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41" w:h="3908" w:hRule="exact" w:wrap="none" w:vAnchor="page" w:hAnchor="page" w:x="537" w:y="1412"/>
        <w:widowControl w:val="0"/>
        <w:keepNext w:val="0"/>
        <w:keepLines w:val="0"/>
        <w:shd w:val="clear" w:color="auto" w:fill="000000"/>
        <w:bidi w:val="0"/>
        <w:jc w:val="left"/>
        <w:spacing w:before="0" w:after="1638" w:line="1100" w:lineRule="exact"/>
        <w:ind w:left="0" w:right="0" w:firstLine="0"/>
      </w:pPr>
      <w:bookmarkStart w:id="0" w:name="bookmark0"/>
      <w:r>
        <w:rPr>
          <w:rStyle w:val="CharStyle5"/>
          <w:b/>
          <w:bCs/>
        </w:rPr>
        <w:t>PORADNIK</w:t>
      </w:r>
      <w:bookmarkEnd w:id="0"/>
    </w:p>
    <w:p>
      <w:pPr>
        <w:pStyle w:val="Style3"/>
        <w:framePr w:w="6941" w:h="3908" w:hRule="exact" w:wrap="none" w:vAnchor="page" w:hAnchor="page" w:x="537" w:y="1412"/>
        <w:widowControl w:val="0"/>
        <w:keepNext w:val="0"/>
        <w:keepLines w:val="0"/>
        <w:shd w:val="clear" w:color="auto" w:fill="000000"/>
        <w:bidi w:val="0"/>
        <w:jc w:val="left"/>
        <w:spacing w:before="0" w:after="0" w:line="1100" w:lineRule="exact"/>
        <w:ind w:left="0" w:right="0" w:firstLine="0"/>
      </w:pPr>
      <w:bookmarkStart w:id="1" w:name="bookmark1"/>
      <w:r>
        <w:rPr>
          <w:rStyle w:val="CharStyle5"/>
          <w:b/>
          <w:bCs/>
        </w:rPr>
        <w:t>JĘZYKOWY</w:t>
      </w:r>
      <w:bookmarkEnd w:id="1"/>
    </w:p>
    <w:p>
      <w:pPr>
        <w:pStyle w:val="Style6"/>
        <w:framePr w:w="6941" w:h="432" w:hRule="exact" w:wrap="none" w:vAnchor="page" w:hAnchor="page" w:x="537" w:y="10129"/>
        <w:widowControl w:val="0"/>
        <w:keepNext w:val="0"/>
        <w:keepLines w:val="0"/>
        <w:shd w:val="clear" w:color="auto" w:fill="auto"/>
        <w:bidi w:val="0"/>
        <w:jc w:val="left"/>
        <w:spacing w:before="0" w:after="0"/>
        <w:ind w:left="0" w:right="56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 INDEKS 369616</w:t>
      </w:r>
    </w:p>
    <w:p>
      <w:pPr>
        <w:pStyle w:val="Style8"/>
        <w:framePr w:w="6941" w:h="749" w:hRule="exact" w:wrap="none" w:vAnchor="page" w:hAnchor="page" w:x="537" w:y="1089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1998</w:t>
      </w:r>
    </w:p>
    <w:p>
      <w:pPr>
        <w:pStyle w:val="Style10"/>
        <w:framePr w:wrap="none" w:vAnchor="page" w:hAnchor="page" w:x="6210" w:y="1059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760" w:lineRule="exact"/>
        <w:ind w:left="0" w:right="0" w:firstLine="0"/>
      </w:pPr>
      <w:r>
        <w:rPr>
          <w:lang w:val="pl-PL" w:eastAsia="pl-PL" w:bidi="pl-PL"/>
          <w:w w:val="100"/>
          <w:color w:val="000000"/>
          <w:position w:val="0"/>
        </w:rPr>
        <w:t>8-9</w:t>
      </w:r>
    </w:p>
    <w:p>
      <w:pPr>
        <w:pStyle w:val="Style8"/>
        <w:framePr w:wrap="none" w:vAnchor="page" w:hAnchor="page" w:x="7506" w:y="112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(557-558)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7027" w:h="520" w:hRule="exact" w:wrap="none" w:vAnchor="page" w:hAnchor="page" w:x="493" w:y="720"/>
        <w:widowControl w:val="0"/>
        <w:keepNext w:val="0"/>
        <w:keepLines w:val="0"/>
        <w:shd w:val="clear" w:color="auto" w:fill="auto"/>
        <w:bidi w:val="0"/>
        <w:jc w:val="center"/>
        <w:spacing w:before="0" w:after="0" w:line="230" w:lineRule="exact"/>
        <w:ind w:left="0" w:right="20" w:firstLine="0"/>
      </w:pPr>
      <w:r>
        <w:rPr>
          <w:lang w:val="pl-PL" w:eastAsia="pl-PL" w:bidi="pl-PL"/>
          <w:w w:val="100"/>
          <w:spacing w:val="0"/>
          <w:color w:val="000000"/>
          <w:position w:val="0"/>
        </w:rPr>
        <w:t>Redaktor 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027" w:h="224" w:hRule="exact" w:wrap="none" w:vAnchor="page" w:hAnchor="page" w:x="493" w:y="1381"/>
        <w:widowControl w:val="0"/>
        <w:keepNext w:val="0"/>
        <w:keepLines w:val="0"/>
        <w:shd w:val="clear" w:color="auto" w:fill="auto"/>
        <w:bidi w:val="0"/>
        <w:spacing w:before="0" w:after="0" w:line="160" w:lineRule="exact"/>
        <w:ind w:left="0" w:right="20" w:firstLine="0"/>
      </w:pPr>
      <w:r>
        <w:rPr>
          <w:lang w:val="pl-PL" w:eastAsia="pl-PL" w:bidi="pl-PL"/>
          <w:w w:val="100"/>
          <w:spacing w:val="0"/>
          <w:color w:val="000000"/>
          <w:position w:val="0"/>
        </w:rPr>
        <w:t>Komitet Redakcyjny</w:t>
      </w:r>
    </w:p>
    <w:p>
      <w:pPr>
        <w:pStyle w:val="Style16"/>
        <w:framePr w:w="7027" w:h="833" w:hRule="exact" w:wrap="none" w:vAnchor="page" w:hAnchor="page" w:x="493" w:y="1637"/>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r>
    </w:p>
    <w:p>
      <w:pPr>
        <w:pStyle w:val="Style16"/>
        <w:framePr w:w="7027" w:h="833" w:hRule="exact" w:wrap="none" w:vAnchor="page" w:hAnchor="page" w:x="493" w:y="1637"/>
        <w:widowControl w:val="0"/>
        <w:keepNext w:val="0"/>
        <w:keepLines w:val="0"/>
        <w:shd w:val="clear" w:color="auto" w:fill="auto"/>
        <w:bidi w:val="0"/>
        <w:spacing w:before="0" w:after="0"/>
        <w:ind w:left="0" w:right="20" w:firstLine="0"/>
      </w:pPr>
      <w:r>
        <w:rPr>
          <w:lang w:val="pl-PL" w:eastAsia="pl-PL" w:bidi="pl-PL"/>
          <w:w w:val="100"/>
          <w:spacing w:val="0"/>
          <w:color w:val="000000"/>
          <w:position w:val="0"/>
        </w:rPr>
        <w:t>p</w:t>
      </w:r>
      <w:r>
        <w:rPr>
          <w:rStyle w:val="CharStyle18"/>
        </w:rPr>
        <w:t>rof. dr Leszek Moszyński (Gda</w:t>
      </w:r>
      <w:r>
        <w:rPr>
          <w:lang w:val="pl-PL" w:eastAsia="pl-PL" w:bidi="pl-PL"/>
          <w:w w:val="100"/>
          <w:spacing w:val="0"/>
          <w:color w:val="000000"/>
          <w:position w:val="0"/>
        </w:rPr>
        <w:t xml:space="preserve">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rStyle w:val="CharStyle18"/>
          <w:lang w:val="en-US" w:eastAsia="en-US" w:bidi="en-US"/>
        </w:rPr>
        <w:t xml:space="preserve">prof, </w:t>
      </w:r>
      <w:r>
        <w:rPr>
          <w:rStyle w:val="CharStyle18"/>
        </w:rPr>
        <w:t>dr Andrzej Sieczkowski |</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027" w:h="893" w:hRule="exact" w:wrap="none" w:vAnchor="page" w:hAnchor="page" w:x="493" w:y="2393"/>
        <w:widowControl w:val="0"/>
        <w:keepNext w:val="0"/>
        <w:keepLines w:val="0"/>
        <w:shd w:val="clear" w:color="auto" w:fill="auto"/>
        <w:bidi w:val="0"/>
        <w:spacing w:before="0" w:after="0" w:line="278" w:lineRule="exact"/>
        <w:ind w:left="0" w:right="2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4"/>
        <w:framePr w:w="7027" w:h="243" w:hRule="exact" w:wrap="none" w:vAnchor="page" w:hAnchor="page" w:x="493" w:y="3808"/>
        <w:widowControl w:val="0"/>
        <w:keepNext w:val="0"/>
        <w:keepLines w:val="0"/>
        <w:shd w:val="clear" w:color="auto" w:fill="auto"/>
        <w:bidi w:val="0"/>
        <w:spacing w:before="0" w:after="0" w:line="160" w:lineRule="exact"/>
        <w:ind w:left="0" w:right="20" w:firstLine="0"/>
      </w:pPr>
      <w:r>
        <w:rPr>
          <w:lang w:val="pl-PL" w:eastAsia="pl-PL" w:bidi="pl-PL"/>
          <w:w w:val="100"/>
          <w:spacing w:val="0"/>
          <w:color w:val="000000"/>
          <w:position w:val="0"/>
        </w:rPr>
        <w:t>TREŚĆ NUMERU</w:t>
      </w:r>
    </w:p>
    <w:p>
      <w:pPr>
        <w:pStyle w:val="Style16"/>
        <w:framePr w:w="7027" w:h="1177" w:hRule="exact" w:wrap="none" w:vAnchor="page" w:hAnchor="page" w:x="493" w:y="4268"/>
        <w:tabs>
          <w:tab w:leader="dot" w:pos="6344" w:val="left"/>
        </w:tabs>
        <w:widowControl w:val="0"/>
        <w:keepNext w:val="0"/>
        <w:keepLines w:val="0"/>
        <w:shd w:val="clear" w:color="auto" w:fill="auto"/>
        <w:bidi w:val="0"/>
        <w:jc w:val="both"/>
        <w:spacing w:before="0" w:after="0" w:line="185" w:lineRule="exact"/>
        <w:ind w:left="0" w:right="0" w:firstLine="0"/>
      </w:pPr>
      <w:r>
        <w:rPr>
          <w:rStyle w:val="CharStyle19"/>
        </w:rPr>
        <w:t>Krystyna Cyra:</w:t>
      </w:r>
      <w:r>
        <w:rPr>
          <w:lang w:val="pl-PL" w:eastAsia="pl-PL" w:bidi="pl-PL"/>
          <w:w w:val="100"/>
          <w:spacing w:val="0"/>
          <w:color w:val="000000"/>
          <w:position w:val="0"/>
        </w:rPr>
        <w:t xml:space="preserve"> Struktura semantyczna leksemu </w:t>
      </w:r>
      <w:r>
        <w:rPr>
          <w:rStyle w:val="CharStyle19"/>
        </w:rPr>
        <w:t>nigdy</w:t>
      </w:r>
      <w:r>
        <w:rPr>
          <w:rStyle w:val="CharStyle20"/>
        </w:rPr>
        <w:t xml:space="preserve"> </w:t>
        <w:tab/>
      </w:r>
    </w:p>
    <w:p>
      <w:pPr>
        <w:pStyle w:val="Style16"/>
        <w:framePr w:w="7027" w:h="1177" w:hRule="exact" w:wrap="none" w:vAnchor="page" w:hAnchor="page" w:x="493" w:y="4268"/>
        <w:widowControl w:val="0"/>
        <w:keepNext w:val="0"/>
        <w:keepLines w:val="0"/>
        <w:shd w:val="clear" w:color="auto" w:fill="auto"/>
        <w:bidi w:val="0"/>
        <w:jc w:val="both"/>
        <w:spacing w:before="0" w:after="0" w:line="185" w:lineRule="exact"/>
        <w:ind w:left="0" w:right="0" w:firstLine="0"/>
      </w:pPr>
      <w:r>
        <w:rPr>
          <w:rStyle w:val="CharStyle19"/>
        </w:rPr>
        <w:t>Małgorzata Majewska</w:t>
      </w:r>
      <w:r>
        <w:rPr>
          <w:lang w:val="pl-PL" w:eastAsia="pl-PL" w:bidi="pl-PL"/>
          <w:w w:val="100"/>
          <w:spacing w:val="0"/>
          <w:color w:val="000000"/>
          <w:position w:val="0"/>
        </w:rPr>
        <w:t>: O potrzebie rejestrowania haseł morfemowych w słownikach</w:t>
      </w:r>
    </w:p>
    <w:p>
      <w:pPr>
        <w:pStyle w:val="Style16"/>
        <w:framePr w:w="7027" w:h="1177" w:hRule="exact" w:wrap="none" w:vAnchor="page" w:hAnchor="page" w:x="493" w:y="4268"/>
        <w:tabs>
          <w:tab w:leader="dot" w:pos="6344" w:val="left"/>
        </w:tabs>
        <w:widowControl w:val="0"/>
        <w:keepNext w:val="0"/>
        <w:keepLines w:val="0"/>
        <w:shd w:val="clear" w:color="auto" w:fill="auto"/>
        <w:bidi w:val="0"/>
        <w:jc w:val="both"/>
        <w:spacing w:before="0" w:after="0" w:line="185" w:lineRule="exact"/>
        <w:ind w:left="420" w:right="0" w:firstLine="0"/>
      </w:pPr>
      <w:r>
        <w:rPr>
          <w:lang w:val="pl-PL" w:eastAsia="pl-PL" w:bidi="pl-PL"/>
          <w:w w:val="100"/>
          <w:spacing w:val="0"/>
          <w:color w:val="000000"/>
          <w:position w:val="0"/>
        </w:rPr>
        <w:t>języka polskiego</w:t>
        <w:tab/>
      </w:r>
    </w:p>
    <w:p>
      <w:pPr>
        <w:pStyle w:val="Style16"/>
        <w:framePr w:w="7027" w:h="1177" w:hRule="exact" w:wrap="none" w:vAnchor="page" w:hAnchor="page" w:x="493" w:y="4268"/>
        <w:tabs>
          <w:tab w:leader="dot" w:pos="6344" w:val="left"/>
        </w:tabs>
        <w:widowControl w:val="0"/>
        <w:keepNext w:val="0"/>
        <w:keepLines w:val="0"/>
        <w:shd w:val="clear" w:color="auto" w:fill="auto"/>
        <w:bidi w:val="0"/>
        <w:jc w:val="both"/>
        <w:spacing w:before="0" w:after="0" w:line="185" w:lineRule="exact"/>
        <w:ind w:left="0" w:right="0" w:firstLine="0"/>
      </w:pPr>
      <w:r>
        <w:rPr>
          <w:rStyle w:val="CharStyle19"/>
        </w:rPr>
        <w:t>Maria Borejszo</w:t>
      </w:r>
      <w:r>
        <w:rPr>
          <w:lang w:val="pl-PL" w:eastAsia="pl-PL" w:bidi="pl-PL"/>
          <w:w w:val="100"/>
          <w:spacing w:val="0"/>
          <w:color w:val="000000"/>
          <w:position w:val="0"/>
        </w:rPr>
        <w:t>: Nazwy roślin pokojowych we współczesnej polszczyźnie</w:t>
        <w:tab/>
      </w:r>
    </w:p>
    <w:p>
      <w:pPr>
        <w:pStyle w:val="Style16"/>
        <w:framePr w:w="7027" w:h="1177" w:hRule="exact" w:wrap="none" w:vAnchor="page" w:hAnchor="page" w:x="493" w:y="4268"/>
        <w:tabs>
          <w:tab w:leader="dot" w:pos="6344" w:val="left"/>
        </w:tabs>
        <w:widowControl w:val="0"/>
        <w:keepNext w:val="0"/>
        <w:keepLines w:val="0"/>
        <w:shd w:val="clear" w:color="auto" w:fill="auto"/>
        <w:bidi w:val="0"/>
        <w:jc w:val="left"/>
        <w:spacing w:before="0" w:after="0" w:line="185" w:lineRule="exact"/>
        <w:ind w:left="420" w:right="660"/>
      </w:pPr>
      <w:r>
        <w:rPr>
          <w:rStyle w:val="CharStyle19"/>
        </w:rPr>
        <w:t>Dorota Sarzyńska</w:t>
      </w:r>
      <w:r>
        <w:rPr>
          <w:lang w:val="pl-PL" w:eastAsia="pl-PL" w:bidi="pl-PL"/>
          <w:w w:val="100"/>
          <w:spacing w:val="0"/>
          <w:color w:val="000000"/>
          <w:position w:val="0"/>
        </w:rPr>
        <w:t>: Leksykalne sposoby akceptowania wypowiedzi odbiorcy w dialogowych kazaniach dla dzieci</w:t>
        <w:tab/>
      </w:r>
    </w:p>
    <w:p>
      <w:pPr>
        <w:pStyle w:val="Style16"/>
        <w:framePr w:w="7027" w:h="1133" w:hRule="exact" w:wrap="none" w:vAnchor="page" w:hAnchor="page" w:x="493" w:y="5508"/>
        <w:widowControl w:val="0"/>
        <w:keepNext w:val="0"/>
        <w:keepLines w:val="0"/>
        <w:shd w:val="clear" w:color="auto" w:fill="auto"/>
        <w:bidi w:val="0"/>
        <w:jc w:val="both"/>
        <w:spacing w:before="0" w:after="184" w:line="150" w:lineRule="exact"/>
        <w:ind w:left="0" w:right="0" w:firstLine="0"/>
      </w:pPr>
      <w:r>
        <w:rPr>
          <w:lang w:val="pl-PL" w:eastAsia="pl-PL" w:bidi="pl-PL"/>
          <w:w w:val="100"/>
          <w:spacing w:val="0"/>
          <w:color w:val="000000"/>
          <w:position w:val="0"/>
        </w:rPr>
        <w:t>RECENZJE</w:t>
      </w:r>
    </w:p>
    <w:p>
      <w:pPr>
        <w:pStyle w:val="Style21"/>
        <w:framePr w:w="7027" w:h="1133" w:hRule="exact" w:wrap="none" w:vAnchor="page" w:hAnchor="page" w:x="493" w:y="5508"/>
        <w:widowControl w:val="0"/>
        <w:keepNext w:val="0"/>
        <w:keepLines w:val="0"/>
        <w:shd w:val="clear" w:color="auto" w:fill="auto"/>
        <w:bidi w:val="0"/>
        <w:spacing w:before="0" w:after="0" w:line="182" w:lineRule="exact"/>
        <w:ind w:left="0" w:right="0" w:firstLine="0"/>
      </w:pPr>
      <w:r>
        <w:rPr>
          <w:lang w:val="pl-PL" w:eastAsia="pl-PL" w:bidi="pl-PL"/>
          <w:w w:val="100"/>
          <w:spacing w:val="0"/>
          <w:color w:val="000000"/>
          <w:position w:val="0"/>
        </w:rPr>
        <w:t>Wanda Decyk:</w:t>
      </w:r>
      <w:r>
        <w:rPr>
          <w:rStyle w:val="CharStyle23"/>
          <w:i w:val="0"/>
          <w:iCs w:val="0"/>
        </w:rPr>
        <w:t xml:space="preserve"> </w:t>
      </w:r>
      <w:r>
        <w:rPr>
          <w:rStyle w:val="CharStyle24"/>
          <w:i w:val="0"/>
          <w:iCs w:val="0"/>
        </w:rPr>
        <w:t xml:space="preserve">Jan Grzenia, </w:t>
      </w:r>
      <w:r>
        <w:rPr>
          <w:lang w:val="pl-PL" w:eastAsia="pl-PL" w:bidi="pl-PL"/>
          <w:w w:val="100"/>
          <w:spacing w:val="0"/>
          <w:color w:val="000000"/>
          <w:position w:val="0"/>
        </w:rPr>
        <w:t>Słownik nazw własnych. Ortografia, wymowa, słowo</w:t>
      </w:r>
      <w:r>
        <w:rPr>
          <w:rStyle w:val="CharStyle25"/>
          <w:i/>
          <w:iCs/>
        </w:rPr>
        <w:t>twórstwo i odmiana,</w:t>
      </w:r>
      <w:r>
        <w:rPr>
          <w:rStyle w:val="CharStyle26"/>
          <w:i w:val="0"/>
          <w:iCs w:val="0"/>
        </w:rPr>
        <w:t xml:space="preserve"> </w:t>
      </w:r>
      <w:r>
        <w:rPr>
          <w:rStyle w:val="CharStyle27"/>
          <w:i w:val="0"/>
          <w:iCs w:val="0"/>
        </w:rPr>
        <w:t xml:space="preserve">Warszawa 1998 </w:t>
        <w:tab/>
        <w:t xml:space="preserve"> 42</w:t>
      </w:r>
    </w:p>
    <w:p>
      <w:pPr>
        <w:pStyle w:val="Style28"/>
        <w:framePr w:w="7027" w:h="1133" w:hRule="exact" w:wrap="none" w:vAnchor="page" w:hAnchor="page" w:x="493" w:y="5508"/>
        <w:tabs>
          <w:tab w:leader="dot" w:pos="663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Henryk Duda: Wielkanoc w kulturze polskiej,</w:t>
      </w:r>
      <w:r>
        <w:rPr>
          <w:rStyle w:val="CharStyle26"/>
          <w:i w:val="0"/>
          <w:iCs w:val="0"/>
        </w:rPr>
        <w:t xml:space="preserve"> </w:t>
      </w:r>
      <w:r>
        <w:rPr>
          <w:rStyle w:val="CharStyle27"/>
          <w:i w:val="0"/>
          <w:iCs w:val="0"/>
        </w:rPr>
        <w:t xml:space="preserve">red. M. Borejszo, Poznań 1997 </w:t>
        <w:tab/>
        <w:t xml:space="preserve"> 47</w:t>
      </w:r>
    </w:p>
    <w:p>
      <w:pPr>
        <w:pStyle w:val="TOC_2"/>
        <w:framePr w:w="7027" w:h="579" w:hRule="exact" w:wrap="none" w:vAnchor="page" w:hAnchor="page" w:x="493" w:y="6888"/>
        <w:widowControl w:val="0"/>
        <w:keepNext w:val="0"/>
        <w:keepLines w:val="0"/>
        <w:shd w:val="clear" w:color="auto" w:fill="auto"/>
        <w:bidi w:val="0"/>
        <w:spacing w:before="0" w:after="202" w:line="150" w:lineRule="exact"/>
        <w:ind w:left="0" w:right="0" w:firstLine="0"/>
      </w:pPr>
      <w:r>
        <w:rPr>
          <w:lang w:val="pl-PL" w:eastAsia="pl-PL" w:bidi="pl-PL"/>
          <w:w w:val="100"/>
          <w:spacing w:val="0"/>
          <w:color w:val="000000"/>
          <w:position w:val="0"/>
        </w:rPr>
        <w:t>CO PISZĄ O JĘZYKU?</w:t>
      </w:r>
    </w:p>
    <w:p>
      <w:pPr>
        <w:pStyle w:val="TOC_2"/>
        <w:framePr w:w="7027" w:h="579" w:hRule="exact" w:wrap="none" w:vAnchor="page" w:hAnchor="page" w:x="493" w:y="6888"/>
        <w:tabs>
          <w:tab w:leader="dot" w:pos="6637" w:val="left"/>
        </w:tabs>
        <w:widowControl w:val="0"/>
        <w:keepNext w:val="0"/>
        <w:keepLines w:val="0"/>
        <w:shd w:val="clear" w:color="auto" w:fill="auto"/>
        <w:bidi w:val="0"/>
        <w:spacing w:before="0" w:after="0" w:line="160" w:lineRule="exact"/>
        <w:ind w:left="0" w:right="0" w:firstLine="0"/>
      </w:pPr>
      <w:hyperlink w:anchor="bookmark11" w:tooltip="Current Document">
        <w:r>
          <w:rPr>
            <w:rStyle w:val="CharStyle31"/>
          </w:rPr>
          <w:t>R.S.:</w:t>
        </w:r>
        <w:r>
          <w:rPr>
            <w:lang w:val="pl-PL" w:eastAsia="pl-PL" w:bidi="pl-PL"/>
            <w:w w:val="100"/>
            <w:spacing w:val="0"/>
            <w:color w:val="000000"/>
            <w:position w:val="0"/>
          </w:rPr>
          <w:t xml:space="preserve"> Jeszcze o czasownikach</w:t>
          <w:tab/>
          <w:t xml:space="preserve"> 52</w:t>
        </w:r>
      </w:hyperlink>
    </w:p>
    <w:p>
      <w:pPr>
        <w:pStyle w:val="Style16"/>
        <w:framePr w:w="7027" w:h="909" w:hRule="exact" w:wrap="none" w:vAnchor="page" w:hAnchor="page" w:x="493" w:y="10099"/>
        <w:widowControl w:val="0"/>
        <w:keepNext w:val="0"/>
        <w:keepLines w:val="0"/>
        <w:shd w:val="clear" w:color="auto" w:fill="auto"/>
        <w:bidi w:val="0"/>
        <w:spacing w:before="0" w:after="0" w:line="283"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br/>
        <w:t xml:space="preserve">Druk i oprawa: Zakład Graficzny UW, zam. nr </w:t>
      </w:r>
      <w:r>
        <w:rPr>
          <w:lang w:val="ru-RU" w:eastAsia="ru-RU" w:bidi="ru-RU"/>
          <w:w w:val="100"/>
          <w:spacing w:val="0"/>
          <w:color w:val="000000"/>
          <w:position w:val="0"/>
        </w:rPr>
        <w:t>79/99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479" w:y="2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1998</w:t>
      </w:r>
    </w:p>
    <w:p>
      <w:pPr>
        <w:pStyle w:val="Style32"/>
        <w:framePr w:wrap="none" w:vAnchor="page" w:hAnchor="page" w:x="3220" w:y="232"/>
        <w:widowControl w:val="0"/>
        <w:keepNext w:val="0"/>
        <w:keepLines w:val="0"/>
        <w:shd w:val="clear" w:color="auto" w:fill="auto"/>
        <w:bidi w:val="0"/>
        <w:jc w:val="left"/>
        <w:spacing w:before="0" w:after="0" w:line="160" w:lineRule="exact"/>
        <w:ind w:left="0" w:right="0" w:firstLine="0"/>
      </w:pPr>
      <w:r>
        <w:rPr>
          <w:rStyle w:val="CharStyle34"/>
        </w:rPr>
        <w:t>paździemik-listopad</w:t>
      </w:r>
    </w:p>
    <w:p>
      <w:pPr>
        <w:pStyle w:val="Style32"/>
        <w:framePr w:wrap="none" w:vAnchor="page" w:hAnchor="page" w:x="6719" w:y="224"/>
        <w:widowControl w:val="0"/>
        <w:keepNext w:val="0"/>
        <w:keepLines w:val="0"/>
        <w:shd w:val="clear" w:color="auto" w:fill="auto"/>
        <w:bidi w:val="0"/>
        <w:jc w:val="left"/>
        <w:spacing w:before="0" w:after="0" w:line="160" w:lineRule="exact"/>
        <w:ind w:left="0" w:right="0" w:firstLine="0"/>
      </w:pPr>
      <w:r>
        <w:rPr>
          <w:rStyle w:val="CharStyle34"/>
        </w:rPr>
        <w:t>zeszyt 8-9</w:t>
      </w:r>
    </w:p>
    <w:p>
      <w:pPr>
        <w:pStyle w:val="Style35"/>
        <w:framePr w:w="7162" w:h="1175" w:hRule="exact" w:wrap="none" w:vAnchor="page" w:hAnchor="page" w:x="426" w:y="698"/>
        <w:widowControl w:val="0"/>
        <w:keepNext w:val="0"/>
        <w:keepLines w:val="0"/>
        <w:shd w:val="clear" w:color="auto" w:fill="auto"/>
        <w:bidi w:val="0"/>
        <w:jc w:val="left"/>
        <w:spacing w:before="0" w:after="115" w:line="420" w:lineRule="exact"/>
        <w:ind w:left="0" w:right="0" w:firstLine="0"/>
      </w:pPr>
      <w:r>
        <w:rPr>
          <w:lang w:val="pl-PL" w:eastAsia="pl-PL" w:bidi="pl-PL"/>
          <w:w w:val="100"/>
          <w:color w:val="000000"/>
          <w:position w:val="0"/>
        </w:rPr>
        <w:t>PORADNIK JĘZYKOWY</w:t>
      </w:r>
    </w:p>
    <w:p>
      <w:pPr>
        <w:pStyle w:val="Style37"/>
        <w:framePr w:w="7162" w:h="1175" w:hRule="exact" w:wrap="none" w:vAnchor="page" w:hAnchor="page" w:x="426" w:y="698"/>
        <w:widowControl w:val="0"/>
        <w:keepNext w:val="0"/>
        <w:keepLines w:val="0"/>
        <w:shd w:val="clear" w:color="auto" w:fill="auto"/>
        <w:bidi w:val="0"/>
        <w:spacing w:before="0" w:after="148" w:line="120" w:lineRule="exact"/>
        <w:ind w:left="0" w:right="0" w:firstLine="0"/>
      </w:pPr>
      <w:r>
        <w:rPr>
          <w:lang w:val="pl-PL" w:eastAsia="pl-PL" w:bidi="pl-PL"/>
          <w:w w:val="100"/>
          <w:spacing w:val="0"/>
          <w:color w:val="000000"/>
          <w:position w:val="0"/>
        </w:rPr>
        <w:t>MIESIĘCZNIK ZAŁOŻONY W R. 1901 PRZEZ ROMANA ZAWILIŃSKIEGO</w:t>
      </w:r>
    </w:p>
    <w:p>
      <w:pPr>
        <w:pStyle w:val="Style39"/>
        <w:framePr w:w="7162" w:h="1175" w:hRule="exact" w:wrap="none" w:vAnchor="page" w:hAnchor="page" w:x="426" w:y="698"/>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ORGAN TOWARZYSTWA KULTURY JĘZYKA</w:t>
      </w:r>
    </w:p>
    <w:p>
      <w:pPr>
        <w:pStyle w:val="Style41"/>
        <w:framePr w:wrap="none" w:vAnchor="page" w:hAnchor="page" w:x="426" w:y="2314"/>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Krystyna Cyra</w:t>
      </w:r>
    </w:p>
    <w:p>
      <w:pPr>
        <w:pStyle w:val="Style43"/>
        <w:framePr w:w="7162" w:h="300" w:hRule="exact" w:wrap="none" w:vAnchor="page" w:hAnchor="page" w:x="426" w:y="3091"/>
        <w:widowControl w:val="0"/>
        <w:keepNext w:val="0"/>
        <w:keepLines w:val="0"/>
        <w:shd w:val="clear" w:color="auto" w:fill="auto"/>
        <w:bidi w:val="0"/>
        <w:spacing w:before="0" w:after="0" w:line="240" w:lineRule="exact"/>
        <w:ind w:left="0" w:right="0" w:firstLine="0"/>
      </w:pPr>
      <w:bookmarkStart w:id="2" w:name="bookmark2"/>
      <w:r>
        <w:rPr>
          <w:lang w:val="pl-PL" w:eastAsia="pl-PL" w:bidi="pl-PL"/>
          <w:w w:val="100"/>
          <w:color w:val="000000"/>
          <w:position w:val="0"/>
        </w:rPr>
        <w:t xml:space="preserve">STRUKTURA SEMANTYCZNA LEKSEMU </w:t>
      </w:r>
      <w:r>
        <w:rPr>
          <w:rStyle w:val="CharStyle45"/>
          <w:b/>
          <w:bCs/>
        </w:rPr>
        <w:t>NIGDY</w:t>
      </w:r>
      <w:bookmarkEnd w:id="2"/>
    </w:p>
    <w:p>
      <w:pPr>
        <w:pStyle w:val="Style39"/>
        <w:numPr>
          <w:ilvl w:val="0"/>
          <w:numId w:val="1"/>
        </w:numPr>
        <w:framePr w:w="7162" w:h="7401" w:hRule="exact" w:wrap="none" w:vAnchor="page" w:hAnchor="page" w:x="426" w:y="4131"/>
        <w:tabs>
          <w:tab w:leader="none" w:pos="114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Celem artykułu jest opis właściwości struktury semantycznej leksemu </w:t>
      </w:r>
      <w:r>
        <w:rPr>
          <w:rStyle w:val="CharStyle46"/>
        </w:rPr>
        <w:t>nigdy.</w:t>
      </w:r>
      <w:r>
        <w:rPr>
          <w:lang w:val="pl-PL" w:eastAsia="pl-PL" w:bidi="pl-PL"/>
          <w:w w:val="100"/>
          <w:spacing w:val="0"/>
          <w:color w:val="000000"/>
          <w:position w:val="0"/>
        </w:rPr>
        <w:t xml:space="preserve"> Chciałabym zbadać jego związek z wyrażeniami komunikującymi</w:t>
      </w:r>
    </w:p>
    <w:p>
      <w:pPr>
        <w:pStyle w:val="Style39"/>
        <w:framePr w:w="7162" w:h="7401" w:hRule="exact" w:wrap="none" w:vAnchor="page" w:hAnchor="page" w:x="426" w:y="4131"/>
        <w:tabs>
          <w:tab w:leader="none" w:pos="25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częstości występowania zdarzeń.</w:t>
      </w:r>
    </w:p>
    <w:p>
      <w:pPr>
        <w:pStyle w:val="Style39"/>
        <w:framePr w:w="7162" w:h="7401" w:hRule="exact" w:wrap="none" w:vAnchor="page" w:hAnchor="page" w:x="426" w:y="413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SJPD charakteryzuje leksem </w:t>
      </w:r>
      <w:r>
        <w:rPr>
          <w:rStyle w:val="CharStyle46"/>
        </w:rPr>
        <w:t>nigdy</w:t>
      </w:r>
      <w:r>
        <w:rPr>
          <w:lang w:val="pl-PL" w:eastAsia="pl-PL" w:bidi="pl-PL"/>
          <w:w w:val="100"/>
          <w:spacing w:val="0"/>
          <w:color w:val="000000"/>
          <w:position w:val="0"/>
        </w:rPr>
        <w:t xml:space="preserve"> następująco: 'w żadnym czasie; wca</w:t>
        <w:softHyphen/>
        <w:t>le, w żadnym wypadku, za nic, pod żadnym warunkiem’</w:t>
      </w:r>
    </w:p>
    <w:p>
      <w:pPr>
        <w:pStyle w:val="Style41"/>
        <w:numPr>
          <w:ilvl w:val="0"/>
          <w:numId w:val="3"/>
        </w:numPr>
        <w:framePr w:w="7162" w:h="7401" w:hRule="exact" w:wrap="none" w:vAnchor="page" w:hAnchor="page" w:x="426" w:y="4131"/>
        <w:tabs>
          <w:tab w:leader="none" w:pos="811"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Nigdy nie owijała w bawełnę i cięła każdemu prawdę w oczy.</w:t>
      </w:r>
    </w:p>
    <w:p>
      <w:pPr>
        <w:pStyle w:val="Style41"/>
        <w:numPr>
          <w:ilvl w:val="0"/>
          <w:numId w:val="3"/>
        </w:numPr>
        <w:framePr w:w="7162" w:h="7401" w:hRule="exact" w:wrap="none" w:vAnchor="page" w:hAnchor="page" w:x="426" w:y="4131"/>
        <w:tabs>
          <w:tab w:leader="none" w:pos="811" w:val="left"/>
        </w:tabs>
        <w:widowControl w:val="0"/>
        <w:keepNext w:val="0"/>
        <w:keepLines w:val="0"/>
        <w:shd w:val="clear" w:color="auto" w:fill="auto"/>
        <w:bidi w:val="0"/>
        <w:jc w:val="left"/>
        <w:spacing w:before="0" w:after="0" w:line="228" w:lineRule="exact"/>
        <w:ind w:left="840" w:right="0" w:hanging="400"/>
      </w:pPr>
      <w:r>
        <w:rPr>
          <w:lang w:val="pl-PL" w:eastAsia="pl-PL" w:bidi="pl-PL"/>
          <w:w w:val="100"/>
          <w:spacing w:val="0"/>
          <w:color w:val="000000"/>
          <w:position w:val="0"/>
        </w:rPr>
        <w:t>Żeby choć raz zaczepił ją lub zażartował Jak chłopak z dziewczyną</w:t>
      </w:r>
      <w:r>
        <w:rPr>
          <w:rStyle w:val="CharStyle47"/>
          <w:i w:val="0"/>
          <w:iCs w:val="0"/>
        </w:rPr>
        <w:t xml:space="preserve">, </w:t>
      </w:r>
      <w:r>
        <w:rPr>
          <w:lang w:val="pl-PL" w:eastAsia="pl-PL" w:bidi="pl-PL"/>
          <w:w w:val="100"/>
          <w:spacing w:val="0"/>
          <w:color w:val="000000"/>
          <w:position w:val="0"/>
        </w:rPr>
        <w:t>to nigdy!</w:t>
      </w:r>
    </w:p>
    <w:p>
      <w:pPr>
        <w:pStyle w:val="Style39"/>
        <w:framePr w:w="7162" w:h="7401" w:hRule="exact" w:wrap="none" w:vAnchor="page" w:hAnchor="page" w:x="426" w:y="413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SWJPD klasyfikuje </w:t>
      </w:r>
      <w:r>
        <w:rPr>
          <w:rStyle w:val="CharStyle46"/>
        </w:rPr>
        <w:t>nigdy</w:t>
      </w:r>
      <w:r>
        <w:rPr>
          <w:lang w:val="pl-PL" w:eastAsia="pl-PL" w:bidi="pl-PL"/>
          <w:w w:val="100"/>
          <w:spacing w:val="0"/>
          <w:color w:val="000000"/>
          <w:position w:val="0"/>
        </w:rPr>
        <w:t xml:space="preserve"> jako przysłówek, który 'wskazuje na nieistnie</w:t>
        <w:softHyphen/>
        <w:t>jący moment lub okres; w żadnym czasie; w żadnym momencie (używany w zdaniach zaprzeczonych)’</w:t>
      </w:r>
    </w:p>
    <w:p>
      <w:pPr>
        <w:pStyle w:val="Style41"/>
        <w:numPr>
          <w:ilvl w:val="0"/>
          <w:numId w:val="3"/>
        </w:numPr>
        <w:framePr w:w="7162" w:h="7401" w:hRule="exact" w:wrap="none" w:vAnchor="page" w:hAnchor="page" w:x="426" w:y="4131"/>
        <w:tabs>
          <w:tab w:leader="none" w:pos="813"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Nigdy nie był za granicą.</w:t>
      </w:r>
    </w:p>
    <w:p>
      <w:pPr>
        <w:pStyle w:val="Style41"/>
        <w:numPr>
          <w:ilvl w:val="0"/>
          <w:numId w:val="3"/>
        </w:numPr>
        <w:framePr w:w="7162" w:h="7401" w:hRule="exact" w:wrap="none" w:vAnchor="page" w:hAnchor="page" w:x="426" w:y="4131"/>
        <w:tabs>
          <w:tab w:leader="none" w:pos="813"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Nigdy cię nie opuszczę.</w:t>
      </w:r>
    </w:p>
    <w:p>
      <w:pPr>
        <w:pStyle w:val="Style41"/>
        <w:numPr>
          <w:ilvl w:val="0"/>
          <w:numId w:val="3"/>
        </w:numPr>
        <w:framePr w:w="7162" w:h="7401" w:hRule="exact" w:wrap="none" w:vAnchor="page" w:hAnchor="page" w:x="426" w:y="4131"/>
        <w:tabs>
          <w:tab w:leader="none" w:pos="813"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Nigdy wcześniej nie czuł się lepiej.</w:t>
      </w:r>
    </w:p>
    <w:p>
      <w:pPr>
        <w:pStyle w:val="Style39"/>
        <w:framePr w:w="7162" w:h="7401" w:hRule="exact" w:wrap="none" w:vAnchor="page" w:hAnchor="page" w:x="426" w:y="4131"/>
        <w:widowControl w:val="0"/>
        <w:keepNext w:val="0"/>
        <w:keepLines w:val="0"/>
        <w:shd w:val="clear" w:color="auto" w:fill="auto"/>
        <w:bidi w:val="0"/>
        <w:jc w:val="both"/>
        <w:spacing w:before="0" w:after="0" w:line="228" w:lineRule="exact"/>
        <w:ind w:left="0" w:right="0" w:firstLine="440"/>
      </w:pPr>
      <w:r>
        <w:rPr>
          <w:rStyle w:val="CharStyle46"/>
        </w:rPr>
        <w:t>Słownik wyrazów przeciwstawnych</w:t>
      </w:r>
      <w:r>
        <w:rPr>
          <w:lang w:val="pl-PL" w:eastAsia="pl-PL" w:bidi="pl-PL"/>
          <w:w w:val="100"/>
          <w:spacing w:val="0"/>
          <w:color w:val="000000"/>
          <w:position w:val="0"/>
        </w:rPr>
        <w:t xml:space="preserve"> R. Matys podaje </w:t>
      </w:r>
      <w:r>
        <w:rPr>
          <w:rStyle w:val="CharStyle46"/>
        </w:rPr>
        <w:t>nigdy</w:t>
      </w:r>
      <w:r>
        <w:rPr>
          <w:lang w:val="pl-PL" w:eastAsia="pl-PL" w:bidi="pl-PL"/>
          <w:w w:val="100"/>
          <w:spacing w:val="0"/>
          <w:color w:val="000000"/>
          <w:position w:val="0"/>
        </w:rPr>
        <w:t xml:space="preserve"> jako wyraz przeciwstawny znaczeniowo wobec </w:t>
      </w:r>
      <w:r>
        <w:rPr>
          <w:rStyle w:val="CharStyle46"/>
        </w:rPr>
        <w:t>zawsze</w:t>
      </w:r>
      <w:r>
        <w:rPr>
          <w:lang w:val="pl-PL" w:eastAsia="pl-PL" w:bidi="pl-PL"/>
          <w:w w:val="100"/>
          <w:spacing w:val="0"/>
          <w:color w:val="000000"/>
          <w:position w:val="0"/>
        </w:rPr>
        <w:t>, podobnie jak SJPD zalicza analizowany leksem do przysłówków i proponuje następującą eksplikację jego znaczenia: 'w żadnym czasie, w żadnej chwili, w żadnej sytuacji, pod żadnym warunkiem, wcale, zupełnie’.</w:t>
      </w:r>
    </w:p>
    <w:p>
      <w:pPr>
        <w:pStyle w:val="Style41"/>
        <w:numPr>
          <w:ilvl w:val="0"/>
          <w:numId w:val="3"/>
        </w:numPr>
        <w:framePr w:w="7162" w:h="7401" w:hRule="exact" w:wrap="none" w:vAnchor="page" w:hAnchor="page" w:x="426" w:y="4131"/>
        <w:tabs>
          <w:tab w:leader="none" w:pos="813"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Nigdy nie mógł na niego liczyć</w:t>
      </w:r>
    </w:p>
    <w:p>
      <w:pPr>
        <w:pStyle w:val="Style39"/>
        <w:framePr w:w="7162" w:h="7401" w:hRule="exact" w:wrap="none" w:vAnchor="page" w:hAnchor="page" w:x="426" w:y="413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M. Nowak-Frankowska (Nowak-Frankowska 1975) wymienia </w:t>
      </w:r>
      <w:r>
        <w:rPr>
          <w:rStyle w:val="CharStyle46"/>
        </w:rPr>
        <w:t xml:space="preserve">nigdy </w:t>
      </w:r>
      <w:r>
        <w:rPr>
          <w:lang w:val="pl-PL" w:eastAsia="pl-PL" w:bidi="pl-PL"/>
          <w:w w:val="100"/>
          <w:spacing w:val="0"/>
          <w:color w:val="000000"/>
          <w:position w:val="0"/>
        </w:rPr>
        <w:t>wśród określników temporalnych czasownika, wyrażających krotność bez</w:t>
        <w:softHyphen/>
        <w:t xml:space="preserve">pośrednio niesprecyzowaną liczbowo i charakteryzuje leksem w związku z opisem właściwości przysłówka </w:t>
      </w:r>
      <w:r>
        <w:rPr>
          <w:rStyle w:val="CharStyle46"/>
        </w:rPr>
        <w:t>zawsze.</w:t>
      </w:r>
      <w:r>
        <w:rPr>
          <w:lang w:val="pl-PL" w:eastAsia="pl-PL" w:bidi="pl-PL"/>
          <w:w w:val="100"/>
          <w:spacing w:val="0"/>
          <w:color w:val="000000"/>
          <w:position w:val="0"/>
        </w:rPr>
        <w:t xml:space="preserve"> Według Nowak-Frankowskiej </w:t>
      </w:r>
      <w:r>
        <w:rPr>
          <w:rStyle w:val="CharStyle46"/>
        </w:rPr>
        <w:t>nigdy</w:t>
      </w:r>
      <w:r>
        <w:rPr>
          <w:lang w:val="pl-PL" w:eastAsia="pl-PL" w:bidi="pl-PL"/>
          <w:w w:val="100"/>
          <w:spacing w:val="0"/>
          <w:color w:val="000000"/>
          <w:position w:val="0"/>
        </w:rPr>
        <w:t xml:space="preserve"> jest antytezą dla </w:t>
      </w:r>
      <w:r>
        <w:rPr>
          <w:rStyle w:val="CharStyle46"/>
        </w:rPr>
        <w:t>zawsze.</w:t>
      </w:r>
      <w:r>
        <w:rPr>
          <w:lang w:val="pl-PL" w:eastAsia="pl-PL" w:bidi="pl-PL"/>
          <w:w w:val="100"/>
          <w:spacing w:val="0"/>
          <w:color w:val="000000"/>
          <w:position w:val="0"/>
        </w:rPr>
        <w:t xml:space="preserve"> Mimo że mówi, iż czynność w żadnym czasie</w:t>
      </w:r>
    </w:p>
    <w:p>
      <w:pPr>
        <w:pStyle w:val="Style39"/>
        <w:framePr w:w="7162" w:h="7401" w:hRule="exact" w:wrap="none" w:vAnchor="page" w:hAnchor="page" w:x="426" w:y="4131"/>
        <w:tabs>
          <w:tab w:leader="none" w:pos="25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w:t>
        <w:tab/>
        <w:t>miejscu się nie odbyła, jest w sposób negatywny związane z powtarzal</w:t>
        <w:softHyphen/>
        <w:t xml:space="preserve">nością. Autorka nie tłumaczy jednak, na czym ów negatywny </w:t>
      </w:r>
      <w:r>
        <w:rPr>
          <w:rStyle w:val="CharStyle48"/>
        </w:rPr>
        <w:t xml:space="preserve">związek </w:t>
      </w:r>
      <w:r>
        <w:rPr>
          <w:lang w:val="pl-PL" w:eastAsia="pl-PL" w:bidi="pl-PL"/>
          <w:w w:val="100"/>
          <w:spacing w:val="0"/>
          <w:color w:val="000000"/>
          <w:position w:val="0"/>
        </w:rPr>
        <w:t>miałby polegać.</w:t>
      </w:r>
    </w:p>
    <w:p>
      <w:pPr>
        <w:pStyle w:val="Style39"/>
        <w:framePr w:w="7162" w:h="7401" w:hRule="exact" w:wrap="none" w:vAnchor="page" w:hAnchor="page" w:x="426" w:y="413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Trochę uwagi poświęca </w:t>
      </w:r>
      <w:r>
        <w:rPr>
          <w:rStyle w:val="CharStyle46"/>
        </w:rPr>
        <w:t>nigdy</w:t>
      </w:r>
      <w:r>
        <w:rPr>
          <w:lang w:val="pl-PL" w:eastAsia="pl-PL" w:bidi="pl-PL"/>
          <w:w w:val="100"/>
          <w:spacing w:val="0"/>
          <w:color w:val="000000"/>
          <w:position w:val="0"/>
        </w:rPr>
        <w:t xml:space="preserve"> R. Grzegorczykowa w kontekście rozważań nad </w:t>
      </w:r>
      <w:r>
        <w:rPr>
          <w:rStyle w:val="CharStyle46"/>
        </w:rPr>
        <w:t>zawsze</w:t>
      </w:r>
      <w:r>
        <w:rPr>
          <w:lang w:val="pl-PL" w:eastAsia="pl-PL" w:bidi="pl-PL"/>
          <w:w w:val="100"/>
          <w:spacing w:val="0"/>
          <w:color w:val="000000"/>
          <w:position w:val="0"/>
        </w:rPr>
        <w:t xml:space="preserve"> (Grzegorczykowa 1975: 52). </w:t>
      </w:r>
      <w:r>
        <w:rPr>
          <w:rStyle w:val="CharStyle46"/>
        </w:rPr>
        <w:t>Zawsze</w:t>
      </w:r>
      <w:r>
        <w:rPr>
          <w:lang w:val="pl-PL" w:eastAsia="pl-PL" w:bidi="pl-PL"/>
          <w:w w:val="100"/>
          <w:spacing w:val="0"/>
          <w:color w:val="000000"/>
          <w:position w:val="0"/>
        </w:rPr>
        <w:t xml:space="preserve"> jest według niej wykład</w:t>
        <w:softHyphen/>
        <w:t xml:space="preserve">nikiem kwantyfikacji ogólnej pozytywnej, </w:t>
      </w:r>
      <w:r>
        <w:rPr>
          <w:rStyle w:val="CharStyle46"/>
        </w:rPr>
        <w:t>nigdy</w:t>
      </w:r>
      <w:r>
        <w:rPr>
          <w:lang w:val="pl-PL" w:eastAsia="pl-PL" w:bidi="pl-PL"/>
          <w:w w:val="100"/>
          <w:spacing w:val="0"/>
          <w:color w:val="000000"/>
          <w:position w:val="0"/>
        </w:rPr>
        <w:t xml:space="preserve"> zaś wykładnikiem kwantyfikacji ogólnej negatywnej, por.:</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457" w:y="28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w:t>
      </w:r>
    </w:p>
    <w:p>
      <w:pPr>
        <w:pStyle w:val="Style32"/>
        <w:framePr w:wrap="none" w:vAnchor="page" w:hAnchor="page" w:x="3328" w:y="2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41"/>
        <w:numPr>
          <w:ilvl w:val="0"/>
          <w:numId w:val="3"/>
        </w:numPr>
        <w:framePr w:w="7176" w:h="10973" w:hRule="exact" w:wrap="none" w:vAnchor="page" w:hAnchor="page" w:x="419" w:y="715"/>
        <w:tabs>
          <w:tab w:leader="none" w:pos="833" w:val="left"/>
        </w:tabs>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Janek zawsze jedzie do szkoły rowerem.</w:t>
      </w:r>
    </w:p>
    <w:p>
      <w:pPr>
        <w:pStyle w:val="Style39"/>
        <w:framePr w:w="7176" w:h="10973" w:hRule="exact" w:wrap="none" w:vAnchor="page" w:hAnchor="page" w:x="419" w:y="715"/>
        <w:widowControl w:val="0"/>
        <w:keepNext w:val="0"/>
        <w:keepLines w:val="0"/>
        <w:shd w:val="clear" w:color="auto" w:fill="auto"/>
        <w:bidi w:val="0"/>
        <w:jc w:val="left"/>
        <w:spacing w:before="0" w:after="0" w:line="228" w:lineRule="exact"/>
        <w:ind w:left="1560" w:right="0" w:firstLine="0"/>
      </w:pPr>
      <w:r>
        <w:rPr>
          <w:lang w:val="pl-PL" w:eastAsia="pl-PL" w:bidi="pl-PL"/>
          <w:w w:val="100"/>
          <w:spacing w:val="0"/>
          <w:color w:val="000000"/>
          <w:position w:val="0"/>
        </w:rPr>
        <w:t>Vx P(x)</w:t>
      </w:r>
    </w:p>
    <w:p>
      <w:pPr>
        <w:pStyle w:val="Style39"/>
        <w:framePr w:w="7176" w:h="10973" w:hRule="exact" w:wrap="none" w:vAnchor="page" w:hAnchor="page" w:x="419" w:y="71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'dla każdej jazdy Janka do szkoły charakterystyczne jest to, że Janek jedzie rowerem’</w:t>
      </w:r>
    </w:p>
    <w:p>
      <w:pPr>
        <w:pStyle w:val="Style41"/>
        <w:numPr>
          <w:ilvl w:val="0"/>
          <w:numId w:val="3"/>
        </w:numPr>
        <w:framePr w:w="7176" w:h="10973" w:hRule="exact" w:wrap="none" w:vAnchor="page" w:hAnchor="page" w:x="419" w:y="715"/>
        <w:tabs>
          <w:tab w:leader="none" w:pos="833" w:val="left"/>
        </w:tabs>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Janek nigdy nie jedzie do szkoły rowerem.</w:t>
      </w:r>
    </w:p>
    <w:p>
      <w:pPr>
        <w:pStyle w:val="Style39"/>
        <w:framePr w:w="7176" w:h="10973" w:hRule="exact" w:wrap="none" w:vAnchor="page" w:hAnchor="page" w:x="419" w:y="715"/>
        <w:widowControl w:val="0"/>
        <w:keepNext w:val="0"/>
        <w:keepLines w:val="0"/>
        <w:shd w:val="clear" w:color="auto" w:fill="auto"/>
        <w:bidi w:val="0"/>
        <w:jc w:val="left"/>
        <w:spacing w:before="0" w:after="0"/>
        <w:ind w:left="1560" w:right="0" w:firstLine="0"/>
      </w:pPr>
      <w:r>
        <w:rPr>
          <w:lang w:val="pl-PL" w:eastAsia="pl-PL" w:bidi="pl-PL"/>
          <w:w w:val="100"/>
          <w:spacing w:val="0"/>
          <w:color w:val="000000"/>
          <w:position w:val="0"/>
        </w:rPr>
        <w:t>Vx ~ P(x)</w:t>
      </w:r>
    </w:p>
    <w:p>
      <w:pPr>
        <w:pStyle w:val="Style39"/>
        <w:framePr w:w="7176" w:h="10973" w:hRule="exact" w:wrap="none" w:vAnchor="page" w:hAnchor="page" w:x="419" w:y="71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'dla każdej jazdy Janka do szkoły nieprawda, że Janek jedzie rowerem’.</w:t>
      </w:r>
    </w:p>
    <w:p>
      <w:pPr>
        <w:pStyle w:val="Style39"/>
        <w:framePr w:w="7176" w:h="10973" w:hRule="exact" w:wrap="none" w:vAnchor="page" w:hAnchor="page" w:x="419" w:y="715"/>
        <w:widowControl w:val="0"/>
        <w:keepNext w:val="0"/>
        <w:keepLines w:val="0"/>
        <w:shd w:val="clear" w:color="auto" w:fill="auto"/>
        <w:bidi w:val="0"/>
        <w:jc w:val="both"/>
        <w:spacing w:before="0" w:after="62"/>
        <w:ind w:left="0" w:right="0" w:firstLine="460"/>
      </w:pPr>
      <w:r>
        <w:rPr>
          <w:lang w:val="pl-PL" w:eastAsia="pl-PL" w:bidi="pl-PL"/>
          <w:w w:val="100"/>
          <w:spacing w:val="0"/>
          <w:color w:val="000000"/>
          <w:position w:val="0"/>
        </w:rPr>
        <w:t xml:space="preserve">Chciałabym zbadać, </w:t>
      </w:r>
      <w:r>
        <w:rPr>
          <w:rStyle w:val="CharStyle46"/>
        </w:rPr>
        <w:t>czy</w:t>
      </w:r>
      <w:r>
        <w:rPr>
          <w:lang w:val="pl-PL" w:eastAsia="pl-PL" w:bidi="pl-PL"/>
          <w:w w:val="100"/>
          <w:spacing w:val="0"/>
          <w:color w:val="000000"/>
          <w:position w:val="0"/>
        </w:rPr>
        <w:t xml:space="preserve"> istnieje związek między </w:t>
      </w:r>
      <w:r>
        <w:rPr>
          <w:rStyle w:val="CharStyle46"/>
        </w:rPr>
        <w:t>nigdy</w:t>
      </w:r>
      <w:r>
        <w:rPr>
          <w:lang w:val="pl-PL" w:eastAsia="pl-PL" w:bidi="pl-PL"/>
          <w:w w:val="100"/>
          <w:spacing w:val="0"/>
          <w:color w:val="000000"/>
          <w:position w:val="0"/>
        </w:rPr>
        <w:t xml:space="preserve"> a kategorią po</w:t>
        <w:softHyphen/>
        <w:t xml:space="preserve">wtarzalności. Nie będę zajmowała się stosunkiem </w:t>
      </w:r>
      <w:r>
        <w:rPr>
          <w:rStyle w:val="CharStyle46"/>
        </w:rPr>
        <w:t>nigdy</w:t>
      </w:r>
      <w:r>
        <w:rPr>
          <w:lang w:val="pl-PL" w:eastAsia="pl-PL" w:bidi="pl-PL"/>
          <w:w w:val="100"/>
          <w:spacing w:val="0"/>
          <w:color w:val="000000"/>
          <w:position w:val="0"/>
        </w:rPr>
        <w:t xml:space="preserve"> do negacji i tzw. prawa podwójnej negacji. Uważam, że ten problem dostatecznie jasno został rozwiązany w pracach B. Stanosz, A. Nowaczyka (Stanosz, Nowaczyk 1976) i J. Antas (Antas 1991).</w:t>
      </w:r>
    </w:p>
    <w:p>
      <w:pPr>
        <w:pStyle w:val="Style39"/>
        <w:numPr>
          <w:ilvl w:val="0"/>
          <w:numId w:val="1"/>
        </w:numPr>
        <w:framePr w:w="7176" w:h="10973" w:hRule="exact" w:wrap="none" w:vAnchor="page" w:hAnchor="page" w:x="419" w:y="715"/>
        <w:tabs>
          <w:tab w:leader="none" w:pos="704" w:val="left"/>
        </w:tabs>
        <w:widowControl w:val="0"/>
        <w:keepNext w:val="0"/>
        <w:keepLines w:val="0"/>
        <w:shd w:val="clear" w:color="auto" w:fill="auto"/>
        <w:bidi w:val="0"/>
        <w:jc w:val="both"/>
        <w:spacing w:before="0" w:after="0" w:line="228" w:lineRule="exact"/>
        <w:ind w:left="0" w:right="0" w:firstLine="460"/>
      </w:pPr>
      <w:r>
        <w:rPr>
          <w:rStyle w:val="CharStyle46"/>
        </w:rPr>
        <w:t>Nigdy</w:t>
      </w:r>
      <w:r>
        <w:rPr>
          <w:lang w:val="pl-PL" w:eastAsia="pl-PL" w:bidi="pl-PL"/>
          <w:w w:val="100"/>
          <w:spacing w:val="0"/>
          <w:color w:val="000000"/>
          <w:position w:val="0"/>
        </w:rPr>
        <w:t xml:space="preserve"> jest przysłówkiem. Jest nieodmienne, nie pełni funkcji łączącej, występuje we wszystkich typach wypowiedzeń, wchodzi w relację syntaktyczną z czasownikiem bez względu na po</w:t>
      </w:r>
      <w:r>
        <w:rPr>
          <w:rStyle w:val="CharStyle49"/>
        </w:rPr>
        <w:t>2</w:t>
      </w:r>
      <w:r>
        <w:rPr>
          <w:lang w:val="pl-PL" w:eastAsia="pl-PL" w:bidi="pl-PL"/>
          <w:w w:val="100"/>
          <w:spacing w:val="0"/>
          <w:color w:val="000000"/>
          <w:position w:val="0"/>
        </w:rPr>
        <w:t>ycję linearną w zdaniu i nie wcho</w:t>
        <w:softHyphen/>
        <w:t>dzi w relację syntaktyczną z rzeczownikiem. Przysłówek ten pojawia się jedy</w:t>
        <w:softHyphen/>
        <w:t>nie w zdaniach zaprzeczonych, por.:</w:t>
      </w:r>
    </w:p>
    <w:p>
      <w:pPr>
        <w:pStyle w:val="Style41"/>
        <w:numPr>
          <w:ilvl w:val="0"/>
          <w:numId w:val="3"/>
        </w:numPr>
        <w:framePr w:w="7176" w:h="10973" w:hRule="exact" w:wrap="none" w:vAnchor="page" w:hAnchor="page" w:x="419" w:y="715"/>
        <w:tabs>
          <w:tab w:leader="none" w:pos="833" w:val="left"/>
        </w:tabs>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*Nigdy słyszała o wojnach, które wykrwawiły jej kraj.</w:t>
      </w:r>
    </w:p>
    <w:p>
      <w:pPr>
        <w:pStyle w:val="Style41"/>
        <w:numPr>
          <w:ilvl w:val="0"/>
          <w:numId w:val="3"/>
        </w:numPr>
        <w:framePr w:w="7176" w:h="10973" w:hRule="exact" w:wrap="none" w:vAnchor="page" w:hAnchor="page" w:x="419" w:y="715"/>
        <w:tabs>
          <w:tab w:leader="none" w:pos="833" w:val="left"/>
        </w:tabs>
        <w:widowControl w:val="0"/>
        <w:keepNext w:val="0"/>
        <w:keepLines w:val="0"/>
        <w:shd w:val="clear" w:color="auto" w:fill="auto"/>
        <w:bidi w:val="0"/>
        <w:spacing w:before="0" w:after="60" w:line="228" w:lineRule="exact"/>
        <w:ind w:left="340" w:right="0" w:firstLine="0"/>
      </w:pPr>
      <w:r>
        <w:rPr>
          <w:rStyle w:val="CharStyle47"/>
          <w:i w:val="0"/>
          <w:iCs w:val="0"/>
        </w:rPr>
        <w:t xml:space="preserve">* </w:t>
      </w:r>
      <w:r>
        <w:rPr>
          <w:lang w:val="pl-PL" w:eastAsia="pl-PL" w:bidi="pl-PL"/>
          <w:w w:val="100"/>
          <w:spacing w:val="0"/>
          <w:color w:val="000000"/>
          <w:position w:val="0"/>
        </w:rPr>
        <w:t>Nigdy jadał w domu.</w:t>
      </w:r>
    </w:p>
    <w:p>
      <w:pPr>
        <w:pStyle w:val="Style39"/>
        <w:numPr>
          <w:ilvl w:val="0"/>
          <w:numId w:val="5"/>
        </w:numPr>
        <w:framePr w:w="7176" w:h="10973" w:hRule="exact" w:wrap="none" w:vAnchor="page" w:hAnchor="page" w:x="419" w:y="715"/>
        <w:tabs>
          <w:tab w:leader="none" w:pos="915"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Eksplikacje słownikowe sugerują, że w strukturze semantycznej </w:t>
      </w:r>
      <w:r>
        <w:rPr>
          <w:rStyle w:val="CharStyle46"/>
        </w:rPr>
        <w:t>nigdy</w:t>
      </w:r>
      <w:r>
        <w:rPr>
          <w:lang w:val="pl-PL" w:eastAsia="pl-PL" w:bidi="pl-PL"/>
          <w:w w:val="100"/>
          <w:spacing w:val="0"/>
          <w:color w:val="000000"/>
          <w:position w:val="0"/>
        </w:rPr>
        <w:t xml:space="preserve"> oprócz odniesienia do czasu (do krotności) znajduje się również komponent odsyłający do zdarzenia — </w:t>
      </w:r>
      <w:r>
        <w:rPr>
          <w:rStyle w:val="CharStyle46"/>
        </w:rPr>
        <w:t>w żadnym wypadku, za nic, pod żad</w:t>
        <w:softHyphen/>
        <w:t>nym warunkiem, w żadnej sytuacji</w:t>
      </w:r>
      <w:r>
        <w:rPr>
          <w:lang w:val="pl-PL" w:eastAsia="pl-PL" w:bidi="pl-PL"/>
          <w:w w:val="100"/>
          <w:spacing w:val="0"/>
          <w:color w:val="000000"/>
          <w:position w:val="0"/>
        </w:rPr>
        <w:t xml:space="preserve"> Tymczasem samo </w:t>
      </w:r>
      <w:r>
        <w:rPr>
          <w:rStyle w:val="CharStyle46"/>
        </w:rPr>
        <w:t>nigdy</w:t>
      </w:r>
      <w:r>
        <w:rPr>
          <w:lang w:val="pl-PL" w:eastAsia="pl-PL" w:bidi="pl-PL"/>
          <w:w w:val="100"/>
          <w:spacing w:val="0"/>
          <w:color w:val="000000"/>
          <w:position w:val="0"/>
        </w:rPr>
        <w:t xml:space="preserve"> nie komunikuje o tym, że dane zdarzenie nie stanie się pod żadnym warunkiem, za nic, w żadnym wypadku. Struktura semantyczna ciągu zawiera jedynie kom</w:t>
        <w:softHyphen/>
        <w:t xml:space="preserve">ponent odnoszący do czasu. Bardzo prawdopodobne wydaje się, że </w:t>
      </w:r>
      <w:r>
        <w:rPr>
          <w:rStyle w:val="CharStyle46"/>
        </w:rPr>
        <w:t xml:space="preserve">nigdy </w:t>
      </w:r>
      <w:r>
        <w:rPr>
          <w:lang w:val="pl-PL" w:eastAsia="pl-PL" w:bidi="pl-PL"/>
          <w:w w:val="100"/>
          <w:spacing w:val="0"/>
          <w:color w:val="000000"/>
          <w:position w:val="0"/>
        </w:rPr>
        <w:t xml:space="preserve">jest prostsze semantycznie od ciągu </w:t>
      </w:r>
      <w:r>
        <w:rPr>
          <w:rStyle w:val="CharStyle46"/>
        </w:rPr>
        <w:t>w żadnym wypadku,</w:t>
      </w:r>
      <w:r>
        <w:rPr>
          <w:lang w:val="pl-PL" w:eastAsia="pl-PL" w:bidi="pl-PL"/>
          <w:w w:val="100"/>
          <w:spacing w:val="0"/>
          <w:color w:val="000000"/>
          <w:position w:val="0"/>
        </w:rPr>
        <w:t xml:space="preserve"> i że stanowi ele</w:t>
        <w:softHyphen/>
        <w:t>ment struktury semantycznej tego ciągu, wskazywałoby na to powstawanie pleonazmu w wyniku umieszczenia obu elementów w jednym zdaniu, por.:</w:t>
      </w:r>
    </w:p>
    <w:p>
      <w:pPr>
        <w:pStyle w:val="Style41"/>
        <w:numPr>
          <w:ilvl w:val="0"/>
          <w:numId w:val="3"/>
        </w:numPr>
        <w:framePr w:w="7176" w:h="10973" w:hRule="exact" w:wrap="none" w:vAnchor="page" w:hAnchor="page" w:x="419" w:y="715"/>
        <w:tabs>
          <w:tab w:leader="none" w:pos="833"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Nigdy, w żadnym wypadku nie mógł na niego liczyć.</w:t>
      </w:r>
    </w:p>
    <w:p>
      <w:pPr>
        <w:pStyle w:val="Style39"/>
        <w:framePr w:w="7176" w:h="10973" w:hRule="exact" w:wrap="none" w:vAnchor="page" w:hAnchor="page" w:x="419" w:y="71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Braku tożsamości semantycznej </w:t>
      </w:r>
      <w:r>
        <w:rPr>
          <w:rStyle w:val="CharStyle46"/>
        </w:rPr>
        <w:t>nigdy</w:t>
      </w:r>
      <w:r>
        <w:rPr>
          <w:lang w:val="pl-PL" w:eastAsia="pl-PL" w:bidi="pl-PL"/>
          <w:w w:val="100"/>
          <w:spacing w:val="0"/>
          <w:color w:val="000000"/>
          <w:position w:val="0"/>
        </w:rPr>
        <w:t xml:space="preserve"> i ciągów wymienianych w defi</w:t>
        <w:softHyphen/>
        <w:t xml:space="preserve">nicjach słownikowych dowodzi również niemożliwość substytuowania </w:t>
      </w:r>
      <w:r>
        <w:rPr>
          <w:rStyle w:val="CharStyle46"/>
        </w:rPr>
        <w:t xml:space="preserve">nigdy </w:t>
      </w:r>
      <w:r>
        <w:rPr>
          <w:lang w:val="pl-PL" w:eastAsia="pl-PL" w:bidi="pl-PL"/>
          <w:w w:val="100"/>
          <w:spacing w:val="0"/>
          <w:color w:val="000000"/>
          <w:position w:val="0"/>
        </w:rPr>
        <w:t>przez takie właśnie wyrażenia, por. zdanie (3) z (12):</w:t>
      </w:r>
    </w:p>
    <w:p>
      <w:pPr>
        <w:pStyle w:val="Style41"/>
        <w:numPr>
          <w:ilvl w:val="0"/>
          <w:numId w:val="3"/>
        </w:numPr>
        <w:framePr w:w="7176" w:h="10973" w:hRule="exact" w:wrap="none" w:vAnchor="page" w:hAnchor="page" w:x="419" w:y="715"/>
        <w:tabs>
          <w:tab w:leader="none" w:pos="833" w:val="left"/>
        </w:tabs>
        <w:widowControl w:val="0"/>
        <w:keepNext w:val="0"/>
        <w:keepLines w:val="0"/>
        <w:shd w:val="clear" w:color="auto" w:fill="auto"/>
        <w:bidi w:val="0"/>
        <w:spacing w:before="0" w:after="60" w:line="228" w:lineRule="exact"/>
        <w:ind w:left="340" w:right="0" w:firstLine="0"/>
      </w:pPr>
      <w:r>
        <w:rPr>
          <w:lang w:val="pl-PL" w:eastAsia="pl-PL" w:bidi="pl-PL"/>
          <w:w w:val="100"/>
          <w:spacing w:val="0"/>
          <w:color w:val="000000"/>
          <w:position w:val="0"/>
        </w:rPr>
        <w:t>*Za nic (pod żadnym warunkiem) nie był za granicą.</w:t>
      </w:r>
    </w:p>
    <w:p>
      <w:pPr>
        <w:pStyle w:val="Style39"/>
        <w:numPr>
          <w:ilvl w:val="0"/>
          <w:numId w:val="5"/>
        </w:numPr>
        <w:framePr w:w="7176" w:h="10973" w:hRule="exact" w:wrap="none" w:vAnchor="page" w:hAnchor="page" w:x="419" w:y="715"/>
        <w:tabs>
          <w:tab w:leader="none" w:pos="88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 Antas (Antas 1991: 63) zaproponowała implikaturę skalarną wy</w:t>
        <w:softHyphen/>
        <w:t xml:space="preserve">rażeń komunikujących o częstotliwości zdarzeń. Otwiera ją </w:t>
      </w:r>
      <w:r>
        <w:rPr>
          <w:rStyle w:val="CharStyle46"/>
        </w:rPr>
        <w:t>zawsze,</w:t>
      </w:r>
      <w:r>
        <w:rPr>
          <w:lang w:val="pl-PL" w:eastAsia="pl-PL" w:bidi="pl-PL"/>
          <w:w w:val="100"/>
          <w:spacing w:val="0"/>
          <w:color w:val="000000"/>
          <w:position w:val="0"/>
        </w:rPr>
        <w:t xml:space="preserve"> a za</w:t>
        <w:softHyphen/>
        <w:t xml:space="preserve">myka </w:t>
      </w:r>
      <w:r>
        <w:rPr>
          <w:rStyle w:val="CharStyle46"/>
        </w:rPr>
        <w:t>nigdy,</w:t>
      </w:r>
      <w:r>
        <w:rPr>
          <w:lang w:val="pl-PL" w:eastAsia="pl-PL" w:bidi="pl-PL"/>
          <w:w w:val="100"/>
          <w:spacing w:val="0"/>
          <w:color w:val="000000"/>
          <w:position w:val="0"/>
        </w:rPr>
        <w:t xml:space="preserve"> por.:</w:t>
      </w:r>
    </w:p>
    <w:p>
      <w:pPr>
        <w:pStyle w:val="Style39"/>
        <w:framePr w:w="7176" w:h="10973" w:hRule="exact" w:wrap="none" w:vAnchor="page" w:hAnchor="page" w:x="419" w:y="71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&lt;zawsze, często, czasami, rzadko, nigdy &gt;</w:t>
      </w:r>
    </w:p>
    <w:p>
      <w:pPr>
        <w:pStyle w:val="Style39"/>
        <w:framePr w:w="7176" w:h="10973" w:hRule="exact" w:wrap="none" w:vAnchor="page" w:hAnchor="page" w:x="419" w:y="715"/>
        <w:tabs>
          <w:tab w:leader="none" w:pos="4317"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&lt; e</w:t>
      </w:r>
      <w:r>
        <w:rPr>
          <w:lang w:val="pl-PL" w:eastAsia="pl-PL" w:bidi="pl-PL"/>
          <w:vertAlign w:val="subscript"/>
          <w:w w:val="100"/>
          <w:spacing w:val="0"/>
          <w:color w:val="000000"/>
          <w:position w:val="0"/>
        </w:rPr>
        <w:t>x</w:t>
      </w:r>
      <w:r>
        <w:rPr>
          <w:lang w:val="pl-PL" w:eastAsia="pl-PL" w:bidi="pl-PL"/>
          <w:w w:val="100"/>
          <w:spacing w:val="0"/>
          <w:color w:val="000000"/>
          <w:position w:val="0"/>
        </w:rPr>
        <w:t>, e</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e</w:t>
      </w:r>
      <w:r>
        <w:rPr>
          <w:lang w:val="pl-PL" w:eastAsia="pl-PL" w:bidi="pl-PL"/>
          <w:vertAlign w:val="subscript"/>
          <w:w w:val="100"/>
          <w:spacing w:val="0"/>
          <w:color w:val="000000"/>
          <w:position w:val="0"/>
        </w:rPr>
        <w:t>4</w:t>
      </w:r>
      <w:r>
        <w:rPr>
          <w:lang w:val="pl-PL" w:eastAsia="pl-PL" w:bidi="pl-PL"/>
          <w:w w:val="100"/>
          <w:spacing w:val="0"/>
          <w:color w:val="000000"/>
          <w:position w:val="0"/>
        </w:rPr>
        <w:t>,</w:t>
        <w:tab/>
        <w:t>&gt;</w:t>
      </w:r>
    </w:p>
    <w:p>
      <w:pPr>
        <w:pStyle w:val="Style39"/>
        <w:framePr w:w="7176" w:h="10973" w:hRule="exact" w:wrap="none" w:vAnchor="page" w:hAnchor="page" w:x="419" w:y="71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Autorka zauważa: „Wypowiadając </w:t>
      </w:r>
      <w:r>
        <w:rPr>
          <w:rStyle w:val="CharStyle46"/>
        </w:rPr>
        <w:t>nigdy</w:t>
      </w:r>
      <w:r>
        <w:rPr>
          <w:lang w:val="pl-PL" w:eastAsia="pl-PL" w:bidi="pl-PL"/>
          <w:w w:val="100"/>
          <w:spacing w:val="0"/>
          <w:color w:val="000000"/>
          <w:position w:val="0"/>
        </w:rPr>
        <w:t xml:space="preserve"> nadawca równocześnie odrzuca cały ciąg w formie: &lt; </w:t>
      </w:r>
      <w:r>
        <w:rPr>
          <w:rStyle w:val="CharStyle46"/>
        </w:rPr>
        <w:t>nie</w:t>
      </w:r>
      <w:r>
        <w:rPr>
          <w:lang w:val="pl-PL" w:eastAsia="pl-PL" w:bidi="pl-PL"/>
          <w:w w:val="100"/>
          <w:spacing w:val="0"/>
          <w:color w:val="000000"/>
          <w:position w:val="0"/>
        </w:rPr>
        <w:t xml:space="preserve"> e</w:t>
      </w:r>
      <w:r>
        <w:rPr>
          <w:lang w:val="pl-PL" w:eastAsia="pl-PL" w:bidi="pl-PL"/>
          <w:vertAlign w:val="subscript"/>
          <w:w w:val="100"/>
          <w:spacing w:val="0"/>
          <w:color w:val="000000"/>
          <w:position w:val="0"/>
        </w:rPr>
        <w:t>4</w:t>
      </w:r>
      <w:r>
        <w:rPr>
          <w:lang w:val="pl-PL" w:eastAsia="pl-PL" w:bidi="pl-PL"/>
          <w:w w:val="100"/>
          <w:spacing w:val="0"/>
          <w:color w:val="000000"/>
          <w:position w:val="0"/>
        </w:rPr>
        <w:t xml:space="preserve">, </w:t>
      </w:r>
      <w:r>
        <w:rPr>
          <w:rStyle w:val="CharStyle46"/>
        </w:rPr>
        <w:t>nie</w:t>
      </w:r>
      <w:r>
        <w:rPr>
          <w:lang w:val="pl-PL" w:eastAsia="pl-PL" w:bidi="pl-PL"/>
          <w:w w:val="100"/>
          <w:spacing w:val="0"/>
          <w:color w:val="000000"/>
          <w:position w:val="0"/>
        </w:rPr>
        <w:t xml:space="preserve"> e</w:t>
      </w:r>
      <w:r>
        <w:rPr>
          <w:lang w:val="pl-PL" w:eastAsia="pl-PL" w:bidi="pl-PL"/>
          <w:vertAlign w:val="subscript"/>
          <w:w w:val="100"/>
          <w:spacing w:val="0"/>
          <w:color w:val="000000"/>
          <w:position w:val="0"/>
        </w:rPr>
        <w:t>3</w:t>
      </w:r>
      <w:r>
        <w:rPr>
          <w:lang w:val="pl-PL" w:eastAsia="pl-PL" w:bidi="pl-PL"/>
          <w:w w:val="100"/>
          <w:spacing w:val="0"/>
          <w:color w:val="000000"/>
          <w:position w:val="0"/>
        </w:rPr>
        <w:t xml:space="preserve">, </w:t>
      </w:r>
      <w:r>
        <w:rPr>
          <w:rStyle w:val="CharStyle46"/>
        </w:rPr>
        <w:t>nie</w:t>
      </w:r>
      <w:r>
        <w:rPr>
          <w:lang w:val="pl-PL" w:eastAsia="pl-PL" w:bidi="pl-PL"/>
          <w:w w:val="100"/>
          <w:spacing w:val="0"/>
          <w:color w:val="000000"/>
          <w:position w:val="0"/>
        </w:rPr>
        <w:t xml:space="preserve"> e</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t>
      </w:r>
      <w:r>
        <w:rPr>
          <w:rStyle w:val="CharStyle46"/>
        </w:rPr>
        <w:t>nie</w:t>
      </w:r>
      <w:r>
        <w:rPr>
          <w:lang w:val="pl-PL" w:eastAsia="pl-PL" w:bidi="pl-PL"/>
          <w:w w:val="100"/>
          <w:spacing w:val="0"/>
          <w:color w:val="000000"/>
          <w:position w:val="0"/>
        </w:rPr>
        <w:t xml:space="preserve"> e</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&gt;, ale (...) przede wszystkim implikuje konwersacyjnie, że z jakichś względów e</w:t>
      </w:r>
      <w:r>
        <w:rPr>
          <w:lang w:val="pl-PL" w:eastAsia="pl-PL" w:bidi="pl-PL"/>
          <w:vertAlign w:val="subscript"/>
          <w:w w:val="100"/>
          <w:spacing w:val="0"/>
          <w:color w:val="000000"/>
          <w:position w:val="0"/>
        </w:rPr>
        <w:t>4</w:t>
      </w:r>
      <w:r>
        <w:rPr>
          <w:lang w:val="pl-PL" w:eastAsia="pl-PL" w:bidi="pl-PL"/>
          <w:w w:val="100"/>
          <w:spacing w:val="0"/>
          <w:color w:val="000000"/>
          <w:position w:val="0"/>
        </w:rPr>
        <w:t xml:space="preserve"> byłoby nieuprawnione (wobec Maksymy Ilości). </w:t>
      </w:r>
      <w:r>
        <w:rPr>
          <w:rStyle w:val="CharStyle46"/>
        </w:rPr>
        <w:t>Nigdy</w:t>
      </w:r>
      <w:r>
        <w:rPr>
          <w:lang w:val="pl-PL" w:eastAsia="pl-PL" w:bidi="pl-PL"/>
          <w:w w:val="100"/>
          <w:spacing w:val="0"/>
          <w:color w:val="000000"/>
          <w:position w:val="0"/>
        </w:rPr>
        <w:t xml:space="preserve"> nie jest więc antonimem wobec </w:t>
      </w:r>
      <w:r>
        <w:rPr>
          <w:rStyle w:val="CharStyle46"/>
        </w:rPr>
        <w:t>zawsze,</w:t>
      </w:r>
      <w:r>
        <w:rPr>
          <w:lang w:val="pl-PL" w:eastAsia="pl-PL" w:bidi="pl-PL"/>
          <w:w w:val="100"/>
          <w:spacing w:val="0"/>
          <w:color w:val="000000"/>
          <w:position w:val="0"/>
        </w:rPr>
        <w:t xml:space="preserve"> lecz konsekwencją odrzucenia najmniejszego elementu skali; nadawca nie decy</w:t>
        <w:softHyphen/>
        <w:t xml:space="preserve">duje się na wybór elementu </w:t>
      </w:r>
      <w:r>
        <w:rPr>
          <w:rStyle w:val="CharStyle46"/>
        </w:rPr>
        <w:t>rzadko,</w:t>
      </w:r>
      <w:r>
        <w:rPr>
          <w:lang w:val="pl-PL" w:eastAsia="pl-PL" w:bidi="pl-PL"/>
          <w:w w:val="100"/>
          <w:spacing w:val="0"/>
          <w:color w:val="000000"/>
          <w:position w:val="0"/>
        </w:rPr>
        <w:t xml:space="preserve"> bo to było mniej niż </w:t>
      </w:r>
      <w:r>
        <w:rPr>
          <w:rStyle w:val="CharStyle46"/>
        </w:rPr>
        <w:t>rzadko</w:t>
      </w:r>
      <w:r>
        <w:rPr>
          <w:lang w:val="pl-PL" w:eastAsia="pl-PL" w:bidi="pl-PL"/>
          <w:w w:val="100"/>
          <w:spacing w:val="0"/>
          <w:color w:val="000000"/>
          <w:position w:val="0"/>
        </w:rPr>
        <w:t xml:space="preserve"> — w ogóle nie zaszło”.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116" w:y="24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 xml:space="preserve">SEMANTYCZNA </w:t>
      </w:r>
      <w:r>
        <w:rPr>
          <w:lang w:val="de-DE" w:eastAsia="de-DE" w:bidi="de-DE"/>
          <w:w w:val="100"/>
          <w:spacing w:val="0"/>
          <w:color w:val="000000"/>
          <w:position w:val="0"/>
        </w:rPr>
        <w:t xml:space="preserve">LEKSEMU </w:t>
      </w:r>
      <w:r>
        <w:rPr>
          <w:rStyle w:val="CharStyle50"/>
        </w:rPr>
        <w:t>NIGDY</w:t>
      </w:r>
    </w:p>
    <w:p>
      <w:pPr>
        <w:pStyle w:val="Style32"/>
        <w:framePr w:wrap="none" w:vAnchor="page" w:hAnchor="page" w:x="7458" w:y="24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3</w:t>
      </w:r>
    </w:p>
    <w:p>
      <w:pPr>
        <w:pStyle w:val="Style39"/>
        <w:framePr w:w="7190" w:h="10394" w:hRule="exact" w:wrap="none" w:vAnchor="page" w:hAnchor="page" w:x="412" w:y="6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Dążeniem autorki nie było wykazanie semantycznej uniwersalności zaproponowanej przez nią skali, lecz jedynie półnegatorowego charakteru </w:t>
      </w:r>
      <w:r>
        <w:rPr>
          <w:rStyle w:val="CharStyle46"/>
        </w:rPr>
        <w:t>nigdy.</w:t>
      </w:r>
      <w:r>
        <w:rPr>
          <w:lang w:val="pl-PL" w:eastAsia="pl-PL" w:bidi="pl-PL"/>
          <w:w w:val="100"/>
          <w:spacing w:val="0"/>
          <w:color w:val="000000"/>
          <w:position w:val="0"/>
        </w:rPr>
        <w:t xml:space="preserve"> Wątpliwości budzi stwierdzenie, że </w:t>
      </w:r>
      <w:r>
        <w:rPr>
          <w:rStyle w:val="CharStyle46"/>
        </w:rPr>
        <w:t>nigdy</w:t>
      </w:r>
      <w:r>
        <w:rPr>
          <w:lang w:val="pl-PL" w:eastAsia="pl-PL" w:bidi="pl-PL"/>
          <w:w w:val="100"/>
          <w:spacing w:val="0"/>
          <w:color w:val="000000"/>
          <w:position w:val="0"/>
        </w:rPr>
        <w:t xml:space="preserve"> jest bezpośrednią kon</w:t>
        <w:softHyphen/>
        <w:t xml:space="preserve">sekwencją odrzucenia </w:t>
      </w:r>
      <w:r>
        <w:rPr>
          <w:rStyle w:val="CharStyle46"/>
        </w:rPr>
        <w:t>rzadko.</w:t>
      </w:r>
      <w:r>
        <w:rPr>
          <w:lang w:val="pl-PL" w:eastAsia="pl-PL" w:bidi="pl-PL"/>
          <w:w w:val="100"/>
          <w:spacing w:val="0"/>
          <w:color w:val="000000"/>
          <w:position w:val="0"/>
        </w:rPr>
        <w:t xml:space="preserve"> Punktem wyjścia przy ustalaniu elementów tworzących taką skalę powinno być uściślenie, częstość jakiego zdarzenia </w:t>
      </w:r>
      <w:r>
        <w:rPr>
          <w:rStyle w:val="CharStyle46"/>
        </w:rPr>
        <w:t>określamy</w:t>
      </w:r>
      <w:r>
        <w:rPr>
          <w:lang w:val="pl-PL" w:eastAsia="pl-PL" w:bidi="pl-PL"/>
          <w:w w:val="100"/>
          <w:spacing w:val="0"/>
          <w:color w:val="000000"/>
          <w:position w:val="0"/>
        </w:rPr>
        <w:t xml:space="preserve"> za pomocą wymienionych przysłówków. </w:t>
      </w:r>
      <w:r>
        <w:rPr>
          <w:rStyle w:val="CharStyle46"/>
        </w:rPr>
        <w:t xml:space="preserve">Ponieważ nigdy nie może </w:t>
      </w:r>
      <w:r>
        <w:rPr>
          <w:lang w:val="pl-PL" w:eastAsia="pl-PL" w:bidi="pl-PL"/>
          <w:w w:val="100"/>
          <w:spacing w:val="0"/>
          <w:color w:val="000000"/>
          <w:position w:val="0"/>
        </w:rPr>
        <w:t>występować w zdaniach z predykatem niezaprzeczonym, nie może być umieszczane wśród wyrażeń mających taką właściwość. Porównanie zdań</w:t>
      </w:r>
    </w:p>
    <w:p>
      <w:pPr>
        <w:pStyle w:val="Style39"/>
        <w:numPr>
          <w:ilvl w:val="0"/>
          <w:numId w:val="3"/>
        </w:numPr>
        <w:framePr w:w="7190" w:h="10394" w:hRule="exact" w:wrap="none" w:vAnchor="page" w:hAnchor="page" w:x="412" w:y="675"/>
        <w:tabs>
          <w:tab w:leader="none" w:pos="47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 (14) pokazuje, że opisują one inną rzeczywistość:</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mi nie ufał.</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mi ufał.</w:t>
      </w:r>
    </w:p>
    <w:p>
      <w:pPr>
        <w:pStyle w:val="Style39"/>
        <w:framePr w:w="7190" w:h="10394" w:hRule="exact" w:wrap="none" w:vAnchor="page" w:hAnchor="page" w:x="412" w:y="67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Wydaje się, że konieczne byłoby zbudowanie dwu różnych skal wyrażeń, jednej dla określania częstotliwości wystąpienia zdarzenia i drugiej dla określania częstotliwości jego niewystąpienia.</w:t>
      </w:r>
    </w:p>
    <w:p>
      <w:pPr>
        <w:pStyle w:val="Style39"/>
        <w:framePr w:w="7190" w:h="10394" w:hRule="exact" w:wrap="none" w:vAnchor="page" w:hAnchor="page" w:x="412" w:y="6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Częstotliwość zdarzenia, o którym mowa w zdaniu (14), można scha</w:t>
        <w:softHyphen/>
        <w:t>rakteryzować, używając następujących elementów ze skali zaproponowanej przez Antas:</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zawsze mi ufał.</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często mi ufał.</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czasami mi ufał.</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rzadko mi ufał.</w:t>
      </w:r>
    </w:p>
    <w:p>
      <w:pPr>
        <w:pStyle w:val="Style39"/>
        <w:framePr w:w="7190" w:h="10394" w:hRule="exact" w:wrap="none" w:vAnchor="page" w:hAnchor="page" w:x="412" w:y="67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Częstości tego zdarzenia nie można natomiast określić za pomocą </w:t>
      </w:r>
      <w:r>
        <w:rPr>
          <w:rStyle w:val="CharStyle46"/>
        </w:rPr>
        <w:t xml:space="preserve">nigdy ze </w:t>
      </w:r>
      <w:r>
        <w:rPr>
          <w:lang w:val="pl-PL" w:eastAsia="pl-PL" w:bidi="pl-PL"/>
          <w:w w:val="100"/>
          <w:spacing w:val="0"/>
          <w:color w:val="000000"/>
          <w:position w:val="0"/>
        </w:rPr>
        <w:t xml:space="preserve">względu na ograniczenie łączliwości tego leksemu jedynie do zaprzeczonych predykatów. Podobnie jak niemożliwe do zaakceptowania jest wystąpienie </w:t>
      </w:r>
      <w:r>
        <w:rPr>
          <w:rStyle w:val="CharStyle46"/>
        </w:rPr>
        <w:t>nigdy</w:t>
      </w:r>
      <w:r>
        <w:rPr>
          <w:lang w:val="pl-PL" w:eastAsia="pl-PL" w:bidi="pl-PL"/>
          <w:w w:val="100"/>
          <w:spacing w:val="0"/>
          <w:color w:val="000000"/>
          <w:position w:val="0"/>
        </w:rPr>
        <w:t xml:space="preserve"> w zdaniu z predykatem afirmującym, tak nie do zaakceptowania jest wystąpienie </w:t>
      </w:r>
      <w:r>
        <w:rPr>
          <w:rStyle w:val="CharStyle46"/>
        </w:rPr>
        <w:t>zawsze</w:t>
      </w:r>
      <w:r>
        <w:rPr>
          <w:lang w:val="pl-PL" w:eastAsia="pl-PL" w:bidi="pl-PL"/>
          <w:w w:val="100"/>
          <w:spacing w:val="0"/>
          <w:color w:val="000000"/>
          <w:position w:val="0"/>
        </w:rPr>
        <w:t xml:space="preserve"> jako wykładnika częstotliwości zdarzenia w zdaniu z predykatem zaprzeczonym, por.:</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rStyle w:val="CharStyle47"/>
          <w:i w:val="0"/>
          <w:iCs w:val="0"/>
        </w:rPr>
        <w:t xml:space="preserve">* </w:t>
      </w:r>
      <w:r>
        <w:rPr>
          <w:lang w:val="pl-PL" w:eastAsia="pl-PL" w:bidi="pl-PL"/>
          <w:w w:val="100"/>
          <w:spacing w:val="0"/>
          <w:color w:val="000000"/>
          <w:position w:val="0"/>
        </w:rPr>
        <w:t>Jan zawsze minie ufał.</w:t>
      </w:r>
    </w:p>
    <w:p>
      <w:pPr>
        <w:pStyle w:val="Style39"/>
        <w:framePr w:w="7190" w:h="10394" w:hRule="exact" w:wrap="none" w:vAnchor="page" w:hAnchor="page" w:x="412" w:y="67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(niemniej jednak podobny przykład pojawia się w pracy Antas bez kwalifika</w:t>
        <w:softHyphen/>
        <w:t>tora dewiacji). Akceptacja zdania (19) zmuszałaby do uznania jego równoznaczności ze zdaniem (20), a co za tym idzie stwierdzenia synonimii wy</w:t>
        <w:softHyphen/>
        <w:t xml:space="preserve">rażeń </w:t>
      </w:r>
      <w:r>
        <w:rPr>
          <w:rStyle w:val="CharStyle46"/>
        </w:rPr>
        <w:t>nigdy</w:t>
      </w:r>
      <w:r>
        <w:rPr>
          <w:lang w:val="pl-PL" w:eastAsia="pl-PL" w:bidi="pl-PL"/>
          <w:w w:val="100"/>
          <w:spacing w:val="0"/>
          <w:color w:val="000000"/>
          <w:position w:val="0"/>
        </w:rPr>
        <w:t xml:space="preserve"> i </w:t>
      </w:r>
      <w:r>
        <w:rPr>
          <w:rStyle w:val="CharStyle46"/>
        </w:rPr>
        <w:t>zawsze</w:t>
      </w:r>
      <w:r>
        <w:rPr>
          <w:lang w:val="pl-PL" w:eastAsia="pl-PL" w:bidi="pl-PL"/>
          <w:w w:val="100"/>
          <w:spacing w:val="0"/>
          <w:color w:val="000000"/>
          <w:position w:val="0"/>
        </w:rPr>
        <w:t>, por. (19) z (20):</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nigdy mi nie ufał.</w:t>
      </w:r>
    </w:p>
    <w:p>
      <w:pPr>
        <w:pStyle w:val="Style39"/>
        <w:framePr w:w="7190" w:h="10394" w:hRule="exact" w:wrap="none" w:vAnchor="page" w:hAnchor="page" w:x="412" w:y="67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Używając wyrażeń z zaproponowanej przez Antas skali do określenia częstotliwości niewystąpienia zdarzenia, zbudujemy serię zdań otwieranych przez (20):</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często mi nie ufaŁ</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czasami mi nie ufaŁ</w:t>
      </w:r>
    </w:p>
    <w:p>
      <w:pPr>
        <w:pStyle w:val="Style41"/>
        <w:numPr>
          <w:ilvl w:val="0"/>
          <w:numId w:val="7"/>
        </w:numPr>
        <w:framePr w:w="7190" w:h="10394" w:hRule="exact" w:wrap="none" w:vAnchor="page" w:hAnchor="page" w:x="412" w:y="675"/>
        <w:tabs>
          <w:tab w:leader="none" w:pos="814"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rzadko mi nie ufał.</w:t>
      </w:r>
    </w:p>
    <w:p>
      <w:pPr>
        <w:pStyle w:val="Style39"/>
        <w:framePr w:w="7190" w:h="10394" w:hRule="exact" w:wrap="none" w:vAnchor="page" w:hAnchor="page" w:x="412" w:y="6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Aby wyraźniej pokazać, na czym polega różnica między nimi, można w bardzo uproszczony sposób przedstawić omawianą sytuację na osi czasu. Częstość zdarzenia określamy zawsze, odwołując się do określonego czasu (nawet wtedy, gdy — podobnie jak w rozpatrywanych przykładach — nie jest on wyraźnie wskazany), który tutaj przedstawię symbolicznie za pomocą odcinka.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453" w:y="2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w:t>
      </w:r>
    </w:p>
    <w:p>
      <w:pPr>
        <w:pStyle w:val="Style32"/>
        <w:framePr w:wrap="none" w:vAnchor="page" w:hAnchor="page" w:x="3323" w:y="2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39"/>
        <w:framePr w:w="7157" w:h="10775" w:hRule="exact" w:wrap="none" w:vAnchor="page" w:hAnchor="page" w:x="429" w:y="718"/>
        <w:widowControl w:val="0"/>
        <w:keepNext w:val="0"/>
        <w:keepLines w:val="0"/>
        <w:shd w:val="clear" w:color="auto" w:fill="auto"/>
        <w:bidi w:val="0"/>
        <w:jc w:val="both"/>
        <w:spacing w:before="0" w:after="150" w:line="228" w:lineRule="exact"/>
        <w:ind w:left="0" w:right="0" w:firstLine="0"/>
      </w:pPr>
      <w:r>
        <w:rPr>
          <w:lang w:val="pl-PL" w:eastAsia="pl-PL" w:bidi="pl-PL"/>
          <w:w w:val="100"/>
          <w:spacing w:val="0"/>
          <w:color w:val="000000"/>
          <w:position w:val="0"/>
        </w:rPr>
        <w:t>W wypadku zdania (20) próba zaznaczenia miejsc na tym odcinku, w któ</w:t>
        <w:softHyphen/>
        <w:t xml:space="preserve">rych </w:t>
      </w:r>
      <w:r>
        <w:rPr>
          <w:rStyle w:val="CharStyle46"/>
        </w:rPr>
        <w:t>Jan nigdy mi nie</w:t>
      </w:r>
      <w:r>
        <w:rPr>
          <w:lang w:val="pl-PL" w:eastAsia="pl-PL" w:bidi="pl-PL"/>
          <w:w w:val="100"/>
          <w:spacing w:val="0"/>
          <w:color w:val="000000"/>
          <w:position w:val="0"/>
        </w:rPr>
        <w:t xml:space="preserve"> ufał byłaby jednoznaczna z „poprawieniem” linii od</w:t>
        <w:softHyphen/>
        <w:t xml:space="preserve">cinka, gdyż </w:t>
      </w:r>
      <w:r>
        <w:rPr>
          <w:rStyle w:val="CharStyle46"/>
        </w:rPr>
        <w:t>nigdy</w:t>
      </w:r>
      <w:r>
        <w:rPr>
          <w:lang w:val="pl-PL" w:eastAsia="pl-PL" w:bidi="pl-PL"/>
          <w:w w:val="100"/>
          <w:spacing w:val="0"/>
          <w:color w:val="000000"/>
          <w:position w:val="0"/>
        </w:rPr>
        <w:t xml:space="preserve"> każdemu punktowi na tym odcinku przypisuje tę samą wartość. Jeśli w ten sam sposób chcemy scharakteryzować zdania (21), (22), (23), to na odcinku musimy zaznaczyć pewną liczbę punktów, którym przy</w:t>
        <w:softHyphen/>
        <w:t xml:space="preserve">pisana jest wartość </w:t>
      </w:r>
      <w:r>
        <w:rPr>
          <w:rStyle w:val="CharStyle46"/>
        </w:rPr>
        <w:t>Jan mi nie ufał,</w:t>
      </w:r>
      <w:r>
        <w:rPr>
          <w:lang w:val="pl-PL" w:eastAsia="pl-PL" w:bidi="pl-PL"/>
          <w:w w:val="100"/>
          <w:spacing w:val="0"/>
          <w:color w:val="000000"/>
          <w:position w:val="0"/>
        </w:rPr>
        <w:t xml:space="preserve"> por.:</w:t>
      </w:r>
    </w:p>
    <w:p>
      <w:pPr>
        <w:pStyle w:val="Style39"/>
        <w:framePr w:w="7157" w:h="10775" w:hRule="exact" w:wrap="none" w:vAnchor="page" w:hAnchor="page" w:x="429" w:y="718"/>
        <w:widowControl w:val="0"/>
        <w:keepNext w:val="0"/>
        <w:keepLines w:val="0"/>
        <w:shd w:val="clear" w:color="auto" w:fill="auto"/>
        <w:bidi w:val="0"/>
        <w:jc w:val="both"/>
        <w:spacing w:before="0" w:after="105" w:line="190" w:lineRule="exact"/>
        <w:ind w:left="1540" w:right="0" w:firstLine="0"/>
      </w:pPr>
      <w:r>
        <w:rPr>
          <w:lang w:val="pl-PL" w:eastAsia="pl-PL" w:bidi="pl-PL"/>
          <w:w w:val="100"/>
          <w:spacing w:val="0"/>
          <w:color w:val="000000"/>
          <w:position w:val="0"/>
        </w:rPr>
        <w:t xml:space="preserve">zdanie (21) ] </w:t>
      </w:r>
      <w:r>
        <w:rPr>
          <w:lang w:val="en-US" w:eastAsia="en-US" w:bidi="en-US"/>
          <w:w w:val="100"/>
          <w:spacing w:val="0"/>
          <w:color w:val="000000"/>
          <w:position w:val="0"/>
        </w:rPr>
        <w:t xml:space="preserve">I </w:t>
      </w:r>
      <w:r>
        <w:rPr>
          <w:rStyle w:val="CharStyle51"/>
        </w:rPr>
        <w:t>I</w:t>
      </w:r>
      <w:r>
        <w:rPr>
          <w:lang w:val="en-US" w:eastAsia="en-US" w:bidi="en-US"/>
          <w:w w:val="100"/>
          <w:spacing w:val="0"/>
          <w:color w:val="000000"/>
          <w:position w:val="0"/>
        </w:rPr>
        <w:t xml:space="preserve"> I </w:t>
      </w:r>
      <w:r>
        <w:rPr>
          <w:rStyle w:val="CharStyle51"/>
        </w:rPr>
        <w:t>I</w:t>
      </w:r>
      <w:r>
        <w:rPr>
          <w:lang w:val="en-US" w:eastAsia="en-US" w:bidi="en-US"/>
          <w:w w:val="100"/>
          <w:spacing w:val="0"/>
          <w:color w:val="000000"/>
          <w:position w:val="0"/>
        </w:rPr>
        <w:t xml:space="preserve"> I I I I I I </w:t>
      </w:r>
      <w:r>
        <w:rPr>
          <w:lang w:val="pl-PL" w:eastAsia="pl-PL" w:bidi="pl-PL"/>
          <w:w w:val="100"/>
          <w:spacing w:val="0"/>
          <w:color w:val="000000"/>
          <w:position w:val="0"/>
        </w:rPr>
        <w:t xml:space="preserve">I </w:t>
      </w:r>
      <w:r>
        <w:rPr>
          <w:rStyle w:val="CharStyle51"/>
          <w:lang w:val="ru-RU" w:eastAsia="ru-RU" w:bidi="ru-RU"/>
        </w:rPr>
        <w:t>НЧ</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39"/>
        <w:framePr w:w="7157" w:h="10775" w:hRule="exact" w:wrap="none" w:vAnchor="page" w:hAnchor="page" w:x="429" w:y="718"/>
        <w:tabs>
          <w:tab w:leader="hyphen" w:pos="3498" w:val="left"/>
          <w:tab w:leader="hyphen" w:pos="3921" w:val="left"/>
          <w:tab w:leader="hyphen" w:pos="4662" w:val="left"/>
        </w:tabs>
        <w:widowControl w:val="0"/>
        <w:keepNext w:val="0"/>
        <w:keepLines w:val="0"/>
        <w:shd w:val="clear" w:color="auto" w:fill="auto"/>
        <w:bidi w:val="0"/>
        <w:jc w:val="both"/>
        <w:spacing w:before="0" w:after="110" w:line="190" w:lineRule="exact"/>
        <w:ind w:left="1540" w:right="0" w:firstLine="0"/>
      </w:pPr>
      <w:r>
        <w:rPr>
          <w:lang w:val="pl-PL" w:eastAsia="pl-PL" w:bidi="pl-PL"/>
          <w:w w:val="100"/>
          <w:spacing w:val="0"/>
          <w:color w:val="000000"/>
          <w:position w:val="0"/>
        </w:rPr>
        <w:t xml:space="preserve">zdanie (22) </w:t>
      </w:r>
      <w:r>
        <w:rPr>
          <w:rStyle w:val="CharStyle52"/>
        </w:rPr>
        <w:t>|4—|</w:t>
      </w:r>
      <w:r>
        <w:rPr>
          <w:lang w:val="pl-PL" w:eastAsia="pl-PL" w:bidi="pl-PL"/>
          <w:w w:val="100"/>
          <w:spacing w:val="0"/>
          <w:color w:val="000000"/>
          <w:position w:val="0"/>
        </w:rPr>
        <w:tab/>
        <w:t>1</w:t>
        <w:tab/>
        <w:t>1—I</w:t>
        <w:tab/>
      </w:r>
      <w:r>
        <w:rPr>
          <w:rStyle w:val="CharStyle52"/>
        </w:rPr>
        <w:t>1-|</w:t>
      </w:r>
    </w:p>
    <w:p>
      <w:pPr>
        <w:pStyle w:val="Style39"/>
        <w:framePr w:w="7157" w:h="10775" w:hRule="exact" w:wrap="none" w:vAnchor="page" w:hAnchor="page" w:x="429" w:y="718"/>
        <w:tabs>
          <w:tab w:leader="hyphen" w:pos="3014" w:val="left"/>
          <w:tab w:leader="hyphen" w:pos="3657" w:val="left"/>
          <w:tab w:leader="hyphen" w:pos="4406" w:val="left"/>
          <w:tab w:leader="hyphen" w:pos="4662" w:val="left"/>
        </w:tabs>
        <w:widowControl w:val="0"/>
        <w:keepNext w:val="0"/>
        <w:keepLines w:val="0"/>
        <w:shd w:val="clear" w:color="auto" w:fill="auto"/>
        <w:bidi w:val="0"/>
        <w:jc w:val="both"/>
        <w:spacing w:before="0" w:after="51" w:line="190" w:lineRule="exact"/>
        <w:ind w:left="1540" w:right="0" w:firstLine="0"/>
      </w:pPr>
      <w:r>
        <w:rPr>
          <w:lang w:val="pl-PL" w:eastAsia="pl-PL" w:bidi="pl-PL"/>
          <w:w w:val="100"/>
          <w:spacing w:val="0"/>
          <w:color w:val="000000"/>
          <w:position w:val="0"/>
        </w:rPr>
        <w:t>zdanie (23) |</w:t>
        <w:tab/>
        <w:t>1</w:t>
        <w:tab/>
        <w:t>1</w:t>
        <w:tab/>
        <w:t>1</w:t>
        <w:tab/>
        <w:t>1</w:t>
      </w:r>
    </w:p>
    <w:p>
      <w:pPr>
        <w:pStyle w:val="Style39"/>
        <w:framePr w:w="7157" w:h="10775" w:hRule="exact" w:wrap="none" w:vAnchor="page" w:hAnchor="page" w:x="429" w:y="71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Okazuje się teraz, że wypowiedzenie zdania (20) nie jest bezpośrednim od</w:t>
        <w:softHyphen/>
        <w:t xml:space="preserve">rzuceniem zdania (23), lecz raczej zdania (21). Nie znaczy bowiem 'mniej niż rzadko’, ale 'więcej niż często’. Kolejność wyrażeń na skali przedstawiałaby się więc następująco: </w:t>
      </w:r>
      <w:r>
        <w:rPr>
          <w:rStyle w:val="CharStyle46"/>
        </w:rPr>
        <w:t>nigdy</w:t>
      </w:r>
      <w:r>
        <w:rPr>
          <w:lang w:val="pl-PL" w:eastAsia="pl-PL" w:bidi="pl-PL"/>
          <w:w w:val="100"/>
          <w:spacing w:val="0"/>
          <w:color w:val="000000"/>
          <w:position w:val="0"/>
        </w:rPr>
        <w:t xml:space="preserve">, </w:t>
      </w:r>
      <w:r>
        <w:rPr>
          <w:rStyle w:val="CharStyle46"/>
        </w:rPr>
        <w:t>często, czasami, rzadko.</w:t>
      </w:r>
      <w:r>
        <w:rPr>
          <w:lang w:val="pl-PL" w:eastAsia="pl-PL" w:bidi="pl-PL"/>
          <w:w w:val="100"/>
          <w:spacing w:val="0"/>
          <w:color w:val="000000"/>
          <w:position w:val="0"/>
        </w:rPr>
        <w:t xml:space="preserve"> Implikatura skalarna wyrażeń określających częstotliwość wystąpienia zdarzenia różniłaby się tylko pierwszym elementem: </w:t>
      </w:r>
      <w:r>
        <w:rPr>
          <w:rStyle w:val="CharStyle46"/>
        </w:rPr>
        <w:t>zawsze</w:t>
      </w:r>
      <w:r>
        <w:rPr>
          <w:lang w:val="pl-PL" w:eastAsia="pl-PL" w:bidi="pl-PL"/>
          <w:w w:val="100"/>
          <w:spacing w:val="0"/>
          <w:color w:val="000000"/>
          <w:position w:val="0"/>
        </w:rPr>
        <w:t xml:space="preserve">, </w:t>
      </w:r>
      <w:r>
        <w:rPr>
          <w:rStyle w:val="CharStyle46"/>
        </w:rPr>
        <w:t>często, czasami, rzadko.</w:t>
      </w:r>
      <w:r>
        <w:rPr>
          <w:lang w:val="pl-PL" w:eastAsia="pl-PL" w:bidi="pl-PL"/>
          <w:w w:val="100"/>
          <w:spacing w:val="0"/>
          <w:color w:val="000000"/>
          <w:position w:val="0"/>
        </w:rPr>
        <w:t xml:space="preserve"> Te wyrażenia nie są jednak jedynymi, jakie powinny znaleźć się na takiej skali. Musiałaby ona zawierać również np. element </w:t>
      </w:r>
      <w:r>
        <w:rPr>
          <w:rStyle w:val="CharStyle46"/>
        </w:rPr>
        <w:t>raz,</w:t>
      </w:r>
      <w:r>
        <w:rPr>
          <w:lang w:val="pl-PL" w:eastAsia="pl-PL" w:bidi="pl-PL"/>
          <w:w w:val="100"/>
          <w:spacing w:val="0"/>
          <w:color w:val="000000"/>
          <w:position w:val="0"/>
        </w:rPr>
        <w:t xml:space="preserve"> jako najniższy wykładnik częstości wystąpienia zdarzenia, por.:</w:t>
      </w:r>
    </w:p>
    <w:p>
      <w:pPr>
        <w:pStyle w:val="Style41"/>
        <w:numPr>
          <w:ilvl w:val="0"/>
          <w:numId w:val="7"/>
        </w:numPr>
        <w:framePr w:w="7157" w:h="10775" w:hRule="exact" w:wrap="none" w:vAnchor="page" w:hAnchor="page" w:x="429" w:y="718"/>
        <w:tabs>
          <w:tab w:leader="none" w:pos="809" w:val="left"/>
        </w:tabs>
        <w:widowControl w:val="0"/>
        <w:keepNext w:val="0"/>
        <w:keepLines w:val="0"/>
        <w:shd w:val="clear" w:color="auto" w:fill="auto"/>
        <w:bidi w:val="0"/>
        <w:spacing w:before="0" w:after="0" w:line="228" w:lineRule="exact"/>
        <w:ind w:left="320" w:right="0" w:firstLine="0"/>
      </w:pPr>
      <w:r>
        <w:rPr>
          <w:lang w:val="pl-PL" w:eastAsia="pl-PL" w:bidi="pl-PL"/>
          <w:w w:val="100"/>
          <w:spacing w:val="0"/>
          <w:color w:val="000000"/>
          <w:position w:val="0"/>
        </w:rPr>
        <w:t>Jan raz mi ufał.</w:t>
      </w:r>
    </w:p>
    <w:p>
      <w:pPr>
        <w:pStyle w:val="Style39"/>
        <w:framePr w:w="7157" w:h="10775" w:hRule="exact" w:wrap="none" w:vAnchor="page" w:hAnchor="page" w:x="429" w:y="718"/>
        <w:widowControl w:val="0"/>
        <w:keepNext w:val="0"/>
        <w:keepLines w:val="0"/>
        <w:shd w:val="clear" w:color="auto" w:fill="auto"/>
        <w:bidi w:val="0"/>
        <w:jc w:val="both"/>
        <w:spacing w:before="0" w:after="120" w:line="228" w:lineRule="exact"/>
        <w:ind w:left="0" w:right="0" w:firstLine="0"/>
      </w:pPr>
      <w:r>
        <w:rPr>
          <w:lang w:val="pl-PL" w:eastAsia="pl-PL" w:bidi="pl-PL"/>
          <w:w w:val="100"/>
          <w:spacing w:val="0"/>
          <w:color w:val="000000"/>
          <w:position w:val="0"/>
        </w:rPr>
        <w:t xml:space="preserve">Nie można wybrać punktu zerowego na skali (czym byłoby użycie </w:t>
      </w:r>
      <w:r>
        <w:rPr>
          <w:rStyle w:val="CharStyle46"/>
        </w:rPr>
        <w:t xml:space="preserve">nigdy), </w:t>
      </w:r>
      <w:r>
        <w:rPr>
          <w:lang w:val="pl-PL" w:eastAsia="pl-PL" w:bidi="pl-PL"/>
          <w:w w:val="100"/>
          <w:spacing w:val="0"/>
          <w:color w:val="000000"/>
          <w:position w:val="0"/>
        </w:rPr>
        <w:t>gdyż jest to jednoznaczne z niewystąpieniem zdarzenia.</w:t>
      </w:r>
    </w:p>
    <w:p>
      <w:pPr>
        <w:pStyle w:val="Style39"/>
        <w:numPr>
          <w:ilvl w:val="0"/>
          <w:numId w:val="5"/>
        </w:numPr>
        <w:framePr w:w="7157" w:h="10775" w:hRule="exact" w:wrap="none" w:vAnchor="page" w:hAnchor="page" w:x="429" w:y="718"/>
        <w:tabs>
          <w:tab w:leader="none" w:pos="886"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Intuicja podpowiada, że </w:t>
      </w:r>
      <w:r>
        <w:rPr>
          <w:rStyle w:val="CharStyle46"/>
        </w:rPr>
        <w:t>nigdy</w:t>
      </w:r>
      <w:r>
        <w:rPr>
          <w:lang w:val="pl-PL" w:eastAsia="pl-PL" w:bidi="pl-PL"/>
          <w:w w:val="100"/>
          <w:spacing w:val="0"/>
          <w:color w:val="000000"/>
          <w:position w:val="0"/>
        </w:rPr>
        <w:t xml:space="preserve"> jest przede wszystkim odrzuceniem najniższego elementu na skali wyrażeń określających częstotliwość wystą</w:t>
        <w:softHyphen/>
        <w:t>pienia zdarzenia — zaprzecza temu, że jakieś zdarzenie miało miejsce choć</w:t>
        <w:softHyphen/>
        <w:t xml:space="preserve">by jeden raz. Powiedzieć: </w:t>
      </w:r>
      <w:r>
        <w:rPr>
          <w:rStyle w:val="CharStyle46"/>
        </w:rPr>
        <w:t>coś nigdy się nie stało,</w:t>
      </w:r>
      <w:r>
        <w:rPr>
          <w:lang w:val="pl-PL" w:eastAsia="pl-PL" w:bidi="pl-PL"/>
          <w:w w:val="100"/>
          <w:spacing w:val="0"/>
          <w:color w:val="000000"/>
          <w:position w:val="0"/>
        </w:rPr>
        <w:t xml:space="preserve"> to powiedzieć: </w:t>
      </w:r>
      <w:r>
        <w:rPr>
          <w:rStyle w:val="CharStyle46"/>
        </w:rPr>
        <w:t>coś nie stało się ani razu</w:t>
      </w:r>
      <w:r>
        <w:rPr>
          <w:lang w:val="pl-PL" w:eastAsia="pl-PL" w:bidi="pl-PL"/>
          <w:w w:val="100"/>
          <w:spacing w:val="0"/>
          <w:color w:val="000000"/>
          <w:position w:val="0"/>
        </w:rPr>
        <w:t xml:space="preserve"> Potwierdzają to zresztą takie przykłady użyć </w:t>
      </w:r>
      <w:r>
        <w:rPr>
          <w:rStyle w:val="CharStyle46"/>
        </w:rPr>
        <w:t>nigdy,</w:t>
      </w:r>
      <w:r>
        <w:rPr>
          <w:lang w:val="pl-PL" w:eastAsia="pl-PL" w:bidi="pl-PL"/>
          <w:w w:val="100"/>
          <w:spacing w:val="0"/>
          <w:color w:val="000000"/>
          <w:position w:val="0"/>
        </w:rPr>
        <w:t xml:space="preserve"> jak choćby w zdaniu (2). Gdyby 'choć raz zaczepił ją lub zażartował’, nie można byłoby powiedzieć, że nigdy tego nie zrobił. To oznacza, że </w:t>
      </w:r>
      <w:r>
        <w:rPr>
          <w:rStyle w:val="CharStyle46"/>
        </w:rPr>
        <w:t>nigdy</w:t>
      </w:r>
      <w:r>
        <w:rPr>
          <w:lang w:val="pl-PL" w:eastAsia="pl-PL" w:bidi="pl-PL"/>
          <w:w w:val="100"/>
          <w:spacing w:val="0"/>
          <w:color w:val="000000"/>
          <w:position w:val="0"/>
        </w:rPr>
        <w:t xml:space="preserve"> w odróżnieniu od innych elementów skali całkowicie przekreśla możliwość wystąpienia zdarze</w:t>
        <w:softHyphen/>
        <w:t xml:space="preserve">nia. Nie ma na osi czasu ani jednego punktu, któremu można by przypisać cechę wystąpienia zdarzenia — każdemu z nich przypisuje się natomiast cechę niewystąpienia zdarzenia. Struktura semantyczna </w:t>
      </w:r>
      <w:r>
        <w:rPr>
          <w:rStyle w:val="CharStyle46"/>
        </w:rPr>
        <w:t>nigdy</w:t>
      </w:r>
      <w:r>
        <w:rPr>
          <w:lang w:val="pl-PL" w:eastAsia="pl-PL" w:bidi="pl-PL"/>
          <w:w w:val="100"/>
          <w:spacing w:val="0"/>
          <w:color w:val="000000"/>
          <w:position w:val="0"/>
        </w:rPr>
        <w:t xml:space="preserve"> nie pokrywa się chyba jednak ze strukturą semantyczną </w:t>
      </w:r>
      <w:r>
        <w:rPr>
          <w:rStyle w:val="CharStyle46"/>
        </w:rPr>
        <w:t>ani razu,</w:t>
      </w:r>
      <w:r>
        <w:rPr>
          <w:lang w:val="pl-PL" w:eastAsia="pl-PL" w:bidi="pl-PL"/>
          <w:w w:val="100"/>
          <w:spacing w:val="0"/>
          <w:color w:val="000000"/>
          <w:position w:val="0"/>
        </w:rPr>
        <w:t xml:space="preserve"> gdyż nie we wszystkich zdaniach ciągi te mogą być substytuowane bez zmiany znaczenia zdania, por. (4) z (25):</w:t>
      </w:r>
    </w:p>
    <w:p>
      <w:pPr>
        <w:pStyle w:val="Style41"/>
        <w:numPr>
          <w:ilvl w:val="0"/>
          <w:numId w:val="7"/>
        </w:numPr>
        <w:framePr w:w="7157" w:h="10775" w:hRule="exact" w:wrap="none" w:vAnchor="page" w:hAnchor="page" w:x="429" w:y="718"/>
        <w:tabs>
          <w:tab w:leader="none" w:pos="809" w:val="left"/>
        </w:tabs>
        <w:widowControl w:val="0"/>
        <w:keepNext w:val="0"/>
        <w:keepLines w:val="0"/>
        <w:shd w:val="clear" w:color="auto" w:fill="auto"/>
        <w:bidi w:val="0"/>
        <w:spacing w:before="0" w:after="0" w:line="228" w:lineRule="exact"/>
        <w:ind w:left="320" w:right="0" w:firstLine="0"/>
      </w:pPr>
      <w:r>
        <w:rPr>
          <w:lang w:val="pl-PL" w:eastAsia="pl-PL" w:bidi="pl-PL"/>
          <w:w w:val="100"/>
          <w:spacing w:val="0"/>
          <w:color w:val="000000"/>
          <w:position w:val="0"/>
        </w:rPr>
        <w:t>Ani razu cię nie opuszczę.</w:t>
      </w:r>
    </w:p>
    <w:p>
      <w:pPr>
        <w:pStyle w:val="Style39"/>
        <w:framePr w:w="7157" w:h="10775" w:hRule="exact" w:wrap="none" w:vAnchor="page" w:hAnchor="page" w:x="429" w:y="71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Natomiast naturalnie brzmi odpowiedź za pomocą </w:t>
      </w:r>
      <w:r>
        <w:rPr>
          <w:rStyle w:val="CharStyle46"/>
        </w:rPr>
        <w:t>nigdy</w:t>
      </w:r>
      <w:r>
        <w:rPr>
          <w:lang w:val="pl-PL" w:eastAsia="pl-PL" w:bidi="pl-PL"/>
          <w:w w:val="100"/>
          <w:spacing w:val="0"/>
          <w:color w:val="000000"/>
          <w:position w:val="0"/>
        </w:rPr>
        <w:t xml:space="preserve"> na pytanie o częstość wystąpienia zdarzenia, por.</w:t>
      </w:r>
    </w:p>
    <w:p>
      <w:pPr>
        <w:pStyle w:val="Style41"/>
        <w:numPr>
          <w:ilvl w:val="0"/>
          <w:numId w:val="7"/>
        </w:numPr>
        <w:framePr w:w="7157" w:h="10775" w:hRule="exact" w:wrap="none" w:vAnchor="page" w:hAnchor="page" w:x="429" w:y="718"/>
        <w:tabs>
          <w:tab w:leader="none" w:pos="809" w:val="left"/>
        </w:tabs>
        <w:widowControl w:val="0"/>
        <w:keepNext w:val="0"/>
        <w:keepLines w:val="0"/>
        <w:shd w:val="clear" w:color="auto" w:fill="auto"/>
        <w:bidi w:val="0"/>
        <w:spacing w:before="0" w:after="0" w:line="228" w:lineRule="exact"/>
        <w:ind w:left="320" w:right="0" w:firstLine="0"/>
      </w:pPr>
      <w:r>
        <w:rPr>
          <w:rStyle w:val="CharStyle47"/>
          <w:i w:val="0"/>
          <w:iCs w:val="0"/>
        </w:rPr>
        <w:t xml:space="preserve">— </w:t>
      </w:r>
      <w:r>
        <w:rPr>
          <w:lang w:val="pl-PL" w:eastAsia="pl-PL" w:bidi="pl-PL"/>
          <w:w w:val="100"/>
          <w:spacing w:val="0"/>
          <w:color w:val="000000"/>
          <w:position w:val="0"/>
        </w:rPr>
        <w:t>Jak często on wyjeżdża za granicę?</w:t>
      </w:r>
    </w:p>
    <w:p>
      <w:pPr>
        <w:pStyle w:val="Style41"/>
        <w:framePr w:w="7157" w:h="10775" w:hRule="exact" w:wrap="none" w:vAnchor="page" w:hAnchor="page" w:x="429" w:y="718"/>
        <w:widowControl w:val="0"/>
        <w:keepNext w:val="0"/>
        <w:keepLines w:val="0"/>
        <w:shd w:val="clear" w:color="auto" w:fill="auto"/>
        <w:bidi w:val="0"/>
        <w:jc w:val="left"/>
        <w:spacing w:before="0" w:after="0" w:line="228" w:lineRule="exact"/>
        <w:ind w:left="820" w:right="0" w:firstLine="0"/>
      </w:pPr>
      <w:r>
        <w:rPr>
          <w:rStyle w:val="CharStyle47"/>
          <w:i w:val="0"/>
          <w:iCs w:val="0"/>
        </w:rPr>
        <w:t xml:space="preserve">— On </w:t>
      </w:r>
      <w:r>
        <w:rPr>
          <w:lang w:val="pl-PL" w:eastAsia="pl-PL" w:bidi="pl-PL"/>
          <w:w w:val="100"/>
          <w:spacing w:val="0"/>
          <w:color w:val="000000"/>
          <w:position w:val="0"/>
        </w:rPr>
        <w:t>nigdy nie był za granicą.</w:t>
      </w:r>
    </w:p>
    <w:p>
      <w:pPr>
        <w:pStyle w:val="Style39"/>
        <w:framePr w:w="7157" w:h="10775" w:hRule="exact" w:wrap="none" w:vAnchor="page" w:hAnchor="page" w:x="429" w:y="71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Wszystkie wyrażenia komunikujące o częstotliwości występowania zda</w:t>
        <w:softHyphen/>
        <w:t xml:space="preserve">rzeń i częstotliwości ich niewystępowania oprócz ciągu </w:t>
      </w:r>
      <w:r>
        <w:rPr>
          <w:rStyle w:val="CharStyle46"/>
        </w:rPr>
        <w:t>raz</w:t>
      </w:r>
      <w:r>
        <w:rPr>
          <w:lang w:val="pl-PL" w:eastAsia="pl-PL" w:bidi="pl-PL"/>
          <w:w w:val="100"/>
          <w:spacing w:val="0"/>
          <w:color w:val="000000"/>
          <w:position w:val="0"/>
        </w:rPr>
        <w:t xml:space="preserve"> komunikują, że zarówno wystąpienie, jak i niewystąpienie zdarzenia miało charakter wielo</w:t>
        <w:softHyphen/>
        <w:t>krotny. Wydawać by się mogło na pierwszy rzut oka, że z tego zbioru na</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106" w:y="25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 xml:space="preserve">SEMANTYCZNA </w:t>
      </w:r>
      <w:r>
        <w:rPr>
          <w:lang w:val="de-DE" w:eastAsia="de-DE" w:bidi="de-DE"/>
          <w:w w:val="100"/>
          <w:spacing w:val="0"/>
          <w:color w:val="000000"/>
          <w:position w:val="0"/>
        </w:rPr>
        <w:t xml:space="preserve">LEKSEMU </w:t>
      </w:r>
      <w:r>
        <w:rPr>
          <w:rStyle w:val="CharStyle53"/>
        </w:rPr>
        <w:t>NIGDY</w:t>
      </w:r>
    </w:p>
    <w:p>
      <w:pPr>
        <w:pStyle w:val="Style32"/>
        <w:framePr w:wrap="none" w:vAnchor="page" w:hAnchor="page" w:x="7449" w:y="24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5</w:t>
      </w:r>
    </w:p>
    <w:p>
      <w:pPr>
        <w:pStyle w:val="Style39"/>
        <w:framePr w:w="7162" w:h="10970" w:hRule="exact" w:wrap="none" w:vAnchor="page" w:hAnchor="page" w:x="426" w:y="67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leżałoby </w:t>
      </w:r>
      <w:r>
        <w:rPr>
          <w:rStyle w:val="CharStyle46"/>
        </w:rPr>
        <w:t>wyłączyć</w:t>
      </w:r>
      <w:r>
        <w:rPr>
          <w:lang w:val="pl-PL" w:eastAsia="pl-PL" w:bidi="pl-PL"/>
          <w:w w:val="100"/>
          <w:spacing w:val="0"/>
          <w:color w:val="000000"/>
          <w:position w:val="0"/>
        </w:rPr>
        <w:t xml:space="preserve"> także i </w:t>
      </w:r>
      <w:r>
        <w:rPr>
          <w:rStyle w:val="CharStyle46"/>
        </w:rPr>
        <w:t>nigdy.</w:t>
      </w:r>
      <w:r>
        <w:rPr>
          <w:lang w:val="pl-PL" w:eastAsia="pl-PL" w:bidi="pl-PL"/>
          <w:w w:val="100"/>
          <w:spacing w:val="0"/>
          <w:color w:val="000000"/>
          <w:position w:val="0"/>
        </w:rPr>
        <w:t xml:space="preserve"> Jednakże są fakty przemawiające za tym, że w strukturze semantycznej tego ciągu zawarty jest również komponent zdający sprawę z wielokrotności zdarzenia charakteryzowanego za pomocą predykatu konstytuującego zdanie, w którym jest użyte </w:t>
      </w:r>
      <w:r>
        <w:rPr>
          <w:rStyle w:val="CharStyle46"/>
        </w:rPr>
        <w:t>nigdy.</w:t>
      </w:r>
      <w:r>
        <w:rPr>
          <w:lang w:val="pl-PL" w:eastAsia="pl-PL" w:bidi="pl-PL"/>
          <w:w w:val="100"/>
          <w:spacing w:val="0"/>
          <w:color w:val="000000"/>
          <w:position w:val="0"/>
        </w:rPr>
        <w:t xml:space="preserve"> Leksem ten nie występuje w zdaniach, za pomocą których mówi się o zdarzeniach aktualnych, jednokrotnych, nie może bowiem odnosić się tylko do jednego punktu na osi czasu, por.:</w:t>
      </w:r>
    </w:p>
    <w:p>
      <w:pPr>
        <w:pStyle w:val="Style41"/>
        <w:numPr>
          <w:ilvl w:val="0"/>
          <w:numId w:val="7"/>
        </w:numPr>
        <w:framePr w:w="7162" w:h="10970" w:hRule="exact" w:wrap="none" w:vAnchor="page" w:hAnchor="page" w:x="426" w:y="677"/>
        <w:tabs>
          <w:tab w:leader="none" w:pos="817" w:val="left"/>
        </w:tabs>
        <w:widowControl w:val="0"/>
        <w:keepNext w:val="0"/>
        <w:keepLines w:val="0"/>
        <w:shd w:val="clear" w:color="auto" w:fill="auto"/>
        <w:bidi w:val="0"/>
        <w:spacing w:before="0" w:after="0" w:line="228" w:lineRule="exact"/>
        <w:ind w:left="340" w:right="0" w:firstLine="0"/>
      </w:pPr>
      <w:r>
        <w:rPr>
          <w:rStyle w:val="CharStyle47"/>
          <w:i w:val="0"/>
          <w:iCs w:val="0"/>
        </w:rPr>
        <w:t xml:space="preserve">*Jan </w:t>
      </w:r>
      <w:r>
        <w:rPr>
          <w:lang w:val="pl-PL" w:eastAsia="pl-PL" w:bidi="pl-PL"/>
          <w:w w:val="100"/>
          <w:spacing w:val="0"/>
          <w:color w:val="000000"/>
          <w:position w:val="0"/>
        </w:rPr>
        <w:t>nigdy nie krzyknął wczoraj u dentysty.</w:t>
      </w:r>
    </w:p>
    <w:p>
      <w:pPr>
        <w:pStyle w:val="Style39"/>
        <w:framePr w:w="7162" w:h="10970" w:hRule="exact" w:wrap="none" w:vAnchor="page" w:hAnchor="page" w:x="426" w:y="67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Ciekawy jest również efekt dodania badanego leksemu do zdań konstytuo</w:t>
        <w:softHyphen/>
        <w:t>wanych przez czasowniki, które nazywają czynności jednokrotne, por. (28) z (29):</w:t>
      </w:r>
    </w:p>
    <w:p>
      <w:pPr>
        <w:pStyle w:val="Style41"/>
        <w:numPr>
          <w:ilvl w:val="0"/>
          <w:numId w:val="7"/>
        </w:numPr>
        <w:framePr w:w="7162" w:h="10970" w:hRule="exact" w:wrap="none" w:vAnchor="page" w:hAnchor="page" w:x="426" w:y="677"/>
        <w:tabs>
          <w:tab w:leader="none" w:pos="817"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nie krzyknął u dentysty.</w:t>
      </w:r>
    </w:p>
    <w:p>
      <w:pPr>
        <w:pStyle w:val="Style41"/>
        <w:numPr>
          <w:ilvl w:val="0"/>
          <w:numId w:val="7"/>
        </w:numPr>
        <w:framePr w:w="7162" w:h="10970" w:hRule="exact" w:wrap="none" w:vAnchor="page" w:hAnchor="page" w:x="426" w:y="677"/>
        <w:tabs>
          <w:tab w:leader="none" w:pos="817"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nigdy nie krzyknął u dentysty.</w:t>
      </w:r>
    </w:p>
    <w:p>
      <w:pPr>
        <w:pStyle w:val="Style39"/>
        <w:framePr w:w="7162" w:h="10970" w:hRule="exact" w:wrap="none" w:vAnchor="page" w:hAnchor="page" w:x="426" w:y="67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Użycie w zdaniu (29) </w:t>
      </w:r>
      <w:r>
        <w:rPr>
          <w:rStyle w:val="CharStyle46"/>
        </w:rPr>
        <w:t>nigdy</w:t>
      </w:r>
      <w:r>
        <w:rPr>
          <w:lang w:val="pl-PL" w:eastAsia="pl-PL" w:bidi="pl-PL"/>
          <w:w w:val="100"/>
          <w:spacing w:val="0"/>
          <w:color w:val="000000"/>
          <w:position w:val="0"/>
        </w:rPr>
        <w:t xml:space="preserve"> powoduje, że zdanie to nie komunikuje wcale o jednej wizycie, w czasie której Jan nie krzyknął (zdanie (28)), ale o tym, że w czasie poprzedzającym wygłoszenie tego zdania wizyt takich było więcej niż jedna i każdej z nich przypisuje wartość 'Jan nie krzyknął’.</w:t>
      </w:r>
    </w:p>
    <w:p>
      <w:pPr>
        <w:pStyle w:val="Style39"/>
        <w:framePr w:w="7162" w:h="10970" w:hRule="exact" w:wrap="none" w:vAnchor="page" w:hAnchor="page" w:x="426" w:y="677"/>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Podobnych właściwości nie mają inne spośród wyrażeń komunikujących powtarzalność, por.:</w:t>
      </w:r>
    </w:p>
    <w:p>
      <w:pPr>
        <w:pStyle w:val="Style41"/>
        <w:numPr>
          <w:ilvl w:val="0"/>
          <w:numId w:val="7"/>
        </w:numPr>
        <w:framePr w:w="7162" w:h="10970" w:hRule="exact" w:wrap="none" w:vAnchor="page" w:hAnchor="page" w:x="426" w:y="677"/>
        <w:tabs>
          <w:tab w:leader="none" w:pos="817"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*Jan często nie krzyknął u dentysty.</w:t>
      </w:r>
    </w:p>
    <w:p>
      <w:pPr>
        <w:pStyle w:val="Style39"/>
        <w:framePr w:w="7162" w:h="10970" w:hRule="exact" w:wrap="none" w:vAnchor="page" w:hAnchor="page" w:x="426" w:y="677"/>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 xml:space="preserve">Nie dla wszystkich użyć </w:t>
      </w:r>
      <w:r>
        <w:rPr>
          <w:rStyle w:val="CharStyle46"/>
        </w:rPr>
        <w:t>nigdy</w:t>
      </w:r>
      <w:r>
        <w:rPr>
          <w:lang w:val="pl-PL" w:eastAsia="pl-PL" w:bidi="pl-PL"/>
          <w:w w:val="100"/>
          <w:spacing w:val="0"/>
          <w:color w:val="000000"/>
          <w:position w:val="0"/>
        </w:rPr>
        <w:t xml:space="preserve"> charakterystyczne jest komunikowanie o powtarzalności braku pewnego zdarzenia, por. np. (3-6), czy też (31):</w:t>
      </w:r>
    </w:p>
    <w:p>
      <w:pPr>
        <w:pStyle w:val="Style41"/>
        <w:numPr>
          <w:ilvl w:val="0"/>
          <w:numId w:val="7"/>
        </w:numPr>
        <w:framePr w:w="7162" w:h="10970" w:hRule="exact" w:wrap="none" w:vAnchor="page" w:hAnchor="page" w:x="426" w:y="677"/>
        <w:tabs>
          <w:tab w:leader="none" w:pos="817" w:val="left"/>
        </w:tabs>
        <w:widowControl w:val="0"/>
        <w:keepNext w:val="0"/>
        <w:keepLines w:val="0"/>
        <w:shd w:val="clear" w:color="auto" w:fill="auto"/>
        <w:bidi w:val="0"/>
        <w:spacing w:before="0" w:after="0" w:line="228" w:lineRule="exact"/>
        <w:ind w:left="340" w:right="0" w:firstLine="0"/>
      </w:pPr>
      <w:r>
        <w:rPr>
          <w:lang w:val="pl-PL" w:eastAsia="pl-PL" w:bidi="pl-PL"/>
          <w:w w:val="100"/>
          <w:spacing w:val="0"/>
          <w:color w:val="000000"/>
          <w:position w:val="0"/>
        </w:rPr>
        <w:t>Jose Arcadio Buendia nigdy nie słyszał o tym wynalazku.</w:t>
      </w:r>
    </w:p>
    <w:p>
      <w:pPr>
        <w:pStyle w:val="Style39"/>
        <w:framePr w:w="7162" w:h="10970" w:hRule="exact" w:wrap="none" w:vAnchor="page" w:hAnchor="page" w:x="426" w:y="677"/>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 xml:space="preserve">Pewnemu odcinkowi czasu, którym jest życie Jose </w:t>
      </w:r>
      <w:r>
        <w:rPr>
          <w:lang w:val="en-US" w:eastAsia="en-US" w:bidi="en-US"/>
          <w:w w:val="100"/>
          <w:spacing w:val="0"/>
          <w:color w:val="000000"/>
          <w:position w:val="0"/>
        </w:rPr>
        <w:t xml:space="preserve">Arcadia, </w:t>
      </w:r>
      <w:r>
        <w:rPr>
          <w:lang w:val="pl-PL" w:eastAsia="pl-PL" w:bidi="pl-PL"/>
          <w:w w:val="100"/>
          <w:spacing w:val="0"/>
          <w:color w:val="000000"/>
          <w:position w:val="0"/>
        </w:rPr>
        <w:t>przypisuje</w:t>
      </w:r>
    </w:p>
    <w:p>
      <w:pPr>
        <w:pStyle w:val="Style39"/>
        <w:framePr w:w="7162" w:h="10970" w:hRule="exact" w:wrap="none" w:vAnchor="page" w:hAnchor="page" w:x="426" w:y="677"/>
        <w:widowControl w:val="0"/>
        <w:keepNext w:val="0"/>
        <w:keepLines w:val="0"/>
        <w:shd w:val="clear" w:color="auto" w:fill="auto"/>
        <w:bidi w:val="0"/>
        <w:jc w:val="both"/>
        <w:spacing w:before="0" w:line="228" w:lineRule="exact"/>
        <w:ind w:left="0" w:right="0" w:firstLine="0"/>
      </w:pPr>
      <w:r>
        <w:rPr>
          <w:lang w:val="pl-PL" w:eastAsia="pl-PL" w:bidi="pl-PL"/>
          <w:w w:val="100"/>
          <w:spacing w:val="0"/>
          <w:color w:val="000000"/>
          <w:position w:val="0"/>
        </w:rPr>
        <w:t xml:space="preserve">się pewną cechę — Jose Arcadio nie słyszał o tym wynalazku. Nie było więc w czasie życia Jose </w:t>
      </w:r>
      <w:r>
        <w:rPr>
          <w:lang w:val="en-US" w:eastAsia="en-US" w:bidi="en-US"/>
          <w:w w:val="100"/>
          <w:spacing w:val="0"/>
          <w:color w:val="000000"/>
          <w:position w:val="0"/>
        </w:rPr>
        <w:t xml:space="preserve">Arcadia </w:t>
      </w:r>
      <w:r>
        <w:rPr>
          <w:lang w:val="pl-PL" w:eastAsia="pl-PL" w:bidi="pl-PL"/>
          <w:w w:val="100"/>
          <w:spacing w:val="0"/>
          <w:color w:val="000000"/>
          <w:position w:val="0"/>
        </w:rPr>
        <w:t xml:space="preserve">żadnego takiego momentu, któremu można by przypisać wartość — </w:t>
      </w:r>
      <w:r>
        <w:rPr>
          <w:rStyle w:val="CharStyle46"/>
        </w:rPr>
        <w:t>słyszał o tym wynalazku.</w:t>
      </w:r>
      <w:r>
        <w:rPr>
          <w:lang w:val="pl-PL" w:eastAsia="pl-PL" w:bidi="pl-PL"/>
          <w:w w:val="100"/>
          <w:spacing w:val="0"/>
          <w:color w:val="000000"/>
          <w:position w:val="0"/>
        </w:rPr>
        <w:t xml:space="preserve"> Jest to jednoznaczne z przy</w:t>
        <w:softHyphen/>
        <w:t>pisaniem każdemu momentowi jego życia pewnej wartości. Nie można więc mówić o powtarzalności zdarzenia, lecz jedynie o ciągłym jego braku. Czy da się ustalić, w jakich kontekstach możliwe jest komunikowanie powtarzal</w:t>
        <w:softHyphen/>
        <w:t>ności zdarzenia? Wydaje się, że tak. Pomocna będzie tu bardziej szczegóło</w:t>
        <w:softHyphen/>
        <w:t xml:space="preserve">wa analiza zdania (29). Zdarzenie </w:t>
      </w:r>
      <w:r>
        <w:rPr>
          <w:rStyle w:val="CharStyle46"/>
        </w:rPr>
        <w:t>Jan nie krzyknął</w:t>
      </w:r>
      <w:r>
        <w:rPr>
          <w:lang w:val="pl-PL" w:eastAsia="pl-PL" w:bidi="pl-PL"/>
          <w:w w:val="100"/>
          <w:spacing w:val="0"/>
          <w:color w:val="000000"/>
          <w:position w:val="0"/>
        </w:rPr>
        <w:t xml:space="preserve"> jest tutaj dodatkowo umiejscowione w czasie poprzez uściślenie, że chodzi nam o wizyty u den</w:t>
        <w:softHyphen/>
        <w:t xml:space="preserve">tysty. Dzięki temu </w:t>
      </w:r>
      <w:r>
        <w:rPr>
          <w:rStyle w:val="CharStyle46"/>
        </w:rPr>
        <w:t>nigdy</w:t>
      </w:r>
      <w:r>
        <w:rPr>
          <w:lang w:val="pl-PL" w:eastAsia="pl-PL" w:bidi="pl-PL"/>
          <w:w w:val="100"/>
          <w:spacing w:val="0"/>
          <w:color w:val="000000"/>
          <w:position w:val="0"/>
        </w:rPr>
        <w:t xml:space="preserve"> nie odsyła bezpośrednio do odcinka czasu (którym jest życie Jana), ale do pewnych punktów na tym odcinku, które są czasem wizyt Jana u dentysty. </w:t>
      </w:r>
      <w:r>
        <w:rPr>
          <w:rStyle w:val="CharStyle46"/>
        </w:rPr>
        <w:t>Nigdy</w:t>
      </w:r>
      <w:r>
        <w:rPr>
          <w:lang w:val="pl-PL" w:eastAsia="pl-PL" w:bidi="pl-PL"/>
          <w:w w:val="100"/>
          <w:spacing w:val="0"/>
          <w:color w:val="000000"/>
          <w:position w:val="0"/>
        </w:rPr>
        <w:t xml:space="preserve"> komunikuje więc powtarzalność zdarzeń, jeśli określając częstość zdarzenia nie odsyła bezpośrednio do osi czasu, ale czyni to za pośrednictwem innego zdarzenia. I tak np. w zdaniu (29) komunikuje, że Jan tyle razy nie krzyknął u dentysty, ile razy u niego był. Tylko w wy</w:t>
        <w:softHyphen/>
        <w:t xml:space="preserve">padku takich zdań można mówić o </w:t>
      </w:r>
      <w:r>
        <w:rPr>
          <w:rStyle w:val="CharStyle46"/>
        </w:rPr>
        <w:t>nigdy</w:t>
      </w:r>
      <w:r>
        <w:rPr>
          <w:lang w:val="pl-PL" w:eastAsia="pl-PL" w:bidi="pl-PL"/>
          <w:w w:val="100"/>
          <w:spacing w:val="0"/>
          <w:color w:val="000000"/>
          <w:position w:val="0"/>
        </w:rPr>
        <w:t xml:space="preserve"> jako kwantyfikatorze ogólnym negatywnym. Ponieważ jednak ta właściwość leksemu uwidacznia się jedy</w:t>
        <w:softHyphen/>
        <w:t xml:space="preserve">nie w określonym kontekście, nie wydaje się konieczne wyodrębnianie dwu różnych struktur semantycznych </w:t>
      </w:r>
      <w:r>
        <w:rPr>
          <w:rStyle w:val="CharStyle46"/>
        </w:rPr>
        <w:t>nigdy.</w:t>
      </w:r>
      <w:r>
        <w:rPr>
          <w:lang w:val="pl-PL" w:eastAsia="pl-PL" w:bidi="pl-PL"/>
          <w:w w:val="100"/>
          <w:spacing w:val="0"/>
          <w:color w:val="000000"/>
          <w:position w:val="0"/>
        </w:rPr>
        <w:t xml:space="preserve"> Prawdopodobnie możliwe jest znale</w:t>
        <w:softHyphen/>
        <w:t>zienie wspólnej eksplikacji struktury semantycznej dla obu użyć badanego wyrażenia.</w:t>
      </w:r>
    </w:p>
    <w:p>
      <w:pPr>
        <w:pStyle w:val="Style39"/>
        <w:numPr>
          <w:ilvl w:val="0"/>
          <w:numId w:val="5"/>
        </w:numPr>
        <w:framePr w:w="7162" w:h="10970" w:hRule="exact" w:wrap="none" w:vAnchor="page" w:hAnchor="page" w:x="426" w:y="677"/>
        <w:tabs>
          <w:tab w:leader="none" w:pos="867" w:val="left"/>
        </w:tabs>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 xml:space="preserve">B. Stanosz, A. Nowaczyk (Stanosz, Nowaczyk 1976: 102) zwracają uwagę na wzajemną zastępowalność układu wyrażeń </w:t>
      </w:r>
      <w:r>
        <w:rPr>
          <w:rStyle w:val="CharStyle46"/>
        </w:rPr>
        <w:t>nigdy nie</w:t>
      </w:r>
      <w:r>
        <w:rPr>
          <w:lang w:val="pl-PL" w:eastAsia="pl-PL" w:bidi="pl-PL"/>
          <w:w w:val="100"/>
          <w:spacing w:val="0"/>
          <w:color w:val="000000"/>
          <w:position w:val="0"/>
        </w:rPr>
        <w:t xml:space="preserve"> z układem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4"/>
        <w:framePr w:wrap="none" w:vAnchor="page" w:hAnchor="page" w:x="457" w:y="3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w:t>
      </w:r>
    </w:p>
    <w:p>
      <w:pPr>
        <w:pStyle w:val="Style32"/>
        <w:framePr w:wrap="none" w:vAnchor="page" w:hAnchor="page" w:x="3328" w:y="3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39"/>
        <w:framePr w:w="7166" w:h="8323" w:hRule="exact" w:wrap="none" w:vAnchor="page" w:hAnchor="page" w:x="424" w:y="761"/>
        <w:widowControl w:val="0"/>
        <w:keepNext w:val="0"/>
        <w:keepLines w:val="0"/>
        <w:shd w:val="clear" w:color="auto" w:fill="auto"/>
        <w:bidi w:val="0"/>
        <w:jc w:val="both"/>
        <w:spacing w:before="0" w:after="0" w:line="228" w:lineRule="exact"/>
        <w:ind w:left="0" w:right="0" w:firstLine="0"/>
      </w:pPr>
      <w:r>
        <w:rPr>
          <w:rStyle w:val="CharStyle46"/>
        </w:rPr>
        <w:t>nieprawda, że kiedyś.</w:t>
      </w:r>
      <w:r>
        <w:rPr>
          <w:lang w:val="pl-PL" w:eastAsia="pl-PL" w:bidi="pl-PL"/>
          <w:w w:val="100"/>
          <w:spacing w:val="0"/>
          <w:color w:val="000000"/>
          <w:position w:val="0"/>
        </w:rPr>
        <w:t xml:space="preserve"> Potwierdza to sugestię, że użycie </w:t>
      </w:r>
      <w:r>
        <w:rPr>
          <w:rStyle w:val="CharStyle46"/>
        </w:rPr>
        <w:t>nigdy</w:t>
      </w:r>
      <w:r>
        <w:rPr>
          <w:lang w:val="pl-PL" w:eastAsia="pl-PL" w:bidi="pl-PL"/>
          <w:w w:val="100"/>
          <w:spacing w:val="0"/>
          <w:color w:val="000000"/>
          <w:position w:val="0"/>
        </w:rPr>
        <w:t xml:space="preserve"> jest tożsame z negacją istnienia jakiegokolwiek punktu na osi czasu, któremu można by przypisać określone zdarzenie. Jednakże użycie elementu </w:t>
      </w:r>
      <w:r>
        <w:rPr>
          <w:rStyle w:val="CharStyle46"/>
        </w:rPr>
        <w:t>kiedyś</w:t>
      </w:r>
      <w:r>
        <w:rPr>
          <w:lang w:val="pl-PL" w:eastAsia="pl-PL" w:bidi="pl-PL"/>
          <w:w w:val="100"/>
          <w:spacing w:val="0"/>
          <w:color w:val="000000"/>
          <w:position w:val="0"/>
        </w:rPr>
        <w:t xml:space="preserve"> w eksplikacji leksemu sugerować by mogło, że chodzi nam tylko o pewien odcinek czasu w przeszłości, co jest, jak się wydaje, wynikiem rozpowszechnionego użycia </w:t>
      </w:r>
      <w:r>
        <w:rPr>
          <w:rStyle w:val="CharStyle46"/>
        </w:rPr>
        <w:t>kiedyś</w:t>
      </w:r>
      <w:r>
        <w:rPr>
          <w:lang w:val="pl-PL" w:eastAsia="pl-PL" w:bidi="pl-PL"/>
          <w:w w:val="100"/>
          <w:spacing w:val="0"/>
          <w:color w:val="000000"/>
          <w:position w:val="0"/>
        </w:rPr>
        <w:t xml:space="preserve"> w zdaniach typu</w:t>
      </w:r>
    </w:p>
    <w:p>
      <w:pPr>
        <w:pStyle w:val="Style41"/>
        <w:numPr>
          <w:ilvl w:val="0"/>
          <w:numId w:val="7"/>
        </w:numPr>
        <w:framePr w:w="7166" w:h="8323" w:hRule="exact" w:wrap="none" w:vAnchor="page" w:hAnchor="page" w:x="424" w:y="761"/>
        <w:tabs>
          <w:tab w:leader="none" w:pos="805" w:val="left"/>
        </w:tabs>
        <w:widowControl w:val="0"/>
        <w:keepNext w:val="0"/>
        <w:keepLines w:val="0"/>
        <w:shd w:val="clear" w:color="auto" w:fill="auto"/>
        <w:bidi w:val="0"/>
        <w:spacing w:before="0" w:after="0" w:line="228" w:lineRule="exact"/>
        <w:ind w:left="320" w:right="0" w:firstLine="0"/>
      </w:pPr>
      <w:r>
        <w:rPr>
          <w:lang w:val="pl-PL" w:eastAsia="pl-PL" w:bidi="pl-PL"/>
          <w:w w:val="100"/>
          <w:spacing w:val="0"/>
          <w:color w:val="000000"/>
          <w:position w:val="0"/>
        </w:rPr>
        <w:t>Kiedyś było inaczej.</w:t>
      </w:r>
      <w:r>
        <w:rPr>
          <w:rStyle w:val="CharStyle47"/>
          <w:i w:val="0"/>
          <w:iCs w:val="0"/>
        </w:rPr>
        <w:t xml:space="preserve"> </w:t>
      </w:r>
      <w:r>
        <w:rPr>
          <w:lang w:val="pl-PL" w:eastAsia="pl-PL" w:bidi="pl-PL"/>
          <w:w w:val="100"/>
          <w:spacing w:val="0"/>
          <w:color w:val="000000"/>
          <w:position w:val="0"/>
        </w:rPr>
        <w:t>(kiedyś</w:t>
      </w:r>
      <w:r>
        <w:rPr>
          <w:rStyle w:val="CharStyle47"/>
          <w:i w:val="0"/>
          <w:iCs w:val="0"/>
        </w:rPr>
        <w:t xml:space="preserve"> 'dawniej’)</w:t>
      </w:r>
    </w:p>
    <w:p>
      <w:pPr>
        <w:pStyle w:val="Style39"/>
        <w:framePr w:w="7166" w:h="8323" w:hRule="exact" w:wrap="none" w:vAnchor="page" w:hAnchor="page" w:x="424" w:y="7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Brak tożsamości znaczeniowej </w:t>
      </w:r>
      <w:r>
        <w:rPr>
          <w:rStyle w:val="CharStyle46"/>
        </w:rPr>
        <w:t>nigdy</w:t>
      </w:r>
      <w:r>
        <w:rPr>
          <w:lang w:val="pl-PL" w:eastAsia="pl-PL" w:bidi="pl-PL"/>
          <w:w w:val="100"/>
          <w:spacing w:val="0"/>
          <w:color w:val="000000"/>
          <w:position w:val="0"/>
        </w:rPr>
        <w:t xml:space="preserve"> i </w:t>
      </w:r>
      <w:r>
        <w:rPr>
          <w:rStyle w:val="CharStyle46"/>
        </w:rPr>
        <w:t>nieprawda, że kiedyś</w:t>
      </w:r>
      <w:r>
        <w:rPr>
          <w:lang w:val="pl-PL" w:eastAsia="pl-PL" w:bidi="pl-PL"/>
          <w:w w:val="100"/>
          <w:spacing w:val="0"/>
          <w:color w:val="000000"/>
          <w:position w:val="0"/>
        </w:rPr>
        <w:t xml:space="preserve"> potwierdza rów</w:t>
        <w:softHyphen/>
        <w:t>nież wynik dodania do siebie zdań, w których występują te ciągi. Dodanie zdań synonimicznych powinno stworzyć ciąg dewiacyjny, por.:</w:t>
      </w:r>
    </w:p>
    <w:p>
      <w:pPr>
        <w:pStyle w:val="Style41"/>
        <w:numPr>
          <w:ilvl w:val="0"/>
          <w:numId w:val="7"/>
        </w:numPr>
        <w:framePr w:w="7166" w:h="8323" w:hRule="exact" w:wrap="none" w:vAnchor="page" w:hAnchor="page" w:x="424" w:y="761"/>
        <w:tabs>
          <w:tab w:leader="none" w:pos="805" w:val="left"/>
        </w:tabs>
        <w:widowControl w:val="0"/>
        <w:keepNext w:val="0"/>
        <w:keepLines w:val="0"/>
        <w:shd w:val="clear" w:color="auto" w:fill="auto"/>
        <w:bidi w:val="0"/>
        <w:jc w:val="left"/>
        <w:spacing w:before="0" w:after="0" w:line="228" w:lineRule="exact"/>
        <w:ind w:left="840" w:right="0"/>
      </w:pPr>
      <w:r>
        <w:rPr>
          <w:lang w:val="pl-PL" w:eastAsia="pl-PL" w:bidi="pl-PL"/>
          <w:w w:val="100"/>
          <w:spacing w:val="0"/>
          <w:color w:val="000000"/>
          <w:position w:val="0"/>
        </w:rPr>
        <w:t>Nieprawda, że kiedyś mógł na niego liczyć</w:t>
      </w:r>
      <w:r>
        <w:rPr>
          <w:rStyle w:val="CharStyle47"/>
          <w:i w:val="0"/>
          <w:iCs w:val="0"/>
        </w:rPr>
        <w:t xml:space="preserve"> — </w:t>
      </w:r>
      <w:r>
        <w:rPr>
          <w:lang w:val="pl-PL" w:eastAsia="pl-PL" w:bidi="pl-PL"/>
          <w:w w:val="100"/>
          <w:spacing w:val="0"/>
          <w:color w:val="000000"/>
          <w:position w:val="0"/>
        </w:rPr>
        <w:t>nigdy nie mógł na niego liczyć.</w:t>
      </w:r>
    </w:p>
    <w:p>
      <w:pPr>
        <w:pStyle w:val="Style39"/>
        <w:framePr w:w="7166" w:h="8323" w:hRule="exact" w:wrap="none" w:vAnchor="page" w:hAnchor="page" w:x="424" w:y="7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Eksplikacja struktury semantycznej ciągu zawierać musi komponent zdający sprawę z faktu, że </w:t>
      </w:r>
      <w:r>
        <w:rPr>
          <w:rStyle w:val="CharStyle46"/>
        </w:rPr>
        <w:t>nigdy</w:t>
      </w:r>
      <w:r>
        <w:rPr>
          <w:lang w:val="pl-PL" w:eastAsia="pl-PL" w:bidi="pl-PL"/>
          <w:w w:val="100"/>
          <w:spacing w:val="0"/>
          <w:color w:val="000000"/>
          <w:position w:val="0"/>
        </w:rPr>
        <w:t xml:space="preserve"> jest odrzuceniem każdego punktu na osi czasu w wyznaczonym zakresie. Nadawca komunikuje, że na osi czasu nie istnieje żaden punkt (również wyznaczony przez wystąpienie jakiegoś zdarze</w:t>
        <w:softHyphen/>
        <w:t xml:space="preserve">nia), któremu można by przypisać określoną cechę: w wypadku zdania (6) 'nieprawda, że na osi czasu istniał punkt, któremu można przypisać cechę </w:t>
      </w:r>
      <w:r>
        <w:rPr>
          <w:rStyle w:val="CharStyle46"/>
        </w:rPr>
        <w:t>mógł na niego liczyć,</w:t>
      </w:r>
      <w:r>
        <w:rPr>
          <w:lang w:val="pl-PL" w:eastAsia="pl-PL" w:bidi="pl-PL"/>
          <w:w w:val="100"/>
          <w:spacing w:val="0"/>
          <w:color w:val="000000"/>
          <w:position w:val="0"/>
        </w:rPr>
        <w:t xml:space="preserve"> a dla zdania (29) 'nieprawda, że którejś z wizyt Jana u dentysty można przypisać cechę </w:t>
      </w:r>
      <w:r>
        <w:rPr>
          <w:rStyle w:val="CharStyle46"/>
        </w:rPr>
        <w:t>Jan krzyknął'.</w:t>
      </w:r>
      <w:r>
        <w:rPr>
          <w:lang w:val="pl-PL" w:eastAsia="pl-PL" w:bidi="pl-PL"/>
          <w:w w:val="100"/>
          <w:spacing w:val="0"/>
          <w:color w:val="000000"/>
          <w:position w:val="0"/>
        </w:rPr>
        <w:t xml:space="preserve"> Bardziej adekwatnym skład</w:t>
        <w:softHyphen/>
        <w:t xml:space="preserve">nikiem eksplikacji niż </w:t>
      </w:r>
      <w:r>
        <w:rPr>
          <w:rStyle w:val="CharStyle46"/>
        </w:rPr>
        <w:t>kiedyś</w:t>
      </w:r>
      <w:r>
        <w:rPr>
          <w:lang w:val="pl-PL" w:eastAsia="pl-PL" w:bidi="pl-PL"/>
          <w:w w:val="100"/>
          <w:spacing w:val="0"/>
          <w:color w:val="000000"/>
          <w:position w:val="0"/>
        </w:rPr>
        <w:t xml:space="preserve"> byłoby więc wyrażenie </w:t>
      </w:r>
      <w:r>
        <w:rPr>
          <w:rStyle w:val="CharStyle46"/>
        </w:rPr>
        <w:t>kiedykolwiek</w:t>
      </w:r>
      <w:r>
        <w:rPr>
          <w:lang w:val="pl-PL" w:eastAsia="pl-PL" w:bidi="pl-PL"/>
          <w:w w:val="100"/>
          <w:spacing w:val="0"/>
          <w:color w:val="000000"/>
          <w:position w:val="0"/>
        </w:rPr>
        <w:t xml:space="preserve">; a zatem </w:t>
      </w:r>
      <w:r>
        <w:rPr>
          <w:rStyle w:val="CharStyle46"/>
        </w:rPr>
        <w:t>nigdy</w:t>
      </w:r>
      <w:r>
        <w:rPr>
          <w:lang w:val="pl-PL" w:eastAsia="pl-PL" w:bidi="pl-PL"/>
          <w:w w:val="100"/>
          <w:spacing w:val="0"/>
          <w:color w:val="000000"/>
          <w:position w:val="0"/>
        </w:rPr>
        <w:t xml:space="preserve"> = </w:t>
      </w:r>
      <w:r>
        <w:rPr>
          <w:rStyle w:val="CharStyle46"/>
        </w:rPr>
        <w:t>nieprawda, że kiedykolwiek.</w:t>
      </w:r>
      <w:r>
        <w:rPr>
          <w:lang w:val="pl-PL" w:eastAsia="pl-PL" w:bidi="pl-PL"/>
          <w:w w:val="100"/>
          <w:spacing w:val="0"/>
          <w:color w:val="000000"/>
          <w:position w:val="0"/>
        </w:rPr>
        <w:t xml:space="preserve"> Ciąg </w:t>
      </w:r>
      <w:r>
        <w:rPr>
          <w:rStyle w:val="CharStyle46"/>
        </w:rPr>
        <w:t>kiedykolwiek</w:t>
      </w:r>
      <w:r>
        <w:rPr>
          <w:lang w:val="pl-PL" w:eastAsia="pl-PL" w:bidi="pl-PL"/>
          <w:w w:val="100"/>
          <w:spacing w:val="0"/>
          <w:color w:val="000000"/>
          <w:position w:val="0"/>
        </w:rPr>
        <w:t xml:space="preserve"> komunikuje bowiem dodatkowo dowolność punktu na osi czasu, który brany będzie pod uwagę. Ze względu na wymóg, by eksplikacja wyrażeń zbudowana była z ciągów jak najprostszych, </w:t>
      </w:r>
      <w:r>
        <w:rPr>
          <w:rStyle w:val="CharStyle46"/>
        </w:rPr>
        <w:t>kiedykolwiek</w:t>
      </w:r>
      <w:r>
        <w:rPr>
          <w:lang w:val="pl-PL" w:eastAsia="pl-PL" w:bidi="pl-PL"/>
          <w:w w:val="100"/>
          <w:spacing w:val="0"/>
          <w:color w:val="000000"/>
          <w:position w:val="0"/>
        </w:rPr>
        <w:t xml:space="preserve"> jako wyrażenie o dużym stopniu złożoności nie może zostać użyte w eksplikacji leksemu </w:t>
      </w:r>
      <w:r>
        <w:rPr>
          <w:rStyle w:val="CharStyle46"/>
        </w:rPr>
        <w:t>nigdy.</w:t>
      </w:r>
      <w:r>
        <w:rPr>
          <w:lang w:val="pl-PL" w:eastAsia="pl-PL" w:bidi="pl-PL"/>
          <w:w w:val="100"/>
          <w:spacing w:val="0"/>
          <w:color w:val="000000"/>
          <w:position w:val="0"/>
        </w:rPr>
        <w:t xml:space="preserve"> Proponuję odwołać się w niej do pojęcia czasu, por.:</w:t>
      </w:r>
    </w:p>
    <w:p>
      <w:pPr>
        <w:pStyle w:val="Style12"/>
        <w:framePr w:w="7166" w:h="8323" w:hRule="exact" w:wrap="none" w:vAnchor="page" w:hAnchor="page" w:x="424" w:y="761"/>
        <w:widowControl w:val="0"/>
        <w:keepNext w:val="0"/>
        <w:keepLines w:val="0"/>
        <w:shd w:val="clear" w:color="auto" w:fill="auto"/>
        <w:bidi w:val="0"/>
        <w:spacing w:before="0" w:after="0"/>
        <w:ind w:left="0" w:right="0" w:firstLine="0"/>
      </w:pPr>
      <w:r>
        <w:rPr>
          <w:rStyle w:val="CharStyle56"/>
          <w:b w:val="0"/>
          <w:bCs w:val="0"/>
        </w:rPr>
        <w:t>nigdy p</w:t>
      </w:r>
      <w:r>
        <w:rPr>
          <w:rStyle w:val="CharStyle57"/>
          <w:b w:val="0"/>
          <w:bCs w:val="0"/>
        </w:rPr>
        <w:t xml:space="preserve"> (gdzie </w:t>
      </w:r>
      <w:r>
        <w:rPr>
          <w:rStyle w:val="CharStyle56"/>
          <w:b w:val="0"/>
          <w:bCs w:val="0"/>
        </w:rPr>
        <w:t>p</w:t>
      </w:r>
      <w:r>
        <w:rPr>
          <w:rStyle w:val="CharStyle57"/>
          <w:b w:val="0"/>
          <w:bCs w:val="0"/>
        </w:rPr>
        <w:t xml:space="preserve"> jest zdaniem konstytuowanym przez zaprzeczony predykat) </w:t>
      </w:r>
      <w:r>
        <w:rPr>
          <w:lang w:val="pl-PL" w:eastAsia="pl-PL" w:bidi="pl-PL"/>
          <w:w w:val="100"/>
          <w:spacing w:val="0"/>
          <w:color w:val="000000"/>
          <w:position w:val="0"/>
        </w:rPr>
        <w:t>nieprawda, że był (jest, będzie) taki czas, o którym można powiedzieć: p</w:t>
      </w:r>
    </w:p>
    <w:p>
      <w:pPr>
        <w:pStyle w:val="Style39"/>
        <w:framePr w:w="7166" w:h="8323" w:hRule="exact" w:wrap="none" w:vAnchor="page" w:hAnchor="page" w:x="424" w:y="7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Por. przykładowe eksplikacje:</w:t>
      </w:r>
    </w:p>
    <w:p>
      <w:pPr>
        <w:pStyle w:val="Style39"/>
        <w:framePr w:w="7166" w:h="8323" w:hRule="exact" w:wrap="none" w:vAnchor="page" w:hAnchor="page" w:x="424" w:y="761"/>
        <w:widowControl w:val="0"/>
        <w:keepNext w:val="0"/>
        <w:keepLines w:val="0"/>
        <w:shd w:val="clear" w:color="auto" w:fill="auto"/>
        <w:bidi w:val="0"/>
        <w:jc w:val="left"/>
        <w:spacing w:before="0" w:after="0" w:line="228" w:lineRule="exact"/>
        <w:ind w:left="840" w:right="0" w:hanging="400"/>
      </w:pPr>
      <w:r>
        <w:rPr>
          <w:lang w:val="pl-PL" w:eastAsia="pl-PL" w:bidi="pl-PL"/>
          <w:w w:val="100"/>
          <w:spacing w:val="0"/>
          <w:color w:val="000000"/>
          <w:position w:val="0"/>
        </w:rPr>
        <w:t xml:space="preserve">(6’) 'nieprawda, że był taki czas, o którym można powiedzieć: </w:t>
      </w:r>
      <w:r>
        <w:rPr>
          <w:rStyle w:val="CharStyle46"/>
        </w:rPr>
        <w:t>mógł na niego liczyć</w:t>
      </w:r>
    </w:p>
    <w:p>
      <w:pPr>
        <w:pStyle w:val="Style39"/>
        <w:framePr w:w="7166" w:h="8323" w:hRule="exact" w:wrap="none" w:vAnchor="page" w:hAnchor="page" w:x="424" w:y="761"/>
        <w:widowControl w:val="0"/>
        <w:keepNext w:val="0"/>
        <w:keepLines w:val="0"/>
        <w:shd w:val="clear" w:color="auto" w:fill="auto"/>
        <w:bidi w:val="0"/>
        <w:jc w:val="left"/>
        <w:spacing w:before="0" w:after="0" w:line="228" w:lineRule="exact"/>
        <w:ind w:left="840" w:right="0"/>
      </w:pPr>
      <w:r>
        <w:rPr>
          <w:lang w:val="pl-PL" w:eastAsia="pl-PL" w:bidi="pl-PL"/>
          <w:w w:val="100"/>
          <w:spacing w:val="0"/>
          <w:color w:val="000000"/>
          <w:position w:val="0"/>
        </w:rPr>
        <w:t xml:space="preserve">(29’) 'nieprawda, że był taki czas, o którym można powiedzieć: </w:t>
      </w:r>
      <w:r>
        <w:rPr>
          <w:rStyle w:val="CharStyle46"/>
        </w:rPr>
        <w:t>Jan krzyk</w:t>
        <w:softHyphen/>
        <w:t>nął</w:t>
      </w:r>
      <w:r>
        <w:rPr>
          <w:lang w:val="pl-PL" w:eastAsia="pl-PL" w:bidi="pl-PL"/>
          <w:w w:val="100"/>
          <w:spacing w:val="0"/>
          <w:color w:val="000000"/>
          <w:position w:val="0"/>
        </w:rPr>
        <w:t xml:space="preserve"> u </w:t>
      </w:r>
      <w:r>
        <w:rPr>
          <w:rStyle w:val="CharStyle46"/>
        </w:rPr>
        <w:t>dentysty'.</w:t>
      </w:r>
    </w:p>
    <w:p>
      <w:pPr>
        <w:pStyle w:val="Style39"/>
        <w:framePr w:w="7166" w:h="8323" w:hRule="exact" w:wrap="none" w:vAnchor="page" w:hAnchor="page" w:x="424" w:y="7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Nadawca używając </w:t>
      </w:r>
      <w:r>
        <w:rPr>
          <w:rStyle w:val="CharStyle46"/>
        </w:rPr>
        <w:t>nigdy</w:t>
      </w:r>
      <w:r>
        <w:rPr>
          <w:lang w:val="pl-PL" w:eastAsia="pl-PL" w:bidi="pl-PL"/>
          <w:w w:val="100"/>
          <w:spacing w:val="0"/>
          <w:color w:val="000000"/>
          <w:position w:val="0"/>
        </w:rPr>
        <w:t xml:space="preserve"> komunikuje, że o niewystąpieniu danego zdarzenia możemy mówić w odniesieniu do każdego miejsca na osi czasu.</w:t>
      </w:r>
    </w:p>
    <w:p>
      <w:pPr>
        <w:pStyle w:val="Style8"/>
        <w:framePr w:wrap="none" w:vAnchor="page" w:hAnchor="page" w:x="424" w:y="9728"/>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Bibliografia</w:t>
      </w:r>
    </w:p>
    <w:p>
      <w:pPr>
        <w:pStyle w:val="Style58"/>
        <w:framePr w:w="7166" w:h="1310" w:hRule="exact" w:wrap="none" w:vAnchor="page" w:hAnchor="page" w:x="424" w:y="10340"/>
        <w:widowControl w:val="0"/>
        <w:keepNext w:val="0"/>
        <w:keepLines w:val="0"/>
        <w:shd w:val="clear" w:color="auto" w:fill="auto"/>
        <w:bidi w:val="0"/>
        <w:jc w:val="left"/>
        <w:spacing w:before="0" w:after="0"/>
        <w:ind w:left="440" w:right="0"/>
      </w:pPr>
      <w:r>
        <w:rPr>
          <w:rStyle w:val="CharStyle60"/>
          <w:b/>
          <w:bCs/>
          <w:i w:val="0"/>
          <w:iCs w:val="0"/>
        </w:rPr>
        <w:t xml:space="preserve">Antas J., O </w:t>
      </w:r>
      <w:r>
        <w:rPr>
          <w:lang w:val="pl-PL" w:eastAsia="pl-PL" w:bidi="pl-PL"/>
          <w:w w:val="100"/>
          <w:spacing w:val="0"/>
          <w:color w:val="000000"/>
          <w:position w:val="0"/>
        </w:rPr>
        <w:t>mechanizmach negowania. Wybrane semantyczne i pragmatyczne aspek</w:t>
        <w:softHyphen/>
        <w:t>ty negacji,</w:t>
      </w:r>
      <w:r>
        <w:rPr>
          <w:rStyle w:val="CharStyle60"/>
          <w:b/>
          <w:bCs/>
          <w:i w:val="0"/>
          <w:iCs w:val="0"/>
        </w:rPr>
        <w:t xml:space="preserve"> Kraków 1991</w:t>
      </w:r>
    </w:p>
    <w:p>
      <w:pPr>
        <w:pStyle w:val="Style58"/>
        <w:framePr w:w="7166" w:h="1310" w:hRule="exact" w:wrap="none" w:vAnchor="page" w:hAnchor="page" w:x="424" w:y="10340"/>
        <w:widowControl w:val="0"/>
        <w:keepNext w:val="0"/>
        <w:keepLines w:val="0"/>
        <w:shd w:val="clear" w:color="auto" w:fill="auto"/>
        <w:bidi w:val="0"/>
        <w:jc w:val="left"/>
        <w:spacing w:before="0" w:after="0"/>
        <w:ind w:left="440" w:right="0"/>
      </w:pPr>
      <w:r>
        <w:rPr>
          <w:rStyle w:val="CharStyle60"/>
          <w:b/>
          <w:bCs/>
          <w:i w:val="0"/>
          <w:iCs w:val="0"/>
        </w:rPr>
        <w:t xml:space="preserve">Grzegorczykowa R., </w:t>
      </w:r>
      <w:r>
        <w:rPr>
          <w:lang w:val="pl-PL" w:eastAsia="pl-PL" w:bidi="pl-PL"/>
          <w:w w:val="100"/>
          <w:spacing w:val="0"/>
          <w:color w:val="000000"/>
          <w:position w:val="0"/>
        </w:rPr>
        <w:t xml:space="preserve">Funkcje składniowe i semantyczne polskich przysłówków, </w:t>
      </w:r>
      <w:r>
        <w:rPr>
          <w:rStyle w:val="CharStyle60"/>
          <w:b/>
          <w:bCs/>
          <w:i w:val="0"/>
          <w:iCs w:val="0"/>
        </w:rPr>
        <w:t>Wrocław 1975</w:t>
      </w:r>
    </w:p>
    <w:p>
      <w:pPr>
        <w:pStyle w:val="Style58"/>
        <w:framePr w:w="7166" w:h="1310" w:hRule="exact" w:wrap="none" w:vAnchor="page" w:hAnchor="page" w:x="424" w:y="10340"/>
        <w:widowControl w:val="0"/>
        <w:keepNext w:val="0"/>
        <w:keepLines w:val="0"/>
        <w:shd w:val="clear" w:color="auto" w:fill="auto"/>
        <w:bidi w:val="0"/>
        <w:jc w:val="left"/>
        <w:spacing w:before="0" w:after="0"/>
        <w:ind w:left="440" w:right="0"/>
      </w:pPr>
      <w:r>
        <w:rPr>
          <w:rStyle w:val="CharStyle60"/>
          <w:b/>
          <w:bCs/>
          <w:i w:val="0"/>
          <w:iCs w:val="0"/>
        </w:rPr>
        <w:t xml:space="preserve">Nowak-Frankowska M., </w:t>
      </w:r>
      <w:r>
        <w:rPr>
          <w:lang w:val="pl-PL" w:eastAsia="pl-PL" w:bidi="pl-PL"/>
          <w:w w:val="100"/>
          <w:spacing w:val="0"/>
          <w:color w:val="000000"/>
          <w:position w:val="0"/>
        </w:rPr>
        <w:t xml:space="preserve">Z dystrybucji określników temporalnych. Określnik </w:t>
      </w:r>
      <w:r>
        <w:rPr>
          <w:lang w:val="en-US" w:eastAsia="en-US" w:bidi="en-US"/>
          <w:w w:val="100"/>
          <w:spacing w:val="0"/>
          <w:color w:val="000000"/>
          <w:position w:val="0"/>
        </w:rPr>
        <w:t>tem</w:t>
        <w:softHyphen/>
        <w:t xml:space="preserve">poralny </w:t>
      </w:r>
      <w:r>
        <w:rPr>
          <w:lang w:val="pl-PL" w:eastAsia="pl-PL" w:bidi="pl-PL"/>
          <w:w w:val="100"/>
          <w:spacing w:val="0"/>
          <w:color w:val="000000"/>
          <w:position w:val="0"/>
        </w:rPr>
        <w:t>a krotność czasownika,</w:t>
      </w:r>
      <w:r>
        <w:rPr>
          <w:rStyle w:val="CharStyle60"/>
          <w:b/>
          <w:bCs/>
          <w:i w:val="0"/>
          <w:iCs w:val="0"/>
        </w:rPr>
        <w:t xml:space="preserve"> „Polonica” I, 1975, s. 133-166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2149" w:y="25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 xml:space="preserve">SEMANTYCZNA </w:t>
      </w:r>
      <w:r>
        <w:rPr>
          <w:lang w:val="de-DE" w:eastAsia="de-DE" w:bidi="de-DE"/>
          <w:w w:val="100"/>
          <w:spacing w:val="0"/>
          <w:color w:val="000000"/>
          <w:position w:val="0"/>
        </w:rPr>
        <w:t xml:space="preserve">LEKSEMU </w:t>
      </w:r>
      <w:r>
        <w:rPr>
          <w:rStyle w:val="CharStyle53"/>
        </w:rPr>
        <w:t>NIGDY</w:t>
      </w:r>
    </w:p>
    <w:p>
      <w:pPr>
        <w:pStyle w:val="Style61"/>
        <w:framePr w:wrap="none" w:vAnchor="page" w:hAnchor="page" w:x="7487" w:y="256"/>
        <w:widowControl w:val="0"/>
        <w:keepNext w:val="0"/>
        <w:keepLines w:val="0"/>
        <w:shd w:val="clear" w:color="auto" w:fill="auto"/>
        <w:bidi w:val="0"/>
        <w:jc w:val="left"/>
        <w:spacing w:before="0" w:after="0" w:line="160" w:lineRule="exact"/>
        <w:ind w:left="0" w:right="0" w:firstLine="0"/>
      </w:pPr>
      <w:r>
        <w:rPr>
          <w:w w:val="100"/>
          <w:spacing w:val="0"/>
          <w:color w:val="000000"/>
          <w:position w:val="0"/>
        </w:rPr>
        <w:t>7</w:t>
      </w:r>
    </w:p>
    <w:p>
      <w:pPr>
        <w:pStyle w:val="Style12"/>
        <w:framePr w:w="7018" w:h="885" w:hRule="exact" w:wrap="none" w:vAnchor="page" w:hAnchor="page" w:x="498" w:y="681"/>
        <w:widowControl w:val="0"/>
        <w:keepNext w:val="0"/>
        <w:keepLines w:val="0"/>
        <w:shd w:val="clear" w:color="auto" w:fill="auto"/>
        <w:bidi w:val="0"/>
        <w:jc w:val="left"/>
        <w:spacing w:before="0" w:after="0" w:line="206" w:lineRule="exact"/>
        <w:ind w:left="0" w:right="0" w:firstLine="0"/>
      </w:pPr>
      <w:r>
        <w:rPr>
          <w:rStyle w:val="CharStyle63"/>
          <w:b/>
          <w:bCs/>
        </w:rPr>
        <w:t>Słownik języka polskiego,</w:t>
      </w:r>
      <w:r>
        <w:rPr>
          <w:lang w:val="pl-PL" w:eastAsia="pl-PL" w:bidi="pl-PL"/>
          <w:w w:val="100"/>
          <w:spacing w:val="0"/>
          <w:color w:val="000000"/>
          <w:position w:val="0"/>
        </w:rPr>
        <w:t xml:space="preserve"> red. W. Doroszewski, Warszawa 1958-1969 (SJPD) </w:t>
      </w:r>
      <w:r>
        <w:rPr>
          <w:rStyle w:val="CharStyle63"/>
          <w:b/>
          <w:bCs/>
        </w:rPr>
        <w:t>Słownik współczesnego języka polskiego,</w:t>
      </w:r>
      <w:r>
        <w:rPr>
          <w:lang w:val="pl-PL" w:eastAsia="pl-PL" w:bidi="pl-PL"/>
          <w:w w:val="100"/>
          <w:spacing w:val="0"/>
          <w:color w:val="000000"/>
          <w:position w:val="0"/>
        </w:rPr>
        <w:t xml:space="preserve"> red. B. Dunaj, Warszawa 1996 (SWJPD) </w:t>
      </w:r>
      <w:r>
        <w:rPr>
          <w:rStyle w:val="CharStyle63"/>
          <w:b/>
          <w:bCs/>
        </w:rPr>
        <w:t>Słownik wyrazów przeciwstawnych</w:t>
      </w:r>
      <w:r>
        <w:rPr>
          <w:lang w:val="pl-PL" w:eastAsia="pl-PL" w:bidi="pl-PL"/>
          <w:w w:val="100"/>
          <w:spacing w:val="0"/>
          <w:color w:val="000000"/>
          <w:position w:val="0"/>
        </w:rPr>
        <w:t xml:space="preserve">, red. R. Matys, Wrocław 1997 Stanosz B., Nowaczyk A., </w:t>
      </w:r>
      <w:r>
        <w:rPr>
          <w:rStyle w:val="CharStyle63"/>
          <w:b/>
          <w:bCs/>
        </w:rPr>
        <w:t>Logiczne podstawy języka,</w:t>
      </w:r>
      <w:r>
        <w:rPr>
          <w:lang w:val="pl-PL" w:eastAsia="pl-PL" w:bidi="pl-PL"/>
          <w:w w:val="100"/>
          <w:spacing w:val="0"/>
          <w:color w:val="000000"/>
          <w:position w:val="0"/>
        </w:rPr>
        <w:t xml:space="preserve"> Wrocław 1976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framePr w:wrap="none" w:vAnchor="page" w:hAnchor="page" w:x="551" w:y="174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Małgorzata Majewska</w:t>
      </w:r>
    </w:p>
    <w:p>
      <w:pPr>
        <w:pStyle w:val="Style43"/>
        <w:framePr w:w="7176" w:h="634" w:hRule="exact" w:wrap="none" w:vAnchor="page" w:hAnchor="page" w:x="551" w:y="2497"/>
        <w:widowControl w:val="0"/>
        <w:keepNext w:val="0"/>
        <w:keepLines w:val="0"/>
        <w:shd w:val="clear" w:color="auto" w:fill="auto"/>
        <w:bidi w:val="0"/>
        <w:spacing w:before="0" w:after="0" w:line="286" w:lineRule="exact"/>
        <w:ind w:left="0" w:right="0" w:firstLine="0"/>
      </w:pPr>
      <w:bookmarkStart w:id="3" w:name="bookmark3"/>
      <w:r>
        <w:rPr>
          <w:lang w:val="pl-PL" w:eastAsia="pl-PL" w:bidi="pl-PL"/>
          <w:w w:val="100"/>
          <w:color w:val="000000"/>
          <w:position w:val="0"/>
        </w:rPr>
        <w:t>O POTRZEBIE REJESTROWANIA HASEŁ MORFEMOWYCH</w:t>
        <w:br/>
        <w:t>W SŁOWNIKACH JĘZYKA POLSKIEGO</w:t>
      </w:r>
      <w:bookmarkEnd w:id="3"/>
    </w:p>
    <w:p>
      <w:pPr>
        <w:pStyle w:val="Style39"/>
        <w:framePr w:w="7176" w:h="4900" w:hRule="exact" w:wrap="none" w:vAnchor="page" w:hAnchor="page" w:x="551" w:y="389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Zgodnie z regułą, obowiązującą — niemal bezwyjątkowo — w powojennej polskiej leksykografii, hasłem w słownikach języka polskiego nie mogła być jednostka językowa, „mniejsza” niż wyraz. Warto zwrócić uwagę, że było to swego rodzaju uwstecznienie metodologiczne, ponieważ w wydanym w 1939 roku </w:t>
      </w:r>
      <w:r>
        <w:rPr>
          <w:rStyle w:val="CharStyle46"/>
        </w:rPr>
        <w:t>Encyklopedycznym słowniku wyrazów obcych...</w:t>
      </w:r>
      <w:r>
        <w:rPr>
          <w:rStyle w:val="CharStyle46"/>
          <w:vertAlign w:val="superscript"/>
        </w:rPr>
        <w:t>1</w:t>
      </w:r>
      <w:r>
        <w:rPr>
          <w:lang w:val="pl-PL" w:eastAsia="pl-PL" w:bidi="pl-PL"/>
          <w:w w:val="100"/>
          <w:spacing w:val="0"/>
          <w:color w:val="000000"/>
          <w:position w:val="0"/>
        </w:rPr>
        <w:t xml:space="preserve"> hasłami były również symbole, skróty i morfemy</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39"/>
        <w:framePr w:w="7176" w:h="4900" w:hRule="exact" w:wrap="none" w:vAnchor="page" w:hAnchor="page" w:x="551" w:y="389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słowniku, którego tytuł wskazuje na specjalny — encyklopedyczny — charakter opracowania, jako oddzielne hasła podawano morfemy tożsame z innymi hasłami, por.:</w:t>
      </w:r>
    </w:p>
    <w:p>
      <w:pPr>
        <w:pStyle w:val="Style16"/>
        <w:framePr w:w="7176" w:h="4900" w:hRule="exact" w:wrap="none" w:vAnchor="page" w:hAnchor="page" w:x="551" w:y="3899"/>
        <w:widowControl w:val="0"/>
        <w:keepNext w:val="0"/>
        <w:keepLines w:val="0"/>
        <w:shd w:val="clear" w:color="auto" w:fill="auto"/>
        <w:bidi w:val="0"/>
        <w:jc w:val="both"/>
        <w:spacing w:before="0" w:after="0" w:line="190" w:lineRule="exact"/>
        <w:ind w:left="440" w:right="0" w:firstLine="0"/>
      </w:pPr>
      <w:r>
        <w:rPr>
          <w:rStyle w:val="CharStyle20"/>
        </w:rPr>
        <w:t xml:space="preserve">Auto* </w:t>
      </w:r>
      <w:r>
        <w:rPr>
          <w:rStyle w:val="CharStyle19"/>
        </w:rPr>
        <w:t>g.</w:t>
      </w:r>
      <w:r>
        <w:rPr>
          <w:lang w:val="pl-PL" w:eastAsia="pl-PL" w:bidi="pl-PL"/>
          <w:w w:val="100"/>
          <w:spacing w:val="0"/>
          <w:color w:val="000000"/>
          <w:position w:val="0"/>
        </w:rPr>
        <w:t xml:space="preserve"> (od autós) na początku wyrazów: sam-, samo-, własny.</w:t>
      </w:r>
    </w:p>
    <w:p>
      <w:pPr>
        <w:pStyle w:val="Style16"/>
        <w:framePr w:w="7176" w:h="4900" w:hRule="exact" w:wrap="none" w:vAnchor="page" w:hAnchor="page" w:x="551" w:y="3899"/>
        <w:widowControl w:val="0"/>
        <w:keepNext w:val="0"/>
        <w:keepLines w:val="0"/>
        <w:shd w:val="clear" w:color="auto" w:fill="auto"/>
        <w:bidi w:val="0"/>
        <w:jc w:val="both"/>
        <w:spacing w:before="0" w:after="0" w:line="190" w:lineRule="exact"/>
        <w:ind w:left="440" w:right="0" w:firstLine="0"/>
      </w:pPr>
      <w:r>
        <w:rPr>
          <w:rStyle w:val="CharStyle20"/>
        </w:rPr>
        <w:t xml:space="preserve">Auto, </w:t>
      </w:r>
      <w:r>
        <w:rPr>
          <w:lang w:val="pl-PL" w:eastAsia="pl-PL" w:bidi="pl-PL"/>
          <w:w w:val="100"/>
          <w:spacing w:val="0"/>
          <w:color w:val="000000"/>
          <w:position w:val="0"/>
        </w:rPr>
        <w:t>skrót wyrazu automobil.</w:t>
      </w:r>
    </w:p>
    <w:p>
      <w:pPr>
        <w:pStyle w:val="Style16"/>
        <w:framePr w:w="7176" w:h="4900" w:hRule="exact" w:wrap="none" w:vAnchor="page" w:hAnchor="page" w:x="551" w:y="3899"/>
        <w:widowControl w:val="0"/>
        <w:keepNext w:val="0"/>
        <w:keepLines w:val="0"/>
        <w:shd w:val="clear" w:color="auto" w:fill="auto"/>
        <w:bidi w:val="0"/>
        <w:jc w:val="both"/>
        <w:spacing w:before="0" w:after="0" w:line="190" w:lineRule="exact"/>
        <w:ind w:left="440" w:right="0" w:firstLine="0"/>
      </w:pPr>
      <w:r>
        <w:rPr>
          <w:lang w:val="pl-PL" w:eastAsia="pl-PL" w:bidi="pl-PL"/>
          <w:w w:val="100"/>
          <w:spacing w:val="0"/>
          <w:color w:val="000000"/>
          <w:position w:val="0"/>
        </w:rPr>
        <w:t>Bi, symbol chemiczny pierwiastka bizmutu.</w:t>
      </w:r>
    </w:p>
    <w:p>
      <w:pPr>
        <w:pStyle w:val="Style16"/>
        <w:framePr w:w="7176" w:h="4900" w:hRule="exact" w:wrap="none" w:vAnchor="page" w:hAnchor="page" w:x="551" w:y="3899"/>
        <w:widowControl w:val="0"/>
        <w:keepNext w:val="0"/>
        <w:keepLines w:val="0"/>
        <w:shd w:val="clear" w:color="auto" w:fill="auto"/>
        <w:bidi w:val="0"/>
        <w:jc w:val="both"/>
        <w:spacing w:before="0" w:after="0" w:line="190" w:lineRule="exact"/>
        <w:ind w:left="440" w:right="0" w:firstLine="0"/>
      </w:pPr>
      <w:r>
        <w:rPr>
          <w:lang w:val="pl-PL" w:eastAsia="pl-PL" w:bidi="pl-PL"/>
          <w:w w:val="100"/>
          <w:spacing w:val="0"/>
          <w:color w:val="000000"/>
          <w:position w:val="0"/>
        </w:rPr>
        <w:t>Bi-, (z ł. bis) na początku wyrazów złożonych: dwu-, podwójny.</w:t>
      </w:r>
    </w:p>
    <w:p>
      <w:pPr>
        <w:pStyle w:val="Style16"/>
        <w:framePr w:w="7176" w:h="4900" w:hRule="exact" w:wrap="none" w:vAnchor="page" w:hAnchor="page" w:x="551" w:y="3899"/>
        <w:widowControl w:val="0"/>
        <w:keepNext w:val="0"/>
        <w:keepLines w:val="0"/>
        <w:shd w:val="clear" w:color="auto" w:fill="auto"/>
        <w:bidi w:val="0"/>
        <w:jc w:val="both"/>
        <w:spacing w:before="0" w:after="0" w:line="190" w:lineRule="exact"/>
        <w:ind w:left="440" w:right="0" w:firstLine="0"/>
      </w:pPr>
      <w:r>
        <w:rPr>
          <w:rStyle w:val="CharStyle20"/>
        </w:rPr>
        <w:t>Homo, ł.</w:t>
      </w:r>
      <w:r>
        <w:rPr>
          <w:lang w:val="pl-PL" w:eastAsia="pl-PL" w:bidi="pl-PL"/>
          <w:w w:val="100"/>
          <w:spacing w:val="0"/>
          <w:color w:val="000000"/>
          <w:position w:val="0"/>
        </w:rPr>
        <w:t xml:space="preserve"> człowiek.</w:t>
      </w:r>
    </w:p>
    <w:p>
      <w:pPr>
        <w:pStyle w:val="Style16"/>
        <w:framePr w:w="7176" w:h="4900" w:hRule="exact" w:wrap="none" w:vAnchor="page" w:hAnchor="page" w:x="551" w:y="3899"/>
        <w:widowControl w:val="0"/>
        <w:keepNext w:val="0"/>
        <w:keepLines w:val="0"/>
        <w:shd w:val="clear" w:color="auto" w:fill="auto"/>
        <w:bidi w:val="0"/>
        <w:jc w:val="both"/>
        <w:spacing w:before="0" w:after="0" w:line="190" w:lineRule="exact"/>
        <w:ind w:left="440" w:right="0" w:firstLine="0"/>
      </w:pPr>
      <w:r>
        <w:rPr>
          <w:rStyle w:val="CharStyle20"/>
        </w:rPr>
        <w:t xml:space="preserve">Homo-, </w:t>
      </w:r>
      <w:r>
        <w:rPr>
          <w:lang w:val="pl-PL" w:eastAsia="pl-PL" w:bidi="pl-PL"/>
          <w:w w:val="100"/>
          <w:spacing w:val="0"/>
          <w:color w:val="000000"/>
          <w:position w:val="0"/>
        </w:rPr>
        <w:t xml:space="preserve">(od </w:t>
      </w:r>
      <w:r>
        <w:rPr>
          <w:rStyle w:val="CharStyle19"/>
        </w:rPr>
        <w:t>g.</w:t>
      </w:r>
      <w:r>
        <w:rPr>
          <w:lang w:val="pl-PL" w:eastAsia="pl-PL" w:bidi="pl-PL"/>
          <w:w w:val="100"/>
          <w:spacing w:val="0"/>
          <w:color w:val="000000"/>
          <w:position w:val="0"/>
        </w:rPr>
        <w:t xml:space="preserve"> hómos, równy, podobny) w złożeniach: współ-, równo-.</w:t>
      </w:r>
    </w:p>
    <w:p>
      <w:pPr>
        <w:pStyle w:val="Style39"/>
        <w:framePr w:w="7176" w:h="4900" w:hRule="exact" w:wrap="none" w:vAnchor="page" w:hAnchor="page" w:x="551" w:y="389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Dodatkowym wyróżnikiem graficznym morfemów, identycznych z jedno</w:t>
        <w:softHyphen/>
        <w:t>stkami językowymi innego typu, było drukowanie ich małą literą oraz do</w:t>
        <w:softHyphen/>
        <w:t>dawanie dywizu bezpośrednio po nich, por.:</w:t>
      </w:r>
    </w:p>
    <w:p>
      <w:pPr>
        <w:pStyle w:val="Style16"/>
        <w:framePr w:w="7176" w:h="4900" w:hRule="exact" w:wrap="none" w:vAnchor="page" w:hAnchor="page" w:x="551" w:y="3899"/>
        <w:widowControl w:val="0"/>
        <w:keepNext w:val="0"/>
        <w:keepLines w:val="0"/>
        <w:shd w:val="clear" w:color="auto" w:fill="auto"/>
        <w:bidi w:val="0"/>
        <w:jc w:val="both"/>
        <w:spacing w:before="0" w:after="0" w:line="185" w:lineRule="exact"/>
        <w:ind w:left="440" w:right="0" w:firstLine="0"/>
      </w:pPr>
      <w:r>
        <w:rPr>
          <w:rStyle w:val="CharStyle20"/>
        </w:rPr>
        <w:t xml:space="preserve">a-, </w:t>
      </w:r>
      <w:r>
        <w:rPr>
          <w:lang w:val="pl-PL" w:eastAsia="pl-PL" w:bidi="pl-PL"/>
          <w:w w:val="100"/>
          <w:spacing w:val="0"/>
          <w:color w:val="000000"/>
          <w:position w:val="0"/>
        </w:rPr>
        <w:t>(...) oznacza w złożeniach greckich przeczenie lub brak pewnej cechy w wyrazie, z któ</w:t>
        <w:softHyphen/>
        <w:t>rym jest złożone (...)</w:t>
      </w:r>
      <w:r>
        <w:rPr>
          <w:lang w:val="pl-PL" w:eastAsia="pl-PL" w:bidi="pl-PL"/>
          <w:vertAlign w:val="superscript"/>
          <w:w w:val="100"/>
          <w:spacing w:val="0"/>
          <w:color w:val="000000"/>
          <w:position w:val="0"/>
        </w:rPr>
        <w:t>3</w:t>
      </w:r>
    </w:p>
    <w:p>
      <w:pPr>
        <w:pStyle w:val="Style16"/>
        <w:framePr w:w="7176" w:h="4900" w:hRule="exact" w:wrap="none" w:vAnchor="page" w:hAnchor="page" w:x="551" w:y="3899"/>
        <w:widowControl w:val="0"/>
        <w:keepNext w:val="0"/>
        <w:keepLines w:val="0"/>
        <w:shd w:val="clear" w:color="auto" w:fill="auto"/>
        <w:bidi w:val="0"/>
        <w:jc w:val="both"/>
        <w:spacing w:before="0" w:after="0" w:line="185" w:lineRule="exact"/>
        <w:ind w:left="440" w:right="0" w:firstLine="0"/>
      </w:pPr>
      <w:r>
        <w:rPr>
          <w:lang w:val="pl-PL" w:eastAsia="pl-PL" w:bidi="pl-PL"/>
          <w:w w:val="100"/>
          <w:spacing w:val="0"/>
          <w:color w:val="000000"/>
          <w:position w:val="0"/>
        </w:rPr>
        <w:t>Bi-, (...) na początku wyrazów złożonych: dwu-, (...)</w:t>
      </w:r>
    </w:p>
    <w:p>
      <w:pPr>
        <w:pStyle w:val="Style16"/>
        <w:framePr w:w="7176" w:h="4900" w:hRule="exact" w:wrap="none" w:vAnchor="page" w:hAnchor="page" w:x="551" w:y="3899"/>
        <w:widowControl w:val="0"/>
        <w:keepNext w:val="0"/>
        <w:keepLines w:val="0"/>
        <w:shd w:val="clear" w:color="auto" w:fill="auto"/>
        <w:bidi w:val="0"/>
        <w:jc w:val="both"/>
        <w:spacing w:before="0" w:after="0" w:line="185" w:lineRule="exact"/>
        <w:ind w:left="440" w:right="0" w:firstLine="0"/>
      </w:pPr>
      <w:r>
        <w:rPr>
          <w:rStyle w:val="CharStyle20"/>
        </w:rPr>
        <w:t xml:space="preserve">Eu, </w:t>
      </w:r>
      <w:r>
        <w:rPr>
          <w:lang w:val="pl-PL" w:eastAsia="pl-PL" w:bidi="pl-PL"/>
          <w:w w:val="100"/>
          <w:spacing w:val="0"/>
          <w:color w:val="000000"/>
          <w:position w:val="0"/>
        </w:rPr>
        <w:t>(...) dobrze, pięknie, słusznie; w wyrazach złożonych oznacza cechę dodatnią</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64"/>
        <w:framePr w:w="7152" w:h="866" w:hRule="exact" w:wrap="none" w:vAnchor="page" w:hAnchor="page" w:x="575" w:y="9001"/>
        <w:tabs>
          <w:tab w:leader="none" w:pos="583" w:val="left"/>
        </w:tabs>
        <w:widowControl w:val="0"/>
        <w:keepNext w:val="0"/>
        <w:keepLines w:val="0"/>
        <w:shd w:val="clear" w:color="auto" w:fill="auto"/>
        <w:bidi w:val="0"/>
        <w:spacing w:before="0" w:after="0"/>
        <w:ind w:left="0" w:right="0" w:firstLine="520"/>
      </w:pPr>
      <w:r>
        <w:rPr>
          <w:rStyle w:val="CharStyle66"/>
          <w:vertAlign w:val="superscript"/>
          <w:b/>
          <w:bCs/>
          <w:i w:val="0"/>
          <w:iCs w:val="0"/>
        </w:rPr>
        <w:t>1</w:t>
      </w:r>
      <w:r>
        <w:rPr>
          <w:rStyle w:val="CharStyle66"/>
          <w:b/>
          <w:bCs/>
          <w:i w:val="0"/>
          <w:iCs w:val="0"/>
        </w:rPr>
        <w:tab/>
        <w:t xml:space="preserve">Trzaski, </w:t>
      </w:r>
      <w:r>
        <w:rPr>
          <w:rStyle w:val="CharStyle66"/>
          <w:lang w:val="cs-CZ" w:eastAsia="cs-CZ" w:bidi="cs-CZ"/>
          <w:b/>
          <w:bCs/>
          <w:i w:val="0"/>
          <w:iCs w:val="0"/>
        </w:rPr>
        <w:t xml:space="preserve">Everta </w:t>
      </w:r>
      <w:r>
        <w:rPr>
          <w:rStyle w:val="CharStyle66"/>
          <w:b/>
          <w:bCs/>
          <w:i w:val="0"/>
          <w:iCs w:val="0"/>
        </w:rPr>
        <w:t xml:space="preserve">i Michalskiego </w:t>
      </w:r>
      <w:r>
        <w:rPr>
          <w:lang w:val="pl-PL" w:eastAsia="pl-PL" w:bidi="pl-PL"/>
          <w:w w:val="100"/>
          <w:spacing w:val="0"/>
          <w:color w:val="000000"/>
          <w:position w:val="0"/>
        </w:rPr>
        <w:t>Encyklopedyczny słownik wyrazów obcych. Pochodzenie wyrazów, wymowa, objaśnienia pojęć, skróty, przysłowia, cytaty. Po</w:t>
        <w:softHyphen/>
        <w:t xml:space="preserve">przedzony rozprawą </w:t>
      </w:r>
      <w:r>
        <w:rPr>
          <w:lang w:val="en-US" w:eastAsia="en-US" w:bidi="en-US"/>
          <w:w w:val="100"/>
          <w:spacing w:val="0"/>
          <w:color w:val="000000"/>
          <w:position w:val="0"/>
        </w:rPr>
        <w:t xml:space="preserve">Prof. Uni. </w:t>
      </w:r>
      <w:r>
        <w:rPr>
          <w:lang w:val="pl-PL" w:eastAsia="pl-PL" w:bidi="pl-PL"/>
          <w:w w:val="100"/>
          <w:spacing w:val="0"/>
          <w:color w:val="000000"/>
          <w:position w:val="0"/>
        </w:rPr>
        <w:t>Dra A. Brucknera „O wyrazach obcych”,</w:t>
      </w:r>
      <w:r>
        <w:rPr>
          <w:rStyle w:val="CharStyle66"/>
          <w:b/>
          <w:bCs/>
          <w:i w:val="0"/>
          <w:iCs w:val="0"/>
        </w:rPr>
        <w:t xml:space="preserve"> Warszawa 1939. Dalej: </w:t>
      </w:r>
      <w:r>
        <w:rPr>
          <w:lang w:val="pl-PL" w:eastAsia="pl-PL" w:bidi="pl-PL"/>
          <w:w w:val="100"/>
          <w:spacing w:val="0"/>
          <w:color w:val="000000"/>
          <w:position w:val="0"/>
        </w:rPr>
        <w:t>Encyklopedyczny słownik wyrazów obcych....</w:t>
      </w:r>
    </w:p>
    <w:p>
      <w:pPr>
        <w:pStyle w:val="Style67"/>
        <w:framePr w:w="7152" w:h="194" w:hRule="exact" w:wrap="none" w:vAnchor="page" w:hAnchor="page" w:x="575" w:y="9908"/>
        <w:tabs>
          <w:tab w:leader="none" w:pos="639" w:val="left"/>
        </w:tabs>
        <w:widowControl w:val="0"/>
        <w:keepNext w:val="0"/>
        <w:keepLines w:val="0"/>
        <w:shd w:val="clear" w:color="auto" w:fill="auto"/>
        <w:bidi w:val="0"/>
        <w:spacing w:before="0" w:after="0" w:line="160" w:lineRule="exact"/>
        <w:ind w:left="5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W artykule jest mowa o morfemach słowotwórczych.</w:t>
      </w:r>
    </w:p>
    <w:p>
      <w:pPr>
        <w:pStyle w:val="Style67"/>
        <w:framePr w:w="7152" w:h="424" w:hRule="exact" w:wrap="none" w:vAnchor="page" w:hAnchor="page" w:x="575" w:y="10123"/>
        <w:tabs>
          <w:tab w:leader="none" w:pos="588" w:val="left"/>
        </w:tabs>
        <w:widowControl w:val="0"/>
        <w:keepNext w:val="0"/>
        <w:keepLines w:val="0"/>
        <w:shd w:val="clear" w:color="auto" w:fill="auto"/>
        <w:bidi w:val="0"/>
        <w:jc w:val="left"/>
        <w:spacing w:before="0" w:after="0" w:line="209"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Pomijam sposób definiowania, ponieważ analiza definicji nie jest przedmiotem mojego zainteresowania w tym artykule.</w:t>
      </w:r>
    </w:p>
    <w:p>
      <w:pPr>
        <w:pStyle w:val="Style67"/>
        <w:framePr w:w="7152" w:h="1079" w:hRule="exact" w:wrap="none" w:vAnchor="page" w:hAnchor="page" w:x="575" w:y="10571"/>
        <w:tabs>
          <w:tab w:leader="none" w:pos="646" w:val="left"/>
        </w:tabs>
        <w:widowControl w:val="0"/>
        <w:keepNext w:val="0"/>
        <w:keepLines w:val="0"/>
        <w:shd w:val="clear" w:color="auto" w:fill="auto"/>
        <w:bidi w:val="0"/>
        <w:spacing w:before="0" w:after="0" w:line="209"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Eu, </w:t>
      </w:r>
      <w:r>
        <w:rPr>
          <w:rStyle w:val="CharStyle69"/>
          <w:b/>
          <w:bCs/>
        </w:rPr>
        <w:t>g.</w:t>
      </w:r>
      <w:r>
        <w:rPr>
          <w:lang w:val="pl-PL" w:eastAsia="pl-PL" w:bidi="pl-PL"/>
          <w:w w:val="100"/>
          <w:spacing w:val="0"/>
          <w:color w:val="000000"/>
          <w:position w:val="0"/>
        </w:rPr>
        <w:t xml:space="preserve"> symbol chemiczny pierwiastka europu.</w:t>
      </w:r>
    </w:p>
    <w:p>
      <w:pPr>
        <w:pStyle w:val="Style67"/>
        <w:framePr w:w="7152" w:h="1079" w:hRule="exact" w:wrap="none" w:vAnchor="page" w:hAnchor="page" w:x="575" w:y="10571"/>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 xml:space="preserve">Eu, </w:t>
      </w:r>
      <w:r>
        <w:rPr>
          <w:rStyle w:val="CharStyle69"/>
          <w:b/>
          <w:bCs/>
        </w:rPr>
        <w:t>g.</w:t>
      </w:r>
      <w:r>
        <w:rPr>
          <w:lang w:val="pl-PL" w:eastAsia="pl-PL" w:bidi="pl-PL"/>
          <w:w w:val="100"/>
          <w:spacing w:val="0"/>
          <w:color w:val="000000"/>
          <w:position w:val="0"/>
        </w:rPr>
        <w:t xml:space="preserve"> dobrze, pięknie, słusznie; w wyrazach złożonych oznacza cechę dodatnią. Takie </w:t>
      </w:r>
      <w:r>
        <w:rPr>
          <w:rStyle w:val="CharStyle69"/>
          <w:b/>
          <w:bCs/>
        </w:rPr>
        <w:t>eu-</w:t>
      </w:r>
      <w:r>
        <w:rPr>
          <w:lang w:val="pl-PL" w:eastAsia="pl-PL" w:bidi="pl-PL"/>
          <w:w w:val="100"/>
          <w:spacing w:val="0"/>
          <w:color w:val="000000"/>
          <w:position w:val="0"/>
        </w:rPr>
        <w:t xml:space="preserve"> występuje między innymi w </w:t>
      </w:r>
      <w:r>
        <w:rPr>
          <w:rStyle w:val="CharStyle69"/>
          <w:b/>
          <w:bCs/>
        </w:rPr>
        <w:t>eucharystia</w:t>
      </w:r>
      <w:r>
        <w:rPr>
          <w:lang w:val="pl-PL" w:eastAsia="pl-PL" w:bidi="pl-PL"/>
          <w:w w:val="100"/>
          <w:spacing w:val="0"/>
          <w:color w:val="000000"/>
          <w:position w:val="0"/>
        </w:rPr>
        <w:t xml:space="preserve">, pochodzącym od greckich: </w:t>
      </w:r>
      <w:r>
        <w:rPr>
          <w:rStyle w:val="CharStyle69"/>
          <w:b/>
          <w:bCs/>
        </w:rPr>
        <w:t xml:space="preserve">eu </w:t>
      </w:r>
      <w:r>
        <w:rPr>
          <w:lang w:val="pl-PL" w:eastAsia="pl-PL" w:bidi="pl-PL"/>
          <w:w w:val="100"/>
          <w:spacing w:val="0"/>
          <w:color w:val="000000"/>
          <w:position w:val="0"/>
        </w:rPr>
        <w:t xml:space="preserve">i </w:t>
      </w:r>
      <w:r>
        <w:rPr>
          <w:rStyle w:val="CharStyle69"/>
          <w:b/>
          <w:bCs/>
        </w:rPr>
        <w:t>charis</w:t>
      </w:r>
      <w:r>
        <w:rPr>
          <w:lang w:val="pl-PL" w:eastAsia="pl-PL" w:bidi="pl-PL"/>
          <w:w w:val="100"/>
          <w:spacing w:val="0"/>
          <w:color w:val="000000"/>
          <w:position w:val="0"/>
        </w:rPr>
        <w:t xml:space="preserve"> 'łaska, wdzięczność’. Należy je jednak odróżniać od eu- w wyrazach: </w:t>
      </w:r>
      <w:r>
        <w:rPr>
          <w:rStyle w:val="CharStyle69"/>
          <w:b/>
          <w:bCs/>
        </w:rPr>
        <w:t>euchelon, eucholog</w:t>
      </w:r>
      <w:r>
        <w:rPr>
          <w:lang w:val="pl-PL" w:eastAsia="pl-PL" w:bidi="pl-PL"/>
          <w:w w:val="100"/>
          <w:spacing w:val="0"/>
          <w:color w:val="000000"/>
          <w:position w:val="0"/>
        </w:rPr>
        <w:t xml:space="preserve"> pochodzących od greckiego </w:t>
      </w:r>
      <w:r>
        <w:rPr>
          <w:rStyle w:val="CharStyle69"/>
          <w:lang w:val="cs-CZ" w:eastAsia="cs-CZ" w:bidi="cs-CZ"/>
          <w:b/>
          <w:bCs/>
        </w:rPr>
        <w:t>euché</w:t>
      </w:r>
      <w:r>
        <w:rPr>
          <w:lang w:val="cs-CZ" w:eastAsia="cs-CZ" w:bidi="cs-CZ"/>
          <w:w w:val="100"/>
          <w:spacing w:val="0"/>
          <w:color w:val="000000"/>
          <w:position w:val="0"/>
        </w:rPr>
        <w:t xml:space="preserve"> </w:t>
      </w:r>
      <w:r>
        <w:rPr>
          <w:lang w:val="pl-PL" w:eastAsia="pl-PL" w:bidi="pl-PL"/>
          <w:w w:val="100"/>
          <w:spacing w:val="0"/>
          <w:color w:val="000000"/>
          <w:position w:val="0"/>
        </w:rPr>
        <w:t>'modlitwa’.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686" w:y="2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POTRZEBIE REJESTROWANIA </w:t>
      </w:r>
      <w:r>
        <w:rPr>
          <w:lang w:val="de-DE" w:eastAsia="de-DE" w:bidi="de-DE"/>
          <w:w w:val="100"/>
          <w:spacing w:val="0"/>
          <w:color w:val="000000"/>
          <w:position w:val="0"/>
        </w:rPr>
        <w:t xml:space="preserve">HASEL </w:t>
      </w:r>
      <w:r>
        <w:rPr>
          <w:lang w:val="pl-PL" w:eastAsia="pl-PL" w:bidi="pl-PL"/>
          <w:w w:val="100"/>
          <w:spacing w:val="0"/>
          <w:color w:val="000000"/>
          <w:position w:val="0"/>
        </w:rPr>
        <w:t>MORFEMOWYCH...</w:t>
      </w:r>
    </w:p>
    <w:p>
      <w:pPr>
        <w:pStyle w:val="Style32"/>
        <w:framePr w:wrap="none" w:vAnchor="page" w:hAnchor="page" w:x="7556" w:y="2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w:t>
      </w:r>
    </w:p>
    <w:p>
      <w:pPr>
        <w:pStyle w:val="Style16"/>
        <w:framePr w:w="7152" w:h="4483" w:hRule="exact" w:wrap="none" w:vAnchor="page" w:hAnchor="page" w:x="563" w:y="671"/>
        <w:widowControl w:val="0"/>
        <w:keepNext w:val="0"/>
        <w:keepLines w:val="0"/>
        <w:shd w:val="clear" w:color="auto" w:fill="auto"/>
        <w:bidi w:val="0"/>
        <w:jc w:val="both"/>
        <w:spacing w:before="0" w:after="55" w:line="160" w:lineRule="exact"/>
        <w:ind w:left="420" w:right="0" w:firstLine="0"/>
      </w:pPr>
      <w:r>
        <w:rPr>
          <w:rStyle w:val="CharStyle20"/>
          <w:lang w:val="de-DE" w:eastAsia="de-DE" w:bidi="de-DE"/>
        </w:rPr>
        <w:t xml:space="preserve">re-, </w:t>
      </w:r>
      <w:r>
        <w:rPr>
          <w:lang w:val="pl-PL" w:eastAsia="pl-PL" w:bidi="pl-PL"/>
          <w:w w:val="100"/>
          <w:spacing w:val="0"/>
          <w:color w:val="000000"/>
          <w:position w:val="0"/>
        </w:rPr>
        <w:t>w złożeniach ł. przedrostek: znowu, ponownie, wstecz, przeciw</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39"/>
        <w:framePr w:w="7152" w:h="4483" w:hRule="exact" w:wrap="none" w:vAnchor="page" w:hAnchor="page" w:x="563" w:y="67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Jak widać z powyższych przykładów, niektóre morfemy mają w polszczyźnie ekwiwalenty wyrazowe. Wydaje się, że jest to jeden z powodów zasadności rejestrowania jednostek tego typu w słownikach języka pol</w:t>
        <w:softHyphen/>
        <w:t>skiego.</w:t>
      </w:r>
    </w:p>
    <w:p>
      <w:pPr>
        <w:pStyle w:val="Style39"/>
        <w:framePr w:w="7152" w:h="4483" w:hRule="exact" w:wrap="none" w:vAnchor="page" w:hAnchor="page" w:x="563" w:y="67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 analizy haseł słownikowych wynika, że można wyodrębnić kilka typów morfemów. Są to między innymi morfemy stanowiące składniki par homo</w:t>
        <w:softHyphen/>
        <w:t>nimicznych z wyrazami, symbolami oraz ze skrótami.</w:t>
      </w:r>
    </w:p>
    <w:p>
      <w:pPr>
        <w:pStyle w:val="Style39"/>
        <w:framePr w:w="7152" w:h="4483" w:hRule="exact" w:wrap="none" w:vAnchor="page" w:hAnchor="page" w:x="563" w:y="67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omawianym słowniku zarejestrowano również morfemy polisemiczne, przy których podano ich niesynonimiczne odpowiedniki polskie</w:t>
      </w:r>
      <w:r>
        <w:rPr>
          <w:lang w:val="pl-PL" w:eastAsia="pl-PL" w:bidi="pl-PL"/>
          <w:vertAlign w:val="superscript"/>
          <w:w w:val="100"/>
          <w:spacing w:val="0"/>
          <w:color w:val="000000"/>
          <w:position w:val="0"/>
        </w:rPr>
        <w:t>6</w:t>
      </w:r>
      <w:r>
        <w:rPr>
          <w:lang w:val="pl-PL" w:eastAsia="pl-PL" w:bidi="pl-PL"/>
          <w:w w:val="100"/>
          <w:spacing w:val="0"/>
          <w:color w:val="000000"/>
          <w:position w:val="0"/>
        </w:rPr>
        <w:t>, por.:</w:t>
      </w:r>
    </w:p>
    <w:p>
      <w:pPr>
        <w:pStyle w:val="Style16"/>
        <w:framePr w:w="7152" w:h="4483" w:hRule="exact" w:wrap="none" w:vAnchor="page" w:hAnchor="page" w:x="563" w:y="671"/>
        <w:widowControl w:val="0"/>
        <w:keepNext w:val="0"/>
        <w:keepLines w:val="0"/>
        <w:shd w:val="clear" w:color="auto" w:fill="auto"/>
        <w:bidi w:val="0"/>
        <w:jc w:val="both"/>
        <w:spacing w:before="0" w:after="0" w:line="185" w:lineRule="exact"/>
        <w:ind w:left="420" w:right="0" w:firstLine="0"/>
      </w:pPr>
      <w:r>
        <w:rPr>
          <w:rStyle w:val="CharStyle20"/>
        </w:rPr>
        <w:t xml:space="preserve">Homeo-, </w:t>
      </w:r>
      <w:r>
        <w:rPr>
          <w:lang w:val="pl-PL" w:eastAsia="pl-PL" w:bidi="pl-PL"/>
          <w:w w:val="100"/>
          <w:spacing w:val="0"/>
          <w:color w:val="000000"/>
          <w:position w:val="0"/>
        </w:rPr>
        <w:t>(...) (od hómois) w wyrazach złożonych: podobny, jednakowy</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6"/>
        <w:framePr w:w="7152" w:h="4483" w:hRule="exact" w:wrap="none" w:vAnchor="page" w:hAnchor="page" w:x="563" w:y="671"/>
        <w:widowControl w:val="0"/>
        <w:keepNext w:val="0"/>
        <w:keepLines w:val="0"/>
        <w:shd w:val="clear" w:color="auto" w:fill="auto"/>
        <w:bidi w:val="0"/>
        <w:jc w:val="both"/>
        <w:spacing w:before="0" w:after="0" w:line="185" w:lineRule="exact"/>
        <w:ind w:left="420" w:right="0" w:firstLine="0"/>
      </w:pPr>
      <w:r>
        <w:rPr>
          <w:rStyle w:val="CharStyle20"/>
          <w:lang w:val="de-DE" w:eastAsia="de-DE" w:bidi="de-DE"/>
        </w:rPr>
        <w:t xml:space="preserve">Dys-, </w:t>
      </w:r>
      <w:r>
        <w:rPr>
          <w:lang w:val="pl-PL" w:eastAsia="pl-PL" w:bidi="pl-PL"/>
          <w:w w:val="100"/>
          <w:spacing w:val="0"/>
          <w:color w:val="000000"/>
          <w:position w:val="0"/>
        </w:rPr>
        <w:t>(...) przyrostek odpowiadający polskiemu bez- lub nie-, oznaczający coś nie</w:t>
        <w:softHyphen/>
        <w:t>pomyślnego (przeciwieństwo eu-).</w:t>
      </w:r>
    </w:p>
    <w:p>
      <w:pPr>
        <w:pStyle w:val="Style39"/>
        <w:framePr w:w="7152" w:h="4483" w:hRule="exact" w:wrap="none" w:vAnchor="page" w:hAnchor="page" w:x="563" w:y="67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Mamy tu do czynienia również z współwystępowaniem, w języku oryginału, wyrazu</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 morfemu, tożsamych pod względem graficznym i semantycznym. Wyznacznikiem tego zjawiska, choć niekonsekwentnie stosowanym, jest pominięcie myślnika po główce hasła. Omawiany przykład można opisać w dwojaki sposób: jako współwystępowanie morfemów (swobodnego i zwią</w:t>
        <w:softHyphen/>
        <w:t>zanego) lub jako identyczność morfemu i wyrazu jednomorfemowego</w:t>
      </w:r>
      <w:r>
        <w:rPr>
          <w:lang w:val="pl-PL" w:eastAsia="pl-PL" w:bidi="pl-PL"/>
          <w:vertAlign w:val="superscript"/>
          <w:w w:val="100"/>
          <w:spacing w:val="0"/>
          <w:color w:val="000000"/>
          <w:position w:val="0"/>
        </w:rPr>
        <w:t>9</w:t>
      </w:r>
      <w:r>
        <w:rPr>
          <w:lang w:val="pl-PL" w:eastAsia="pl-PL" w:bidi="pl-PL"/>
          <w:w w:val="100"/>
          <w:spacing w:val="0"/>
          <w:color w:val="000000"/>
          <w:position w:val="0"/>
        </w:rPr>
        <w:t>. Nie</w:t>
        <w:softHyphen/>
      </w:r>
    </w:p>
    <w:p>
      <w:pPr>
        <w:pStyle w:val="Style67"/>
        <w:framePr w:w="7152" w:h="1090" w:hRule="exact" w:wrap="none" w:vAnchor="page" w:hAnchor="page" w:x="563" w:y="5386"/>
        <w:tabs>
          <w:tab w:leader="none" w:pos="571"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Jest to w słowniku hasło zarówno homo-, jak i polisemiczne. Homonimię tworzą trzy hasła re. Polisemię zaznaczono w pierwszym haśle: Re </w:t>
      </w:r>
      <w:r>
        <w:rPr>
          <w:rStyle w:val="CharStyle70"/>
          <w:b/>
          <w:bCs/>
        </w:rPr>
        <w:t>1,2:</w:t>
      </w:r>
    </w:p>
    <w:p>
      <w:pPr>
        <w:pStyle w:val="Style67"/>
        <w:framePr w:w="7152" w:h="1090" w:hRule="exact" w:wrap="none" w:vAnchor="page" w:hAnchor="page" w:x="563" w:y="5386"/>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Re, 1) symbol chemiczny pierwiastka renu; 2) w muz. drugi ton gamy C.</w:t>
      </w:r>
    </w:p>
    <w:p>
      <w:pPr>
        <w:pStyle w:val="Style67"/>
        <w:framePr w:w="7152" w:h="1090" w:hRule="exact" w:wrap="none" w:vAnchor="page" w:hAnchor="page" w:x="563" w:y="5386"/>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 xml:space="preserve">Re, </w:t>
      </w:r>
      <w:r>
        <w:rPr>
          <w:rStyle w:val="CharStyle69"/>
          <w:b/>
          <w:bCs/>
        </w:rPr>
        <w:t>w.</w:t>
      </w:r>
      <w:r>
        <w:rPr>
          <w:lang w:val="pl-PL" w:eastAsia="pl-PL" w:bidi="pl-PL"/>
          <w:w w:val="100"/>
          <w:spacing w:val="0"/>
          <w:color w:val="000000"/>
          <w:position w:val="0"/>
        </w:rPr>
        <w:t xml:space="preserve"> (z ł. </w:t>
      </w:r>
      <w:r>
        <w:rPr>
          <w:lang w:val="de-DE" w:eastAsia="de-DE" w:bidi="de-DE"/>
          <w:w w:val="100"/>
          <w:spacing w:val="0"/>
          <w:color w:val="000000"/>
          <w:position w:val="0"/>
        </w:rPr>
        <w:t xml:space="preserve">rex, dp. </w:t>
      </w:r>
      <w:r>
        <w:rPr>
          <w:lang w:val="pl-PL" w:eastAsia="pl-PL" w:bidi="pl-PL"/>
          <w:w w:val="100"/>
          <w:spacing w:val="0"/>
          <w:color w:val="000000"/>
          <w:position w:val="0"/>
        </w:rPr>
        <w:t>regis) król.</w:t>
      </w:r>
    </w:p>
    <w:p>
      <w:pPr>
        <w:pStyle w:val="Style67"/>
        <w:framePr w:w="7152" w:h="1090" w:hRule="exact" w:wrap="none" w:vAnchor="page" w:hAnchor="page" w:x="563" w:y="5386"/>
        <w:widowControl w:val="0"/>
        <w:keepNext w:val="0"/>
        <w:keepLines w:val="0"/>
        <w:shd w:val="clear" w:color="auto" w:fill="auto"/>
        <w:bidi w:val="0"/>
        <w:jc w:val="left"/>
        <w:spacing w:before="0" w:after="0" w:line="211" w:lineRule="exact"/>
        <w:ind w:left="0" w:right="0" w:firstLine="0"/>
      </w:pPr>
      <w:r>
        <w:rPr>
          <w:lang w:val="de-DE" w:eastAsia="de-DE" w:bidi="de-DE"/>
          <w:w w:val="100"/>
          <w:spacing w:val="0"/>
          <w:color w:val="000000"/>
          <w:position w:val="0"/>
        </w:rPr>
        <w:t xml:space="preserve">re-, </w:t>
      </w:r>
      <w:r>
        <w:rPr>
          <w:lang w:val="pl-PL" w:eastAsia="pl-PL" w:bidi="pl-PL"/>
          <w:w w:val="100"/>
          <w:spacing w:val="0"/>
          <w:color w:val="000000"/>
          <w:position w:val="0"/>
        </w:rPr>
        <w:t>w złożeniach ł. przedrostek: znowu, ponownie, wstecz, przeciw.</w:t>
      </w:r>
    </w:p>
    <w:p>
      <w:pPr>
        <w:pStyle w:val="Style67"/>
        <w:framePr w:w="7152" w:h="1478" w:hRule="exact" w:wrap="none" w:vAnchor="page" w:hAnchor="page" w:x="563" w:y="6501"/>
        <w:tabs>
          <w:tab w:leader="none" w:pos="583" w:val="left"/>
        </w:tabs>
        <w:widowControl w:val="0"/>
        <w:keepNext w:val="0"/>
        <w:keepLines w:val="0"/>
        <w:shd w:val="clear" w:color="auto" w:fill="auto"/>
        <w:bidi w:val="0"/>
        <w:jc w:val="left"/>
        <w:spacing w:before="0" w:after="0" w:line="209"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Kolejne znaczenia polisemów oddzielano średnikami lub dodatkowo numero</w:t>
        <w:softHyphen/>
        <w:t>wano liczbami arabskimi:</w:t>
      </w:r>
    </w:p>
    <w:p>
      <w:pPr>
        <w:pStyle w:val="Style67"/>
        <w:framePr w:w="7152" w:h="1478" w:hRule="exact" w:wrap="none" w:vAnchor="page" w:hAnchor="page" w:x="563" w:y="6501"/>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Ż</w:t>
      </w:r>
      <w:r>
        <w:rPr>
          <w:lang w:val="de-DE" w:eastAsia="de-DE" w:bidi="de-DE"/>
          <w:w w:val="100"/>
          <w:spacing w:val="0"/>
          <w:color w:val="000000"/>
          <w:position w:val="0"/>
        </w:rPr>
        <w:t xml:space="preserve">art </w:t>
      </w:r>
      <w:r>
        <w:rPr>
          <w:lang w:val="pl-PL" w:eastAsia="pl-PL" w:bidi="pl-PL"/>
          <w:w w:val="100"/>
          <w:spacing w:val="0"/>
          <w:color w:val="000000"/>
          <w:position w:val="0"/>
        </w:rPr>
        <w:t>(...) powiedzenie zabawne, rozśmieszające; figiel.</w:t>
      </w:r>
    </w:p>
    <w:p>
      <w:pPr>
        <w:pStyle w:val="Style67"/>
        <w:framePr w:w="7152" w:h="1478" w:hRule="exact" w:wrap="none" w:vAnchor="page" w:hAnchor="page" w:x="563" w:y="6501"/>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Żeglarstwo, 1) zawód żeglarza; 2) umiejętność żeglowania; 3) sport wodny na ło</w:t>
        <w:softHyphen/>
        <w:t>dziach żaglowych.</w:t>
      </w:r>
    </w:p>
    <w:p>
      <w:pPr>
        <w:pStyle w:val="Style67"/>
        <w:framePr w:w="7152" w:h="1478" w:hRule="exact" w:wrap="none" w:vAnchor="page" w:hAnchor="page" w:x="563" w:y="6501"/>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Nie stosowalno dodatkowych, graficznych wyróżnień homonimów. Dziś powszechne w polskiej leksykografii jest numerowanie homonimów liczbami rzymskimi.</w:t>
      </w:r>
    </w:p>
    <w:p>
      <w:pPr>
        <w:pStyle w:val="Style64"/>
        <w:framePr w:w="7152" w:h="420" w:hRule="exact" w:wrap="none" w:vAnchor="page" w:hAnchor="page" w:x="563" w:y="7999"/>
        <w:tabs>
          <w:tab w:leader="none" w:pos="564" w:val="left"/>
        </w:tabs>
        <w:widowControl w:val="0"/>
        <w:keepNext w:val="0"/>
        <w:keepLines w:val="0"/>
        <w:shd w:val="clear" w:color="auto" w:fill="auto"/>
        <w:bidi w:val="0"/>
        <w:jc w:val="left"/>
        <w:spacing w:before="0" w:after="0" w:line="209" w:lineRule="exact"/>
        <w:ind w:left="0" w:right="0" w:firstLine="480"/>
      </w:pPr>
      <w:r>
        <w:rPr>
          <w:rStyle w:val="CharStyle66"/>
          <w:vertAlign w:val="superscript"/>
          <w:b/>
          <w:bCs/>
          <w:i w:val="0"/>
          <w:iCs w:val="0"/>
        </w:rPr>
        <w:t>7</w:t>
      </w:r>
      <w:r>
        <w:rPr>
          <w:rStyle w:val="CharStyle66"/>
          <w:b/>
          <w:bCs/>
          <w:i w:val="0"/>
          <w:iCs w:val="0"/>
        </w:rPr>
        <w:tab/>
        <w:t xml:space="preserve">Do wyrazów zawierających taki człon należą m.in.: </w:t>
      </w:r>
      <w:r>
        <w:rPr>
          <w:lang w:val="pl-PL" w:eastAsia="pl-PL" w:bidi="pl-PL"/>
          <w:w w:val="100"/>
          <w:spacing w:val="0"/>
          <w:color w:val="000000"/>
          <w:position w:val="0"/>
        </w:rPr>
        <w:t>homeografia, homeometria, homeopatia, homeotoniczny.</w:t>
      </w:r>
    </w:p>
    <w:p>
      <w:pPr>
        <w:pStyle w:val="Style67"/>
        <w:framePr w:w="7152" w:h="837" w:hRule="exact" w:wrap="none" w:vAnchor="page" w:hAnchor="page" w:x="563" w:y="8450"/>
        <w:tabs>
          <w:tab w:leader="none" w:pos="622" w:val="left"/>
        </w:tabs>
        <w:widowControl w:val="0"/>
        <w:keepNext w:val="0"/>
        <w:keepLines w:val="0"/>
        <w:shd w:val="clear" w:color="auto" w:fill="auto"/>
        <w:bidi w:val="0"/>
        <w:spacing w:before="0" w:after="0" w:line="209" w:lineRule="exact"/>
        <w:ind w:left="480" w:right="0" w:firstLine="0"/>
      </w:pPr>
      <w:r>
        <w:rPr>
          <w:rStyle w:val="CharStyle69"/>
          <w:vertAlign w:val="superscript"/>
          <w:b/>
          <w:bCs/>
        </w:rPr>
        <w:t>8</w:t>
      </w:r>
      <w:r>
        <w:rPr>
          <w:lang w:val="pl-PL" w:eastAsia="pl-PL" w:bidi="pl-PL"/>
          <w:w w:val="100"/>
          <w:spacing w:val="0"/>
          <w:color w:val="000000"/>
          <w:position w:val="0"/>
        </w:rPr>
        <w:tab/>
        <w:t xml:space="preserve">ultra 1. </w:t>
      </w:r>
      <w:r>
        <w:rPr>
          <w:rStyle w:val="CharStyle69"/>
          <w:lang w:val="de-DE" w:eastAsia="de-DE" w:bidi="de-DE"/>
          <w:b/>
          <w:bCs/>
        </w:rPr>
        <w:t>adv.</w:t>
      </w:r>
      <w:r>
        <w:rPr>
          <w:lang w:val="de-DE" w:eastAsia="de-DE" w:bidi="de-DE"/>
          <w:w w:val="100"/>
          <w:spacing w:val="0"/>
          <w:color w:val="000000"/>
          <w:position w:val="0"/>
        </w:rPr>
        <w:t xml:space="preserve"> </w:t>
      </w:r>
      <w:r>
        <w:rPr>
          <w:lang w:val="pl-PL" w:eastAsia="pl-PL" w:bidi="pl-PL"/>
          <w:w w:val="100"/>
          <w:spacing w:val="0"/>
          <w:color w:val="000000"/>
          <w:position w:val="0"/>
        </w:rPr>
        <w:t>dalej poza: a) z tamtej strony; b) dłużej, dalej (...).</w:t>
      </w:r>
    </w:p>
    <w:p>
      <w:pPr>
        <w:pStyle w:val="Style67"/>
        <w:framePr w:w="7152" w:h="837" w:hRule="exact" w:wrap="none" w:vAnchor="page" w:hAnchor="page" w:x="563" w:y="8450"/>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2. </w:t>
      </w:r>
      <w:r>
        <w:rPr>
          <w:rStyle w:val="CharStyle69"/>
          <w:b/>
          <w:bCs/>
        </w:rPr>
        <w:t>prp.z acc.:</w:t>
      </w:r>
      <w:r>
        <w:rPr>
          <w:lang w:val="pl-PL" w:eastAsia="pl-PL" w:bidi="pl-PL"/>
          <w:w w:val="100"/>
          <w:spacing w:val="0"/>
          <w:color w:val="000000"/>
          <w:position w:val="0"/>
        </w:rPr>
        <w:t xml:space="preserve"> a) poza, z tamtej strony; b) poza, więcej niż, dłużej niż.</w:t>
      </w:r>
    </w:p>
    <w:p>
      <w:pPr>
        <w:pStyle w:val="Style64"/>
        <w:framePr w:w="7152" w:h="837" w:hRule="exact" w:wrap="none" w:vAnchor="page" w:hAnchor="page" w:x="563" w:y="8450"/>
        <w:widowControl w:val="0"/>
        <w:keepNext w:val="0"/>
        <w:keepLines w:val="0"/>
        <w:shd w:val="clear" w:color="auto" w:fill="auto"/>
        <w:bidi w:val="0"/>
        <w:spacing w:before="0" w:after="0" w:line="209" w:lineRule="exact"/>
        <w:ind w:left="0" w:right="0" w:firstLine="0"/>
      </w:pPr>
      <w:r>
        <w:rPr>
          <w:rStyle w:val="CharStyle66"/>
          <w:b/>
          <w:bCs/>
          <w:i w:val="0"/>
          <w:iCs w:val="0"/>
        </w:rPr>
        <w:t xml:space="preserve">Definicje podaję za </w:t>
      </w:r>
      <w:r>
        <w:rPr>
          <w:lang w:val="pl-PL" w:eastAsia="pl-PL" w:bidi="pl-PL"/>
          <w:w w:val="100"/>
          <w:spacing w:val="0"/>
          <w:color w:val="000000"/>
          <w:position w:val="0"/>
        </w:rPr>
        <w:t>Słownikiem łacińsko-polskim Według słownika Hermana Mengego i Henryka Kopii,</w:t>
      </w:r>
      <w:r>
        <w:rPr>
          <w:rStyle w:val="CharStyle66"/>
          <w:b/>
          <w:bCs/>
          <w:i w:val="0"/>
          <w:iCs w:val="0"/>
        </w:rPr>
        <w:t xml:space="preserve"> opracował K. Kumaniecki, Warszawa 1983.</w:t>
      </w:r>
    </w:p>
    <w:p>
      <w:pPr>
        <w:pStyle w:val="Style67"/>
        <w:framePr w:w="7152" w:h="2325" w:hRule="exact" w:wrap="none" w:vAnchor="page" w:hAnchor="page" w:x="563" w:y="9318"/>
        <w:tabs>
          <w:tab w:leader="none" w:pos="578"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Terminów </w:t>
      </w:r>
      <w:r>
        <w:rPr>
          <w:rStyle w:val="CharStyle69"/>
          <w:b/>
          <w:bCs/>
        </w:rPr>
        <w:t>morfem swobodny</w:t>
      </w:r>
      <w:r>
        <w:rPr>
          <w:lang w:val="pl-PL" w:eastAsia="pl-PL" w:bidi="pl-PL"/>
          <w:w w:val="100"/>
          <w:spacing w:val="0"/>
          <w:color w:val="000000"/>
          <w:position w:val="0"/>
        </w:rPr>
        <w:t xml:space="preserve"> i </w:t>
      </w:r>
      <w:r>
        <w:rPr>
          <w:rStyle w:val="CharStyle69"/>
          <w:b/>
          <w:bCs/>
        </w:rPr>
        <w:t>morfem związany</w:t>
      </w:r>
      <w:r>
        <w:rPr>
          <w:lang w:val="pl-PL" w:eastAsia="pl-PL" w:bidi="pl-PL"/>
          <w:w w:val="100"/>
          <w:spacing w:val="0"/>
          <w:color w:val="000000"/>
          <w:position w:val="0"/>
        </w:rPr>
        <w:t xml:space="preserve"> używam w znaczeniu przy</w:t>
        <w:softHyphen/>
        <w:t>jętym w polskich pracach gramatycznych: „Morfemem swobodnym nazwiemy morfem, którego reprezentacja jest równa wyrazowi tekstowemu (...) Morfem zwią</w:t>
        <w:softHyphen/>
        <w:t>zany tworzy wyraz tekstowy zawsze w połączeniu z jakimś innym morfemem lub morfę mami” (</w:t>
      </w:r>
      <w:r>
        <w:rPr>
          <w:rStyle w:val="CharStyle69"/>
          <w:b/>
          <w:bCs/>
        </w:rPr>
        <w:t>Gramatyka współczesnego Języka polskiego. Morfologia,</w:t>
      </w:r>
      <w:r>
        <w:rPr>
          <w:lang w:val="pl-PL" w:eastAsia="pl-PL" w:bidi="pl-PL"/>
          <w:w w:val="100"/>
          <w:spacing w:val="0"/>
          <w:color w:val="000000"/>
          <w:position w:val="0"/>
        </w:rPr>
        <w:t xml:space="preserve"> red. R. Grzegorczykowa, R. Laskowski, H. Wróbel, Warszawa 1984, s. 47). A. Nagórko twierdzi natomiast, że „(...) tylko wyrazy są samodzielne, bezpośrednio dostępne w tekście. Morfemy natomiast istnieją tylko w granicach wyrazów jako ich cząstki i nie mogą być użyte samodzielnie. O tej różnicy musimy pamiętać nawet wówczas, gdy mamy do czynienia z wyrazami jednomorfemowymi, do których należą np. przyimki w ro</w:t>
        <w:softHyphen/>
        <w:t xml:space="preserve">dzaju </w:t>
      </w:r>
      <w:r>
        <w:rPr>
          <w:rStyle w:val="CharStyle69"/>
          <w:b/>
          <w:bCs/>
        </w:rPr>
        <w:t>nad, z, bez</w:t>
      </w:r>
      <w:r>
        <w:rPr>
          <w:lang w:val="pl-PL" w:eastAsia="pl-PL" w:bidi="pl-PL"/>
          <w:w w:val="100"/>
          <w:spacing w:val="0"/>
          <w:color w:val="000000"/>
          <w:position w:val="0"/>
        </w:rPr>
        <w:t xml:space="preserve"> (...)” (A. Nagórko, </w:t>
      </w:r>
      <w:r>
        <w:rPr>
          <w:rStyle w:val="CharStyle69"/>
          <w:b/>
          <w:bCs/>
        </w:rPr>
        <w:t>Zarys gramatyki polskiej,</w:t>
      </w:r>
      <w:r>
        <w:rPr>
          <w:lang w:val="pl-PL" w:eastAsia="pl-PL" w:bidi="pl-PL"/>
          <w:w w:val="100"/>
          <w:spacing w:val="0"/>
          <w:color w:val="000000"/>
          <w:position w:val="0"/>
        </w:rPr>
        <w:t xml:space="preserve"> Warszawa 1996, s. 67).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06" w:y="2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w:t>
      </w:r>
    </w:p>
    <w:p>
      <w:pPr>
        <w:pStyle w:val="Style32"/>
        <w:framePr w:wrap="none" w:vAnchor="page" w:hAnchor="page" w:x="3068" w:y="2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MAJEWSKA</w:t>
      </w:r>
    </w:p>
    <w:p>
      <w:pPr>
        <w:pStyle w:val="Style39"/>
        <w:framePr w:w="7171" w:h="5275" w:hRule="exact" w:wrap="none" w:vAnchor="page" w:hAnchor="page" w:x="553" w:y="678"/>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kiedy w jednym haśle współwystępują oba typy polisemii</w:t>
      </w:r>
      <w:r>
        <w:rPr>
          <w:lang w:val="pl-PL" w:eastAsia="pl-PL" w:bidi="pl-PL"/>
          <w:vertAlign w:val="superscript"/>
          <w:w w:val="100"/>
          <w:spacing w:val="0"/>
          <w:color w:val="000000"/>
          <w:position w:val="0"/>
        </w:rPr>
        <w:t>10</w:t>
      </w:r>
      <w:r>
        <w:rPr>
          <w:lang w:val="pl-PL" w:eastAsia="pl-PL" w:bidi="pl-PL"/>
          <w:w w:val="100"/>
          <w:spacing w:val="0"/>
          <w:color w:val="000000"/>
          <w:position w:val="0"/>
        </w:rPr>
        <w:t>, por.:</w:t>
      </w:r>
    </w:p>
    <w:p>
      <w:pPr>
        <w:pStyle w:val="Style16"/>
        <w:framePr w:w="7171" w:h="5275" w:hRule="exact" w:wrap="none" w:vAnchor="page" w:hAnchor="page" w:x="553" w:y="678"/>
        <w:widowControl w:val="0"/>
        <w:keepNext w:val="0"/>
        <w:keepLines w:val="0"/>
        <w:shd w:val="clear" w:color="auto" w:fill="auto"/>
        <w:bidi w:val="0"/>
        <w:jc w:val="both"/>
        <w:spacing w:before="0" w:after="0" w:line="187" w:lineRule="exact"/>
        <w:ind w:left="0" w:right="0" w:firstLine="440"/>
      </w:pPr>
      <w:r>
        <w:rPr>
          <w:rStyle w:val="CharStyle20"/>
        </w:rPr>
        <w:t>De-,f., ł.</w:t>
      </w:r>
      <w:r>
        <w:rPr>
          <w:rStyle w:val="CharStyle19"/>
        </w:rPr>
        <w:t>, w.,</w:t>
      </w:r>
      <w:r>
        <w:rPr>
          <w:lang w:val="pl-PL" w:eastAsia="pl-PL" w:bidi="pl-PL"/>
          <w:w w:val="100"/>
          <w:spacing w:val="0"/>
          <w:color w:val="000000"/>
          <w:position w:val="0"/>
        </w:rPr>
        <w:t xml:space="preserve"> przyimek z, o, od, przez, itd.; </w:t>
      </w:r>
      <w:r>
        <w:rPr>
          <w:rStyle w:val="CharStyle20"/>
        </w:rPr>
        <w:t xml:space="preserve">de-, </w:t>
      </w:r>
      <w:r>
        <w:rPr>
          <w:rStyle w:val="CharStyle20"/>
          <w:lang w:val="cs-CZ" w:eastAsia="cs-CZ" w:bidi="cs-CZ"/>
        </w:rPr>
        <w:t xml:space="preserve">dé-,/ </w:t>
      </w:r>
      <w:r>
        <w:rPr>
          <w:lang w:val="pl-PL" w:eastAsia="pl-PL" w:bidi="pl-PL"/>
          <w:w w:val="100"/>
          <w:spacing w:val="0"/>
          <w:color w:val="000000"/>
          <w:position w:val="0"/>
        </w:rPr>
        <w:t xml:space="preserve">w złożeniach prze-, </w:t>
      </w:r>
      <w:r>
        <w:rPr>
          <w:lang w:val="de-DE" w:eastAsia="de-DE" w:bidi="de-DE"/>
          <w:w w:val="100"/>
          <w:spacing w:val="0"/>
          <w:color w:val="000000"/>
          <w:position w:val="0"/>
        </w:rPr>
        <w:t xml:space="preserve">wy-, </w:t>
      </w:r>
      <w:r>
        <w:rPr>
          <w:lang w:val="pl-PL" w:eastAsia="pl-PL" w:bidi="pl-PL"/>
          <w:w w:val="100"/>
          <w:spacing w:val="0"/>
          <w:color w:val="000000"/>
          <w:position w:val="0"/>
        </w:rPr>
        <w:t>od-, roz- itd.</w:t>
      </w:r>
    </w:p>
    <w:p>
      <w:pPr>
        <w:pStyle w:val="Style16"/>
        <w:framePr w:w="7171" w:h="5275" w:hRule="exact" w:wrap="none" w:vAnchor="page" w:hAnchor="page" w:x="553" w:y="678"/>
        <w:widowControl w:val="0"/>
        <w:keepNext w:val="0"/>
        <w:keepLines w:val="0"/>
        <w:shd w:val="clear" w:color="auto" w:fill="auto"/>
        <w:bidi w:val="0"/>
        <w:jc w:val="both"/>
        <w:spacing w:before="0" w:after="0" w:line="187" w:lineRule="exact"/>
        <w:ind w:left="0" w:right="0" w:firstLine="440"/>
      </w:pPr>
      <w:r>
        <w:rPr>
          <w:rStyle w:val="CharStyle20"/>
        </w:rPr>
        <w:t xml:space="preserve">Eu, </w:t>
      </w:r>
      <w:r>
        <w:rPr>
          <w:lang w:val="pl-PL" w:eastAsia="pl-PL" w:bidi="pl-PL"/>
          <w:w w:val="100"/>
          <w:spacing w:val="0"/>
          <w:color w:val="000000"/>
          <w:position w:val="0"/>
        </w:rPr>
        <w:t>(...) dobrze, pięknie, słusznie; w wyrazach złożonych oznacza cechę dodatnią.</w:t>
      </w:r>
    </w:p>
    <w:p>
      <w:pPr>
        <w:pStyle w:val="Style16"/>
        <w:framePr w:w="7171" w:h="5275" w:hRule="exact" w:wrap="none" w:vAnchor="page" w:hAnchor="page" w:x="553" w:y="678"/>
        <w:widowControl w:val="0"/>
        <w:keepNext w:val="0"/>
        <w:keepLines w:val="0"/>
        <w:shd w:val="clear" w:color="auto" w:fill="auto"/>
        <w:bidi w:val="0"/>
        <w:jc w:val="both"/>
        <w:spacing w:before="0" w:after="0" w:line="187" w:lineRule="exact"/>
        <w:ind w:left="440" w:right="0" w:firstLine="0"/>
      </w:pPr>
      <w:r>
        <w:rPr>
          <w:rStyle w:val="CharStyle20"/>
        </w:rPr>
        <w:t xml:space="preserve">Sub, </w:t>
      </w:r>
      <w:r>
        <w:rPr>
          <w:rStyle w:val="CharStyle19"/>
        </w:rPr>
        <w:t>ł.</w:t>
      </w:r>
      <w:r>
        <w:rPr>
          <w:lang w:val="pl-PL" w:eastAsia="pl-PL" w:bidi="pl-PL"/>
          <w:w w:val="100"/>
          <w:spacing w:val="0"/>
          <w:color w:val="000000"/>
          <w:position w:val="0"/>
        </w:rPr>
        <w:t xml:space="preserve"> pod; po, około; w złożeniach oznacza zmniejszenie, osłabienie pojęcia, które po</w:t>
        <w:softHyphen/>
        <w:t>przedza</w:t>
      </w:r>
      <w:r>
        <w:rPr>
          <w:lang w:val="pl-PL" w:eastAsia="pl-PL" w:bidi="pl-PL"/>
          <w:vertAlign w:val="superscript"/>
          <w:w w:val="100"/>
          <w:spacing w:val="0"/>
          <w:color w:val="000000"/>
          <w:position w:val="0"/>
        </w:rPr>
        <w:t>11 12</w:t>
      </w:r>
      <w:r>
        <w:rPr>
          <w:lang w:val="pl-PL" w:eastAsia="pl-PL" w:bidi="pl-PL"/>
          <w:w w:val="100"/>
          <w:spacing w:val="0"/>
          <w:color w:val="000000"/>
          <w:position w:val="0"/>
        </w:rPr>
        <w:t>.</w:t>
      </w:r>
    </w:p>
    <w:p>
      <w:pPr>
        <w:pStyle w:val="Style16"/>
        <w:framePr w:w="7171" w:h="5275" w:hRule="exact" w:wrap="none" w:vAnchor="page" w:hAnchor="page" w:x="553" w:y="678"/>
        <w:widowControl w:val="0"/>
        <w:keepNext w:val="0"/>
        <w:keepLines w:val="0"/>
        <w:shd w:val="clear" w:color="auto" w:fill="auto"/>
        <w:bidi w:val="0"/>
        <w:jc w:val="both"/>
        <w:spacing w:before="0" w:after="26" w:line="187" w:lineRule="exact"/>
        <w:ind w:left="0" w:right="0" w:firstLine="440"/>
      </w:pPr>
      <w:r>
        <w:rPr>
          <w:rStyle w:val="CharStyle20"/>
        </w:rPr>
        <w:t>Ultra, ł.</w:t>
      </w:r>
      <w:r>
        <w:rPr>
          <w:lang w:val="pl-PL" w:eastAsia="pl-PL" w:bidi="pl-PL"/>
          <w:w w:val="100"/>
          <w:spacing w:val="0"/>
          <w:color w:val="000000"/>
          <w:position w:val="0"/>
        </w:rPr>
        <w:t xml:space="preserve"> 1) z tamtej strony, za; 2) w wyrazach złożonych: skrajny.</w:t>
      </w:r>
    </w:p>
    <w:p>
      <w:pPr>
        <w:pStyle w:val="Style39"/>
        <w:framePr w:w="7171" w:h="5275" w:hRule="exact" w:wrap="none" w:vAnchor="page" w:hAnchor="page" w:x="553" w:y="67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słowniku nie ma oczywiście haseł: </w:t>
      </w:r>
      <w:r>
        <w:rPr>
          <w:rStyle w:val="CharStyle46"/>
        </w:rPr>
        <w:t>bez-</w:t>
      </w:r>
      <w:r>
        <w:rPr>
          <w:lang w:val="pl-PL" w:eastAsia="pl-PL" w:bidi="pl-PL"/>
          <w:w w:val="100"/>
          <w:spacing w:val="0"/>
          <w:color w:val="000000"/>
          <w:position w:val="0"/>
        </w:rPr>
        <w:t xml:space="preserve"> i nie-, ponieważ jest to </w:t>
      </w:r>
      <w:r>
        <w:rPr>
          <w:rStyle w:val="CharStyle46"/>
        </w:rPr>
        <w:t>słownik wyrazów obcych.</w:t>
      </w:r>
      <w:r>
        <w:rPr>
          <w:lang w:val="pl-PL" w:eastAsia="pl-PL" w:bidi="pl-PL"/>
          <w:w w:val="100"/>
          <w:spacing w:val="0"/>
          <w:color w:val="000000"/>
          <w:position w:val="0"/>
        </w:rPr>
        <w:t xml:space="preserve"> Formy te, zostały jednak z powodów oczywistych, użyte w definicjach. Zwraca to uwagę na fakt, że — podobnie jak ich obcojęzyczne odpowiedniki — mogą one i powinny być przedmiotem opisu leksyko- graficznego w opracowaniach rejestrujących jednostki danego języka.</w:t>
      </w:r>
    </w:p>
    <w:p>
      <w:pPr>
        <w:pStyle w:val="Style39"/>
        <w:framePr w:w="7171" w:h="5275" w:hRule="exact" w:wrap="none" w:vAnchor="page" w:hAnchor="page" w:x="553" w:y="67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Próbę włączenia haseł morfemowych do zestawu hasłowego podjęto w </w:t>
      </w:r>
      <w:r>
        <w:rPr>
          <w:rStyle w:val="CharStyle46"/>
        </w:rPr>
        <w:t>Słowniku wyrazów obcych. Wydanie nowe</w:t>
      </w:r>
      <w:r>
        <w:rPr>
          <w:rStyle w:val="CharStyle46"/>
          <w:vertAlign w:val="superscript"/>
        </w:rPr>
        <w:t>12</w:t>
      </w:r>
      <w:r>
        <w:rPr>
          <w:rStyle w:val="CharStyle46"/>
        </w:rPr>
        <w:t>.</w:t>
      </w:r>
      <w:r>
        <w:rPr>
          <w:lang w:val="pl-PL" w:eastAsia="pl-PL" w:bidi="pl-PL"/>
          <w:w w:val="100"/>
          <w:spacing w:val="0"/>
          <w:color w:val="000000"/>
          <w:position w:val="0"/>
        </w:rPr>
        <w:t xml:space="preserve"> Hasłami są tu nie tylko wy</w:t>
        <w:softHyphen/>
        <w:t xml:space="preserve">razy, ale również tak zwane </w:t>
      </w:r>
      <w:r>
        <w:rPr>
          <w:rStyle w:val="CharStyle46"/>
        </w:rPr>
        <w:t>człony wyrazów złożonych</w:t>
      </w:r>
      <w:r>
        <w:rPr>
          <w:rStyle w:val="CharStyle46"/>
          <w:vertAlign w:val="superscript"/>
        </w:rPr>
        <w:t>13</w:t>
      </w:r>
      <w:r>
        <w:rPr>
          <w:rStyle w:val="CharStyle46"/>
        </w:rPr>
        <w:t>.</w:t>
      </w:r>
      <w:r>
        <w:rPr>
          <w:lang w:val="pl-PL" w:eastAsia="pl-PL" w:bidi="pl-PL"/>
          <w:w w:val="100"/>
          <w:spacing w:val="0"/>
          <w:color w:val="000000"/>
          <w:position w:val="0"/>
        </w:rPr>
        <w:t xml:space="preserve"> Przyznano im jednak inny status. Zostały one dodane do siatki haseł ze względu na funkcję, jaką pełnią, mają bowiem pomagać czytelnikowi w poszukiwaniu informacji etymologicznych, por.:</w:t>
      </w:r>
    </w:p>
    <w:p>
      <w:pPr>
        <w:pStyle w:val="Style16"/>
        <w:framePr w:w="7171" w:h="5275" w:hRule="exact" w:wrap="none" w:vAnchor="page" w:hAnchor="page" w:x="553" w:y="678"/>
        <w:widowControl w:val="0"/>
        <w:keepNext w:val="0"/>
        <w:keepLines w:val="0"/>
        <w:shd w:val="clear" w:color="auto" w:fill="auto"/>
        <w:bidi w:val="0"/>
        <w:jc w:val="both"/>
        <w:spacing w:before="0" w:after="0" w:line="185" w:lineRule="exact"/>
        <w:ind w:left="0" w:right="0" w:firstLine="440"/>
      </w:pPr>
      <w:r>
        <w:rPr>
          <w:rStyle w:val="CharStyle20"/>
        </w:rPr>
        <w:t xml:space="preserve">hydro- </w:t>
      </w:r>
      <w:r>
        <w:rPr>
          <w:lang w:val="pl-PL" w:eastAsia="pl-PL" w:bidi="pl-PL"/>
          <w:w w:val="100"/>
          <w:spacing w:val="0"/>
          <w:color w:val="000000"/>
          <w:position w:val="0"/>
        </w:rPr>
        <w:t>pierwszy człon wyrazów złożonych wskazujący na ich związek znaczeniowy z wodą,</w:t>
      </w:r>
    </w:p>
    <w:p>
      <w:pPr>
        <w:pStyle w:val="Style71"/>
        <w:framePr w:w="7171" w:h="5275" w:hRule="exact" w:wrap="none" w:vAnchor="page" w:hAnchor="page" w:x="553" w:y="678"/>
        <w:widowControl w:val="0"/>
        <w:keepNext w:val="0"/>
        <w:keepLines w:val="0"/>
        <w:shd w:val="clear" w:color="auto" w:fill="auto"/>
        <w:bidi w:val="0"/>
        <w:spacing w:before="0" w:after="0"/>
        <w:ind w:left="0" w:right="0"/>
      </w:pPr>
      <w:r>
        <w:rPr>
          <w:rStyle w:val="CharStyle73"/>
          <w:i w:val="0"/>
          <w:iCs w:val="0"/>
        </w:rPr>
        <w:t xml:space="preserve">np. </w:t>
      </w:r>
      <w:r>
        <w:rPr>
          <w:lang w:val="pl-PL" w:eastAsia="pl-PL" w:bidi="pl-PL"/>
          <w:w w:val="100"/>
          <w:spacing w:val="0"/>
          <w:color w:val="000000"/>
          <w:position w:val="0"/>
        </w:rPr>
        <w:t>hydrofor, hydrologia.</w:t>
      </w:r>
    </w:p>
    <w:p>
      <w:pPr>
        <w:pStyle w:val="Style16"/>
        <w:framePr w:w="7171" w:h="5275" w:hRule="exact" w:wrap="none" w:vAnchor="page" w:hAnchor="page" w:x="553" w:y="678"/>
        <w:widowControl w:val="0"/>
        <w:keepNext w:val="0"/>
        <w:keepLines w:val="0"/>
        <w:shd w:val="clear" w:color="auto" w:fill="auto"/>
        <w:bidi w:val="0"/>
        <w:jc w:val="both"/>
        <w:spacing w:before="0" w:after="0" w:line="185" w:lineRule="exact"/>
        <w:ind w:left="0" w:right="0" w:firstLine="440"/>
      </w:pPr>
      <w:r>
        <w:rPr>
          <w:rStyle w:val="CharStyle20"/>
        </w:rPr>
        <w:t xml:space="preserve">kontr-, kontra- </w:t>
      </w:r>
      <w:r>
        <w:rPr>
          <w:lang w:val="pl-PL" w:eastAsia="pl-PL" w:bidi="pl-PL"/>
          <w:w w:val="100"/>
          <w:spacing w:val="0"/>
          <w:color w:val="000000"/>
          <w:position w:val="0"/>
        </w:rPr>
        <w:t>pierwszy człon wyrazów złożonych mających znaczenie: przeciwieństwo,</w:t>
      </w:r>
    </w:p>
    <w:p>
      <w:pPr>
        <w:pStyle w:val="Style71"/>
        <w:framePr w:w="7171" w:h="5275" w:hRule="exact" w:wrap="none" w:vAnchor="page" w:hAnchor="page" w:x="553" w:y="678"/>
        <w:widowControl w:val="0"/>
        <w:keepNext w:val="0"/>
        <w:keepLines w:val="0"/>
        <w:shd w:val="clear" w:color="auto" w:fill="auto"/>
        <w:bidi w:val="0"/>
        <w:spacing w:before="0" w:after="22"/>
        <w:ind w:left="0" w:right="0"/>
      </w:pPr>
      <w:r>
        <w:rPr>
          <w:rStyle w:val="CharStyle73"/>
          <w:i w:val="0"/>
          <w:iCs w:val="0"/>
        </w:rPr>
        <w:t xml:space="preserve">kontrast, przeciwstawienie, np. </w:t>
      </w:r>
      <w:r>
        <w:rPr>
          <w:lang w:val="pl-PL" w:eastAsia="pl-PL" w:bidi="pl-PL"/>
          <w:w w:val="100"/>
          <w:spacing w:val="0"/>
          <w:color w:val="000000"/>
          <w:position w:val="0"/>
        </w:rPr>
        <w:t>kontrargument, kontrreformacja, kontrtorpedowiec</w:t>
      </w:r>
      <w:r>
        <w:rPr>
          <w:rStyle w:val="CharStyle73"/>
          <w:vertAlign w:val="superscript"/>
          <w:i w:val="0"/>
          <w:iCs w:val="0"/>
        </w:rPr>
        <w:t>14</w:t>
      </w:r>
      <w:r>
        <w:rPr>
          <w:rStyle w:val="CharStyle73"/>
          <w:i w:val="0"/>
          <w:iCs w:val="0"/>
        </w:rPr>
        <w:t>.</w:t>
      </w:r>
    </w:p>
    <w:p>
      <w:pPr>
        <w:pStyle w:val="Style39"/>
        <w:framePr w:w="7171" w:h="5275" w:hRule="exact" w:wrap="none" w:vAnchor="page" w:hAnchor="page" w:x="553" w:y="678"/>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Na uwagę zasługuje fakt, że w omawianym słowniku wyodrębniono rów</w:t>
        <w:softHyphen/>
        <w:t>nież morfemowe hasła homonimiczne</w:t>
      </w:r>
      <w:r>
        <w:rPr>
          <w:lang w:val="pl-PL" w:eastAsia="pl-PL" w:bidi="pl-PL"/>
          <w:vertAlign w:val="superscript"/>
          <w:w w:val="100"/>
          <w:spacing w:val="0"/>
          <w:color w:val="000000"/>
          <w:position w:val="0"/>
        </w:rPr>
        <w:t>15</w:t>
      </w:r>
      <w:r>
        <w:rPr>
          <w:lang w:val="pl-PL" w:eastAsia="pl-PL" w:bidi="pl-PL"/>
          <w:w w:val="100"/>
          <w:spacing w:val="0"/>
          <w:color w:val="000000"/>
          <w:position w:val="0"/>
        </w:rPr>
        <w:t>, por.:</w:t>
      </w:r>
    </w:p>
    <w:p>
      <w:pPr>
        <w:pStyle w:val="Style67"/>
        <w:framePr w:w="7152" w:h="876" w:hRule="exact" w:wrap="none" w:vAnchor="page" w:hAnchor="page" w:x="572" w:y="6216"/>
        <w:tabs>
          <w:tab w:leader="none" w:pos="590" w:val="left"/>
        </w:tabs>
        <w:widowControl w:val="0"/>
        <w:keepNext w:val="0"/>
        <w:keepLines w:val="0"/>
        <w:shd w:val="clear" w:color="auto" w:fill="auto"/>
        <w:bidi w:val="0"/>
        <w:spacing w:before="0" w:after="0" w:line="211" w:lineRule="exact"/>
        <w:ind w:left="0" w:right="0" w:firstLine="4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Oprócz łacińskiego </w:t>
      </w:r>
      <w:r>
        <w:rPr>
          <w:rStyle w:val="CharStyle69"/>
          <w:b/>
          <w:bCs/>
        </w:rPr>
        <w:t>ultra</w:t>
      </w:r>
      <w:r>
        <w:rPr>
          <w:lang w:val="pl-PL" w:eastAsia="pl-PL" w:bidi="pl-PL"/>
          <w:w w:val="100"/>
          <w:spacing w:val="0"/>
          <w:color w:val="000000"/>
          <w:position w:val="0"/>
        </w:rPr>
        <w:t xml:space="preserve"> podaje się znaczenie 2., użyte w wyrazach: </w:t>
      </w:r>
      <w:r>
        <w:rPr>
          <w:rStyle w:val="CharStyle69"/>
          <w:b/>
          <w:bCs/>
        </w:rPr>
        <w:t>ultrakatolik, ultrakonserwatysta, ultraliberalny</w:t>
      </w:r>
      <w:r>
        <w:rPr>
          <w:lang w:val="pl-PL" w:eastAsia="pl-PL" w:bidi="pl-PL"/>
          <w:w w:val="100"/>
          <w:spacing w:val="0"/>
          <w:color w:val="000000"/>
          <w:position w:val="0"/>
        </w:rPr>
        <w:t xml:space="preserve">, ponadto wymienia się </w:t>
      </w:r>
      <w:r>
        <w:rPr>
          <w:rStyle w:val="CharStyle69"/>
          <w:b/>
          <w:bCs/>
        </w:rPr>
        <w:t>promieniowanie: ultraczerwone</w:t>
      </w:r>
      <w:r>
        <w:rPr>
          <w:lang w:val="pl-PL" w:eastAsia="pl-PL" w:bidi="pl-PL"/>
          <w:w w:val="100"/>
          <w:spacing w:val="0"/>
          <w:color w:val="000000"/>
          <w:position w:val="0"/>
        </w:rPr>
        <w:t xml:space="preserve"> i </w:t>
      </w:r>
      <w:r>
        <w:rPr>
          <w:rStyle w:val="CharStyle69"/>
          <w:b/>
          <w:bCs/>
        </w:rPr>
        <w:t>ultrafioletowe</w:t>
      </w:r>
      <w:r>
        <w:rPr>
          <w:lang w:val="pl-PL" w:eastAsia="pl-PL" w:bidi="pl-PL"/>
          <w:w w:val="100"/>
          <w:spacing w:val="0"/>
          <w:color w:val="000000"/>
          <w:position w:val="0"/>
        </w:rPr>
        <w:t xml:space="preserve"> oraz, dziś zleksykalizowany wyraz </w:t>
      </w:r>
      <w:r>
        <w:rPr>
          <w:rStyle w:val="CharStyle69"/>
          <w:b/>
          <w:bCs/>
        </w:rPr>
        <w:t>ultramaryna;</w:t>
      </w:r>
      <w:r>
        <w:rPr>
          <w:lang w:val="pl-PL" w:eastAsia="pl-PL" w:bidi="pl-PL"/>
          <w:w w:val="100"/>
          <w:spacing w:val="0"/>
          <w:color w:val="000000"/>
          <w:position w:val="0"/>
        </w:rPr>
        <w:t xml:space="preserve"> dosł. 'zamorska’.</w:t>
      </w:r>
    </w:p>
    <w:p>
      <w:pPr>
        <w:pStyle w:val="Style67"/>
        <w:framePr w:w="7152" w:h="838" w:hRule="exact" w:wrap="none" w:vAnchor="page" w:hAnchor="page" w:x="572" w:y="7114"/>
        <w:tabs>
          <w:tab w:leader="none" w:pos="600"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Dwuczłonowość budowy jest nadal wyczuwana w wyrazach typu: </w:t>
      </w:r>
      <w:r>
        <w:rPr>
          <w:rStyle w:val="CharStyle69"/>
          <w:b/>
          <w:bCs/>
        </w:rPr>
        <w:t xml:space="preserve">subglacjalny </w:t>
      </w:r>
      <w:r>
        <w:rPr>
          <w:lang w:val="pl-PL" w:eastAsia="pl-PL" w:bidi="pl-PL"/>
          <w:w w:val="100"/>
          <w:spacing w:val="0"/>
          <w:color w:val="000000"/>
          <w:position w:val="0"/>
        </w:rPr>
        <w:t xml:space="preserve">'podlodowcowy’ Jednak z punktu widzenia współczesnego użytkownika języka nie widać jej w wyrazach: </w:t>
      </w:r>
      <w:r>
        <w:rPr>
          <w:rStyle w:val="CharStyle69"/>
          <w:b/>
          <w:bCs/>
        </w:rPr>
        <w:t>sublokacja</w:t>
      </w:r>
      <w:r>
        <w:rPr>
          <w:lang w:val="pl-PL" w:eastAsia="pl-PL" w:bidi="pl-PL"/>
          <w:w w:val="100"/>
          <w:spacing w:val="0"/>
          <w:color w:val="000000"/>
          <w:position w:val="0"/>
        </w:rPr>
        <w:t xml:space="preserve"> 'podnajęcie’, </w:t>
      </w:r>
      <w:r>
        <w:rPr>
          <w:rStyle w:val="CharStyle69"/>
          <w:b/>
          <w:bCs/>
        </w:rPr>
        <w:t>sublokator, subordynacja</w:t>
      </w:r>
      <w:r>
        <w:rPr>
          <w:lang w:val="pl-PL" w:eastAsia="pl-PL" w:bidi="pl-PL"/>
          <w:w w:val="100"/>
          <w:spacing w:val="0"/>
          <w:color w:val="000000"/>
          <w:position w:val="0"/>
        </w:rPr>
        <w:t xml:space="preserve"> 'podporząd</w:t>
        <w:softHyphen/>
        <w:t xml:space="preserve">kowanie’, </w:t>
      </w:r>
      <w:r>
        <w:rPr>
          <w:rStyle w:val="CharStyle69"/>
          <w:b/>
          <w:bCs/>
        </w:rPr>
        <w:t>niesubordynowany.</w:t>
      </w:r>
    </w:p>
    <w:p>
      <w:pPr>
        <w:pStyle w:val="Style64"/>
        <w:framePr w:w="7152" w:h="426" w:hRule="exact" w:wrap="none" w:vAnchor="page" w:hAnchor="page" w:x="572" w:y="7973"/>
        <w:tabs>
          <w:tab w:leader="none" w:pos="600" w:val="left"/>
        </w:tabs>
        <w:widowControl w:val="0"/>
        <w:keepNext w:val="0"/>
        <w:keepLines w:val="0"/>
        <w:shd w:val="clear" w:color="auto" w:fill="auto"/>
        <w:bidi w:val="0"/>
        <w:jc w:val="left"/>
        <w:spacing w:before="0" w:after="0" w:line="211" w:lineRule="exact"/>
        <w:ind w:left="0" w:right="0" w:firstLine="440"/>
      </w:pPr>
      <w:r>
        <w:rPr>
          <w:rStyle w:val="CharStyle66"/>
          <w:vertAlign w:val="superscript"/>
          <w:b/>
          <w:bCs/>
          <w:i w:val="0"/>
          <w:iCs w:val="0"/>
        </w:rPr>
        <w:t>12</w:t>
      </w:r>
      <w:r>
        <w:rPr>
          <w:rStyle w:val="CharStyle66"/>
          <w:b/>
          <w:bCs/>
          <w:i w:val="0"/>
          <w:iCs w:val="0"/>
        </w:rPr>
        <w:tab/>
      </w:r>
      <w:r>
        <w:rPr>
          <w:lang w:val="pl-PL" w:eastAsia="pl-PL" w:bidi="pl-PL"/>
          <w:w w:val="100"/>
          <w:spacing w:val="0"/>
          <w:color w:val="000000"/>
          <w:position w:val="0"/>
        </w:rPr>
        <w:t>Słownik wyrazów obcych. Wydanie nowe</w:t>
      </w:r>
      <w:r>
        <w:rPr>
          <w:rStyle w:val="CharStyle66"/>
          <w:b/>
          <w:bCs/>
          <w:i w:val="0"/>
          <w:iCs w:val="0"/>
        </w:rPr>
        <w:t xml:space="preserve">, red. E. Sobol, Warszawa 1995. Dalej: </w:t>
      </w:r>
      <w:r>
        <w:rPr>
          <w:lang w:val="pl-PL" w:eastAsia="pl-PL" w:bidi="pl-PL"/>
          <w:w w:val="100"/>
          <w:spacing w:val="0"/>
          <w:color w:val="000000"/>
          <w:position w:val="0"/>
        </w:rPr>
        <w:t>Słownik wyrazów obcych...</w:t>
      </w:r>
    </w:p>
    <w:p>
      <w:pPr>
        <w:pStyle w:val="Style67"/>
        <w:framePr w:w="7152" w:h="1883" w:hRule="exact" w:wrap="none" w:vAnchor="page" w:hAnchor="page" w:x="572" w:y="8415"/>
        <w:tabs>
          <w:tab w:leader="none" w:pos="600"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13</w:t>
      </w:r>
      <w:r>
        <w:rPr>
          <w:lang w:val="pl-PL" w:eastAsia="pl-PL" w:bidi="pl-PL"/>
          <w:w w:val="100"/>
          <w:spacing w:val="0"/>
          <w:color w:val="000000"/>
          <w:position w:val="0"/>
        </w:rPr>
        <w:tab/>
        <w:t>Hasłami w słowniku są ponadto symbole, skróty i obcojęzyczne połączenia wy</w:t>
        <w:softHyphen/>
        <w:t xml:space="preserve">razowe np.: łac. </w:t>
      </w:r>
      <w:r>
        <w:rPr>
          <w:rStyle w:val="CharStyle69"/>
          <w:lang w:val="cs-CZ" w:eastAsia="cs-CZ" w:bidi="cs-CZ"/>
          <w:b/>
          <w:bCs/>
        </w:rPr>
        <w:t xml:space="preserve">laterna </w:t>
      </w:r>
      <w:r>
        <w:rPr>
          <w:rStyle w:val="CharStyle69"/>
          <w:b/>
          <w:bCs/>
        </w:rPr>
        <w:t>magica</w:t>
      </w:r>
      <w:r>
        <w:rPr>
          <w:lang w:val="pl-PL" w:eastAsia="pl-PL" w:bidi="pl-PL"/>
          <w:w w:val="100"/>
          <w:spacing w:val="0"/>
          <w:color w:val="000000"/>
          <w:position w:val="0"/>
        </w:rPr>
        <w:t xml:space="preserve"> 'latarnia czarnoksięska’; ang. </w:t>
      </w:r>
      <w:r>
        <w:rPr>
          <w:rStyle w:val="CharStyle69"/>
          <w:lang w:val="en-US" w:eastAsia="en-US" w:bidi="en-US"/>
          <w:b/>
          <w:bCs/>
        </w:rPr>
        <w:t>last but not least</w:t>
      </w:r>
      <w:r>
        <w:rPr>
          <w:lang w:val="en-US" w:eastAsia="en-US" w:bidi="en-US"/>
          <w:w w:val="100"/>
          <w:spacing w:val="0"/>
          <w:color w:val="000000"/>
          <w:position w:val="0"/>
        </w:rPr>
        <w:t xml:space="preserve"> </w:t>
      </w:r>
      <w:r>
        <w:rPr>
          <w:lang w:val="pl-PL" w:eastAsia="pl-PL" w:bidi="pl-PL"/>
          <w:w w:val="100"/>
          <w:spacing w:val="0"/>
          <w:color w:val="000000"/>
          <w:position w:val="0"/>
        </w:rPr>
        <w:t>'ostat</w:t>
        <w:softHyphen/>
        <w:t xml:space="preserve">ni, ale nie najmniej ważny’; </w:t>
      </w:r>
      <w:r>
        <w:rPr>
          <w:rStyle w:val="CharStyle69"/>
          <w:b/>
          <w:bCs/>
        </w:rPr>
        <w:t xml:space="preserve">West </w:t>
      </w:r>
      <w:r>
        <w:rPr>
          <w:rStyle w:val="CharStyle69"/>
          <w:lang w:val="de-DE" w:eastAsia="de-DE" w:bidi="de-DE"/>
          <w:b/>
          <w:bCs/>
        </w:rPr>
        <w:t>End;</w:t>
      </w:r>
      <w:r>
        <w:rPr>
          <w:lang w:val="de-DE" w:eastAsia="de-DE" w:bidi="de-DE"/>
          <w:w w:val="100"/>
          <w:spacing w:val="0"/>
          <w:color w:val="000000"/>
          <w:position w:val="0"/>
        </w:rPr>
        <w:t xml:space="preserve"> fr. </w:t>
      </w:r>
      <w:r>
        <w:rPr>
          <w:rStyle w:val="CharStyle69"/>
          <w:lang w:val="en-US" w:eastAsia="en-US" w:bidi="en-US"/>
          <w:b/>
          <w:bCs/>
        </w:rPr>
        <w:t xml:space="preserve">vive </w:t>
      </w:r>
      <w:r>
        <w:rPr>
          <w:rStyle w:val="CharStyle69"/>
          <w:b/>
          <w:bCs/>
        </w:rPr>
        <w:t xml:space="preserve">la </w:t>
      </w:r>
      <w:r>
        <w:rPr>
          <w:rStyle w:val="CharStyle69"/>
          <w:lang w:val="en-US" w:eastAsia="en-US" w:bidi="en-US"/>
          <w:b/>
          <w:bCs/>
        </w:rPr>
        <w:t xml:space="preserve">petite </w:t>
      </w:r>
      <w:r>
        <w:rPr>
          <w:rStyle w:val="CharStyle69"/>
          <w:lang w:val="cs-CZ" w:eastAsia="cs-CZ" w:bidi="cs-CZ"/>
          <w:b/>
          <w:bCs/>
        </w:rPr>
        <w:t>différance!</w:t>
      </w:r>
      <w:r>
        <w:rPr>
          <w:lang w:val="cs-CZ" w:eastAsia="cs-CZ" w:bidi="cs-CZ"/>
          <w:w w:val="100"/>
          <w:spacing w:val="0"/>
          <w:color w:val="000000"/>
          <w:position w:val="0"/>
        </w:rPr>
        <w:t xml:space="preserve"> </w:t>
      </w:r>
      <w:r>
        <w:rPr>
          <w:lang w:val="pl-PL" w:eastAsia="pl-PL" w:bidi="pl-PL"/>
          <w:w w:val="100"/>
          <w:spacing w:val="0"/>
          <w:color w:val="000000"/>
          <w:position w:val="0"/>
        </w:rPr>
        <w:t xml:space="preserve">'niech żyje drobna różnica (płci)’; niem. Wier </w:t>
      </w:r>
      <w:r>
        <w:rPr>
          <w:rStyle w:val="CharStyle69"/>
          <w:lang w:val="de-DE" w:eastAsia="de-DE" w:bidi="de-DE"/>
          <w:b/>
          <w:bCs/>
        </w:rPr>
        <w:t xml:space="preserve">den Dichter will verstehen, muss in Dichters Lande gehen </w:t>
      </w:r>
      <w:r>
        <w:rPr>
          <w:lang w:val="pl-PL" w:eastAsia="pl-PL" w:bidi="pl-PL"/>
          <w:w w:val="100"/>
          <w:spacing w:val="0"/>
          <w:color w:val="000000"/>
          <w:position w:val="0"/>
        </w:rPr>
        <w:t xml:space="preserve">'kto chce poetę zrozumieć, musi udać się do jego kraju’; wł. </w:t>
      </w:r>
      <w:r>
        <w:rPr>
          <w:rStyle w:val="CharStyle69"/>
          <w:lang w:val="cs-CZ" w:eastAsia="cs-CZ" w:bidi="cs-CZ"/>
          <w:b/>
          <w:bCs/>
        </w:rPr>
        <w:t xml:space="preserve">viola </w:t>
      </w:r>
      <w:r>
        <w:rPr>
          <w:rStyle w:val="CharStyle69"/>
          <w:b/>
          <w:bCs/>
        </w:rPr>
        <w:t>di bordone</w:t>
      </w:r>
      <w:r>
        <w:rPr>
          <w:lang w:val="pl-PL" w:eastAsia="pl-PL" w:bidi="pl-PL"/>
          <w:w w:val="100"/>
          <w:spacing w:val="0"/>
          <w:color w:val="000000"/>
          <w:position w:val="0"/>
        </w:rPr>
        <w:t xml:space="preserve"> 'instru</w:t>
        <w:softHyphen/>
        <w:t xml:space="preserve">ment muzyczny’; ros. u </w:t>
      </w:r>
      <w:r>
        <w:rPr>
          <w:rStyle w:val="CharStyle69"/>
          <w:b/>
          <w:bCs/>
        </w:rPr>
        <w:t>silnogo wsiegda biezsilnyj winowat.</w:t>
      </w:r>
      <w:r>
        <w:rPr>
          <w:lang w:val="pl-PL" w:eastAsia="pl-PL" w:bidi="pl-PL"/>
          <w:w w:val="100"/>
          <w:spacing w:val="0"/>
          <w:color w:val="000000"/>
          <w:position w:val="0"/>
        </w:rPr>
        <w:t xml:space="preserve"> Podawanie w słowniku wyrazów obcych haseł będących połączeniami wyrazowymi ma już w polskiej lek</w:t>
        <w:softHyphen/>
        <w:t xml:space="preserve">sykografii tradycję. Wydany w 1947 roku w Warszawie słownik M. Arcta nosił tytuł: </w:t>
      </w:r>
      <w:r>
        <w:rPr>
          <w:rStyle w:val="CharStyle69"/>
          <w:b/>
          <w:bCs/>
        </w:rPr>
        <w:t>Słownik wyrazów obcych. 33.000 wyrazów, wyrażeń i przysłów cudzoziemskich.</w:t>
      </w:r>
    </w:p>
    <w:p>
      <w:pPr>
        <w:pStyle w:val="Style67"/>
        <w:framePr w:w="7152" w:h="440" w:hRule="exact" w:wrap="none" w:vAnchor="page" w:hAnchor="page" w:x="572" w:y="10312"/>
        <w:tabs>
          <w:tab w:leader="none" w:pos="595" w:val="left"/>
        </w:tabs>
        <w:widowControl w:val="0"/>
        <w:keepNext w:val="0"/>
        <w:keepLines w:val="0"/>
        <w:shd w:val="clear" w:color="auto" w:fill="auto"/>
        <w:bidi w:val="0"/>
        <w:jc w:val="left"/>
        <w:spacing w:before="0" w:after="0" w:line="218" w:lineRule="exact"/>
        <w:ind w:left="0" w:right="0" w:firstLine="46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Bezpośrednio po haśle kontr-, kontra- w </w:t>
      </w:r>
      <w:r>
        <w:rPr>
          <w:rStyle w:val="CharStyle69"/>
          <w:b/>
          <w:bCs/>
        </w:rPr>
        <w:t>Słowniku...</w:t>
      </w:r>
      <w:r>
        <w:rPr>
          <w:lang w:val="pl-PL" w:eastAsia="pl-PL" w:bidi="pl-PL"/>
          <w:w w:val="100"/>
          <w:spacing w:val="0"/>
          <w:color w:val="000000"/>
          <w:position w:val="0"/>
        </w:rPr>
        <w:t xml:space="preserve"> znajdują się hasła kontra I i kontra </w:t>
      </w:r>
      <w:r>
        <w:rPr>
          <w:lang w:val="ru-RU" w:eastAsia="ru-RU" w:bidi="ru-RU"/>
          <w:w w:val="100"/>
          <w:spacing w:val="0"/>
          <w:color w:val="000000"/>
          <w:position w:val="0"/>
        </w:rPr>
        <w:t>П.</w:t>
      </w:r>
    </w:p>
    <w:p>
      <w:pPr>
        <w:pStyle w:val="Style67"/>
        <w:framePr w:w="7152" w:h="889" w:hRule="exact" w:wrap="none" w:vAnchor="page" w:hAnchor="page" w:x="572" w:y="10762"/>
        <w:tabs>
          <w:tab w:leader="none" w:pos="588" w:val="left"/>
        </w:tabs>
        <w:widowControl w:val="0"/>
        <w:keepNext w:val="0"/>
        <w:keepLines w:val="0"/>
        <w:shd w:val="clear" w:color="auto" w:fill="auto"/>
        <w:bidi w:val="0"/>
        <w:jc w:val="left"/>
        <w:spacing w:before="0" w:after="0" w:line="214" w:lineRule="exact"/>
        <w:ind w:left="0" w:right="560" w:firstLine="46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Tożsamość 'symboli i wyrazów nie została uznana za homonimię, np.: </w:t>
      </w:r>
      <w:r>
        <w:rPr>
          <w:lang w:val="en-US" w:eastAsia="en-US" w:bidi="en-US"/>
          <w:w w:val="100"/>
          <w:spacing w:val="0"/>
          <w:color w:val="000000"/>
          <w:position w:val="0"/>
        </w:rPr>
        <w:t xml:space="preserve">as </w:t>
      </w:r>
      <w:r>
        <w:rPr>
          <w:lang w:val="pl-PL" w:eastAsia="pl-PL" w:bidi="pl-PL"/>
          <w:w w:val="100"/>
          <w:spacing w:val="0"/>
          <w:color w:val="000000"/>
          <w:position w:val="0"/>
        </w:rPr>
        <w:t>I 'karta’</w:t>
      </w:r>
    </w:p>
    <w:p>
      <w:pPr>
        <w:pStyle w:val="Style67"/>
        <w:framePr w:w="7152" w:h="889" w:hRule="exact" w:wrap="none" w:vAnchor="page" w:hAnchor="page" w:x="572" w:y="10762"/>
        <w:widowControl w:val="0"/>
        <w:keepNext w:val="0"/>
        <w:keepLines w:val="0"/>
        <w:shd w:val="clear" w:color="auto" w:fill="auto"/>
        <w:bidi w:val="0"/>
        <w:jc w:val="left"/>
        <w:spacing w:before="0" w:after="0" w:line="214" w:lineRule="exact"/>
        <w:ind w:left="0" w:right="0" w:firstLine="0"/>
      </w:pPr>
      <w:r>
        <w:rPr>
          <w:lang w:val="pl-PL" w:eastAsia="pl-PL" w:bidi="pl-PL"/>
          <w:w w:val="100"/>
          <w:spacing w:val="0"/>
          <w:color w:val="000000"/>
          <w:position w:val="0"/>
        </w:rPr>
        <w:t>as II</w:t>
      </w:r>
      <w:r>
        <w:rPr>
          <w:lang w:val="ru-RU" w:eastAsia="ru-RU" w:bidi="ru-RU"/>
          <w:w w:val="100"/>
          <w:spacing w:val="0"/>
          <w:color w:val="000000"/>
          <w:position w:val="0"/>
        </w:rPr>
        <w:t xml:space="preserve"> </w:t>
      </w:r>
      <w:r>
        <w:rPr>
          <w:lang w:val="pl-PL" w:eastAsia="pl-PL" w:bidi="pl-PL"/>
          <w:w w:val="100"/>
          <w:spacing w:val="0"/>
          <w:color w:val="000000"/>
          <w:position w:val="0"/>
        </w:rPr>
        <w:t>'jednostka masy’</w:t>
      </w:r>
    </w:p>
    <w:p>
      <w:pPr>
        <w:pStyle w:val="Style67"/>
        <w:framePr w:w="7152" w:h="889" w:hRule="exact" w:wrap="none" w:vAnchor="page" w:hAnchor="page" w:x="572" w:y="10762"/>
        <w:widowControl w:val="0"/>
        <w:keepNext w:val="0"/>
        <w:keepLines w:val="0"/>
        <w:shd w:val="clear" w:color="auto" w:fill="auto"/>
        <w:bidi w:val="0"/>
        <w:jc w:val="left"/>
        <w:spacing w:before="0" w:after="0" w:line="214" w:lineRule="exact"/>
        <w:ind w:left="0" w:right="0" w:firstLine="0"/>
      </w:pPr>
      <w:r>
        <w:rPr>
          <w:lang w:val="pl-PL" w:eastAsia="pl-PL" w:bidi="pl-PL"/>
          <w:w w:val="100"/>
          <w:spacing w:val="0"/>
          <w:color w:val="000000"/>
          <w:position w:val="0"/>
        </w:rPr>
        <w:t>As 'symbol arsenu’.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698" w:y="2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POTRZEBIE REJESTROWANIA </w:t>
      </w:r>
      <w:r>
        <w:rPr>
          <w:lang w:val="de-DE" w:eastAsia="de-DE" w:bidi="de-DE"/>
          <w:w w:val="100"/>
          <w:spacing w:val="0"/>
          <w:color w:val="000000"/>
          <w:position w:val="0"/>
        </w:rPr>
        <w:t xml:space="preserve">HASEL </w:t>
      </w:r>
      <w:r>
        <w:rPr>
          <w:lang w:val="pl-PL" w:eastAsia="pl-PL" w:bidi="pl-PL"/>
          <w:w w:val="100"/>
          <w:spacing w:val="0"/>
          <w:color w:val="000000"/>
          <w:position w:val="0"/>
        </w:rPr>
        <w:t>MORFEMOWYCH...</w:t>
      </w:r>
    </w:p>
    <w:p>
      <w:pPr>
        <w:pStyle w:val="Style32"/>
        <w:framePr w:wrap="none" w:vAnchor="page" w:hAnchor="page" w:x="7492" w:y="2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w:t>
      </w:r>
    </w:p>
    <w:p>
      <w:pPr>
        <w:pStyle w:val="Style16"/>
        <w:framePr w:w="7166" w:h="9417" w:hRule="exact" w:wrap="none" w:vAnchor="page" w:hAnchor="page" w:x="556" w:y="667"/>
        <w:widowControl w:val="0"/>
        <w:keepNext w:val="0"/>
        <w:keepLines w:val="0"/>
        <w:shd w:val="clear" w:color="auto" w:fill="auto"/>
        <w:bidi w:val="0"/>
        <w:jc w:val="left"/>
        <w:spacing w:before="0" w:after="0" w:line="185" w:lineRule="exact"/>
        <w:ind w:left="440" w:right="0" w:firstLine="0"/>
      </w:pPr>
      <w:r>
        <w:rPr>
          <w:rStyle w:val="CharStyle20"/>
        </w:rPr>
        <w:t xml:space="preserve">radio-I </w:t>
      </w:r>
      <w:r>
        <w:rPr>
          <w:lang w:val="pl-PL" w:eastAsia="pl-PL" w:bidi="pl-PL"/>
          <w:w w:val="100"/>
          <w:spacing w:val="0"/>
          <w:color w:val="000000"/>
          <w:position w:val="0"/>
        </w:rPr>
        <w:t>pierwszy człon wyrazów złożonych wskazujący na ich związek znaczeniowy z promieniowaniem (...)</w:t>
      </w:r>
      <w:r>
        <w:rPr>
          <w:lang w:val="pl-PL" w:eastAsia="pl-PL" w:bidi="pl-PL"/>
          <w:vertAlign w:val="superscript"/>
          <w:w w:val="100"/>
          <w:spacing w:val="0"/>
          <w:color w:val="000000"/>
          <w:position w:val="0"/>
        </w:rPr>
        <w:t>16</w:t>
      </w:r>
    </w:p>
    <w:p>
      <w:pPr>
        <w:pStyle w:val="Style16"/>
        <w:framePr w:w="7166" w:h="9417" w:hRule="exact" w:wrap="none" w:vAnchor="page" w:hAnchor="page" w:x="556" w:y="667"/>
        <w:widowControl w:val="0"/>
        <w:keepNext w:val="0"/>
        <w:keepLines w:val="0"/>
        <w:shd w:val="clear" w:color="auto" w:fill="auto"/>
        <w:bidi w:val="0"/>
        <w:jc w:val="left"/>
        <w:spacing w:before="0" w:after="0" w:line="185" w:lineRule="exact"/>
        <w:ind w:left="440" w:right="0" w:firstLine="0"/>
      </w:pPr>
      <w:r>
        <w:rPr>
          <w:rStyle w:val="CharStyle20"/>
        </w:rPr>
        <w:t xml:space="preserve">radio-II </w:t>
      </w:r>
      <w:r>
        <w:rPr>
          <w:lang w:val="pl-PL" w:eastAsia="pl-PL" w:bidi="pl-PL"/>
          <w:w w:val="100"/>
          <w:spacing w:val="0"/>
          <w:color w:val="000000"/>
          <w:position w:val="0"/>
        </w:rPr>
        <w:t xml:space="preserve">pierwszy człon wyrazów złożonych wskazujący na ich związek znaczeniowy z falami radiowymi, z radiem (odbiornikiem, nadajnikiem, instytucją), (...) </w:t>
      </w:r>
      <w:r>
        <w:rPr>
          <w:rStyle w:val="CharStyle20"/>
        </w:rPr>
        <w:t xml:space="preserve">osmo-I </w:t>
      </w:r>
      <w:r>
        <w:rPr>
          <w:lang w:val="pl-PL" w:eastAsia="pl-PL" w:bidi="pl-PL"/>
          <w:w w:val="100"/>
          <w:spacing w:val="0"/>
          <w:color w:val="000000"/>
          <w:position w:val="0"/>
        </w:rPr>
        <w:t>pierwszy człon wyrazów złożonych wskazujący na ich związek znaczeniowy z węchem, (...)</w:t>
      </w:r>
    </w:p>
    <w:p>
      <w:pPr>
        <w:pStyle w:val="Style16"/>
        <w:framePr w:w="7166" w:h="9417" w:hRule="exact" w:wrap="none" w:vAnchor="page" w:hAnchor="page" w:x="556" w:y="667"/>
        <w:widowControl w:val="0"/>
        <w:keepNext w:val="0"/>
        <w:keepLines w:val="0"/>
        <w:shd w:val="clear" w:color="auto" w:fill="auto"/>
        <w:bidi w:val="0"/>
        <w:jc w:val="left"/>
        <w:spacing w:before="0" w:after="26" w:line="185" w:lineRule="exact"/>
        <w:ind w:left="440" w:right="0" w:firstLine="0"/>
      </w:pPr>
      <w:r>
        <w:rPr>
          <w:rStyle w:val="CharStyle20"/>
        </w:rPr>
        <w:t xml:space="preserve">osmo-II </w:t>
      </w:r>
      <w:r>
        <w:rPr>
          <w:lang w:val="pl-PL" w:eastAsia="pl-PL" w:bidi="pl-PL"/>
          <w:w w:val="100"/>
          <w:spacing w:val="0"/>
          <w:color w:val="000000"/>
          <w:position w:val="0"/>
        </w:rPr>
        <w:t>pierwszy człon wyrazów złożonych wskazujący na ich związek znaczeniowy z ciśnieniem osmotycznym, (...)</w:t>
      </w:r>
    </w:p>
    <w:p>
      <w:pPr>
        <w:pStyle w:val="Style39"/>
        <w:framePr w:w="7166" w:h="9417" w:hRule="exact" w:wrap="none" w:vAnchor="page" w:hAnchor="page" w:x="556" w:y="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Taki stan rzeczy jest wprawdzie niezgodny z przyjętym w </w:t>
      </w:r>
      <w:r>
        <w:rPr>
          <w:rStyle w:val="CharStyle46"/>
        </w:rPr>
        <w:t xml:space="preserve">Słowniku... </w:t>
      </w:r>
      <w:r>
        <w:rPr>
          <w:lang w:val="pl-PL" w:eastAsia="pl-PL" w:bidi="pl-PL"/>
          <w:w w:val="100"/>
          <w:spacing w:val="0"/>
          <w:color w:val="000000"/>
          <w:position w:val="0"/>
        </w:rPr>
        <w:t>stanowiskiem teoretycznym, które zakłada, że homonimami są wyrazy, pozo</w:t>
        <w:softHyphen/>
        <w:t xml:space="preserve">staje jednak w zgodzie z nowszymi opiniami na temat zakresu występowania homonimii. Por. definicje a) w </w:t>
      </w:r>
      <w:r>
        <w:rPr>
          <w:rStyle w:val="CharStyle46"/>
        </w:rPr>
        <w:t>Siłowniku wyrazów obcych...:</w:t>
      </w:r>
      <w:r>
        <w:rPr>
          <w:lang w:val="pl-PL" w:eastAsia="pl-PL" w:bidi="pl-PL"/>
          <w:w w:val="100"/>
          <w:spacing w:val="0"/>
          <w:color w:val="000000"/>
          <w:position w:val="0"/>
        </w:rPr>
        <w:t xml:space="preserve"> </w:t>
      </w:r>
      <w:r>
        <w:rPr>
          <w:rStyle w:val="CharStyle74"/>
        </w:rPr>
        <w:t xml:space="preserve">homonim </w:t>
      </w:r>
      <w:r>
        <w:rPr>
          <w:lang w:val="pl-PL" w:eastAsia="pl-PL" w:bidi="pl-PL"/>
          <w:w w:val="100"/>
          <w:spacing w:val="0"/>
          <w:color w:val="000000"/>
          <w:position w:val="0"/>
        </w:rPr>
        <w:t xml:space="preserve">wyraz mający jednakowe brzmienie z innym wyrazem, lecz odmienne znaczenie, etymologię, a niekiedy i pisownię, np. </w:t>
      </w:r>
      <w:r>
        <w:rPr>
          <w:rStyle w:val="CharStyle46"/>
        </w:rPr>
        <w:t>bal</w:t>
      </w:r>
      <w:r>
        <w:rPr>
          <w:lang w:val="pl-PL" w:eastAsia="pl-PL" w:bidi="pl-PL"/>
          <w:w w:val="100"/>
          <w:spacing w:val="0"/>
          <w:color w:val="000000"/>
          <w:position w:val="0"/>
        </w:rPr>
        <w:t xml:space="preserve"> 'zabawa’ i </w:t>
      </w:r>
      <w:r>
        <w:rPr>
          <w:rStyle w:val="CharStyle46"/>
        </w:rPr>
        <w:t>bal</w:t>
      </w:r>
      <w:r>
        <w:rPr>
          <w:lang w:val="pl-PL" w:eastAsia="pl-PL" w:bidi="pl-PL"/>
          <w:w w:val="100"/>
          <w:spacing w:val="0"/>
          <w:color w:val="000000"/>
          <w:position w:val="0"/>
        </w:rPr>
        <w:t xml:space="preserve"> 'kloc’ i b) w </w:t>
      </w:r>
      <w:r>
        <w:rPr>
          <w:rStyle w:val="CharStyle46"/>
        </w:rPr>
        <w:t>Encyklo</w:t>
        <w:softHyphen/>
        <w:t>pedycznym słowniku wyrazów obcych...:</w:t>
      </w:r>
      <w:r>
        <w:rPr>
          <w:lang w:val="pl-PL" w:eastAsia="pl-PL" w:bidi="pl-PL"/>
          <w:w w:val="100"/>
          <w:spacing w:val="0"/>
          <w:color w:val="000000"/>
          <w:position w:val="0"/>
        </w:rPr>
        <w:t xml:space="preserve"> </w:t>
      </w:r>
      <w:r>
        <w:rPr>
          <w:rStyle w:val="CharStyle74"/>
        </w:rPr>
        <w:t xml:space="preserve">Homonimy, </w:t>
      </w:r>
      <w:r>
        <w:rPr>
          <w:rStyle w:val="CharStyle46"/>
        </w:rPr>
        <w:t>g.</w:t>
      </w:r>
      <w:r>
        <w:rPr>
          <w:lang w:val="pl-PL" w:eastAsia="pl-PL" w:bidi="pl-PL"/>
          <w:w w:val="100"/>
          <w:spacing w:val="0"/>
          <w:color w:val="000000"/>
          <w:position w:val="0"/>
        </w:rPr>
        <w:t xml:space="preserve"> wyrazy o podobnym brzmieniu, lecz innym znaczeniu.</w:t>
      </w:r>
    </w:p>
    <w:p>
      <w:pPr>
        <w:pStyle w:val="Style41"/>
        <w:framePr w:w="7166" w:h="9417" w:hRule="exact" w:wrap="none" w:vAnchor="page" w:hAnchor="page" w:x="556" w:y="667"/>
        <w:widowControl w:val="0"/>
        <w:keepNext w:val="0"/>
        <w:keepLines w:val="0"/>
        <w:shd w:val="clear" w:color="auto" w:fill="auto"/>
        <w:bidi w:val="0"/>
        <w:spacing w:before="0" w:after="0" w:line="228" w:lineRule="exact"/>
        <w:ind w:left="0" w:right="0" w:firstLine="440"/>
      </w:pPr>
      <w:r>
        <w:rPr>
          <w:rStyle w:val="CharStyle47"/>
          <w:i w:val="0"/>
          <w:iCs w:val="0"/>
        </w:rPr>
        <w:t xml:space="preserve">Decyzja wprowadzenia do </w:t>
      </w:r>
      <w:r>
        <w:rPr>
          <w:lang w:val="pl-PL" w:eastAsia="pl-PL" w:bidi="pl-PL"/>
          <w:w w:val="100"/>
          <w:spacing w:val="0"/>
          <w:color w:val="000000"/>
          <w:position w:val="0"/>
        </w:rPr>
        <w:t>Słownika wyrazów obcych...</w:t>
      </w:r>
      <w:r>
        <w:rPr>
          <w:rStyle w:val="CharStyle47"/>
          <w:i w:val="0"/>
          <w:iCs w:val="0"/>
        </w:rPr>
        <w:t xml:space="preserve"> haseł morfemowych była podyktowana względami praktycznymi. Zakres rejestrowanych morfemów ograniczał się tylko do pewnej grupy jednostek. Zgromadzony w </w:t>
      </w:r>
      <w:r>
        <w:rPr>
          <w:lang w:val="pl-PL" w:eastAsia="pl-PL" w:bidi="pl-PL"/>
          <w:w w:val="100"/>
          <w:spacing w:val="0"/>
          <w:color w:val="000000"/>
          <w:position w:val="0"/>
        </w:rPr>
        <w:t>Słowniku...</w:t>
      </w:r>
      <w:r>
        <w:rPr>
          <w:rStyle w:val="CharStyle47"/>
          <w:i w:val="0"/>
          <w:iCs w:val="0"/>
        </w:rPr>
        <w:t xml:space="preserve"> materiał leksykalny daje podstawy do wyodrębnienia innych jeszcze morfemów homonimicznych. W słowniku, przy podawaniu etymo</w:t>
        <w:softHyphen/>
        <w:t>logii, zastosowano zasadę nie rozbijania na morfemy zapożyczeń leksykal</w:t>
        <w:softHyphen/>
        <w:t xml:space="preserve">nych. Dlatego hasła: </w:t>
      </w:r>
      <w:r>
        <w:rPr>
          <w:lang w:val="pl-PL" w:eastAsia="pl-PL" w:bidi="pl-PL"/>
          <w:w w:val="100"/>
          <w:spacing w:val="0"/>
          <w:color w:val="000000"/>
          <w:position w:val="0"/>
        </w:rPr>
        <w:t>hipocentaur, hipocentrum, hipochondria, hipochondrycz</w:t>
        <w:softHyphen/>
        <w:t>ny, hipochondryk, hipocykloida, hipoderma, hipodrom, hipogeum, hipoglikemia, hipogryf, hipokaustum, hipokorystyczny, hipokorystyk, hipokorystykum, Hipokrene, hipokryta, hipokryzja, hipoksantyna, hipoksemia, hipoksja, hipolimnion, hipologia, hipomania I, hipomania II, hipoplazja, hipopotam, hipoproteinemia, hipostaza, hipostazować, hipostyl, hipotaksa, hipoteczny, hipoteka, hipotensja, hipotensyjny, hipotermia, hipotetyczny, hipoteza, hipotonia, hipotoniczny, hipotrepsja, hipotrochoida, hipotypoza, hipowilaminoza,</w:t>
      </w:r>
      <w:r>
        <w:rPr>
          <w:rStyle w:val="CharStyle47"/>
          <w:i w:val="0"/>
          <w:iCs w:val="0"/>
        </w:rPr>
        <w:t xml:space="preserve"> zostały po</w:t>
        <w:softHyphen/>
        <w:t xml:space="preserve">przedzone tylko jednym hasłem </w:t>
      </w:r>
      <w:r>
        <w:rPr>
          <w:lang w:val="pl-PL" w:eastAsia="pl-PL" w:bidi="pl-PL"/>
          <w:w w:val="100"/>
          <w:spacing w:val="0"/>
          <w:color w:val="000000"/>
          <w:position w:val="0"/>
        </w:rPr>
        <w:t>hipo-</w:t>
      </w:r>
      <w:r>
        <w:rPr>
          <w:lang w:val="pl-PL" w:eastAsia="pl-PL" w:bidi="pl-PL"/>
          <w:vertAlign w:val="superscript"/>
          <w:w w:val="100"/>
          <w:spacing w:val="0"/>
          <w:color w:val="000000"/>
          <w:position w:val="0"/>
        </w:rPr>
        <w:t>17</w:t>
      </w:r>
      <w:r>
        <w:rPr>
          <w:lang w:val="pl-PL" w:eastAsia="pl-PL" w:bidi="pl-PL"/>
          <w:w w:val="100"/>
          <w:spacing w:val="0"/>
          <w:color w:val="000000"/>
          <w:position w:val="0"/>
        </w:rPr>
        <w:t>:</w:t>
      </w:r>
      <w:r>
        <w:rPr>
          <w:rStyle w:val="CharStyle47"/>
          <w:i w:val="0"/>
          <w:iCs w:val="0"/>
        </w:rPr>
        <w:t xml:space="preserve"> </w:t>
      </w:r>
      <w:r>
        <w:rPr>
          <w:rStyle w:val="CharStyle75"/>
          <w:i w:val="0"/>
          <w:iCs w:val="0"/>
        </w:rPr>
        <w:t xml:space="preserve">hipo- </w:t>
      </w:r>
      <w:r>
        <w:rPr>
          <w:rStyle w:val="CharStyle47"/>
          <w:i w:val="0"/>
          <w:iCs w:val="0"/>
        </w:rPr>
        <w:t>pierwszy człon wyrazów złożo</w:t>
        <w:softHyphen/>
        <w:t xml:space="preserve">nych mający znaczenie: pod, poniżej, poniżej normy, np. </w:t>
      </w:r>
      <w:r>
        <w:rPr>
          <w:lang w:val="pl-PL" w:eastAsia="pl-PL" w:bidi="pl-PL"/>
          <w:w w:val="100"/>
          <w:spacing w:val="0"/>
          <w:color w:val="000000"/>
          <w:position w:val="0"/>
        </w:rPr>
        <w:t>hipoderma, hipo</w:t>
        <w:softHyphen/>
        <w:t>tonia.</w:t>
      </w:r>
    </w:p>
    <w:p>
      <w:pPr>
        <w:pStyle w:val="Style39"/>
        <w:framePr w:w="7166" w:h="9417" w:hRule="exact" w:wrap="none" w:vAnchor="page" w:hAnchor="page" w:x="556" w:y="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Wśród podanych haseł daje się jednak wyodrębnić także </w:t>
      </w:r>
      <w:r>
        <w:rPr>
          <w:rStyle w:val="CharStyle46"/>
        </w:rPr>
        <w:t>hipo-</w:t>
      </w:r>
      <w:r>
        <w:rPr>
          <w:lang w:val="pl-PL" w:eastAsia="pl-PL" w:bidi="pl-PL"/>
          <w:w w:val="100"/>
          <w:spacing w:val="0"/>
          <w:color w:val="000000"/>
          <w:position w:val="0"/>
        </w:rPr>
        <w:t xml:space="preserve"> II. Tworzy ono m.in. takie wyrazy jak </w:t>
      </w:r>
      <w:r>
        <w:rPr>
          <w:rStyle w:val="CharStyle46"/>
        </w:rPr>
        <w:t>hipocentaur, hipodrom,</w:t>
      </w:r>
      <w:r>
        <w:rPr>
          <w:lang w:val="pl-PL" w:eastAsia="pl-PL" w:bidi="pl-PL"/>
          <w:w w:val="100"/>
          <w:spacing w:val="0"/>
          <w:color w:val="000000"/>
          <w:position w:val="0"/>
        </w:rPr>
        <w:t xml:space="preserve"> a nawet zleksykalizowany </w:t>
      </w:r>
      <w:r>
        <w:rPr>
          <w:rStyle w:val="CharStyle46"/>
        </w:rPr>
        <w:t>hipopotam,</w:t>
      </w:r>
      <w:r>
        <w:rPr>
          <w:lang w:val="pl-PL" w:eastAsia="pl-PL" w:bidi="pl-PL"/>
          <w:w w:val="100"/>
          <w:spacing w:val="0"/>
          <w:color w:val="000000"/>
          <w:position w:val="0"/>
        </w:rPr>
        <w:t xml:space="preserve"> którego źródłosłów daje się sprowadzić do formy </w:t>
      </w:r>
      <w:r>
        <w:rPr>
          <w:rStyle w:val="CharStyle46"/>
          <w:lang w:val="en-US" w:eastAsia="en-US" w:bidi="en-US"/>
        </w:rPr>
        <w:t xml:space="preserve">hippos </w:t>
      </w:r>
      <w:r>
        <w:rPr>
          <w:rStyle w:val="CharStyle46"/>
        </w:rPr>
        <w:t>ho potamios</w:t>
      </w:r>
      <w:r>
        <w:rPr>
          <w:lang w:val="pl-PL" w:eastAsia="pl-PL" w:bidi="pl-PL"/>
          <w:w w:val="100"/>
          <w:spacing w:val="0"/>
          <w:color w:val="000000"/>
          <w:position w:val="0"/>
        </w:rPr>
        <w:t xml:space="preserve"> oznaczającej 'koń rzeczny’, por. def.</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t>
      </w:r>
      <w:r>
        <w:rPr>
          <w:rStyle w:val="CharStyle74"/>
        </w:rPr>
        <w:t xml:space="preserve">Hipopotam, </w:t>
      </w:r>
      <w:r>
        <w:rPr>
          <w:rStyle w:val="CharStyle46"/>
        </w:rPr>
        <w:t>g.</w:t>
      </w:r>
      <w:r>
        <w:rPr>
          <w:lang w:val="pl-PL" w:eastAsia="pl-PL" w:bidi="pl-PL"/>
          <w:w w:val="100"/>
          <w:spacing w:val="0"/>
          <w:color w:val="000000"/>
          <w:position w:val="0"/>
        </w:rPr>
        <w:t xml:space="preserve"> </w:t>
      </w:r>
      <w:r>
        <w:rPr>
          <w:lang w:val="en-US" w:eastAsia="en-US" w:bidi="en-US"/>
          <w:w w:val="100"/>
          <w:spacing w:val="0"/>
          <w:color w:val="000000"/>
          <w:position w:val="0"/>
        </w:rPr>
        <w:t xml:space="preserve">(hippos </w:t>
      </w:r>
      <w:r>
        <w:rPr>
          <w:lang w:val="pl-PL" w:eastAsia="pl-PL" w:bidi="pl-PL"/>
          <w:w w:val="100"/>
          <w:spacing w:val="0"/>
          <w:color w:val="000000"/>
          <w:position w:val="0"/>
        </w:rPr>
        <w:t>i potamós, rzeka) koń rzeczny, ciężkie, niezgrabne zwierzę zamieszkujące Afrykę.</w:t>
      </w:r>
    </w:p>
    <w:p>
      <w:pPr>
        <w:pStyle w:val="Style39"/>
        <w:framePr w:w="7166" w:h="9417" w:hRule="exact" w:wrap="none" w:vAnchor="page" w:hAnchor="page" w:x="556" w:y="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Homonimiczność morfemów </w:t>
      </w:r>
      <w:r>
        <w:rPr>
          <w:rStyle w:val="CharStyle46"/>
        </w:rPr>
        <w:t>hipo</w:t>
      </w:r>
      <w:r>
        <w:rPr>
          <w:lang w:val="pl-PL" w:eastAsia="pl-PL" w:bidi="pl-PL"/>
          <w:w w:val="100"/>
          <w:spacing w:val="0"/>
          <w:color w:val="000000"/>
          <w:position w:val="0"/>
        </w:rPr>
        <w:t xml:space="preserve">-1 i </w:t>
      </w:r>
      <w:r>
        <w:rPr>
          <w:rStyle w:val="CharStyle46"/>
        </w:rPr>
        <w:t>hipo-</w:t>
      </w:r>
      <w:r>
        <w:rPr>
          <w:lang w:val="pl-PL" w:eastAsia="pl-PL" w:bidi="pl-PL"/>
          <w:w w:val="100"/>
          <w:spacing w:val="0"/>
          <w:color w:val="000000"/>
          <w:position w:val="0"/>
        </w:rPr>
        <w:t xml:space="preserve"> II potwierdzają, zarejestro</w:t>
        <w:softHyphen/>
        <w:t xml:space="preserve">wane w </w:t>
      </w:r>
      <w:r>
        <w:rPr>
          <w:rStyle w:val="CharStyle46"/>
        </w:rPr>
        <w:t>Sbwniku wyrazów obcych...</w:t>
      </w:r>
      <w:r>
        <w:rPr>
          <w:lang w:val="pl-PL" w:eastAsia="pl-PL" w:bidi="pl-PL"/>
          <w:w w:val="100"/>
          <w:spacing w:val="0"/>
          <w:color w:val="000000"/>
          <w:position w:val="0"/>
        </w:rPr>
        <w:t xml:space="preserve"> homonimiczne rzeczowniki </w:t>
      </w:r>
      <w:r>
        <w:rPr>
          <w:rStyle w:val="CharStyle46"/>
        </w:rPr>
        <w:t xml:space="preserve">hipomania </w:t>
      </w:r>
      <w:r>
        <w:rPr>
          <w:lang w:val="pl-PL" w:eastAsia="pl-PL" w:bidi="pl-PL"/>
          <w:w w:val="100"/>
          <w:spacing w:val="0"/>
          <w:color w:val="000000"/>
          <w:position w:val="0"/>
        </w:rPr>
        <w:t xml:space="preserve">I i </w:t>
      </w:r>
      <w:r>
        <w:rPr>
          <w:rStyle w:val="CharStyle46"/>
        </w:rPr>
        <w:t>hipomania</w:t>
      </w:r>
      <w:r>
        <w:rPr>
          <w:lang w:val="pl-PL" w:eastAsia="pl-PL" w:bidi="pl-PL"/>
          <w:w w:val="100"/>
          <w:spacing w:val="0"/>
          <w:color w:val="000000"/>
          <w:position w:val="0"/>
        </w:rPr>
        <w:t xml:space="preserve"> II:</w:t>
      </w:r>
    </w:p>
    <w:p>
      <w:pPr>
        <w:pStyle w:val="Style76"/>
        <w:framePr w:w="7114" w:h="662" w:hRule="exact" w:wrap="none" w:vAnchor="page" w:hAnchor="page" w:x="570" w:y="10480"/>
        <w:tabs>
          <w:tab w:leader="none" w:pos="562" w:val="left"/>
        </w:tabs>
        <w:widowControl w:val="0"/>
        <w:keepNext w:val="0"/>
        <w:keepLines w:val="0"/>
        <w:shd w:val="clear" w:color="auto" w:fill="auto"/>
        <w:bidi w:val="0"/>
        <w:spacing w:before="0" w:after="0"/>
        <w:ind w:left="0" w:right="0" w:firstLine="420"/>
      </w:pPr>
      <w:r>
        <w:rPr>
          <w:rStyle w:val="CharStyle78"/>
          <w:vertAlign w:val="superscript"/>
        </w:rPr>
        <w:t>16</w:t>
      </w:r>
      <w:r>
        <w:rPr>
          <w:rStyle w:val="CharStyle78"/>
        </w:rPr>
        <w:tab/>
        <w:t xml:space="preserve">W </w:t>
      </w:r>
      <w:r>
        <w:rPr>
          <w:lang w:val="pl-PL" w:eastAsia="pl-PL" w:bidi="pl-PL"/>
          <w:w w:val="100"/>
          <w:spacing w:val="0"/>
          <w:color w:val="000000"/>
          <w:position w:val="0"/>
        </w:rPr>
        <w:t xml:space="preserve">słowniku znajduje się również hasło </w:t>
      </w:r>
      <w:r>
        <w:rPr>
          <w:rStyle w:val="CharStyle78"/>
        </w:rPr>
        <w:t xml:space="preserve">radio 1. </w:t>
      </w:r>
      <w:r>
        <w:rPr>
          <w:lang w:val="pl-PL" w:eastAsia="pl-PL" w:bidi="pl-PL"/>
          <w:w w:val="100"/>
          <w:spacing w:val="0"/>
          <w:color w:val="000000"/>
          <w:position w:val="0"/>
        </w:rPr>
        <w:t xml:space="preserve">odbiornik radiowy. </w:t>
      </w:r>
      <w:r>
        <w:rPr>
          <w:rStyle w:val="CharStyle78"/>
        </w:rPr>
        <w:t xml:space="preserve">2. </w:t>
      </w:r>
      <w:r>
        <w:rPr>
          <w:lang w:val="pl-PL" w:eastAsia="pl-PL" w:bidi="pl-PL"/>
          <w:w w:val="100"/>
          <w:spacing w:val="0"/>
          <w:color w:val="000000"/>
          <w:position w:val="0"/>
        </w:rPr>
        <w:t>insty</w:t>
        <w:softHyphen/>
        <w:t>tucja opracowująca i nadająca program radiowy. 3. radiowa stacja nadawcza; roz</w:t>
        <w:softHyphen/>
        <w:t>głośnia, radiostacja (...).</w:t>
      </w:r>
    </w:p>
    <w:p>
      <w:pPr>
        <w:pStyle w:val="Style76"/>
        <w:framePr w:w="7114" w:h="211" w:hRule="exact" w:wrap="none" w:vAnchor="page" w:hAnchor="page" w:x="570" w:y="11176"/>
        <w:tabs>
          <w:tab w:leader="none" w:pos="605" w:val="left"/>
        </w:tabs>
        <w:widowControl w:val="0"/>
        <w:keepNext w:val="0"/>
        <w:keepLines w:val="0"/>
        <w:shd w:val="clear" w:color="auto" w:fill="auto"/>
        <w:bidi w:val="0"/>
        <w:spacing w:before="0" w:after="0" w:line="190" w:lineRule="exact"/>
        <w:ind w:left="420" w:right="0" w:firstLine="0"/>
      </w:pPr>
      <w:r>
        <w:rPr>
          <w:rStyle w:val="CharStyle78"/>
          <w:vertAlign w:val="superscript"/>
        </w:rPr>
        <w:t>17</w:t>
      </w:r>
      <w:r>
        <w:rPr>
          <w:rStyle w:val="CharStyle78"/>
        </w:rPr>
        <w:tab/>
        <w:t xml:space="preserve">W </w:t>
      </w:r>
      <w:r>
        <w:rPr>
          <w:lang w:val="pl-PL" w:eastAsia="pl-PL" w:bidi="pl-PL"/>
          <w:w w:val="100"/>
          <w:spacing w:val="0"/>
          <w:color w:val="000000"/>
          <w:position w:val="0"/>
        </w:rPr>
        <w:t xml:space="preserve">dalszej części artykułu będzie ono oznaczone jako </w:t>
      </w:r>
      <w:r>
        <w:rPr>
          <w:rStyle w:val="CharStyle79"/>
        </w:rPr>
        <w:t>hipo-</w:t>
      </w:r>
      <w:r>
        <w:rPr>
          <w:lang w:val="pl-PL" w:eastAsia="pl-PL" w:bidi="pl-PL"/>
          <w:w w:val="100"/>
          <w:spacing w:val="0"/>
          <w:color w:val="000000"/>
          <w:position w:val="0"/>
        </w:rPr>
        <w:t>1.</w:t>
      </w:r>
    </w:p>
    <w:p>
      <w:pPr>
        <w:pStyle w:val="Style80"/>
        <w:framePr w:w="7114" w:h="238" w:hRule="exact" w:wrap="none" w:vAnchor="page" w:hAnchor="page" w:x="570" w:y="11413"/>
        <w:tabs>
          <w:tab w:leader="none" w:pos="614" w:val="left"/>
        </w:tabs>
        <w:widowControl w:val="0"/>
        <w:keepNext w:val="0"/>
        <w:keepLines w:val="0"/>
        <w:shd w:val="clear" w:color="auto" w:fill="auto"/>
        <w:bidi w:val="0"/>
        <w:spacing w:before="0" w:after="0" w:line="190" w:lineRule="exact"/>
        <w:ind w:left="420" w:right="0" w:firstLine="0"/>
      </w:pPr>
      <w:r>
        <w:rPr>
          <w:rStyle w:val="CharStyle82"/>
          <w:vertAlign w:val="superscript"/>
          <w:i w:val="0"/>
          <w:iCs w:val="0"/>
        </w:rPr>
        <w:t>18</w:t>
      </w:r>
      <w:r>
        <w:rPr>
          <w:rStyle w:val="CharStyle82"/>
          <w:i w:val="0"/>
          <w:iCs w:val="0"/>
        </w:rPr>
        <w:tab/>
        <w:t xml:space="preserve">Definicja pochodzi z </w:t>
      </w:r>
      <w:r>
        <w:rPr>
          <w:lang w:val="pl-PL" w:eastAsia="pl-PL" w:bidi="pl-PL"/>
          <w:w w:val="100"/>
          <w:spacing w:val="0"/>
          <w:color w:val="000000"/>
          <w:position w:val="0"/>
        </w:rPr>
        <w:t>Encyklopedycznego słownika wyrazów obcych...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08" w:y="2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w:t>
      </w:r>
    </w:p>
    <w:p>
      <w:pPr>
        <w:pStyle w:val="Style32"/>
        <w:framePr w:wrap="none" w:vAnchor="page" w:hAnchor="page" w:x="3071" w:y="2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MAJEWSKA</w:t>
      </w:r>
    </w:p>
    <w:p>
      <w:pPr>
        <w:pStyle w:val="Style16"/>
        <w:framePr w:w="7157" w:h="2378" w:hRule="exact" w:wrap="none" w:vAnchor="page" w:hAnchor="page" w:x="560" w:y="671"/>
        <w:widowControl w:val="0"/>
        <w:keepNext w:val="0"/>
        <w:keepLines w:val="0"/>
        <w:shd w:val="clear" w:color="auto" w:fill="auto"/>
        <w:bidi w:val="0"/>
        <w:jc w:val="both"/>
        <w:spacing w:before="0" w:after="0" w:line="185" w:lineRule="exact"/>
        <w:ind w:left="0" w:right="0" w:firstLine="440"/>
      </w:pPr>
      <w:r>
        <w:rPr>
          <w:rStyle w:val="CharStyle20"/>
        </w:rPr>
        <w:t xml:space="preserve">hipomania </w:t>
      </w:r>
      <w:r>
        <w:rPr>
          <w:lang w:val="pl-PL" w:eastAsia="pl-PL" w:bidi="pl-PL"/>
          <w:w w:val="100"/>
          <w:spacing w:val="0"/>
          <w:color w:val="000000"/>
          <w:position w:val="0"/>
        </w:rPr>
        <w:t>I namiętne zamiłowanie do koni.</w:t>
      </w:r>
    </w:p>
    <w:p>
      <w:pPr>
        <w:pStyle w:val="Style71"/>
        <w:framePr w:w="7157" w:h="2378" w:hRule="exact" w:wrap="none" w:vAnchor="page" w:hAnchor="page" w:x="560" w:y="671"/>
        <w:widowControl w:val="0"/>
        <w:keepNext w:val="0"/>
        <w:keepLines w:val="0"/>
        <w:shd w:val="clear" w:color="auto" w:fill="auto"/>
        <w:bidi w:val="0"/>
        <w:spacing w:before="0" w:after="0"/>
        <w:ind w:left="0" w:right="0"/>
      </w:pPr>
      <w:r>
        <w:rPr>
          <w:rStyle w:val="CharStyle73"/>
          <w:i w:val="0"/>
          <w:iCs w:val="0"/>
        </w:rPr>
        <w:t xml:space="preserve">&lt;gr. </w:t>
      </w:r>
      <w:r>
        <w:rPr>
          <w:lang w:val="pl-PL" w:eastAsia="pl-PL" w:bidi="pl-PL"/>
          <w:w w:val="100"/>
          <w:spacing w:val="0"/>
          <w:color w:val="000000"/>
          <w:position w:val="0"/>
        </w:rPr>
        <w:t>hippomanio&gt;</w:t>
      </w:r>
    </w:p>
    <w:p>
      <w:pPr>
        <w:pStyle w:val="Style16"/>
        <w:framePr w:w="7157" w:h="2378" w:hRule="exact" w:wrap="none" w:vAnchor="page" w:hAnchor="page" w:x="560" w:y="671"/>
        <w:widowControl w:val="0"/>
        <w:keepNext w:val="0"/>
        <w:keepLines w:val="0"/>
        <w:shd w:val="clear" w:color="auto" w:fill="auto"/>
        <w:bidi w:val="0"/>
        <w:jc w:val="both"/>
        <w:spacing w:before="0" w:after="0" w:line="185" w:lineRule="exact"/>
        <w:ind w:left="440" w:right="0" w:firstLine="0"/>
      </w:pPr>
      <w:r>
        <w:rPr>
          <w:rStyle w:val="CharStyle20"/>
        </w:rPr>
        <w:t xml:space="preserve">hipomania </w:t>
      </w:r>
      <w:r>
        <w:rPr>
          <w:lang w:val="pl-PL" w:eastAsia="pl-PL" w:bidi="pl-PL"/>
          <w:w w:val="100"/>
          <w:spacing w:val="0"/>
          <w:color w:val="000000"/>
          <w:position w:val="0"/>
        </w:rPr>
        <w:t xml:space="preserve">II </w:t>
      </w:r>
      <w:r>
        <w:rPr>
          <w:rStyle w:val="CharStyle19"/>
        </w:rPr>
        <w:t>med. psych,</w:t>
      </w:r>
      <w:r>
        <w:rPr>
          <w:lang w:val="pl-PL" w:eastAsia="pl-PL" w:bidi="pl-PL"/>
          <w:w w:val="100"/>
          <w:spacing w:val="0"/>
          <w:color w:val="000000"/>
          <w:position w:val="0"/>
        </w:rPr>
        <w:t xml:space="preserve"> mania o słabym nasileniu, której objawami są m.in.: wzmożona aktywność, podejmowanie zbędnych podróży, wtrącanie się do nieswoich spraw, łatwe nawiązywanie licznych przypadkowych znajomości.</w:t>
      </w:r>
    </w:p>
    <w:p>
      <w:pPr>
        <w:pStyle w:val="Style16"/>
        <w:framePr w:w="7157" w:h="2378" w:hRule="exact" w:wrap="none" w:vAnchor="page" w:hAnchor="page" w:x="560" w:y="671"/>
        <w:widowControl w:val="0"/>
        <w:keepNext w:val="0"/>
        <w:keepLines w:val="0"/>
        <w:shd w:val="clear" w:color="auto" w:fill="auto"/>
        <w:bidi w:val="0"/>
        <w:jc w:val="both"/>
        <w:spacing w:before="0" w:after="24" w:line="185" w:lineRule="exact"/>
        <w:ind w:left="0" w:right="0" w:firstLine="440"/>
      </w:pPr>
      <w:r>
        <w:rPr>
          <w:lang w:val="pl-PL" w:eastAsia="pl-PL" w:bidi="pl-PL"/>
          <w:w w:val="100"/>
          <w:spacing w:val="0"/>
          <w:color w:val="000000"/>
          <w:position w:val="0"/>
        </w:rPr>
        <w:t>&lt;hipo- + mania&gt;</w:t>
      </w:r>
    </w:p>
    <w:p>
      <w:pPr>
        <w:pStyle w:val="Style39"/>
        <w:framePr w:w="7157" w:h="2378" w:hRule="exact" w:wrap="none" w:vAnchor="page" w:hAnchor="page" w:x="560" w:y="67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Przytoczony ze </w:t>
      </w:r>
      <w:r>
        <w:rPr>
          <w:rStyle w:val="CharStyle46"/>
        </w:rPr>
        <w:t>Słownika wyrazów obcych...</w:t>
      </w:r>
      <w:r>
        <w:rPr>
          <w:lang w:val="pl-PL" w:eastAsia="pl-PL" w:bidi="pl-PL"/>
          <w:w w:val="100"/>
          <w:spacing w:val="0"/>
          <w:color w:val="000000"/>
          <w:position w:val="0"/>
        </w:rPr>
        <w:t xml:space="preserve"> materiał leksykalny można podzielić na dwie grupy. Na formy zawierające </w:t>
      </w:r>
      <w:r>
        <w:rPr>
          <w:rStyle w:val="CharStyle46"/>
        </w:rPr>
        <w:t>hipo</w:t>
      </w:r>
      <w:r>
        <w:rPr>
          <w:lang w:val="pl-PL" w:eastAsia="pl-PL" w:bidi="pl-PL"/>
          <w:w w:val="100"/>
          <w:spacing w:val="0"/>
          <w:color w:val="000000"/>
          <w:position w:val="0"/>
        </w:rPr>
        <w:t xml:space="preserve">-1 i formy zawierające </w:t>
      </w:r>
      <w:r>
        <w:rPr>
          <w:rStyle w:val="CharStyle46"/>
        </w:rPr>
        <w:t>hipo-</w:t>
      </w:r>
      <w:r>
        <w:rPr>
          <w:lang w:val="pl-PL" w:eastAsia="pl-PL" w:bidi="pl-PL"/>
          <w:w w:val="100"/>
          <w:spacing w:val="0"/>
          <w:color w:val="000000"/>
          <w:position w:val="0"/>
        </w:rPr>
        <w:t xml:space="preserve"> II. Należy pamiętać, że część z nich ma w polszczyźnie zatartą (pier</w:t>
        <w:softHyphen/>
        <w:t>wotnie złożoną) budowę. W tabeli umieszczono wyrazy zarejestrowane w obu analizowanych dotychczas słownikach:</w:t>
      </w:r>
    </w:p>
    <w:tbl>
      <w:tblPr>
        <w:tblOverlap w:val="never"/>
        <w:tblLayout w:type="fixed"/>
        <w:jc w:val="left"/>
      </w:tblPr>
      <w:tblGrid>
        <w:gridCol w:w="3571"/>
        <w:gridCol w:w="3528"/>
      </w:tblGrid>
      <w:tr>
        <w:trPr>
          <w:trHeight w:val="312" w:hRule="exact"/>
        </w:trPr>
        <w:tc>
          <w:tcPr>
            <w:shd w:val="clear" w:color="auto" w:fill="FFFFFF"/>
            <w:tcBorders>
              <w:left w:val="single" w:sz="4"/>
              <w:top w:val="single" w:sz="4"/>
            </w:tcBorders>
            <w:vAlign w:val="bottom"/>
          </w:tcPr>
          <w:p>
            <w:pPr>
              <w:pStyle w:val="Style39"/>
              <w:framePr w:w="7099" w:h="7387" w:wrap="none" w:vAnchor="page" w:hAnchor="page" w:x="584" w:y="3078"/>
              <w:widowControl w:val="0"/>
              <w:keepNext w:val="0"/>
              <w:keepLines w:val="0"/>
              <w:shd w:val="clear" w:color="auto" w:fill="auto"/>
              <w:bidi w:val="0"/>
              <w:spacing w:before="0" w:after="0" w:line="160" w:lineRule="exact"/>
              <w:ind w:left="0" w:right="0" w:firstLine="0"/>
            </w:pPr>
            <w:r>
              <w:rPr>
                <w:rStyle w:val="CharStyle83"/>
              </w:rPr>
              <w:t>hipo-I</w:t>
            </w:r>
          </w:p>
        </w:tc>
        <w:tc>
          <w:tcPr>
            <w:shd w:val="clear" w:color="auto" w:fill="FFFFFF"/>
            <w:tcBorders>
              <w:left w:val="single" w:sz="4"/>
              <w:right w:val="single" w:sz="4"/>
              <w:top w:val="single" w:sz="4"/>
            </w:tcBorders>
            <w:vAlign w:val="bottom"/>
          </w:tcPr>
          <w:p>
            <w:pPr>
              <w:pStyle w:val="Style39"/>
              <w:framePr w:w="7099" w:h="7387" w:wrap="none" w:vAnchor="page" w:hAnchor="page" w:x="584" w:y="3078"/>
              <w:widowControl w:val="0"/>
              <w:keepNext w:val="0"/>
              <w:keepLines w:val="0"/>
              <w:shd w:val="clear" w:color="auto" w:fill="auto"/>
              <w:bidi w:val="0"/>
              <w:spacing w:before="0" w:after="0" w:line="160" w:lineRule="exact"/>
              <w:ind w:left="0" w:right="0" w:firstLine="0"/>
            </w:pPr>
            <w:r>
              <w:rPr>
                <w:rStyle w:val="CharStyle83"/>
              </w:rPr>
              <w:t>hipo-</w:t>
            </w:r>
            <w:r>
              <w:rPr>
                <w:rStyle w:val="CharStyle84"/>
              </w:rPr>
              <w:t xml:space="preserve"> II</w:t>
            </w:r>
          </w:p>
        </w:tc>
      </w:tr>
      <w:tr>
        <w:trPr>
          <w:trHeight w:val="7075" w:hRule="exact"/>
        </w:trPr>
        <w:tc>
          <w:tcPr>
            <w:shd w:val="clear" w:color="auto" w:fill="FFFFFF"/>
            <w:tcBorders>
              <w:left w:val="single" w:sz="4"/>
              <w:top w:val="single" w:sz="4"/>
              <w:bottom w:val="single" w:sz="4"/>
            </w:tcBorders>
            <w:vAlign w:val="top"/>
          </w:tcPr>
          <w:p>
            <w:pPr>
              <w:pStyle w:val="Style39"/>
              <w:framePr w:w="7099" w:h="7387" w:wrap="none" w:vAnchor="page" w:hAnchor="page" w:x="584" w:y="3078"/>
              <w:widowControl w:val="0"/>
              <w:keepNext w:val="0"/>
              <w:keepLines w:val="0"/>
              <w:shd w:val="clear" w:color="auto" w:fill="auto"/>
              <w:bidi w:val="0"/>
              <w:jc w:val="left"/>
              <w:spacing w:before="0" w:after="0" w:line="178" w:lineRule="exact"/>
              <w:ind w:left="400" w:right="0" w:hanging="400"/>
            </w:pPr>
            <w:r>
              <w:rPr>
                <w:rStyle w:val="CharStyle85"/>
              </w:rPr>
              <w:t xml:space="preserve">♦hipocentaur </w:t>
            </w:r>
            <w:r>
              <w:rPr>
                <w:rStyle w:val="CharStyle84"/>
              </w:rPr>
              <w:t>centaur’</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400" w:right="0" w:hanging="400"/>
            </w:pPr>
            <w:r>
              <w:rPr>
                <w:rStyle w:val="CharStyle85"/>
              </w:rPr>
              <w:t>’hipodrom</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♦hipofag </w:t>
            </w:r>
            <w:r>
              <w:rPr>
                <w:rStyle w:val="CharStyle84"/>
              </w:rPr>
              <w:t xml:space="preserve">'żywiący się mięsem końskim’ </w:t>
            </w:r>
            <w:r>
              <w:rPr>
                <w:rStyle w:val="CharStyle85"/>
              </w:rPr>
              <w:t xml:space="preserve">♦hipogryf </w:t>
            </w:r>
            <w:r>
              <w:rPr>
                <w:rStyle w:val="CharStyle84"/>
              </w:rPr>
              <w:t>pegaz’</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400" w:right="0" w:hanging="400"/>
            </w:pPr>
            <w:r>
              <w:rPr>
                <w:rStyle w:val="CharStyle85"/>
              </w:rPr>
              <w:t xml:space="preserve">♦Hipokrene </w:t>
            </w:r>
            <w:r>
              <w:rPr>
                <w:rStyle w:val="CharStyle83"/>
              </w:rPr>
              <w:t>mit. gr.</w:t>
            </w:r>
            <w:r>
              <w:rPr>
                <w:rStyle w:val="CharStyle84"/>
              </w:rPr>
              <w:t xml:space="preserve"> 'źródło Konia’</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400" w:right="0" w:hanging="400"/>
            </w:pPr>
            <w:r>
              <w:rPr>
                <w:rStyle w:val="CharStyle85"/>
              </w:rPr>
              <w:t>♦Hipolit I; II</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400" w:right="0" w:hanging="400"/>
            </w:pPr>
            <w:r>
              <w:rPr>
                <w:rStyle w:val="CharStyle85"/>
              </w:rPr>
              <w:t>Hipolog</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400" w:right="0" w:hanging="400"/>
            </w:pPr>
            <w:r>
              <w:rPr>
                <w:rStyle w:val="CharStyle85"/>
              </w:rPr>
              <w:t>♦hipologia</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Hipoman </w:t>
            </w:r>
            <w:r>
              <w:rPr>
                <w:rStyle w:val="CharStyle84"/>
              </w:rPr>
              <w:t xml:space="preserve">'przepadający za końmi’ </w:t>
            </w:r>
            <w:r>
              <w:rPr>
                <w:rStyle w:val="CharStyle85"/>
              </w:rPr>
              <w:t xml:space="preserve">Hipomancja </w:t>
            </w:r>
            <w:r>
              <w:rPr>
                <w:rStyle w:val="CharStyle84"/>
              </w:rPr>
              <w:t xml:space="preserve">'wróżenie z rżenia konia’ </w:t>
            </w:r>
            <w:r>
              <w:rPr>
                <w:rStyle w:val="CharStyle85"/>
              </w:rPr>
              <w:t xml:space="preserve">Hipoosteologia </w:t>
            </w:r>
            <w:r>
              <w:rPr>
                <w:rStyle w:val="CharStyle84"/>
              </w:rPr>
              <w:t>'nauka o budowie kości końskich’</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400" w:right="0" w:hanging="400"/>
            </w:pPr>
            <w:r>
              <w:rPr>
                <w:rStyle w:val="CharStyle85"/>
              </w:rPr>
              <w:t xml:space="preserve">Hipopatologia </w:t>
            </w:r>
            <w:r>
              <w:rPr>
                <w:rStyle w:val="CharStyle84"/>
              </w:rPr>
              <w:t>'nauka o chorobach końskich’</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400" w:right="0" w:hanging="400"/>
            </w:pPr>
            <w:r>
              <w:rPr>
                <w:rStyle w:val="CharStyle85"/>
              </w:rPr>
              <w:t xml:space="preserve">♦hipopotam </w:t>
            </w:r>
            <w:r>
              <w:rPr>
                <w:rStyle w:val="CharStyle83"/>
              </w:rPr>
              <w:t>zool</w:t>
            </w:r>
          </w:p>
        </w:tc>
        <w:tc>
          <w:tcPr>
            <w:shd w:val="clear" w:color="auto" w:fill="FFFFFF"/>
            <w:tcBorders>
              <w:left w:val="single" w:sz="4"/>
              <w:right w:val="single" w:sz="4"/>
              <w:top w:val="single" w:sz="4"/>
              <w:bottom w:val="single" w:sz="4"/>
            </w:tcBorders>
            <w:vAlign w:val="bottom"/>
          </w:tcPr>
          <w:p>
            <w:pPr>
              <w:pStyle w:val="Style39"/>
              <w:framePr w:w="7099" w:h="7387" w:wrap="none" w:vAnchor="page" w:hAnchor="page" w:x="584" w:y="3078"/>
              <w:widowControl w:val="0"/>
              <w:keepNext w:val="0"/>
              <w:keepLines w:val="0"/>
              <w:shd w:val="clear" w:color="auto" w:fill="auto"/>
              <w:bidi w:val="0"/>
              <w:jc w:val="left"/>
              <w:spacing w:before="0" w:after="0" w:line="178" w:lineRule="exact"/>
              <w:ind w:left="440" w:right="0" w:hanging="440"/>
            </w:pPr>
            <w:r>
              <w:rPr>
                <w:rStyle w:val="CharStyle85"/>
              </w:rPr>
              <w:t xml:space="preserve">hipocentrum </w:t>
            </w:r>
            <w:r>
              <w:rPr>
                <w:rStyle w:val="CharStyle84"/>
              </w:rPr>
              <w:t>'miejsce pod powierzchnią Ziemi’</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♦hipochondria</w:t>
            </w:r>
            <w:r>
              <w:rPr>
                <w:rStyle w:val="CharStyle84"/>
                <w:vertAlign w:val="superscript"/>
              </w:rPr>
              <w:t>19</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hipochondryczny</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hipochondryk</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hipocykloida </w:t>
            </w:r>
            <w:r>
              <w:rPr>
                <w:rStyle w:val="CharStyle83"/>
              </w:rPr>
              <w:t>geom.</w:t>
            </w:r>
            <w:r>
              <w:rPr>
                <w:rStyle w:val="CharStyle84"/>
              </w:rPr>
              <w:t xml:space="preserve"> </w:t>
            </w:r>
            <w:r>
              <w:rPr>
                <w:rStyle w:val="CharStyle84"/>
                <w:lang w:val="cs-CZ" w:eastAsia="cs-CZ" w:bidi="cs-CZ"/>
              </w:rPr>
              <w:t>'cykloida’</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Hipodaktylia </w:t>
            </w:r>
            <w:r>
              <w:rPr>
                <w:rStyle w:val="CharStyle84"/>
              </w:rPr>
              <w:t xml:space="preserve">'wrodzony brak palców’ </w:t>
            </w:r>
            <w:r>
              <w:rPr>
                <w:rStyle w:val="CharStyle85"/>
              </w:rPr>
              <w:t xml:space="preserve">hipoderma </w:t>
            </w:r>
            <w:r>
              <w:rPr>
                <w:rStyle w:val="CharStyle83"/>
              </w:rPr>
              <w:t>bot</w:t>
            </w:r>
            <w:r>
              <w:rPr>
                <w:rStyle w:val="CharStyle84"/>
              </w:rPr>
              <w:t xml:space="preserve"> 'podskórnia’ </w:t>
            </w:r>
            <w:r>
              <w:rPr>
                <w:rStyle w:val="CharStyle85"/>
              </w:rPr>
              <w:t xml:space="preserve">Hipodermokliza </w:t>
            </w:r>
            <w:r>
              <w:rPr>
                <w:rStyle w:val="CharStyle84"/>
              </w:rPr>
              <w:t>'wstrzykiwanie podskórne’ ♦hipogeum</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hipoglikenia </w:t>
            </w:r>
            <w:r>
              <w:rPr>
                <w:rStyle w:val="CharStyle83"/>
              </w:rPr>
              <w:t>med.</w:t>
            </w:r>
            <w:r>
              <w:rPr>
                <w:rStyle w:val="CharStyle84"/>
              </w:rPr>
              <w:t xml:space="preserve"> 'niedocukrzenie’</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♦hipokaustum 'system ogrzewania’</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 xml:space="preserve">hipokorystyczny </w:t>
            </w:r>
            <w:r>
              <w:rPr>
                <w:rStyle w:val="CharStyle83"/>
              </w:rPr>
              <w:t>jęz.</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 xml:space="preserve">hipokorystyk </w:t>
            </w:r>
            <w:r>
              <w:rPr>
                <w:rStyle w:val="CharStyle83"/>
              </w:rPr>
              <w:t>jęz.</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hipokory</w:t>
            </w:r>
            <w:r>
              <w:rPr>
                <w:rStyle w:val="CharStyle84"/>
                <w:lang w:val="cs-CZ" w:eastAsia="cs-CZ" w:bidi="cs-CZ"/>
              </w:rPr>
              <w:t xml:space="preserve">stykum </w:t>
            </w:r>
            <w:r>
              <w:rPr>
                <w:rStyle w:val="CharStyle84"/>
              </w:rPr>
              <w:t>p. hipokorystyk</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hipokryta</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♦hipokryzja</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hipoksantyna </w:t>
            </w:r>
            <w:r>
              <w:rPr>
                <w:rStyle w:val="CharStyle83"/>
              </w:rPr>
              <w:t>chem.</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hipoksemia </w:t>
            </w:r>
            <w:r>
              <w:rPr>
                <w:rStyle w:val="CharStyle84"/>
              </w:rPr>
              <w:t>med.</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hipoksja </w:t>
            </w:r>
            <w:r>
              <w:rPr>
                <w:rStyle w:val="CharStyle83"/>
              </w:rPr>
              <w:t>med.</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hipolimnion </w:t>
            </w:r>
            <w:r>
              <w:rPr>
                <w:rStyle w:val="CharStyle83"/>
              </w:rPr>
              <w:t>geogr.</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Hiponautyka </w:t>
            </w:r>
            <w:r>
              <w:rPr>
                <w:rStyle w:val="CharStyle84"/>
              </w:rPr>
              <w:t xml:space="preserve">'żegluga podwodna’ </w:t>
            </w:r>
            <w:r>
              <w:rPr>
                <w:rStyle w:val="CharStyle85"/>
              </w:rPr>
              <w:t xml:space="preserve">hipoplazja </w:t>
            </w:r>
            <w:r>
              <w:rPr>
                <w:rStyle w:val="CharStyle83"/>
              </w:rPr>
              <w:t>med.</w:t>
            </w:r>
            <w:r>
              <w:rPr>
                <w:rStyle w:val="CharStyle84"/>
              </w:rPr>
              <w:t xml:space="preserve"> 'niedorozwój’ </w:t>
            </w:r>
            <w:r>
              <w:rPr>
                <w:rStyle w:val="CharStyle85"/>
              </w:rPr>
              <w:t xml:space="preserve">hipoproteinemia </w:t>
            </w:r>
            <w:r>
              <w:rPr>
                <w:rStyle w:val="CharStyle83"/>
              </w:rPr>
              <w:t>med.</w:t>
            </w:r>
            <w:r>
              <w:rPr>
                <w:rStyle w:val="CharStyle84"/>
              </w:rPr>
              <w:t xml:space="preserve"> 'niedobór białka w osoczu krwi’</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4"/>
              </w:rPr>
              <w:t>♦hipostaza hipostazować hipoteczny ♦hipoteka</w:t>
            </w:r>
          </w:p>
          <w:p>
            <w:pPr>
              <w:pStyle w:val="Style39"/>
              <w:framePr w:w="7099" w:h="7387" w:wrap="none" w:vAnchor="page" w:hAnchor="page" w:x="584" w:y="3078"/>
              <w:widowControl w:val="0"/>
              <w:keepNext w:val="0"/>
              <w:keepLines w:val="0"/>
              <w:shd w:val="clear" w:color="auto" w:fill="auto"/>
              <w:bidi w:val="0"/>
              <w:jc w:val="left"/>
              <w:spacing w:before="0" w:after="0" w:line="178" w:lineRule="exact"/>
              <w:ind w:left="0" w:right="0" w:firstLine="0"/>
            </w:pPr>
            <w:r>
              <w:rPr>
                <w:rStyle w:val="CharStyle85"/>
              </w:rPr>
              <w:t xml:space="preserve">hipotensja </w:t>
            </w:r>
            <w:r>
              <w:rPr>
                <w:rStyle w:val="CharStyle84"/>
              </w:rPr>
              <w:t xml:space="preserve">p. hipotonia hipotensyjny </w:t>
            </w:r>
            <w:r>
              <w:rPr>
                <w:rStyle w:val="CharStyle85"/>
              </w:rPr>
              <w:t xml:space="preserve">hipotermia </w:t>
            </w:r>
            <w:r>
              <w:rPr>
                <w:rStyle w:val="CharStyle83"/>
              </w:rPr>
              <w:t xml:space="preserve">med. </w:t>
            </w:r>
            <w:r>
              <w:rPr>
                <w:rStyle w:val="CharStyle84"/>
              </w:rPr>
              <w:t xml:space="preserve">hipotetyczny ♦hipoteza </w:t>
            </w:r>
            <w:r>
              <w:rPr>
                <w:rStyle w:val="CharStyle85"/>
              </w:rPr>
              <w:t xml:space="preserve">hipotonia </w:t>
            </w:r>
            <w:r>
              <w:rPr>
                <w:rStyle w:val="CharStyle83"/>
              </w:rPr>
              <w:t xml:space="preserve">med. </w:t>
            </w:r>
            <w:r>
              <w:rPr>
                <w:rStyle w:val="CharStyle84"/>
              </w:rPr>
              <w:t xml:space="preserve">hipotoniczny </w:t>
            </w:r>
            <w:r>
              <w:rPr>
                <w:rStyle w:val="CharStyle83"/>
              </w:rPr>
              <w:t xml:space="preserve">biot </w:t>
            </w:r>
            <w:r>
              <w:rPr>
                <w:rStyle w:val="CharStyle85"/>
              </w:rPr>
              <w:t xml:space="preserve">hipotrepsja </w:t>
            </w:r>
            <w:r>
              <w:rPr>
                <w:rStyle w:val="CharStyle83"/>
              </w:rPr>
              <w:t xml:space="preserve">med. </w:t>
            </w:r>
            <w:r>
              <w:rPr>
                <w:rStyle w:val="CharStyle85"/>
              </w:rPr>
              <w:t xml:space="preserve">hipotrochoida </w:t>
            </w:r>
            <w:r>
              <w:rPr>
                <w:rStyle w:val="CharStyle83"/>
              </w:rPr>
              <w:t xml:space="preserve">mat. </w:t>
            </w:r>
            <w:r>
              <w:rPr>
                <w:rStyle w:val="CharStyle85"/>
              </w:rPr>
              <w:t xml:space="preserve">hipowitaminoza </w:t>
            </w:r>
            <w:r>
              <w:rPr>
                <w:rStyle w:val="CharStyle83"/>
              </w:rPr>
              <w:t>med.</w:t>
            </w:r>
          </w:p>
        </w:tc>
      </w:tr>
    </w:tbl>
    <w:p>
      <w:pPr>
        <w:pStyle w:val="Style67"/>
        <w:framePr w:w="7142" w:h="892" w:hRule="exact" w:wrap="none" w:vAnchor="page" w:hAnchor="page" w:x="560" w:y="10758"/>
        <w:tabs>
          <w:tab w:leader="none" w:pos="598"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Gwiazdka w lewej kolumnie oznacza, że w </w:t>
      </w:r>
      <w:r>
        <w:rPr>
          <w:rStyle w:val="CharStyle69"/>
          <w:b/>
          <w:bCs/>
        </w:rPr>
        <w:t>Encyklopedycznym słowniku wy</w:t>
        <w:softHyphen/>
        <w:t>razów obcych...</w:t>
      </w:r>
      <w:r>
        <w:rPr>
          <w:lang w:val="pl-PL" w:eastAsia="pl-PL" w:bidi="pl-PL"/>
          <w:w w:val="100"/>
          <w:spacing w:val="0"/>
          <w:color w:val="000000"/>
          <w:position w:val="0"/>
        </w:rPr>
        <w:t xml:space="preserve"> w etymologii podaje się „(...) od </w:t>
      </w:r>
      <w:r>
        <w:rPr>
          <w:lang w:val="en-US" w:eastAsia="en-US" w:bidi="en-US"/>
          <w:w w:val="100"/>
          <w:spacing w:val="0"/>
          <w:color w:val="000000"/>
          <w:position w:val="0"/>
        </w:rPr>
        <w:t xml:space="preserve">hippos, </w:t>
      </w:r>
      <w:r>
        <w:rPr>
          <w:lang w:val="pl-PL" w:eastAsia="pl-PL" w:bidi="pl-PL"/>
          <w:w w:val="100"/>
          <w:spacing w:val="0"/>
          <w:color w:val="000000"/>
          <w:position w:val="0"/>
        </w:rPr>
        <w:t xml:space="preserve">koń (...)”. Gwiazdka w prawej kolumnie oznacza, że w </w:t>
      </w:r>
      <w:r>
        <w:rPr>
          <w:rStyle w:val="CharStyle69"/>
          <w:b/>
          <w:bCs/>
        </w:rPr>
        <w:t>Encyklopedycznym słowniku wyrazów obcych...</w:t>
      </w:r>
      <w:r>
        <w:rPr>
          <w:lang w:val="pl-PL" w:eastAsia="pl-PL" w:bidi="pl-PL"/>
          <w:w w:val="100"/>
          <w:spacing w:val="0"/>
          <w:color w:val="000000"/>
          <w:position w:val="0"/>
        </w:rPr>
        <w:t xml:space="preserve"> w etymologii podaje się „(...) od </w:t>
      </w:r>
      <w:r>
        <w:rPr>
          <w:lang w:val="cs-CZ" w:eastAsia="cs-CZ" w:bidi="cs-CZ"/>
          <w:w w:val="100"/>
          <w:spacing w:val="0"/>
          <w:color w:val="000000"/>
          <w:position w:val="0"/>
        </w:rPr>
        <w:t xml:space="preserve">hýpo, </w:t>
      </w:r>
      <w:r>
        <w:rPr>
          <w:lang w:val="pl-PL" w:eastAsia="pl-PL" w:bidi="pl-PL"/>
          <w:w w:val="100"/>
          <w:spacing w:val="0"/>
          <w:color w:val="000000"/>
          <w:position w:val="0"/>
        </w:rPr>
        <w:t>pod (...)”.</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703" w:y="2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POTRZEBIE REJESTROWANIA </w:t>
      </w:r>
      <w:r>
        <w:rPr>
          <w:lang w:val="de-DE" w:eastAsia="de-DE" w:bidi="de-DE"/>
          <w:w w:val="100"/>
          <w:spacing w:val="0"/>
          <w:color w:val="000000"/>
          <w:position w:val="0"/>
        </w:rPr>
        <w:t xml:space="preserve">HASEL </w:t>
      </w:r>
      <w:r>
        <w:rPr>
          <w:lang w:val="pl-PL" w:eastAsia="pl-PL" w:bidi="pl-PL"/>
          <w:w w:val="100"/>
          <w:spacing w:val="0"/>
          <w:color w:val="000000"/>
          <w:position w:val="0"/>
        </w:rPr>
        <w:t>MORFEMOWYCH...</w:t>
      </w:r>
    </w:p>
    <w:p>
      <w:pPr>
        <w:pStyle w:val="Style32"/>
        <w:framePr w:wrap="none" w:vAnchor="page" w:hAnchor="page" w:x="7492" w:y="23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w:t>
      </w:r>
    </w:p>
    <w:p>
      <w:pPr>
        <w:pStyle w:val="Style39"/>
        <w:framePr w:w="7157" w:h="4646" w:hRule="exact" w:wrap="none" w:vAnchor="page" w:hAnchor="page" w:x="560" w:y="6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Jak widać z tabeli przeważają złożenia z </w:t>
      </w:r>
      <w:r>
        <w:rPr>
          <w:rStyle w:val="CharStyle46"/>
        </w:rPr>
        <w:t>hipo-</w:t>
      </w:r>
      <w:r>
        <w:rPr>
          <w:lang w:val="pl-PL" w:eastAsia="pl-PL" w:bidi="pl-PL"/>
          <w:w w:val="100"/>
          <w:spacing w:val="0"/>
          <w:color w:val="000000"/>
          <w:position w:val="0"/>
        </w:rPr>
        <w:t xml:space="preserve"> II. Można zatem powie</w:t>
        <w:softHyphen/>
        <w:t>dzieć, że te homonimiczne morfemy różnią się zakresem łączliwości seman</w:t>
        <w:softHyphen/>
        <w:t xml:space="preserve">tycznej. Złożenia z </w:t>
      </w:r>
      <w:r>
        <w:rPr>
          <w:rStyle w:val="CharStyle46"/>
        </w:rPr>
        <w:t>hipo-</w:t>
      </w:r>
      <w:r>
        <w:rPr>
          <w:lang w:val="pl-PL" w:eastAsia="pl-PL" w:bidi="pl-PL"/>
          <w:w w:val="100"/>
          <w:spacing w:val="0"/>
          <w:color w:val="000000"/>
          <w:position w:val="0"/>
        </w:rPr>
        <w:t xml:space="preserve"> II powstają głównie w terminologiach różnych nauk, m.in. medycyny, biologii, matematyki, geografii, chemii i językoznawstwa. Złożenia z </w:t>
      </w:r>
      <w:r>
        <w:rPr>
          <w:rStyle w:val="CharStyle46"/>
        </w:rPr>
        <w:t>hipo</w:t>
      </w:r>
      <w:r>
        <w:rPr>
          <w:lang w:val="pl-PL" w:eastAsia="pl-PL" w:bidi="pl-PL"/>
          <w:w w:val="100"/>
          <w:spacing w:val="0"/>
          <w:color w:val="000000"/>
          <w:position w:val="0"/>
        </w:rPr>
        <w:t xml:space="preserve">-1 to wyrazy należące do kręgu tematycznego </w:t>
      </w:r>
      <w:r>
        <w:rPr>
          <w:rStyle w:val="CharStyle46"/>
        </w:rPr>
        <w:t>koń.</w:t>
      </w:r>
    </w:p>
    <w:p>
      <w:pPr>
        <w:pStyle w:val="Style39"/>
        <w:framePr w:w="7157" w:h="4646" w:hRule="exact" w:wrap="none" w:vAnchor="page" w:hAnchor="page" w:x="560" w:y="6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marginesie dodam, że powstawanie homonimii morfemów, jest kon</w:t>
        <w:softHyphen/>
        <w:t>sekwencją specyficznego rozwoju form w poszczególnych językach. Morfemy homonimiczne, pochodzące od podstaw greckich, mają w języku polskim taką samą wymowę i pisownię. Inaczej rozwinęły się one w języku fran</w:t>
        <w:softHyphen/>
        <w:t xml:space="preserve">cuskim. W jednym z francuskich słowników zarejestrowano homofoniczne prefiksy: </w:t>
      </w:r>
      <w:r>
        <w:rPr>
          <w:rStyle w:val="CharStyle46"/>
        </w:rPr>
        <w:t>hipo-</w:t>
      </w:r>
      <w:r>
        <w:rPr>
          <w:lang w:val="pl-PL" w:eastAsia="pl-PL" w:bidi="pl-PL"/>
          <w:w w:val="100"/>
          <w:spacing w:val="0"/>
          <w:color w:val="000000"/>
          <w:position w:val="0"/>
        </w:rPr>
        <w:t xml:space="preserve"> i </w:t>
      </w:r>
      <w:r>
        <w:rPr>
          <w:rStyle w:val="CharStyle46"/>
          <w:lang w:val="en-US" w:eastAsia="en-US" w:bidi="en-US"/>
        </w:rPr>
        <w:t>hypo-</w:t>
      </w:r>
      <w:r>
        <w:rPr>
          <w:lang w:val="en-US" w:eastAsia="en-US" w:bidi="en-US"/>
          <w:w w:val="100"/>
          <w:spacing w:val="0"/>
          <w:color w:val="000000"/>
          <w:position w:val="0"/>
        </w:rPr>
        <w:t xml:space="preserve"> (Hippo-, hypo- deux prefixes homophones)</w:t>
      </w:r>
      <w:r>
        <w:rPr>
          <w:lang w:val="en-US" w:eastAsia="en-US" w:bidi="en-US"/>
          <w:vertAlign w:val="superscript"/>
          <w:w w:val="100"/>
          <w:spacing w:val="0"/>
          <w:color w:val="000000"/>
          <w:position w:val="0"/>
        </w:rPr>
        <w:t>20</w:t>
      </w:r>
      <w:r>
        <w:rPr>
          <w:lang w:val="en-US" w:eastAsia="en-US" w:bidi="en-US"/>
          <w:w w:val="100"/>
          <w:spacing w:val="0"/>
          <w:color w:val="000000"/>
          <w:position w:val="0"/>
        </w:rPr>
        <w:t xml:space="preserve">. </w:t>
      </w:r>
      <w:r>
        <w:rPr>
          <w:lang w:val="pl-PL" w:eastAsia="pl-PL" w:bidi="pl-PL"/>
          <w:w w:val="100"/>
          <w:spacing w:val="0"/>
          <w:color w:val="000000"/>
          <w:position w:val="0"/>
        </w:rPr>
        <w:t>Nato</w:t>
        <w:softHyphen/>
        <w:t xml:space="preserve">miast angielskie odpowiedniki homonimicznych w języku polskim </w:t>
      </w:r>
      <w:r>
        <w:rPr>
          <w:rStyle w:val="CharStyle46"/>
        </w:rPr>
        <w:t>hipo-</w:t>
      </w:r>
      <w:r>
        <w:rPr>
          <w:lang w:val="pl-PL" w:eastAsia="pl-PL" w:bidi="pl-PL"/>
          <w:w w:val="100"/>
          <w:spacing w:val="0"/>
          <w:color w:val="000000"/>
          <w:position w:val="0"/>
        </w:rPr>
        <w:t xml:space="preserve"> I i </w:t>
      </w:r>
      <w:r>
        <w:rPr>
          <w:rStyle w:val="CharStyle46"/>
        </w:rPr>
        <w:t>hipo-</w:t>
      </w:r>
      <w:r>
        <w:rPr>
          <w:lang w:val="pl-PL" w:eastAsia="pl-PL" w:bidi="pl-PL"/>
          <w:w w:val="100"/>
          <w:spacing w:val="0"/>
          <w:color w:val="000000"/>
          <w:position w:val="0"/>
        </w:rPr>
        <w:t xml:space="preserve"> II oraz homofonicznych w języku francuskim </w:t>
      </w:r>
      <w:r>
        <w:rPr>
          <w:rStyle w:val="CharStyle46"/>
        </w:rPr>
        <w:t>hipo-</w:t>
      </w:r>
      <w:r>
        <w:rPr>
          <w:lang w:val="pl-PL" w:eastAsia="pl-PL" w:bidi="pl-PL"/>
          <w:w w:val="100"/>
          <w:spacing w:val="0"/>
          <w:color w:val="000000"/>
          <w:position w:val="0"/>
        </w:rPr>
        <w:t xml:space="preserve"> i </w:t>
      </w:r>
      <w:r>
        <w:rPr>
          <w:rStyle w:val="CharStyle46"/>
          <w:lang w:val="en-US" w:eastAsia="en-US" w:bidi="en-US"/>
        </w:rPr>
        <w:t>hypo-</w:t>
      </w:r>
      <w:r>
        <w:rPr>
          <w:lang w:val="en-US" w:eastAsia="en-US" w:bidi="en-US"/>
          <w:w w:val="100"/>
          <w:spacing w:val="0"/>
          <w:color w:val="000000"/>
          <w:position w:val="0"/>
        </w:rPr>
        <w:t xml:space="preserve"> </w:t>
      </w:r>
      <w:r>
        <w:rPr>
          <w:lang w:val="pl-PL" w:eastAsia="pl-PL" w:bidi="pl-PL"/>
          <w:w w:val="100"/>
          <w:spacing w:val="0"/>
          <w:color w:val="000000"/>
          <w:position w:val="0"/>
        </w:rPr>
        <w:t>różnią się zarówno pisownią, jak i wymową.</w:t>
      </w:r>
    </w:p>
    <w:p>
      <w:pPr>
        <w:pStyle w:val="Style39"/>
        <w:framePr w:w="7157" w:h="4646" w:hRule="exact" w:wrap="none" w:vAnchor="page" w:hAnchor="page" w:x="560" w:y="6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Postulat rejestrowania w słownikach języka polskiego morfemów jest uzasadniony ze względu na to, że:</w:t>
      </w:r>
    </w:p>
    <w:p>
      <w:pPr>
        <w:pStyle w:val="Style39"/>
        <w:numPr>
          <w:ilvl w:val="0"/>
          <w:numId w:val="9"/>
        </w:numPr>
        <w:framePr w:w="7157" w:h="4646" w:hRule="exact" w:wrap="none" w:vAnchor="page" w:hAnchor="page" w:x="560" w:y="664"/>
        <w:tabs>
          <w:tab w:leader="none" w:pos="73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niektóre morfemy mają ekwiwalenty wyrazowe;</w:t>
      </w:r>
    </w:p>
    <w:p>
      <w:pPr>
        <w:pStyle w:val="Style39"/>
        <w:numPr>
          <w:ilvl w:val="0"/>
          <w:numId w:val="9"/>
        </w:numPr>
        <w:framePr w:w="7157" w:h="4646" w:hRule="exact" w:wrap="none" w:vAnchor="page" w:hAnchor="page" w:x="560" w:y="664"/>
        <w:tabs>
          <w:tab w:leader="none" w:pos="750"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niektóre morfemy obce mają rodzime ekwiwalenty morfemowe;</w:t>
      </w:r>
    </w:p>
    <w:p>
      <w:pPr>
        <w:pStyle w:val="Style39"/>
        <w:numPr>
          <w:ilvl w:val="0"/>
          <w:numId w:val="9"/>
        </w:numPr>
        <w:framePr w:w="7157" w:h="4646" w:hRule="exact" w:wrap="none" w:vAnchor="page" w:hAnchor="page" w:x="560" w:y="664"/>
        <w:tabs>
          <w:tab w:leader="none" w:pos="70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między morfemami zachodzą relacje semantyczne podobne jak między leksemami, np.:</w:t>
      </w:r>
    </w:p>
    <w:tbl>
      <w:tblPr>
        <w:tblOverlap w:val="never"/>
        <w:tblLayout w:type="fixed"/>
        <w:jc w:val="left"/>
      </w:tblPr>
      <w:tblGrid>
        <w:gridCol w:w="1416"/>
        <w:gridCol w:w="1411"/>
        <w:gridCol w:w="1416"/>
        <w:gridCol w:w="1416"/>
        <w:gridCol w:w="1416"/>
      </w:tblGrid>
      <w:tr>
        <w:trPr>
          <w:trHeight w:val="312" w:hRule="exact"/>
        </w:trPr>
        <w:tc>
          <w:tcPr>
            <w:shd w:val="clear" w:color="auto" w:fill="FFFFFF"/>
            <w:tcBorders>
              <w:lef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antonimia</w:t>
            </w:r>
          </w:p>
        </w:tc>
        <w:tc>
          <w:tcPr>
            <w:shd w:val="clear" w:color="auto" w:fill="FFFFFF"/>
            <w:tcBorders>
              <w:lef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60" w:lineRule="exact"/>
              <w:ind w:left="0" w:right="0" w:firstLine="0"/>
            </w:pPr>
            <w:r>
              <w:rPr>
                <w:rStyle w:val="CharStyle83"/>
              </w:rPr>
              <w:t>alo-</w:t>
            </w:r>
          </w:p>
        </w:tc>
        <w:tc>
          <w:tcPr>
            <w:shd w:val="clear" w:color="auto" w:fill="FFFFFF"/>
            <w:tcBorders>
              <w:lef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'inny*</w:t>
            </w:r>
          </w:p>
        </w:tc>
        <w:tc>
          <w:tcPr>
            <w:shd w:val="clear" w:color="auto" w:fill="FFFFFF"/>
            <w:tcBorders>
              <w:lef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60" w:lineRule="exact"/>
              <w:ind w:left="0" w:right="0" w:firstLine="0"/>
            </w:pPr>
            <w:r>
              <w:rPr>
                <w:rStyle w:val="CharStyle83"/>
              </w:rPr>
              <w:t>homeo-</w:t>
            </w:r>
          </w:p>
        </w:tc>
        <w:tc>
          <w:tcPr>
            <w:shd w:val="clear" w:color="auto" w:fill="FFFFFF"/>
            <w:tcBorders>
              <w:left w:val="single" w:sz="4"/>
              <w:righ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'podobny’</w:t>
            </w:r>
          </w:p>
        </w:tc>
      </w:tr>
      <w:tr>
        <w:trPr>
          <w:trHeight w:val="298" w:hRule="exact"/>
        </w:trPr>
        <w:tc>
          <w:tcPr>
            <w:shd w:val="clear" w:color="auto" w:fill="FFFFFF"/>
            <w:tcBorders>
              <w:lef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homonimia</w:t>
            </w:r>
          </w:p>
        </w:tc>
        <w:tc>
          <w:tcPr>
            <w:shd w:val="clear" w:color="auto" w:fill="FFFFFF"/>
            <w:tcBorders>
              <w:lef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60" w:lineRule="exact"/>
              <w:ind w:left="0" w:right="0" w:firstLine="0"/>
            </w:pPr>
            <w:r>
              <w:rPr>
                <w:rStyle w:val="CharStyle83"/>
              </w:rPr>
              <w:t>hipo-</w:t>
            </w:r>
          </w:p>
        </w:tc>
        <w:tc>
          <w:tcPr>
            <w:shd w:val="clear" w:color="auto" w:fill="FFFFFF"/>
            <w:tcBorders>
              <w:lef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'koń’</w:t>
            </w:r>
          </w:p>
        </w:tc>
        <w:tc>
          <w:tcPr>
            <w:shd w:val="clear" w:color="auto" w:fill="FFFFFF"/>
            <w:tcBorders>
              <w:lef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60" w:lineRule="exact"/>
              <w:ind w:left="0" w:right="0" w:firstLine="0"/>
            </w:pPr>
            <w:r>
              <w:rPr>
                <w:rStyle w:val="CharStyle83"/>
              </w:rPr>
              <w:t>hipo-</w:t>
            </w:r>
          </w:p>
        </w:tc>
        <w:tc>
          <w:tcPr>
            <w:shd w:val="clear" w:color="auto" w:fill="FFFFFF"/>
            <w:tcBorders>
              <w:left w:val="single" w:sz="4"/>
              <w:righ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'pod’</w:t>
            </w:r>
          </w:p>
        </w:tc>
      </w:tr>
      <w:tr>
        <w:trPr>
          <w:trHeight w:val="298" w:hRule="exact"/>
        </w:trPr>
        <w:tc>
          <w:tcPr>
            <w:shd w:val="clear" w:color="auto" w:fill="FFFFFF"/>
            <w:tcBorders>
              <w:lef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paronimia</w:t>
            </w:r>
          </w:p>
        </w:tc>
        <w:tc>
          <w:tcPr>
            <w:shd w:val="clear" w:color="auto" w:fill="FFFFFF"/>
            <w:tcBorders>
              <w:lef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60" w:lineRule="exact"/>
              <w:ind w:left="0" w:right="0" w:firstLine="0"/>
            </w:pPr>
            <w:r>
              <w:rPr>
                <w:rStyle w:val="CharStyle83"/>
              </w:rPr>
              <w:t>entero-</w:t>
            </w:r>
          </w:p>
        </w:tc>
        <w:tc>
          <w:tcPr>
            <w:shd w:val="clear" w:color="auto" w:fill="FFFFFF"/>
            <w:tcBorders>
              <w:lef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jelito’</w:t>
            </w:r>
          </w:p>
        </w:tc>
        <w:tc>
          <w:tcPr>
            <w:shd w:val="clear" w:color="auto" w:fill="FFFFFF"/>
            <w:tcBorders>
              <w:lef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60" w:lineRule="exact"/>
              <w:ind w:left="0" w:right="0" w:firstLine="0"/>
            </w:pPr>
            <w:r>
              <w:rPr>
                <w:rStyle w:val="CharStyle83"/>
              </w:rPr>
              <w:t>entomo-</w:t>
            </w:r>
          </w:p>
        </w:tc>
        <w:tc>
          <w:tcPr>
            <w:shd w:val="clear" w:color="auto" w:fill="FFFFFF"/>
            <w:tcBorders>
              <w:left w:val="single" w:sz="4"/>
              <w:right w:val="single" w:sz="4"/>
              <w:top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'owad’</w:t>
            </w:r>
          </w:p>
        </w:tc>
      </w:tr>
      <w:tr>
        <w:trPr>
          <w:trHeight w:val="298" w:hRule="exact"/>
        </w:trPr>
        <w:tc>
          <w:tcPr>
            <w:shd w:val="clear" w:color="auto" w:fill="FFFFFF"/>
            <w:tcBorders>
              <w:lef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synonimia</w:t>
            </w:r>
          </w:p>
        </w:tc>
        <w:tc>
          <w:tcPr>
            <w:shd w:val="clear" w:color="auto" w:fill="FFFFFF"/>
            <w:tcBorders>
              <w:lef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60" w:lineRule="exact"/>
              <w:ind w:left="0" w:right="0" w:firstLine="0"/>
            </w:pPr>
            <w:r>
              <w:rPr>
                <w:rStyle w:val="CharStyle83"/>
              </w:rPr>
              <w:t>ex~</w:t>
            </w:r>
          </w:p>
        </w:tc>
        <w:tc>
          <w:tcPr>
            <w:shd w:val="clear" w:color="auto" w:fill="FFFFFF"/>
            <w:tcBorders>
              <w:lef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'wy-’</w:t>
            </w:r>
          </w:p>
        </w:tc>
        <w:tc>
          <w:tcPr>
            <w:shd w:val="clear" w:color="auto" w:fill="FFFFFF"/>
            <w:tcBorders>
              <w:lef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60" w:lineRule="exact"/>
              <w:ind w:left="0" w:right="0" w:firstLine="0"/>
            </w:pPr>
            <w:r>
              <w:rPr>
                <w:rStyle w:val="CharStyle83"/>
              </w:rPr>
              <w:t>eks-</w:t>
            </w:r>
          </w:p>
        </w:tc>
        <w:tc>
          <w:tcPr>
            <w:shd w:val="clear" w:color="auto" w:fill="FFFFFF"/>
            <w:tcBorders>
              <w:left w:val="single" w:sz="4"/>
              <w:right w:val="single" w:sz="4"/>
              <w:top w:val="single" w:sz="4"/>
            </w:tcBorders>
            <w:vAlign w:val="bottom"/>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wy-’</w:t>
            </w:r>
          </w:p>
        </w:tc>
      </w:tr>
      <w:tr>
        <w:trPr>
          <w:trHeight w:val="302" w:hRule="exact"/>
        </w:trPr>
        <w:tc>
          <w:tcPr>
            <w:shd w:val="clear" w:color="auto" w:fill="FFFFFF"/>
            <w:tcBorders>
              <w:left w:val="single" w:sz="4"/>
              <w:top w:val="single" w:sz="4"/>
              <w:bottom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polisemia</w:t>
            </w:r>
          </w:p>
        </w:tc>
        <w:tc>
          <w:tcPr>
            <w:shd w:val="clear" w:color="auto" w:fill="FFFFFF"/>
            <w:tcBorders>
              <w:left w:val="single" w:sz="4"/>
              <w:top w:val="single" w:sz="4"/>
              <w:bottom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60" w:lineRule="exact"/>
              <w:ind w:left="0" w:right="0" w:firstLine="0"/>
            </w:pPr>
            <w:r>
              <w:rPr>
                <w:rStyle w:val="CharStyle83"/>
              </w:rPr>
              <w:t>de-</w:t>
            </w:r>
          </w:p>
        </w:tc>
        <w:tc>
          <w:tcPr>
            <w:shd w:val="clear" w:color="auto" w:fill="FFFFFF"/>
            <w:gridSpan w:val="3"/>
            <w:tcBorders>
              <w:left w:val="single" w:sz="4"/>
              <w:right w:val="single" w:sz="4"/>
              <w:top w:val="single" w:sz="4"/>
              <w:bottom w:val="single" w:sz="4"/>
            </w:tcBorders>
            <w:vAlign w:val="center"/>
          </w:tcPr>
          <w:p>
            <w:pPr>
              <w:pStyle w:val="Style39"/>
              <w:framePr w:w="7075" w:h="1507" w:wrap="none" w:vAnchor="page" w:hAnchor="page" w:x="594" w:y="5392"/>
              <w:widowControl w:val="0"/>
              <w:keepNext w:val="0"/>
              <w:keepLines w:val="0"/>
              <w:shd w:val="clear" w:color="auto" w:fill="auto"/>
              <w:bidi w:val="0"/>
              <w:jc w:val="left"/>
              <w:spacing w:before="0" w:after="0" w:line="150" w:lineRule="exact"/>
              <w:ind w:left="0" w:right="0" w:firstLine="0"/>
            </w:pPr>
            <w:r>
              <w:rPr>
                <w:rStyle w:val="CharStyle84"/>
              </w:rPr>
              <w:t>'wy-’; 'od-’; 'roz-’</w:t>
            </w:r>
          </w:p>
        </w:tc>
      </w:tr>
    </w:tbl>
    <w:p>
      <w:pPr>
        <w:pStyle w:val="Style39"/>
        <w:numPr>
          <w:ilvl w:val="0"/>
          <w:numId w:val="9"/>
        </w:numPr>
        <w:framePr w:w="7157" w:h="2589" w:hRule="exact" w:wrap="none" w:vAnchor="page" w:hAnchor="page" w:x="560" w:y="7045"/>
        <w:tabs>
          <w:tab w:leader="none" w:pos="68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współcześnie da się zaobserwować homonimiczność sufiksów wydzie</w:t>
        <w:softHyphen/>
        <w:t>lonych w rzeczownikach rodzimych i obcych, czyli analogicznie do homo</w:t>
        <w:softHyphen/>
        <w:t>nimii heterogenicznej leksemów, można mówić o homonimii heterogenicznej morfemów</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39"/>
        <w:numPr>
          <w:ilvl w:val="0"/>
          <w:numId w:val="9"/>
        </w:numPr>
        <w:framePr w:w="7157" w:h="2589" w:hRule="exact" w:wrap="none" w:vAnchor="page" w:hAnchor="page" w:x="560" w:y="7045"/>
        <w:tabs>
          <w:tab w:leader="none" w:pos="6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słowniku rejestrującym morfemy kwalifikator mógłby być stoso</w:t>
        <w:softHyphen/>
        <w:t>wany, nie tylko w odniesieniu do leksemów, ale również do morfemów;</w:t>
      </w:r>
    </w:p>
    <w:p>
      <w:pPr>
        <w:pStyle w:val="Style39"/>
        <w:numPr>
          <w:ilvl w:val="0"/>
          <w:numId w:val="9"/>
        </w:numPr>
        <w:framePr w:w="7157" w:h="2589" w:hRule="exact" w:wrap="none" w:vAnchor="page" w:hAnchor="page" w:x="560" w:y="7045"/>
        <w:tabs>
          <w:tab w:leader="none" w:pos="112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morfemy obce, podobnie jak leksemy, należą do grupy intemacjonalizmów;</w:t>
      </w:r>
    </w:p>
    <w:p>
      <w:pPr>
        <w:pStyle w:val="Style39"/>
        <w:numPr>
          <w:ilvl w:val="0"/>
          <w:numId w:val="9"/>
        </w:numPr>
        <w:framePr w:w="7157" w:h="2589" w:hRule="exact" w:wrap="none" w:vAnchor="page" w:hAnchor="page" w:x="560" w:y="7045"/>
        <w:tabs>
          <w:tab w:leader="none" w:pos="685"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morfemy rodzime mogą, podobnie jak leksemy rodzime, być homo</w:t>
        <w:softHyphen/>
        <w:t>nimiczne. Ważne jest jednak, aby w grupie tzw. formantów wielofunkcyjnych odróżniać zjawiska polisemii od homonimii. Jest to zadanie trudne, ale bar</w:t>
        <w:softHyphen/>
      </w:r>
    </w:p>
    <w:p>
      <w:pPr>
        <w:pStyle w:val="Style67"/>
        <w:framePr w:w="7133" w:h="437" w:hRule="exact" w:wrap="none" w:vAnchor="page" w:hAnchor="page" w:x="560" w:y="9892"/>
        <w:tabs>
          <w:tab w:leader="none" w:pos="981" w:val="left"/>
        </w:tabs>
        <w:widowControl w:val="0"/>
        <w:keepNext w:val="0"/>
        <w:keepLines w:val="0"/>
        <w:shd w:val="clear" w:color="auto" w:fill="auto"/>
        <w:bidi w:val="0"/>
        <w:jc w:val="left"/>
        <w:spacing w:before="0" w:after="0" w:line="204" w:lineRule="exact"/>
        <w:ind w:left="0" w:right="0" w:firstLine="400"/>
      </w:pPr>
      <w:r>
        <w:rPr>
          <w:lang w:val="pl-PL" w:eastAsia="pl-PL" w:bidi="pl-PL"/>
          <w:vertAlign w:val="superscript"/>
          <w:w w:val="100"/>
          <w:spacing w:val="0"/>
          <w:color w:val="000000"/>
          <w:position w:val="0"/>
        </w:rPr>
        <w:t>20</w:t>
      </w:r>
      <w:r>
        <w:rPr>
          <w:lang w:val="pl-PL" w:eastAsia="pl-PL" w:bidi="pl-PL"/>
          <w:w w:val="100"/>
          <w:spacing w:val="0"/>
          <w:color w:val="000000"/>
          <w:position w:val="0"/>
        </w:rPr>
        <w:tab/>
      </w:r>
      <w:r>
        <w:rPr>
          <w:rStyle w:val="CharStyle69"/>
          <w:b/>
          <w:bCs/>
        </w:rPr>
        <w:t xml:space="preserve">Dictionnaire Bordas. </w:t>
      </w:r>
      <w:r>
        <w:rPr>
          <w:rStyle w:val="CharStyle69"/>
          <w:lang w:val="cs-CZ" w:eastAsia="cs-CZ" w:bidi="cs-CZ"/>
          <w:b/>
          <w:bCs/>
        </w:rPr>
        <w:t>Pi</w:t>
      </w:r>
      <w:r>
        <w:rPr>
          <w:rStyle w:val="CharStyle69"/>
          <w:b/>
          <w:bCs/>
        </w:rPr>
        <w:t>è</w:t>
      </w:r>
      <w:r>
        <w:rPr>
          <w:rStyle w:val="CharStyle69"/>
          <w:lang w:val="cs-CZ" w:eastAsia="cs-CZ" w:bidi="cs-CZ"/>
          <w:b/>
          <w:bCs/>
        </w:rPr>
        <w:t xml:space="preserve">ges </w:t>
      </w:r>
      <w:r>
        <w:rPr>
          <w:rStyle w:val="CharStyle69"/>
          <w:b/>
          <w:bCs/>
        </w:rPr>
        <w:t xml:space="preserve">et </w:t>
      </w:r>
      <w:r>
        <w:rPr>
          <w:rStyle w:val="CharStyle69"/>
          <w:lang w:val="cs-CZ" w:eastAsia="cs-CZ" w:bidi="cs-CZ"/>
          <w:b/>
          <w:bCs/>
        </w:rPr>
        <w:t xml:space="preserve">difficultés </w:t>
      </w:r>
      <w:r>
        <w:rPr>
          <w:rStyle w:val="CharStyle69"/>
          <w:b/>
          <w:bCs/>
        </w:rPr>
        <w:t>de la langue française,</w:t>
      </w:r>
      <w:r>
        <w:rPr>
          <w:lang w:val="pl-PL" w:eastAsia="pl-PL" w:bidi="pl-PL"/>
          <w:w w:val="100"/>
          <w:spacing w:val="0"/>
          <w:color w:val="000000"/>
          <w:position w:val="0"/>
        </w:rPr>
        <w:t xml:space="preserve"> par Jean Girodet </w:t>
      </w:r>
      <w:r>
        <w:rPr>
          <w:lang w:val="cs-CZ" w:eastAsia="cs-CZ" w:bidi="cs-CZ"/>
          <w:w w:val="100"/>
          <w:spacing w:val="0"/>
          <w:color w:val="000000"/>
          <w:position w:val="0"/>
        </w:rPr>
        <w:t xml:space="preserve">(Agrégé </w:t>
      </w:r>
      <w:r>
        <w:rPr>
          <w:lang w:val="pl-PL" w:eastAsia="pl-PL" w:bidi="pl-PL"/>
          <w:w w:val="100"/>
          <w:spacing w:val="0"/>
          <w:color w:val="000000"/>
          <w:position w:val="0"/>
        </w:rPr>
        <w:t>de l</w:t>
      </w:r>
      <w:r>
        <w:rPr>
          <w:lang w:val="cs-CZ" w:eastAsia="cs-CZ" w:bidi="cs-CZ"/>
          <w:w w:val="100"/>
          <w:spacing w:val="0"/>
          <w:color w:val="000000"/>
          <w:position w:val="0"/>
        </w:rPr>
        <w:t xml:space="preserve">’université), </w:t>
      </w:r>
      <w:r>
        <w:rPr>
          <w:lang w:val="pl-PL" w:eastAsia="pl-PL" w:bidi="pl-PL"/>
          <w:w w:val="100"/>
          <w:spacing w:val="0"/>
          <w:color w:val="000000"/>
          <w:position w:val="0"/>
        </w:rPr>
        <w:t xml:space="preserve">Bordas, </w:t>
      </w:r>
      <w:r>
        <w:rPr>
          <w:lang w:val="en-US" w:eastAsia="en-US" w:bidi="en-US"/>
          <w:w w:val="100"/>
          <w:spacing w:val="0"/>
          <w:color w:val="000000"/>
          <w:position w:val="0"/>
        </w:rPr>
        <w:t xml:space="preserve">Paris </w:t>
      </w:r>
      <w:r>
        <w:rPr>
          <w:lang w:val="pl-PL" w:eastAsia="pl-PL" w:bidi="pl-PL"/>
          <w:w w:val="100"/>
          <w:spacing w:val="0"/>
          <w:color w:val="000000"/>
          <w:position w:val="0"/>
        </w:rPr>
        <w:t>1988, s. 374.</w:t>
      </w:r>
    </w:p>
    <w:p>
      <w:pPr>
        <w:pStyle w:val="Style67"/>
        <w:framePr w:w="7133" w:h="1291" w:hRule="exact" w:wrap="none" w:vAnchor="page" w:hAnchor="page" w:x="560" w:y="10360"/>
        <w:tabs>
          <w:tab w:leader="none" w:pos="57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21</w:t>
      </w:r>
      <w:r>
        <w:rPr>
          <w:lang w:val="pl-PL" w:eastAsia="pl-PL" w:bidi="pl-PL"/>
          <w:w w:val="100"/>
          <w:spacing w:val="0"/>
          <w:color w:val="000000"/>
          <w:position w:val="0"/>
        </w:rPr>
        <w:tab/>
        <w:t>Trzeba tu jednak na płaszczyźnie synchronicznej odróżniać dwa zjawiska. Po pierwsze, zapożyczanie wyrazów w całości. Nie oznacza ono jednak, że morfemy tworzące takie zapożyczenia wchodzą do systemu słowotwórczego polszczyzny. Dla pewnej grupy morfemów może to być bowiem stadium pierwsze i ostatnie zarazem. Po drugie, możliwa jest również sytuacja, w której morfemy niejako usamodzielniają się, tworząc, już na gruncie polskim, nowe jednostki leksykalne.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13" w:y="2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14</w:t>
      </w:r>
    </w:p>
    <w:p>
      <w:pPr>
        <w:pStyle w:val="Style32"/>
        <w:framePr w:wrap="none" w:vAnchor="page" w:hAnchor="page" w:x="3071" w:y="2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MAJEWSKA</w:t>
      </w:r>
    </w:p>
    <w:p>
      <w:pPr>
        <w:pStyle w:val="Style39"/>
        <w:framePr w:w="7166" w:h="1670" w:hRule="exact" w:wrap="none" w:vAnchor="page" w:hAnchor="page" w:x="556" w:y="698"/>
        <w:tabs>
          <w:tab w:leader="none" w:pos="685"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dzo ważne z punktu widzenia badań leksyki. Problem ten poruszała R. Grzegorczykowa: „Nie jest rzeczą prostą rozstrzygnąć, kiedy mamy do czynienia z nową derywacją wykorzystującą odrębną (homonimiczną) funkcję (...), a kiedy jest to tylko przesunięcie semantyczne wewnątrz ogólniejszej funkcji sufiksu”</w:t>
      </w:r>
      <w:r>
        <w:rPr>
          <w:lang w:val="pl-PL" w:eastAsia="pl-PL" w:bidi="pl-PL"/>
          <w:vertAlign w:val="superscript"/>
          <w:w w:val="100"/>
          <w:spacing w:val="0"/>
          <w:color w:val="000000"/>
          <w:position w:val="0"/>
        </w:rPr>
        <w:t>22</w:t>
      </w:r>
      <w:r>
        <w:rPr>
          <w:lang w:val="pl-PL" w:eastAsia="pl-PL" w:bidi="pl-PL"/>
          <w:w w:val="100"/>
          <w:spacing w:val="0"/>
          <w:color w:val="000000"/>
          <w:position w:val="0"/>
        </w:rPr>
        <w:t>. Do dziś interesuje on językoznawców zajmujących się homonimią leksykalną. E. Awramiuk</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wymienia, jako przykładowe, następujące sufiksy, będące przyczyną powstawania utożsamień leksykalnych:</w:t>
      </w:r>
    </w:p>
    <w:tbl>
      <w:tblPr>
        <w:tblOverlap w:val="never"/>
        <w:tblLayout w:type="fixed"/>
        <w:jc w:val="left"/>
      </w:tblPr>
      <w:tblGrid>
        <w:gridCol w:w="965"/>
        <w:gridCol w:w="3211"/>
        <w:gridCol w:w="2904"/>
      </w:tblGrid>
      <w:tr>
        <w:trPr>
          <w:trHeight w:val="322" w:hRule="exact"/>
        </w:trPr>
        <w:tc>
          <w:tcPr>
            <w:shd w:val="clear" w:color="auto" w:fill="FFFFFF"/>
            <w:tcBorders>
              <w:left w:val="single" w:sz="4"/>
              <w:top w:val="single" w:sz="4"/>
            </w:tcBorders>
            <w:vAlign w:val="bottom"/>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Formant:</w:t>
            </w:r>
          </w:p>
        </w:tc>
        <w:tc>
          <w:tcPr>
            <w:shd w:val="clear" w:color="auto" w:fill="FFFFFF"/>
            <w:tcBorders>
              <w:left w:val="single" w:sz="4"/>
              <w:top w:val="single" w:sz="4"/>
            </w:tcBorders>
            <w:vAlign w:val="bottom"/>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5"/>
              </w:rPr>
              <w:t>przykład I</w:t>
            </w:r>
          </w:p>
        </w:tc>
        <w:tc>
          <w:tcPr>
            <w:shd w:val="clear" w:color="auto" w:fill="FFFFFF"/>
            <w:tcBorders>
              <w:left w:val="single" w:sz="4"/>
              <w:right w:val="single" w:sz="4"/>
              <w:top w:val="single" w:sz="4"/>
            </w:tcBorders>
            <w:vAlign w:val="bottom"/>
          </w:tcPr>
          <w:p>
            <w:pPr>
              <w:pStyle w:val="Style39"/>
              <w:framePr w:w="7080" w:h="1877" w:wrap="none" w:vAnchor="page" w:hAnchor="page" w:x="604" w:y="2440"/>
              <w:widowControl w:val="0"/>
              <w:keepNext w:val="0"/>
              <w:keepLines w:val="0"/>
              <w:shd w:val="clear" w:color="auto" w:fill="auto"/>
              <w:bidi w:val="0"/>
              <w:jc w:val="both"/>
              <w:spacing w:before="0" w:after="0" w:line="160" w:lineRule="exact"/>
              <w:ind w:left="0" w:right="0" w:firstLine="0"/>
            </w:pPr>
            <w:r>
              <w:rPr>
                <w:rStyle w:val="CharStyle85"/>
              </w:rPr>
              <w:t>przykład II</w:t>
            </w:r>
          </w:p>
        </w:tc>
      </w:tr>
      <w:tr>
        <w:trPr>
          <w:trHeight w:val="293" w:hRule="exact"/>
        </w:trPr>
        <w:tc>
          <w:tcPr>
            <w:shd w:val="clear" w:color="auto" w:fill="FFFFFF"/>
            <w:tcBorders>
              <w:left w:val="single" w:sz="4"/>
              <w:top w:val="single" w:sz="4"/>
            </w:tcBorders>
            <w:vAlign w:val="bottom"/>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3"/>
              </w:rPr>
              <w:t>-isko</w:t>
            </w:r>
          </w:p>
        </w:tc>
        <w:tc>
          <w:tcPr>
            <w:shd w:val="clear" w:color="auto" w:fill="FFFFFF"/>
            <w:tcBorders>
              <w:left w:val="single" w:sz="4"/>
              <w:top w:val="single" w:sz="4"/>
            </w:tcBorders>
            <w:vAlign w:val="bottom"/>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3"/>
              </w:rPr>
              <w:t>kartoflisko</w:t>
            </w:r>
            <w:r>
              <w:rPr>
                <w:rStyle w:val="CharStyle85"/>
              </w:rPr>
              <w:t xml:space="preserve"> </w:t>
            </w:r>
            <w:r>
              <w:rPr>
                <w:rStyle w:val="CharStyle84"/>
              </w:rPr>
              <w:t>'miejsce, gdzie rosły kartofle’</w:t>
            </w:r>
          </w:p>
        </w:tc>
        <w:tc>
          <w:tcPr>
            <w:shd w:val="clear" w:color="auto" w:fill="FFFFFF"/>
            <w:tcBorders>
              <w:left w:val="single" w:sz="4"/>
              <w:right w:val="single" w:sz="4"/>
              <w:top w:val="single" w:sz="4"/>
            </w:tcBorders>
            <w:vAlign w:val="bottom"/>
          </w:tcPr>
          <w:p>
            <w:pPr>
              <w:pStyle w:val="Style39"/>
              <w:framePr w:w="7080" w:h="1877" w:wrap="none" w:vAnchor="page" w:hAnchor="page" w:x="604" w:y="2440"/>
              <w:widowControl w:val="0"/>
              <w:keepNext w:val="0"/>
              <w:keepLines w:val="0"/>
              <w:shd w:val="clear" w:color="auto" w:fill="auto"/>
              <w:bidi w:val="0"/>
              <w:jc w:val="both"/>
              <w:spacing w:before="0" w:after="0" w:line="160" w:lineRule="exact"/>
              <w:ind w:left="0" w:right="0" w:firstLine="0"/>
            </w:pPr>
            <w:r>
              <w:rPr>
                <w:rStyle w:val="CharStyle83"/>
              </w:rPr>
              <w:t>kartoflisko</w:t>
            </w:r>
            <w:r>
              <w:rPr>
                <w:rStyle w:val="CharStyle85"/>
              </w:rPr>
              <w:t xml:space="preserve"> </w:t>
            </w:r>
            <w:r>
              <w:rPr>
                <w:rStyle w:val="CharStyle84"/>
              </w:rPr>
              <w:t xml:space="preserve">'zgrubienie od </w:t>
            </w:r>
            <w:r>
              <w:rPr>
                <w:rStyle w:val="CharStyle83"/>
              </w:rPr>
              <w:t>kartofel</w:t>
            </w:r>
          </w:p>
        </w:tc>
      </w:tr>
      <w:tr>
        <w:trPr>
          <w:trHeight w:val="298" w:hRule="exact"/>
        </w:trPr>
        <w:tc>
          <w:tcPr>
            <w:shd w:val="clear" w:color="auto" w:fill="FFFFFF"/>
            <w:tcBorders>
              <w:left w:val="single" w:sz="4"/>
              <w:top w:val="single" w:sz="4"/>
            </w:tcBorders>
            <w:vAlign w:val="center"/>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3"/>
              </w:rPr>
              <w:t>-ina</w:t>
            </w:r>
          </w:p>
        </w:tc>
        <w:tc>
          <w:tcPr>
            <w:shd w:val="clear" w:color="auto" w:fill="FFFFFF"/>
            <w:tcBorders>
              <w:left w:val="single" w:sz="4"/>
              <w:top w:val="single" w:sz="4"/>
            </w:tcBorders>
            <w:vAlign w:val="center"/>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3"/>
              </w:rPr>
              <w:t>konina</w:t>
            </w:r>
            <w:r>
              <w:rPr>
                <w:rStyle w:val="CharStyle85"/>
              </w:rPr>
              <w:t xml:space="preserve"> </w:t>
            </w:r>
            <w:r>
              <w:rPr>
                <w:rStyle w:val="CharStyle84"/>
              </w:rPr>
              <w:t>'mięso z konia’</w:t>
            </w:r>
          </w:p>
        </w:tc>
        <w:tc>
          <w:tcPr>
            <w:shd w:val="clear" w:color="auto" w:fill="FFFFFF"/>
            <w:tcBorders>
              <w:left w:val="single" w:sz="4"/>
              <w:right w:val="single" w:sz="4"/>
              <w:top w:val="single" w:sz="4"/>
            </w:tcBorders>
            <w:vAlign w:val="center"/>
          </w:tcPr>
          <w:p>
            <w:pPr>
              <w:pStyle w:val="Style39"/>
              <w:framePr w:w="7080" w:h="1877" w:wrap="none" w:vAnchor="page" w:hAnchor="page" w:x="604" w:y="2440"/>
              <w:widowControl w:val="0"/>
              <w:keepNext w:val="0"/>
              <w:keepLines w:val="0"/>
              <w:shd w:val="clear" w:color="auto" w:fill="auto"/>
              <w:bidi w:val="0"/>
              <w:jc w:val="both"/>
              <w:spacing w:before="0" w:after="0" w:line="160" w:lineRule="exact"/>
              <w:ind w:left="0" w:right="0" w:firstLine="0"/>
            </w:pPr>
            <w:r>
              <w:rPr>
                <w:rStyle w:val="CharStyle83"/>
              </w:rPr>
              <w:t>konina</w:t>
            </w:r>
            <w:r>
              <w:rPr>
                <w:rStyle w:val="CharStyle85"/>
              </w:rPr>
              <w:t xml:space="preserve"> </w:t>
            </w:r>
            <w:r>
              <w:rPr>
                <w:rStyle w:val="CharStyle84"/>
              </w:rPr>
              <w:t>'biedny, lichy koń’</w:t>
            </w:r>
          </w:p>
        </w:tc>
      </w:tr>
      <w:tr>
        <w:trPr>
          <w:trHeight w:val="480" w:hRule="exact"/>
        </w:trPr>
        <w:tc>
          <w:tcPr>
            <w:shd w:val="clear" w:color="auto" w:fill="FFFFFF"/>
            <w:tcBorders>
              <w:left w:val="single" w:sz="4"/>
              <w:top w:val="single" w:sz="4"/>
            </w:tcBorders>
            <w:vAlign w:val="top"/>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3"/>
              </w:rPr>
              <w:t>-ka</w:t>
            </w:r>
          </w:p>
        </w:tc>
        <w:tc>
          <w:tcPr>
            <w:shd w:val="clear" w:color="auto" w:fill="FFFFFF"/>
            <w:tcBorders>
              <w:left w:val="single" w:sz="4"/>
              <w:top w:val="single" w:sz="4"/>
            </w:tcBorders>
            <w:vAlign w:val="top"/>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3"/>
              </w:rPr>
              <w:t>zakładka coś, co służy</w:t>
            </w:r>
            <w:r>
              <w:rPr>
                <w:rStyle w:val="CharStyle85"/>
              </w:rPr>
              <w:t xml:space="preserve"> </w:t>
            </w:r>
            <w:r>
              <w:rPr>
                <w:rStyle w:val="CharStyle84"/>
              </w:rPr>
              <w:t>do zakładania’</w:t>
            </w:r>
          </w:p>
        </w:tc>
        <w:tc>
          <w:tcPr>
            <w:shd w:val="clear" w:color="auto" w:fill="FFFFFF"/>
            <w:tcBorders>
              <w:left w:val="single" w:sz="4"/>
              <w:right w:val="single" w:sz="4"/>
              <w:top w:val="single" w:sz="4"/>
            </w:tcBorders>
            <w:vAlign w:val="bottom"/>
          </w:tcPr>
          <w:p>
            <w:pPr>
              <w:pStyle w:val="Style39"/>
              <w:framePr w:w="7080" w:h="1877" w:wrap="none" w:vAnchor="page" w:hAnchor="page" w:x="604" w:y="2440"/>
              <w:widowControl w:val="0"/>
              <w:keepNext w:val="0"/>
              <w:keepLines w:val="0"/>
              <w:shd w:val="clear" w:color="auto" w:fill="auto"/>
              <w:bidi w:val="0"/>
              <w:jc w:val="both"/>
              <w:spacing w:before="0" w:after="0" w:line="182" w:lineRule="exact"/>
              <w:ind w:left="0" w:right="0" w:firstLine="0"/>
            </w:pPr>
            <w:r>
              <w:rPr>
                <w:rStyle w:val="CharStyle83"/>
              </w:rPr>
              <w:t>zakładka</w:t>
            </w:r>
            <w:r>
              <w:rPr>
                <w:rStyle w:val="CharStyle85"/>
              </w:rPr>
              <w:t xml:space="preserve"> </w:t>
            </w:r>
            <w:r>
              <w:rPr>
                <w:rStyle w:val="CharStyle84"/>
              </w:rPr>
              <w:t>'to, co powstało w wyniku czynności zakładania’</w:t>
            </w:r>
          </w:p>
        </w:tc>
      </w:tr>
      <w:tr>
        <w:trPr>
          <w:trHeight w:val="485" w:hRule="exact"/>
        </w:trPr>
        <w:tc>
          <w:tcPr>
            <w:shd w:val="clear" w:color="auto" w:fill="FFFFFF"/>
            <w:tcBorders>
              <w:left w:val="single" w:sz="4"/>
              <w:top w:val="single" w:sz="4"/>
              <w:bottom w:val="single" w:sz="4"/>
            </w:tcBorders>
            <w:vAlign w:val="top"/>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3"/>
              </w:rPr>
              <w:t>-acz</w:t>
            </w:r>
          </w:p>
        </w:tc>
        <w:tc>
          <w:tcPr>
            <w:shd w:val="clear" w:color="auto" w:fill="FFFFFF"/>
            <w:tcBorders>
              <w:left w:val="single" w:sz="4"/>
              <w:top w:val="single" w:sz="4"/>
              <w:bottom w:val="single" w:sz="4"/>
            </w:tcBorders>
            <w:vAlign w:val="top"/>
          </w:tcPr>
          <w:p>
            <w:pPr>
              <w:pStyle w:val="Style39"/>
              <w:framePr w:w="7080" w:h="1877" w:wrap="none" w:vAnchor="page" w:hAnchor="page" w:x="604" w:y="2440"/>
              <w:widowControl w:val="0"/>
              <w:keepNext w:val="0"/>
              <w:keepLines w:val="0"/>
              <w:shd w:val="clear" w:color="auto" w:fill="auto"/>
              <w:bidi w:val="0"/>
              <w:jc w:val="left"/>
              <w:spacing w:before="0" w:after="0" w:line="160" w:lineRule="exact"/>
              <w:ind w:left="0" w:right="0" w:firstLine="0"/>
            </w:pPr>
            <w:r>
              <w:rPr>
                <w:rStyle w:val="CharStyle83"/>
              </w:rPr>
              <w:t>wywoływacz</w:t>
            </w:r>
            <w:r>
              <w:rPr>
                <w:rStyle w:val="CharStyle85"/>
              </w:rPr>
              <w:t xml:space="preserve"> </w:t>
            </w:r>
            <w:r>
              <w:rPr>
                <w:rStyle w:val="CharStyle84"/>
              </w:rPr>
              <w:t>'ktoś, kto wywołuje’</w:t>
            </w:r>
          </w:p>
        </w:tc>
        <w:tc>
          <w:tcPr>
            <w:shd w:val="clear" w:color="auto" w:fill="FFFFFF"/>
            <w:tcBorders>
              <w:left w:val="single" w:sz="4"/>
              <w:right w:val="single" w:sz="4"/>
              <w:top w:val="single" w:sz="4"/>
              <w:bottom w:val="single" w:sz="4"/>
            </w:tcBorders>
            <w:vAlign w:val="bottom"/>
          </w:tcPr>
          <w:p>
            <w:pPr>
              <w:pStyle w:val="Style39"/>
              <w:framePr w:w="7080" w:h="1877" w:wrap="none" w:vAnchor="page" w:hAnchor="page" w:x="604" w:y="2440"/>
              <w:widowControl w:val="0"/>
              <w:keepNext w:val="0"/>
              <w:keepLines w:val="0"/>
              <w:shd w:val="clear" w:color="auto" w:fill="auto"/>
              <w:bidi w:val="0"/>
              <w:jc w:val="both"/>
              <w:spacing w:before="0" w:after="0" w:line="185" w:lineRule="exact"/>
              <w:ind w:left="0" w:right="0" w:firstLine="0"/>
            </w:pPr>
            <w:r>
              <w:rPr>
                <w:rStyle w:val="CharStyle83"/>
              </w:rPr>
              <w:t>wywoływacz</w:t>
            </w:r>
            <w:r>
              <w:rPr>
                <w:rStyle w:val="CharStyle85"/>
              </w:rPr>
              <w:t xml:space="preserve"> </w:t>
            </w:r>
            <w:r>
              <w:rPr>
                <w:rStyle w:val="CharStyle84"/>
              </w:rPr>
              <w:t xml:space="preserve">'to, co </w:t>
            </w:r>
            <w:r>
              <w:rPr>
                <w:rStyle w:val="CharStyle83"/>
              </w:rPr>
              <w:t>służy</w:t>
            </w:r>
            <w:r>
              <w:rPr>
                <w:rStyle w:val="CharStyle85"/>
              </w:rPr>
              <w:t xml:space="preserve"> </w:t>
            </w:r>
            <w:r>
              <w:rPr>
                <w:rStyle w:val="CharStyle84"/>
              </w:rPr>
              <w:t>do wywo</w:t>
              <w:softHyphen/>
              <w:t>ływania’</w:t>
            </w:r>
          </w:p>
        </w:tc>
      </w:tr>
    </w:tbl>
    <w:p>
      <w:pPr>
        <w:pStyle w:val="Style39"/>
        <w:framePr w:w="7166" w:h="5109" w:hRule="exact" w:wrap="none" w:vAnchor="page" w:hAnchor="page" w:x="556" w:y="446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Nawet pobieżna obserwacja homonimicznych morfemów obcych potwier</w:t>
        <w:softHyphen/>
        <w:t>dza wyniki ich porównania z homonimicznymi morfemami polskimi przepro</w:t>
        <w:softHyphen/>
        <w:t>wadzonego przez K. Waszakową, a mianowicie, że:</w:t>
      </w:r>
    </w:p>
    <w:p>
      <w:pPr>
        <w:pStyle w:val="Style39"/>
        <w:numPr>
          <w:ilvl w:val="0"/>
          <w:numId w:val="11"/>
        </w:numPr>
        <w:framePr w:w="7166" w:h="5109" w:hRule="exact" w:wrap="none" w:vAnchor="page" w:hAnchor="page" w:x="556" w:y="4468"/>
        <w:tabs>
          <w:tab w:leader="none" w:pos="680"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między morfemami homonimicznymi, obcym i rodzimym, zachodzą różnice łączliwości z typami podstaw słowotwórczych, różnice funkcji se</w:t>
        <w:softHyphen/>
        <w:t>mantycznych oraz różnice dystrybucyjne</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39"/>
        <w:numPr>
          <w:ilvl w:val="0"/>
          <w:numId w:val="11"/>
        </w:numPr>
        <w:framePr w:w="7166" w:h="5109" w:hRule="exact" w:wrap="none" w:vAnchor="page" w:hAnchor="page" w:x="556" w:y="4468"/>
        <w:tabs>
          <w:tab w:leader="none" w:pos="685" w:val="left"/>
        </w:tabs>
        <w:widowControl w:val="0"/>
        <w:keepNext w:val="0"/>
        <w:keepLines w:val="0"/>
        <w:shd w:val="clear" w:color="auto" w:fill="auto"/>
        <w:bidi w:val="0"/>
        <w:jc w:val="both"/>
        <w:spacing w:before="0" w:after="0" w:line="228" w:lineRule="exact"/>
        <w:ind w:left="0" w:right="0" w:firstLine="420"/>
      </w:pPr>
      <w:r>
        <w:rPr>
          <w:lang w:val="cs-CZ" w:eastAsia="cs-CZ" w:bidi="cs-CZ"/>
          <w:w w:val="100"/>
          <w:spacing w:val="0"/>
          <w:color w:val="000000"/>
          <w:position w:val="0"/>
        </w:rPr>
        <w:t xml:space="preserve">formanty </w:t>
      </w:r>
      <w:r>
        <w:rPr>
          <w:lang w:val="pl-PL" w:eastAsia="pl-PL" w:bidi="pl-PL"/>
          <w:w w:val="100"/>
          <w:spacing w:val="0"/>
          <w:color w:val="000000"/>
          <w:position w:val="0"/>
        </w:rPr>
        <w:t>homonimiczne tworzą nieproporcjonalne liczebnie serie derywatów</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39"/>
        <w:numPr>
          <w:ilvl w:val="0"/>
          <w:numId w:val="11"/>
        </w:numPr>
        <w:framePr w:w="7166" w:h="5109" w:hRule="exact" w:wrap="none" w:vAnchor="page" w:hAnchor="page" w:x="556" w:y="4468"/>
        <w:tabs>
          <w:tab w:leader="none" w:pos="697"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analiza ilościowa i jakościowa leksemów daje podstawy do opisu produktywności morfemów, co może być ważne m.in. w analizie morfemów homonimicznych;</w:t>
      </w:r>
    </w:p>
    <w:p>
      <w:pPr>
        <w:pStyle w:val="Style39"/>
        <w:numPr>
          <w:ilvl w:val="0"/>
          <w:numId w:val="11"/>
        </w:numPr>
        <w:framePr w:w="7166" w:h="5109" w:hRule="exact" w:wrap="none" w:vAnchor="page" w:hAnchor="page" w:x="556" w:y="4468"/>
        <w:tabs>
          <w:tab w:leader="none" w:pos="694"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słownik morfemów może być pomocny w nauczaniu języka polskiego, również jako obcego;</w:t>
      </w:r>
    </w:p>
    <w:p>
      <w:pPr>
        <w:pStyle w:val="Style39"/>
        <w:numPr>
          <w:ilvl w:val="0"/>
          <w:numId w:val="11"/>
        </w:numPr>
        <w:framePr w:w="7166" w:h="5109" w:hRule="exact" w:wrap="none" w:vAnchor="page" w:hAnchor="page" w:x="556" w:y="4468"/>
        <w:tabs>
          <w:tab w:leader="none" w:pos="692" w:val="left"/>
        </w:tabs>
        <w:widowControl w:val="0"/>
        <w:keepNext w:val="0"/>
        <w:keepLines w:val="0"/>
        <w:shd w:val="clear" w:color="auto" w:fill="auto"/>
        <w:bidi w:val="0"/>
        <w:jc w:val="both"/>
        <w:spacing w:before="0" w:after="120" w:line="228" w:lineRule="exact"/>
        <w:ind w:left="0" w:right="0" w:firstLine="420"/>
      </w:pPr>
      <w:r>
        <w:rPr>
          <w:lang w:val="pl-PL" w:eastAsia="pl-PL" w:bidi="pl-PL"/>
          <w:w w:val="100"/>
          <w:spacing w:val="0"/>
          <w:color w:val="000000"/>
          <w:position w:val="0"/>
        </w:rPr>
        <w:t>słownik morfemów może być pomocny w maszynowym przekładzie tekstów.</w:t>
      </w:r>
    </w:p>
    <w:p>
      <w:pPr>
        <w:pStyle w:val="Style39"/>
        <w:framePr w:w="7166" w:h="5109" w:hRule="exact" w:wrap="none" w:vAnchor="page" w:hAnchor="page" w:x="556" w:y="446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Wydaje się, że przytoczone przykłady potwierdzają potrzebę rejestro</w:t>
        <w:softHyphen/>
        <w:t>wania haseł morfemowych. W praktyce leksykograficznej może to być reali</w:t>
        <w:softHyphen/>
        <w:t>zowane w dwojaki sposób. Po pierwsze, hasła morfemowe, obce i rodzime, można umieścić w słownikach języka polskiego. Czytelnik otrzymałby wtedy informacje nie tylko o wyrazach, w skład których wchodzą opisane morfemy, ale i o samych morfemach.</w:t>
      </w:r>
    </w:p>
    <w:p>
      <w:pPr>
        <w:pStyle w:val="Style67"/>
        <w:framePr w:w="7142" w:h="447" w:hRule="exact" w:wrap="none" w:vAnchor="page" w:hAnchor="page" w:x="556" w:y="9866"/>
        <w:tabs>
          <w:tab w:leader="none" w:pos="600"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R. Grzegorczykowa, O </w:t>
      </w:r>
      <w:r>
        <w:rPr>
          <w:rStyle w:val="CharStyle69"/>
          <w:b/>
          <w:bCs/>
        </w:rPr>
        <w:t>tak zwanych homonimach słowotwórczych,</w:t>
      </w:r>
      <w:r>
        <w:rPr>
          <w:lang w:val="pl-PL" w:eastAsia="pl-PL" w:bidi="pl-PL"/>
          <w:w w:val="100"/>
          <w:spacing w:val="0"/>
          <w:color w:val="000000"/>
          <w:position w:val="0"/>
        </w:rPr>
        <w:t xml:space="preserve"> „Poradnik Językowy” 1966, z. 6, s. 248.</w:t>
      </w:r>
    </w:p>
    <w:p>
      <w:pPr>
        <w:pStyle w:val="Style64"/>
        <w:framePr w:w="7142" w:h="419" w:hRule="exact" w:wrap="none" w:vAnchor="page" w:hAnchor="page" w:x="556" w:y="10339"/>
        <w:tabs>
          <w:tab w:leader="none" w:pos="588" w:val="left"/>
        </w:tabs>
        <w:widowControl w:val="0"/>
        <w:keepNext w:val="0"/>
        <w:keepLines w:val="0"/>
        <w:shd w:val="clear" w:color="auto" w:fill="auto"/>
        <w:bidi w:val="0"/>
        <w:jc w:val="left"/>
        <w:spacing w:before="0" w:after="0" w:line="209" w:lineRule="exact"/>
        <w:ind w:left="0" w:right="0" w:firstLine="420"/>
      </w:pPr>
      <w:r>
        <w:rPr>
          <w:rStyle w:val="CharStyle66"/>
          <w:vertAlign w:val="superscript"/>
          <w:b/>
          <w:bCs/>
          <w:i w:val="0"/>
          <w:iCs w:val="0"/>
        </w:rPr>
        <w:t>23</w:t>
      </w:r>
      <w:r>
        <w:rPr>
          <w:rStyle w:val="CharStyle66"/>
          <w:b/>
          <w:bCs/>
          <w:i w:val="0"/>
          <w:iCs w:val="0"/>
        </w:rPr>
        <w:tab/>
        <w:t xml:space="preserve">E. Awramiuk, </w:t>
      </w:r>
      <w:r>
        <w:rPr>
          <w:lang w:val="pl-PL" w:eastAsia="pl-PL" w:bidi="pl-PL"/>
          <w:w w:val="100"/>
          <w:spacing w:val="0"/>
          <w:color w:val="000000"/>
          <w:position w:val="0"/>
        </w:rPr>
        <w:t xml:space="preserve">Zagadnienia homonimii w kształceniu sprawności językowej, </w:t>
      </w:r>
      <w:r>
        <w:rPr>
          <w:rStyle w:val="CharStyle66"/>
          <w:b/>
          <w:bCs/>
          <w:i w:val="0"/>
          <w:iCs w:val="0"/>
        </w:rPr>
        <w:t>„Poradnik Językowy” 1997, z. 6, s. 53.</w:t>
      </w:r>
    </w:p>
    <w:p>
      <w:pPr>
        <w:pStyle w:val="Style64"/>
        <w:framePr w:w="7142" w:h="612" w:hRule="exact" w:wrap="none" w:vAnchor="page" w:hAnchor="page" w:x="556" w:y="10789"/>
        <w:tabs>
          <w:tab w:leader="none" w:pos="590" w:val="left"/>
        </w:tabs>
        <w:widowControl w:val="0"/>
        <w:keepNext w:val="0"/>
        <w:keepLines w:val="0"/>
        <w:shd w:val="clear" w:color="auto" w:fill="auto"/>
        <w:bidi w:val="0"/>
        <w:spacing w:before="0" w:after="0" w:line="204" w:lineRule="exact"/>
        <w:ind w:left="0" w:right="0" w:firstLine="420"/>
      </w:pPr>
      <w:r>
        <w:rPr>
          <w:rStyle w:val="CharStyle66"/>
          <w:vertAlign w:val="superscript"/>
          <w:b/>
          <w:bCs/>
          <w:i w:val="0"/>
          <w:iCs w:val="0"/>
        </w:rPr>
        <w:t>24</w:t>
      </w:r>
      <w:r>
        <w:rPr>
          <w:rStyle w:val="CharStyle66"/>
          <w:b/>
          <w:bCs/>
          <w:i w:val="0"/>
          <w:iCs w:val="0"/>
        </w:rPr>
        <w:tab/>
        <w:t xml:space="preserve">Por. K. Waszakowa, O </w:t>
      </w:r>
      <w:r>
        <w:rPr>
          <w:lang w:val="pl-PL" w:eastAsia="pl-PL" w:bidi="pl-PL"/>
          <w:w w:val="100"/>
          <w:spacing w:val="0"/>
          <w:color w:val="000000"/>
          <w:position w:val="0"/>
        </w:rPr>
        <w:t>homonimiczności sufiksów rodzimych i obcych w derywatach współczesnej polszczyzny ogólnej,</w:t>
      </w:r>
      <w:r>
        <w:rPr>
          <w:rStyle w:val="CharStyle66"/>
          <w:b/>
          <w:bCs/>
          <w:i w:val="0"/>
          <w:iCs w:val="0"/>
        </w:rPr>
        <w:t xml:space="preserve"> „Poradnik Językowy” 1990, z. 6, s. 431.</w:t>
      </w:r>
    </w:p>
    <w:p>
      <w:pPr>
        <w:pStyle w:val="Style67"/>
        <w:framePr w:w="7142" w:h="222" w:hRule="exact" w:wrap="none" w:vAnchor="page" w:hAnchor="page" w:x="556" w:y="11442"/>
        <w:tabs>
          <w:tab w:leader="none" w:pos="631" w:val="left"/>
        </w:tabs>
        <w:widowControl w:val="0"/>
        <w:keepNext w:val="0"/>
        <w:keepLines w:val="0"/>
        <w:shd w:val="clear" w:color="auto" w:fill="auto"/>
        <w:bidi w:val="0"/>
        <w:spacing w:before="0" w:after="0" w:line="160" w:lineRule="exact"/>
        <w:ind w:left="42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Ibidem, s. 435.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29.3pt;margin-top:522.15pt;width:52.8pt;height:0;z-index:-251658240;mso-position-horizontal-relative:page;mso-position-vertical-relative:page">
            <v:stroke weight="0.6pt"/>
          </v:shape>
        </w:pict>
      </w:r>
    </w:p>
    <w:p>
      <w:pPr>
        <w:pStyle w:val="Style32"/>
        <w:framePr w:wrap="none" w:vAnchor="page" w:hAnchor="page" w:x="1710" w:y="23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POTRZEBIE REJESTROWANIA </w:t>
      </w:r>
      <w:r>
        <w:rPr>
          <w:lang w:val="de-DE" w:eastAsia="de-DE" w:bidi="de-DE"/>
          <w:w w:val="100"/>
          <w:spacing w:val="0"/>
          <w:color w:val="000000"/>
          <w:position w:val="0"/>
        </w:rPr>
        <w:t xml:space="preserve">HASEL </w:t>
      </w:r>
      <w:r>
        <w:rPr>
          <w:lang w:val="pl-PL" w:eastAsia="pl-PL" w:bidi="pl-PL"/>
          <w:w w:val="100"/>
          <w:spacing w:val="0"/>
          <w:color w:val="000000"/>
          <w:position w:val="0"/>
        </w:rPr>
        <w:t>MORFEMOWYCH...</w:t>
      </w:r>
    </w:p>
    <w:p>
      <w:pPr>
        <w:pStyle w:val="Style86"/>
        <w:framePr w:wrap="none" w:vAnchor="page" w:hAnchor="page" w:x="7499" w:y="24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15</w:t>
      </w:r>
    </w:p>
    <w:p>
      <w:pPr>
        <w:pStyle w:val="Style39"/>
        <w:framePr w:w="7162" w:h="1898" w:hRule="exact" w:wrap="none" w:vAnchor="page" w:hAnchor="page" w:x="558" w:y="6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Innym postulowanym rozwiązaniem może być oddzielny słownik morfemów. Materiał w nim zawarty powinien zawierać morfemy obce i rodzime. Do dyskusji pozostaje kwestia, czy taki zbiór można nadal nazywać słow</w:t>
        <w:softHyphen/>
        <w:t>nikiem?</w:t>
      </w:r>
    </w:p>
    <w:p>
      <w:pPr>
        <w:pStyle w:val="Style39"/>
        <w:framePr w:w="7162" w:h="1898" w:hRule="exact" w:wrap="none" w:vAnchor="page" w:hAnchor="page" w:x="558" w:y="6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Uzupełnieniem artykułu jest tabela zbiorcza, w której zamieszczam wybór morfemów. W tabeli świadomie pomijam ich funkcje i znaczenia. Moim zamiarem jest jedynie pokazanie materiału ilustrującego różnorod</w:t>
        <w:softHyphen/>
        <w:t>ność zjawisk reprezentowanych przez morfemy.</w:t>
      </w:r>
    </w:p>
    <w:p>
      <w:pPr>
        <w:pStyle w:val="Style88"/>
        <w:framePr w:wrap="none" w:vAnchor="page" w:hAnchor="page" w:x="558" w:y="2982"/>
        <w:widowControl w:val="0"/>
        <w:keepNext w:val="0"/>
        <w:keepLines w:val="0"/>
        <w:shd w:val="clear" w:color="auto" w:fill="auto"/>
        <w:bidi w:val="0"/>
        <w:jc w:val="left"/>
        <w:spacing w:before="0" w:after="0" w:line="180" w:lineRule="exact"/>
        <w:ind w:left="0" w:right="0" w:firstLine="0"/>
      </w:pPr>
      <w:bookmarkStart w:id="4" w:name="bookmark4"/>
      <w:r>
        <w:rPr>
          <w:lang w:val="pl-PL" w:eastAsia="pl-PL" w:bidi="pl-PL"/>
          <w:w w:val="100"/>
          <w:color w:val="000000"/>
          <w:position w:val="0"/>
        </w:rPr>
        <w:t>Tabela zbiorcza</w:t>
      </w:r>
      <w:r>
        <w:rPr>
          <w:rStyle w:val="CharStyle90"/>
          <w:vertAlign w:val="superscript"/>
          <w:b w:val="0"/>
          <w:bCs w:val="0"/>
        </w:rPr>
        <w:t>26</w:t>
      </w:r>
      <w:bookmarkEnd w:id="4"/>
    </w:p>
    <w:tbl>
      <w:tblPr>
        <w:tblOverlap w:val="never"/>
        <w:tblLayout w:type="fixed"/>
        <w:jc w:val="left"/>
      </w:tblPr>
      <w:tblGrid>
        <w:gridCol w:w="677"/>
        <w:gridCol w:w="677"/>
        <w:gridCol w:w="672"/>
        <w:gridCol w:w="730"/>
        <w:gridCol w:w="691"/>
      </w:tblGrid>
      <w:tr>
        <w:trPr>
          <w:trHeight w:val="662" w:hRule="exact"/>
        </w:trPr>
        <w:tc>
          <w:tcPr>
            <w:shd w:val="clear" w:color="auto" w:fill="FFFFFF"/>
            <w:tcBorders>
              <w:left w:val="single" w:sz="4"/>
              <w:top w:val="single" w:sz="4"/>
            </w:tcBorders>
            <w:vAlign w:val="top"/>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78"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98" w:hRule="exact"/>
        </w:trPr>
        <w:tc>
          <w:tcPr>
            <w:shd w:val="clear" w:color="auto" w:fill="FFFFFF"/>
            <w:vMerge w:val="restart"/>
            <w:tcBorders>
              <w:left w:val="single" w:sz="4"/>
              <w:top w:val="single" w:sz="4"/>
            </w:tcBorders>
            <w:vAlign w:val="top"/>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w:t>
            </w:r>
          </w:p>
        </w:tc>
        <w:tc>
          <w:tcPr>
            <w:shd w:val="clear" w:color="auto" w:fill="FFFFFF"/>
            <w:vMerge w:val="restart"/>
            <w:tcBorders>
              <w:left w:val="single" w:sz="4"/>
              <w:top w:val="single" w:sz="4"/>
            </w:tcBorders>
            <w:vAlign w:val="top"/>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w:t>
            </w:r>
          </w:p>
        </w:tc>
        <w:tc>
          <w:tcPr>
            <w:shd w:val="clear" w:color="auto" w:fill="FFFFFF"/>
            <w:vMerge w:val="restart"/>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50" w:lineRule="exact"/>
              <w:ind w:left="0" w:right="0" w:firstLine="0"/>
            </w:pPr>
            <w:r>
              <w:rPr>
                <w:rStyle w:val="CharStyle84"/>
              </w:rPr>
              <w:t>a skrót</w:t>
            </w:r>
          </w:p>
        </w:tc>
        <w:tc>
          <w:tcPr>
            <w:shd w:val="clear" w:color="auto" w:fill="FFFFFF"/>
            <w:vMerge w:val="restart"/>
            <w:tcBorders>
              <w:left w:val="single" w:sz="4"/>
              <w:right w:val="single" w:sz="4"/>
              <w:top w:val="single" w:sz="4"/>
            </w:tcBorders>
            <w:vAlign w:val="top"/>
          </w:tcPr>
          <w:p>
            <w:pPr>
              <w:pStyle w:val="Style39"/>
              <w:framePr w:w="3446" w:h="6466" w:wrap="none" w:vAnchor="page" w:hAnchor="page" w:x="596" w:y="3568"/>
              <w:widowControl w:val="0"/>
              <w:keepNext w:val="0"/>
              <w:keepLines w:val="0"/>
              <w:shd w:val="clear" w:color="auto" w:fill="auto"/>
              <w:bidi w:val="0"/>
              <w:jc w:val="left"/>
              <w:spacing w:before="0" w:after="0" w:line="150" w:lineRule="exact"/>
              <w:ind w:left="0" w:right="0" w:firstLine="0"/>
            </w:pPr>
            <w:r>
              <w:rPr>
                <w:rStyle w:val="CharStyle84"/>
              </w:rPr>
              <w:t>warian</w:t>
            </w:r>
            <w:r>
              <w:rPr>
                <w:rStyle w:val="CharStyle91"/>
                <w:b w:val="0"/>
                <w:bCs w:val="0"/>
              </w:rPr>
              <w:t>ty</w:t>
            </w:r>
          </w:p>
        </w:tc>
      </w:tr>
      <w:tr>
        <w:trPr>
          <w:trHeight w:val="288" w:hRule="exact"/>
        </w:trPr>
        <w:tc>
          <w:tcPr>
            <w:shd w:val="clear" w:color="auto" w:fill="FFFFFF"/>
            <w:vMerge/>
            <w:tcBorders>
              <w:left w:val="single" w:sz="4"/>
            </w:tcBorders>
            <w:vAlign w:val="top"/>
          </w:tcPr>
          <w:p>
            <w:pPr>
              <w:framePr w:w="3446" w:h="6466" w:wrap="none" w:vAnchor="page" w:hAnchor="page" w:x="596" w:y="3568"/>
            </w:pPr>
          </w:p>
        </w:tc>
        <w:tc>
          <w:tcPr>
            <w:shd w:val="clear" w:color="auto" w:fill="FFFFFF"/>
            <w:vMerge/>
            <w:tcBorders>
              <w:left w:val="single" w:sz="4"/>
            </w:tcBorders>
            <w:vAlign w:val="top"/>
          </w:tcPr>
          <w:p>
            <w:pPr>
              <w:framePr w:w="3446" w:h="6466" w:wrap="none" w:vAnchor="page" w:hAnchor="page" w:x="596" w:y="3568"/>
            </w:pPr>
          </w:p>
        </w:tc>
        <w:tc>
          <w:tcPr>
            <w:shd w:val="clear" w:color="auto" w:fill="FFFFFF"/>
            <w:vMerge/>
            <w:tcBorders>
              <w:left w:val="single" w:sz="4"/>
            </w:tcBorders>
            <w:vAlign w:val="top"/>
          </w:tcPr>
          <w:p>
            <w:pPr>
              <w:framePr w:w="3446" w:h="6466" w:wrap="none" w:vAnchor="page" w:hAnchor="page" w:x="596" w:y="3568"/>
            </w:pPr>
          </w:p>
        </w:tc>
        <w:tc>
          <w:tcPr>
            <w:shd w:val="clear" w:color="auto" w:fill="FFFFFF"/>
            <w:tcBorders>
              <w:left w:val="single" w:sz="4"/>
              <w:top w:val="single" w:sz="4"/>
            </w:tcBorders>
            <w:vAlign w:val="bottom"/>
          </w:tcPr>
          <w:p>
            <w:pPr>
              <w:pStyle w:val="Style39"/>
              <w:framePr w:w="3446" w:h="6466" w:wrap="none" w:vAnchor="page" w:hAnchor="page" w:x="596" w:y="3568"/>
              <w:widowControl w:val="0"/>
              <w:keepNext w:val="0"/>
              <w:keepLines w:val="0"/>
              <w:shd w:val="clear" w:color="auto" w:fill="auto"/>
              <w:bidi w:val="0"/>
              <w:jc w:val="left"/>
              <w:spacing w:before="0" w:after="0" w:line="150" w:lineRule="exact"/>
              <w:ind w:left="0" w:right="0" w:firstLine="0"/>
            </w:pPr>
            <w:r>
              <w:rPr>
                <w:rStyle w:val="CharStyle84"/>
                <w:lang w:val="cs-CZ" w:eastAsia="cs-CZ" w:bidi="cs-CZ"/>
              </w:rPr>
              <w:t xml:space="preserve">á </w:t>
            </w:r>
            <w:r>
              <w:rPr>
                <w:rStyle w:val="CharStyle84"/>
              </w:rPr>
              <w:t>'po’</w:t>
            </w:r>
          </w:p>
        </w:tc>
        <w:tc>
          <w:tcPr>
            <w:shd w:val="clear" w:color="auto" w:fill="FFFFFF"/>
            <w:vMerge/>
            <w:tcBorders>
              <w:left w:val="single" w:sz="4"/>
              <w:right w:val="single" w:sz="4"/>
            </w:tcBorders>
            <w:vAlign w:val="top"/>
          </w:tcPr>
          <w:p>
            <w:pPr>
              <w:framePr w:w="3446" w:h="6466" w:wrap="none" w:vAnchor="page" w:hAnchor="page" w:x="596" w:y="3568"/>
            </w:pPr>
          </w:p>
        </w:tc>
      </w:tr>
      <w:tr>
        <w:trPr>
          <w:trHeight w:val="293"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an-</w:t>
            </w:r>
          </w:p>
        </w:tc>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vMerge/>
            <w:tcBorders>
              <w:left w:val="single" w:sz="4"/>
              <w:right w:val="single" w:sz="4"/>
            </w:tcBorders>
            <w:vAlign w:val="top"/>
          </w:tcPr>
          <w:p>
            <w:pPr>
              <w:framePr w:w="3446" w:h="6466" w:wrap="none" w:vAnchor="page" w:hAnchor="page" w:x="596" w:y="3568"/>
            </w:pPr>
          </w:p>
        </w:tc>
      </w:tr>
      <w:tr>
        <w:trPr>
          <w:trHeight w:val="288"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-an I</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50" w:lineRule="exact"/>
              <w:ind w:left="0" w:right="0" w:firstLine="0"/>
            </w:pPr>
            <w:r>
              <w:rPr>
                <w:rStyle w:val="CharStyle84"/>
                <w:lang w:val="en-US" w:eastAsia="en-US" w:bidi="en-US"/>
              </w:rPr>
              <w:t xml:space="preserve">-an </w:t>
            </w:r>
            <w:r>
              <w:rPr>
                <w:rStyle w:val="CharStyle84"/>
              </w:rPr>
              <w:t>II</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aero-</w:t>
            </w:r>
          </w:p>
        </w:tc>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lang w:val="ru-RU" w:eastAsia="ru-RU" w:bidi="ru-RU"/>
              </w:rPr>
              <w:t>а</w:t>
            </w:r>
            <w:r>
              <w:rPr>
                <w:rStyle w:val="CharStyle85"/>
              </w:rPr>
              <w:t>kr</w:t>
            </w:r>
            <w:r>
              <w:rPr>
                <w:rStyle w:val="CharStyle85"/>
                <w:lang w:val="ru-RU" w:eastAsia="ru-RU" w:bidi="ru-RU"/>
              </w:rPr>
              <w:t>о-</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aktyno-</w:t>
            </w:r>
          </w:p>
        </w:tc>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alo-</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322"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amfi-</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317"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andro-</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anemo-</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angio-</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ant-</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46" w:h="6466" w:wrap="none" w:vAnchor="page" w:hAnchor="page" w:x="596" w:y="3568"/>
              <w:widowControl w:val="0"/>
              <w:keepNext w:val="0"/>
              <w:keepLines w:val="0"/>
              <w:shd w:val="clear" w:color="auto" w:fill="auto"/>
              <w:bidi w:val="0"/>
              <w:jc w:val="left"/>
              <w:spacing w:before="0" w:after="0" w:line="150" w:lineRule="exact"/>
              <w:ind w:left="0" w:right="0" w:firstLine="0"/>
            </w:pPr>
            <w:r>
              <w:rPr>
                <w:rStyle w:val="CharStyle84"/>
              </w:rPr>
              <w:t>warian-</w:t>
            </w:r>
          </w:p>
          <w:p>
            <w:pPr>
              <w:pStyle w:val="Style39"/>
              <w:framePr w:w="3446" w:h="6466" w:wrap="none" w:vAnchor="page" w:hAnchor="page" w:x="596" w:y="3568"/>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288"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ante-</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vMerge/>
            <w:tcBorders>
              <w:left w:val="single" w:sz="4"/>
              <w:right w:val="single" w:sz="4"/>
            </w:tcBorders>
            <w:vAlign w:val="top"/>
          </w:tcPr>
          <w:p>
            <w:pPr>
              <w:framePr w:w="3446" w:h="6466" w:wrap="none" w:vAnchor="page" w:hAnchor="page" w:x="596" w:y="3568"/>
            </w:pPr>
          </w:p>
        </w:tc>
      </w:tr>
      <w:tr>
        <w:trPr>
          <w:trHeight w:val="293" w:hRule="exact"/>
        </w:trPr>
        <w:tc>
          <w:tcPr>
            <w:shd w:val="clear" w:color="auto" w:fill="FFFFFF"/>
            <w:tcBorders>
              <w:lef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anti-</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vMerge w:val="restart"/>
            <w:tcBorders>
              <w:left w:val="single" w:sz="4"/>
              <w:righ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50" w:lineRule="exact"/>
              <w:ind w:left="0" w:right="0" w:firstLine="0"/>
            </w:pPr>
            <w:r>
              <w:rPr>
                <w:rStyle w:val="CharStyle84"/>
              </w:rPr>
              <w:t>warian-</w:t>
            </w:r>
          </w:p>
          <w:p>
            <w:pPr>
              <w:pStyle w:val="Style39"/>
              <w:framePr w:w="3446" w:h="6466" w:wrap="none" w:vAnchor="page" w:hAnchor="page" w:x="596" w:y="3568"/>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298" w:hRule="exact"/>
        </w:trPr>
        <w:tc>
          <w:tcPr>
            <w:shd w:val="clear" w:color="auto" w:fill="FFFFFF"/>
            <w:tcBorders>
              <w:left w:val="single" w:sz="4"/>
              <w:top w:val="single" w:sz="4"/>
            </w:tcBorders>
            <w:vAlign w:val="bottom"/>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anty-</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vMerge/>
            <w:tcBorders>
              <w:left w:val="single" w:sz="4"/>
              <w:right w:val="single" w:sz="4"/>
            </w:tcBorders>
            <w:vAlign w:val="center"/>
          </w:tcPr>
          <w:p>
            <w:pPr>
              <w:framePr w:w="3446" w:h="6466" w:wrap="none" w:vAnchor="page" w:hAnchor="page" w:x="596" w:y="3568"/>
            </w:pPr>
          </w:p>
        </w:tc>
      </w:tr>
      <w:tr>
        <w:trPr>
          <w:trHeight w:val="475" w:hRule="exact"/>
        </w:trPr>
        <w:tc>
          <w:tcPr>
            <w:shd w:val="clear" w:color="auto" w:fill="FFFFFF"/>
            <w:tcBorders>
              <w:left w:val="single" w:sz="4"/>
              <w:top w:val="single" w:sz="4"/>
            </w:tcBorders>
            <w:vAlign w:val="bottom"/>
          </w:tcPr>
          <w:p>
            <w:pPr>
              <w:pStyle w:val="Style39"/>
              <w:framePr w:w="3446" w:h="6466" w:wrap="none" w:vAnchor="page" w:hAnchor="page" w:x="596" w:y="3568"/>
              <w:widowControl w:val="0"/>
              <w:keepNext w:val="0"/>
              <w:keepLines w:val="0"/>
              <w:shd w:val="clear" w:color="auto" w:fill="auto"/>
              <w:bidi w:val="0"/>
              <w:jc w:val="left"/>
              <w:spacing w:before="0" w:line="160" w:lineRule="exact"/>
              <w:ind w:left="0" w:right="0" w:firstLine="0"/>
            </w:pPr>
            <w:r>
              <w:rPr>
                <w:rStyle w:val="CharStyle85"/>
              </w:rPr>
              <w:t>antropo-</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right w:val="single" w:sz="4"/>
              <w:top w:val="single" w:sz="4"/>
            </w:tcBorders>
            <w:vAlign w:val="top"/>
          </w:tcPr>
          <w:p>
            <w:pPr>
              <w:framePr w:w="3446" w:h="6466" w:wrap="none" w:vAnchor="page" w:hAnchor="page" w:x="596" w:y="3568"/>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ap-</w:t>
            </w: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tcBorders>
            <w:vAlign w:val="top"/>
          </w:tcPr>
          <w:p>
            <w:pPr>
              <w:framePr w:w="3446" w:h="6466" w:wrap="none" w:vAnchor="page" w:hAnchor="page" w:x="596" w:y="3568"/>
              <w:widowControl w:val="0"/>
              <w:rPr>
                <w:sz w:val="10"/>
                <w:szCs w:val="10"/>
              </w:rPr>
            </w:pPr>
          </w:p>
        </w:tc>
        <w:tc>
          <w:tcPr>
            <w:shd w:val="clear" w:color="auto" w:fill="FFFFFF"/>
            <w:vMerge w:val="restart"/>
            <w:tcBorders>
              <w:left w:val="single" w:sz="4"/>
              <w:right w:val="single" w:sz="4"/>
              <w:top w:val="single" w:sz="4"/>
            </w:tcBorders>
            <w:vAlign w:val="center"/>
          </w:tcPr>
          <w:p>
            <w:pPr>
              <w:pStyle w:val="Style39"/>
              <w:framePr w:w="3446" w:h="6466" w:wrap="none" w:vAnchor="page" w:hAnchor="page" w:x="596" w:y="3568"/>
              <w:widowControl w:val="0"/>
              <w:keepNext w:val="0"/>
              <w:keepLines w:val="0"/>
              <w:shd w:val="clear" w:color="auto" w:fill="auto"/>
              <w:bidi w:val="0"/>
              <w:jc w:val="left"/>
              <w:spacing w:before="0" w:after="0" w:line="150" w:lineRule="exact"/>
              <w:ind w:left="0" w:right="0" w:firstLine="0"/>
            </w:pPr>
            <w:r>
              <w:rPr>
                <w:rStyle w:val="CharStyle84"/>
              </w:rPr>
              <w:t>warian</w:t>
              <w:softHyphen/>
            </w:r>
          </w:p>
          <w:p>
            <w:pPr>
              <w:pStyle w:val="Style39"/>
              <w:framePr w:w="3446" w:h="6466" w:wrap="none" w:vAnchor="page" w:hAnchor="page" w:x="596" w:y="3568"/>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298" w:hRule="exact"/>
        </w:trPr>
        <w:tc>
          <w:tcPr>
            <w:shd w:val="clear" w:color="auto" w:fill="FFFFFF"/>
            <w:tcBorders>
              <w:left w:val="single" w:sz="4"/>
              <w:top w:val="single" w:sz="4"/>
              <w:bottom w:val="single" w:sz="4"/>
            </w:tcBorders>
            <w:vAlign w:val="bottom"/>
          </w:tcPr>
          <w:p>
            <w:pPr>
              <w:pStyle w:val="Style39"/>
              <w:framePr w:w="3446" w:h="6466" w:wrap="none" w:vAnchor="page" w:hAnchor="page" w:x="596" w:y="3568"/>
              <w:widowControl w:val="0"/>
              <w:keepNext w:val="0"/>
              <w:keepLines w:val="0"/>
              <w:shd w:val="clear" w:color="auto" w:fill="auto"/>
              <w:bidi w:val="0"/>
              <w:jc w:val="left"/>
              <w:spacing w:before="0" w:after="0" w:line="160" w:lineRule="exact"/>
              <w:ind w:left="0" w:right="0" w:firstLine="0"/>
            </w:pPr>
            <w:r>
              <w:rPr>
                <w:rStyle w:val="CharStyle85"/>
              </w:rPr>
              <w:t>apo-</w:t>
            </w:r>
          </w:p>
        </w:tc>
        <w:tc>
          <w:tcPr>
            <w:shd w:val="clear" w:color="auto" w:fill="FFFFFF"/>
            <w:tcBorders>
              <w:left w:val="single" w:sz="4"/>
              <w:top w:val="single" w:sz="4"/>
              <w:bottom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bottom w:val="single" w:sz="4"/>
            </w:tcBorders>
            <w:vAlign w:val="top"/>
          </w:tcPr>
          <w:p>
            <w:pPr>
              <w:framePr w:w="3446" w:h="6466" w:wrap="none" w:vAnchor="page" w:hAnchor="page" w:x="596" w:y="3568"/>
              <w:widowControl w:val="0"/>
              <w:rPr>
                <w:sz w:val="10"/>
                <w:szCs w:val="10"/>
              </w:rPr>
            </w:pPr>
          </w:p>
        </w:tc>
        <w:tc>
          <w:tcPr>
            <w:shd w:val="clear" w:color="auto" w:fill="FFFFFF"/>
            <w:tcBorders>
              <w:left w:val="single" w:sz="4"/>
              <w:top w:val="single" w:sz="4"/>
              <w:bottom w:val="single" w:sz="4"/>
            </w:tcBorders>
            <w:vAlign w:val="top"/>
          </w:tcPr>
          <w:p>
            <w:pPr>
              <w:framePr w:w="3446" w:h="6466" w:wrap="none" w:vAnchor="page" w:hAnchor="page" w:x="596" w:y="3568"/>
              <w:widowControl w:val="0"/>
              <w:rPr>
                <w:sz w:val="10"/>
                <w:szCs w:val="10"/>
              </w:rPr>
            </w:pPr>
          </w:p>
        </w:tc>
        <w:tc>
          <w:tcPr>
            <w:shd w:val="clear" w:color="auto" w:fill="FFFFFF"/>
            <w:vMerge/>
            <w:tcBorders>
              <w:left w:val="single" w:sz="4"/>
              <w:right w:val="single" w:sz="4"/>
              <w:bottom w:val="single" w:sz="4"/>
            </w:tcBorders>
            <w:vAlign w:val="center"/>
          </w:tcPr>
          <w:p>
            <w:pPr>
              <w:framePr w:w="3446" w:h="6466" w:wrap="none" w:vAnchor="page" w:hAnchor="page" w:x="596" w:y="3568"/>
            </w:pPr>
          </w:p>
        </w:tc>
      </w:tr>
    </w:tbl>
    <w:tbl>
      <w:tblPr>
        <w:tblOverlap w:val="never"/>
        <w:tblLayout w:type="fixed"/>
        <w:jc w:val="left"/>
      </w:tblPr>
      <w:tblGrid>
        <w:gridCol w:w="691"/>
        <w:gridCol w:w="672"/>
        <w:gridCol w:w="677"/>
        <w:gridCol w:w="734"/>
        <w:gridCol w:w="682"/>
      </w:tblGrid>
      <w:tr>
        <w:trPr>
          <w:trHeight w:val="662" w:hRule="exact"/>
        </w:trPr>
        <w:tc>
          <w:tcPr>
            <w:shd w:val="clear" w:color="auto" w:fill="FFFFFF"/>
            <w:tcBorders>
              <w:left w:val="single" w:sz="4"/>
              <w:top w:val="single" w:sz="4"/>
            </w:tcBorders>
            <w:vAlign w:val="top"/>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78"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98" w:hRule="exact"/>
        </w:trPr>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arch-</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56" w:h="6470" w:wrap="none" w:vAnchor="page" w:hAnchor="page" w:x="4230" w:y="3568"/>
              <w:widowControl w:val="0"/>
              <w:keepNext w:val="0"/>
              <w:keepLines w:val="0"/>
              <w:shd w:val="clear" w:color="auto" w:fill="auto"/>
              <w:bidi w:val="0"/>
              <w:jc w:val="left"/>
              <w:spacing w:before="0" w:after="0" w:line="150" w:lineRule="exact"/>
              <w:ind w:left="0" w:right="0" w:firstLine="0"/>
            </w:pPr>
            <w:r>
              <w:rPr>
                <w:rStyle w:val="CharStyle84"/>
              </w:rPr>
              <w:t>warianty</w:t>
            </w:r>
          </w:p>
        </w:tc>
      </w:tr>
      <w:tr>
        <w:trPr>
          <w:trHeight w:val="288" w:hRule="exact"/>
        </w:trPr>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archi-</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50" w:lineRule="exact"/>
              <w:ind w:left="0" w:right="0" w:firstLine="0"/>
            </w:pPr>
            <w:r>
              <w:rPr>
                <w:rStyle w:val="CharStyle84"/>
              </w:rPr>
              <w:t>archi</w:t>
            </w:r>
          </w:p>
        </w:tc>
        <w:tc>
          <w:tcPr>
            <w:shd w:val="clear" w:color="auto" w:fill="FFFFFF"/>
            <w:vMerge/>
            <w:tcBorders>
              <w:left w:val="single" w:sz="4"/>
              <w:right w:val="single" w:sz="4"/>
            </w:tcBorders>
            <w:vAlign w:val="top"/>
          </w:tcPr>
          <w:p>
            <w:pPr>
              <w:framePr w:w="3456" w:h="6470" w:wrap="none" w:vAnchor="page" w:hAnchor="page" w:x="4230" w:y="3568"/>
            </w:pPr>
          </w:p>
        </w:tc>
      </w:tr>
      <w:tr>
        <w:trPr>
          <w:trHeight w:val="293" w:hRule="exact"/>
        </w:trPr>
        <w:tc>
          <w:tcPr>
            <w:shd w:val="clear" w:color="auto" w:fill="FFFFFF"/>
            <w:tcBorders>
              <w:left w:val="single" w:sz="4"/>
              <w:top w:val="single" w:sz="4"/>
            </w:tcBorders>
            <w:vAlign w:val="bottom"/>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arcy-</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vMerge/>
            <w:tcBorders>
              <w:left w:val="single" w:sz="4"/>
              <w:right w:val="single" w:sz="4"/>
            </w:tcBorders>
            <w:vAlign w:val="top"/>
          </w:tcPr>
          <w:p>
            <w:pPr>
              <w:framePr w:w="3456" w:h="6470" w:wrap="none" w:vAnchor="page" w:hAnchor="page" w:x="4230" w:y="3568"/>
            </w:pPr>
          </w:p>
        </w:tc>
      </w:tr>
      <w:tr>
        <w:trPr>
          <w:trHeight w:val="293" w:hRule="exact"/>
        </w:trPr>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art</w:t>
            </w:r>
            <w:r>
              <w:rPr>
                <w:rStyle w:val="CharStyle85"/>
              </w:rPr>
              <w:t>o-</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-arz I</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50" w:lineRule="exact"/>
              <w:ind w:left="0" w:right="0" w:firstLine="0"/>
            </w:pPr>
            <w:r>
              <w:rPr>
                <w:rStyle w:val="CharStyle84"/>
              </w:rPr>
              <w:t>-arz II</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asteno-</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astro-</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-atyka I</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bottom"/>
          </w:tcPr>
          <w:p>
            <w:pPr>
              <w:pStyle w:val="Style39"/>
              <w:framePr w:w="3456" w:h="6470" w:wrap="none" w:vAnchor="page" w:hAnchor="page" w:x="4230" w:y="3568"/>
              <w:widowControl w:val="0"/>
              <w:keepNext w:val="0"/>
              <w:keepLines w:val="0"/>
              <w:shd w:val="clear" w:color="auto" w:fill="auto"/>
              <w:bidi w:val="0"/>
              <w:jc w:val="left"/>
              <w:spacing w:before="0" w:after="0" w:line="150" w:lineRule="exact"/>
              <w:ind w:left="0" w:right="0" w:firstLine="0"/>
            </w:pPr>
            <w:r>
              <w:rPr>
                <w:rStyle w:val="CharStyle84"/>
              </w:rPr>
              <w:t>-atyka II</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638" w:hRule="exact"/>
        </w:trPr>
        <w:tc>
          <w:tcPr>
            <w:shd w:val="clear" w:color="auto" w:fill="FFFFFF"/>
            <w:tcBorders>
              <w:left w:val="single" w:sz="4"/>
              <w:top w:val="single" w:sz="4"/>
            </w:tcBorders>
            <w:vAlign w:val="top"/>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auto-</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75" w:lineRule="exact"/>
              <w:ind w:left="0" w:right="0" w:firstLine="0"/>
            </w:pPr>
            <w:r>
              <w:rPr>
                <w:rStyle w:val="CharStyle84"/>
              </w:rPr>
              <w:t>auto</w:t>
            </w:r>
          </w:p>
          <w:p>
            <w:pPr>
              <w:pStyle w:val="Style39"/>
              <w:framePr w:w="3456" w:h="6470" w:wrap="none" w:vAnchor="page" w:hAnchor="page" w:x="4230" w:y="3568"/>
              <w:widowControl w:val="0"/>
              <w:keepNext w:val="0"/>
              <w:keepLines w:val="0"/>
              <w:shd w:val="clear" w:color="auto" w:fill="auto"/>
              <w:bidi w:val="0"/>
              <w:jc w:val="left"/>
              <w:spacing w:before="0" w:after="0" w:line="175" w:lineRule="exact"/>
              <w:ind w:left="0" w:right="0" w:firstLine="0"/>
            </w:pPr>
            <w:r>
              <w:rPr>
                <w:rStyle w:val="CharStyle84"/>
              </w:rPr>
              <w:t>'samo</w:t>
              <w:softHyphen/>
            </w:r>
          </w:p>
          <w:p>
            <w:pPr>
              <w:pStyle w:val="Style39"/>
              <w:framePr w:w="3456" w:h="6470" w:wrap="none" w:vAnchor="page" w:hAnchor="page" w:x="4230" w:y="3568"/>
              <w:widowControl w:val="0"/>
              <w:keepNext w:val="0"/>
              <w:keepLines w:val="0"/>
              <w:shd w:val="clear" w:color="auto" w:fill="auto"/>
              <w:bidi w:val="0"/>
              <w:jc w:val="left"/>
              <w:spacing w:before="0" w:after="0" w:line="175" w:lineRule="exact"/>
              <w:ind w:left="0" w:right="0" w:firstLine="0"/>
            </w:pPr>
            <w:r>
              <w:rPr>
                <w:rStyle w:val="CharStyle84"/>
              </w:rPr>
              <w:t>chód’</w:t>
            </w: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-aż I</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50" w:lineRule="exact"/>
              <w:ind w:left="0" w:right="0" w:firstLine="0"/>
            </w:pPr>
            <w:r>
              <w:rPr>
                <w:rStyle w:val="CharStyle84"/>
              </w:rPr>
              <w:t>-aż II</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baro-</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1171" w:hRule="exact"/>
        </w:trPr>
        <w:tc>
          <w:tcPr>
            <w:shd w:val="clear" w:color="auto" w:fill="FFFFFF"/>
            <w:tcBorders>
              <w:left w:val="single" w:sz="4"/>
              <w:top w:val="single" w:sz="4"/>
            </w:tcBorders>
            <w:vAlign w:val="top"/>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bary-</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pStyle w:val="Style39"/>
              <w:framePr w:w="3456" w:h="6470" w:wrap="none" w:vAnchor="page" w:hAnchor="page" w:x="4230" w:y="3568"/>
              <w:widowControl w:val="0"/>
              <w:keepNext w:val="0"/>
              <w:keepLines w:val="0"/>
              <w:shd w:val="clear" w:color="auto" w:fill="auto"/>
              <w:bidi w:val="0"/>
              <w:jc w:val="left"/>
              <w:spacing w:before="0" w:after="0" w:line="173" w:lineRule="exact"/>
              <w:ind w:left="0" w:right="0" w:firstLine="0"/>
            </w:pPr>
            <w:r>
              <w:rPr>
                <w:rStyle w:val="CharStyle84"/>
              </w:rPr>
              <w:t>bary</w:t>
            </w:r>
          </w:p>
          <w:p>
            <w:pPr>
              <w:pStyle w:val="Style39"/>
              <w:framePr w:w="3456" w:h="6470" w:wrap="none" w:vAnchor="page" w:hAnchor="page" w:x="4230" w:y="3568"/>
              <w:widowControl w:val="0"/>
              <w:keepNext w:val="0"/>
              <w:keepLines w:val="0"/>
              <w:shd w:val="clear" w:color="auto" w:fill="auto"/>
              <w:bidi w:val="0"/>
              <w:jc w:val="left"/>
              <w:spacing w:before="0" w:after="0" w:line="173" w:lineRule="exact"/>
              <w:ind w:left="0" w:right="0" w:firstLine="0"/>
            </w:pPr>
            <w:r>
              <w:rPr>
                <w:rStyle w:val="CharStyle84"/>
              </w:rPr>
              <w:t>'ramio</w:t>
              <w:softHyphen/>
            </w:r>
          </w:p>
          <w:p>
            <w:pPr>
              <w:pStyle w:val="Style39"/>
              <w:framePr w:w="3456" w:h="6470" w:wrap="none" w:vAnchor="page" w:hAnchor="page" w:x="4230" w:y="3568"/>
              <w:widowControl w:val="0"/>
              <w:keepNext w:val="0"/>
              <w:keepLines w:val="0"/>
              <w:shd w:val="clear" w:color="auto" w:fill="auto"/>
              <w:bidi w:val="0"/>
              <w:jc w:val="left"/>
              <w:spacing w:before="0" w:after="0" w:line="173" w:lineRule="exact"/>
              <w:ind w:left="0" w:right="0" w:firstLine="0"/>
            </w:pPr>
            <w:r>
              <w:rPr>
                <w:rStyle w:val="CharStyle84"/>
              </w:rPr>
              <w:t>na’</w:t>
            </w:r>
          </w:p>
          <w:p>
            <w:pPr>
              <w:pStyle w:val="Style39"/>
              <w:framePr w:w="3456" w:h="6470" w:wrap="none" w:vAnchor="page" w:hAnchor="page" w:x="4230" w:y="3568"/>
              <w:widowControl w:val="0"/>
              <w:keepNext w:val="0"/>
              <w:keepLines w:val="0"/>
              <w:shd w:val="clear" w:color="auto" w:fill="auto"/>
              <w:bidi w:val="0"/>
              <w:jc w:val="left"/>
              <w:spacing w:before="0" w:after="0" w:line="173" w:lineRule="exact"/>
              <w:ind w:left="0" w:right="0" w:firstLine="0"/>
            </w:pPr>
            <w:r>
              <w:rPr>
                <w:rStyle w:val="CharStyle84"/>
              </w:rPr>
              <w:t>bary lm. bar</w:t>
            </w: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480" w:hRule="exact"/>
        </w:trPr>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baty-</w:t>
            </w: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75" w:lineRule="exact"/>
              <w:ind w:left="0" w:right="0" w:firstLine="0"/>
            </w:pPr>
            <w:r>
              <w:rPr>
                <w:rStyle w:val="CharStyle84"/>
              </w:rPr>
              <w:t>baty lm. bat</w:t>
            </w:r>
          </w:p>
        </w:tc>
        <w:tc>
          <w:tcPr>
            <w:shd w:val="clear" w:color="auto" w:fill="FFFFFF"/>
            <w:tcBorders>
              <w:left w:val="single" w:sz="4"/>
              <w:right w:val="single" w:sz="4"/>
              <w:top w:val="single" w:sz="4"/>
            </w:tcBorders>
            <w:vAlign w:val="top"/>
          </w:tcPr>
          <w:p>
            <w:pPr>
              <w:framePr w:w="3456" w:h="6470" w:wrap="none" w:vAnchor="page" w:hAnchor="page" w:x="4230" w:y="3568"/>
              <w:widowControl w:val="0"/>
              <w:rPr>
                <w:sz w:val="10"/>
                <w:szCs w:val="10"/>
              </w:rPr>
            </w:pPr>
          </w:p>
        </w:tc>
      </w:tr>
      <w:tr>
        <w:trPr>
          <w:trHeight w:val="586" w:hRule="exact"/>
        </w:trPr>
        <w:tc>
          <w:tcPr>
            <w:shd w:val="clear" w:color="auto" w:fill="FFFFFF"/>
            <w:tcBorders>
              <w:left w:val="single" w:sz="4"/>
              <w:top w:val="single" w:sz="4"/>
              <w:bottom w:val="single" w:sz="4"/>
            </w:tcBorders>
            <w:vAlign w:val="top"/>
          </w:tcPr>
          <w:p>
            <w:pPr>
              <w:pStyle w:val="Style39"/>
              <w:framePr w:w="3456" w:h="6470" w:wrap="none" w:vAnchor="page" w:hAnchor="page" w:x="4230" w:y="3568"/>
              <w:widowControl w:val="0"/>
              <w:keepNext w:val="0"/>
              <w:keepLines w:val="0"/>
              <w:shd w:val="clear" w:color="auto" w:fill="auto"/>
              <w:bidi w:val="0"/>
              <w:jc w:val="left"/>
              <w:spacing w:before="0" w:after="0" w:line="160" w:lineRule="exact"/>
              <w:ind w:left="0" w:right="0" w:firstLine="0"/>
            </w:pPr>
            <w:r>
              <w:rPr>
                <w:rStyle w:val="CharStyle85"/>
              </w:rPr>
              <w:t>bi-</w:t>
            </w:r>
          </w:p>
        </w:tc>
        <w:tc>
          <w:tcPr>
            <w:shd w:val="clear" w:color="auto" w:fill="FFFFFF"/>
            <w:tcBorders>
              <w:left w:val="single" w:sz="4"/>
              <w:top w:val="single" w:sz="4"/>
              <w:bottom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bottom w:val="single" w:sz="4"/>
            </w:tcBorders>
            <w:vAlign w:val="top"/>
          </w:tcPr>
          <w:p>
            <w:pPr>
              <w:framePr w:w="3456" w:h="6470" w:wrap="none" w:vAnchor="page" w:hAnchor="page" w:x="4230" w:y="3568"/>
              <w:widowControl w:val="0"/>
              <w:rPr>
                <w:sz w:val="10"/>
                <w:szCs w:val="10"/>
              </w:rPr>
            </w:pPr>
          </w:p>
        </w:tc>
        <w:tc>
          <w:tcPr>
            <w:shd w:val="clear" w:color="auto" w:fill="FFFFFF"/>
            <w:tcBorders>
              <w:left w:val="single" w:sz="4"/>
              <w:top w:val="single" w:sz="4"/>
              <w:bottom w:val="single" w:sz="4"/>
            </w:tcBorders>
            <w:vAlign w:val="center"/>
          </w:tcPr>
          <w:p>
            <w:pPr>
              <w:pStyle w:val="Style39"/>
              <w:framePr w:w="3456" w:h="6470" w:wrap="none" w:vAnchor="page" w:hAnchor="page" w:x="4230" w:y="3568"/>
              <w:widowControl w:val="0"/>
              <w:keepNext w:val="0"/>
              <w:keepLines w:val="0"/>
              <w:shd w:val="clear" w:color="auto" w:fill="auto"/>
              <w:bidi w:val="0"/>
              <w:jc w:val="left"/>
              <w:spacing w:before="0" w:after="0" w:line="173" w:lineRule="exact"/>
              <w:ind w:left="0" w:right="0" w:firstLine="0"/>
            </w:pPr>
            <w:r>
              <w:rPr>
                <w:rStyle w:val="CharStyle84"/>
              </w:rPr>
              <w:t>Bi sym</w:t>
              <w:softHyphen/>
              <w:t>bol</w:t>
            </w:r>
          </w:p>
        </w:tc>
        <w:tc>
          <w:tcPr>
            <w:shd w:val="clear" w:color="auto" w:fill="FFFFFF"/>
            <w:tcBorders>
              <w:left w:val="single" w:sz="4"/>
              <w:right w:val="single" w:sz="4"/>
              <w:top w:val="single" w:sz="4"/>
              <w:bottom w:val="single" w:sz="4"/>
            </w:tcBorders>
            <w:vAlign w:val="top"/>
          </w:tcPr>
          <w:p>
            <w:pPr>
              <w:framePr w:w="3456" w:h="6470" w:wrap="none" w:vAnchor="page" w:hAnchor="page" w:x="4230" w:y="3568"/>
              <w:widowControl w:val="0"/>
              <w:rPr>
                <w:sz w:val="10"/>
                <w:szCs w:val="10"/>
              </w:rPr>
            </w:pPr>
          </w:p>
        </w:tc>
      </w:tr>
    </w:tbl>
    <w:p>
      <w:pPr>
        <w:pStyle w:val="Style67"/>
        <w:framePr w:w="7128" w:h="1110" w:hRule="exact" w:wrap="none" w:vAnchor="page" w:hAnchor="page" w:x="558" w:y="10541"/>
        <w:tabs>
          <w:tab w:leader="none" w:pos="583"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Mam świadomość, że indeks zawiera tylko wybór morfemów. Pochodzą one z: </w:t>
      </w:r>
      <w:r>
        <w:rPr>
          <w:rStyle w:val="CharStyle69"/>
          <w:b/>
          <w:bCs/>
        </w:rPr>
        <w:t>Słownik wyrazów obcych. Wydanie nowe</w:t>
      </w:r>
      <w:r>
        <w:rPr>
          <w:lang w:val="pl-PL" w:eastAsia="pl-PL" w:bidi="pl-PL"/>
          <w:w w:val="100"/>
          <w:spacing w:val="0"/>
          <w:color w:val="000000"/>
          <w:position w:val="0"/>
        </w:rPr>
        <w:t xml:space="preserve">, red. E. Sobol, Warszawa 1995; Trzaska, </w:t>
      </w:r>
      <w:r>
        <w:rPr>
          <w:lang w:val="en-US" w:eastAsia="en-US" w:bidi="en-US"/>
          <w:w w:val="100"/>
          <w:spacing w:val="0"/>
          <w:color w:val="000000"/>
          <w:position w:val="0"/>
        </w:rPr>
        <w:t xml:space="preserve">Evert, </w:t>
      </w:r>
      <w:r>
        <w:rPr>
          <w:lang w:val="pl-PL" w:eastAsia="pl-PL" w:bidi="pl-PL"/>
          <w:w w:val="100"/>
          <w:spacing w:val="0"/>
          <w:color w:val="000000"/>
          <w:position w:val="0"/>
        </w:rPr>
        <w:t xml:space="preserve">Michalski, </w:t>
      </w:r>
      <w:r>
        <w:rPr>
          <w:rStyle w:val="CharStyle69"/>
          <w:b/>
          <w:bCs/>
        </w:rPr>
        <w:t>Encyklopedyczny słownik języka polskiego...,</w:t>
      </w:r>
      <w:r>
        <w:rPr>
          <w:lang w:val="pl-PL" w:eastAsia="pl-PL" w:bidi="pl-PL"/>
          <w:w w:val="100"/>
          <w:spacing w:val="0"/>
          <w:color w:val="000000"/>
          <w:position w:val="0"/>
        </w:rPr>
        <w:t xml:space="preserve"> Warszawa 1939; K. Waszakowa, O </w:t>
      </w:r>
      <w:r>
        <w:rPr>
          <w:rStyle w:val="CharStyle69"/>
          <w:b/>
          <w:bCs/>
        </w:rPr>
        <w:t>homonimiczności sufiksów rodzimych i obcych w derywatach współ</w:t>
        <w:softHyphen/>
        <w:t>czesnej polszczyzny ogólnej</w:t>
      </w:r>
      <w:r>
        <w:rPr>
          <w:lang w:val="pl-PL" w:eastAsia="pl-PL" w:bidi="pl-PL"/>
          <w:w w:val="100"/>
          <w:spacing w:val="0"/>
          <w:color w:val="000000"/>
          <w:position w:val="0"/>
        </w:rPr>
        <w:t>, „Poradnik Językowy” 1990, z. 6, s. 427-435.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92"/>
        <w:framePr w:wrap="none" w:vAnchor="page" w:hAnchor="page" w:x="844" w:y="2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16</w:t>
      </w:r>
    </w:p>
    <w:p>
      <w:pPr>
        <w:pStyle w:val="Style32"/>
        <w:framePr w:wrap="none" w:vAnchor="page" w:hAnchor="page" w:x="3302" w:y="2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MAJEWSKA</w:t>
      </w:r>
    </w:p>
    <w:tbl>
      <w:tblPr>
        <w:tblOverlap w:val="never"/>
        <w:tblLayout w:type="fixed"/>
        <w:jc w:val="left"/>
      </w:tblPr>
      <w:tblGrid>
        <w:gridCol w:w="696"/>
        <w:gridCol w:w="682"/>
        <w:gridCol w:w="677"/>
        <w:gridCol w:w="730"/>
        <w:gridCol w:w="701"/>
      </w:tblGrid>
      <w:tr>
        <w:trPr>
          <w:trHeight w:val="658" w:hRule="exact"/>
        </w:trPr>
        <w:tc>
          <w:tcPr>
            <w:shd w:val="clear" w:color="auto" w:fill="FFFFFF"/>
            <w:tcBorders>
              <w:left w:val="single" w:sz="4"/>
              <w:top w:val="single" w:sz="4"/>
            </w:tcBorders>
            <w:vAlign w:val="top"/>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both"/>
              <w:spacing w:before="0" w:after="0" w:line="180" w:lineRule="exact"/>
              <w:ind w:left="0" w:right="0" w:firstLine="0"/>
            </w:pPr>
            <w:r>
              <w:rPr>
                <w:rStyle w:val="CharStyle85"/>
              </w:rPr>
              <w:t>morfe</w:t>
            </w:r>
            <w:r>
              <w:rPr>
                <w:rStyle w:val="CharStyle85"/>
                <w:lang w:val="de-DE" w:eastAsia="de-DE" w:bidi="de-DE"/>
              </w:rPr>
              <w:t xml:space="preserve">m </w:t>
            </w:r>
            <w:r>
              <w:rPr>
                <w:rStyle w:val="CharStyle85"/>
              </w:rPr>
              <w:t>obcy</w:t>
            </w:r>
          </w:p>
        </w:tc>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morfem</w:t>
            </w:r>
          </w:p>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78" w:lineRule="exact"/>
              <w:ind w:left="0" w:right="0" w:firstLine="0"/>
            </w:pPr>
            <w:r>
              <w:rPr>
                <w:rStyle w:val="CharStyle85"/>
              </w:rPr>
              <w:t xml:space="preserve">inny </w:t>
            </w:r>
            <w:r>
              <w:rPr>
                <w:rStyle w:val="CharStyle85"/>
                <w:lang w:val="de-DE" w:eastAsia="de-DE" w:bidi="de-DE"/>
              </w:rPr>
              <w:t xml:space="preserve">typ </w:t>
            </w:r>
            <w:r>
              <w:rPr>
                <w:rStyle w:val="CharStyle85"/>
              </w:rPr>
              <w:t>jedno</w:t>
              <w:softHyphen/>
              <w:t>stek</w:t>
            </w:r>
          </w:p>
        </w:tc>
        <w:tc>
          <w:tcPr>
            <w:shd w:val="clear" w:color="auto" w:fill="FFFFFF"/>
            <w:tcBorders>
              <w:left w:val="single" w:sz="4"/>
              <w:right w:val="single" w:sz="4"/>
              <w:top w:val="single" w:sz="4"/>
            </w:tcBorders>
            <w:vAlign w:val="top"/>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bio-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-bioza</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-blast</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bom-</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50" w:lineRule="exact"/>
              <w:ind w:left="0" w:right="0" w:firstLine="0"/>
            </w:pPr>
            <w:r>
              <w:rPr>
                <w:rStyle w:val="CharStyle84"/>
              </w:rPr>
              <w:t>bom</w:t>
            </w: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475" w:hRule="exact"/>
        </w:trPr>
        <w:tc>
          <w:tcPr>
            <w:shd w:val="clear" w:color="auto" w:fill="FFFFFF"/>
            <w:tcBorders>
              <w:left w:val="single" w:sz="4"/>
              <w:top w:val="single" w:sz="4"/>
            </w:tcBorders>
            <w:vAlign w:val="top"/>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bram-</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75" w:lineRule="exact"/>
              <w:ind w:left="0" w:right="0" w:firstLine="0"/>
            </w:pPr>
            <w:r>
              <w:rPr>
                <w:rStyle w:val="CharStyle84"/>
              </w:rPr>
              <w:t>bram od brama</w:t>
            </w: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-cefalia</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celul-</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85" w:h="10925" w:wrap="none" w:vAnchor="page" w:hAnchor="page" w:x="815" w:y="700"/>
              <w:widowControl w:val="0"/>
              <w:keepNext w:val="0"/>
              <w:keepLines w:val="0"/>
              <w:shd w:val="clear" w:color="auto" w:fill="auto"/>
              <w:bidi w:val="0"/>
              <w:jc w:val="left"/>
              <w:spacing w:before="0" w:after="0" w:line="150" w:lineRule="exact"/>
              <w:ind w:left="0" w:right="0" w:firstLine="0"/>
            </w:pPr>
            <w:r>
              <w:rPr>
                <w:rStyle w:val="CharStyle84"/>
              </w:rPr>
              <w:t>warian-</w:t>
            </w:r>
          </w:p>
          <w:p>
            <w:pPr>
              <w:pStyle w:val="Style39"/>
              <w:framePr w:w="3485" w:h="10925" w:wrap="none" w:vAnchor="page" w:hAnchor="page" w:x="815" w:y="700"/>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312"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celulo-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vMerge/>
            <w:tcBorders>
              <w:left w:val="single" w:sz="4"/>
              <w:right w:val="single" w:sz="4"/>
            </w:tcBorders>
            <w:vAlign w:val="top"/>
          </w:tcPr>
          <w:p>
            <w:pPr>
              <w:framePr w:w="3485" w:h="10925" w:wrap="none" w:vAnchor="page" w:hAnchor="page" w:x="815" w:y="700"/>
            </w:pPr>
          </w:p>
        </w:tc>
      </w:tr>
      <w:tr>
        <w:trPr>
          <w:trHeight w:val="312"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-cen</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centro-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chalko-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chemo-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chiro-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chole-</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com-</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85" w:h="10925" w:wrap="none" w:vAnchor="page" w:hAnchor="page" w:x="815" w:y="700"/>
              <w:widowControl w:val="0"/>
              <w:keepNext w:val="0"/>
              <w:keepLines w:val="0"/>
              <w:shd w:val="clear" w:color="auto" w:fill="auto"/>
              <w:bidi w:val="0"/>
              <w:jc w:val="left"/>
              <w:spacing w:before="0" w:after="0" w:line="150" w:lineRule="exact"/>
              <w:ind w:left="0" w:right="0" w:firstLine="0"/>
            </w:pPr>
            <w:r>
              <w:rPr>
                <w:rStyle w:val="CharStyle84"/>
              </w:rPr>
              <w:t>warian</w:t>
            </w:r>
            <w:r>
              <w:rPr>
                <w:rStyle w:val="CharStyle91"/>
                <w:b w:val="0"/>
                <w:bCs w:val="0"/>
              </w:rPr>
              <w:t>ty</w:t>
            </w: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con-</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vMerge/>
            <w:tcBorders>
              <w:left w:val="single" w:sz="4"/>
              <w:right w:val="single" w:sz="4"/>
            </w:tcBorders>
            <w:vAlign w:val="top"/>
          </w:tcPr>
          <w:p>
            <w:pPr>
              <w:framePr w:w="3485" w:h="10925" w:wrap="none" w:vAnchor="page" w:hAnchor="page" w:x="815" w:y="700"/>
            </w:pPr>
          </w:p>
        </w:tc>
      </w:tr>
      <w:tr>
        <w:trPr>
          <w:trHeight w:val="470"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cor-</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vMerge/>
            <w:tcBorders>
              <w:left w:val="single" w:sz="4"/>
              <w:right w:val="single" w:sz="4"/>
            </w:tcBorders>
            <w:vAlign w:val="top"/>
          </w:tcPr>
          <w:p>
            <w:pPr>
              <w:framePr w:w="3485" w:h="10925" w:wrap="none" w:vAnchor="page" w:hAnchor="page" w:x="815" w:y="700"/>
            </w:pPr>
          </w:p>
        </w:tc>
      </w:tr>
      <w:tr>
        <w:trPr>
          <w:trHeight w:val="475" w:hRule="exact"/>
        </w:trPr>
        <w:tc>
          <w:tcPr>
            <w:shd w:val="clear" w:color="auto" w:fill="FFFFFF"/>
            <w:tcBorders>
              <w:left w:val="single" w:sz="4"/>
              <w:top w:val="single" w:sz="4"/>
            </w:tcBorders>
            <w:vAlign w:val="top"/>
          </w:tcPr>
          <w:p>
            <w:pPr>
              <w:pStyle w:val="Style39"/>
              <w:framePr w:w="3485" w:h="10925" w:wrap="none" w:vAnchor="page" w:hAnchor="page" w:x="815" w:y="700"/>
              <w:widowControl w:val="0"/>
              <w:keepNext w:val="0"/>
              <w:keepLines w:val="0"/>
              <w:shd w:val="clear" w:color="auto" w:fill="auto"/>
              <w:bidi w:val="0"/>
              <w:jc w:val="left"/>
              <w:spacing w:before="0" w:line="160" w:lineRule="exact"/>
              <w:ind w:left="0" w:right="0" w:firstLine="0"/>
            </w:pPr>
            <w:r>
              <w:rPr>
                <w:rStyle w:val="CharStyle85"/>
                <w:lang w:val="de-DE" w:eastAsia="de-DE" w:bidi="de-DE"/>
              </w:rPr>
              <w:t>Chond</w:t>
              <w:softHyphen/>
            </w:r>
          </w:p>
          <w:p>
            <w:pPr>
              <w:pStyle w:val="Style39"/>
              <w:framePr w:w="3485" w:h="10925" w:wrap="none" w:vAnchor="page" w:hAnchor="page" w:x="815" w:y="700"/>
              <w:widowControl w:val="0"/>
              <w:keepNext w:val="0"/>
              <w:keepLines w:val="0"/>
              <w:shd w:val="clear" w:color="auto" w:fill="auto"/>
              <w:bidi w:val="0"/>
              <w:jc w:val="left"/>
              <w:spacing w:before="60" w:after="0" w:line="160" w:lineRule="exact"/>
              <w:ind w:left="0" w:right="0" w:firstLine="0"/>
            </w:pPr>
            <w:r>
              <w:rPr>
                <w:rStyle w:val="CharStyle85"/>
                <w:lang w:val="de-DE" w:eastAsia="de-DE" w:bidi="de-DE"/>
              </w:rPr>
              <w:t>ro-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475"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-chro-</w:t>
            </w:r>
          </w:p>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mia</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chrono-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chryz-</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vMerge w:val="restart"/>
            <w:tcBorders>
              <w:left w:val="single" w:sz="4"/>
              <w:righ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50" w:lineRule="exact"/>
              <w:ind w:left="0" w:right="0" w:firstLine="0"/>
            </w:pPr>
            <w:r>
              <w:rPr>
                <w:rStyle w:val="CharStyle84"/>
              </w:rPr>
              <w:t>warian-</w:t>
            </w:r>
          </w:p>
          <w:p>
            <w:pPr>
              <w:pStyle w:val="Style39"/>
              <w:framePr w:w="3485" w:h="10925" w:wrap="none" w:vAnchor="page" w:hAnchor="page" w:x="815" w:y="700"/>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293" w:hRule="exact"/>
        </w:trPr>
        <w:tc>
          <w:tcPr>
            <w:shd w:val="clear" w:color="auto" w:fill="FFFFFF"/>
            <w:tcBorders>
              <w:left w:val="single" w:sz="4"/>
              <w:top w:val="single" w:sz="4"/>
            </w:tcBorders>
            <w:vAlign w:val="bottom"/>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chryzo-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vMerge/>
            <w:tcBorders>
              <w:left w:val="single" w:sz="4"/>
              <w:right w:val="single" w:sz="4"/>
            </w:tcBorders>
            <w:vAlign w:val="center"/>
          </w:tcPr>
          <w:p>
            <w:pPr>
              <w:framePr w:w="3485" w:h="10925" w:wrap="none" w:vAnchor="page" w:hAnchor="page" w:x="815" w:y="700"/>
            </w:pPr>
          </w:p>
        </w:tc>
      </w:tr>
      <w:tr>
        <w:trPr>
          <w:trHeight w:val="293" w:hRule="exact"/>
        </w:trPr>
        <w:tc>
          <w:tcPr>
            <w:shd w:val="clear" w:color="auto" w:fill="FFFFFF"/>
            <w:tcBorders>
              <w:left w:val="single" w:sz="4"/>
              <w:top w:val="single" w:sz="4"/>
            </w:tcBorders>
            <w:vAlign w:val="bottom"/>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-cyd</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bottom"/>
          </w:tcPr>
          <w:p>
            <w:pPr>
              <w:pStyle w:val="Style39"/>
              <w:framePr w:w="3485" w:h="10925" w:wrap="none" w:vAnchor="page" w:hAnchor="page" w:x="815" w:y="700"/>
              <w:widowControl w:val="0"/>
              <w:keepNext w:val="0"/>
              <w:keepLines w:val="0"/>
              <w:shd w:val="clear" w:color="auto" w:fill="auto"/>
              <w:bidi w:val="0"/>
              <w:jc w:val="left"/>
              <w:spacing w:before="0" w:after="0" w:line="140" w:lineRule="exact"/>
              <w:ind w:left="0" w:right="0" w:firstLine="0"/>
            </w:pPr>
            <w:r>
              <w:rPr>
                <w:rStyle w:val="CharStyle91"/>
                <w:b w:val="0"/>
                <w:bCs w:val="0"/>
              </w:rPr>
              <w:t>Cyd</w:t>
            </w: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cyklo-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470"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cysto-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-cyt</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bottom"/>
          </w:tcPr>
          <w:p>
            <w:pPr>
              <w:pStyle w:val="Style39"/>
              <w:framePr w:w="3485" w:h="10925" w:wrap="none" w:vAnchor="page" w:hAnchor="page" w:x="815" w:y="700"/>
              <w:widowControl w:val="0"/>
              <w:keepNext w:val="0"/>
              <w:keepLines w:val="0"/>
              <w:shd w:val="clear" w:color="auto" w:fill="auto"/>
              <w:bidi w:val="0"/>
              <w:jc w:val="left"/>
              <w:spacing w:before="0" w:after="0" w:line="140" w:lineRule="exact"/>
              <w:ind w:left="0" w:right="0" w:firstLine="0"/>
            </w:pPr>
            <w:r>
              <w:rPr>
                <w:rStyle w:val="CharStyle91"/>
                <w:b w:val="0"/>
                <w:bCs w:val="0"/>
              </w:rPr>
              <w:t>cyt!</w:t>
            </w: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3"/>
                <w:lang w:val="de-DE" w:eastAsia="de-DE" w:bidi="de-DE"/>
              </w:rPr>
              <w:t>cyto-</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de-</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85" w:h="10925" w:wrap="none" w:vAnchor="page" w:hAnchor="page" w:x="815" w:y="700"/>
              <w:widowControl w:val="0"/>
              <w:keepNext w:val="0"/>
              <w:keepLines w:val="0"/>
              <w:shd w:val="clear" w:color="auto" w:fill="auto"/>
              <w:bidi w:val="0"/>
              <w:jc w:val="left"/>
              <w:spacing w:before="0" w:after="0" w:line="150" w:lineRule="exact"/>
              <w:ind w:left="0" w:right="0" w:firstLine="0"/>
            </w:pPr>
            <w:r>
              <w:rPr>
                <w:rStyle w:val="CharStyle84"/>
              </w:rPr>
              <w:t>warian</w:t>
              <w:softHyphen/>
            </w:r>
          </w:p>
          <w:p>
            <w:pPr>
              <w:pStyle w:val="Style39"/>
              <w:framePr w:w="3485" w:h="10925" w:wrap="none" w:vAnchor="page" w:hAnchor="page" w:x="815" w:y="700"/>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293" w:hRule="exact"/>
        </w:trPr>
        <w:tc>
          <w:tcPr>
            <w:shd w:val="clear" w:color="auto" w:fill="FFFFFF"/>
            <w:tcBorders>
              <w:left w:val="single" w:sz="4"/>
              <w:top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dez-</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vMerge/>
            <w:tcBorders>
              <w:left w:val="single" w:sz="4"/>
              <w:right w:val="single" w:sz="4"/>
            </w:tcBorders>
            <w:vAlign w:val="top"/>
          </w:tcPr>
          <w:p>
            <w:pPr>
              <w:framePr w:w="3485" w:h="10925" w:wrap="none" w:vAnchor="page" w:hAnchor="page" w:x="815" w:y="700"/>
            </w:pPr>
          </w:p>
        </w:tc>
      </w:tr>
      <w:tr>
        <w:trPr>
          <w:trHeight w:val="293" w:hRule="exact"/>
        </w:trPr>
        <w:tc>
          <w:tcPr>
            <w:shd w:val="clear" w:color="auto" w:fill="FFFFFF"/>
            <w:tcBorders>
              <w:left w:val="single" w:sz="4"/>
              <w:top w:val="single" w:sz="4"/>
            </w:tcBorders>
            <w:vAlign w:val="bottom"/>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decy-</w:t>
            </w: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tcBorders>
            <w:vAlign w:val="top"/>
          </w:tcPr>
          <w:p>
            <w:pPr>
              <w:framePr w:w="3485" w:h="10925" w:wrap="none" w:vAnchor="page" w:hAnchor="page" w:x="815" w:y="700"/>
              <w:widowControl w:val="0"/>
              <w:rPr>
                <w:sz w:val="10"/>
                <w:szCs w:val="10"/>
              </w:rPr>
            </w:pPr>
          </w:p>
        </w:tc>
        <w:tc>
          <w:tcPr>
            <w:shd w:val="clear" w:color="auto" w:fill="FFFFFF"/>
            <w:tcBorders>
              <w:left w:val="single" w:sz="4"/>
              <w:right w:val="single" w:sz="4"/>
              <w:top w:val="single" w:sz="4"/>
            </w:tcBorders>
            <w:vAlign w:val="top"/>
          </w:tcPr>
          <w:p>
            <w:pPr>
              <w:framePr w:w="3485" w:h="10925" w:wrap="none" w:vAnchor="page" w:hAnchor="page" w:x="815" w:y="700"/>
              <w:widowControl w:val="0"/>
              <w:rPr>
                <w:sz w:val="10"/>
                <w:szCs w:val="10"/>
              </w:rPr>
            </w:pPr>
          </w:p>
        </w:tc>
      </w:tr>
      <w:tr>
        <w:trPr>
          <w:trHeight w:val="461" w:hRule="exact"/>
        </w:trPr>
        <w:tc>
          <w:tcPr>
            <w:shd w:val="clear" w:color="auto" w:fill="FFFFFF"/>
            <w:tcBorders>
              <w:left w:val="single" w:sz="4"/>
              <w:top w:val="single" w:sz="4"/>
              <w:bottom w:val="single" w:sz="4"/>
            </w:tcBorders>
            <w:vAlign w:val="top"/>
          </w:tcPr>
          <w:p>
            <w:pPr>
              <w:pStyle w:val="Style39"/>
              <w:framePr w:w="3485" w:h="10925" w:wrap="none" w:vAnchor="page" w:hAnchor="page" w:x="815" w:y="700"/>
              <w:widowControl w:val="0"/>
              <w:keepNext w:val="0"/>
              <w:keepLines w:val="0"/>
              <w:shd w:val="clear" w:color="auto" w:fill="auto"/>
              <w:bidi w:val="0"/>
              <w:jc w:val="left"/>
              <w:spacing w:before="0" w:after="0" w:line="160" w:lineRule="exact"/>
              <w:ind w:left="0" w:right="0" w:firstLine="0"/>
            </w:pPr>
            <w:r>
              <w:rPr>
                <w:rStyle w:val="CharStyle85"/>
              </w:rPr>
              <w:t>deka-</w:t>
            </w:r>
          </w:p>
        </w:tc>
        <w:tc>
          <w:tcPr>
            <w:shd w:val="clear" w:color="auto" w:fill="FFFFFF"/>
            <w:tcBorders>
              <w:left w:val="single" w:sz="4"/>
              <w:top w:val="single" w:sz="4"/>
              <w:bottom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bottom w:val="single" w:sz="4"/>
            </w:tcBorders>
            <w:vAlign w:val="top"/>
          </w:tcPr>
          <w:p>
            <w:pPr>
              <w:framePr w:w="3485" w:h="10925" w:wrap="none" w:vAnchor="page" w:hAnchor="page" w:x="815" w:y="700"/>
              <w:widowControl w:val="0"/>
              <w:rPr>
                <w:sz w:val="10"/>
                <w:szCs w:val="10"/>
              </w:rPr>
            </w:pPr>
          </w:p>
        </w:tc>
        <w:tc>
          <w:tcPr>
            <w:shd w:val="clear" w:color="auto" w:fill="FFFFFF"/>
            <w:tcBorders>
              <w:left w:val="single" w:sz="4"/>
              <w:top w:val="single" w:sz="4"/>
              <w:bottom w:val="single" w:sz="4"/>
            </w:tcBorders>
            <w:vAlign w:val="center"/>
          </w:tcPr>
          <w:p>
            <w:pPr>
              <w:pStyle w:val="Style39"/>
              <w:framePr w:w="3485" w:h="10925" w:wrap="none" w:vAnchor="page" w:hAnchor="page" w:x="815" w:y="700"/>
              <w:widowControl w:val="0"/>
              <w:keepNext w:val="0"/>
              <w:keepLines w:val="0"/>
              <w:shd w:val="clear" w:color="auto" w:fill="auto"/>
              <w:bidi w:val="0"/>
              <w:jc w:val="left"/>
              <w:spacing w:before="0" w:after="0" w:line="175" w:lineRule="exact"/>
              <w:ind w:left="0" w:right="0" w:firstLine="0"/>
            </w:pPr>
            <w:r>
              <w:rPr>
                <w:rStyle w:val="CharStyle84"/>
              </w:rPr>
              <w:t>deka I deka II</w:t>
            </w:r>
          </w:p>
        </w:tc>
        <w:tc>
          <w:tcPr>
            <w:shd w:val="clear" w:color="auto" w:fill="FFFFFF"/>
            <w:tcBorders>
              <w:left w:val="single" w:sz="4"/>
              <w:right w:val="single" w:sz="4"/>
              <w:top w:val="single" w:sz="4"/>
              <w:bottom w:val="single" w:sz="4"/>
            </w:tcBorders>
            <w:vAlign w:val="top"/>
          </w:tcPr>
          <w:p>
            <w:pPr>
              <w:framePr w:w="3485" w:h="10925" w:wrap="none" w:vAnchor="page" w:hAnchor="page" w:x="815" w:y="700"/>
              <w:widowControl w:val="0"/>
              <w:rPr>
                <w:sz w:val="10"/>
                <w:szCs w:val="10"/>
              </w:rPr>
            </w:pPr>
          </w:p>
        </w:tc>
      </w:tr>
    </w:tbl>
    <w:tbl>
      <w:tblPr>
        <w:tblOverlap w:val="never"/>
        <w:tblLayout w:type="fixed"/>
        <w:jc w:val="left"/>
      </w:tblPr>
      <w:tblGrid>
        <w:gridCol w:w="696"/>
        <w:gridCol w:w="667"/>
        <w:gridCol w:w="672"/>
        <w:gridCol w:w="730"/>
        <w:gridCol w:w="677"/>
      </w:tblGrid>
      <w:tr>
        <w:trPr>
          <w:trHeight w:val="658" w:hRule="exact"/>
        </w:trPr>
        <w:tc>
          <w:tcPr>
            <w:shd w:val="clear" w:color="auto" w:fill="FFFFFF"/>
            <w:tcBorders>
              <w:lef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2" w:h="10925" w:wrap="none" w:vAnchor="page" w:hAnchor="page" w:x="4478" w:y="700"/>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left"/>
              <w:spacing w:before="0" w:after="0" w:line="178"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93"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dendro-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deoksy-</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590"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dermato-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475" w:hRule="exact"/>
        </w:trPr>
        <w:tc>
          <w:tcPr>
            <w:shd w:val="clear" w:color="auto" w:fill="FFFFFF"/>
            <w:tcBorders>
              <w:left w:val="single" w:sz="4"/>
              <w:top w:val="single" w:sz="4"/>
            </w:tcBorders>
            <w:vAlign w:val="bottom"/>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dezoksy-</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648" w:hRule="exact"/>
        </w:trPr>
        <w:tc>
          <w:tcPr>
            <w:shd w:val="clear" w:color="auto" w:fill="FFFFFF"/>
            <w:tcBorders>
              <w:left w:val="single" w:sz="4"/>
              <w:top w:val="single" w:sz="4"/>
            </w:tcBorders>
            <w:vAlign w:val="bottom"/>
          </w:tcPr>
          <w:p>
            <w:pPr>
              <w:pStyle w:val="Style39"/>
              <w:framePr w:w="3442" w:h="10925" w:wrap="none" w:vAnchor="page" w:hAnchor="page" w:x="4478" w:y="700"/>
              <w:widowControl w:val="0"/>
              <w:keepNext w:val="0"/>
              <w:keepLines w:val="0"/>
              <w:shd w:val="clear" w:color="auto" w:fill="auto"/>
              <w:bidi w:val="0"/>
              <w:jc w:val="both"/>
              <w:spacing w:before="0" w:after="0" w:line="178" w:lineRule="exact"/>
              <w:ind w:left="0" w:right="0" w:firstLine="0"/>
            </w:pPr>
            <w:r>
              <w:rPr>
                <w:rStyle w:val="CharStyle85"/>
              </w:rPr>
              <w:t>di-1 po</w:t>
              <w:softHyphen/>
              <w:t>dwójny’</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warian</w:t>
              <w:softHyphen/>
            </w:r>
          </w:p>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ty</w:t>
            </w:r>
          </w:p>
        </w:tc>
      </w:tr>
      <w:tr>
        <w:trPr>
          <w:trHeight w:val="624" w:hRule="exact"/>
        </w:trPr>
        <w:tc>
          <w:tcPr>
            <w:shd w:val="clear" w:color="auto" w:fill="FFFFFF"/>
            <w:tcBorders>
              <w:lef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dy-</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left"/>
              <w:spacing w:before="0" w:after="0" w:line="173" w:lineRule="exact"/>
              <w:ind w:left="0" w:right="0" w:firstLine="0"/>
            </w:pPr>
            <w:r>
              <w:rPr>
                <w:rStyle w:val="CharStyle84"/>
              </w:rPr>
              <w:t>Dy</w:t>
            </w:r>
          </w:p>
          <w:p>
            <w:pPr>
              <w:pStyle w:val="Style39"/>
              <w:framePr w:w="3442" w:h="10925" w:wrap="none" w:vAnchor="page" w:hAnchor="page" w:x="4478" w:y="700"/>
              <w:widowControl w:val="0"/>
              <w:keepNext w:val="0"/>
              <w:keepLines w:val="0"/>
              <w:shd w:val="clear" w:color="auto" w:fill="auto"/>
              <w:bidi w:val="0"/>
              <w:jc w:val="left"/>
              <w:spacing w:before="0" w:after="0" w:line="173" w:lineRule="exact"/>
              <w:ind w:left="0" w:right="0" w:firstLine="0"/>
            </w:pPr>
            <w:r>
              <w:rPr>
                <w:rStyle w:val="CharStyle84"/>
              </w:rPr>
              <w:t>symbol</w:t>
            </w:r>
          </w:p>
          <w:p>
            <w:pPr>
              <w:pStyle w:val="Style39"/>
              <w:framePr w:w="3442" w:h="10925" w:wrap="none" w:vAnchor="page" w:hAnchor="page" w:x="4478" w:y="700"/>
              <w:widowControl w:val="0"/>
              <w:keepNext w:val="0"/>
              <w:keepLines w:val="0"/>
              <w:shd w:val="clear" w:color="auto" w:fill="auto"/>
              <w:bidi w:val="0"/>
              <w:jc w:val="left"/>
              <w:spacing w:before="0" w:after="0" w:line="173" w:lineRule="exact"/>
              <w:ind w:left="0" w:right="0" w:firstLine="0"/>
            </w:pPr>
            <w:r>
              <w:rPr>
                <w:rStyle w:val="CharStyle83"/>
              </w:rPr>
              <w:t>chem.</w:t>
            </w:r>
          </w:p>
        </w:tc>
        <w:tc>
          <w:tcPr>
            <w:shd w:val="clear" w:color="auto" w:fill="FFFFFF"/>
            <w:vMerge/>
            <w:tcBorders>
              <w:left w:val="single" w:sz="4"/>
              <w:right w:val="single" w:sz="4"/>
            </w:tcBorders>
            <w:vAlign w:val="top"/>
          </w:tcPr>
          <w:p>
            <w:pPr>
              <w:framePr w:w="3442" w:h="10925" w:wrap="none" w:vAnchor="page" w:hAnchor="page" w:x="4478" w:y="700"/>
            </w:pPr>
          </w:p>
        </w:tc>
      </w:tr>
      <w:tr>
        <w:trPr>
          <w:trHeight w:val="298"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dia-1</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vMerge/>
            <w:tcBorders>
              <w:left w:val="single" w:sz="4"/>
              <w:right w:val="single" w:sz="4"/>
            </w:tcBorders>
            <w:vAlign w:val="top"/>
          </w:tcPr>
          <w:p>
            <w:pPr>
              <w:framePr w:w="3442" w:h="10925" w:wrap="none" w:vAnchor="page" w:hAnchor="page" w:x="4478" w:y="700"/>
            </w:pPr>
          </w:p>
        </w:tc>
      </w:tr>
      <w:tr>
        <w:trPr>
          <w:trHeight w:val="293"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dis-</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left"/>
              <w:spacing w:before="0" w:after="0" w:line="160" w:lineRule="exact"/>
              <w:ind w:left="0" w:right="0" w:firstLine="0"/>
            </w:pPr>
            <w:r>
              <w:rPr>
                <w:rStyle w:val="CharStyle84"/>
              </w:rPr>
              <w:t xml:space="preserve">dis </w:t>
            </w:r>
            <w:r>
              <w:rPr>
                <w:rStyle w:val="CharStyle83"/>
              </w:rPr>
              <w:t>muz.</w:t>
            </w:r>
          </w:p>
        </w:tc>
        <w:tc>
          <w:tcPr>
            <w:shd w:val="clear" w:color="auto" w:fill="FFFFFF"/>
            <w:vMerge/>
            <w:tcBorders>
              <w:left w:val="single" w:sz="4"/>
              <w:right w:val="single" w:sz="4"/>
            </w:tcBorders>
            <w:vAlign w:val="top"/>
          </w:tcPr>
          <w:p>
            <w:pPr>
              <w:framePr w:w="3442" w:h="10925" w:wrap="none" w:vAnchor="page" w:hAnchor="page" w:x="4478" w:y="700"/>
            </w:pPr>
          </w:p>
        </w:tc>
      </w:tr>
      <w:tr>
        <w:trPr>
          <w:trHeight w:val="590"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dia-n</w:t>
            </w:r>
          </w:p>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'przez’</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dino-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dino</w:t>
            </w: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diplo-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dodeka-</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470"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line="160" w:lineRule="exact"/>
              <w:ind w:left="0" w:right="0" w:firstLine="0"/>
            </w:pPr>
            <w:r>
              <w:rPr>
                <w:rStyle w:val="CharStyle85"/>
              </w:rPr>
              <w:t>dyna</w:t>
              <w:softHyphen/>
            </w:r>
          </w:p>
          <w:p>
            <w:pPr>
              <w:pStyle w:val="Style39"/>
              <w:framePr w:w="3442" w:h="10925" w:wrap="none" w:vAnchor="page" w:hAnchor="page" w:x="4478" w:y="700"/>
              <w:widowControl w:val="0"/>
              <w:keepNext w:val="0"/>
              <w:keepLines w:val="0"/>
              <w:shd w:val="clear" w:color="auto" w:fill="auto"/>
              <w:bidi w:val="0"/>
              <w:jc w:val="both"/>
              <w:spacing w:before="60" w:after="0" w:line="160" w:lineRule="exact"/>
              <w:ind w:left="0" w:right="0" w:firstLine="0"/>
            </w:pPr>
            <w:r>
              <w:rPr>
                <w:rStyle w:val="CharStyle85"/>
              </w:rPr>
              <w:t>mo-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dynamo</w:t>
            </w: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470" w:hRule="exact"/>
        </w:trPr>
        <w:tc>
          <w:tcPr>
            <w:shd w:val="clear" w:color="auto" w:fill="FFFFFF"/>
            <w:tcBorders>
              <w:lef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lang w:val="de-DE" w:eastAsia="de-DE" w:bidi="de-DE"/>
              </w:rPr>
              <w:t>dys-</w:t>
            </w:r>
            <w:r>
              <w:rPr>
                <w:rStyle w:val="CharStyle85"/>
              </w:rPr>
              <w:t>1</w:t>
            </w:r>
          </w:p>
        </w:tc>
        <w:tc>
          <w:tcPr>
            <w:shd w:val="clear" w:color="auto" w:fill="FFFFFF"/>
            <w:tcBorders>
              <w:lef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both"/>
              <w:spacing w:before="0" w:after="0" w:line="150" w:lineRule="exact"/>
              <w:ind w:left="0" w:right="0" w:firstLine="0"/>
            </w:pPr>
            <w:r>
              <w:rPr>
                <w:rStyle w:val="CharStyle84"/>
                <w:lang w:val="de-DE" w:eastAsia="de-DE" w:bidi="de-DE"/>
              </w:rPr>
              <w:t xml:space="preserve">dys- </w:t>
            </w:r>
            <w:r>
              <w:rPr>
                <w:rStyle w:val="CharStyle84"/>
              </w:rPr>
              <w:t>II</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warian</w:t>
              <w:softHyphen/>
            </w:r>
          </w:p>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ty</w:t>
            </w:r>
          </w:p>
        </w:tc>
      </w:tr>
      <w:tr>
        <w:trPr>
          <w:trHeight w:val="480" w:hRule="exact"/>
        </w:trPr>
        <w:tc>
          <w:tcPr>
            <w:shd w:val="clear" w:color="auto" w:fill="FFFFFF"/>
            <w:tcBorders>
              <w:lef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dyz-1</w:t>
            </w:r>
          </w:p>
        </w:tc>
        <w:tc>
          <w:tcPr>
            <w:shd w:val="clear" w:color="auto" w:fill="FFFFFF"/>
            <w:tcBorders>
              <w:lef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both"/>
              <w:spacing w:before="0" w:after="0" w:line="150" w:lineRule="exact"/>
              <w:ind w:left="0" w:right="0" w:firstLine="0"/>
            </w:pPr>
            <w:r>
              <w:rPr>
                <w:rStyle w:val="CharStyle84"/>
              </w:rPr>
              <w:t>dyz- II</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vMerge/>
            <w:tcBorders>
              <w:left w:val="single" w:sz="4"/>
              <w:right w:val="single" w:sz="4"/>
            </w:tcBorders>
            <w:vAlign w:val="top"/>
          </w:tcPr>
          <w:p>
            <w:pPr>
              <w:framePr w:w="3442" w:h="10925" w:wrap="none" w:vAnchor="page" w:hAnchor="page" w:x="4478" w:y="700"/>
            </w:pPr>
          </w:p>
        </w:tc>
      </w:tr>
      <w:tr>
        <w:trPr>
          <w:trHeight w:val="293"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ebulio-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echo-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echo</w:t>
            </w: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egzo-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ek-</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eko-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470" w:hRule="exact"/>
        </w:trPr>
        <w:tc>
          <w:tcPr>
            <w:shd w:val="clear" w:color="auto" w:fill="FFFFFF"/>
            <w:tcBorders>
              <w:left w:val="single" w:sz="4"/>
              <w:top w:val="single" w:sz="4"/>
            </w:tcBorders>
            <w:vAlign w:val="bottom"/>
          </w:tcPr>
          <w:p>
            <w:pPr>
              <w:pStyle w:val="Style39"/>
              <w:framePr w:w="3442" w:h="10925" w:wrap="none" w:vAnchor="page" w:hAnchor="page" w:x="4478" w:y="700"/>
              <w:widowControl w:val="0"/>
              <w:keepNext w:val="0"/>
              <w:keepLines w:val="0"/>
              <w:shd w:val="clear" w:color="auto" w:fill="auto"/>
              <w:bidi w:val="0"/>
              <w:jc w:val="both"/>
              <w:spacing w:before="0" w:after="0" w:line="180" w:lineRule="exact"/>
              <w:ind w:left="0" w:right="0" w:firstLine="0"/>
            </w:pPr>
            <w:r>
              <w:rPr>
                <w:rStyle w:val="CharStyle85"/>
              </w:rPr>
              <w:t>eks-1 'dawny’</w:t>
            </w:r>
          </w:p>
        </w:tc>
        <w:tc>
          <w:tcPr>
            <w:shd w:val="clear" w:color="auto" w:fill="FFFFFF"/>
            <w:tcBorders>
              <w:left w:val="single" w:sz="4"/>
              <w:top w:val="single" w:sz="4"/>
            </w:tcBorders>
            <w:vAlign w:val="bottom"/>
          </w:tcPr>
          <w:p>
            <w:pPr>
              <w:pStyle w:val="Style39"/>
              <w:framePr w:w="3442" w:h="10925" w:wrap="none" w:vAnchor="page" w:hAnchor="page" w:x="4478" w:y="700"/>
              <w:widowControl w:val="0"/>
              <w:keepNext w:val="0"/>
              <w:keepLines w:val="0"/>
              <w:shd w:val="clear" w:color="auto" w:fill="auto"/>
              <w:bidi w:val="0"/>
              <w:jc w:val="both"/>
              <w:spacing w:before="0" w:after="0" w:line="173" w:lineRule="exact"/>
              <w:ind w:left="0" w:right="0" w:firstLine="0"/>
            </w:pPr>
            <w:r>
              <w:rPr>
                <w:rStyle w:val="CharStyle84"/>
              </w:rPr>
              <w:t>eks- II 'wy-’</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warian</w:t>
              <w:softHyphen/>
            </w:r>
          </w:p>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ty</w:t>
            </w:r>
          </w:p>
        </w:tc>
      </w:tr>
      <w:tr>
        <w:trPr>
          <w:trHeight w:val="293"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ex-</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vMerge/>
            <w:tcBorders>
              <w:left w:val="single" w:sz="4"/>
              <w:right w:val="single" w:sz="4"/>
            </w:tcBorders>
            <w:vAlign w:val="top"/>
          </w:tcPr>
          <w:p>
            <w:pPr>
              <w:framePr w:w="3442" w:h="10925" w:wrap="none" w:vAnchor="page" w:hAnchor="page" w:x="4478" w:y="700"/>
            </w:pPr>
          </w:p>
        </w:tc>
      </w:tr>
      <w:tr>
        <w:trPr>
          <w:trHeight w:val="883" w:hRule="exact"/>
        </w:trPr>
        <w:tc>
          <w:tcPr>
            <w:shd w:val="clear" w:color="auto" w:fill="FFFFFF"/>
            <w:tcBorders>
              <w:left w:val="single" w:sz="4"/>
              <w:top w:val="single" w:sz="4"/>
            </w:tcBorders>
            <w:vAlign w:val="center"/>
          </w:tcPr>
          <w:p>
            <w:pPr>
              <w:pStyle w:val="Style39"/>
              <w:framePr w:w="3442" w:h="10925" w:wrap="none" w:vAnchor="page" w:hAnchor="page" w:x="4478" w:y="700"/>
              <w:widowControl w:val="0"/>
              <w:keepNext w:val="0"/>
              <w:keepLines w:val="0"/>
              <w:shd w:val="clear" w:color="auto" w:fill="auto"/>
              <w:bidi w:val="0"/>
              <w:jc w:val="both"/>
              <w:spacing w:before="0" w:after="0" w:line="180" w:lineRule="exact"/>
              <w:ind w:left="0" w:right="0" w:firstLine="0"/>
            </w:pPr>
            <w:r>
              <w:rPr>
                <w:rStyle w:val="CharStyle85"/>
              </w:rPr>
              <w:t>ekstra-</w:t>
            </w:r>
          </w:p>
          <w:p>
            <w:pPr>
              <w:pStyle w:val="Style39"/>
              <w:framePr w:w="3442" w:h="10925" w:wrap="none" w:vAnchor="page" w:hAnchor="page" w:x="4478" w:y="700"/>
              <w:widowControl w:val="0"/>
              <w:keepNext w:val="0"/>
              <w:keepLines w:val="0"/>
              <w:shd w:val="clear" w:color="auto" w:fill="auto"/>
              <w:bidi w:val="0"/>
              <w:jc w:val="both"/>
              <w:spacing w:before="0" w:after="0" w:line="180" w:lineRule="exact"/>
              <w:ind w:left="0" w:right="0" w:firstLine="0"/>
            </w:pPr>
            <w:r>
              <w:rPr>
                <w:rStyle w:val="CharStyle85"/>
              </w:rPr>
              <w:t>I</w:t>
            </w:r>
          </w:p>
          <w:p>
            <w:pPr>
              <w:pStyle w:val="Style39"/>
              <w:framePr w:w="3442" w:h="10925" w:wrap="none" w:vAnchor="page" w:hAnchor="page" w:x="4478" w:y="700"/>
              <w:widowControl w:val="0"/>
              <w:keepNext w:val="0"/>
              <w:keepLines w:val="0"/>
              <w:shd w:val="clear" w:color="auto" w:fill="auto"/>
              <w:bidi w:val="0"/>
              <w:jc w:val="both"/>
              <w:spacing w:before="0" w:after="0" w:line="180" w:lineRule="exact"/>
              <w:ind w:left="0" w:right="0" w:firstLine="0"/>
            </w:pPr>
            <w:r>
              <w:rPr>
                <w:rStyle w:val="CharStyle85"/>
              </w:rPr>
              <w:t>'wybor</w:t>
              <w:softHyphen/>
            </w:r>
          </w:p>
          <w:p>
            <w:pPr>
              <w:pStyle w:val="Style39"/>
              <w:framePr w:w="3442" w:h="10925" w:wrap="none" w:vAnchor="page" w:hAnchor="page" w:x="4478" w:y="700"/>
              <w:widowControl w:val="0"/>
              <w:keepNext w:val="0"/>
              <w:keepLines w:val="0"/>
              <w:shd w:val="clear" w:color="auto" w:fill="auto"/>
              <w:bidi w:val="0"/>
              <w:jc w:val="both"/>
              <w:spacing w:before="0" w:after="0" w:line="180" w:lineRule="exact"/>
              <w:ind w:left="0" w:right="0" w:firstLine="0"/>
            </w:pPr>
            <w:r>
              <w:rPr>
                <w:rStyle w:val="CharStyle85"/>
              </w:rPr>
              <w:t>ny’</w:t>
            </w:r>
          </w:p>
        </w:tc>
        <w:tc>
          <w:tcPr>
            <w:shd w:val="clear" w:color="auto" w:fill="FFFFFF"/>
            <w:tcBorders>
              <w:lef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left"/>
              <w:spacing w:before="0" w:after="0" w:line="175" w:lineRule="exact"/>
              <w:ind w:left="0" w:right="0" w:firstLine="0"/>
            </w:pPr>
            <w:r>
              <w:rPr>
                <w:rStyle w:val="CharStyle84"/>
              </w:rPr>
              <w:t>ekstra-</w:t>
            </w:r>
          </w:p>
          <w:p>
            <w:pPr>
              <w:pStyle w:val="Style39"/>
              <w:framePr w:w="3442" w:h="10925" w:wrap="none" w:vAnchor="page" w:hAnchor="page" w:x="4478" w:y="700"/>
              <w:widowControl w:val="0"/>
              <w:keepNext w:val="0"/>
              <w:keepLines w:val="0"/>
              <w:shd w:val="clear" w:color="auto" w:fill="auto"/>
              <w:bidi w:val="0"/>
              <w:jc w:val="both"/>
              <w:spacing w:before="0" w:after="0" w:line="175" w:lineRule="exact"/>
              <w:ind w:left="0" w:right="0" w:firstLine="0"/>
            </w:pPr>
            <w:r>
              <w:rPr>
                <w:rStyle w:val="CharStyle84"/>
              </w:rPr>
              <w:t>II</w:t>
            </w:r>
          </w:p>
          <w:p>
            <w:pPr>
              <w:pStyle w:val="Style39"/>
              <w:framePr w:w="3442" w:h="10925" w:wrap="none" w:vAnchor="page" w:hAnchor="page" w:x="4478" w:y="700"/>
              <w:widowControl w:val="0"/>
              <w:keepNext w:val="0"/>
              <w:keepLines w:val="0"/>
              <w:shd w:val="clear" w:color="auto" w:fill="auto"/>
              <w:bidi w:val="0"/>
              <w:jc w:val="both"/>
              <w:spacing w:before="0" w:after="0" w:line="175" w:lineRule="exact"/>
              <w:ind w:left="0" w:right="0" w:firstLine="0"/>
            </w:pPr>
            <w:r>
              <w:rPr>
                <w:rStyle w:val="CharStyle84"/>
              </w:rPr>
              <w:t>'poza-’</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left"/>
              <w:spacing w:before="0" w:after="0" w:line="150" w:lineRule="exact"/>
              <w:ind w:left="0" w:right="0" w:firstLine="0"/>
            </w:pPr>
            <w:r>
              <w:rPr>
                <w:rStyle w:val="CharStyle84"/>
              </w:rPr>
              <w:t>ekstra</w:t>
            </w: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293" w:hRule="exact"/>
        </w:trPr>
        <w:tc>
          <w:tcPr>
            <w:shd w:val="clear" w:color="auto" w:fill="FFFFFF"/>
            <w:tcBorders>
              <w:left w:val="single" w:sz="4"/>
              <w:top w:val="single" w:sz="4"/>
            </w:tcBorders>
            <w:vAlign w:val="top"/>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ekto-</w:t>
            </w: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tcBorders>
            <w:vAlign w:val="top"/>
          </w:tcPr>
          <w:p>
            <w:pPr>
              <w:framePr w:w="3442" w:h="10925" w:wrap="none" w:vAnchor="page" w:hAnchor="page" w:x="4478" w:y="700"/>
              <w:widowControl w:val="0"/>
              <w:rPr>
                <w:sz w:val="10"/>
                <w:szCs w:val="10"/>
              </w:rPr>
            </w:pPr>
          </w:p>
        </w:tc>
      </w:tr>
      <w:tr>
        <w:trPr>
          <w:trHeight w:val="461" w:hRule="exact"/>
        </w:trPr>
        <w:tc>
          <w:tcPr>
            <w:shd w:val="clear" w:color="auto" w:fill="FFFFFF"/>
            <w:tcBorders>
              <w:left w:val="single" w:sz="4"/>
              <w:top w:val="single" w:sz="4"/>
              <w:bottom w:val="single" w:sz="4"/>
            </w:tcBorders>
            <w:vAlign w:val="top"/>
          </w:tcPr>
          <w:p>
            <w:pPr>
              <w:pStyle w:val="Style39"/>
              <w:framePr w:w="3442" w:h="10925" w:wrap="none" w:vAnchor="page" w:hAnchor="page" w:x="4478" w:y="700"/>
              <w:widowControl w:val="0"/>
              <w:keepNext w:val="0"/>
              <w:keepLines w:val="0"/>
              <w:shd w:val="clear" w:color="auto" w:fill="auto"/>
              <w:bidi w:val="0"/>
              <w:jc w:val="both"/>
              <w:spacing w:before="0" w:after="0" w:line="160" w:lineRule="exact"/>
              <w:ind w:left="0" w:right="0" w:firstLine="0"/>
            </w:pPr>
            <w:r>
              <w:rPr>
                <w:rStyle w:val="CharStyle85"/>
              </w:rPr>
              <w:t>ekwi-</w:t>
            </w:r>
          </w:p>
        </w:tc>
        <w:tc>
          <w:tcPr>
            <w:shd w:val="clear" w:color="auto" w:fill="FFFFFF"/>
            <w:tcBorders>
              <w:left w:val="single" w:sz="4"/>
              <w:top w:val="single" w:sz="4"/>
              <w:bottom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bottom w:val="single" w:sz="4"/>
            </w:tcBorders>
            <w:vAlign w:val="top"/>
          </w:tcPr>
          <w:p>
            <w:pPr>
              <w:framePr w:w="3442" w:h="10925" w:wrap="none" w:vAnchor="page" w:hAnchor="page" w:x="4478" w:y="700"/>
              <w:widowControl w:val="0"/>
              <w:rPr>
                <w:sz w:val="10"/>
                <w:szCs w:val="10"/>
              </w:rPr>
            </w:pPr>
          </w:p>
        </w:tc>
        <w:tc>
          <w:tcPr>
            <w:shd w:val="clear" w:color="auto" w:fill="FFFFFF"/>
            <w:tcBorders>
              <w:left w:val="single" w:sz="4"/>
              <w:top w:val="single" w:sz="4"/>
              <w:bottom w:val="single" w:sz="4"/>
            </w:tcBorders>
            <w:vAlign w:val="top"/>
          </w:tcPr>
          <w:p>
            <w:pPr>
              <w:framePr w:w="3442" w:h="10925" w:wrap="none" w:vAnchor="page" w:hAnchor="page" w:x="4478" w:y="700"/>
              <w:widowControl w:val="0"/>
              <w:rPr>
                <w:sz w:val="10"/>
                <w:szCs w:val="10"/>
              </w:rPr>
            </w:pPr>
          </w:p>
        </w:tc>
        <w:tc>
          <w:tcPr>
            <w:shd w:val="clear" w:color="auto" w:fill="FFFFFF"/>
            <w:tcBorders>
              <w:left w:val="single" w:sz="4"/>
              <w:right w:val="single" w:sz="4"/>
              <w:top w:val="single" w:sz="4"/>
              <w:bottom w:val="single" w:sz="4"/>
            </w:tcBorders>
            <w:vAlign w:val="top"/>
          </w:tcPr>
          <w:p>
            <w:pPr>
              <w:framePr w:w="3442" w:h="10925" w:wrap="none" w:vAnchor="page" w:hAnchor="page" w:x="4478" w:y="700"/>
              <w:widowControl w:val="0"/>
              <w:rPr>
                <w:sz w:val="10"/>
                <w:szCs w:val="10"/>
              </w:rPr>
            </w:pP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534" w:y="2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POTRZEBIE REJESTROWANIA </w:t>
      </w:r>
      <w:r>
        <w:rPr>
          <w:lang w:val="de-DE" w:eastAsia="de-DE" w:bidi="de-DE"/>
          <w:w w:val="100"/>
          <w:spacing w:val="0"/>
          <w:color w:val="000000"/>
          <w:position w:val="0"/>
        </w:rPr>
        <w:t xml:space="preserve">HASEL </w:t>
      </w:r>
      <w:r>
        <w:rPr>
          <w:lang w:val="pl-PL" w:eastAsia="pl-PL" w:bidi="pl-PL"/>
          <w:w w:val="100"/>
          <w:spacing w:val="0"/>
          <w:color w:val="000000"/>
          <w:position w:val="0"/>
        </w:rPr>
        <w:t>MORFEMOWYCH...</w:t>
      </w:r>
    </w:p>
    <w:p>
      <w:pPr>
        <w:pStyle w:val="Style32"/>
        <w:framePr w:wrap="none" w:vAnchor="page" w:hAnchor="page" w:x="7328" w:y="2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17</w:t>
      </w:r>
    </w:p>
    <w:tbl>
      <w:tblPr>
        <w:tblOverlap w:val="never"/>
        <w:tblLayout w:type="fixed"/>
        <w:jc w:val="left"/>
      </w:tblPr>
      <w:tblGrid>
        <w:gridCol w:w="677"/>
        <w:gridCol w:w="672"/>
        <w:gridCol w:w="677"/>
        <w:gridCol w:w="734"/>
        <w:gridCol w:w="696"/>
      </w:tblGrid>
      <w:tr>
        <w:trPr>
          <w:trHeight w:val="667" w:hRule="exact"/>
        </w:trPr>
        <w:tc>
          <w:tcPr>
            <w:shd w:val="clear" w:color="auto" w:fill="FFFFFF"/>
            <w:tcBorders>
              <w:left w:val="single" w:sz="4"/>
              <w:top w:val="single" w:sz="4"/>
            </w:tcBorders>
            <w:vAlign w:val="top"/>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80"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93"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elasto-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-emia</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endo-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entero-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ento-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523"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line="160" w:lineRule="exact"/>
              <w:ind w:left="0" w:right="0" w:firstLine="0"/>
            </w:pPr>
            <w:r>
              <w:rPr>
                <w:rStyle w:val="CharStyle85"/>
              </w:rPr>
              <w:t>ento-</w:t>
            </w:r>
          </w:p>
          <w:p>
            <w:pPr>
              <w:pStyle w:val="Style39"/>
              <w:framePr w:w="3456" w:h="10819" w:wrap="none" w:vAnchor="page" w:hAnchor="page" w:x="421" w:y="724"/>
              <w:widowControl w:val="0"/>
              <w:keepNext w:val="0"/>
              <w:keepLines w:val="0"/>
              <w:shd w:val="clear" w:color="auto" w:fill="auto"/>
              <w:bidi w:val="0"/>
              <w:jc w:val="left"/>
              <w:spacing w:before="60" w:after="0" w:line="160" w:lineRule="exact"/>
              <w:ind w:left="0" w:right="0" w:firstLine="0"/>
            </w:pPr>
            <w:r>
              <w:rPr>
                <w:rStyle w:val="CharStyle85"/>
              </w:rPr>
              <w:t>mo-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epi-</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ergo-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bottom"/>
          </w:tcPr>
          <w:p>
            <w:pPr>
              <w:pStyle w:val="Style39"/>
              <w:framePr w:w="3456" w:h="10819" w:wrap="none" w:vAnchor="page" w:hAnchor="page" w:x="421" w:y="724"/>
              <w:widowControl w:val="0"/>
              <w:keepNext w:val="0"/>
              <w:keepLines w:val="0"/>
              <w:shd w:val="clear" w:color="auto" w:fill="auto"/>
              <w:bidi w:val="0"/>
              <w:jc w:val="left"/>
              <w:spacing w:before="0" w:after="0" w:line="150" w:lineRule="exact"/>
              <w:ind w:left="0" w:right="0" w:firstLine="0"/>
            </w:pPr>
            <w:r>
              <w:rPr>
                <w:rStyle w:val="CharStyle84"/>
              </w:rPr>
              <w:t>ergo</w:t>
            </w: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470" w:hRule="exact"/>
        </w:trPr>
        <w:tc>
          <w:tcPr>
            <w:shd w:val="clear" w:color="auto" w:fill="FFFFFF"/>
            <w:tcBorders>
              <w:left w:val="single" w:sz="4"/>
              <w:top w:val="single" w:sz="4"/>
            </w:tcBorders>
            <w:vAlign w:val="top"/>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etno-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eto-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eu-</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50" w:lineRule="exact"/>
              <w:ind w:left="0" w:right="0" w:firstLine="0"/>
            </w:pPr>
            <w:r>
              <w:rPr>
                <w:rStyle w:val="CharStyle84"/>
              </w:rPr>
              <w:t>Eu</w:t>
            </w: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eury-</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-fag</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-fagia</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-falva</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-fan</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50" w:lineRule="exact"/>
              <w:ind w:left="0" w:right="0" w:firstLine="0"/>
            </w:pPr>
            <w:r>
              <w:rPr>
                <w:rStyle w:val="CharStyle84"/>
              </w:rPr>
              <w:t>fan</w:t>
            </w: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470" w:hRule="exact"/>
        </w:trPr>
        <w:tc>
          <w:tcPr>
            <w:shd w:val="clear" w:color="auto" w:fill="FFFFFF"/>
            <w:tcBorders>
              <w:left w:val="single" w:sz="4"/>
              <w:top w:val="single" w:sz="4"/>
            </w:tcBorders>
            <w:vAlign w:val="top"/>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far-</w:t>
            </w:r>
          </w:p>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mako-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ferro-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-fikcja</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-fil</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-filia</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50" w:lineRule="exact"/>
              <w:ind w:left="0" w:right="0" w:firstLine="0"/>
            </w:pPr>
            <w:r>
              <w:rPr>
                <w:rStyle w:val="CharStyle84"/>
              </w:rPr>
              <w:t>filia</w:t>
            </w: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466" w:hRule="exact"/>
        </w:trPr>
        <w:tc>
          <w:tcPr>
            <w:shd w:val="clear" w:color="auto" w:fill="FFFFFF"/>
            <w:tcBorders>
              <w:left w:val="single" w:sz="4"/>
              <w:top w:val="single" w:sz="4"/>
            </w:tcBorders>
            <w:vAlign w:val="top"/>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filo-I</w:t>
            </w: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73" w:lineRule="exact"/>
              <w:ind w:left="0" w:right="0" w:firstLine="0"/>
            </w:pPr>
            <w:r>
              <w:rPr>
                <w:rStyle w:val="CharStyle84"/>
              </w:rPr>
              <w:t>filo- II filo- III</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-fit</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50" w:lineRule="exact"/>
              <w:ind w:left="0" w:right="0" w:firstLine="0"/>
            </w:pPr>
            <w:r>
              <w:rPr>
                <w:rStyle w:val="CharStyle84"/>
                <w:lang w:val="en-US" w:eastAsia="en-US" w:bidi="en-US"/>
              </w:rPr>
              <w:t>fit</w:t>
            </w: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fito-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fizjo-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-fob</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50" w:lineRule="exact"/>
              <w:ind w:left="0" w:right="0" w:firstLine="0"/>
            </w:pPr>
            <w:r>
              <w:rPr>
                <w:rStyle w:val="CharStyle84"/>
                <w:lang w:val="en-US" w:eastAsia="en-US" w:bidi="en-US"/>
              </w:rPr>
              <w:t>fob</w:t>
            </w: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-fon</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50" w:lineRule="exact"/>
              <w:ind w:left="0" w:right="0" w:firstLine="0"/>
            </w:pPr>
            <w:r>
              <w:rPr>
                <w:rStyle w:val="CharStyle84"/>
              </w:rPr>
              <w:t>fon</w:t>
            </w: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-fonia</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50" w:lineRule="exact"/>
              <w:ind w:left="0" w:right="0" w:firstLine="0"/>
            </w:pPr>
            <w:r>
              <w:rPr>
                <w:rStyle w:val="CharStyle84"/>
              </w:rPr>
              <w:t>fonia</w:t>
            </w: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-for</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3" w:hRule="exact"/>
        </w:trPr>
        <w:tc>
          <w:tcPr>
            <w:shd w:val="clear" w:color="auto" w:fill="FFFFFF"/>
            <w:tcBorders>
              <w:left w:val="single" w:sz="4"/>
              <w:top w:val="single" w:sz="4"/>
            </w:tcBorders>
            <w:vAlign w:val="top"/>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foto-</w:t>
            </w: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tcBorders>
            <w:vAlign w:val="top"/>
          </w:tcPr>
          <w:p>
            <w:pPr>
              <w:framePr w:w="3456" w:h="10819" w:wrap="none" w:vAnchor="page" w:hAnchor="page" w:x="421" w:y="724"/>
              <w:widowControl w:val="0"/>
              <w:rPr>
                <w:sz w:val="10"/>
                <w:szCs w:val="10"/>
              </w:rPr>
            </w:pPr>
          </w:p>
        </w:tc>
      </w:tr>
      <w:tr>
        <w:trPr>
          <w:trHeight w:val="298" w:hRule="exact"/>
        </w:trPr>
        <w:tc>
          <w:tcPr>
            <w:shd w:val="clear" w:color="auto" w:fill="FFFFFF"/>
            <w:tcBorders>
              <w:left w:val="single" w:sz="4"/>
              <w:top w:val="single" w:sz="4"/>
              <w:bottom w:val="single" w:sz="4"/>
            </w:tcBorders>
            <w:vAlign w:val="center"/>
          </w:tcPr>
          <w:p>
            <w:pPr>
              <w:pStyle w:val="Style39"/>
              <w:framePr w:w="3456" w:h="10819" w:wrap="none" w:vAnchor="page" w:hAnchor="page" w:x="421" w:y="724"/>
              <w:widowControl w:val="0"/>
              <w:keepNext w:val="0"/>
              <w:keepLines w:val="0"/>
              <w:shd w:val="clear" w:color="auto" w:fill="auto"/>
              <w:bidi w:val="0"/>
              <w:jc w:val="left"/>
              <w:spacing w:before="0" w:after="0" w:line="160" w:lineRule="exact"/>
              <w:ind w:left="0" w:right="0" w:firstLine="0"/>
            </w:pPr>
            <w:r>
              <w:rPr>
                <w:rStyle w:val="CharStyle85"/>
              </w:rPr>
              <w:t>-frenia</w:t>
            </w:r>
          </w:p>
        </w:tc>
        <w:tc>
          <w:tcPr>
            <w:shd w:val="clear" w:color="auto" w:fill="FFFFFF"/>
            <w:tcBorders>
              <w:left w:val="single" w:sz="4"/>
              <w:top w:val="single" w:sz="4"/>
              <w:bottom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bottom w:val="single" w:sz="4"/>
            </w:tcBorders>
            <w:vAlign w:val="top"/>
          </w:tcPr>
          <w:p>
            <w:pPr>
              <w:framePr w:w="3456" w:h="10819" w:wrap="none" w:vAnchor="page" w:hAnchor="page" w:x="421" w:y="724"/>
              <w:widowControl w:val="0"/>
              <w:rPr>
                <w:sz w:val="10"/>
                <w:szCs w:val="10"/>
              </w:rPr>
            </w:pPr>
          </w:p>
        </w:tc>
        <w:tc>
          <w:tcPr>
            <w:shd w:val="clear" w:color="auto" w:fill="FFFFFF"/>
            <w:tcBorders>
              <w:left w:val="single" w:sz="4"/>
              <w:top w:val="single" w:sz="4"/>
              <w:bottom w:val="single" w:sz="4"/>
            </w:tcBorders>
            <w:vAlign w:val="top"/>
          </w:tcPr>
          <w:p>
            <w:pPr>
              <w:framePr w:w="3456" w:h="10819" w:wrap="none" w:vAnchor="page" w:hAnchor="page" w:x="421" w:y="724"/>
              <w:widowControl w:val="0"/>
              <w:rPr>
                <w:sz w:val="10"/>
                <w:szCs w:val="10"/>
              </w:rPr>
            </w:pPr>
          </w:p>
        </w:tc>
        <w:tc>
          <w:tcPr>
            <w:shd w:val="clear" w:color="auto" w:fill="FFFFFF"/>
            <w:tcBorders>
              <w:left w:val="single" w:sz="4"/>
              <w:right w:val="single" w:sz="4"/>
              <w:top w:val="single" w:sz="4"/>
              <w:bottom w:val="single" w:sz="4"/>
            </w:tcBorders>
            <w:vAlign w:val="top"/>
          </w:tcPr>
          <w:p>
            <w:pPr>
              <w:framePr w:w="3456" w:h="10819" w:wrap="none" w:vAnchor="page" w:hAnchor="page" w:x="421" w:y="724"/>
              <w:widowControl w:val="0"/>
              <w:rPr>
                <w:sz w:val="10"/>
                <w:szCs w:val="10"/>
              </w:rPr>
            </w:pPr>
          </w:p>
        </w:tc>
      </w:tr>
    </w:tbl>
    <w:tbl>
      <w:tblPr>
        <w:tblOverlap w:val="never"/>
        <w:tblLayout w:type="fixed"/>
        <w:jc w:val="left"/>
      </w:tblPr>
      <w:tblGrid>
        <w:gridCol w:w="696"/>
        <w:gridCol w:w="672"/>
        <w:gridCol w:w="682"/>
        <w:gridCol w:w="739"/>
        <w:gridCol w:w="686"/>
      </w:tblGrid>
      <w:tr>
        <w:trPr>
          <w:trHeight w:val="667" w:hRule="exact"/>
        </w:trPr>
        <w:tc>
          <w:tcPr>
            <w:shd w:val="clear" w:color="auto" w:fill="FFFFFF"/>
            <w:tcBorders>
              <w:lef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75" w:h="10829" w:wrap="none" w:vAnchor="page" w:hAnchor="page" w:x="4050" w:y="719"/>
              <w:widowControl w:val="0"/>
              <w:keepNext w:val="0"/>
              <w:keepLines w:val="0"/>
              <w:shd w:val="clear" w:color="auto" w:fill="auto"/>
              <w:bidi w:val="0"/>
              <w:jc w:val="left"/>
              <w:spacing w:before="0" w:after="0" w:line="180"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fizjo-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gallo-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590" w:hRule="exact"/>
        </w:trPr>
        <w:tc>
          <w:tcPr>
            <w:shd w:val="clear" w:color="auto" w:fill="FFFFFF"/>
            <w:tcBorders>
              <w:lef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line="160" w:lineRule="exact"/>
              <w:ind w:left="0" w:right="0" w:firstLine="0"/>
            </w:pPr>
            <w:r>
              <w:rPr>
                <w:rStyle w:val="CharStyle85"/>
              </w:rPr>
              <w:t>galwa-</w:t>
            </w:r>
          </w:p>
          <w:p>
            <w:pPr>
              <w:pStyle w:val="Style39"/>
              <w:framePr w:w="3475" w:h="10829" w:wrap="none" w:vAnchor="page" w:hAnchor="page" w:x="4050" w:y="719"/>
              <w:widowControl w:val="0"/>
              <w:keepNext w:val="0"/>
              <w:keepLines w:val="0"/>
              <w:shd w:val="clear" w:color="auto" w:fill="auto"/>
              <w:bidi w:val="0"/>
              <w:jc w:val="left"/>
              <w:spacing w:before="60" w:after="0" w:line="160" w:lineRule="exact"/>
              <w:ind w:left="0" w:right="0" w:firstLine="0"/>
            </w:pPr>
            <w:r>
              <w:rPr>
                <w:rStyle w:val="CharStyle85"/>
              </w:rPr>
              <w:t>no-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after="0" w:line="150" w:lineRule="exact"/>
              <w:ind w:left="0" w:right="0" w:firstLine="0"/>
            </w:pPr>
            <w:r>
              <w:rPr>
                <w:rStyle w:val="CharStyle84"/>
              </w:rPr>
              <w:t>galwano</w:t>
            </w: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528" w:hRule="exact"/>
        </w:trPr>
        <w:tc>
          <w:tcPr>
            <w:shd w:val="clear" w:color="auto" w:fill="FFFFFF"/>
            <w:tcBorders>
              <w:left w:val="single" w:sz="4"/>
              <w:top w:val="single" w:sz="4"/>
            </w:tcBorders>
            <w:vAlign w:val="center"/>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-gam</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center"/>
          </w:tcPr>
          <w:p>
            <w:pPr>
              <w:pStyle w:val="Style39"/>
              <w:framePr w:w="3475" w:h="10829" w:wrap="none" w:vAnchor="page" w:hAnchor="page" w:x="4050" w:y="719"/>
              <w:widowControl w:val="0"/>
              <w:keepNext w:val="0"/>
              <w:keepLines w:val="0"/>
              <w:shd w:val="clear" w:color="auto" w:fill="auto"/>
              <w:bidi w:val="0"/>
              <w:jc w:val="left"/>
              <w:spacing w:before="0" w:after="0" w:line="178" w:lineRule="exact"/>
              <w:ind w:left="0" w:right="0" w:firstLine="0"/>
            </w:pPr>
            <w:r>
              <w:rPr>
                <w:rStyle w:val="CharStyle84"/>
              </w:rPr>
              <w:t>gam od gama</w:t>
            </w: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-gamia</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gastro-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-gen</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50" w:lineRule="exact"/>
              <w:ind w:left="0" w:right="0" w:firstLine="0"/>
            </w:pPr>
            <w:r>
              <w:rPr>
                <w:rStyle w:val="CharStyle84"/>
              </w:rPr>
              <w:t>gen</w:t>
            </w: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-genia</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475"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-ge-</w:t>
            </w:r>
          </w:p>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niczny</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-genny</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geo-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gig®-</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after="0" w:line="150" w:lineRule="exact"/>
              <w:ind w:left="0" w:right="0" w:firstLine="0"/>
            </w:pPr>
            <w:r>
              <w:rPr>
                <w:rStyle w:val="CharStyle84"/>
              </w:rPr>
              <w:t>gigo</w:t>
            </w: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586" w:hRule="exact"/>
        </w:trPr>
        <w:tc>
          <w:tcPr>
            <w:shd w:val="clear" w:color="auto" w:fill="FFFFFF"/>
            <w:tcBorders>
              <w:left w:val="single" w:sz="4"/>
              <w:top w:val="single" w:sz="4"/>
            </w:tcBorders>
            <w:vAlign w:val="center"/>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gigan-</w:t>
            </w:r>
          </w:p>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to-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gineko-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giro-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50" w:lineRule="exact"/>
              <w:ind w:left="0" w:right="0" w:firstLine="0"/>
            </w:pPr>
            <w:r>
              <w:rPr>
                <w:rStyle w:val="CharStyle84"/>
              </w:rPr>
              <w:t>p. żyro-</w:t>
            </w: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470" w:hRule="exact"/>
        </w:trPr>
        <w:tc>
          <w:tcPr>
            <w:shd w:val="clear" w:color="auto" w:fill="FFFFFF"/>
            <w:tcBorders>
              <w:left w:val="single" w:sz="4"/>
              <w:top w:val="single" w:sz="4"/>
            </w:tcBorders>
            <w:vAlign w:val="center"/>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glicero-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gliko-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glipto-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gloso-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-gnozja</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466" w:hRule="exact"/>
        </w:trPr>
        <w:tc>
          <w:tcPr>
            <w:shd w:val="clear" w:color="auto" w:fill="FFFFFF"/>
            <w:tcBorders>
              <w:left w:val="single" w:sz="4"/>
              <w:top w:val="single" w:sz="4"/>
            </w:tcBorders>
            <w:vAlign w:val="center"/>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-gonią</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gono-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590" w:hRule="exact"/>
        </w:trPr>
        <w:tc>
          <w:tcPr>
            <w:shd w:val="clear" w:color="auto" w:fill="FFFFFF"/>
            <w:tcBorders>
              <w:lef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-graf</w:t>
            </w:r>
          </w:p>
        </w:tc>
        <w:tc>
          <w:tcPr>
            <w:shd w:val="clear" w:color="auto" w:fill="FFFFFF"/>
            <w:tcBorders>
              <w:lef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after="0" w:line="175" w:lineRule="exact"/>
              <w:ind w:left="0" w:right="0" w:firstLine="0"/>
            </w:pPr>
            <w:r>
              <w:rPr>
                <w:rStyle w:val="CharStyle84"/>
              </w:rPr>
              <w:t>graf I graf II</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grafo-</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-gram</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50" w:lineRule="exact"/>
              <w:ind w:left="0" w:right="0" w:firstLine="0"/>
            </w:pPr>
            <w:r>
              <w:rPr>
                <w:rStyle w:val="CharStyle84"/>
              </w:rPr>
              <w:t>gram</w:t>
            </w: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hali-</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586" w:hRule="exact"/>
        </w:trPr>
        <w:tc>
          <w:tcPr>
            <w:shd w:val="clear" w:color="auto" w:fill="FFFFFF"/>
            <w:tcBorders>
              <w:left w:val="single" w:sz="4"/>
              <w:top w:val="single" w:sz="4"/>
            </w:tcBorders>
            <w:vAlign w:val="top"/>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halo-</w:t>
            </w:r>
          </w:p>
        </w:tc>
        <w:tc>
          <w:tcPr>
            <w:shd w:val="clear" w:color="auto" w:fill="FFFFFF"/>
            <w:tcBorders>
              <w:left w:val="single" w:sz="4"/>
              <w:top w:val="single" w:sz="4"/>
            </w:tcBorders>
            <w:vAlign w:val="center"/>
          </w:tcPr>
          <w:p>
            <w:pPr>
              <w:pStyle w:val="Style39"/>
              <w:framePr w:w="3475" w:h="10829" w:wrap="none" w:vAnchor="page" w:hAnchor="page" w:x="4050" w:y="719"/>
              <w:widowControl w:val="0"/>
              <w:keepNext w:val="0"/>
              <w:keepLines w:val="0"/>
              <w:shd w:val="clear" w:color="auto" w:fill="auto"/>
              <w:bidi w:val="0"/>
              <w:jc w:val="left"/>
              <w:spacing w:before="0" w:after="0" w:line="175" w:lineRule="exact"/>
              <w:ind w:left="0" w:right="0" w:firstLine="0"/>
            </w:pPr>
            <w:r>
              <w:rPr>
                <w:rStyle w:val="CharStyle84"/>
              </w:rPr>
              <w:t>halo I halo II</w:t>
            </w: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tcBorders>
            <w:vAlign w:val="top"/>
          </w:tcPr>
          <w:p>
            <w:pPr>
              <w:framePr w:w="3475" w:h="10829" w:wrap="none" w:vAnchor="page" w:hAnchor="page" w:x="4050" w:y="719"/>
              <w:widowControl w:val="0"/>
              <w:rPr>
                <w:sz w:val="10"/>
                <w:szCs w:val="10"/>
              </w:rPr>
            </w:pPr>
          </w:p>
        </w:tc>
      </w:tr>
      <w:tr>
        <w:trPr>
          <w:trHeight w:val="293" w:hRule="exact"/>
        </w:trPr>
        <w:tc>
          <w:tcPr>
            <w:shd w:val="clear" w:color="auto" w:fill="FFFFFF"/>
            <w:tcBorders>
              <w:left w:val="single" w:sz="4"/>
              <w:top w:val="single" w:sz="4"/>
              <w:bottom w:val="single" w:sz="4"/>
            </w:tcBorders>
            <w:vAlign w:val="bottom"/>
          </w:tcPr>
          <w:p>
            <w:pPr>
              <w:pStyle w:val="Style39"/>
              <w:framePr w:w="3475" w:h="10829" w:wrap="none" w:vAnchor="page" w:hAnchor="page" w:x="4050" w:y="719"/>
              <w:widowControl w:val="0"/>
              <w:keepNext w:val="0"/>
              <w:keepLines w:val="0"/>
              <w:shd w:val="clear" w:color="auto" w:fill="auto"/>
              <w:bidi w:val="0"/>
              <w:jc w:val="left"/>
              <w:spacing w:before="0" w:after="0" w:line="160" w:lineRule="exact"/>
              <w:ind w:left="0" w:right="0" w:firstLine="0"/>
            </w:pPr>
            <w:r>
              <w:rPr>
                <w:rStyle w:val="CharStyle85"/>
              </w:rPr>
              <w:t>haplo-</w:t>
            </w:r>
          </w:p>
        </w:tc>
        <w:tc>
          <w:tcPr>
            <w:shd w:val="clear" w:color="auto" w:fill="FFFFFF"/>
            <w:tcBorders>
              <w:left w:val="single" w:sz="4"/>
              <w:top w:val="single" w:sz="4"/>
              <w:bottom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bottom w:val="single" w:sz="4"/>
            </w:tcBorders>
            <w:vAlign w:val="top"/>
          </w:tcPr>
          <w:p>
            <w:pPr>
              <w:framePr w:w="3475" w:h="10829" w:wrap="none" w:vAnchor="page" w:hAnchor="page" w:x="4050" w:y="719"/>
              <w:widowControl w:val="0"/>
              <w:rPr>
                <w:sz w:val="10"/>
                <w:szCs w:val="10"/>
              </w:rPr>
            </w:pPr>
          </w:p>
        </w:tc>
        <w:tc>
          <w:tcPr>
            <w:shd w:val="clear" w:color="auto" w:fill="FFFFFF"/>
            <w:tcBorders>
              <w:left w:val="single" w:sz="4"/>
              <w:top w:val="single" w:sz="4"/>
              <w:bottom w:val="single" w:sz="4"/>
            </w:tcBorders>
            <w:vAlign w:val="top"/>
          </w:tcPr>
          <w:p>
            <w:pPr>
              <w:framePr w:w="3475" w:h="10829" w:wrap="none" w:vAnchor="page" w:hAnchor="page" w:x="4050" w:y="719"/>
              <w:widowControl w:val="0"/>
              <w:rPr>
                <w:sz w:val="10"/>
                <w:szCs w:val="10"/>
              </w:rPr>
            </w:pPr>
          </w:p>
        </w:tc>
        <w:tc>
          <w:tcPr>
            <w:shd w:val="clear" w:color="auto" w:fill="FFFFFF"/>
            <w:tcBorders>
              <w:left w:val="single" w:sz="4"/>
              <w:right w:val="single" w:sz="4"/>
              <w:top w:val="single" w:sz="4"/>
              <w:bottom w:val="single" w:sz="4"/>
            </w:tcBorders>
            <w:vAlign w:val="top"/>
          </w:tcPr>
          <w:p>
            <w:pPr>
              <w:framePr w:w="3475" w:h="10829" w:wrap="none" w:vAnchor="page" w:hAnchor="page" w:x="4050" w:y="719"/>
              <w:widowControl w:val="0"/>
              <w:rPr>
                <w:sz w:val="10"/>
                <w:szCs w:val="10"/>
              </w:rPr>
            </w:pP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828" w:y="30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18</w:t>
      </w:r>
    </w:p>
    <w:p>
      <w:pPr>
        <w:pStyle w:val="Style32"/>
        <w:framePr w:wrap="none" w:vAnchor="page" w:hAnchor="page" w:x="3285" w:y="3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MAJEWSKA</w:t>
      </w:r>
    </w:p>
    <w:tbl>
      <w:tblPr>
        <w:tblOverlap w:val="never"/>
        <w:tblLayout w:type="fixed"/>
        <w:jc w:val="left"/>
      </w:tblPr>
      <w:tblGrid>
        <w:gridCol w:w="701"/>
        <w:gridCol w:w="686"/>
        <w:gridCol w:w="677"/>
        <w:gridCol w:w="730"/>
        <w:gridCol w:w="701"/>
      </w:tblGrid>
      <w:tr>
        <w:trPr>
          <w:trHeight w:val="667"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78"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both"/>
              <w:spacing w:before="0" w:after="0" w:line="160" w:lineRule="exact"/>
              <w:ind w:left="0" w:right="0" w:firstLine="0"/>
            </w:pPr>
            <w:r>
              <w:rPr>
                <w:rStyle w:val="CharStyle85"/>
              </w:rPr>
              <w:t>uwagi</w:t>
            </w:r>
          </w:p>
        </w:tc>
      </w:tr>
      <w:tr>
        <w:trPr>
          <w:trHeight w:val="293"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heks-</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vMerge w:val="restart"/>
            <w:tcBorders>
              <w:left w:val="single" w:sz="4"/>
              <w:righ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both"/>
              <w:spacing w:before="0" w:after="0" w:line="150" w:lineRule="exact"/>
              <w:ind w:left="0" w:right="0" w:firstLine="0"/>
            </w:pPr>
            <w:r>
              <w:rPr>
                <w:rStyle w:val="CharStyle84"/>
              </w:rPr>
              <w:t>warian-</w:t>
            </w:r>
          </w:p>
          <w:p>
            <w:pPr>
              <w:pStyle w:val="Style39"/>
              <w:framePr w:w="3494" w:h="10810" w:wrap="none" w:vAnchor="page" w:hAnchor="page" w:x="794" w:y="744"/>
              <w:widowControl w:val="0"/>
              <w:keepNext w:val="0"/>
              <w:keepLines w:val="0"/>
              <w:shd w:val="clear" w:color="auto" w:fill="auto"/>
              <w:bidi w:val="0"/>
              <w:jc w:val="both"/>
              <w:spacing w:before="0" w:after="0" w:line="150" w:lineRule="exact"/>
              <w:ind w:left="0" w:right="0" w:firstLine="0"/>
            </w:pPr>
            <w:r>
              <w:rPr>
                <w:rStyle w:val="CharStyle84"/>
              </w:rPr>
              <w:t>ty</w:t>
            </w:r>
          </w:p>
        </w:tc>
      </w:tr>
      <w:tr>
        <w:trPr>
          <w:trHeight w:val="293"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heksa-</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vMerge/>
            <w:tcBorders>
              <w:left w:val="single" w:sz="4"/>
              <w:right w:val="single" w:sz="4"/>
            </w:tcBorders>
            <w:vAlign w:val="center"/>
          </w:tcPr>
          <w:p>
            <w:pPr>
              <w:framePr w:w="3494" w:h="10810" w:wrap="none" w:vAnchor="page" w:hAnchor="page" w:x="794" w:y="744"/>
            </w:pPr>
          </w:p>
        </w:tc>
      </w:tr>
      <w:tr>
        <w:trPr>
          <w:trHeight w:val="288"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helio-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8"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hemi-</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hemo-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hepta-</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3"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hetero-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higro-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hłlo-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hiper-</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hipno-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hipo-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hipso-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holo-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475"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homeo-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470"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homo-</w:t>
            </w:r>
          </w:p>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jo-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hydro-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-iatria</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523"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-id</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50" w:lineRule="exact"/>
              <w:ind w:left="0" w:right="0" w:firstLine="0"/>
            </w:pPr>
            <w:r>
              <w:rPr>
                <w:rStyle w:val="CharStyle84"/>
              </w:rPr>
              <w:t>id</w:t>
            </w:r>
          </w:p>
          <w:p>
            <w:pPr>
              <w:pStyle w:val="Style39"/>
              <w:framePr w:w="3494" w:h="10810" w:wrap="none" w:vAnchor="page" w:hAnchor="page" w:x="794" w:y="744"/>
              <w:widowControl w:val="0"/>
              <w:keepNext w:val="0"/>
              <w:keepLines w:val="0"/>
              <w:shd w:val="clear" w:color="auto" w:fill="auto"/>
              <w:bidi w:val="0"/>
              <w:jc w:val="left"/>
              <w:spacing w:before="0" w:after="0" w:line="150" w:lineRule="exact"/>
              <w:ind w:left="0" w:right="0" w:firstLine="0"/>
            </w:pPr>
            <w:r>
              <w:rPr>
                <w:rStyle w:val="CharStyle84"/>
              </w:rPr>
              <w:t>id., ida.</w:t>
            </w: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-idalny</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idio-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-ik l</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50" w:lineRule="exact"/>
              <w:ind w:left="0" w:right="0" w:firstLine="0"/>
            </w:pPr>
            <w:r>
              <w:rPr>
                <w:rStyle w:val="CharStyle84"/>
              </w:rPr>
              <w:t>-ik II</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both"/>
              <w:spacing w:before="0" w:after="0" w:line="150" w:lineRule="exact"/>
              <w:ind w:left="0" w:right="0" w:firstLine="0"/>
            </w:pPr>
            <w:r>
              <w:rPr>
                <w:rStyle w:val="CharStyle84"/>
              </w:rPr>
              <w:t>warian</w:t>
              <w:softHyphen/>
            </w:r>
          </w:p>
          <w:p>
            <w:pPr>
              <w:pStyle w:val="Style39"/>
              <w:framePr w:w="3494" w:h="10810" w:wrap="none" w:vAnchor="page" w:hAnchor="page" w:x="794" w:y="744"/>
              <w:widowControl w:val="0"/>
              <w:keepNext w:val="0"/>
              <w:keepLines w:val="0"/>
              <w:shd w:val="clear" w:color="auto" w:fill="auto"/>
              <w:bidi w:val="0"/>
              <w:jc w:val="both"/>
              <w:spacing w:before="0" w:after="0" w:line="150" w:lineRule="exact"/>
              <w:ind w:left="0" w:right="0" w:firstLine="0"/>
            </w:pPr>
            <w:r>
              <w:rPr>
                <w:rStyle w:val="CharStyle84"/>
              </w:rPr>
              <w:t>ty</w:t>
            </w:r>
          </w:p>
        </w:tc>
      </w:tr>
      <w:tr>
        <w:trPr>
          <w:trHeight w:val="470"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-yk l</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50" w:lineRule="exact"/>
              <w:ind w:left="0" w:right="0" w:firstLine="0"/>
            </w:pPr>
            <w:r>
              <w:rPr>
                <w:rStyle w:val="CharStyle84"/>
              </w:rPr>
              <w:t xml:space="preserve">-yk  II</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vMerge/>
            <w:tcBorders>
              <w:left w:val="single" w:sz="4"/>
              <w:right w:val="single" w:sz="4"/>
            </w:tcBorders>
            <w:vAlign w:val="top"/>
          </w:tcPr>
          <w:p>
            <w:pPr>
              <w:framePr w:w="3494" w:h="10810" w:wrap="none" w:vAnchor="page" w:hAnchor="page" w:x="794" w:y="744"/>
            </w:pPr>
          </w:p>
        </w:tc>
      </w:tr>
      <w:tr>
        <w:trPr>
          <w:trHeight w:val="293"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ikono-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437"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il-I</w:t>
            </w:r>
          </w:p>
        </w:tc>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50" w:lineRule="exact"/>
              <w:ind w:left="0" w:right="0" w:firstLine="0"/>
            </w:pPr>
            <w:r>
              <w:rPr>
                <w:rStyle w:val="CharStyle84"/>
              </w:rPr>
              <w:t>il- II</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both"/>
              <w:spacing w:before="0" w:after="0" w:line="175" w:lineRule="exact"/>
              <w:ind w:left="0" w:right="0" w:firstLine="0"/>
            </w:pPr>
            <w:r>
              <w:rPr>
                <w:rStyle w:val="CharStyle84"/>
              </w:rPr>
              <w:t xml:space="preserve">p. </w:t>
            </w:r>
            <w:r>
              <w:rPr>
                <w:rStyle w:val="CharStyle84"/>
                <w:lang w:val="en-US" w:eastAsia="en-US" w:bidi="en-US"/>
              </w:rPr>
              <w:t xml:space="preserve">in- </w:t>
            </w:r>
            <w:r>
              <w:rPr>
                <w:rStyle w:val="CharStyle84"/>
              </w:rPr>
              <w:t>I; II</w:t>
            </w:r>
          </w:p>
        </w:tc>
      </w:tr>
      <w:tr>
        <w:trPr>
          <w:trHeight w:val="437" w:hRule="exact"/>
        </w:trPr>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im-1</w:t>
            </w:r>
          </w:p>
        </w:tc>
        <w:tc>
          <w:tcPr>
            <w:shd w:val="clear" w:color="auto" w:fill="FFFFFF"/>
            <w:tcBorders>
              <w:left w:val="single" w:sz="4"/>
              <w:top w:val="single" w:sz="4"/>
            </w:tcBorders>
            <w:vAlign w:val="top"/>
          </w:tcPr>
          <w:p>
            <w:pPr>
              <w:pStyle w:val="Style39"/>
              <w:framePr w:w="3494" w:h="10810" w:wrap="none" w:vAnchor="page" w:hAnchor="page" w:x="794" w:y="744"/>
              <w:widowControl w:val="0"/>
              <w:keepNext w:val="0"/>
              <w:keepLines w:val="0"/>
              <w:shd w:val="clear" w:color="auto" w:fill="auto"/>
              <w:bidi w:val="0"/>
              <w:jc w:val="left"/>
              <w:spacing w:before="0" w:after="0" w:line="150" w:lineRule="exact"/>
              <w:ind w:left="0" w:right="0" w:firstLine="0"/>
            </w:pPr>
            <w:r>
              <w:rPr>
                <w:rStyle w:val="CharStyle84"/>
              </w:rPr>
              <w:t>im- II</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both"/>
              <w:spacing w:before="0" w:after="0" w:line="175" w:lineRule="exact"/>
              <w:ind w:left="0" w:right="0" w:firstLine="0"/>
            </w:pPr>
            <w:r>
              <w:rPr>
                <w:rStyle w:val="CharStyle84"/>
              </w:rPr>
              <w:t xml:space="preserve">p. </w:t>
            </w:r>
            <w:r>
              <w:rPr>
                <w:rStyle w:val="CharStyle84"/>
                <w:lang w:val="en-US" w:eastAsia="en-US" w:bidi="en-US"/>
              </w:rPr>
              <w:t xml:space="preserve">in- </w:t>
            </w:r>
            <w:r>
              <w:rPr>
                <w:rStyle w:val="CharStyle84"/>
              </w:rPr>
              <w:t>I; II</w:t>
            </w:r>
          </w:p>
        </w:tc>
      </w:tr>
      <w:tr>
        <w:trPr>
          <w:trHeight w:val="437" w:hRule="exact"/>
        </w:trPr>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line="160" w:lineRule="exact"/>
              <w:ind w:left="0" w:right="0" w:firstLine="0"/>
            </w:pPr>
            <w:r>
              <w:rPr>
                <w:rStyle w:val="CharStyle85"/>
              </w:rPr>
              <w:t>immuno-</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442"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in-</w:t>
            </w:r>
            <w:r>
              <w:rPr>
                <w:rStyle w:val="CharStyle85"/>
              </w:rPr>
              <w:t>1</w:t>
            </w:r>
          </w:p>
        </w:tc>
        <w:tc>
          <w:tcPr>
            <w:shd w:val="clear" w:color="auto" w:fill="FFFFFF"/>
            <w:tcBorders>
              <w:left w:val="single" w:sz="4"/>
              <w:top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78" w:lineRule="exact"/>
              <w:ind w:left="0" w:right="0" w:firstLine="0"/>
            </w:pPr>
            <w:r>
              <w:rPr>
                <w:rStyle w:val="CharStyle84"/>
                <w:lang w:val="en-US" w:eastAsia="en-US" w:bidi="en-US"/>
              </w:rPr>
              <w:t xml:space="preserve">in- </w:t>
            </w:r>
            <w:r>
              <w:rPr>
                <w:rStyle w:val="CharStyle84"/>
              </w:rPr>
              <w:t>II In</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right w:val="single" w:sz="4"/>
              <w:top w:val="single" w:sz="4"/>
            </w:tcBorders>
            <w:vAlign w:val="top"/>
          </w:tcPr>
          <w:p>
            <w:pPr>
              <w:framePr w:w="3494" w:h="10810" w:wrap="none" w:vAnchor="page" w:hAnchor="page" w:x="794" w:y="744"/>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-in I</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left"/>
              <w:spacing w:before="0" w:after="0" w:line="150" w:lineRule="exact"/>
              <w:ind w:left="0" w:right="0" w:firstLine="0"/>
            </w:pPr>
            <w:r>
              <w:rPr>
                <w:rStyle w:val="CharStyle84"/>
                <w:lang w:val="en-US" w:eastAsia="en-US" w:bidi="en-US"/>
              </w:rPr>
              <w:t xml:space="preserve">-in </w:t>
            </w:r>
            <w:r>
              <w:rPr>
                <w:rStyle w:val="CharStyle84"/>
              </w:rPr>
              <w:t>II</w:t>
            </w:r>
          </w:p>
        </w:tc>
        <w:tc>
          <w:tcPr>
            <w:shd w:val="clear" w:color="auto" w:fill="FFFFFF"/>
            <w:tcBorders>
              <w:left w:val="single" w:sz="4"/>
              <w:top w:val="single" w:sz="4"/>
            </w:tcBorders>
            <w:vAlign w:val="top"/>
          </w:tcPr>
          <w:p>
            <w:pPr>
              <w:framePr w:w="3494" w:h="10810" w:wrap="none" w:vAnchor="page" w:hAnchor="page" w:x="794" w:y="744"/>
              <w:widowControl w:val="0"/>
              <w:rPr>
                <w:sz w:val="10"/>
                <w:szCs w:val="10"/>
              </w:rPr>
            </w:pPr>
          </w:p>
        </w:tc>
        <w:tc>
          <w:tcPr>
            <w:shd w:val="clear" w:color="auto" w:fill="FFFFFF"/>
            <w:vMerge w:val="restart"/>
            <w:tcBorders>
              <w:left w:val="single" w:sz="4"/>
              <w:right w:val="single" w:sz="4"/>
              <w:top w:val="single" w:sz="4"/>
            </w:tcBorders>
            <w:vAlign w:val="center"/>
          </w:tcPr>
          <w:p>
            <w:pPr>
              <w:pStyle w:val="Style39"/>
              <w:framePr w:w="3494" w:h="10810" w:wrap="none" w:vAnchor="page" w:hAnchor="page" w:x="794" w:y="744"/>
              <w:widowControl w:val="0"/>
              <w:keepNext w:val="0"/>
              <w:keepLines w:val="0"/>
              <w:shd w:val="clear" w:color="auto" w:fill="auto"/>
              <w:bidi w:val="0"/>
              <w:jc w:val="both"/>
              <w:spacing w:before="0" w:after="0" w:line="150" w:lineRule="exact"/>
              <w:ind w:left="0" w:right="0" w:firstLine="0"/>
            </w:pPr>
            <w:r>
              <w:rPr>
                <w:rStyle w:val="CharStyle84"/>
              </w:rPr>
              <w:t>warian</w:t>
              <w:softHyphen/>
            </w:r>
          </w:p>
          <w:p>
            <w:pPr>
              <w:pStyle w:val="Style39"/>
              <w:framePr w:w="3494" w:h="10810" w:wrap="none" w:vAnchor="page" w:hAnchor="page" w:x="794" w:y="744"/>
              <w:widowControl w:val="0"/>
              <w:keepNext w:val="0"/>
              <w:keepLines w:val="0"/>
              <w:shd w:val="clear" w:color="auto" w:fill="auto"/>
              <w:bidi w:val="0"/>
              <w:jc w:val="both"/>
              <w:spacing w:before="0" w:after="0" w:line="150" w:lineRule="exact"/>
              <w:ind w:left="0" w:right="0" w:firstLine="0"/>
            </w:pPr>
            <w:r>
              <w:rPr>
                <w:rStyle w:val="CharStyle84"/>
              </w:rPr>
              <w:t>ty</w:t>
            </w:r>
          </w:p>
        </w:tc>
      </w:tr>
      <w:tr>
        <w:trPr>
          <w:trHeight w:val="293" w:hRule="exact"/>
        </w:trPr>
        <w:tc>
          <w:tcPr>
            <w:shd w:val="clear" w:color="auto" w:fill="FFFFFF"/>
            <w:tcBorders>
              <w:left w:val="single" w:sz="4"/>
              <w:top w:val="single" w:sz="4"/>
              <w:bottom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60" w:lineRule="exact"/>
              <w:ind w:left="0" w:right="0" w:firstLine="0"/>
            </w:pPr>
            <w:r>
              <w:rPr>
                <w:rStyle w:val="CharStyle85"/>
              </w:rPr>
              <w:t xml:space="preserve">-yn </w:t>
            </w:r>
            <w:r>
              <w:rPr>
                <w:rStyle w:val="CharStyle85"/>
                <w:lang w:val="en-US" w:eastAsia="en-US" w:bidi="en-US"/>
              </w:rPr>
              <w:t>I</w:t>
            </w:r>
          </w:p>
        </w:tc>
        <w:tc>
          <w:tcPr>
            <w:shd w:val="clear" w:color="auto" w:fill="FFFFFF"/>
            <w:tcBorders>
              <w:left w:val="single" w:sz="4"/>
              <w:top w:val="single" w:sz="4"/>
              <w:bottom w:val="single" w:sz="4"/>
            </w:tcBorders>
            <w:vAlign w:val="top"/>
          </w:tcPr>
          <w:p>
            <w:pPr>
              <w:framePr w:w="3494" w:h="10810" w:wrap="none" w:vAnchor="page" w:hAnchor="page" w:x="794" w:y="744"/>
              <w:widowControl w:val="0"/>
              <w:rPr>
                <w:sz w:val="10"/>
                <w:szCs w:val="10"/>
              </w:rPr>
            </w:pPr>
          </w:p>
        </w:tc>
        <w:tc>
          <w:tcPr>
            <w:shd w:val="clear" w:color="auto" w:fill="FFFFFF"/>
            <w:tcBorders>
              <w:left w:val="single" w:sz="4"/>
              <w:top w:val="single" w:sz="4"/>
              <w:bottom w:val="single" w:sz="4"/>
            </w:tcBorders>
            <w:vAlign w:val="bottom"/>
          </w:tcPr>
          <w:p>
            <w:pPr>
              <w:pStyle w:val="Style39"/>
              <w:framePr w:w="3494" w:h="10810" w:wrap="none" w:vAnchor="page" w:hAnchor="page" w:x="794" w:y="744"/>
              <w:widowControl w:val="0"/>
              <w:keepNext w:val="0"/>
              <w:keepLines w:val="0"/>
              <w:shd w:val="clear" w:color="auto" w:fill="auto"/>
              <w:bidi w:val="0"/>
              <w:jc w:val="left"/>
              <w:spacing w:before="0" w:after="0" w:line="150" w:lineRule="exact"/>
              <w:ind w:left="0" w:right="0" w:firstLine="0"/>
            </w:pPr>
            <w:r>
              <w:rPr>
                <w:rStyle w:val="CharStyle84"/>
              </w:rPr>
              <w:t>-yn II</w:t>
            </w:r>
          </w:p>
        </w:tc>
        <w:tc>
          <w:tcPr>
            <w:shd w:val="clear" w:color="auto" w:fill="FFFFFF"/>
            <w:tcBorders>
              <w:left w:val="single" w:sz="4"/>
              <w:top w:val="single" w:sz="4"/>
              <w:bottom w:val="single" w:sz="4"/>
            </w:tcBorders>
            <w:vAlign w:val="top"/>
          </w:tcPr>
          <w:p>
            <w:pPr>
              <w:framePr w:w="3494" w:h="10810" w:wrap="none" w:vAnchor="page" w:hAnchor="page" w:x="794" w:y="744"/>
              <w:widowControl w:val="0"/>
              <w:rPr>
                <w:sz w:val="10"/>
                <w:szCs w:val="10"/>
              </w:rPr>
            </w:pPr>
          </w:p>
        </w:tc>
        <w:tc>
          <w:tcPr>
            <w:shd w:val="clear" w:color="auto" w:fill="FFFFFF"/>
            <w:vMerge/>
            <w:tcBorders>
              <w:left w:val="single" w:sz="4"/>
              <w:right w:val="single" w:sz="4"/>
              <w:bottom w:val="single" w:sz="4"/>
            </w:tcBorders>
            <w:vAlign w:val="center"/>
          </w:tcPr>
          <w:p>
            <w:pPr>
              <w:framePr w:w="3494" w:h="10810" w:wrap="none" w:vAnchor="page" w:hAnchor="page" w:x="794" w:y="744"/>
            </w:pPr>
          </w:p>
        </w:tc>
      </w:tr>
    </w:tbl>
    <w:tbl>
      <w:tblPr>
        <w:tblOverlap w:val="never"/>
        <w:tblLayout w:type="fixed"/>
        <w:jc w:val="left"/>
      </w:tblPr>
      <w:tblGrid>
        <w:gridCol w:w="701"/>
        <w:gridCol w:w="667"/>
        <w:gridCol w:w="672"/>
        <w:gridCol w:w="730"/>
        <w:gridCol w:w="677"/>
      </w:tblGrid>
      <w:tr>
        <w:trPr>
          <w:trHeight w:val="662" w:hRule="exact"/>
        </w:trPr>
        <w:tc>
          <w:tcPr>
            <w:shd w:val="clear" w:color="auto" w:fill="FFFFFF"/>
            <w:tcBorders>
              <w:left w:val="single" w:sz="4"/>
              <w:top w:val="single" w:sz="4"/>
            </w:tcBorders>
            <w:vAlign w:val="top"/>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78"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88"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-ina I</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-ina II</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warian-</w:t>
            </w:r>
          </w:p>
          <w:p>
            <w:pPr>
              <w:pStyle w:val="Style39"/>
              <w:framePr w:w="3446" w:h="10800" w:wrap="none" w:vAnchor="page" w:hAnchor="page" w:x="4461" w:y="753"/>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293" w:hRule="exact"/>
        </w:trPr>
        <w:tc>
          <w:tcPr>
            <w:shd w:val="clear" w:color="auto" w:fill="FFFFFF"/>
            <w:tcBorders>
              <w:left w:val="single" w:sz="4"/>
              <w:top w:val="single" w:sz="4"/>
            </w:tcBorders>
            <w:vAlign w:val="bottom"/>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-yna I</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bottom"/>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-yna II</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vMerge/>
            <w:tcBorders>
              <w:left w:val="single" w:sz="4"/>
              <w:right w:val="single" w:sz="4"/>
            </w:tcBorders>
            <w:vAlign w:val="top"/>
          </w:tcPr>
          <w:p>
            <w:pPr>
              <w:framePr w:w="3446" w:h="10800" w:wrap="none" w:vAnchor="page" w:hAnchor="page" w:x="4461" w:y="753"/>
            </w:pPr>
          </w:p>
        </w:tc>
      </w:tr>
      <w:tr>
        <w:trPr>
          <w:trHeight w:val="293"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intra-</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ir-I</w:t>
            </w:r>
          </w:p>
        </w:tc>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ir- II</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Ir</w:t>
            </w:r>
          </w:p>
        </w:tc>
        <w:tc>
          <w:tcPr>
            <w:shd w:val="clear" w:color="auto" w:fill="FFFFFF"/>
            <w:tcBorders>
              <w:left w:val="single" w:sz="4"/>
              <w:righ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 xml:space="preserve">p. </w:t>
            </w:r>
            <w:r>
              <w:rPr>
                <w:rStyle w:val="CharStyle84"/>
                <w:lang w:val="en-US" w:eastAsia="en-US" w:bidi="en-US"/>
              </w:rPr>
              <w:t xml:space="preserve">in- </w:t>
            </w:r>
            <w:r>
              <w:rPr>
                <w:rStyle w:val="CharStyle84"/>
              </w:rPr>
              <w:t>I</w:t>
            </w:r>
          </w:p>
        </w:tc>
      </w:tr>
      <w:tr>
        <w:trPr>
          <w:trHeight w:val="293"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-izm</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kalo-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kalory-</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karbo-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437" w:hRule="exact"/>
        </w:trPr>
        <w:tc>
          <w:tcPr>
            <w:shd w:val="clear" w:color="auto" w:fill="FFFFFF"/>
            <w:tcBorders>
              <w:left w:val="single" w:sz="4"/>
              <w:top w:val="single" w:sz="4"/>
            </w:tcBorders>
            <w:vAlign w:val="bottom"/>
          </w:tcPr>
          <w:p>
            <w:pPr>
              <w:pStyle w:val="Style39"/>
              <w:framePr w:w="3446" w:h="10800" w:wrap="none" w:vAnchor="page" w:hAnchor="page" w:x="4461" w:y="753"/>
              <w:widowControl w:val="0"/>
              <w:keepNext w:val="0"/>
              <w:keepLines w:val="0"/>
              <w:shd w:val="clear" w:color="auto" w:fill="auto"/>
              <w:bidi w:val="0"/>
              <w:jc w:val="left"/>
              <w:spacing w:before="0" w:line="160" w:lineRule="exact"/>
              <w:ind w:left="0" w:right="0" w:firstLine="0"/>
            </w:pPr>
            <w:r>
              <w:rPr>
                <w:rStyle w:val="CharStyle85"/>
              </w:rPr>
              <w:t>karci-</w:t>
            </w:r>
          </w:p>
          <w:p>
            <w:pPr>
              <w:pStyle w:val="Style39"/>
              <w:framePr w:w="3446" w:h="10800" w:wrap="none" w:vAnchor="page" w:hAnchor="page" w:x="4461" w:y="753"/>
              <w:widowControl w:val="0"/>
              <w:keepNext w:val="0"/>
              <w:keepLines w:val="0"/>
              <w:shd w:val="clear" w:color="auto" w:fill="auto"/>
              <w:bidi w:val="0"/>
              <w:jc w:val="left"/>
              <w:spacing w:before="60" w:after="0" w:line="160" w:lineRule="exact"/>
              <w:ind w:left="0" w:right="0" w:firstLine="0"/>
            </w:pPr>
            <w:r>
              <w:rPr>
                <w:rStyle w:val="CharStyle85"/>
              </w:rPr>
              <w:t>no-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warian</w:t>
              <w:softHyphen/>
            </w:r>
          </w:p>
          <w:p>
            <w:pPr>
              <w:pStyle w:val="Style39"/>
              <w:framePr w:w="3446" w:h="10800" w:wrap="none" w:vAnchor="page" w:hAnchor="page" w:x="4461" w:y="753"/>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432" w:hRule="exact"/>
        </w:trPr>
        <w:tc>
          <w:tcPr>
            <w:shd w:val="clear" w:color="auto" w:fill="FFFFFF"/>
            <w:tcBorders>
              <w:left w:val="single" w:sz="4"/>
              <w:top w:val="single" w:sz="4"/>
            </w:tcBorders>
            <w:vAlign w:val="bottom"/>
          </w:tcPr>
          <w:p>
            <w:pPr>
              <w:pStyle w:val="Style39"/>
              <w:framePr w:w="3446" w:h="10800" w:wrap="none" w:vAnchor="page" w:hAnchor="page" w:x="4461" w:y="753"/>
              <w:widowControl w:val="0"/>
              <w:keepNext w:val="0"/>
              <w:keepLines w:val="0"/>
              <w:shd w:val="clear" w:color="auto" w:fill="auto"/>
              <w:bidi w:val="0"/>
              <w:jc w:val="left"/>
              <w:spacing w:before="0" w:line="160" w:lineRule="exact"/>
              <w:ind w:left="0" w:right="0" w:firstLine="0"/>
            </w:pPr>
            <w:r>
              <w:rPr>
                <w:rStyle w:val="CharStyle85"/>
              </w:rPr>
              <w:t>karcy-</w:t>
            </w:r>
          </w:p>
          <w:p>
            <w:pPr>
              <w:pStyle w:val="Style39"/>
              <w:framePr w:w="3446" w:h="10800" w:wrap="none" w:vAnchor="page" w:hAnchor="page" w:x="4461" w:y="753"/>
              <w:widowControl w:val="0"/>
              <w:keepNext w:val="0"/>
              <w:keepLines w:val="0"/>
              <w:shd w:val="clear" w:color="auto" w:fill="auto"/>
              <w:bidi w:val="0"/>
              <w:jc w:val="left"/>
              <w:spacing w:before="60" w:after="0" w:line="160" w:lineRule="exact"/>
              <w:ind w:left="0" w:right="0" w:firstLine="0"/>
            </w:pPr>
            <w:r>
              <w:rPr>
                <w:rStyle w:val="CharStyle85"/>
              </w:rPr>
              <w:t>no-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vMerge/>
            <w:tcBorders>
              <w:left w:val="single" w:sz="4"/>
              <w:right w:val="single" w:sz="4"/>
            </w:tcBorders>
            <w:vAlign w:val="top"/>
          </w:tcPr>
          <w:p>
            <w:pPr>
              <w:framePr w:w="3446" w:h="10800" w:wrap="none" w:vAnchor="page" w:hAnchor="page" w:x="4461" w:y="753"/>
            </w:pPr>
          </w:p>
        </w:tc>
      </w:tr>
      <w:tr>
        <w:trPr>
          <w:trHeight w:val="293"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kerato-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kilo-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kilo</w:t>
            </w: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kimo-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470"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kinemato-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470" w:hRule="exact"/>
        </w:trPr>
        <w:tc>
          <w:tcPr>
            <w:shd w:val="clear" w:color="auto" w:fill="FFFFFF"/>
            <w:tcBorders>
              <w:left w:val="single" w:sz="4"/>
              <w:top w:val="single" w:sz="4"/>
            </w:tcBorders>
            <w:vAlign w:val="top"/>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kineto-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523" w:hRule="exact"/>
        </w:trPr>
        <w:tc>
          <w:tcPr>
            <w:shd w:val="clear" w:color="auto" w:fill="FFFFFF"/>
            <w:tcBorders>
              <w:left w:val="single" w:sz="4"/>
              <w:top w:val="single" w:sz="4"/>
            </w:tcBorders>
            <w:vAlign w:val="top"/>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-kok</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73" w:lineRule="exact"/>
              <w:ind w:left="0" w:right="0" w:firstLine="0"/>
            </w:pPr>
            <w:r>
              <w:rPr>
                <w:rStyle w:val="CharStyle84"/>
              </w:rPr>
              <w:t>koki kok II</w:t>
            </w: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kontr-</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vMerge w:val="restart"/>
            <w:tcBorders>
              <w:left w:val="single" w:sz="4"/>
              <w:righ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warian</w:t>
              <w:softHyphen/>
            </w:r>
          </w:p>
          <w:p>
            <w:pPr>
              <w:pStyle w:val="Style39"/>
              <w:framePr w:w="3446" w:h="10800" w:wrap="none" w:vAnchor="page" w:hAnchor="page" w:x="4461" w:y="753"/>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298"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kontra-</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vMerge/>
            <w:tcBorders>
              <w:left w:val="single" w:sz="4"/>
              <w:right w:val="single" w:sz="4"/>
            </w:tcBorders>
            <w:vAlign w:val="center"/>
          </w:tcPr>
          <w:p>
            <w:pPr>
              <w:framePr w:w="3446" w:h="10800" w:wrap="none" w:vAnchor="page" w:hAnchor="page" w:x="4461" w:y="753"/>
            </w:pPr>
          </w:p>
        </w:tc>
      </w:tr>
      <w:tr>
        <w:trPr>
          <w:trHeight w:val="293" w:hRule="exact"/>
        </w:trPr>
        <w:tc>
          <w:tcPr>
            <w:shd w:val="clear" w:color="auto" w:fill="FFFFFF"/>
            <w:tcBorders>
              <w:left w:val="single" w:sz="4"/>
              <w:top w:val="single" w:sz="4"/>
            </w:tcBorders>
            <w:vAlign w:val="bottom"/>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kopro-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krio-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470"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krystalo-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kseno-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ksero-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50" w:lineRule="exact"/>
              <w:ind w:left="0" w:right="0" w:firstLine="0"/>
            </w:pPr>
            <w:r>
              <w:rPr>
                <w:rStyle w:val="CharStyle84"/>
              </w:rPr>
              <w:t>ksero</w:t>
            </w: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ksylo-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kwazi-</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lakto-</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-lalia</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-leksja</w:t>
            </w: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tcBorders>
            <w:vAlign w:val="top"/>
          </w:tcPr>
          <w:p>
            <w:pPr>
              <w:framePr w:w="3446" w:h="10800" w:wrap="none" w:vAnchor="page" w:hAnchor="page" w:x="4461" w:y="753"/>
              <w:widowControl w:val="0"/>
              <w:rPr>
                <w:sz w:val="10"/>
                <w:szCs w:val="10"/>
              </w:rPr>
            </w:pPr>
          </w:p>
        </w:tc>
      </w:tr>
      <w:tr>
        <w:trPr>
          <w:trHeight w:val="590" w:hRule="exact"/>
        </w:trPr>
        <w:tc>
          <w:tcPr>
            <w:shd w:val="clear" w:color="auto" w:fill="FFFFFF"/>
            <w:tcBorders>
              <w:left w:val="single" w:sz="4"/>
              <w:top w:val="single" w:sz="4"/>
              <w:bottom w:val="single" w:sz="4"/>
            </w:tcBorders>
            <w:vAlign w:val="center"/>
          </w:tcPr>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leksy</w:t>
              <w:softHyphen/>
            </w:r>
          </w:p>
          <w:p>
            <w:pPr>
              <w:pStyle w:val="Style39"/>
              <w:framePr w:w="3446" w:h="10800" w:wrap="none" w:vAnchor="page" w:hAnchor="page" w:x="4461" w:y="753"/>
              <w:widowControl w:val="0"/>
              <w:keepNext w:val="0"/>
              <w:keepLines w:val="0"/>
              <w:shd w:val="clear" w:color="auto" w:fill="auto"/>
              <w:bidi w:val="0"/>
              <w:jc w:val="left"/>
              <w:spacing w:before="0" w:after="0" w:line="160" w:lineRule="exact"/>
              <w:ind w:left="0" w:right="0" w:firstLine="0"/>
            </w:pPr>
            <w:r>
              <w:rPr>
                <w:rStyle w:val="CharStyle85"/>
              </w:rPr>
              <w:t>ko-</w:t>
            </w:r>
          </w:p>
        </w:tc>
        <w:tc>
          <w:tcPr>
            <w:shd w:val="clear" w:color="auto" w:fill="FFFFFF"/>
            <w:tcBorders>
              <w:left w:val="single" w:sz="4"/>
              <w:top w:val="single" w:sz="4"/>
              <w:bottom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bottom w:val="single" w:sz="4"/>
            </w:tcBorders>
            <w:vAlign w:val="top"/>
          </w:tcPr>
          <w:p>
            <w:pPr>
              <w:framePr w:w="3446" w:h="10800" w:wrap="none" w:vAnchor="page" w:hAnchor="page" w:x="4461" w:y="753"/>
              <w:widowControl w:val="0"/>
              <w:rPr>
                <w:sz w:val="10"/>
                <w:szCs w:val="10"/>
              </w:rPr>
            </w:pPr>
          </w:p>
        </w:tc>
        <w:tc>
          <w:tcPr>
            <w:shd w:val="clear" w:color="auto" w:fill="FFFFFF"/>
            <w:tcBorders>
              <w:left w:val="single" w:sz="4"/>
              <w:top w:val="single" w:sz="4"/>
              <w:bottom w:val="single" w:sz="4"/>
            </w:tcBorders>
            <w:vAlign w:val="top"/>
          </w:tcPr>
          <w:p>
            <w:pPr>
              <w:framePr w:w="3446" w:h="10800" w:wrap="none" w:vAnchor="page" w:hAnchor="page" w:x="4461" w:y="753"/>
              <w:widowControl w:val="0"/>
              <w:rPr>
                <w:sz w:val="10"/>
                <w:szCs w:val="10"/>
              </w:rPr>
            </w:pPr>
          </w:p>
        </w:tc>
        <w:tc>
          <w:tcPr>
            <w:shd w:val="clear" w:color="auto" w:fill="FFFFFF"/>
            <w:tcBorders>
              <w:left w:val="single" w:sz="4"/>
              <w:right w:val="single" w:sz="4"/>
              <w:top w:val="single" w:sz="4"/>
              <w:bottom w:val="single" w:sz="4"/>
            </w:tcBorders>
            <w:vAlign w:val="top"/>
          </w:tcPr>
          <w:p>
            <w:pPr>
              <w:framePr w:w="3446" w:h="10800" w:wrap="none" w:vAnchor="page" w:hAnchor="page" w:x="4461" w:y="753"/>
              <w:widowControl w:val="0"/>
              <w:rPr>
                <w:sz w:val="10"/>
                <w:szCs w:val="10"/>
              </w:rPr>
            </w:pP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529" w:y="3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POTRZEBIE REJESTROWANIA HASEŁ MORFEMOWYCH...</w:t>
      </w:r>
    </w:p>
    <w:p>
      <w:pPr>
        <w:pStyle w:val="Style32"/>
        <w:framePr w:wrap="none" w:vAnchor="page" w:hAnchor="page" w:x="7323" w:y="3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w:t>
      </w:r>
    </w:p>
    <w:tbl>
      <w:tblPr>
        <w:tblOverlap w:val="never"/>
        <w:tblLayout w:type="fixed"/>
        <w:jc w:val="left"/>
      </w:tblPr>
      <w:tblGrid>
        <w:gridCol w:w="667"/>
        <w:gridCol w:w="677"/>
        <w:gridCol w:w="672"/>
        <w:gridCol w:w="730"/>
        <w:gridCol w:w="696"/>
      </w:tblGrid>
      <w:tr>
        <w:trPr>
          <w:trHeight w:val="667" w:hRule="exact"/>
        </w:trPr>
        <w:tc>
          <w:tcPr>
            <w:shd w:val="clear" w:color="auto" w:fill="FFFFFF"/>
            <w:tcBorders>
              <w:left w:val="single" w:sz="4"/>
              <w:top w:val="single" w:sz="4"/>
            </w:tcBorders>
            <w:vAlign w:val="top"/>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78"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93" w:hRule="exact"/>
        </w:trPr>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lepido-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vMerge w:val="restart"/>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lepto-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vMerge/>
            <w:tcBorders>
              <w:left w:val="single" w:sz="4"/>
              <w:right w:val="single" w:sz="4"/>
            </w:tcBorders>
            <w:vAlign w:val="top"/>
          </w:tcPr>
          <w:p>
            <w:pPr>
              <w:framePr w:w="3442" w:h="10675" w:wrap="none" w:vAnchor="page" w:hAnchor="page" w:x="430" w:y="791"/>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leuko-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-lit</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50" w:lineRule="exact"/>
              <w:ind w:left="0" w:right="0" w:firstLine="0"/>
            </w:pPr>
            <w:r>
              <w:rPr>
                <w:rStyle w:val="CharStyle84"/>
              </w:rPr>
              <w:t>lit</w:t>
            </w: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lito-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-logia</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610" w:hRule="exact"/>
        </w:trPr>
        <w:tc>
          <w:tcPr>
            <w:shd w:val="clear" w:color="auto" w:fill="FFFFFF"/>
            <w:tcBorders>
              <w:left w:val="single" w:sz="4"/>
              <w:top w:val="single" w:sz="4"/>
            </w:tcBorders>
            <w:vAlign w:val="top"/>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logo-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73" w:lineRule="exact"/>
              <w:ind w:left="0" w:right="0" w:firstLine="0"/>
            </w:pPr>
            <w:r>
              <w:rPr>
                <w:rStyle w:val="CharStyle84"/>
              </w:rPr>
              <w:t>logo</w:t>
            </w:r>
          </w:p>
          <w:p>
            <w:pPr>
              <w:pStyle w:val="Style39"/>
              <w:framePr w:w="3442" w:h="10675" w:wrap="none" w:vAnchor="page" w:hAnchor="page" w:x="430" w:y="791"/>
              <w:widowControl w:val="0"/>
              <w:keepNext w:val="0"/>
              <w:keepLines w:val="0"/>
              <w:shd w:val="clear" w:color="auto" w:fill="auto"/>
              <w:bidi w:val="0"/>
              <w:jc w:val="left"/>
              <w:spacing w:before="0" w:after="0" w:line="173" w:lineRule="exact"/>
              <w:ind w:left="0" w:right="0" w:firstLine="0"/>
            </w:pPr>
            <w:r>
              <w:rPr>
                <w:rStyle w:val="CharStyle84"/>
              </w:rPr>
              <w:t>Logo,</w:t>
            </w:r>
          </w:p>
          <w:p>
            <w:pPr>
              <w:pStyle w:val="Style39"/>
              <w:framePr w:w="3442" w:h="10675" w:wrap="none" w:vAnchor="page" w:hAnchor="page" w:x="430" w:y="791"/>
              <w:widowControl w:val="0"/>
              <w:keepNext w:val="0"/>
              <w:keepLines w:val="0"/>
              <w:shd w:val="clear" w:color="auto" w:fill="auto"/>
              <w:bidi w:val="0"/>
              <w:jc w:val="left"/>
              <w:spacing w:before="0" w:after="0" w:line="173" w:lineRule="exact"/>
              <w:ind w:left="0" w:right="0" w:firstLine="0"/>
            </w:pPr>
            <w:r>
              <w:rPr>
                <w:rStyle w:val="CharStyle84"/>
              </w:rPr>
              <w:t>logo</w:t>
            </w: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442" w:hRule="exact"/>
        </w:trPr>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line="160" w:lineRule="exact"/>
              <w:ind w:left="0" w:right="0" w:firstLine="0"/>
            </w:pPr>
            <w:r>
              <w:rPr>
                <w:rStyle w:val="CharStyle85"/>
              </w:rPr>
              <w:t>magne</w:t>
              <w:softHyphen/>
            </w:r>
          </w:p>
          <w:p>
            <w:pPr>
              <w:pStyle w:val="Style39"/>
              <w:framePr w:w="3442" w:h="10675" w:wrap="none" w:vAnchor="page" w:hAnchor="page" w:x="430" w:y="791"/>
              <w:widowControl w:val="0"/>
              <w:keepNext w:val="0"/>
              <w:keepLines w:val="0"/>
              <w:shd w:val="clear" w:color="auto" w:fill="auto"/>
              <w:bidi w:val="0"/>
              <w:jc w:val="left"/>
              <w:spacing w:before="60" w:after="0" w:line="160" w:lineRule="exact"/>
              <w:ind w:left="0" w:right="0" w:firstLine="0"/>
            </w:pPr>
            <w:r>
              <w:rPr>
                <w:rStyle w:val="CharStyle85"/>
              </w:rPr>
              <w:t>to-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50" w:lineRule="exact"/>
              <w:ind w:left="0" w:right="0" w:firstLine="0"/>
            </w:pPr>
            <w:r>
              <w:rPr>
                <w:rStyle w:val="CharStyle84"/>
              </w:rPr>
              <w:t>magneto</w:t>
            </w: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makro-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50" w:lineRule="exact"/>
              <w:ind w:left="0" w:right="0" w:firstLine="0"/>
            </w:pPr>
            <w:r>
              <w:rPr>
                <w:rStyle w:val="CharStyle84"/>
              </w:rPr>
              <w:t>makro</w:t>
            </w: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malako-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-mancja</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mano-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437" w:hRule="exact"/>
        </w:trPr>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line="160" w:lineRule="exact"/>
              <w:ind w:left="0" w:right="0" w:firstLine="0"/>
            </w:pPr>
            <w:r>
              <w:rPr>
                <w:rStyle w:val="CharStyle85"/>
              </w:rPr>
              <w:t>mano</w:t>
            </w:r>
          </w:p>
          <w:p>
            <w:pPr>
              <w:pStyle w:val="Style39"/>
              <w:framePr w:w="3442" w:h="10675" w:wrap="none" w:vAnchor="page" w:hAnchor="page" w:x="430" w:y="791"/>
              <w:widowControl w:val="0"/>
              <w:keepNext w:val="0"/>
              <w:keepLines w:val="0"/>
              <w:shd w:val="clear" w:color="auto" w:fill="auto"/>
              <w:bidi w:val="0"/>
              <w:jc w:val="left"/>
              <w:spacing w:before="60" w:after="0" w:line="160" w:lineRule="exact"/>
              <w:ind w:left="0" w:right="0" w:firstLine="0"/>
            </w:pPr>
            <w:r>
              <w:rPr>
                <w:rStyle w:val="CharStyle85"/>
              </w:rPr>
              <w:t>metr-</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432" w:hRule="exact"/>
        </w:trPr>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line="160" w:lineRule="exact"/>
              <w:ind w:left="0" w:right="0" w:firstLine="0"/>
            </w:pPr>
            <w:r>
              <w:rPr>
                <w:rStyle w:val="CharStyle85"/>
              </w:rPr>
              <w:t>mecha-</w:t>
            </w:r>
          </w:p>
          <w:p>
            <w:pPr>
              <w:pStyle w:val="Style39"/>
              <w:framePr w:w="3442" w:h="10675" w:wrap="none" w:vAnchor="page" w:hAnchor="page" w:x="430" w:y="791"/>
              <w:widowControl w:val="0"/>
              <w:keepNext w:val="0"/>
              <w:keepLines w:val="0"/>
              <w:shd w:val="clear" w:color="auto" w:fill="auto"/>
              <w:bidi w:val="0"/>
              <w:jc w:val="left"/>
              <w:spacing w:before="60" w:after="0" w:line="160" w:lineRule="exact"/>
              <w:ind w:left="0" w:right="0" w:firstLine="0"/>
            </w:pPr>
            <w:r>
              <w:rPr>
                <w:rStyle w:val="CharStyle85"/>
              </w:rPr>
              <w:t>no-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mega-</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melano-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top"/>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melo-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442"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-mer</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78" w:lineRule="exact"/>
              <w:ind w:left="0" w:right="0" w:firstLine="0"/>
            </w:pPr>
            <w:r>
              <w:rPr>
                <w:rStyle w:val="CharStyle84"/>
              </w:rPr>
              <w:t>mer I mer II</w:t>
            </w: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432"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-metr</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73" w:lineRule="exact"/>
              <w:ind w:left="0" w:right="0" w:firstLine="0"/>
            </w:pPr>
            <w:r>
              <w:rPr>
                <w:rStyle w:val="CharStyle84"/>
              </w:rPr>
              <w:t>metr I metr II</w:t>
            </w: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-metria</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mezo-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mi-</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bottom"/>
          </w:tcPr>
          <w:p>
            <w:pPr>
              <w:pStyle w:val="Style39"/>
              <w:framePr w:w="3442" w:h="10675" w:wrap="none" w:vAnchor="page" w:hAnchor="page" w:x="430" w:y="791"/>
              <w:widowControl w:val="0"/>
              <w:keepNext w:val="0"/>
              <w:keepLines w:val="0"/>
              <w:shd w:val="clear" w:color="auto" w:fill="auto"/>
              <w:bidi w:val="0"/>
              <w:jc w:val="left"/>
              <w:spacing w:before="0" w:after="0" w:line="150" w:lineRule="exact"/>
              <w:ind w:left="0" w:right="0" w:firstLine="0"/>
            </w:pPr>
            <w:r>
              <w:rPr>
                <w:rStyle w:val="CharStyle84"/>
              </w:rPr>
              <w:t>mi od ja</w:t>
            </w: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top"/>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miko-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mikro-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50" w:lineRule="exact"/>
              <w:ind w:left="0" w:right="0" w:firstLine="0"/>
            </w:pPr>
            <w:r>
              <w:rPr>
                <w:rStyle w:val="CharStyle84"/>
              </w:rPr>
              <w:t>mikro</w:t>
            </w: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8" w:hRule="exact"/>
        </w:trPr>
        <w:tc>
          <w:tcPr>
            <w:shd w:val="clear" w:color="auto" w:fill="FFFFFF"/>
            <w:tcBorders>
              <w:left w:val="single" w:sz="4"/>
              <w:top w:val="single" w:sz="4"/>
            </w:tcBorders>
            <w:vAlign w:val="top"/>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mili-</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mini-</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50" w:lineRule="exact"/>
              <w:ind w:left="0" w:right="0" w:firstLine="0"/>
            </w:pPr>
            <w:r>
              <w:rPr>
                <w:rStyle w:val="CharStyle84"/>
              </w:rPr>
              <w:t>mini</w:t>
            </w: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mio-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miria-</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after="0" w:line="160" w:lineRule="exact"/>
              <w:ind w:left="0" w:right="0" w:firstLine="0"/>
            </w:pPr>
            <w:r>
              <w:rPr>
                <w:rStyle w:val="CharStyle85"/>
              </w:rPr>
              <w:t>mizo-</w:t>
            </w: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tcBorders>
            <w:vAlign w:val="top"/>
          </w:tcPr>
          <w:p>
            <w:pPr>
              <w:framePr w:w="3442" w:h="10675" w:wrap="none" w:vAnchor="page" w:hAnchor="page" w:x="430" w:y="791"/>
              <w:widowControl w:val="0"/>
              <w:rPr>
                <w:sz w:val="10"/>
                <w:szCs w:val="10"/>
              </w:rPr>
            </w:pPr>
          </w:p>
        </w:tc>
      </w:tr>
      <w:tr>
        <w:trPr>
          <w:trHeight w:val="475" w:hRule="exact"/>
        </w:trPr>
        <w:tc>
          <w:tcPr>
            <w:shd w:val="clear" w:color="auto" w:fill="FFFFFF"/>
            <w:tcBorders>
              <w:left w:val="single" w:sz="4"/>
              <w:top w:val="single" w:sz="4"/>
              <w:bottom w:val="single" w:sz="4"/>
            </w:tcBorders>
            <w:vAlign w:val="center"/>
          </w:tcPr>
          <w:p>
            <w:pPr>
              <w:pStyle w:val="Style39"/>
              <w:framePr w:w="3442" w:h="10675" w:wrap="none" w:vAnchor="page" w:hAnchor="page" w:x="430" w:y="791"/>
              <w:widowControl w:val="0"/>
              <w:keepNext w:val="0"/>
              <w:keepLines w:val="0"/>
              <w:shd w:val="clear" w:color="auto" w:fill="auto"/>
              <w:bidi w:val="0"/>
              <w:jc w:val="left"/>
              <w:spacing w:before="0" w:line="160" w:lineRule="exact"/>
              <w:ind w:left="0" w:right="0" w:firstLine="0"/>
            </w:pPr>
            <w:r>
              <w:rPr>
                <w:rStyle w:val="CharStyle85"/>
              </w:rPr>
              <w:t>mne-</w:t>
            </w:r>
          </w:p>
          <w:p>
            <w:pPr>
              <w:pStyle w:val="Style39"/>
              <w:framePr w:w="3442" w:h="10675" w:wrap="none" w:vAnchor="page" w:hAnchor="page" w:x="430" w:y="791"/>
              <w:widowControl w:val="0"/>
              <w:keepNext w:val="0"/>
              <w:keepLines w:val="0"/>
              <w:shd w:val="clear" w:color="auto" w:fill="auto"/>
              <w:bidi w:val="0"/>
              <w:jc w:val="left"/>
              <w:spacing w:before="60" w:after="0" w:line="160" w:lineRule="exact"/>
              <w:ind w:left="0" w:right="0" w:firstLine="0"/>
            </w:pPr>
            <w:r>
              <w:rPr>
                <w:rStyle w:val="CharStyle85"/>
              </w:rPr>
              <w:t>mo-</w:t>
            </w:r>
          </w:p>
        </w:tc>
        <w:tc>
          <w:tcPr>
            <w:shd w:val="clear" w:color="auto" w:fill="FFFFFF"/>
            <w:tcBorders>
              <w:left w:val="single" w:sz="4"/>
              <w:top w:val="single" w:sz="4"/>
              <w:bottom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bottom w:val="single" w:sz="4"/>
            </w:tcBorders>
            <w:vAlign w:val="top"/>
          </w:tcPr>
          <w:p>
            <w:pPr>
              <w:framePr w:w="3442" w:h="10675" w:wrap="none" w:vAnchor="page" w:hAnchor="page" w:x="430" w:y="791"/>
              <w:widowControl w:val="0"/>
              <w:rPr>
                <w:sz w:val="10"/>
                <w:szCs w:val="10"/>
              </w:rPr>
            </w:pPr>
          </w:p>
        </w:tc>
        <w:tc>
          <w:tcPr>
            <w:shd w:val="clear" w:color="auto" w:fill="FFFFFF"/>
            <w:tcBorders>
              <w:left w:val="single" w:sz="4"/>
              <w:top w:val="single" w:sz="4"/>
              <w:bottom w:val="single" w:sz="4"/>
            </w:tcBorders>
            <w:vAlign w:val="top"/>
          </w:tcPr>
          <w:p>
            <w:pPr>
              <w:framePr w:w="3442" w:h="10675" w:wrap="none" w:vAnchor="page" w:hAnchor="page" w:x="430" w:y="791"/>
              <w:widowControl w:val="0"/>
              <w:rPr>
                <w:sz w:val="10"/>
                <w:szCs w:val="10"/>
              </w:rPr>
            </w:pPr>
          </w:p>
        </w:tc>
        <w:tc>
          <w:tcPr>
            <w:shd w:val="clear" w:color="auto" w:fill="FFFFFF"/>
            <w:tcBorders>
              <w:left w:val="single" w:sz="4"/>
              <w:right w:val="single" w:sz="4"/>
              <w:top w:val="single" w:sz="4"/>
              <w:bottom w:val="single" w:sz="4"/>
            </w:tcBorders>
            <w:vAlign w:val="top"/>
          </w:tcPr>
          <w:p>
            <w:pPr>
              <w:framePr w:w="3442" w:h="10675" w:wrap="none" w:vAnchor="page" w:hAnchor="page" w:x="430" w:y="791"/>
              <w:widowControl w:val="0"/>
              <w:rPr>
                <w:sz w:val="10"/>
                <w:szCs w:val="10"/>
              </w:rPr>
            </w:pPr>
          </w:p>
        </w:tc>
      </w:tr>
    </w:tbl>
    <w:tbl>
      <w:tblPr>
        <w:tblOverlap w:val="never"/>
        <w:tblLayout w:type="fixed"/>
        <w:jc w:val="left"/>
      </w:tblPr>
      <w:tblGrid>
        <w:gridCol w:w="696"/>
        <w:gridCol w:w="672"/>
        <w:gridCol w:w="677"/>
        <w:gridCol w:w="739"/>
        <w:gridCol w:w="686"/>
      </w:tblGrid>
      <w:tr>
        <w:trPr>
          <w:trHeight w:val="667" w:hRule="exact"/>
        </w:trPr>
        <w:tc>
          <w:tcPr>
            <w:shd w:val="clear" w:color="auto" w:fill="FFFFFF"/>
            <w:tcBorders>
              <w:left w:val="single" w:sz="4"/>
              <w:top w:val="single" w:sz="4"/>
            </w:tcBorders>
            <w:vAlign w:val="top"/>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78"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mono-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50" w:lineRule="exact"/>
              <w:ind w:left="0" w:right="0" w:firstLine="0"/>
            </w:pPr>
            <w:r>
              <w:rPr>
                <w:rStyle w:val="CharStyle84"/>
              </w:rPr>
              <w:t>mono</w:t>
            </w: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-morf</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-morfa</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50" w:lineRule="exact"/>
              <w:ind w:left="0" w:right="0" w:firstLine="0"/>
            </w:pPr>
            <w:r>
              <w:rPr>
                <w:rStyle w:val="CharStyle84"/>
              </w:rPr>
              <w:t>morfa</w:t>
            </w: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586"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-morfizm</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morfo-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470"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-morfoza</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muko-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milti-</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vMerge w:val="restart"/>
            <w:tcBorders>
              <w:left w:val="single" w:sz="4"/>
              <w:righ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50" w:lineRule="exact"/>
              <w:ind w:left="0" w:right="0" w:firstLine="0"/>
            </w:pPr>
            <w:r>
              <w:rPr>
                <w:rStyle w:val="CharStyle84"/>
              </w:rPr>
              <w:t>warian-</w:t>
            </w:r>
          </w:p>
          <w:p>
            <w:pPr>
              <w:pStyle w:val="Style39"/>
              <w:framePr w:w="3470" w:h="10690" w:wrap="none" w:vAnchor="page" w:hAnchor="page" w:x="4049" w:y="782"/>
              <w:widowControl w:val="0"/>
              <w:keepNext w:val="0"/>
              <w:keepLines w:val="0"/>
              <w:shd w:val="clear" w:color="auto" w:fill="auto"/>
              <w:bidi w:val="0"/>
              <w:jc w:val="left"/>
              <w:spacing w:before="0" w:after="0" w:line="150" w:lineRule="exact"/>
              <w:ind w:left="0" w:right="0" w:firstLine="0"/>
            </w:pPr>
            <w:r>
              <w:rPr>
                <w:rStyle w:val="CharStyle84"/>
              </w:rPr>
              <w:t>ty</w:t>
            </w:r>
          </w:p>
        </w:tc>
      </w:tr>
      <w:tr>
        <w:trPr>
          <w:trHeight w:val="293" w:hRule="exact"/>
        </w:trPr>
        <w:tc>
          <w:tcPr>
            <w:shd w:val="clear" w:color="auto" w:fill="FFFFFF"/>
            <w:tcBorders>
              <w:left w:val="single" w:sz="4"/>
              <w:top w:val="single" w:sz="4"/>
            </w:tcBorders>
            <w:vAlign w:val="bottom"/>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multy-</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vMerge/>
            <w:tcBorders>
              <w:left w:val="single" w:sz="4"/>
              <w:right w:val="single" w:sz="4"/>
            </w:tcBorders>
            <w:vAlign w:val="center"/>
          </w:tcPr>
          <w:p>
            <w:pPr>
              <w:framePr w:w="3470" w:h="10690" w:wrap="none" w:vAnchor="page" w:hAnchor="page" w:x="4049" w:y="782"/>
            </w:pPr>
          </w:p>
        </w:tc>
      </w:tr>
      <w:tr>
        <w:trPr>
          <w:trHeight w:val="442" w:hRule="exact"/>
        </w:trPr>
        <w:tc>
          <w:tcPr>
            <w:shd w:val="clear" w:color="auto" w:fill="FFFFFF"/>
            <w:tcBorders>
              <w:left w:val="single" w:sz="4"/>
              <w:top w:val="single" w:sz="4"/>
            </w:tcBorders>
            <w:vAlign w:val="bottom"/>
          </w:tcPr>
          <w:p>
            <w:pPr>
              <w:pStyle w:val="Style39"/>
              <w:framePr w:w="3470" w:h="10690" w:wrap="none" w:vAnchor="page" w:hAnchor="page" w:x="4049" w:y="782"/>
              <w:widowControl w:val="0"/>
              <w:keepNext w:val="0"/>
              <w:keepLines w:val="0"/>
              <w:shd w:val="clear" w:color="auto" w:fill="auto"/>
              <w:bidi w:val="0"/>
              <w:jc w:val="left"/>
              <w:spacing w:before="0" w:line="160" w:lineRule="exact"/>
              <w:ind w:left="0" w:right="0" w:firstLine="0"/>
            </w:pPr>
            <w:r>
              <w:rPr>
                <w:rStyle w:val="CharStyle85"/>
              </w:rPr>
              <w:t>-mycy-</w:t>
            </w:r>
          </w:p>
          <w:p>
            <w:pPr>
              <w:pStyle w:val="Style39"/>
              <w:framePr w:w="3470" w:h="10690" w:wrap="none" w:vAnchor="page" w:hAnchor="page" w:x="4049" w:y="782"/>
              <w:widowControl w:val="0"/>
              <w:keepNext w:val="0"/>
              <w:keepLines w:val="0"/>
              <w:shd w:val="clear" w:color="auto" w:fill="auto"/>
              <w:bidi w:val="0"/>
              <w:jc w:val="left"/>
              <w:spacing w:before="60" w:after="0" w:line="160" w:lineRule="exact"/>
              <w:ind w:left="0" w:right="0" w:firstLine="0"/>
            </w:pPr>
            <w:r>
              <w:rPr>
                <w:rStyle w:val="CharStyle85"/>
              </w:rPr>
              <w:t>na</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437" w:hRule="exact"/>
        </w:trPr>
        <w:tc>
          <w:tcPr>
            <w:shd w:val="clear" w:color="auto" w:fill="FFFFFF"/>
            <w:tcBorders>
              <w:left w:val="single" w:sz="4"/>
              <w:top w:val="single" w:sz="4"/>
            </w:tcBorders>
            <w:vAlign w:val="bottom"/>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myrmeko-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nano-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narko-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-nauta</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nauto-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top"/>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nefelo-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nefro-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nekro-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neo-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neuro-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nitro-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586" w:hRule="exact"/>
        </w:trPr>
        <w:tc>
          <w:tcPr>
            <w:shd w:val="clear" w:color="auto" w:fill="FFFFFF"/>
            <w:tcBorders>
              <w:left w:val="single" w:sz="4"/>
              <w:top w:val="single" w:sz="4"/>
            </w:tcBorders>
            <w:vAlign w:val="top"/>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50" w:lineRule="exact"/>
              <w:ind w:left="0" w:right="0" w:firstLine="0"/>
            </w:pPr>
            <w:r>
              <w:rPr>
                <w:rStyle w:val="CharStyle84"/>
              </w:rPr>
              <w:t>no</w:t>
            </w:r>
          </w:p>
          <w:p>
            <w:pPr>
              <w:pStyle w:val="Style39"/>
              <w:framePr w:w="3470" w:h="10690" w:wrap="none" w:vAnchor="page" w:hAnchor="page" w:x="4049" w:y="782"/>
              <w:widowControl w:val="0"/>
              <w:keepNext w:val="0"/>
              <w:keepLines w:val="0"/>
              <w:shd w:val="clear" w:color="auto" w:fill="auto"/>
              <w:bidi w:val="0"/>
              <w:jc w:val="left"/>
              <w:spacing w:before="0" w:after="0" w:line="150" w:lineRule="exact"/>
              <w:ind w:left="0" w:right="0" w:firstLine="0"/>
            </w:pPr>
            <w:r>
              <w:rPr>
                <w:rStyle w:val="CharStyle84"/>
              </w:rPr>
              <w:t>No</w:t>
            </w: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-nomia</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nomo-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oksy-</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-ol I</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50" w:lineRule="exact"/>
              <w:ind w:left="0" w:right="0" w:firstLine="0"/>
            </w:pPr>
            <w:r>
              <w:rPr>
                <w:rStyle w:val="CharStyle84"/>
              </w:rPr>
              <w:t>-ol II</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oligo-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ombro-</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-on I</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tcBorders>
            <w:vAlign w:val="center"/>
          </w:tcPr>
          <w:p>
            <w:pPr>
              <w:pStyle w:val="Style39"/>
              <w:framePr w:w="3470" w:h="10690" w:wrap="none" w:vAnchor="page" w:hAnchor="page" w:x="4049" w:y="782"/>
              <w:widowControl w:val="0"/>
              <w:keepNext w:val="0"/>
              <w:keepLines w:val="0"/>
              <w:shd w:val="clear" w:color="auto" w:fill="auto"/>
              <w:bidi w:val="0"/>
              <w:jc w:val="left"/>
              <w:spacing w:before="0" w:after="0" w:line="150" w:lineRule="exact"/>
              <w:ind w:left="0" w:right="0" w:firstLine="0"/>
            </w:pPr>
            <w:r>
              <w:rPr>
                <w:rStyle w:val="CharStyle84"/>
              </w:rPr>
              <w:t>-on II</w:t>
            </w:r>
          </w:p>
        </w:tc>
        <w:tc>
          <w:tcPr>
            <w:shd w:val="clear" w:color="auto" w:fill="FFFFFF"/>
            <w:tcBorders>
              <w:left w:val="single" w:sz="4"/>
              <w:top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tcBorders>
            <w:vAlign w:val="top"/>
          </w:tcPr>
          <w:p>
            <w:pPr>
              <w:framePr w:w="3470" w:h="10690" w:wrap="none" w:vAnchor="page" w:hAnchor="page" w:x="4049" w:y="782"/>
              <w:widowControl w:val="0"/>
              <w:rPr>
                <w:sz w:val="10"/>
                <w:szCs w:val="10"/>
              </w:rPr>
            </w:pPr>
          </w:p>
        </w:tc>
      </w:tr>
      <w:tr>
        <w:trPr>
          <w:trHeight w:val="475" w:hRule="exact"/>
        </w:trPr>
        <w:tc>
          <w:tcPr>
            <w:shd w:val="clear" w:color="auto" w:fill="FFFFFF"/>
            <w:tcBorders>
              <w:left w:val="single" w:sz="4"/>
              <w:top w:val="single" w:sz="4"/>
              <w:bottom w:val="single" w:sz="4"/>
            </w:tcBorders>
            <w:vAlign w:val="top"/>
          </w:tcPr>
          <w:p>
            <w:pPr>
              <w:pStyle w:val="Style39"/>
              <w:framePr w:w="3470" w:h="10690" w:wrap="none" w:vAnchor="page" w:hAnchor="page" w:x="4049" w:y="782"/>
              <w:widowControl w:val="0"/>
              <w:keepNext w:val="0"/>
              <w:keepLines w:val="0"/>
              <w:shd w:val="clear" w:color="auto" w:fill="auto"/>
              <w:bidi w:val="0"/>
              <w:jc w:val="left"/>
              <w:spacing w:before="0" w:after="0" w:line="160" w:lineRule="exact"/>
              <w:ind w:left="0" w:right="0" w:firstLine="0"/>
            </w:pPr>
            <w:r>
              <w:rPr>
                <w:rStyle w:val="CharStyle85"/>
              </w:rPr>
              <w:t>-onim</w:t>
            </w:r>
          </w:p>
        </w:tc>
        <w:tc>
          <w:tcPr>
            <w:shd w:val="clear" w:color="auto" w:fill="FFFFFF"/>
            <w:tcBorders>
              <w:left w:val="single" w:sz="4"/>
              <w:top w:val="single" w:sz="4"/>
              <w:bottom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bottom w:val="single" w:sz="4"/>
            </w:tcBorders>
            <w:vAlign w:val="top"/>
          </w:tcPr>
          <w:p>
            <w:pPr>
              <w:framePr w:w="3470" w:h="10690" w:wrap="none" w:vAnchor="page" w:hAnchor="page" w:x="4049" w:y="782"/>
              <w:widowControl w:val="0"/>
              <w:rPr>
                <w:sz w:val="10"/>
                <w:szCs w:val="10"/>
              </w:rPr>
            </w:pPr>
          </w:p>
        </w:tc>
        <w:tc>
          <w:tcPr>
            <w:shd w:val="clear" w:color="auto" w:fill="FFFFFF"/>
            <w:tcBorders>
              <w:left w:val="single" w:sz="4"/>
              <w:top w:val="single" w:sz="4"/>
              <w:bottom w:val="single" w:sz="4"/>
            </w:tcBorders>
            <w:vAlign w:val="top"/>
          </w:tcPr>
          <w:p>
            <w:pPr>
              <w:framePr w:w="3470" w:h="10690" w:wrap="none" w:vAnchor="page" w:hAnchor="page" w:x="4049" w:y="782"/>
              <w:widowControl w:val="0"/>
              <w:rPr>
                <w:sz w:val="10"/>
                <w:szCs w:val="10"/>
              </w:rPr>
            </w:pPr>
          </w:p>
        </w:tc>
        <w:tc>
          <w:tcPr>
            <w:shd w:val="clear" w:color="auto" w:fill="FFFFFF"/>
            <w:tcBorders>
              <w:left w:val="single" w:sz="4"/>
              <w:right w:val="single" w:sz="4"/>
              <w:top w:val="single" w:sz="4"/>
              <w:bottom w:val="single" w:sz="4"/>
            </w:tcBorders>
            <w:vAlign w:val="top"/>
          </w:tcPr>
          <w:p>
            <w:pPr>
              <w:framePr w:w="3470" w:h="10690" w:wrap="none" w:vAnchor="page" w:hAnchor="page" w:x="4049" w:y="782"/>
              <w:widowControl w:val="0"/>
              <w:rPr>
                <w:sz w:val="10"/>
                <w:szCs w:val="10"/>
              </w:rPr>
            </w:pP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816" w:y="3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w:t>
      </w:r>
    </w:p>
    <w:p>
      <w:pPr>
        <w:pStyle w:val="Style32"/>
        <w:framePr w:wrap="none" w:vAnchor="page" w:hAnchor="page" w:x="3297" w:y="3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MAJEWSKA</w:t>
      </w:r>
    </w:p>
    <w:tbl>
      <w:tblPr>
        <w:tblOverlap w:val="never"/>
        <w:tblLayout w:type="fixed"/>
        <w:jc w:val="left"/>
      </w:tblPr>
      <w:tblGrid>
        <w:gridCol w:w="701"/>
        <w:gridCol w:w="686"/>
        <w:gridCol w:w="677"/>
        <w:gridCol w:w="730"/>
        <w:gridCol w:w="706"/>
      </w:tblGrid>
      <w:tr>
        <w:trPr>
          <w:trHeight w:val="667" w:hRule="exact"/>
        </w:trPr>
        <w:tc>
          <w:tcPr>
            <w:shd w:val="clear" w:color="auto" w:fill="FFFFFF"/>
            <w:tcBorders>
              <w:left w:val="single" w:sz="4"/>
              <w:top w:val="single" w:sz="4"/>
            </w:tcBorders>
            <w:vAlign w:val="top"/>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78"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88" w:hRule="exact"/>
        </w:trPr>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onko-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onto-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-opia</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-opsja</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organo-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top"/>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omito-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oscylo-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osmo-</w:t>
            </w:r>
            <w:r>
              <w:rPr>
                <w:rStyle w:val="CharStyle85"/>
              </w:rPr>
              <w:t>1</w:t>
            </w:r>
          </w:p>
        </w:tc>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50" w:lineRule="exact"/>
              <w:ind w:left="0" w:right="0" w:firstLine="0"/>
            </w:pPr>
            <w:r>
              <w:rPr>
                <w:rStyle w:val="CharStyle84"/>
                <w:lang w:val="cs-CZ" w:eastAsia="cs-CZ" w:bidi="cs-CZ"/>
              </w:rPr>
              <w:t xml:space="preserve">osmo- </w:t>
            </w:r>
            <w:r>
              <w:rPr>
                <w:rStyle w:val="CharStyle84"/>
              </w:rPr>
              <w:t>II</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osteo-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-ostoza</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oto-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owo-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pajdo-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palato-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paleo-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palin-</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586" w:hRule="exact"/>
        </w:trPr>
        <w:tc>
          <w:tcPr>
            <w:shd w:val="clear" w:color="auto" w:fill="FFFFFF"/>
            <w:tcBorders>
              <w:left w:val="single" w:sz="4"/>
              <w:top w:val="single" w:sz="4"/>
            </w:tcBorders>
            <w:vAlign w:val="top"/>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pan-</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line="150" w:lineRule="exact"/>
              <w:ind w:left="0" w:right="0" w:firstLine="0"/>
            </w:pPr>
            <w:r>
              <w:rPr>
                <w:rStyle w:val="CharStyle84"/>
              </w:rPr>
              <w:t>Pan</w:t>
            </w:r>
          </w:p>
          <w:p>
            <w:pPr>
              <w:pStyle w:val="Style39"/>
              <w:framePr w:w="3499" w:h="10738" w:wrap="none" w:vAnchor="page" w:hAnchor="page" w:x="801" w:y="777"/>
              <w:widowControl w:val="0"/>
              <w:keepNext w:val="0"/>
              <w:keepLines w:val="0"/>
              <w:shd w:val="clear" w:color="auto" w:fill="auto"/>
              <w:bidi w:val="0"/>
              <w:jc w:val="left"/>
              <w:spacing w:before="60" w:after="0" w:line="150" w:lineRule="exact"/>
              <w:ind w:left="0" w:right="0" w:firstLine="0"/>
            </w:pPr>
            <w:r>
              <w:rPr>
                <w:rStyle w:val="CharStyle84"/>
              </w:rPr>
              <w:t>pan</w:t>
            </w: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panto-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50" w:lineRule="exact"/>
              <w:ind w:left="0" w:right="0" w:firstLine="0"/>
            </w:pPr>
            <w:r>
              <w:rPr>
                <w:rStyle w:val="CharStyle84"/>
              </w:rPr>
              <w:t>p. pan-</w:t>
            </w:r>
          </w:p>
        </w:tc>
      </w:tr>
      <w:tr>
        <w:trPr>
          <w:trHeight w:val="634" w:hRule="exact"/>
        </w:trPr>
        <w:tc>
          <w:tcPr>
            <w:shd w:val="clear" w:color="auto" w:fill="FFFFFF"/>
            <w:tcBorders>
              <w:left w:val="single" w:sz="4"/>
              <w:top w:val="single" w:sz="4"/>
            </w:tcBorders>
            <w:vAlign w:val="top"/>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para-</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75" w:lineRule="exact"/>
              <w:ind w:left="0" w:right="0" w:firstLine="0"/>
            </w:pPr>
            <w:r>
              <w:rPr>
                <w:rStyle w:val="CharStyle84"/>
              </w:rPr>
              <w:t>para</w:t>
            </w:r>
          </w:p>
          <w:p>
            <w:pPr>
              <w:pStyle w:val="Style39"/>
              <w:framePr w:w="3499" w:h="10738" w:wrap="none" w:vAnchor="page" w:hAnchor="page" w:x="801" w:y="777"/>
              <w:widowControl w:val="0"/>
              <w:keepNext w:val="0"/>
              <w:keepLines w:val="0"/>
              <w:shd w:val="clear" w:color="auto" w:fill="auto"/>
              <w:bidi w:val="0"/>
              <w:jc w:val="left"/>
              <w:spacing w:before="0" w:after="0" w:line="175" w:lineRule="exact"/>
              <w:ind w:left="0" w:right="0" w:firstLine="0"/>
            </w:pPr>
            <w:r>
              <w:rPr>
                <w:rStyle w:val="CharStyle84"/>
              </w:rPr>
              <w:t>para</w:t>
            </w:r>
          </w:p>
          <w:p>
            <w:pPr>
              <w:pStyle w:val="Style39"/>
              <w:framePr w:w="3499" w:h="10738" w:wrap="none" w:vAnchor="page" w:hAnchor="page" w:x="801" w:y="777"/>
              <w:widowControl w:val="0"/>
              <w:keepNext w:val="0"/>
              <w:keepLines w:val="0"/>
              <w:shd w:val="clear" w:color="auto" w:fill="auto"/>
              <w:bidi w:val="0"/>
              <w:jc w:val="left"/>
              <w:spacing w:before="0" w:after="0" w:line="175" w:lineRule="exact"/>
              <w:ind w:left="0" w:right="0" w:firstLine="0"/>
            </w:pPr>
            <w:r>
              <w:rPr>
                <w:rStyle w:val="CharStyle84"/>
              </w:rPr>
              <w:t>para</w:t>
            </w: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322" w:hRule="exact"/>
        </w:trPr>
        <w:tc>
          <w:tcPr>
            <w:shd w:val="clear" w:color="auto" w:fill="FFFFFF"/>
            <w:tcBorders>
              <w:lef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-pata</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322" w:hRule="exact"/>
        </w:trPr>
        <w:tc>
          <w:tcPr>
            <w:shd w:val="clear" w:color="auto" w:fill="FFFFFF"/>
            <w:tcBorders>
              <w:left w:val="single" w:sz="4"/>
              <w:top w:val="single" w:sz="4"/>
            </w:tcBorders>
            <w:vAlign w:val="top"/>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-patia</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ped-</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50" w:lineRule="exact"/>
              <w:ind w:left="0" w:right="0" w:firstLine="0"/>
            </w:pPr>
            <w:r>
              <w:rPr>
                <w:rStyle w:val="CharStyle84"/>
              </w:rPr>
              <w:t>p. ped(o)</w:t>
            </w: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-pedia</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pedo-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penta-</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-pepsja</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peri-</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50" w:lineRule="exact"/>
              <w:ind w:left="0" w:right="0" w:firstLine="0"/>
            </w:pPr>
            <w:r>
              <w:rPr>
                <w:rStyle w:val="CharStyle84"/>
              </w:rPr>
              <w:t xml:space="preserve">p. </w:t>
            </w:r>
            <w:r>
              <w:rPr>
                <w:rStyle w:val="CharStyle84"/>
                <w:lang w:val="cs-CZ" w:eastAsia="cs-CZ" w:bidi="cs-CZ"/>
              </w:rPr>
              <w:t>pery</w:t>
            </w:r>
          </w:p>
        </w:tc>
        <w:tc>
          <w:tcPr>
            <w:shd w:val="clear" w:color="auto" w:fill="FFFFFF"/>
            <w:vMerge w:val="restart"/>
            <w:tcBorders>
              <w:left w:val="single" w:sz="4"/>
              <w:right w:val="single" w:sz="4"/>
              <w:top w:val="single" w:sz="4"/>
            </w:tcBorders>
            <w:vAlign w:val="center"/>
          </w:tcPr>
          <w:p>
            <w:pPr>
              <w:pStyle w:val="Style39"/>
              <w:framePr w:w="3499" w:h="10738" w:wrap="none" w:vAnchor="page" w:hAnchor="page" w:x="801" w:y="777"/>
              <w:widowControl w:val="0"/>
              <w:keepNext w:val="0"/>
              <w:keepLines w:val="0"/>
              <w:shd w:val="clear" w:color="auto" w:fill="auto"/>
              <w:bidi w:val="0"/>
              <w:jc w:val="left"/>
              <w:spacing w:before="0" w:after="0" w:line="150" w:lineRule="exact"/>
              <w:ind w:left="0" w:right="0" w:firstLine="0"/>
            </w:pPr>
            <w:r>
              <w:rPr>
                <w:rStyle w:val="CharStyle84"/>
              </w:rPr>
              <w:t>warian</w:t>
              <w:softHyphen/>
            </w:r>
          </w:p>
          <w:p>
            <w:pPr>
              <w:pStyle w:val="Style39"/>
              <w:framePr w:w="3499" w:h="10738" w:wrap="none" w:vAnchor="page" w:hAnchor="page" w:x="801" w:y="777"/>
              <w:widowControl w:val="0"/>
              <w:keepNext w:val="0"/>
              <w:keepLines w:val="0"/>
              <w:shd w:val="clear" w:color="auto" w:fill="auto"/>
              <w:bidi w:val="0"/>
              <w:jc w:val="left"/>
              <w:spacing w:before="0" w:after="0" w:line="140" w:lineRule="exact"/>
              <w:ind w:left="0" w:right="0" w:firstLine="0"/>
            </w:pPr>
            <w:r>
              <w:rPr>
                <w:rStyle w:val="CharStyle91"/>
                <w:b w:val="0"/>
                <w:bCs w:val="0"/>
              </w:rPr>
              <w:t>ty</w:t>
            </w:r>
          </w:p>
        </w:tc>
      </w:tr>
      <w:tr>
        <w:trPr>
          <w:trHeight w:val="293"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pery-</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vMerge/>
            <w:tcBorders>
              <w:left w:val="single" w:sz="4"/>
              <w:right w:val="single" w:sz="4"/>
            </w:tcBorders>
            <w:vAlign w:val="center"/>
          </w:tcPr>
          <w:p>
            <w:pPr>
              <w:framePr w:w="3499" w:h="10738" w:wrap="none" w:vAnchor="page" w:hAnchor="page" w:x="801" w:y="777"/>
            </w:pPr>
          </w:p>
        </w:tc>
      </w:tr>
      <w:tr>
        <w:trPr>
          <w:trHeight w:val="298"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petro-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piezo-</w:t>
            </w: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tcBorders>
            <w:vAlign w:val="top"/>
          </w:tcPr>
          <w:p>
            <w:pPr>
              <w:framePr w:w="3499" w:h="10738" w:wrap="none" w:vAnchor="page" w:hAnchor="page" w:x="801" w:y="777"/>
              <w:widowControl w:val="0"/>
              <w:rPr>
                <w:sz w:val="10"/>
                <w:szCs w:val="10"/>
              </w:rPr>
            </w:pPr>
          </w:p>
        </w:tc>
      </w:tr>
      <w:tr>
        <w:trPr>
          <w:trHeight w:val="298" w:hRule="exact"/>
        </w:trPr>
        <w:tc>
          <w:tcPr>
            <w:shd w:val="clear" w:color="auto" w:fill="FFFFFF"/>
            <w:tcBorders>
              <w:left w:val="single" w:sz="4"/>
              <w:top w:val="single" w:sz="4"/>
              <w:bottom w:val="single" w:sz="4"/>
            </w:tcBorders>
            <w:vAlign w:val="bottom"/>
          </w:tcPr>
          <w:p>
            <w:pPr>
              <w:pStyle w:val="Style39"/>
              <w:framePr w:w="3499" w:h="10738" w:wrap="none" w:vAnchor="page" w:hAnchor="page" w:x="801" w:y="777"/>
              <w:widowControl w:val="0"/>
              <w:keepNext w:val="0"/>
              <w:keepLines w:val="0"/>
              <w:shd w:val="clear" w:color="auto" w:fill="auto"/>
              <w:bidi w:val="0"/>
              <w:jc w:val="left"/>
              <w:spacing w:before="0" w:after="0" w:line="160" w:lineRule="exact"/>
              <w:ind w:left="0" w:right="0" w:firstLine="0"/>
            </w:pPr>
            <w:r>
              <w:rPr>
                <w:rStyle w:val="CharStyle85"/>
              </w:rPr>
              <w:t>piko-</w:t>
            </w:r>
          </w:p>
        </w:tc>
        <w:tc>
          <w:tcPr>
            <w:shd w:val="clear" w:color="auto" w:fill="FFFFFF"/>
            <w:tcBorders>
              <w:left w:val="single" w:sz="4"/>
              <w:top w:val="single" w:sz="4"/>
              <w:bottom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bottom w:val="single" w:sz="4"/>
            </w:tcBorders>
            <w:vAlign w:val="top"/>
          </w:tcPr>
          <w:p>
            <w:pPr>
              <w:framePr w:w="3499" w:h="10738" w:wrap="none" w:vAnchor="page" w:hAnchor="page" w:x="801" w:y="777"/>
              <w:widowControl w:val="0"/>
              <w:rPr>
                <w:sz w:val="10"/>
                <w:szCs w:val="10"/>
              </w:rPr>
            </w:pPr>
          </w:p>
        </w:tc>
        <w:tc>
          <w:tcPr>
            <w:shd w:val="clear" w:color="auto" w:fill="FFFFFF"/>
            <w:tcBorders>
              <w:left w:val="single" w:sz="4"/>
              <w:top w:val="single" w:sz="4"/>
              <w:bottom w:val="single" w:sz="4"/>
            </w:tcBorders>
            <w:vAlign w:val="top"/>
          </w:tcPr>
          <w:p>
            <w:pPr>
              <w:framePr w:w="3499" w:h="10738" w:wrap="none" w:vAnchor="page" w:hAnchor="page" w:x="801" w:y="777"/>
              <w:widowControl w:val="0"/>
              <w:rPr>
                <w:sz w:val="10"/>
                <w:szCs w:val="10"/>
              </w:rPr>
            </w:pPr>
          </w:p>
        </w:tc>
        <w:tc>
          <w:tcPr>
            <w:shd w:val="clear" w:color="auto" w:fill="FFFFFF"/>
            <w:tcBorders>
              <w:left w:val="single" w:sz="4"/>
              <w:right w:val="single" w:sz="4"/>
              <w:top w:val="single" w:sz="4"/>
              <w:bottom w:val="single" w:sz="4"/>
            </w:tcBorders>
            <w:vAlign w:val="top"/>
          </w:tcPr>
          <w:p>
            <w:pPr>
              <w:framePr w:w="3499" w:h="10738" w:wrap="none" w:vAnchor="page" w:hAnchor="page" w:x="801" w:y="777"/>
              <w:widowControl w:val="0"/>
              <w:rPr>
                <w:sz w:val="10"/>
                <w:szCs w:val="10"/>
              </w:rPr>
            </w:pPr>
          </w:p>
        </w:tc>
      </w:tr>
    </w:tbl>
    <w:tbl>
      <w:tblPr>
        <w:tblOverlap w:val="never"/>
        <w:tblLayout w:type="fixed"/>
        <w:jc w:val="left"/>
      </w:tblPr>
      <w:tblGrid>
        <w:gridCol w:w="701"/>
        <w:gridCol w:w="667"/>
        <w:gridCol w:w="672"/>
        <w:gridCol w:w="730"/>
        <w:gridCol w:w="682"/>
      </w:tblGrid>
      <w:tr>
        <w:trPr>
          <w:trHeight w:val="658" w:hRule="exact"/>
        </w:trPr>
        <w:tc>
          <w:tcPr>
            <w:shd w:val="clear" w:color="auto" w:fill="FFFFFF"/>
            <w:tcBorders>
              <w:left w:val="single" w:sz="4"/>
              <w:top w:val="single" w:sz="4"/>
            </w:tcBorders>
            <w:vAlign w:val="top"/>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78"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pikto-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-pitek</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-plan</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50" w:lineRule="exact"/>
              <w:ind w:left="0" w:right="0" w:firstLine="0"/>
            </w:pPr>
            <w:r>
              <w:rPr>
                <w:rStyle w:val="CharStyle84"/>
              </w:rPr>
              <w:t>plan</w:t>
            </w: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piani-</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-piast</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pleo-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plio-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pluwio-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-pod</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poli-</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polono-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post-</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pre-</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-pren</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pro-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50" w:lineRule="exact"/>
              <w:ind w:left="0" w:right="0" w:firstLine="0"/>
            </w:pPr>
            <w:r>
              <w:rPr>
                <w:rStyle w:val="CharStyle84"/>
              </w:rPr>
              <w:t>pro</w:t>
            </w: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proto-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pseudo-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50" w:lineRule="exact"/>
              <w:ind w:left="0" w:right="0" w:firstLine="0"/>
            </w:pPr>
            <w:r>
              <w:rPr>
                <w:rStyle w:val="CharStyle84"/>
              </w:rPr>
              <w:t>pseudo</w:t>
            </w: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psycho-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-pter</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ptero-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322" w:hRule="exact"/>
        </w:trPr>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quasi-</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317" w:hRule="exact"/>
        </w:trPr>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radio-</w:t>
            </w:r>
            <w:r>
              <w:rPr>
                <w:rStyle w:val="CharStyle85"/>
              </w:rPr>
              <w:t>1</w:t>
            </w:r>
          </w:p>
        </w:tc>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50" w:lineRule="exact"/>
              <w:ind w:left="0" w:right="0" w:firstLine="0"/>
            </w:pPr>
            <w:r>
              <w:rPr>
                <w:rStyle w:val="CharStyle84"/>
              </w:rPr>
              <w:t>radio- II</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50" w:lineRule="exact"/>
              <w:ind w:left="0" w:right="0" w:firstLine="0"/>
            </w:pPr>
            <w:r>
              <w:rPr>
                <w:rStyle w:val="CharStyle84"/>
              </w:rPr>
              <w:t>radio</w:t>
            </w: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638" w:hRule="exact"/>
        </w:trPr>
        <w:tc>
          <w:tcPr>
            <w:shd w:val="clear" w:color="auto" w:fill="FFFFFF"/>
            <w:tcBorders>
              <w:left w:val="single" w:sz="4"/>
              <w:top w:val="single" w:sz="4"/>
            </w:tcBorders>
            <w:vAlign w:val="top"/>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re-</w:t>
            </w:r>
          </w:p>
        </w:tc>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both"/>
              <w:spacing w:before="0" w:after="0" w:line="175" w:lineRule="exact"/>
              <w:ind w:left="0" w:right="0" w:firstLine="0"/>
            </w:pPr>
            <w:r>
              <w:rPr>
                <w:rStyle w:val="CharStyle84"/>
              </w:rPr>
              <w:t>Rei Re II re</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590" w:hRule="exact"/>
        </w:trPr>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line="160" w:lineRule="exact"/>
              <w:ind w:left="0" w:right="0" w:firstLine="0"/>
            </w:pPr>
            <w:r>
              <w:rPr>
                <w:rStyle w:val="CharStyle85"/>
              </w:rPr>
              <w:t>reuma-</w:t>
            </w:r>
          </w:p>
          <w:p>
            <w:pPr>
              <w:pStyle w:val="Style39"/>
              <w:framePr w:w="3451" w:h="10733" w:wrap="none" w:vAnchor="page" w:hAnchor="page" w:x="4468" w:y="787"/>
              <w:widowControl w:val="0"/>
              <w:keepNext w:val="0"/>
              <w:keepLines w:val="0"/>
              <w:shd w:val="clear" w:color="auto" w:fill="auto"/>
              <w:bidi w:val="0"/>
              <w:jc w:val="left"/>
              <w:spacing w:before="60" w:after="0" w:line="160" w:lineRule="exact"/>
              <w:ind w:left="0" w:right="0" w:firstLine="0"/>
            </w:pPr>
            <w:r>
              <w:rPr>
                <w:rStyle w:val="CharStyle85"/>
              </w:rPr>
              <w:t>to-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ryno-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ryzo-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sapro-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586" w:hRule="exact"/>
        </w:trPr>
        <w:tc>
          <w:tcPr>
            <w:shd w:val="clear" w:color="auto" w:fill="FFFFFF"/>
            <w:tcBorders>
              <w:left w:val="single" w:sz="4"/>
              <w:top w:val="single" w:sz="4"/>
            </w:tcBorders>
            <w:vAlign w:val="top"/>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SC. I</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75" w:lineRule="exact"/>
              <w:ind w:left="0" w:right="0" w:firstLine="0"/>
            </w:pPr>
            <w:r>
              <w:rPr>
                <w:rStyle w:val="CharStyle94"/>
              </w:rPr>
              <w:t xml:space="preserve">SC. </w:t>
            </w:r>
            <w:r>
              <w:rPr>
                <w:rStyle w:val="CharStyle84"/>
              </w:rPr>
              <w:t>II Sc</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8" w:hRule="exact"/>
        </w:trPr>
        <w:tc>
          <w:tcPr>
            <w:shd w:val="clear" w:color="auto" w:fill="FFFFFF"/>
            <w:tcBorders>
              <w:left w:val="single" w:sz="4"/>
              <w:top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schizo-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3" w:hRule="exact"/>
        </w:trPr>
        <w:tc>
          <w:tcPr>
            <w:shd w:val="clear" w:color="auto" w:fill="FFFFFF"/>
            <w:tcBorders>
              <w:left w:val="single" w:sz="4"/>
              <w:top w:val="single" w:sz="4"/>
            </w:tcBorders>
            <w:vAlign w:val="bottom"/>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rPr>
              <w:t>sejsmo-</w:t>
            </w: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tcBorders>
            <w:vAlign w:val="top"/>
          </w:tcPr>
          <w:p>
            <w:pPr>
              <w:framePr w:w="3451" w:h="10733" w:wrap="none" w:vAnchor="page" w:hAnchor="page" w:x="4468" w:y="787"/>
              <w:widowControl w:val="0"/>
              <w:rPr>
                <w:sz w:val="10"/>
                <w:szCs w:val="10"/>
              </w:rPr>
            </w:pPr>
          </w:p>
        </w:tc>
      </w:tr>
      <w:tr>
        <w:trPr>
          <w:trHeight w:val="298" w:hRule="exact"/>
        </w:trPr>
        <w:tc>
          <w:tcPr>
            <w:shd w:val="clear" w:color="auto" w:fill="FFFFFF"/>
            <w:tcBorders>
              <w:left w:val="single" w:sz="4"/>
              <w:top w:val="single" w:sz="4"/>
              <w:bottom w:val="single" w:sz="4"/>
            </w:tcBorders>
            <w:vAlign w:val="center"/>
          </w:tcPr>
          <w:p>
            <w:pPr>
              <w:pStyle w:val="Style39"/>
              <w:framePr w:w="3451" w:h="10733" w:wrap="none" w:vAnchor="page" w:hAnchor="page" w:x="4468" w:y="787"/>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seleno-</w:t>
            </w:r>
          </w:p>
        </w:tc>
        <w:tc>
          <w:tcPr>
            <w:shd w:val="clear" w:color="auto" w:fill="FFFFFF"/>
            <w:tcBorders>
              <w:left w:val="single" w:sz="4"/>
              <w:top w:val="single" w:sz="4"/>
              <w:bottom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bottom w:val="single" w:sz="4"/>
            </w:tcBorders>
            <w:vAlign w:val="top"/>
          </w:tcPr>
          <w:p>
            <w:pPr>
              <w:framePr w:w="3451" w:h="10733" w:wrap="none" w:vAnchor="page" w:hAnchor="page" w:x="4468" w:y="787"/>
              <w:widowControl w:val="0"/>
              <w:rPr>
                <w:sz w:val="10"/>
                <w:szCs w:val="10"/>
              </w:rPr>
            </w:pPr>
          </w:p>
        </w:tc>
        <w:tc>
          <w:tcPr>
            <w:shd w:val="clear" w:color="auto" w:fill="FFFFFF"/>
            <w:tcBorders>
              <w:left w:val="single" w:sz="4"/>
              <w:top w:val="single" w:sz="4"/>
              <w:bottom w:val="single" w:sz="4"/>
            </w:tcBorders>
            <w:vAlign w:val="top"/>
          </w:tcPr>
          <w:p>
            <w:pPr>
              <w:framePr w:w="3451" w:h="10733" w:wrap="none" w:vAnchor="page" w:hAnchor="page" w:x="4468" w:y="787"/>
              <w:widowControl w:val="0"/>
              <w:rPr>
                <w:sz w:val="10"/>
                <w:szCs w:val="10"/>
              </w:rPr>
            </w:pPr>
          </w:p>
        </w:tc>
        <w:tc>
          <w:tcPr>
            <w:shd w:val="clear" w:color="auto" w:fill="FFFFFF"/>
            <w:tcBorders>
              <w:left w:val="single" w:sz="4"/>
              <w:right w:val="single" w:sz="4"/>
              <w:top w:val="single" w:sz="4"/>
              <w:bottom w:val="single" w:sz="4"/>
            </w:tcBorders>
            <w:vAlign w:val="top"/>
          </w:tcPr>
          <w:p>
            <w:pPr>
              <w:framePr w:w="3451" w:h="10733" w:wrap="none" w:vAnchor="page" w:hAnchor="page" w:x="4468" w:y="787"/>
              <w:widowControl w:val="0"/>
              <w:rPr>
                <w:sz w:val="10"/>
                <w:szCs w:val="10"/>
              </w:rPr>
            </w:pP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522" w:y="3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POTRZEBIE REJESTROWANIA HASEŁ MORFEMOWYCH...</w:t>
      </w:r>
    </w:p>
    <w:p>
      <w:pPr>
        <w:pStyle w:val="Style32"/>
        <w:framePr w:wrap="none" w:vAnchor="page" w:hAnchor="page" w:x="7297" w:y="3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21</w:t>
      </w:r>
    </w:p>
    <w:tbl>
      <w:tblPr>
        <w:tblOverlap w:val="never"/>
        <w:tblLayout w:type="fixed"/>
        <w:jc w:val="left"/>
      </w:tblPr>
      <w:tblGrid>
        <w:gridCol w:w="667"/>
        <w:gridCol w:w="672"/>
        <w:gridCol w:w="677"/>
        <w:gridCol w:w="730"/>
        <w:gridCol w:w="696"/>
      </w:tblGrid>
      <w:tr>
        <w:trPr>
          <w:trHeight w:val="662"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80"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83" w:hRule="exact"/>
        </w:trPr>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sfigmo-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skia-</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vMerge w:val="restart"/>
            <w:tcBorders>
              <w:left w:val="single" w:sz="4"/>
              <w:righ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wari</w:t>
            </w:r>
            <w:r>
              <w:rPr>
                <w:rStyle w:val="CharStyle84"/>
                <w:lang w:val="de-DE" w:eastAsia="de-DE" w:bidi="de-DE"/>
              </w:rPr>
              <w:t>an</w:t>
            </w:r>
            <w:r>
              <w:rPr>
                <w:rStyle w:val="CharStyle84"/>
              </w:rPr>
              <w:t>ty</w:t>
            </w: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skio-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vMerge/>
            <w:tcBorders>
              <w:left w:val="single" w:sz="4"/>
              <w:right w:val="single" w:sz="4"/>
            </w:tcBorders>
            <w:vAlign w:val="center"/>
          </w:tcPr>
          <w:p>
            <w:pPr>
              <w:framePr w:w="3442" w:h="10670" w:wrap="none" w:vAnchor="page" w:hAnchor="page" w:x="423" w:y="785"/>
            </w:pPr>
          </w:p>
        </w:tc>
      </w:tr>
      <w:tr>
        <w:trPr>
          <w:trHeight w:val="288" w:hRule="exact"/>
        </w:trPr>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sklero-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-skop</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-skopia</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-som</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-somia</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427" w:hRule="exact"/>
        </w:trPr>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line="160" w:lineRule="exact"/>
              <w:ind w:left="0" w:right="0" w:firstLine="0"/>
            </w:pPr>
            <w:r>
              <w:rPr>
                <w:rStyle w:val="CharStyle85"/>
              </w:rPr>
              <w:t>spektro-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speleo-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sporo-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sporo</w:t>
            </w: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-stat</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-staza</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steno-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stereo-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stereo</w:t>
            </w: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451" w:hRule="exact"/>
        </w:trPr>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straty-</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70" w:lineRule="exact"/>
              <w:ind w:left="0" w:right="0" w:firstLine="0"/>
            </w:pPr>
            <w:r>
              <w:rPr>
                <w:rStyle w:val="CharStyle84"/>
              </w:rPr>
              <w:t>straty od strata</w:t>
            </w: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strepto-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sub-</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super-</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super</w:t>
            </w: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syn-</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bottom"/>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syn</w:t>
            </w: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tacheo-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vMerge w:val="restart"/>
            <w:tcBorders>
              <w:left w:val="single" w:sz="4"/>
              <w:righ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 xml:space="preserve">wari </w:t>
            </w:r>
            <w:r>
              <w:rPr>
                <w:rStyle w:val="CharStyle84"/>
                <w:lang w:val="de-DE" w:eastAsia="de-DE" w:bidi="de-DE"/>
              </w:rPr>
              <w:t>an-</w:t>
            </w:r>
          </w:p>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ty</w:t>
            </w: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tacho-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vMerge/>
            <w:tcBorders>
              <w:left w:val="single" w:sz="4"/>
              <w:right w:val="single" w:sz="4"/>
            </w:tcBorders>
            <w:vAlign w:val="center"/>
          </w:tcPr>
          <w:p>
            <w:pPr>
              <w:framePr w:w="3442" w:h="10670" w:wrap="none" w:vAnchor="page" w:hAnchor="page" w:x="423" w:y="785"/>
            </w:pP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tachy-</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takso-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 xml:space="preserve">talas </w:t>
            </w:r>
            <w:r>
              <w:rPr>
                <w:rStyle w:val="CharStyle85"/>
              </w:rPr>
              <w:t>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techno-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techno</w:t>
            </w: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-teka</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teka</w:t>
            </w: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tele-</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566"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tera-</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tera</w:t>
            </w:r>
          </w:p>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'teraz’</w:t>
            </w: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lang w:val="de-DE" w:eastAsia="de-DE" w:bidi="de-DE"/>
              </w:rPr>
              <w:t>terato-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-termia</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termia</w:t>
            </w: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termo-</w:t>
            </w: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tcBorders>
            <w:vAlign w:val="top"/>
          </w:tcPr>
          <w:p>
            <w:pPr>
              <w:framePr w:w="3442" w:h="10670" w:wrap="none" w:vAnchor="page" w:hAnchor="page" w:x="423" w:y="785"/>
              <w:widowControl w:val="0"/>
              <w:rPr>
                <w:sz w:val="10"/>
                <w:szCs w:val="10"/>
              </w:rPr>
            </w:pPr>
          </w:p>
        </w:tc>
        <w:tc>
          <w:tcPr>
            <w:shd w:val="clear" w:color="auto" w:fill="FFFFFF"/>
            <w:tcBorders>
              <w:left w:val="single" w:sz="4"/>
              <w:right w:val="single" w:sz="4"/>
              <w:top w:val="single" w:sz="4"/>
            </w:tcBorders>
            <w:vAlign w:val="top"/>
          </w:tcPr>
          <w:p>
            <w:pPr>
              <w:framePr w:w="3442" w:h="10670" w:wrap="none" w:vAnchor="page" w:hAnchor="page" w:x="423" w:y="785"/>
              <w:widowControl w:val="0"/>
              <w:rPr>
                <w:sz w:val="10"/>
                <w:szCs w:val="10"/>
              </w:rPr>
            </w:pPr>
          </w:p>
        </w:tc>
      </w:tr>
      <w:tr>
        <w:trPr>
          <w:trHeight w:val="298" w:hRule="exact"/>
        </w:trPr>
        <w:tc>
          <w:tcPr>
            <w:shd w:val="clear" w:color="auto" w:fill="FFFFFF"/>
            <w:tcBorders>
              <w:left w:val="single" w:sz="4"/>
              <w:top w:val="single" w:sz="4"/>
              <w:bottom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60" w:lineRule="exact"/>
              <w:ind w:left="0" w:right="0" w:firstLine="0"/>
            </w:pPr>
            <w:r>
              <w:rPr>
                <w:rStyle w:val="CharStyle85"/>
              </w:rPr>
              <w:t>tetra-</w:t>
            </w:r>
          </w:p>
        </w:tc>
        <w:tc>
          <w:tcPr>
            <w:shd w:val="clear" w:color="auto" w:fill="FFFFFF"/>
            <w:tcBorders>
              <w:left w:val="single" w:sz="4"/>
              <w:top w:val="single" w:sz="4"/>
              <w:bottom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bottom w:val="single" w:sz="4"/>
            </w:tcBorders>
            <w:vAlign w:val="top"/>
          </w:tcPr>
          <w:p>
            <w:pPr>
              <w:framePr w:w="3442" w:h="10670" w:wrap="none" w:vAnchor="page" w:hAnchor="page" w:x="423" w:y="785"/>
              <w:widowControl w:val="0"/>
              <w:rPr>
                <w:sz w:val="10"/>
                <w:szCs w:val="10"/>
              </w:rPr>
            </w:pPr>
          </w:p>
        </w:tc>
        <w:tc>
          <w:tcPr>
            <w:shd w:val="clear" w:color="auto" w:fill="FFFFFF"/>
            <w:tcBorders>
              <w:left w:val="single" w:sz="4"/>
              <w:top w:val="single" w:sz="4"/>
              <w:bottom w:val="single" w:sz="4"/>
            </w:tcBorders>
            <w:vAlign w:val="center"/>
          </w:tcPr>
          <w:p>
            <w:pPr>
              <w:pStyle w:val="Style39"/>
              <w:framePr w:w="3442" w:h="10670" w:wrap="none" w:vAnchor="page" w:hAnchor="page" w:x="423" w:y="785"/>
              <w:widowControl w:val="0"/>
              <w:keepNext w:val="0"/>
              <w:keepLines w:val="0"/>
              <w:shd w:val="clear" w:color="auto" w:fill="auto"/>
              <w:bidi w:val="0"/>
              <w:jc w:val="left"/>
              <w:spacing w:before="0" w:after="0" w:line="150" w:lineRule="exact"/>
              <w:ind w:left="0" w:right="0" w:firstLine="0"/>
            </w:pPr>
            <w:r>
              <w:rPr>
                <w:rStyle w:val="CharStyle84"/>
              </w:rPr>
              <w:t>tetra</w:t>
            </w:r>
          </w:p>
        </w:tc>
        <w:tc>
          <w:tcPr>
            <w:shd w:val="clear" w:color="auto" w:fill="FFFFFF"/>
            <w:tcBorders>
              <w:left w:val="single" w:sz="4"/>
              <w:right w:val="single" w:sz="4"/>
              <w:top w:val="single" w:sz="4"/>
              <w:bottom w:val="single" w:sz="4"/>
            </w:tcBorders>
            <w:vAlign w:val="top"/>
          </w:tcPr>
          <w:p>
            <w:pPr>
              <w:framePr w:w="3442" w:h="10670" w:wrap="none" w:vAnchor="page" w:hAnchor="page" w:x="423" w:y="785"/>
              <w:widowControl w:val="0"/>
              <w:rPr>
                <w:sz w:val="10"/>
                <w:szCs w:val="10"/>
              </w:rPr>
            </w:pPr>
          </w:p>
        </w:tc>
      </w:tr>
    </w:tbl>
    <w:tbl>
      <w:tblPr>
        <w:tblOverlap w:val="never"/>
        <w:tblLayout w:type="fixed"/>
        <w:jc w:val="left"/>
      </w:tblPr>
      <w:tblGrid>
        <w:gridCol w:w="696"/>
        <w:gridCol w:w="672"/>
        <w:gridCol w:w="677"/>
        <w:gridCol w:w="734"/>
        <w:gridCol w:w="686"/>
      </w:tblGrid>
      <w:tr>
        <w:trPr>
          <w:trHeight w:val="667"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morfem</w:t>
            </w:r>
          </w:p>
        </w:tc>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obcy</w:t>
            </w:r>
          </w:p>
        </w:tc>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morfem</w:t>
            </w:r>
          </w:p>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polski</w:t>
            </w:r>
          </w:p>
        </w:tc>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80" w:lineRule="exact"/>
              <w:ind w:left="0" w:right="0" w:firstLine="0"/>
            </w:pPr>
            <w:r>
              <w:rPr>
                <w:rStyle w:val="CharStyle85"/>
              </w:rPr>
              <w:t>inny typ jedno</w:t>
              <w:softHyphen/>
              <w:t>stek</w:t>
            </w:r>
          </w:p>
        </w:tc>
        <w:tc>
          <w:tcPr>
            <w:shd w:val="clear" w:color="auto" w:fill="FFFFFF"/>
            <w:tcBorders>
              <w:left w:val="single" w:sz="4"/>
              <w:righ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uwagi</w:t>
            </w:r>
          </w:p>
        </w:tc>
      </w:tr>
      <w:tr>
        <w:trPr>
          <w:trHeight w:val="283"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tio-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toks-</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571"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toksyko-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-tomia</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-tonią</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427" w:hRule="exact"/>
        </w:trPr>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-top</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bottom"/>
          </w:tcPr>
          <w:p>
            <w:pPr>
              <w:pStyle w:val="Style39"/>
              <w:framePr w:w="3466" w:h="10685" w:wrap="none" w:vAnchor="page" w:hAnchor="page" w:x="4042" w:y="775"/>
              <w:widowControl w:val="0"/>
              <w:keepNext w:val="0"/>
              <w:keepLines w:val="0"/>
              <w:shd w:val="clear" w:color="auto" w:fill="auto"/>
              <w:bidi w:val="0"/>
              <w:jc w:val="left"/>
              <w:spacing w:before="0" w:after="0" w:line="170" w:lineRule="exact"/>
              <w:ind w:left="0" w:right="0" w:firstLine="0"/>
            </w:pPr>
            <w:r>
              <w:rPr>
                <w:rStyle w:val="CharStyle84"/>
              </w:rPr>
              <w:t>top I top II</w:t>
            </w: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topo-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torako-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571" w:hRule="exact"/>
        </w:trPr>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tra</w:t>
              <w:softHyphen/>
            </w:r>
          </w:p>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cheo-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trans-</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50" w:lineRule="exact"/>
              <w:ind w:left="0" w:right="0" w:firstLine="0"/>
            </w:pPr>
            <w:r>
              <w:rPr>
                <w:rStyle w:val="CharStyle84"/>
              </w:rPr>
              <w:t>trans</w:t>
            </w: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tri-</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vMerge w:val="restart"/>
            <w:tcBorders>
              <w:left w:val="single" w:sz="4"/>
              <w:righ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50" w:lineRule="exact"/>
              <w:ind w:left="0" w:right="0" w:firstLine="0"/>
            </w:pPr>
            <w:r>
              <w:rPr>
                <w:rStyle w:val="CharStyle84"/>
              </w:rPr>
              <w:t>warianty</w:t>
            </w:r>
          </w:p>
        </w:tc>
      </w:tr>
      <w:tr>
        <w:trPr>
          <w:trHeight w:val="283" w:hRule="exact"/>
        </w:trPr>
        <w:tc>
          <w:tcPr>
            <w:shd w:val="clear" w:color="auto" w:fill="FFFFFF"/>
            <w:tcBorders>
              <w:left w:val="single" w:sz="4"/>
              <w:top w:val="single" w:sz="4"/>
            </w:tcBorders>
            <w:vAlign w:val="bottom"/>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lang w:val="en-US" w:eastAsia="en-US" w:bidi="en-US"/>
              </w:rPr>
              <w:t>try-</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vMerge/>
            <w:tcBorders>
              <w:left w:val="single" w:sz="4"/>
              <w:right w:val="single" w:sz="4"/>
            </w:tcBorders>
            <w:vAlign w:val="top"/>
          </w:tcPr>
          <w:p>
            <w:pPr>
              <w:framePr w:w="3466" w:h="10685" w:wrap="none" w:vAnchor="page" w:hAnchor="page" w:x="4042" w:y="775"/>
            </w:pPr>
          </w:p>
        </w:tc>
      </w:tr>
      <w:tr>
        <w:trPr>
          <w:trHeight w:val="283"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-trof</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451"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-trofia</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trombo-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-tropią</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-tropina</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tropo-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lang w:val="cs-CZ" w:eastAsia="cs-CZ" w:bidi="cs-CZ"/>
              </w:rPr>
              <w:t>-tropo-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turbo-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-tymia</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-typia</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ultra-</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-uria</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uro-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wice-</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wideo-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50" w:lineRule="exact"/>
              <w:ind w:left="0" w:right="0" w:firstLine="0"/>
            </w:pPr>
            <w:r>
              <w:rPr>
                <w:rStyle w:val="CharStyle84"/>
              </w:rPr>
              <w:t>wideo</w:t>
            </w: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-zaur</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3" w:hRule="exact"/>
        </w:trPr>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-zoa</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88" w:hRule="exact"/>
        </w:trPr>
        <w:tc>
          <w:tcPr>
            <w:shd w:val="clear" w:color="auto" w:fill="FFFFFF"/>
            <w:tcBorders>
              <w:left w:val="single" w:sz="4"/>
              <w:top w:val="single" w:sz="4"/>
            </w:tcBorders>
            <w:vAlign w:val="top"/>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-zoik</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78" w:hRule="exact"/>
        </w:trPr>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zoo-</w:t>
            </w: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tcBorders>
            <w:vAlign w:val="center"/>
          </w:tcPr>
          <w:p>
            <w:pPr>
              <w:pStyle w:val="Style39"/>
              <w:framePr w:w="3466" w:h="10685" w:wrap="none" w:vAnchor="page" w:hAnchor="page" w:x="4042" w:y="775"/>
              <w:widowControl w:val="0"/>
              <w:keepNext w:val="0"/>
              <w:keepLines w:val="0"/>
              <w:shd w:val="clear" w:color="auto" w:fill="auto"/>
              <w:bidi w:val="0"/>
              <w:jc w:val="left"/>
              <w:spacing w:before="0" w:after="0" w:line="150" w:lineRule="exact"/>
              <w:ind w:left="0" w:right="0" w:firstLine="0"/>
            </w:pPr>
            <w:r>
              <w:rPr>
                <w:rStyle w:val="CharStyle84"/>
              </w:rPr>
              <w:t>zoo</w:t>
            </w:r>
          </w:p>
        </w:tc>
        <w:tc>
          <w:tcPr>
            <w:shd w:val="clear" w:color="auto" w:fill="FFFFFF"/>
            <w:tcBorders>
              <w:left w:val="single" w:sz="4"/>
              <w:right w:val="single" w:sz="4"/>
              <w:top w:val="single" w:sz="4"/>
            </w:tcBorders>
            <w:vAlign w:val="top"/>
          </w:tcPr>
          <w:p>
            <w:pPr>
              <w:framePr w:w="3466" w:h="10685" w:wrap="none" w:vAnchor="page" w:hAnchor="page" w:x="4042" w:y="775"/>
              <w:widowControl w:val="0"/>
              <w:rPr>
                <w:sz w:val="10"/>
                <w:szCs w:val="10"/>
              </w:rPr>
            </w:pPr>
          </w:p>
        </w:tc>
      </w:tr>
      <w:tr>
        <w:trPr>
          <w:trHeight w:val="293" w:hRule="exact"/>
        </w:trPr>
        <w:tc>
          <w:tcPr>
            <w:shd w:val="clear" w:color="auto" w:fill="FFFFFF"/>
            <w:tcBorders>
              <w:left w:val="single" w:sz="4"/>
              <w:top w:val="single" w:sz="4"/>
              <w:bottom w:val="single" w:sz="4"/>
            </w:tcBorders>
            <w:vAlign w:val="bottom"/>
          </w:tcPr>
          <w:p>
            <w:pPr>
              <w:pStyle w:val="Style39"/>
              <w:framePr w:w="3466" w:h="10685" w:wrap="none" w:vAnchor="page" w:hAnchor="page" w:x="4042" w:y="775"/>
              <w:widowControl w:val="0"/>
              <w:keepNext w:val="0"/>
              <w:keepLines w:val="0"/>
              <w:shd w:val="clear" w:color="auto" w:fill="auto"/>
              <w:bidi w:val="0"/>
              <w:jc w:val="left"/>
              <w:spacing w:before="0" w:after="0" w:line="160" w:lineRule="exact"/>
              <w:ind w:left="0" w:right="0" w:firstLine="0"/>
            </w:pPr>
            <w:r>
              <w:rPr>
                <w:rStyle w:val="CharStyle85"/>
              </w:rPr>
              <w:t>żyro-</w:t>
            </w:r>
          </w:p>
        </w:tc>
        <w:tc>
          <w:tcPr>
            <w:shd w:val="clear" w:color="auto" w:fill="FFFFFF"/>
            <w:tcBorders>
              <w:left w:val="single" w:sz="4"/>
              <w:top w:val="single" w:sz="4"/>
              <w:bottom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bottom w:val="single" w:sz="4"/>
            </w:tcBorders>
            <w:vAlign w:val="top"/>
          </w:tcPr>
          <w:p>
            <w:pPr>
              <w:framePr w:w="3466" w:h="10685" w:wrap="none" w:vAnchor="page" w:hAnchor="page" w:x="4042" w:y="775"/>
              <w:widowControl w:val="0"/>
              <w:rPr>
                <w:sz w:val="10"/>
                <w:szCs w:val="10"/>
              </w:rPr>
            </w:pPr>
          </w:p>
        </w:tc>
        <w:tc>
          <w:tcPr>
            <w:shd w:val="clear" w:color="auto" w:fill="FFFFFF"/>
            <w:tcBorders>
              <w:left w:val="single" w:sz="4"/>
              <w:top w:val="single" w:sz="4"/>
              <w:bottom w:val="single" w:sz="4"/>
            </w:tcBorders>
            <w:vAlign w:val="top"/>
          </w:tcPr>
          <w:p>
            <w:pPr>
              <w:framePr w:w="3466" w:h="10685" w:wrap="none" w:vAnchor="page" w:hAnchor="page" w:x="4042" w:y="775"/>
              <w:widowControl w:val="0"/>
              <w:rPr>
                <w:sz w:val="10"/>
                <w:szCs w:val="10"/>
              </w:rPr>
            </w:pPr>
          </w:p>
        </w:tc>
        <w:tc>
          <w:tcPr>
            <w:shd w:val="clear" w:color="auto" w:fill="FFFFFF"/>
            <w:tcBorders>
              <w:left w:val="single" w:sz="4"/>
              <w:right w:val="single" w:sz="4"/>
              <w:top w:val="single" w:sz="4"/>
              <w:bottom w:val="single" w:sz="4"/>
            </w:tcBorders>
            <w:vAlign w:val="top"/>
          </w:tcPr>
          <w:p>
            <w:pPr>
              <w:framePr w:w="3466" w:h="10685" w:wrap="none" w:vAnchor="page" w:hAnchor="page" w:x="4042" w:y="775"/>
              <w:widowControl w:val="0"/>
              <w:rPr>
                <w:sz w:val="10"/>
                <w:szCs w:val="10"/>
              </w:rPr>
            </w:pP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framePr w:wrap="none" w:vAnchor="page" w:hAnchor="page" w:x="604" w:y="1877"/>
        <w:widowControl w:val="0"/>
        <w:keepNext w:val="0"/>
        <w:keepLines w:val="0"/>
        <w:shd w:val="clear" w:color="auto" w:fill="auto"/>
        <w:bidi w:val="0"/>
        <w:spacing w:before="0" w:after="0" w:line="19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43"/>
        <w:framePr w:w="7166" w:h="630" w:hRule="exact" w:wrap="none" w:vAnchor="page" w:hAnchor="page" w:x="604" w:y="2627"/>
        <w:widowControl w:val="0"/>
        <w:keepNext w:val="0"/>
        <w:keepLines w:val="0"/>
        <w:shd w:val="clear" w:color="auto" w:fill="auto"/>
        <w:bidi w:val="0"/>
        <w:spacing w:before="0" w:after="0" w:line="286" w:lineRule="exact"/>
        <w:ind w:left="0" w:right="20" w:firstLine="0"/>
      </w:pPr>
      <w:bookmarkStart w:id="5" w:name="bookmark5"/>
      <w:r>
        <w:rPr>
          <w:lang w:val="pl-PL" w:eastAsia="pl-PL" w:bidi="pl-PL"/>
          <w:w w:val="100"/>
          <w:color w:val="000000"/>
          <w:position w:val="0"/>
        </w:rPr>
        <w:t>NAZWY ROŚLIN POKOJOWYCH</w:t>
        <w:br/>
        <w:t>WE WSPÓŁCZESNEJ POLSZCZYŹNIE</w:t>
      </w:r>
      <w:bookmarkEnd w:id="5"/>
    </w:p>
    <w:p>
      <w:pPr>
        <w:pStyle w:val="Style39"/>
        <w:framePr w:w="7166" w:h="7627" w:hRule="exact" w:wrap="none" w:vAnchor="page" w:hAnchor="page" w:x="604" w:y="403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ostatnich latach na polskim rynku pojawiło się wiele nowych roślin doniczkowych sprowadzanych do Polski z Zachodu, głównie z Holandii. Rośliny te, łatwo dostępne i efektowne, uzupełniły gatunki tradycyjnie u nas hodowane, takie jak: draceny, filodendrony, fikusy, fuksje, kaktusy, mirty, palmy, paprocie, rozmaryny. Wraz z roślinami na polski rynek księgarski trafiły też publikacje ułatwiające miłośnikom kwiatów właściwą ich pielęg</w:t>
        <w:softHyphen/>
        <w:t>nację. Najczęściej nie są to prace oryginalne, lecz tłumaczenia z języka nie</w:t>
        <w:softHyphen/>
        <w:t>mieckiego lub angielskiego, opracowane przez fachowców, bogato ilustro</w:t>
        <w:softHyphen/>
        <w:t>wane i starannie wydane. Ze względu na piękną szatę graficzną oraz prosty i przejrzysty opis omawianych zagadnień książki te wyparły niemal całko</w:t>
        <w:softHyphen/>
        <w:t>wicie polską literaturę z lat wcześniejszych.</w:t>
      </w:r>
    </w:p>
    <w:p>
      <w:pPr>
        <w:pStyle w:val="Style39"/>
        <w:framePr w:w="7166" w:h="7627" w:hRule="exact" w:wrap="none" w:vAnchor="page" w:hAnchor="page" w:x="604" w:y="403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Dla językoznawcy ciekawe wydaje się stwierdzenie, jak liczna grupa leksykalna wchodzi współcześnie w skład pola językowego nazw roślin pokojowych oraz w jaki sposób — w stosunkowo krótkim czasie — polscy biolodzy i tłumacze literatury fachowej uporali się z problemem przyswo</w:t>
        <w:softHyphen/>
        <w:t>jenia polszczyźnie obcej, najczęściej międzynarodowej, terminologii bota</w:t>
        <w:softHyphen/>
        <w:t>nicznej.</w:t>
      </w:r>
    </w:p>
    <w:p>
      <w:pPr>
        <w:pStyle w:val="Style39"/>
        <w:framePr w:w="7166" w:h="7627" w:hRule="exact" w:wrap="none" w:vAnchor="page" w:hAnchor="page" w:x="604" w:y="403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Omawiany w artykule materiał pochodzi z ośmiu publikacji książko</w:t>
        <w:softHyphen/>
        <w:t>wych wydanych w Polsce w latach 1990-1996. Są to następujące pozycje:</w:t>
      </w:r>
    </w:p>
    <w:p>
      <w:pPr>
        <w:pStyle w:val="Style39"/>
        <w:numPr>
          <w:ilvl w:val="0"/>
          <w:numId w:val="13"/>
        </w:numPr>
        <w:framePr w:w="7166" w:h="7627" w:hRule="exact" w:wrap="none" w:vAnchor="page" w:hAnchor="page" w:x="604" w:y="4036"/>
        <w:tabs>
          <w:tab w:leader="none" w:pos="25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Kiljańska, </w:t>
      </w:r>
      <w:r>
        <w:rPr>
          <w:rStyle w:val="CharStyle46"/>
        </w:rPr>
        <w:t>Rośliny ozdobne w mieszkaniu i na balkonie</w:t>
      </w:r>
      <w:r>
        <w:rPr>
          <w:lang w:val="pl-PL" w:eastAsia="pl-PL" w:bidi="pl-PL"/>
          <w:w w:val="100"/>
          <w:spacing w:val="0"/>
          <w:color w:val="000000"/>
          <w:position w:val="0"/>
        </w:rPr>
        <w:t xml:space="preserve">, wyd. X, Warszawa 1990; M. Schubert, R. </w:t>
      </w:r>
      <w:r>
        <w:rPr>
          <w:lang w:val="de-DE" w:eastAsia="de-DE" w:bidi="de-DE"/>
          <w:w w:val="100"/>
          <w:spacing w:val="0"/>
          <w:color w:val="000000"/>
          <w:position w:val="0"/>
        </w:rPr>
        <w:t xml:space="preserve">Herwig, </w:t>
      </w:r>
      <w:r>
        <w:rPr>
          <w:rStyle w:val="CharStyle46"/>
        </w:rPr>
        <w:t>Mieszkamy wśród kwiatów</w:t>
      </w:r>
      <w:r>
        <w:rPr>
          <w:lang w:val="pl-PL" w:eastAsia="pl-PL" w:bidi="pl-PL"/>
          <w:w w:val="100"/>
          <w:spacing w:val="0"/>
          <w:color w:val="000000"/>
          <w:position w:val="0"/>
        </w:rPr>
        <w:t xml:space="preserve">, wyd. IV, tłum. </w:t>
      </w:r>
      <w:r>
        <w:rPr>
          <w:lang w:val="en-US" w:eastAsia="en-US" w:bidi="en-US"/>
          <w:w w:val="100"/>
          <w:spacing w:val="0"/>
          <w:color w:val="000000"/>
          <w:position w:val="0"/>
        </w:rPr>
        <w:t xml:space="preserve">A. </w:t>
      </w:r>
      <w:r>
        <w:rPr>
          <w:lang w:val="pl-PL" w:eastAsia="pl-PL" w:bidi="pl-PL"/>
          <w:w w:val="100"/>
          <w:spacing w:val="0"/>
          <w:color w:val="000000"/>
          <w:position w:val="0"/>
        </w:rPr>
        <w:t xml:space="preserve">Rudowska, I. Szwedler, Warszawa 1990; </w:t>
      </w:r>
      <w:r>
        <w:rPr>
          <w:rStyle w:val="CharStyle46"/>
        </w:rPr>
        <w:t>Encyklopedia zdrowia roślin pokojowych</w:t>
      </w:r>
      <w:r>
        <w:rPr>
          <w:lang w:val="pl-PL" w:eastAsia="pl-PL" w:bidi="pl-PL"/>
          <w:w w:val="100"/>
          <w:spacing w:val="0"/>
          <w:color w:val="000000"/>
          <w:position w:val="0"/>
        </w:rPr>
        <w:t xml:space="preserve">. </w:t>
      </w:r>
      <w:r>
        <w:rPr>
          <w:rStyle w:val="CharStyle46"/>
        </w:rPr>
        <w:t>259 gatunków roślin ozdobnych do wnętrz i na balkony</w:t>
      </w:r>
      <w:r>
        <w:rPr>
          <w:lang w:val="pl-PL" w:eastAsia="pl-PL" w:bidi="pl-PL"/>
          <w:w w:val="100"/>
          <w:spacing w:val="0"/>
          <w:color w:val="000000"/>
          <w:position w:val="0"/>
        </w:rPr>
        <w:t xml:space="preserve">, red. D. </w:t>
      </w:r>
      <w:r>
        <w:rPr>
          <w:lang w:val="en-US" w:eastAsia="en-US" w:bidi="en-US"/>
          <w:w w:val="100"/>
          <w:spacing w:val="0"/>
          <w:color w:val="000000"/>
          <w:position w:val="0"/>
        </w:rPr>
        <w:t xml:space="preserve">Longman, </w:t>
      </w:r>
      <w:r>
        <w:rPr>
          <w:lang w:val="pl-PL" w:eastAsia="pl-PL" w:bidi="pl-PL"/>
          <w:w w:val="100"/>
          <w:spacing w:val="0"/>
          <w:color w:val="000000"/>
          <w:position w:val="0"/>
        </w:rPr>
        <w:t xml:space="preserve">przekł. H. Gutowska, H. Terpińska-Ostrowska, Warszawa 1993; D. </w:t>
      </w:r>
      <w:r>
        <w:rPr>
          <w:lang w:val="en-US" w:eastAsia="en-US" w:bidi="en-US"/>
          <w:w w:val="100"/>
          <w:spacing w:val="0"/>
          <w:color w:val="000000"/>
          <w:position w:val="0"/>
        </w:rPr>
        <w:t xml:space="preserve">Longman, </w:t>
      </w:r>
      <w:r>
        <w:rPr>
          <w:rStyle w:val="CharStyle46"/>
        </w:rPr>
        <w:t>Pielęgnowanie roślin pokojowych,</w:t>
      </w:r>
      <w:r>
        <w:rPr>
          <w:lang w:val="pl-PL" w:eastAsia="pl-PL" w:bidi="pl-PL"/>
          <w:w w:val="100"/>
          <w:spacing w:val="0"/>
          <w:color w:val="000000"/>
          <w:position w:val="0"/>
        </w:rPr>
        <w:t xml:space="preserve"> wyd. IV, przekł. H. Gu</w:t>
        <w:softHyphen/>
        <w:t xml:space="preserve">towska, I. Szwedler, Warszawa 1993; H. Heitz, </w:t>
      </w:r>
      <w:r>
        <w:rPr>
          <w:rStyle w:val="CharStyle46"/>
        </w:rPr>
        <w:t>Jak kwitną i owocują naj</w:t>
        <w:softHyphen/>
        <w:t>piękniejsze rośliny doniczkowe</w:t>
      </w:r>
      <w:r>
        <w:rPr>
          <w:lang w:val="pl-PL" w:eastAsia="pl-PL" w:bidi="pl-PL"/>
          <w:w w:val="100"/>
          <w:spacing w:val="0"/>
          <w:color w:val="000000"/>
          <w:position w:val="0"/>
        </w:rPr>
        <w:t xml:space="preserve">. </w:t>
      </w:r>
      <w:r>
        <w:rPr>
          <w:rStyle w:val="CharStyle46"/>
        </w:rPr>
        <w:t>Ilustrowany poradnik i encyklopedia dla miłośników roślin doniczkowych,</w:t>
      </w:r>
      <w:r>
        <w:rPr>
          <w:lang w:val="pl-PL" w:eastAsia="pl-PL" w:bidi="pl-PL"/>
          <w:w w:val="100"/>
          <w:spacing w:val="0"/>
          <w:color w:val="000000"/>
          <w:position w:val="0"/>
        </w:rPr>
        <w:t xml:space="preserve"> przekł. A. Kozłowska, Warszawa 1994;</w:t>
      </w:r>
    </w:p>
    <w:p>
      <w:pPr>
        <w:pStyle w:val="Style41"/>
        <w:numPr>
          <w:ilvl w:val="0"/>
          <w:numId w:val="15"/>
        </w:numPr>
        <w:framePr w:w="7166" w:h="7627" w:hRule="exact" w:wrap="none" w:vAnchor="page" w:hAnchor="page" w:x="604" w:y="4036"/>
        <w:tabs>
          <w:tab w:leader="none" w:pos="339" w:val="left"/>
        </w:tabs>
        <w:widowControl w:val="0"/>
        <w:keepNext w:val="0"/>
        <w:keepLines w:val="0"/>
        <w:shd w:val="clear" w:color="auto" w:fill="auto"/>
        <w:bidi w:val="0"/>
        <w:spacing w:before="0" w:after="0" w:line="228" w:lineRule="exact"/>
        <w:ind w:left="0" w:right="0" w:firstLine="0"/>
      </w:pPr>
      <w:r>
        <w:rPr>
          <w:rStyle w:val="CharStyle47"/>
          <w:i w:val="0"/>
          <w:iCs w:val="0"/>
        </w:rPr>
        <w:t xml:space="preserve">Jantra, </w:t>
      </w:r>
      <w:r>
        <w:rPr>
          <w:lang w:val="pl-PL" w:eastAsia="pl-PL" w:bidi="pl-PL"/>
          <w:w w:val="100"/>
          <w:spacing w:val="0"/>
          <w:color w:val="000000"/>
          <w:position w:val="0"/>
        </w:rPr>
        <w:t>Kwiaty w mieszkaniu Poradnik encyklopedyczny</w:t>
      </w:r>
      <w:r>
        <w:rPr>
          <w:rStyle w:val="CharStyle47"/>
          <w:i w:val="0"/>
          <w:iCs w:val="0"/>
        </w:rPr>
        <w:t xml:space="preserve">. </w:t>
      </w:r>
      <w:r>
        <w:rPr>
          <w:lang w:val="pl-PL" w:eastAsia="pl-PL" w:bidi="pl-PL"/>
          <w:w w:val="100"/>
          <w:spacing w:val="0"/>
          <w:color w:val="000000"/>
          <w:position w:val="0"/>
        </w:rPr>
        <w:t>600 gatunków i odmian roślin doniczkowych, 500 kolorowych ilustracji oraz 38 barwnych tablic</w:t>
      </w:r>
      <w:r>
        <w:rPr>
          <w:rStyle w:val="CharStyle47"/>
          <w:i w:val="0"/>
          <w:iCs w:val="0"/>
        </w:rPr>
        <w:t xml:space="preserve">, wyd. II, [przekł.?], konsultacja nauk. H. Chmiel, Warszawa 1994; </w:t>
      </w:r>
      <w:r>
        <w:rPr>
          <w:lang w:val="pl-PL" w:eastAsia="pl-PL" w:bidi="pl-PL"/>
          <w:w w:val="100"/>
          <w:spacing w:val="0"/>
          <w:color w:val="000000"/>
          <w:position w:val="0"/>
        </w:rPr>
        <w:t>Pielęgnacja roślin doniczkowych,</w:t>
      </w:r>
      <w:r>
        <w:rPr>
          <w:rStyle w:val="CharStyle47"/>
          <w:i w:val="0"/>
          <w:iCs w:val="0"/>
        </w:rPr>
        <w:t xml:space="preserve"> przekł. A. Ferdek, A. Janiszewska, Wrocław 1995; J. Rak, </w:t>
      </w:r>
      <w:r>
        <w:rPr>
          <w:lang w:val="pl-PL" w:eastAsia="pl-PL" w:bidi="pl-PL"/>
          <w:w w:val="100"/>
          <w:spacing w:val="0"/>
          <w:color w:val="000000"/>
          <w:position w:val="0"/>
        </w:rPr>
        <w:t>Pielęgnowanie roślin pokojowych</w:t>
      </w:r>
      <w:r>
        <w:rPr>
          <w:rStyle w:val="CharStyle47"/>
          <w:i w:val="0"/>
          <w:iCs w:val="0"/>
        </w:rPr>
        <w:t>. Cz. II, Warszawa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382" w:y="2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NAZWY ROŚLIN POKOJOWYCH WE WSPÓŁCZESNEJ POLSZCZYŹNIE</w:t>
      </w:r>
    </w:p>
    <w:p>
      <w:pPr>
        <w:pStyle w:val="Style32"/>
        <w:framePr w:wrap="none" w:vAnchor="page" w:hAnchor="page" w:x="7516" w:y="2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23</w:t>
      </w:r>
    </w:p>
    <w:p>
      <w:pPr>
        <w:pStyle w:val="Style39"/>
        <w:framePr w:w="7147" w:h="8329" w:hRule="exact" w:wrap="none" w:vAnchor="page" w:hAnchor="page" w:x="614" w:y="66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Większość wymienionych publikacji (6 na 8 wykorzystanych) to tłuma</w:t>
        <w:softHyphen/>
        <w:t>czenia z języka niemieckiego lub angielskiego. Wszystkie opracowania przy</w:t>
        <w:softHyphen/>
        <w:t>gotowano z myślą o odbiorcach niefachowych, nie mających wykształcenia przyrodniczego, tym trzeba też tłumaczyć pewne uproszczenia w stosowanej systematyce i terminologii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39"/>
        <w:framePr w:w="7147" w:h="8329" w:hRule="exact" w:wrap="none" w:vAnchor="page" w:hAnchor="page" w:x="614" w:y="66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Zgodnie z ustaleniami Międzynarodowego Komitetu Nazewnictwa Roślin Ogrodniczych, wszystkie rośliny, w tym także rośliny pokojowe, mają swoje nazwy łacińskie i są sklasyfikowane według przynależności do: rodziny, rodzaju, gatunku i odmiany. Rośliny należące do tego samego rodzaju są dość blisko spokrewnione, należące do tego samego gatunku są pod wzglę</w:t>
        <w:softHyphen/>
        <w:t>dem botanicznym identyczne, odmiany różnią się tylko nieznacznie od gatunku wyjściowego (np. różnych zabarwieniem kwiatów lub wzorem liści)</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I tak zatem: </w:t>
      </w:r>
      <w:r>
        <w:rPr>
          <w:rStyle w:val="CharStyle46"/>
        </w:rPr>
        <w:t>kamelia</w:t>
      </w:r>
      <w:r>
        <w:rPr>
          <w:lang w:val="pl-PL" w:eastAsia="pl-PL" w:bidi="pl-PL"/>
          <w:w w:val="100"/>
          <w:spacing w:val="0"/>
          <w:color w:val="000000"/>
          <w:position w:val="0"/>
        </w:rPr>
        <w:t xml:space="preserve"> (łac. </w:t>
      </w:r>
      <w:r>
        <w:rPr>
          <w:rStyle w:val="CharStyle46"/>
          <w:lang w:val="en-US" w:eastAsia="en-US" w:bidi="en-US"/>
        </w:rPr>
        <w:t>Camellia)</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6"/>
        </w:rPr>
        <w:t>krasnokwiat</w:t>
      </w:r>
      <w:r>
        <w:rPr>
          <w:lang w:val="pl-PL" w:eastAsia="pl-PL" w:bidi="pl-PL"/>
          <w:w w:val="100"/>
          <w:spacing w:val="0"/>
          <w:color w:val="000000"/>
          <w:position w:val="0"/>
        </w:rPr>
        <w:t xml:space="preserve"> (łac. </w:t>
      </w:r>
      <w:r>
        <w:rPr>
          <w:rStyle w:val="CharStyle46"/>
        </w:rPr>
        <w:t>Haemanthus)</w:t>
      </w:r>
      <w:r>
        <w:rPr>
          <w:lang w:val="pl-PL" w:eastAsia="pl-PL" w:bidi="pl-PL"/>
          <w:w w:val="100"/>
          <w:spacing w:val="0"/>
          <w:color w:val="000000"/>
          <w:position w:val="0"/>
        </w:rPr>
        <w:t xml:space="preserve"> są nazwami rodzajowymi, </w:t>
      </w:r>
      <w:r>
        <w:rPr>
          <w:rStyle w:val="CharStyle46"/>
        </w:rPr>
        <w:t>kamelia japońska</w:t>
      </w:r>
      <w:r>
        <w:rPr>
          <w:lang w:val="pl-PL" w:eastAsia="pl-PL" w:bidi="pl-PL"/>
          <w:w w:val="100"/>
          <w:spacing w:val="0"/>
          <w:color w:val="000000"/>
          <w:position w:val="0"/>
        </w:rPr>
        <w:t xml:space="preserve"> (łac. </w:t>
      </w:r>
      <w:r>
        <w:rPr>
          <w:rStyle w:val="CharStyle46"/>
          <w:lang w:val="en-US" w:eastAsia="en-US" w:bidi="en-US"/>
        </w:rPr>
        <w:t xml:space="preserve">Camellia </w:t>
      </w:r>
      <w:r>
        <w:rPr>
          <w:rStyle w:val="CharStyle46"/>
        </w:rPr>
        <w:t>japonica)</w:t>
      </w:r>
      <w:r>
        <w:rPr>
          <w:lang w:val="pl-PL" w:eastAsia="pl-PL" w:bidi="pl-PL"/>
          <w:w w:val="100"/>
          <w:spacing w:val="0"/>
          <w:color w:val="000000"/>
          <w:position w:val="0"/>
        </w:rPr>
        <w:t xml:space="preserve"> i </w:t>
      </w:r>
      <w:r>
        <w:rPr>
          <w:rStyle w:val="CharStyle46"/>
        </w:rPr>
        <w:t>krasno</w:t>
        <w:softHyphen/>
        <w:t>kwiat białokwiatowy</w:t>
      </w:r>
      <w:r>
        <w:rPr>
          <w:lang w:val="pl-PL" w:eastAsia="pl-PL" w:bidi="pl-PL"/>
          <w:w w:val="100"/>
          <w:spacing w:val="0"/>
          <w:color w:val="000000"/>
          <w:position w:val="0"/>
        </w:rPr>
        <w:t xml:space="preserve"> (łac. </w:t>
      </w:r>
      <w:r>
        <w:rPr>
          <w:rStyle w:val="CharStyle46"/>
        </w:rPr>
        <w:t>Haemanthus albiflos</w:t>
      </w:r>
      <w:r>
        <w:rPr>
          <w:lang w:val="pl-PL" w:eastAsia="pl-PL" w:bidi="pl-PL"/>
          <w:w w:val="100"/>
          <w:spacing w:val="0"/>
          <w:color w:val="000000"/>
          <w:position w:val="0"/>
        </w:rPr>
        <w:t xml:space="preserve">) lub </w:t>
      </w:r>
      <w:r>
        <w:rPr>
          <w:rStyle w:val="CharStyle46"/>
        </w:rPr>
        <w:t xml:space="preserve">krasnokwiat Katarzyny </w:t>
      </w:r>
      <w:r>
        <w:rPr>
          <w:lang w:val="pl-PL" w:eastAsia="pl-PL" w:bidi="pl-PL"/>
          <w:w w:val="100"/>
          <w:spacing w:val="0"/>
          <w:color w:val="000000"/>
          <w:position w:val="0"/>
        </w:rPr>
        <w:t xml:space="preserve">(łac. </w:t>
      </w:r>
      <w:r>
        <w:rPr>
          <w:rStyle w:val="CharStyle46"/>
        </w:rPr>
        <w:t>Haemanthus katharinae)</w:t>
      </w:r>
      <w:r>
        <w:rPr>
          <w:lang w:val="pl-PL" w:eastAsia="pl-PL" w:bidi="pl-PL"/>
          <w:w w:val="100"/>
          <w:spacing w:val="0"/>
          <w:color w:val="000000"/>
          <w:position w:val="0"/>
        </w:rPr>
        <w:t xml:space="preserve"> są określeniami gatunku, a </w:t>
      </w:r>
      <w:r>
        <w:rPr>
          <w:rStyle w:val="CharStyle46"/>
        </w:rPr>
        <w:t xml:space="preserve">kamelia japońska 'Alba </w:t>
      </w:r>
      <w:r>
        <w:rPr>
          <w:rStyle w:val="CharStyle46"/>
          <w:lang w:val="en-US" w:eastAsia="en-US" w:bidi="en-US"/>
        </w:rPr>
        <w:t>Simplex'</w:t>
      </w:r>
      <w:r>
        <w:rPr>
          <w:lang w:val="en-US" w:eastAsia="en-US" w:bidi="en-US"/>
          <w:w w:val="100"/>
          <w:spacing w:val="0"/>
          <w:color w:val="000000"/>
          <w:position w:val="0"/>
        </w:rPr>
        <w:t xml:space="preserve"> </w:t>
      </w:r>
      <w:r>
        <w:rPr>
          <w:lang w:val="pl-PL" w:eastAsia="pl-PL" w:bidi="pl-PL"/>
          <w:w w:val="100"/>
          <w:spacing w:val="0"/>
          <w:color w:val="000000"/>
          <w:position w:val="0"/>
        </w:rPr>
        <w:t xml:space="preserve">(łac. </w:t>
      </w:r>
      <w:r>
        <w:rPr>
          <w:rStyle w:val="CharStyle46"/>
          <w:lang w:val="en-US" w:eastAsia="en-US" w:bidi="en-US"/>
        </w:rPr>
        <w:t xml:space="preserve">Camellia </w:t>
      </w:r>
      <w:r>
        <w:rPr>
          <w:rStyle w:val="CharStyle46"/>
        </w:rPr>
        <w:t>japonica</w:t>
      </w:r>
      <w:r>
        <w:rPr>
          <w:lang w:val="pl-PL" w:eastAsia="pl-PL" w:bidi="pl-PL"/>
          <w:w w:val="100"/>
          <w:spacing w:val="0"/>
          <w:color w:val="000000"/>
          <w:position w:val="0"/>
        </w:rPr>
        <w:t xml:space="preserve"> </w:t>
      </w:r>
      <w:r>
        <w:rPr>
          <w:rStyle w:val="CharStyle46"/>
        </w:rPr>
        <w:t xml:space="preserve">'Alba </w:t>
      </w:r>
      <w:r>
        <w:rPr>
          <w:rStyle w:val="CharStyle46"/>
          <w:lang w:val="en-US" w:eastAsia="en-US" w:bidi="en-US"/>
        </w:rPr>
        <w:t>Simplex')</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6"/>
        </w:rPr>
        <w:t>krasnokwiat Kata</w:t>
        <w:softHyphen/>
        <w:t>rzyny</w:t>
      </w:r>
      <w:r>
        <w:rPr>
          <w:lang w:val="pl-PL" w:eastAsia="pl-PL" w:bidi="pl-PL"/>
          <w:w w:val="100"/>
          <w:spacing w:val="0"/>
          <w:color w:val="000000"/>
          <w:position w:val="0"/>
        </w:rPr>
        <w:t xml:space="preserve"> </w:t>
      </w:r>
      <w:r>
        <w:rPr>
          <w:rStyle w:val="CharStyle46"/>
        </w:rPr>
        <w:t>'King Albert</w:t>
      </w:r>
      <w:r>
        <w:rPr>
          <w:lang w:val="pl-PL" w:eastAsia="pl-PL" w:bidi="pl-PL"/>
          <w:w w:val="100"/>
          <w:spacing w:val="0"/>
          <w:color w:val="000000"/>
          <w:position w:val="0"/>
        </w:rPr>
        <w:t xml:space="preserve">’ (łac. </w:t>
      </w:r>
      <w:r>
        <w:rPr>
          <w:rStyle w:val="CharStyle46"/>
        </w:rPr>
        <w:t>Haemanthus katharinae</w:t>
      </w:r>
      <w:r>
        <w:rPr>
          <w:lang w:val="pl-PL" w:eastAsia="pl-PL" w:bidi="pl-PL"/>
          <w:w w:val="100"/>
          <w:spacing w:val="0"/>
          <w:color w:val="000000"/>
          <w:position w:val="0"/>
        </w:rPr>
        <w:t xml:space="preserve"> </w:t>
      </w:r>
      <w:r>
        <w:rPr>
          <w:rStyle w:val="CharStyle46"/>
        </w:rPr>
        <w:t>'King Albert)</w:t>
      </w:r>
      <w:r>
        <w:rPr>
          <w:lang w:val="pl-PL" w:eastAsia="pl-PL" w:bidi="pl-PL"/>
          <w:w w:val="100"/>
          <w:spacing w:val="0"/>
          <w:color w:val="000000"/>
          <w:position w:val="0"/>
        </w:rPr>
        <w:t xml:space="preserve"> są nazwami odmian. Wszystkie nazwy rodzajów w terminologii botanicznej są rzeczow</w:t>
        <w:softHyphen/>
        <w:t>nikami. Nazwy gatunków składają się natomiast z dwóch członów: jednowyrazowej nazwy rodzaju botanicznego i jednoczłonowej — rzadziej dwu</w:t>
        <w:softHyphen/>
        <w:t>członowej nazwy gatunkowej (tzw. epitetu)</w:t>
      </w:r>
      <w:r>
        <w:rPr>
          <w:lang w:val="pl-PL" w:eastAsia="pl-PL" w:bidi="pl-PL"/>
          <w:vertAlign w:val="superscript"/>
          <w:w w:val="100"/>
          <w:spacing w:val="0"/>
          <w:color w:val="000000"/>
          <w:position w:val="0"/>
        </w:rPr>
        <w:t>3</w:t>
      </w:r>
      <w:r>
        <w:rPr>
          <w:lang w:val="pl-PL" w:eastAsia="pl-PL" w:bidi="pl-PL"/>
          <w:w w:val="100"/>
          <w:spacing w:val="0"/>
          <w:color w:val="000000"/>
          <w:position w:val="0"/>
        </w:rPr>
        <w:t>. Większość epitetów ma formę przymiotnikową, chociaż zdarzają się tu także określenia rzeczownikowe w mianowniku lub dopełniaczu liczby pojedynczej albo mnogiej.</w:t>
      </w:r>
    </w:p>
    <w:p>
      <w:pPr>
        <w:pStyle w:val="Style39"/>
        <w:framePr w:w="7147" w:h="8329" w:hRule="exact" w:wrap="none" w:vAnchor="page" w:hAnchor="page" w:x="614" w:y="66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Zasadę nomenklatury binominalnej (dwuimiennej) wprowadził do syste</w:t>
        <w:softHyphen/>
        <w:t xml:space="preserve">matyki botanicznej w połowie </w:t>
      </w:r>
      <w:r>
        <w:rPr>
          <w:lang w:val="en-US" w:eastAsia="en-US" w:bidi="en-US"/>
          <w:w w:val="100"/>
          <w:spacing w:val="0"/>
          <w:color w:val="000000"/>
          <w:position w:val="0"/>
        </w:rPr>
        <w:t xml:space="preserve">XVIII </w:t>
      </w:r>
      <w:r>
        <w:rPr>
          <w:lang w:val="pl-PL" w:eastAsia="pl-PL" w:bidi="pl-PL"/>
          <w:w w:val="100"/>
          <w:spacing w:val="0"/>
          <w:color w:val="000000"/>
          <w:position w:val="0"/>
        </w:rPr>
        <w:t xml:space="preserve">wieku </w:t>
      </w:r>
      <w:r>
        <w:rPr>
          <w:lang w:val="de-DE" w:eastAsia="de-DE" w:bidi="de-DE"/>
          <w:w w:val="100"/>
          <w:spacing w:val="0"/>
          <w:color w:val="000000"/>
          <w:position w:val="0"/>
        </w:rPr>
        <w:t xml:space="preserve">Carl von </w:t>
      </w:r>
      <w:r>
        <w:rPr>
          <w:lang w:val="cs-CZ" w:eastAsia="cs-CZ" w:bidi="cs-CZ"/>
          <w:w w:val="100"/>
          <w:spacing w:val="0"/>
          <w:color w:val="000000"/>
          <w:position w:val="0"/>
        </w:rPr>
        <w:t xml:space="preserve">Linné </w:t>
      </w:r>
      <w:r>
        <w:rPr>
          <w:lang w:val="pl-PL" w:eastAsia="pl-PL" w:bidi="pl-PL"/>
          <w:w w:val="100"/>
          <w:spacing w:val="0"/>
          <w:color w:val="000000"/>
          <w:position w:val="0"/>
        </w:rPr>
        <w:t>(Karol Linneusz), w Polsce klasyfikację tę upowszechniły wydane kilkadziesiąt lat później książki Krzysztofa Kluka (1786-1788), Stanisława Bonifacego Jundziłła (1791), Józefa Jundziłła (1830).</w:t>
      </w:r>
    </w:p>
    <w:p>
      <w:pPr>
        <w:pStyle w:val="Style39"/>
        <w:framePr w:w="7147" w:h="8329" w:hRule="exact" w:wrap="none" w:vAnchor="page" w:hAnchor="page" w:x="614" w:y="66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Ponieważ naukowe nazwy roślin pokojowych są często długie, w popu</w:t>
        <w:softHyphen/>
        <w:t>larnych opracowaniach używa się powszechnie jedynie nazw rodzajowych, utożsamiając nazwę rodzaju z nazwą rośliny</w:t>
      </w:r>
      <w:r>
        <w:rPr>
          <w:lang w:val="pl-PL" w:eastAsia="pl-PL" w:bidi="pl-PL"/>
          <w:vertAlign w:val="superscript"/>
          <w:w w:val="100"/>
          <w:spacing w:val="0"/>
          <w:color w:val="000000"/>
          <w:position w:val="0"/>
        </w:rPr>
        <w:t>4</w:t>
      </w:r>
      <w:r>
        <w:rPr>
          <w:lang w:val="pl-PL" w:eastAsia="pl-PL" w:bidi="pl-PL"/>
          <w:w w:val="100"/>
          <w:spacing w:val="0"/>
          <w:color w:val="000000"/>
          <w:position w:val="0"/>
        </w:rPr>
        <w:t>. Z reguły po terminie łaciń</w:t>
        <w:softHyphen/>
        <w:t xml:space="preserve">skim pojawia się określenie rodzajowe polskie, najpierw w wersji naukowej, oficjalnie obowiązującej, potem zaś potocznej, np. łac. </w:t>
      </w:r>
      <w:r>
        <w:rPr>
          <w:rStyle w:val="CharStyle46"/>
        </w:rPr>
        <w:t>Hippeastrum</w:t>
      </w:r>
      <w:r>
        <w:rPr>
          <w:lang w:val="pl-PL" w:eastAsia="pl-PL" w:bidi="pl-PL"/>
          <w:w w:val="100"/>
          <w:spacing w:val="0"/>
          <w:color w:val="000000"/>
          <w:position w:val="0"/>
        </w:rPr>
        <w:t xml:space="preserve">— pol. </w:t>
      </w:r>
      <w:r>
        <w:rPr>
          <w:rStyle w:val="CharStyle46"/>
        </w:rPr>
        <w:t>hipeastrum, zwartnica</w:t>
      </w:r>
      <w:r>
        <w:rPr>
          <w:lang w:val="pl-PL" w:eastAsia="pl-PL" w:bidi="pl-PL"/>
          <w:w w:val="100"/>
          <w:spacing w:val="0"/>
          <w:color w:val="000000"/>
          <w:position w:val="0"/>
        </w:rPr>
        <w:t xml:space="preserve"> (błędnie: </w:t>
      </w:r>
      <w:r>
        <w:rPr>
          <w:rStyle w:val="CharStyle46"/>
        </w:rPr>
        <w:t>amarylis</w:t>
      </w:r>
      <w:r>
        <w:rPr>
          <w:lang w:val="pl-PL" w:eastAsia="pl-PL" w:bidi="pl-PL"/>
          <w:w w:val="100"/>
          <w:spacing w:val="0"/>
          <w:color w:val="000000"/>
          <w:position w:val="0"/>
        </w:rPr>
        <w:t xml:space="preserve">), łac. </w:t>
      </w:r>
      <w:r>
        <w:rPr>
          <w:rStyle w:val="CharStyle46"/>
        </w:rPr>
        <w:t>Senecio</w:t>
      </w:r>
      <w:r>
        <w:rPr>
          <w:lang w:val="pl-PL" w:eastAsia="pl-PL" w:bidi="pl-PL"/>
          <w:w w:val="100"/>
          <w:spacing w:val="0"/>
          <w:color w:val="000000"/>
          <w:position w:val="0"/>
        </w:rPr>
        <w:t xml:space="preserve"> — pol. </w:t>
      </w:r>
      <w:r>
        <w:rPr>
          <w:rStyle w:val="CharStyle46"/>
        </w:rPr>
        <w:t>starzec cyneraria, popielnik,</w:t>
      </w:r>
      <w:r>
        <w:rPr>
          <w:lang w:val="pl-PL" w:eastAsia="pl-PL" w:bidi="pl-PL"/>
          <w:w w:val="100"/>
          <w:spacing w:val="0"/>
          <w:color w:val="000000"/>
          <w:position w:val="0"/>
        </w:rPr>
        <w:t xml:space="preserve"> łac. </w:t>
      </w:r>
      <w:r>
        <w:rPr>
          <w:rStyle w:val="CharStyle46"/>
        </w:rPr>
        <w:t>Sparmannia</w:t>
      </w:r>
      <w:r>
        <w:rPr>
          <w:lang w:val="pl-PL" w:eastAsia="pl-PL" w:bidi="pl-PL"/>
          <w:w w:val="100"/>
          <w:spacing w:val="0"/>
          <w:color w:val="000000"/>
          <w:position w:val="0"/>
        </w:rPr>
        <w:t xml:space="preserve"> — pol. </w:t>
      </w:r>
      <w:r>
        <w:rPr>
          <w:rStyle w:val="CharStyle46"/>
        </w:rPr>
        <w:t>sparmania, lipka pokojowa.</w:t>
      </w:r>
      <w:r>
        <w:rPr>
          <w:lang w:val="pl-PL" w:eastAsia="pl-PL" w:bidi="pl-PL"/>
          <w:w w:val="100"/>
          <w:spacing w:val="0"/>
          <w:color w:val="000000"/>
          <w:position w:val="0"/>
        </w:rPr>
        <w:t xml:space="preserve"> Część</w:t>
      </w:r>
    </w:p>
    <w:p>
      <w:pPr>
        <w:pStyle w:val="Style67"/>
        <w:framePr w:w="7118" w:h="454" w:hRule="exact" w:wrap="none" w:vAnchor="page" w:hAnchor="page" w:x="633" w:y="9204"/>
        <w:tabs>
          <w:tab w:leader="none" w:pos="571"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Publikacją specjalistyczną, nie uwzględnioną w artykule, może być np. książ</w:t>
        <w:softHyphen/>
        <w:t xml:space="preserve">ka: </w:t>
      </w:r>
      <w:r>
        <w:rPr>
          <w:rStyle w:val="CharStyle69"/>
          <w:b/>
          <w:bCs/>
        </w:rPr>
        <w:t>Rośliny ozdobne</w:t>
      </w:r>
      <w:r>
        <w:rPr>
          <w:lang w:val="pl-PL" w:eastAsia="pl-PL" w:bidi="pl-PL"/>
          <w:w w:val="100"/>
          <w:spacing w:val="0"/>
          <w:color w:val="000000"/>
          <w:position w:val="0"/>
        </w:rPr>
        <w:t>, cz. 1-3, Poznań 1978-1986.</w:t>
      </w:r>
    </w:p>
    <w:p>
      <w:pPr>
        <w:pStyle w:val="Style67"/>
        <w:framePr w:w="7118" w:h="191" w:hRule="exact" w:wrap="none" w:vAnchor="page" w:hAnchor="page" w:x="633" w:y="9699"/>
        <w:tabs>
          <w:tab w:leader="none" w:pos="626"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Por. IV 196.</w:t>
      </w:r>
    </w:p>
    <w:p>
      <w:pPr>
        <w:pStyle w:val="Style67"/>
        <w:framePr w:w="7118" w:h="1036" w:hRule="exact" w:wrap="none" w:vAnchor="page" w:hAnchor="page" w:x="633" w:y="9928"/>
        <w:tabs>
          <w:tab w:leader="none" w:pos="559"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terminologii botanicznej określenia „nazwa rodzaju” i „nazwa rodzajowa” można traktować wymiennie, natomiast pojęcie „nazwa gatunkowa” trzeba zawsze odnosić do drugiego członu nazwy gatunku, czyli do tzw. epitetu (por. M. Rejewski, </w:t>
      </w:r>
      <w:r>
        <w:rPr>
          <w:rStyle w:val="CharStyle69"/>
          <w:b/>
          <w:bCs/>
        </w:rPr>
        <w:t>Pochodzenie łacińskich nazw roślin polskich. Przewodnik botaniczny</w:t>
      </w:r>
      <w:r>
        <w:rPr>
          <w:lang w:val="pl-PL" w:eastAsia="pl-PL" w:bidi="pl-PL"/>
          <w:w w:val="100"/>
          <w:spacing w:val="0"/>
          <w:color w:val="000000"/>
          <w:position w:val="0"/>
        </w:rPr>
        <w:t>, Warszawa 1996, s. 7).</w:t>
      </w:r>
    </w:p>
    <w:p>
      <w:pPr>
        <w:pStyle w:val="Style67"/>
        <w:framePr w:w="7118" w:h="657" w:hRule="exact" w:wrap="none" w:vAnchor="page" w:hAnchor="page" w:x="633" w:y="10993"/>
        <w:tabs>
          <w:tab w:leader="none" w:pos="562"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W tekście artykułu przyjęto zasadę zapisu łacińskich nazw rodzajowych wielką literą, a nazw gatunkowych małą. Polskie nazwy roślin, utożsamiane najczęściej z nazwą rodzaju, zapisuje się małą literą.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52" w:y="2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24</w:t>
      </w:r>
    </w:p>
    <w:p>
      <w:pPr>
        <w:pStyle w:val="Style32"/>
        <w:framePr w:wrap="none" w:vAnchor="page" w:hAnchor="page" w:x="3451" w:y="269"/>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39"/>
        <w:framePr w:w="7186" w:h="5342" w:hRule="exact" w:wrap="none" w:vAnchor="page" w:hAnchor="page" w:x="595" w:y="70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opracowań wymienia jeszcze nazwę rodziny, do której należy omawiana roślina.</w:t>
      </w:r>
    </w:p>
    <w:p>
      <w:pPr>
        <w:pStyle w:val="Style39"/>
        <w:framePr w:w="7186" w:h="5342" w:hRule="exact" w:wrap="none" w:vAnchor="page" w:hAnchor="page" w:x="595" w:y="70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Uściślając zatem użyte w tytule artykułu określenie „nazwy roślin po</w:t>
        <w:softHyphen/>
        <w:t>kojowych”, można powiedzieć, że przedmiotem językowego opisu będą nazwy rodzajów i gatunków roślin hodowanych w Polsce i w Europie jako rośli</w:t>
        <w:softHyphen/>
        <w:t>ny pokojowe. Ich ojczyzną w większości są kraje tropikalne i subtropikalne. W warunkach naturalnych rośliny te osiągają często wysokość kilku, kilku</w:t>
        <w:softHyphen/>
        <w:t>nastu lub nawet kilkudziesięciu metrów, nie są więc uprawami doniczko</w:t>
        <w:softHyphen/>
        <w:t>wymi. Większość hodowanych współcześnie roślin dotarła do Europy do</w:t>
        <w:softHyphen/>
        <w:t>piero w XIX i XX wieku. Pierwsze ich egzemplarze pojawiły się natomiast wcześniej, już w wieku XVI, jako jeden z efektów wielkich podróży i odkryć geograficznych</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Od razu trzeba zaznaczyć, że część omawianych nazw może być odnoszona do roślin uprawianych w domu i w ogrodzie lub na balkonie, np. </w:t>
      </w:r>
      <w:r>
        <w:rPr>
          <w:rStyle w:val="CharStyle46"/>
        </w:rPr>
        <w:t>azalia, begonia, bluszcz, hiacynt, paproć, pelargonia, tulipan.</w:t>
      </w:r>
    </w:p>
    <w:p>
      <w:pPr>
        <w:pStyle w:val="Style39"/>
        <w:framePr w:w="7186" w:h="5342" w:hRule="exact" w:wrap="none" w:vAnchor="page" w:hAnchor="page" w:x="595" w:y="70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Zebrany i analizowany w artykule materiał obejmuje 492 nazwy rodza</w:t>
        <w:softHyphen/>
        <w:t xml:space="preserve">jowe i 308 nazw gatunkowych roślin.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jest to terminologia naukowa, oficjalnie obowiązująca w botanice, znana przede wszystkim nie</w:t>
        <w:softHyphen/>
        <w:t>licznemu gronu specjalistów (chodzi tu oczywiście tylko o polskie odpo</w:t>
        <w:softHyphen/>
        <w:t xml:space="preserve">wiedniki łacińskich nazw roślin), z drugiej zaś określenia potoczne, używane powszechnie przez hodowców amatorów w codziennej praktyce językowej, np. </w:t>
      </w:r>
      <w:r>
        <w:rPr>
          <w:rStyle w:val="CharStyle46"/>
        </w:rPr>
        <w:t>aspidistra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6"/>
        </w:rPr>
        <w:t>żelazne liście</w:t>
      </w:r>
      <w:r>
        <w:rPr>
          <w:lang w:val="pl-PL" w:eastAsia="pl-PL" w:bidi="pl-PL"/>
          <w:w w:val="100"/>
          <w:spacing w:val="0"/>
          <w:color w:val="000000"/>
          <w:position w:val="0"/>
        </w:rPr>
        <w:t xml:space="preserve"> (łac. </w:t>
      </w:r>
      <w:r>
        <w:rPr>
          <w:rStyle w:val="CharStyle46"/>
        </w:rPr>
        <w:t>Aspidistra</w:t>
      </w:r>
      <w:r>
        <w:rPr>
          <w:lang w:val="pl-PL" w:eastAsia="pl-PL" w:bidi="pl-PL"/>
          <w:w w:val="100"/>
          <w:spacing w:val="0"/>
          <w:color w:val="000000"/>
          <w:position w:val="0"/>
        </w:rPr>
        <w:t xml:space="preserve">), </w:t>
      </w:r>
      <w:r>
        <w:rPr>
          <w:rStyle w:val="CharStyle46"/>
        </w:rPr>
        <w:t>hibiskus</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6"/>
        </w:rPr>
        <w:t>ketmia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6"/>
        </w:rPr>
        <w:t>róża chińska</w:t>
      </w:r>
      <w:r>
        <w:rPr>
          <w:lang w:val="pl-PL" w:eastAsia="pl-PL" w:bidi="pl-PL"/>
          <w:w w:val="100"/>
          <w:spacing w:val="0"/>
          <w:color w:val="000000"/>
          <w:position w:val="0"/>
        </w:rPr>
        <w:t xml:space="preserve"> (łac. </w:t>
      </w:r>
      <w:r>
        <w:rPr>
          <w:rStyle w:val="CharStyle46"/>
          <w:lang w:val="en-US" w:eastAsia="en-US" w:bidi="en-US"/>
        </w:rPr>
        <w:t xml:space="preserve">Hibiscus </w:t>
      </w:r>
      <w:r>
        <w:rPr>
          <w:rStyle w:val="CharStyle46"/>
        </w:rPr>
        <w:t>rosa-sinensis), koleus</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6"/>
        </w:rPr>
        <w:t xml:space="preserve">pokrzywka (łac. </w:t>
      </w:r>
      <w:r>
        <w:rPr>
          <w:rStyle w:val="CharStyle46"/>
          <w:lang w:val="en-US" w:eastAsia="en-US" w:bidi="en-US"/>
        </w:rPr>
        <w:t xml:space="preserve">Coleus), </w:t>
      </w:r>
      <w:r>
        <w:rPr>
          <w:rStyle w:val="CharStyle46"/>
        </w:rPr>
        <w:t>platycerium</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6"/>
        </w:rPr>
        <w:t>płaskla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6"/>
        </w:rPr>
        <w:t>łosie rogi</w:t>
      </w:r>
      <w:r>
        <w:rPr>
          <w:lang w:val="pl-PL" w:eastAsia="pl-PL" w:bidi="pl-PL"/>
          <w:w w:val="100"/>
          <w:spacing w:val="0"/>
          <w:color w:val="000000"/>
          <w:position w:val="0"/>
        </w:rPr>
        <w:t xml:space="preserve"> (łac. </w:t>
      </w:r>
      <w:r>
        <w:rPr>
          <w:rStyle w:val="CharStyle46"/>
        </w:rPr>
        <w:t xml:space="preserve">Platy </w:t>
      </w:r>
      <w:r>
        <w:rPr>
          <w:rStyle w:val="CharStyle46"/>
          <w:lang w:val="en-US" w:eastAsia="en-US" w:bidi="en-US"/>
        </w:rPr>
        <w:t xml:space="preserve">cerium), </w:t>
      </w:r>
      <w:r>
        <w:rPr>
          <w:rStyle w:val="CharStyle46"/>
        </w:rPr>
        <w:t>poinsecja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6"/>
        </w:rPr>
        <w:t>wilczo</w:t>
        <w:softHyphen/>
      </w:r>
    </w:p>
    <w:p>
      <w:pPr>
        <w:pStyle w:val="Style67"/>
        <w:framePr w:w="7166" w:h="5265" w:hRule="exact" w:wrap="none" w:vAnchor="page" w:hAnchor="page" w:x="595" w:y="6417"/>
        <w:tabs>
          <w:tab w:leader="none" w:pos="602" w:val="left"/>
        </w:tabs>
        <w:widowControl w:val="0"/>
        <w:keepNext w:val="0"/>
        <w:keepLines w:val="0"/>
        <w:shd w:val="clear" w:color="auto" w:fill="auto"/>
        <w:bidi w:val="0"/>
        <w:spacing w:before="0" w:after="0" w:line="206" w:lineRule="exact"/>
        <w:ind w:left="0" w:right="0" w:firstLine="500"/>
      </w:pPr>
      <w:r>
        <w:rPr>
          <w:lang w:val="pl-PL" w:eastAsia="pl-PL" w:bidi="pl-PL"/>
          <w:vertAlign w:val="superscript"/>
          <w:w w:val="100"/>
          <w:spacing w:val="0"/>
          <w:color w:val="000000"/>
          <w:position w:val="0"/>
        </w:rPr>
        <w:t>5</w:t>
      </w:r>
      <w:r>
        <w:rPr>
          <w:lang w:val="pl-PL" w:eastAsia="pl-PL" w:bidi="pl-PL"/>
          <w:w w:val="100"/>
          <w:spacing w:val="0"/>
          <w:color w:val="000000"/>
          <w:position w:val="0"/>
        </w:rPr>
        <w:tab/>
        <w:t>Trwające wiele miesięcy podróże morskie z Afryki, Ameryki czy Azji do Europy przez długie lata utrudniały transport roślin egzotycznych. Przełom nastąpił dopiero w latach 30. XVIII wieku po zastosowaniu tzw. skrzynki Warda, czyli szczelnie zamy</w:t>
        <w:softHyphen/>
        <w:t>kanego szklanego pojemnika, utrzymującego stałą wilgotność powietrza, prototypu późniejszych szkłami. Z zachowanych dokumentów wiadomo jednak, że już w roku 1570 angielski aptekarz był właścicielem melokaktusa, przywiezionego prawdo</w:t>
        <w:softHyphen/>
        <w:t>podobnie przez Krzysztofa Kolumba, w 1620 roku zaprezentowano w Europie pierw</w:t>
        <w:softHyphen/>
        <w:t xml:space="preserve">szą lilię z Kraju Przylądkowego, w 1644 roku w Jardin </w:t>
      </w:r>
      <w:r>
        <w:rPr>
          <w:lang w:val="de-DE" w:eastAsia="de-DE" w:bidi="de-DE"/>
          <w:w w:val="100"/>
          <w:spacing w:val="0"/>
          <w:color w:val="000000"/>
          <w:position w:val="0"/>
        </w:rPr>
        <w:t xml:space="preserve">du </w:t>
      </w:r>
      <w:r>
        <w:rPr>
          <w:lang w:val="pl-PL" w:eastAsia="pl-PL" w:bidi="pl-PL"/>
          <w:w w:val="100"/>
          <w:spacing w:val="0"/>
          <w:color w:val="000000"/>
          <w:position w:val="0"/>
        </w:rPr>
        <w:t xml:space="preserve">Roi zakwitły pierwsze cantedeskie (potocznie nazywane </w:t>
      </w:r>
      <w:r>
        <w:rPr>
          <w:rStyle w:val="CharStyle69"/>
          <w:b/>
          <w:bCs/>
        </w:rPr>
        <w:t>kallami</w:t>
      </w:r>
      <w:r>
        <w:rPr>
          <w:lang w:val="pl-PL" w:eastAsia="pl-PL" w:bidi="pl-PL"/>
          <w:w w:val="100"/>
          <w:spacing w:val="0"/>
          <w:color w:val="000000"/>
          <w:position w:val="0"/>
        </w:rPr>
        <w:t xml:space="preserve"> lub </w:t>
      </w:r>
      <w:r>
        <w:rPr>
          <w:rStyle w:val="CharStyle69"/>
          <w:b/>
          <w:bCs/>
        </w:rPr>
        <w:t>kaliami),</w:t>
      </w:r>
      <w:r>
        <w:rPr>
          <w:lang w:val="pl-PL" w:eastAsia="pl-PL" w:bidi="pl-PL"/>
          <w:w w:val="100"/>
          <w:spacing w:val="0"/>
          <w:color w:val="000000"/>
          <w:position w:val="0"/>
        </w:rPr>
        <w:t xml:space="preserve"> w 1690 roku w Jardin </w:t>
      </w:r>
      <w:r>
        <w:rPr>
          <w:lang w:val="de-DE" w:eastAsia="de-DE" w:bidi="de-DE"/>
          <w:w w:val="100"/>
          <w:spacing w:val="0"/>
          <w:color w:val="000000"/>
          <w:position w:val="0"/>
        </w:rPr>
        <w:t xml:space="preserve">du </w:t>
      </w:r>
      <w:r>
        <w:rPr>
          <w:lang w:val="pl-PL" w:eastAsia="pl-PL" w:bidi="pl-PL"/>
          <w:w w:val="100"/>
          <w:spacing w:val="0"/>
          <w:color w:val="000000"/>
          <w:position w:val="0"/>
        </w:rPr>
        <w:t xml:space="preserve">Roi uprawiano ananasy, w tym samym czasie do Europy przywieziono roślinę o nazwie </w:t>
      </w:r>
      <w:r>
        <w:rPr>
          <w:rStyle w:val="CharStyle69"/>
          <w:b/>
          <w:bCs/>
        </w:rPr>
        <w:t>kokoloba,</w:t>
      </w:r>
      <w:r>
        <w:rPr>
          <w:lang w:val="pl-PL" w:eastAsia="pl-PL" w:bidi="pl-PL"/>
          <w:w w:val="100"/>
          <w:spacing w:val="0"/>
          <w:color w:val="000000"/>
          <w:position w:val="0"/>
        </w:rPr>
        <w:t xml:space="preserve"> w 1733 roku w Europie zakwitł pierwszy storczyk (była </w:t>
      </w:r>
      <w:r>
        <w:rPr>
          <w:lang w:val="en-US" w:eastAsia="en-US" w:bidi="en-US"/>
          <w:w w:val="100"/>
          <w:spacing w:val="0"/>
          <w:color w:val="000000"/>
          <w:position w:val="0"/>
        </w:rPr>
        <w:t xml:space="preserve">to </w:t>
      </w:r>
      <w:r>
        <w:rPr>
          <w:rStyle w:val="CharStyle69"/>
          <w:b/>
          <w:bCs/>
        </w:rPr>
        <w:t xml:space="preserve">Bletia </w:t>
      </w:r>
      <w:r>
        <w:rPr>
          <w:rStyle w:val="CharStyle69"/>
          <w:lang w:val="de-DE" w:eastAsia="de-DE" w:bidi="de-DE"/>
          <w:b/>
          <w:bCs/>
        </w:rPr>
        <w:t xml:space="preserve">verrecunda </w:t>
      </w:r>
      <w:r>
        <w:rPr>
          <w:lang w:val="pl-PL" w:eastAsia="pl-PL" w:bidi="pl-PL"/>
          <w:w w:val="100"/>
          <w:spacing w:val="0"/>
          <w:color w:val="000000"/>
          <w:position w:val="0"/>
        </w:rPr>
        <w:t>z Wysp Bahama), w 1774 roku zaprezentowano pachnące pelargonie z Kraju Przy</w:t>
        <w:softHyphen/>
        <w:t xml:space="preserve">lądkowego, w 1770 roku szwajcarski botanik Frederik Allamand podczas podróży po Ameryce Południowej zebrał nasiona rośliny nazwanej później </w:t>
      </w:r>
      <w:r>
        <w:rPr>
          <w:rStyle w:val="CharStyle69"/>
          <w:b/>
          <w:bCs/>
        </w:rPr>
        <w:t>alamanda</w:t>
      </w:r>
      <w:r>
        <w:rPr>
          <w:lang w:val="pl-PL" w:eastAsia="pl-PL" w:bidi="pl-PL"/>
          <w:w w:val="100"/>
          <w:spacing w:val="0"/>
          <w:color w:val="000000"/>
          <w:position w:val="0"/>
        </w:rPr>
        <w:t xml:space="preserve"> i wysłał je Linneuszowi, w 1779 roku kapitan Cook i sir Joseph Banks przywieźli z Nowej Ze</w:t>
        <w:softHyphen/>
        <w:t>landii araukarię, w 1819 roku z Brazylii do Europy przywieziono pierwszy gatunek Hippeastrum (zwartnicy), rośliny często błędnie utożsamianej z amarylisem. Odnoto</w:t>
        <w:softHyphen/>
        <w:t>wywanie przez kronikarzy i historyków faktu pojawienia się lub zakwitnięcia w Euro</w:t>
        <w:softHyphen/>
        <w:t xml:space="preserve">pie egzotycznych roślin świadczy o tym, że były to w wiekach minionych sytuacje niezwykle rzadkie. Jeszcze w roku 1819 </w:t>
      </w:r>
      <w:r>
        <w:rPr>
          <w:lang w:val="en-US" w:eastAsia="en-US" w:bidi="en-US"/>
          <w:w w:val="100"/>
          <w:spacing w:val="0"/>
          <w:color w:val="000000"/>
          <w:position w:val="0"/>
        </w:rPr>
        <w:t xml:space="preserve">John Livingstone, </w:t>
      </w:r>
      <w:r>
        <w:rPr>
          <w:lang w:val="pl-PL" w:eastAsia="pl-PL" w:bidi="pl-PL"/>
          <w:w w:val="100"/>
          <w:spacing w:val="0"/>
          <w:color w:val="000000"/>
          <w:position w:val="0"/>
        </w:rPr>
        <w:t>lekarz zatrudniony w Kompanii Wschodnioindyjskiej, pisał z chińskiego miasta Kanton do Angielskiego Towarzystwa Ogrodniczego, że na jedną roślinę, która przetrwała podróż do Anglii, przypada tysiąc roślin utraconych. Zatem każda roślina, znajdująca się obecnie w Anglii, musiała zostać sprowadzona za sumę co najmniej 300 funtów (podaję za: V 19, VI 8-10).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384" w:y="2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NAZWY ROŚLIN POKOJOWYCH WE WSPÓŁCZESNEJ POLSZCZYŹNIE</w:t>
      </w:r>
    </w:p>
    <w:p>
      <w:pPr>
        <w:pStyle w:val="Style32"/>
        <w:framePr w:wrap="none" w:vAnchor="page" w:hAnchor="page" w:x="7523" w:y="2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25</w:t>
      </w:r>
    </w:p>
    <w:p>
      <w:pPr>
        <w:pStyle w:val="Style41"/>
        <w:framePr w:w="7171" w:h="4178" w:hRule="exact" w:wrap="none" w:vAnchor="page" w:hAnchor="page" w:x="602" w:y="671"/>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mlecz // gwiazda betlejemska</w:t>
      </w:r>
      <w:r>
        <w:rPr>
          <w:rStyle w:val="CharStyle47"/>
          <w:i w:val="0"/>
          <w:iCs w:val="0"/>
        </w:rPr>
        <w:t xml:space="preserve"> (łac. </w:t>
      </w:r>
      <w:r>
        <w:rPr>
          <w:lang w:val="en-US" w:eastAsia="en-US" w:bidi="en-US"/>
          <w:w w:val="100"/>
          <w:spacing w:val="0"/>
          <w:color w:val="000000"/>
          <w:position w:val="0"/>
        </w:rPr>
        <w:t>Euphorbia</w:t>
      </w:r>
      <w:r>
        <w:rPr>
          <w:rStyle w:val="CharStyle47"/>
          <w:i w:val="0"/>
          <w:iCs w:val="0"/>
        </w:rPr>
        <w:t xml:space="preserve">), </w:t>
      </w:r>
      <w:r>
        <w:rPr>
          <w:lang w:val="pl-PL" w:eastAsia="pl-PL" w:bidi="pl-PL"/>
          <w:w w:val="100"/>
          <w:spacing w:val="0"/>
          <w:color w:val="000000"/>
          <w:position w:val="0"/>
        </w:rPr>
        <w:t>saintpaulia</w:t>
      </w:r>
      <w:r>
        <w:rPr>
          <w:rStyle w:val="CharStyle47"/>
          <w:i w:val="0"/>
          <w:iCs w:val="0"/>
        </w:rPr>
        <w:t xml:space="preserve"> </w:t>
      </w:r>
      <w:r>
        <w:rPr>
          <w:rStyle w:val="CharStyle47"/>
          <w:lang w:val="ru-RU" w:eastAsia="ru-RU" w:bidi="ru-RU"/>
          <w:i w:val="0"/>
          <w:iCs w:val="0"/>
        </w:rPr>
        <w:t xml:space="preserve">// </w:t>
      </w:r>
      <w:r>
        <w:rPr>
          <w:lang w:val="pl-PL" w:eastAsia="pl-PL" w:bidi="pl-PL"/>
          <w:w w:val="100"/>
          <w:spacing w:val="0"/>
          <w:color w:val="000000"/>
          <w:position w:val="0"/>
        </w:rPr>
        <w:t>sępolia (fioł</w:t>
        <w:softHyphen/>
        <w:t>kowa) //fiolek afrykański</w:t>
      </w:r>
      <w:r>
        <w:rPr>
          <w:rStyle w:val="CharStyle47"/>
          <w:i w:val="0"/>
          <w:iCs w:val="0"/>
        </w:rPr>
        <w:t xml:space="preserve"> (łac. </w:t>
      </w:r>
      <w:r>
        <w:rPr>
          <w:lang w:val="pl-PL" w:eastAsia="pl-PL" w:bidi="pl-PL"/>
          <w:w w:val="100"/>
          <w:spacing w:val="0"/>
          <w:color w:val="000000"/>
          <w:position w:val="0"/>
        </w:rPr>
        <w:t>Saintpaulia</w:t>
      </w:r>
      <w:r>
        <w:rPr>
          <w:rStyle w:val="CharStyle47"/>
          <w:i w:val="0"/>
          <w:iCs w:val="0"/>
        </w:rPr>
        <w:t xml:space="preserve">), </w:t>
      </w:r>
      <w:r>
        <w:rPr>
          <w:lang w:val="pl-PL" w:eastAsia="pl-PL" w:bidi="pl-PL"/>
          <w:w w:val="100"/>
          <w:spacing w:val="0"/>
          <w:color w:val="000000"/>
          <w:position w:val="0"/>
        </w:rPr>
        <w:t>selenicereus</w:t>
      </w:r>
      <w:r>
        <w:rPr>
          <w:rStyle w:val="CharStyle47"/>
          <w:i w:val="0"/>
          <w:iCs w:val="0"/>
        </w:rPr>
        <w:t xml:space="preserve"> </w:t>
      </w:r>
      <w:r>
        <w:rPr>
          <w:rStyle w:val="CharStyle47"/>
          <w:lang w:val="ru-RU" w:eastAsia="ru-RU" w:bidi="ru-RU"/>
          <w:i w:val="0"/>
          <w:iCs w:val="0"/>
        </w:rPr>
        <w:t xml:space="preserve">// </w:t>
      </w:r>
      <w:r>
        <w:rPr>
          <w:lang w:val="pl-PL" w:eastAsia="pl-PL" w:bidi="pl-PL"/>
          <w:w w:val="100"/>
          <w:spacing w:val="0"/>
          <w:color w:val="000000"/>
          <w:position w:val="0"/>
        </w:rPr>
        <w:t xml:space="preserve">królowa nocy </w:t>
      </w:r>
      <w:r>
        <w:rPr>
          <w:rStyle w:val="CharStyle47"/>
          <w:i w:val="0"/>
          <w:iCs w:val="0"/>
        </w:rPr>
        <w:t xml:space="preserve">(łac. </w:t>
      </w:r>
      <w:r>
        <w:rPr>
          <w:lang w:val="pl-PL" w:eastAsia="pl-PL" w:bidi="pl-PL"/>
          <w:w w:val="100"/>
          <w:spacing w:val="0"/>
          <w:color w:val="000000"/>
          <w:position w:val="0"/>
        </w:rPr>
        <w:t>Selenicereus</w:t>
      </w:r>
      <w:r>
        <w:rPr>
          <w:rStyle w:val="CharStyle47"/>
          <w:i w:val="0"/>
          <w:iCs w:val="0"/>
        </w:rPr>
        <w:t xml:space="preserve">), </w:t>
      </w:r>
      <w:r>
        <w:rPr>
          <w:lang w:val="pl-PL" w:eastAsia="pl-PL" w:bidi="pl-PL"/>
          <w:w w:val="100"/>
          <w:spacing w:val="0"/>
          <w:color w:val="000000"/>
          <w:position w:val="0"/>
        </w:rPr>
        <w:t>szlumbergera</w:t>
      </w:r>
      <w:r>
        <w:rPr>
          <w:rStyle w:val="CharStyle47"/>
          <w:i w:val="0"/>
          <w:iCs w:val="0"/>
        </w:rPr>
        <w:t xml:space="preserve"> </w:t>
      </w:r>
      <w:r>
        <w:rPr>
          <w:rStyle w:val="CharStyle47"/>
          <w:lang w:val="ru-RU" w:eastAsia="ru-RU" w:bidi="ru-RU"/>
          <w:i w:val="0"/>
          <w:iCs w:val="0"/>
        </w:rPr>
        <w:t xml:space="preserve">// </w:t>
      </w:r>
      <w:r>
        <w:rPr>
          <w:lang w:val="pl-PL" w:eastAsia="pl-PL" w:bidi="pl-PL"/>
          <w:w w:val="100"/>
          <w:spacing w:val="0"/>
          <w:color w:val="000000"/>
          <w:position w:val="0"/>
        </w:rPr>
        <w:t>epifylum zimowe</w:t>
      </w:r>
      <w:r>
        <w:rPr>
          <w:rStyle w:val="CharStyle47"/>
          <w:i w:val="0"/>
          <w:iCs w:val="0"/>
        </w:rPr>
        <w:t xml:space="preserve"> </w:t>
      </w:r>
      <w:r>
        <w:rPr>
          <w:rStyle w:val="CharStyle47"/>
          <w:lang w:val="ru-RU" w:eastAsia="ru-RU" w:bidi="ru-RU"/>
          <w:i w:val="0"/>
          <w:iCs w:val="0"/>
        </w:rPr>
        <w:t xml:space="preserve">// </w:t>
      </w:r>
      <w:r>
        <w:rPr>
          <w:lang w:val="pl-PL" w:eastAsia="pl-PL" w:bidi="pl-PL"/>
          <w:w w:val="100"/>
          <w:spacing w:val="0"/>
          <w:color w:val="000000"/>
          <w:position w:val="0"/>
        </w:rPr>
        <w:t>grudnik</w:t>
      </w:r>
      <w:r>
        <w:rPr>
          <w:rStyle w:val="CharStyle47"/>
          <w:i w:val="0"/>
          <w:iCs w:val="0"/>
        </w:rPr>
        <w:t xml:space="preserve"> </w:t>
      </w:r>
      <w:r>
        <w:rPr>
          <w:rStyle w:val="CharStyle47"/>
          <w:lang w:val="ru-RU" w:eastAsia="ru-RU" w:bidi="ru-RU"/>
          <w:i w:val="0"/>
          <w:iCs w:val="0"/>
        </w:rPr>
        <w:t xml:space="preserve">// </w:t>
      </w:r>
      <w:r>
        <w:rPr>
          <w:lang w:val="pl-PL" w:eastAsia="pl-PL" w:bidi="pl-PL"/>
          <w:w w:val="100"/>
          <w:spacing w:val="0"/>
          <w:color w:val="000000"/>
          <w:position w:val="0"/>
        </w:rPr>
        <w:t xml:space="preserve">zygokaktus </w:t>
      </w:r>
      <w:r>
        <w:rPr>
          <w:lang w:val="ru-RU" w:eastAsia="ru-RU" w:bidi="ru-RU"/>
          <w:w w:val="100"/>
          <w:spacing w:val="0"/>
          <w:color w:val="000000"/>
          <w:position w:val="0"/>
        </w:rPr>
        <w:t xml:space="preserve">// </w:t>
      </w:r>
      <w:r>
        <w:rPr>
          <w:lang w:val="pl-PL" w:eastAsia="pl-PL" w:bidi="pl-PL"/>
          <w:w w:val="100"/>
          <w:spacing w:val="0"/>
          <w:color w:val="000000"/>
          <w:position w:val="0"/>
        </w:rPr>
        <w:t>kaktus bożonarodzeniowy</w:t>
      </w:r>
      <w:r>
        <w:rPr>
          <w:rStyle w:val="CharStyle47"/>
          <w:i w:val="0"/>
          <w:iCs w:val="0"/>
        </w:rPr>
        <w:t xml:space="preserve"> (łac. </w:t>
      </w:r>
      <w:r>
        <w:rPr>
          <w:lang w:val="pl-PL" w:eastAsia="pl-PL" w:bidi="pl-PL"/>
          <w:w w:val="100"/>
          <w:spacing w:val="0"/>
          <w:color w:val="000000"/>
          <w:position w:val="0"/>
        </w:rPr>
        <w:t>Schlumbergera</w:t>
      </w:r>
      <w:r>
        <w:rPr>
          <w:rStyle w:val="CharStyle47"/>
          <w:i w:val="0"/>
          <w:iCs w:val="0"/>
        </w:rPr>
        <w:t xml:space="preserve">), </w:t>
      </w:r>
      <w:r>
        <w:rPr>
          <w:lang w:val="pl-PL" w:eastAsia="pl-PL" w:bidi="pl-PL"/>
          <w:w w:val="100"/>
          <w:spacing w:val="0"/>
          <w:color w:val="000000"/>
          <w:position w:val="0"/>
        </w:rPr>
        <w:t xml:space="preserve">tradeskancja </w:t>
      </w:r>
      <w:r>
        <w:rPr>
          <w:lang w:val="ru-RU" w:eastAsia="ru-RU" w:bidi="ru-RU"/>
          <w:w w:val="100"/>
          <w:spacing w:val="0"/>
          <w:color w:val="000000"/>
          <w:position w:val="0"/>
        </w:rPr>
        <w:t xml:space="preserve">// </w:t>
      </w:r>
      <w:r>
        <w:rPr>
          <w:lang w:val="pl-PL" w:eastAsia="pl-PL" w:bidi="pl-PL"/>
          <w:w w:val="100"/>
          <w:spacing w:val="0"/>
          <w:color w:val="000000"/>
          <w:position w:val="0"/>
        </w:rPr>
        <w:t>trzykrotka</w:t>
      </w:r>
      <w:r>
        <w:rPr>
          <w:rStyle w:val="CharStyle47"/>
          <w:i w:val="0"/>
          <w:iCs w:val="0"/>
        </w:rPr>
        <w:t xml:space="preserve"> (łac. </w:t>
      </w:r>
      <w:r>
        <w:rPr>
          <w:lang w:val="pl-PL" w:eastAsia="pl-PL" w:bidi="pl-PL"/>
          <w:w w:val="100"/>
          <w:spacing w:val="0"/>
          <w:color w:val="000000"/>
          <w:position w:val="0"/>
        </w:rPr>
        <w:t>Tradescantia).</w:t>
      </w:r>
      <w:r>
        <w:rPr>
          <w:rStyle w:val="CharStyle47"/>
          <w:i w:val="0"/>
          <w:iCs w:val="0"/>
        </w:rPr>
        <w:t xml:space="preserve"> Nazwy synonimiczne pojawiają się przy 91 desygnatach, jest to zatem liczba dość wysoka</w:t>
      </w:r>
      <w:r>
        <w:rPr>
          <w:rStyle w:val="CharStyle47"/>
          <w:vertAlign w:val="superscript"/>
          <w:i w:val="0"/>
          <w:iCs w:val="0"/>
        </w:rPr>
        <w:t>6</w:t>
      </w:r>
      <w:r>
        <w:rPr>
          <w:rStyle w:val="CharStyle47"/>
          <w:i w:val="0"/>
          <w:iCs w:val="0"/>
        </w:rPr>
        <w:t>.</w:t>
      </w:r>
    </w:p>
    <w:p>
      <w:pPr>
        <w:pStyle w:val="Style39"/>
        <w:framePr w:w="7171" w:h="4178" w:hRule="exact" w:wrap="none" w:vAnchor="page" w:hAnchor="page" w:x="602" w:y="6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Używane w polszczyźnie słownictwo botaniczne nie tworzy warstwy jednolitej chronologicznie, genetycznie i strukturalnie. Najstarsza część leksyki stanowi dziedzictwo prasłowiańskie, a nawet praindoeuropejskie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 tej grupie nie spotyka się jednak zasadniczo nazw roślin pokojowych, chyba że zostały przeniesione z jednego desygnatu na inny, np. </w:t>
      </w:r>
      <w:r>
        <w:rPr>
          <w:rStyle w:val="CharStyle46"/>
        </w:rPr>
        <w:t>lipka</w:t>
      </w:r>
      <w:r>
        <w:rPr>
          <w:lang w:val="pl-PL" w:eastAsia="pl-PL" w:bidi="pl-PL"/>
          <w:w w:val="100"/>
          <w:spacing w:val="0"/>
          <w:color w:val="000000"/>
          <w:position w:val="0"/>
        </w:rPr>
        <w:t xml:space="preserve"> 'mała, młoda lipa’, zdrobn. od </w:t>
      </w:r>
      <w:r>
        <w:rPr>
          <w:rStyle w:val="CharStyle46"/>
        </w:rPr>
        <w:t>lipa</w:t>
      </w:r>
      <w:r>
        <w:rPr>
          <w:lang w:val="pl-PL" w:eastAsia="pl-PL" w:bidi="pl-PL"/>
          <w:w w:val="100"/>
          <w:spacing w:val="0"/>
          <w:color w:val="000000"/>
          <w:position w:val="0"/>
        </w:rPr>
        <w:t xml:space="preserve"> 'gatunek drzewa liściastego’ (łac. </w:t>
      </w:r>
      <w:r>
        <w:rPr>
          <w:rStyle w:val="CharStyle46"/>
        </w:rPr>
        <w:t>Tilia)</w:t>
      </w:r>
      <w:r>
        <w:rPr>
          <w:lang w:val="pl-PL" w:eastAsia="pl-PL" w:bidi="pl-PL"/>
          <w:w w:val="100"/>
          <w:spacing w:val="0"/>
          <w:color w:val="000000"/>
          <w:position w:val="0"/>
        </w:rPr>
        <w:t xml:space="preserve"> i </w:t>
      </w:r>
      <w:r>
        <w:rPr>
          <w:rStyle w:val="CharStyle46"/>
        </w:rPr>
        <w:t xml:space="preserve">lipka, </w:t>
      </w:r>
      <w:r>
        <w:rPr>
          <w:lang w:val="pl-PL" w:eastAsia="pl-PL" w:bidi="pl-PL"/>
          <w:w w:val="100"/>
          <w:spacing w:val="0"/>
          <w:color w:val="000000"/>
          <w:position w:val="0"/>
        </w:rPr>
        <w:t xml:space="preserve">inaczej </w:t>
      </w:r>
      <w:r>
        <w:rPr>
          <w:rStyle w:val="CharStyle46"/>
        </w:rPr>
        <w:t>sparmania</w:t>
      </w:r>
      <w:r>
        <w:rPr>
          <w:lang w:val="pl-PL" w:eastAsia="pl-PL" w:bidi="pl-PL"/>
          <w:w w:val="100"/>
          <w:spacing w:val="0"/>
          <w:color w:val="000000"/>
          <w:position w:val="0"/>
        </w:rPr>
        <w:t xml:space="preserve"> (łac. </w:t>
      </w:r>
      <w:r>
        <w:rPr>
          <w:rStyle w:val="CharStyle46"/>
        </w:rPr>
        <w:t>Sparmannia)</w:t>
      </w:r>
      <w:r>
        <w:rPr>
          <w:lang w:val="pl-PL" w:eastAsia="pl-PL" w:bidi="pl-PL"/>
          <w:w w:val="100"/>
          <w:spacing w:val="0"/>
          <w:color w:val="000000"/>
          <w:position w:val="0"/>
        </w:rPr>
        <w:t xml:space="preserve"> 'roślina pokojowa pochodząca z Afryki południowej, od dwustu lat hodowana w Europie jako roślina doniczkowa’</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39"/>
        <w:framePr w:w="7171" w:h="4178" w:hRule="exact" w:wrap="none" w:vAnchor="page" w:hAnchor="page" w:x="602" w:y="6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Omawianie zgromadzonego materiału zacznę od nazw rodzajowych. Otóż na 492 nazwy roślin pokojowych 309 wyrazów należy do zapożyczeń łaciń</w:t>
        <w:softHyphen/>
        <w:t>skich (62,8%), w tym 105 (21,34%) do zapożyczeń całkowicie nieprzyswo- jonych</w:t>
      </w:r>
      <w:r>
        <w:rPr>
          <w:lang w:val="pl-PL" w:eastAsia="pl-PL" w:bidi="pl-PL"/>
          <w:vertAlign w:val="superscript"/>
          <w:w w:val="100"/>
          <w:spacing w:val="0"/>
          <w:color w:val="000000"/>
          <w:position w:val="0"/>
        </w:rPr>
        <w:t>9</w:t>
      </w:r>
      <w:r>
        <w:rPr>
          <w:lang w:val="pl-PL" w:eastAsia="pl-PL" w:bidi="pl-PL"/>
          <w:w w:val="100"/>
          <w:spacing w:val="0"/>
          <w:color w:val="000000"/>
          <w:position w:val="0"/>
        </w:rPr>
        <w:t>. Jeśli wziąć pod uwagę również kalki, to liczba latynizmów w ana-</w:t>
      </w:r>
    </w:p>
    <w:p>
      <w:pPr>
        <w:pStyle w:val="Style67"/>
        <w:framePr w:w="7162" w:h="2684" w:hRule="exact" w:wrap="none" w:vAnchor="page" w:hAnchor="page" w:x="611" w:y="5149"/>
        <w:tabs>
          <w:tab w:leader="none" w:pos="590" w:val="left"/>
        </w:tabs>
        <w:widowControl w:val="0"/>
        <w:keepNext w:val="0"/>
        <w:keepLines w:val="0"/>
        <w:shd w:val="clear" w:color="auto" w:fill="auto"/>
        <w:bidi w:val="0"/>
        <w:spacing w:before="0" w:after="0" w:line="204"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Do wariantów leksykalnych należą 202 nazwy roślin pokojowych. W nie</w:t>
        <w:softHyphen/>
        <w:t xml:space="preserve">których wypadkach pojawienie się w polszczyźnie postaci wariantywnej można tłumaczyć zmianą klasyfikacji rodzajowej, powstaniem nowego gatunku w wyniku skrzyżowania lub wprowadzeniem nowej nazwy łacińskiej, np. dzisiejszą </w:t>
      </w:r>
      <w:r>
        <w:rPr>
          <w:rStyle w:val="CharStyle69"/>
          <w:b/>
          <w:bCs/>
        </w:rPr>
        <w:t>szlumbergerę</w:t>
      </w:r>
      <w:r>
        <w:rPr>
          <w:lang w:val="pl-PL" w:eastAsia="pl-PL" w:bidi="pl-PL"/>
          <w:w w:val="100"/>
          <w:spacing w:val="0"/>
          <w:color w:val="000000"/>
          <w:position w:val="0"/>
        </w:rPr>
        <w:t xml:space="preserve"> lub </w:t>
      </w:r>
      <w:r>
        <w:rPr>
          <w:rStyle w:val="CharStyle69"/>
          <w:b/>
          <w:bCs/>
        </w:rPr>
        <w:t>kaktus bożonarodzeniowy</w:t>
      </w:r>
      <w:r>
        <w:rPr>
          <w:lang w:val="pl-PL" w:eastAsia="pl-PL" w:bidi="pl-PL"/>
          <w:w w:val="100"/>
          <w:spacing w:val="0"/>
          <w:color w:val="000000"/>
          <w:position w:val="0"/>
        </w:rPr>
        <w:t xml:space="preserve"> nazywano dawniej </w:t>
      </w:r>
      <w:r>
        <w:rPr>
          <w:rStyle w:val="CharStyle69"/>
          <w:b/>
          <w:bCs/>
        </w:rPr>
        <w:t>zygokaktusem</w:t>
      </w:r>
      <w:r>
        <w:rPr>
          <w:lang w:val="pl-PL" w:eastAsia="pl-PL" w:bidi="pl-PL"/>
          <w:w w:val="100"/>
          <w:spacing w:val="0"/>
          <w:color w:val="000000"/>
          <w:position w:val="0"/>
        </w:rPr>
        <w:t xml:space="preserve"> (łac. </w:t>
      </w:r>
      <w:r>
        <w:rPr>
          <w:rStyle w:val="CharStyle69"/>
          <w:b/>
          <w:bCs/>
        </w:rPr>
        <w:t>Zygoccuctus truncatus)</w:t>
      </w:r>
      <w:r>
        <w:rPr>
          <w:lang w:val="pl-PL" w:eastAsia="pl-PL" w:bidi="pl-PL"/>
          <w:w w:val="100"/>
          <w:spacing w:val="0"/>
          <w:color w:val="000000"/>
          <w:position w:val="0"/>
        </w:rPr>
        <w:t xml:space="preserve"> lub </w:t>
      </w:r>
      <w:r>
        <w:rPr>
          <w:rStyle w:val="CharStyle69"/>
          <w:b/>
          <w:bCs/>
        </w:rPr>
        <w:t>epifylum zimowym</w:t>
      </w:r>
      <w:r>
        <w:rPr>
          <w:lang w:val="pl-PL" w:eastAsia="pl-PL" w:bidi="pl-PL"/>
          <w:w w:val="100"/>
          <w:spacing w:val="0"/>
          <w:color w:val="000000"/>
          <w:position w:val="0"/>
        </w:rPr>
        <w:t xml:space="preserve"> (łac. </w:t>
      </w:r>
      <w:r>
        <w:rPr>
          <w:rStyle w:val="CharStyle69"/>
          <w:b/>
          <w:bCs/>
        </w:rPr>
        <w:t>Epiphyllum truncatum</w:t>
      </w:r>
      <w:r>
        <w:rPr>
          <w:lang w:val="pl-PL" w:eastAsia="pl-PL" w:bidi="pl-PL"/>
          <w:w w:val="100"/>
          <w:spacing w:val="0"/>
          <w:color w:val="000000"/>
          <w:position w:val="0"/>
        </w:rPr>
        <w:t xml:space="preserve">). Spotykany obecnie gatunek powstał w wyniku skrzyżowania </w:t>
      </w:r>
      <w:r>
        <w:rPr>
          <w:rStyle w:val="CharStyle69"/>
          <w:b/>
          <w:bCs/>
        </w:rPr>
        <w:t>Zygoccuctus truncatuś</w:t>
      </w:r>
      <w:r>
        <w:rPr>
          <w:lang w:val="pl-PL" w:eastAsia="pl-PL" w:bidi="pl-PL"/>
          <w:w w:val="100"/>
          <w:spacing w:val="0"/>
          <w:color w:val="000000"/>
          <w:position w:val="0"/>
        </w:rPr>
        <w:t xml:space="preserve"> ze </w:t>
      </w:r>
      <w:r>
        <w:rPr>
          <w:rStyle w:val="CharStyle69"/>
          <w:b/>
          <w:bCs/>
        </w:rPr>
        <w:t>Schlumbergera russeliana</w:t>
      </w:r>
      <w:r>
        <w:rPr>
          <w:lang w:val="pl-PL" w:eastAsia="pl-PL" w:bidi="pl-PL"/>
          <w:w w:val="100"/>
          <w:spacing w:val="0"/>
          <w:color w:val="000000"/>
          <w:position w:val="0"/>
        </w:rPr>
        <w:t xml:space="preserve"> (por. II 205 i 356, III 490, V 227, VI 134). </w:t>
      </w:r>
      <w:r>
        <w:rPr>
          <w:rStyle w:val="CharStyle69"/>
          <w:b/>
          <w:bCs/>
        </w:rPr>
        <w:t>Żyworódka,</w:t>
      </w:r>
      <w:r>
        <w:rPr>
          <w:lang w:val="pl-PL" w:eastAsia="pl-PL" w:bidi="pl-PL"/>
          <w:w w:val="100"/>
          <w:spacing w:val="0"/>
          <w:color w:val="000000"/>
          <w:position w:val="0"/>
        </w:rPr>
        <w:t xml:space="preserve"> nazywana również </w:t>
      </w:r>
      <w:r>
        <w:rPr>
          <w:rStyle w:val="CharStyle69"/>
          <w:b/>
          <w:bCs/>
        </w:rPr>
        <w:t>briofilum</w:t>
      </w:r>
      <w:r>
        <w:rPr>
          <w:lang w:val="pl-PL" w:eastAsia="pl-PL" w:bidi="pl-PL"/>
          <w:w w:val="100"/>
          <w:spacing w:val="0"/>
          <w:color w:val="000000"/>
          <w:position w:val="0"/>
        </w:rPr>
        <w:t xml:space="preserve"> (łac. </w:t>
      </w:r>
      <w:r>
        <w:rPr>
          <w:rStyle w:val="CharStyle69"/>
          <w:b/>
          <w:bCs/>
        </w:rPr>
        <w:t>Bryophyllum)</w:t>
      </w:r>
      <w:r>
        <w:rPr>
          <w:lang w:val="pl-PL" w:eastAsia="pl-PL" w:bidi="pl-PL"/>
          <w:w w:val="100"/>
          <w:spacing w:val="0"/>
          <w:color w:val="000000"/>
          <w:position w:val="0"/>
        </w:rPr>
        <w:t xml:space="preserve"> ze względu na przynależność do rodzaju określanego łacińskim terminem </w:t>
      </w:r>
      <w:r>
        <w:rPr>
          <w:rStyle w:val="CharStyle69"/>
          <w:b/>
          <w:bCs/>
        </w:rPr>
        <w:t>Bryophyllum,</w:t>
      </w:r>
      <w:r>
        <w:rPr>
          <w:lang w:val="pl-PL" w:eastAsia="pl-PL" w:bidi="pl-PL"/>
          <w:w w:val="100"/>
          <w:spacing w:val="0"/>
          <w:color w:val="000000"/>
          <w:position w:val="0"/>
        </w:rPr>
        <w:t xml:space="preserve"> została obecnie przeniesiona przez systematyków do rodzaju </w:t>
      </w:r>
      <w:r>
        <w:rPr>
          <w:rStyle w:val="CharStyle69"/>
          <w:b/>
          <w:bCs/>
        </w:rPr>
        <w:t>Kalanchoe,</w:t>
      </w:r>
      <w:r>
        <w:rPr>
          <w:lang w:val="pl-PL" w:eastAsia="pl-PL" w:bidi="pl-PL"/>
          <w:w w:val="100"/>
          <w:spacing w:val="0"/>
          <w:color w:val="000000"/>
          <w:position w:val="0"/>
        </w:rPr>
        <w:t xml:space="preserve"> używana wcześniej nazwa straciła więc swoje uzasadnienie (por. VIII 106). Podobnie nazwę f</w:t>
      </w:r>
      <w:r>
        <w:rPr>
          <w:rStyle w:val="CharStyle69"/>
          <w:b/>
          <w:bCs/>
        </w:rPr>
        <w:t>ylokaktus</w:t>
      </w:r>
      <w:r>
        <w:rPr>
          <w:lang w:val="pl-PL" w:eastAsia="pl-PL" w:bidi="pl-PL"/>
          <w:w w:val="100"/>
          <w:spacing w:val="0"/>
          <w:color w:val="000000"/>
          <w:position w:val="0"/>
        </w:rPr>
        <w:t xml:space="preserve"> (łac. </w:t>
      </w:r>
      <w:r>
        <w:rPr>
          <w:rStyle w:val="CharStyle69"/>
          <w:b/>
          <w:bCs/>
        </w:rPr>
        <w:t>Phyllocactus</w:t>
      </w:r>
      <w:r>
        <w:rPr>
          <w:lang w:val="pl-PL" w:eastAsia="pl-PL" w:bidi="pl-PL"/>
          <w:w w:val="100"/>
          <w:spacing w:val="0"/>
          <w:color w:val="000000"/>
          <w:position w:val="0"/>
        </w:rPr>
        <w:t xml:space="preserve">) zastąpiono określeniem </w:t>
      </w:r>
      <w:r>
        <w:rPr>
          <w:rStyle w:val="CharStyle69"/>
          <w:b/>
          <w:bCs/>
        </w:rPr>
        <w:t>epifilum</w:t>
      </w:r>
      <w:r>
        <w:rPr>
          <w:lang w:val="pl-PL" w:eastAsia="pl-PL" w:bidi="pl-PL"/>
          <w:w w:val="100"/>
          <w:spacing w:val="0"/>
          <w:color w:val="000000"/>
          <w:position w:val="0"/>
        </w:rPr>
        <w:t xml:space="preserve"> (łac. </w:t>
      </w:r>
      <w:r>
        <w:rPr>
          <w:rStyle w:val="CharStyle69"/>
          <w:b/>
          <w:bCs/>
        </w:rPr>
        <w:t>Epiphyllum)</w:t>
      </w:r>
      <w:r>
        <w:rPr>
          <w:lang w:val="pl-PL" w:eastAsia="pl-PL" w:bidi="pl-PL"/>
          <w:w w:val="100"/>
          <w:spacing w:val="0"/>
          <w:color w:val="000000"/>
          <w:position w:val="0"/>
        </w:rPr>
        <w:t xml:space="preserve"> — por. II 205.</w:t>
      </w:r>
    </w:p>
    <w:p>
      <w:pPr>
        <w:pStyle w:val="Style64"/>
        <w:framePr w:w="7162" w:h="410" w:hRule="exact" w:wrap="none" w:vAnchor="page" w:hAnchor="page" w:x="611" w:y="7857"/>
        <w:tabs>
          <w:tab w:leader="none" w:pos="593" w:val="left"/>
        </w:tabs>
        <w:widowControl w:val="0"/>
        <w:keepNext w:val="0"/>
        <w:keepLines w:val="0"/>
        <w:shd w:val="clear" w:color="auto" w:fill="auto"/>
        <w:bidi w:val="0"/>
        <w:jc w:val="left"/>
        <w:spacing w:before="0" w:after="0"/>
        <w:ind w:left="0" w:right="0" w:firstLine="480"/>
      </w:pPr>
      <w:r>
        <w:rPr>
          <w:rStyle w:val="CharStyle66"/>
          <w:vertAlign w:val="superscript"/>
          <w:b/>
          <w:bCs/>
          <w:i w:val="0"/>
          <w:iCs w:val="0"/>
        </w:rPr>
        <w:t>7</w:t>
      </w:r>
      <w:r>
        <w:rPr>
          <w:rStyle w:val="CharStyle66"/>
          <w:b/>
          <w:bCs/>
          <w:i w:val="0"/>
          <w:iCs w:val="0"/>
        </w:rPr>
        <w:tab/>
        <w:t xml:space="preserve">Por. W. Budziszewska, </w:t>
      </w:r>
      <w:r>
        <w:rPr>
          <w:lang w:val="pl-PL" w:eastAsia="pl-PL" w:bidi="pl-PL"/>
          <w:w w:val="100"/>
          <w:spacing w:val="0"/>
          <w:color w:val="000000"/>
          <w:position w:val="0"/>
        </w:rPr>
        <w:t xml:space="preserve">Słowiańskie słownictwo dotyczące przyrody żywej, </w:t>
      </w:r>
      <w:r>
        <w:rPr>
          <w:rStyle w:val="CharStyle66"/>
          <w:b/>
          <w:bCs/>
          <w:i w:val="0"/>
          <w:iCs w:val="0"/>
        </w:rPr>
        <w:t>Wrocław 1965.</w:t>
      </w:r>
    </w:p>
    <w:p>
      <w:pPr>
        <w:pStyle w:val="Style67"/>
        <w:framePr w:w="7162" w:h="2472" w:hRule="exact" w:wrap="none" w:vAnchor="page" w:hAnchor="page" w:x="611" w:y="8295"/>
        <w:tabs>
          <w:tab w:leader="none" w:pos="588" w:val="left"/>
        </w:tabs>
        <w:widowControl w:val="0"/>
        <w:keepNext w:val="0"/>
        <w:keepLines w:val="0"/>
        <w:shd w:val="clear" w:color="auto" w:fill="auto"/>
        <w:bidi w:val="0"/>
        <w:spacing w:before="0" w:after="0" w:line="204"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69"/>
          <w:b/>
          <w:bCs/>
        </w:rPr>
        <w:t>Lipa</w:t>
      </w:r>
      <w:r>
        <w:rPr>
          <w:lang w:val="pl-PL" w:eastAsia="pl-PL" w:bidi="pl-PL"/>
          <w:w w:val="100"/>
          <w:spacing w:val="0"/>
          <w:color w:val="000000"/>
          <w:position w:val="0"/>
        </w:rPr>
        <w:t xml:space="preserve"> jest nazwą pochodzenia bałtosłowiańskiego (por. bałtosłow. </w:t>
      </w:r>
      <w:r>
        <w:rPr>
          <w:rStyle w:val="CharStyle69"/>
          <w:b/>
          <w:bCs/>
        </w:rPr>
        <w:t>*leipa</w:t>
      </w:r>
      <w:r>
        <w:rPr>
          <w:lang w:val="pl-PL" w:eastAsia="pl-PL" w:bidi="pl-PL"/>
          <w:w w:val="100"/>
          <w:spacing w:val="0"/>
          <w:color w:val="000000"/>
          <w:position w:val="0"/>
        </w:rPr>
        <w:t xml:space="preserve">), psł. </w:t>
      </w:r>
      <w:r>
        <w:rPr>
          <w:rStyle w:val="CharStyle69"/>
          <w:b/>
          <w:bCs/>
        </w:rPr>
        <w:t>*lipa</w:t>
      </w:r>
      <w:r>
        <w:rPr>
          <w:lang w:val="pl-PL" w:eastAsia="pl-PL" w:bidi="pl-PL"/>
          <w:w w:val="100"/>
          <w:spacing w:val="0"/>
          <w:color w:val="000000"/>
          <w:position w:val="0"/>
        </w:rPr>
        <w:t xml:space="preserve"> i zdrob. płn.-słow. </w:t>
      </w:r>
      <w:r>
        <w:rPr>
          <w:rStyle w:val="CharStyle69"/>
          <w:lang w:val="ru-RU" w:eastAsia="ru-RU" w:bidi="ru-RU"/>
          <w:b/>
          <w:bCs/>
        </w:rPr>
        <w:t>*</w:t>
      </w:r>
      <w:r>
        <w:rPr>
          <w:rStyle w:val="CharStyle69"/>
          <w:b/>
          <w:bCs/>
        </w:rPr>
        <w:t>li</w:t>
      </w:r>
      <w:r>
        <w:rPr>
          <w:rStyle w:val="CharStyle69"/>
          <w:lang w:val="ru-RU" w:eastAsia="ru-RU" w:bidi="ru-RU"/>
          <w:b/>
          <w:bCs/>
        </w:rPr>
        <w:t>рь</w:t>
      </w:r>
      <w:r>
        <w:rPr>
          <w:rStyle w:val="CharStyle69"/>
          <w:b/>
          <w:bCs/>
        </w:rPr>
        <w:t>k</w:t>
      </w:r>
      <w:r>
        <w:rPr>
          <w:rStyle w:val="CharStyle69"/>
          <w:lang w:val="ru-RU" w:eastAsia="ru-RU" w:bidi="ru-RU"/>
          <w:b/>
          <w:bCs/>
        </w:rPr>
        <w:t>а</w:t>
      </w:r>
      <w:r>
        <w:rPr>
          <w:lang w:val="ru-RU" w:eastAsia="ru-RU" w:bidi="ru-RU"/>
          <w:w w:val="100"/>
          <w:spacing w:val="0"/>
          <w:color w:val="000000"/>
          <w:position w:val="0"/>
        </w:rPr>
        <w:t xml:space="preserve"> </w:t>
      </w:r>
      <w:r>
        <w:rPr>
          <w:lang w:val="pl-PL" w:eastAsia="pl-PL" w:bidi="pl-PL"/>
          <w:w w:val="100"/>
          <w:spacing w:val="0"/>
          <w:color w:val="000000"/>
          <w:position w:val="0"/>
        </w:rPr>
        <w:t>łączy się być może z czasownikami *l</w:t>
      </w:r>
      <w:r>
        <w:rPr>
          <w:rStyle w:val="CharStyle69"/>
          <w:lang w:val="ru-RU" w:eastAsia="ru-RU" w:bidi="ru-RU"/>
          <w:b/>
          <w:bCs/>
        </w:rPr>
        <w:t>ь</w:t>
      </w:r>
      <w:r>
        <w:rPr>
          <w:rStyle w:val="CharStyle69"/>
          <w:b/>
          <w:bCs/>
        </w:rPr>
        <w:t>pěti</w:t>
      </w:r>
      <w:r>
        <w:rPr>
          <w:rStyle w:val="CharStyle69"/>
          <w:lang w:val="ru-RU" w:eastAsia="ru-RU" w:bidi="ru-RU"/>
          <w:b/>
          <w:bCs/>
        </w:rPr>
        <w:t xml:space="preserve">, </w:t>
      </w:r>
      <w:r>
        <w:rPr>
          <w:rStyle w:val="CharStyle69"/>
          <w:b/>
          <w:bCs/>
        </w:rPr>
        <w:t>*l</w:t>
      </w:r>
      <w:r>
        <w:rPr>
          <w:rStyle w:val="CharStyle69"/>
          <w:lang w:val="ru-RU" w:eastAsia="ru-RU" w:bidi="ru-RU"/>
          <w:b/>
          <w:bCs/>
        </w:rPr>
        <w:t>ь</w:t>
      </w:r>
      <w:r>
        <w:rPr>
          <w:rStyle w:val="CharStyle69"/>
          <w:b/>
          <w:bCs/>
        </w:rPr>
        <w:t>pn</w:t>
      </w:r>
      <w:r>
        <w:rPr>
          <w:rStyle w:val="CharStyle95"/>
          <w:b/>
          <w:bCs/>
        </w:rPr>
        <w:t>ǫ</w:t>
      </w:r>
      <w:r>
        <w:rPr>
          <w:rStyle w:val="CharStyle69"/>
          <w:b/>
          <w:bCs/>
        </w:rPr>
        <w:t xml:space="preserve">ti </w:t>
      </w:r>
      <w:r>
        <w:rPr>
          <w:lang w:val="pl-PL" w:eastAsia="pl-PL" w:bidi="pl-PL"/>
          <w:w w:val="100"/>
          <w:spacing w:val="0"/>
          <w:color w:val="000000"/>
          <w:position w:val="0"/>
        </w:rPr>
        <w:t xml:space="preserve">‘przyklejać się, lgnąć, przywierać’. Nazwa drzewa powstała zapewne od śliskiego, śluzowatego, często używanego łyka. Por. F. Sławski, </w:t>
      </w:r>
      <w:r>
        <w:rPr>
          <w:rStyle w:val="CharStyle69"/>
          <w:b/>
          <w:bCs/>
        </w:rPr>
        <w:t>Słownik etymologiczny języka polskiego,</w:t>
      </w:r>
      <w:r>
        <w:rPr>
          <w:lang w:val="pl-PL" w:eastAsia="pl-PL" w:bidi="pl-PL"/>
          <w:w w:val="100"/>
          <w:spacing w:val="0"/>
          <w:color w:val="000000"/>
          <w:position w:val="0"/>
        </w:rPr>
        <w:t xml:space="preserve"> t. IV, Kraków 1989, s. 271-272; M. Fasmer, </w:t>
      </w:r>
      <w:r>
        <w:rPr>
          <w:rStyle w:val="CharStyle69"/>
          <w:b/>
          <w:bCs/>
        </w:rPr>
        <w:t xml:space="preserve">Etimołogiczeskij słowar’ russkogo </w:t>
      </w:r>
      <w:r>
        <w:rPr>
          <w:rStyle w:val="CharStyle69"/>
          <w:lang w:val="cs-CZ" w:eastAsia="cs-CZ" w:bidi="cs-CZ"/>
          <w:b/>
          <w:bCs/>
        </w:rPr>
        <w:t>jazyka,</w:t>
      </w:r>
      <w:r>
        <w:rPr>
          <w:lang w:val="cs-CZ" w:eastAsia="cs-CZ" w:bidi="cs-CZ"/>
          <w:w w:val="100"/>
          <w:spacing w:val="0"/>
          <w:color w:val="000000"/>
          <w:position w:val="0"/>
        </w:rPr>
        <w:t xml:space="preserve"> </w:t>
      </w:r>
      <w:r>
        <w:rPr>
          <w:lang w:val="pl-PL" w:eastAsia="pl-PL" w:bidi="pl-PL"/>
          <w:w w:val="100"/>
          <w:spacing w:val="0"/>
          <w:color w:val="000000"/>
          <w:position w:val="0"/>
        </w:rPr>
        <w:t xml:space="preserve">pieriewod z niem. i dopołnienija O. N. Trubaczewa, t. II, Moskwa 1986, s. 499; </w:t>
      </w:r>
      <w:r>
        <w:rPr>
          <w:lang w:val="cs-CZ" w:eastAsia="cs-CZ" w:bidi="cs-CZ"/>
          <w:w w:val="100"/>
          <w:spacing w:val="0"/>
          <w:color w:val="000000"/>
          <w:position w:val="0"/>
        </w:rPr>
        <w:t xml:space="preserve">V. Machek, </w:t>
      </w:r>
      <w:r>
        <w:rPr>
          <w:rStyle w:val="CharStyle69"/>
          <w:lang w:val="cs-CZ" w:eastAsia="cs-CZ" w:bidi="cs-CZ"/>
          <w:b/>
          <w:bCs/>
        </w:rPr>
        <w:t xml:space="preserve">Česká </w:t>
      </w:r>
      <w:r>
        <w:rPr>
          <w:rStyle w:val="CharStyle69"/>
          <w:b/>
          <w:bCs/>
        </w:rPr>
        <w:t xml:space="preserve">a </w:t>
      </w:r>
      <w:r>
        <w:rPr>
          <w:rStyle w:val="CharStyle69"/>
          <w:lang w:val="cs-CZ" w:eastAsia="cs-CZ" w:bidi="cs-CZ"/>
          <w:b/>
          <w:bCs/>
        </w:rPr>
        <w:t>slovenská</w:t>
      </w:r>
      <w:r>
        <w:rPr>
          <w:rStyle w:val="CharStyle69"/>
          <w:b/>
          <w:bCs/>
        </w:rPr>
        <w:t xml:space="preserve"> </w:t>
      </w:r>
      <w:r>
        <w:rPr>
          <w:rStyle w:val="CharStyle69"/>
          <w:lang w:val="cs-CZ" w:eastAsia="cs-CZ" w:bidi="cs-CZ"/>
          <w:b/>
          <w:bCs/>
        </w:rPr>
        <w:t>jiména rostlin,</w:t>
      </w:r>
      <w:r>
        <w:rPr>
          <w:lang w:val="cs-CZ" w:eastAsia="cs-CZ" w:bidi="cs-CZ"/>
          <w:w w:val="100"/>
          <w:spacing w:val="0"/>
          <w:color w:val="000000"/>
          <w:position w:val="0"/>
        </w:rPr>
        <w:t xml:space="preserve"> Praha </w:t>
      </w:r>
      <w:r>
        <w:rPr>
          <w:lang w:val="pl-PL" w:eastAsia="pl-PL" w:bidi="pl-PL"/>
          <w:w w:val="100"/>
          <w:spacing w:val="0"/>
          <w:color w:val="000000"/>
          <w:position w:val="0"/>
        </w:rPr>
        <w:t xml:space="preserve">1954, s. 146; L. Wajda-Adamczykowa, </w:t>
      </w:r>
      <w:r>
        <w:rPr>
          <w:rStyle w:val="CharStyle69"/>
          <w:b/>
          <w:bCs/>
        </w:rPr>
        <w:t>Polskie nazwy drzew,</w:t>
      </w:r>
      <w:r>
        <w:rPr>
          <w:lang w:val="pl-PL" w:eastAsia="pl-PL" w:bidi="pl-PL"/>
          <w:w w:val="100"/>
          <w:spacing w:val="0"/>
          <w:color w:val="000000"/>
          <w:position w:val="0"/>
        </w:rPr>
        <w:t xml:space="preserve"> Wrocław 1989, s. 46-47.</w:t>
      </w:r>
    </w:p>
    <w:p>
      <w:pPr>
        <w:pStyle w:val="Style67"/>
        <w:framePr w:w="7162" w:h="2472" w:hRule="exact" w:wrap="none" w:vAnchor="page" w:hAnchor="page" w:x="611" w:y="8295"/>
        <w:widowControl w:val="0"/>
        <w:keepNext w:val="0"/>
        <w:keepLines w:val="0"/>
        <w:shd w:val="clear" w:color="auto" w:fill="auto"/>
        <w:bidi w:val="0"/>
        <w:spacing w:before="0" w:after="0" w:line="204" w:lineRule="exact"/>
        <w:ind w:left="0" w:right="0" w:firstLine="640"/>
      </w:pPr>
      <w:r>
        <w:rPr>
          <w:lang w:val="pl-PL" w:eastAsia="pl-PL" w:bidi="pl-PL"/>
          <w:w w:val="100"/>
          <w:spacing w:val="0"/>
          <w:color w:val="000000"/>
          <w:position w:val="0"/>
        </w:rPr>
        <w:t xml:space="preserve">O nazwach przeniesionych w polskim słownictwie botanicznym (nazwy roślin leczniczych </w:t>
      </w:r>
      <w:r>
        <w:rPr>
          <w:lang w:val="en-US" w:eastAsia="en-US" w:bidi="en-US"/>
          <w:w w:val="100"/>
          <w:spacing w:val="0"/>
          <w:color w:val="000000"/>
          <w:position w:val="0"/>
        </w:rPr>
        <w:t xml:space="preserve">do </w:t>
      </w:r>
      <w:r>
        <w:rPr>
          <w:lang w:val="pl-PL" w:eastAsia="pl-PL" w:bidi="pl-PL"/>
          <w:w w:val="100"/>
          <w:spacing w:val="0"/>
          <w:color w:val="000000"/>
          <w:position w:val="0"/>
        </w:rPr>
        <w:t xml:space="preserve">XVIII w.) pisała Anna Spólnik w artykule pt. O </w:t>
      </w:r>
      <w:r>
        <w:rPr>
          <w:rStyle w:val="CharStyle69"/>
          <w:b/>
          <w:bCs/>
        </w:rPr>
        <w:t>jednym ze sposobów nazywania roślin</w:t>
      </w:r>
      <w:r>
        <w:rPr>
          <w:lang w:val="pl-PL" w:eastAsia="pl-PL" w:bidi="pl-PL"/>
          <w:w w:val="100"/>
          <w:spacing w:val="0"/>
          <w:color w:val="000000"/>
          <w:position w:val="0"/>
        </w:rPr>
        <w:t xml:space="preserve"> („Rocznik Naukowo-Dydaktyczny WSP w Krakowie”, z. 104, Prace Językoznawcze V, pod red. M. Zarębiny, Kraków 1986, s. 69-89).</w:t>
      </w:r>
    </w:p>
    <w:p>
      <w:pPr>
        <w:pStyle w:val="Style67"/>
        <w:framePr w:w="7162" w:h="856" w:hRule="exact" w:wrap="none" w:vAnchor="page" w:hAnchor="page" w:x="611" w:y="10792"/>
        <w:tabs>
          <w:tab w:leader="none" w:pos="581"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Część wykorzystanych w artykule źródeł przy niektórych desygnatach podaje tylko nazwy łacińskie, co sugerowałoby brak we współczesnej polszczyźnie jakich</w:t>
        <w:softHyphen/>
        <w:t xml:space="preserve">kolwiek określeń rodzimych, np. </w:t>
      </w:r>
      <w:r>
        <w:rPr>
          <w:rStyle w:val="CharStyle69"/>
          <w:b/>
          <w:bCs/>
        </w:rPr>
        <w:t>Phlebodiurn, Phyllitis, Plectranthus, Rochea, Rhoicissus capensis, Skimmia, Smithiantha</w:t>
      </w:r>
      <w:r>
        <w:rPr>
          <w:lang w:val="pl-PL" w:eastAsia="pl-PL" w:bidi="pl-PL"/>
          <w:w w:val="100"/>
          <w:spacing w:val="0"/>
          <w:color w:val="000000"/>
          <w:position w:val="0"/>
        </w:rPr>
        <w:t xml:space="preserve"> (por. II 301, 303, 308, 325, 339). Zdarza się</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50" w:y="2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26</w:t>
      </w:r>
    </w:p>
    <w:p>
      <w:pPr>
        <w:pStyle w:val="Style32"/>
        <w:framePr w:wrap="none" w:vAnchor="page" w:hAnchor="page" w:x="3458" w:y="254"/>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39"/>
        <w:framePr w:w="7181" w:h="9787" w:hRule="exact" w:wrap="none" w:vAnchor="page" w:hAnchor="page" w:x="597" w:y="670"/>
        <w:widowControl w:val="0"/>
        <w:keepNext w:val="0"/>
        <w:keepLines w:val="0"/>
        <w:shd w:val="clear" w:color="auto" w:fill="auto"/>
        <w:bidi w:val="0"/>
        <w:jc w:val="both"/>
        <w:spacing w:before="0" w:after="0" w:line="226" w:lineRule="exact"/>
        <w:ind w:left="0" w:right="0" w:firstLine="0"/>
      </w:pPr>
      <w:r>
        <w:rPr>
          <w:lang w:val="de-DE" w:eastAsia="de-DE" w:bidi="de-DE"/>
          <w:w w:val="100"/>
          <w:spacing w:val="0"/>
          <w:color w:val="000000"/>
          <w:position w:val="0"/>
        </w:rPr>
        <w:t xml:space="preserve">lizowanym materiale </w:t>
      </w:r>
      <w:r>
        <w:rPr>
          <w:lang w:val="pl-PL" w:eastAsia="pl-PL" w:bidi="pl-PL"/>
          <w:w w:val="100"/>
          <w:spacing w:val="0"/>
          <w:color w:val="000000"/>
          <w:position w:val="0"/>
        </w:rPr>
        <w:t>będzie jeszcze większa. Są to proporcje bardzo cha</w:t>
        <w:softHyphen/>
        <w:t>rakterystyczne, świadczące o słabej adaptacji badanej grupy leksykalnej do polskiego systemu językowego i stosunkowo krótkim czasie jej funkcjo</w:t>
        <w:softHyphen/>
        <w:t>nowania w polszczyźnie. Używane przez nas nazwy roślin w zdecydowanej większości należą zatem do słownictwa o zasięgu ponadnarodowym, ogólno</w:t>
        <w:softHyphen/>
        <w:t>światowym.</w:t>
      </w:r>
    </w:p>
    <w:p>
      <w:pPr>
        <w:pStyle w:val="Style39"/>
        <w:framePr w:w="7181" w:h="9787" w:hRule="exact" w:wrap="none" w:vAnchor="page" w:hAnchor="page" w:x="597" w:y="670"/>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Ze względu na liczebną przewagę latynizmów w zgromadzonym materia</w:t>
        <w:softHyphen/>
        <w:t>le im trzeba poświęcić najwięcej uwagi. Do zapożyczeń przejętych z łaciny bez jakichkolwiek modyfikacji formalnych należy 105 wyrazów. Stanowi to, jak już wspominałam, 21,34% wszystkich nazw roślin pokojowych poświad</w:t>
        <w:softHyphen/>
        <w:t>czonych we współczesnej polszczyźnie i 33,98% ogólnej liczby zapożyczeń leksykalnych z języka łacińskiego. Mimo swej liczebności jest to grupa naj</w:t>
        <w:softHyphen/>
        <w:t>mniej ciekawa z językowego punktu widzenia, ponieważ akt słowotwórczy nastąpił tu na gruncie obcym, wcześniej niż wyrazy te dostały się do polsz</w:t>
        <w:softHyphen/>
        <w:t>czyzny.</w:t>
      </w:r>
    </w:p>
    <w:p>
      <w:pPr>
        <w:pStyle w:val="Style39"/>
        <w:framePr w:w="7181" w:h="9787" w:hRule="exact" w:wrap="none" w:vAnchor="page" w:hAnchor="page" w:x="597" w:y="670"/>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Marian Rejewski, biorąc pod uwagę kryterium genetyczne, wyróżnia dziesięć grup wśród łacińskich nazw roślin polskich</w:t>
      </w:r>
      <w:r>
        <w:rPr>
          <w:lang w:val="pl-PL" w:eastAsia="pl-PL" w:bidi="pl-PL"/>
          <w:vertAlign w:val="superscript"/>
          <w:w w:val="100"/>
          <w:spacing w:val="0"/>
          <w:color w:val="000000"/>
          <w:position w:val="0"/>
        </w:rPr>
        <w:t>10</w:t>
      </w:r>
      <w:r>
        <w:rPr>
          <w:lang w:val="pl-PL" w:eastAsia="pl-PL" w:bidi="pl-PL"/>
          <w:w w:val="100"/>
          <w:spacing w:val="0"/>
          <w:color w:val="000000"/>
          <w:position w:val="0"/>
        </w:rPr>
        <w:t>. Są to:</w:t>
      </w:r>
    </w:p>
    <w:p>
      <w:pPr>
        <w:pStyle w:val="Style39"/>
        <w:numPr>
          <w:ilvl w:val="0"/>
          <w:numId w:val="17"/>
        </w:numPr>
        <w:framePr w:w="7181" w:h="9787" w:hRule="exact" w:wrap="none" w:vAnchor="page" w:hAnchor="page" w:x="597" w:y="670"/>
        <w:tabs>
          <w:tab w:leader="none" w:pos="704"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Klasyczne greckie i rzymskie nazwy wzięte bezpośrednio z pism auto</w:t>
        <w:softHyphen/>
        <w:t>rów antycznych. W większości wypadków są to nazwy „puste” (zleksykalizowane, o zatartej przejrzystości strukturalnej i motywacji), ponieważ ich opisy są zwykle niedokładne, nie dające pewności, że chodzi o tę samą rośli</w:t>
        <w:softHyphen/>
        <w:t>nę, którą my znamy.</w:t>
      </w:r>
    </w:p>
    <w:p>
      <w:pPr>
        <w:pStyle w:val="Style39"/>
        <w:numPr>
          <w:ilvl w:val="0"/>
          <w:numId w:val="17"/>
        </w:numPr>
        <w:framePr w:w="7181" w:h="9787" w:hRule="exact" w:wrap="none" w:vAnchor="page" w:hAnchor="page" w:x="597" w:y="670"/>
        <w:tabs>
          <w:tab w:leader="none" w:pos="697"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Nazwy utworzone z zasobów leksykalnych klasycznej greki i łaciny, lecz nadawane w okresach późniejszych, od średniowiecza po czasy współ</w:t>
        <w:softHyphen/>
        <w:t>czesne. Nawiązują one zwykle do różnych cech morfologicznych, właściwości roślin i ich siedliska.</w:t>
      </w:r>
    </w:p>
    <w:p>
      <w:pPr>
        <w:pStyle w:val="Style39"/>
        <w:numPr>
          <w:ilvl w:val="0"/>
          <w:numId w:val="17"/>
        </w:numPr>
        <w:framePr w:w="7181" w:h="9787" w:hRule="exact" w:wrap="none" w:vAnchor="page" w:hAnchor="page" w:x="597" w:y="670"/>
        <w:tabs>
          <w:tab w:leader="none" w:pos="702"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Nazwy wywodzące się z tzw. łaciny średniowiecznej, będącej swoi</w:t>
        <w:softHyphen/>
        <w:t>stym — uproszczonym i zbarbaryzowanym —językiem uniwersalnym ów</w:t>
        <w:softHyphen/>
        <w:t>czesnej Europy, zakorzenionym w łacinie klasycznej, lecz silnie zmodyfi</w:t>
        <w:softHyphen/>
        <w:t>kowanym wpływami języków narodowych, nie tylko europejskich.</w:t>
      </w:r>
    </w:p>
    <w:p>
      <w:pPr>
        <w:pStyle w:val="Style39"/>
        <w:numPr>
          <w:ilvl w:val="0"/>
          <w:numId w:val="17"/>
        </w:numPr>
        <w:framePr w:w="7181" w:h="9787" w:hRule="exact" w:wrap="none" w:vAnchor="page" w:hAnchor="page" w:x="597" w:y="670"/>
        <w:tabs>
          <w:tab w:leader="none" w:pos="697"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Nazwy odwołujące się do mitologii, sławnych postaci starożytności, postaci biblijnych, świętych wczesnego okresu chrześcijaństwa itp.</w:t>
      </w:r>
    </w:p>
    <w:p>
      <w:pPr>
        <w:pStyle w:val="Style39"/>
        <w:numPr>
          <w:ilvl w:val="0"/>
          <w:numId w:val="17"/>
        </w:numPr>
        <w:framePr w:w="7181" w:h="9787" w:hRule="exact" w:wrap="none" w:vAnchor="page" w:hAnchor="page" w:x="597" w:y="670"/>
        <w:tabs>
          <w:tab w:leader="none" w:pos="709"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Nazwy pochodne od nazwisk uczonych, lekarzy, mecenasów i prote</w:t>
        <w:softHyphen/>
        <w:t>ktorów, krewnych, przyjaciół i znajomych, osób bliskich autorowi; jest to kategoria szczególnie popularna w XIX i XX wieku.</w:t>
      </w:r>
    </w:p>
    <w:p>
      <w:pPr>
        <w:pStyle w:val="Style39"/>
        <w:numPr>
          <w:ilvl w:val="0"/>
          <w:numId w:val="17"/>
        </w:numPr>
        <w:framePr w:w="7181" w:h="9787" w:hRule="exact" w:wrap="none" w:vAnchor="page" w:hAnchor="page" w:x="597" w:y="670"/>
        <w:tabs>
          <w:tab w:leader="none" w:pos="761"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Nazwy określające podobieństwo do innych roślin lub zwierząt.</w:t>
      </w:r>
    </w:p>
    <w:p>
      <w:pPr>
        <w:pStyle w:val="Style39"/>
        <w:numPr>
          <w:ilvl w:val="0"/>
          <w:numId w:val="17"/>
        </w:numPr>
        <w:framePr w:w="7181" w:h="9787" w:hRule="exact" w:wrap="none" w:vAnchor="page" w:hAnchor="page" w:x="597" w:y="670"/>
        <w:tabs>
          <w:tab w:leader="none" w:pos="699"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Nazwy zaczerpnięte bezpośrednio z języków narodowych, tworzone od czasów najdawniejszych, lecz bardzo często od XVII wieku.</w:t>
      </w:r>
    </w:p>
    <w:p>
      <w:pPr>
        <w:pStyle w:val="Style39"/>
        <w:numPr>
          <w:ilvl w:val="0"/>
          <w:numId w:val="17"/>
        </w:numPr>
        <w:framePr w:w="7181" w:h="9787" w:hRule="exact" w:wrap="none" w:vAnchor="page" w:hAnchor="page" w:x="597" w:y="670"/>
        <w:tabs>
          <w:tab w:leader="none" w:pos="699"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Nazwy toponomiczne [toponimiczne? — przyp. M.B.], tworzone od nazw geograficznych i środowiska rośliny, popularne już w starożytności, lecz szczególnie chętnie nadawane w czasach najnowszych.</w:t>
      </w:r>
    </w:p>
    <w:p>
      <w:pPr>
        <w:pStyle w:val="Style39"/>
        <w:numPr>
          <w:ilvl w:val="0"/>
          <w:numId w:val="17"/>
        </w:numPr>
        <w:framePr w:w="7181" w:h="9787" w:hRule="exact" w:wrap="none" w:vAnchor="page" w:hAnchor="page" w:x="597" w:y="670"/>
        <w:tabs>
          <w:tab w:leader="none" w:pos="706"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Nazwy fantazyjne, nie mające wcześniejszych znaczeń, lub anagramy — te ostatnie niekiedy odwołują się do cech roślin „macierzystych”.</w:t>
      </w:r>
    </w:p>
    <w:p>
      <w:pPr>
        <w:pStyle w:val="Style67"/>
        <w:framePr w:w="7157" w:h="648" w:hRule="exact" w:wrap="none" w:vAnchor="page" w:hAnchor="page" w:x="597" w:y="10739"/>
        <w:tabs>
          <w:tab w:leader="none" w:pos="581" w:val="left"/>
        </w:tabs>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 xml:space="preserve">jednak i tak, że nazwy typu: </w:t>
      </w:r>
      <w:r>
        <w:rPr>
          <w:rStyle w:val="CharStyle69"/>
          <w:b/>
          <w:bCs/>
        </w:rPr>
        <w:t>Hippeastrum, Scheflera, Scirpus</w:t>
      </w:r>
      <w:r>
        <w:rPr>
          <w:lang w:val="pl-PL" w:eastAsia="pl-PL" w:bidi="pl-PL"/>
          <w:w w:val="100"/>
          <w:spacing w:val="0"/>
          <w:color w:val="000000"/>
          <w:position w:val="0"/>
        </w:rPr>
        <w:t xml:space="preserve">, </w:t>
      </w:r>
      <w:r>
        <w:rPr>
          <w:rStyle w:val="CharStyle69"/>
          <w:b/>
          <w:bCs/>
        </w:rPr>
        <w:t xml:space="preserve">Sonerila, </w:t>
      </w:r>
      <w:r>
        <w:rPr>
          <w:rStyle w:val="CharStyle69"/>
          <w:lang w:val="de-DE" w:eastAsia="de-DE" w:bidi="de-DE"/>
          <w:b/>
          <w:bCs/>
        </w:rPr>
        <w:t xml:space="preserve">Tetrastigma, </w:t>
      </w:r>
      <w:r>
        <w:rPr>
          <w:lang w:val="pl-PL" w:eastAsia="pl-PL" w:bidi="pl-PL"/>
          <w:w w:val="100"/>
          <w:spacing w:val="0"/>
          <w:color w:val="000000"/>
          <w:position w:val="0"/>
        </w:rPr>
        <w:t>a więc całkowicie nieprzyswojone, raz zalicza się do zapożyczeń, kiedy indziej zaś do określeń oryginalnych, obcych.</w:t>
      </w:r>
    </w:p>
    <w:p>
      <w:pPr>
        <w:pStyle w:val="Style67"/>
        <w:framePr w:w="7157" w:h="230" w:hRule="exact" w:wrap="none" w:vAnchor="page" w:hAnchor="page" w:x="597" w:y="11432"/>
        <w:tabs>
          <w:tab w:leader="none" w:pos="642" w:val="left"/>
        </w:tabs>
        <w:widowControl w:val="0"/>
        <w:keepNext w:val="0"/>
        <w:keepLines w:val="0"/>
        <w:shd w:val="clear" w:color="auto" w:fill="auto"/>
        <w:bidi w:val="0"/>
        <w:spacing w:before="0" w:after="0" w:line="160"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M. Rejewski, op.cit., s. 7-8.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387" w:y="2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NAZWY ROŚLIN POKOJOWYCH WE WSPÓŁCZESNEJ POLSZCZYŹNIE</w:t>
      </w:r>
    </w:p>
    <w:p>
      <w:pPr>
        <w:pStyle w:val="Style32"/>
        <w:framePr w:wrap="none" w:vAnchor="page" w:hAnchor="page" w:x="7521" w:y="2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27</w:t>
      </w:r>
    </w:p>
    <w:p>
      <w:pPr>
        <w:pStyle w:val="Style39"/>
        <w:numPr>
          <w:ilvl w:val="0"/>
          <w:numId w:val="17"/>
        </w:numPr>
        <w:framePr w:w="7186" w:h="9022" w:hRule="exact" w:wrap="none" w:vAnchor="page" w:hAnchor="page" w:x="595" w:y="671"/>
        <w:tabs>
          <w:tab w:leader="none" w:pos="694" w:val="left"/>
        </w:tabs>
        <w:widowControl w:val="0"/>
        <w:keepNext w:val="0"/>
        <w:keepLines w:val="0"/>
        <w:shd w:val="clear" w:color="auto" w:fill="auto"/>
        <w:bidi w:val="0"/>
        <w:jc w:val="left"/>
        <w:spacing w:before="0" w:after="0" w:line="228" w:lineRule="exact"/>
        <w:ind w:left="0" w:right="0" w:firstLine="360"/>
      </w:pPr>
      <w:r>
        <w:rPr>
          <w:lang w:val="pl-PL" w:eastAsia="pl-PL" w:bidi="pl-PL"/>
          <w:w w:val="100"/>
          <w:spacing w:val="0"/>
          <w:color w:val="000000"/>
          <w:position w:val="0"/>
        </w:rPr>
        <w:t>Nazwy złożone, powstałe z kombinacji nazw taksonów</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mających ustaloną pozycję systematyczną.</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Znaczną część wyróżnionych przez Mariana Rejewskiego kategorii moż</w:t>
        <w:softHyphen/>
        <w:t>na odnieść również do przejętych z łaciny nazw roślin pokojowych. Ze wzglę</w:t>
        <w:softHyphen/>
        <w:t>du na liczebność i wewnętrzne zróżnicowanie omawianej grupy latynizmów zilustruję ją jedynie wybranymi przykładami:</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adiantum</w:t>
      </w:r>
      <w:r>
        <w:rPr>
          <w:lang w:val="pl-PL" w:eastAsia="pl-PL" w:bidi="pl-PL"/>
          <w:w w:val="100"/>
          <w:spacing w:val="0"/>
          <w:color w:val="000000"/>
          <w:position w:val="0"/>
        </w:rPr>
        <w:t xml:space="preserve"> (łac. </w:t>
      </w:r>
      <w:r>
        <w:rPr>
          <w:rStyle w:val="CharStyle46"/>
        </w:rPr>
        <w:t>Adiantum)</w:t>
      </w:r>
      <w:r>
        <w:rPr>
          <w:lang w:val="pl-PL" w:eastAsia="pl-PL" w:bidi="pl-PL"/>
          <w:w w:val="100"/>
          <w:spacing w:val="0"/>
          <w:color w:val="000000"/>
          <w:position w:val="0"/>
        </w:rPr>
        <w:t xml:space="preserve"> — przedrostek gr. a- 'nie’ i gr. </w:t>
      </w:r>
      <w:r>
        <w:rPr>
          <w:rStyle w:val="CharStyle46"/>
          <w:lang w:val="de-DE" w:eastAsia="de-DE" w:bidi="de-DE"/>
        </w:rPr>
        <w:t>diaino</w:t>
      </w:r>
      <w:r>
        <w:rPr>
          <w:lang w:val="de-DE" w:eastAsia="de-DE" w:bidi="de-DE"/>
          <w:w w:val="100"/>
          <w:spacing w:val="0"/>
          <w:color w:val="000000"/>
          <w:position w:val="0"/>
        </w:rPr>
        <w:t xml:space="preserve"> </w:t>
      </w:r>
      <w:r>
        <w:rPr>
          <w:lang w:val="pl-PL" w:eastAsia="pl-PL" w:bidi="pl-PL"/>
          <w:w w:val="100"/>
          <w:spacing w:val="0"/>
          <w:color w:val="000000"/>
          <w:position w:val="0"/>
        </w:rPr>
        <w:t>'zwilżam, moczę’; nazwa odnosi się do właściwości blaszki liściowej, niezwilżalnej, nie podlegającej zmoczeniu; wyraz poświadczony już u Pliniusza Starszego (</w:t>
      </w:r>
      <w:r>
        <w:rPr>
          <w:rStyle w:val="CharStyle46"/>
          <w:lang w:val="cs-CZ" w:eastAsia="cs-CZ" w:bidi="cs-CZ"/>
        </w:rPr>
        <w:t>adiánton)</w:t>
      </w:r>
      <w:r>
        <w:rPr>
          <w:lang w:val="pl-PL" w:eastAsia="pl-PL" w:bidi="pl-PL"/>
          <w:w w:val="100"/>
          <w:spacing w:val="0"/>
          <w:color w:val="000000"/>
          <w:position w:val="0"/>
        </w:rPr>
        <w:t>, nazwa jakiegoś gatunku paproci (</w:t>
      </w:r>
      <w:r>
        <w:rPr>
          <w:rStyle w:val="CharStyle46"/>
          <w:lang w:val="cs-CZ" w:eastAsia="cs-CZ" w:bidi="cs-CZ"/>
        </w:rPr>
        <w:t xml:space="preserve">Asplénium </w:t>
      </w:r>
      <w:r>
        <w:rPr>
          <w:rStyle w:val="CharStyle46"/>
          <w:lang w:val="de-DE" w:eastAsia="de-DE" w:bidi="de-DE"/>
        </w:rPr>
        <w:t xml:space="preserve">adiantum-nigrum </w:t>
      </w:r>
      <w:r>
        <w:rPr>
          <w:lang w:val="pl-PL" w:eastAsia="pl-PL" w:bidi="pl-PL"/>
          <w:w w:val="100"/>
          <w:spacing w:val="0"/>
          <w:color w:val="000000"/>
          <w:position w:val="0"/>
        </w:rPr>
        <w:t xml:space="preserve">lub </w:t>
      </w:r>
      <w:r>
        <w:rPr>
          <w:rStyle w:val="CharStyle46"/>
          <w:lang w:val="cs-CZ" w:eastAsia="cs-CZ" w:bidi="cs-CZ"/>
        </w:rPr>
        <w:t>Asplénium tríchómanes</w:t>
      </w:r>
      <w:r>
        <w:rPr>
          <w:lang w:val="pl-PL" w:eastAsia="pl-PL" w:bidi="pl-PL"/>
          <w:w w:val="100"/>
          <w:spacing w:val="0"/>
          <w:color w:val="000000"/>
          <w:position w:val="0"/>
        </w:rPr>
        <w:t xml:space="preserve">), prawdopodobnie zapożyczona od Teofrasta </w:t>
      </w:r>
      <w:r>
        <w:rPr>
          <w:rStyle w:val="CharStyle46"/>
        </w:rPr>
        <w:t>(adianton)</w:t>
      </w:r>
      <w:r>
        <w:rPr>
          <w:rStyle w:val="CharStyle46"/>
          <w:vertAlign w:val="superscript"/>
        </w:rPr>
        <w:t>12</w:t>
      </w:r>
      <w:r>
        <w:rPr>
          <w:rStyle w:val="CharStyle46"/>
        </w:rPr>
        <w:t>.</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ageratum</w:t>
      </w:r>
      <w:r>
        <w:rPr>
          <w:lang w:val="pl-PL" w:eastAsia="pl-PL" w:bidi="pl-PL"/>
          <w:w w:val="100"/>
          <w:spacing w:val="0"/>
          <w:color w:val="000000"/>
          <w:position w:val="0"/>
        </w:rPr>
        <w:t xml:space="preserve"> (łac. </w:t>
      </w:r>
      <w:r>
        <w:rPr>
          <w:rStyle w:val="CharStyle46"/>
        </w:rPr>
        <w:t>Ageratum)</w:t>
      </w:r>
      <w:r>
        <w:rPr>
          <w:lang w:val="pl-PL" w:eastAsia="pl-PL" w:bidi="pl-PL"/>
          <w:w w:val="100"/>
          <w:spacing w:val="0"/>
          <w:color w:val="000000"/>
          <w:position w:val="0"/>
        </w:rPr>
        <w:t xml:space="preserve"> — przedrostek gr. a- 'nie’ i gr. </w:t>
      </w:r>
      <w:r>
        <w:rPr>
          <w:rStyle w:val="CharStyle46"/>
          <w:lang w:val="cs-CZ" w:eastAsia="cs-CZ" w:bidi="cs-CZ"/>
        </w:rPr>
        <w:t>géron</w:t>
      </w:r>
      <w:r>
        <w:rPr>
          <w:lang w:val="pl-PL" w:eastAsia="pl-PL" w:bidi="pl-PL"/>
          <w:w w:val="100"/>
          <w:spacing w:val="0"/>
          <w:color w:val="000000"/>
          <w:position w:val="0"/>
        </w:rPr>
        <w:t xml:space="preserve">, D. lp. </w:t>
      </w:r>
      <w:r>
        <w:rPr>
          <w:rStyle w:val="CharStyle46"/>
          <w:lang w:val="cs-CZ" w:eastAsia="cs-CZ" w:bidi="cs-CZ"/>
        </w:rPr>
        <w:t>gérontos</w:t>
      </w:r>
      <w:r>
        <w:rPr>
          <w:lang w:val="cs-CZ" w:eastAsia="cs-CZ" w:bidi="cs-CZ"/>
          <w:w w:val="100"/>
          <w:spacing w:val="0"/>
          <w:color w:val="000000"/>
          <w:position w:val="0"/>
        </w:rPr>
        <w:t xml:space="preserve"> </w:t>
      </w:r>
      <w:r>
        <w:rPr>
          <w:lang w:val="pl-PL" w:eastAsia="pl-PL" w:bidi="pl-PL"/>
          <w:w w:val="100"/>
          <w:spacing w:val="0"/>
          <w:color w:val="000000"/>
          <w:position w:val="0"/>
        </w:rPr>
        <w:t xml:space="preserve">'starzec’, zatem </w:t>
      </w:r>
      <w:r>
        <w:rPr>
          <w:rStyle w:val="CharStyle46"/>
          <w:lang w:val="cs-CZ" w:eastAsia="cs-CZ" w:bidi="cs-CZ"/>
        </w:rPr>
        <w:t>agératos</w:t>
      </w:r>
      <w:r>
        <w:rPr>
          <w:lang w:val="cs-CZ" w:eastAsia="cs-CZ" w:bidi="cs-CZ"/>
          <w:w w:val="100"/>
          <w:spacing w:val="0"/>
          <w:color w:val="000000"/>
          <w:position w:val="0"/>
        </w:rPr>
        <w:t xml:space="preserve"> </w:t>
      </w:r>
      <w:r>
        <w:rPr>
          <w:lang w:val="pl-PL" w:eastAsia="pl-PL" w:bidi="pl-PL"/>
          <w:w w:val="100"/>
          <w:spacing w:val="0"/>
          <w:color w:val="000000"/>
          <w:position w:val="0"/>
        </w:rPr>
        <w:t>to 'nie podlegający starzeniu (się)’; chodzi zapewne o wygląd rośliny po jej wysuszeniu, być może o lecznicze właści</w:t>
        <w:softHyphen/>
        <w:t>wości; nazwa jakiejś rośliny spotykana u autorów greckich;</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asparagus</w:t>
      </w:r>
      <w:r>
        <w:rPr>
          <w:lang w:val="pl-PL" w:eastAsia="pl-PL" w:bidi="pl-PL"/>
          <w:w w:val="100"/>
          <w:spacing w:val="0"/>
          <w:color w:val="000000"/>
          <w:position w:val="0"/>
        </w:rPr>
        <w:t xml:space="preserve"> (łac. </w:t>
      </w:r>
      <w:r>
        <w:rPr>
          <w:rStyle w:val="CharStyle46"/>
        </w:rPr>
        <w:t>Asparagus)</w:t>
      </w:r>
      <w:r>
        <w:rPr>
          <w:lang w:val="pl-PL" w:eastAsia="pl-PL" w:bidi="pl-PL"/>
          <w:w w:val="100"/>
          <w:spacing w:val="0"/>
          <w:color w:val="000000"/>
          <w:position w:val="0"/>
        </w:rPr>
        <w:t xml:space="preserve"> — nazwa szparagów u autorów antycznych; złoż. gr. a-, tu: spotęgowanie treści wyrazu, i gr. </w:t>
      </w:r>
      <w:r>
        <w:rPr>
          <w:rStyle w:val="CharStyle46"/>
          <w:lang w:val="cs-CZ" w:eastAsia="cs-CZ" w:bidi="cs-CZ"/>
        </w:rPr>
        <w:t>spargáo</w:t>
      </w:r>
      <w:r>
        <w:rPr>
          <w:lang w:val="cs-CZ" w:eastAsia="cs-CZ" w:bidi="cs-CZ"/>
          <w:w w:val="100"/>
          <w:spacing w:val="0"/>
          <w:color w:val="000000"/>
          <w:position w:val="0"/>
        </w:rPr>
        <w:t xml:space="preserve"> </w:t>
      </w:r>
      <w:r>
        <w:rPr>
          <w:lang w:val="pl-PL" w:eastAsia="pl-PL" w:bidi="pl-PL"/>
          <w:w w:val="100"/>
          <w:spacing w:val="0"/>
          <w:color w:val="000000"/>
          <w:position w:val="0"/>
        </w:rPr>
        <w:t>'rosnę, pączkuję’;</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lang w:val="cs-CZ" w:eastAsia="cs-CZ" w:bidi="cs-CZ"/>
        </w:rPr>
        <w:t>asplénium</w:t>
      </w:r>
      <w:r>
        <w:rPr>
          <w:lang w:val="cs-CZ" w:eastAsia="cs-CZ" w:bidi="cs-CZ"/>
          <w:w w:val="100"/>
          <w:spacing w:val="0"/>
          <w:color w:val="000000"/>
          <w:position w:val="0"/>
        </w:rPr>
        <w:t xml:space="preserve"> </w:t>
      </w:r>
      <w:r>
        <w:rPr>
          <w:lang w:val="pl-PL" w:eastAsia="pl-PL" w:bidi="pl-PL"/>
          <w:w w:val="100"/>
          <w:spacing w:val="0"/>
          <w:color w:val="000000"/>
          <w:position w:val="0"/>
        </w:rPr>
        <w:t xml:space="preserve">(łac. </w:t>
      </w:r>
      <w:r>
        <w:rPr>
          <w:rStyle w:val="CharStyle46"/>
          <w:lang w:val="cs-CZ" w:eastAsia="cs-CZ" w:bidi="cs-CZ"/>
        </w:rPr>
        <w:t>Asplenium</w:t>
      </w:r>
      <w:r>
        <w:rPr>
          <w:lang w:val="pl-PL" w:eastAsia="pl-PL" w:bidi="pl-PL"/>
          <w:w w:val="100"/>
          <w:spacing w:val="0"/>
          <w:color w:val="000000"/>
          <w:position w:val="0"/>
        </w:rPr>
        <w:t xml:space="preserve">) — u Dioskuridesa w pisowni </w:t>
      </w:r>
      <w:r>
        <w:rPr>
          <w:rStyle w:val="CharStyle46"/>
          <w:lang w:val="cs-CZ" w:eastAsia="cs-CZ" w:bidi="cs-CZ"/>
        </w:rPr>
        <w:t>ásplenon</w:t>
      </w:r>
      <w:r>
        <w:rPr>
          <w:lang w:val="pl-PL" w:eastAsia="pl-PL" w:bidi="pl-PL"/>
          <w:w w:val="100"/>
          <w:spacing w:val="0"/>
          <w:color w:val="000000"/>
          <w:position w:val="0"/>
        </w:rPr>
        <w:t xml:space="preserve">, u Pliniusza Starszego — </w:t>
      </w:r>
      <w:r>
        <w:rPr>
          <w:rStyle w:val="CharStyle46"/>
          <w:lang w:val="cs-CZ" w:eastAsia="cs-CZ" w:bidi="cs-CZ"/>
        </w:rPr>
        <w:t>asplénos</w:t>
      </w:r>
      <w:r>
        <w:rPr>
          <w:lang w:val="pl-PL" w:eastAsia="pl-PL" w:bidi="pl-PL"/>
          <w:w w:val="100"/>
          <w:spacing w:val="0"/>
          <w:color w:val="000000"/>
          <w:position w:val="0"/>
        </w:rPr>
        <w:t xml:space="preserve">, złóż. przedrostka </w:t>
      </w:r>
      <w:r>
        <w:rPr>
          <w:rStyle w:val="CharStyle46"/>
        </w:rPr>
        <w:t>a-</w:t>
      </w:r>
      <w:r>
        <w:rPr>
          <w:lang w:val="pl-PL" w:eastAsia="pl-PL" w:bidi="pl-PL"/>
          <w:w w:val="100"/>
          <w:spacing w:val="0"/>
          <w:color w:val="000000"/>
          <w:position w:val="0"/>
        </w:rPr>
        <w:t xml:space="preserve"> 'przeciw, przeciwko’ i gr. </w:t>
      </w:r>
      <w:r>
        <w:rPr>
          <w:rStyle w:val="CharStyle46"/>
          <w:lang w:val="cs-CZ" w:eastAsia="cs-CZ" w:bidi="cs-CZ"/>
        </w:rPr>
        <w:t>splérí</w:t>
      </w:r>
      <w:r>
        <w:rPr>
          <w:lang w:val="cs-CZ" w:eastAsia="cs-CZ" w:bidi="cs-CZ"/>
          <w:w w:val="100"/>
          <w:spacing w:val="0"/>
          <w:color w:val="000000"/>
          <w:position w:val="0"/>
        </w:rPr>
        <w:t xml:space="preserve"> </w:t>
      </w:r>
      <w:r>
        <w:rPr>
          <w:lang w:val="pl-PL" w:eastAsia="pl-PL" w:bidi="pl-PL"/>
          <w:w w:val="100"/>
          <w:spacing w:val="0"/>
          <w:color w:val="000000"/>
          <w:position w:val="0"/>
        </w:rPr>
        <w:t>'śledziona’; roślinę stosowano przy schorzeniach śledziony</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begonia</w:t>
      </w:r>
      <w:r>
        <w:rPr>
          <w:lang w:val="pl-PL" w:eastAsia="pl-PL" w:bidi="pl-PL"/>
          <w:w w:val="100"/>
          <w:spacing w:val="0"/>
          <w:color w:val="000000"/>
          <w:position w:val="0"/>
        </w:rPr>
        <w:t xml:space="preserve"> (łac. </w:t>
      </w:r>
      <w:r>
        <w:rPr>
          <w:rStyle w:val="CharStyle46"/>
        </w:rPr>
        <w:t>Begonia)</w:t>
      </w:r>
      <w:r>
        <w:rPr>
          <w:lang w:val="pl-PL" w:eastAsia="pl-PL" w:bidi="pl-PL"/>
          <w:w w:val="100"/>
          <w:spacing w:val="0"/>
          <w:color w:val="000000"/>
          <w:position w:val="0"/>
        </w:rPr>
        <w:t xml:space="preserve"> — od nazwiska: Michał </w:t>
      </w:r>
      <w:r>
        <w:rPr>
          <w:rStyle w:val="CharStyle46"/>
        </w:rPr>
        <w:t>Begon</w:t>
      </w:r>
      <w:r>
        <w:rPr>
          <w:lang w:val="pl-PL" w:eastAsia="pl-PL" w:bidi="pl-PL"/>
          <w:w w:val="100"/>
          <w:spacing w:val="0"/>
          <w:color w:val="000000"/>
          <w:position w:val="0"/>
        </w:rPr>
        <w:t xml:space="preserve"> (1638-1701), gubernator Santo Domingo (VI 10);</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bertolonia</w:t>
      </w:r>
      <w:r>
        <w:rPr>
          <w:lang w:val="pl-PL" w:eastAsia="pl-PL" w:bidi="pl-PL"/>
          <w:w w:val="100"/>
          <w:spacing w:val="0"/>
          <w:color w:val="000000"/>
          <w:position w:val="0"/>
        </w:rPr>
        <w:t xml:space="preserve"> (łac. </w:t>
      </w:r>
      <w:r>
        <w:rPr>
          <w:rStyle w:val="CharStyle46"/>
        </w:rPr>
        <w:t>Bertolonid)</w:t>
      </w:r>
      <w:r>
        <w:rPr>
          <w:lang w:val="pl-PL" w:eastAsia="pl-PL" w:bidi="pl-PL"/>
          <w:w w:val="100"/>
          <w:spacing w:val="0"/>
          <w:color w:val="000000"/>
          <w:position w:val="0"/>
        </w:rPr>
        <w:t xml:space="preserve"> — od nazwiska: Antonio </w:t>
      </w:r>
      <w:r>
        <w:rPr>
          <w:rStyle w:val="CharStyle46"/>
        </w:rPr>
        <w:t>Bertoloni</w:t>
      </w:r>
      <w:r>
        <w:rPr>
          <w:lang w:val="pl-PL" w:eastAsia="pl-PL" w:bidi="pl-PL"/>
          <w:w w:val="100"/>
          <w:spacing w:val="0"/>
          <w:color w:val="000000"/>
          <w:position w:val="0"/>
        </w:rPr>
        <w:t xml:space="preserve"> (1775- -1869), lekarz włoski, profesor i dyrektor ogrodu botanicznego w Bolonii;</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blechnum</w:t>
      </w:r>
      <w:r>
        <w:rPr>
          <w:lang w:val="pl-PL" w:eastAsia="pl-PL" w:bidi="pl-PL"/>
          <w:w w:val="100"/>
          <w:spacing w:val="0"/>
          <w:color w:val="000000"/>
          <w:position w:val="0"/>
        </w:rPr>
        <w:t xml:space="preserve"> (łac. </w:t>
      </w:r>
      <w:r>
        <w:rPr>
          <w:rStyle w:val="CharStyle46"/>
        </w:rPr>
        <w:t>Blechnum)</w:t>
      </w:r>
      <w:r>
        <w:rPr>
          <w:lang w:val="pl-PL" w:eastAsia="pl-PL" w:bidi="pl-PL"/>
          <w:w w:val="100"/>
          <w:spacing w:val="0"/>
          <w:color w:val="000000"/>
          <w:position w:val="0"/>
        </w:rPr>
        <w:t xml:space="preserve"> — z gr. </w:t>
      </w:r>
      <w:r>
        <w:rPr>
          <w:rStyle w:val="CharStyle46"/>
          <w:lang w:val="cs-CZ" w:eastAsia="cs-CZ" w:bidi="cs-CZ"/>
        </w:rPr>
        <w:t>bléchnon</w:t>
      </w:r>
      <w:r>
        <w:rPr>
          <w:lang w:val="pl-PL" w:eastAsia="pl-PL" w:bidi="pl-PL"/>
          <w:w w:val="100"/>
          <w:spacing w:val="0"/>
          <w:color w:val="000000"/>
          <w:position w:val="0"/>
        </w:rPr>
        <w:t>, nazwa jakiegoś rodzaju pa</w:t>
        <w:softHyphen/>
        <w:t xml:space="preserve">proci u Dioskuridesa, synonim gr. </w:t>
      </w:r>
      <w:r>
        <w:rPr>
          <w:rStyle w:val="CharStyle46"/>
          <w:lang w:val="cs-CZ" w:eastAsia="cs-CZ" w:bidi="cs-CZ"/>
        </w:rPr>
        <w:t>ptéris</w:t>
      </w:r>
      <w:r>
        <w:rPr>
          <w:lang w:val="cs-CZ" w:eastAsia="cs-CZ" w:bidi="cs-CZ"/>
          <w:w w:val="100"/>
          <w:spacing w:val="0"/>
          <w:color w:val="000000"/>
          <w:position w:val="0"/>
        </w:rPr>
        <w:t xml:space="preserve"> </w:t>
      </w:r>
      <w:r>
        <w:rPr>
          <w:lang w:val="pl-PL" w:eastAsia="pl-PL" w:bidi="pl-PL"/>
          <w:w w:val="100"/>
          <w:spacing w:val="0"/>
          <w:color w:val="000000"/>
          <w:position w:val="0"/>
        </w:rPr>
        <w:t>'paproć’;</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 xml:space="preserve">chlorofytum, </w:t>
      </w:r>
      <w:r>
        <w:rPr>
          <w:rStyle w:val="CharStyle46"/>
          <w:lang w:val="de-DE" w:eastAsia="de-DE" w:bidi="de-DE"/>
        </w:rPr>
        <w:t>chlorofitum</w:t>
      </w:r>
      <w:r>
        <w:rPr>
          <w:lang w:val="de-DE" w:eastAsia="de-DE" w:bidi="de-DE"/>
          <w:w w:val="100"/>
          <w:spacing w:val="0"/>
          <w:color w:val="000000"/>
          <w:position w:val="0"/>
        </w:rPr>
        <w:t xml:space="preserve"> </w:t>
      </w:r>
      <w:r>
        <w:rPr>
          <w:lang w:val="pl-PL" w:eastAsia="pl-PL" w:bidi="pl-PL"/>
          <w:w w:val="100"/>
          <w:spacing w:val="0"/>
          <w:color w:val="000000"/>
          <w:position w:val="0"/>
        </w:rPr>
        <w:t xml:space="preserve">(łac. </w:t>
      </w:r>
      <w:r>
        <w:rPr>
          <w:rStyle w:val="CharStyle46"/>
        </w:rPr>
        <w:t>Chlorophytum</w:t>
      </w:r>
      <w:r>
        <w:rPr>
          <w:lang w:val="pl-PL" w:eastAsia="pl-PL" w:bidi="pl-PL"/>
          <w:w w:val="100"/>
          <w:spacing w:val="0"/>
          <w:color w:val="000000"/>
          <w:position w:val="0"/>
        </w:rPr>
        <w:t xml:space="preserve">) — nazwa rodzajowa </w:t>
      </w:r>
      <w:r>
        <w:rPr>
          <w:rStyle w:val="CharStyle46"/>
        </w:rPr>
        <w:t>Chloro- phytum</w:t>
      </w:r>
      <w:r>
        <w:rPr>
          <w:lang w:val="pl-PL" w:eastAsia="pl-PL" w:bidi="pl-PL"/>
          <w:w w:val="100"/>
          <w:spacing w:val="0"/>
          <w:color w:val="000000"/>
          <w:position w:val="0"/>
        </w:rPr>
        <w:t xml:space="preserve"> oznacza 'zielona roślina’, gatunek wyjściowy rośliny ma liście cał</w:t>
        <w:softHyphen/>
        <w:t xml:space="preserve">kowicie zielone (IV 56); gr. </w:t>
      </w:r>
      <w:r>
        <w:rPr>
          <w:rStyle w:val="CharStyle46"/>
        </w:rPr>
        <w:t>chlorós</w:t>
      </w:r>
      <w:r>
        <w:rPr>
          <w:lang w:val="pl-PL" w:eastAsia="pl-PL" w:bidi="pl-PL"/>
          <w:w w:val="100"/>
          <w:spacing w:val="0"/>
          <w:color w:val="000000"/>
          <w:position w:val="0"/>
        </w:rPr>
        <w:t xml:space="preserve"> 'zielony’ i gr. </w:t>
      </w:r>
      <w:r>
        <w:rPr>
          <w:rStyle w:val="CharStyle46"/>
        </w:rPr>
        <w:t>phytón</w:t>
      </w:r>
      <w:r>
        <w:rPr>
          <w:lang w:val="pl-PL" w:eastAsia="pl-PL" w:bidi="pl-PL"/>
          <w:w w:val="100"/>
          <w:spacing w:val="0"/>
          <w:color w:val="000000"/>
          <w:position w:val="0"/>
        </w:rPr>
        <w:t xml:space="preserve"> 'roślina’ (SWO PWN 174); w polszczyźnie używa się również synonimu </w:t>
      </w:r>
      <w:r>
        <w:rPr>
          <w:rStyle w:val="CharStyle46"/>
        </w:rPr>
        <w:t>zielistka</w:t>
      </w:r>
      <w:r>
        <w:rPr>
          <w:lang w:val="pl-PL" w:eastAsia="pl-PL" w:bidi="pl-PL"/>
          <w:w w:val="100"/>
          <w:spacing w:val="0"/>
          <w:color w:val="000000"/>
          <w:position w:val="0"/>
        </w:rPr>
        <w:t>;</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cyklamen</w:t>
      </w:r>
      <w:r>
        <w:rPr>
          <w:lang w:val="pl-PL" w:eastAsia="pl-PL" w:bidi="pl-PL"/>
          <w:w w:val="100"/>
          <w:spacing w:val="0"/>
          <w:color w:val="000000"/>
          <w:position w:val="0"/>
        </w:rPr>
        <w:t xml:space="preserve"> (łac. </w:t>
      </w:r>
      <w:r>
        <w:rPr>
          <w:rStyle w:val="CharStyle46"/>
          <w:lang w:val="de-DE" w:eastAsia="de-DE" w:bidi="de-DE"/>
        </w:rPr>
        <w:t>Cyclamen)</w:t>
      </w:r>
      <w:r>
        <w:rPr>
          <w:lang w:val="de-DE" w:eastAsia="de-DE" w:bidi="de-DE"/>
          <w:w w:val="100"/>
          <w:spacing w:val="0"/>
          <w:color w:val="000000"/>
          <w:position w:val="0"/>
        </w:rPr>
        <w:t xml:space="preserve"> </w:t>
      </w:r>
      <w:r>
        <w:rPr>
          <w:lang w:val="pl-PL" w:eastAsia="pl-PL" w:bidi="pl-PL"/>
          <w:w w:val="100"/>
          <w:spacing w:val="0"/>
          <w:color w:val="000000"/>
          <w:position w:val="0"/>
        </w:rPr>
        <w:t xml:space="preserve">— u autorów greckich </w:t>
      </w:r>
      <w:r>
        <w:rPr>
          <w:rStyle w:val="CharStyle46"/>
          <w:lang w:val="cs-CZ" w:eastAsia="cs-CZ" w:bidi="cs-CZ"/>
        </w:rPr>
        <w:t>kykláminos</w:t>
      </w:r>
      <w:r>
        <w:rPr>
          <w:rStyle w:val="CharStyle46"/>
          <w:lang w:val="cs-CZ" w:eastAsia="cs-CZ" w:bidi="cs-CZ"/>
          <w:vertAlign w:val="subscript"/>
        </w:rPr>
        <w:t>t</w:t>
      </w:r>
      <w:r>
        <w:rPr>
          <w:lang w:val="cs-CZ" w:eastAsia="cs-CZ" w:bidi="cs-CZ"/>
          <w:w w:val="100"/>
          <w:spacing w:val="0"/>
          <w:color w:val="000000"/>
          <w:position w:val="0"/>
        </w:rPr>
        <w:t xml:space="preserve"> </w:t>
      </w:r>
      <w:r>
        <w:rPr>
          <w:lang w:val="pl-PL" w:eastAsia="pl-PL" w:bidi="pl-PL"/>
          <w:w w:val="100"/>
          <w:spacing w:val="0"/>
          <w:color w:val="000000"/>
          <w:position w:val="0"/>
        </w:rPr>
        <w:t>u rzym</w:t>
        <w:softHyphen/>
        <w:t xml:space="preserve">skich </w:t>
      </w:r>
      <w:r>
        <w:rPr>
          <w:rStyle w:val="CharStyle46"/>
        </w:rPr>
        <w:t>cyclaminus</w:t>
      </w:r>
      <w:r>
        <w:rPr>
          <w:lang w:val="pl-PL" w:eastAsia="pl-PL" w:bidi="pl-PL"/>
          <w:w w:val="100"/>
          <w:spacing w:val="0"/>
          <w:color w:val="000000"/>
          <w:position w:val="0"/>
        </w:rPr>
        <w:t xml:space="preserve"> i </w:t>
      </w:r>
      <w:r>
        <w:rPr>
          <w:rStyle w:val="CharStyle46"/>
          <w:lang w:val="en-US" w:eastAsia="en-US" w:bidi="en-US"/>
        </w:rPr>
        <w:t>cyclamen</w:t>
      </w:r>
      <w:r>
        <w:rPr>
          <w:lang w:val="pl-PL" w:eastAsia="pl-PL" w:bidi="pl-PL"/>
          <w:w w:val="100"/>
          <w:spacing w:val="0"/>
          <w:color w:val="000000"/>
          <w:position w:val="0"/>
        </w:rPr>
        <w:t xml:space="preserve">; prawdopodobnie z gr. </w:t>
      </w:r>
      <w:r>
        <w:rPr>
          <w:rStyle w:val="CharStyle46"/>
          <w:lang w:val="cs-CZ" w:eastAsia="cs-CZ" w:bidi="cs-CZ"/>
        </w:rPr>
        <w:t>kýklos</w:t>
      </w:r>
      <w:r>
        <w:rPr>
          <w:lang w:val="cs-CZ" w:eastAsia="cs-CZ" w:bidi="cs-CZ"/>
          <w:w w:val="100"/>
          <w:spacing w:val="0"/>
          <w:color w:val="000000"/>
          <w:position w:val="0"/>
        </w:rPr>
        <w:t xml:space="preserve"> </w:t>
      </w:r>
      <w:r>
        <w:rPr>
          <w:lang w:val="pl-PL" w:eastAsia="pl-PL" w:bidi="pl-PL"/>
          <w:w w:val="100"/>
          <w:spacing w:val="0"/>
          <w:color w:val="000000"/>
          <w:position w:val="0"/>
        </w:rPr>
        <w:t>'koło, okrągła płyta, tarcza’; od charakterystycznego kształtu bulw rośliny;</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cyperus</w:t>
      </w:r>
      <w:r>
        <w:rPr>
          <w:lang w:val="pl-PL" w:eastAsia="pl-PL" w:bidi="pl-PL"/>
          <w:w w:val="100"/>
          <w:spacing w:val="0"/>
          <w:color w:val="000000"/>
          <w:position w:val="0"/>
        </w:rPr>
        <w:t xml:space="preserve"> (łac. </w:t>
      </w:r>
      <w:r>
        <w:rPr>
          <w:rStyle w:val="CharStyle46"/>
        </w:rPr>
        <w:t>Cyperus)</w:t>
      </w:r>
      <w:r>
        <w:rPr>
          <w:lang w:val="pl-PL" w:eastAsia="pl-PL" w:bidi="pl-PL"/>
          <w:w w:val="100"/>
          <w:spacing w:val="0"/>
          <w:color w:val="000000"/>
          <w:position w:val="0"/>
        </w:rPr>
        <w:t xml:space="preserve"> — u Teofrasta </w:t>
      </w:r>
      <w:r>
        <w:rPr>
          <w:rStyle w:val="CharStyle46"/>
        </w:rPr>
        <w:t>kypeiros</w:t>
      </w:r>
      <w:r>
        <w:rPr>
          <w:lang w:val="pl-PL" w:eastAsia="pl-PL" w:bidi="pl-PL"/>
          <w:w w:val="100"/>
          <w:spacing w:val="0"/>
          <w:color w:val="000000"/>
          <w:position w:val="0"/>
        </w:rPr>
        <w:t xml:space="preserve"> oznaczało kilka różnych gatunków obecnego rodzaju; prawdopodobnie z hebr. </w:t>
      </w:r>
      <w:r>
        <w:rPr>
          <w:rStyle w:val="CharStyle46"/>
        </w:rPr>
        <w:t>koper</w:t>
      </w:r>
      <w:r>
        <w:rPr>
          <w:lang w:val="pl-PL" w:eastAsia="pl-PL" w:bidi="pl-PL"/>
          <w:w w:val="100"/>
          <w:spacing w:val="0"/>
          <w:color w:val="000000"/>
          <w:position w:val="0"/>
        </w:rPr>
        <w:t xml:space="preserve"> 'żywica’, ze względu na aromatyczne kłącza tych roślin;</w:t>
      </w:r>
    </w:p>
    <w:p>
      <w:pPr>
        <w:pStyle w:val="Style39"/>
        <w:framePr w:w="7186" w:h="9022" w:hRule="exact" w:wrap="none" w:vAnchor="page" w:hAnchor="page" w:x="595" w:y="671"/>
        <w:widowControl w:val="0"/>
        <w:keepNext w:val="0"/>
        <w:keepLines w:val="0"/>
        <w:shd w:val="clear" w:color="auto" w:fill="auto"/>
        <w:bidi w:val="0"/>
        <w:jc w:val="both"/>
        <w:spacing w:before="0" w:after="0" w:line="228" w:lineRule="exact"/>
        <w:ind w:left="0" w:right="0" w:firstLine="440"/>
      </w:pPr>
      <w:r>
        <w:rPr>
          <w:rStyle w:val="CharStyle46"/>
        </w:rPr>
        <w:t>cytrus</w:t>
      </w:r>
      <w:r>
        <w:rPr>
          <w:lang w:val="pl-PL" w:eastAsia="pl-PL" w:bidi="pl-PL"/>
          <w:w w:val="100"/>
          <w:spacing w:val="0"/>
          <w:color w:val="000000"/>
          <w:position w:val="0"/>
        </w:rPr>
        <w:t xml:space="preserve"> (łac. </w:t>
      </w:r>
      <w:r>
        <w:rPr>
          <w:rStyle w:val="CharStyle46"/>
          <w:lang w:val="en-US" w:eastAsia="en-US" w:bidi="en-US"/>
        </w:rPr>
        <w:t>Citrus)</w:t>
      </w:r>
      <w:r>
        <w:rPr>
          <w:lang w:val="en-US" w:eastAsia="en-US" w:bidi="en-US"/>
          <w:w w:val="100"/>
          <w:spacing w:val="0"/>
          <w:color w:val="000000"/>
          <w:position w:val="0"/>
        </w:rPr>
        <w:t xml:space="preserve"> </w:t>
      </w:r>
      <w:r>
        <w:rPr>
          <w:lang w:val="pl-PL" w:eastAsia="pl-PL" w:bidi="pl-PL"/>
          <w:w w:val="100"/>
          <w:spacing w:val="0"/>
          <w:color w:val="000000"/>
          <w:position w:val="0"/>
        </w:rPr>
        <w:t>— antyczna nazwa drzewa cytrynowego lub cedro</w:t>
        <w:softHyphen/>
        <w:t>wego (</w:t>
      </w:r>
      <w:r>
        <w:rPr>
          <w:rStyle w:val="CharStyle46"/>
          <w:lang w:val="en-US" w:eastAsia="en-US" w:bidi="en-US"/>
        </w:rPr>
        <w:t xml:space="preserve">Citrus </w:t>
      </w:r>
      <w:r>
        <w:rPr>
          <w:rStyle w:val="CharStyle46"/>
          <w:lang w:val="cs-CZ" w:eastAsia="cs-CZ" w:bidi="cs-CZ"/>
        </w:rPr>
        <w:t>médica),</w:t>
      </w:r>
      <w:r>
        <w:rPr>
          <w:lang w:val="cs-CZ" w:eastAsia="cs-CZ" w:bidi="cs-CZ"/>
          <w:w w:val="100"/>
          <w:spacing w:val="0"/>
          <w:color w:val="000000"/>
          <w:position w:val="0"/>
        </w:rPr>
        <w:t xml:space="preserve"> </w:t>
      </w:r>
      <w:r>
        <w:rPr>
          <w:lang w:val="pl-PL" w:eastAsia="pl-PL" w:bidi="pl-PL"/>
          <w:w w:val="100"/>
          <w:spacing w:val="0"/>
          <w:color w:val="000000"/>
          <w:position w:val="0"/>
        </w:rPr>
        <w:t>również innych aromatycznych drzew (szpilkowych);</w:t>
      </w:r>
    </w:p>
    <w:p>
      <w:pPr>
        <w:pStyle w:val="Style67"/>
        <w:framePr w:w="7147" w:h="451" w:hRule="exact" w:wrap="none" w:vAnchor="page" w:hAnchor="page" w:x="595" w:y="9887"/>
        <w:tabs>
          <w:tab w:leader="none" w:pos="574" w:val="left"/>
        </w:tabs>
        <w:widowControl w:val="0"/>
        <w:keepNext w:val="0"/>
        <w:keepLines w:val="0"/>
        <w:shd w:val="clear" w:color="auto" w:fill="auto"/>
        <w:bidi w:val="0"/>
        <w:jc w:val="left"/>
        <w:spacing w:before="0" w:after="0" w:line="206" w:lineRule="exact"/>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T </w:t>
      </w:r>
      <w:r>
        <w:rPr>
          <w:lang w:val="ru-RU" w:eastAsia="ru-RU" w:bidi="ru-RU"/>
          <w:w w:val="100"/>
          <w:spacing w:val="0"/>
          <w:color w:val="000000"/>
          <w:position w:val="0"/>
        </w:rPr>
        <w:t xml:space="preserve">а к </w:t>
      </w:r>
      <w:r>
        <w:rPr>
          <w:lang w:val="pl-PL" w:eastAsia="pl-PL" w:bidi="pl-PL"/>
          <w:w w:val="100"/>
          <w:spacing w:val="0"/>
          <w:color w:val="000000"/>
          <w:position w:val="0"/>
        </w:rPr>
        <w:t>s o n to ogólna nazwa jednostki systematycznej (np. gatunek, rząd, gromada), nie zawierająca określenia jej rangi (podaję za: M. Rejewski, op.cit., s. 8).</w:t>
      </w:r>
    </w:p>
    <w:p>
      <w:pPr>
        <w:pStyle w:val="Style67"/>
        <w:framePr w:w="7147" w:h="619" w:hRule="exact" w:wrap="none" w:vAnchor="page" w:hAnchor="page" w:x="595" w:y="10362"/>
        <w:tabs>
          <w:tab w:leader="none" w:pos="574" w:val="left"/>
        </w:tabs>
        <w:widowControl w:val="0"/>
        <w:keepNext w:val="0"/>
        <w:keepLines w:val="0"/>
        <w:shd w:val="clear" w:color="auto" w:fill="auto"/>
        <w:bidi w:val="0"/>
        <w:spacing w:before="0" w:after="0" w:line="204" w:lineRule="exact"/>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To i inne objaśnienia etymologiczne podaję za M. Rejewskim (op.cit.). Jeśli źródło informacji o pochodzeniu nazw jest inne niż cytowany wyżej słownik, wymie</w:t>
        <w:softHyphen/>
        <w:t>niam je w nawiasie na końcu omawianego hasła.</w:t>
      </w:r>
    </w:p>
    <w:p>
      <w:pPr>
        <w:pStyle w:val="Style67"/>
        <w:framePr w:w="7147" w:h="650" w:hRule="exact" w:wrap="none" w:vAnchor="page" w:hAnchor="page" w:x="595" w:y="11010"/>
        <w:tabs>
          <w:tab w:leader="none" w:pos="586" w:val="left"/>
        </w:tabs>
        <w:widowControl w:val="0"/>
        <w:keepNext w:val="0"/>
        <w:keepLines w:val="0"/>
        <w:shd w:val="clear" w:color="auto" w:fill="auto"/>
        <w:bidi w:val="0"/>
        <w:spacing w:before="0" w:after="0" w:line="204" w:lineRule="exact"/>
        <w:ind w:left="0" w:right="0" w:firstLine="4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niektórych opracowaniach można też spotkać inne objaśnienie, np. łac. </w:t>
      </w:r>
      <w:r>
        <w:rPr>
          <w:rStyle w:val="CharStyle69"/>
          <w:lang w:val="cs-CZ" w:eastAsia="cs-CZ" w:bidi="cs-CZ"/>
          <w:b/>
          <w:bCs/>
        </w:rPr>
        <w:t>Asplenium</w:t>
      </w:r>
      <w:r>
        <w:rPr>
          <w:lang w:val="cs-CZ" w:eastAsia="cs-CZ" w:bidi="cs-CZ"/>
          <w:w w:val="100"/>
          <w:spacing w:val="0"/>
          <w:color w:val="000000"/>
          <w:position w:val="0"/>
        </w:rPr>
        <w:t xml:space="preserve"> </w:t>
      </w:r>
      <w:r>
        <w:rPr>
          <w:lang w:val="pl-PL" w:eastAsia="pl-PL" w:bidi="pl-PL"/>
          <w:w w:val="100"/>
          <w:spacing w:val="0"/>
          <w:color w:val="000000"/>
          <w:position w:val="0"/>
        </w:rPr>
        <w:t xml:space="preserve">pochodzi od greckich słów oznaczających lekarstwo na splin (chandrę)’; przed laty korzenie </w:t>
      </w:r>
      <w:r>
        <w:rPr>
          <w:rStyle w:val="CharStyle69"/>
          <w:b/>
          <w:bCs/>
        </w:rPr>
        <w:t>Asplenium były</w:t>
      </w:r>
      <w:r>
        <w:rPr>
          <w:lang w:val="pl-PL" w:eastAsia="pl-PL" w:bidi="pl-PL"/>
          <w:w w:val="100"/>
          <w:spacing w:val="0"/>
          <w:color w:val="000000"/>
          <w:position w:val="0"/>
        </w:rPr>
        <w:t xml:space="preserve"> używane do wyrobu leków ziołowych (IV 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52" w:y="2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28</w:t>
      </w:r>
    </w:p>
    <w:p>
      <w:pPr>
        <w:pStyle w:val="Style32"/>
        <w:framePr w:wrap="none" w:vAnchor="page" w:hAnchor="page" w:x="3455" w:y="257"/>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z gr. </w:t>
      </w:r>
      <w:r>
        <w:rPr>
          <w:rStyle w:val="CharStyle46"/>
          <w:lang w:val="cs-CZ" w:eastAsia="cs-CZ" w:bidi="cs-CZ"/>
        </w:rPr>
        <w:t>kédros</w:t>
      </w:r>
      <w:r>
        <w:rPr>
          <w:lang w:val="cs-CZ" w:eastAsia="cs-CZ" w:bidi="cs-CZ"/>
          <w:w w:val="100"/>
          <w:spacing w:val="0"/>
          <w:color w:val="000000"/>
          <w:position w:val="0"/>
        </w:rPr>
        <w:t xml:space="preserve"> 'cedr’; </w:t>
      </w:r>
      <w:r>
        <w:rPr>
          <w:lang w:val="pl-PL" w:eastAsia="pl-PL" w:bidi="pl-PL"/>
          <w:w w:val="100"/>
          <w:spacing w:val="0"/>
          <w:color w:val="000000"/>
          <w:position w:val="0"/>
        </w:rPr>
        <w:t>istnieje też pogląd, że jest to nazwa pochodzenia orien</w:t>
        <w:softHyphen/>
        <w:t xml:space="preserve">talnego i została przejęta w kręgu śródziemnomorskim wraz z umiejętnością uprawy cytryny, może z chiń. </w:t>
      </w:r>
      <w:r>
        <w:rPr>
          <w:rStyle w:val="CharStyle46"/>
        </w:rPr>
        <w:t>ku-kinh</w:t>
      </w:r>
      <w:r>
        <w:rPr>
          <w:lang w:val="pl-PL" w:eastAsia="pl-PL" w:bidi="pl-PL"/>
          <w:w w:val="100"/>
          <w:spacing w:val="0"/>
          <w:color w:val="000000"/>
          <w:position w:val="0"/>
        </w:rPr>
        <w:t xml:space="preserve"> przez ind. </w:t>
      </w:r>
      <w:r>
        <w:rPr>
          <w:rStyle w:val="CharStyle46"/>
        </w:rPr>
        <w:t>chitra</w:t>
      </w:r>
      <w:r>
        <w:rPr>
          <w:lang w:val="pl-PL" w:eastAsia="pl-PL" w:bidi="pl-PL"/>
          <w:w w:val="100"/>
          <w:spacing w:val="0"/>
          <w:color w:val="000000"/>
          <w:position w:val="0"/>
        </w:rPr>
        <w:t xml:space="preserve"> lub arab.-kopytyjskie </w:t>
      </w:r>
      <w:r>
        <w:rPr>
          <w:rStyle w:val="CharStyle46"/>
        </w:rPr>
        <w:t>gitre.</w:t>
      </w:r>
      <w:r>
        <w:rPr>
          <w:lang w:val="pl-PL" w:eastAsia="pl-PL" w:bidi="pl-PL"/>
          <w:w w:val="100"/>
          <w:spacing w:val="0"/>
          <w:color w:val="000000"/>
          <w:position w:val="0"/>
        </w:rPr>
        <w:t xml:space="preserve"> Chińczycy już od VIII w. p.n.e. określali pojęciem </w:t>
      </w:r>
      <w:r>
        <w:rPr>
          <w:rStyle w:val="CharStyle46"/>
        </w:rPr>
        <w:t>ku</w:t>
      </w:r>
      <w:r>
        <w:rPr>
          <w:lang w:val="pl-PL" w:eastAsia="pl-PL" w:bidi="pl-PL"/>
          <w:w w:val="100"/>
          <w:spacing w:val="0"/>
          <w:color w:val="000000"/>
          <w:position w:val="0"/>
        </w:rPr>
        <w:t xml:space="preserve"> pewną odmianę cytryny;</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euforbia</w:t>
      </w:r>
      <w:r>
        <w:rPr>
          <w:lang w:val="pl-PL" w:eastAsia="pl-PL" w:bidi="pl-PL"/>
          <w:w w:val="100"/>
          <w:spacing w:val="0"/>
          <w:color w:val="000000"/>
          <w:position w:val="0"/>
        </w:rPr>
        <w:t xml:space="preserve"> (łac. </w:t>
      </w:r>
      <w:r>
        <w:rPr>
          <w:rStyle w:val="CharStyle46"/>
          <w:lang w:val="en-US" w:eastAsia="en-US" w:bidi="en-US"/>
        </w:rPr>
        <w:t>Euphorbia</w:t>
      </w:r>
      <w:r>
        <w:rPr>
          <w:lang w:val="pl-PL" w:eastAsia="pl-PL" w:bidi="pl-PL"/>
          <w:w w:val="100"/>
          <w:spacing w:val="0"/>
          <w:color w:val="000000"/>
          <w:position w:val="0"/>
        </w:rPr>
        <w:t>) — poświadczona u Pliniusza Starszego w pi</w:t>
        <w:softHyphen/>
        <w:t xml:space="preserve">sowni </w:t>
      </w:r>
      <w:r>
        <w:rPr>
          <w:rStyle w:val="CharStyle46"/>
        </w:rPr>
        <w:t>euphórbea</w:t>
      </w:r>
      <w:r>
        <w:rPr>
          <w:lang w:val="pl-PL" w:eastAsia="pl-PL" w:bidi="pl-PL"/>
          <w:w w:val="100"/>
          <w:spacing w:val="0"/>
          <w:color w:val="000000"/>
          <w:position w:val="0"/>
        </w:rPr>
        <w:t xml:space="preserve"> jako nazwa obecnego gatunku </w:t>
      </w:r>
      <w:r>
        <w:rPr>
          <w:rStyle w:val="CharStyle46"/>
          <w:lang w:val="en-US" w:eastAsia="en-US" w:bidi="en-US"/>
        </w:rPr>
        <w:t xml:space="preserve">Euphorbia </w:t>
      </w:r>
      <w:r>
        <w:rPr>
          <w:rStyle w:val="CharStyle46"/>
          <w:lang w:val="cs-CZ" w:eastAsia="cs-CZ" w:bidi="cs-CZ"/>
        </w:rPr>
        <w:t>offícinárum,</w:t>
      </w:r>
      <w:r>
        <w:rPr>
          <w:lang w:val="cs-CZ" w:eastAsia="cs-CZ" w:bidi="cs-CZ"/>
          <w:w w:val="100"/>
          <w:spacing w:val="0"/>
          <w:color w:val="000000"/>
          <w:position w:val="0"/>
        </w:rPr>
        <w:t xml:space="preserve"> </w:t>
      </w:r>
      <w:r>
        <w:rPr>
          <w:lang w:val="pl-PL" w:eastAsia="pl-PL" w:bidi="pl-PL"/>
          <w:w w:val="100"/>
          <w:spacing w:val="0"/>
          <w:color w:val="000000"/>
          <w:position w:val="0"/>
        </w:rPr>
        <w:t>po</w:t>
        <w:softHyphen/>
        <w:t>dobno od imienia odkrywcy leczniczych właściwości rośliny Euforbosa, leka</w:t>
        <w:softHyphen/>
        <w:t>rza nadwornego Juby II (ok. 50 r. p.n.e.-23 r. n.e., króla Numidii i Maure</w:t>
        <w:softHyphen/>
        <w:t>tanii); na obecny rodzaj przeniesiona przez Linneusza;</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fuksja</w:t>
      </w:r>
      <w:r>
        <w:rPr>
          <w:lang w:val="pl-PL" w:eastAsia="pl-PL" w:bidi="pl-PL"/>
          <w:w w:val="100"/>
          <w:spacing w:val="0"/>
          <w:color w:val="000000"/>
          <w:position w:val="0"/>
        </w:rPr>
        <w:t xml:space="preserve"> (łac. </w:t>
      </w:r>
      <w:r>
        <w:rPr>
          <w:rStyle w:val="CharStyle46"/>
          <w:lang w:val="en-US" w:eastAsia="en-US" w:bidi="en-US"/>
        </w:rPr>
        <w:t>Fuchsia)</w:t>
      </w:r>
      <w:r>
        <w:rPr>
          <w:lang w:val="en-US" w:eastAsia="en-US" w:bidi="en-US"/>
          <w:w w:val="100"/>
          <w:spacing w:val="0"/>
          <w:color w:val="000000"/>
          <w:position w:val="0"/>
        </w:rPr>
        <w:t xml:space="preserve"> </w:t>
      </w:r>
      <w:r>
        <w:rPr>
          <w:lang w:val="pl-PL" w:eastAsia="pl-PL" w:bidi="pl-PL"/>
          <w:w w:val="100"/>
          <w:spacing w:val="0"/>
          <w:color w:val="000000"/>
          <w:position w:val="0"/>
        </w:rPr>
        <w:t xml:space="preserve">— od nazwiska: </w:t>
      </w:r>
      <w:r>
        <w:rPr>
          <w:lang w:val="en-US" w:eastAsia="en-US" w:bidi="en-US"/>
          <w:w w:val="100"/>
          <w:spacing w:val="0"/>
          <w:color w:val="000000"/>
          <w:position w:val="0"/>
        </w:rPr>
        <w:t xml:space="preserve">Leonhard </w:t>
      </w:r>
      <w:r>
        <w:rPr>
          <w:lang w:val="de-DE" w:eastAsia="de-DE" w:bidi="de-DE"/>
          <w:w w:val="100"/>
          <w:spacing w:val="0"/>
          <w:color w:val="000000"/>
          <w:position w:val="0"/>
        </w:rPr>
        <w:t xml:space="preserve">von </w:t>
      </w:r>
      <w:r>
        <w:rPr>
          <w:rStyle w:val="CharStyle46"/>
          <w:lang w:val="de-DE" w:eastAsia="de-DE" w:bidi="de-DE"/>
        </w:rPr>
        <w:t>Fuchs</w:t>
      </w:r>
      <w:r>
        <w:rPr>
          <w:lang w:val="de-DE" w:eastAsia="de-DE" w:bidi="de-DE"/>
          <w:w w:val="100"/>
          <w:spacing w:val="0"/>
          <w:color w:val="000000"/>
          <w:position w:val="0"/>
        </w:rPr>
        <w:t xml:space="preserve"> </w:t>
      </w:r>
      <w:r>
        <w:rPr>
          <w:lang w:val="pl-PL" w:eastAsia="pl-PL" w:bidi="pl-PL"/>
          <w:w w:val="100"/>
          <w:spacing w:val="0"/>
          <w:color w:val="000000"/>
          <w:position w:val="0"/>
        </w:rPr>
        <w:t xml:space="preserve">(1501-1566), niemiecki lekarz i botanik; </w:t>
      </w:r>
      <w:r>
        <w:rPr>
          <w:rStyle w:val="CharStyle46"/>
        </w:rPr>
        <w:t>nazwa,</w:t>
      </w:r>
      <w:r>
        <w:rPr>
          <w:lang w:val="pl-PL" w:eastAsia="pl-PL" w:bidi="pl-PL"/>
          <w:w w:val="100"/>
          <w:spacing w:val="0"/>
          <w:color w:val="000000"/>
          <w:position w:val="0"/>
        </w:rPr>
        <w:t xml:space="preserve"> nadana przez Linneusza (II 220);</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lang w:val="de-DE" w:eastAsia="de-DE" w:bidi="de-DE"/>
        </w:rPr>
        <w:t>heliotrop</w:t>
      </w:r>
      <w:r>
        <w:rPr>
          <w:lang w:val="de-DE" w:eastAsia="de-DE" w:bidi="de-DE"/>
          <w:w w:val="100"/>
          <w:spacing w:val="0"/>
          <w:color w:val="000000"/>
          <w:position w:val="0"/>
        </w:rPr>
        <w:t xml:space="preserve"> </w:t>
      </w:r>
      <w:r>
        <w:rPr>
          <w:lang w:val="pl-PL" w:eastAsia="pl-PL" w:bidi="pl-PL"/>
          <w:w w:val="100"/>
          <w:spacing w:val="0"/>
          <w:color w:val="000000"/>
          <w:position w:val="0"/>
        </w:rPr>
        <w:t xml:space="preserve">(łac. </w:t>
      </w:r>
      <w:r>
        <w:rPr>
          <w:rStyle w:val="CharStyle46"/>
        </w:rPr>
        <w:t>Heliotropium</w:t>
      </w:r>
      <w:r>
        <w:rPr>
          <w:lang w:val="pl-PL" w:eastAsia="pl-PL" w:bidi="pl-PL"/>
          <w:w w:val="100"/>
          <w:spacing w:val="0"/>
          <w:color w:val="000000"/>
          <w:position w:val="0"/>
        </w:rPr>
        <w:t xml:space="preserve">) — nazwa rośliny u Dioskuridesa; złożenie gr. </w:t>
      </w:r>
      <w:r>
        <w:rPr>
          <w:rStyle w:val="CharStyle46"/>
        </w:rPr>
        <w:t>helios</w:t>
      </w:r>
      <w:r>
        <w:rPr>
          <w:lang w:val="pl-PL" w:eastAsia="pl-PL" w:bidi="pl-PL"/>
          <w:w w:val="100"/>
          <w:spacing w:val="0"/>
          <w:color w:val="000000"/>
          <w:position w:val="0"/>
        </w:rPr>
        <w:t xml:space="preserve"> 'słońce’ i gr. </w:t>
      </w:r>
      <w:r>
        <w:rPr>
          <w:rStyle w:val="CharStyle46"/>
          <w:lang w:val="cs-CZ" w:eastAsia="cs-CZ" w:bidi="cs-CZ"/>
        </w:rPr>
        <w:t>trépein</w:t>
      </w:r>
      <w:r>
        <w:rPr>
          <w:lang w:val="cs-CZ" w:eastAsia="cs-CZ" w:bidi="cs-CZ"/>
          <w:w w:val="100"/>
          <w:spacing w:val="0"/>
          <w:color w:val="000000"/>
          <w:position w:val="0"/>
        </w:rPr>
        <w:t xml:space="preserve"> </w:t>
      </w:r>
      <w:r>
        <w:rPr>
          <w:lang w:val="pl-PL" w:eastAsia="pl-PL" w:bidi="pl-PL"/>
          <w:w w:val="100"/>
          <w:spacing w:val="0"/>
          <w:color w:val="000000"/>
          <w:position w:val="0"/>
        </w:rPr>
        <w:t>'obracać się, zwracać ku czemuś’; liście i (lub) kwiaty ustawiają się ku słońcu; jako nazwa rodzajowa poświadczona u Toumeforta;</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hiacynt</w:t>
      </w:r>
      <w:r>
        <w:rPr>
          <w:lang w:val="pl-PL" w:eastAsia="pl-PL" w:bidi="pl-PL"/>
          <w:w w:val="100"/>
          <w:spacing w:val="0"/>
          <w:color w:val="000000"/>
          <w:position w:val="0"/>
        </w:rPr>
        <w:t xml:space="preserve"> (łac. </w:t>
      </w:r>
      <w:r>
        <w:rPr>
          <w:rStyle w:val="CharStyle46"/>
        </w:rPr>
        <w:t>Hyacinthus</w:t>
      </w:r>
      <w:r>
        <w:rPr>
          <w:lang w:val="pl-PL" w:eastAsia="pl-PL" w:bidi="pl-PL"/>
          <w:w w:val="100"/>
          <w:spacing w:val="0"/>
          <w:color w:val="000000"/>
          <w:position w:val="0"/>
        </w:rPr>
        <w:t xml:space="preserve">) — u Homera i innych autorów antycznych nazwa rośliny wyrosłej z krwi Hiacynta (gr. </w:t>
      </w:r>
      <w:r>
        <w:rPr>
          <w:rStyle w:val="CharStyle46"/>
          <w:lang w:val="cs-CZ" w:eastAsia="cs-CZ" w:bidi="cs-CZ"/>
        </w:rPr>
        <w:t>Hyákinthos</w:t>
      </w:r>
      <w:r>
        <w:rPr>
          <w:lang w:val="pl-PL" w:eastAsia="pl-PL" w:bidi="pl-PL"/>
          <w:w w:val="100"/>
          <w:spacing w:val="0"/>
          <w:color w:val="000000"/>
          <w:position w:val="0"/>
        </w:rPr>
        <w:t>), pięknego młodzień</w:t>
        <w:softHyphen/>
        <w:t>ca, ulubieńca Apollina, przypadkowo przez niego zabitego; niekiedy identy</w:t>
        <w:softHyphen/>
        <w:t>fikowana z rośliną wyrosłą z krwi Ajaksa;</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hibiskus</w:t>
      </w:r>
      <w:r>
        <w:rPr>
          <w:lang w:val="pl-PL" w:eastAsia="pl-PL" w:bidi="pl-PL"/>
          <w:w w:val="100"/>
          <w:spacing w:val="0"/>
          <w:color w:val="000000"/>
          <w:position w:val="0"/>
        </w:rPr>
        <w:t xml:space="preserve"> (łac. </w:t>
      </w:r>
      <w:r>
        <w:rPr>
          <w:rStyle w:val="CharStyle46"/>
        </w:rPr>
        <w:t>Hibiscus)</w:t>
      </w:r>
      <w:r>
        <w:rPr>
          <w:lang w:val="pl-PL" w:eastAsia="pl-PL" w:bidi="pl-PL"/>
          <w:w w:val="100"/>
          <w:spacing w:val="0"/>
          <w:color w:val="000000"/>
          <w:position w:val="0"/>
        </w:rPr>
        <w:t xml:space="preserve"> — u autorów greckich w pisowni </w:t>
      </w:r>
      <w:r>
        <w:rPr>
          <w:rStyle w:val="CharStyle46"/>
        </w:rPr>
        <w:t>ebiskos</w:t>
      </w:r>
      <w:r>
        <w:rPr>
          <w:lang w:val="pl-PL" w:eastAsia="pl-PL" w:bidi="pl-PL"/>
          <w:w w:val="100"/>
          <w:spacing w:val="0"/>
          <w:color w:val="000000"/>
          <w:position w:val="0"/>
        </w:rPr>
        <w:t xml:space="preserve"> lub </w:t>
      </w:r>
      <w:r>
        <w:rPr>
          <w:rStyle w:val="CharStyle46"/>
        </w:rPr>
        <w:t>ibiskos</w:t>
      </w:r>
      <w:r>
        <w:rPr>
          <w:lang w:val="pl-PL" w:eastAsia="pl-PL" w:bidi="pl-PL"/>
          <w:w w:val="100"/>
          <w:spacing w:val="0"/>
          <w:color w:val="000000"/>
          <w:position w:val="0"/>
        </w:rPr>
        <w:t xml:space="preserve"> jako nazwa jakiegoś gatunku malwy; na obecny rodzaj przeniesiona przez Linneusza;</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hoja</w:t>
      </w:r>
      <w:r>
        <w:rPr>
          <w:lang w:val="pl-PL" w:eastAsia="pl-PL" w:bidi="pl-PL"/>
          <w:w w:val="100"/>
          <w:spacing w:val="0"/>
          <w:color w:val="000000"/>
          <w:position w:val="0"/>
        </w:rPr>
        <w:t xml:space="preserve"> (łac. </w:t>
      </w:r>
      <w:r>
        <w:rPr>
          <w:rStyle w:val="CharStyle46"/>
        </w:rPr>
        <w:t>Hoya)</w:t>
      </w:r>
      <w:r>
        <w:rPr>
          <w:lang w:val="pl-PL" w:eastAsia="pl-PL" w:bidi="pl-PL"/>
          <w:w w:val="100"/>
          <w:spacing w:val="0"/>
          <w:color w:val="000000"/>
          <w:position w:val="0"/>
        </w:rPr>
        <w:t xml:space="preserve"> — od nazwiska: Thomas </w:t>
      </w:r>
      <w:r>
        <w:rPr>
          <w:rStyle w:val="CharStyle46"/>
        </w:rPr>
        <w:t>Hoy</w:t>
      </w:r>
      <w:r>
        <w:rPr>
          <w:lang w:val="pl-PL" w:eastAsia="pl-PL" w:bidi="pl-PL"/>
          <w:w w:val="100"/>
          <w:spacing w:val="0"/>
          <w:color w:val="000000"/>
          <w:position w:val="0"/>
        </w:rPr>
        <w:t xml:space="preserve">, w latach 1788-1809 był on ogrodnikiem księcia </w:t>
      </w:r>
      <w:r>
        <w:rPr>
          <w:lang w:val="en-US" w:eastAsia="en-US" w:bidi="en-US"/>
          <w:w w:val="100"/>
          <w:spacing w:val="0"/>
          <w:color w:val="000000"/>
          <w:position w:val="0"/>
        </w:rPr>
        <w:t xml:space="preserve">Northumberland </w:t>
      </w:r>
      <w:r>
        <w:rPr>
          <w:lang w:val="pl-PL" w:eastAsia="pl-PL" w:bidi="pl-PL"/>
          <w:w w:val="100"/>
          <w:spacing w:val="0"/>
          <w:color w:val="000000"/>
          <w:position w:val="0"/>
        </w:rPr>
        <w:t>w Anglii i hodowcą roślin (V 115, II 240);</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kampanula</w:t>
      </w:r>
      <w:r>
        <w:rPr>
          <w:lang w:val="pl-PL" w:eastAsia="pl-PL" w:bidi="pl-PL"/>
          <w:w w:val="100"/>
          <w:spacing w:val="0"/>
          <w:color w:val="000000"/>
          <w:position w:val="0"/>
        </w:rPr>
        <w:t xml:space="preserve"> (łac. </w:t>
      </w:r>
      <w:r>
        <w:rPr>
          <w:rStyle w:val="CharStyle46"/>
          <w:lang w:val="en-US" w:eastAsia="en-US" w:bidi="en-US"/>
        </w:rPr>
        <w:t>Campanula)</w:t>
      </w:r>
      <w:r>
        <w:rPr>
          <w:lang w:val="en-US" w:eastAsia="en-US" w:bidi="en-US"/>
          <w:w w:val="100"/>
          <w:spacing w:val="0"/>
          <w:color w:val="000000"/>
          <w:position w:val="0"/>
        </w:rPr>
        <w:t xml:space="preserve"> </w:t>
      </w:r>
      <w:r>
        <w:rPr>
          <w:lang w:val="pl-PL" w:eastAsia="pl-PL" w:bidi="pl-PL"/>
          <w:w w:val="100"/>
          <w:spacing w:val="0"/>
          <w:color w:val="000000"/>
          <w:position w:val="0"/>
        </w:rPr>
        <w:t xml:space="preserve">— nazwa poświadczona po raz pierwszy u Fuchsa, ze śrdw. łac. </w:t>
      </w:r>
      <w:r>
        <w:rPr>
          <w:rStyle w:val="CharStyle46"/>
          <w:lang w:val="ru-RU" w:eastAsia="ru-RU" w:bidi="ru-RU"/>
        </w:rPr>
        <w:t>сатрапа</w:t>
      </w:r>
      <w:r>
        <w:rPr>
          <w:lang w:val="ru-RU" w:eastAsia="ru-RU" w:bidi="ru-RU"/>
          <w:w w:val="100"/>
          <w:spacing w:val="0"/>
          <w:color w:val="000000"/>
          <w:position w:val="0"/>
        </w:rPr>
        <w:t xml:space="preserve"> </w:t>
      </w:r>
      <w:r>
        <w:rPr>
          <w:lang w:val="pl-PL" w:eastAsia="pl-PL" w:bidi="pl-PL"/>
          <w:w w:val="100"/>
          <w:spacing w:val="0"/>
          <w:color w:val="000000"/>
          <w:position w:val="0"/>
        </w:rPr>
        <w:t xml:space="preserve">(zdr. </w:t>
      </w:r>
      <w:r>
        <w:rPr>
          <w:rStyle w:val="CharStyle46"/>
          <w:lang w:val="en-US" w:eastAsia="en-US" w:bidi="en-US"/>
        </w:rPr>
        <w:t>campanula</w:t>
      </w:r>
      <w:r>
        <w:rPr>
          <w:lang w:val="pl-PL" w:eastAsia="pl-PL" w:bidi="pl-PL"/>
          <w:w w:val="100"/>
          <w:spacing w:val="0"/>
          <w:color w:val="000000"/>
          <w:position w:val="0"/>
        </w:rPr>
        <w:t>) 'dzwon’; nawiązuje bez</w:t>
        <w:softHyphen/>
        <w:t xml:space="preserve">pośrednio do kształtu kwiatów; w polszczyźnie jest też używany synonim </w:t>
      </w:r>
      <w:r>
        <w:rPr>
          <w:rStyle w:val="CharStyle46"/>
        </w:rPr>
        <w:t>dzwonek;</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kolumnea</w:t>
      </w:r>
      <w:r>
        <w:rPr>
          <w:lang w:val="pl-PL" w:eastAsia="pl-PL" w:bidi="pl-PL"/>
          <w:w w:val="100"/>
          <w:spacing w:val="0"/>
          <w:color w:val="000000"/>
          <w:position w:val="0"/>
        </w:rPr>
        <w:t xml:space="preserve"> (łac. </w:t>
      </w:r>
      <w:r>
        <w:rPr>
          <w:rStyle w:val="CharStyle46"/>
          <w:lang w:val="en-US" w:eastAsia="en-US" w:bidi="en-US"/>
        </w:rPr>
        <w:t>Columned)</w:t>
      </w:r>
      <w:r>
        <w:rPr>
          <w:lang w:val="en-US" w:eastAsia="en-US" w:bidi="en-US"/>
          <w:w w:val="100"/>
          <w:spacing w:val="0"/>
          <w:color w:val="000000"/>
          <w:position w:val="0"/>
        </w:rPr>
        <w:t xml:space="preserve"> </w:t>
      </w:r>
      <w:r>
        <w:rPr>
          <w:lang w:val="pl-PL" w:eastAsia="pl-PL" w:bidi="pl-PL"/>
          <w:w w:val="100"/>
          <w:spacing w:val="0"/>
          <w:color w:val="000000"/>
          <w:position w:val="0"/>
        </w:rPr>
        <w:t xml:space="preserve">— od nazwiska: Fabio </w:t>
      </w:r>
      <w:r>
        <w:rPr>
          <w:rStyle w:val="CharStyle46"/>
        </w:rPr>
        <w:t>Colonna</w:t>
      </w:r>
      <w:r>
        <w:rPr>
          <w:lang w:val="pl-PL" w:eastAsia="pl-PL" w:bidi="pl-PL"/>
          <w:w w:val="100"/>
          <w:spacing w:val="0"/>
          <w:color w:val="000000"/>
          <w:position w:val="0"/>
        </w:rPr>
        <w:t xml:space="preserve"> </w:t>
      </w:r>
      <w:r>
        <w:rPr>
          <w:lang w:val="cs-CZ" w:eastAsia="cs-CZ" w:bidi="cs-CZ"/>
          <w:w w:val="100"/>
          <w:spacing w:val="0"/>
          <w:color w:val="000000"/>
          <w:position w:val="0"/>
        </w:rPr>
        <w:t xml:space="preserve">Pate </w:t>
      </w:r>
      <w:r>
        <w:rPr>
          <w:lang w:val="pl-PL" w:eastAsia="pl-PL" w:bidi="pl-PL"/>
          <w:w w:val="100"/>
          <w:spacing w:val="0"/>
          <w:color w:val="000000"/>
          <w:position w:val="0"/>
        </w:rPr>
        <w:t>(1567-1640), włoski botanik (VI 10);</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lantana</w:t>
      </w:r>
      <w:r>
        <w:rPr>
          <w:lang w:val="pl-PL" w:eastAsia="pl-PL" w:bidi="pl-PL"/>
          <w:w w:val="100"/>
          <w:spacing w:val="0"/>
          <w:color w:val="000000"/>
          <w:position w:val="0"/>
        </w:rPr>
        <w:t xml:space="preserve"> (łac. </w:t>
      </w:r>
      <w:r>
        <w:rPr>
          <w:rStyle w:val="CharStyle46"/>
        </w:rPr>
        <w:t>Lantana</w:t>
      </w:r>
      <w:r>
        <w:rPr>
          <w:lang w:val="pl-PL" w:eastAsia="pl-PL" w:bidi="pl-PL"/>
          <w:w w:val="100"/>
          <w:spacing w:val="0"/>
          <w:color w:val="000000"/>
          <w:position w:val="0"/>
        </w:rPr>
        <w:t>) — włoska nazwa różnych roślin (krzewów); za</w:t>
        <w:softHyphen/>
        <w:t xml:space="preserve">pewne z łac. </w:t>
      </w:r>
      <w:r>
        <w:rPr>
          <w:rStyle w:val="CharStyle46"/>
        </w:rPr>
        <w:t>lento</w:t>
      </w:r>
      <w:r>
        <w:rPr>
          <w:lang w:val="pl-PL" w:eastAsia="pl-PL" w:bidi="pl-PL"/>
          <w:w w:val="100"/>
          <w:spacing w:val="0"/>
          <w:color w:val="000000"/>
          <w:position w:val="0"/>
        </w:rPr>
        <w:t xml:space="preserve"> 'zginam, wyginam’, od giętkich gałązek używanych do sporządzania różnych plecionek;</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nefrolepis</w:t>
      </w:r>
      <w:r>
        <w:rPr>
          <w:lang w:val="pl-PL" w:eastAsia="pl-PL" w:bidi="pl-PL"/>
          <w:w w:val="100"/>
          <w:spacing w:val="0"/>
          <w:color w:val="000000"/>
          <w:position w:val="0"/>
        </w:rPr>
        <w:t xml:space="preserve"> (łac. </w:t>
      </w:r>
      <w:r>
        <w:rPr>
          <w:rStyle w:val="CharStyle46"/>
        </w:rPr>
        <w:t>Nephrolepis)</w:t>
      </w:r>
      <w:r>
        <w:rPr>
          <w:lang w:val="pl-PL" w:eastAsia="pl-PL" w:bidi="pl-PL"/>
          <w:w w:val="100"/>
          <w:spacing w:val="0"/>
          <w:color w:val="000000"/>
          <w:position w:val="0"/>
        </w:rPr>
        <w:t xml:space="preserve"> — od gr. </w:t>
      </w:r>
      <w:r>
        <w:rPr>
          <w:rStyle w:val="CharStyle46"/>
        </w:rPr>
        <w:t>nephros</w:t>
      </w:r>
      <w:r>
        <w:rPr>
          <w:lang w:val="pl-PL" w:eastAsia="pl-PL" w:bidi="pl-PL"/>
          <w:w w:val="100"/>
          <w:spacing w:val="0"/>
          <w:color w:val="000000"/>
          <w:position w:val="0"/>
        </w:rPr>
        <w:t xml:space="preserve"> 'nerka’ i gr. </w:t>
      </w:r>
      <w:r>
        <w:rPr>
          <w:rStyle w:val="CharStyle46"/>
        </w:rPr>
        <w:t>lepis</w:t>
      </w:r>
      <w:r>
        <w:rPr>
          <w:lang w:val="pl-PL" w:eastAsia="pl-PL" w:bidi="pl-PL"/>
          <w:w w:val="100"/>
          <w:spacing w:val="0"/>
          <w:color w:val="000000"/>
          <w:position w:val="0"/>
        </w:rPr>
        <w:t xml:space="preserve"> 'łuska’; nazwa odnosi się do kształtu listków (IV 132);</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pelargonia</w:t>
      </w:r>
      <w:r>
        <w:rPr>
          <w:lang w:val="pl-PL" w:eastAsia="pl-PL" w:bidi="pl-PL"/>
          <w:w w:val="100"/>
          <w:spacing w:val="0"/>
          <w:color w:val="000000"/>
          <w:position w:val="0"/>
        </w:rPr>
        <w:t xml:space="preserve"> (łac. </w:t>
      </w:r>
      <w:r>
        <w:rPr>
          <w:rStyle w:val="CharStyle46"/>
          <w:lang w:val="en-US" w:eastAsia="en-US" w:bidi="en-US"/>
        </w:rPr>
        <w:t>Pelargonium</w:t>
      </w:r>
      <w:r>
        <w:rPr>
          <w:lang w:val="pl-PL" w:eastAsia="pl-PL" w:bidi="pl-PL"/>
          <w:w w:val="100"/>
          <w:spacing w:val="0"/>
          <w:color w:val="000000"/>
          <w:position w:val="0"/>
        </w:rPr>
        <w:t xml:space="preserve">) — od gr. </w:t>
      </w:r>
      <w:r>
        <w:rPr>
          <w:rStyle w:val="CharStyle46"/>
        </w:rPr>
        <w:t>pelargós</w:t>
      </w:r>
      <w:r>
        <w:rPr>
          <w:lang w:val="pl-PL" w:eastAsia="pl-PL" w:bidi="pl-PL"/>
          <w:w w:val="100"/>
          <w:spacing w:val="0"/>
          <w:color w:val="000000"/>
          <w:position w:val="0"/>
        </w:rPr>
        <w:t xml:space="preserve"> 'bocian’, ze względu na kształt torebek nasiennych przypominających bociani dziób (SWO PWN 842);</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prymula</w:t>
      </w:r>
      <w:r>
        <w:rPr>
          <w:lang w:val="pl-PL" w:eastAsia="pl-PL" w:bidi="pl-PL"/>
          <w:w w:val="100"/>
          <w:spacing w:val="0"/>
          <w:color w:val="000000"/>
          <w:position w:val="0"/>
        </w:rPr>
        <w:t xml:space="preserve"> (łac. </w:t>
      </w:r>
      <w:r>
        <w:rPr>
          <w:rStyle w:val="CharStyle46"/>
          <w:lang w:val="en-US" w:eastAsia="en-US" w:bidi="en-US"/>
        </w:rPr>
        <w:t>Primula)</w:t>
      </w:r>
      <w:r>
        <w:rPr>
          <w:lang w:val="en-US" w:eastAsia="en-US" w:bidi="en-US"/>
          <w:w w:val="100"/>
          <w:spacing w:val="0"/>
          <w:color w:val="000000"/>
          <w:position w:val="0"/>
        </w:rPr>
        <w:t xml:space="preserve"> </w:t>
      </w:r>
      <w:r>
        <w:rPr>
          <w:lang w:val="pl-PL" w:eastAsia="pl-PL" w:bidi="pl-PL"/>
          <w:w w:val="100"/>
          <w:spacing w:val="0"/>
          <w:color w:val="000000"/>
          <w:position w:val="0"/>
        </w:rPr>
        <w:t xml:space="preserve">— jedna z pierwszych zakwitających wiosną roślin; złoż. łac. </w:t>
      </w:r>
      <w:r>
        <w:rPr>
          <w:rStyle w:val="CharStyle46"/>
          <w:lang w:val="en-US" w:eastAsia="en-US" w:bidi="en-US"/>
        </w:rPr>
        <w:t>primus</w:t>
      </w:r>
      <w:r>
        <w:rPr>
          <w:lang w:val="en-US" w:eastAsia="en-US" w:bidi="en-US"/>
          <w:w w:val="100"/>
          <w:spacing w:val="0"/>
          <w:color w:val="000000"/>
          <w:position w:val="0"/>
        </w:rPr>
        <w:t xml:space="preserve"> </w:t>
      </w:r>
      <w:r>
        <w:rPr>
          <w:lang w:val="pl-PL" w:eastAsia="pl-PL" w:bidi="pl-PL"/>
          <w:w w:val="100"/>
          <w:spacing w:val="0"/>
          <w:color w:val="000000"/>
          <w:position w:val="0"/>
        </w:rPr>
        <w:t xml:space="preserve">'wczesny, pierwszy’ i przyrostek </w:t>
      </w:r>
      <w:r>
        <w:rPr>
          <w:rStyle w:val="CharStyle46"/>
        </w:rPr>
        <w:t>-ulus</w:t>
      </w:r>
      <w:r>
        <w:rPr>
          <w:lang w:val="pl-PL" w:eastAsia="pl-PL" w:bidi="pl-PL"/>
          <w:w w:val="100"/>
          <w:spacing w:val="0"/>
          <w:color w:val="000000"/>
          <w:position w:val="0"/>
        </w:rPr>
        <w:t xml:space="preserve"> oznaczający zdrobnienie; w polszczyźnie używa się również synonimu </w:t>
      </w:r>
      <w:r>
        <w:rPr>
          <w:rStyle w:val="CharStyle46"/>
        </w:rPr>
        <w:t>pierwiosnek;</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rododendron</w:t>
      </w:r>
      <w:r>
        <w:rPr>
          <w:lang w:val="pl-PL" w:eastAsia="pl-PL" w:bidi="pl-PL"/>
          <w:w w:val="100"/>
          <w:spacing w:val="0"/>
          <w:color w:val="000000"/>
          <w:position w:val="0"/>
        </w:rPr>
        <w:t xml:space="preserve"> (łac. </w:t>
      </w:r>
      <w:r>
        <w:rPr>
          <w:rStyle w:val="CharStyle46"/>
          <w:lang w:val="en-US" w:eastAsia="en-US" w:bidi="en-US"/>
        </w:rPr>
        <w:t>Rhododendron)</w:t>
      </w:r>
      <w:r>
        <w:rPr>
          <w:lang w:val="en-US" w:eastAsia="en-US" w:bidi="en-US"/>
          <w:w w:val="100"/>
          <w:spacing w:val="0"/>
          <w:color w:val="000000"/>
          <w:position w:val="0"/>
        </w:rPr>
        <w:t xml:space="preserve"> </w:t>
      </w:r>
      <w:r>
        <w:rPr>
          <w:lang w:val="pl-PL" w:eastAsia="pl-PL" w:bidi="pl-PL"/>
          <w:w w:val="100"/>
          <w:spacing w:val="0"/>
          <w:color w:val="000000"/>
          <w:position w:val="0"/>
        </w:rPr>
        <w:t>— nazwa odnosi się do barwy i kształ</w:t>
        <w:softHyphen/>
        <w:t xml:space="preserve">tu kwiatów, częściowo również do pokroju roślin; złoż. gr. </w:t>
      </w:r>
      <w:r>
        <w:rPr>
          <w:rStyle w:val="CharStyle46"/>
        </w:rPr>
        <w:t>rhódon</w:t>
      </w:r>
      <w:r>
        <w:rPr>
          <w:lang w:val="pl-PL" w:eastAsia="pl-PL" w:bidi="pl-PL"/>
          <w:w w:val="100"/>
          <w:spacing w:val="0"/>
          <w:color w:val="000000"/>
          <w:position w:val="0"/>
        </w:rPr>
        <w:t xml:space="preserve"> 'róża’ i gr. </w:t>
      </w:r>
      <w:r>
        <w:rPr>
          <w:rStyle w:val="CharStyle46"/>
          <w:lang w:val="cs-CZ" w:eastAsia="cs-CZ" w:bidi="cs-CZ"/>
        </w:rPr>
        <w:t>déndron</w:t>
      </w:r>
      <w:r>
        <w:rPr>
          <w:lang w:val="cs-CZ" w:eastAsia="cs-CZ" w:bidi="cs-CZ"/>
          <w:w w:val="100"/>
          <w:spacing w:val="0"/>
          <w:color w:val="000000"/>
          <w:position w:val="0"/>
        </w:rPr>
        <w:t xml:space="preserve"> </w:t>
      </w:r>
      <w:r>
        <w:rPr>
          <w:lang w:val="pl-PL" w:eastAsia="pl-PL" w:bidi="pl-PL"/>
          <w:w w:val="100"/>
          <w:spacing w:val="0"/>
          <w:color w:val="000000"/>
          <w:position w:val="0"/>
        </w:rPr>
        <w:t>'drzewo’;</w:t>
      </w:r>
    </w:p>
    <w:p>
      <w:pPr>
        <w:pStyle w:val="Style39"/>
        <w:framePr w:w="7176" w:h="10987" w:hRule="exact" w:wrap="none" w:vAnchor="page" w:hAnchor="page" w:x="599" w:y="675"/>
        <w:widowControl w:val="0"/>
        <w:keepNext w:val="0"/>
        <w:keepLines w:val="0"/>
        <w:shd w:val="clear" w:color="auto" w:fill="auto"/>
        <w:bidi w:val="0"/>
        <w:jc w:val="both"/>
        <w:spacing w:before="0" w:after="0" w:line="226" w:lineRule="exact"/>
        <w:ind w:left="0" w:right="0" w:firstLine="440"/>
      </w:pPr>
      <w:r>
        <w:rPr>
          <w:rStyle w:val="CharStyle46"/>
        </w:rPr>
        <w:t>rozmaryn</w:t>
      </w:r>
      <w:r>
        <w:rPr>
          <w:lang w:val="pl-PL" w:eastAsia="pl-PL" w:bidi="pl-PL"/>
          <w:w w:val="100"/>
          <w:spacing w:val="0"/>
          <w:color w:val="000000"/>
          <w:position w:val="0"/>
        </w:rPr>
        <w:t xml:space="preserve"> (łac. </w:t>
      </w:r>
      <w:r>
        <w:rPr>
          <w:rStyle w:val="CharStyle46"/>
          <w:lang w:val="en-US" w:eastAsia="en-US" w:bidi="en-US"/>
        </w:rPr>
        <w:t xml:space="preserve">Rosmarinus) </w:t>
      </w:r>
      <w:r>
        <w:rPr>
          <w:rStyle w:val="CharStyle46"/>
        </w:rPr>
        <w:t>—</w:t>
      </w:r>
      <w:r>
        <w:rPr>
          <w:lang w:val="pl-PL" w:eastAsia="pl-PL" w:bidi="pl-PL"/>
          <w:w w:val="100"/>
          <w:spacing w:val="0"/>
          <w:color w:val="000000"/>
          <w:position w:val="0"/>
        </w:rPr>
        <w:t xml:space="preserve"> nazwa spotykana już u autorów klasycz</w:t>
        <w:softHyphen/>
        <w:t>nych (Kolumela, Pliniusz Starszy, Owidiusz, Wergiliusz); najprawdopodob-</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406" w:y="2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NAZWY ROŚLIN POKOJOWYCH WE WSPÓŁCZESNEJ POLSZCZYŹNIE</w:t>
      </w:r>
    </w:p>
    <w:p>
      <w:pPr>
        <w:pStyle w:val="Style32"/>
        <w:framePr w:wrap="none" w:vAnchor="page" w:hAnchor="page" w:x="7535" w:y="2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29</w:t>
      </w:r>
    </w:p>
    <w:p>
      <w:pPr>
        <w:pStyle w:val="Style39"/>
        <w:framePr w:w="7186" w:h="10402" w:hRule="exact" w:wrap="none" w:vAnchor="page" w:hAnchor="page" w:x="595" w:y="67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niej od występowania rośliny wzdłuż wybrzeży morskich; złoż. łac. </w:t>
      </w:r>
      <w:r>
        <w:rPr>
          <w:lang w:val="cs-CZ" w:eastAsia="cs-CZ" w:bidi="cs-CZ"/>
          <w:w w:val="100"/>
          <w:spacing w:val="0"/>
          <w:color w:val="000000"/>
          <w:position w:val="0"/>
        </w:rPr>
        <w:t xml:space="preserve">ros </w:t>
      </w:r>
      <w:r>
        <w:rPr>
          <w:lang w:val="pl-PL" w:eastAsia="pl-PL" w:bidi="pl-PL"/>
          <w:w w:val="100"/>
          <w:spacing w:val="0"/>
          <w:color w:val="000000"/>
          <w:position w:val="0"/>
        </w:rPr>
        <w:t xml:space="preserve">(D. lp. </w:t>
      </w:r>
      <w:r>
        <w:rPr>
          <w:rStyle w:val="CharStyle46"/>
        </w:rPr>
        <w:t>roris</w:t>
      </w:r>
      <w:r>
        <w:rPr>
          <w:lang w:val="pl-PL" w:eastAsia="pl-PL" w:bidi="pl-PL"/>
          <w:w w:val="100"/>
          <w:spacing w:val="0"/>
          <w:color w:val="000000"/>
          <w:position w:val="0"/>
        </w:rPr>
        <w:t xml:space="preserve">) 'rosa’ i łac. </w:t>
      </w:r>
      <w:r>
        <w:rPr>
          <w:rStyle w:val="CharStyle46"/>
          <w:lang w:val="en-US" w:eastAsia="en-US" w:bidi="en-US"/>
        </w:rPr>
        <w:t>mare</w:t>
      </w:r>
      <w:r>
        <w:rPr>
          <w:lang w:val="en-US" w:eastAsia="en-US" w:bidi="en-US"/>
          <w:w w:val="100"/>
          <w:spacing w:val="0"/>
          <w:color w:val="000000"/>
          <w:position w:val="0"/>
        </w:rPr>
        <w:t xml:space="preserve"> </w:t>
      </w:r>
      <w:r>
        <w:rPr>
          <w:lang w:val="pl-PL" w:eastAsia="pl-PL" w:bidi="pl-PL"/>
          <w:w w:val="100"/>
          <w:spacing w:val="0"/>
          <w:color w:val="000000"/>
          <w:position w:val="0"/>
        </w:rPr>
        <w:t xml:space="preserve">(D. lp. </w:t>
      </w:r>
      <w:r>
        <w:rPr>
          <w:rStyle w:val="CharStyle46"/>
        </w:rPr>
        <w:t>maris)</w:t>
      </w:r>
      <w:r>
        <w:rPr>
          <w:lang w:val="pl-PL" w:eastAsia="pl-PL" w:bidi="pl-PL"/>
          <w:w w:val="100"/>
          <w:spacing w:val="0"/>
          <w:color w:val="000000"/>
          <w:position w:val="0"/>
        </w:rPr>
        <w:t xml:space="preserve"> 'morze’ lub łac. </w:t>
      </w:r>
      <w:r>
        <w:rPr>
          <w:rStyle w:val="CharStyle46"/>
        </w:rPr>
        <w:t>marinus</w:t>
      </w:r>
      <w:r>
        <w:rPr>
          <w:lang w:val="pl-PL" w:eastAsia="pl-PL" w:bidi="pl-PL"/>
          <w:w w:val="100"/>
          <w:spacing w:val="0"/>
          <w:color w:val="000000"/>
          <w:position w:val="0"/>
        </w:rPr>
        <w:t xml:space="preserve"> 'morski, nad</w:t>
        <w:softHyphen/>
        <w:t>morski’;</w:t>
      </w:r>
    </w:p>
    <w:p>
      <w:pPr>
        <w:pStyle w:val="Style39"/>
        <w:framePr w:w="7186" w:h="10402" w:hRule="exact" w:wrap="none" w:vAnchor="page" w:hAnchor="page" w:x="595" w:y="673"/>
        <w:widowControl w:val="0"/>
        <w:keepNext w:val="0"/>
        <w:keepLines w:val="0"/>
        <w:shd w:val="clear" w:color="auto" w:fill="auto"/>
        <w:bidi w:val="0"/>
        <w:jc w:val="both"/>
        <w:spacing w:before="0" w:after="0" w:line="228" w:lineRule="exact"/>
        <w:ind w:left="0" w:right="0" w:firstLine="460"/>
      </w:pPr>
      <w:r>
        <w:rPr>
          <w:rStyle w:val="CharStyle46"/>
        </w:rPr>
        <w:t>saintpaulia, sępolia</w:t>
      </w:r>
      <w:r>
        <w:rPr>
          <w:lang w:val="pl-PL" w:eastAsia="pl-PL" w:bidi="pl-PL"/>
          <w:w w:val="100"/>
          <w:spacing w:val="0"/>
          <w:color w:val="000000"/>
          <w:position w:val="0"/>
        </w:rPr>
        <w:t xml:space="preserve"> (łac. </w:t>
      </w:r>
      <w:r>
        <w:rPr>
          <w:rStyle w:val="CharStyle46"/>
        </w:rPr>
        <w:t>Saintpaulia</w:t>
      </w:r>
      <w:r>
        <w:rPr>
          <w:lang w:val="pl-PL" w:eastAsia="pl-PL" w:bidi="pl-PL"/>
          <w:w w:val="100"/>
          <w:spacing w:val="0"/>
          <w:color w:val="000000"/>
          <w:position w:val="0"/>
        </w:rPr>
        <w:t xml:space="preserve">) — od nazwiska: Walter </w:t>
      </w:r>
      <w:r>
        <w:rPr>
          <w:lang w:val="de-DE" w:eastAsia="de-DE" w:bidi="de-DE"/>
          <w:w w:val="100"/>
          <w:spacing w:val="0"/>
          <w:color w:val="000000"/>
          <w:position w:val="0"/>
        </w:rPr>
        <w:t xml:space="preserve">von </w:t>
      </w:r>
      <w:r>
        <w:rPr>
          <w:rStyle w:val="CharStyle46"/>
        </w:rPr>
        <w:t>Saint-Paul-Illaire</w:t>
      </w:r>
      <w:r>
        <w:rPr>
          <w:lang w:val="pl-PL" w:eastAsia="pl-PL" w:bidi="pl-PL"/>
          <w:w w:val="100"/>
          <w:spacing w:val="0"/>
          <w:color w:val="000000"/>
          <w:position w:val="0"/>
        </w:rPr>
        <w:t xml:space="preserve"> (1860-1910); starosta w Afryce Wschodniej, odkrywca rośliny rosnącej w górach Usambara (VI 10);</w:t>
      </w:r>
    </w:p>
    <w:p>
      <w:pPr>
        <w:pStyle w:val="Style39"/>
        <w:framePr w:w="7186" w:h="10402" w:hRule="exact" w:wrap="none" w:vAnchor="page" w:hAnchor="page" w:x="595" w:y="673"/>
        <w:widowControl w:val="0"/>
        <w:keepNext w:val="0"/>
        <w:keepLines w:val="0"/>
        <w:shd w:val="clear" w:color="auto" w:fill="auto"/>
        <w:bidi w:val="0"/>
        <w:jc w:val="both"/>
        <w:spacing w:before="0" w:after="0" w:line="228" w:lineRule="exact"/>
        <w:ind w:left="0" w:right="0" w:firstLine="460"/>
      </w:pPr>
      <w:r>
        <w:rPr>
          <w:rStyle w:val="CharStyle46"/>
        </w:rPr>
        <w:t>smitianta</w:t>
      </w:r>
      <w:r>
        <w:rPr>
          <w:lang w:val="pl-PL" w:eastAsia="pl-PL" w:bidi="pl-PL"/>
          <w:w w:val="100"/>
          <w:spacing w:val="0"/>
          <w:color w:val="000000"/>
          <w:position w:val="0"/>
        </w:rPr>
        <w:t xml:space="preserve"> (łac. </w:t>
      </w:r>
      <w:r>
        <w:rPr>
          <w:rStyle w:val="CharStyle46"/>
        </w:rPr>
        <w:t>Smithiantha</w:t>
      </w:r>
      <w:r>
        <w:rPr>
          <w:lang w:val="pl-PL" w:eastAsia="pl-PL" w:bidi="pl-PL"/>
          <w:w w:val="100"/>
          <w:spacing w:val="0"/>
          <w:color w:val="000000"/>
          <w:position w:val="0"/>
        </w:rPr>
        <w:t xml:space="preserve">) — od nazwiska: Matylda </w:t>
      </w:r>
      <w:r>
        <w:rPr>
          <w:rStyle w:val="CharStyle46"/>
        </w:rPr>
        <w:t>Smith</w:t>
      </w:r>
      <w:r>
        <w:rPr>
          <w:lang w:val="pl-PL" w:eastAsia="pl-PL" w:bidi="pl-PL"/>
          <w:w w:val="100"/>
          <w:spacing w:val="0"/>
          <w:color w:val="000000"/>
          <w:position w:val="0"/>
        </w:rPr>
        <w:t xml:space="preserve">, rysowniczka roślin z Kew Garden; drugi człon nazwy łączy się z gr. </w:t>
      </w:r>
      <w:r>
        <w:rPr>
          <w:rStyle w:val="CharStyle46"/>
          <w:lang w:val="cs-CZ" w:eastAsia="cs-CZ" w:bidi="cs-CZ"/>
        </w:rPr>
        <w:t>ánthos</w:t>
      </w:r>
      <w:r>
        <w:rPr>
          <w:lang w:val="cs-CZ" w:eastAsia="cs-CZ" w:bidi="cs-CZ"/>
          <w:w w:val="100"/>
          <w:spacing w:val="0"/>
          <w:color w:val="000000"/>
          <w:position w:val="0"/>
        </w:rPr>
        <w:t xml:space="preserve"> 'kwiať </w:t>
      </w:r>
      <w:r>
        <w:rPr>
          <w:lang w:val="pl-PL" w:eastAsia="pl-PL" w:bidi="pl-PL"/>
          <w:w w:val="100"/>
          <w:spacing w:val="0"/>
          <w:color w:val="000000"/>
          <w:position w:val="0"/>
        </w:rPr>
        <w:t>(VI 10);</w:t>
      </w:r>
    </w:p>
    <w:p>
      <w:pPr>
        <w:pStyle w:val="Style39"/>
        <w:framePr w:w="7186" w:h="10402" w:hRule="exact" w:wrap="none" w:vAnchor="page" w:hAnchor="page" w:x="595" w:y="673"/>
        <w:widowControl w:val="0"/>
        <w:keepNext w:val="0"/>
        <w:keepLines w:val="0"/>
        <w:shd w:val="clear" w:color="auto" w:fill="auto"/>
        <w:bidi w:val="0"/>
        <w:jc w:val="both"/>
        <w:spacing w:before="0" w:after="0" w:line="228" w:lineRule="exact"/>
        <w:ind w:left="0" w:right="0" w:firstLine="460"/>
      </w:pPr>
      <w:r>
        <w:rPr>
          <w:rStyle w:val="CharStyle46"/>
        </w:rPr>
        <w:t>sparmania</w:t>
      </w:r>
      <w:r>
        <w:rPr>
          <w:lang w:val="pl-PL" w:eastAsia="pl-PL" w:bidi="pl-PL"/>
          <w:w w:val="100"/>
          <w:spacing w:val="0"/>
          <w:color w:val="000000"/>
          <w:position w:val="0"/>
        </w:rPr>
        <w:t xml:space="preserve"> (łac. </w:t>
      </w:r>
      <w:r>
        <w:rPr>
          <w:rStyle w:val="CharStyle46"/>
        </w:rPr>
        <w:t>Sparmannia)</w:t>
      </w:r>
      <w:r>
        <w:rPr>
          <w:lang w:val="pl-PL" w:eastAsia="pl-PL" w:bidi="pl-PL"/>
          <w:w w:val="100"/>
          <w:spacing w:val="0"/>
          <w:color w:val="000000"/>
          <w:position w:val="0"/>
        </w:rPr>
        <w:t xml:space="preserve"> — od nazwiska: </w:t>
      </w:r>
      <w:r>
        <w:rPr>
          <w:lang w:val="de-DE" w:eastAsia="de-DE" w:bidi="de-DE"/>
          <w:w w:val="100"/>
          <w:spacing w:val="0"/>
          <w:color w:val="000000"/>
          <w:position w:val="0"/>
        </w:rPr>
        <w:t xml:space="preserve">Andreas </w:t>
      </w:r>
      <w:r>
        <w:rPr>
          <w:rStyle w:val="CharStyle46"/>
          <w:lang w:val="de-DE" w:eastAsia="de-DE" w:bidi="de-DE"/>
        </w:rPr>
        <w:t>Sparmann</w:t>
      </w:r>
      <w:r>
        <w:rPr>
          <w:lang w:val="de-DE" w:eastAsia="de-DE" w:bidi="de-DE"/>
          <w:w w:val="100"/>
          <w:spacing w:val="0"/>
          <w:color w:val="000000"/>
          <w:position w:val="0"/>
        </w:rPr>
        <w:t xml:space="preserve"> </w:t>
      </w:r>
      <w:r>
        <w:rPr>
          <w:lang w:val="pl-PL" w:eastAsia="pl-PL" w:bidi="pl-PL"/>
          <w:w w:val="100"/>
          <w:spacing w:val="0"/>
          <w:color w:val="000000"/>
          <w:position w:val="0"/>
        </w:rPr>
        <w:t>(1748-1820); szwedzki przyrodnik, który towarzyszył kapitanowi Cookowi w jego drugiej wyprawie (VI 10);</w:t>
      </w:r>
    </w:p>
    <w:p>
      <w:pPr>
        <w:pStyle w:val="Style39"/>
        <w:framePr w:w="7186" w:h="10402" w:hRule="exact" w:wrap="none" w:vAnchor="page" w:hAnchor="page" w:x="595" w:y="673"/>
        <w:widowControl w:val="0"/>
        <w:keepNext w:val="0"/>
        <w:keepLines w:val="0"/>
        <w:shd w:val="clear" w:color="auto" w:fill="auto"/>
        <w:bidi w:val="0"/>
        <w:jc w:val="both"/>
        <w:spacing w:before="0" w:after="0" w:line="228" w:lineRule="exact"/>
        <w:ind w:left="0" w:right="0" w:firstLine="460"/>
      </w:pPr>
      <w:r>
        <w:rPr>
          <w:rStyle w:val="CharStyle46"/>
        </w:rPr>
        <w:t>streptokarpus</w:t>
      </w:r>
      <w:r>
        <w:rPr>
          <w:lang w:val="pl-PL" w:eastAsia="pl-PL" w:bidi="pl-PL"/>
          <w:w w:val="100"/>
          <w:spacing w:val="0"/>
          <w:color w:val="000000"/>
          <w:position w:val="0"/>
        </w:rPr>
        <w:t xml:space="preserve"> (łac. </w:t>
      </w:r>
      <w:r>
        <w:rPr>
          <w:rStyle w:val="CharStyle46"/>
        </w:rPr>
        <w:t>Streptocarpus</w:t>
      </w:r>
      <w:r>
        <w:rPr>
          <w:lang w:val="pl-PL" w:eastAsia="pl-PL" w:bidi="pl-PL"/>
          <w:w w:val="100"/>
          <w:spacing w:val="0"/>
          <w:color w:val="000000"/>
          <w:position w:val="0"/>
        </w:rPr>
        <w:t xml:space="preserve">) — gr. </w:t>
      </w:r>
      <w:r>
        <w:rPr>
          <w:rStyle w:val="CharStyle46"/>
        </w:rPr>
        <w:t>streptos</w:t>
      </w:r>
      <w:r>
        <w:rPr>
          <w:lang w:val="pl-PL" w:eastAsia="pl-PL" w:bidi="pl-PL"/>
          <w:w w:val="100"/>
          <w:spacing w:val="0"/>
          <w:color w:val="000000"/>
          <w:position w:val="0"/>
        </w:rPr>
        <w:t xml:space="preserve"> 'skręcony’ i gr. </w:t>
      </w:r>
      <w:r>
        <w:rPr>
          <w:rStyle w:val="CharStyle46"/>
        </w:rPr>
        <w:t xml:space="preserve">karpos </w:t>
      </w:r>
      <w:r>
        <w:rPr>
          <w:lang w:val="pl-PL" w:eastAsia="pl-PL" w:bidi="pl-PL"/>
          <w:w w:val="100"/>
          <w:spacing w:val="0"/>
          <w:color w:val="000000"/>
          <w:position w:val="0"/>
        </w:rPr>
        <w:t xml:space="preserve">'owoc’ (VI 10); w polszczyźnie używa się również synonimu </w:t>
      </w:r>
      <w:r>
        <w:rPr>
          <w:rStyle w:val="CharStyle46"/>
        </w:rPr>
        <w:t>skrętnik;</w:t>
      </w:r>
    </w:p>
    <w:p>
      <w:pPr>
        <w:pStyle w:val="Style39"/>
        <w:framePr w:w="7186" w:h="10402" w:hRule="exact" w:wrap="none" w:vAnchor="page" w:hAnchor="page" w:x="595" w:y="673"/>
        <w:widowControl w:val="0"/>
        <w:keepNext w:val="0"/>
        <w:keepLines w:val="0"/>
        <w:shd w:val="clear" w:color="auto" w:fill="auto"/>
        <w:bidi w:val="0"/>
        <w:jc w:val="both"/>
        <w:spacing w:before="0" w:after="0" w:line="228" w:lineRule="exact"/>
        <w:ind w:left="0" w:right="0" w:firstLine="460"/>
      </w:pPr>
      <w:r>
        <w:rPr>
          <w:rStyle w:val="CharStyle46"/>
        </w:rPr>
        <w:t>tradeskancja</w:t>
      </w:r>
      <w:r>
        <w:rPr>
          <w:lang w:val="pl-PL" w:eastAsia="pl-PL" w:bidi="pl-PL"/>
          <w:w w:val="100"/>
          <w:spacing w:val="0"/>
          <w:color w:val="000000"/>
          <w:position w:val="0"/>
        </w:rPr>
        <w:t xml:space="preserve"> (łac. </w:t>
      </w:r>
      <w:r>
        <w:rPr>
          <w:rStyle w:val="CharStyle46"/>
        </w:rPr>
        <w:t>Tradescantia</w:t>
      </w:r>
      <w:r>
        <w:rPr>
          <w:lang w:val="pl-PL" w:eastAsia="pl-PL" w:bidi="pl-PL"/>
          <w:w w:val="100"/>
          <w:spacing w:val="0"/>
          <w:color w:val="000000"/>
          <w:position w:val="0"/>
        </w:rPr>
        <w:t xml:space="preserve">) — od nazwiska: John </w:t>
      </w:r>
      <w:r>
        <w:rPr>
          <w:rStyle w:val="CharStyle46"/>
        </w:rPr>
        <w:t>Tradescent</w:t>
      </w:r>
      <w:r>
        <w:rPr>
          <w:lang w:val="pl-PL" w:eastAsia="pl-PL" w:bidi="pl-PL"/>
          <w:w w:val="100"/>
          <w:spacing w:val="0"/>
          <w:color w:val="000000"/>
          <w:position w:val="0"/>
        </w:rPr>
        <w:t xml:space="preserve"> [!], ogrodnik króla Karola </w:t>
      </w:r>
      <w:r>
        <w:rPr>
          <w:lang w:val="en-US" w:eastAsia="en-US" w:bidi="en-US"/>
          <w:w w:val="100"/>
          <w:spacing w:val="0"/>
          <w:color w:val="000000"/>
          <w:position w:val="0"/>
        </w:rPr>
        <w:t xml:space="preserve">I </w:t>
      </w:r>
      <w:r>
        <w:rPr>
          <w:lang w:val="pl-PL" w:eastAsia="pl-PL" w:bidi="pl-PL"/>
          <w:w w:val="100"/>
          <w:spacing w:val="0"/>
          <w:color w:val="000000"/>
          <w:position w:val="0"/>
        </w:rPr>
        <w:t xml:space="preserve">(IV 182); lub od nazwisk dwóch flamandzkich ogrodników: pierwszy, John </w:t>
      </w:r>
      <w:r>
        <w:rPr>
          <w:rStyle w:val="CharStyle46"/>
        </w:rPr>
        <w:t>Tradescant</w:t>
      </w:r>
      <w:r>
        <w:rPr>
          <w:lang w:val="pl-PL" w:eastAsia="pl-PL" w:bidi="pl-PL"/>
          <w:w w:val="100"/>
          <w:spacing w:val="0"/>
          <w:color w:val="000000"/>
          <w:position w:val="0"/>
        </w:rPr>
        <w:t xml:space="preserve">, był ogrodnikiem Karola I, króla Anglii (zm. 1637), drugi, jego syn John </w:t>
      </w:r>
      <w:r>
        <w:rPr>
          <w:rStyle w:val="CharStyle46"/>
        </w:rPr>
        <w:t>Tradescant</w:t>
      </w:r>
      <w:r>
        <w:rPr>
          <w:lang w:val="pl-PL" w:eastAsia="pl-PL" w:bidi="pl-PL"/>
          <w:w w:val="100"/>
          <w:spacing w:val="0"/>
          <w:color w:val="000000"/>
          <w:position w:val="0"/>
        </w:rPr>
        <w:t>, był początkowo ogrod</w:t>
        <w:softHyphen/>
        <w:t>nikiem, potem stał się botanikiem i odkiywcą (zm. 1662) (II 348).</w:t>
      </w:r>
    </w:p>
    <w:p>
      <w:pPr>
        <w:pStyle w:val="Style39"/>
        <w:framePr w:w="7186" w:h="10402" w:hRule="exact" w:wrap="none" w:vAnchor="page" w:hAnchor="page" w:x="595" w:y="6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Wyjaśniając etymologię łacińskich nazw roślin i odpowiadających im w polszczyźnie latynizmów trzeba pamiętać o tym, że słownictwo to powsta</w:t>
        <w:softHyphen/>
        <w:t>wało w ciągu wielu stuleci na podstawie różnych języków — nie tylko łaciny, zwykle jako efekt subiektywnego aktu twórczego jakiegoś nieznanego auto</w:t>
        <w:softHyphen/>
        <w:t>ra. Z tego powodu nie zawsze udaje się nam dzisiaj odtworzyć właściwą motywację wyrazów. Często też spotykamy się tutaj z kilkoma możliwościa</w:t>
        <w:softHyphen/>
        <w:t xml:space="preserve">mi interpretacyjnymi. Dla ilustracji posłużę się przykładem podanym przez Mariana Rejewskiego: łaciński przymiotnik </w:t>
      </w:r>
      <w:r>
        <w:rPr>
          <w:rStyle w:val="CharStyle46"/>
        </w:rPr>
        <w:t>major</w:t>
      </w:r>
      <w:r>
        <w:rPr>
          <w:lang w:val="pl-PL" w:eastAsia="pl-PL" w:bidi="pl-PL"/>
          <w:w w:val="100"/>
          <w:spacing w:val="0"/>
          <w:color w:val="000000"/>
          <w:position w:val="0"/>
        </w:rPr>
        <w:t xml:space="preserve"> 'większy’ użyty jako nazwa gatunkowa może określać taksony wyróżniające się wzrostem, bujnością, lecz również rośliny relatywnie okazalsze niż należące do gatunków pokrew</w:t>
        <w:softHyphen/>
        <w:t>nych, bardziej „tęgie”, żywotne, a nawet skuteczniejsze jako lek</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39"/>
        <w:framePr w:w="7186" w:h="10402" w:hRule="exact" w:wrap="none" w:vAnchor="page" w:hAnchor="page" w:x="595" w:y="6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Jeśli chodzi o adaptację formalną tej grupy słownictwa, czyli latyniz</w:t>
        <w:softHyphen/>
        <w:t>mów, to jest ona z reguły bardzo powierzchowna. Procesem najlepiej udo</w:t>
        <w:softHyphen/>
        <w:t>kumentowanym w badanym materiale jest adaptacja jedynie graficzna, polegająca na zastępowaniu obcych grafemów lub połączeń graficznych literami polskimi, np.</w:t>
      </w:r>
    </w:p>
    <w:p>
      <w:pPr>
        <w:pStyle w:val="Style41"/>
        <w:framePr w:w="7186" w:h="10402" w:hRule="exact" w:wrap="none" w:vAnchor="page" w:hAnchor="page" w:x="595" w:y="673"/>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pl-PL" w:eastAsia="pl-PL" w:bidi="pl-PL"/>
          <w:w w:val="100"/>
          <w:spacing w:val="0"/>
          <w:color w:val="000000"/>
          <w:position w:val="0"/>
        </w:rPr>
        <w:t>ph</w:t>
      </w:r>
      <w:r>
        <w:rPr>
          <w:rStyle w:val="CharStyle47"/>
          <w:i w:val="0"/>
          <w:iCs w:val="0"/>
        </w:rPr>
        <w:t xml:space="preserve"> -&gt; pol. </w:t>
      </w:r>
      <w:r>
        <w:rPr>
          <w:lang w:val="pl-PL" w:eastAsia="pl-PL" w:bidi="pl-PL"/>
          <w:w w:val="100"/>
          <w:spacing w:val="0"/>
          <w:color w:val="000000"/>
          <w:position w:val="0"/>
        </w:rPr>
        <w:t>f: afelandra</w:t>
      </w:r>
      <w:r>
        <w:rPr>
          <w:rStyle w:val="CharStyle47"/>
          <w:i w:val="0"/>
          <w:iCs w:val="0"/>
        </w:rPr>
        <w:t xml:space="preserve"> (łac. </w:t>
      </w:r>
      <w:r>
        <w:rPr>
          <w:lang w:val="pl-PL" w:eastAsia="pl-PL" w:bidi="pl-PL"/>
          <w:w w:val="100"/>
          <w:spacing w:val="0"/>
          <w:color w:val="000000"/>
          <w:position w:val="0"/>
        </w:rPr>
        <w:t>Aphelandra</w:t>
      </w:r>
      <w:r>
        <w:rPr>
          <w:rStyle w:val="CharStyle47"/>
          <w:i w:val="0"/>
          <w:iCs w:val="0"/>
        </w:rPr>
        <w:t xml:space="preserve">), </w:t>
      </w:r>
      <w:r>
        <w:rPr>
          <w:lang w:val="pl-PL" w:eastAsia="pl-PL" w:bidi="pl-PL"/>
          <w:w w:val="100"/>
          <w:spacing w:val="0"/>
          <w:color w:val="000000"/>
          <w:position w:val="0"/>
        </w:rPr>
        <w:t>akalyfa</w:t>
      </w:r>
      <w:r>
        <w:rPr>
          <w:rStyle w:val="CharStyle47"/>
          <w:i w:val="0"/>
          <w:iCs w:val="0"/>
        </w:rPr>
        <w:t xml:space="preserve"> (łac. </w:t>
      </w:r>
      <w:r>
        <w:rPr>
          <w:lang w:val="pl-PL" w:eastAsia="pl-PL" w:bidi="pl-PL"/>
          <w:w w:val="100"/>
          <w:spacing w:val="0"/>
          <w:color w:val="000000"/>
          <w:position w:val="0"/>
        </w:rPr>
        <w:t>Acalypha</w:t>
      </w:r>
      <w:r>
        <w:rPr>
          <w:rStyle w:val="CharStyle47"/>
          <w:i w:val="0"/>
          <w:iCs w:val="0"/>
        </w:rPr>
        <w:t xml:space="preserve">), </w:t>
      </w:r>
      <w:r>
        <w:rPr>
          <w:lang w:val="pl-PL" w:eastAsia="pl-PL" w:bidi="pl-PL"/>
          <w:w w:val="100"/>
          <w:spacing w:val="0"/>
          <w:color w:val="000000"/>
          <w:position w:val="0"/>
        </w:rPr>
        <w:t>cefalocereus</w:t>
      </w:r>
      <w:r>
        <w:rPr>
          <w:rStyle w:val="CharStyle47"/>
          <w:i w:val="0"/>
          <w:iCs w:val="0"/>
        </w:rPr>
        <w:t xml:space="preserve"> (łac. </w:t>
      </w:r>
      <w:r>
        <w:rPr>
          <w:lang w:val="pl-PL" w:eastAsia="pl-PL" w:bidi="pl-PL"/>
          <w:w w:val="100"/>
          <w:spacing w:val="0"/>
          <w:color w:val="000000"/>
          <w:position w:val="0"/>
        </w:rPr>
        <w:t>Cephalocereus</w:t>
      </w:r>
      <w:r>
        <w:rPr>
          <w:rStyle w:val="CharStyle47"/>
          <w:i w:val="0"/>
          <w:iCs w:val="0"/>
        </w:rPr>
        <w:t xml:space="preserve">), </w:t>
      </w:r>
      <w:r>
        <w:rPr>
          <w:lang w:val="pl-PL" w:eastAsia="pl-PL" w:bidi="pl-PL"/>
          <w:w w:val="100"/>
          <w:spacing w:val="0"/>
          <w:color w:val="000000"/>
          <w:position w:val="0"/>
        </w:rPr>
        <w:t>falenopsis</w:t>
      </w:r>
      <w:r>
        <w:rPr>
          <w:rStyle w:val="CharStyle47"/>
          <w:i w:val="0"/>
          <w:iCs w:val="0"/>
        </w:rPr>
        <w:t xml:space="preserve"> (łac. </w:t>
      </w:r>
      <w:r>
        <w:rPr>
          <w:lang w:val="pl-PL" w:eastAsia="pl-PL" w:bidi="pl-PL"/>
          <w:w w:val="100"/>
          <w:spacing w:val="0"/>
          <w:color w:val="000000"/>
          <w:position w:val="0"/>
        </w:rPr>
        <w:t>Phalaenopsis</w:t>
      </w:r>
      <w:r>
        <w:rPr>
          <w:rStyle w:val="CharStyle47"/>
          <w:i w:val="0"/>
          <w:iCs w:val="0"/>
        </w:rPr>
        <w:t xml:space="preserve">), </w:t>
      </w:r>
      <w:r>
        <w:rPr>
          <w:lang w:val="pl-PL" w:eastAsia="pl-PL" w:bidi="pl-PL"/>
          <w:w w:val="100"/>
          <w:spacing w:val="0"/>
          <w:color w:val="000000"/>
          <w:position w:val="0"/>
        </w:rPr>
        <w:t>feniks</w:t>
      </w:r>
      <w:r>
        <w:rPr>
          <w:rStyle w:val="CharStyle47"/>
          <w:i w:val="0"/>
          <w:iCs w:val="0"/>
        </w:rPr>
        <w:t xml:space="preserve"> (łac. </w:t>
      </w:r>
      <w:r>
        <w:rPr>
          <w:lang w:val="de-DE" w:eastAsia="de-DE" w:bidi="de-DE"/>
          <w:w w:val="100"/>
          <w:spacing w:val="0"/>
          <w:color w:val="000000"/>
          <w:position w:val="0"/>
        </w:rPr>
        <w:t xml:space="preserve">Phoenix), </w:t>
      </w:r>
      <w:r>
        <w:rPr>
          <w:lang w:val="pl-PL" w:eastAsia="pl-PL" w:bidi="pl-PL"/>
          <w:w w:val="100"/>
          <w:spacing w:val="0"/>
          <w:color w:val="000000"/>
          <w:position w:val="0"/>
        </w:rPr>
        <w:t>filodendron</w:t>
      </w:r>
      <w:r>
        <w:rPr>
          <w:rStyle w:val="CharStyle47"/>
          <w:i w:val="0"/>
          <w:iCs w:val="0"/>
        </w:rPr>
        <w:t xml:space="preserve"> (łac. </w:t>
      </w:r>
      <w:r>
        <w:rPr>
          <w:lang w:val="en-US" w:eastAsia="en-US" w:bidi="en-US"/>
          <w:w w:val="100"/>
          <w:spacing w:val="0"/>
          <w:color w:val="000000"/>
          <w:position w:val="0"/>
        </w:rPr>
        <w:t xml:space="preserve">Philodendron), </w:t>
      </w:r>
      <w:r>
        <w:rPr>
          <w:lang w:val="pl-PL" w:eastAsia="pl-PL" w:bidi="pl-PL"/>
          <w:w w:val="100"/>
          <w:spacing w:val="0"/>
          <w:color w:val="000000"/>
          <w:position w:val="0"/>
        </w:rPr>
        <w:t>fylokaktus</w:t>
      </w:r>
      <w:r>
        <w:rPr>
          <w:rStyle w:val="CharStyle47"/>
          <w:i w:val="0"/>
          <w:iCs w:val="0"/>
        </w:rPr>
        <w:t xml:space="preserve"> (łac. </w:t>
      </w:r>
      <w:r>
        <w:rPr>
          <w:lang w:val="pl-PL" w:eastAsia="pl-PL" w:bidi="pl-PL"/>
          <w:w w:val="100"/>
          <w:spacing w:val="0"/>
          <w:color w:val="000000"/>
          <w:position w:val="0"/>
        </w:rPr>
        <w:t>Phyllocactus), koryfanta</w:t>
      </w:r>
      <w:r>
        <w:rPr>
          <w:rStyle w:val="CharStyle47"/>
          <w:i w:val="0"/>
          <w:iCs w:val="0"/>
        </w:rPr>
        <w:t xml:space="preserve"> (łac. </w:t>
      </w:r>
      <w:r>
        <w:rPr>
          <w:lang w:val="pl-PL" w:eastAsia="pl-PL" w:bidi="pl-PL"/>
          <w:w w:val="100"/>
          <w:spacing w:val="0"/>
          <w:color w:val="000000"/>
          <w:position w:val="0"/>
        </w:rPr>
        <w:t>Coryphantha</w:t>
      </w:r>
      <w:r>
        <w:rPr>
          <w:rStyle w:val="CharStyle47"/>
          <w:i w:val="0"/>
          <w:iCs w:val="0"/>
        </w:rPr>
        <w:t xml:space="preserve">), </w:t>
      </w:r>
      <w:r>
        <w:rPr>
          <w:lang w:val="pl-PL" w:eastAsia="pl-PL" w:bidi="pl-PL"/>
          <w:w w:val="100"/>
          <w:spacing w:val="0"/>
          <w:color w:val="000000"/>
          <w:position w:val="0"/>
        </w:rPr>
        <w:t>nefrolepis</w:t>
      </w:r>
      <w:r>
        <w:rPr>
          <w:rStyle w:val="CharStyle47"/>
          <w:i w:val="0"/>
          <w:iCs w:val="0"/>
        </w:rPr>
        <w:t xml:space="preserve"> (łac. </w:t>
      </w:r>
      <w:r>
        <w:rPr>
          <w:lang w:val="pl-PL" w:eastAsia="pl-PL" w:bidi="pl-PL"/>
          <w:w w:val="100"/>
          <w:spacing w:val="0"/>
          <w:color w:val="000000"/>
          <w:position w:val="0"/>
        </w:rPr>
        <w:t>Nephrolepis), rafidofora</w:t>
      </w:r>
      <w:r>
        <w:rPr>
          <w:rStyle w:val="CharStyle47"/>
          <w:i w:val="0"/>
          <w:iCs w:val="0"/>
        </w:rPr>
        <w:t xml:space="preserve"> (łac. </w:t>
      </w:r>
      <w:r>
        <w:rPr>
          <w:lang w:val="pl-PL" w:eastAsia="pl-PL" w:bidi="pl-PL"/>
          <w:w w:val="100"/>
          <w:spacing w:val="0"/>
          <w:color w:val="000000"/>
          <w:position w:val="0"/>
        </w:rPr>
        <w:t>Raphidophora), stefanotis</w:t>
      </w:r>
      <w:r>
        <w:rPr>
          <w:rStyle w:val="CharStyle47"/>
          <w:i w:val="0"/>
          <w:iCs w:val="0"/>
        </w:rPr>
        <w:t xml:space="preserve"> (łac. </w:t>
      </w:r>
      <w:r>
        <w:rPr>
          <w:lang w:val="de-DE" w:eastAsia="de-DE" w:bidi="de-DE"/>
          <w:w w:val="100"/>
          <w:spacing w:val="0"/>
          <w:color w:val="000000"/>
          <w:position w:val="0"/>
        </w:rPr>
        <w:t>Stephanotis);</w:t>
      </w:r>
    </w:p>
    <w:p>
      <w:pPr>
        <w:pStyle w:val="Style41"/>
        <w:framePr w:w="7186" w:h="10402" w:hRule="exact" w:wrap="none" w:vAnchor="page" w:hAnchor="page" w:x="595" w:y="673"/>
        <w:widowControl w:val="0"/>
        <w:keepNext w:val="0"/>
        <w:keepLines w:val="0"/>
        <w:shd w:val="clear" w:color="auto" w:fill="auto"/>
        <w:bidi w:val="0"/>
        <w:spacing w:before="0" w:after="0" w:line="228" w:lineRule="exact"/>
        <w:ind w:left="0" w:right="0" w:firstLine="460"/>
      </w:pPr>
      <w:r>
        <w:rPr>
          <w:rStyle w:val="CharStyle47"/>
          <w:i w:val="0"/>
          <w:iCs w:val="0"/>
        </w:rPr>
        <w:t xml:space="preserve">łac. th -&gt; pol. t: </w:t>
      </w:r>
      <w:r>
        <w:rPr>
          <w:lang w:val="pl-PL" w:eastAsia="pl-PL" w:bidi="pl-PL"/>
          <w:w w:val="100"/>
          <w:spacing w:val="0"/>
          <w:color w:val="000000"/>
          <w:position w:val="0"/>
        </w:rPr>
        <w:t>anturium (ł</w:t>
      </w:r>
      <w:r>
        <w:rPr>
          <w:rStyle w:val="CharStyle47"/>
          <w:i w:val="0"/>
          <w:iCs w:val="0"/>
        </w:rPr>
        <w:t xml:space="preserve">ac. </w:t>
      </w:r>
      <w:r>
        <w:rPr>
          <w:lang w:val="pl-PL" w:eastAsia="pl-PL" w:bidi="pl-PL"/>
          <w:w w:val="100"/>
          <w:spacing w:val="0"/>
          <w:color w:val="000000"/>
          <w:position w:val="0"/>
        </w:rPr>
        <w:t>Anthurium), dizygoteka (ła</w:t>
      </w:r>
      <w:r>
        <w:rPr>
          <w:rStyle w:val="CharStyle47"/>
          <w:i w:val="0"/>
          <w:iCs w:val="0"/>
        </w:rPr>
        <w:t xml:space="preserve">c. </w:t>
      </w:r>
      <w:r>
        <w:rPr>
          <w:lang w:val="de-DE" w:eastAsia="de-DE" w:bidi="de-DE"/>
          <w:w w:val="100"/>
          <w:spacing w:val="0"/>
          <w:color w:val="000000"/>
          <w:position w:val="0"/>
        </w:rPr>
        <w:t xml:space="preserve">Dizygotheca), </w:t>
      </w:r>
      <w:r>
        <w:rPr>
          <w:lang w:val="pl-PL" w:eastAsia="pl-PL" w:bidi="pl-PL"/>
          <w:w w:val="100"/>
          <w:spacing w:val="0"/>
          <w:color w:val="000000"/>
          <w:position w:val="0"/>
        </w:rPr>
        <w:t>hemantus</w:t>
      </w:r>
      <w:r>
        <w:rPr>
          <w:rStyle w:val="CharStyle47"/>
          <w:i w:val="0"/>
          <w:iCs w:val="0"/>
        </w:rPr>
        <w:t xml:space="preserve"> (łac. </w:t>
      </w:r>
      <w:r>
        <w:rPr>
          <w:lang w:val="pl-PL" w:eastAsia="pl-PL" w:bidi="pl-PL"/>
          <w:w w:val="100"/>
          <w:spacing w:val="0"/>
          <w:color w:val="000000"/>
          <w:position w:val="0"/>
        </w:rPr>
        <w:t>Haemanthus), kalatea</w:t>
      </w:r>
      <w:r>
        <w:rPr>
          <w:rStyle w:val="CharStyle47"/>
          <w:i w:val="0"/>
          <w:iCs w:val="0"/>
        </w:rPr>
        <w:t xml:space="preserve"> (łac. </w:t>
      </w:r>
      <w:r>
        <w:rPr>
          <w:lang w:val="pl-PL" w:eastAsia="pl-PL" w:bidi="pl-PL"/>
          <w:w w:val="100"/>
          <w:spacing w:val="0"/>
          <w:color w:val="000000"/>
          <w:position w:val="0"/>
        </w:rPr>
        <w:t>Calathea</w:t>
      </w:r>
      <w:r>
        <w:rPr>
          <w:rStyle w:val="CharStyle47"/>
          <w:i w:val="0"/>
          <w:iCs w:val="0"/>
        </w:rPr>
        <w:t xml:space="preserve">), </w:t>
      </w:r>
      <w:r>
        <w:rPr>
          <w:lang w:val="pl-PL" w:eastAsia="pl-PL" w:bidi="pl-PL"/>
          <w:w w:val="100"/>
          <w:spacing w:val="0"/>
          <w:color w:val="000000"/>
          <w:position w:val="0"/>
        </w:rPr>
        <w:t>lamprantus</w:t>
      </w:r>
      <w:r>
        <w:rPr>
          <w:rStyle w:val="CharStyle47"/>
          <w:i w:val="0"/>
          <w:iCs w:val="0"/>
        </w:rPr>
        <w:t xml:space="preserve"> (łac. Lam</w:t>
      </w:r>
      <w:r>
        <w:rPr>
          <w:lang w:val="pl-PL" w:eastAsia="pl-PL" w:bidi="pl-PL"/>
          <w:w w:val="100"/>
          <w:spacing w:val="0"/>
          <w:color w:val="000000"/>
          <w:position w:val="0"/>
        </w:rPr>
        <w:t>pranthus), plektrantus</w:t>
      </w:r>
      <w:r>
        <w:rPr>
          <w:rStyle w:val="CharStyle47"/>
          <w:i w:val="0"/>
          <w:iCs w:val="0"/>
        </w:rPr>
        <w:t xml:space="preserve"> (łac. </w:t>
      </w:r>
      <w:r>
        <w:rPr>
          <w:lang w:val="pl-PL" w:eastAsia="pl-PL" w:bidi="pl-PL"/>
          <w:w w:val="100"/>
          <w:spacing w:val="0"/>
          <w:color w:val="000000"/>
          <w:position w:val="0"/>
        </w:rPr>
        <w:t>Plectranthus), smitianta</w:t>
      </w:r>
      <w:r>
        <w:rPr>
          <w:rStyle w:val="CharStyle47"/>
          <w:i w:val="0"/>
          <w:iCs w:val="0"/>
        </w:rPr>
        <w:t xml:space="preserve"> (łac. </w:t>
      </w:r>
      <w:r>
        <w:rPr>
          <w:lang w:val="pl-PL" w:eastAsia="pl-PL" w:bidi="pl-PL"/>
          <w:w w:val="100"/>
          <w:spacing w:val="0"/>
          <w:color w:val="000000"/>
          <w:position w:val="0"/>
        </w:rPr>
        <w:t>Smithiantha), tunbergia</w:t>
      </w:r>
      <w:r>
        <w:rPr>
          <w:rStyle w:val="CharStyle47"/>
          <w:i w:val="0"/>
          <w:iCs w:val="0"/>
        </w:rPr>
        <w:t xml:space="preserve"> (łac. </w:t>
      </w:r>
      <w:r>
        <w:rPr>
          <w:lang w:val="pl-PL" w:eastAsia="pl-PL" w:bidi="pl-PL"/>
          <w:w w:val="100"/>
          <w:spacing w:val="0"/>
          <w:color w:val="000000"/>
          <w:position w:val="0"/>
        </w:rPr>
        <w:t>Thunbergia</w:t>
      </w:r>
      <w:r>
        <w:rPr>
          <w:rStyle w:val="CharStyle47"/>
          <w:i w:val="0"/>
          <w:iCs w:val="0"/>
        </w:rPr>
        <w:t>);</w:t>
      </w:r>
    </w:p>
    <w:p>
      <w:pPr>
        <w:pStyle w:val="Style41"/>
        <w:framePr w:w="7186" w:h="10402" w:hRule="exact" w:wrap="none" w:vAnchor="page" w:hAnchor="page" w:x="595" w:y="673"/>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pl-PL" w:eastAsia="pl-PL" w:bidi="pl-PL"/>
          <w:w w:val="100"/>
          <w:spacing w:val="0"/>
          <w:color w:val="000000"/>
          <w:position w:val="0"/>
        </w:rPr>
        <w:t>rh</w:t>
      </w:r>
      <w:r>
        <w:rPr>
          <w:rStyle w:val="CharStyle47"/>
          <w:i w:val="0"/>
          <w:iCs w:val="0"/>
        </w:rPr>
        <w:t xml:space="preserve"> pol. r: </w:t>
      </w:r>
      <w:r>
        <w:rPr>
          <w:lang w:val="pl-PL" w:eastAsia="pl-PL" w:bidi="pl-PL"/>
          <w:w w:val="100"/>
          <w:spacing w:val="0"/>
          <w:color w:val="000000"/>
          <w:position w:val="0"/>
        </w:rPr>
        <w:t>rafidofora [ł</w:t>
      </w:r>
      <w:r>
        <w:rPr>
          <w:rStyle w:val="CharStyle47"/>
          <w:i w:val="0"/>
          <w:iCs w:val="0"/>
        </w:rPr>
        <w:t xml:space="preserve">ac. </w:t>
      </w:r>
      <w:r>
        <w:rPr>
          <w:lang w:val="pl-PL" w:eastAsia="pl-PL" w:bidi="pl-PL"/>
          <w:w w:val="100"/>
          <w:spacing w:val="0"/>
          <w:color w:val="000000"/>
          <w:position w:val="0"/>
        </w:rPr>
        <w:t>Rhaphidophora), reo</w:t>
      </w:r>
      <w:r>
        <w:rPr>
          <w:rStyle w:val="CharStyle47"/>
          <w:i w:val="0"/>
          <w:iCs w:val="0"/>
        </w:rPr>
        <w:t xml:space="preserve"> (łac. </w:t>
      </w:r>
      <w:r>
        <w:rPr>
          <w:lang w:val="pl-PL" w:eastAsia="pl-PL" w:bidi="pl-PL"/>
          <w:w w:val="100"/>
          <w:spacing w:val="0"/>
          <w:color w:val="000000"/>
          <w:position w:val="0"/>
        </w:rPr>
        <w:t>Rhoeo), ripsalidopsis</w:t>
      </w:r>
      <w:r>
        <w:rPr>
          <w:rStyle w:val="CharStyle47"/>
          <w:i w:val="0"/>
          <w:iCs w:val="0"/>
        </w:rPr>
        <w:t xml:space="preserve"> (łac. </w:t>
      </w:r>
      <w:r>
        <w:rPr>
          <w:lang w:val="pl-PL" w:eastAsia="pl-PL" w:bidi="pl-PL"/>
          <w:w w:val="100"/>
          <w:spacing w:val="0"/>
          <w:color w:val="000000"/>
          <w:position w:val="0"/>
        </w:rPr>
        <w:t>Rhipsalidopsis), rododendron</w:t>
      </w:r>
      <w:r>
        <w:rPr>
          <w:rStyle w:val="CharStyle47"/>
          <w:i w:val="0"/>
          <w:iCs w:val="0"/>
        </w:rPr>
        <w:t xml:space="preserve"> (łac. </w:t>
      </w:r>
      <w:r>
        <w:rPr>
          <w:lang w:val="de-DE" w:eastAsia="de-DE" w:bidi="de-DE"/>
          <w:w w:val="100"/>
          <w:spacing w:val="0"/>
          <w:color w:val="000000"/>
          <w:position w:val="0"/>
        </w:rPr>
        <w:t>Rhododendron);</w:t>
      </w:r>
    </w:p>
    <w:p>
      <w:pPr>
        <w:pStyle w:val="Style67"/>
        <w:framePr w:wrap="none" w:vAnchor="page" w:hAnchor="page" w:x="1012" w:y="11403"/>
        <w:tabs>
          <w:tab w:leader="none" w:pos="634" w:val="left"/>
        </w:tabs>
        <w:widowControl w:val="0"/>
        <w:keepNext w:val="0"/>
        <w:keepLines w:val="0"/>
        <w:shd w:val="clear" w:color="auto" w:fill="auto"/>
        <w:bidi w:val="0"/>
        <w:spacing w:before="0" w:after="0" w:line="160" w:lineRule="exact"/>
        <w:ind w:left="4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M. Rejewski, op.cit., s. 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57" w:y="2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30</w:t>
      </w:r>
    </w:p>
    <w:p>
      <w:pPr>
        <w:pStyle w:val="Style32"/>
        <w:framePr w:wrap="none" w:vAnchor="page" w:hAnchor="page" w:x="3455" w:y="264"/>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41"/>
        <w:framePr w:w="7195" w:h="8796" w:hRule="exact" w:wrap="none" w:vAnchor="page" w:hAnchor="page" w:x="590" w:y="688"/>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rStyle w:val="CharStyle47"/>
          <w:lang w:val="ru-RU" w:eastAsia="ru-RU" w:bidi="ru-RU"/>
          <w:i w:val="0"/>
          <w:iCs w:val="0"/>
        </w:rPr>
        <w:t xml:space="preserve">с </w:t>
      </w:r>
      <w:r>
        <w:rPr>
          <w:rStyle w:val="CharStyle47"/>
          <w:lang w:val="de-DE" w:eastAsia="de-DE" w:bidi="de-DE"/>
          <w:i w:val="0"/>
          <w:iCs w:val="0"/>
        </w:rPr>
        <w:t xml:space="preserve">[k] </w:t>
      </w:r>
      <w:r>
        <w:rPr>
          <w:rStyle w:val="CharStyle47"/>
          <w:lang w:val="ru-RU" w:eastAsia="ru-RU" w:bidi="ru-RU"/>
          <w:i w:val="0"/>
          <w:iCs w:val="0"/>
        </w:rPr>
        <w:t xml:space="preserve">-► </w:t>
      </w:r>
      <w:r>
        <w:rPr>
          <w:rStyle w:val="CharStyle47"/>
          <w:lang w:val="de-DE" w:eastAsia="de-DE" w:bidi="de-DE"/>
          <w:i w:val="0"/>
          <w:iCs w:val="0"/>
        </w:rPr>
        <w:t>pol. k</w:t>
      </w:r>
      <w:r>
        <w:rPr>
          <w:lang w:val="ru-RU" w:eastAsia="ru-RU" w:bidi="ru-RU"/>
          <w:w w:val="100"/>
          <w:spacing w:val="0"/>
          <w:color w:val="000000"/>
          <w:position w:val="0"/>
        </w:rPr>
        <w:t xml:space="preserve">: </w:t>
      </w:r>
      <w:r>
        <w:rPr>
          <w:lang w:val="pl-PL" w:eastAsia="pl-PL" w:bidi="pl-PL"/>
          <w:w w:val="100"/>
          <w:spacing w:val="0"/>
          <w:color w:val="000000"/>
          <w:position w:val="0"/>
        </w:rPr>
        <w:t>aporokaktus</w:t>
      </w:r>
      <w:r>
        <w:rPr>
          <w:rStyle w:val="CharStyle47"/>
          <w:i w:val="0"/>
          <w:iCs w:val="0"/>
        </w:rPr>
        <w:t xml:space="preserve"> (łac. </w:t>
      </w:r>
      <w:r>
        <w:rPr>
          <w:lang w:val="pl-PL" w:eastAsia="pl-PL" w:bidi="pl-PL"/>
          <w:w w:val="100"/>
          <w:spacing w:val="0"/>
          <w:color w:val="000000"/>
          <w:position w:val="0"/>
        </w:rPr>
        <w:t>Aporocactus</w:t>
      </w:r>
      <w:r>
        <w:rPr>
          <w:rStyle w:val="CharStyle47"/>
          <w:i w:val="0"/>
          <w:iCs w:val="0"/>
        </w:rPr>
        <w:t xml:space="preserve">), </w:t>
      </w:r>
      <w:r>
        <w:rPr>
          <w:lang w:val="pl-PL" w:eastAsia="pl-PL" w:bidi="pl-PL"/>
          <w:w w:val="100"/>
          <w:spacing w:val="0"/>
          <w:color w:val="000000"/>
          <w:position w:val="0"/>
        </w:rPr>
        <w:t>araukaria</w:t>
      </w:r>
      <w:r>
        <w:rPr>
          <w:rStyle w:val="CharStyle47"/>
          <w:i w:val="0"/>
          <w:iCs w:val="0"/>
        </w:rPr>
        <w:t xml:space="preserve"> (łac. </w:t>
      </w:r>
      <w:r>
        <w:rPr>
          <w:lang w:val="en-US" w:eastAsia="en-US" w:bidi="en-US"/>
          <w:w w:val="100"/>
          <w:spacing w:val="0"/>
          <w:color w:val="000000"/>
          <w:position w:val="0"/>
        </w:rPr>
        <w:t>Arau</w:t>
        <w:softHyphen/>
        <w:t xml:space="preserve">caria), </w:t>
      </w:r>
      <w:r>
        <w:rPr>
          <w:lang w:val="pl-PL" w:eastAsia="pl-PL" w:bidi="pl-PL"/>
          <w:w w:val="100"/>
          <w:spacing w:val="0"/>
          <w:color w:val="000000"/>
          <w:position w:val="0"/>
        </w:rPr>
        <w:t>aukuba</w:t>
      </w:r>
      <w:r>
        <w:rPr>
          <w:rStyle w:val="CharStyle47"/>
          <w:i w:val="0"/>
          <w:iCs w:val="0"/>
        </w:rPr>
        <w:t xml:space="preserve"> (łac. </w:t>
      </w:r>
      <w:r>
        <w:rPr>
          <w:lang w:val="pl-PL" w:eastAsia="pl-PL" w:bidi="pl-PL"/>
          <w:w w:val="100"/>
          <w:spacing w:val="0"/>
          <w:color w:val="000000"/>
          <w:position w:val="0"/>
        </w:rPr>
        <w:t>Aucuba</w:t>
      </w:r>
      <w:r>
        <w:rPr>
          <w:rStyle w:val="CharStyle47"/>
          <w:i w:val="0"/>
          <w:iCs w:val="0"/>
        </w:rPr>
        <w:t xml:space="preserve">), </w:t>
      </w:r>
      <w:r>
        <w:rPr>
          <w:lang w:val="pl-PL" w:eastAsia="pl-PL" w:bidi="pl-PL"/>
          <w:w w:val="100"/>
          <w:spacing w:val="0"/>
          <w:color w:val="000000"/>
          <w:position w:val="0"/>
        </w:rPr>
        <w:t>faukaria</w:t>
      </w:r>
      <w:r>
        <w:rPr>
          <w:rStyle w:val="CharStyle47"/>
          <w:i w:val="0"/>
          <w:iCs w:val="0"/>
        </w:rPr>
        <w:t xml:space="preserve"> (łac. Fauaria), fikus (łac. </w:t>
      </w:r>
      <w:r>
        <w:rPr>
          <w:lang w:val="en-US" w:eastAsia="en-US" w:bidi="en-US"/>
          <w:w w:val="100"/>
          <w:spacing w:val="0"/>
          <w:color w:val="000000"/>
          <w:position w:val="0"/>
        </w:rPr>
        <w:t xml:space="preserve">Ficus), </w:t>
      </w:r>
      <w:r>
        <w:rPr>
          <w:lang w:val="pl-PL" w:eastAsia="pl-PL" w:bidi="pl-PL"/>
          <w:w w:val="100"/>
          <w:spacing w:val="0"/>
          <w:color w:val="000000"/>
          <w:position w:val="0"/>
        </w:rPr>
        <w:t>hibiskus</w:t>
      </w:r>
      <w:r>
        <w:rPr>
          <w:rStyle w:val="CharStyle47"/>
          <w:i w:val="0"/>
          <w:iCs w:val="0"/>
        </w:rPr>
        <w:t xml:space="preserve"> (łac. </w:t>
      </w:r>
      <w:r>
        <w:rPr>
          <w:lang w:val="en-US" w:eastAsia="en-US" w:bidi="en-US"/>
          <w:w w:val="100"/>
          <w:spacing w:val="0"/>
          <w:color w:val="000000"/>
          <w:position w:val="0"/>
        </w:rPr>
        <w:t xml:space="preserve">Hibiscus), </w:t>
      </w:r>
      <w:r>
        <w:rPr>
          <w:lang w:val="pl-PL" w:eastAsia="pl-PL" w:bidi="pl-PL"/>
          <w:w w:val="100"/>
          <w:spacing w:val="0"/>
          <w:color w:val="000000"/>
          <w:position w:val="0"/>
        </w:rPr>
        <w:t>jukka</w:t>
      </w:r>
      <w:r>
        <w:rPr>
          <w:rStyle w:val="CharStyle47"/>
          <w:i w:val="0"/>
          <w:iCs w:val="0"/>
        </w:rPr>
        <w:t xml:space="preserve"> (łac. </w:t>
      </w:r>
      <w:r>
        <w:rPr>
          <w:lang w:val="en-US" w:eastAsia="en-US" w:bidi="en-US"/>
          <w:w w:val="100"/>
          <w:spacing w:val="0"/>
          <w:color w:val="000000"/>
          <w:position w:val="0"/>
        </w:rPr>
        <w:t xml:space="preserve">Yucca), </w:t>
      </w:r>
      <w:r>
        <w:rPr>
          <w:lang w:val="pl-PL" w:eastAsia="pl-PL" w:bidi="pl-PL"/>
          <w:w w:val="100"/>
          <w:spacing w:val="0"/>
          <w:color w:val="000000"/>
          <w:position w:val="0"/>
        </w:rPr>
        <w:t>kalceolaria</w:t>
      </w:r>
      <w:r>
        <w:rPr>
          <w:rStyle w:val="CharStyle47"/>
          <w:i w:val="0"/>
          <w:iCs w:val="0"/>
        </w:rPr>
        <w:t xml:space="preserve"> (łac. </w:t>
      </w:r>
      <w:r>
        <w:rPr>
          <w:lang w:val="en-US" w:eastAsia="en-US" w:bidi="en-US"/>
          <w:w w:val="100"/>
          <w:spacing w:val="0"/>
          <w:color w:val="000000"/>
          <w:position w:val="0"/>
        </w:rPr>
        <w:t xml:space="preserve">Calceolaria), </w:t>
      </w:r>
      <w:r>
        <w:rPr>
          <w:lang w:val="pl-PL" w:eastAsia="pl-PL" w:bidi="pl-PL"/>
          <w:w w:val="100"/>
          <w:spacing w:val="0"/>
          <w:color w:val="000000"/>
          <w:position w:val="0"/>
        </w:rPr>
        <w:t>kampanula</w:t>
      </w:r>
      <w:r>
        <w:rPr>
          <w:rStyle w:val="CharStyle47"/>
          <w:i w:val="0"/>
          <w:iCs w:val="0"/>
        </w:rPr>
        <w:t xml:space="preserve"> (łac. </w:t>
      </w:r>
      <w:r>
        <w:rPr>
          <w:lang w:val="en-US" w:eastAsia="en-US" w:bidi="en-US"/>
          <w:w w:val="100"/>
          <w:spacing w:val="0"/>
          <w:color w:val="000000"/>
          <w:position w:val="0"/>
        </w:rPr>
        <w:t xml:space="preserve">Campanula), </w:t>
      </w:r>
      <w:r>
        <w:rPr>
          <w:lang w:val="pl-PL" w:eastAsia="pl-PL" w:bidi="pl-PL"/>
          <w:w w:val="100"/>
          <w:spacing w:val="0"/>
          <w:color w:val="000000"/>
          <w:position w:val="0"/>
        </w:rPr>
        <w:t>kliwia</w:t>
      </w:r>
      <w:r>
        <w:rPr>
          <w:rStyle w:val="CharStyle47"/>
          <w:i w:val="0"/>
          <w:iCs w:val="0"/>
        </w:rPr>
        <w:t xml:space="preserve"> (łac. </w:t>
      </w:r>
      <w:r>
        <w:rPr>
          <w:lang w:val="de-DE" w:eastAsia="de-DE" w:bidi="de-DE"/>
          <w:w w:val="100"/>
          <w:spacing w:val="0"/>
          <w:color w:val="000000"/>
          <w:position w:val="0"/>
        </w:rPr>
        <w:t xml:space="preserve">Clivia), </w:t>
      </w:r>
      <w:r>
        <w:rPr>
          <w:lang w:val="pl-PL" w:eastAsia="pl-PL" w:bidi="pl-PL"/>
          <w:w w:val="100"/>
          <w:spacing w:val="0"/>
          <w:color w:val="000000"/>
          <w:position w:val="0"/>
        </w:rPr>
        <w:t>kokos</w:t>
      </w:r>
      <w:r>
        <w:rPr>
          <w:rStyle w:val="CharStyle47"/>
          <w:i w:val="0"/>
          <w:iCs w:val="0"/>
        </w:rPr>
        <w:t xml:space="preserve"> (łac. </w:t>
      </w:r>
      <w:r>
        <w:rPr>
          <w:lang w:val="en-US" w:eastAsia="en-US" w:bidi="en-US"/>
          <w:w w:val="100"/>
          <w:spacing w:val="0"/>
          <w:color w:val="000000"/>
          <w:position w:val="0"/>
        </w:rPr>
        <w:t xml:space="preserve">Cocos), </w:t>
      </w:r>
      <w:r>
        <w:rPr>
          <w:lang w:val="pl-PL" w:eastAsia="pl-PL" w:bidi="pl-PL"/>
          <w:w w:val="100"/>
          <w:spacing w:val="0"/>
          <w:color w:val="000000"/>
          <w:position w:val="0"/>
        </w:rPr>
        <w:t xml:space="preserve">koleus </w:t>
      </w:r>
      <w:r>
        <w:rPr>
          <w:rStyle w:val="CharStyle47"/>
          <w:i w:val="0"/>
          <w:iCs w:val="0"/>
        </w:rPr>
        <w:t xml:space="preserve">(łac. </w:t>
      </w:r>
      <w:r>
        <w:rPr>
          <w:lang w:val="en-US" w:eastAsia="en-US" w:bidi="en-US"/>
          <w:w w:val="100"/>
          <w:spacing w:val="0"/>
          <w:color w:val="000000"/>
          <w:position w:val="0"/>
        </w:rPr>
        <w:t xml:space="preserve">Coleus), </w:t>
      </w:r>
      <w:r>
        <w:rPr>
          <w:lang w:val="pl-PL" w:eastAsia="pl-PL" w:bidi="pl-PL"/>
          <w:w w:val="100"/>
          <w:spacing w:val="0"/>
          <w:color w:val="000000"/>
          <w:position w:val="0"/>
        </w:rPr>
        <w:t>kryptantus</w:t>
      </w:r>
      <w:r>
        <w:rPr>
          <w:rStyle w:val="CharStyle47"/>
          <w:i w:val="0"/>
          <w:iCs w:val="0"/>
        </w:rPr>
        <w:t xml:space="preserve"> (łac. </w:t>
      </w:r>
      <w:r>
        <w:rPr>
          <w:lang w:val="pl-PL" w:eastAsia="pl-PL" w:bidi="pl-PL"/>
          <w:w w:val="100"/>
          <w:spacing w:val="0"/>
          <w:color w:val="000000"/>
          <w:position w:val="0"/>
        </w:rPr>
        <w:t>Cryptanthus), streptokarpus</w:t>
      </w:r>
      <w:r>
        <w:rPr>
          <w:rStyle w:val="CharStyle47"/>
          <w:i w:val="0"/>
          <w:iCs w:val="0"/>
        </w:rPr>
        <w:t xml:space="preserve"> (łac. </w:t>
      </w:r>
      <w:r>
        <w:rPr>
          <w:lang w:val="pl-PL" w:eastAsia="pl-PL" w:bidi="pl-PL"/>
          <w:w w:val="100"/>
          <w:spacing w:val="0"/>
          <w:color w:val="000000"/>
          <w:position w:val="0"/>
        </w:rPr>
        <w:t>Streptocarpus), zygokaktus</w:t>
      </w:r>
      <w:r>
        <w:rPr>
          <w:rStyle w:val="CharStyle47"/>
          <w:i w:val="0"/>
          <w:iCs w:val="0"/>
        </w:rPr>
        <w:t xml:space="preserve"> (łac. </w:t>
      </w:r>
      <w:r>
        <w:rPr>
          <w:lang w:val="pl-PL" w:eastAsia="pl-PL" w:bidi="pl-PL"/>
          <w:w w:val="100"/>
          <w:spacing w:val="0"/>
          <w:color w:val="000000"/>
          <w:position w:val="0"/>
        </w:rPr>
        <w:t>Zygocactus);</w:t>
      </w:r>
    </w:p>
    <w:p>
      <w:pPr>
        <w:pStyle w:val="Style41"/>
        <w:framePr w:w="7195" w:h="8796" w:hRule="exact" w:wrap="none" w:vAnchor="page" w:hAnchor="page" w:x="590" w:y="688"/>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cs-CZ" w:eastAsia="cs-CZ" w:bidi="cs-CZ"/>
          <w:w w:val="100"/>
          <w:spacing w:val="0"/>
          <w:color w:val="000000"/>
          <w:position w:val="0"/>
        </w:rPr>
        <w:t>v</w:t>
      </w:r>
      <w:r>
        <w:rPr>
          <w:rStyle w:val="CharStyle47"/>
          <w:lang w:val="cs-CZ" w:eastAsia="cs-CZ" w:bidi="cs-CZ"/>
          <w:i w:val="0"/>
          <w:iCs w:val="0"/>
        </w:rPr>
        <w:t xml:space="preserve"> </w:t>
      </w:r>
      <w:r>
        <w:rPr>
          <w:rStyle w:val="CharStyle47"/>
          <w:i w:val="0"/>
          <w:iCs w:val="0"/>
        </w:rPr>
        <w:t xml:space="preserve">-&gt; pol. </w:t>
      </w:r>
      <w:r>
        <w:rPr>
          <w:lang w:val="pl-PL" w:eastAsia="pl-PL" w:bidi="pl-PL"/>
          <w:w w:val="100"/>
          <w:spacing w:val="0"/>
          <w:color w:val="000000"/>
          <w:position w:val="0"/>
        </w:rPr>
        <w:t>w: kliwia</w:t>
      </w:r>
      <w:r>
        <w:rPr>
          <w:rStyle w:val="CharStyle47"/>
          <w:i w:val="0"/>
          <w:iCs w:val="0"/>
        </w:rPr>
        <w:t xml:space="preserve"> (łac. </w:t>
      </w:r>
      <w:r>
        <w:rPr>
          <w:lang w:val="de-DE" w:eastAsia="de-DE" w:bidi="de-DE"/>
          <w:w w:val="100"/>
          <w:spacing w:val="0"/>
          <w:color w:val="000000"/>
          <w:position w:val="0"/>
        </w:rPr>
        <w:t xml:space="preserve">Clivia), </w:t>
      </w:r>
      <w:r>
        <w:rPr>
          <w:lang w:val="pl-PL" w:eastAsia="pl-PL" w:bidi="pl-PL"/>
          <w:w w:val="100"/>
          <w:spacing w:val="0"/>
          <w:color w:val="000000"/>
          <w:position w:val="0"/>
        </w:rPr>
        <w:t>liwistona</w:t>
      </w:r>
      <w:r>
        <w:rPr>
          <w:rStyle w:val="CharStyle47"/>
          <w:i w:val="0"/>
          <w:iCs w:val="0"/>
        </w:rPr>
        <w:t xml:space="preserve"> (łac. </w:t>
      </w:r>
      <w:r>
        <w:rPr>
          <w:lang w:val="de-DE" w:eastAsia="de-DE" w:bidi="de-DE"/>
          <w:w w:val="100"/>
          <w:spacing w:val="0"/>
          <w:color w:val="000000"/>
          <w:position w:val="0"/>
        </w:rPr>
        <w:t xml:space="preserve">Livistona), </w:t>
      </w:r>
      <w:r>
        <w:rPr>
          <w:lang w:val="pl-PL" w:eastAsia="pl-PL" w:bidi="pl-PL"/>
          <w:w w:val="100"/>
          <w:spacing w:val="0"/>
          <w:color w:val="000000"/>
          <w:position w:val="0"/>
        </w:rPr>
        <w:t xml:space="preserve">lobiwia </w:t>
      </w:r>
      <w:r>
        <w:rPr>
          <w:rStyle w:val="CharStyle47"/>
          <w:i w:val="0"/>
          <w:iCs w:val="0"/>
        </w:rPr>
        <w:t xml:space="preserve">(łac. </w:t>
      </w:r>
      <w:r>
        <w:rPr>
          <w:lang w:val="de-DE" w:eastAsia="de-DE" w:bidi="de-DE"/>
          <w:w w:val="100"/>
          <w:spacing w:val="0"/>
          <w:color w:val="000000"/>
          <w:position w:val="0"/>
        </w:rPr>
        <w:t xml:space="preserve">Lobivia), </w:t>
      </w:r>
      <w:r>
        <w:rPr>
          <w:lang w:val="pl-PL" w:eastAsia="pl-PL" w:bidi="pl-PL"/>
          <w:w w:val="100"/>
          <w:spacing w:val="0"/>
          <w:color w:val="000000"/>
          <w:position w:val="0"/>
        </w:rPr>
        <w:t>pawonia</w:t>
      </w:r>
      <w:r>
        <w:rPr>
          <w:rStyle w:val="CharStyle47"/>
          <w:i w:val="0"/>
          <w:iCs w:val="0"/>
        </w:rPr>
        <w:t xml:space="preserve"> (łac. </w:t>
      </w:r>
      <w:r>
        <w:rPr>
          <w:lang w:val="en-US" w:eastAsia="en-US" w:bidi="en-US"/>
          <w:w w:val="100"/>
          <w:spacing w:val="0"/>
          <w:color w:val="000000"/>
          <w:position w:val="0"/>
        </w:rPr>
        <w:t xml:space="preserve">Pavonia), </w:t>
      </w:r>
      <w:r>
        <w:rPr>
          <w:lang w:val="pl-PL" w:eastAsia="pl-PL" w:bidi="pl-PL"/>
          <w:w w:val="100"/>
          <w:spacing w:val="0"/>
          <w:color w:val="000000"/>
          <w:position w:val="0"/>
        </w:rPr>
        <w:t>sansewieria</w:t>
      </w:r>
      <w:r>
        <w:rPr>
          <w:rStyle w:val="CharStyle47"/>
          <w:i w:val="0"/>
          <w:iCs w:val="0"/>
        </w:rPr>
        <w:t xml:space="preserve"> (łac. </w:t>
      </w:r>
      <w:r>
        <w:rPr>
          <w:lang w:val="cs-CZ" w:eastAsia="cs-CZ" w:bidi="cs-CZ"/>
          <w:w w:val="100"/>
          <w:spacing w:val="0"/>
          <w:color w:val="000000"/>
          <w:position w:val="0"/>
        </w:rPr>
        <w:t xml:space="preserve">Sansevieria), </w:t>
      </w:r>
      <w:r>
        <w:rPr>
          <w:lang w:val="pl-PL" w:eastAsia="pl-PL" w:bidi="pl-PL"/>
          <w:w w:val="100"/>
          <w:spacing w:val="0"/>
          <w:color w:val="000000"/>
          <w:position w:val="0"/>
        </w:rPr>
        <w:t xml:space="preserve">wallota </w:t>
      </w:r>
      <w:r>
        <w:rPr>
          <w:rStyle w:val="CharStyle47"/>
          <w:i w:val="0"/>
          <w:iCs w:val="0"/>
        </w:rPr>
        <w:t xml:space="preserve">(łac. </w:t>
      </w:r>
      <w:r>
        <w:rPr>
          <w:lang w:val="en-US" w:eastAsia="en-US" w:bidi="en-US"/>
          <w:w w:val="100"/>
          <w:spacing w:val="0"/>
          <w:color w:val="000000"/>
          <w:position w:val="0"/>
        </w:rPr>
        <w:t>Vallota</w:t>
      </w:r>
      <w:r>
        <w:rPr>
          <w:rStyle w:val="CharStyle47"/>
          <w:i w:val="0"/>
          <w:iCs w:val="0"/>
        </w:rPr>
        <w:t xml:space="preserve">), </w:t>
      </w:r>
      <w:r>
        <w:rPr>
          <w:lang w:val="pl-PL" w:eastAsia="pl-PL" w:bidi="pl-PL"/>
          <w:w w:val="100"/>
          <w:spacing w:val="0"/>
          <w:color w:val="000000"/>
          <w:position w:val="0"/>
        </w:rPr>
        <w:t>wanda</w:t>
      </w:r>
      <w:r>
        <w:rPr>
          <w:rStyle w:val="CharStyle47"/>
          <w:i w:val="0"/>
          <w:iCs w:val="0"/>
        </w:rPr>
        <w:t xml:space="preserve"> (łac. </w:t>
      </w:r>
      <w:r>
        <w:rPr>
          <w:lang w:val="en-US" w:eastAsia="en-US" w:bidi="en-US"/>
          <w:w w:val="100"/>
          <w:spacing w:val="0"/>
          <w:color w:val="000000"/>
          <w:position w:val="0"/>
        </w:rPr>
        <w:t>Vanda)</w:t>
      </w:r>
      <w:r>
        <w:rPr>
          <w:lang w:val="en-US" w:eastAsia="en-US" w:bidi="en-US"/>
          <w:vertAlign w:val="superscript"/>
          <w:w w:val="100"/>
          <w:spacing w:val="0"/>
          <w:color w:val="000000"/>
          <w:position w:val="0"/>
        </w:rPr>
        <w:t>15</w:t>
      </w:r>
      <w:r>
        <w:rPr>
          <w:lang w:val="en-US" w:eastAsia="en-US" w:bidi="en-US"/>
          <w:w w:val="100"/>
          <w:spacing w:val="0"/>
          <w:color w:val="000000"/>
          <w:position w:val="0"/>
        </w:rPr>
        <w:t>;</w:t>
      </w:r>
    </w:p>
    <w:p>
      <w:pPr>
        <w:pStyle w:val="Style41"/>
        <w:framePr w:w="7195" w:h="8796" w:hRule="exact" w:wrap="none" w:vAnchor="page" w:hAnchor="page" w:x="590" w:y="688"/>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pl-PL" w:eastAsia="pl-PL" w:bidi="pl-PL"/>
          <w:w w:val="100"/>
          <w:spacing w:val="0"/>
          <w:color w:val="000000"/>
          <w:position w:val="0"/>
        </w:rPr>
        <w:t>x -+</w:t>
      </w:r>
      <w:r>
        <w:rPr>
          <w:rStyle w:val="CharStyle47"/>
          <w:i w:val="0"/>
          <w:iCs w:val="0"/>
        </w:rPr>
        <w:t xml:space="preserve"> pol. </w:t>
      </w:r>
      <w:r>
        <w:rPr>
          <w:lang w:val="pl-PL" w:eastAsia="pl-PL" w:bidi="pl-PL"/>
          <w:w w:val="100"/>
          <w:spacing w:val="0"/>
          <w:color w:val="000000"/>
          <w:position w:val="0"/>
        </w:rPr>
        <w:t>ks: eksakum</w:t>
      </w:r>
      <w:r>
        <w:rPr>
          <w:rStyle w:val="CharStyle47"/>
          <w:i w:val="0"/>
          <w:iCs w:val="0"/>
        </w:rPr>
        <w:t xml:space="preserve"> (łac. </w:t>
      </w:r>
      <w:r>
        <w:rPr>
          <w:lang w:val="cs-CZ" w:eastAsia="cs-CZ" w:bidi="cs-CZ"/>
          <w:w w:val="100"/>
          <w:spacing w:val="0"/>
          <w:color w:val="000000"/>
          <w:position w:val="0"/>
        </w:rPr>
        <w:t xml:space="preserve">Exacum), </w:t>
      </w:r>
      <w:r>
        <w:rPr>
          <w:lang w:val="pl-PL" w:eastAsia="pl-PL" w:bidi="pl-PL"/>
          <w:w w:val="100"/>
          <w:spacing w:val="0"/>
          <w:color w:val="000000"/>
          <w:position w:val="0"/>
        </w:rPr>
        <w:t>feniks</w:t>
      </w:r>
      <w:r>
        <w:rPr>
          <w:rStyle w:val="CharStyle47"/>
          <w:i w:val="0"/>
          <w:iCs w:val="0"/>
        </w:rPr>
        <w:t xml:space="preserve"> (łac. </w:t>
      </w:r>
      <w:r>
        <w:rPr>
          <w:lang w:val="en-US" w:eastAsia="en-US" w:bidi="en-US"/>
          <w:w w:val="100"/>
          <w:spacing w:val="0"/>
          <w:color w:val="000000"/>
          <w:position w:val="0"/>
        </w:rPr>
        <w:t xml:space="preserve">Phoenix), </w:t>
      </w:r>
      <w:r>
        <w:rPr>
          <w:lang w:val="pl-PL" w:eastAsia="pl-PL" w:bidi="pl-PL"/>
          <w:w w:val="100"/>
          <w:spacing w:val="0"/>
          <w:color w:val="000000"/>
          <w:position w:val="0"/>
        </w:rPr>
        <w:t xml:space="preserve">gloksynia </w:t>
      </w:r>
      <w:r>
        <w:rPr>
          <w:rStyle w:val="CharStyle47"/>
          <w:i w:val="0"/>
          <w:iCs w:val="0"/>
        </w:rPr>
        <w:t xml:space="preserve">(łac. </w:t>
      </w:r>
      <w:r>
        <w:rPr>
          <w:lang w:val="en-US" w:eastAsia="en-US" w:bidi="en-US"/>
          <w:w w:val="100"/>
          <w:spacing w:val="0"/>
          <w:color w:val="000000"/>
          <w:position w:val="0"/>
        </w:rPr>
        <w:t xml:space="preserve">Gloxinia), </w:t>
      </w:r>
      <w:r>
        <w:rPr>
          <w:lang w:val="pl-PL" w:eastAsia="pl-PL" w:bidi="pl-PL"/>
          <w:w w:val="100"/>
          <w:spacing w:val="0"/>
          <w:color w:val="000000"/>
          <w:position w:val="0"/>
        </w:rPr>
        <w:t>iksora</w:t>
      </w:r>
      <w:r>
        <w:rPr>
          <w:rStyle w:val="CharStyle47"/>
          <w:i w:val="0"/>
          <w:iCs w:val="0"/>
        </w:rPr>
        <w:t xml:space="preserve"> (łac. Ixora</w:t>
      </w:r>
      <w:r>
        <w:rPr>
          <w:lang w:val="pl-PL" w:eastAsia="pl-PL" w:bidi="pl-PL"/>
          <w:w w:val="100"/>
          <w:spacing w:val="0"/>
          <w:color w:val="000000"/>
          <w:position w:val="0"/>
        </w:rPr>
        <w:t>);</w:t>
      </w:r>
    </w:p>
    <w:p>
      <w:pPr>
        <w:pStyle w:val="Style41"/>
        <w:framePr w:w="7195" w:h="8796" w:hRule="exact" w:wrap="none" w:vAnchor="page" w:hAnchor="page" w:x="590" w:y="688"/>
        <w:widowControl w:val="0"/>
        <w:keepNext w:val="0"/>
        <w:keepLines w:val="0"/>
        <w:shd w:val="clear" w:color="auto" w:fill="auto"/>
        <w:bidi w:val="0"/>
        <w:spacing w:before="0" w:after="0" w:line="228" w:lineRule="exact"/>
        <w:ind w:left="460" w:right="0" w:firstLine="0"/>
      </w:pPr>
      <w:r>
        <w:rPr>
          <w:rStyle w:val="CharStyle47"/>
          <w:i w:val="0"/>
          <w:iCs w:val="0"/>
        </w:rPr>
        <w:t xml:space="preserve">łac. ch~&gt; pol. </w:t>
      </w:r>
      <w:r>
        <w:rPr>
          <w:lang w:val="pl-PL" w:eastAsia="pl-PL" w:bidi="pl-PL"/>
          <w:w w:val="100"/>
          <w:spacing w:val="0"/>
          <w:color w:val="000000"/>
          <w:position w:val="0"/>
        </w:rPr>
        <w:t>k: cantedeskia [ł</w:t>
      </w:r>
      <w:r>
        <w:rPr>
          <w:rStyle w:val="CharStyle47"/>
          <w:i w:val="0"/>
          <w:iCs w:val="0"/>
        </w:rPr>
        <w:t xml:space="preserve">ac. </w:t>
      </w:r>
      <w:r>
        <w:rPr>
          <w:lang w:val="pl-PL" w:eastAsia="pl-PL" w:bidi="pl-PL"/>
          <w:w w:val="100"/>
          <w:spacing w:val="0"/>
          <w:color w:val="000000"/>
          <w:position w:val="0"/>
        </w:rPr>
        <w:t>Zantedeschia), fuksja</w:t>
      </w:r>
      <w:r>
        <w:rPr>
          <w:rStyle w:val="CharStyle47"/>
          <w:i w:val="0"/>
          <w:iCs w:val="0"/>
        </w:rPr>
        <w:t xml:space="preserve"> (łac. </w:t>
      </w:r>
      <w:r>
        <w:rPr>
          <w:lang w:val="en-US" w:eastAsia="en-US" w:bidi="en-US"/>
          <w:w w:val="100"/>
          <w:spacing w:val="0"/>
          <w:color w:val="000000"/>
          <w:position w:val="0"/>
        </w:rPr>
        <w:t>Fuchsia)</w:t>
      </w:r>
      <w:r>
        <w:rPr>
          <w:lang w:val="en-US" w:eastAsia="en-US" w:bidi="en-US"/>
          <w:vertAlign w:val="superscript"/>
          <w:w w:val="100"/>
          <w:spacing w:val="0"/>
          <w:color w:val="000000"/>
          <w:position w:val="0"/>
        </w:rPr>
        <w:t>16</w:t>
      </w:r>
      <w:r>
        <w:rPr>
          <w:lang w:val="en-US" w:eastAsia="en-US" w:bidi="en-US"/>
          <w:w w:val="100"/>
          <w:spacing w:val="0"/>
          <w:color w:val="000000"/>
          <w:position w:val="0"/>
        </w:rPr>
        <w:t xml:space="preserve">; </w:t>
      </w:r>
      <w:r>
        <w:rPr>
          <w:rStyle w:val="CharStyle47"/>
          <w:i w:val="0"/>
          <w:iCs w:val="0"/>
        </w:rPr>
        <w:t xml:space="preserve">łac. </w:t>
      </w:r>
      <w:r>
        <w:rPr>
          <w:lang w:val="pl-PL" w:eastAsia="pl-PL" w:bidi="pl-PL"/>
          <w:w w:val="100"/>
          <w:spacing w:val="0"/>
          <w:color w:val="000000"/>
          <w:position w:val="0"/>
        </w:rPr>
        <w:t>z -&gt;</w:t>
      </w:r>
      <w:r>
        <w:rPr>
          <w:rStyle w:val="CharStyle47"/>
          <w:i w:val="0"/>
          <w:iCs w:val="0"/>
        </w:rPr>
        <w:t xml:space="preserve"> pol. c: </w:t>
      </w:r>
      <w:r>
        <w:rPr>
          <w:lang w:val="pl-PL" w:eastAsia="pl-PL" w:bidi="pl-PL"/>
          <w:w w:val="100"/>
          <w:spacing w:val="0"/>
          <w:color w:val="000000"/>
          <w:position w:val="0"/>
        </w:rPr>
        <w:t>cantedeskia</w:t>
      </w:r>
      <w:r>
        <w:rPr>
          <w:rStyle w:val="CharStyle47"/>
          <w:i w:val="0"/>
          <w:iCs w:val="0"/>
        </w:rPr>
        <w:t xml:space="preserve"> (łac. </w:t>
      </w:r>
      <w:r>
        <w:rPr>
          <w:lang w:val="pl-PL" w:eastAsia="pl-PL" w:bidi="pl-PL"/>
          <w:w w:val="100"/>
          <w:spacing w:val="0"/>
          <w:color w:val="000000"/>
          <w:position w:val="0"/>
        </w:rPr>
        <w:t>Zantedeschia)</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41"/>
        <w:framePr w:w="7195" w:h="8796" w:hRule="exact" w:wrap="none" w:vAnchor="page" w:hAnchor="page" w:x="590" w:y="688"/>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pl-PL" w:eastAsia="pl-PL" w:bidi="pl-PL"/>
          <w:w w:val="100"/>
          <w:spacing w:val="0"/>
          <w:color w:val="000000"/>
          <w:position w:val="0"/>
        </w:rPr>
        <w:t>ae</w:t>
      </w:r>
      <w:r>
        <w:rPr>
          <w:rStyle w:val="CharStyle47"/>
          <w:i w:val="0"/>
          <w:iCs w:val="0"/>
        </w:rPr>
        <w:t xml:space="preserve"> -&gt; pol. </w:t>
      </w:r>
      <w:r>
        <w:rPr>
          <w:lang w:val="pl-PL" w:eastAsia="pl-PL" w:bidi="pl-PL"/>
          <w:w w:val="100"/>
          <w:spacing w:val="0"/>
          <w:color w:val="000000"/>
          <w:position w:val="0"/>
        </w:rPr>
        <w:t>e: chamecereus</w:t>
      </w:r>
      <w:r>
        <w:rPr>
          <w:rStyle w:val="CharStyle47"/>
          <w:i w:val="0"/>
          <w:iCs w:val="0"/>
        </w:rPr>
        <w:t xml:space="preserve"> (łac. </w:t>
      </w:r>
      <w:r>
        <w:rPr>
          <w:lang w:val="pl-PL" w:eastAsia="pl-PL" w:bidi="pl-PL"/>
          <w:w w:val="100"/>
          <w:spacing w:val="0"/>
          <w:color w:val="000000"/>
          <w:position w:val="0"/>
        </w:rPr>
        <w:t>Chamaecereus), chamerops</w:t>
      </w:r>
      <w:r>
        <w:rPr>
          <w:rStyle w:val="CharStyle47"/>
          <w:i w:val="0"/>
          <w:iCs w:val="0"/>
        </w:rPr>
        <w:t xml:space="preserve"> (łac. </w:t>
      </w:r>
      <w:r>
        <w:rPr>
          <w:lang w:val="pl-PL" w:eastAsia="pl-PL" w:bidi="pl-PL"/>
          <w:w w:val="100"/>
          <w:spacing w:val="0"/>
          <w:color w:val="000000"/>
          <w:position w:val="0"/>
        </w:rPr>
        <w:t>Chamaerops), didymochlena</w:t>
      </w:r>
      <w:r>
        <w:rPr>
          <w:rStyle w:val="CharStyle47"/>
          <w:i w:val="0"/>
          <w:iCs w:val="0"/>
        </w:rPr>
        <w:t xml:space="preserve"> (łac. </w:t>
      </w:r>
      <w:r>
        <w:rPr>
          <w:lang w:val="pl-PL" w:eastAsia="pl-PL" w:bidi="pl-PL"/>
          <w:w w:val="100"/>
          <w:spacing w:val="0"/>
          <w:color w:val="000000"/>
          <w:position w:val="0"/>
        </w:rPr>
        <w:t>Didymochlaena), dracena</w:t>
      </w:r>
      <w:r>
        <w:rPr>
          <w:rStyle w:val="CharStyle47"/>
          <w:i w:val="0"/>
          <w:iCs w:val="0"/>
        </w:rPr>
        <w:t xml:space="preserve"> (łac. </w:t>
      </w:r>
      <w:r>
        <w:rPr>
          <w:lang w:val="en-US" w:eastAsia="en-US" w:bidi="en-US"/>
          <w:w w:val="100"/>
          <w:spacing w:val="0"/>
          <w:color w:val="000000"/>
          <w:position w:val="0"/>
        </w:rPr>
        <w:t>Dracaena</w:t>
      </w:r>
      <w:r>
        <w:rPr>
          <w:lang w:val="pl-PL" w:eastAsia="pl-PL" w:bidi="pl-PL"/>
          <w:w w:val="100"/>
          <w:spacing w:val="0"/>
          <w:color w:val="000000"/>
          <w:position w:val="0"/>
        </w:rPr>
        <w:t>), echmea</w:t>
      </w:r>
      <w:r>
        <w:rPr>
          <w:rStyle w:val="CharStyle47"/>
          <w:i w:val="0"/>
          <w:iCs w:val="0"/>
        </w:rPr>
        <w:t xml:space="preserve"> (łac. </w:t>
      </w:r>
      <w:r>
        <w:rPr>
          <w:lang w:val="pl-PL" w:eastAsia="pl-PL" w:bidi="pl-PL"/>
          <w:w w:val="100"/>
          <w:spacing w:val="0"/>
          <w:color w:val="000000"/>
          <w:position w:val="0"/>
        </w:rPr>
        <w:t>Aechmea), eonium</w:t>
      </w:r>
      <w:r>
        <w:rPr>
          <w:rStyle w:val="CharStyle47"/>
          <w:i w:val="0"/>
          <w:iCs w:val="0"/>
        </w:rPr>
        <w:t xml:space="preserve"> (łac. </w:t>
      </w:r>
      <w:r>
        <w:rPr>
          <w:lang w:val="pl-PL" w:eastAsia="pl-PL" w:bidi="pl-PL"/>
          <w:w w:val="100"/>
          <w:spacing w:val="0"/>
          <w:color w:val="000000"/>
          <w:position w:val="0"/>
        </w:rPr>
        <w:t>Aeonium),faLenopsis</w:t>
      </w:r>
      <w:r>
        <w:rPr>
          <w:rStyle w:val="CharStyle47"/>
          <w:i w:val="0"/>
          <w:iCs w:val="0"/>
        </w:rPr>
        <w:t xml:space="preserve"> (łac. </w:t>
      </w:r>
      <w:r>
        <w:rPr>
          <w:lang w:val="pl-PL" w:eastAsia="pl-PL" w:bidi="pl-PL"/>
          <w:w w:val="100"/>
          <w:spacing w:val="0"/>
          <w:color w:val="000000"/>
          <w:position w:val="0"/>
        </w:rPr>
        <w:t>Phalaenopsis), hemantus</w:t>
      </w:r>
      <w:r>
        <w:rPr>
          <w:rStyle w:val="CharStyle47"/>
          <w:i w:val="0"/>
          <w:iCs w:val="0"/>
        </w:rPr>
        <w:t xml:space="preserve"> (łac. </w:t>
      </w:r>
      <w:r>
        <w:rPr>
          <w:lang w:val="pl-PL" w:eastAsia="pl-PL" w:bidi="pl-PL"/>
          <w:w w:val="100"/>
          <w:spacing w:val="0"/>
          <w:color w:val="000000"/>
          <w:position w:val="0"/>
        </w:rPr>
        <w:t>Haemanthus);</w:t>
      </w:r>
    </w:p>
    <w:p>
      <w:pPr>
        <w:pStyle w:val="Style41"/>
        <w:framePr w:w="7195" w:h="8796" w:hRule="exact" w:wrap="none" w:vAnchor="page" w:hAnchor="page" w:x="590" w:y="688"/>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pl-PL" w:eastAsia="pl-PL" w:bidi="pl-PL"/>
          <w:w w:val="100"/>
          <w:spacing w:val="0"/>
          <w:color w:val="000000"/>
          <w:position w:val="0"/>
        </w:rPr>
        <w:t>oe</w:t>
      </w:r>
      <w:r>
        <w:rPr>
          <w:rStyle w:val="CharStyle47"/>
          <w:i w:val="0"/>
          <w:iCs w:val="0"/>
        </w:rPr>
        <w:t xml:space="preserve"> -&gt; pol. </w:t>
      </w:r>
      <w:r>
        <w:rPr>
          <w:lang w:val="pl-PL" w:eastAsia="pl-PL" w:bidi="pl-PL"/>
          <w:w w:val="100"/>
          <w:spacing w:val="0"/>
          <w:color w:val="000000"/>
          <w:position w:val="0"/>
        </w:rPr>
        <w:t>e: feniks</w:t>
      </w:r>
      <w:r>
        <w:rPr>
          <w:rStyle w:val="CharStyle47"/>
          <w:i w:val="0"/>
          <w:iCs w:val="0"/>
        </w:rPr>
        <w:t xml:space="preserve"> (łac. </w:t>
      </w:r>
      <w:r>
        <w:rPr>
          <w:lang w:val="en-US" w:eastAsia="en-US" w:bidi="en-US"/>
          <w:w w:val="100"/>
          <w:spacing w:val="0"/>
          <w:color w:val="000000"/>
          <w:position w:val="0"/>
        </w:rPr>
        <w:t xml:space="preserve">Phoenix), </w:t>
      </w:r>
      <w:r>
        <w:rPr>
          <w:lang w:val="pl-PL" w:eastAsia="pl-PL" w:bidi="pl-PL"/>
          <w:w w:val="100"/>
          <w:spacing w:val="0"/>
          <w:color w:val="000000"/>
          <w:position w:val="0"/>
        </w:rPr>
        <w:t>mikroceleum</w:t>
      </w:r>
      <w:r>
        <w:rPr>
          <w:rStyle w:val="CharStyle47"/>
          <w:i w:val="0"/>
          <w:iCs w:val="0"/>
        </w:rPr>
        <w:t xml:space="preserve"> (łac. </w:t>
      </w:r>
      <w:r>
        <w:rPr>
          <w:lang w:val="pl-PL" w:eastAsia="pl-PL" w:bidi="pl-PL"/>
          <w:w w:val="100"/>
          <w:spacing w:val="0"/>
          <w:color w:val="000000"/>
          <w:position w:val="0"/>
        </w:rPr>
        <w:t xml:space="preserve">Microcoelum), reo </w:t>
      </w:r>
      <w:r>
        <w:rPr>
          <w:rStyle w:val="CharStyle47"/>
          <w:i w:val="0"/>
          <w:iCs w:val="0"/>
        </w:rPr>
        <w:t xml:space="preserve">(łac. </w:t>
      </w:r>
      <w:r>
        <w:rPr>
          <w:lang w:val="pl-PL" w:eastAsia="pl-PL" w:bidi="pl-PL"/>
          <w:w w:val="100"/>
          <w:spacing w:val="0"/>
          <w:color w:val="000000"/>
          <w:position w:val="0"/>
        </w:rPr>
        <w:t>Rhoeo);</w:t>
      </w:r>
    </w:p>
    <w:p>
      <w:pPr>
        <w:pStyle w:val="Style41"/>
        <w:framePr w:w="7195" w:h="8796" w:hRule="exact" w:wrap="none" w:vAnchor="page" w:hAnchor="page" w:x="590" w:y="688"/>
        <w:widowControl w:val="0"/>
        <w:keepNext w:val="0"/>
        <w:keepLines w:val="0"/>
        <w:shd w:val="clear" w:color="auto" w:fill="auto"/>
        <w:bidi w:val="0"/>
        <w:spacing w:before="0" w:after="0" w:line="228" w:lineRule="exact"/>
        <w:ind w:left="0" w:right="0" w:firstLine="460"/>
      </w:pPr>
      <w:r>
        <w:rPr>
          <w:rStyle w:val="CharStyle47"/>
          <w:i w:val="0"/>
          <w:iCs w:val="0"/>
        </w:rPr>
        <w:t xml:space="preserve">łac. pol. j: </w:t>
      </w:r>
      <w:r>
        <w:rPr>
          <w:lang w:val="pl-PL" w:eastAsia="pl-PL" w:bidi="pl-PL"/>
          <w:w w:val="100"/>
          <w:spacing w:val="0"/>
          <w:color w:val="000000"/>
          <w:position w:val="0"/>
        </w:rPr>
        <w:t>hoja</w:t>
      </w:r>
      <w:r>
        <w:rPr>
          <w:rStyle w:val="CharStyle47"/>
          <w:i w:val="0"/>
          <w:iCs w:val="0"/>
        </w:rPr>
        <w:t xml:space="preserve"> (łac. </w:t>
      </w:r>
      <w:r>
        <w:rPr>
          <w:lang w:val="pl-PL" w:eastAsia="pl-PL" w:bidi="pl-PL"/>
          <w:w w:val="100"/>
          <w:spacing w:val="0"/>
          <w:color w:val="000000"/>
          <w:position w:val="0"/>
        </w:rPr>
        <w:t>Hoya), jukka</w:t>
      </w:r>
      <w:r>
        <w:rPr>
          <w:rStyle w:val="CharStyle47"/>
          <w:i w:val="0"/>
          <w:iCs w:val="0"/>
        </w:rPr>
        <w:t xml:space="preserve"> (łac. </w:t>
      </w:r>
      <w:r>
        <w:rPr>
          <w:lang w:val="en-US" w:eastAsia="en-US" w:bidi="en-US"/>
          <w:w w:val="100"/>
          <w:spacing w:val="0"/>
          <w:color w:val="000000"/>
          <w:position w:val="0"/>
        </w:rPr>
        <w:t xml:space="preserve">Yucca), </w:t>
      </w:r>
      <w:r>
        <w:rPr>
          <w:lang w:val="pl-PL" w:eastAsia="pl-PL" w:bidi="pl-PL"/>
          <w:w w:val="100"/>
          <w:spacing w:val="0"/>
          <w:color w:val="000000"/>
          <w:position w:val="0"/>
        </w:rPr>
        <w:t>klejera</w:t>
      </w:r>
      <w:r>
        <w:rPr>
          <w:rStyle w:val="CharStyle47"/>
          <w:i w:val="0"/>
          <w:iCs w:val="0"/>
        </w:rPr>
        <w:t xml:space="preserve"> (łac. </w:t>
      </w:r>
      <w:r>
        <w:rPr>
          <w:lang w:val="pl-PL" w:eastAsia="pl-PL" w:bidi="pl-PL"/>
          <w:w w:val="100"/>
          <w:spacing w:val="0"/>
          <w:color w:val="000000"/>
          <w:position w:val="0"/>
        </w:rPr>
        <w:t>Cleyera), oroja</w:t>
      </w:r>
      <w:r>
        <w:rPr>
          <w:rStyle w:val="CharStyle47"/>
          <w:i w:val="0"/>
          <w:iCs w:val="0"/>
        </w:rPr>
        <w:t xml:space="preserve"> (łac. </w:t>
      </w:r>
      <w:r>
        <w:rPr>
          <w:lang w:val="en-US" w:eastAsia="en-US" w:bidi="en-US"/>
          <w:w w:val="100"/>
          <w:spacing w:val="0"/>
          <w:color w:val="000000"/>
          <w:position w:val="0"/>
        </w:rPr>
        <w:t>Oroya);</w:t>
      </w:r>
    </w:p>
    <w:p>
      <w:pPr>
        <w:pStyle w:val="Style41"/>
        <w:framePr w:w="7195" w:h="8796" w:hRule="exact" w:wrap="none" w:vAnchor="page" w:hAnchor="page" w:x="590" w:y="688"/>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ru-RU" w:eastAsia="ru-RU" w:bidi="ru-RU"/>
          <w:w w:val="100"/>
          <w:spacing w:val="0"/>
          <w:color w:val="000000"/>
          <w:position w:val="0"/>
        </w:rPr>
        <w:t>у</w:t>
      </w:r>
      <w:r>
        <w:rPr>
          <w:rStyle w:val="CharStyle47"/>
          <w:lang w:val="ru-RU" w:eastAsia="ru-RU" w:bidi="ru-RU"/>
          <w:i w:val="0"/>
          <w:iCs w:val="0"/>
        </w:rPr>
        <w:t xml:space="preserve"> </w:t>
      </w:r>
      <w:r>
        <w:rPr>
          <w:rStyle w:val="CharStyle47"/>
          <w:i w:val="0"/>
          <w:iCs w:val="0"/>
        </w:rPr>
        <w:t xml:space="preserve">-&gt; </w:t>
      </w:r>
      <w:r>
        <w:rPr>
          <w:rStyle w:val="CharStyle47"/>
          <w:lang w:val="de-DE" w:eastAsia="de-DE" w:bidi="de-DE"/>
          <w:i w:val="0"/>
          <w:iCs w:val="0"/>
        </w:rPr>
        <w:t xml:space="preserve">pol. </w:t>
      </w:r>
      <w:r>
        <w:rPr>
          <w:lang w:val="ru-RU" w:eastAsia="ru-RU" w:bidi="ru-RU"/>
          <w:w w:val="100"/>
          <w:spacing w:val="0"/>
          <w:color w:val="000000"/>
          <w:position w:val="0"/>
        </w:rPr>
        <w:t>у</w:t>
      </w:r>
      <w:r>
        <w:rPr>
          <w:rStyle w:val="CharStyle47"/>
          <w:lang w:val="ru-RU" w:eastAsia="ru-RU" w:bidi="ru-RU"/>
          <w:i w:val="0"/>
          <w:iCs w:val="0"/>
        </w:rPr>
        <w:t xml:space="preserve"> // </w:t>
      </w:r>
      <w:r>
        <w:rPr>
          <w:rStyle w:val="CharStyle47"/>
          <w:i w:val="0"/>
          <w:iCs w:val="0"/>
        </w:rPr>
        <w:t xml:space="preserve">i lub </w:t>
      </w:r>
      <w:r>
        <w:rPr>
          <w:lang w:val="pl-PL" w:eastAsia="pl-PL" w:bidi="pl-PL"/>
          <w:w w:val="100"/>
          <w:spacing w:val="0"/>
          <w:color w:val="000000"/>
          <w:position w:val="0"/>
        </w:rPr>
        <w:t>i: chlorofytum</w:t>
      </w:r>
      <w:r>
        <w:rPr>
          <w:rStyle w:val="CharStyle47"/>
          <w:i w:val="0"/>
          <w:iCs w:val="0"/>
        </w:rPr>
        <w:t xml:space="preserve"> lub </w:t>
      </w:r>
      <w:r>
        <w:rPr>
          <w:lang w:val="pl-PL" w:eastAsia="pl-PL" w:bidi="pl-PL"/>
          <w:w w:val="100"/>
          <w:spacing w:val="0"/>
          <w:color w:val="000000"/>
          <w:position w:val="0"/>
        </w:rPr>
        <w:t>chlorofitum</w:t>
      </w:r>
      <w:r>
        <w:rPr>
          <w:rStyle w:val="CharStyle47"/>
          <w:i w:val="0"/>
          <w:iCs w:val="0"/>
        </w:rPr>
        <w:t xml:space="preserve"> (łac. </w:t>
      </w:r>
      <w:r>
        <w:rPr>
          <w:lang w:val="pl-PL" w:eastAsia="pl-PL" w:bidi="pl-PL"/>
          <w:w w:val="100"/>
          <w:spacing w:val="0"/>
          <w:color w:val="000000"/>
          <w:position w:val="0"/>
        </w:rPr>
        <w:t>Chlorophytum), epifyllum</w:t>
      </w:r>
      <w:r>
        <w:rPr>
          <w:rStyle w:val="CharStyle47"/>
          <w:i w:val="0"/>
          <w:iCs w:val="0"/>
        </w:rPr>
        <w:t xml:space="preserve"> lub </w:t>
      </w:r>
      <w:r>
        <w:rPr>
          <w:lang w:val="pl-PL" w:eastAsia="pl-PL" w:bidi="pl-PL"/>
          <w:w w:val="100"/>
          <w:spacing w:val="0"/>
          <w:color w:val="000000"/>
          <w:position w:val="0"/>
        </w:rPr>
        <w:t>epifilum</w:t>
      </w:r>
      <w:r>
        <w:rPr>
          <w:rStyle w:val="CharStyle47"/>
          <w:i w:val="0"/>
          <w:iCs w:val="0"/>
        </w:rPr>
        <w:t xml:space="preserve"> (łac. </w:t>
      </w:r>
      <w:r>
        <w:rPr>
          <w:lang w:val="pl-PL" w:eastAsia="pl-PL" w:bidi="pl-PL"/>
          <w:w w:val="100"/>
          <w:spacing w:val="0"/>
          <w:color w:val="000000"/>
          <w:position w:val="0"/>
        </w:rPr>
        <w:t>Epiphyllum),</w:t>
      </w:r>
      <w:r>
        <w:rPr>
          <w:rStyle w:val="CharStyle47"/>
          <w:i w:val="0"/>
          <w:iCs w:val="0"/>
        </w:rPr>
        <w:t xml:space="preserve"> ale </w:t>
      </w:r>
      <w:r>
        <w:rPr>
          <w:lang w:val="pl-PL" w:eastAsia="pl-PL" w:bidi="pl-PL"/>
          <w:w w:val="100"/>
          <w:spacing w:val="0"/>
          <w:color w:val="000000"/>
          <w:position w:val="0"/>
        </w:rPr>
        <w:t>briofilum</w:t>
      </w:r>
      <w:r>
        <w:rPr>
          <w:rStyle w:val="CharStyle47"/>
          <w:i w:val="0"/>
          <w:iCs w:val="0"/>
        </w:rPr>
        <w:t xml:space="preserve"> (łac. </w:t>
      </w:r>
      <w:r>
        <w:rPr>
          <w:lang w:val="pl-PL" w:eastAsia="pl-PL" w:bidi="pl-PL"/>
          <w:w w:val="100"/>
          <w:spacing w:val="0"/>
          <w:color w:val="000000"/>
          <w:position w:val="0"/>
        </w:rPr>
        <w:t>Bryophyllum), ginura</w:t>
      </w:r>
      <w:r>
        <w:rPr>
          <w:rStyle w:val="CharStyle47"/>
          <w:i w:val="0"/>
          <w:iCs w:val="0"/>
        </w:rPr>
        <w:t xml:space="preserve"> (łac. </w:t>
      </w:r>
      <w:r>
        <w:rPr>
          <w:lang w:val="pl-PL" w:eastAsia="pl-PL" w:bidi="pl-PL"/>
          <w:w w:val="100"/>
          <w:spacing w:val="0"/>
          <w:color w:val="000000"/>
          <w:position w:val="0"/>
        </w:rPr>
        <w:t>Gynura), hiacynt [l</w:t>
      </w:r>
      <w:r>
        <w:rPr>
          <w:rStyle w:val="CharStyle47"/>
          <w:i w:val="0"/>
          <w:iCs w:val="0"/>
        </w:rPr>
        <w:t xml:space="preserve">ac. </w:t>
      </w:r>
      <w:r>
        <w:rPr>
          <w:lang w:val="pl-PL" w:eastAsia="pl-PL" w:bidi="pl-PL"/>
          <w:w w:val="100"/>
          <w:spacing w:val="0"/>
          <w:color w:val="000000"/>
          <w:position w:val="0"/>
        </w:rPr>
        <w:t>Hyacinthus),</w:t>
      </w:r>
      <w:r>
        <w:rPr>
          <w:rStyle w:val="CharStyle47"/>
          <w:i w:val="0"/>
          <w:iCs w:val="0"/>
        </w:rPr>
        <w:t xml:space="preserve"> mirt (łac. </w:t>
      </w:r>
      <w:r>
        <w:rPr>
          <w:lang w:val="pl-PL" w:eastAsia="pl-PL" w:bidi="pl-PL"/>
          <w:w w:val="100"/>
          <w:spacing w:val="0"/>
          <w:color w:val="000000"/>
          <w:position w:val="0"/>
        </w:rPr>
        <w:t>Myrtus).</w:t>
      </w:r>
    </w:p>
    <w:p>
      <w:pPr>
        <w:pStyle w:val="Style39"/>
        <w:framePr w:w="7195" w:h="8796" w:hRule="exact" w:wrap="none" w:vAnchor="page" w:hAnchor="page" w:x="590" w:y="68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Poza tym bardzo regularnie usuwa się w zapożyczeniach łacińskich spółgłoski podwojone, np.:</w:t>
      </w:r>
    </w:p>
    <w:p>
      <w:pPr>
        <w:pStyle w:val="Style39"/>
        <w:framePr w:w="7195" w:h="8796" w:hRule="exact" w:wrap="none" w:vAnchor="page" w:hAnchor="page" w:x="590" w:y="688"/>
        <w:widowControl w:val="0"/>
        <w:keepNext w:val="0"/>
        <w:keepLines w:val="0"/>
        <w:shd w:val="clear" w:color="auto" w:fill="auto"/>
        <w:bidi w:val="0"/>
        <w:jc w:val="left"/>
        <w:spacing w:before="0" w:after="0" w:line="228" w:lineRule="exact"/>
        <w:ind w:left="460" w:right="2240" w:firstLine="0"/>
      </w:pPr>
      <w:r>
        <w:rPr>
          <w:lang w:val="pl-PL" w:eastAsia="pl-PL" w:bidi="pl-PL"/>
          <w:w w:val="100"/>
          <w:spacing w:val="0"/>
          <w:color w:val="000000"/>
          <w:position w:val="0"/>
        </w:rPr>
        <w:t xml:space="preserve">łac. </w:t>
      </w:r>
      <w:r>
        <w:rPr>
          <w:rStyle w:val="CharStyle46"/>
        </w:rPr>
        <w:t>pp</w:t>
      </w:r>
      <w:r>
        <w:rPr>
          <w:lang w:val="pl-PL" w:eastAsia="pl-PL" w:bidi="pl-PL"/>
          <w:w w:val="100"/>
          <w:spacing w:val="0"/>
          <w:color w:val="000000"/>
          <w:position w:val="0"/>
        </w:rPr>
        <w:t xml:space="preserve"> -&gt; pol. </w:t>
      </w:r>
      <w:r>
        <w:rPr>
          <w:rStyle w:val="CharStyle46"/>
        </w:rPr>
        <w:t>p: hipeastrum</w:t>
      </w:r>
      <w:r>
        <w:rPr>
          <w:lang w:val="pl-PL" w:eastAsia="pl-PL" w:bidi="pl-PL"/>
          <w:w w:val="100"/>
          <w:spacing w:val="0"/>
          <w:color w:val="000000"/>
          <w:position w:val="0"/>
        </w:rPr>
        <w:t xml:space="preserve"> (łac. </w:t>
      </w:r>
      <w:r>
        <w:rPr>
          <w:rStyle w:val="CharStyle46"/>
        </w:rPr>
        <w:t xml:space="preserve">Hippeastrum); </w:t>
      </w:r>
      <w:r>
        <w:rPr>
          <w:lang w:val="pl-PL" w:eastAsia="pl-PL" w:bidi="pl-PL"/>
          <w:w w:val="100"/>
          <w:spacing w:val="0"/>
          <w:color w:val="000000"/>
          <w:position w:val="0"/>
        </w:rPr>
        <w:t xml:space="preserve">łac. </w:t>
      </w:r>
      <w:r>
        <w:rPr>
          <w:rStyle w:val="CharStyle46"/>
        </w:rPr>
        <w:t>tt</w:t>
      </w:r>
      <w:r>
        <w:rPr>
          <w:lang w:val="pl-PL" w:eastAsia="pl-PL" w:bidi="pl-PL"/>
          <w:w w:val="100"/>
          <w:spacing w:val="0"/>
          <w:color w:val="000000"/>
          <w:position w:val="0"/>
        </w:rPr>
        <w:t xml:space="preserve"> -* pol. t: </w:t>
      </w:r>
      <w:r>
        <w:rPr>
          <w:rStyle w:val="CharStyle46"/>
          <w:lang w:val="cs-CZ" w:eastAsia="cs-CZ" w:bidi="cs-CZ"/>
        </w:rPr>
        <w:t>kotlej</w:t>
      </w:r>
      <w:r>
        <w:rPr>
          <w:rStyle w:val="CharStyle46"/>
        </w:rPr>
        <w:t>a</w:t>
      </w:r>
      <w:r>
        <w:rPr>
          <w:lang w:val="pl-PL" w:eastAsia="pl-PL" w:bidi="pl-PL"/>
          <w:w w:val="100"/>
          <w:spacing w:val="0"/>
          <w:color w:val="000000"/>
          <w:position w:val="0"/>
        </w:rPr>
        <w:t xml:space="preserve"> (łac. </w:t>
      </w:r>
      <w:r>
        <w:rPr>
          <w:rStyle w:val="CharStyle46"/>
        </w:rPr>
        <w:t>Cattleya</w:t>
      </w:r>
      <w:r>
        <w:rPr>
          <w:lang w:val="pl-PL" w:eastAsia="pl-PL" w:bidi="pl-PL"/>
          <w:w w:val="100"/>
          <w:spacing w:val="0"/>
          <w:color w:val="000000"/>
          <w:position w:val="0"/>
        </w:rPr>
        <w:t xml:space="preserve">); łac. ss -&gt; pol. s: </w:t>
      </w:r>
      <w:r>
        <w:rPr>
          <w:rStyle w:val="CharStyle46"/>
        </w:rPr>
        <w:t>pas flora</w:t>
      </w:r>
      <w:r>
        <w:rPr>
          <w:lang w:val="pl-PL" w:eastAsia="pl-PL" w:bidi="pl-PL"/>
          <w:w w:val="100"/>
          <w:spacing w:val="0"/>
          <w:color w:val="000000"/>
          <w:position w:val="0"/>
        </w:rPr>
        <w:t xml:space="preserve"> (łac. </w:t>
      </w:r>
      <w:r>
        <w:rPr>
          <w:rStyle w:val="CharStyle46"/>
        </w:rPr>
        <w:t xml:space="preserve">Passiflora); </w:t>
      </w:r>
      <w:r>
        <w:rPr>
          <w:lang w:val="pl-PL" w:eastAsia="pl-PL" w:bidi="pl-PL"/>
          <w:w w:val="100"/>
          <w:spacing w:val="0"/>
          <w:color w:val="000000"/>
          <w:position w:val="0"/>
        </w:rPr>
        <w:t xml:space="preserve">łac. cc </w:t>
      </w:r>
      <w:r>
        <w:rPr>
          <w:rStyle w:val="CharStyle46"/>
        </w:rPr>
        <w:t>[kk]</w:t>
      </w:r>
      <w:r>
        <w:rPr>
          <w:lang w:val="pl-PL" w:eastAsia="pl-PL" w:bidi="pl-PL"/>
          <w:w w:val="100"/>
          <w:spacing w:val="0"/>
          <w:color w:val="000000"/>
          <w:position w:val="0"/>
        </w:rPr>
        <w:t xml:space="preserve"> -&gt; pol. </w:t>
      </w:r>
      <w:r>
        <w:rPr>
          <w:rStyle w:val="CharStyle46"/>
        </w:rPr>
        <w:t>k: kokoloba</w:t>
      </w:r>
      <w:r>
        <w:rPr>
          <w:lang w:val="pl-PL" w:eastAsia="pl-PL" w:bidi="pl-PL"/>
          <w:w w:val="100"/>
          <w:spacing w:val="0"/>
          <w:color w:val="000000"/>
          <w:position w:val="0"/>
        </w:rPr>
        <w:t xml:space="preserve"> (łac. </w:t>
      </w:r>
      <w:r>
        <w:rPr>
          <w:rStyle w:val="CharStyle46"/>
        </w:rPr>
        <w:t>Coccoloba</w:t>
      </w:r>
      <w:r>
        <w:rPr>
          <w:lang w:val="pl-PL" w:eastAsia="pl-PL" w:bidi="pl-PL"/>
          <w:w w:val="100"/>
          <w:spacing w:val="0"/>
          <w:color w:val="000000"/>
          <w:position w:val="0"/>
        </w:rPr>
        <w:t>);</w:t>
      </w:r>
    </w:p>
    <w:p>
      <w:pPr>
        <w:pStyle w:val="Style41"/>
        <w:framePr w:w="7195" w:h="8796" w:hRule="exact" w:wrap="none" w:vAnchor="page" w:hAnchor="page" w:x="590" w:y="688"/>
        <w:widowControl w:val="0"/>
        <w:keepNext w:val="0"/>
        <w:keepLines w:val="0"/>
        <w:shd w:val="clear" w:color="auto" w:fill="auto"/>
        <w:bidi w:val="0"/>
        <w:jc w:val="left"/>
        <w:spacing w:before="0" w:after="0" w:line="228" w:lineRule="exact"/>
        <w:ind w:left="0" w:right="0" w:firstLine="460"/>
      </w:pPr>
      <w:r>
        <w:rPr>
          <w:rStyle w:val="CharStyle47"/>
          <w:i w:val="0"/>
          <w:iCs w:val="0"/>
        </w:rPr>
        <w:t xml:space="preserve">łac. ll -* </w:t>
      </w:r>
      <w:r>
        <w:rPr>
          <w:rStyle w:val="CharStyle47"/>
          <w:lang w:val="de-DE" w:eastAsia="de-DE" w:bidi="de-DE"/>
          <w:i w:val="0"/>
          <w:iCs w:val="0"/>
        </w:rPr>
        <w:t xml:space="preserve">pol. </w:t>
      </w:r>
      <w:r>
        <w:rPr>
          <w:lang w:val="pl-PL" w:eastAsia="pl-PL" w:bidi="pl-PL"/>
          <w:w w:val="100"/>
          <w:spacing w:val="0"/>
          <w:color w:val="000000"/>
          <w:position w:val="0"/>
        </w:rPr>
        <w:t>I: alamanda</w:t>
      </w:r>
      <w:r>
        <w:rPr>
          <w:rStyle w:val="CharStyle47"/>
          <w:i w:val="0"/>
          <w:iCs w:val="0"/>
        </w:rPr>
        <w:t xml:space="preserve"> (łac. </w:t>
      </w:r>
      <w:r>
        <w:rPr>
          <w:lang w:val="pl-PL" w:eastAsia="pl-PL" w:bidi="pl-PL"/>
          <w:w w:val="100"/>
          <w:spacing w:val="0"/>
          <w:color w:val="000000"/>
          <w:position w:val="0"/>
        </w:rPr>
        <w:t>Allamanda), bilbergia</w:t>
      </w:r>
      <w:r>
        <w:rPr>
          <w:rStyle w:val="CharStyle47"/>
          <w:i w:val="0"/>
          <w:iCs w:val="0"/>
        </w:rPr>
        <w:t xml:space="preserve"> (łac. </w:t>
      </w:r>
      <w:r>
        <w:rPr>
          <w:lang w:val="pl-PL" w:eastAsia="pl-PL" w:bidi="pl-PL"/>
          <w:w w:val="100"/>
          <w:spacing w:val="0"/>
          <w:color w:val="000000"/>
          <w:position w:val="0"/>
        </w:rPr>
        <w:t>Billbergia), browalia</w:t>
      </w:r>
      <w:r>
        <w:rPr>
          <w:rStyle w:val="CharStyle47"/>
          <w:i w:val="0"/>
          <w:iCs w:val="0"/>
        </w:rPr>
        <w:t xml:space="preserve"> (łac. </w:t>
      </w:r>
      <w:r>
        <w:rPr>
          <w:lang w:val="pl-PL" w:eastAsia="pl-PL" w:bidi="pl-PL"/>
          <w:w w:val="100"/>
          <w:spacing w:val="0"/>
          <w:color w:val="000000"/>
          <w:position w:val="0"/>
        </w:rPr>
        <w:t>Browallia), dawalia</w:t>
      </w:r>
      <w:r>
        <w:rPr>
          <w:rStyle w:val="CharStyle47"/>
          <w:i w:val="0"/>
          <w:iCs w:val="0"/>
        </w:rPr>
        <w:t xml:space="preserve"> (łac. </w:t>
      </w:r>
      <w:r>
        <w:rPr>
          <w:lang w:val="de-DE" w:eastAsia="de-DE" w:bidi="de-DE"/>
          <w:w w:val="100"/>
          <w:spacing w:val="0"/>
          <w:color w:val="000000"/>
          <w:position w:val="0"/>
        </w:rPr>
        <w:t xml:space="preserve">Davallia), </w:t>
      </w:r>
      <w:r>
        <w:rPr>
          <w:lang w:val="pl-PL" w:eastAsia="pl-PL" w:bidi="pl-PL"/>
          <w:w w:val="100"/>
          <w:spacing w:val="0"/>
          <w:color w:val="000000"/>
          <w:position w:val="0"/>
        </w:rPr>
        <w:t>kamelia</w:t>
      </w:r>
      <w:r>
        <w:rPr>
          <w:rStyle w:val="CharStyle47"/>
          <w:i w:val="0"/>
          <w:iCs w:val="0"/>
        </w:rPr>
        <w:t xml:space="preserve"> (łac. </w:t>
      </w:r>
      <w:r>
        <w:rPr>
          <w:lang w:val="pl-PL" w:eastAsia="pl-PL" w:bidi="pl-PL"/>
          <w:w w:val="100"/>
          <w:spacing w:val="0"/>
          <w:color w:val="000000"/>
          <w:position w:val="0"/>
        </w:rPr>
        <w:t xml:space="preserve">Camellia); </w:t>
      </w:r>
      <w:r>
        <w:rPr>
          <w:rStyle w:val="CharStyle47"/>
          <w:i w:val="0"/>
          <w:iCs w:val="0"/>
        </w:rPr>
        <w:t xml:space="preserve">łac. mm-* pol. m: </w:t>
      </w:r>
      <w:r>
        <w:rPr>
          <w:lang w:val="pl-PL" w:eastAsia="pl-PL" w:bidi="pl-PL"/>
          <w:w w:val="100"/>
          <w:spacing w:val="0"/>
          <w:color w:val="000000"/>
          <w:position w:val="0"/>
        </w:rPr>
        <w:t>mamilaria</w:t>
      </w:r>
      <w:r>
        <w:rPr>
          <w:rStyle w:val="CharStyle47"/>
          <w:i w:val="0"/>
          <w:iCs w:val="0"/>
        </w:rPr>
        <w:t xml:space="preserve"> (łac. </w:t>
      </w:r>
      <w:r>
        <w:rPr>
          <w:lang w:val="pl-PL" w:eastAsia="pl-PL" w:bidi="pl-PL"/>
          <w:w w:val="100"/>
          <w:spacing w:val="0"/>
          <w:color w:val="000000"/>
          <w:position w:val="0"/>
        </w:rPr>
        <w:t>Mammillaria), skimia</w:t>
      </w:r>
      <w:r>
        <w:rPr>
          <w:rStyle w:val="CharStyle47"/>
          <w:i w:val="0"/>
          <w:iCs w:val="0"/>
        </w:rPr>
        <w:t xml:space="preserve"> (łac. </w:t>
      </w:r>
      <w:r>
        <w:rPr>
          <w:lang w:val="pl-PL" w:eastAsia="pl-PL" w:bidi="pl-PL"/>
          <w:w w:val="100"/>
          <w:spacing w:val="0"/>
          <w:color w:val="000000"/>
          <w:position w:val="0"/>
        </w:rPr>
        <w:t xml:space="preserve">Skimmia); </w:t>
      </w:r>
      <w:r>
        <w:rPr>
          <w:rStyle w:val="CharStyle47"/>
          <w:i w:val="0"/>
          <w:iCs w:val="0"/>
        </w:rPr>
        <w:t xml:space="preserve">łac. nn -* pol. n: </w:t>
      </w:r>
      <w:r>
        <w:rPr>
          <w:lang w:val="pl-PL" w:eastAsia="pl-PL" w:bidi="pl-PL"/>
          <w:w w:val="100"/>
          <w:spacing w:val="0"/>
          <w:color w:val="000000"/>
          <w:position w:val="0"/>
        </w:rPr>
        <w:t>sparmania[l</w:t>
      </w:r>
      <w:r>
        <w:rPr>
          <w:rStyle w:val="CharStyle47"/>
          <w:i w:val="0"/>
          <w:iCs w:val="0"/>
        </w:rPr>
        <w:t xml:space="preserve">ac. </w:t>
      </w:r>
      <w:r>
        <w:rPr>
          <w:lang w:val="pl-PL" w:eastAsia="pl-PL" w:bidi="pl-PL"/>
          <w:w w:val="100"/>
          <w:spacing w:val="0"/>
          <w:color w:val="000000"/>
          <w:position w:val="0"/>
        </w:rPr>
        <w:t>Sparmannia), syningia</w:t>
      </w:r>
      <w:r>
        <w:rPr>
          <w:rStyle w:val="CharStyle47"/>
          <w:i w:val="0"/>
          <w:iCs w:val="0"/>
        </w:rPr>
        <w:t xml:space="preserve"> (łac. </w:t>
      </w:r>
      <w:r>
        <w:rPr>
          <w:lang w:val="pl-PL" w:eastAsia="pl-PL" w:bidi="pl-PL"/>
          <w:w w:val="100"/>
          <w:spacing w:val="0"/>
          <w:color w:val="000000"/>
          <w:position w:val="0"/>
        </w:rPr>
        <w:t xml:space="preserve">Sinningia); </w:t>
      </w:r>
      <w:r>
        <w:rPr>
          <w:rStyle w:val="CharStyle47"/>
          <w:i w:val="0"/>
          <w:iCs w:val="0"/>
        </w:rPr>
        <w:t xml:space="preserve">łac. rr~* pol. r: </w:t>
      </w:r>
      <w:r>
        <w:rPr>
          <w:lang w:val="pl-PL" w:eastAsia="pl-PL" w:bidi="pl-PL"/>
          <w:w w:val="100"/>
          <w:spacing w:val="0"/>
          <w:color w:val="000000"/>
          <w:position w:val="0"/>
        </w:rPr>
        <w:t>saracenia</w:t>
      </w:r>
      <w:r>
        <w:rPr>
          <w:rStyle w:val="CharStyle47"/>
          <w:i w:val="0"/>
          <w:iCs w:val="0"/>
        </w:rPr>
        <w:t xml:space="preserve"> (łac. </w:t>
      </w:r>
      <w:r>
        <w:rPr>
          <w:lang w:val="pl-PL" w:eastAsia="pl-PL" w:bidi="pl-PL"/>
          <w:w w:val="100"/>
          <w:spacing w:val="0"/>
          <w:color w:val="000000"/>
          <w:position w:val="0"/>
        </w:rPr>
        <w:t>Sarracenia);</w:t>
      </w:r>
    </w:p>
    <w:p>
      <w:pPr>
        <w:pStyle w:val="Style39"/>
        <w:framePr w:w="7195" w:h="8796" w:hRule="exact" w:wrap="none" w:vAnchor="page" w:hAnchor="page" w:x="590" w:y="688"/>
        <w:widowControl w:val="0"/>
        <w:keepNext w:val="0"/>
        <w:keepLines w:val="0"/>
        <w:shd w:val="clear" w:color="auto" w:fill="auto"/>
        <w:bidi w:val="0"/>
        <w:jc w:val="right"/>
        <w:spacing w:before="0" w:after="0" w:line="228" w:lineRule="exact"/>
        <w:ind w:left="0" w:right="0" w:firstLine="0"/>
      </w:pPr>
      <w:r>
        <w:rPr>
          <w:lang w:val="pl-PL" w:eastAsia="pl-PL" w:bidi="pl-PL"/>
          <w:w w:val="100"/>
          <w:spacing w:val="0"/>
          <w:color w:val="000000"/>
          <w:position w:val="0"/>
        </w:rPr>
        <w:t xml:space="preserve">łac. </w:t>
      </w:r>
      <w:r>
        <w:rPr>
          <w:rStyle w:val="CharStyle46"/>
          <w:lang w:val="de-DE" w:eastAsia="de-DE" w:bidi="de-DE"/>
        </w:rPr>
        <w:t>ff</w:t>
      </w:r>
      <w:r>
        <w:rPr>
          <w:lang w:val="de-DE" w:eastAsia="de-DE" w:bidi="de-DE"/>
          <w:w w:val="100"/>
          <w:spacing w:val="0"/>
          <w:color w:val="000000"/>
          <w:position w:val="0"/>
        </w:rPr>
        <w:t xml:space="preserve"> </w:t>
      </w:r>
      <w:r>
        <w:rPr>
          <w:lang w:val="pl-PL" w:eastAsia="pl-PL" w:bidi="pl-PL"/>
          <w:w w:val="100"/>
          <w:spacing w:val="0"/>
          <w:color w:val="000000"/>
          <w:position w:val="0"/>
        </w:rPr>
        <w:t xml:space="preserve">-&gt; </w:t>
      </w:r>
      <w:r>
        <w:rPr>
          <w:lang w:val="de-DE" w:eastAsia="de-DE" w:bidi="de-DE"/>
          <w:w w:val="100"/>
          <w:spacing w:val="0"/>
          <w:color w:val="000000"/>
          <w:position w:val="0"/>
        </w:rPr>
        <w:t xml:space="preserve">pol./: </w:t>
      </w:r>
      <w:r>
        <w:rPr>
          <w:rStyle w:val="CharStyle46"/>
          <w:lang w:val="de-DE" w:eastAsia="de-DE" w:bidi="de-DE"/>
        </w:rPr>
        <w:t xml:space="preserve">difenbachia </w:t>
      </w:r>
      <w:r>
        <w:rPr>
          <w:rStyle w:val="CharStyle46"/>
        </w:rPr>
        <w:t>[I</w:t>
      </w:r>
      <w:r>
        <w:rPr>
          <w:lang w:val="pl-PL" w:eastAsia="pl-PL" w:bidi="pl-PL"/>
          <w:w w:val="100"/>
          <w:spacing w:val="0"/>
          <w:color w:val="000000"/>
          <w:position w:val="0"/>
        </w:rPr>
        <w:t xml:space="preserve">ac. </w:t>
      </w:r>
      <w:r>
        <w:rPr>
          <w:rStyle w:val="CharStyle46"/>
        </w:rPr>
        <w:t>Dieffenbachid), Szeflera</w:t>
      </w:r>
      <w:r>
        <w:rPr>
          <w:lang w:val="pl-PL" w:eastAsia="pl-PL" w:bidi="pl-PL"/>
          <w:w w:val="100"/>
          <w:spacing w:val="0"/>
          <w:color w:val="000000"/>
          <w:position w:val="0"/>
        </w:rPr>
        <w:t xml:space="preserve"> (łac. </w:t>
      </w:r>
      <w:r>
        <w:rPr>
          <w:rStyle w:val="CharStyle46"/>
        </w:rPr>
        <w:t xml:space="preserve">Schejflera). </w:t>
      </w:r>
      <w:r>
        <w:rPr>
          <w:lang w:val="pl-PL" w:eastAsia="pl-PL" w:bidi="pl-PL"/>
          <w:w w:val="100"/>
          <w:spacing w:val="0"/>
          <w:color w:val="000000"/>
          <w:position w:val="0"/>
        </w:rPr>
        <w:t xml:space="preserve">Łacińska grupa ti, zgodnie z polską tradycją nawiązującą do wymowy w okresie późnego cesarstwa, realizowana jest jako cj, np. </w:t>
      </w:r>
      <w:r>
        <w:rPr>
          <w:rStyle w:val="CharStyle46"/>
        </w:rPr>
        <w:t>kencja</w:t>
      </w:r>
      <w:r>
        <w:rPr>
          <w:lang w:val="pl-PL" w:eastAsia="pl-PL" w:bidi="pl-PL"/>
          <w:w w:val="100"/>
          <w:spacing w:val="0"/>
          <w:color w:val="000000"/>
          <w:position w:val="0"/>
        </w:rPr>
        <w:t xml:space="preserve"> (łac.</w:t>
      </w:r>
    </w:p>
    <w:p>
      <w:pPr>
        <w:pStyle w:val="Style67"/>
        <w:framePr w:w="7157" w:h="455" w:hRule="exact" w:wrap="none" w:vAnchor="page" w:hAnchor="page" w:x="590" w:y="9676"/>
        <w:tabs>
          <w:tab w:leader="none" w:pos="583"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 jednym wyrazie odpowiednikiem łac. u jest pol./: </w:t>
      </w:r>
      <w:r>
        <w:rPr>
          <w:rStyle w:val="CharStyle69"/>
          <w:b/>
          <w:bCs/>
        </w:rPr>
        <w:t>frizea</w:t>
      </w:r>
      <w:r>
        <w:rPr>
          <w:lang w:val="pl-PL" w:eastAsia="pl-PL" w:bidi="pl-PL"/>
          <w:w w:val="100"/>
          <w:spacing w:val="0"/>
          <w:color w:val="000000"/>
          <w:position w:val="0"/>
        </w:rPr>
        <w:t xml:space="preserve"> (łac. </w:t>
      </w:r>
      <w:r>
        <w:rPr>
          <w:rStyle w:val="CharStyle69"/>
          <w:lang w:val="en-US" w:eastAsia="en-US" w:bidi="en-US"/>
          <w:b/>
          <w:bCs/>
        </w:rPr>
        <w:t>Vriesea).</w:t>
      </w:r>
      <w:r>
        <w:rPr>
          <w:lang w:val="en-US" w:eastAsia="en-US" w:bidi="en-US"/>
          <w:w w:val="100"/>
          <w:spacing w:val="0"/>
          <w:color w:val="000000"/>
          <w:position w:val="0"/>
        </w:rPr>
        <w:t xml:space="preserve"> </w:t>
      </w:r>
      <w:r>
        <w:rPr>
          <w:lang w:val="pl-PL" w:eastAsia="pl-PL" w:bidi="pl-PL"/>
          <w:w w:val="100"/>
          <w:spacing w:val="0"/>
          <w:color w:val="000000"/>
          <w:position w:val="0"/>
        </w:rPr>
        <w:t>Być może zatem jest to pożyczka dokonana za pośrednictwem języka niemieckiego.</w:t>
      </w:r>
    </w:p>
    <w:p>
      <w:pPr>
        <w:pStyle w:val="Style67"/>
        <w:framePr w:w="7157" w:h="623" w:hRule="exact" w:wrap="none" w:vAnchor="page" w:hAnchor="page" w:x="590" w:y="10156"/>
        <w:tabs>
          <w:tab w:leader="none" w:pos="610"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Zgodnie z zaleceniami poprawnościowymi łaciński dwuznak </w:t>
      </w:r>
      <w:r>
        <w:rPr>
          <w:rStyle w:val="CharStyle69"/>
          <w:b/>
          <w:bCs/>
        </w:rPr>
        <w:t>ch</w:t>
      </w:r>
      <w:r>
        <w:rPr>
          <w:lang w:val="pl-PL" w:eastAsia="pl-PL" w:bidi="pl-PL"/>
          <w:w w:val="100"/>
          <w:spacing w:val="0"/>
          <w:color w:val="000000"/>
          <w:position w:val="0"/>
        </w:rPr>
        <w:t xml:space="preserve"> winien być realizowany jak polskie [x]. W pożyczkach z języka starogreckiego dopuszczalna jest jednak także wymowa ch jak [k] (por. M. Rejewski, op.cit., s. 11).</w:t>
      </w:r>
    </w:p>
    <w:p>
      <w:pPr>
        <w:pStyle w:val="Style67"/>
        <w:framePr w:w="7157" w:h="865" w:hRule="exact" w:wrap="none" w:vAnchor="page" w:hAnchor="page" w:x="590" w:y="10797"/>
        <w:tabs>
          <w:tab w:leader="none" w:pos="602"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Spółgłoska z występuje tylko w nazwach pochodzenia greckiego i w nazwach zlatynizowanych. Powinna być ona wymawiana w sposób zbliżony do polskiego </w:t>
      </w:r>
      <w:r>
        <w:rPr>
          <w:lang w:val="ru-RU" w:eastAsia="ru-RU" w:bidi="ru-RU"/>
          <w:w w:val="100"/>
          <w:spacing w:val="0"/>
          <w:color w:val="000000"/>
          <w:position w:val="0"/>
        </w:rPr>
        <w:t>[</w:t>
      </w:r>
      <w:r>
        <w:rPr>
          <w:rStyle w:val="CharStyle96"/>
          <w:b/>
          <w:bCs/>
        </w:rPr>
        <w:t>ʒ</w:t>
      </w:r>
      <w:r>
        <w:rPr>
          <w:lang w:val="pl-PL" w:eastAsia="pl-PL" w:bidi="pl-PL"/>
          <w:w w:val="100"/>
          <w:spacing w:val="0"/>
          <w:color w:val="000000"/>
          <w:position w:val="0"/>
        </w:rPr>
        <w:t>]</w:t>
      </w:r>
      <w:r>
        <w:rPr>
          <w:lang w:val="ru-RU" w:eastAsia="ru-RU" w:bidi="ru-RU"/>
          <w:w w:val="100"/>
          <w:spacing w:val="0"/>
          <w:color w:val="000000"/>
          <w:position w:val="0"/>
        </w:rPr>
        <w:t xml:space="preserve">. </w:t>
      </w:r>
      <w:r>
        <w:rPr>
          <w:lang w:val="pl-PL" w:eastAsia="pl-PL" w:bidi="pl-PL"/>
          <w:w w:val="100"/>
          <w:spacing w:val="0"/>
          <w:color w:val="000000"/>
          <w:position w:val="0"/>
        </w:rPr>
        <w:t>W praktyce w nazwach greckich wymawia się ją jak polskie [z], w zlatynizowanych —jak [c] (por. M. Rejewski, op.cit., s. 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382" w:y="22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NAZWY ROŚLIN POKOJOWYCH WE WSPÓŁCZESNEJ POLSZCZYŹNIE</w:t>
      </w:r>
    </w:p>
    <w:p>
      <w:pPr>
        <w:pStyle w:val="Style32"/>
        <w:framePr w:wrap="none" w:vAnchor="page" w:hAnchor="page" w:x="7516" w:y="2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31</w:t>
      </w:r>
    </w:p>
    <w:p>
      <w:pPr>
        <w:pStyle w:val="Style39"/>
        <w:framePr w:w="7166" w:h="8819" w:hRule="exact" w:wrap="none" w:vAnchor="page" w:hAnchor="page" w:x="604" w:y="679"/>
        <w:widowControl w:val="0"/>
        <w:keepNext w:val="0"/>
        <w:keepLines w:val="0"/>
        <w:shd w:val="clear" w:color="auto" w:fill="auto"/>
        <w:bidi w:val="0"/>
        <w:jc w:val="both"/>
        <w:spacing w:before="0" w:after="0"/>
        <w:ind w:left="0" w:right="0" w:firstLine="0"/>
      </w:pPr>
      <w:r>
        <w:rPr>
          <w:rStyle w:val="CharStyle46"/>
        </w:rPr>
        <w:t>Kentia), opuncja</w:t>
      </w:r>
      <w:r>
        <w:rPr>
          <w:lang w:val="pl-PL" w:eastAsia="pl-PL" w:bidi="pl-PL"/>
          <w:w w:val="100"/>
          <w:spacing w:val="0"/>
          <w:color w:val="000000"/>
          <w:position w:val="0"/>
        </w:rPr>
        <w:t xml:space="preserve"> (łac. </w:t>
      </w:r>
      <w:r>
        <w:rPr>
          <w:rStyle w:val="CharStyle46"/>
          <w:lang w:val="de-DE" w:eastAsia="de-DE" w:bidi="de-DE"/>
        </w:rPr>
        <w:t xml:space="preserve">Opuntia), </w:t>
      </w:r>
      <w:r>
        <w:rPr>
          <w:rStyle w:val="CharStyle46"/>
        </w:rPr>
        <w:t>rebucja</w:t>
      </w:r>
      <w:r>
        <w:rPr>
          <w:lang w:val="pl-PL" w:eastAsia="pl-PL" w:bidi="pl-PL"/>
          <w:w w:val="100"/>
          <w:spacing w:val="0"/>
          <w:color w:val="000000"/>
          <w:position w:val="0"/>
        </w:rPr>
        <w:t xml:space="preserve"> lub </w:t>
      </w:r>
      <w:r>
        <w:rPr>
          <w:rStyle w:val="CharStyle46"/>
        </w:rPr>
        <w:t>rebutia</w:t>
      </w:r>
      <w:r>
        <w:rPr>
          <w:lang w:val="pl-PL" w:eastAsia="pl-PL" w:bidi="pl-PL"/>
          <w:w w:val="100"/>
          <w:spacing w:val="0"/>
          <w:color w:val="000000"/>
          <w:position w:val="0"/>
        </w:rPr>
        <w:t xml:space="preserve"> (łac. </w:t>
      </w:r>
      <w:r>
        <w:rPr>
          <w:rStyle w:val="CharStyle46"/>
        </w:rPr>
        <w:t>Rebutia), tradeskancja</w:t>
      </w:r>
      <w:r>
        <w:rPr>
          <w:lang w:val="pl-PL" w:eastAsia="pl-PL" w:bidi="pl-PL"/>
          <w:w w:val="100"/>
          <w:spacing w:val="0"/>
          <w:color w:val="000000"/>
          <w:position w:val="0"/>
        </w:rPr>
        <w:t xml:space="preserve"> (łac. </w:t>
      </w:r>
      <w:r>
        <w:rPr>
          <w:rStyle w:val="CharStyle46"/>
        </w:rPr>
        <w:t>Tradescantia).</w:t>
      </w:r>
      <w:r>
        <w:rPr>
          <w:lang w:val="pl-PL" w:eastAsia="pl-PL" w:bidi="pl-PL"/>
          <w:w w:val="100"/>
          <w:spacing w:val="0"/>
          <w:color w:val="000000"/>
          <w:position w:val="0"/>
        </w:rPr>
        <w:t xml:space="preserve"> Jest to proces dość regularny, mimo że taka wymowa nie zyskuje aprobaty łacinników.</w:t>
      </w:r>
    </w:p>
    <w:p>
      <w:pPr>
        <w:pStyle w:val="Style39"/>
        <w:framePr w:w="7166" w:h="8819" w:hRule="exact" w:wrap="none" w:vAnchor="page" w:hAnchor="page" w:x="604" w:y="67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Innym typowym procesem jest zastępowanie łacińskich połączeń śródgłosowych </w:t>
      </w:r>
      <w:r>
        <w:rPr>
          <w:rStyle w:val="CharStyle46"/>
        </w:rPr>
        <w:t>ci, si, zi</w:t>
      </w:r>
      <w:r>
        <w:rPr>
          <w:lang w:val="pl-PL" w:eastAsia="pl-PL" w:bidi="pl-PL"/>
          <w:w w:val="100"/>
          <w:spacing w:val="0"/>
          <w:color w:val="000000"/>
          <w:position w:val="0"/>
        </w:rPr>
        <w:t xml:space="preserve"> polskimi </w:t>
      </w:r>
      <w:r>
        <w:rPr>
          <w:rStyle w:val="CharStyle46"/>
        </w:rPr>
        <w:t>cj, sj, zj,</w:t>
      </w:r>
      <w:r>
        <w:rPr>
          <w:lang w:val="pl-PL" w:eastAsia="pl-PL" w:bidi="pl-PL"/>
          <w:w w:val="100"/>
          <w:spacing w:val="0"/>
          <w:color w:val="000000"/>
          <w:position w:val="0"/>
        </w:rPr>
        <w:t xml:space="preserve"> np.:</w:t>
      </w:r>
    </w:p>
    <w:p>
      <w:pPr>
        <w:pStyle w:val="Style41"/>
        <w:framePr w:w="7166" w:h="8819" w:hRule="exact" w:wrap="none" w:vAnchor="page" w:hAnchor="page" w:x="604" w:y="679"/>
        <w:widowControl w:val="0"/>
        <w:keepNext w:val="0"/>
        <w:keepLines w:val="0"/>
        <w:shd w:val="clear" w:color="auto" w:fill="auto"/>
        <w:bidi w:val="0"/>
        <w:spacing w:before="0" w:after="0" w:line="230" w:lineRule="exact"/>
        <w:ind w:left="0" w:right="0" w:firstLine="440"/>
      </w:pPr>
      <w:r>
        <w:rPr>
          <w:rStyle w:val="CharStyle47"/>
          <w:i w:val="0"/>
          <w:iCs w:val="0"/>
        </w:rPr>
        <w:t xml:space="preserve">łac. </w:t>
      </w:r>
      <w:r>
        <w:rPr>
          <w:lang w:val="pl-PL" w:eastAsia="pl-PL" w:bidi="pl-PL"/>
          <w:w w:val="100"/>
          <w:spacing w:val="0"/>
          <w:color w:val="000000"/>
          <w:position w:val="0"/>
        </w:rPr>
        <w:t>ci</w:t>
      </w:r>
      <w:r>
        <w:rPr>
          <w:rStyle w:val="CharStyle47"/>
          <w:i w:val="0"/>
          <w:iCs w:val="0"/>
        </w:rPr>
        <w:t xml:space="preserve"> -&gt; pol. </w:t>
      </w:r>
      <w:r>
        <w:rPr>
          <w:lang w:val="pl-PL" w:eastAsia="pl-PL" w:bidi="pl-PL"/>
          <w:w w:val="100"/>
          <w:spacing w:val="0"/>
          <w:color w:val="000000"/>
          <w:position w:val="0"/>
        </w:rPr>
        <w:t>cj: akacja</w:t>
      </w:r>
      <w:r>
        <w:rPr>
          <w:rStyle w:val="CharStyle47"/>
          <w:i w:val="0"/>
          <w:iCs w:val="0"/>
        </w:rPr>
        <w:t xml:space="preserve"> (łac. </w:t>
      </w:r>
      <w:r>
        <w:rPr>
          <w:lang w:val="en-US" w:eastAsia="en-US" w:bidi="en-US"/>
          <w:w w:val="100"/>
          <w:spacing w:val="0"/>
          <w:color w:val="000000"/>
          <w:position w:val="0"/>
        </w:rPr>
        <w:t xml:space="preserve">Acacia), </w:t>
      </w:r>
      <w:r>
        <w:rPr>
          <w:lang w:val="pl-PL" w:eastAsia="pl-PL" w:bidi="pl-PL"/>
          <w:w w:val="100"/>
          <w:spacing w:val="0"/>
          <w:color w:val="000000"/>
          <w:position w:val="0"/>
        </w:rPr>
        <w:t>akantokalicjum</w:t>
      </w:r>
      <w:r>
        <w:rPr>
          <w:rStyle w:val="CharStyle47"/>
          <w:i w:val="0"/>
          <w:iCs w:val="0"/>
        </w:rPr>
        <w:t xml:space="preserve"> (łac. </w:t>
      </w:r>
      <w:r>
        <w:rPr>
          <w:lang w:val="pl-PL" w:eastAsia="pl-PL" w:bidi="pl-PL"/>
          <w:w w:val="100"/>
          <w:spacing w:val="0"/>
          <w:color w:val="000000"/>
          <w:position w:val="0"/>
        </w:rPr>
        <w:t>Acanthocalycium</w:t>
      </w:r>
      <w:r>
        <w:rPr>
          <w:rStyle w:val="CharStyle47"/>
          <w:i w:val="0"/>
          <w:iCs w:val="0"/>
        </w:rPr>
        <w:t xml:space="preserve">), </w:t>
      </w:r>
      <w:r>
        <w:rPr>
          <w:lang w:val="pl-PL" w:eastAsia="pl-PL" w:bidi="pl-PL"/>
          <w:w w:val="100"/>
          <w:spacing w:val="0"/>
          <w:color w:val="000000"/>
          <w:position w:val="0"/>
        </w:rPr>
        <w:t>gymnokalicjum</w:t>
      </w:r>
      <w:r>
        <w:rPr>
          <w:rStyle w:val="CharStyle47"/>
          <w:i w:val="0"/>
          <w:iCs w:val="0"/>
        </w:rPr>
        <w:t xml:space="preserve"> (łac. </w:t>
      </w:r>
      <w:r>
        <w:rPr>
          <w:lang w:val="pl-PL" w:eastAsia="pl-PL" w:bidi="pl-PL"/>
          <w:w w:val="100"/>
          <w:spacing w:val="0"/>
          <w:color w:val="000000"/>
          <w:position w:val="0"/>
        </w:rPr>
        <w:t>Gymnocalycium)</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41"/>
        <w:framePr w:w="7166" w:h="8819" w:hRule="exact" w:wrap="none" w:vAnchor="page" w:hAnchor="page" w:x="604" w:y="679"/>
        <w:widowControl w:val="0"/>
        <w:keepNext w:val="0"/>
        <w:keepLines w:val="0"/>
        <w:shd w:val="clear" w:color="auto" w:fill="auto"/>
        <w:bidi w:val="0"/>
        <w:spacing w:before="0" w:after="0" w:line="230" w:lineRule="exact"/>
        <w:ind w:left="0" w:right="0" w:firstLine="440"/>
      </w:pPr>
      <w:r>
        <w:rPr>
          <w:rStyle w:val="CharStyle47"/>
          <w:i w:val="0"/>
          <w:iCs w:val="0"/>
        </w:rPr>
        <w:t xml:space="preserve">łac. </w:t>
      </w:r>
      <w:r>
        <w:rPr>
          <w:lang w:val="pl-PL" w:eastAsia="pl-PL" w:bidi="pl-PL"/>
          <w:w w:val="100"/>
          <w:spacing w:val="0"/>
          <w:color w:val="000000"/>
          <w:position w:val="0"/>
        </w:rPr>
        <w:t>si</w:t>
      </w:r>
      <w:r>
        <w:rPr>
          <w:rStyle w:val="CharStyle47"/>
          <w:i w:val="0"/>
          <w:iCs w:val="0"/>
        </w:rPr>
        <w:t xml:space="preserve"> -&gt; pol. </w:t>
      </w:r>
      <w:r>
        <w:rPr>
          <w:lang w:val="pl-PL" w:eastAsia="pl-PL" w:bidi="pl-PL"/>
          <w:w w:val="100"/>
          <w:spacing w:val="0"/>
          <w:color w:val="000000"/>
          <w:position w:val="0"/>
        </w:rPr>
        <w:t>sj: brassja</w:t>
      </w:r>
      <w:r>
        <w:rPr>
          <w:rStyle w:val="CharStyle47"/>
          <w:i w:val="0"/>
          <w:iCs w:val="0"/>
        </w:rPr>
        <w:t xml:space="preserve"> (łac. </w:t>
      </w:r>
      <w:r>
        <w:rPr>
          <w:lang w:val="pl-PL" w:eastAsia="pl-PL" w:bidi="pl-PL"/>
          <w:w w:val="100"/>
          <w:spacing w:val="0"/>
          <w:color w:val="000000"/>
          <w:position w:val="0"/>
        </w:rPr>
        <w:t>Brassia), brunfelsja</w:t>
      </w:r>
      <w:r>
        <w:rPr>
          <w:rStyle w:val="CharStyle47"/>
          <w:i w:val="0"/>
          <w:iCs w:val="0"/>
        </w:rPr>
        <w:t xml:space="preserve"> (łac. </w:t>
      </w:r>
      <w:r>
        <w:rPr>
          <w:lang w:val="pl-PL" w:eastAsia="pl-PL" w:bidi="pl-PL"/>
          <w:w w:val="100"/>
          <w:spacing w:val="0"/>
          <w:color w:val="000000"/>
          <w:position w:val="0"/>
        </w:rPr>
        <w:t xml:space="preserve">Brunfelsia), fatsja </w:t>
      </w:r>
      <w:r>
        <w:rPr>
          <w:rStyle w:val="CharStyle47"/>
          <w:i w:val="0"/>
          <w:iCs w:val="0"/>
        </w:rPr>
        <w:t xml:space="preserve">(łac. </w:t>
      </w:r>
      <w:r>
        <w:rPr>
          <w:lang w:val="pl-PL" w:eastAsia="pl-PL" w:bidi="pl-PL"/>
          <w:w w:val="100"/>
          <w:spacing w:val="0"/>
          <w:color w:val="000000"/>
          <w:position w:val="0"/>
        </w:rPr>
        <w:t>Fatsia), fuksja</w:t>
      </w:r>
      <w:r>
        <w:rPr>
          <w:rStyle w:val="CharStyle47"/>
          <w:i w:val="0"/>
          <w:iCs w:val="0"/>
        </w:rPr>
        <w:t xml:space="preserve"> (łac. </w:t>
      </w:r>
      <w:r>
        <w:rPr>
          <w:lang w:val="en-US" w:eastAsia="en-US" w:bidi="en-US"/>
          <w:w w:val="100"/>
          <w:spacing w:val="0"/>
          <w:color w:val="000000"/>
          <w:position w:val="0"/>
        </w:rPr>
        <w:t xml:space="preserve">Fuchsia), </w:t>
      </w:r>
      <w:r>
        <w:rPr>
          <w:lang w:val="pl-PL" w:eastAsia="pl-PL" w:bidi="pl-PL"/>
          <w:w w:val="100"/>
          <w:spacing w:val="0"/>
          <w:color w:val="000000"/>
          <w:position w:val="0"/>
        </w:rPr>
        <w:t>klusja</w:t>
      </w:r>
      <w:r>
        <w:rPr>
          <w:rStyle w:val="CharStyle47"/>
          <w:i w:val="0"/>
          <w:iCs w:val="0"/>
        </w:rPr>
        <w:t xml:space="preserve"> (łac. </w:t>
      </w:r>
      <w:r>
        <w:rPr>
          <w:lang w:val="pl-PL" w:eastAsia="pl-PL" w:bidi="pl-PL"/>
          <w:w w:val="100"/>
          <w:spacing w:val="0"/>
          <w:color w:val="000000"/>
          <w:position w:val="0"/>
        </w:rPr>
        <w:t>Clusia), tilandsja (ł</w:t>
      </w:r>
      <w:r>
        <w:rPr>
          <w:rStyle w:val="CharStyle47"/>
          <w:i w:val="0"/>
          <w:iCs w:val="0"/>
        </w:rPr>
        <w:t xml:space="preserve">ac. </w:t>
      </w:r>
      <w:r>
        <w:rPr>
          <w:lang w:val="pl-PL" w:eastAsia="pl-PL" w:bidi="pl-PL"/>
          <w:w w:val="100"/>
          <w:spacing w:val="0"/>
          <w:color w:val="000000"/>
          <w:position w:val="0"/>
        </w:rPr>
        <w:t>Tillandsia);</w:t>
      </w:r>
    </w:p>
    <w:p>
      <w:pPr>
        <w:pStyle w:val="Style41"/>
        <w:framePr w:w="7166" w:h="8819" w:hRule="exact" w:wrap="none" w:vAnchor="page" w:hAnchor="page" w:x="604" w:y="679"/>
        <w:widowControl w:val="0"/>
        <w:keepNext w:val="0"/>
        <w:keepLines w:val="0"/>
        <w:shd w:val="clear" w:color="auto" w:fill="auto"/>
        <w:bidi w:val="0"/>
        <w:spacing w:before="0" w:after="0" w:line="230" w:lineRule="exact"/>
        <w:ind w:left="0" w:right="0" w:firstLine="440"/>
      </w:pPr>
      <w:r>
        <w:rPr>
          <w:rStyle w:val="CharStyle47"/>
          <w:i w:val="0"/>
          <w:iCs w:val="0"/>
        </w:rPr>
        <w:t xml:space="preserve">łac. </w:t>
      </w:r>
      <w:r>
        <w:rPr>
          <w:lang w:val="pl-PL" w:eastAsia="pl-PL" w:bidi="pl-PL"/>
          <w:w w:val="100"/>
          <w:spacing w:val="0"/>
          <w:color w:val="000000"/>
          <w:position w:val="0"/>
        </w:rPr>
        <w:t>zi</w:t>
      </w:r>
      <w:r>
        <w:rPr>
          <w:rStyle w:val="CharStyle47"/>
          <w:i w:val="0"/>
          <w:iCs w:val="0"/>
        </w:rPr>
        <w:t xml:space="preserve"> pol. </w:t>
      </w:r>
      <w:r>
        <w:rPr>
          <w:lang w:val="pl-PL" w:eastAsia="pl-PL" w:bidi="pl-PL"/>
          <w:w w:val="100"/>
          <w:spacing w:val="0"/>
          <w:color w:val="000000"/>
          <w:position w:val="0"/>
        </w:rPr>
        <w:t xml:space="preserve">zj: sanchezja </w:t>
      </w:r>
      <w:r>
        <w:rPr>
          <w:lang w:val="ru-RU" w:eastAsia="ru-RU" w:bidi="ru-RU"/>
          <w:w w:val="100"/>
          <w:spacing w:val="0"/>
          <w:color w:val="000000"/>
          <w:position w:val="0"/>
        </w:rPr>
        <w:t>[</w:t>
      </w:r>
      <w:r>
        <w:rPr>
          <w:lang w:val="pl-PL" w:eastAsia="pl-PL" w:bidi="pl-PL"/>
          <w:w w:val="100"/>
          <w:spacing w:val="0"/>
          <w:color w:val="000000"/>
          <w:position w:val="0"/>
        </w:rPr>
        <w:t>łac</w:t>
      </w:r>
      <w:r>
        <w:rPr>
          <w:lang w:val="ru-RU" w:eastAsia="ru-RU" w:bidi="ru-RU"/>
          <w:w w:val="100"/>
          <w:spacing w:val="0"/>
          <w:color w:val="000000"/>
          <w:position w:val="0"/>
        </w:rPr>
        <w:t xml:space="preserve">. </w:t>
      </w:r>
      <w:r>
        <w:rPr>
          <w:lang w:val="pl-PL" w:eastAsia="pl-PL" w:bidi="pl-PL"/>
          <w:w w:val="100"/>
          <w:spacing w:val="0"/>
          <w:color w:val="000000"/>
          <w:position w:val="0"/>
        </w:rPr>
        <w:t>Sanchezia).</w:t>
      </w:r>
    </w:p>
    <w:p>
      <w:pPr>
        <w:pStyle w:val="Style41"/>
        <w:framePr w:w="7166" w:h="8819" w:hRule="exact" w:wrap="none" w:vAnchor="page" w:hAnchor="page" w:x="604" w:y="679"/>
        <w:widowControl w:val="0"/>
        <w:keepNext w:val="0"/>
        <w:keepLines w:val="0"/>
        <w:shd w:val="clear" w:color="auto" w:fill="auto"/>
        <w:bidi w:val="0"/>
        <w:spacing w:before="0" w:after="0" w:line="230" w:lineRule="exact"/>
        <w:ind w:left="0" w:right="0" w:firstLine="440"/>
      </w:pPr>
      <w:r>
        <w:rPr>
          <w:rStyle w:val="CharStyle47"/>
          <w:i w:val="0"/>
          <w:iCs w:val="0"/>
        </w:rPr>
        <w:t xml:space="preserve">Dość często w latynizmach łacińska głoska s jest realizowana dźwięcznie jako </w:t>
      </w:r>
      <w:r>
        <w:rPr>
          <w:lang w:val="pl-PL" w:eastAsia="pl-PL" w:bidi="pl-PL"/>
          <w:w w:val="100"/>
          <w:spacing w:val="0"/>
          <w:color w:val="000000"/>
          <w:position w:val="0"/>
        </w:rPr>
        <w:t>z,</w:t>
      </w:r>
      <w:r>
        <w:rPr>
          <w:rStyle w:val="CharStyle47"/>
          <w:i w:val="0"/>
          <w:iCs w:val="0"/>
        </w:rPr>
        <w:t xml:space="preserve"> np. </w:t>
      </w:r>
      <w:r>
        <w:rPr>
          <w:lang w:val="pl-PL" w:eastAsia="pl-PL" w:bidi="pl-PL"/>
          <w:w w:val="100"/>
          <w:spacing w:val="0"/>
          <w:color w:val="000000"/>
          <w:position w:val="0"/>
        </w:rPr>
        <w:t>alokazja</w:t>
      </w:r>
      <w:r>
        <w:rPr>
          <w:rStyle w:val="CharStyle47"/>
          <w:i w:val="0"/>
          <w:iCs w:val="0"/>
        </w:rPr>
        <w:t xml:space="preserve"> lub </w:t>
      </w:r>
      <w:r>
        <w:rPr>
          <w:lang w:val="pl-PL" w:eastAsia="pl-PL" w:bidi="pl-PL"/>
          <w:w w:val="100"/>
          <w:spacing w:val="0"/>
          <w:color w:val="000000"/>
          <w:position w:val="0"/>
        </w:rPr>
        <w:t>alokasja</w:t>
      </w:r>
      <w:r>
        <w:rPr>
          <w:rStyle w:val="CharStyle47"/>
          <w:i w:val="0"/>
          <w:iCs w:val="0"/>
        </w:rPr>
        <w:t xml:space="preserve"> (łac. </w:t>
      </w:r>
      <w:r>
        <w:rPr>
          <w:lang w:val="pl-PL" w:eastAsia="pl-PL" w:bidi="pl-PL"/>
          <w:w w:val="100"/>
          <w:spacing w:val="0"/>
          <w:color w:val="000000"/>
          <w:position w:val="0"/>
        </w:rPr>
        <w:t>Alocasia), ardizja</w:t>
      </w:r>
      <w:r>
        <w:rPr>
          <w:rStyle w:val="CharStyle47"/>
          <w:i w:val="0"/>
          <w:iCs w:val="0"/>
        </w:rPr>
        <w:t xml:space="preserve"> (łac. </w:t>
      </w:r>
      <w:r>
        <w:rPr>
          <w:lang w:val="pl-PL" w:eastAsia="pl-PL" w:bidi="pl-PL"/>
          <w:w w:val="100"/>
          <w:spacing w:val="0"/>
          <w:color w:val="000000"/>
          <w:position w:val="0"/>
        </w:rPr>
        <w:t xml:space="preserve">Ardisia), celozja </w:t>
      </w:r>
      <w:r>
        <w:rPr>
          <w:rStyle w:val="CharStyle47"/>
          <w:i w:val="0"/>
          <w:iCs w:val="0"/>
        </w:rPr>
        <w:t xml:space="preserve">(łac. </w:t>
      </w:r>
      <w:r>
        <w:rPr>
          <w:lang w:val="pl-PL" w:eastAsia="pl-PL" w:bidi="pl-PL"/>
          <w:w w:val="100"/>
          <w:spacing w:val="0"/>
          <w:color w:val="000000"/>
          <w:position w:val="0"/>
        </w:rPr>
        <w:t>Celosid), chryzalidokarpus</w:t>
      </w:r>
      <w:r>
        <w:rPr>
          <w:rStyle w:val="CharStyle47"/>
          <w:i w:val="0"/>
          <w:iCs w:val="0"/>
        </w:rPr>
        <w:t xml:space="preserve"> (łac. </w:t>
      </w:r>
      <w:r>
        <w:rPr>
          <w:lang w:val="pl-PL" w:eastAsia="pl-PL" w:bidi="pl-PL"/>
          <w:w w:val="100"/>
          <w:spacing w:val="0"/>
          <w:color w:val="000000"/>
          <w:position w:val="0"/>
        </w:rPr>
        <w:t>Chrysalidocarpus), chryzantema</w:t>
      </w:r>
      <w:r>
        <w:rPr>
          <w:rStyle w:val="CharStyle47"/>
          <w:i w:val="0"/>
          <w:iCs w:val="0"/>
        </w:rPr>
        <w:t xml:space="preserve"> (łac. </w:t>
      </w:r>
      <w:r>
        <w:rPr>
          <w:lang w:val="en-US" w:eastAsia="en-US" w:bidi="en-US"/>
          <w:w w:val="100"/>
          <w:spacing w:val="0"/>
          <w:color w:val="000000"/>
          <w:position w:val="0"/>
        </w:rPr>
        <w:t xml:space="preserve">Chrysanthemum), </w:t>
      </w:r>
      <w:r>
        <w:rPr>
          <w:lang w:val="pl-PL" w:eastAsia="pl-PL" w:bidi="pl-PL"/>
          <w:w w:val="100"/>
          <w:spacing w:val="0"/>
          <w:color w:val="000000"/>
          <w:position w:val="0"/>
        </w:rPr>
        <w:t>chryzotemis</w:t>
      </w:r>
      <w:r>
        <w:rPr>
          <w:rStyle w:val="CharStyle47"/>
          <w:i w:val="0"/>
          <w:iCs w:val="0"/>
        </w:rPr>
        <w:t xml:space="preserve"> (łac. </w:t>
      </w:r>
      <w:r>
        <w:rPr>
          <w:lang w:val="pl-PL" w:eastAsia="pl-PL" w:bidi="pl-PL"/>
          <w:w w:val="100"/>
          <w:spacing w:val="0"/>
          <w:color w:val="000000"/>
          <w:position w:val="0"/>
        </w:rPr>
        <w:t>Chrysothemis), frezja [ł</w:t>
      </w:r>
      <w:r>
        <w:rPr>
          <w:rStyle w:val="CharStyle47"/>
          <w:i w:val="0"/>
          <w:iCs w:val="0"/>
        </w:rPr>
        <w:t xml:space="preserve">ac. </w:t>
      </w:r>
      <w:r>
        <w:rPr>
          <w:lang w:val="pl-PL" w:eastAsia="pl-PL" w:bidi="pl-PL"/>
          <w:w w:val="100"/>
          <w:spacing w:val="0"/>
          <w:color w:val="000000"/>
          <w:position w:val="0"/>
        </w:rPr>
        <w:t xml:space="preserve">Freesia), frizea </w:t>
      </w:r>
      <w:r>
        <w:rPr>
          <w:rStyle w:val="CharStyle47"/>
          <w:i w:val="0"/>
          <w:iCs w:val="0"/>
        </w:rPr>
        <w:t xml:space="preserve">(łac. </w:t>
      </w:r>
      <w:r>
        <w:rPr>
          <w:lang w:val="en-US" w:eastAsia="en-US" w:bidi="en-US"/>
          <w:w w:val="100"/>
          <w:spacing w:val="0"/>
          <w:color w:val="000000"/>
          <w:position w:val="0"/>
        </w:rPr>
        <w:t xml:space="preserve">Vriesea), </w:t>
      </w:r>
      <w:r>
        <w:rPr>
          <w:lang w:val="pl-PL" w:eastAsia="pl-PL" w:bidi="pl-PL"/>
          <w:w w:val="100"/>
          <w:spacing w:val="0"/>
          <w:color w:val="000000"/>
          <w:position w:val="0"/>
        </w:rPr>
        <w:t>glorioza</w:t>
      </w:r>
      <w:r>
        <w:rPr>
          <w:rStyle w:val="CharStyle47"/>
          <w:i w:val="0"/>
          <w:iCs w:val="0"/>
        </w:rPr>
        <w:t xml:space="preserve"> (łac. </w:t>
      </w:r>
      <w:r>
        <w:rPr>
          <w:lang w:val="de-DE" w:eastAsia="de-DE" w:bidi="de-DE"/>
          <w:w w:val="100"/>
          <w:spacing w:val="0"/>
          <w:color w:val="000000"/>
          <w:position w:val="0"/>
        </w:rPr>
        <w:t xml:space="preserve">Gloriosa), </w:t>
      </w:r>
      <w:r>
        <w:rPr>
          <w:lang w:val="pl-PL" w:eastAsia="pl-PL" w:bidi="pl-PL"/>
          <w:w w:val="100"/>
          <w:spacing w:val="0"/>
          <w:color w:val="000000"/>
          <w:position w:val="0"/>
        </w:rPr>
        <w:t>irezyna</w:t>
      </w:r>
      <w:r>
        <w:rPr>
          <w:rStyle w:val="CharStyle47"/>
          <w:i w:val="0"/>
          <w:iCs w:val="0"/>
        </w:rPr>
        <w:t xml:space="preserve"> lub </w:t>
      </w:r>
      <w:r>
        <w:rPr>
          <w:lang w:val="pl-PL" w:eastAsia="pl-PL" w:bidi="pl-PL"/>
          <w:w w:val="100"/>
          <w:spacing w:val="0"/>
          <w:color w:val="000000"/>
          <w:position w:val="0"/>
        </w:rPr>
        <w:t>iresyna</w:t>
      </w:r>
      <w:r>
        <w:rPr>
          <w:rStyle w:val="CharStyle47"/>
          <w:i w:val="0"/>
          <w:iCs w:val="0"/>
        </w:rPr>
        <w:t xml:space="preserve"> (łac. </w:t>
      </w:r>
      <w:r>
        <w:rPr>
          <w:lang w:val="pl-PL" w:eastAsia="pl-PL" w:bidi="pl-PL"/>
          <w:w w:val="100"/>
          <w:spacing w:val="0"/>
          <w:color w:val="000000"/>
          <w:position w:val="0"/>
        </w:rPr>
        <w:t>Iresine), mi</w:t>
        <w:softHyphen/>
        <w:t>moza</w:t>
      </w:r>
      <w:r>
        <w:rPr>
          <w:rStyle w:val="CharStyle47"/>
          <w:i w:val="0"/>
          <w:iCs w:val="0"/>
        </w:rPr>
        <w:t xml:space="preserve"> (łac. </w:t>
      </w:r>
      <w:r>
        <w:rPr>
          <w:lang w:val="cs-CZ" w:eastAsia="cs-CZ" w:bidi="cs-CZ"/>
          <w:w w:val="100"/>
          <w:spacing w:val="0"/>
          <w:color w:val="000000"/>
          <w:position w:val="0"/>
        </w:rPr>
        <w:t xml:space="preserve">Mimosa), </w:t>
      </w:r>
      <w:r>
        <w:rPr>
          <w:lang w:val="pl-PL" w:eastAsia="pl-PL" w:bidi="pl-PL"/>
          <w:w w:val="100"/>
          <w:spacing w:val="0"/>
          <w:color w:val="000000"/>
          <w:position w:val="0"/>
        </w:rPr>
        <w:t>narcyz</w:t>
      </w:r>
      <w:r>
        <w:rPr>
          <w:rStyle w:val="CharStyle47"/>
          <w:i w:val="0"/>
          <w:iCs w:val="0"/>
        </w:rPr>
        <w:t xml:space="preserve"> (łac. </w:t>
      </w:r>
      <w:r>
        <w:rPr>
          <w:lang w:val="en-US" w:eastAsia="en-US" w:bidi="en-US"/>
          <w:w w:val="100"/>
          <w:spacing w:val="0"/>
          <w:color w:val="000000"/>
          <w:position w:val="0"/>
        </w:rPr>
        <w:t xml:space="preserve">Narcissus), </w:t>
      </w:r>
      <w:r>
        <w:rPr>
          <w:lang w:val="pl-PL" w:eastAsia="pl-PL" w:bidi="pl-PL"/>
          <w:w w:val="100"/>
          <w:spacing w:val="0"/>
          <w:color w:val="000000"/>
          <w:position w:val="0"/>
        </w:rPr>
        <w:t>setkrezja</w:t>
      </w:r>
      <w:r>
        <w:rPr>
          <w:rStyle w:val="CharStyle47"/>
          <w:i w:val="0"/>
          <w:iCs w:val="0"/>
        </w:rPr>
        <w:t xml:space="preserve"> lub </w:t>
      </w:r>
      <w:r>
        <w:rPr>
          <w:lang w:val="pl-PL" w:eastAsia="pl-PL" w:bidi="pl-PL"/>
          <w:w w:val="100"/>
          <w:spacing w:val="0"/>
          <w:color w:val="000000"/>
          <w:position w:val="0"/>
        </w:rPr>
        <w:t>setkrezea</w:t>
      </w:r>
      <w:r>
        <w:rPr>
          <w:rStyle w:val="CharStyle47"/>
          <w:i w:val="0"/>
          <w:iCs w:val="0"/>
        </w:rPr>
        <w:t xml:space="preserve"> (łac. </w:t>
      </w:r>
      <w:r>
        <w:rPr>
          <w:lang w:val="pl-PL" w:eastAsia="pl-PL" w:bidi="pl-PL"/>
          <w:w w:val="100"/>
          <w:spacing w:val="0"/>
          <w:color w:val="000000"/>
          <w:position w:val="0"/>
        </w:rPr>
        <w:t>Setcreasea</w:t>
      </w:r>
      <w:r>
        <w:rPr>
          <w:rStyle w:val="CharStyle47"/>
          <w:i w:val="0"/>
          <w:iCs w:val="0"/>
        </w:rPr>
        <w:t>)</w:t>
      </w:r>
      <w:r>
        <w:rPr>
          <w:rStyle w:val="CharStyle47"/>
          <w:vertAlign w:val="superscript"/>
          <w:i w:val="0"/>
          <w:iCs w:val="0"/>
        </w:rPr>
        <w:t>19</w:t>
      </w:r>
      <w:r>
        <w:rPr>
          <w:rStyle w:val="CharStyle47"/>
          <w:i w:val="0"/>
          <w:iCs w:val="0"/>
        </w:rPr>
        <w:t>.</w:t>
      </w:r>
    </w:p>
    <w:p>
      <w:pPr>
        <w:pStyle w:val="Style39"/>
        <w:framePr w:w="7166" w:h="8819" w:hRule="exact" w:wrap="none" w:vAnchor="page" w:hAnchor="page" w:x="604" w:y="67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sporej grupie nazw roślin, zwłaszcza wcześniej zapożyczonych, mają</w:t>
        <w:softHyphen/>
        <w:t xml:space="preserve">cych w łacinie samogłoskę </w:t>
      </w:r>
      <w:r>
        <w:rPr>
          <w:rStyle w:val="CharStyle46"/>
        </w:rPr>
        <w:t>i</w:t>
      </w:r>
      <w:r>
        <w:rPr>
          <w:lang w:val="pl-PL" w:eastAsia="pl-PL" w:bidi="pl-PL"/>
          <w:w w:val="100"/>
          <w:spacing w:val="0"/>
          <w:color w:val="000000"/>
          <w:position w:val="0"/>
        </w:rPr>
        <w:t xml:space="preserve"> dochodzi do zmiany artykulacji, np.:</w:t>
      </w:r>
    </w:p>
    <w:p>
      <w:pPr>
        <w:pStyle w:val="Style41"/>
        <w:framePr w:w="7166" w:h="8819" w:hRule="exact" w:wrap="none" w:vAnchor="page" w:hAnchor="page" w:x="604" w:y="679"/>
        <w:widowControl w:val="0"/>
        <w:keepNext w:val="0"/>
        <w:keepLines w:val="0"/>
        <w:shd w:val="clear" w:color="auto" w:fill="auto"/>
        <w:bidi w:val="0"/>
        <w:spacing w:before="0" w:after="0" w:line="230" w:lineRule="exact"/>
        <w:ind w:left="0" w:right="0" w:firstLine="440"/>
      </w:pPr>
      <w:r>
        <w:rPr>
          <w:rStyle w:val="CharStyle47"/>
          <w:i w:val="0"/>
          <w:iCs w:val="0"/>
        </w:rPr>
        <w:t xml:space="preserve">łac. </w:t>
      </w:r>
      <w:r>
        <w:rPr>
          <w:lang w:val="pl-PL" w:eastAsia="pl-PL" w:bidi="pl-PL"/>
          <w:w w:val="100"/>
          <w:spacing w:val="0"/>
          <w:color w:val="000000"/>
          <w:position w:val="0"/>
        </w:rPr>
        <w:t>i</w:t>
      </w:r>
      <w:r>
        <w:rPr>
          <w:rStyle w:val="CharStyle47"/>
          <w:i w:val="0"/>
          <w:iCs w:val="0"/>
        </w:rPr>
        <w:t xml:space="preserve"> -&gt; pol. </w:t>
      </w:r>
      <w:r>
        <w:rPr>
          <w:lang w:val="pl-PL" w:eastAsia="pl-PL" w:bidi="pl-PL"/>
          <w:w w:val="100"/>
          <w:spacing w:val="0"/>
          <w:color w:val="000000"/>
          <w:position w:val="0"/>
        </w:rPr>
        <w:t>y: cyneraria</w:t>
      </w:r>
      <w:r>
        <w:rPr>
          <w:rStyle w:val="CharStyle47"/>
          <w:i w:val="0"/>
          <w:iCs w:val="0"/>
        </w:rPr>
        <w:t xml:space="preserve"> (łac. </w:t>
      </w:r>
      <w:r>
        <w:rPr>
          <w:lang w:val="en-US" w:eastAsia="en-US" w:bidi="en-US"/>
          <w:w w:val="100"/>
          <w:spacing w:val="0"/>
          <w:color w:val="000000"/>
          <w:position w:val="0"/>
        </w:rPr>
        <w:t xml:space="preserve">Cineraria), </w:t>
      </w:r>
      <w:r>
        <w:rPr>
          <w:lang w:val="pl-PL" w:eastAsia="pl-PL" w:bidi="pl-PL"/>
          <w:w w:val="100"/>
          <w:spacing w:val="0"/>
          <w:color w:val="000000"/>
          <w:position w:val="0"/>
        </w:rPr>
        <w:t>cytrus</w:t>
      </w:r>
      <w:r>
        <w:rPr>
          <w:rStyle w:val="CharStyle47"/>
          <w:i w:val="0"/>
          <w:iCs w:val="0"/>
        </w:rPr>
        <w:t xml:space="preserve"> (łac. </w:t>
      </w:r>
      <w:r>
        <w:rPr>
          <w:lang w:val="en-US" w:eastAsia="en-US" w:bidi="en-US"/>
          <w:w w:val="100"/>
          <w:spacing w:val="0"/>
          <w:color w:val="000000"/>
          <w:position w:val="0"/>
        </w:rPr>
        <w:t xml:space="preserve">Citrus), </w:t>
      </w:r>
      <w:r>
        <w:rPr>
          <w:lang w:val="pl-PL" w:eastAsia="pl-PL" w:bidi="pl-PL"/>
          <w:w w:val="100"/>
          <w:spacing w:val="0"/>
          <w:color w:val="000000"/>
          <w:position w:val="0"/>
        </w:rPr>
        <w:t xml:space="preserve">gloksynia </w:t>
      </w:r>
      <w:r>
        <w:rPr>
          <w:rStyle w:val="CharStyle47"/>
          <w:i w:val="0"/>
          <w:iCs w:val="0"/>
        </w:rPr>
        <w:t xml:space="preserve">(łac. </w:t>
      </w:r>
      <w:r>
        <w:rPr>
          <w:lang w:val="en-US" w:eastAsia="en-US" w:bidi="en-US"/>
          <w:w w:val="100"/>
          <w:spacing w:val="0"/>
          <w:color w:val="000000"/>
          <w:position w:val="0"/>
        </w:rPr>
        <w:t xml:space="preserve">Gloxinia), </w:t>
      </w:r>
      <w:r>
        <w:rPr>
          <w:lang w:val="pl-PL" w:eastAsia="pl-PL" w:bidi="pl-PL"/>
          <w:w w:val="100"/>
          <w:spacing w:val="0"/>
          <w:color w:val="000000"/>
          <w:position w:val="0"/>
        </w:rPr>
        <w:t>hiacynt</w:t>
      </w:r>
      <w:r>
        <w:rPr>
          <w:rStyle w:val="CharStyle47"/>
          <w:i w:val="0"/>
          <w:iCs w:val="0"/>
        </w:rPr>
        <w:t xml:space="preserve"> (łac. </w:t>
      </w:r>
      <w:r>
        <w:rPr>
          <w:lang w:val="pl-PL" w:eastAsia="pl-PL" w:bidi="pl-PL"/>
          <w:w w:val="100"/>
          <w:spacing w:val="0"/>
          <w:color w:val="000000"/>
          <w:position w:val="0"/>
        </w:rPr>
        <w:t>Hyacinthus</w:t>
      </w:r>
      <w:r>
        <w:rPr>
          <w:rStyle w:val="CharStyle47"/>
          <w:i w:val="0"/>
          <w:iCs w:val="0"/>
        </w:rPr>
        <w:t xml:space="preserve">), </w:t>
      </w:r>
      <w:r>
        <w:rPr>
          <w:lang w:val="pl-PL" w:eastAsia="pl-PL" w:bidi="pl-PL"/>
          <w:w w:val="100"/>
          <w:spacing w:val="0"/>
          <w:color w:val="000000"/>
          <w:position w:val="0"/>
        </w:rPr>
        <w:t>iresyna</w:t>
      </w:r>
      <w:r>
        <w:rPr>
          <w:rStyle w:val="CharStyle47"/>
          <w:i w:val="0"/>
          <w:iCs w:val="0"/>
        </w:rPr>
        <w:t xml:space="preserve"> lub </w:t>
      </w:r>
      <w:r>
        <w:rPr>
          <w:lang w:val="pl-PL" w:eastAsia="pl-PL" w:bidi="pl-PL"/>
          <w:w w:val="100"/>
          <w:spacing w:val="0"/>
          <w:color w:val="000000"/>
          <w:position w:val="0"/>
        </w:rPr>
        <w:t>irezyna</w:t>
      </w:r>
      <w:r>
        <w:rPr>
          <w:rStyle w:val="CharStyle47"/>
          <w:i w:val="0"/>
          <w:iCs w:val="0"/>
        </w:rPr>
        <w:t xml:space="preserve"> (łac. </w:t>
      </w:r>
      <w:r>
        <w:rPr>
          <w:lang w:val="pl-PL" w:eastAsia="pl-PL" w:bidi="pl-PL"/>
          <w:w w:val="100"/>
          <w:spacing w:val="0"/>
          <w:color w:val="000000"/>
          <w:position w:val="0"/>
        </w:rPr>
        <w:t>Iresine), narcyz</w:t>
      </w:r>
      <w:r>
        <w:rPr>
          <w:rStyle w:val="CharStyle47"/>
          <w:i w:val="0"/>
          <w:iCs w:val="0"/>
        </w:rPr>
        <w:t xml:space="preserve"> (łac. </w:t>
      </w:r>
      <w:r>
        <w:rPr>
          <w:lang w:val="en-US" w:eastAsia="en-US" w:bidi="en-US"/>
          <w:w w:val="100"/>
          <w:spacing w:val="0"/>
          <w:color w:val="000000"/>
          <w:position w:val="0"/>
        </w:rPr>
        <w:t xml:space="preserve">Narcissus), </w:t>
      </w:r>
      <w:r>
        <w:rPr>
          <w:lang w:val="pl-PL" w:eastAsia="pl-PL" w:bidi="pl-PL"/>
          <w:w w:val="100"/>
          <w:spacing w:val="0"/>
          <w:color w:val="000000"/>
          <w:position w:val="0"/>
        </w:rPr>
        <w:t>prymula</w:t>
      </w:r>
      <w:r>
        <w:rPr>
          <w:rStyle w:val="CharStyle47"/>
          <w:i w:val="0"/>
          <w:iCs w:val="0"/>
        </w:rPr>
        <w:t xml:space="preserve"> (łac. </w:t>
      </w:r>
      <w:r>
        <w:rPr>
          <w:lang w:val="en-US" w:eastAsia="en-US" w:bidi="en-US"/>
          <w:w w:val="100"/>
          <w:spacing w:val="0"/>
          <w:color w:val="000000"/>
          <w:position w:val="0"/>
        </w:rPr>
        <w:t xml:space="preserve">Primula), </w:t>
      </w:r>
      <w:r>
        <w:rPr>
          <w:lang w:val="pl-PL" w:eastAsia="pl-PL" w:bidi="pl-PL"/>
          <w:w w:val="100"/>
          <w:spacing w:val="0"/>
          <w:color w:val="000000"/>
          <w:position w:val="0"/>
        </w:rPr>
        <w:t>syningia</w:t>
      </w:r>
      <w:r>
        <w:rPr>
          <w:rStyle w:val="CharStyle47"/>
          <w:i w:val="0"/>
          <w:iCs w:val="0"/>
        </w:rPr>
        <w:t xml:space="preserve"> (łac. </w:t>
      </w:r>
      <w:r>
        <w:rPr>
          <w:lang w:val="pl-PL" w:eastAsia="pl-PL" w:bidi="pl-PL"/>
          <w:w w:val="100"/>
          <w:spacing w:val="0"/>
          <w:color w:val="000000"/>
          <w:position w:val="0"/>
        </w:rPr>
        <w:t>Sinningia), waszyngtonia</w:t>
      </w:r>
      <w:r>
        <w:rPr>
          <w:rStyle w:val="CharStyle47"/>
          <w:i w:val="0"/>
          <w:iCs w:val="0"/>
        </w:rPr>
        <w:t xml:space="preserve"> (łac. </w:t>
      </w:r>
      <w:r>
        <w:rPr>
          <w:lang w:val="pl-PL" w:eastAsia="pl-PL" w:bidi="pl-PL"/>
          <w:w w:val="100"/>
          <w:spacing w:val="0"/>
          <w:color w:val="000000"/>
          <w:position w:val="0"/>
        </w:rPr>
        <w:t>Washingtonia).</w:t>
      </w:r>
    </w:p>
    <w:p>
      <w:pPr>
        <w:pStyle w:val="Style39"/>
        <w:framePr w:w="7166" w:h="8819" w:hRule="exact" w:wrap="none" w:vAnchor="page" w:hAnchor="page" w:x="604" w:y="67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Jako pewnego rodzaju ciekawostkę można odnotować fakt, że nazwy roślin urobione w łacinie od nazwisk, nazw geograficznych lub przejęte przez łacinę z języków nowożytnych, mimo zlatnizowanej formy, zachowują nie</w:t>
        <w:softHyphen/>
        <w:t>kiedy w łacinie i w polskich pożyczkach brzmienie zgodne z regułami języka narodowego będącego pierwotnym źródłem nazwy</w:t>
      </w:r>
      <w:r>
        <w:rPr>
          <w:lang w:val="pl-PL" w:eastAsia="pl-PL" w:bidi="pl-PL"/>
          <w:vertAlign w:val="superscript"/>
          <w:w w:val="100"/>
          <w:spacing w:val="0"/>
          <w:color w:val="000000"/>
          <w:position w:val="0"/>
        </w:rPr>
        <w:t>20</w:t>
      </w:r>
      <w:r>
        <w:rPr>
          <w:lang w:val="pl-PL" w:eastAsia="pl-PL" w:bidi="pl-PL"/>
          <w:w w:val="100"/>
          <w:spacing w:val="0"/>
          <w:color w:val="000000"/>
          <w:position w:val="0"/>
        </w:rPr>
        <w:t>. W takich wyrazach pojawiają się czasem głoski nieznane łacinie (np. [š], [č]) lub różnie realizo</w:t>
        <w:softHyphen/>
        <w:t xml:space="preserve">wane zbitki spółgłoskowe czy samogłoskowe (np. łac. </w:t>
      </w:r>
      <w:r>
        <w:rPr>
          <w:rStyle w:val="CharStyle46"/>
        </w:rPr>
        <w:t>tz</w:t>
      </w:r>
      <w:r>
        <w:rPr>
          <w:lang w:val="pl-PL" w:eastAsia="pl-PL" w:bidi="pl-PL"/>
          <w:w w:val="100"/>
          <w:spacing w:val="0"/>
          <w:color w:val="000000"/>
          <w:position w:val="0"/>
        </w:rPr>
        <w:t xml:space="preserve"> -* pol. c, łac. </w:t>
      </w:r>
      <w:r>
        <w:rPr>
          <w:rStyle w:val="CharStyle46"/>
        </w:rPr>
        <w:t>thi</w:t>
      </w:r>
      <w:r>
        <w:rPr>
          <w:lang w:val="pl-PL" w:eastAsia="pl-PL" w:bidi="pl-PL"/>
          <w:w w:val="100"/>
          <w:spacing w:val="0"/>
          <w:color w:val="000000"/>
          <w:position w:val="0"/>
        </w:rPr>
        <w:t xml:space="preserve"> -* pol. </w:t>
      </w:r>
      <w:r>
        <w:rPr>
          <w:rStyle w:val="CharStyle46"/>
        </w:rPr>
        <w:t>sj,</w:t>
      </w:r>
      <w:r>
        <w:rPr>
          <w:lang w:val="pl-PL" w:eastAsia="pl-PL" w:bidi="pl-PL"/>
          <w:w w:val="100"/>
          <w:spacing w:val="0"/>
          <w:color w:val="000000"/>
          <w:position w:val="0"/>
        </w:rPr>
        <w:t xml:space="preserve"> łac. </w:t>
      </w:r>
      <w:r>
        <w:rPr>
          <w:rStyle w:val="CharStyle46"/>
        </w:rPr>
        <w:t>ao</w:t>
      </w:r>
      <w:r>
        <w:rPr>
          <w:lang w:val="pl-PL" w:eastAsia="pl-PL" w:bidi="pl-PL"/>
          <w:w w:val="100"/>
          <w:spacing w:val="0"/>
          <w:color w:val="000000"/>
          <w:position w:val="0"/>
        </w:rPr>
        <w:t xml:space="preserve"> pol. </w:t>
      </w:r>
      <w:r>
        <w:rPr>
          <w:rStyle w:val="CharStyle46"/>
        </w:rPr>
        <w:t>ao</w:t>
      </w:r>
      <w:r>
        <w:rPr>
          <w:lang w:val="pl-PL" w:eastAsia="pl-PL" w:bidi="pl-PL"/>
          <w:w w:val="100"/>
          <w:spacing w:val="0"/>
          <w:color w:val="000000"/>
          <w:position w:val="0"/>
        </w:rPr>
        <w:t xml:space="preserve"> lub o, łac. </w:t>
      </w:r>
      <w:r>
        <w:rPr>
          <w:rStyle w:val="CharStyle46"/>
        </w:rPr>
        <w:t>ou</w:t>
      </w:r>
      <w:r>
        <w:rPr>
          <w:lang w:val="pl-PL" w:eastAsia="pl-PL" w:bidi="pl-PL"/>
          <w:w w:val="100"/>
          <w:spacing w:val="0"/>
          <w:color w:val="000000"/>
          <w:position w:val="0"/>
        </w:rPr>
        <w:t xml:space="preserve"> -► pol. u, łac. </w:t>
      </w:r>
      <w:r>
        <w:rPr>
          <w:rStyle w:val="CharStyle46"/>
        </w:rPr>
        <w:t>ie</w:t>
      </w:r>
      <w:r>
        <w:rPr>
          <w:lang w:val="pl-PL" w:eastAsia="pl-PL" w:bidi="pl-PL"/>
          <w:w w:val="100"/>
          <w:spacing w:val="0"/>
          <w:color w:val="000000"/>
          <w:position w:val="0"/>
        </w:rPr>
        <w:t xml:space="preserve"> pol. i, łac. </w:t>
      </w:r>
      <w:r>
        <w:rPr>
          <w:rStyle w:val="CharStyle46"/>
        </w:rPr>
        <w:t>eau</w:t>
      </w:r>
      <w:r>
        <w:rPr>
          <w:lang w:val="pl-PL" w:eastAsia="pl-PL" w:bidi="pl-PL"/>
          <w:w w:val="100"/>
          <w:spacing w:val="0"/>
          <w:color w:val="000000"/>
          <w:position w:val="0"/>
        </w:rPr>
        <w:t xml:space="preserve"> -&gt; pol. </w:t>
      </w:r>
      <w:r>
        <w:rPr>
          <w:rStyle w:val="CharStyle46"/>
        </w:rPr>
        <w:t>eau //</w:t>
      </w:r>
      <w:r>
        <w:rPr>
          <w:rStyle w:val="CharStyle46"/>
          <w:lang w:val="ru-RU" w:eastAsia="ru-RU" w:bidi="ru-RU"/>
        </w:rPr>
        <w:t xml:space="preserve"> </w:t>
      </w:r>
      <w:r>
        <w:rPr>
          <w:rStyle w:val="CharStyle46"/>
        </w:rPr>
        <w:t>au,</w:t>
      </w:r>
      <w:r>
        <w:rPr>
          <w:lang w:val="pl-PL" w:eastAsia="pl-PL" w:bidi="pl-PL"/>
          <w:w w:val="100"/>
          <w:spacing w:val="0"/>
          <w:color w:val="000000"/>
          <w:position w:val="0"/>
        </w:rPr>
        <w:t xml:space="preserve"> łac. </w:t>
      </w:r>
      <w:r>
        <w:rPr>
          <w:rStyle w:val="CharStyle46"/>
        </w:rPr>
        <w:t>ea</w:t>
      </w:r>
      <w:r>
        <w:rPr>
          <w:lang w:val="pl-PL" w:eastAsia="pl-PL" w:bidi="pl-PL"/>
          <w:w w:val="100"/>
          <w:spacing w:val="0"/>
          <w:color w:val="000000"/>
          <w:position w:val="0"/>
        </w:rPr>
        <w:t xml:space="preserve"> -&gt; pol. </w:t>
      </w:r>
      <w:r>
        <w:rPr>
          <w:rStyle w:val="CharStyle46"/>
        </w:rPr>
        <w:t>e,</w:t>
      </w:r>
      <w:r>
        <w:rPr>
          <w:lang w:val="pl-PL" w:eastAsia="pl-PL" w:bidi="pl-PL"/>
          <w:w w:val="100"/>
          <w:spacing w:val="0"/>
          <w:color w:val="000000"/>
          <w:position w:val="0"/>
        </w:rPr>
        <w:t xml:space="preserve"> łac. </w:t>
      </w:r>
      <w:r>
        <w:rPr>
          <w:rStyle w:val="CharStyle46"/>
          <w:lang w:val="ru-RU" w:eastAsia="ru-RU" w:bidi="ru-RU"/>
        </w:rPr>
        <w:t>ее</w:t>
      </w:r>
      <w:r>
        <w:rPr>
          <w:lang w:val="ru-RU" w:eastAsia="ru-RU" w:bidi="ru-RU"/>
          <w:w w:val="100"/>
          <w:spacing w:val="0"/>
          <w:color w:val="000000"/>
          <w:position w:val="0"/>
        </w:rPr>
        <w:t xml:space="preserve"> </w:t>
      </w:r>
      <w:r>
        <w:rPr>
          <w:lang w:val="de-DE" w:eastAsia="de-DE" w:bidi="de-DE"/>
          <w:w w:val="100"/>
          <w:spacing w:val="0"/>
          <w:color w:val="000000"/>
          <w:position w:val="0"/>
        </w:rPr>
        <w:t xml:space="preserve">pol. </w:t>
      </w:r>
      <w:r>
        <w:rPr>
          <w:rStyle w:val="CharStyle46"/>
        </w:rPr>
        <w:t>e,</w:t>
      </w:r>
      <w:r>
        <w:rPr>
          <w:lang w:val="pl-PL" w:eastAsia="pl-PL" w:bidi="pl-PL"/>
          <w:w w:val="100"/>
          <w:spacing w:val="0"/>
          <w:color w:val="000000"/>
          <w:position w:val="0"/>
        </w:rPr>
        <w:t xml:space="preserve"> łac. </w:t>
      </w:r>
      <w:r>
        <w:rPr>
          <w:rStyle w:val="CharStyle46"/>
        </w:rPr>
        <w:t>ei</w:t>
      </w:r>
      <w:r>
        <w:rPr>
          <w:lang w:val="pl-PL" w:eastAsia="pl-PL" w:bidi="pl-PL"/>
          <w:w w:val="100"/>
          <w:spacing w:val="0"/>
          <w:color w:val="000000"/>
          <w:position w:val="0"/>
        </w:rPr>
        <w:t xml:space="preserve"> -► pol. a</w:t>
      </w:r>
      <w:r>
        <w:rPr>
          <w:rStyle w:val="CharStyle46"/>
        </w:rPr>
        <w:t>j)</w:t>
      </w:r>
      <w:r>
        <w:rPr>
          <w:rStyle w:val="CharStyle46"/>
          <w:vertAlign w:val="superscript"/>
        </w:rPr>
        <w:t>21</w:t>
      </w:r>
      <w:r>
        <w:rPr>
          <w:rStyle w:val="CharStyle46"/>
        </w:rPr>
        <w:t>. A</w:t>
      </w:r>
      <w:r>
        <w:rPr>
          <w:lang w:val="pl-PL" w:eastAsia="pl-PL" w:bidi="pl-PL"/>
          <w:w w:val="100"/>
          <w:spacing w:val="0"/>
          <w:color w:val="000000"/>
          <w:position w:val="0"/>
        </w:rPr>
        <w:t xml:space="preserve"> oto przykłady konkretnych nazw:</w:t>
      </w:r>
    </w:p>
    <w:p>
      <w:pPr>
        <w:pStyle w:val="Style41"/>
        <w:framePr w:w="7166" w:h="8819" w:hRule="exact" w:wrap="none" w:vAnchor="page" w:hAnchor="page" w:x="604" w:y="679"/>
        <w:widowControl w:val="0"/>
        <w:keepNext w:val="0"/>
        <w:keepLines w:val="0"/>
        <w:shd w:val="clear" w:color="auto" w:fill="auto"/>
        <w:bidi w:val="0"/>
        <w:spacing w:before="0" w:after="0" w:line="230" w:lineRule="exact"/>
        <w:ind w:left="0" w:right="0" w:firstLine="440"/>
      </w:pPr>
      <w:r>
        <w:rPr>
          <w:rStyle w:val="CharStyle47"/>
          <w:i w:val="0"/>
          <w:iCs w:val="0"/>
        </w:rPr>
        <w:t xml:space="preserve">łac. </w:t>
      </w:r>
      <w:r>
        <w:rPr>
          <w:lang w:val="pl-PL" w:eastAsia="pl-PL" w:bidi="pl-PL"/>
          <w:w w:val="100"/>
          <w:spacing w:val="0"/>
          <w:color w:val="000000"/>
          <w:position w:val="0"/>
        </w:rPr>
        <w:t>ch, sch, sh</w:t>
      </w:r>
      <w:r>
        <w:rPr>
          <w:rStyle w:val="CharStyle47"/>
          <w:i w:val="0"/>
          <w:iCs w:val="0"/>
        </w:rPr>
        <w:t xml:space="preserve"> -&gt; poi. </w:t>
      </w:r>
      <w:r>
        <w:rPr>
          <w:lang w:val="pl-PL" w:eastAsia="pl-PL" w:bidi="pl-PL"/>
          <w:w w:val="100"/>
          <w:spacing w:val="0"/>
          <w:color w:val="000000"/>
          <w:position w:val="0"/>
        </w:rPr>
        <w:t>sz: duszesna</w:t>
      </w:r>
      <w:r>
        <w:rPr>
          <w:rStyle w:val="CharStyle47"/>
          <w:i w:val="0"/>
          <w:iCs w:val="0"/>
        </w:rPr>
        <w:t xml:space="preserve"> (łac. </w:t>
      </w:r>
      <w:r>
        <w:rPr>
          <w:lang w:val="pl-PL" w:eastAsia="pl-PL" w:bidi="pl-PL"/>
          <w:w w:val="100"/>
          <w:spacing w:val="0"/>
          <w:color w:val="000000"/>
          <w:position w:val="0"/>
        </w:rPr>
        <w:t>Duchesnea), eschynantus, eszynantus, eszenantus</w:t>
      </w:r>
      <w:r>
        <w:rPr>
          <w:rStyle w:val="CharStyle47"/>
          <w:i w:val="0"/>
          <w:iCs w:val="0"/>
        </w:rPr>
        <w:t xml:space="preserve"> (łac. </w:t>
      </w:r>
      <w:r>
        <w:rPr>
          <w:lang w:val="pl-PL" w:eastAsia="pl-PL" w:bidi="pl-PL"/>
          <w:w w:val="100"/>
          <w:spacing w:val="0"/>
          <w:color w:val="000000"/>
          <w:position w:val="0"/>
        </w:rPr>
        <w:t>Aeschynanthus), eszeweria</w:t>
      </w:r>
      <w:r>
        <w:rPr>
          <w:rStyle w:val="CharStyle47"/>
          <w:i w:val="0"/>
          <w:iCs w:val="0"/>
        </w:rPr>
        <w:t xml:space="preserve"> (łac. </w:t>
      </w:r>
      <w:r>
        <w:rPr>
          <w:lang w:val="de-DE" w:eastAsia="de-DE" w:bidi="de-DE"/>
          <w:w w:val="100"/>
          <w:spacing w:val="0"/>
          <w:color w:val="000000"/>
          <w:position w:val="0"/>
        </w:rPr>
        <w:t>Echeveria), s</w:t>
      </w:r>
      <w:r>
        <w:rPr>
          <w:lang w:val="pl-PL" w:eastAsia="pl-PL" w:bidi="pl-PL"/>
          <w:w w:val="100"/>
          <w:spacing w:val="0"/>
          <w:color w:val="000000"/>
          <w:position w:val="0"/>
        </w:rPr>
        <w:t>zeflera</w:t>
      </w:r>
      <w:r>
        <w:rPr>
          <w:rStyle w:val="CharStyle47"/>
          <w:i w:val="0"/>
          <w:iCs w:val="0"/>
        </w:rPr>
        <w:t xml:space="preserve"> (łac. </w:t>
      </w:r>
      <w:r>
        <w:rPr>
          <w:lang w:val="pl-PL" w:eastAsia="pl-PL" w:bidi="pl-PL"/>
          <w:w w:val="100"/>
          <w:spacing w:val="0"/>
          <w:color w:val="000000"/>
          <w:position w:val="0"/>
        </w:rPr>
        <w:t>Schefflera), szlumbergera</w:t>
      </w:r>
      <w:r>
        <w:rPr>
          <w:rStyle w:val="CharStyle47"/>
          <w:i w:val="0"/>
          <w:iCs w:val="0"/>
        </w:rPr>
        <w:t xml:space="preserve"> (łac. </w:t>
      </w:r>
      <w:r>
        <w:rPr>
          <w:lang w:val="pl-PL" w:eastAsia="pl-PL" w:bidi="pl-PL"/>
          <w:w w:val="100"/>
          <w:spacing w:val="0"/>
          <w:color w:val="000000"/>
          <w:position w:val="0"/>
        </w:rPr>
        <w:t xml:space="preserve">Schlumbergera), waszyngtonia </w:t>
      </w:r>
      <w:r>
        <w:rPr>
          <w:rStyle w:val="CharStyle47"/>
          <w:i w:val="0"/>
          <w:iCs w:val="0"/>
        </w:rPr>
        <w:t xml:space="preserve">(łac. </w:t>
      </w:r>
      <w:r>
        <w:rPr>
          <w:lang w:val="pl-PL" w:eastAsia="pl-PL" w:bidi="pl-PL"/>
          <w:w w:val="100"/>
          <w:spacing w:val="0"/>
          <w:color w:val="000000"/>
          <w:position w:val="0"/>
        </w:rPr>
        <w:t>Washingtonia);</w:t>
      </w:r>
    </w:p>
    <w:p>
      <w:pPr>
        <w:pStyle w:val="Style67"/>
        <w:framePr w:w="7123" w:h="228" w:hRule="exact" w:wrap="none" w:vAnchor="page" w:hAnchor="page" w:x="623" w:y="9853"/>
        <w:tabs>
          <w:tab w:leader="none" w:pos="612" w:val="left"/>
        </w:tabs>
        <w:widowControl w:val="0"/>
        <w:keepNext w:val="0"/>
        <w:keepLines w:val="0"/>
        <w:shd w:val="clear" w:color="auto" w:fill="auto"/>
        <w:bidi w:val="0"/>
        <w:spacing w:before="0" w:after="0" w:line="160" w:lineRule="exact"/>
        <w:ind w:left="4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Można tu też włączyć wyraz </w:t>
      </w:r>
      <w:r>
        <w:rPr>
          <w:rStyle w:val="CharStyle69"/>
          <w:b/>
          <w:bCs/>
        </w:rPr>
        <w:t>strelicja</w:t>
      </w:r>
      <w:r>
        <w:rPr>
          <w:lang w:val="pl-PL" w:eastAsia="pl-PL" w:bidi="pl-PL"/>
          <w:w w:val="100"/>
          <w:spacing w:val="0"/>
          <w:color w:val="000000"/>
          <w:position w:val="0"/>
        </w:rPr>
        <w:t xml:space="preserve"> (łac. </w:t>
      </w:r>
      <w:r>
        <w:rPr>
          <w:rStyle w:val="CharStyle69"/>
          <w:b/>
          <w:bCs/>
        </w:rPr>
        <w:t>Strelitzia).</w:t>
      </w:r>
    </w:p>
    <w:p>
      <w:pPr>
        <w:pStyle w:val="Style67"/>
        <w:framePr w:w="7123" w:h="627" w:hRule="exact" w:wrap="none" w:vAnchor="page" w:hAnchor="page" w:x="623" w:y="10106"/>
        <w:tabs>
          <w:tab w:leader="none" w:pos="559"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19</w:t>
      </w:r>
      <w:r>
        <w:rPr>
          <w:lang w:val="pl-PL" w:eastAsia="pl-PL" w:bidi="pl-PL"/>
          <w:w w:val="100"/>
          <w:spacing w:val="0"/>
          <w:color w:val="000000"/>
          <w:position w:val="0"/>
        </w:rPr>
        <w:tab/>
        <w:t>Tradycja wymawiania łac. s jak z w pozycji międzysamogłoskowej i po spół</w:t>
        <w:softHyphen/>
        <w:t>głosce wytworzyła się w języku polskim zapewne pod wpływem niemieckim. Ł</w:t>
      </w:r>
      <w:r>
        <w:rPr>
          <w:lang w:val="cs-CZ" w:eastAsia="cs-CZ" w:bidi="cs-CZ"/>
          <w:w w:val="100"/>
          <w:spacing w:val="0"/>
          <w:color w:val="000000"/>
          <w:position w:val="0"/>
        </w:rPr>
        <w:t xml:space="preserve">acina </w:t>
      </w:r>
      <w:r>
        <w:rPr>
          <w:lang w:val="pl-PL" w:eastAsia="pl-PL" w:bidi="pl-PL"/>
          <w:w w:val="100"/>
          <w:spacing w:val="0"/>
          <w:color w:val="000000"/>
          <w:position w:val="0"/>
        </w:rPr>
        <w:t>klasyczna głoski [z] nie miała.</w:t>
      </w:r>
    </w:p>
    <w:p>
      <w:pPr>
        <w:pStyle w:val="Style67"/>
        <w:framePr w:w="7123" w:h="199" w:hRule="exact" w:wrap="none" w:vAnchor="page" w:hAnchor="page" w:x="623" w:y="10772"/>
        <w:tabs>
          <w:tab w:leader="none" w:pos="629" w:val="left"/>
        </w:tabs>
        <w:widowControl w:val="0"/>
        <w:keepNext w:val="0"/>
        <w:keepLines w:val="0"/>
        <w:shd w:val="clear" w:color="auto" w:fill="auto"/>
        <w:bidi w:val="0"/>
        <w:spacing w:before="0" w:after="0" w:line="160" w:lineRule="exact"/>
        <w:ind w:left="42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M. Rejewski, op.cit., s. 11.</w:t>
      </w:r>
    </w:p>
    <w:p>
      <w:pPr>
        <w:pStyle w:val="Style67"/>
        <w:framePr w:w="7123" w:h="664" w:hRule="exact" w:wrap="none" w:vAnchor="page" w:hAnchor="page" w:x="623" w:y="10999"/>
        <w:tabs>
          <w:tab w:leader="none" w:pos="564"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21</w:t>
      </w:r>
      <w:r>
        <w:rPr>
          <w:lang w:val="pl-PL" w:eastAsia="pl-PL" w:bidi="pl-PL"/>
          <w:w w:val="100"/>
          <w:spacing w:val="0"/>
          <w:color w:val="000000"/>
          <w:position w:val="0"/>
        </w:rPr>
        <w:tab/>
        <w:t>Botanicy zalecają tu wymowę zgodną z regułami języka łacińskiego. W za</w:t>
        <w:softHyphen/>
        <w:t>sadzie nieuprawniona, ale w praktyce tolerowana jest jednak również wymowa zgod</w:t>
        <w:softHyphen/>
        <w:t>na z regułami języka narodowego „dawcy” nazwy (por. M. Rejewski, op.cit., s. 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52" w:y="2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32</w:t>
      </w:r>
    </w:p>
    <w:p>
      <w:pPr>
        <w:pStyle w:val="Style32"/>
        <w:framePr w:wrap="none" w:vAnchor="page" w:hAnchor="page" w:x="3451" w:y="250"/>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39"/>
        <w:framePr w:w="7166" w:h="9249" w:hRule="exact" w:wrap="none" w:vAnchor="page" w:hAnchor="page" w:x="604" w:y="676"/>
        <w:widowControl w:val="0"/>
        <w:keepNext w:val="0"/>
        <w:keepLines w:val="0"/>
        <w:shd w:val="clear" w:color="auto" w:fill="auto"/>
        <w:bidi w:val="0"/>
        <w:jc w:val="left"/>
        <w:spacing w:before="0" w:after="0" w:line="228" w:lineRule="exact"/>
        <w:ind w:left="460" w:right="2280" w:firstLine="0"/>
      </w:pPr>
      <w:r>
        <w:rPr>
          <w:lang w:val="pl-PL" w:eastAsia="pl-PL" w:bidi="pl-PL"/>
          <w:w w:val="100"/>
          <w:spacing w:val="0"/>
          <w:color w:val="000000"/>
          <w:position w:val="0"/>
        </w:rPr>
        <w:t xml:space="preserve">łac. </w:t>
      </w:r>
      <w:r>
        <w:rPr>
          <w:rStyle w:val="CharStyle46"/>
        </w:rPr>
        <w:t>ch</w:t>
      </w:r>
      <w:r>
        <w:rPr>
          <w:lang w:val="pl-PL" w:eastAsia="pl-PL" w:bidi="pl-PL"/>
          <w:w w:val="100"/>
          <w:spacing w:val="0"/>
          <w:color w:val="000000"/>
          <w:position w:val="0"/>
        </w:rPr>
        <w:t xml:space="preserve"> -&gt; </w:t>
      </w:r>
      <w:r>
        <w:rPr>
          <w:lang w:val="de-DE" w:eastAsia="de-DE" w:bidi="de-DE"/>
          <w:w w:val="100"/>
          <w:spacing w:val="0"/>
          <w:color w:val="000000"/>
          <w:position w:val="0"/>
        </w:rPr>
        <w:t xml:space="preserve">pol. </w:t>
      </w:r>
      <w:r>
        <w:rPr>
          <w:rStyle w:val="CharStyle46"/>
        </w:rPr>
        <w:t>cz: neoczilenia</w:t>
      </w:r>
      <w:r>
        <w:rPr>
          <w:lang w:val="pl-PL" w:eastAsia="pl-PL" w:bidi="pl-PL"/>
          <w:w w:val="100"/>
          <w:spacing w:val="0"/>
          <w:color w:val="000000"/>
          <w:position w:val="0"/>
        </w:rPr>
        <w:t xml:space="preserve"> (łac. </w:t>
      </w:r>
      <w:r>
        <w:rPr>
          <w:rStyle w:val="CharStyle46"/>
        </w:rPr>
        <w:t xml:space="preserve">Neochilenia); </w:t>
      </w:r>
      <w:r>
        <w:rPr>
          <w:lang w:val="pl-PL" w:eastAsia="pl-PL" w:bidi="pl-PL"/>
          <w:w w:val="100"/>
          <w:spacing w:val="0"/>
          <w:color w:val="000000"/>
          <w:position w:val="0"/>
        </w:rPr>
        <w:t xml:space="preserve">łac. </w:t>
      </w:r>
      <w:r>
        <w:rPr>
          <w:rStyle w:val="CharStyle46"/>
        </w:rPr>
        <w:t>thi</w:t>
      </w:r>
      <w:r>
        <w:rPr>
          <w:lang w:val="pl-PL" w:eastAsia="pl-PL" w:bidi="pl-PL"/>
          <w:w w:val="100"/>
          <w:spacing w:val="0"/>
          <w:color w:val="000000"/>
          <w:position w:val="0"/>
        </w:rPr>
        <w:t xml:space="preserve"> -► pol. s/: </w:t>
      </w:r>
      <w:r>
        <w:rPr>
          <w:rStyle w:val="CharStyle46"/>
        </w:rPr>
        <w:t>haworsja</w:t>
      </w:r>
      <w:r>
        <w:rPr>
          <w:lang w:val="pl-PL" w:eastAsia="pl-PL" w:bidi="pl-PL"/>
          <w:w w:val="100"/>
          <w:spacing w:val="0"/>
          <w:color w:val="000000"/>
          <w:position w:val="0"/>
        </w:rPr>
        <w:t xml:space="preserve"> (łac. </w:t>
      </w:r>
      <w:r>
        <w:rPr>
          <w:rStyle w:val="CharStyle46"/>
        </w:rPr>
        <w:t xml:space="preserve">Haworthia); </w:t>
      </w:r>
      <w:r>
        <w:rPr>
          <w:lang w:val="pl-PL" w:eastAsia="pl-PL" w:bidi="pl-PL"/>
          <w:w w:val="100"/>
          <w:spacing w:val="0"/>
          <w:color w:val="000000"/>
          <w:position w:val="0"/>
        </w:rPr>
        <w:t xml:space="preserve">łac. tz -&gt; pol, c: </w:t>
      </w:r>
      <w:r>
        <w:rPr>
          <w:rStyle w:val="CharStyle46"/>
        </w:rPr>
        <w:t>strelicja</w:t>
      </w:r>
      <w:r>
        <w:rPr>
          <w:lang w:val="pl-PL" w:eastAsia="pl-PL" w:bidi="pl-PL"/>
          <w:w w:val="100"/>
          <w:spacing w:val="0"/>
          <w:color w:val="000000"/>
          <w:position w:val="0"/>
        </w:rPr>
        <w:t xml:space="preserve"> (łac. </w:t>
      </w:r>
      <w:r>
        <w:rPr>
          <w:rStyle w:val="CharStyle46"/>
        </w:rPr>
        <w:t>Strelitzia</w:t>
      </w:r>
      <w:r>
        <w:rPr>
          <w:lang w:val="pl-PL" w:eastAsia="pl-PL" w:bidi="pl-PL"/>
          <w:w w:val="100"/>
          <w:spacing w:val="0"/>
          <w:color w:val="000000"/>
          <w:position w:val="0"/>
        </w:rPr>
        <w:t>);</w:t>
      </w:r>
    </w:p>
    <w:p>
      <w:pPr>
        <w:pStyle w:val="Style41"/>
        <w:framePr w:w="7166" w:h="9249" w:hRule="exact" w:wrap="none" w:vAnchor="page" w:hAnchor="page" w:x="604" w:y="676"/>
        <w:widowControl w:val="0"/>
        <w:keepNext w:val="0"/>
        <w:keepLines w:val="0"/>
        <w:shd w:val="clear" w:color="auto" w:fill="auto"/>
        <w:bidi w:val="0"/>
        <w:jc w:val="left"/>
        <w:spacing w:before="0" w:after="0" w:line="228" w:lineRule="exact"/>
        <w:ind w:left="0" w:right="0" w:firstLine="460"/>
      </w:pPr>
      <w:r>
        <w:rPr>
          <w:rStyle w:val="CharStyle47"/>
          <w:i w:val="0"/>
          <w:iCs w:val="0"/>
        </w:rPr>
        <w:t xml:space="preserve">łac. </w:t>
      </w:r>
      <w:r>
        <w:rPr>
          <w:lang w:val="pl-PL" w:eastAsia="pl-PL" w:bidi="pl-PL"/>
          <w:w w:val="100"/>
          <w:spacing w:val="0"/>
          <w:color w:val="000000"/>
          <w:position w:val="0"/>
        </w:rPr>
        <w:t>ao</w:t>
      </w:r>
      <w:r>
        <w:rPr>
          <w:rStyle w:val="CharStyle47"/>
          <w:i w:val="0"/>
          <w:iCs w:val="0"/>
        </w:rPr>
        <w:t xml:space="preserve"> pol. ao lub o: </w:t>
      </w:r>
      <w:r>
        <w:rPr>
          <w:lang w:val="pl-PL" w:eastAsia="pl-PL" w:bidi="pl-PL"/>
          <w:w w:val="100"/>
          <w:spacing w:val="0"/>
          <w:color w:val="000000"/>
          <w:position w:val="0"/>
        </w:rPr>
        <w:t>aglaonema</w:t>
      </w:r>
      <w:r>
        <w:rPr>
          <w:rStyle w:val="CharStyle47"/>
          <w:i w:val="0"/>
          <w:iCs w:val="0"/>
        </w:rPr>
        <w:t xml:space="preserve"> lub </w:t>
      </w:r>
      <w:r>
        <w:rPr>
          <w:lang w:val="pl-PL" w:eastAsia="pl-PL" w:bidi="pl-PL"/>
          <w:w w:val="100"/>
          <w:spacing w:val="0"/>
          <w:color w:val="000000"/>
          <w:position w:val="0"/>
        </w:rPr>
        <w:t>aglonema</w:t>
      </w:r>
      <w:r>
        <w:rPr>
          <w:rStyle w:val="CharStyle47"/>
          <w:i w:val="0"/>
          <w:iCs w:val="0"/>
        </w:rPr>
        <w:t xml:space="preserve"> (łac. </w:t>
      </w:r>
      <w:r>
        <w:rPr>
          <w:lang w:val="pl-PL" w:eastAsia="pl-PL" w:bidi="pl-PL"/>
          <w:w w:val="100"/>
          <w:spacing w:val="0"/>
          <w:color w:val="000000"/>
          <w:position w:val="0"/>
        </w:rPr>
        <w:t>Aglaonema</w:t>
      </w:r>
      <w:r>
        <w:rPr>
          <w:rStyle w:val="CharStyle47"/>
          <w:i w:val="0"/>
          <w:iCs w:val="0"/>
        </w:rPr>
        <w:t xml:space="preserve">); łac. ou-&gt; pol. u: </w:t>
      </w:r>
      <w:r>
        <w:rPr>
          <w:lang w:val="pl-PL" w:eastAsia="pl-PL" w:bidi="pl-PL"/>
          <w:w w:val="100"/>
          <w:spacing w:val="0"/>
          <w:color w:val="000000"/>
          <w:position w:val="0"/>
        </w:rPr>
        <w:t>bugenwilla</w:t>
      </w:r>
      <w:r>
        <w:rPr>
          <w:rStyle w:val="CharStyle47"/>
          <w:i w:val="0"/>
          <w:iCs w:val="0"/>
        </w:rPr>
        <w:t xml:space="preserve"> (łac. </w:t>
      </w:r>
      <w:r>
        <w:rPr>
          <w:lang w:val="de-DE" w:eastAsia="de-DE" w:bidi="de-DE"/>
          <w:w w:val="100"/>
          <w:spacing w:val="0"/>
          <w:color w:val="000000"/>
          <w:position w:val="0"/>
        </w:rPr>
        <w:t>Bougainvillea</w:t>
      </w:r>
      <w:r>
        <w:rPr>
          <w:rStyle w:val="CharStyle47"/>
          <w:i w:val="0"/>
          <w:iCs w:val="0"/>
        </w:rPr>
        <w:t xml:space="preserve">), </w:t>
      </w:r>
      <w:r>
        <w:rPr>
          <w:lang w:val="pl-PL" w:eastAsia="pl-PL" w:bidi="pl-PL"/>
          <w:w w:val="100"/>
          <w:spacing w:val="0"/>
          <w:color w:val="000000"/>
          <w:position w:val="0"/>
        </w:rPr>
        <w:t>buwardia</w:t>
      </w:r>
      <w:r>
        <w:rPr>
          <w:rStyle w:val="CharStyle47"/>
          <w:i w:val="0"/>
          <w:iCs w:val="0"/>
        </w:rPr>
        <w:t xml:space="preserve"> (łac. </w:t>
      </w:r>
      <w:r>
        <w:rPr>
          <w:lang w:val="de-DE" w:eastAsia="de-DE" w:bidi="de-DE"/>
          <w:w w:val="100"/>
          <w:spacing w:val="0"/>
          <w:color w:val="000000"/>
          <w:position w:val="0"/>
        </w:rPr>
        <w:t>Bouvar</w:t>
      </w:r>
      <w:r>
        <w:rPr>
          <w:lang w:val="pl-PL" w:eastAsia="pl-PL" w:bidi="pl-PL"/>
          <w:w w:val="100"/>
          <w:spacing w:val="0"/>
          <w:color w:val="000000"/>
          <w:position w:val="0"/>
        </w:rPr>
        <w:t>dia);</w:t>
      </w:r>
    </w:p>
    <w:p>
      <w:pPr>
        <w:pStyle w:val="Style41"/>
        <w:framePr w:w="7166" w:h="9249" w:hRule="exact" w:wrap="none" w:vAnchor="page" w:hAnchor="page" w:x="604" w:y="676"/>
        <w:widowControl w:val="0"/>
        <w:keepNext w:val="0"/>
        <w:keepLines w:val="0"/>
        <w:shd w:val="clear" w:color="auto" w:fill="auto"/>
        <w:bidi w:val="0"/>
        <w:jc w:val="left"/>
        <w:spacing w:before="0" w:after="0" w:line="228" w:lineRule="exact"/>
        <w:ind w:left="460" w:right="0" w:firstLine="0"/>
      </w:pPr>
      <w:r>
        <w:rPr>
          <w:rStyle w:val="CharStyle47"/>
          <w:i w:val="0"/>
          <w:iCs w:val="0"/>
        </w:rPr>
        <w:t xml:space="preserve">łac. ie  pol. i: </w:t>
      </w:r>
      <w:r>
        <w:rPr>
          <w:lang w:val="pl-PL" w:eastAsia="pl-PL" w:bidi="pl-PL"/>
          <w:w w:val="100"/>
          <w:spacing w:val="0"/>
          <w:color w:val="000000"/>
          <w:position w:val="0"/>
        </w:rPr>
        <w:t>difenbachia</w:t>
      </w:r>
      <w:r>
        <w:rPr>
          <w:rStyle w:val="CharStyle47"/>
          <w:i w:val="0"/>
          <w:iCs w:val="0"/>
        </w:rPr>
        <w:t xml:space="preserve"> (łac. </w:t>
      </w:r>
      <w:r>
        <w:rPr>
          <w:lang w:val="pl-PL" w:eastAsia="pl-PL" w:bidi="pl-PL"/>
          <w:w w:val="100"/>
          <w:spacing w:val="0"/>
          <w:color w:val="000000"/>
          <w:position w:val="0"/>
        </w:rPr>
        <w:t>Dieffenbachia), frizea</w:t>
      </w:r>
      <w:r>
        <w:rPr>
          <w:rStyle w:val="CharStyle47"/>
          <w:i w:val="0"/>
          <w:iCs w:val="0"/>
        </w:rPr>
        <w:t xml:space="preserve"> (łac. </w:t>
      </w:r>
      <w:r>
        <w:rPr>
          <w:lang w:val="en-US" w:eastAsia="en-US" w:bidi="en-US"/>
          <w:w w:val="100"/>
          <w:spacing w:val="0"/>
          <w:color w:val="000000"/>
          <w:position w:val="0"/>
        </w:rPr>
        <w:t>Vriesea</w:t>
      </w:r>
      <w:r>
        <w:rPr>
          <w:rStyle w:val="CharStyle47"/>
          <w:i w:val="0"/>
          <w:iCs w:val="0"/>
        </w:rPr>
        <w:t xml:space="preserve">); łac. ai  pol. e: </w:t>
      </w:r>
      <w:r>
        <w:rPr>
          <w:lang w:val="pl-PL" w:eastAsia="pl-PL" w:bidi="pl-PL"/>
          <w:w w:val="100"/>
          <w:spacing w:val="0"/>
          <w:color w:val="000000"/>
          <w:position w:val="0"/>
        </w:rPr>
        <w:t>bugenwilla</w:t>
      </w:r>
      <w:r>
        <w:rPr>
          <w:rStyle w:val="CharStyle47"/>
          <w:i w:val="0"/>
          <w:iCs w:val="0"/>
        </w:rPr>
        <w:t xml:space="preserve"> (łac. </w:t>
      </w:r>
      <w:r>
        <w:rPr>
          <w:lang w:val="en-US" w:eastAsia="en-US" w:bidi="en-US"/>
          <w:w w:val="100"/>
          <w:spacing w:val="0"/>
          <w:color w:val="000000"/>
          <w:position w:val="0"/>
        </w:rPr>
        <w:t>Bougainvillea</w:t>
      </w:r>
      <w:r>
        <w:rPr>
          <w:rStyle w:val="CharStyle47"/>
          <w:i w:val="0"/>
          <w:iCs w:val="0"/>
        </w:rPr>
        <w:t>);</w:t>
      </w:r>
    </w:p>
    <w:p>
      <w:pPr>
        <w:pStyle w:val="Style39"/>
        <w:framePr w:w="7166" w:h="9249" w:hRule="exact" w:wrap="none" w:vAnchor="page" w:hAnchor="page" w:x="604" w:y="67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łac. eau   pol. eau lub au: </w:t>
      </w:r>
      <w:r>
        <w:rPr>
          <w:rStyle w:val="CharStyle46"/>
        </w:rPr>
        <w:t>beaukarnea</w:t>
      </w:r>
      <w:r>
        <w:rPr>
          <w:lang w:val="pl-PL" w:eastAsia="pl-PL" w:bidi="pl-PL"/>
          <w:w w:val="100"/>
          <w:spacing w:val="0"/>
          <w:color w:val="000000"/>
          <w:position w:val="0"/>
        </w:rPr>
        <w:t xml:space="preserve"> lub </w:t>
      </w:r>
      <w:r>
        <w:rPr>
          <w:rStyle w:val="CharStyle46"/>
        </w:rPr>
        <w:t>baukarnea</w:t>
      </w:r>
      <w:r>
        <w:rPr>
          <w:lang w:val="pl-PL" w:eastAsia="pl-PL" w:bidi="pl-PL"/>
          <w:w w:val="100"/>
          <w:spacing w:val="0"/>
          <w:color w:val="000000"/>
          <w:position w:val="0"/>
        </w:rPr>
        <w:t xml:space="preserve"> (łac. </w:t>
      </w:r>
      <w:r>
        <w:rPr>
          <w:rStyle w:val="CharStyle46"/>
        </w:rPr>
        <w:t>Beaucarnea);</w:t>
      </w:r>
    </w:p>
    <w:p>
      <w:pPr>
        <w:pStyle w:val="Style41"/>
        <w:framePr w:w="7166" w:h="9249" w:hRule="exact" w:wrap="none" w:vAnchor="page" w:hAnchor="page" w:x="604" w:y="676"/>
        <w:widowControl w:val="0"/>
        <w:keepNext w:val="0"/>
        <w:keepLines w:val="0"/>
        <w:shd w:val="clear" w:color="auto" w:fill="auto"/>
        <w:bidi w:val="0"/>
        <w:spacing w:before="0" w:after="0" w:line="228" w:lineRule="exact"/>
        <w:ind w:left="0" w:right="0" w:firstLine="460"/>
      </w:pPr>
      <w:r>
        <w:rPr>
          <w:rStyle w:val="CharStyle47"/>
          <w:i w:val="0"/>
          <w:iCs w:val="0"/>
        </w:rPr>
        <w:t xml:space="preserve">łac. ea~&gt; pol. ea lub e: </w:t>
      </w:r>
      <w:r>
        <w:rPr>
          <w:lang w:val="pl-PL" w:eastAsia="pl-PL" w:bidi="pl-PL"/>
          <w:w w:val="100"/>
          <w:spacing w:val="0"/>
          <w:color w:val="000000"/>
          <w:position w:val="0"/>
        </w:rPr>
        <w:t>chamedora</w:t>
      </w:r>
      <w:r>
        <w:rPr>
          <w:rStyle w:val="CharStyle47"/>
          <w:i w:val="0"/>
          <w:iCs w:val="0"/>
        </w:rPr>
        <w:t xml:space="preserve"> (łac. </w:t>
      </w:r>
      <w:r>
        <w:rPr>
          <w:lang w:val="pl-PL" w:eastAsia="pl-PL" w:bidi="pl-PL"/>
          <w:w w:val="100"/>
          <w:spacing w:val="0"/>
          <w:color w:val="000000"/>
          <w:position w:val="0"/>
        </w:rPr>
        <w:t>Chamaedorea), setkreazea</w:t>
      </w:r>
      <w:r>
        <w:rPr>
          <w:rStyle w:val="CharStyle47"/>
          <w:i w:val="0"/>
          <w:iCs w:val="0"/>
        </w:rPr>
        <w:t xml:space="preserve"> lub </w:t>
      </w:r>
      <w:r>
        <w:rPr>
          <w:lang w:val="pl-PL" w:eastAsia="pl-PL" w:bidi="pl-PL"/>
          <w:w w:val="100"/>
          <w:spacing w:val="0"/>
          <w:color w:val="000000"/>
          <w:position w:val="0"/>
        </w:rPr>
        <w:t>setkrezja</w:t>
      </w:r>
      <w:r>
        <w:rPr>
          <w:rStyle w:val="CharStyle47"/>
          <w:i w:val="0"/>
          <w:iCs w:val="0"/>
        </w:rPr>
        <w:t xml:space="preserve"> (łac. </w:t>
      </w:r>
      <w:r>
        <w:rPr>
          <w:lang w:val="pl-PL" w:eastAsia="pl-PL" w:bidi="pl-PL"/>
          <w:w w:val="100"/>
          <w:spacing w:val="0"/>
          <w:color w:val="000000"/>
          <w:position w:val="0"/>
        </w:rPr>
        <w:t>Setcreasea</w:t>
      </w:r>
      <w:r>
        <w:rPr>
          <w:rStyle w:val="CharStyle47"/>
          <w:i w:val="0"/>
          <w:iCs w:val="0"/>
        </w:rPr>
        <w:t>);</w:t>
      </w:r>
    </w:p>
    <w:p>
      <w:pPr>
        <w:pStyle w:val="Style39"/>
        <w:framePr w:w="7166" w:h="9249" w:hRule="exact" w:wrap="none" w:vAnchor="page" w:hAnchor="page" w:x="604" w:y="676"/>
        <w:widowControl w:val="0"/>
        <w:keepNext w:val="0"/>
        <w:keepLines w:val="0"/>
        <w:shd w:val="clear" w:color="auto" w:fill="auto"/>
        <w:bidi w:val="0"/>
        <w:jc w:val="left"/>
        <w:spacing w:before="0" w:after="0" w:line="228" w:lineRule="exact"/>
        <w:ind w:left="460" w:right="0" w:firstLine="0"/>
      </w:pPr>
      <w:r>
        <w:rPr>
          <w:lang w:val="pl-PL" w:eastAsia="pl-PL" w:bidi="pl-PL"/>
          <w:w w:val="100"/>
          <w:spacing w:val="0"/>
          <w:color w:val="000000"/>
          <w:position w:val="0"/>
        </w:rPr>
        <w:t xml:space="preserve">łac. </w:t>
      </w:r>
      <w:r>
        <w:rPr>
          <w:lang w:val="ru-RU" w:eastAsia="ru-RU" w:bidi="ru-RU"/>
          <w:w w:val="100"/>
          <w:spacing w:val="0"/>
          <w:color w:val="000000"/>
          <w:position w:val="0"/>
        </w:rPr>
        <w:t xml:space="preserve">ее </w:t>
      </w:r>
      <w:r>
        <w:rPr>
          <w:lang w:val="de-DE" w:eastAsia="de-DE" w:bidi="de-DE"/>
          <w:w w:val="100"/>
          <w:spacing w:val="0"/>
          <w:color w:val="000000"/>
          <w:position w:val="0"/>
        </w:rPr>
        <w:t xml:space="preserve">pol. </w:t>
      </w:r>
      <w:r>
        <w:rPr>
          <w:rStyle w:val="CharStyle46"/>
        </w:rPr>
        <w:t>e: frezja</w:t>
      </w:r>
      <w:r>
        <w:rPr>
          <w:lang w:val="pl-PL" w:eastAsia="pl-PL" w:bidi="pl-PL"/>
          <w:w w:val="100"/>
          <w:spacing w:val="0"/>
          <w:color w:val="000000"/>
          <w:position w:val="0"/>
        </w:rPr>
        <w:t xml:space="preserve"> (łac. </w:t>
      </w:r>
      <w:r>
        <w:rPr>
          <w:rStyle w:val="CharStyle46"/>
        </w:rPr>
        <w:t>Freesia);</w:t>
      </w:r>
    </w:p>
    <w:p>
      <w:pPr>
        <w:pStyle w:val="Style41"/>
        <w:framePr w:w="7166" w:h="9249" w:hRule="exact" w:wrap="none" w:vAnchor="page" w:hAnchor="page" w:x="604" w:y="676"/>
        <w:widowControl w:val="0"/>
        <w:keepNext w:val="0"/>
        <w:keepLines w:val="0"/>
        <w:shd w:val="clear" w:color="auto" w:fill="auto"/>
        <w:bidi w:val="0"/>
        <w:jc w:val="left"/>
        <w:spacing w:before="0" w:after="0" w:line="228" w:lineRule="exact"/>
        <w:ind w:left="460" w:right="0" w:firstLine="0"/>
      </w:pPr>
      <w:r>
        <w:rPr>
          <w:rStyle w:val="CharStyle47"/>
          <w:i w:val="0"/>
          <w:iCs w:val="0"/>
        </w:rPr>
        <w:t xml:space="preserve">łac. ei pol. </w:t>
      </w:r>
      <w:r>
        <w:rPr>
          <w:lang w:val="pl-PL" w:eastAsia="pl-PL" w:bidi="pl-PL"/>
          <w:w w:val="100"/>
          <w:spacing w:val="0"/>
          <w:color w:val="000000"/>
          <w:position w:val="0"/>
        </w:rPr>
        <w:t>aj: welthajmia</w:t>
      </w:r>
      <w:r>
        <w:rPr>
          <w:rStyle w:val="CharStyle47"/>
          <w:i w:val="0"/>
          <w:iCs w:val="0"/>
        </w:rPr>
        <w:t xml:space="preserve"> (łac. </w:t>
      </w:r>
      <w:r>
        <w:rPr>
          <w:lang w:val="de-DE" w:eastAsia="de-DE" w:bidi="de-DE"/>
          <w:w w:val="100"/>
          <w:spacing w:val="0"/>
          <w:color w:val="000000"/>
          <w:position w:val="0"/>
        </w:rPr>
        <w:t>Veltheimia</w:t>
      </w:r>
      <w:r>
        <w:rPr>
          <w:rStyle w:val="CharStyle47"/>
          <w:i w:val="0"/>
          <w:iCs w:val="0"/>
        </w:rPr>
        <w:t>).</w:t>
      </w:r>
    </w:p>
    <w:p>
      <w:pPr>
        <w:pStyle w:val="Style39"/>
        <w:framePr w:w="7166" w:h="9249" w:hRule="exact" w:wrap="none" w:vAnchor="page" w:hAnchor="page" w:x="604" w:y="67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części wymienionych wyżej przykładów chodzi zapewne jedynie o adaptację graficzną, w innych trzeba już jednak mówić raczej o zmianie artykulacji. Ponieważ w prowadzonych badaniach korzystałam z tekstów pisanych, zazwyczaj trudno ostatecznie rozstrzygnąć, jak odpowiednie wy</w:t>
        <w:softHyphen/>
        <w:t>razy łacińskie i polskie są wymawiane w praktyce przez botaników</w:t>
      </w:r>
      <w:r>
        <w:rPr>
          <w:lang w:val="pl-PL" w:eastAsia="pl-PL" w:bidi="pl-PL"/>
          <w:vertAlign w:val="superscript"/>
          <w:w w:val="100"/>
          <w:spacing w:val="0"/>
          <w:color w:val="000000"/>
          <w:position w:val="0"/>
        </w:rPr>
        <w:t>22</w:t>
      </w:r>
      <w:r>
        <w:rPr>
          <w:lang w:val="pl-PL" w:eastAsia="pl-PL" w:bidi="pl-PL"/>
          <w:w w:val="100"/>
          <w:spacing w:val="0"/>
          <w:color w:val="000000"/>
          <w:position w:val="0"/>
        </w:rPr>
        <w:t>. Wątpli</w:t>
        <w:softHyphen/>
        <w:t>wości te dotyczą oczywiście tylko niewielkiej grupy wyrazów, w których ła</w:t>
        <w:softHyphen/>
        <w:t>cina była językiem pośredniczącym w procesie zapożyczania.</w:t>
      </w:r>
    </w:p>
    <w:p>
      <w:pPr>
        <w:pStyle w:val="Style39"/>
        <w:framePr w:w="7166" w:h="9249" w:hRule="exact" w:wrap="none" w:vAnchor="page" w:hAnchor="page" w:x="604" w:y="67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Sporadycznie w polskich zapożyczeniach z łaciny można też spotkać inne nieregularne formy związane z adaptacją graficzną i fonetyczną wyra</w:t>
        <w:softHyphen/>
        <w:t xml:space="preserve">zów, np. </w:t>
      </w:r>
      <w:r>
        <w:rPr>
          <w:rStyle w:val="CharStyle46"/>
        </w:rPr>
        <w:t>saintpaulia</w:t>
      </w:r>
      <w:r>
        <w:rPr>
          <w:lang w:val="pl-PL" w:eastAsia="pl-PL" w:bidi="pl-PL"/>
          <w:w w:val="100"/>
          <w:spacing w:val="0"/>
          <w:color w:val="000000"/>
          <w:position w:val="0"/>
        </w:rPr>
        <w:t xml:space="preserve"> lub </w:t>
      </w:r>
      <w:r>
        <w:rPr>
          <w:rStyle w:val="CharStyle46"/>
        </w:rPr>
        <w:t>sępolia</w:t>
      </w:r>
      <w:r>
        <w:rPr>
          <w:lang w:val="pl-PL" w:eastAsia="pl-PL" w:bidi="pl-PL"/>
          <w:w w:val="100"/>
          <w:spacing w:val="0"/>
          <w:color w:val="000000"/>
          <w:position w:val="0"/>
        </w:rPr>
        <w:t xml:space="preserve"> (łac. </w:t>
      </w:r>
      <w:r>
        <w:rPr>
          <w:rStyle w:val="CharStyle46"/>
        </w:rPr>
        <w:t>Saintpaulia), konwalia</w:t>
      </w:r>
      <w:r>
        <w:rPr>
          <w:lang w:val="pl-PL" w:eastAsia="pl-PL" w:bidi="pl-PL"/>
          <w:w w:val="100"/>
          <w:spacing w:val="0"/>
          <w:color w:val="000000"/>
          <w:position w:val="0"/>
        </w:rPr>
        <w:t xml:space="preserve"> (łac. </w:t>
      </w:r>
      <w:r>
        <w:rPr>
          <w:rStyle w:val="CharStyle46"/>
          <w:lang w:val="de-DE" w:eastAsia="de-DE" w:bidi="de-DE"/>
        </w:rPr>
        <w:t>Conval</w:t>
      </w:r>
      <w:r>
        <w:rPr>
          <w:rStyle w:val="CharStyle46"/>
        </w:rPr>
        <w:t>laria), róża</w:t>
      </w:r>
      <w:r>
        <w:rPr>
          <w:lang w:val="pl-PL" w:eastAsia="pl-PL" w:bidi="pl-PL"/>
          <w:w w:val="100"/>
          <w:spacing w:val="0"/>
          <w:color w:val="000000"/>
          <w:position w:val="0"/>
        </w:rPr>
        <w:t xml:space="preserve"> (łac. </w:t>
      </w:r>
      <w:r>
        <w:rPr>
          <w:rStyle w:val="CharStyle46"/>
        </w:rPr>
        <w:t>Rosa).</w:t>
      </w:r>
      <w:r>
        <w:rPr>
          <w:lang w:val="pl-PL" w:eastAsia="pl-PL" w:bidi="pl-PL"/>
          <w:w w:val="100"/>
          <w:spacing w:val="0"/>
          <w:color w:val="000000"/>
          <w:position w:val="0"/>
        </w:rPr>
        <w:t xml:space="preserve"> Sprawy te należałoby już jednak rozpatrywać w każ</w:t>
        <w:softHyphen/>
        <w:t>dym wypadku indywidualnie, gdyż w grę może tu wchodzić pośrednictwo innych języków.</w:t>
      </w:r>
    </w:p>
    <w:p>
      <w:pPr>
        <w:pStyle w:val="Style39"/>
        <w:framePr w:w="7166" w:h="9249" w:hRule="exact" w:wrap="none" w:vAnchor="page" w:hAnchor="page" w:x="604" w:y="67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Zmiana końcówki fleksyjnej, połączona niekiedy ze zmianą rodzaju, występuje zaledwie w kilkunastu pożyczkach, np.:</w:t>
      </w:r>
    </w:p>
    <w:p>
      <w:pPr>
        <w:pStyle w:val="Style41"/>
        <w:framePr w:w="7166" w:h="9249" w:hRule="exact" w:wrap="none" w:vAnchor="page" w:hAnchor="page" w:x="604" w:y="676"/>
        <w:widowControl w:val="0"/>
        <w:keepNext w:val="0"/>
        <w:keepLines w:val="0"/>
        <w:shd w:val="clear" w:color="auto" w:fill="auto"/>
        <w:bidi w:val="0"/>
        <w:spacing w:before="0" w:after="0" w:line="228" w:lineRule="exact"/>
        <w:ind w:left="0" w:right="0" w:firstLine="460"/>
      </w:pPr>
      <w:r>
        <w:rPr>
          <w:rStyle w:val="CharStyle47"/>
          <w:i w:val="0"/>
          <w:iCs w:val="0"/>
        </w:rPr>
        <w:t xml:space="preserve">łac. -us -&gt; pol. -ø: </w:t>
      </w:r>
      <w:r>
        <w:rPr>
          <w:lang w:val="pl-PL" w:eastAsia="pl-PL" w:bidi="pl-PL"/>
          <w:w w:val="100"/>
          <w:spacing w:val="0"/>
          <w:color w:val="000000"/>
          <w:position w:val="0"/>
        </w:rPr>
        <w:t>hiacynt</w:t>
      </w:r>
      <w:r>
        <w:rPr>
          <w:rStyle w:val="CharStyle47"/>
          <w:i w:val="0"/>
          <w:iCs w:val="0"/>
        </w:rPr>
        <w:t xml:space="preserve"> (łac. </w:t>
      </w:r>
      <w:r>
        <w:rPr>
          <w:lang w:val="pl-PL" w:eastAsia="pl-PL" w:bidi="pl-PL"/>
          <w:w w:val="100"/>
          <w:spacing w:val="0"/>
          <w:color w:val="000000"/>
          <w:position w:val="0"/>
        </w:rPr>
        <w:t>Hyacinthus</w:t>
      </w:r>
      <w:r>
        <w:rPr>
          <w:rStyle w:val="CharStyle47"/>
          <w:i w:val="0"/>
          <w:iCs w:val="0"/>
        </w:rPr>
        <w:t xml:space="preserve">), </w:t>
      </w:r>
      <w:r>
        <w:rPr>
          <w:lang w:val="pl-PL" w:eastAsia="pl-PL" w:bidi="pl-PL"/>
          <w:w w:val="100"/>
          <w:spacing w:val="0"/>
          <w:color w:val="000000"/>
          <w:position w:val="0"/>
        </w:rPr>
        <w:t>laur</w:t>
      </w:r>
      <w:r>
        <w:rPr>
          <w:rStyle w:val="CharStyle47"/>
          <w:i w:val="0"/>
          <w:iCs w:val="0"/>
        </w:rPr>
        <w:t xml:space="preserve"> (łac. </w:t>
      </w:r>
      <w:r>
        <w:rPr>
          <w:lang w:val="de-DE" w:eastAsia="de-DE" w:bidi="de-DE"/>
          <w:w w:val="100"/>
          <w:spacing w:val="0"/>
          <w:color w:val="000000"/>
          <w:position w:val="0"/>
        </w:rPr>
        <w:t>Laurus</w:t>
      </w:r>
      <w:r>
        <w:rPr>
          <w:rStyle w:val="CharStyle47"/>
          <w:i w:val="0"/>
          <w:iCs w:val="0"/>
        </w:rPr>
        <w:t xml:space="preserve">), </w:t>
      </w:r>
      <w:r>
        <w:rPr>
          <w:lang w:val="pl-PL" w:eastAsia="pl-PL" w:bidi="pl-PL"/>
          <w:w w:val="100"/>
          <w:spacing w:val="0"/>
          <w:color w:val="000000"/>
          <w:position w:val="0"/>
        </w:rPr>
        <w:t>mirt</w:t>
      </w:r>
      <w:r>
        <w:rPr>
          <w:rStyle w:val="CharStyle47"/>
          <w:i w:val="0"/>
          <w:iCs w:val="0"/>
        </w:rPr>
        <w:t xml:space="preserve"> (łac. </w:t>
      </w:r>
      <w:r>
        <w:rPr>
          <w:lang w:val="pl-PL" w:eastAsia="pl-PL" w:bidi="pl-PL"/>
          <w:w w:val="100"/>
          <w:spacing w:val="0"/>
          <w:color w:val="000000"/>
          <w:position w:val="0"/>
        </w:rPr>
        <w:t>Myrtus), narcyz</w:t>
      </w:r>
      <w:r>
        <w:rPr>
          <w:rStyle w:val="CharStyle47"/>
          <w:i w:val="0"/>
          <w:iCs w:val="0"/>
        </w:rPr>
        <w:t xml:space="preserve"> (łac. </w:t>
      </w:r>
      <w:r>
        <w:rPr>
          <w:lang w:val="en-US" w:eastAsia="en-US" w:bidi="en-US"/>
          <w:w w:val="100"/>
          <w:spacing w:val="0"/>
          <w:color w:val="000000"/>
          <w:position w:val="0"/>
        </w:rPr>
        <w:t>Narcissus</w:t>
      </w:r>
      <w:r>
        <w:rPr>
          <w:rStyle w:val="CharStyle47"/>
          <w:i w:val="0"/>
          <w:iCs w:val="0"/>
        </w:rPr>
        <w:t xml:space="preserve">), </w:t>
      </w:r>
      <w:r>
        <w:rPr>
          <w:lang w:val="pl-PL" w:eastAsia="pl-PL" w:bidi="pl-PL"/>
          <w:w w:val="100"/>
          <w:spacing w:val="0"/>
          <w:color w:val="000000"/>
          <w:position w:val="0"/>
        </w:rPr>
        <w:t>pandan</w:t>
      </w:r>
      <w:r>
        <w:rPr>
          <w:rStyle w:val="CharStyle47"/>
          <w:i w:val="0"/>
          <w:iCs w:val="0"/>
        </w:rPr>
        <w:t xml:space="preserve"> (łac. </w:t>
      </w:r>
      <w:r>
        <w:rPr>
          <w:lang w:val="pl-PL" w:eastAsia="pl-PL" w:bidi="pl-PL"/>
          <w:w w:val="100"/>
          <w:spacing w:val="0"/>
          <w:color w:val="000000"/>
          <w:position w:val="0"/>
        </w:rPr>
        <w:t>Pandanus</w:t>
      </w:r>
      <w:r>
        <w:rPr>
          <w:rStyle w:val="CharStyle47"/>
          <w:i w:val="0"/>
          <w:iCs w:val="0"/>
        </w:rPr>
        <w:t>);</w:t>
      </w:r>
    </w:p>
    <w:p>
      <w:pPr>
        <w:pStyle w:val="Style41"/>
        <w:framePr w:w="7166" w:h="9249" w:hRule="exact" w:wrap="none" w:vAnchor="page" w:hAnchor="page" w:x="604" w:y="676"/>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rStyle w:val="CharStyle47"/>
          <w:lang w:val="de-DE" w:eastAsia="de-DE" w:bidi="de-DE"/>
          <w:i w:val="0"/>
          <w:iCs w:val="0"/>
        </w:rPr>
        <w:t xml:space="preserve">-um </w:t>
      </w:r>
      <w:r>
        <w:rPr>
          <w:rStyle w:val="CharStyle47"/>
          <w:i w:val="0"/>
          <w:iCs w:val="0"/>
        </w:rPr>
        <w:t xml:space="preserve">-&gt; </w:t>
      </w:r>
      <w:r>
        <w:rPr>
          <w:rStyle w:val="CharStyle47"/>
          <w:lang w:val="de-DE" w:eastAsia="de-DE" w:bidi="de-DE"/>
          <w:i w:val="0"/>
          <w:iCs w:val="0"/>
        </w:rPr>
        <w:t xml:space="preserve">pol. </w:t>
      </w:r>
      <w:r>
        <w:rPr>
          <w:rStyle w:val="CharStyle47"/>
          <w:i w:val="0"/>
          <w:iCs w:val="0"/>
        </w:rPr>
        <w:t xml:space="preserve">-ø: </w:t>
      </w:r>
      <w:r>
        <w:rPr>
          <w:lang w:val="pl-PL" w:eastAsia="pl-PL" w:bidi="pl-PL"/>
          <w:w w:val="100"/>
          <w:spacing w:val="0"/>
          <w:color w:val="000000"/>
          <w:position w:val="0"/>
        </w:rPr>
        <w:t>granat</w:t>
      </w:r>
      <w:r>
        <w:rPr>
          <w:rStyle w:val="CharStyle47"/>
          <w:i w:val="0"/>
          <w:iCs w:val="0"/>
        </w:rPr>
        <w:t xml:space="preserve"> (łac. </w:t>
      </w:r>
      <w:r>
        <w:rPr>
          <w:lang w:val="pl-PL" w:eastAsia="pl-PL" w:bidi="pl-PL"/>
          <w:w w:val="100"/>
          <w:spacing w:val="0"/>
          <w:color w:val="000000"/>
          <w:position w:val="0"/>
        </w:rPr>
        <w:t>Punica granatum</w:t>
      </w:r>
      <w:r>
        <w:rPr>
          <w:rStyle w:val="CharStyle47"/>
          <w:i w:val="0"/>
          <w:iCs w:val="0"/>
        </w:rPr>
        <w:t xml:space="preserve">), </w:t>
      </w:r>
      <w:r>
        <w:rPr>
          <w:lang w:val="de-DE" w:eastAsia="de-DE" w:bidi="de-DE"/>
          <w:w w:val="100"/>
          <w:spacing w:val="0"/>
          <w:color w:val="000000"/>
          <w:position w:val="0"/>
        </w:rPr>
        <w:t>heliotrop</w:t>
      </w:r>
      <w:r>
        <w:rPr>
          <w:rStyle w:val="CharStyle47"/>
          <w:lang w:val="de-DE" w:eastAsia="de-DE" w:bidi="de-DE"/>
          <w:i w:val="0"/>
          <w:iCs w:val="0"/>
        </w:rPr>
        <w:t xml:space="preserve"> </w:t>
      </w:r>
      <w:r>
        <w:rPr>
          <w:rStyle w:val="CharStyle47"/>
          <w:i w:val="0"/>
          <w:iCs w:val="0"/>
        </w:rPr>
        <w:t xml:space="preserve">(łac. </w:t>
      </w:r>
      <w:r>
        <w:rPr>
          <w:lang w:val="pl-PL" w:eastAsia="pl-PL" w:bidi="pl-PL"/>
          <w:w w:val="100"/>
          <w:spacing w:val="0"/>
          <w:color w:val="000000"/>
          <w:position w:val="0"/>
        </w:rPr>
        <w:t>Heliatropium</w:t>
      </w:r>
      <w:r>
        <w:rPr>
          <w:rStyle w:val="CharStyle47"/>
          <w:i w:val="0"/>
          <w:iCs w:val="0"/>
        </w:rPr>
        <w:t xml:space="preserve">), </w:t>
      </w:r>
      <w:r>
        <w:rPr>
          <w:lang w:val="pl-PL" w:eastAsia="pl-PL" w:bidi="pl-PL"/>
          <w:w w:val="100"/>
          <w:spacing w:val="0"/>
          <w:color w:val="000000"/>
          <w:position w:val="0"/>
        </w:rPr>
        <w:t>jaśmin</w:t>
      </w:r>
      <w:r>
        <w:rPr>
          <w:rStyle w:val="CharStyle47"/>
          <w:i w:val="0"/>
          <w:iCs w:val="0"/>
        </w:rPr>
        <w:t xml:space="preserve"> (łac. </w:t>
      </w:r>
      <w:r>
        <w:rPr>
          <w:lang w:val="cs-CZ" w:eastAsia="cs-CZ" w:bidi="cs-CZ"/>
          <w:w w:val="100"/>
          <w:spacing w:val="0"/>
          <w:color w:val="000000"/>
          <w:position w:val="0"/>
        </w:rPr>
        <w:t>Jasminum</w:t>
      </w:r>
      <w:r>
        <w:rPr>
          <w:rStyle w:val="CharStyle47"/>
          <w:i w:val="0"/>
          <w:iCs w:val="0"/>
        </w:rPr>
        <w:t>);</w:t>
      </w:r>
    </w:p>
    <w:p>
      <w:pPr>
        <w:pStyle w:val="Style41"/>
        <w:framePr w:w="7166" w:h="9249" w:hRule="exact" w:wrap="none" w:vAnchor="page" w:hAnchor="page" w:x="604" w:y="676"/>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pl-PL" w:eastAsia="pl-PL" w:bidi="pl-PL"/>
          <w:w w:val="100"/>
          <w:spacing w:val="0"/>
          <w:color w:val="000000"/>
          <w:position w:val="0"/>
        </w:rPr>
        <w:t>-um-&gt;</w:t>
      </w:r>
      <w:r>
        <w:rPr>
          <w:rStyle w:val="CharStyle47"/>
          <w:i w:val="0"/>
          <w:iCs w:val="0"/>
        </w:rPr>
        <w:t xml:space="preserve"> pol. -a: </w:t>
      </w:r>
      <w:r>
        <w:rPr>
          <w:lang w:val="pl-PL" w:eastAsia="pl-PL" w:bidi="pl-PL"/>
          <w:w w:val="100"/>
          <w:spacing w:val="0"/>
          <w:color w:val="000000"/>
          <w:position w:val="0"/>
        </w:rPr>
        <w:t>chryzantema</w:t>
      </w:r>
      <w:r>
        <w:rPr>
          <w:rStyle w:val="CharStyle47"/>
          <w:i w:val="0"/>
          <w:iCs w:val="0"/>
        </w:rPr>
        <w:t xml:space="preserve"> (łac. </w:t>
      </w:r>
      <w:r>
        <w:rPr>
          <w:lang w:val="de-DE" w:eastAsia="de-DE" w:bidi="de-DE"/>
          <w:w w:val="100"/>
          <w:spacing w:val="0"/>
          <w:color w:val="000000"/>
          <w:position w:val="0"/>
        </w:rPr>
        <w:t>Chrysanthemum</w:t>
      </w:r>
      <w:r>
        <w:rPr>
          <w:rStyle w:val="CharStyle47"/>
          <w:i w:val="0"/>
          <w:iCs w:val="0"/>
        </w:rPr>
        <w:t xml:space="preserve">), </w:t>
      </w:r>
      <w:r>
        <w:rPr>
          <w:lang w:val="pl-PL" w:eastAsia="pl-PL" w:bidi="pl-PL"/>
          <w:w w:val="100"/>
          <w:spacing w:val="0"/>
          <w:color w:val="000000"/>
          <w:position w:val="0"/>
        </w:rPr>
        <w:t xml:space="preserve">gymnokalicjum </w:t>
      </w:r>
      <w:r>
        <w:rPr>
          <w:rStyle w:val="CharStyle47"/>
          <w:i w:val="0"/>
          <w:iCs w:val="0"/>
        </w:rPr>
        <w:t xml:space="preserve">lub </w:t>
      </w:r>
      <w:r>
        <w:rPr>
          <w:lang w:val="pl-PL" w:eastAsia="pl-PL" w:bidi="pl-PL"/>
          <w:w w:val="100"/>
          <w:spacing w:val="0"/>
          <w:color w:val="000000"/>
          <w:position w:val="0"/>
        </w:rPr>
        <w:t>gymnokalicja</w:t>
      </w:r>
      <w:r>
        <w:rPr>
          <w:rStyle w:val="CharStyle47"/>
          <w:i w:val="0"/>
          <w:iCs w:val="0"/>
        </w:rPr>
        <w:t xml:space="preserve"> (łac. </w:t>
      </w:r>
      <w:r>
        <w:rPr>
          <w:lang w:val="pl-PL" w:eastAsia="pl-PL" w:bidi="pl-PL"/>
          <w:w w:val="100"/>
          <w:spacing w:val="0"/>
          <w:color w:val="000000"/>
          <w:position w:val="0"/>
        </w:rPr>
        <w:t>Gymnocalycium</w:t>
      </w:r>
      <w:r>
        <w:rPr>
          <w:rStyle w:val="CharStyle47"/>
          <w:i w:val="0"/>
          <w:iCs w:val="0"/>
        </w:rPr>
        <w:t xml:space="preserve">), </w:t>
      </w:r>
      <w:r>
        <w:rPr>
          <w:lang w:val="pl-PL" w:eastAsia="pl-PL" w:bidi="pl-PL"/>
          <w:w w:val="100"/>
          <w:spacing w:val="0"/>
          <w:color w:val="000000"/>
          <w:position w:val="0"/>
        </w:rPr>
        <w:t>lilia</w:t>
      </w:r>
      <w:r>
        <w:rPr>
          <w:rStyle w:val="CharStyle47"/>
          <w:i w:val="0"/>
          <w:iCs w:val="0"/>
        </w:rPr>
        <w:t xml:space="preserve"> (łac. </w:t>
      </w:r>
      <w:r>
        <w:rPr>
          <w:lang w:val="cs-CZ" w:eastAsia="cs-CZ" w:bidi="cs-CZ"/>
          <w:w w:val="100"/>
          <w:spacing w:val="0"/>
          <w:color w:val="000000"/>
          <w:position w:val="0"/>
        </w:rPr>
        <w:t>Lilium,</w:t>
      </w:r>
      <w:r>
        <w:rPr>
          <w:rStyle w:val="CharStyle47"/>
          <w:lang w:val="cs-CZ" w:eastAsia="cs-CZ" w:bidi="cs-CZ"/>
          <w:i w:val="0"/>
          <w:iCs w:val="0"/>
        </w:rPr>
        <w:t xml:space="preserve"> </w:t>
      </w:r>
      <w:r>
        <w:rPr>
          <w:rStyle w:val="CharStyle47"/>
          <w:i w:val="0"/>
          <w:iCs w:val="0"/>
        </w:rPr>
        <w:t xml:space="preserve">lm. </w:t>
      </w:r>
      <w:r>
        <w:rPr>
          <w:lang w:val="pl-PL" w:eastAsia="pl-PL" w:bidi="pl-PL"/>
          <w:w w:val="100"/>
          <w:spacing w:val="0"/>
          <w:color w:val="000000"/>
          <w:position w:val="0"/>
        </w:rPr>
        <w:t xml:space="preserve">lilia), pelargonia </w:t>
      </w:r>
      <w:r>
        <w:rPr>
          <w:rStyle w:val="CharStyle47"/>
          <w:i w:val="0"/>
          <w:iCs w:val="0"/>
        </w:rPr>
        <w:t xml:space="preserve">(łac. </w:t>
      </w:r>
      <w:r>
        <w:rPr>
          <w:lang w:val="en-US" w:eastAsia="en-US" w:bidi="en-US"/>
          <w:w w:val="100"/>
          <w:spacing w:val="0"/>
          <w:color w:val="000000"/>
          <w:position w:val="0"/>
        </w:rPr>
        <w:t>Pelargonium</w:t>
      </w:r>
      <w:r>
        <w:rPr>
          <w:rStyle w:val="CharStyle47"/>
          <w:i w:val="0"/>
          <w:iCs w:val="0"/>
        </w:rPr>
        <w:t>)</w:t>
      </w:r>
    </w:p>
    <w:p>
      <w:pPr>
        <w:pStyle w:val="Style41"/>
        <w:framePr w:w="7166" w:h="9249" w:hRule="exact" w:wrap="none" w:vAnchor="page" w:hAnchor="page" w:x="604" w:y="676"/>
        <w:widowControl w:val="0"/>
        <w:keepNext w:val="0"/>
        <w:keepLines w:val="0"/>
        <w:shd w:val="clear" w:color="auto" w:fill="auto"/>
        <w:bidi w:val="0"/>
        <w:spacing w:before="0" w:after="0" w:line="228" w:lineRule="exact"/>
        <w:ind w:left="0" w:right="0" w:firstLine="460"/>
      </w:pPr>
      <w:r>
        <w:rPr>
          <w:rStyle w:val="CharStyle47"/>
          <w:i w:val="0"/>
          <w:iCs w:val="0"/>
        </w:rPr>
        <w:t xml:space="preserve">łac. -e -&gt; pol. -a: </w:t>
      </w:r>
      <w:r>
        <w:rPr>
          <w:lang w:val="pl-PL" w:eastAsia="pl-PL" w:bidi="pl-PL"/>
          <w:w w:val="100"/>
          <w:spacing w:val="0"/>
          <w:color w:val="000000"/>
          <w:position w:val="0"/>
        </w:rPr>
        <w:t>agawa</w:t>
      </w:r>
      <w:r>
        <w:rPr>
          <w:rStyle w:val="CharStyle47"/>
          <w:i w:val="0"/>
          <w:iCs w:val="0"/>
        </w:rPr>
        <w:t xml:space="preserve"> (łac. </w:t>
      </w:r>
      <w:r>
        <w:rPr>
          <w:lang w:val="en-US" w:eastAsia="en-US" w:bidi="en-US"/>
          <w:w w:val="100"/>
          <w:spacing w:val="0"/>
          <w:color w:val="000000"/>
          <w:position w:val="0"/>
        </w:rPr>
        <w:t xml:space="preserve">Agave), </w:t>
      </w:r>
      <w:r>
        <w:rPr>
          <w:lang w:val="pl-PL" w:eastAsia="pl-PL" w:bidi="pl-PL"/>
          <w:w w:val="100"/>
          <w:spacing w:val="0"/>
          <w:color w:val="000000"/>
          <w:position w:val="0"/>
        </w:rPr>
        <w:t>iresyna</w:t>
      </w:r>
      <w:r>
        <w:rPr>
          <w:rStyle w:val="CharStyle47"/>
          <w:i w:val="0"/>
          <w:iCs w:val="0"/>
        </w:rPr>
        <w:t xml:space="preserve"> lub </w:t>
      </w:r>
      <w:r>
        <w:rPr>
          <w:lang w:val="pl-PL" w:eastAsia="pl-PL" w:bidi="pl-PL"/>
          <w:w w:val="100"/>
          <w:spacing w:val="0"/>
          <w:color w:val="000000"/>
          <w:position w:val="0"/>
        </w:rPr>
        <w:t>irezyna</w:t>
      </w:r>
      <w:r>
        <w:rPr>
          <w:rStyle w:val="CharStyle47"/>
          <w:i w:val="0"/>
          <w:iCs w:val="0"/>
        </w:rPr>
        <w:t xml:space="preserve"> (łac. </w:t>
      </w:r>
      <w:r>
        <w:rPr>
          <w:lang w:val="pl-PL" w:eastAsia="pl-PL" w:bidi="pl-PL"/>
          <w:w w:val="100"/>
          <w:spacing w:val="0"/>
          <w:color w:val="000000"/>
          <w:position w:val="0"/>
        </w:rPr>
        <w:t>Iresine), kordy lina</w:t>
      </w:r>
      <w:r>
        <w:rPr>
          <w:rStyle w:val="CharStyle47"/>
          <w:i w:val="0"/>
          <w:iCs w:val="0"/>
        </w:rPr>
        <w:t xml:space="preserve"> (łac. </w:t>
      </w:r>
      <w:r>
        <w:rPr>
          <w:lang w:val="pl-PL" w:eastAsia="pl-PL" w:bidi="pl-PL"/>
          <w:w w:val="100"/>
          <w:spacing w:val="0"/>
          <w:color w:val="000000"/>
          <w:position w:val="0"/>
        </w:rPr>
        <w:t>Cordyline);</w:t>
      </w:r>
    </w:p>
    <w:p>
      <w:pPr>
        <w:pStyle w:val="Style41"/>
        <w:framePr w:w="7166" w:h="9249" w:hRule="exact" w:wrap="none" w:vAnchor="page" w:hAnchor="page" w:x="604" w:y="676"/>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pl-PL" w:eastAsia="pl-PL" w:bidi="pl-PL"/>
          <w:w w:val="100"/>
          <w:spacing w:val="0"/>
          <w:color w:val="000000"/>
          <w:position w:val="0"/>
        </w:rPr>
        <w:t>-ea</w:t>
      </w:r>
      <w:r>
        <w:rPr>
          <w:rStyle w:val="CharStyle47"/>
          <w:i w:val="0"/>
          <w:iCs w:val="0"/>
        </w:rPr>
        <w:t xml:space="preserve"> -* pol. -a: </w:t>
      </w:r>
      <w:r>
        <w:rPr>
          <w:lang w:val="pl-PL" w:eastAsia="pl-PL" w:bidi="pl-PL"/>
          <w:w w:val="100"/>
          <w:spacing w:val="0"/>
          <w:color w:val="000000"/>
          <w:position w:val="0"/>
        </w:rPr>
        <w:t>chamedora</w:t>
      </w:r>
      <w:r>
        <w:rPr>
          <w:rStyle w:val="CharStyle47"/>
          <w:i w:val="0"/>
          <w:iCs w:val="0"/>
        </w:rPr>
        <w:t xml:space="preserve"> (łac. </w:t>
      </w:r>
      <w:r>
        <w:rPr>
          <w:lang w:val="pl-PL" w:eastAsia="pl-PL" w:bidi="pl-PL"/>
          <w:w w:val="100"/>
          <w:spacing w:val="0"/>
          <w:color w:val="000000"/>
          <w:position w:val="0"/>
        </w:rPr>
        <w:t>Chamaedorea), grewilla</w:t>
      </w:r>
      <w:r>
        <w:rPr>
          <w:rStyle w:val="CharStyle47"/>
          <w:i w:val="0"/>
          <w:iCs w:val="0"/>
        </w:rPr>
        <w:t xml:space="preserve"> (łac. </w:t>
      </w:r>
      <w:r>
        <w:rPr>
          <w:lang w:val="pl-PL" w:eastAsia="pl-PL" w:bidi="pl-PL"/>
          <w:w w:val="100"/>
          <w:spacing w:val="0"/>
          <w:color w:val="000000"/>
          <w:position w:val="0"/>
        </w:rPr>
        <w:t>Gre</w:t>
      </w:r>
      <w:r>
        <w:rPr>
          <w:lang w:val="en-US" w:eastAsia="en-US" w:bidi="en-US"/>
          <w:w w:val="100"/>
          <w:spacing w:val="0"/>
          <w:color w:val="000000"/>
          <w:position w:val="0"/>
        </w:rPr>
        <w:t>villea</w:t>
      </w:r>
      <w:r>
        <w:rPr>
          <w:lang w:val="pl-PL" w:eastAsia="pl-PL" w:bidi="pl-PL"/>
          <w:w w:val="100"/>
          <w:spacing w:val="0"/>
          <w:color w:val="000000"/>
          <w:position w:val="0"/>
        </w:rPr>
        <w:t>), setkreazea lub setkrezja</w:t>
      </w:r>
      <w:r>
        <w:rPr>
          <w:rStyle w:val="CharStyle47"/>
          <w:i w:val="0"/>
          <w:iCs w:val="0"/>
        </w:rPr>
        <w:t xml:space="preserve"> (łac. </w:t>
      </w:r>
      <w:r>
        <w:rPr>
          <w:lang w:val="pl-PL" w:eastAsia="pl-PL" w:bidi="pl-PL"/>
          <w:w w:val="100"/>
          <w:spacing w:val="0"/>
          <w:color w:val="000000"/>
          <w:position w:val="0"/>
        </w:rPr>
        <w:t>Setcreasea);</w:t>
      </w:r>
    </w:p>
    <w:p>
      <w:pPr>
        <w:pStyle w:val="Style67"/>
        <w:framePr w:w="7147" w:h="1505" w:hRule="exact" w:wrap="none" w:vAnchor="page" w:hAnchor="page" w:x="604" w:y="10163"/>
        <w:tabs>
          <w:tab w:leader="none" w:pos="598"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M. Rejewski (op.cit., s. 11) łaciński dwuznak </w:t>
      </w:r>
      <w:r>
        <w:rPr>
          <w:rStyle w:val="CharStyle69"/>
          <w:b/>
          <w:bCs/>
        </w:rPr>
        <w:t>ch</w:t>
      </w:r>
      <w:r>
        <w:rPr>
          <w:lang w:val="pl-PL" w:eastAsia="pl-PL" w:bidi="pl-PL"/>
          <w:w w:val="100"/>
          <w:spacing w:val="0"/>
          <w:color w:val="000000"/>
          <w:position w:val="0"/>
        </w:rPr>
        <w:t xml:space="preserve"> i trójznak </w:t>
      </w:r>
      <w:r>
        <w:rPr>
          <w:rStyle w:val="CharStyle69"/>
          <w:b/>
          <w:bCs/>
        </w:rPr>
        <w:t>sch</w:t>
      </w:r>
      <w:r>
        <w:rPr>
          <w:lang w:val="pl-PL" w:eastAsia="pl-PL" w:bidi="pl-PL"/>
          <w:w w:val="100"/>
          <w:spacing w:val="0"/>
          <w:color w:val="000000"/>
          <w:position w:val="0"/>
        </w:rPr>
        <w:t xml:space="preserve"> w nazwach wy</w:t>
        <w:softHyphen/>
        <w:t xml:space="preserve">wodzących się z języka starogreckiego lub zlatynizowanych zaleca wymawiać jak głoskę [x]. Dopuszcza jednak również artykulację ch jak [ki w nazwach wziętych bezpośrednio z języka starogreckiego. Autor ten stwierdza także, że nazwy roślin urobione od nazwisk mogą być wymawiane zgodnie z regułami języka narodowego będącego źródłem nazwy, np. łac. </w:t>
      </w:r>
      <w:r>
        <w:rPr>
          <w:rStyle w:val="CharStyle69"/>
          <w:b/>
          <w:bCs/>
        </w:rPr>
        <w:t>Choisya</w:t>
      </w:r>
      <w:r>
        <w:rPr>
          <w:lang w:val="pl-PL" w:eastAsia="pl-PL" w:bidi="pl-PL"/>
          <w:w w:val="100"/>
          <w:spacing w:val="0"/>
          <w:color w:val="000000"/>
          <w:position w:val="0"/>
        </w:rPr>
        <w:t xml:space="preserve"> [sois/a], łac. </w:t>
      </w:r>
      <w:r>
        <w:rPr>
          <w:rStyle w:val="CharStyle69"/>
          <w:lang w:val="cs-CZ" w:eastAsia="cs-CZ" w:bidi="cs-CZ"/>
          <w:b/>
          <w:bCs/>
        </w:rPr>
        <w:t>Schubértia [šubértja],</w:t>
      </w:r>
      <w:r>
        <w:rPr>
          <w:lang w:val="cs-CZ" w:eastAsia="cs-CZ" w:bidi="cs-CZ"/>
          <w:w w:val="100"/>
          <w:spacing w:val="0"/>
          <w:color w:val="000000"/>
          <w:position w:val="0"/>
        </w:rPr>
        <w:t xml:space="preserve"> </w:t>
      </w:r>
      <w:r>
        <w:rPr>
          <w:lang w:val="pl-PL" w:eastAsia="pl-PL" w:bidi="pl-PL"/>
          <w:w w:val="100"/>
          <w:spacing w:val="0"/>
          <w:color w:val="000000"/>
          <w:position w:val="0"/>
        </w:rPr>
        <w:t xml:space="preserve">łac. </w:t>
      </w:r>
      <w:r>
        <w:rPr>
          <w:rStyle w:val="CharStyle69"/>
          <w:lang w:val="cs-CZ" w:eastAsia="cs-CZ" w:bidi="cs-CZ"/>
          <w:b/>
          <w:bCs/>
        </w:rPr>
        <w:t>Sherárdia [šerárdja].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391" w:y="2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NAZWY ROŚLIN POKOJOWYCH WE WSPÓŁCZESNEJ POLSZCZYŹNIE</w:t>
      </w:r>
    </w:p>
    <w:p>
      <w:pPr>
        <w:pStyle w:val="Style32"/>
        <w:framePr w:wrap="none" w:vAnchor="page" w:hAnchor="page" w:x="7526" w:y="2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33</w:t>
      </w:r>
    </w:p>
    <w:p>
      <w:pPr>
        <w:pStyle w:val="Style41"/>
        <w:framePr w:w="7186" w:h="4430" w:hRule="exact" w:wrap="none" w:vAnchor="page" w:hAnchor="page" w:x="595" w:y="671"/>
        <w:widowControl w:val="0"/>
        <w:keepNext w:val="0"/>
        <w:keepLines w:val="0"/>
        <w:shd w:val="clear" w:color="auto" w:fill="auto"/>
        <w:bidi w:val="0"/>
        <w:spacing w:before="0" w:after="0" w:line="228" w:lineRule="exact"/>
        <w:ind w:left="0" w:right="0" w:firstLine="460"/>
      </w:pPr>
      <w:r>
        <w:rPr>
          <w:rStyle w:val="CharStyle47"/>
          <w:i w:val="0"/>
          <w:iCs w:val="0"/>
        </w:rPr>
        <w:t xml:space="preserve">łac. </w:t>
      </w:r>
      <w:r>
        <w:rPr>
          <w:lang w:val="en-US" w:eastAsia="en-US" w:bidi="en-US"/>
          <w:w w:val="100"/>
          <w:spacing w:val="0"/>
          <w:color w:val="000000"/>
          <w:position w:val="0"/>
        </w:rPr>
        <w:t>-is</w:t>
      </w:r>
      <w:r>
        <w:rPr>
          <w:rStyle w:val="CharStyle47"/>
          <w:lang w:val="en-US" w:eastAsia="en-US" w:bidi="en-US"/>
          <w:i w:val="0"/>
          <w:iCs w:val="0"/>
        </w:rPr>
        <w:t xml:space="preserve"> </w:t>
      </w:r>
      <w:r>
        <w:rPr>
          <w:rStyle w:val="CharStyle47"/>
          <w:lang w:val="de-DE" w:eastAsia="de-DE" w:bidi="de-DE"/>
          <w:i w:val="0"/>
          <w:iCs w:val="0"/>
        </w:rPr>
        <w:t xml:space="preserve">pol. </w:t>
      </w:r>
      <w:r>
        <w:rPr>
          <w:lang w:val="pl-PL" w:eastAsia="pl-PL" w:bidi="pl-PL"/>
          <w:w w:val="100"/>
          <w:spacing w:val="0"/>
          <w:color w:val="000000"/>
          <w:position w:val="0"/>
        </w:rPr>
        <w:t>-ø: hemigraf</w:t>
      </w:r>
      <w:r>
        <w:rPr>
          <w:rStyle w:val="CharStyle47"/>
          <w:i w:val="0"/>
          <w:iCs w:val="0"/>
        </w:rPr>
        <w:t xml:space="preserve"> (łac. </w:t>
      </w:r>
      <w:r>
        <w:rPr>
          <w:lang w:val="de-DE" w:eastAsia="de-DE" w:bidi="de-DE"/>
          <w:w w:val="100"/>
          <w:spacing w:val="0"/>
          <w:color w:val="000000"/>
          <w:position w:val="0"/>
        </w:rPr>
        <w:t>Hemigraphis</w:t>
      </w:r>
      <w:r>
        <w:rPr>
          <w:rStyle w:val="CharStyle47"/>
          <w:i w:val="0"/>
          <w:iCs w:val="0"/>
        </w:rPr>
        <w:t>).</w:t>
      </w:r>
    </w:p>
    <w:p>
      <w:pPr>
        <w:pStyle w:val="Style39"/>
        <w:framePr w:w="7186" w:h="4430" w:hRule="exact" w:wrap="none" w:vAnchor="page" w:hAnchor="page" w:x="595" w:y="6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niektórych przykładach, zwłaszcza starszych (takich jak: </w:t>
      </w:r>
      <w:r>
        <w:rPr>
          <w:rStyle w:val="CharStyle46"/>
        </w:rPr>
        <w:t>agawa, chryzantema, granat, Jaśmin</w:t>
      </w:r>
      <w:r>
        <w:rPr>
          <w:lang w:val="pl-PL" w:eastAsia="pl-PL" w:bidi="pl-PL"/>
          <w:w w:val="100"/>
          <w:spacing w:val="0"/>
          <w:color w:val="000000"/>
          <w:position w:val="0"/>
        </w:rPr>
        <w:t xml:space="preserve">, </w:t>
      </w:r>
      <w:r>
        <w:rPr>
          <w:rStyle w:val="CharStyle46"/>
        </w:rPr>
        <w:t>lilia, mirt, pandan),</w:t>
      </w:r>
      <w:r>
        <w:rPr>
          <w:lang w:val="pl-PL" w:eastAsia="pl-PL" w:bidi="pl-PL"/>
          <w:w w:val="100"/>
          <w:spacing w:val="0"/>
          <w:color w:val="000000"/>
          <w:position w:val="0"/>
        </w:rPr>
        <w:t xml:space="preserve"> należałoby również uwzględnić fakt, że łacina mogła nie być dla polszczyzny bezpośrednim źród</w:t>
        <w:softHyphen/>
        <w:t>łem zapożyczenia wyrazu. Wymaga to jednak przeprowadzenia dokładnych studiów wyrazowych, m.in. nad chronologią każdej pożyczki</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39"/>
        <w:framePr w:w="7186" w:h="4430" w:hRule="exact" w:wrap="none" w:vAnchor="page" w:hAnchor="page" w:x="595" w:y="6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Kończąc uwagi na temat adaptacji nazw roślin przejętych przez polsz</w:t>
        <w:softHyphen/>
        <w:t>czyznę z języka łacińskiego, trzeba odnotować jeszcze jeden fakt.</w:t>
      </w:r>
    </w:p>
    <w:p>
      <w:pPr>
        <w:pStyle w:val="Style39"/>
        <w:framePr w:w="7186" w:h="4430" w:hRule="exact" w:wrap="none" w:vAnchor="page" w:hAnchor="page" w:x="595" w:y="67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Otóż procesy adaptacyjne nie zawsze przebiegają regularnie, nawet wśród najnowszych zapożyczeń, np. łacińskie </w:t>
      </w:r>
      <w:r>
        <w:rPr>
          <w:rStyle w:val="CharStyle46"/>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[ü] oddawane jest raz polskim </w:t>
      </w:r>
      <w:r>
        <w:rPr>
          <w:rStyle w:val="CharStyle46"/>
        </w:rPr>
        <w:t xml:space="preserve">i, </w:t>
      </w:r>
      <w:r>
        <w:rPr>
          <w:lang w:val="pl-PL" w:eastAsia="pl-PL" w:bidi="pl-PL"/>
          <w:w w:val="100"/>
          <w:spacing w:val="0"/>
          <w:color w:val="000000"/>
          <w:position w:val="0"/>
        </w:rPr>
        <w:t xml:space="preserve">kiedy indziej zaś </w:t>
      </w:r>
      <w:r>
        <w:rPr>
          <w:rStyle w:val="CharStyle46"/>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(łac. </w:t>
      </w:r>
      <w:r>
        <w:rPr>
          <w:rStyle w:val="CharStyle46"/>
        </w:rPr>
        <w:t>Acalypha</w:t>
      </w:r>
      <w:r>
        <w:rPr>
          <w:lang w:val="pl-PL" w:eastAsia="pl-PL" w:bidi="pl-PL"/>
          <w:w w:val="100"/>
          <w:spacing w:val="0"/>
          <w:color w:val="000000"/>
          <w:position w:val="0"/>
        </w:rPr>
        <w:t xml:space="preserve"> — pol. </w:t>
      </w:r>
      <w:r>
        <w:rPr>
          <w:rStyle w:val="CharStyle46"/>
        </w:rPr>
        <w:t>akalyfa,</w:t>
      </w:r>
      <w:r>
        <w:rPr>
          <w:lang w:val="pl-PL" w:eastAsia="pl-PL" w:bidi="pl-PL"/>
          <w:w w:val="100"/>
          <w:spacing w:val="0"/>
          <w:color w:val="000000"/>
          <w:position w:val="0"/>
        </w:rPr>
        <w:t xml:space="preserve"> łac. </w:t>
      </w:r>
      <w:r>
        <w:rPr>
          <w:rStyle w:val="CharStyle46"/>
          <w:lang w:val="de-DE" w:eastAsia="de-DE" w:bidi="de-DE"/>
        </w:rPr>
        <w:t>Cyclamen</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rStyle w:val="CharStyle46"/>
        </w:rPr>
        <w:t>cyklamen,</w:t>
      </w:r>
      <w:r>
        <w:rPr>
          <w:lang w:val="pl-PL" w:eastAsia="pl-PL" w:bidi="pl-PL"/>
          <w:w w:val="100"/>
          <w:spacing w:val="0"/>
          <w:color w:val="000000"/>
          <w:position w:val="0"/>
        </w:rPr>
        <w:t xml:space="preserve"> ale łac. </w:t>
      </w:r>
      <w:r>
        <w:rPr>
          <w:rStyle w:val="CharStyle46"/>
        </w:rPr>
        <w:t>Gymnocalycium</w:t>
      </w:r>
      <w:r>
        <w:rPr>
          <w:lang w:val="pl-PL" w:eastAsia="pl-PL" w:bidi="pl-PL"/>
          <w:w w:val="100"/>
          <w:spacing w:val="0"/>
          <w:color w:val="000000"/>
          <w:position w:val="0"/>
        </w:rPr>
        <w:t xml:space="preserve"> — pol. </w:t>
      </w:r>
      <w:r>
        <w:rPr>
          <w:rStyle w:val="CharStyle46"/>
        </w:rPr>
        <w:t>gymnokalicjum</w:t>
      </w:r>
      <w:r>
        <w:rPr>
          <w:lang w:val="pl-PL" w:eastAsia="pl-PL" w:bidi="pl-PL"/>
          <w:w w:val="100"/>
          <w:spacing w:val="0"/>
          <w:color w:val="000000"/>
          <w:position w:val="0"/>
        </w:rPr>
        <w:t xml:space="preserve"> lub </w:t>
      </w:r>
      <w:r>
        <w:rPr>
          <w:rStyle w:val="CharStyle46"/>
        </w:rPr>
        <w:t xml:space="preserve">gymnokalicja, </w:t>
      </w:r>
      <w:r>
        <w:rPr>
          <w:lang w:val="pl-PL" w:eastAsia="pl-PL" w:bidi="pl-PL"/>
          <w:w w:val="100"/>
          <w:spacing w:val="0"/>
          <w:color w:val="000000"/>
          <w:position w:val="0"/>
        </w:rPr>
        <w:t xml:space="preserve">łac. </w:t>
      </w:r>
      <w:r>
        <w:rPr>
          <w:rStyle w:val="CharStyle46"/>
        </w:rPr>
        <w:t>Gynura</w:t>
      </w:r>
      <w:r>
        <w:rPr>
          <w:lang w:val="pl-PL" w:eastAsia="pl-PL" w:bidi="pl-PL"/>
          <w:w w:val="100"/>
          <w:spacing w:val="0"/>
          <w:color w:val="000000"/>
          <w:position w:val="0"/>
        </w:rPr>
        <w:t xml:space="preserve"> — pol. </w:t>
      </w:r>
      <w:r>
        <w:rPr>
          <w:rStyle w:val="CharStyle46"/>
        </w:rPr>
        <w:t>ginura),</w:t>
      </w:r>
      <w:r>
        <w:rPr>
          <w:lang w:val="pl-PL" w:eastAsia="pl-PL" w:bidi="pl-PL"/>
          <w:w w:val="100"/>
          <w:spacing w:val="0"/>
          <w:color w:val="000000"/>
          <w:position w:val="0"/>
        </w:rPr>
        <w:t xml:space="preserve"> obce końcówki fleksyjne pozostają bez zmian lub są zastępowane końcówkami polskimi (por. łac. </w:t>
      </w:r>
      <w:r>
        <w:rPr>
          <w:rStyle w:val="CharStyle46"/>
        </w:rPr>
        <w:t>Epiphyllum</w:t>
      </w:r>
      <w:r>
        <w:rPr>
          <w:lang w:val="pl-PL" w:eastAsia="pl-PL" w:bidi="pl-PL"/>
          <w:w w:val="100"/>
          <w:spacing w:val="0"/>
          <w:color w:val="000000"/>
          <w:position w:val="0"/>
        </w:rPr>
        <w:t xml:space="preserve"> — pol. </w:t>
      </w:r>
      <w:r>
        <w:rPr>
          <w:rStyle w:val="CharStyle46"/>
        </w:rPr>
        <w:t>epifyllum, epifilum, eptfilium,</w:t>
      </w:r>
      <w:r>
        <w:rPr>
          <w:lang w:val="pl-PL" w:eastAsia="pl-PL" w:bidi="pl-PL"/>
          <w:w w:val="100"/>
          <w:spacing w:val="0"/>
          <w:color w:val="000000"/>
          <w:position w:val="0"/>
        </w:rPr>
        <w:t xml:space="preserve"> łac. </w:t>
      </w:r>
      <w:r>
        <w:rPr>
          <w:rStyle w:val="CharStyle46"/>
        </w:rPr>
        <w:t>Aeschynanthus</w:t>
      </w:r>
      <w:r>
        <w:rPr>
          <w:lang w:val="pl-PL" w:eastAsia="pl-PL" w:bidi="pl-PL"/>
          <w:w w:val="100"/>
          <w:spacing w:val="0"/>
          <w:color w:val="000000"/>
          <w:position w:val="0"/>
        </w:rPr>
        <w:t xml:space="preserve"> — pol. </w:t>
      </w:r>
      <w:r>
        <w:rPr>
          <w:rStyle w:val="CharStyle46"/>
        </w:rPr>
        <w:t>eschynantus, eszenantus, eszynantus,</w:t>
      </w:r>
      <w:r>
        <w:rPr>
          <w:lang w:val="pl-PL" w:eastAsia="pl-PL" w:bidi="pl-PL"/>
          <w:w w:val="100"/>
          <w:spacing w:val="0"/>
          <w:color w:val="000000"/>
          <w:position w:val="0"/>
        </w:rPr>
        <w:t xml:space="preserve"> ale łac. </w:t>
      </w:r>
      <w:r>
        <w:rPr>
          <w:rStyle w:val="CharStyle46"/>
        </w:rPr>
        <w:t>Pandanus</w:t>
      </w:r>
      <w:r>
        <w:rPr>
          <w:lang w:val="pl-PL" w:eastAsia="pl-PL" w:bidi="pl-PL"/>
          <w:w w:val="100"/>
          <w:spacing w:val="0"/>
          <w:color w:val="000000"/>
          <w:position w:val="0"/>
        </w:rPr>
        <w:t xml:space="preserve"> — pol. </w:t>
      </w:r>
      <w:r>
        <w:rPr>
          <w:rStyle w:val="CharStyle46"/>
        </w:rPr>
        <w:t>pandan,</w:t>
      </w:r>
      <w:r>
        <w:rPr>
          <w:lang w:val="pl-PL" w:eastAsia="pl-PL" w:bidi="pl-PL"/>
          <w:w w:val="100"/>
          <w:spacing w:val="0"/>
          <w:color w:val="000000"/>
          <w:position w:val="0"/>
        </w:rPr>
        <w:t xml:space="preserve"> łac. </w:t>
      </w:r>
      <w:r>
        <w:rPr>
          <w:rStyle w:val="CharStyle46"/>
          <w:lang w:val="en-US" w:eastAsia="en-US" w:bidi="en-US"/>
        </w:rPr>
        <w:t>Pelargonium</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rStyle w:val="CharStyle46"/>
        </w:rPr>
        <w:t>pelar</w:t>
        <w:softHyphen/>
        <w:t>gonia</w:t>
      </w:r>
      <w:r>
        <w:rPr>
          <w:lang w:val="pl-PL" w:eastAsia="pl-PL" w:bidi="pl-PL"/>
          <w:w w:val="100"/>
          <w:spacing w:val="0"/>
          <w:color w:val="000000"/>
          <w:position w:val="0"/>
        </w:rPr>
        <w:t>.). Fakt ten został zauważony i odnotowany przez wydawców popular</w:t>
        <w:softHyphen/>
        <w:t>nych poradników oraz przez botaników</w:t>
      </w:r>
      <w:r>
        <w:rPr>
          <w:lang w:val="pl-PL" w:eastAsia="pl-PL" w:bidi="pl-PL"/>
          <w:vertAlign w:val="superscript"/>
          <w:w w:val="100"/>
          <w:spacing w:val="0"/>
          <w:color w:val="000000"/>
          <w:position w:val="0"/>
        </w:rPr>
        <w:t>24</w:t>
      </w:r>
      <w:r>
        <w:rPr>
          <w:lang w:val="pl-PL" w:eastAsia="pl-PL" w:bidi="pl-PL"/>
          <w:w w:val="100"/>
          <w:spacing w:val="0"/>
          <w:color w:val="000000"/>
          <w:position w:val="0"/>
        </w:rPr>
        <w:t>, którzy oczekują jakichś unor</w:t>
        <w:softHyphen/>
        <w:t>mowań tej sprawy.</w:t>
      </w:r>
    </w:p>
    <w:p>
      <w:pPr>
        <w:pStyle w:val="Style41"/>
        <w:framePr w:w="7186" w:h="257" w:hRule="exact" w:wrap="none" w:vAnchor="page" w:hAnchor="page" w:x="595" w:y="5525"/>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(dokończenie w następnym numerze)</w:t>
      </w:r>
    </w:p>
    <w:p>
      <w:pPr>
        <w:pStyle w:val="Style8"/>
        <w:framePr w:wrap="none" w:vAnchor="page" w:hAnchor="page" w:x="595" w:y="6432"/>
        <w:widowControl w:val="0"/>
        <w:keepNext w:val="0"/>
        <w:keepLines w:val="0"/>
        <w:shd w:val="clear" w:color="auto" w:fill="auto"/>
        <w:bidi w:val="0"/>
        <w:jc w:val="both"/>
        <w:spacing w:before="0" w:after="0" w:line="190" w:lineRule="exact"/>
        <w:ind w:left="0" w:right="0" w:firstLine="0"/>
      </w:pPr>
      <w:r>
        <w:rPr>
          <w:rStyle w:val="CharStyle97"/>
          <w:b/>
          <w:bCs/>
        </w:rPr>
        <w:t>Rozwiązanie skrótów</w:t>
      </w:r>
    </w:p>
    <w:p>
      <w:pPr>
        <w:pStyle w:val="Style58"/>
        <w:framePr w:w="7186" w:h="1720" w:hRule="exact" w:wrap="none" w:vAnchor="page" w:hAnchor="page" w:x="595" w:y="7050"/>
        <w:widowControl w:val="0"/>
        <w:keepNext w:val="0"/>
        <w:keepLines w:val="0"/>
        <w:shd w:val="clear" w:color="auto" w:fill="auto"/>
        <w:bidi w:val="0"/>
        <w:jc w:val="left"/>
        <w:spacing w:before="0" w:after="0"/>
        <w:ind w:left="460" w:right="0" w:hanging="460"/>
      </w:pPr>
      <w:r>
        <w:rPr>
          <w:rStyle w:val="CharStyle60"/>
          <w:b/>
          <w:bCs/>
          <w:i w:val="0"/>
          <w:iCs w:val="0"/>
        </w:rPr>
        <w:t xml:space="preserve">SWO Kop — W. Kopaliński, </w:t>
      </w:r>
      <w:r>
        <w:rPr>
          <w:lang w:val="pl-PL" w:eastAsia="pl-PL" w:bidi="pl-PL"/>
          <w:w w:val="100"/>
          <w:spacing w:val="0"/>
          <w:color w:val="000000"/>
          <w:position w:val="0"/>
        </w:rPr>
        <w:t>Słownik wyrazów obcych i zwrotów obcojęzycznych z almanachem,</w:t>
      </w:r>
      <w:r>
        <w:rPr>
          <w:rStyle w:val="CharStyle60"/>
          <w:b/>
          <w:bCs/>
          <w:i w:val="0"/>
          <w:iCs w:val="0"/>
        </w:rPr>
        <w:t xml:space="preserve"> wyd. XXIII, Warszawa 1994</w:t>
      </w:r>
    </w:p>
    <w:p>
      <w:pPr>
        <w:pStyle w:val="Style12"/>
        <w:framePr w:w="7186" w:h="1720" w:hRule="exact" w:wrap="none" w:vAnchor="page" w:hAnchor="page" w:x="595" w:y="7050"/>
        <w:widowControl w:val="0"/>
        <w:keepNext w:val="0"/>
        <w:keepLines w:val="0"/>
        <w:shd w:val="clear" w:color="auto" w:fill="auto"/>
        <w:bidi w:val="0"/>
        <w:jc w:val="left"/>
        <w:spacing w:before="0" w:after="0" w:line="206" w:lineRule="exact"/>
        <w:ind w:left="460" w:right="0" w:hanging="460"/>
      </w:pPr>
      <w:r>
        <w:rPr>
          <w:lang w:val="pl-PL" w:eastAsia="pl-PL" w:bidi="pl-PL"/>
          <w:w w:val="100"/>
          <w:spacing w:val="0"/>
          <w:color w:val="000000"/>
          <w:position w:val="0"/>
        </w:rPr>
        <w:t xml:space="preserve">SWO PIW — </w:t>
      </w:r>
      <w:r>
        <w:rPr>
          <w:rStyle w:val="CharStyle63"/>
          <w:b/>
          <w:bCs/>
        </w:rPr>
        <w:t>Słownik wyrazów obcych,</w:t>
      </w:r>
      <w:r>
        <w:rPr>
          <w:lang w:val="pl-PL" w:eastAsia="pl-PL" w:bidi="pl-PL"/>
          <w:w w:val="100"/>
          <w:spacing w:val="0"/>
          <w:color w:val="000000"/>
          <w:position w:val="0"/>
        </w:rPr>
        <w:t xml:space="preserve"> pod red. Z. Rysiewicza, wyd. </w:t>
      </w:r>
      <w:r>
        <w:rPr>
          <w:lang w:val="de-DE" w:eastAsia="de-DE" w:bidi="de-DE"/>
          <w:w w:val="100"/>
          <w:spacing w:val="0"/>
          <w:color w:val="000000"/>
          <w:position w:val="0"/>
        </w:rPr>
        <w:t xml:space="preserve">X3I, </w:t>
      </w:r>
      <w:r>
        <w:rPr>
          <w:lang w:val="pl-PL" w:eastAsia="pl-PL" w:bidi="pl-PL"/>
          <w:w w:val="100"/>
          <w:spacing w:val="0"/>
          <w:color w:val="000000"/>
          <w:position w:val="0"/>
        </w:rPr>
        <w:t>Warszawa 1967</w:t>
      </w:r>
    </w:p>
    <w:p>
      <w:pPr>
        <w:pStyle w:val="Style12"/>
        <w:framePr w:w="7186" w:h="1720" w:hRule="exact" w:wrap="none" w:vAnchor="page" w:hAnchor="page" w:x="595" w:y="7050"/>
        <w:widowControl w:val="0"/>
        <w:keepNext w:val="0"/>
        <w:keepLines w:val="0"/>
        <w:shd w:val="clear" w:color="auto" w:fill="auto"/>
        <w:bidi w:val="0"/>
        <w:jc w:val="left"/>
        <w:spacing w:before="0" w:after="0" w:line="206" w:lineRule="exact"/>
        <w:ind w:left="460" w:right="0" w:hanging="460"/>
      </w:pPr>
      <w:r>
        <w:rPr>
          <w:lang w:val="pl-PL" w:eastAsia="pl-PL" w:bidi="pl-PL"/>
          <w:w w:val="100"/>
          <w:spacing w:val="0"/>
          <w:color w:val="000000"/>
          <w:position w:val="0"/>
        </w:rPr>
        <w:t xml:space="preserve">SWO PWN — </w:t>
      </w:r>
      <w:r>
        <w:rPr>
          <w:rStyle w:val="CharStyle63"/>
          <w:b/>
          <w:bCs/>
        </w:rPr>
        <w:t>Słownik wyrazów obcych PWN. Wydanie nowe,</w:t>
      </w:r>
      <w:r>
        <w:rPr>
          <w:lang w:val="pl-PL" w:eastAsia="pl-PL" w:bidi="pl-PL"/>
          <w:w w:val="100"/>
          <w:spacing w:val="0"/>
          <w:color w:val="000000"/>
          <w:position w:val="0"/>
        </w:rPr>
        <w:t xml:space="preserve"> pod red. E. Sobol, War</w:t>
        <w:softHyphen/>
        <w:t>szawa 1995</w:t>
      </w:r>
    </w:p>
    <w:p>
      <w:pPr>
        <w:pStyle w:val="Style58"/>
        <w:numPr>
          <w:ilvl w:val="0"/>
          <w:numId w:val="19"/>
        </w:numPr>
        <w:framePr w:w="7186" w:h="1720" w:hRule="exact" w:wrap="none" w:vAnchor="page" w:hAnchor="page" w:x="595" w:y="7050"/>
        <w:tabs>
          <w:tab w:leader="none" w:pos="188" w:val="left"/>
        </w:tabs>
        <w:widowControl w:val="0"/>
        <w:keepNext w:val="0"/>
        <w:keepLines w:val="0"/>
        <w:shd w:val="clear" w:color="auto" w:fill="auto"/>
        <w:bidi w:val="0"/>
        <w:jc w:val="left"/>
        <w:spacing w:before="0" w:after="0"/>
        <w:ind w:left="460" w:right="0" w:hanging="460"/>
      </w:pPr>
      <w:r>
        <w:rPr>
          <w:rStyle w:val="CharStyle60"/>
          <w:b/>
          <w:bCs/>
          <w:i w:val="0"/>
          <w:iCs w:val="0"/>
        </w:rPr>
        <w:t xml:space="preserve">— I. Kiljańska, </w:t>
      </w:r>
      <w:r>
        <w:rPr>
          <w:lang w:val="pl-PL" w:eastAsia="pl-PL" w:bidi="pl-PL"/>
          <w:w w:val="100"/>
          <w:spacing w:val="0"/>
          <w:color w:val="000000"/>
          <w:position w:val="0"/>
        </w:rPr>
        <w:t>Rośliny ozdobne w mieszkaniu i na balkonie,</w:t>
      </w:r>
      <w:r>
        <w:rPr>
          <w:rStyle w:val="CharStyle60"/>
          <w:b/>
          <w:bCs/>
          <w:i w:val="0"/>
          <w:iCs w:val="0"/>
        </w:rPr>
        <w:t xml:space="preserve"> wyd. X, Warszawa 1990</w:t>
      </w:r>
    </w:p>
    <w:p>
      <w:pPr>
        <w:pStyle w:val="Style67"/>
        <w:framePr w:w="7171" w:h="1070" w:hRule="exact" w:wrap="none" w:vAnchor="page" w:hAnchor="page" w:x="595" w:y="9066"/>
        <w:tabs>
          <w:tab w:leader="none" w:pos="619"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SWO PWN nazwę </w:t>
      </w:r>
      <w:r>
        <w:rPr>
          <w:rStyle w:val="CharStyle69"/>
          <w:b/>
          <w:bCs/>
        </w:rPr>
        <w:t>agawa</w:t>
      </w:r>
      <w:r>
        <w:rPr>
          <w:lang w:val="pl-PL" w:eastAsia="pl-PL" w:bidi="pl-PL"/>
          <w:w w:val="100"/>
          <w:spacing w:val="0"/>
          <w:color w:val="000000"/>
          <w:position w:val="0"/>
        </w:rPr>
        <w:t xml:space="preserve"> wprowadza bezpośrednio z fr. </w:t>
      </w:r>
      <w:r>
        <w:rPr>
          <w:rStyle w:val="CharStyle69"/>
          <w:lang w:val="en-US" w:eastAsia="en-US" w:bidi="en-US"/>
          <w:b/>
          <w:bCs/>
        </w:rPr>
        <w:t>agave</w:t>
      </w:r>
      <w:r>
        <w:rPr>
          <w:lang w:val="en-US" w:eastAsia="en-US" w:bidi="en-US"/>
          <w:w w:val="100"/>
          <w:spacing w:val="0"/>
          <w:color w:val="000000"/>
          <w:position w:val="0"/>
        </w:rPr>
        <w:t xml:space="preserve"> (daw. </w:t>
      </w:r>
      <w:r>
        <w:rPr>
          <w:rStyle w:val="CharStyle69"/>
          <w:lang w:val="cs-CZ" w:eastAsia="cs-CZ" w:bidi="cs-CZ"/>
          <w:b/>
          <w:bCs/>
        </w:rPr>
        <w:t xml:space="preserve">agavé), </w:t>
      </w:r>
      <w:r>
        <w:rPr>
          <w:rStyle w:val="CharStyle69"/>
          <w:b/>
          <w:bCs/>
        </w:rPr>
        <w:t>chryzantemę</w:t>
      </w:r>
      <w:r>
        <w:rPr>
          <w:lang w:val="pl-PL" w:eastAsia="pl-PL" w:bidi="pl-PL"/>
          <w:w w:val="100"/>
          <w:spacing w:val="0"/>
          <w:color w:val="000000"/>
          <w:position w:val="0"/>
        </w:rPr>
        <w:t xml:space="preserve"> z niem. </w:t>
      </w:r>
      <w:r>
        <w:rPr>
          <w:rStyle w:val="CharStyle69"/>
          <w:lang w:val="de-DE" w:eastAsia="de-DE" w:bidi="de-DE"/>
          <w:b/>
          <w:bCs/>
        </w:rPr>
        <w:t>Chrysantheme,</w:t>
      </w:r>
      <w:r>
        <w:rPr>
          <w:lang w:val="de-DE" w:eastAsia="de-DE" w:bidi="de-DE"/>
          <w:w w:val="100"/>
          <w:spacing w:val="0"/>
          <w:color w:val="000000"/>
          <w:position w:val="0"/>
        </w:rPr>
        <w:t xml:space="preserve"> fr. </w:t>
      </w:r>
      <w:r>
        <w:rPr>
          <w:rStyle w:val="CharStyle69"/>
          <w:lang w:val="de-DE" w:eastAsia="de-DE" w:bidi="de-DE"/>
          <w:b/>
          <w:bCs/>
        </w:rPr>
        <w:t>Chrysantheme</w:t>
      </w:r>
      <w:r>
        <w:rPr>
          <w:rStyle w:val="CharStyle69"/>
          <w:b/>
          <w:bCs/>
        </w:rPr>
        <w:t>, granat z</w:t>
      </w:r>
      <w:r>
        <w:rPr>
          <w:lang w:val="pl-PL" w:eastAsia="pl-PL" w:bidi="pl-PL"/>
          <w:w w:val="100"/>
          <w:spacing w:val="0"/>
          <w:color w:val="000000"/>
          <w:position w:val="0"/>
        </w:rPr>
        <w:t xml:space="preserve"> niem. </w:t>
      </w:r>
      <w:r>
        <w:rPr>
          <w:rStyle w:val="CharStyle69"/>
          <w:b/>
          <w:bCs/>
        </w:rPr>
        <w:t>Granat-baum, jaśmin z</w:t>
      </w:r>
      <w:r>
        <w:rPr>
          <w:lang w:val="pl-PL" w:eastAsia="pl-PL" w:bidi="pl-PL"/>
          <w:w w:val="100"/>
          <w:spacing w:val="0"/>
          <w:color w:val="000000"/>
          <w:position w:val="0"/>
        </w:rPr>
        <w:t xml:space="preserve"> niem. </w:t>
      </w:r>
      <w:r>
        <w:rPr>
          <w:rStyle w:val="CharStyle69"/>
          <w:lang w:val="de-DE" w:eastAsia="de-DE" w:bidi="de-DE"/>
          <w:b/>
          <w:bCs/>
        </w:rPr>
        <w:t>Jasmin,</w:t>
      </w:r>
      <w:r>
        <w:rPr>
          <w:lang w:val="de-DE" w:eastAsia="de-DE" w:bidi="de-DE"/>
          <w:w w:val="100"/>
          <w:spacing w:val="0"/>
          <w:color w:val="000000"/>
          <w:position w:val="0"/>
        </w:rPr>
        <w:t xml:space="preserve"> </w:t>
      </w:r>
      <w:r>
        <w:rPr>
          <w:lang w:val="pl-PL" w:eastAsia="pl-PL" w:bidi="pl-PL"/>
          <w:w w:val="100"/>
          <w:spacing w:val="0"/>
          <w:color w:val="000000"/>
          <w:position w:val="0"/>
        </w:rPr>
        <w:t xml:space="preserve">hiszp. </w:t>
      </w:r>
      <w:r>
        <w:rPr>
          <w:rStyle w:val="CharStyle69"/>
          <w:b/>
          <w:bCs/>
        </w:rPr>
        <w:t>jazmin,</w:t>
      </w:r>
      <w:r>
        <w:rPr>
          <w:lang w:val="pl-PL" w:eastAsia="pl-PL" w:bidi="pl-PL"/>
          <w:w w:val="100"/>
          <w:spacing w:val="0"/>
          <w:color w:val="000000"/>
          <w:position w:val="0"/>
        </w:rPr>
        <w:t xml:space="preserve"> ar. </w:t>
      </w:r>
      <w:r>
        <w:rPr>
          <w:rStyle w:val="CharStyle69"/>
          <w:b/>
          <w:bCs/>
        </w:rPr>
        <w:t>jasmin, lilię z</w:t>
      </w:r>
      <w:r>
        <w:rPr>
          <w:lang w:val="pl-PL" w:eastAsia="pl-PL" w:bidi="pl-PL"/>
          <w:w w:val="100"/>
          <w:spacing w:val="0"/>
          <w:color w:val="000000"/>
          <w:position w:val="0"/>
        </w:rPr>
        <w:t xml:space="preserve"> śr.-w.-niem. </w:t>
      </w:r>
      <w:r>
        <w:rPr>
          <w:rStyle w:val="CharStyle69"/>
          <w:lang w:val="cs-CZ" w:eastAsia="cs-CZ" w:bidi="cs-CZ"/>
          <w:b/>
          <w:bCs/>
        </w:rPr>
        <w:t xml:space="preserve">lilje, </w:t>
      </w:r>
      <w:r>
        <w:rPr>
          <w:rStyle w:val="CharStyle69"/>
          <w:b/>
          <w:bCs/>
        </w:rPr>
        <w:t>mirt</w:t>
      </w:r>
      <w:r>
        <w:rPr>
          <w:lang w:val="pl-PL" w:eastAsia="pl-PL" w:bidi="pl-PL"/>
          <w:w w:val="100"/>
          <w:spacing w:val="0"/>
          <w:color w:val="000000"/>
          <w:position w:val="0"/>
        </w:rPr>
        <w:t xml:space="preserve"> bez</w:t>
        <w:softHyphen/>
        <w:t xml:space="preserve">pośrednio z gr. </w:t>
      </w:r>
      <w:r>
        <w:rPr>
          <w:rStyle w:val="CharStyle69"/>
          <w:lang w:val="cs-CZ" w:eastAsia="cs-CZ" w:bidi="cs-CZ"/>
          <w:b/>
          <w:bCs/>
        </w:rPr>
        <w:t xml:space="preserve">mýrtos, </w:t>
      </w:r>
      <w:r>
        <w:rPr>
          <w:rStyle w:val="CharStyle69"/>
          <w:b/>
          <w:bCs/>
        </w:rPr>
        <w:t>pandan</w:t>
      </w:r>
      <w:r>
        <w:rPr>
          <w:lang w:val="pl-PL" w:eastAsia="pl-PL" w:bidi="pl-PL"/>
          <w:w w:val="100"/>
          <w:spacing w:val="0"/>
          <w:color w:val="000000"/>
          <w:position w:val="0"/>
        </w:rPr>
        <w:t xml:space="preserve"> bezpośrednio z malajskiego, jednak bez podania obcego pierwowzoru.</w:t>
      </w:r>
    </w:p>
    <w:p>
      <w:pPr>
        <w:pStyle w:val="Style67"/>
        <w:framePr w:w="7171" w:h="1483" w:hRule="exact" w:wrap="none" w:vAnchor="page" w:hAnchor="page" w:x="595" w:y="10166"/>
        <w:tabs>
          <w:tab w:leader="none" w:pos="588"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spacing w:val="0"/>
          <w:color w:val="000000"/>
          <w:position w:val="0"/>
        </w:rPr>
        <w:t>24</w:t>
      </w:r>
      <w:r>
        <w:rPr>
          <w:lang w:val="pl-PL" w:eastAsia="pl-PL" w:bidi="pl-PL"/>
          <w:w w:val="100"/>
          <w:spacing w:val="0"/>
          <w:color w:val="000000"/>
          <w:position w:val="0"/>
        </w:rPr>
        <w:tab/>
        <w:t>Problem polskiego nazewnictwa botanicznego został potraktowany zupełnie marginalnie w wykorzystanych przeze mnie opracowaniach. Jedynie w dwóch książ</w:t>
        <w:softHyphen/>
        <w:t>kach w części wstępnej pojawiają się króciutkie rozdzialiki poświęcone nazwom roślin pokojowych (por. V 19, VI 10-11). Czasami także w tekst opisów wplata się infor</w:t>
        <w:softHyphen/>
        <w:t>macje dotyczące pochodzenia nazw omawianych roślin. Zazwyczaj jednak te uwagi mają charakter całkowicie nienaukowy i trudno je potraktować jako wiarygodne źródło.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47" w:y="2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34</w:t>
      </w:r>
    </w:p>
    <w:p>
      <w:pPr>
        <w:pStyle w:val="Style32"/>
        <w:framePr w:wrap="none" w:vAnchor="page" w:hAnchor="page" w:x="3455" w:y="25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12"/>
        <w:numPr>
          <w:ilvl w:val="0"/>
          <w:numId w:val="19"/>
        </w:numPr>
        <w:framePr w:w="7157" w:h="3388" w:hRule="exact" w:wrap="none" w:vAnchor="page" w:hAnchor="page" w:x="609" w:y="676"/>
        <w:tabs>
          <w:tab w:leader="none" w:pos="308" w:val="left"/>
        </w:tabs>
        <w:widowControl w:val="0"/>
        <w:keepNext w:val="0"/>
        <w:keepLines w:val="0"/>
        <w:shd w:val="clear" w:color="auto" w:fill="auto"/>
        <w:bidi w:val="0"/>
        <w:spacing w:before="0" w:after="0" w:line="206" w:lineRule="exact"/>
        <w:ind w:left="0" w:right="0" w:firstLine="0"/>
      </w:pPr>
      <w:r>
        <w:rPr>
          <w:lang w:val="de-DE" w:eastAsia="de-DE" w:bidi="de-DE"/>
          <w:w w:val="100"/>
          <w:spacing w:val="0"/>
          <w:color w:val="000000"/>
          <w:position w:val="0"/>
        </w:rPr>
        <w:t xml:space="preserve">— M. Schubert, R. Herwig, </w:t>
      </w:r>
      <w:r>
        <w:rPr>
          <w:rStyle w:val="CharStyle56"/>
          <w:b w:val="0"/>
          <w:bCs w:val="0"/>
        </w:rPr>
        <w:t>Mieszkamy wśród kwiatów</w:t>
      </w:r>
      <w:r>
        <w:rPr>
          <w:rStyle w:val="CharStyle63"/>
          <w:b/>
          <w:bCs/>
        </w:rPr>
        <w:t>,</w:t>
      </w:r>
      <w:r>
        <w:rPr>
          <w:lang w:val="pl-PL" w:eastAsia="pl-PL" w:bidi="pl-PL"/>
          <w:w w:val="100"/>
          <w:spacing w:val="0"/>
          <w:color w:val="000000"/>
          <w:position w:val="0"/>
        </w:rPr>
        <w:t xml:space="preserve"> wyd. IV, tłum. A. Rudow-</w:t>
      </w:r>
    </w:p>
    <w:p>
      <w:pPr>
        <w:pStyle w:val="Style12"/>
        <w:framePr w:w="7157" w:h="3388" w:hRule="exact" w:wrap="none" w:vAnchor="page" w:hAnchor="page" w:x="609" w:y="676"/>
        <w:widowControl w:val="0"/>
        <w:keepNext w:val="0"/>
        <w:keepLines w:val="0"/>
        <w:shd w:val="clear" w:color="auto" w:fill="auto"/>
        <w:bidi w:val="0"/>
        <w:spacing w:before="0" w:after="0" w:line="206" w:lineRule="exact"/>
        <w:ind w:left="440" w:right="0" w:firstLine="0"/>
      </w:pPr>
      <w:r>
        <w:rPr>
          <w:lang w:val="pl-PL" w:eastAsia="pl-PL" w:bidi="pl-PL"/>
          <w:w w:val="100"/>
          <w:spacing w:val="0"/>
          <w:color w:val="000000"/>
          <w:position w:val="0"/>
        </w:rPr>
        <w:t>ska, I. Szwedler, Warszawa 1990</w:t>
      </w:r>
    </w:p>
    <w:p>
      <w:pPr>
        <w:pStyle w:val="Style41"/>
        <w:numPr>
          <w:ilvl w:val="0"/>
          <w:numId w:val="19"/>
        </w:numPr>
        <w:framePr w:w="7157" w:h="3388" w:hRule="exact" w:wrap="none" w:vAnchor="page" w:hAnchor="page" w:x="609" w:y="676"/>
        <w:tabs>
          <w:tab w:leader="none" w:pos="378" w:val="left"/>
        </w:tabs>
        <w:widowControl w:val="0"/>
        <w:keepNext w:val="0"/>
        <w:keepLines w:val="0"/>
        <w:shd w:val="clear" w:color="auto" w:fill="auto"/>
        <w:bidi w:val="0"/>
        <w:spacing w:before="0" w:after="0" w:line="206" w:lineRule="exact"/>
        <w:ind w:left="0" w:right="0" w:firstLine="0"/>
      </w:pPr>
      <w:r>
        <w:rPr>
          <w:rStyle w:val="CharStyle75"/>
          <w:i w:val="0"/>
          <w:iCs w:val="0"/>
        </w:rPr>
        <w:t xml:space="preserve">— </w:t>
      </w:r>
      <w:r>
        <w:rPr>
          <w:lang w:val="pl-PL" w:eastAsia="pl-PL" w:bidi="pl-PL"/>
          <w:w w:val="100"/>
          <w:spacing w:val="0"/>
          <w:color w:val="000000"/>
          <w:position w:val="0"/>
        </w:rPr>
        <w:t>Encyklopedia zdrowia roślin pokojowych</w:t>
      </w:r>
      <w:r>
        <w:rPr>
          <w:rStyle w:val="CharStyle47"/>
          <w:i w:val="0"/>
          <w:iCs w:val="0"/>
        </w:rPr>
        <w:t xml:space="preserve"> </w:t>
      </w:r>
      <w:r>
        <w:rPr>
          <w:rStyle w:val="CharStyle75"/>
          <w:i w:val="0"/>
          <w:iCs w:val="0"/>
        </w:rPr>
        <w:t xml:space="preserve">(...), red. D. </w:t>
      </w:r>
      <w:r>
        <w:rPr>
          <w:rStyle w:val="CharStyle75"/>
          <w:lang w:val="en-US" w:eastAsia="en-US" w:bidi="en-US"/>
          <w:i w:val="0"/>
          <w:iCs w:val="0"/>
        </w:rPr>
        <w:t xml:space="preserve">Longman, </w:t>
      </w:r>
      <w:r>
        <w:rPr>
          <w:rStyle w:val="CharStyle75"/>
          <w:i w:val="0"/>
          <w:iCs w:val="0"/>
        </w:rPr>
        <w:t>przekł.</w:t>
      </w:r>
    </w:p>
    <w:p>
      <w:pPr>
        <w:pStyle w:val="Style12"/>
        <w:numPr>
          <w:ilvl w:val="0"/>
          <w:numId w:val="21"/>
        </w:numPr>
        <w:framePr w:w="7157" w:h="3388" w:hRule="exact" w:wrap="none" w:vAnchor="page" w:hAnchor="page" w:x="609" w:y="676"/>
        <w:tabs>
          <w:tab w:leader="none" w:pos="820" w:val="left"/>
        </w:tabs>
        <w:widowControl w:val="0"/>
        <w:keepNext w:val="0"/>
        <w:keepLines w:val="0"/>
        <w:shd w:val="clear" w:color="auto" w:fill="auto"/>
        <w:bidi w:val="0"/>
        <w:spacing w:before="0" w:after="0" w:line="206" w:lineRule="exact"/>
        <w:ind w:left="440" w:right="0" w:firstLine="0"/>
      </w:pPr>
      <w:r>
        <w:rPr>
          <w:lang w:val="pl-PL" w:eastAsia="pl-PL" w:bidi="pl-PL"/>
          <w:w w:val="100"/>
          <w:spacing w:val="0"/>
          <w:color w:val="000000"/>
          <w:position w:val="0"/>
        </w:rPr>
        <w:t>Gutowska, H. Terpińska-Ostrowska, Warszawa 1993</w:t>
      </w:r>
    </w:p>
    <w:p>
      <w:pPr>
        <w:pStyle w:val="Style12"/>
        <w:numPr>
          <w:ilvl w:val="0"/>
          <w:numId w:val="19"/>
        </w:numPr>
        <w:framePr w:w="7157" w:h="3388" w:hRule="exact" w:wrap="none" w:vAnchor="page" w:hAnchor="page" w:x="609" w:y="676"/>
        <w:tabs>
          <w:tab w:leader="none" w:pos="387"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 D. </w:t>
      </w:r>
      <w:r>
        <w:rPr>
          <w:lang w:val="en-US" w:eastAsia="en-US" w:bidi="en-US"/>
          <w:w w:val="100"/>
          <w:spacing w:val="0"/>
          <w:color w:val="000000"/>
          <w:position w:val="0"/>
        </w:rPr>
        <w:t xml:space="preserve">Longman, </w:t>
      </w:r>
      <w:r>
        <w:rPr>
          <w:rStyle w:val="CharStyle56"/>
          <w:b w:val="0"/>
          <w:bCs w:val="0"/>
        </w:rPr>
        <w:t>Pielęgnowanie roślin pokojowych,</w:t>
      </w:r>
      <w:r>
        <w:rPr>
          <w:rStyle w:val="CharStyle57"/>
          <w:b w:val="0"/>
          <w:bCs w:val="0"/>
        </w:rPr>
        <w:t xml:space="preserve"> </w:t>
      </w:r>
      <w:r>
        <w:rPr>
          <w:lang w:val="pl-PL" w:eastAsia="pl-PL" w:bidi="pl-PL"/>
          <w:w w:val="100"/>
          <w:spacing w:val="0"/>
          <w:color w:val="000000"/>
          <w:position w:val="0"/>
        </w:rPr>
        <w:t>wyd. IV, przekł. H. Gutowska,</w:t>
      </w:r>
    </w:p>
    <w:p>
      <w:pPr>
        <w:pStyle w:val="Style12"/>
        <w:numPr>
          <w:ilvl w:val="0"/>
          <w:numId w:val="21"/>
        </w:numPr>
        <w:framePr w:w="7157" w:h="3388" w:hRule="exact" w:wrap="none" w:vAnchor="page" w:hAnchor="page" w:x="609" w:y="676"/>
        <w:tabs>
          <w:tab w:leader="none" w:pos="820" w:val="left"/>
        </w:tabs>
        <w:widowControl w:val="0"/>
        <w:keepNext w:val="0"/>
        <w:keepLines w:val="0"/>
        <w:shd w:val="clear" w:color="auto" w:fill="auto"/>
        <w:bidi w:val="0"/>
        <w:spacing w:before="0" w:after="0" w:line="206" w:lineRule="exact"/>
        <w:ind w:left="440" w:right="0" w:firstLine="0"/>
      </w:pPr>
      <w:r>
        <w:rPr>
          <w:lang w:val="pl-PL" w:eastAsia="pl-PL" w:bidi="pl-PL"/>
          <w:w w:val="100"/>
          <w:spacing w:val="0"/>
          <w:color w:val="000000"/>
          <w:position w:val="0"/>
        </w:rPr>
        <w:t>Szwedler, Warszawa 1993</w:t>
      </w:r>
    </w:p>
    <w:p>
      <w:pPr>
        <w:pStyle w:val="Style41"/>
        <w:numPr>
          <w:ilvl w:val="0"/>
          <w:numId w:val="19"/>
        </w:numPr>
        <w:framePr w:w="7157" w:h="3388" w:hRule="exact" w:wrap="none" w:vAnchor="page" w:hAnchor="page" w:x="609" w:y="676"/>
        <w:tabs>
          <w:tab w:leader="none" w:pos="387" w:val="left"/>
        </w:tabs>
        <w:widowControl w:val="0"/>
        <w:keepNext w:val="0"/>
        <w:keepLines w:val="0"/>
        <w:shd w:val="clear" w:color="auto" w:fill="auto"/>
        <w:bidi w:val="0"/>
        <w:spacing w:before="0" w:after="0" w:line="206" w:lineRule="exact"/>
        <w:ind w:left="0" w:right="0" w:firstLine="0"/>
      </w:pPr>
      <w:r>
        <w:rPr>
          <w:rStyle w:val="CharStyle75"/>
          <w:i w:val="0"/>
          <w:iCs w:val="0"/>
        </w:rPr>
        <w:t xml:space="preserve">— H. Heitz, </w:t>
      </w:r>
      <w:r>
        <w:rPr>
          <w:lang w:val="pl-PL" w:eastAsia="pl-PL" w:bidi="pl-PL"/>
          <w:w w:val="100"/>
          <w:spacing w:val="0"/>
          <w:color w:val="000000"/>
          <w:position w:val="0"/>
        </w:rPr>
        <w:t>Jak kwitną i owocują najpiękniejsze rośliny doniczkowe</w:t>
      </w:r>
      <w:r>
        <w:rPr>
          <w:rStyle w:val="CharStyle47"/>
          <w:i w:val="0"/>
          <w:iCs w:val="0"/>
        </w:rPr>
        <w:t xml:space="preserve"> </w:t>
      </w:r>
      <w:r>
        <w:rPr>
          <w:rStyle w:val="CharStyle75"/>
          <w:i w:val="0"/>
          <w:iCs w:val="0"/>
        </w:rPr>
        <w:t>(...), przekł.</w:t>
      </w:r>
    </w:p>
    <w:p>
      <w:pPr>
        <w:pStyle w:val="Style12"/>
        <w:framePr w:w="7157" w:h="3388" w:hRule="exact" w:wrap="none" w:vAnchor="page" w:hAnchor="page" w:x="609" w:y="676"/>
        <w:widowControl w:val="0"/>
        <w:keepNext w:val="0"/>
        <w:keepLines w:val="0"/>
        <w:shd w:val="clear" w:color="auto" w:fill="auto"/>
        <w:bidi w:val="0"/>
        <w:spacing w:before="0" w:after="0" w:line="206" w:lineRule="exact"/>
        <w:ind w:left="440" w:right="0" w:firstLine="0"/>
      </w:pPr>
      <w:r>
        <w:rPr>
          <w:lang w:val="pl-PL" w:eastAsia="pl-PL" w:bidi="pl-PL"/>
          <w:w w:val="100"/>
          <w:spacing w:val="0"/>
          <w:color w:val="000000"/>
          <w:position w:val="0"/>
        </w:rPr>
        <w:t>A. Kozłowska, Warszawa 1994</w:t>
      </w:r>
    </w:p>
    <w:p>
      <w:pPr>
        <w:pStyle w:val="Style41"/>
        <w:numPr>
          <w:ilvl w:val="0"/>
          <w:numId w:val="19"/>
        </w:numPr>
        <w:framePr w:w="7157" w:h="3388" w:hRule="exact" w:wrap="none" w:vAnchor="page" w:hAnchor="page" w:x="609" w:y="676"/>
        <w:tabs>
          <w:tab w:leader="none" w:pos="387" w:val="left"/>
        </w:tabs>
        <w:widowControl w:val="0"/>
        <w:keepNext w:val="0"/>
        <w:keepLines w:val="0"/>
        <w:shd w:val="clear" w:color="auto" w:fill="auto"/>
        <w:bidi w:val="0"/>
        <w:spacing w:before="0" w:after="0" w:line="206" w:lineRule="exact"/>
        <w:ind w:left="0" w:right="0" w:firstLine="0"/>
      </w:pPr>
      <w:r>
        <w:rPr>
          <w:rStyle w:val="CharStyle75"/>
          <w:i w:val="0"/>
          <w:iCs w:val="0"/>
        </w:rPr>
        <w:t xml:space="preserve">— H. Jantra, </w:t>
      </w:r>
      <w:r>
        <w:rPr>
          <w:lang w:val="pl-PL" w:eastAsia="pl-PL" w:bidi="pl-PL"/>
          <w:w w:val="100"/>
          <w:spacing w:val="0"/>
          <w:color w:val="000000"/>
          <w:position w:val="0"/>
        </w:rPr>
        <w:t>Kwiaty w mieszkaniu. Poradnik encyklopedyczny</w:t>
      </w:r>
      <w:r>
        <w:rPr>
          <w:rStyle w:val="CharStyle47"/>
          <w:i w:val="0"/>
          <w:iCs w:val="0"/>
        </w:rPr>
        <w:t xml:space="preserve"> </w:t>
      </w:r>
      <w:r>
        <w:rPr>
          <w:rStyle w:val="CharStyle75"/>
          <w:i w:val="0"/>
          <w:iCs w:val="0"/>
        </w:rPr>
        <w:t>(...),wyd. II, kon</w:t>
        <w:softHyphen/>
      </w:r>
    </w:p>
    <w:p>
      <w:pPr>
        <w:pStyle w:val="Style12"/>
        <w:framePr w:w="7157" w:h="3388" w:hRule="exact" w:wrap="none" w:vAnchor="page" w:hAnchor="page" w:x="609" w:y="676"/>
        <w:widowControl w:val="0"/>
        <w:keepNext w:val="0"/>
        <w:keepLines w:val="0"/>
        <w:shd w:val="clear" w:color="auto" w:fill="auto"/>
        <w:bidi w:val="0"/>
        <w:spacing w:before="0" w:after="0" w:line="206" w:lineRule="exact"/>
        <w:ind w:left="440" w:right="0" w:firstLine="0"/>
      </w:pPr>
      <w:r>
        <w:rPr>
          <w:lang w:val="pl-PL" w:eastAsia="pl-PL" w:bidi="pl-PL"/>
          <w:w w:val="100"/>
          <w:spacing w:val="0"/>
          <w:color w:val="000000"/>
          <w:position w:val="0"/>
        </w:rPr>
        <w:t>sultacja nauk. H. Chmiel, Warszawa 1994</w:t>
      </w:r>
    </w:p>
    <w:p>
      <w:pPr>
        <w:pStyle w:val="Style12"/>
        <w:numPr>
          <w:ilvl w:val="0"/>
          <w:numId w:val="19"/>
        </w:numPr>
        <w:framePr w:w="7157" w:h="3388" w:hRule="exact" w:wrap="none" w:vAnchor="page" w:hAnchor="page" w:x="609" w:y="676"/>
        <w:tabs>
          <w:tab w:leader="none" w:pos="447" w:val="left"/>
        </w:tabs>
        <w:widowControl w:val="0"/>
        <w:keepNext w:val="0"/>
        <w:keepLines w:val="0"/>
        <w:shd w:val="clear" w:color="auto" w:fill="auto"/>
        <w:bidi w:val="0"/>
        <w:spacing w:before="0" w:after="0" w:line="206" w:lineRule="exact"/>
        <w:ind w:left="0" w:right="0" w:firstLine="0"/>
      </w:pPr>
      <w:r>
        <w:rPr>
          <w:rStyle w:val="CharStyle57"/>
          <w:b w:val="0"/>
          <w:bCs w:val="0"/>
        </w:rPr>
        <w:t xml:space="preserve">— </w:t>
      </w:r>
      <w:r>
        <w:rPr>
          <w:rStyle w:val="CharStyle56"/>
          <w:b w:val="0"/>
          <w:bCs w:val="0"/>
        </w:rPr>
        <w:t>Pielęgnacja roślin doniczkowych,</w:t>
      </w:r>
      <w:r>
        <w:rPr>
          <w:rStyle w:val="CharStyle57"/>
          <w:b w:val="0"/>
          <w:bCs w:val="0"/>
        </w:rPr>
        <w:t xml:space="preserve"> </w:t>
      </w:r>
      <w:r>
        <w:rPr>
          <w:lang w:val="pl-PL" w:eastAsia="pl-PL" w:bidi="pl-PL"/>
          <w:w w:val="100"/>
          <w:spacing w:val="0"/>
          <w:color w:val="000000"/>
          <w:position w:val="0"/>
        </w:rPr>
        <w:t>przekł. A. Ferdek, A. Janiszewska, Wrocław</w:t>
      </w:r>
    </w:p>
    <w:p>
      <w:pPr>
        <w:pStyle w:val="Style12"/>
        <w:framePr w:w="7157" w:h="3388" w:hRule="exact" w:wrap="none" w:vAnchor="page" w:hAnchor="page" w:x="609" w:y="676"/>
        <w:widowControl w:val="0"/>
        <w:keepNext w:val="0"/>
        <w:keepLines w:val="0"/>
        <w:shd w:val="clear" w:color="auto" w:fill="auto"/>
        <w:bidi w:val="0"/>
        <w:spacing w:before="0" w:after="0" w:line="206" w:lineRule="exact"/>
        <w:ind w:left="440" w:right="0" w:firstLine="0"/>
      </w:pPr>
      <w:r>
        <w:rPr>
          <w:lang w:val="pl-PL" w:eastAsia="pl-PL" w:bidi="pl-PL"/>
          <w:w w:val="100"/>
          <w:spacing w:val="0"/>
          <w:color w:val="000000"/>
          <w:position w:val="0"/>
        </w:rPr>
        <w:t>1995</w:t>
      </w:r>
    </w:p>
    <w:p>
      <w:pPr>
        <w:pStyle w:val="Style12"/>
        <w:numPr>
          <w:ilvl w:val="0"/>
          <w:numId w:val="19"/>
        </w:numPr>
        <w:framePr w:w="7157" w:h="3388" w:hRule="exact" w:wrap="none" w:vAnchor="page" w:hAnchor="page" w:x="609" w:y="676"/>
        <w:tabs>
          <w:tab w:leader="none" w:pos="505"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 J. Rak, </w:t>
      </w:r>
      <w:r>
        <w:rPr>
          <w:rStyle w:val="CharStyle56"/>
          <w:b w:val="0"/>
          <w:bCs w:val="0"/>
        </w:rPr>
        <w:t>Pielęgnowanie roślin pokojowych,</w:t>
      </w:r>
      <w:r>
        <w:rPr>
          <w:rStyle w:val="CharStyle57"/>
          <w:b w:val="0"/>
          <w:bCs w:val="0"/>
        </w:rPr>
        <w:t xml:space="preserve"> </w:t>
      </w:r>
      <w:r>
        <w:rPr>
          <w:lang w:val="pl-PL" w:eastAsia="pl-PL" w:bidi="pl-PL"/>
          <w:w w:val="100"/>
          <w:spacing w:val="0"/>
          <w:color w:val="000000"/>
          <w:position w:val="0"/>
        </w:rPr>
        <w:t>cz. II, Warszawa 1996</w:t>
      </w:r>
    </w:p>
    <w:p>
      <w:pPr>
        <w:pStyle w:val="Style12"/>
        <w:numPr>
          <w:ilvl w:val="0"/>
          <w:numId w:val="19"/>
        </w:numPr>
        <w:framePr w:w="7157" w:h="3388" w:hRule="exact" w:wrap="none" w:vAnchor="page" w:hAnchor="page" w:x="609" w:y="676"/>
        <w:tabs>
          <w:tab w:leader="none" w:pos="505" w:val="left"/>
        </w:tabs>
        <w:widowControl w:val="0"/>
        <w:keepNext w:val="0"/>
        <w:keepLines w:val="0"/>
        <w:shd w:val="clear" w:color="auto" w:fill="auto"/>
        <w:bidi w:val="0"/>
        <w:spacing w:before="0" w:after="0" w:line="206" w:lineRule="exact"/>
        <w:ind w:left="0" w:right="0" w:firstLine="0"/>
      </w:pPr>
      <w:r>
        <w:rPr>
          <w:rStyle w:val="CharStyle57"/>
          <w:b w:val="0"/>
          <w:bCs w:val="0"/>
        </w:rPr>
        <w:t xml:space="preserve">— </w:t>
      </w:r>
      <w:r>
        <w:rPr>
          <w:rStyle w:val="CharStyle56"/>
          <w:b w:val="0"/>
          <w:bCs w:val="0"/>
        </w:rPr>
        <w:t>Słownik grecko-polski,</w:t>
      </w:r>
      <w:r>
        <w:rPr>
          <w:rStyle w:val="CharStyle57"/>
          <w:b w:val="0"/>
          <w:bCs w:val="0"/>
        </w:rPr>
        <w:t xml:space="preserve"> </w:t>
      </w:r>
      <w:r>
        <w:rPr>
          <w:lang w:val="pl-PL" w:eastAsia="pl-PL" w:bidi="pl-PL"/>
          <w:w w:val="100"/>
          <w:spacing w:val="0"/>
          <w:color w:val="000000"/>
          <w:position w:val="0"/>
        </w:rPr>
        <w:t xml:space="preserve">pod red. Z. Abramowiczówny, t. </w:t>
      </w:r>
      <w:r>
        <w:rPr>
          <w:lang w:val="en-US" w:eastAsia="en-US" w:bidi="en-US"/>
          <w:w w:val="100"/>
          <w:spacing w:val="0"/>
          <w:color w:val="000000"/>
          <w:position w:val="0"/>
        </w:rPr>
        <w:t xml:space="preserve">I-IV, </w:t>
      </w:r>
      <w:r>
        <w:rPr>
          <w:lang w:val="pl-PL" w:eastAsia="pl-PL" w:bidi="pl-PL"/>
          <w:w w:val="100"/>
          <w:spacing w:val="0"/>
          <w:color w:val="000000"/>
          <w:position w:val="0"/>
        </w:rPr>
        <w:t>Warszawa 1958-</w:t>
      </w:r>
    </w:p>
    <w:p>
      <w:pPr>
        <w:pStyle w:val="Style12"/>
        <w:framePr w:w="7157" w:h="3388" w:hRule="exact" w:wrap="none" w:vAnchor="page" w:hAnchor="page" w:x="609" w:y="676"/>
        <w:widowControl w:val="0"/>
        <w:keepNext w:val="0"/>
        <w:keepLines w:val="0"/>
        <w:shd w:val="clear" w:color="auto" w:fill="auto"/>
        <w:bidi w:val="0"/>
        <w:spacing w:before="0" w:after="0" w:line="206" w:lineRule="exact"/>
        <w:ind w:left="440" w:right="0" w:firstLine="0"/>
      </w:pPr>
      <w:r>
        <w:rPr>
          <w:lang w:val="pl-PL" w:eastAsia="pl-PL" w:bidi="pl-PL"/>
          <w:w w:val="100"/>
          <w:spacing w:val="0"/>
          <w:color w:val="000000"/>
          <w:position w:val="0"/>
        </w:rPr>
        <w:t>-1965</w:t>
      </w:r>
    </w:p>
    <w:p>
      <w:pPr>
        <w:pStyle w:val="Style12"/>
        <w:framePr w:w="7157" w:h="3388" w:hRule="exact" w:wrap="none" w:vAnchor="page" w:hAnchor="page" w:x="609" w:y="676"/>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X— </w:t>
      </w:r>
      <w:r>
        <w:rPr>
          <w:rStyle w:val="CharStyle56"/>
          <w:b w:val="0"/>
          <w:bCs w:val="0"/>
        </w:rPr>
        <w:t>Słownik łacińsko-polski,</w:t>
      </w:r>
      <w:r>
        <w:rPr>
          <w:rStyle w:val="CharStyle57"/>
          <w:b w:val="0"/>
          <w:bCs w:val="0"/>
        </w:rPr>
        <w:t xml:space="preserve"> </w:t>
      </w:r>
      <w:r>
        <w:rPr>
          <w:lang w:val="pl-PL" w:eastAsia="pl-PL" w:bidi="pl-PL"/>
          <w:w w:val="100"/>
          <w:spacing w:val="0"/>
          <w:color w:val="000000"/>
          <w:position w:val="0"/>
        </w:rPr>
        <w:t xml:space="preserve">pod red. M. Plezi, t. </w:t>
      </w:r>
      <w:r>
        <w:rPr>
          <w:lang w:val="en-US" w:eastAsia="en-US" w:bidi="en-US"/>
          <w:w w:val="100"/>
          <w:spacing w:val="0"/>
          <w:color w:val="000000"/>
          <w:position w:val="0"/>
        </w:rPr>
        <w:t xml:space="preserve">I-V, </w:t>
      </w:r>
      <w:r>
        <w:rPr>
          <w:lang w:val="pl-PL" w:eastAsia="pl-PL" w:bidi="pl-PL"/>
          <w:w w:val="100"/>
          <w:spacing w:val="0"/>
          <w:color w:val="000000"/>
          <w:position w:val="0"/>
        </w:rPr>
        <w:t>Warszawa 1959-1979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framePr w:wrap="none" w:vAnchor="page" w:hAnchor="page" w:x="598" w:y="1504"/>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Sarzyńska</w:t>
      </w:r>
    </w:p>
    <w:p>
      <w:pPr>
        <w:pStyle w:val="Style43"/>
        <w:framePr w:w="7162" w:h="628" w:hRule="exact" w:wrap="none" w:vAnchor="page" w:hAnchor="page" w:x="598" w:y="2254"/>
        <w:widowControl w:val="0"/>
        <w:keepNext w:val="0"/>
        <w:keepLines w:val="0"/>
        <w:shd w:val="clear" w:color="auto" w:fill="auto"/>
        <w:bidi w:val="0"/>
        <w:jc w:val="both"/>
        <w:spacing w:before="0" w:after="0" w:line="286" w:lineRule="exact"/>
        <w:ind w:left="220" w:right="200" w:firstLine="0"/>
      </w:pPr>
      <w:bookmarkStart w:id="6" w:name="bookmark6"/>
      <w:r>
        <w:rPr>
          <w:lang w:val="pl-PL" w:eastAsia="pl-PL" w:bidi="pl-PL"/>
          <w:w w:val="100"/>
          <w:color w:val="000000"/>
          <w:position w:val="0"/>
        </w:rPr>
        <w:t>LEKSYKALNE SPOSOBY AKCEPTOWANIA WYPOWIEDZI ODBIORCY W DIALOGOWYCH KAZANIACH DLA DZIECI</w:t>
      </w:r>
      <w:bookmarkEnd w:id="6"/>
    </w:p>
    <w:p>
      <w:pPr>
        <w:pStyle w:val="Style39"/>
        <w:framePr w:w="7162" w:h="4428" w:hRule="exact" w:wrap="none" w:vAnchor="page" w:hAnchor="page" w:x="598" w:y="3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Obserwowany w ostatnich latach wzrost zainteresowania problematyką kaznodziejską sprawia, że literatura językoznawcza dotycząca tego zagad</w:t>
        <w:softHyphen/>
        <w:t>nienia staje się coraz obszerniejsza</w:t>
      </w:r>
      <w:r>
        <w:rPr>
          <w:lang w:val="pl-PL" w:eastAsia="pl-PL" w:bidi="pl-PL"/>
          <w:vertAlign w:val="superscript"/>
          <w:w w:val="100"/>
          <w:spacing w:val="0"/>
          <w:color w:val="000000"/>
          <w:position w:val="0"/>
        </w:rPr>
        <w:t>1</w:t>
      </w:r>
      <w:r>
        <w:rPr>
          <w:lang w:val="pl-PL" w:eastAsia="pl-PL" w:bidi="pl-PL"/>
          <w:w w:val="100"/>
          <w:spacing w:val="0"/>
          <w:color w:val="000000"/>
          <w:position w:val="0"/>
        </w:rPr>
        <w:t>. Badania językoznawców koncentru</w:t>
        <w:softHyphen/>
        <w:t>ją się jednak głównie wokół kazań dla dorosłych, natomiast wciąż brakuje opracowań obejmujących kazania dla dzieci.</w:t>
      </w:r>
    </w:p>
    <w:p>
      <w:pPr>
        <w:pStyle w:val="Style39"/>
        <w:framePr w:w="7162" w:h="4428" w:hRule="exact" w:wrap="none" w:vAnchor="page" w:hAnchor="page" w:x="598" w:y="3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Niniejszy artykuł został napisany z myślą o przybliżeniu czytelnikom zagadnień dotyczących językowych sposobów akceptowania wypowiedzi odbiorcy w dialogowych kazaniach dla dzieci</w:t>
      </w:r>
      <w:r>
        <w:rPr>
          <w:lang w:val="pl-PL" w:eastAsia="pl-PL" w:bidi="pl-PL"/>
          <w:vertAlign w:val="superscript"/>
          <w:w w:val="100"/>
          <w:spacing w:val="0"/>
          <w:color w:val="000000"/>
          <w:position w:val="0"/>
        </w:rPr>
        <w:t>2</w:t>
      </w:r>
      <w:r>
        <w:rPr>
          <w:lang w:val="pl-PL" w:eastAsia="pl-PL" w:bidi="pl-PL"/>
          <w:w w:val="100"/>
          <w:spacing w:val="0"/>
          <w:color w:val="000000"/>
          <w:position w:val="0"/>
        </w:rPr>
        <w:t>. Pisząc o sposobach leksy</w:t>
        <w:softHyphen/>
        <w:t>kalnych mam na myśli nie tylko te określenia, które pozwalają uznać daną wypowiedź za poprawną i zgodną z intencjami nadawcy, ale także różno</w:t>
        <w:softHyphen/>
        <w:t>rodne sposoby językowego wyrażania pochwał dla odbiorców.</w:t>
      </w:r>
    </w:p>
    <w:p>
      <w:pPr>
        <w:pStyle w:val="Style39"/>
        <w:framePr w:w="7162" w:h="4428" w:hRule="exact" w:wrap="none" w:vAnchor="page" w:hAnchor="page" w:x="598" w:y="3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Analiza kazań dla dzieci prowadzi do konstatacji, że tylko nieliczni kaznodzieje pamiętają o tym, aby podziękować odbiorcom za odpowiedź, pochwalić tych, którzy byli wyjątkowo aktywni lub niejednokrotnie zasko</w:t>
        <w:softHyphen/>
        <w:t>czyli słuchacza dojrzałą repliką. Stwierdzenie to opieram na materiale za</w:t>
        <w:softHyphen/>
        <w:t>wierającym 65 dialogowych kazań dla dzieci, nagrywanych w latach 1994- -1998.</w:t>
      </w:r>
    </w:p>
    <w:p>
      <w:pPr>
        <w:pStyle w:val="Style39"/>
        <w:framePr w:w="7162" w:h="4428" w:hRule="exact" w:wrap="none" w:vAnchor="page" w:hAnchor="page" w:x="598" w:y="3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Bardzo częstym sposobem akceptacji odpowiedzi i uznania jej za po</w:t>
        <w:softHyphen/>
        <w:t>prawną jest powtórzenie przez kaznodzieję repliki odbiorcy</w:t>
      </w:r>
      <w:r>
        <w:rPr>
          <w:lang w:val="pl-PL" w:eastAsia="pl-PL" w:bidi="pl-PL"/>
          <w:vertAlign w:val="superscript"/>
          <w:w w:val="100"/>
          <w:spacing w:val="0"/>
          <w:color w:val="000000"/>
          <w:position w:val="0"/>
        </w:rPr>
        <w:t>3</w:t>
      </w:r>
      <w:r>
        <w:rPr>
          <w:lang w:val="pl-PL" w:eastAsia="pl-PL" w:bidi="pl-PL"/>
          <w:w w:val="100"/>
          <w:spacing w:val="0"/>
          <w:color w:val="000000"/>
          <w:position w:val="0"/>
        </w:rPr>
        <w:t>, co stanowi</w:t>
      </w:r>
    </w:p>
    <w:p>
      <w:pPr>
        <w:pStyle w:val="Style64"/>
        <w:framePr w:w="7152" w:h="1854" w:hRule="exact" w:wrap="none" w:vAnchor="page" w:hAnchor="page" w:x="608" w:y="8266"/>
        <w:tabs>
          <w:tab w:leader="none" w:pos="581" w:val="left"/>
        </w:tabs>
        <w:widowControl w:val="0"/>
        <w:keepNext w:val="0"/>
        <w:keepLines w:val="0"/>
        <w:shd w:val="clear" w:color="auto" w:fill="auto"/>
        <w:bidi w:val="0"/>
        <w:spacing w:before="0" w:after="0" w:line="202" w:lineRule="exact"/>
        <w:ind w:left="0" w:right="0" w:firstLine="500"/>
      </w:pPr>
      <w:r>
        <w:rPr>
          <w:rStyle w:val="CharStyle66"/>
          <w:vertAlign w:val="superscript"/>
          <w:b/>
          <w:bCs/>
          <w:i w:val="0"/>
          <w:iCs w:val="0"/>
        </w:rPr>
        <w:t>1</w:t>
      </w:r>
      <w:r>
        <w:rPr>
          <w:rStyle w:val="CharStyle66"/>
          <w:b/>
          <w:bCs/>
          <w:i w:val="0"/>
          <w:iCs w:val="0"/>
        </w:rPr>
        <w:tab/>
        <w:t xml:space="preserve">I. Bajerowa, </w:t>
      </w:r>
      <w:r>
        <w:rPr>
          <w:lang w:val="pl-PL" w:eastAsia="pl-PL" w:bidi="pl-PL"/>
          <w:w w:val="100"/>
          <w:spacing w:val="0"/>
          <w:color w:val="000000"/>
          <w:position w:val="0"/>
        </w:rPr>
        <w:t>Kilka problemów stylistyczno-leksykalnych współczesnego Języka religijnego</w:t>
      </w:r>
      <w:r>
        <w:rPr>
          <w:rStyle w:val="CharStyle66"/>
          <w:b/>
          <w:bCs/>
          <w:i w:val="0"/>
          <w:iCs w:val="0"/>
        </w:rPr>
        <w:t xml:space="preserve">, „Poradnik Językowy” 1988, z. 6; G. Habrajska, </w:t>
      </w:r>
      <w:r>
        <w:rPr>
          <w:lang w:val="pl-PL" w:eastAsia="pl-PL" w:bidi="pl-PL"/>
          <w:w w:val="100"/>
          <w:spacing w:val="0"/>
          <w:color w:val="000000"/>
          <w:position w:val="0"/>
        </w:rPr>
        <w:t>Specyfika Języka kazań dla dzieci księdza Jana Twardowskiego</w:t>
      </w:r>
      <w:r>
        <w:rPr>
          <w:rStyle w:val="CharStyle66"/>
          <w:b/>
          <w:bCs/>
          <w:i w:val="0"/>
          <w:iCs w:val="0"/>
        </w:rPr>
        <w:t xml:space="preserve">, [w:] </w:t>
      </w:r>
      <w:r>
        <w:rPr>
          <w:lang w:val="pl-PL" w:eastAsia="pl-PL" w:bidi="pl-PL"/>
          <w:w w:val="100"/>
          <w:spacing w:val="0"/>
          <w:color w:val="000000"/>
          <w:position w:val="0"/>
        </w:rPr>
        <w:t>Tekst sakralny. Tekst inspirowany liturgią,</w:t>
      </w:r>
      <w:r>
        <w:rPr>
          <w:rStyle w:val="CharStyle66"/>
          <w:b/>
          <w:bCs/>
          <w:i w:val="0"/>
          <w:iCs w:val="0"/>
        </w:rPr>
        <w:t xml:space="preserve"> pod red. G. Habrajskiej, Łódź 1997; H. Kurek, </w:t>
      </w:r>
      <w:r>
        <w:rPr>
          <w:lang w:val="pl-PL" w:eastAsia="pl-PL" w:bidi="pl-PL"/>
          <w:w w:val="100"/>
          <w:spacing w:val="0"/>
          <w:color w:val="000000"/>
          <w:position w:val="0"/>
        </w:rPr>
        <w:t>Polszczyzna mówiona kazań</w:t>
      </w:r>
      <w:r>
        <w:rPr>
          <w:rStyle w:val="CharStyle66"/>
          <w:b/>
          <w:bCs/>
          <w:i w:val="0"/>
          <w:iCs w:val="0"/>
        </w:rPr>
        <w:t xml:space="preserve">, [w:] </w:t>
      </w:r>
      <w:r>
        <w:rPr>
          <w:lang w:val="pl-PL" w:eastAsia="pl-PL" w:bidi="pl-PL"/>
          <w:w w:val="100"/>
          <w:spacing w:val="0"/>
          <w:color w:val="000000"/>
          <w:position w:val="0"/>
        </w:rPr>
        <w:t>Współczesna polszczyzna mówiona. W odmianie opracowanej</w:t>
      </w:r>
      <w:r>
        <w:rPr>
          <w:rStyle w:val="CharStyle66"/>
          <w:b/>
          <w:bCs/>
          <w:i w:val="0"/>
          <w:iCs w:val="0"/>
        </w:rPr>
        <w:t xml:space="preserve"> </w:t>
      </w:r>
      <w:r>
        <w:rPr>
          <w:lang w:val="pl-PL" w:eastAsia="pl-PL" w:bidi="pl-PL"/>
          <w:w w:val="100"/>
          <w:spacing w:val="0"/>
          <w:color w:val="000000"/>
          <w:position w:val="0"/>
        </w:rPr>
        <w:t>(oficjalnie</w:t>
      </w:r>
      <w:r>
        <w:rPr>
          <w:rStyle w:val="CharStyle66"/>
          <w:b/>
          <w:bCs/>
          <w:i w:val="0"/>
          <w:iCs w:val="0"/>
        </w:rPr>
        <w:t xml:space="preserve">), Kraków 1994; J.Z. Uchański, </w:t>
      </w:r>
      <w:r>
        <w:rPr>
          <w:lang w:val="pl-PL" w:eastAsia="pl-PL" w:bidi="pl-PL"/>
          <w:w w:val="100"/>
          <w:spacing w:val="0"/>
          <w:color w:val="000000"/>
          <w:position w:val="0"/>
        </w:rPr>
        <w:t>O Języku polskich kazań,</w:t>
      </w:r>
      <w:r>
        <w:rPr>
          <w:rStyle w:val="CharStyle66"/>
          <w:b/>
          <w:bCs/>
          <w:i w:val="0"/>
          <w:iCs w:val="0"/>
        </w:rPr>
        <w:t xml:space="preserve"> „Więź” 1993, z. 9; A. Sieradzka-Mruk, </w:t>
      </w:r>
      <w:r>
        <w:rPr>
          <w:lang w:val="pl-PL" w:eastAsia="pl-PL" w:bidi="pl-PL"/>
          <w:w w:val="100"/>
          <w:spacing w:val="0"/>
          <w:color w:val="000000"/>
          <w:position w:val="0"/>
        </w:rPr>
        <w:t>Zakończenie kazania Jako struktura tekstowa o funkcji apelatywnej,</w:t>
      </w:r>
      <w:r>
        <w:rPr>
          <w:rStyle w:val="CharStyle66"/>
          <w:b/>
          <w:bCs/>
          <w:i w:val="0"/>
          <w:iCs w:val="0"/>
        </w:rPr>
        <w:t xml:space="preserve"> „Język Polski” </w:t>
      </w:r>
      <w:r>
        <w:rPr>
          <w:rStyle w:val="CharStyle66"/>
          <w:lang w:val="cs-CZ" w:eastAsia="cs-CZ" w:bidi="cs-CZ"/>
          <w:b/>
          <w:bCs/>
          <w:i w:val="0"/>
          <w:iCs w:val="0"/>
        </w:rPr>
        <w:t xml:space="preserve">LXXVII, </w:t>
      </w:r>
      <w:r>
        <w:rPr>
          <w:rStyle w:val="CharStyle66"/>
          <w:b/>
          <w:bCs/>
          <w:i w:val="0"/>
          <w:iCs w:val="0"/>
        </w:rPr>
        <w:t xml:space="preserve">1997, z. 4-5; D. Zdunkiewicz-Jedynak, </w:t>
      </w:r>
      <w:r>
        <w:rPr>
          <w:lang w:val="pl-PL" w:eastAsia="pl-PL" w:bidi="pl-PL"/>
          <w:w w:val="100"/>
          <w:spacing w:val="0"/>
          <w:color w:val="000000"/>
          <w:position w:val="0"/>
        </w:rPr>
        <w:t>Językowe środki perswazji w kaza</w:t>
        <w:softHyphen/>
        <w:t>niu,</w:t>
      </w:r>
      <w:r>
        <w:rPr>
          <w:rStyle w:val="CharStyle66"/>
          <w:b/>
          <w:bCs/>
          <w:i w:val="0"/>
          <w:iCs w:val="0"/>
        </w:rPr>
        <w:t xml:space="preserve"> Kraków 1996.</w:t>
      </w:r>
    </w:p>
    <w:p>
      <w:pPr>
        <w:pStyle w:val="Style67"/>
        <w:framePr w:w="7152" w:h="1007" w:hRule="exact" w:wrap="none" w:vAnchor="page" w:hAnchor="page" w:x="608" w:y="10150"/>
        <w:tabs>
          <w:tab w:leader="none" w:pos="581" w:val="left"/>
        </w:tabs>
        <w:widowControl w:val="0"/>
        <w:keepNext w:val="0"/>
        <w:keepLines w:val="0"/>
        <w:shd w:val="clear" w:color="auto" w:fill="auto"/>
        <w:bidi w:val="0"/>
        <w:spacing w:before="0" w:after="0" w:line="202"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Ze względu na strukturę przyjmuję podział na kazania dla dzieci z dialogiem użytym </w:t>
      </w:r>
      <w:r>
        <w:rPr>
          <w:rStyle w:val="CharStyle69"/>
          <w:lang w:val="cs-CZ" w:eastAsia="cs-CZ" w:bidi="cs-CZ"/>
          <w:b/>
          <w:bCs/>
        </w:rPr>
        <w:t xml:space="preserve">explicite </w:t>
      </w:r>
      <w:r>
        <w:rPr>
          <w:rStyle w:val="CharStyle69"/>
          <w:b/>
          <w:bCs/>
        </w:rPr>
        <w:t>oraz</w:t>
      </w:r>
      <w:r>
        <w:rPr>
          <w:lang w:val="pl-PL" w:eastAsia="pl-PL" w:bidi="pl-PL"/>
          <w:w w:val="100"/>
          <w:spacing w:val="0"/>
          <w:color w:val="000000"/>
          <w:position w:val="0"/>
        </w:rPr>
        <w:t xml:space="preserve"> zdialogizowane kazania monologowe. W niniejszym artyku</w:t>
        <w:softHyphen/>
        <w:t>le stosuję określenie „dialogowe kazanie dla dzieci” na określenie komunikatu, w którym kaznodzieja (nadawca) posługuje się dialogiem, czyniąc dzieci (odbiorców) współtwórcami kazania.</w:t>
      </w:r>
    </w:p>
    <w:p>
      <w:pPr>
        <w:pStyle w:val="Style67"/>
        <w:framePr w:w="7152" w:h="449" w:hRule="exact" w:wrap="none" w:vAnchor="page" w:hAnchor="page" w:x="608" w:y="11189"/>
        <w:tabs>
          <w:tab w:leader="none" w:pos="569" w:val="left"/>
        </w:tabs>
        <w:widowControl w:val="0"/>
        <w:keepNext w:val="0"/>
        <w:keepLines w:val="0"/>
        <w:shd w:val="clear" w:color="auto" w:fill="auto"/>
        <w:bidi w:val="0"/>
        <w:spacing w:before="0" w:after="0" w:line="206" w:lineRule="exact"/>
        <w:ind w:left="0" w:right="0" w:firstLine="460"/>
      </w:pPr>
      <w:r>
        <w:rPr>
          <w:lang w:val="pl-PL" w:eastAsia="pl-PL" w:bidi="pl-PL"/>
          <w:vertAlign w:val="superscript"/>
          <w:w w:val="100"/>
          <w:spacing w:val="0"/>
          <w:color w:val="000000"/>
          <w:position w:val="0"/>
        </w:rPr>
        <w:t>3</w:t>
      </w:r>
      <w:r>
        <w:rPr>
          <w:lang w:val="pl-PL" w:eastAsia="pl-PL" w:bidi="pl-PL"/>
          <w:w w:val="100"/>
          <w:spacing w:val="0"/>
          <w:color w:val="000000"/>
          <w:position w:val="0"/>
        </w:rPr>
        <w:tab/>
        <w:t>Powtórzenie repliki odbiorcy może pełnić różne funkcje, np. perswazyjną. Powtarzanie replik przyczynia się do utrwalenia treści szczególnie ważnych, ale tak</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60" w:y="2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36</w:t>
      </w:r>
    </w:p>
    <w:p>
      <w:pPr>
        <w:pStyle w:val="Style32"/>
        <w:framePr w:wrap="none" w:vAnchor="page" w:hAnchor="page" w:x="3348" w:y="23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SARZYŃSKA</w:t>
      </w:r>
    </w:p>
    <w:p>
      <w:pPr>
        <w:pStyle w:val="Style39"/>
        <w:framePr w:w="7152" w:h="9797" w:hRule="exact" w:wrap="none" w:vAnchor="page" w:hAnchor="page" w:x="603" w:y="668"/>
        <w:widowControl w:val="0"/>
        <w:keepNext w:val="0"/>
        <w:keepLines w:val="0"/>
        <w:shd w:val="clear" w:color="auto" w:fill="auto"/>
        <w:bidi w:val="0"/>
        <w:jc w:val="both"/>
        <w:spacing w:before="0" w:after="70" w:line="218" w:lineRule="exact"/>
        <w:ind w:left="0" w:right="0" w:firstLine="0"/>
      </w:pPr>
      <w:r>
        <w:rPr>
          <w:lang w:val="pl-PL" w:eastAsia="pl-PL" w:bidi="pl-PL"/>
          <w:w w:val="100"/>
          <w:spacing w:val="0"/>
          <w:color w:val="000000"/>
          <w:position w:val="0"/>
        </w:rPr>
        <w:t>wyraz jej przyjęcia zarówno ze względu na jej treść, jak i kształt językowy, np.:</w:t>
      </w:r>
    </w:p>
    <w:p>
      <w:pPr>
        <w:pStyle w:val="Style12"/>
        <w:numPr>
          <w:ilvl w:val="0"/>
          <w:numId w:val="23"/>
        </w:numPr>
        <w:framePr w:w="7152" w:h="9797" w:hRule="exact" w:wrap="none" w:vAnchor="page" w:hAnchor="page" w:x="603" w:y="668"/>
        <w:tabs>
          <w:tab w:leader="none" w:pos="544" w:val="left"/>
        </w:tabs>
        <w:widowControl w:val="0"/>
        <w:keepNext w:val="0"/>
        <w:keepLines w:val="0"/>
        <w:shd w:val="clear" w:color="auto" w:fill="auto"/>
        <w:bidi w:val="0"/>
        <w:spacing w:before="0" w:after="0" w:line="206" w:lineRule="exact"/>
        <w:ind w:left="160" w:right="0" w:firstLine="0"/>
      </w:pPr>
      <w:r>
        <w:rPr>
          <w:lang w:val="pl-PL" w:eastAsia="pl-PL" w:bidi="pl-PL"/>
          <w:w w:val="100"/>
          <w:spacing w:val="0"/>
          <w:color w:val="000000"/>
          <w:position w:val="0"/>
        </w:rPr>
        <w:t>— Co jest teraz, coś ważnego wydarzyło się w naszej archidiecezji?</w:t>
      </w:r>
    </w:p>
    <w:p>
      <w:pPr>
        <w:pStyle w:val="Style41"/>
        <w:numPr>
          <w:ilvl w:val="0"/>
          <w:numId w:val="25"/>
        </w:numPr>
        <w:framePr w:w="7152" w:h="9797" w:hRule="exact" w:wrap="none" w:vAnchor="page" w:hAnchor="page" w:x="603" w:y="668"/>
        <w:tabs>
          <w:tab w:leader="none" w:pos="1095"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Przyjechała Matka Boża.</w:t>
      </w:r>
    </w:p>
    <w:p>
      <w:pPr>
        <w:pStyle w:val="Style12"/>
        <w:numPr>
          <w:ilvl w:val="0"/>
          <w:numId w:val="25"/>
        </w:numPr>
        <w:framePr w:w="7152" w:h="9797" w:hRule="exact" w:wrap="none" w:vAnchor="page" w:hAnchor="page" w:x="603" w:y="668"/>
        <w:tabs>
          <w:tab w:leader="none" w:pos="815" w:val="left"/>
        </w:tabs>
        <w:widowControl w:val="0"/>
        <w:keepNext w:val="0"/>
        <w:keepLines w:val="0"/>
        <w:shd w:val="clear" w:color="auto" w:fill="auto"/>
        <w:bidi w:val="0"/>
        <w:spacing w:before="0" w:after="0" w:line="206" w:lineRule="exact"/>
        <w:ind w:left="0" w:right="0" w:firstLine="440"/>
      </w:pPr>
      <w:r>
        <w:rPr>
          <w:rStyle w:val="CharStyle56"/>
          <w:b w:val="0"/>
          <w:bCs w:val="0"/>
        </w:rPr>
        <w:t>Przyjechała Matka Boża.</w:t>
      </w:r>
      <w:r>
        <w:rPr>
          <w:rStyle w:val="CharStyle57"/>
          <w:b w:val="0"/>
          <w:bCs w:val="0"/>
        </w:rPr>
        <w:t xml:space="preserve"> </w:t>
      </w:r>
      <w:r>
        <w:rPr>
          <w:lang w:val="pl-PL" w:eastAsia="pl-PL" w:bidi="pl-PL"/>
          <w:w w:val="100"/>
          <w:spacing w:val="0"/>
          <w:color w:val="000000"/>
          <w:position w:val="0"/>
        </w:rPr>
        <w:t>Skąd Ona przyjechała?</w:t>
      </w:r>
    </w:p>
    <w:p>
      <w:pPr>
        <w:pStyle w:val="Style58"/>
        <w:numPr>
          <w:ilvl w:val="0"/>
          <w:numId w:val="25"/>
        </w:numPr>
        <w:framePr w:w="7152" w:h="9797" w:hRule="exact" w:wrap="none" w:vAnchor="page" w:hAnchor="page" w:x="603" w:y="668"/>
        <w:tabs>
          <w:tab w:leader="none" w:pos="1097" w:val="left"/>
        </w:tabs>
        <w:widowControl w:val="0"/>
        <w:keepNext w:val="0"/>
        <w:keepLines w:val="0"/>
        <w:shd w:val="clear" w:color="auto" w:fill="auto"/>
        <w:bidi w:val="0"/>
        <w:jc w:val="both"/>
        <w:spacing w:before="0" w:after="0"/>
        <w:ind w:left="720" w:right="0" w:firstLine="0"/>
      </w:pPr>
      <w:r>
        <w:rPr>
          <w:lang w:val="pl-PL" w:eastAsia="pl-PL" w:bidi="pl-PL"/>
          <w:w w:val="100"/>
          <w:spacing w:val="0"/>
          <w:color w:val="000000"/>
          <w:position w:val="0"/>
        </w:rPr>
        <w:t>Z Fatimy.</w:t>
      </w:r>
    </w:p>
    <w:p>
      <w:pPr>
        <w:pStyle w:val="Style12"/>
        <w:numPr>
          <w:ilvl w:val="0"/>
          <w:numId w:val="25"/>
        </w:numPr>
        <w:framePr w:w="7152" w:h="9797" w:hRule="exact" w:wrap="none" w:vAnchor="page" w:hAnchor="page" w:x="603" w:y="668"/>
        <w:tabs>
          <w:tab w:leader="none" w:pos="815" w:val="left"/>
        </w:tabs>
        <w:widowControl w:val="0"/>
        <w:keepNext w:val="0"/>
        <w:keepLines w:val="0"/>
        <w:shd w:val="clear" w:color="auto" w:fill="auto"/>
        <w:bidi w:val="0"/>
        <w:spacing w:before="0" w:after="0" w:line="206" w:lineRule="exact"/>
        <w:ind w:left="0" w:right="0" w:firstLine="440"/>
      </w:pPr>
      <w:r>
        <w:rPr>
          <w:rStyle w:val="CharStyle56"/>
          <w:b w:val="0"/>
          <w:bCs w:val="0"/>
        </w:rPr>
        <w:t>Z Fatimy.</w:t>
      </w:r>
      <w:r>
        <w:rPr>
          <w:rStyle w:val="CharStyle57"/>
          <w:b w:val="0"/>
          <w:bCs w:val="0"/>
        </w:rPr>
        <w:t xml:space="preserve"> </w:t>
      </w:r>
      <w:r>
        <w:rPr>
          <w:lang w:val="pl-PL" w:eastAsia="pl-PL" w:bidi="pl-PL"/>
          <w:w w:val="100"/>
          <w:spacing w:val="0"/>
          <w:color w:val="000000"/>
          <w:position w:val="0"/>
        </w:rPr>
        <w:t>Po co Ona do nas przyjechała?</w:t>
      </w:r>
    </w:p>
    <w:p>
      <w:pPr>
        <w:pStyle w:val="Style58"/>
        <w:framePr w:w="7152" w:h="9797" w:hRule="exact" w:wrap="none" w:vAnchor="page" w:hAnchor="page" w:x="603" w:y="668"/>
        <w:widowControl w:val="0"/>
        <w:keepNext w:val="0"/>
        <w:keepLines w:val="0"/>
        <w:shd w:val="clear" w:color="auto" w:fill="auto"/>
        <w:bidi w:val="0"/>
        <w:jc w:val="left"/>
        <w:spacing w:before="0" w:after="0"/>
        <w:ind w:left="1040" w:right="0" w:firstLine="0"/>
      </w:pPr>
      <w:r>
        <w:rPr>
          <w:lang w:val="pl-PL" w:eastAsia="pl-PL" w:bidi="pl-PL"/>
          <w:w w:val="100"/>
          <w:spacing w:val="0"/>
          <w:color w:val="000000"/>
          <w:position w:val="0"/>
        </w:rPr>
        <w:t>Żeby się modlić.</w:t>
      </w:r>
    </w:p>
    <w:p>
      <w:pPr>
        <w:pStyle w:val="Style58"/>
        <w:numPr>
          <w:ilvl w:val="0"/>
          <w:numId w:val="25"/>
        </w:numPr>
        <w:framePr w:w="7152" w:h="9797" w:hRule="exact" w:wrap="none" w:vAnchor="page" w:hAnchor="page" w:x="603" w:y="668"/>
        <w:tabs>
          <w:tab w:leader="none" w:pos="815"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Żeby się modlić</w:t>
      </w:r>
      <w:r>
        <w:rPr>
          <w:rStyle w:val="CharStyle60"/>
          <w:b/>
          <w:bCs/>
          <w:i w:val="0"/>
          <w:iCs w:val="0"/>
        </w:rPr>
        <w:t xml:space="preserve"> (...).</w:t>
      </w:r>
    </w:p>
    <w:p>
      <w:pPr>
        <w:pStyle w:val="Style12"/>
        <w:framePr w:w="7152" w:h="9797" w:hRule="exact" w:wrap="none" w:vAnchor="page" w:hAnchor="page" w:x="603" w:y="668"/>
        <w:widowControl w:val="0"/>
        <w:keepNext w:val="0"/>
        <w:keepLines w:val="0"/>
        <w:shd w:val="clear" w:color="auto" w:fill="auto"/>
        <w:bidi w:val="0"/>
        <w:jc w:val="left"/>
        <w:spacing w:before="0" w:after="43" w:line="206" w:lineRule="exact"/>
        <w:ind w:left="4400" w:right="0" w:firstLine="0"/>
      </w:pPr>
      <w:r>
        <w:rPr>
          <w:lang w:val="pl-PL" w:eastAsia="pl-PL" w:bidi="pl-PL"/>
          <w:w w:val="100"/>
          <w:spacing w:val="0"/>
          <w:color w:val="000000"/>
          <w:position w:val="0"/>
        </w:rPr>
        <w:t>(18 II 1996)</w:t>
      </w:r>
    </w:p>
    <w:p>
      <w:pPr>
        <w:pStyle w:val="Style39"/>
        <w:framePr w:w="7152" w:h="9797" w:hRule="exact" w:wrap="none" w:vAnchor="page" w:hAnchor="page" w:x="603" w:y="668"/>
        <w:widowControl w:val="0"/>
        <w:keepNext w:val="0"/>
        <w:keepLines w:val="0"/>
        <w:shd w:val="clear" w:color="auto" w:fill="auto"/>
        <w:bidi w:val="0"/>
        <w:jc w:val="both"/>
        <w:spacing w:before="0" w:after="75" w:line="228" w:lineRule="exact"/>
        <w:ind w:left="0" w:right="0" w:firstLine="440"/>
      </w:pPr>
      <w:r>
        <w:rPr>
          <w:lang w:val="pl-PL" w:eastAsia="pl-PL" w:bidi="pl-PL"/>
          <w:w w:val="100"/>
          <w:spacing w:val="0"/>
          <w:color w:val="000000"/>
          <w:position w:val="0"/>
        </w:rPr>
        <w:t xml:space="preserve">Dwa pierwsze pytania mają na celu rejestrację pewnych faktów, dlatego powtórzenie słów odbiorcy możemy uznać </w:t>
      </w:r>
      <w:r>
        <w:rPr>
          <w:lang w:val="cs-CZ" w:eastAsia="cs-CZ" w:bidi="cs-CZ"/>
          <w:w w:val="100"/>
          <w:spacing w:val="0"/>
          <w:color w:val="000000"/>
          <w:position w:val="0"/>
        </w:rPr>
        <w:t>za</w:t>
      </w:r>
      <w:r>
        <w:rPr>
          <w:lang w:val="pl-PL" w:eastAsia="pl-PL" w:bidi="pl-PL"/>
          <w:w w:val="100"/>
          <w:spacing w:val="0"/>
          <w:color w:val="000000"/>
          <w:position w:val="0"/>
        </w:rPr>
        <w:t xml:space="preserve"> </w:t>
      </w:r>
      <w:r>
        <w:rPr>
          <w:lang w:val="cs-CZ" w:eastAsia="cs-CZ" w:bidi="cs-CZ"/>
          <w:w w:val="100"/>
          <w:spacing w:val="0"/>
          <w:color w:val="000000"/>
          <w:position w:val="0"/>
        </w:rPr>
        <w:t xml:space="preserve">jeden </w:t>
      </w:r>
      <w:r>
        <w:rPr>
          <w:lang w:val="pl-PL" w:eastAsia="pl-PL" w:bidi="pl-PL"/>
          <w:w w:val="100"/>
          <w:spacing w:val="0"/>
          <w:color w:val="000000"/>
          <w:position w:val="0"/>
        </w:rPr>
        <w:t xml:space="preserve">ze sposobów akceptacji jego wypowiedzi. Nie zawsze jest to powtórzenie całkowicie </w:t>
      </w:r>
      <w:r>
        <w:rPr>
          <w:lang w:val="cs-CZ" w:eastAsia="cs-CZ" w:bidi="cs-CZ"/>
          <w:w w:val="100"/>
          <w:spacing w:val="0"/>
          <w:color w:val="000000"/>
          <w:position w:val="0"/>
        </w:rPr>
        <w:t xml:space="preserve">paralelné </w:t>
      </w:r>
      <w:r>
        <w:rPr>
          <w:lang w:val="pl-PL" w:eastAsia="pl-PL" w:bidi="pl-PL"/>
          <w:w w:val="100"/>
          <w:spacing w:val="0"/>
          <w:color w:val="000000"/>
          <w:position w:val="0"/>
        </w:rPr>
        <w:t>w sto</w:t>
        <w:softHyphen/>
        <w:t>sunku do odpowiedzi, ponieważ kaznodzieje dokonują czasem pewnych jej modyfikacji, zmieniając kolejność poszczególnych komponentów zdania lub wprowadzając takie, których wypowiedź odbiorcy nie zawierała.</w:t>
      </w:r>
    </w:p>
    <w:p>
      <w:pPr>
        <w:pStyle w:val="Style12"/>
        <w:numPr>
          <w:ilvl w:val="0"/>
          <w:numId w:val="23"/>
        </w:numPr>
        <w:framePr w:w="7152" w:h="9797" w:hRule="exact" w:wrap="none" w:vAnchor="page" w:hAnchor="page" w:x="603" w:y="668"/>
        <w:tabs>
          <w:tab w:leader="none" w:pos="544" w:val="left"/>
        </w:tabs>
        <w:widowControl w:val="0"/>
        <w:keepNext w:val="0"/>
        <w:keepLines w:val="0"/>
        <w:shd w:val="clear" w:color="auto" w:fill="auto"/>
        <w:bidi w:val="0"/>
        <w:spacing w:before="0" w:after="0" w:line="209" w:lineRule="exact"/>
        <w:ind w:left="160" w:right="0" w:firstLine="0"/>
      </w:pPr>
      <w:r>
        <w:rPr>
          <w:lang w:val="pl-PL" w:eastAsia="pl-PL" w:bidi="pl-PL"/>
          <w:w w:val="100"/>
          <w:spacing w:val="0"/>
          <w:color w:val="000000"/>
          <w:position w:val="0"/>
        </w:rPr>
        <w:t>— W jaki sposób spotykamy we Mszy św. Pana Jezusa?</w:t>
      </w:r>
    </w:p>
    <w:p>
      <w:pPr>
        <w:pStyle w:val="Style12"/>
        <w:numPr>
          <w:ilvl w:val="0"/>
          <w:numId w:val="25"/>
        </w:numPr>
        <w:framePr w:w="7152" w:h="9797" w:hRule="exact" w:wrap="none" w:vAnchor="page" w:hAnchor="page" w:x="603" w:y="668"/>
        <w:tabs>
          <w:tab w:leader="none" w:pos="1097"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 xml:space="preserve">Przez przyjmowanie </w:t>
      </w:r>
      <w:r>
        <w:rPr>
          <w:rStyle w:val="CharStyle56"/>
          <w:b w:val="0"/>
          <w:bCs w:val="0"/>
        </w:rPr>
        <w:t>Pana Jezusa.</w:t>
      </w:r>
    </w:p>
    <w:p>
      <w:pPr>
        <w:pStyle w:val="Style12"/>
        <w:numPr>
          <w:ilvl w:val="0"/>
          <w:numId w:val="25"/>
        </w:numPr>
        <w:framePr w:w="7152" w:h="9797" w:hRule="exact" w:wrap="none" w:vAnchor="page" w:hAnchor="page" w:x="603" w:y="668"/>
        <w:tabs>
          <w:tab w:leader="none" w:pos="817" w:val="left"/>
        </w:tabs>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Przez przyjmowanie </w:t>
      </w:r>
      <w:r>
        <w:rPr>
          <w:rStyle w:val="CharStyle63"/>
          <w:b/>
          <w:bCs/>
        </w:rPr>
        <w:t>Komunii św.</w:t>
      </w:r>
    </w:p>
    <w:p>
      <w:pPr>
        <w:pStyle w:val="Style12"/>
        <w:framePr w:w="7152" w:h="9797" w:hRule="exact" w:wrap="none" w:vAnchor="page" w:hAnchor="page" w:x="603" w:y="668"/>
        <w:widowControl w:val="0"/>
        <w:keepNext w:val="0"/>
        <w:keepLines w:val="0"/>
        <w:shd w:val="clear" w:color="auto" w:fill="auto"/>
        <w:bidi w:val="0"/>
        <w:jc w:val="left"/>
        <w:spacing w:before="0" w:after="0" w:line="209" w:lineRule="exact"/>
        <w:ind w:left="4400" w:right="0" w:firstLine="0"/>
      </w:pPr>
      <w:r>
        <w:rPr>
          <w:lang w:val="pl-PL" w:eastAsia="pl-PL" w:bidi="pl-PL"/>
          <w:w w:val="100"/>
          <w:spacing w:val="0"/>
          <w:color w:val="000000"/>
          <w:position w:val="0"/>
        </w:rPr>
        <w:t>(22 X 1996)</w:t>
      </w:r>
    </w:p>
    <w:p>
      <w:pPr>
        <w:pStyle w:val="Style12"/>
        <w:numPr>
          <w:ilvl w:val="0"/>
          <w:numId w:val="23"/>
        </w:numPr>
        <w:framePr w:w="7152" w:h="9797" w:hRule="exact" w:wrap="none" w:vAnchor="page" w:hAnchor="page" w:x="603" w:y="668"/>
        <w:tabs>
          <w:tab w:leader="none" w:pos="544" w:val="left"/>
        </w:tabs>
        <w:widowControl w:val="0"/>
        <w:keepNext w:val="0"/>
        <w:keepLines w:val="0"/>
        <w:shd w:val="clear" w:color="auto" w:fill="auto"/>
        <w:bidi w:val="0"/>
        <w:spacing w:before="0" w:after="0" w:line="211" w:lineRule="exact"/>
        <w:ind w:left="160" w:right="0" w:firstLine="0"/>
      </w:pPr>
      <w:r>
        <w:rPr>
          <w:lang w:val="pl-PL" w:eastAsia="pl-PL" w:bidi="pl-PL"/>
          <w:w w:val="100"/>
          <w:spacing w:val="0"/>
          <w:color w:val="000000"/>
          <w:position w:val="0"/>
        </w:rPr>
        <w:t>— O kim Pan Jezus mówił?</w:t>
      </w:r>
    </w:p>
    <w:p>
      <w:pPr>
        <w:pStyle w:val="Style41"/>
        <w:numPr>
          <w:ilvl w:val="0"/>
          <w:numId w:val="25"/>
        </w:numPr>
        <w:framePr w:w="7152" w:h="9797" w:hRule="exact" w:wrap="none" w:vAnchor="page" w:hAnchor="page" w:x="603" w:y="668"/>
        <w:tabs>
          <w:tab w:leader="none" w:pos="1097" w:val="left"/>
        </w:tabs>
        <w:widowControl w:val="0"/>
        <w:keepNext w:val="0"/>
        <w:keepLines w:val="0"/>
        <w:shd w:val="clear" w:color="auto" w:fill="auto"/>
        <w:bidi w:val="0"/>
        <w:spacing w:before="0" w:after="0" w:line="211" w:lineRule="exact"/>
        <w:ind w:left="720" w:right="0" w:firstLine="0"/>
      </w:pPr>
      <w:r>
        <w:rPr>
          <w:lang w:val="pl-PL" w:eastAsia="pl-PL" w:bidi="pl-PL"/>
          <w:w w:val="100"/>
          <w:spacing w:val="0"/>
          <w:color w:val="000000"/>
          <w:position w:val="0"/>
        </w:rPr>
        <w:t>O fałszywych prorokach.</w:t>
      </w:r>
    </w:p>
    <w:p>
      <w:pPr>
        <w:pStyle w:val="Style41"/>
        <w:numPr>
          <w:ilvl w:val="0"/>
          <w:numId w:val="25"/>
        </w:numPr>
        <w:framePr w:w="7152" w:h="9797" w:hRule="exact" w:wrap="none" w:vAnchor="page" w:hAnchor="page" w:x="603" w:y="668"/>
        <w:tabs>
          <w:tab w:leader="none" w:pos="817" w:val="left"/>
        </w:tabs>
        <w:widowControl w:val="0"/>
        <w:keepNext w:val="0"/>
        <w:keepLines w:val="0"/>
        <w:shd w:val="clear" w:color="auto" w:fill="auto"/>
        <w:bidi w:val="0"/>
        <w:spacing w:before="0" w:after="0" w:line="211" w:lineRule="exact"/>
        <w:ind w:left="0" w:right="0" w:firstLine="440"/>
      </w:pPr>
      <w:r>
        <w:rPr>
          <w:rStyle w:val="CharStyle99"/>
          <w:i/>
          <w:iCs/>
        </w:rPr>
        <w:t xml:space="preserve">Mówił </w:t>
      </w:r>
      <w:r>
        <w:rPr>
          <w:lang w:val="pl-PL" w:eastAsia="pl-PL" w:bidi="pl-PL"/>
          <w:w w:val="100"/>
          <w:spacing w:val="0"/>
          <w:color w:val="000000"/>
          <w:position w:val="0"/>
        </w:rPr>
        <w:t>o fałszywych prorokach.</w:t>
      </w:r>
    </w:p>
    <w:p>
      <w:pPr>
        <w:pStyle w:val="Style12"/>
        <w:framePr w:w="7152" w:h="9797" w:hRule="exact" w:wrap="none" w:vAnchor="page" w:hAnchor="page" w:x="603" w:y="668"/>
        <w:widowControl w:val="0"/>
        <w:keepNext w:val="0"/>
        <w:keepLines w:val="0"/>
        <w:shd w:val="clear" w:color="auto" w:fill="auto"/>
        <w:bidi w:val="0"/>
        <w:jc w:val="left"/>
        <w:spacing w:before="0" w:after="0" w:line="211" w:lineRule="exact"/>
        <w:ind w:left="4400" w:right="0" w:firstLine="0"/>
      </w:pPr>
      <w:r>
        <w:rPr>
          <w:lang w:val="pl-PL" w:eastAsia="pl-PL" w:bidi="pl-PL"/>
          <w:w w:val="100"/>
          <w:spacing w:val="0"/>
          <w:color w:val="000000"/>
          <w:position w:val="0"/>
        </w:rPr>
        <w:t>(28 IV 1996)</w:t>
      </w:r>
    </w:p>
    <w:p>
      <w:pPr>
        <w:pStyle w:val="Style12"/>
        <w:numPr>
          <w:ilvl w:val="0"/>
          <w:numId w:val="23"/>
        </w:numPr>
        <w:framePr w:w="7152" w:h="9797" w:hRule="exact" w:wrap="none" w:vAnchor="page" w:hAnchor="page" w:x="603" w:y="668"/>
        <w:tabs>
          <w:tab w:leader="none" w:pos="544" w:val="left"/>
        </w:tabs>
        <w:widowControl w:val="0"/>
        <w:keepNext w:val="0"/>
        <w:keepLines w:val="0"/>
        <w:shd w:val="clear" w:color="auto" w:fill="auto"/>
        <w:bidi w:val="0"/>
        <w:spacing w:before="0" w:after="0" w:line="209" w:lineRule="exact"/>
        <w:ind w:left="160" w:right="0" w:firstLine="0"/>
      </w:pPr>
      <w:r>
        <w:rPr>
          <w:lang w:val="pl-PL" w:eastAsia="pl-PL" w:bidi="pl-PL"/>
          <w:w w:val="100"/>
          <w:spacing w:val="0"/>
          <w:color w:val="000000"/>
          <w:position w:val="0"/>
        </w:rPr>
        <w:t>— I potem co się z tym Łazarzem stało?</w:t>
      </w:r>
    </w:p>
    <w:p>
      <w:pPr>
        <w:pStyle w:val="Style41"/>
        <w:numPr>
          <w:ilvl w:val="0"/>
          <w:numId w:val="25"/>
        </w:numPr>
        <w:framePr w:w="7152" w:h="9797" w:hRule="exact" w:wrap="none" w:vAnchor="page" w:hAnchor="page" w:x="603" w:y="668"/>
        <w:tabs>
          <w:tab w:leader="none" w:pos="1097"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Pochowali go.</w:t>
      </w:r>
    </w:p>
    <w:p>
      <w:pPr>
        <w:pStyle w:val="Style100"/>
        <w:numPr>
          <w:ilvl w:val="0"/>
          <w:numId w:val="25"/>
        </w:numPr>
        <w:framePr w:w="7152" w:h="9797" w:hRule="exact" w:wrap="none" w:vAnchor="page" w:hAnchor="page" w:x="603" w:y="668"/>
        <w:tabs>
          <w:tab w:leader="none" w:pos="817"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Włożyli go do pieczary i zasunęli kamieniem.</w:t>
      </w:r>
    </w:p>
    <w:p>
      <w:pPr>
        <w:pStyle w:val="Style12"/>
        <w:framePr w:w="7152" w:h="9797" w:hRule="exact" w:wrap="none" w:vAnchor="page" w:hAnchor="page" w:x="603" w:y="668"/>
        <w:widowControl w:val="0"/>
        <w:keepNext w:val="0"/>
        <w:keepLines w:val="0"/>
        <w:shd w:val="clear" w:color="auto" w:fill="auto"/>
        <w:bidi w:val="0"/>
        <w:jc w:val="left"/>
        <w:spacing w:before="0" w:after="45" w:line="209" w:lineRule="exact"/>
        <w:ind w:left="4400" w:right="0" w:firstLine="0"/>
      </w:pPr>
      <w:r>
        <w:rPr>
          <w:lang w:val="pl-PL" w:eastAsia="pl-PL" w:bidi="pl-PL"/>
          <w:w w:val="100"/>
          <w:spacing w:val="0"/>
          <w:color w:val="000000"/>
          <w:position w:val="0"/>
        </w:rPr>
        <w:t>(24 III 1996)</w:t>
      </w:r>
    </w:p>
    <w:p>
      <w:pPr>
        <w:pStyle w:val="Style39"/>
        <w:framePr w:w="7152" w:h="9797" w:hRule="exact" w:wrap="none" w:vAnchor="page" w:hAnchor="page" w:x="603" w:y="6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ostatnim przykładzie (4), kaznodzieja dokonał modyfikacji polegającej na opisie czynności wymienionej przez odbiorcę kazania (pochować to zna</w:t>
        <w:softHyphen/>
        <w:t>czy włożyć kogoś do grobu i zasunąć go kamieniem).</w:t>
      </w:r>
    </w:p>
    <w:p>
      <w:pPr>
        <w:pStyle w:val="Style39"/>
        <w:framePr w:w="7152" w:h="9797" w:hRule="exact" w:wrap="none" w:vAnchor="page" w:hAnchor="page" w:x="603" w:y="668"/>
        <w:widowControl w:val="0"/>
        <w:keepNext w:val="0"/>
        <w:keepLines w:val="0"/>
        <w:shd w:val="clear" w:color="auto" w:fill="auto"/>
        <w:bidi w:val="0"/>
        <w:jc w:val="both"/>
        <w:spacing w:before="0" w:after="75" w:line="228" w:lineRule="exact"/>
        <w:ind w:left="0" w:right="0" w:firstLine="440"/>
      </w:pPr>
      <w:r>
        <w:rPr>
          <w:lang w:val="pl-PL" w:eastAsia="pl-PL" w:bidi="pl-PL"/>
          <w:w w:val="100"/>
          <w:spacing w:val="0"/>
          <w:color w:val="000000"/>
          <w:position w:val="0"/>
        </w:rPr>
        <w:t>Jednym z częściej występujących sposobów akceptowania repliki od</w:t>
        <w:softHyphen/>
        <w:t>biorcy jest stosowanie modulantu „tak”</w:t>
      </w:r>
      <w:r>
        <w:rPr>
          <w:lang w:val="pl-PL" w:eastAsia="pl-PL" w:bidi="pl-PL"/>
          <w:vertAlign w:val="superscript"/>
          <w:w w:val="100"/>
          <w:spacing w:val="0"/>
          <w:color w:val="000000"/>
          <w:position w:val="0"/>
        </w:rPr>
        <w:t>4</w:t>
      </w:r>
      <w:r>
        <w:rPr>
          <w:lang w:val="pl-PL" w:eastAsia="pl-PL" w:bidi="pl-PL"/>
          <w:w w:val="100"/>
          <w:spacing w:val="0"/>
          <w:color w:val="000000"/>
          <w:position w:val="0"/>
        </w:rPr>
        <w:t>, stanowiącego potwierdzenie, uzna</w:t>
        <w:softHyphen/>
        <w:t>nie czegoś za prawdziwe, słuszne. Potwierdzające „tak” nie występuje samo</w:t>
        <w:softHyphen/>
        <w:t>dzielnie, ale zawsze opatrzone jest krótkim komentarzem nadawcy, będącym powtórzeniem odpowiedzi odbiorcy albo wprowadzeniem do kolejnego pyta</w:t>
        <w:softHyphen/>
        <w:t>nia opartym na usłyszanej wypowiedzi, np.:</w:t>
      </w:r>
    </w:p>
    <w:p>
      <w:pPr>
        <w:pStyle w:val="Style12"/>
        <w:numPr>
          <w:ilvl w:val="0"/>
          <w:numId w:val="23"/>
        </w:numPr>
        <w:framePr w:w="7152" w:h="9797" w:hRule="exact" w:wrap="none" w:vAnchor="page" w:hAnchor="page" w:x="603" w:y="668"/>
        <w:tabs>
          <w:tab w:leader="none" w:pos="544" w:val="left"/>
        </w:tabs>
        <w:widowControl w:val="0"/>
        <w:keepNext w:val="0"/>
        <w:keepLines w:val="0"/>
        <w:shd w:val="clear" w:color="auto" w:fill="auto"/>
        <w:bidi w:val="0"/>
        <w:spacing w:before="0" w:after="0" w:line="209" w:lineRule="exact"/>
        <w:ind w:left="160" w:right="0" w:firstLine="0"/>
      </w:pPr>
      <w:r>
        <w:rPr>
          <w:lang w:val="pl-PL" w:eastAsia="pl-PL" w:bidi="pl-PL"/>
          <w:w w:val="100"/>
          <w:spacing w:val="0"/>
          <w:color w:val="000000"/>
          <w:position w:val="0"/>
        </w:rPr>
        <w:t>— A jaką moc pokazał nam dzisiaj Pan Jezus?</w:t>
      </w:r>
    </w:p>
    <w:p>
      <w:pPr>
        <w:pStyle w:val="Style12"/>
        <w:numPr>
          <w:ilvl w:val="0"/>
          <w:numId w:val="25"/>
        </w:numPr>
        <w:framePr w:w="7152" w:h="9797" w:hRule="exact" w:wrap="none" w:vAnchor="page" w:hAnchor="page" w:x="603" w:y="668"/>
        <w:tabs>
          <w:tab w:leader="none" w:pos="1097"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Moc miłości.</w:t>
      </w:r>
    </w:p>
    <w:p>
      <w:pPr>
        <w:pStyle w:val="Style12"/>
        <w:numPr>
          <w:ilvl w:val="0"/>
          <w:numId w:val="25"/>
        </w:numPr>
        <w:framePr w:w="7152" w:h="9797" w:hRule="exact" w:wrap="none" w:vAnchor="page" w:hAnchor="page" w:x="603" w:y="668"/>
        <w:tabs>
          <w:tab w:leader="none" w:pos="1097"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Z człowieka wygonił złego ducha.</w:t>
      </w:r>
    </w:p>
    <w:p>
      <w:pPr>
        <w:pStyle w:val="Style12"/>
        <w:numPr>
          <w:ilvl w:val="0"/>
          <w:numId w:val="25"/>
        </w:numPr>
        <w:framePr w:w="7152" w:h="9797" w:hRule="exact" w:wrap="none" w:vAnchor="page" w:hAnchor="page" w:x="603" w:y="668"/>
        <w:tabs>
          <w:tab w:leader="none" w:pos="817" w:val="left"/>
        </w:tabs>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Tak, swoją mocą oczyścił człowieka ze zła.</w:t>
      </w:r>
    </w:p>
    <w:p>
      <w:pPr>
        <w:pStyle w:val="Style12"/>
        <w:framePr w:w="7152" w:h="9797" w:hRule="exact" w:wrap="none" w:vAnchor="page" w:hAnchor="page" w:x="603" w:y="668"/>
        <w:widowControl w:val="0"/>
        <w:keepNext w:val="0"/>
        <w:keepLines w:val="0"/>
        <w:shd w:val="clear" w:color="auto" w:fill="auto"/>
        <w:bidi w:val="0"/>
        <w:jc w:val="left"/>
        <w:spacing w:before="0" w:after="0" w:line="209" w:lineRule="exact"/>
        <w:ind w:left="4400" w:right="0" w:firstLine="0"/>
      </w:pPr>
      <w:r>
        <w:rPr>
          <w:lang w:val="pl-PL" w:eastAsia="pl-PL" w:bidi="pl-PL"/>
          <w:w w:val="100"/>
          <w:spacing w:val="0"/>
          <w:color w:val="000000"/>
          <w:position w:val="0"/>
        </w:rPr>
        <w:t>(13 II 1994)</w:t>
      </w:r>
    </w:p>
    <w:p>
      <w:pPr>
        <w:pStyle w:val="Style67"/>
        <w:framePr w:w="7133" w:h="461" w:hRule="exact" w:wrap="none" w:vAnchor="page" w:hAnchor="page" w:x="603" w:y="10719"/>
        <w:tabs>
          <w:tab w:leader="none" w:pos="569" w:val="left"/>
        </w:tabs>
        <w:widowControl w:val="0"/>
        <w:keepNext w:val="0"/>
        <w:keepLines w:val="0"/>
        <w:shd w:val="clear" w:color="auto" w:fill="auto"/>
        <w:bidi w:val="0"/>
        <w:spacing w:before="0" w:after="0" w:line="221" w:lineRule="exact"/>
        <w:ind w:left="0" w:right="0" w:firstLine="0"/>
      </w:pPr>
      <w:r>
        <w:rPr>
          <w:lang w:val="pl-PL" w:eastAsia="pl-PL" w:bidi="pl-PL"/>
          <w:w w:val="100"/>
          <w:spacing w:val="0"/>
          <w:color w:val="000000"/>
          <w:position w:val="0"/>
        </w:rPr>
        <w:t>że daje odbiorcy gwarancję, że udzielona odpowiedź była dobra i jest warta powtó</w:t>
        <w:softHyphen/>
        <w:t>rzenia.</w:t>
      </w:r>
    </w:p>
    <w:p>
      <w:pPr>
        <w:pStyle w:val="Style67"/>
        <w:framePr w:w="7133" w:h="465" w:hRule="exact" w:wrap="none" w:vAnchor="page" w:hAnchor="page" w:x="603" w:y="11192"/>
        <w:tabs>
          <w:tab w:leader="none" w:pos="602" w:val="left"/>
        </w:tabs>
        <w:widowControl w:val="0"/>
        <w:keepNext w:val="0"/>
        <w:keepLines w:val="0"/>
        <w:shd w:val="clear" w:color="auto" w:fill="auto"/>
        <w:bidi w:val="0"/>
        <w:jc w:val="left"/>
        <w:spacing w:before="0" w:after="0" w:line="221"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Szerzej na temat modulantów patrz: S. Jodłowski, </w:t>
      </w:r>
      <w:r>
        <w:rPr>
          <w:rStyle w:val="CharStyle69"/>
          <w:b/>
          <w:bCs/>
        </w:rPr>
        <w:t xml:space="preserve">Podstawy składni polskiej, </w:t>
      </w:r>
      <w:r>
        <w:rPr>
          <w:lang w:val="pl-PL" w:eastAsia="pl-PL" w:bidi="pl-PL"/>
          <w:w w:val="100"/>
          <w:spacing w:val="0"/>
          <w:color w:val="000000"/>
          <w:position w:val="0"/>
        </w:rPr>
        <w:t>Warszawa 1977.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380" w:y="2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LEKSYKALNE SPOSOBY AKCEPTOWANIA WYPOWIEDZI ODBIORCY...</w:t>
      </w:r>
    </w:p>
    <w:p>
      <w:pPr>
        <w:pStyle w:val="Style32"/>
        <w:framePr w:wrap="none" w:vAnchor="page" w:hAnchor="page" w:x="7524" w:y="2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37</w:t>
      </w:r>
    </w:p>
    <w:p>
      <w:pPr>
        <w:pStyle w:val="Style12"/>
        <w:numPr>
          <w:ilvl w:val="0"/>
          <w:numId w:val="23"/>
        </w:numPr>
        <w:framePr w:w="7181" w:h="10737" w:hRule="exact" w:wrap="none" w:vAnchor="page" w:hAnchor="page" w:x="588" w:y="701"/>
        <w:tabs>
          <w:tab w:leader="none" w:pos="534" w:val="left"/>
        </w:tabs>
        <w:widowControl w:val="0"/>
        <w:keepNext w:val="0"/>
        <w:keepLines w:val="0"/>
        <w:shd w:val="clear" w:color="auto" w:fill="auto"/>
        <w:bidi w:val="0"/>
        <w:spacing w:before="0" w:after="0" w:line="206" w:lineRule="exact"/>
        <w:ind w:left="180" w:right="0" w:firstLine="0"/>
      </w:pPr>
      <w:r>
        <w:rPr>
          <w:lang w:val="pl-PL" w:eastAsia="pl-PL" w:bidi="pl-PL"/>
          <w:w w:val="100"/>
          <w:spacing w:val="0"/>
          <w:color w:val="000000"/>
          <w:position w:val="0"/>
        </w:rPr>
        <w:t>— I co to za wydarzenie, które potwierdza taką największą, olbrzymią moc</w:t>
      </w:r>
    </w:p>
    <w:p>
      <w:pPr>
        <w:pStyle w:val="Style12"/>
        <w:framePr w:w="7181" w:h="10737" w:hRule="exact" w:wrap="none" w:vAnchor="page" w:hAnchor="page" w:x="588" w:y="701"/>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Boga?</w:t>
      </w:r>
    </w:p>
    <w:p>
      <w:pPr>
        <w:pStyle w:val="Style12"/>
        <w:numPr>
          <w:ilvl w:val="0"/>
          <w:numId w:val="25"/>
        </w:numPr>
        <w:framePr w:w="7181" w:h="10737" w:hRule="exact" w:wrap="none" w:vAnchor="page" w:hAnchor="page" w:x="588" w:y="701"/>
        <w:tabs>
          <w:tab w:leader="none" w:pos="1065"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Zmartwychwstanie.</w:t>
      </w:r>
    </w:p>
    <w:p>
      <w:pPr>
        <w:pStyle w:val="Style12"/>
        <w:numPr>
          <w:ilvl w:val="0"/>
          <w:numId w:val="25"/>
        </w:numPr>
        <w:framePr w:w="7181" w:h="10737" w:hRule="exact" w:wrap="none" w:vAnchor="page" w:hAnchor="page" w:x="588" w:y="701"/>
        <w:tabs>
          <w:tab w:leader="none" w:pos="765" w:val="left"/>
        </w:tabs>
        <w:widowControl w:val="0"/>
        <w:keepNext w:val="0"/>
        <w:keepLines w:val="0"/>
        <w:shd w:val="clear" w:color="auto" w:fill="auto"/>
        <w:bidi w:val="0"/>
        <w:spacing w:before="0" w:after="0" w:line="206" w:lineRule="exact"/>
        <w:ind w:left="0" w:right="0" w:firstLine="420"/>
      </w:pPr>
      <w:r>
        <w:rPr>
          <w:rStyle w:val="CharStyle63"/>
          <w:b/>
          <w:bCs/>
        </w:rPr>
        <w:t>Tak</w:t>
      </w:r>
      <w:r>
        <w:rPr>
          <w:lang w:val="pl-PL" w:eastAsia="pl-PL" w:bidi="pl-PL"/>
          <w:w w:val="100"/>
          <w:spacing w:val="0"/>
          <w:color w:val="000000"/>
          <w:position w:val="0"/>
        </w:rPr>
        <w:t>, poprzez zmartwychwstanie Pan Jezus zwyciężył zło.</w:t>
      </w:r>
    </w:p>
    <w:p>
      <w:pPr>
        <w:pStyle w:val="Style12"/>
        <w:framePr w:w="7181" w:h="10737" w:hRule="exact" w:wrap="none" w:vAnchor="page" w:hAnchor="page" w:x="588" w:y="701"/>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(13 II 1994)</w:t>
      </w:r>
    </w:p>
    <w:p>
      <w:pPr>
        <w:pStyle w:val="Style12"/>
        <w:numPr>
          <w:ilvl w:val="0"/>
          <w:numId w:val="23"/>
        </w:numPr>
        <w:framePr w:w="7181" w:h="10737" w:hRule="exact" w:wrap="none" w:vAnchor="page" w:hAnchor="page" w:x="588" w:y="701"/>
        <w:tabs>
          <w:tab w:leader="none" w:pos="534" w:val="left"/>
        </w:tabs>
        <w:widowControl w:val="0"/>
        <w:keepNext w:val="0"/>
        <w:keepLines w:val="0"/>
        <w:shd w:val="clear" w:color="auto" w:fill="auto"/>
        <w:bidi w:val="0"/>
        <w:spacing w:before="0" w:after="0" w:line="206" w:lineRule="exact"/>
        <w:ind w:left="180" w:right="0" w:firstLine="0"/>
      </w:pPr>
      <w:r>
        <w:rPr>
          <w:lang w:val="pl-PL" w:eastAsia="pl-PL" w:bidi="pl-PL"/>
          <w:w w:val="100"/>
          <w:spacing w:val="0"/>
          <w:color w:val="000000"/>
          <w:position w:val="0"/>
        </w:rPr>
        <w:t>— Dlaczego mamusia służy swoim dzieciom i tatuś? Dlaczego?</w:t>
      </w:r>
    </w:p>
    <w:p>
      <w:pPr>
        <w:pStyle w:val="Style12"/>
        <w:numPr>
          <w:ilvl w:val="0"/>
          <w:numId w:val="25"/>
        </w:numPr>
        <w:framePr w:w="7181" w:h="10737" w:hRule="exact" w:wrap="none" w:vAnchor="page" w:hAnchor="page" w:x="588" w:y="701"/>
        <w:tabs>
          <w:tab w:leader="none" w:pos="1067"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Bo ich kocha.</w:t>
      </w:r>
    </w:p>
    <w:p>
      <w:pPr>
        <w:pStyle w:val="Style12"/>
        <w:numPr>
          <w:ilvl w:val="0"/>
          <w:numId w:val="25"/>
        </w:numPr>
        <w:framePr w:w="7181" w:h="10737" w:hRule="exact" w:wrap="none" w:vAnchor="page" w:hAnchor="page" w:x="588" w:y="701"/>
        <w:tabs>
          <w:tab w:leader="none" w:pos="765" w:val="left"/>
        </w:tabs>
        <w:widowControl w:val="0"/>
        <w:keepNext w:val="0"/>
        <w:keepLines w:val="0"/>
        <w:shd w:val="clear" w:color="auto" w:fill="auto"/>
        <w:bidi w:val="0"/>
        <w:jc w:val="left"/>
        <w:spacing w:before="0" w:after="0" w:line="206" w:lineRule="exact"/>
        <w:ind w:left="720" w:right="0" w:hanging="300"/>
      </w:pPr>
      <w:r>
        <w:rPr>
          <w:lang w:val="pl-PL" w:eastAsia="pl-PL" w:bidi="pl-PL"/>
          <w:w w:val="100"/>
          <w:spacing w:val="0"/>
          <w:color w:val="000000"/>
          <w:position w:val="0"/>
        </w:rPr>
        <w:t>Tak, zobaczcie, postawą Pana Jezusa jest to, że On kocha każdego czło</w:t>
        <w:softHyphen/>
        <w:t>wieka, że dlatego, iż kocha, to służy.</w:t>
      </w:r>
    </w:p>
    <w:p>
      <w:pPr>
        <w:pStyle w:val="Style12"/>
        <w:framePr w:w="7181" w:h="10737" w:hRule="exact" w:wrap="none" w:vAnchor="page" w:hAnchor="page" w:x="588" w:y="701"/>
        <w:widowControl w:val="0"/>
        <w:keepNext w:val="0"/>
        <w:keepLines w:val="0"/>
        <w:shd w:val="clear" w:color="auto" w:fill="auto"/>
        <w:bidi w:val="0"/>
        <w:jc w:val="right"/>
        <w:spacing w:before="0" w:after="41" w:line="206" w:lineRule="exact"/>
        <w:ind w:left="0" w:right="0" w:firstLine="0"/>
      </w:pPr>
      <w:r>
        <w:rPr>
          <w:lang w:val="pl-PL" w:eastAsia="pl-PL" w:bidi="pl-PL"/>
          <w:w w:val="100"/>
          <w:spacing w:val="0"/>
          <w:color w:val="000000"/>
          <w:position w:val="0"/>
        </w:rPr>
        <w:t>(30 IV 1995)</w:t>
      </w:r>
    </w:p>
    <w:p>
      <w:pPr>
        <w:pStyle w:val="Style39"/>
        <w:framePr w:w="7181" w:h="10737" w:hRule="exact" w:wrap="none" w:vAnchor="page" w:hAnchor="page" w:x="588" w:y="70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Pierwszy fragment dialogu (przykład 5) ilustruje działanie językowe na</w:t>
        <w:softHyphen/>
        <w:t>dawcy polegające na potwierdzeniu odpowiedzi odbiorców za pomocą modulantu „tak” oraz komentarza, który stanowi zebranie danych z tych wy</w:t>
        <w:softHyphen/>
        <w:t>powiedzi. Komentarz kaznodziei staje się — po pierwsze — pewną bazą, na której buduje on następne pytanie, — po drugie — wspólną wiedzą nadawcy i odbiorcy konieczną do prowadzenia dialogu. Następny fragment jest przy</w:t>
        <w:softHyphen/>
        <w:t>kładem na to, że kaznodzieje często dodają nowe elementy do repliki dziecka (w analizowanym przykładzie została dodana informacja o skutku, jakim było zmartwychwstanie: o zwycięstwie nad złem). Ostatni przykład (7) po</w:t>
        <w:softHyphen/>
        <w:t>kazuje, że odpowiedź potwierdzona i zgodna z intencją nadawcy staje się podstawą do szukania analogii pomiędzy życiem codziennym najbliższych a postawą służenia Jezusa, będącą konsekwencją Jego miłości do każdego człowieka. Prezentowane sposoby akceptacji wypowiedzi odbiorcy są neut</w:t>
        <w:softHyphen/>
        <w:t xml:space="preserve">ralne i nie wyrażają pochwały pod adresem dziecka </w:t>
      </w:r>
      <w:r>
        <w:rPr>
          <w:rStyle w:val="CharStyle103"/>
          <w:b w:val="0"/>
          <w:bCs w:val="0"/>
        </w:rPr>
        <w:t>udzielającego odpo</w:t>
        <w:softHyphen/>
        <w:t>wiedzi.</w:t>
      </w:r>
      <w:r>
        <w:rPr>
          <w:rStyle w:val="CharStyle104"/>
        </w:rPr>
        <w:t xml:space="preserve"> </w:t>
      </w:r>
      <w:r>
        <w:rPr>
          <w:lang w:val="pl-PL" w:eastAsia="pl-PL" w:bidi="pl-PL"/>
          <w:w w:val="100"/>
          <w:spacing w:val="0"/>
          <w:color w:val="000000"/>
          <w:position w:val="0"/>
        </w:rPr>
        <w:t>Nadawca potwierdza jedynie, że replika jest zgodna z jego intencjami i daje podstawy do kontynuowania dialogu.</w:t>
      </w:r>
    </w:p>
    <w:p>
      <w:pPr>
        <w:pStyle w:val="Style39"/>
        <w:framePr w:w="7181" w:h="10737" w:hRule="exact" w:wrap="none" w:vAnchor="page" w:hAnchor="page" w:x="588" w:y="70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W funkcji potwierdzającej występują także inne modulanty, np.: </w:t>
      </w:r>
      <w:r>
        <w:rPr>
          <w:rStyle w:val="CharStyle46"/>
        </w:rPr>
        <w:t xml:space="preserve">właśnie </w:t>
      </w:r>
      <w:r>
        <w:rPr>
          <w:lang w:val="pl-PL" w:eastAsia="pl-PL" w:bidi="pl-PL"/>
          <w:w w:val="100"/>
          <w:spacing w:val="0"/>
          <w:color w:val="000000"/>
          <w:position w:val="0"/>
        </w:rPr>
        <w:t xml:space="preserve">lub </w:t>
      </w:r>
      <w:r>
        <w:rPr>
          <w:rStyle w:val="CharStyle46"/>
        </w:rPr>
        <w:t>oczywiście.</w:t>
      </w:r>
    </w:p>
    <w:p>
      <w:pPr>
        <w:pStyle w:val="Style12"/>
        <w:numPr>
          <w:ilvl w:val="0"/>
          <w:numId w:val="23"/>
        </w:numPr>
        <w:framePr w:w="7181" w:h="10737" w:hRule="exact" w:wrap="none" w:vAnchor="page" w:hAnchor="page" w:x="588" w:y="701"/>
        <w:tabs>
          <w:tab w:leader="none" w:pos="534" w:val="left"/>
        </w:tabs>
        <w:widowControl w:val="0"/>
        <w:keepNext w:val="0"/>
        <w:keepLines w:val="0"/>
        <w:shd w:val="clear" w:color="auto" w:fill="auto"/>
        <w:bidi w:val="0"/>
        <w:spacing w:before="0" w:after="0" w:line="206" w:lineRule="exact"/>
        <w:ind w:left="180" w:right="0" w:firstLine="0"/>
      </w:pPr>
      <w:r>
        <w:rPr>
          <w:lang w:val="pl-PL" w:eastAsia="pl-PL" w:bidi="pl-PL"/>
          <w:w w:val="100"/>
          <w:spacing w:val="0"/>
          <w:color w:val="000000"/>
          <w:position w:val="0"/>
        </w:rPr>
        <w:t>— Nad kim może królować król, jeśli ma berło, koronę i zamek? Co jest jeszcze</w:t>
      </w:r>
    </w:p>
    <w:p>
      <w:pPr>
        <w:pStyle w:val="Style12"/>
        <w:framePr w:w="7181" w:h="10737" w:hRule="exact" w:wrap="none" w:vAnchor="page" w:hAnchor="page" w:x="588" w:y="701"/>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potrzebne?</w:t>
      </w:r>
    </w:p>
    <w:p>
      <w:pPr>
        <w:pStyle w:val="Style12"/>
        <w:numPr>
          <w:ilvl w:val="0"/>
          <w:numId w:val="25"/>
        </w:numPr>
        <w:framePr w:w="7181" w:h="10737" w:hRule="exact" w:wrap="none" w:vAnchor="page" w:hAnchor="page" w:x="588" w:y="701"/>
        <w:tabs>
          <w:tab w:leader="none" w:pos="1067"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Królestwo.</w:t>
      </w:r>
    </w:p>
    <w:p>
      <w:pPr>
        <w:pStyle w:val="Style12"/>
        <w:numPr>
          <w:ilvl w:val="0"/>
          <w:numId w:val="25"/>
        </w:numPr>
        <w:framePr w:w="7181" w:h="10737" w:hRule="exact" w:wrap="none" w:vAnchor="page" w:hAnchor="page" w:x="588" w:y="701"/>
        <w:tabs>
          <w:tab w:leader="none" w:pos="765" w:val="left"/>
        </w:tabs>
        <w:widowControl w:val="0"/>
        <w:keepNext w:val="0"/>
        <w:keepLines w:val="0"/>
        <w:shd w:val="clear" w:color="auto" w:fill="auto"/>
        <w:bidi w:val="0"/>
        <w:spacing w:before="0" w:after="0" w:line="206" w:lineRule="exact"/>
        <w:ind w:left="0" w:right="0" w:firstLine="420"/>
      </w:pPr>
      <w:r>
        <w:rPr>
          <w:rStyle w:val="CharStyle63"/>
          <w:b/>
          <w:bCs/>
        </w:rPr>
        <w:t>Właśnie!</w:t>
      </w:r>
      <w:r>
        <w:rPr>
          <w:lang w:val="pl-PL" w:eastAsia="pl-PL" w:bidi="pl-PL"/>
          <w:w w:val="100"/>
          <w:spacing w:val="0"/>
          <w:color w:val="000000"/>
          <w:position w:val="0"/>
        </w:rPr>
        <w:t xml:space="preserve"> Otóż król, to ktoś taki, kto w znakach zewnętrznych nosił zazwyczaj</w:t>
      </w:r>
    </w:p>
    <w:p>
      <w:pPr>
        <w:pStyle w:val="Style12"/>
        <w:framePr w:w="7181" w:h="10737" w:hRule="exact" w:wrap="none" w:vAnchor="page" w:hAnchor="page" w:x="588" w:y="701"/>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koronę, miał berło, miał królestwo.</w:t>
      </w:r>
    </w:p>
    <w:p>
      <w:pPr>
        <w:pStyle w:val="Style12"/>
        <w:framePr w:w="7181" w:h="10737" w:hRule="exact" w:wrap="none" w:vAnchor="page" w:hAnchor="page" w:x="588" w:y="701"/>
        <w:widowControl w:val="0"/>
        <w:keepNext w:val="0"/>
        <w:keepLines w:val="0"/>
        <w:shd w:val="clear" w:color="auto" w:fill="auto"/>
        <w:bidi w:val="0"/>
        <w:jc w:val="right"/>
        <w:spacing w:before="0" w:after="1" w:line="160" w:lineRule="exact"/>
        <w:ind w:left="0" w:right="0" w:firstLine="0"/>
      </w:pPr>
      <w:r>
        <w:rPr>
          <w:lang w:val="pl-PL" w:eastAsia="pl-PL" w:bidi="pl-PL"/>
          <w:w w:val="100"/>
          <w:spacing w:val="0"/>
          <w:color w:val="000000"/>
          <w:position w:val="0"/>
        </w:rPr>
        <w:t>(26 XI 1995)</w:t>
      </w:r>
    </w:p>
    <w:p>
      <w:pPr>
        <w:pStyle w:val="Style12"/>
        <w:numPr>
          <w:ilvl w:val="0"/>
          <w:numId w:val="23"/>
        </w:numPr>
        <w:framePr w:w="7181" w:h="10737" w:hRule="exact" w:wrap="none" w:vAnchor="page" w:hAnchor="page" w:x="588" w:y="701"/>
        <w:tabs>
          <w:tab w:leader="none" w:pos="534" w:val="left"/>
        </w:tabs>
        <w:widowControl w:val="0"/>
        <w:keepNext w:val="0"/>
        <w:keepLines w:val="0"/>
        <w:shd w:val="clear" w:color="auto" w:fill="auto"/>
        <w:bidi w:val="0"/>
        <w:spacing w:before="0" w:after="0" w:line="214" w:lineRule="exact"/>
        <w:ind w:left="180" w:right="0" w:firstLine="0"/>
      </w:pPr>
      <w:r>
        <w:rPr>
          <w:lang w:val="pl-PL" w:eastAsia="pl-PL" w:bidi="pl-PL"/>
          <w:w w:val="100"/>
          <w:spacing w:val="0"/>
          <w:color w:val="000000"/>
          <w:position w:val="0"/>
        </w:rPr>
        <w:t>— Kto taki był jeszcze obok Pana Jezusa?</w:t>
      </w:r>
    </w:p>
    <w:p>
      <w:pPr>
        <w:pStyle w:val="Style12"/>
        <w:numPr>
          <w:ilvl w:val="0"/>
          <w:numId w:val="25"/>
        </w:numPr>
        <w:framePr w:w="7181" w:h="10737" w:hRule="exact" w:wrap="none" w:vAnchor="page" w:hAnchor="page" w:x="588" w:y="701"/>
        <w:tabs>
          <w:tab w:leader="none" w:pos="1067" w:val="left"/>
        </w:tabs>
        <w:widowControl w:val="0"/>
        <w:keepNext w:val="0"/>
        <w:keepLines w:val="0"/>
        <w:shd w:val="clear" w:color="auto" w:fill="auto"/>
        <w:bidi w:val="0"/>
        <w:spacing w:before="0" w:after="0" w:line="214" w:lineRule="exact"/>
        <w:ind w:left="720" w:right="0" w:firstLine="0"/>
      </w:pPr>
      <w:r>
        <w:rPr>
          <w:lang w:val="pl-PL" w:eastAsia="pl-PL" w:bidi="pl-PL"/>
          <w:w w:val="100"/>
          <w:spacing w:val="0"/>
          <w:color w:val="000000"/>
          <w:position w:val="0"/>
        </w:rPr>
        <w:t>Dwaj łotrzy.</w:t>
      </w:r>
    </w:p>
    <w:p>
      <w:pPr>
        <w:pStyle w:val="Style12"/>
        <w:numPr>
          <w:ilvl w:val="0"/>
          <w:numId w:val="25"/>
        </w:numPr>
        <w:framePr w:w="7181" w:h="10737" w:hRule="exact" w:wrap="none" w:vAnchor="page" w:hAnchor="page" w:x="588" w:y="701"/>
        <w:tabs>
          <w:tab w:leader="none" w:pos="765" w:val="left"/>
        </w:tabs>
        <w:widowControl w:val="0"/>
        <w:keepNext w:val="0"/>
        <w:keepLines w:val="0"/>
        <w:shd w:val="clear" w:color="auto" w:fill="auto"/>
        <w:bidi w:val="0"/>
        <w:spacing w:before="0" w:after="0" w:line="214" w:lineRule="exact"/>
        <w:ind w:left="0" w:right="0" w:firstLine="420"/>
      </w:pPr>
      <w:r>
        <w:rPr>
          <w:rStyle w:val="CharStyle63"/>
          <w:b/>
          <w:bCs/>
        </w:rPr>
        <w:t>Właśnie!</w:t>
      </w:r>
      <w:r>
        <w:rPr>
          <w:lang w:val="pl-PL" w:eastAsia="pl-PL" w:bidi="pl-PL"/>
          <w:w w:val="100"/>
          <w:spacing w:val="0"/>
          <w:color w:val="000000"/>
          <w:position w:val="0"/>
        </w:rPr>
        <w:t xml:space="preserve"> Było jeszcze ukrzyżowanych obok Pana Jezusa dwóch złoczyńców.</w:t>
      </w:r>
    </w:p>
    <w:p>
      <w:pPr>
        <w:pStyle w:val="Style12"/>
        <w:framePr w:w="7181" w:h="10737" w:hRule="exact" w:wrap="none" w:vAnchor="page" w:hAnchor="page" w:x="588" w:y="701"/>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(26 XI 1995)</w:t>
      </w:r>
    </w:p>
    <w:p>
      <w:pPr>
        <w:pStyle w:val="Style39"/>
        <w:framePr w:w="7181" w:h="10737" w:hRule="exact" w:wrap="none" w:vAnchor="page" w:hAnchor="page" w:x="588" w:y="70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Modulant „właśnie” jest najczęściej stosowany przez kaznodziejów w sy</w:t>
        <w:softHyphen/>
        <w:t>tuacjach potwierdzania odpowiedzi bardzo oczywistych, które są jednak niezbędnym ogniwem w dialogu.</w:t>
      </w:r>
    </w:p>
    <w:p>
      <w:pPr>
        <w:pStyle w:val="Style39"/>
        <w:framePr w:w="7181" w:h="10737" w:hRule="exact" w:wrap="none" w:vAnchor="page" w:hAnchor="page" w:x="588" w:y="70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podobnej funkcji występuje również w kazaniach dialogowych „</w:t>
      </w:r>
      <w:r>
        <w:rPr>
          <w:rStyle w:val="CharStyle46"/>
        </w:rPr>
        <w:t>oczy</w:t>
        <w:softHyphen/>
        <w:t>wiście</w:t>
      </w:r>
      <w:r>
        <w:rPr>
          <w:lang w:val="pl-PL" w:eastAsia="pl-PL" w:bidi="pl-PL"/>
          <w:w w:val="100"/>
          <w:spacing w:val="0"/>
          <w:color w:val="000000"/>
          <w:position w:val="0"/>
        </w:rPr>
        <w:t>”, pojawia się jednak znacznie rzadziej niż modulant „</w:t>
      </w:r>
      <w:r>
        <w:rPr>
          <w:rStyle w:val="CharStyle46"/>
        </w:rPr>
        <w:t>właśnie</w:t>
      </w:r>
    </w:p>
    <w:p>
      <w:pPr>
        <w:pStyle w:val="Style12"/>
        <w:numPr>
          <w:ilvl w:val="0"/>
          <w:numId w:val="23"/>
        </w:numPr>
        <w:framePr w:w="7181" w:h="10737" w:hRule="exact" w:wrap="none" w:vAnchor="page" w:hAnchor="page" w:x="588" w:y="701"/>
        <w:tabs>
          <w:tab w:leader="none" w:pos="458"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Niektórzy chcą czegoś od Pana Boga, ale nie otrzymują, dlaczego? Święty</w:t>
      </w:r>
    </w:p>
    <w:p>
      <w:pPr>
        <w:pStyle w:val="Style12"/>
        <w:framePr w:w="7181" w:h="10737" w:hRule="exact" w:wrap="none" w:vAnchor="page" w:hAnchor="page" w:x="588" w:y="701"/>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Jakub odpowiedział nam dzisiaj, proszę bardzo, kto?</w:t>
      </w:r>
    </w:p>
    <w:p>
      <w:pPr>
        <w:pStyle w:val="Style12"/>
        <w:numPr>
          <w:ilvl w:val="0"/>
          <w:numId w:val="25"/>
        </w:numPr>
        <w:framePr w:w="7181" w:h="10737" w:hRule="exact" w:wrap="none" w:vAnchor="page" w:hAnchor="page" w:x="588" w:y="701"/>
        <w:tabs>
          <w:tab w:leader="none" w:pos="1067"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Trzeba się modlić.</w:t>
      </w:r>
    </w:p>
    <w:p>
      <w:pPr>
        <w:pStyle w:val="Style12"/>
        <w:numPr>
          <w:ilvl w:val="0"/>
          <w:numId w:val="25"/>
        </w:numPr>
        <w:framePr w:w="7181" w:h="10737" w:hRule="exact" w:wrap="none" w:vAnchor="page" w:hAnchor="page" w:x="588" w:y="701"/>
        <w:tabs>
          <w:tab w:leader="none" w:pos="765" w:val="left"/>
        </w:tabs>
        <w:widowControl w:val="0"/>
        <w:keepNext w:val="0"/>
        <w:keepLines w:val="0"/>
        <w:shd w:val="clear" w:color="auto" w:fill="auto"/>
        <w:bidi w:val="0"/>
        <w:spacing w:before="0" w:after="0" w:line="206" w:lineRule="exact"/>
        <w:ind w:left="0" w:right="0" w:firstLine="420"/>
      </w:pPr>
      <w:r>
        <w:rPr>
          <w:rStyle w:val="CharStyle63"/>
          <w:b/>
          <w:bCs/>
        </w:rPr>
        <w:t>Oczywiście</w:t>
      </w:r>
      <w:r>
        <w:rPr>
          <w:lang w:val="pl-PL" w:eastAsia="pl-PL" w:bidi="pl-PL"/>
          <w:w w:val="100"/>
          <w:spacing w:val="0"/>
          <w:color w:val="000000"/>
          <w:position w:val="0"/>
        </w:rPr>
        <w:t>, trzeba się modlić.</w:t>
      </w:r>
    </w:p>
    <w:p>
      <w:pPr>
        <w:pStyle w:val="Style39"/>
        <w:framePr w:w="7181" w:h="248" w:hRule="exact" w:wrap="none" w:vAnchor="page" w:hAnchor="page" w:x="588" w:y="1141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(21 IX 1997)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41" w:y="2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38</w:t>
      </w:r>
    </w:p>
    <w:p>
      <w:pPr>
        <w:pStyle w:val="Style32"/>
        <w:framePr w:wrap="none" w:vAnchor="page" w:hAnchor="page" w:x="3315" w:y="23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SARZYŃSKA</w:t>
      </w:r>
    </w:p>
    <w:p>
      <w:pPr>
        <w:pStyle w:val="Style39"/>
        <w:framePr w:w="7162" w:h="9572" w:hRule="exact" w:wrap="none" w:vAnchor="page" w:hAnchor="page" w:x="598" w:y="6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Przedstawiony fragment dialogu pokazuje użycie modulantu, służą</w:t>
        <w:softHyphen/>
        <w:t>cego potwierdzeniu odpowiedzi, która powinna być znana wszystkim uczest</w:t>
        <w:softHyphen/>
        <w:t>nikom kazania, wymagała bowiem jedynie uważnego słuchania czytań mszalnych.</w:t>
      </w:r>
    </w:p>
    <w:p>
      <w:pPr>
        <w:pStyle w:val="Style39"/>
        <w:framePr w:w="7162" w:h="9572" w:hRule="exact" w:wrap="none" w:vAnchor="page" w:hAnchor="page" w:x="598" w:y="675"/>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Omawiając zagadnienia związane ze sposobami akceptacji wypowiedzi odbiorcy, nie możemy pominąć wyrażeń językowych o funkcji grzecznoś</w:t>
        <w:softHyphen/>
        <w:t>ciowej. „Normy grzecznościowe stanowią wyraz ogólnie przyjętych w społe</w:t>
        <w:softHyphen/>
        <w:t>czeństwie sądów powinnościowych. Sądy te, w odróżnieniu od nakazów (będących istotą np. norm prawnych), wynikają z przekonań społecznych co do stosowności bądź niestosowności określonych zachowań językowych (...) w zróżnicowanych pragmatycznie interakcjach”</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46"/>
        </w:rPr>
        <w:t>Dziękuję</w:t>
      </w:r>
      <w:r>
        <w:rPr>
          <w:lang w:val="pl-PL" w:eastAsia="pl-PL" w:bidi="pl-PL"/>
          <w:w w:val="100"/>
          <w:spacing w:val="0"/>
          <w:color w:val="000000"/>
          <w:position w:val="0"/>
        </w:rPr>
        <w:t xml:space="preserve"> stanowi werbalną nagrodę dla dziecka, biorącego czynny udział w kazaniu. „Nadawca mani</w:t>
        <w:softHyphen/>
        <w:t>festuje swą radość, zadowolenie, wdzięczność, wywołuje u odbiorcy uczucie satysfakcji w zamian za trud oczekiwań nadawcy”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 dialogach kaznodziei z dziećmi </w:t>
      </w:r>
      <w:r>
        <w:rPr>
          <w:rStyle w:val="CharStyle46"/>
        </w:rPr>
        <w:t>dziękuję</w:t>
      </w:r>
      <w:r>
        <w:rPr>
          <w:lang w:val="pl-PL" w:eastAsia="pl-PL" w:bidi="pl-PL"/>
          <w:w w:val="100"/>
          <w:spacing w:val="0"/>
          <w:color w:val="000000"/>
          <w:position w:val="0"/>
        </w:rPr>
        <w:t xml:space="preserve"> określa nie tylko radość z powodu uzyskanej odpowiedzi, ale jest jednocześnie sygnałem zgodności z intencjami nadawcy. Należy tu także zaznaczyć, iż stosowanie </w:t>
      </w:r>
      <w:r>
        <w:rPr>
          <w:rStyle w:val="CharStyle46"/>
        </w:rPr>
        <w:t>dziękuję</w:t>
      </w:r>
      <w:r>
        <w:rPr>
          <w:lang w:val="pl-PL" w:eastAsia="pl-PL" w:bidi="pl-PL"/>
          <w:w w:val="100"/>
          <w:spacing w:val="0"/>
          <w:color w:val="000000"/>
          <w:position w:val="0"/>
        </w:rPr>
        <w:t xml:space="preserve"> w kazaniach dla dzieci nie jest zbyt częste. Nigdy też nie występuje samodzielnie, najczęściej z przysłówkiem </w:t>
      </w:r>
      <w:r>
        <w:rPr>
          <w:rStyle w:val="CharStyle46"/>
        </w:rPr>
        <w:t>„bardzo</w:t>
      </w:r>
      <w:r>
        <w:rPr>
          <w:lang w:val="pl-PL" w:eastAsia="pl-PL" w:bidi="pl-PL"/>
          <w:w w:val="100"/>
          <w:spacing w:val="0"/>
          <w:color w:val="000000"/>
          <w:position w:val="0"/>
        </w:rPr>
        <w:t>”, wyrażającym stopień intensywności, np.:</w:t>
      </w:r>
    </w:p>
    <w:p>
      <w:pPr>
        <w:pStyle w:val="Style12"/>
        <w:numPr>
          <w:ilvl w:val="0"/>
          <w:numId w:val="23"/>
        </w:numPr>
        <w:framePr w:w="7162" w:h="9572" w:hRule="exact" w:wrap="none" w:vAnchor="page" w:hAnchor="page" w:x="598" w:y="675"/>
        <w:tabs>
          <w:tab w:leader="none" w:pos="442"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Kto powie, gdzie możemy usłyszeć albo w jaki sposób słuchać Słowa Bożego?</w:t>
      </w:r>
    </w:p>
    <w:p>
      <w:pPr>
        <w:pStyle w:val="Style12"/>
        <w:numPr>
          <w:ilvl w:val="0"/>
          <w:numId w:val="25"/>
        </w:numPr>
        <w:framePr w:w="7162" w:h="9572" w:hRule="exact" w:wrap="none" w:vAnchor="page" w:hAnchor="page" w:x="598" w:y="675"/>
        <w:tabs>
          <w:tab w:leader="none" w:pos="1045"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Możemy usłyszeć Słowo Boże w Kościele.</w:t>
      </w:r>
    </w:p>
    <w:p>
      <w:pPr>
        <w:pStyle w:val="Style12"/>
        <w:numPr>
          <w:ilvl w:val="0"/>
          <w:numId w:val="25"/>
        </w:numPr>
        <w:framePr w:w="7162" w:h="9572" w:hRule="exact" w:wrap="none" w:vAnchor="page" w:hAnchor="page" w:x="598" w:y="675"/>
        <w:tabs>
          <w:tab w:leader="none" w:pos="1047"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Też w Piśmie św.</w:t>
      </w:r>
    </w:p>
    <w:p>
      <w:pPr>
        <w:pStyle w:val="Style12"/>
        <w:numPr>
          <w:ilvl w:val="0"/>
          <w:numId w:val="25"/>
        </w:numPr>
        <w:framePr w:w="7162" w:h="9572" w:hRule="exact" w:wrap="none" w:vAnchor="page" w:hAnchor="page" w:x="598" w:y="675"/>
        <w:tabs>
          <w:tab w:leader="none" w:pos="760" w:val="left"/>
        </w:tabs>
        <w:widowControl w:val="0"/>
        <w:keepNext w:val="0"/>
        <w:keepLines w:val="0"/>
        <w:shd w:val="clear" w:color="auto" w:fill="auto"/>
        <w:bidi w:val="0"/>
        <w:spacing w:before="0" w:after="0" w:line="206" w:lineRule="exact"/>
        <w:ind w:left="0" w:right="0" w:firstLine="440"/>
      </w:pPr>
      <w:r>
        <w:rPr>
          <w:rStyle w:val="CharStyle63"/>
          <w:b/>
          <w:bCs/>
        </w:rPr>
        <w:t>Dziękuję bardzo</w:t>
      </w:r>
      <w:r>
        <w:rPr>
          <w:lang w:val="pl-PL" w:eastAsia="pl-PL" w:bidi="pl-PL"/>
          <w:w w:val="100"/>
          <w:spacing w:val="0"/>
          <w:color w:val="000000"/>
          <w:position w:val="0"/>
        </w:rPr>
        <w:t>. Pismo św. jest takim słońcem, dzięki któremu nasza dusza</w:t>
      </w:r>
    </w:p>
    <w:p>
      <w:pPr>
        <w:pStyle w:val="Style12"/>
        <w:framePr w:w="7162" w:h="9572" w:hRule="exact" w:wrap="none" w:vAnchor="page" w:hAnchor="page" w:x="598" w:y="675"/>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się rozwija.</w:t>
      </w:r>
    </w:p>
    <w:p>
      <w:pPr>
        <w:pStyle w:val="Style12"/>
        <w:framePr w:w="7162" w:h="9572" w:hRule="exact" w:wrap="none" w:vAnchor="page" w:hAnchor="page" w:x="598" w:y="675"/>
        <w:widowControl w:val="0"/>
        <w:keepNext w:val="0"/>
        <w:keepLines w:val="0"/>
        <w:shd w:val="clear" w:color="auto" w:fill="auto"/>
        <w:bidi w:val="0"/>
        <w:jc w:val="right"/>
        <w:spacing w:before="0" w:after="58" w:line="206" w:lineRule="exact"/>
        <w:ind w:left="0" w:right="0" w:firstLine="0"/>
      </w:pPr>
      <w:r>
        <w:rPr>
          <w:lang w:val="pl-PL" w:eastAsia="pl-PL" w:bidi="pl-PL"/>
          <w:w w:val="100"/>
          <w:spacing w:val="0"/>
          <w:color w:val="000000"/>
          <w:position w:val="0"/>
        </w:rPr>
        <w:t>(13 V 1997)</w:t>
      </w:r>
    </w:p>
    <w:p>
      <w:pPr>
        <w:pStyle w:val="Style12"/>
        <w:numPr>
          <w:ilvl w:val="0"/>
          <w:numId w:val="23"/>
        </w:numPr>
        <w:framePr w:w="7162" w:h="9572" w:hRule="exact" w:wrap="none" w:vAnchor="page" w:hAnchor="page" w:x="598" w:y="675"/>
        <w:tabs>
          <w:tab w:leader="none" w:pos="442"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Dlaczego akurat niedziela jest dla nas dniem odpoczynku?</w:t>
      </w:r>
    </w:p>
    <w:p>
      <w:pPr>
        <w:pStyle w:val="Style12"/>
        <w:numPr>
          <w:ilvl w:val="0"/>
          <w:numId w:val="25"/>
        </w:numPr>
        <w:framePr w:w="7162" w:h="9572" w:hRule="exact" w:wrap="none" w:vAnchor="page" w:hAnchor="page" w:x="598" w:y="675"/>
        <w:tabs>
          <w:tab w:leader="none" w:pos="1047"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Dlatego, że Pan Jezus zmartwychwstał.</w:t>
      </w:r>
    </w:p>
    <w:p>
      <w:pPr>
        <w:pStyle w:val="Style12"/>
        <w:numPr>
          <w:ilvl w:val="0"/>
          <w:numId w:val="25"/>
        </w:numPr>
        <w:framePr w:w="7162" w:h="9572" w:hRule="exact" w:wrap="none" w:vAnchor="page" w:hAnchor="page" w:x="598" w:y="675"/>
        <w:tabs>
          <w:tab w:leader="none" w:pos="765" w:val="left"/>
        </w:tabs>
        <w:widowControl w:val="0"/>
        <w:keepNext w:val="0"/>
        <w:keepLines w:val="0"/>
        <w:shd w:val="clear" w:color="auto" w:fill="auto"/>
        <w:bidi w:val="0"/>
        <w:spacing w:before="0" w:after="0" w:line="209" w:lineRule="exact"/>
        <w:ind w:left="0" w:right="0" w:firstLine="440"/>
      </w:pPr>
      <w:r>
        <w:rPr>
          <w:rStyle w:val="CharStyle63"/>
          <w:b/>
          <w:bCs/>
        </w:rPr>
        <w:t>Dziękuję bardzo,</w:t>
      </w:r>
      <w:r>
        <w:rPr>
          <w:lang w:val="pl-PL" w:eastAsia="pl-PL" w:bidi="pl-PL"/>
          <w:w w:val="100"/>
          <w:spacing w:val="0"/>
          <w:color w:val="000000"/>
          <w:position w:val="0"/>
        </w:rPr>
        <w:t xml:space="preserve"> właśnie, to jest właściwa odpowiedź.</w:t>
      </w:r>
    </w:p>
    <w:p>
      <w:pPr>
        <w:pStyle w:val="Style12"/>
        <w:framePr w:w="7162" w:h="9572" w:hRule="exact" w:wrap="none" w:vAnchor="page" w:hAnchor="page" w:x="598" w:y="675"/>
        <w:widowControl w:val="0"/>
        <w:keepNext w:val="0"/>
        <w:keepLines w:val="0"/>
        <w:shd w:val="clear" w:color="auto" w:fill="auto"/>
        <w:bidi w:val="0"/>
        <w:jc w:val="right"/>
        <w:spacing w:before="0" w:after="45" w:line="209" w:lineRule="exact"/>
        <w:ind w:left="0" w:right="0" w:firstLine="0"/>
      </w:pPr>
      <w:r>
        <w:rPr>
          <w:lang w:val="pl-PL" w:eastAsia="pl-PL" w:bidi="pl-PL"/>
          <w:w w:val="100"/>
          <w:spacing w:val="0"/>
          <w:color w:val="000000"/>
          <w:position w:val="0"/>
        </w:rPr>
        <w:t>(141 1996)</w:t>
      </w:r>
    </w:p>
    <w:p>
      <w:pPr>
        <w:pStyle w:val="Style39"/>
        <w:framePr w:w="7162" w:h="9572" w:hRule="exact" w:wrap="none" w:vAnchor="page" w:hAnchor="page" w:x="598" w:y="6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ostatnim przykładzie (12) </w:t>
      </w:r>
      <w:r>
        <w:rPr>
          <w:rStyle w:val="CharStyle46"/>
        </w:rPr>
        <w:t>dziękuję</w:t>
      </w:r>
      <w:r>
        <w:rPr>
          <w:lang w:val="pl-PL" w:eastAsia="pl-PL" w:bidi="pl-PL"/>
          <w:w w:val="100"/>
          <w:spacing w:val="0"/>
          <w:color w:val="000000"/>
          <w:position w:val="0"/>
        </w:rPr>
        <w:t xml:space="preserve"> występuje wraz z modulantem </w:t>
      </w:r>
      <w:r>
        <w:rPr>
          <w:rStyle w:val="CharStyle46"/>
        </w:rPr>
        <w:t>właśnie</w:t>
      </w:r>
      <w:r>
        <w:rPr>
          <w:lang w:val="pl-PL" w:eastAsia="pl-PL" w:bidi="pl-PL"/>
          <w:w w:val="100"/>
          <w:spacing w:val="0"/>
          <w:color w:val="000000"/>
          <w:position w:val="0"/>
        </w:rPr>
        <w:t xml:space="preserve">, a także eksplicytnym wyrażeniem potwierdzającym prawidłowość odpowiedzi </w:t>
      </w:r>
      <w:r>
        <w:rPr>
          <w:rStyle w:val="CharStyle46"/>
        </w:rPr>
        <w:t>to jest właściwa odpowiedź</w:t>
      </w:r>
      <w:r>
        <w:rPr>
          <w:lang w:val="pl-PL" w:eastAsia="pl-PL" w:bidi="pl-PL"/>
          <w:w w:val="100"/>
          <w:spacing w:val="0"/>
          <w:color w:val="000000"/>
          <w:position w:val="0"/>
        </w:rPr>
        <w:t>.</w:t>
      </w:r>
    </w:p>
    <w:p>
      <w:pPr>
        <w:pStyle w:val="Style39"/>
        <w:framePr w:w="7162" w:h="9572" w:hRule="exact" w:wrap="none" w:vAnchor="page" w:hAnchor="page" w:x="598" w:y="675"/>
        <w:widowControl w:val="0"/>
        <w:keepNext w:val="0"/>
        <w:keepLines w:val="0"/>
        <w:shd w:val="clear" w:color="auto" w:fill="auto"/>
        <w:bidi w:val="0"/>
        <w:jc w:val="both"/>
        <w:spacing w:before="0" w:after="75" w:line="228" w:lineRule="exact"/>
        <w:ind w:left="0" w:right="0" w:firstLine="440"/>
      </w:pPr>
      <w:r>
        <w:rPr>
          <w:lang w:val="pl-PL" w:eastAsia="pl-PL" w:bidi="pl-PL"/>
          <w:w w:val="100"/>
          <w:spacing w:val="0"/>
          <w:color w:val="000000"/>
          <w:position w:val="0"/>
        </w:rPr>
        <w:t xml:space="preserve">Jednym z najczęściej stosowanych językowych sposobów akceptowania wypowiedzi odbiorcy jest użycie przysłówka </w:t>
      </w:r>
      <w:r>
        <w:rPr>
          <w:rStyle w:val="CharStyle46"/>
        </w:rPr>
        <w:t>dobrze</w:t>
      </w:r>
      <w:r>
        <w:rPr>
          <w:lang w:val="pl-PL" w:eastAsia="pl-PL" w:bidi="pl-PL"/>
          <w:w w:val="100"/>
          <w:spacing w:val="0"/>
          <w:color w:val="000000"/>
          <w:position w:val="0"/>
        </w:rPr>
        <w:t xml:space="preserve"> (często z przysłówkiem </w:t>
      </w:r>
      <w:r>
        <w:rPr>
          <w:rStyle w:val="CharStyle46"/>
        </w:rPr>
        <w:t>bardzo</w:t>
      </w:r>
      <w:r>
        <w:rPr>
          <w:lang w:val="pl-PL" w:eastAsia="pl-PL" w:bidi="pl-PL"/>
          <w:w w:val="100"/>
          <w:spacing w:val="0"/>
          <w:color w:val="000000"/>
          <w:position w:val="0"/>
        </w:rPr>
        <w:t>):</w:t>
      </w:r>
    </w:p>
    <w:p>
      <w:pPr>
        <w:pStyle w:val="Style12"/>
        <w:numPr>
          <w:ilvl w:val="0"/>
          <w:numId w:val="23"/>
        </w:numPr>
        <w:framePr w:w="7162" w:h="9572" w:hRule="exact" w:wrap="none" w:vAnchor="page" w:hAnchor="page" w:x="598" w:y="675"/>
        <w:tabs>
          <w:tab w:leader="none" w:pos="442"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Czy ktoś pamięta, jak brzmi pierwsze przykazanie kościelne? (...) Proszę.</w:t>
      </w:r>
    </w:p>
    <w:p>
      <w:pPr>
        <w:pStyle w:val="Style12"/>
        <w:numPr>
          <w:ilvl w:val="0"/>
          <w:numId w:val="25"/>
        </w:numPr>
        <w:framePr w:w="7162" w:h="9572" w:hRule="exact" w:wrap="none" w:vAnchor="page" w:hAnchor="page" w:x="598" w:y="675"/>
        <w:tabs>
          <w:tab w:leader="none" w:pos="1047"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Ustanowione przez Kościół dni święte święcić.</w:t>
      </w:r>
    </w:p>
    <w:p>
      <w:pPr>
        <w:pStyle w:val="Style12"/>
        <w:numPr>
          <w:ilvl w:val="0"/>
          <w:numId w:val="25"/>
        </w:numPr>
        <w:framePr w:w="7162" w:h="9572" w:hRule="exact" w:wrap="none" w:vAnchor="page" w:hAnchor="page" w:x="598" w:y="675"/>
        <w:tabs>
          <w:tab w:leader="none" w:pos="765" w:val="left"/>
        </w:tabs>
        <w:widowControl w:val="0"/>
        <w:keepNext w:val="0"/>
        <w:keepLines w:val="0"/>
        <w:shd w:val="clear" w:color="auto" w:fill="auto"/>
        <w:bidi w:val="0"/>
        <w:spacing w:before="0" w:after="0" w:line="209" w:lineRule="exact"/>
        <w:ind w:left="0" w:right="0" w:firstLine="440"/>
      </w:pPr>
      <w:r>
        <w:rPr>
          <w:rStyle w:val="CharStyle63"/>
          <w:b/>
          <w:bCs/>
        </w:rPr>
        <w:t>Dobrze</w:t>
      </w:r>
      <w:r>
        <w:rPr>
          <w:lang w:val="pl-PL" w:eastAsia="pl-PL" w:bidi="pl-PL"/>
          <w:w w:val="100"/>
          <w:spacing w:val="0"/>
          <w:color w:val="000000"/>
          <w:position w:val="0"/>
        </w:rPr>
        <w:t>. A pierwsze przykazanie Boże?</w:t>
      </w:r>
    </w:p>
    <w:p>
      <w:pPr>
        <w:pStyle w:val="Style12"/>
        <w:numPr>
          <w:ilvl w:val="0"/>
          <w:numId w:val="25"/>
        </w:numPr>
        <w:framePr w:w="7162" w:h="9572" w:hRule="exact" w:wrap="none" w:vAnchor="page" w:hAnchor="page" w:x="598" w:y="675"/>
        <w:tabs>
          <w:tab w:leader="none" w:pos="1047"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Nie będziesz miał bogów cudzych przede mną.</w:t>
      </w:r>
    </w:p>
    <w:p>
      <w:pPr>
        <w:pStyle w:val="Style58"/>
        <w:numPr>
          <w:ilvl w:val="0"/>
          <w:numId w:val="25"/>
        </w:numPr>
        <w:framePr w:w="7162" w:h="9572" w:hRule="exact" w:wrap="none" w:vAnchor="page" w:hAnchor="page" w:x="598" w:y="675"/>
        <w:tabs>
          <w:tab w:leader="none" w:pos="765" w:val="left"/>
        </w:tabs>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Dobrze</w:t>
      </w:r>
      <w:r>
        <w:rPr>
          <w:rStyle w:val="CharStyle60"/>
          <w:b/>
          <w:bCs/>
          <w:i w:val="0"/>
          <w:iCs w:val="0"/>
        </w:rPr>
        <w:t>.</w:t>
      </w:r>
    </w:p>
    <w:p>
      <w:pPr>
        <w:pStyle w:val="Style12"/>
        <w:framePr w:w="7162" w:h="9572" w:hRule="exact" w:wrap="none" w:vAnchor="page" w:hAnchor="page" w:x="598" w:y="675"/>
        <w:widowControl w:val="0"/>
        <w:keepNext w:val="0"/>
        <w:keepLines w:val="0"/>
        <w:shd w:val="clear" w:color="auto" w:fill="auto"/>
        <w:bidi w:val="0"/>
        <w:jc w:val="right"/>
        <w:spacing w:before="0" w:after="0" w:line="209" w:lineRule="exact"/>
        <w:ind w:left="0" w:right="0" w:firstLine="0"/>
      </w:pPr>
      <w:r>
        <w:rPr>
          <w:lang w:val="pl-PL" w:eastAsia="pl-PL" w:bidi="pl-PL"/>
          <w:w w:val="100"/>
          <w:spacing w:val="0"/>
          <w:color w:val="000000"/>
          <w:position w:val="0"/>
        </w:rPr>
        <w:t>(8 IX 1996)</w:t>
      </w:r>
    </w:p>
    <w:p>
      <w:pPr>
        <w:pStyle w:val="Style64"/>
        <w:framePr w:w="7138" w:h="444" w:hRule="exact" w:wrap="none" w:vAnchor="page" w:hAnchor="page" w:x="608" w:y="10736"/>
        <w:tabs>
          <w:tab w:leader="none" w:pos="472" w:val="left"/>
        </w:tabs>
        <w:widowControl w:val="0"/>
        <w:keepNext w:val="0"/>
        <w:keepLines w:val="0"/>
        <w:shd w:val="clear" w:color="auto" w:fill="auto"/>
        <w:bidi w:val="0"/>
        <w:spacing w:before="0" w:after="0"/>
        <w:ind w:left="160" w:right="0" w:firstLine="0"/>
      </w:pPr>
      <w:r>
        <w:rPr>
          <w:rStyle w:val="CharStyle66"/>
          <w:b/>
          <w:bCs/>
          <w:i w:val="0"/>
          <w:iCs w:val="0"/>
        </w:rPr>
        <w:t>'</w:t>
        <w:tab/>
      </w:r>
      <w:r>
        <w:rPr>
          <w:rStyle w:val="CharStyle66"/>
          <w:vertAlign w:val="superscript"/>
          <w:b/>
          <w:bCs/>
          <w:i w:val="0"/>
          <w:iCs w:val="0"/>
        </w:rPr>
        <w:t>5</w:t>
      </w:r>
      <w:r>
        <w:rPr>
          <w:rStyle w:val="CharStyle66"/>
          <w:b/>
          <w:bCs/>
          <w:i w:val="0"/>
          <w:iCs w:val="0"/>
        </w:rPr>
        <w:t xml:space="preserve"> M. Marcjanik, </w:t>
      </w:r>
      <w:r>
        <w:rPr>
          <w:lang w:val="pl-PL" w:eastAsia="pl-PL" w:bidi="pl-PL"/>
          <w:w w:val="100"/>
          <w:spacing w:val="0"/>
          <w:color w:val="000000"/>
          <w:position w:val="0"/>
        </w:rPr>
        <w:t>Typologia polskich wyrażeń językowych o funkcji grzecznoś</w:t>
        <w:softHyphen/>
      </w:r>
    </w:p>
    <w:p>
      <w:pPr>
        <w:pStyle w:val="Style64"/>
        <w:framePr w:w="7138" w:h="444" w:hRule="exact" w:wrap="none" w:vAnchor="page" w:hAnchor="page" w:x="608" w:y="1073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ciowej,</w:t>
      </w:r>
      <w:r>
        <w:rPr>
          <w:rStyle w:val="CharStyle66"/>
          <w:b/>
          <w:bCs/>
          <w:i w:val="0"/>
          <w:iCs w:val="0"/>
        </w:rPr>
        <w:t xml:space="preserve"> [w:] </w:t>
      </w:r>
      <w:r>
        <w:rPr>
          <w:lang w:val="pl-PL" w:eastAsia="pl-PL" w:bidi="pl-PL"/>
          <w:w w:val="100"/>
          <w:spacing w:val="0"/>
          <w:color w:val="000000"/>
          <w:position w:val="0"/>
        </w:rPr>
        <w:t>Język a kultura,</w:t>
      </w:r>
      <w:r>
        <w:rPr>
          <w:rStyle w:val="CharStyle66"/>
          <w:b/>
          <w:bCs/>
          <w:i w:val="0"/>
          <w:iCs w:val="0"/>
        </w:rPr>
        <w:t xml:space="preserve"> t. 6: </w:t>
      </w:r>
      <w:r>
        <w:rPr>
          <w:lang w:val="pl-PL" w:eastAsia="pl-PL" w:bidi="pl-PL"/>
          <w:w w:val="100"/>
          <w:spacing w:val="0"/>
          <w:color w:val="000000"/>
          <w:position w:val="0"/>
        </w:rPr>
        <w:t>Polska etykieta językowa,</w:t>
      </w:r>
      <w:r>
        <w:rPr>
          <w:rStyle w:val="CharStyle66"/>
          <w:b/>
          <w:bCs/>
          <w:i w:val="0"/>
          <w:iCs w:val="0"/>
        </w:rPr>
        <w:t xml:space="preserve"> Wrocław 1992, s. 28.</w:t>
      </w:r>
    </w:p>
    <w:p>
      <w:pPr>
        <w:pStyle w:val="Style64"/>
        <w:framePr w:w="7138" w:h="447" w:hRule="exact" w:wrap="none" w:vAnchor="page" w:hAnchor="page" w:x="608" w:y="11209"/>
        <w:widowControl w:val="0"/>
        <w:keepNext w:val="0"/>
        <w:keepLines w:val="0"/>
        <w:shd w:val="clear" w:color="auto" w:fill="auto"/>
        <w:bidi w:val="0"/>
        <w:jc w:val="left"/>
        <w:spacing w:before="0" w:after="0" w:line="209" w:lineRule="exact"/>
        <w:ind w:left="0" w:right="0" w:firstLine="480"/>
      </w:pPr>
      <w:r>
        <w:rPr>
          <w:rStyle w:val="CharStyle66"/>
          <w:vertAlign w:val="superscript"/>
          <w:b/>
          <w:bCs/>
          <w:i w:val="0"/>
          <w:iCs w:val="0"/>
        </w:rPr>
        <w:t>6</w:t>
      </w:r>
      <w:r>
        <w:rPr>
          <w:rStyle w:val="CharStyle66"/>
          <w:b/>
          <w:bCs/>
          <w:i w:val="0"/>
          <w:iCs w:val="0"/>
        </w:rPr>
        <w:t xml:space="preserve"> E. Masłowska, </w:t>
      </w:r>
      <w:r>
        <w:rPr>
          <w:lang w:val="pl-PL" w:eastAsia="pl-PL" w:bidi="pl-PL"/>
          <w:w w:val="100"/>
          <w:spacing w:val="0"/>
          <w:color w:val="000000"/>
          <w:position w:val="0"/>
        </w:rPr>
        <w:t>Proszę, dziękuję, przepraszam,</w:t>
      </w:r>
      <w:r>
        <w:rPr>
          <w:rStyle w:val="CharStyle66"/>
          <w:b/>
          <w:bCs/>
          <w:i w:val="0"/>
          <w:iCs w:val="0"/>
        </w:rPr>
        <w:t xml:space="preserve"> [w:] </w:t>
      </w:r>
      <w:r>
        <w:rPr>
          <w:lang w:val="pl-PL" w:eastAsia="pl-PL" w:bidi="pl-PL"/>
          <w:w w:val="100"/>
          <w:spacing w:val="0"/>
          <w:color w:val="000000"/>
          <w:position w:val="0"/>
        </w:rPr>
        <w:t>Język a kultura,</w:t>
      </w:r>
      <w:r>
        <w:rPr>
          <w:rStyle w:val="CharStyle66"/>
          <w:b/>
          <w:bCs/>
          <w:i w:val="0"/>
          <w:iCs w:val="0"/>
        </w:rPr>
        <w:t xml:space="preserve"> t. 6: </w:t>
      </w:r>
      <w:r>
        <w:rPr>
          <w:lang w:val="pl-PL" w:eastAsia="pl-PL" w:bidi="pl-PL"/>
          <w:w w:val="100"/>
          <w:spacing w:val="0"/>
          <w:color w:val="000000"/>
          <w:position w:val="0"/>
        </w:rPr>
        <w:t>Polska etykieta językowa,</w:t>
      </w:r>
      <w:r>
        <w:rPr>
          <w:rStyle w:val="CharStyle66"/>
          <w:b/>
          <w:bCs/>
          <w:i w:val="0"/>
          <w:iCs w:val="0"/>
        </w:rPr>
        <w:t xml:space="preserve"> Wrocław 1992, s. 82.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368" w:y="2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LEKSYKALNE SPOSOBY AKCEPTOWANIA WYPOWIEDZI ODBIORCY...</w:t>
      </w:r>
    </w:p>
    <w:p>
      <w:pPr>
        <w:pStyle w:val="Style32"/>
        <w:framePr w:wrap="none" w:vAnchor="page" w:hAnchor="page" w:x="7508" w:y="2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39</w:t>
      </w:r>
    </w:p>
    <w:p>
      <w:pPr>
        <w:pStyle w:val="Style12"/>
        <w:numPr>
          <w:ilvl w:val="0"/>
          <w:numId w:val="23"/>
        </w:numPr>
        <w:framePr w:w="7166" w:h="10847" w:hRule="exact" w:wrap="none" w:vAnchor="page" w:hAnchor="page" w:x="596" w:y="659"/>
        <w:tabs>
          <w:tab w:leader="none" w:pos="468"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Jak wy byście mogli pomóc misjom, misjonarzom czy ludziom, którzy tam</w:t>
      </w:r>
    </w:p>
    <w:p>
      <w:pPr>
        <w:pStyle w:val="Style12"/>
        <w:framePr w:w="7166" w:h="10847" w:hRule="exact" w:wrap="none" w:vAnchor="page" w:hAnchor="page" w:x="596" w:y="659"/>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żyją, w tych trudnych krajach, gdzie jest ubogo?</w:t>
      </w:r>
    </w:p>
    <w:p>
      <w:pPr>
        <w:pStyle w:val="Style12"/>
        <w:numPr>
          <w:ilvl w:val="0"/>
          <w:numId w:val="25"/>
        </w:numPr>
        <w:framePr w:w="7166" w:h="10847" w:hRule="exact" w:wrap="none" w:vAnchor="page" w:hAnchor="page" w:x="596" w:y="659"/>
        <w:tabs>
          <w:tab w:leader="none" w:pos="1072"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Modlić się za nich.</w:t>
      </w:r>
    </w:p>
    <w:p>
      <w:pPr>
        <w:pStyle w:val="Style58"/>
        <w:numPr>
          <w:ilvl w:val="0"/>
          <w:numId w:val="25"/>
        </w:numPr>
        <w:framePr w:w="7166" w:h="10847" w:hRule="exact" w:wrap="none" w:vAnchor="page" w:hAnchor="page" w:x="596" w:y="659"/>
        <w:tabs>
          <w:tab w:leader="none" w:pos="792"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Bardzo dobrze.</w:t>
      </w:r>
    </w:p>
    <w:p>
      <w:pPr>
        <w:pStyle w:val="Style12"/>
        <w:numPr>
          <w:ilvl w:val="0"/>
          <w:numId w:val="25"/>
        </w:numPr>
        <w:framePr w:w="7166" w:h="10847" w:hRule="exact" w:wrap="none" w:vAnchor="page" w:hAnchor="page" w:x="596" w:y="659"/>
        <w:tabs>
          <w:tab w:leader="none" w:pos="1072"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Modlić się za misje.</w:t>
      </w:r>
    </w:p>
    <w:p>
      <w:pPr>
        <w:pStyle w:val="Style12"/>
        <w:numPr>
          <w:ilvl w:val="0"/>
          <w:numId w:val="25"/>
        </w:numPr>
        <w:framePr w:w="7166" w:h="10847" w:hRule="exact" w:wrap="none" w:vAnchor="page" w:hAnchor="page" w:x="596" w:y="659"/>
        <w:tabs>
          <w:tab w:leader="none" w:pos="792" w:val="left"/>
        </w:tabs>
        <w:widowControl w:val="0"/>
        <w:keepNext w:val="0"/>
        <w:keepLines w:val="0"/>
        <w:shd w:val="clear" w:color="auto" w:fill="auto"/>
        <w:bidi w:val="0"/>
        <w:spacing w:before="0" w:after="0" w:line="206" w:lineRule="exact"/>
        <w:ind w:left="0" w:right="0" w:firstLine="440"/>
      </w:pPr>
      <w:r>
        <w:rPr>
          <w:rStyle w:val="CharStyle63"/>
          <w:b/>
          <w:bCs/>
        </w:rPr>
        <w:t>Bardzo dobrze</w:t>
      </w:r>
      <w:r>
        <w:rPr>
          <w:lang w:val="pl-PL" w:eastAsia="pl-PL" w:bidi="pl-PL"/>
          <w:w w:val="100"/>
          <w:spacing w:val="0"/>
          <w:color w:val="000000"/>
          <w:position w:val="0"/>
        </w:rPr>
        <w:t>. Modlić się za misje.</w:t>
      </w:r>
    </w:p>
    <w:p>
      <w:pPr>
        <w:pStyle w:val="Style12"/>
        <w:framePr w:w="7166" w:h="10847" w:hRule="exact" w:wrap="none" w:vAnchor="page" w:hAnchor="page" w:x="596" w:y="659"/>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(22 V 1996)</w:t>
      </w:r>
    </w:p>
    <w:p>
      <w:pPr>
        <w:pStyle w:val="Style39"/>
        <w:framePr w:w="7166" w:h="10847" w:hRule="exact" w:wrap="none" w:vAnchor="page" w:hAnchor="page" w:x="596"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Niektórzy kaznodzieje posługują się nie tylko przysłówkiem, ale także chętnie powtarzają odpowiedzi dzieci, co dowartościowuje partnera dialogu, a także podkreśla ważność wypowiedzianych treści (np. modlitwa za misje).</w:t>
      </w:r>
    </w:p>
    <w:p>
      <w:pPr>
        <w:pStyle w:val="Style39"/>
        <w:framePr w:w="7166" w:h="10847" w:hRule="exact" w:wrap="none" w:vAnchor="page" w:hAnchor="page" w:x="596"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Przysłówki należą do tych sposobów wyrażania akceptacji, które są przez nadawców wykorzystywane stosunkowo często. Świadczy o tym znacz</w:t>
        <w:softHyphen/>
        <w:t xml:space="preserve">na częstotliwość takich jednostek, jak </w:t>
      </w:r>
      <w:r>
        <w:rPr>
          <w:rStyle w:val="CharStyle46"/>
        </w:rPr>
        <w:t>pięknie, świetnie, wspaniale,</w:t>
      </w:r>
      <w:r>
        <w:rPr>
          <w:lang w:val="pl-PL" w:eastAsia="pl-PL" w:bidi="pl-PL"/>
          <w:w w:val="100"/>
          <w:spacing w:val="0"/>
          <w:color w:val="000000"/>
          <w:position w:val="0"/>
        </w:rPr>
        <w:t xml:space="preserve"> np.:</w:t>
      </w:r>
    </w:p>
    <w:p>
      <w:pPr>
        <w:pStyle w:val="Style12"/>
        <w:numPr>
          <w:ilvl w:val="0"/>
          <w:numId w:val="23"/>
        </w:numPr>
        <w:framePr w:w="7166" w:h="10847" w:hRule="exact" w:wrap="none" w:vAnchor="page" w:hAnchor="page" w:x="596" w:y="659"/>
        <w:tabs>
          <w:tab w:leader="none" w:pos="470"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A kto mi potrafi powiedzieć, jaki prezent dostał, taki bardzo, bardzo cenny?</w:t>
      </w:r>
    </w:p>
    <w:p>
      <w:pPr>
        <w:pStyle w:val="Style12"/>
        <w:numPr>
          <w:ilvl w:val="0"/>
          <w:numId w:val="25"/>
        </w:numPr>
        <w:framePr w:w="7166" w:h="10847" w:hRule="exact" w:wrap="none" w:vAnchor="page" w:hAnchor="page" w:x="596" w:y="659"/>
        <w:tabs>
          <w:tab w:leader="none" w:pos="1075" w:val="left"/>
        </w:tabs>
        <w:widowControl w:val="0"/>
        <w:keepNext w:val="0"/>
        <w:keepLines w:val="0"/>
        <w:shd w:val="clear" w:color="auto" w:fill="auto"/>
        <w:bidi w:val="0"/>
        <w:spacing w:before="0" w:after="0" w:line="206" w:lineRule="exact"/>
        <w:ind w:left="720" w:right="0" w:firstLine="0"/>
      </w:pPr>
      <w:r>
        <w:rPr>
          <w:lang w:val="pl-PL" w:eastAsia="pl-PL" w:bidi="pl-PL"/>
          <w:w w:val="100"/>
          <w:spacing w:val="0"/>
          <w:color w:val="000000"/>
          <w:position w:val="0"/>
        </w:rPr>
        <w:t>Największym prezentem było przyjęcie Pana Jezusa do serca.</w:t>
      </w:r>
    </w:p>
    <w:p>
      <w:pPr>
        <w:pStyle w:val="Style12"/>
        <w:numPr>
          <w:ilvl w:val="0"/>
          <w:numId w:val="25"/>
        </w:numPr>
        <w:framePr w:w="7166" w:h="10847" w:hRule="exact" w:wrap="none" w:vAnchor="page" w:hAnchor="page" w:x="596" w:y="659"/>
        <w:tabs>
          <w:tab w:leader="none" w:pos="795" w:val="left"/>
        </w:tabs>
        <w:widowControl w:val="0"/>
        <w:keepNext w:val="0"/>
        <w:keepLines w:val="0"/>
        <w:shd w:val="clear" w:color="auto" w:fill="auto"/>
        <w:bidi w:val="0"/>
        <w:spacing w:before="0" w:after="0" w:line="206" w:lineRule="exact"/>
        <w:ind w:left="0" w:right="0" w:firstLine="440"/>
      </w:pPr>
      <w:r>
        <w:rPr>
          <w:rStyle w:val="CharStyle63"/>
          <w:b/>
          <w:bCs/>
        </w:rPr>
        <w:t>Pięknie.</w:t>
      </w:r>
      <w:r>
        <w:rPr>
          <w:lang w:val="pl-PL" w:eastAsia="pl-PL" w:bidi="pl-PL"/>
          <w:w w:val="100"/>
          <w:spacing w:val="0"/>
          <w:color w:val="000000"/>
          <w:position w:val="0"/>
        </w:rPr>
        <w:t xml:space="preserve"> Strzał w dziesiątkę.</w:t>
      </w:r>
    </w:p>
    <w:p>
      <w:pPr>
        <w:pStyle w:val="Style12"/>
        <w:framePr w:w="7166" w:h="10847" w:hRule="exact" w:wrap="none" w:vAnchor="page" w:hAnchor="page" w:x="596" w:y="659"/>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(6 V 1997)</w:t>
      </w:r>
    </w:p>
    <w:p>
      <w:pPr>
        <w:pStyle w:val="Style12"/>
        <w:numPr>
          <w:ilvl w:val="0"/>
          <w:numId w:val="23"/>
        </w:numPr>
        <w:framePr w:w="7166" w:h="10847" w:hRule="exact" w:wrap="none" w:vAnchor="page" w:hAnchor="page" w:x="596" w:y="659"/>
        <w:tabs>
          <w:tab w:leader="none" w:pos="470" w:val="left"/>
        </w:tabs>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 Jest jeszcze coś, czego nie widzimy, ale i nam jest potrzebne...</w:t>
      </w:r>
    </w:p>
    <w:p>
      <w:pPr>
        <w:pStyle w:val="Style12"/>
        <w:numPr>
          <w:ilvl w:val="0"/>
          <w:numId w:val="25"/>
        </w:numPr>
        <w:framePr w:w="7166" w:h="10847" w:hRule="exact" w:wrap="none" w:vAnchor="page" w:hAnchor="page" w:x="596" w:y="659"/>
        <w:tabs>
          <w:tab w:leader="none" w:pos="1075" w:val="left"/>
        </w:tabs>
        <w:widowControl w:val="0"/>
        <w:keepNext w:val="0"/>
        <w:keepLines w:val="0"/>
        <w:shd w:val="clear" w:color="auto" w:fill="auto"/>
        <w:bidi w:val="0"/>
        <w:spacing w:before="0" w:after="0" w:line="204" w:lineRule="exact"/>
        <w:ind w:left="720" w:right="0" w:firstLine="0"/>
      </w:pPr>
      <w:r>
        <w:rPr>
          <w:lang w:val="pl-PL" w:eastAsia="pl-PL" w:bidi="pl-PL"/>
          <w:w w:val="100"/>
          <w:spacing w:val="0"/>
          <w:color w:val="000000"/>
          <w:position w:val="0"/>
        </w:rPr>
        <w:t>Powietrze.</w:t>
      </w:r>
    </w:p>
    <w:p>
      <w:pPr>
        <w:pStyle w:val="Style12"/>
        <w:numPr>
          <w:ilvl w:val="0"/>
          <w:numId w:val="25"/>
        </w:numPr>
        <w:framePr w:w="7166" w:h="10847" w:hRule="exact" w:wrap="none" w:vAnchor="page" w:hAnchor="page" w:x="596" w:y="659"/>
        <w:tabs>
          <w:tab w:leader="none" w:pos="795" w:val="left"/>
        </w:tabs>
        <w:widowControl w:val="0"/>
        <w:keepNext w:val="0"/>
        <w:keepLines w:val="0"/>
        <w:shd w:val="clear" w:color="auto" w:fill="auto"/>
        <w:bidi w:val="0"/>
        <w:spacing w:before="0" w:after="0" w:line="204" w:lineRule="exact"/>
        <w:ind w:left="0" w:right="0" w:firstLine="440"/>
      </w:pPr>
      <w:r>
        <w:rPr>
          <w:rStyle w:val="CharStyle63"/>
          <w:b/>
          <w:bCs/>
        </w:rPr>
        <w:t>Świetnie,</w:t>
      </w:r>
      <w:r>
        <w:rPr>
          <w:lang w:val="pl-PL" w:eastAsia="pl-PL" w:bidi="pl-PL"/>
          <w:w w:val="100"/>
          <w:spacing w:val="0"/>
          <w:color w:val="000000"/>
          <w:position w:val="0"/>
        </w:rPr>
        <w:t xml:space="preserve"> dziękuję bardzo.</w:t>
      </w:r>
    </w:p>
    <w:p>
      <w:pPr>
        <w:pStyle w:val="Style12"/>
        <w:framePr w:w="7166" w:h="10847" w:hRule="exact" w:wrap="none" w:vAnchor="page" w:hAnchor="page" w:x="596" w:y="659"/>
        <w:widowControl w:val="0"/>
        <w:keepNext w:val="0"/>
        <w:keepLines w:val="0"/>
        <w:shd w:val="clear" w:color="auto" w:fill="auto"/>
        <w:bidi w:val="0"/>
        <w:jc w:val="right"/>
        <w:spacing w:before="0" w:after="0" w:line="204" w:lineRule="exact"/>
        <w:ind w:left="0" w:right="0" w:firstLine="0"/>
      </w:pPr>
      <w:r>
        <w:rPr>
          <w:lang w:val="pl-PL" w:eastAsia="pl-PL" w:bidi="pl-PL"/>
          <w:w w:val="100"/>
          <w:spacing w:val="0"/>
          <w:color w:val="000000"/>
          <w:position w:val="0"/>
        </w:rPr>
        <w:t>(13 V 1997)</w:t>
      </w:r>
    </w:p>
    <w:p>
      <w:pPr>
        <w:pStyle w:val="Style12"/>
        <w:numPr>
          <w:ilvl w:val="0"/>
          <w:numId w:val="23"/>
        </w:numPr>
        <w:framePr w:w="7166" w:h="10847" w:hRule="exact" w:wrap="none" w:vAnchor="page" w:hAnchor="page" w:x="596" w:y="659"/>
        <w:tabs>
          <w:tab w:leader="none" w:pos="470"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Zacznijmy od tego najważniejszego, gdzie możemy spotkać Pana Boga?</w:t>
      </w:r>
    </w:p>
    <w:p>
      <w:pPr>
        <w:pStyle w:val="Style12"/>
        <w:numPr>
          <w:ilvl w:val="0"/>
          <w:numId w:val="25"/>
        </w:numPr>
        <w:framePr w:w="7166" w:h="10847" w:hRule="exact" w:wrap="none" w:vAnchor="page" w:hAnchor="page" w:x="596" w:y="659"/>
        <w:tabs>
          <w:tab w:leader="none" w:pos="1075"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W kościele.</w:t>
      </w:r>
    </w:p>
    <w:p>
      <w:pPr>
        <w:pStyle w:val="Style8"/>
        <w:numPr>
          <w:ilvl w:val="0"/>
          <w:numId w:val="25"/>
        </w:numPr>
        <w:framePr w:w="7166" w:h="10847" w:hRule="exact" w:wrap="none" w:vAnchor="page" w:hAnchor="page" w:x="596" w:y="659"/>
        <w:tabs>
          <w:tab w:leader="none" w:pos="795" w:val="left"/>
        </w:tabs>
        <w:widowControl w:val="0"/>
        <w:keepNext w:val="0"/>
        <w:keepLines w:val="0"/>
        <w:shd w:val="clear" w:color="auto" w:fill="auto"/>
        <w:bidi w:val="0"/>
        <w:jc w:val="both"/>
        <w:spacing w:before="0" w:after="0" w:line="209" w:lineRule="exact"/>
        <w:ind w:left="0" w:right="0" w:firstLine="440"/>
      </w:pPr>
      <w:r>
        <w:rPr>
          <w:rStyle w:val="CharStyle97"/>
          <w:b/>
          <w:bCs/>
        </w:rPr>
        <w:t xml:space="preserve">Wspaniała odpowiedź, </w:t>
      </w:r>
      <w:r>
        <w:rPr>
          <w:rStyle w:val="CharStyle105"/>
          <w:b/>
          <w:bCs/>
        </w:rPr>
        <w:t>gdzie jeszcze?</w:t>
      </w:r>
    </w:p>
    <w:p>
      <w:pPr>
        <w:pStyle w:val="Style12"/>
        <w:numPr>
          <w:ilvl w:val="0"/>
          <w:numId w:val="25"/>
        </w:numPr>
        <w:framePr w:w="7166" w:h="10847" w:hRule="exact" w:wrap="none" w:vAnchor="page" w:hAnchor="page" w:x="596" w:y="659"/>
        <w:tabs>
          <w:tab w:leader="none" w:pos="1075"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W domu, w szkole.</w:t>
      </w:r>
    </w:p>
    <w:p>
      <w:pPr>
        <w:pStyle w:val="Style12"/>
        <w:numPr>
          <w:ilvl w:val="0"/>
          <w:numId w:val="25"/>
        </w:numPr>
        <w:framePr w:w="7166" w:h="10847" w:hRule="exact" w:wrap="none" w:vAnchor="page" w:hAnchor="page" w:x="596" w:y="659"/>
        <w:tabs>
          <w:tab w:leader="none" w:pos="795" w:val="left"/>
        </w:tabs>
        <w:widowControl w:val="0"/>
        <w:keepNext w:val="0"/>
        <w:keepLines w:val="0"/>
        <w:shd w:val="clear" w:color="auto" w:fill="auto"/>
        <w:bidi w:val="0"/>
        <w:spacing w:before="0" w:after="0" w:line="209" w:lineRule="exact"/>
        <w:ind w:left="0" w:right="0" w:firstLine="440"/>
      </w:pPr>
      <w:r>
        <w:rPr>
          <w:rStyle w:val="CharStyle63"/>
          <w:b/>
          <w:bCs/>
        </w:rPr>
        <w:t>Wspaniale</w:t>
      </w:r>
      <w:r>
        <w:rPr>
          <w:lang w:val="pl-PL" w:eastAsia="pl-PL" w:bidi="pl-PL"/>
          <w:w w:val="100"/>
          <w:spacing w:val="0"/>
          <w:color w:val="000000"/>
          <w:position w:val="0"/>
        </w:rPr>
        <w:t>, gdzie jeszcze możemy spotkać Pana Boga?</w:t>
      </w:r>
    </w:p>
    <w:p>
      <w:pPr>
        <w:pStyle w:val="Style12"/>
        <w:numPr>
          <w:ilvl w:val="0"/>
          <w:numId w:val="25"/>
        </w:numPr>
        <w:framePr w:w="7166" w:h="10847" w:hRule="exact" w:wrap="none" w:vAnchor="page" w:hAnchor="page" w:x="596" w:y="659"/>
        <w:tabs>
          <w:tab w:leader="none" w:pos="1075" w:val="left"/>
        </w:tabs>
        <w:widowControl w:val="0"/>
        <w:keepNext w:val="0"/>
        <w:keepLines w:val="0"/>
        <w:shd w:val="clear" w:color="auto" w:fill="auto"/>
        <w:bidi w:val="0"/>
        <w:spacing w:before="0" w:after="0" w:line="209" w:lineRule="exact"/>
        <w:ind w:left="720" w:right="0" w:firstLine="0"/>
      </w:pPr>
      <w:r>
        <w:rPr>
          <w:lang w:val="pl-PL" w:eastAsia="pl-PL" w:bidi="pl-PL"/>
          <w:w w:val="100"/>
          <w:spacing w:val="0"/>
          <w:color w:val="000000"/>
          <w:position w:val="0"/>
        </w:rPr>
        <w:t>W Piśmie św.</w:t>
      </w:r>
    </w:p>
    <w:p>
      <w:pPr>
        <w:pStyle w:val="Style58"/>
        <w:numPr>
          <w:ilvl w:val="0"/>
          <w:numId w:val="25"/>
        </w:numPr>
        <w:framePr w:w="7166" w:h="10847" w:hRule="exact" w:wrap="none" w:vAnchor="page" w:hAnchor="page" w:x="596" w:y="659"/>
        <w:tabs>
          <w:tab w:leader="none" w:pos="795" w:val="left"/>
        </w:tabs>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Wspaniale.</w:t>
      </w:r>
    </w:p>
    <w:p>
      <w:pPr>
        <w:pStyle w:val="Style12"/>
        <w:framePr w:w="7166" w:h="10847" w:hRule="exact" w:wrap="none" w:vAnchor="page" w:hAnchor="page" w:x="596" w:y="659"/>
        <w:widowControl w:val="0"/>
        <w:keepNext w:val="0"/>
        <w:keepLines w:val="0"/>
        <w:shd w:val="clear" w:color="auto" w:fill="auto"/>
        <w:bidi w:val="0"/>
        <w:jc w:val="right"/>
        <w:spacing w:before="0" w:after="165" w:line="209" w:lineRule="exact"/>
        <w:ind w:left="0" w:right="0" w:firstLine="0"/>
      </w:pPr>
      <w:r>
        <w:rPr>
          <w:lang w:val="pl-PL" w:eastAsia="pl-PL" w:bidi="pl-PL"/>
          <w:w w:val="100"/>
          <w:spacing w:val="0"/>
          <w:color w:val="000000"/>
          <w:position w:val="0"/>
        </w:rPr>
        <w:t>(22 X 1996)</w:t>
      </w:r>
    </w:p>
    <w:p>
      <w:pPr>
        <w:pStyle w:val="Style39"/>
        <w:framePr w:w="7166" w:h="10847" w:hRule="exact" w:wrap="none" w:vAnchor="page" w:hAnchor="page" w:x="596"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przykładzie (15) nadawca podkreślił celność wypowiedzi nie tylko za pomocą przysłówka </w:t>
      </w:r>
      <w:r>
        <w:rPr>
          <w:rStyle w:val="CharStyle46"/>
        </w:rPr>
        <w:t>pięknie,</w:t>
      </w:r>
      <w:r>
        <w:rPr>
          <w:lang w:val="pl-PL" w:eastAsia="pl-PL" w:bidi="pl-PL"/>
          <w:w w:val="100"/>
          <w:spacing w:val="0"/>
          <w:color w:val="000000"/>
          <w:position w:val="0"/>
        </w:rPr>
        <w:t xml:space="preserve"> ale także związku frazeologicznego </w:t>
      </w:r>
      <w:r>
        <w:rPr>
          <w:rStyle w:val="CharStyle46"/>
        </w:rPr>
        <w:t>strzał w dziesiątkę.</w:t>
      </w:r>
      <w:r>
        <w:rPr>
          <w:lang w:val="pl-PL" w:eastAsia="pl-PL" w:bidi="pl-PL"/>
          <w:w w:val="100"/>
          <w:spacing w:val="0"/>
          <w:color w:val="000000"/>
          <w:position w:val="0"/>
        </w:rPr>
        <w:t xml:space="preserve"> Pozwoliło to zarówno na wyrażenie radości z powodu otrzy</w:t>
        <w:softHyphen/>
        <w:t>mania tak dobrej odpowiedzi, jak i na dowartościowanie odbiorcy.</w:t>
      </w:r>
    </w:p>
    <w:p>
      <w:pPr>
        <w:pStyle w:val="Style39"/>
        <w:framePr w:w="7166" w:h="10847" w:hRule="exact" w:wrap="none" w:vAnchor="page" w:hAnchor="page" w:x="596"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Kolejny fragment dialogu (16) zawiera przysłówek </w:t>
      </w:r>
      <w:r>
        <w:rPr>
          <w:rStyle w:val="CharStyle46"/>
        </w:rPr>
        <w:t>świetnie</w:t>
      </w:r>
      <w:r>
        <w:rPr>
          <w:lang w:val="pl-PL" w:eastAsia="pl-PL" w:bidi="pl-PL"/>
          <w:w w:val="100"/>
          <w:spacing w:val="0"/>
          <w:color w:val="000000"/>
          <w:position w:val="0"/>
        </w:rPr>
        <w:t>, który wśród już wymienionych pojawia się w dialogach kaznodziejskich stosunkowo naj</w:t>
        <w:softHyphen/>
        <w:t xml:space="preserve">rzadziej. Nadawca posłużył się nim, aby określić poprawność odpowiedzi, dodał także zwrot grzecznościowy </w:t>
      </w:r>
      <w:r>
        <w:rPr>
          <w:rStyle w:val="CharStyle46"/>
        </w:rPr>
        <w:t>dziękuję bardzo</w:t>
      </w:r>
      <w:r>
        <w:rPr>
          <w:lang w:val="pl-PL" w:eastAsia="pl-PL" w:bidi="pl-PL"/>
          <w:w w:val="100"/>
          <w:spacing w:val="0"/>
          <w:color w:val="000000"/>
          <w:position w:val="0"/>
        </w:rPr>
        <w:t>, aby wyrazić swoją radość z owocnej współpracy z dziećmi.</w:t>
      </w:r>
    </w:p>
    <w:p>
      <w:pPr>
        <w:pStyle w:val="Style39"/>
        <w:framePr w:w="7166" w:h="10847" w:hRule="exact" w:wrap="none" w:vAnchor="page" w:hAnchor="page" w:x="596"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przykładzie (17) występuje ostatni z repertuaru przysłówków stosowa</w:t>
        <w:softHyphen/>
        <w:t xml:space="preserve">nych w dialogach kaznodziei z dziećmi — </w:t>
      </w:r>
      <w:r>
        <w:rPr>
          <w:rStyle w:val="CharStyle46"/>
        </w:rPr>
        <w:t>wspaniale</w:t>
      </w:r>
      <w:r>
        <w:rPr>
          <w:lang w:val="pl-PL" w:eastAsia="pl-PL" w:bidi="pl-PL"/>
          <w:w w:val="100"/>
          <w:spacing w:val="0"/>
          <w:color w:val="000000"/>
          <w:position w:val="0"/>
        </w:rPr>
        <w:t xml:space="preserve">, którego częstotliwość jest znaczna. Dodatkowo nadawca użył wyrażenia atrybutywno-nominalnego </w:t>
      </w:r>
      <w:r>
        <w:rPr>
          <w:rStyle w:val="CharStyle46"/>
        </w:rPr>
        <w:t>wspaniała odpowiedź.</w:t>
      </w:r>
    </w:p>
    <w:p>
      <w:pPr>
        <w:pStyle w:val="Style39"/>
        <w:framePr w:w="7166" w:h="10847" w:hRule="exact" w:wrap="none" w:vAnchor="page" w:hAnchor="page" w:x="596"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Obserwując dialogi kaznodziejskie, dochodzimy do wniosku, że w obrę</w:t>
        <w:softHyphen/>
        <w:t>bie jednego kazania wykorzystuje się zazwyczaj różne językowe sposoby wy</w:t>
        <w:softHyphen/>
        <w:t xml:space="preserve">rażania akceptacji odpowiedzi. Zdarzają się jednak nieliczne przypadki, w których nadawcy stosują na przykład tylko przysłówek </w:t>
      </w:r>
      <w:r>
        <w:rPr>
          <w:rStyle w:val="CharStyle46"/>
        </w:rPr>
        <w:t>wspaniale</w:t>
      </w:r>
      <w:r>
        <w:rPr>
          <w:lang w:val="pl-PL" w:eastAsia="pl-PL" w:bidi="pl-PL"/>
          <w:w w:val="100"/>
          <w:spacing w:val="0"/>
          <w:color w:val="000000"/>
          <w:position w:val="0"/>
        </w:rPr>
        <w:t xml:space="preserve"> lub zwrot grzecznościowy </w:t>
      </w:r>
      <w:r>
        <w:rPr>
          <w:rStyle w:val="CharStyle46"/>
        </w:rPr>
        <w:t>dziękuję bardzo.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27" w:y="3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40</w:t>
      </w:r>
    </w:p>
    <w:p>
      <w:pPr>
        <w:pStyle w:val="Style32"/>
        <w:framePr w:wrap="none" w:vAnchor="page" w:hAnchor="page" w:x="3305" w:y="286"/>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SARZYŃSKA</w:t>
      </w:r>
    </w:p>
    <w:p>
      <w:pPr>
        <w:pStyle w:val="Style39"/>
        <w:framePr w:w="7190" w:h="10917" w:hRule="exact" w:wrap="none" w:vAnchor="page" w:hAnchor="page" w:x="584" w:y="735"/>
        <w:widowControl w:val="0"/>
        <w:keepNext w:val="0"/>
        <w:keepLines w:val="0"/>
        <w:shd w:val="clear" w:color="auto" w:fill="auto"/>
        <w:bidi w:val="0"/>
        <w:jc w:val="both"/>
        <w:spacing w:before="0" w:after="76" w:line="226" w:lineRule="exact"/>
        <w:ind w:left="0" w:right="0" w:firstLine="440"/>
      </w:pPr>
      <w:r>
        <w:rPr>
          <w:lang w:val="pl-PL" w:eastAsia="pl-PL" w:bidi="pl-PL"/>
          <w:w w:val="100"/>
          <w:spacing w:val="0"/>
          <w:color w:val="000000"/>
          <w:position w:val="0"/>
        </w:rPr>
        <w:t>W analizowanym materiale można znaleźć wiele przykładów potwierdza</w:t>
        <w:softHyphen/>
        <w:t>jących wykorzystanie kilku leksykalnych sposobów wyrażających uznanie wypowiedzi odbiorcy za poprawną:</w:t>
      </w:r>
    </w:p>
    <w:p>
      <w:pPr>
        <w:pStyle w:val="Style12"/>
        <w:numPr>
          <w:ilvl w:val="0"/>
          <w:numId w:val="23"/>
        </w:numPr>
        <w:framePr w:w="7190" w:h="10917" w:hRule="exact" w:wrap="none" w:vAnchor="page" w:hAnchor="page" w:x="584" w:y="735"/>
        <w:tabs>
          <w:tab w:leader="none" w:pos="498"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Kogo jeszcze zapamiętaliście z Ewangelii?</w:t>
      </w:r>
    </w:p>
    <w:p>
      <w:pPr>
        <w:pStyle w:val="Style12"/>
        <w:numPr>
          <w:ilvl w:val="0"/>
          <w:numId w:val="25"/>
        </w:numPr>
        <w:framePr w:w="7190" w:h="10917" w:hRule="exact" w:wrap="none" w:vAnchor="page" w:hAnchor="page" w:x="584" w:y="735"/>
        <w:tabs>
          <w:tab w:leader="none" w:pos="1123" w:val="left"/>
        </w:tabs>
        <w:widowControl w:val="0"/>
        <w:keepNext w:val="0"/>
        <w:keepLines w:val="0"/>
        <w:shd w:val="clear" w:color="auto" w:fill="auto"/>
        <w:bidi w:val="0"/>
        <w:spacing w:before="0" w:after="0" w:line="206" w:lineRule="exact"/>
        <w:ind w:left="740" w:right="0" w:firstLine="0"/>
      </w:pPr>
      <w:r>
        <w:rPr>
          <w:lang w:val="pl-PL" w:eastAsia="pl-PL" w:bidi="pl-PL"/>
          <w:w w:val="100"/>
          <w:spacing w:val="0"/>
          <w:color w:val="000000"/>
          <w:position w:val="0"/>
        </w:rPr>
        <w:t>Martę.</w:t>
      </w:r>
    </w:p>
    <w:p>
      <w:pPr>
        <w:pStyle w:val="Style12"/>
        <w:numPr>
          <w:ilvl w:val="0"/>
          <w:numId w:val="25"/>
        </w:numPr>
        <w:framePr w:w="7190" w:h="10917" w:hRule="exact" w:wrap="none" w:vAnchor="page" w:hAnchor="page" w:x="584" w:y="735"/>
        <w:tabs>
          <w:tab w:leader="none" w:pos="820" w:val="left"/>
        </w:tabs>
        <w:widowControl w:val="0"/>
        <w:keepNext w:val="0"/>
        <w:keepLines w:val="0"/>
        <w:shd w:val="clear" w:color="auto" w:fill="auto"/>
        <w:bidi w:val="0"/>
        <w:spacing w:before="0" w:after="0" w:line="206" w:lineRule="exact"/>
        <w:ind w:left="0" w:right="0" w:firstLine="440"/>
      </w:pPr>
      <w:r>
        <w:rPr>
          <w:rStyle w:val="CharStyle56"/>
          <w:b w:val="0"/>
          <w:bCs w:val="0"/>
        </w:rPr>
        <w:t>Pięknie</w:t>
      </w:r>
      <w:r>
        <w:rPr>
          <w:lang w:val="pl-PL" w:eastAsia="pl-PL" w:bidi="pl-PL"/>
          <w:w w:val="100"/>
          <w:spacing w:val="0"/>
          <w:color w:val="000000"/>
          <w:position w:val="0"/>
        </w:rPr>
        <w:t>, kogo jeszcze?</w:t>
      </w:r>
    </w:p>
    <w:p>
      <w:pPr>
        <w:pStyle w:val="Style12"/>
        <w:numPr>
          <w:ilvl w:val="0"/>
          <w:numId w:val="25"/>
        </w:numPr>
        <w:framePr w:w="7190" w:h="10917" w:hRule="exact" w:wrap="none" w:vAnchor="page" w:hAnchor="page" w:x="584" w:y="735"/>
        <w:tabs>
          <w:tab w:leader="none" w:pos="1123" w:val="left"/>
        </w:tabs>
        <w:widowControl w:val="0"/>
        <w:keepNext w:val="0"/>
        <w:keepLines w:val="0"/>
        <w:shd w:val="clear" w:color="auto" w:fill="auto"/>
        <w:bidi w:val="0"/>
        <w:spacing w:before="0" w:after="0" w:line="206" w:lineRule="exact"/>
        <w:ind w:left="740" w:right="0" w:firstLine="0"/>
      </w:pPr>
      <w:r>
        <w:rPr>
          <w:lang w:val="pl-PL" w:eastAsia="pl-PL" w:bidi="pl-PL"/>
          <w:w w:val="100"/>
          <w:spacing w:val="0"/>
          <w:color w:val="000000"/>
          <w:position w:val="0"/>
        </w:rPr>
        <w:t>Marię. (...)</w:t>
      </w:r>
    </w:p>
    <w:p>
      <w:pPr>
        <w:pStyle w:val="Style58"/>
        <w:numPr>
          <w:ilvl w:val="0"/>
          <w:numId w:val="25"/>
        </w:numPr>
        <w:framePr w:w="7190" w:h="10917" w:hRule="exact" w:wrap="none" w:vAnchor="page" w:hAnchor="page" w:x="584" w:y="735"/>
        <w:tabs>
          <w:tab w:leader="none" w:pos="823"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Kogo jeszcze?</w:t>
      </w:r>
    </w:p>
    <w:p>
      <w:pPr>
        <w:pStyle w:val="Style12"/>
        <w:numPr>
          <w:ilvl w:val="0"/>
          <w:numId w:val="25"/>
        </w:numPr>
        <w:framePr w:w="7190" w:h="10917" w:hRule="exact" w:wrap="none" w:vAnchor="page" w:hAnchor="page" w:x="584" w:y="735"/>
        <w:tabs>
          <w:tab w:leader="none" w:pos="1123" w:val="left"/>
        </w:tabs>
        <w:widowControl w:val="0"/>
        <w:keepNext w:val="0"/>
        <w:keepLines w:val="0"/>
        <w:shd w:val="clear" w:color="auto" w:fill="auto"/>
        <w:bidi w:val="0"/>
        <w:spacing w:before="0" w:after="0" w:line="206" w:lineRule="exact"/>
        <w:ind w:left="740" w:right="0" w:firstLine="0"/>
      </w:pPr>
      <w:r>
        <w:rPr>
          <w:lang w:val="pl-PL" w:eastAsia="pl-PL" w:bidi="pl-PL"/>
          <w:w w:val="100"/>
          <w:spacing w:val="0"/>
          <w:color w:val="000000"/>
          <w:position w:val="0"/>
        </w:rPr>
        <w:t>Pana Boga.</w:t>
      </w:r>
    </w:p>
    <w:p>
      <w:pPr>
        <w:pStyle w:val="Style12"/>
        <w:numPr>
          <w:ilvl w:val="0"/>
          <w:numId w:val="25"/>
        </w:numPr>
        <w:framePr w:w="7190" w:h="10917" w:hRule="exact" w:wrap="none" w:vAnchor="page" w:hAnchor="page" w:x="584" w:y="735"/>
        <w:tabs>
          <w:tab w:leader="none" w:pos="823" w:val="left"/>
        </w:tabs>
        <w:widowControl w:val="0"/>
        <w:keepNext w:val="0"/>
        <w:keepLines w:val="0"/>
        <w:shd w:val="clear" w:color="auto" w:fill="auto"/>
        <w:bidi w:val="0"/>
        <w:spacing w:before="0" w:after="0" w:line="206" w:lineRule="exact"/>
        <w:ind w:left="0" w:right="0" w:firstLine="440"/>
      </w:pPr>
      <w:r>
        <w:rPr>
          <w:rStyle w:val="CharStyle63"/>
          <w:b/>
          <w:bCs/>
        </w:rPr>
        <w:t>Świetnie</w:t>
      </w:r>
      <w:r>
        <w:rPr>
          <w:lang w:val="pl-PL" w:eastAsia="pl-PL" w:bidi="pl-PL"/>
          <w:w w:val="100"/>
          <w:spacing w:val="0"/>
          <w:color w:val="000000"/>
          <w:position w:val="0"/>
        </w:rPr>
        <w:t>, a jak ten Pan Bóg miał na imię?</w:t>
      </w:r>
    </w:p>
    <w:p>
      <w:pPr>
        <w:pStyle w:val="Style12"/>
        <w:numPr>
          <w:ilvl w:val="0"/>
          <w:numId w:val="25"/>
        </w:numPr>
        <w:framePr w:w="7190" w:h="10917" w:hRule="exact" w:wrap="none" w:vAnchor="page" w:hAnchor="page" w:x="584" w:y="735"/>
        <w:tabs>
          <w:tab w:leader="none" w:pos="1123" w:val="left"/>
        </w:tabs>
        <w:widowControl w:val="0"/>
        <w:keepNext w:val="0"/>
        <w:keepLines w:val="0"/>
        <w:shd w:val="clear" w:color="auto" w:fill="auto"/>
        <w:bidi w:val="0"/>
        <w:spacing w:before="0" w:after="0" w:line="206" w:lineRule="exact"/>
        <w:ind w:left="740" w:right="0" w:firstLine="0"/>
      </w:pPr>
      <w:r>
        <w:rPr>
          <w:lang w:val="pl-PL" w:eastAsia="pl-PL" w:bidi="pl-PL"/>
          <w:w w:val="100"/>
          <w:spacing w:val="0"/>
          <w:color w:val="000000"/>
          <w:position w:val="0"/>
        </w:rPr>
        <w:t>Jezus.</w:t>
      </w:r>
    </w:p>
    <w:p>
      <w:pPr>
        <w:pStyle w:val="Style12"/>
        <w:numPr>
          <w:ilvl w:val="0"/>
          <w:numId w:val="25"/>
        </w:numPr>
        <w:framePr w:w="7190" w:h="10917" w:hRule="exact" w:wrap="none" w:vAnchor="page" w:hAnchor="page" w:x="584" w:y="735"/>
        <w:tabs>
          <w:tab w:leader="none" w:pos="823" w:val="left"/>
        </w:tabs>
        <w:widowControl w:val="0"/>
        <w:keepNext w:val="0"/>
        <w:keepLines w:val="0"/>
        <w:shd w:val="clear" w:color="auto" w:fill="auto"/>
        <w:bidi w:val="0"/>
        <w:spacing w:before="0" w:after="0" w:line="206" w:lineRule="exact"/>
        <w:ind w:left="0" w:right="0" w:firstLine="440"/>
      </w:pPr>
      <w:r>
        <w:rPr>
          <w:rStyle w:val="CharStyle63"/>
          <w:b/>
          <w:bCs/>
        </w:rPr>
        <w:t>Właśnie</w:t>
      </w:r>
      <w:r>
        <w:rPr>
          <w:lang w:val="pl-PL" w:eastAsia="pl-PL" w:bidi="pl-PL"/>
          <w:w w:val="100"/>
          <w:spacing w:val="0"/>
          <w:color w:val="000000"/>
          <w:position w:val="0"/>
        </w:rPr>
        <w:t xml:space="preserve">, Jezus Chrystus, </w:t>
      </w:r>
      <w:r>
        <w:rPr>
          <w:rStyle w:val="CharStyle63"/>
          <w:b/>
          <w:bCs/>
        </w:rPr>
        <w:t>dobrze.</w:t>
      </w:r>
    </w:p>
    <w:p>
      <w:pPr>
        <w:pStyle w:val="Style12"/>
        <w:framePr w:w="7190" w:h="10917" w:hRule="exact" w:wrap="none" w:vAnchor="page" w:hAnchor="page" w:x="584" w:y="735"/>
        <w:widowControl w:val="0"/>
        <w:keepNext w:val="0"/>
        <w:keepLines w:val="0"/>
        <w:shd w:val="clear" w:color="auto" w:fill="auto"/>
        <w:bidi w:val="0"/>
        <w:jc w:val="right"/>
        <w:spacing w:before="0" w:after="45" w:line="206" w:lineRule="exact"/>
        <w:ind w:left="0" w:right="0" w:firstLine="0"/>
      </w:pPr>
      <w:r>
        <w:rPr>
          <w:lang w:val="pl-PL" w:eastAsia="pl-PL" w:bidi="pl-PL"/>
          <w:w w:val="100"/>
          <w:spacing w:val="0"/>
          <w:color w:val="000000"/>
          <w:position w:val="0"/>
        </w:rPr>
        <w:t>(24 III 1996)</w:t>
      </w:r>
    </w:p>
    <w:p>
      <w:pPr>
        <w:pStyle w:val="Style39"/>
        <w:framePr w:w="7190" w:h="10917" w:hRule="exact" w:wrap="none" w:vAnchor="page" w:hAnchor="page" w:x="584" w:y="735"/>
        <w:widowControl w:val="0"/>
        <w:keepNext w:val="0"/>
        <w:keepLines w:val="0"/>
        <w:shd w:val="clear" w:color="auto" w:fill="auto"/>
        <w:bidi w:val="0"/>
        <w:jc w:val="both"/>
        <w:spacing w:before="0" w:after="76" w:line="226" w:lineRule="exact"/>
        <w:ind w:left="0" w:right="0" w:firstLine="440"/>
      </w:pPr>
      <w:r>
        <w:rPr>
          <w:lang w:val="pl-PL" w:eastAsia="pl-PL" w:bidi="pl-PL"/>
          <w:w w:val="100"/>
          <w:spacing w:val="0"/>
          <w:color w:val="000000"/>
          <w:position w:val="0"/>
        </w:rPr>
        <w:t>Cechą charakterystyczną przytoczonego dialogu jest to, że w poszcze</w:t>
        <w:softHyphen/>
        <w:t xml:space="preserve">gólnych wypowiedziach kaznodziei pojawia się jeden przysłówek (tylko, w ostatniej wypowiedzi znalazły się: modulant </w:t>
      </w:r>
      <w:r>
        <w:rPr>
          <w:rStyle w:val="CharStyle46"/>
        </w:rPr>
        <w:t>właśnie</w:t>
      </w:r>
      <w:r>
        <w:rPr>
          <w:lang w:val="pl-PL" w:eastAsia="pl-PL" w:bidi="pl-PL"/>
          <w:w w:val="100"/>
          <w:spacing w:val="0"/>
          <w:color w:val="000000"/>
          <w:position w:val="0"/>
        </w:rPr>
        <w:t>, powtórzenie z do</w:t>
        <w:softHyphen/>
        <w:t xml:space="preserve">powiedzeniem oraz przysłówek </w:t>
      </w:r>
      <w:r>
        <w:rPr>
          <w:rStyle w:val="CharStyle46"/>
        </w:rPr>
        <w:t>dobrze).</w:t>
      </w:r>
      <w:r>
        <w:rPr>
          <w:lang w:val="pl-PL" w:eastAsia="pl-PL" w:bidi="pl-PL"/>
          <w:w w:val="100"/>
          <w:spacing w:val="0"/>
          <w:color w:val="000000"/>
          <w:position w:val="0"/>
        </w:rPr>
        <w:t xml:space="preserve"> W wielu dialogach obserwujemy pewną tendencję, polegającą na użyciu przez nadawców kilku leksykalnych wskaźników akceptacji w jednej wypowiedzi:</w:t>
      </w:r>
    </w:p>
    <w:p>
      <w:pPr>
        <w:pStyle w:val="Style12"/>
        <w:numPr>
          <w:ilvl w:val="0"/>
          <w:numId w:val="23"/>
        </w:numPr>
        <w:framePr w:w="7190" w:h="10917" w:hRule="exact" w:wrap="none" w:vAnchor="page" w:hAnchor="page" w:x="584" w:y="735"/>
        <w:tabs>
          <w:tab w:leader="none" w:pos="500"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Kto z was wie, które to już spotkanie, takie szczególne, no, liczymy od nie</w:t>
        <w:softHyphen/>
      </w:r>
    </w:p>
    <w:p>
      <w:pPr>
        <w:pStyle w:val="Style12"/>
        <w:framePr w:w="7190" w:h="10917" w:hRule="exact" w:wrap="none" w:vAnchor="page" w:hAnchor="page" w:x="584" w:y="735"/>
        <w:widowControl w:val="0"/>
        <w:keepNext w:val="0"/>
        <w:keepLines w:val="0"/>
        <w:shd w:val="clear" w:color="auto" w:fill="auto"/>
        <w:bidi w:val="0"/>
        <w:spacing w:before="0" w:after="0" w:line="206" w:lineRule="exact"/>
        <w:ind w:left="740" w:right="0" w:firstLine="0"/>
      </w:pPr>
      <w:r>
        <w:rPr>
          <w:lang w:val="pl-PL" w:eastAsia="pl-PL" w:bidi="pl-PL"/>
          <w:w w:val="100"/>
          <w:spacing w:val="0"/>
          <w:color w:val="000000"/>
          <w:position w:val="0"/>
        </w:rPr>
        <w:t>dzieli, które to spotkanie?</w:t>
      </w:r>
    </w:p>
    <w:p>
      <w:pPr>
        <w:pStyle w:val="Style12"/>
        <w:numPr>
          <w:ilvl w:val="0"/>
          <w:numId w:val="25"/>
        </w:numPr>
        <w:framePr w:w="7190" w:h="10917" w:hRule="exact" w:wrap="none" w:vAnchor="page" w:hAnchor="page" w:x="584" w:y="735"/>
        <w:tabs>
          <w:tab w:leader="none" w:pos="1123" w:val="left"/>
        </w:tabs>
        <w:widowControl w:val="0"/>
        <w:keepNext w:val="0"/>
        <w:keepLines w:val="0"/>
        <w:shd w:val="clear" w:color="auto" w:fill="auto"/>
        <w:bidi w:val="0"/>
        <w:spacing w:before="0" w:after="0" w:line="206" w:lineRule="exact"/>
        <w:ind w:left="740" w:right="0" w:firstLine="0"/>
      </w:pPr>
      <w:r>
        <w:rPr>
          <w:lang w:val="pl-PL" w:eastAsia="pl-PL" w:bidi="pl-PL"/>
          <w:w w:val="100"/>
          <w:spacing w:val="0"/>
          <w:color w:val="000000"/>
          <w:position w:val="0"/>
        </w:rPr>
        <w:t>Piąte.</w:t>
      </w:r>
    </w:p>
    <w:p>
      <w:pPr>
        <w:pStyle w:val="Style58"/>
        <w:numPr>
          <w:ilvl w:val="0"/>
          <w:numId w:val="25"/>
        </w:numPr>
        <w:framePr w:w="7190" w:h="10917" w:hRule="exact" w:wrap="none" w:vAnchor="page" w:hAnchor="page" w:x="584" w:y="735"/>
        <w:tabs>
          <w:tab w:leader="none" w:pos="823"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Dobrze</w:t>
      </w:r>
      <w:r>
        <w:rPr>
          <w:rStyle w:val="CharStyle60"/>
          <w:b/>
          <w:bCs/>
          <w:i w:val="0"/>
          <w:iCs w:val="0"/>
        </w:rPr>
        <w:t xml:space="preserve">, </w:t>
      </w:r>
      <w:r>
        <w:rPr>
          <w:lang w:val="pl-PL" w:eastAsia="pl-PL" w:bidi="pl-PL"/>
          <w:w w:val="100"/>
          <w:spacing w:val="0"/>
          <w:color w:val="000000"/>
          <w:position w:val="0"/>
        </w:rPr>
        <w:t>dziękuję</w:t>
      </w:r>
      <w:r>
        <w:rPr>
          <w:rStyle w:val="CharStyle60"/>
          <w:b/>
          <w:bCs/>
          <w:i w:val="0"/>
          <w:iCs w:val="0"/>
        </w:rPr>
        <w:t xml:space="preserve">, </w:t>
      </w:r>
      <w:r>
        <w:rPr>
          <w:lang w:val="pl-PL" w:eastAsia="pl-PL" w:bidi="pl-PL"/>
          <w:w w:val="100"/>
          <w:spacing w:val="0"/>
          <w:color w:val="000000"/>
          <w:position w:val="0"/>
        </w:rPr>
        <w:t>oczywiście.</w:t>
      </w:r>
    </w:p>
    <w:p>
      <w:pPr>
        <w:pStyle w:val="Style12"/>
        <w:framePr w:w="7190" w:h="10917" w:hRule="exact" w:wrap="none" w:vAnchor="page" w:hAnchor="page" w:x="584" w:y="735"/>
        <w:widowControl w:val="0"/>
        <w:keepNext w:val="0"/>
        <w:keepLines w:val="0"/>
        <w:shd w:val="clear" w:color="auto" w:fill="auto"/>
        <w:bidi w:val="0"/>
        <w:jc w:val="right"/>
        <w:spacing w:before="0" w:after="45" w:line="206" w:lineRule="exact"/>
        <w:ind w:left="0" w:right="0" w:firstLine="0"/>
      </w:pPr>
      <w:r>
        <w:rPr>
          <w:lang w:val="pl-PL" w:eastAsia="pl-PL" w:bidi="pl-PL"/>
          <w:w w:val="100"/>
          <w:spacing w:val="0"/>
          <w:color w:val="000000"/>
          <w:position w:val="0"/>
        </w:rPr>
        <w:t>(11 V 1995)</w:t>
      </w:r>
    </w:p>
    <w:p>
      <w:pPr>
        <w:pStyle w:val="Style39"/>
        <w:framePr w:w="7190" w:h="10917" w:hRule="exact" w:wrap="none" w:vAnchor="page" w:hAnchor="page" w:x="584" w:y="735"/>
        <w:widowControl w:val="0"/>
        <w:keepNext w:val="0"/>
        <w:keepLines w:val="0"/>
        <w:shd w:val="clear" w:color="auto" w:fill="auto"/>
        <w:bidi w:val="0"/>
        <w:jc w:val="both"/>
        <w:spacing w:before="0" w:after="74" w:line="226" w:lineRule="exact"/>
        <w:ind w:left="0" w:right="0" w:firstLine="440"/>
      </w:pPr>
      <w:r>
        <w:rPr>
          <w:lang w:val="pl-PL" w:eastAsia="pl-PL" w:bidi="pl-PL"/>
          <w:w w:val="100"/>
          <w:spacing w:val="0"/>
          <w:color w:val="000000"/>
          <w:position w:val="0"/>
        </w:rPr>
        <w:t>Wyrazem najwyższego uznania dla odbiorcy za jego aktywność lub wy</w:t>
        <w:softHyphen/>
        <w:t>jątkowo dojrzałe odpowiedzi jest imienna pochwała, która pozwala mu za</w:t>
        <w:softHyphen/>
        <w:t>istnieć. Niestety, są to przypadki nieliczne, ale ich pojawienie się zawsze motywuje także inne dzieci do aktywności:</w:t>
      </w:r>
    </w:p>
    <w:p>
      <w:pPr>
        <w:pStyle w:val="Style12"/>
        <w:numPr>
          <w:ilvl w:val="0"/>
          <w:numId w:val="23"/>
        </w:numPr>
        <w:framePr w:w="7190" w:h="10917" w:hRule="exact" w:wrap="none" w:vAnchor="page" w:hAnchor="page" w:x="584" w:y="735"/>
        <w:tabs>
          <w:tab w:leader="none" w:pos="725"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 Czasami trzeba mieć honor dla samego siebie.</w:t>
      </w:r>
    </w:p>
    <w:p>
      <w:pPr>
        <w:pStyle w:val="Style12"/>
        <w:numPr>
          <w:ilvl w:val="0"/>
          <w:numId w:val="25"/>
        </w:numPr>
        <w:framePr w:w="7190" w:h="10917" w:hRule="exact" w:wrap="none" w:vAnchor="page" w:hAnchor="page" w:x="584" w:y="735"/>
        <w:tabs>
          <w:tab w:leader="none" w:pos="823" w:val="left"/>
        </w:tabs>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Yyy, tak, on mnie czasami tak zaskakuje, ten człowiek. Jak masz na imię?</w:t>
      </w:r>
    </w:p>
    <w:p>
      <w:pPr>
        <w:pStyle w:val="Style12"/>
        <w:numPr>
          <w:ilvl w:val="0"/>
          <w:numId w:val="25"/>
        </w:numPr>
        <w:framePr w:w="7190" w:h="10917" w:hRule="exact" w:wrap="none" w:vAnchor="page" w:hAnchor="page" w:x="584" w:y="735"/>
        <w:tabs>
          <w:tab w:leader="none" w:pos="1123" w:val="left"/>
        </w:tabs>
        <w:widowControl w:val="0"/>
        <w:keepNext w:val="0"/>
        <w:keepLines w:val="0"/>
        <w:shd w:val="clear" w:color="auto" w:fill="auto"/>
        <w:bidi w:val="0"/>
        <w:spacing w:before="0" w:after="0" w:line="209" w:lineRule="exact"/>
        <w:ind w:left="740" w:right="0" w:firstLine="0"/>
      </w:pPr>
      <w:r>
        <w:rPr>
          <w:lang w:val="pl-PL" w:eastAsia="pl-PL" w:bidi="pl-PL"/>
          <w:w w:val="100"/>
          <w:spacing w:val="0"/>
          <w:color w:val="000000"/>
          <w:position w:val="0"/>
        </w:rPr>
        <w:t>Filip.</w:t>
      </w:r>
    </w:p>
    <w:p>
      <w:pPr>
        <w:pStyle w:val="Style12"/>
        <w:numPr>
          <w:ilvl w:val="0"/>
          <w:numId w:val="25"/>
        </w:numPr>
        <w:framePr w:w="7190" w:h="10917" w:hRule="exact" w:wrap="none" w:vAnchor="page" w:hAnchor="page" w:x="584" w:y="735"/>
        <w:tabs>
          <w:tab w:leader="none" w:pos="823" w:val="left"/>
        </w:tabs>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Filip, bardzo dobrze, Filip. Czasami trzeba mieć honor, dla samego siebie.</w:t>
      </w:r>
    </w:p>
    <w:p>
      <w:pPr>
        <w:pStyle w:val="Style12"/>
        <w:framePr w:w="7190" w:h="10917" w:hRule="exact" w:wrap="none" w:vAnchor="page" w:hAnchor="page" w:x="584" w:y="735"/>
        <w:widowControl w:val="0"/>
        <w:keepNext w:val="0"/>
        <w:keepLines w:val="0"/>
        <w:shd w:val="clear" w:color="auto" w:fill="auto"/>
        <w:bidi w:val="0"/>
        <w:jc w:val="right"/>
        <w:spacing w:before="0" w:after="62" w:line="209" w:lineRule="exact"/>
        <w:ind w:left="0" w:right="0" w:firstLine="0"/>
      </w:pPr>
      <w:r>
        <w:rPr>
          <w:lang w:val="pl-PL" w:eastAsia="pl-PL" w:bidi="pl-PL"/>
          <w:w w:val="100"/>
          <w:spacing w:val="0"/>
          <w:color w:val="000000"/>
          <w:position w:val="0"/>
        </w:rPr>
        <w:t>(18 II 1996)</w:t>
      </w:r>
    </w:p>
    <w:p>
      <w:pPr>
        <w:pStyle w:val="Style12"/>
        <w:numPr>
          <w:ilvl w:val="0"/>
          <w:numId w:val="23"/>
        </w:numPr>
        <w:framePr w:w="7190" w:h="10917" w:hRule="exact" w:wrap="none" w:vAnchor="page" w:hAnchor="page" w:x="584" w:y="735"/>
        <w:tabs>
          <w:tab w:leader="none" w:pos="500"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 Czy ktoś z was może pamięta?</w:t>
      </w:r>
    </w:p>
    <w:p>
      <w:pPr>
        <w:pStyle w:val="Style12"/>
        <w:numPr>
          <w:ilvl w:val="0"/>
          <w:numId w:val="25"/>
        </w:numPr>
        <w:framePr w:w="7190" w:h="10917" w:hRule="exact" w:wrap="none" w:vAnchor="page" w:hAnchor="page" w:x="584" w:y="735"/>
        <w:tabs>
          <w:tab w:leader="none" w:pos="1123" w:val="left"/>
        </w:tabs>
        <w:widowControl w:val="0"/>
        <w:keepNext w:val="0"/>
        <w:keepLines w:val="0"/>
        <w:shd w:val="clear" w:color="auto" w:fill="auto"/>
        <w:bidi w:val="0"/>
        <w:spacing w:before="0" w:after="0" w:line="206" w:lineRule="exact"/>
        <w:ind w:left="740" w:right="0" w:firstLine="0"/>
      </w:pPr>
      <w:r>
        <w:rPr>
          <w:lang w:val="pl-PL" w:eastAsia="pl-PL" w:bidi="pl-PL"/>
          <w:w w:val="100"/>
          <w:spacing w:val="0"/>
          <w:color w:val="000000"/>
          <w:position w:val="0"/>
        </w:rPr>
        <w:t>Nawracajcie się i czyńcie dobro.</w:t>
      </w:r>
    </w:p>
    <w:p>
      <w:pPr>
        <w:pStyle w:val="Style12"/>
        <w:numPr>
          <w:ilvl w:val="0"/>
          <w:numId w:val="25"/>
        </w:numPr>
        <w:framePr w:w="7190" w:h="10917" w:hRule="exact" w:wrap="none" w:vAnchor="page" w:hAnchor="page" w:x="584" w:y="735"/>
        <w:tabs>
          <w:tab w:leader="none" w:pos="823"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Jak ty masz na imię?</w:t>
      </w:r>
    </w:p>
    <w:p>
      <w:pPr>
        <w:pStyle w:val="Style12"/>
        <w:numPr>
          <w:ilvl w:val="0"/>
          <w:numId w:val="25"/>
        </w:numPr>
        <w:framePr w:w="7190" w:h="10917" w:hRule="exact" w:wrap="none" w:vAnchor="page" w:hAnchor="page" w:x="584" w:y="735"/>
        <w:tabs>
          <w:tab w:leader="none" w:pos="1123" w:val="left"/>
        </w:tabs>
        <w:widowControl w:val="0"/>
        <w:keepNext w:val="0"/>
        <w:keepLines w:val="0"/>
        <w:shd w:val="clear" w:color="auto" w:fill="auto"/>
        <w:bidi w:val="0"/>
        <w:spacing w:before="0" w:after="0" w:line="206" w:lineRule="exact"/>
        <w:ind w:left="740" w:right="0" w:firstLine="0"/>
      </w:pPr>
      <w:r>
        <w:rPr>
          <w:lang w:val="pl-PL" w:eastAsia="pl-PL" w:bidi="pl-PL"/>
          <w:w w:val="100"/>
          <w:spacing w:val="0"/>
          <w:color w:val="000000"/>
          <w:position w:val="0"/>
        </w:rPr>
        <w:t>Magda.</w:t>
      </w:r>
    </w:p>
    <w:p>
      <w:pPr>
        <w:pStyle w:val="Style12"/>
        <w:numPr>
          <w:ilvl w:val="0"/>
          <w:numId w:val="25"/>
        </w:numPr>
        <w:framePr w:w="7190" w:h="10917" w:hRule="exact" w:wrap="none" w:vAnchor="page" w:hAnchor="page" w:x="584" w:y="735"/>
        <w:tabs>
          <w:tab w:leader="none" w:pos="823"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Madzia. Kochani! Widać, że słuchała, mam nadzieję, że nie jest ona jedyna.</w:t>
      </w:r>
    </w:p>
    <w:p>
      <w:pPr>
        <w:pStyle w:val="Style12"/>
        <w:framePr w:w="7190" w:h="10917" w:hRule="exact" w:wrap="none" w:vAnchor="page" w:hAnchor="page" w:x="584" w:y="735"/>
        <w:widowControl w:val="0"/>
        <w:keepNext w:val="0"/>
        <w:keepLines w:val="0"/>
        <w:shd w:val="clear" w:color="auto" w:fill="auto"/>
        <w:bidi w:val="0"/>
        <w:jc w:val="right"/>
        <w:spacing w:before="0" w:after="58" w:line="206" w:lineRule="exact"/>
        <w:ind w:left="0" w:right="0" w:firstLine="0"/>
      </w:pPr>
      <w:r>
        <w:rPr>
          <w:lang w:val="pl-PL" w:eastAsia="pl-PL" w:bidi="pl-PL"/>
          <w:w w:val="100"/>
          <w:spacing w:val="0"/>
          <w:color w:val="000000"/>
          <w:position w:val="0"/>
        </w:rPr>
        <w:t>(21 I 1996)</w:t>
      </w:r>
    </w:p>
    <w:p>
      <w:pPr>
        <w:pStyle w:val="Style12"/>
        <w:numPr>
          <w:ilvl w:val="0"/>
          <w:numId w:val="23"/>
        </w:numPr>
        <w:framePr w:w="7190" w:h="10917" w:hRule="exact" w:wrap="none" w:vAnchor="page" w:hAnchor="page" w:x="584" w:y="735"/>
        <w:tabs>
          <w:tab w:leader="none" w:pos="500"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 Tak, powiedz, jak masz na imię?</w:t>
      </w:r>
    </w:p>
    <w:p>
      <w:pPr>
        <w:pStyle w:val="Style12"/>
        <w:numPr>
          <w:ilvl w:val="0"/>
          <w:numId w:val="25"/>
        </w:numPr>
        <w:framePr w:w="7190" w:h="10917" w:hRule="exact" w:wrap="none" w:vAnchor="page" w:hAnchor="page" w:x="584" w:y="735"/>
        <w:tabs>
          <w:tab w:leader="none" w:pos="1123" w:val="left"/>
        </w:tabs>
        <w:widowControl w:val="0"/>
        <w:keepNext w:val="0"/>
        <w:keepLines w:val="0"/>
        <w:shd w:val="clear" w:color="auto" w:fill="auto"/>
        <w:bidi w:val="0"/>
        <w:spacing w:before="0" w:after="0" w:line="209" w:lineRule="exact"/>
        <w:ind w:left="740" w:right="0" w:firstLine="0"/>
      </w:pPr>
      <w:r>
        <w:rPr>
          <w:lang w:val="pl-PL" w:eastAsia="pl-PL" w:bidi="pl-PL"/>
          <w:w w:val="100"/>
          <w:spacing w:val="0"/>
          <w:color w:val="000000"/>
          <w:position w:val="0"/>
        </w:rPr>
        <w:t>Paulina.</w:t>
      </w:r>
    </w:p>
    <w:p>
      <w:pPr>
        <w:pStyle w:val="Style12"/>
        <w:numPr>
          <w:ilvl w:val="0"/>
          <w:numId w:val="25"/>
        </w:numPr>
        <w:framePr w:w="7190" w:h="10917" w:hRule="exact" w:wrap="none" w:vAnchor="page" w:hAnchor="page" w:x="584" w:y="735"/>
        <w:tabs>
          <w:tab w:leader="none" w:pos="823" w:val="left"/>
        </w:tabs>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Paulina wspaniale nam dzisiaj odpowiada.</w:t>
      </w:r>
    </w:p>
    <w:p>
      <w:pPr>
        <w:pStyle w:val="Style12"/>
        <w:framePr w:w="7190" w:h="10917" w:hRule="exact" w:wrap="none" w:vAnchor="page" w:hAnchor="page" w:x="584" w:y="735"/>
        <w:widowControl w:val="0"/>
        <w:keepNext w:val="0"/>
        <w:keepLines w:val="0"/>
        <w:shd w:val="clear" w:color="auto" w:fill="auto"/>
        <w:bidi w:val="0"/>
        <w:jc w:val="right"/>
        <w:spacing w:before="0" w:after="47" w:line="209" w:lineRule="exact"/>
        <w:ind w:left="0" w:right="0" w:firstLine="0"/>
      </w:pPr>
      <w:r>
        <w:rPr>
          <w:lang w:val="pl-PL" w:eastAsia="pl-PL" w:bidi="pl-PL"/>
          <w:w w:val="100"/>
          <w:spacing w:val="0"/>
          <w:color w:val="000000"/>
          <w:position w:val="0"/>
        </w:rPr>
        <w:t>(30 IV 1995)</w:t>
      </w:r>
    </w:p>
    <w:p>
      <w:pPr>
        <w:pStyle w:val="Style39"/>
        <w:framePr w:w="7190" w:h="10917" w:hRule="exact" w:wrap="none" w:vAnchor="page" w:hAnchor="page" w:x="584" w:y="73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Niejednokrotnie kaznodzieje zostają zaskoczeni wypowiedzią dziecka do tego stopnia, że wyrażają to eksplicytnie, nie ukrywając tego przed dziećmi. W przykładzie (20), kaznodzieja pochwalił Filipa za nietypową odpowiedź, ale nie skorygował jej i nie wyjaśnił pozostałym odbiorcom, na czym polega „ho</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1376" w:y="2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LEKSYKALNE SPOSOBY AKCEPTOWANIA WYPOWIEDZI ODBIORCY...</w:t>
      </w:r>
    </w:p>
    <w:p>
      <w:pPr>
        <w:pStyle w:val="Style32"/>
        <w:framePr w:wrap="none" w:vAnchor="page" w:hAnchor="page" w:x="7520" w:y="2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41</w:t>
      </w:r>
    </w:p>
    <w:p>
      <w:pPr>
        <w:pStyle w:val="Style39"/>
        <w:framePr w:w="7181" w:h="4305" w:hRule="exact" w:wrap="none" w:vAnchor="page" w:hAnchor="page" w:x="588" w:y="64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nor dla samego siebie”. Kolejny przykład zawiera nie tylko pochwałę za uważne słuchanie, ale również nadzieję nadawcy, że Magda nie jest jedyną uczestniczką kazania, która uważnie słuchała czytań liturgicznych. Prawdo</w:t>
        <w:softHyphen/>
        <w:t>podobnie wielu jego uczestników chciałoby usłyszeć taką pochwałę, jaką otrzymała Paulina. Kaznodzieje nie są jednak skłonni do szczególnego wy</w:t>
        <w:softHyphen/>
        <w:t>różniania nawet bardzo aktywnych dzieci, będących także twórcami kazania.</w:t>
      </w:r>
    </w:p>
    <w:p>
      <w:pPr>
        <w:pStyle w:val="Style39"/>
        <w:framePr w:w="7181" w:h="4305" w:hRule="exact" w:wrap="none" w:vAnchor="page" w:hAnchor="page" w:x="588" w:y="642"/>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Radość z powodu udzielenia poprawnej odpowiedzi bywa czasem tak wielka, że kaznodzieje stosują wyrażenia kolokwialne, co pokazuje następu</w:t>
        <w:softHyphen/>
        <w:t>jący fragment dialogu:</w:t>
      </w:r>
    </w:p>
    <w:p>
      <w:pPr>
        <w:pStyle w:val="Style12"/>
        <w:numPr>
          <w:ilvl w:val="0"/>
          <w:numId w:val="23"/>
        </w:numPr>
        <w:framePr w:w="7181" w:h="4305" w:hRule="exact" w:wrap="none" w:vAnchor="page" w:hAnchor="page" w:x="588" w:y="642"/>
        <w:tabs>
          <w:tab w:leader="none" w:pos="438" w:val="left"/>
        </w:tabs>
        <w:widowControl w:val="0"/>
        <w:keepNext w:val="0"/>
        <w:keepLines w:val="0"/>
        <w:shd w:val="clear" w:color="auto" w:fill="auto"/>
        <w:bidi w:val="0"/>
        <w:jc w:val="left"/>
        <w:spacing w:before="0" w:after="0" w:line="206" w:lineRule="exact"/>
        <w:ind w:left="720" w:right="0" w:hanging="720"/>
      </w:pPr>
      <w:r>
        <w:rPr>
          <w:lang w:val="pl-PL" w:eastAsia="pl-PL" w:bidi="pl-PL"/>
          <w:w w:val="100"/>
          <w:spacing w:val="0"/>
          <w:color w:val="000000"/>
          <w:position w:val="0"/>
        </w:rPr>
        <w:t>— Pan Jezus jest obecny w Najświętszym Sakramencie, w tabernakulum, ale dlaczego też jest w żłóbku, ale dlaczego?</w:t>
      </w:r>
    </w:p>
    <w:p>
      <w:pPr>
        <w:pStyle w:val="Style12"/>
        <w:framePr w:w="7181" w:h="4305" w:hRule="exact" w:wrap="none" w:vAnchor="page" w:hAnchor="page" w:x="588" w:y="642"/>
        <w:widowControl w:val="0"/>
        <w:keepNext w:val="0"/>
        <w:keepLines w:val="0"/>
        <w:shd w:val="clear" w:color="auto" w:fill="auto"/>
        <w:bidi w:val="0"/>
        <w:jc w:val="left"/>
        <w:spacing w:before="0" w:after="0" w:line="206" w:lineRule="exact"/>
        <w:ind w:left="720" w:right="0" w:firstLine="0"/>
      </w:pPr>
      <w:r>
        <w:rPr>
          <w:lang w:val="pl-PL" w:eastAsia="pl-PL" w:bidi="pl-PL"/>
          <w:w w:val="100"/>
          <w:spacing w:val="0"/>
          <w:color w:val="000000"/>
          <w:position w:val="0"/>
        </w:rPr>
        <w:t>— Dlatego, że jest czas Adwentu.</w:t>
      </w:r>
    </w:p>
    <w:p>
      <w:pPr>
        <w:pStyle w:val="Style12"/>
        <w:framePr w:w="7181" w:h="4305" w:hRule="exact" w:wrap="none" w:vAnchor="page" w:hAnchor="page" w:x="588" w:y="642"/>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 </w:t>
      </w:r>
      <w:r>
        <w:rPr>
          <w:rStyle w:val="CharStyle63"/>
          <w:b/>
          <w:bCs/>
        </w:rPr>
        <w:t>Pięknie, duży</w:t>
      </w:r>
      <w:r>
        <w:rPr>
          <w:lang w:val="pl-PL" w:eastAsia="pl-PL" w:bidi="pl-PL"/>
          <w:w w:val="100"/>
          <w:spacing w:val="0"/>
          <w:color w:val="000000"/>
          <w:position w:val="0"/>
        </w:rPr>
        <w:t xml:space="preserve"> </w:t>
      </w:r>
      <w:r>
        <w:rPr>
          <w:rStyle w:val="CharStyle106"/>
          <w:b/>
          <w:bCs/>
        </w:rPr>
        <w:t xml:space="preserve">rośnij, </w:t>
      </w:r>
      <w:r>
        <w:rPr>
          <w:lang w:val="pl-PL" w:eastAsia="pl-PL" w:bidi="pl-PL"/>
          <w:w w:val="100"/>
          <w:spacing w:val="0"/>
          <w:color w:val="000000"/>
          <w:position w:val="0"/>
        </w:rPr>
        <w:t>czas Adwentu.</w:t>
      </w:r>
    </w:p>
    <w:p>
      <w:pPr>
        <w:pStyle w:val="Style12"/>
        <w:framePr w:w="7181" w:h="4305" w:hRule="exact" w:wrap="none" w:vAnchor="page" w:hAnchor="page" w:x="588" w:y="642"/>
        <w:widowControl w:val="0"/>
        <w:keepNext w:val="0"/>
        <w:keepLines w:val="0"/>
        <w:shd w:val="clear" w:color="auto" w:fill="auto"/>
        <w:bidi w:val="0"/>
        <w:jc w:val="right"/>
        <w:spacing w:before="0" w:after="41" w:line="206" w:lineRule="exact"/>
        <w:ind w:left="0" w:right="0" w:firstLine="0"/>
      </w:pPr>
      <w:r>
        <w:rPr>
          <w:lang w:val="pl-PL" w:eastAsia="pl-PL" w:bidi="pl-PL"/>
          <w:w w:val="100"/>
          <w:spacing w:val="0"/>
          <w:color w:val="000000"/>
          <w:position w:val="0"/>
        </w:rPr>
        <w:t>(21 I 1996)</w:t>
      </w:r>
    </w:p>
    <w:p>
      <w:pPr>
        <w:pStyle w:val="Style39"/>
        <w:framePr w:w="7181" w:h="4305" w:hRule="exact" w:wrap="none" w:vAnchor="page" w:hAnchor="page" w:x="588" w:y="64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Wyrażenie </w:t>
      </w:r>
      <w:r>
        <w:rPr>
          <w:rStyle w:val="CharStyle46"/>
        </w:rPr>
        <w:t>duży rośnij</w:t>
      </w:r>
      <w:r>
        <w:rPr>
          <w:lang w:val="pl-PL" w:eastAsia="pl-PL" w:bidi="pl-PL"/>
          <w:w w:val="100"/>
          <w:spacing w:val="0"/>
          <w:color w:val="000000"/>
          <w:position w:val="0"/>
        </w:rPr>
        <w:t>, jest nie tylko życzeniem (nieco żartobliwym), na co wskazuje forma rozkaźnika, ale także spontaniczną reakcją nadawcy za</w:t>
        <w:softHyphen/>
        <w:t>dowolonego z otrzymanej odpowiedzi, koniecznej do dalszego prowadzenia dialogu.</w:t>
      </w:r>
    </w:p>
    <w:p>
      <w:pPr>
        <w:pStyle w:val="Style88"/>
        <w:framePr w:w="7181" w:h="245" w:hRule="exact" w:wrap="none" w:vAnchor="page" w:hAnchor="page" w:x="588" w:y="5383"/>
        <w:widowControl w:val="0"/>
        <w:keepNext w:val="0"/>
        <w:keepLines w:val="0"/>
        <w:shd w:val="clear" w:color="auto" w:fill="auto"/>
        <w:bidi w:val="0"/>
        <w:jc w:val="center"/>
        <w:spacing w:before="0" w:after="0" w:line="180" w:lineRule="exact"/>
        <w:ind w:left="0" w:right="20" w:firstLine="0"/>
      </w:pPr>
      <w:bookmarkStart w:id="7" w:name="bookmark7"/>
      <w:r>
        <w:rPr>
          <w:rStyle w:val="CharStyle107"/>
          <w:b/>
          <w:bCs/>
        </w:rPr>
        <w:t>Wnioski</w:t>
      </w:r>
      <w:bookmarkEnd w:id="7"/>
    </w:p>
    <w:p>
      <w:pPr>
        <w:pStyle w:val="Style39"/>
        <w:framePr w:w="7181" w:h="5577" w:hRule="exact" w:wrap="none" w:vAnchor="page" w:hAnchor="page" w:x="588" w:y="603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Analiza leksykalnych sposobów akceptowania wypowiedzi odbiorcy po</w:t>
        <w:softHyphen/>
        <w:t>zwala na sformułowanie następujących wniosków:</w:t>
      </w:r>
    </w:p>
    <w:p>
      <w:pPr>
        <w:pStyle w:val="Style39"/>
        <w:numPr>
          <w:ilvl w:val="0"/>
          <w:numId w:val="27"/>
        </w:numPr>
        <w:framePr w:w="7181" w:h="5577" w:hRule="exact" w:wrap="none" w:vAnchor="page" w:hAnchor="page" w:x="588" w:y="6032"/>
        <w:tabs>
          <w:tab w:leader="none" w:pos="685"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Leksykalne wskaźniki akceptacji wypowiedzi odbiorcy stanowią istot</w:t>
        <w:softHyphen/>
        <w:t>ny element dialogu, pozwalający nadawcy wyrazić pochwałę za odpowiedź, a przede wszystkim uznać ją za poprawną. Tylko połowa badanych kazań dialogowych zawiera wyraźne językowe wskaźniki akceptacji wypowiedzi dzieci.</w:t>
      </w:r>
    </w:p>
    <w:p>
      <w:pPr>
        <w:pStyle w:val="Style39"/>
        <w:numPr>
          <w:ilvl w:val="0"/>
          <w:numId w:val="27"/>
        </w:numPr>
        <w:framePr w:w="7181" w:h="5577" w:hRule="exact" w:wrap="none" w:vAnchor="page" w:hAnchor="page" w:x="588" w:y="6032"/>
        <w:tabs>
          <w:tab w:leader="none" w:pos="71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Powtórzenie repliki odbiorcy jest jednym z najczęściej stosowanych sposobów akceptowania jego wypowiedzi. Nie zawsze wypowiedź kaznodziei jest dosłownym powtórzeniem odpowiedzi dziecka. Do częstych zabiegów stosowanych przez nadawców kazania należą modyfikacje, polegające na zmianie kolejności komponentów zdania lub wprowadzeniu nowych infor</w:t>
        <w:softHyphen/>
        <w:t>macji.</w:t>
      </w:r>
    </w:p>
    <w:p>
      <w:pPr>
        <w:pStyle w:val="Style39"/>
        <w:numPr>
          <w:ilvl w:val="0"/>
          <w:numId w:val="27"/>
        </w:numPr>
        <w:framePr w:w="7181" w:h="5577" w:hRule="exact" w:wrap="none" w:vAnchor="page" w:hAnchor="page" w:x="588" w:y="6032"/>
        <w:tabs>
          <w:tab w:leader="none" w:pos="68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dość bogatym repertuarze wskaźników akceptacji wypowiedzi można także znaleźć w kazaniach dialogowych:</w:t>
      </w:r>
    </w:p>
    <w:p>
      <w:pPr>
        <w:pStyle w:val="Style41"/>
        <w:numPr>
          <w:ilvl w:val="0"/>
          <w:numId w:val="25"/>
        </w:numPr>
        <w:framePr w:w="7181" w:h="5577" w:hRule="exact" w:wrap="none" w:vAnchor="page" w:hAnchor="page" w:x="588" w:y="6032"/>
        <w:tabs>
          <w:tab w:leader="none" w:pos="779" w:val="left"/>
        </w:tabs>
        <w:widowControl w:val="0"/>
        <w:keepNext w:val="0"/>
        <w:keepLines w:val="0"/>
        <w:shd w:val="clear" w:color="auto" w:fill="auto"/>
        <w:bidi w:val="0"/>
        <w:spacing w:before="0" w:after="0" w:line="228" w:lineRule="exact"/>
        <w:ind w:left="0" w:right="0" w:firstLine="440"/>
      </w:pPr>
      <w:r>
        <w:rPr>
          <w:rStyle w:val="CharStyle47"/>
          <w:i w:val="0"/>
          <w:iCs w:val="0"/>
        </w:rPr>
        <w:t xml:space="preserve">modulanty typu: </w:t>
      </w:r>
      <w:r>
        <w:rPr>
          <w:lang w:val="pl-PL" w:eastAsia="pl-PL" w:bidi="pl-PL"/>
          <w:w w:val="100"/>
          <w:spacing w:val="0"/>
          <w:color w:val="000000"/>
          <w:position w:val="0"/>
        </w:rPr>
        <w:t>tak, właśnie, oczywiście</w:t>
      </w:r>
      <w:r>
        <w:rPr>
          <w:rStyle w:val="CharStyle47"/>
          <w:i w:val="0"/>
          <w:iCs w:val="0"/>
        </w:rPr>
        <w:t>;</w:t>
      </w:r>
    </w:p>
    <w:p>
      <w:pPr>
        <w:pStyle w:val="Style39"/>
        <w:numPr>
          <w:ilvl w:val="0"/>
          <w:numId w:val="25"/>
        </w:numPr>
        <w:framePr w:w="7181" w:h="5577" w:hRule="exact" w:wrap="none" w:vAnchor="page" w:hAnchor="page" w:x="588" w:y="6032"/>
        <w:tabs>
          <w:tab w:leader="none" w:pos="779"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wyrażenia językowe o funkcji grzecznościowej;</w:t>
      </w:r>
    </w:p>
    <w:p>
      <w:pPr>
        <w:pStyle w:val="Style41"/>
        <w:numPr>
          <w:ilvl w:val="0"/>
          <w:numId w:val="25"/>
        </w:numPr>
        <w:framePr w:w="7181" w:h="5577" w:hRule="exact" w:wrap="none" w:vAnchor="page" w:hAnchor="page" w:x="588" w:y="6032"/>
        <w:tabs>
          <w:tab w:leader="none" w:pos="782" w:val="left"/>
        </w:tabs>
        <w:widowControl w:val="0"/>
        <w:keepNext w:val="0"/>
        <w:keepLines w:val="0"/>
        <w:shd w:val="clear" w:color="auto" w:fill="auto"/>
        <w:bidi w:val="0"/>
        <w:spacing w:before="0" w:after="0" w:line="228" w:lineRule="exact"/>
        <w:ind w:left="0" w:right="0" w:firstLine="440"/>
      </w:pPr>
      <w:r>
        <w:rPr>
          <w:rStyle w:val="CharStyle47"/>
          <w:i w:val="0"/>
          <w:iCs w:val="0"/>
        </w:rPr>
        <w:t xml:space="preserve">przysłówki: </w:t>
      </w:r>
      <w:r>
        <w:rPr>
          <w:lang w:val="pl-PL" w:eastAsia="pl-PL" w:bidi="pl-PL"/>
          <w:w w:val="100"/>
          <w:spacing w:val="0"/>
          <w:color w:val="000000"/>
          <w:position w:val="0"/>
        </w:rPr>
        <w:t>dobrze, pięknie, świetnie, wspaniale</w:t>
      </w:r>
      <w:r>
        <w:rPr>
          <w:rStyle w:val="CharStyle47"/>
          <w:i w:val="0"/>
          <w:iCs w:val="0"/>
        </w:rPr>
        <w:t>.</w:t>
      </w:r>
    </w:p>
    <w:p>
      <w:pPr>
        <w:pStyle w:val="Style39"/>
        <w:numPr>
          <w:ilvl w:val="0"/>
          <w:numId w:val="27"/>
        </w:numPr>
        <w:framePr w:w="7181" w:h="5577" w:hRule="exact" w:wrap="none" w:vAnchor="page" w:hAnchor="page" w:x="588" w:y="6032"/>
        <w:tabs>
          <w:tab w:leader="none" w:pos="690"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Analizując dialogi kaznodziejskie, warto odnotować użycie w nich kilku imiennych pochwał, które były wynikiem akceptacji czynnego współ</w:t>
        <w:softHyphen/>
        <w:t>tworzenia kazania przez dzieci.</w:t>
      </w:r>
    </w:p>
    <w:p>
      <w:pPr>
        <w:pStyle w:val="Style39"/>
        <w:numPr>
          <w:ilvl w:val="0"/>
          <w:numId w:val="27"/>
        </w:numPr>
        <w:framePr w:w="7181" w:h="5577" w:hRule="exact" w:wrap="none" w:vAnchor="page" w:hAnchor="page" w:x="588" w:y="6032"/>
        <w:tabs>
          <w:tab w:leader="none" w:pos="699"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Kaznodzieje stosują najczęściej kilka językowych wskaźników akcep</w:t>
        <w:softHyphen/>
        <w:t>tacji wypowiedzi w obrębie jednego kazania. Tylko nieliczni wykazują skłon</w:t>
        <w:softHyphen/>
        <w:t>ność do posługiwania się jednym rodzajem środków.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7493" w:h="748" w:hRule="exact" w:wrap="none" w:vAnchor="page" w:hAnchor="page" w:x="608" w:y="2678"/>
        <w:widowControl w:val="0"/>
        <w:keepNext w:val="0"/>
        <w:keepLines w:val="0"/>
        <w:shd w:val="clear" w:color="auto" w:fill="auto"/>
        <w:bidi w:val="0"/>
        <w:jc w:val="both"/>
        <w:spacing w:before="0" w:after="0"/>
        <w:ind w:left="1020" w:right="180" w:firstLine="460"/>
      </w:pPr>
      <w:r>
        <w:rPr>
          <w:rStyle w:val="CharStyle108"/>
        </w:rPr>
        <w:t xml:space="preserve">JAN GRZENIA, </w:t>
      </w:r>
      <w:r>
        <w:rPr>
          <w:rStyle w:val="CharStyle46"/>
        </w:rPr>
        <w:t>SŁOWNIK NAZW</w:t>
      </w:r>
      <w:r>
        <w:rPr>
          <w:rStyle w:val="CharStyle108"/>
        </w:rPr>
        <w:t xml:space="preserve"> WŁASNYCH. </w:t>
      </w:r>
      <w:r>
        <w:rPr>
          <w:rStyle w:val="CharStyle46"/>
        </w:rPr>
        <w:t>ORTOGRAFIA</w:t>
      </w:r>
      <w:r>
        <w:rPr>
          <w:rStyle w:val="CharStyle108"/>
        </w:rPr>
        <w:t xml:space="preserve">, </w:t>
      </w:r>
      <w:r>
        <w:rPr>
          <w:rStyle w:val="CharStyle46"/>
        </w:rPr>
        <w:t>WYMOWA</w:t>
      </w:r>
      <w:r>
        <w:rPr>
          <w:rStyle w:val="CharStyle108"/>
        </w:rPr>
        <w:t xml:space="preserve">, </w:t>
      </w:r>
      <w:r>
        <w:rPr>
          <w:rStyle w:val="CharStyle46"/>
        </w:rPr>
        <w:t>SŁOWOTWÓRSTWO I ODMIANA,</w:t>
      </w:r>
      <w:r>
        <w:rPr>
          <w:rStyle w:val="CharStyle108"/>
        </w:rPr>
        <w:t xml:space="preserve"> WYDAWNICTWO NAUKOWE PWN, WARSZAWA 1998, S. 386.</w:t>
      </w:r>
    </w:p>
    <w:p>
      <w:pPr>
        <w:pStyle w:val="Style12"/>
        <w:framePr w:w="7493" w:h="4217" w:hRule="exact" w:wrap="none" w:vAnchor="page" w:hAnchor="page" w:x="608" w:y="3919"/>
        <w:widowControl w:val="0"/>
        <w:keepNext w:val="0"/>
        <w:keepLines w:val="0"/>
        <w:shd w:val="clear" w:color="auto" w:fill="auto"/>
        <w:bidi w:val="0"/>
        <w:spacing w:before="0" w:after="0" w:line="206" w:lineRule="exact"/>
        <w:ind w:left="240" w:right="180" w:firstLine="400"/>
      </w:pPr>
      <w:r>
        <w:rPr>
          <w:rStyle w:val="CharStyle109"/>
          <w:b/>
          <w:bCs/>
        </w:rPr>
        <w:t>Słownik nazw własnych</w:t>
      </w:r>
      <w:r>
        <w:rPr>
          <w:rStyle w:val="CharStyle106"/>
          <w:b/>
          <w:bCs/>
        </w:rPr>
        <w:t xml:space="preserve"> </w:t>
      </w:r>
      <w:r>
        <w:rPr>
          <w:lang w:val="pl-PL" w:eastAsia="pl-PL" w:bidi="pl-PL"/>
          <w:w w:val="100"/>
          <w:spacing w:val="0"/>
          <w:color w:val="000000"/>
          <w:position w:val="0"/>
        </w:rPr>
        <w:t xml:space="preserve">Jana Grzeni, zgodnie z informacją zamieszczoną na wewnętrznej stronie obwoluty książki, to: „Pierwszy w Polsce słownik opisujący nazwy własne z językowego punktu widzenia. Dotychczas słowniki notowały takie wyrazy w bardzo ograniczonym zakresie. Nazwy własne rejestrowane są przede wszystkim w encyklopediach, które jednak podają informacje o opisywanych de- sygnatach, a nie o wyrazach. </w:t>
      </w:r>
      <w:r>
        <w:rPr>
          <w:rStyle w:val="CharStyle109"/>
          <w:b/>
          <w:bCs/>
        </w:rPr>
        <w:t>Słownik nazw własnych</w:t>
      </w:r>
      <w:r>
        <w:rPr>
          <w:rStyle w:val="CharStyle106"/>
          <w:b/>
          <w:bCs/>
        </w:rPr>
        <w:t xml:space="preserve"> </w:t>
      </w:r>
      <w:r>
        <w:rPr>
          <w:lang w:val="pl-PL" w:eastAsia="pl-PL" w:bidi="pl-PL"/>
          <w:w w:val="100"/>
          <w:spacing w:val="0"/>
          <w:color w:val="000000"/>
          <w:position w:val="0"/>
        </w:rPr>
        <w:t>wypełni tę lukę”.</w:t>
      </w:r>
    </w:p>
    <w:p>
      <w:pPr>
        <w:pStyle w:val="Style12"/>
        <w:framePr w:w="7493" w:h="4217" w:hRule="exact" w:wrap="none" w:vAnchor="page" w:hAnchor="page" w:x="608" w:y="3919"/>
        <w:widowControl w:val="0"/>
        <w:keepNext w:val="0"/>
        <w:keepLines w:val="0"/>
        <w:shd w:val="clear" w:color="auto" w:fill="auto"/>
        <w:bidi w:val="0"/>
        <w:spacing w:before="0" w:after="0" w:line="206" w:lineRule="exact"/>
        <w:ind w:left="240" w:right="180" w:firstLine="400"/>
      </w:pPr>
      <w:r>
        <w:rPr>
          <w:lang w:val="pl-PL" w:eastAsia="pl-PL" w:bidi="pl-PL"/>
          <w:w w:val="100"/>
          <w:spacing w:val="0"/>
          <w:color w:val="000000"/>
          <w:position w:val="0"/>
        </w:rPr>
        <w:t>Książka składa się z dwu części: uwag wstępnych i alfabetycznie ułożonego słownika (przy czym wyrazy pochodne znajdują się pod hasłem głównym). We wstę</w:t>
        <w:softHyphen/>
        <w:t>pie Autor omawia m.in.: stosunek nazw pospolitych do nazw własnych, pisownię, wymowę i odmianę tych ostatnich, polonizowanie obcych nazw własnych oraz two</w:t>
        <w:softHyphen/>
        <w:t xml:space="preserve">rzenie wyrazów pochodnych od nazw własnych. Podtytuł książki: </w:t>
      </w:r>
      <w:r>
        <w:rPr>
          <w:rStyle w:val="CharStyle109"/>
          <w:b/>
          <w:bCs/>
        </w:rPr>
        <w:t>Ortografia, wymo</w:t>
        <w:softHyphen/>
        <w:t>wa, słowotwórstwo i odmiana</w:t>
      </w:r>
      <w:r>
        <w:rPr>
          <w:rStyle w:val="CharStyle106"/>
          <w:b/>
          <w:bCs/>
        </w:rPr>
        <w:t xml:space="preserve"> </w:t>
      </w:r>
      <w:r>
        <w:rPr>
          <w:lang w:val="pl-PL" w:eastAsia="pl-PL" w:bidi="pl-PL"/>
          <w:w w:val="100"/>
          <w:spacing w:val="0"/>
          <w:color w:val="000000"/>
          <w:position w:val="0"/>
        </w:rPr>
        <w:t>budzi wątpliwości odnośnie do słowotwórstwa, ponie</w:t>
        <w:softHyphen/>
        <w:t xml:space="preserve">waż Autor omawia w pracy zarówno słowotwórstwo nazw własnych: nazwiska kobiet pochodne od nazwisk mężczyzn, nazwy par małżeńskich oraz nazwy mieszkańców od nazw geograficznych, jak i apelatywa (przymiotniki tworzone od nazw osób i od nazw geograficznych). Dyskusyjne jest umieszczenie w słowniku nazw produktów firmowych, które są tożsame z nazwą firmy, np. </w:t>
      </w:r>
      <w:r>
        <w:rPr>
          <w:rStyle w:val="CharStyle106"/>
          <w:b/>
          <w:bCs/>
        </w:rPr>
        <w:t xml:space="preserve">Daewoo </w:t>
      </w:r>
      <w:r>
        <w:rPr>
          <w:lang w:val="pl-PL" w:eastAsia="pl-PL" w:bidi="pl-PL"/>
          <w:w w:val="100"/>
          <w:spacing w:val="0"/>
          <w:color w:val="000000"/>
          <w:position w:val="0"/>
        </w:rPr>
        <w:t>[De</w:t>
      </w:r>
      <w:r>
        <w:rPr>
          <w:rStyle w:val="CharStyle110"/>
          <w:b/>
          <w:bCs/>
        </w:rPr>
        <w:t>ṷ</w:t>
      </w:r>
      <w:r>
        <w:rPr>
          <w:lang w:val="pl-PL" w:eastAsia="pl-PL" w:bidi="pl-PL"/>
          <w:w w:val="100"/>
          <w:spacing w:val="0"/>
          <w:color w:val="000000"/>
          <w:position w:val="0"/>
        </w:rPr>
        <w:t xml:space="preserve">u] «marka handlowa i firmowa» </w:t>
      </w:r>
      <w:r>
        <w:rPr>
          <w:rStyle w:val="CharStyle109"/>
          <w:b/>
          <w:bCs/>
        </w:rPr>
        <w:t xml:space="preserve">ndm </w:t>
      </w:r>
      <w:r>
        <w:rPr>
          <w:lang w:val="pl-PL" w:eastAsia="pl-PL" w:bidi="pl-PL"/>
          <w:w w:val="100"/>
          <w:spacing w:val="0"/>
          <w:color w:val="000000"/>
          <w:position w:val="0"/>
        </w:rPr>
        <w:t xml:space="preserve">— </w:t>
      </w:r>
      <w:r>
        <w:rPr>
          <w:rStyle w:val="CharStyle106"/>
          <w:b/>
          <w:bCs/>
        </w:rPr>
        <w:t xml:space="preserve">daewoo </w:t>
      </w:r>
      <w:r>
        <w:rPr>
          <w:lang w:val="pl-PL" w:eastAsia="pl-PL" w:bidi="pl-PL"/>
          <w:w w:val="100"/>
          <w:spacing w:val="0"/>
          <w:color w:val="000000"/>
          <w:position w:val="0"/>
        </w:rPr>
        <w:t>[de</w:t>
      </w:r>
      <w:r>
        <w:rPr>
          <w:rStyle w:val="CharStyle110"/>
          <w:b/>
          <w:bCs/>
        </w:rPr>
        <w:t>ṷ</w:t>
      </w:r>
      <w:r>
        <w:rPr>
          <w:lang w:val="pl-PL" w:eastAsia="pl-PL" w:bidi="pl-PL"/>
          <w:w w:val="100"/>
          <w:spacing w:val="0"/>
          <w:color w:val="000000"/>
          <w:position w:val="0"/>
        </w:rPr>
        <w:t xml:space="preserve">u] «produkt marki Daewoo» </w:t>
      </w:r>
      <w:r>
        <w:rPr>
          <w:rStyle w:val="CharStyle109"/>
          <w:b/>
          <w:bCs/>
        </w:rPr>
        <w:t>ndm,</w:t>
      </w:r>
      <w:r>
        <w:rPr>
          <w:rStyle w:val="CharStyle106"/>
          <w:b/>
          <w:bCs/>
        </w:rPr>
        <w:t xml:space="preserve"> Fiat </w:t>
      </w:r>
      <w:r>
        <w:rPr>
          <w:lang w:val="pl-PL" w:eastAsia="pl-PL" w:bidi="pl-PL"/>
          <w:w w:val="100"/>
          <w:spacing w:val="0"/>
          <w:color w:val="000000"/>
          <w:position w:val="0"/>
        </w:rPr>
        <w:t>«marka samo</w:t>
        <w:softHyphen/>
        <w:t xml:space="preserve">chodów i firma» DB. ~ata, </w:t>
      </w:r>
      <w:r>
        <w:rPr>
          <w:lang w:val="en-US" w:eastAsia="en-US" w:bidi="en-US"/>
          <w:w w:val="100"/>
          <w:spacing w:val="0"/>
          <w:color w:val="000000"/>
          <w:position w:val="0"/>
        </w:rPr>
        <w:t xml:space="preserve">Ms. </w:t>
      </w:r>
      <w:r>
        <w:rPr>
          <w:lang w:val="pl-PL" w:eastAsia="pl-PL" w:bidi="pl-PL"/>
          <w:w w:val="100"/>
          <w:spacing w:val="0"/>
          <w:color w:val="000000"/>
          <w:position w:val="0"/>
        </w:rPr>
        <w:t xml:space="preserve">~acie — </w:t>
      </w:r>
      <w:r>
        <w:rPr>
          <w:rStyle w:val="CharStyle106"/>
          <w:b/>
          <w:bCs/>
        </w:rPr>
        <w:t xml:space="preserve">fiat </w:t>
      </w:r>
      <w:r>
        <w:rPr>
          <w:lang w:val="pl-PL" w:eastAsia="pl-PL" w:bidi="pl-PL"/>
          <w:w w:val="100"/>
          <w:spacing w:val="0"/>
          <w:color w:val="000000"/>
          <w:position w:val="0"/>
        </w:rPr>
        <w:t xml:space="preserve">«samochód marki Fiat» </w:t>
      </w:r>
      <w:r>
        <w:rPr>
          <w:rStyle w:val="CharStyle109"/>
          <w:b/>
          <w:bCs/>
        </w:rPr>
        <w:t>DB.</w:t>
      </w:r>
      <w:r>
        <w:rPr>
          <w:rStyle w:val="CharStyle106"/>
          <w:b/>
          <w:bCs/>
        </w:rPr>
        <w:t xml:space="preserve"> </w:t>
      </w:r>
      <w:r>
        <w:rPr>
          <w:lang w:val="pl-PL" w:eastAsia="pl-PL" w:bidi="pl-PL"/>
          <w:w w:val="100"/>
          <w:spacing w:val="0"/>
          <w:color w:val="000000"/>
          <w:position w:val="0"/>
        </w:rPr>
        <w:t xml:space="preserve">~ata, </w:t>
      </w:r>
      <w:r>
        <w:rPr>
          <w:lang w:val="en-US" w:eastAsia="en-US" w:bidi="en-US"/>
          <w:w w:val="100"/>
          <w:spacing w:val="0"/>
          <w:color w:val="000000"/>
          <w:position w:val="0"/>
        </w:rPr>
        <w:t xml:space="preserve">Ms. </w:t>
      </w:r>
      <w:r>
        <w:rPr>
          <w:lang w:val="pl-PL" w:eastAsia="pl-PL" w:bidi="pl-PL"/>
          <w:w w:val="100"/>
          <w:spacing w:val="0"/>
          <w:color w:val="000000"/>
          <w:position w:val="0"/>
        </w:rPr>
        <w:t xml:space="preserve">~acie, </w:t>
      </w:r>
      <w:r>
        <w:rPr>
          <w:rStyle w:val="CharStyle109"/>
          <w:b/>
          <w:bCs/>
        </w:rPr>
        <w:t>Im MB.</w:t>
      </w:r>
      <w:r>
        <w:rPr>
          <w:rStyle w:val="CharStyle106"/>
          <w:b/>
          <w:bCs/>
        </w:rPr>
        <w:t xml:space="preserve"> </w:t>
      </w:r>
      <w:r>
        <w:rPr>
          <w:lang w:val="pl-PL" w:eastAsia="pl-PL" w:bidi="pl-PL"/>
          <w:w w:val="100"/>
          <w:spacing w:val="0"/>
          <w:color w:val="000000"/>
          <w:position w:val="0"/>
        </w:rPr>
        <w:t>~aty.</w:t>
      </w:r>
    </w:p>
    <w:p>
      <w:pPr>
        <w:pStyle w:val="Style8"/>
        <w:framePr w:w="7493" w:h="2451" w:hRule="exact" w:wrap="none" w:vAnchor="page" w:hAnchor="page" w:x="608" w:y="8310"/>
        <w:widowControl w:val="0"/>
        <w:keepNext w:val="0"/>
        <w:keepLines w:val="0"/>
        <w:shd w:val="clear" w:color="auto" w:fill="auto"/>
        <w:bidi w:val="0"/>
        <w:jc w:val="both"/>
        <w:spacing w:before="0" w:after="111" w:line="190" w:lineRule="exact"/>
        <w:ind w:left="240" w:right="0" w:firstLine="400"/>
      </w:pPr>
      <w:r>
        <w:rPr>
          <w:rStyle w:val="CharStyle97"/>
          <w:b/>
          <w:bCs/>
        </w:rPr>
        <w:t>Dobór haseł</w:t>
      </w:r>
    </w:p>
    <w:p>
      <w:pPr>
        <w:pStyle w:val="Style12"/>
        <w:framePr w:w="7493" w:h="2451" w:hRule="exact" w:wrap="none" w:vAnchor="page" w:hAnchor="page" w:x="608" w:y="8310"/>
        <w:widowControl w:val="0"/>
        <w:keepNext w:val="0"/>
        <w:keepLines w:val="0"/>
        <w:shd w:val="clear" w:color="auto" w:fill="auto"/>
        <w:bidi w:val="0"/>
        <w:spacing w:before="0" w:after="0" w:line="206" w:lineRule="exact"/>
        <w:ind w:left="240" w:right="180" w:firstLine="400"/>
      </w:pPr>
      <w:r>
        <w:rPr>
          <w:lang w:val="pl-PL" w:eastAsia="pl-PL" w:bidi="pl-PL"/>
          <w:w w:val="100"/>
          <w:spacing w:val="0"/>
          <w:color w:val="000000"/>
          <w:position w:val="0"/>
        </w:rPr>
        <w:t>Słownik ma wyraźnie charakter normatywny, S. Grzenia preferuje tę postać nazwy, która jest zgodna z „normą starannej polszczyzny” (s. 10), warianty nacecho</w:t>
        <w:softHyphen/>
        <w:t>wane opatruje kwalifikatorami: daw(niej//dawny), hist(oiyczny), książk(owe), lok(al- nie//lokalny), oficj(alnie//oficjalny), podn(iośle), poet(yckie), pot(ocznie//potoczny), przestarz(ały), reg(ionalnie//regionalny), trad(ycyjnie//tradycyjny), urzęd(owy//urzę</w:t>
        <w:softHyphen/>
        <w:t>dowo). W wypadku obcych nazw własnych zdecydowanie opowiada się za trady</w:t>
        <w:softHyphen/>
        <w:t xml:space="preserve">cyjnymi. „Nazwy tradycyjne bliższe są duchowi polszczyzny, a poza tym znamy je dobrze od dawna” (s. 10). To założenie, skądinąd bardzo słuszne, powoduje, że Autor ogranicza się do podania tradycyjnej polskiej nazwy (jeśli taka istnieje) i nie notuje' jej postaci oryginalnej. Podawanie obu form </w:t>
      </w:r>
      <w:r>
        <w:rPr>
          <w:rStyle w:val="CharStyle111"/>
          <w:b/>
          <w:bCs/>
        </w:rPr>
        <w:t>—jak</w:t>
      </w:r>
      <w:r>
        <w:rPr>
          <w:lang w:val="pl-PL" w:eastAsia="pl-PL" w:bidi="pl-PL"/>
          <w:w w:val="100"/>
          <w:spacing w:val="0"/>
          <w:color w:val="000000"/>
          <w:position w:val="0"/>
        </w:rPr>
        <w:t xml:space="preserve"> sądzę — nie deprecjonowałoby </w:t>
      </w:r>
      <w:r>
        <w:rPr>
          <w:lang w:val="pl-PL" w:eastAsia="pl-PL" w:bidi="pl-PL"/>
          <w:vertAlign w:val="superscript"/>
          <w:w w:val="100"/>
          <w:spacing w:val="0"/>
          <w:color w:val="000000"/>
          <w:position w:val="0"/>
        </w:rPr>
        <w:t>1</w:t>
      </w:r>
    </w:p>
    <w:p>
      <w:pPr>
        <w:pStyle w:val="Style67"/>
        <w:framePr w:w="7493" w:h="683" w:hRule="exact" w:wrap="none" w:vAnchor="page" w:hAnchor="page" w:x="608" w:y="10980"/>
        <w:tabs>
          <w:tab w:leader="none" w:pos="882" w:val="left"/>
        </w:tabs>
        <w:widowControl w:val="0"/>
        <w:keepNext w:val="0"/>
        <w:keepLines w:val="0"/>
        <w:shd w:val="clear" w:color="auto" w:fill="auto"/>
        <w:bidi w:val="0"/>
        <w:spacing w:before="0" w:after="0" w:line="206" w:lineRule="exact"/>
        <w:ind w:left="240" w:right="18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Przykłady podaję zgodnie z zapisem stosowanym w słowniku: hasło zostało wyróżnione w nim czcionką pogrubioną; używa się jej też do oznaczenia sylab akcen</w:t>
        <w:softHyphen/>
        <w:t>towanych.</w:t>
      </w:r>
    </w:p>
    <w:p>
      <w:pPr>
        <w:pStyle w:val="Style112"/>
        <w:framePr w:wrap="none" w:vAnchor="page" w:hAnchor="page" w:x="608" w:y="170"/>
        <w:widowControl w:val="0"/>
        <w:keepNext w:val="0"/>
        <w:keepLines w:val="0"/>
        <w:shd w:val="clear" w:color="auto" w:fill="auto"/>
        <w:bidi w:val="0"/>
        <w:jc w:val="left"/>
        <w:spacing w:before="0" w:after="0" w:line="220" w:lineRule="exact"/>
        <w:ind w:left="240" w:right="0" w:firstLine="0"/>
      </w:pPr>
      <w:r>
        <w:rPr>
          <w:rStyle w:val="CharStyle114"/>
          <w:b/>
          <w:bCs/>
        </w:rPr>
        <w:t>RECENZJE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732" w:y="2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32"/>
        <w:framePr w:wrap="none" w:vAnchor="page" w:hAnchor="page" w:x="7534" w:y="2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43</w:t>
      </w:r>
    </w:p>
    <w:p>
      <w:pPr>
        <w:pStyle w:val="Style12"/>
        <w:framePr w:w="7200" w:h="9082" w:hRule="exact" w:wrap="none" w:vAnchor="page" w:hAnchor="page" w:x="579" w:y="660"/>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wcale form tradycyjnych, a byłoby usprawiedliwione względami praktycznymi (chociażby wymianą informacji, rozwojem turystyki). Poza tym mogłoby służyć kształtowaniu świadomości toponomastycznej, a przez to i kulturowej. Uczyłoby szacunku do tradycji i zmuszało do refleksji nad przyczynami różnic w nazewnictwie (są one zależne od czasu pojawienia się nazwy w polszczyźnie, mechanizmów adaptacyjnych, pośrednictwa innych języków itp.).</w:t>
      </w:r>
    </w:p>
    <w:p>
      <w:pPr>
        <w:pStyle w:val="Style12"/>
        <w:framePr w:w="7200" w:h="9082" w:hRule="exact" w:wrap="none" w:vAnchor="page" w:hAnchor="page" w:x="579" w:y="660"/>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Postawa prezentowana przez S. Grzenię nie ułatwia lektury słownika, a często może ją utrudniać. Jeśli ktoś szuka nazwy </w:t>
      </w:r>
      <w:r>
        <w:rPr>
          <w:rStyle w:val="CharStyle63"/>
          <w:b/>
          <w:bCs/>
        </w:rPr>
        <w:t>Kordoba,</w:t>
      </w:r>
      <w:r>
        <w:rPr>
          <w:lang w:val="pl-PL" w:eastAsia="pl-PL" w:bidi="pl-PL"/>
          <w:w w:val="100"/>
          <w:spacing w:val="0"/>
          <w:color w:val="000000"/>
          <w:position w:val="0"/>
        </w:rPr>
        <w:t xml:space="preserve"> to takiego hasła w słowniku nie znajdzie, jest ona natomiast wymieniona pod hasłem </w:t>
      </w:r>
      <w:r>
        <w:rPr>
          <w:rStyle w:val="CharStyle57"/>
          <w:b w:val="0"/>
          <w:bCs w:val="0"/>
        </w:rPr>
        <w:t xml:space="preserve">Kordowa </w:t>
      </w:r>
      <w:r>
        <w:rPr>
          <w:lang w:val="pl-PL" w:eastAsia="pl-PL" w:bidi="pl-PL"/>
          <w:w w:val="100"/>
          <w:spacing w:val="0"/>
          <w:color w:val="000000"/>
          <w:position w:val="0"/>
        </w:rPr>
        <w:t>«miasto w Hiszpanii».</w:t>
      </w:r>
    </w:p>
    <w:p>
      <w:pPr>
        <w:pStyle w:val="Style12"/>
        <w:framePr w:w="7200" w:h="9082" w:hRule="exact" w:wrap="none" w:vAnchor="page" w:hAnchor="page" w:x="579" w:y="660"/>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W słowniku zgromadzono </w:t>
      </w:r>
      <w:r>
        <w:rPr>
          <w:lang w:val="en-US" w:eastAsia="en-US" w:bidi="en-US"/>
          <w:w w:val="100"/>
          <w:spacing w:val="0"/>
          <w:color w:val="000000"/>
          <w:position w:val="0"/>
        </w:rPr>
        <w:t xml:space="preserve">ok. </w:t>
      </w:r>
      <w:r>
        <w:rPr>
          <w:lang w:val="pl-PL" w:eastAsia="pl-PL" w:bidi="pl-PL"/>
          <w:w w:val="100"/>
          <w:spacing w:val="0"/>
          <w:color w:val="000000"/>
          <w:position w:val="0"/>
        </w:rPr>
        <w:t>11 tysięcy haseł, wśród nich są: nazwy osobowe (imiona, nazwiska, nazwy postaci fikcyjnych), nazwy geograficzne (np. nazwy miast, państw, rzek, szczytów górskich, mórz), nazwy firm i instytucji, zespołów muzycz</w:t>
        <w:softHyphen/>
        <w:t>nych, klubów sportowych, dzienników, organizacji, gwiazdozbiorów itd. „Niektóre grupy nazw własnych podano w całości. Dotyczy to np. imion polskich, które wy</w:t>
        <w:softHyphen/>
        <w:t>szczególniono za urzędowym wykazem” (s. 9)</w:t>
      </w:r>
      <w:r>
        <w:rPr>
          <w:lang w:val="pl-PL" w:eastAsia="pl-PL" w:bidi="pl-PL"/>
          <w:vertAlign w:val="superscript"/>
          <w:w w:val="100"/>
          <w:spacing w:val="0"/>
          <w:color w:val="000000"/>
          <w:position w:val="0"/>
        </w:rPr>
        <w:t>2</w:t>
      </w:r>
      <w:r>
        <w:rPr>
          <w:lang w:val="pl-PL" w:eastAsia="pl-PL" w:bidi="pl-PL"/>
          <w:w w:val="100"/>
          <w:spacing w:val="0"/>
          <w:color w:val="000000"/>
          <w:position w:val="0"/>
        </w:rPr>
        <w:t>. To zdanie — ponieważ Autor uwzględ</w:t>
        <w:softHyphen/>
        <w:t xml:space="preserve">nił tylko imiona z </w:t>
      </w:r>
      <w:r>
        <w:rPr>
          <w:rStyle w:val="CharStyle63"/>
          <w:b/>
          <w:bCs/>
        </w:rPr>
        <w:t>Wykazu.</w:t>
      </w:r>
      <w:r>
        <w:rPr>
          <w:lang w:val="pl-PL" w:eastAsia="pl-PL" w:bidi="pl-PL"/>
          <w:w w:val="100"/>
          <w:spacing w:val="0"/>
          <w:color w:val="000000"/>
          <w:position w:val="0"/>
        </w:rPr>
        <w:t>.. — niezupełnie zgadza się z prawdą, gdyż w słowniku nie znalazły się imiona, które po r. 1983 zostały pozytywnie zaopiniowane przez Komisję Kultury Języka Komitetu Językoznawstwa PAN</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200" w:h="9082" w:hRule="exact" w:wrap="none" w:vAnchor="page" w:hAnchor="page" w:x="579" w:y="660"/>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Wybór nazwisk sprawia wrażenie przemyślanego. Na dowód wystarczy porównać nazwiska uwzględnione w prezentowanej książce z występującymi w opubliko</w:t>
        <w:softHyphen/>
        <w:t xml:space="preserve">wanych przez „Politykę” wynikach plebiscytu na najlepszego sportowca stulecia (nr z 24 października br.). Z polskich sportowców ankietowani w pierwszej dziesiątce wymienili: Irenę Szewińską, Ryszarda Szurkowskiego, Jerzego Kuleja, Janusza Kusocińskiego, Zbigniewa Bońka, Roberta Korzeniowskiego, Waldemara Baszanowskiego, Waldemara Marszałka, Artura Partykę i Pawła Nastulę, Z tej listy w słowniku znalazły się dwa nazwiska: </w:t>
      </w:r>
      <w:r>
        <w:rPr>
          <w:rStyle w:val="CharStyle57"/>
          <w:b w:val="0"/>
          <w:bCs w:val="0"/>
        </w:rPr>
        <w:t xml:space="preserve">Szewińską </w:t>
      </w:r>
      <w:r>
        <w:rPr>
          <w:lang w:val="pl-PL" w:eastAsia="pl-PL" w:bidi="pl-PL"/>
          <w:w w:val="100"/>
          <w:spacing w:val="0"/>
          <w:color w:val="000000"/>
          <w:position w:val="0"/>
        </w:rPr>
        <w:t xml:space="preserve">i </w:t>
      </w:r>
      <w:r>
        <w:rPr>
          <w:rStyle w:val="CharStyle57"/>
          <w:b w:val="0"/>
          <w:bCs w:val="0"/>
        </w:rPr>
        <w:t xml:space="preserve">Kusociński, </w:t>
      </w:r>
      <w:r>
        <w:rPr>
          <w:lang w:val="pl-PL" w:eastAsia="pl-PL" w:bidi="pl-PL"/>
          <w:w w:val="100"/>
          <w:spacing w:val="0"/>
          <w:color w:val="000000"/>
          <w:position w:val="0"/>
        </w:rPr>
        <w:t>ale już z listy sportowców za</w:t>
        <w:softHyphen/>
        <w:t xml:space="preserve">granicznych znalazło się ich 7: </w:t>
      </w:r>
      <w:r>
        <w:rPr>
          <w:rStyle w:val="CharStyle57"/>
          <w:b w:val="0"/>
          <w:bCs w:val="0"/>
        </w:rPr>
        <w:t xml:space="preserve">Pele, Jordan </w:t>
      </w:r>
      <w:r>
        <w:rPr>
          <w:lang w:val="pl-PL" w:eastAsia="pl-PL" w:bidi="pl-PL"/>
          <w:w w:val="100"/>
          <w:spacing w:val="0"/>
          <w:color w:val="000000"/>
          <w:position w:val="0"/>
        </w:rPr>
        <w:t xml:space="preserve">— </w:t>
      </w:r>
      <w:r>
        <w:rPr>
          <w:lang w:val="de-DE" w:eastAsia="de-DE" w:bidi="de-DE"/>
          <w:w w:val="100"/>
          <w:spacing w:val="0"/>
          <w:color w:val="000000"/>
          <w:position w:val="0"/>
        </w:rPr>
        <w:t xml:space="preserve">Michael, </w:t>
      </w:r>
      <w:r>
        <w:rPr>
          <w:rStyle w:val="CharStyle57"/>
          <w:lang w:val="en-US" w:eastAsia="en-US" w:bidi="en-US"/>
          <w:b w:val="0"/>
          <w:bCs w:val="0"/>
        </w:rPr>
        <w:t xml:space="preserve">Bubka </w:t>
      </w:r>
      <w:r>
        <w:rPr>
          <w:lang w:val="pl-PL" w:eastAsia="pl-PL" w:bidi="pl-PL"/>
          <w:w w:val="100"/>
          <w:spacing w:val="0"/>
          <w:color w:val="000000"/>
          <w:position w:val="0"/>
        </w:rPr>
        <w:t xml:space="preserve">— Siergiej, </w:t>
      </w:r>
      <w:r>
        <w:rPr>
          <w:rStyle w:val="CharStyle57"/>
          <w:b w:val="0"/>
          <w:bCs w:val="0"/>
        </w:rPr>
        <w:t xml:space="preserve">Lewis — </w:t>
      </w:r>
      <w:r>
        <w:rPr>
          <w:lang w:val="pl-PL" w:eastAsia="pl-PL" w:bidi="pl-PL"/>
          <w:w w:val="100"/>
          <w:spacing w:val="0"/>
          <w:color w:val="000000"/>
          <w:position w:val="0"/>
        </w:rPr>
        <w:t xml:space="preserve">Carl, </w:t>
      </w:r>
      <w:r>
        <w:rPr>
          <w:rStyle w:val="CharStyle57"/>
          <w:b w:val="0"/>
          <w:bCs w:val="0"/>
        </w:rPr>
        <w:t xml:space="preserve">Owens </w:t>
      </w:r>
      <w:r>
        <w:rPr>
          <w:lang w:val="pl-PL" w:eastAsia="pl-PL" w:bidi="pl-PL"/>
          <w:w w:val="100"/>
          <w:spacing w:val="0"/>
          <w:color w:val="000000"/>
          <w:position w:val="0"/>
        </w:rPr>
        <w:t xml:space="preserve">— </w:t>
      </w:r>
      <w:r>
        <w:rPr>
          <w:lang w:val="en-US" w:eastAsia="en-US" w:bidi="en-US"/>
          <w:w w:val="100"/>
          <w:spacing w:val="0"/>
          <w:color w:val="000000"/>
          <w:position w:val="0"/>
        </w:rPr>
        <w:t xml:space="preserve">Jesse, </w:t>
      </w:r>
      <w:r>
        <w:rPr>
          <w:rStyle w:val="CharStyle57"/>
          <w:b w:val="0"/>
          <w:bCs w:val="0"/>
        </w:rPr>
        <w:t xml:space="preserve">Zatopek </w:t>
      </w:r>
      <w:r>
        <w:rPr>
          <w:lang w:val="pl-PL" w:eastAsia="pl-PL" w:bidi="pl-PL"/>
          <w:w w:val="100"/>
          <w:spacing w:val="0"/>
          <w:color w:val="000000"/>
          <w:position w:val="0"/>
        </w:rPr>
        <w:t xml:space="preserve">— Emil, </w:t>
      </w:r>
      <w:r>
        <w:rPr>
          <w:rStyle w:val="CharStyle57"/>
          <w:lang w:val="en-US" w:eastAsia="en-US" w:bidi="en-US"/>
          <w:b w:val="0"/>
          <w:bCs w:val="0"/>
        </w:rPr>
        <w:t>Merckx</w:t>
      </w:r>
      <w:r>
        <w:rPr>
          <w:rStyle w:val="CharStyle57"/>
          <w:lang w:val="en-US" w:eastAsia="en-US" w:bidi="en-US"/>
          <w:vertAlign w:val="superscript"/>
          <w:b w:val="0"/>
          <w:bCs w:val="0"/>
        </w:rPr>
        <w:t>4</w:t>
      </w:r>
      <w:r>
        <w:rPr>
          <w:rStyle w:val="CharStyle57"/>
          <w:lang w:val="en-US" w:eastAsia="en-US" w:bidi="en-US"/>
          <w:b w:val="0"/>
          <w:bCs w:val="0"/>
        </w:rPr>
        <w:t xml:space="preserve"> </w:t>
      </w:r>
      <w:r>
        <w:rPr>
          <w:lang w:val="pl-PL" w:eastAsia="pl-PL" w:bidi="pl-PL"/>
          <w:w w:val="100"/>
          <w:spacing w:val="0"/>
          <w:color w:val="000000"/>
          <w:position w:val="0"/>
        </w:rPr>
        <w:t xml:space="preserve">— </w:t>
      </w:r>
      <w:r>
        <w:rPr>
          <w:lang w:val="en-US" w:eastAsia="en-US" w:bidi="en-US"/>
          <w:w w:val="100"/>
          <w:spacing w:val="0"/>
          <w:color w:val="000000"/>
          <w:position w:val="0"/>
        </w:rPr>
        <w:t xml:space="preserve">Eddy, </w:t>
      </w:r>
      <w:r>
        <w:rPr>
          <w:lang w:val="pl-PL" w:eastAsia="pl-PL" w:bidi="pl-PL"/>
          <w:w w:val="100"/>
          <w:spacing w:val="0"/>
          <w:color w:val="000000"/>
          <w:position w:val="0"/>
        </w:rPr>
        <w:t xml:space="preserve">nie ma: </w:t>
      </w:r>
      <w:r>
        <w:rPr>
          <w:lang w:val="de-DE" w:eastAsia="de-DE" w:bidi="de-DE"/>
          <w:w w:val="100"/>
          <w:spacing w:val="0"/>
          <w:color w:val="000000"/>
          <w:position w:val="0"/>
        </w:rPr>
        <w:t xml:space="preserve">Muhammada </w:t>
      </w:r>
      <w:r>
        <w:rPr>
          <w:lang w:val="pl-PL" w:eastAsia="pl-PL" w:bidi="pl-PL"/>
          <w:w w:val="100"/>
          <w:spacing w:val="0"/>
          <w:color w:val="000000"/>
          <w:position w:val="0"/>
        </w:rPr>
        <w:t xml:space="preserve">Ali (jest: </w:t>
      </w:r>
      <w:r>
        <w:rPr>
          <w:rStyle w:val="CharStyle57"/>
          <w:lang w:val="de-DE" w:eastAsia="de-DE" w:bidi="de-DE"/>
          <w:b w:val="0"/>
          <w:bCs w:val="0"/>
        </w:rPr>
        <w:t xml:space="preserve">Muhammad </w:t>
      </w:r>
      <w:r>
        <w:rPr>
          <w:lang w:val="pl-PL" w:eastAsia="pl-PL" w:bidi="pl-PL"/>
          <w:w w:val="100"/>
          <w:spacing w:val="0"/>
          <w:color w:val="000000"/>
          <w:position w:val="0"/>
        </w:rPr>
        <w:t xml:space="preserve">«arabskie imię męskie»), Marka Splitza i Michaela Johnsona (jest: </w:t>
      </w:r>
      <w:r>
        <w:rPr>
          <w:rStyle w:val="CharStyle57"/>
          <w:b w:val="0"/>
          <w:bCs w:val="0"/>
        </w:rPr>
        <w:t xml:space="preserve">Johnson </w:t>
      </w:r>
      <w:r>
        <w:rPr>
          <w:lang w:val="pl-PL" w:eastAsia="pl-PL" w:bidi="pl-PL"/>
          <w:w w:val="100"/>
          <w:spacing w:val="0"/>
          <w:color w:val="000000"/>
          <w:position w:val="0"/>
        </w:rPr>
        <w:t xml:space="preserve">— </w:t>
      </w:r>
      <w:r>
        <w:rPr>
          <w:lang w:val="de-DE" w:eastAsia="de-DE" w:bidi="de-DE"/>
          <w:w w:val="100"/>
          <w:spacing w:val="0"/>
          <w:color w:val="000000"/>
          <w:position w:val="0"/>
        </w:rPr>
        <w:t xml:space="preserve">Lyndon </w:t>
      </w:r>
      <w:r>
        <w:rPr>
          <w:lang w:val="pl-PL" w:eastAsia="pl-PL" w:bidi="pl-PL"/>
          <w:w w:val="100"/>
          <w:spacing w:val="0"/>
          <w:color w:val="000000"/>
          <w:position w:val="0"/>
        </w:rPr>
        <w:t xml:space="preserve">Johnson «polityk amerykański, </w:t>
      </w:r>
      <w:r>
        <w:rPr>
          <w:lang w:val="de-DE" w:eastAsia="de-DE" w:bidi="de-DE"/>
          <w:w w:val="100"/>
          <w:spacing w:val="0"/>
          <w:color w:val="000000"/>
          <w:position w:val="0"/>
        </w:rPr>
        <w:t>1908-73»).</w:t>
      </w:r>
    </w:p>
    <w:p>
      <w:pPr>
        <w:pStyle w:val="Style12"/>
        <w:framePr w:w="7200" w:h="9082" w:hRule="exact" w:wrap="none" w:vAnchor="page" w:hAnchor="page" w:x="579" w:y="660"/>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Łatwo zauważyć, że nie kłopoty językowe (trudności z pisownią czy odmianą) zadecydowały o włączeniu wielu nazwisk do słownika (por. </w:t>
      </w:r>
      <w:r>
        <w:rPr>
          <w:rStyle w:val="CharStyle57"/>
          <w:b w:val="0"/>
          <w:bCs w:val="0"/>
        </w:rPr>
        <w:t xml:space="preserve">Janda </w:t>
      </w:r>
      <w:r>
        <w:rPr>
          <w:lang w:val="pl-PL" w:eastAsia="pl-PL" w:bidi="pl-PL"/>
          <w:w w:val="100"/>
          <w:spacing w:val="0"/>
          <w:color w:val="000000"/>
          <w:position w:val="0"/>
        </w:rPr>
        <w:t xml:space="preserve">— Krystyna Janda, </w:t>
      </w:r>
      <w:r>
        <w:rPr>
          <w:rStyle w:val="CharStyle57"/>
          <w:b w:val="0"/>
          <w:bCs w:val="0"/>
        </w:rPr>
        <w:t xml:space="preserve">Kwaśniewski </w:t>
      </w:r>
      <w:r>
        <w:rPr>
          <w:lang w:val="pl-PL" w:eastAsia="pl-PL" w:bidi="pl-PL"/>
          <w:w w:val="100"/>
          <w:spacing w:val="0"/>
          <w:color w:val="000000"/>
          <w:position w:val="0"/>
        </w:rPr>
        <w:t xml:space="preserve">—Aleksander Kwaśniewski, </w:t>
      </w:r>
      <w:r>
        <w:rPr>
          <w:rStyle w:val="CharStyle57"/>
          <w:b w:val="0"/>
          <w:bCs w:val="0"/>
        </w:rPr>
        <w:t xml:space="preserve">Olbrychski </w:t>
      </w:r>
      <w:r>
        <w:rPr>
          <w:lang w:val="pl-PL" w:eastAsia="pl-PL" w:bidi="pl-PL"/>
          <w:w w:val="100"/>
          <w:spacing w:val="0"/>
          <w:color w:val="000000"/>
          <w:position w:val="0"/>
        </w:rPr>
        <w:t>— Daniel Olbrychski), chociaż Autor zastrzega się, że słownik „nie jest podporządkowany zasadzie re</w:t>
        <w:softHyphen/>
        <w:t>prezentatywności, aczkolwiek ją w znacznym stopniu uwzględnia” (s. 9). Należy ża</w:t>
        <w:softHyphen/>
        <w:t>łować, że w słowniku nie umieszczono nazwisk, które mogą sprawiać kłopot użyt</w:t>
        <w:softHyphen/>
        <w:t xml:space="preserve">kownikom języka, np. </w:t>
      </w:r>
      <w:r>
        <w:rPr>
          <w:rStyle w:val="CharStyle63"/>
          <w:b/>
          <w:bCs/>
        </w:rPr>
        <w:t>Korwin-Mikke, Nowina-Konopka</w:t>
      </w:r>
      <w:r>
        <w:rPr>
          <w:lang w:val="pl-PL" w:eastAsia="pl-PL" w:bidi="pl-PL"/>
          <w:w w:val="100"/>
          <w:spacing w:val="0"/>
          <w:color w:val="000000"/>
          <w:position w:val="0"/>
        </w:rPr>
        <w:t xml:space="preserve"> (jest: </w:t>
      </w:r>
      <w:r>
        <w:rPr>
          <w:rStyle w:val="CharStyle57"/>
          <w:b w:val="0"/>
          <w:bCs w:val="0"/>
        </w:rPr>
        <w:t xml:space="preserve">Konopka </w:t>
      </w:r>
      <w:r>
        <w:rPr>
          <w:lang w:val="pl-PL" w:eastAsia="pl-PL" w:bidi="pl-PL"/>
          <w:w w:val="100"/>
          <w:spacing w:val="0"/>
          <w:color w:val="000000"/>
          <w:position w:val="0"/>
        </w:rPr>
        <w:t xml:space="preserve">«nazwisko»), </w:t>
      </w:r>
      <w:r>
        <w:rPr>
          <w:rStyle w:val="CharStyle63"/>
          <w:b/>
          <w:bCs/>
        </w:rPr>
        <w:t>[Slobodan) Miloszević</w:t>
      </w:r>
      <w:r>
        <w:rPr>
          <w:lang w:val="pl-PL" w:eastAsia="pl-PL" w:bidi="pl-PL"/>
          <w:w w:val="100"/>
          <w:spacing w:val="0"/>
          <w:color w:val="000000"/>
          <w:position w:val="0"/>
        </w:rPr>
        <w:t xml:space="preserve"> (nazwisko prezydenta „nowej” Jugosławii), (</w:t>
      </w:r>
      <w:r>
        <w:rPr>
          <w:rStyle w:val="CharStyle63"/>
          <w:lang w:val="de-DE" w:eastAsia="de-DE" w:bidi="de-DE"/>
          <w:b/>
          <w:bCs/>
        </w:rPr>
        <w:t xml:space="preserve">Javier) </w:t>
      </w:r>
      <w:r>
        <w:rPr>
          <w:rStyle w:val="CharStyle63"/>
          <w:b/>
          <w:bCs/>
        </w:rPr>
        <w:t xml:space="preserve">Solana </w:t>
      </w:r>
      <w:r>
        <w:rPr>
          <w:lang w:val="pl-PL" w:eastAsia="pl-PL" w:bidi="pl-PL"/>
          <w:w w:val="100"/>
          <w:spacing w:val="0"/>
          <w:color w:val="000000"/>
          <w:position w:val="0"/>
        </w:rPr>
        <w:t xml:space="preserve">(nazwisko sekretarza generalnego NATO), </w:t>
      </w:r>
      <w:r>
        <w:rPr>
          <w:rStyle w:val="CharStyle63"/>
          <w:b/>
          <w:bCs/>
        </w:rPr>
        <w:t>(Jose) Saramago</w:t>
      </w:r>
      <w:r>
        <w:rPr>
          <w:lang w:val="pl-PL" w:eastAsia="pl-PL" w:bidi="pl-PL"/>
          <w:w w:val="100"/>
          <w:spacing w:val="0"/>
          <w:color w:val="000000"/>
          <w:position w:val="0"/>
        </w:rPr>
        <w:t xml:space="preserve"> (nazwisko pisarza portugalskiego — laureata Akademii Szwedzkiej w dziedzinie literatury w r. 1998; jest: </w:t>
      </w:r>
      <w:r>
        <w:rPr>
          <w:rStyle w:val="CharStyle57"/>
          <w:b w:val="0"/>
          <w:bCs w:val="0"/>
        </w:rPr>
        <w:t xml:space="preserve">Jose[Chose] </w:t>
      </w:r>
      <w:r>
        <w:rPr>
          <w:lang w:val="pl-PL" w:eastAsia="pl-PL" w:bidi="pl-PL"/>
          <w:w w:val="100"/>
          <w:spacing w:val="0"/>
          <w:color w:val="000000"/>
          <w:position w:val="0"/>
        </w:rPr>
        <w:t>«hiszpańskie imię męskie»). Brak tych nazwisk, tak częstych w me</w:t>
        <w:softHyphen/>
        <w:t>diach, tym bardziej dziwi, że Autor w wykazie źródeł haseł wymienia m.in. prasę</w:t>
      </w:r>
    </w:p>
    <w:p>
      <w:pPr>
        <w:pStyle w:val="Style64"/>
        <w:framePr w:w="7142" w:h="432" w:hRule="exact" w:wrap="none" w:vAnchor="page" w:hAnchor="page" w:x="588" w:y="10092"/>
        <w:tabs>
          <w:tab w:leader="none" w:pos="578" w:val="left"/>
        </w:tabs>
        <w:widowControl w:val="0"/>
        <w:keepNext w:val="0"/>
        <w:keepLines w:val="0"/>
        <w:shd w:val="clear" w:color="auto" w:fill="auto"/>
        <w:bidi w:val="0"/>
        <w:jc w:val="left"/>
        <w:spacing w:before="0" w:after="0" w:line="204" w:lineRule="exact"/>
        <w:ind w:left="0" w:right="0" w:firstLine="480"/>
      </w:pPr>
      <w:r>
        <w:rPr>
          <w:rStyle w:val="CharStyle66"/>
          <w:vertAlign w:val="superscript"/>
          <w:b/>
          <w:bCs/>
          <w:i w:val="0"/>
          <w:iCs w:val="0"/>
        </w:rPr>
        <w:t>2</w:t>
      </w:r>
      <w:r>
        <w:rPr>
          <w:rStyle w:val="CharStyle66"/>
          <w:b/>
          <w:bCs/>
          <w:i w:val="0"/>
          <w:iCs w:val="0"/>
        </w:rPr>
        <w:tab/>
        <w:t xml:space="preserve">Por. J. Bubak, </w:t>
      </w:r>
      <w:r>
        <w:rPr>
          <w:lang w:val="pl-PL" w:eastAsia="pl-PL" w:bidi="pl-PL"/>
          <w:w w:val="100"/>
          <w:spacing w:val="0"/>
          <w:color w:val="000000"/>
          <w:position w:val="0"/>
        </w:rPr>
        <w:t>Wykaz imion używanych w Polskiej Rzeczypospolitej Ludowej</w:t>
      </w:r>
      <w:r>
        <w:rPr>
          <w:rStyle w:val="CharStyle66"/>
          <w:b/>
          <w:bCs/>
          <w:i w:val="0"/>
          <w:iCs w:val="0"/>
        </w:rPr>
        <w:t xml:space="preserve">, „Język Polski” </w:t>
      </w:r>
      <w:r>
        <w:rPr>
          <w:rStyle w:val="CharStyle66"/>
          <w:lang w:val="de-DE" w:eastAsia="de-DE" w:bidi="de-DE"/>
          <w:b/>
          <w:bCs/>
          <w:i w:val="0"/>
          <w:iCs w:val="0"/>
        </w:rPr>
        <w:t xml:space="preserve">LXIII, </w:t>
      </w:r>
      <w:r>
        <w:rPr>
          <w:rStyle w:val="CharStyle66"/>
          <w:b/>
          <w:bCs/>
          <w:i w:val="0"/>
          <w:iCs w:val="0"/>
        </w:rPr>
        <w:t>1983, z. 1-2.</w:t>
      </w:r>
    </w:p>
    <w:p>
      <w:pPr>
        <w:pStyle w:val="Style67"/>
        <w:framePr w:w="7142" w:h="826" w:hRule="exact" w:wrap="none" w:vAnchor="page" w:hAnchor="page" w:x="588" w:y="10563"/>
        <w:tabs>
          <w:tab w:leader="none" w:pos="590" w:val="left"/>
        </w:tabs>
        <w:widowControl w:val="0"/>
        <w:keepNext w:val="0"/>
        <w:keepLines w:val="0"/>
        <w:shd w:val="clear" w:color="auto" w:fill="auto"/>
        <w:bidi w:val="0"/>
        <w:spacing w:before="0" w:after="0" w:line="204"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W. Kupiszewski, </w:t>
      </w:r>
      <w:r>
        <w:rPr>
          <w:rStyle w:val="CharStyle69"/>
          <w:b/>
          <w:bCs/>
        </w:rPr>
        <w:t>Dlaczego Agnieszka a nie Ines? Wybierz imię dla swego dziecka,</w:t>
      </w:r>
      <w:r>
        <w:rPr>
          <w:lang w:val="pl-PL" w:eastAsia="pl-PL" w:bidi="pl-PL"/>
          <w:w w:val="100"/>
          <w:spacing w:val="0"/>
          <w:color w:val="000000"/>
          <w:position w:val="0"/>
        </w:rPr>
        <w:t xml:space="preserve"> Warszawa 1991. Porad w zakresie imiennictwa udziela też Przewodniczący Rady Języka Polskiego (Komunikaty Prezydium Rady Języka Polskiego są publiko</w:t>
        <w:softHyphen/>
        <w:t>wane w „Poradniku Językowym”).</w:t>
      </w:r>
    </w:p>
    <w:p>
      <w:pPr>
        <w:pStyle w:val="Style67"/>
        <w:framePr w:w="7142" w:h="230" w:hRule="exact" w:wrap="none" w:vAnchor="page" w:hAnchor="page" w:x="588" w:y="11422"/>
        <w:tabs>
          <w:tab w:leader="none" w:pos="617"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„Polityce”: </w:t>
      </w:r>
      <w:r>
        <w:rPr>
          <w:lang w:val="en-US" w:eastAsia="en-US" w:bidi="en-US"/>
          <w:w w:val="100"/>
          <w:spacing w:val="0"/>
          <w:color w:val="000000"/>
          <w:position w:val="0"/>
        </w:rPr>
        <w:t>Eddie Merckxs.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39" w:y="2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44</w:t>
      </w:r>
    </w:p>
    <w:p>
      <w:pPr>
        <w:pStyle w:val="Style32"/>
        <w:framePr w:wrap="none" w:vAnchor="page" w:hAnchor="page" w:x="3744" w:y="2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2"/>
        <w:framePr w:w="7186" w:h="9243" w:hRule="exact" w:wrap="none" w:vAnchor="page" w:hAnchor="page" w:x="586" w:y="67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(„Gazetę Wyborczą”, „Rzeczpospolitą”, „Politykę”, „Wprost”</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 nie podaje jednak roczników, z których korzystał).</w:t>
      </w:r>
    </w:p>
    <w:p>
      <w:pPr>
        <w:pStyle w:val="Style12"/>
        <w:framePr w:w="7186" w:h="9243" w:hRule="exact" w:wrap="none" w:vAnchor="page" w:hAnchor="page" w:x="586" w:y="671"/>
        <w:widowControl w:val="0"/>
        <w:keepNext w:val="0"/>
        <w:keepLines w:val="0"/>
        <w:shd w:val="clear" w:color="auto" w:fill="auto"/>
        <w:bidi w:val="0"/>
        <w:spacing w:before="0" w:after="0" w:line="211" w:lineRule="exact"/>
        <w:ind w:left="0" w:right="0" w:firstLine="460"/>
      </w:pPr>
      <w:r>
        <w:rPr>
          <w:lang w:val="pl-PL" w:eastAsia="pl-PL" w:bidi="pl-PL"/>
          <w:w w:val="100"/>
          <w:spacing w:val="0"/>
          <w:color w:val="000000"/>
          <w:position w:val="0"/>
        </w:rPr>
        <w:t>Jeśli chodzi o inne pominięte nazwy, to chciałabym zwrócić uwagę na:</w:t>
      </w:r>
    </w:p>
    <w:p>
      <w:pPr>
        <w:pStyle w:val="Style12"/>
        <w:numPr>
          <w:ilvl w:val="0"/>
          <w:numId w:val="29"/>
        </w:numPr>
        <w:framePr w:w="7186" w:h="9243" w:hRule="exact" w:wrap="none" w:vAnchor="page" w:hAnchor="page" w:x="586" w:y="671"/>
        <w:tabs>
          <w:tab w:leader="none" w:pos="718" w:val="left"/>
        </w:tabs>
        <w:widowControl w:val="0"/>
        <w:keepNext w:val="0"/>
        <w:keepLines w:val="0"/>
        <w:shd w:val="clear" w:color="auto" w:fill="auto"/>
        <w:bidi w:val="0"/>
        <w:spacing w:before="0" w:after="0" w:line="211" w:lineRule="exact"/>
        <w:ind w:left="0" w:right="0" w:firstLine="460"/>
      </w:pPr>
      <w:r>
        <w:rPr>
          <w:lang w:val="pl-PL" w:eastAsia="pl-PL" w:bidi="pl-PL"/>
          <w:w w:val="100"/>
          <w:spacing w:val="0"/>
          <w:color w:val="000000"/>
          <w:position w:val="0"/>
        </w:rPr>
        <w:t xml:space="preserve">Nazwy geograficzne: brak np. </w:t>
      </w:r>
      <w:r>
        <w:rPr>
          <w:rStyle w:val="CharStyle63"/>
          <w:b/>
          <w:bCs/>
        </w:rPr>
        <w:t xml:space="preserve">Nagorno-Karabachu czy Górnego Karabachu. </w:t>
      </w:r>
      <w:r>
        <w:rPr>
          <w:lang w:val="pl-PL" w:eastAsia="pl-PL" w:bidi="pl-PL"/>
          <w:w w:val="100"/>
          <w:spacing w:val="0"/>
          <w:color w:val="000000"/>
          <w:position w:val="0"/>
        </w:rPr>
        <w:t>Nie do końca są jasne zasady wprowadzania oronimów. Wśród szczytów ta</w:t>
        <w:softHyphen/>
        <w:t xml:space="preserve">trzańskich, które mają ponad 2000 m. npm. wysokości (ale to nie wysokość była kryterium decydującym o włączeniu ich nazw do słownika, por. hasła: </w:t>
      </w:r>
      <w:r>
        <w:rPr>
          <w:rStyle w:val="CharStyle57"/>
          <w:b w:val="0"/>
          <w:bCs w:val="0"/>
        </w:rPr>
        <w:t xml:space="preserve">Nosal, Kasprowy Wierch), </w:t>
      </w:r>
      <w:r>
        <w:rPr>
          <w:lang w:val="pl-PL" w:eastAsia="pl-PL" w:bidi="pl-PL"/>
          <w:w w:val="100"/>
          <w:spacing w:val="0"/>
          <w:color w:val="000000"/>
          <w:position w:val="0"/>
        </w:rPr>
        <w:t xml:space="preserve">Autor wymienia: </w:t>
      </w:r>
      <w:r>
        <w:rPr>
          <w:rStyle w:val="CharStyle57"/>
          <w:b w:val="0"/>
          <w:bCs w:val="0"/>
        </w:rPr>
        <w:t>Czerwone Wierchy (Kopę Kondracką, Krze</w:t>
        <w:softHyphen/>
        <w:t xml:space="preserve">sanicę, Ciemniak, Małołączniak), Miedziane, Opalony Wierch, Kończystą; </w:t>
      </w:r>
      <w:r>
        <w:rPr>
          <w:lang w:val="pl-PL" w:eastAsia="pl-PL" w:bidi="pl-PL"/>
          <w:w w:val="100"/>
          <w:spacing w:val="0"/>
          <w:color w:val="000000"/>
          <w:position w:val="0"/>
        </w:rPr>
        <w:t>po</w:t>
        <w:softHyphen/>
        <w:t xml:space="preserve">mija zaś: </w:t>
      </w:r>
      <w:r>
        <w:rPr>
          <w:rStyle w:val="CharStyle63"/>
          <w:b/>
          <w:bCs/>
        </w:rPr>
        <w:t>Cubrynę, Kończysty Wierch, Mięguszowiecki Szczyt, Starorobociański Wierch, Wołowiec, Wysoką</w:t>
      </w:r>
      <w:r>
        <w:rPr>
          <w:lang w:val="pl-PL" w:eastAsia="pl-PL" w:bidi="pl-PL"/>
          <w:w w:val="100"/>
          <w:spacing w:val="0"/>
          <w:color w:val="000000"/>
          <w:position w:val="0"/>
        </w:rPr>
        <w:t xml:space="preserve">. Pod </w:t>
      </w:r>
      <w:r>
        <w:rPr>
          <w:rStyle w:val="CharStyle57"/>
          <w:b w:val="0"/>
          <w:bCs w:val="0"/>
        </w:rPr>
        <w:t xml:space="preserve">Miętusi </w:t>
      </w:r>
      <w:r>
        <w:rPr>
          <w:lang w:val="pl-PL" w:eastAsia="pl-PL" w:bidi="pl-PL"/>
          <w:w w:val="100"/>
          <w:spacing w:val="0"/>
          <w:color w:val="000000"/>
          <w:position w:val="0"/>
        </w:rPr>
        <w:t xml:space="preserve">(dużą literą, chociaż małą — </w:t>
      </w:r>
      <w:r>
        <w:rPr>
          <w:rStyle w:val="CharStyle57"/>
          <w:b w:val="0"/>
          <w:bCs w:val="0"/>
        </w:rPr>
        <w:t xml:space="preserve">gąsienicowy) </w:t>
      </w:r>
      <w:r>
        <w:rPr>
          <w:lang w:val="pl-PL" w:eastAsia="pl-PL" w:bidi="pl-PL"/>
          <w:w w:val="100"/>
          <w:spacing w:val="0"/>
          <w:color w:val="000000"/>
          <w:position w:val="0"/>
        </w:rPr>
        <w:t xml:space="preserve">jest: Dolina Miętusia, Jaskinia Miętusia, Potok Miętusi, brak natomiast </w:t>
      </w:r>
      <w:r>
        <w:rPr>
          <w:rStyle w:val="CharStyle63"/>
          <w:b/>
          <w:bCs/>
        </w:rPr>
        <w:t>Przysłopu Miętusiego.</w:t>
      </w:r>
    </w:p>
    <w:p>
      <w:pPr>
        <w:pStyle w:val="Style12"/>
        <w:numPr>
          <w:ilvl w:val="0"/>
          <w:numId w:val="29"/>
        </w:numPr>
        <w:framePr w:w="7186" w:h="9243" w:hRule="exact" w:wrap="none" w:vAnchor="page" w:hAnchor="page" w:x="586" w:y="671"/>
        <w:tabs>
          <w:tab w:leader="none" w:pos="687" w:val="left"/>
        </w:tabs>
        <w:widowControl w:val="0"/>
        <w:keepNext w:val="0"/>
        <w:keepLines w:val="0"/>
        <w:shd w:val="clear" w:color="auto" w:fill="auto"/>
        <w:bidi w:val="0"/>
        <w:spacing w:before="0" w:after="0" w:line="211" w:lineRule="exact"/>
        <w:ind w:left="0" w:right="0" w:firstLine="460"/>
      </w:pPr>
      <w:r>
        <w:rPr>
          <w:lang w:val="pl-PL" w:eastAsia="pl-PL" w:bidi="pl-PL"/>
          <w:w w:val="100"/>
          <w:spacing w:val="0"/>
          <w:color w:val="000000"/>
          <w:position w:val="0"/>
        </w:rPr>
        <w:t xml:space="preserve">Nazwy rozgłośni radiowych i stacji telewizyjnych: jest </w:t>
      </w:r>
      <w:r>
        <w:rPr>
          <w:rStyle w:val="CharStyle57"/>
          <w:b w:val="0"/>
          <w:bCs w:val="0"/>
        </w:rPr>
        <w:t xml:space="preserve">BBC, </w:t>
      </w:r>
      <w:r>
        <w:rPr>
          <w:rStyle w:val="CharStyle57"/>
          <w:lang w:val="de-DE" w:eastAsia="de-DE" w:bidi="de-DE"/>
          <w:b w:val="0"/>
          <w:bCs w:val="0"/>
        </w:rPr>
        <w:t xml:space="preserve">RTL, </w:t>
      </w:r>
      <w:r>
        <w:rPr>
          <w:rStyle w:val="CharStyle57"/>
          <w:lang w:val="cs-CZ" w:eastAsia="cs-CZ" w:bidi="cs-CZ"/>
          <w:b w:val="0"/>
          <w:bCs w:val="0"/>
        </w:rPr>
        <w:t xml:space="preserve">TVN, </w:t>
      </w:r>
      <w:r>
        <w:rPr>
          <w:lang w:val="pl-PL" w:eastAsia="pl-PL" w:bidi="pl-PL"/>
          <w:w w:val="100"/>
          <w:spacing w:val="0"/>
          <w:color w:val="000000"/>
          <w:position w:val="0"/>
        </w:rPr>
        <w:t xml:space="preserve">nie ma: </w:t>
      </w:r>
      <w:r>
        <w:rPr>
          <w:rStyle w:val="CharStyle63"/>
          <w:b/>
          <w:bCs/>
        </w:rPr>
        <w:t xml:space="preserve">HBO, </w:t>
      </w:r>
      <w:r>
        <w:rPr>
          <w:rStyle w:val="CharStyle63"/>
          <w:lang w:val="en-US" w:eastAsia="en-US" w:bidi="en-US"/>
          <w:b/>
          <w:bCs/>
        </w:rPr>
        <w:t>NBC, MTV.</w:t>
      </w:r>
    </w:p>
    <w:p>
      <w:pPr>
        <w:pStyle w:val="Style39"/>
        <w:numPr>
          <w:ilvl w:val="0"/>
          <w:numId w:val="29"/>
        </w:numPr>
        <w:framePr w:w="7186" w:h="9243" w:hRule="exact" w:wrap="none" w:vAnchor="page" w:hAnchor="page" w:x="586" w:y="671"/>
        <w:tabs>
          <w:tab w:leader="none" w:pos="694" w:val="left"/>
        </w:tabs>
        <w:widowControl w:val="0"/>
        <w:keepNext w:val="0"/>
        <w:keepLines w:val="0"/>
        <w:shd w:val="clear" w:color="auto" w:fill="auto"/>
        <w:bidi w:val="0"/>
        <w:jc w:val="both"/>
        <w:spacing w:before="0" w:after="0" w:line="211" w:lineRule="exact"/>
        <w:ind w:left="0" w:right="0" w:firstLine="460"/>
      </w:pPr>
      <w:r>
        <w:rPr>
          <w:rStyle w:val="CharStyle74"/>
        </w:rPr>
        <w:t xml:space="preserve">Zdrobnienia imion: </w:t>
      </w:r>
      <w:r>
        <w:rPr>
          <w:rStyle w:val="CharStyle74"/>
          <w:lang w:val="cs-CZ" w:eastAsia="cs-CZ" w:bidi="cs-CZ"/>
        </w:rPr>
        <w:t>z</w:t>
      </w:r>
      <w:r>
        <w:rPr>
          <w:rStyle w:val="CharStyle74"/>
        </w:rPr>
        <w:t xml:space="preserve"> </w:t>
      </w:r>
      <w:r>
        <w:rPr>
          <w:rStyle w:val="CharStyle74"/>
          <w:lang w:val="cs-CZ" w:eastAsia="cs-CZ" w:bidi="cs-CZ"/>
        </w:rPr>
        <w:t xml:space="preserve">jednej </w:t>
      </w:r>
      <w:r>
        <w:rPr>
          <w:rStyle w:val="CharStyle74"/>
        </w:rPr>
        <w:t xml:space="preserve">strony jest: </w:t>
      </w:r>
      <w:r>
        <w:rPr>
          <w:lang w:val="pl-PL" w:eastAsia="pl-PL" w:bidi="pl-PL"/>
          <w:w w:val="100"/>
          <w:spacing w:val="0"/>
          <w:color w:val="000000"/>
          <w:position w:val="0"/>
        </w:rPr>
        <w:t xml:space="preserve">Hanna — Hania, Hanka, Hanula, Hanusia, </w:t>
      </w:r>
      <w:r>
        <w:rPr>
          <w:rStyle w:val="CharStyle74"/>
        </w:rPr>
        <w:t xml:space="preserve">z drugiej </w:t>
      </w:r>
      <w:r>
        <w:rPr>
          <w:lang w:val="pl-PL" w:eastAsia="pl-PL" w:bidi="pl-PL"/>
          <w:w w:val="100"/>
          <w:spacing w:val="0"/>
          <w:color w:val="000000"/>
          <w:position w:val="0"/>
        </w:rPr>
        <w:t xml:space="preserve">Aleksandra — Ola, Oleńka </w:t>
      </w:r>
      <w:r>
        <w:rPr>
          <w:rStyle w:val="CharStyle74"/>
        </w:rPr>
        <w:t xml:space="preserve">(brak: </w:t>
      </w:r>
      <w:r>
        <w:rPr>
          <w:rStyle w:val="CharStyle115"/>
        </w:rPr>
        <w:t>Olka, Olunia, Olusia, Sandra</w:t>
      </w:r>
      <w:r>
        <w:rPr>
          <w:rStyle w:val="CharStyle74"/>
        </w:rPr>
        <w:t xml:space="preserve">), </w:t>
      </w:r>
      <w:r>
        <w:rPr>
          <w:lang w:val="pl-PL" w:eastAsia="pl-PL" w:bidi="pl-PL"/>
          <w:w w:val="100"/>
          <w:spacing w:val="0"/>
          <w:color w:val="000000"/>
          <w:position w:val="0"/>
        </w:rPr>
        <w:t xml:space="preserve">Małgorzata — Gosia, Gośka, Małgorzatka, Małgosia </w:t>
      </w:r>
      <w:r>
        <w:rPr>
          <w:rStyle w:val="CharStyle74"/>
        </w:rPr>
        <w:t xml:space="preserve">(brak: </w:t>
      </w:r>
      <w:r>
        <w:rPr>
          <w:rStyle w:val="CharStyle115"/>
        </w:rPr>
        <w:t>Małgośka),</w:t>
      </w:r>
      <w:r>
        <w:rPr>
          <w:rStyle w:val="CharStyle74"/>
        </w:rPr>
        <w:t xml:space="preserve"> </w:t>
      </w:r>
      <w:r>
        <w:rPr>
          <w:lang w:val="pl-PL" w:eastAsia="pl-PL" w:bidi="pl-PL"/>
          <w:w w:val="100"/>
          <w:spacing w:val="0"/>
          <w:color w:val="000000"/>
          <w:position w:val="0"/>
        </w:rPr>
        <w:t xml:space="preserve">Halina — Hala, Halinka </w:t>
      </w:r>
      <w:r>
        <w:rPr>
          <w:rStyle w:val="CharStyle74"/>
        </w:rPr>
        <w:t xml:space="preserve">(nie ma: </w:t>
      </w:r>
      <w:r>
        <w:rPr>
          <w:rStyle w:val="CharStyle115"/>
        </w:rPr>
        <w:t>Halusia, Lusia),</w:t>
      </w:r>
      <w:r>
        <w:rPr>
          <w:rStyle w:val="CharStyle74"/>
        </w:rPr>
        <w:t xml:space="preserve"> przy </w:t>
      </w:r>
      <w:r>
        <w:rPr>
          <w:lang w:val="pl-PL" w:eastAsia="pl-PL" w:bidi="pl-PL"/>
          <w:w w:val="100"/>
          <w:spacing w:val="0"/>
          <w:color w:val="000000"/>
          <w:position w:val="0"/>
        </w:rPr>
        <w:t xml:space="preserve">Jagodzie </w:t>
      </w:r>
      <w:r>
        <w:rPr>
          <w:rStyle w:val="CharStyle74"/>
        </w:rPr>
        <w:t xml:space="preserve">nie ma odsyłacza do </w:t>
      </w:r>
      <w:r>
        <w:rPr>
          <w:lang w:val="pl-PL" w:eastAsia="pl-PL" w:bidi="pl-PL"/>
          <w:w w:val="100"/>
          <w:spacing w:val="0"/>
          <w:color w:val="000000"/>
          <w:position w:val="0"/>
        </w:rPr>
        <w:t>Jadwiga.</w:t>
      </w:r>
    </w:p>
    <w:p>
      <w:pPr>
        <w:pStyle w:val="Style12"/>
        <w:numPr>
          <w:ilvl w:val="0"/>
          <w:numId w:val="29"/>
        </w:numPr>
        <w:framePr w:w="7186" w:h="9243" w:hRule="exact" w:wrap="none" w:vAnchor="page" w:hAnchor="page" w:x="586" w:y="671"/>
        <w:tabs>
          <w:tab w:leader="none" w:pos="692" w:val="left"/>
        </w:tabs>
        <w:widowControl w:val="0"/>
        <w:keepNext w:val="0"/>
        <w:keepLines w:val="0"/>
        <w:shd w:val="clear" w:color="auto" w:fill="auto"/>
        <w:bidi w:val="0"/>
        <w:spacing w:before="0" w:after="0" w:line="211" w:lineRule="exact"/>
        <w:ind w:left="0" w:right="0" w:firstLine="460"/>
      </w:pPr>
      <w:r>
        <w:rPr>
          <w:lang w:val="pl-PL" w:eastAsia="pl-PL" w:bidi="pl-PL"/>
          <w:w w:val="100"/>
          <w:spacing w:val="0"/>
          <w:color w:val="000000"/>
          <w:position w:val="0"/>
        </w:rPr>
        <w:t xml:space="preserve">Nazwy zespołów tanecznych: jest </w:t>
      </w:r>
      <w:r>
        <w:rPr>
          <w:rStyle w:val="CharStyle57"/>
          <w:b w:val="0"/>
          <w:bCs w:val="0"/>
        </w:rPr>
        <w:t xml:space="preserve">Gawęda </w:t>
      </w:r>
      <w:r>
        <w:rPr>
          <w:lang w:val="pl-PL" w:eastAsia="pl-PL" w:bidi="pl-PL"/>
          <w:w w:val="100"/>
          <w:spacing w:val="0"/>
          <w:color w:val="000000"/>
          <w:position w:val="0"/>
        </w:rPr>
        <w:t xml:space="preserve">(«dziecięcy zespół artystyczny»), brak np. </w:t>
      </w:r>
      <w:r>
        <w:rPr>
          <w:rStyle w:val="CharStyle63"/>
          <w:b/>
          <w:bCs/>
        </w:rPr>
        <w:t>Mazowsza</w:t>
      </w:r>
      <w:r>
        <w:rPr>
          <w:lang w:val="pl-PL" w:eastAsia="pl-PL" w:bidi="pl-PL"/>
          <w:w w:val="100"/>
          <w:spacing w:val="0"/>
          <w:color w:val="000000"/>
          <w:position w:val="0"/>
        </w:rPr>
        <w:t xml:space="preserve"> (jest: </w:t>
      </w:r>
      <w:r>
        <w:rPr>
          <w:rStyle w:val="CharStyle57"/>
          <w:b w:val="0"/>
          <w:bCs w:val="0"/>
        </w:rPr>
        <w:t xml:space="preserve">Mazowsze </w:t>
      </w:r>
      <w:r>
        <w:rPr>
          <w:lang w:val="pl-PL" w:eastAsia="pl-PL" w:bidi="pl-PL"/>
          <w:w w:val="100"/>
          <w:spacing w:val="0"/>
          <w:color w:val="000000"/>
          <w:position w:val="0"/>
        </w:rPr>
        <w:t xml:space="preserve">«historyczna dzielnica Polski»), </w:t>
      </w:r>
      <w:r>
        <w:rPr>
          <w:rStyle w:val="CharStyle63"/>
          <w:b/>
          <w:bCs/>
        </w:rPr>
        <w:t>Śląska</w:t>
      </w:r>
      <w:r>
        <w:rPr>
          <w:lang w:val="pl-PL" w:eastAsia="pl-PL" w:bidi="pl-PL"/>
          <w:w w:val="100"/>
          <w:spacing w:val="0"/>
          <w:color w:val="000000"/>
          <w:position w:val="0"/>
        </w:rPr>
        <w:t xml:space="preserve"> (jest: </w:t>
      </w:r>
      <w:r>
        <w:rPr>
          <w:rStyle w:val="CharStyle57"/>
          <w:b w:val="0"/>
          <w:bCs w:val="0"/>
        </w:rPr>
        <w:t xml:space="preserve">Śląsk </w:t>
      </w:r>
      <w:r>
        <w:rPr>
          <w:lang w:val="pl-PL" w:eastAsia="pl-PL" w:bidi="pl-PL"/>
          <w:w w:val="100"/>
          <w:spacing w:val="0"/>
          <w:color w:val="000000"/>
          <w:position w:val="0"/>
        </w:rPr>
        <w:t xml:space="preserve">«region w Polsce») i </w:t>
      </w:r>
      <w:r>
        <w:rPr>
          <w:rStyle w:val="CharStyle63"/>
          <w:lang w:val="cs-CZ" w:eastAsia="cs-CZ" w:bidi="cs-CZ"/>
          <w:b/>
          <w:bCs/>
        </w:rPr>
        <w:t>Varsovii.</w:t>
      </w:r>
    </w:p>
    <w:p>
      <w:pPr>
        <w:pStyle w:val="Style12"/>
        <w:numPr>
          <w:ilvl w:val="0"/>
          <w:numId w:val="29"/>
        </w:numPr>
        <w:framePr w:w="7186" w:h="9243" w:hRule="exact" w:wrap="none" w:vAnchor="page" w:hAnchor="page" w:x="586" w:y="671"/>
        <w:tabs>
          <w:tab w:leader="none" w:pos="690" w:val="left"/>
        </w:tabs>
        <w:widowControl w:val="0"/>
        <w:keepNext w:val="0"/>
        <w:keepLines w:val="0"/>
        <w:shd w:val="clear" w:color="auto" w:fill="auto"/>
        <w:bidi w:val="0"/>
        <w:spacing w:before="0" w:after="0" w:line="211" w:lineRule="exact"/>
        <w:ind w:left="0" w:right="0" w:firstLine="460"/>
      </w:pPr>
      <w:r>
        <w:rPr>
          <w:lang w:val="pl-PL" w:eastAsia="pl-PL" w:bidi="pl-PL"/>
          <w:w w:val="100"/>
          <w:spacing w:val="0"/>
          <w:color w:val="000000"/>
          <w:position w:val="0"/>
        </w:rPr>
        <w:t xml:space="preserve">Nazwy obozów politycznych: są </w:t>
      </w:r>
      <w:r>
        <w:rPr>
          <w:rStyle w:val="CharStyle57"/>
          <w:b w:val="0"/>
          <w:bCs w:val="0"/>
        </w:rPr>
        <w:t xml:space="preserve">Czerwoni </w:t>
      </w:r>
      <w:r>
        <w:rPr>
          <w:lang w:val="pl-PL" w:eastAsia="pl-PL" w:bidi="pl-PL"/>
          <w:w w:val="100"/>
          <w:spacing w:val="0"/>
          <w:color w:val="000000"/>
          <w:position w:val="0"/>
        </w:rPr>
        <w:t>«obóz polityczny w Królestwie Pol</w:t>
        <w:softHyphen/>
        <w:t xml:space="preserve">skim», nie ma </w:t>
      </w:r>
      <w:r>
        <w:rPr>
          <w:rStyle w:val="CharStyle63"/>
          <w:b/>
          <w:bCs/>
        </w:rPr>
        <w:t>Białych.</w:t>
      </w:r>
    </w:p>
    <w:p>
      <w:pPr>
        <w:pStyle w:val="Style12"/>
        <w:numPr>
          <w:ilvl w:val="0"/>
          <w:numId w:val="29"/>
        </w:numPr>
        <w:framePr w:w="7186" w:h="9243" w:hRule="exact" w:wrap="none" w:vAnchor="page" w:hAnchor="page" w:x="586" w:y="671"/>
        <w:tabs>
          <w:tab w:leader="none" w:pos="690" w:val="left"/>
        </w:tabs>
        <w:widowControl w:val="0"/>
        <w:keepNext w:val="0"/>
        <w:keepLines w:val="0"/>
        <w:shd w:val="clear" w:color="auto" w:fill="auto"/>
        <w:bidi w:val="0"/>
        <w:spacing w:before="0" w:after="137" w:line="211" w:lineRule="exact"/>
        <w:ind w:left="0" w:right="0" w:firstLine="460"/>
      </w:pPr>
      <w:r>
        <w:rPr>
          <w:lang w:val="pl-PL" w:eastAsia="pl-PL" w:bidi="pl-PL"/>
          <w:w w:val="100"/>
          <w:spacing w:val="0"/>
          <w:color w:val="000000"/>
          <w:position w:val="0"/>
        </w:rPr>
        <w:t xml:space="preserve">Zoonimy: jest </w:t>
      </w:r>
      <w:r>
        <w:rPr>
          <w:rStyle w:val="CharStyle57"/>
          <w:b w:val="0"/>
          <w:bCs w:val="0"/>
        </w:rPr>
        <w:t xml:space="preserve">Burek (1. </w:t>
      </w:r>
      <w:r>
        <w:rPr>
          <w:lang w:val="pl-PL" w:eastAsia="pl-PL" w:bidi="pl-PL"/>
          <w:w w:val="100"/>
          <w:spacing w:val="0"/>
          <w:color w:val="000000"/>
          <w:position w:val="0"/>
        </w:rPr>
        <w:t xml:space="preserve">«nazwisko» </w:t>
      </w:r>
      <w:r>
        <w:rPr>
          <w:rStyle w:val="CharStyle63"/>
          <w:b/>
          <w:bCs/>
        </w:rPr>
        <w:t>DB.</w:t>
      </w:r>
      <w:r>
        <w:rPr>
          <w:lang w:val="pl-PL" w:eastAsia="pl-PL" w:bidi="pl-PL"/>
          <w:w w:val="100"/>
          <w:spacing w:val="0"/>
          <w:color w:val="000000"/>
          <w:position w:val="0"/>
        </w:rPr>
        <w:t xml:space="preserve"> ~rka, </w:t>
      </w:r>
      <w:r>
        <w:rPr>
          <w:rStyle w:val="CharStyle63"/>
          <w:b/>
          <w:bCs/>
        </w:rPr>
        <w:t>N.</w:t>
      </w:r>
      <w:r>
        <w:rPr>
          <w:lang w:val="pl-PL" w:eastAsia="pl-PL" w:bidi="pl-PL"/>
          <w:w w:val="100"/>
          <w:spacing w:val="0"/>
          <w:color w:val="000000"/>
          <w:position w:val="0"/>
        </w:rPr>
        <w:t xml:space="preserve"> -rkiem, l</w:t>
      </w:r>
      <w:r>
        <w:rPr>
          <w:rStyle w:val="CharStyle63"/>
          <w:b/>
          <w:bCs/>
        </w:rPr>
        <w:t>m M.</w:t>
      </w:r>
      <w:r>
        <w:rPr>
          <w:lang w:val="pl-PL" w:eastAsia="pl-PL" w:bidi="pl-PL"/>
          <w:w w:val="100"/>
          <w:spacing w:val="0"/>
          <w:color w:val="000000"/>
          <w:position w:val="0"/>
        </w:rPr>
        <w:t xml:space="preserve"> -rkowie, </w:t>
      </w:r>
      <w:r>
        <w:rPr>
          <w:rStyle w:val="CharStyle63"/>
          <w:b/>
          <w:bCs/>
        </w:rPr>
        <w:t xml:space="preserve">DB. </w:t>
      </w:r>
      <w:r>
        <w:rPr>
          <w:lang w:val="pl-PL" w:eastAsia="pl-PL" w:bidi="pl-PL"/>
          <w:w w:val="100"/>
          <w:spacing w:val="0"/>
          <w:color w:val="000000"/>
          <w:position w:val="0"/>
        </w:rPr>
        <w:t xml:space="preserve">-rków </w:t>
      </w:r>
      <w:r>
        <w:rPr>
          <w:rStyle w:val="CharStyle57"/>
          <w:b w:val="0"/>
          <w:bCs w:val="0"/>
        </w:rPr>
        <w:t xml:space="preserve">2. </w:t>
      </w:r>
      <w:r>
        <w:rPr>
          <w:lang w:val="pl-PL" w:eastAsia="pl-PL" w:bidi="pl-PL"/>
          <w:w w:val="100"/>
          <w:spacing w:val="0"/>
          <w:color w:val="000000"/>
          <w:position w:val="0"/>
        </w:rPr>
        <w:t xml:space="preserve">«imię psa» </w:t>
      </w:r>
      <w:r>
        <w:rPr>
          <w:rStyle w:val="CharStyle63"/>
          <w:b/>
          <w:bCs/>
        </w:rPr>
        <w:t>DB.</w:t>
      </w:r>
      <w:r>
        <w:rPr>
          <w:lang w:val="pl-PL" w:eastAsia="pl-PL" w:bidi="pl-PL"/>
          <w:w w:val="100"/>
          <w:spacing w:val="0"/>
          <w:color w:val="000000"/>
          <w:position w:val="0"/>
        </w:rPr>
        <w:t xml:space="preserve"> ~rka, </w:t>
      </w:r>
      <w:r>
        <w:rPr>
          <w:rStyle w:val="CharStyle63"/>
          <w:b/>
          <w:bCs/>
        </w:rPr>
        <w:t>N.</w:t>
      </w:r>
      <w:r>
        <w:rPr>
          <w:lang w:val="pl-PL" w:eastAsia="pl-PL" w:bidi="pl-PL"/>
          <w:w w:val="100"/>
          <w:spacing w:val="0"/>
          <w:color w:val="000000"/>
          <w:position w:val="0"/>
        </w:rPr>
        <w:t xml:space="preserve"> -rkiem, </w:t>
      </w:r>
      <w:r>
        <w:rPr>
          <w:rStyle w:val="CharStyle63"/>
          <w:b/>
          <w:bCs/>
        </w:rPr>
        <w:t>Im MB.</w:t>
      </w:r>
      <w:r>
        <w:rPr>
          <w:lang w:val="pl-PL" w:eastAsia="pl-PL" w:bidi="pl-PL"/>
          <w:w w:val="100"/>
          <w:spacing w:val="0"/>
          <w:color w:val="000000"/>
          <w:position w:val="0"/>
        </w:rPr>
        <w:t xml:space="preserve"> -rki, D. -rków), nie ma jednak </w:t>
      </w:r>
      <w:r>
        <w:rPr>
          <w:rStyle w:val="CharStyle63"/>
          <w:b/>
          <w:bCs/>
        </w:rPr>
        <w:t>Łajki, Cywila, Szarika, Pluto</w:t>
      </w:r>
      <w:r>
        <w:rPr>
          <w:lang w:val="pl-PL" w:eastAsia="pl-PL" w:bidi="pl-PL"/>
          <w:w w:val="100"/>
          <w:spacing w:val="0"/>
          <w:color w:val="000000"/>
          <w:position w:val="0"/>
        </w:rPr>
        <w:t xml:space="preserve">, oraz </w:t>
      </w:r>
      <w:r>
        <w:rPr>
          <w:rStyle w:val="CharStyle63"/>
          <w:b/>
          <w:bCs/>
        </w:rPr>
        <w:t>Cygana</w:t>
      </w:r>
      <w:r>
        <w:rPr>
          <w:lang w:val="pl-PL" w:eastAsia="pl-PL" w:bidi="pl-PL"/>
          <w:w w:val="100"/>
          <w:spacing w:val="0"/>
          <w:color w:val="000000"/>
          <w:position w:val="0"/>
        </w:rPr>
        <w:t xml:space="preserve"> i </w:t>
      </w:r>
      <w:r>
        <w:rPr>
          <w:rStyle w:val="CharStyle63"/>
          <w:b/>
          <w:bCs/>
        </w:rPr>
        <w:t>Murzyna</w:t>
      </w:r>
      <w:r>
        <w:rPr>
          <w:lang w:val="pl-PL" w:eastAsia="pl-PL" w:bidi="pl-PL"/>
          <w:w w:val="100"/>
          <w:spacing w:val="0"/>
          <w:color w:val="000000"/>
          <w:position w:val="0"/>
        </w:rPr>
        <w:t xml:space="preserve"> (choć są hasła: </w:t>
      </w:r>
      <w:r>
        <w:rPr>
          <w:rStyle w:val="CharStyle57"/>
          <w:b w:val="0"/>
          <w:bCs w:val="0"/>
        </w:rPr>
        <w:t xml:space="preserve">Cyganie </w:t>
      </w:r>
      <w:r>
        <w:rPr>
          <w:lang w:val="pl-PL" w:eastAsia="pl-PL" w:bidi="pl-PL"/>
          <w:w w:val="100"/>
          <w:spacing w:val="0"/>
          <w:color w:val="000000"/>
          <w:position w:val="0"/>
        </w:rPr>
        <w:t xml:space="preserve">«lud europejski» i </w:t>
      </w:r>
      <w:r>
        <w:rPr>
          <w:rStyle w:val="CharStyle57"/>
          <w:b w:val="0"/>
          <w:bCs w:val="0"/>
        </w:rPr>
        <w:t xml:space="preserve">Murzyn </w:t>
      </w:r>
      <w:r>
        <w:rPr>
          <w:lang w:val="pl-PL" w:eastAsia="pl-PL" w:bidi="pl-PL"/>
          <w:w w:val="100"/>
          <w:spacing w:val="0"/>
          <w:color w:val="000000"/>
          <w:position w:val="0"/>
        </w:rPr>
        <w:t xml:space="preserve">«człowiek rasy czarnej»; nb. nie ma haseł </w:t>
      </w:r>
      <w:r>
        <w:rPr>
          <w:rStyle w:val="CharStyle63"/>
          <w:b/>
          <w:bCs/>
        </w:rPr>
        <w:t>Romowie</w:t>
      </w:r>
      <w:r>
        <w:rPr>
          <w:lang w:val="pl-PL" w:eastAsia="pl-PL" w:bidi="pl-PL"/>
          <w:w w:val="100"/>
          <w:spacing w:val="0"/>
          <w:color w:val="000000"/>
          <w:position w:val="0"/>
        </w:rPr>
        <w:t xml:space="preserve"> i </w:t>
      </w:r>
      <w:r>
        <w:rPr>
          <w:rStyle w:val="CharStyle63"/>
          <w:b/>
          <w:bCs/>
        </w:rPr>
        <w:t>Afroamerykanin).</w:t>
      </w:r>
    </w:p>
    <w:p>
      <w:pPr>
        <w:pStyle w:val="Style39"/>
        <w:framePr w:w="7186" w:h="9243" w:hRule="exact" w:wrap="none" w:vAnchor="page" w:hAnchor="page" w:x="586" w:y="671"/>
        <w:widowControl w:val="0"/>
        <w:keepNext w:val="0"/>
        <w:keepLines w:val="0"/>
        <w:shd w:val="clear" w:color="auto" w:fill="auto"/>
        <w:bidi w:val="0"/>
        <w:jc w:val="both"/>
        <w:spacing w:before="0" w:after="52" w:line="190" w:lineRule="exact"/>
        <w:ind w:left="0" w:right="0" w:firstLine="460"/>
      </w:pPr>
      <w:r>
        <w:rPr>
          <w:lang w:val="pl-PL" w:eastAsia="pl-PL" w:bidi="pl-PL"/>
          <w:w w:val="100"/>
          <w:spacing w:val="0"/>
          <w:color w:val="000000"/>
          <w:position w:val="0"/>
        </w:rPr>
        <w:t>„Objaśnienia znaczeń”</w:t>
      </w:r>
    </w:p>
    <w:p>
      <w:pPr>
        <w:pStyle w:val="Style12"/>
        <w:framePr w:w="7186" w:h="9243" w:hRule="exact" w:wrap="none" w:vAnchor="page" w:hAnchor="page" w:x="586" w:y="671"/>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Nad prezentacją materiału w słowniku zaciążyła w większym stopniu tradycja opracowań encyklopedycznych niż słowników językowych i jest to podstawowy za</w:t>
        <w:softHyphen/>
        <w:t>rzut w stosunku do tego słownika. Autor pisze z jednej strony o osobach, insty</w:t>
        <w:softHyphen/>
        <w:t>tucjach, gwiazdozbiorach, miastach, wsiach, terytoriach zależnych, markach po</w:t>
        <w:softHyphen/>
        <w:t>jazdów i firm, rodach arystokratycznych, postaciach biblijnych, z drugiej — o imio</w:t>
        <w:softHyphen/>
        <w:t>nach, nazwiskach, nazwach miast, wsi, rzek. Por. przykłady:</w:t>
      </w:r>
    </w:p>
    <w:p>
      <w:pPr>
        <w:pStyle w:val="Style12"/>
        <w:framePr w:w="7186" w:h="9243" w:hRule="exact" w:wrap="none" w:vAnchor="page" w:hAnchor="page" w:x="586" w:y="671"/>
        <w:widowControl w:val="0"/>
        <w:keepNext w:val="0"/>
        <w:keepLines w:val="0"/>
        <w:shd w:val="clear" w:color="auto" w:fill="auto"/>
        <w:bidi w:val="0"/>
        <w:spacing w:before="0" w:after="0" w:line="209" w:lineRule="exact"/>
        <w:ind w:left="0" w:right="0" w:firstLine="0"/>
      </w:pPr>
      <w:r>
        <w:rPr>
          <w:rStyle w:val="CharStyle57"/>
          <w:b w:val="0"/>
          <w:bCs w:val="0"/>
        </w:rPr>
        <w:t xml:space="preserve">Chocian </w:t>
      </w:r>
      <w:r>
        <w:rPr>
          <w:lang w:val="pl-PL" w:eastAsia="pl-PL" w:bidi="pl-PL"/>
          <w:w w:val="100"/>
          <w:spacing w:val="0"/>
          <w:color w:val="000000"/>
          <w:position w:val="0"/>
        </w:rPr>
        <w:t xml:space="preserve">«imię męskie», </w:t>
      </w:r>
      <w:r>
        <w:rPr>
          <w:rStyle w:val="CharStyle57"/>
          <w:b w:val="0"/>
          <w:bCs w:val="0"/>
        </w:rPr>
        <w:t xml:space="preserve">Grakch </w:t>
      </w:r>
      <w:r>
        <w:rPr>
          <w:lang w:val="pl-PL" w:eastAsia="pl-PL" w:bidi="pl-PL"/>
          <w:w w:val="100"/>
          <w:spacing w:val="0"/>
          <w:color w:val="000000"/>
          <w:position w:val="0"/>
        </w:rPr>
        <w:t xml:space="preserve">«imię rzymskich trybunów ludowych», </w:t>
      </w:r>
      <w:r>
        <w:rPr>
          <w:rStyle w:val="CharStyle57"/>
          <w:lang w:val="en-US" w:eastAsia="en-US" w:bidi="en-US"/>
          <w:b w:val="0"/>
          <w:bCs w:val="0"/>
        </w:rPr>
        <w:t xml:space="preserve">Foster </w:t>
      </w:r>
      <w:r>
        <w:rPr>
          <w:rStyle w:val="CharStyle57"/>
          <w:b w:val="0"/>
          <w:bCs w:val="0"/>
        </w:rPr>
        <w:t xml:space="preserve">— </w:t>
      </w:r>
      <w:r>
        <w:rPr>
          <w:lang w:val="en-US" w:eastAsia="en-US" w:bidi="en-US"/>
          <w:w w:val="100"/>
          <w:spacing w:val="0"/>
          <w:color w:val="000000"/>
          <w:position w:val="0"/>
        </w:rPr>
        <w:t xml:space="preserve">Jodie Foster </w:t>
      </w:r>
      <w:r>
        <w:rPr>
          <w:lang w:val="pl-PL" w:eastAsia="pl-PL" w:bidi="pl-PL"/>
          <w:w w:val="100"/>
          <w:spacing w:val="0"/>
          <w:color w:val="000000"/>
          <w:position w:val="0"/>
        </w:rPr>
        <w:t xml:space="preserve">[Dżodi-] «amerykańska aktorka filmowa, ur. </w:t>
      </w:r>
      <w:r>
        <w:rPr>
          <w:lang w:val="de-DE" w:eastAsia="de-DE" w:bidi="de-DE"/>
          <w:w w:val="100"/>
          <w:spacing w:val="0"/>
          <w:color w:val="000000"/>
          <w:position w:val="0"/>
        </w:rPr>
        <w:t xml:space="preserve">1962», </w:t>
      </w:r>
      <w:r>
        <w:rPr>
          <w:lang w:val="pl-PL" w:eastAsia="pl-PL" w:bidi="pl-PL"/>
          <w:w w:val="100"/>
          <w:spacing w:val="0"/>
          <w:color w:val="000000"/>
          <w:position w:val="0"/>
        </w:rPr>
        <w:t>ale:</w:t>
      </w:r>
    </w:p>
    <w:p>
      <w:pPr>
        <w:pStyle w:val="Style12"/>
        <w:framePr w:w="7186" w:h="9243" w:hRule="exact" w:wrap="none" w:vAnchor="page" w:hAnchor="page" w:x="586" w:y="671"/>
        <w:widowControl w:val="0"/>
        <w:keepNext w:val="0"/>
        <w:keepLines w:val="0"/>
        <w:shd w:val="clear" w:color="auto" w:fill="auto"/>
        <w:bidi w:val="0"/>
        <w:spacing w:before="0" w:after="0" w:line="209" w:lineRule="exact"/>
        <w:ind w:left="0" w:right="0" w:firstLine="460"/>
      </w:pPr>
      <w:r>
        <w:rPr>
          <w:rStyle w:val="CharStyle57"/>
          <w:b w:val="0"/>
          <w:bCs w:val="0"/>
        </w:rPr>
        <w:t>Mieszko II</w:t>
      </w:r>
      <w:r>
        <w:rPr>
          <w:rStyle w:val="CharStyle57"/>
          <w:lang w:val="ru-RU" w:eastAsia="ru-RU" w:bidi="ru-RU"/>
          <w:b w:val="0"/>
          <w:bCs w:val="0"/>
        </w:rPr>
        <w:t xml:space="preserve"> </w:t>
      </w:r>
      <w:r>
        <w:rPr>
          <w:rStyle w:val="CharStyle57"/>
          <w:b w:val="0"/>
          <w:bCs w:val="0"/>
        </w:rPr>
        <w:t xml:space="preserve">Lambert </w:t>
      </w:r>
      <w:r>
        <w:rPr>
          <w:lang w:val="pl-PL" w:eastAsia="pl-PL" w:bidi="pl-PL"/>
          <w:w w:val="100"/>
          <w:spacing w:val="0"/>
          <w:color w:val="000000"/>
          <w:position w:val="0"/>
        </w:rPr>
        <w:t xml:space="preserve">«król polski, </w:t>
      </w:r>
      <w:r>
        <w:rPr>
          <w:lang w:val="de-DE" w:eastAsia="de-DE" w:bidi="de-DE"/>
          <w:w w:val="100"/>
          <w:spacing w:val="0"/>
          <w:color w:val="000000"/>
          <w:position w:val="0"/>
        </w:rPr>
        <w:t xml:space="preserve">990-1034», </w:t>
      </w:r>
      <w:r>
        <w:rPr>
          <w:rStyle w:val="CharStyle57"/>
          <w:b w:val="0"/>
          <w:bCs w:val="0"/>
        </w:rPr>
        <w:t xml:space="preserve">Mesalina </w:t>
      </w:r>
      <w:r>
        <w:rPr>
          <w:lang w:val="pl-PL" w:eastAsia="pl-PL" w:bidi="pl-PL"/>
          <w:w w:val="100"/>
          <w:spacing w:val="0"/>
          <w:color w:val="000000"/>
          <w:position w:val="0"/>
        </w:rPr>
        <w:t>«żona cesarza Klaudiu</w:t>
        <w:softHyphen/>
        <w:t xml:space="preserve">sza, ok. 25-48 r.», </w:t>
      </w:r>
      <w:r>
        <w:rPr>
          <w:rStyle w:val="CharStyle57"/>
          <w:b w:val="0"/>
          <w:bCs w:val="0"/>
        </w:rPr>
        <w:t xml:space="preserve">Kapetyngowie </w:t>
      </w:r>
      <w:r>
        <w:rPr>
          <w:lang w:val="pl-PL" w:eastAsia="pl-PL" w:bidi="pl-PL"/>
          <w:w w:val="100"/>
          <w:spacing w:val="0"/>
          <w:color w:val="000000"/>
          <w:position w:val="0"/>
        </w:rPr>
        <w:t xml:space="preserve">«dynastia francuska», </w:t>
      </w:r>
      <w:r>
        <w:rPr>
          <w:rStyle w:val="CharStyle57"/>
          <w:b w:val="0"/>
          <w:bCs w:val="0"/>
        </w:rPr>
        <w:t xml:space="preserve">Pahlawi </w:t>
      </w:r>
      <w:r>
        <w:rPr>
          <w:lang w:val="pl-PL" w:eastAsia="pl-PL" w:bidi="pl-PL"/>
          <w:w w:val="100"/>
          <w:spacing w:val="0"/>
          <w:color w:val="000000"/>
          <w:position w:val="0"/>
        </w:rPr>
        <w:t xml:space="preserve">«dynastia irańska; przedstawiciel tej dynastii», </w:t>
      </w:r>
      <w:r>
        <w:rPr>
          <w:rStyle w:val="CharStyle57"/>
          <w:b w:val="0"/>
          <w:bCs w:val="0"/>
        </w:rPr>
        <w:t xml:space="preserve">Osjan </w:t>
      </w:r>
      <w:r>
        <w:rPr>
          <w:lang w:val="pl-PL" w:eastAsia="pl-PL" w:bidi="pl-PL"/>
          <w:w w:val="100"/>
          <w:spacing w:val="0"/>
          <w:color w:val="000000"/>
          <w:position w:val="0"/>
        </w:rPr>
        <w:t xml:space="preserve">«postać z legend celtyckich», </w:t>
      </w:r>
      <w:r>
        <w:rPr>
          <w:rStyle w:val="CharStyle57"/>
          <w:b w:val="0"/>
          <w:bCs w:val="0"/>
        </w:rPr>
        <w:t xml:space="preserve">Aaron </w:t>
      </w:r>
      <w:r>
        <w:rPr>
          <w:lang w:val="pl-PL" w:eastAsia="pl-PL" w:bidi="pl-PL"/>
          <w:w w:val="100"/>
          <w:spacing w:val="0"/>
          <w:color w:val="000000"/>
          <w:position w:val="0"/>
        </w:rPr>
        <w:t>«postać biblij</w:t>
        <w:softHyphen/>
        <w:t xml:space="preserve">na», </w:t>
      </w:r>
      <w:r>
        <w:rPr>
          <w:rStyle w:val="CharStyle57"/>
          <w:b w:val="0"/>
          <w:bCs w:val="0"/>
        </w:rPr>
        <w:t xml:space="preserve">Dulcynea z Toboso </w:t>
      </w:r>
      <w:r>
        <w:rPr>
          <w:lang w:val="pl-PL" w:eastAsia="pl-PL" w:bidi="pl-PL"/>
          <w:w w:val="100"/>
          <w:spacing w:val="0"/>
          <w:color w:val="000000"/>
          <w:position w:val="0"/>
        </w:rPr>
        <w:t>«ukochana Don Kichota»;</w:t>
      </w:r>
    </w:p>
    <w:p>
      <w:pPr>
        <w:pStyle w:val="Style64"/>
        <w:framePr w:w="7162" w:h="1359" w:hRule="exact" w:wrap="none" w:vAnchor="page" w:hAnchor="page" w:x="586" w:y="10293"/>
        <w:tabs>
          <w:tab w:leader="none" w:pos="612" w:val="left"/>
        </w:tabs>
        <w:widowControl w:val="0"/>
        <w:keepNext w:val="0"/>
        <w:keepLines w:val="0"/>
        <w:shd w:val="clear" w:color="auto" w:fill="auto"/>
        <w:bidi w:val="0"/>
        <w:spacing w:before="0" w:after="0" w:line="216" w:lineRule="exact"/>
        <w:ind w:left="0" w:right="0" w:firstLine="480"/>
      </w:pPr>
      <w:r>
        <w:rPr>
          <w:rStyle w:val="CharStyle66"/>
          <w:vertAlign w:val="superscript"/>
          <w:b/>
          <w:bCs/>
          <w:i w:val="0"/>
          <w:iCs w:val="0"/>
        </w:rPr>
        <w:t>5</w:t>
      </w:r>
      <w:r>
        <w:rPr>
          <w:rStyle w:val="CharStyle66"/>
          <w:b/>
          <w:bCs/>
          <w:i w:val="0"/>
          <w:iCs w:val="0"/>
        </w:rPr>
        <w:tab/>
        <w:t xml:space="preserve">Obok </w:t>
      </w:r>
      <w:r>
        <w:rPr>
          <w:lang w:val="pl-PL" w:eastAsia="pl-PL" w:bidi="pl-PL"/>
          <w:w w:val="100"/>
          <w:spacing w:val="0"/>
          <w:color w:val="000000"/>
          <w:position w:val="0"/>
        </w:rPr>
        <w:t>Encyklopedii popularnej PWN</w:t>
      </w:r>
      <w:r>
        <w:rPr>
          <w:rStyle w:val="CharStyle66"/>
          <w:b/>
          <w:bCs/>
          <w:i w:val="0"/>
          <w:iCs w:val="0"/>
        </w:rPr>
        <w:t xml:space="preserve"> (wyd. 23, Warszawa 1993); </w:t>
      </w:r>
      <w:r>
        <w:rPr>
          <w:lang w:val="pl-PL" w:eastAsia="pl-PL" w:bidi="pl-PL"/>
          <w:w w:val="100"/>
          <w:spacing w:val="0"/>
          <w:color w:val="000000"/>
          <w:position w:val="0"/>
        </w:rPr>
        <w:t>Nowej encyklopedii powszechnej PWN</w:t>
      </w:r>
      <w:r>
        <w:rPr>
          <w:rStyle w:val="CharStyle66"/>
          <w:b/>
          <w:bCs/>
          <w:i w:val="0"/>
          <w:iCs w:val="0"/>
        </w:rPr>
        <w:t xml:space="preserve"> (Warszawa 1995-6); Internetu; </w:t>
      </w:r>
      <w:r>
        <w:rPr>
          <w:lang w:val="pl-PL" w:eastAsia="pl-PL" w:bidi="pl-PL"/>
          <w:w w:val="100"/>
          <w:spacing w:val="0"/>
          <w:color w:val="000000"/>
          <w:position w:val="0"/>
        </w:rPr>
        <w:t>Nazw geograficznych Rzeczy</w:t>
        <w:softHyphen/>
        <w:t xml:space="preserve">pospolitej Polskiej. </w:t>
      </w:r>
      <w:r>
        <w:rPr>
          <w:lang w:val="en-US" w:eastAsia="en-US" w:bidi="en-US"/>
          <w:w w:val="100"/>
          <w:spacing w:val="0"/>
          <w:color w:val="000000"/>
          <w:position w:val="0"/>
        </w:rPr>
        <w:t>Geographical names of the Republic of Poland</w:t>
      </w:r>
      <w:r>
        <w:rPr>
          <w:rStyle w:val="CharStyle66"/>
          <w:lang w:val="en-US" w:eastAsia="en-US" w:bidi="en-US"/>
          <w:b/>
          <w:bCs/>
          <w:i w:val="0"/>
          <w:iCs w:val="0"/>
        </w:rPr>
        <w:t xml:space="preserve"> (Warszawa-Wroc</w:t>
      </w:r>
      <w:r>
        <w:rPr>
          <w:rStyle w:val="CharStyle66"/>
          <w:b/>
          <w:bCs/>
          <w:i w:val="0"/>
          <w:iCs w:val="0"/>
        </w:rPr>
        <w:t>ł</w:t>
      </w:r>
      <w:r>
        <w:rPr>
          <w:rStyle w:val="CharStyle66"/>
          <w:lang w:val="en-US" w:eastAsia="en-US" w:bidi="en-US"/>
          <w:b/>
          <w:bCs/>
          <w:i w:val="0"/>
          <w:iCs w:val="0"/>
        </w:rPr>
        <w:t xml:space="preserve">aw 1991); S. Rosponda </w:t>
      </w:r>
      <w:r>
        <w:rPr>
          <w:lang w:val="pl-PL" w:eastAsia="pl-PL" w:bidi="pl-PL"/>
          <w:w w:val="100"/>
          <w:spacing w:val="0"/>
          <w:color w:val="000000"/>
          <w:position w:val="0"/>
        </w:rPr>
        <w:t>Słownika etymologicznego miast i gmin PRL</w:t>
      </w:r>
      <w:r>
        <w:rPr>
          <w:rStyle w:val="CharStyle66"/>
          <w:b/>
          <w:bCs/>
          <w:i w:val="0"/>
          <w:iCs w:val="0"/>
        </w:rPr>
        <w:t xml:space="preserve"> (Wrocław 1984); A. Czarneckiej, J. Podrackiego </w:t>
      </w:r>
      <w:r>
        <w:rPr>
          <w:lang w:val="pl-PL" w:eastAsia="pl-PL" w:bidi="pl-PL"/>
          <w:w w:val="100"/>
          <w:spacing w:val="0"/>
          <w:color w:val="000000"/>
          <w:position w:val="0"/>
        </w:rPr>
        <w:t>Skrótów i skrótowców. Pisownia, wymowa, odmiana, składnia</w:t>
      </w:r>
      <w:r>
        <w:rPr>
          <w:rStyle w:val="CharStyle66"/>
          <w:b/>
          <w:bCs/>
          <w:i w:val="0"/>
          <w:iCs w:val="0"/>
        </w:rPr>
        <w:t xml:space="preserve"> (Warszawa 1995) oraz wymienionego wyżej </w:t>
      </w:r>
      <w:r>
        <w:rPr>
          <w:lang w:val="pl-PL" w:eastAsia="pl-PL" w:bidi="pl-PL"/>
          <w:w w:val="100"/>
          <w:spacing w:val="0"/>
          <w:color w:val="000000"/>
          <w:position w:val="0"/>
        </w:rPr>
        <w:t>Wykazu imion...</w:t>
      </w:r>
      <w:r>
        <w:rPr>
          <w:rStyle w:val="CharStyle66"/>
          <w:b/>
          <w:bCs/>
          <w:i w:val="0"/>
          <w:iCs w:val="0"/>
        </w:rPr>
        <w:t xml:space="preserve"> J. Bubaka.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716" w:y="2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32"/>
        <w:framePr w:wrap="none" w:vAnchor="page" w:hAnchor="page" w:x="7517" w:y="2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45</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0"/>
      </w:pPr>
      <w:r>
        <w:rPr>
          <w:rStyle w:val="CharStyle57"/>
          <w:b w:val="0"/>
          <w:bCs w:val="0"/>
        </w:rPr>
        <w:t xml:space="preserve">Osiny </w:t>
      </w:r>
      <w:r>
        <w:rPr>
          <w:lang w:val="pl-PL" w:eastAsia="pl-PL" w:bidi="pl-PL"/>
          <w:w w:val="100"/>
          <w:spacing w:val="0"/>
          <w:color w:val="000000"/>
          <w:position w:val="0"/>
        </w:rPr>
        <w:t xml:space="preserve">«nazwa kilkunastu wsi w Polsce», </w:t>
      </w:r>
      <w:r>
        <w:rPr>
          <w:rStyle w:val="CharStyle57"/>
          <w:b w:val="0"/>
          <w:bCs w:val="0"/>
        </w:rPr>
        <w:t xml:space="preserve">Red </w:t>
      </w:r>
      <w:r>
        <w:rPr>
          <w:lang w:val="pl-PL" w:eastAsia="pl-PL" w:bidi="pl-PL"/>
          <w:w w:val="100"/>
          <w:spacing w:val="0"/>
          <w:color w:val="000000"/>
          <w:position w:val="0"/>
        </w:rPr>
        <w:t xml:space="preserve">«nazwa rzek w USA», </w:t>
      </w:r>
      <w:r>
        <w:rPr>
          <w:rStyle w:val="CharStyle57"/>
          <w:b w:val="0"/>
          <w:bCs w:val="0"/>
        </w:rPr>
        <w:t xml:space="preserve">Konstantynopol </w:t>
      </w:r>
      <w:r>
        <w:rPr>
          <w:lang w:val="pl-PL" w:eastAsia="pl-PL" w:bidi="pl-PL"/>
          <w:w w:val="100"/>
          <w:spacing w:val="0"/>
          <w:color w:val="000000"/>
          <w:position w:val="0"/>
        </w:rPr>
        <w:t>«dawna nazwa Stambułu», ale:</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440"/>
      </w:pPr>
      <w:r>
        <w:rPr>
          <w:rStyle w:val="CharStyle57"/>
          <w:b w:val="0"/>
          <w:bCs w:val="0"/>
        </w:rPr>
        <w:t xml:space="preserve">Czartoryja </w:t>
      </w:r>
      <w:r>
        <w:rPr>
          <w:lang w:val="pl-PL" w:eastAsia="pl-PL" w:bidi="pl-PL"/>
          <w:w w:val="100"/>
          <w:spacing w:val="0"/>
          <w:color w:val="000000"/>
          <w:position w:val="0"/>
        </w:rPr>
        <w:t xml:space="preserve">«wsie w województwie sieradzkim i szczecińskim», </w:t>
      </w:r>
      <w:r>
        <w:rPr>
          <w:rStyle w:val="CharStyle57"/>
          <w:b w:val="0"/>
          <w:bCs w:val="0"/>
        </w:rPr>
        <w:t xml:space="preserve">Małkinia Górna </w:t>
      </w:r>
      <w:r>
        <w:rPr>
          <w:lang w:val="pl-PL" w:eastAsia="pl-PL" w:bidi="pl-PL"/>
          <w:w w:val="100"/>
          <w:spacing w:val="0"/>
          <w:color w:val="000000"/>
          <w:position w:val="0"/>
        </w:rPr>
        <w:t xml:space="preserve">«wieś gminna w województwie ostrołęckim», </w:t>
      </w:r>
      <w:r>
        <w:rPr>
          <w:rStyle w:val="CharStyle57"/>
          <w:b w:val="0"/>
          <w:bCs w:val="0"/>
        </w:rPr>
        <w:t xml:space="preserve">Mały Płock </w:t>
      </w:r>
      <w:r>
        <w:rPr>
          <w:lang w:val="pl-PL" w:eastAsia="pl-PL" w:bidi="pl-PL"/>
          <w:w w:val="100"/>
          <w:spacing w:val="0"/>
          <w:color w:val="000000"/>
          <w:position w:val="0"/>
        </w:rPr>
        <w:t>«gmina w województwie łom</w:t>
        <w:softHyphen/>
        <w:t xml:space="preserve">żyńskim», </w:t>
      </w:r>
      <w:r>
        <w:rPr>
          <w:rStyle w:val="CharStyle57"/>
          <w:b w:val="0"/>
          <w:bCs w:val="0"/>
        </w:rPr>
        <w:t xml:space="preserve">Rawka </w:t>
      </w:r>
      <w:r>
        <w:rPr>
          <w:lang w:val="pl-PL" w:eastAsia="pl-PL" w:bidi="pl-PL"/>
          <w:w w:val="100"/>
          <w:spacing w:val="0"/>
          <w:color w:val="000000"/>
          <w:position w:val="0"/>
        </w:rPr>
        <w:t xml:space="preserve">«rzeka — dopływ Bzury», </w:t>
      </w:r>
      <w:r>
        <w:rPr>
          <w:rStyle w:val="CharStyle57"/>
          <w:b w:val="0"/>
          <w:bCs w:val="0"/>
        </w:rPr>
        <w:t xml:space="preserve">Petersburg </w:t>
      </w:r>
      <w:r>
        <w:rPr>
          <w:lang w:val="pl-PL" w:eastAsia="pl-PL" w:bidi="pl-PL"/>
          <w:w w:val="100"/>
          <w:spacing w:val="0"/>
          <w:color w:val="000000"/>
          <w:position w:val="0"/>
        </w:rPr>
        <w:t>«miasto w Federacji Rosyj</w:t>
        <w:softHyphen/>
        <w:t>skiej , dawniej Leningrad».</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Efektem takiego podejścia metodologicznego może być połączenie dwóch płasz</w:t>
        <w:softHyphen/>
        <w:t xml:space="preserve">czyzn opisu w jednej egzemplifikacji, np. </w:t>
      </w:r>
      <w:r>
        <w:rPr>
          <w:rStyle w:val="CharStyle57"/>
          <w:b w:val="0"/>
          <w:bCs w:val="0"/>
        </w:rPr>
        <w:t xml:space="preserve">Abel </w:t>
      </w:r>
      <w:r>
        <w:rPr>
          <w:lang w:val="pl-PL" w:eastAsia="pl-PL" w:bidi="pl-PL"/>
          <w:w w:val="100"/>
          <w:spacing w:val="0"/>
          <w:color w:val="000000"/>
          <w:position w:val="0"/>
        </w:rPr>
        <w:t xml:space="preserve">«postać biblijna; imię męskie», </w:t>
      </w:r>
      <w:r>
        <w:rPr>
          <w:rStyle w:val="CharStyle57"/>
          <w:b w:val="0"/>
          <w:bCs w:val="0"/>
        </w:rPr>
        <w:t>Sa</w:t>
        <w:softHyphen/>
        <w:t xml:space="preserve">lomon </w:t>
      </w:r>
      <w:r>
        <w:rPr>
          <w:lang w:val="pl-PL" w:eastAsia="pl-PL" w:bidi="pl-PL"/>
          <w:w w:val="100"/>
          <w:spacing w:val="0"/>
          <w:color w:val="000000"/>
          <w:position w:val="0"/>
        </w:rPr>
        <w:t>«król izraelski; imię męskie».</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Tej formuły prezentacji materiału nazewniczego (tytuł pracy wyraźnie mówi, że przedmiotem opisu są nazwy własne) nie da się obronić w świetle osiągnięć polskich onomastów, razi ona swoim anachronizmem, dowodzi niekompetencji leksykograficznej Autora opracowania.</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Hasło </w:t>
      </w:r>
      <w:r>
        <w:rPr>
          <w:rStyle w:val="CharStyle57"/>
          <w:b w:val="0"/>
          <w:bCs w:val="0"/>
        </w:rPr>
        <w:t xml:space="preserve">Rysy </w:t>
      </w:r>
      <w:r>
        <w:rPr>
          <w:lang w:val="pl-PL" w:eastAsia="pl-PL" w:bidi="pl-PL"/>
          <w:w w:val="100"/>
          <w:spacing w:val="0"/>
          <w:color w:val="000000"/>
          <w:position w:val="0"/>
        </w:rPr>
        <w:t xml:space="preserve">wyróżnia się wśród innych haseł, które są nazwami szczytów tatrzańskich, tym, że jest to: «szczyt w Polsce» (por. np. </w:t>
      </w:r>
      <w:r>
        <w:rPr>
          <w:rStyle w:val="CharStyle57"/>
          <w:b w:val="0"/>
          <w:bCs w:val="0"/>
        </w:rPr>
        <w:t xml:space="preserve">Giewont </w:t>
      </w:r>
      <w:r>
        <w:rPr>
          <w:lang w:val="pl-PL" w:eastAsia="pl-PL" w:bidi="pl-PL"/>
          <w:w w:val="100"/>
          <w:spacing w:val="0"/>
          <w:color w:val="000000"/>
          <w:position w:val="0"/>
        </w:rPr>
        <w:t xml:space="preserve">«szczyt w Tatrach», </w:t>
      </w:r>
      <w:r>
        <w:rPr>
          <w:rStyle w:val="CharStyle57"/>
          <w:b w:val="0"/>
          <w:bCs w:val="0"/>
        </w:rPr>
        <w:t xml:space="preserve">Łomnica </w:t>
      </w:r>
      <w:r>
        <w:rPr>
          <w:lang w:val="pl-PL" w:eastAsia="pl-PL" w:bidi="pl-PL"/>
          <w:w w:val="100"/>
          <w:spacing w:val="0"/>
          <w:color w:val="000000"/>
          <w:position w:val="0"/>
        </w:rPr>
        <w:t>«szczyt w Tatrach»).</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Niejasne są zasady użycia oficjalnych i nieoficjalnych nazw państw, np. </w:t>
      </w:r>
      <w:r>
        <w:rPr>
          <w:rStyle w:val="CharStyle57"/>
          <w:b w:val="0"/>
          <w:bCs w:val="0"/>
        </w:rPr>
        <w:t xml:space="preserve">Moskwa </w:t>
      </w:r>
      <w:r>
        <w:rPr>
          <w:lang w:val="pl-PL" w:eastAsia="pl-PL" w:bidi="pl-PL"/>
          <w:w w:val="100"/>
          <w:spacing w:val="0"/>
          <w:color w:val="000000"/>
          <w:position w:val="0"/>
        </w:rPr>
        <w:t xml:space="preserve">«stolica Federacji Rosyjskiej» (por. hasło </w:t>
      </w:r>
      <w:r>
        <w:rPr>
          <w:rStyle w:val="CharStyle57"/>
          <w:b w:val="0"/>
          <w:bCs w:val="0"/>
        </w:rPr>
        <w:t xml:space="preserve">Rosja </w:t>
      </w:r>
      <w:r>
        <w:rPr>
          <w:lang w:val="pl-PL" w:eastAsia="pl-PL" w:bidi="pl-PL"/>
          <w:w w:val="100"/>
          <w:spacing w:val="0"/>
          <w:color w:val="000000"/>
          <w:position w:val="0"/>
        </w:rPr>
        <w:t xml:space="preserve">«państwo w Europie i Azji» [...] </w:t>
      </w:r>
      <w:r>
        <w:rPr>
          <w:rStyle w:val="CharStyle63"/>
          <w:b/>
          <w:bCs/>
        </w:rPr>
        <w:t xml:space="preserve">oficj. </w:t>
      </w:r>
      <w:r>
        <w:rPr>
          <w:lang w:val="pl-PL" w:eastAsia="pl-PL" w:bidi="pl-PL"/>
          <w:w w:val="100"/>
          <w:spacing w:val="0"/>
          <w:color w:val="000000"/>
          <w:position w:val="0"/>
        </w:rPr>
        <w:t xml:space="preserve">Federacja Rosyjska), </w:t>
      </w:r>
      <w:r>
        <w:rPr>
          <w:rStyle w:val="CharStyle57"/>
          <w:b w:val="0"/>
          <w:bCs w:val="0"/>
        </w:rPr>
        <w:t xml:space="preserve">Londyn </w:t>
      </w:r>
      <w:r>
        <w:rPr>
          <w:lang w:val="pl-PL" w:eastAsia="pl-PL" w:bidi="pl-PL"/>
          <w:w w:val="100"/>
          <w:spacing w:val="0"/>
          <w:color w:val="000000"/>
          <w:position w:val="0"/>
        </w:rPr>
        <w:t xml:space="preserve">«stolica Zjednoczonego Królestwa Wielkiej Brytanii i Irlandii Północnej» (por. hasło </w:t>
      </w:r>
      <w:r>
        <w:rPr>
          <w:rStyle w:val="CharStyle57"/>
          <w:b w:val="0"/>
          <w:bCs w:val="0"/>
        </w:rPr>
        <w:t xml:space="preserve">Wielka Brytania </w:t>
      </w:r>
      <w:r>
        <w:rPr>
          <w:lang w:val="pl-PL" w:eastAsia="pl-PL" w:bidi="pl-PL"/>
          <w:w w:val="100"/>
          <w:spacing w:val="0"/>
          <w:color w:val="000000"/>
          <w:position w:val="0"/>
        </w:rPr>
        <w:t xml:space="preserve">— 1. «państwo w Europie» [...] </w:t>
      </w:r>
      <w:r>
        <w:rPr>
          <w:rStyle w:val="CharStyle63"/>
          <w:b/>
          <w:bCs/>
        </w:rPr>
        <w:t xml:space="preserve">oficj. </w:t>
      </w:r>
      <w:r>
        <w:rPr>
          <w:lang w:val="pl-PL" w:eastAsia="pl-PL" w:bidi="pl-PL"/>
          <w:w w:val="100"/>
          <w:spacing w:val="0"/>
          <w:color w:val="000000"/>
          <w:position w:val="0"/>
        </w:rPr>
        <w:t xml:space="preserve">Zjednoczone Królestwo Wielkiej Brytanii i Irlandii Północnej </w:t>
      </w:r>
      <w:r>
        <w:rPr>
          <w:rStyle w:val="CharStyle63"/>
          <w:b/>
          <w:bCs/>
        </w:rPr>
        <w:t>a. skrótowo</w:t>
      </w:r>
      <w:r>
        <w:rPr>
          <w:lang w:val="pl-PL" w:eastAsia="pl-PL" w:bidi="pl-PL"/>
          <w:w w:val="100"/>
          <w:spacing w:val="0"/>
          <w:color w:val="000000"/>
          <w:position w:val="0"/>
        </w:rPr>
        <w:t>: Zjedno</w:t>
        <w:softHyphen/>
        <w:t xml:space="preserve">czone Królestwo»), ale: </w:t>
      </w:r>
      <w:r>
        <w:rPr>
          <w:rStyle w:val="CharStyle57"/>
          <w:b w:val="0"/>
          <w:bCs w:val="0"/>
        </w:rPr>
        <w:t xml:space="preserve">Oslo </w:t>
      </w:r>
      <w:r>
        <w:rPr>
          <w:lang w:val="pl-PL" w:eastAsia="pl-PL" w:bidi="pl-PL"/>
          <w:w w:val="100"/>
          <w:spacing w:val="0"/>
          <w:color w:val="000000"/>
          <w:position w:val="0"/>
        </w:rPr>
        <w:t xml:space="preserve">«stolica Norwegii» </w:t>
      </w:r>
      <w:r>
        <w:rPr>
          <w:rStyle w:val="CharStyle57"/>
          <w:b w:val="0"/>
          <w:bCs w:val="0"/>
        </w:rPr>
        <w:t xml:space="preserve">(Norwegia </w:t>
      </w:r>
      <w:r>
        <w:rPr>
          <w:lang w:val="pl-PL" w:eastAsia="pl-PL" w:bidi="pl-PL"/>
          <w:w w:val="100"/>
          <w:spacing w:val="0"/>
          <w:color w:val="000000"/>
          <w:position w:val="0"/>
        </w:rPr>
        <w:t xml:space="preserve">«państwo w Europie» [...] </w:t>
      </w:r>
      <w:r>
        <w:rPr>
          <w:rStyle w:val="CharStyle63"/>
          <w:b/>
          <w:bCs/>
        </w:rPr>
        <w:t>oficj.</w:t>
      </w:r>
      <w:r>
        <w:rPr>
          <w:lang w:val="pl-PL" w:eastAsia="pl-PL" w:bidi="pl-PL"/>
          <w:w w:val="100"/>
          <w:spacing w:val="0"/>
          <w:color w:val="000000"/>
          <w:position w:val="0"/>
        </w:rPr>
        <w:t xml:space="preserve"> Królestwo Norwegii), </w:t>
      </w:r>
      <w:r>
        <w:rPr>
          <w:rStyle w:val="CharStyle57"/>
          <w:b w:val="0"/>
          <w:bCs w:val="0"/>
        </w:rPr>
        <w:t xml:space="preserve">Mińsk </w:t>
      </w:r>
      <w:r>
        <w:rPr>
          <w:lang w:val="pl-PL" w:eastAsia="pl-PL" w:bidi="pl-PL"/>
          <w:w w:val="100"/>
          <w:spacing w:val="0"/>
          <w:color w:val="000000"/>
          <w:position w:val="0"/>
        </w:rPr>
        <w:t xml:space="preserve">«stolica Białorusi» (chociaż: </w:t>
      </w:r>
      <w:r>
        <w:rPr>
          <w:rStyle w:val="CharStyle57"/>
          <w:b w:val="0"/>
          <w:bCs w:val="0"/>
        </w:rPr>
        <w:t xml:space="preserve">Białoruś </w:t>
      </w:r>
      <w:r>
        <w:rPr>
          <w:lang w:val="pl-PL" w:eastAsia="pl-PL" w:bidi="pl-PL"/>
          <w:w w:val="100"/>
          <w:spacing w:val="0"/>
          <w:color w:val="000000"/>
          <w:position w:val="0"/>
        </w:rPr>
        <w:t xml:space="preserve">«państwo w Europie» [...] </w:t>
      </w:r>
      <w:r>
        <w:rPr>
          <w:rStyle w:val="CharStyle63"/>
          <w:b/>
          <w:bCs/>
        </w:rPr>
        <w:t>oficj.</w:t>
      </w:r>
      <w:r>
        <w:rPr>
          <w:lang w:val="pl-PL" w:eastAsia="pl-PL" w:bidi="pl-PL"/>
          <w:w w:val="100"/>
          <w:spacing w:val="0"/>
          <w:color w:val="000000"/>
          <w:position w:val="0"/>
        </w:rPr>
        <w:t xml:space="preserve"> Republika Białorusi </w:t>
      </w:r>
      <w:r>
        <w:rPr>
          <w:rStyle w:val="CharStyle63"/>
          <w:b/>
          <w:bCs/>
        </w:rPr>
        <w:t>a.</w:t>
      </w:r>
      <w:r>
        <w:rPr>
          <w:lang w:val="pl-PL" w:eastAsia="pl-PL" w:bidi="pl-PL"/>
          <w:w w:val="100"/>
          <w:spacing w:val="0"/>
          <w:color w:val="000000"/>
          <w:position w:val="0"/>
        </w:rPr>
        <w:t xml:space="preserve"> Republika Białoruś).</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Wydaje się, że obok nazwy </w:t>
      </w:r>
      <w:r>
        <w:rPr>
          <w:rStyle w:val="CharStyle57"/>
          <w:b w:val="0"/>
          <w:bCs w:val="0"/>
        </w:rPr>
        <w:t>Czerwoni Khmerowie</w:t>
      </w:r>
      <w:r>
        <w:rPr>
          <w:rStyle w:val="CharStyle57"/>
          <w:vertAlign w:val="superscript"/>
          <w:b w:val="0"/>
          <w:bCs w:val="0"/>
        </w:rPr>
        <w:t>6</w:t>
      </w:r>
      <w:r>
        <w:rPr>
          <w:rStyle w:val="CharStyle57"/>
          <w:b w:val="0"/>
          <w:bCs w:val="0"/>
        </w:rPr>
        <w:t xml:space="preserve"> </w:t>
      </w:r>
      <w:r>
        <w:rPr>
          <w:lang w:val="pl-PL" w:eastAsia="pl-PL" w:bidi="pl-PL"/>
          <w:w w:val="100"/>
          <w:spacing w:val="0"/>
          <w:color w:val="000000"/>
          <w:position w:val="0"/>
        </w:rPr>
        <w:t xml:space="preserve">jest w użyciu forma </w:t>
      </w:r>
      <w:r>
        <w:rPr>
          <w:rStyle w:val="CharStyle63"/>
          <w:b/>
          <w:bCs/>
        </w:rPr>
        <w:t>Czerwoni Khmerzy</w:t>
      </w:r>
      <w:r>
        <w:rPr>
          <w:rStyle w:val="CharStyle63"/>
          <w:vertAlign w:val="superscript"/>
          <w:b/>
          <w:bCs/>
        </w:rPr>
        <w:t>7</w:t>
      </w:r>
      <w:r>
        <w:rPr>
          <w:rStyle w:val="CharStyle63"/>
          <w:b/>
          <w:bCs/>
        </w:rPr>
        <w:t>.</w:t>
      </w:r>
      <w:r>
        <w:rPr>
          <w:lang w:val="pl-PL" w:eastAsia="pl-PL" w:bidi="pl-PL"/>
          <w:w w:val="100"/>
          <w:spacing w:val="0"/>
          <w:color w:val="000000"/>
          <w:position w:val="0"/>
        </w:rPr>
        <w:t xml:space="preserve"> Chyba wyłącznie używa się określenia </w:t>
      </w:r>
      <w:r>
        <w:rPr>
          <w:rStyle w:val="CharStyle63"/>
          <w:b/>
          <w:bCs/>
        </w:rPr>
        <w:t>Strefa Gazy,</w:t>
      </w:r>
      <w:r>
        <w:rPr>
          <w:lang w:val="pl-PL" w:eastAsia="pl-PL" w:bidi="pl-PL"/>
          <w:w w:val="100"/>
          <w:spacing w:val="0"/>
          <w:color w:val="000000"/>
          <w:position w:val="0"/>
        </w:rPr>
        <w:t xml:space="preserve"> nie: </w:t>
      </w:r>
      <w:r>
        <w:rPr>
          <w:rStyle w:val="CharStyle63"/>
          <w:b/>
          <w:bCs/>
        </w:rPr>
        <w:t>Okręg Gazy</w:t>
      </w:r>
      <w:r>
        <w:rPr>
          <w:lang w:val="pl-PL" w:eastAsia="pl-PL" w:bidi="pl-PL"/>
          <w:w w:val="100"/>
          <w:spacing w:val="0"/>
          <w:color w:val="000000"/>
          <w:position w:val="0"/>
        </w:rPr>
        <w:t xml:space="preserve"> (por. </w:t>
      </w:r>
      <w:r>
        <w:rPr>
          <w:rStyle w:val="CharStyle57"/>
          <w:b w:val="0"/>
          <w:bCs w:val="0"/>
        </w:rPr>
        <w:t xml:space="preserve">Gaza). </w:t>
      </w:r>
      <w:r>
        <w:rPr>
          <w:lang w:val="pl-PL" w:eastAsia="pl-PL" w:bidi="pl-PL"/>
          <w:w w:val="100"/>
          <w:spacing w:val="0"/>
          <w:color w:val="000000"/>
          <w:position w:val="0"/>
        </w:rPr>
        <w:t xml:space="preserve">Nie można się zgodzić z etykietą przypisaną nosicielce pseudonimu </w:t>
      </w:r>
      <w:r>
        <w:rPr>
          <w:rStyle w:val="CharStyle57"/>
          <w:b w:val="0"/>
          <w:bCs w:val="0"/>
        </w:rPr>
        <w:t xml:space="preserve">Mata Hari </w:t>
      </w:r>
      <w:r>
        <w:rPr>
          <w:lang w:val="pl-PL" w:eastAsia="pl-PL" w:bidi="pl-PL"/>
          <w:w w:val="100"/>
          <w:spacing w:val="0"/>
          <w:color w:val="000000"/>
          <w:position w:val="0"/>
        </w:rPr>
        <w:t xml:space="preserve">«tancerka holenderska, </w:t>
      </w:r>
      <w:r>
        <w:rPr>
          <w:lang w:val="de-DE" w:eastAsia="de-DE" w:bidi="de-DE"/>
          <w:w w:val="100"/>
          <w:spacing w:val="0"/>
          <w:color w:val="000000"/>
          <w:position w:val="0"/>
        </w:rPr>
        <w:t xml:space="preserve">1876-1917» </w:t>
      </w:r>
      <w:r>
        <w:rPr>
          <w:lang w:val="pl-PL" w:eastAsia="pl-PL" w:bidi="pl-PL"/>
          <w:w w:val="100"/>
          <w:spacing w:val="0"/>
          <w:color w:val="000000"/>
          <w:position w:val="0"/>
        </w:rPr>
        <w:t xml:space="preserve">— na nieśmiertelność zasłużyła też tym, że posądzano ją o działalność szpiegowską na rzecz Niemiec (por. </w:t>
      </w:r>
      <w:r>
        <w:rPr>
          <w:rStyle w:val="CharStyle57"/>
          <w:lang w:val="de-DE" w:eastAsia="de-DE" w:bidi="de-DE"/>
          <w:b w:val="0"/>
          <w:bCs w:val="0"/>
        </w:rPr>
        <w:t xml:space="preserve">Herostrat </w:t>
      </w:r>
      <w:r>
        <w:rPr>
          <w:lang w:val="pl-PL" w:eastAsia="pl-PL" w:bidi="pl-PL"/>
          <w:w w:val="100"/>
          <w:spacing w:val="0"/>
          <w:color w:val="000000"/>
          <w:position w:val="0"/>
        </w:rPr>
        <w:t>«szewc z Efezu — symbol sławy zdobytej w wyniku zbrodni»).</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Ponieważ w słowniku są sygnalizowane oceny działań niektórych osób np. przez zastosowanie słów </w:t>
      </w:r>
      <w:r>
        <w:rPr>
          <w:rStyle w:val="CharStyle63"/>
          <w:b/>
          <w:bCs/>
        </w:rPr>
        <w:t>dyktator, nazizm,</w:t>
      </w:r>
      <w:r>
        <w:rPr>
          <w:lang w:val="pl-PL" w:eastAsia="pl-PL" w:bidi="pl-PL"/>
          <w:w w:val="100"/>
          <w:spacing w:val="0"/>
          <w:color w:val="000000"/>
          <w:position w:val="0"/>
        </w:rPr>
        <w:t xml:space="preserve"> por. </w:t>
      </w:r>
      <w:r>
        <w:rPr>
          <w:rStyle w:val="CharStyle57"/>
          <w:b w:val="0"/>
          <w:bCs w:val="0"/>
        </w:rPr>
        <w:t xml:space="preserve">Franco </w:t>
      </w:r>
      <w:r>
        <w:rPr>
          <w:lang w:val="pl-PL" w:eastAsia="pl-PL" w:bidi="pl-PL"/>
          <w:w w:val="100"/>
          <w:spacing w:val="0"/>
          <w:color w:val="000000"/>
          <w:position w:val="0"/>
        </w:rPr>
        <w:t xml:space="preserve">— generał Franco </w:t>
      </w:r>
      <w:r>
        <w:rPr>
          <w:rStyle w:val="CharStyle57"/>
          <w:b w:val="0"/>
          <w:bCs w:val="0"/>
        </w:rPr>
        <w:t xml:space="preserve">[Franko] </w:t>
      </w:r>
      <w:r>
        <w:rPr>
          <w:lang w:val="pl-PL" w:eastAsia="pl-PL" w:bidi="pl-PL"/>
          <w:w w:val="100"/>
          <w:spacing w:val="0"/>
          <w:color w:val="000000"/>
          <w:position w:val="0"/>
        </w:rPr>
        <w:t>«dykta</w:t>
        <w:softHyphen/>
        <w:t xml:space="preserve">tor hiszpański, </w:t>
      </w:r>
      <w:r>
        <w:rPr>
          <w:lang w:val="de-DE" w:eastAsia="de-DE" w:bidi="de-DE"/>
          <w:w w:val="100"/>
          <w:spacing w:val="0"/>
          <w:color w:val="000000"/>
          <w:position w:val="0"/>
        </w:rPr>
        <w:t xml:space="preserve">1892-1975», </w:t>
      </w:r>
      <w:r>
        <w:rPr>
          <w:rStyle w:val="CharStyle57"/>
          <w:b w:val="0"/>
          <w:bCs w:val="0"/>
        </w:rPr>
        <w:t xml:space="preserve">Stalin </w:t>
      </w:r>
      <w:r>
        <w:rPr>
          <w:lang w:val="pl-PL" w:eastAsia="pl-PL" w:bidi="pl-PL"/>
          <w:w w:val="100"/>
          <w:spacing w:val="0"/>
          <w:color w:val="000000"/>
          <w:position w:val="0"/>
        </w:rPr>
        <w:t xml:space="preserve">— Józef Stalin «dyktator ZSRR, </w:t>
      </w:r>
      <w:r>
        <w:rPr>
          <w:lang w:val="de-DE" w:eastAsia="de-DE" w:bidi="de-DE"/>
          <w:w w:val="100"/>
          <w:spacing w:val="0"/>
          <w:color w:val="000000"/>
          <w:position w:val="0"/>
        </w:rPr>
        <w:t xml:space="preserve">1878-1953», </w:t>
      </w:r>
      <w:r>
        <w:rPr>
          <w:rStyle w:val="CharStyle57"/>
          <w:b w:val="0"/>
          <w:bCs w:val="0"/>
        </w:rPr>
        <w:t xml:space="preserve">Hitler </w:t>
      </w:r>
      <w:r>
        <w:rPr>
          <w:lang w:val="pl-PL" w:eastAsia="pl-PL" w:bidi="pl-PL"/>
          <w:w w:val="100"/>
          <w:spacing w:val="0"/>
          <w:color w:val="000000"/>
          <w:position w:val="0"/>
        </w:rPr>
        <w:t xml:space="preserve">— Adolf Hitler «przywódca nazizmu, </w:t>
      </w:r>
      <w:r>
        <w:rPr>
          <w:lang w:val="de-DE" w:eastAsia="de-DE" w:bidi="de-DE"/>
          <w:w w:val="100"/>
          <w:spacing w:val="0"/>
          <w:color w:val="000000"/>
          <w:position w:val="0"/>
        </w:rPr>
        <w:t xml:space="preserve">1889-1945»), </w:t>
      </w:r>
      <w:r>
        <w:rPr>
          <w:lang w:val="pl-PL" w:eastAsia="pl-PL" w:bidi="pl-PL"/>
          <w:w w:val="100"/>
          <w:spacing w:val="0"/>
          <w:color w:val="000000"/>
          <w:position w:val="0"/>
        </w:rPr>
        <w:t>dlatego za niekonsekwencję należy uznać następujące charakterystyki:</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440"/>
      </w:pPr>
      <w:r>
        <w:rPr>
          <w:rStyle w:val="CharStyle57"/>
          <w:lang w:val="de-DE" w:eastAsia="de-DE" w:bidi="de-DE"/>
          <w:b w:val="0"/>
          <w:bCs w:val="0"/>
        </w:rPr>
        <w:t xml:space="preserve">Pinochet </w:t>
      </w:r>
      <w:r>
        <w:rPr>
          <w:lang w:val="pl-PL" w:eastAsia="pl-PL" w:bidi="pl-PL"/>
          <w:w w:val="100"/>
          <w:spacing w:val="0"/>
          <w:color w:val="000000"/>
          <w:position w:val="0"/>
        </w:rPr>
        <w:t xml:space="preserve">—Augusto </w:t>
      </w:r>
      <w:r>
        <w:rPr>
          <w:lang w:val="de-DE" w:eastAsia="de-DE" w:bidi="de-DE"/>
          <w:w w:val="100"/>
          <w:spacing w:val="0"/>
          <w:color w:val="000000"/>
          <w:position w:val="0"/>
        </w:rPr>
        <w:t xml:space="preserve">Pinochet </w:t>
      </w:r>
      <w:r>
        <w:rPr>
          <w:lang w:val="pl-PL" w:eastAsia="pl-PL" w:bidi="pl-PL"/>
          <w:w w:val="100"/>
          <w:spacing w:val="0"/>
          <w:color w:val="000000"/>
          <w:position w:val="0"/>
        </w:rPr>
        <w:t xml:space="preserve">[~ Pinoczet] «polityk chilijski, ur. </w:t>
      </w:r>
      <w:r>
        <w:rPr>
          <w:lang w:val="de-DE" w:eastAsia="de-DE" w:bidi="de-DE"/>
          <w:w w:val="100"/>
          <w:spacing w:val="0"/>
          <w:color w:val="000000"/>
          <w:position w:val="0"/>
        </w:rPr>
        <w:t xml:space="preserve">1915]» </w:t>
      </w:r>
      <w:r>
        <w:rPr>
          <w:lang w:val="pl-PL" w:eastAsia="pl-PL" w:bidi="pl-PL"/>
          <w:w w:val="100"/>
          <w:spacing w:val="0"/>
          <w:color w:val="000000"/>
          <w:position w:val="0"/>
        </w:rPr>
        <w:t xml:space="preserve">(nb. brak nazwiska </w:t>
      </w:r>
      <w:r>
        <w:rPr>
          <w:lang w:val="cs-CZ" w:eastAsia="cs-CZ" w:bidi="cs-CZ"/>
          <w:w w:val="100"/>
          <w:spacing w:val="0"/>
          <w:color w:val="000000"/>
          <w:position w:val="0"/>
        </w:rPr>
        <w:t xml:space="preserve">Salvadore </w:t>
      </w:r>
      <w:r>
        <w:rPr>
          <w:lang w:val="de-DE" w:eastAsia="de-DE" w:bidi="de-DE"/>
          <w:w w:val="100"/>
          <w:spacing w:val="0"/>
          <w:color w:val="000000"/>
          <w:position w:val="0"/>
        </w:rPr>
        <w:t>Allende);</w:t>
      </w:r>
    </w:p>
    <w:p>
      <w:pPr>
        <w:pStyle w:val="Style12"/>
        <w:framePr w:w="7157" w:h="9860" w:hRule="exact" w:wrap="none" w:vAnchor="page" w:hAnchor="page" w:x="600" w:y="654"/>
        <w:widowControl w:val="0"/>
        <w:keepNext w:val="0"/>
        <w:keepLines w:val="0"/>
        <w:shd w:val="clear" w:color="auto" w:fill="auto"/>
        <w:bidi w:val="0"/>
        <w:spacing w:before="0" w:after="0" w:line="209" w:lineRule="exact"/>
        <w:ind w:left="0" w:right="0" w:firstLine="440"/>
      </w:pPr>
      <w:r>
        <w:rPr>
          <w:rStyle w:val="CharStyle57"/>
          <w:b w:val="0"/>
          <w:bCs w:val="0"/>
        </w:rPr>
        <w:t xml:space="preserve">Pol Pot </w:t>
      </w:r>
      <w:r>
        <w:rPr>
          <w:lang w:val="pl-PL" w:eastAsia="pl-PL" w:bidi="pl-PL"/>
          <w:w w:val="100"/>
          <w:spacing w:val="0"/>
          <w:color w:val="000000"/>
          <w:position w:val="0"/>
        </w:rPr>
        <w:t xml:space="preserve">«polityk kambodżański, ur. </w:t>
      </w:r>
      <w:r>
        <w:rPr>
          <w:lang w:val="de-DE" w:eastAsia="de-DE" w:bidi="de-DE"/>
          <w:w w:val="100"/>
          <w:spacing w:val="0"/>
          <w:color w:val="000000"/>
          <w:position w:val="0"/>
        </w:rPr>
        <w:t>1928».</w:t>
      </w:r>
    </w:p>
    <w:p>
      <w:pPr>
        <w:pStyle w:val="Style12"/>
        <w:framePr w:w="7157" w:h="9860" w:hRule="exact" w:wrap="none" w:vAnchor="page" w:hAnchor="page" w:x="600" w:y="654"/>
        <w:widowControl w:val="0"/>
        <w:keepNext w:val="0"/>
        <w:keepLines w:val="0"/>
        <w:shd w:val="clear" w:color="auto" w:fill="auto"/>
        <w:bidi w:val="0"/>
        <w:spacing w:before="0" w:after="135" w:line="209" w:lineRule="exact"/>
        <w:ind w:left="0" w:right="0" w:firstLine="0"/>
      </w:pPr>
      <w:r>
        <w:rPr>
          <w:lang w:val="pl-PL" w:eastAsia="pl-PL" w:bidi="pl-PL"/>
          <w:w w:val="100"/>
          <w:spacing w:val="0"/>
          <w:color w:val="000000"/>
          <w:position w:val="0"/>
        </w:rPr>
        <w:t>Na karb niestarannej korekty należy zaliczyć podanie błędnej daty śmierci Wincen</w:t>
        <w:softHyphen/>
        <w:t xml:space="preserve">tego Kadłubka «kronikarz polski, ok. </w:t>
      </w:r>
      <w:r>
        <w:rPr>
          <w:lang w:val="de-DE" w:eastAsia="de-DE" w:bidi="de-DE"/>
          <w:w w:val="100"/>
          <w:spacing w:val="0"/>
          <w:color w:val="000000"/>
          <w:position w:val="0"/>
        </w:rPr>
        <w:t>1150-1123».</w:t>
      </w:r>
    </w:p>
    <w:p>
      <w:pPr>
        <w:pStyle w:val="Style39"/>
        <w:framePr w:w="7157" w:h="9860" w:hRule="exact" w:wrap="none" w:vAnchor="page" w:hAnchor="page" w:x="600" w:y="654"/>
        <w:widowControl w:val="0"/>
        <w:keepNext w:val="0"/>
        <w:keepLines w:val="0"/>
        <w:shd w:val="clear" w:color="auto" w:fill="auto"/>
        <w:bidi w:val="0"/>
        <w:jc w:val="both"/>
        <w:spacing w:before="0" w:after="47" w:line="190" w:lineRule="exact"/>
        <w:ind w:left="0" w:right="0" w:firstLine="440"/>
      </w:pPr>
      <w:r>
        <w:rPr>
          <w:lang w:val="pl-PL" w:eastAsia="pl-PL" w:bidi="pl-PL"/>
          <w:w w:val="100"/>
          <w:spacing w:val="0"/>
          <w:color w:val="000000"/>
          <w:position w:val="0"/>
        </w:rPr>
        <w:t>Skrótowce</w:t>
      </w:r>
    </w:p>
    <w:p>
      <w:pPr>
        <w:pStyle w:val="Style12"/>
        <w:framePr w:w="7157" w:h="9860" w:hRule="exact" w:wrap="none" w:vAnchor="page" w:hAnchor="page" w:x="600" w:y="654"/>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 xml:space="preserve">W słowniku daje się zauważyć brak skrótów nazw niektórych organizacji często pojawiających się dziś w prasie, radiu i telewizji. Jest w publikacji </w:t>
      </w:r>
      <w:r>
        <w:rPr>
          <w:rStyle w:val="CharStyle57"/>
          <w:b w:val="0"/>
          <w:bCs w:val="0"/>
        </w:rPr>
        <w:t xml:space="preserve">KBWE </w:t>
      </w:r>
      <w:r>
        <w:rPr>
          <w:lang w:val="pl-PL" w:eastAsia="pl-PL" w:bidi="pl-PL"/>
          <w:w w:val="100"/>
          <w:spacing w:val="0"/>
          <w:color w:val="000000"/>
          <w:position w:val="0"/>
        </w:rPr>
        <w:t xml:space="preserve">[Ka-be-wu-e] «Konferencja Bezpieczeństwa i Współpracy w Europie», ale nie ma </w:t>
      </w:r>
      <w:r>
        <w:rPr>
          <w:rStyle w:val="CharStyle63"/>
          <w:b/>
          <w:bCs/>
        </w:rPr>
        <w:t xml:space="preserve">OBWE </w:t>
      </w:r>
      <w:r>
        <w:rPr>
          <w:lang w:val="pl-PL" w:eastAsia="pl-PL" w:bidi="pl-PL"/>
          <w:w w:val="100"/>
          <w:spacing w:val="0"/>
          <w:color w:val="000000"/>
          <w:position w:val="0"/>
        </w:rPr>
        <w:t>(skrótu od nazwy instytucji, w którą KBWE została przekształcona w grudniu 1994),</w:t>
      </w:r>
    </w:p>
    <w:p>
      <w:pPr>
        <w:pStyle w:val="Style67"/>
        <w:framePr w:w="7128" w:h="221" w:hRule="exact" w:wrap="none" w:vAnchor="page" w:hAnchor="page" w:x="600" w:y="10711"/>
        <w:tabs>
          <w:tab w:leader="none" w:pos="614"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Tak też w </w:t>
      </w:r>
      <w:r>
        <w:rPr>
          <w:rStyle w:val="CharStyle69"/>
          <w:b/>
          <w:bCs/>
        </w:rPr>
        <w:t>Nowej encyklopedii powszechnej PWN,</w:t>
      </w:r>
      <w:r>
        <w:rPr>
          <w:lang w:val="pl-PL" w:eastAsia="pl-PL" w:bidi="pl-PL"/>
          <w:w w:val="100"/>
          <w:spacing w:val="0"/>
          <w:color w:val="000000"/>
          <w:position w:val="0"/>
        </w:rPr>
        <w:t xml:space="preserve"> t.1, Warszawa 1995, s. 846.</w:t>
      </w:r>
    </w:p>
    <w:p>
      <w:pPr>
        <w:pStyle w:val="Style67"/>
        <w:framePr w:w="7128" w:h="649" w:hRule="exact" w:wrap="none" w:vAnchor="page" w:hAnchor="page" w:x="600" w:y="10964"/>
        <w:tabs>
          <w:tab w:leader="none" w:pos="583"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t>Zastrzeżenia budzi również charakterystyka «partyzantka maoistyczna w Kam</w:t>
        <w:softHyphen/>
        <w:t>bodży», por. w encyklopedii: „skrajna frakcja w kambodżańskim ruchu komuni</w:t>
        <w:softHyphen/>
        <w:t>stycznym”.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58" w:y="2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46</w:t>
      </w:r>
    </w:p>
    <w:p>
      <w:pPr>
        <w:pStyle w:val="Style32"/>
        <w:framePr w:wrap="none" w:vAnchor="page" w:hAnchor="page" w:x="3754" w:y="2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2"/>
        <w:framePr w:w="7195" w:h="9185" w:hRule="exact" w:wrap="none" w:vAnchor="page" w:hAnchor="page" w:x="581" w:y="711"/>
        <w:widowControl w:val="0"/>
        <w:keepNext w:val="0"/>
        <w:keepLines w:val="0"/>
        <w:shd w:val="clear" w:color="auto" w:fill="auto"/>
        <w:bidi w:val="0"/>
        <w:spacing w:before="0" w:after="0" w:line="204" w:lineRule="exact"/>
        <w:ind w:left="0" w:right="0" w:firstLine="0"/>
      </w:pPr>
      <w:r>
        <w:rPr>
          <w:rStyle w:val="CharStyle63"/>
          <w:b/>
          <w:bCs/>
        </w:rPr>
        <w:t>UE</w:t>
      </w:r>
      <w:r>
        <w:rPr>
          <w:lang w:val="pl-PL" w:eastAsia="pl-PL" w:bidi="pl-PL"/>
          <w:w w:val="100"/>
          <w:spacing w:val="0"/>
          <w:color w:val="000000"/>
          <w:position w:val="0"/>
        </w:rPr>
        <w:t xml:space="preserve"> (chociaż jest: </w:t>
      </w:r>
      <w:r>
        <w:rPr>
          <w:rStyle w:val="CharStyle57"/>
          <w:b w:val="0"/>
          <w:bCs w:val="0"/>
        </w:rPr>
        <w:t xml:space="preserve">Unia Europejska) </w:t>
      </w:r>
      <w:r>
        <w:rPr>
          <w:lang w:val="pl-PL" w:eastAsia="pl-PL" w:bidi="pl-PL"/>
          <w:w w:val="100"/>
          <w:spacing w:val="0"/>
          <w:color w:val="000000"/>
          <w:position w:val="0"/>
        </w:rPr>
        <w:t xml:space="preserve">oraz </w:t>
      </w:r>
      <w:r>
        <w:rPr>
          <w:rStyle w:val="CharStyle63"/>
          <w:lang w:val="de-DE" w:eastAsia="de-DE" w:bidi="de-DE"/>
          <w:b/>
          <w:bCs/>
        </w:rPr>
        <w:t>UZE</w:t>
      </w:r>
      <w:r>
        <w:rPr>
          <w:lang w:val="de-DE" w:eastAsia="de-DE" w:bidi="de-DE"/>
          <w:w w:val="100"/>
          <w:spacing w:val="0"/>
          <w:color w:val="000000"/>
          <w:position w:val="0"/>
        </w:rPr>
        <w:t xml:space="preserve"> </w:t>
      </w:r>
      <w:r>
        <w:rPr>
          <w:lang w:val="pl-PL" w:eastAsia="pl-PL" w:bidi="pl-PL"/>
          <w:w w:val="100"/>
          <w:spacing w:val="0"/>
          <w:color w:val="000000"/>
          <w:position w:val="0"/>
        </w:rPr>
        <w:t xml:space="preserve">(nie ma też hasła </w:t>
      </w:r>
      <w:r>
        <w:rPr>
          <w:rStyle w:val="CharStyle63"/>
          <w:b/>
          <w:bCs/>
        </w:rPr>
        <w:t>Unia Zachodnio</w:t>
        <w:softHyphen/>
        <w:t>europejska).</w:t>
      </w:r>
    </w:p>
    <w:p>
      <w:pPr>
        <w:pStyle w:val="Style12"/>
        <w:framePr w:w="7195" w:h="9185" w:hRule="exact" w:wrap="none" w:vAnchor="page" w:hAnchor="page" w:x="581" w:y="711"/>
        <w:widowControl w:val="0"/>
        <w:keepNext w:val="0"/>
        <w:keepLines w:val="0"/>
        <w:shd w:val="clear" w:color="auto" w:fill="auto"/>
        <w:bidi w:val="0"/>
        <w:spacing w:before="0" w:after="0" w:line="204" w:lineRule="exact"/>
        <w:ind w:left="0" w:right="0" w:firstLine="480"/>
      </w:pPr>
      <w:r>
        <w:rPr>
          <w:lang w:val="pl-PL" w:eastAsia="pl-PL" w:bidi="pl-PL"/>
          <w:w w:val="100"/>
          <w:spacing w:val="0"/>
          <w:color w:val="000000"/>
          <w:position w:val="0"/>
        </w:rPr>
        <w:t>Podane niżej przykłady świadczą o tym, że w opisie skrótowców (dotyczy to skrótów przejętych z języków obcych) nie ma reguł co do 1) podawania lub 2) nie- podawania pełnej nazwy instytucji, od których je utworzono, np.:</w:t>
      </w:r>
    </w:p>
    <w:p>
      <w:pPr>
        <w:pStyle w:val="Style12"/>
        <w:numPr>
          <w:ilvl w:val="0"/>
          <w:numId w:val="31"/>
        </w:numPr>
        <w:framePr w:w="7195" w:h="9185" w:hRule="exact" w:wrap="none" w:vAnchor="page" w:hAnchor="page" w:x="581" w:y="711"/>
        <w:tabs>
          <w:tab w:leader="none" w:pos="682" w:val="left"/>
        </w:tabs>
        <w:widowControl w:val="0"/>
        <w:keepNext w:val="0"/>
        <w:keepLines w:val="0"/>
        <w:shd w:val="clear" w:color="auto" w:fill="auto"/>
        <w:bidi w:val="0"/>
        <w:spacing w:before="0" w:after="0" w:line="204" w:lineRule="exact"/>
        <w:ind w:left="0" w:right="0" w:firstLine="480"/>
      </w:pPr>
      <w:r>
        <w:rPr>
          <w:lang w:val="pl-PL" w:eastAsia="pl-PL" w:bidi="pl-PL"/>
          <w:w w:val="100"/>
          <w:spacing w:val="0"/>
          <w:color w:val="000000"/>
          <w:position w:val="0"/>
        </w:rPr>
        <w:t xml:space="preserve">NATO </w:t>
      </w:r>
      <w:r>
        <w:rPr>
          <w:lang w:val="cs-CZ" w:eastAsia="cs-CZ" w:bidi="cs-CZ"/>
          <w:w w:val="100"/>
          <w:spacing w:val="0"/>
          <w:color w:val="000000"/>
          <w:position w:val="0"/>
        </w:rPr>
        <w:t xml:space="preserve">[Nato] </w:t>
      </w:r>
      <w:r>
        <w:rPr>
          <w:lang w:val="de-DE" w:eastAsia="de-DE" w:bidi="de-DE"/>
          <w:w w:val="100"/>
          <w:spacing w:val="0"/>
          <w:color w:val="000000"/>
          <w:position w:val="0"/>
        </w:rPr>
        <w:t>«</w:t>
      </w:r>
      <w:r>
        <w:rPr>
          <w:rStyle w:val="CharStyle63"/>
          <w:lang w:val="en-US" w:eastAsia="en-US" w:bidi="en-US"/>
          <w:b/>
          <w:bCs/>
        </w:rPr>
        <w:t>North Atlanitic</w:t>
      </w:r>
      <w:r>
        <w:rPr>
          <w:lang w:val="en-US" w:eastAsia="en-US" w:bidi="en-US"/>
          <w:w w:val="100"/>
          <w:spacing w:val="0"/>
          <w:color w:val="000000"/>
          <w:position w:val="0"/>
        </w:rPr>
        <w:t xml:space="preserve"> </w:t>
      </w:r>
      <w:r>
        <w:rPr>
          <w:lang w:val="pl-PL" w:eastAsia="pl-PL" w:bidi="pl-PL"/>
          <w:w w:val="100"/>
          <w:spacing w:val="0"/>
          <w:color w:val="000000"/>
          <w:position w:val="0"/>
        </w:rPr>
        <w:t xml:space="preserve">[sic!] </w:t>
      </w:r>
      <w:r>
        <w:rPr>
          <w:rStyle w:val="CharStyle63"/>
          <w:lang w:val="en-US" w:eastAsia="en-US" w:bidi="en-US"/>
          <w:b/>
          <w:bCs/>
        </w:rPr>
        <w:t>Treaty Organization</w:t>
      </w:r>
      <w:r>
        <w:rPr>
          <w:lang w:val="en-US" w:eastAsia="en-US" w:bidi="en-US"/>
          <w:w w:val="100"/>
          <w:spacing w:val="0"/>
          <w:color w:val="000000"/>
          <w:position w:val="0"/>
        </w:rPr>
        <w:t xml:space="preserve"> </w:t>
      </w:r>
      <w:r>
        <w:rPr>
          <w:lang w:val="pl-PL" w:eastAsia="pl-PL" w:bidi="pl-PL"/>
          <w:w w:val="100"/>
          <w:spacing w:val="0"/>
          <w:color w:val="000000"/>
          <w:position w:val="0"/>
        </w:rPr>
        <w:t xml:space="preserve">— wojskowy pakt północnoatlantycki» (autor nie podaje w tym miejscu nazwy polskiej: </w:t>
      </w:r>
      <w:r>
        <w:rPr>
          <w:rStyle w:val="CharStyle63"/>
          <w:b/>
          <w:bCs/>
        </w:rPr>
        <w:t>Organizacja Traktatu (Paktu) Północnoatlantyckiego</w:t>
      </w:r>
      <w:r>
        <w:rPr>
          <w:lang w:val="pl-PL" w:eastAsia="pl-PL" w:bidi="pl-PL"/>
          <w:vertAlign w:val="superscript"/>
          <w:w w:val="100"/>
          <w:spacing w:val="0"/>
          <w:color w:val="000000"/>
          <w:position w:val="0"/>
        </w:rPr>
        <w:t>8</w:t>
      </w:r>
      <w:r>
        <w:rPr>
          <w:lang w:val="pl-PL" w:eastAsia="pl-PL" w:bidi="pl-PL"/>
          <w:w w:val="100"/>
          <w:spacing w:val="0"/>
          <w:color w:val="000000"/>
          <w:position w:val="0"/>
        </w:rPr>
        <w:t>, por.:</w:t>
      </w:r>
    </w:p>
    <w:p>
      <w:pPr>
        <w:pStyle w:val="Style12"/>
        <w:framePr w:w="7195" w:h="9185" w:hRule="exact" w:wrap="none" w:vAnchor="page" w:hAnchor="page" w:x="581" w:y="711"/>
        <w:widowControl w:val="0"/>
        <w:keepNext w:val="0"/>
        <w:keepLines w:val="0"/>
        <w:shd w:val="clear" w:color="auto" w:fill="auto"/>
        <w:bidi w:val="0"/>
        <w:spacing w:before="0" w:after="0" w:line="204" w:lineRule="exact"/>
        <w:ind w:left="0" w:right="0" w:firstLine="480"/>
      </w:pPr>
      <w:r>
        <w:rPr>
          <w:rStyle w:val="CharStyle57"/>
          <w:lang w:val="de-DE" w:eastAsia="de-DE" w:bidi="de-DE"/>
          <w:b w:val="0"/>
          <w:bCs w:val="0"/>
        </w:rPr>
        <w:t xml:space="preserve">OECD </w:t>
      </w:r>
      <w:r>
        <w:rPr>
          <w:lang w:val="pl-PL" w:eastAsia="pl-PL" w:bidi="pl-PL"/>
          <w:w w:val="100"/>
          <w:spacing w:val="0"/>
          <w:color w:val="000000"/>
          <w:position w:val="0"/>
        </w:rPr>
        <w:t xml:space="preserve">[O-e-ce-de] </w:t>
      </w:r>
      <w:r>
        <w:rPr>
          <w:rStyle w:val="CharStyle63"/>
          <w:lang w:val="de-DE" w:eastAsia="de-DE" w:bidi="de-DE"/>
          <w:b/>
          <w:bCs/>
        </w:rPr>
        <w:t xml:space="preserve">«Organization </w:t>
      </w:r>
      <w:r>
        <w:rPr>
          <w:rStyle w:val="CharStyle63"/>
          <w:b/>
          <w:bCs/>
        </w:rPr>
        <w:t xml:space="preserve">for </w:t>
      </w:r>
      <w:r>
        <w:rPr>
          <w:rStyle w:val="CharStyle63"/>
          <w:lang w:val="de-DE" w:eastAsia="de-DE" w:bidi="de-DE"/>
          <w:b/>
          <w:bCs/>
        </w:rPr>
        <w:t xml:space="preserve">Economic Cooperation </w:t>
      </w:r>
      <w:r>
        <w:rPr>
          <w:rStyle w:val="CharStyle63"/>
          <w:b/>
          <w:bCs/>
        </w:rPr>
        <w:t xml:space="preserve">and </w:t>
      </w:r>
      <w:r>
        <w:rPr>
          <w:rStyle w:val="CharStyle63"/>
          <w:lang w:val="de-DE" w:eastAsia="de-DE" w:bidi="de-DE"/>
          <w:b/>
          <w:bCs/>
        </w:rPr>
        <w:t>Development</w:t>
      </w:r>
      <w:r>
        <w:rPr>
          <w:lang w:val="de-DE" w:eastAsia="de-DE" w:bidi="de-DE"/>
          <w:w w:val="100"/>
          <w:spacing w:val="0"/>
          <w:color w:val="000000"/>
          <w:position w:val="0"/>
        </w:rPr>
        <w:t xml:space="preserve"> </w:t>
      </w:r>
      <w:r>
        <w:rPr>
          <w:lang w:val="pl-PL" w:eastAsia="pl-PL" w:bidi="pl-PL"/>
          <w:w w:val="100"/>
          <w:spacing w:val="0"/>
          <w:color w:val="000000"/>
          <w:position w:val="0"/>
        </w:rPr>
        <w:t>— Organizacja Współpracy Gospodarczej i Rozwoju»;</w:t>
      </w:r>
    </w:p>
    <w:p>
      <w:pPr>
        <w:pStyle w:val="Style12"/>
        <w:numPr>
          <w:ilvl w:val="0"/>
          <w:numId w:val="31"/>
        </w:numPr>
        <w:framePr w:w="7195" w:h="9185" w:hRule="exact" w:wrap="none" w:vAnchor="page" w:hAnchor="page" w:x="581" w:y="711"/>
        <w:tabs>
          <w:tab w:leader="none" w:pos="692" w:val="left"/>
        </w:tabs>
        <w:widowControl w:val="0"/>
        <w:keepNext w:val="0"/>
        <w:keepLines w:val="0"/>
        <w:shd w:val="clear" w:color="auto" w:fill="auto"/>
        <w:bidi w:val="0"/>
        <w:spacing w:before="0" w:after="0" w:line="204" w:lineRule="exact"/>
        <w:ind w:left="0" w:right="0" w:firstLine="480"/>
      </w:pPr>
      <w:r>
        <w:rPr>
          <w:rStyle w:val="CharStyle57"/>
          <w:lang w:val="cs-CZ" w:eastAsia="cs-CZ" w:bidi="cs-CZ"/>
          <w:b w:val="0"/>
          <w:bCs w:val="0"/>
        </w:rPr>
        <w:t xml:space="preserve">TASS </w:t>
      </w:r>
      <w:r>
        <w:rPr>
          <w:lang w:val="cs-CZ" w:eastAsia="cs-CZ" w:bidi="cs-CZ"/>
          <w:w w:val="100"/>
          <w:spacing w:val="0"/>
          <w:color w:val="000000"/>
          <w:position w:val="0"/>
        </w:rPr>
        <w:t xml:space="preserve">[Tas] </w:t>
      </w:r>
      <w:r>
        <w:rPr>
          <w:lang w:val="pl-PL" w:eastAsia="pl-PL" w:bidi="pl-PL"/>
          <w:w w:val="100"/>
          <w:spacing w:val="0"/>
          <w:color w:val="000000"/>
          <w:position w:val="0"/>
        </w:rPr>
        <w:t xml:space="preserve">«radziecka agencja prasowa </w:t>
      </w:r>
      <w:r>
        <w:rPr>
          <w:lang w:val="de-DE" w:eastAsia="de-DE" w:bidi="de-DE"/>
          <w:w w:val="100"/>
          <w:spacing w:val="0"/>
          <w:color w:val="000000"/>
          <w:position w:val="0"/>
        </w:rPr>
        <w:t xml:space="preserve">(1925-92)» </w:t>
      </w:r>
      <w:r>
        <w:rPr>
          <w:lang w:val="pl-PL" w:eastAsia="pl-PL" w:bidi="pl-PL"/>
          <w:w w:val="100"/>
          <w:spacing w:val="0"/>
          <w:color w:val="000000"/>
          <w:position w:val="0"/>
        </w:rPr>
        <w:t xml:space="preserve">(nb. w innym miejscu używa Autor przymiotnika </w:t>
      </w:r>
      <w:r>
        <w:rPr>
          <w:rStyle w:val="CharStyle63"/>
          <w:b/>
          <w:bCs/>
        </w:rPr>
        <w:t>sowiecki:</w:t>
      </w:r>
      <w:r>
        <w:rPr>
          <w:lang w:val="pl-PL" w:eastAsia="pl-PL" w:bidi="pl-PL"/>
          <w:w w:val="100"/>
          <w:spacing w:val="0"/>
          <w:color w:val="000000"/>
          <w:position w:val="0"/>
        </w:rPr>
        <w:t xml:space="preserve"> </w:t>
      </w:r>
      <w:r>
        <w:rPr>
          <w:rStyle w:val="CharStyle57"/>
          <w:lang w:val="cs-CZ" w:eastAsia="cs-CZ" w:bidi="cs-CZ"/>
          <w:b w:val="0"/>
          <w:bCs w:val="0"/>
        </w:rPr>
        <w:t xml:space="preserve">Komsomol </w:t>
      </w:r>
      <w:r>
        <w:rPr>
          <w:lang w:val="pl-PL" w:eastAsia="pl-PL" w:bidi="pl-PL"/>
          <w:w w:val="100"/>
          <w:spacing w:val="0"/>
          <w:color w:val="000000"/>
          <w:position w:val="0"/>
        </w:rPr>
        <w:t>«sowiecka organizacja młodzieżo</w:t>
        <w:softHyphen/>
        <w:t>wa»),</w:t>
      </w:r>
    </w:p>
    <w:p>
      <w:pPr>
        <w:pStyle w:val="Style12"/>
        <w:framePr w:w="7195" w:h="9185" w:hRule="exact" w:wrap="none" w:vAnchor="page" w:hAnchor="page" w:x="581" w:y="711"/>
        <w:widowControl w:val="0"/>
        <w:keepNext w:val="0"/>
        <w:keepLines w:val="0"/>
        <w:shd w:val="clear" w:color="auto" w:fill="auto"/>
        <w:bidi w:val="0"/>
        <w:spacing w:before="0" w:after="131" w:line="204" w:lineRule="exact"/>
        <w:ind w:left="0" w:right="0" w:firstLine="480"/>
      </w:pPr>
      <w:r>
        <w:rPr>
          <w:rStyle w:val="CharStyle57"/>
          <w:b w:val="0"/>
          <w:bCs w:val="0"/>
        </w:rPr>
        <w:t xml:space="preserve">PASOK </w:t>
      </w:r>
      <w:r>
        <w:rPr>
          <w:lang w:val="pl-PL" w:eastAsia="pl-PL" w:bidi="pl-PL"/>
          <w:w w:val="100"/>
          <w:spacing w:val="0"/>
          <w:color w:val="000000"/>
          <w:position w:val="0"/>
        </w:rPr>
        <w:t>[Pasok] «Ogólnogrecki Ruch Socjalistyczny — partia polityczna».</w:t>
      </w:r>
    </w:p>
    <w:p>
      <w:pPr>
        <w:pStyle w:val="Style39"/>
        <w:framePr w:w="7195" w:h="9185" w:hRule="exact" w:wrap="none" w:vAnchor="page" w:hAnchor="page" w:x="581" w:y="711"/>
        <w:widowControl w:val="0"/>
        <w:keepNext w:val="0"/>
        <w:keepLines w:val="0"/>
        <w:shd w:val="clear" w:color="auto" w:fill="auto"/>
        <w:bidi w:val="0"/>
        <w:jc w:val="both"/>
        <w:spacing w:before="0" w:after="53" w:line="190" w:lineRule="exact"/>
        <w:ind w:left="0" w:right="0" w:firstLine="480"/>
      </w:pPr>
      <w:r>
        <w:rPr>
          <w:lang w:val="pl-PL" w:eastAsia="pl-PL" w:bidi="pl-PL"/>
          <w:w w:val="100"/>
          <w:spacing w:val="0"/>
          <w:color w:val="000000"/>
          <w:position w:val="0"/>
        </w:rPr>
        <w:t>Odmiana nazw własnych</w:t>
      </w:r>
    </w:p>
    <w:p>
      <w:pPr>
        <w:pStyle w:val="Style12"/>
        <w:framePr w:w="7195" w:h="9185" w:hRule="exact" w:wrap="none" w:vAnchor="page" w:hAnchor="page" w:x="581" w:y="711"/>
        <w:widowControl w:val="0"/>
        <w:keepNext w:val="0"/>
        <w:keepLines w:val="0"/>
        <w:shd w:val="clear" w:color="auto" w:fill="auto"/>
        <w:bidi w:val="0"/>
        <w:spacing w:before="0" w:after="0" w:line="204" w:lineRule="exact"/>
        <w:ind w:left="0" w:right="0" w:firstLine="480"/>
      </w:pPr>
      <w:r>
        <w:rPr>
          <w:lang w:val="pl-PL" w:eastAsia="pl-PL" w:bidi="pl-PL"/>
          <w:w w:val="100"/>
          <w:spacing w:val="0"/>
          <w:color w:val="000000"/>
          <w:position w:val="0"/>
        </w:rPr>
        <w:t xml:space="preserve">Dobrze się stało, że słownik poprawia formy odmiany zawarte w niektórych publikacjach wcześniejszych: mamy więc w D. </w:t>
      </w:r>
      <w:r>
        <w:rPr>
          <w:rStyle w:val="CharStyle63"/>
          <w:b/>
          <w:bCs/>
        </w:rPr>
        <w:t>Broku, Suszu</w:t>
      </w:r>
      <w:r>
        <w:rPr>
          <w:rStyle w:val="CharStyle63"/>
          <w:vertAlign w:val="superscript"/>
          <w:b/>
          <w:bCs/>
        </w:rPr>
        <w:t>9</w:t>
      </w:r>
      <w:r>
        <w:rPr>
          <w:rStyle w:val="CharStyle63"/>
          <w:b/>
          <w:bCs/>
        </w:rPr>
        <w:t>, Suwałk</w:t>
      </w:r>
      <w:r>
        <w:rPr>
          <w:rStyle w:val="CharStyle63"/>
          <w:vertAlign w:val="superscript"/>
          <w:b/>
          <w:bCs/>
        </w:rPr>
        <w:t>10</w:t>
      </w:r>
      <w:r>
        <w:rPr>
          <w:rStyle w:val="CharStyle63"/>
          <w:b/>
          <w:bCs/>
        </w:rPr>
        <w:t>.</w:t>
      </w:r>
    </w:p>
    <w:p>
      <w:pPr>
        <w:pStyle w:val="Style12"/>
        <w:framePr w:w="7195" w:h="9185" w:hRule="exact" w:wrap="none" w:vAnchor="page" w:hAnchor="page" w:x="581" w:y="711"/>
        <w:widowControl w:val="0"/>
        <w:keepNext w:val="0"/>
        <w:keepLines w:val="0"/>
        <w:shd w:val="clear" w:color="auto" w:fill="auto"/>
        <w:bidi w:val="0"/>
        <w:spacing w:before="0" w:after="118" w:line="204" w:lineRule="exact"/>
        <w:ind w:left="0" w:right="0" w:firstLine="480"/>
      </w:pPr>
      <w:r>
        <w:rPr>
          <w:lang w:val="pl-PL" w:eastAsia="pl-PL" w:bidi="pl-PL"/>
          <w:w w:val="100"/>
          <w:spacing w:val="0"/>
          <w:color w:val="000000"/>
          <w:position w:val="0"/>
        </w:rPr>
        <w:t xml:space="preserve">W wypadku złożonych imion słowiańskich Autor za wspomnianym </w:t>
      </w:r>
      <w:r>
        <w:rPr>
          <w:rStyle w:val="CharStyle63"/>
          <w:b/>
          <w:bCs/>
        </w:rPr>
        <w:t xml:space="preserve">Wykazem... </w:t>
      </w:r>
      <w:r>
        <w:rPr>
          <w:lang w:val="pl-PL" w:eastAsia="pl-PL" w:bidi="pl-PL"/>
          <w:w w:val="100"/>
          <w:spacing w:val="0"/>
          <w:color w:val="000000"/>
          <w:position w:val="0"/>
        </w:rPr>
        <w:t xml:space="preserve">przytacza imiona, które nie są powszechnie używane i podaje dla każdego osobno wzór odmiany, np. na s. 126 mamy: </w:t>
      </w:r>
      <w:r>
        <w:rPr>
          <w:rStyle w:val="CharStyle57"/>
          <w:b w:val="0"/>
          <w:bCs w:val="0"/>
        </w:rPr>
        <w:t xml:space="preserve">Cieszymir </w:t>
      </w:r>
      <w:r>
        <w:rPr>
          <w:lang w:val="pl-PL" w:eastAsia="pl-PL" w:bidi="pl-PL"/>
          <w:w w:val="100"/>
          <w:spacing w:val="0"/>
          <w:color w:val="000000"/>
          <w:position w:val="0"/>
        </w:rPr>
        <w:t xml:space="preserve">«imię męskie» </w:t>
      </w:r>
      <w:r>
        <w:rPr>
          <w:rStyle w:val="CharStyle63"/>
          <w:b/>
          <w:bCs/>
        </w:rPr>
        <w:t xml:space="preserve">WMs. ~rze, Im M. </w:t>
      </w:r>
      <w:r>
        <w:rPr>
          <w:lang w:val="pl-PL" w:eastAsia="pl-PL" w:bidi="pl-PL"/>
          <w:w w:val="100"/>
          <w:spacing w:val="0"/>
          <w:color w:val="000000"/>
          <w:position w:val="0"/>
        </w:rPr>
        <w:t xml:space="preserve">-rowie; </w:t>
      </w:r>
      <w:r>
        <w:rPr>
          <w:rStyle w:val="CharStyle57"/>
          <w:b w:val="0"/>
          <w:bCs w:val="0"/>
        </w:rPr>
        <w:t xml:space="preserve">Cieszymysł </w:t>
      </w:r>
      <w:r>
        <w:rPr>
          <w:lang w:val="pl-PL" w:eastAsia="pl-PL" w:bidi="pl-PL"/>
          <w:w w:val="100"/>
          <w:spacing w:val="0"/>
          <w:color w:val="000000"/>
          <w:position w:val="0"/>
        </w:rPr>
        <w:t xml:space="preserve">«imię męskie» WMs. -myślę, im M. -mysłowie; </w:t>
      </w:r>
      <w:r>
        <w:rPr>
          <w:rStyle w:val="CharStyle57"/>
          <w:b w:val="0"/>
          <w:bCs w:val="0"/>
        </w:rPr>
        <w:t xml:space="preserve">Cieszyslaw </w:t>
      </w:r>
      <w:r>
        <w:rPr>
          <w:lang w:val="pl-PL" w:eastAsia="pl-PL" w:bidi="pl-PL"/>
          <w:w w:val="100"/>
          <w:spacing w:val="0"/>
          <w:color w:val="000000"/>
          <w:position w:val="0"/>
        </w:rPr>
        <w:t xml:space="preserve">«imię męskie» WMs. -wie, </w:t>
      </w:r>
      <w:r>
        <w:rPr>
          <w:rStyle w:val="CharStyle63"/>
          <w:b/>
          <w:bCs/>
        </w:rPr>
        <w:t>Im M.</w:t>
      </w:r>
      <w:r>
        <w:rPr>
          <w:lang w:val="pl-PL" w:eastAsia="pl-PL" w:bidi="pl-PL"/>
          <w:w w:val="100"/>
          <w:spacing w:val="0"/>
          <w:color w:val="000000"/>
          <w:position w:val="0"/>
        </w:rPr>
        <w:t xml:space="preserve"> - </w:t>
      </w:r>
      <w:r>
        <w:rPr>
          <w:lang w:val="de-DE" w:eastAsia="de-DE" w:bidi="de-DE"/>
          <w:w w:val="100"/>
          <w:spacing w:val="0"/>
          <w:color w:val="000000"/>
          <w:position w:val="0"/>
        </w:rPr>
        <w:t xml:space="preserve">wo </w:t>
      </w:r>
      <w:r>
        <w:rPr>
          <w:lang w:val="pl-PL" w:eastAsia="pl-PL" w:bidi="pl-PL"/>
          <w:w w:val="100"/>
          <w:spacing w:val="0"/>
          <w:color w:val="000000"/>
          <w:position w:val="0"/>
        </w:rPr>
        <w:t xml:space="preserve">wie; </w:t>
      </w:r>
      <w:r>
        <w:rPr>
          <w:rStyle w:val="CharStyle57"/>
          <w:b w:val="0"/>
          <w:bCs w:val="0"/>
        </w:rPr>
        <w:t xml:space="preserve">Cieczyslawa </w:t>
      </w:r>
      <w:r>
        <w:rPr>
          <w:lang w:val="pl-PL" w:eastAsia="pl-PL" w:bidi="pl-PL"/>
          <w:w w:val="100"/>
          <w:spacing w:val="0"/>
          <w:color w:val="000000"/>
          <w:position w:val="0"/>
        </w:rPr>
        <w:t xml:space="preserve">«imię żeńskie» CMs. -wie, </w:t>
      </w:r>
      <w:r>
        <w:rPr>
          <w:rStyle w:val="CharStyle63"/>
          <w:b/>
          <w:bCs/>
        </w:rPr>
        <w:t>B.</w:t>
      </w:r>
      <w:r>
        <w:rPr>
          <w:lang w:val="pl-PL" w:eastAsia="pl-PL" w:bidi="pl-PL"/>
          <w:w w:val="100"/>
          <w:spacing w:val="0"/>
          <w:color w:val="000000"/>
          <w:position w:val="0"/>
        </w:rPr>
        <w:t xml:space="preserve"> -wę, </w:t>
      </w:r>
      <w:r>
        <w:rPr>
          <w:rStyle w:val="CharStyle63"/>
          <w:b/>
          <w:bCs/>
        </w:rPr>
        <w:t>W.</w:t>
      </w:r>
      <w:r>
        <w:rPr>
          <w:lang w:val="pl-PL" w:eastAsia="pl-PL" w:bidi="pl-PL"/>
          <w:w w:val="100"/>
          <w:spacing w:val="0"/>
          <w:color w:val="000000"/>
          <w:position w:val="0"/>
        </w:rPr>
        <w:t xml:space="preserve"> </w:t>
      </w:r>
      <w:r>
        <w:rPr>
          <w:lang w:val="de-DE" w:eastAsia="de-DE" w:bidi="de-DE"/>
          <w:w w:val="100"/>
          <w:spacing w:val="0"/>
          <w:color w:val="000000"/>
          <w:position w:val="0"/>
        </w:rPr>
        <w:t xml:space="preserve">-wo. </w:t>
      </w:r>
      <w:r>
        <w:rPr>
          <w:lang w:val="pl-PL" w:eastAsia="pl-PL" w:bidi="pl-PL"/>
          <w:w w:val="100"/>
          <w:spacing w:val="0"/>
          <w:color w:val="000000"/>
          <w:position w:val="0"/>
        </w:rPr>
        <w:t>Z korzyścią jednak dla czytelnika i dla słownika hasłem można było uczy</w:t>
        <w:softHyphen/>
        <w:t xml:space="preserve">nić drugi człon złożeń, np.: -bor </w:t>
      </w:r>
      <w:r>
        <w:rPr>
          <w:rStyle w:val="CharStyle57"/>
          <w:b w:val="0"/>
          <w:bCs w:val="0"/>
        </w:rPr>
        <w:t xml:space="preserve">(Stanibor), </w:t>
      </w:r>
      <w:r>
        <w:rPr>
          <w:lang w:val="pl-PL" w:eastAsia="pl-PL" w:bidi="pl-PL"/>
          <w:w w:val="100"/>
          <w:spacing w:val="0"/>
          <w:color w:val="000000"/>
          <w:position w:val="0"/>
        </w:rPr>
        <w:t xml:space="preserve">-mir </w:t>
      </w:r>
      <w:r>
        <w:rPr>
          <w:rStyle w:val="CharStyle57"/>
          <w:b w:val="0"/>
          <w:bCs w:val="0"/>
        </w:rPr>
        <w:t xml:space="preserve">(Jaromir, Kanimir, Myślimir, Sławomir... </w:t>
      </w:r>
      <w:r>
        <w:rPr>
          <w:lang w:val="pl-PL" w:eastAsia="pl-PL" w:bidi="pl-PL"/>
          <w:w w:val="100"/>
          <w:spacing w:val="0"/>
          <w:color w:val="000000"/>
          <w:position w:val="0"/>
        </w:rPr>
        <w:t xml:space="preserve">i podać wzór odmiany: </w:t>
      </w:r>
      <w:r>
        <w:rPr>
          <w:rStyle w:val="CharStyle63"/>
          <w:b/>
          <w:bCs/>
        </w:rPr>
        <w:t>D. ~rze, lm M.</w:t>
      </w:r>
      <w:r>
        <w:rPr>
          <w:lang w:val="pl-PL" w:eastAsia="pl-PL" w:bidi="pl-PL"/>
          <w:w w:val="100"/>
          <w:spacing w:val="0"/>
          <w:color w:val="000000"/>
          <w:position w:val="0"/>
        </w:rPr>
        <w:t xml:space="preserve"> -rowie), -sław </w:t>
      </w:r>
      <w:r>
        <w:rPr>
          <w:rStyle w:val="CharStyle57"/>
          <w:b w:val="0"/>
          <w:bCs w:val="0"/>
        </w:rPr>
        <w:t xml:space="preserve">(Myślisław, Nasław, Stanisław, Przemysław: </w:t>
      </w:r>
      <w:r>
        <w:rPr>
          <w:rStyle w:val="CharStyle63"/>
          <w:b/>
          <w:bCs/>
        </w:rPr>
        <w:t>D.</w:t>
      </w:r>
      <w:r>
        <w:rPr>
          <w:lang w:val="pl-PL" w:eastAsia="pl-PL" w:bidi="pl-PL"/>
          <w:w w:val="100"/>
          <w:spacing w:val="0"/>
          <w:color w:val="000000"/>
          <w:position w:val="0"/>
        </w:rPr>
        <w:t xml:space="preserve"> -wa, </w:t>
      </w:r>
      <w:r>
        <w:rPr>
          <w:lang w:val="de-DE" w:eastAsia="de-DE" w:bidi="de-DE"/>
          <w:w w:val="100"/>
          <w:spacing w:val="0"/>
          <w:color w:val="000000"/>
          <w:position w:val="0"/>
        </w:rPr>
        <w:t xml:space="preserve">Ms. </w:t>
      </w:r>
      <w:r>
        <w:rPr>
          <w:lang w:val="pl-PL" w:eastAsia="pl-PL" w:bidi="pl-PL"/>
          <w:w w:val="100"/>
          <w:spacing w:val="0"/>
          <w:color w:val="000000"/>
          <w:position w:val="0"/>
        </w:rPr>
        <w:t xml:space="preserve">-wie, </w:t>
      </w:r>
      <w:r>
        <w:rPr>
          <w:rStyle w:val="CharStyle63"/>
          <w:b/>
          <w:bCs/>
        </w:rPr>
        <w:t>Im M.</w:t>
      </w:r>
      <w:r>
        <w:rPr>
          <w:lang w:val="pl-PL" w:eastAsia="pl-PL" w:bidi="pl-PL"/>
          <w:w w:val="100"/>
          <w:spacing w:val="0"/>
          <w:color w:val="000000"/>
          <w:position w:val="0"/>
        </w:rPr>
        <w:t xml:space="preserve"> - </w:t>
      </w:r>
      <w:r>
        <w:rPr>
          <w:lang w:val="de-DE" w:eastAsia="de-DE" w:bidi="de-DE"/>
          <w:w w:val="100"/>
          <w:spacing w:val="0"/>
          <w:color w:val="000000"/>
          <w:position w:val="0"/>
        </w:rPr>
        <w:t xml:space="preserve">wo </w:t>
      </w:r>
      <w:r>
        <w:rPr>
          <w:lang w:val="pl-PL" w:eastAsia="pl-PL" w:bidi="pl-PL"/>
          <w:w w:val="100"/>
          <w:spacing w:val="0"/>
          <w:color w:val="000000"/>
          <w:position w:val="0"/>
        </w:rPr>
        <w:t xml:space="preserve">wie), w wypadku imion żeńskich, np.: -miła </w:t>
      </w:r>
      <w:r>
        <w:rPr>
          <w:rStyle w:val="CharStyle57"/>
          <w:b w:val="0"/>
          <w:bCs w:val="0"/>
        </w:rPr>
        <w:t xml:space="preserve">(Bratumila, </w:t>
      </w:r>
      <w:r>
        <w:rPr>
          <w:rStyle w:val="CharStyle57"/>
          <w:lang w:val="cs-CZ" w:eastAsia="cs-CZ" w:bidi="cs-CZ"/>
          <w:b w:val="0"/>
          <w:bCs w:val="0"/>
        </w:rPr>
        <w:t xml:space="preserve">Dobromila: </w:t>
      </w:r>
      <w:r>
        <w:rPr>
          <w:lang w:val="pl-PL" w:eastAsia="pl-PL" w:bidi="pl-PL"/>
          <w:w w:val="100"/>
          <w:spacing w:val="0"/>
          <w:color w:val="000000"/>
          <w:position w:val="0"/>
        </w:rPr>
        <w:t xml:space="preserve">CMs. -ile, </w:t>
      </w:r>
      <w:r>
        <w:rPr>
          <w:lang w:val="ru-RU" w:eastAsia="ru-RU" w:bidi="ru-RU"/>
          <w:w w:val="100"/>
          <w:spacing w:val="0"/>
          <w:color w:val="000000"/>
          <w:position w:val="0"/>
        </w:rPr>
        <w:t xml:space="preserve">Б. </w:t>
      </w:r>
      <w:r>
        <w:rPr>
          <w:lang w:val="pl-PL" w:eastAsia="pl-PL" w:bidi="pl-PL"/>
          <w:w w:val="100"/>
          <w:spacing w:val="0"/>
          <w:color w:val="000000"/>
          <w:position w:val="0"/>
        </w:rPr>
        <w:t xml:space="preserve">-iłę, W. -iło), -mira </w:t>
      </w:r>
      <w:r>
        <w:rPr>
          <w:rStyle w:val="CharStyle57"/>
          <w:b w:val="0"/>
          <w:bCs w:val="0"/>
        </w:rPr>
        <w:t>(Jaro</w:t>
        <w:softHyphen/>
        <w:t xml:space="preserve">mira, Lutomira, Myślimira, Stanimira: </w:t>
      </w:r>
      <w:r>
        <w:rPr>
          <w:lang w:val="pl-PL" w:eastAsia="pl-PL" w:bidi="pl-PL"/>
          <w:w w:val="100"/>
          <w:spacing w:val="0"/>
          <w:color w:val="000000"/>
          <w:position w:val="0"/>
        </w:rPr>
        <w:t xml:space="preserve">CMs. -rze, </w:t>
      </w:r>
      <w:r>
        <w:rPr>
          <w:rStyle w:val="CharStyle63"/>
          <w:b/>
          <w:bCs/>
        </w:rPr>
        <w:t>B.</w:t>
      </w:r>
      <w:r>
        <w:rPr>
          <w:lang w:val="pl-PL" w:eastAsia="pl-PL" w:bidi="pl-PL"/>
          <w:w w:val="100"/>
          <w:spacing w:val="0"/>
          <w:color w:val="000000"/>
          <w:position w:val="0"/>
        </w:rPr>
        <w:t xml:space="preserve"> -rę, </w:t>
      </w:r>
      <w:r>
        <w:rPr>
          <w:rStyle w:val="CharStyle63"/>
          <w:b/>
          <w:bCs/>
        </w:rPr>
        <w:t>W.</w:t>
      </w:r>
      <w:r>
        <w:rPr>
          <w:lang w:val="pl-PL" w:eastAsia="pl-PL" w:bidi="pl-PL"/>
          <w:w w:val="100"/>
          <w:spacing w:val="0"/>
          <w:color w:val="000000"/>
          <w:position w:val="0"/>
        </w:rPr>
        <w:t xml:space="preserve"> -ro).</w:t>
      </w:r>
    </w:p>
    <w:p>
      <w:pPr>
        <w:pStyle w:val="Style12"/>
        <w:framePr w:w="7195" w:h="9185" w:hRule="exact" w:wrap="none" w:vAnchor="page" w:hAnchor="page" w:x="581" w:y="711"/>
        <w:widowControl w:val="0"/>
        <w:keepNext w:val="0"/>
        <w:keepLines w:val="0"/>
        <w:shd w:val="clear" w:color="auto" w:fill="auto"/>
        <w:bidi w:val="0"/>
        <w:spacing w:before="0" w:after="0" w:line="206" w:lineRule="exact"/>
        <w:ind w:left="0" w:right="0" w:firstLine="480"/>
      </w:pPr>
      <w:r>
        <w:rPr>
          <w:lang w:val="pl-PL" w:eastAsia="pl-PL" w:bidi="pl-PL"/>
          <w:w w:val="100"/>
          <w:spacing w:val="0"/>
          <w:color w:val="000000"/>
          <w:position w:val="0"/>
        </w:rPr>
        <w:t>Próba opisania przez Autora różnego typu nazw własnych, które w pracach z zakresu onomastyki są zazwyczaj omawiane oddzielnie (osobno np. antroponimy — nazwiska, imiona, przezwiska, pseudonimy...., nazwy geograficzne — ojkonimy, hydronimy, oronimy... i inne), a w publikacjach o charakterze normatywnym wy</w:t>
        <w:softHyphen/>
        <w:t>biórczo, zapewne zasługuje na uwagę. Autor nie jest jednak do końca konsekwentny w obrębie przyjętych przez siebie założeń. A czytelnik, jeśli nie znajdzie jakiejś nazwy w słowniku, prawdopodobnie nie będzie się zagłębiał w lekturę wstępu i próbował samodzielnie rozwiązać interesujący go problem.</w:t>
      </w:r>
    </w:p>
    <w:p>
      <w:pPr>
        <w:pStyle w:val="Style12"/>
        <w:framePr w:w="7195" w:h="9185" w:hRule="exact" w:wrap="none" w:vAnchor="page" w:hAnchor="page" w:x="581" w:y="711"/>
        <w:widowControl w:val="0"/>
        <w:keepNext w:val="0"/>
        <w:keepLines w:val="0"/>
        <w:shd w:val="clear" w:color="auto" w:fill="auto"/>
        <w:bidi w:val="0"/>
        <w:spacing w:before="0" w:after="0" w:line="206" w:lineRule="exact"/>
        <w:ind w:left="0" w:right="0" w:firstLine="480"/>
      </w:pPr>
      <w:r>
        <w:rPr>
          <w:lang w:val="pl-PL" w:eastAsia="pl-PL" w:bidi="pl-PL"/>
          <w:w w:val="100"/>
          <w:spacing w:val="0"/>
          <w:color w:val="000000"/>
          <w:position w:val="0"/>
        </w:rPr>
        <w:t>Słownik Jana Grzeni miał szansę —jako pierwszy słownik nazw własnych — stać się niezastąpionym, przeszkodził w tym zarówno jego normatywizm (który w sto</w:t>
        <w:softHyphen/>
        <w:t xml:space="preserve">sunku do nazw własnych nie zawsze jest uzasadniony), eklektyczno-kompilacyjny charakter, jak i brak aktualizacji haseł. Niewątpliwą zasługą słownika jest promocja wszystkich </w:t>
      </w:r>
      <w:r>
        <w:rPr>
          <w:rStyle w:val="CharStyle63"/>
          <w:b/>
          <w:bCs/>
        </w:rPr>
        <w:t>dotychczasowych słowników (skrótów i skrótowców, poprawnej</w:t>
      </w:r>
      <w:r>
        <w:rPr>
          <w:lang w:val="pl-PL" w:eastAsia="pl-PL" w:bidi="pl-PL"/>
          <w:w w:val="100"/>
          <w:spacing w:val="0"/>
          <w:color w:val="000000"/>
          <w:position w:val="0"/>
        </w:rPr>
        <w:t xml:space="preserve"> polsz</w:t>
        <w:softHyphen/>
        <w:t>czyzny, ortograficznego...) oraz wydawnictw o charakterze encyklopedycznym, do</w:t>
      </w:r>
    </w:p>
    <w:p>
      <w:pPr>
        <w:pStyle w:val="Style67"/>
        <w:framePr w:w="7142" w:h="659" w:hRule="exact" w:wrap="none" w:vAnchor="page" w:hAnchor="page" w:x="581" w:y="10098"/>
        <w:tabs>
          <w:tab w:leader="none" w:pos="598"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Nie wymienia jej też pod hasłem </w:t>
      </w:r>
      <w:r>
        <w:rPr>
          <w:rStyle w:val="CharStyle116"/>
          <w:b w:val="0"/>
          <w:bCs w:val="0"/>
        </w:rPr>
        <w:t xml:space="preserve">organizacja, </w:t>
      </w:r>
      <w:r>
        <w:rPr>
          <w:lang w:val="pl-PL" w:eastAsia="pl-PL" w:bidi="pl-PL"/>
          <w:w w:val="100"/>
          <w:spacing w:val="0"/>
          <w:color w:val="000000"/>
          <w:position w:val="0"/>
        </w:rPr>
        <w:t>pod którym umieszcza: Organi</w:t>
        <w:softHyphen/>
        <w:t>zację Narodów Zjednoczonych, Organizację Państw Amerykańskich, Organizację Wyzwolenia Palestyny.</w:t>
      </w:r>
    </w:p>
    <w:p>
      <w:pPr>
        <w:pStyle w:val="Style64"/>
        <w:framePr w:w="7142" w:h="423" w:hRule="exact" w:wrap="none" w:vAnchor="page" w:hAnchor="page" w:x="581" w:y="10780"/>
        <w:tabs>
          <w:tab w:leader="none" w:pos="571" w:val="left"/>
        </w:tabs>
        <w:widowControl w:val="0"/>
        <w:keepNext w:val="0"/>
        <w:keepLines w:val="0"/>
        <w:shd w:val="clear" w:color="auto" w:fill="auto"/>
        <w:bidi w:val="0"/>
        <w:jc w:val="left"/>
        <w:spacing w:before="0" w:after="0" w:line="211" w:lineRule="exact"/>
        <w:ind w:left="0" w:right="0" w:firstLine="480"/>
      </w:pPr>
      <w:r>
        <w:rPr>
          <w:rStyle w:val="CharStyle66"/>
          <w:vertAlign w:val="superscript"/>
          <w:b/>
          <w:bCs/>
          <w:i w:val="0"/>
          <w:iCs w:val="0"/>
        </w:rPr>
        <w:t>9</w:t>
      </w:r>
      <w:r>
        <w:rPr>
          <w:rStyle w:val="CharStyle66"/>
          <w:b/>
          <w:bCs/>
          <w:i w:val="0"/>
          <w:iCs w:val="0"/>
        </w:rPr>
        <w:tab/>
      </w:r>
      <w:r>
        <w:rPr>
          <w:lang w:val="pl-PL" w:eastAsia="pl-PL" w:bidi="pl-PL"/>
          <w:w w:val="100"/>
          <w:spacing w:val="0"/>
          <w:color w:val="000000"/>
          <w:position w:val="0"/>
        </w:rPr>
        <w:t>Broka, Suszaw:</w:t>
      </w:r>
      <w:r>
        <w:rPr>
          <w:rStyle w:val="CharStyle66"/>
          <w:b/>
          <w:bCs/>
          <w:i w:val="0"/>
          <w:iCs w:val="0"/>
        </w:rPr>
        <w:t xml:space="preserve"> S. Rospond, </w:t>
      </w:r>
      <w:r>
        <w:rPr>
          <w:lang w:val="pl-PL" w:eastAsia="pl-PL" w:bidi="pl-PL"/>
          <w:w w:val="100"/>
          <w:spacing w:val="0"/>
          <w:color w:val="000000"/>
          <w:position w:val="0"/>
        </w:rPr>
        <w:t>Słownik etymologiczny miast i gmin PRL,</w:t>
      </w:r>
      <w:r>
        <w:rPr>
          <w:rStyle w:val="CharStyle66"/>
          <w:b/>
          <w:bCs/>
          <w:i w:val="0"/>
          <w:iCs w:val="0"/>
        </w:rPr>
        <w:t xml:space="preserve"> Wrocław 1984, s. 39, 377.</w:t>
      </w:r>
    </w:p>
    <w:p>
      <w:pPr>
        <w:pStyle w:val="Style67"/>
        <w:framePr w:w="7142" w:h="451" w:hRule="exact" w:wrap="none" w:vAnchor="page" w:hAnchor="page" w:x="581" w:y="11226"/>
        <w:tabs>
          <w:tab w:leader="none" w:pos="610"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rStyle w:val="CharStyle69"/>
          <w:b/>
          <w:bCs/>
        </w:rPr>
        <w:t>Suwałek</w:t>
      </w:r>
      <w:r>
        <w:rPr>
          <w:lang w:val="pl-PL" w:eastAsia="pl-PL" w:bidi="pl-PL"/>
          <w:w w:val="100"/>
          <w:spacing w:val="0"/>
          <w:color w:val="000000"/>
          <w:position w:val="0"/>
        </w:rPr>
        <w:t xml:space="preserve"> w: </w:t>
      </w:r>
      <w:r>
        <w:rPr>
          <w:rStyle w:val="CharStyle69"/>
          <w:b/>
          <w:bCs/>
        </w:rPr>
        <w:t>Słownik ortograficzny języka polskiego</w:t>
      </w:r>
      <w:r>
        <w:rPr>
          <w:lang w:val="pl-PL" w:eastAsia="pl-PL" w:bidi="pl-PL"/>
          <w:w w:val="100"/>
          <w:spacing w:val="0"/>
          <w:color w:val="000000"/>
          <w:position w:val="0"/>
        </w:rPr>
        <w:t xml:space="preserve"> pod red. M. Szymczaka, Warszawa 1975, s. 742.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708" w:y="2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32"/>
        <w:framePr w:wrap="none" w:vAnchor="page" w:hAnchor="page" w:x="7505" w:y="2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47</w:t>
      </w:r>
    </w:p>
    <w:p>
      <w:pPr>
        <w:pStyle w:val="Style12"/>
        <w:framePr w:w="7171" w:h="1084" w:hRule="exact" w:wrap="none" w:vAnchor="page" w:hAnchor="page" w:x="593" w:y="659"/>
        <w:widowControl w:val="0"/>
        <w:keepNext w:val="0"/>
        <w:keepLines w:val="0"/>
        <w:shd w:val="clear" w:color="auto" w:fill="auto"/>
        <w:bidi w:val="0"/>
        <w:spacing w:before="0" w:after="217" w:line="206" w:lineRule="exact"/>
        <w:ind w:left="0" w:right="0" w:firstLine="0"/>
      </w:pPr>
      <w:r>
        <w:rPr>
          <w:lang w:val="pl-PL" w:eastAsia="pl-PL" w:bidi="pl-PL"/>
          <w:w w:val="100"/>
          <w:spacing w:val="0"/>
          <w:color w:val="000000"/>
          <w:position w:val="0"/>
        </w:rPr>
        <w:t>których i tak musi sięgnąć przeciętny użytkownik języka w sytuacjach wątpliwych lub budzących jego sprzeciw. Na pewno wykorzystają tę publikację autorzy nowych — lepszych — słowników nazw własnych, które powinny ukazać się szybko.</w:t>
      </w:r>
    </w:p>
    <w:p>
      <w:pPr>
        <w:pStyle w:val="Style58"/>
        <w:framePr w:w="7171" w:h="1084" w:hRule="exact" w:wrap="none" w:vAnchor="page" w:hAnchor="page" w:x="593" w:y="659"/>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Wanda Decyk</w:t>
      </w:r>
    </w:p>
    <w:p>
      <w:pPr>
        <w:pStyle w:val="Style12"/>
        <w:framePr w:w="7171" w:h="480" w:hRule="exact" w:wrap="none" w:vAnchor="page" w:hAnchor="page" w:x="593" w:y="2942"/>
        <w:widowControl w:val="0"/>
        <w:keepNext w:val="0"/>
        <w:keepLines w:val="0"/>
        <w:shd w:val="clear" w:color="auto" w:fill="auto"/>
        <w:bidi w:val="0"/>
        <w:jc w:val="left"/>
        <w:spacing w:before="0" w:after="0" w:line="209" w:lineRule="exact"/>
        <w:ind w:left="840" w:right="0" w:firstLine="460"/>
      </w:pPr>
      <w:r>
        <w:rPr>
          <w:lang w:val="pl-PL" w:eastAsia="pl-PL" w:bidi="pl-PL"/>
          <w:w w:val="100"/>
          <w:spacing w:val="0"/>
          <w:color w:val="000000"/>
          <w:position w:val="0"/>
        </w:rPr>
        <w:t xml:space="preserve">WIELKANOC </w:t>
      </w:r>
      <w:r>
        <w:rPr>
          <w:rStyle w:val="CharStyle63"/>
          <w:b/>
          <w:bCs/>
        </w:rPr>
        <w:t>W KULTURZE POLSKIEJ,</w:t>
      </w:r>
      <w:r>
        <w:rPr>
          <w:lang w:val="pl-PL" w:eastAsia="pl-PL" w:bidi="pl-PL"/>
          <w:w w:val="100"/>
          <w:spacing w:val="0"/>
          <w:color w:val="000000"/>
          <w:position w:val="0"/>
        </w:rPr>
        <w:t xml:space="preserve"> RED. M. BOREJSZO, POZNAŃ 1997, S. 176.</w:t>
      </w:r>
    </w:p>
    <w:p>
      <w:pPr>
        <w:pStyle w:val="Style12"/>
        <w:framePr w:w="7171" w:h="7147" w:hRule="exact" w:wrap="none" w:vAnchor="page" w:hAnchor="page" w:x="593" w:y="3769"/>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Tytuł tej — podkreślmy od razu — udanej popularnej książki Wydawnictwa Polskiej Prowincji Dominikanów „W drodze” jest trochę mylący. O </w:t>
      </w:r>
      <w:r>
        <w:rPr>
          <w:rStyle w:val="CharStyle63"/>
          <w:b/>
          <w:bCs/>
        </w:rPr>
        <w:t>Wielkanocy w kulturze polskiej</w:t>
      </w:r>
      <w:r>
        <w:rPr>
          <w:lang w:val="pl-PL" w:eastAsia="pl-PL" w:bidi="pl-PL"/>
          <w:w w:val="100"/>
          <w:spacing w:val="0"/>
          <w:color w:val="000000"/>
          <w:position w:val="0"/>
        </w:rPr>
        <w:t xml:space="preserve"> piszą w niej bowiem wyłącznie językoznawcy — wszyscy są pracownikami naukowymi Instytutu Filologii Polskiej Uniwersytetu Adama Mickie</w:t>
        <w:softHyphen/>
        <w:t>wicza w Poznaniu. Zrozumiałe więc, że większa jej część dotyczy bezpośrednio prob</w:t>
        <w:softHyphen/>
        <w:t>lemów językowych.</w:t>
      </w:r>
    </w:p>
    <w:p>
      <w:pPr>
        <w:pStyle w:val="Style12"/>
        <w:framePr w:w="7171" w:h="7147" w:hRule="exact" w:wrap="none" w:vAnchor="page" w:hAnchor="page" w:x="593" w:y="3769"/>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Spod piór językoznawców wyszły nie tylko dwa rozdziały (IV i V) poświęcone w całości osobliwościom językowym pieśni wielkopostnych (T. Lisowski, s. 77-90) i pieśni wielkanocnych (J. Migdał, s. 91-102), stanowiąca rozdz. VI rozprawka</w:t>
      </w:r>
    </w:p>
    <w:p>
      <w:pPr>
        <w:pStyle w:val="Style12"/>
        <w:numPr>
          <w:ilvl w:val="0"/>
          <w:numId w:val="21"/>
        </w:numPr>
        <w:framePr w:w="7171" w:h="7147" w:hRule="exact" w:wrap="none" w:vAnchor="page" w:hAnchor="page" w:x="593" w:y="3769"/>
        <w:tabs>
          <w:tab w:leader="none" w:pos="310" w:val="left"/>
        </w:tabs>
        <w:widowControl w:val="0"/>
        <w:keepNext w:val="0"/>
        <w:keepLines w:val="0"/>
        <w:shd w:val="clear" w:color="auto" w:fill="auto"/>
        <w:bidi w:val="0"/>
        <w:spacing w:before="0" w:after="0" w:line="206" w:lineRule="exact"/>
        <w:ind w:left="0" w:right="0" w:firstLine="0"/>
      </w:pPr>
      <w:r>
        <w:rPr>
          <w:lang w:val="cs-CZ" w:eastAsia="cs-CZ" w:bidi="cs-CZ"/>
          <w:w w:val="100"/>
          <w:spacing w:val="0"/>
          <w:color w:val="000000"/>
          <w:position w:val="0"/>
        </w:rPr>
        <w:t xml:space="preserve">Liberka </w:t>
      </w:r>
      <w:r>
        <w:rPr>
          <w:lang w:val="pl-PL" w:eastAsia="pl-PL" w:bidi="pl-PL"/>
          <w:w w:val="100"/>
          <w:spacing w:val="0"/>
          <w:color w:val="000000"/>
          <w:position w:val="0"/>
        </w:rPr>
        <w:t xml:space="preserve">pt. </w:t>
      </w:r>
      <w:r>
        <w:rPr>
          <w:rStyle w:val="CharStyle63"/>
          <w:b/>
          <w:bCs/>
        </w:rPr>
        <w:t>W kręgu kulturowym nazw wielkanocnych</w:t>
      </w:r>
      <w:r>
        <w:rPr>
          <w:lang w:val="pl-PL" w:eastAsia="pl-PL" w:bidi="pl-PL"/>
          <w:w w:val="100"/>
          <w:spacing w:val="0"/>
          <w:color w:val="000000"/>
          <w:position w:val="0"/>
        </w:rPr>
        <w:t xml:space="preserve"> (s. 103-144) oraz tekst M. Borejszo — redaktorki całości — </w:t>
      </w:r>
      <w:r>
        <w:rPr>
          <w:rStyle w:val="CharStyle63"/>
          <w:b/>
          <w:bCs/>
        </w:rPr>
        <w:t>Przysłowia ludowe związane z okresem wielka</w:t>
        <w:softHyphen/>
        <w:t>nocnym</w:t>
      </w:r>
      <w:r>
        <w:rPr>
          <w:lang w:val="pl-PL" w:eastAsia="pl-PL" w:bidi="pl-PL"/>
          <w:w w:val="100"/>
          <w:spacing w:val="0"/>
          <w:color w:val="000000"/>
          <w:position w:val="0"/>
        </w:rPr>
        <w:t xml:space="preserve"> (rozdz. VII, s. 145-152). Dziełem językoznawców są również te części książki, które mają charakter ogólniejszy, jak np. rozdz. I pt. </w:t>
      </w:r>
      <w:r>
        <w:rPr>
          <w:rStyle w:val="CharStyle63"/>
          <w:b/>
          <w:bCs/>
        </w:rPr>
        <w:t>Geneza i liturgia świąt Zmartwychwstania Pańskiego</w:t>
      </w:r>
      <w:r>
        <w:rPr>
          <w:lang w:val="pl-PL" w:eastAsia="pl-PL" w:bidi="pl-PL"/>
          <w:w w:val="100"/>
          <w:spacing w:val="0"/>
          <w:color w:val="000000"/>
          <w:position w:val="0"/>
        </w:rPr>
        <w:t xml:space="preserve"> — pióra K. Czarneckiej (s. 7-24). Oprócz wymienionej już pracy o przysłowiach autorstwa M. Borejszo jest także rozdział II poświęcony obyczajowości wielkopostnej i wielkanocnej (W </w:t>
      </w:r>
      <w:r>
        <w:rPr>
          <w:rStyle w:val="CharStyle63"/>
          <w:b/>
          <w:bCs/>
        </w:rPr>
        <w:t>kręgu zwyczajów wielkanocnych</w:t>
      </w:r>
      <w:r>
        <w:rPr>
          <w:lang w:val="pl-PL" w:eastAsia="pl-PL" w:bidi="pl-PL"/>
          <w:w w:val="100"/>
          <w:spacing w:val="0"/>
          <w:color w:val="000000"/>
          <w:position w:val="0"/>
        </w:rPr>
        <w:t xml:space="preserve">, s. 25-55). Rozdział III pt. </w:t>
      </w:r>
      <w:r>
        <w:rPr>
          <w:rStyle w:val="CharStyle63"/>
          <w:b/>
          <w:bCs/>
        </w:rPr>
        <w:t>Najstarsze pieśni pasyjne i wielkanocne</w:t>
      </w:r>
      <w:r>
        <w:rPr>
          <w:lang w:val="pl-PL" w:eastAsia="pl-PL" w:bidi="pl-PL"/>
          <w:w w:val="100"/>
          <w:spacing w:val="0"/>
          <w:color w:val="000000"/>
          <w:position w:val="0"/>
        </w:rPr>
        <w:t xml:space="preserve"> (s. 57-75) napisał B. Walczak — językoznawca, ale w jego tekście znajdziemy przede wszystkim omówienie początków polskiego piśmiennictwa i genezy polskich pieśni wielko</w:t>
        <w:softHyphen/>
        <w:t>postnych i wielkanocnych. Walczak dowodzi, że przekonanie, iż kolędy to najstarsze polskie pieśni religijne, jest błędne, ponieważ „pieśni wielkanocne są [...] najstarsze spośród wszystkich polskich pieśni religijnych «sezonowych», związanych z różny</w:t>
        <w:softHyphen/>
        <w:t>mi okresami roku liturgicznego”, trzy z najstarszych, jeszcze średniowieczne, są w zmodernizowanej postaci językowej śpiewane do dziś (s. 57). Objaśnienia językowe pojawiają się tu jako komentarz do najstarszych tekstów pieśni i nie stanowią zasad</w:t>
        <w:softHyphen/>
        <w:t>niczej części wywodu autora. Całość zamyka aneks opracowany przez T. Lisowskiego i J. Migdał. Zamieszczono w nim w wyborze teksty pieśni wielkopostnych i wielka</w:t>
        <w:softHyphen/>
        <w:t>nocnych.</w:t>
      </w:r>
    </w:p>
    <w:p>
      <w:pPr>
        <w:pStyle w:val="Style12"/>
        <w:framePr w:w="7171" w:h="7147" w:hRule="exact" w:wrap="none" w:vAnchor="page" w:hAnchor="page" w:x="593" w:y="3769"/>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Poniżej omawiam te części książki, które dotyczą bezpośrednio problemów językowych. Inne (rozdz. I-III) pomijam, nawet jeśli można tam spotkać uwagi intere</w:t>
        <w:softHyphen/>
        <w:t>sujące językoznawcę</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171" w:h="7147" w:hRule="exact" w:wrap="none" w:vAnchor="page" w:hAnchor="page" w:x="593" w:y="3769"/>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Pieśni wielkopostne i wielkanocne są stare. Tak jak inne teksty sakralne pieśni te przechowują wiele różnego typu archaizmów językowych. W rozdz. IV T. Lisowski postawił sobie za cel „przybliżenie tekstów pieśni [wielkopostnych] współczesnemu</w:t>
      </w:r>
    </w:p>
    <w:p>
      <w:pPr>
        <w:pStyle w:val="Style67"/>
        <w:framePr w:w="7128" w:h="477" w:hRule="exact" w:wrap="none" w:vAnchor="page" w:hAnchor="page" w:x="608" w:y="11163"/>
        <w:tabs>
          <w:tab w:leader="none" w:pos="583" w:val="left"/>
        </w:tabs>
        <w:widowControl w:val="0"/>
        <w:keepNext w:val="0"/>
        <w:keepLines w:val="0"/>
        <w:shd w:val="clear" w:color="auto" w:fill="auto"/>
        <w:bidi w:val="0"/>
        <w:jc w:val="left"/>
        <w:spacing w:before="0" w:after="0" w:line="206"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Obszernie o tych częściach </w:t>
      </w:r>
      <w:r>
        <w:rPr>
          <w:rStyle w:val="CharStyle69"/>
          <w:b/>
          <w:bCs/>
        </w:rPr>
        <w:t>Wielkanocy w kulturze polskiej</w:t>
      </w:r>
      <w:r>
        <w:rPr>
          <w:lang w:val="pl-PL" w:eastAsia="pl-PL" w:bidi="pl-PL"/>
          <w:w w:val="100"/>
          <w:spacing w:val="0"/>
          <w:color w:val="000000"/>
          <w:position w:val="0"/>
        </w:rPr>
        <w:t xml:space="preserve"> piszę w recenzji przygotowanej dla „Zeszytów Naukowych KUL” (XXXVII, z. 1, w druku).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48" w:y="2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48</w:t>
      </w:r>
    </w:p>
    <w:p>
      <w:pPr>
        <w:pStyle w:val="Style32"/>
        <w:framePr w:wrap="none" w:vAnchor="page" w:hAnchor="page" w:x="3754" w:y="24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2"/>
        <w:framePr w:w="7166" w:h="8596" w:hRule="exact" w:wrap="none" w:vAnchor="page" w:hAnchor="page" w:x="596" w:y="680"/>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Polakowi, ułatwienie ich odbioru, a co za tym idzie — zachęcenie do świadomego uczestnictwa w liturgii wielkopostnej” (s. 77). Ten sam zamiar przyświecał J. Migdał, autorce rozdz. V. Oba rozdziały są — co zrozumiałe — bardzo podobne. Różni je punkt wyjścia. T. Lisowski omawia język pieśni wielkopostnych, J. Migdał wielka</w:t>
        <w:softHyphen/>
        <w:t>nocnych. Nie sposób tu nie przypomnieć, że kilka lat temu przegląd językowych osobliwości w tych samych pieśniach zrobił J. Miodek</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t>
      </w:r>
      <w:r>
        <w:rPr>
          <w:rStyle w:val="CharStyle63"/>
          <w:b/>
          <w:bCs/>
        </w:rPr>
        <w:t>Cum duo faciunt idem non est idem.</w:t>
      </w:r>
      <w:r>
        <w:rPr>
          <w:lang w:val="pl-PL" w:eastAsia="pl-PL" w:bidi="pl-PL"/>
          <w:w w:val="100"/>
          <w:spacing w:val="0"/>
          <w:color w:val="000000"/>
          <w:position w:val="0"/>
        </w:rPr>
        <w:t xml:space="preserve"> Chociaż zasadniczo omawia on te same zjawiska językowe, jego przegląd osobliwości języka pieśni wielkopostnych i wielkanocnych ma całkiem odmienny charakter niż rozdział IV i V </w:t>
      </w:r>
      <w:r>
        <w:rPr>
          <w:rStyle w:val="CharStyle63"/>
          <w:b/>
          <w:bCs/>
        </w:rPr>
        <w:t>Wielkanocy w kulturze polskiej</w:t>
      </w:r>
      <w:r>
        <w:rPr>
          <w:lang w:val="pl-PL" w:eastAsia="pl-PL" w:bidi="pl-PL"/>
          <w:w w:val="100"/>
          <w:spacing w:val="0"/>
          <w:color w:val="000000"/>
          <w:position w:val="0"/>
        </w:rPr>
        <w:t>, różni je — jeśli wolno tak to nazwać — poetyka wypowiedzi. Omówienie J. Miodka ma charakter małej gawędy o języku (nie trzeba tu chyba szerzej rozpisywać się o jego sposobie mówie</w:t>
        <w:softHyphen/>
        <w:t>nia i pisania o trudnych przecież zagadnieniach językowych), oba zaś omawiane roz</w:t>
        <w:softHyphen/>
        <w:t>działy — choć napisane przystępnie — bliższe są raczej co do kompozycji uczonym rozprawom. W obu mamy wyliczone i skomentowane archaizmy leksykalne i znacze</w:t>
        <w:softHyphen/>
        <w:t>niowe, związki frazeologiczne, osobliwości gramatyczne (formy fleksyjne, osobliwe struktury słowotwórcze i składniowe).</w:t>
      </w:r>
    </w:p>
    <w:p>
      <w:pPr>
        <w:pStyle w:val="Style12"/>
        <w:framePr w:w="7166" w:h="8596" w:hRule="exact" w:wrap="none" w:vAnchor="page" w:hAnchor="page" w:x="596" w:y="68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Teksty poddane analizie językowej zaczerpnięto ze </w:t>
      </w:r>
      <w:r>
        <w:rPr>
          <w:rStyle w:val="CharStyle63"/>
          <w:b/>
          <w:bCs/>
        </w:rPr>
        <w:t xml:space="preserve">Śpiewnika liturgicznego </w:t>
      </w:r>
      <w:r>
        <w:rPr>
          <w:lang w:val="pl-PL" w:eastAsia="pl-PL" w:bidi="pl-PL"/>
          <w:w w:val="100"/>
          <w:spacing w:val="0"/>
          <w:color w:val="000000"/>
          <w:position w:val="0"/>
        </w:rPr>
        <w:t>Towarzystwa Naukowego KUL, przez oboje autorów uważanego za wydanie bardzo staranne</w:t>
      </w:r>
      <w:r>
        <w:rPr>
          <w:lang w:val="pl-PL" w:eastAsia="pl-PL" w:bidi="pl-PL"/>
          <w:vertAlign w:val="superscript"/>
          <w:w w:val="100"/>
          <w:spacing w:val="0"/>
          <w:color w:val="000000"/>
          <w:position w:val="0"/>
        </w:rPr>
        <w:t>3</w:t>
      </w:r>
      <w:r>
        <w:rPr>
          <w:lang w:val="pl-PL" w:eastAsia="pl-PL" w:bidi="pl-PL"/>
          <w:w w:val="100"/>
          <w:spacing w:val="0"/>
          <w:color w:val="000000"/>
          <w:position w:val="0"/>
        </w:rPr>
        <w:t>. Prawa do takiego wyboru nie można autorom odmówić. Można jednak zapytać, czy wybierając edycję „staranną” nie przeoczono form archaicznych bądź — właśnie ze względu na ich archaiczność — występujących w tekstach śpiewanych obecnie w kościołach form wykolejonych. Przy okazji warto by się również zasta</w:t>
        <w:softHyphen/>
        <w:t xml:space="preserve">nowić nad kwestią, czy nie istnieją regionalne odmiany tekstów niektórych pieśni. Także repertuar pieśniowy — podejrzewam — może być zróżnicowany regionalnie. Z pieśni zamieszczonych w aneksie nieznane są mi cztery: </w:t>
      </w:r>
      <w:r>
        <w:rPr>
          <w:rStyle w:val="CharStyle63"/>
          <w:b/>
          <w:bCs/>
        </w:rPr>
        <w:t>Dobranoc, głowo święta; Alleluja! Jezus żyje!; Wysławiajmy Chrysta Pana</w:t>
      </w:r>
      <w:r>
        <w:rPr>
          <w:lang w:val="pl-PL" w:eastAsia="pl-PL" w:bidi="pl-PL"/>
          <w:w w:val="100"/>
          <w:spacing w:val="0"/>
          <w:color w:val="000000"/>
          <w:position w:val="0"/>
        </w:rPr>
        <w:t xml:space="preserve"> oraz </w:t>
      </w:r>
      <w:r>
        <w:rPr>
          <w:rStyle w:val="CharStyle63"/>
          <w:b/>
          <w:bCs/>
        </w:rPr>
        <w:t>Złóżcie troski, żałujący</w:t>
      </w:r>
      <w:r>
        <w:rPr>
          <w:rStyle w:val="CharStyle63"/>
          <w:vertAlign w:val="superscript"/>
          <w:b/>
          <w:bCs/>
        </w:rPr>
        <w:t>4</w:t>
      </w:r>
      <w:r>
        <w:rPr>
          <w:rStyle w:val="CharStyle63"/>
          <w:b/>
          <w:bCs/>
        </w:rPr>
        <w:t>.</w:t>
      </w:r>
    </w:p>
    <w:p>
      <w:pPr>
        <w:pStyle w:val="Style12"/>
        <w:framePr w:w="7166" w:h="8596" w:hRule="exact" w:wrap="none" w:vAnchor="page" w:hAnchor="page" w:x="596" w:y="68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Oba rozdziały opracowano starannie. Można je przeczytać, by mieć wyobrażenie o języku pieśni wielkopostnych i wielkanocnych, można z nich korzystać doraźnie, szukając informacji dotyczących trudniejszych form gramatycznych i archaizmów leksykalnych. Ponieważ jednak w obu wypadkach kanon tekstów jest dość skromny (Lisowski — 8 pieśni; Migdał — 9), a różnice między nimi raczej niewielkie, warto by się zastanowić, czy nie należało połączyć obu rozdziałów w jedną całość. Można by tym sposobem uniknąć zbędnych powtórzeń — choćby dwukrotnego podawania informacji, że teksty pochodzą ze </w:t>
      </w:r>
      <w:r>
        <w:rPr>
          <w:rStyle w:val="CharStyle63"/>
          <w:b/>
          <w:bCs/>
        </w:rPr>
        <w:t>Śpiewnika liturgicznego</w:t>
      </w:r>
      <w:r>
        <w:rPr>
          <w:lang w:val="pl-PL" w:eastAsia="pl-PL" w:bidi="pl-PL"/>
          <w:w w:val="100"/>
          <w:spacing w:val="0"/>
          <w:color w:val="000000"/>
          <w:position w:val="0"/>
        </w:rPr>
        <w:t xml:space="preserve"> wydanego przez Towa</w:t>
        <w:softHyphen/>
        <w:t>rzystwo Naukowe KUL czy wyjaśniania, czym jest tzw. prosta odmiana przymiotnika (Lisowski na str. 85, Migdał na 97). Tu było miejsce na interwencję redaktora książ</w:t>
        <w:softHyphen/>
        <w:t>ki.</w:t>
      </w:r>
    </w:p>
    <w:p>
      <w:pPr>
        <w:pStyle w:val="Style12"/>
        <w:framePr w:w="7166" w:h="8596" w:hRule="exact" w:wrap="none" w:vAnchor="page" w:hAnchor="page" w:x="596" w:y="68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Osobliwości językowe pieśni pasyjnych i wielkanocnych — przypomnijmy — objaśnia także B. Walczak w II rozdziale </w:t>
      </w:r>
      <w:r>
        <w:rPr>
          <w:rStyle w:val="CharStyle63"/>
          <w:b/>
          <w:bCs/>
        </w:rPr>
        <w:t>Wielkanocy w kulturze polskiej.</w:t>
      </w:r>
    </w:p>
    <w:p>
      <w:pPr>
        <w:pStyle w:val="Style12"/>
        <w:framePr w:w="7166" w:h="8596" w:hRule="exact" w:wrap="none" w:vAnchor="page" w:hAnchor="page" w:x="596" w:y="68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Objaśnienia starszych form i konstrukcji językowych są poprawne we wszy</w:t>
        <w:softHyphen/>
        <w:t>stkich rozdziałach. Niemniej jednak, gdy czytałem omawianą książkę, nieraz myśla</w:t>
        <w:softHyphen/>
      </w:r>
    </w:p>
    <w:p>
      <w:pPr>
        <w:pStyle w:val="Style67"/>
        <w:framePr w:w="7152" w:h="653" w:hRule="exact" w:wrap="none" w:vAnchor="page" w:hAnchor="page" w:x="596" w:y="9459"/>
        <w:tabs>
          <w:tab w:leader="none" w:pos="576"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zbiorze „gazetowych odcinków” i „telewizyjnych gawęd” pt. </w:t>
      </w:r>
      <w:r>
        <w:rPr>
          <w:rStyle w:val="CharStyle117"/>
          <w:b w:val="0"/>
          <w:bCs w:val="0"/>
        </w:rPr>
        <w:t>Przez lata ze „Słowem Polskim</w:t>
      </w:r>
      <w:r>
        <w:rPr>
          <w:lang w:val="pl-PL" w:eastAsia="pl-PL" w:bidi="pl-PL"/>
          <w:w w:val="100"/>
          <w:spacing w:val="0"/>
          <w:color w:val="000000"/>
          <w:position w:val="0"/>
        </w:rPr>
        <w:t xml:space="preserve">”, Wrocław 1991, s. 23-27 (O </w:t>
      </w:r>
      <w:r>
        <w:rPr>
          <w:rStyle w:val="CharStyle117"/>
          <w:b w:val="0"/>
          <w:bCs w:val="0"/>
        </w:rPr>
        <w:t>języku pieśni wielkopostnych</w:t>
      </w:r>
      <w:r>
        <w:rPr>
          <w:lang w:val="pl-PL" w:eastAsia="pl-PL" w:bidi="pl-PL"/>
          <w:w w:val="100"/>
          <w:spacing w:val="0"/>
          <w:color w:val="000000"/>
          <w:position w:val="0"/>
        </w:rPr>
        <w:t xml:space="preserve">) oraz s. 27-32 (O </w:t>
      </w:r>
      <w:r>
        <w:rPr>
          <w:rStyle w:val="CharStyle117"/>
          <w:b w:val="0"/>
          <w:bCs w:val="0"/>
        </w:rPr>
        <w:t>języku pieśni wielkanocnych).</w:t>
      </w:r>
    </w:p>
    <w:p>
      <w:pPr>
        <w:pStyle w:val="Style67"/>
        <w:framePr w:w="7152" w:h="835" w:hRule="exact" w:wrap="none" w:vAnchor="page" w:hAnchor="page" w:x="596" w:y="10141"/>
        <w:tabs>
          <w:tab w:leader="none" w:pos="605"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Pod red. K. Mrowca i </w:t>
      </w:r>
      <w:r>
        <w:rPr>
          <w:lang w:val="en-US" w:eastAsia="en-US" w:bidi="en-US"/>
          <w:w w:val="100"/>
          <w:spacing w:val="0"/>
          <w:color w:val="000000"/>
          <w:position w:val="0"/>
        </w:rPr>
        <w:t xml:space="preserve">in., </w:t>
      </w:r>
      <w:r>
        <w:rPr>
          <w:lang w:val="pl-PL" w:eastAsia="pl-PL" w:bidi="pl-PL"/>
          <w:w w:val="100"/>
          <w:spacing w:val="0"/>
          <w:color w:val="000000"/>
          <w:position w:val="0"/>
        </w:rPr>
        <w:t>Lublin 1991: „Starannością edycji wyróżnia się...” — T. Lisowski, s. 77; „jedno z wydań najnowszych i najstaranniejszych” — J. Migdał. Nie wiem jak to się ma do uwagi w aneksie: „W przytaczanych tu tekstach nie</w:t>
        <w:softHyphen/>
        <w:t>znacznie modyfikujemy pisownię, zwłaszcza interpunkcję” (s. 153).</w:t>
      </w:r>
    </w:p>
    <w:p>
      <w:pPr>
        <w:pStyle w:val="Style67"/>
        <w:framePr w:w="7152" w:h="672" w:hRule="exact" w:wrap="none" w:vAnchor="page" w:hAnchor="page" w:x="596" w:y="10997"/>
        <w:tabs>
          <w:tab w:leader="none" w:pos="600" w:val="left"/>
        </w:tabs>
        <w:widowControl w:val="0"/>
        <w:keepNext w:val="0"/>
        <w:keepLines w:val="0"/>
        <w:shd w:val="clear" w:color="auto" w:fill="auto"/>
        <w:bidi w:val="0"/>
        <w:spacing w:before="0" w:after="0" w:line="214"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Nieznanymi nazywam te, których nie nauczyłem się w moim kościele para</w:t>
        <w:softHyphen/>
        <w:t>fialnym (pod wezwaniem św. Stanisława Biskupa i Męczennika w Zendku koło Sie</w:t>
        <w:softHyphen/>
        <w:t>wierza).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699" w:y="2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32"/>
        <w:framePr w:wrap="none" w:vAnchor="page" w:hAnchor="page" w:x="7500" w:y="2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49</w:t>
      </w:r>
    </w:p>
    <w:p>
      <w:pPr>
        <w:pStyle w:val="Style12"/>
        <w:framePr w:w="7152" w:h="8773" w:hRule="exact" w:wrap="none" w:vAnchor="page" w:hAnchor="page" w:x="603" w:y="650"/>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łem o tym, jak nielingwistom wyjaśniać problemy językowe. Podobne wątpliwości nachodziły mnie już przy lekturze innych popularnych prac traktujących o języku. </w:t>
      </w:r>
      <w:r>
        <w:rPr>
          <w:rStyle w:val="CharStyle63"/>
          <w:b/>
          <w:bCs/>
        </w:rPr>
        <w:t>„Ręce, nodze obie</w:t>
      </w:r>
      <w:r>
        <w:rPr>
          <w:lang w:val="pl-PL" w:eastAsia="pl-PL" w:bidi="pl-PL"/>
          <w:w w:val="100"/>
          <w:spacing w:val="0"/>
          <w:color w:val="000000"/>
          <w:position w:val="0"/>
        </w:rPr>
        <w:t xml:space="preserve"> — czytamy na str. 61 — to formy liczby podwójnej, która istniała w polszczyźnie </w:t>
      </w:r>
      <w:r>
        <w:rPr>
          <w:lang w:val="en-US" w:eastAsia="en-US" w:bidi="en-US"/>
          <w:w w:val="100"/>
          <w:spacing w:val="0"/>
          <w:color w:val="000000"/>
          <w:position w:val="0"/>
        </w:rPr>
        <w:t xml:space="preserve">do </w:t>
      </w:r>
      <w:r>
        <w:rPr>
          <w:lang w:val="pl-PL" w:eastAsia="pl-PL" w:bidi="pl-PL"/>
          <w:w w:val="100"/>
          <w:spacing w:val="0"/>
          <w:color w:val="000000"/>
          <w:position w:val="0"/>
        </w:rPr>
        <w:t xml:space="preserve">XVI wieku, forma </w:t>
      </w:r>
      <w:r>
        <w:rPr>
          <w:rStyle w:val="CharStyle63"/>
          <w:b/>
          <w:bCs/>
        </w:rPr>
        <w:t>ręce</w:t>
      </w:r>
      <w:r>
        <w:rPr>
          <w:lang w:val="pl-PL" w:eastAsia="pl-PL" w:bidi="pl-PL"/>
          <w:w w:val="100"/>
          <w:spacing w:val="0"/>
          <w:color w:val="000000"/>
          <w:position w:val="0"/>
        </w:rPr>
        <w:t xml:space="preserve"> utrzymała się do dziś, choć już oczywiście w znaczeniu liczby mnogiej”. Czy można założyć, że odbiorca wie, co to jest liczba podwójna? Moim zdaniem, jeśli czytelnik to wie, formy takie jak </w:t>
      </w:r>
      <w:r>
        <w:rPr>
          <w:rStyle w:val="CharStyle63"/>
          <w:b/>
          <w:bCs/>
        </w:rPr>
        <w:t>ręce, nodze obie</w:t>
      </w:r>
      <w:r>
        <w:rPr>
          <w:lang w:val="pl-PL" w:eastAsia="pl-PL" w:bidi="pl-PL"/>
          <w:w w:val="100"/>
          <w:spacing w:val="0"/>
          <w:color w:val="000000"/>
          <w:position w:val="0"/>
        </w:rPr>
        <w:t xml:space="preserve"> nie będą mu obce, gdyż te właśnie formy służą często autorom gramatyk historycznych czy popularnych opracowań historii języka polskiego jako materiał ilustracyjny</w:t>
      </w:r>
      <w:r>
        <w:rPr>
          <w:lang w:val="pl-PL" w:eastAsia="pl-PL" w:bidi="pl-PL"/>
          <w:vertAlign w:val="superscript"/>
          <w:w w:val="100"/>
          <w:spacing w:val="0"/>
          <w:color w:val="000000"/>
          <w:position w:val="0"/>
        </w:rPr>
        <w:t>5 6</w:t>
      </w:r>
      <w:r>
        <w:rPr>
          <w:lang w:val="pl-PL" w:eastAsia="pl-PL" w:bidi="pl-PL"/>
          <w:w w:val="100"/>
          <w:spacing w:val="0"/>
          <w:color w:val="000000"/>
          <w:position w:val="0"/>
        </w:rPr>
        <w:t xml:space="preserve">. Jeśli natomiast czytelnik nie wie, co to dualis, zapamięta jedynie, że </w:t>
      </w:r>
      <w:r>
        <w:rPr>
          <w:rStyle w:val="CharStyle63"/>
          <w:b/>
          <w:bCs/>
        </w:rPr>
        <w:t>ręce to</w:t>
      </w:r>
      <w:r>
        <w:rPr>
          <w:lang w:val="pl-PL" w:eastAsia="pl-PL" w:bidi="pl-PL"/>
          <w:w w:val="100"/>
          <w:spacing w:val="0"/>
          <w:color w:val="000000"/>
          <w:position w:val="0"/>
        </w:rPr>
        <w:t xml:space="preserve"> forma liczby podwójnej. Tylko po co ma to pamiętać?</w:t>
      </w:r>
    </w:p>
    <w:p>
      <w:pPr>
        <w:pStyle w:val="Style12"/>
        <w:framePr w:w="7152" w:h="8773" w:hRule="exact" w:wrap="none" w:vAnchor="page" w:hAnchor="page" w:x="603" w:y="650"/>
        <w:widowControl w:val="0"/>
        <w:keepNext w:val="0"/>
        <w:keepLines w:val="0"/>
        <w:shd w:val="clear" w:color="auto" w:fill="auto"/>
        <w:bidi w:val="0"/>
        <w:spacing w:before="0" w:after="0" w:line="211" w:lineRule="exact"/>
        <w:ind w:left="0" w:right="0" w:firstLine="420"/>
      </w:pPr>
      <w:r>
        <w:rPr>
          <w:lang w:val="pl-PL" w:eastAsia="pl-PL" w:bidi="pl-PL"/>
          <w:w w:val="100"/>
          <w:spacing w:val="0"/>
          <w:color w:val="000000"/>
          <w:position w:val="0"/>
        </w:rPr>
        <w:t xml:space="preserve">Najdłuższy w książce jest rozdział VI pt. </w:t>
      </w:r>
      <w:r>
        <w:rPr>
          <w:rStyle w:val="CharStyle63"/>
          <w:b/>
          <w:bCs/>
        </w:rPr>
        <w:t>W kręgu kulturowym nazw wielka</w:t>
        <w:softHyphen/>
        <w:t>nocnych</w:t>
      </w:r>
      <w:r>
        <w:rPr>
          <w:lang w:val="pl-PL" w:eastAsia="pl-PL" w:bidi="pl-PL"/>
          <w:w w:val="100"/>
          <w:spacing w:val="0"/>
          <w:color w:val="000000"/>
          <w:position w:val="0"/>
        </w:rPr>
        <w:t xml:space="preserve"> napisany przez J. </w:t>
      </w:r>
      <w:r>
        <w:rPr>
          <w:lang w:val="cs-CZ" w:eastAsia="cs-CZ" w:bidi="cs-CZ"/>
          <w:w w:val="100"/>
          <w:spacing w:val="0"/>
          <w:color w:val="000000"/>
          <w:position w:val="0"/>
        </w:rPr>
        <w:t xml:space="preserve">Liberka </w:t>
      </w:r>
      <w:r>
        <w:rPr>
          <w:lang w:val="pl-PL" w:eastAsia="pl-PL" w:bidi="pl-PL"/>
          <w:w w:val="100"/>
          <w:spacing w:val="0"/>
          <w:color w:val="000000"/>
          <w:position w:val="0"/>
        </w:rPr>
        <w:t>(s. 103-144). Nazwami wielkanocnymi są według autora „wyrazy nazywające podstawowe momenty w liturgii kościelnej i obrzędo</w:t>
        <w:softHyphen/>
        <w:t xml:space="preserve">wości czasu Wielkanocy” (przyp. 1, s. 134). Zdaniem J. </w:t>
      </w:r>
      <w:r>
        <w:rPr>
          <w:lang w:val="cs-CZ" w:eastAsia="cs-CZ" w:bidi="cs-CZ"/>
          <w:w w:val="100"/>
          <w:spacing w:val="0"/>
          <w:color w:val="000000"/>
          <w:position w:val="0"/>
        </w:rPr>
        <w:t xml:space="preserve">Liberka </w:t>
      </w:r>
      <w:r>
        <w:rPr>
          <w:lang w:val="pl-PL" w:eastAsia="pl-PL" w:bidi="pl-PL"/>
          <w:w w:val="100"/>
          <w:spacing w:val="0"/>
          <w:color w:val="000000"/>
          <w:position w:val="0"/>
        </w:rPr>
        <w:t>są one bardzo liczne — ilościowo „nie dorównuje [im] żaden inny zbiór słownictwa, dotyczący jakichś uroczystości czy okresów świątecznych, nawet tak mocno rozbudowany, jak nazew</w:t>
        <w:softHyphen/>
        <w:t>nictwo bożonarodzeniowe” (s. 103). Ich funkcjonowanie „to bardzo dogodna płasz</w:t>
        <w:softHyphen/>
        <w:t>czyzna do wyciągnięcia wniosków dotyczących świadomości kulturowej Polaków” (ib.). Przeprowadzona z tego punktu widzenia analiza funkcjonowania tych nazw we współczesnej polszczyźnie prowadzi autora do wniosków raczej pesymistycznych. Autor zauważa „zwiększający się rozstęp między tradycją a współczesnością. Coraz częściej posługujemy się wyrazami o tysiącletniej nieraz kulturze niezgodnie z ich utrwaloną formą i znaczeniem; wielu z nich po prostu nie znamy” (ib).</w:t>
      </w:r>
    </w:p>
    <w:p>
      <w:pPr>
        <w:pStyle w:val="Style12"/>
        <w:framePr w:w="7152" w:h="8773" w:hRule="exact" w:wrap="none" w:vAnchor="page" w:hAnchor="page" w:x="603" w:y="650"/>
        <w:widowControl w:val="0"/>
        <w:keepNext w:val="0"/>
        <w:keepLines w:val="0"/>
        <w:shd w:val="clear" w:color="auto" w:fill="auto"/>
        <w:bidi w:val="0"/>
        <w:spacing w:before="0" w:after="0" w:line="211" w:lineRule="exact"/>
        <w:ind w:left="0" w:right="0" w:firstLine="420"/>
      </w:pPr>
      <w:r>
        <w:rPr>
          <w:lang w:val="pl-PL" w:eastAsia="pl-PL" w:bidi="pl-PL"/>
          <w:w w:val="100"/>
          <w:spacing w:val="0"/>
          <w:color w:val="000000"/>
          <w:position w:val="0"/>
        </w:rPr>
        <w:t>W rozdziale VI. można wyróżnić dwie części. W pierwszej autor omawia na tle kulturowym pochodzenie, budowę i znaczenie nazw wielkanocnych, do których za</w:t>
        <w:softHyphen/>
        <w:t xml:space="preserve">licza zarówno nazwy o rodowodzie ściśle religijnym, np. </w:t>
      </w:r>
      <w:r>
        <w:rPr>
          <w:rStyle w:val="CharStyle63"/>
          <w:b/>
          <w:bCs/>
        </w:rPr>
        <w:t>karnawał, Popielec, Mięso</w:t>
        <w:softHyphen/>
        <w:t xml:space="preserve">pust, </w:t>
      </w:r>
      <w:r>
        <w:rPr>
          <w:rStyle w:val="CharStyle118"/>
          <w:b/>
          <w:bCs/>
        </w:rPr>
        <w:t>Wielkanoc,</w:t>
      </w:r>
      <w:r>
        <w:rPr>
          <w:rStyle w:val="CharStyle119"/>
          <w:b w:val="0"/>
          <w:bCs w:val="0"/>
        </w:rPr>
        <w:t xml:space="preserve"> </w:t>
      </w:r>
      <w:r>
        <w:rPr>
          <w:lang w:val="pl-PL" w:eastAsia="pl-PL" w:bidi="pl-PL"/>
          <w:w w:val="100"/>
          <w:spacing w:val="0"/>
          <w:color w:val="000000"/>
          <w:position w:val="0"/>
        </w:rPr>
        <w:t>nazwy niedziel w okresie Wielkiego Postu (</w:t>
      </w:r>
      <w:r>
        <w:rPr>
          <w:rStyle w:val="CharStyle63"/>
          <w:b/>
          <w:bCs/>
        </w:rPr>
        <w:t>Niedziela Starozapustna, Mięsopustna</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jak i nazwy zwyczajów oraz obrzędów ludowych, np. </w:t>
      </w:r>
      <w:r>
        <w:rPr>
          <w:rStyle w:val="CharStyle63"/>
          <w:b/>
          <w:bCs/>
        </w:rPr>
        <w:t>marzanna, śmigus-dyngus.</w:t>
      </w:r>
      <w:r>
        <w:rPr>
          <w:lang w:val="pl-PL" w:eastAsia="pl-PL" w:bidi="pl-PL"/>
          <w:w w:val="100"/>
          <w:spacing w:val="0"/>
          <w:color w:val="000000"/>
          <w:position w:val="0"/>
        </w:rPr>
        <w:t xml:space="preserve"> W drugiej autor zajmuje się „ortografią wielkanocną” [cudzysłów J. </w:t>
      </w:r>
      <w:r>
        <w:rPr>
          <w:lang w:val="cs-CZ" w:eastAsia="cs-CZ" w:bidi="cs-CZ"/>
          <w:w w:val="100"/>
          <w:spacing w:val="0"/>
          <w:color w:val="000000"/>
          <w:position w:val="0"/>
        </w:rPr>
        <w:t xml:space="preserve">Liberka]. </w:t>
      </w:r>
      <w:r>
        <w:rPr>
          <w:lang w:val="pl-PL" w:eastAsia="pl-PL" w:bidi="pl-PL"/>
          <w:w w:val="100"/>
          <w:spacing w:val="0"/>
          <w:color w:val="000000"/>
          <w:position w:val="0"/>
        </w:rPr>
        <w:t>Niewłaściwa pisownia nazw wielkanocnych to „ważny i najbardziej wi</w:t>
        <w:softHyphen/>
        <w:t>domy zewnętrzny objaw nieznajomości tradycji i jej lekceważenia” (ib.).</w:t>
      </w:r>
    </w:p>
    <w:p>
      <w:pPr>
        <w:pStyle w:val="Style12"/>
        <w:framePr w:w="7152" w:h="8773" w:hRule="exact" w:wrap="none" w:vAnchor="page" w:hAnchor="page" w:x="603" w:y="650"/>
        <w:widowControl w:val="0"/>
        <w:keepNext w:val="0"/>
        <w:keepLines w:val="0"/>
        <w:shd w:val="clear" w:color="auto" w:fill="auto"/>
        <w:bidi w:val="0"/>
        <w:spacing w:before="0" w:after="0" w:line="211" w:lineRule="exact"/>
        <w:ind w:left="0" w:right="0" w:firstLine="420"/>
      </w:pPr>
      <w:r>
        <w:rPr>
          <w:lang w:val="pl-PL" w:eastAsia="pl-PL" w:bidi="pl-PL"/>
          <w:w w:val="100"/>
          <w:spacing w:val="0"/>
          <w:color w:val="000000"/>
          <w:position w:val="0"/>
        </w:rPr>
        <w:t>W tej części na szczególną uwagę zasługuje jego stanowisko odnośnie do statu</w:t>
        <w:softHyphen/>
        <w:t xml:space="preserve">su nazw świąt — </w:t>
      </w:r>
      <w:r>
        <w:rPr>
          <w:lang w:val="cs-CZ" w:eastAsia="cs-CZ" w:bidi="cs-CZ"/>
          <w:w w:val="100"/>
          <w:spacing w:val="0"/>
          <w:color w:val="000000"/>
          <w:position w:val="0"/>
        </w:rPr>
        <w:t xml:space="preserve">Liberek </w:t>
      </w:r>
      <w:r>
        <w:rPr>
          <w:lang w:val="pl-PL" w:eastAsia="pl-PL" w:bidi="pl-PL"/>
          <w:w w:val="100"/>
          <w:spacing w:val="0"/>
          <w:color w:val="000000"/>
          <w:position w:val="0"/>
        </w:rPr>
        <w:t xml:space="preserve">uznaje je za nazwy własne (zob. s. 127). Od dawna wydaje mi się, że nie jest to stanowisko pozbawione racji. Niemniej jednak w różnych opracowaniach o nazwach świąt jako nazwach własnych się nie wspomina. H. Górnowicz np. we </w:t>
      </w:r>
      <w:r>
        <w:rPr>
          <w:rStyle w:val="CharStyle63"/>
          <w:b/>
          <w:bCs/>
        </w:rPr>
        <w:t>Wstępie do onomastyki</w:t>
      </w:r>
      <w:r>
        <w:rPr>
          <w:lang w:val="cs-CZ" w:eastAsia="cs-CZ" w:bidi="cs-CZ"/>
          <w:w w:val="100"/>
          <w:spacing w:val="0"/>
          <w:color w:val="000000"/>
          <w:position w:val="0"/>
        </w:rPr>
        <w:t xml:space="preserve"> </w:t>
      </w:r>
      <w:r>
        <w:rPr>
          <w:lang w:val="pl-PL" w:eastAsia="pl-PL" w:bidi="pl-PL"/>
          <w:w w:val="100"/>
          <w:spacing w:val="0"/>
          <w:color w:val="000000"/>
          <w:position w:val="0"/>
        </w:rPr>
        <w:t>wylicza „jakie desygnaty mogą mieć nazwy własne”. Są tu: ludzie, miejsca, kontynenty, dzielnice państw, plemiona, grupy etniczne, zwierzęta, statki i okręty, hotele, restauracje, domy wczasowe, wille, sklepy, wydarzenia historyczne, jednostki wojskowe, kryptonimy operacji bojo</w:t>
        <w:softHyphen/>
        <w:t>wych, szkoły i zakłady pracy, dzieła sztuki, przedmioty martwe (wśród tych ostatnich dzwony, działa i kije spacerowe!)</w:t>
      </w:r>
      <w:r>
        <w:rPr>
          <w:lang w:val="pl-PL" w:eastAsia="pl-PL" w:bidi="pl-PL"/>
          <w:vertAlign w:val="superscript"/>
          <w:w w:val="100"/>
          <w:spacing w:val="0"/>
          <w:color w:val="000000"/>
          <w:position w:val="0"/>
        </w:rPr>
        <w:t>7</w:t>
      </w:r>
      <w:r>
        <w:rPr>
          <w:lang w:val="pl-PL" w:eastAsia="pl-PL" w:bidi="pl-PL"/>
          <w:w w:val="100"/>
          <w:spacing w:val="0"/>
          <w:color w:val="000000"/>
          <w:position w:val="0"/>
        </w:rPr>
        <w:t>. Niewiele pomoże nam również wertowanie haseł</w:t>
      </w:r>
    </w:p>
    <w:p>
      <w:pPr>
        <w:pStyle w:val="Style67"/>
        <w:framePr w:w="7142" w:h="1279" w:hRule="exact" w:wrap="none" w:vAnchor="page" w:hAnchor="page" w:x="612" w:y="9846"/>
        <w:tabs>
          <w:tab w:leader="none" w:pos="581"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Np. B. Walczak w swoim </w:t>
      </w:r>
      <w:r>
        <w:rPr>
          <w:rStyle w:val="CharStyle69"/>
          <w:b/>
          <w:bCs/>
        </w:rPr>
        <w:t>Zarysie dziejów języka polskiego</w:t>
      </w:r>
      <w:r>
        <w:rPr>
          <w:lang w:val="pl-PL" w:eastAsia="pl-PL" w:bidi="pl-PL"/>
          <w:w w:val="100"/>
          <w:spacing w:val="0"/>
          <w:color w:val="000000"/>
          <w:position w:val="0"/>
        </w:rPr>
        <w:t xml:space="preserve"> (Poznań 1995, s. 129) wśród innych przykładów form liczby podwójnej w XVII w. wymienia </w:t>
      </w:r>
      <w:r>
        <w:rPr>
          <w:rStyle w:val="CharStyle69"/>
          <w:b/>
          <w:bCs/>
        </w:rPr>
        <w:t xml:space="preserve">dwie ręce </w:t>
      </w:r>
      <w:r>
        <w:rPr>
          <w:lang w:val="pl-PL" w:eastAsia="pl-PL" w:bidi="pl-PL"/>
          <w:w w:val="100"/>
          <w:spacing w:val="0"/>
          <w:color w:val="000000"/>
          <w:position w:val="0"/>
        </w:rPr>
        <w:t xml:space="preserve">i </w:t>
      </w:r>
      <w:r>
        <w:rPr>
          <w:rStyle w:val="CharStyle69"/>
          <w:b/>
          <w:bCs/>
        </w:rPr>
        <w:t>dwie nodze.</w:t>
      </w:r>
      <w:r>
        <w:rPr>
          <w:lang w:val="pl-PL" w:eastAsia="pl-PL" w:bidi="pl-PL"/>
          <w:w w:val="100"/>
          <w:spacing w:val="0"/>
          <w:color w:val="000000"/>
          <w:position w:val="0"/>
        </w:rPr>
        <w:t xml:space="preserve"> Czasami, przy okazji omawiania osobliwości w odmianie wyrazów takich jak </w:t>
      </w:r>
      <w:r>
        <w:rPr>
          <w:rStyle w:val="CharStyle69"/>
          <w:b/>
          <w:bCs/>
        </w:rPr>
        <w:t>ręka,</w:t>
      </w:r>
      <w:r>
        <w:rPr>
          <w:lang w:val="pl-PL" w:eastAsia="pl-PL" w:bidi="pl-PL"/>
          <w:w w:val="100"/>
          <w:spacing w:val="0"/>
          <w:color w:val="000000"/>
          <w:position w:val="0"/>
        </w:rPr>
        <w:t xml:space="preserve"> można znaleźć sporo informacji o liczbie podwójnej. Zob. np. S. Szober, </w:t>
      </w:r>
      <w:r>
        <w:rPr>
          <w:rStyle w:val="CharStyle69"/>
          <w:b/>
          <w:bCs/>
        </w:rPr>
        <w:t>Gramatyka języka polskiego</w:t>
      </w:r>
      <w:r>
        <w:rPr>
          <w:lang w:val="pl-PL" w:eastAsia="pl-PL" w:bidi="pl-PL"/>
          <w:w w:val="100"/>
          <w:spacing w:val="0"/>
          <w:color w:val="000000"/>
          <w:position w:val="0"/>
        </w:rPr>
        <w:t>, oprac. W. Doroszewski, Warszawa 1968, s. 205.</w:t>
      </w:r>
    </w:p>
    <w:p>
      <w:pPr>
        <w:pStyle w:val="Style67"/>
        <w:framePr w:w="7142" w:h="183" w:hRule="exact" w:wrap="none" w:vAnchor="page" w:hAnchor="page" w:x="612" w:y="11170"/>
        <w:tabs>
          <w:tab w:leader="none" w:pos="629"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Gdańsk 1988.</w:t>
      </w:r>
    </w:p>
    <w:p>
      <w:pPr>
        <w:pStyle w:val="Style67"/>
        <w:framePr w:w="7142" w:h="217" w:hRule="exact" w:wrap="none" w:vAnchor="page" w:hAnchor="page" w:x="612" w:y="11405"/>
        <w:tabs>
          <w:tab w:leader="none" w:pos="619"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Zob., s. 13-16.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0"/>
        <w:framePr w:wrap="none" w:vAnchor="page" w:hAnchor="page" w:x="580" w:y="176"/>
        <w:widowControl w:val="0"/>
        <w:keepNext w:val="0"/>
        <w:keepLines w:val="0"/>
        <w:shd w:val="clear" w:color="auto" w:fill="auto"/>
        <w:bidi w:val="0"/>
        <w:jc w:val="left"/>
        <w:spacing w:before="0" w:after="0" w:line="150" w:lineRule="exact"/>
        <w:ind w:left="0" w:right="0" w:firstLine="0"/>
      </w:pPr>
      <w:r>
        <w:rPr>
          <w:rStyle w:val="CharStyle122"/>
          <w:b/>
          <w:bCs/>
        </w:rPr>
        <w:t>50</w:t>
      </w:r>
    </w:p>
    <w:p>
      <w:pPr>
        <w:pStyle w:val="Style32"/>
        <w:framePr w:wrap="none" w:vAnchor="page" w:hAnchor="page" w:x="3676" w:y="1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2"/>
        <w:framePr w:w="7166" w:h="4871" w:hRule="exact" w:wrap="none" w:vAnchor="page" w:hAnchor="page" w:x="532" w:y="587"/>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w </w:t>
      </w:r>
      <w:r>
        <w:rPr>
          <w:rStyle w:val="CharStyle109"/>
          <w:b/>
          <w:bCs/>
        </w:rPr>
        <w:t>Encyklopedii języka polskiego</w:t>
      </w:r>
      <w:r>
        <w:rPr>
          <w:rStyle w:val="CharStyle109"/>
          <w:vertAlign w:val="superscript"/>
          <w:b/>
          <w:bCs/>
        </w:rPr>
        <w:t>8</w:t>
      </w:r>
      <w:r>
        <w:rPr>
          <w:rStyle w:val="CharStyle109"/>
          <w:b/>
          <w:bCs/>
        </w:rPr>
        <w:t xml:space="preserve"> czy Słowniku poprawnej polszczyzny</w:t>
      </w:r>
      <w:r>
        <w:rPr>
          <w:rStyle w:val="CharStyle123"/>
          <w:vertAlign w:val="superscript"/>
          <w:b/>
          <w:bCs/>
        </w:rPr>
        <w:t>9</w:t>
      </w:r>
      <w:r>
        <w:rPr>
          <w:rStyle w:val="CharStyle123"/>
          <w:b/>
          <w:bCs/>
        </w:rPr>
        <w:t>.</w:t>
      </w:r>
      <w:r>
        <w:rPr>
          <w:lang w:val="pl-PL" w:eastAsia="pl-PL" w:bidi="pl-PL"/>
          <w:w w:val="100"/>
          <w:spacing w:val="0"/>
          <w:color w:val="000000"/>
          <w:position w:val="0"/>
        </w:rPr>
        <w:t xml:space="preserve"> Szczegółowe ustalenia autora co do wielkich i małych liter w pisowni nazw świąt nie budzą zastrzeżeń, choć — przypuszczam — ich praktyczne zastosowanie nie będzie łatwe.</w:t>
      </w:r>
    </w:p>
    <w:p>
      <w:pPr>
        <w:pStyle w:val="Style12"/>
        <w:framePr w:w="7166" w:h="4871" w:hRule="exact" w:wrap="none" w:vAnchor="page" w:hAnchor="page" w:x="532" w:y="587"/>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Przy okazji warto zwrócić uwagę na fakt, że podobne problemy pojawiają się, gdy chodzi o nazwy nabożeństw. Zgodnie z niektórymi słownikami nazwy te pisze</w:t>
        <w:softHyphen/>
        <w:t>my małą literą</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To by usprawiedliwiało pisownię </w:t>
      </w:r>
      <w:r>
        <w:rPr>
          <w:rStyle w:val="CharStyle109"/>
          <w:b/>
          <w:bCs/>
        </w:rPr>
        <w:t>gorzkie żale</w:t>
      </w:r>
      <w:r>
        <w:rPr>
          <w:rStyle w:val="CharStyle124"/>
          <w:b/>
          <w:bCs/>
        </w:rPr>
        <w:t xml:space="preserve"> </w:t>
      </w:r>
      <w:r>
        <w:rPr>
          <w:lang w:val="pl-PL" w:eastAsia="pl-PL" w:bidi="pl-PL"/>
          <w:w w:val="100"/>
          <w:spacing w:val="0"/>
          <w:color w:val="000000"/>
          <w:position w:val="0"/>
        </w:rPr>
        <w:t>w rozdz. I: Autorem tekstu gorzkich żalów był ksiądz... (s. 10). Tylko czy tu mowa o nazwie nabożeństwa czy o tytule tekstu, który jest jego częścią najważniejszą? W takim wypadku na</w:t>
        <w:softHyphen/>
        <w:t xml:space="preserve">leżałoby napisać </w:t>
      </w:r>
      <w:r>
        <w:rPr>
          <w:rStyle w:val="CharStyle109"/>
          <w:b/>
          <w:bCs/>
        </w:rPr>
        <w:t>Gorzkie żale.</w:t>
      </w:r>
      <w:r>
        <w:rPr>
          <w:rStyle w:val="CharStyle124"/>
          <w:b/>
          <w:bCs/>
        </w:rPr>
        <w:t xml:space="preserve"> </w:t>
      </w:r>
      <w:r>
        <w:rPr>
          <w:lang w:val="pl-PL" w:eastAsia="pl-PL" w:bidi="pl-PL"/>
          <w:w w:val="100"/>
          <w:spacing w:val="0"/>
          <w:color w:val="000000"/>
          <w:position w:val="0"/>
        </w:rPr>
        <w:t xml:space="preserve">To ostatnie rozróżnienie (nazwa nabożeństwa </w:t>
      </w:r>
      <w:r>
        <w:rPr>
          <w:lang w:val="ru-RU" w:eastAsia="ru-RU" w:bidi="ru-RU"/>
          <w:w w:val="100"/>
          <w:spacing w:val="0"/>
          <w:color w:val="000000"/>
          <w:position w:val="0"/>
        </w:rPr>
        <w:t xml:space="preserve">// </w:t>
      </w:r>
      <w:r>
        <w:rPr>
          <w:lang w:val="pl-PL" w:eastAsia="pl-PL" w:bidi="pl-PL"/>
          <w:w w:val="100"/>
          <w:spacing w:val="0"/>
          <w:color w:val="000000"/>
          <w:position w:val="0"/>
        </w:rPr>
        <w:t xml:space="preserve">tytuł tekstu stanowiącego jego podstawę) nie jest praktyczne. Zapewne dlatego </w:t>
      </w:r>
      <w:r>
        <w:rPr>
          <w:rStyle w:val="CharStyle109"/>
          <w:b/>
          <w:bCs/>
        </w:rPr>
        <w:t>Nowy słownik ortograficzny PWN wraz z zasadami pisowni i interpunkcji</w:t>
      </w:r>
      <w:r>
        <w:rPr>
          <w:rStyle w:val="CharStyle109"/>
          <w:vertAlign w:val="superscript"/>
          <w:b/>
          <w:bCs/>
        </w:rPr>
        <w:t>* 11</w:t>
      </w:r>
      <w:r>
        <w:rPr>
          <w:rStyle w:val="CharStyle124"/>
          <w:b/>
          <w:bCs/>
        </w:rPr>
        <w:t xml:space="preserve"> </w:t>
      </w:r>
      <w:r>
        <w:rPr>
          <w:lang w:val="pl-PL" w:eastAsia="pl-PL" w:bidi="pl-PL"/>
          <w:w w:val="100"/>
          <w:spacing w:val="0"/>
          <w:color w:val="000000"/>
          <w:position w:val="0"/>
        </w:rPr>
        <w:t>każe pisać wielką literą „tytuły modlitw i nabożeństw”</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2"/>
        <w:framePr w:w="7166" w:h="4871" w:hRule="exact" w:wrap="none" w:vAnchor="page" w:hAnchor="page" w:x="532" w:y="587"/>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W rozdziale VII „dla uzupełnienia obrazu polskiej tradycji świętowania” M. Borej</w:t>
        <w:softHyphen/>
        <w:t>szo — redaktor książki — daje „wybór przysłów, związanych z głównymi momentami cyklu wielkanocnego” (s. 145). Przysłowia uporządkowane są według kalendarza liturgicznego — od związanych z Popielcem po związane z Wielkanocą. Poprzedza je krótki, jednostronicowy wstęp. W miarę potrzeby niektóre wyrazy, czasem całe przy</w:t>
        <w:softHyphen/>
        <w:t>słowia, opatrzone zostały krótkim komentarzem w przypisach. Koniec wieńczy dzieło. Gdyby sądzić książkę po ostatnim rozdziale (jeśli nie liczyć zawierającego teksty ważniejszych pieśni wielkanocnych aneksu), ocena nie wypadłaby najlepiej. Niedosyt budzi ogólnikowe wprowadzenie, zdawkowy komentarz językowy i równie skąpe na</w:t>
        <w:softHyphen/>
        <w:t>świetlenie tła kulturowego. Można powiedzieć, że to jedynie zamysł, pierwszy rzut artykułu. Kto go napisze?</w:t>
      </w:r>
    </w:p>
    <w:p>
      <w:pPr>
        <w:pStyle w:val="Style125"/>
        <w:framePr w:w="7166" w:h="2827" w:hRule="exact" w:wrap="none" w:vAnchor="page" w:hAnchor="page" w:x="532" w:y="5539"/>
        <w:widowControl w:val="0"/>
        <w:keepNext w:val="0"/>
        <w:keepLines w:val="0"/>
        <w:shd w:val="clear" w:color="auto" w:fill="auto"/>
        <w:bidi w:val="0"/>
        <w:spacing w:before="0" w:after="129" w:line="90" w:lineRule="exact"/>
        <w:ind w:left="0" w:right="20" w:firstLine="0"/>
      </w:pPr>
      <w:r>
        <w:rPr>
          <w:lang w:val="pl-PL" w:eastAsia="pl-PL" w:bidi="pl-PL"/>
          <w:w w:val="100"/>
          <w:spacing w:val="0"/>
          <w:color w:val="000000"/>
          <w:position w:val="0"/>
        </w:rPr>
        <w:t>* * *</w:t>
      </w:r>
    </w:p>
    <w:p>
      <w:pPr>
        <w:pStyle w:val="Style12"/>
        <w:framePr w:w="7166" w:h="2827" w:hRule="exact" w:wrap="none" w:vAnchor="page" w:hAnchor="page" w:x="532" w:y="5539"/>
        <w:widowControl w:val="0"/>
        <w:keepNext w:val="0"/>
        <w:keepLines w:val="0"/>
        <w:shd w:val="clear" w:color="auto" w:fill="auto"/>
        <w:bidi w:val="0"/>
        <w:spacing w:before="0" w:after="0" w:line="206" w:lineRule="exact"/>
        <w:ind w:left="0" w:right="0" w:firstLine="460"/>
      </w:pPr>
      <w:r>
        <w:rPr>
          <w:rStyle w:val="CharStyle109"/>
          <w:b/>
          <w:bCs/>
        </w:rPr>
        <w:t>Wielkanoc w kulturze polskiej</w:t>
      </w:r>
      <w:r>
        <w:rPr>
          <w:rStyle w:val="CharStyle124"/>
          <w:b/>
          <w:bCs/>
        </w:rPr>
        <w:t xml:space="preserve"> </w:t>
      </w:r>
      <w:r>
        <w:rPr>
          <w:lang w:val="pl-PL" w:eastAsia="pl-PL" w:bidi="pl-PL"/>
          <w:w w:val="100"/>
          <w:spacing w:val="0"/>
          <w:color w:val="000000"/>
          <w:position w:val="0"/>
        </w:rPr>
        <w:t>—jak pamiętamy —już na początku tej recenzji uznałem za książkę udaną. I opinii tej po omówieniu całości nie zmieniam. Książka przynosi wiele informacji podanych na ogół w przystępnej formie. Niedociągnięciem są, co też już napisałem, liczne powtórzenia. Za zdecydowanie niedopracowany uzna</w:t>
        <w:softHyphen/>
        <w:t>ję rozdział VII.</w:t>
      </w:r>
    </w:p>
    <w:p>
      <w:pPr>
        <w:pStyle w:val="Style12"/>
        <w:framePr w:w="7166" w:h="2827" w:hRule="exact" w:wrap="none" w:vAnchor="page" w:hAnchor="page" w:x="532" w:y="5539"/>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W całej książce omówiono całkiem sporo wyrazów, nazw własnych i zjawisk gramatycznych. Można ją przeczytać od deski do deski, można jednak sięgać do niej doraźnie, szukając objaśnień trudniejszych form gramatycznych i archaizmów leksy</w:t>
        <w:softHyphen/>
        <w:t>kalnych. Dlatego przydałby się tu indeks omówionych wyrazów i form gramatycz</w:t>
        <w:softHyphen/>
        <w:t>nych. Wydawcy mogę zadać tylko jedno pytanie: czy w dzisiejszych czasach książka popularna może być tak siermiężna? Nie powiem, że wzorem książki popularnej musi być seria Wydawnictwa Dolnośląskiego ,A to Polska właśnie”</w:t>
      </w:r>
      <w:r>
        <w:rPr>
          <w:lang w:val="pl-PL" w:eastAsia="pl-PL" w:bidi="pl-PL"/>
          <w:vertAlign w:val="superscript"/>
          <w:w w:val="100"/>
          <w:spacing w:val="0"/>
          <w:color w:val="000000"/>
          <w:position w:val="0"/>
        </w:rPr>
        <w:t>13</w:t>
      </w:r>
      <w:r>
        <w:rPr>
          <w:lang w:val="pl-PL" w:eastAsia="pl-PL" w:bidi="pl-PL"/>
          <w:w w:val="100"/>
          <w:spacing w:val="0"/>
          <w:color w:val="000000"/>
          <w:position w:val="0"/>
        </w:rPr>
        <w:t>, ale trochę</w:t>
      </w:r>
    </w:p>
    <w:p>
      <w:pPr>
        <w:pStyle w:val="Style67"/>
        <w:numPr>
          <w:ilvl w:val="0"/>
          <w:numId w:val="33"/>
        </w:numPr>
        <w:framePr w:w="7152" w:h="1549" w:hRule="exact" w:wrap="none" w:vAnchor="page" w:hAnchor="page" w:x="541" w:y="8656"/>
        <w:tabs>
          <w:tab w:leader="none" w:pos="602" w:val="left"/>
        </w:tabs>
        <w:widowControl w:val="0"/>
        <w:keepNext w:val="0"/>
        <w:keepLines w:val="0"/>
        <w:shd w:val="clear" w:color="auto" w:fill="auto"/>
        <w:bidi w:val="0"/>
        <w:spacing w:before="0" w:after="0" w:line="209" w:lineRule="exact"/>
        <w:ind w:left="0" w:right="0" w:firstLine="480"/>
      </w:pPr>
      <w:r>
        <w:rPr>
          <w:lang w:val="pl-PL" w:eastAsia="pl-PL" w:bidi="pl-PL"/>
          <w:w w:val="100"/>
          <w:spacing w:val="0"/>
          <w:color w:val="000000"/>
          <w:position w:val="0"/>
        </w:rPr>
        <w:t>Red. S. Urbańczyk, wyd. 2, Wrocław 1991 —jest tu hasło „nazwy (imiona) własne” oraz kilka haseł omawiających różne kategorie nazw własnych, np. „nazwy (imiona) własne zwierząt” czy „nazwy miejsc”.</w:t>
      </w:r>
    </w:p>
    <w:p>
      <w:pPr>
        <w:pStyle w:val="Style67"/>
        <w:numPr>
          <w:ilvl w:val="0"/>
          <w:numId w:val="33"/>
        </w:numPr>
        <w:framePr w:w="7152" w:h="1549" w:hRule="exact" w:wrap="none" w:vAnchor="page" w:hAnchor="page" w:x="541" w:y="8656"/>
        <w:tabs>
          <w:tab w:leader="none" w:pos="631" w:val="left"/>
        </w:tabs>
        <w:widowControl w:val="0"/>
        <w:keepNext w:val="0"/>
        <w:keepLines w:val="0"/>
        <w:shd w:val="clear" w:color="auto" w:fill="auto"/>
        <w:bidi w:val="0"/>
        <w:spacing w:before="0" w:after="0" w:line="160" w:lineRule="exact"/>
        <w:ind w:left="0" w:right="0" w:firstLine="480"/>
      </w:pPr>
      <w:r>
        <w:rPr>
          <w:lang w:val="pl-PL" w:eastAsia="pl-PL" w:bidi="pl-PL"/>
          <w:w w:val="100"/>
          <w:spacing w:val="0"/>
          <w:color w:val="000000"/>
          <w:position w:val="0"/>
        </w:rPr>
        <w:t>Korzystam z wyd. 11., Warszawa 1988.</w:t>
      </w:r>
    </w:p>
    <w:p>
      <w:pPr>
        <w:pStyle w:val="Style67"/>
        <w:numPr>
          <w:ilvl w:val="0"/>
          <w:numId w:val="33"/>
        </w:numPr>
        <w:framePr w:w="7152" w:h="1549" w:hRule="exact" w:wrap="none" w:vAnchor="page" w:hAnchor="page" w:x="541" w:y="8656"/>
        <w:tabs>
          <w:tab w:leader="none" w:pos="588" w:val="left"/>
        </w:tabs>
        <w:widowControl w:val="0"/>
        <w:keepNext w:val="0"/>
        <w:keepLines w:val="0"/>
        <w:shd w:val="clear" w:color="auto" w:fill="auto"/>
        <w:bidi w:val="0"/>
        <w:spacing w:before="0" w:after="0" w:line="209" w:lineRule="exact"/>
        <w:ind w:left="0" w:right="0" w:firstLine="480"/>
      </w:pPr>
      <w:r>
        <w:rPr>
          <w:lang w:val="pl-PL" w:eastAsia="pl-PL" w:bidi="pl-PL"/>
          <w:w w:val="100"/>
          <w:spacing w:val="0"/>
          <w:color w:val="000000"/>
          <w:position w:val="0"/>
        </w:rPr>
        <w:t xml:space="preserve">Tak np. należałoby pisać podług 13. przejrzanego i uzupełnionego przez D. Jodłowską-Wesołowską wydania </w:t>
      </w:r>
      <w:r>
        <w:rPr>
          <w:rStyle w:val="CharStyle127"/>
          <w:b/>
          <w:bCs/>
        </w:rPr>
        <w:t>Słownika ortograficznego i prawideł pisowni polskiej</w:t>
      </w:r>
      <w:r>
        <w:rPr>
          <w:rStyle w:val="CharStyle128"/>
          <w:b/>
          <w:bCs/>
        </w:rPr>
        <w:t xml:space="preserve"> </w:t>
      </w:r>
      <w:r>
        <w:rPr>
          <w:lang w:val="pl-PL" w:eastAsia="pl-PL" w:bidi="pl-PL"/>
          <w:w w:val="100"/>
          <w:spacing w:val="0"/>
          <w:color w:val="000000"/>
          <w:position w:val="0"/>
        </w:rPr>
        <w:t>S. Jodłowskiego i W. Taszyckiego (Wrocław 1990, s. 73).</w:t>
      </w:r>
    </w:p>
    <w:p>
      <w:pPr>
        <w:pStyle w:val="Style67"/>
        <w:framePr w:w="7152" w:h="1320" w:hRule="exact" w:wrap="none" w:vAnchor="page" w:hAnchor="page" w:x="541" w:y="10248"/>
        <w:tabs>
          <w:tab w:leader="none" w:pos="644" w:val="left"/>
        </w:tabs>
        <w:widowControl w:val="0"/>
        <w:keepNext w:val="0"/>
        <w:keepLines w:val="0"/>
        <w:shd w:val="clear" w:color="auto" w:fill="auto"/>
        <w:bidi w:val="0"/>
        <w:spacing w:before="0" w:after="0" w:line="160"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Pod red. E. Polańskiego, Warszawa 1996.</w:t>
      </w:r>
    </w:p>
    <w:p>
      <w:pPr>
        <w:pStyle w:val="Style67"/>
        <w:numPr>
          <w:ilvl w:val="0"/>
          <w:numId w:val="35"/>
        </w:numPr>
        <w:framePr w:w="7152" w:h="1320" w:hRule="exact" w:wrap="none" w:vAnchor="page" w:hAnchor="page" w:x="541" w:y="10248"/>
        <w:tabs>
          <w:tab w:leader="none" w:pos="595" w:val="left"/>
        </w:tabs>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Reguła 77., s. XXXVIII. Wyrażenie </w:t>
      </w:r>
      <w:r>
        <w:rPr>
          <w:rStyle w:val="CharStyle127"/>
          <w:b/>
          <w:bCs/>
        </w:rPr>
        <w:t>tytuł nabożeństwa</w:t>
      </w:r>
      <w:r>
        <w:rPr>
          <w:rStyle w:val="CharStyle128"/>
          <w:b/>
          <w:bCs/>
        </w:rPr>
        <w:t xml:space="preserve"> </w:t>
      </w:r>
      <w:r>
        <w:rPr>
          <w:lang w:val="pl-PL" w:eastAsia="pl-PL" w:bidi="pl-PL"/>
          <w:w w:val="100"/>
          <w:spacing w:val="0"/>
          <w:color w:val="000000"/>
          <w:position w:val="0"/>
        </w:rPr>
        <w:t>nie wydaje ml się naj</w:t>
        <w:softHyphen/>
        <w:t xml:space="preserve">lepsze — nie można, zdaje się, powiedzieć po polsku: „Byłem na nabożeństwie pt. Gorzkie żale”. Lepiej by pozostać przy </w:t>
      </w:r>
      <w:r>
        <w:rPr>
          <w:rStyle w:val="CharStyle129"/>
          <w:b/>
          <w:bCs/>
        </w:rPr>
        <w:t>nazwach</w:t>
      </w:r>
      <w:r>
        <w:rPr>
          <w:lang w:val="pl-PL" w:eastAsia="pl-PL" w:bidi="pl-PL"/>
          <w:w w:val="100"/>
          <w:spacing w:val="0"/>
          <w:color w:val="000000"/>
          <w:position w:val="0"/>
        </w:rPr>
        <w:t xml:space="preserve"> nabożeństw.</w:t>
      </w:r>
    </w:p>
    <w:p>
      <w:pPr>
        <w:pStyle w:val="Style67"/>
        <w:numPr>
          <w:ilvl w:val="0"/>
          <w:numId w:val="35"/>
        </w:numPr>
        <w:framePr w:w="7152" w:h="1320" w:hRule="exact" w:wrap="none" w:vAnchor="page" w:hAnchor="page" w:x="541" w:y="10248"/>
        <w:tabs>
          <w:tab w:leader="none" w:pos="562" w:val="left"/>
        </w:tabs>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W tej serii ukazała się m.in. książka A. Dąbrowskiej pt. </w:t>
      </w:r>
      <w:r>
        <w:rPr>
          <w:rStyle w:val="CharStyle127"/>
          <w:b/>
          <w:bCs/>
        </w:rPr>
        <w:t>Język polski</w:t>
      </w:r>
      <w:r>
        <w:rPr>
          <w:rStyle w:val="CharStyle128"/>
          <w:b/>
          <w:bCs/>
        </w:rPr>
        <w:t xml:space="preserve"> </w:t>
      </w:r>
      <w:r>
        <w:rPr>
          <w:lang w:val="pl-PL" w:eastAsia="pl-PL" w:bidi="pl-PL"/>
          <w:w w:val="100"/>
          <w:spacing w:val="0"/>
          <w:color w:val="000000"/>
          <w:position w:val="0"/>
        </w:rPr>
        <w:t>(Wrocław 1998).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577" w:y="8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86"/>
        <w:framePr w:wrap="none" w:vAnchor="page" w:hAnchor="page" w:x="7383" w:y="81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51</w:t>
      </w:r>
    </w:p>
    <w:p>
      <w:pPr>
        <w:pStyle w:val="Style12"/>
        <w:framePr w:w="7128" w:h="1305" w:hRule="exact" w:wrap="none" w:vAnchor="page" w:hAnchor="page" w:x="495" w:y="1226"/>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obrazków by </w:t>
      </w:r>
      <w:r>
        <w:rPr>
          <w:rStyle w:val="CharStyle63"/>
          <w:b/>
          <w:bCs/>
        </w:rPr>
        <w:t>Wielkanocy w kulturze polskiej</w:t>
      </w:r>
      <w:r>
        <w:rPr>
          <w:lang w:val="pl-PL" w:eastAsia="pl-PL" w:bidi="pl-PL"/>
          <w:w w:val="100"/>
          <w:spacing w:val="0"/>
          <w:color w:val="000000"/>
          <w:position w:val="0"/>
        </w:rPr>
        <w:t xml:space="preserve"> nie zaszkodziło. Warto by też inaczej zorganizować tekst, podzielić na mniejsze części, dodać śródtytuły, odejść od prawie akademickiego toku wykładu. Wszystko, co tu wytykam wydawcy, piszę z myślą o funkcji, którą omówiona wyżej książka ma spełnić — przybliżyć odbiorcy ważną część naszej kultury narodowej. Jednak by tak się stało, powinna trafić do jak najszerszego kręgu odbiorców. I tylko o odbiorcę mi chodzi.</w:t>
      </w:r>
    </w:p>
    <w:p>
      <w:pPr>
        <w:pStyle w:val="Style58"/>
        <w:framePr w:w="7128" w:h="227" w:hRule="exact" w:wrap="none" w:vAnchor="page" w:hAnchor="page" w:x="495" w:y="2718"/>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Henryk Duda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0"/>
        <w:framePr w:wrap="none" w:vAnchor="page" w:hAnchor="page" w:x="575" w:y="42"/>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132"/>
        <w:framePr w:wrap="none" w:vAnchor="page" w:hAnchor="page" w:x="1871" w:y="103"/>
        <w:widowControl w:val="0"/>
        <w:keepNext w:val="0"/>
        <w:keepLines w:val="0"/>
        <w:shd w:val="clear" w:color="auto" w:fill="auto"/>
        <w:bidi w:val="0"/>
        <w:jc w:val="left"/>
        <w:spacing w:before="0" w:after="0" w:line="240" w:lineRule="exact"/>
        <w:ind w:left="0" w:right="0" w:firstLine="0"/>
      </w:pPr>
      <w:bookmarkStart w:id="8" w:name="bookmark8"/>
      <w:r>
        <w:rPr>
          <w:lang w:val="pl-PL" w:eastAsia="pl-PL" w:bidi="pl-PL"/>
          <w:sz w:val="24"/>
          <w:szCs w:val="24"/>
          <w:w w:val="100"/>
          <w:color w:val="000000"/>
          <w:position w:val="0"/>
        </w:rPr>
        <w:t>PISZĄ</w:t>
      </w:r>
      <w:bookmarkEnd w:id="8"/>
    </w:p>
    <w:p>
      <w:pPr>
        <w:pStyle w:val="Style43"/>
        <w:framePr w:wrap="none" w:vAnchor="page" w:hAnchor="page" w:x="4228" w:y="124"/>
        <w:widowControl w:val="0"/>
        <w:keepNext w:val="0"/>
        <w:keepLines w:val="0"/>
        <w:shd w:val="clear" w:color="auto" w:fill="auto"/>
        <w:bidi w:val="0"/>
        <w:jc w:val="left"/>
        <w:spacing w:before="0" w:after="0" w:line="220" w:lineRule="exact"/>
        <w:ind w:left="0" w:right="0" w:firstLine="0"/>
      </w:pPr>
      <w:bookmarkStart w:id="9" w:name="bookmark9"/>
      <w:r>
        <w:rPr>
          <w:lang w:val="ru-RU" w:eastAsia="ru-RU" w:bidi="ru-RU"/>
          <w:w w:val="100"/>
          <w:color w:val="000000"/>
          <w:position w:val="0"/>
        </w:rPr>
        <w:t>О</w:t>
      </w:r>
      <w:bookmarkEnd w:id="9"/>
    </w:p>
    <w:p>
      <w:pPr>
        <w:pStyle w:val="Style134"/>
        <w:framePr w:wrap="none" w:vAnchor="page" w:hAnchor="page" w:x="5101" w:y="111"/>
        <w:widowControl w:val="0"/>
        <w:keepNext w:val="0"/>
        <w:keepLines w:val="0"/>
        <w:shd w:val="clear" w:color="auto" w:fill="auto"/>
        <w:bidi w:val="0"/>
        <w:jc w:val="left"/>
        <w:spacing w:before="0" w:after="0" w:line="240" w:lineRule="exact"/>
        <w:ind w:left="0" w:right="0" w:firstLine="0"/>
      </w:pPr>
      <w:bookmarkStart w:id="10" w:name="bookmark10"/>
      <w:r>
        <w:rPr>
          <w:lang w:val="pl-PL" w:eastAsia="pl-PL" w:bidi="pl-PL"/>
          <w:w w:val="100"/>
          <w:color w:val="000000"/>
          <w:position w:val="0"/>
        </w:rPr>
        <w:t>JĘZYKU?</w:t>
      </w:r>
      <w:bookmarkEnd w:id="10"/>
    </w:p>
    <w:p>
      <w:pPr>
        <w:pStyle w:val="Style43"/>
        <w:framePr w:w="7147" w:h="277" w:hRule="exact" w:wrap="none" w:vAnchor="page" w:hAnchor="page" w:x="541" w:y="2954"/>
        <w:widowControl w:val="0"/>
        <w:keepNext w:val="0"/>
        <w:keepLines w:val="0"/>
        <w:shd w:val="clear" w:color="auto" w:fill="auto"/>
        <w:bidi w:val="0"/>
        <w:spacing w:before="0" w:after="0" w:line="220" w:lineRule="exact"/>
        <w:ind w:left="0" w:right="0" w:firstLine="0"/>
      </w:pPr>
      <w:bookmarkStart w:id="11" w:name="bookmark11"/>
      <w:r>
        <w:rPr>
          <w:lang w:val="pl-PL" w:eastAsia="pl-PL" w:bidi="pl-PL"/>
          <w:w w:val="100"/>
          <w:color w:val="000000"/>
          <w:position w:val="0"/>
        </w:rPr>
        <w:t xml:space="preserve">JESZCZE </w:t>
      </w:r>
      <w:r>
        <w:rPr>
          <w:lang w:val="ru-RU" w:eastAsia="ru-RU" w:bidi="ru-RU"/>
          <w:w w:val="100"/>
          <w:color w:val="000000"/>
          <w:position w:val="0"/>
        </w:rPr>
        <w:t xml:space="preserve">О </w:t>
      </w:r>
      <w:r>
        <w:rPr>
          <w:lang w:val="pl-PL" w:eastAsia="pl-PL" w:bidi="pl-PL"/>
          <w:w w:val="100"/>
          <w:color w:val="000000"/>
          <w:position w:val="0"/>
        </w:rPr>
        <w:t>CZASOWNIKACH</w:t>
      </w:r>
      <w:bookmarkEnd w:id="11"/>
    </w:p>
    <w:p>
      <w:pPr>
        <w:pStyle w:val="Style12"/>
        <w:framePr w:w="7147" w:h="2649" w:hRule="exact" w:wrap="none" w:vAnchor="page" w:hAnchor="page" w:x="541" w:y="3731"/>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W polszczyźnie, oprócz czasownikowych neologizmów i neosemantyzmów, na uwagę zasługuje wciąż zmieniający się rząd znacznej części słów. W różnych publikacjach, naukowych i popularnonaukowych, wiele miejsca poświęcono już sprawie zastępowania dopełnienia w dopełniaczu przez występujące w bierniku. Są czasowniki, które właściwie już prawie zawsze łączą się z akuzatiwem, np. </w:t>
      </w:r>
      <w:r>
        <w:rPr>
          <w:rStyle w:val="CharStyle109"/>
          <w:b/>
          <w:bCs/>
        </w:rPr>
        <w:t>oszczędzać: Oszczędzaj światło!</w:t>
      </w:r>
      <w:r>
        <w:rPr>
          <w:rStyle w:val="CharStyle124"/>
          <w:b/>
          <w:bCs/>
        </w:rPr>
        <w:t xml:space="preserve"> </w:t>
      </w:r>
      <w:r>
        <w:rPr>
          <w:lang w:val="pl-PL" w:eastAsia="pl-PL" w:bidi="pl-PL"/>
          <w:w w:val="100"/>
          <w:spacing w:val="0"/>
          <w:color w:val="000000"/>
          <w:position w:val="0"/>
        </w:rPr>
        <w:t xml:space="preserve">— czytamy na korytarzach niezliczonych instytucji. </w:t>
      </w:r>
      <w:r>
        <w:rPr>
          <w:rStyle w:val="CharStyle109"/>
          <w:b/>
          <w:bCs/>
        </w:rPr>
        <w:t>Oszczędzaj wodę!</w:t>
      </w:r>
      <w:r>
        <w:rPr>
          <w:rStyle w:val="CharStyle124"/>
          <w:b/>
          <w:bCs/>
        </w:rPr>
        <w:t xml:space="preserve"> </w:t>
      </w:r>
      <w:r>
        <w:rPr>
          <w:lang w:val="pl-PL" w:eastAsia="pl-PL" w:bidi="pl-PL"/>
          <w:w w:val="100"/>
          <w:spacing w:val="0"/>
          <w:color w:val="000000"/>
          <w:position w:val="0"/>
        </w:rPr>
        <w:t>— nawołuje prasa podczas upałów. I chyba obecnie nikomu z młodszego pokolenia nie przy</w:t>
        <w:softHyphen/>
        <w:t xml:space="preserve">chodzi do głowy, by </w:t>
      </w:r>
      <w:r>
        <w:rPr>
          <w:rStyle w:val="CharStyle109"/>
          <w:b/>
          <w:bCs/>
        </w:rPr>
        <w:t>oszczędzać światła, węgla, oczu</w:t>
      </w:r>
      <w:r>
        <w:rPr>
          <w:rStyle w:val="CharStyle124"/>
          <w:b/>
          <w:bCs/>
        </w:rPr>
        <w:t xml:space="preserve"> </w:t>
      </w:r>
      <w:r>
        <w:rPr>
          <w:lang w:val="pl-PL" w:eastAsia="pl-PL" w:bidi="pl-PL"/>
          <w:w w:val="100"/>
          <w:spacing w:val="0"/>
          <w:color w:val="000000"/>
          <w:position w:val="0"/>
        </w:rPr>
        <w:t>itp.</w:t>
      </w:r>
    </w:p>
    <w:p>
      <w:pPr>
        <w:pStyle w:val="Style12"/>
        <w:framePr w:w="7147" w:h="2649" w:hRule="exact" w:wrap="none" w:vAnchor="page" w:hAnchor="page" w:x="541" w:y="3731"/>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Taka składnia ogarnia coraz większą liczbę czasowników do niedawna związanych z dopełniaczem.</w:t>
      </w:r>
    </w:p>
    <w:p>
      <w:pPr>
        <w:pStyle w:val="Style88"/>
        <w:framePr w:w="7147" w:h="4502" w:hRule="exact" w:wrap="none" w:vAnchor="page" w:hAnchor="page" w:x="541" w:y="6826"/>
        <w:widowControl w:val="0"/>
        <w:keepNext w:val="0"/>
        <w:keepLines w:val="0"/>
        <w:shd w:val="clear" w:color="auto" w:fill="auto"/>
        <w:bidi w:val="0"/>
        <w:jc w:val="both"/>
        <w:spacing w:before="0" w:after="222" w:line="180" w:lineRule="exact"/>
        <w:ind w:left="0" w:right="0" w:firstLine="440"/>
      </w:pPr>
      <w:bookmarkStart w:id="12" w:name="bookmark12"/>
      <w:r>
        <w:rPr>
          <w:lang w:val="pl-PL" w:eastAsia="pl-PL" w:bidi="pl-PL"/>
          <w:w w:val="100"/>
          <w:color w:val="000000"/>
          <w:position w:val="0"/>
        </w:rPr>
        <w:t>Spróbować, dotknąć</w:t>
      </w:r>
      <w:bookmarkEnd w:id="12"/>
    </w:p>
    <w:p>
      <w:pPr>
        <w:pStyle w:val="Style12"/>
        <w:framePr w:w="7147" w:h="4502" w:hRule="exact" w:wrap="none" w:vAnchor="page" w:hAnchor="page" w:x="541" w:y="6826"/>
        <w:widowControl w:val="0"/>
        <w:keepNext w:val="0"/>
        <w:keepLines w:val="0"/>
        <w:shd w:val="clear" w:color="auto" w:fill="auto"/>
        <w:bidi w:val="0"/>
        <w:spacing w:before="0" w:after="0" w:line="233" w:lineRule="exact"/>
        <w:ind w:left="0" w:right="0" w:firstLine="440"/>
      </w:pPr>
      <w:r>
        <w:rPr>
          <w:rStyle w:val="CharStyle109"/>
          <w:b/>
          <w:bCs/>
        </w:rPr>
        <w:t>„Spróbuj raz ten smak!</w:t>
      </w:r>
      <w:r>
        <w:rPr>
          <w:rStyle w:val="CharStyle124"/>
          <w:b/>
          <w:bCs/>
        </w:rPr>
        <w:t xml:space="preserve"> </w:t>
      </w:r>
      <w:r>
        <w:rPr>
          <w:lang w:val="pl-PL" w:eastAsia="pl-PL" w:bidi="pl-PL"/>
          <w:w w:val="100"/>
          <w:spacing w:val="0"/>
          <w:color w:val="000000"/>
          <w:position w:val="0"/>
        </w:rPr>
        <w:t xml:space="preserve">— zachęca mnie reklama telewizyjna, której autor sądzi chyba, że jestem facetem, dla którego przeznaczył określenie «inteligent półpracujący» — pisze Karol. Ale jeśli on sam nie wiedział o tym, że czasownik </w:t>
      </w:r>
      <w:r>
        <w:rPr>
          <w:rStyle w:val="CharStyle109"/>
          <w:b/>
          <w:bCs/>
        </w:rPr>
        <w:t>próbować</w:t>
      </w:r>
      <w:r>
        <w:rPr>
          <w:rStyle w:val="CharStyle124"/>
          <w:b/>
          <w:bCs/>
        </w:rPr>
        <w:t xml:space="preserve"> </w:t>
      </w:r>
      <w:r>
        <w:rPr>
          <w:lang w:val="pl-PL" w:eastAsia="pl-PL" w:bidi="pl-PL"/>
          <w:w w:val="100"/>
          <w:spacing w:val="0"/>
          <w:color w:val="000000"/>
          <w:position w:val="0"/>
        </w:rPr>
        <w:t>w znaczeniu 'sprawdzać smak, kosztować’ wymaga rzeczownika w dopełniaczu, to co?...</w:t>
      </w:r>
    </w:p>
    <w:p>
      <w:pPr>
        <w:pStyle w:val="Style12"/>
        <w:framePr w:w="7147" w:h="4502" w:hRule="exact" w:wrap="none" w:vAnchor="page" w:hAnchor="page" w:x="541" w:y="6826"/>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 xml:space="preserve">Sprawozdawcy sportowemu wypsnie się czasami takie zdanie: Piłka </w:t>
      </w:r>
      <w:r>
        <w:rPr>
          <w:rStyle w:val="CharStyle109"/>
          <w:b/>
          <w:bCs/>
        </w:rPr>
        <w:t>dotknęła siatkę.</w:t>
      </w:r>
      <w:r>
        <w:rPr>
          <w:rStyle w:val="CharStyle124"/>
          <w:b/>
          <w:bCs/>
        </w:rPr>
        <w:t xml:space="preserve"> </w:t>
      </w:r>
      <w:r>
        <w:rPr>
          <w:lang w:val="pl-PL" w:eastAsia="pl-PL" w:bidi="pl-PL"/>
          <w:w w:val="100"/>
          <w:spacing w:val="0"/>
          <w:color w:val="000000"/>
          <w:position w:val="0"/>
        </w:rPr>
        <w:t>— I co w tym złego? — spyta blondynka. Ano, to, że czasow</w:t>
        <w:softHyphen/>
        <w:t xml:space="preserve">nik </w:t>
      </w:r>
      <w:r>
        <w:rPr>
          <w:rStyle w:val="CharStyle109"/>
          <w:b/>
          <w:bCs/>
        </w:rPr>
        <w:t>dotknąć</w:t>
      </w:r>
      <w:r>
        <w:rPr>
          <w:rStyle w:val="CharStyle124"/>
          <w:b/>
          <w:bCs/>
        </w:rPr>
        <w:t xml:space="preserve"> </w:t>
      </w:r>
      <w:r>
        <w:rPr>
          <w:lang w:val="pl-PL" w:eastAsia="pl-PL" w:bidi="pl-PL"/>
          <w:w w:val="100"/>
          <w:spacing w:val="0"/>
          <w:color w:val="000000"/>
          <w:position w:val="0"/>
        </w:rPr>
        <w:t xml:space="preserve">w znaczeniu dosłownym, czyli fizycznym, wymaga również dopełniacza: </w:t>
      </w:r>
      <w:r>
        <w:rPr>
          <w:rStyle w:val="CharStyle109"/>
          <w:b/>
          <w:bCs/>
        </w:rPr>
        <w:t>dotknąć kogo, czego {dotknąć siatki</w:t>
      </w:r>
      <w:r>
        <w:rPr>
          <w:lang w:val="pl-PL" w:eastAsia="pl-PL" w:bidi="pl-PL"/>
          <w:w w:val="100"/>
          <w:spacing w:val="0"/>
          <w:color w:val="000000"/>
          <w:position w:val="0"/>
        </w:rPr>
        <w:t xml:space="preserve">). Mamy jednak jeszcze znaczenie przenośne tego czasownika: </w:t>
      </w:r>
      <w:r>
        <w:rPr>
          <w:rStyle w:val="CharStyle109"/>
          <w:b/>
          <w:bCs/>
        </w:rPr>
        <w:t>dotknąć w</w:t>
      </w:r>
      <w:r>
        <w:rPr>
          <w:rStyle w:val="CharStyle124"/>
          <w:b/>
          <w:bCs/>
        </w:rPr>
        <w:t xml:space="preserve"> </w:t>
      </w:r>
      <w:r>
        <w:rPr>
          <w:lang w:val="pl-PL" w:eastAsia="pl-PL" w:bidi="pl-PL"/>
          <w:w w:val="100"/>
          <w:spacing w:val="0"/>
          <w:color w:val="000000"/>
          <w:position w:val="0"/>
        </w:rPr>
        <w:t>znaczeniu 'sprawić przy</w:t>
        <w:softHyphen/>
        <w:t xml:space="preserve">krość, obrazić’. Wtedy związek jest inny. Wtedy mówimy: </w:t>
      </w:r>
      <w:r>
        <w:rPr>
          <w:rStyle w:val="CharStyle109"/>
          <w:b/>
          <w:bCs/>
        </w:rPr>
        <w:t>Ten gbur chciał panią dotknąć! Jak on śmiał?!</w:t>
      </w:r>
      <w:r>
        <w:rPr>
          <w:rStyle w:val="CharStyle124"/>
          <w:b/>
          <w:bCs/>
        </w:rPr>
        <w:t xml:space="preserve"> </w:t>
      </w:r>
      <w:r>
        <w:rPr>
          <w:lang w:val="pl-PL" w:eastAsia="pl-PL" w:bidi="pl-PL"/>
          <w:w w:val="100"/>
          <w:spacing w:val="0"/>
          <w:color w:val="000000"/>
          <w:position w:val="0"/>
        </w:rPr>
        <w:t>A więc z biernikiem.</w:t>
      </w:r>
    </w:p>
    <w:p>
      <w:pPr>
        <w:pStyle w:val="Style12"/>
        <w:framePr w:w="7147" w:h="4502" w:hRule="exact" w:wrap="none" w:vAnchor="page" w:hAnchor="page" w:x="541" w:y="6826"/>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 xml:space="preserve">Tajemnica tkwi w tym, że oba czasowniki, zarówno </w:t>
      </w:r>
      <w:r>
        <w:rPr>
          <w:rStyle w:val="CharStyle109"/>
          <w:b/>
          <w:bCs/>
        </w:rPr>
        <w:t>spróbować,</w:t>
      </w:r>
      <w:r>
        <w:rPr>
          <w:rStyle w:val="CharStyle124"/>
          <w:b/>
          <w:bCs/>
        </w:rPr>
        <w:t xml:space="preserve"> </w:t>
      </w:r>
      <w:r>
        <w:rPr>
          <w:lang w:val="pl-PL" w:eastAsia="pl-PL" w:bidi="pl-PL"/>
          <w:w w:val="100"/>
          <w:spacing w:val="0"/>
          <w:color w:val="000000"/>
          <w:position w:val="0"/>
        </w:rPr>
        <w:t xml:space="preserve">jak i </w:t>
      </w:r>
      <w:r>
        <w:rPr>
          <w:rStyle w:val="CharStyle109"/>
          <w:b/>
          <w:bCs/>
        </w:rPr>
        <w:t>dotknąć</w:t>
      </w:r>
      <w:r>
        <w:rPr>
          <w:rStyle w:val="CharStyle124"/>
          <w:b/>
          <w:bCs/>
        </w:rPr>
        <w:t xml:space="preserve"> </w:t>
      </w:r>
      <w:r>
        <w:rPr>
          <w:lang w:val="pl-PL" w:eastAsia="pl-PL" w:bidi="pl-PL"/>
          <w:w w:val="100"/>
          <w:spacing w:val="0"/>
          <w:color w:val="000000"/>
          <w:position w:val="0"/>
        </w:rPr>
        <w:t>mają odcień znaczeniowy czasowników częściowych (partytywnych). Nie próbuje się wszystkich konfitur, tylko odrobiny, nie dotyka się piłką całej siatki, tylko jej części. Jeśli jednak obrzuci się rozmówcę efek</w:t>
        <w:softHyphen/>
        <w:t>towną wiązanką słowną, to się go obraża w całości, nie częściowo. Stąd ten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166" w:y="332"/>
        <w:widowControl w:val="0"/>
        <w:keepNext w:val="0"/>
        <w:keepLines w:val="0"/>
        <w:shd w:val="clear" w:color="auto" w:fill="auto"/>
        <w:bidi w:val="0"/>
        <w:jc w:val="left"/>
        <w:spacing w:before="0" w:after="0" w:line="160" w:lineRule="exact"/>
        <w:ind w:left="0" w:right="0" w:firstLine="0"/>
      </w:pPr>
      <w:r>
        <w:rPr>
          <w:rStyle w:val="CharStyle34"/>
        </w:rPr>
        <w:t xml:space="preserve">CO PISZĄ </w:t>
      </w:r>
      <w:r>
        <w:rPr>
          <w:rStyle w:val="CharStyle34"/>
          <w:lang w:val="ru-RU" w:eastAsia="ru-RU" w:bidi="ru-RU"/>
        </w:rPr>
        <w:t xml:space="preserve">О </w:t>
      </w:r>
      <w:r>
        <w:rPr>
          <w:rStyle w:val="CharStyle34"/>
        </w:rPr>
        <w:t>JĘZYKU?</w:t>
      </w:r>
    </w:p>
    <w:p>
      <w:pPr>
        <w:pStyle w:val="Style120"/>
        <w:framePr w:wrap="none" w:vAnchor="page" w:hAnchor="page" w:x="7400" w:y="337"/>
        <w:widowControl w:val="0"/>
        <w:keepNext w:val="0"/>
        <w:keepLines w:val="0"/>
        <w:shd w:val="clear" w:color="auto" w:fill="auto"/>
        <w:bidi w:val="0"/>
        <w:jc w:val="left"/>
        <w:spacing w:before="0" w:after="0" w:line="150" w:lineRule="exact"/>
        <w:ind w:left="0" w:right="0" w:firstLine="0"/>
      </w:pPr>
      <w:r>
        <w:rPr>
          <w:rStyle w:val="CharStyle122"/>
          <w:lang w:val="ru-RU" w:eastAsia="ru-RU" w:bidi="ru-RU"/>
          <w:b/>
          <w:bCs/>
        </w:rPr>
        <w:t>53</w:t>
      </w:r>
    </w:p>
    <w:p>
      <w:pPr>
        <w:pStyle w:val="Style39"/>
        <w:framePr w:w="7162" w:h="538" w:hRule="exact" w:wrap="none" w:vAnchor="page" w:hAnchor="page" w:x="493" w:y="744"/>
        <w:widowControl w:val="0"/>
        <w:keepNext w:val="0"/>
        <w:keepLines w:val="0"/>
        <w:shd w:val="clear" w:color="auto" w:fill="auto"/>
        <w:bidi w:val="0"/>
        <w:jc w:val="both"/>
        <w:spacing w:before="0" w:after="0" w:line="238" w:lineRule="exact"/>
        <w:ind w:left="0" w:right="0" w:firstLine="0"/>
      </w:pPr>
      <w:r>
        <w:rPr>
          <w:rStyle w:val="CharStyle136"/>
        </w:rPr>
        <w:t xml:space="preserve">biernik: </w:t>
      </w:r>
      <w:r>
        <w:rPr>
          <w:rStyle w:val="CharStyle137"/>
        </w:rPr>
        <w:t>On panią dotknął! Ja się z nim policzę!</w:t>
      </w:r>
      <w:r>
        <w:rPr>
          <w:rStyle w:val="CharStyle136"/>
        </w:rPr>
        <w:t xml:space="preserve"> Niestety, coraz mniej spotyka się takich </w:t>
      </w:r>
      <w:r>
        <w:rPr>
          <w:rStyle w:val="CharStyle137"/>
        </w:rPr>
        <w:t>rycerzy,</w:t>
      </w:r>
      <w:r>
        <w:rPr>
          <w:rStyle w:val="CharStyle136"/>
        </w:rPr>
        <w:t xml:space="preserve"> gotowych bronić godności kobiety”</w:t>
      </w:r>
      <w:r>
        <w:rPr>
          <w:rStyle w:val="CharStyle136"/>
          <w:vertAlign w:val="superscript"/>
        </w:rPr>
        <w:t>1</w:t>
      </w:r>
      <w:r>
        <w:rPr>
          <w:rStyle w:val="CharStyle136"/>
        </w:rPr>
        <w:t>.</w:t>
      </w:r>
    </w:p>
    <w:p>
      <w:pPr>
        <w:pStyle w:val="Style88"/>
        <w:framePr w:w="7162" w:h="4277" w:hRule="exact" w:wrap="none" w:vAnchor="page" w:hAnchor="page" w:x="493" w:y="1719"/>
        <w:widowControl w:val="0"/>
        <w:keepNext w:val="0"/>
        <w:keepLines w:val="0"/>
        <w:shd w:val="clear" w:color="auto" w:fill="auto"/>
        <w:bidi w:val="0"/>
        <w:jc w:val="both"/>
        <w:spacing w:before="0" w:after="167" w:line="180" w:lineRule="exact"/>
        <w:ind w:left="0" w:right="0" w:firstLine="420"/>
      </w:pPr>
      <w:bookmarkStart w:id="13" w:name="bookmark13"/>
      <w:r>
        <w:rPr>
          <w:lang w:val="pl-PL" w:eastAsia="pl-PL" w:bidi="pl-PL"/>
          <w:w w:val="100"/>
          <w:color w:val="000000"/>
          <w:position w:val="0"/>
        </w:rPr>
        <w:t>Dostarczać</w:t>
      </w:r>
      <w:bookmarkEnd w:id="13"/>
    </w:p>
    <w:p>
      <w:pPr>
        <w:pStyle w:val="Style39"/>
        <w:framePr w:w="7162" w:h="4277" w:hRule="exact" w:wrap="none" w:vAnchor="page" w:hAnchor="page" w:x="493" w:y="1719"/>
        <w:widowControl w:val="0"/>
        <w:keepNext w:val="0"/>
        <w:keepLines w:val="0"/>
        <w:shd w:val="clear" w:color="auto" w:fill="auto"/>
        <w:bidi w:val="0"/>
        <w:jc w:val="both"/>
        <w:spacing w:before="0" w:after="0" w:line="235" w:lineRule="exact"/>
        <w:ind w:left="0" w:right="0" w:firstLine="420"/>
      </w:pPr>
      <w:r>
        <w:rPr>
          <w:rStyle w:val="CharStyle136"/>
        </w:rPr>
        <w:t xml:space="preserve">„Właśnie czytam w ulubionej gazecie — informuje czytelników cytowany wyżej Karol — że </w:t>
      </w:r>
      <w:r>
        <w:rPr>
          <w:rStyle w:val="CharStyle137"/>
        </w:rPr>
        <w:t>najlepsi polscy producenci dostarczą najlepsze polskie pro</w:t>
        <w:softHyphen/>
        <w:t>dukty.</w:t>
      </w:r>
      <w:r>
        <w:rPr>
          <w:rStyle w:val="CharStyle136"/>
        </w:rPr>
        <w:t xml:space="preserve"> Czytam i medytuję: jak to jest z tym </w:t>
      </w:r>
      <w:r>
        <w:rPr>
          <w:rStyle w:val="CharStyle137"/>
        </w:rPr>
        <w:t>dostarczaniem? Czy dostarcza się czego, czy co?</w:t>
      </w:r>
      <w:r>
        <w:rPr>
          <w:rStyle w:val="CharStyle136"/>
        </w:rPr>
        <w:t xml:space="preserve"> Czasownik </w:t>
      </w:r>
      <w:r>
        <w:rPr>
          <w:rStyle w:val="CharStyle137"/>
        </w:rPr>
        <w:t>dostarczyć</w:t>
      </w:r>
      <w:r>
        <w:rPr>
          <w:rStyle w:val="CharStyle136"/>
        </w:rPr>
        <w:t xml:space="preserve"> ma znaczenie cząstkowe — bo prze</w:t>
        <w:softHyphen/>
        <w:t xml:space="preserve">ważnie dostarcza się trochę czegoś: </w:t>
      </w:r>
      <w:r>
        <w:rPr>
          <w:rStyle w:val="CharStyle137"/>
        </w:rPr>
        <w:t>przyjaciele dostarczali mu odzieży i żyw</w:t>
        <w:softHyphen/>
        <w:t>ności</w:t>
      </w:r>
      <w:r>
        <w:rPr>
          <w:rStyle w:val="CharStyle136"/>
        </w:rPr>
        <w:t xml:space="preserve"> Wtedy właśnie w grę wchodzi dopełniacz. Jeśli jednak dostarczamy coś w całości? Aaa, wtedy biernik: </w:t>
      </w:r>
      <w:r>
        <w:rPr>
          <w:rStyle w:val="CharStyle137"/>
        </w:rPr>
        <w:t>firma przewozowa dostarczyła szafę do mieszkania</w:t>
      </w:r>
    </w:p>
    <w:p>
      <w:pPr>
        <w:pStyle w:val="Style39"/>
        <w:framePr w:w="7162" w:h="4277" w:hRule="exact" w:wrap="none" w:vAnchor="page" w:hAnchor="page" w:x="493" w:y="1719"/>
        <w:widowControl w:val="0"/>
        <w:keepNext w:val="0"/>
        <w:keepLines w:val="0"/>
        <w:shd w:val="clear" w:color="auto" w:fill="auto"/>
        <w:bidi w:val="0"/>
        <w:jc w:val="both"/>
        <w:spacing w:before="0" w:after="0" w:line="235" w:lineRule="exact"/>
        <w:ind w:left="0" w:right="0" w:firstLine="420"/>
      </w:pPr>
      <w:r>
        <w:rPr>
          <w:rStyle w:val="CharStyle136"/>
        </w:rPr>
        <w:t>Tylko że te różnice coraz bardziej się już zacierają. Znaczenie cząstkowości ustępuje na rzecz konkretnego przedmiotu — nawet wówczas, gdy nie stanowi całości. Mówimy więc: s</w:t>
      </w:r>
      <w:r>
        <w:rPr>
          <w:rStyle w:val="CharStyle137"/>
        </w:rPr>
        <w:t xml:space="preserve">kład opałowy dostarczy nam węgiel na zimę </w:t>
      </w:r>
      <w:r>
        <w:rPr>
          <w:rStyle w:val="CharStyle136"/>
        </w:rPr>
        <w:t xml:space="preserve">i właśnie: </w:t>
      </w:r>
      <w:r>
        <w:rPr>
          <w:rStyle w:val="CharStyle137"/>
        </w:rPr>
        <w:t>polscy producenci dostarczą polskie produkty.</w:t>
      </w:r>
      <w:r>
        <w:rPr>
          <w:rStyle w:val="CharStyle136"/>
        </w:rPr>
        <w:t xml:space="preserve"> Biernik się wpycha na siłę i zaczyna się kokosić nawet w znaczeniach przenośnych: </w:t>
      </w:r>
      <w:r>
        <w:rPr>
          <w:rStyle w:val="CharStyle137"/>
        </w:rPr>
        <w:t>życie do</w:t>
        <w:softHyphen/>
        <w:t>starcza przykłady demoralizacji weekend znowu dostarczył dowody pi</w:t>
        <w:softHyphen/>
        <w:t>ractwa drogowego.</w:t>
      </w:r>
      <w:r>
        <w:rPr>
          <w:rStyle w:val="CharStyle136"/>
        </w:rPr>
        <w:t xml:space="preserve"> Jeszcze odczuwamy błędność takich konstrukcji, ale są one już częste”</w:t>
      </w:r>
      <w:r>
        <w:rPr>
          <w:rStyle w:val="CharStyle136"/>
          <w:vertAlign w:val="superscript"/>
        </w:rPr>
        <w:t>1 2</w:t>
      </w:r>
      <w:r>
        <w:rPr>
          <w:rStyle w:val="CharStyle136"/>
        </w:rPr>
        <w:t>.</w:t>
      </w:r>
    </w:p>
    <w:p>
      <w:pPr>
        <w:pStyle w:val="Style88"/>
        <w:framePr w:w="7162" w:h="4264" w:hRule="exact" w:wrap="none" w:vAnchor="page" w:hAnchor="page" w:x="493" w:y="6433"/>
        <w:widowControl w:val="0"/>
        <w:keepNext w:val="0"/>
        <w:keepLines w:val="0"/>
        <w:shd w:val="clear" w:color="auto" w:fill="auto"/>
        <w:bidi w:val="0"/>
        <w:jc w:val="both"/>
        <w:spacing w:before="0" w:after="170" w:line="180" w:lineRule="exact"/>
        <w:ind w:left="0" w:right="0" w:firstLine="420"/>
      </w:pPr>
      <w:bookmarkStart w:id="14" w:name="bookmark14"/>
      <w:r>
        <w:rPr>
          <w:lang w:val="pl-PL" w:eastAsia="pl-PL" w:bidi="pl-PL"/>
          <w:w w:val="100"/>
          <w:color w:val="000000"/>
          <w:position w:val="0"/>
        </w:rPr>
        <w:t>Przestrzegać</w:t>
      </w:r>
      <w:bookmarkEnd w:id="14"/>
    </w:p>
    <w:p>
      <w:pPr>
        <w:pStyle w:val="Style39"/>
        <w:framePr w:w="7162" w:h="4264" w:hRule="exact" w:wrap="none" w:vAnchor="page" w:hAnchor="page" w:x="493" w:y="6433"/>
        <w:widowControl w:val="0"/>
        <w:keepNext w:val="0"/>
        <w:keepLines w:val="0"/>
        <w:shd w:val="clear" w:color="auto" w:fill="auto"/>
        <w:bidi w:val="0"/>
        <w:jc w:val="both"/>
        <w:spacing w:before="0" w:after="0" w:line="235" w:lineRule="exact"/>
        <w:ind w:left="0" w:right="0" w:firstLine="420"/>
      </w:pPr>
      <w:r>
        <w:rPr>
          <w:rStyle w:val="CharStyle136"/>
        </w:rPr>
        <w:t>„Usiłowałem słuchać tego, co nadaje Inforadio — zwierza się A. Walkiewicz — ale kiedy zaczęto mi serwować na dzień dzisiejszy coś, co «świadczy o zaagnianiu i traktuje sprawę sucho i bezemocjonalnie, aby chronić nie</w:t>
        <w:softHyphen/>
        <w:t xml:space="preserve">zawisłości prawa i </w:t>
      </w:r>
      <w:r>
        <w:rPr>
          <w:rStyle w:val="CharStyle137"/>
        </w:rPr>
        <w:t>przestrzegać przepisy kodeksu,</w:t>
      </w:r>
      <w:r>
        <w:rPr>
          <w:rStyle w:val="CharStyle136"/>
        </w:rPr>
        <w:t xml:space="preserve"> na ile odpowiadają na</w:t>
        <w:softHyphen/>
        <w:t>szemu zapotrzebowaniu», zacząłem się zastanawiać, «dlaczego jesteśmy tak mało roszczeniący» i czy wobec tego «nie pozostawić tych ludzi samym sobie...»”</w:t>
      </w:r>
      <w:r>
        <w:rPr>
          <w:rStyle w:val="CharStyle136"/>
          <w:vertAlign w:val="superscript"/>
        </w:rPr>
        <w:t>3</w:t>
      </w:r>
      <w:r>
        <w:rPr>
          <w:rStyle w:val="CharStyle136"/>
        </w:rPr>
        <w:t>.</w:t>
      </w:r>
    </w:p>
    <w:p>
      <w:pPr>
        <w:pStyle w:val="Style39"/>
        <w:framePr w:w="7162" w:h="4264" w:hRule="exact" w:wrap="none" w:vAnchor="page" w:hAnchor="page" w:x="493" w:y="6433"/>
        <w:widowControl w:val="0"/>
        <w:keepNext w:val="0"/>
        <w:keepLines w:val="0"/>
        <w:shd w:val="clear" w:color="auto" w:fill="auto"/>
        <w:bidi w:val="0"/>
        <w:jc w:val="both"/>
        <w:spacing w:before="0" w:after="0" w:line="235" w:lineRule="exact"/>
        <w:ind w:left="0" w:right="0" w:firstLine="420"/>
      </w:pPr>
      <w:r>
        <w:rPr>
          <w:rStyle w:val="CharStyle136"/>
        </w:rPr>
        <w:t>Wszystkie podane wyżej przykłady zastępowania dopełniacza przez bier</w:t>
        <w:softHyphen/>
        <w:t>nik, choć błędne i choć protestuje przeciwko nim część społeczeństwa, mieszczą się jeszcze w granicach bardzo szeroko pojętej tolerancji, gdyż są zapowiedzią nowego rządu wymienionych czasowników, rządu preferującego akuzatiwus.</w:t>
      </w:r>
    </w:p>
    <w:p>
      <w:pPr>
        <w:pStyle w:val="Style39"/>
        <w:framePr w:w="7162" w:h="4264" w:hRule="exact" w:wrap="none" w:vAnchor="page" w:hAnchor="page" w:x="493" w:y="6433"/>
        <w:widowControl w:val="0"/>
        <w:keepNext w:val="0"/>
        <w:keepLines w:val="0"/>
        <w:shd w:val="clear" w:color="auto" w:fill="auto"/>
        <w:bidi w:val="0"/>
        <w:jc w:val="both"/>
        <w:spacing w:before="0" w:after="0" w:line="235" w:lineRule="exact"/>
        <w:ind w:left="0" w:right="0" w:firstLine="420"/>
      </w:pPr>
      <w:r>
        <w:rPr>
          <w:rStyle w:val="CharStyle136"/>
        </w:rPr>
        <w:t>Kiedyś w języku polskim przypadkiem o wiele częściej stosowanym niż obecnie był celownik.</w:t>
      </w:r>
    </w:p>
    <w:p>
      <w:pPr>
        <w:pStyle w:val="Style39"/>
        <w:framePr w:w="7162" w:h="4264" w:hRule="exact" w:wrap="none" w:vAnchor="page" w:hAnchor="page" w:x="493" w:y="6433"/>
        <w:widowControl w:val="0"/>
        <w:keepNext w:val="0"/>
        <w:keepLines w:val="0"/>
        <w:shd w:val="clear" w:color="auto" w:fill="auto"/>
        <w:bidi w:val="0"/>
        <w:jc w:val="both"/>
        <w:spacing w:before="0" w:after="0" w:line="235" w:lineRule="exact"/>
        <w:ind w:left="0" w:right="0" w:firstLine="420"/>
      </w:pPr>
      <w:r>
        <w:rPr>
          <w:rStyle w:val="CharStyle136"/>
        </w:rPr>
        <w:t xml:space="preserve">Jan Tarnowski, występując w roku 1548 na sejmie piotrkowskim, mówił: „bom </w:t>
      </w:r>
      <w:r>
        <w:rPr>
          <w:rStyle w:val="CharStyle136"/>
          <w:lang w:val="de-DE" w:eastAsia="de-DE" w:bidi="de-DE"/>
        </w:rPr>
        <w:t xml:space="preserve">sie </w:t>
      </w:r>
      <w:r>
        <w:rPr>
          <w:rStyle w:val="CharStyle136"/>
        </w:rPr>
        <w:t xml:space="preserve">w Polszczę urodził i w Polszczeni </w:t>
      </w:r>
      <w:r>
        <w:rPr>
          <w:rStyle w:val="CharStyle136"/>
          <w:lang w:val="de-DE" w:eastAsia="de-DE" w:bidi="de-DE"/>
        </w:rPr>
        <w:t xml:space="preserve">sie </w:t>
      </w:r>
      <w:r>
        <w:rPr>
          <w:rStyle w:val="CharStyle136"/>
        </w:rPr>
        <w:t xml:space="preserve">chował, </w:t>
      </w:r>
      <w:r>
        <w:rPr>
          <w:rStyle w:val="CharStyle137"/>
        </w:rPr>
        <w:t>innemu języko-</w:t>
      </w:r>
    </w:p>
    <w:p>
      <w:pPr>
        <w:pStyle w:val="Style76"/>
        <w:framePr w:w="6442" w:h="249" w:hRule="exact" w:wrap="none" w:vAnchor="page" w:hAnchor="page" w:x="934" w:y="10981"/>
        <w:tabs>
          <w:tab w:leader="none" w:pos="612" w:val="left"/>
        </w:tabs>
        <w:widowControl w:val="0"/>
        <w:keepNext w:val="0"/>
        <w:keepLines w:val="0"/>
        <w:shd w:val="clear" w:color="auto" w:fill="auto"/>
        <w:bidi w:val="0"/>
        <w:spacing w:before="0" w:after="0" w:line="240" w:lineRule="exact"/>
        <w:ind w:left="480" w:right="0" w:firstLine="0"/>
      </w:pPr>
      <w:r>
        <w:rPr>
          <w:rStyle w:val="CharStyle138"/>
          <w:vertAlign w:val="superscript"/>
        </w:rPr>
        <w:t>1</w:t>
      </w:r>
      <w:r>
        <w:rPr>
          <w:rStyle w:val="CharStyle139"/>
        </w:rPr>
        <w:tab/>
        <w:t xml:space="preserve">Karol, </w:t>
      </w:r>
      <w:r>
        <w:rPr>
          <w:rStyle w:val="CharStyle138"/>
        </w:rPr>
        <w:t>Czuję się dotknięty,</w:t>
      </w:r>
      <w:r>
        <w:rPr>
          <w:rStyle w:val="CharStyle139"/>
        </w:rPr>
        <w:t xml:space="preserve"> </w:t>
      </w:r>
      <w:r>
        <w:rPr>
          <w:rStyle w:val="CharStyle139"/>
          <w:lang w:val="de-DE" w:eastAsia="de-DE" w:bidi="de-DE"/>
        </w:rPr>
        <w:t xml:space="preserve">„Express </w:t>
      </w:r>
      <w:r>
        <w:rPr>
          <w:rStyle w:val="CharStyle139"/>
        </w:rPr>
        <w:t>Wieczorny”, nr 136, 12 VI 1998.</w:t>
      </w:r>
    </w:p>
    <w:p>
      <w:pPr>
        <w:pStyle w:val="Style76"/>
        <w:framePr w:w="6442" w:h="240" w:hRule="exact" w:wrap="none" w:vAnchor="page" w:hAnchor="page" w:x="934" w:y="11231"/>
        <w:tabs>
          <w:tab w:leader="none" w:pos="626" w:val="left"/>
        </w:tabs>
        <w:widowControl w:val="0"/>
        <w:keepNext w:val="0"/>
        <w:keepLines w:val="0"/>
        <w:shd w:val="clear" w:color="auto" w:fill="auto"/>
        <w:bidi w:val="0"/>
        <w:spacing w:before="0" w:after="0" w:line="240" w:lineRule="exact"/>
        <w:ind w:left="480" w:right="0" w:firstLine="0"/>
      </w:pPr>
      <w:r>
        <w:rPr>
          <w:rStyle w:val="CharStyle139"/>
          <w:vertAlign w:val="superscript"/>
        </w:rPr>
        <w:t>2</w:t>
      </w:r>
      <w:r>
        <w:rPr>
          <w:rStyle w:val="CharStyle139"/>
        </w:rPr>
        <w:tab/>
        <w:t xml:space="preserve">Karol, </w:t>
      </w:r>
      <w:r>
        <w:rPr>
          <w:rStyle w:val="CharStyle138"/>
        </w:rPr>
        <w:t>Od dostatku głowa boli,</w:t>
      </w:r>
      <w:r>
        <w:rPr>
          <w:rStyle w:val="CharStyle139"/>
        </w:rPr>
        <w:t xml:space="preserve"> </w:t>
      </w:r>
      <w:r>
        <w:rPr>
          <w:rStyle w:val="CharStyle139"/>
          <w:lang w:val="de-DE" w:eastAsia="de-DE" w:bidi="de-DE"/>
        </w:rPr>
        <w:t xml:space="preserve">„Express </w:t>
      </w:r>
      <w:r>
        <w:rPr>
          <w:rStyle w:val="CharStyle139"/>
        </w:rPr>
        <w:t>Wieczorny”, nr 166, 17 VII 1998.</w:t>
      </w:r>
    </w:p>
    <w:p>
      <w:pPr>
        <w:pStyle w:val="Style76"/>
        <w:framePr w:w="6442" w:h="269" w:hRule="exact" w:wrap="none" w:vAnchor="page" w:hAnchor="page" w:x="934" w:y="11471"/>
        <w:tabs>
          <w:tab w:leader="none" w:pos="614" w:val="left"/>
        </w:tabs>
        <w:widowControl w:val="0"/>
        <w:keepNext w:val="0"/>
        <w:keepLines w:val="0"/>
        <w:shd w:val="clear" w:color="auto" w:fill="auto"/>
        <w:bidi w:val="0"/>
        <w:spacing w:before="0" w:after="0" w:line="240" w:lineRule="exact"/>
        <w:ind w:left="480" w:right="0" w:firstLine="0"/>
      </w:pPr>
      <w:r>
        <w:rPr>
          <w:rStyle w:val="CharStyle139"/>
          <w:vertAlign w:val="superscript"/>
        </w:rPr>
        <w:t>3</w:t>
      </w:r>
      <w:r>
        <w:rPr>
          <w:rStyle w:val="CharStyle139"/>
        </w:rPr>
        <w:tab/>
        <w:t xml:space="preserve">A. Walkiewicz, </w:t>
      </w:r>
      <w:r>
        <w:rPr>
          <w:rStyle w:val="CharStyle138"/>
        </w:rPr>
        <w:t>Śpiew wieloryba,</w:t>
      </w:r>
      <w:r>
        <w:rPr>
          <w:rStyle w:val="CharStyle139"/>
        </w:rPr>
        <w:t xml:space="preserve"> „Trybuna”, nr 262, 7-8 XI 1998.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71" w:y="2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32"/>
        <w:framePr w:wrap="none" w:vAnchor="page" w:hAnchor="page" w:x="4055" w:y="2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R.S.</w:t>
      </w:r>
    </w:p>
    <w:p>
      <w:pPr>
        <w:pStyle w:val="Style39"/>
        <w:framePr w:w="7186" w:h="9398" w:hRule="exact" w:wrap="none" w:vAnchor="page" w:hAnchor="page" w:x="608" w:y="684"/>
        <w:widowControl w:val="0"/>
        <w:keepNext w:val="0"/>
        <w:keepLines w:val="0"/>
        <w:shd w:val="clear" w:color="auto" w:fill="auto"/>
        <w:bidi w:val="0"/>
        <w:jc w:val="both"/>
        <w:spacing w:before="0" w:after="0" w:line="228" w:lineRule="exact"/>
        <w:ind w:left="0" w:right="0" w:firstLine="0"/>
      </w:pPr>
      <w:r>
        <w:rPr>
          <w:rStyle w:val="CharStyle46"/>
        </w:rPr>
        <w:t>wi nie rozumiem jeno polskiemu,</w:t>
      </w:r>
      <w:r>
        <w:rPr>
          <w:lang w:val="pl-PL" w:eastAsia="pl-PL" w:bidi="pl-PL"/>
          <w:w w:val="100"/>
          <w:spacing w:val="0"/>
          <w:color w:val="000000"/>
          <w:position w:val="0"/>
        </w:rPr>
        <w:t xml:space="preserve"> i stąd każdy rozumieć może, że innego pana mieć nie chcę, jeno który by </w:t>
      </w:r>
      <w:r>
        <w:rPr>
          <w:rStyle w:val="CharStyle46"/>
        </w:rPr>
        <w:t>mnie rozumiał i ja jemu”</w:t>
      </w:r>
      <w:r>
        <w:rPr>
          <w:rStyle w:val="CharStyle46"/>
          <w:vertAlign w:val="superscript"/>
        </w:rPr>
        <w:t>4</w:t>
      </w:r>
      <w:r>
        <w:rPr>
          <w:rStyle w:val="CharStyle46"/>
        </w:rPr>
        <w:t>.</w:t>
      </w:r>
    </w:p>
    <w:p>
      <w:pPr>
        <w:pStyle w:val="Style39"/>
        <w:framePr w:w="7186" w:h="9398" w:hRule="exact" w:wrap="none" w:vAnchor="page" w:hAnchor="page" w:x="608" w:y="68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„Celownika pożytku można używać przy najrozmaitszych czasownikach, przede wszystkim jednak przy czasownikach mających znaczenie dawania, obiecywania, przyrzekania itp.” — pisał S. Szober. To bardzo ogólne sformu</w:t>
        <w:softHyphen/>
        <w:t>łowanie ilustruje autor przykładami, wśród których znajdujemy i takie zda</w:t>
        <w:softHyphen/>
        <w:t xml:space="preserve">nie: </w:t>
      </w:r>
      <w:r>
        <w:rPr>
          <w:rStyle w:val="CharStyle46"/>
        </w:rPr>
        <w:t>Niemcom wkrótce posiłki świeże ciągnęły zza morza</w:t>
      </w:r>
      <w:r>
        <w:rPr>
          <w:rStyle w:val="CharStyle46"/>
          <w:vertAlign w:val="superscript"/>
        </w:rPr>
        <w:t>5</w:t>
      </w:r>
      <w:r>
        <w:rPr>
          <w:rStyle w:val="CharStyle46"/>
        </w:rPr>
        <w:t>.</w:t>
      </w:r>
      <w:r>
        <w:rPr>
          <w:lang w:val="pl-PL" w:eastAsia="pl-PL" w:bidi="pl-PL"/>
          <w:w w:val="100"/>
          <w:spacing w:val="0"/>
          <w:color w:val="000000"/>
          <w:position w:val="0"/>
        </w:rPr>
        <w:t xml:space="preserve"> Obecnie użyli</w:t>
        <w:softHyphen/>
        <w:t xml:space="preserve">byśmy tu raczej konstrukcji przyimkowej </w:t>
      </w:r>
      <w:r>
        <w:rPr>
          <w:rStyle w:val="CharStyle46"/>
        </w:rPr>
        <w:t>dla Niemców.</w:t>
      </w:r>
    </w:p>
    <w:p>
      <w:pPr>
        <w:pStyle w:val="Style39"/>
        <w:framePr w:w="7186" w:h="9398" w:hRule="exact" w:wrap="none" w:vAnchor="page" w:hAnchor="page" w:x="608" w:y="684"/>
        <w:widowControl w:val="0"/>
        <w:keepNext w:val="0"/>
        <w:keepLines w:val="0"/>
        <w:shd w:val="clear" w:color="auto" w:fill="auto"/>
        <w:bidi w:val="0"/>
        <w:jc w:val="both"/>
        <w:spacing w:before="0" w:after="77" w:line="228" w:lineRule="exact"/>
        <w:ind w:left="0" w:right="0" w:firstLine="460"/>
      </w:pPr>
      <w:r>
        <w:rPr>
          <w:lang w:val="pl-PL" w:eastAsia="pl-PL" w:bidi="pl-PL"/>
          <w:w w:val="100"/>
          <w:spacing w:val="0"/>
          <w:color w:val="000000"/>
          <w:position w:val="0"/>
        </w:rPr>
        <w:t>Z datiwem commodi spotykamy się niejednokrotnie w poezji J. Tuwima, który lubił czasem posłużyć się archaiczną konstrukcją składniową:</w:t>
      </w:r>
    </w:p>
    <w:p>
      <w:pPr>
        <w:pStyle w:val="Style12"/>
        <w:framePr w:w="7186" w:h="9398" w:hRule="exact" w:wrap="none" w:vAnchor="page" w:hAnchor="page" w:x="608" w:y="684"/>
        <w:widowControl w:val="0"/>
        <w:keepNext w:val="0"/>
        <w:keepLines w:val="0"/>
        <w:shd w:val="clear" w:color="auto" w:fill="auto"/>
        <w:bidi w:val="0"/>
        <w:jc w:val="left"/>
        <w:spacing w:before="0" w:after="0" w:line="206" w:lineRule="exact"/>
        <w:ind w:left="1560" w:right="0" w:firstLine="0"/>
      </w:pPr>
      <w:r>
        <w:rPr>
          <w:lang w:val="pl-PL" w:eastAsia="pl-PL" w:bidi="pl-PL"/>
          <w:w w:val="100"/>
          <w:spacing w:val="0"/>
          <w:color w:val="000000"/>
          <w:position w:val="0"/>
        </w:rPr>
        <w:t xml:space="preserve">Gdybyż to </w:t>
      </w:r>
      <w:r>
        <w:rPr>
          <w:rStyle w:val="CharStyle63"/>
          <w:b/>
          <w:bCs/>
        </w:rPr>
        <w:t>nam...</w:t>
      </w:r>
      <w:r>
        <w:rPr>
          <w:lang w:val="pl-PL" w:eastAsia="pl-PL" w:bidi="pl-PL"/>
          <w:w w:val="100"/>
          <w:spacing w:val="0"/>
          <w:color w:val="000000"/>
          <w:position w:val="0"/>
        </w:rPr>
        <w:t xml:space="preserve"> w dziejowej chwili...</w:t>
      </w:r>
    </w:p>
    <w:p>
      <w:pPr>
        <w:pStyle w:val="Style58"/>
        <w:framePr w:w="7186" w:h="9398" w:hRule="exact" w:wrap="none" w:vAnchor="page" w:hAnchor="page" w:x="608" w:y="684"/>
        <w:widowControl w:val="0"/>
        <w:keepNext w:val="0"/>
        <w:keepLines w:val="0"/>
        <w:shd w:val="clear" w:color="auto" w:fill="auto"/>
        <w:bidi w:val="0"/>
        <w:jc w:val="left"/>
        <w:spacing w:before="0" w:after="0"/>
        <w:ind w:left="1560" w:right="0" w:firstLine="0"/>
      </w:pPr>
      <w:r>
        <w:rPr>
          <w:rStyle w:val="CharStyle60"/>
          <w:b/>
          <w:bCs/>
          <w:i w:val="0"/>
          <w:iCs w:val="0"/>
        </w:rPr>
        <w:t xml:space="preserve">Gdybyż </w:t>
      </w:r>
      <w:r>
        <w:rPr>
          <w:lang w:val="pl-PL" w:eastAsia="pl-PL" w:bidi="pl-PL"/>
          <w:w w:val="100"/>
          <w:spacing w:val="0"/>
          <w:color w:val="000000"/>
          <w:position w:val="0"/>
        </w:rPr>
        <w:t>naszemu narodowi</w:t>
      </w:r>
    </w:p>
    <w:p>
      <w:pPr>
        <w:pStyle w:val="Style12"/>
        <w:framePr w:w="7186" w:h="9398" w:hRule="exact" w:wrap="none" w:vAnchor="page" w:hAnchor="page" w:x="608" w:y="684"/>
        <w:widowControl w:val="0"/>
        <w:keepNext w:val="0"/>
        <w:keepLines w:val="0"/>
        <w:shd w:val="clear" w:color="auto" w:fill="auto"/>
        <w:bidi w:val="0"/>
        <w:jc w:val="left"/>
        <w:spacing w:before="0" w:after="43" w:line="206" w:lineRule="exact"/>
        <w:ind w:left="1560" w:right="0" w:firstLine="0"/>
      </w:pPr>
      <w:r>
        <w:rPr>
          <w:lang w:val="pl-PL" w:eastAsia="pl-PL" w:bidi="pl-PL"/>
          <w:w w:val="100"/>
          <w:spacing w:val="0"/>
          <w:color w:val="000000"/>
          <w:position w:val="0"/>
        </w:rPr>
        <w:t>Takiego wodza i geniusza!...</w:t>
      </w:r>
      <w:r>
        <w:rPr>
          <w:lang w:val="pl-PL" w:eastAsia="pl-PL" w:bidi="pl-PL"/>
          <w:vertAlign w:val="superscript"/>
          <w:w w:val="100"/>
          <w:spacing w:val="0"/>
          <w:color w:val="000000"/>
          <w:position w:val="0"/>
        </w:rPr>
        <w:t>6</w:t>
      </w:r>
    </w:p>
    <w:p>
      <w:pPr>
        <w:pStyle w:val="Style39"/>
        <w:framePr w:w="7186" w:h="9398" w:hRule="exact" w:wrap="none" w:vAnchor="page" w:hAnchor="page" w:x="608" w:y="68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J. Iwaszkiewicz natomiast w rubryce </w:t>
      </w:r>
      <w:r>
        <w:rPr>
          <w:rStyle w:val="CharStyle46"/>
        </w:rPr>
        <w:t>Rozmowy o książkach</w:t>
      </w:r>
      <w:r>
        <w:rPr>
          <w:lang w:val="pl-PL" w:eastAsia="pl-PL" w:bidi="pl-PL"/>
          <w:w w:val="100"/>
          <w:spacing w:val="0"/>
          <w:color w:val="000000"/>
          <w:position w:val="0"/>
        </w:rPr>
        <w:t xml:space="preserve"> wystąpił przeciwko tłumaczeniu angielskiego tytułu </w:t>
      </w:r>
      <w:r>
        <w:rPr>
          <w:lang w:val="en-US" w:eastAsia="en-US" w:bidi="en-US"/>
          <w:w w:val="100"/>
          <w:spacing w:val="0"/>
          <w:color w:val="000000"/>
          <w:position w:val="0"/>
        </w:rPr>
        <w:t xml:space="preserve">For </w:t>
      </w:r>
      <w:r>
        <w:rPr>
          <w:rStyle w:val="CharStyle46"/>
          <w:lang w:val="en-US" w:eastAsia="en-US" w:bidi="en-US"/>
        </w:rPr>
        <w:t xml:space="preserve">whom the ball tolls: </w:t>
      </w:r>
      <w:r>
        <w:rPr>
          <w:rStyle w:val="CharStyle46"/>
        </w:rPr>
        <w:t xml:space="preserve">„Komu </w:t>
      </w:r>
      <w:r>
        <w:rPr>
          <w:rStyle w:val="CharStyle46"/>
          <w:lang w:val="en-US" w:eastAsia="en-US" w:bidi="en-US"/>
        </w:rPr>
        <w:t xml:space="preserve">bye </w:t>
      </w:r>
      <w:r>
        <w:rPr>
          <w:rStyle w:val="CharStyle46"/>
        </w:rPr>
        <w:t xml:space="preserve">dzwon? Dla kogo </w:t>
      </w:r>
      <w:r>
        <w:rPr>
          <w:rStyle w:val="CharStyle46"/>
          <w:lang w:val="en-US" w:eastAsia="en-US" w:bidi="en-US"/>
        </w:rPr>
        <w:t xml:space="preserve">bye </w:t>
      </w:r>
      <w:r>
        <w:rPr>
          <w:rStyle w:val="CharStyle46"/>
        </w:rPr>
        <w:t xml:space="preserve">dzwon? Po kim biją dzwony? Za kogo biją dzwony? </w:t>
      </w:r>
      <w:r>
        <w:rPr>
          <w:lang w:val="pl-PL" w:eastAsia="pl-PL" w:bidi="pl-PL"/>
          <w:w w:val="100"/>
          <w:spacing w:val="0"/>
          <w:color w:val="000000"/>
          <w:position w:val="0"/>
        </w:rPr>
        <w:t xml:space="preserve">Mówi się: «o dziesiątej wieczorem uderza dzwon katedry sandomierskiej za tych, co utonęli w Wiśle». Więc chyba </w:t>
      </w:r>
      <w:r>
        <w:rPr>
          <w:rStyle w:val="CharStyle46"/>
        </w:rPr>
        <w:t>Za kogo biją dzwony”</w:t>
      </w:r>
      <w:r>
        <w:rPr>
          <w:rStyle w:val="CharStyle46"/>
          <w:vertAlign w:val="superscript"/>
        </w:rPr>
        <w:t>7</w:t>
      </w:r>
      <w:r>
        <w:rPr>
          <w:rStyle w:val="CharStyle46"/>
        </w:rPr>
        <w:t>.</w:t>
      </w:r>
    </w:p>
    <w:p>
      <w:pPr>
        <w:pStyle w:val="Style39"/>
        <w:framePr w:w="7186" w:h="9398" w:hRule="exact" w:wrap="none" w:vAnchor="page" w:hAnchor="page" w:x="608" w:y="68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Teraz przyszedł czas na regres dopełniacza, choć jest jedna pozycja, na której się dotąd mocno trzymał, a mianowicie po czasownikach zaprzeczo</w:t>
        <w:softHyphen/>
        <w:t>nych.</w:t>
      </w:r>
    </w:p>
    <w:p>
      <w:pPr>
        <w:pStyle w:val="Style39"/>
        <w:framePr w:w="7186" w:h="9398" w:hRule="exact" w:wrap="none" w:vAnchor="page" w:hAnchor="page" w:x="608" w:y="68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„Jest to zasada dla polszczyzny charakterystyczna i przeciwstawianie się jej pachnie albo snobizmem, albo nonszalancją wobec zasad poprawności językowej. Przykładów tego snobizmu, czy też raczej nonszalancji nie trzeba daleko szukać. W czasach rozbuchanej wolności politycy nie przebierają w słowach, tocząc spory nie tyle może o zasadę, ile o rację, ta bowiem wysu</w:t>
        <w:softHyphen/>
        <w:t>wa się na czoło w zmaganiach pod hasłem «kto kogo». Te przepychanki słow</w:t>
        <w:softHyphen/>
        <w:t>ne obfitują w przeróżne epitety, którymi można obrazować tendencje współ</w:t>
        <w:softHyphen/>
        <w:t xml:space="preserve">czesnej polszczyzny, aż do wulgaryzmów włącznie. Są wśród nich również przykłady używania biernika po czasownikach zaprzeczonych: </w:t>
      </w:r>
      <w:r>
        <w:rPr>
          <w:rStyle w:val="CharStyle46"/>
        </w:rPr>
        <w:t>Mam pie</w:t>
        <w:softHyphen/>
        <w:t>niądze</w:t>
      </w:r>
      <w:r>
        <w:rPr>
          <w:lang w:val="pl-PL" w:eastAsia="pl-PL" w:bidi="pl-PL"/>
          <w:w w:val="100"/>
          <w:spacing w:val="0"/>
          <w:color w:val="000000"/>
          <w:position w:val="0"/>
        </w:rPr>
        <w:t xml:space="preserve"> — </w:t>
      </w:r>
      <w:r>
        <w:rPr>
          <w:rStyle w:val="CharStyle46"/>
        </w:rPr>
        <w:t>nie mam pieniądze.</w:t>
      </w:r>
      <w:r>
        <w:rPr>
          <w:lang w:val="pl-PL" w:eastAsia="pl-PL" w:bidi="pl-PL"/>
          <w:w w:val="100"/>
          <w:spacing w:val="0"/>
          <w:color w:val="000000"/>
          <w:position w:val="0"/>
        </w:rPr>
        <w:t xml:space="preserve"> Takie proste zdania z całą jaskrawością wy</w:t>
        <w:softHyphen/>
        <w:t xml:space="preserve">kazują nonsens tej operacji, ale bardziej rozbudowane potrafią go zawoalować: </w:t>
      </w:r>
      <w:r>
        <w:rPr>
          <w:rStyle w:val="CharStyle46"/>
        </w:rPr>
        <w:t>Żaden poważny rząd nie może prowadzić swoją politykę pod presją ulicy!</w:t>
      </w:r>
      <w:r>
        <w:rPr>
          <w:lang w:val="pl-PL" w:eastAsia="pl-PL" w:bidi="pl-PL"/>
          <w:w w:val="100"/>
          <w:spacing w:val="0"/>
          <w:color w:val="000000"/>
          <w:position w:val="0"/>
        </w:rPr>
        <w:t xml:space="preserve"> — grzmi wysoki dostojnik z trybuny i nawet się nie zająknie. </w:t>
      </w:r>
      <w:r>
        <w:rPr>
          <w:rStyle w:val="CharStyle46"/>
        </w:rPr>
        <w:t>Nie można uznawać taką osobę za godną uznania!</w:t>
      </w:r>
      <w:r>
        <w:rPr>
          <w:lang w:val="pl-PL" w:eastAsia="pl-PL" w:bidi="pl-PL"/>
          <w:w w:val="100"/>
          <w:spacing w:val="0"/>
          <w:color w:val="000000"/>
          <w:position w:val="0"/>
        </w:rPr>
        <w:t xml:space="preserve"> — wtóruje mu inny, nie zwracając nawet uwagi na powtórzenie.</w:t>
      </w:r>
    </w:p>
    <w:p>
      <w:pPr>
        <w:pStyle w:val="Style39"/>
        <w:framePr w:w="7186" w:h="9398" w:hRule="exact" w:wrap="none" w:vAnchor="page" w:hAnchor="page" w:x="608" w:y="68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 wpływie języków obcych na szerzenie się tej tendencji językoznawcy pisali już od dawna. «Niewątpliwie w ograniczaniu zakresu użycia dopeł</w:t>
        <w:softHyphen/>
        <w:t>niacza negacji pewną rolę odegrał wpływ języków obcych na polszczyznę: łaciny w średniowieczu, francuskiego w wieku XVIII i niemieckiego w cza</w:t>
        <w:softHyphen/>
      </w:r>
    </w:p>
    <w:p>
      <w:pPr>
        <w:pStyle w:val="Style67"/>
        <w:framePr w:w="7118" w:h="264" w:hRule="exact" w:wrap="none" w:vAnchor="page" w:hAnchor="page" w:x="632" w:y="10453"/>
        <w:tabs>
          <w:tab w:leader="none" w:pos="642"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Taszycki, </w:t>
      </w:r>
      <w:r>
        <w:rPr>
          <w:rStyle w:val="CharStyle69"/>
          <w:b/>
          <w:bCs/>
        </w:rPr>
        <w:t>Obrońcy języka polskiego</w:t>
      </w:r>
      <w:r>
        <w:rPr>
          <w:lang w:val="pl-PL" w:eastAsia="pl-PL" w:bidi="pl-PL"/>
          <w:w w:val="100"/>
          <w:spacing w:val="0"/>
          <w:color w:val="000000"/>
          <w:position w:val="0"/>
        </w:rPr>
        <w:t xml:space="preserve">, Wrocław 1953, s. </w:t>
      </w:r>
      <w:r>
        <w:rPr>
          <w:lang w:val="en-US" w:eastAsia="en-US" w:bidi="en-US"/>
          <w:w w:val="100"/>
          <w:spacing w:val="0"/>
          <w:color w:val="000000"/>
          <w:position w:val="0"/>
        </w:rPr>
        <w:t>XLV1II.</w:t>
      </w:r>
    </w:p>
    <w:p>
      <w:pPr>
        <w:pStyle w:val="Style67"/>
        <w:framePr w:w="7118" w:h="235" w:hRule="exact" w:wrap="none" w:vAnchor="page" w:hAnchor="page" w:x="632" w:y="10717"/>
        <w:tabs>
          <w:tab w:leader="none" w:pos="651"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 Szober, </w:t>
      </w:r>
      <w:r>
        <w:rPr>
          <w:rStyle w:val="CharStyle69"/>
          <w:b/>
          <w:bCs/>
        </w:rPr>
        <w:t>Gramatyka języka polskiego,</w:t>
      </w:r>
      <w:r>
        <w:rPr>
          <w:lang w:val="pl-PL" w:eastAsia="pl-PL" w:bidi="pl-PL"/>
          <w:w w:val="100"/>
          <w:spacing w:val="0"/>
          <w:color w:val="000000"/>
          <w:position w:val="0"/>
        </w:rPr>
        <w:t xml:space="preserve"> Warszawa 1953, s. 351.</w:t>
      </w:r>
    </w:p>
    <w:p>
      <w:pPr>
        <w:pStyle w:val="Style67"/>
        <w:framePr w:w="7118" w:h="235" w:hRule="exact" w:wrap="none" w:vAnchor="page" w:hAnchor="page" w:x="632" w:y="10955"/>
        <w:tabs>
          <w:tab w:leader="none" w:pos="637" w:val="left"/>
        </w:tabs>
        <w:widowControl w:val="0"/>
        <w:keepNext w:val="0"/>
        <w:keepLines w:val="0"/>
        <w:shd w:val="clear" w:color="auto" w:fill="auto"/>
        <w:bidi w:val="0"/>
        <w:spacing w:before="0" w:after="0" w:line="235" w:lineRule="exact"/>
        <w:ind w:left="5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J. Tuwim, </w:t>
      </w:r>
      <w:r>
        <w:rPr>
          <w:rStyle w:val="CharStyle69"/>
          <w:b/>
          <w:bCs/>
        </w:rPr>
        <w:t>Dzieła,</w:t>
      </w:r>
      <w:r>
        <w:rPr>
          <w:lang w:val="pl-PL" w:eastAsia="pl-PL" w:bidi="pl-PL"/>
          <w:w w:val="100"/>
          <w:spacing w:val="0"/>
          <w:color w:val="000000"/>
          <w:position w:val="0"/>
        </w:rPr>
        <w:t xml:space="preserve"> t. II, </w:t>
      </w:r>
      <w:r>
        <w:rPr>
          <w:rStyle w:val="CharStyle69"/>
          <w:b/>
          <w:bCs/>
        </w:rPr>
        <w:t>Kwiaty polskie</w:t>
      </w:r>
      <w:r>
        <w:rPr>
          <w:lang w:val="pl-PL" w:eastAsia="pl-PL" w:bidi="pl-PL"/>
          <w:w w:val="100"/>
          <w:spacing w:val="0"/>
          <w:color w:val="000000"/>
          <w:position w:val="0"/>
        </w:rPr>
        <w:t>, Warszawa 1956, s. 103.</w:t>
      </w:r>
    </w:p>
    <w:p>
      <w:pPr>
        <w:pStyle w:val="Style67"/>
        <w:framePr w:w="7118" w:h="444" w:hRule="exact" w:wrap="none" w:vAnchor="page" w:hAnchor="page" w:x="632" w:y="11211"/>
        <w:tabs>
          <w:tab w:leader="none" w:pos="583" w:val="left"/>
        </w:tabs>
        <w:widowControl w:val="0"/>
        <w:keepNext w:val="0"/>
        <w:keepLines w:val="0"/>
        <w:shd w:val="clear" w:color="auto" w:fill="auto"/>
        <w:bidi w:val="0"/>
        <w:jc w:val="left"/>
        <w:spacing w:before="0" w:after="0" w:line="209" w:lineRule="exact"/>
        <w:ind w:left="0" w:right="0" w:firstLine="5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 Iwaszkiewicz, </w:t>
      </w:r>
      <w:r>
        <w:rPr>
          <w:rStyle w:val="CharStyle69"/>
          <w:b/>
          <w:bCs/>
        </w:rPr>
        <w:t>Rozmowy o książkach. Komu bije dzwon?,</w:t>
      </w:r>
      <w:r>
        <w:rPr>
          <w:lang w:val="pl-PL" w:eastAsia="pl-PL" w:bidi="pl-PL"/>
          <w:w w:val="100"/>
          <w:spacing w:val="0"/>
          <w:color w:val="000000"/>
          <w:position w:val="0"/>
        </w:rPr>
        <w:t xml:space="preserve"> „Życie Warszawy”, nr </w:t>
      </w:r>
      <w:r>
        <w:rPr>
          <w:lang w:val="ru-RU" w:eastAsia="ru-RU" w:bidi="ru-RU"/>
          <w:w w:val="100"/>
          <w:spacing w:val="0"/>
          <w:color w:val="000000"/>
          <w:position w:val="0"/>
        </w:rPr>
        <w:t xml:space="preserve">82/83, </w:t>
      </w:r>
      <w:r>
        <w:rPr>
          <w:lang w:val="pl-PL" w:eastAsia="pl-PL" w:bidi="pl-PL"/>
          <w:w w:val="100"/>
          <w:spacing w:val="0"/>
          <w:color w:val="000000"/>
          <w:position w:val="0"/>
        </w:rPr>
        <w:t>1958.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301" w:y="237"/>
        <w:widowControl w:val="0"/>
        <w:keepNext w:val="0"/>
        <w:keepLines w:val="0"/>
        <w:shd w:val="clear" w:color="auto" w:fill="auto"/>
        <w:bidi w:val="0"/>
        <w:jc w:val="left"/>
        <w:spacing w:before="0" w:after="0" w:line="160" w:lineRule="exact"/>
        <w:ind w:left="0" w:right="0" w:firstLine="0"/>
      </w:pPr>
      <w:r>
        <w:rPr>
          <w:rStyle w:val="CharStyle34"/>
        </w:rPr>
        <w:t xml:space="preserve">CO PISZĄ </w:t>
      </w:r>
      <w:r>
        <w:rPr>
          <w:rStyle w:val="CharStyle34"/>
          <w:lang w:val="ru-RU" w:eastAsia="ru-RU" w:bidi="ru-RU"/>
        </w:rPr>
        <w:t xml:space="preserve">О </w:t>
      </w:r>
      <w:r>
        <w:rPr>
          <w:rStyle w:val="CharStyle34"/>
        </w:rPr>
        <w:t>JĘZYKU?</w:t>
      </w:r>
    </w:p>
    <w:p>
      <w:pPr>
        <w:pStyle w:val="Style32"/>
        <w:framePr w:wrap="none" w:vAnchor="page" w:hAnchor="page" w:x="7539" w:y="22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55</w:t>
      </w:r>
    </w:p>
    <w:p>
      <w:pPr>
        <w:pStyle w:val="Style39"/>
        <w:framePr w:w="7176" w:h="3739" w:hRule="exact" w:wrap="none" w:vAnchor="page" w:hAnchor="page" w:x="613" w:y="66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sach nowszych» </w:t>
      </w:r>
      <w:r>
        <w:rPr>
          <w:lang w:val="cs-CZ" w:eastAsia="cs-CZ" w:bidi="cs-CZ"/>
          <w:w w:val="100"/>
          <w:spacing w:val="0"/>
          <w:color w:val="000000"/>
          <w:position w:val="0"/>
        </w:rPr>
        <w:t xml:space="preserve">— </w:t>
      </w:r>
      <w:r>
        <w:rPr>
          <w:lang w:val="pl-PL" w:eastAsia="pl-PL" w:bidi="pl-PL"/>
          <w:w w:val="100"/>
          <w:spacing w:val="0"/>
          <w:color w:val="000000"/>
          <w:position w:val="0"/>
        </w:rPr>
        <w:t xml:space="preserve">twierdzi Danuta Buttler w </w:t>
      </w:r>
      <w:r>
        <w:rPr>
          <w:rStyle w:val="CharStyle46"/>
        </w:rPr>
        <w:t>Kulturze języka polskiego.</w:t>
      </w:r>
      <w:r>
        <w:rPr>
          <w:lang w:val="pl-PL" w:eastAsia="pl-PL" w:bidi="pl-PL"/>
          <w:w w:val="100"/>
          <w:spacing w:val="0"/>
          <w:color w:val="000000"/>
          <w:position w:val="0"/>
        </w:rPr>
        <w:t xml:space="preserve"> To fakt, ale podobną rolę odgrywa obecnie właśnie angielski. Trzeba bowiem pamiętać, że z języków słowiańskich polszczyzna jest najbardziej tradycyjna w utrzymywaniu dopełniacza po przeczeniu. W czeskim już ta zasada nie obowiązuje. Do polszczyzny wkrada się ona niejako tylnymi drzwiami: otóż gdy dopełnienie jest daleko od zaprzeczonego orzeczenia, tam użycie bier</w:t>
        <w:softHyphen/>
        <w:t xml:space="preserve">nika nie wydaje się naganne </w:t>
      </w:r>
      <w:r>
        <w:rPr>
          <w:rStyle w:val="CharStyle46"/>
        </w:rPr>
        <w:t xml:space="preserve">Polak nie ma obowiązku znać język francusku </w:t>
      </w:r>
      <w:r>
        <w:rPr>
          <w:lang w:val="pl-PL" w:eastAsia="pl-PL" w:bidi="pl-PL"/>
          <w:w w:val="100"/>
          <w:spacing w:val="0"/>
          <w:color w:val="000000"/>
          <w:position w:val="0"/>
        </w:rPr>
        <w:t xml:space="preserve">zamiast </w:t>
      </w:r>
      <w:r>
        <w:rPr>
          <w:rStyle w:val="CharStyle46"/>
        </w:rPr>
        <w:t>języka francuskiego.</w:t>
      </w:r>
    </w:p>
    <w:p>
      <w:pPr>
        <w:pStyle w:val="Style39"/>
        <w:framePr w:w="7176" w:h="3739" w:hRule="exact" w:wrap="none" w:vAnchor="page" w:hAnchor="page" w:x="613" w:y="6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Kto wie, może niebawem będziemy mówili: Ja </w:t>
      </w:r>
      <w:r>
        <w:rPr>
          <w:rStyle w:val="CharStyle46"/>
        </w:rPr>
        <w:t>znam język polski, ale ty nie znasz język polski</w:t>
      </w:r>
      <w:r>
        <w:rPr>
          <w:lang w:val="pl-PL" w:eastAsia="pl-PL" w:bidi="pl-PL"/>
          <w:w w:val="100"/>
          <w:spacing w:val="0"/>
          <w:color w:val="000000"/>
          <w:position w:val="0"/>
        </w:rPr>
        <w:t xml:space="preserve"> i będzie w porządku?”</w:t>
      </w:r>
      <w:r>
        <w:rPr>
          <w:lang w:val="pl-PL" w:eastAsia="pl-PL" w:bidi="pl-PL"/>
          <w:vertAlign w:val="superscript"/>
          <w:w w:val="100"/>
          <w:spacing w:val="0"/>
          <w:color w:val="000000"/>
          <w:position w:val="0"/>
        </w:rPr>
        <w:t>8 9</w:t>
      </w:r>
      <w:r>
        <w:rPr>
          <w:lang w:val="pl-PL" w:eastAsia="pl-PL" w:bidi="pl-PL"/>
          <w:w w:val="100"/>
          <w:spacing w:val="0"/>
          <w:color w:val="000000"/>
          <w:position w:val="0"/>
        </w:rPr>
        <w:t>.</w:t>
      </w:r>
    </w:p>
    <w:p>
      <w:pPr>
        <w:pStyle w:val="Style39"/>
        <w:framePr w:w="7176" w:h="3739" w:hRule="exact" w:wrap="none" w:vAnchor="page" w:hAnchor="page" w:x="613" w:y="6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Zakamuflowany biernik po przeczeniu spotykamy także wśród błędów wynotowanych z języka prezenterów telewizyjnych: </w:t>
      </w:r>
      <w:r>
        <w:rPr>
          <w:rStyle w:val="CharStyle46"/>
        </w:rPr>
        <w:t>Nie powinien zapalać fajkę i przecierać sobie oczy.</w:t>
      </w:r>
    </w:p>
    <w:p>
      <w:pPr>
        <w:pStyle w:val="Style39"/>
        <w:framePr w:w="7176" w:h="3739" w:hRule="exact" w:wrap="none" w:vAnchor="page" w:hAnchor="page" w:x="613" w:y="66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Niekiedy naruszenie tradycyjnego związku wyrazowego spowodowane jest tym, że przenosimy składnię charakterystyczną dla jakiegoś czasownika na słowo o podobnym znaczeniu.</w:t>
      </w:r>
    </w:p>
    <w:p>
      <w:pPr>
        <w:pStyle w:val="Style88"/>
        <w:framePr w:w="7176" w:h="1406" w:hRule="exact" w:wrap="none" w:vAnchor="page" w:hAnchor="page" w:x="613" w:y="4831"/>
        <w:widowControl w:val="0"/>
        <w:keepNext w:val="0"/>
        <w:keepLines w:val="0"/>
        <w:shd w:val="clear" w:color="auto" w:fill="auto"/>
        <w:bidi w:val="0"/>
        <w:jc w:val="both"/>
        <w:spacing w:before="0" w:after="169" w:line="180" w:lineRule="exact"/>
        <w:ind w:left="0" w:right="0" w:firstLine="460"/>
      </w:pPr>
      <w:bookmarkStart w:id="15" w:name="bookmark15"/>
      <w:r>
        <w:rPr>
          <w:rStyle w:val="CharStyle107"/>
          <w:b/>
          <w:bCs/>
        </w:rPr>
        <w:t>Regulować</w:t>
      </w:r>
      <w:bookmarkEnd w:id="15"/>
    </w:p>
    <w:p>
      <w:pPr>
        <w:pStyle w:val="Style39"/>
        <w:framePr w:w="7176" w:h="1406" w:hRule="exact" w:wrap="none" w:vAnchor="page" w:hAnchor="page" w:x="613" w:y="483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„Znamy wyraz </w:t>
      </w:r>
      <w:r>
        <w:rPr>
          <w:rStyle w:val="CharStyle46"/>
        </w:rPr>
        <w:t>regulować</w:t>
      </w:r>
      <w:r>
        <w:rPr>
          <w:lang w:val="pl-PL" w:eastAsia="pl-PL" w:bidi="pl-PL"/>
          <w:w w:val="100"/>
          <w:spacing w:val="0"/>
          <w:color w:val="000000"/>
          <w:position w:val="0"/>
        </w:rPr>
        <w:t xml:space="preserve">, czyli nastawiać odpowiednio mechanizm. A więc </w:t>
      </w:r>
      <w:r>
        <w:rPr>
          <w:rStyle w:val="CharStyle46"/>
        </w:rPr>
        <w:t>regulować</w:t>
      </w:r>
      <w:r>
        <w:rPr>
          <w:lang w:val="pl-PL" w:eastAsia="pl-PL" w:bidi="pl-PL"/>
          <w:w w:val="100"/>
          <w:spacing w:val="0"/>
          <w:color w:val="000000"/>
          <w:position w:val="0"/>
        </w:rPr>
        <w:t xml:space="preserve"> coś, a nie </w:t>
      </w:r>
      <w:r>
        <w:rPr>
          <w:rStyle w:val="CharStyle46"/>
        </w:rPr>
        <w:t>czymś.</w:t>
      </w:r>
      <w:r>
        <w:rPr>
          <w:lang w:val="pl-PL" w:eastAsia="pl-PL" w:bidi="pl-PL"/>
          <w:w w:val="100"/>
          <w:spacing w:val="0"/>
          <w:color w:val="000000"/>
          <w:position w:val="0"/>
        </w:rPr>
        <w:t xml:space="preserve"> Często jednak spotyka się formę </w:t>
      </w:r>
      <w:r>
        <w:rPr>
          <w:rStyle w:val="CharStyle46"/>
        </w:rPr>
        <w:t>regu</w:t>
        <w:softHyphen/>
        <w:t>lować ruchem</w:t>
      </w:r>
      <w:r>
        <w:rPr>
          <w:lang w:val="pl-PL" w:eastAsia="pl-PL" w:bidi="pl-PL"/>
          <w:w w:val="100"/>
          <w:spacing w:val="0"/>
          <w:color w:val="000000"/>
          <w:position w:val="0"/>
        </w:rPr>
        <w:t xml:space="preserve"> w odniesieniu do ruchu ulicznego. </w:t>
      </w:r>
      <w:r>
        <w:rPr>
          <w:rStyle w:val="CharStyle46"/>
        </w:rPr>
        <w:t>Ruchem ulicznym</w:t>
      </w:r>
      <w:r>
        <w:rPr>
          <w:lang w:val="pl-PL" w:eastAsia="pl-PL" w:bidi="pl-PL"/>
          <w:w w:val="100"/>
          <w:spacing w:val="0"/>
          <w:color w:val="000000"/>
          <w:position w:val="0"/>
        </w:rPr>
        <w:t xml:space="preserve"> można </w:t>
      </w:r>
      <w:r>
        <w:rPr>
          <w:rStyle w:val="CharStyle46"/>
        </w:rPr>
        <w:t>kierować, regulujemy</w:t>
      </w:r>
      <w:r>
        <w:rPr>
          <w:lang w:val="pl-PL" w:eastAsia="pl-PL" w:bidi="pl-PL"/>
          <w:w w:val="100"/>
          <w:spacing w:val="0"/>
          <w:color w:val="000000"/>
          <w:position w:val="0"/>
        </w:rPr>
        <w:t xml:space="preserve"> zaś </w:t>
      </w:r>
      <w:r>
        <w:rPr>
          <w:rStyle w:val="CharStyle46"/>
        </w:rPr>
        <w:t>ruch"</w:t>
      </w:r>
      <w:r>
        <w:rPr>
          <w:rStyle w:val="CharStyle46"/>
          <w:vertAlign w:val="superscript"/>
        </w:rPr>
        <w:t>10</w:t>
      </w:r>
      <w:r>
        <w:rPr>
          <w:rStyle w:val="CharStyle46"/>
        </w:rPr>
        <w:t>.</w:t>
      </w:r>
    </w:p>
    <w:p>
      <w:pPr>
        <w:pStyle w:val="Style88"/>
        <w:framePr w:w="7176" w:h="3024" w:hRule="exact" w:wrap="none" w:vAnchor="page" w:hAnchor="page" w:x="613" w:y="6674"/>
        <w:widowControl w:val="0"/>
        <w:keepNext w:val="0"/>
        <w:keepLines w:val="0"/>
        <w:shd w:val="clear" w:color="auto" w:fill="auto"/>
        <w:bidi w:val="0"/>
        <w:jc w:val="both"/>
        <w:spacing w:before="0" w:after="168" w:line="180" w:lineRule="exact"/>
        <w:ind w:left="0" w:right="0" w:firstLine="460"/>
      </w:pPr>
      <w:bookmarkStart w:id="16" w:name="bookmark16"/>
      <w:r>
        <w:rPr>
          <w:rStyle w:val="CharStyle107"/>
          <w:b/>
          <w:bCs/>
        </w:rPr>
        <w:t>Ryzykować</w:t>
      </w:r>
      <w:bookmarkEnd w:id="16"/>
    </w:p>
    <w:p>
      <w:pPr>
        <w:pStyle w:val="Style39"/>
        <w:framePr w:w="7176" w:h="3024" w:hRule="exact" w:wrap="none" w:vAnchor="page" w:hAnchor="page" w:x="613" w:y="6674"/>
        <w:widowControl w:val="0"/>
        <w:keepNext w:val="0"/>
        <w:keepLines w:val="0"/>
        <w:shd w:val="clear" w:color="auto" w:fill="auto"/>
        <w:bidi w:val="0"/>
        <w:jc w:val="both"/>
        <w:spacing w:before="0" w:after="0" w:line="228" w:lineRule="exact"/>
        <w:ind w:left="0" w:right="0" w:firstLine="460"/>
      </w:pPr>
      <w:r>
        <w:rPr>
          <w:rStyle w:val="CharStyle46"/>
        </w:rPr>
        <w:t>„Ryzykuje się co, nie czym,</w:t>
      </w:r>
      <w:r>
        <w:rPr>
          <w:lang w:val="pl-PL" w:eastAsia="pl-PL" w:bidi="pl-PL"/>
          <w:w w:val="100"/>
          <w:spacing w:val="0"/>
          <w:color w:val="000000"/>
          <w:position w:val="0"/>
        </w:rPr>
        <w:t xml:space="preserve"> a więc </w:t>
      </w:r>
      <w:r>
        <w:rPr>
          <w:rStyle w:val="CharStyle46"/>
        </w:rPr>
        <w:t>ryzykuje się życie, dobre imię, cały majątek.</w:t>
      </w:r>
      <w:r>
        <w:rPr>
          <w:lang w:val="pl-PL" w:eastAsia="pl-PL" w:bidi="pl-PL"/>
          <w:w w:val="100"/>
          <w:spacing w:val="0"/>
          <w:color w:val="000000"/>
          <w:position w:val="0"/>
        </w:rPr>
        <w:t xml:space="preserve"> Skąd się w takim razie bierze błędna forma </w:t>
      </w:r>
      <w:r>
        <w:rPr>
          <w:rStyle w:val="CharStyle46"/>
        </w:rPr>
        <w:t xml:space="preserve">ryzykować życiem? </w:t>
      </w:r>
      <w:r>
        <w:rPr>
          <w:lang w:val="pl-PL" w:eastAsia="pl-PL" w:bidi="pl-PL"/>
          <w:w w:val="100"/>
          <w:spacing w:val="0"/>
          <w:color w:val="000000"/>
          <w:position w:val="0"/>
        </w:rPr>
        <w:t xml:space="preserve">Po pierwsze — przez podobieństwo znaczeniowe czasowników </w:t>
      </w:r>
      <w:r>
        <w:rPr>
          <w:rStyle w:val="CharStyle46"/>
        </w:rPr>
        <w:t xml:space="preserve">ryzykować </w:t>
      </w:r>
      <w:r>
        <w:rPr>
          <w:lang w:val="pl-PL" w:eastAsia="pl-PL" w:bidi="pl-PL"/>
          <w:w w:val="100"/>
          <w:spacing w:val="0"/>
          <w:color w:val="000000"/>
          <w:position w:val="0"/>
        </w:rPr>
        <w:t xml:space="preserve">i </w:t>
      </w:r>
      <w:r>
        <w:rPr>
          <w:rStyle w:val="CharStyle46"/>
        </w:rPr>
        <w:t>szafować</w:t>
      </w:r>
      <w:r>
        <w:rPr>
          <w:lang w:val="pl-PL" w:eastAsia="pl-PL" w:bidi="pl-PL"/>
          <w:w w:val="100"/>
          <w:spacing w:val="0"/>
          <w:color w:val="000000"/>
          <w:position w:val="0"/>
        </w:rPr>
        <w:t xml:space="preserve"> czy </w:t>
      </w:r>
      <w:r>
        <w:rPr>
          <w:rStyle w:val="CharStyle46"/>
        </w:rPr>
        <w:t>grozić [czym).</w:t>
      </w:r>
      <w:r>
        <w:rPr>
          <w:lang w:val="pl-PL" w:eastAsia="pl-PL" w:bidi="pl-PL"/>
          <w:w w:val="100"/>
          <w:spacing w:val="0"/>
          <w:color w:val="000000"/>
          <w:position w:val="0"/>
        </w:rPr>
        <w:t xml:space="preserve"> Po wtóre pod wpływem języka rosyjskiego, w którym podobny zwrot ma właśnie konstrukcję z narzędnikiem. W gruncie </w:t>
      </w:r>
      <w:r>
        <w:rPr>
          <w:rStyle w:val="CharStyle46"/>
        </w:rPr>
        <w:t>rzeczy</w:t>
      </w:r>
      <w:r>
        <w:rPr>
          <w:lang w:val="pl-PL" w:eastAsia="pl-PL" w:bidi="pl-PL"/>
          <w:w w:val="100"/>
          <w:spacing w:val="0"/>
          <w:color w:val="000000"/>
          <w:position w:val="0"/>
        </w:rPr>
        <w:t xml:space="preserve"> przyczyna jest taka sama: bezmyślność. No bo skoro </w:t>
      </w:r>
      <w:r>
        <w:rPr>
          <w:rStyle w:val="CharStyle46"/>
        </w:rPr>
        <w:t>szafuje się pie</w:t>
        <w:softHyphen/>
        <w:t>niędzmi</w:t>
      </w:r>
      <w:r>
        <w:rPr>
          <w:lang w:val="pl-PL" w:eastAsia="pl-PL" w:bidi="pl-PL"/>
          <w:w w:val="100"/>
          <w:spacing w:val="0"/>
          <w:color w:val="000000"/>
          <w:position w:val="0"/>
        </w:rPr>
        <w:t xml:space="preserve">, skoro </w:t>
      </w:r>
      <w:r>
        <w:rPr>
          <w:rStyle w:val="CharStyle46"/>
        </w:rPr>
        <w:t>sytuacja grozi śmiercią,</w:t>
      </w:r>
      <w:r>
        <w:rPr>
          <w:lang w:val="pl-PL" w:eastAsia="pl-PL" w:bidi="pl-PL"/>
          <w:w w:val="100"/>
          <w:spacing w:val="0"/>
          <w:color w:val="000000"/>
          <w:position w:val="0"/>
        </w:rPr>
        <w:t xml:space="preserve"> to </w:t>
      </w:r>
      <w:r>
        <w:rPr>
          <w:rStyle w:val="CharStyle46"/>
        </w:rPr>
        <w:t>ryzykuje się</w:t>
      </w:r>
      <w:r>
        <w:rPr>
          <w:lang w:val="pl-PL" w:eastAsia="pl-PL" w:bidi="pl-PL"/>
          <w:w w:val="100"/>
          <w:spacing w:val="0"/>
          <w:color w:val="000000"/>
          <w:position w:val="0"/>
        </w:rPr>
        <w:t xml:space="preserve"> również </w:t>
      </w:r>
      <w:r>
        <w:rPr>
          <w:rStyle w:val="CharStyle46"/>
        </w:rPr>
        <w:t xml:space="preserve">czym Jeszcze </w:t>
      </w:r>
      <w:r>
        <w:rPr>
          <w:lang w:val="pl-PL" w:eastAsia="pl-PL" w:bidi="pl-PL"/>
          <w:w w:val="100"/>
          <w:spacing w:val="0"/>
          <w:color w:val="000000"/>
          <w:position w:val="0"/>
        </w:rPr>
        <w:t xml:space="preserve">wyraźniej rysuje się to zjawisko przy czasowniku zaprzeczonym. </w:t>
      </w:r>
      <w:r>
        <w:rPr>
          <w:rStyle w:val="CharStyle46"/>
        </w:rPr>
        <w:t>Przecież ty niczym nie ryzykujesz!</w:t>
      </w:r>
      <w:r>
        <w:rPr>
          <w:lang w:val="pl-PL" w:eastAsia="pl-PL" w:bidi="pl-PL"/>
          <w:w w:val="100"/>
          <w:spacing w:val="0"/>
          <w:color w:val="000000"/>
          <w:position w:val="0"/>
        </w:rPr>
        <w:t xml:space="preserve"> — zapewniamy partnera w skomplikowanej sytuacji. </w:t>
      </w:r>
      <w:r>
        <w:rPr>
          <w:rStyle w:val="CharStyle46"/>
        </w:rPr>
        <w:t>Taką sumą bym nie ryzykował</w:t>
      </w:r>
      <w:r>
        <w:rPr>
          <w:lang w:val="pl-PL" w:eastAsia="pl-PL" w:bidi="pl-PL"/>
          <w:w w:val="100"/>
          <w:spacing w:val="0"/>
          <w:color w:val="000000"/>
          <w:position w:val="0"/>
        </w:rPr>
        <w:t xml:space="preserve"> — przestrzegamy go przyjacielsko. Co z tego, że błędnie?”</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67"/>
        <w:framePr w:w="6734" w:h="266" w:hRule="exact" w:wrap="none" w:vAnchor="page" w:hAnchor="page" w:x="1031" w:y="10631"/>
        <w:tabs>
          <w:tab w:leader="none" w:pos="646" w:val="left"/>
        </w:tabs>
        <w:widowControl w:val="0"/>
        <w:keepNext w:val="0"/>
        <w:keepLines w:val="0"/>
        <w:shd w:val="clear" w:color="auto" w:fill="auto"/>
        <w:bidi w:val="0"/>
        <w:spacing w:before="0" w:after="0" w:line="238" w:lineRule="exact"/>
        <w:ind w:left="5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lang w:val="cs-CZ" w:eastAsia="cs-CZ" w:bidi="cs-CZ"/>
          <w:w w:val="100"/>
          <w:spacing w:val="0"/>
          <w:color w:val="000000"/>
          <w:position w:val="0"/>
        </w:rPr>
        <w:t xml:space="preserve">Ibis, </w:t>
      </w:r>
      <w:r>
        <w:rPr>
          <w:rStyle w:val="CharStyle69"/>
          <w:b/>
          <w:bCs/>
        </w:rPr>
        <w:t>Pod presją ulicy,</w:t>
      </w:r>
      <w:r>
        <w:rPr>
          <w:lang w:val="pl-PL" w:eastAsia="pl-PL" w:bidi="pl-PL"/>
          <w:w w:val="100"/>
          <w:spacing w:val="0"/>
          <w:color w:val="000000"/>
          <w:position w:val="0"/>
        </w:rPr>
        <w:t xml:space="preserve"> „Życie Warszawy”, nr 91, 18-19 IV 1998.</w:t>
      </w:r>
    </w:p>
    <w:p>
      <w:pPr>
        <w:pStyle w:val="Style67"/>
        <w:framePr w:w="6734" w:h="237" w:hRule="exact" w:wrap="none" w:vAnchor="page" w:hAnchor="page" w:x="1031" w:y="10898"/>
        <w:tabs>
          <w:tab w:leader="none" w:pos="649" w:val="left"/>
        </w:tabs>
        <w:widowControl w:val="0"/>
        <w:keepNext w:val="0"/>
        <w:keepLines w:val="0"/>
        <w:shd w:val="clear" w:color="auto" w:fill="auto"/>
        <w:bidi w:val="0"/>
        <w:spacing w:before="0" w:after="0" w:line="238" w:lineRule="exact"/>
        <w:ind w:left="5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R. Stiller, </w:t>
      </w:r>
      <w:r>
        <w:rPr>
          <w:rStyle w:val="CharStyle69"/>
          <w:b/>
          <w:bCs/>
        </w:rPr>
        <w:t>Połanalfabeci w telewizji,</w:t>
      </w:r>
      <w:r>
        <w:rPr>
          <w:lang w:val="pl-PL" w:eastAsia="pl-PL" w:bidi="pl-PL"/>
          <w:w w:val="100"/>
          <w:spacing w:val="0"/>
          <w:color w:val="000000"/>
          <w:position w:val="0"/>
        </w:rPr>
        <w:t xml:space="preserve"> „Trybuna”, nr 196, 22-23 III 1998.</w:t>
      </w:r>
    </w:p>
    <w:p>
      <w:pPr>
        <w:pStyle w:val="Style67"/>
        <w:framePr w:w="6734" w:h="237" w:hRule="exact" w:wrap="none" w:vAnchor="page" w:hAnchor="page" w:x="1031" w:y="11140"/>
        <w:tabs>
          <w:tab w:leader="none" w:pos="637"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H. Posadzy-Tomczak, O </w:t>
      </w:r>
      <w:r>
        <w:rPr>
          <w:rStyle w:val="CharStyle69"/>
          <w:b/>
          <w:bCs/>
        </w:rPr>
        <w:t>błędach,</w:t>
      </w:r>
      <w:r>
        <w:rPr>
          <w:lang w:val="pl-PL" w:eastAsia="pl-PL" w:bidi="pl-PL"/>
          <w:w w:val="100"/>
          <w:spacing w:val="0"/>
          <w:color w:val="000000"/>
          <w:position w:val="0"/>
        </w:rPr>
        <w:t xml:space="preserve"> „Głos Wielkopolski”, nr 120, 23-24 V 1998.</w:t>
      </w:r>
    </w:p>
    <w:p>
      <w:pPr>
        <w:pStyle w:val="Style67"/>
        <w:framePr w:w="6734" w:h="269" w:hRule="exact" w:wrap="none" w:vAnchor="page" w:hAnchor="page" w:x="1031" w:y="11378"/>
        <w:tabs>
          <w:tab w:leader="none" w:pos="637"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Karol, </w:t>
      </w:r>
      <w:r>
        <w:rPr>
          <w:rStyle w:val="CharStyle69"/>
          <w:b/>
          <w:bCs/>
        </w:rPr>
        <w:t>Ryzyk f</w:t>
      </w:r>
      <w:r>
        <w:rPr>
          <w:rStyle w:val="CharStyle69"/>
          <w:lang w:val="cs-CZ" w:eastAsia="cs-CZ" w:bidi="cs-CZ"/>
          <w:b/>
          <w:bCs/>
        </w:rPr>
        <w:t>izyk,</w:t>
      </w:r>
      <w:r>
        <w:rPr>
          <w:lang w:val="cs-CZ" w:eastAsia="cs-CZ" w:bidi="cs-CZ"/>
          <w:w w:val="100"/>
          <w:spacing w:val="0"/>
          <w:color w:val="000000"/>
          <w:position w:val="0"/>
        </w:rPr>
        <w:t xml:space="preserve"> „Express </w:t>
      </w:r>
      <w:r>
        <w:rPr>
          <w:lang w:val="pl-PL" w:eastAsia="pl-PL" w:bidi="pl-PL"/>
          <w:w w:val="100"/>
          <w:spacing w:val="0"/>
          <w:color w:val="000000"/>
          <w:position w:val="0"/>
        </w:rPr>
        <w:t>Wieczorny”, nr 131, 5 VI 1998.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61" w:y="2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120"/>
        <w:framePr w:wrap="none" w:vAnchor="page" w:hAnchor="page" w:x="4045" w:y="29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R.S.</w:t>
      </w:r>
    </w:p>
    <w:p>
      <w:pPr>
        <w:pStyle w:val="Style88"/>
        <w:framePr w:w="7176" w:h="1440" w:hRule="exact" w:wrap="none" w:vAnchor="page" w:hAnchor="page" w:x="613" w:y="727"/>
        <w:widowControl w:val="0"/>
        <w:keepNext w:val="0"/>
        <w:keepLines w:val="0"/>
        <w:shd w:val="clear" w:color="auto" w:fill="auto"/>
        <w:bidi w:val="0"/>
        <w:jc w:val="both"/>
        <w:spacing w:before="0" w:after="224" w:line="180" w:lineRule="exact"/>
        <w:ind w:left="0" w:right="0" w:firstLine="440"/>
      </w:pPr>
      <w:bookmarkStart w:id="17" w:name="bookmark17"/>
      <w:r>
        <w:rPr>
          <w:rStyle w:val="CharStyle107"/>
          <w:b/>
          <w:bCs/>
        </w:rPr>
        <w:t>Zaspokajać</w:t>
      </w:r>
      <w:bookmarkEnd w:id="17"/>
    </w:p>
    <w:p>
      <w:pPr>
        <w:pStyle w:val="Style41"/>
        <w:framePr w:w="7176" w:h="1440" w:hRule="exact" w:wrap="none" w:vAnchor="page" w:hAnchor="page" w:x="613" w:y="727"/>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„Mam nadzieję, że dzisiaj zaspokoimy państwa wiedzą</w:t>
      </w:r>
      <w:r>
        <w:rPr>
          <w:rStyle w:val="CharStyle47"/>
          <w:i w:val="0"/>
          <w:iCs w:val="0"/>
        </w:rPr>
        <w:t xml:space="preserve"> — powiedział ktoś na pewnej konferencji prasowej”</w:t>
      </w:r>
      <w:r>
        <w:rPr>
          <w:rStyle w:val="CharStyle47"/>
          <w:vertAlign w:val="superscript"/>
          <w:i w:val="0"/>
          <w:iCs w:val="0"/>
        </w:rPr>
        <w:t>12</w:t>
      </w:r>
      <w:r>
        <w:rPr>
          <w:rStyle w:val="CharStyle47"/>
          <w:i w:val="0"/>
          <w:iCs w:val="0"/>
        </w:rPr>
        <w:t xml:space="preserve">. Dotychczas można było </w:t>
      </w:r>
      <w:r>
        <w:rPr>
          <w:lang w:val="pl-PL" w:eastAsia="pl-PL" w:bidi="pl-PL"/>
          <w:w w:val="100"/>
          <w:spacing w:val="0"/>
          <w:color w:val="000000"/>
          <w:position w:val="0"/>
        </w:rPr>
        <w:t>zaspokajać coś</w:t>
      </w:r>
      <w:r>
        <w:rPr>
          <w:rStyle w:val="CharStyle47"/>
          <w:i w:val="0"/>
          <w:iCs w:val="0"/>
        </w:rPr>
        <w:t xml:space="preserve"> nie </w:t>
      </w:r>
      <w:r>
        <w:rPr>
          <w:lang w:val="pl-PL" w:eastAsia="pl-PL" w:bidi="pl-PL"/>
          <w:w w:val="100"/>
          <w:spacing w:val="0"/>
          <w:color w:val="000000"/>
          <w:position w:val="0"/>
        </w:rPr>
        <w:t>kogoś. Zaspokajać potrzeby młodzieży. Zaspokoić czyjąś ciekawość. Zaspokoić głód, pragnienie</w:t>
      </w:r>
      <w:r>
        <w:rPr>
          <w:rStyle w:val="CharStyle47"/>
          <w:i w:val="0"/>
          <w:iCs w:val="0"/>
        </w:rPr>
        <w:t xml:space="preserve"> ‘nasycić się, napić się’.</w:t>
      </w:r>
    </w:p>
    <w:p>
      <w:pPr>
        <w:pStyle w:val="Style88"/>
        <w:framePr w:w="7176" w:h="4277" w:hRule="exact" w:wrap="none" w:vAnchor="page" w:hAnchor="page" w:x="613" w:y="2604"/>
        <w:widowControl w:val="0"/>
        <w:keepNext w:val="0"/>
        <w:keepLines w:val="0"/>
        <w:shd w:val="clear" w:color="auto" w:fill="auto"/>
        <w:bidi w:val="0"/>
        <w:jc w:val="both"/>
        <w:spacing w:before="0" w:after="227" w:line="180" w:lineRule="exact"/>
        <w:ind w:left="0" w:right="0" w:firstLine="440"/>
      </w:pPr>
      <w:bookmarkStart w:id="18" w:name="bookmark18"/>
      <w:r>
        <w:rPr>
          <w:rStyle w:val="CharStyle107"/>
          <w:b/>
          <w:bCs/>
        </w:rPr>
        <w:t>Głosować</w:t>
      </w:r>
      <w:bookmarkEnd w:id="18"/>
    </w:p>
    <w:p>
      <w:pPr>
        <w:pStyle w:val="Style39"/>
        <w:framePr w:w="7176" w:h="4277" w:hRule="exact" w:wrap="none" w:vAnchor="page" w:hAnchor="page" w:x="613" w:y="260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naszym rozgorączkowanym życiu politycznym wciąż o czymś dy</w:t>
        <w:softHyphen/>
        <w:t xml:space="preserve">skutujemy, wciąż nad czymś głosujemy, więc te dwa czasowniki stały się wyrazami szczególnie często używanymi. Ale, jak to zwykle bywa z wyrazami nadużywanymi, «coś» się z nimi zaczęło dziać. Zaczęto mianowicie używać ich w niepoprawnych konstrukcjach składniowych: </w:t>
      </w:r>
      <w:r>
        <w:rPr>
          <w:rStyle w:val="CharStyle46"/>
        </w:rPr>
        <w:t>Posłowie głosują dziś poprawki do budżetu. Tegoroczny budżet głosowano dwa razy.</w:t>
      </w:r>
      <w:r>
        <w:rPr>
          <w:lang w:val="pl-PL" w:eastAsia="pl-PL" w:bidi="pl-PL"/>
          <w:w w:val="100"/>
          <w:spacing w:val="0"/>
          <w:color w:val="000000"/>
          <w:position w:val="0"/>
        </w:rPr>
        <w:t xml:space="preserve"> Przytoczone przykłady są ilustracją nowatorstwa składniowego wymyślonego zapewne przez zapracowanych posłów, a podchwyconego przez dziennikarzy. Chociaż jest to niewątpliwie konstrukcja ekonomiczna, ma jednak cechy językowej nonszalancji. W języku polskim bowiem czasownik </w:t>
      </w:r>
      <w:r>
        <w:rPr>
          <w:rStyle w:val="CharStyle46"/>
        </w:rPr>
        <w:t>głosować</w:t>
      </w:r>
      <w:r>
        <w:rPr>
          <w:lang w:val="pl-PL" w:eastAsia="pl-PL" w:bidi="pl-PL"/>
          <w:w w:val="100"/>
          <w:spacing w:val="0"/>
          <w:color w:val="000000"/>
          <w:position w:val="0"/>
        </w:rPr>
        <w:t xml:space="preserve"> ma utrwaloną składnię. Mówi się: </w:t>
      </w:r>
      <w:r>
        <w:rPr>
          <w:rStyle w:val="CharStyle46"/>
        </w:rPr>
        <w:t>głosować za kimś</w:t>
      </w:r>
      <w:r>
        <w:rPr>
          <w:lang w:val="pl-PL" w:eastAsia="pl-PL" w:bidi="pl-PL"/>
          <w:w w:val="100"/>
          <w:spacing w:val="0"/>
          <w:color w:val="000000"/>
          <w:position w:val="0"/>
        </w:rPr>
        <w:t xml:space="preserve"> lub </w:t>
      </w:r>
      <w:r>
        <w:rPr>
          <w:rStyle w:val="CharStyle46"/>
        </w:rPr>
        <w:t>za czymś</w:t>
      </w:r>
      <w:r>
        <w:rPr>
          <w:lang w:val="pl-PL" w:eastAsia="pl-PL" w:bidi="pl-PL"/>
          <w:w w:val="100"/>
          <w:spacing w:val="0"/>
          <w:color w:val="000000"/>
          <w:position w:val="0"/>
        </w:rPr>
        <w:t xml:space="preserve">, np. </w:t>
      </w:r>
      <w:r>
        <w:rPr>
          <w:rStyle w:val="CharStyle46"/>
        </w:rPr>
        <w:t>głosować za po</w:t>
        <w:softHyphen/>
        <w:t>prawkami do budżetu</w:t>
      </w:r>
      <w:r>
        <w:rPr>
          <w:lang w:val="pl-PL" w:eastAsia="pl-PL" w:bidi="pl-PL"/>
          <w:w w:val="100"/>
          <w:spacing w:val="0"/>
          <w:color w:val="000000"/>
          <w:position w:val="0"/>
        </w:rPr>
        <w:t xml:space="preserve"> Można </w:t>
      </w:r>
      <w:r>
        <w:rPr>
          <w:rStyle w:val="CharStyle46"/>
        </w:rPr>
        <w:t>głosować na kogoś</w:t>
      </w:r>
      <w:r>
        <w:rPr>
          <w:lang w:val="pl-PL" w:eastAsia="pl-PL" w:bidi="pl-PL"/>
          <w:w w:val="100"/>
          <w:spacing w:val="0"/>
          <w:color w:val="000000"/>
          <w:position w:val="0"/>
        </w:rPr>
        <w:t xml:space="preserve"> lub </w:t>
      </w:r>
      <w:r>
        <w:rPr>
          <w:rStyle w:val="CharStyle46"/>
        </w:rPr>
        <w:t>na coś</w:t>
      </w:r>
      <w:r>
        <w:rPr>
          <w:lang w:val="pl-PL" w:eastAsia="pl-PL" w:bidi="pl-PL"/>
          <w:w w:val="100"/>
          <w:spacing w:val="0"/>
          <w:color w:val="000000"/>
          <w:position w:val="0"/>
        </w:rPr>
        <w:t xml:space="preserve">, np. </w:t>
      </w:r>
      <w:r>
        <w:rPr>
          <w:rStyle w:val="CharStyle46"/>
        </w:rPr>
        <w:t>głosuję na Jana, głosuję na partię Y.</w:t>
      </w:r>
      <w:r>
        <w:rPr>
          <w:lang w:val="pl-PL" w:eastAsia="pl-PL" w:bidi="pl-PL"/>
          <w:w w:val="100"/>
          <w:spacing w:val="0"/>
          <w:color w:val="000000"/>
          <w:position w:val="0"/>
        </w:rPr>
        <w:t xml:space="preserve"> Można też </w:t>
      </w:r>
      <w:r>
        <w:rPr>
          <w:rStyle w:val="CharStyle46"/>
        </w:rPr>
        <w:t>głosować nad czymś</w:t>
      </w:r>
      <w:r>
        <w:rPr>
          <w:lang w:val="pl-PL" w:eastAsia="pl-PL" w:bidi="pl-PL"/>
          <w:w w:val="100"/>
          <w:spacing w:val="0"/>
          <w:color w:val="000000"/>
          <w:position w:val="0"/>
        </w:rPr>
        <w:t xml:space="preserve">, np. </w:t>
      </w:r>
      <w:r>
        <w:rPr>
          <w:rStyle w:val="CharStyle46"/>
        </w:rPr>
        <w:t>głosowa</w:t>
        <w:softHyphen/>
        <w:t>nie nad konkordatem</w:t>
      </w:r>
      <w:r>
        <w:rPr>
          <w:lang w:val="pl-PL" w:eastAsia="pl-PL" w:bidi="pl-PL"/>
          <w:w w:val="100"/>
          <w:spacing w:val="0"/>
          <w:color w:val="000000"/>
          <w:position w:val="0"/>
        </w:rPr>
        <w:t xml:space="preserve"> Nie ma natomiast możliwości, by </w:t>
      </w:r>
      <w:r>
        <w:rPr>
          <w:rStyle w:val="CharStyle46"/>
        </w:rPr>
        <w:t>głosować</w:t>
      </w:r>
      <w:r>
        <w:rPr>
          <w:lang w:val="pl-PL" w:eastAsia="pl-PL" w:bidi="pl-PL"/>
          <w:w w:val="100"/>
          <w:spacing w:val="0"/>
          <w:color w:val="000000"/>
          <w:position w:val="0"/>
        </w:rPr>
        <w:t xml:space="preserve"> coś, jak w przytoczonych wyżej przykładach. Można jednak </w:t>
      </w:r>
      <w:r>
        <w:rPr>
          <w:rStyle w:val="CharStyle46"/>
        </w:rPr>
        <w:t>przegłosować kogoś</w:t>
      </w:r>
      <w:r>
        <w:rPr>
          <w:lang w:val="pl-PL" w:eastAsia="pl-PL" w:bidi="pl-PL"/>
          <w:w w:val="100"/>
          <w:spacing w:val="0"/>
          <w:color w:val="000000"/>
          <w:position w:val="0"/>
        </w:rPr>
        <w:t xml:space="preserve"> lub </w:t>
      </w:r>
      <w:r>
        <w:rPr>
          <w:rStyle w:val="CharStyle46"/>
        </w:rPr>
        <w:t>przegłosować</w:t>
      </w:r>
      <w:r>
        <w:rPr>
          <w:lang w:val="pl-PL" w:eastAsia="pl-PL" w:bidi="pl-PL"/>
          <w:w w:val="100"/>
          <w:spacing w:val="0"/>
          <w:color w:val="000000"/>
          <w:position w:val="0"/>
        </w:rPr>
        <w:t xml:space="preserve"> coś, np. </w:t>
      </w:r>
      <w:r>
        <w:rPr>
          <w:rStyle w:val="CharStyle46"/>
        </w:rPr>
        <w:t>Na zebraniu przegłosowano nasz wniosek*</w:t>
      </w:r>
      <w:r>
        <w:rPr>
          <w:rStyle w:val="CharStyle46"/>
          <w:vertAlign w:val="superscript"/>
        </w:rPr>
        <w:t>13</w:t>
      </w:r>
      <w:r>
        <w:rPr>
          <w:rStyle w:val="CharStyle46"/>
        </w:rPr>
        <w:t>.</w:t>
      </w:r>
    </w:p>
    <w:p>
      <w:pPr>
        <w:pStyle w:val="Style88"/>
        <w:framePr w:w="7176" w:h="3341" w:hRule="exact" w:wrap="none" w:vAnchor="page" w:hAnchor="page" w:x="613" w:y="7317"/>
        <w:widowControl w:val="0"/>
        <w:keepNext w:val="0"/>
        <w:keepLines w:val="0"/>
        <w:shd w:val="clear" w:color="auto" w:fill="auto"/>
        <w:bidi w:val="0"/>
        <w:jc w:val="both"/>
        <w:spacing w:before="0" w:after="225" w:line="180" w:lineRule="exact"/>
        <w:ind w:left="0" w:right="0" w:firstLine="440"/>
      </w:pPr>
      <w:bookmarkStart w:id="19" w:name="bookmark19"/>
      <w:r>
        <w:rPr>
          <w:rStyle w:val="CharStyle107"/>
          <w:b/>
          <w:bCs/>
        </w:rPr>
        <w:t>Dyskutować</w:t>
      </w:r>
      <w:bookmarkEnd w:id="19"/>
    </w:p>
    <w:p>
      <w:pPr>
        <w:pStyle w:val="Style41"/>
        <w:framePr w:w="7176" w:h="3341" w:hRule="exact" w:wrap="none" w:vAnchor="page" w:hAnchor="page" w:x="613" w:y="7317"/>
        <w:widowControl w:val="0"/>
        <w:keepNext w:val="0"/>
        <w:keepLines w:val="0"/>
        <w:shd w:val="clear" w:color="auto" w:fill="auto"/>
        <w:bidi w:val="0"/>
        <w:spacing w:before="0" w:after="0" w:line="235" w:lineRule="exact"/>
        <w:ind w:left="0" w:right="0" w:firstLine="440"/>
      </w:pPr>
      <w:r>
        <w:rPr>
          <w:rStyle w:val="CharStyle47"/>
          <w:i w:val="0"/>
          <w:iCs w:val="0"/>
        </w:rPr>
        <w:t xml:space="preserve">„Czasownik </w:t>
      </w:r>
      <w:r>
        <w:rPr>
          <w:lang w:val="pl-PL" w:eastAsia="pl-PL" w:bidi="pl-PL"/>
          <w:w w:val="100"/>
          <w:spacing w:val="0"/>
          <w:color w:val="000000"/>
          <w:position w:val="0"/>
        </w:rPr>
        <w:t>dyskutować</w:t>
      </w:r>
      <w:r>
        <w:rPr>
          <w:rStyle w:val="CharStyle47"/>
          <w:i w:val="0"/>
          <w:iCs w:val="0"/>
        </w:rPr>
        <w:t xml:space="preserve"> także używany jest w polszczyźnie w konkret</w:t>
        <w:softHyphen/>
        <w:t xml:space="preserve">nym związku składniowym. Mówimy: </w:t>
      </w:r>
      <w:r>
        <w:rPr>
          <w:lang w:val="pl-PL" w:eastAsia="pl-PL" w:bidi="pl-PL"/>
          <w:w w:val="100"/>
          <w:spacing w:val="0"/>
          <w:color w:val="000000"/>
          <w:position w:val="0"/>
        </w:rPr>
        <w:t>dyskutować nad czymś</w:t>
      </w:r>
      <w:r>
        <w:rPr>
          <w:rStyle w:val="CharStyle47"/>
          <w:i w:val="0"/>
          <w:iCs w:val="0"/>
        </w:rPr>
        <w:t xml:space="preserve"> lub o </w:t>
      </w:r>
      <w:r>
        <w:rPr>
          <w:lang w:val="pl-PL" w:eastAsia="pl-PL" w:bidi="pl-PL"/>
          <w:w w:val="100"/>
          <w:spacing w:val="0"/>
          <w:color w:val="000000"/>
          <w:position w:val="0"/>
        </w:rPr>
        <w:t xml:space="preserve">czymś, </w:t>
      </w:r>
      <w:r>
        <w:rPr>
          <w:rStyle w:val="CharStyle47"/>
          <w:i w:val="0"/>
          <w:iCs w:val="0"/>
        </w:rPr>
        <w:t xml:space="preserve">np. </w:t>
      </w:r>
      <w:r>
        <w:rPr>
          <w:lang w:val="pl-PL" w:eastAsia="pl-PL" w:bidi="pl-PL"/>
          <w:w w:val="100"/>
          <w:spacing w:val="0"/>
          <w:color w:val="000000"/>
          <w:position w:val="0"/>
        </w:rPr>
        <w:t>dyskutowaliśmy nad planem pracy na nowy rok szkolny</w:t>
      </w:r>
      <w:r>
        <w:rPr>
          <w:rStyle w:val="CharStyle47"/>
          <w:i w:val="0"/>
          <w:iCs w:val="0"/>
        </w:rPr>
        <w:t xml:space="preserve">, albo: </w:t>
      </w:r>
      <w:r>
        <w:rPr>
          <w:lang w:val="pl-PL" w:eastAsia="pl-PL" w:bidi="pl-PL"/>
          <w:w w:val="100"/>
          <w:spacing w:val="0"/>
          <w:color w:val="000000"/>
          <w:position w:val="0"/>
        </w:rPr>
        <w:t>dysku</w:t>
        <w:softHyphen/>
        <w:t>towaliśmy o najnowszej książce Myśliwskiego.</w:t>
      </w:r>
      <w:r>
        <w:rPr>
          <w:rStyle w:val="CharStyle47"/>
          <w:i w:val="0"/>
          <w:iCs w:val="0"/>
        </w:rPr>
        <w:t xml:space="preserve"> Niepoprawna jest natomiast szerząca się w prasie konstrukcja </w:t>
      </w:r>
      <w:r>
        <w:rPr>
          <w:lang w:val="pl-PL" w:eastAsia="pl-PL" w:bidi="pl-PL"/>
          <w:w w:val="100"/>
          <w:spacing w:val="0"/>
          <w:color w:val="000000"/>
          <w:position w:val="0"/>
        </w:rPr>
        <w:t>dyskutować</w:t>
      </w:r>
      <w:r>
        <w:rPr>
          <w:rStyle w:val="CharStyle47"/>
          <w:i w:val="0"/>
          <w:iCs w:val="0"/>
        </w:rPr>
        <w:t xml:space="preserve"> coś, np. </w:t>
      </w:r>
      <w:r>
        <w:rPr>
          <w:lang w:val="pl-PL" w:eastAsia="pl-PL" w:bidi="pl-PL"/>
          <w:w w:val="100"/>
          <w:spacing w:val="0"/>
          <w:color w:val="000000"/>
          <w:position w:val="0"/>
        </w:rPr>
        <w:t>dyskutowaliśmy przydziały czynności</w:t>
      </w:r>
    </w:p>
    <w:p>
      <w:pPr>
        <w:pStyle w:val="Style39"/>
        <w:framePr w:w="7176" w:h="3341" w:hRule="exact" w:wrap="none" w:vAnchor="page" w:hAnchor="page" w:x="613" w:y="731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Warto wiedzieć, że czasownik </w:t>
      </w:r>
      <w:r>
        <w:rPr>
          <w:rStyle w:val="CharStyle46"/>
        </w:rPr>
        <w:t>dyskutować</w:t>
      </w:r>
      <w:r>
        <w:rPr>
          <w:lang w:val="pl-PL" w:eastAsia="pl-PL" w:bidi="pl-PL"/>
          <w:w w:val="100"/>
          <w:spacing w:val="0"/>
          <w:color w:val="000000"/>
          <w:position w:val="0"/>
        </w:rPr>
        <w:t xml:space="preserve"> pochodzi od rzeczownika </w:t>
      </w:r>
      <w:r>
        <w:rPr>
          <w:rStyle w:val="CharStyle46"/>
        </w:rPr>
        <w:t>dy</w:t>
        <w:softHyphen/>
        <w:t>skusja</w:t>
      </w:r>
      <w:r>
        <w:rPr>
          <w:lang w:val="pl-PL" w:eastAsia="pl-PL" w:bidi="pl-PL"/>
          <w:w w:val="100"/>
          <w:spacing w:val="0"/>
          <w:color w:val="000000"/>
          <w:position w:val="0"/>
        </w:rPr>
        <w:t xml:space="preserve"> zapożyczonego do polszczyzny z łaciny. W łacinie wyraz </w:t>
      </w:r>
      <w:r>
        <w:rPr>
          <w:rStyle w:val="CharStyle46"/>
        </w:rPr>
        <w:t>discussio znaczył</w:t>
      </w:r>
      <w:r>
        <w:rPr>
          <w:lang w:val="pl-PL" w:eastAsia="pl-PL" w:bidi="pl-PL"/>
          <w:w w:val="100"/>
          <w:spacing w:val="0"/>
          <w:color w:val="000000"/>
          <w:position w:val="0"/>
        </w:rPr>
        <w:t xml:space="preserve"> ‘roztrząsanie’. Zatem odpowiednikiem słowa </w:t>
      </w:r>
      <w:r>
        <w:rPr>
          <w:rStyle w:val="CharStyle46"/>
        </w:rPr>
        <w:t>dyskutować</w:t>
      </w:r>
      <w:r>
        <w:rPr>
          <w:lang w:val="pl-PL" w:eastAsia="pl-PL" w:bidi="pl-PL"/>
          <w:w w:val="100"/>
          <w:spacing w:val="0"/>
          <w:color w:val="000000"/>
          <w:position w:val="0"/>
        </w:rPr>
        <w:t xml:space="preserve"> jest rodzi</w:t>
        <w:softHyphen/>
        <w:t xml:space="preserve">my czasownik </w:t>
      </w:r>
      <w:r>
        <w:rPr>
          <w:rStyle w:val="CharStyle46"/>
        </w:rPr>
        <w:t>roztrząsać.</w:t>
      </w:r>
      <w:r>
        <w:rPr>
          <w:lang w:val="pl-PL" w:eastAsia="pl-PL" w:bidi="pl-PL"/>
          <w:w w:val="100"/>
          <w:spacing w:val="0"/>
          <w:color w:val="000000"/>
          <w:position w:val="0"/>
        </w:rPr>
        <w:t xml:space="preserve"> Jednak te dwa czasowniki mają w języku polskim różną składnię: </w:t>
      </w:r>
      <w:r>
        <w:rPr>
          <w:rStyle w:val="CharStyle46"/>
        </w:rPr>
        <w:t>dyskutować łączy</w:t>
      </w:r>
      <w:r>
        <w:rPr>
          <w:lang w:val="pl-PL" w:eastAsia="pl-PL" w:bidi="pl-PL"/>
          <w:w w:val="100"/>
          <w:spacing w:val="0"/>
          <w:color w:val="000000"/>
          <w:position w:val="0"/>
        </w:rPr>
        <w:t xml:space="preserve"> się z narzędnikiem </w:t>
      </w:r>
      <w:r>
        <w:rPr>
          <w:rStyle w:val="CharStyle46"/>
        </w:rPr>
        <w:t>(dyskutować nad budżetem)</w:t>
      </w:r>
      <w:r>
        <w:rPr>
          <w:lang w:val="pl-PL" w:eastAsia="pl-PL" w:bidi="pl-PL"/>
          <w:w w:val="100"/>
          <w:spacing w:val="0"/>
          <w:color w:val="000000"/>
          <w:position w:val="0"/>
        </w:rPr>
        <w:t xml:space="preserve"> lub z miejscownikiem </w:t>
      </w:r>
      <w:r>
        <w:rPr>
          <w:rStyle w:val="CharStyle46"/>
        </w:rPr>
        <w:t>(dyskutować o budżecie</w:t>
      </w:r>
      <w:r>
        <w:rPr>
          <w:lang w:val="pl-PL" w:eastAsia="pl-PL" w:bidi="pl-PL"/>
          <w:w w:val="100"/>
          <w:spacing w:val="0"/>
          <w:color w:val="000000"/>
          <w:position w:val="0"/>
        </w:rPr>
        <w:t xml:space="preserve">), </w:t>
      </w:r>
      <w:r>
        <w:rPr>
          <w:rStyle w:val="CharStyle46"/>
        </w:rPr>
        <w:t>roztrząsać zaś</w:t>
      </w:r>
    </w:p>
    <w:p>
      <w:pPr>
        <w:pStyle w:val="Style67"/>
        <w:framePr w:w="7123" w:h="223" w:hRule="exact" w:wrap="none" w:vAnchor="page" w:hAnchor="page" w:x="623" w:y="10980"/>
        <w:tabs>
          <w:tab w:leader="none" w:pos="639" w:val="left"/>
        </w:tabs>
        <w:widowControl w:val="0"/>
        <w:keepNext w:val="0"/>
        <w:keepLines w:val="0"/>
        <w:shd w:val="clear" w:color="auto" w:fill="auto"/>
        <w:bidi w:val="0"/>
        <w:spacing w:before="0" w:after="0" w:line="160" w:lineRule="exact"/>
        <w:ind w:left="4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K.U., </w:t>
      </w:r>
      <w:r>
        <w:rPr>
          <w:rStyle w:val="CharStyle69"/>
          <w:b/>
          <w:bCs/>
        </w:rPr>
        <w:t>Kumulacja diagonalna,</w:t>
      </w:r>
      <w:r>
        <w:rPr>
          <w:lang w:val="pl-PL" w:eastAsia="pl-PL" w:bidi="pl-PL"/>
          <w:w w:val="100"/>
          <w:spacing w:val="0"/>
          <w:color w:val="000000"/>
          <w:position w:val="0"/>
        </w:rPr>
        <w:t xml:space="preserve"> „Nie”, nr 34, 20 VIII 1998.</w:t>
      </w:r>
    </w:p>
    <w:p>
      <w:pPr>
        <w:pStyle w:val="Style67"/>
        <w:framePr w:w="7123" w:h="446" w:hRule="exact" w:wrap="none" w:vAnchor="page" w:hAnchor="page" w:x="623" w:y="11233"/>
        <w:tabs>
          <w:tab w:leader="none" w:pos="593"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E. Kołodziejek, </w:t>
      </w:r>
      <w:r>
        <w:rPr>
          <w:rStyle w:val="CharStyle69"/>
          <w:b/>
          <w:bCs/>
        </w:rPr>
        <w:t>Dyskutować i głosować</w:t>
      </w:r>
      <w:r>
        <w:rPr>
          <w:lang w:val="pl-PL" w:eastAsia="pl-PL" w:bidi="pl-PL"/>
          <w:w w:val="100"/>
          <w:spacing w:val="0"/>
          <w:color w:val="000000"/>
          <w:position w:val="0"/>
        </w:rPr>
        <w:t>, „Kurier Szczeciński”, nr 26, 6-8 II 1998.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301" w:y="232"/>
        <w:widowControl w:val="0"/>
        <w:keepNext w:val="0"/>
        <w:keepLines w:val="0"/>
        <w:shd w:val="clear" w:color="auto" w:fill="auto"/>
        <w:bidi w:val="0"/>
        <w:jc w:val="left"/>
        <w:spacing w:before="0" w:after="0" w:line="160" w:lineRule="exact"/>
        <w:ind w:left="0" w:right="0" w:firstLine="0"/>
      </w:pPr>
      <w:r>
        <w:rPr>
          <w:rStyle w:val="CharStyle34"/>
        </w:rPr>
        <w:t xml:space="preserve">CO PISZĄ </w:t>
      </w:r>
      <w:r>
        <w:rPr>
          <w:rStyle w:val="CharStyle34"/>
          <w:lang w:val="ru-RU" w:eastAsia="ru-RU" w:bidi="ru-RU"/>
        </w:rPr>
        <w:t xml:space="preserve">О </w:t>
      </w:r>
      <w:r>
        <w:rPr>
          <w:rStyle w:val="CharStyle34"/>
        </w:rPr>
        <w:t>JĘZYKU?</w:t>
      </w:r>
    </w:p>
    <w:p>
      <w:pPr>
        <w:pStyle w:val="Style32"/>
        <w:framePr w:wrap="none" w:vAnchor="page" w:hAnchor="page" w:x="7525" w:y="230"/>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57</w:t>
      </w:r>
    </w:p>
    <w:p>
      <w:pPr>
        <w:pStyle w:val="Style39"/>
        <w:framePr w:w="7147" w:h="535" w:hRule="exact" w:wrap="none" w:vAnchor="page" w:hAnchor="page" w:x="627" w:y="640"/>
        <w:widowControl w:val="0"/>
        <w:keepNext w:val="0"/>
        <w:keepLines w:val="0"/>
        <w:shd w:val="clear" w:color="auto" w:fill="auto"/>
        <w:bidi w:val="0"/>
        <w:jc w:val="both"/>
        <w:spacing w:before="0" w:after="0" w:line="238" w:lineRule="exact"/>
        <w:ind w:left="0" w:right="0" w:firstLine="0"/>
      </w:pPr>
      <w:r>
        <w:rPr>
          <w:rStyle w:val="CharStyle46"/>
        </w:rPr>
        <w:t>łączy</w:t>
      </w:r>
      <w:r>
        <w:rPr>
          <w:lang w:val="pl-PL" w:eastAsia="pl-PL" w:bidi="pl-PL"/>
          <w:w w:val="100"/>
          <w:spacing w:val="0"/>
          <w:color w:val="000000"/>
          <w:position w:val="0"/>
        </w:rPr>
        <w:t xml:space="preserve"> się z biernikiem (</w:t>
      </w:r>
      <w:r>
        <w:rPr>
          <w:rStyle w:val="CharStyle46"/>
        </w:rPr>
        <w:t>roztrząsać jakąś kwestię).</w:t>
      </w:r>
      <w:r>
        <w:rPr>
          <w:lang w:val="pl-PL" w:eastAsia="pl-PL" w:bidi="pl-PL"/>
          <w:w w:val="100"/>
          <w:spacing w:val="0"/>
          <w:color w:val="000000"/>
          <w:position w:val="0"/>
        </w:rPr>
        <w:t xml:space="preserve"> Nie można dowolnie zmie</w:t>
        <w:softHyphen/>
        <w:t>niać tego ustalonego szyku składniowego”</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8"/>
        <w:framePr w:w="7147" w:h="2102" w:hRule="exact" w:wrap="none" w:vAnchor="page" w:hAnchor="page" w:x="627" w:y="1617"/>
        <w:widowControl w:val="0"/>
        <w:keepNext w:val="0"/>
        <w:keepLines w:val="0"/>
        <w:shd w:val="clear" w:color="auto" w:fill="auto"/>
        <w:bidi w:val="0"/>
        <w:jc w:val="both"/>
        <w:spacing w:before="0" w:after="168" w:line="180" w:lineRule="exact"/>
        <w:ind w:left="0" w:right="0" w:firstLine="420"/>
      </w:pPr>
      <w:bookmarkStart w:id="20" w:name="bookmark20"/>
      <w:r>
        <w:rPr>
          <w:rStyle w:val="CharStyle107"/>
          <w:b/>
          <w:bCs/>
        </w:rPr>
        <w:t>Skutkować</w:t>
      </w:r>
      <w:bookmarkEnd w:id="20"/>
    </w:p>
    <w:p>
      <w:pPr>
        <w:pStyle w:val="Style39"/>
        <w:framePr w:w="7147" w:h="2102" w:hRule="exact" w:wrap="none" w:vAnchor="page" w:hAnchor="page" w:x="627" w:y="161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Niektórzy użytkownicy języka polskiego nie mają pewności, czy czasow</w:t>
        <w:softHyphen/>
        <w:t xml:space="preserve">nik </w:t>
      </w:r>
      <w:r>
        <w:rPr>
          <w:rStyle w:val="CharStyle46"/>
        </w:rPr>
        <w:t>skutkować</w:t>
      </w:r>
      <w:r>
        <w:rPr>
          <w:lang w:val="pl-PL" w:eastAsia="pl-PL" w:bidi="pl-PL"/>
          <w:w w:val="100"/>
          <w:spacing w:val="0"/>
          <w:color w:val="000000"/>
          <w:position w:val="0"/>
        </w:rPr>
        <w:t xml:space="preserve"> rządzi narzędnikiem czy biernikiem. „Okazuje się, że obie formy są poprawne: </w:t>
      </w:r>
      <w:r>
        <w:rPr>
          <w:rStyle w:val="CharStyle46"/>
        </w:rPr>
        <w:t>Twierdzenia strony skutkują obowiązkiem ich udowod</w:t>
        <w:softHyphen/>
        <w:t xml:space="preserve">nienia </w:t>
      </w:r>
      <w:r>
        <w:rPr>
          <w:lang w:val="pl-PL" w:eastAsia="pl-PL" w:bidi="pl-PL"/>
          <w:w w:val="100"/>
          <w:spacing w:val="0"/>
          <w:color w:val="000000"/>
          <w:position w:val="0"/>
        </w:rPr>
        <w:t xml:space="preserve">— przykład ze </w:t>
      </w:r>
      <w:r>
        <w:rPr>
          <w:rStyle w:val="CharStyle46"/>
        </w:rPr>
        <w:t>Słownika współczesnego języka polskiego</w:t>
      </w:r>
      <w:r>
        <w:rPr>
          <w:lang w:val="pl-PL" w:eastAsia="pl-PL" w:bidi="pl-PL"/>
          <w:w w:val="100"/>
          <w:spacing w:val="0"/>
          <w:color w:val="000000"/>
          <w:position w:val="0"/>
        </w:rPr>
        <w:t xml:space="preserve"> pod redakcją B. Dunaja. </w:t>
      </w:r>
      <w:r>
        <w:rPr>
          <w:rStyle w:val="CharStyle46"/>
        </w:rPr>
        <w:t>Uchylanie się od wykonywania kary skutkuje odpowiedzialnością kamą</w:t>
      </w:r>
      <w:r>
        <w:rPr>
          <w:lang w:val="pl-PL" w:eastAsia="pl-PL" w:bidi="pl-PL"/>
          <w:w w:val="100"/>
          <w:spacing w:val="0"/>
          <w:color w:val="000000"/>
          <w:position w:val="0"/>
        </w:rPr>
        <w:t xml:space="preserve"> — przykład ze </w:t>
      </w:r>
      <w:r>
        <w:rPr>
          <w:rStyle w:val="CharStyle46"/>
        </w:rPr>
        <w:t>Słownika poprawnej polszczyzny</w:t>
      </w:r>
      <w:r>
        <w:rPr>
          <w:lang w:val="pl-PL" w:eastAsia="pl-PL" w:bidi="pl-PL"/>
          <w:w w:val="100"/>
          <w:spacing w:val="0"/>
          <w:color w:val="000000"/>
          <w:position w:val="0"/>
        </w:rPr>
        <w:t xml:space="preserve"> pod redakcją W. Do</w:t>
        <w:softHyphen/>
        <w:t>roszewskiego”</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88"/>
        <w:framePr w:w="7147" w:h="3485" w:hRule="exact" w:wrap="none" w:vAnchor="page" w:hAnchor="page" w:x="627" w:y="4152"/>
        <w:widowControl w:val="0"/>
        <w:keepNext w:val="0"/>
        <w:keepLines w:val="0"/>
        <w:shd w:val="clear" w:color="auto" w:fill="auto"/>
        <w:bidi w:val="0"/>
        <w:jc w:val="both"/>
        <w:spacing w:before="0" w:after="173" w:line="180" w:lineRule="exact"/>
        <w:ind w:left="0" w:right="0" w:firstLine="420"/>
      </w:pPr>
      <w:bookmarkStart w:id="21" w:name="bookmark21"/>
      <w:r>
        <w:rPr>
          <w:rStyle w:val="CharStyle107"/>
          <w:b/>
          <w:bCs/>
        </w:rPr>
        <w:t>Potrzebować</w:t>
      </w:r>
      <w:bookmarkEnd w:id="21"/>
    </w:p>
    <w:p>
      <w:pPr>
        <w:pStyle w:val="Style39"/>
        <w:framePr w:w="7147" w:h="3485" w:hRule="exact" w:wrap="none" w:vAnchor="page" w:hAnchor="page" w:x="627" w:y="4152"/>
        <w:widowControl w:val="0"/>
        <w:keepNext w:val="0"/>
        <w:keepLines w:val="0"/>
        <w:shd w:val="clear" w:color="auto" w:fill="auto"/>
        <w:bidi w:val="0"/>
        <w:jc w:val="both"/>
        <w:spacing w:before="0" w:after="238" w:line="228" w:lineRule="exact"/>
        <w:ind w:left="0" w:right="0" w:firstLine="420"/>
      </w:pPr>
      <w:r>
        <w:rPr>
          <w:lang w:val="pl-PL" w:eastAsia="pl-PL" w:bidi="pl-PL"/>
          <w:w w:val="100"/>
          <w:spacing w:val="0"/>
          <w:color w:val="000000"/>
          <w:position w:val="0"/>
        </w:rPr>
        <w:t>„W większości dowcipów żydowskich w różnych formach występuje cza</w:t>
        <w:softHyphen/>
        <w:t xml:space="preserve">sownik </w:t>
      </w:r>
      <w:r>
        <w:rPr>
          <w:rStyle w:val="CharStyle46"/>
        </w:rPr>
        <w:t>potrzebować.</w:t>
      </w:r>
      <w:r>
        <w:rPr>
          <w:lang w:val="pl-PL" w:eastAsia="pl-PL" w:bidi="pl-PL"/>
          <w:w w:val="100"/>
          <w:spacing w:val="0"/>
          <w:color w:val="000000"/>
          <w:position w:val="0"/>
        </w:rPr>
        <w:t xml:space="preserve"> W dowcipie tworzy klimat dla szczególnego rodzaju humoru. Gdy ktoś mówi: </w:t>
      </w:r>
      <w:r>
        <w:rPr>
          <w:rStyle w:val="CharStyle46"/>
        </w:rPr>
        <w:t>Potrzebuję pieniędzy</w:t>
      </w:r>
      <w:r>
        <w:rPr>
          <w:lang w:val="pl-PL" w:eastAsia="pl-PL" w:bidi="pl-PL"/>
          <w:w w:val="100"/>
          <w:spacing w:val="0"/>
          <w:color w:val="000000"/>
          <w:position w:val="0"/>
        </w:rPr>
        <w:t xml:space="preserve">, to nie dziwimy się zdaniu. Jeśli natomiast ktoś stwierdza: </w:t>
      </w:r>
      <w:r>
        <w:rPr>
          <w:rStyle w:val="CharStyle46"/>
        </w:rPr>
        <w:t>Potrzebuję zdążyć na autobus</w:t>
      </w:r>
      <w:r>
        <w:rPr>
          <w:lang w:val="pl-PL" w:eastAsia="pl-PL" w:bidi="pl-PL"/>
          <w:w w:val="100"/>
          <w:spacing w:val="0"/>
          <w:color w:val="000000"/>
          <w:position w:val="0"/>
        </w:rPr>
        <w:t>, niby rozumie</w:t>
        <w:softHyphen/>
        <w:t>my o co chodzi, ale w pamięci kołacze się natychmiast zasłyszany, prze</w:t>
        <w:softHyphen/>
        <w:t xml:space="preserve">pyszny dowcip żydowski. Podobnie jest ze zdaniami: </w:t>
      </w:r>
      <w:r>
        <w:rPr>
          <w:rStyle w:val="CharStyle46"/>
        </w:rPr>
        <w:t>Potrzebuję zarobić dużo pieniędzy</w:t>
      </w:r>
      <w:r>
        <w:rPr>
          <w:lang w:val="pl-PL" w:eastAsia="pl-PL" w:bidi="pl-PL"/>
          <w:w w:val="100"/>
          <w:spacing w:val="0"/>
          <w:color w:val="000000"/>
          <w:position w:val="0"/>
        </w:rPr>
        <w:t xml:space="preserve">, </w:t>
      </w:r>
      <w:r>
        <w:rPr>
          <w:rStyle w:val="CharStyle46"/>
        </w:rPr>
        <w:t>potrzebuję poznać kogoś</w:t>
      </w:r>
      <w:r>
        <w:rPr>
          <w:lang w:val="pl-PL" w:eastAsia="pl-PL" w:bidi="pl-PL"/>
          <w:w w:val="100"/>
          <w:spacing w:val="0"/>
          <w:color w:val="000000"/>
          <w:position w:val="0"/>
        </w:rPr>
        <w:t xml:space="preserve"> lub też </w:t>
      </w:r>
      <w:r>
        <w:rPr>
          <w:rStyle w:val="CharStyle46"/>
        </w:rPr>
        <w:t>potrzebuję zrobić duży</w:t>
      </w:r>
      <w:r>
        <w:rPr>
          <w:lang w:val="pl-PL" w:eastAsia="pl-PL" w:bidi="pl-PL"/>
          <w:w w:val="100"/>
          <w:spacing w:val="0"/>
          <w:color w:val="000000"/>
          <w:position w:val="0"/>
        </w:rPr>
        <w:t xml:space="preserve">, </w:t>
      </w:r>
      <w:r>
        <w:rPr>
          <w:rStyle w:val="CharStyle46"/>
        </w:rPr>
        <w:t>dobry interes.</w:t>
      </w:r>
      <w:r>
        <w:rPr>
          <w:lang w:val="pl-PL" w:eastAsia="pl-PL" w:bidi="pl-PL"/>
          <w:w w:val="100"/>
          <w:spacing w:val="0"/>
          <w:color w:val="000000"/>
          <w:position w:val="0"/>
        </w:rPr>
        <w:t xml:space="preserve"> A więc raczej należy unikać łączenia czasownika </w:t>
      </w:r>
      <w:r>
        <w:rPr>
          <w:rStyle w:val="CharStyle46"/>
        </w:rPr>
        <w:t>potrzebować</w:t>
      </w:r>
      <w:r>
        <w:rPr>
          <w:lang w:val="pl-PL" w:eastAsia="pl-PL" w:bidi="pl-PL"/>
          <w:w w:val="100"/>
          <w:spacing w:val="0"/>
          <w:color w:val="000000"/>
          <w:position w:val="0"/>
        </w:rPr>
        <w:t xml:space="preserve"> z bez</w:t>
        <w:softHyphen/>
        <w:t>okolicznikiem innego czasownika”</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39"/>
        <w:framePr w:w="7147" w:h="3485" w:hRule="exact" w:wrap="none" w:vAnchor="page" w:hAnchor="page" w:x="627" w:y="4152"/>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Jak widać z przytoczonych przykładów, zmiana rządu czasowników, powodowana przez różne czynniki, jest procesem dokonującym się w języku polskim od wieków i dającym się obserwować także obecnie.</w:t>
      </w:r>
    </w:p>
    <w:p>
      <w:pPr>
        <w:pStyle w:val="Style41"/>
        <w:framePr w:w="7147" w:h="250" w:hRule="exact" w:wrap="none" w:vAnchor="page" w:hAnchor="page" w:x="627" w:y="7828"/>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R.S.</w:t>
      </w:r>
    </w:p>
    <w:p>
      <w:pPr>
        <w:pStyle w:val="Style67"/>
        <w:framePr w:w="6101" w:h="268" w:hRule="exact" w:wrap="none" w:vAnchor="page" w:hAnchor="page" w:x="1021" w:y="8570"/>
        <w:tabs>
          <w:tab w:leader="none" w:pos="605"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Tamże.</w:t>
      </w:r>
    </w:p>
    <w:p>
      <w:pPr>
        <w:pStyle w:val="Style67"/>
        <w:framePr w:w="6101" w:h="237" w:hRule="exact" w:wrap="none" w:vAnchor="page" w:hAnchor="page" w:x="1021" w:y="8836"/>
        <w:tabs>
          <w:tab w:leader="none" w:pos="614"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reda, </w:t>
      </w:r>
      <w:r>
        <w:rPr>
          <w:rStyle w:val="CharStyle69"/>
          <w:b/>
          <w:bCs/>
        </w:rPr>
        <w:t>Skutkowanie wypadków,</w:t>
      </w:r>
      <w:r>
        <w:rPr>
          <w:lang w:val="pl-PL" w:eastAsia="pl-PL" w:bidi="pl-PL"/>
          <w:w w:val="100"/>
          <w:spacing w:val="0"/>
          <w:color w:val="000000"/>
          <w:position w:val="0"/>
        </w:rPr>
        <w:t xml:space="preserve"> „Gazeta Lubuska”, nr 37, 13 II 1998.</w:t>
      </w:r>
    </w:p>
    <w:p>
      <w:pPr>
        <w:pStyle w:val="Style67"/>
        <w:framePr w:w="6101" w:h="266" w:hRule="exact" w:wrap="none" w:vAnchor="page" w:hAnchor="page" w:x="1021" w:y="9076"/>
        <w:tabs>
          <w:tab w:leader="none" w:pos="617"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reda, </w:t>
      </w:r>
      <w:r>
        <w:rPr>
          <w:rStyle w:val="CharStyle69"/>
          <w:b/>
          <w:bCs/>
        </w:rPr>
        <w:t>Trzeba potrzebować,</w:t>
      </w:r>
      <w:r>
        <w:rPr>
          <w:lang w:val="pl-PL" w:eastAsia="pl-PL" w:bidi="pl-PL"/>
          <w:w w:val="100"/>
          <w:spacing w:val="0"/>
          <w:color w:val="000000"/>
          <w:position w:val="0"/>
        </w:rPr>
        <w:t xml:space="preserve"> „Gazeta Lubuska”, nr 178, 1 VIII 1997.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615" w:y="475"/>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3"/>
        <w:framePr w:w="7022" w:h="633" w:hRule="exact" w:wrap="none" w:vAnchor="page" w:hAnchor="page" w:x="402" w:y="1073"/>
        <w:widowControl w:val="0"/>
        <w:keepNext w:val="0"/>
        <w:keepLines w:val="0"/>
        <w:shd w:val="clear" w:color="auto" w:fill="auto"/>
        <w:bidi w:val="0"/>
        <w:jc w:val="left"/>
        <w:spacing w:before="0" w:after="0" w:line="288" w:lineRule="exact"/>
        <w:ind w:left="1680" w:right="0" w:firstLine="0"/>
      </w:pPr>
      <w:bookmarkStart w:id="22" w:name="bookmark22"/>
      <w:r>
        <w:rPr>
          <w:lang w:val="pl-PL" w:eastAsia="pl-PL" w:bidi="pl-PL"/>
          <w:w w:val="100"/>
          <w:color w:val="000000"/>
          <w:position w:val="0"/>
        </w:rPr>
        <w:t>INFORMACJE DLA AUTORÓW ,,PORADNIKA JĘZYKOWEGO”</w:t>
      </w:r>
      <w:bookmarkEnd w:id="22"/>
    </w:p>
    <w:p>
      <w:pPr>
        <w:pStyle w:val="Style12"/>
        <w:framePr w:w="7022" w:h="5788" w:hRule="exact" w:wrap="none" w:vAnchor="page" w:hAnchor="page" w:x="402" w:y="2207"/>
        <w:widowControl w:val="0"/>
        <w:keepNext w:val="0"/>
        <w:keepLines w:val="0"/>
        <w:shd w:val="clear" w:color="auto" w:fill="auto"/>
        <w:bidi w:val="0"/>
        <w:spacing w:before="0" w:after="180" w:line="230" w:lineRule="exact"/>
        <w:ind w:left="0" w:right="0" w:firstLine="40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37"/>
        </w:numPr>
        <w:framePr w:w="7022" w:h="5788" w:hRule="exact" w:wrap="none" w:vAnchor="page" w:hAnchor="page" w:x="402" w:y="2207"/>
        <w:tabs>
          <w:tab w:leader="none" w:pos="730" w:val="left"/>
        </w:tabs>
        <w:widowControl w:val="0"/>
        <w:keepNext w:val="0"/>
        <w:keepLines w:val="0"/>
        <w:shd w:val="clear" w:color="auto" w:fill="auto"/>
        <w:bidi w:val="0"/>
        <w:spacing w:before="0" w:after="178" w:line="230" w:lineRule="exact"/>
        <w:ind w:left="740" w:right="0" w:hanging="34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2"/>
        <w:numPr>
          <w:ilvl w:val="0"/>
          <w:numId w:val="37"/>
        </w:numPr>
        <w:framePr w:w="7022" w:h="5788" w:hRule="exact" w:wrap="none" w:vAnchor="page" w:hAnchor="page" w:x="402" w:y="2207"/>
        <w:tabs>
          <w:tab w:leader="none" w:pos="730" w:val="left"/>
        </w:tabs>
        <w:widowControl w:val="0"/>
        <w:keepNext w:val="0"/>
        <w:keepLines w:val="0"/>
        <w:shd w:val="clear" w:color="auto" w:fill="auto"/>
        <w:bidi w:val="0"/>
        <w:spacing w:before="0" w:after="184" w:line="233" w:lineRule="exact"/>
        <w:ind w:left="740" w:right="0" w:hanging="340"/>
      </w:pPr>
      <w:r>
        <w:rPr>
          <w:lang w:val="pl-PL" w:eastAsia="pl-PL" w:bidi="pl-PL"/>
          <w:w w:val="100"/>
          <w:spacing w:val="0"/>
          <w:color w:val="000000"/>
          <w:position w:val="0"/>
        </w:rPr>
        <w:t>Przypisy należy podawać po artykule, na osobnych stronach maszynopisu.</w:t>
      </w:r>
    </w:p>
    <w:p>
      <w:pPr>
        <w:pStyle w:val="Style12"/>
        <w:numPr>
          <w:ilvl w:val="0"/>
          <w:numId w:val="37"/>
        </w:numPr>
        <w:framePr w:w="7022" w:h="5788" w:hRule="exact" w:wrap="none" w:vAnchor="page" w:hAnchor="page" w:x="402" w:y="2207"/>
        <w:tabs>
          <w:tab w:leader="none" w:pos="730" w:val="left"/>
        </w:tabs>
        <w:widowControl w:val="0"/>
        <w:keepNext w:val="0"/>
        <w:keepLines w:val="0"/>
        <w:shd w:val="clear" w:color="auto" w:fill="auto"/>
        <w:bidi w:val="0"/>
        <w:spacing w:before="0" w:after="176"/>
        <w:ind w:left="740" w:right="0" w:hanging="34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2"/>
        <w:numPr>
          <w:ilvl w:val="0"/>
          <w:numId w:val="37"/>
        </w:numPr>
        <w:framePr w:w="7022" w:h="5788" w:hRule="exact" w:wrap="none" w:vAnchor="page" w:hAnchor="page" w:x="402" w:y="2207"/>
        <w:tabs>
          <w:tab w:leader="none" w:pos="730" w:val="left"/>
        </w:tabs>
        <w:widowControl w:val="0"/>
        <w:keepNext w:val="0"/>
        <w:keepLines w:val="0"/>
        <w:shd w:val="clear" w:color="auto" w:fill="auto"/>
        <w:bidi w:val="0"/>
        <w:spacing w:before="0" w:after="182" w:line="233" w:lineRule="exact"/>
        <w:ind w:left="740" w:right="0" w:hanging="34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2"/>
        <w:numPr>
          <w:ilvl w:val="0"/>
          <w:numId w:val="37"/>
        </w:numPr>
        <w:framePr w:w="7022" w:h="5788" w:hRule="exact" w:wrap="none" w:vAnchor="page" w:hAnchor="page" w:x="402" w:y="2207"/>
        <w:tabs>
          <w:tab w:leader="none" w:pos="730" w:val="left"/>
        </w:tabs>
        <w:widowControl w:val="0"/>
        <w:keepNext w:val="0"/>
        <w:keepLines w:val="0"/>
        <w:shd w:val="clear" w:color="auto" w:fill="auto"/>
        <w:bidi w:val="0"/>
        <w:spacing w:before="0" w:after="0" w:line="230" w:lineRule="exact"/>
        <w:ind w:left="740" w:right="0" w:hanging="34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67"/>
        <w:framePr w:w="7022" w:h="2792" w:hRule="exact" w:wrap="none" w:vAnchor="page" w:hAnchor="page" w:x="402" w:y="8221"/>
        <w:tabs>
          <w:tab w:leader="none" w:pos="734" w:val="left"/>
        </w:tabs>
        <w:widowControl w:val="0"/>
        <w:keepNext w:val="0"/>
        <w:keepLines w:val="0"/>
        <w:shd w:val="clear" w:color="auto" w:fill="auto"/>
        <w:bidi w:val="0"/>
        <w:spacing w:before="0" w:after="236" w:line="230" w:lineRule="exact"/>
        <w:ind w:left="720" w:right="0" w:hanging="320"/>
      </w:pPr>
      <w:r>
        <w:rPr>
          <w:lang w:val="pl-PL" w:eastAsia="pl-PL" w:bidi="pl-PL"/>
          <w:w w:val="100"/>
          <w:spacing w:val="0"/>
          <w:color w:val="000000"/>
          <w:position w:val="0"/>
        </w:rPr>
        <w:t>*</w:t>
        <w:tab/>
        <w:t>Podkreślenia tekstowe oznaczamy spacją (druk rozstrzelony — w maszynopisie podkreślenie linią przerywaną).</w:t>
      </w:r>
    </w:p>
    <w:p>
      <w:pPr>
        <w:pStyle w:val="Style67"/>
        <w:numPr>
          <w:ilvl w:val="0"/>
          <w:numId w:val="39"/>
        </w:numPr>
        <w:framePr w:w="7022" w:h="2792" w:hRule="exact" w:wrap="none" w:vAnchor="page" w:hAnchor="page" w:x="402" w:y="8221"/>
        <w:tabs>
          <w:tab w:leader="none" w:pos="729" w:val="left"/>
        </w:tabs>
        <w:widowControl w:val="0"/>
        <w:keepNext w:val="0"/>
        <w:keepLines w:val="0"/>
        <w:shd w:val="clear" w:color="auto" w:fill="auto"/>
        <w:bidi w:val="0"/>
        <w:spacing w:before="0" w:after="229" w:line="160" w:lineRule="exact"/>
        <w:ind w:left="720" w:right="0" w:hanging="320"/>
      </w:pPr>
      <w:r>
        <w:rPr>
          <w:lang w:val="pl-PL" w:eastAsia="pl-PL" w:bidi="pl-PL"/>
          <w:w w:val="100"/>
          <w:spacing w:val="0"/>
          <w:color w:val="000000"/>
          <w:position w:val="0"/>
        </w:rPr>
        <w:t>Znaczenie wyrazów omawianych podajemy w łapkach ' ’</w:t>
      </w:r>
    </w:p>
    <w:p>
      <w:pPr>
        <w:pStyle w:val="Style67"/>
        <w:numPr>
          <w:ilvl w:val="0"/>
          <w:numId w:val="39"/>
        </w:numPr>
        <w:framePr w:w="7022" w:h="2792" w:hRule="exact" w:wrap="none" w:vAnchor="page" w:hAnchor="page" w:x="402" w:y="8221"/>
        <w:tabs>
          <w:tab w:leader="none" w:pos="736" w:val="left"/>
        </w:tabs>
        <w:widowControl w:val="0"/>
        <w:keepNext w:val="0"/>
        <w:keepLines w:val="0"/>
        <w:shd w:val="clear" w:color="auto" w:fill="auto"/>
        <w:bidi w:val="0"/>
        <w:spacing w:before="0" w:after="170" w:line="160" w:lineRule="exact"/>
        <w:ind w:left="720" w:right="0" w:hanging="320"/>
      </w:pPr>
      <w:r>
        <w:rPr>
          <w:lang w:val="pl-PL" w:eastAsia="pl-PL" w:bidi="pl-PL"/>
          <w:w w:val="100"/>
          <w:spacing w:val="0"/>
          <w:color w:val="000000"/>
          <w:position w:val="0"/>
        </w:rPr>
        <w:t>Do adiustacji tekstu używamy czarnego ołówka.</w:t>
      </w:r>
    </w:p>
    <w:p>
      <w:pPr>
        <w:pStyle w:val="Style67"/>
        <w:numPr>
          <w:ilvl w:val="0"/>
          <w:numId w:val="39"/>
        </w:numPr>
        <w:framePr w:w="7022" w:h="2792" w:hRule="exact" w:wrap="none" w:vAnchor="page" w:hAnchor="page" w:x="402" w:y="8221"/>
        <w:tabs>
          <w:tab w:leader="none" w:pos="734" w:val="left"/>
        </w:tabs>
        <w:widowControl w:val="0"/>
        <w:keepNext w:val="0"/>
        <w:keepLines w:val="0"/>
        <w:shd w:val="clear" w:color="auto" w:fill="auto"/>
        <w:bidi w:val="0"/>
        <w:spacing w:before="0" w:after="0" w:line="228" w:lineRule="exact"/>
        <w:ind w:left="720" w:right="0" w:hanging="32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7046" w:h="241" w:hRule="exact" w:wrap="none" w:vAnchor="page" w:hAnchor="page" w:x="390" w:y="365"/>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Cena zł 4,00</w:t>
      </w:r>
    </w:p>
    <w:p>
      <w:pPr>
        <w:pStyle w:val="Style12"/>
        <w:framePr w:w="7046" w:h="227" w:hRule="exact" w:wrap="none" w:vAnchor="page" w:hAnchor="page" w:x="390" w:y="1291"/>
        <w:widowControl w:val="0"/>
        <w:keepNext w:val="0"/>
        <w:keepLines w:val="0"/>
        <w:shd w:val="clear" w:color="auto" w:fill="auto"/>
        <w:bidi w:val="0"/>
        <w:jc w:val="center"/>
        <w:spacing w:before="0" w:after="0" w:line="160" w:lineRule="exact"/>
        <w:ind w:left="0" w:right="0" w:firstLine="0"/>
      </w:pPr>
      <w:r>
        <w:rPr>
          <w:lang w:val="pl-PL" w:eastAsia="pl-PL" w:bidi="pl-PL"/>
          <w:w w:val="100"/>
          <w:spacing w:val="0"/>
          <w:color w:val="000000"/>
          <w:position w:val="0"/>
        </w:rPr>
        <w:t xml:space="preserve">WARUNKI PRENUMERATY </w:t>
      </w:r>
      <w:r>
        <w:rPr>
          <w:rStyle w:val="CharStyle142"/>
          <w:b/>
          <w:bCs/>
        </w:rPr>
        <w:t>CZASOPISMA</w:t>
      </w:r>
    </w:p>
    <w:p>
      <w:pPr>
        <w:pStyle w:val="Style143"/>
        <w:framePr w:w="7046" w:h="338" w:hRule="exact" w:wrap="none" w:vAnchor="page" w:hAnchor="page" w:x="390" w:y="2121"/>
        <w:widowControl w:val="0"/>
        <w:keepNext w:val="0"/>
        <w:keepLines w:val="0"/>
        <w:shd w:val="clear" w:color="auto" w:fill="auto"/>
        <w:bidi w:val="0"/>
        <w:spacing w:before="0" w:after="0" w:line="280" w:lineRule="exact"/>
        <w:ind w:left="0" w:right="0" w:firstLine="0"/>
      </w:pPr>
      <w:r>
        <w:rPr>
          <w:lang w:val="pl-PL" w:eastAsia="pl-PL" w:bidi="pl-PL"/>
          <w:w w:val="100"/>
          <w:color w:val="000000"/>
          <w:position w:val="0"/>
        </w:rPr>
        <w:t>PORADNIK JĘZYKOWY</w:t>
      </w:r>
    </w:p>
    <w:p>
      <w:pPr>
        <w:pStyle w:val="Style16"/>
        <w:framePr w:w="7046" w:h="7277" w:hRule="exact" w:wrap="none" w:vAnchor="page" w:hAnchor="page" w:x="390" w:y="2881"/>
        <w:widowControl w:val="0"/>
        <w:keepNext w:val="0"/>
        <w:keepLines w:val="0"/>
        <w:shd w:val="clear" w:color="auto" w:fill="auto"/>
        <w:bidi w:val="0"/>
        <w:jc w:val="both"/>
        <w:spacing w:before="0" w:after="80" w:line="185" w:lineRule="exact"/>
        <w:ind w:left="0" w:right="0" w:firstLine="440"/>
      </w:pPr>
      <w:r>
        <w:rPr>
          <w:rStyle w:val="CharStyle20"/>
        </w:rPr>
        <w:t xml:space="preserve">Wpłaty na prenumeratę przyjmowane są na okresy kwartalne*. </w:t>
      </w:r>
      <w:r>
        <w:rPr>
          <w:lang w:val="pl-PL" w:eastAsia="pl-PL" w:bidi="pl-PL"/>
          <w:w w:val="100"/>
          <w:spacing w:val="0"/>
          <w:color w:val="000000"/>
          <w:position w:val="0"/>
        </w:rPr>
        <w:t>Cena prenumeraty krajowej na I kwartał 1999 r. (za zeszyty 1, 2, 3) wynosi 7,50 zł.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pPr>
        <w:pStyle w:val="Style14"/>
        <w:framePr w:w="7046" w:h="7277" w:hRule="exact" w:wrap="none" w:vAnchor="page" w:hAnchor="page" w:x="390" w:y="2881"/>
        <w:widowControl w:val="0"/>
        <w:keepNext w:val="0"/>
        <w:keepLines w:val="0"/>
        <w:shd w:val="clear" w:color="auto" w:fill="auto"/>
        <w:bidi w:val="0"/>
        <w:jc w:val="both"/>
        <w:spacing w:before="0" w:after="0" w:line="160" w:lineRule="exact"/>
        <w:ind w:left="0" w:right="0" w:firstLine="440"/>
      </w:pPr>
      <w:r>
        <w:rPr>
          <w:lang w:val="pl-PL" w:eastAsia="pl-PL" w:bidi="pl-PL"/>
          <w:w w:val="100"/>
          <w:spacing w:val="0"/>
          <w:color w:val="000000"/>
          <w:position w:val="0"/>
        </w:rPr>
        <w:t>Wpłaty na prenumeratę przyjmują:</w:t>
      </w:r>
    </w:p>
    <w:p>
      <w:pPr>
        <w:pStyle w:val="Style16"/>
        <w:numPr>
          <w:ilvl w:val="0"/>
          <w:numId w:val="25"/>
        </w:numPr>
        <w:framePr w:w="7046" w:h="7277" w:hRule="exact" w:wrap="none" w:vAnchor="page" w:hAnchor="page" w:x="390" w:y="2881"/>
        <w:tabs>
          <w:tab w:leader="none" w:pos="483"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 xml:space="preserve">na </w:t>
      </w:r>
      <w:r>
        <w:rPr>
          <w:rStyle w:val="CharStyle145"/>
        </w:rPr>
        <w:t>teren kraju</w:t>
      </w:r>
    </w:p>
    <w:p>
      <w:pPr>
        <w:pStyle w:val="Style16"/>
        <w:numPr>
          <w:ilvl w:val="0"/>
          <w:numId w:val="25"/>
        </w:numPr>
        <w:framePr w:w="7046" w:h="7277" w:hRule="exact" w:wrap="none" w:vAnchor="page" w:hAnchor="page" w:x="390" w:y="2881"/>
        <w:tabs>
          <w:tab w:leader="none" w:pos="486" w:val="left"/>
        </w:tabs>
        <w:widowControl w:val="0"/>
        <w:keepNext w:val="0"/>
        <w:keepLines w:val="0"/>
        <w:shd w:val="clear" w:color="auto" w:fill="auto"/>
        <w:bidi w:val="0"/>
        <w:jc w:val="left"/>
        <w:spacing w:before="0" w:after="0" w:line="185" w:lineRule="exact"/>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25"/>
        </w:numPr>
        <w:framePr w:w="7046" w:h="7277" w:hRule="exact" w:wrap="none" w:vAnchor="page" w:hAnchor="page" w:x="390" w:y="2881"/>
        <w:tabs>
          <w:tab w:leader="none" w:pos="486" w:val="left"/>
        </w:tabs>
        <w:widowControl w:val="0"/>
        <w:keepNext w:val="0"/>
        <w:keepLines w:val="0"/>
        <w:shd w:val="clear" w:color="auto" w:fill="auto"/>
        <w:bidi w:val="0"/>
        <w:jc w:val="both"/>
        <w:spacing w:before="0" w:after="62" w:line="185" w:lineRule="exact"/>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6"/>
        <w:numPr>
          <w:ilvl w:val="0"/>
          <w:numId w:val="25"/>
        </w:numPr>
        <w:framePr w:w="7046" w:h="7277" w:hRule="exact" w:wrap="none" w:vAnchor="page" w:hAnchor="page" w:x="390" w:y="2881"/>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45"/>
        </w:rPr>
        <w:t>zagranicę</w:t>
      </w:r>
    </w:p>
    <w:p>
      <w:pPr>
        <w:pStyle w:val="Style16"/>
        <w:numPr>
          <w:ilvl w:val="0"/>
          <w:numId w:val="25"/>
        </w:numPr>
        <w:framePr w:w="7046" w:h="7277" w:hRule="exact" w:wrap="none" w:vAnchor="page" w:hAnchor="page" w:x="390" w:y="2881"/>
        <w:tabs>
          <w:tab w:leader="none" w:pos="486" w:val="left"/>
        </w:tabs>
        <w:widowControl w:val="0"/>
        <w:keepNext w:val="0"/>
        <w:keepLines w:val="0"/>
        <w:shd w:val="clear" w:color="auto" w:fill="auto"/>
        <w:bidi w:val="0"/>
        <w:jc w:val="left"/>
        <w:spacing w:before="0" w:after="78"/>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4"/>
        <w:framePr w:w="7046" w:h="7277" w:hRule="exact" w:wrap="none" w:vAnchor="page" w:hAnchor="page" w:x="390" w:y="2881"/>
        <w:widowControl w:val="0"/>
        <w:keepNext w:val="0"/>
        <w:keepLines w:val="0"/>
        <w:shd w:val="clear" w:color="auto" w:fill="auto"/>
        <w:bidi w:val="0"/>
        <w:jc w:val="both"/>
        <w:spacing w:before="0" w:after="0" w:line="160" w:lineRule="exact"/>
        <w:ind w:left="0" w:right="0" w:firstLine="440"/>
      </w:pPr>
      <w:r>
        <w:rPr>
          <w:lang w:val="pl-PL" w:eastAsia="pl-PL" w:bidi="pl-PL"/>
          <w:w w:val="100"/>
          <w:spacing w:val="0"/>
          <w:color w:val="000000"/>
          <w:position w:val="0"/>
        </w:rPr>
        <w:t>Terminy przyjmowania prenumeraty na kraj i zagranicę</w:t>
      </w:r>
    </w:p>
    <w:p>
      <w:pPr>
        <w:pStyle w:val="Style16"/>
        <w:framePr w:w="7046" w:h="7277" w:hRule="exact" w:wrap="none" w:vAnchor="page" w:hAnchor="page" w:x="390" w:y="2881"/>
        <w:widowControl w:val="0"/>
        <w:keepNext w:val="0"/>
        <w:keepLines w:val="0"/>
        <w:shd w:val="clear" w:color="auto" w:fill="auto"/>
        <w:bidi w:val="0"/>
        <w:jc w:val="left"/>
        <w:spacing w:before="0" w:after="58" w:line="185" w:lineRule="exact"/>
        <w:ind w:left="760" w:right="226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6"/>
        <w:framePr w:w="7046" w:h="7277" w:hRule="exact" w:wrap="none" w:vAnchor="page" w:hAnchor="page" w:x="390" w:y="2881"/>
        <w:widowControl w:val="0"/>
        <w:keepNext w:val="0"/>
        <w:keepLines w:val="0"/>
        <w:shd w:val="clear" w:color="auto" w:fill="auto"/>
        <w:bidi w:val="0"/>
        <w:jc w:val="left"/>
        <w:spacing w:before="0" w:after="0" w:line="187" w:lineRule="exact"/>
        <w:ind w:left="0" w:right="0" w:firstLine="440"/>
      </w:pPr>
      <w:r>
        <w:rPr>
          <w:rStyle w:val="CharStyle20"/>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6"/>
        <w:numPr>
          <w:ilvl w:val="0"/>
          <w:numId w:val="25"/>
        </w:numPr>
        <w:framePr w:w="7046" w:h="7277" w:hRule="exact" w:wrap="none" w:vAnchor="page" w:hAnchor="page" w:x="390" w:y="2881"/>
        <w:tabs>
          <w:tab w:leader="none" w:pos="486"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6"/>
        <w:numPr>
          <w:ilvl w:val="0"/>
          <w:numId w:val="25"/>
        </w:numPr>
        <w:framePr w:w="7046" w:h="7277" w:hRule="exact" w:wrap="none" w:vAnchor="page" w:hAnchor="page" w:x="390" w:y="2881"/>
        <w:tabs>
          <w:tab w:leader="none" w:pos="486"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Ruch S.A. Oddział Krajowej Dystrybucji Prasy, ul. Towarowa 28, 00-958 Warszawa,</w:t>
      </w:r>
    </w:p>
    <w:p>
      <w:pPr>
        <w:pStyle w:val="Style16"/>
        <w:numPr>
          <w:ilvl w:val="0"/>
          <w:numId w:val="25"/>
        </w:numPr>
        <w:framePr w:w="7046" w:h="7277" w:hRule="exact" w:wrap="none" w:vAnchor="page" w:hAnchor="page" w:x="390" w:y="2881"/>
        <w:tabs>
          <w:tab w:leader="none" w:pos="486" w:val="left"/>
        </w:tabs>
        <w:widowControl w:val="0"/>
        <w:keepNext w:val="0"/>
        <w:keepLines w:val="0"/>
        <w:shd w:val="clear" w:color="auto" w:fill="auto"/>
        <w:bidi w:val="0"/>
        <w:jc w:val="both"/>
        <w:spacing w:before="0" w:after="58" w:line="185" w:lineRule="exact"/>
        <w:ind w:left="440" w:right="0" w:hanging="260"/>
      </w:pPr>
      <w:r>
        <w:rPr>
          <w:lang w:val="pl-PL" w:eastAsia="pl-PL" w:bidi="pl-PL"/>
          <w:w w:val="100"/>
          <w:spacing w:val="0"/>
          <w:color w:val="000000"/>
          <w:position w:val="0"/>
        </w:rPr>
        <w:t>Ars Polona, Dział Prasy, ul. Krakowskie Przedmieście 7, 00-950 Warszawa.</w:t>
      </w:r>
    </w:p>
    <w:p>
      <w:pPr>
        <w:pStyle w:val="Style16"/>
        <w:framePr w:w="7046" w:h="7277" w:hRule="exact" w:wrap="none" w:vAnchor="page" w:hAnchor="page" w:x="390" w:y="2881"/>
        <w:widowControl w:val="0"/>
        <w:keepNext w:val="0"/>
        <w:keepLines w:val="0"/>
        <w:shd w:val="clear" w:color="auto" w:fill="auto"/>
        <w:bidi w:val="0"/>
        <w:jc w:val="left"/>
        <w:spacing w:before="0" w:after="64" w:line="187"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046" w:h="7277" w:hRule="exact" w:wrap="none" w:vAnchor="page" w:hAnchor="page" w:x="390" w:y="2881"/>
        <w:widowControl w:val="0"/>
        <w:keepNext w:val="0"/>
        <w:keepLines w:val="0"/>
        <w:shd w:val="clear" w:color="auto" w:fill="auto"/>
        <w:bidi w:val="0"/>
        <w:spacing w:before="0" w:after="0"/>
        <w:ind w:left="0" w:right="0" w:firstLine="0"/>
      </w:pPr>
      <w:r>
        <w:rPr>
          <w:lang w:val="en-US" w:eastAsia="en-US" w:bidi="en-US"/>
          <w:w w:val="100"/>
          <w:spacing w:val="0"/>
          <w:color w:val="000000"/>
          <w:position w:val="0"/>
        </w:rPr>
        <w:t>Foreign Trade Enterprise</w:t>
        <w:br/>
        <w:t>ARS POLONA</w:t>
      </w:r>
    </w:p>
    <w:p>
      <w:pPr>
        <w:pStyle w:val="Style16"/>
        <w:framePr w:w="7046" w:h="7277" w:hRule="exact" w:wrap="none" w:vAnchor="page" w:hAnchor="page" w:x="390" w:y="2881"/>
        <w:widowControl w:val="0"/>
        <w:keepNext w:val="0"/>
        <w:keepLines w:val="0"/>
        <w:shd w:val="clear" w:color="auto" w:fill="auto"/>
        <w:bidi w:val="0"/>
        <w:spacing w:before="0" w:after="0" w:line="187" w:lineRule="exact"/>
        <w:ind w:left="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046" w:h="7277" w:hRule="exact" w:wrap="none" w:vAnchor="page" w:hAnchor="page" w:x="390" w:y="2881"/>
        <w:widowControl w:val="0"/>
        <w:keepNext w:val="0"/>
        <w:keepLines w:val="0"/>
        <w:shd w:val="clear" w:color="auto" w:fill="auto"/>
        <w:bidi w:val="0"/>
        <w:spacing w:before="0" w:after="0" w:line="187" w:lineRule="exact"/>
        <w:ind w:left="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46"/>
        <w:framePr w:wrap="none" w:vAnchor="page" w:hAnchor="page" w:x="717" w:y="10579"/>
        <w:widowControl w:val="0"/>
        <w:keepNext w:val="0"/>
        <w:keepLines w:val="0"/>
        <w:shd w:val="clear" w:color="auto" w:fill="auto"/>
        <w:bidi w:val="0"/>
        <w:jc w:val="left"/>
        <w:spacing w:before="0" w:after="0" w:line="100" w:lineRule="exact"/>
        <w:ind w:left="360" w:right="0" w:firstLine="0"/>
      </w:pPr>
      <w:r>
        <w:rPr>
          <w:lang w:val="pl-PL" w:eastAsia="pl-PL" w:bidi="pl-PL"/>
          <w:w w:val="100"/>
          <w:spacing w:val="0"/>
          <w:color w:val="000000"/>
          <w:position w:val="0"/>
        </w:rPr>
        <w:t>W trzecim kwartale tylko jeden numer</w:t>
      </w:r>
    </w:p>
    <w:p>
      <w:pPr>
        <w:pStyle w:val="Style16"/>
        <w:framePr w:wrap="none" w:vAnchor="page" w:hAnchor="page" w:x="2070" w:y="111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Por. Jęz. 8-9 (557-558) s. 1 - 57 Warszawa 1998</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3.%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8"/>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upperRoman"/>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0">
    <w:multiLevelType w:val="multilevel"/>
    <w:lvl w:ilvl="0">
      <w:start w:val="8"/>
      <w:numFmt w:val="upperLetter"/>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2">
    <w:multiLevelType w:val="multilevel"/>
    <w:lvl w:ilvl="0">
      <w:start w:val="8"/>
      <w:numFmt w:val="decimal"/>
      <w:lvlText w:val="%1"/>
      <w:rPr>
        <w:lang w:val="pl-PL" w:eastAsia="pl-PL" w:bidi="pl-PL"/>
        <w:vertAlign w:val="superscript"/>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4">
    <w:multiLevelType w:val="multilevel"/>
    <w:lvl w:ilvl="0">
      <w:start w:val="12"/>
      <w:numFmt w:val="decimal"/>
      <w:lvlText w:val="%1"/>
      <w:rPr>
        <w:lang w:val="pl-PL" w:eastAsia="pl-PL" w:bidi="pl-PL"/>
        <w:vertAlign w:val="superscript"/>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0"/>
      <w:szCs w:val="110"/>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9">
    <w:name w:val="Tekst treści (4)_"/>
    <w:basedOn w:val="DefaultParagraphFont"/>
    <w:link w:val="Style8"/>
    <w:rPr>
      <w:b/>
      <w:bCs/>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5)_"/>
    <w:basedOn w:val="DefaultParagraphFont"/>
    <w:link w:val="Style10"/>
    <w:rPr>
      <w:b/>
      <w:bCs/>
      <w:i w:val="0"/>
      <w:iCs w:val="0"/>
      <w:u w:val="none"/>
      <w:strike w:val="0"/>
      <w:smallCaps w:val="0"/>
      <w:sz w:val="76"/>
      <w:szCs w:val="76"/>
      <w:rFonts w:ascii="Times New Roman" w:eastAsia="Times New Roman" w:hAnsi="Times New Roman" w:cs="Times New Roman"/>
      <w:spacing w:val="0"/>
    </w:rPr>
  </w:style>
  <w:style w:type="character" w:customStyle="1" w:styleId="CharStyle13">
    <w:name w:val="Tekst treści (15)_"/>
    <w:basedOn w:val="DefaultParagraphFont"/>
    <w:link w:val="Style12"/>
    <w:rPr>
      <w:b/>
      <w:bCs/>
      <w:i w:val="0"/>
      <w:iCs w:val="0"/>
      <w:u w:val="none"/>
      <w:strike w:val="0"/>
      <w:smallCaps w:val="0"/>
      <w:sz w:val="16"/>
      <w:szCs w:val="16"/>
      <w:rFonts w:ascii="Bookman Old Style" w:eastAsia="Bookman Old Style" w:hAnsi="Bookman Old Style" w:cs="Bookman Old Style"/>
    </w:rPr>
  </w:style>
  <w:style w:type="character" w:customStyle="1" w:styleId="CharStyle15">
    <w:name w:val="Tekst treści (6)_"/>
    <w:basedOn w:val="DefaultParagraphFont"/>
    <w:link w:val="Style14"/>
    <w:rPr>
      <w:b/>
      <w:bCs/>
      <w:i w:val="0"/>
      <w:iCs w:val="0"/>
      <w:u w:val="none"/>
      <w:strike w:val="0"/>
      <w:smallCaps w:val="0"/>
      <w:sz w:val="16"/>
      <w:szCs w:val="16"/>
      <w:rFonts w:ascii="Bookman Old Style" w:eastAsia="Bookman Old Style" w:hAnsi="Bookman Old Style" w:cs="Bookman Old Style"/>
    </w:rPr>
  </w:style>
  <w:style w:type="character" w:customStyle="1" w:styleId="CharStyle17">
    <w:name w:val="Tekst treści (7)_"/>
    <w:basedOn w:val="DefaultParagraphFont"/>
    <w:link w:val="Style1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8">
    <w:name w:val="Tekst treści (7)"/>
    <w:basedOn w:val="CharStyle17"/>
    <w:rPr>
      <w:lang w:val="pl-PL" w:eastAsia="pl-PL" w:bidi="pl-PL"/>
      <w:u w:val="single"/>
      <w:w w:val="100"/>
      <w:spacing w:val="0"/>
      <w:color w:val="000000"/>
      <w:position w:val="0"/>
    </w:rPr>
  </w:style>
  <w:style w:type="character" w:customStyle="1" w:styleId="CharStyle19">
    <w:name w:val="Tekst treści (7) + 8 pt,Kursywa"/>
    <w:basedOn w:val="CharStyle17"/>
    <w:rPr>
      <w:lang w:val="pl-PL" w:eastAsia="pl-PL" w:bidi="pl-PL"/>
      <w:i/>
      <w:iCs/>
      <w:sz w:val="16"/>
      <w:szCs w:val="16"/>
      <w:w w:val="100"/>
      <w:spacing w:val="0"/>
      <w:color w:val="000000"/>
      <w:position w:val="0"/>
    </w:rPr>
  </w:style>
  <w:style w:type="character" w:customStyle="1" w:styleId="CharStyle20">
    <w:name w:val="Tekst treści (7) + 8 pt,Pogrubienie"/>
    <w:basedOn w:val="CharStyle17"/>
    <w:rPr>
      <w:lang w:val="pl-PL" w:eastAsia="pl-PL" w:bidi="pl-PL"/>
      <w:b/>
      <w:bCs/>
      <w:sz w:val="16"/>
      <w:szCs w:val="16"/>
      <w:w w:val="100"/>
      <w:spacing w:val="0"/>
      <w:color w:val="000000"/>
      <w:position w:val="0"/>
    </w:rPr>
  </w:style>
  <w:style w:type="character" w:customStyle="1" w:styleId="CharStyle22">
    <w:name w:val="Tekst treści (8)_"/>
    <w:basedOn w:val="DefaultParagraphFont"/>
    <w:link w:val="Style21"/>
    <w:rPr>
      <w:b w:val="0"/>
      <w:bCs w:val="0"/>
      <w:i/>
      <w:iCs/>
      <w:u w:val="none"/>
      <w:strike w:val="0"/>
      <w:smallCaps w:val="0"/>
      <w:sz w:val="16"/>
      <w:szCs w:val="16"/>
      <w:rFonts w:ascii="Bookman Old Style" w:eastAsia="Bookman Old Style" w:hAnsi="Bookman Old Style" w:cs="Bookman Old Style"/>
    </w:rPr>
  </w:style>
  <w:style w:type="character" w:customStyle="1" w:styleId="CharStyle23">
    <w:name w:val="Tekst treści (8) + Pogrubienie,Bez kursywy"/>
    <w:basedOn w:val="CharStyle22"/>
    <w:rPr>
      <w:lang w:val="pl-PL" w:eastAsia="pl-PL" w:bidi="pl-PL"/>
      <w:b/>
      <w:bCs/>
      <w:i/>
      <w:iCs/>
      <w:w w:val="100"/>
      <w:spacing w:val="0"/>
      <w:color w:val="000000"/>
      <w:position w:val="0"/>
    </w:rPr>
  </w:style>
  <w:style w:type="character" w:customStyle="1" w:styleId="CharStyle24">
    <w:name w:val="Tekst treści (8) + 7,5 pt,Bez kursywy"/>
    <w:basedOn w:val="CharStyle22"/>
    <w:rPr>
      <w:lang w:val="pl-PL" w:eastAsia="pl-PL" w:bidi="pl-PL"/>
      <w:i/>
      <w:iCs/>
      <w:sz w:val="15"/>
      <w:szCs w:val="15"/>
      <w:w w:val="100"/>
      <w:spacing w:val="0"/>
      <w:color w:val="000000"/>
      <w:position w:val="0"/>
    </w:rPr>
  </w:style>
  <w:style w:type="character" w:customStyle="1" w:styleId="CharStyle25">
    <w:name w:val="Spis treści_"/>
    <w:basedOn w:val="DefaultParagraphFont"/>
    <w:link w:val="Style28"/>
    <w:rPr>
      <w:b w:val="0"/>
      <w:bCs w:val="0"/>
      <w:i/>
      <w:iCs/>
      <w:u w:val="none"/>
      <w:strike w:val="0"/>
      <w:smallCaps w:val="0"/>
      <w:sz w:val="16"/>
      <w:szCs w:val="16"/>
      <w:rFonts w:ascii="Bookman Old Style" w:eastAsia="Bookman Old Style" w:hAnsi="Bookman Old Style" w:cs="Bookman Old Style"/>
    </w:rPr>
  </w:style>
  <w:style w:type="character" w:customStyle="1" w:styleId="CharStyle26">
    <w:name w:val="Spis treści + Pogrubienie,Bez kursywy"/>
    <w:basedOn w:val="CharStyle25"/>
    <w:rPr>
      <w:lang w:val="pl-PL" w:eastAsia="pl-PL" w:bidi="pl-PL"/>
      <w:b/>
      <w:bCs/>
      <w:i/>
      <w:iCs/>
      <w:w w:val="100"/>
      <w:spacing w:val="0"/>
      <w:color w:val="000000"/>
      <w:position w:val="0"/>
    </w:rPr>
  </w:style>
  <w:style w:type="character" w:customStyle="1" w:styleId="CharStyle27">
    <w:name w:val="Spis treści + 7,5 pt,Bez kursywy"/>
    <w:basedOn w:val="CharStyle25"/>
    <w:rPr>
      <w:lang w:val="pl-PL" w:eastAsia="pl-PL" w:bidi="pl-PL"/>
      <w:i/>
      <w:iCs/>
      <w:sz w:val="15"/>
      <w:szCs w:val="15"/>
      <w:w w:val="100"/>
      <w:spacing w:val="0"/>
      <w:color w:val="000000"/>
      <w:position w:val="0"/>
    </w:rPr>
  </w:style>
  <w:style w:type="character" w:customStyle="1" w:styleId="CharStyle30">
    <w:name w:val="Spis treści (2)_"/>
    <w:basedOn w:val="DefaultParagraphFont"/>
    <w:link w:val="TOC_2"/>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31">
    <w:name w:val="Spis treści (2) + 8 pt,Kursywa"/>
    <w:basedOn w:val="CharStyle30"/>
    <w:rPr>
      <w:lang w:val="pl-PL" w:eastAsia="pl-PL" w:bidi="pl-PL"/>
      <w:i/>
      <w:iCs/>
      <w:sz w:val="16"/>
      <w:szCs w:val="16"/>
      <w:w w:val="100"/>
      <w:spacing w:val="0"/>
      <w:color w:val="000000"/>
      <w:position w:val="0"/>
    </w:rPr>
  </w:style>
  <w:style w:type="character" w:customStyle="1" w:styleId="CharStyle33">
    <w:name w:val="Nagłówek lub stopka_"/>
    <w:basedOn w:val="DefaultParagraphFont"/>
    <w:link w:val="Style32"/>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34">
    <w:name w:val="Nagłówek lub stopka"/>
    <w:basedOn w:val="CharStyle33"/>
    <w:rPr>
      <w:lang w:val="pl-PL" w:eastAsia="pl-PL" w:bidi="pl-PL"/>
      <w:u w:val="single"/>
      <w:w w:val="100"/>
      <w:spacing w:val="0"/>
      <w:color w:val="000000"/>
      <w:position w:val="0"/>
    </w:rPr>
  </w:style>
  <w:style w:type="character" w:customStyle="1" w:styleId="CharStyle36">
    <w:name w:val="Tekst treści (12)_"/>
    <w:basedOn w:val="DefaultParagraphFont"/>
    <w:link w:val="Style35"/>
    <w:rPr>
      <w:b/>
      <w:bCs/>
      <w:i w:val="0"/>
      <w:iCs w:val="0"/>
      <w:u w:val="none"/>
      <w:strike w:val="0"/>
      <w:smallCaps w:val="0"/>
      <w:sz w:val="42"/>
      <w:szCs w:val="42"/>
      <w:rFonts w:ascii="Bookman Old Style" w:eastAsia="Bookman Old Style" w:hAnsi="Bookman Old Style" w:cs="Bookman Old Style"/>
      <w:spacing w:val="100"/>
    </w:rPr>
  </w:style>
  <w:style w:type="character" w:customStyle="1" w:styleId="CharStyle38">
    <w:name w:val="Tekst treści (13)_"/>
    <w:basedOn w:val="DefaultParagraphFont"/>
    <w:link w:val="Style37"/>
    <w:rPr>
      <w:b/>
      <w:bCs/>
      <w:i w:val="0"/>
      <w:iCs w:val="0"/>
      <w:u w:val="none"/>
      <w:strike w:val="0"/>
      <w:smallCaps w:val="0"/>
      <w:sz w:val="12"/>
      <w:szCs w:val="12"/>
      <w:rFonts w:ascii="Bookman Old Style" w:eastAsia="Bookman Old Style" w:hAnsi="Bookman Old Style" w:cs="Bookman Old Style"/>
    </w:rPr>
  </w:style>
  <w:style w:type="character" w:customStyle="1" w:styleId="CharStyle40">
    <w:name w:val="Tekst treści (2)_"/>
    <w:basedOn w:val="DefaultParagraphFont"/>
    <w:link w:val="Style39"/>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42">
    <w:name w:val="Tekst treści (14)_"/>
    <w:basedOn w:val="DefaultParagraphFont"/>
    <w:link w:val="Style41"/>
    <w:rPr>
      <w:b w:val="0"/>
      <w:bCs w:val="0"/>
      <w:i/>
      <w:iCs/>
      <w:u w:val="none"/>
      <w:strike w:val="0"/>
      <w:smallCaps w:val="0"/>
      <w:sz w:val="19"/>
      <w:szCs w:val="19"/>
      <w:rFonts w:ascii="Bookman Old Style" w:eastAsia="Bookman Old Style" w:hAnsi="Bookman Old Style" w:cs="Bookman Old Style"/>
    </w:rPr>
  </w:style>
  <w:style w:type="character" w:customStyle="1" w:styleId="CharStyle44">
    <w:name w:val="Nagłówek #2_"/>
    <w:basedOn w:val="DefaultParagraphFont"/>
    <w:link w:val="Style43"/>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45">
    <w:name w:val="Nagłówek #2 + 12 pt,Kursywa"/>
    <w:basedOn w:val="CharStyle44"/>
    <w:rPr>
      <w:lang w:val="pl-PL" w:eastAsia="pl-PL" w:bidi="pl-PL"/>
      <w:i/>
      <w:iCs/>
      <w:sz w:val="24"/>
      <w:szCs w:val="24"/>
      <w:w w:val="100"/>
      <w:spacing w:val="0"/>
      <w:color w:val="000000"/>
      <w:position w:val="0"/>
    </w:rPr>
  </w:style>
  <w:style w:type="character" w:customStyle="1" w:styleId="CharStyle46">
    <w:name w:val="Tekst treści (2) + Kursywa"/>
    <w:basedOn w:val="CharStyle40"/>
    <w:rPr>
      <w:lang w:val="pl-PL" w:eastAsia="pl-PL" w:bidi="pl-PL"/>
      <w:i/>
      <w:iCs/>
      <w:w w:val="100"/>
      <w:spacing w:val="0"/>
      <w:color w:val="000000"/>
      <w:position w:val="0"/>
    </w:rPr>
  </w:style>
  <w:style w:type="character" w:customStyle="1" w:styleId="CharStyle47">
    <w:name w:val="Tekst treści (14) + Bez kursywy"/>
    <w:basedOn w:val="CharStyle42"/>
    <w:rPr>
      <w:lang w:val="pl-PL" w:eastAsia="pl-PL" w:bidi="pl-PL"/>
      <w:i/>
      <w:iCs/>
      <w:w w:val="100"/>
      <w:spacing w:val="0"/>
      <w:color w:val="000000"/>
      <w:position w:val="0"/>
    </w:rPr>
  </w:style>
  <w:style w:type="character" w:customStyle="1" w:styleId="CharStyle48">
    <w:name w:val="Tekst treści (2)"/>
    <w:basedOn w:val="CharStyle40"/>
    <w:rPr>
      <w:lang w:val="pl-PL" w:eastAsia="pl-PL" w:bidi="pl-PL"/>
      <w:sz w:val="19"/>
      <w:szCs w:val="19"/>
      <w:w w:val="100"/>
      <w:spacing w:val="0"/>
      <w:color w:val="000000"/>
      <w:position w:val="0"/>
    </w:rPr>
  </w:style>
  <w:style w:type="character" w:customStyle="1" w:styleId="CharStyle49">
    <w:name w:val="Tekst treści (2) + Georgia,9 pt,Pogrubienie,Skala 60%"/>
    <w:basedOn w:val="CharStyle40"/>
    <w:rPr>
      <w:lang w:val="pl-PL" w:eastAsia="pl-PL" w:bidi="pl-PL"/>
      <w:b/>
      <w:bCs/>
      <w:sz w:val="18"/>
      <w:szCs w:val="18"/>
      <w:rFonts w:ascii="Georgia" w:eastAsia="Georgia" w:hAnsi="Georgia" w:cs="Georgia"/>
      <w:w w:val="60"/>
      <w:spacing w:val="0"/>
      <w:color w:val="000000"/>
      <w:position w:val="0"/>
    </w:rPr>
  </w:style>
  <w:style w:type="character" w:customStyle="1" w:styleId="CharStyle50">
    <w:name w:val="Nagłówek lub stopka + Kursywa"/>
    <w:basedOn w:val="CharStyle33"/>
    <w:rPr>
      <w:lang w:val="pl-PL" w:eastAsia="pl-PL" w:bidi="pl-PL"/>
      <w:i/>
      <w:iCs/>
      <w:u w:val="single"/>
      <w:w w:val="100"/>
      <w:spacing w:val="0"/>
      <w:color w:val="000000"/>
      <w:position w:val="0"/>
    </w:rPr>
  </w:style>
  <w:style w:type="character" w:customStyle="1" w:styleId="CharStyle51">
    <w:name w:val="Tekst treści (2)"/>
    <w:basedOn w:val="CharStyle40"/>
    <w:rPr>
      <w:lang w:val="en-US" w:eastAsia="en-US" w:bidi="en-US"/>
      <w:strike/>
      <w:w w:val="100"/>
      <w:spacing w:val="0"/>
      <w:color w:val="000000"/>
      <w:position w:val="0"/>
    </w:rPr>
  </w:style>
  <w:style w:type="character" w:customStyle="1" w:styleId="CharStyle52">
    <w:name w:val="Tekst treści (2) + Odstępy -2 pt"/>
    <w:basedOn w:val="CharStyle40"/>
    <w:rPr>
      <w:lang w:val="pl-PL" w:eastAsia="pl-PL" w:bidi="pl-PL"/>
      <w:w w:val="100"/>
      <w:spacing w:val="-40"/>
      <w:color w:val="000000"/>
      <w:position w:val="0"/>
    </w:rPr>
  </w:style>
  <w:style w:type="character" w:customStyle="1" w:styleId="CharStyle53">
    <w:name w:val="Nagłówek lub stopka + Kursywa"/>
    <w:basedOn w:val="CharStyle33"/>
    <w:rPr>
      <w:lang w:val="pl-PL" w:eastAsia="pl-PL" w:bidi="pl-PL"/>
      <w:i/>
      <w:iCs/>
      <w:w w:val="100"/>
      <w:spacing w:val="0"/>
      <w:color w:val="000000"/>
      <w:position w:val="0"/>
    </w:rPr>
  </w:style>
  <w:style w:type="character" w:customStyle="1" w:styleId="CharStyle55">
    <w:name w:val="Nagłówek lub stopka (2)_"/>
    <w:basedOn w:val="DefaultParagraphFont"/>
    <w:link w:val="Style54"/>
    <w:rPr>
      <w:b w:val="0"/>
      <w:bCs w:val="0"/>
      <w:i w:val="0"/>
      <w:iCs w:val="0"/>
      <w:u w:val="none"/>
      <w:strike w:val="0"/>
      <w:smallCaps w:val="0"/>
      <w:sz w:val="16"/>
      <w:szCs w:val="16"/>
      <w:rFonts w:ascii="Franklin Gothic Medium" w:eastAsia="Franklin Gothic Medium" w:hAnsi="Franklin Gothic Medium" w:cs="Franklin Gothic Medium"/>
    </w:rPr>
  </w:style>
  <w:style w:type="character" w:customStyle="1" w:styleId="CharStyle56">
    <w:name w:val="Tekst treści (15) + 9,5 pt,Bez pogrubienia,Kursywa"/>
    <w:basedOn w:val="CharStyle13"/>
    <w:rPr>
      <w:lang w:val="pl-PL" w:eastAsia="pl-PL" w:bidi="pl-PL"/>
      <w:b/>
      <w:bCs/>
      <w:i/>
      <w:iCs/>
      <w:sz w:val="19"/>
      <w:szCs w:val="19"/>
      <w:w w:val="100"/>
      <w:spacing w:val="0"/>
      <w:color w:val="000000"/>
      <w:position w:val="0"/>
    </w:rPr>
  </w:style>
  <w:style w:type="character" w:customStyle="1" w:styleId="CharStyle57">
    <w:name w:val="Tekst treści (15) + 9,5 pt,Bez pogrubienia"/>
    <w:basedOn w:val="CharStyle13"/>
    <w:rPr>
      <w:lang w:val="pl-PL" w:eastAsia="pl-PL" w:bidi="pl-PL"/>
      <w:b/>
      <w:bCs/>
      <w:sz w:val="19"/>
      <w:szCs w:val="19"/>
      <w:w w:val="100"/>
      <w:spacing w:val="0"/>
      <w:color w:val="000000"/>
      <w:position w:val="0"/>
    </w:rPr>
  </w:style>
  <w:style w:type="character" w:customStyle="1" w:styleId="CharStyle59">
    <w:name w:val="Tekst treści (16)_"/>
    <w:basedOn w:val="DefaultParagraphFont"/>
    <w:link w:val="Style58"/>
    <w:rPr>
      <w:b/>
      <w:bCs/>
      <w:i/>
      <w:iCs/>
      <w:u w:val="none"/>
      <w:strike w:val="0"/>
      <w:smallCaps w:val="0"/>
      <w:sz w:val="16"/>
      <w:szCs w:val="16"/>
      <w:rFonts w:ascii="Bookman Old Style" w:eastAsia="Bookman Old Style" w:hAnsi="Bookman Old Style" w:cs="Bookman Old Style"/>
    </w:rPr>
  </w:style>
  <w:style w:type="character" w:customStyle="1" w:styleId="CharStyle60">
    <w:name w:val="Tekst treści (16) + Bez kursywy"/>
    <w:basedOn w:val="CharStyle59"/>
    <w:rPr>
      <w:lang w:val="pl-PL" w:eastAsia="pl-PL" w:bidi="pl-PL"/>
      <w:i/>
      <w:iCs/>
      <w:w w:val="100"/>
      <w:spacing w:val="0"/>
      <w:color w:val="000000"/>
      <w:position w:val="0"/>
    </w:rPr>
  </w:style>
  <w:style w:type="character" w:customStyle="1" w:styleId="CharStyle62">
    <w:name w:val="Nagłówek lub stopka (3)_"/>
    <w:basedOn w:val="DefaultParagraphFont"/>
    <w:link w:val="Style61"/>
    <w:rPr>
      <w:lang w:val="de-DE" w:eastAsia="de-DE" w:bidi="de-DE"/>
      <w:b w:val="0"/>
      <w:bCs w:val="0"/>
      <w:i/>
      <w:iCs/>
      <w:u w:val="none"/>
      <w:strike w:val="0"/>
      <w:smallCaps w:val="0"/>
      <w:sz w:val="16"/>
      <w:szCs w:val="16"/>
      <w:rFonts w:ascii="Bookman Old Style" w:eastAsia="Bookman Old Style" w:hAnsi="Bookman Old Style" w:cs="Bookman Old Style"/>
    </w:rPr>
  </w:style>
  <w:style w:type="character" w:customStyle="1" w:styleId="CharStyle63">
    <w:name w:val="Tekst treści (15) + Kursywa"/>
    <w:basedOn w:val="CharStyle13"/>
    <w:rPr>
      <w:lang w:val="pl-PL" w:eastAsia="pl-PL" w:bidi="pl-PL"/>
      <w:i/>
      <w:iCs/>
      <w:w w:val="100"/>
      <w:spacing w:val="0"/>
      <w:color w:val="000000"/>
      <w:position w:val="0"/>
    </w:rPr>
  </w:style>
  <w:style w:type="character" w:customStyle="1" w:styleId="CharStyle65">
    <w:name w:val="Stopka (2)_"/>
    <w:basedOn w:val="DefaultParagraphFont"/>
    <w:link w:val="Style64"/>
    <w:rPr>
      <w:b/>
      <w:bCs/>
      <w:i/>
      <w:iCs/>
      <w:u w:val="none"/>
      <w:strike w:val="0"/>
      <w:smallCaps w:val="0"/>
      <w:sz w:val="16"/>
      <w:szCs w:val="16"/>
      <w:rFonts w:ascii="Bookman Old Style" w:eastAsia="Bookman Old Style" w:hAnsi="Bookman Old Style" w:cs="Bookman Old Style"/>
    </w:rPr>
  </w:style>
  <w:style w:type="character" w:customStyle="1" w:styleId="CharStyle66">
    <w:name w:val="Stopka (2) + Bez kursywy"/>
    <w:basedOn w:val="CharStyle65"/>
    <w:rPr>
      <w:lang w:val="pl-PL" w:eastAsia="pl-PL" w:bidi="pl-PL"/>
      <w:i/>
      <w:iCs/>
      <w:w w:val="100"/>
      <w:spacing w:val="0"/>
      <w:color w:val="000000"/>
      <w:position w:val="0"/>
    </w:rPr>
  </w:style>
  <w:style w:type="character" w:customStyle="1" w:styleId="CharStyle68">
    <w:name w:val="Stopka_"/>
    <w:basedOn w:val="DefaultParagraphFont"/>
    <w:link w:val="Style67"/>
    <w:rPr>
      <w:b/>
      <w:bCs/>
      <w:i w:val="0"/>
      <w:iCs w:val="0"/>
      <w:u w:val="none"/>
      <w:strike w:val="0"/>
      <w:smallCaps w:val="0"/>
      <w:sz w:val="16"/>
      <w:szCs w:val="16"/>
      <w:rFonts w:ascii="Bookman Old Style" w:eastAsia="Bookman Old Style" w:hAnsi="Bookman Old Style" w:cs="Bookman Old Style"/>
    </w:rPr>
  </w:style>
  <w:style w:type="character" w:customStyle="1" w:styleId="CharStyle69">
    <w:name w:val="Stopka + Kursywa"/>
    <w:basedOn w:val="CharStyle68"/>
    <w:rPr>
      <w:lang w:val="pl-PL" w:eastAsia="pl-PL" w:bidi="pl-PL"/>
      <w:i/>
      <w:iCs/>
      <w:w w:val="100"/>
      <w:spacing w:val="0"/>
      <w:color w:val="000000"/>
      <w:position w:val="0"/>
    </w:rPr>
  </w:style>
  <w:style w:type="character" w:customStyle="1" w:styleId="CharStyle70">
    <w:name w:val="Stopka + Odstępy 1 pt"/>
    <w:basedOn w:val="CharStyle68"/>
    <w:rPr>
      <w:lang w:val="pl-PL" w:eastAsia="pl-PL" w:bidi="pl-PL"/>
      <w:w w:val="100"/>
      <w:spacing w:val="20"/>
      <w:color w:val="000000"/>
      <w:position w:val="0"/>
    </w:rPr>
  </w:style>
  <w:style w:type="character" w:customStyle="1" w:styleId="CharStyle72">
    <w:name w:val="Tekst treści (17)_"/>
    <w:basedOn w:val="DefaultParagraphFont"/>
    <w:link w:val="Style71"/>
    <w:rPr>
      <w:b w:val="0"/>
      <w:bCs w:val="0"/>
      <w:i/>
      <w:iCs/>
      <w:u w:val="none"/>
      <w:strike w:val="0"/>
      <w:smallCaps w:val="0"/>
      <w:sz w:val="16"/>
      <w:szCs w:val="16"/>
      <w:rFonts w:ascii="Bookman Old Style" w:eastAsia="Bookman Old Style" w:hAnsi="Bookman Old Style" w:cs="Bookman Old Style"/>
    </w:rPr>
  </w:style>
  <w:style w:type="character" w:customStyle="1" w:styleId="CharStyle73">
    <w:name w:val="Tekst treści (17) + 7,5 pt,Bez kursywy"/>
    <w:basedOn w:val="CharStyle72"/>
    <w:rPr>
      <w:lang w:val="pl-PL" w:eastAsia="pl-PL" w:bidi="pl-PL"/>
      <w:i/>
      <w:iCs/>
      <w:sz w:val="15"/>
      <w:szCs w:val="15"/>
      <w:w w:val="100"/>
      <w:spacing w:val="0"/>
      <w:color w:val="000000"/>
      <w:position w:val="0"/>
    </w:rPr>
  </w:style>
  <w:style w:type="character" w:customStyle="1" w:styleId="CharStyle74">
    <w:name w:val="Tekst treści (2) + 8 pt,Pogrubienie"/>
    <w:basedOn w:val="CharStyle40"/>
    <w:rPr>
      <w:lang w:val="pl-PL" w:eastAsia="pl-PL" w:bidi="pl-PL"/>
      <w:b/>
      <w:bCs/>
      <w:sz w:val="16"/>
      <w:szCs w:val="16"/>
      <w:w w:val="100"/>
      <w:spacing w:val="0"/>
      <w:color w:val="000000"/>
      <w:position w:val="0"/>
    </w:rPr>
  </w:style>
  <w:style w:type="character" w:customStyle="1" w:styleId="CharStyle75">
    <w:name w:val="Tekst treści (14) + 8 pt,Pogrubienie,Bez kursywy"/>
    <w:basedOn w:val="CharStyle42"/>
    <w:rPr>
      <w:lang w:val="pl-PL" w:eastAsia="pl-PL" w:bidi="pl-PL"/>
      <w:b/>
      <w:bCs/>
      <w:i/>
      <w:iCs/>
      <w:sz w:val="16"/>
      <w:szCs w:val="16"/>
      <w:w w:val="100"/>
      <w:spacing w:val="0"/>
      <w:color w:val="000000"/>
      <w:position w:val="0"/>
    </w:rPr>
  </w:style>
  <w:style w:type="character" w:customStyle="1" w:styleId="CharStyle77">
    <w:name w:val="Stopka (3)_"/>
    <w:basedOn w:val="DefaultParagraphFont"/>
    <w:link w:val="Style76"/>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78">
    <w:name w:val="Stopka (3) + Pogrubienie"/>
    <w:basedOn w:val="CharStyle77"/>
    <w:rPr>
      <w:lang w:val="pl-PL" w:eastAsia="pl-PL" w:bidi="pl-PL"/>
      <w:b/>
      <w:bCs/>
      <w:w w:val="100"/>
      <w:spacing w:val="0"/>
      <w:color w:val="000000"/>
      <w:position w:val="0"/>
    </w:rPr>
  </w:style>
  <w:style w:type="character" w:customStyle="1" w:styleId="CharStyle79">
    <w:name w:val="Stopka (3) + Kursywa"/>
    <w:basedOn w:val="CharStyle77"/>
    <w:rPr>
      <w:lang w:val="pl-PL" w:eastAsia="pl-PL" w:bidi="pl-PL"/>
      <w:i/>
      <w:iCs/>
      <w:w w:val="100"/>
      <w:spacing w:val="0"/>
      <w:color w:val="000000"/>
      <w:position w:val="0"/>
    </w:rPr>
  </w:style>
  <w:style w:type="character" w:customStyle="1" w:styleId="CharStyle81">
    <w:name w:val="Stopka (4)_"/>
    <w:basedOn w:val="DefaultParagraphFont"/>
    <w:link w:val="Style80"/>
    <w:rPr>
      <w:b w:val="0"/>
      <w:bCs w:val="0"/>
      <w:i/>
      <w:iCs/>
      <w:u w:val="none"/>
      <w:strike w:val="0"/>
      <w:smallCaps w:val="0"/>
      <w:sz w:val="19"/>
      <w:szCs w:val="19"/>
      <w:rFonts w:ascii="Bookman Old Style" w:eastAsia="Bookman Old Style" w:hAnsi="Bookman Old Style" w:cs="Bookman Old Style"/>
    </w:rPr>
  </w:style>
  <w:style w:type="character" w:customStyle="1" w:styleId="CharStyle82">
    <w:name w:val="Stopka (4) + Bez kursywy"/>
    <w:basedOn w:val="CharStyle81"/>
    <w:rPr>
      <w:lang w:val="pl-PL" w:eastAsia="pl-PL" w:bidi="pl-PL"/>
      <w:i/>
      <w:iCs/>
      <w:w w:val="100"/>
      <w:spacing w:val="0"/>
      <w:color w:val="000000"/>
      <w:position w:val="0"/>
    </w:rPr>
  </w:style>
  <w:style w:type="character" w:customStyle="1" w:styleId="CharStyle83">
    <w:name w:val="Tekst treści (2) + 8 pt,Kursywa"/>
    <w:basedOn w:val="CharStyle40"/>
    <w:rPr>
      <w:lang w:val="pl-PL" w:eastAsia="pl-PL" w:bidi="pl-PL"/>
      <w:i/>
      <w:iCs/>
      <w:sz w:val="16"/>
      <w:szCs w:val="16"/>
      <w:w w:val="100"/>
      <w:spacing w:val="0"/>
      <w:color w:val="000000"/>
      <w:position w:val="0"/>
    </w:rPr>
  </w:style>
  <w:style w:type="character" w:customStyle="1" w:styleId="CharStyle84">
    <w:name w:val="Tekst treści (2) + 7,5 pt"/>
    <w:basedOn w:val="CharStyle40"/>
    <w:rPr>
      <w:lang w:val="pl-PL" w:eastAsia="pl-PL" w:bidi="pl-PL"/>
      <w:sz w:val="15"/>
      <w:szCs w:val="15"/>
      <w:w w:val="100"/>
      <w:spacing w:val="0"/>
      <w:color w:val="000000"/>
      <w:position w:val="0"/>
    </w:rPr>
  </w:style>
  <w:style w:type="character" w:customStyle="1" w:styleId="CharStyle85">
    <w:name w:val="Tekst treści (2) + 8 pt,Pogrubienie"/>
    <w:basedOn w:val="CharStyle40"/>
    <w:rPr>
      <w:lang w:val="pl-PL" w:eastAsia="pl-PL" w:bidi="pl-PL"/>
      <w:b/>
      <w:bCs/>
      <w:sz w:val="16"/>
      <w:szCs w:val="16"/>
      <w:w w:val="100"/>
      <w:spacing w:val="0"/>
      <w:color w:val="000000"/>
      <w:position w:val="0"/>
    </w:rPr>
  </w:style>
  <w:style w:type="character" w:customStyle="1" w:styleId="CharStyle87">
    <w:name w:val="Nagłówek lub stopka (4)_"/>
    <w:basedOn w:val="DefaultParagraphFont"/>
    <w:link w:val="Style86"/>
    <w:rPr>
      <w:b w:val="0"/>
      <w:bCs w:val="0"/>
      <w:i w:val="0"/>
      <w:iCs w:val="0"/>
      <w:u w:val="none"/>
      <w:strike w:val="0"/>
      <w:smallCaps w:val="0"/>
      <w:sz w:val="15"/>
      <w:szCs w:val="15"/>
      <w:rFonts w:ascii="Arial" w:eastAsia="Arial" w:hAnsi="Arial" w:cs="Arial"/>
      <w:spacing w:val="10"/>
    </w:rPr>
  </w:style>
  <w:style w:type="character" w:customStyle="1" w:styleId="CharStyle89">
    <w:name w:val="Nagłówek #3_"/>
    <w:basedOn w:val="DefaultParagraphFont"/>
    <w:link w:val="Style88"/>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90">
    <w:name w:val="Nagłówek #3 + Bez pogrubienia,Odstępy 0 pt"/>
    <w:basedOn w:val="CharStyle89"/>
    <w:rPr>
      <w:lang w:val="pl-PL" w:eastAsia="pl-PL" w:bidi="pl-PL"/>
      <w:b/>
      <w:bCs/>
      <w:w w:val="100"/>
      <w:spacing w:val="-10"/>
      <w:color w:val="000000"/>
      <w:position w:val="0"/>
    </w:rPr>
  </w:style>
  <w:style w:type="character" w:customStyle="1" w:styleId="CharStyle91">
    <w:name w:val="Tekst treści (2) + 7 pt"/>
    <w:basedOn w:val="CharStyle40"/>
    <w:rPr>
      <w:lang w:val="pl-PL" w:eastAsia="pl-PL" w:bidi="pl-PL"/>
      <w:b/>
      <w:bCs/>
      <w:sz w:val="14"/>
      <w:szCs w:val="14"/>
      <w:w w:val="100"/>
      <w:spacing w:val="0"/>
      <w:color w:val="000000"/>
      <w:position w:val="0"/>
    </w:rPr>
  </w:style>
  <w:style w:type="character" w:customStyle="1" w:styleId="CharStyle93">
    <w:name w:val="Nagłówek lub stopka (5)_"/>
    <w:basedOn w:val="DefaultParagraphFont"/>
    <w:link w:val="Style92"/>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94">
    <w:name w:val="Tekst treści (2) + 5 pt,Pogrubienie"/>
    <w:basedOn w:val="CharStyle40"/>
    <w:rPr>
      <w:lang w:val="pl-PL" w:eastAsia="pl-PL" w:bidi="pl-PL"/>
      <w:b/>
      <w:bCs/>
      <w:sz w:val="10"/>
      <w:szCs w:val="10"/>
      <w:w w:val="100"/>
      <w:spacing w:val="0"/>
      <w:color w:val="000000"/>
      <w:position w:val="0"/>
    </w:rPr>
  </w:style>
  <w:style w:type="character" w:customStyle="1" w:styleId="CharStyle95">
    <w:name w:val="Stopka + Times New Roman,Kursywa"/>
    <w:basedOn w:val="CharStyle68"/>
    <w:rPr>
      <w:lang w:val="pl-PL" w:eastAsia="pl-PL" w:bidi="pl-PL"/>
      <w:i/>
      <w:iCs/>
      <w:rFonts w:ascii="Times New Roman" w:eastAsia="Times New Roman" w:hAnsi="Times New Roman" w:cs="Times New Roman"/>
      <w:w w:val="100"/>
      <w:spacing w:val="0"/>
      <w:color w:val="000000"/>
      <w:position w:val="0"/>
    </w:rPr>
  </w:style>
  <w:style w:type="character" w:customStyle="1" w:styleId="CharStyle96">
    <w:name w:val="Stopka + Times New Roman"/>
    <w:basedOn w:val="CharStyle68"/>
    <w:rPr>
      <w:lang w:val="pl-PL" w:eastAsia="pl-PL" w:bidi="pl-PL"/>
      <w:rFonts w:ascii="Times New Roman" w:eastAsia="Times New Roman" w:hAnsi="Times New Roman" w:cs="Times New Roman"/>
      <w:w w:val="100"/>
      <w:spacing w:val="0"/>
      <w:color w:val="000000"/>
      <w:position w:val="0"/>
    </w:rPr>
  </w:style>
  <w:style w:type="character" w:customStyle="1" w:styleId="CharStyle97">
    <w:name w:val="Tekst treści (4)"/>
    <w:basedOn w:val="CharStyle9"/>
    <w:rPr>
      <w:lang w:val="pl-PL" w:eastAsia="pl-PL" w:bidi="pl-PL"/>
      <w:w w:val="100"/>
      <w:spacing w:val="0"/>
      <w:color w:val="000000"/>
      <w:position w:val="0"/>
    </w:rPr>
  </w:style>
  <w:style w:type="character" w:customStyle="1" w:styleId="CharStyle98">
    <w:name w:val="Tekst treści (14) + 4 pt,Pogrubienie,Bez kursywy"/>
    <w:basedOn w:val="CharStyle42"/>
    <w:rPr>
      <w:lang w:val="1024"/>
      <w:b/>
      <w:bCs/>
      <w:i/>
      <w:iCs/>
      <w:sz w:val="8"/>
      <w:szCs w:val="8"/>
      <w:w w:val="100"/>
      <w:spacing w:val="0"/>
      <w:color w:val="000000"/>
      <w:position w:val="0"/>
    </w:rPr>
  </w:style>
  <w:style w:type="character" w:customStyle="1" w:styleId="CharStyle99">
    <w:name w:val="Tekst treści (14) + Pogrubienie"/>
    <w:basedOn w:val="CharStyle42"/>
    <w:rPr>
      <w:lang w:val="pl-PL" w:eastAsia="pl-PL" w:bidi="pl-PL"/>
      <w:b/>
      <w:bCs/>
      <w:sz w:val="19"/>
      <w:szCs w:val="19"/>
      <w:w w:val="100"/>
      <w:spacing w:val="0"/>
      <w:color w:val="000000"/>
      <w:position w:val="0"/>
    </w:rPr>
  </w:style>
  <w:style w:type="character" w:customStyle="1" w:styleId="CharStyle101">
    <w:name w:val="Tekst treści (18)_"/>
    <w:basedOn w:val="DefaultParagraphFont"/>
    <w:link w:val="Style100"/>
    <w:rPr>
      <w:b/>
      <w:bCs/>
      <w:i/>
      <w:iCs/>
      <w:u w:val="none"/>
      <w:strike w:val="0"/>
      <w:smallCaps w:val="0"/>
      <w:sz w:val="19"/>
      <w:szCs w:val="19"/>
      <w:rFonts w:ascii="Bookman Old Style" w:eastAsia="Bookman Old Style" w:hAnsi="Bookman Old Style" w:cs="Bookman Old Style"/>
    </w:rPr>
  </w:style>
  <w:style w:type="character" w:customStyle="1" w:styleId="CharStyle102">
    <w:name w:val="Tekst treści (18) + 4 pt,Bez kursywy"/>
    <w:basedOn w:val="CharStyle101"/>
    <w:rPr>
      <w:lang w:val="pl-PL" w:eastAsia="pl-PL" w:bidi="pl-PL"/>
      <w:i/>
      <w:iCs/>
      <w:sz w:val="8"/>
      <w:szCs w:val="8"/>
      <w:w w:val="100"/>
      <w:spacing w:val="0"/>
      <w:color w:val="000000"/>
      <w:position w:val="0"/>
    </w:rPr>
  </w:style>
  <w:style w:type="character" w:customStyle="1" w:styleId="CharStyle103">
    <w:name w:val="Tekst treści (2) + 8,5 pt,Kursywa"/>
    <w:basedOn w:val="CharStyle40"/>
    <w:rPr>
      <w:lang w:val="pl-PL" w:eastAsia="pl-PL" w:bidi="pl-PL"/>
      <w:b/>
      <w:bCs/>
      <w:i/>
      <w:iCs/>
      <w:sz w:val="17"/>
      <w:szCs w:val="17"/>
      <w:w w:val="100"/>
      <w:spacing w:val="0"/>
      <w:color w:val="000000"/>
      <w:position w:val="0"/>
    </w:rPr>
  </w:style>
  <w:style w:type="character" w:customStyle="1" w:styleId="CharStyle104">
    <w:name w:val="Tekst treści (2) + 8,5 pt"/>
    <w:basedOn w:val="CharStyle40"/>
    <w:rPr>
      <w:lang w:val="pl-PL" w:eastAsia="pl-PL" w:bidi="pl-PL"/>
      <w:sz w:val="17"/>
      <w:szCs w:val="17"/>
      <w:w w:val="100"/>
      <w:spacing w:val="0"/>
      <w:color w:val="000000"/>
      <w:position w:val="0"/>
    </w:rPr>
  </w:style>
  <w:style w:type="character" w:customStyle="1" w:styleId="CharStyle105">
    <w:name w:val="Tekst treści (4) + 8 pt"/>
    <w:basedOn w:val="CharStyle9"/>
    <w:rPr>
      <w:lang w:val="pl-PL" w:eastAsia="pl-PL" w:bidi="pl-PL"/>
      <w:sz w:val="16"/>
      <w:szCs w:val="16"/>
      <w:w w:val="100"/>
      <w:spacing w:val="0"/>
      <w:color w:val="000000"/>
      <w:position w:val="0"/>
    </w:rPr>
  </w:style>
  <w:style w:type="character" w:customStyle="1" w:styleId="CharStyle106">
    <w:name w:val="Tekst treści (15) + 9,5 pt"/>
    <w:basedOn w:val="CharStyle13"/>
    <w:rPr>
      <w:lang w:val="pl-PL" w:eastAsia="pl-PL" w:bidi="pl-PL"/>
      <w:sz w:val="19"/>
      <w:szCs w:val="19"/>
      <w:w w:val="100"/>
      <w:spacing w:val="0"/>
      <w:color w:val="000000"/>
      <w:position w:val="0"/>
    </w:rPr>
  </w:style>
  <w:style w:type="character" w:customStyle="1" w:styleId="CharStyle107">
    <w:name w:val="Nagłówek #3 + Odstępy 0 pt"/>
    <w:basedOn w:val="CharStyle89"/>
    <w:rPr>
      <w:lang w:val="pl-PL" w:eastAsia="pl-PL" w:bidi="pl-PL"/>
      <w:w w:val="100"/>
      <w:spacing w:val="-10"/>
      <w:color w:val="000000"/>
      <w:position w:val="0"/>
    </w:rPr>
  </w:style>
  <w:style w:type="character" w:customStyle="1" w:styleId="CharStyle108">
    <w:name w:val="Tekst treści (2) + Odstępy 0 pt"/>
    <w:basedOn w:val="CharStyle40"/>
    <w:rPr>
      <w:lang w:val="pl-PL" w:eastAsia="pl-PL" w:bidi="pl-PL"/>
      <w:w w:val="100"/>
      <w:spacing w:val="-10"/>
      <w:color w:val="000000"/>
      <w:position w:val="0"/>
    </w:rPr>
  </w:style>
  <w:style w:type="character" w:customStyle="1" w:styleId="CharStyle109">
    <w:name w:val="Tekst treści (15) + Kursywa"/>
    <w:basedOn w:val="CharStyle13"/>
    <w:rPr>
      <w:lang w:val="pl-PL" w:eastAsia="pl-PL" w:bidi="pl-PL"/>
      <w:i/>
      <w:iCs/>
      <w:sz w:val="16"/>
      <w:szCs w:val="16"/>
      <w:w w:val="100"/>
      <w:spacing w:val="0"/>
      <w:color w:val="000000"/>
      <w:position w:val="0"/>
    </w:rPr>
  </w:style>
  <w:style w:type="character" w:customStyle="1" w:styleId="CharStyle110">
    <w:name w:val="Tekst treści (15) + Times New Roman"/>
    <w:basedOn w:val="CharStyle13"/>
    <w:rPr>
      <w:lang w:val="pl-PL" w:eastAsia="pl-PL" w:bidi="pl-PL"/>
      <w:rFonts w:ascii="Times New Roman" w:eastAsia="Times New Roman" w:hAnsi="Times New Roman" w:cs="Times New Roman"/>
      <w:w w:val="100"/>
      <w:spacing w:val="0"/>
      <w:color w:val="000000"/>
      <w:position w:val="0"/>
    </w:rPr>
  </w:style>
  <w:style w:type="character" w:customStyle="1" w:styleId="CharStyle111">
    <w:name w:val="Tekst treści (15) + Odstępy 0 pt"/>
    <w:basedOn w:val="CharStyle13"/>
    <w:rPr>
      <w:lang w:val="pl-PL" w:eastAsia="pl-PL" w:bidi="pl-PL"/>
      <w:w w:val="100"/>
      <w:spacing w:val="10"/>
      <w:color w:val="000000"/>
      <w:position w:val="0"/>
    </w:rPr>
  </w:style>
  <w:style w:type="character" w:customStyle="1" w:styleId="CharStyle113">
    <w:name w:val="Tekst treści (19)_"/>
    <w:basedOn w:val="DefaultParagraphFont"/>
    <w:link w:val="Style112"/>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114">
    <w:name w:val="Tekst treści (19) + Odstępy 40 pt"/>
    <w:basedOn w:val="CharStyle113"/>
    <w:rPr>
      <w:lang w:val="pl-PL" w:eastAsia="pl-PL" w:bidi="pl-PL"/>
      <w:w w:val="100"/>
      <w:spacing w:val="800"/>
      <w:color w:val="000000"/>
      <w:position w:val="0"/>
    </w:rPr>
  </w:style>
  <w:style w:type="character" w:customStyle="1" w:styleId="CharStyle115">
    <w:name w:val="Tekst treści (2) + 8 pt,Pogrubienie,Kursywa"/>
    <w:basedOn w:val="CharStyle40"/>
    <w:rPr>
      <w:lang w:val="pl-PL" w:eastAsia="pl-PL" w:bidi="pl-PL"/>
      <w:b/>
      <w:bCs/>
      <w:i/>
      <w:iCs/>
      <w:sz w:val="16"/>
      <w:szCs w:val="16"/>
      <w:w w:val="100"/>
      <w:spacing w:val="0"/>
      <w:color w:val="000000"/>
      <w:position w:val="0"/>
    </w:rPr>
  </w:style>
  <w:style w:type="character" w:customStyle="1" w:styleId="CharStyle116">
    <w:name w:val="Stopka + 9,5 pt,Bez pogrubienia"/>
    <w:basedOn w:val="CharStyle68"/>
    <w:rPr>
      <w:lang w:val="pl-PL" w:eastAsia="pl-PL" w:bidi="pl-PL"/>
      <w:b/>
      <w:bCs/>
      <w:sz w:val="19"/>
      <w:szCs w:val="19"/>
      <w:w w:val="100"/>
      <w:spacing w:val="0"/>
      <w:color w:val="000000"/>
      <w:position w:val="0"/>
    </w:rPr>
  </w:style>
  <w:style w:type="character" w:customStyle="1" w:styleId="CharStyle117">
    <w:name w:val="Stopka + 9,5 pt,Bez pogrubienia,Kursywa"/>
    <w:basedOn w:val="CharStyle68"/>
    <w:rPr>
      <w:lang w:val="pl-PL" w:eastAsia="pl-PL" w:bidi="pl-PL"/>
      <w:b/>
      <w:bCs/>
      <w:i/>
      <w:iCs/>
      <w:sz w:val="19"/>
      <w:szCs w:val="19"/>
      <w:w w:val="100"/>
      <w:spacing w:val="0"/>
      <w:color w:val="000000"/>
      <w:position w:val="0"/>
    </w:rPr>
  </w:style>
  <w:style w:type="character" w:customStyle="1" w:styleId="CharStyle118">
    <w:name w:val="Tekst treści (15) + 7,5 pt,Kursywa"/>
    <w:basedOn w:val="CharStyle13"/>
    <w:rPr>
      <w:lang w:val="pl-PL" w:eastAsia="pl-PL" w:bidi="pl-PL"/>
      <w:i/>
      <w:iCs/>
      <w:sz w:val="15"/>
      <w:szCs w:val="15"/>
      <w:w w:val="100"/>
      <w:spacing w:val="0"/>
      <w:color w:val="000000"/>
      <w:position w:val="0"/>
    </w:rPr>
  </w:style>
  <w:style w:type="character" w:customStyle="1" w:styleId="CharStyle119">
    <w:name w:val="Tekst treści (15) + 7,5 pt,Bez pogrubienia"/>
    <w:basedOn w:val="CharStyle13"/>
    <w:rPr>
      <w:lang w:val="pl-PL" w:eastAsia="pl-PL" w:bidi="pl-PL"/>
      <w:b/>
      <w:bCs/>
      <w:sz w:val="15"/>
      <w:szCs w:val="15"/>
      <w:w w:val="100"/>
      <w:spacing w:val="0"/>
      <w:color w:val="000000"/>
      <w:position w:val="0"/>
    </w:rPr>
  </w:style>
  <w:style w:type="character" w:customStyle="1" w:styleId="CharStyle121">
    <w:name w:val="Nagłówek lub stopka (7)_"/>
    <w:basedOn w:val="DefaultParagraphFont"/>
    <w:link w:val="Style120"/>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122">
    <w:name w:val="Nagłówek lub stopka (7)"/>
    <w:basedOn w:val="CharStyle121"/>
    <w:rPr>
      <w:lang w:val="pl-PL" w:eastAsia="pl-PL" w:bidi="pl-PL"/>
      <w:w w:val="100"/>
      <w:spacing w:val="0"/>
      <w:color w:val="000000"/>
      <w:position w:val="0"/>
    </w:rPr>
  </w:style>
  <w:style w:type="character" w:customStyle="1" w:styleId="CharStyle123">
    <w:name w:val="Tekst treści (15) + Kursywa,Odstępy 0 pt"/>
    <w:basedOn w:val="CharStyle13"/>
    <w:rPr>
      <w:lang w:val="pl-PL" w:eastAsia="pl-PL" w:bidi="pl-PL"/>
      <w:i/>
      <w:iCs/>
      <w:w w:val="100"/>
      <w:spacing w:val="10"/>
      <w:color w:val="000000"/>
      <w:position w:val="0"/>
    </w:rPr>
  </w:style>
  <w:style w:type="character" w:customStyle="1" w:styleId="CharStyle124">
    <w:name w:val="Tekst treści (15) + 9,5 pt"/>
    <w:basedOn w:val="CharStyle13"/>
    <w:rPr>
      <w:lang w:val="pl-PL" w:eastAsia="pl-PL" w:bidi="pl-PL"/>
      <w:sz w:val="19"/>
      <w:szCs w:val="19"/>
      <w:w w:val="100"/>
      <w:spacing w:val="0"/>
      <w:color w:val="000000"/>
      <w:position w:val="0"/>
    </w:rPr>
  </w:style>
  <w:style w:type="character" w:customStyle="1" w:styleId="CharStyle126">
    <w:name w:val="Tekst treści (24)_"/>
    <w:basedOn w:val="DefaultParagraphFont"/>
    <w:link w:val="Style125"/>
    <w:rPr>
      <w:b/>
      <w:bCs/>
      <w:i w:val="0"/>
      <w:iCs w:val="0"/>
      <w:u w:val="none"/>
      <w:strike w:val="0"/>
      <w:smallCaps w:val="0"/>
      <w:sz w:val="9"/>
      <w:szCs w:val="9"/>
      <w:rFonts w:ascii="Bookman Old Style" w:eastAsia="Bookman Old Style" w:hAnsi="Bookman Old Style" w:cs="Bookman Old Style"/>
    </w:rPr>
  </w:style>
  <w:style w:type="character" w:customStyle="1" w:styleId="CharStyle127">
    <w:name w:val="Stopka + Kursywa"/>
    <w:basedOn w:val="CharStyle68"/>
    <w:rPr>
      <w:lang w:val="pl-PL" w:eastAsia="pl-PL" w:bidi="pl-PL"/>
      <w:i/>
      <w:iCs/>
      <w:sz w:val="16"/>
      <w:szCs w:val="16"/>
      <w:w w:val="100"/>
      <w:spacing w:val="0"/>
      <w:color w:val="000000"/>
      <w:position w:val="0"/>
    </w:rPr>
  </w:style>
  <w:style w:type="character" w:customStyle="1" w:styleId="CharStyle128">
    <w:name w:val="Stopka + 9,5 pt"/>
    <w:basedOn w:val="CharStyle68"/>
    <w:rPr>
      <w:lang w:val="pl-PL" w:eastAsia="pl-PL" w:bidi="pl-PL"/>
      <w:sz w:val="19"/>
      <w:szCs w:val="19"/>
      <w:w w:val="100"/>
      <w:spacing w:val="0"/>
      <w:color w:val="000000"/>
      <w:position w:val="0"/>
    </w:rPr>
  </w:style>
  <w:style w:type="character" w:customStyle="1" w:styleId="CharStyle129">
    <w:name w:val="Stopka + Odstępy 2 pt"/>
    <w:basedOn w:val="CharStyle68"/>
    <w:rPr>
      <w:lang w:val="pl-PL" w:eastAsia="pl-PL" w:bidi="pl-PL"/>
      <w:w w:val="100"/>
      <w:spacing w:val="50"/>
      <w:color w:val="000000"/>
      <w:position w:val="0"/>
    </w:rPr>
  </w:style>
  <w:style w:type="character" w:customStyle="1" w:styleId="CharStyle131">
    <w:name w:val="Tekst treści (25)_"/>
    <w:basedOn w:val="DefaultParagraphFont"/>
    <w:link w:val="Style130"/>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33">
    <w:name w:val="Nagłówek #2 (2)_"/>
    <w:basedOn w:val="DefaultParagraphFont"/>
    <w:link w:val="Style132"/>
    <w:rPr>
      <w:b/>
      <w:bCs/>
      <w:i w:val="0"/>
      <w:iCs w:val="0"/>
      <w:u w:val="none"/>
      <w:strike w:val="0"/>
      <w:smallCaps w:val="0"/>
      <w:rFonts w:ascii="Bookman Old Style" w:eastAsia="Bookman Old Style" w:hAnsi="Bookman Old Style" w:cs="Bookman Old Style"/>
      <w:spacing w:val="220"/>
    </w:rPr>
  </w:style>
  <w:style w:type="character" w:customStyle="1" w:styleId="CharStyle135">
    <w:name w:val="Nagłówek #2 (3)_"/>
    <w:basedOn w:val="DefaultParagraphFont"/>
    <w:link w:val="Style134"/>
    <w:rPr>
      <w:b/>
      <w:bCs/>
      <w:i w:val="0"/>
      <w:iCs w:val="0"/>
      <w:u w:val="none"/>
      <w:strike w:val="0"/>
      <w:smallCaps w:val="0"/>
      <w:sz w:val="24"/>
      <w:szCs w:val="24"/>
      <w:rFonts w:ascii="Bookman Old Style" w:eastAsia="Bookman Old Style" w:hAnsi="Bookman Old Style" w:cs="Bookman Old Style"/>
      <w:spacing w:val="220"/>
    </w:rPr>
  </w:style>
  <w:style w:type="character" w:customStyle="1" w:styleId="CharStyle136">
    <w:name w:val="Tekst treści (2)"/>
    <w:basedOn w:val="CharStyle40"/>
    <w:rPr>
      <w:lang w:val="pl-PL" w:eastAsia="pl-PL" w:bidi="pl-PL"/>
      <w:w w:val="100"/>
      <w:spacing w:val="0"/>
      <w:color w:val="000000"/>
      <w:position w:val="0"/>
    </w:rPr>
  </w:style>
  <w:style w:type="character" w:customStyle="1" w:styleId="CharStyle137">
    <w:name w:val="Tekst treści (2) + Kursywa,Odstępy 0 pt"/>
    <w:basedOn w:val="CharStyle40"/>
    <w:rPr>
      <w:lang w:val="pl-PL" w:eastAsia="pl-PL" w:bidi="pl-PL"/>
      <w:i/>
      <w:iCs/>
      <w:w w:val="100"/>
      <w:spacing w:val="-10"/>
      <w:color w:val="000000"/>
      <w:position w:val="0"/>
    </w:rPr>
  </w:style>
  <w:style w:type="character" w:customStyle="1" w:styleId="CharStyle138">
    <w:name w:val="Stopka (3) + Kursywa,Odstępy 0 pt"/>
    <w:basedOn w:val="CharStyle77"/>
    <w:rPr>
      <w:lang w:val="pl-PL" w:eastAsia="pl-PL" w:bidi="pl-PL"/>
      <w:i/>
      <w:iCs/>
      <w:w w:val="100"/>
      <w:spacing w:val="-10"/>
      <w:color w:val="000000"/>
      <w:position w:val="0"/>
    </w:rPr>
  </w:style>
  <w:style w:type="character" w:customStyle="1" w:styleId="CharStyle139">
    <w:name w:val="Stopka (3)"/>
    <w:basedOn w:val="CharStyle77"/>
    <w:rPr>
      <w:lang w:val="pl-PL" w:eastAsia="pl-PL" w:bidi="pl-PL"/>
      <w:w w:val="100"/>
      <w:spacing w:val="0"/>
      <w:color w:val="000000"/>
      <w:position w:val="0"/>
    </w:rPr>
  </w:style>
  <w:style w:type="character" w:customStyle="1" w:styleId="CharStyle141">
    <w:name w:val="Tekst treści (23)_"/>
    <w:basedOn w:val="DefaultParagraphFont"/>
    <w:link w:val="Style14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2">
    <w:name w:val="Tekst treści (15) + Odstępy 1 pt"/>
    <w:basedOn w:val="CharStyle13"/>
    <w:rPr>
      <w:lang w:val="pl-PL" w:eastAsia="pl-PL" w:bidi="pl-PL"/>
      <w:w w:val="100"/>
      <w:spacing w:val="20"/>
      <w:color w:val="000000"/>
      <w:position w:val="0"/>
    </w:rPr>
  </w:style>
  <w:style w:type="character" w:customStyle="1" w:styleId="CharStyle144">
    <w:name w:val="Tekst treści (20)_"/>
    <w:basedOn w:val="DefaultParagraphFont"/>
    <w:link w:val="Style143"/>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45">
    <w:name w:val="Tekst treści (7) + Odstępy 2 pt"/>
    <w:basedOn w:val="CharStyle17"/>
    <w:rPr>
      <w:lang w:val="pl-PL" w:eastAsia="pl-PL" w:bidi="pl-PL"/>
      <w:w w:val="100"/>
      <w:spacing w:val="50"/>
      <w:color w:val="000000"/>
      <w:position w:val="0"/>
    </w:rPr>
  </w:style>
  <w:style w:type="character" w:customStyle="1" w:styleId="CharStyle147">
    <w:name w:val="Stopka (5)_"/>
    <w:basedOn w:val="DefaultParagraphFont"/>
    <w:link w:val="Style146"/>
    <w:rPr>
      <w:b/>
      <w:bCs/>
      <w:i w:val="0"/>
      <w:iCs w:val="0"/>
      <w:u w:val="none"/>
      <w:strike w:val="0"/>
      <w:smallCaps w:val="0"/>
      <w:sz w:val="10"/>
      <w:szCs w:val="10"/>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10"/>
      <w:szCs w:val="110"/>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5040" w:after="360" w:line="185"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8">
    <w:name w:val="Tekst treści (4)"/>
    <w:basedOn w:val="Normal"/>
    <w:link w:val="CharStyle9"/>
    <w:pPr>
      <w:widowControl w:val="0"/>
      <w:shd w:val="clear" w:color="auto" w:fill="FFFFFF"/>
      <w:spacing w:before="360" w:line="23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5)"/>
    <w:basedOn w:val="Normal"/>
    <w:link w:val="CharStyle11"/>
    <w:pPr>
      <w:widowControl w:val="0"/>
      <w:shd w:val="clear" w:color="auto" w:fill="FFFFFF"/>
      <w:spacing w:line="0" w:lineRule="exact"/>
    </w:pPr>
    <w:rPr>
      <w:b/>
      <w:bCs/>
      <w:i w:val="0"/>
      <w:iCs w:val="0"/>
      <w:u w:val="none"/>
      <w:strike w:val="0"/>
      <w:smallCaps w:val="0"/>
      <w:sz w:val="76"/>
      <w:szCs w:val="76"/>
      <w:rFonts w:ascii="Times New Roman" w:eastAsia="Times New Roman" w:hAnsi="Times New Roman" w:cs="Times New Roman"/>
      <w:spacing w:val="0"/>
    </w:rPr>
  </w:style>
  <w:style w:type="paragraph" w:customStyle="1" w:styleId="Style12">
    <w:name w:val="Tekst treści (15)"/>
    <w:basedOn w:val="Normal"/>
    <w:link w:val="CharStyle13"/>
    <w:pPr>
      <w:widowControl w:val="0"/>
      <w:shd w:val="clear" w:color="auto" w:fill="FFFFFF"/>
      <w:jc w:val="both"/>
      <w:spacing w:line="228"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4">
    <w:name w:val="Tekst treści (6)"/>
    <w:basedOn w:val="Normal"/>
    <w:link w:val="CharStyle15"/>
    <w:pPr>
      <w:widowControl w:val="0"/>
      <w:shd w:val="clear" w:color="auto" w:fill="FFFFFF"/>
      <w:jc w:val="center"/>
      <w:spacing w:before="60" w:after="6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6">
    <w:name w:val="Tekst treści (7)"/>
    <w:basedOn w:val="Normal"/>
    <w:link w:val="CharStyle17"/>
    <w:pPr>
      <w:widowControl w:val="0"/>
      <w:shd w:val="clear" w:color="auto" w:fill="FFFFFF"/>
      <w:jc w:val="center"/>
      <w:spacing w:before="60" w:line="182" w:lineRule="exact"/>
      <w:ind w:hanging="420"/>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21">
    <w:name w:val="Tekst treści (8)"/>
    <w:basedOn w:val="Normal"/>
    <w:link w:val="CharStyle22"/>
    <w:pPr>
      <w:widowControl w:val="0"/>
      <w:shd w:val="clear" w:color="auto" w:fill="FFFFFF"/>
      <w:jc w:val="both"/>
      <w:spacing w:before="24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28">
    <w:name w:val="Spis treści"/>
    <w:basedOn w:val="Normal"/>
    <w:link w:val="CharStyle25"/>
    <w:pPr>
      <w:widowControl w:val="0"/>
      <w:shd w:val="clear" w:color="auto" w:fill="FFFFFF"/>
      <w:jc w:val="both"/>
      <w:spacing w:line="182" w:lineRule="exact"/>
    </w:pPr>
    <w:rPr>
      <w:b w:val="0"/>
      <w:bCs w:val="0"/>
      <w:i/>
      <w:iCs/>
      <w:u w:val="none"/>
      <w:strike w:val="0"/>
      <w:smallCaps w:val="0"/>
      <w:sz w:val="16"/>
      <w:szCs w:val="16"/>
      <w:rFonts w:ascii="Bookman Old Style" w:eastAsia="Bookman Old Style" w:hAnsi="Bookman Old Style" w:cs="Bookman Old Style"/>
    </w:rPr>
  </w:style>
  <w:style w:type="paragraph" w:styleId="TOC_2">
    <w:name w:val="toc 2"/>
    <w:basedOn w:val="Normal"/>
    <w:link w:val="CharStyle30"/>
    <w:autoRedefine/>
    <w:pPr>
      <w:widowControl w:val="0"/>
      <w:shd w:val="clear" w:color="auto" w:fill="FFFFFF"/>
      <w:jc w:val="both"/>
      <w:spacing w:before="240" w:after="240" w:line="0"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32">
    <w:name w:val="Nagłówek lub stopka"/>
    <w:basedOn w:val="Normal"/>
    <w:link w:val="CharStyle33"/>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35">
    <w:name w:val="Tekst treści (12)"/>
    <w:basedOn w:val="Normal"/>
    <w:link w:val="CharStyle36"/>
    <w:pPr>
      <w:widowControl w:val="0"/>
      <w:shd w:val="clear" w:color="auto" w:fill="FFFFFF"/>
      <w:spacing w:after="180" w:line="0" w:lineRule="exact"/>
    </w:pPr>
    <w:rPr>
      <w:b/>
      <w:bCs/>
      <w:i w:val="0"/>
      <w:iCs w:val="0"/>
      <w:u w:val="none"/>
      <w:strike w:val="0"/>
      <w:smallCaps w:val="0"/>
      <w:sz w:val="42"/>
      <w:szCs w:val="42"/>
      <w:rFonts w:ascii="Bookman Old Style" w:eastAsia="Bookman Old Style" w:hAnsi="Bookman Old Style" w:cs="Bookman Old Style"/>
      <w:spacing w:val="100"/>
    </w:rPr>
  </w:style>
  <w:style w:type="paragraph" w:customStyle="1" w:styleId="Style37">
    <w:name w:val="Tekst treści (13)"/>
    <w:basedOn w:val="Normal"/>
    <w:link w:val="CharStyle38"/>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9">
    <w:name w:val="Tekst treści (2)"/>
    <w:basedOn w:val="Normal"/>
    <w:link w:val="CharStyle40"/>
    <w:pPr>
      <w:widowControl w:val="0"/>
      <w:shd w:val="clear" w:color="auto" w:fill="FFFFFF"/>
      <w:jc w:val="center"/>
      <w:spacing w:after="60" w:line="230" w:lineRule="exact"/>
      <w:ind w:hanging="52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41">
    <w:name w:val="Tekst treści (14)"/>
    <w:basedOn w:val="Normal"/>
    <w:link w:val="CharStyle42"/>
    <w:pPr>
      <w:widowControl w:val="0"/>
      <w:shd w:val="clear" w:color="auto" w:fill="FFFFFF"/>
      <w:jc w:val="both"/>
      <w:spacing w:before="480" w:after="600" w:line="0" w:lineRule="exact"/>
      <w:ind w:hanging="520"/>
    </w:pPr>
    <w:rPr>
      <w:b w:val="0"/>
      <w:bCs w:val="0"/>
      <w:i/>
      <w:iCs/>
      <w:u w:val="none"/>
      <w:strike w:val="0"/>
      <w:smallCaps w:val="0"/>
      <w:sz w:val="19"/>
      <w:szCs w:val="19"/>
      <w:rFonts w:ascii="Bookman Old Style" w:eastAsia="Bookman Old Style" w:hAnsi="Bookman Old Style" w:cs="Bookman Old Style"/>
    </w:rPr>
  </w:style>
  <w:style w:type="paragraph" w:customStyle="1" w:styleId="Style43">
    <w:name w:val="Nagłówek #2"/>
    <w:basedOn w:val="Normal"/>
    <w:link w:val="CharStyle44"/>
    <w:pPr>
      <w:widowControl w:val="0"/>
      <w:shd w:val="clear" w:color="auto" w:fill="FFFFFF"/>
      <w:jc w:val="center"/>
      <w:outlineLvl w:val="1"/>
      <w:spacing w:before="600" w:after="840"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54">
    <w:name w:val="Nagłówek lub stopka (2)"/>
    <w:basedOn w:val="Normal"/>
    <w:link w:val="CharStyle55"/>
    <w:pPr>
      <w:widowControl w:val="0"/>
      <w:shd w:val="clear" w:color="auto" w:fill="FFFFFF"/>
      <w:spacing w:line="0" w:lineRule="exact"/>
    </w:pPr>
    <w:rPr>
      <w:b w:val="0"/>
      <w:bCs w:val="0"/>
      <w:i w:val="0"/>
      <w:iCs w:val="0"/>
      <w:u w:val="none"/>
      <w:strike w:val="0"/>
      <w:smallCaps w:val="0"/>
      <w:sz w:val="16"/>
      <w:szCs w:val="16"/>
      <w:rFonts w:ascii="Franklin Gothic Medium" w:eastAsia="Franklin Gothic Medium" w:hAnsi="Franklin Gothic Medium" w:cs="Franklin Gothic Medium"/>
    </w:rPr>
  </w:style>
  <w:style w:type="paragraph" w:customStyle="1" w:styleId="Style58">
    <w:name w:val="Tekst treści (16)"/>
    <w:basedOn w:val="Normal"/>
    <w:link w:val="CharStyle59"/>
    <w:pPr>
      <w:widowControl w:val="0"/>
      <w:shd w:val="clear" w:color="auto" w:fill="FFFFFF"/>
      <w:spacing w:before="420" w:line="206" w:lineRule="exact"/>
      <w:ind w:hanging="440"/>
    </w:pPr>
    <w:rPr>
      <w:b/>
      <w:bCs/>
      <w:i/>
      <w:iCs/>
      <w:u w:val="none"/>
      <w:strike w:val="0"/>
      <w:smallCaps w:val="0"/>
      <w:sz w:val="16"/>
      <w:szCs w:val="16"/>
      <w:rFonts w:ascii="Bookman Old Style" w:eastAsia="Bookman Old Style" w:hAnsi="Bookman Old Style" w:cs="Bookman Old Style"/>
    </w:rPr>
  </w:style>
  <w:style w:type="paragraph" w:customStyle="1" w:styleId="Style61">
    <w:name w:val="Nagłówek lub stopka (3)"/>
    <w:basedOn w:val="Normal"/>
    <w:link w:val="CharStyle62"/>
    <w:pPr>
      <w:widowControl w:val="0"/>
      <w:shd w:val="clear" w:color="auto" w:fill="FFFFFF"/>
      <w:spacing w:line="0" w:lineRule="exact"/>
    </w:pPr>
    <w:rPr>
      <w:lang w:val="de-DE" w:eastAsia="de-DE" w:bidi="de-DE"/>
      <w:b w:val="0"/>
      <w:bCs w:val="0"/>
      <w:i/>
      <w:iCs/>
      <w:u w:val="none"/>
      <w:strike w:val="0"/>
      <w:smallCaps w:val="0"/>
      <w:sz w:val="16"/>
      <w:szCs w:val="16"/>
      <w:rFonts w:ascii="Bookman Old Style" w:eastAsia="Bookman Old Style" w:hAnsi="Bookman Old Style" w:cs="Bookman Old Style"/>
    </w:rPr>
  </w:style>
  <w:style w:type="paragraph" w:customStyle="1" w:styleId="Style64">
    <w:name w:val="Stopka (2)"/>
    <w:basedOn w:val="Normal"/>
    <w:link w:val="CharStyle65"/>
    <w:pPr>
      <w:widowControl w:val="0"/>
      <w:shd w:val="clear" w:color="auto" w:fill="FFFFFF"/>
      <w:jc w:val="both"/>
      <w:spacing w:line="206" w:lineRule="exact"/>
    </w:pPr>
    <w:rPr>
      <w:b/>
      <w:bCs/>
      <w:i/>
      <w:iCs/>
      <w:u w:val="none"/>
      <w:strike w:val="0"/>
      <w:smallCaps w:val="0"/>
      <w:sz w:val="16"/>
      <w:szCs w:val="16"/>
      <w:rFonts w:ascii="Bookman Old Style" w:eastAsia="Bookman Old Style" w:hAnsi="Bookman Old Style" w:cs="Bookman Old Style"/>
    </w:rPr>
  </w:style>
  <w:style w:type="paragraph" w:customStyle="1" w:styleId="Style67">
    <w:name w:val="Stopka"/>
    <w:basedOn w:val="Normal"/>
    <w:link w:val="CharStyle68"/>
    <w:pPr>
      <w:widowControl w:val="0"/>
      <w:shd w:val="clear" w:color="auto" w:fill="FFFFFF"/>
      <w:jc w:val="both"/>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71">
    <w:name w:val="Tekst treści (17)"/>
    <w:basedOn w:val="Normal"/>
    <w:link w:val="CharStyle72"/>
    <w:pPr>
      <w:widowControl w:val="0"/>
      <w:shd w:val="clear" w:color="auto" w:fill="FFFFFF"/>
      <w:jc w:val="both"/>
      <w:spacing w:line="185" w:lineRule="exact"/>
      <w:ind w:firstLine="440"/>
    </w:pPr>
    <w:rPr>
      <w:b w:val="0"/>
      <w:bCs w:val="0"/>
      <w:i/>
      <w:iCs/>
      <w:u w:val="none"/>
      <w:strike w:val="0"/>
      <w:smallCaps w:val="0"/>
      <w:sz w:val="16"/>
      <w:szCs w:val="16"/>
      <w:rFonts w:ascii="Bookman Old Style" w:eastAsia="Bookman Old Style" w:hAnsi="Bookman Old Style" w:cs="Bookman Old Style"/>
    </w:rPr>
  </w:style>
  <w:style w:type="paragraph" w:customStyle="1" w:styleId="Style76">
    <w:name w:val="Stopka (3)"/>
    <w:basedOn w:val="Normal"/>
    <w:link w:val="CharStyle77"/>
    <w:pPr>
      <w:widowControl w:val="0"/>
      <w:shd w:val="clear" w:color="auto" w:fill="FFFFFF"/>
      <w:jc w:val="both"/>
      <w:spacing w:line="209"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80">
    <w:name w:val="Stopka (4)"/>
    <w:basedOn w:val="Normal"/>
    <w:link w:val="CharStyle81"/>
    <w:pPr>
      <w:widowControl w:val="0"/>
      <w:shd w:val="clear" w:color="auto" w:fill="FFFFFF"/>
      <w:jc w:val="both"/>
      <w:spacing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86">
    <w:name w:val="Nagłówek lub stopka (4)"/>
    <w:basedOn w:val="Normal"/>
    <w:link w:val="CharStyle87"/>
    <w:pPr>
      <w:widowControl w:val="0"/>
      <w:shd w:val="clear" w:color="auto" w:fill="FFFFFF"/>
      <w:spacing w:line="0" w:lineRule="exact"/>
    </w:pPr>
    <w:rPr>
      <w:b w:val="0"/>
      <w:bCs w:val="0"/>
      <w:i w:val="0"/>
      <w:iCs w:val="0"/>
      <w:u w:val="none"/>
      <w:strike w:val="0"/>
      <w:smallCaps w:val="0"/>
      <w:sz w:val="15"/>
      <w:szCs w:val="15"/>
      <w:rFonts w:ascii="Arial" w:eastAsia="Arial" w:hAnsi="Arial" w:cs="Arial"/>
      <w:spacing w:val="10"/>
    </w:rPr>
  </w:style>
  <w:style w:type="paragraph" w:customStyle="1" w:styleId="Style88">
    <w:name w:val="Nagłówek #3"/>
    <w:basedOn w:val="Normal"/>
    <w:link w:val="CharStyle89"/>
    <w:pPr>
      <w:widowControl w:val="0"/>
      <w:shd w:val="clear" w:color="auto" w:fill="FFFFFF"/>
      <w:outlineLvl w:val="2"/>
      <w:spacing w:before="420" w:line="0"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92">
    <w:name w:val="Nagłówek lub stopka (5)"/>
    <w:basedOn w:val="Normal"/>
    <w:link w:val="CharStyle93"/>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00">
    <w:name w:val="Tekst treści (18)"/>
    <w:basedOn w:val="Normal"/>
    <w:link w:val="CharStyle101"/>
    <w:pPr>
      <w:widowControl w:val="0"/>
      <w:shd w:val="clear" w:color="auto" w:fill="FFFFFF"/>
      <w:jc w:val="both"/>
      <w:spacing w:line="209" w:lineRule="exact"/>
      <w:ind w:firstLine="440"/>
    </w:pPr>
    <w:rPr>
      <w:b/>
      <w:bCs/>
      <w:i/>
      <w:iCs/>
      <w:u w:val="none"/>
      <w:strike w:val="0"/>
      <w:smallCaps w:val="0"/>
      <w:sz w:val="19"/>
      <w:szCs w:val="19"/>
      <w:rFonts w:ascii="Bookman Old Style" w:eastAsia="Bookman Old Style" w:hAnsi="Bookman Old Style" w:cs="Bookman Old Style"/>
    </w:rPr>
  </w:style>
  <w:style w:type="paragraph" w:customStyle="1" w:styleId="Style112">
    <w:name w:val="Tekst treści (19)"/>
    <w:basedOn w:val="Normal"/>
    <w:link w:val="CharStyle113"/>
    <w:pPr>
      <w:widowControl w:val="0"/>
      <w:shd w:val="clear" w:color="auto" w:fill="FFFFFF"/>
      <w:spacing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120">
    <w:name w:val="Nagłówek lub stopka (7)"/>
    <w:basedOn w:val="Normal"/>
    <w:link w:val="CharStyle121"/>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125">
    <w:name w:val="Tekst treści (24)"/>
    <w:basedOn w:val="Normal"/>
    <w:link w:val="CharStyle126"/>
    <w:pPr>
      <w:widowControl w:val="0"/>
      <w:shd w:val="clear" w:color="auto" w:fill="FFFFFF"/>
      <w:jc w:val="center"/>
      <w:spacing w:after="180" w:line="0" w:lineRule="exact"/>
    </w:pPr>
    <w:rPr>
      <w:b/>
      <w:bCs/>
      <w:i w:val="0"/>
      <w:iCs w:val="0"/>
      <w:u w:val="none"/>
      <w:strike w:val="0"/>
      <w:smallCaps w:val="0"/>
      <w:sz w:val="9"/>
      <w:szCs w:val="9"/>
      <w:rFonts w:ascii="Bookman Old Style" w:eastAsia="Bookman Old Style" w:hAnsi="Bookman Old Style" w:cs="Bookman Old Style"/>
    </w:rPr>
  </w:style>
  <w:style w:type="paragraph" w:customStyle="1" w:styleId="Style130">
    <w:name w:val="Tekst treści (25)"/>
    <w:basedOn w:val="Normal"/>
    <w:link w:val="CharStyle131"/>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32">
    <w:name w:val="Nagłówek #2 (2)"/>
    <w:basedOn w:val="Normal"/>
    <w:link w:val="CharStyle133"/>
    <w:pPr>
      <w:widowControl w:val="0"/>
      <w:shd w:val="clear" w:color="auto" w:fill="FFFFFF"/>
      <w:outlineLvl w:val="1"/>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134">
    <w:name w:val="Nagłówek #2 (3)"/>
    <w:basedOn w:val="Normal"/>
    <w:link w:val="CharStyle135"/>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220"/>
    </w:rPr>
  </w:style>
  <w:style w:type="paragraph" w:customStyle="1" w:styleId="Style140">
    <w:name w:val="Tekst treści (23)"/>
    <w:basedOn w:val="Normal"/>
    <w:link w:val="CharStyle141"/>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43">
    <w:name w:val="Tekst treści (20)"/>
    <w:basedOn w:val="Normal"/>
    <w:link w:val="CharStyle144"/>
    <w:pPr>
      <w:widowControl w:val="0"/>
      <w:shd w:val="clear" w:color="auto" w:fill="FFFFFF"/>
      <w:jc w:val="center"/>
      <w:spacing w:before="72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46">
    <w:name w:val="Stopka (5)"/>
    <w:basedOn w:val="Normal"/>
    <w:link w:val="CharStyle147"/>
    <w:pPr>
      <w:widowControl w:val="0"/>
      <w:shd w:val="clear" w:color="auto" w:fill="FFFFFF"/>
      <w:spacing w:line="0" w:lineRule="exact"/>
    </w:pPr>
    <w:rPr>
      <w:b/>
      <w:bCs/>
      <w:i w:val="0"/>
      <w:iCs w:val="0"/>
      <w:u w:val="none"/>
      <w:strike w:val="0"/>
      <w:smallCaps w:val="0"/>
      <w:sz w:val="10"/>
      <w:szCs w:val="10"/>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