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framePr w:wrap="none" w:vAnchor="page" w:hAnchor="page" w:x="697" w:y="2563"/>
        <w:widowControl w:val="0"/>
        <w:keepNext w:val="0"/>
        <w:keepLines w:val="0"/>
        <w:shd w:val="clear" w:color="auto" w:fill="000000"/>
        <w:bidi w:val="0"/>
        <w:jc w:val="left"/>
        <w:spacing w:before="0" w:after="0" w:line="1040" w:lineRule="exact"/>
        <w:ind w:left="0" w:right="0" w:firstLine="0"/>
      </w:pPr>
      <w:bookmarkStart w:id="0" w:name="bookmark0"/>
      <w:r>
        <w:rPr>
          <w:rStyle w:val="CharStyle5"/>
          <w:b/>
          <w:bCs/>
        </w:rPr>
        <w:t>PORADNI</w:t>
      </w:r>
      <w:r>
        <w:rPr>
          <w:rStyle w:val="CharStyle5"/>
          <w:lang w:val="ru-RU" w:eastAsia="ru-RU" w:bidi="ru-RU"/>
          <w:b/>
          <w:bCs/>
        </w:rPr>
        <w:t>К</w:t>
      </w:r>
      <w:bookmarkEnd w:id="0"/>
    </w:p>
    <w:p>
      <w:pPr>
        <w:pStyle w:val="Style3"/>
        <w:framePr w:wrap="none" w:vAnchor="page" w:hAnchor="page" w:x="697" w:y="5335"/>
        <w:widowControl w:val="0"/>
        <w:keepNext w:val="0"/>
        <w:keepLines w:val="0"/>
        <w:shd w:val="clear" w:color="auto" w:fill="000000"/>
        <w:bidi w:val="0"/>
        <w:jc w:val="left"/>
        <w:spacing w:before="0" w:after="0" w:line="1040" w:lineRule="exact"/>
        <w:ind w:left="0" w:right="0" w:firstLine="0"/>
      </w:pPr>
      <w:bookmarkStart w:id="1" w:name="bookmark1"/>
      <w:r>
        <w:rPr>
          <w:rStyle w:val="CharStyle5"/>
          <w:b/>
          <w:bCs/>
        </w:rPr>
        <w:t>JĘZYKOWY</w:t>
      </w:r>
      <w:bookmarkEnd w:id="1"/>
    </w:p>
    <w:p>
      <w:pPr>
        <w:pStyle w:val="Style6"/>
        <w:framePr w:wrap="none" w:vAnchor="page" w:hAnchor="page" w:x="697" w:y="11211"/>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PL </w:t>
      </w:r>
      <w:r>
        <w:rPr>
          <w:lang w:val="pl-PL" w:eastAsia="pl-PL" w:bidi="pl-PL"/>
          <w:w w:val="100"/>
          <w:spacing w:val="0"/>
          <w:color w:val="000000"/>
          <w:position w:val="0"/>
        </w:rPr>
        <w:t>ISSN 0551-5343</w:t>
      </w:r>
    </w:p>
    <w:p>
      <w:pPr>
        <w:pStyle w:val="Style6"/>
        <w:framePr w:wrap="none" w:vAnchor="page" w:hAnchor="page" w:x="697" w:y="1139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INDEKS 369616</w:t>
      </w:r>
    </w:p>
    <w:p>
      <w:pPr>
        <w:pStyle w:val="Style8"/>
        <w:framePr w:w="7051" w:h="715" w:hRule="exact" w:wrap="none" w:vAnchor="page" w:hAnchor="page" w:x="697" w:y="11922"/>
        <w:widowControl w:val="0"/>
        <w:keepNext w:val="0"/>
        <w:keepLines w:val="0"/>
        <w:shd w:val="clear" w:color="auto" w:fill="auto"/>
        <w:bidi w:val="0"/>
        <w:jc w:val="left"/>
        <w:spacing w:before="0" w:after="0"/>
        <w:ind w:left="24" w:right="3680" w:firstLine="0"/>
      </w:pPr>
      <w:r>
        <w:rPr>
          <w:lang w:val="pl-PL" w:eastAsia="pl-PL" w:bidi="pl-PL"/>
          <w:w w:val="100"/>
          <w:spacing w:val="0"/>
          <w:color w:val="000000"/>
          <w:position w:val="0"/>
        </w:rPr>
        <w:t>WYDAWNICTWA UNIWERSYTETU</w:t>
        <w:br/>
        <w:t>WARSZAWSKIEGO</w:t>
        <w:br/>
        <w:t>WARSZAWA 1999</w:t>
      </w:r>
    </w:p>
    <w:p>
      <w:pPr>
        <w:pStyle w:val="Style10"/>
        <w:framePr w:wrap="none" w:vAnchor="page" w:hAnchor="page" w:x="6683" w:y="11586"/>
        <w:widowControl w:val="0"/>
        <w:keepNext w:val="0"/>
        <w:keepLines w:val="0"/>
        <w:shd w:val="clear" w:color="auto" w:fill="auto"/>
        <w:bidi w:val="0"/>
        <w:jc w:val="left"/>
        <w:spacing w:before="0" w:after="0" w:line="860" w:lineRule="exact"/>
        <w:ind w:left="0" w:right="0" w:firstLine="0"/>
      </w:pPr>
      <w:r>
        <w:rPr>
          <w:lang w:val="pl-PL" w:eastAsia="pl-PL" w:bidi="pl-PL"/>
          <w:w w:val="100"/>
          <w:spacing w:val="0"/>
          <w:color w:val="000000"/>
          <w:position w:val="0"/>
        </w:rPr>
        <w:t>4</w:t>
      </w:r>
    </w:p>
    <w:p>
      <w:pPr>
        <w:pStyle w:val="Style12"/>
        <w:framePr w:wrap="none" w:vAnchor="page" w:hAnchor="page" w:x="7873" w:y="12252"/>
        <w:widowControl w:val="0"/>
        <w:keepNext w:val="0"/>
        <w:keepLines w:val="0"/>
        <w:shd w:val="clear" w:color="auto" w:fill="auto"/>
        <w:bidi w:val="0"/>
        <w:jc w:val="left"/>
        <w:spacing w:before="0" w:after="0" w:line="180" w:lineRule="exact"/>
        <w:ind w:left="0" w:right="0" w:firstLine="0"/>
      </w:pPr>
      <w:r>
        <w:rPr>
          <w:rStyle w:val="CharStyle14"/>
          <w:b/>
          <w:bCs/>
        </w:rPr>
        <w:t>(</w:t>
      </w:r>
      <w:r>
        <w:rPr>
          <w:lang w:val="pl-PL" w:eastAsia="pl-PL" w:bidi="pl-PL"/>
          <w:w w:val="100"/>
          <w:spacing w:val="0"/>
          <w:color w:val="000000"/>
          <w:position w:val="0"/>
        </w:rPr>
        <w:t>563</w:t>
      </w:r>
      <w:r>
        <w:rPr>
          <w:rStyle w:val="CharStyle14"/>
          <w:b/>
          <w:bCs/>
        </w:rPr>
        <w:t>)</w:t>
      </w:r>
    </w:p>
    <w:p>
      <w:pPr>
        <w:widowControl w:val="0"/>
        <w:rPr>
          <w:sz w:val="2"/>
          <w:szCs w:val="2"/>
        </w:rPr>
        <w:sectPr>
          <w:footnotePr>
            <w:pos w:val="pageBottom"/>
            <w:numFmt w:val="decimal"/>
            <w:numRestart w:val="continuous"/>
          </w:footnotePr>
          <w:pgSz w:w="8662" w:h="12804"/>
          <w:pgMar w:top="360" w:left="360" w:right="360" w:bottom="360" w:header="0" w:footer="3" w:gutter="0"/>
          <w:rtlGutter w:val="0"/>
          <w:cols w:space="720"/>
          <w:noEndnote/>
          <w:docGrid w:linePitch="360"/>
        </w:sectPr>
      </w:pPr>
    </w:p>
    <w:p>
      <w:pPr>
        <w:pStyle w:val="Style8"/>
        <w:framePr w:w="7421" w:h="5087" w:hRule="exact" w:wrap="none" w:vAnchor="page" w:hAnchor="page" w:x="513" w:y="819"/>
        <w:widowControl w:val="0"/>
        <w:keepNext w:val="0"/>
        <w:keepLines w:val="0"/>
        <w:shd w:val="clear" w:color="auto" w:fill="auto"/>
        <w:bidi w:val="0"/>
        <w:jc w:val="center"/>
        <w:spacing w:before="0" w:after="182" w:line="228" w:lineRule="exact"/>
        <w:ind w:left="0" w:right="220" w:firstLine="0"/>
      </w:pPr>
      <w:r>
        <w:rPr>
          <w:lang w:val="de-DE" w:eastAsia="de-DE" w:bidi="de-DE"/>
          <w:w w:val="100"/>
          <w:spacing w:val="0"/>
          <w:color w:val="000000"/>
          <w:position w:val="0"/>
        </w:rPr>
        <w:t xml:space="preserve">Redaktor </w:t>
      </w:r>
      <w:r>
        <w:rPr>
          <w:lang w:val="pl-PL" w:eastAsia="pl-PL" w:bidi="pl-PL"/>
          <w:w w:val="100"/>
          <w:spacing w:val="0"/>
          <w:color w:val="000000"/>
          <w:position w:val="0"/>
        </w:rPr>
        <w:t>i przewodniczący Komitetu Redakcyjnego</w:t>
        <w:br/>
      </w:r>
      <w:r>
        <w:rPr>
          <w:lang w:val="en-US" w:eastAsia="en-US" w:bidi="en-US"/>
          <w:w w:val="100"/>
          <w:spacing w:val="0"/>
          <w:color w:val="000000"/>
          <w:position w:val="0"/>
        </w:rPr>
        <w:t xml:space="preserve">prof, </w:t>
      </w:r>
      <w:r>
        <w:rPr>
          <w:lang w:val="pl-PL" w:eastAsia="pl-PL" w:bidi="pl-PL"/>
          <w:w w:val="100"/>
          <w:spacing w:val="0"/>
          <w:color w:val="000000"/>
          <w:position w:val="0"/>
        </w:rPr>
        <w:t>dr hab. Halina Satkiewicz</w:t>
      </w:r>
    </w:p>
    <w:p>
      <w:pPr>
        <w:pStyle w:val="Style15"/>
        <w:framePr w:w="7421" w:h="5087" w:hRule="exact" w:wrap="none" w:vAnchor="page" w:hAnchor="page" w:x="513" w:y="819"/>
        <w:widowControl w:val="0"/>
        <w:keepNext w:val="0"/>
        <w:keepLines w:val="0"/>
        <w:shd w:val="clear" w:color="auto" w:fill="auto"/>
        <w:bidi w:val="0"/>
        <w:spacing w:before="0" w:after="62" w:line="150" w:lineRule="exact"/>
        <w:ind w:left="0" w:right="220" w:firstLine="0"/>
      </w:pPr>
      <w:r>
        <w:rPr>
          <w:lang w:val="pl-PL" w:eastAsia="pl-PL" w:bidi="pl-PL"/>
          <w:w w:val="100"/>
          <w:spacing w:val="0"/>
          <w:color w:val="000000"/>
          <w:position w:val="0"/>
        </w:rPr>
        <w:t>Komitet Redakcyjny</w:t>
      </w:r>
    </w:p>
    <w:p>
      <w:pPr>
        <w:pStyle w:val="Style6"/>
        <w:framePr w:w="7421" w:h="5087" w:hRule="exact" w:wrap="none" w:vAnchor="page" w:hAnchor="page" w:x="513" w:y="819"/>
        <w:widowControl w:val="0"/>
        <w:keepNext w:val="0"/>
        <w:keepLines w:val="0"/>
        <w:shd w:val="clear" w:color="auto" w:fill="auto"/>
        <w:bidi w:val="0"/>
        <w:jc w:val="left"/>
        <w:spacing w:before="0" w:after="0" w:line="187" w:lineRule="exact"/>
        <w:ind w:left="440" w:right="680" w:firstLine="420"/>
      </w:pPr>
      <w:r>
        <w:rPr>
          <w:lang w:val="en-US" w:eastAsia="en-US" w:bidi="en-US"/>
          <w:w w:val="100"/>
          <w:spacing w:val="0"/>
          <w:color w:val="000000"/>
          <w:position w:val="0"/>
        </w:rPr>
        <w:t xml:space="preserve">Prof, </w:t>
      </w:r>
      <w:r>
        <w:rPr>
          <w:lang w:val="pl-PL" w:eastAsia="pl-PL" w:bidi="pl-PL"/>
          <w:w w:val="100"/>
          <w:spacing w:val="0"/>
          <w:color w:val="000000"/>
          <w:position w:val="0"/>
        </w:rPr>
        <w:t xml:space="preserve">dr Jan Basara,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Barbara Falińska, dr Magdalena Foland-Kugler, mgr Anna Jóźwiak, </w:t>
      </w:r>
      <w:r>
        <w:rPr>
          <w:lang w:val="en-US" w:eastAsia="en-US" w:bidi="en-US"/>
          <w:w w:val="100"/>
          <w:spacing w:val="0"/>
          <w:color w:val="000000"/>
          <w:position w:val="0"/>
        </w:rPr>
        <w:t xml:space="preserve">prof, </w:t>
      </w:r>
      <w:r>
        <w:rPr>
          <w:lang w:val="pl-PL" w:eastAsia="pl-PL" w:bidi="pl-PL"/>
          <w:w w:val="100"/>
          <w:spacing w:val="0"/>
          <w:color w:val="000000"/>
          <w:position w:val="0"/>
        </w:rPr>
        <w:t>dr hab. Andrzej Markowski, pr</w:t>
      </w:r>
      <w:r>
        <w:rPr>
          <w:lang w:val="en-US" w:eastAsia="en-US" w:bidi="en-US"/>
          <w:w w:val="100"/>
          <w:spacing w:val="0"/>
          <w:color w:val="000000"/>
          <w:position w:val="0"/>
        </w:rPr>
        <w:t xml:space="preserve">of. </w:t>
      </w:r>
      <w:r>
        <w:rPr>
          <w:lang w:val="pl-PL" w:eastAsia="pl-PL" w:bidi="pl-PL"/>
          <w:w w:val="100"/>
          <w:spacing w:val="0"/>
          <w:color w:val="000000"/>
          <w:position w:val="0"/>
        </w:rPr>
        <w:t xml:space="preserve">dr Leszek Moszyński (Gdańsk), </w:t>
      </w:r>
      <w:r>
        <w:rPr>
          <w:lang w:val="en-US" w:eastAsia="en-US" w:bidi="en-US"/>
          <w:w w:val="100"/>
          <w:spacing w:val="0"/>
          <w:color w:val="000000"/>
          <w:position w:val="0"/>
        </w:rPr>
        <w:t xml:space="preserve">prof, </w:t>
      </w:r>
      <w:r>
        <w:rPr>
          <w:lang w:val="pl-PL" w:eastAsia="pl-PL" w:bidi="pl-PL"/>
          <w:w w:val="100"/>
          <w:spacing w:val="0"/>
          <w:color w:val="000000"/>
          <w:position w:val="0"/>
        </w:rPr>
        <w:t>dr hab. Halina Satkiewicz,</w:t>
      </w:r>
    </w:p>
    <w:p>
      <w:pPr>
        <w:pStyle w:val="Style6"/>
        <w:framePr w:w="7421" w:h="5087" w:hRule="exact" w:wrap="none" w:vAnchor="page" w:hAnchor="page" w:x="513" w:y="819"/>
        <w:tabs>
          <w:tab w:leader="none" w:pos="2470" w:val="left"/>
        </w:tabs>
        <w:widowControl w:val="0"/>
        <w:keepNext w:val="0"/>
        <w:keepLines w:val="0"/>
        <w:shd w:val="clear" w:color="auto" w:fill="auto"/>
        <w:bidi w:val="0"/>
        <w:jc w:val="both"/>
        <w:spacing w:before="0" w:after="74" w:line="187" w:lineRule="exact"/>
        <w:ind w:left="440" w:right="0" w:firstLine="0"/>
      </w:pPr>
      <w:r>
        <w:rPr>
          <w:lang w:val="pl-PL" w:eastAsia="pl-PL" w:bidi="pl-PL"/>
          <w:w w:val="100"/>
          <w:spacing w:val="0"/>
          <w:color w:val="000000"/>
          <w:position w:val="0"/>
        </w:rPr>
        <w:tab/>
      </w:r>
      <w:r>
        <w:rPr>
          <w:lang w:val="en-US" w:eastAsia="en-US" w:bidi="en-US"/>
          <w:w w:val="100"/>
          <w:spacing w:val="0"/>
          <w:color w:val="000000"/>
          <w:position w:val="0"/>
        </w:rPr>
        <w:t xml:space="preserve">prof, </w:t>
      </w:r>
      <w:r>
        <w:rPr>
          <w:lang w:val="pl-PL" w:eastAsia="pl-PL" w:bidi="pl-PL"/>
          <w:w w:val="100"/>
          <w:spacing w:val="0"/>
          <w:color w:val="000000"/>
          <w:position w:val="0"/>
        </w:rPr>
        <w:t>dr Teresa Skubalanka (Lublin)</w:t>
      </w:r>
    </w:p>
    <w:p>
      <w:pPr>
        <w:pStyle w:val="Style6"/>
        <w:framePr w:w="7421" w:h="5087" w:hRule="exact" w:wrap="none" w:vAnchor="page" w:hAnchor="page" w:x="513" w:y="819"/>
        <w:tabs>
          <w:tab w:leader="none" w:pos="2146" w:val="left"/>
        </w:tabs>
        <w:widowControl w:val="0"/>
        <w:keepNext w:val="0"/>
        <w:keepLines w:val="0"/>
        <w:shd w:val="clear" w:color="auto" w:fill="auto"/>
        <w:bidi w:val="0"/>
        <w:jc w:val="both"/>
        <w:spacing w:before="0" w:after="0" w:line="245" w:lineRule="exact"/>
        <w:ind w:left="360" w:right="0" w:firstLine="0"/>
      </w:pPr>
      <w:r>
        <w:rPr>
          <w:lang w:val="ru-RU" w:eastAsia="ru-RU" w:bidi="ru-RU"/>
          <w:w w:val="100"/>
          <w:spacing w:val="0"/>
          <w:color w:val="000000"/>
          <w:position w:val="0"/>
        </w:rPr>
        <w:tab/>
      </w:r>
      <w:r>
        <w:rPr>
          <w:lang w:val="pl-PL" w:eastAsia="pl-PL" w:bidi="pl-PL"/>
          <w:w w:val="100"/>
          <w:spacing w:val="0"/>
          <w:color w:val="000000"/>
          <w:position w:val="0"/>
        </w:rPr>
        <w:t>Sekretarz Redakcji: — p.o. dr Wanda Decyk</w:t>
      </w:r>
    </w:p>
    <w:p>
      <w:pPr>
        <w:pStyle w:val="Style6"/>
        <w:framePr w:w="7421" w:h="5087" w:hRule="exact" w:wrap="none" w:vAnchor="page" w:hAnchor="page" w:x="513" w:y="819"/>
        <w:tabs>
          <w:tab w:leader="none" w:pos="2870" w:val="left"/>
        </w:tabs>
        <w:widowControl w:val="0"/>
        <w:keepNext w:val="0"/>
        <w:keepLines w:val="0"/>
        <w:shd w:val="clear" w:color="auto" w:fill="auto"/>
        <w:bidi w:val="0"/>
        <w:jc w:val="left"/>
        <w:spacing w:before="0" w:after="0" w:line="245" w:lineRule="exact"/>
        <w:ind w:left="0" w:right="1960" w:firstLine="2200"/>
      </w:pPr>
      <w:r>
        <w:rPr>
          <w:lang w:val="pl-PL" w:eastAsia="pl-PL" w:bidi="pl-PL"/>
          <w:w w:val="100"/>
          <w:spacing w:val="0"/>
          <w:color w:val="000000"/>
          <w:position w:val="0"/>
        </w:rPr>
        <w:t xml:space="preserve">Redaktor techniczny: Elżbieta Czajkowska </w:t>
      </w:r>
      <w:r>
        <w:rPr>
          <w:rStyle w:val="CharStyle17"/>
          <w:lang w:val="pl-PL" w:eastAsia="pl-PL" w:bidi="pl-PL"/>
        </w:rPr>
        <w:tab/>
      </w:r>
      <w:r>
        <w:rPr>
          <w:lang w:val="pl-PL" w:eastAsia="pl-PL" w:bidi="pl-PL"/>
          <w:w w:val="100"/>
          <w:spacing w:val="0"/>
          <w:color w:val="000000"/>
          <w:position w:val="0"/>
        </w:rPr>
        <w:t>Korektor: Ewa Choińska</w:t>
      </w:r>
    </w:p>
    <w:p>
      <w:pPr>
        <w:pStyle w:val="Style18"/>
        <w:framePr w:w="7421" w:h="5087" w:hRule="exact" w:wrap="none" w:vAnchor="page" w:hAnchor="page" w:x="513" w:y="819"/>
        <w:widowControl w:val="0"/>
        <w:keepNext w:val="0"/>
        <w:keepLines w:val="0"/>
        <w:shd w:val="clear" w:color="auto" w:fill="auto"/>
        <w:bidi w:val="0"/>
        <w:jc w:val="left"/>
        <w:spacing w:before="0" w:after="196"/>
        <w:ind w:left="520" w:right="5700"/>
      </w:pPr>
      <w:r>
        <w:rPr>
          <w:lang w:val="pl-PL" w:eastAsia="pl-PL" w:bidi="pl-PL"/>
          <w:w w:val="100"/>
          <w:spacing w:val="0"/>
          <w:color w:val="000000"/>
          <w:position w:val="0"/>
        </w:rPr>
      </w:r>
    </w:p>
    <w:p>
      <w:pPr>
        <w:pStyle w:val="Style20"/>
        <w:framePr w:w="7421" w:h="5087" w:hRule="exact" w:wrap="none" w:vAnchor="page" w:hAnchor="page" w:x="513" w:y="819"/>
        <w:tabs>
          <w:tab w:leader="none" w:pos="3157" w:val="left"/>
        </w:tabs>
        <w:widowControl w:val="0"/>
        <w:keepNext w:val="0"/>
        <w:keepLines w:val="0"/>
        <w:shd w:val="clear" w:color="auto" w:fill="auto"/>
        <w:bidi w:val="0"/>
        <w:spacing w:before="0" w:after="182" w:line="150" w:lineRule="exact"/>
        <w:ind w:left="860" w:right="0" w:firstLine="0"/>
      </w:pPr>
      <w:r>
        <w:rPr>
          <w:rStyle w:val="CharStyle22"/>
          <w:lang w:val="pl-PL" w:eastAsia="pl-PL" w:bidi="pl-PL"/>
          <w:b/>
          <w:bCs/>
        </w:rPr>
        <w:tab/>
      </w:r>
      <w:r>
        <w:rPr>
          <w:lang w:val="pl-PL" w:eastAsia="pl-PL" w:bidi="pl-PL"/>
          <w:w w:val="100"/>
          <w:color w:val="000000"/>
          <w:position w:val="0"/>
        </w:rPr>
        <w:t>TREŚĆ NUMERU</w:t>
      </w:r>
    </w:p>
    <w:p>
      <w:pPr>
        <w:pStyle w:val="TOC_5"/>
        <w:framePr w:w="7421" w:h="5087" w:hRule="exact" w:wrap="none" w:vAnchor="page" w:hAnchor="page" w:x="513" w:y="819"/>
        <w:tabs>
          <w:tab w:leader="dot" w:pos="7054" w:val="left"/>
        </w:tabs>
        <w:widowControl w:val="0"/>
        <w:keepNext w:val="0"/>
        <w:keepLines w:val="0"/>
        <w:shd w:val="clear" w:color="auto" w:fill="auto"/>
        <w:bidi w:val="0"/>
        <w:spacing w:before="0" w:after="0"/>
        <w:ind w:left="260" w:right="0" w:firstLine="0"/>
      </w:pPr>
      <w:r>
        <w:rPr>
          <w:rStyle w:val="CharStyle25"/>
          <w:b/>
          <w:bCs/>
        </w:rPr>
        <w:t>Joanna Jankowska:</w:t>
      </w:r>
      <w:r>
        <w:rPr>
          <w:lang w:val="pl-PL" w:eastAsia="pl-PL" w:bidi="pl-PL"/>
          <w:w w:val="100"/>
          <w:spacing w:val="0"/>
          <w:color w:val="000000"/>
          <w:position w:val="0"/>
        </w:rPr>
        <w:t xml:space="preserve"> Elementy stylu religijnego w poezji Tadeusza Różewicza</w:t>
        <w:tab/>
        <w:t xml:space="preserve"> 1</w:t>
      </w:r>
    </w:p>
    <w:p>
      <w:pPr>
        <w:pStyle w:val="TOC_5"/>
        <w:framePr w:w="7421" w:h="5087" w:hRule="exact" w:wrap="none" w:vAnchor="page" w:hAnchor="page" w:x="513" w:y="819"/>
        <w:tabs>
          <w:tab w:leader="dot" w:pos="7054" w:val="left"/>
        </w:tabs>
        <w:widowControl w:val="0"/>
        <w:keepNext w:val="0"/>
        <w:keepLines w:val="0"/>
        <w:shd w:val="clear" w:color="auto" w:fill="auto"/>
        <w:bidi w:val="0"/>
        <w:spacing w:before="0" w:after="0"/>
        <w:ind w:left="260" w:right="0" w:firstLine="0"/>
      </w:pPr>
      <w:r>
        <w:rPr>
          <w:rStyle w:val="CharStyle25"/>
          <w:b/>
          <w:bCs/>
        </w:rPr>
        <w:t>Ewa Wolańska:</w:t>
      </w:r>
      <w:r>
        <w:rPr>
          <w:lang w:val="pl-PL" w:eastAsia="pl-PL" w:bidi="pl-PL"/>
          <w:w w:val="100"/>
          <w:spacing w:val="0"/>
          <w:color w:val="000000"/>
          <w:position w:val="0"/>
        </w:rPr>
        <w:t xml:space="preserve"> Renarracja jako gatunek potocznego języka mówionego</w:t>
        <w:tab/>
        <w:t xml:space="preserve"> 11</w:t>
      </w:r>
    </w:p>
    <w:p>
      <w:pPr>
        <w:pStyle w:val="TOC_5"/>
        <w:framePr w:w="7421" w:h="5087" w:hRule="exact" w:wrap="none" w:vAnchor="page" w:hAnchor="page" w:x="513" w:y="819"/>
        <w:tabs>
          <w:tab w:leader="dot" w:pos="7054" w:val="left"/>
        </w:tabs>
        <w:widowControl w:val="0"/>
        <w:keepNext w:val="0"/>
        <w:keepLines w:val="0"/>
        <w:shd w:val="clear" w:color="auto" w:fill="auto"/>
        <w:bidi w:val="0"/>
        <w:spacing w:before="0" w:after="0"/>
        <w:ind w:left="260" w:right="0" w:firstLine="0"/>
      </w:pPr>
      <w:r>
        <w:rPr>
          <w:rStyle w:val="CharStyle25"/>
          <w:b/>
          <w:bCs/>
        </w:rPr>
        <w:t>Wanda Decyk:</w:t>
      </w:r>
      <w:r>
        <w:rPr>
          <w:lang w:val="pl-PL" w:eastAsia="pl-PL" w:bidi="pl-PL"/>
          <w:w w:val="100"/>
          <w:spacing w:val="0"/>
          <w:color w:val="000000"/>
          <w:position w:val="0"/>
        </w:rPr>
        <w:t xml:space="preserve"> Nazwy organizacji i instytucji europejskich w polszczyźnie</w:t>
        <w:tab/>
        <w:t xml:space="preserve"> 18</w:t>
      </w:r>
    </w:p>
    <w:p>
      <w:pPr>
        <w:pStyle w:val="Style26"/>
        <w:framePr w:w="7421" w:h="5087" w:hRule="exact" w:wrap="none" w:vAnchor="page" w:hAnchor="page" w:x="513" w:y="819"/>
        <w:widowControl w:val="0"/>
        <w:keepNext w:val="0"/>
        <w:keepLines w:val="0"/>
        <w:shd w:val="clear" w:color="auto" w:fill="auto"/>
        <w:bidi w:val="0"/>
        <w:spacing w:before="0" w:after="0"/>
        <w:ind w:left="260" w:right="0" w:firstLine="0"/>
      </w:pPr>
      <w:r>
        <w:rPr>
          <w:lang w:val="pl-PL" w:eastAsia="pl-PL" w:bidi="pl-PL"/>
          <w:w w:val="100"/>
          <w:spacing w:val="0"/>
          <w:color w:val="000000"/>
          <w:position w:val="0"/>
        </w:rPr>
        <w:t>Janina Gardzińska: Przestukaj na komórkę</w:t>
      </w:r>
      <w:r>
        <w:rPr>
          <w:rStyle w:val="CharStyle28"/>
          <w:b w:val="0"/>
          <w:bCs w:val="0"/>
          <w:i w:val="0"/>
          <w:iCs w:val="0"/>
        </w:rPr>
        <w:t xml:space="preserve"> ..., czyli o językowych zachowaniach</w:t>
      </w:r>
    </w:p>
    <w:p>
      <w:pPr>
        <w:pStyle w:val="TOC_5"/>
        <w:framePr w:w="7421" w:h="5087" w:hRule="exact" w:wrap="none" w:vAnchor="page" w:hAnchor="page" w:x="513" w:y="819"/>
        <w:tabs>
          <w:tab w:leader="dot" w:pos="7054" w:val="left"/>
        </w:tabs>
        <w:widowControl w:val="0"/>
        <w:keepNext w:val="0"/>
        <w:keepLines w:val="0"/>
        <w:shd w:val="clear" w:color="auto" w:fill="auto"/>
        <w:bidi w:val="0"/>
        <w:spacing w:before="0" w:after="150"/>
        <w:ind w:left="660" w:right="0" w:firstLine="0"/>
      </w:pPr>
      <w:r>
        <w:rPr>
          <w:lang w:val="pl-PL" w:eastAsia="pl-PL" w:bidi="pl-PL"/>
          <w:w w:val="100"/>
          <w:spacing w:val="0"/>
          <w:color w:val="000000"/>
          <w:position w:val="0"/>
        </w:rPr>
        <w:t>Polaków w sytuacji rozmowy telefonicznej</w:t>
        <w:tab/>
        <w:t xml:space="preserve"> 30</w:t>
      </w:r>
    </w:p>
    <w:p>
      <w:pPr>
        <w:pStyle w:val="TOC_5"/>
        <w:framePr w:w="7421" w:h="5087" w:hRule="exact" w:wrap="none" w:vAnchor="page" w:hAnchor="page" w:x="513" w:y="819"/>
        <w:widowControl w:val="0"/>
        <w:keepNext w:val="0"/>
        <w:keepLines w:val="0"/>
        <w:shd w:val="clear" w:color="auto" w:fill="auto"/>
        <w:bidi w:val="0"/>
        <w:spacing w:before="0" w:after="0" w:line="150" w:lineRule="exact"/>
        <w:ind w:left="260" w:right="0" w:firstLine="0"/>
      </w:pPr>
      <w:r>
        <w:rPr>
          <w:lang w:val="pl-PL" w:eastAsia="pl-PL" w:bidi="pl-PL"/>
          <w:w w:val="100"/>
          <w:spacing w:val="0"/>
          <w:color w:val="000000"/>
          <w:position w:val="0"/>
        </w:rPr>
        <w:t>SPRAWOZDANIA, UWAGI, POLEMIKI</w:t>
      </w:r>
    </w:p>
    <w:p>
      <w:pPr>
        <w:pStyle w:val="TOC_5"/>
        <w:framePr w:w="7421" w:h="2759" w:hRule="exact" w:wrap="none" w:vAnchor="page" w:hAnchor="page" w:x="513" w:y="6093"/>
        <w:widowControl w:val="0"/>
        <w:keepNext w:val="0"/>
        <w:keepLines w:val="0"/>
        <w:shd w:val="clear" w:color="auto" w:fill="auto"/>
        <w:bidi w:val="0"/>
        <w:spacing w:before="0" w:after="0"/>
        <w:ind w:left="260" w:right="0" w:firstLine="0"/>
      </w:pPr>
      <w:r>
        <w:rPr>
          <w:lang w:val="pl-PL" w:eastAsia="pl-PL" w:bidi="pl-PL"/>
          <w:w w:val="100"/>
          <w:spacing w:val="0"/>
          <w:color w:val="000000"/>
          <w:position w:val="0"/>
        </w:rPr>
        <w:t>Oświadczenie Towarzystwa Literackiego im. Adama Mickiewicza</w:t>
      </w:r>
    </w:p>
    <w:p>
      <w:pPr>
        <w:pStyle w:val="TOC_5"/>
        <w:framePr w:w="7421" w:h="2759" w:hRule="exact" w:wrap="none" w:vAnchor="page" w:hAnchor="page" w:x="513" w:y="6093"/>
        <w:tabs>
          <w:tab w:leader="dot" w:pos="7054" w:val="left"/>
        </w:tabs>
        <w:widowControl w:val="0"/>
        <w:keepNext w:val="0"/>
        <w:keepLines w:val="0"/>
        <w:shd w:val="clear" w:color="auto" w:fill="auto"/>
        <w:bidi w:val="0"/>
        <w:spacing w:before="0" w:after="0"/>
        <w:ind w:left="660" w:right="0" w:firstLine="0"/>
      </w:pPr>
      <w:r>
        <w:rPr>
          <w:lang w:val="pl-PL" w:eastAsia="pl-PL" w:bidi="pl-PL"/>
          <w:w w:val="100"/>
          <w:spacing w:val="0"/>
          <w:color w:val="000000"/>
          <w:position w:val="0"/>
        </w:rPr>
        <w:t>w sprawie sytuacji w szkole, w nauce i życiu zbiorowym</w:t>
        <w:tab/>
        <w:t xml:space="preserve"> 39</w:t>
      </w:r>
    </w:p>
    <w:p>
      <w:pPr>
        <w:pStyle w:val="TOC_5"/>
        <w:framePr w:w="7421" w:h="2759" w:hRule="exact" w:wrap="none" w:vAnchor="page" w:hAnchor="page" w:x="513" w:y="6093"/>
        <w:widowControl w:val="0"/>
        <w:keepNext w:val="0"/>
        <w:keepLines w:val="0"/>
        <w:shd w:val="clear" w:color="auto" w:fill="auto"/>
        <w:bidi w:val="0"/>
        <w:jc w:val="left"/>
        <w:spacing w:before="0" w:after="0"/>
        <w:ind w:left="660" w:right="900"/>
      </w:pPr>
      <w:r>
        <w:rPr>
          <w:rStyle w:val="CharStyle25"/>
          <w:b/>
          <w:bCs/>
        </w:rPr>
        <w:t xml:space="preserve">Jarosław </w:t>
      </w:r>
      <w:r>
        <w:rPr>
          <w:rStyle w:val="CharStyle25"/>
          <w:lang w:val="cs-CZ" w:eastAsia="cs-CZ" w:bidi="cs-CZ"/>
          <w:b/>
          <w:bCs/>
        </w:rPr>
        <w:t>Liberek:</w:t>
      </w:r>
      <w:r>
        <w:rPr>
          <w:lang w:val="cs-CZ" w:eastAsia="cs-CZ" w:bidi="cs-CZ"/>
          <w:w w:val="100"/>
          <w:spacing w:val="0"/>
          <w:color w:val="000000"/>
          <w:position w:val="0"/>
        </w:rPr>
        <w:t xml:space="preserve"> </w:t>
      </w:r>
      <w:r>
        <w:rPr>
          <w:lang w:val="pl-PL" w:eastAsia="pl-PL" w:bidi="pl-PL"/>
          <w:w w:val="100"/>
          <w:spacing w:val="0"/>
          <w:color w:val="000000"/>
          <w:position w:val="0"/>
        </w:rPr>
        <w:t>Skrzydlate słowa w perspektywie frazeologicznej (Sprawozdanie z posiedzenia Komisji Frazeologicznej Komitetu Językoznawstwa PAN,</w:t>
      </w:r>
    </w:p>
    <w:p>
      <w:pPr>
        <w:pStyle w:val="TOC_5"/>
        <w:framePr w:w="7421" w:h="2759" w:hRule="exact" w:wrap="none" w:vAnchor="page" w:hAnchor="page" w:x="513" w:y="6093"/>
        <w:tabs>
          <w:tab w:leader="dot" w:pos="7054" w:val="left"/>
        </w:tabs>
        <w:widowControl w:val="0"/>
        <w:keepNext w:val="0"/>
        <w:keepLines w:val="0"/>
        <w:shd w:val="clear" w:color="auto" w:fill="auto"/>
        <w:bidi w:val="0"/>
        <w:spacing w:before="0" w:after="0"/>
        <w:ind w:left="660" w:right="0" w:firstLine="0"/>
      </w:pPr>
      <w:r>
        <w:rPr>
          <w:lang w:val="pl-PL" w:eastAsia="pl-PL" w:bidi="pl-PL"/>
          <w:w w:val="100"/>
          <w:spacing w:val="0"/>
          <w:color w:val="000000"/>
          <w:position w:val="0"/>
        </w:rPr>
        <w:t>Warszawa, 6 listopada 1998 roku)</w:t>
        <w:tab/>
        <w:t xml:space="preserve"> 41</w:t>
      </w:r>
    </w:p>
    <w:p>
      <w:pPr>
        <w:pStyle w:val="TOC_5"/>
        <w:framePr w:w="7421" w:h="2759" w:hRule="exact" w:wrap="none" w:vAnchor="page" w:hAnchor="page" w:x="513" w:y="6093"/>
        <w:widowControl w:val="0"/>
        <w:keepNext w:val="0"/>
        <w:keepLines w:val="0"/>
        <w:shd w:val="clear" w:color="auto" w:fill="auto"/>
        <w:bidi w:val="0"/>
        <w:spacing w:before="0" w:after="0" w:line="425" w:lineRule="exact"/>
        <w:ind w:left="260" w:right="0" w:firstLine="0"/>
      </w:pPr>
      <w:r>
        <w:rPr>
          <w:lang w:val="pl-PL" w:eastAsia="pl-PL" w:bidi="pl-PL"/>
          <w:w w:val="100"/>
          <w:spacing w:val="0"/>
          <w:color w:val="000000"/>
          <w:position w:val="0"/>
        </w:rPr>
        <w:t>CO PISZĄ O JĘZYKU?</w:t>
      </w:r>
    </w:p>
    <w:p>
      <w:pPr>
        <w:pStyle w:val="TOC_5"/>
        <w:framePr w:w="7421" w:h="2759" w:hRule="exact" w:wrap="none" w:vAnchor="page" w:hAnchor="page" w:x="513" w:y="6093"/>
        <w:tabs>
          <w:tab w:leader="dot" w:pos="7054" w:val="left"/>
        </w:tabs>
        <w:widowControl w:val="0"/>
        <w:keepNext w:val="0"/>
        <w:keepLines w:val="0"/>
        <w:shd w:val="clear" w:color="auto" w:fill="auto"/>
        <w:bidi w:val="0"/>
        <w:spacing w:before="0" w:after="0" w:line="425" w:lineRule="exact"/>
        <w:ind w:left="260" w:right="0" w:firstLine="0"/>
      </w:pPr>
      <w:hyperlink w:anchor="bookmark40" w:tooltip="Current Document">
        <w:r>
          <w:rPr>
            <w:rStyle w:val="CharStyle25"/>
            <w:b/>
            <w:bCs/>
          </w:rPr>
          <w:t>R.</w:t>
        </w:r>
        <w:r>
          <w:rPr>
            <w:lang w:val="pl-PL" w:eastAsia="pl-PL" w:bidi="pl-PL"/>
            <w:w w:val="100"/>
            <w:spacing w:val="0"/>
            <w:color w:val="000000"/>
            <w:position w:val="0"/>
          </w:rPr>
          <w:t xml:space="preserve"> S.: Kilka słów o przyrostku </w:t>
        </w:r>
        <w:r>
          <w:rPr>
            <w:rStyle w:val="CharStyle25"/>
            <w:b/>
            <w:bCs/>
          </w:rPr>
          <w:t>-ówka</w:t>
        </w:r>
        <w:r>
          <w:rPr>
            <w:lang w:val="pl-PL" w:eastAsia="pl-PL" w:bidi="pl-PL"/>
            <w:w w:val="100"/>
            <w:spacing w:val="0"/>
            <w:color w:val="000000"/>
            <w:position w:val="0"/>
          </w:rPr>
          <w:tab/>
          <w:t xml:space="preserve"> 52</w:t>
        </w:r>
      </w:hyperlink>
    </w:p>
    <w:p>
      <w:pPr>
        <w:pStyle w:val="TOC_5"/>
        <w:framePr w:w="7421" w:h="2759" w:hRule="exact" w:wrap="none" w:vAnchor="page" w:hAnchor="page" w:x="513" w:y="6093"/>
        <w:widowControl w:val="0"/>
        <w:keepNext w:val="0"/>
        <w:keepLines w:val="0"/>
        <w:shd w:val="clear" w:color="auto" w:fill="auto"/>
        <w:bidi w:val="0"/>
        <w:spacing w:before="0" w:after="0" w:line="425" w:lineRule="exact"/>
        <w:ind w:left="260" w:right="0" w:firstLine="0"/>
      </w:pPr>
      <w:r>
        <w:rPr>
          <w:lang w:val="pl-PL" w:eastAsia="pl-PL" w:bidi="pl-PL"/>
          <w:w w:val="100"/>
          <w:spacing w:val="0"/>
          <w:color w:val="000000"/>
          <w:position w:val="0"/>
        </w:rPr>
        <w:t>OBJAŚNIENIA WYRAZÓW I ZWROTÓW</w:t>
      </w:r>
    </w:p>
    <w:p>
      <w:pPr>
        <w:pStyle w:val="Style26"/>
        <w:framePr w:w="7421" w:h="2759" w:hRule="exact" w:wrap="none" w:vAnchor="page" w:hAnchor="page" w:x="513" w:y="6093"/>
        <w:tabs>
          <w:tab w:leader="dot" w:pos="7054" w:val="left"/>
        </w:tabs>
        <w:widowControl w:val="0"/>
        <w:keepNext w:val="0"/>
        <w:keepLines w:val="0"/>
        <w:shd w:val="clear" w:color="auto" w:fill="auto"/>
        <w:bidi w:val="0"/>
        <w:spacing w:before="0" w:after="0" w:line="425" w:lineRule="exact"/>
        <w:ind w:left="260" w:right="0" w:firstLine="0"/>
      </w:pPr>
      <w:r>
        <w:rPr>
          <w:rStyle w:val="CharStyle28"/>
          <w:b w:val="0"/>
          <w:bCs w:val="0"/>
          <w:i w:val="0"/>
          <w:iCs w:val="0"/>
        </w:rPr>
        <w:t xml:space="preserve">H.S.: O </w:t>
      </w:r>
      <w:r>
        <w:rPr>
          <w:lang w:val="pl-PL" w:eastAsia="pl-PL" w:bidi="pl-PL"/>
          <w:w w:val="100"/>
          <w:spacing w:val="0"/>
          <w:color w:val="000000"/>
          <w:position w:val="0"/>
        </w:rPr>
        <w:t>emigrantach i uciekinierach, wychodźcach</w:t>
      </w:r>
      <w:r>
        <w:rPr>
          <w:rStyle w:val="CharStyle28"/>
          <w:b w:val="0"/>
          <w:bCs w:val="0"/>
          <w:i w:val="0"/>
          <w:iCs w:val="0"/>
        </w:rPr>
        <w:t xml:space="preserve"> i </w:t>
      </w:r>
      <w:r>
        <w:rPr>
          <w:lang w:val="pl-PL" w:eastAsia="pl-PL" w:bidi="pl-PL"/>
          <w:w w:val="100"/>
          <w:spacing w:val="0"/>
          <w:color w:val="000000"/>
          <w:position w:val="0"/>
        </w:rPr>
        <w:t>uchodźcach</w:t>
      </w:r>
      <w:r>
        <w:rPr>
          <w:rStyle w:val="CharStyle28"/>
          <w:b w:val="0"/>
          <w:bCs w:val="0"/>
          <w:i w:val="0"/>
          <w:iCs w:val="0"/>
        </w:rPr>
        <w:tab/>
        <w:t xml:space="preserve"> 57</w:t>
      </w:r>
    </w:p>
    <w:p>
      <w:pPr>
        <w:pStyle w:val="Style6"/>
        <w:framePr w:w="7421" w:h="901" w:hRule="exact" w:wrap="none" w:vAnchor="page" w:hAnchor="page" w:x="513" w:y="10592"/>
        <w:widowControl w:val="0"/>
        <w:keepNext w:val="0"/>
        <w:keepLines w:val="0"/>
        <w:shd w:val="clear" w:color="auto" w:fill="auto"/>
        <w:bidi w:val="0"/>
        <w:jc w:val="center"/>
        <w:spacing w:before="0" w:after="0" w:line="278" w:lineRule="exact"/>
        <w:ind w:left="0" w:right="220" w:firstLine="0"/>
      </w:pPr>
      <w:r>
        <w:rPr>
          <w:lang w:val="pl-PL" w:eastAsia="pl-PL" w:bidi="pl-PL"/>
          <w:w w:val="100"/>
          <w:spacing w:val="0"/>
          <w:color w:val="000000"/>
          <w:position w:val="0"/>
        </w:rPr>
        <w:t>Wydanie dofinansowane przez Komitet Badań Naukowych</w:t>
        <w:br/>
        <w:t>Redakcja: 00-497 Warszawa, ul. Nowy Świat 4, tel. 625-43-50</w:t>
        <w:br/>
        <w:t xml:space="preserve">Druk i oprawa: Zakład Graficzny UW, żarn. nr </w:t>
      </w:r>
      <w:r>
        <w:rPr>
          <w:lang w:val="ru-RU" w:eastAsia="ru-RU" w:bidi="ru-RU"/>
          <w:w w:val="100"/>
          <w:spacing w:val="0"/>
          <w:color w:val="000000"/>
          <w:position w:val="0"/>
        </w:rPr>
        <w:t>425/99</w:t>
      </w:r>
    </w:p>
    <w:p>
      <w:pPr>
        <w:widowControl w:val="0"/>
        <w:rPr>
          <w:sz w:val="2"/>
          <w:szCs w:val="2"/>
        </w:rPr>
        <w:sectPr>
          <w:footnotePr>
            <w:pos w:val="pageBottom"/>
            <w:numFmt w:val="decimal"/>
            <w:numRestart w:val="continuous"/>
          </w:footnotePr>
          <w:pgSz w:w="8662" w:h="12804"/>
          <w:pgMar w:top="360" w:left="360" w:right="360" w:bottom="360" w:header="0" w:footer="3" w:gutter="0"/>
          <w:rtlGutter w:val="0"/>
          <w:cols w:space="720"/>
          <w:noEndnote/>
          <w:docGrid w:linePitch="360"/>
        </w:sectPr>
      </w:pPr>
    </w:p>
    <w:p>
      <w:pPr>
        <w:pStyle w:val="Style29"/>
        <w:framePr w:wrap="none" w:vAnchor="page" w:hAnchor="page" w:x="693" w:y="327"/>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1999</w:t>
      </w:r>
    </w:p>
    <w:p>
      <w:pPr>
        <w:pStyle w:val="Style29"/>
        <w:framePr w:wrap="none" w:vAnchor="page" w:hAnchor="page" w:x="3875" w:y="322"/>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kwiecień</w:t>
      </w:r>
    </w:p>
    <w:p>
      <w:pPr>
        <w:pStyle w:val="Style29"/>
        <w:framePr w:wrap="none" w:vAnchor="page" w:hAnchor="page" w:x="7091" w:y="310"/>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zeszyt 4</w:t>
      </w:r>
    </w:p>
    <w:p>
      <w:pPr>
        <w:pStyle w:val="Style31"/>
        <w:framePr w:w="7176" w:h="1194" w:hRule="exact" w:wrap="none" w:vAnchor="page" w:hAnchor="page" w:x="635" w:y="854"/>
        <w:widowControl w:val="0"/>
        <w:keepNext w:val="0"/>
        <w:keepLines w:val="0"/>
        <w:shd w:val="clear" w:color="auto" w:fill="auto"/>
        <w:bidi w:val="0"/>
        <w:jc w:val="left"/>
        <w:spacing w:before="0" w:after="0"/>
        <w:ind w:left="0" w:right="0" w:firstLine="0"/>
      </w:pPr>
      <w:r>
        <w:rPr>
          <w:lang w:val="pl-PL" w:eastAsia="pl-PL" w:bidi="pl-PL"/>
          <w:w w:val="100"/>
          <w:color w:val="000000"/>
          <w:position w:val="0"/>
        </w:rPr>
        <w:t>PORADNIK JĘZYKOWY</w:t>
      </w:r>
    </w:p>
    <w:p>
      <w:pPr>
        <w:pStyle w:val="Style33"/>
        <w:framePr w:w="7176" w:h="1194" w:hRule="exact" w:wrap="none" w:vAnchor="page" w:hAnchor="page" w:x="635" w:y="854"/>
        <w:widowControl w:val="0"/>
        <w:keepNext w:val="0"/>
        <w:keepLines w:val="0"/>
        <w:shd w:val="clear" w:color="auto" w:fill="auto"/>
        <w:bidi w:val="0"/>
        <w:spacing w:before="0" w:after="0"/>
        <w:ind w:left="0" w:right="20" w:firstLine="0"/>
      </w:pPr>
      <w:r>
        <w:rPr>
          <w:lang w:val="pl-PL" w:eastAsia="pl-PL" w:bidi="pl-PL"/>
          <w:w w:val="100"/>
          <w:spacing w:val="0"/>
          <w:color w:val="000000"/>
          <w:position w:val="0"/>
        </w:rPr>
        <w:t>MIESIĘCZNIK ZAŁOŻONY W R. 1901 PRZEZ ROMANA ZAWILIŃSKIEGO</w:t>
      </w:r>
    </w:p>
    <w:p>
      <w:pPr>
        <w:pStyle w:val="Style8"/>
        <w:framePr w:w="7176" w:h="1194" w:hRule="exact" w:wrap="none" w:vAnchor="page" w:hAnchor="page" w:x="635" w:y="854"/>
        <w:widowControl w:val="0"/>
        <w:keepNext w:val="0"/>
        <w:keepLines w:val="0"/>
        <w:shd w:val="clear" w:color="auto" w:fill="auto"/>
        <w:bidi w:val="0"/>
        <w:jc w:val="center"/>
        <w:spacing w:before="0" w:after="0" w:line="374" w:lineRule="exact"/>
        <w:ind w:left="0" w:right="20" w:firstLine="0"/>
      </w:pPr>
      <w:r>
        <w:rPr>
          <w:lang w:val="pl-PL" w:eastAsia="pl-PL" w:bidi="pl-PL"/>
          <w:w w:val="100"/>
          <w:spacing w:val="0"/>
          <w:color w:val="000000"/>
          <w:position w:val="0"/>
        </w:rPr>
        <w:t>ORGAN TOWARZYSTWA KULTURY JĘZYKA</w:t>
      </w:r>
    </w:p>
    <w:p>
      <w:pPr>
        <w:pStyle w:val="Style35"/>
        <w:framePr w:w="7176" w:h="1394" w:hRule="exact" w:wrap="none" w:vAnchor="page" w:hAnchor="page" w:x="635" w:y="2749"/>
        <w:widowControl w:val="0"/>
        <w:keepNext w:val="0"/>
        <w:keepLines w:val="0"/>
        <w:shd w:val="clear" w:color="auto" w:fill="auto"/>
        <w:bidi w:val="0"/>
        <w:jc w:val="left"/>
        <w:spacing w:before="0" w:after="351"/>
        <w:ind w:left="0" w:right="5260" w:firstLine="0"/>
      </w:pPr>
      <w:r>
        <w:rPr>
          <w:lang w:val="pl-PL" w:eastAsia="pl-PL" w:bidi="pl-PL"/>
          <w:w w:val="100"/>
          <w:color w:val="000000"/>
          <w:position w:val="0"/>
        </w:rPr>
        <w:t xml:space="preserve">Joanna Jankowska </w:t>
      </w:r>
      <w:r>
        <w:rPr>
          <w:rStyle w:val="CharStyle37"/>
          <w:i w:val="0"/>
          <w:iCs w:val="0"/>
        </w:rPr>
        <w:t>(Bydgoszcz)</w:t>
      </w:r>
    </w:p>
    <w:p>
      <w:pPr>
        <w:pStyle w:val="Style38"/>
        <w:framePr w:w="7176" w:h="1394" w:hRule="exact" w:wrap="none" w:vAnchor="page" w:hAnchor="page" w:x="635" w:y="2749"/>
        <w:widowControl w:val="0"/>
        <w:keepNext w:val="0"/>
        <w:keepLines w:val="0"/>
        <w:shd w:val="clear" w:color="auto" w:fill="auto"/>
        <w:bidi w:val="0"/>
        <w:jc w:val="left"/>
        <w:spacing w:before="0" w:after="0" w:line="220" w:lineRule="exact"/>
        <w:ind w:left="220" w:right="0" w:firstLine="0"/>
      </w:pPr>
      <w:bookmarkStart w:id="2" w:name="bookmark2"/>
      <w:r>
        <w:rPr>
          <w:lang w:val="pl-PL" w:eastAsia="pl-PL" w:bidi="pl-PL"/>
          <w:w w:val="100"/>
          <w:color w:val="000000"/>
          <w:position w:val="0"/>
        </w:rPr>
        <w:t>ELEMENTY STYLU RELIGIJNEGO W POEZJI TADEUSZA</w:t>
      </w:r>
      <w:bookmarkEnd w:id="2"/>
    </w:p>
    <w:p>
      <w:pPr>
        <w:pStyle w:val="Style38"/>
        <w:framePr w:w="7176" w:h="1394" w:hRule="exact" w:wrap="none" w:vAnchor="page" w:hAnchor="page" w:x="635" w:y="2749"/>
        <w:widowControl w:val="0"/>
        <w:keepNext w:val="0"/>
        <w:keepLines w:val="0"/>
        <w:shd w:val="clear" w:color="auto" w:fill="auto"/>
        <w:bidi w:val="0"/>
        <w:jc w:val="center"/>
        <w:spacing w:before="0" w:after="0" w:line="220" w:lineRule="exact"/>
        <w:ind w:left="0" w:right="20" w:firstLine="0"/>
      </w:pPr>
      <w:bookmarkStart w:id="3" w:name="bookmark3"/>
      <w:r>
        <w:rPr>
          <w:lang w:val="pl-PL" w:eastAsia="pl-PL" w:bidi="pl-PL"/>
          <w:w w:val="100"/>
          <w:color w:val="000000"/>
          <w:position w:val="0"/>
        </w:rPr>
        <w:t>RÓŻEWICZA</w:t>
      </w:r>
      <w:bookmarkEnd w:id="3"/>
    </w:p>
    <w:p>
      <w:pPr>
        <w:pStyle w:val="Style8"/>
        <w:framePr w:w="7176" w:h="7014" w:hRule="exact" w:wrap="none" w:vAnchor="page" w:hAnchor="page" w:x="635" w:y="4578"/>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Wśród typologii współczesnych stylów poetyckich styl różewiczowski zajmuje odrębne miejsce (Wilkoń 1993, s. 15). Chociażby z tego względu, że jest jedynym stylem utworzonym od nazwiska poety, który z pewnością zrewolucjonizował dotychczasową formę poezji.</w:t>
      </w:r>
    </w:p>
    <w:p>
      <w:pPr>
        <w:pStyle w:val="Style8"/>
        <w:framePr w:w="7176" w:h="7014" w:hRule="exact" w:wrap="none" w:vAnchor="page" w:hAnchor="page" w:x="635" w:y="4578"/>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Uważa się, że Tadeusz Różewicz wiedzie spór z tradycją poetycką, po</w:t>
        <w:softHyphen/>
        <w:t>stuluje zwrócenie się poezji ku rzeczywistości, ku śmietnikowi życia, gdyż arkadyjskie mity uległy po wojnie ostatecznemu zniszczeniu (Burkot 1987, s. 14). W poszukiwaniu prawdy poeta staje wobec chaotycznego świata, który „wypadł z ram”. Taki też obraz rzeczywistości sklejonej z tysięcy ka</w:t>
        <w:softHyphen/>
        <w:t>wałków, proponuje odbiorcy. Różewicz jej nie zmienia, nie tworzy nowej. Raczej odbijają przez postrzępioną kalkę. Owa fragmentaryczność znajduje swe doskonałe odbicie w języku jego poezji. Poeta otoczony przez różnojęzyczność i wielość stylów wykorzystuje ich cały potencjał. Czasem wręcz trudno dojrzeć granice między stylem naukowym a typowo kolokwialnym.</w:t>
      </w:r>
    </w:p>
    <w:p>
      <w:pPr>
        <w:pStyle w:val="Style8"/>
        <w:framePr w:w="7176" w:h="7014" w:hRule="exact" w:wrap="none" w:vAnchor="page" w:hAnchor="page" w:x="635" w:y="4578"/>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Synkretyczny charakter stylu różewiczowskiego wyróżnia się kategorią otwartości. Może ona polegać m.in. na wykorzystywaniu środków języko</w:t>
        <w:softHyphen/>
        <w:t>wych podległych poszczególnym stylom wypowiedzi. Styl Różewicza zdaje się potwierdzać koncepcję R. Handkego (1993, s. 135) traktującą styl ar</w:t>
        <w:softHyphen/>
        <w:t>tystyczny jako kombinację różnych stylów i ich cech charakterystycznych, w tym także gatunków mowy rozwijających się w ich obrębach (Dobrzyń</w:t>
        <w:softHyphen/>
        <w:t>ska 1993, s. 301). Znamienne, że Różewicz wykorzystuje wielość i różno</w:t>
        <w:softHyphen/>
        <w:t>rodność środków językowych charakterystycznych nie tylko dla języka poezji, ale i dla całego zasobu języka literackiego. Zaciera granice między tradycyjnymi rodzajami i gatunkami literackimi. Rodzi się zatem wątpli</w:t>
        <w:softHyphen/>
        <w:t>wość, czy wiersze nie mogą być po prostu zakamuflowaną prozą. „Język-miazga”</w:t>
      </w:r>
      <w:r>
        <w:rPr>
          <w:lang w:val="de-DE" w:eastAsia="de-DE" w:bidi="de-DE"/>
          <w:w w:val="100"/>
          <w:spacing w:val="0"/>
          <w:color w:val="000000"/>
          <w:position w:val="0"/>
        </w:rPr>
        <w:t xml:space="preserve">(Vogler </w:t>
      </w:r>
      <w:r>
        <w:rPr>
          <w:lang w:val="pl-PL" w:eastAsia="pl-PL" w:bidi="pl-PL"/>
          <w:w w:val="100"/>
          <w:spacing w:val="0"/>
          <w:color w:val="000000"/>
          <w:position w:val="0"/>
        </w:rPr>
        <w:t>1972, s. 136) poezji Różewicza okazuje się efektem wykorzystania zabiegów językowych właściwych także stylowi religijnemu, który jest rzadko wymieniany w typologiach odmian współczesnego języka polskiego. Jednakże obecność elementów tego stylu w poezji T. Różewicza jest na tyle wyraźna, że nie sposób ich nie zauważyć.</w:t>
      </w:r>
    </w:p>
    <w:p>
      <w:pPr>
        <w:widowControl w:val="0"/>
        <w:rPr>
          <w:sz w:val="2"/>
          <w:szCs w:val="2"/>
        </w:rPr>
        <w:sectPr>
          <w:footnotePr>
            <w:pos w:val="pageBottom"/>
            <w:numFmt w:val="decimal"/>
            <w:numRestart w:val="continuous"/>
          </w:footnotePr>
          <w:pgSz w:w="8662" w:h="12804"/>
          <w:pgMar w:top="360" w:left="360" w:right="360" w:bottom="360" w:header="0" w:footer="3" w:gutter="0"/>
          <w:rtlGutter w:val="0"/>
          <w:cols w:space="720"/>
          <w:noEndnote/>
          <w:docGrid w:linePitch="360"/>
        </w:sectPr>
      </w:pPr>
    </w:p>
    <w:p>
      <w:pPr>
        <w:pStyle w:val="Style29"/>
        <w:framePr w:wrap="none" w:vAnchor="page" w:hAnchor="page" w:x="958" w:y="564"/>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2</w:t>
      </w:r>
    </w:p>
    <w:p>
      <w:pPr>
        <w:pStyle w:val="Style29"/>
        <w:framePr w:wrap="none" w:vAnchor="page" w:hAnchor="page" w:x="3627" w:y="554"/>
        <w:widowControl w:val="0"/>
        <w:keepNext w:val="0"/>
        <w:keepLines w:val="0"/>
        <w:shd w:val="clear" w:color="auto" w:fill="auto"/>
        <w:bidi w:val="0"/>
        <w:jc w:val="left"/>
        <w:spacing w:before="0" w:after="0" w:line="150" w:lineRule="exact"/>
        <w:ind w:left="0" w:right="0" w:firstLine="0"/>
      </w:pPr>
      <w:r>
        <w:rPr>
          <w:lang w:val="en-US" w:eastAsia="en-US" w:bidi="en-US"/>
          <w:w w:val="100"/>
          <w:color w:val="000000"/>
          <w:position w:val="0"/>
        </w:rPr>
        <w:t xml:space="preserve">JOANNA </w:t>
      </w:r>
      <w:r>
        <w:rPr>
          <w:lang w:val="pl-PL" w:eastAsia="pl-PL" w:bidi="pl-PL"/>
          <w:w w:val="100"/>
          <w:color w:val="000000"/>
          <w:position w:val="0"/>
        </w:rPr>
        <w:t>JANKOWSKA</w:t>
      </w:r>
    </w:p>
    <w:p>
      <w:pPr>
        <w:pStyle w:val="Style8"/>
        <w:framePr w:w="7171" w:h="755" w:hRule="exact" w:wrap="none" w:vAnchor="page" w:hAnchor="page" w:x="924" w:y="985"/>
        <w:widowControl w:val="0"/>
        <w:keepNext w:val="0"/>
        <w:keepLines w:val="0"/>
        <w:shd w:val="clear" w:color="auto" w:fill="auto"/>
        <w:bidi w:val="0"/>
        <w:jc w:val="both"/>
        <w:spacing w:before="0" w:after="0" w:line="233" w:lineRule="exact"/>
        <w:ind w:left="0" w:right="0" w:firstLine="380"/>
      </w:pPr>
      <w:r>
        <w:rPr>
          <w:lang w:val="pl-PL" w:eastAsia="pl-PL" w:bidi="pl-PL"/>
          <w:w w:val="100"/>
          <w:spacing w:val="0"/>
          <w:color w:val="000000"/>
          <w:position w:val="0"/>
        </w:rPr>
        <w:t xml:space="preserve">Podstawą do wyróżnienia stylu religijnego stała się tu praca M. Makuchowskiej </w:t>
      </w:r>
      <w:r>
        <w:rPr>
          <w:rStyle w:val="CharStyle40"/>
        </w:rPr>
        <w:t>Styl religijny</w:t>
      </w:r>
      <w:r>
        <w:rPr>
          <w:lang w:val="pl-PL" w:eastAsia="pl-PL" w:bidi="pl-PL"/>
          <w:w w:val="100"/>
          <w:spacing w:val="0"/>
          <w:color w:val="000000"/>
          <w:position w:val="0"/>
        </w:rPr>
        <w:t xml:space="preserve"> zamieszczona w </w:t>
      </w:r>
      <w:r>
        <w:rPr>
          <w:rStyle w:val="CharStyle40"/>
        </w:rPr>
        <w:t>Przewodniku po stylisty</w:t>
        <w:softHyphen/>
        <w:t>ce polskiej</w:t>
      </w:r>
      <w:r>
        <w:rPr>
          <w:lang w:val="pl-PL" w:eastAsia="pl-PL" w:bidi="pl-PL"/>
          <w:w w:val="100"/>
          <w:spacing w:val="0"/>
          <w:color w:val="000000"/>
          <w:position w:val="0"/>
        </w:rPr>
        <w:t xml:space="preserve"> (Opole 1995).</w:t>
      </w:r>
    </w:p>
    <w:p>
      <w:pPr>
        <w:pStyle w:val="Style41"/>
        <w:numPr>
          <w:ilvl w:val="0"/>
          <w:numId w:val="1"/>
        </w:numPr>
        <w:framePr w:wrap="none" w:vAnchor="page" w:hAnchor="page" w:x="924" w:y="2195"/>
        <w:tabs>
          <w:tab w:leader="none" w:pos="2436" w:val="left"/>
        </w:tabs>
        <w:widowControl w:val="0"/>
        <w:keepNext w:val="0"/>
        <w:keepLines w:val="0"/>
        <w:shd w:val="clear" w:color="auto" w:fill="auto"/>
        <w:bidi w:val="0"/>
        <w:spacing w:before="0" w:after="0" w:line="190" w:lineRule="exact"/>
        <w:ind w:left="2140" w:right="0" w:firstLine="0"/>
      </w:pPr>
      <w:bookmarkStart w:id="4" w:name="bookmark4"/>
      <w:r>
        <w:rPr>
          <w:lang w:val="pl-PL" w:eastAsia="pl-PL" w:bidi="pl-PL"/>
          <w:w w:val="100"/>
          <w:spacing w:val="0"/>
          <w:color w:val="000000"/>
          <w:position w:val="0"/>
        </w:rPr>
        <w:t>KILKA UWAG WSTĘPNYCH</w:t>
      </w:r>
      <w:bookmarkEnd w:id="4"/>
    </w:p>
    <w:p>
      <w:pPr>
        <w:pStyle w:val="Style8"/>
        <w:framePr w:w="7171" w:h="3304" w:hRule="exact" w:wrap="none" w:vAnchor="page" w:hAnchor="page" w:x="924" w:y="2878"/>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Poezja T. Różewicza udowadnia, że człowiek jest bez reszty wtopiony w skomplikowaną strukturę świata wraz z całym szeregiem zniszczonych, wcześniej uznawanych wartości moralnych, estetycznych, obyczajowych i społecznych. Taka sytuacja może wzmóc niepokój i niepewność wynikające z zagrożenia i zachwiania autonomii jednostki, która nie może już uzurpować sobie jakiegoś wyjątkowego miejsca w rzeczywistości. Realność staje się nie do zniesienia, a więc wydaje się, że jedyną ucieczką dla ludzi jest Bóg. To w jego słowie odnajdują antidotum, które ma uratować ludzkość przed totalną apokalipsą. Religijny sposób życia jest wtopiony w codzienność, zatem Róże</w:t>
        <w:softHyphen/>
        <w:t xml:space="preserve">wicz sięga chętnie po repertuar języka </w:t>
      </w:r>
      <w:r>
        <w:rPr>
          <w:rStyle w:val="CharStyle40"/>
        </w:rPr>
        <w:t>sacrum,</w:t>
      </w:r>
      <w:r>
        <w:rPr>
          <w:lang w:val="pl-PL" w:eastAsia="pl-PL" w:bidi="pl-PL"/>
          <w:w w:val="100"/>
          <w:spacing w:val="0"/>
          <w:color w:val="000000"/>
          <w:position w:val="0"/>
        </w:rPr>
        <w:t xml:space="preserve"> konfrontując go z zasobami stylu potocznego, czasem naukowego. Okazuje się jednak, że nawet język religijny w dzisiejszym świecie nie zawsze zdaje egzamin, na ogół najzwyczaj</w:t>
        <w:softHyphen/>
        <w:t>niej zawodzi. Jest to chyba najczęściej wyłaniający się wniosek, który można wyczytać z fragmentów stylu religijnego poezji T. Różewicza.</w:t>
      </w:r>
    </w:p>
    <w:p>
      <w:pPr>
        <w:pStyle w:val="Style41"/>
        <w:numPr>
          <w:ilvl w:val="0"/>
          <w:numId w:val="1"/>
        </w:numPr>
        <w:framePr w:wrap="none" w:vAnchor="page" w:hAnchor="page" w:x="924" w:y="6755"/>
        <w:tabs>
          <w:tab w:leader="none" w:pos="2453" w:val="left"/>
        </w:tabs>
        <w:widowControl w:val="0"/>
        <w:keepNext w:val="0"/>
        <w:keepLines w:val="0"/>
        <w:shd w:val="clear" w:color="auto" w:fill="auto"/>
        <w:bidi w:val="0"/>
        <w:spacing w:before="0" w:after="0" w:line="190" w:lineRule="exact"/>
        <w:ind w:left="2140" w:right="0" w:firstLine="0"/>
      </w:pPr>
      <w:bookmarkStart w:id="5" w:name="bookmark5"/>
      <w:r>
        <w:rPr>
          <w:lang w:val="pl-PL" w:eastAsia="pl-PL" w:bidi="pl-PL"/>
          <w:w w:val="100"/>
          <w:spacing w:val="0"/>
          <w:color w:val="000000"/>
          <w:position w:val="0"/>
        </w:rPr>
        <w:t>ONOMASTYKA RELIGIJNA</w:t>
      </w:r>
      <w:bookmarkEnd w:id="5"/>
    </w:p>
    <w:p>
      <w:pPr>
        <w:pStyle w:val="Style8"/>
        <w:framePr w:w="7171" w:h="4081" w:hRule="exact" w:wrap="none" w:vAnchor="page" w:hAnchor="page" w:x="924" w:y="7434"/>
        <w:widowControl w:val="0"/>
        <w:keepNext w:val="0"/>
        <w:keepLines w:val="0"/>
        <w:shd w:val="clear" w:color="auto" w:fill="auto"/>
        <w:bidi w:val="0"/>
        <w:jc w:val="both"/>
        <w:spacing w:before="0" w:after="0" w:line="230" w:lineRule="exact"/>
        <w:ind w:left="10" w:right="9" w:firstLine="380"/>
      </w:pPr>
      <w:r>
        <w:rPr>
          <w:lang w:val="pl-PL" w:eastAsia="pl-PL" w:bidi="pl-PL"/>
          <w:w w:val="100"/>
          <w:spacing w:val="0"/>
          <w:color w:val="000000"/>
          <w:position w:val="0"/>
        </w:rPr>
        <w:t>W świecie religii onomastyka ułatwia kontakt z Bogiem, jest wykładni</w:t>
        <w:t>-</w:t>
        <w:br/>
        <w:t>kiem całej kultury chrześcijańskiej. Różewicz wykorzystuje zasoby antro</w:t>
        <w:t>-</w:t>
        <w:br/>
        <w:t>ponimii biblijnej, odwołuje się do nazw osobowych i kultowych. Obecne</w:t>
        <w:br/>
        <w:t xml:space="preserve">w liryce poety </w:t>
      </w:r>
      <w:r>
        <w:rPr>
          <w:rStyle w:val="CharStyle40"/>
        </w:rPr>
        <w:t xml:space="preserve">nomina </w:t>
      </w:r>
      <w:r>
        <w:rPr>
          <w:rStyle w:val="CharStyle40"/>
          <w:lang w:val="en-US" w:eastAsia="en-US" w:bidi="en-US"/>
        </w:rPr>
        <w:t>propria</w:t>
      </w:r>
      <w:r>
        <w:rPr>
          <w:lang w:val="en-US" w:eastAsia="en-US" w:bidi="en-US"/>
          <w:w w:val="100"/>
          <w:spacing w:val="0"/>
          <w:color w:val="000000"/>
          <w:position w:val="0"/>
        </w:rPr>
        <w:t xml:space="preserve"> </w:t>
      </w:r>
      <w:r>
        <w:rPr>
          <w:lang w:val="pl-PL" w:eastAsia="pl-PL" w:bidi="pl-PL"/>
          <w:w w:val="100"/>
          <w:spacing w:val="0"/>
          <w:color w:val="000000"/>
          <w:position w:val="0"/>
        </w:rPr>
        <w:t>określają głównie jednostki związane z ży</w:t>
        <w:t>-</w:t>
        <w:br/>
        <w:t>ciem religijnym czy biblijnym.</w:t>
      </w:r>
    </w:p>
    <w:p>
      <w:pPr>
        <w:pStyle w:val="Style8"/>
        <w:framePr w:w="7171" w:h="4081" w:hRule="exact" w:wrap="none" w:vAnchor="page" w:hAnchor="page" w:x="924" w:y="7434"/>
        <w:widowControl w:val="0"/>
        <w:keepNext w:val="0"/>
        <w:keepLines w:val="0"/>
        <w:shd w:val="clear" w:color="auto" w:fill="auto"/>
        <w:bidi w:val="0"/>
        <w:jc w:val="both"/>
        <w:spacing w:before="0" w:after="0" w:line="230" w:lineRule="exact"/>
        <w:ind w:left="10" w:right="9" w:firstLine="380"/>
      </w:pPr>
      <w:r>
        <w:rPr>
          <w:lang w:val="pl-PL" w:eastAsia="pl-PL" w:bidi="pl-PL"/>
          <w:w w:val="100"/>
          <w:spacing w:val="0"/>
          <w:color w:val="000000"/>
          <w:position w:val="0"/>
        </w:rPr>
        <w:t>Najliczniejszą grupą z przywoływanych nazw własnych jest zbiór od</w:t>
        <w:t>-</w:t>
        <w:br/>
        <w:t>noszący się do postaci biblijnych, np.:</w:t>
      </w:r>
    </w:p>
    <w:p>
      <w:pPr>
        <w:pStyle w:val="Style6"/>
        <w:numPr>
          <w:ilvl w:val="0"/>
          <w:numId w:val="3"/>
        </w:numPr>
        <w:framePr w:w="7171" w:h="4081" w:hRule="exact" w:wrap="none" w:vAnchor="page" w:hAnchor="page" w:x="924" w:y="7434"/>
        <w:tabs>
          <w:tab w:leader="none" w:pos="1977" w:val="left"/>
        </w:tabs>
        <w:widowControl w:val="0"/>
        <w:keepNext w:val="0"/>
        <w:keepLines w:val="0"/>
        <w:shd w:val="clear" w:color="auto" w:fill="auto"/>
        <w:bidi w:val="0"/>
        <w:jc w:val="both"/>
        <w:spacing w:before="0" w:after="0" w:line="190" w:lineRule="exact"/>
        <w:ind w:left="10" w:right="9" w:firstLine="0"/>
      </w:pPr>
      <w:r>
        <w:rPr>
          <w:lang w:val="pl-PL" w:eastAsia="pl-PL" w:bidi="pl-PL"/>
          <w:w w:val="100"/>
          <w:spacing w:val="0"/>
          <w:color w:val="000000"/>
          <w:position w:val="0"/>
        </w:rPr>
        <w:t>zatrzymani w biegu —</w:t>
      </w:r>
    </w:p>
    <w:p>
      <w:pPr>
        <w:pStyle w:val="Style44"/>
        <w:framePr w:w="7171" w:h="4081" w:hRule="exact" w:wrap="none" w:vAnchor="page" w:hAnchor="page" w:x="924" w:y="7434"/>
        <w:widowControl w:val="0"/>
        <w:keepNext w:val="0"/>
        <w:keepLines w:val="0"/>
        <w:shd w:val="clear" w:color="auto" w:fill="auto"/>
        <w:bidi w:val="0"/>
        <w:spacing w:before="0" w:after="0" w:line="150" w:lineRule="exact"/>
        <w:ind w:left="2140" w:right="9" w:firstLine="0"/>
      </w:pPr>
      <w:r>
        <w:rPr>
          <w:lang w:val="pl-PL" w:eastAsia="pl-PL" w:bidi="pl-PL"/>
          <w:w w:val="100"/>
          <w:color w:val="000000"/>
          <w:position w:val="0"/>
        </w:rPr>
        <w:t>(...)</w:t>
      </w:r>
    </w:p>
    <w:p>
      <w:pPr>
        <w:pStyle w:val="Style6"/>
        <w:framePr w:w="7171" w:h="4081" w:hRule="exact" w:wrap="none" w:vAnchor="page" w:hAnchor="page" w:x="924" w:y="7434"/>
        <w:widowControl w:val="0"/>
        <w:keepNext w:val="0"/>
        <w:keepLines w:val="0"/>
        <w:shd w:val="clear" w:color="auto" w:fill="auto"/>
        <w:bidi w:val="0"/>
        <w:jc w:val="left"/>
        <w:spacing w:before="0" w:after="0" w:line="187" w:lineRule="exact"/>
        <w:ind w:left="2020" w:right="0" w:firstLine="0"/>
      </w:pPr>
      <w:r>
        <w:rPr>
          <w:lang w:val="pl-PL" w:eastAsia="pl-PL" w:bidi="pl-PL"/>
          <w:w w:val="100"/>
          <w:spacing w:val="0"/>
          <w:color w:val="000000"/>
          <w:position w:val="0"/>
        </w:rPr>
        <w:t>może do radości a może...</w:t>
        <w:br/>
        <w:t xml:space="preserve">do </w:t>
      </w:r>
      <w:r>
        <w:rPr>
          <w:rStyle w:val="CharStyle46"/>
        </w:rPr>
        <w:t xml:space="preserve">Boga </w:t>
      </w:r>
      <w:r>
        <w:rPr>
          <w:lang w:val="pl-PL" w:eastAsia="pl-PL" w:bidi="pl-PL"/>
          <w:w w:val="100"/>
          <w:spacing w:val="0"/>
          <w:color w:val="000000"/>
          <w:position w:val="0"/>
        </w:rPr>
        <w:t>który nie gra w kości</w:t>
        <w:br/>
        <w:t>(z fr 42)</w:t>
      </w:r>
    </w:p>
    <w:p>
      <w:pPr>
        <w:pStyle w:val="Style8"/>
        <w:framePr w:w="7171" w:h="4081" w:hRule="exact" w:wrap="none" w:vAnchor="page" w:hAnchor="page" w:x="924" w:y="7434"/>
        <w:widowControl w:val="0"/>
        <w:keepNext w:val="0"/>
        <w:keepLines w:val="0"/>
        <w:shd w:val="clear" w:color="auto" w:fill="auto"/>
        <w:bidi w:val="0"/>
        <w:jc w:val="both"/>
        <w:spacing w:before="0" w:after="0" w:line="233" w:lineRule="exact"/>
        <w:ind w:left="10" w:right="9" w:firstLine="380"/>
      </w:pPr>
      <w:r>
        <w:rPr>
          <w:rStyle w:val="CharStyle40"/>
        </w:rPr>
        <w:t>Bóg</w:t>
      </w:r>
      <w:r>
        <w:rPr>
          <w:lang w:val="pl-PL" w:eastAsia="pl-PL" w:bidi="pl-PL"/>
          <w:w w:val="100"/>
          <w:spacing w:val="0"/>
          <w:color w:val="000000"/>
          <w:position w:val="0"/>
        </w:rPr>
        <w:t xml:space="preserve"> — w religiach monoteistycznych: istota nadprzyrodzona, najwyż</w:t>
        <w:t>-</w:t>
        <w:br/>
        <w:t>sza, stworzyciel świata (SJP I 182). Znajduje swe potwierdzenie chociażby</w:t>
        <w:br/>
        <w:t xml:space="preserve">w </w:t>
      </w:r>
      <w:r>
        <w:rPr>
          <w:rStyle w:val="CharStyle40"/>
        </w:rPr>
        <w:t>Księdze Rodzaju,</w:t>
      </w:r>
      <w:r>
        <w:rPr>
          <w:lang w:val="pl-PL" w:eastAsia="pl-PL" w:bidi="pl-PL"/>
          <w:w w:val="100"/>
          <w:spacing w:val="0"/>
          <w:color w:val="000000"/>
          <w:position w:val="0"/>
        </w:rPr>
        <w:t xml:space="preserve"> 1, 1-3 (SSł 55).</w:t>
      </w:r>
    </w:p>
    <w:p>
      <w:pPr>
        <w:pStyle w:val="Style6"/>
        <w:numPr>
          <w:ilvl w:val="0"/>
          <w:numId w:val="3"/>
        </w:numPr>
        <w:framePr w:w="7171" w:h="4081" w:hRule="exact" w:wrap="none" w:vAnchor="page" w:hAnchor="page" w:x="924" w:y="7434"/>
        <w:tabs>
          <w:tab w:leader="none" w:pos="1977" w:val="left"/>
        </w:tabs>
        <w:widowControl w:val="0"/>
        <w:keepNext w:val="0"/>
        <w:keepLines w:val="0"/>
        <w:shd w:val="clear" w:color="auto" w:fill="auto"/>
        <w:bidi w:val="0"/>
        <w:jc w:val="left"/>
        <w:spacing w:before="0" w:after="0" w:line="202" w:lineRule="exact"/>
        <w:ind w:left="2030" w:right="2300"/>
      </w:pPr>
      <w:r>
        <w:rPr>
          <w:lang w:val="pl-PL" w:eastAsia="pl-PL" w:bidi="pl-PL"/>
          <w:w w:val="100"/>
          <w:spacing w:val="0"/>
          <w:color w:val="000000"/>
          <w:position w:val="0"/>
        </w:rPr>
        <w:t>w dniu Świętego Walentego wspomnę</w:t>
        <w:br/>
        <w:t xml:space="preserve">że </w:t>
      </w:r>
      <w:r>
        <w:rPr>
          <w:rStyle w:val="CharStyle46"/>
        </w:rPr>
        <w:t xml:space="preserve">Ewa </w:t>
      </w:r>
      <w:r>
        <w:rPr>
          <w:lang w:val="pl-PL" w:eastAsia="pl-PL" w:bidi="pl-PL"/>
          <w:w w:val="100"/>
          <w:spacing w:val="0"/>
          <w:color w:val="000000"/>
          <w:position w:val="0"/>
        </w:rPr>
        <w:t xml:space="preserve">kusiła </w:t>
      </w:r>
      <w:r>
        <w:rPr>
          <w:rStyle w:val="CharStyle46"/>
        </w:rPr>
        <w:t xml:space="preserve">Adama </w:t>
      </w:r>
      <w:r>
        <w:rPr>
          <w:lang w:val="pl-PL" w:eastAsia="pl-PL" w:bidi="pl-PL"/>
          <w:w w:val="100"/>
          <w:spacing w:val="0"/>
          <w:color w:val="000000"/>
          <w:position w:val="0"/>
        </w:rPr>
        <w:t>jabłkiem</w:t>
      </w:r>
    </w:p>
    <w:p>
      <w:pPr>
        <w:pStyle w:val="Style6"/>
        <w:framePr w:w="7171" w:h="4081" w:hRule="exact" w:wrap="none" w:vAnchor="page" w:hAnchor="page" w:x="924" w:y="7434"/>
        <w:widowControl w:val="0"/>
        <w:keepNext w:val="0"/>
        <w:keepLines w:val="0"/>
        <w:shd w:val="clear" w:color="auto" w:fill="auto"/>
        <w:bidi w:val="0"/>
        <w:jc w:val="left"/>
        <w:spacing w:before="0" w:after="0" w:line="150" w:lineRule="exact"/>
        <w:ind w:left="2020" w:right="0" w:firstLine="0"/>
      </w:pPr>
      <w:r>
        <w:rPr>
          <w:lang w:val="pl-PL" w:eastAsia="pl-PL" w:bidi="pl-PL"/>
          <w:w w:val="100"/>
          <w:spacing w:val="0"/>
          <w:color w:val="000000"/>
          <w:position w:val="0"/>
        </w:rPr>
        <w:t>nie kotletem</w:t>
      </w:r>
    </w:p>
    <w:p>
      <w:pPr>
        <w:pStyle w:val="Style6"/>
        <w:framePr w:wrap="none" w:vAnchor="page" w:hAnchor="page" w:x="4337" w:y="1148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(z fr 52)</w:t>
      </w:r>
    </w:p>
    <w:p>
      <w:pPr>
        <w:widowControl w:val="0"/>
        <w:rPr>
          <w:sz w:val="2"/>
          <w:szCs w:val="2"/>
        </w:rPr>
        <w:sectPr>
          <w:footnotePr>
            <w:pos w:val="pageBottom"/>
            <w:numFmt w:val="decimal"/>
            <w:numRestart w:val="continuous"/>
          </w:footnotePr>
          <w:pgSz w:w="8662" w:h="12804"/>
          <w:pgMar w:top="360" w:left="360" w:right="360" w:bottom="360" w:header="0" w:footer="3" w:gutter="0"/>
          <w:rtlGutter w:val="0"/>
          <w:cols w:space="720"/>
          <w:noEndnote/>
          <w:docGrid w:linePitch="360"/>
        </w:sectPr>
      </w:pPr>
    </w:p>
    <w:p>
      <w:pPr>
        <w:pStyle w:val="Style29"/>
        <w:framePr w:wrap="none" w:vAnchor="page" w:hAnchor="page" w:x="1576" w:y="837"/>
        <w:widowControl w:val="0"/>
        <w:keepNext w:val="0"/>
        <w:keepLines w:val="0"/>
        <w:shd w:val="clear" w:color="auto" w:fill="auto"/>
        <w:bidi w:val="0"/>
        <w:jc w:val="left"/>
        <w:spacing w:before="0" w:after="0" w:line="150" w:lineRule="exact"/>
        <w:ind w:left="0" w:right="0" w:firstLine="0"/>
      </w:pPr>
      <w:r>
        <w:rPr>
          <w:lang w:val="cs-CZ" w:eastAsia="cs-CZ" w:bidi="cs-CZ"/>
          <w:w w:val="100"/>
          <w:color w:val="000000"/>
          <w:position w:val="0"/>
        </w:rPr>
        <w:t xml:space="preserve">ELEMENTY STYLU </w:t>
      </w:r>
      <w:r>
        <w:rPr>
          <w:lang w:val="pl-PL" w:eastAsia="pl-PL" w:bidi="pl-PL"/>
          <w:w w:val="100"/>
          <w:color w:val="000000"/>
          <w:position w:val="0"/>
        </w:rPr>
        <w:t>RELIGIJNEGO W POEZJI TADEUSZA RÓŻEWICZA</w:t>
      </w:r>
    </w:p>
    <w:p>
      <w:pPr>
        <w:pStyle w:val="Style29"/>
        <w:framePr w:wrap="none" w:vAnchor="page" w:hAnchor="page" w:x="7725" w:y="866"/>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3</w:t>
      </w:r>
    </w:p>
    <w:p>
      <w:pPr>
        <w:pStyle w:val="Style8"/>
        <w:framePr w:w="7152" w:h="10629" w:hRule="exact" w:wrap="none" w:vAnchor="page" w:hAnchor="page" w:x="727" w:y="1297"/>
        <w:widowControl w:val="0"/>
        <w:keepNext w:val="0"/>
        <w:keepLines w:val="0"/>
        <w:shd w:val="clear" w:color="auto" w:fill="auto"/>
        <w:bidi w:val="0"/>
        <w:jc w:val="both"/>
        <w:spacing w:before="0" w:after="0" w:line="230" w:lineRule="exact"/>
        <w:ind w:left="0" w:right="0" w:firstLine="340"/>
      </w:pPr>
      <w:r>
        <w:rPr>
          <w:rStyle w:val="CharStyle40"/>
        </w:rPr>
        <w:t>Adam</w:t>
      </w:r>
      <w:r>
        <w:rPr>
          <w:lang w:val="pl-PL" w:eastAsia="pl-PL" w:bidi="pl-PL"/>
          <w:w w:val="100"/>
          <w:spacing w:val="0"/>
          <w:color w:val="000000"/>
          <w:position w:val="0"/>
        </w:rPr>
        <w:t xml:space="preserve"> — imię znane z </w:t>
      </w:r>
      <w:r>
        <w:rPr>
          <w:rStyle w:val="CharStyle40"/>
        </w:rPr>
        <w:t>Księgi Genesis</w:t>
      </w:r>
      <w:r>
        <w:rPr>
          <w:lang w:val="pl-PL" w:eastAsia="pl-PL" w:bidi="pl-PL"/>
          <w:w w:val="100"/>
          <w:spacing w:val="0"/>
          <w:color w:val="000000"/>
          <w:position w:val="0"/>
        </w:rPr>
        <w:t>, według Biblii Adam był pierw</w:t>
        <w:softHyphen/>
        <w:t>szym człowiekiem na Ziemi stworzonym przez Boga (Bubak 1993, s. 27). Ojciec ludzkości (SZAB 22).</w:t>
      </w:r>
    </w:p>
    <w:p>
      <w:pPr>
        <w:pStyle w:val="Style8"/>
        <w:framePr w:w="7152" w:h="10629" w:hRule="exact" w:wrap="none" w:vAnchor="page" w:hAnchor="page" w:x="727" w:y="1297"/>
        <w:widowControl w:val="0"/>
        <w:keepNext w:val="0"/>
        <w:keepLines w:val="0"/>
        <w:shd w:val="clear" w:color="auto" w:fill="auto"/>
        <w:bidi w:val="0"/>
        <w:jc w:val="both"/>
        <w:spacing w:before="0" w:after="0" w:line="230" w:lineRule="exact"/>
        <w:ind w:left="0" w:right="0" w:firstLine="340"/>
      </w:pPr>
      <w:r>
        <w:rPr>
          <w:rStyle w:val="CharStyle40"/>
        </w:rPr>
        <w:t>Ewa</w:t>
      </w:r>
      <w:r>
        <w:rPr>
          <w:lang w:val="pl-PL" w:eastAsia="pl-PL" w:bidi="pl-PL"/>
          <w:w w:val="100"/>
          <w:spacing w:val="0"/>
          <w:color w:val="000000"/>
          <w:position w:val="0"/>
        </w:rPr>
        <w:t xml:space="preserve"> — według Biblii imię pierwszej kobiety, „dającej życie”. Żona Adama, matka całej ludzkości (SZAB 117).</w:t>
      </w:r>
    </w:p>
    <w:p>
      <w:pPr>
        <w:pStyle w:val="Style6"/>
        <w:numPr>
          <w:ilvl w:val="0"/>
          <w:numId w:val="3"/>
        </w:numPr>
        <w:framePr w:w="7152" w:h="10629" w:hRule="exact" w:wrap="none" w:vAnchor="page" w:hAnchor="page" w:x="727" w:y="1297"/>
        <w:tabs>
          <w:tab w:leader="none" w:pos="1954" w:val="left"/>
        </w:tabs>
        <w:widowControl w:val="0"/>
        <w:keepNext w:val="0"/>
        <w:keepLines w:val="0"/>
        <w:shd w:val="clear" w:color="auto" w:fill="auto"/>
        <w:bidi w:val="0"/>
        <w:jc w:val="both"/>
        <w:spacing w:before="0" w:after="0" w:line="187" w:lineRule="exact"/>
        <w:ind w:left="340" w:right="0" w:hanging="340"/>
      </w:pPr>
      <w:r>
        <w:rPr>
          <w:lang w:val="pl-PL" w:eastAsia="pl-PL" w:bidi="pl-PL"/>
          <w:w w:val="100"/>
          <w:spacing w:val="0"/>
          <w:color w:val="000000"/>
          <w:position w:val="0"/>
        </w:rPr>
        <w:t xml:space="preserve">Ale </w:t>
      </w:r>
      <w:r>
        <w:rPr>
          <w:rStyle w:val="CharStyle46"/>
        </w:rPr>
        <w:t xml:space="preserve">Jezus </w:t>
      </w:r>
      <w:r>
        <w:rPr>
          <w:lang w:val="pl-PL" w:eastAsia="pl-PL" w:bidi="pl-PL"/>
          <w:w w:val="100"/>
          <w:spacing w:val="0"/>
          <w:color w:val="000000"/>
          <w:position w:val="0"/>
        </w:rPr>
        <w:t>schylił się</w:t>
      </w:r>
    </w:p>
    <w:p>
      <w:pPr>
        <w:pStyle w:val="Style6"/>
        <w:framePr w:w="7152" w:h="10629" w:hRule="exact" w:wrap="none" w:vAnchor="page" w:hAnchor="page" w:x="727" w:y="1297"/>
        <w:widowControl w:val="0"/>
        <w:keepNext w:val="0"/>
        <w:keepLines w:val="0"/>
        <w:shd w:val="clear" w:color="auto" w:fill="auto"/>
        <w:bidi w:val="0"/>
        <w:jc w:val="left"/>
        <w:spacing w:before="0" w:after="0" w:line="187" w:lineRule="exact"/>
        <w:ind w:left="2000" w:right="0" w:firstLine="0"/>
      </w:pPr>
      <w:r>
        <w:rPr>
          <w:lang w:val="pl-PL" w:eastAsia="pl-PL" w:bidi="pl-PL"/>
          <w:w w:val="100"/>
          <w:spacing w:val="0"/>
          <w:color w:val="000000"/>
          <w:position w:val="0"/>
        </w:rPr>
        <w:t>i pisał palcem po ziemi</w:t>
      </w:r>
    </w:p>
    <w:p>
      <w:pPr>
        <w:pStyle w:val="Style6"/>
        <w:framePr w:w="7152" w:h="10629" w:hRule="exact" w:wrap="none" w:vAnchor="page" w:hAnchor="page" w:x="727" w:y="1297"/>
        <w:widowControl w:val="0"/>
        <w:keepNext w:val="0"/>
        <w:keepLines w:val="0"/>
        <w:shd w:val="clear" w:color="auto" w:fill="auto"/>
        <w:bidi w:val="0"/>
        <w:jc w:val="center"/>
        <w:spacing w:before="0" w:after="0" w:line="187" w:lineRule="exact"/>
        <w:ind w:left="0" w:right="300" w:firstLine="0"/>
      </w:pPr>
      <w:r>
        <w:rPr>
          <w:lang w:val="pl-PL" w:eastAsia="pl-PL" w:bidi="pl-PL"/>
          <w:w w:val="100"/>
          <w:spacing w:val="0"/>
          <w:color w:val="000000"/>
          <w:position w:val="0"/>
        </w:rPr>
        <w:t>(N 271)</w:t>
      </w:r>
    </w:p>
    <w:p>
      <w:pPr>
        <w:pStyle w:val="Style8"/>
        <w:framePr w:w="7152" w:h="10629" w:hRule="exact" w:wrap="none" w:vAnchor="page" w:hAnchor="page" w:x="727" w:y="1297"/>
        <w:widowControl w:val="0"/>
        <w:keepNext w:val="0"/>
        <w:keepLines w:val="0"/>
        <w:shd w:val="clear" w:color="auto" w:fill="auto"/>
        <w:bidi w:val="0"/>
        <w:jc w:val="both"/>
        <w:spacing w:before="0" w:after="0" w:line="230" w:lineRule="exact"/>
        <w:ind w:left="0" w:right="0" w:firstLine="340"/>
      </w:pPr>
      <w:r>
        <w:rPr>
          <w:rStyle w:val="CharStyle40"/>
        </w:rPr>
        <w:t>Jezus</w:t>
      </w:r>
      <w:r>
        <w:rPr>
          <w:lang w:val="pl-PL" w:eastAsia="pl-PL" w:bidi="pl-PL"/>
          <w:w w:val="100"/>
          <w:spacing w:val="0"/>
          <w:color w:val="000000"/>
          <w:position w:val="0"/>
        </w:rPr>
        <w:t xml:space="preserve"> [gr. transkrypcja hebr. </w:t>
      </w:r>
      <w:r>
        <w:rPr>
          <w:rStyle w:val="CharStyle40"/>
        </w:rPr>
        <w:t>jeszua,</w:t>
      </w:r>
      <w:r>
        <w:rPr>
          <w:lang w:val="pl-PL" w:eastAsia="pl-PL" w:bidi="pl-PL"/>
          <w:w w:val="100"/>
          <w:spacing w:val="0"/>
          <w:color w:val="000000"/>
          <w:position w:val="0"/>
        </w:rPr>
        <w:t xml:space="preserve"> skrót z </w:t>
      </w:r>
      <w:r>
        <w:rPr>
          <w:rStyle w:val="CharStyle40"/>
        </w:rPr>
        <w:t>Jehoszua:</w:t>
      </w:r>
      <w:r>
        <w:rPr>
          <w:lang w:val="pl-PL" w:eastAsia="pl-PL" w:bidi="pl-PL"/>
          <w:w w:val="100"/>
          <w:spacing w:val="0"/>
          <w:color w:val="000000"/>
          <w:position w:val="0"/>
        </w:rPr>
        <w:t xml:space="preserve"> Jahwe jest zbawieniem] — Syn Boży, patrz: </w:t>
      </w:r>
      <w:r>
        <w:rPr>
          <w:rStyle w:val="CharStyle40"/>
        </w:rPr>
        <w:t>Ewangelia wg św. Jana,</w:t>
      </w:r>
      <w:r>
        <w:rPr>
          <w:lang w:val="pl-PL" w:eastAsia="pl-PL" w:bidi="pl-PL"/>
          <w:w w:val="100"/>
          <w:spacing w:val="0"/>
          <w:color w:val="000000"/>
          <w:position w:val="0"/>
        </w:rPr>
        <w:t xml:space="preserve"> 19,19 (SSł 97).</w:t>
      </w:r>
    </w:p>
    <w:p>
      <w:pPr>
        <w:pStyle w:val="Style6"/>
        <w:numPr>
          <w:ilvl w:val="0"/>
          <w:numId w:val="3"/>
        </w:numPr>
        <w:framePr w:w="7152" w:h="10629" w:hRule="exact" w:wrap="none" w:vAnchor="page" w:hAnchor="page" w:x="727" w:y="1297"/>
        <w:tabs>
          <w:tab w:leader="none" w:pos="1954" w:val="left"/>
        </w:tabs>
        <w:widowControl w:val="0"/>
        <w:keepNext w:val="0"/>
        <w:keepLines w:val="0"/>
        <w:shd w:val="clear" w:color="auto" w:fill="auto"/>
        <w:bidi w:val="0"/>
        <w:jc w:val="both"/>
        <w:spacing w:before="0" w:after="0" w:line="190" w:lineRule="exact"/>
        <w:ind w:left="340" w:right="0" w:hanging="340"/>
      </w:pPr>
      <w:r>
        <w:rPr>
          <w:lang w:val="pl-PL" w:eastAsia="pl-PL" w:bidi="pl-PL"/>
          <w:w w:val="100"/>
          <w:spacing w:val="0"/>
          <w:color w:val="000000"/>
          <w:position w:val="0"/>
        </w:rPr>
        <w:t xml:space="preserve">Drewniany </w:t>
      </w:r>
      <w:r>
        <w:rPr>
          <w:rStyle w:val="CharStyle46"/>
        </w:rPr>
        <w:t>Chrystus</w:t>
      </w:r>
    </w:p>
    <w:p>
      <w:pPr>
        <w:pStyle w:val="Style6"/>
        <w:framePr w:w="7152" w:h="10629" w:hRule="exact" w:wrap="none" w:vAnchor="page" w:hAnchor="page" w:x="727" w:y="1297"/>
        <w:widowControl w:val="0"/>
        <w:keepNext w:val="0"/>
        <w:keepLines w:val="0"/>
        <w:shd w:val="clear" w:color="auto" w:fill="auto"/>
        <w:bidi w:val="0"/>
        <w:jc w:val="left"/>
        <w:spacing w:before="0" w:after="0" w:line="180" w:lineRule="exact"/>
        <w:ind w:left="3420" w:right="0" w:hanging="1420"/>
      </w:pPr>
      <w:r>
        <w:rPr>
          <w:lang w:val="pl-PL" w:eastAsia="pl-PL" w:bidi="pl-PL"/>
          <w:w w:val="100"/>
          <w:spacing w:val="0"/>
          <w:color w:val="000000"/>
          <w:position w:val="0"/>
        </w:rPr>
        <w:t>z średniowiecznego misterium (N 218)</w:t>
      </w:r>
    </w:p>
    <w:p>
      <w:pPr>
        <w:pStyle w:val="Style8"/>
        <w:framePr w:w="7152" w:h="10629" w:hRule="exact" w:wrap="none" w:vAnchor="page" w:hAnchor="page" w:x="727" w:y="1297"/>
        <w:widowControl w:val="0"/>
        <w:keepNext w:val="0"/>
        <w:keepLines w:val="0"/>
        <w:shd w:val="clear" w:color="auto" w:fill="auto"/>
        <w:bidi w:val="0"/>
        <w:jc w:val="both"/>
        <w:spacing w:before="0" w:after="0" w:line="230" w:lineRule="exact"/>
        <w:ind w:left="0" w:right="0" w:firstLine="340"/>
      </w:pPr>
      <w:r>
        <w:rPr>
          <w:rStyle w:val="CharStyle47"/>
        </w:rPr>
        <w:t>Chrystus</w:t>
      </w:r>
      <w:r>
        <w:rPr>
          <w:rStyle w:val="CharStyle48"/>
        </w:rPr>
        <w:t xml:space="preserve"> </w:t>
      </w:r>
      <w:r>
        <w:rPr>
          <w:lang w:val="pl-PL" w:eastAsia="pl-PL" w:bidi="pl-PL"/>
          <w:w w:val="100"/>
          <w:spacing w:val="0"/>
          <w:color w:val="000000"/>
          <w:position w:val="0"/>
        </w:rPr>
        <w:t xml:space="preserve">[gr. </w:t>
      </w:r>
      <w:r>
        <w:rPr>
          <w:rStyle w:val="CharStyle47"/>
          <w:lang w:val="de-DE" w:eastAsia="de-DE" w:bidi="de-DE"/>
        </w:rPr>
        <w:t>Christos</w:t>
      </w:r>
      <w:r>
        <w:rPr>
          <w:lang w:val="pl-PL" w:eastAsia="pl-PL" w:bidi="pl-PL"/>
          <w:w w:val="100"/>
          <w:spacing w:val="0"/>
          <w:color w:val="000000"/>
          <w:position w:val="0"/>
        </w:rPr>
        <w:t>: namaszczony, pomazaniec] — pierwotnie tytuł (nie imię) nadawany Jezusowi przez jego pierwszych wyznawców dla podkreśle</w:t>
        <w:softHyphen/>
        <w:t>nia, że wypełnił on zapowiedzi proroków o przyjściu Mesjasza (MSR 77).</w:t>
      </w:r>
    </w:p>
    <w:p>
      <w:pPr>
        <w:pStyle w:val="Style8"/>
        <w:numPr>
          <w:ilvl w:val="0"/>
          <w:numId w:val="3"/>
        </w:numPr>
        <w:framePr w:w="7152" w:h="10629" w:hRule="exact" w:wrap="none" w:vAnchor="page" w:hAnchor="page" w:x="727" w:y="1297"/>
        <w:tabs>
          <w:tab w:leader="none" w:pos="303" w:val="left"/>
        </w:tabs>
        <w:widowControl w:val="0"/>
        <w:keepNext w:val="0"/>
        <w:keepLines w:val="0"/>
        <w:shd w:val="clear" w:color="auto" w:fill="auto"/>
        <w:bidi w:val="0"/>
        <w:jc w:val="both"/>
        <w:spacing w:before="0" w:after="0" w:line="230" w:lineRule="exact"/>
        <w:ind w:left="340" w:right="0" w:hanging="340"/>
      </w:pPr>
      <w:r>
        <w:rPr>
          <w:lang w:val="pl-PL" w:eastAsia="pl-PL" w:bidi="pl-PL"/>
          <w:w w:val="100"/>
          <w:spacing w:val="0"/>
          <w:color w:val="000000"/>
          <w:position w:val="0"/>
        </w:rPr>
        <w:t>Zdarza się, że poeta, w obrębie innych stylów, umieszcza imiona świę</w:t>
        <w:softHyphen/>
        <w:t xml:space="preserve">tych. Jeśli pojawiają się one na płaszczyźnie stylu potocznego, może dojść do zderzenia sfery </w:t>
      </w:r>
      <w:r>
        <w:rPr>
          <w:rStyle w:val="CharStyle40"/>
        </w:rPr>
        <w:t>sacrum</w:t>
      </w:r>
      <w:r>
        <w:rPr>
          <w:lang w:val="pl-PL" w:eastAsia="pl-PL" w:bidi="pl-PL"/>
          <w:w w:val="100"/>
          <w:spacing w:val="0"/>
          <w:color w:val="000000"/>
          <w:position w:val="0"/>
        </w:rPr>
        <w:t xml:space="preserve"> i </w:t>
      </w:r>
      <w:r>
        <w:rPr>
          <w:rStyle w:val="CharStyle40"/>
        </w:rPr>
        <w:t>profanum,</w:t>
      </w:r>
      <w:r>
        <w:rPr>
          <w:lang w:val="pl-PL" w:eastAsia="pl-PL" w:bidi="pl-PL"/>
          <w:w w:val="100"/>
          <w:spacing w:val="0"/>
          <w:color w:val="000000"/>
          <w:position w:val="0"/>
        </w:rPr>
        <w:t xml:space="preserve"> do swoistej kontaminacji stylu wysokiego z niskim, np.:</w:t>
      </w:r>
    </w:p>
    <w:p>
      <w:pPr>
        <w:pStyle w:val="Style6"/>
        <w:framePr w:w="7152" w:h="10629" w:hRule="exact" w:wrap="none" w:vAnchor="page" w:hAnchor="page" w:x="727" w:y="1297"/>
        <w:widowControl w:val="0"/>
        <w:keepNext w:val="0"/>
        <w:keepLines w:val="0"/>
        <w:shd w:val="clear" w:color="auto" w:fill="auto"/>
        <w:bidi w:val="0"/>
        <w:jc w:val="left"/>
        <w:spacing w:before="0" w:after="0" w:line="185" w:lineRule="exact"/>
        <w:ind w:left="2000" w:right="0" w:firstLine="0"/>
      </w:pPr>
      <w:r>
        <w:rPr>
          <w:lang w:val="pl-PL" w:eastAsia="pl-PL" w:bidi="pl-PL"/>
          <w:w w:val="100"/>
          <w:spacing w:val="0"/>
          <w:color w:val="000000"/>
          <w:position w:val="0"/>
        </w:rPr>
        <w:t xml:space="preserve">na czym koncentrujemy naszą uwagę? na niczym </w:t>
      </w:r>
      <w:r>
        <w:rPr>
          <w:rStyle w:val="CharStyle46"/>
        </w:rPr>
        <w:t xml:space="preserve">św. Jan od Krzyża </w:t>
      </w:r>
      <w:r>
        <w:rPr>
          <w:lang w:val="pl-PL" w:eastAsia="pl-PL" w:bidi="pl-PL"/>
          <w:w w:val="100"/>
          <w:spacing w:val="0"/>
          <w:color w:val="000000"/>
          <w:position w:val="0"/>
        </w:rPr>
        <w:t xml:space="preserve">niezmącony spokój domu </w:t>
      </w:r>
      <w:r>
        <w:rPr>
          <w:rStyle w:val="CharStyle46"/>
        </w:rPr>
        <w:t xml:space="preserve">św. Teresy z Awili </w:t>
      </w:r>
      <w:r>
        <w:rPr>
          <w:lang w:val="pl-PL" w:eastAsia="pl-PL" w:bidi="pl-PL"/>
          <w:w w:val="100"/>
          <w:spacing w:val="0"/>
          <w:color w:val="000000"/>
          <w:position w:val="0"/>
        </w:rPr>
        <w:t>nie ma mistycznego uniesienia (z fr 80)</w:t>
      </w:r>
    </w:p>
    <w:p>
      <w:pPr>
        <w:pStyle w:val="Style8"/>
        <w:framePr w:w="7152" w:h="10629" w:hRule="exact" w:wrap="none" w:vAnchor="page" w:hAnchor="page" w:x="727" w:y="1297"/>
        <w:widowControl w:val="0"/>
        <w:keepNext w:val="0"/>
        <w:keepLines w:val="0"/>
        <w:shd w:val="clear" w:color="auto" w:fill="auto"/>
        <w:bidi w:val="0"/>
        <w:jc w:val="both"/>
        <w:spacing w:before="0" w:after="0" w:line="230" w:lineRule="exact"/>
        <w:ind w:left="0" w:right="0" w:firstLine="340"/>
      </w:pPr>
      <w:r>
        <w:rPr>
          <w:rStyle w:val="CharStyle40"/>
        </w:rPr>
        <w:t>Jan</w:t>
      </w:r>
      <w:r>
        <w:rPr>
          <w:lang w:val="pl-PL" w:eastAsia="pl-PL" w:bidi="pl-PL"/>
          <w:w w:val="100"/>
          <w:spacing w:val="0"/>
          <w:color w:val="000000"/>
          <w:position w:val="0"/>
        </w:rPr>
        <w:t xml:space="preserve"> [hebr. </w:t>
      </w:r>
      <w:r>
        <w:rPr>
          <w:rStyle w:val="CharStyle40"/>
        </w:rPr>
        <w:t>Johohanan</w:t>
      </w:r>
      <w:r>
        <w:rPr>
          <w:lang w:val="pl-PL" w:eastAsia="pl-PL" w:bidi="pl-PL"/>
          <w:w w:val="100"/>
          <w:spacing w:val="0"/>
          <w:color w:val="000000"/>
          <w:position w:val="0"/>
        </w:rPr>
        <w:t xml:space="preserve"> „Jahwe (Bóg) jest łaskawy”] — św. Jan od Krzy</w:t>
        <w:softHyphen/>
        <w:t>ża był świętym żyjącym w Hiszpanii w XVI wieku.</w:t>
      </w:r>
    </w:p>
    <w:p>
      <w:pPr>
        <w:pStyle w:val="Style8"/>
        <w:framePr w:w="7152" w:h="10629" w:hRule="exact" w:wrap="none" w:vAnchor="page" w:hAnchor="page" w:x="727" w:y="1297"/>
        <w:widowControl w:val="0"/>
        <w:keepNext w:val="0"/>
        <w:keepLines w:val="0"/>
        <w:shd w:val="clear" w:color="auto" w:fill="auto"/>
        <w:bidi w:val="0"/>
        <w:jc w:val="both"/>
        <w:spacing w:before="0" w:after="0" w:line="230" w:lineRule="exact"/>
        <w:ind w:left="0" w:right="0" w:firstLine="340"/>
      </w:pPr>
      <w:r>
        <w:rPr>
          <w:rStyle w:val="CharStyle40"/>
        </w:rPr>
        <w:t>Teresa</w:t>
      </w:r>
      <w:r>
        <w:rPr>
          <w:lang w:val="pl-PL" w:eastAsia="pl-PL" w:bidi="pl-PL"/>
          <w:w w:val="100"/>
          <w:spacing w:val="0"/>
          <w:color w:val="000000"/>
          <w:position w:val="0"/>
        </w:rPr>
        <w:t xml:space="preserve"> [gr. ap. </w:t>
      </w:r>
      <w:r>
        <w:rPr>
          <w:rStyle w:val="CharStyle40"/>
        </w:rPr>
        <w:t>teresis</w:t>
      </w:r>
      <w:r>
        <w:rPr>
          <w:lang w:val="pl-PL" w:eastAsia="pl-PL" w:bidi="pl-PL"/>
          <w:w w:val="100"/>
          <w:spacing w:val="0"/>
          <w:color w:val="000000"/>
          <w:position w:val="0"/>
        </w:rPr>
        <w:t xml:space="preserve"> — „obrona, opieka”] — hiszpańska myślicielka religijna i pisarka, właść. T. de Cepeday Ahumada, kanonizowana w 1622 r., doktor Kościoła Rzymskokatolickiego; założycielka zakonu karmelitów bosych </w:t>
      </w:r>
      <w:r>
        <w:rPr>
          <w:lang w:val="de-DE" w:eastAsia="de-DE" w:bidi="de-DE"/>
          <w:w w:val="100"/>
          <w:spacing w:val="0"/>
          <w:color w:val="000000"/>
          <w:position w:val="0"/>
        </w:rPr>
        <w:t xml:space="preserve">(EP </w:t>
      </w:r>
      <w:r>
        <w:rPr>
          <w:lang w:val="pl-PL" w:eastAsia="pl-PL" w:bidi="pl-PL"/>
          <w:w w:val="100"/>
          <w:spacing w:val="0"/>
          <w:color w:val="000000"/>
          <w:position w:val="0"/>
        </w:rPr>
        <w:t>V 505).</w:t>
      </w:r>
    </w:p>
    <w:p>
      <w:pPr>
        <w:pStyle w:val="Style8"/>
        <w:numPr>
          <w:ilvl w:val="0"/>
          <w:numId w:val="3"/>
        </w:numPr>
        <w:framePr w:w="7152" w:h="10629" w:hRule="exact" w:wrap="none" w:vAnchor="page" w:hAnchor="page" w:x="727" w:y="1297"/>
        <w:tabs>
          <w:tab w:leader="none" w:pos="279" w:val="left"/>
        </w:tabs>
        <w:widowControl w:val="0"/>
        <w:keepNext w:val="0"/>
        <w:keepLines w:val="0"/>
        <w:shd w:val="clear" w:color="auto" w:fill="auto"/>
        <w:bidi w:val="0"/>
        <w:jc w:val="both"/>
        <w:spacing w:before="0" w:after="0" w:line="230" w:lineRule="exact"/>
        <w:ind w:left="340" w:right="0" w:hanging="340"/>
      </w:pPr>
      <w:r>
        <w:rPr>
          <w:lang w:val="pl-PL" w:eastAsia="pl-PL" w:bidi="pl-PL"/>
          <w:w w:val="100"/>
          <w:spacing w:val="0"/>
          <w:color w:val="000000"/>
          <w:position w:val="0"/>
        </w:rPr>
        <w:t>W poezji Różewicza onomastyka religijna dotyczy również innych wy</w:t>
        <w:softHyphen/>
        <w:t>znań. Poeta wykorzystuje np. postacie religii Wschodu:</w:t>
      </w:r>
    </w:p>
    <w:p>
      <w:pPr>
        <w:pStyle w:val="Style6"/>
        <w:framePr w:w="7152" w:h="10629" w:hRule="exact" w:wrap="none" w:vAnchor="page" w:hAnchor="page" w:x="727" w:y="1297"/>
        <w:widowControl w:val="0"/>
        <w:keepNext w:val="0"/>
        <w:keepLines w:val="0"/>
        <w:shd w:val="clear" w:color="auto" w:fill="auto"/>
        <w:bidi w:val="0"/>
        <w:jc w:val="left"/>
        <w:spacing w:before="0" w:after="0" w:line="187" w:lineRule="exact"/>
        <w:ind w:left="2000" w:right="0" w:firstLine="0"/>
      </w:pPr>
      <w:r>
        <w:rPr>
          <w:lang w:val="pl-PL" w:eastAsia="pl-PL" w:bidi="pl-PL"/>
          <w:w w:val="100"/>
          <w:spacing w:val="0"/>
          <w:color w:val="000000"/>
          <w:position w:val="0"/>
        </w:rPr>
        <w:t>.. .myślę o chińskim murze o kręgosłupie wygasłej dynastii</w:t>
      </w:r>
    </w:p>
    <w:p>
      <w:pPr>
        <w:pStyle w:val="Style6"/>
        <w:framePr w:w="7152" w:h="10629" w:hRule="exact" w:wrap="none" w:vAnchor="page" w:hAnchor="page" w:x="727" w:y="1297"/>
        <w:tabs>
          <w:tab w:leader="none" w:pos="2222" w:val="left"/>
        </w:tabs>
        <w:widowControl w:val="0"/>
        <w:keepNext w:val="0"/>
        <w:keepLines w:val="0"/>
        <w:shd w:val="clear" w:color="auto" w:fill="auto"/>
        <w:bidi w:val="0"/>
        <w:jc w:val="both"/>
        <w:spacing w:before="0" w:after="0" w:line="187" w:lineRule="exact"/>
        <w:ind w:left="2000" w:right="0" w:firstLine="0"/>
      </w:pPr>
      <w:r>
        <w:rPr>
          <w:lang w:val="pl-PL" w:eastAsia="pl-PL" w:bidi="pl-PL"/>
          <w:w w:val="100"/>
          <w:spacing w:val="0"/>
          <w:color w:val="000000"/>
          <w:position w:val="0"/>
        </w:rPr>
        <w:t>o</w:t>
        <w:tab/>
        <w:t xml:space="preserve">uśmiechu </w:t>
      </w:r>
      <w:r>
        <w:rPr>
          <w:rStyle w:val="CharStyle46"/>
        </w:rPr>
        <w:t>Buddy</w:t>
      </w:r>
    </w:p>
    <w:p>
      <w:pPr>
        <w:pStyle w:val="Style6"/>
        <w:framePr w:w="7152" w:h="10629" w:hRule="exact" w:wrap="none" w:vAnchor="page" w:hAnchor="page" w:x="727" w:y="1297"/>
        <w:widowControl w:val="0"/>
        <w:keepNext w:val="0"/>
        <w:keepLines w:val="0"/>
        <w:shd w:val="clear" w:color="auto" w:fill="auto"/>
        <w:bidi w:val="0"/>
        <w:jc w:val="center"/>
        <w:spacing w:before="0" w:after="0" w:line="187" w:lineRule="exact"/>
        <w:ind w:left="0" w:right="300" w:firstLine="0"/>
      </w:pPr>
      <w:r>
        <w:rPr>
          <w:lang w:val="pl-PL" w:eastAsia="pl-PL" w:bidi="pl-PL"/>
          <w:w w:val="100"/>
          <w:spacing w:val="0"/>
          <w:color w:val="000000"/>
          <w:position w:val="0"/>
        </w:rPr>
        <w:t>(z fr 31)</w:t>
      </w:r>
    </w:p>
    <w:p>
      <w:pPr>
        <w:pStyle w:val="Style8"/>
        <w:framePr w:w="7152" w:h="10629" w:hRule="exact" w:wrap="none" w:vAnchor="page" w:hAnchor="page" w:x="727" w:y="1297"/>
        <w:widowControl w:val="0"/>
        <w:keepNext w:val="0"/>
        <w:keepLines w:val="0"/>
        <w:shd w:val="clear" w:color="auto" w:fill="auto"/>
        <w:bidi w:val="0"/>
        <w:jc w:val="both"/>
        <w:spacing w:before="0" w:after="0" w:line="230" w:lineRule="exact"/>
        <w:ind w:left="0" w:right="0" w:firstLine="340"/>
      </w:pPr>
      <w:r>
        <w:rPr>
          <w:rStyle w:val="CharStyle40"/>
        </w:rPr>
        <w:t>Budda</w:t>
      </w:r>
      <w:r>
        <w:rPr>
          <w:lang w:val="pl-PL" w:eastAsia="pl-PL" w:bidi="pl-PL"/>
          <w:w w:val="100"/>
          <w:spacing w:val="0"/>
          <w:color w:val="000000"/>
          <w:position w:val="0"/>
        </w:rPr>
        <w:t xml:space="preserve"> [sanskr. </w:t>
      </w:r>
      <w:r>
        <w:rPr>
          <w:rStyle w:val="CharStyle40"/>
          <w:lang w:val="de-DE" w:eastAsia="de-DE" w:bidi="de-DE"/>
        </w:rPr>
        <w:t>Buddha:</w:t>
      </w:r>
      <w:r>
        <w:rPr>
          <w:lang w:val="de-DE" w:eastAsia="de-DE" w:bidi="de-DE"/>
          <w:w w:val="100"/>
          <w:spacing w:val="0"/>
          <w:color w:val="000000"/>
          <w:position w:val="0"/>
        </w:rPr>
        <w:t xml:space="preserve"> </w:t>
      </w:r>
      <w:r>
        <w:rPr>
          <w:lang w:val="pl-PL" w:eastAsia="pl-PL" w:bidi="pl-PL"/>
          <w:w w:val="100"/>
          <w:spacing w:val="0"/>
          <w:color w:val="000000"/>
          <w:position w:val="0"/>
        </w:rPr>
        <w:t>Przebudzony, Oświecony] — przydomek zało</w:t>
        <w:softHyphen/>
        <w:t>życiela buddyzmu (MSR 65).</w:t>
      </w:r>
    </w:p>
    <w:p>
      <w:pPr>
        <w:pStyle w:val="Style8"/>
        <w:numPr>
          <w:ilvl w:val="0"/>
          <w:numId w:val="3"/>
        </w:numPr>
        <w:framePr w:w="7152" w:h="10629" w:hRule="exact" w:wrap="none" w:vAnchor="page" w:hAnchor="page" w:x="727" w:y="1297"/>
        <w:tabs>
          <w:tab w:leader="none" w:pos="286" w:val="left"/>
        </w:tabs>
        <w:widowControl w:val="0"/>
        <w:keepNext w:val="0"/>
        <w:keepLines w:val="0"/>
        <w:shd w:val="clear" w:color="auto" w:fill="auto"/>
        <w:bidi w:val="0"/>
        <w:jc w:val="both"/>
        <w:spacing w:before="0" w:after="0" w:line="230" w:lineRule="exact"/>
        <w:ind w:left="340" w:right="0" w:hanging="340"/>
      </w:pPr>
      <w:r>
        <w:rPr>
          <w:lang w:val="pl-PL" w:eastAsia="pl-PL" w:bidi="pl-PL"/>
          <w:w w:val="100"/>
          <w:spacing w:val="0"/>
          <w:color w:val="000000"/>
          <w:position w:val="0"/>
        </w:rPr>
        <w:t>Swoistej metaforyce biblijnej służą u Różewicza wymieniane nazwy miejscowe zaczerpnięte bezpośrednio z Pisma Świętego:</w:t>
      </w:r>
    </w:p>
    <w:p>
      <w:pPr>
        <w:pStyle w:val="Style6"/>
        <w:framePr w:w="7152" w:h="10629" w:hRule="exact" w:wrap="none" w:vAnchor="page" w:hAnchor="page" w:x="727" w:y="1297"/>
        <w:widowControl w:val="0"/>
        <w:keepNext w:val="0"/>
        <w:keepLines w:val="0"/>
        <w:shd w:val="clear" w:color="auto" w:fill="auto"/>
        <w:bidi w:val="0"/>
        <w:jc w:val="left"/>
        <w:spacing w:before="0" w:after="0" w:line="187" w:lineRule="exact"/>
        <w:ind w:left="2000" w:right="0" w:firstLine="0"/>
      </w:pPr>
      <w:r>
        <w:rPr>
          <w:lang w:val="pl-PL" w:eastAsia="pl-PL" w:bidi="pl-PL"/>
          <w:w w:val="100"/>
          <w:spacing w:val="0"/>
          <w:color w:val="000000"/>
          <w:position w:val="0"/>
        </w:rPr>
        <w:t>Lecz kłamstwo poety jest wielojęzyczne</w:t>
      </w:r>
    </w:p>
    <w:p>
      <w:pPr>
        <w:pStyle w:val="Style6"/>
        <w:framePr w:w="7152" w:h="10629" w:hRule="exact" w:wrap="none" w:vAnchor="page" w:hAnchor="page" w:x="727" w:y="1297"/>
        <w:tabs>
          <w:tab w:leader="none" w:pos="2222" w:val="left"/>
        </w:tabs>
        <w:widowControl w:val="0"/>
        <w:keepNext w:val="0"/>
        <w:keepLines w:val="0"/>
        <w:shd w:val="clear" w:color="auto" w:fill="auto"/>
        <w:bidi w:val="0"/>
        <w:jc w:val="both"/>
        <w:spacing w:before="0" w:after="0" w:line="187" w:lineRule="exact"/>
        <w:ind w:left="2000" w:right="0" w:firstLine="0"/>
      </w:pPr>
      <w:r>
        <w:rPr>
          <w:lang w:val="pl-PL" w:eastAsia="pl-PL" w:bidi="pl-PL"/>
          <w:w w:val="100"/>
          <w:spacing w:val="0"/>
          <w:color w:val="000000"/>
          <w:position w:val="0"/>
        </w:rPr>
        <w:t>i</w:t>
        <w:tab/>
        <w:t>ogromne</w:t>
      </w:r>
    </w:p>
    <w:p>
      <w:pPr>
        <w:pStyle w:val="Style15"/>
        <w:framePr w:w="7152" w:h="10629" w:hRule="exact" w:wrap="none" w:vAnchor="page" w:hAnchor="page" w:x="727" w:y="1297"/>
        <w:widowControl w:val="0"/>
        <w:keepNext w:val="0"/>
        <w:keepLines w:val="0"/>
        <w:shd w:val="clear" w:color="auto" w:fill="auto"/>
        <w:bidi w:val="0"/>
        <w:jc w:val="left"/>
        <w:spacing w:before="0" w:after="0" w:line="150" w:lineRule="exact"/>
        <w:ind w:left="2000" w:right="0" w:firstLine="0"/>
      </w:pPr>
      <w:r>
        <w:rPr>
          <w:rStyle w:val="CharStyle49"/>
          <w:b w:val="0"/>
          <w:bCs w:val="0"/>
        </w:rPr>
        <w:t xml:space="preserve">jak </w:t>
      </w:r>
      <w:r>
        <w:rPr>
          <w:lang w:val="pl-PL" w:eastAsia="pl-PL" w:bidi="pl-PL"/>
          <w:w w:val="100"/>
          <w:spacing w:val="0"/>
          <w:color w:val="000000"/>
          <w:position w:val="0"/>
        </w:rPr>
        <w:t>wieża Babel</w:t>
      </w:r>
    </w:p>
    <w:p>
      <w:pPr>
        <w:pStyle w:val="Style6"/>
        <w:framePr w:wrap="none" w:vAnchor="page" w:hAnchor="page" w:x="4096" w:y="1189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(N 405)</w:t>
      </w:r>
    </w:p>
    <w:p>
      <w:pPr>
        <w:widowControl w:val="0"/>
        <w:rPr>
          <w:sz w:val="2"/>
          <w:szCs w:val="2"/>
        </w:rPr>
        <w:sectPr>
          <w:footnotePr>
            <w:pos w:val="pageBottom"/>
            <w:numFmt w:val="decimal"/>
            <w:numRestart w:val="continuous"/>
          </w:footnotePr>
          <w:pgSz w:w="8662" w:h="12804"/>
          <w:pgMar w:top="360" w:left="360" w:right="360" w:bottom="360" w:header="0" w:footer="3" w:gutter="0"/>
          <w:rtlGutter w:val="0"/>
          <w:cols w:space="720"/>
          <w:noEndnote/>
          <w:docGrid w:linePitch="360"/>
        </w:sectPr>
      </w:pPr>
    </w:p>
    <w:p>
      <w:pPr>
        <w:pStyle w:val="Style29"/>
        <w:framePr w:wrap="none" w:vAnchor="page" w:hAnchor="page" w:x="744" w:y="792"/>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4</w:t>
      </w:r>
    </w:p>
    <w:p>
      <w:pPr>
        <w:pStyle w:val="Style29"/>
        <w:framePr w:wrap="none" w:vAnchor="page" w:hAnchor="page" w:x="3412" w:y="782"/>
        <w:widowControl w:val="0"/>
        <w:keepNext w:val="0"/>
        <w:keepLines w:val="0"/>
        <w:shd w:val="clear" w:color="auto" w:fill="auto"/>
        <w:bidi w:val="0"/>
        <w:jc w:val="left"/>
        <w:spacing w:before="0" w:after="0" w:line="150" w:lineRule="exact"/>
        <w:ind w:left="0" w:right="0" w:firstLine="0"/>
      </w:pPr>
      <w:r>
        <w:rPr>
          <w:lang w:val="en-US" w:eastAsia="en-US" w:bidi="en-US"/>
          <w:w w:val="100"/>
          <w:color w:val="000000"/>
          <w:position w:val="0"/>
        </w:rPr>
        <w:t xml:space="preserve">JOANNA </w:t>
      </w:r>
      <w:r>
        <w:rPr>
          <w:lang w:val="pl-PL" w:eastAsia="pl-PL" w:bidi="pl-PL"/>
          <w:w w:val="100"/>
          <w:color w:val="000000"/>
          <w:position w:val="0"/>
        </w:rPr>
        <w:t>JANKOWSKA</w:t>
      </w:r>
    </w:p>
    <w:p>
      <w:pPr>
        <w:pStyle w:val="Style8"/>
        <w:framePr w:w="7157" w:h="4873" w:hRule="exact" w:wrap="none" w:vAnchor="page" w:hAnchor="page" w:x="724" w:y="1215"/>
        <w:widowControl w:val="0"/>
        <w:keepNext w:val="0"/>
        <w:keepLines w:val="0"/>
        <w:shd w:val="clear" w:color="auto" w:fill="auto"/>
        <w:bidi w:val="0"/>
        <w:jc w:val="both"/>
        <w:spacing w:before="0" w:after="0" w:line="230" w:lineRule="exact"/>
        <w:ind w:left="0" w:right="0" w:firstLine="360"/>
      </w:pPr>
      <w:r>
        <w:rPr>
          <w:rStyle w:val="CharStyle40"/>
        </w:rPr>
        <w:t>Babel</w:t>
      </w:r>
      <w:r>
        <w:rPr>
          <w:lang w:val="pl-PL" w:eastAsia="pl-PL" w:bidi="pl-PL"/>
          <w:w w:val="100"/>
          <w:spacing w:val="0"/>
          <w:color w:val="000000"/>
          <w:position w:val="0"/>
        </w:rPr>
        <w:t xml:space="preserve"> [akkad. i babil. </w:t>
      </w:r>
      <w:r>
        <w:rPr>
          <w:rStyle w:val="CharStyle40"/>
        </w:rPr>
        <w:t>bab</w:t>
      </w:r>
      <w:r>
        <w:rPr>
          <w:lang w:val="pl-PL" w:eastAsia="pl-PL" w:bidi="pl-PL"/>
          <w:w w:val="100"/>
          <w:spacing w:val="0"/>
          <w:color w:val="000000"/>
          <w:position w:val="0"/>
        </w:rPr>
        <w:t xml:space="preserve"> — </w:t>
      </w:r>
      <w:r>
        <w:rPr>
          <w:rStyle w:val="CharStyle40"/>
        </w:rPr>
        <w:t>ilu:</w:t>
      </w:r>
      <w:r>
        <w:rPr>
          <w:lang w:val="pl-PL" w:eastAsia="pl-PL" w:bidi="pl-PL"/>
          <w:w w:val="100"/>
          <w:spacing w:val="0"/>
          <w:color w:val="000000"/>
          <w:position w:val="0"/>
        </w:rPr>
        <w:t xml:space="preserve"> brama boga] — wieża w Babilonii, według </w:t>
      </w:r>
      <w:r>
        <w:rPr>
          <w:rStyle w:val="CharStyle40"/>
        </w:rPr>
        <w:t>Księgi Genesis</w:t>
      </w:r>
      <w:r>
        <w:rPr>
          <w:lang w:val="pl-PL" w:eastAsia="pl-PL" w:bidi="pl-PL"/>
          <w:w w:val="100"/>
          <w:spacing w:val="0"/>
          <w:color w:val="000000"/>
          <w:position w:val="0"/>
        </w:rPr>
        <w:t>, budowana z intencją, by „sięgała nieba”. W trakcie budowy Jahwe, by ukarać ludzi za pychę, „pomieszał” im języki i od tej chwili ludzie, dotąd mówiący jednym, zaczęli mówić wieloma językami i rozproszyli się po świecie (MSR 48).</w:t>
      </w:r>
    </w:p>
    <w:p>
      <w:pPr>
        <w:pStyle w:val="Style6"/>
        <w:numPr>
          <w:ilvl w:val="0"/>
          <w:numId w:val="3"/>
        </w:numPr>
        <w:framePr w:w="7157" w:h="4873" w:hRule="exact" w:wrap="none" w:vAnchor="page" w:hAnchor="page" w:x="724" w:y="1215"/>
        <w:tabs>
          <w:tab w:leader="none" w:pos="313" w:val="left"/>
        </w:tabs>
        <w:widowControl w:val="0"/>
        <w:keepNext w:val="0"/>
        <w:keepLines w:val="0"/>
        <w:shd w:val="clear" w:color="auto" w:fill="auto"/>
        <w:bidi w:val="0"/>
        <w:jc w:val="left"/>
        <w:spacing w:before="0" w:after="0" w:line="197" w:lineRule="exact"/>
        <w:ind w:left="0" w:right="0" w:firstLine="0"/>
      </w:pPr>
      <w:r>
        <w:rPr>
          <w:rStyle w:val="CharStyle43"/>
        </w:rPr>
        <w:t xml:space="preserve">Aluzyjne nawiązanie do treści biblijnych Różewicz uzyskuje dzięki przywołaniu nazwy związanej z wydarzeniem opisanym w Biblii: </w:t>
      </w:r>
      <w:r>
        <w:rPr>
          <w:lang w:val="pl-PL" w:eastAsia="pl-PL" w:bidi="pl-PL"/>
          <w:w w:val="100"/>
          <w:spacing w:val="0"/>
          <w:color w:val="000000"/>
          <w:position w:val="0"/>
        </w:rPr>
        <w:t xml:space="preserve">wystarczyło otworzyć drzwi żeby znaleźć się w drodze do </w:t>
      </w:r>
      <w:r>
        <w:rPr>
          <w:rStyle w:val="CharStyle46"/>
        </w:rPr>
        <w:t xml:space="preserve">Emaus </w:t>
      </w:r>
      <w:r>
        <w:rPr>
          <w:lang w:val="pl-PL" w:eastAsia="pl-PL" w:bidi="pl-PL"/>
          <w:w w:val="100"/>
          <w:spacing w:val="0"/>
          <w:color w:val="000000"/>
          <w:position w:val="0"/>
        </w:rPr>
        <w:t xml:space="preserve">spotkać Jezusa żywego który jeszcze nie rozpoznany jadł rybę pieczoną </w:t>
      </w:r>
      <w:r>
        <w:rPr>
          <w:lang w:val="cs-CZ" w:eastAsia="cs-CZ" w:bidi="cs-CZ"/>
          <w:w w:val="100"/>
          <w:spacing w:val="0"/>
          <w:color w:val="000000"/>
          <w:position w:val="0"/>
        </w:rPr>
        <w:t xml:space="preserve">chleb </w:t>
      </w:r>
      <w:r>
        <w:rPr>
          <w:lang w:val="pl-PL" w:eastAsia="pl-PL" w:bidi="pl-PL"/>
          <w:w w:val="100"/>
          <w:spacing w:val="0"/>
          <w:color w:val="000000"/>
          <w:position w:val="0"/>
        </w:rPr>
        <w:t>plaster miodu</w:t>
      </w:r>
    </w:p>
    <w:p>
      <w:pPr>
        <w:pStyle w:val="Style6"/>
        <w:framePr w:w="7157" w:h="4873" w:hRule="exact" w:wrap="none" w:vAnchor="page" w:hAnchor="page" w:x="724" w:y="1215"/>
        <w:widowControl w:val="0"/>
        <w:keepNext w:val="0"/>
        <w:keepLines w:val="0"/>
        <w:shd w:val="clear" w:color="auto" w:fill="auto"/>
        <w:bidi w:val="0"/>
        <w:jc w:val="left"/>
        <w:spacing w:before="0" w:after="0" w:line="197" w:lineRule="exact"/>
        <w:ind w:left="3420" w:right="0" w:firstLine="0"/>
      </w:pPr>
      <w:r>
        <w:rPr>
          <w:lang w:val="pl-PL" w:eastAsia="pl-PL" w:bidi="pl-PL"/>
          <w:w w:val="100"/>
          <w:spacing w:val="0"/>
          <w:color w:val="000000"/>
          <w:position w:val="0"/>
        </w:rPr>
        <w:t>(z fr 30)</w:t>
      </w:r>
    </w:p>
    <w:p>
      <w:pPr>
        <w:pStyle w:val="Style8"/>
        <w:framePr w:w="7157" w:h="4873" w:hRule="exact" w:wrap="none" w:vAnchor="page" w:hAnchor="page" w:x="724" w:y="1215"/>
        <w:widowControl w:val="0"/>
        <w:keepNext w:val="0"/>
        <w:keepLines w:val="0"/>
        <w:shd w:val="clear" w:color="auto" w:fill="auto"/>
        <w:bidi w:val="0"/>
        <w:jc w:val="both"/>
        <w:spacing w:before="0" w:after="0" w:line="230" w:lineRule="exact"/>
        <w:ind w:left="0" w:right="0" w:firstLine="360"/>
      </w:pPr>
      <w:r>
        <w:rPr>
          <w:rStyle w:val="CharStyle40"/>
        </w:rPr>
        <w:t>Emaus</w:t>
      </w:r>
      <w:r>
        <w:rPr>
          <w:lang w:val="pl-PL" w:eastAsia="pl-PL" w:bidi="pl-PL"/>
          <w:w w:val="100"/>
          <w:spacing w:val="0"/>
          <w:color w:val="000000"/>
          <w:position w:val="0"/>
        </w:rPr>
        <w:t xml:space="preserve"> — nazwa miasteczka położonego niedaleko Jerozolimy. Występuje w </w:t>
      </w:r>
      <w:r>
        <w:rPr>
          <w:rStyle w:val="CharStyle40"/>
        </w:rPr>
        <w:t>Ewangelii wg św. Łukasza,</w:t>
      </w:r>
      <w:r>
        <w:rPr>
          <w:lang w:val="pl-PL" w:eastAsia="pl-PL" w:bidi="pl-PL"/>
          <w:w w:val="100"/>
          <w:spacing w:val="0"/>
          <w:color w:val="000000"/>
          <w:position w:val="0"/>
        </w:rPr>
        <w:t xml:space="preserve"> 24, 13-35 w opowieści o Jezusie, który się w nim pojawił i był rozpoznany dopiero przy wieczerzy, gdy łamał i błogosławił </w:t>
      </w:r>
      <w:r>
        <w:rPr>
          <w:lang w:val="cs-CZ" w:eastAsia="cs-CZ" w:bidi="cs-CZ"/>
          <w:w w:val="100"/>
          <w:spacing w:val="0"/>
          <w:color w:val="000000"/>
          <w:position w:val="0"/>
        </w:rPr>
        <w:t xml:space="preserve">chleb: </w:t>
      </w:r>
      <w:r>
        <w:rPr>
          <w:lang w:val="pl-PL" w:eastAsia="pl-PL" w:bidi="pl-PL"/>
          <w:w w:val="100"/>
          <w:spacing w:val="0"/>
          <w:color w:val="000000"/>
          <w:position w:val="0"/>
        </w:rPr>
        <w:t xml:space="preserve">„Otóż w tym samym dniu dwaj z nich byli w drodze do wsi, zwanej Emaus, oddalonej sześćdziesiąt stadiów od Jerozolimy” (Łk 24, 13); „Gdy następnie zajął z nimi miejsce u stołu, wziąwszy </w:t>
      </w:r>
      <w:r>
        <w:rPr>
          <w:lang w:val="cs-CZ" w:eastAsia="cs-CZ" w:bidi="cs-CZ"/>
          <w:w w:val="100"/>
          <w:spacing w:val="0"/>
          <w:color w:val="000000"/>
          <w:position w:val="0"/>
        </w:rPr>
        <w:t xml:space="preserve">chleb, </w:t>
      </w:r>
      <w:r>
        <w:rPr>
          <w:lang w:val="pl-PL" w:eastAsia="pl-PL" w:bidi="pl-PL"/>
          <w:w w:val="100"/>
          <w:spacing w:val="0"/>
          <w:color w:val="000000"/>
          <w:position w:val="0"/>
        </w:rPr>
        <w:t>pobłogosławił go, połamał i dawał im. Oczy im się otworzyły i poznali Go” (Łk 24, 30-31)</w:t>
      </w:r>
      <w:r>
        <w:rPr>
          <w:lang w:val="pl-PL" w:eastAsia="pl-PL" w:bidi="pl-PL"/>
          <w:vertAlign w:val="superscript"/>
          <w:w w:val="100"/>
          <w:spacing w:val="0"/>
          <w:color w:val="000000"/>
          <w:position w:val="0"/>
        </w:rPr>
        <w:t>1</w:t>
      </w:r>
      <w:r>
        <w:rPr>
          <w:lang w:val="pl-PL" w:eastAsia="pl-PL" w:bidi="pl-PL"/>
          <w:w w:val="100"/>
          <w:spacing w:val="0"/>
          <w:color w:val="000000"/>
          <w:position w:val="0"/>
        </w:rPr>
        <w:t>.</w:t>
      </w:r>
    </w:p>
    <w:p>
      <w:pPr>
        <w:pStyle w:val="Style41"/>
        <w:numPr>
          <w:ilvl w:val="0"/>
          <w:numId w:val="1"/>
        </w:numPr>
        <w:framePr w:wrap="none" w:vAnchor="page" w:hAnchor="page" w:x="724" w:y="6664"/>
        <w:tabs>
          <w:tab w:leader="none" w:pos="2833" w:val="left"/>
        </w:tabs>
        <w:widowControl w:val="0"/>
        <w:keepNext w:val="0"/>
        <w:keepLines w:val="0"/>
        <w:shd w:val="clear" w:color="auto" w:fill="auto"/>
        <w:bidi w:val="0"/>
        <w:spacing w:before="0" w:after="0" w:line="190" w:lineRule="exact"/>
        <w:ind w:left="2520" w:right="0" w:firstLine="0"/>
      </w:pPr>
      <w:bookmarkStart w:id="6" w:name="bookmark6"/>
      <w:r>
        <w:rPr>
          <w:lang w:val="pl-PL" w:eastAsia="pl-PL" w:bidi="pl-PL"/>
          <w:w w:val="100"/>
          <w:spacing w:val="0"/>
          <w:color w:val="000000"/>
          <w:position w:val="0"/>
        </w:rPr>
        <w:t>CYTATY BIBLIJNE</w:t>
      </w:r>
      <w:bookmarkEnd w:id="6"/>
    </w:p>
    <w:p>
      <w:pPr>
        <w:pStyle w:val="Style8"/>
        <w:framePr w:w="7157" w:h="4134" w:hRule="exact" w:wrap="none" w:vAnchor="page" w:hAnchor="page" w:x="724" w:y="7337"/>
        <w:widowControl w:val="0"/>
        <w:keepNext w:val="0"/>
        <w:keepLines w:val="0"/>
        <w:shd w:val="clear" w:color="auto" w:fill="auto"/>
        <w:bidi w:val="0"/>
        <w:jc w:val="both"/>
        <w:spacing w:before="0" w:after="0" w:line="230" w:lineRule="exact"/>
        <w:ind w:left="0" w:right="0" w:firstLine="360"/>
      </w:pPr>
      <w:r>
        <w:rPr>
          <w:lang w:val="pl-PL" w:eastAsia="pl-PL" w:bidi="pl-PL"/>
          <w:w w:val="100"/>
          <w:spacing w:val="0"/>
          <w:color w:val="000000"/>
          <w:position w:val="0"/>
        </w:rPr>
        <w:t>Kombinacja stylów w obrębie stylu artystycznego Tadeusza Różewicza polega także na operowaniu słownictwem religijnym. Najbardziej znamien</w:t>
        <w:softHyphen/>
        <w:t>nym tego przykładem jest użycie cytatów zaczerpniętych bezpośrednio z Bi</w:t>
        <w:softHyphen/>
        <w:t>blii i operowanie nimi na „przestrzeni” stylów. Interesujący wydaje się fakt, że cytaty te nie zawsze petryfikują ich pierwotne znaczenie zawarte w Piśmie Świętym. Stylizacja językowa, której wzorem jest Biblia, daje szczególny typ metaforyki. Różewicz niejednokrotnie podejmuje dialog z Bogiem — typ, któ</w:t>
        <w:softHyphen/>
        <w:t>ry zawiódł. Czasem wręcz — w swej rezygnacji — kwestionuje jego istnienie lub wyraża niewiarę w moc słowa, które było na początku, miało „mieszkać między nami”, miało mieć moc tworzenia. Tymczasem Różewicz z niepokojem twierdzi, że zabrakło słów już teraz, tych dla niego najważniejszych, poetyc</w:t>
        <w:softHyphen/>
        <w:t>kich. Może stąd obecne w całej jego twórczości niejasne granice między ro</w:t>
        <w:softHyphen/>
        <w:t xml:space="preserve">dzajami literackimi, może to jego sposób na poszukiwanie środków nowego wyrazu, na odbudowę człowieka </w:t>
      </w:r>
      <w:r>
        <w:rPr>
          <w:rStyle w:val="CharStyle40"/>
        </w:rPr>
        <w:t xml:space="preserve">sensu </w:t>
      </w:r>
      <w:r>
        <w:rPr>
          <w:rStyle w:val="CharStyle40"/>
          <w:lang w:val="de-DE" w:eastAsia="de-DE" w:bidi="de-DE"/>
        </w:rPr>
        <w:t>stricto.</w:t>
      </w:r>
    </w:p>
    <w:p>
      <w:pPr>
        <w:pStyle w:val="Style6"/>
        <w:framePr w:w="7157" w:h="4134" w:hRule="exact" w:wrap="none" w:vAnchor="page" w:hAnchor="page" w:x="724" w:y="7337"/>
        <w:tabs>
          <w:tab w:leader="none" w:pos="1958" w:val="left"/>
        </w:tabs>
        <w:widowControl w:val="0"/>
        <w:keepNext w:val="0"/>
        <w:keepLines w:val="0"/>
        <w:shd w:val="clear" w:color="auto" w:fill="auto"/>
        <w:bidi w:val="0"/>
        <w:jc w:val="both"/>
        <w:spacing w:before="0" w:after="0" w:line="202" w:lineRule="exact"/>
        <w:ind w:left="0" w:right="0" w:firstLine="0"/>
      </w:pPr>
      <w:r>
        <w:rPr>
          <w:rStyle w:val="CharStyle43"/>
        </w:rPr>
        <w:t>a)</w:t>
        <w:tab/>
      </w:r>
      <w:r>
        <w:rPr>
          <w:lang w:val="pl-PL" w:eastAsia="pl-PL" w:bidi="pl-PL"/>
          <w:w w:val="100"/>
          <w:spacing w:val="0"/>
          <w:color w:val="000000"/>
          <w:position w:val="0"/>
        </w:rPr>
        <w:t xml:space="preserve">widzę </w:t>
      </w:r>
      <w:r>
        <w:rPr>
          <w:rStyle w:val="CharStyle46"/>
        </w:rPr>
        <w:t xml:space="preserve">człowieka </w:t>
      </w:r>
      <w:r>
        <w:rPr>
          <w:lang w:val="pl-PL" w:eastAsia="pl-PL" w:bidi="pl-PL"/>
          <w:w w:val="100"/>
          <w:spacing w:val="0"/>
          <w:color w:val="000000"/>
          <w:position w:val="0"/>
        </w:rPr>
        <w:t>stworzonego</w:t>
      </w:r>
    </w:p>
    <w:p>
      <w:pPr>
        <w:pStyle w:val="Style15"/>
        <w:framePr w:w="7157" w:h="4134" w:hRule="exact" w:wrap="none" w:vAnchor="page" w:hAnchor="page" w:x="724" w:y="7337"/>
        <w:widowControl w:val="0"/>
        <w:keepNext w:val="0"/>
        <w:keepLines w:val="0"/>
        <w:shd w:val="clear" w:color="auto" w:fill="auto"/>
        <w:bidi w:val="0"/>
        <w:jc w:val="left"/>
        <w:spacing w:before="0" w:after="0" w:line="202" w:lineRule="exact"/>
        <w:ind w:left="2020" w:right="0" w:firstLine="0"/>
      </w:pPr>
      <w:r>
        <w:rPr>
          <w:lang w:val="pl-PL" w:eastAsia="pl-PL" w:bidi="pl-PL"/>
          <w:w w:val="100"/>
          <w:spacing w:val="0"/>
          <w:color w:val="000000"/>
          <w:position w:val="0"/>
        </w:rPr>
        <w:t>na obraz i podobieństwo boga</w:t>
      </w:r>
    </w:p>
    <w:p>
      <w:pPr>
        <w:pStyle w:val="Style6"/>
        <w:framePr w:w="7157" w:h="4134" w:hRule="exact" w:wrap="none" w:vAnchor="page" w:hAnchor="page" w:x="724" w:y="7337"/>
        <w:widowControl w:val="0"/>
        <w:keepNext w:val="0"/>
        <w:keepLines w:val="0"/>
        <w:shd w:val="clear" w:color="auto" w:fill="auto"/>
        <w:bidi w:val="0"/>
        <w:jc w:val="left"/>
        <w:spacing w:before="0" w:after="0" w:line="150" w:lineRule="exact"/>
        <w:ind w:left="2020" w:right="0" w:firstLine="0"/>
      </w:pPr>
      <w:r>
        <w:rPr>
          <w:lang w:val="pl-PL" w:eastAsia="pl-PL" w:bidi="pl-PL"/>
          <w:w w:val="100"/>
          <w:spacing w:val="0"/>
          <w:color w:val="000000"/>
          <w:position w:val="0"/>
        </w:rPr>
        <w:t>który odszedł</w:t>
      </w:r>
    </w:p>
    <w:p>
      <w:pPr>
        <w:pStyle w:val="Style6"/>
        <w:framePr w:w="7157" w:h="4134" w:hRule="exact" w:wrap="none" w:vAnchor="page" w:hAnchor="page" w:x="724" w:y="7337"/>
        <w:widowControl w:val="0"/>
        <w:keepNext w:val="0"/>
        <w:keepLines w:val="0"/>
        <w:shd w:val="clear" w:color="auto" w:fill="auto"/>
        <w:bidi w:val="0"/>
        <w:jc w:val="center"/>
        <w:spacing w:before="0" w:after="0" w:line="150" w:lineRule="exact"/>
        <w:ind w:left="0" w:right="300" w:firstLine="0"/>
      </w:pPr>
      <w:r>
        <w:rPr>
          <w:lang w:val="pl-PL" w:eastAsia="pl-PL" w:bidi="pl-PL"/>
          <w:w w:val="100"/>
          <w:spacing w:val="0"/>
          <w:color w:val="000000"/>
          <w:position w:val="0"/>
        </w:rPr>
        <w:t xml:space="preserve">(OT 13) </w:t>
      </w:r>
      <w:r>
        <w:rPr>
          <w:lang w:val="pl-PL" w:eastAsia="pl-PL" w:bidi="pl-PL"/>
          <w:vertAlign w:val="superscript"/>
          <w:w w:val="100"/>
          <w:spacing w:val="0"/>
          <w:color w:val="000000"/>
          <w:position w:val="0"/>
        </w:rPr>
        <w:t>1</w:t>
      </w:r>
    </w:p>
    <w:p>
      <w:pPr>
        <w:pStyle w:val="Style50"/>
        <w:framePr w:wrap="none" w:vAnchor="page" w:hAnchor="page" w:x="1075" w:y="11844"/>
        <w:widowControl w:val="0"/>
        <w:keepNext w:val="0"/>
        <w:keepLines w:val="0"/>
        <w:shd w:val="clear" w:color="auto" w:fill="auto"/>
        <w:bidi w:val="0"/>
        <w:jc w:val="left"/>
        <w:spacing w:before="0" w:after="0" w:line="170" w:lineRule="exact"/>
        <w:ind w:left="380" w:right="0" w:firstLine="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Cytaty pochodzą z Biblii Tysiąclecia (1965).</w:t>
      </w:r>
    </w:p>
    <w:p>
      <w:pPr>
        <w:widowControl w:val="0"/>
        <w:rPr>
          <w:sz w:val="2"/>
          <w:szCs w:val="2"/>
        </w:rPr>
        <w:sectPr>
          <w:footnotePr>
            <w:pos w:val="pageBottom"/>
            <w:numFmt w:val="decimal"/>
            <w:numRestart w:val="continuous"/>
          </w:footnotePr>
          <w:pgSz w:w="8662" w:h="12804"/>
          <w:pgMar w:top="360" w:left="360" w:right="360" w:bottom="360" w:header="0" w:footer="3" w:gutter="0"/>
          <w:rtlGutter w:val="0"/>
          <w:cols w:space="720"/>
          <w:noEndnote/>
          <w:docGrid w:linePitch="360"/>
        </w:sectPr>
      </w:pPr>
    </w:p>
    <w:p>
      <w:pPr>
        <w:pStyle w:val="Style29"/>
        <w:framePr w:wrap="none" w:vAnchor="page" w:hAnchor="page" w:x="1572" w:y="852"/>
        <w:widowControl w:val="0"/>
        <w:keepNext w:val="0"/>
        <w:keepLines w:val="0"/>
        <w:shd w:val="clear" w:color="auto" w:fill="auto"/>
        <w:bidi w:val="0"/>
        <w:jc w:val="left"/>
        <w:spacing w:before="0" w:after="0" w:line="150" w:lineRule="exact"/>
        <w:ind w:left="0" w:right="0" w:firstLine="0"/>
      </w:pPr>
      <w:r>
        <w:rPr>
          <w:lang w:val="cs-CZ" w:eastAsia="cs-CZ" w:bidi="cs-CZ"/>
          <w:w w:val="100"/>
          <w:color w:val="000000"/>
          <w:position w:val="0"/>
        </w:rPr>
        <w:t xml:space="preserve">ELEMENTY STYLU </w:t>
      </w:r>
      <w:r>
        <w:rPr>
          <w:lang w:val="pl-PL" w:eastAsia="pl-PL" w:bidi="pl-PL"/>
          <w:w w:val="100"/>
          <w:color w:val="000000"/>
          <w:position w:val="0"/>
        </w:rPr>
        <w:t>RELIGIJNEGO W POEZJI TADEUSZA RÓŻEWICZA</w:t>
      </w:r>
    </w:p>
    <w:p>
      <w:pPr>
        <w:pStyle w:val="Style29"/>
        <w:framePr w:wrap="none" w:vAnchor="page" w:hAnchor="page" w:x="7735" w:y="885"/>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5</w:t>
      </w:r>
    </w:p>
    <w:p>
      <w:pPr>
        <w:pStyle w:val="Style8"/>
        <w:framePr w:w="7152" w:h="8897" w:hRule="exact" w:wrap="none" w:vAnchor="page" w:hAnchor="page" w:x="727" w:y="1304"/>
        <w:widowControl w:val="0"/>
        <w:keepNext w:val="0"/>
        <w:keepLines w:val="0"/>
        <w:shd w:val="clear" w:color="auto" w:fill="auto"/>
        <w:bidi w:val="0"/>
        <w:jc w:val="both"/>
        <w:spacing w:before="0" w:after="0" w:line="235" w:lineRule="exact"/>
        <w:ind w:left="0" w:right="0" w:firstLine="320"/>
      </w:pPr>
      <w:r>
        <w:rPr>
          <w:lang w:val="pl-PL" w:eastAsia="pl-PL" w:bidi="pl-PL"/>
          <w:w w:val="100"/>
          <w:spacing w:val="0"/>
          <w:color w:val="000000"/>
          <w:position w:val="0"/>
        </w:rPr>
        <w:t xml:space="preserve">W </w:t>
      </w:r>
      <w:r>
        <w:rPr>
          <w:rStyle w:val="CharStyle40"/>
        </w:rPr>
        <w:t>Księdze Rodzaju,</w:t>
      </w:r>
      <w:r>
        <w:rPr>
          <w:lang w:val="pl-PL" w:eastAsia="pl-PL" w:bidi="pl-PL"/>
          <w:w w:val="100"/>
          <w:spacing w:val="0"/>
          <w:color w:val="000000"/>
          <w:position w:val="0"/>
        </w:rPr>
        <w:t xml:space="preserve"> 1, 26-27 czytamy „Uczynimy człowieka na obraz i podobieństwo nasze” (SSł 55).</w:t>
      </w:r>
    </w:p>
    <w:p>
      <w:pPr>
        <w:pStyle w:val="Style15"/>
        <w:numPr>
          <w:ilvl w:val="0"/>
          <w:numId w:val="5"/>
        </w:numPr>
        <w:framePr w:w="7152" w:h="8897" w:hRule="exact" w:wrap="none" w:vAnchor="page" w:hAnchor="page" w:x="727" w:y="1304"/>
        <w:tabs>
          <w:tab w:leader="none" w:pos="1968" w:val="left"/>
        </w:tabs>
        <w:widowControl w:val="0"/>
        <w:keepNext w:val="0"/>
        <w:keepLines w:val="0"/>
        <w:shd w:val="clear" w:color="auto" w:fill="auto"/>
        <w:bidi w:val="0"/>
        <w:jc w:val="both"/>
        <w:spacing w:before="0" w:after="0" w:line="187" w:lineRule="exact"/>
        <w:ind w:left="320" w:right="0"/>
      </w:pPr>
      <w:r>
        <w:rPr>
          <w:lang w:val="pl-PL" w:eastAsia="pl-PL" w:bidi="pl-PL"/>
          <w:w w:val="100"/>
          <w:spacing w:val="0"/>
          <w:color w:val="000000"/>
          <w:position w:val="0"/>
        </w:rPr>
        <w:t>na początku było słowo</w:t>
      </w:r>
    </w:p>
    <w:p>
      <w:pPr>
        <w:pStyle w:val="Style6"/>
        <w:framePr w:w="7152" w:h="8897" w:hRule="exact" w:wrap="none" w:vAnchor="page" w:hAnchor="page" w:x="727" w:y="1304"/>
        <w:widowControl w:val="0"/>
        <w:keepNext w:val="0"/>
        <w:keepLines w:val="0"/>
        <w:shd w:val="clear" w:color="auto" w:fill="auto"/>
        <w:bidi w:val="0"/>
        <w:jc w:val="left"/>
        <w:spacing w:before="0" w:after="0" w:line="187" w:lineRule="exact"/>
        <w:ind w:left="2000" w:right="0" w:firstLine="0"/>
      </w:pPr>
      <w:r>
        <w:rPr>
          <w:lang w:val="pl-PL" w:eastAsia="pl-PL" w:bidi="pl-PL"/>
          <w:w w:val="100"/>
          <w:spacing w:val="0"/>
          <w:color w:val="000000"/>
          <w:position w:val="0"/>
        </w:rPr>
        <w:t>na końcu ciało</w:t>
      </w:r>
    </w:p>
    <w:p>
      <w:pPr>
        <w:pStyle w:val="Style6"/>
        <w:framePr w:w="7152" w:h="8897" w:hRule="exact" w:wrap="none" w:vAnchor="page" w:hAnchor="page" w:x="727" w:y="1304"/>
        <w:widowControl w:val="0"/>
        <w:keepNext w:val="0"/>
        <w:keepLines w:val="0"/>
        <w:shd w:val="clear" w:color="auto" w:fill="auto"/>
        <w:bidi w:val="0"/>
        <w:jc w:val="center"/>
        <w:spacing w:before="0" w:after="0" w:line="187" w:lineRule="exact"/>
        <w:ind w:left="0" w:right="40" w:firstLine="0"/>
      </w:pPr>
      <w:r>
        <w:rPr>
          <w:lang w:val="pl-PL" w:eastAsia="pl-PL" w:bidi="pl-PL"/>
          <w:w w:val="100"/>
          <w:spacing w:val="0"/>
          <w:color w:val="000000"/>
          <w:position w:val="0"/>
        </w:rPr>
        <w:t>(N 554)</w:t>
      </w:r>
    </w:p>
    <w:p>
      <w:pPr>
        <w:pStyle w:val="Style8"/>
        <w:framePr w:w="7152" w:h="8897" w:hRule="exact" w:wrap="none" w:vAnchor="page" w:hAnchor="page" w:x="727" w:y="1304"/>
        <w:widowControl w:val="0"/>
        <w:keepNext w:val="0"/>
        <w:keepLines w:val="0"/>
        <w:shd w:val="clear" w:color="auto" w:fill="auto"/>
        <w:bidi w:val="0"/>
        <w:jc w:val="center"/>
        <w:spacing w:before="0" w:after="0" w:line="230" w:lineRule="exact"/>
        <w:ind w:left="0" w:right="40" w:firstLine="0"/>
      </w:pPr>
      <w:r>
        <w:rPr>
          <w:rStyle w:val="CharStyle40"/>
        </w:rPr>
        <w:t>Ewangelia wg św. Jana, 1,</w:t>
      </w:r>
      <w:r>
        <w:rPr>
          <w:lang w:val="pl-PL" w:eastAsia="pl-PL" w:bidi="pl-PL"/>
          <w:w w:val="100"/>
          <w:spacing w:val="0"/>
          <w:color w:val="000000"/>
          <w:position w:val="0"/>
        </w:rPr>
        <w:t xml:space="preserve"> 1 notuje: „Na początku było Słowo...” (SSł 93).</w:t>
      </w:r>
    </w:p>
    <w:p>
      <w:pPr>
        <w:pStyle w:val="Style8"/>
        <w:numPr>
          <w:ilvl w:val="0"/>
          <w:numId w:val="5"/>
        </w:numPr>
        <w:framePr w:w="7152" w:h="8897" w:hRule="exact" w:wrap="none" w:vAnchor="page" w:hAnchor="page" w:x="727" w:y="1304"/>
        <w:tabs>
          <w:tab w:leader="none" w:pos="308" w:val="left"/>
        </w:tabs>
        <w:widowControl w:val="0"/>
        <w:keepNext w:val="0"/>
        <w:keepLines w:val="0"/>
        <w:shd w:val="clear" w:color="auto" w:fill="auto"/>
        <w:bidi w:val="0"/>
        <w:jc w:val="both"/>
        <w:spacing w:before="0" w:after="0" w:line="230" w:lineRule="exact"/>
        <w:ind w:left="320" w:right="0" w:hanging="320"/>
      </w:pPr>
      <w:r>
        <w:rPr>
          <w:lang w:val="pl-PL" w:eastAsia="pl-PL" w:bidi="pl-PL"/>
          <w:w w:val="100"/>
          <w:spacing w:val="0"/>
          <w:color w:val="000000"/>
          <w:position w:val="0"/>
        </w:rPr>
        <w:t xml:space="preserve">Poeta wykorzystał też cytat z </w:t>
      </w:r>
      <w:r>
        <w:rPr>
          <w:rStyle w:val="CharStyle40"/>
        </w:rPr>
        <w:t>Ewangelii wg św. Jana,</w:t>
      </w:r>
      <w:r>
        <w:rPr>
          <w:lang w:val="pl-PL" w:eastAsia="pl-PL" w:bidi="pl-PL"/>
          <w:w w:val="100"/>
          <w:spacing w:val="0"/>
          <w:color w:val="000000"/>
          <w:position w:val="0"/>
        </w:rPr>
        <w:t xml:space="preserve"> 1, 14, wymienia</w:t>
        <w:softHyphen/>
        <w:t>jąc jeden z jego komponentów:</w:t>
      </w:r>
    </w:p>
    <w:p>
      <w:pPr>
        <w:pStyle w:val="Style6"/>
        <w:framePr w:w="7152" w:h="8897" w:hRule="exact" w:wrap="none" w:vAnchor="page" w:hAnchor="page" w:x="727" w:y="1304"/>
        <w:widowControl w:val="0"/>
        <w:keepNext w:val="0"/>
        <w:keepLines w:val="0"/>
        <w:shd w:val="clear" w:color="auto" w:fill="auto"/>
        <w:bidi w:val="0"/>
        <w:jc w:val="left"/>
        <w:spacing w:before="0" w:after="0" w:line="230" w:lineRule="exact"/>
        <w:ind w:left="2000" w:right="0" w:firstLine="0"/>
      </w:pPr>
      <w:r>
        <w:rPr>
          <w:lang w:val="pl-PL" w:eastAsia="pl-PL" w:bidi="pl-PL"/>
          <w:w w:val="100"/>
          <w:spacing w:val="0"/>
          <w:color w:val="000000"/>
          <w:position w:val="0"/>
        </w:rPr>
        <w:t>pięć koszy</w:t>
      </w:r>
    </w:p>
    <w:p>
      <w:pPr>
        <w:pStyle w:val="Style6"/>
        <w:framePr w:w="7152" w:h="8897" w:hRule="exact" w:wrap="none" w:vAnchor="page" w:hAnchor="page" w:x="727" w:y="1304"/>
        <w:widowControl w:val="0"/>
        <w:keepNext w:val="0"/>
        <w:keepLines w:val="0"/>
        <w:shd w:val="clear" w:color="auto" w:fill="auto"/>
        <w:bidi w:val="0"/>
        <w:jc w:val="left"/>
        <w:spacing w:before="0" w:after="0" w:line="185" w:lineRule="exact"/>
        <w:ind w:left="2000" w:right="3140" w:firstLine="0"/>
      </w:pPr>
      <w:r>
        <w:rPr>
          <w:lang w:val="pl-PL" w:eastAsia="pl-PL" w:bidi="pl-PL"/>
          <w:w w:val="100"/>
          <w:spacing w:val="0"/>
          <w:color w:val="000000"/>
          <w:position w:val="0"/>
        </w:rPr>
        <w:t xml:space="preserve">wypełnionych słowem </w:t>
      </w:r>
      <w:r>
        <w:rPr>
          <w:rStyle w:val="CharStyle46"/>
        </w:rPr>
        <w:t xml:space="preserve">słowo stało się </w:t>
      </w:r>
      <w:r>
        <w:rPr>
          <w:rStyle w:val="CharStyle53"/>
        </w:rPr>
        <w:t>papierem</w:t>
      </w:r>
    </w:p>
    <w:p>
      <w:pPr>
        <w:pStyle w:val="Style6"/>
        <w:framePr w:w="7152" w:h="8897" w:hRule="exact" w:wrap="none" w:vAnchor="page" w:hAnchor="page" w:x="727" w:y="1304"/>
        <w:widowControl w:val="0"/>
        <w:keepNext w:val="0"/>
        <w:keepLines w:val="0"/>
        <w:shd w:val="clear" w:color="auto" w:fill="auto"/>
        <w:bidi w:val="0"/>
        <w:jc w:val="left"/>
        <w:spacing w:before="0" w:after="0" w:line="185" w:lineRule="exact"/>
        <w:ind w:left="2000" w:right="3140" w:firstLine="0"/>
      </w:pPr>
      <w:r>
        <w:rPr>
          <w:lang w:val="pl-PL" w:eastAsia="pl-PL" w:bidi="pl-PL"/>
          <w:w w:val="100"/>
          <w:spacing w:val="0"/>
          <w:color w:val="000000"/>
          <w:position w:val="0"/>
        </w:rPr>
        <w:t>urodzaj na poetów urodzaj na słowa</w:t>
      </w:r>
    </w:p>
    <w:p>
      <w:pPr>
        <w:pStyle w:val="Style6"/>
        <w:framePr w:w="7152" w:h="8897" w:hRule="exact" w:wrap="none" w:vAnchor="page" w:hAnchor="page" w:x="727" w:y="1304"/>
        <w:widowControl w:val="0"/>
        <w:keepNext w:val="0"/>
        <w:keepLines w:val="0"/>
        <w:shd w:val="clear" w:color="auto" w:fill="auto"/>
        <w:bidi w:val="0"/>
        <w:jc w:val="center"/>
        <w:spacing w:before="0" w:after="0" w:line="185" w:lineRule="exact"/>
        <w:ind w:left="0" w:right="40" w:firstLine="0"/>
      </w:pPr>
      <w:r>
        <w:rPr>
          <w:lang w:val="pl-PL" w:eastAsia="pl-PL" w:bidi="pl-PL"/>
          <w:w w:val="100"/>
          <w:spacing w:val="0"/>
          <w:color w:val="000000"/>
          <w:position w:val="0"/>
        </w:rPr>
        <w:t>(NPP 99)</w:t>
      </w:r>
    </w:p>
    <w:p>
      <w:pPr>
        <w:pStyle w:val="Style8"/>
        <w:framePr w:w="7152" w:h="8897" w:hRule="exact" w:wrap="none" w:vAnchor="page" w:hAnchor="page" w:x="727" w:y="1304"/>
        <w:widowControl w:val="0"/>
        <w:keepNext w:val="0"/>
        <w:keepLines w:val="0"/>
        <w:shd w:val="clear" w:color="auto" w:fill="auto"/>
        <w:bidi w:val="0"/>
        <w:jc w:val="both"/>
        <w:spacing w:before="0" w:after="0" w:line="230" w:lineRule="exact"/>
        <w:ind w:left="0" w:right="0" w:firstLine="320"/>
      </w:pPr>
      <w:r>
        <w:rPr>
          <w:lang w:val="pl-PL" w:eastAsia="pl-PL" w:bidi="pl-PL"/>
          <w:w w:val="100"/>
          <w:spacing w:val="0"/>
          <w:color w:val="000000"/>
          <w:position w:val="0"/>
        </w:rPr>
        <w:t xml:space="preserve">Fragment powyższy można potraktować jako aluzję do dwóch rozmnożeń </w:t>
      </w:r>
      <w:r>
        <w:rPr>
          <w:lang w:val="cs-CZ" w:eastAsia="cs-CZ" w:bidi="cs-CZ"/>
          <w:w w:val="100"/>
          <w:spacing w:val="0"/>
          <w:color w:val="000000"/>
          <w:position w:val="0"/>
        </w:rPr>
        <w:t xml:space="preserve">chleba </w:t>
      </w:r>
      <w:r>
        <w:rPr>
          <w:lang w:val="pl-PL" w:eastAsia="pl-PL" w:bidi="pl-PL"/>
          <w:w w:val="100"/>
          <w:spacing w:val="0"/>
          <w:color w:val="000000"/>
          <w:position w:val="0"/>
        </w:rPr>
        <w:t xml:space="preserve">(Mt 14, 13-21; 15, 32-38). W ich opisach pojawiają się kosze pełne ułamków </w:t>
      </w:r>
      <w:r>
        <w:rPr>
          <w:lang w:val="cs-CZ" w:eastAsia="cs-CZ" w:bidi="cs-CZ"/>
          <w:w w:val="100"/>
          <w:spacing w:val="0"/>
          <w:color w:val="000000"/>
          <w:position w:val="0"/>
        </w:rPr>
        <w:t xml:space="preserve">chleba </w:t>
      </w:r>
      <w:r>
        <w:rPr>
          <w:lang w:val="pl-PL" w:eastAsia="pl-PL" w:bidi="pl-PL"/>
          <w:w w:val="100"/>
          <w:spacing w:val="0"/>
          <w:color w:val="000000"/>
          <w:position w:val="0"/>
        </w:rPr>
        <w:t>pozostałych po nakarmieniu tłumów. U poety są to kosze na śmieci, być może pozostałości po poezji, która dziś nią już nie</w:t>
        <w:softHyphen/>
        <w:t>stety nie jest (Różewicz niejednokrotnie ogłaszał śmierć poezji).</w:t>
      </w:r>
    </w:p>
    <w:p>
      <w:pPr>
        <w:pStyle w:val="Style8"/>
        <w:numPr>
          <w:ilvl w:val="0"/>
          <w:numId w:val="5"/>
        </w:numPr>
        <w:framePr w:w="7152" w:h="8897" w:hRule="exact" w:wrap="none" w:vAnchor="page" w:hAnchor="page" w:x="727" w:y="1304"/>
        <w:tabs>
          <w:tab w:leader="none" w:pos="298" w:val="left"/>
        </w:tabs>
        <w:widowControl w:val="0"/>
        <w:keepNext w:val="0"/>
        <w:keepLines w:val="0"/>
        <w:shd w:val="clear" w:color="auto" w:fill="auto"/>
        <w:bidi w:val="0"/>
        <w:jc w:val="both"/>
        <w:spacing w:before="0" w:after="0" w:line="230" w:lineRule="exact"/>
        <w:ind w:left="320" w:right="0" w:hanging="320"/>
      </w:pPr>
      <w:r>
        <w:rPr>
          <w:lang w:val="pl-PL" w:eastAsia="pl-PL" w:bidi="pl-PL"/>
          <w:w w:val="100"/>
          <w:spacing w:val="0"/>
          <w:color w:val="000000"/>
          <w:position w:val="0"/>
        </w:rPr>
        <w:t xml:space="preserve">Różewicz wykorzystał także elementy </w:t>
      </w:r>
      <w:r>
        <w:rPr>
          <w:rStyle w:val="CharStyle40"/>
        </w:rPr>
        <w:t>I Listu do Koryntian</w:t>
      </w:r>
      <w:r>
        <w:rPr>
          <w:lang w:val="pl-PL" w:eastAsia="pl-PL" w:bidi="pl-PL"/>
          <w:w w:val="100"/>
          <w:spacing w:val="0"/>
          <w:color w:val="000000"/>
          <w:position w:val="0"/>
        </w:rPr>
        <w:t>, 13, 13; „Wiara, nadzieja, miłość, to troje: a z tych więtsza jest miłość” (SSł 101) określone w katechizmie jako trzy cnoty Boskie, u Różewicza uległy degrengoladzie.</w:t>
      </w:r>
    </w:p>
    <w:p>
      <w:pPr>
        <w:pStyle w:val="Style15"/>
        <w:framePr w:w="7152" w:h="8897" w:hRule="exact" w:wrap="none" w:vAnchor="page" w:hAnchor="page" w:x="727" w:y="1304"/>
        <w:widowControl w:val="0"/>
        <w:keepNext w:val="0"/>
        <w:keepLines w:val="0"/>
        <w:shd w:val="clear" w:color="auto" w:fill="auto"/>
        <w:bidi w:val="0"/>
        <w:jc w:val="left"/>
        <w:spacing w:before="0" w:after="0" w:line="230" w:lineRule="exact"/>
        <w:ind w:left="2000" w:right="0" w:firstLine="0"/>
      </w:pPr>
      <w:r>
        <w:rPr>
          <w:lang w:val="pl-PL" w:eastAsia="pl-PL" w:bidi="pl-PL"/>
          <w:w w:val="100"/>
          <w:spacing w:val="0"/>
          <w:color w:val="000000"/>
          <w:position w:val="0"/>
        </w:rPr>
        <w:t>nadzieja i wiara</w:t>
      </w:r>
    </w:p>
    <w:p>
      <w:pPr>
        <w:pStyle w:val="Style6"/>
        <w:framePr w:w="7152" w:h="8897" w:hRule="exact" w:wrap="none" w:vAnchor="page" w:hAnchor="page" w:x="727" w:y="1304"/>
        <w:widowControl w:val="0"/>
        <w:keepNext w:val="0"/>
        <w:keepLines w:val="0"/>
        <w:shd w:val="clear" w:color="auto" w:fill="auto"/>
        <w:bidi w:val="0"/>
        <w:jc w:val="left"/>
        <w:spacing w:before="0" w:after="0" w:line="185" w:lineRule="exact"/>
        <w:ind w:left="2000" w:right="3140" w:firstLine="0"/>
      </w:pPr>
      <w:r>
        <w:rPr>
          <w:lang w:val="pl-PL" w:eastAsia="pl-PL" w:bidi="pl-PL"/>
          <w:w w:val="100"/>
          <w:spacing w:val="0"/>
          <w:color w:val="000000"/>
          <w:position w:val="0"/>
        </w:rPr>
        <w:t>zaczęły wydawać przykrą woń</w:t>
      </w:r>
    </w:p>
    <w:p>
      <w:pPr>
        <w:pStyle w:val="Style6"/>
        <w:framePr w:w="7152" w:h="8897" w:hRule="exact" w:wrap="none" w:vAnchor="page" w:hAnchor="page" w:x="727" w:y="1304"/>
        <w:widowControl w:val="0"/>
        <w:keepNext w:val="0"/>
        <w:keepLines w:val="0"/>
        <w:shd w:val="clear" w:color="auto" w:fill="auto"/>
        <w:bidi w:val="0"/>
        <w:jc w:val="center"/>
        <w:spacing w:before="0" w:after="0" w:line="185" w:lineRule="exact"/>
        <w:ind w:left="0" w:right="260" w:firstLine="0"/>
      </w:pPr>
      <w:r>
        <w:rPr>
          <w:lang w:val="pl-PL" w:eastAsia="pl-PL" w:bidi="pl-PL"/>
          <w:w w:val="100"/>
          <w:spacing w:val="0"/>
          <w:color w:val="000000"/>
          <w:position w:val="0"/>
        </w:rPr>
        <w:t>(OT 41)</w:t>
      </w:r>
    </w:p>
    <w:p>
      <w:pPr>
        <w:pStyle w:val="Style8"/>
        <w:numPr>
          <w:ilvl w:val="0"/>
          <w:numId w:val="5"/>
        </w:numPr>
        <w:framePr w:w="7152" w:h="8897" w:hRule="exact" w:wrap="none" w:vAnchor="page" w:hAnchor="page" w:x="727" w:y="1304"/>
        <w:tabs>
          <w:tab w:leader="none" w:pos="298" w:val="left"/>
        </w:tabs>
        <w:widowControl w:val="0"/>
        <w:keepNext w:val="0"/>
        <w:keepLines w:val="0"/>
        <w:shd w:val="clear" w:color="auto" w:fill="auto"/>
        <w:bidi w:val="0"/>
        <w:jc w:val="both"/>
        <w:spacing w:before="0" w:after="0" w:line="230" w:lineRule="exact"/>
        <w:ind w:left="320" w:right="0" w:hanging="320"/>
      </w:pPr>
      <w:r>
        <w:rPr>
          <w:lang w:val="pl-PL" w:eastAsia="pl-PL" w:bidi="pl-PL"/>
          <w:w w:val="100"/>
          <w:spacing w:val="0"/>
          <w:color w:val="000000"/>
          <w:position w:val="0"/>
        </w:rPr>
        <w:t>Ciekawym zabiegiem językowym jest umieszczenie przez poetę we</w:t>
        <w:softHyphen/>
        <w:t xml:space="preserve">wnątrz wiersza fragmentów pisanych prozą. W ich obrębie znajdują się również dialogi charakterystyczne dla mowy potocznej, a w nich z kolei — komponenty „słowa Bożego”, pochodzącego z </w:t>
      </w:r>
      <w:r>
        <w:rPr>
          <w:rStyle w:val="CharStyle40"/>
        </w:rPr>
        <w:t xml:space="preserve">I Listu do Koryntian, </w:t>
      </w:r>
      <w:r>
        <w:rPr>
          <w:lang w:val="pl-PL" w:eastAsia="pl-PL" w:bidi="pl-PL"/>
          <w:w w:val="100"/>
          <w:spacing w:val="0"/>
          <w:color w:val="000000"/>
          <w:position w:val="0"/>
        </w:rPr>
        <w:t xml:space="preserve">13, 2: „[Choćbym miał] wszytkę wiarę, tak iżbych góry przenosił, a miłości </w:t>
      </w:r>
      <w:r>
        <w:rPr>
          <w:lang w:val="cs-CZ" w:eastAsia="cs-CZ" w:bidi="cs-CZ"/>
          <w:w w:val="100"/>
          <w:spacing w:val="0"/>
          <w:color w:val="000000"/>
          <w:position w:val="0"/>
        </w:rPr>
        <w:t xml:space="preserve">bych </w:t>
      </w:r>
      <w:r>
        <w:rPr>
          <w:lang w:val="pl-PL" w:eastAsia="pl-PL" w:bidi="pl-PL"/>
          <w:w w:val="100"/>
          <w:spacing w:val="0"/>
          <w:color w:val="000000"/>
          <w:position w:val="0"/>
        </w:rPr>
        <w:t>nie miał, nicem nie jest” (SSł 101):</w:t>
      </w:r>
    </w:p>
    <w:p>
      <w:pPr>
        <w:pStyle w:val="Style6"/>
        <w:numPr>
          <w:ilvl w:val="0"/>
          <w:numId w:val="7"/>
        </w:numPr>
        <w:framePr w:w="7152" w:h="8897" w:hRule="exact" w:wrap="none" w:vAnchor="page" w:hAnchor="page" w:x="727" w:y="1304"/>
        <w:tabs>
          <w:tab w:leader="none" w:pos="2068" w:val="left"/>
        </w:tabs>
        <w:widowControl w:val="0"/>
        <w:keepNext w:val="0"/>
        <w:keepLines w:val="0"/>
        <w:shd w:val="clear" w:color="auto" w:fill="auto"/>
        <w:bidi w:val="0"/>
        <w:jc w:val="both"/>
        <w:spacing w:before="0" w:after="0" w:line="185" w:lineRule="exact"/>
        <w:ind w:left="1760" w:right="0" w:firstLine="0"/>
      </w:pPr>
      <w:r>
        <w:rPr>
          <w:lang w:val="pl-PL" w:eastAsia="pl-PL" w:bidi="pl-PL"/>
          <w:w w:val="100"/>
          <w:spacing w:val="0"/>
          <w:color w:val="000000"/>
          <w:position w:val="0"/>
        </w:rPr>
        <w:t>Czy ojciec wierzy w Boga — zawołał Stawrogin.</w:t>
      </w:r>
    </w:p>
    <w:p>
      <w:pPr>
        <w:pStyle w:val="Style6"/>
        <w:numPr>
          <w:ilvl w:val="0"/>
          <w:numId w:val="7"/>
        </w:numPr>
        <w:framePr w:w="7152" w:h="8897" w:hRule="exact" w:wrap="none" w:vAnchor="page" w:hAnchor="page" w:x="727" w:y="1304"/>
        <w:tabs>
          <w:tab w:leader="none" w:pos="2068" w:val="left"/>
        </w:tabs>
        <w:widowControl w:val="0"/>
        <w:keepNext w:val="0"/>
        <w:keepLines w:val="0"/>
        <w:shd w:val="clear" w:color="auto" w:fill="auto"/>
        <w:bidi w:val="0"/>
        <w:jc w:val="both"/>
        <w:spacing w:before="0" w:after="0" w:line="185" w:lineRule="exact"/>
        <w:ind w:left="1760" w:right="0" w:firstLine="0"/>
      </w:pPr>
      <w:r>
        <w:rPr>
          <w:lang w:val="pl-PL" w:eastAsia="pl-PL" w:bidi="pl-PL"/>
          <w:w w:val="100"/>
          <w:spacing w:val="0"/>
          <w:color w:val="000000"/>
          <w:position w:val="0"/>
        </w:rPr>
        <w:t>Wierzę.</w:t>
      </w:r>
    </w:p>
    <w:p>
      <w:pPr>
        <w:pStyle w:val="Style6"/>
        <w:numPr>
          <w:ilvl w:val="0"/>
          <w:numId w:val="7"/>
        </w:numPr>
        <w:framePr w:w="7152" w:h="8897" w:hRule="exact" w:wrap="none" w:vAnchor="page" w:hAnchor="page" w:x="727" w:y="1304"/>
        <w:tabs>
          <w:tab w:leader="none" w:pos="2068" w:val="left"/>
        </w:tabs>
        <w:widowControl w:val="0"/>
        <w:keepNext w:val="0"/>
        <w:keepLines w:val="0"/>
        <w:shd w:val="clear" w:color="auto" w:fill="auto"/>
        <w:bidi w:val="0"/>
        <w:jc w:val="both"/>
        <w:spacing w:before="0" w:after="0" w:line="185" w:lineRule="exact"/>
        <w:ind w:left="1760" w:right="0" w:firstLine="0"/>
      </w:pPr>
      <w:r>
        <w:rPr>
          <w:lang w:val="pl-PL" w:eastAsia="pl-PL" w:bidi="pl-PL"/>
          <w:w w:val="100"/>
          <w:spacing w:val="0"/>
          <w:color w:val="000000"/>
          <w:position w:val="0"/>
        </w:rPr>
        <w:t xml:space="preserve">Jest powiedziane, że </w:t>
      </w:r>
      <w:r>
        <w:rPr>
          <w:rStyle w:val="CharStyle46"/>
        </w:rPr>
        <w:t>wiara góry przenosi.</w:t>
      </w:r>
    </w:p>
    <w:p>
      <w:pPr>
        <w:pStyle w:val="Style6"/>
        <w:framePr w:w="7152" w:h="8897" w:hRule="exact" w:wrap="none" w:vAnchor="page" w:hAnchor="page" w:x="727" w:y="1304"/>
        <w:widowControl w:val="0"/>
        <w:keepNext w:val="0"/>
        <w:keepLines w:val="0"/>
        <w:shd w:val="clear" w:color="auto" w:fill="auto"/>
        <w:bidi w:val="0"/>
        <w:jc w:val="left"/>
        <w:spacing w:before="0" w:after="0" w:line="185" w:lineRule="exact"/>
        <w:ind w:left="2000" w:right="1720" w:firstLine="0"/>
      </w:pPr>
      <w:r>
        <w:rPr>
          <w:lang w:val="pl-PL" w:eastAsia="pl-PL" w:bidi="pl-PL"/>
          <w:w w:val="100"/>
          <w:spacing w:val="0"/>
          <w:color w:val="000000"/>
          <w:position w:val="0"/>
        </w:rPr>
        <w:t>Gdy wierzysz, a każesz górze, aby się ruszyła, to się ruszy... przepraszam, że plączę.</w:t>
      </w:r>
    </w:p>
    <w:p>
      <w:pPr>
        <w:pStyle w:val="Style6"/>
        <w:framePr w:w="7152" w:h="8897" w:hRule="exact" w:wrap="none" w:vAnchor="page" w:hAnchor="page" w:x="727" w:y="1304"/>
        <w:widowControl w:val="0"/>
        <w:keepNext w:val="0"/>
        <w:keepLines w:val="0"/>
        <w:shd w:val="clear" w:color="auto" w:fill="auto"/>
        <w:bidi w:val="0"/>
        <w:jc w:val="left"/>
        <w:spacing w:before="0" w:after="0" w:line="185" w:lineRule="exact"/>
        <w:ind w:left="2000" w:right="1720" w:firstLine="0"/>
      </w:pPr>
      <w:r>
        <w:rPr>
          <w:lang w:val="pl-PL" w:eastAsia="pl-PL" w:bidi="pl-PL"/>
          <w:w w:val="100"/>
          <w:spacing w:val="0"/>
          <w:color w:val="000000"/>
          <w:position w:val="0"/>
        </w:rPr>
        <w:t>A jednak zaciekawia mnie: czy ojciec ruszy z miejsca górę?</w:t>
      </w:r>
    </w:p>
    <w:p>
      <w:pPr>
        <w:pStyle w:val="Style6"/>
        <w:framePr w:w="7152" w:h="8897" w:hRule="exact" w:wrap="none" w:vAnchor="page" w:hAnchor="page" w:x="727" w:y="1304"/>
        <w:widowControl w:val="0"/>
        <w:keepNext w:val="0"/>
        <w:keepLines w:val="0"/>
        <w:shd w:val="clear" w:color="auto" w:fill="auto"/>
        <w:bidi w:val="0"/>
        <w:jc w:val="center"/>
        <w:spacing w:before="0" w:after="0" w:line="185" w:lineRule="exact"/>
        <w:ind w:left="0" w:right="260" w:firstLine="0"/>
      </w:pPr>
      <w:r>
        <w:rPr>
          <w:lang w:val="pl-PL" w:eastAsia="pl-PL" w:bidi="pl-PL"/>
          <w:w w:val="100"/>
          <w:spacing w:val="0"/>
          <w:color w:val="000000"/>
          <w:position w:val="0"/>
        </w:rPr>
        <w:t>(N 425)</w:t>
      </w:r>
    </w:p>
    <w:p>
      <w:pPr>
        <w:pStyle w:val="Style41"/>
        <w:numPr>
          <w:ilvl w:val="0"/>
          <w:numId w:val="1"/>
        </w:numPr>
        <w:framePr w:wrap="none" w:vAnchor="page" w:hAnchor="page" w:x="727" w:y="10657"/>
        <w:tabs>
          <w:tab w:leader="none" w:pos="2833" w:val="left"/>
        </w:tabs>
        <w:widowControl w:val="0"/>
        <w:keepNext w:val="0"/>
        <w:keepLines w:val="0"/>
        <w:shd w:val="clear" w:color="auto" w:fill="auto"/>
        <w:bidi w:val="0"/>
        <w:spacing w:before="0" w:after="0" w:line="190" w:lineRule="exact"/>
        <w:ind w:left="2520" w:right="0" w:firstLine="0"/>
      </w:pPr>
      <w:bookmarkStart w:id="7" w:name="bookmark7"/>
      <w:r>
        <w:rPr>
          <w:lang w:val="pl-PL" w:eastAsia="pl-PL" w:bidi="pl-PL"/>
          <w:w w:val="100"/>
          <w:spacing w:val="0"/>
          <w:color w:val="000000"/>
          <w:position w:val="0"/>
        </w:rPr>
        <w:t>ALUZJE BIBLIJNE</w:t>
      </w:r>
      <w:bookmarkEnd w:id="7"/>
    </w:p>
    <w:p>
      <w:pPr>
        <w:pStyle w:val="Style8"/>
        <w:framePr w:w="7152" w:h="765" w:hRule="exact" w:wrap="none" w:vAnchor="page" w:hAnchor="page" w:x="727" w:y="11328"/>
        <w:widowControl w:val="0"/>
        <w:keepNext w:val="0"/>
        <w:keepLines w:val="0"/>
        <w:shd w:val="clear" w:color="auto" w:fill="auto"/>
        <w:bidi w:val="0"/>
        <w:jc w:val="both"/>
        <w:spacing w:before="0" w:after="0" w:line="233" w:lineRule="exact"/>
        <w:ind w:left="0" w:right="0" w:firstLine="320"/>
      </w:pPr>
      <w:r>
        <w:rPr>
          <w:lang w:val="pl-PL" w:eastAsia="pl-PL" w:bidi="pl-PL"/>
          <w:w w:val="100"/>
          <w:spacing w:val="0"/>
          <w:color w:val="000000"/>
          <w:position w:val="0"/>
        </w:rPr>
        <w:t>Sposobem stylizacji całego utworu lub jego fragmentu może być świa</w:t>
        <w:softHyphen/>
        <w:t>dome nawiązanie do innego dzieła, zakładające jego znajomość u odbior</w:t>
        <w:softHyphen/>
        <w:t>cy. Różewicz, biorąc zapewne pod uwagę duży procent chrześcijan wśród</w:t>
      </w:r>
    </w:p>
    <w:p>
      <w:pPr>
        <w:widowControl w:val="0"/>
        <w:rPr>
          <w:sz w:val="2"/>
          <w:szCs w:val="2"/>
        </w:rPr>
        <w:sectPr>
          <w:footnotePr>
            <w:pos w:val="pageBottom"/>
            <w:numFmt w:val="decimal"/>
            <w:numRestart w:val="continuous"/>
          </w:footnotePr>
          <w:pgSz w:w="8662" w:h="12804"/>
          <w:pgMar w:top="360" w:left="360" w:right="360" w:bottom="360" w:header="0" w:footer="3" w:gutter="0"/>
          <w:rtlGutter w:val="0"/>
          <w:cols w:space="720"/>
          <w:noEndnote/>
          <w:docGrid w:linePitch="360"/>
        </w:sectPr>
      </w:pPr>
    </w:p>
    <w:p>
      <w:pPr>
        <w:pStyle w:val="Style29"/>
        <w:framePr w:wrap="none" w:vAnchor="page" w:hAnchor="page" w:x="744" w:y="792"/>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6</w:t>
      </w:r>
    </w:p>
    <w:p>
      <w:pPr>
        <w:pStyle w:val="Style29"/>
        <w:framePr w:wrap="none" w:vAnchor="page" w:hAnchor="page" w:x="3417" w:y="777"/>
        <w:widowControl w:val="0"/>
        <w:keepNext w:val="0"/>
        <w:keepLines w:val="0"/>
        <w:shd w:val="clear" w:color="auto" w:fill="auto"/>
        <w:bidi w:val="0"/>
        <w:jc w:val="left"/>
        <w:spacing w:before="0" w:after="0" w:line="150" w:lineRule="exact"/>
        <w:ind w:left="0" w:right="0" w:firstLine="0"/>
      </w:pPr>
      <w:r>
        <w:rPr>
          <w:lang w:val="en-US" w:eastAsia="en-US" w:bidi="en-US"/>
          <w:w w:val="100"/>
          <w:color w:val="000000"/>
          <w:position w:val="0"/>
        </w:rPr>
        <w:t xml:space="preserve">JOANNA </w:t>
      </w:r>
      <w:r>
        <w:rPr>
          <w:lang w:val="pl-PL" w:eastAsia="pl-PL" w:bidi="pl-PL"/>
          <w:w w:val="100"/>
          <w:color w:val="000000"/>
          <w:position w:val="0"/>
        </w:rPr>
        <w:t>JANKOWSKA</w:t>
      </w:r>
    </w:p>
    <w:p>
      <w:pPr>
        <w:pStyle w:val="Style8"/>
        <w:framePr w:w="7147" w:h="7398" w:hRule="exact" w:wrap="none" w:vAnchor="page" w:hAnchor="page" w:x="729" w:y="1210"/>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Polaków, często odwołuje się do opowieści, symboli i mitów biblijnych. To one miały być niepodważalne i nieomylne, miały koić i wskazywać drogę. Jak bardzo zawiodły — wskazują konteksty poetyckie i wydobywające się z nich zaskoczenie i żal osoby mówiącej.</w:t>
      </w:r>
    </w:p>
    <w:p>
      <w:pPr>
        <w:pStyle w:val="Style6"/>
        <w:numPr>
          <w:ilvl w:val="0"/>
          <w:numId w:val="9"/>
        </w:numPr>
        <w:framePr w:w="7147" w:h="7398" w:hRule="exact" w:wrap="none" w:vAnchor="page" w:hAnchor="page" w:x="729" w:y="1210"/>
        <w:tabs>
          <w:tab w:leader="none" w:pos="1979" w:val="left"/>
        </w:tabs>
        <w:widowControl w:val="0"/>
        <w:keepNext w:val="0"/>
        <w:keepLines w:val="0"/>
        <w:shd w:val="clear" w:color="auto" w:fill="auto"/>
        <w:bidi w:val="0"/>
        <w:jc w:val="left"/>
        <w:spacing w:before="0" w:after="0" w:line="192" w:lineRule="exact"/>
        <w:ind w:left="2020" w:right="2500"/>
      </w:pPr>
      <w:r>
        <w:rPr>
          <w:lang w:val="pl-PL" w:eastAsia="pl-PL" w:bidi="pl-PL"/>
          <w:w w:val="100"/>
          <w:spacing w:val="0"/>
          <w:color w:val="000000"/>
          <w:position w:val="0"/>
        </w:rPr>
        <w:t>przecież jako dziecko karmiłem się Tobą</w:t>
      </w:r>
    </w:p>
    <w:p>
      <w:pPr>
        <w:pStyle w:val="Style15"/>
        <w:framePr w:w="7147" w:h="7398" w:hRule="exact" w:wrap="none" w:vAnchor="page" w:hAnchor="page" w:x="729" w:y="1210"/>
        <w:widowControl w:val="0"/>
        <w:keepNext w:val="0"/>
        <w:keepLines w:val="0"/>
        <w:shd w:val="clear" w:color="auto" w:fill="auto"/>
        <w:bidi w:val="0"/>
        <w:jc w:val="left"/>
        <w:spacing w:before="0" w:after="0" w:line="192" w:lineRule="exact"/>
        <w:ind w:left="2020" w:right="3300" w:firstLine="0"/>
      </w:pPr>
      <w:r>
        <w:rPr>
          <w:lang w:val="pl-PL" w:eastAsia="pl-PL" w:bidi="pl-PL"/>
          <w:w w:val="100"/>
          <w:spacing w:val="0"/>
          <w:color w:val="000000"/>
          <w:position w:val="0"/>
        </w:rPr>
        <w:t>jadłem ciało piłem krew</w:t>
      </w:r>
    </w:p>
    <w:p>
      <w:pPr>
        <w:pStyle w:val="Style6"/>
        <w:framePr w:w="7147" w:h="7398" w:hRule="exact" w:wrap="none" w:vAnchor="page" w:hAnchor="page" w:x="729" w:y="1210"/>
        <w:widowControl w:val="0"/>
        <w:keepNext w:val="0"/>
        <w:keepLines w:val="0"/>
        <w:shd w:val="clear" w:color="auto" w:fill="auto"/>
        <w:bidi w:val="0"/>
        <w:jc w:val="left"/>
        <w:spacing w:before="0" w:after="0" w:line="185" w:lineRule="exact"/>
        <w:ind w:left="2020" w:right="3040" w:firstLine="0"/>
      </w:pPr>
      <w:r>
        <w:rPr>
          <w:lang w:val="pl-PL" w:eastAsia="pl-PL" w:bidi="pl-PL"/>
          <w:w w:val="100"/>
          <w:spacing w:val="0"/>
          <w:color w:val="000000"/>
          <w:position w:val="0"/>
        </w:rPr>
        <w:t>może opuściłeś mnie kiedy próbowałem otworzyć ramiona objąć życie</w:t>
      </w:r>
    </w:p>
    <w:p>
      <w:pPr>
        <w:pStyle w:val="Style6"/>
        <w:framePr w:w="7147" w:h="7398" w:hRule="exact" w:wrap="none" w:vAnchor="page" w:hAnchor="page" w:x="729" w:y="1210"/>
        <w:widowControl w:val="0"/>
        <w:keepNext w:val="0"/>
        <w:keepLines w:val="0"/>
        <w:shd w:val="clear" w:color="auto" w:fill="auto"/>
        <w:bidi w:val="0"/>
        <w:jc w:val="center"/>
        <w:spacing w:before="0" w:after="0" w:line="150" w:lineRule="exact"/>
        <w:ind w:left="0" w:right="160" w:firstLine="0"/>
      </w:pPr>
      <w:r>
        <w:rPr>
          <w:lang w:val="pl-PL" w:eastAsia="pl-PL" w:bidi="pl-PL"/>
          <w:w w:val="100"/>
          <w:spacing w:val="0"/>
          <w:color w:val="000000"/>
          <w:position w:val="0"/>
        </w:rPr>
        <w:t>(Pł7)</w:t>
      </w:r>
    </w:p>
    <w:p>
      <w:pPr>
        <w:pStyle w:val="Style8"/>
        <w:framePr w:w="7147" w:h="7398" w:hRule="exact" w:wrap="none" w:vAnchor="page" w:hAnchor="page" w:x="729" w:y="1210"/>
        <w:widowControl w:val="0"/>
        <w:keepNext w:val="0"/>
        <w:keepLines w:val="0"/>
        <w:shd w:val="clear" w:color="auto" w:fill="auto"/>
        <w:bidi w:val="0"/>
        <w:jc w:val="both"/>
        <w:spacing w:before="0" w:after="0" w:line="233" w:lineRule="exact"/>
        <w:ind w:left="0" w:right="0" w:firstLine="360"/>
      </w:pPr>
      <w:r>
        <w:rPr>
          <w:lang w:val="pl-PL" w:eastAsia="pl-PL" w:bidi="pl-PL"/>
          <w:w w:val="100"/>
          <w:spacing w:val="0"/>
          <w:color w:val="000000"/>
          <w:position w:val="0"/>
        </w:rPr>
        <w:t xml:space="preserve">Aluzyjne nawiązanie do </w:t>
      </w:r>
      <w:r>
        <w:rPr>
          <w:rStyle w:val="CharStyle40"/>
        </w:rPr>
        <w:t>Ewangelii wg św. Mateusza,</w:t>
      </w:r>
      <w:r>
        <w:rPr>
          <w:lang w:val="pl-PL" w:eastAsia="pl-PL" w:bidi="pl-PL"/>
          <w:w w:val="100"/>
          <w:spacing w:val="0"/>
          <w:color w:val="000000"/>
          <w:position w:val="0"/>
        </w:rPr>
        <w:t xml:space="preserve"> 26, 26-28 (SSł 88), a także do </w:t>
      </w:r>
      <w:r>
        <w:rPr>
          <w:rStyle w:val="CharStyle40"/>
        </w:rPr>
        <w:t>Ewangelii wg św. Jana,</w:t>
      </w:r>
      <w:r>
        <w:rPr>
          <w:lang w:val="pl-PL" w:eastAsia="pl-PL" w:bidi="pl-PL"/>
          <w:w w:val="100"/>
          <w:spacing w:val="0"/>
          <w:color w:val="000000"/>
          <w:position w:val="0"/>
        </w:rPr>
        <w:t xml:space="preserve"> 6, 55 (SSł 95).</w:t>
      </w:r>
    </w:p>
    <w:p>
      <w:pPr>
        <w:pStyle w:val="Style6"/>
        <w:numPr>
          <w:ilvl w:val="0"/>
          <w:numId w:val="9"/>
        </w:numPr>
        <w:framePr w:w="7147" w:h="7398" w:hRule="exact" w:wrap="none" w:vAnchor="page" w:hAnchor="page" w:x="729" w:y="1210"/>
        <w:tabs>
          <w:tab w:leader="none" w:pos="1979" w:val="left"/>
        </w:tabs>
        <w:widowControl w:val="0"/>
        <w:keepNext w:val="0"/>
        <w:keepLines w:val="0"/>
        <w:shd w:val="clear" w:color="auto" w:fill="auto"/>
        <w:bidi w:val="0"/>
        <w:jc w:val="left"/>
        <w:spacing w:before="0" w:after="0" w:line="194" w:lineRule="exact"/>
        <w:ind w:left="2020" w:right="3160"/>
      </w:pPr>
      <w:r>
        <w:rPr>
          <w:lang w:val="pl-PL" w:eastAsia="pl-PL" w:bidi="pl-PL"/>
          <w:w w:val="100"/>
          <w:spacing w:val="0"/>
          <w:color w:val="000000"/>
          <w:position w:val="0"/>
        </w:rPr>
        <w:t xml:space="preserve">tam gdzie był </w:t>
      </w:r>
      <w:r>
        <w:rPr>
          <w:rStyle w:val="CharStyle46"/>
        </w:rPr>
        <w:t xml:space="preserve">język ognia </w:t>
      </w:r>
      <w:r>
        <w:rPr>
          <w:lang w:val="pl-PL" w:eastAsia="pl-PL" w:bidi="pl-PL"/>
          <w:w w:val="100"/>
          <w:spacing w:val="0"/>
          <w:color w:val="000000"/>
          <w:position w:val="0"/>
        </w:rPr>
        <w:t>czarna dziura</w:t>
      </w:r>
    </w:p>
    <w:p>
      <w:pPr>
        <w:pStyle w:val="Style6"/>
        <w:framePr w:w="7147" w:h="7398" w:hRule="exact" w:wrap="none" w:vAnchor="page" w:hAnchor="page" w:x="729" w:y="1210"/>
        <w:widowControl w:val="0"/>
        <w:keepNext w:val="0"/>
        <w:keepLines w:val="0"/>
        <w:shd w:val="clear" w:color="auto" w:fill="auto"/>
        <w:bidi w:val="0"/>
        <w:jc w:val="right"/>
        <w:spacing w:before="0" w:after="0" w:line="182" w:lineRule="exact"/>
        <w:ind w:left="2020" w:right="3160" w:firstLine="0"/>
      </w:pPr>
      <w:r>
        <w:rPr>
          <w:lang w:val="pl-PL" w:eastAsia="pl-PL" w:bidi="pl-PL"/>
          <w:w w:val="100"/>
          <w:spacing w:val="0"/>
          <w:color w:val="000000"/>
          <w:position w:val="0"/>
        </w:rPr>
        <w:t>prosi o westchnienie o nic (OT 47)</w:t>
      </w:r>
    </w:p>
    <w:p>
      <w:pPr>
        <w:pStyle w:val="Style8"/>
        <w:framePr w:w="7147" w:h="7398" w:hRule="exact" w:wrap="none" w:vAnchor="page" w:hAnchor="page" w:x="729" w:y="1210"/>
        <w:widowControl w:val="0"/>
        <w:keepNext w:val="0"/>
        <w:keepLines w:val="0"/>
        <w:shd w:val="clear" w:color="auto" w:fill="auto"/>
        <w:bidi w:val="0"/>
        <w:jc w:val="both"/>
        <w:spacing w:before="0" w:after="0" w:line="235" w:lineRule="exact"/>
        <w:ind w:left="0" w:right="0" w:firstLine="360"/>
      </w:pPr>
      <w:r>
        <w:rPr>
          <w:lang w:val="pl-PL" w:eastAsia="pl-PL" w:bidi="pl-PL"/>
          <w:w w:val="100"/>
          <w:spacing w:val="0"/>
          <w:color w:val="000000"/>
          <w:position w:val="0"/>
        </w:rPr>
        <w:t xml:space="preserve">Aluzyjne nawiązanie do </w:t>
      </w:r>
      <w:r>
        <w:rPr>
          <w:rStyle w:val="CharStyle40"/>
        </w:rPr>
        <w:t>Dziejów Apostolskich,</w:t>
      </w:r>
      <w:r>
        <w:rPr>
          <w:lang w:val="pl-PL" w:eastAsia="pl-PL" w:bidi="pl-PL"/>
          <w:w w:val="100"/>
          <w:spacing w:val="0"/>
          <w:color w:val="000000"/>
          <w:position w:val="0"/>
        </w:rPr>
        <w:t xml:space="preserve"> 2, 3-4 (SSł 98), czyli do </w:t>
      </w:r>
      <w:r>
        <w:rPr>
          <w:rStyle w:val="CharStyle40"/>
        </w:rPr>
        <w:t>Zesłania Ducha Świętego.</w:t>
      </w:r>
    </w:p>
    <w:p>
      <w:pPr>
        <w:pStyle w:val="Style6"/>
        <w:numPr>
          <w:ilvl w:val="0"/>
          <w:numId w:val="9"/>
        </w:numPr>
        <w:framePr w:w="7147" w:h="7398" w:hRule="exact" w:wrap="none" w:vAnchor="page" w:hAnchor="page" w:x="729" w:y="1210"/>
        <w:tabs>
          <w:tab w:leader="none" w:pos="1979" w:val="left"/>
        </w:tabs>
        <w:widowControl w:val="0"/>
        <w:keepNext w:val="0"/>
        <w:keepLines w:val="0"/>
        <w:shd w:val="clear" w:color="auto" w:fill="auto"/>
        <w:bidi w:val="0"/>
        <w:jc w:val="both"/>
        <w:spacing w:before="0" w:after="0" w:line="190" w:lineRule="exact"/>
        <w:ind w:left="0" w:right="0" w:firstLine="0"/>
      </w:pPr>
      <w:r>
        <w:rPr>
          <w:lang w:val="pl-PL" w:eastAsia="pl-PL" w:bidi="pl-PL"/>
          <w:w w:val="100"/>
          <w:spacing w:val="0"/>
          <w:color w:val="000000"/>
          <w:position w:val="0"/>
        </w:rPr>
        <w:t>domyślam się końca</w:t>
      </w:r>
    </w:p>
    <w:p>
      <w:pPr>
        <w:pStyle w:val="Style54"/>
        <w:framePr w:w="7147" w:h="7398" w:hRule="exact" w:wrap="none" w:vAnchor="page" w:hAnchor="page" w:x="729" w:y="1210"/>
        <w:widowControl w:val="0"/>
        <w:keepNext w:val="0"/>
        <w:keepLines w:val="0"/>
        <w:shd w:val="clear" w:color="auto" w:fill="auto"/>
        <w:bidi w:val="0"/>
        <w:jc w:val="left"/>
        <w:spacing w:before="0" w:after="0" w:line="160" w:lineRule="exact"/>
        <w:ind w:left="2160" w:right="0" w:firstLine="0"/>
      </w:pPr>
      <w:r>
        <w:rPr>
          <w:lang w:val="pl-PL" w:eastAsia="pl-PL" w:bidi="pl-PL"/>
          <w:w w:val="100"/>
          <w:color w:val="000000"/>
          <w:position w:val="0"/>
        </w:rPr>
        <w:t>(...)</w:t>
      </w:r>
    </w:p>
    <w:p>
      <w:pPr>
        <w:pStyle w:val="Style6"/>
        <w:framePr w:w="7147" w:h="7398" w:hRule="exact" w:wrap="none" w:vAnchor="page" w:hAnchor="page" w:x="729" w:y="1210"/>
        <w:widowControl w:val="0"/>
        <w:keepNext w:val="0"/>
        <w:keepLines w:val="0"/>
        <w:shd w:val="clear" w:color="auto" w:fill="auto"/>
        <w:bidi w:val="0"/>
        <w:jc w:val="left"/>
        <w:spacing w:before="0" w:after="0" w:line="185" w:lineRule="exact"/>
        <w:ind w:left="2020" w:right="3040" w:firstLine="0"/>
      </w:pPr>
      <w:r>
        <w:rPr>
          <w:lang w:val="pl-PL" w:eastAsia="pl-PL" w:bidi="pl-PL"/>
          <w:w w:val="100"/>
          <w:spacing w:val="0"/>
          <w:color w:val="000000"/>
          <w:position w:val="0"/>
        </w:rPr>
        <w:t xml:space="preserve">gnuśne </w:t>
      </w:r>
      <w:r>
        <w:rPr>
          <w:rStyle w:val="CharStyle46"/>
        </w:rPr>
        <w:t xml:space="preserve">porykiwanie trąb </w:t>
      </w:r>
      <w:r>
        <w:rPr>
          <w:lang w:val="pl-PL" w:eastAsia="pl-PL" w:bidi="pl-PL"/>
          <w:w w:val="100"/>
          <w:spacing w:val="0"/>
          <w:color w:val="000000"/>
          <w:position w:val="0"/>
        </w:rPr>
        <w:t>ugniecionych skręconych z gazet</w:t>
      </w:r>
    </w:p>
    <w:p>
      <w:pPr>
        <w:pStyle w:val="Style15"/>
        <w:framePr w:w="7147" w:h="7398" w:hRule="exact" w:wrap="none" w:vAnchor="page" w:hAnchor="page" w:x="729" w:y="1210"/>
        <w:widowControl w:val="0"/>
        <w:keepNext w:val="0"/>
        <w:keepLines w:val="0"/>
        <w:shd w:val="clear" w:color="auto" w:fill="auto"/>
        <w:bidi w:val="0"/>
        <w:jc w:val="left"/>
        <w:spacing w:before="0" w:after="0" w:line="185" w:lineRule="exact"/>
        <w:ind w:left="2020" w:right="0" w:firstLine="0"/>
      </w:pPr>
      <w:r>
        <w:rPr>
          <w:lang w:val="pl-PL" w:eastAsia="pl-PL" w:bidi="pl-PL"/>
          <w:w w:val="100"/>
          <w:spacing w:val="0"/>
          <w:color w:val="000000"/>
          <w:position w:val="0"/>
        </w:rPr>
        <w:t>z martwych wstawanie</w:t>
      </w:r>
    </w:p>
    <w:p>
      <w:pPr>
        <w:pStyle w:val="Style6"/>
        <w:framePr w:w="7147" w:h="7398" w:hRule="exact" w:wrap="none" w:vAnchor="page" w:hAnchor="page" w:x="729" w:y="1210"/>
        <w:widowControl w:val="0"/>
        <w:keepNext w:val="0"/>
        <w:keepLines w:val="0"/>
        <w:shd w:val="clear" w:color="auto" w:fill="auto"/>
        <w:bidi w:val="0"/>
        <w:jc w:val="left"/>
        <w:spacing w:before="0" w:after="0" w:line="185" w:lineRule="exact"/>
        <w:ind w:left="2020" w:right="3040" w:firstLine="0"/>
      </w:pPr>
      <w:r>
        <w:rPr>
          <w:lang w:val="pl-PL" w:eastAsia="pl-PL" w:bidi="pl-PL"/>
          <w:w w:val="100"/>
          <w:spacing w:val="0"/>
          <w:color w:val="000000"/>
          <w:position w:val="0"/>
        </w:rPr>
        <w:t>w roztargnieniu daremne</w:t>
      </w:r>
    </w:p>
    <w:p>
      <w:pPr>
        <w:pStyle w:val="Style6"/>
        <w:framePr w:w="7147" w:h="7398" w:hRule="exact" w:wrap="none" w:vAnchor="page" w:hAnchor="page" w:x="729" w:y="1210"/>
        <w:widowControl w:val="0"/>
        <w:keepNext w:val="0"/>
        <w:keepLines w:val="0"/>
        <w:shd w:val="clear" w:color="auto" w:fill="auto"/>
        <w:bidi w:val="0"/>
        <w:jc w:val="center"/>
        <w:spacing w:before="0" w:after="0" w:line="185" w:lineRule="exact"/>
        <w:ind w:left="0" w:right="160" w:firstLine="0"/>
      </w:pPr>
      <w:r>
        <w:rPr>
          <w:lang w:val="pl-PL" w:eastAsia="pl-PL" w:bidi="pl-PL"/>
          <w:w w:val="100"/>
          <w:spacing w:val="0"/>
          <w:color w:val="000000"/>
          <w:position w:val="0"/>
        </w:rPr>
        <w:t>(OT 9)</w:t>
      </w:r>
    </w:p>
    <w:p>
      <w:pPr>
        <w:pStyle w:val="Style8"/>
        <w:framePr w:w="7147" w:h="7398" w:hRule="exact" w:wrap="none" w:vAnchor="page" w:hAnchor="page" w:x="729" w:y="1210"/>
        <w:widowControl w:val="0"/>
        <w:keepNext w:val="0"/>
        <w:keepLines w:val="0"/>
        <w:shd w:val="clear" w:color="auto" w:fill="auto"/>
        <w:bidi w:val="0"/>
        <w:jc w:val="both"/>
        <w:spacing w:before="0" w:after="0" w:line="233" w:lineRule="exact"/>
        <w:ind w:left="0" w:right="0" w:firstLine="360"/>
      </w:pPr>
      <w:r>
        <w:rPr>
          <w:lang w:val="pl-PL" w:eastAsia="pl-PL" w:bidi="pl-PL"/>
          <w:w w:val="100"/>
          <w:spacing w:val="0"/>
          <w:color w:val="000000"/>
          <w:position w:val="0"/>
        </w:rPr>
        <w:t xml:space="preserve">Poetycka aluzja do </w:t>
      </w:r>
      <w:r>
        <w:rPr>
          <w:rStyle w:val="CharStyle40"/>
        </w:rPr>
        <w:t>Apokalipsy wg św. Jana,</w:t>
      </w:r>
      <w:r>
        <w:rPr>
          <w:lang w:val="pl-PL" w:eastAsia="pl-PL" w:bidi="pl-PL"/>
          <w:w w:val="100"/>
          <w:spacing w:val="0"/>
          <w:color w:val="000000"/>
          <w:position w:val="0"/>
        </w:rPr>
        <w:t xml:space="preserve"> która przedstawia wizję przy</w:t>
        <w:softHyphen/>
        <w:t>szłych dziejów ludzkości, u Różewicza przybiera raczej sens znaczenia przeno</w:t>
        <w:softHyphen/>
        <w:t>śnego apokalipsy — 'koniec świata, katastrofa dziejowa, kataklizm’ (SZAB 46).</w:t>
      </w:r>
    </w:p>
    <w:p>
      <w:pPr>
        <w:pStyle w:val="Style41"/>
        <w:numPr>
          <w:ilvl w:val="0"/>
          <w:numId w:val="1"/>
        </w:numPr>
        <w:framePr w:wrap="none" w:vAnchor="page" w:hAnchor="page" w:x="729" w:y="9063"/>
        <w:tabs>
          <w:tab w:leader="none" w:pos="2173" w:val="left"/>
        </w:tabs>
        <w:widowControl w:val="0"/>
        <w:keepNext w:val="0"/>
        <w:keepLines w:val="0"/>
        <w:shd w:val="clear" w:color="auto" w:fill="auto"/>
        <w:bidi w:val="0"/>
        <w:spacing w:before="0" w:after="0" w:line="190" w:lineRule="exact"/>
        <w:ind w:left="1860" w:right="0" w:firstLine="0"/>
      </w:pPr>
      <w:bookmarkStart w:id="8" w:name="bookmark8"/>
      <w:r>
        <w:rPr>
          <w:lang w:val="pl-PL" w:eastAsia="pl-PL" w:bidi="pl-PL"/>
          <w:w w:val="100"/>
          <w:spacing w:val="0"/>
          <w:color w:val="000000"/>
          <w:position w:val="0"/>
        </w:rPr>
        <w:t>GATUNKI STYLU RELIGIJNEGO</w:t>
      </w:r>
      <w:bookmarkEnd w:id="8"/>
    </w:p>
    <w:p>
      <w:pPr>
        <w:pStyle w:val="Style8"/>
        <w:framePr w:w="7147" w:h="2150" w:hRule="exact" w:wrap="none" w:vAnchor="page" w:hAnchor="page" w:x="729" w:y="9742"/>
        <w:widowControl w:val="0"/>
        <w:keepNext w:val="0"/>
        <w:keepLines w:val="0"/>
        <w:shd w:val="clear" w:color="auto" w:fill="auto"/>
        <w:bidi w:val="0"/>
        <w:jc w:val="both"/>
        <w:spacing w:before="0" w:after="0" w:line="230" w:lineRule="exact"/>
        <w:ind w:left="0" w:right="0" w:firstLine="360"/>
      </w:pPr>
      <w:r>
        <w:rPr>
          <w:lang w:val="pl-PL" w:eastAsia="pl-PL" w:bidi="pl-PL"/>
          <w:w w:val="100"/>
          <w:spacing w:val="0"/>
          <w:color w:val="000000"/>
          <w:position w:val="0"/>
        </w:rPr>
        <w:t>Różewicz chętnie wykorzystuje gatunki powszechnie uważane za wy</w:t>
        <w:softHyphen/>
        <w:t>powiedzi religijne. Mają być one wyrazem słownego kontaktu z Bogiem. Ustalone bądź zmodyfikowane teksty wypowiedzi sakralnej często kon</w:t>
        <w:softHyphen/>
        <w:t>frontuje ze słownictwem potocznym. Zwraca tym samym uwagę na to, iż Bóg i wiara to ważne elementy w życiu zwykłego człowieka, które z pew</w:t>
        <w:softHyphen/>
        <w:t>nością nie mogą być źródłem indyferencji. Fragmentaryczność niektórych przytaczanych genrów religijnych jest zawsze przeciwstawiona domnie</w:t>
        <w:softHyphen/>
        <w:t>manej — zdaniem „ja lirycznego” — doskonałości Boga, który nie daje się poznać, tym bardziej zwerbalizować.</w:t>
      </w:r>
    </w:p>
    <w:p>
      <w:pPr>
        <w:widowControl w:val="0"/>
        <w:rPr>
          <w:sz w:val="2"/>
          <w:szCs w:val="2"/>
        </w:rPr>
        <w:sectPr>
          <w:footnotePr>
            <w:pos w:val="pageBottom"/>
            <w:numFmt w:val="decimal"/>
            <w:numRestart w:val="continuous"/>
          </w:footnotePr>
          <w:pgSz w:w="8662" w:h="12804"/>
          <w:pgMar w:top="360" w:left="360" w:right="360" w:bottom="360" w:header="0" w:footer="3" w:gutter="0"/>
          <w:rtlGutter w:val="0"/>
          <w:cols w:space="720"/>
          <w:noEndnote/>
          <w:docGrid w:linePitch="360"/>
        </w:sectPr>
      </w:pPr>
    </w:p>
    <w:p>
      <w:pPr>
        <w:pStyle w:val="Style29"/>
        <w:framePr w:wrap="none" w:vAnchor="page" w:hAnchor="page" w:x="1572" w:y="828"/>
        <w:widowControl w:val="0"/>
        <w:keepNext w:val="0"/>
        <w:keepLines w:val="0"/>
        <w:shd w:val="clear" w:color="auto" w:fill="auto"/>
        <w:bidi w:val="0"/>
        <w:jc w:val="left"/>
        <w:spacing w:before="0" w:after="0" w:line="150" w:lineRule="exact"/>
        <w:ind w:left="0" w:right="0" w:firstLine="0"/>
      </w:pPr>
      <w:r>
        <w:rPr>
          <w:lang w:val="cs-CZ" w:eastAsia="cs-CZ" w:bidi="cs-CZ"/>
          <w:w w:val="100"/>
          <w:color w:val="000000"/>
          <w:position w:val="0"/>
        </w:rPr>
        <w:t xml:space="preserve">ELEMENTY STYLU </w:t>
      </w:r>
      <w:r>
        <w:rPr>
          <w:lang w:val="pl-PL" w:eastAsia="pl-PL" w:bidi="pl-PL"/>
          <w:w w:val="100"/>
          <w:color w:val="000000"/>
          <w:position w:val="0"/>
        </w:rPr>
        <w:t>RELIGIJNEGO W POEZJI TADEUSZA RÓŻEWICZA</w:t>
      </w:r>
    </w:p>
    <w:p>
      <w:pPr>
        <w:pStyle w:val="Style29"/>
        <w:framePr w:wrap="none" w:vAnchor="page" w:hAnchor="page" w:x="7735" w:y="856"/>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7</w:t>
      </w:r>
    </w:p>
    <w:p>
      <w:pPr>
        <w:pStyle w:val="Style8"/>
        <w:numPr>
          <w:ilvl w:val="0"/>
          <w:numId w:val="11"/>
        </w:numPr>
        <w:framePr w:w="7162" w:h="10815" w:hRule="exact" w:wrap="none" w:vAnchor="page" w:hAnchor="page" w:x="722" w:y="1289"/>
        <w:tabs>
          <w:tab w:leader="none" w:pos="644" w:val="left"/>
        </w:tabs>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Najbardziej podstawowym aktem religijnym jest modlitwa. Zna</w:t>
        <w:softHyphen/>
        <w:t>mienną cechą dla tego typu wypowiedzi jest podnoszenie rangi adresata i obniżanie rangi nadawcy. Charakterystyczne dla stylu religijnego poezji T. Różewicza jest częste odwrócenie tej relacji bądź przynajmniej jej zrów</w:t>
        <w:softHyphen/>
        <w:t>noważenie. Najobszerniejszą grupę modlitw chętnie przywoływanych przez Różewicza stanowią teksty gotowe, ze znanymi formułami, utartymi przez tradycję chrześcijańską, np.:</w:t>
      </w:r>
    </w:p>
    <w:p>
      <w:pPr>
        <w:pStyle w:val="Style15"/>
        <w:framePr w:w="7162" w:h="10815" w:hRule="exact" w:wrap="none" w:vAnchor="page" w:hAnchor="page" w:x="722" w:y="1289"/>
        <w:widowControl w:val="0"/>
        <w:keepNext w:val="0"/>
        <w:keepLines w:val="0"/>
        <w:shd w:val="clear" w:color="auto" w:fill="auto"/>
        <w:bidi w:val="0"/>
        <w:jc w:val="left"/>
        <w:spacing w:before="0" w:after="0" w:line="204" w:lineRule="exact"/>
        <w:ind w:left="2000" w:right="2580" w:firstLine="0"/>
      </w:pPr>
      <w:r>
        <w:rPr>
          <w:rStyle w:val="CharStyle49"/>
          <w:b w:val="0"/>
          <w:bCs w:val="0"/>
        </w:rPr>
        <w:t xml:space="preserve">kłamstwem nakarmili </w:t>
      </w:r>
      <w:r>
        <w:rPr>
          <w:lang w:val="pl-PL" w:eastAsia="pl-PL" w:bidi="pl-PL"/>
          <w:w w:val="100"/>
          <w:spacing w:val="0"/>
          <w:color w:val="000000"/>
          <w:position w:val="0"/>
        </w:rPr>
        <w:t xml:space="preserve">baranka </w:t>
      </w:r>
      <w:r>
        <w:rPr>
          <w:rStyle w:val="CharStyle49"/>
          <w:b w:val="0"/>
          <w:bCs w:val="0"/>
        </w:rPr>
        <w:t xml:space="preserve">białego </w:t>
      </w:r>
      <w:r>
        <w:rPr>
          <w:lang w:val="pl-PL" w:eastAsia="pl-PL" w:bidi="pl-PL"/>
          <w:w w:val="100"/>
          <w:spacing w:val="0"/>
          <w:color w:val="000000"/>
          <w:position w:val="0"/>
        </w:rPr>
        <w:t>który gładził grzechy tego świata</w:t>
      </w:r>
    </w:p>
    <w:p>
      <w:pPr>
        <w:pStyle w:val="Style6"/>
        <w:framePr w:w="7162" w:h="10815" w:hRule="exact" w:wrap="none" w:vAnchor="page" w:hAnchor="page" w:x="722" w:y="1289"/>
        <w:widowControl w:val="0"/>
        <w:keepNext w:val="0"/>
        <w:keepLines w:val="0"/>
        <w:shd w:val="clear" w:color="auto" w:fill="auto"/>
        <w:bidi w:val="0"/>
        <w:jc w:val="left"/>
        <w:spacing w:before="0" w:after="0" w:line="150" w:lineRule="exact"/>
        <w:ind w:left="3420" w:right="0" w:firstLine="0"/>
      </w:pPr>
      <w:r>
        <w:rPr>
          <w:lang w:val="pl-PL" w:eastAsia="pl-PL" w:bidi="pl-PL"/>
          <w:w w:val="100"/>
          <w:spacing w:val="0"/>
          <w:color w:val="000000"/>
          <w:position w:val="0"/>
        </w:rPr>
        <w:t>(NPP 31)</w:t>
      </w:r>
    </w:p>
    <w:p>
      <w:pPr>
        <w:pStyle w:val="Style8"/>
        <w:framePr w:w="7162" w:h="10815" w:hRule="exact" w:wrap="none" w:vAnchor="page" w:hAnchor="page" w:x="722" w:y="1289"/>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Fragment </w:t>
      </w:r>
      <w:r>
        <w:rPr>
          <w:rStyle w:val="CharStyle40"/>
        </w:rPr>
        <w:t>Modlitwy o pokój</w:t>
      </w:r>
      <w:r>
        <w:rPr>
          <w:lang w:val="pl-PL" w:eastAsia="pl-PL" w:bidi="pl-PL"/>
          <w:w w:val="100"/>
          <w:spacing w:val="0"/>
          <w:color w:val="000000"/>
          <w:position w:val="0"/>
        </w:rPr>
        <w:t xml:space="preserve"> (M 88) wypowiadanej przez księdza w cza</w:t>
        <w:softHyphen/>
        <w:t>sie każdej Mszy świętej. Jej źródła to słowa św. Jana Chrzciciela na widok Jezusa (Jan 1, 29).</w:t>
      </w:r>
    </w:p>
    <w:p>
      <w:pPr>
        <w:pStyle w:val="Style8"/>
        <w:numPr>
          <w:ilvl w:val="0"/>
          <w:numId w:val="7"/>
        </w:numPr>
        <w:framePr w:w="7162" w:h="10815" w:hRule="exact" w:wrap="none" w:vAnchor="page" w:hAnchor="page" w:x="722" w:y="1289"/>
        <w:tabs>
          <w:tab w:leader="none" w:pos="668" w:val="left"/>
        </w:tabs>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Ciekawy efekt uzyskał Różewicz wymieniając komponent fragmentu </w:t>
      </w:r>
      <w:r>
        <w:rPr>
          <w:rStyle w:val="CharStyle40"/>
        </w:rPr>
        <w:t>Pozdrowienia Anielskiego</w:t>
      </w:r>
      <w:r>
        <w:rPr>
          <w:lang w:val="pl-PL" w:eastAsia="pl-PL" w:bidi="pl-PL"/>
          <w:w w:val="100"/>
          <w:spacing w:val="0"/>
          <w:color w:val="000000"/>
          <w:position w:val="0"/>
        </w:rPr>
        <w:t xml:space="preserve"> (M 6):</w:t>
      </w:r>
    </w:p>
    <w:p>
      <w:pPr>
        <w:pStyle w:val="Style6"/>
        <w:framePr w:w="7162" w:h="10815" w:hRule="exact" w:wrap="none" w:vAnchor="page" w:hAnchor="page" w:x="722" w:y="1289"/>
        <w:widowControl w:val="0"/>
        <w:keepNext w:val="0"/>
        <w:keepLines w:val="0"/>
        <w:shd w:val="clear" w:color="auto" w:fill="auto"/>
        <w:bidi w:val="0"/>
        <w:jc w:val="left"/>
        <w:spacing w:before="0" w:after="0" w:line="209" w:lineRule="exact"/>
        <w:ind w:left="2000" w:right="0" w:firstLine="0"/>
      </w:pPr>
      <w:r>
        <w:rPr>
          <w:lang w:val="pl-PL" w:eastAsia="pl-PL" w:bidi="pl-PL"/>
          <w:w w:val="100"/>
          <w:spacing w:val="0"/>
          <w:color w:val="000000"/>
          <w:position w:val="0"/>
        </w:rPr>
        <w:t>Na stole fotografia chłopca</w:t>
      </w:r>
    </w:p>
    <w:p>
      <w:pPr>
        <w:pStyle w:val="Style56"/>
        <w:framePr w:w="7162" w:h="10815" w:hRule="exact" w:wrap="none" w:vAnchor="page" w:hAnchor="page" w:x="722" w:y="1289"/>
        <w:widowControl w:val="0"/>
        <w:keepNext w:val="0"/>
        <w:keepLines w:val="0"/>
        <w:shd w:val="clear" w:color="auto" w:fill="auto"/>
        <w:bidi w:val="0"/>
        <w:jc w:val="left"/>
        <w:spacing w:before="0" w:after="0"/>
        <w:ind w:left="2140" w:right="0" w:firstLine="0"/>
      </w:pPr>
      <w:bookmarkStart w:id="9" w:name="bookmark9"/>
      <w:r>
        <w:rPr>
          <w:lang w:val="pl-PL" w:eastAsia="pl-PL" w:bidi="pl-PL"/>
          <w:w w:val="100"/>
          <w:color w:val="000000"/>
          <w:position w:val="0"/>
        </w:rPr>
        <w:t>(...)</w:t>
      </w:r>
      <w:bookmarkEnd w:id="9"/>
    </w:p>
    <w:p>
      <w:pPr>
        <w:pStyle w:val="Style6"/>
        <w:framePr w:w="7162" w:h="10815" w:hRule="exact" w:wrap="none" w:vAnchor="page" w:hAnchor="page" w:x="722" w:y="1289"/>
        <w:widowControl w:val="0"/>
        <w:keepNext w:val="0"/>
        <w:keepLines w:val="0"/>
        <w:shd w:val="clear" w:color="auto" w:fill="auto"/>
        <w:bidi w:val="0"/>
        <w:jc w:val="left"/>
        <w:spacing w:before="0" w:after="0" w:line="194" w:lineRule="exact"/>
        <w:ind w:left="2000" w:right="2580" w:firstLine="0"/>
      </w:pPr>
      <w:r>
        <w:rPr>
          <w:lang w:val="pl-PL" w:eastAsia="pl-PL" w:bidi="pl-PL"/>
          <w:w w:val="100"/>
          <w:spacing w:val="0"/>
          <w:color w:val="000000"/>
          <w:position w:val="0"/>
        </w:rPr>
        <w:t xml:space="preserve">Przez pokój idzie biedna matka poprawia fotografię płacze Gasną na stole złote słońca </w:t>
      </w:r>
      <w:r>
        <w:rPr>
          <w:rStyle w:val="CharStyle46"/>
        </w:rPr>
        <w:t>I martwy owoc jej żywota</w:t>
      </w:r>
    </w:p>
    <w:p>
      <w:pPr>
        <w:pStyle w:val="Style58"/>
        <w:framePr w:w="7162" w:h="10815" w:hRule="exact" w:wrap="none" w:vAnchor="page" w:hAnchor="page" w:x="722" w:y="1289"/>
        <w:widowControl w:val="0"/>
        <w:keepNext w:val="0"/>
        <w:keepLines w:val="0"/>
        <w:shd w:val="clear" w:color="auto" w:fill="auto"/>
        <w:bidi w:val="0"/>
        <w:jc w:val="left"/>
        <w:spacing w:before="0" w:after="0"/>
        <w:ind w:left="3420" w:right="0" w:firstLine="0"/>
      </w:pPr>
      <w:r>
        <w:rPr>
          <w:lang w:val="pl-PL" w:eastAsia="pl-PL" w:bidi="pl-PL"/>
          <w:w w:val="100"/>
          <w:color w:val="000000"/>
          <w:position w:val="0"/>
        </w:rPr>
        <w:t>(N21)</w:t>
      </w:r>
    </w:p>
    <w:p>
      <w:pPr>
        <w:pStyle w:val="Style8"/>
        <w:numPr>
          <w:ilvl w:val="0"/>
          <w:numId w:val="7"/>
        </w:numPr>
        <w:framePr w:w="7162" w:h="10815" w:hRule="exact" w:wrap="none" w:vAnchor="page" w:hAnchor="page" w:x="722" w:y="1289"/>
        <w:tabs>
          <w:tab w:leader="none" w:pos="666" w:val="left"/>
        </w:tabs>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Pojawiające się w poezji Różewicza słowa </w:t>
      </w:r>
      <w:r>
        <w:rPr>
          <w:rStyle w:val="CharStyle40"/>
        </w:rPr>
        <w:t>Litanii Loretańskiej do Najświętszej Maryi Panny</w:t>
      </w:r>
      <w:r>
        <w:rPr>
          <w:lang w:val="pl-PL" w:eastAsia="pl-PL" w:bidi="pl-PL"/>
          <w:w w:val="100"/>
          <w:spacing w:val="0"/>
          <w:color w:val="000000"/>
          <w:position w:val="0"/>
        </w:rPr>
        <w:t xml:space="preserve"> (M 152) przybierają formę oryginalnej metafory:</w:t>
      </w:r>
    </w:p>
    <w:p>
      <w:pPr>
        <w:pStyle w:val="Style6"/>
        <w:framePr w:w="7162" w:h="10815" w:hRule="exact" w:wrap="none" w:vAnchor="page" w:hAnchor="page" w:x="722" w:y="1289"/>
        <w:widowControl w:val="0"/>
        <w:keepNext w:val="0"/>
        <w:keepLines w:val="0"/>
        <w:shd w:val="clear" w:color="auto" w:fill="auto"/>
        <w:bidi w:val="0"/>
        <w:jc w:val="left"/>
        <w:spacing w:before="0" w:after="0" w:line="230" w:lineRule="exact"/>
        <w:ind w:left="2000" w:right="0" w:firstLine="0"/>
      </w:pPr>
      <w:r>
        <w:rPr>
          <w:lang w:val="pl-PL" w:eastAsia="pl-PL" w:bidi="pl-PL"/>
          <w:w w:val="100"/>
          <w:spacing w:val="0"/>
          <w:color w:val="000000"/>
          <w:position w:val="0"/>
        </w:rPr>
        <w:t>Dniu mój</w:t>
      </w:r>
    </w:p>
    <w:p>
      <w:pPr>
        <w:pStyle w:val="Style6"/>
        <w:framePr w:w="7162" w:h="10815" w:hRule="exact" w:wrap="none" w:vAnchor="page" w:hAnchor="page" w:x="722" w:y="1289"/>
        <w:widowControl w:val="0"/>
        <w:keepNext w:val="0"/>
        <w:keepLines w:val="0"/>
        <w:shd w:val="clear" w:color="auto" w:fill="auto"/>
        <w:bidi w:val="0"/>
        <w:jc w:val="left"/>
        <w:spacing w:before="0" w:after="0" w:line="185" w:lineRule="exact"/>
        <w:ind w:left="2000" w:right="2580" w:firstLine="0"/>
      </w:pPr>
      <w:r>
        <w:rPr>
          <w:lang w:val="pl-PL" w:eastAsia="pl-PL" w:bidi="pl-PL"/>
          <w:w w:val="100"/>
          <w:spacing w:val="0"/>
          <w:color w:val="000000"/>
          <w:position w:val="0"/>
        </w:rPr>
        <w:t xml:space="preserve">brylancie najpiękniejszy w świecie </w:t>
      </w:r>
      <w:r>
        <w:rPr>
          <w:rStyle w:val="CharStyle46"/>
        </w:rPr>
        <w:t>domie złoty</w:t>
      </w:r>
    </w:p>
    <w:p>
      <w:pPr>
        <w:pStyle w:val="Style6"/>
        <w:framePr w:w="7162" w:h="10815" w:hRule="exact" w:wrap="none" w:vAnchor="page" w:hAnchor="page" w:x="722" w:y="1289"/>
        <w:widowControl w:val="0"/>
        <w:keepNext w:val="0"/>
        <w:keepLines w:val="0"/>
        <w:shd w:val="clear" w:color="auto" w:fill="auto"/>
        <w:bidi w:val="0"/>
        <w:jc w:val="left"/>
        <w:spacing w:before="0" w:after="24" w:line="185" w:lineRule="exact"/>
        <w:ind w:left="3420" w:right="0" w:firstLine="0"/>
      </w:pPr>
      <w:r>
        <w:rPr>
          <w:lang w:val="pl-PL" w:eastAsia="pl-PL" w:bidi="pl-PL"/>
          <w:w w:val="100"/>
          <w:spacing w:val="0"/>
          <w:color w:val="000000"/>
          <w:position w:val="0"/>
        </w:rPr>
        <w:t>(SK 11)</w:t>
      </w:r>
    </w:p>
    <w:p>
      <w:pPr>
        <w:pStyle w:val="Style8"/>
        <w:framePr w:w="7162" w:h="10815" w:hRule="exact" w:wrap="none" w:vAnchor="page" w:hAnchor="page" w:x="722" w:y="1289"/>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Niekonwencjonalną modlitwą dziękczynną jest „dialog z Bogiem” pisa</w:t>
        <w:softHyphen/>
        <w:t xml:space="preserve">ny prozą, wpleciony w tok wiersza pt. </w:t>
      </w:r>
      <w:r>
        <w:rPr>
          <w:rStyle w:val="CharStyle40"/>
        </w:rPr>
        <w:t>Spadanie:</w:t>
      </w:r>
    </w:p>
    <w:p>
      <w:pPr>
        <w:pStyle w:val="Style6"/>
        <w:framePr w:w="7162" w:h="10815" w:hRule="exact" w:wrap="none" w:vAnchor="page" w:hAnchor="page" w:x="722" w:y="1289"/>
        <w:widowControl w:val="0"/>
        <w:keepNext w:val="0"/>
        <w:keepLines w:val="0"/>
        <w:shd w:val="clear" w:color="auto" w:fill="auto"/>
        <w:bidi w:val="0"/>
        <w:jc w:val="left"/>
        <w:spacing w:before="0" w:after="0" w:line="185" w:lineRule="exact"/>
        <w:ind w:left="2000" w:right="1300" w:firstLine="0"/>
      </w:pPr>
      <w:r>
        <w:rPr>
          <w:lang w:val="pl-PL" w:eastAsia="pl-PL" w:bidi="pl-PL"/>
          <w:w w:val="100"/>
          <w:spacing w:val="0"/>
          <w:color w:val="000000"/>
          <w:position w:val="0"/>
        </w:rPr>
        <w:t>Oto serce moje, Boże, oto serce moje, nad którym się ulitowałeś, gdy znalazło się na dnie przepaści...</w:t>
      </w:r>
    </w:p>
    <w:p>
      <w:pPr>
        <w:pStyle w:val="Style6"/>
        <w:framePr w:w="7162" w:h="10815" w:hRule="exact" w:wrap="none" w:vAnchor="page" w:hAnchor="page" w:x="722" w:y="1289"/>
        <w:widowControl w:val="0"/>
        <w:keepNext w:val="0"/>
        <w:keepLines w:val="0"/>
        <w:shd w:val="clear" w:color="auto" w:fill="auto"/>
        <w:bidi w:val="0"/>
        <w:jc w:val="left"/>
        <w:spacing w:before="0" w:after="24" w:line="185" w:lineRule="exact"/>
        <w:ind w:left="3420" w:right="0" w:firstLine="0"/>
      </w:pPr>
      <w:r>
        <w:rPr>
          <w:lang w:val="pl-PL" w:eastAsia="pl-PL" w:bidi="pl-PL"/>
          <w:w w:val="100"/>
          <w:spacing w:val="0"/>
          <w:color w:val="000000"/>
          <w:position w:val="0"/>
        </w:rPr>
        <w:t>(N 425)</w:t>
      </w:r>
    </w:p>
    <w:p>
      <w:pPr>
        <w:pStyle w:val="Style8"/>
        <w:numPr>
          <w:ilvl w:val="0"/>
          <w:numId w:val="7"/>
        </w:numPr>
        <w:framePr w:w="7162" w:h="10815" w:hRule="exact" w:wrap="none" w:vAnchor="page" w:hAnchor="page" w:x="722" w:y="1289"/>
        <w:tabs>
          <w:tab w:leader="none" w:pos="668" w:val="left"/>
        </w:tabs>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Językowym wyznacznikiem stylu religijnego poezji Różewicza jest również kontaminacja komponentów modlitw. Taki zabieg może służyć przekonaniu poety, że wiara niekoniecznie musi przynieść zbawienie. Co</w:t>
        <w:softHyphen/>
        <w:t>dzienne modlitwy nie ratują przed bólem istnienia i przemijaniem.</w:t>
      </w:r>
    </w:p>
    <w:p>
      <w:pPr>
        <w:pStyle w:val="Style6"/>
        <w:framePr w:w="7162" w:h="10815" w:hRule="exact" w:wrap="none" w:vAnchor="page" w:hAnchor="page" w:x="722" w:y="1289"/>
        <w:widowControl w:val="0"/>
        <w:keepNext w:val="0"/>
        <w:keepLines w:val="0"/>
        <w:shd w:val="clear" w:color="auto" w:fill="auto"/>
        <w:bidi w:val="0"/>
        <w:jc w:val="left"/>
        <w:spacing w:before="0" w:after="0" w:line="206" w:lineRule="exact"/>
        <w:ind w:left="2000" w:right="1300" w:firstLine="0"/>
      </w:pPr>
      <w:r>
        <w:rPr>
          <w:lang w:val="pl-PL" w:eastAsia="pl-PL" w:bidi="pl-PL"/>
          <w:w w:val="100"/>
          <w:spacing w:val="0"/>
          <w:color w:val="000000"/>
          <w:position w:val="0"/>
        </w:rPr>
        <w:t xml:space="preserve">Ja </w:t>
      </w:r>
      <w:r>
        <w:rPr>
          <w:lang w:val="cs-CZ" w:eastAsia="cs-CZ" w:bidi="cs-CZ"/>
          <w:w w:val="100"/>
          <w:spacing w:val="0"/>
          <w:color w:val="000000"/>
          <w:position w:val="0"/>
        </w:rPr>
        <w:t xml:space="preserve">domek </w:t>
      </w:r>
      <w:r>
        <w:rPr>
          <w:lang w:val="pl-PL" w:eastAsia="pl-PL" w:bidi="pl-PL"/>
          <w:w w:val="100"/>
          <w:spacing w:val="0"/>
          <w:color w:val="000000"/>
          <w:position w:val="0"/>
        </w:rPr>
        <w:t>dla umarłych znaleźli tu swoje ostatnie schronienie (...)</w:t>
      </w:r>
    </w:p>
    <w:p>
      <w:pPr>
        <w:pStyle w:val="Style6"/>
        <w:framePr w:w="7162" w:h="10815" w:hRule="exact" w:wrap="none" w:vAnchor="page" w:hAnchor="page" w:x="722" w:y="1289"/>
        <w:widowControl w:val="0"/>
        <w:keepNext w:val="0"/>
        <w:keepLines w:val="0"/>
        <w:shd w:val="clear" w:color="auto" w:fill="auto"/>
        <w:bidi w:val="0"/>
        <w:jc w:val="left"/>
        <w:spacing w:before="0" w:after="0" w:line="187" w:lineRule="exact"/>
        <w:ind w:left="2000" w:right="1300" w:firstLine="0"/>
      </w:pPr>
      <w:r>
        <w:rPr>
          <w:lang w:val="pl-PL" w:eastAsia="pl-PL" w:bidi="pl-PL"/>
          <w:w w:val="100"/>
          <w:spacing w:val="0"/>
          <w:color w:val="000000"/>
          <w:position w:val="0"/>
        </w:rPr>
        <w:t>taka jest ich</w:t>
      </w:r>
    </w:p>
    <w:p>
      <w:pPr>
        <w:pStyle w:val="Style15"/>
        <w:framePr w:w="7162" w:h="10815" w:hRule="exact" w:wrap="none" w:vAnchor="page" w:hAnchor="page" w:x="722" w:y="1289"/>
        <w:widowControl w:val="0"/>
        <w:keepNext w:val="0"/>
        <w:keepLines w:val="0"/>
        <w:shd w:val="clear" w:color="auto" w:fill="auto"/>
        <w:bidi w:val="0"/>
        <w:jc w:val="left"/>
        <w:spacing w:before="0" w:after="0" w:line="204" w:lineRule="exact"/>
        <w:ind w:left="2000" w:right="1300" w:firstLine="0"/>
      </w:pPr>
      <w:r>
        <w:rPr>
          <w:lang w:val="pl-PL" w:eastAsia="pl-PL" w:bidi="pl-PL"/>
          <w:w w:val="100"/>
          <w:spacing w:val="0"/>
          <w:color w:val="000000"/>
          <w:position w:val="0"/>
        </w:rPr>
        <w:t xml:space="preserve">światłość wiekuista </w:t>
      </w:r>
      <w:r>
        <w:rPr>
          <w:rStyle w:val="CharStyle49"/>
          <w:b w:val="0"/>
          <w:bCs w:val="0"/>
        </w:rPr>
        <w:t xml:space="preserve">takie </w:t>
      </w:r>
      <w:r>
        <w:rPr>
          <w:lang w:val="pl-PL" w:eastAsia="pl-PL" w:bidi="pl-PL"/>
          <w:w w:val="100"/>
          <w:spacing w:val="0"/>
          <w:color w:val="000000"/>
          <w:position w:val="0"/>
        </w:rPr>
        <w:t xml:space="preserve">grzechów odpuszczenie ciała zmartwychwstanie </w:t>
      </w:r>
      <w:r>
        <w:rPr>
          <w:rStyle w:val="CharStyle49"/>
          <w:b w:val="0"/>
          <w:bCs w:val="0"/>
        </w:rPr>
        <w:t xml:space="preserve">taki </w:t>
      </w:r>
      <w:r>
        <w:rPr>
          <w:lang w:val="pl-PL" w:eastAsia="pl-PL" w:bidi="pl-PL"/>
          <w:w w:val="100"/>
          <w:spacing w:val="0"/>
          <w:color w:val="000000"/>
          <w:position w:val="0"/>
        </w:rPr>
        <w:t>żywot wieczny</w:t>
      </w:r>
    </w:p>
    <w:p>
      <w:pPr>
        <w:pStyle w:val="Style6"/>
        <w:framePr w:w="7162" w:h="10815" w:hRule="exact" w:wrap="none" w:vAnchor="page" w:hAnchor="page" w:x="722" w:y="1289"/>
        <w:widowControl w:val="0"/>
        <w:keepNext w:val="0"/>
        <w:keepLines w:val="0"/>
        <w:shd w:val="clear" w:color="auto" w:fill="auto"/>
        <w:bidi w:val="0"/>
        <w:jc w:val="left"/>
        <w:spacing w:before="0" w:after="0" w:line="150" w:lineRule="exact"/>
        <w:ind w:left="3420" w:right="0" w:firstLine="0"/>
      </w:pPr>
      <w:r>
        <w:rPr>
          <w:lang w:val="pl-PL" w:eastAsia="pl-PL" w:bidi="pl-PL"/>
          <w:w w:val="100"/>
          <w:spacing w:val="0"/>
          <w:color w:val="000000"/>
          <w:position w:val="0"/>
        </w:rPr>
        <w:t>(N291)</w:t>
      </w:r>
    </w:p>
    <w:p>
      <w:pPr>
        <w:widowControl w:val="0"/>
        <w:rPr>
          <w:sz w:val="2"/>
          <w:szCs w:val="2"/>
        </w:rPr>
        <w:sectPr>
          <w:footnotePr>
            <w:pos w:val="pageBottom"/>
            <w:numFmt w:val="decimal"/>
            <w:numRestart w:val="continuous"/>
          </w:footnotePr>
          <w:pgSz w:w="8662" w:h="12804"/>
          <w:pgMar w:top="360" w:left="360" w:right="360" w:bottom="360" w:header="0" w:footer="3" w:gutter="0"/>
          <w:rtlGutter w:val="0"/>
          <w:cols w:space="720"/>
          <w:noEndnote/>
          <w:docGrid w:linePitch="360"/>
        </w:sectPr>
      </w:pPr>
    </w:p>
    <w:p>
      <w:pPr>
        <w:pStyle w:val="Style29"/>
        <w:framePr w:wrap="none" w:vAnchor="page" w:hAnchor="page" w:x="744" w:y="792"/>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8</w:t>
      </w:r>
    </w:p>
    <w:p>
      <w:pPr>
        <w:pStyle w:val="Style29"/>
        <w:framePr w:wrap="none" w:vAnchor="page" w:hAnchor="page" w:x="3417" w:y="784"/>
        <w:widowControl w:val="0"/>
        <w:keepNext w:val="0"/>
        <w:keepLines w:val="0"/>
        <w:shd w:val="clear" w:color="auto" w:fill="auto"/>
        <w:bidi w:val="0"/>
        <w:jc w:val="left"/>
        <w:spacing w:before="0" w:after="0" w:line="150" w:lineRule="exact"/>
        <w:ind w:left="0" w:right="0" w:firstLine="0"/>
      </w:pPr>
      <w:r>
        <w:rPr>
          <w:lang w:val="en-US" w:eastAsia="en-US" w:bidi="en-US"/>
          <w:w w:val="100"/>
          <w:color w:val="000000"/>
          <w:position w:val="0"/>
        </w:rPr>
        <w:t xml:space="preserve">JOANNA </w:t>
      </w:r>
      <w:r>
        <w:rPr>
          <w:lang w:val="pl-PL" w:eastAsia="pl-PL" w:bidi="pl-PL"/>
          <w:w w:val="100"/>
          <w:color w:val="000000"/>
          <w:position w:val="0"/>
        </w:rPr>
        <w:t>JANKOWSKA</w:t>
      </w:r>
    </w:p>
    <w:p>
      <w:pPr>
        <w:pStyle w:val="Style8"/>
        <w:framePr w:w="7166" w:h="10541" w:hRule="exact" w:wrap="none" w:vAnchor="page" w:hAnchor="page" w:x="720" w:y="1213"/>
        <w:widowControl w:val="0"/>
        <w:keepNext w:val="0"/>
        <w:keepLines w:val="0"/>
        <w:shd w:val="clear" w:color="auto" w:fill="auto"/>
        <w:bidi w:val="0"/>
        <w:jc w:val="both"/>
        <w:spacing w:before="0" w:after="0" w:line="233" w:lineRule="exact"/>
        <w:ind w:left="0" w:right="0" w:firstLine="380"/>
      </w:pPr>
      <w:r>
        <w:rPr>
          <w:lang w:val="pl-PL" w:eastAsia="pl-PL" w:bidi="pl-PL"/>
          <w:w w:val="100"/>
          <w:spacing w:val="0"/>
          <w:color w:val="000000"/>
          <w:position w:val="0"/>
        </w:rPr>
        <w:t>W cytowanym fragmencie wiersza nastąpiło połączenie dwóch mo</w:t>
        <w:softHyphen/>
        <w:t xml:space="preserve">dlitw. Pierwsza z nich pochodzi z zakończenia </w:t>
      </w:r>
      <w:r>
        <w:rPr>
          <w:rStyle w:val="CharStyle40"/>
        </w:rPr>
        <w:t>Psalmów</w:t>
      </w:r>
      <w:r>
        <w:rPr>
          <w:lang w:val="pl-PL" w:eastAsia="pl-PL" w:bidi="pl-PL"/>
          <w:w w:val="100"/>
          <w:spacing w:val="0"/>
          <w:color w:val="000000"/>
          <w:position w:val="0"/>
        </w:rPr>
        <w:t xml:space="preserve"> w oficjum za umarłych (M 186) (SSł 768), druga — ze </w:t>
      </w:r>
      <w:r>
        <w:rPr>
          <w:rStyle w:val="CharStyle40"/>
        </w:rPr>
        <w:t>Składu Apostolskiego</w:t>
      </w:r>
      <w:r>
        <w:rPr>
          <w:lang w:val="pl-PL" w:eastAsia="pl-PL" w:bidi="pl-PL"/>
          <w:w w:val="100"/>
          <w:spacing w:val="0"/>
          <w:color w:val="000000"/>
          <w:position w:val="0"/>
        </w:rPr>
        <w:t xml:space="preserve"> (M 7).</w:t>
      </w:r>
    </w:p>
    <w:p>
      <w:pPr>
        <w:pStyle w:val="Style8"/>
        <w:framePr w:w="7166" w:h="10541" w:hRule="exact" w:wrap="none" w:vAnchor="page" w:hAnchor="page" w:x="720" w:y="1213"/>
        <w:widowControl w:val="0"/>
        <w:keepNext w:val="0"/>
        <w:keepLines w:val="0"/>
        <w:shd w:val="clear" w:color="auto" w:fill="auto"/>
        <w:bidi w:val="0"/>
        <w:jc w:val="both"/>
        <w:spacing w:before="0" w:after="0" w:line="233" w:lineRule="exact"/>
        <w:ind w:left="0" w:right="0" w:firstLine="380"/>
      </w:pPr>
      <w:r>
        <w:rPr>
          <w:lang w:val="pl-PL" w:eastAsia="pl-PL" w:bidi="pl-PL"/>
          <w:w w:val="100"/>
          <w:spacing w:val="0"/>
          <w:color w:val="000000"/>
          <w:position w:val="0"/>
        </w:rPr>
        <w:t>— W tok mowy potocznej poeta wplata też teksty o wymowie doktry</w:t>
        <w:softHyphen/>
        <w:t>nalnej, tj. wyznanie grzechów, ściślej — spowiedź (M 131):</w:t>
      </w:r>
    </w:p>
    <w:p>
      <w:pPr>
        <w:pStyle w:val="Style15"/>
        <w:framePr w:w="7166" w:h="10541" w:hRule="exact" w:wrap="none" w:vAnchor="page" w:hAnchor="page" w:x="720" w:y="1213"/>
        <w:widowControl w:val="0"/>
        <w:keepNext w:val="0"/>
        <w:keepLines w:val="0"/>
        <w:shd w:val="clear" w:color="auto" w:fill="auto"/>
        <w:bidi w:val="0"/>
        <w:jc w:val="left"/>
        <w:spacing w:before="0" w:after="0" w:line="233" w:lineRule="exact"/>
        <w:ind w:left="2020" w:right="0" w:firstLine="0"/>
      </w:pPr>
      <w:r>
        <w:rPr>
          <w:lang w:val="pl-PL" w:eastAsia="pl-PL" w:bidi="pl-PL"/>
          <w:w w:val="100"/>
          <w:spacing w:val="0"/>
          <w:color w:val="000000"/>
          <w:position w:val="0"/>
        </w:rPr>
        <w:t>Ja grzeszny...</w:t>
      </w:r>
    </w:p>
    <w:p>
      <w:pPr>
        <w:pStyle w:val="Style15"/>
        <w:framePr w:w="7166" w:h="10541" w:hRule="exact" w:wrap="none" w:vAnchor="page" w:hAnchor="page" w:x="720" w:y="1213"/>
        <w:widowControl w:val="0"/>
        <w:keepNext w:val="0"/>
        <w:keepLines w:val="0"/>
        <w:shd w:val="clear" w:color="auto" w:fill="auto"/>
        <w:bidi w:val="0"/>
        <w:jc w:val="left"/>
        <w:spacing w:before="0" w:after="64" w:line="190" w:lineRule="exact"/>
        <w:ind w:left="2020" w:right="2360" w:firstLine="0"/>
      </w:pPr>
      <w:r>
        <w:rPr>
          <w:lang w:val="pl-PL" w:eastAsia="pl-PL" w:bidi="pl-PL"/>
          <w:w w:val="100"/>
          <w:spacing w:val="0"/>
          <w:color w:val="000000"/>
          <w:position w:val="0"/>
        </w:rPr>
        <w:t>ostatni raz u spowiedzi byłem obraziłem Pana Boga następującymi grzechami:</w:t>
      </w:r>
    </w:p>
    <w:p>
      <w:pPr>
        <w:pStyle w:val="Style6"/>
        <w:framePr w:w="7166" w:h="10541" w:hRule="exact" w:wrap="none" w:vAnchor="page" w:hAnchor="page" w:x="720" w:y="1213"/>
        <w:widowControl w:val="0"/>
        <w:keepNext w:val="0"/>
        <w:keepLines w:val="0"/>
        <w:shd w:val="clear" w:color="auto" w:fill="auto"/>
        <w:bidi w:val="0"/>
        <w:jc w:val="left"/>
        <w:spacing w:before="0" w:after="0" w:line="185" w:lineRule="exact"/>
        <w:ind w:left="2020" w:right="0" w:firstLine="0"/>
      </w:pPr>
      <w:r>
        <w:rPr>
          <w:lang w:val="pl-PL" w:eastAsia="pl-PL" w:bidi="pl-PL"/>
          <w:w w:val="100"/>
          <w:spacing w:val="0"/>
          <w:color w:val="000000"/>
          <w:position w:val="0"/>
        </w:rPr>
        <w:t>Jadłem w piątek skwarki</w:t>
      </w:r>
    </w:p>
    <w:p>
      <w:pPr>
        <w:pStyle w:val="Style6"/>
        <w:framePr w:w="7166" w:h="10541" w:hRule="exact" w:wrap="none" w:vAnchor="page" w:hAnchor="page" w:x="720" w:y="1213"/>
        <w:widowControl w:val="0"/>
        <w:keepNext w:val="0"/>
        <w:keepLines w:val="0"/>
        <w:shd w:val="clear" w:color="auto" w:fill="auto"/>
        <w:bidi w:val="0"/>
        <w:jc w:val="left"/>
        <w:spacing w:before="0" w:after="0" w:line="185" w:lineRule="exact"/>
        <w:ind w:left="2020" w:right="0" w:firstLine="0"/>
      </w:pPr>
      <w:r>
        <w:rPr>
          <w:lang w:val="pl-PL" w:eastAsia="pl-PL" w:bidi="pl-PL"/>
          <w:w w:val="100"/>
          <w:spacing w:val="0"/>
          <w:color w:val="000000"/>
          <w:position w:val="0"/>
        </w:rPr>
        <w:t>z łakomstwa</w:t>
      </w:r>
    </w:p>
    <w:p>
      <w:pPr>
        <w:pStyle w:val="Style6"/>
        <w:framePr w:w="7166" w:h="10541" w:hRule="exact" w:wrap="none" w:vAnchor="page" w:hAnchor="page" w:x="720" w:y="1213"/>
        <w:widowControl w:val="0"/>
        <w:keepNext w:val="0"/>
        <w:keepLines w:val="0"/>
        <w:shd w:val="clear" w:color="auto" w:fill="auto"/>
        <w:bidi w:val="0"/>
        <w:jc w:val="left"/>
        <w:spacing w:before="0" w:after="0" w:line="185" w:lineRule="exact"/>
        <w:ind w:left="2020" w:right="0" w:firstLine="0"/>
      </w:pPr>
      <w:r>
        <w:rPr>
          <w:lang w:val="ru-RU" w:eastAsia="ru-RU" w:bidi="ru-RU"/>
          <w:w w:val="100"/>
          <w:spacing w:val="0"/>
          <w:color w:val="000000"/>
          <w:position w:val="0"/>
        </w:rPr>
        <w:t>ее...</w:t>
      </w:r>
    </w:p>
    <w:p>
      <w:pPr>
        <w:pStyle w:val="Style60"/>
        <w:framePr w:w="7166" w:h="10541" w:hRule="exact" w:wrap="none" w:vAnchor="page" w:hAnchor="page" w:x="720" w:y="1213"/>
        <w:widowControl w:val="0"/>
        <w:keepNext w:val="0"/>
        <w:keepLines w:val="0"/>
        <w:shd w:val="clear" w:color="auto" w:fill="auto"/>
        <w:bidi w:val="0"/>
        <w:jc w:val="left"/>
        <w:spacing w:before="0" w:after="0" w:line="140" w:lineRule="exact"/>
        <w:ind w:left="2180" w:right="0" w:firstLine="0"/>
      </w:pPr>
      <w:bookmarkStart w:id="10" w:name="bookmark10"/>
      <w:r>
        <w:rPr>
          <w:lang w:val="pl-PL" w:eastAsia="pl-PL" w:bidi="pl-PL"/>
          <w:w w:val="100"/>
          <w:color w:val="000000"/>
          <w:position w:val="0"/>
        </w:rPr>
        <w:t>(...)</w:t>
      </w:r>
      <w:bookmarkEnd w:id="10"/>
    </w:p>
    <w:p>
      <w:pPr>
        <w:pStyle w:val="Style6"/>
        <w:framePr w:w="7166" w:h="10541" w:hRule="exact" w:wrap="none" w:vAnchor="page" w:hAnchor="page" w:x="720" w:y="1213"/>
        <w:widowControl w:val="0"/>
        <w:keepNext w:val="0"/>
        <w:keepLines w:val="0"/>
        <w:shd w:val="clear" w:color="auto" w:fill="auto"/>
        <w:bidi w:val="0"/>
        <w:jc w:val="left"/>
        <w:spacing w:before="0" w:after="0" w:line="209" w:lineRule="exact"/>
        <w:ind w:left="2020" w:right="0" w:firstLine="0"/>
      </w:pPr>
      <w:r>
        <w:rPr>
          <w:lang w:val="pl-PL" w:eastAsia="pl-PL" w:bidi="pl-PL"/>
          <w:w w:val="100"/>
          <w:spacing w:val="0"/>
          <w:color w:val="000000"/>
          <w:position w:val="0"/>
        </w:rPr>
        <w:t>zjadłem torbę cukierków</w:t>
      </w:r>
    </w:p>
    <w:p>
      <w:pPr>
        <w:pStyle w:val="Style62"/>
        <w:framePr w:w="7166" w:h="10541" w:hRule="exact" w:wrap="none" w:vAnchor="page" w:hAnchor="page" w:x="720" w:y="1213"/>
        <w:widowControl w:val="0"/>
        <w:keepNext w:val="0"/>
        <w:keepLines w:val="0"/>
        <w:shd w:val="clear" w:color="auto" w:fill="auto"/>
        <w:bidi w:val="0"/>
        <w:jc w:val="left"/>
        <w:spacing w:before="0" w:after="0"/>
        <w:ind w:left="2180" w:right="0" w:firstLine="0"/>
      </w:pPr>
      <w:bookmarkStart w:id="11" w:name="bookmark11"/>
      <w:r>
        <w:rPr>
          <w:lang w:val="pl-PL" w:eastAsia="pl-PL" w:bidi="pl-PL"/>
          <w:w w:val="100"/>
          <w:color w:val="000000"/>
          <w:position w:val="0"/>
        </w:rPr>
        <w:t>(...)</w:t>
      </w:r>
      <w:bookmarkEnd w:id="11"/>
    </w:p>
    <w:p>
      <w:pPr>
        <w:pStyle w:val="Style15"/>
        <w:framePr w:w="7166" w:h="10541" w:hRule="exact" w:wrap="none" w:vAnchor="page" w:hAnchor="page" w:x="720" w:y="1213"/>
        <w:widowControl w:val="0"/>
        <w:keepNext w:val="0"/>
        <w:keepLines w:val="0"/>
        <w:shd w:val="clear" w:color="auto" w:fill="auto"/>
        <w:bidi w:val="0"/>
        <w:jc w:val="left"/>
        <w:spacing w:before="0" w:after="0" w:line="185" w:lineRule="exact"/>
        <w:ind w:left="2020" w:right="2360" w:firstLine="0"/>
      </w:pPr>
      <w:r>
        <w:rPr>
          <w:rStyle w:val="CharStyle49"/>
          <w:b w:val="0"/>
          <w:bCs w:val="0"/>
        </w:rPr>
        <w:t xml:space="preserve">wyzywałem kolegę ale on pokazywał język </w:t>
      </w:r>
      <w:r>
        <w:rPr>
          <w:lang w:val="pl-PL" w:eastAsia="pl-PL" w:bidi="pl-PL"/>
          <w:w w:val="100"/>
          <w:spacing w:val="0"/>
          <w:color w:val="000000"/>
          <w:position w:val="0"/>
        </w:rPr>
        <w:t>Za te grzechy mocno żałuję i obiecuję poprawę</w:t>
      </w:r>
    </w:p>
    <w:p>
      <w:pPr>
        <w:pStyle w:val="Style6"/>
        <w:framePr w:w="7166" w:h="10541" w:hRule="exact" w:wrap="none" w:vAnchor="page" w:hAnchor="page" w:x="720" w:y="1213"/>
        <w:widowControl w:val="0"/>
        <w:keepNext w:val="0"/>
        <w:keepLines w:val="0"/>
        <w:shd w:val="clear" w:color="auto" w:fill="auto"/>
        <w:bidi w:val="0"/>
        <w:jc w:val="center"/>
        <w:spacing w:before="0" w:after="0" w:line="185" w:lineRule="exact"/>
        <w:ind w:left="0" w:right="160" w:firstLine="0"/>
      </w:pPr>
      <w:r>
        <w:rPr>
          <w:lang w:val="pl-PL" w:eastAsia="pl-PL" w:bidi="pl-PL"/>
          <w:w w:val="100"/>
          <w:spacing w:val="0"/>
          <w:color w:val="000000"/>
          <w:position w:val="0"/>
        </w:rPr>
        <w:t>(N 79)</w:t>
      </w:r>
    </w:p>
    <w:p>
      <w:pPr>
        <w:pStyle w:val="Style8"/>
        <w:numPr>
          <w:ilvl w:val="0"/>
          <w:numId w:val="11"/>
        </w:numPr>
        <w:framePr w:w="7166" w:h="10541" w:hRule="exact" w:wrap="none" w:vAnchor="page" w:hAnchor="page" w:x="720" w:y="1213"/>
        <w:tabs>
          <w:tab w:leader="none" w:pos="644" w:val="left"/>
        </w:tabs>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Integralną częścią Mszy świętej jest kazanie. Przemówienie religijne u T. Różewicza ma szczególny charakter, gdyż osobą wygłaszającą je jest poeta, który przeżył wojnę. Nawiązanie do słów </w:t>
      </w:r>
      <w:r>
        <w:rPr>
          <w:rStyle w:val="CharStyle40"/>
        </w:rPr>
        <w:t>Składu Apostolskiego</w:t>
      </w:r>
      <w:r>
        <w:rPr>
          <w:lang w:val="pl-PL" w:eastAsia="pl-PL" w:bidi="pl-PL"/>
          <w:w w:val="100"/>
          <w:spacing w:val="0"/>
          <w:color w:val="000000"/>
          <w:position w:val="0"/>
        </w:rPr>
        <w:t xml:space="preserve"> i do cudu w Kanie Galilejskiej </w:t>
      </w:r>
      <w:r>
        <w:rPr>
          <w:rStyle w:val="CharStyle40"/>
        </w:rPr>
        <w:t>[Ewangelia wg św. Jana,</w:t>
      </w:r>
      <w:r>
        <w:rPr>
          <w:lang w:val="pl-PL" w:eastAsia="pl-PL" w:bidi="pl-PL"/>
          <w:w w:val="100"/>
          <w:spacing w:val="0"/>
          <w:color w:val="000000"/>
          <w:position w:val="0"/>
        </w:rPr>
        <w:t xml:space="preserve"> 2, 1-12) w połączeniu z proponowanym przez osobę mówiącą „wyznaniem niewiary”, daje efekt swoistego kazania à</w:t>
      </w:r>
      <w:r>
        <w:rPr>
          <w:lang w:val="cs-CZ" w:eastAsia="cs-CZ" w:bidi="cs-CZ"/>
          <w:w w:val="100"/>
          <w:spacing w:val="0"/>
          <w:color w:val="000000"/>
          <w:position w:val="0"/>
        </w:rPr>
        <w:t xml:space="preserve"> </w:t>
      </w:r>
      <w:r>
        <w:rPr>
          <w:rStyle w:val="CharStyle40"/>
        </w:rPr>
        <w:t>rebours:</w:t>
      </w:r>
    </w:p>
    <w:p>
      <w:pPr>
        <w:pStyle w:val="Style6"/>
        <w:framePr w:w="7166" w:h="10541" w:hRule="exact" w:wrap="none" w:vAnchor="page" w:hAnchor="page" w:x="720" w:y="1213"/>
        <w:widowControl w:val="0"/>
        <w:keepNext w:val="0"/>
        <w:keepLines w:val="0"/>
        <w:shd w:val="clear" w:color="auto" w:fill="auto"/>
        <w:bidi w:val="0"/>
        <w:jc w:val="left"/>
        <w:spacing w:before="0" w:after="0" w:line="190" w:lineRule="exact"/>
        <w:ind w:left="2020" w:right="2360" w:firstLine="0"/>
      </w:pPr>
      <w:r>
        <w:rPr>
          <w:lang w:val="pl-PL" w:eastAsia="pl-PL" w:bidi="pl-PL"/>
          <w:w w:val="100"/>
          <w:spacing w:val="0"/>
          <w:color w:val="000000"/>
          <w:position w:val="0"/>
        </w:rPr>
        <w:t>Zwracam się do was kapłani nauczyciele sędziowie artyści szewcy lekarze referenci i do ciebie mój ojcze Wysłuchajcie mnie (...)</w:t>
      </w:r>
    </w:p>
    <w:p>
      <w:pPr>
        <w:pStyle w:val="Style6"/>
        <w:framePr w:w="7166" w:h="10541" w:hRule="exact" w:wrap="none" w:vAnchor="page" w:hAnchor="page" w:x="720" w:y="1213"/>
        <w:widowControl w:val="0"/>
        <w:keepNext w:val="0"/>
        <w:keepLines w:val="0"/>
        <w:shd w:val="clear" w:color="auto" w:fill="auto"/>
        <w:bidi w:val="0"/>
        <w:jc w:val="left"/>
        <w:spacing w:before="0" w:after="0" w:line="185" w:lineRule="exact"/>
        <w:ind w:left="2020" w:right="2360" w:firstLine="0"/>
      </w:pPr>
      <w:r>
        <w:rPr>
          <w:lang w:val="pl-PL" w:eastAsia="pl-PL" w:bidi="pl-PL"/>
          <w:w w:val="100"/>
          <w:spacing w:val="0"/>
          <w:color w:val="000000"/>
          <w:position w:val="0"/>
        </w:rPr>
        <w:t>Nie wierzę w przemianę wody w wino nie wierzę w grzechów odpuszczenie nie wierzę w ciała zmartwychwstanie (N 9)</w:t>
      </w:r>
    </w:p>
    <w:p>
      <w:pPr>
        <w:pStyle w:val="Style8"/>
        <w:numPr>
          <w:ilvl w:val="0"/>
          <w:numId w:val="11"/>
        </w:numPr>
        <w:framePr w:w="7166" w:h="10541" w:hRule="exact" w:wrap="none" w:vAnchor="page" w:hAnchor="page" w:x="720" w:y="1213"/>
        <w:tabs>
          <w:tab w:leader="none" w:pos="654" w:val="left"/>
        </w:tabs>
        <w:widowControl w:val="0"/>
        <w:keepNext w:val="0"/>
        <w:keepLines w:val="0"/>
        <w:shd w:val="clear" w:color="auto" w:fill="auto"/>
        <w:bidi w:val="0"/>
        <w:jc w:val="both"/>
        <w:spacing w:before="0" w:after="0" w:line="233" w:lineRule="exact"/>
        <w:ind w:left="0" w:right="0" w:firstLine="380"/>
      </w:pPr>
      <w:r>
        <w:rPr>
          <w:lang w:val="pl-PL" w:eastAsia="pl-PL" w:bidi="pl-PL"/>
          <w:w w:val="100"/>
          <w:spacing w:val="0"/>
          <w:color w:val="000000"/>
          <w:position w:val="0"/>
        </w:rPr>
        <w:t>Gatunkiem przeznaczonym do śpiewu jest pieśń religijna. U Róże</w:t>
        <w:softHyphen/>
        <w:t>wicza ma ona dyskursywny charakter, jest rozrachunkiem ze słabościami człowieka, wątpliwością, czy aby na pewno został on stworzony „na obraz i podobieństwo Boga”. Formalnie nawiązuje do kolędy, utrzymana jest w konwencji kołysanki:</w:t>
      </w:r>
    </w:p>
    <w:p>
      <w:pPr>
        <w:pStyle w:val="Style6"/>
        <w:framePr w:w="7166" w:h="10541" w:hRule="exact" w:wrap="none" w:vAnchor="page" w:hAnchor="page" w:x="720" w:y="1213"/>
        <w:widowControl w:val="0"/>
        <w:keepNext w:val="0"/>
        <w:keepLines w:val="0"/>
        <w:shd w:val="clear" w:color="auto" w:fill="auto"/>
        <w:bidi w:val="0"/>
        <w:jc w:val="left"/>
        <w:spacing w:before="0" w:after="0" w:line="150" w:lineRule="exact"/>
        <w:ind w:left="2020" w:right="0" w:firstLine="0"/>
      </w:pPr>
      <w:r>
        <w:rPr>
          <w:lang w:val="pl-PL" w:eastAsia="pl-PL" w:bidi="pl-PL"/>
          <w:w w:val="100"/>
          <w:spacing w:val="0"/>
          <w:color w:val="000000"/>
          <w:position w:val="0"/>
        </w:rPr>
        <w:t>Witaj, synu najśliczniejszy,</w:t>
      </w:r>
    </w:p>
    <w:p>
      <w:pPr>
        <w:pStyle w:val="Style6"/>
        <w:framePr w:w="7166" w:h="10541" w:hRule="exact" w:wrap="none" w:vAnchor="page" w:hAnchor="page" w:x="720" w:y="1213"/>
        <w:widowControl w:val="0"/>
        <w:keepNext w:val="0"/>
        <w:keepLines w:val="0"/>
        <w:shd w:val="clear" w:color="auto" w:fill="auto"/>
        <w:bidi w:val="0"/>
        <w:jc w:val="left"/>
        <w:spacing w:before="0" w:after="0" w:line="150" w:lineRule="exact"/>
        <w:ind w:left="2020" w:right="0" w:firstLine="0"/>
      </w:pPr>
      <w:r>
        <w:rPr>
          <w:lang w:val="pl-PL" w:eastAsia="pl-PL" w:bidi="pl-PL"/>
          <w:w w:val="100"/>
          <w:spacing w:val="0"/>
          <w:color w:val="000000"/>
          <w:position w:val="0"/>
        </w:rPr>
        <w:t>Witaj, Jezu najwdzięczniejszy,</w:t>
      </w:r>
    </w:p>
    <w:p>
      <w:pPr>
        <w:pStyle w:val="Style6"/>
        <w:framePr w:w="7166" w:h="10541" w:hRule="exact" w:wrap="none" w:vAnchor="page" w:hAnchor="page" w:x="720" w:y="1213"/>
        <w:widowControl w:val="0"/>
        <w:keepNext w:val="0"/>
        <w:keepLines w:val="0"/>
        <w:shd w:val="clear" w:color="auto" w:fill="auto"/>
        <w:bidi w:val="0"/>
        <w:jc w:val="left"/>
        <w:spacing w:before="0" w:after="60" w:line="185" w:lineRule="exact"/>
        <w:ind w:left="2020" w:right="2360" w:firstLine="0"/>
      </w:pPr>
      <w:r>
        <w:rPr>
          <w:lang w:val="pl-PL" w:eastAsia="pl-PL" w:bidi="pl-PL"/>
          <w:w w:val="100"/>
          <w:spacing w:val="0"/>
          <w:color w:val="000000"/>
          <w:position w:val="0"/>
        </w:rPr>
        <w:t>Li, li, li memu Dzieciątku małemu li, li, li.</w:t>
      </w:r>
    </w:p>
    <w:p>
      <w:pPr>
        <w:pStyle w:val="Style6"/>
        <w:framePr w:w="7166" w:h="10541" w:hRule="exact" w:wrap="none" w:vAnchor="page" w:hAnchor="page" w:x="720" w:y="1213"/>
        <w:widowControl w:val="0"/>
        <w:keepNext w:val="0"/>
        <w:keepLines w:val="0"/>
        <w:shd w:val="clear" w:color="auto" w:fill="auto"/>
        <w:bidi w:val="0"/>
        <w:jc w:val="left"/>
        <w:spacing w:before="0" w:after="0" w:line="185" w:lineRule="exact"/>
        <w:ind w:left="2020" w:right="2360" w:firstLine="0"/>
      </w:pPr>
      <w:r>
        <w:rPr>
          <w:lang w:val="pl-PL" w:eastAsia="pl-PL" w:bidi="pl-PL"/>
          <w:w w:val="100"/>
          <w:spacing w:val="0"/>
          <w:color w:val="000000"/>
          <w:position w:val="0"/>
        </w:rPr>
        <w:t>Coś z niebieskich wysokości Spuścił się do mych wnętrzności Li, li, memu Dzieciątku małemu</w:t>
      </w:r>
    </w:p>
    <w:p>
      <w:pPr>
        <w:pStyle w:val="Style6"/>
        <w:framePr w:w="7166" w:h="10541" w:hRule="exact" w:wrap="none" w:vAnchor="page" w:hAnchor="page" w:x="720" w:y="1213"/>
        <w:widowControl w:val="0"/>
        <w:keepNext w:val="0"/>
        <w:keepLines w:val="0"/>
        <w:shd w:val="clear" w:color="auto" w:fill="auto"/>
        <w:bidi w:val="0"/>
        <w:jc w:val="center"/>
        <w:spacing w:before="0" w:after="0" w:line="150" w:lineRule="exact"/>
        <w:ind w:left="0" w:right="320" w:firstLine="0"/>
      </w:pPr>
      <w:r>
        <w:rPr>
          <w:lang w:val="pl-PL" w:eastAsia="pl-PL" w:bidi="pl-PL"/>
          <w:w w:val="100"/>
          <w:spacing w:val="0"/>
          <w:color w:val="000000"/>
          <w:position w:val="0"/>
        </w:rPr>
        <w:t>(N 293)</w:t>
      </w:r>
    </w:p>
    <w:p>
      <w:pPr>
        <w:widowControl w:val="0"/>
        <w:rPr>
          <w:sz w:val="2"/>
          <w:szCs w:val="2"/>
        </w:rPr>
        <w:sectPr>
          <w:footnotePr>
            <w:pos w:val="pageBottom"/>
            <w:numFmt w:val="decimal"/>
            <w:numRestart w:val="continuous"/>
          </w:footnotePr>
          <w:pgSz w:w="8662" w:h="12804"/>
          <w:pgMar w:top="360" w:left="360" w:right="360" w:bottom="360" w:header="0" w:footer="3" w:gutter="0"/>
          <w:rtlGutter w:val="0"/>
          <w:cols w:space="720"/>
          <w:noEndnote/>
          <w:docGrid w:linePitch="360"/>
        </w:sectPr>
      </w:pPr>
    </w:p>
    <w:p>
      <w:pPr>
        <w:pStyle w:val="Style29"/>
        <w:framePr w:wrap="none" w:vAnchor="page" w:hAnchor="page" w:x="1566" w:y="894"/>
        <w:widowControl w:val="0"/>
        <w:keepNext w:val="0"/>
        <w:keepLines w:val="0"/>
        <w:shd w:val="clear" w:color="auto" w:fill="auto"/>
        <w:bidi w:val="0"/>
        <w:jc w:val="left"/>
        <w:spacing w:before="0" w:after="0" w:line="150" w:lineRule="exact"/>
        <w:ind w:left="0" w:right="0" w:firstLine="0"/>
      </w:pPr>
      <w:r>
        <w:rPr>
          <w:lang w:val="cs-CZ" w:eastAsia="cs-CZ" w:bidi="cs-CZ"/>
          <w:w w:val="100"/>
          <w:color w:val="000000"/>
          <w:position w:val="0"/>
        </w:rPr>
        <w:t xml:space="preserve">ELEMENTY STYLU </w:t>
      </w:r>
      <w:r>
        <w:rPr>
          <w:lang w:val="pl-PL" w:eastAsia="pl-PL" w:bidi="pl-PL"/>
          <w:w w:val="100"/>
          <w:color w:val="000000"/>
          <w:position w:val="0"/>
        </w:rPr>
        <w:t>RELIGIJNEGO W POEZJI TADEUSZA RÓŻEWICZA</w:t>
      </w:r>
    </w:p>
    <w:p>
      <w:pPr>
        <w:pStyle w:val="Style29"/>
        <w:framePr w:wrap="none" w:vAnchor="page" w:hAnchor="page" w:x="7715" w:y="928"/>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9</w:t>
      </w:r>
    </w:p>
    <w:p>
      <w:pPr>
        <w:pStyle w:val="Style8"/>
        <w:numPr>
          <w:ilvl w:val="0"/>
          <w:numId w:val="11"/>
        </w:numPr>
        <w:framePr w:w="7166" w:h="7649" w:hRule="exact" w:wrap="none" w:vAnchor="page" w:hAnchor="page" w:x="707" w:y="1354"/>
        <w:tabs>
          <w:tab w:leader="none" w:pos="642" w:val="left"/>
        </w:tabs>
        <w:widowControl w:val="0"/>
        <w:keepNext w:val="0"/>
        <w:keepLines w:val="0"/>
        <w:shd w:val="clear" w:color="auto" w:fill="auto"/>
        <w:bidi w:val="0"/>
        <w:jc w:val="both"/>
        <w:spacing w:before="0" w:after="76" w:line="230" w:lineRule="exact"/>
        <w:ind w:left="0" w:right="0" w:firstLine="380"/>
      </w:pPr>
      <w:r>
        <w:rPr>
          <w:lang w:val="pl-PL" w:eastAsia="pl-PL" w:bidi="pl-PL"/>
          <w:w w:val="100"/>
          <w:spacing w:val="0"/>
          <w:color w:val="000000"/>
          <w:position w:val="0"/>
        </w:rPr>
        <w:t>Ze względu na funkcję komunikatywną i impresywną języka można wymienić jeszcze jeden gatunek stylu religijnego, obecny w poezji Różewi</w:t>
        <w:softHyphen/>
        <w:t>cza. Jest nim mianowicie opis mitu. Przedmiotem opisu wplecionego w tok wierszy Różewicza stały się opowieści biblijne o życiu Chrystusa. Posłużyły one zarazem poecie do wysnucia poetyckiej refleksji, która pod</w:t>
        <w:softHyphen/>
        <w:t>świadomie mówi, że człowiek współczesny nie umiał i nie chciał wykorzy</w:t>
        <w:softHyphen/>
        <w:t>stać nauk płynących ze „słowa Bożego”. Tym razem egzaminu nie zdała cała ludzkość, nie Bóg.</w:t>
      </w:r>
    </w:p>
    <w:p>
      <w:pPr>
        <w:pStyle w:val="Style6"/>
        <w:framePr w:w="7166" w:h="7649" w:hRule="exact" w:wrap="none" w:vAnchor="page" w:hAnchor="page" w:x="707" w:y="1354"/>
        <w:widowControl w:val="0"/>
        <w:keepNext w:val="0"/>
        <w:keepLines w:val="0"/>
        <w:shd w:val="clear" w:color="auto" w:fill="auto"/>
        <w:bidi w:val="0"/>
        <w:jc w:val="left"/>
        <w:spacing w:before="0" w:after="0" w:line="211" w:lineRule="exact"/>
        <w:ind w:left="2020" w:right="0" w:firstLine="0"/>
      </w:pPr>
      <w:r>
        <w:rPr>
          <w:lang w:val="pl-PL" w:eastAsia="pl-PL" w:bidi="pl-PL"/>
          <w:w w:val="100"/>
          <w:spacing w:val="0"/>
          <w:color w:val="000000"/>
          <w:position w:val="0"/>
        </w:rPr>
        <w:t>Drewniany Chrystus</w:t>
      </w:r>
    </w:p>
    <w:p>
      <w:pPr>
        <w:pStyle w:val="Style64"/>
        <w:framePr w:w="7166" w:h="7649" w:hRule="exact" w:wrap="none" w:vAnchor="page" w:hAnchor="page" w:x="707" w:y="1354"/>
        <w:widowControl w:val="0"/>
        <w:keepNext w:val="0"/>
        <w:keepLines w:val="0"/>
        <w:shd w:val="clear" w:color="auto" w:fill="auto"/>
        <w:bidi w:val="0"/>
        <w:jc w:val="left"/>
        <w:spacing w:before="0" w:after="0"/>
        <w:ind w:left="2160" w:right="0" w:firstLine="0"/>
      </w:pPr>
      <w:bookmarkStart w:id="12" w:name="bookmark12"/>
      <w:r>
        <w:rPr>
          <w:lang w:val="pl-PL" w:eastAsia="pl-PL" w:bidi="pl-PL"/>
          <w:w w:val="100"/>
          <w:color w:val="000000"/>
          <w:position w:val="0"/>
        </w:rPr>
        <w:t>(...)</w:t>
      </w:r>
      <w:bookmarkEnd w:id="12"/>
    </w:p>
    <w:p>
      <w:pPr>
        <w:pStyle w:val="Style6"/>
        <w:framePr w:w="7166" w:h="7649" w:hRule="exact" w:wrap="none" w:vAnchor="page" w:hAnchor="page" w:x="707" w:y="1354"/>
        <w:widowControl w:val="0"/>
        <w:keepNext w:val="0"/>
        <w:keepLines w:val="0"/>
        <w:shd w:val="clear" w:color="auto" w:fill="auto"/>
        <w:bidi w:val="0"/>
        <w:jc w:val="left"/>
        <w:spacing w:before="0" w:after="88" w:line="150" w:lineRule="exact"/>
        <w:ind w:left="2020" w:right="0" w:firstLine="0"/>
      </w:pPr>
      <w:r>
        <w:rPr>
          <w:lang w:val="pl-PL" w:eastAsia="pl-PL" w:bidi="pl-PL"/>
          <w:w w:val="100"/>
          <w:spacing w:val="0"/>
          <w:color w:val="000000"/>
          <w:position w:val="0"/>
        </w:rPr>
        <w:t>idzie na czworakach</w:t>
      </w:r>
    </w:p>
    <w:p>
      <w:pPr>
        <w:pStyle w:val="Style6"/>
        <w:framePr w:w="7166" w:h="7649" w:hRule="exact" w:wrap="none" w:vAnchor="page" w:hAnchor="page" w:x="707" w:y="1354"/>
        <w:widowControl w:val="0"/>
        <w:keepNext w:val="0"/>
        <w:keepLines w:val="0"/>
        <w:shd w:val="clear" w:color="auto" w:fill="auto"/>
        <w:bidi w:val="0"/>
        <w:jc w:val="left"/>
        <w:spacing w:before="0" w:after="59" w:line="150" w:lineRule="exact"/>
        <w:ind w:left="2020" w:right="0" w:firstLine="0"/>
      </w:pPr>
      <w:r>
        <w:rPr>
          <w:lang w:val="pl-PL" w:eastAsia="pl-PL" w:bidi="pl-PL"/>
          <w:w w:val="100"/>
          <w:spacing w:val="0"/>
          <w:color w:val="000000"/>
          <w:position w:val="0"/>
        </w:rPr>
        <w:t>cały w czerwonych drzazgach</w:t>
      </w:r>
    </w:p>
    <w:p>
      <w:pPr>
        <w:pStyle w:val="Style6"/>
        <w:framePr w:w="7166" w:h="7649" w:hRule="exact" w:wrap="none" w:vAnchor="page" w:hAnchor="page" w:x="707" w:y="1354"/>
        <w:widowControl w:val="0"/>
        <w:keepNext w:val="0"/>
        <w:keepLines w:val="0"/>
        <w:shd w:val="clear" w:color="auto" w:fill="auto"/>
        <w:bidi w:val="0"/>
        <w:jc w:val="both"/>
        <w:spacing w:before="0" w:after="0" w:line="182" w:lineRule="exact"/>
        <w:ind w:left="2020" w:right="3620" w:firstLine="0"/>
      </w:pPr>
      <w:r>
        <w:rPr>
          <w:lang w:val="pl-PL" w:eastAsia="pl-PL" w:bidi="pl-PL"/>
          <w:w w:val="100"/>
          <w:spacing w:val="0"/>
          <w:color w:val="000000"/>
          <w:position w:val="0"/>
        </w:rPr>
        <w:t>w cierniowej obroży z opuszczoną głową zbitego psa</w:t>
      </w:r>
    </w:p>
    <w:p>
      <w:pPr>
        <w:pStyle w:val="Style6"/>
        <w:framePr w:w="7166" w:h="7649" w:hRule="exact" w:wrap="none" w:vAnchor="page" w:hAnchor="page" w:x="707" w:y="1354"/>
        <w:widowControl w:val="0"/>
        <w:keepNext w:val="0"/>
        <w:keepLines w:val="0"/>
        <w:shd w:val="clear" w:color="auto" w:fill="auto"/>
        <w:bidi w:val="0"/>
        <w:jc w:val="center"/>
        <w:spacing w:before="0" w:after="20" w:line="182" w:lineRule="exact"/>
        <w:ind w:left="0" w:right="260" w:firstLine="0"/>
      </w:pPr>
      <w:r>
        <w:rPr>
          <w:lang w:val="pl-PL" w:eastAsia="pl-PL" w:bidi="pl-PL"/>
          <w:w w:val="100"/>
          <w:spacing w:val="0"/>
          <w:color w:val="000000"/>
          <w:position w:val="0"/>
        </w:rPr>
        <w:t>(N218)</w:t>
      </w:r>
    </w:p>
    <w:p>
      <w:pPr>
        <w:pStyle w:val="Style8"/>
        <w:framePr w:w="7166" w:h="7649" w:hRule="exact" w:wrap="none" w:vAnchor="page" w:hAnchor="page" w:x="707" w:y="1354"/>
        <w:widowControl w:val="0"/>
        <w:keepNext w:val="0"/>
        <w:keepLines w:val="0"/>
        <w:shd w:val="clear" w:color="auto" w:fill="auto"/>
        <w:bidi w:val="0"/>
        <w:jc w:val="both"/>
        <w:spacing w:before="0" w:after="0" w:line="233" w:lineRule="exact"/>
        <w:ind w:left="0" w:right="0" w:firstLine="380"/>
      </w:pPr>
      <w:r>
        <w:rPr>
          <w:lang w:val="pl-PL" w:eastAsia="pl-PL" w:bidi="pl-PL"/>
          <w:w w:val="100"/>
          <w:spacing w:val="0"/>
          <w:color w:val="000000"/>
          <w:position w:val="0"/>
        </w:rPr>
        <w:t>— Ciekawym zabiegiem językowym jest opis wydarzeń z życia Jezusa w formie listu. Podmiotem lirycznym staje się sam Zbawiciel, co nadaje wypowiedzi charakter swoistej autobiografii:</w:t>
      </w:r>
    </w:p>
    <w:p>
      <w:pPr>
        <w:pStyle w:val="Style6"/>
        <w:framePr w:w="7166" w:h="7649" w:hRule="exact" w:wrap="none" w:vAnchor="page" w:hAnchor="page" w:x="707" w:y="1354"/>
        <w:widowControl w:val="0"/>
        <w:keepNext w:val="0"/>
        <w:keepLines w:val="0"/>
        <w:shd w:val="clear" w:color="auto" w:fill="auto"/>
        <w:bidi w:val="0"/>
        <w:jc w:val="left"/>
        <w:spacing w:before="0" w:after="0" w:line="190" w:lineRule="exact"/>
        <w:ind w:left="2020" w:right="2940" w:firstLine="0"/>
      </w:pPr>
      <w:r>
        <w:rPr>
          <w:lang w:val="pl-PL" w:eastAsia="pl-PL" w:bidi="pl-PL"/>
          <w:w w:val="100"/>
          <w:spacing w:val="0"/>
          <w:color w:val="000000"/>
          <w:position w:val="0"/>
        </w:rPr>
        <w:t>Matko są tak ciemni i prości że muszę pokazywać cuda robię takie śmieszne i niepotrzebne rzeczy (...)</w:t>
      </w:r>
    </w:p>
    <w:p>
      <w:pPr>
        <w:pStyle w:val="Style6"/>
        <w:framePr w:w="7166" w:h="7649" w:hRule="exact" w:wrap="none" w:vAnchor="page" w:hAnchor="page" w:x="707" w:y="1354"/>
        <w:widowControl w:val="0"/>
        <w:keepNext w:val="0"/>
        <w:keepLines w:val="0"/>
        <w:shd w:val="clear" w:color="auto" w:fill="auto"/>
        <w:bidi w:val="0"/>
        <w:jc w:val="left"/>
        <w:spacing w:before="0" w:after="62" w:line="185" w:lineRule="exact"/>
        <w:ind w:left="2020" w:right="2940" w:firstLine="0"/>
      </w:pPr>
      <w:r>
        <w:rPr>
          <w:lang w:val="pl-PL" w:eastAsia="pl-PL" w:bidi="pl-PL"/>
          <w:w w:val="100"/>
          <w:spacing w:val="0"/>
          <w:color w:val="000000"/>
          <w:position w:val="0"/>
        </w:rPr>
        <w:t>zmieniam wodę w wino wskrzeszam umarłych chodzę po morzu</w:t>
      </w:r>
    </w:p>
    <w:p>
      <w:pPr>
        <w:pStyle w:val="Style6"/>
        <w:framePr w:w="7166" w:h="7649" w:hRule="exact" w:wrap="none" w:vAnchor="page" w:hAnchor="page" w:x="707" w:y="1354"/>
        <w:widowControl w:val="0"/>
        <w:keepNext w:val="0"/>
        <w:keepLines w:val="0"/>
        <w:shd w:val="clear" w:color="auto" w:fill="auto"/>
        <w:bidi w:val="0"/>
        <w:jc w:val="left"/>
        <w:spacing w:before="0" w:after="58" w:line="182" w:lineRule="exact"/>
        <w:ind w:left="2020" w:right="2940" w:firstLine="0"/>
      </w:pPr>
      <w:r>
        <w:rPr>
          <w:lang w:val="pl-PL" w:eastAsia="pl-PL" w:bidi="pl-PL"/>
          <w:w w:val="100"/>
          <w:spacing w:val="0"/>
          <w:color w:val="000000"/>
          <w:position w:val="0"/>
        </w:rPr>
        <w:t>oni są jak dzieci trzeba im ciągle pokazywać coś nowego</w:t>
      </w:r>
    </w:p>
    <w:p>
      <w:pPr>
        <w:pStyle w:val="Style6"/>
        <w:framePr w:w="7166" w:h="7649" w:hRule="exact" w:wrap="none" w:vAnchor="page" w:hAnchor="page" w:x="707" w:y="1354"/>
        <w:widowControl w:val="0"/>
        <w:keepNext w:val="0"/>
        <w:keepLines w:val="0"/>
        <w:shd w:val="clear" w:color="auto" w:fill="auto"/>
        <w:bidi w:val="0"/>
        <w:jc w:val="left"/>
        <w:spacing w:before="0" w:after="0" w:line="185" w:lineRule="exact"/>
        <w:ind w:left="2020" w:right="2940" w:firstLine="0"/>
      </w:pPr>
      <w:r>
        <w:rPr>
          <w:lang w:val="pl-PL" w:eastAsia="pl-PL" w:bidi="pl-PL"/>
          <w:w w:val="100"/>
          <w:spacing w:val="0"/>
          <w:color w:val="000000"/>
          <w:position w:val="0"/>
        </w:rPr>
        <w:t>Kiedy zbliżyli się do niego zasłonił i wymazał litery na wieki</w:t>
      </w:r>
    </w:p>
    <w:p>
      <w:pPr>
        <w:pStyle w:val="Style6"/>
        <w:framePr w:w="7166" w:h="7649" w:hRule="exact" w:wrap="none" w:vAnchor="page" w:hAnchor="page" w:x="707" w:y="1354"/>
        <w:widowControl w:val="0"/>
        <w:keepNext w:val="0"/>
        <w:keepLines w:val="0"/>
        <w:shd w:val="clear" w:color="auto" w:fill="auto"/>
        <w:bidi w:val="0"/>
        <w:jc w:val="center"/>
        <w:spacing w:before="0" w:after="0" w:line="150" w:lineRule="exact"/>
        <w:ind w:left="0" w:right="260" w:firstLine="0"/>
      </w:pPr>
      <w:r>
        <w:rPr>
          <w:lang w:val="pl-PL" w:eastAsia="pl-PL" w:bidi="pl-PL"/>
          <w:w w:val="100"/>
          <w:spacing w:val="0"/>
          <w:color w:val="000000"/>
          <w:position w:val="0"/>
        </w:rPr>
        <w:t>(N 271)</w:t>
      </w:r>
    </w:p>
    <w:p>
      <w:pPr>
        <w:pStyle w:val="Style41"/>
        <w:numPr>
          <w:ilvl w:val="0"/>
          <w:numId w:val="1"/>
        </w:numPr>
        <w:framePr w:wrap="none" w:vAnchor="page" w:hAnchor="page" w:x="707" w:y="9712"/>
        <w:tabs>
          <w:tab w:leader="none" w:pos="2335" w:val="left"/>
        </w:tabs>
        <w:widowControl w:val="0"/>
        <w:keepNext w:val="0"/>
        <w:keepLines w:val="0"/>
        <w:shd w:val="clear" w:color="auto" w:fill="auto"/>
        <w:bidi w:val="0"/>
        <w:spacing w:before="0" w:after="0" w:line="190" w:lineRule="exact"/>
        <w:ind w:left="2020" w:right="0" w:firstLine="0"/>
      </w:pPr>
      <w:bookmarkStart w:id="13" w:name="bookmark13"/>
      <w:r>
        <w:rPr>
          <w:lang w:val="pl-PL" w:eastAsia="pl-PL" w:bidi="pl-PL"/>
          <w:w w:val="100"/>
          <w:spacing w:val="0"/>
          <w:color w:val="000000"/>
          <w:position w:val="0"/>
        </w:rPr>
        <w:t>KILKA UWAG KOŃCOWYCH</w:t>
      </w:r>
      <w:bookmarkEnd w:id="13"/>
    </w:p>
    <w:p>
      <w:pPr>
        <w:pStyle w:val="Style8"/>
        <w:framePr w:w="7166" w:h="1680" w:hRule="exact" w:wrap="none" w:vAnchor="page" w:hAnchor="page" w:x="707" w:y="10428"/>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Zobrazowana powyżej analiza językowych wyznaczników stylu religijne</w:t>
        <w:softHyphen/>
        <w:t>go w poezji T. Różewicza dotyczy wybranych oraz uszczuplonych zagadnień i z pewnością nie wyczerpuje całości problematyki. Potwierdza jednak do</w:t>
        <w:softHyphen/>
        <w:t>bitnie, że poeta likwiduje w swoim słowie harmonię, gdyż jej najzwyczajniej w świecie nie widzi. Jego poezja przypomina zgliszcza, krótki, lecz dobitny telegram o masakrze ludzkich wnętrz, jest wypowiedzianym ostrzeżeniem filozoficznym przed zanikaniem człowieka w człowieku.</w:t>
      </w:r>
    </w:p>
    <w:p>
      <w:pPr>
        <w:widowControl w:val="0"/>
        <w:rPr>
          <w:sz w:val="2"/>
          <w:szCs w:val="2"/>
        </w:rPr>
        <w:sectPr>
          <w:footnotePr>
            <w:pos w:val="pageBottom"/>
            <w:numFmt w:val="decimal"/>
            <w:numRestart w:val="continuous"/>
          </w:footnotePr>
          <w:pgSz w:w="8662" w:h="12804"/>
          <w:pgMar w:top="360" w:left="360" w:right="360" w:bottom="360" w:header="0" w:footer="3" w:gutter="0"/>
          <w:rtlGutter w:val="0"/>
          <w:cols w:space="720"/>
          <w:noEndnote/>
          <w:docGrid w:linePitch="360"/>
        </w:sectPr>
      </w:pPr>
    </w:p>
    <w:p>
      <w:pPr>
        <w:pStyle w:val="Style29"/>
        <w:framePr w:wrap="none" w:vAnchor="page" w:hAnchor="page" w:x="755" w:y="830"/>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10</w:t>
      </w:r>
    </w:p>
    <w:p>
      <w:pPr>
        <w:pStyle w:val="Style29"/>
        <w:framePr w:wrap="none" w:vAnchor="page" w:hAnchor="page" w:x="3404" w:y="820"/>
        <w:widowControl w:val="0"/>
        <w:keepNext w:val="0"/>
        <w:keepLines w:val="0"/>
        <w:shd w:val="clear" w:color="auto" w:fill="auto"/>
        <w:bidi w:val="0"/>
        <w:jc w:val="left"/>
        <w:spacing w:before="0" w:after="0" w:line="150" w:lineRule="exact"/>
        <w:ind w:left="0" w:right="0" w:firstLine="0"/>
      </w:pPr>
      <w:r>
        <w:rPr>
          <w:lang w:val="en-US" w:eastAsia="en-US" w:bidi="en-US"/>
          <w:w w:val="100"/>
          <w:color w:val="000000"/>
          <w:position w:val="0"/>
        </w:rPr>
        <w:t xml:space="preserve">JOANNA </w:t>
      </w:r>
      <w:r>
        <w:rPr>
          <w:lang w:val="pl-PL" w:eastAsia="pl-PL" w:bidi="pl-PL"/>
          <w:w w:val="100"/>
          <w:color w:val="000000"/>
          <w:position w:val="0"/>
        </w:rPr>
        <w:t>JANKOWSKA</w:t>
      </w:r>
    </w:p>
    <w:p>
      <w:pPr>
        <w:pStyle w:val="Style8"/>
        <w:framePr w:w="7166" w:h="1681" w:hRule="exact" w:wrap="none" w:vAnchor="page" w:hAnchor="page" w:x="707" w:y="1248"/>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Wydaje się, że kontaminacja stylów, fragmentaryczność słowa, prozaizacja kodu poetyckiego mają być szczepionką przeciw nietrwałości. Tego typu zabiegi językowe stają się ważną częścią składową stylu artystyczne</w:t>
        <w:softHyphen/>
        <w:t>go Różewicza, który przypomina językową wieżę Babel. Styl różewiczowski jest zatem kompendium wizji i poglądów poety, jego wiedzy o świecie, ale i swoistym przeglądem wiedzy o możliwościach współczesnego języka lite</w:t>
        <w:softHyphen/>
        <w:t>rackiego. Obok takiego mistrzostwa przejść obojętnie niepodobna...</w:t>
      </w:r>
    </w:p>
    <w:p>
      <w:pPr>
        <w:pStyle w:val="Style41"/>
        <w:framePr w:w="7166" w:h="2992" w:hRule="exact" w:wrap="none" w:vAnchor="page" w:hAnchor="page" w:x="707" w:y="3389"/>
        <w:widowControl w:val="0"/>
        <w:keepNext w:val="0"/>
        <w:keepLines w:val="0"/>
        <w:shd w:val="clear" w:color="auto" w:fill="auto"/>
        <w:bidi w:val="0"/>
        <w:spacing w:before="0" w:after="227" w:line="190" w:lineRule="exact"/>
        <w:ind w:left="0" w:right="0" w:firstLine="0"/>
      </w:pPr>
      <w:bookmarkStart w:id="14" w:name="bookmark14"/>
      <w:r>
        <w:rPr>
          <w:lang w:val="pl-PL" w:eastAsia="pl-PL" w:bidi="pl-PL"/>
          <w:w w:val="100"/>
          <w:spacing w:val="0"/>
          <w:color w:val="000000"/>
          <w:position w:val="0"/>
        </w:rPr>
        <w:t>Bibliografia</w:t>
      </w:r>
      <w:bookmarkEnd w:id="14"/>
    </w:p>
    <w:p>
      <w:pPr>
        <w:pStyle w:val="Style66"/>
        <w:framePr w:w="7166" w:h="2992" w:hRule="exact" w:wrap="none" w:vAnchor="page" w:hAnchor="page" w:x="707" w:y="3389"/>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J. Bubak, 1993, </w:t>
      </w:r>
      <w:r>
        <w:rPr>
          <w:rStyle w:val="CharStyle68"/>
        </w:rPr>
        <w:t>Księga naszych imion</w:t>
      </w:r>
      <w:r>
        <w:rPr>
          <w:lang w:val="pl-PL" w:eastAsia="pl-PL" w:bidi="pl-PL"/>
          <w:w w:val="100"/>
          <w:spacing w:val="0"/>
          <w:color w:val="000000"/>
          <w:position w:val="0"/>
        </w:rPr>
        <w:t>, Wrocław-Warszawa-Kraków.</w:t>
      </w:r>
    </w:p>
    <w:p>
      <w:pPr>
        <w:pStyle w:val="Style66"/>
        <w:framePr w:w="7166" w:h="2992" w:hRule="exact" w:wrap="none" w:vAnchor="page" w:hAnchor="page" w:x="707" w:y="3389"/>
        <w:tabs>
          <w:tab w:leader="none" w:pos="294"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S.</w:t>
        <w:tab/>
        <w:t xml:space="preserve">Burkot, 1987, </w:t>
      </w:r>
      <w:r>
        <w:rPr>
          <w:rStyle w:val="CharStyle68"/>
        </w:rPr>
        <w:t>Tadeusz Różewicz,</w:t>
      </w:r>
      <w:r>
        <w:rPr>
          <w:lang w:val="pl-PL" w:eastAsia="pl-PL" w:bidi="pl-PL"/>
          <w:w w:val="100"/>
          <w:spacing w:val="0"/>
          <w:color w:val="000000"/>
          <w:position w:val="0"/>
        </w:rPr>
        <w:t xml:space="preserve"> Warszawa.</w:t>
      </w:r>
    </w:p>
    <w:p>
      <w:pPr>
        <w:pStyle w:val="Style66"/>
        <w:framePr w:w="7166" w:h="2992" w:hRule="exact" w:wrap="none" w:vAnchor="page" w:hAnchor="page" w:x="707" w:y="3389"/>
        <w:tabs>
          <w:tab w:leader="none" w:pos="301"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T.</w:t>
        <w:tab/>
        <w:t xml:space="preserve">Dobrzyńska, 1993, </w:t>
      </w:r>
      <w:r>
        <w:rPr>
          <w:rStyle w:val="CharStyle68"/>
        </w:rPr>
        <w:t>Typy tekstów i gatunki mowy,</w:t>
      </w:r>
      <w:r>
        <w:rPr>
          <w:lang w:val="pl-PL" w:eastAsia="pl-PL" w:bidi="pl-PL"/>
          <w:w w:val="100"/>
          <w:spacing w:val="0"/>
          <w:color w:val="000000"/>
          <w:position w:val="0"/>
        </w:rPr>
        <w:t xml:space="preserve"> [w:] J. Bartmiński (red.), </w:t>
      </w:r>
      <w:r>
        <w:rPr>
          <w:rStyle w:val="CharStyle68"/>
        </w:rPr>
        <w:t>En</w:t>
        <w:softHyphen/>
      </w:r>
    </w:p>
    <w:p>
      <w:pPr>
        <w:pStyle w:val="Style69"/>
        <w:framePr w:w="7166" w:h="2992" w:hRule="exact" w:wrap="none" w:vAnchor="page" w:hAnchor="page" w:x="707" w:y="3389"/>
        <w:widowControl w:val="0"/>
        <w:keepNext w:val="0"/>
        <w:keepLines w:val="0"/>
        <w:shd w:val="clear" w:color="auto" w:fill="auto"/>
        <w:bidi w:val="0"/>
        <w:spacing w:before="0" w:after="0"/>
        <w:ind w:left="460" w:right="0" w:firstLine="0"/>
      </w:pPr>
      <w:r>
        <w:rPr>
          <w:lang w:val="pl-PL" w:eastAsia="pl-PL" w:bidi="pl-PL"/>
          <w:w w:val="100"/>
          <w:spacing w:val="0"/>
          <w:color w:val="000000"/>
          <w:position w:val="0"/>
        </w:rPr>
        <w:t>cyklopedia kultury polskiej XX wieku,</w:t>
      </w:r>
      <w:r>
        <w:rPr>
          <w:rStyle w:val="CharStyle71"/>
          <w:i w:val="0"/>
          <w:iCs w:val="0"/>
        </w:rPr>
        <w:t xml:space="preserve"> t. II: </w:t>
      </w:r>
      <w:r>
        <w:rPr>
          <w:lang w:val="pl-PL" w:eastAsia="pl-PL" w:bidi="pl-PL"/>
          <w:w w:val="100"/>
          <w:spacing w:val="0"/>
          <w:color w:val="000000"/>
          <w:position w:val="0"/>
        </w:rPr>
        <w:t>Współczesny język polski,</w:t>
      </w:r>
      <w:r>
        <w:rPr>
          <w:rStyle w:val="CharStyle71"/>
          <w:i w:val="0"/>
          <w:iCs w:val="0"/>
        </w:rPr>
        <w:t xml:space="preserve"> Wro</w:t>
        <w:softHyphen/>
        <w:t>cław.</w:t>
      </w:r>
    </w:p>
    <w:p>
      <w:pPr>
        <w:pStyle w:val="Style69"/>
        <w:framePr w:w="7166" w:h="2992" w:hRule="exact" w:wrap="none" w:vAnchor="page" w:hAnchor="page" w:x="707" w:y="3389"/>
        <w:widowControl w:val="0"/>
        <w:keepNext w:val="0"/>
        <w:keepLines w:val="0"/>
        <w:shd w:val="clear" w:color="auto" w:fill="auto"/>
        <w:bidi w:val="0"/>
        <w:jc w:val="left"/>
        <w:spacing w:before="0" w:after="0"/>
        <w:ind w:left="440" w:right="0" w:hanging="440"/>
      </w:pPr>
      <w:r>
        <w:rPr>
          <w:rStyle w:val="CharStyle71"/>
          <w:i w:val="0"/>
          <w:iCs w:val="0"/>
        </w:rPr>
        <w:t xml:space="preserve">R. Handke, 1993, </w:t>
      </w:r>
      <w:r>
        <w:rPr>
          <w:lang w:val="pl-PL" w:eastAsia="pl-PL" w:bidi="pl-PL"/>
          <w:w w:val="100"/>
          <w:spacing w:val="0"/>
          <w:color w:val="000000"/>
          <w:position w:val="0"/>
        </w:rPr>
        <w:t>Styl artystyczny</w:t>
      </w:r>
      <w:r>
        <w:rPr>
          <w:rStyle w:val="CharStyle71"/>
          <w:i w:val="0"/>
          <w:iCs w:val="0"/>
        </w:rPr>
        <w:t xml:space="preserve">, [w:] J. Bartmiński (red.), </w:t>
      </w:r>
      <w:r>
        <w:rPr>
          <w:lang w:val="pl-PL" w:eastAsia="pl-PL" w:bidi="pl-PL"/>
          <w:w w:val="100"/>
          <w:spacing w:val="0"/>
          <w:color w:val="000000"/>
          <w:position w:val="0"/>
        </w:rPr>
        <w:t>Encyklopedia kultury polskiej XX wieku,</w:t>
      </w:r>
      <w:r>
        <w:rPr>
          <w:rStyle w:val="CharStyle71"/>
          <w:i w:val="0"/>
          <w:iCs w:val="0"/>
        </w:rPr>
        <w:t xml:space="preserve"> t. II: </w:t>
      </w:r>
      <w:r>
        <w:rPr>
          <w:lang w:val="pl-PL" w:eastAsia="pl-PL" w:bidi="pl-PL"/>
          <w:w w:val="100"/>
          <w:spacing w:val="0"/>
          <w:color w:val="000000"/>
          <w:position w:val="0"/>
        </w:rPr>
        <w:t>Współczesny język polski,</w:t>
      </w:r>
      <w:r>
        <w:rPr>
          <w:rStyle w:val="CharStyle71"/>
          <w:i w:val="0"/>
          <w:iCs w:val="0"/>
        </w:rPr>
        <w:t xml:space="preserve"> Wrocław.</w:t>
      </w:r>
    </w:p>
    <w:p>
      <w:pPr>
        <w:pStyle w:val="Style66"/>
        <w:framePr w:w="7166" w:h="2992" w:hRule="exact" w:wrap="none" w:vAnchor="page" w:hAnchor="page" w:x="707" w:y="3389"/>
        <w:widowControl w:val="0"/>
        <w:keepNext w:val="0"/>
        <w:keepLines w:val="0"/>
        <w:shd w:val="clear" w:color="auto" w:fill="auto"/>
        <w:bidi w:val="0"/>
        <w:jc w:val="left"/>
        <w:spacing w:before="0" w:after="0"/>
        <w:ind w:left="460" w:right="0"/>
      </w:pPr>
      <w:r>
        <w:rPr>
          <w:lang w:val="pl-PL" w:eastAsia="pl-PL" w:bidi="pl-PL"/>
          <w:w w:val="100"/>
          <w:spacing w:val="0"/>
          <w:color w:val="000000"/>
          <w:position w:val="0"/>
        </w:rPr>
        <w:t xml:space="preserve">M. Makuchowska, 1995, </w:t>
      </w:r>
      <w:r>
        <w:rPr>
          <w:rStyle w:val="CharStyle68"/>
        </w:rPr>
        <w:t>Styl religijny,</w:t>
      </w:r>
      <w:r>
        <w:rPr>
          <w:lang w:val="pl-PL" w:eastAsia="pl-PL" w:bidi="pl-PL"/>
          <w:w w:val="100"/>
          <w:spacing w:val="0"/>
          <w:color w:val="000000"/>
          <w:position w:val="0"/>
        </w:rPr>
        <w:t xml:space="preserve"> [w:] S. Gajda (red.), </w:t>
      </w:r>
      <w:r>
        <w:rPr>
          <w:rStyle w:val="CharStyle68"/>
        </w:rPr>
        <w:t>Przewodnik po stylisty</w:t>
        <w:softHyphen/>
        <w:t>ce polskiej,</w:t>
      </w:r>
      <w:r>
        <w:rPr>
          <w:lang w:val="pl-PL" w:eastAsia="pl-PL" w:bidi="pl-PL"/>
          <w:w w:val="100"/>
          <w:spacing w:val="0"/>
          <w:color w:val="000000"/>
          <w:position w:val="0"/>
        </w:rPr>
        <w:t xml:space="preserve"> Opole.</w:t>
      </w:r>
    </w:p>
    <w:p>
      <w:pPr>
        <w:pStyle w:val="Style66"/>
        <w:framePr w:w="7166" w:h="2992" w:hRule="exact" w:wrap="none" w:vAnchor="page" w:hAnchor="page" w:x="707" w:y="3389"/>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H. </w:t>
      </w:r>
      <w:r>
        <w:rPr>
          <w:lang w:val="de-DE" w:eastAsia="de-DE" w:bidi="de-DE"/>
          <w:w w:val="100"/>
          <w:spacing w:val="0"/>
          <w:color w:val="000000"/>
          <w:position w:val="0"/>
        </w:rPr>
        <w:t xml:space="preserve">Vogler, </w:t>
      </w:r>
      <w:r>
        <w:rPr>
          <w:lang w:val="pl-PL" w:eastAsia="pl-PL" w:bidi="pl-PL"/>
          <w:w w:val="100"/>
          <w:spacing w:val="0"/>
          <w:color w:val="000000"/>
          <w:position w:val="0"/>
        </w:rPr>
        <w:t xml:space="preserve">1972, </w:t>
      </w:r>
      <w:r>
        <w:rPr>
          <w:rStyle w:val="CharStyle68"/>
        </w:rPr>
        <w:t>Tadeusz Różewicz,</w:t>
      </w:r>
      <w:r>
        <w:rPr>
          <w:lang w:val="pl-PL" w:eastAsia="pl-PL" w:bidi="pl-PL"/>
          <w:w w:val="100"/>
          <w:spacing w:val="0"/>
          <w:color w:val="000000"/>
          <w:position w:val="0"/>
        </w:rPr>
        <w:t xml:space="preserve"> Warszawa.</w:t>
      </w:r>
    </w:p>
    <w:p>
      <w:pPr>
        <w:pStyle w:val="Style69"/>
        <w:framePr w:w="7166" w:h="2992" w:hRule="exact" w:wrap="none" w:vAnchor="page" w:hAnchor="page" w:x="707" w:y="3389"/>
        <w:widowControl w:val="0"/>
        <w:keepNext w:val="0"/>
        <w:keepLines w:val="0"/>
        <w:shd w:val="clear" w:color="auto" w:fill="auto"/>
        <w:bidi w:val="0"/>
        <w:jc w:val="left"/>
        <w:spacing w:before="0" w:after="0"/>
        <w:ind w:left="460" w:right="0"/>
      </w:pPr>
      <w:r>
        <w:rPr>
          <w:rStyle w:val="CharStyle71"/>
          <w:i w:val="0"/>
          <w:iCs w:val="0"/>
        </w:rPr>
        <w:t xml:space="preserve">A. Wilkoń, 1993, </w:t>
      </w:r>
      <w:r>
        <w:rPr>
          <w:lang w:val="pl-PL" w:eastAsia="pl-PL" w:bidi="pl-PL"/>
          <w:w w:val="100"/>
          <w:spacing w:val="0"/>
          <w:color w:val="000000"/>
          <w:position w:val="0"/>
        </w:rPr>
        <w:t>Typologia współczesnych stylów literackich. Część I: Style po</w:t>
        <w:softHyphen/>
        <w:t>etyckie,</w:t>
      </w:r>
      <w:r>
        <w:rPr>
          <w:rStyle w:val="CharStyle71"/>
          <w:i w:val="0"/>
          <w:iCs w:val="0"/>
        </w:rPr>
        <w:t xml:space="preserve"> [w:] A. Wilkoń, B. Witosz (red.), </w:t>
      </w:r>
      <w:r>
        <w:rPr>
          <w:lang w:val="pl-PL" w:eastAsia="pl-PL" w:bidi="pl-PL"/>
          <w:w w:val="100"/>
          <w:spacing w:val="0"/>
          <w:color w:val="000000"/>
          <w:position w:val="0"/>
        </w:rPr>
        <w:t>Język artystyczny,</w:t>
      </w:r>
      <w:r>
        <w:rPr>
          <w:rStyle w:val="CharStyle71"/>
          <w:i w:val="0"/>
          <w:iCs w:val="0"/>
        </w:rPr>
        <w:t xml:space="preserve"> t. 8, Katowice.</w:t>
      </w:r>
    </w:p>
    <w:p>
      <w:pPr>
        <w:pStyle w:val="Style41"/>
        <w:framePr w:w="7166" w:h="542" w:hRule="exact" w:wrap="none" w:vAnchor="page" w:hAnchor="page" w:x="707" w:y="6799"/>
        <w:widowControl w:val="0"/>
        <w:keepNext w:val="0"/>
        <w:keepLines w:val="0"/>
        <w:shd w:val="clear" w:color="auto" w:fill="auto"/>
        <w:bidi w:val="0"/>
        <w:spacing w:before="0" w:after="0" w:line="242" w:lineRule="exact"/>
        <w:ind w:left="0" w:right="0" w:firstLine="0"/>
      </w:pPr>
      <w:bookmarkStart w:id="15" w:name="bookmark15"/>
      <w:r>
        <w:rPr>
          <w:lang w:val="pl-PL" w:eastAsia="pl-PL" w:bidi="pl-PL"/>
          <w:w w:val="100"/>
          <w:spacing w:val="0"/>
          <w:color w:val="000000"/>
          <w:position w:val="0"/>
        </w:rPr>
        <w:t>Wykaz skrótów tomików poezji Tadeusza Różewicza analizowanych w pracy</w:t>
      </w:r>
      <w:bookmarkEnd w:id="15"/>
    </w:p>
    <w:p>
      <w:pPr>
        <w:pStyle w:val="Style66"/>
        <w:framePr w:w="413" w:h="1378" w:hRule="exact" w:wrap="none" w:vAnchor="page" w:hAnchor="page" w:x="726" w:y="7528"/>
        <w:widowControl w:val="0"/>
        <w:keepNext w:val="0"/>
        <w:keepLines w:val="0"/>
        <w:shd w:val="clear" w:color="auto" w:fill="auto"/>
        <w:bidi w:val="0"/>
        <w:jc w:val="left"/>
        <w:spacing w:before="0" w:after="0" w:line="218" w:lineRule="exact"/>
        <w:ind w:left="0" w:right="0" w:firstLine="0"/>
      </w:pPr>
      <w:r>
        <w:rPr>
          <w:lang w:val="pl-PL" w:eastAsia="pl-PL" w:bidi="pl-PL"/>
          <w:w w:val="100"/>
          <w:spacing w:val="0"/>
          <w:color w:val="000000"/>
          <w:position w:val="0"/>
        </w:rPr>
        <w:t>N</w:t>
      </w:r>
    </w:p>
    <w:p>
      <w:pPr>
        <w:pStyle w:val="Style66"/>
        <w:framePr w:w="413" w:h="1378" w:hRule="exact" w:wrap="none" w:vAnchor="page" w:hAnchor="page" w:x="726" w:y="7528"/>
        <w:widowControl w:val="0"/>
        <w:keepNext w:val="0"/>
        <w:keepLines w:val="0"/>
        <w:shd w:val="clear" w:color="auto" w:fill="auto"/>
        <w:bidi w:val="0"/>
        <w:jc w:val="left"/>
        <w:spacing w:before="0" w:after="0" w:line="218" w:lineRule="exact"/>
        <w:ind w:left="0" w:right="0" w:firstLine="0"/>
      </w:pPr>
      <w:r>
        <w:rPr>
          <w:lang w:val="pl-PL" w:eastAsia="pl-PL" w:bidi="pl-PL"/>
          <w:w w:val="100"/>
          <w:spacing w:val="0"/>
          <w:color w:val="000000"/>
          <w:position w:val="0"/>
        </w:rPr>
        <w:t>NPP OT Pł SK z fr</w:t>
      </w:r>
    </w:p>
    <w:p>
      <w:pPr>
        <w:pStyle w:val="Style69"/>
        <w:framePr w:w="7166" w:h="1378" w:hRule="exact" w:wrap="none" w:vAnchor="page" w:hAnchor="page" w:x="707" w:y="7525"/>
        <w:widowControl w:val="0"/>
        <w:keepNext w:val="0"/>
        <w:keepLines w:val="0"/>
        <w:shd w:val="clear" w:color="auto" w:fill="auto"/>
        <w:bidi w:val="0"/>
        <w:jc w:val="left"/>
        <w:spacing w:before="0" w:after="0" w:line="218" w:lineRule="exact"/>
        <w:ind w:left="1152" w:right="1000" w:firstLine="0"/>
      </w:pPr>
      <w:r>
        <w:rPr>
          <w:lang w:val="pl-PL" w:eastAsia="pl-PL" w:bidi="pl-PL"/>
          <w:w w:val="100"/>
          <w:spacing w:val="0"/>
          <w:color w:val="000000"/>
          <w:position w:val="0"/>
        </w:rPr>
        <w:t>Niepokój. Wybór wierszy z lat 1944-1994,</w:t>
      </w:r>
      <w:r>
        <w:rPr>
          <w:rStyle w:val="CharStyle71"/>
          <w:i w:val="0"/>
          <w:iCs w:val="0"/>
        </w:rPr>
        <w:t xml:space="preserve"> Warszawa 1995.</w:t>
        <w:br/>
      </w:r>
      <w:r>
        <w:rPr>
          <w:lang w:val="pl-PL" w:eastAsia="pl-PL" w:bidi="pl-PL"/>
          <w:w w:val="100"/>
          <w:spacing w:val="0"/>
          <w:color w:val="000000"/>
          <w:position w:val="0"/>
        </w:rPr>
        <w:t>Na powierzchni poematu i w środku.</w:t>
      </w:r>
      <w:r>
        <w:rPr>
          <w:rStyle w:val="CharStyle71"/>
          <w:i w:val="0"/>
          <w:iCs w:val="0"/>
        </w:rPr>
        <w:t xml:space="preserve"> Warszawa 1983.</w:t>
        <w:br/>
      </w:r>
      <w:r>
        <w:rPr>
          <w:lang w:val="pl-PL" w:eastAsia="pl-PL" w:bidi="pl-PL"/>
          <w:w w:val="100"/>
          <w:spacing w:val="0"/>
          <w:color w:val="000000"/>
          <w:position w:val="0"/>
        </w:rPr>
        <w:t>Opowiadanie traumatyczne. Duszyczka,</w:t>
      </w:r>
      <w:r>
        <w:rPr>
          <w:rStyle w:val="CharStyle71"/>
          <w:i w:val="0"/>
          <w:iCs w:val="0"/>
        </w:rPr>
        <w:t xml:space="preserve"> Kraków 1979.</w:t>
        <w:br/>
      </w:r>
      <w:r>
        <w:rPr>
          <w:lang w:val="pl-PL" w:eastAsia="pl-PL" w:bidi="pl-PL"/>
          <w:w w:val="100"/>
          <w:spacing w:val="0"/>
          <w:color w:val="000000"/>
          <w:position w:val="0"/>
        </w:rPr>
        <w:t>Płaskorzeźba,</w:t>
      </w:r>
      <w:r>
        <w:rPr>
          <w:rStyle w:val="CharStyle71"/>
          <w:i w:val="0"/>
          <w:iCs w:val="0"/>
        </w:rPr>
        <w:t xml:space="preserve"> Wrocław 1991.</w:t>
      </w:r>
    </w:p>
    <w:p>
      <w:pPr>
        <w:pStyle w:val="Style66"/>
        <w:framePr w:w="7166" w:h="1378" w:hRule="exact" w:wrap="none" w:vAnchor="page" w:hAnchor="page" w:x="707" w:y="7525"/>
        <w:widowControl w:val="0"/>
        <w:keepNext w:val="0"/>
        <w:keepLines w:val="0"/>
        <w:shd w:val="clear" w:color="auto" w:fill="auto"/>
        <w:bidi w:val="0"/>
        <w:jc w:val="left"/>
        <w:spacing w:before="0" w:after="0" w:line="218" w:lineRule="exact"/>
        <w:ind w:left="1152" w:right="3160" w:firstLine="0"/>
      </w:pPr>
      <w:r>
        <w:rPr>
          <w:rStyle w:val="CharStyle68"/>
        </w:rPr>
        <w:t>Srebrny kłos,</w:t>
      </w:r>
      <w:r>
        <w:rPr>
          <w:lang w:val="pl-PL" w:eastAsia="pl-PL" w:bidi="pl-PL"/>
          <w:w w:val="100"/>
          <w:spacing w:val="0"/>
          <w:color w:val="000000"/>
          <w:position w:val="0"/>
        </w:rPr>
        <w:t xml:space="preserve"> Warszawa 1955.</w:t>
        <w:br/>
      </w:r>
      <w:r>
        <w:rPr>
          <w:rStyle w:val="CharStyle68"/>
        </w:rPr>
        <w:t>zawsze fragment,</w:t>
      </w:r>
      <w:r>
        <w:rPr>
          <w:lang w:val="pl-PL" w:eastAsia="pl-PL" w:bidi="pl-PL"/>
          <w:w w:val="100"/>
          <w:spacing w:val="0"/>
          <w:color w:val="000000"/>
          <w:position w:val="0"/>
        </w:rPr>
        <w:t xml:space="preserve"> Wrocław 1996.</w:t>
      </w:r>
    </w:p>
    <w:p>
      <w:pPr>
        <w:pStyle w:val="Style41"/>
        <w:framePr w:wrap="none" w:vAnchor="page" w:hAnchor="page" w:x="707" w:y="9347"/>
        <w:widowControl w:val="0"/>
        <w:keepNext w:val="0"/>
        <w:keepLines w:val="0"/>
        <w:shd w:val="clear" w:color="auto" w:fill="auto"/>
        <w:bidi w:val="0"/>
        <w:spacing w:before="0" w:after="0" w:line="190" w:lineRule="exact"/>
        <w:ind w:left="0" w:right="0" w:firstLine="0"/>
      </w:pPr>
      <w:bookmarkStart w:id="16" w:name="bookmark16"/>
      <w:r>
        <w:rPr>
          <w:lang w:val="pl-PL" w:eastAsia="pl-PL" w:bidi="pl-PL"/>
          <w:w w:val="100"/>
          <w:spacing w:val="0"/>
          <w:color w:val="000000"/>
          <w:position w:val="0"/>
        </w:rPr>
        <w:t>Wykaz pozostałych skrótów</w:t>
      </w:r>
      <w:bookmarkEnd w:id="16"/>
    </w:p>
    <w:p>
      <w:pPr>
        <w:pStyle w:val="Style66"/>
        <w:framePr w:w="806" w:h="1601" w:hRule="exact" w:wrap="none" w:vAnchor="page" w:hAnchor="page" w:x="726" w:y="9801"/>
        <w:widowControl w:val="0"/>
        <w:keepNext w:val="0"/>
        <w:keepLines w:val="0"/>
        <w:shd w:val="clear" w:color="auto" w:fill="auto"/>
        <w:bidi w:val="0"/>
        <w:spacing w:before="0" w:after="182" w:line="221" w:lineRule="exact"/>
        <w:ind w:left="0" w:right="0" w:firstLine="0"/>
      </w:pPr>
      <w:r>
        <w:rPr>
          <w:lang w:val="pl-PL" w:eastAsia="pl-PL" w:bidi="pl-PL"/>
          <w:w w:val="100"/>
          <w:spacing w:val="0"/>
          <w:color w:val="000000"/>
          <w:position w:val="0"/>
        </w:rPr>
        <w:t>EP — M —</w:t>
      </w:r>
    </w:p>
    <w:p>
      <w:pPr>
        <w:pStyle w:val="Style66"/>
        <w:framePr w:w="806" w:h="1601" w:hRule="exact" w:wrap="none" w:vAnchor="page" w:hAnchor="page" w:x="726" w:y="9801"/>
        <w:widowControl w:val="0"/>
        <w:keepNext w:val="0"/>
        <w:keepLines w:val="0"/>
        <w:shd w:val="clear" w:color="auto" w:fill="auto"/>
        <w:bidi w:val="0"/>
        <w:spacing w:before="0" w:after="0" w:line="218" w:lineRule="exact"/>
        <w:ind w:left="0" w:right="0" w:firstLine="0"/>
      </w:pPr>
      <w:r>
        <w:rPr>
          <w:lang w:val="pl-PL" w:eastAsia="pl-PL" w:bidi="pl-PL"/>
          <w:w w:val="100"/>
          <w:spacing w:val="0"/>
          <w:color w:val="000000"/>
          <w:position w:val="0"/>
        </w:rPr>
        <w:t>MSR — SJP — SSł — SZAB —</w:t>
      </w:r>
    </w:p>
    <w:p>
      <w:pPr>
        <w:pStyle w:val="Style69"/>
        <w:framePr w:w="7166" w:h="1597" w:hRule="exact" w:wrap="none" w:vAnchor="page" w:hAnchor="page" w:x="707" w:y="9801"/>
        <w:widowControl w:val="0"/>
        <w:keepNext w:val="0"/>
        <w:keepLines w:val="0"/>
        <w:shd w:val="clear" w:color="auto" w:fill="auto"/>
        <w:bidi w:val="0"/>
        <w:spacing w:before="0" w:after="0" w:line="218" w:lineRule="exact"/>
        <w:ind w:left="1137" w:right="14" w:firstLine="0"/>
      </w:pPr>
      <w:r>
        <w:rPr>
          <w:lang w:val="pl-PL" w:eastAsia="pl-PL" w:bidi="pl-PL"/>
          <w:w w:val="100"/>
          <w:spacing w:val="0"/>
          <w:color w:val="000000"/>
          <w:position w:val="0"/>
        </w:rPr>
        <w:t>Encyklopedia powszechna PWN,</w:t>
      </w:r>
      <w:r>
        <w:rPr>
          <w:rStyle w:val="CharStyle71"/>
          <w:i w:val="0"/>
          <w:iCs w:val="0"/>
        </w:rPr>
        <w:t xml:space="preserve"> t. </w:t>
      </w:r>
      <w:r>
        <w:rPr>
          <w:rStyle w:val="CharStyle71"/>
          <w:lang w:val="de-DE" w:eastAsia="de-DE" w:bidi="de-DE"/>
          <w:i w:val="0"/>
          <w:iCs w:val="0"/>
        </w:rPr>
        <w:t xml:space="preserve">I-V, </w:t>
      </w:r>
      <w:r>
        <w:rPr>
          <w:rStyle w:val="CharStyle71"/>
          <w:i w:val="0"/>
          <w:iCs w:val="0"/>
        </w:rPr>
        <w:t>Warszawa 1973.</w:t>
      </w:r>
    </w:p>
    <w:p>
      <w:pPr>
        <w:pStyle w:val="Style69"/>
        <w:framePr w:w="7166" w:h="1597" w:hRule="exact" w:wrap="none" w:vAnchor="page" w:hAnchor="page" w:x="707" w:y="9801"/>
        <w:widowControl w:val="0"/>
        <w:keepNext w:val="0"/>
        <w:keepLines w:val="0"/>
        <w:shd w:val="clear" w:color="auto" w:fill="auto"/>
        <w:bidi w:val="0"/>
        <w:spacing w:before="0" w:after="0" w:line="218" w:lineRule="exact"/>
        <w:ind w:left="1137" w:right="14" w:firstLine="0"/>
      </w:pPr>
      <w:r>
        <w:rPr>
          <w:rStyle w:val="CharStyle71"/>
          <w:lang w:val="cs-CZ" w:eastAsia="cs-CZ" w:bidi="cs-CZ"/>
          <w:i w:val="0"/>
          <w:iCs w:val="0"/>
        </w:rPr>
        <w:t xml:space="preserve">(ks.) </w:t>
      </w:r>
      <w:r>
        <w:rPr>
          <w:rStyle w:val="CharStyle71"/>
          <w:i w:val="0"/>
          <w:iCs w:val="0"/>
        </w:rPr>
        <w:t xml:space="preserve">J. Szyca, </w:t>
      </w:r>
      <w:r>
        <w:rPr>
          <w:lang w:val="pl-PL" w:eastAsia="pl-PL" w:bidi="pl-PL"/>
          <w:w w:val="100"/>
          <w:spacing w:val="0"/>
          <w:color w:val="000000"/>
          <w:position w:val="0"/>
        </w:rPr>
        <w:t>Chwalmy Pana Modlitewnik i śpiewnik dla wszyst</w:t>
        <w:t>-</w:t>
        <w:br/>
        <w:t>kich,</w:t>
      </w:r>
      <w:r>
        <w:rPr>
          <w:rStyle w:val="CharStyle71"/>
          <w:i w:val="0"/>
          <w:iCs w:val="0"/>
        </w:rPr>
        <w:t xml:space="preserve"> Warszawa 1982.</w:t>
      </w:r>
    </w:p>
    <w:p>
      <w:pPr>
        <w:pStyle w:val="Style66"/>
        <w:framePr w:w="7166" w:h="1597" w:hRule="exact" w:wrap="none" w:vAnchor="page" w:hAnchor="page" w:x="707" w:y="9801"/>
        <w:widowControl w:val="0"/>
        <w:keepNext w:val="0"/>
        <w:keepLines w:val="0"/>
        <w:shd w:val="clear" w:color="auto" w:fill="auto"/>
        <w:bidi w:val="0"/>
        <w:spacing w:before="0" w:after="0" w:line="218" w:lineRule="exact"/>
        <w:ind w:left="1137" w:right="180" w:firstLine="0"/>
      </w:pPr>
      <w:r>
        <w:rPr>
          <w:lang w:val="pl-PL" w:eastAsia="pl-PL" w:bidi="pl-PL"/>
          <w:w w:val="100"/>
          <w:spacing w:val="0"/>
          <w:color w:val="000000"/>
          <w:position w:val="0"/>
        </w:rPr>
        <w:t xml:space="preserve">Z. Poniatowski (red.), </w:t>
      </w:r>
      <w:r>
        <w:rPr>
          <w:rStyle w:val="CharStyle68"/>
        </w:rPr>
        <w:t>Mały słownik religioznawczy,</w:t>
      </w:r>
      <w:r>
        <w:rPr>
          <w:lang w:val="pl-PL" w:eastAsia="pl-PL" w:bidi="pl-PL"/>
          <w:w w:val="100"/>
          <w:spacing w:val="0"/>
          <w:color w:val="000000"/>
          <w:position w:val="0"/>
        </w:rPr>
        <w:t xml:space="preserve"> Warszawa 1969.</w:t>
        <w:br/>
        <w:t xml:space="preserve">M. Szymczak (red.), </w:t>
      </w:r>
      <w:r>
        <w:rPr>
          <w:rStyle w:val="CharStyle68"/>
        </w:rPr>
        <w:t>Słownik języka polskiego,</w:t>
      </w:r>
      <w:r>
        <w:rPr>
          <w:lang w:val="pl-PL" w:eastAsia="pl-PL" w:bidi="pl-PL"/>
          <w:w w:val="100"/>
          <w:spacing w:val="0"/>
          <w:color w:val="000000"/>
          <w:position w:val="0"/>
        </w:rPr>
        <w:t xml:space="preserve"> t. I-III, Warszawa 1996.</w:t>
        <w:br/>
        <w:t xml:space="preserve">H. Markiewicz, A. Romanowski, </w:t>
      </w:r>
      <w:r>
        <w:rPr>
          <w:rStyle w:val="CharStyle68"/>
        </w:rPr>
        <w:t>Skrzydlate słowa,</w:t>
      </w:r>
      <w:r>
        <w:rPr>
          <w:lang w:val="pl-PL" w:eastAsia="pl-PL" w:bidi="pl-PL"/>
          <w:w w:val="100"/>
          <w:spacing w:val="0"/>
          <w:color w:val="000000"/>
          <w:position w:val="0"/>
        </w:rPr>
        <w:t xml:space="preserve"> Warszawa 1990.</w:t>
      </w:r>
    </w:p>
    <w:p>
      <w:pPr>
        <w:pStyle w:val="Style69"/>
        <w:framePr w:w="7166" w:h="1597" w:hRule="exact" w:wrap="none" w:vAnchor="page" w:hAnchor="page" w:x="707" w:y="9801"/>
        <w:widowControl w:val="0"/>
        <w:keepNext w:val="0"/>
        <w:keepLines w:val="0"/>
        <w:shd w:val="clear" w:color="auto" w:fill="auto"/>
        <w:bidi w:val="0"/>
        <w:spacing w:before="0" w:after="0" w:line="218" w:lineRule="exact"/>
        <w:ind w:left="1137" w:right="14" w:firstLine="0"/>
      </w:pPr>
      <w:r>
        <w:rPr>
          <w:rStyle w:val="CharStyle71"/>
          <w:i w:val="0"/>
          <w:iCs w:val="0"/>
        </w:rPr>
        <w:t xml:space="preserve">A. Komornicka, </w:t>
      </w:r>
      <w:r>
        <w:rPr>
          <w:lang w:val="pl-PL" w:eastAsia="pl-PL" w:bidi="pl-PL"/>
          <w:w w:val="100"/>
          <w:spacing w:val="0"/>
          <w:color w:val="000000"/>
          <w:position w:val="0"/>
        </w:rPr>
        <w:t>Słownik zwrotów i aluzji biblijnych,</w:t>
      </w:r>
      <w:r>
        <w:rPr>
          <w:rStyle w:val="CharStyle71"/>
          <w:i w:val="0"/>
          <w:iCs w:val="0"/>
        </w:rPr>
        <w:t xml:space="preserve"> Łódź 1994.</w:t>
      </w:r>
    </w:p>
    <w:p>
      <w:pPr>
        <w:widowControl w:val="0"/>
        <w:rPr>
          <w:sz w:val="2"/>
          <w:szCs w:val="2"/>
        </w:rPr>
        <w:sectPr>
          <w:footnotePr>
            <w:pos w:val="pageBottom"/>
            <w:numFmt w:val="decimal"/>
            <w:numRestart w:val="continuous"/>
          </w:footnotePr>
          <w:pgSz w:w="8662" w:h="12804"/>
          <w:pgMar w:top="360" w:left="360" w:right="360" w:bottom="360" w:header="0" w:footer="3" w:gutter="0"/>
          <w:rtlGutter w:val="0"/>
          <w:cols w:space="720"/>
          <w:noEndnote/>
          <w:docGrid w:linePitch="360"/>
        </w:sectPr>
      </w:pPr>
    </w:p>
    <w:p>
      <w:pPr>
        <w:pStyle w:val="Style35"/>
        <w:framePr w:w="7186" w:h="478" w:hRule="exact" w:wrap="none" w:vAnchor="page" w:hAnchor="page" w:x="697" w:y="2218"/>
        <w:widowControl w:val="0"/>
        <w:keepNext w:val="0"/>
        <w:keepLines w:val="0"/>
        <w:shd w:val="clear" w:color="auto" w:fill="auto"/>
        <w:bidi w:val="0"/>
        <w:jc w:val="left"/>
        <w:spacing w:before="0" w:after="0"/>
        <w:ind w:left="0" w:right="0" w:firstLine="0"/>
      </w:pPr>
      <w:r>
        <w:rPr>
          <w:lang w:val="pl-PL" w:eastAsia="pl-PL" w:bidi="pl-PL"/>
          <w:w w:val="100"/>
          <w:color w:val="000000"/>
          <w:position w:val="0"/>
        </w:rPr>
        <w:t>Ewa Wolańska</w:t>
      </w:r>
    </w:p>
    <w:p>
      <w:pPr>
        <w:pStyle w:val="Style66"/>
        <w:framePr w:w="7186" w:h="478" w:hRule="exact" w:wrap="none" w:vAnchor="page" w:hAnchor="page" w:x="697" w:y="2218"/>
        <w:widowControl w:val="0"/>
        <w:keepNext w:val="0"/>
        <w:keepLines w:val="0"/>
        <w:shd w:val="clear" w:color="auto" w:fill="auto"/>
        <w:bidi w:val="0"/>
        <w:jc w:val="left"/>
        <w:spacing w:before="0" w:after="0" w:line="209" w:lineRule="exact"/>
        <w:ind w:left="0" w:right="0" w:firstLine="0"/>
      </w:pPr>
      <w:r>
        <w:rPr>
          <w:lang w:val="pl-PL" w:eastAsia="pl-PL" w:bidi="pl-PL"/>
          <w:w w:val="100"/>
          <w:spacing w:val="0"/>
          <w:color w:val="000000"/>
          <w:position w:val="0"/>
        </w:rPr>
        <w:t>(Warszawa)</w:t>
      </w:r>
    </w:p>
    <w:p>
      <w:pPr>
        <w:pStyle w:val="Style38"/>
        <w:framePr w:w="7186" w:h="571" w:hRule="exact" w:wrap="none" w:vAnchor="page" w:hAnchor="page" w:x="697" w:y="3169"/>
        <w:widowControl w:val="0"/>
        <w:keepNext w:val="0"/>
        <w:keepLines w:val="0"/>
        <w:shd w:val="clear" w:color="auto" w:fill="auto"/>
        <w:bidi w:val="0"/>
        <w:jc w:val="left"/>
        <w:spacing w:before="0" w:after="0" w:line="220" w:lineRule="exact"/>
        <w:ind w:left="260" w:right="0" w:firstLine="0"/>
      </w:pPr>
      <w:bookmarkStart w:id="17" w:name="bookmark17"/>
      <w:r>
        <w:rPr>
          <w:lang w:val="pl-PL" w:eastAsia="pl-PL" w:bidi="pl-PL"/>
          <w:w w:val="100"/>
          <w:color w:val="000000"/>
          <w:position w:val="0"/>
        </w:rPr>
        <w:t>RENARRACJA JAKO GATUNEK POTOCZNEGO JĘZYKA</w:t>
      </w:r>
      <w:bookmarkEnd w:id="17"/>
    </w:p>
    <w:p>
      <w:pPr>
        <w:pStyle w:val="Style38"/>
        <w:framePr w:w="7186" w:h="571" w:hRule="exact" w:wrap="none" w:vAnchor="page" w:hAnchor="page" w:x="697" w:y="3169"/>
        <w:widowControl w:val="0"/>
        <w:keepNext w:val="0"/>
        <w:keepLines w:val="0"/>
        <w:shd w:val="clear" w:color="auto" w:fill="auto"/>
        <w:bidi w:val="0"/>
        <w:jc w:val="center"/>
        <w:spacing w:before="0" w:after="0" w:line="220" w:lineRule="exact"/>
        <w:ind w:left="0" w:right="20" w:firstLine="0"/>
      </w:pPr>
      <w:bookmarkStart w:id="18" w:name="bookmark18"/>
      <w:r>
        <w:rPr>
          <w:lang w:val="pl-PL" w:eastAsia="pl-PL" w:bidi="pl-PL"/>
          <w:w w:val="100"/>
          <w:color w:val="000000"/>
          <w:position w:val="0"/>
        </w:rPr>
        <w:t>MÓWIONEGO*</w:t>
      </w:r>
      <w:bookmarkEnd w:id="18"/>
    </w:p>
    <w:p>
      <w:pPr>
        <w:pStyle w:val="Style8"/>
        <w:framePr w:w="7186" w:h="985" w:hRule="exact" w:wrap="none" w:vAnchor="page" w:hAnchor="page" w:x="697" w:y="4407"/>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Obrazy mowy, a właściwie — za Michaiłem M. Bachtinem — gatunki mowy, związane są z działaniem mownym człowieka. „Nawet w najbardziej swobodnej rozmowie «odlewamy» naszą mowę w formy określonych gatun</w:t>
        <w:softHyphen/>
        <w:t>ków [...] Te gatunki dane nam są tak, jak dany nam jest język ojczysty”</w:t>
      </w:r>
      <w:r>
        <w:rPr>
          <w:lang w:val="pl-PL" w:eastAsia="pl-PL" w:bidi="pl-PL"/>
          <w:vertAlign w:val="superscript"/>
          <w:w w:val="100"/>
          <w:spacing w:val="0"/>
          <w:color w:val="000000"/>
          <w:position w:val="0"/>
        </w:rPr>
        <w:t>1</w:t>
      </w:r>
      <w:r>
        <w:rPr>
          <w:lang w:val="pl-PL" w:eastAsia="pl-PL" w:bidi="pl-PL"/>
          <w:w w:val="100"/>
          <w:spacing w:val="0"/>
          <w:color w:val="000000"/>
          <w:position w:val="0"/>
        </w:rPr>
        <w:t>.</w:t>
      </w:r>
    </w:p>
    <w:p>
      <w:pPr>
        <w:pStyle w:val="Style41"/>
        <w:numPr>
          <w:ilvl w:val="0"/>
          <w:numId w:val="13"/>
        </w:numPr>
        <w:framePr w:w="7186" w:h="534" w:hRule="exact" w:wrap="none" w:vAnchor="page" w:hAnchor="page" w:x="697" w:y="6054"/>
        <w:tabs>
          <w:tab w:leader="none" w:pos="1006" w:val="left"/>
        </w:tabs>
        <w:widowControl w:val="0"/>
        <w:keepNext w:val="0"/>
        <w:keepLines w:val="0"/>
        <w:shd w:val="clear" w:color="auto" w:fill="auto"/>
        <w:bidi w:val="0"/>
        <w:jc w:val="left"/>
        <w:spacing w:before="0" w:after="0" w:line="238" w:lineRule="exact"/>
        <w:ind w:left="2540" w:right="0"/>
      </w:pPr>
      <w:bookmarkStart w:id="19" w:name="bookmark19"/>
      <w:r>
        <w:rPr>
          <w:lang w:val="pl-PL" w:eastAsia="pl-PL" w:bidi="pl-PL"/>
          <w:w w:val="100"/>
          <w:spacing w:val="0"/>
          <w:color w:val="000000"/>
          <w:position w:val="0"/>
        </w:rPr>
        <w:t>PROBLEMATYKA GENOLOGICZNA WE WSPÓŁCZESNYM JĘZYKOZNAWSTWIE</w:t>
      </w:r>
      <w:bookmarkEnd w:id="19"/>
    </w:p>
    <w:p>
      <w:pPr>
        <w:pStyle w:val="Style8"/>
        <w:framePr w:w="7186" w:h="527" w:hRule="exact" w:wrap="none" w:vAnchor="page" w:hAnchor="page" w:x="697" w:y="7006"/>
        <w:widowControl w:val="0"/>
        <w:keepNext w:val="0"/>
        <w:keepLines w:val="0"/>
        <w:shd w:val="clear" w:color="auto" w:fill="auto"/>
        <w:bidi w:val="0"/>
        <w:jc w:val="both"/>
        <w:spacing w:before="0" w:after="0" w:line="233" w:lineRule="exact"/>
        <w:ind w:left="0" w:right="0" w:firstLine="400"/>
      </w:pPr>
      <w:r>
        <w:rPr>
          <w:lang w:val="pl-PL" w:eastAsia="pl-PL" w:bidi="pl-PL"/>
          <w:w w:val="100"/>
          <w:spacing w:val="0"/>
          <w:color w:val="000000"/>
          <w:position w:val="0"/>
        </w:rPr>
        <w:t xml:space="preserve">Pojęcie gatunku staje się jednym z kluczowych w opisie języka. </w:t>
      </w:r>
      <w:r>
        <w:rPr>
          <w:rStyle w:val="CharStyle40"/>
        </w:rPr>
        <w:t>Tym</w:t>
      </w:r>
      <w:r>
        <w:rPr>
          <w:lang w:val="pl-PL" w:eastAsia="pl-PL" w:bidi="pl-PL"/>
          <w:w w:val="100"/>
          <w:spacing w:val="0"/>
          <w:color w:val="000000"/>
          <w:position w:val="0"/>
        </w:rPr>
        <w:t xml:space="preserve"> samym rośnie ranga problematyki genologicznej we współczesnym językoznawstwie</w:t>
      </w:r>
      <w:r>
        <w:rPr>
          <w:lang w:val="pl-PL" w:eastAsia="pl-PL" w:bidi="pl-PL"/>
          <w:vertAlign w:val="superscript"/>
          <w:w w:val="100"/>
          <w:spacing w:val="0"/>
          <w:color w:val="000000"/>
          <w:position w:val="0"/>
        </w:rPr>
        <w:t>* i 2</w:t>
      </w:r>
      <w:r>
        <w:rPr>
          <w:lang w:val="pl-PL" w:eastAsia="pl-PL" w:bidi="pl-PL"/>
          <w:w w:val="100"/>
          <w:spacing w:val="0"/>
          <w:color w:val="000000"/>
          <w:position w:val="0"/>
        </w:rPr>
        <w:t>.</w:t>
      </w:r>
    </w:p>
    <w:p>
      <w:pPr>
        <w:pStyle w:val="Style50"/>
        <w:framePr w:w="7186" w:h="1477" w:hRule="exact" w:wrap="none" w:vAnchor="page" w:hAnchor="page" w:x="697" w:y="7889"/>
        <w:widowControl w:val="0"/>
        <w:keepNext w:val="0"/>
        <w:keepLines w:val="0"/>
        <w:shd w:val="clear" w:color="auto" w:fill="auto"/>
        <w:bidi w:val="0"/>
        <w:jc w:val="both"/>
        <w:spacing w:before="0" w:after="0" w:line="206" w:lineRule="exact"/>
        <w:ind w:left="0" w:right="0" w:firstLine="420"/>
      </w:pPr>
      <w:r>
        <w:rPr>
          <w:lang w:val="pl-PL" w:eastAsia="pl-PL" w:bidi="pl-PL"/>
          <w:w w:val="100"/>
          <w:spacing w:val="0"/>
          <w:color w:val="000000"/>
          <w:position w:val="0"/>
        </w:rPr>
        <w:t xml:space="preserve">* Artykuł niniejszy jest skrótem czwartego rozdziału pracy magisterskiej </w:t>
      </w:r>
      <w:r>
        <w:rPr>
          <w:rStyle w:val="CharStyle72"/>
        </w:rPr>
        <w:t>Wła</w:t>
        <w:softHyphen/>
        <w:t>ściwości tekstowe Języka mówionego na przykładzie ustnych renarracji członków warszawskich rodzin dwupokoleniowych,</w:t>
      </w:r>
      <w:r>
        <w:rPr>
          <w:lang w:val="pl-PL" w:eastAsia="pl-PL" w:bidi="pl-PL"/>
          <w:w w:val="100"/>
          <w:spacing w:val="0"/>
          <w:color w:val="000000"/>
          <w:position w:val="0"/>
        </w:rPr>
        <w:t xml:space="preserve"> napisanej pod kierunkiem </w:t>
      </w:r>
      <w:r>
        <w:rPr>
          <w:lang w:val="en-US" w:eastAsia="en-US" w:bidi="en-US"/>
          <w:w w:val="100"/>
          <w:spacing w:val="0"/>
          <w:color w:val="000000"/>
          <w:position w:val="0"/>
        </w:rPr>
        <w:t xml:space="preserve">prof, </w:t>
      </w:r>
      <w:r>
        <w:rPr>
          <w:lang w:val="pl-PL" w:eastAsia="pl-PL" w:bidi="pl-PL"/>
          <w:w w:val="100"/>
          <w:spacing w:val="0"/>
          <w:color w:val="000000"/>
          <w:position w:val="0"/>
        </w:rPr>
        <w:t>dra hab. Józefa Porayskiego-Pomsty w Zakładzie Metodyki Języka Polskiego Wydziału Po</w:t>
        <w:softHyphen/>
        <w:t>lonistyki UW. Praca ta stanowi materiał porównawczy dla badań, przeprowadzo</w:t>
        <w:softHyphen/>
        <w:t>nych w 1995 r. w Wilnie, których celem było zebranie autentycznych próbek mo</w:t>
        <w:softHyphen/>
        <w:t>wy — w tym renarracji — od osób posługujących się dwoma, trzema, a nawet</w:t>
      </w:r>
    </w:p>
    <w:p>
      <w:pPr>
        <w:pStyle w:val="Style50"/>
        <w:framePr w:w="7186" w:h="1670" w:hRule="exact" w:wrap="none" w:vAnchor="page" w:hAnchor="page" w:x="697" w:y="9365"/>
        <w:widowControl w:val="0"/>
        <w:keepNext w:val="0"/>
        <w:keepLines w:val="0"/>
        <w:shd w:val="clear" w:color="auto" w:fill="auto"/>
        <w:bidi w:val="0"/>
        <w:jc w:val="both"/>
        <w:spacing w:before="0" w:after="0" w:line="206" w:lineRule="exact"/>
        <w:ind w:left="0" w:right="0" w:firstLine="0"/>
      </w:pPr>
      <w:r>
        <w:rPr>
          <w:lang w:val="pl-PL" w:eastAsia="pl-PL" w:bidi="pl-PL"/>
          <w:w w:val="100"/>
          <w:spacing w:val="0"/>
          <w:color w:val="000000"/>
          <w:position w:val="0"/>
        </w:rPr>
        <w:t>i czterema językami, zgromadzenie danych o sytuacji socjolingwistycznej i „bio</w:t>
        <w:softHyphen/>
        <w:t xml:space="preserve">grafii językowej” badanych osób. </w:t>
      </w:r>
      <w:r>
        <w:rPr>
          <w:lang w:val="cs-CZ" w:eastAsia="cs-CZ" w:bidi="cs-CZ"/>
          <w:w w:val="100"/>
          <w:spacing w:val="0"/>
          <w:color w:val="000000"/>
          <w:position w:val="0"/>
        </w:rPr>
        <w:t xml:space="preserve">Zob.: </w:t>
      </w:r>
      <w:r>
        <w:rPr>
          <w:lang w:val="pl-PL" w:eastAsia="pl-PL" w:bidi="pl-PL"/>
          <w:w w:val="100"/>
          <w:spacing w:val="0"/>
          <w:color w:val="000000"/>
          <w:position w:val="0"/>
        </w:rPr>
        <w:t xml:space="preserve">J. Porayski-Pomsta, B. Wiemer, </w:t>
      </w:r>
      <w:r>
        <w:rPr>
          <w:rStyle w:val="CharStyle72"/>
        </w:rPr>
        <w:t>Badania nad wielojęzycznością rodzin etnicznie heterogenicznych w Wilnie</w:t>
      </w:r>
      <w:r>
        <w:rPr>
          <w:lang w:val="pl-PL" w:eastAsia="pl-PL" w:bidi="pl-PL"/>
          <w:w w:val="100"/>
          <w:spacing w:val="0"/>
          <w:color w:val="000000"/>
          <w:position w:val="0"/>
        </w:rPr>
        <w:t>, „Poradnik Języ</w:t>
        <w:softHyphen/>
        <w:t>kowy” 1995, z. 4, 45-52. Zarówno uczestnicy badań w Wilnie, jak i w Warszawie mieli za zadanie opowiedzieć treść czterech trój obrazkowych historyjek, przedsta</w:t>
        <w:softHyphen/>
        <w:t>wiających bajkowe przygody dwóch chłopców — Jacka i Wacka.</w:t>
      </w:r>
    </w:p>
    <w:p>
      <w:pPr>
        <w:pStyle w:val="Style50"/>
        <w:numPr>
          <w:ilvl w:val="0"/>
          <w:numId w:val="15"/>
        </w:numPr>
        <w:framePr w:w="7186" w:h="1670" w:hRule="exact" w:wrap="none" w:vAnchor="page" w:hAnchor="page" w:x="697" w:y="9365"/>
        <w:tabs>
          <w:tab w:leader="none" w:pos="437" w:val="left"/>
        </w:tabs>
        <w:widowControl w:val="0"/>
        <w:keepNext w:val="0"/>
        <w:keepLines w:val="0"/>
        <w:shd w:val="clear" w:color="auto" w:fill="auto"/>
        <w:bidi w:val="0"/>
        <w:jc w:val="left"/>
        <w:spacing w:before="0" w:after="0" w:line="206" w:lineRule="exact"/>
        <w:ind w:left="0" w:right="0" w:firstLine="400"/>
      </w:pPr>
      <w:r>
        <w:rPr>
          <w:lang w:val="pl-PL" w:eastAsia="pl-PL" w:bidi="pl-PL"/>
          <w:w w:val="100"/>
          <w:spacing w:val="0"/>
          <w:color w:val="000000"/>
          <w:position w:val="0"/>
        </w:rPr>
        <w:t>M.M. Bach</w:t>
      </w:r>
      <w:r>
        <w:rPr>
          <w:lang w:val="en-US" w:eastAsia="en-US" w:bidi="en-US"/>
          <w:w w:val="100"/>
          <w:spacing w:val="0"/>
          <w:color w:val="000000"/>
          <w:position w:val="0"/>
        </w:rPr>
        <w:t xml:space="preserve">tin, </w:t>
      </w:r>
      <w:r>
        <w:rPr>
          <w:rStyle w:val="CharStyle72"/>
        </w:rPr>
        <w:t>Estetyka twórczości słownej</w:t>
      </w:r>
      <w:r>
        <w:rPr>
          <w:lang w:val="pl-PL" w:eastAsia="pl-PL" w:bidi="pl-PL"/>
          <w:w w:val="100"/>
          <w:spacing w:val="0"/>
          <w:color w:val="000000"/>
          <w:position w:val="0"/>
        </w:rPr>
        <w:t xml:space="preserve">, tłum. D. </w:t>
      </w:r>
      <w:r>
        <w:rPr>
          <w:lang w:val="cs-CZ" w:eastAsia="cs-CZ" w:bidi="cs-CZ"/>
          <w:w w:val="100"/>
          <w:spacing w:val="0"/>
          <w:color w:val="000000"/>
          <w:position w:val="0"/>
        </w:rPr>
        <w:t xml:space="preserve">Ulicka, </w:t>
      </w:r>
      <w:r>
        <w:rPr>
          <w:lang w:val="pl-PL" w:eastAsia="pl-PL" w:bidi="pl-PL"/>
          <w:w w:val="100"/>
          <w:spacing w:val="0"/>
          <w:color w:val="000000"/>
          <w:position w:val="0"/>
        </w:rPr>
        <w:t>Warszawa 1986, s. 374.</w:t>
      </w:r>
    </w:p>
    <w:p>
      <w:pPr>
        <w:pStyle w:val="Style50"/>
        <w:framePr w:w="7186" w:h="1073" w:hRule="exact" w:wrap="none" w:vAnchor="page" w:hAnchor="page" w:x="697" w:y="11035"/>
        <w:tabs>
          <w:tab w:leader="none" w:pos="478" w:val="left"/>
        </w:tabs>
        <w:widowControl w:val="0"/>
        <w:keepNext w:val="0"/>
        <w:keepLines w:val="0"/>
        <w:shd w:val="clear" w:color="auto" w:fill="auto"/>
        <w:bidi w:val="0"/>
        <w:jc w:val="both"/>
        <w:spacing w:before="0" w:after="0" w:line="206" w:lineRule="exact"/>
        <w:ind w:left="0" w:right="0" w:firstLine="38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Problematyką genologiczną na gruncie języka polskiego zajmują się m.in. Stanisław Gajda i Janusz Lalewicz. </w:t>
      </w:r>
      <w:r>
        <w:rPr>
          <w:lang w:val="cs-CZ" w:eastAsia="cs-CZ" w:bidi="cs-CZ"/>
          <w:w w:val="100"/>
          <w:spacing w:val="0"/>
          <w:color w:val="000000"/>
          <w:position w:val="0"/>
        </w:rPr>
        <w:t xml:space="preserve">Zob.: </w:t>
      </w:r>
      <w:r>
        <w:rPr>
          <w:lang w:val="pl-PL" w:eastAsia="pl-PL" w:bidi="pl-PL"/>
          <w:w w:val="100"/>
          <w:spacing w:val="0"/>
          <w:color w:val="000000"/>
          <w:position w:val="0"/>
        </w:rPr>
        <w:t xml:space="preserve">S. Gajda, </w:t>
      </w:r>
      <w:r>
        <w:rPr>
          <w:rStyle w:val="CharStyle72"/>
        </w:rPr>
        <w:t>Gatunki wypowiedzi potocz</w:t>
        <w:softHyphen/>
        <w:t>nych,</w:t>
      </w:r>
      <w:r>
        <w:rPr>
          <w:lang w:val="pl-PL" w:eastAsia="pl-PL" w:bidi="pl-PL"/>
          <w:w w:val="100"/>
          <w:spacing w:val="0"/>
          <w:color w:val="000000"/>
          <w:position w:val="0"/>
        </w:rPr>
        <w:t xml:space="preserve"> [w:] </w:t>
      </w:r>
      <w:r>
        <w:rPr>
          <w:rStyle w:val="CharStyle72"/>
        </w:rPr>
        <w:t>Język potoczny Jako przedmiot badań językoznawczych. Materiały kon</w:t>
        <w:softHyphen/>
        <w:t>ferencji z 18-20 X 1990 r. w Opolu,</w:t>
      </w:r>
      <w:r>
        <w:rPr>
          <w:lang w:val="pl-PL" w:eastAsia="pl-PL" w:bidi="pl-PL"/>
          <w:w w:val="100"/>
          <w:spacing w:val="0"/>
          <w:color w:val="000000"/>
          <w:position w:val="0"/>
        </w:rPr>
        <w:t xml:space="preserve"> pod red. S. Gajdy i Z. Adamiszyna, Opole 1991, s. 67-74; J. Lalewicz, </w:t>
      </w:r>
      <w:r>
        <w:rPr>
          <w:rStyle w:val="CharStyle72"/>
        </w:rPr>
        <w:t>Podstawy funkcjonalnej typologii wypowiedzi</w:t>
      </w:r>
      <w:r>
        <w:rPr>
          <w:lang w:val="pl-PL" w:eastAsia="pl-PL" w:bidi="pl-PL"/>
          <w:w w:val="100"/>
          <w:spacing w:val="0"/>
          <w:color w:val="000000"/>
          <w:position w:val="0"/>
        </w:rPr>
        <w:t xml:space="preserve"> [w:] </w:t>
      </w:r>
      <w:r>
        <w:rPr>
          <w:rStyle w:val="CharStyle72"/>
        </w:rPr>
        <w:t>Semanty-</w:t>
      </w:r>
    </w:p>
    <w:p>
      <w:pPr>
        <w:widowControl w:val="0"/>
        <w:rPr>
          <w:sz w:val="2"/>
          <w:szCs w:val="2"/>
        </w:rPr>
        <w:sectPr>
          <w:footnotePr>
            <w:pos w:val="pageBottom"/>
            <w:numFmt w:val="decimal"/>
            <w:numRestart w:val="continuous"/>
          </w:footnotePr>
          <w:pgSz w:w="8662" w:h="12804"/>
          <w:pgMar w:top="360" w:left="360" w:right="360" w:bottom="360" w:header="0" w:footer="3" w:gutter="0"/>
          <w:rtlGutter w:val="0"/>
          <w:cols w:space="720"/>
          <w:noEndnote/>
          <w:docGrid w:linePitch="360"/>
        </w:sectPr>
      </w:pPr>
    </w:p>
    <w:p>
      <w:pPr>
        <w:pStyle w:val="Style29"/>
        <w:framePr w:wrap="none" w:vAnchor="page" w:hAnchor="page" w:x="748" w:y="827"/>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12</w:t>
      </w:r>
    </w:p>
    <w:p>
      <w:pPr>
        <w:pStyle w:val="Style29"/>
        <w:framePr w:wrap="none" w:vAnchor="page" w:hAnchor="page" w:x="3608" w:y="796"/>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EWA WOLAŃSKA</w:t>
      </w:r>
    </w:p>
    <w:p>
      <w:pPr>
        <w:pStyle w:val="Style8"/>
        <w:framePr w:w="7152" w:h="6318" w:hRule="exact" w:wrap="none" w:vAnchor="page" w:hAnchor="page" w:x="714" w:y="1251"/>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Na wstępie należy zdefiniować termin gatunek tekstu (wypowiedzi). Gatunek zatem to kulturowo i historycznie ukształtowany, ujęty w spo</w:t>
        <w:softHyphen/>
        <w:t>łeczne konwencje sposób językowego komunikowania się — wzorzec or</w:t>
        <w:softHyphen/>
        <w:t>ganizacji tekstu. Wtórnie termin ten oznacza także zbiór tekstów, w któ</w:t>
        <w:softHyphen/>
        <w:t>rych określony wzorzec jest aktualizowany, realizowany.</w:t>
      </w:r>
    </w:p>
    <w:p>
      <w:pPr>
        <w:pStyle w:val="Style8"/>
        <w:framePr w:w="7152" w:h="6318" w:hRule="exact" w:wrap="none" w:vAnchor="page" w:hAnchor="page" w:x="714" w:y="1251"/>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Mowa ludzka istnieje w postaci konkretnych wypowiedzi. Tworząc je, posługujemy się względnie trwałymi, typowymi formami ich konstruowa</w:t>
        <w:softHyphen/>
        <w:t>nia. By osiągnąć swoje cele, ujmujemy nasze myśli i zamiary w określone ramy językowe. Czynimy to zręcznie, choć możemy nie wiedzieć o istnie</w:t>
        <w:softHyphen/>
        <w:t>niu i funkcjonowaniu owych wzorców gatunkowych. Czasami są one sza</w:t>
        <w:softHyphen/>
        <w:t>blonowe i schematyczne, czasami elastyczne: pozwalają na twórcze wybo</w:t>
        <w:softHyphen/>
        <w:t>ry. Dane są nam one wraz z językiem ojczystym, Mówimy wyłącznie używając określonych gatunków. Nauczyć się mówić to tyle, co umieć tworzyć gatunkowo ukształtowane wypowiedzi.</w:t>
      </w:r>
    </w:p>
    <w:p>
      <w:pPr>
        <w:pStyle w:val="Style8"/>
        <w:framePr w:w="7152" w:h="6318" w:hRule="exact" w:wrap="none" w:vAnchor="page" w:hAnchor="page" w:x="714" w:y="1251"/>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Nie ma zatem wypowiedzi bezgatunkowych. Całe nasze zachowanie ję</w:t>
        <w:softHyphen/>
        <w:t>zykowe zmierza do utrwalenia w działalności mownej człowieka stosow</w:t>
        <w:softHyphen/>
        <w:t>nych gatunków z bogatego ich repertuaru, co nie wyklucza zmian w ga</w:t>
        <w:softHyphen/>
        <w:t xml:space="preserve">tunkach i repertuarze gatunkowym. Oznacza to, że gatunek nie jest tylko czysto poznawczym </w:t>
      </w:r>
      <w:r>
        <w:rPr>
          <w:lang w:val="cs-CZ" w:eastAsia="cs-CZ" w:bidi="cs-CZ"/>
          <w:w w:val="100"/>
          <w:spacing w:val="0"/>
          <w:color w:val="000000"/>
          <w:position w:val="0"/>
        </w:rPr>
        <w:t xml:space="preserve">konstruktem. </w:t>
      </w:r>
      <w:r>
        <w:rPr>
          <w:lang w:val="pl-PL" w:eastAsia="pl-PL" w:bidi="pl-PL"/>
          <w:w w:val="100"/>
          <w:spacing w:val="0"/>
          <w:color w:val="000000"/>
          <w:position w:val="0"/>
        </w:rPr>
        <w:t>Gatunkami są te wzorce tekstowe (i zbiory tekstów), które historycznie zostały uznane za takie, tj. tkwią w społecznej świadomości językowej.</w:t>
      </w:r>
    </w:p>
    <w:p>
      <w:pPr>
        <w:pStyle w:val="Style8"/>
        <w:framePr w:w="7152" w:h="6318" w:hRule="exact" w:wrap="none" w:vAnchor="page" w:hAnchor="page" w:x="714" w:y="1251"/>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Gatunki języka mówionego nie doczekały się dotąd większego zainte</w:t>
        <w:softHyphen/>
        <w:t>resowania, choć od pewnego już czasu język potoczny przyciąga uwagę badaczy. Być może jedną z przyczyn takiej sytuacji jest to, że samoświa</w:t>
        <w:softHyphen/>
        <w:t>domość językowa ogranicza się głównie do języka pisanego. Również cha</w:t>
        <w:softHyphen/>
        <w:t>rakter potocznych wzorców gatunkowych związany z właściwościami języ</w:t>
        <w:softHyphen/>
        <w:t>ka mówionego nie ułatwiał badaczom zadania.</w:t>
      </w:r>
    </w:p>
    <w:p>
      <w:pPr>
        <w:pStyle w:val="Style73"/>
        <w:numPr>
          <w:ilvl w:val="0"/>
          <w:numId w:val="17"/>
        </w:numPr>
        <w:framePr w:wrap="none" w:vAnchor="page" w:hAnchor="page" w:x="714" w:y="8111"/>
        <w:tabs>
          <w:tab w:leader="none" w:pos="1135" w:val="left"/>
        </w:tabs>
        <w:widowControl w:val="0"/>
        <w:keepNext w:val="0"/>
        <w:keepLines w:val="0"/>
        <w:shd w:val="clear" w:color="auto" w:fill="auto"/>
        <w:bidi w:val="0"/>
        <w:spacing w:before="0" w:after="0" w:line="190" w:lineRule="exact"/>
        <w:ind w:left="820" w:right="0" w:firstLine="0"/>
      </w:pPr>
      <w:bookmarkStart w:id="20" w:name="bookmark20"/>
      <w:r>
        <w:rPr>
          <w:rStyle w:val="CharStyle75"/>
          <w:b w:val="0"/>
          <w:bCs w:val="0"/>
        </w:rPr>
        <w:t>PRÓBA TYPOLOGII WYPOWIEDZI RENARRACYJNEJ</w:t>
      </w:r>
      <w:bookmarkEnd w:id="20"/>
    </w:p>
    <w:p>
      <w:pPr>
        <w:pStyle w:val="Style8"/>
        <w:framePr w:w="7152" w:h="2145" w:hRule="exact" w:wrap="none" w:vAnchor="page" w:hAnchor="page" w:x="714" w:y="8702"/>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Renarracja zakłada istnienie jakiejś innej „wypowiedzi” o charakterze narracyjnym — bądź to funkcjonującej w zbiorowej pamięci społecznej (np. przekazywane z pokolenia na pokolenie mity lub legendy), bądź też zapisanej na jakimś nośniku informacji: w postaci druku (np. książka z bajkami, komiks) czy też taśmy filmowej (np. serial telewizyjny). Tak więc renarracja jest przekazem istniejących już i utrwalonych zdarzeń. Opowiadający </w:t>
      </w:r>
      <w:r>
        <w:rPr>
          <w:rStyle w:val="CharStyle76"/>
        </w:rPr>
        <w:t>odtwarza</w:t>
      </w:r>
      <w:r>
        <w:rPr>
          <w:lang w:val="pl-PL" w:eastAsia="pl-PL" w:bidi="pl-PL"/>
          <w:w w:val="100"/>
          <w:spacing w:val="0"/>
          <w:color w:val="000000"/>
          <w:position w:val="0"/>
        </w:rPr>
        <w:t xml:space="preserve"> relacjonowaną historię, natomiast </w:t>
      </w:r>
      <w:r>
        <w:rPr>
          <w:rStyle w:val="CharStyle76"/>
        </w:rPr>
        <w:t>formu</w:t>
        <w:softHyphen/>
        <w:t>łuje</w:t>
      </w:r>
      <w:r>
        <w:rPr>
          <w:lang w:val="pl-PL" w:eastAsia="pl-PL" w:bidi="pl-PL"/>
          <w:w w:val="100"/>
          <w:spacing w:val="0"/>
          <w:color w:val="000000"/>
          <w:position w:val="0"/>
        </w:rPr>
        <w:t xml:space="preserve"> wypowiedź, w której ją przekazuje. Przekazywanie jest zatem po części odtwarzaniem, po części tworzeniem. Zrozumiałe przeto, że tekst</w:t>
      </w:r>
    </w:p>
    <w:p>
      <w:pPr>
        <w:pStyle w:val="Style8"/>
        <w:framePr w:w="7152" w:h="919" w:hRule="exact" w:wrap="none" w:vAnchor="page" w:hAnchor="page" w:x="714" w:y="11213"/>
        <w:widowControl w:val="0"/>
        <w:keepNext w:val="0"/>
        <w:keepLines w:val="0"/>
        <w:shd w:val="clear" w:color="auto" w:fill="auto"/>
        <w:bidi w:val="0"/>
        <w:jc w:val="both"/>
        <w:spacing w:before="0" w:after="0" w:line="230" w:lineRule="exact"/>
        <w:ind w:left="0" w:right="0" w:firstLine="380"/>
      </w:pPr>
      <w:r>
        <w:rPr>
          <w:rStyle w:val="CharStyle68"/>
        </w:rPr>
        <w:t>ka tekstu i języka,</w:t>
      </w:r>
      <w:r>
        <w:rPr>
          <w:rStyle w:val="CharStyle67"/>
        </w:rPr>
        <w:t xml:space="preserve"> pod red. M.R. Mayenowej, Wrocław-Warszawa-Kraków-Gdańsk 1976, s. 63-79; J. Lalewicz, </w:t>
      </w:r>
      <w:r>
        <w:rPr>
          <w:rStyle w:val="CharStyle68"/>
        </w:rPr>
        <w:t>Próba typologii opowieści,</w:t>
      </w:r>
      <w:r>
        <w:rPr>
          <w:rStyle w:val="CharStyle67"/>
        </w:rPr>
        <w:t xml:space="preserve"> [w:] </w:t>
      </w:r>
      <w:r>
        <w:rPr>
          <w:rStyle w:val="CharStyle68"/>
        </w:rPr>
        <w:t>Tekst Język. Poetyka. Zbiór Studiów,</w:t>
      </w:r>
      <w:r>
        <w:rPr>
          <w:rStyle w:val="CharStyle67"/>
        </w:rPr>
        <w:t xml:space="preserve"> pod. red. M.R. Mayenowej, Wrocław-Warszawa-Kraków-Gdańsk 1978, s. 255-266.</w:t>
      </w:r>
    </w:p>
    <w:p>
      <w:pPr>
        <w:widowControl w:val="0"/>
        <w:rPr>
          <w:sz w:val="2"/>
          <w:szCs w:val="2"/>
        </w:rPr>
        <w:sectPr>
          <w:footnotePr>
            <w:pos w:val="pageBottom"/>
            <w:numFmt w:val="decimal"/>
            <w:numRestart w:val="continuous"/>
          </w:footnotePr>
          <w:pgSz w:w="8662" w:h="12804"/>
          <w:pgMar w:top="360" w:left="360" w:right="360" w:bottom="360" w:header="0" w:footer="3" w:gutter="0"/>
          <w:rtlGutter w:val="0"/>
          <w:cols w:space="720"/>
          <w:noEndnote/>
          <w:docGrid w:linePitch="360"/>
        </w:sectPr>
      </w:pPr>
    </w:p>
    <w:p>
      <w:pPr>
        <w:pStyle w:val="Style29"/>
        <w:framePr w:wrap="none" w:vAnchor="page" w:hAnchor="page" w:x="1556" w:y="794"/>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RENARRACJA JAKO GATUNEK POTOCZNEGO JĘZYKA MÓWIONEGO</w:t>
      </w:r>
    </w:p>
    <w:p>
      <w:pPr>
        <w:pStyle w:val="Style29"/>
        <w:framePr w:wrap="none" w:vAnchor="page" w:hAnchor="page" w:x="7643" w:y="817"/>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13</w:t>
      </w:r>
    </w:p>
    <w:p>
      <w:pPr>
        <w:pStyle w:val="Style8"/>
        <w:framePr w:w="7157" w:h="10907" w:hRule="exact" w:wrap="none" w:vAnchor="page" w:hAnchor="page" w:x="712" w:y="1246"/>
        <w:widowControl w:val="0"/>
        <w:keepNext w:val="0"/>
        <w:keepLines w:val="0"/>
        <w:shd w:val="clear" w:color="auto" w:fill="auto"/>
        <w:bidi w:val="0"/>
        <w:jc w:val="both"/>
        <w:spacing w:before="0" w:after="274" w:line="233" w:lineRule="exact"/>
        <w:ind w:left="0" w:right="0" w:firstLine="0"/>
      </w:pPr>
      <w:r>
        <w:rPr>
          <w:lang w:val="pl-PL" w:eastAsia="pl-PL" w:bidi="pl-PL"/>
          <w:w w:val="100"/>
          <w:spacing w:val="0"/>
          <w:color w:val="000000"/>
          <w:position w:val="0"/>
        </w:rPr>
        <w:t>renarracji może tu być tylko efektem zanotowania przez badacza pewnej wypowiedzi, która jest jedną z manifestacji danej opowieści.</w:t>
      </w:r>
    </w:p>
    <w:p>
      <w:pPr>
        <w:pStyle w:val="Style41"/>
        <w:numPr>
          <w:ilvl w:val="1"/>
          <w:numId w:val="13"/>
        </w:numPr>
        <w:framePr w:w="7157" w:h="10907" w:hRule="exact" w:wrap="none" w:vAnchor="page" w:hAnchor="page" w:x="712" w:y="1246"/>
        <w:tabs>
          <w:tab w:leader="none" w:pos="885" w:val="left"/>
        </w:tabs>
        <w:widowControl w:val="0"/>
        <w:keepNext w:val="0"/>
        <w:keepLines w:val="0"/>
        <w:shd w:val="clear" w:color="auto" w:fill="auto"/>
        <w:bidi w:val="0"/>
        <w:spacing w:before="0" w:after="222" w:line="190" w:lineRule="exact"/>
        <w:ind w:left="0" w:right="0" w:firstLine="380"/>
      </w:pPr>
      <w:bookmarkStart w:id="21" w:name="bookmark21"/>
      <w:r>
        <w:rPr>
          <w:lang w:val="pl-PL" w:eastAsia="pl-PL" w:bidi="pl-PL"/>
          <w:w w:val="100"/>
          <w:spacing w:val="0"/>
          <w:color w:val="000000"/>
          <w:position w:val="0"/>
        </w:rPr>
        <w:t>Pragmatyka i funkcjonalność wypowiedzi renarracyjnej</w:t>
      </w:r>
      <w:bookmarkEnd w:id="21"/>
    </w:p>
    <w:p>
      <w:pPr>
        <w:pStyle w:val="Style8"/>
        <w:framePr w:w="7157" w:h="10907" w:hRule="exact" w:wrap="none" w:vAnchor="page" w:hAnchor="page" w:x="712" w:y="1246"/>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Renarracja należy do grupy gatunków, które nie mają określonej funkcji. Nie angażuje słuchacza w żadne działania praktyczne, przeciwnie — odrywa go od wszystkiego, cofnie jest grą komunikacyjną, w której uczestniczy. Jedynym tłem pragmatycznym wypowiedzi o charakterze renarracyjnym jest sama działalność konwersacyjna. Renarracja z natury rzeczy odnosząca się do jakichś przeszłych zdarzeń nie może dotyczyć tego, co się dzieje tu i teraz, ani też być narzędziem praktycznego poro</w:t>
        <w:softHyphen/>
        <w:t>zumiewania się w sprawie podejmowanych wspólnie działań. Rozpoczy</w:t>
        <w:softHyphen/>
        <w:t>nając tekst renarracji, opowiadający zawiesza swoje uczestnictwo i uczestnictwo słuchaczy w działalności praktycznej, by skupić się na sprawach odległych czasowo (a często i przestrzennie) i nie mających żad</w:t>
        <w:softHyphen/>
        <w:t>nego bezpośredniego związku z aktualną sytuacją praktyczną.</w:t>
      </w:r>
    </w:p>
    <w:p>
      <w:pPr>
        <w:pStyle w:val="Style8"/>
        <w:framePr w:w="7157" w:h="10907" w:hRule="exact" w:wrap="none" w:vAnchor="page" w:hAnchor="page" w:x="712" w:y="1246"/>
        <w:widowControl w:val="0"/>
        <w:keepNext w:val="0"/>
        <w:keepLines w:val="0"/>
        <w:shd w:val="clear" w:color="auto" w:fill="auto"/>
        <w:bidi w:val="0"/>
        <w:jc w:val="both"/>
        <w:spacing w:before="0" w:after="272" w:line="230" w:lineRule="exact"/>
        <w:ind w:left="0" w:right="0" w:firstLine="380"/>
      </w:pPr>
      <w:r>
        <w:rPr>
          <w:lang w:val="pl-PL" w:eastAsia="pl-PL" w:bidi="pl-PL"/>
          <w:w w:val="100"/>
          <w:spacing w:val="0"/>
          <w:color w:val="000000"/>
          <w:position w:val="0"/>
        </w:rPr>
        <w:t>Oczywiście każdy komunikat, w tym także renarracja, może być wtór</w:t>
        <w:softHyphen/>
        <w:t xml:space="preserve">nie sfunkcjonalizowany. Można np. przedstawić przygody Jacka i Wacka w formie bajki opowiadanej dziecku przed snem. Jest to jednak funkcja wtórna i pośrednia. Wypowiedź funkcjonalna (np. polecenie: </w:t>
      </w:r>
      <w:r>
        <w:rPr>
          <w:rStyle w:val="CharStyle40"/>
        </w:rPr>
        <w:t>Zamknij okno, bo wieje!)</w:t>
      </w:r>
      <w:r>
        <w:rPr>
          <w:lang w:val="pl-PL" w:eastAsia="pl-PL" w:bidi="pl-PL"/>
          <w:w w:val="100"/>
          <w:spacing w:val="0"/>
          <w:color w:val="000000"/>
          <w:position w:val="0"/>
        </w:rPr>
        <w:t xml:space="preserve"> nie ma sensu poza sytuacją, w której została wypowie</w:t>
        <w:softHyphen/>
        <w:t>dziana i której dotyczy. W oderwaniu od tła pragmatycznego jest niezro</w:t>
        <w:softHyphen/>
        <w:t>zumiała i nieważna. Renarracja natomiast może być powtórzona w innej sytuacji i nie przestaje mieć wówczas sensu.</w:t>
      </w:r>
    </w:p>
    <w:p>
      <w:pPr>
        <w:pStyle w:val="Style41"/>
        <w:numPr>
          <w:ilvl w:val="1"/>
          <w:numId w:val="13"/>
        </w:numPr>
        <w:framePr w:w="7157" w:h="10907" w:hRule="exact" w:wrap="none" w:vAnchor="page" w:hAnchor="page" w:x="712" w:y="1246"/>
        <w:tabs>
          <w:tab w:leader="none" w:pos="885" w:val="left"/>
        </w:tabs>
        <w:widowControl w:val="0"/>
        <w:keepNext w:val="0"/>
        <w:keepLines w:val="0"/>
        <w:shd w:val="clear" w:color="auto" w:fill="auto"/>
        <w:bidi w:val="0"/>
        <w:spacing w:before="0" w:after="227" w:line="190" w:lineRule="exact"/>
        <w:ind w:left="0" w:right="0" w:firstLine="380"/>
      </w:pPr>
      <w:bookmarkStart w:id="22" w:name="bookmark22"/>
      <w:r>
        <w:rPr>
          <w:lang w:val="pl-PL" w:eastAsia="pl-PL" w:bidi="pl-PL"/>
          <w:w w:val="100"/>
          <w:spacing w:val="0"/>
          <w:color w:val="000000"/>
          <w:position w:val="0"/>
        </w:rPr>
        <w:t>Charakterystyka wypowiedzi renarracyjnej</w:t>
      </w:r>
      <w:bookmarkEnd w:id="22"/>
    </w:p>
    <w:p>
      <w:pPr>
        <w:pStyle w:val="Style8"/>
        <w:framePr w:w="7157" w:h="10907" w:hRule="exact" w:wrap="none" w:vAnchor="page" w:hAnchor="page" w:x="712" w:y="1246"/>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Renarracja jako wypowiedź językowa jest monologiem o charakterze narracyjnym. Opowiadanie służy przedstawieniu pewnego następstwa zdarzeń rozwijających się w czasie, ukazuje zmienność stanów rzeczy. Zdarzenia czy też owa zmienność stanów rzeczy muszą wyprzedzać samą wypowiedź o nich. Tak więc między aktem opowiadania i zdarzeniami, które są jego przedmiotem, zawsze istnieje stosunek poprzedzania w cza</w:t>
        <w:softHyphen/>
        <w:t>sie. Zdarzenia należą do przeszłości, są zakończone w stosunku do aktu opowiadania. Ta wzajemna zależność czasowa znajduje swoje odbicie w formach językowych, którymi się renarracja posługuje, przede wszyst</w:t>
        <w:softHyphen/>
        <w:t>kim w formach czasu przeszłego użytych w niej czasowników, np.:</w:t>
      </w:r>
    </w:p>
    <w:p>
      <w:pPr>
        <w:pStyle w:val="Style77"/>
        <w:framePr w:w="7157" w:h="10907" w:hRule="exact" w:wrap="none" w:vAnchor="page" w:hAnchor="page" w:x="712" w:y="1246"/>
        <w:widowControl w:val="0"/>
        <w:keepNext w:val="0"/>
        <w:keepLines w:val="0"/>
        <w:shd w:val="clear" w:color="auto" w:fill="auto"/>
        <w:bidi w:val="0"/>
        <w:spacing w:before="0" w:after="0"/>
        <w:ind w:left="380" w:right="0" w:firstLine="260"/>
      </w:pPr>
      <w:r>
        <w:rPr>
          <w:lang w:val="pl-PL" w:eastAsia="pl-PL" w:bidi="pl-PL"/>
          <w:w w:val="100"/>
          <w:spacing w:val="0"/>
          <w:color w:val="000000"/>
          <w:position w:val="0"/>
        </w:rPr>
        <w:t>A więc Jacek i Wacek zobaczyli misia, który bardzo płakał. Pomyśleli, że zgu</w:t>
        <w:softHyphen/>
        <w:t>bił się od mamy. Wyskoczyli z krzaków, z których obserwowali niedźwiadka. Za</w:t>
        <w:softHyphen/>
        <w:t>częli go głaskać i pocieszać. Potem zaprowadzili go do mamy, która bardzo się ucieszyła.</w:t>
      </w:r>
    </w:p>
    <w:p>
      <w:pPr>
        <w:pStyle w:val="Style77"/>
        <w:framePr w:w="7157" w:h="10907" w:hRule="exact" w:wrap="none" w:vAnchor="page" w:hAnchor="page" w:x="712" w:y="1246"/>
        <w:widowControl w:val="0"/>
        <w:keepNext w:val="0"/>
        <w:keepLines w:val="0"/>
        <w:shd w:val="clear" w:color="auto" w:fill="auto"/>
        <w:bidi w:val="0"/>
        <w:spacing w:before="0" w:after="0"/>
        <w:ind w:left="380" w:right="0" w:firstLine="260"/>
      </w:pPr>
      <w:r>
        <w:rPr>
          <w:lang w:val="pl-PL" w:eastAsia="pl-PL" w:bidi="pl-PL"/>
          <w:w w:val="100"/>
          <w:spacing w:val="0"/>
          <w:color w:val="000000"/>
          <w:position w:val="0"/>
        </w:rPr>
        <w:t>Teraz druga historyjka.. Jacek i Wacek grali w piłkę. No i., podczas gry w piłkę je</w:t>
        <w:softHyphen/>
        <w:t>den z nich wpadł do wody niestety. Kolega mu pomógł, wyciągnął go z tej wody, ale ponieważ było chłodno, to ten, który wpadł do wody, ostro się przeziębił i musiał długo leżeć w łóżku.</w:t>
      </w:r>
    </w:p>
    <w:p>
      <w:pPr>
        <w:pStyle w:val="Style79"/>
        <w:framePr w:w="7157" w:h="10907" w:hRule="exact" w:wrap="none" w:vAnchor="page" w:hAnchor="page" w:x="712" w:y="1246"/>
        <w:widowControl w:val="0"/>
        <w:keepNext w:val="0"/>
        <w:keepLines w:val="0"/>
        <w:shd w:val="clear" w:color="auto" w:fill="auto"/>
        <w:bidi w:val="0"/>
        <w:spacing w:before="0" w:after="0" w:line="170" w:lineRule="exact"/>
        <w:ind w:left="380" w:right="0"/>
      </w:pPr>
      <w:bookmarkStart w:id="23" w:name="bookmark23"/>
      <w:r>
        <w:rPr>
          <w:lang w:val="pl-PL" w:eastAsia="pl-PL" w:bidi="pl-PL"/>
          <w:w w:val="100"/>
          <w:spacing w:val="0"/>
          <w:color w:val="000000"/>
          <w:position w:val="0"/>
        </w:rPr>
        <w:t>[...]</w:t>
      </w:r>
      <w:bookmarkEnd w:id="23"/>
    </w:p>
    <w:p>
      <w:pPr>
        <w:widowControl w:val="0"/>
        <w:rPr>
          <w:sz w:val="2"/>
          <w:szCs w:val="2"/>
        </w:rPr>
        <w:sectPr>
          <w:footnotePr>
            <w:pos w:val="pageBottom"/>
            <w:numFmt w:val="decimal"/>
            <w:numRestart w:val="continuous"/>
          </w:footnotePr>
          <w:pgSz w:w="8662" w:h="12804"/>
          <w:pgMar w:top="360" w:left="360" w:right="360" w:bottom="360" w:header="0" w:footer="3" w:gutter="0"/>
          <w:rtlGutter w:val="0"/>
          <w:cols w:space="720"/>
          <w:noEndnote/>
          <w:docGrid w:linePitch="360"/>
        </w:sectPr>
      </w:pPr>
    </w:p>
    <w:p>
      <w:pPr>
        <w:pStyle w:val="Style29"/>
        <w:framePr w:wrap="none" w:vAnchor="page" w:hAnchor="page" w:x="750" w:y="827"/>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14</w:t>
      </w:r>
    </w:p>
    <w:p>
      <w:pPr>
        <w:pStyle w:val="Style29"/>
        <w:framePr w:wrap="none" w:vAnchor="page" w:hAnchor="page" w:x="3616" w:y="794"/>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EWA WOLAŃSKA</w:t>
      </w:r>
    </w:p>
    <w:p>
      <w:pPr>
        <w:pStyle w:val="Style77"/>
        <w:framePr w:w="7186" w:h="10855" w:hRule="exact" w:wrap="none" w:vAnchor="page" w:hAnchor="page" w:x="697" w:y="1256"/>
        <w:widowControl w:val="0"/>
        <w:keepNext w:val="0"/>
        <w:keepLines w:val="0"/>
        <w:shd w:val="clear" w:color="auto" w:fill="auto"/>
        <w:bidi w:val="0"/>
        <w:spacing w:before="0" w:after="35"/>
        <w:ind w:left="400" w:right="0" w:firstLine="280"/>
      </w:pPr>
      <w:r>
        <w:rPr>
          <w:lang w:val="pl-PL" w:eastAsia="pl-PL" w:bidi="pl-PL"/>
          <w:w w:val="100"/>
          <w:spacing w:val="0"/>
          <w:color w:val="000000"/>
          <w:position w:val="0"/>
        </w:rPr>
        <w:t>No i książeczka D, czyli ostatnia historyjka. Tak?... Więc jeden z chłopców zabawiał się w lesie ciągnąc linę uwiązaną do drzewa Może chciał się wspiąć na tę linę i wejść na to drzewo, bo tam jakieś owoce są na tym drzewie. No ale nie zauważył, że z tyłu za nim znajdował się jeż z ostrymi kolcami i tak nieopatrznie ciągnął za tę linę, że upadł na jeża, a ponieważ jeż miał ostre kolce, to sobie poranił pupę. Ale później grzeczny jeż zaczął wyjmować mu te kolce z pupy poranionej. Także myślę, że wszyst</w:t>
        <w:softHyphen/>
        <w:t>ko dobrze się zakończyło.</w:t>
      </w:r>
    </w:p>
    <w:p>
      <w:pPr>
        <w:pStyle w:val="Style8"/>
        <w:framePr w:w="7186" w:h="10855" w:hRule="exact" w:wrap="none" w:vAnchor="page" w:hAnchor="page" w:x="697" w:y="1256"/>
        <w:widowControl w:val="0"/>
        <w:keepNext w:val="0"/>
        <w:keepLines w:val="0"/>
        <w:shd w:val="clear" w:color="auto" w:fill="auto"/>
        <w:bidi w:val="0"/>
        <w:jc w:val="both"/>
        <w:spacing w:before="0" w:after="83" w:line="230" w:lineRule="exact"/>
        <w:ind w:left="0" w:right="0" w:firstLine="400"/>
      </w:pPr>
      <w:r>
        <w:rPr>
          <w:lang w:val="pl-PL" w:eastAsia="pl-PL" w:bidi="pl-PL"/>
          <w:w w:val="100"/>
          <w:spacing w:val="0"/>
          <w:color w:val="000000"/>
          <w:position w:val="0"/>
        </w:rPr>
        <w:t>Zdarza się często, że opowiadający dąży do przezwyciężenia naturalnego dla renarracji czasu przeszłego i do ukazania pewnych zdarzeń lub ich frag</w:t>
        <w:softHyphen/>
        <w:t>mentów niejako w teraźniejszości. Owa próba wyrównania czasowego renar</w:t>
        <w:softHyphen/>
        <w:t>racji i przedstawianych zdarzeń podyktowana jest chęcią osiągnięcia drama</w:t>
        <w:softHyphen/>
        <w:t xml:space="preserve">tycznej aktualności i bezpośredniości w konstruowaniu historii. Opowiadający posługuje się w tym celu formami czasu teraźniejszego, które w istocie pełnią rolę czasu przeszłego, czyli tzw. </w:t>
      </w:r>
      <w:r>
        <w:rPr>
          <w:lang w:val="de-DE" w:eastAsia="de-DE" w:bidi="de-DE"/>
          <w:w w:val="100"/>
          <w:spacing w:val="0"/>
          <w:color w:val="000000"/>
          <w:position w:val="0"/>
        </w:rPr>
        <w:t xml:space="preserve">praesens </w:t>
      </w:r>
      <w:r>
        <w:rPr>
          <w:lang w:val="pl-PL" w:eastAsia="pl-PL" w:bidi="pl-PL"/>
          <w:w w:val="100"/>
          <w:spacing w:val="0"/>
          <w:color w:val="000000"/>
          <w:position w:val="0"/>
        </w:rPr>
        <w:t>historicum, np.:</w:t>
      </w:r>
    </w:p>
    <w:p>
      <w:pPr>
        <w:pStyle w:val="Style77"/>
        <w:framePr w:w="7186" w:h="10855" w:hRule="exact" w:wrap="none" w:vAnchor="page" w:hAnchor="page" w:x="697" w:y="1256"/>
        <w:widowControl w:val="0"/>
        <w:keepNext w:val="0"/>
        <w:keepLines w:val="0"/>
        <w:shd w:val="clear" w:color="auto" w:fill="auto"/>
        <w:bidi w:val="0"/>
        <w:spacing w:before="0" w:after="122" w:line="202" w:lineRule="exact"/>
        <w:ind w:left="400" w:right="0" w:firstLine="280"/>
      </w:pPr>
      <w:r>
        <w:rPr>
          <w:lang w:val="pl-PL" w:eastAsia="pl-PL" w:bidi="pl-PL"/>
          <w:w w:val="100"/>
          <w:spacing w:val="0"/>
          <w:color w:val="000000"/>
          <w:position w:val="0"/>
        </w:rPr>
        <w:t>Pierwszy obrazeczek</w:t>
      </w:r>
      <w:r>
        <w:rPr>
          <w:rStyle w:val="CharStyle81"/>
          <w:b w:val="0"/>
          <w:bCs w:val="0"/>
          <w:i w:val="0"/>
          <w:iCs w:val="0"/>
        </w:rPr>
        <w:t xml:space="preserve"> — </w:t>
      </w:r>
      <w:r>
        <w:rPr>
          <w:lang w:val="pl-PL" w:eastAsia="pl-PL" w:bidi="pl-PL"/>
          <w:w w:val="100"/>
          <w:spacing w:val="0"/>
          <w:color w:val="000000"/>
          <w:position w:val="0"/>
        </w:rPr>
        <w:t>chłopcy ze skrzydełkami. No chyba skrzydełka są praw</w:t>
        <w:softHyphen/>
        <w:t>dziwe, dlatego że zresztą nie wiem, nie wiem. Umieją fruwać. Oglądają się w luster</w:t>
        <w:softHyphen/>
        <w:t>ku. Bardzo pięknie wyglądają.</w:t>
      </w:r>
    </w:p>
    <w:p>
      <w:pPr>
        <w:pStyle w:val="Style77"/>
        <w:framePr w:w="7186" w:h="10855" w:hRule="exact" w:wrap="none" w:vAnchor="page" w:hAnchor="page" w:x="697" w:y="1256"/>
        <w:widowControl w:val="0"/>
        <w:keepNext w:val="0"/>
        <w:keepLines w:val="0"/>
        <w:shd w:val="clear" w:color="auto" w:fill="auto"/>
        <w:bidi w:val="0"/>
        <w:spacing w:before="0" w:after="120"/>
        <w:ind w:left="400" w:right="0" w:firstLine="280"/>
      </w:pPr>
      <w:r>
        <w:rPr>
          <w:lang w:val="pl-PL" w:eastAsia="pl-PL" w:bidi="pl-PL"/>
          <w:w w:val="100"/>
          <w:spacing w:val="0"/>
          <w:color w:val="000000"/>
          <w:position w:val="0"/>
        </w:rPr>
        <w:t>Na następnym rysunku widzimy. Co tu? Zajączek chowa się za Jacka i z przeraże</w:t>
        <w:softHyphen/>
        <w:t>niem patrzy, jak Wacka fruwa, próbuje przynamniej. Myszka też! Już schowała się troszeczkę pod skarpą i patrzy z przerażeniem, co tu będzie, bo aż taki, aż widać, że powietrze się zakręciło koło niej. No i próbuje, startuje... Na trzecim.. Oj!, z za</w:t>
        <w:softHyphen/>
        <w:t>mkniętymi oczami Jacek i zresztą przerażony za nim zajączek albo króliczek patrzą, jak z impetem i szyb... prędkością wodospadu spada Wacka, omijając myszkę szczęśliwie, plackiem., y...</w:t>
      </w:r>
    </w:p>
    <w:p>
      <w:pPr>
        <w:pStyle w:val="Style77"/>
        <w:framePr w:w="7186" w:h="10855" w:hRule="exact" w:wrap="none" w:vAnchor="page" w:hAnchor="page" w:x="697" w:y="1256"/>
        <w:widowControl w:val="0"/>
        <w:keepNext w:val="0"/>
        <w:keepLines w:val="0"/>
        <w:shd w:val="clear" w:color="auto" w:fill="auto"/>
        <w:bidi w:val="0"/>
        <w:spacing w:before="0" w:after="120"/>
        <w:ind w:left="400" w:right="0" w:firstLine="280"/>
      </w:pPr>
      <w:r>
        <w:rPr>
          <w:lang w:val="pl-PL" w:eastAsia="pl-PL" w:bidi="pl-PL"/>
          <w:w w:val="100"/>
          <w:spacing w:val="0"/>
          <w:color w:val="000000"/>
          <w:position w:val="0"/>
        </w:rPr>
        <w:t>M... Jacek i Wacek są w zaroślach i widz... widzą płaczącego misia. Podchodzą do niego i pytają, co się... co jemu się stało, i pocieszają go. Następnie zaprowadzili go do jego mamusi, bo pewnie się zgubił, i się baw... bawią z jego braćmi</w:t>
      </w:r>
    </w:p>
    <w:p>
      <w:pPr>
        <w:pStyle w:val="Style77"/>
        <w:framePr w:w="7186" w:h="10855" w:hRule="exact" w:wrap="none" w:vAnchor="page" w:hAnchor="page" w:x="697" w:y="1256"/>
        <w:widowControl w:val="0"/>
        <w:keepNext w:val="0"/>
        <w:keepLines w:val="0"/>
        <w:shd w:val="clear" w:color="auto" w:fill="auto"/>
        <w:bidi w:val="0"/>
        <w:spacing w:before="0" w:after="35"/>
        <w:ind w:left="400" w:right="0" w:firstLine="280"/>
      </w:pPr>
      <w:r>
        <w:rPr>
          <w:lang w:val="pl-PL" w:eastAsia="pl-PL" w:bidi="pl-PL"/>
          <w:w w:val="100"/>
          <w:spacing w:val="0"/>
          <w:color w:val="000000"/>
          <w:position w:val="0"/>
        </w:rPr>
        <w:t xml:space="preserve">Potem </w:t>
      </w:r>
      <w:r>
        <w:rPr>
          <w:lang w:val="cs-CZ" w:eastAsia="cs-CZ" w:bidi="cs-CZ"/>
          <w:w w:val="100"/>
          <w:spacing w:val="0"/>
          <w:color w:val="000000"/>
          <w:position w:val="0"/>
        </w:rPr>
        <w:t xml:space="preserve">rva </w:t>
      </w:r>
      <w:r>
        <w:rPr>
          <w:lang w:val="pl-PL" w:eastAsia="pl-PL" w:bidi="pl-PL"/>
          <w:w w:val="100"/>
          <w:spacing w:val="0"/>
          <w:color w:val="000000"/>
          <w:position w:val="0"/>
        </w:rPr>
        <w:t>czwartej historyjce, to jest ...y... chłopcy bawią się w piłkę. Chyba im po</w:t>
        <w:softHyphen/>
        <w:t>tem musiała piłka wpaść do wody, ponieważ ...y... jeden chłopiec wpadł, znaczy chciał pewnie pójść po piłkę i wpadł do wody, ale drugi mu ...y... pomógł Potem na ostatniej hi</w:t>
        <w:softHyphen/>
        <w:t>storyjce to jest ...y... ten, co wpadł chłopczyk, to jest ...y... chory i jego kolega albo brat ...y... leczy go, daje mu picie.</w:t>
      </w:r>
    </w:p>
    <w:p>
      <w:pPr>
        <w:pStyle w:val="Style8"/>
        <w:framePr w:w="7186" w:h="10855" w:hRule="exact" w:wrap="none" w:vAnchor="page" w:hAnchor="page" w:x="697" w:y="1256"/>
        <w:widowControl w:val="0"/>
        <w:keepNext w:val="0"/>
        <w:keepLines w:val="0"/>
        <w:shd w:val="clear" w:color="auto" w:fill="auto"/>
        <w:bidi w:val="0"/>
        <w:jc w:val="both"/>
        <w:spacing w:before="0" w:after="85" w:line="230" w:lineRule="exact"/>
        <w:ind w:left="0" w:right="0" w:firstLine="400"/>
      </w:pPr>
      <w:r>
        <w:rPr>
          <w:lang w:val="pl-PL" w:eastAsia="pl-PL" w:bidi="pl-PL"/>
          <w:w w:val="100"/>
          <w:spacing w:val="0"/>
          <w:color w:val="000000"/>
          <w:position w:val="0"/>
        </w:rPr>
        <w:t>Renarracja przejmuje globalną organizację tematu i rozwój wątku — od jego zawiązania, przez skomplikowanie akcji, do rozwiązania czy zakończe</w:t>
        <w:softHyphen/>
        <w:t>nia — od swojej podstawy, tj. innej wypowiedzi o charakterze narracyjnym (powieści, filmu itp.). W przypadku analizowanych renarracji ową podstawą były historyjki składające się z trzech obrazków. Informatorzy, opowiadając o przygodach Jacka i Wacka, wiernie trzymali się — co zresztą podkreślają — kolejności prezentowanych na obrazkach zdarzeń, np.:</w:t>
      </w:r>
    </w:p>
    <w:p>
      <w:pPr>
        <w:pStyle w:val="Style77"/>
        <w:framePr w:w="7186" w:h="10855" w:hRule="exact" w:wrap="none" w:vAnchor="page" w:hAnchor="page" w:x="697" w:y="1256"/>
        <w:widowControl w:val="0"/>
        <w:keepNext w:val="0"/>
        <w:keepLines w:val="0"/>
        <w:shd w:val="clear" w:color="auto" w:fill="auto"/>
        <w:bidi w:val="0"/>
        <w:spacing w:before="0" w:after="118"/>
        <w:ind w:left="400" w:right="0" w:firstLine="280"/>
      </w:pPr>
      <w:r>
        <w:rPr>
          <w:lang w:val="pl-PL" w:eastAsia="pl-PL" w:bidi="pl-PL"/>
          <w:w w:val="100"/>
          <w:spacing w:val="0"/>
          <w:color w:val="000000"/>
          <w:position w:val="0"/>
        </w:rPr>
        <w:t xml:space="preserve">Na pierwszym widzę, jak Jacek i Wacek się przeglądają w lustrze. Chyba w swoim domu. A na drugim widzęee, jak zaczęli fruwać... Na trzecim jeden chłopiec spadł.., a drugi się bardzo zmartwił. Iii wszystkie zwierzęta, które tam były, się patrzyły </w:t>
      </w:r>
      <w:r>
        <w:rPr>
          <w:lang w:val="cs-CZ" w:eastAsia="cs-CZ" w:bidi="cs-CZ"/>
          <w:w w:val="100"/>
          <w:spacing w:val="0"/>
          <w:color w:val="000000"/>
          <w:position w:val="0"/>
        </w:rPr>
        <w:t>na</w:t>
      </w:r>
      <w:r>
        <w:rPr>
          <w:lang w:val="pl-PL" w:eastAsia="pl-PL" w:bidi="pl-PL"/>
          <w:w w:val="100"/>
          <w:spacing w:val="0"/>
          <w:color w:val="000000"/>
          <w:position w:val="0"/>
        </w:rPr>
        <w:t xml:space="preserve"> </w:t>
      </w:r>
      <w:r>
        <w:rPr>
          <w:lang w:val="cs-CZ" w:eastAsia="cs-CZ" w:bidi="cs-CZ"/>
          <w:w w:val="100"/>
          <w:spacing w:val="0"/>
          <w:color w:val="000000"/>
          <w:position w:val="0"/>
        </w:rPr>
        <w:t xml:space="preserve">to... </w:t>
      </w:r>
      <w:r>
        <w:rPr>
          <w:lang w:val="pl-PL" w:eastAsia="pl-PL" w:bidi="pl-PL"/>
          <w:w w:val="100"/>
          <w:spacing w:val="0"/>
          <w:color w:val="000000"/>
          <w:position w:val="0"/>
        </w:rPr>
        <w:t>I to wszystko.</w:t>
      </w:r>
    </w:p>
    <w:p>
      <w:pPr>
        <w:pStyle w:val="Style77"/>
        <w:framePr w:w="7186" w:h="10855" w:hRule="exact" w:wrap="none" w:vAnchor="page" w:hAnchor="page" w:x="697" w:y="1256"/>
        <w:widowControl w:val="0"/>
        <w:keepNext w:val="0"/>
        <w:keepLines w:val="0"/>
        <w:shd w:val="clear" w:color="auto" w:fill="auto"/>
        <w:bidi w:val="0"/>
        <w:spacing w:before="0" w:after="0" w:line="202" w:lineRule="exact"/>
        <w:ind w:left="400" w:right="0" w:firstLine="280"/>
      </w:pPr>
      <w:r>
        <w:rPr>
          <w:lang w:val="pl-PL" w:eastAsia="pl-PL" w:bidi="pl-PL"/>
          <w:w w:val="100"/>
          <w:spacing w:val="0"/>
          <w:color w:val="000000"/>
          <w:position w:val="0"/>
        </w:rPr>
        <w:t>Na pierwszym obrazku dwaj chłopcy wyglądają zza krzaczków i widzą płaczą</w:t>
        <w:softHyphen/>
        <w:t>cego misia. Starczy? Na drugim widać, że wyszli zza tego krzaczka i pocieszają misia, głaszczą go po główce. Misio chyba już ma minkę troszeczkę bardziej zadowoloną, widać, że już lepiej się czuje. Tutaj na trzecim... Chłopcy spotkali jeszcze jakiegoś dużego mi</w:t>
        <w:softHyphen/>
      </w:r>
    </w:p>
    <w:p>
      <w:pPr>
        <w:widowControl w:val="0"/>
        <w:rPr>
          <w:sz w:val="2"/>
          <w:szCs w:val="2"/>
        </w:rPr>
        <w:sectPr>
          <w:footnotePr>
            <w:pos w:val="pageBottom"/>
            <w:numFmt w:val="decimal"/>
            <w:numRestart w:val="continuous"/>
          </w:footnotePr>
          <w:pgSz w:w="8662" w:h="12804"/>
          <w:pgMar w:top="360" w:left="360" w:right="360" w:bottom="360" w:header="0" w:footer="3" w:gutter="0"/>
          <w:rtlGutter w:val="0"/>
          <w:cols w:space="720"/>
          <w:noEndnote/>
          <w:docGrid w:linePitch="360"/>
        </w:sectPr>
      </w:pPr>
    </w:p>
    <w:p>
      <w:pPr>
        <w:pStyle w:val="Style29"/>
        <w:framePr w:wrap="none" w:vAnchor="page" w:hAnchor="page" w:x="1544" w:y="813"/>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RENARRACJA JAKO GATUNEK POTOCZNEGO JĘZYKA MÓWIONEGO</w:t>
      </w:r>
    </w:p>
    <w:p>
      <w:pPr>
        <w:pStyle w:val="Style29"/>
        <w:framePr w:wrap="none" w:vAnchor="page" w:hAnchor="page" w:x="7631" w:y="842"/>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15</w:t>
      </w:r>
    </w:p>
    <w:p>
      <w:pPr>
        <w:pStyle w:val="Style77"/>
        <w:framePr w:w="7181" w:h="1817" w:hRule="exact" w:wrap="none" w:vAnchor="page" w:hAnchor="page" w:x="700" w:y="1280"/>
        <w:widowControl w:val="0"/>
        <w:keepNext w:val="0"/>
        <w:keepLines w:val="0"/>
        <w:shd w:val="clear" w:color="auto" w:fill="auto"/>
        <w:bidi w:val="0"/>
        <w:spacing w:before="0" w:after="60"/>
        <w:ind w:left="400" w:right="0" w:firstLine="0"/>
      </w:pPr>
      <w:r>
        <w:rPr>
          <w:lang w:val="pl-PL" w:eastAsia="pl-PL" w:bidi="pl-PL"/>
          <w:w w:val="100"/>
          <w:spacing w:val="0"/>
          <w:color w:val="000000"/>
          <w:position w:val="0"/>
        </w:rPr>
        <w:t>sia i trzy małe. Widocznie ten mały to był jakiś synek?</w:t>
      </w:r>
      <w:r>
        <w:rPr>
          <w:rStyle w:val="CharStyle81"/>
          <w:b w:val="0"/>
          <w:bCs w:val="0"/>
          <w:i w:val="0"/>
          <w:iCs w:val="0"/>
        </w:rPr>
        <w:t xml:space="preserve"> [Być może.] </w:t>
      </w:r>
      <w:r>
        <w:rPr>
          <w:lang w:val="pl-PL" w:eastAsia="pl-PL" w:bidi="pl-PL"/>
          <w:w w:val="100"/>
          <w:spacing w:val="0"/>
          <w:color w:val="000000"/>
          <w:position w:val="0"/>
        </w:rPr>
        <w:t>Jakieś dziecko. Tak, to pewnie spotkali jego mamusię i dwóch braciszków i bawią się wszyscy razem wesoło tańcząc sobie tutaj tak w kółeczko.</w:t>
      </w:r>
    </w:p>
    <w:p>
      <w:pPr>
        <w:pStyle w:val="Style77"/>
        <w:framePr w:w="7181" w:h="1817" w:hRule="exact" w:wrap="none" w:vAnchor="page" w:hAnchor="page" w:x="700" w:y="1280"/>
        <w:widowControl w:val="0"/>
        <w:keepNext w:val="0"/>
        <w:keepLines w:val="0"/>
        <w:shd w:val="clear" w:color="auto" w:fill="auto"/>
        <w:bidi w:val="0"/>
        <w:spacing w:before="0" w:after="0"/>
        <w:ind w:left="400" w:right="0" w:firstLine="280"/>
      </w:pPr>
      <w:r>
        <w:rPr>
          <w:lang w:val="pl-PL" w:eastAsia="pl-PL" w:bidi="pl-PL"/>
          <w:w w:val="100"/>
          <w:spacing w:val="0"/>
          <w:color w:val="000000"/>
          <w:position w:val="0"/>
        </w:rPr>
        <w:t>Więc tak. Na pierwszej historyjce chłopcy znaleźli ...y... płaczącego misia, który pewnie bardzo płakał ...y... bo zgubił mamę. Na drugiej historyjce chłopcy ...y... idą go pocieszyć i próbują się czegoś dowiedzieć o jego mamie, gdzie jest? Na trzeciej hi</w:t>
        <w:softHyphen/>
        <w:t>storyjce, gdy już znaleźli jego mamę ...y... Jego mama jest bardzo szczęśliwa, on też: misio, oni i tańczą ...y... z innymi misiami</w:t>
      </w:r>
    </w:p>
    <w:p>
      <w:pPr>
        <w:pStyle w:val="Style41"/>
        <w:numPr>
          <w:ilvl w:val="1"/>
          <w:numId w:val="13"/>
        </w:numPr>
        <w:framePr w:w="7181" w:h="5523" w:hRule="exact" w:wrap="none" w:vAnchor="page" w:hAnchor="page" w:x="700" w:y="3517"/>
        <w:tabs>
          <w:tab w:leader="none" w:pos="907" w:val="left"/>
        </w:tabs>
        <w:widowControl w:val="0"/>
        <w:keepNext w:val="0"/>
        <w:keepLines w:val="0"/>
        <w:shd w:val="clear" w:color="auto" w:fill="auto"/>
        <w:bidi w:val="0"/>
        <w:spacing w:before="0" w:after="167" w:line="190" w:lineRule="exact"/>
        <w:ind w:left="0" w:right="0" w:firstLine="400"/>
      </w:pPr>
      <w:bookmarkStart w:id="24" w:name="bookmark24"/>
      <w:r>
        <w:rPr>
          <w:lang w:val="pl-PL" w:eastAsia="pl-PL" w:bidi="pl-PL"/>
          <w:w w:val="100"/>
          <w:spacing w:val="0"/>
          <w:color w:val="000000"/>
          <w:position w:val="0"/>
        </w:rPr>
        <w:t>Definicja i schemat struktury renarracji</w:t>
      </w:r>
      <w:bookmarkEnd w:id="24"/>
    </w:p>
    <w:p>
      <w:pPr>
        <w:pStyle w:val="Style8"/>
        <w:framePr w:w="7181" w:h="5523" w:hRule="exact" w:wrap="none" w:vAnchor="page" w:hAnchor="page" w:x="700" w:y="3517"/>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Renarracja to taka wypowiedź, której podstawą jest inna wypowiedź o charakterze narracyjnym i która:</w:t>
      </w:r>
    </w:p>
    <w:p>
      <w:pPr>
        <w:pStyle w:val="Style8"/>
        <w:numPr>
          <w:ilvl w:val="0"/>
          <w:numId w:val="19"/>
        </w:numPr>
        <w:framePr w:w="7181" w:h="5523" w:hRule="exact" w:wrap="none" w:vAnchor="page" w:hAnchor="page" w:x="700" w:y="3517"/>
        <w:tabs>
          <w:tab w:leader="none" w:pos="651" w:val="left"/>
        </w:tabs>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dotyczy zdarzeń, tj. tego, co się zdarzyło, a nie np. rzeczy, czyli tego, co jest (jak opis), albo pojęć i relacji między pojęciami (jak wywód teoretyczny);</w:t>
      </w:r>
    </w:p>
    <w:p>
      <w:pPr>
        <w:pStyle w:val="Style8"/>
        <w:numPr>
          <w:ilvl w:val="0"/>
          <w:numId w:val="19"/>
        </w:numPr>
        <w:framePr w:w="7181" w:h="5523" w:hRule="exact" w:wrap="none" w:vAnchor="page" w:hAnchor="page" w:x="700" w:y="3517"/>
        <w:tabs>
          <w:tab w:leader="none" w:pos="644" w:val="left"/>
        </w:tabs>
        <w:widowControl w:val="0"/>
        <w:keepNext w:val="0"/>
        <w:keepLines w:val="0"/>
        <w:shd w:val="clear" w:color="auto" w:fill="auto"/>
        <w:bidi w:val="0"/>
        <w:jc w:val="both"/>
        <w:spacing w:before="0" w:after="85" w:line="230" w:lineRule="exact"/>
        <w:ind w:left="0" w:right="0" w:firstLine="400"/>
      </w:pPr>
      <w:r>
        <w:rPr>
          <w:lang w:val="pl-PL" w:eastAsia="pl-PL" w:bidi="pl-PL"/>
          <w:w w:val="100"/>
          <w:spacing w:val="0"/>
          <w:color w:val="000000"/>
          <w:position w:val="0"/>
        </w:rPr>
        <w:t>prezentuje jakiś układ linearny, którego elementami są zdarzenia w pewien sposób uporządkowane i powiązane —jakąś historię. Np.:</w:t>
      </w:r>
    </w:p>
    <w:p>
      <w:pPr>
        <w:pStyle w:val="Style77"/>
        <w:framePr w:w="7181" w:h="5523" w:hRule="exact" w:wrap="none" w:vAnchor="page" w:hAnchor="page" w:x="700" w:y="3517"/>
        <w:widowControl w:val="0"/>
        <w:keepNext w:val="0"/>
        <w:keepLines w:val="0"/>
        <w:shd w:val="clear" w:color="auto" w:fill="auto"/>
        <w:bidi w:val="0"/>
        <w:spacing w:before="0" w:after="60"/>
        <w:ind w:left="400" w:right="0" w:firstLine="280"/>
      </w:pPr>
      <w:r>
        <w:rPr>
          <w:rStyle w:val="CharStyle81"/>
          <w:b w:val="0"/>
          <w:bCs w:val="0"/>
          <w:i w:val="0"/>
          <w:iCs w:val="0"/>
        </w:rPr>
        <w:t>[zdarzenie</w:t>
      </w:r>
      <w:r>
        <w:rPr>
          <w:rStyle w:val="CharStyle81"/>
          <w:vertAlign w:val="subscript"/>
          <w:b w:val="0"/>
          <w:bCs w:val="0"/>
          <w:i w:val="0"/>
          <w:iCs w:val="0"/>
        </w:rPr>
        <w:t>1</w:t>
      </w:r>
      <w:r>
        <w:rPr>
          <w:rStyle w:val="CharStyle81"/>
          <w:b w:val="0"/>
          <w:bCs w:val="0"/>
          <w:i w:val="0"/>
          <w:iCs w:val="0"/>
        </w:rPr>
        <w:t xml:space="preserve">] </w:t>
      </w:r>
      <w:r>
        <w:rPr>
          <w:lang w:val="pl-PL" w:eastAsia="pl-PL" w:bidi="pl-PL"/>
          <w:w w:val="100"/>
          <w:spacing w:val="0"/>
          <w:color w:val="000000"/>
          <w:position w:val="0"/>
        </w:rPr>
        <w:t>A więc Jacek i Wacek zobaczyli misia, który bardzo płakał Pomyśleli, że zgubił się od mamy.</w:t>
      </w:r>
      <w:r>
        <w:rPr>
          <w:rStyle w:val="CharStyle81"/>
          <w:b w:val="0"/>
          <w:bCs w:val="0"/>
          <w:i w:val="0"/>
          <w:iCs w:val="0"/>
        </w:rPr>
        <w:t xml:space="preserve"> [zdarzenie</w:t>
      </w:r>
      <w:r>
        <w:rPr>
          <w:rStyle w:val="CharStyle81"/>
          <w:vertAlign w:val="subscript"/>
          <w:b w:val="0"/>
          <w:bCs w:val="0"/>
          <w:i w:val="0"/>
          <w:iCs w:val="0"/>
        </w:rPr>
        <w:t>2</w:t>
      </w:r>
      <w:r>
        <w:rPr>
          <w:rStyle w:val="CharStyle81"/>
          <w:b w:val="0"/>
          <w:bCs w:val="0"/>
          <w:i w:val="0"/>
          <w:iCs w:val="0"/>
        </w:rPr>
        <w:t xml:space="preserve">] </w:t>
      </w:r>
      <w:r>
        <w:rPr>
          <w:lang w:val="pl-PL" w:eastAsia="pl-PL" w:bidi="pl-PL"/>
          <w:w w:val="100"/>
          <w:spacing w:val="0"/>
          <w:color w:val="000000"/>
          <w:position w:val="0"/>
        </w:rPr>
        <w:t>Wyskoczyli z krzaków, z których obserwowali niedź</w:t>
        <w:softHyphen/>
        <w:t>wiadka.</w:t>
      </w:r>
      <w:r>
        <w:rPr>
          <w:rStyle w:val="CharStyle81"/>
          <w:b w:val="0"/>
          <w:bCs w:val="0"/>
          <w:i w:val="0"/>
          <w:iCs w:val="0"/>
        </w:rPr>
        <w:t xml:space="preserve"> [zdarzenie</w:t>
      </w:r>
      <w:r>
        <w:rPr>
          <w:rStyle w:val="CharStyle81"/>
          <w:vertAlign w:val="subscript"/>
          <w:b w:val="0"/>
          <w:bCs w:val="0"/>
          <w:i w:val="0"/>
          <w:iCs w:val="0"/>
        </w:rPr>
        <w:t>3</w:t>
      </w:r>
      <w:r>
        <w:rPr>
          <w:rStyle w:val="CharStyle81"/>
          <w:b w:val="0"/>
          <w:bCs w:val="0"/>
          <w:i w:val="0"/>
          <w:iCs w:val="0"/>
        </w:rPr>
        <w:t xml:space="preserve">] </w:t>
      </w:r>
      <w:r>
        <w:rPr>
          <w:lang w:val="pl-PL" w:eastAsia="pl-PL" w:bidi="pl-PL"/>
          <w:w w:val="100"/>
          <w:spacing w:val="0"/>
          <w:color w:val="000000"/>
          <w:position w:val="0"/>
        </w:rPr>
        <w:t>Zaczęli go głaskać i pocieszać,</w:t>
      </w:r>
      <w:r>
        <w:rPr>
          <w:rStyle w:val="CharStyle81"/>
          <w:b w:val="0"/>
          <w:bCs w:val="0"/>
          <w:i w:val="0"/>
          <w:iCs w:val="0"/>
        </w:rPr>
        <w:t xml:space="preserve"> [zdarzanie</w:t>
      </w:r>
      <w:r>
        <w:rPr>
          <w:rStyle w:val="CharStyle81"/>
          <w:vertAlign w:val="subscript"/>
          <w:b w:val="0"/>
          <w:bCs w:val="0"/>
          <w:i w:val="0"/>
          <w:iCs w:val="0"/>
        </w:rPr>
        <w:t>4</w:t>
      </w:r>
      <w:r>
        <w:rPr>
          <w:rStyle w:val="CharStyle81"/>
          <w:b w:val="0"/>
          <w:bCs w:val="0"/>
          <w:i w:val="0"/>
          <w:iCs w:val="0"/>
        </w:rPr>
        <w:t xml:space="preserve">] </w:t>
      </w:r>
      <w:r>
        <w:rPr>
          <w:lang w:val="pl-PL" w:eastAsia="pl-PL" w:bidi="pl-PL"/>
          <w:w w:val="100"/>
          <w:spacing w:val="0"/>
          <w:color w:val="000000"/>
          <w:position w:val="0"/>
        </w:rPr>
        <w:t>Potem zaprowadzili go do mamy, która bardzo się ucieszyła.</w:t>
      </w:r>
    </w:p>
    <w:p>
      <w:pPr>
        <w:pStyle w:val="Style77"/>
        <w:framePr w:w="7181" w:h="5523" w:hRule="exact" w:wrap="none" w:vAnchor="page" w:hAnchor="page" w:x="700" w:y="3517"/>
        <w:widowControl w:val="0"/>
        <w:keepNext w:val="0"/>
        <w:keepLines w:val="0"/>
        <w:shd w:val="clear" w:color="auto" w:fill="auto"/>
        <w:bidi w:val="0"/>
        <w:spacing w:before="0" w:after="33"/>
        <w:ind w:left="400" w:right="0" w:firstLine="280"/>
      </w:pPr>
      <w:r>
        <w:rPr>
          <w:rStyle w:val="CharStyle81"/>
          <w:b w:val="0"/>
          <w:bCs w:val="0"/>
          <w:i w:val="0"/>
          <w:iCs w:val="0"/>
        </w:rPr>
        <w:t>[zdarzenie</w:t>
      </w:r>
      <w:r>
        <w:rPr>
          <w:rStyle w:val="CharStyle81"/>
          <w:vertAlign w:val="subscript"/>
          <w:b w:val="0"/>
          <w:bCs w:val="0"/>
          <w:i w:val="0"/>
          <w:iCs w:val="0"/>
        </w:rPr>
        <w:t>1</w:t>
      </w:r>
      <w:r>
        <w:rPr>
          <w:rStyle w:val="CharStyle81"/>
          <w:b w:val="0"/>
          <w:bCs w:val="0"/>
          <w:i w:val="0"/>
          <w:iCs w:val="0"/>
        </w:rPr>
        <w:t xml:space="preserve">] </w:t>
      </w:r>
      <w:r>
        <w:rPr>
          <w:lang w:val="pl-PL" w:eastAsia="pl-PL" w:bidi="pl-PL"/>
          <w:w w:val="100"/>
          <w:spacing w:val="0"/>
          <w:color w:val="000000"/>
          <w:position w:val="0"/>
        </w:rPr>
        <w:t xml:space="preserve">M... Jacek i Wacek są w zaroślach i widz... widzą płaczącego misia. </w:t>
      </w:r>
      <w:r>
        <w:rPr>
          <w:rStyle w:val="CharStyle81"/>
          <w:b w:val="0"/>
          <w:bCs w:val="0"/>
          <w:i w:val="0"/>
          <w:iCs w:val="0"/>
        </w:rPr>
        <w:t>[zdarzenie</w:t>
      </w:r>
      <w:r>
        <w:rPr>
          <w:rStyle w:val="CharStyle81"/>
          <w:vertAlign w:val="subscript"/>
          <w:b w:val="0"/>
          <w:bCs w:val="0"/>
          <w:i w:val="0"/>
          <w:iCs w:val="0"/>
        </w:rPr>
        <w:t>2</w:t>
      </w:r>
      <w:r>
        <w:rPr>
          <w:rStyle w:val="CharStyle81"/>
          <w:b w:val="0"/>
          <w:bCs w:val="0"/>
          <w:i w:val="0"/>
          <w:iCs w:val="0"/>
        </w:rPr>
        <w:t xml:space="preserve">] </w:t>
      </w:r>
      <w:r>
        <w:rPr>
          <w:lang w:val="pl-PL" w:eastAsia="pl-PL" w:bidi="pl-PL"/>
          <w:w w:val="100"/>
          <w:spacing w:val="0"/>
          <w:color w:val="000000"/>
          <w:position w:val="0"/>
        </w:rPr>
        <w:t>Podchodzą do niego i pytają, co się... co jemu się stało, i pocieszają go.</w:t>
      </w:r>
      <w:r>
        <w:rPr>
          <w:rStyle w:val="CharStyle81"/>
          <w:b w:val="0"/>
          <w:bCs w:val="0"/>
          <w:i w:val="0"/>
          <w:iCs w:val="0"/>
        </w:rPr>
        <w:t xml:space="preserve"> [zdarzenie</w:t>
      </w:r>
      <w:r>
        <w:rPr>
          <w:rStyle w:val="CharStyle81"/>
          <w:vertAlign w:val="subscript"/>
          <w:b w:val="0"/>
          <w:bCs w:val="0"/>
          <w:i w:val="0"/>
          <w:iCs w:val="0"/>
        </w:rPr>
        <w:t>3</w:t>
      </w:r>
      <w:r>
        <w:rPr>
          <w:rStyle w:val="CharStyle81"/>
          <w:b w:val="0"/>
          <w:bCs w:val="0"/>
          <w:i w:val="0"/>
          <w:iCs w:val="0"/>
        </w:rPr>
        <w:t xml:space="preserve">] </w:t>
      </w:r>
      <w:r>
        <w:rPr>
          <w:lang w:val="pl-PL" w:eastAsia="pl-PL" w:bidi="pl-PL"/>
          <w:w w:val="100"/>
          <w:spacing w:val="0"/>
          <w:color w:val="000000"/>
          <w:position w:val="0"/>
        </w:rPr>
        <w:t>Następnie zaprowadzili go do jego mamusi, bo pewnie się zgubił, i się baw... ba</w:t>
        <w:softHyphen/>
        <w:t>wią z jego braćmi.</w:t>
      </w:r>
    </w:p>
    <w:p>
      <w:pPr>
        <w:pStyle w:val="Style8"/>
        <w:framePr w:w="7181" w:h="5523" w:hRule="exact" w:wrap="none" w:vAnchor="page" w:hAnchor="page" w:x="700" w:y="3517"/>
        <w:widowControl w:val="0"/>
        <w:keepNext w:val="0"/>
        <w:keepLines w:val="0"/>
        <w:shd w:val="clear" w:color="auto" w:fill="auto"/>
        <w:bidi w:val="0"/>
        <w:jc w:val="both"/>
        <w:spacing w:before="0" w:after="0" w:line="233" w:lineRule="exact"/>
        <w:ind w:left="0" w:right="0" w:firstLine="400"/>
      </w:pPr>
      <w:r>
        <w:rPr>
          <w:lang w:val="pl-PL" w:eastAsia="pl-PL" w:bidi="pl-PL"/>
          <w:w w:val="100"/>
          <w:spacing w:val="0"/>
          <w:color w:val="000000"/>
          <w:position w:val="0"/>
        </w:rPr>
        <w:t>Wszystkie zdarzenia — bez względu na to, czy opowiadający używa czasu teraźniejszego czy przeszłego — są tak relacjonowane, by wyraźnie widoczna była ich kolejność w czasie. W tym celu mówiący stosują wyra</w:t>
        <w:softHyphen/>
        <w:t xml:space="preserve">żenia temporalne typu: </w:t>
      </w:r>
      <w:r>
        <w:rPr>
          <w:rStyle w:val="CharStyle40"/>
        </w:rPr>
        <w:t>potem</w:t>
      </w:r>
      <w:r>
        <w:rPr>
          <w:lang w:val="pl-PL" w:eastAsia="pl-PL" w:bidi="pl-PL"/>
          <w:w w:val="100"/>
          <w:spacing w:val="0"/>
          <w:color w:val="000000"/>
          <w:position w:val="0"/>
        </w:rPr>
        <w:t xml:space="preserve">, </w:t>
      </w:r>
      <w:r>
        <w:rPr>
          <w:rStyle w:val="CharStyle40"/>
        </w:rPr>
        <w:t>następnie</w:t>
      </w:r>
      <w:r>
        <w:rPr>
          <w:lang w:val="pl-PL" w:eastAsia="pl-PL" w:bidi="pl-PL"/>
          <w:w w:val="100"/>
          <w:spacing w:val="0"/>
          <w:color w:val="000000"/>
          <w:position w:val="0"/>
        </w:rPr>
        <w:t xml:space="preserve"> itp.</w:t>
      </w:r>
    </w:p>
    <w:p>
      <w:pPr>
        <w:pStyle w:val="Style8"/>
        <w:framePr w:w="7181" w:h="5523" w:hRule="exact" w:wrap="none" w:vAnchor="page" w:hAnchor="page" w:x="700" w:y="3517"/>
        <w:widowControl w:val="0"/>
        <w:keepNext w:val="0"/>
        <w:keepLines w:val="0"/>
        <w:shd w:val="clear" w:color="auto" w:fill="auto"/>
        <w:bidi w:val="0"/>
        <w:jc w:val="both"/>
        <w:spacing w:before="0" w:after="94" w:line="233" w:lineRule="exact"/>
        <w:ind w:left="0" w:right="0" w:firstLine="400"/>
      </w:pPr>
      <w:r>
        <w:rPr>
          <w:lang w:val="pl-PL" w:eastAsia="pl-PL" w:bidi="pl-PL"/>
          <w:w w:val="100"/>
          <w:spacing w:val="0"/>
          <w:color w:val="000000"/>
          <w:position w:val="0"/>
        </w:rPr>
        <w:t>W największym uproszczeniu strukturę renarracji można przedstawić w postaci drzewka:</w:t>
      </w:r>
    </w:p>
    <w:p>
      <w:pPr>
        <w:pStyle w:val="Style41"/>
        <w:framePr w:w="7181" w:h="5523" w:hRule="exact" w:wrap="none" w:vAnchor="page" w:hAnchor="page" w:x="700" w:y="3517"/>
        <w:widowControl w:val="0"/>
        <w:keepNext w:val="0"/>
        <w:keepLines w:val="0"/>
        <w:shd w:val="clear" w:color="auto" w:fill="auto"/>
        <w:bidi w:val="0"/>
        <w:spacing w:before="0" w:after="0" w:line="190" w:lineRule="exact"/>
        <w:ind w:left="0" w:right="0" w:firstLine="400"/>
      </w:pPr>
      <w:bookmarkStart w:id="25" w:name="bookmark25"/>
      <w:r>
        <w:rPr>
          <w:lang w:val="pl-PL" w:eastAsia="pl-PL" w:bidi="pl-PL"/>
          <w:w w:val="100"/>
          <w:spacing w:val="0"/>
          <w:color w:val="000000"/>
          <w:position w:val="0"/>
        </w:rPr>
        <w:t>Schemat struktury tekstu renarracji</w:t>
      </w:r>
      <w:bookmarkEnd w:id="25"/>
    </w:p>
    <w:p>
      <w:pPr>
        <w:pStyle w:val="Style82"/>
        <w:framePr w:wrap="none" w:vAnchor="page" w:hAnchor="page" w:x="3628" w:y="9146"/>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tekst renarracji</w:t>
      </w:r>
    </w:p>
    <w:p>
      <w:pPr>
        <w:framePr w:wrap="none" w:vAnchor="page" w:hAnchor="page" w:x="1919" w:y="9352"/>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218pt;height:30pt;">
            <v:imagedata r:id="rId5" r:href="rId6"/>
          </v:shape>
        </w:pict>
      </w:r>
    </w:p>
    <w:p>
      <w:pPr>
        <w:pStyle w:val="Style82"/>
        <w:framePr w:wrap="none" w:vAnchor="page" w:hAnchor="page" w:x="1664" w:y="9971"/>
        <w:tabs>
          <w:tab w:leader="hyphen" w:pos="1886" w:val="left"/>
          <w:tab w:leader="hyphen" w:pos="4075" w:val="left"/>
        </w:tabs>
        <w:widowControl w:val="0"/>
        <w:keepNext w:val="0"/>
        <w:keepLines w:val="0"/>
        <w:shd w:val="clear" w:color="auto" w:fill="auto"/>
        <w:bidi w:val="0"/>
        <w:jc w:val="both"/>
        <w:spacing w:before="0" w:after="0" w:line="150" w:lineRule="exact"/>
        <w:ind w:left="0" w:right="0" w:firstLine="0"/>
      </w:pPr>
      <w:r>
        <w:rPr>
          <w:lang w:val="pl-PL" w:eastAsia="pl-PL" w:bidi="pl-PL"/>
          <w:w w:val="100"/>
          <w:spacing w:val="0"/>
          <w:color w:val="000000"/>
          <w:position w:val="0"/>
        </w:rPr>
        <w:t>zdarzenie</w:t>
      </w:r>
      <w:r>
        <w:rPr>
          <w:rStyle w:val="CharStyle81"/>
          <w:vertAlign w:val="subscript"/>
        </w:rPr>
        <w:t>1</w:t>
      </w:r>
      <w:r>
        <w:rPr>
          <w:lang w:val="pl-PL" w:eastAsia="pl-PL" w:bidi="pl-PL"/>
          <w:w w:val="100"/>
          <w:spacing w:val="0"/>
          <w:color w:val="000000"/>
          <w:position w:val="0"/>
        </w:rPr>
        <w:t xml:space="preserve"> </w:t>
        <w:tab/>
        <w:t xml:space="preserve"> zdarzenie</w:t>
      </w:r>
      <w:r>
        <w:rPr>
          <w:rStyle w:val="CharStyle84"/>
          <w:vertAlign w:val="subscript"/>
        </w:rPr>
        <w:t>2</w:t>
      </w:r>
      <w:r>
        <w:rPr>
          <w:lang w:val="pl-PL" w:eastAsia="pl-PL" w:bidi="pl-PL"/>
          <w:w w:val="100"/>
          <w:spacing w:val="0"/>
          <w:color w:val="000000"/>
          <w:position w:val="0"/>
        </w:rPr>
        <w:t xml:space="preserve"> </w:t>
        <w:tab/>
        <w:t>► zdarzenie</w:t>
      </w:r>
      <w:r>
        <w:rPr>
          <w:rStyle w:val="CharStyle84"/>
          <w:vertAlign w:val="subscript"/>
        </w:rPr>
        <w:t>3</w:t>
      </w:r>
    </w:p>
    <w:p>
      <w:pPr>
        <w:framePr w:wrap="none" w:vAnchor="page" w:hAnchor="page" w:x="911" w:y="10216"/>
        <w:widowControl w:val="0"/>
        <w:rPr>
          <w:sz w:val="2"/>
          <w:szCs w:val="2"/>
        </w:rPr>
      </w:pPr>
      <w:r>
        <w:pict>
          <v:shape id="_x0000_s1027" type="#_x0000_t75" style="width:320pt;height:85pt;">
            <v:imagedata r:id="rId7" r:href="rId8"/>
          </v:shape>
        </w:pict>
      </w:r>
    </w:p>
    <w:p>
      <w:pPr>
        <w:pStyle w:val="Style82"/>
        <w:framePr w:wrap="none" w:vAnchor="page" w:hAnchor="page" w:x="834" w:y="1189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czas</w:t>
      </w:r>
      <w:r>
        <w:rPr>
          <w:rStyle w:val="CharStyle81"/>
          <w:vertAlign w:val="subscript"/>
        </w:rPr>
        <w:t>1</w:t>
      </w:r>
      <w:r>
        <w:rPr>
          <w:lang w:val="pl-PL" w:eastAsia="pl-PL" w:bidi="pl-PL"/>
          <w:w w:val="100"/>
          <w:spacing w:val="0"/>
          <w:color w:val="000000"/>
          <w:position w:val="0"/>
        </w:rPr>
        <w:t xml:space="preserve"> miejsce</w:t>
      </w:r>
      <w:r>
        <w:rPr>
          <w:rStyle w:val="CharStyle81"/>
          <w:vertAlign w:val="subscript"/>
        </w:rPr>
        <w:t>1</w:t>
      </w:r>
      <w:r>
        <w:rPr>
          <w:lang w:val="pl-PL" w:eastAsia="pl-PL" w:bidi="pl-PL"/>
          <w:w w:val="100"/>
          <w:spacing w:val="0"/>
          <w:color w:val="000000"/>
          <w:position w:val="0"/>
        </w:rPr>
        <w:t xml:space="preserve"> agens patiens czas</w:t>
      </w:r>
      <w:r>
        <w:rPr>
          <w:rStyle w:val="CharStyle84"/>
          <w:vertAlign w:val="subscript"/>
        </w:rPr>
        <w:t>2</w:t>
      </w:r>
      <w:r>
        <w:rPr>
          <w:lang w:val="pl-PL" w:eastAsia="pl-PL" w:bidi="pl-PL"/>
          <w:w w:val="100"/>
          <w:spacing w:val="0"/>
          <w:color w:val="000000"/>
          <w:position w:val="0"/>
        </w:rPr>
        <w:t xml:space="preserve"> miejsce</w:t>
      </w:r>
      <w:r>
        <w:rPr>
          <w:rStyle w:val="CharStyle84"/>
          <w:vertAlign w:val="subscript"/>
        </w:rPr>
        <w:t>2</w:t>
      </w:r>
      <w:r>
        <w:rPr>
          <w:lang w:val="pl-PL" w:eastAsia="pl-PL" w:bidi="pl-PL"/>
          <w:w w:val="100"/>
          <w:spacing w:val="0"/>
          <w:color w:val="000000"/>
          <w:position w:val="0"/>
        </w:rPr>
        <w:t xml:space="preserve"> agens patiens czas</w:t>
      </w:r>
      <w:r>
        <w:rPr>
          <w:lang w:val="pl-PL" w:eastAsia="pl-PL" w:bidi="pl-PL"/>
          <w:vertAlign w:val="subscript"/>
          <w:w w:val="100"/>
          <w:spacing w:val="0"/>
          <w:color w:val="000000"/>
          <w:position w:val="0"/>
        </w:rPr>
        <w:t>n</w:t>
      </w:r>
      <w:r>
        <w:rPr>
          <w:lang w:val="pl-PL" w:eastAsia="pl-PL" w:bidi="pl-PL"/>
          <w:w w:val="100"/>
          <w:spacing w:val="0"/>
          <w:color w:val="000000"/>
          <w:position w:val="0"/>
        </w:rPr>
        <w:t xml:space="preserve"> miejsce</w:t>
      </w:r>
      <w:r>
        <w:rPr>
          <w:lang w:val="pl-PL" w:eastAsia="pl-PL" w:bidi="pl-PL"/>
          <w:vertAlign w:val="subscript"/>
          <w:w w:val="100"/>
          <w:spacing w:val="0"/>
          <w:color w:val="000000"/>
          <w:position w:val="0"/>
        </w:rPr>
        <w:t>n</w:t>
      </w:r>
      <w:r>
        <w:rPr>
          <w:lang w:val="pl-PL" w:eastAsia="pl-PL" w:bidi="pl-PL"/>
          <w:w w:val="100"/>
          <w:spacing w:val="0"/>
          <w:color w:val="000000"/>
          <w:position w:val="0"/>
        </w:rPr>
        <w:t xml:space="preserve"> agens patiens</w:t>
      </w:r>
    </w:p>
    <w:p>
      <w:pPr>
        <w:widowControl w:val="0"/>
        <w:rPr>
          <w:sz w:val="2"/>
          <w:szCs w:val="2"/>
        </w:rPr>
        <w:sectPr>
          <w:footnotePr>
            <w:pos w:val="pageBottom"/>
            <w:numFmt w:val="decimal"/>
            <w:numRestart w:val="continuous"/>
          </w:footnotePr>
          <w:pgSz w:w="8662" w:h="12804"/>
          <w:pgMar w:top="360" w:left="360" w:right="360" w:bottom="360" w:header="0" w:footer="3" w:gutter="0"/>
          <w:rtlGutter w:val="0"/>
          <w:cols w:space="720"/>
          <w:noEndnote/>
          <w:docGrid w:linePitch="360"/>
        </w:sectPr>
      </w:pPr>
    </w:p>
    <w:p>
      <w:pPr>
        <w:pStyle w:val="Style29"/>
        <w:framePr w:wrap="none" w:vAnchor="page" w:hAnchor="page" w:x="736" w:y="828"/>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16</w:t>
      </w:r>
    </w:p>
    <w:p>
      <w:pPr>
        <w:pStyle w:val="Style29"/>
        <w:framePr w:wrap="none" w:vAnchor="page" w:hAnchor="page" w:x="3606" w:y="791"/>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EWA WOLAŃSKA</w:t>
      </w:r>
    </w:p>
    <w:p>
      <w:pPr>
        <w:pStyle w:val="Style8"/>
        <w:framePr w:w="7166" w:h="10651" w:hRule="exact" w:wrap="none" w:vAnchor="page" w:hAnchor="page" w:x="707" w:y="1244"/>
        <w:widowControl w:val="0"/>
        <w:keepNext w:val="0"/>
        <w:keepLines w:val="0"/>
        <w:shd w:val="clear" w:color="auto" w:fill="auto"/>
        <w:bidi w:val="0"/>
        <w:jc w:val="both"/>
        <w:spacing w:before="0" w:after="87" w:line="233" w:lineRule="exact"/>
        <w:ind w:left="0" w:right="0" w:firstLine="380"/>
      </w:pPr>
      <w:r>
        <w:rPr>
          <w:lang w:val="pl-PL" w:eastAsia="pl-PL" w:bidi="pl-PL"/>
          <w:w w:val="100"/>
          <w:spacing w:val="0"/>
          <w:color w:val="000000"/>
          <w:position w:val="0"/>
        </w:rPr>
        <w:t>Najrzadziej zmieniającym się elementem modelu są uczestnicy zda</w:t>
        <w:softHyphen/>
        <w:t>rzeń. Najczęstszym zmianom ulega zaś tło — czas i miejsce zdarzeń, np.:</w:t>
      </w:r>
    </w:p>
    <w:p>
      <w:pPr>
        <w:pStyle w:val="Style77"/>
        <w:framePr w:w="7166" w:h="10651" w:hRule="exact" w:wrap="none" w:vAnchor="page" w:hAnchor="page" w:x="707" w:y="1244"/>
        <w:widowControl w:val="0"/>
        <w:keepNext w:val="0"/>
        <w:keepLines w:val="0"/>
        <w:shd w:val="clear" w:color="auto" w:fill="auto"/>
        <w:bidi w:val="0"/>
        <w:spacing w:before="0" w:after="60"/>
        <w:ind w:left="380" w:right="0" w:firstLine="280"/>
      </w:pPr>
      <w:r>
        <w:rPr>
          <w:lang w:val="pl-PL" w:eastAsia="pl-PL" w:bidi="pl-PL"/>
          <w:w w:val="100"/>
          <w:spacing w:val="0"/>
          <w:color w:val="000000"/>
          <w:position w:val="0"/>
        </w:rPr>
        <w:t>Jacek i Wacek grali w piłkę na łące. Było im bardzo przyjemnie. Nagle Wacek wy</w:t>
        <w:softHyphen/>
        <w:t>puścił piłkę z rąk i wpadł do wody ...y... Jacek pomógł mu wyjść. Niestety Wacek za</w:t>
        <w:softHyphen/>
        <w:t>ziębił się. Szybko poszli do domu. Przygo... Jacek przygotował mu ciepłą herbatę i położył do łóżka.</w:t>
      </w:r>
    </w:p>
    <w:p>
      <w:pPr>
        <w:pStyle w:val="Style77"/>
        <w:framePr w:w="7166" w:h="10651" w:hRule="exact" w:wrap="none" w:vAnchor="page" w:hAnchor="page" w:x="707" w:y="1244"/>
        <w:widowControl w:val="0"/>
        <w:keepNext w:val="0"/>
        <w:keepLines w:val="0"/>
        <w:shd w:val="clear" w:color="auto" w:fill="auto"/>
        <w:bidi w:val="0"/>
        <w:spacing w:before="0" w:after="58"/>
        <w:ind w:left="380" w:right="0" w:firstLine="280"/>
      </w:pPr>
      <w:r>
        <w:rPr>
          <w:lang w:val="pl-PL" w:eastAsia="pl-PL" w:bidi="pl-PL"/>
          <w:w w:val="100"/>
          <w:spacing w:val="0"/>
          <w:color w:val="000000"/>
          <w:position w:val="0"/>
        </w:rPr>
        <w:t>M... Jacek i Wacek są w zaroślach i widz... widzą płaczącego misia. Podchodzą do niego i pytają, co się... co jemu się stało, i pocieszają go. Następnie zaprowadzili go do jego mamusi, bo pewnie się zgubił, i się baw... bawią z jego braćmi.</w:t>
      </w:r>
    </w:p>
    <w:p>
      <w:pPr>
        <w:pStyle w:val="Style77"/>
        <w:framePr w:w="7166" w:h="10651" w:hRule="exact" w:wrap="none" w:vAnchor="page" w:hAnchor="page" w:x="707" w:y="1244"/>
        <w:widowControl w:val="0"/>
        <w:keepNext w:val="0"/>
        <w:keepLines w:val="0"/>
        <w:shd w:val="clear" w:color="auto" w:fill="auto"/>
        <w:bidi w:val="0"/>
        <w:spacing w:before="0" w:after="35" w:line="202" w:lineRule="exact"/>
        <w:ind w:left="380" w:right="0" w:firstLine="280"/>
      </w:pPr>
      <w:r>
        <w:rPr>
          <w:lang w:val="pl-PL" w:eastAsia="pl-PL" w:bidi="pl-PL"/>
          <w:w w:val="100"/>
          <w:spacing w:val="0"/>
          <w:color w:val="000000"/>
          <w:position w:val="0"/>
        </w:rPr>
        <w:t>Potem Jacek i Wacek grają w piłkę na polanie. Potem kąpią... potem wpadła im piłka do wody i Wacek wp... wpadł do niej iii.. i się przeziębił.</w:t>
      </w:r>
    </w:p>
    <w:p>
      <w:pPr>
        <w:pStyle w:val="Style8"/>
        <w:framePr w:w="7166" w:h="10651" w:hRule="exact" w:wrap="none" w:vAnchor="page" w:hAnchor="page" w:x="707" w:y="1244"/>
        <w:widowControl w:val="0"/>
        <w:keepNext w:val="0"/>
        <w:keepLines w:val="0"/>
        <w:shd w:val="clear" w:color="auto" w:fill="auto"/>
        <w:bidi w:val="0"/>
        <w:jc w:val="both"/>
        <w:spacing w:before="0" w:after="85" w:line="233" w:lineRule="exact"/>
        <w:ind w:left="0" w:right="0" w:firstLine="380"/>
      </w:pPr>
      <w:r>
        <w:rPr>
          <w:lang w:val="pl-PL" w:eastAsia="pl-PL" w:bidi="pl-PL"/>
          <w:w w:val="100"/>
          <w:spacing w:val="0"/>
          <w:color w:val="000000"/>
          <w:position w:val="0"/>
        </w:rPr>
        <w:t>Oczywiście realizacja pełnego modelu nie jest we wszystkich tekstach renarracyjnych obligatoryjna, co szczególnie dobrze widać w wypowiedziach najmłodszej informatorki biorącej udział w badaniach (4,5 roku), np.:</w:t>
      </w:r>
    </w:p>
    <w:p>
      <w:pPr>
        <w:pStyle w:val="Style77"/>
        <w:framePr w:w="7166" w:h="10651" w:hRule="exact" w:wrap="none" w:vAnchor="page" w:hAnchor="page" w:x="707" w:y="1244"/>
        <w:widowControl w:val="0"/>
        <w:keepNext w:val="0"/>
        <w:keepLines w:val="0"/>
        <w:shd w:val="clear" w:color="auto" w:fill="auto"/>
        <w:bidi w:val="0"/>
        <w:spacing w:before="0" w:after="37" w:line="202" w:lineRule="exact"/>
        <w:ind w:left="380" w:right="0" w:firstLine="280"/>
      </w:pPr>
      <w:r>
        <w:rPr>
          <w:lang w:val="pl-PL" w:eastAsia="pl-PL" w:bidi="pl-PL"/>
          <w:w w:val="100"/>
          <w:spacing w:val="0"/>
          <w:color w:val="000000"/>
          <w:position w:val="0"/>
        </w:rPr>
        <w:t>Że miś płacze.</w:t>
      </w:r>
      <w:r>
        <w:rPr>
          <w:rStyle w:val="CharStyle81"/>
          <w:b w:val="0"/>
          <w:bCs w:val="0"/>
          <w:i w:val="0"/>
          <w:iCs w:val="0"/>
        </w:rPr>
        <w:t xml:space="preserve"> [I co dalej?] </w:t>
      </w:r>
      <w:r>
        <w:rPr>
          <w:lang w:val="pl-PL" w:eastAsia="pl-PL" w:bidi="pl-PL"/>
          <w:w w:val="100"/>
          <w:spacing w:val="0"/>
          <w:color w:val="000000"/>
          <w:position w:val="0"/>
        </w:rPr>
        <w:t>I potem przyszedł Jacek i Wacek i., i potem jak, jak przy</w:t>
        <w:softHyphen/>
        <w:t>szli to... to potem już nie płakał.</w:t>
      </w:r>
      <w:r>
        <w:rPr>
          <w:rStyle w:val="CharStyle81"/>
          <w:b w:val="0"/>
          <w:bCs w:val="0"/>
          <w:i w:val="0"/>
          <w:iCs w:val="0"/>
        </w:rPr>
        <w:t xml:space="preserve"> [I co dalej?] </w:t>
      </w:r>
      <w:r>
        <w:rPr>
          <w:lang w:val="pl-PL" w:eastAsia="pl-PL" w:bidi="pl-PL"/>
          <w:w w:val="100"/>
          <w:spacing w:val="0"/>
          <w:color w:val="000000"/>
          <w:position w:val="0"/>
        </w:rPr>
        <w:t>I potem się bawili z różnymi misiami.</w:t>
      </w:r>
    </w:p>
    <w:p>
      <w:pPr>
        <w:pStyle w:val="Style8"/>
        <w:framePr w:w="7166" w:h="10651" w:hRule="exact" w:wrap="none" w:vAnchor="page" w:hAnchor="page" w:x="707" w:y="1244"/>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Większość tekstów zebranych podczas badań, traktowanych dotąd ja</w:t>
        <w:softHyphen/>
        <w:t>ko wypowiedzi renarracyjne, nie odpowiada w pełni ani zaproponowanej definicji renarracji, ani schematowi struktury tego gatunku. Warto więc może uwzględnić pewne typowe odstępstwa od przedstawionego modelu, pod warunkiem wszakże, że nie odbierają one wypowiedzi — pojętej jako całość — charakteru renarracji. Odstępstwa te można w sumie sprowa</w:t>
        <w:softHyphen/>
        <w:t>dzić do jednego typu: rozszerzenia wypowiedzi renarracyjnej o inne formy gatunkowe. Nierenarracyjnym segmentem może być:</w:t>
      </w:r>
    </w:p>
    <w:p>
      <w:pPr>
        <w:pStyle w:val="Style8"/>
        <w:framePr w:w="7166" w:h="10651" w:hRule="exact" w:wrap="none" w:vAnchor="page" w:hAnchor="page" w:x="707" w:y="1244"/>
        <w:widowControl w:val="0"/>
        <w:keepNext w:val="0"/>
        <w:keepLines w:val="0"/>
        <w:shd w:val="clear" w:color="auto" w:fill="auto"/>
        <w:bidi w:val="0"/>
        <w:jc w:val="both"/>
        <w:spacing w:before="0" w:after="85" w:line="230" w:lineRule="exact"/>
        <w:ind w:left="0" w:right="0" w:firstLine="380"/>
      </w:pPr>
      <w:r>
        <w:rPr>
          <w:lang w:val="pl-PL" w:eastAsia="pl-PL" w:bidi="pl-PL"/>
          <w:w w:val="100"/>
          <w:spacing w:val="0"/>
          <w:color w:val="000000"/>
          <w:position w:val="0"/>
        </w:rPr>
        <w:t>a) opis, który jest sekwencją motywów statycznych wyznaczających przede wszystkim stan rzeczy; a także opis pozbawiony aspektu czasowe</w:t>
        <w:softHyphen/>
        <w:t>go, co wyraża się poprzez użycie atemporalnego czasu teraźniejszego, np.:</w:t>
      </w:r>
    </w:p>
    <w:p>
      <w:pPr>
        <w:pStyle w:val="Style77"/>
        <w:framePr w:w="7166" w:h="10651" w:hRule="exact" w:wrap="none" w:vAnchor="page" w:hAnchor="page" w:x="707" w:y="1244"/>
        <w:widowControl w:val="0"/>
        <w:keepNext w:val="0"/>
        <w:keepLines w:val="0"/>
        <w:shd w:val="clear" w:color="auto" w:fill="auto"/>
        <w:bidi w:val="0"/>
        <w:spacing w:before="0" w:after="60"/>
        <w:ind w:left="380" w:right="0" w:firstLine="280"/>
      </w:pPr>
      <w:r>
        <w:rPr>
          <w:lang w:val="pl-PL" w:eastAsia="pl-PL" w:bidi="pl-PL"/>
          <w:w w:val="100"/>
          <w:spacing w:val="0"/>
          <w:color w:val="000000"/>
          <w:position w:val="0"/>
        </w:rPr>
        <w:t>Teraz następny. A to jest chyba już inna historyjka?</w:t>
      </w:r>
      <w:r>
        <w:rPr>
          <w:rStyle w:val="CharStyle81"/>
          <w:b w:val="0"/>
          <w:bCs w:val="0"/>
          <w:i w:val="0"/>
          <w:iCs w:val="0"/>
        </w:rPr>
        <w:t xml:space="preserve"> [Tak.] </w:t>
      </w:r>
      <w:r>
        <w:rPr>
          <w:lang w:val="pl-PL" w:eastAsia="pl-PL" w:bidi="pl-PL"/>
          <w:w w:val="100"/>
          <w:spacing w:val="0"/>
          <w:color w:val="000000"/>
          <w:position w:val="0"/>
        </w:rPr>
        <w:t>Dwaj chłopcy grają sobie w piłeczkę. I widać, że jest to wiosna, dlatego, że kwitną kwiatki. Jakiś ślimaczek sobie tutaj chodzi. Jest ładna pogoda. Teraz na drugim., aha! tu</w:t>
        <w:softHyphen/>
        <w:t>taj zaczyna się jakaś straszna przygoda. Jeden z nich wpadł do wody, a drugi próbuje go wyciągnąć. Podaje mu rękę. A tutaj, z tyłu, przyglądają się temu jakieś żabki</w:t>
      </w:r>
      <w:r>
        <w:rPr>
          <w:rStyle w:val="CharStyle81"/>
          <w:b w:val="0"/>
          <w:bCs w:val="0"/>
          <w:i w:val="0"/>
          <w:iCs w:val="0"/>
        </w:rPr>
        <w:t xml:space="preserve"> Mhm... </w:t>
      </w:r>
      <w:r>
        <w:rPr>
          <w:lang w:val="pl-PL" w:eastAsia="pl-PL" w:bidi="pl-PL"/>
          <w:w w:val="100"/>
          <w:spacing w:val="0"/>
          <w:color w:val="000000"/>
          <w:position w:val="0"/>
        </w:rPr>
        <w:t>Czyli tutaj możemy się domyślać, że ten, który usiłował go wyciągnąć z tej wody, to po</w:t>
        <w:softHyphen/>
        <w:t>wiodło mu się to. Wyciągnął go i pewnie było dosyć zimno, dlatego że jeden z nich, widać, że jest przeziębiony i leży w łóżku, a tan drugi podaje mu chyba gorącą herbatkę.</w:t>
      </w:r>
    </w:p>
    <w:p>
      <w:pPr>
        <w:pStyle w:val="Style77"/>
        <w:framePr w:w="7166" w:h="10651" w:hRule="exact" w:wrap="none" w:vAnchor="page" w:hAnchor="page" w:x="707" w:y="1244"/>
        <w:widowControl w:val="0"/>
        <w:keepNext w:val="0"/>
        <w:keepLines w:val="0"/>
        <w:shd w:val="clear" w:color="auto" w:fill="auto"/>
        <w:bidi w:val="0"/>
        <w:spacing w:before="0" w:after="0"/>
        <w:ind w:left="380" w:right="0" w:firstLine="280"/>
      </w:pPr>
      <w:r>
        <w:rPr>
          <w:lang w:val="pl-PL" w:eastAsia="pl-PL" w:bidi="pl-PL"/>
          <w:w w:val="100"/>
          <w:spacing w:val="0"/>
          <w:color w:val="000000"/>
          <w:position w:val="0"/>
        </w:rPr>
        <w:t>Druga, te same stwory.</w:t>
      </w:r>
      <w:r>
        <w:rPr>
          <w:rStyle w:val="CharStyle81"/>
          <w:b w:val="0"/>
          <w:bCs w:val="0"/>
          <w:i w:val="0"/>
          <w:iCs w:val="0"/>
        </w:rPr>
        <w:t xml:space="preserve"> [Tak. Na wszystkich są te same.] </w:t>
      </w:r>
      <w:r>
        <w:rPr>
          <w:lang w:val="pl-PL" w:eastAsia="pl-PL" w:bidi="pl-PL"/>
          <w:w w:val="100"/>
          <w:spacing w:val="0"/>
          <w:color w:val="000000"/>
          <w:position w:val="0"/>
        </w:rPr>
        <w:t xml:space="preserve">Tutaj są, widzę. Jacek i Wacek bawią się piłką. Rzucają do siebie śliczną piłkę. Tutaj są na jakiejś łące pełnej kwiatów i chyba są </w:t>
      </w:r>
      <w:r>
        <w:rPr>
          <w:lang w:val="cs-CZ" w:eastAsia="cs-CZ" w:bidi="cs-CZ"/>
          <w:w w:val="100"/>
          <w:spacing w:val="0"/>
          <w:color w:val="000000"/>
          <w:position w:val="0"/>
        </w:rPr>
        <w:t xml:space="preserve">niewysokiego </w:t>
      </w:r>
      <w:r>
        <w:rPr>
          <w:lang w:val="pl-PL" w:eastAsia="pl-PL" w:bidi="pl-PL"/>
          <w:w w:val="100"/>
          <w:spacing w:val="0"/>
          <w:color w:val="000000"/>
          <w:position w:val="0"/>
        </w:rPr>
        <w:t>wzrostu, bo te kwiatki sięgają im do połowy postaci. Jest tu również ślimak, który ten mecz ogląda. No i stał się wypadek. To widocznie było nad brzegiem morza Któryś z nich wpadł do wody i jest kompletnie mokry i jest... kolega lub brat, wyciąga go. Piłka została w wodzie, wy</w:t>
        <w:softHyphen/>
        <w:t>ciąga go z wody. Żaby się temu przypatrują, ważki się też dziwują Brzeg jest dosyć wy</w:t>
        <w:softHyphen/>
        <w:t>soki, więc chyba się trzeba napracować, żeby go wyjąć. Ach!, i przeziębił się przez wpadnięcie do wody. Czółki ma zwieszone i wygląda bardzo smętnie. Katar, chustka do nosa w robocie i brat przynosi mu jakiś gorący napój, nie wiem, czy to ziółka czy kakao na ostudzenie łez. Na., na., zdrowie!</w:t>
      </w:r>
    </w:p>
    <w:p>
      <w:pPr>
        <w:widowControl w:val="0"/>
        <w:rPr>
          <w:sz w:val="2"/>
          <w:szCs w:val="2"/>
        </w:rPr>
        <w:sectPr>
          <w:footnotePr>
            <w:pos w:val="pageBottom"/>
            <w:numFmt w:val="decimal"/>
            <w:numRestart w:val="continuous"/>
          </w:footnotePr>
          <w:pgSz w:w="8662" w:h="12804"/>
          <w:pgMar w:top="360" w:left="360" w:right="360" w:bottom="360" w:header="0" w:footer="3" w:gutter="0"/>
          <w:rtlGutter w:val="0"/>
          <w:cols w:space="720"/>
          <w:noEndnote/>
          <w:docGrid w:linePitch="360"/>
        </w:sectPr>
      </w:pPr>
    </w:p>
    <w:p>
      <w:pPr>
        <w:pStyle w:val="Style29"/>
        <w:framePr w:wrap="none" w:vAnchor="page" w:hAnchor="page" w:x="1477" w:y="1097"/>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RENARRACJA JAKO GATUNEK POTOCZNEGO JĘZYKA MÓWIONEGO</w:t>
      </w:r>
    </w:p>
    <w:p>
      <w:pPr>
        <w:pStyle w:val="Style29"/>
        <w:framePr w:wrap="none" w:vAnchor="page" w:hAnchor="page" w:x="7553" w:y="1126"/>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17</w:t>
      </w:r>
    </w:p>
    <w:p>
      <w:pPr>
        <w:pStyle w:val="Style8"/>
        <w:numPr>
          <w:ilvl w:val="0"/>
          <w:numId w:val="21"/>
        </w:numPr>
        <w:framePr w:w="7176" w:h="10581" w:hRule="exact" w:wrap="none" w:vAnchor="page" w:hAnchor="page" w:x="622" w:y="1547"/>
        <w:tabs>
          <w:tab w:leader="none" w:pos="632" w:val="left"/>
        </w:tabs>
        <w:widowControl w:val="0"/>
        <w:keepNext w:val="0"/>
        <w:keepLines w:val="0"/>
        <w:shd w:val="clear" w:color="auto" w:fill="auto"/>
        <w:bidi w:val="0"/>
        <w:jc w:val="both"/>
        <w:spacing w:before="0" w:after="0" w:line="233" w:lineRule="exact"/>
        <w:ind w:left="0" w:right="0" w:firstLine="380"/>
      </w:pPr>
      <w:r>
        <w:rPr>
          <w:lang w:val="pl-PL" w:eastAsia="pl-PL" w:bidi="pl-PL"/>
          <w:w w:val="100"/>
          <w:spacing w:val="0"/>
          <w:color w:val="000000"/>
          <w:position w:val="0"/>
        </w:rPr>
        <w:t>komentarz, w którym mówiący wyjaśnia i uogólnia takie czy inne elementy świata przedstawionego, np.:</w:t>
      </w:r>
    </w:p>
    <w:p>
      <w:pPr>
        <w:pStyle w:val="Style77"/>
        <w:framePr w:w="7176" w:h="10581" w:hRule="exact" w:wrap="none" w:vAnchor="page" w:hAnchor="page" w:x="622" w:y="1547"/>
        <w:widowControl w:val="0"/>
        <w:keepNext w:val="0"/>
        <w:keepLines w:val="0"/>
        <w:shd w:val="clear" w:color="auto" w:fill="auto"/>
        <w:bidi w:val="0"/>
        <w:spacing w:before="0" w:after="120"/>
        <w:ind w:left="380" w:right="0" w:firstLine="280"/>
      </w:pPr>
      <w:r>
        <w:rPr>
          <w:lang w:val="pl-PL" w:eastAsia="pl-PL" w:bidi="pl-PL"/>
          <w:w w:val="100"/>
          <w:spacing w:val="0"/>
          <w:color w:val="000000"/>
          <w:position w:val="0"/>
        </w:rPr>
        <w:t>No, na pewno sobie poszli do lasu. No i cóż! Spotkali niedźwiedzia, ale niedźwiedź ma jakiś straszliwy kłopot To właściwie należałoby dziecku opowiadać jako bajeczkę. Niedźwiedź się rozbeczał, łzy mu płyną strasznie. No, chłopcy mają bardzo dobre serduszko. O widzę, że niedź... niedźwiadka już utulili, już tylko jed</w:t>
        <w:softHyphen/>
        <w:t>na</w:t>
      </w:r>
      <w:r>
        <w:rPr>
          <w:rStyle w:val="CharStyle81"/>
          <w:b w:val="0"/>
          <w:bCs w:val="0"/>
          <w:i w:val="0"/>
          <w:iCs w:val="0"/>
        </w:rPr>
        <w:t xml:space="preserve"> łza... </w:t>
      </w:r>
      <w:r>
        <w:rPr>
          <w:lang w:val="pl-PL" w:eastAsia="pl-PL" w:bidi="pl-PL"/>
          <w:w w:val="100"/>
          <w:spacing w:val="0"/>
          <w:color w:val="000000"/>
          <w:position w:val="0"/>
        </w:rPr>
        <w:t>Ale skąd się tu wzięła niedźwiedzica i reszta niedźwiedziątek? Nie wiem, kto do kogo przyszedł? No ale załóżmy, że niedźwiedzica po zapachu trafiła do swojego syneczka. No, wszyscy są szczęśliwi! O dziwo! No proszę, to tylko na obrazkach jest możliwe, żeby niedźwiedzica z taką miłością patrzyła na wszystkich i żadnego nie użarła.</w:t>
      </w:r>
    </w:p>
    <w:p>
      <w:pPr>
        <w:pStyle w:val="Style77"/>
        <w:framePr w:w="7176" w:h="10581" w:hRule="exact" w:wrap="none" w:vAnchor="page" w:hAnchor="page" w:x="622" w:y="1547"/>
        <w:widowControl w:val="0"/>
        <w:keepNext w:val="0"/>
        <w:keepLines w:val="0"/>
        <w:shd w:val="clear" w:color="auto" w:fill="auto"/>
        <w:bidi w:val="0"/>
        <w:spacing w:before="0" w:after="0"/>
        <w:ind w:left="380" w:right="0" w:firstLine="280"/>
      </w:pPr>
      <w:r>
        <w:rPr>
          <w:lang w:val="pl-PL" w:eastAsia="pl-PL" w:bidi="pl-PL"/>
          <w:w w:val="100"/>
          <w:spacing w:val="0"/>
          <w:color w:val="000000"/>
          <w:position w:val="0"/>
        </w:rPr>
        <w:t>No i książeczka D, czyli ostatnia historyjka. Tak?... Więc jeden z chłopców zabawiał się w lesie ciągnąc linę uwiązaną do drzewa Może chciał się wspiąć na tę linę i wejść na to drzewo, bo tam jakieś owoce są na tym drzewie. No ale nie zauważył, że z tyłu za nim znajdował się jeż z ostrymi kolcami i tak nieopatrznie ciągnął za tę linę, że upadł na jeża, a ponieważ jeż miał ostre kolce, to sobie poranił pupę. Ale później grzeczny jeż zaczął wyjmować mu te kolce z pupy poranionej. Także myślę, że wszystko dobrze się zakończyło.</w:t>
      </w:r>
    </w:p>
    <w:p>
      <w:pPr>
        <w:pStyle w:val="Style8"/>
        <w:numPr>
          <w:ilvl w:val="0"/>
          <w:numId w:val="21"/>
        </w:numPr>
        <w:framePr w:w="7176" w:h="10581" w:hRule="exact" w:wrap="none" w:vAnchor="page" w:hAnchor="page" w:x="622" w:y="1547"/>
        <w:tabs>
          <w:tab w:leader="none" w:pos="642" w:val="left"/>
        </w:tabs>
        <w:widowControl w:val="0"/>
        <w:keepNext w:val="0"/>
        <w:keepLines w:val="0"/>
        <w:shd w:val="clear" w:color="auto" w:fill="auto"/>
        <w:bidi w:val="0"/>
        <w:jc w:val="both"/>
        <w:spacing w:before="0" w:after="0" w:line="235" w:lineRule="exact"/>
        <w:ind w:left="0" w:right="0" w:firstLine="380"/>
      </w:pPr>
      <w:r>
        <w:rPr>
          <w:lang w:val="pl-PL" w:eastAsia="pl-PL" w:bidi="pl-PL"/>
          <w:w w:val="100"/>
          <w:spacing w:val="0"/>
          <w:color w:val="000000"/>
          <w:position w:val="0"/>
        </w:rPr>
        <w:t>dygresja, w której mówiący odchodzi od zasadniczego tematu i wprowadza w obręb wypowiedzi zjawiska luźno z nim związane, np.:</w:t>
      </w:r>
    </w:p>
    <w:p>
      <w:pPr>
        <w:pStyle w:val="Style77"/>
        <w:framePr w:w="7176" w:h="10581" w:hRule="exact" w:wrap="none" w:vAnchor="page" w:hAnchor="page" w:x="622" w:y="1547"/>
        <w:widowControl w:val="0"/>
        <w:keepNext w:val="0"/>
        <w:keepLines w:val="0"/>
        <w:shd w:val="clear" w:color="auto" w:fill="auto"/>
        <w:bidi w:val="0"/>
        <w:spacing w:before="0" w:after="0"/>
        <w:ind w:left="380" w:right="0" w:firstLine="280"/>
      </w:pPr>
      <w:r>
        <w:rPr>
          <w:lang w:val="pl-PL" w:eastAsia="pl-PL" w:bidi="pl-PL"/>
          <w:w w:val="100"/>
          <w:spacing w:val="0"/>
          <w:color w:val="000000"/>
          <w:position w:val="0"/>
        </w:rPr>
        <w:t>Czyżby to byli ci sami chłopcy? No, być może! To już chyba jakaś wróżka Dzyń im te skrzydełka przyprawiła. Pierwszy obrazeczek</w:t>
      </w:r>
      <w:r>
        <w:rPr>
          <w:rStyle w:val="CharStyle81"/>
          <w:b w:val="0"/>
          <w:bCs w:val="0"/>
          <w:i w:val="0"/>
          <w:iCs w:val="0"/>
        </w:rPr>
        <w:t xml:space="preserve"> — </w:t>
      </w:r>
      <w:r>
        <w:rPr>
          <w:lang w:val="pl-PL" w:eastAsia="pl-PL" w:bidi="pl-PL"/>
          <w:w w:val="100"/>
          <w:spacing w:val="0"/>
          <w:color w:val="000000"/>
          <w:position w:val="0"/>
        </w:rPr>
        <w:t>chłopcy ze skrzydełkami No chyba skrzydełka są prawdziwe, dlatego że zresztą nie wiem, nie wiem. Umieją fruwać. Oglą</w:t>
        <w:softHyphen/>
        <w:t>dają się w lusterku Bardzo pięknie wyglądają. Jeden nawet pofrunął, ale coś to chyba będzie jak z Ikarem. Z wysokiej góry. Moje dziecko tak kiedyś skoczyło z pieca na głowę. Też myślała, że pofrunie, też się nie udało, bo jemu też wi</w:t>
        <w:softHyphen/>
        <w:t>dzę, że się nie udało. No, sromotne klapnięcie! Też bym zakryła oczy.</w:t>
      </w:r>
    </w:p>
    <w:p>
      <w:pPr>
        <w:pStyle w:val="Style8"/>
        <w:numPr>
          <w:ilvl w:val="0"/>
          <w:numId w:val="21"/>
        </w:numPr>
        <w:framePr w:w="7176" w:h="10581" w:hRule="exact" w:wrap="none" w:vAnchor="page" w:hAnchor="page" w:x="622" w:y="1547"/>
        <w:tabs>
          <w:tab w:leader="none" w:pos="639" w:val="left"/>
        </w:tabs>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wypowiedź przytoczona, w której mówiący cytuje własne lub/i cu</w:t>
        <w:softHyphen/>
        <w:t>dze słowa, np.:</w:t>
      </w:r>
    </w:p>
    <w:p>
      <w:pPr>
        <w:pStyle w:val="Style77"/>
        <w:framePr w:w="7176" w:h="10581" w:hRule="exact" w:wrap="none" w:vAnchor="page" w:hAnchor="page" w:x="622" w:y="1547"/>
        <w:widowControl w:val="0"/>
        <w:keepNext w:val="0"/>
        <w:keepLines w:val="0"/>
        <w:shd w:val="clear" w:color="auto" w:fill="auto"/>
        <w:bidi w:val="0"/>
        <w:spacing w:before="0" w:after="0"/>
        <w:ind w:left="380" w:right="0" w:firstLine="280"/>
      </w:pPr>
      <w:r>
        <w:rPr>
          <w:lang w:val="pl-PL" w:eastAsia="pl-PL" w:bidi="pl-PL"/>
          <w:w w:val="100"/>
          <w:spacing w:val="0"/>
          <w:color w:val="000000"/>
          <w:position w:val="0"/>
        </w:rPr>
        <w:t>Jeszcze dwie. Jestem mało spostrzegawcza, jeśli chodzi o takie, takie dziecięce obrazeczki.. Nie wiem, to jest dla mnie dziwne. Ale to tylko dzieci potrafią odgadnąć, o co tu chodzi.</w:t>
      </w:r>
      <w:r>
        <w:rPr>
          <w:rStyle w:val="CharStyle81"/>
          <w:b w:val="0"/>
          <w:bCs w:val="0"/>
          <w:i w:val="0"/>
          <w:iCs w:val="0"/>
        </w:rPr>
        <w:t xml:space="preserve"> [Tak, tak, ale każdy ma inny pomysł i chodzi tutaj, wiesz, głównie o pomysł, co tutaj mogło się zdarzyć, bo ja nie wiem, jak to się naprawdę zdarzyło.] </w:t>
      </w:r>
      <w:r>
        <w:rPr>
          <w:lang w:val="pl-PL" w:eastAsia="pl-PL" w:bidi="pl-PL"/>
          <w:w w:val="100"/>
          <w:spacing w:val="0"/>
          <w:color w:val="000000"/>
          <w:position w:val="0"/>
        </w:rPr>
        <w:t>Ja, to znaczy podpowiada mi tutaj coś, co robił kiedyś Magda moja mała, bo mając już trzy latka bez przerwy mówiła: „Mamo, ja się muszę nauczyć fruwać”. Ja mówię: „Madziu, ludzie nie fruwają, tylko ptaszki”. Ona: „Ja się nauczę”. I wchodziła, na co mogła najwyżej, zeskakiwała, machała rękami i bardzo się denerwowała. No mówi „Wkurzyłam się, bo nie mogę”. I to było bardzo niebezpieczne, bo czasami nawet przy otwartym lufciku czy balkonie. Ona siedząc na balkonie, mówiła: „Mamo ja spró</w:t>
        <w:softHyphen/>
        <w:t>buję, bo mi się uda fruwać na pewno”. I tutaj o coś... o coś podobnego chodzi i, że dzieciom przyszło, przyszło do głowy przyczepić sobie jakieś skrzydełka i wypróbować swoje możliwości skacząc z jakiegoś pnia drzewa ...y... No i wiadomo, skończyło się to rozbitym nosem. I to chyba o to chodzi ...A... jeszcze śmieszne, że ten mały chłopczyk, który, który zamiast łapać spadającego, to tylko zasłania oczy i nie ma żadnej pomocy, tylko czeka, co się dalej stanie.</w:t>
      </w:r>
    </w:p>
    <w:p>
      <w:pPr>
        <w:pStyle w:val="Style8"/>
        <w:framePr w:w="7176" w:h="10581" w:hRule="exact" w:wrap="none" w:vAnchor="page" w:hAnchor="page" w:x="622" w:y="1547"/>
        <w:widowControl w:val="0"/>
        <w:keepNext w:val="0"/>
        <w:keepLines w:val="0"/>
        <w:shd w:val="clear" w:color="auto" w:fill="auto"/>
        <w:bidi w:val="0"/>
        <w:jc w:val="both"/>
        <w:spacing w:before="0" w:after="0" w:line="233" w:lineRule="exact"/>
        <w:ind w:left="0" w:right="0" w:firstLine="380"/>
      </w:pPr>
      <w:r>
        <w:rPr>
          <w:lang w:val="pl-PL" w:eastAsia="pl-PL" w:bidi="pl-PL"/>
          <w:w w:val="100"/>
          <w:spacing w:val="0"/>
          <w:color w:val="000000"/>
          <w:position w:val="0"/>
        </w:rPr>
        <w:t>Można by z tego punktu widzenia odróżnić renarrację czystą (kano</w:t>
        <w:softHyphen/>
        <w:t>niczną) od wypowiedzi, którą można nazwać renarracją rozszerzoną o inne gatunki, obejmujące mniejszą lub większą część tekstu.</w:t>
      </w:r>
    </w:p>
    <w:p>
      <w:pPr>
        <w:widowControl w:val="0"/>
        <w:rPr>
          <w:sz w:val="2"/>
          <w:szCs w:val="2"/>
        </w:rPr>
        <w:sectPr>
          <w:footnotePr>
            <w:pos w:val="pageBottom"/>
            <w:numFmt w:val="decimal"/>
            <w:numRestart w:val="continuous"/>
          </w:footnotePr>
          <w:pgSz w:w="8662" w:h="12804"/>
          <w:pgMar w:top="360" w:left="360" w:right="360" w:bottom="360" w:header="0" w:footer="3" w:gutter="0"/>
          <w:rtlGutter w:val="0"/>
          <w:cols w:space="720"/>
          <w:noEndnote/>
          <w:docGrid w:linePitch="360"/>
        </w:sectPr>
      </w:pPr>
    </w:p>
    <w:p>
      <w:pPr>
        <w:pStyle w:val="Style35"/>
        <w:framePr w:w="7176" w:h="479" w:hRule="exact" w:wrap="none" w:vAnchor="page" w:hAnchor="page" w:x="622" w:y="2012"/>
        <w:widowControl w:val="0"/>
        <w:keepNext w:val="0"/>
        <w:keepLines w:val="0"/>
        <w:shd w:val="clear" w:color="auto" w:fill="auto"/>
        <w:bidi w:val="0"/>
        <w:jc w:val="left"/>
        <w:spacing w:before="0" w:after="0"/>
        <w:ind w:left="0" w:right="5800" w:firstLine="0"/>
      </w:pPr>
      <w:r>
        <w:rPr>
          <w:lang w:val="en-US" w:eastAsia="en-US" w:bidi="en-US"/>
          <w:w w:val="100"/>
          <w:color w:val="000000"/>
          <w:position w:val="0"/>
        </w:rPr>
        <w:t xml:space="preserve">Wanda </w:t>
      </w:r>
      <w:r>
        <w:rPr>
          <w:lang w:val="pl-PL" w:eastAsia="pl-PL" w:bidi="pl-PL"/>
          <w:w w:val="100"/>
          <w:color w:val="000000"/>
          <w:position w:val="0"/>
        </w:rPr>
        <w:t xml:space="preserve">Decyk </w:t>
      </w:r>
      <w:r>
        <w:rPr>
          <w:rStyle w:val="CharStyle37"/>
          <w:lang w:val="en-US" w:eastAsia="en-US" w:bidi="en-US"/>
          <w:i w:val="0"/>
          <w:iCs w:val="0"/>
        </w:rPr>
        <w:t>(Warszawa)</w:t>
      </w:r>
    </w:p>
    <w:p>
      <w:pPr>
        <w:pStyle w:val="Style38"/>
        <w:framePr w:w="7176" w:h="560" w:hRule="exact" w:wrap="none" w:vAnchor="page" w:hAnchor="page" w:x="622" w:y="2961"/>
        <w:widowControl w:val="0"/>
        <w:keepNext w:val="0"/>
        <w:keepLines w:val="0"/>
        <w:shd w:val="clear" w:color="auto" w:fill="auto"/>
        <w:bidi w:val="0"/>
        <w:jc w:val="both"/>
        <w:spacing w:before="0" w:after="0" w:line="220" w:lineRule="exact"/>
        <w:ind w:left="0" w:right="0" w:firstLine="380"/>
      </w:pPr>
      <w:bookmarkStart w:id="26" w:name="bookmark26"/>
      <w:r>
        <w:rPr>
          <w:lang w:val="pl-PL" w:eastAsia="pl-PL" w:bidi="pl-PL"/>
          <w:w w:val="100"/>
          <w:color w:val="000000"/>
          <w:position w:val="0"/>
        </w:rPr>
        <w:t>NAZWY ORGANIZACJI I INSTYTUCJI EUROPEJSKICH</w:t>
      </w:r>
      <w:bookmarkEnd w:id="26"/>
    </w:p>
    <w:p>
      <w:pPr>
        <w:pStyle w:val="Style38"/>
        <w:framePr w:w="7176" w:h="560" w:hRule="exact" w:wrap="none" w:vAnchor="page" w:hAnchor="page" w:x="622" w:y="2961"/>
        <w:widowControl w:val="0"/>
        <w:keepNext w:val="0"/>
        <w:keepLines w:val="0"/>
        <w:shd w:val="clear" w:color="auto" w:fill="auto"/>
        <w:bidi w:val="0"/>
        <w:jc w:val="center"/>
        <w:spacing w:before="0" w:after="0" w:line="220" w:lineRule="exact"/>
        <w:ind w:left="0" w:right="0" w:firstLine="0"/>
      </w:pPr>
      <w:bookmarkStart w:id="27" w:name="bookmark27"/>
      <w:r>
        <w:rPr>
          <w:lang w:val="pl-PL" w:eastAsia="pl-PL" w:bidi="pl-PL"/>
          <w:w w:val="100"/>
          <w:color w:val="000000"/>
          <w:position w:val="0"/>
        </w:rPr>
        <w:t>W POLSZCZYŹNIE</w:t>
      </w:r>
      <w:bookmarkEnd w:id="27"/>
    </w:p>
    <w:p>
      <w:pPr>
        <w:pStyle w:val="Style8"/>
        <w:framePr w:w="7176" w:h="4473" w:hRule="exact" w:wrap="none" w:vAnchor="page" w:hAnchor="page" w:x="622" w:y="4198"/>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Celem artykułu jest zwrócenie uwagi na pojawiające się nie tylko w literaturze specjalistycznej, ale i w środkach masowego przekazu nazwy instytucji i organizacji europejskich oraz utworzone od tych nazw skróty. Fakt ten należy wiązać z jednej strony z procesem włączania Polski do instytucji zachodnioeuropejskich, z drugiej - ze zwiększaniem się roli or</w:t>
        <w:softHyphen/>
        <w:t xml:space="preserve">ganizacji o charakterze regionalnym. Najstarszą obok </w:t>
      </w:r>
      <w:r>
        <w:rPr>
          <w:rStyle w:val="CharStyle40"/>
        </w:rPr>
        <w:t>Rady Europy</w:t>
      </w:r>
      <w:r>
        <w:rPr>
          <w:lang w:val="pl-PL" w:eastAsia="pl-PL" w:bidi="pl-PL"/>
          <w:w w:val="100"/>
          <w:spacing w:val="0"/>
          <w:color w:val="000000"/>
          <w:position w:val="0"/>
        </w:rPr>
        <w:t xml:space="preserve"> na</w:t>
        <w:softHyphen/>
        <w:t xml:space="preserve">zwą, która została tu uwzględniona, jest </w:t>
      </w:r>
      <w:r>
        <w:rPr>
          <w:rStyle w:val="CharStyle40"/>
        </w:rPr>
        <w:t>Organizacja Paktu Północnoatlan</w:t>
        <w:softHyphen/>
        <w:t>tyckiego</w:t>
      </w:r>
      <w:r>
        <w:rPr>
          <w:lang w:val="pl-PL" w:eastAsia="pl-PL" w:bidi="pl-PL"/>
          <w:w w:val="100"/>
          <w:spacing w:val="0"/>
          <w:color w:val="000000"/>
          <w:position w:val="0"/>
        </w:rPr>
        <w:t xml:space="preserve"> — po załamaniu się zimnowojennego podziału Europy na dwa bloki coraz częściej zwana, przynajmniej w literaturze z zakresu stosun</w:t>
        <w:softHyphen/>
        <w:t xml:space="preserve">ków międzynarodowych, </w:t>
      </w:r>
      <w:r>
        <w:rPr>
          <w:rStyle w:val="CharStyle40"/>
        </w:rPr>
        <w:t xml:space="preserve">Organizacją Traktatu Północnoatlantyckiego. </w:t>
      </w:r>
      <w:r>
        <w:rPr>
          <w:lang w:val="pl-PL" w:eastAsia="pl-PL" w:bidi="pl-PL"/>
          <w:w w:val="100"/>
          <w:spacing w:val="0"/>
          <w:color w:val="000000"/>
          <w:position w:val="0"/>
        </w:rPr>
        <w:t>Zmiana ta pozostaje zapewne w relacji z postrzeganiem roli tej organizacji. Należy pamiętać, że w latach 90. NATO rozszerzyło swoje zadania i oprócz klasycznych operacji z zakresu zbiorowej obrony podejmuje misje poko</w:t>
        <w:softHyphen/>
        <w:t>jowe charakterystyczne dla organizacji bezpieczeństwa zbiorowego, np. operacje rozjemcze, humanitarne i ratownicze.</w:t>
      </w:r>
    </w:p>
    <w:p>
      <w:pPr>
        <w:pStyle w:val="Style8"/>
        <w:framePr w:w="7176" w:h="4473" w:hRule="exact" w:wrap="none" w:vAnchor="page" w:hAnchor="page" w:x="622" w:y="4198"/>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Przedmiotem moich rozważań są następujące nazwy</w:t>
      </w:r>
      <w:r>
        <w:rPr>
          <w:lang w:val="pl-PL" w:eastAsia="pl-PL" w:bidi="pl-PL"/>
          <w:vertAlign w:val="superscript"/>
          <w:w w:val="100"/>
          <w:spacing w:val="0"/>
          <w:color w:val="000000"/>
          <w:position w:val="0"/>
        </w:rPr>
        <w:t>1</w:t>
      </w:r>
      <w:r>
        <w:rPr>
          <w:lang w:val="pl-PL" w:eastAsia="pl-PL" w:bidi="pl-PL"/>
          <w:w w:val="100"/>
          <w:spacing w:val="0"/>
          <w:color w:val="000000"/>
          <w:position w:val="0"/>
        </w:rPr>
        <w:t>:</w:t>
      </w:r>
    </w:p>
    <w:p>
      <w:pPr>
        <w:pStyle w:val="Style8"/>
        <w:numPr>
          <w:ilvl w:val="0"/>
          <w:numId w:val="23"/>
        </w:numPr>
        <w:framePr w:w="7176" w:h="4473" w:hRule="exact" w:wrap="none" w:vAnchor="page" w:hAnchor="page" w:x="622" w:y="4198"/>
        <w:tabs>
          <w:tab w:leader="none" w:pos="704" w:val="left"/>
        </w:tabs>
        <w:widowControl w:val="0"/>
        <w:keepNext w:val="0"/>
        <w:keepLines w:val="0"/>
        <w:shd w:val="clear" w:color="auto" w:fill="auto"/>
        <w:bidi w:val="0"/>
        <w:jc w:val="both"/>
        <w:spacing w:before="0" w:after="0" w:line="230" w:lineRule="exact"/>
        <w:ind w:left="0" w:right="0" w:firstLine="380"/>
      </w:pPr>
      <w:r>
        <w:rPr>
          <w:lang w:val="en-US" w:eastAsia="en-US" w:bidi="en-US"/>
          <w:w w:val="100"/>
          <w:spacing w:val="0"/>
          <w:color w:val="000000"/>
          <w:position w:val="0"/>
        </w:rPr>
        <w:t xml:space="preserve">Arctic Council </w:t>
      </w:r>
      <w:r>
        <w:rPr>
          <w:lang w:val="pl-PL" w:eastAsia="pl-PL" w:bidi="pl-PL"/>
          <w:w w:val="100"/>
          <w:spacing w:val="0"/>
          <w:color w:val="000000"/>
          <w:position w:val="0"/>
        </w:rPr>
        <w:t xml:space="preserve">(1996): </w:t>
      </w:r>
      <w:r>
        <w:rPr>
          <w:rStyle w:val="CharStyle40"/>
        </w:rPr>
        <w:t>Rada Arktyczna</w:t>
      </w:r>
      <w:r>
        <w:rPr>
          <w:lang w:val="pl-PL" w:eastAsia="pl-PL" w:bidi="pl-PL"/>
          <w:w w:val="100"/>
          <w:spacing w:val="0"/>
          <w:color w:val="000000"/>
          <w:position w:val="0"/>
        </w:rPr>
        <w:t xml:space="preserve"> [RZ: 295];</w:t>
      </w:r>
    </w:p>
    <w:p>
      <w:pPr>
        <w:pStyle w:val="Style8"/>
        <w:numPr>
          <w:ilvl w:val="0"/>
          <w:numId w:val="23"/>
        </w:numPr>
        <w:framePr w:w="7176" w:h="4473" w:hRule="exact" w:wrap="none" w:vAnchor="page" w:hAnchor="page" w:x="622" w:y="4198"/>
        <w:tabs>
          <w:tab w:leader="none" w:pos="704" w:val="left"/>
        </w:tabs>
        <w:widowControl w:val="0"/>
        <w:keepNext w:val="0"/>
        <w:keepLines w:val="0"/>
        <w:shd w:val="clear" w:color="auto" w:fill="auto"/>
        <w:bidi w:val="0"/>
        <w:jc w:val="both"/>
        <w:spacing w:before="0" w:after="0" w:line="230" w:lineRule="exact"/>
        <w:ind w:left="0" w:right="0" w:firstLine="380"/>
      </w:pPr>
      <w:r>
        <w:rPr>
          <w:lang w:val="en-US" w:eastAsia="en-US" w:bidi="en-US"/>
          <w:w w:val="100"/>
          <w:spacing w:val="0"/>
          <w:color w:val="000000"/>
          <w:position w:val="0"/>
        </w:rPr>
        <w:t xml:space="preserve">Baltic Council </w:t>
      </w:r>
      <w:r>
        <w:rPr>
          <w:lang w:val="pl-PL" w:eastAsia="pl-PL" w:bidi="pl-PL"/>
          <w:w w:val="100"/>
          <w:spacing w:val="0"/>
          <w:color w:val="000000"/>
          <w:position w:val="0"/>
        </w:rPr>
        <w:t xml:space="preserve">(1990): </w:t>
      </w:r>
      <w:r>
        <w:rPr>
          <w:rStyle w:val="CharStyle40"/>
        </w:rPr>
        <w:t>Rada Bałtycka</w:t>
      </w:r>
      <w:r>
        <w:rPr>
          <w:lang w:val="pl-PL" w:eastAsia="pl-PL" w:bidi="pl-PL"/>
          <w:w w:val="100"/>
          <w:spacing w:val="0"/>
          <w:color w:val="000000"/>
          <w:position w:val="0"/>
        </w:rPr>
        <w:t xml:space="preserve"> [ESW :198, RS-2: 172, RZ: 291], </w:t>
      </w:r>
      <w:r>
        <w:rPr>
          <w:rStyle w:val="CharStyle40"/>
        </w:rPr>
        <w:t>Rada Państw Bałtyckich [</w:t>
      </w:r>
      <w:r>
        <w:rPr>
          <w:lang w:val="pl-PL" w:eastAsia="pl-PL" w:bidi="pl-PL"/>
          <w:w w:val="100"/>
          <w:spacing w:val="0"/>
          <w:color w:val="000000"/>
          <w:position w:val="0"/>
        </w:rPr>
        <w:t xml:space="preserve">ESW: 198], </w:t>
      </w:r>
      <w:r>
        <w:rPr>
          <w:rStyle w:val="CharStyle40"/>
        </w:rPr>
        <w:t>Rada Bałtyku</w:t>
      </w:r>
      <w:r>
        <w:rPr>
          <w:lang w:val="pl-PL" w:eastAsia="pl-PL" w:bidi="pl-PL"/>
          <w:w w:val="100"/>
          <w:spacing w:val="0"/>
          <w:color w:val="000000"/>
          <w:position w:val="0"/>
        </w:rPr>
        <w:t xml:space="preserve"> [NATO: 53];</w:t>
      </w:r>
    </w:p>
    <w:p>
      <w:pPr>
        <w:pStyle w:val="Style50"/>
        <w:framePr w:w="7166" w:h="2987" w:hRule="exact" w:wrap="none" w:vAnchor="page" w:hAnchor="page" w:x="632" w:y="8910"/>
        <w:tabs>
          <w:tab w:leader="none" w:pos="458" w:val="left"/>
        </w:tabs>
        <w:widowControl w:val="0"/>
        <w:keepNext w:val="0"/>
        <w:keepLines w:val="0"/>
        <w:shd w:val="clear" w:color="auto" w:fill="auto"/>
        <w:bidi w:val="0"/>
        <w:jc w:val="both"/>
        <w:spacing w:before="0" w:after="0" w:line="209" w:lineRule="exact"/>
        <w:ind w:left="0" w:right="0" w:firstLine="380"/>
      </w:pPr>
      <w:r>
        <w:rPr>
          <w:lang w:val="pl-PL" w:eastAsia="pl-PL" w:bidi="pl-PL"/>
          <w:vertAlign w:val="superscript"/>
          <w:w w:val="100"/>
          <w:spacing w:val="0"/>
          <w:color w:val="000000"/>
          <w:position w:val="0"/>
        </w:rPr>
        <w:t>1</w:t>
      </w:r>
      <w:r>
        <w:rPr>
          <w:lang w:val="pl-PL" w:eastAsia="pl-PL" w:bidi="pl-PL"/>
          <w:w w:val="100"/>
          <w:spacing w:val="0"/>
          <w:color w:val="000000"/>
          <w:position w:val="0"/>
        </w:rPr>
        <w:tab/>
        <w:t>Ponieważ niektóre nazwy są poświadczone w różnej postaci, dlatego też ha</w:t>
        <w:softHyphen/>
        <w:t>słem w wykazie jest ich oryginalna postać (angielska lub w wypadku WNP — ro</w:t>
        <w:softHyphen/>
        <w:t xml:space="preserve">syjska). Stanowisko wobec tej kwestii zajmują autorzy </w:t>
      </w:r>
      <w:r>
        <w:rPr>
          <w:rStyle w:val="CharStyle72"/>
          <w:lang w:val="en-US" w:eastAsia="en-US" w:bidi="en-US"/>
        </w:rPr>
        <w:t xml:space="preserve">Vademecum </w:t>
      </w:r>
      <w:r>
        <w:rPr>
          <w:rStyle w:val="CharStyle72"/>
        </w:rPr>
        <w:t>organizacji międzynarodowych</w:t>
      </w:r>
      <w:r>
        <w:rPr>
          <w:lang w:val="pl-PL" w:eastAsia="pl-PL" w:bidi="pl-PL"/>
          <w:w w:val="100"/>
          <w:spacing w:val="0"/>
          <w:color w:val="000000"/>
          <w:position w:val="0"/>
        </w:rPr>
        <w:t xml:space="preserve"> (</w:t>
      </w:r>
      <w:r>
        <w:rPr>
          <w:rStyle w:val="CharStyle72"/>
        </w:rPr>
        <w:t>angielsko-polskie</w:t>
      </w:r>
      <w:r>
        <w:rPr>
          <w:lang w:val="pl-PL" w:eastAsia="pl-PL" w:bidi="pl-PL"/>
          <w:w w:val="100"/>
          <w:spacing w:val="0"/>
          <w:color w:val="000000"/>
          <w:position w:val="0"/>
        </w:rPr>
        <w:t>) — U. Burda, J. Gajewski, K. Szczepanik (pracownicy MSZ), którzy w przedmowie do książki piszą, że jest ona „chyba też pierwszą kompleksową próbą uporządkowania i upowszechnienia stosowanego nazewnictwa w tym zakresie”, albowiem „w licznych publikacjach, czy też w środ</w:t>
        <w:softHyphen/>
        <w:t xml:space="preserve">kach masowego przekazu panuje bowiem w tym zakresie dość duża dowolność” [s. 8]. Z tym stanowiskiem — w świetle krótkiej historii tych nazw w polszczyźnie — trudno się zgodzić. W </w:t>
      </w:r>
      <w:r>
        <w:rPr>
          <w:rStyle w:val="CharStyle72"/>
          <w:lang w:val="de-DE" w:eastAsia="de-DE" w:bidi="de-DE"/>
        </w:rPr>
        <w:t>Vademecum...</w:t>
      </w:r>
      <w:r>
        <w:rPr>
          <w:lang w:val="de-DE" w:eastAsia="de-DE" w:bidi="de-DE"/>
          <w:w w:val="100"/>
          <w:spacing w:val="0"/>
          <w:color w:val="000000"/>
          <w:position w:val="0"/>
        </w:rPr>
        <w:t xml:space="preserve"> </w:t>
      </w:r>
      <w:r>
        <w:rPr>
          <w:lang w:val="pl-PL" w:eastAsia="pl-PL" w:bidi="pl-PL"/>
          <w:w w:val="100"/>
          <w:spacing w:val="0"/>
          <w:color w:val="000000"/>
          <w:position w:val="0"/>
        </w:rPr>
        <w:t>nie ma takiej nazwy, która nie pojawiłaby się w innych źródłach. Niekiedy nazwa upowszechniająca się w języku wypiera inne, oboczne, które są rezultatem ponawianych prób poszukiwania odpowiednika będącego nie tylko wiernym tłumaczeniem nazwy obcej, ale i czytelnego w płasz</w:t>
        <w:softHyphen/>
        <w:t>czyźnie socjosemantycznej języka polskiego.</w:t>
      </w:r>
    </w:p>
    <w:p>
      <w:pPr>
        <w:widowControl w:val="0"/>
        <w:rPr>
          <w:sz w:val="2"/>
          <w:szCs w:val="2"/>
        </w:rPr>
        <w:sectPr>
          <w:footnotePr>
            <w:pos w:val="pageBottom"/>
            <w:numFmt w:val="decimal"/>
            <w:numRestart w:val="continuous"/>
          </w:footnotePr>
          <w:pgSz w:w="8662" w:h="12804"/>
          <w:pgMar w:top="360" w:left="360" w:right="360" w:bottom="360" w:header="0" w:footer="3" w:gutter="0"/>
          <w:rtlGutter w:val="0"/>
          <w:cols w:space="720"/>
          <w:noEndnote/>
          <w:docGrid w:linePitch="360"/>
        </w:sectPr>
      </w:pPr>
    </w:p>
    <w:p>
      <w:pPr>
        <w:pStyle w:val="Style29"/>
        <w:framePr w:wrap="none" w:vAnchor="page" w:hAnchor="page" w:x="1383" w:y="967"/>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NAZWY ORGANIZACJI I INSTYTUCJI EUROPEJSKICH W POLSZCZYŹNIE</w:t>
      </w:r>
    </w:p>
    <w:p>
      <w:pPr>
        <w:pStyle w:val="Style29"/>
        <w:framePr w:wrap="none" w:vAnchor="page" w:hAnchor="page" w:x="7570" w:y="1001"/>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19</w:t>
      </w:r>
    </w:p>
    <w:p>
      <w:pPr>
        <w:pStyle w:val="Style35"/>
        <w:numPr>
          <w:ilvl w:val="0"/>
          <w:numId w:val="23"/>
        </w:numPr>
        <w:framePr w:w="7200" w:h="9765" w:hRule="exact" w:wrap="none" w:vAnchor="page" w:hAnchor="page" w:x="610" w:y="1427"/>
        <w:tabs>
          <w:tab w:leader="none" w:pos="637" w:val="left"/>
        </w:tabs>
        <w:widowControl w:val="0"/>
        <w:keepNext w:val="0"/>
        <w:keepLines w:val="0"/>
        <w:shd w:val="clear" w:color="auto" w:fill="auto"/>
        <w:bidi w:val="0"/>
        <w:jc w:val="both"/>
        <w:spacing w:before="0" w:after="0" w:line="233" w:lineRule="exact"/>
        <w:ind w:left="0" w:right="0" w:firstLine="420"/>
      </w:pPr>
      <w:r>
        <w:rPr>
          <w:rStyle w:val="CharStyle85"/>
          <w:i w:val="0"/>
          <w:iCs w:val="0"/>
        </w:rPr>
        <w:t xml:space="preserve">Barents Euro-Arctic Region (1993): </w:t>
      </w:r>
      <w:r>
        <w:rPr>
          <w:lang w:val="pl-PL" w:eastAsia="pl-PL" w:bidi="pl-PL"/>
          <w:w w:val="100"/>
          <w:color w:val="000000"/>
          <w:position w:val="0"/>
        </w:rPr>
        <w:t>Euroarktyczny Region Morza Barentsa</w:t>
      </w:r>
      <w:r>
        <w:rPr>
          <w:rStyle w:val="CharStyle85"/>
          <w:i w:val="0"/>
          <w:iCs w:val="0"/>
        </w:rPr>
        <w:t xml:space="preserve"> [RS-2: 172, RZ: 293, </w:t>
      </w:r>
      <w:r>
        <w:rPr>
          <w:rStyle w:val="CharStyle85"/>
          <w:lang w:val="cs-CZ" w:eastAsia="cs-CZ" w:bidi="cs-CZ"/>
          <w:i w:val="0"/>
          <w:iCs w:val="0"/>
        </w:rPr>
        <w:t xml:space="preserve">Vad.: </w:t>
      </w:r>
      <w:r>
        <w:rPr>
          <w:rStyle w:val="CharStyle85"/>
          <w:i w:val="0"/>
          <w:iCs w:val="0"/>
        </w:rPr>
        <w:t xml:space="preserve">291], </w:t>
      </w:r>
      <w:r>
        <w:rPr>
          <w:lang w:val="pl-PL" w:eastAsia="pl-PL" w:bidi="pl-PL"/>
          <w:w w:val="100"/>
          <w:color w:val="000000"/>
          <w:position w:val="0"/>
        </w:rPr>
        <w:t>Euro-Arktyczny Region Morza Barentsa</w:t>
      </w:r>
      <w:r>
        <w:rPr>
          <w:rStyle w:val="CharStyle85"/>
          <w:i w:val="0"/>
          <w:iCs w:val="0"/>
        </w:rPr>
        <w:t xml:space="preserve">, </w:t>
      </w:r>
      <w:r>
        <w:rPr>
          <w:lang w:val="pl-PL" w:eastAsia="pl-PL" w:bidi="pl-PL"/>
          <w:w w:val="100"/>
          <w:color w:val="000000"/>
          <w:position w:val="0"/>
        </w:rPr>
        <w:t>Region Barentsa</w:t>
      </w:r>
      <w:r>
        <w:rPr>
          <w:rStyle w:val="CharStyle85"/>
          <w:i w:val="0"/>
          <w:iCs w:val="0"/>
        </w:rPr>
        <w:t xml:space="preserve"> — </w:t>
      </w:r>
      <w:r>
        <w:rPr>
          <w:lang w:val="pl-PL" w:eastAsia="pl-PL" w:bidi="pl-PL"/>
          <w:w w:val="100"/>
          <w:color w:val="000000"/>
          <w:position w:val="0"/>
        </w:rPr>
        <w:t>Europejsko-arktyczny</w:t>
      </w:r>
      <w:r>
        <w:rPr>
          <w:rStyle w:val="CharStyle85"/>
          <w:i w:val="0"/>
          <w:iCs w:val="0"/>
        </w:rPr>
        <w:t xml:space="preserve"> [MSZ];</w:t>
      </w:r>
    </w:p>
    <w:p>
      <w:pPr>
        <w:pStyle w:val="Style35"/>
        <w:numPr>
          <w:ilvl w:val="0"/>
          <w:numId w:val="23"/>
        </w:numPr>
        <w:framePr w:w="7200" w:h="9765" w:hRule="exact" w:wrap="none" w:vAnchor="page" w:hAnchor="page" w:x="610" w:y="1427"/>
        <w:tabs>
          <w:tab w:leader="none" w:pos="639" w:val="left"/>
        </w:tabs>
        <w:widowControl w:val="0"/>
        <w:keepNext w:val="0"/>
        <w:keepLines w:val="0"/>
        <w:shd w:val="clear" w:color="auto" w:fill="auto"/>
        <w:bidi w:val="0"/>
        <w:jc w:val="both"/>
        <w:spacing w:before="0" w:after="0" w:line="233" w:lineRule="exact"/>
        <w:ind w:left="0" w:right="0" w:firstLine="420"/>
      </w:pPr>
      <w:r>
        <w:rPr>
          <w:rStyle w:val="CharStyle85"/>
          <w:i w:val="0"/>
          <w:iCs w:val="0"/>
        </w:rPr>
        <w:t xml:space="preserve">Black Sea </w:t>
      </w:r>
      <w:r>
        <w:rPr>
          <w:rStyle w:val="CharStyle85"/>
          <w:lang w:val="de-DE" w:eastAsia="de-DE" w:bidi="de-DE"/>
          <w:i w:val="0"/>
          <w:iCs w:val="0"/>
        </w:rPr>
        <w:t xml:space="preserve">Economic Cooperation </w:t>
      </w:r>
      <w:r>
        <w:rPr>
          <w:rStyle w:val="CharStyle85"/>
          <w:i w:val="0"/>
          <w:iCs w:val="0"/>
        </w:rPr>
        <w:t xml:space="preserve">(1992): </w:t>
      </w:r>
      <w:r>
        <w:rPr>
          <w:lang w:val="pl-PL" w:eastAsia="pl-PL" w:bidi="pl-PL"/>
          <w:w w:val="100"/>
          <w:color w:val="000000"/>
          <w:position w:val="0"/>
        </w:rPr>
        <w:t>Czarnomorska Współ</w:t>
        <w:softHyphen/>
        <w:t>praca Gospodarcza</w:t>
      </w:r>
      <w:r>
        <w:rPr>
          <w:rStyle w:val="CharStyle85"/>
          <w:i w:val="0"/>
          <w:iCs w:val="0"/>
        </w:rPr>
        <w:t xml:space="preserve"> [BI: 15, </w:t>
      </w:r>
      <w:r>
        <w:rPr>
          <w:rStyle w:val="CharStyle85"/>
          <w:lang w:val="cs-CZ" w:eastAsia="cs-CZ" w:bidi="cs-CZ"/>
          <w:i w:val="0"/>
          <w:iCs w:val="0"/>
        </w:rPr>
        <w:t xml:space="preserve">Vad.: </w:t>
      </w:r>
      <w:r>
        <w:rPr>
          <w:rStyle w:val="CharStyle85"/>
          <w:i w:val="0"/>
          <w:iCs w:val="0"/>
        </w:rPr>
        <w:t xml:space="preserve">263], </w:t>
      </w:r>
      <w:r>
        <w:rPr>
          <w:lang w:val="pl-PL" w:eastAsia="pl-PL" w:bidi="pl-PL"/>
          <w:w w:val="100"/>
          <w:color w:val="000000"/>
          <w:position w:val="0"/>
        </w:rPr>
        <w:t>Współpraca Gospodarcza Państw Morza Czarnego</w:t>
      </w:r>
      <w:r>
        <w:rPr>
          <w:rStyle w:val="CharStyle85"/>
          <w:i w:val="0"/>
          <w:iCs w:val="0"/>
        </w:rPr>
        <w:t xml:space="preserve"> [RZ: 297], </w:t>
      </w:r>
      <w:r>
        <w:rPr>
          <w:lang w:val="pl-PL" w:eastAsia="pl-PL" w:bidi="pl-PL"/>
          <w:w w:val="100"/>
          <w:color w:val="000000"/>
          <w:position w:val="0"/>
        </w:rPr>
        <w:t>Współpraca Ekonomiczna Państw Morza Czar</w:t>
        <w:softHyphen/>
        <w:t>nego</w:t>
      </w:r>
      <w:r>
        <w:rPr>
          <w:rStyle w:val="CharStyle85"/>
          <w:i w:val="0"/>
          <w:iCs w:val="0"/>
        </w:rPr>
        <w:t xml:space="preserve"> [ESW: 205, NATO: 53, RS-1: 201, RS-2: 172];</w:t>
      </w:r>
    </w:p>
    <w:p>
      <w:pPr>
        <w:pStyle w:val="Style8"/>
        <w:numPr>
          <w:ilvl w:val="0"/>
          <w:numId w:val="23"/>
        </w:numPr>
        <w:framePr w:w="7200" w:h="9765" w:hRule="exact" w:wrap="none" w:vAnchor="page" w:hAnchor="page" w:x="610" w:y="1427"/>
        <w:tabs>
          <w:tab w:leader="none" w:pos="637" w:val="left"/>
        </w:tabs>
        <w:widowControl w:val="0"/>
        <w:keepNext w:val="0"/>
        <w:keepLines w:val="0"/>
        <w:shd w:val="clear" w:color="auto" w:fill="auto"/>
        <w:bidi w:val="0"/>
        <w:jc w:val="both"/>
        <w:spacing w:before="0" w:after="0" w:line="233" w:lineRule="exact"/>
        <w:ind w:left="0" w:right="0" w:firstLine="420"/>
      </w:pPr>
      <w:r>
        <w:rPr>
          <w:lang w:val="pl-PL" w:eastAsia="pl-PL" w:bidi="pl-PL"/>
          <w:w w:val="100"/>
          <w:spacing w:val="0"/>
          <w:color w:val="000000"/>
          <w:position w:val="0"/>
        </w:rPr>
        <w:t xml:space="preserve">Central </w:t>
      </w:r>
      <w:r>
        <w:rPr>
          <w:lang w:val="en-US" w:eastAsia="en-US" w:bidi="en-US"/>
          <w:w w:val="100"/>
          <w:spacing w:val="0"/>
          <w:color w:val="000000"/>
          <w:position w:val="0"/>
        </w:rPr>
        <w:t xml:space="preserve">European Initiative </w:t>
      </w:r>
      <w:r>
        <w:rPr>
          <w:lang w:val="pl-PL" w:eastAsia="pl-PL" w:bidi="pl-PL"/>
          <w:w w:val="100"/>
          <w:spacing w:val="0"/>
          <w:color w:val="000000"/>
          <w:position w:val="0"/>
        </w:rPr>
        <w:t xml:space="preserve">(1992): </w:t>
      </w:r>
      <w:r>
        <w:rPr>
          <w:rStyle w:val="CharStyle40"/>
        </w:rPr>
        <w:t>Inicjatywa Środkowoeuropej</w:t>
        <w:softHyphen/>
        <w:t>ska</w:t>
      </w:r>
      <w:r>
        <w:rPr>
          <w:lang w:val="pl-PL" w:eastAsia="pl-PL" w:bidi="pl-PL"/>
          <w:w w:val="100"/>
          <w:spacing w:val="0"/>
          <w:color w:val="000000"/>
          <w:position w:val="0"/>
        </w:rPr>
        <w:t xml:space="preserve"> [BI, PRz, RZ: 289, </w:t>
      </w:r>
      <w:r>
        <w:rPr>
          <w:lang w:val="cs-CZ" w:eastAsia="cs-CZ" w:bidi="cs-CZ"/>
          <w:w w:val="100"/>
          <w:spacing w:val="0"/>
          <w:color w:val="000000"/>
          <w:position w:val="0"/>
        </w:rPr>
        <w:t xml:space="preserve">Vad. </w:t>
      </w:r>
      <w:r>
        <w:rPr>
          <w:lang w:val="pl-PL" w:eastAsia="pl-PL" w:bidi="pl-PL"/>
          <w:w w:val="100"/>
          <w:spacing w:val="0"/>
          <w:color w:val="000000"/>
          <w:position w:val="0"/>
        </w:rPr>
        <w:t xml:space="preserve">: 207 i </w:t>
      </w:r>
      <w:r>
        <w:rPr>
          <w:lang w:val="en-US" w:eastAsia="en-US" w:bidi="en-US"/>
          <w:w w:val="100"/>
          <w:spacing w:val="0"/>
          <w:color w:val="000000"/>
          <w:position w:val="0"/>
        </w:rPr>
        <w:t>in.]</w:t>
      </w:r>
    </w:p>
    <w:p>
      <w:pPr>
        <w:pStyle w:val="Style8"/>
        <w:numPr>
          <w:ilvl w:val="0"/>
          <w:numId w:val="23"/>
        </w:numPr>
        <w:framePr w:w="7200" w:h="9765" w:hRule="exact" w:wrap="none" w:vAnchor="page" w:hAnchor="page" w:x="610" w:y="1427"/>
        <w:tabs>
          <w:tab w:leader="none" w:pos="718" w:val="left"/>
        </w:tabs>
        <w:widowControl w:val="0"/>
        <w:keepNext w:val="0"/>
        <w:keepLines w:val="0"/>
        <w:shd w:val="clear" w:color="auto" w:fill="auto"/>
        <w:bidi w:val="0"/>
        <w:jc w:val="both"/>
        <w:spacing w:before="0" w:after="0" w:line="233" w:lineRule="exact"/>
        <w:ind w:left="0" w:right="0" w:firstLine="420"/>
      </w:pPr>
      <w:r>
        <w:rPr>
          <w:lang w:val="en-US" w:eastAsia="en-US" w:bidi="en-US"/>
          <w:w w:val="100"/>
          <w:spacing w:val="0"/>
          <w:color w:val="000000"/>
          <w:position w:val="0"/>
        </w:rPr>
        <w:t xml:space="preserve">Council of Europe (1949): </w:t>
      </w:r>
      <w:r>
        <w:rPr>
          <w:rStyle w:val="CharStyle40"/>
        </w:rPr>
        <w:t>Rada Europy</w:t>
      </w:r>
      <w:r>
        <w:rPr>
          <w:lang w:val="pl-PL" w:eastAsia="pl-PL" w:bidi="pl-PL"/>
          <w:w w:val="100"/>
          <w:spacing w:val="0"/>
          <w:color w:val="000000"/>
          <w:position w:val="0"/>
        </w:rPr>
        <w:t xml:space="preserve"> </w:t>
      </w:r>
      <w:r>
        <w:rPr>
          <w:lang w:val="cs-CZ" w:eastAsia="cs-CZ" w:bidi="cs-CZ"/>
          <w:w w:val="100"/>
          <w:spacing w:val="0"/>
          <w:color w:val="000000"/>
          <w:position w:val="0"/>
        </w:rPr>
        <w:t xml:space="preserve">[Vad.: </w:t>
      </w:r>
      <w:r>
        <w:rPr>
          <w:lang w:val="pl-PL" w:eastAsia="pl-PL" w:bidi="pl-PL"/>
          <w:w w:val="100"/>
          <w:spacing w:val="0"/>
          <w:color w:val="000000"/>
          <w:position w:val="0"/>
        </w:rPr>
        <w:t xml:space="preserve">135 i </w:t>
      </w:r>
      <w:r>
        <w:rPr>
          <w:lang w:val="en-US" w:eastAsia="en-US" w:bidi="en-US"/>
          <w:w w:val="100"/>
          <w:spacing w:val="0"/>
          <w:color w:val="000000"/>
          <w:position w:val="0"/>
        </w:rPr>
        <w:t>in.];</w:t>
      </w:r>
    </w:p>
    <w:p>
      <w:pPr>
        <w:pStyle w:val="Style8"/>
        <w:numPr>
          <w:ilvl w:val="0"/>
          <w:numId w:val="23"/>
        </w:numPr>
        <w:framePr w:w="7200" w:h="9765" w:hRule="exact" w:wrap="none" w:vAnchor="page" w:hAnchor="page" w:x="610" w:y="1427"/>
        <w:tabs>
          <w:tab w:leader="none" w:pos="627" w:val="left"/>
        </w:tabs>
        <w:widowControl w:val="0"/>
        <w:keepNext w:val="0"/>
        <w:keepLines w:val="0"/>
        <w:shd w:val="clear" w:color="auto" w:fill="auto"/>
        <w:bidi w:val="0"/>
        <w:jc w:val="both"/>
        <w:spacing w:before="0" w:after="0" w:line="233" w:lineRule="exact"/>
        <w:ind w:left="0" w:right="0" w:firstLine="420"/>
      </w:pPr>
      <w:r>
        <w:rPr>
          <w:lang w:val="en-US" w:eastAsia="en-US" w:bidi="en-US"/>
          <w:w w:val="100"/>
          <w:spacing w:val="0"/>
          <w:color w:val="000000"/>
          <w:position w:val="0"/>
        </w:rPr>
        <w:t xml:space="preserve">Council of the Baltic Sea States (1992): </w:t>
      </w:r>
      <w:r>
        <w:rPr>
          <w:rStyle w:val="CharStyle40"/>
        </w:rPr>
        <w:t>Rada Państw Morza Bał</w:t>
        <w:softHyphen/>
        <w:t>tyckiego</w:t>
      </w:r>
      <w:r>
        <w:rPr>
          <w:lang w:val="pl-PL" w:eastAsia="pl-PL" w:bidi="pl-PL"/>
          <w:w w:val="100"/>
          <w:spacing w:val="0"/>
          <w:color w:val="000000"/>
          <w:position w:val="0"/>
        </w:rPr>
        <w:t xml:space="preserve"> </w:t>
      </w:r>
      <w:r>
        <w:rPr>
          <w:lang w:val="en-US" w:eastAsia="en-US" w:bidi="en-US"/>
          <w:w w:val="100"/>
          <w:spacing w:val="0"/>
          <w:color w:val="000000"/>
          <w:position w:val="0"/>
        </w:rPr>
        <w:t xml:space="preserve">[RZ: 292, </w:t>
      </w:r>
      <w:r>
        <w:rPr>
          <w:lang w:val="cs-CZ" w:eastAsia="cs-CZ" w:bidi="cs-CZ"/>
          <w:w w:val="100"/>
          <w:spacing w:val="0"/>
          <w:color w:val="000000"/>
          <w:position w:val="0"/>
        </w:rPr>
        <w:t xml:space="preserve">Vad.: </w:t>
      </w:r>
      <w:r>
        <w:rPr>
          <w:lang w:val="en-US" w:eastAsia="en-US" w:bidi="en-US"/>
          <w:w w:val="100"/>
          <w:spacing w:val="0"/>
          <w:color w:val="000000"/>
          <w:position w:val="0"/>
        </w:rPr>
        <w:t>223 i in.];</w:t>
      </w:r>
    </w:p>
    <w:p>
      <w:pPr>
        <w:pStyle w:val="Style8"/>
        <w:numPr>
          <w:ilvl w:val="0"/>
          <w:numId w:val="23"/>
        </w:numPr>
        <w:framePr w:w="7200" w:h="9765" w:hRule="exact" w:wrap="none" w:vAnchor="page" w:hAnchor="page" w:x="610" w:y="1427"/>
        <w:tabs>
          <w:tab w:leader="none" w:pos="625" w:val="left"/>
        </w:tabs>
        <w:widowControl w:val="0"/>
        <w:keepNext w:val="0"/>
        <w:keepLines w:val="0"/>
        <w:shd w:val="clear" w:color="auto" w:fill="auto"/>
        <w:bidi w:val="0"/>
        <w:jc w:val="both"/>
        <w:spacing w:before="0" w:after="0" w:line="233" w:lineRule="exact"/>
        <w:ind w:left="0" w:right="0" w:firstLine="420"/>
      </w:pPr>
      <w:r>
        <w:rPr>
          <w:lang w:val="en-US" w:eastAsia="en-US" w:bidi="en-US"/>
          <w:w w:val="100"/>
          <w:spacing w:val="0"/>
          <w:color w:val="000000"/>
          <w:position w:val="0"/>
        </w:rPr>
        <w:t xml:space="preserve">Euro-Atlantic Partnership Council (1977): </w:t>
      </w:r>
      <w:r>
        <w:rPr>
          <w:rStyle w:val="CharStyle40"/>
        </w:rPr>
        <w:t xml:space="preserve">Rada Partnerstwa </w:t>
      </w:r>
      <w:r>
        <w:rPr>
          <w:rStyle w:val="CharStyle40"/>
          <w:lang w:val="en-US" w:eastAsia="en-US" w:bidi="en-US"/>
        </w:rPr>
        <w:t>Euroatlantyckiego</w:t>
      </w:r>
      <w:r>
        <w:rPr>
          <w:lang w:val="en-US" w:eastAsia="en-US" w:bidi="en-US"/>
          <w:w w:val="100"/>
          <w:spacing w:val="0"/>
          <w:color w:val="000000"/>
          <w:position w:val="0"/>
        </w:rPr>
        <w:t xml:space="preserve"> [RS-2: 93, RZ: 153, Vad.: 97], </w:t>
      </w:r>
      <w:r>
        <w:rPr>
          <w:rStyle w:val="CharStyle40"/>
          <w:lang w:val="en-US" w:eastAsia="en-US" w:bidi="en-US"/>
        </w:rPr>
        <w:t xml:space="preserve">Euro-Atlantycka </w:t>
      </w:r>
      <w:r>
        <w:rPr>
          <w:rStyle w:val="CharStyle40"/>
        </w:rPr>
        <w:t>Rada Part</w:t>
        <w:softHyphen/>
        <w:t>nerstwa</w:t>
      </w:r>
      <w:r>
        <w:rPr>
          <w:lang w:val="pl-PL" w:eastAsia="pl-PL" w:bidi="pl-PL"/>
          <w:w w:val="100"/>
          <w:spacing w:val="0"/>
          <w:color w:val="000000"/>
          <w:position w:val="0"/>
        </w:rPr>
        <w:t xml:space="preserve"> </w:t>
      </w:r>
      <w:r>
        <w:rPr>
          <w:lang w:val="de-DE" w:eastAsia="de-DE" w:bidi="de-DE"/>
          <w:w w:val="100"/>
          <w:spacing w:val="0"/>
          <w:color w:val="000000"/>
          <w:position w:val="0"/>
        </w:rPr>
        <w:t xml:space="preserve">[WM: </w:t>
      </w:r>
      <w:r>
        <w:rPr>
          <w:lang w:val="en-US" w:eastAsia="en-US" w:bidi="en-US"/>
          <w:w w:val="100"/>
          <w:spacing w:val="0"/>
          <w:color w:val="000000"/>
          <w:position w:val="0"/>
        </w:rPr>
        <w:t xml:space="preserve">181], </w:t>
      </w:r>
      <w:r>
        <w:rPr>
          <w:rStyle w:val="CharStyle40"/>
          <w:lang w:val="en-US" w:eastAsia="en-US" w:bidi="en-US"/>
        </w:rPr>
        <w:t xml:space="preserve">Euroatlantycka </w:t>
      </w:r>
      <w:r>
        <w:rPr>
          <w:rStyle w:val="CharStyle40"/>
        </w:rPr>
        <w:t>Rada Partnerstwa</w:t>
      </w:r>
      <w:r>
        <w:rPr>
          <w:lang w:val="pl-PL" w:eastAsia="pl-PL" w:bidi="pl-PL"/>
          <w:w w:val="100"/>
          <w:spacing w:val="0"/>
          <w:color w:val="000000"/>
          <w:position w:val="0"/>
        </w:rPr>
        <w:t xml:space="preserve"> </w:t>
      </w:r>
      <w:r>
        <w:rPr>
          <w:lang w:val="en-US" w:eastAsia="en-US" w:bidi="en-US"/>
          <w:w w:val="100"/>
          <w:spacing w:val="0"/>
          <w:color w:val="000000"/>
          <w:position w:val="0"/>
        </w:rPr>
        <w:t>[JCz: 213];</w:t>
      </w:r>
    </w:p>
    <w:p>
      <w:pPr>
        <w:pStyle w:val="Style8"/>
        <w:numPr>
          <w:ilvl w:val="0"/>
          <w:numId w:val="23"/>
        </w:numPr>
        <w:framePr w:w="7200" w:h="9765" w:hRule="exact" w:wrap="none" w:vAnchor="page" w:hAnchor="page" w:x="610" w:y="1427"/>
        <w:tabs>
          <w:tab w:leader="none" w:pos="718" w:val="left"/>
        </w:tabs>
        <w:widowControl w:val="0"/>
        <w:keepNext w:val="0"/>
        <w:keepLines w:val="0"/>
        <w:shd w:val="clear" w:color="auto" w:fill="auto"/>
        <w:bidi w:val="0"/>
        <w:jc w:val="both"/>
        <w:spacing w:before="0" w:after="0" w:line="233" w:lineRule="exact"/>
        <w:ind w:left="0" w:right="0" w:firstLine="420"/>
      </w:pPr>
      <w:r>
        <w:rPr>
          <w:lang w:val="en-US" w:eastAsia="en-US" w:bidi="en-US"/>
          <w:w w:val="100"/>
          <w:spacing w:val="0"/>
          <w:color w:val="000000"/>
          <w:position w:val="0"/>
        </w:rPr>
        <w:t xml:space="preserve">European Union (1993): </w:t>
      </w:r>
      <w:r>
        <w:rPr>
          <w:rStyle w:val="CharStyle40"/>
        </w:rPr>
        <w:t>Unia Europejska</w:t>
      </w:r>
      <w:r>
        <w:rPr>
          <w:lang w:val="pl-PL" w:eastAsia="pl-PL" w:bidi="pl-PL"/>
          <w:w w:val="100"/>
          <w:spacing w:val="0"/>
          <w:color w:val="000000"/>
          <w:position w:val="0"/>
        </w:rPr>
        <w:t xml:space="preserve"> </w:t>
      </w:r>
      <w:r>
        <w:rPr>
          <w:lang w:val="cs-CZ" w:eastAsia="cs-CZ" w:bidi="cs-CZ"/>
          <w:w w:val="100"/>
          <w:spacing w:val="0"/>
          <w:color w:val="000000"/>
          <w:position w:val="0"/>
        </w:rPr>
        <w:t xml:space="preserve">[Vad.: </w:t>
      </w:r>
      <w:r>
        <w:rPr>
          <w:lang w:val="en-US" w:eastAsia="en-US" w:bidi="en-US"/>
          <w:w w:val="100"/>
          <w:spacing w:val="0"/>
          <w:color w:val="000000"/>
          <w:position w:val="0"/>
        </w:rPr>
        <w:t>11 i in.]</w:t>
      </w:r>
    </w:p>
    <w:p>
      <w:pPr>
        <w:pStyle w:val="Style8"/>
        <w:numPr>
          <w:ilvl w:val="0"/>
          <w:numId w:val="23"/>
        </w:numPr>
        <w:framePr w:w="7200" w:h="9765" w:hRule="exact" w:wrap="none" w:vAnchor="page" w:hAnchor="page" w:x="610" w:y="1427"/>
        <w:tabs>
          <w:tab w:leader="none" w:pos="642" w:val="left"/>
        </w:tabs>
        <w:widowControl w:val="0"/>
        <w:keepNext w:val="0"/>
        <w:keepLines w:val="0"/>
        <w:shd w:val="clear" w:color="auto" w:fill="auto"/>
        <w:bidi w:val="0"/>
        <w:jc w:val="both"/>
        <w:spacing w:before="0" w:after="0" w:line="233" w:lineRule="exact"/>
        <w:ind w:left="0" w:right="0" w:firstLine="320"/>
      </w:pPr>
      <w:r>
        <w:rPr>
          <w:lang w:val="en-US" w:eastAsia="en-US" w:bidi="en-US"/>
          <w:w w:val="100"/>
          <w:spacing w:val="0"/>
          <w:color w:val="000000"/>
          <w:position w:val="0"/>
        </w:rPr>
        <w:t xml:space="preserve">Nordic Council (1952) and Nordic Council of Ministers (1971): </w:t>
      </w:r>
      <w:r>
        <w:rPr>
          <w:rStyle w:val="CharStyle40"/>
        </w:rPr>
        <w:t>Rada Nordycka oraz Nordycka Rada Ministrów</w:t>
      </w:r>
      <w:r>
        <w:rPr>
          <w:lang w:val="pl-PL" w:eastAsia="pl-PL" w:bidi="pl-PL"/>
          <w:w w:val="100"/>
          <w:spacing w:val="0"/>
          <w:color w:val="000000"/>
          <w:position w:val="0"/>
        </w:rPr>
        <w:t xml:space="preserve"> [RZ: 291, </w:t>
      </w:r>
      <w:r>
        <w:rPr>
          <w:lang w:val="cs-CZ" w:eastAsia="cs-CZ" w:bidi="cs-CZ"/>
          <w:w w:val="100"/>
          <w:spacing w:val="0"/>
          <w:color w:val="000000"/>
          <w:position w:val="0"/>
        </w:rPr>
        <w:t xml:space="preserve">Vad.: </w:t>
      </w:r>
      <w:r>
        <w:rPr>
          <w:lang w:val="pl-PL" w:eastAsia="pl-PL" w:bidi="pl-PL"/>
          <w:w w:val="100"/>
          <w:spacing w:val="0"/>
          <w:color w:val="000000"/>
          <w:position w:val="0"/>
        </w:rPr>
        <w:t xml:space="preserve">239 i </w:t>
      </w:r>
      <w:r>
        <w:rPr>
          <w:lang w:val="en-US" w:eastAsia="en-US" w:bidi="en-US"/>
          <w:w w:val="100"/>
          <w:spacing w:val="0"/>
          <w:color w:val="000000"/>
          <w:position w:val="0"/>
        </w:rPr>
        <w:t>in.];</w:t>
      </w:r>
    </w:p>
    <w:p>
      <w:pPr>
        <w:pStyle w:val="Style8"/>
        <w:numPr>
          <w:ilvl w:val="0"/>
          <w:numId w:val="23"/>
        </w:numPr>
        <w:framePr w:w="7200" w:h="9765" w:hRule="exact" w:wrap="none" w:vAnchor="page" w:hAnchor="page" w:x="610" w:y="1427"/>
        <w:tabs>
          <w:tab w:leader="none" w:pos="656" w:val="left"/>
        </w:tabs>
        <w:widowControl w:val="0"/>
        <w:keepNext w:val="0"/>
        <w:keepLines w:val="0"/>
        <w:shd w:val="clear" w:color="auto" w:fill="auto"/>
        <w:bidi w:val="0"/>
        <w:jc w:val="both"/>
        <w:spacing w:before="0" w:after="0" w:line="233" w:lineRule="exact"/>
        <w:ind w:left="0" w:right="0" w:firstLine="320"/>
      </w:pPr>
      <w:r>
        <w:rPr>
          <w:lang w:val="en-US" w:eastAsia="en-US" w:bidi="en-US"/>
          <w:w w:val="100"/>
          <w:spacing w:val="0"/>
          <w:color w:val="000000"/>
          <w:position w:val="0"/>
        </w:rPr>
        <w:t xml:space="preserve">North </w:t>
      </w:r>
      <w:r>
        <w:rPr>
          <w:lang w:val="pl-PL" w:eastAsia="pl-PL" w:bidi="pl-PL"/>
          <w:w w:val="100"/>
          <w:spacing w:val="0"/>
          <w:color w:val="000000"/>
          <w:position w:val="0"/>
        </w:rPr>
        <w:t xml:space="preserve">Atlantic </w:t>
      </w:r>
      <w:r>
        <w:rPr>
          <w:lang w:val="en-US" w:eastAsia="en-US" w:bidi="en-US"/>
          <w:w w:val="100"/>
          <w:spacing w:val="0"/>
          <w:color w:val="000000"/>
          <w:position w:val="0"/>
        </w:rPr>
        <w:t xml:space="preserve">Cooperation Council </w:t>
      </w:r>
      <w:r>
        <w:rPr>
          <w:lang w:val="pl-PL" w:eastAsia="pl-PL" w:bidi="pl-PL"/>
          <w:w w:val="100"/>
          <w:spacing w:val="0"/>
          <w:color w:val="000000"/>
          <w:position w:val="0"/>
        </w:rPr>
        <w:t xml:space="preserve">(1991): </w:t>
      </w:r>
      <w:r>
        <w:rPr>
          <w:rStyle w:val="CharStyle40"/>
        </w:rPr>
        <w:t>Rada Współpracy Północnoatlantyckiej</w:t>
      </w:r>
      <w:r>
        <w:rPr>
          <w:lang w:val="pl-PL" w:eastAsia="pl-PL" w:bidi="pl-PL"/>
          <w:w w:val="100"/>
          <w:spacing w:val="0"/>
          <w:color w:val="000000"/>
          <w:position w:val="0"/>
        </w:rPr>
        <w:t xml:space="preserve"> [LP: 256, RZ:153, SM1-2: 164, TL 19-20.12.1992: 1, ZC-ES: 55]; </w:t>
      </w:r>
      <w:r>
        <w:rPr>
          <w:rStyle w:val="CharStyle40"/>
        </w:rPr>
        <w:t>Północnoatlantycka Rada Współpracy</w:t>
      </w:r>
      <w:r>
        <w:rPr>
          <w:lang w:val="pl-PL" w:eastAsia="pl-PL" w:bidi="pl-PL"/>
          <w:w w:val="100"/>
          <w:spacing w:val="0"/>
          <w:color w:val="000000"/>
          <w:position w:val="0"/>
        </w:rPr>
        <w:t xml:space="preserve"> [LP: 257, MSSM: 207, NATO: 53, </w:t>
      </w:r>
      <w:r>
        <w:rPr>
          <w:lang w:val="en-US" w:eastAsia="en-US" w:bidi="en-US"/>
          <w:w w:val="100"/>
          <w:spacing w:val="0"/>
          <w:color w:val="000000"/>
          <w:position w:val="0"/>
        </w:rPr>
        <w:t xml:space="preserve">NATOVad.: </w:t>
      </w:r>
      <w:r>
        <w:rPr>
          <w:lang w:val="pl-PL" w:eastAsia="pl-PL" w:bidi="pl-PL"/>
          <w:w w:val="100"/>
          <w:spacing w:val="0"/>
          <w:color w:val="000000"/>
          <w:position w:val="0"/>
        </w:rPr>
        <w:t xml:space="preserve">43, RS-1: 203, RS-2: 85, SM4-6: 211, 7-12: 226, </w:t>
      </w:r>
      <w:r>
        <w:rPr>
          <w:lang w:val="cs-CZ" w:eastAsia="cs-CZ" w:bidi="cs-CZ"/>
          <w:w w:val="100"/>
          <w:spacing w:val="0"/>
          <w:color w:val="000000"/>
          <w:position w:val="0"/>
        </w:rPr>
        <w:t xml:space="preserve">Vad.: </w:t>
      </w:r>
      <w:r>
        <w:rPr>
          <w:lang w:val="pl-PL" w:eastAsia="pl-PL" w:bidi="pl-PL"/>
          <w:w w:val="100"/>
          <w:spacing w:val="0"/>
          <w:color w:val="000000"/>
          <w:position w:val="0"/>
        </w:rPr>
        <w:t xml:space="preserve">95, </w:t>
      </w:r>
      <w:r>
        <w:rPr>
          <w:lang w:val="de-DE" w:eastAsia="de-DE" w:bidi="de-DE"/>
          <w:w w:val="100"/>
          <w:spacing w:val="0"/>
          <w:color w:val="000000"/>
          <w:position w:val="0"/>
        </w:rPr>
        <w:t xml:space="preserve">WM: </w:t>
      </w:r>
      <w:r>
        <w:rPr>
          <w:lang w:val="pl-PL" w:eastAsia="pl-PL" w:bidi="pl-PL"/>
          <w:w w:val="100"/>
          <w:spacing w:val="0"/>
          <w:color w:val="000000"/>
          <w:position w:val="0"/>
        </w:rPr>
        <w:t>181];</w:t>
      </w:r>
    </w:p>
    <w:p>
      <w:pPr>
        <w:pStyle w:val="Style8"/>
        <w:numPr>
          <w:ilvl w:val="0"/>
          <w:numId w:val="23"/>
        </w:numPr>
        <w:framePr w:w="7200" w:h="9765" w:hRule="exact" w:wrap="none" w:vAnchor="page" w:hAnchor="page" w:x="610" w:y="1427"/>
        <w:tabs>
          <w:tab w:leader="none" w:pos="646" w:val="left"/>
        </w:tabs>
        <w:widowControl w:val="0"/>
        <w:keepNext w:val="0"/>
        <w:keepLines w:val="0"/>
        <w:shd w:val="clear" w:color="auto" w:fill="auto"/>
        <w:bidi w:val="0"/>
        <w:jc w:val="both"/>
        <w:spacing w:before="0" w:after="0" w:line="233" w:lineRule="exact"/>
        <w:ind w:left="0" w:right="0" w:firstLine="320"/>
      </w:pPr>
      <w:r>
        <w:rPr>
          <w:lang w:val="en-US" w:eastAsia="en-US" w:bidi="en-US"/>
          <w:w w:val="100"/>
          <w:spacing w:val="0"/>
          <w:color w:val="000000"/>
          <w:position w:val="0"/>
        </w:rPr>
        <w:t xml:space="preserve">North </w:t>
      </w:r>
      <w:r>
        <w:rPr>
          <w:lang w:val="pl-PL" w:eastAsia="pl-PL" w:bidi="pl-PL"/>
          <w:w w:val="100"/>
          <w:spacing w:val="0"/>
          <w:color w:val="000000"/>
          <w:position w:val="0"/>
        </w:rPr>
        <w:t xml:space="preserve">Atlantic </w:t>
      </w:r>
      <w:r>
        <w:rPr>
          <w:lang w:val="en-US" w:eastAsia="en-US" w:bidi="en-US"/>
          <w:w w:val="100"/>
          <w:spacing w:val="0"/>
          <w:color w:val="000000"/>
          <w:position w:val="0"/>
        </w:rPr>
        <w:t xml:space="preserve">Treaty Organisation (1949): </w:t>
      </w:r>
      <w:r>
        <w:rPr>
          <w:rStyle w:val="CharStyle40"/>
        </w:rPr>
        <w:t>Organizacja Traktatu Północnoatlantyckiego</w:t>
      </w:r>
      <w:r>
        <w:rPr>
          <w:lang w:val="pl-PL" w:eastAsia="pl-PL" w:bidi="pl-PL"/>
          <w:w w:val="100"/>
          <w:spacing w:val="0"/>
          <w:color w:val="000000"/>
          <w:position w:val="0"/>
        </w:rPr>
        <w:t xml:space="preserve"> [NATO: 13, </w:t>
      </w:r>
      <w:r>
        <w:rPr>
          <w:lang w:val="en-US" w:eastAsia="en-US" w:bidi="en-US"/>
          <w:w w:val="100"/>
          <w:spacing w:val="0"/>
          <w:color w:val="000000"/>
          <w:position w:val="0"/>
        </w:rPr>
        <w:t xml:space="preserve">NATOVad., </w:t>
      </w:r>
      <w:r>
        <w:rPr>
          <w:lang w:val="pl-PL" w:eastAsia="pl-PL" w:bidi="pl-PL"/>
          <w:w w:val="100"/>
          <w:spacing w:val="0"/>
          <w:color w:val="000000"/>
          <w:position w:val="0"/>
        </w:rPr>
        <w:t xml:space="preserve">RS-1:204, RZ: 133, </w:t>
      </w:r>
      <w:r>
        <w:rPr>
          <w:lang w:val="cs-CZ" w:eastAsia="cs-CZ" w:bidi="cs-CZ"/>
          <w:w w:val="100"/>
          <w:spacing w:val="0"/>
          <w:color w:val="000000"/>
          <w:position w:val="0"/>
        </w:rPr>
        <w:t xml:space="preserve">Vad.: </w:t>
      </w:r>
      <w:r>
        <w:rPr>
          <w:lang w:val="pl-PL" w:eastAsia="pl-PL" w:bidi="pl-PL"/>
          <w:w w:val="100"/>
          <w:spacing w:val="0"/>
          <w:color w:val="000000"/>
          <w:position w:val="0"/>
        </w:rPr>
        <w:t xml:space="preserve">83], </w:t>
      </w:r>
      <w:r>
        <w:rPr>
          <w:rStyle w:val="CharStyle40"/>
        </w:rPr>
        <w:t>Organizacja Paktu Północnoatlantyckiego</w:t>
      </w:r>
      <w:r>
        <w:rPr>
          <w:lang w:val="pl-PL" w:eastAsia="pl-PL" w:bidi="pl-PL"/>
          <w:w w:val="100"/>
          <w:spacing w:val="0"/>
          <w:color w:val="000000"/>
          <w:position w:val="0"/>
        </w:rPr>
        <w:t xml:space="preserve"> [MSSM: 224, OSM:126, WM: 178], </w:t>
      </w:r>
      <w:r>
        <w:rPr>
          <w:rStyle w:val="CharStyle40"/>
        </w:rPr>
        <w:t>Pakt Północnoatlantycki</w:t>
      </w:r>
      <w:r>
        <w:rPr>
          <w:lang w:val="pl-PL" w:eastAsia="pl-PL" w:bidi="pl-PL"/>
          <w:w w:val="100"/>
          <w:spacing w:val="0"/>
          <w:color w:val="000000"/>
          <w:position w:val="0"/>
        </w:rPr>
        <w:t xml:space="preserve"> [LP: 255, MSSM: 224, OSM: 126, WM: 178], </w:t>
      </w:r>
      <w:r>
        <w:rPr>
          <w:rStyle w:val="CharStyle40"/>
        </w:rPr>
        <w:t>Sojusz Północnoatlantycki</w:t>
      </w:r>
      <w:r>
        <w:rPr>
          <w:lang w:val="pl-PL" w:eastAsia="pl-PL" w:bidi="pl-PL"/>
          <w:w w:val="100"/>
          <w:spacing w:val="0"/>
          <w:color w:val="000000"/>
          <w:position w:val="0"/>
        </w:rPr>
        <w:t xml:space="preserve"> [MSSM: 224, </w:t>
      </w:r>
      <w:r>
        <w:rPr>
          <w:lang w:val="cs-CZ" w:eastAsia="cs-CZ" w:bidi="cs-CZ"/>
          <w:w w:val="100"/>
          <w:spacing w:val="0"/>
          <w:color w:val="000000"/>
          <w:position w:val="0"/>
        </w:rPr>
        <w:t xml:space="preserve">NATOVad.: </w:t>
      </w:r>
      <w:r>
        <w:rPr>
          <w:lang w:val="pl-PL" w:eastAsia="pl-PL" w:bidi="pl-PL"/>
          <w:w w:val="100"/>
          <w:spacing w:val="0"/>
          <w:color w:val="000000"/>
          <w:position w:val="0"/>
        </w:rPr>
        <w:t xml:space="preserve">21, </w:t>
      </w:r>
      <w:r>
        <w:rPr>
          <w:lang w:val="cs-CZ" w:eastAsia="cs-CZ" w:bidi="cs-CZ"/>
          <w:w w:val="100"/>
          <w:spacing w:val="0"/>
          <w:color w:val="000000"/>
          <w:position w:val="0"/>
        </w:rPr>
        <w:t xml:space="preserve">OSM: </w:t>
      </w:r>
      <w:r>
        <w:rPr>
          <w:lang w:val="pl-PL" w:eastAsia="pl-PL" w:bidi="pl-PL"/>
          <w:w w:val="100"/>
          <w:spacing w:val="0"/>
          <w:color w:val="000000"/>
          <w:position w:val="0"/>
        </w:rPr>
        <w:t xml:space="preserve">129, RS-2: 85, RZ: 133, WM: 178], </w:t>
      </w:r>
      <w:r>
        <w:rPr>
          <w:rStyle w:val="CharStyle40"/>
        </w:rPr>
        <w:t>Sojusz Atlantycki</w:t>
      </w:r>
      <w:r>
        <w:rPr>
          <w:lang w:val="pl-PL" w:eastAsia="pl-PL" w:bidi="pl-PL"/>
          <w:w w:val="100"/>
          <w:spacing w:val="0"/>
          <w:color w:val="000000"/>
          <w:position w:val="0"/>
        </w:rPr>
        <w:t xml:space="preserve"> </w:t>
      </w:r>
      <w:r>
        <w:rPr>
          <w:lang w:val="cs-CZ" w:eastAsia="cs-CZ" w:bidi="cs-CZ"/>
          <w:w w:val="100"/>
          <w:spacing w:val="0"/>
          <w:color w:val="000000"/>
          <w:position w:val="0"/>
        </w:rPr>
        <w:t xml:space="preserve">[NATOVad: </w:t>
      </w:r>
      <w:r>
        <w:rPr>
          <w:lang w:val="pl-PL" w:eastAsia="pl-PL" w:bidi="pl-PL"/>
          <w:w w:val="100"/>
          <w:spacing w:val="0"/>
          <w:color w:val="000000"/>
          <w:position w:val="0"/>
        </w:rPr>
        <w:t xml:space="preserve">243, RZ: 191, WM: 179] </w:t>
      </w:r>
      <w:r>
        <w:rPr>
          <w:lang w:val="pl-PL" w:eastAsia="pl-PL" w:bidi="pl-PL"/>
          <w:vertAlign w:val="superscript"/>
          <w:w w:val="100"/>
          <w:spacing w:val="0"/>
          <w:color w:val="000000"/>
          <w:position w:val="0"/>
        </w:rPr>
        <w:t>2</w:t>
      </w:r>
      <w:r>
        <w:rPr>
          <w:lang w:val="pl-PL" w:eastAsia="pl-PL" w:bidi="pl-PL"/>
          <w:w w:val="100"/>
          <w:spacing w:val="0"/>
          <w:color w:val="000000"/>
          <w:position w:val="0"/>
        </w:rPr>
        <w:t>;</w:t>
      </w:r>
    </w:p>
    <w:p>
      <w:pPr>
        <w:pStyle w:val="Style8"/>
        <w:numPr>
          <w:ilvl w:val="0"/>
          <w:numId w:val="23"/>
        </w:numPr>
        <w:framePr w:w="7200" w:h="9765" w:hRule="exact" w:wrap="none" w:vAnchor="page" w:hAnchor="page" w:x="610" w:y="1427"/>
        <w:tabs>
          <w:tab w:leader="none" w:pos="680" w:val="left"/>
        </w:tabs>
        <w:widowControl w:val="0"/>
        <w:keepNext w:val="0"/>
        <w:keepLines w:val="0"/>
        <w:shd w:val="clear" w:color="auto" w:fill="auto"/>
        <w:bidi w:val="0"/>
        <w:jc w:val="both"/>
        <w:spacing w:before="0" w:after="0" w:line="233" w:lineRule="exact"/>
        <w:ind w:left="0" w:right="0" w:firstLine="320"/>
      </w:pPr>
      <w:r>
        <w:rPr>
          <w:lang w:val="en-US" w:eastAsia="en-US" w:bidi="en-US"/>
          <w:w w:val="100"/>
          <w:spacing w:val="0"/>
          <w:color w:val="000000"/>
          <w:position w:val="0"/>
        </w:rPr>
        <w:t xml:space="preserve">Organization </w:t>
      </w:r>
      <w:r>
        <w:rPr>
          <w:lang w:val="pl-PL" w:eastAsia="pl-PL" w:bidi="pl-PL"/>
          <w:w w:val="100"/>
          <w:spacing w:val="0"/>
          <w:color w:val="000000"/>
          <w:position w:val="0"/>
        </w:rPr>
        <w:t xml:space="preserve">for Security </w:t>
      </w:r>
      <w:r>
        <w:rPr>
          <w:lang w:val="en-US" w:eastAsia="en-US" w:bidi="en-US"/>
          <w:w w:val="100"/>
          <w:spacing w:val="0"/>
          <w:color w:val="000000"/>
          <w:position w:val="0"/>
        </w:rPr>
        <w:t xml:space="preserve">and Co-operation in Europe/Conference on Security and Co-operation in Europe </w:t>
      </w:r>
      <w:r>
        <w:rPr>
          <w:lang w:val="ru-RU" w:eastAsia="ru-RU" w:bidi="ru-RU"/>
          <w:w w:val="100"/>
          <w:spacing w:val="0"/>
          <w:color w:val="000000"/>
          <w:position w:val="0"/>
        </w:rPr>
        <w:t xml:space="preserve">(1994/1972): </w:t>
      </w:r>
      <w:r>
        <w:rPr>
          <w:rStyle w:val="CharStyle40"/>
        </w:rPr>
        <w:t>Organizacja [Kon</w:t>
        <w:softHyphen/>
        <w:t>ferencja) Bezpieczeństwa i Współpracy w Europie</w:t>
      </w:r>
      <w:r>
        <w:rPr>
          <w:lang w:val="pl-PL" w:eastAsia="pl-PL" w:bidi="pl-PL"/>
          <w:w w:val="100"/>
          <w:spacing w:val="0"/>
          <w:color w:val="000000"/>
          <w:position w:val="0"/>
        </w:rPr>
        <w:t xml:space="preserve"> [RZ: 319, </w:t>
      </w:r>
      <w:r>
        <w:rPr>
          <w:lang w:val="cs-CZ" w:eastAsia="cs-CZ" w:bidi="cs-CZ"/>
          <w:w w:val="100"/>
          <w:spacing w:val="0"/>
          <w:color w:val="000000"/>
          <w:position w:val="0"/>
        </w:rPr>
        <w:t xml:space="preserve">Vad.: </w:t>
      </w:r>
      <w:r>
        <w:rPr>
          <w:lang w:val="pl-PL" w:eastAsia="pl-PL" w:bidi="pl-PL"/>
          <w:w w:val="100"/>
          <w:spacing w:val="0"/>
          <w:color w:val="000000"/>
          <w:position w:val="0"/>
        </w:rPr>
        <w:t xml:space="preserve">167, WM: 167 i </w:t>
      </w:r>
      <w:r>
        <w:rPr>
          <w:lang w:val="en-US" w:eastAsia="en-US" w:bidi="en-US"/>
          <w:w w:val="100"/>
          <w:spacing w:val="0"/>
          <w:color w:val="000000"/>
          <w:position w:val="0"/>
        </w:rPr>
        <w:t>in.]</w:t>
      </w:r>
    </w:p>
    <w:p>
      <w:pPr>
        <w:pStyle w:val="Style8"/>
        <w:numPr>
          <w:ilvl w:val="0"/>
          <w:numId w:val="23"/>
        </w:numPr>
        <w:framePr w:w="7200" w:h="9765" w:hRule="exact" w:wrap="none" w:vAnchor="page" w:hAnchor="page" w:x="610" w:y="1427"/>
        <w:tabs>
          <w:tab w:leader="none" w:pos="714" w:val="left"/>
        </w:tabs>
        <w:widowControl w:val="0"/>
        <w:keepNext w:val="0"/>
        <w:keepLines w:val="0"/>
        <w:shd w:val="clear" w:color="auto" w:fill="auto"/>
        <w:bidi w:val="0"/>
        <w:jc w:val="both"/>
        <w:spacing w:before="0" w:after="0" w:line="233" w:lineRule="exact"/>
        <w:ind w:left="0" w:right="0" w:firstLine="320"/>
      </w:pPr>
      <w:r>
        <w:rPr>
          <w:lang w:val="en-US" w:eastAsia="en-US" w:bidi="en-US"/>
          <w:w w:val="100"/>
          <w:spacing w:val="0"/>
          <w:color w:val="000000"/>
          <w:position w:val="0"/>
        </w:rPr>
        <w:t xml:space="preserve">Partnership for Peace (1994): </w:t>
      </w:r>
      <w:r>
        <w:rPr>
          <w:rStyle w:val="CharStyle40"/>
        </w:rPr>
        <w:t>Partnerstwo dla Pokoju</w:t>
      </w:r>
      <w:r>
        <w:rPr>
          <w:lang w:val="pl-PL" w:eastAsia="pl-PL" w:bidi="pl-PL"/>
          <w:w w:val="100"/>
          <w:spacing w:val="0"/>
          <w:color w:val="000000"/>
          <w:position w:val="0"/>
        </w:rPr>
        <w:t xml:space="preserve"> [RZ: 157 i </w:t>
      </w:r>
      <w:r>
        <w:rPr>
          <w:lang w:val="en-US" w:eastAsia="en-US" w:bidi="en-US"/>
          <w:w w:val="100"/>
          <w:spacing w:val="0"/>
          <w:color w:val="000000"/>
          <w:position w:val="0"/>
        </w:rPr>
        <w:t>in.];</w:t>
      </w:r>
    </w:p>
    <w:p>
      <w:pPr>
        <w:pStyle w:val="Style8"/>
        <w:numPr>
          <w:ilvl w:val="0"/>
          <w:numId w:val="23"/>
        </w:numPr>
        <w:framePr w:w="7200" w:h="9765" w:hRule="exact" w:wrap="none" w:vAnchor="page" w:hAnchor="page" w:x="610" w:y="1427"/>
        <w:tabs>
          <w:tab w:leader="none" w:pos="646" w:val="left"/>
        </w:tabs>
        <w:widowControl w:val="0"/>
        <w:keepNext w:val="0"/>
        <w:keepLines w:val="0"/>
        <w:shd w:val="clear" w:color="auto" w:fill="auto"/>
        <w:bidi w:val="0"/>
        <w:jc w:val="both"/>
        <w:spacing w:before="0" w:after="0" w:line="233" w:lineRule="exact"/>
        <w:ind w:left="0" w:right="0" w:firstLine="320"/>
      </w:pPr>
      <w:r>
        <w:rPr>
          <w:lang w:val="ru-RU" w:eastAsia="ru-RU" w:bidi="ru-RU"/>
          <w:w w:val="100"/>
          <w:spacing w:val="0"/>
          <w:color w:val="000000"/>
          <w:position w:val="0"/>
        </w:rPr>
        <w:t xml:space="preserve">Содружество Независимых Государств (1991): </w:t>
      </w:r>
      <w:r>
        <w:rPr>
          <w:rStyle w:val="CharStyle40"/>
        </w:rPr>
        <w:t>Wspólnota Niepodle</w:t>
        <w:softHyphen/>
        <w:t>głych Państw</w:t>
      </w:r>
      <w:r>
        <w:rPr>
          <w:lang w:val="pl-PL" w:eastAsia="pl-PL" w:bidi="pl-PL"/>
          <w:w w:val="100"/>
          <w:spacing w:val="0"/>
          <w:color w:val="000000"/>
          <w:position w:val="0"/>
        </w:rPr>
        <w:t xml:space="preserve"> [RZ: 251, WM: 184 i </w:t>
      </w:r>
      <w:r>
        <w:rPr>
          <w:lang w:val="en-US" w:eastAsia="en-US" w:bidi="en-US"/>
          <w:w w:val="100"/>
          <w:spacing w:val="0"/>
          <w:color w:val="000000"/>
          <w:position w:val="0"/>
        </w:rPr>
        <w:t>in.]</w:t>
      </w:r>
    </w:p>
    <w:p>
      <w:pPr>
        <w:pStyle w:val="Style8"/>
        <w:numPr>
          <w:ilvl w:val="0"/>
          <w:numId w:val="23"/>
        </w:numPr>
        <w:framePr w:w="7200" w:h="9765" w:hRule="exact" w:wrap="none" w:vAnchor="page" w:hAnchor="page" w:x="610" w:y="1427"/>
        <w:tabs>
          <w:tab w:leader="none" w:pos="620" w:val="left"/>
        </w:tabs>
        <w:widowControl w:val="0"/>
        <w:keepNext w:val="0"/>
        <w:keepLines w:val="0"/>
        <w:shd w:val="clear" w:color="auto" w:fill="auto"/>
        <w:bidi w:val="0"/>
        <w:jc w:val="both"/>
        <w:spacing w:before="0" w:after="62" w:line="233" w:lineRule="exact"/>
        <w:ind w:left="0" w:right="0" w:firstLine="320"/>
      </w:pPr>
      <w:r>
        <w:rPr>
          <w:lang w:val="pl-PL" w:eastAsia="pl-PL" w:bidi="pl-PL"/>
          <w:w w:val="100"/>
          <w:spacing w:val="0"/>
          <w:color w:val="000000"/>
          <w:position w:val="0"/>
        </w:rPr>
        <w:t xml:space="preserve">Western </w:t>
      </w:r>
      <w:r>
        <w:rPr>
          <w:lang w:val="en-US" w:eastAsia="en-US" w:bidi="en-US"/>
          <w:w w:val="100"/>
          <w:spacing w:val="0"/>
          <w:color w:val="000000"/>
          <w:position w:val="0"/>
        </w:rPr>
        <w:t xml:space="preserve">European </w:t>
      </w:r>
      <w:r>
        <w:rPr>
          <w:lang w:val="pl-PL" w:eastAsia="pl-PL" w:bidi="pl-PL"/>
          <w:w w:val="100"/>
          <w:spacing w:val="0"/>
          <w:color w:val="000000"/>
          <w:position w:val="0"/>
        </w:rPr>
        <w:t xml:space="preserve">Union (1954): </w:t>
      </w:r>
      <w:r>
        <w:rPr>
          <w:rStyle w:val="CharStyle40"/>
        </w:rPr>
        <w:t>Unia Zachodnioeuropejska</w:t>
      </w:r>
      <w:r>
        <w:rPr>
          <w:lang w:val="pl-PL" w:eastAsia="pl-PL" w:bidi="pl-PL"/>
          <w:w w:val="100"/>
          <w:spacing w:val="0"/>
          <w:color w:val="000000"/>
          <w:position w:val="0"/>
        </w:rPr>
        <w:t xml:space="preserve"> </w:t>
      </w:r>
      <w:r>
        <w:rPr>
          <w:lang w:val="cs-CZ" w:eastAsia="cs-CZ" w:bidi="cs-CZ"/>
          <w:w w:val="100"/>
          <w:spacing w:val="0"/>
          <w:color w:val="000000"/>
          <w:position w:val="0"/>
        </w:rPr>
        <w:t xml:space="preserve">[Vad.: </w:t>
      </w:r>
      <w:r>
        <w:rPr>
          <w:lang w:val="pl-PL" w:eastAsia="pl-PL" w:bidi="pl-PL"/>
          <w:w w:val="100"/>
          <w:spacing w:val="0"/>
          <w:color w:val="000000"/>
          <w:position w:val="0"/>
        </w:rPr>
        <w:t xml:space="preserve">191, RZ : 216, WM: 175 i </w:t>
      </w:r>
      <w:r>
        <w:rPr>
          <w:lang w:val="en-US" w:eastAsia="en-US" w:bidi="en-US"/>
          <w:w w:val="100"/>
          <w:spacing w:val="0"/>
          <w:color w:val="000000"/>
          <w:position w:val="0"/>
        </w:rPr>
        <w:t>in.].</w:t>
      </w:r>
    </w:p>
    <w:p>
      <w:pPr>
        <w:pStyle w:val="Style8"/>
        <w:framePr w:w="7200" w:h="9765" w:hRule="exact" w:wrap="none" w:vAnchor="page" w:hAnchor="page" w:x="610" w:y="1427"/>
        <w:tabs>
          <w:tab w:leader="none" w:pos="702" w:val="left"/>
        </w:tabs>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O</w:t>
        <w:tab/>
        <w:t>oboczności postaci nazw w języku polskim decydują:</w:t>
      </w:r>
    </w:p>
    <w:p>
      <w:pPr>
        <w:pStyle w:val="Style8"/>
        <w:numPr>
          <w:ilvl w:val="0"/>
          <w:numId w:val="25"/>
        </w:numPr>
        <w:framePr w:w="7200" w:h="9765" w:hRule="exact" w:wrap="none" w:vAnchor="page" w:hAnchor="page" w:x="610" w:y="1427"/>
        <w:tabs>
          <w:tab w:leader="none" w:pos="642" w:val="left"/>
        </w:tabs>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Różnice w tłumaczeniu na język polski pojedynczych wyrazów wchodzących w skład angielskiej nazwy:</w:t>
      </w:r>
    </w:p>
    <w:p>
      <w:pPr>
        <w:pStyle w:val="Style50"/>
        <w:framePr w:w="7138" w:h="683" w:hRule="exact" w:wrap="none" w:vAnchor="page" w:hAnchor="page" w:x="629" w:y="11603"/>
        <w:tabs>
          <w:tab w:leader="none" w:pos="446" w:val="left"/>
        </w:tabs>
        <w:widowControl w:val="0"/>
        <w:keepNext w:val="0"/>
        <w:keepLines w:val="0"/>
        <w:shd w:val="clear" w:color="auto" w:fill="auto"/>
        <w:bidi w:val="0"/>
        <w:jc w:val="both"/>
        <w:spacing w:before="0" w:after="0" w:line="206" w:lineRule="exact"/>
        <w:ind w:left="0" w:right="0" w:firstLine="38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Mimo iż te nazwy są używane zamiennie, to jednak NATO nie jest tożsame z Sojuszem [por. MSSM : 225]. W dokumentach UZE i UE: </w:t>
      </w:r>
      <w:r>
        <w:rPr>
          <w:rStyle w:val="CharStyle72"/>
        </w:rPr>
        <w:t xml:space="preserve">Atlantic </w:t>
      </w:r>
      <w:r>
        <w:rPr>
          <w:rStyle w:val="CharStyle72"/>
          <w:lang w:val="en-US" w:eastAsia="en-US" w:bidi="en-US"/>
        </w:rPr>
        <w:t>Alliance</w:t>
      </w:r>
      <w:r>
        <w:rPr>
          <w:lang w:val="en-US" w:eastAsia="en-US" w:bidi="en-US"/>
          <w:w w:val="100"/>
          <w:spacing w:val="0"/>
          <w:color w:val="000000"/>
          <w:position w:val="0"/>
        </w:rPr>
        <w:t xml:space="preserve"> </w:t>
      </w:r>
      <w:r>
        <w:rPr>
          <w:lang w:val="pl-PL" w:eastAsia="pl-PL" w:bidi="pl-PL"/>
          <w:w w:val="100"/>
          <w:spacing w:val="0"/>
          <w:color w:val="000000"/>
          <w:position w:val="0"/>
        </w:rPr>
        <w:t xml:space="preserve">[por. RZ: 191], w dokumentach NATO </w:t>
      </w:r>
      <w:r>
        <w:rPr>
          <w:rStyle w:val="CharStyle72"/>
        </w:rPr>
        <w:t xml:space="preserve">- </w:t>
      </w:r>
      <w:r>
        <w:rPr>
          <w:rStyle w:val="CharStyle72"/>
          <w:lang w:val="en-US" w:eastAsia="en-US" w:bidi="en-US"/>
        </w:rPr>
        <w:t xml:space="preserve">North </w:t>
      </w:r>
      <w:r>
        <w:rPr>
          <w:rStyle w:val="CharStyle72"/>
        </w:rPr>
        <w:t xml:space="preserve">Atlantic </w:t>
      </w:r>
      <w:r>
        <w:rPr>
          <w:rStyle w:val="CharStyle72"/>
          <w:lang w:val="en-US" w:eastAsia="en-US" w:bidi="en-US"/>
        </w:rPr>
        <w:t>Alliance.</w:t>
      </w:r>
    </w:p>
    <w:p>
      <w:pPr>
        <w:widowControl w:val="0"/>
        <w:rPr>
          <w:sz w:val="2"/>
          <w:szCs w:val="2"/>
        </w:rPr>
        <w:sectPr>
          <w:footnotePr>
            <w:pos w:val="pageBottom"/>
            <w:numFmt w:val="decimal"/>
            <w:numRestart w:val="continuous"/>
          </w:footnotePr>
          <w:pgSz w:w="8662" w:h="12804"/>
          <w:pgMar w:top="360" w:left="360" w:right="360" w:bottom="360" w:header="0" w:footer="3" w:gutter="0"/>
          <w:rtlGutter w:val="0"/>
          <w:cols w:space="720"/>
          <w:noEndnote/>
          <w:docGrid w:linePitch="360"/>
        </w:sectPr>
      </w:pPr>
    </w:p>
    <w:p>
      <w:pPr>
        <w:pStyle w:val="Style29"/>
        <w:framePr w:wrap="none" w:vAnchor="page" w:hAnchor="page" w:x="967" w:y="521"/>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20</w:t>
      </w:r>
    </w:p>
    <w:p>
      <w:pPr>
        <w:pStyle w:val="Style29"/>
        <w:framePr w:wrap="none" w:vAnchor="page" w:hAnchor="page" w:x="3900" w:y="518"/>
        <w:widowControl w:val="0"/>
        <w:keepNext w:val="0"/>
        <w:keepLines w:val="0"/>
        <w:shd w:val="clear" w:color="auto" w:fill="auto"/>
        <w:bidi w:val="0"/>
        <w:jc w:val="left"/>
        <w:spacing w:before="0" w:after="0" w:line="150" w:lineRule="exact"/>
        <w:ind w:left="0" w:right="0" w:firstLine="0"/>
      </w:pPr>
      <w:r>
        <w:rPr>
          <w:lang w:val="en-US" w:eastAsia="en-US" w:bidi="en-US"/>
          <w:w w:val="100"/>
          <w:color w:val="000000"/>
          <w:position w:val="0"/>
        </w:rPr>
        <w:t xml:space="preserve">WANDA </w:t>
      </w:r>
      <w:r>
        <w:rPr>
          <w:lang w:val="pl-PL" w:eastAsia="pl-PL" w:bidi="pl-PL"/>
          <w:w w:val="100"/>
          <w:color w:val="000000"/>
          <w:position w:val="0"/>
        </w:rPr>
        <w:t>DECYK</w:t>
      </w:r>
    </w:p>
    <w:p>
      <w:pPr>
        <w:pStyle w:val="Style8"/>
        <w:framePr w:w="7186" w:h="5041" w:hRule="exact" w:wrap="none" w:vAnchor="page" w:hAnchor="page" w:x="929" w:y="949"/>
        <w:widowControl w:val="0"/>
        <w:keepNext w:val="0"/>
        <w:keepLines w:val="0"/>
        <w:shd w:val="clear" w:color="auto" w:fill="auto"/>
        <w:bidi w:val="0"/>
        <w:jc w:val="both"/>
        <w:spacing w:before="0" w:after="60" w:line="230" w:lineRule="exact"/>
        <w:ind w:left="0" w:right="0" w:firstLine="400"/>
      </w:pPr>
      <w:r>
        <w:rPr>
          <w:lang w:val="pl-PL" w:eastAsia="pl-PL" w:bidi="pl-PL"/>
          <w:w w:val="100"/>
          <w:spacing w:val="0"/>
          <w:color w:val="000000"/>
          <w:position w:val="0"/>
        </w:rPr>
        <w:t xml:space="preserve">W wypadku nazw omawianych w tym artykule, uwaga ta dotyczy ang. </w:t>
      </w:r>
      <w:r>
        <w:rPr>
          <w:rStyle w:val="CharStyle40"/>
          <w:lang w:val="en-US" w:eastAsia="en-US" w:bidi="en-US"/>
        </w:rPr>
        <w:t>economic:</w:t>
      </w:r>
      <w:r>
        <w:rPr>
          <w:lang w:val="en-US" w:eastAsia="en-US" w:bidi="en-US"/>
          <w:w w:val="100"/>
          <w:spacing w:val="0"/>
          <w:color w:val="000000"/>
          <w:position w:val="0"/>
        </w:rPr>
        <w:t xml:space="preserve"> </w:t>
      </w:r>
      <w:r>
        <w:rPr>
          <w:lang w:val="pl-PL" w:eastAsia="pl-PL" w:bidi="pl-PL"/>
          <w:w w:val="100"/>
          <w:spacing w:val="0"/>
          <w:color w:val="000000"/>
          <w:position w:val="0"/>
        </w:rPr>
        <w:t xml:space="preserve">przymiotnik ten jest tłumaczony jako </w:t>
      </w:r>
      <w:r>
        <w:rPr>
          <w:rStyle w:val="CharStyle40"/>
        </w:rPr>
        <w:t>gospodarczy</w:t>
      </w:r>
      <w:r>
        <w:rPr>
          <w:lang w:val="pl-PL" w:eastAsia="pl-PL" w:bidi="pl-PL"/>
          <w:w w:val="100"/>
          <w:spacing w:val="0"/>
          <w:color w:val="000000"/>
          <w:position w:val="0"/>
        </w:rPr>
        <w:t xml:space="preserve"> </w:t>
      </w:r>
      <w:r>
        <w:rPr>
          <w:rStyle w:val="CharStyle40"/>
        </w:rPr>
        <w:t>(Współpraca Gospodarcza Państw Morza Czarnego//Czarnomorska Współpraca Go</w:t>
        <w:softHyphen/>
        <w:t>spodarcza</w:t>
      </w:r>
      <w:r>
        <w:rPr>
          <w:lang w:val="pl-PL" w:eastAsia="pl-PL" w:bidi="pl-PL"/>
          <w:w w:val="100"/>
          <w:spacing w:val="0"/>
          <w:color w:val="000000"/>
          <w:position w:val="0"/>
        </w:rPr>
        <w:t xml:space="preserve">) lub </w:t>
      </w:r>
      <w:r>
        <w:rPr>
          <w:rStyle w:val="CharStyle40"/>
        </w:rPr>
        <w:t>ekonomiczny</w:t>
      </w:r>
      <w:r>
        <w:rPr>
          <w:lang w:val="pl-PL" w:eastAsia="pl-PL" w:bidi="pl-PL"/>
          <w:w w:val="100"/>
          <w:spacing w:val="0"/>
          <w:color w:val="000000"/>
          <w:position w:val="0"/>
        </w:rPr>
        <w:t xml:space="preserve"> </w:t>
      </w:r>
      <w:r>
        <w:rPr>
          <w:rStyle w:val="CharStyle40"/>
        </w:rPr>
        <w:t>(Współpraca Ekonomiczna Państw Morza Czarnego</w:t>
      </w:r>
      <w:r>
        <w:rPr>
          <w:lang w:val="pl-PL" w:eastAsia="pl-PL" w:bidi="pl-PL"/>
          <w:w w:val="100"/>
          <w:spacing w:val="0"/>
          <w:color w:val="000000"/>
          <w:position w:val="0"/>
        </w:rPr>
        <w:t xml:space="preserve">). Można tu wymienić i inne nazwy (w tym tłumaczone z języka francuskiego), np. </w:t>
      </w:r>
      <w:r>
        <w:rPr>
          <w:rStyle w:val="CharStyle40"/>
        </w:rPr>
        <w:t xml:space="preserve">Współpraca Gospodarcza Azji i Pacyfiku </w:t>
      </w:r>
      <w:r>
        <w:rPr>
          <w:rStyle w:val="CharStyle40"/>
          <w:lang w:val="en-US" w:eastAsia="en-US" w:bidi="en-US"/>
        </w:rPr>
        <w:t xml:space="preserve">[Asian </w:t>
      </w:r>
      <w:r>
        <w:rPr>
          <w:rStyle w:val="CharStyle40"/>
        </w:rPr>
        <w:t xml:space="preserve">Pacific </w:t>
      </w:r>
      <w:r>
        <w:rPr>
          <w:rStyle w:val="CharStyle40"/>
          <w:lang w:val="en-US" w:eastAsia="en-US" w:bidi="en-US"/>
        </w:rPr>
        <w:t xml:space="preserve">Economic Cooperation), </w:t>
      </w:r>
      <w:r>
        <w:rPr>
          <w:rStyle w:val="CharStyle40"/>
        </w:rPr>
        <w:t>Rada Arabskiej Współpracy Gospodarczej</w:t>
      </w:r>
      <w:r>
        <w:rPr>
          <w:lang w:val="pl-PL" w:eastAsia="pl-PL" w:bidi="pl-PL"/>
          <w:w w:val="100"/>
          <w:spacing w:val="0"/>
          <w:color w:val="000000"/>
          <w:position w:val="0"/>
        </w:rPr>
        <w:t xml:space="preserve"> </w:t>
      </w:r>
      <w:r>
        <w:rPr>
          <w:rStyle w:val="CharStyle40"/>
        </w:rPr>
        <w:t>(</w:t>
      </w:r>
      <w:r>
        <w:rPr>
          <w:rStyle w:val="CharStyle40"/>
          <w:lang w:val="en-US" w:eastAsia="en-US" w:bidi="en-US"/>
        </w:rPr>
        <w:t xml:space="preserve">Council of Arab Economic </w:t>
      </w:r>
      <w:r>
        <w:rPr>
          <w:rStyle w:val="CharStyle40"/>
        </w:rPr>
        <w:t>Unity)</w:t>
      </w:r>
      <w:r>
        <w:rPr>
          <w:lang w:val="pl-PL" w:eastAsia="pl-PL" w:bidi="pl-PL"/>
          <w:w w:val="100"/>
          <w:spacing w:val="0"/>
          <w:color w:val="000000"/>
          <w:position w:val="0"/>
        </w:rPr>
        <w:t xml:space="preserve"> obok: </w:t>
      </w:r>
      <w:r>
        <w:rPr>
          <w:rStyle w:val="CharStyle40"/>
        </w:rPr>
        <w:t>Wspólnota Ekonomiczna Państw Afryki Cen</w:t>
        <w:softHyphen/>
        <w:t>tralnej</w:t>
      </w:r>
      <w:r>
        <w:rPr>
          <w:lang w:val="pl-PL" w:eastAsia="pl-PL" w:bidi="pl-PL"/>
          <w:w w:val="100"/>
          <w:spacing w:val="0"/>
          <w:color w:val="000000"/>
          <w:position w:val="0"/>
        </w:rPr>
        <w:t xml:space="preserve"> (fr. </w:t>
      </w:r>
      <w:r>
        <w:rPr>
          <w:rStyle w:val="CharStyle40"/>
          <w:lang w:val="cs-CZ" w:eastAsia="cs-CZ" w:bidi="cs-CZ"/>
        </w:rPr>
        <w:t xml:space="preserve">Communauté </w:t>
      </w:r>
      <w:r>
        <w:rPr>
          <w:rStyle w:val="CharStyle40"/>
          <w:lang w:val="de-DE" w:eastAsia="de-DE" w:bidi="de-DE"/>
        </w:rPr>
        <w:t>Economiques Etats de l'Afrique Centrale)</w:t>
      </w:r>
      <w:r>
        <w:rPr>
          <w:lang w:val="de-DE" w:eastAsia="de-DE" w:bidi="de-DE"/>
          <w:w w:val="100"/>
          <w:spacing w:val="0"/>
          <w:color w:val="000000"/>
          <w:position w:val="0"/>
        </w:rPr>
        <w:t xml:space="preserve"> </w:t>
      </w:r>
      <w:r>
        <w:rPr>
          <w:lang w:val="cs-CZ" w:eastAsia="cs-CZ" w:bidi="cs-CZ"/>
          <w:w w:val="100"/>
          <w:spacing w:val="0"/>
          <w:color w:val="000000"/>
          <w:position w:val="0"/>
        </w:rPr>
        <w:t xml:space="preserve">[OSM: </w:t>
      </w:r>
      <w:r>
        <w:rPr>
          <w:lang w:val="de-DE" w:eastAsia="de-DE" w:bidi="de-DE"/>
          <w:w w:val="100"/>
          <w:spacing w:val="0"/>
          <w:color w:val="000000"/>
          <w:position w:val="0"/>
        </w:rPr>
        <w:t xml:space="preserve">150]. </w:t>
      </w:r>
      <w:r>
        <w:rPr>
          <w:lang w:val="pl-PL" w:eastAsia="pl-PL" w:bidi="pl-PL"/>
          <w:w w:val="100"/>
          <w:spacing w:val="0"/>
          <w:color w:val="000000"/>
          <w:position w:val="0"/>
        </w:rPr>
        <w:t xml:space="preserve">W języku polskim przymiotniki </w:t>
      </w:r>
      <w:r>
        <w:rPr>
          <w:rStyle w:val="CharStyle40"/>
        </w:rPr>
        <w:t>gospodarczy</w:t>
      </w:r>
      <w:r>
        <w:rPr>
          <w:lang w:val="pl-PL" w:eastAsia="pl-PL" w:bidi="pl-PL"/>
          <w:w w:val="100"/>
          <w:spacing w:val="0"/>
          <w:color w:val="000000"/>
          <w:position w:val="0"/>
        </w:rPr>
        <w:t xml:space="preserve"> i </w:t>
      </w:r>
      <w:r>
        <w:rPr>
          <w:rStyle w:val="CharStyle40"/>
        </w:rPr>
        <w:t>ekonomiczny</w:t>
      </w:r>
      <w:r>
        <w:rPr>
          <w:lang w:val="pl-PL" w:eastAsia="pl-PL" w:bidi="pl-PL"/>
          <w:w w:val="100"/>
          <w:spacing w:val="0"/>
          <w:color w:val="000000"/>
          <w:position w:val="0"/>
        </w:rPr>
        <w:t xml:space="preserve"> są co prawda wyrazami bliskoznacznymi, ale w pewnych kontekstach nie moż</w:t>
        <w:softHyphen/>
        <w:t xml:space="preserve">na użyć ich zamiennie (np. </w:t>
      </w:r>
      <w:r>
        <w:rPr>
          <w:rStyle w:val="CharStyle40"/>
        </w:rPr>
        <w:t>przestępczość gospodarcza);</w:t>
      </w:r>
      <w:r>
        <w:rPr>
          <w:lang w:val="pl-PL" w:eastAsia="pl-PL" w:bidi="pl-PL"/>
          <w:w w:val="100"/>
          <w:spacing w:val="0"/>
          <w:color w:val="000000"/>
          <w:position w:val="0"/>
        </w:rPr>
        <w:t xml:space="preserve"> różna jest też ich geneza (przymiotnik </w:t>
      </w:r>
      <w:r>
        <w:rPr>
          <w:rStyle w:val="CharStyle40"/>
        </w:rPr>
        <w:t>ekonomiczny</w:t>
      </w:r>
      <w:r>
        <w:rPr>
          <w:lang w:val="pl-PL" w:eastAsia="pl-PL" w:bidi="pl-PL"/>
          <w:w w:val="100"/>
          <w:spacing w:val="0"/>
          <w:color w:val="000000"/>
          <w:position w:val="0"/>
        </w:rPr>
        <w:t xml:space="preserve"> —jeśli nawet nie uznamy go za pożycz</w:t>
        <w:softHyphen/>
        <w:t xml:space="preserve">kę leksykalną, został utworzony od podstawy </w:t>
      </w:r>
      <w:r>
        <w:rPr>
          <w:rStyle w:val="CharStyle40"/>
        </w:rPr>
        <w:t>ekonomia</w:t>
      </w:r>
      <w:r>
        <w:rPr>
          <w:lang w:val="pl-PL" w:eastAsia="pl-PL" w:bidi="pl-PL"/>
          <w:w w:val="100"/>
          <w:spacing w:val="0"/>
          <w:color w:val="000000"/>
          <w:position w:val="0"/>
        </w:rPr>
        <w:t xml:space="preserve"> — wyrazu w języ</w:t>
        <w:softHyphen/>
        <w:t>ku polskim obcego pochodzenia)</w:t>
      </w:r>
      <w:r>
        <w:rPr>
          <w:lang w:val="pl-PL" w:eastAsia="pl-PL" w:bidi="pl-PL"/>
          <w:vertAlign w:val="superscript"/>
          <w:w w:val="100"/>
          <w:spacing w:val="0"/>
          <w:color w:val="000000"/>
          <w:position w:val="0"/>
        </w:rPr>
        <w:t>3</w:t>
      </w:r>
      <w:r>
        <w:rPr>
          <w:lang w:val="pl-PL" w:eastAsia="pl-PL" w:bidi="pl-PL"/>
          <w:w w:val="100"/>
          <w:spacing w:val="0"/>
          <w:color w:val="000000"/>
          <w:position w:val="0"/>
        </w:rPr>
        <w:t>.</w:t>
      </w:r>
    </w:p>
    <w:p>
      <w:pPr>
        <w:pStyle w:val="Style8"/>
        <w:numPr>
          <w:ilvl w:val="0"/>
          <w:numId w:val="25"/>
        </w:numPr>
        <w:framePr w:w="7186" w:h="5041" w:hRule="exact" w:wrap="none" w:vAnchor="page" w:hAnchor="page" w:x="929" w:y="949"/>
        <w:tabs>
          <w:tab w:leader="none" w:pos="698" w:val="left"/>
        </w:tabs>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Szyk przydawki w grupie nominalnej:</w:t>
      </w:r>
    </w:p>
    <w:p>
      <w:pPr>
        <w:pStyle w:val="Style8"/>
        <w:framePr w:w="7186" w:h="5041" w:hRule="exact" w:wrap="none" w:vAnchor="page" w:hAnchor="page" w:x="929" w:y="949"/>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Ogólny mechanizm tłumaczeń w tym zakresie (uwzględniam tylko formy wymienione wyżej na pierwszym miejscu) wynika z różnic o cha</w:t>
        <w:softHyphen/>
        <w:t>rakterze systemowym pomiędzy językiem polskim a angielskim; w języku polskim przydawka gatunkowa stoi po rzeczowniku (szyk postpozycyjny), angielski charakteryzuje się szykiem prepozycyjnym:</w:t>
      </w:r>
    </w:p>
    <w:p>
      <w:pPr>
        <w:pStyle w:val="Style8"/>
        <w:framePr w:w="7186" w:h="1919" w:hRule="exact" w:wrap="none" w:vAnchor="page" w:hAnchor="page" w:x="929" w:y="6159"/>
        <w:widowControl w:val="0"/>
        <w:keepNext w:val="0"/>
        <w:keepLines w:val="0"/>
        <w:shd w:val="clear" w:color="auto" w:fill="auto"/>
        <w:bidi w:val="0"/>
        <w:jc w:val="both"/>
        <w:spacing w:before="0" w:after="60" w:line="230" w:lineRule="exact"/>
        <w:ind w:left="438" w:right="3524"/>
      </w:pPr>
      <w:r>
        <w:rPr>
          <w:lang w:val="pl-PL" w:eastAsia="pl-PL" w:bidi="pl-PL"/>
          <w:w w:val="100"/>
          <w:spacing w:val="0"/>
          <w:color w:val="000000"/>
          <w:position w:val="0"/>
        </w:rPr>
        <w:t xml:space="preserve">a) </w:t>
      </w:r>
      <w:r>
        <w:rPr>
          <w:lang w:val="de-DE" w:eastAsia="de-DE" w:bidi="de-DE"/>
          <w:w w:val="100"/>
          <w:spacing w:val="0"/>
          <w:color w:val="000000"/>
          <w:position w:val="0"/>
        </w:rPr>
        <w:t>Baltic Council</w:t>
        <w:br/>
      </w:r>
      <w:r>
        <w:rPr>
          <w:lang w:val="en-US" w:eastAsia="en-US" w:bidi="en-US"/>
          <w:w w:val="100"/>
          <w:spacing w:val="0"/>
          <w:color w:val="000000"/>
          <w:position w:val="0"/>
        </w:rPr>
        <w:t>Nordic Council</w:t>
        <w:br/>
        <w:t>European Union</w:t>
      </w:r>
    </w:p>
    <w:p>
      <w:pPr>
        <w:pStyle w:val="Style8"/>
        <w:framePr w:w="7186" w:h="1919" w:hRule="exact" w:wrap="none" w:vAnchor="page" w:hAnchor="page" w:x="929" w:y="6159"/>
        <w:widowControl w:val="0"/>
        <w:keepNext w:val="0"/>
        <w:keepLines w:val="0"/>
        <w:shd w:val="clear" w:color="auto" w:fill="auto"/>
        <w:bidi w:val="0"/>
        <w:jc w:val="left"/>
        <w:spacing w:before="0" w:after="92" w:line="230" w:lineRule="exact"/>
        <w:ind w:left="400" w:right="640" w:firstLine="0"/>
      </w:pPr>
      <w:r>
        <w:rPr>
          <w:lang w:val="en-US" w:eastAsia="en-US" w:bidi="en-US"/>
          <w:w w:val="100"/>
          <w:spacing w:val="0"/>
          <w:color w:val="000000"/>
          <w:position w:val="0"/>
        </w:rPr>
        <w:t>Central European Initiative</w:t>
        <w:br/>
        <w:t>North Atlantic Council</w:t>
        <w:br/>
        <w:t>Western European Union</w:t>
      </w:r>
    </w:p>
    <w:p>
      <w:pPr>
        <w:pStyle w:val="Style8"/>
        <w:framePr w:w="7186" w:h="1919" w:hRule="exact" w:wrap="none" w:vAnchor="page" w:hAnchor="page" w:x="929" w:y="6159"/>
        <w:widowControl w:val="0"/>
        <w:keepNext w:val="0"/>
        <w:keepLines w:val="0"/>
        <w:shd w:val="clear" w:color="auto" w:fill="auto"/>
        <w:bidi w:val="0"/>
        <w:jc w:val="both"/>
        <w:spacing w:before="0" w:after="0" w:line="190" w:lineRule="exact"/>
        <w:ind w:left="0" w:right="3524" w:firstLine="400"/>
      </w:pPr>
      <w:r>
        <w:rPr>
          <w:lang w:val="en-US" w:eastAsia="en-US" w:bidi="en-US"/>
          <w:w w:val="100"/>
          <w:spacing w:val="0"/>
          <w:color w:val="000000"/>
          <w:position w:val="0"/>
        </w:rPr>
        <w:t>North Atlantic Cooperation Council</w:t>
      </w:r>
    </w:p>
    <w:p>
      <w:pPr>
        <w:pStyle w:val="Style8"/>
        <w:framePr w:w="3072" w:h="2065" w:hRule="exact" w:wrap="none" w:vAnchor="page" w:hAnchor="page" w:x="4845" w:y="6162"/>
        <w:widowControl w:val="0"/>
        <w:keepNext w:val="0"/>
        <w:keepLines w:val="0"/>
        <w:shd w:val="clear" w:color="auto" w:fill="auto"/>
        <w:bidi w:val="0"/>
        <w:jc w:val="both"/>
        <w:spacing w:before="0" w:after="60" w:line="230" w:lineRule="exact"/>
        <w:ind w:left="0" w:right="1620" w:firstLine="0"/>
      </w:pPr>
      <w:r>
        <w:rPr>
          <w:lang w:val="pl-PL" w:eastAsia="pl-PL" w:bidi="pl-PL"/>
          <w:w w:val="100"/>
          <w:spacing w:val="0"/>
          <w:color w:val="000000"/>
          <w:position w:val="0"/>
        </w:rPr>
        <w:t>Rada Bałtycka Rada Nordycka Unia Europejska</w:t>
      </w:r>
    </w:p>
    <w:p>
      <w:pPr>
        <w:pStyle w:val="Style8"/>
        <w:framePr w:w="3072" w:h="2065" w:hRule="exact" w:wrap="none" w:vAnchor="page" w:hAnchor="page" w:x="4845" w:y="6162"/>
        <w:widowControl w:val="0"/>
        <w:keepNext w:val="0"/>
        <w:keepLines w:val="0"/>
        <w:shd w:val="clear" w:color="auto" w:fill="auto"/>
        <w:bidi w:val="0"/>
        <w:jc w:val="left"/>
        <w:spacing w:before="0" w:after="102" w:line="230" w:lineRule="exact"/>
        <w:ind w:left="0" w:right="0" w:firstLine="0"/>
      </w:pPr>
      <w:r>
        <w:rPr>
          <w:lang w:val="pl-PL" w:eastAsia="pl-PL" w:bidi="pl-PL"/>
          <w:w w:val="100"/>
          <w:spacing w:val="0"/>
          <w:color w:val="000000"/>
          <w:position w:val="0"/>
        </w:rPr>
        <w:t>Inicjatywa Środkowoeuropejska Rada Północnoatlantycka Unia Zachodnioeuropejska</w:t>
      </w:r>
    </w:p>
    <w:p>
      <w:pPr>
        <w:pStyle w:val="Style8"/>
        <w:framePr w:w="3072" w:h="2065" w:hRule="exact" w:wrap="none" w:vAnchor="page" w:hAnchor="page" w:x="4845" w:y="6162"/>
        <w:widowControl w:val="0"/>
        <w:keepNext w:val="0"/>
        <w:keepLines w:val="0"/>
        <w:shd w:val="clear" w:color="auto" w:fill="auto"/>
        <w:bidi w:val="0"/>
        <w:jc w:val="left"/>
        <w:spacing w:before="0" w:after="0" w:line="178" w:lineRule="exact"/>
        <w:ind w:left="0" w:right="0" w:firstLine="0"/>
      </w:pPr>
      <w:r>
        <w:rPr>
          <w:lang w:val="pl-PL" w:eastAsia="pl-PL" w:bidi="pl-PL"/>
          <w:w w:val="100"/>
          <w:spacing w:val="0"/>
          <w:color w:val="000000"/>
          <w:position w:val="0"/>
        </w:rPr>
        <w:t>Rada Współpracy Północno</w:t>
        <w:softHyphen/>
        <w:t>atlantyckiej</w:t>
      </w:r>
      <w:r>
        <w:rPr>
          <w:lang w:val="pl-PL" w:eastAsia="pl-PL" w:bidi="pl-PL"/>
          <w:vertAlign w:val="superscript"/>
          <w:w w:val="100"/>
          <w:spacing w:val="0"/>
          <w:color w:val="000000"/>
          <w:position w:val="0"/>
        </w:rPr>
        <w:t>4</w:t>
      </w:r>
    </w:p>
    <w:p>
      <w:pPr>
        <w:pStyle w:val="Style50"/>
        <w:framePr w:w="7162" w:h="2524" w:hRule="exact" w:wrap="none" w:vAnchor="page" w:hAnchor="page" w:x="929" w:y="8422"/>
        <w:tabs>
          <w:tab w:leader="none" w:pos="468" w:val="left"/>
        </w:tabs>
        <w:widowControl w:val="0"/>
        <w:keepNext w:val="0"/>
        <w:keepLines w:val="0"/>
        <w:shd w:val="clear" w:color="auto" w:fill="auto"/>
        <w:bidi w:val="0"/>
        <w:jc w:val="both"/>
        <w:spacing w:before="0" w:after="0" w:line="206" w:lineRule="exact"/>
        <w:ind w:left="0" w:right="0" w:firstLine="38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Podobnie wygląda sprawa z tłumaczeniem nazwy </w:t>
      </w:r>
      <w:r>
        <w:rPr>
          <w:rStyle w:val="CharStyle72"/>
        </w:rPr>
        <w:t xml:space="preserve">Central </w:t>
      </w:r>
      <w:r>
        <w:rPr>
          <w:rStyle w:val="CharStyle72"/>
          <w:lang w:val="en-US" w:eastAsia="en-US" w:bidi="en-US"/>
        </w:rPr>
        <w:t>Europe</w:t>
      </w:r>
      <w:r>
        <w:rPr>
          <w:lang w:val="en-US" w:eastAsia="en-US" w:bidi="en-US"/>
          <w:w w:val="100"/>
          <w:spacing w:val="0"/>
          <w:color w:val="000000"/>
          <w:position w:val="0"/>
        </w:rPr>
        <w:t xml:space="preserve"> </w:t>
      </w:r>
      <w:r>
        <w:rPr>
          <w:lang w:val="pl-PL" w:eastAsia="pl-PL" w:bidi="pl-PL"/>
          <w:w w:val="100"/>
          <w:spacing w:val="0"/>
          <w:color w:val="000000"/>
          <w:position w:val="0"/>
        </w:rPr>
        <w:t xml:space="preserve">jako </w:t>
      </w:r>
      <w:r>
        <w:rPr>
          <w:rStyle w:val="CharStyle72"/>
        </w:rPr>
        <w:t>Central</w:t>
        <w:softHyphen/>
        <w:t>na</w:t>
      </w:r>
      <w:r>
        <w:rPr>
          <w:lang w:val="pl-PL" w:eastAsia="pl-PL" w:bidi="pl-PL"/>
          <w:w w:val="100"/>
          <w:spacing w:val="0"/>
          <w:color w:val="000000"/>
          <w:position w:val="0"/>
        </w:rPr>
        <w:t xml:space="preserve"> (zamiast </w:t>
      </w:r>
      <w:r>
        <w:rPr>
          <w:rStyle w:val="CharStyle72"/>
        </w:rPr>
        <w:t>Środkowa) Europa,</w:t>
      </w:r>
      <w:r>
        <w:rPr>
          <w:lang w:val="pl-PL" w:eastAsia="pl-PL" w:bidi="pl-PL"/>
          <w:w w:val="100"/>
          <w:spacing w:val="0"/>
          <w:color w:val="000000"/>
          <w:position w:val="0"/>
        </w:rPr>
        <w:t xml:space="preserve"> por. przykłady z GW: „Z dużymi sukcesami wróciła z Chorwacji nasza drużyna licealistów z Międzynarodowej Olimpiady Informatycznej Krajów Europy Centralnej” [„Gazeta. Komputer”, 2.06.1998, s. 1], „Wilanów pełen supermarketów... z największym diabelskim młynem w Europie Centralnej” [s. 1], „Dowództwo Połączonych Sił Sojuszniczych NATO Centralnej Europy — tzw. AFCENT z siedzibą w Brunssum w Holandii” [12.03.1999, s. 14]. Pojawiająca się — co prawda okazjonalnie — </w:t>
      </w:r>
      <w:r>
        <w:rPr>
          <w:rStyle w:val="CharStyle72"/>
        </w:rPr>
        <w:t>Centralna Europa</w:t>
      </w:r>
      <w:r>
        <w:rPr>
          <w:lang w:val="pl-PL" w:eastAsia="pl-PL" w:bidi="pl-PL"/>
          <w:w w:val="100"/>
          <w:spacing w:val="0"/>
          <w:color w:val="000000"/>
          <w:position w:val="0"/>
        </w:rPr>
        <w:t xml:space="preserve"> na określenie tej części kontynentu, do której należy Polska, staje się określeniem konkurencyjnym wobec </w:t>
      </w:r>
      <w:r>
        <w:rPr>
          <w:rStyle w:val="CharStyle72"/>
        </w:rPr>
        <w:t>Środkowa Euro</w:t>
        <w:softHyphen/>
        <w:t>pa</w:t>
      </w:r>
      <w:r>
        <w:rPr>
          <w:lang w:val="pl-PL" w:eastAsia="pl-PL" w:bidi="pl-PL"/>
          <w:w w:val="100"/>
          <w:spacing w:val="0"/>
          <w:color w:val="000000"/>
          <w:position w:val="0"/>
        </w:rPr>
        <w:t xml:space="preserve"> (A szkoda, gdyż ‘Europa Środkowa’ jest pojęciem nie tylko geopolitycznym, ale także kulturowym i historycznym, por. np. wywiad z T. Venclovą, [GW, 2.11.1991, s. 14-15]).</w:t>
      </w:r>
    </w:p>
    <w:p>
      <w:pPr>
        <w:pStyle w:val="Style50"/>
        <w:framePr w:w="7162" w:h="866" w:hRule="exact" w:wrap="none" w:vAnchor="page" w:hAnchor="page" w:x="929" w:y="10951"/>
        <w:tabs>
          <w:tab w:leader="none" w:pos="446" w:val="left"/>
        </w:tabs>
        <w:widowControl w:val="0"/>
        <w:keepNext w:val="0"/>
        <w:keepLines w:val="0"/>
        <w:shd w:val="clear" w:color="auto" w:fill="auto"/>
        <w:bidi w:val="0"/>
        <w:jc w:val="both"/>
        <w:spacing w:before="0" w:after="0" w:line="206" w:lineRule="exact"/>
        <w:ind w:left="0" w:right="0" w:firstLine="36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W </w:t>
      </w:r>
      <w:r>
        <w:rPr>
          <w:rStyle w:val="CharStyle72"/>
          <w:lang w:val="en-US" w:eastAsia="en-US" w:bidi="en-US"/>
        </w:rPr>
        <w:t>Vademecum...</w:t>
      </w:r>
      <w:r>
        <w:rPr>
          <w:lang w:val="en-US" w:eastAsia="en-US" w:bidi="en-US"/>
          <w:w w:val="100"/>
          <w:spacing w:val="0"/>
          <w:color w:val="000000"/>
          <w:position w:val="0"/>
        </w:rPr>
        <w:t xml:space="preserve"> </w:t>
      </w:r>
      <w:r>
        <w:rPr>
          <w:lang w:val="pl-PL" w:eastAsia="pl-PL" w:bidi="pl-PL"/>
          <w:w w:val="100"/>
          <w:spacing w:val="0"/>
          <w:color w:val="000000"/>
          <w:position w:val="0"/>
        </w:rPr>
        <w:t xml:space="preserve">— </w:t>
      </w:r>
      <w:r>
        <w:rPr>
          <w:rStyle w:val="CharStyle72"/>
        </w:rPr>
        <w:t>Północnoatlantycka Rada Współpracy.</w:t>
      </w:r>
      <w:r>
        <w:rPr>
          <w:lang w:val="pl-PL" w:eastAsia="pl-PL" w:bidi="pl-PL"/>
          <w:w w:val="100"/>
          <w:spacing w:val="0"/>
          <w:color w:val="000000"/>
          <w:position w:val="0"/>
        </w:rPr>
        <w:t xml:space="preserve"> Być może ta zmiana szyku (wbrew zarysowującemu się pewnemu modelowi tłumaczeń) ma funkcjonalne uzasadnienie, służy wyrazistszemu odróżnieniu tej nazwy od </w:t>
      </w:r>
      <w:r>
        <w:rPr>
          <w:rStyle w:val="CharStyle72"/>
        </w:rPr>
        <w:t>Rady Północnoatlan</w:t>
        <w:softHyphen/>
        <w:t>tyckiej</w:t>
      </w:r>
      <w:r>
        <w:rPr>
          <w:lang w:val="pl-PL" w:eastAsia="pl-PL" w:bidi="pl-PL"/>
          <w:w w:val="100"/>
          <w:spacing w:val="0"/>
          <w:color w:val="000000"/>
          <w:position w:val="0"/>
        </w:rPr>
        <w:t xml:space="preserve"> </w:t>
      </w:r>
      <w:r>
        <w:rPr>
          <w:rStyle w:val="CharStyle72"/>
        </w:rPr>
        <w:t>(</w:t>
      </w:r>
      <w:r>
        <w:rPr>
          <w:rStyle w:val="CharStyle72"/>
          <w:lang w:val="en-US" w:eastAsia="en-US" w:bidi="en-US"/>
        </w:rPr>
        <w:t xml:space="preserve">North </w:t>
      </w:r>
      <w:r>
        <w:rPr>
          <w:rStyle w:val="CharStyle72"/>
        </w:rPr>
        <w:t xml:space="preserve">Atlantic </w:t>
      </w:r>
      <w:r>
        <w:rPr>
          <w:rStyle w:val="CharStyle72"/>
          <w:lang w:val="de-DE" w:eastAsia="de-DE" w:bidi="de-DE"/>
        </w:rPr>
        <w:t>Council</w:t>
      </w:r>
      <w:r>
        <w:rPr>
          <w:lang w:val="de-DE" w:eastAsia="de-DE" w:bidi="de-DE"/>
          <w:w w:val="100"/>
          <w:spacing w:val="0"/>
          <w:color w:val="000000"/>
          <w:position w:val="0"/>
        </w:rPr>
        <w:t xml:space="preserve"> </w:t>
      </w:r>
      <w:r>
        <w:rPr>
          <w:lang w:val="pl-PL" w:eastAsia="pl-PL" w:bidi="pl-PL"/>
          <w:w w:val="100"/>
          <w:spacing w:val="0"/>
          <w:color w:val="000000"/>
          <w:position w:val="0"/>
        </w:rPr>
        <w:t xml:space="preserve">— </w:t>
      </w:r>
      <w:r>
        <w:rPr>
          <w:lang w:val="de-DE" w:eastAsia="de-DE" w:bidi="de-DE"/>
          <w:w w:val="100"/>
          <w:spacing w:val="0"/>
          <w:color w:val="000000"/>
          <w:position w:val="0"/>
        </w:rPr>
        <w:t xml:space="preserve">NAC </w:t>
      </w:r>
      <w:r>
        <w:rPr>
          <w:lang w:val="pl-PL" w:eastAsia="pl-PL" w:bidi="pl-PL"/>
          <w:w w:val="100"/>
          <w:spacing w:val="0"/>
          <w:color w:val="000000"/>
          <w:position w:val="0"/>
        </w:rPr>
        <w:t>jest najważniejszym organem NATO).</w:t>
      </w:r>
    </w:p>
    <w:p>
      <w:pPr>
        <w:widowControl w:val="0"/>
        <w:rPr>
          <w:sz w:val="2"/>
          <w:szCs w:val="2"/>
        </w:rPr>
        <w:sectPr>
          <w:footnotePr>
            <w:pos w:val="pageBottom"/>
            <w:numFmt w:val="decimal"/>
            <w:numRestart w:val="continuous"/>
          </w:footnotePr>
          <w:pgSz w:w="8662" w:h="12804"/>
          <w:pgMar w:top="360" w:left="360" w:right="360" w:bottom="360" w:header="0" w:footer="3" w:gutter="0"/>
          <w:rtlGutter w:val="0"/>
          <w:cols w:space="720"/>
          <w:noEndnote/>
          <w:docGrid w:linePitch="360"/>
        </w:sectPr>
      </w:pPr>
    </w:p>
    <w:p>
      <w:pPr>
        <w:pStyle w:val="Style29"/>
        <w:framePr w:wrap="none" w:vAnchor="page" w:hAnchor="page" w:x="1444" w:y="747"/>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NAZWY ORGANIZACJI I INSTYTUCJI EUROPEJSKICH W POLSZCZYŹNIE</w:t>
      </w:r>
    </w:p>
    <w:p>
      <w:pPr>
        <w:pStyle w:val="Style29"/>
        <w:framePr w:wrap="none" w:vAnchor="page" w:hAnchor="page" w:x="7626" w:y="776"/>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21</w:t>
      </w:r>
    </w:p>
    <w:p>
      <w:pPr>
        <w:pStyle w:val="Style8"/>
        <w:framePr w:w="7195" w:h="635" w:hRule="exact" w:wrap="none" w:vAnchor="page" w:hAnchor="page" w:x="710" w:y="1241"/>
        <w:widowControl w:val="0"/>
        <w:keepNext w:val="0"/>
        <w:keepLines w:val="0"/>
        <w:shd w:val="clear" w:color="auto" w:fill="auto"/>
        <w:bidi w:val="0"/>
        <w:jc w:val="both"/>
        <w:spacing w:before="0" w:after="0" w:line="190" w:lineRule="exact"/>
        <w:ind w:left="0" w:right="0" w:firstLine="380"/>
      </w:pPr>
      <w:r>
        <w:rPr>
          <w:lang w:val="de-DE" w:eastAsia="de-DE" w:bidi="de-DE"/>
          <w:w w:val="100"/>
          <w:spacing w:val="0"/>
          <w:color w:val="000000"/>
          <w:position w:val="0"/>
        </w:rPr>
        <w:t xml:space="preserve">Euro-Atiantic Partnership Council </w:t>
      </w:r>
      <w:r>
        <w:rPr>
          <w:lang w:val="pl-PL" w:eastAsia="pl-PL" w:bidi="pl-PL"/>
          <w:w w:val="100"/>
          <w:spacing w:val="0"/>
          <w:color w:val="000000"/>
          <w:position w:val="0"/>
        </w:rPr>
        <w:t>Rada Partnerstwa Euroatiantyckiego</w:t>
      </w:r>
    </w:p>
    <w:p>
      <w:pPr>
        <w:pStyle w:val="Style8"/>
        <w:framePr w:w="7195" w:h="635" w:hRule="exact" w:wrap="none" w:vAnchor="page" w:hAnchor="page" w:x="710" w:y="1241"/>
        <w:widowControl w:val="0"/>
        <w:keepNext w:val="0"/>
        <w:keepLines w:val="0"/>
        <w:shd w:val="clear" w:color="auto" w:fill="auto"/>
        <w:bidi w:val="0"/>
        <w:jc w:val="both"/>
        <w:spacing w:before="0" w:after="0" w:line="190" w:lineRule="exact"/>
        <w:ind w:left="0" w:right="0" w:firstLine="380"/>
      </w:pPr>
      <w:r>
        <w:rPr>
          <w:lang w:val="en-US" w:eastAsia="en-US" w:bidi="en-US"/>
          <w:w w:val="100"/>
          <w:spacing w:val="0"/>
          <w:color w:val="000000"/>
          <w:position w:val="0"/>
        </w:rPr>
        <w:t xml:space="preserve">North Atlantic Treaty Organisation </w:t>
      </w:r>
      <w:r>
        <w:rPr>
          <w:lang w:val="pl-PL" w:eastAsia="pl-PL" w:bidi="pl-PL"/>
          <w:w w:val="100"/>
          <w:spacing w:val="0"/>
          <w:color w:val="000000"/>
          <w:position w:val="0"/>
        </w:rPr>
        <w:t>Organizacja Paktu (Traktatu)</w:t>
      </w:r>
    </w:p>
    <w:p>
      <w:pPr>
        <w:pStyle w:val="Style8"/>
        <w:framePr w:w="7195" w:h="635" w:hRule="exact" w:wrap="none" w:vAnchor="page" w:hAnchor="page" w:x="710" w:y="1241"/>
        <w:widowControl w:val="0"/>
        <w:keepNext w:val="0"/>
        <w:keepLines w:val="0"/>
        <w:shd w:val="clear" w:color="auto" w:fill="auto"/>
        <w:bidi w:val="0"/>
        <w:jc w:val="left"/>
        <w:spacing w:before="0" w:after="0" w:line="190" w:lineRule="exact"/>
        <w:ind w:left="3940" w:right="0" w:firstLine="0"/>
      </w:pPr>
      <w:r>
        <w:rPr>
          <w:lang w:val="pl-PL" w:eastAsia="pl-PL" w:bidi="pl-PL"/>
          <w:w w:val="100"/>
          <w:spacing w:val="0"/>
          <w:color w:val="000000"/>
          <w:position w:val="0"/>
        </w:rPr>
        <w:t>Północnoatlantyckiego</w:t>
      </w:r>
    </w:p>
    <w:p>
      <w:pPr>
        <w:pStyle w:val="Style8"/>
        <w:framePr w:w="7195" w:h="4464" w:hRule="exact" w:wrap="none" w:vAnchor="page" w:hAnchor="page" w:x="710" w:y="1919"/>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 xml:space="preserve">b) Black </w:t>
      </w:r>
      <w:r>
        <w:rPr>
          <w:lang w:val="en-US" w:eastAsia="en-US" w:bidi="en-US"/>
          <w:w w:val="100"/>
          <w:spacing w:val="0"/>
          <w:color w:val="000000"/>
          <w:position w:val="0"/>
        </w:rPr>
        <w:t xml:space="preserve">Sea Economic Cooperation </w:t>
      </w:r>
      <w:r>
        <w:rPr>
          <w:lang w:val="pl-PL" w:eastAsia="pl-PL" w:bidi="pl-PL"/>
          <w:w w:val="100"/>
          <w:spacing w:val="0"/>
          <w:color w:val="000000"/>
          <w:position w:val="0"/>
        </w:rPr>
        <w:t>Czarnomorska Współpraca Gospodarcza</w:t>
      </w:r>
    </w:p>
    <w:p>
      <w:pPr>
        <w:pStyle w:val="Style8"/>
        <w:framePr w:w="7195" w:h="4464" w:hRule="exact" w:wrap="none" w:vAnchor="page" w:hAnchor="page" w:x="710" w:y="1919"/>
        <w:tabs>
          <w:tab w:leader="none" w:pos="3915" w:val="left"/>
        </w:tabs>
        <w:widowControl w:val="0"/>
        <w:keepNext w:val="0"/>
        <w:keepLines w:val="0"/>
        <w:shd w:val="clear" w:color="auto" w:fill="auto"/>
        <w:bidi w:val="0"/>
        <w:jc w:val="both"/>
        <w:spacing w:before="0" w:after="0" w:line="190" w:lineRule="exact"/>
        <w:ind w:left="0" w:right="0" w:firstLine="380"/>
      </w:pPr>
      <w:r>
        <w:rPr>
          <w:lang w:val="pl-PL" w:eastAsia="pl-PL" w:bidi="pl-PL"/>
          <w:w w:val="100"/>
          <w:spacing w:val="0"/>
          <w:color w:val="000000"/>
          <w:position w:val="0"/>
        </w:rPr>
        <w:t>Barents Euro-Arctic Region</w:t>
        <w:tab/>
        <w:t>Euroarktyczny Region Morza Barentsa</w:t>
      </w:r>
      <w:r>
        <w:rPr>
          <w:lang w:val="pl-PL" w:eastAsia="pl-PL" w:bidi="pl-PL"/>
          <w:vertAlign w:val="superscript"/>
          <w:w w:val="100"/>
          <w:spacing w:val="0"/>
          <w:color w:val="000000"/>
          <w:position w:val="0"/>
        </w:rPr>
        <w:t>0</w:t>
      </w:r>
      <w:r>
        <w:rPr>
          <w:lang w:val="pl-PL" w:eastAsia="pl-PL" w:bidi="pl-PL"/>
          <w:w w:val="100"/>
          <w:spacing w:val="0"/>
          <w:color w:val="000000"/>
          <w:position w:val="0"/>
        </w:rPr>
        <w:t>.</w:t>
      </w:r>
    </w:p>
    <w:p>
      <w:pPr>
        <w:pStyle w:val="Style35"/>
        <w:framePr w:w="7195" w:h="4464" w:hRule="exact" w:wrap="none" w:vAnchor="page" w:hAnchor="page" w:x="710" w:y="1919"/>
        <w:widowControl w:val="0"/>
        <w:keepNext w:val="0"/>
        <w:keepLines w:val="0"/>
        <w:shd w:val="clear" w:color="auto" w:fill="auto"/>
        <w:bidi w:val="0"/>
        <w:jc w:val="both"/>
        <w:spacing w:before="0" w:after="0" w:line="228" w:lineRule="exact"/>
        <w:ind w:left="0" w:right="0" w:firstLine="380"/>
      </w:pPr>
      <w:r>
        <w:rPr>
          <w:rStyle w:val="CharStyle85"/>
          <w:i w:val="0"/>
          <w:iCs w:val="0"/>
        </w:rPr>
        <w:t xml:space="preserve">Nieustabilizowanym szykiem wyrazów charakteiyzują się nazwy: </w:t>
      </w:r>
      <w:r>
        <w:rPr>
          <w:lang w:val="pl-PL" w:eastAsia="pl-PL" w:bidi="pl-PL"/>
          <w:w w:val="100"/>
          <w:color w:val="000000"/>
          <w:position w:val="0"/>
        </w:rPr>
        <w:t>Rada Współpracy Północnoatiantyckiej - Północnoatlantycka Rada Współpracy; Euro-Atlantycka Rada Partnerstwa/ /Euroatlantycka Rada Partnerstwa - Rada Partnerstwa Euroatiantyckiego; Euroarktyczny Region Morza Ba</w:t>
        <w:softHyphen/>
        <w:t>rentsa</w:t>
      </w:r>
      <w:r>
        <w:rPr>
          <w:rStyle w:val="CharStyle85"/>
          <w:i w:val="0"/>
          <w:iCs w:val="0"/>
        </w:rPr>
        <w:t xml:space="preserve"> — </w:t>
      </w:r>
      <w:r>
        <w:rPr>
          <w:lang w:val="pl-PL" w:eastAsia="pl-PL" w:bidi="pl-PL"/>
          <w:w w:val="100"/>
          <w:color w:val="000000"/>
          <w:position w:val="0"/>
        </w:rPr>
        <w:t>Region Barentsa - Europejsko-arktyczny</w:t>
      </w:r>
      <w:r>
        <w:rPr>
          <w:lang w:val="pl-PL" w:eastAsia="pl-PL" w:bidi="pl-PL"/>
          <w:vertAlign w:val="superscript"/>
          <w:w w:val="100"/>
          <w:color w:val="000000"/>
          <w:position w:val="0"/>
        </w:rPr>
        <w:t>5 6</w:t>
      </w:r>
      <w:r>
        <w:rPr>
          <w:lang w:val="pl-PL" w:eastAsia="pl-PL" w:bidi="pl-PL"/>
          <w:w w:val="100"/>
          <w:color w:val="000000"/>
          <w:position w:val="0"/>
        </w:rPr>
        <w:t>.</w:t>
      </w:r>
    </w:p>
    <w:p>
      <w:pPr>
        <w:pStyle w:val="Style35"/>
        <w:framePr w:w="7195" w:h="4464" w:hRule="exact" w:wrap="none" w:vAnchor="page" w:hAnchor="page" w:x="710" w:y="1919"/>
        <w:widowControl w:val="0"/>
        <w:keepNext w:val="0"/>
        <w:keepLines w:val="0"/>
        <w:shd w:val="clear" w:color="auto" w:fill="auto"/>
        <w:bidi w:val="0"/>
        <w:jc w:val="both"/>
        <w:spacing w:before="0" w:after="0" w:line="228" w:lineRule="exact"/>
        <w:ind w:left="0" w:right="0" w:firstLine="380"/>
      </w:pPr>
      <w:r>
        <w:rPr>
          <w:rStyle w:val="CharStyle85"/>
          <w:i w:val="0"/>
          <w:iCs w:val="0"/>
        </w:rPr>
        <w:t>Nazwy, w skład których wchodzi przyimek, są tłumaczone następują</w:t>
        <w:softHyphen/>
        <w:t xml:space="preserve">co: </w:t>
      </w:r>
      <w:r>
        <w:rPr>
          <w:lang w:val="en-US" w:eastAsia="en-US" w:bidi="en-US"/>
          <w:w w:val="100"/>
          <w:color w:val="000000"/>
          <w:position w:val="0"/>
        </w:rPr>
        <w:t>Nordic Council of Ministers</w:t>
      </w:r>
      <w:r>
        <w:rPr>
          <w:rStyle w:val="CharStyle85"/>
          <w:lang w:val="en-US" w:eastAsia="en-US" w:bidi="en-US"/>
          <w:i w:val="0"/>
          <w:iCs w:val="0"/>
        </w:rPr>
        <w:t xml:space="preserve"> </w:t>
      </w:r>
      <w:r>
        <w:rPr>
          <w:rStyle w:val="CharStyle85"/>
          <w:i w:val="0"/>
          <w:iCs w:val="0"/>
        </w:rPr>
        <w:t xml:space="preserve">jako </w:t>
      </w:r>
      <w:r>
        <w:rPr>
          <w:lang w:val="pl-PL" w:eastAsia="pl-PL" w:bidi="pl-PL"/>
          <w:w w:val="100"/>
          <w:color w:val="000000"/>
          <w:position w:val="0"/>
        </w:rPr>
        <w:t>Nordycka Rada Ministrów</w:t>
      </w:r>
      <w:r>
        <w:rPr>
          <w:rStyle w:val="CharStyle85"/>
          <w:i w:val="0"/>
          <w:iCs w:val="0"/>
        </w:rPr>
        <w:t xml:space="preserve"> (chociaż jest </w:t>
      </w:r>
      <w:r>
        <w:rPr>
          <w:lang w:val="pl-PL" w:eastAsia="pl-PL" w:bidi="pl-PL"/>
          <w:w w:val="100"/>
          <w:color w:val="000000"/>
          <w:position w:val="0"/>
        </w:rPr>
        <w:t>Rada Nordycka</w:t>
      </w:r>
      <w:r>
        <w:rPr>
          <w:rStyle w:val="CharStyle85"/>
          <w:i w:val="0"/>
          <w:iCs w:val="0"/>
        </w:rPr>
        <w:t xml:space="preserve"> — ang. </w:t>
      </w:r>
      <w:r>
        <w:rPr>
          <w:lang w:val="en-US" w:eastAsia="en-US" w:bidi="en-US"/>
          <w:w w:val="100"/>
          <w:color w:val="000000"/>
          <w:position w:val="0"/>
        </w:rPr>
        <w:t xml:space="preserve">Nordic </w:t>
      </w:r>
      <w:r>
        <w:rPr>
          <w:lang w:val="de-DE" w:eastAsia="de-DE" w:bidi="de-DE"/>
          <w:w w:val="100"/>
          <w:color w:val="000000"/>
          <w:position w:val="0"/>
        </w:rPr>
        <w:t>Council)</w:t>
      </w:r>
      <w:r>
        <w:rPr>
          <w:rStyle w:val="CharStyle85"/>
          <w:i w:val="0"/>
          <w:iCs w:val="0"/>
        </w:rPr>
        <w:t xml:space="preserve">, </w:t>
      </w:r>
      <w:r>
        <w:rPr>
          <w:lang w:val="de-DE" w:eastAsia="de-DE" w:bidi="de-DE"/>
          <w:w w:val="100"/>
          <w:color w:val="000000"/>
          <w:position w:val="0"/>
        </w:rPr>
        <w:t xml:space="preserve">Council </w:t>
      </w:r>
      <w:r>
        <w:rPr>
          <w:lang w:val="en-US" w:eastAsia="en-US" w:bidi="en-US"/>
          <w:w w:val="100"/>
          <w:color w:val="000000"/>
          <w:position w:val="0"/>
        </w:rPr>
        <w:t>of Europe</w:t>
      </w:r>
      <w:r>
        <w:rPr>
          <w:rStyle w:val="CharStyle85"/>
          <w:lang w:val="en-US" w:eastAsia="en-US" w:bidi="en-US"/>
          <w:i w:val="0"/>
          <w:iCs w:val="0"/>
        </w:rPr>
        <w:t xml:space="preserve"> — </w:t>
      </w:r>
      <w:r>
        <w:rPr>
          <w:lang w:val="pl-PL" w:eastAsia="pl-PL" w:bidi="pl-PL"/>
          <w:w w:val="100"/>
          <w:color w:val="000000"/>
          <w:position w:val="0"/>
        </w:rPr>
        <w:t xml:space="preserve">Rada Europy </w:t>
      </w:r>
      <w:r>
        <w:rPr>
          <w:rStyle w:val="CharStyle85"/>
          <w:i w:val="0"/>
          <w:iCs w:val="0"/>
        </w:rPr>
        <w:t xml:space="preserve">oraz </w:t>
      </w:r>
      <w:r>
        <w:rPr>
          <w:lang w:val="en-US" w:eastAsia="en-US" w:bidi="en-US"/>
          <w:w w:val="100"/>
          <w:color w:val="000000"/>
          <w:position w:val="0"/>
        </w:rPr>
        <w:t>Partnership for Peace</w:t>
      </w:r>
      <w:r>
        <w:rPr>
          <w:rStyle w:val="CharStyle85"/>
          <w:lang w:val="en-US" w:eastAsia="en-US" w:bidi="en-US"/>
          <w:i w:val="0"/>
          <w:iCs w:val="0"/>
        </w:rPr>
        <w:t xml:space="preserve"> — </w:t>
      </w:r>
      <w:r>
        <w:rPr>
          <w:lang w:val="pl-PL" w:eastAsia="pl-PL" w:bidi="pl-PL"/>
          <w:w w:val="100"/>
          <w:color w:val="000000"/>
          <w:position w:val="0"/>
        </w:rPr>
        <w:t>Partnerstwo dla Pokoju</w:t>
      </w:r>
      <w:r>
        <w:rPr>
          <w:rStyle w:val="CharStyle85"/>
          <w:i w:val="0"/>
          <w:iCs w:val="0"/>
        </w:rPr>
        <w:t xml:space="preserve"> </w:t>
      </w:r>
      <w:r>
        <w:rPr>
          <w:rStyle w:val="CharStyle85"/>
          <w:lang w:val="en-US" w:eastAsia="en-US" w:bidi="en-US"/>
          <w:i w:val="0"/>
          <w:iCs w:val="0"/>
        </w:rPr>
        <w:t xml:space="preserve">i </w:t>
      </w:r>
      <w:r>
        <w:rPr>
          <w:lang w:val="en-US" w:eastAsia="en-US" w:bidi="en-US"/>
          <w:w w:val="100"/>
          <w:color w:val="000000"/>
          <w:position w:val="0"/>
        </w:rPr>
        <w:t>Council of the Baltic Sea States</w:t>
      </w:r>
      <w:r>
        <w:rPr>
          <w:rStyle w:val="CharStyle85"/>
          <w:lang w:val="en-US" w:eastAsia="en-US" w:bidi="en-US"/>
          <w:i w:val="0"/>
          <w:iCs w:val="0"/>
        </w:rPr>
        <w:t xml:space="preserve"> — </w:t>
      </w:r>
      <w:r>
        <w:rPr>
          <w:rStyle w:val="CharStyle85"/>
          <w:i w:val="0"/>
          <w:iCs w:val="0"/>
        </w:rPr>
        <w:t>z uświadamianą różnicą strukturalną składu grupy okre</w:t>
        <w:softHyphen/>
        <w:t xml:space="preserve">ślającej — </w:t>
      </w:r>
      <w:r>
        <w:rPr>
          <w:lang w:val="pl-PL" w:eastAsia="pl-PL" w:bidi="pl-PL"/>
          <w:w w:val="100"/>
          <w:color w:val="000000"/>
          <w:position w:val="0"/>
        </w:rPr>
        <w:t>Rada Państw Morza Bałtyckiego</w:t>
      </w:r>
      <w:r>
        <w:rPr>
          <w:rStyle w:val="CharStyle85"/>
          <w:i w:val="0"/>
          <w:iCs w:val="0"/>
        </w:rPr>
        <w:t xml:space="preserve">. W tłumaczeniu nazwy </w:t>
      </w:r>
      <w:r>
        <w:rPr>
          <w:lang w:val="pl-PL" w:eastAsia="pl-PL" w:bidi="pl-PL"/>
          <w:w w:val="100"/>
          <w:color w:val="000000"/>
          <w:position w:val="0"/>
        </w:rPr>
        <w:t>Organi</w:t>
        <w:softHyphen/>
        <w:t>zacja</w:t>
      </w:r>
      <w:r>
        <w:rPr>
          <w:rStyle w:val="CharStyle85"/>
          <w:i w:val="0"/>
          <w:iCs w:val="0"/>
        </w:rPr>
        <w:t xml:space="preserve"> (</w:t>
      </w:r>
      <w:r>
        <w:rPr>
          <w:lang w:val="pl-PL" w:eastAsia="pl-PL" w:bidi="pl-PL"/>
          <w:w w:val="100"/>
          <w:color w:val="000000"/>
          <w:position w:val="0"/>
        </w:rPr>
        <w:t>Konferencja) Bezpieczeństwa i Współpracy w Europie</w:t>
      </w:r>
      <w:r>
        <w:rPr>
          <w:rStyle w:val="CharStyle85"/>
          <w:i w:val="0"/>
          <w:iCs w:val="0"/>
        </w:rPr>
        <w:t xml:space="preserve"> </w:t>
      </w:r>
      <w:r>
        <w:rPr>
          <w:lang w:val="pl-PL" w:eastAsia="pl-PL" w:bidi="pl-PL"/>
          <w:w w:val="100"/>
          <w:color w:val="000000"/>
          <w:position w:val="0"/>
        </w:rPr>
        <w:t>(</w:t>
      </w:r>
      <w:r>
        <w:rPr>
          <w:lang w:val="en-US" w:eastAsia="en-US" w:bidi="en-US"/>
          <w:w w:val="100"/>
          <w:color w:val="000000"/>
          <w:position w:val="0"/>
        </w:rPr>
        <w:t xml:space="preserve">Organisation (Conference) </w:t>
      </w:r>
      <w:r>
        <w:rPr>
          <w:lang w:val="pl-PL" w:eastAsia="pl-PL" w:bidi="pl-PL"/>
          <w:w w:val="100"/>
          <w:color w:val="000000"/>
          <w:position w:val="0"/>
        </w:rPr>
        <w:t xml:space="preserve">for Security </w:t>
      </w:r>
      <w:r>
        <w:rPr>
          <w:lang w:val="en-US" w:eastAsia="en-US" w:bidi="en-US"/>
          <w:w w:val="100"/>
          <w:color w:val="000000"/>
          <w:position w:val="0"/>
        </w:rPr>
        <w:t>and Co-operation in Europe)</w:t>
      </w:r>
      <w:r>
        <w:rPr>
          <w:rStyle w:val="CharStyle85"/>
          <w:lang w:val="en-US" w:eastAsia="en-US" w:bidi="en-US"/>
          <w:i w:val="0"/>
          <w:iCs w:val="0"/>
        </w:rPr>
        <w:t xml:space="preserve"> </w:t>
      </w:r>
      <w:r>
        <w:rPr>
          <w:rStyle w:val="CharStyle85"/>
          <w:i w:val="0"/>
          <w:iCs w:val="0"/>
        </w:rPr>
        <w:t xml:space="preserve">konstrukcji </w:t>
      </w:r>
      <w:r>
        <w:rPr>
          <w:lang w:val="en-US" w:eastAsia="en-US" w:bidi="en-US"/>
          <w:w w:val="100"/>
          <w:color w:val="000000"/>
          <w:position w:val="0"/>
        </w:rPr>
        <w:t>organisa</w:t>
        <w:softHyphen/>
        <w:t>tion +for</w:t>
      </w:r>
      <w:r>
        <w:rPr>
          <w:rStyle w:val="CharStyle85"/>
          <w:lang w:val="en-US" w:eastAsia="en-US" w:bidi="en-US"/>
          <w:i w:val="0"/>
          <w:iCs w:val="0"/>
        </w:rPr>
        <w:t xml:space="preserve"> + N </w:t>
      </w:r>
      <w:r>
        <w:rPr>
          <w:rStyle w:val="CharStyle85"/>
          <w:i w:val="0"/>
          <w:iCs w:val="0"/>
        </w:rPr>
        <w:t xml:space="preserve">odpowiada </w:t>
      </w:r>
      <w:r>
        <w:rPr>
          <w:lang w:val="pl-PL" w:eastAsia="pl-PL" w:bidi="pl-PL"/>
          <w:w w:val="100"/>
          <w:color w:val="000000"/>
          <w:position w:val="0"/>
        </w:rPr>
        <w:t>organizacja</w:t>
      </w:r>
      <w:r>
        <w:rPr>
          <w:rStyle w:val="CharStyle85"/>
          <w:i w:val="0"/>
          <w:iCs w:val="0"/>
        </w:rPr>
        <w:t xml:space="preserve"> </w:t>
      </w:r>
      <w:r>
        <w:rPr>
          <w:rStyle w:val="CharStyle85"/>
          <w:lang w:val="en-US" w:eastAsia="en-US" w:bidi="en-US"/>
          <w:i w:val="0"/>
          <w:iCs w:val="0"/>
        </w:rPr>
        <w:t xml:space="preserve">+ N </w:t>
      </w:r>
      <w:r>
        <w:rPr>
          <w:rStyle w:val="CharStyle85"/>
          <w:i w:val="0"/>
          <w:iCs w:val="0"/>
        </w:rPr>
        <w:t>w dopełniaczu.</w:t>
      </w:r>
    </w:p>
    <w:p>
      <w:pPr>
        <w:pStyle w:val="Style35"/>
        <w:framePr w:w="7195" w:h="4464" w:hRule="exact" w:wrap="none" w:vAnchor="page" w:hAnchor="page" w:x="710" w:y="1919"/>
        <w:widowControl w:val="0"/>
        <w:keepNext w:val="0"/>
        <w:keepLines w:val="0"/>
        <w:shd w:val="clear" w:color="auto" w:fill="auto"/>
        <w:bidi w:val="0"/>
        <w:jc w:val="both"/>
        <w:spacing w:before="0" w:after="0" w:line="228" w:lineRule="exact"/>
        <w:ind w:left="0" w:right="0" w:firstLine="380"/>
      </w:pPr>
      <w:r>
        <w:rPr>
          <w:rStyle w:val="CharStyle85"/>
          <w:i w:val="0"/>
          <w:iCs w:val="0"/>
        </w:rPr>
        <w:t>Strukturę angielskiej nazwy odwzorowuje (</w:t>
      </w:r>
      <w:r>
        <w:rPr>
          <w:lang w:val="pl-PL" w:eastAsia="pl-PL" w:bidi="pl-PL"/>
          <w:w w:val="100"/>
          <w:color w:val="000000"/>
          <w:position w:val="0"/>
        </w:rPr>
        <w:t>program</w:t>
      </w:r>
      <w:r>
        <w:rPr>
          <w:rStyle w:val="CharStyle85"/>
          <w:i w:val="0"/>
          <w:iCs w:val="0"/>
        </w:rPr>
        <w:t xml:space="preserve">) </w:t>
      </w:r>
      <w:r>
        <w:rPr>
          <w:lang w:val="pl-PL" w:eastAsia="pl-PL" w:bidi="pl-PL"/>
          <w:w w:val="100"/>
          <w:color w:val="000000"/>
          <w:position w:val="0"/>
        </w:rPr>
        <w:t xml:space="preserve">Partnerstwa dla pokoju </w:t>
      </w:r>
      <w:r>
        <w:rPr>
          <w:lang w:val="en-US" w:eastAsia="en-US" w:bidi="en-US"/>
          <w:w w:val="100"/>
          <w:color w:val="000000"/>
          <w:position w:val="0"/>
        </w:rPr>
        <w:t xml:space="preserve">(Partnership for Peace </w:t>
      </w:r>
      <w:r>
        <w:rPr>
          <w:lang w:val="pl-PL" w:eastAsia="pl-PL" w:bidi="pl-PL"/>
          <w:w w:val="100"/>
          <w:color w:val="000000"/>
          <w:position w:val="0"/>
        </w:rPr>
        <w:t xml:space="preserve">(PfP) </w:t>
      </w:r>
      <w:r>
        <w:rPr>
          <w:lang w:val="en-US" w:eastAsia="en-US" w:bidi="en-US"/>
          <w:w w:val="100"/>
          <w:color w:val="000000"/>
          <w:position w:val="0"/>
        </w:rPr>
        <w:t>Programme)</w:t>
      </w:r>
      <w:r>
        <w:rPr>
          <w:lang w:val="en-US" w:eastAsia="en-US" w:bidi="en-US"/>
          <w:vertAlign w:val="superscript"/>
          <w:w w:val="100"/>
          <w:color w:val="000000"/>
          <w:position w:val="0"/>
        </w:rPr>
        <w:t>7</w:t>
      </w:r>
      <w:r>
        <w:rPr>
          <w:lang w:val="en-US" w:eastAsia="en-US" w:bidi="en-US"/>
          <w:w w:val="100"/>
          <w:color w:val="000000"/>
          <w:position w:val="0"/>
        </w:rPr>
        <w:t>,</w:t>
      </w:r>
      <w:r>
        <w:rPr>
          <w:rStyle w:val="CharStyle85"/>
          <w:lang w:val="en-US" w:eastAsia="en-US" w:bidi="en-US"/>
          <w:i w:val="0"/>
          <w:iCs w:val="0"/>
        </w:rPr>
        <w:t xml:space="preserve"> </w:t>
      </w:r>
      <w:r>
        <w:rPr>
          <w:rStyle w:val="CharStyle85"/>
          <w:i w:val="0"/>
          <w:iCs w:val="0"/>
        </w:rPr>
        <w:t xml:space="preserve">jednak połączenia </w:t>
      </w:r>
      <w:r>
        <w:rPr>
          <w:lang w:val="pl-PL" w:eastAsia="pl-PL" w:bidi="pl-PL"/>
          <w:w w:val="100"/>
          <w:color w:val="000000"/>
          <w:position w:val="0"/>
        </w:rPr>
        <w:t>part-</w:t>
      </w:r>
    </w:p>
    <w:p>
      <w:pPr>
        <w:pStyle w:val="Style50"/>
        <w:framePr w:w="7195" w:h="3369" w:hRule="exact" w:wrap="none" w:vAnchor="page" w:hAnchor="page" w:x="710" w:y="6592"/>
        <w:tabs>
          <w:tab w:leader="none" w:pos="456" w:val="left"/>
        </w:tabs>
        <w:widowControl w:val="0"/>
        <w:keepNext w:val="0"/>
        <w:keepLines w:val="0"/>
        <w:shd w:val="clear" w:color="auto" w:fill="auto"/>
        <w:bidi w:val="0"/>
        <w:jc w:val="both"/>
        <w:spacing w:before="0" w:after="0" w:line="206" w:lineRule="exact"/>
        <w:ind w:left="0" w:right="0" w:firstLine="36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Polski odpowiednik nazwy angielskiej został uzupełniony wyrazem </w:t>
      </w:r>
      <w:r>
        <w:rPr>
          <w:rStyle w:val="CharStyle72"/>
        </w:rPr>
        <w:t>Morze, Barents</w:t>
      </w:r>
      <w:r>
        <w:rPr>
          <w:lang w:val="pl-PL" w:eastAsia="pl-PL" w:bidi="pl-PL"/>
          <w:w w:val="100"/>
          <w:spacing w:val="0"/>
          <w:color w:val="000000"/>
          <w:position w:val="0"/>
        </w:rPr>
        <w:t xml:space="preserve"> można potraktować jako genetiwus z elipsą — </w:t>
      </w:r>
      <w:r>
        <w:rPr>
          <w:rStyle w:val="CharStyle72"/>
        </w:rPr>
        <w:t>Barents Sea</w:t>
      </w:r>
      <w:r>
        <w:rPr>
          <w:lang w:val="pl-PL" w:eastAsia="pl-PL" w:bidi="pl-PL"/>
          <w:w w:val="100"/>
          <w:spacing w:val="0"/>
          <w:color w:val="000000"/>
          <w:position w:val="0"/>
        </w:rPr>
        <w:t xml:space="preserve"> (por. np. E. Mańczak-</w:t>
      </w:r>
      <w:r>
        <w:rPr>
          <w:lang w:val="de-DE" w:eastAsia="de-DE" w:bidi="de-DE"/>
          <w:w w:val="100"/>
          <w:spacing w:val="0"/>
          <w:color w:val="000000"/>
          <w:position w:val="0"/>
        </w:rPr>
        <w:t xml:space="preserve">Wohlfeld, </w:t>
      </w:r>
      <w:r>
        <w:rPr>
          <w:rStyle w:val="CharStyle72"/>
        </w:rPr>
        <w:t>Tendencje rozwojowe współczesnych zapożyczeń angielskich w języku polskim,</w:t>
      </w:r>
      <w:r>
        <w:rPr>
          <w:lang w:val="pl-PL" w:eastAsia="pl-PL" w:bidi="pl-PL"/>
          <w:w w:val="100"/>
          <w:spacing w:val="0"/>
          <w:color w:val="000000"/>
          <w:position w:val="0"/>
        </w:rPr>
        <w:t xml:space="preserve"> Kraków 1995, s. 58). Innym trochę przykładem jest nazwa </w:t>
      </w:r>
      <w:r>
        <w:rPr>
          <w:rStyle w:val="CharStyle72"/>
        </w:rPr>
        <w:t>Współpraca Gospodarcza</w:t>
      </w:r>
      <w:r>
        <w:rPr>
          <w:lang w:val="pl-PL" w:eastAsia="pl-PL" w:bidi="pl-PL"/>
          <w:w w:val="100"/>
          <w:spacing w:val="0"/>
          <w:color w:val="000000"/>
          <w:position w:val="0"/>
        </w:rPr>
        <w:t xml:space="preserve"> (</w:t>
      </w:r>
      <w:r>
        <w:rPr>
          <w:rStyle w:val="CharStyle72"/>
        </w:rPr>
        <w:t>Ekonomiczna</w:t>
      </w:r>
      <w:r>
        <w:rPr>
          <w:lang w:val="pl-PL" w:eastAsia="pl-PL" w:bidi="pl-PL"/>
          <w:w w:val="100"/>
          <w:spacing w:val="0"/>
          <w:color w:val="000000"/>
          <w:position w:val="0"/>
        </w:rPr>
        <w:t xml:space="preserve">) </w:t>
      </w:r>
      <w:r>
        <w:rPr>
          <w:rStyle w:val="CharStyle72"/>
        </w:rPr>
        <w:t>Państw Morza Czarnego,</w:t>
      </w:r>
      <w:r>
        <w:rPr>
          <w:lang w:val="pl-PL" w:eastAsia="pl-PL" w:bidi="pl-PL"/>
          <w:w w:val="100"/>
          <w:spacing w:val="0"/>
          <w:color w:val="000000"/>
          <w:position w:val="0"/>
        </w:rPr>
        <w:t xml:space="preserve"> uzupełniona o słowo </w:t>
      </w:r>
      <w:r>
        <w:rPr>
          <w:rStyle w:val="CharStyle72"/>
        </w:rPr>
        <w:t>Państw,</w:t>
      </w:r>
      <w:r>
        <w:rPr>
          <w:lang w:val="pl-PL" w:eastAsia="pl-PL" w:bidi="pl-PL"/>
          <w:w w:val="100"/>
          <w:spacing w:val="0"/>
          <w:color w:val="000000"/>
          <w:position w:val="0"/>
        </w:rPr>
        <w:t xml:space="preserve"> którego nie ma w nazwie angielskiej. Niewątpliwie chodziło nie tylko o zakreślenie obszaru działania organizacji, lecz także o jednoznaczne okre</w:t>
        <w:softHyphen/>
        <w:t xml:space="preserve">ślenie podmiotów ją tworzących. Mogła też zadziałać analogia do nazwy </w:t>
      </w:r>
      <w:r>
        <w:rPr>
          <w:rStyle w:val="CharStyle72"/>
          <w:lang w:val="de-DE" w:eastAsia="de-DE" w:bidi="de-DE"/>
        </w:rPr>
        <w:t xml:space="preserve">Council </w:t>
      </w:r>
      <w:r>
        <w:rPr>
          <w:rStyle w:val="CharStyle72"/>
          <w:lang w:val="en-US" w:eastAsia="en-US" w:bidi="en-US"/>
        </w:rPr>
        <w:t>of the Baltic Sea States</w:t>
      </w:r>
      <w:r>
        <w:rPr>
          <w:lang w:val="en-US" w:eastAsia="en-US" w:bidi="en-US"/>
          <w:w w:val="100"/>
          <w:spacing w:val="0"/>
          <w:color w:val="000000"/>
          <w:position w:val="0"/>
        </w:rPr>
        <w:t xml:space="preserve"> — </w:t>
      </w:r>
      <w:r>
        <w:rPr>
          <w:rStyle w:val="CharStyle72"/>
        </w:rPr>
        <w:t>Rada Państw Morza Bałtyckiego</w:t>
      </w:r>
      <w:r>
        <w:rPr>
          <w:lang w:val="en-US" w:eastAsia="en-US" w:bidi="en-US"/>
          <w:w w:val="100"/>
          <w:spacing w:val="0"/>
          <w:color w:val="000000"/>
          <w:position w:val="0"/>
        </w:rPr>
        <w:t xml:space="preserve">. </w:t>
      </w:r>
      <w:r>
        <w:rPr>
          <w:lang w:val="pl-PL" w:eastAsia="pl-PL" w:bidi="pl-PL"/>
          <w:w w:val="100"/>
          <w:spacing w:val="0"/>
          <w:color w:val="000000"/>
          <w:position w:val="0"/>
        </w:rPr>
        <w:t xml:space="preserve">Jednak ze względu na dużą rozbieżność pomiędzy wersją oryginalną </w:t>
      </w:r>
      <w:r>
        <w:rPr>
          <w:rStyle w:val="CharStyle72"/>
        </w:rPr>
        <w:t xml:space="preserve">(Black </w:t>
      </w:r>
      <w:r>
        <w:rPr>
          <w:rStyle w:val="CharStyle72"/>
          <w:lang w:val="en-US" w:eastAsia="en-US" w:bidi="en-US"/>
        </w:rPr>
        <w:t xml:space="preserve">Sea Economic Cooperation) </w:t>
      </w:r>
      <w:r>
        <w:rPr>
          <w:lang w:val="pl-PL" w:eastAsia="pl-PL" w:bidi="pl-PL"/>
          <w:w w:val="100"/>
          <w:spacing w:val="0"/>
          <w:color w:val="000000"/>
          <w:position w:val="0"/>
        </w:rPr>
        <w:t xml:space="preserve">a tłumaczeniem </w:t>
      </w:r>
      <w:r>
        <w:rPr>
          <w:rStyle w:val="CharStyle72"/>
        </w:rPr>
        <w:t xml:space="preserve">(Współpraca Gospodarcza (Ekonomiczna) Państw Morza Czarnego) </w:t>
      </w:r>
      <w:r>
        <w:rPr>
          <w:lang w:val="pl-PL" w:eastAsia="pl-PL" w:bidi="pl-PL"/>
          <w:w w:val="100"/>
          <w:spacing w:val="0"/>
          <w:color w:val="000000"/>
          <w:position w:val="0"/>
        </w:rPr>
        <w:t xml:space="preserve">nie była to propozycja najlepsza. Dodatkowym argumentem za przyjęciem nazwy </w:t>
      </w:r>
      <w:r>
        <w:rPr>
          <w:rStyle w:val="CharStyle72"/>
        </w:rPr>
        <w:t>Czarnomorska Współpraca Gospodarcza</w:t>
      </w:r>
      <w:r>
        <w:rPr>
          <w:lang w:val="pl-PL" w:eastAsia="pl-PL" w:bidi="pl-PL"/>
          <w:w w:val="100"/>
          <w:spacing w:val="0"/>
          <w:color w:val="000000"/>
          <w:position w:val="0"/>
        </w:rPr>
        <w:t xml:space="preserve"> może być jej postać pojawiająca się w dokumentach Ministerstwa Spraw Zagranicznych FR (Rosja należy do tej orga</w:t>
        <w:softHyphen/>
        <w:t>nizacji), mimo iż oficjalnym językiem ugrupowania jest angielski (por. „Dipłomaticzeskij wiestnik”, nr 7, lipiec 1998, s. 33).</w:t>
      </w:r>
    </w:p>
    <w:p>
      <w:pPr>
        <w:pStyle w:val="Style50"/>
        <w:framePr w:w="7195" w:h="835" w:hRule="exact" w:wrap="none" w:vAnchor="page" w:hAnchor="page" w:x="710" w:y="9959"/>
        <w:tabs>
          <w:tab w:leader="none" w:pos="437" w:val="left"/>
        </w:tabs>
        <w:widowControl w:val="0"/>
        <w:keepNext w:val="0"/>
        <w:keepLines w:val="0"/>
        <w:shd w:val="clear" w:color="auto" w:fill="auto"/>
        <w:bidi w:val="0"/>
        <w:jc w:val="both"/>
        <w:spacing w:before="0" w:after="0" w:line="206" w:lineRule="exact"/>
        <w:ind w:left="0" w:right="0" w:firstLine="36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Ta forma jako oboczna jest notowana w najstarszych dokumentach MSZ. </w:t>
      </w:r>
      <w:r>
        <w:rPr>
          <w:lang w:val="cs-CZ" w:eastAsia="cs-CZ" w:bidi="cs-CZ"/>
          <w:w w:val="100"/>
          <w:spacing w:val="0"/>
          <w:color w:val="000000"/>
          <w:position w:val="0"/>
        </w:rPr>
        <w:t xml:space="preserve">Zjednej </w:t>
      </w:r>
      <w:r>
        <w:rPr>
          <w:lang w:val="pl-PL" w:eastAsia="pl-PL" w:bidi="pl-PL"/>
          <w:w w:val="100"/>
          <w:spacing w:val="0"/>
          <w:color w:val="000000"/>
          <w:position w:val="0"/>
        </w:rPr>
        <w:t>strony świadczy ona o chronologicznym zróżnicowaniu postaci nazw, z drugiej — stanowi pewne ogniwo w procesie kształtowania się nazw tych insty</w:t>
        <w:softHyphen/>
        <w:t>tucji w języku polskim.</w:t>
      </w:r>
    </w:p>
    <w:p>
      <w:pPr>
        <w:pStyle w:val="Style50"/>
        <w:framePr w:w="7195" w:h="1286" w:hRule="exact" w:wrap="none" w:vAnchor="page" w:hAnchor="page" w:x="710" w:y="10794"/>
        <w:tabs>
          <w:tab w:leader="none" w:pos="442" w:val="left"/>
        </w:tabs>
        <w:widowControl w:val="0"/>
        <w:keepNext w:val="0"/>
        <w:keepLines w:val="0"/>
        <w:shd w:val="clear" w:color="auto" w:fill="auto"/>
        <w:bidi w:val="0"/>
        <w:jc w:val="both"/>
        <w:spacing w:before="0" w:after="0" w:line="206" w:lineRule="exact"/>
        <w:ind w:left="0" w:right="0" w:firstLine="360"/>
      </w:pPr>
      <w:r>
        <w:rPr>
          <w:lang w:val="pl-PL" w:eastAsia="pl-PL" w:bidi="pl-PL"/>
          <w:vertAlign w:val="superscript"/>
          <w:w w:val="100"/>
          <w:spacing w:val="0"/>
          <w:color w:val="000000"/>
          <w:position w:val="0"/>
        </w:rPr>
        <w:t>7</w:t>
      </w:r>
      <w:r>
        <w:rPr>
          <w:lang w:val="pl-PL" w:eastAsia="pl-PL" w:bidi="pl-PL"/>
          <w:w w:val="100"/>
          <w:spacing w:val="0"/>
          <w:color w:val="000000"/>
          <w:position w:val="0"/>
        </w:rPr>
        <w:tab/>
        <w:t xml:space="preserve">W ogłoszonym w styczniu 1994 r. przez NATO </w:t>
      </w:r>
      <w:r>
        <w:rPr>
          <w:rStyle w:val="CharStyle72"/>
          <w:lang w:val="en-US" w:eastAsia="en-US" w:bidi="en-US"/>
        </w:rPr>
        <w:t xml:space="preserve">Partnership for Peace </w:t>
      </w:r>
      <w:r>
        <w:rPr>
          <w:rStyle w:val="CharStyle72"/>
        </w:rPr>
        <w:t xml:space="preserve">(Pfp) </w:t>
      </w:r>
      <w:r>
        <w:rPr>
          <w:rStyle w:val="CharStyle72"/>
          <w:lang w:val="en-US" w:eastAsia="en-US" w:bidi="en-US"/>
        </w:rPr>
        <w:t>Programme</w:t>
      </w:r>
      <w:r>
        <w:rPr>
          <w:lang w:val="en-US" w:eastAsia="en-US" w:bidi="en-US"/>
          <w:w w:val="100"/>
          <w:spacing w:val="0"/>
          <w:color w:val="000000"/>
          <w:position w:val="0"/>
        </w:rPr>
        <w:t xml:space="preserve"> </w:t>
      </w:r>
      <w:r>
        <w:rPr>
          <w:lang w:val="pl-PL" w:eastAsia="pl-PL" w:bidi="pl-PL"/>
          <w:w w:val="100"/>
          <w:spacing w:val="0"/>
          <w:color w:val="000000"/>
          <w:position w:val="0"/>
        </w:rPr>
        <w:t>można dostrzec, jeśli chodzi o tłumaczenie polskie tytułu tego doku</w:t>
        <w:softHyphen/>
        <w:t xml:space="preserve">mentu, związek z tytułem raportu sekretarza generalnego ONZ (B. </w:t>
      </w:r>
      <w:r>
        <w:rPr>
          <w:lang w:val="en-US" w:eastAsia="en-US" w:bidi="en-US"/>
          <w:w w:val="100"/>
          <w:spacing w:val="0"/>
          <w:color w:val="000000"/>
          <w:position w:val="0"/>
        </w:rPr>
        <w:t xml:space="preserve">Boutros-Ghali) </w:t>
      </w:r>
      <w:r>
        <w:rPr>
          <w:lang w:val="pl-PL" w:eastAsia="pl-PL" w:bidi="pl-PL"/>
          <w:w w:val="100"/>
          <w:spacing w:val="0"/>
          <w:color w:val="000000"/>
          <w:position w:val="0"/>
        </w:rPr>
        <w:t xml:space="preserve">z 1992 r., w którym ang. </w:t>
      </w:r>
      <w:r>
        <w:rPr>
          <w:rStyle w:val="CharStyle72"/>
        </w:rPr>
        <w:t>for</w:t>
      </w:r>
      <w:r>
        <w:rPr>
          <w:lang w:val="pl-PL" w:eastAsia="pl-PL" w:bidi="pl-PL"/>
          <w:w w:val="100"/>
          <w:spacing w:val="0"/>
          <w:color w:val="000000"/>
          <w:position w:val="0"/>
        </w:rPr>
        <w:t xml:space="preserve"> odpowiada polskie </w:t>
      </w:r>
      <w:r>
        <w:rPr>
          <w:rStyle w:val="CharStyle72"/>
        </w:rPr>
        <w:t>dla,</w:t>
      </w:r>
      <w:r>
        <w:rPr>
          <w:lang w:val="pl-PL" w:eastAsia="pl-PL" w:bidi="pl-PL"/>
          <w:w w:val="100"/>
          <w:spacing w:val="0"/>
          <w:color w:val="000000"/>
          <w:position w:val="0"/>
        </w:rPr>
        <w:t xml:space="preserve"> por. </w:t>
      </w:r>
      <w:r>
        <w:rPr>
          <w:rStyle w:val="CharStyle72"/>
        </w:rPr>
        <w:t xml:space="preserve">Program dla pokoju </w:t>
      </w:r>
      <w:r>
        <w:rPr>
          <w:lang w:val="pl-PL" w:eastAsia="pl-PL" w:bidi="pl-PL"/>
          <w:w w:val="100"/>
          <w:spacing w:val="0"/>
          <w:color w:val="000000"/>
          <w:position w:val="0"/>
        </w:rPr>
        <w:t xml:space="preserve">(w oryginale: </w:t>
      </w:r>
      <w:r>
        <w:rPr>
          <w:rStyle w:val="CharStyle72"/>
          <w:lang w:val="en-US" w:eastAsia="en-US" w:bidi="en-US"/>
        </w:rPr>
        <w:t xml:space="preserve">An </w:t>
      </w:r>
      <w:r>
        <w:rPr>
          <w:rStyle w:val="CharStyle72"/>
        </w:rPr>
        <w:t xml:space="preserve">Agenda </w:t>
      </w:r>
      <w:r>
        <w:rPr>
          <w:rStyle w:val="CharStyle72"/>
          <w:lang w:val="en-US" w:eastAsia="en-US" w:bidi="en-US"/>
        </w:rPr>
        <w:t xml:space="preserve">for Peace, </w:t>
      </w:r>
      <w:r>
        <w:rPr>
          <w:rStyle w:val="CharStyle72"/>
        </w:rPr>
        <w:t>czy</w:t>
      </w:r>
      <w:r>
        <w:rPr>
          <w:lang w:val="pl-PL" w:eastAsia="pl-PL" w:bidi="pl-PL"/>
          <w:w w:val="100"/>
          <w:spacing w:val="0"/>
          <w:color w:val="000000"/>
          <w:position w:val="0"/>
        </w:rPr>
        <w:t xml:space="preserve"> późniejszego: </w:t>
      </w:r>
      <w:r>
        <w:rPr>
          <w:rStyle w:val="CharStyle72"/>
        </w:rPr>
        <w:t>Programu dla rozwoju,</w:t>
      </w:r>
      <w:r>
        <w:rPr>
          <w:lang w:val="pl-PL" w:eastAsia="pl-PL" w:bidi="pl-PL"/>
          <w:w w:val="100"/>
          <w:spacing w:val="0"/>
          <w:color w:val="000000"/>
          <w:position w:val="0"/>
        </w:rPr>
        <w:t xml:space="preserve"> ang. </w:t>
      </w:r>
      <w:r>
        <w:rPr>
          <w:rStyle w:val="CharStyle72"/>
          <w:lang w:val="en-US" w:eastAsia="en-US" w:bidi="en-US"/>
        </w:rPr>
        <w:t xml:space="preserve">An </w:t>
      </w:r>
      <w:r>
        <w:rPr>
          <w:rStyle w:val="CharStyle72"/>
        </w:rPr>
        <w:t xml:space="preserve">Agenda </w:t>
      </w:r>
      <w:r>
        <w:rPr>
          <w:rStyle w:val="CharStyle72"/>
          <w:lang w:val="en-US" w:eastAsia="en-US" w:bidi="en-US"/>
        </w:rPr>
        <w:t>for Development,</w:t>
      </w:r>
      <w:r>
        <w:rPr>
          <w:lang w:val="en-US" w:eastAsia="en-US" w:bidi="en-US"/>
          <w:w w:val="100"/>
          <w:spacing w:val="0"/>
          <w:color w:val="000000"/>
          <w:position w:val="0"/>
        </w:rPr>
        <w:t xml:space="preserve"> </w:t>
      </w:r>
      <w:r>
        <w:rPr>
          <w:lang w:val="pl-PL" w:eastAsia="pl-PL" w:bidi="pl-PL"/>
          <w:w w:val="100"/>
          <w:spacing w:val="0"/>
          <w:color w:val="000000"/>
          <w:position w:val="0"/>
        </w:rPr>
        <w:t xml:space="preserve">1995). Wyrażenie </w:t>
      </w:r>
      <w:r>
        <w:rPr>
          <w:rStyle w:val="CharStyle72"/>
        </w:rPr>
        <w:t>program dla pokoju</w:t>
      </w:r>
      <w:r>
        <w:rPr>
          <w:lang w:val="pl-PL" w:eastAsia="pl-PL" w:bidi="pl-PL"/>
          <w:w w:val="100"/>
          <w:spacing w:val="0"/>
          <w:color w:val="000000"/>
          <w:position w:val="0"/>
        </w:rPr>
        <w:t xml:space="preserve"> jest więc kalką</w:t>
      </w:r>
    </w:p>
    <w:p>
      <w:pPr>
        <w:widowControl w:val="0"/>
        <w:rPr>
          <w:sz w:val="2"/>
          <w:szCs w:val="2"/>
        </w:rPr>
        <w:sectPr>
          <w:footnotePr>
            <w:pos w:val="pageBottom"/>
            <w:numFmt w:val="decimal"/>
            <w:numRestart w:val="continuous"/>
          </w:footnotePr>
          <w:pgSz w:w="8662" w:h="12804"/>
          <w:pgMar w:top="360" w:left="360" w:right="360" w:bottom="360" w:header="0" w:footer="3" w:gutter="0"/>
          <w:rtlGutter w:val="0"/>
          <w:cols w:space="720"/>
          <w:noEndnote/>
          <w:docGrid w:linePitch="360"/>
        </w:sectPr>
      </w:pPr>
    </w:p>
    <w:p>
      <w:pPr>
        <w:pStyle w:val="Style29"/>
        <w:framePr w:wrap="none" w:vAnchor="page" w:hAnchor="page" w:x="746" w:y="781"/>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22</w:t>
      </w:r>
    </w:p>
    <w:p>
      <w:pPr>
        <w:pStyle w:val="Style29"/>
        <w:framePr w:wrap="none" w:vAnchor="page" w:hAnchor="page" w:x="3678" w:y="774"/>
        <w:widowControl w:val="0"/>
        <w:keepNext w:val="0"/>
        <w:keepLines w:val="0"/>
        <w:shd w:val="clear" w:color="auto" w:fill="auto"/>
        <w:bidi w:val="0"/>
        <w:jc w:val="left"/>
        <w:spacing w:before="0" w:after="0" w:line="150" w:lineRule="exact"/>
        <w:ind w:left="0" w:right="0" w:firstLine="0"/>
      </w:pPr>
      <w:r>
        <w:rPr>
          <w:lang w:val="en-US" w:eastAsia="en-US" w:bidi="en-US"/>
          <w:w w:val="100"/>
          <w:color w:val="000000"/>
          <w:position w:val="0"/>
        </w:rPr>
        <w:t xml:space="preserve">WANDA </w:t>
      </w:r>
      <w:r>
        <w:rPr>
          <w:lang w:val="pl-PL" w:eastAsia="pl-PL" w:bidi="pl-PL"/>
          <w:w w:val="100"/>
          <w:color w:val="000000"/>
          <w:position w:val="0"/>
        </w:rPr>
        <w:t>DECYK</w:t>
      </w:r>
    </w:p>
    <w:p>
      <w:pPr>
        <w:pStyle w:val="Style8"/>
        <w:framePr w:w="7171" w:h="5730" w:hRule="exact" w:wrap="none" w:vAnchor="page" w:hAnchor="page" w:x="722" w:y="1205"/>
        <w:widowControl w:val="0"/>
        <w:keepNext w:val="0"/>
        <w:keepLines w:val="0"/>
        <w:shd w:val="clear" w:color="auto" w:fill="auto"/>
        <w:bidi w:val="0"/>
        <w:jc w:val="both"/>
        <w:spacing w:before="0" w:after="58" w:line="230" w:lineRule="exact"/>
        <w:ind w:left="0" w:right="0" w:firstLine="0"/>
      </w:pPr>
      <w:r>
        <w:rPr>
          <w:rStyle w:val="CharStyle40"/>
          <w:lang w:val="en-US" w:eastAsia="en-US" w:bidi="en-US"/>
        </w:rPr>
        <w:t>nerstwo</w:t>
      </w:r>
      <w:r>
        <w:rPr>
          <w:lang w:val="en-US" w:eastAsia="en-US" w:bidi="en-US"/>
          <w:w w:val="100"/>
          <w:spacing w:val="0"/>
          <w:color w:val="000000"/>
          <w:position w:val="0"/>
        </w:rPr>
        <w:t xml:space="preserve"> + </w:t>
      </w:r>
      <w:r>
        <w:rPr>
          <w:rStyle w:val="CharStyle40"/>
        </w:rPr>
        <w:t>dla</w:t>
      </w:r>
      <w:r>
        <w:rPr>
          <w:lang w:val="pl-PL" w:eastAsia="pl-PL" w:bidi="pl-PL"/>
          <w:w w:val="100"/>
          <w:spacing w:val="0"/>
          <w:color w:val="000000"/>
          <w:position w:val="0"/>
        </w:rPr>
        <w:t xml:space="preserve"> </w:t>
      </w:r>
      <w:r>
        <w:rPr>
          <w:lang w:val="en-US" w:eastAsia="en-US" w:bidi="en-US"/>
          <w:w w:val="100"/>
          <w:spacing w:val="0"/>
          <w:color w:val="000000"/>
          <w:position w:val="0"/>
        </w:rPr>
        <w:t xml:space="preserve">+ ... </w:t>
      </w:r>
      <w:r>
        <w:rPr>
          <w:lang w:val="pl-PL" w:eastAsia="pl-PL" w:bidi="pl-PL"/>
          <w:w w:val="100"/>
          <w:spacing w:val="0"/>
          <w:color w:val="000000"/>
          <w:position w:val="0"/>
        </w:rPr>
        <w:t>nie notują współczesne słowniki języka polskiego</w:t>
      </w: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 W korpusie tekstów Redakcji Słowników Języka Polskiego Wydawnictwa Naukowego PWN jest 46 użyć konstrukcji </w:t>
      </w:r>
      <w:r>
        <w:rPr>
          <w:rStyle w:val="CharStyle40"/>
        </w:rPr>
        <w:t>partnerstwo</w:t>
      </w:r>
      <w:r>
        <w:rPr>
          <w:lang w:val="pl-PL" w:eastAsia="pl-PL" w:bidi="pl-PL"/>
          <w:w w:val="100"/>
          <w:spacing w:val="0"/>
          <w:color w:val="000000"/>
          <w:position w:val="0"/>
        </w:rPr>
        <w:t xml:space="preserve"> + </w:t>
      </w:r>
      <w:r>
        <w:rPr>
          <w:rStyle w:val="CharStyle40"/>
        </w:rPr>
        <w:t>dla: Partnerstwo dla pokoju</w:t>
      </w:r>
      <w:r>
        <w:rPr>
          <w:lang w:val="pl-PL" w:eastAsia="pl-PL" w:bidi="pl-PL"/>
          <w:w w:val="100"/>
          <w:spacing w:val="0"/>
          <w:color w:val="000000"/>
          <w:position w:val="0"/>
        </w:rPr>
        <w:t xml:space="preserve"> — 44 razy, pojedyncze poświadczenia mają: </w:t>
      </w:r>
      <w:r>
        <w:rPr>
          <w:rStyle w:val="CharStyle40"/>
        </w:rPr>
        <w:t>„Partnerstwo dla członkostwa”</w:t>
      </w:r>
      <w:r>
        <w:rPr>
          <w:rStyle w:val="CharStyle40"/>
          <w:vertAlign w:val="superscript"/>
        </w:rPr>
        <w:t>9</w:t>
      </w:r>
      <w:r>
        <w:rPr>
          <w:rStyle w:val="CharStyle40"/>
        </w:rPr>
        <w:t>, partnerstwo dla przyszłości.</w:t>
      </w:r>
    </w:p>
    <w:p>
      <w:pPr>
        <w:pStyle w:val="Style8"/>
        <w:numPr>
          <w:ilvl w:val="0"/>
          <w:numId w:val="25"/>
        </w:numPr>
        <w:framePr w:w="7171" w:h="5730" w:hRule="exact" w:wrap="none" w:vAnchor="page" w:hAnchor="page" w:x="722" w:y="1205"/>
        <w:tabs>
          <w:tab w:leader="none" w:pos="637" w:val="left"/>
        </w:tabs>
        <w:widowControl w:val="0"/>
        <w:keepNext w:val="0"/>
        <w:keepLines w:val="0"/>
        <w:shd w:val="clear" w:color="auto" w:fill="auto"/>
        <w:bidi w:val="0"/>
        <w:jc w:val="both"/>
        <w:spacing w:before="0" w:after="0" w:line="233" w:lineRule="exact"/>
        <w:ind w:left="0" w:right="0" w:firstLine="380"/>
      </w:pPr>
      <w:r>
        <w:rPr>
          <w:lang w:val="pl-PL" w:eastAsia="pl-PL" w:bidi="pl-PL"/>
          <w:w w:val="100"/>
          <w:spacing w:val="0"/>
          <w:color w:val="000000"/>
          <w:position w:val="0"/>
        </w:rPr>
        <w:t>Ortografia — pisownia dużą i małą literą, użycie cudzysłowu, kur</w:t>
        <w:softHyphen/>
        <w:t>sywy oraz dywizu w pisowni przymiotników złożonych:</w:t>
      </w:r>
    </w:p>
    <w:p>
      <w:pPr>
        <w:pStyle w:val="Style8"/>
        <w:framePr w:w="7171" w:h="5730" w:hRule="exact" w:wrap="none" w:vAnchor="page" w:hAnchor="page" w:x="722" w:y="1205"/>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Trzy pierwsze uwagi dotyczą tylko jednej nazwy — </w:t>
      </w:r>
      <w:r>
        <w:rPr>
          <w:rStyle w:val="CharStyle40"/>
        </w:rPr>
        <w:t>Partnerstwa dla Po</w:t>
        <w:softHyphen/>
        <w:t>koju</w:t>
      </w:r>
      <w:r>
        <w:rPr>
          <w:lang w:val="pl-PL" w:eastAsia="pl-PL" w:bidi="pl-PL"/>
          <w:w w:val="100"/>
          <w:spacing w:val="0"/>
          <w:color w:val="000000"/>
          <w:position w:val="0"/>
        </w:rPr>
        <w:t xml:space="preserve"> Jest ona brana (lub nie) w cudzysłów, a oba rzeczowniki składowe są pisane na trzy różne sposoby: dużą literą: „Partnerstwo dla Pokoju” </w:t>
      </w:r>
      <w:r>
        <w:rPr>
          <w:lang w:val="de-DE" w:eastAsia="de-DE" w:bidi="de-DE"/>
          <w:w w:val="100"/>
          <w:spacing w:val="0"/>
          <w:color w:val="000000"/>
          <w:position w:val="0"/>
        </w:rPr>
        <w:t xml:space="preserve">[NATOVad.: </w:t>
      </w:r>
      <w:r>
        <w:rPr>
          <w:lang w:val="pl-PL" w:eastAsia="pl-PL" w:bidi="pl-PL"/>
          <w:w w:val="100"/>
          <w:spacing w:val="0"/>
          <w:color w:val="000000"/>
          <w:position w:val="0"/>
        </w:rPr>
        <w:t xml:space="preserve">106, NATO: 56], małą („partnerstwo dla pokoju” [WM: 226]) lub tylko pierwszy z nich dużą („Partnerstwo dla pokoju” </w:t>
      </w:r>
      <w:r>
        <w:rPr>
          <w:lang w:val="de-DE" w:eastAsia="de-DE" w:bidi="de-DE"/>
          <w:w w:val="100"/>
          <w:spacing w:val="0"/>
          <w:color w:val="000000"/>
          <w:position w:val="0"/>
        </w:rPr>
        <w:t xml:space="preserve">[WM: </w:t>
      </w:r>
      <w:r>
        <w:rPr>
          <w:lang w:val="pl-PL" w:eastAsia="pl-PL" w:bidi="pl-PL"/>
          <w:w w:val="100"/>
          <w:spacing w:val="0"/>
          <w:color w:val="000000"/>
          <w:position w:val="0"/>
        </w:rPr>
        <w:t>182])</w:t>
      </w:r>
      <w:r>
        <w:rPr>
          <w:lang w:val="pl-PL" w:eastAsia="pl-PL" w:bidi="pl-PL"/>
          <w:vertAlign w:val="superscript"/>
          <w:w w:val="100"/>
          <w:spacing w:val="0"/>
          <w:color w:val="000000"/>
          <w:position w:val="0"/>
        </w:rPr>
        <w:t>10</w:t>
      </w:r>
      <w:r>
        <w:rPr>
          <w:lang w:val="pl-PL" w:eastAsia="pl-PL" w:bidi="pl-PL"/>
          <w:w w:val="100"/>
          <w:spacing w:val="0"/>
          <w:color w:val="000000"/>
          <w:position w:val="0"/>
        </w:rPr>
        <w:t>. We wspomnianym wyżej korpusie tekstów liczba poświadczeń wymienionych zapisów jest następująca: „Partnerstwo dla pokoju” (25 r.), „Partnerstwo dla Pokoju” (2 r.), „partnerstwo dla pokoju” (2 r.); bez cudzysłowu — part</w:t>
        <w:softHyphen/>
        <w:t>nerstwo dla pokoju (9 r.), Partnerstwo dla Pokoju (5 r., jeden raz wprowa</w:t>
        <w:softHyphen/>
        <w:t xml:space="preserve">dzone zwrotem „tzw.”), Partnerstwo dla pokoju (1 r.). Niekiedy wyróżnia się omawianą nazwę kursywą [por. </w:t>
      </w:r>
      <w:r>
        <w:rPr>
          <w:lang w:val="de-DE" w:eastAsia="de-DE" w:bidi="de-DE"/>
          <w:w w:val="100"/>
          <w:spacing w:val="0"/>
          <w:color w:val="000000"/>
          <w:position w:val="0"/>
        </w:rPr>
        <w:t xml:space="preserve">NATOVad: </w:t>
      </w:r>
      <w:r>
        <w:rPr>
          <w:lang w:val="pl-PL" w:eastAsia="pl-PL" w:bidi="pl-PL"/>
          <w:w w:val="100"/>
          <w:spacing w:val="0"/>
          <w:color w:val="000000"/>
          <w:position w:val="0"/>
        </w:rPr>
        <w:t xml:space="preserve">99] (czcionką prostą podaje się skrót (PdP), jeśli nie wchodzi w skład nazwy własnej, która w całości pisana jest kursywą, np. </w:t>
      </w:r>
      <w:r>
        <w:rPr>
          <w:rStyle w:val="CharStyle40"/>
        </w:rPr>
        <w:t>Dokument Ramowy PdP).</w:t>
      </w:r>
      <w:r>
        <w:rPr>
          <w:lang w:val="pl-PL" w:eastAsia="pl-PL" w:bidi="pl-PL"/>
          <w:w w:val="100"/>
          <w:spacing w:val="0"/>
          <w:color w:val="000000"/>
          <w:position w:val="0"/>
        </w:rPr>
        <w:t xml:space="preserve"> Ta różnorodność zapi</w:t>
        <w:softHyphen/>
        <w:t xml:space="preserve">sów świadczy o kłopotach z rozumieniem nazwy, z jednej strony traktuje się ją jak nazwę własną (cudzysłów, duże litery), z drugiej natomiast jak połączenie typu: </w:t>
      </w:r>
      <w:r>
        <w:rPr>
          <w:rStyle w:val="CharStyle40"/>
        </w:rPr>
        <w:t>współpraca na rzecz pokoju</w:t>
      </w:r>
      <w:r>
        <w:rPr>
          <w:lang w:val="pl-PL" w:eastAsia="pl-PL" w:bidi="pl-PL"/>
          <w:w w:val="100"/>
          <w:spacing w:val="0"/>
          <w:color w:val="000000"/>
          <w:position w:val="0"/>
        </w:rPr>
        <w:t xml:space="preserve"> Partnerstwo dla pokoju to nie tylko program, ale również inicjatywa, idea, koncepcja.</w:t>
      </w:r>
    </w:p>
    <w:p>
      <w:pPr>
        <w:pStyle w:val="Style50"/>
        <w:framePr w:w="7162" w:h="446" w:hRule="exact" w:wrap="none" w:vAnchor="page" w:hAnchor="page" w:x="722" w:y="7404"/>
        <w:tabs>
          <w:tab w:leader="none" w:pos="442" w:val="left"/>
        </w:tabs>
        <w:widowControl w:val="0"/>
        <w:keepNext w:val="0"/>
        <w:keepLines w:val="0"/>
        <w:shd w:val="clear" w:color="auto" w:fill="auto"/>
        <w:bidi w:val="0"/>
        <w:jc w:val="both"/>
        <w:spacing w:before="0" w:after="0" w:line="209" w:lineRule="exact"/>
        <w:ind w:left="0" w:right="0" w:firstLine="0"/>
      </w:pPr>
      <w:r>
        <w:rPr>
          <w:lang w:val="pl-PL" w:eastAsia="pl-PL" w:bidi="pl-PL"/>
          <w:w w:val="100"/>
          <w:spacing w:val="0"/>
          <w:color w:val="000000"/>
          <w:position w:val="0"/>
        </w:rPr>
        <w:t xml:space="preserve">strukturalną; połączenie </w:t>
      </w:r>
      <w:r>
        <w:rPr>
          <w:rStyle w:val="CharStyle72"/>
        </w:rPr>
        <w:t>program</w:t>
      </w:r>
      <w:r>
        <w:rPr>
          <w:lang w:val="pl-PL" w:eastAsia="pl-PL" w:bidi="pl-PL"/>
          <w:w w:val="100"/>
          <w:spacing w:val="0"/>
          <w:color w:val="000000"/>
          <w:position w:val="0"/>
        </w:rPr>
        <w:t xml:space="preserve"> + </w:t>
      </w:r>
      <w:r>
        <w:rPr>
          <w:rStyle w:val="CharStyle72"/>
        </w:rPr>
        <w:t>dla czego</w:t>
      </w:r>
      <w:r>
        <w:rPr>
          <w:lang w:val="pl-PL" w:eastAsia="pl-PL" w:bidi="pl-PL"/>
          <w:w w:val="100"/>
          <w:spacing w:val="0"/>
          <w:color w:val="000000"/>
          <w:position w:val="0"/>
        </w:rPr>
        <w:t xml:space="preserve"> uznaje </w:t>
      </w:r>
      <w:r>
        <w:rPr>
          <w:rStyle w:val="CharStyle72"/>
        </w:rPr>
        <w:t>Słownik poprawnej polszczy</w:t>
        <w:softHyphen/>
        <w:t>zny PWN</w:t>
      </w:r>
      <w:r>
        <w:rPr>
          <w:lang w:val="pl-PL" w:eastAsia="pl-PL" w:bidi="pl-PL"/>
          <w:w w:val="100"/>
          <w:spacing w:val="0"/>
          <w:color w:val="000000"/>
          <w:position w:val="0"/>
        </w:rPr>
        <w:t xml:space="preserve"> za niepoprawne (Warszawa 1973, s. 571).</w:t>
      </w:r>
    </w:p>
    <w:p>
      <w:pPr>
        <w:pStyle w:val="Style50"/>
        <w:framePr w:w="7162" w:h="1466" w:hRule="exact" w:wrap="none" w:vAnchor="page" w:hAnchor="page" w:x="722" w:y="7853"/>
        <w:tabs>
          <w:tab w:leader="none" w:pos="454" w:val="left"/>
        </w:tabs>
        <w:widowControl w:val="0"/>
        <w:keepNext w:val="0"/>
        <w:keepLines w:val="0"/>
        <w:shd w:val="clear" w:color="auto" w:fill="auto"/>
        <w:bidi w:val="0"/>
        <w:jc w:val="both"/>
        <w:spacing w:before="0" w:after="0" w:line="209" w:lineRule="exact"/>
        <w:ind w:left="0" w:right="0" w:firstLine="36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Nie notuje wyrazu słownik W. Doroszewskiego, w słowniku M. Szymczaka mamy: </w:t>
      </w:r>
      <w:r>
        <w:rPr>
          <w:rStyle w:val="CharStyle72"/>
        </w:rPr>
        <w:t>partnerstwo</w:t>
      </w:r>
      <w:r>
        <w:rPr>
          <w:lang w:val="pl-PL" w:eastAsia="pl-PL" w:bidi="pl-PL"/>
          <w:w w:val="100"/>
          <w:spacing w:val="0"/>
          <w:color w:val="000000"/>
          <w:position w:val="0"/>
        </w:rPr>
        <w:t xml:space="preserve"> — „'współuczestniczenie w czymś</w:t>
      </w:r>
      <w:r>
        <w:rPr>
          <w:rStyle w:val="CharStyle86"/>
          <w:b w:val="0"/>
          <w:bCs w:val="0"/>
        </w:rPr>
        <w:t xml:space="preserve">, </w:t>
      </w:r>
      <w:r>
        <w:rPr>
          <w:lang w:val="pl-PL" w:eastAsia="pl-PL" w:bidi="pl-PL"/>
          <w:w w:val="100"/>
          <w:spacing w:val="0"/>
          <w:color w:val="000000"/>
          <w:position w:val="0"/>
        </w:rPr>
        <w:t>bycie partnerem’: Partner</w:t>
        <w:softHyphen/>
        <w:t xml:space="preserve">stwo aktorskie, gospodarcze, przemysłowe, polityczne. Współpraca na zasadzie partnerstwa” </w:t>
      </w:r>
      <w:r>
        <w:rPr>
          <w:rStyle w:val="CharStyle72"/>
        </w:rPr>
        <w:t>[Słownik języka polskiego,</w:t>
      </w:r>
      <w:r>
        <w:rPr>
          <w:lang w:val="pl-PL" w:eastAsia="pl-PL" w:bidi="pl-PL"/>
          <w:w w:val="100"/>
          <w:spacing w:val="0"/>
          <w:color w:val="000000"/>
          <w:position w:val="0"/>
        </w:rPr>
        <w:t xml:space="preserve"> Warszawa 1979, t II, s. 610), w słowniku B. Dunaja — „'bycie partnerem w życiu lub w sprawach zawodowych’: Partner</w:t>
        <w:softHyphen/>
        <w:t xml:space="preserve">stwo w spółce, w interesach. Partnerstwo na scenie. Ich małżeństwo cechowało partnerstwo” ( </w:t>
      </w:r>
      <w:r>
        <w:rPr>
          <w:rStyle w:val="CharStyle72"/>
        </w:rPr>
        <w:t>Słownik współczesnego języka polskiego,</w:t>
      </w:r>
      <w:r>
        <w:rPr>
          <w:lang w:val="pl-PL" w:eastAsia="pl-PL" w:bidi="pl-PL"/>
          <w:w w:val="100"/>
          <w:spacing w:val="0"/>
          <w:color w:val="000000"/>
          <w:position w:val="0"/>
        </w:rPr>
        <w:t xml:space="preserve"> Warszawa 1996, s. 723).</w:t>
      </w:r>
    </w:p>
    <w:p>
      <w:pPr>
        <w:pStyle w:val="Style50"/>
        <w:framePr w:w="7162" w:h="2305" w:hRule="exact" w:wrap="none" w:vAnchor="page" w:hAnchor="page" w:x="722" w:y="9318"/>
        <w:tabs>
          <w:tab w:leader="none" w:pos="458" w:val="left"/>
        </w:tabs>
        <w:widowControl w:val="0"/>
        <w:keepNext w:val="0"/>
        <w:keepLines w:val="0"/>
        <w:shd w:val="clear" w:color="auto" w:fill="auto"/>
        <w:bidi w:val="0"/>
        <w:jc w:val="both"/>
        <w:spacing w:before="0" w:after="0" w:line="209" w:lineRule="exact"/>
        <w:ind w:left="0" w:right="0" w:firstLine="360"/>
      </w:pPr>
      <w:r>
        <w:rPr>
          <w:lang w:val="pl-PL" w:eastAsia="pl-PL" w:bidi="pl-PL"/>
          <w:vertAlign w:val="superscript"/>
          <w:w w:val="100"/>
          <w:spacing w:val="0"/>
          <w:color w:val="000000"/>
          <w:position w:val="0"/>
        </w:rPr>
        <w:t>9</w:t>
      </w:r>
      <w:r>
        <w:rPr>
          <w:lang w:val="pl-PL" w:eastAsia="pl-PL" w:bidi="pl-PL"/>
          <w:w w:val="100"/>
          <w:spacing w:val="0"/>
          <w:color w:val="000000"/>
          <w:position w:val="0"/>
        </w:rPr>
        <w:tab/>
        <w:t>Por.: „Dodatkowo, przystąpią oni do dokumentów [sic!] zwanych Partner</w:t>
        <w:softHyphen/>
        <w:t xml:space="preserve">stwem dla Członkostwa </w:t>
      </w:r>
      <w:r>
        <w:rPr>
          <w:rStyle w:val="CharStyle72"/>
          <w:lang w:val="en-US" w:eastAsia="en-US" w:bidi="en-US"/>
        </w:rPr>
        <w:t>[Accession Partnership),</w:t>
      </w:r>
      <w:r>
        <w:rPr>
          <w:lang w:val="en-US" w:eastAsia="en-US" w:bidi="en-US"/>
          <w:w w:val="100"/>
          <w:spacing w:val="0"/>
          <w:color w:val="000000"/>
          <w:position w:val="0"/>
        </w:rPr>
        <w:t xml:space="preserve"> </w:t>
      </w:r>
      <w:r>
        <w:rPr>
          <w:lang w:val="pl-PL" w:eastAsia="pl-PL" w:bidi="pl-PL"/>
          <w:w w:val="100"/>
          <w:spacing w:val="0"/>
          <w:color w:val="000000"/>
          <w:position w:val="0"/>
        </w:rPr>
        <w:t>określających dla każdego z kan</w:t>
        <w:softHyphen/>
        <w:t>dydatów z osobna najistotniejsze zdaniem UE i KE dziedziny...”[RS-2: 180]. Wy</w:t>
        <w:softHyphen/>
        <w:t xml:space="preserve">daje się jednak, że w tym połączeniu słowo </w:t>
      </w:r>
      <w:r>
        <w:rPr>
          <w:rStyle w:val="CharStyle72"/>
        </w:rPr>
        <w:t>partnerstwo</w:t>
      </w:r>
      <w:r>
        <w:rPr>
          <w:lang w:val="pl-PL" w:eastAsia="pl-PL" w:bidi="pl-PL"/>
          <w:w w:val="100"/>
          <w:spacing w:val="0"/>
          <w:color w:val="000000"/>
          <w:position w:val="0"/>
        </w:rPr>
        <w:t xml:space="preserve"> częściowo zatraca swoje znaczenie 'współuczestniczenia, współdziałania’, por. komentarz: „Tryb opracowa</w:t>
        <w:softHyphen/>
        <w:t>nia przez Komisję Europejską Partnerstwa dla Członkostwa i jego prezentacji kandydatom, bez dogłębnych wzajemnych konsultacji, narzucający punkt widze</w:t>
        <w:softHyphen/>
        <w:t>nia KE, stawia pod znakiem zapytania rzetelność słowa „partnerstwo” w nazwie dokumentu. Wielu obserwatorów mówi, że dla Unii i Komisji będzie to mechanizm ręcznego, arbitralnego sterowania negocjacjami, pozwalający stronie unijnej kie</w:t>
        <w:softHyphen/>
        <w:t>rować rozmowami, ich tempem...” [RS-2: 180].</w:t>
      </w:r>
    </w:p>
    <w:p>
      <w:pPr>
        <w:pStyle w:val="Style50"/>
        <w:framePr w:w="7162" w:h="449" w:hRule="exact" w:wrap="none" w:vAnchor="page" w:hAnchor="page" w:x="722" w:y="11620"/>
        <w:tabs>
          <w:tab w:leader="none" w:pos="430" w:val="left"/>
        </w:tabs>
        <w:widowControl w:val="0"/>
        <w:keepNext w:val="0"/>
        <w:keepLines w:val="0"/>
        <w:shd w:val="clear" w:color="auto" w:fill="auto"/>
        <w:bidi w:val="0"/>
        <w:jc w:val="left"/>
        <w:spacing w:before="0" w:after="0" w:line="209" w:lineRule="exact"/>
        <w:ind w:left="0" w:right="0" w:firstLine="300"/>
      </w:pPr>
      <w:r>
        <w:rPr>
          <w:lang w:val="pl-PL" w:eastAsia="pl-PL" w:bidi="pl-PL"/>
          <w:vertAlign w:val="superscript"/>
          <w:w w:val="100"/>
          <w:spacing w:val="0"/>
          <w:color w:val="000000"/>
          <w:position w:val="0"/>
        </w:rPr>
        <w:t>10</w:t>
      </w:r>
      <w:r>
        <w:rPr>
          <w:lang w:val="pl-PL" w:eastAsia="pl-PL" w:bidi="pl-PL"/>
          <w:w w:val="100"/>
          <w:spacing w:val="0"/>
          <w:color w:val="000000"/>
          <w:position w:val="0"/>
        </w:rPr>
        <w:tab/>
        <w:t xml:space="preserve">Konsekwencją takiego zapisu jest używanie skrótu Pdp (obok PdP) [WM: 183-184 </w:t>
      </w:r>
      <w:r>
        <w:rPr>
          <w:lang w:val="en-US" w:eastAsia="en-US" w:bidi="en-US"/>
          <w:w w:val="100"/>
          <w:spacing w:val="0"/>
          <w:color w:val="000000"/>
          <w:position w:val="0"/>
        </w:rPr>
        <w:t>in.].</w:t>
      </w:r>
    </w:p>
    <w:p>
      <w:pPr>
        <w:widowControl w:val="0"/>
        <w:rPr>
          <w:sz w:val="2"/>
          <w:szCs w:val="2"/>
        </w:rPr>
        <w:sectPr>
          <w:footnotePr>
            <w:pos w:val="pageBottom"/>
            <w:numFmt w:val="decimal"/>
            <w:numRestart w:val="continuous"/>
          </w:footnotePr>
          <w:pgSz w:w="8662" w:h="12804"/>
          <w:pgMar w:top="360" w:left="360" w:right="360" w:bottom="360" w:header="0" w:footer="3" w:gutter="0"/>
          <w:rtlGutter w:val="0"/>
          <w:cols w:space="720"/>
          <w:noEndnote/>
          <w:docGrid w:linePitch="360"/>
        </w:sectPr>
      </w:pPr>
    </w:p>
    <w:p>
      <w:pPr>
        <w:pStyle w:val="Style29"/>
        <w:framePr w:wrap="none" w:vAnchor="page" w:hAnchor="page" w:x="1434" w:y="795"/>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NAZWY ORGANIZACJI I INSTYTUCJI EUROPEJSKICH W POLSZCZYŹNIE</w:t>
      </w:r>
    </w:p>
    <w:p>
      <w:pPr>
        <w:pStyle w:val="Style29"/>
        <w:framePr w:wrap="none" w:vAnchor="page" w:hAnchor="page" w:x="7612" w:y="829"/>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23</w:t>
      </w:r>
    </w:p>
    <w:p>
      <w:pPr>
        <w:pStyle w:val="Style8"/>
        <w:framePr w:w="7200" w:h="2961" w:hRule="exact" w:wrap="none" w:vAnchor="page" w:hAnchor="page" w:x="676" w:y="1252"/>
        <w:widowControl w:val="0"/>
        <w:keepNext w:val="0"/>
        <w:keepLines w:val="0"/>
        <w:shd w:val="clear" w:color="auto" w:fill="auto"/>
        <w:bidi w:val="0"/>
        <w:jc w:val="both"/>
        <w:spacing w:before="0" w:after="60" w:line="230" w:lineRule="exact"/>
        <w:ind w:left="0" w:right="0" w:firstLine="400"/>
      </w:pPr>
      <w:r>
        <w:rPr>
          <w:lang w:val="pl-PL" w:eastAsia="pl-PL" w:bidi="pl-PL"/>
          <w:w w:val="100"/>
          <w:spacing w:val="0"/>
          <w:color w:val="000000"/>
          <w:position w:val="0"/>
        </w:rPr>
        <w:t xml:space="preserve">Pisownia typu </w:t>
      </w:r>
      <w:r>
        <w:rPr>
          <w:rStyle w:val="CharStyle40"/>
        </w:rPr>
        <w:t>Euro-Atlantycki {Euro-Atlantycka Rada Partnerstwa)</w:t>
      </w:r>
      <w:r>
        <w:rPr>
          <w:lang w:val="pl-PL" w:eastAsia="pl-PL" w:bidi="pl-PL"/>
          <w:w w:val="100"/>
          <w:spacing w:val="0"/>
          <w:color w:val="000000"/>
          <w:position w:val="0"/>
        </w:rPr>
        <w:t xml:space="preserve"> oddaje wiernie sposób zapisu nazwy w języku angielskim </w:t>
      </w:r>
      <w:r>
        <w:rPr>
          <w:rStyle w:val="CharStyle40"/>
          <w:lang w:val="en-US" w:eastAsia="en-US" w:bidi="en-US"/>
        </w:rPr>
        <w:t>{Euro-Atlantic Partnership Council</w:t>
      </w:r>
      <w:r>
        <w:rPr>
          <w:lang w:val="pl-PL" w:eastAsia="pl-PL" w:bidi="pl-PL"/>
          <w:w w:val="100"/>
          <w:spacing w:val="0"/>
          <w:color w:val="000000"/>
          <w:position w:val="0"/>
        </w:rPr>
        <w:t xml:space="preserve">). Początkowo Rada ta powstała jako struktura współpracy NATO z państwami b. bloku wschodniego i ta zależność uwidoczniła się w nazwie: </w:t>
      </w:r>
      <w:r>
        <w:rPr>
          <w:rStyle w:val="CharStyle40"/>
          <w:lang w:val="en-US" w:eastAsia="en-US" w:bidi="en-US"/>
        </w:rPr>
        <w:t xml:space="preserve">North </w:t>
      </w:r>
      <w:r>
        <w:rPr>
          <w:rStyle w:val="CharStyle40"/>
        </w:rPr>
        <w:t xml:space="preserve">Atlantic </w:t>
      </w:r>
      <w:r>
        <w:rPr>
          <w:rStyle w:val="CharStyle40"/>
          <w:lang w:val="en-US" w:eastAsia="en-US" w:bidi="en-US"/>
        </w:rPr>
        <w:t xml:space="preserve">Cooperation Council </w:t>
      </w:r>
      <w:r>
        <w:rPr>
          <w:rStyle w:val="CharStyle40"/>
        </w:rPr>
        <w:t>{Rada Współpracy Północnoatlantyc</w:t>
        <w:softHyphen/>
        <w:t>kiej</w:t>
      </w:r>
      <w:r>
        <w:rPr>
          <w:lang w:val="pl-PL" w:eastAsia="pl-PL" w:bidi="pl-PL"/>
          <w:w w:val="100"/>
          <w:spacing w:val="0"/>
          <w:color w:val="000000"/>
          <w:position w:val="0"/>
        </w:rPr>
        <w:t xml:space="preserve"> </w:t>
      </w:r>
      <w:r>
        <w:rPr>
          <w:rStyle w:val="CharStyle40"/>
          <w:lang w:val="ru-RU" w:eastAsia="ru-RU" w:bidi="ru-RU"/>
        </w:rPr>
        <w:t>/</w:t>
      </w:r>
      <w:r>
        <w:rPr>
          <w:rStyle w:val="CharStyle40"/>
        </w:rPr>
        <w:t>/Północnoatlantycka Rada Współpracy),</w:t>
      </w:r>
      <w:r>
        <w:rPr>
          <w:lang w:val="pl-PL" w:eastAsia="pl-PL" w:bidi="pl-PL"/>
          <w:w w:val="100"/>
          <w:spacing w:val="0"/>
          <w:color w:val="000000"/>
          <w:position w:val="0"/>
        </w:rPr>
        <w:t xml:space="preserve"> później, kiedy do NACC przy</w:t>
        <w:softHyphen/>
        <w:t>stąpiły również inne państwa europejskie, podjęto decyzję (maj 1997) o prze</w:t>
        <w:softHyphen/>
        <w:t xml:space="preserve">kształceniu jej w </w:t>
      </w:r>
      <w:r>
        <w:rPr>
          <w:lang w:val="en-US" w:eastAsia="en-US" w:bidi="en-US"/>
          <w:w w:val="100"/>
          <w:spacing w:val="0"/>
          <w:color w:val="000000"/>
          <w:position w:val="0"/>
        </w:rPr>
        <w:t xml:space="preserve">EAPC </w:t>
      </w:r>
      <w:r>
        <w:rPr>
          <w:rStyle w:val="CharStyle40"/>
          <w:lang w:val="en-US" w:eastAsia="en-US" w:bidi="en-US"/>
        </w:rPr>
        <w:t>{Euro-Atlantic Partnership Council</w:t>
      </w:r>
      <w:r>
        <w:rPr>
          <w:lang w:val="pl-PL" w:eastAsia="pl-PL" w:bidi="pl-PL"/>
          <w:w w:val="100"/>
          <w:spacing w:val="0"/>
          <w:color w:val="000000"/>
          <w:position w:val="0"/>
        </w:rPr>
        <w:t xml:space="preserve">). Człon </w:t>
      </w:r>
      <w:r>
        <w:rPr>
          <w:rStyle w:val="CharStyle40"/>
        </w:rPr>
        <w:t>Euro-</w:t>
      </w:r>
      <w:r>
        <w:rPr>
          <w:rStyle w:val="CharStyle40"/>
          <w:vertAlign w:val="superscript"/>
        </w:rPr>
        <w:t xml:space="preserve">11 </w:t>
      </w:r>
      <w:r>
        <w:rPr>
          <w:lang w:val="pl-PL" w:eastAsia="pl-PL" w:bidi="pl-PL"/>
          <w:w w:val="100"/>
          <w:spacing w:val="0"/>
          <w:color w:val="000000"/>
          <w:position w:val="0"/>
        </w:rPr>
        <w:t>w tym złożeniu służy podkreśleniu europejskiego charakteru tej organizacji.</w:t>
      </w:r>
    </w:p>
    <w:p>
      <w:pPr>
        <w:pStyle w:val="Style35"/>
        <w:numPr>
          <w:ilvl w:val="0"/>
          <w:numId w:val="25"/>
        </w:numPr>
        <w:framePr w:w="7200" w:h="2961" w:hRule="exact" w:wrap="none" w:vAnchor="page" w:hAnchor="page" w:x="676" w:y="1252"/>
        <w:tabs>
          <w:tab w:leader="none" w:pos="673" w:val="left"/>
        </w:tabs>
        <w:widowControl w:val="0"/>
        <w:keepNext w:val="0"/>
        <w:keepLines w:val="0"/>
        <w:shd w:val="clear" w:color="auto" w:fill="auto"/>
        <w:bidi w:val="0"/>
        <w:jc w:val="both"/>
        <w:spacing w:before="0" w:after="0" w:line="230" w:lineRule="exact"/>
        <w:ind w:left="0" w:right="0" w:firstLine="400"/>
      </w:pPr>
      <w:r>
        <w:rPr>
          <w:rStyle w:val="CharStyle85"/>
          <w:i w:val="0"/>
          <w:iCs w:val="0"/>
        </w:rPr>
        <w:t xml:space="preserve">Użycie równoważnych nazw (na wzór angielski), krótszych w stosunku do nazwy pełnej: </w:t>
      </w:r>
      <w:r>
        <w:rPr>
          <w:lang w:val="pl-PL" w:eastAsia="pl-PL" w:bidi="pl-PL"/>
          <w:w w:val="100"/>
          <w:color w:val="000000"/>
          <w:position w:val="0"/>
        </w:rPr>
        <w:t>Organizacja Traktatu {Paktu) Północnoatlantyckiego</w:t>
      </w:r>
      <w:r>
        <w:rPr>
          <w:rStyle w:val="CharStyle85"/>
          <w:i w:val="0"/>
          <w:iCs w:val="0"/>
        </w:rPr>
        <w:t xml:space="preserve"> — </w:t>
      </w:r>
      <w:r>
        <w:rPr>
          <w:lang w:val="pl-PL" w:eastAsia="pl-PL" w:bidi="pl-PL"/>
          <w:w w:val="100"/>
          <w:color w:val="000000"/>
          <w:position w:val="0"/>
        </w:rPr>
        <w:t>So</w:t>
        <w:softHyphen/>
        <w:t>jusz Atlantycki, {Sojusz) Pakt Północnoatlantycki,</w:t>
      </w:r>
      <w:r>
        <w:rPr>
          <w:rStyle w:val="CharStyle85"/>
          <w:i w:val="0"/>
          <w:iCs w:val="0"/>
        </w:rPr>
        <w:t xml:space="preserve"> czy tylko </w:t>
      </w:r>
      <w:r>
        <w:rPr>
          <w:lang w:val="pl-PL" w:eastAsia="pl-PL" w:bidi="pl-PL"/>
          <w:w w:val="100"/>
          <w:color w:val="000000"/>
          <w:position w:val="0"/>
        </w:rPr>
        <w:t>Sojusz</w:t>
      </w:r>
      <w:r>
        <w:rPr>
          <w:rStyle w:val="CharStyle85"/>
          <w:i w:val="0"/>
          <w:iCs w:val="0"/>
        </w:rPr>
        <w:t xml:space="preserve"> lub </w:t>
      </w:r>
      <w:r>
        <w:rPr>
          <w:lang w:val="pl-PL" w:eastAsia="pl-PL" w:bidi="pl-PL"/>
          <w:w w:val="100"/>
          <w:color w:val="000000"/>
          <w:position w:val="0"/>
        </w:rPr>
        <w:t>Pakt</w:t>
      </w:r>
      <w:r>
        <w:rPr>
          <w:lang w:val="pl-PL" w:eastAsia="pl-PL" w:bidi="pl-PL"/>
          <w:vertAlign w:val="superscript"/>
          <w:w w:val="100"/>
          <w:color w:val="000000"/>
          <w:position w:val="0"/>
        </w:rPr>
        <w:t>11 12</w:t>
      </w:r>
      <w:r>
        <w:rPr>
          <w:lang w:val="pl-PL" w:eastAsia="pl-PL" w:bidi="pl-PL"/>
          <w:w w:val="100"/>
          <w:color w:val="000000"/>
          <w:position w:val="0"/>
        </w:rPr>
        <w:t>.</w:t>
      </w:r>
    </w:p>
    <w:p>
      <w:pPr>
        <w:pStyle w:val="Style41"/>
        <w:framePr w:w="7200" w:h="2606" w:hRule="exact" w:wrap="none" w:vAnchor="page" w:hAnchor="page" w:x="676" w:y="4664"/>
        <w:widowControl w:val="0"/>
        <w:keepNext w:val="0"/>
        <w:keepLines w:val="0"/>
        <w:shd w:val="clear" w:color="auto" w:fill="auto"/>
        <w:bidi w:val="0"/>
        <w:spacing w:before="0" w:after="222" w:line="190" w:lineRule="exact"/>
        <w:ind w:left="0" w:right="0" w:firstLine="400"/>
      </w:pPr>
      <w:bookmarkStart w:id="28" w:name="bookmark28"/>
      <w:r>
        <w:rPr>
          <w:lang w:val="pl-PL" w:eastAsia="pl-PL" w:bidi="pl-PL"/>
          <w:w w:val="100"/>
          <w:spacing w:val="0"/>
          <w:color w:val="000000"/>
          <w:position w:val="0"/>
        </w:rPr>
        <w:t>Skrótowce i skróty od nazw instytucji</w:t>
      </w:r>
      <w:bookmarkEnd w:id="28"/>
    </w:p>
    <w:p>
      <w:pPr>
        <w:pStyle w:val="Style8"/>
        <w:framePr w:w="7200" w:h="2606" w:hRule="exact" w:wrap="none" w:vAnchor="page" w:hAnchor="page" w:x="676" w:y="4664"/>
        <w:widowControl w:val="0"/>
        <w:keepNext w:val="0"/>
        <w:keepLines w:val="0"/>
        <w:shd w:val="clear" w:color="auto" w:fill="auto"/>
        <w:bidi w:val="0"/>
        <w:jc w:val="both"/>
        <w:spacing w:before="0" w:after="0" w:line="233" w:lineRule="exact"/>
        <w:ind w:left="0" w:right="0" w:firstLine="400"/>
      </w:pPr>
      <w:r>
        <w:rPr>
          <w:lang w:val="pl-PL" w:eastAsia="pl-PL" w:bidi="pl-PL"/>
          <w:w w:val="100"/>
          <w:spacing w:val="0"/>
          <w:color w:val="000000"/>
          <w:position w:val="0"/>
        </w:rPr>
        <w:t xml:space="preserve">Zgodnie z rozstrzygnięciami autorów </w:t>
      </w:r>
      <w:r>
        <w:rPr>
          <w:rStyle w:val="CharStyle40"/>
        </w:rPr>
        <w:t>Słownika skrótów i skrótowców</w:t>
      </w:r>
      <w:r>
        <w:rPr>
          <w:lang w:val="pl-PL" w:eastAsia="pl-PL" w:bidi="pl-PL"/>
          <w:w w:val="100"/>
          <w:spacing w:val="0"/>
          <w:color w:val="000000"/>
          <w:position w:val="0"/>
        </w:rPr>
        <w:t xml:space="preserve">, „skrótowce są </w:t>
      </w:r>
      <w:r>
        <w:rPr>
          <w:rStyle w:val="CharStyle76"/>
        </w:rPr>
        <w:t>wyrazami pochodnymi</w:t>
      </w:r>
      <w:r>
        <w:rPr>
          <w:lang w:val="pl-PL" w:eastAsia="pl-PL" w:bidi="pl-PL"/>
          <w:w w:val="100"/>
          <w:spacing w:val="0"/>
          <w:color w:val="000000"/>
          <w:position w:val="0"/>
        </w:rPr>
        <w:t xml:space="preserve"> (funkcjonującymi pierwot</w:t>
        <w:softHyphen/>
        <w:t xml:space="preserve">nie w piśmie, a następnie także w mowie), dlatego można mówić o ich odmianie, ich kategoriach gramatycznych (rodzaj, liczba), o ich łączliwości składniowej. Ważne jest także to, że mają one </w:t>
      </w:r>
      <w:r>
        <w:rPr>
          <w:rStyle w:val="CharStyle76"/>
        </w:rPr>
        <w:t>funkcję symbo</w:t>
        <w:softHyphen/>
        <w:t>liczną</w:t>
      </w:r>
      <w:r>
        <w:rPr>
          <w:lang w:val="pl-PL" w:eastAsia="pl-PL" w:bidi="pl-PL"/>
          <w:w w:val="100"/>
          <w:spacing w:val="0"/>
          <w:color w:val="000000"/>
          <w:position w:val="0"/>
        </w:rPr>
        <w:t xml:space="preserve"> (...) odsyłają bezpośrednio do rzeczywistości pozajęzykowej. Skróty natomiast funkcjonują przede wszystkim w odmianie pisanej ję</w:t>
        <w:softHyphen/>
        <w:t>zyka (wyjątki są nieliczne) i nie są wyrazami”</w:t>
      </w:r>
      <w:r>
        <w:rPr>
          <w:lang w:val="pl-PL" w:eastAsia="pl-PL" w:bidi="pl-PL"/>
          <w:vertAlign w:val="superscript"/>
          <w:w w:val="100"/>
          <w:spacing w:val="0"/>
          <w:color w:val="000000"/>
          <w:position w:val="0"/>
        </w:rPr>
        <w:t>13</w:t>
      </w:r>
      <w:r>
        <w:rPr>
          <w:lang w:val="pl-PL" w:eastAsia="pl-PL" w:bidi="pl-PL"/>
          <w:w w:val="100"/>
          <w:spacing w:val="0"/>
          <w:color w:val="000000"/>
          <w:position w:val="0"/>
        </w:rPr>
        <w:t>. Ponieważ niektóre skró</w:t>
        <w:softHyphen/>
        <w:t>towce (i skróty) zostały utworzone od polskich nazw instytucji europejskich,</w:t>
      </w:r>
    </w:p>
    <w:p>
      <w:pPr>
        <w:pStyle w:val="Style50"/>
        <w:framePr w:w="7181" w:h="1077" w:hRule="exact" w:wrap="none" w:vAnchor="page" w:hAnchor="page" w:x="685" w:y="7475"/>
        <w:tabs>
          <w:tab w:leader="none" w:pos="449" w:val="left"/>
        </w:tabs>
        <w:widowControl w:val="0"/>
        <w:keepNext w:val="0"/>
        <w:keepLines w:val="0"/>
        <w:shd w:val="clear" w:color="auto" w:fill="auto"/>
        <w:bidi w:val="0"/>
        <w:jc w:val="both"/>
        <w:spacing w:before="0" w:after="0" w:line="209" w:lineRule="exact"/>
        <w:ind w:left="0" w:right="0" w:firstLine="340"/>
      </w:pPr>
      <w:r>
        <w:rPr>
          <w:lang w:val="pl-PL" w:eastAsia="pl-PL" w:bidi="pl-PL"/>
          <w:vertAlign w:val="superscript"/>
          <w:w w:val="100"/>
          <w:spacing w:val="0"/>
          <w:color w:val="000000"/>
          <w:position w:val="0"/>
        </w:rPr>
        <w:t>11</w:t>
      </w:r>
      <w:r>
        <w:rPr>
          <w:lang w:val="pl-PL" w:eastAsia="pl-PL" w:bidi="pl-PL"/>
          <w:w w:val="100"/>
          <w:spacing w:val="0"/>
          <w:color w:val="000000"/>
          <w:position w:val="0"/>
        </w:rPr>
        <w:tab/>
        <w:t xml:space="preserve">Niekiedy jest on tłumaczony jako </w:t>
      </w:r>
      <w:r>
        <w:rPr>
          <w:rStyle w:val="CharStyle72"/>
        </w:rPr>
        <w:t>europejski: Region Barentsa Europejskoarktyczny</w:t>
      </w:r>
      <w:r>
        <w:rPr>
          <w:lang w:val="pl-PL" w:eastAsia="pl-PL" w:bidi="pl-PL"/>
          <w:w w:val="100"/>
          <w:spacing w:val="0"/>
          <w:color w:val="000000"/>
          <w:position w:val="0"/>
        </w:rPr>
        <w:t xml:space="preserve">. W </w:t>
      </w:r>
      <w:r>
        <w:rPr>
          <w:rStyle w:val="CharStyle72"/>
        </w:rPr>
        <w:t>Praktycznym słowniku współczesnej polszczyzny</w:t>
      </w:r>
      <w:r>
        <w:rPr>
          <w:lang w:val="pl-PL" w:eastAsia="pl-PL" w:bidi="pl-PL"/>
          <w:w w:val="100"/>
          <w:spacing w:val="0"/>
          <w:color w:val="000000"/>
          <w:position w:val="0"/>
        </w:rPr>
        <w:t xml:space="preserve"> pod red. H. Zgółkowej cząstkę </w:t>
      </w:r>
      <w:r>
        <w:rPr>
          <w:rStyle w:val="CharStyle72"/>
        </w:rPr>
        <w:t>euro-</w:t>
      </w:r>
      <w:r>
        <w:rPr>
          <w:lang w:val="pl-PL" w:eastAsia="pl-PL" w:bidi="pl-PL"/>
          <w:w w:val="100"/>
          <w:spacing w:val="0"/>
          <w:color w:val="000000"/>
          <w:position w:val="0"/>
        </w:rPr>
        <w:t xml:space="preserve"> traktuje się jako „pierwszy człon wyrazów złożonych, który wyraża związek z Europą jako kontynentem lub typem cywilizacji wytworzonej w Europie, zwłaszcza w jej zachodniej części” [t. 11, s. 97].</w:t>
      </w:r>
    </w:p>
    <w:p>
      <w:pPr>
        <w:pStyle w:val="Style50"/>
        <w:framePr w:w="7181" w:h="3341" w:hRule="exact" w:wrap="none" w:vAnchor="page" w:hAnchor="page" w:x="685" w:y="8548"/>
        <w:tabs>
          <w:tab w:leader="none" w:pos="470" w:val="left"/>
        </w:tabs>
        <w:widowControl w:val="0"/>
        <w:keepNext w:val="0"/>
        <w:keepLines w:val="0"/>
        <w:shd w:val="clear" w:color="auto" w:fill="auto"/>
        <w:bidi w:val="0"/>
        <w:jc w:val="both"/>
        <w:spacing w:before="0" w:after="0" w:line="209" w:lineRule="exact"/>
        <w:ind w:left="0" w:right="0" w:firstLine="340"/>
      </w:pPr>
      <w:r>
        <w:rPr>
          <w:lang w:val="pl-PL" w:eastAsia="pl-PL" w:bidi="pl-PL"/>
          <w:vertAlign w:val="superscript"/>
          <w:w w:val="100"/>
          <w:spacing w:val="0"/>
          <w:color w:val="000000"/>
          <w:position w:val="0"/>
        </w:rPr>
        <w:t>12</w:t>
      </w:r>
      <w:r>
        <w:rPr>
          <w:lang w:val="pl-PL" w:eastAsia="pl-PL" w:bidi="pl-PL"/>
          <w:w w:val="100"/>
          <w:spacing w:val="0"/>
          <w:color w:val="000000"/>
          <w:position w:val="0"/>
        </w:rPr>
        <w:tab/>
        <w:t>Por. np. w opublikowanej przez „Politykę” rozmowie ze Z. Brzezińskim: „...aktualne stanie się przystąpienie krajów bałtyckich, a może i Ukrainy do Soju</w:t>
        <w:softHyphen/>
        <w:t>szu Atlantyckiego”, „Polska nie tylko wchodzi do Sojuszu, ale wchodzi do wspól</w:t>
        <w:softHyphen/>
        <w:t>noty euroatlantyckiej” [13.03.1999, s. 4-5], natomiast w tłumaczeniu tekstu au</w:t>
        <w:softHyphen/>
        <w:t xml:space="preserve">torstwa tegoż polityka w GW czytamy: „Sojusz ma się rozszerzać... NATO powinno publicznie określić ...jak ma wyglądać ... procedura dalszego rozszerzania Paktu” [12.03.1999, s. 12]. W zamieszczonym w „Polityce” artykule pt. </w:t>
      </w:r>
      <w:r>
        <w:rPr>
          <w:rStyle w:val="CharStyle72"/>
        </w:rPr>
        <w:t xml:space="preserve">Gdzie jest wróg? </w:t>
      </w:r>
      <w:r>
        <w:rPr>
          <w:lang w:val="pl-PL" w:eastAsia="pl-PL" w:bidi="pl-PL"/>
          <w:w w:val="100"/>
          <w:spacing w:val="0"/>
          <w:color w:val="000000"/>
          <w:position w:val="0"/>
        </w:rPr>
        <w:t xml:space="preserve">pojawia się obok </w:t>
      </w:r>
      <w:r>
        <w:rPr>
          <w:rStyle w:val="CharStyle72"/>
        </w:rPr>
        <w:t>Sojuszu</w:t>
      </w:r>
      <w:r>
        <w:rPr>
          <w:lang w:val="pl-PL" w:eastAsia="pl-PL" w:bidi="pl-PL"/>
          <w:w w:val="100"/>
          <w:spacing w:val="0"/>
          <w:color w:val="000000"/>
          <w:position w:val="0"/>
        </w:rPr>
        <w:t xml:space="preserve">— </w:t>
      </w:r>
      <w:r>
        <w:rPr>
          <w:rStyle w:val="CharStyle72"/>
        </w:rPr>
        <w:t>Pakt</w:t>
      </w:r>
      <w:r>
        <w:rPr>
          <w:lang w:val="pl-PL" w:eastAsia="pl-PL" w:bidi="pl-PL"/>
          <w:w w:val="100"/>
          <w:spacing w:val="0"/>
          <w:color w:val="000000"/>
          <w:position w:val="0"/>
        </w:rPr>
        <w:t xml:space="preserve"> </w:t>
      </w:r>
      <w:r>
        <w:rPr>
          <w:rStyle w:val="CharStyle72"/>
        </w:rPr>
        <w:t>(Północnoatlantycki</w:t>
      </w:r>
      <w:r>
        <w:rPr>
          <w:lang w:val="pl-PL" w:eastAsia="pl-PL" w:bidi="pl-PL"/>
          <w:w w:val="100"/>
          <w:spacing w:val="0"/>
          <w:color w:val="000000"/>
          <w:position w:val="0"/>
        </w:rPr>
        <w:t xml:space="preserve">): „Polska przystępuje właśnie do Paktu Północnoatlantyckiego i pozyskuje solenne gwarancje bezpieczeństwa... NATO, które działa już od 50 lat,... Zanim nas przyjęto do Paktu, zarówno Polska jak i sojusznicy rozpatrywali, co wnosimy” [13.03.1999, s. 3], „Sojusz ma zresztą z Rosją oddzielną możliwość dialogu i wspólnych ustaleń” [ibidem, s. 6]. A. Michnik pisze — „wolna Polska — pełnoprawny członek Paktu Atlantyckiego” [GW, 13-14.03.1999, s. 1], J. Onyszkiewicz mówi: „od nas jako członka Sojuszu również zależy „jakość” NATO” [ibidem, s. 16], natomiast w „Faktach </w:t>
      </w:r>
      <w:r>
        <w:rPr>
          <w:lang w:val="en-US" w:eastAsia="en-US" w:bidi="en-US"/>
          <w:w w:val="100"/>
          <w:spacing w:val="0"/>
          <w:color w:val="000000"/>
          <w:position w:val="0"/>
        </w:rPr>
        <w:t xml:space="preserve">TVN” </w:t>
      </w:r>
      <w:r>
        <w:rPr>
          <w:lang w:val="pl-PL" w:eastAsia="pl-PL" w:bidi="pl-PL"/>
          <w:w w:val="100"/>
          <w:spacing w:val="0"/>
          <w:color w:val="000000"/>
          <w:position w:val="0"/>
        </w:rPr>
        <w:t>usłyszeliśmy o „wstąpieniu Polski do Paktu Północnoatlantyckiego” [14.02.1999].</w:t>
      </w:r>
    </w:p>
    <w:p>
      <w:pPr>
        <w:pStyle w:val="Style50"/>
        <w:framePr w:w="7181" w:h="238" w:hRule="exact" w:wrap="none" w:vAnchor="page" w:hAnchor="page" w:x="685" w:y="11889"/>
        <w:tabs>
          <w:tab w:leader="none" w:pos="481" w:val="left"/>
        </w:tabs>
        <w:widowControl w:val="0"/>
        <w:keepNext w:val="0"/>
        <w:keepLines w:val="0"/>
        <w:shd w:val="clear" w:color="auto" w:fill="auto"/>
        <w:bidi w:val="0"/>
        <w:jc w:val="both"/>
        <w:spacing w:before="0" w:after="0" w:line="209" w:lineRule="exact"/>
        <w:ind w:left="320" w:right="0" w:firstLine="0"/>
      </w:pPr>
      <w:r>
        <w:rPr>
          <w:lang w:val="pl-PL" w:eastAsia="pl-PL" w:bidi="pl-PL"/>
          <w:vertAlign w:val="superscript"/>
          <w:w w:val="100"/>
          <w:spacing w:val="0"/>
          <w:color w:val="000000"/>
          <w:position w:val="0"/>
        </w:rPr>
        <w:t>13</w:t>
      </w:r>
      <w:r>
        <w:rPr>
          <w:lang w:val="pl-PL" w:eastAsia="pl-PL" w:bidi="pl-PL"/>
          <w:w w:val="100"/>
          <w:spacing w:val="0"/>
          <w:color w:val="000000"/>
          <w:position w:val="0"/>
        </w:rPr>
        <w:tab/>
        <w:t xml:space="preserve">A. Czarnecka, J. Podracki, </w:t>
      </w:r>
      <w:r>
        <w:rPr>
          <w:rStyle w:val="CharStyle72"/>
        </w:rPr>
        <w:t>Skróty i skrótowce,</w:t>
      </w:r>
      <w:r>
        <w:rPr>
          <w:lang w:val="pl-PL" w:eastAsia="pl-PL" w:bidi="pl-PL"/>
          <w:w w:val="100"/>
          <w:spacing w:val="0"/>
          <w:color w:val="000000"/>
          <w:position w:val="0"/>
        </w:rPr>
        <w:t xml:space="preserve"> Warszawa 1995, s. 13.</w:t>
      </w:r>
    </w:p>
    <w:p>
      <w:pPr>
        <w:widowControl w:val="0"/>
        <w:rPr>
          <w:sz w:val="2"/>
          <w:szCs w:val="2"/>
        </w:rPr>
        <w:sectPr>
          <w:footnotePr>
            <w:pos w:val="pageBottom"/>
            <w:numFmt w:val="decimal"/>
            <w:numRestart w:val="continuous"/>
          </w:footnotePr>
          <w:pgSz w:w="8662" w:h="12804"/>
          <w:pgMar w:top="360" w:left="360" w:right="360" w:bottom="360" w:header="0" w:footer="3" w:gutter="0"/>
          <w:rtlGutter w:val="0"/>
          <w:cols w:space="720"/>
          <w:noEndnote/>
          <w:docGrid w:linePitch="360"/>
        </w:sectPr>
      </w:pPr>
    </w:p>
    <w:p>
      <w:pPr>
        <w:pStyle w:val="Style29"/>
        <w:framePr w:wrap="none" w:vAnchor="page" w:hAnchor="page" w:x="707" w:y="838"/>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24</w:t>
      </w:r>
    </w:p>
    <w:p>
      <w:pPr>
        <w:pStyle w:val="Style29"/>
        <w:framePr w:wrap="none" w:vAnchor="page" w:hAnchor="page" w:x="3644" w:y="834"/>
        <w:widowControl w:val="0"/>
        <w:keepNext w:val="0"/>
        <w:keepLines w:val="0"/>
        <w:shd w:val="clear" w:color="auto" w:fill="auto"/>
        <w:bidi w:val="0"/>
        <w:jc w:val="left"/>
        <w:spacing w:before="0" w:after="0" w:line="150" w:lineRule="exact"/>
        <w:ind w:left="0" w:right="0" w:firstLine="0"/>
      </w:pPr>
      <w:r>
        <w:rPr>
          <w:lang w:val="en-US" w:eastAsia="en-US" w:bidi="en-US"/>
          <w:w w:val="100"/>
          <w:color w:val="000000"/>
          <w:position w:val="0"/>
        </w:rPr>
        <w:t xml:space="preserve">WANDA </w:t>
      </w:r>
      <w:r>
        <w:rPr>
          <w:lang w:val="pl-PL" w:eastAsia="pl-PL" w:bidi="pl-PL"/>
          <w:w w:val="100"/>
          <w:color w:val="000000"/>
          <w:position w:val="0"/>
        </w:rPr>
        <w:t>DECYK</w:t>
      </w:r>
    </w:p>
    <w:p>
      <w:pPr>
        <w:pStyle w:val="Style8"/>
        <w:framePr w:w="7176" w:h="7088" w:hRule="exact" w:wrap="none" w:vAnchor="page" w:hAnchor="page" w:x="688" w:y="1262"/>
        <w:widowControl w:val="0"/>
        <w:keepNext w:val="0"/>
        <w:keepLines w:val="0"/>
        <w:shd w:val="clear" w:color="auto" w:fill="auto"/>
        <w:bidi w:val="0"/>
        <w:jc w:val="both"/>
        <w:spacing w:before="0" w:after="0" w:line="233" w:lineRule="exact"/>
        <w:ind w:left="0" w:right="0" w:firstLine="0"/>
      </w:pPr>
      <w:r>
        <w:rPr>
          <w:lang w:val="pl-PL" w:eastAsia="pl-PL" w:bidi="pl-PL"/>
          <w:w w:val="100"/>
          <w:spacing w:val="0"/>
          <w:color w:val="000000"/>
          <w:position w:val="0"/>
        </w:rPr>
        <w:t>inne przyjęto z angielskiego — celowe wydaje się omówienie oddzielnie każ</w:t>
        <w:softHyphen/>
        <w:t>dej z tych dwu grup nazw</w:t>
      </w:r>
      <w:r>
        <w:rPr>
          <w:lang w:val="pl-PL" w:eastAsia="pl-PL" w:bidi="pl-PL"/>
          <w:vertAlign w:val="superscript"/>
          <w:w w:val="100"/>
          <w:spacing w:val="0"/>
          <w:color w:val="000000"/>
          <w:position w:val="0"/>
        </w:rPr>
        <w:t>14</w:t>
      </w:r>
      <w:r>
        <w:rPr>
          <w:lang w:val="pl-PL" w:eastAsia="pl-PL" w:bidi="pl-PL"/>
          <w:w w:val="100"/>
          <w:spacing w:val="0"/>
          <w:color w:val="000000"/>
          <w:position w:val="0"/>
        </w:rPr>
        <w:t>. Na podstawie klasyfikacji proponowanej w wielu wydawnictwach o charakterze poprawnościowym można wyróżnić wśród nich skrótowce literowe i głoskowe. W ocenie ich poprawności nie powinna obowiązywać tylko zasada ekonomiczności języka, ale należy też uwzględnić kryteria słowotwórcze, stylistyczne i estetyczne</w:t>
      </w:r>
      <w:r>
        <w:rPr>
          <w:lang w:val="pl-PL" w:eastAsia="pl-PL" w:bidi="pl-PL"/>
          <w:vertAlign w:val="superscript"/>
          <w:w w:val="100"/>
          <w:spacing w:val="0"/>
          <w:color w:val="000000"/>
          <w:position w:val="0"/>
        </w:rPr>
        <w:t>15 16</w:t>
      </w:r>
      <w:r>
        <w:rPr>
          <w:lang w:val="pl-PL" w:eastAsia="pl-PL" w:bidi="pl-PL"/>
          <w:w w:val="100"/>
          <w:spacing w:val="0"/>
          <w:color w:val="000000"/>
          <w:position w:val="0"/>
        </w:rPr>
        <w:t>.</w:t>
      </w:r>
    </w:p>
    <w:p>
      <w:pPr>
        <w:pStyle w:val="Style8"/>
        <w:framePr w:w="7176" w:h="7088" w:hRule="exact" w:wrap="none" w:vAnchor="page" w:hAnchor="page" w:x="688" w:y="1262"/>
        <w:widowControl w:val="0"/>
        <w:keepNext w:val="0"/>
        <w:keepLines w:val="0"/>
        <w:shd w:val="clear" w:color="auto" w:fill="auto"/>
        <w:bidi w:val="0"/>
        <w:jc w:val="both"/>
        <w:spacing w:before="0" w:after="0" w:line="233" w:lineRule="exact"/>
        <w:ind w:left="0" w:right="0" w:firstLine="380"/>
      </w:pPr>
      <w:r>
        <w:rPr>
          <w:lang w:val="pl-PL" w:eastAsia="pl-PL" w:bidi="pl-PL"/>
          <w:w w:val="100"/>
          <w:spacing w:val="0"/>
          <w:color w:val="000000"/>
          <w:position w:val="0"/>
        </w:rPr>
        <w:t>Skrótowce od nazwy polskiej: IŚE/ISE, KBWE(OBWE), NRM, P.d.P.</w:t>
      </w:r>
      <w:r>
        <w:rPr>
          <w:lang w:val="pl-PL" w:eastAsia="pl-PL" w:bidi="pl-PL"/>
          <w:vertAlign w:val="superscript"/>
          <w:w w:val="100"/>
          <w:spacing w:val="0"/>
          <w:color w:val="000000"/>
          <w:position w:val="0"/>
        </w:rPr>
        <w:t xml:space="preserve">1 </w:t>
      </w:r>
      <w:r>
        <w:rPr>
          <w:lang w:val="pl-PL" w:eastAsia="pl-PL" w:bidi="pl-PL"/>
          <w:w w:val="100"/>
          <w:spacing w:val="0"/>
          <w:color w:val="000000"/>
          <w:position w:val="0"/>
        </w:rPr>
        <w:t xml:space="preserve">/PdP/Pdp, RN, RPMB, UE, </w:t>
      </w:r>
      <w:r>
        <w:rPr>
          <w:lang w:val="de-DE" w:eastAsia="de-DE" w:bidi="de-DE"/>
          <w:w w:val="100"/>
          <w:spacing w:val="0"/>
          <w:color w:val="000000"/>
          <w:position w:val="0"/>
        </w:rPr>
        <w:t xml:space="preserve">UZE, </w:t>
      </w:r>
      <w:r>
        <w:rPr>
          <w:lang w:val="pl-PL" w:eastAsia="pl-PL" w:bidi="pl-PL"/>
          <w:w w:val="100"/>
          <w:spacing w:val="0"/>
          <w:color w:val="000000"/>
          <w:position w:val="0"/>
        </w:rPr>
        <w:t xml:space="preserve">WNP. Wśród nich są skróty </w:t>
      </w:r>
      <w:r>
        <w:rPr>
          <w:rStyle w:val="CharStyle40"/>
        </w:rPr>
        <w:t>RN</w:t>
      </w:r>
      <w:r>
        <w:rPr>
          <w:lang w:val="pl-PL" w:eastAsia="pl-PL" w:bidi="pl-PL"/>
          <w:w w:val="100"/>
          <w:spacing w:val="0"/>
          <w:color w:val="000000"/>
          <w:position w:val="0"/>
        </w:rPr>
        <w:t xml:space="preserve"> i </w:t>
      </w:r>
      <w:r>
        <w:rPr>
          <w:rStyle w:val="CharStyle40"/>
        </w:rPr>
        <w:t xml:space="preserve">NRM, </w:t>
      </w:r>
      <w:r>
        <w:rPr>
          <w:lang w:val="pl-PL" w:eastAsia="pl-PL" w:bidi="pl-PL"/>
          <w:w w:val="100"/>
          <w:spacing w:val="0"/>
          <w:color w:val="000000"/>
          <w:position w:val="0"/>
        </w:rPr>
        <w:t xml:space="preserve">które mają raczej charakter metajęzykowy, odsyłają do pełnych nazw: </w:t>
      </w:r>
      <w:r>
        <w:rPr>
          <w:rStyle w:val="CharStyle40"/>
        </w:rPr>
        <w:t>Rada Nordycka</w:t>
      </w:r>
      <w:r>
        <w:rPr>
          <w:lang w:val="pl-PL" w:eastAsia="pl-PL" w:bidi="pl-PL"/>
          <w:w w:val="100"/>
          <w:spacing w:val="0"/>
          <w:color w:val="000000"/>
          <w:position w:val="0"/>
        </w:rPr>
        <w:t xml:space="preserve"> i </w:t>
      </w:r>
      <w:r>
        <w:rPr>
          <w:rStyle w:val="CharStyle40"/>
        </w:rPr>
        <w:t>Nordycka Rada Ministrów.</w:t>
      </w:r>
      <w:r>
        <w:rPr>
          <w:lang w:val="pl-PL" w:eastAsia="pl-PL" w:bidi="pl-PL"/>
          <w:w w:val="100"/>
          <w:spacing w:val="0"/>
          <w:color w:val="000000"/>
          <w:position w:val="0"/>
        </w:rPr>
        <w:t xml:space="preserve"> Nie znaczy to jednak, że nie mają one szans na upowszechnienie się w literaturze specjalistycznej</w:t>
      </w:r>
      <w:r>
        <w:rPr>
          <w:lang w:val="pl-PL" w:eastAsia="pl-PL" w:bidi="pl-PL"/>
          <w:vertAlign w:val="superscript"/>
          <w:w w:val="100"/>
          <w:spacing w:val="0"/>
          <w:color w:val="000000"/>
          <w:position w:val="0"/>
        </w:rPr>
        <w:t>17</w:t>
      </w:r>
      <w:r>
        <w:rPr>
          <w:lang w:val="pl-PL" w:eastAsia="pl-PL" w:bidi="pl-PL"/>
          <w:w w:val="100"/>
          <w:spacing w:val="0"/>
          <w:color w:val="000000"/>
          <w:position w:val="0"/>
        </w:rPr>
        <w:t>.</w:t>
      </w:r>
    </w:p>
    <w:p>
      <w:pPr>
        <w:pStyle w:val="Style8"/>
        <w:numPr>
          <w:ilvl w:val="0"/>
          <w:numId w:val="27"/>
        </w:numPr>
        <w:framePr w:w="7176" w:h="7088" w:hRule="exact" w:wrap="none" w:vAnchor="page" w:hAnchor="page" w:x="688" w:y="1262"/>
        <w:tabs>
          <w:tab w:leader="none" w:pos="347" w:val="left"/>
        </w:tabs>
        <w:widowControl w:val="0"/>
        <w:keepNext w:val="0"/>
        <w:keepLines w:val="0"/>
        <w:shd w:val="clear" w:color="auto" w:fill="auto"/>
        <w:bidi w:val="0"/>
        <w:jc w:val="both"/>
        <w:spacing w:before="0" w:after="0" w:line="233" w:lineRule="exact"/>
        <w:ind w:left="380" w:right="0" w:hanging="380"/>
      </w:pPr>
      <w:r>
        <w:rPr>
          <w:lang w:val="pl-PL" w:eastAsia="pl-PL" w:bidi="pl-PL"/>
          <w:w w:val="100"/>
          <w:spacing w:val="0"/>
          <w:color w:val="000000"/>
          <w:position w:val="0"/>
        </w:rPr>
        <w:t>Skrótowce literowe, złożone z nazw pierwszych liter skracanej nazwy: EARP (e-a-er-pe</w:t>
      </w:r>
      <w:r>
        <w:rPr>
          <w:lang w:val="pl-PL" w:eastAsia="pl-PL" w:bidi="pl-PL"/>
          <w:vertAlign w:val="superscript"/>
          <w:w w:val="100"/>
          <w:spacing w:val="0"/>
          <w:color w:val="000000"/>
          <w:position w:val="0"/>
        </w:rPr>
        <w:t>18</w:t>
      </w:r>
      <w:r>
        <w:rPr>
          <w:lang w:val="pl-PL" w:eastAsia="pl-PL" w:bidi="pl-PL"/>
          <w:w w:val="100"/>
          <w:spacing w:val="0"/>
          <w:color w:val="000000"/>
          <w:position w:val="0"/>
        </w:rPr>
        <w:t xml:space="preserve">) &lt; </w:t>
      </w:r>
      <w:r>
        <w:rPr>
          <w:rStyle w:val="CharStyle40"/>
        </w:rPr>
        <w:t>Euroatlantycka Rada Partnerstwa</w:t>
      </w:r>
      <w:r>
        <w:rPr>
          <w:lang w:val="pl-PL" w:eastAsia="pl-PL" w:bidi="pl-PL"/>
          <w:w w:val="100"/>
          <w:spacing w:val="0"/>
          <w:color w:val="000000"/>
          <w:position w:val="0"/>
        </w:rPr>
        <w:t xml:space="preserve">, IŚE/ISE (i-eś- e/i-es-e [: iśe]) &lt; </w:t>
      </w:r>
      <w:r>
        <w:rPr>
          <w:rStyle w:val="CharStyle40"/>
        </w:rPr>
        <w:t>Inicjatywa Środkowoeuropejska</w:t>
      </w:r>
      <w:r>
        <w:rPr>
          <w:rStyle w:val="CharStyle40"/>
          <w:vertAlign w:val="superscript"/>
        </w:rPr>
        <w:t>19</w:t>
      </w:r>
      <w:r>
        <w:rPr>
          <w:lang w:val="pl-PL" w:eastAsia="pl-PL" w:bidi="pl-PL"/>
          <w:w w:val="100"/>
          <w:spacing w:val="0"/>
          <w:color w:val="000000"/>
          <w:position w:val="0"/>
        </w:rPr>
        <w:t xml:space="preserve"> , KBWE/OBWE (ka-be-wu-e/o-be-wu-e) &lt; </w:t>
      </w:r>
      <w:r>
        <w:rPr>
          <w:rStyle w:val="CharStyle40"/>
        </w:rPr>
        <w:t>Konferencja</w:t>
      </w:r>
      <w:r>
        <w:rPr>
          <w:lang w:val="pl-PL" w:eastAsia="pl-PL" w:bidi="pl-PL"/>
          <w:w w:val="100"/>
          <w:spacing w:val="0"/>
          <w:color w:val="000000"/>
          <w:position w:val="0"/>
        </w:rPr>
        <w:t xml:space="preserve"> (</w:t>
      </w:r>
      <w:r>
        <w:rPr>
          <w:rStyle w:val="CharStyle40"/>
        </w:rPr>
        <w:t>Organizacja</w:t>
      </w:r>
      <w:r>
        <w:rPr>
          <w:lang w:val="pl-PL" w:eastAsia="pl-PL" w:bidi="pl-PL"/>
          <w:w w:val="100"/>
          <w:spacing w:val="0"/>
          <w:color w:val="000000"/>
          <w:position w:val="0"/>
        </w:rPr>
        <w:t xml:space="preserve">) </w:t>
      </w:r>
      <w:r>
        <w:rPr>
          <w:rStyle w:val="CharStyle40"/>
        </w:rPr>
        <w:t>Bezpieczeństwa i Współpracy w Europie</w:t>
      </w:r>
      <w:r>
        <w:rPr>
          <w:lang w:val="pl-PL" w:eastAsia="pl-PL" w:bidi="pl-PL"/>
          <w:w w:val="100"/>
          <w:spacing w:val="0"/>
          <w:color w:val="000000"/>
          <w:position w:val="0"/>
        </w:rPr>
        <w:t xml:space="preserve">, PdP (pe-de-pe) &lt; </w:t>
      </w:r>
      <w:r>
        <w:rPr>
          <w:rStyle w:val="CharStyle40"/>
        </w:rPr>
        <w:t xml:space="preserve">Partnerstwo dla Pokoju, </w:t>
      </w:r>
      <w:r>
        <w:rPr>
          <w:lang w:val="pl-PL" w:eastAsia="pl-PL" w:bidi="pl-PL"/>
          <w:w w:val="100"/>
          <w:spacing w:val="0"/>
          <w:color w:val="000000"/>
          <w:position w:val="0"/>
        </w:rPr>
        <w:t xml:space="preserve">RPMB (er-pe-em-be) &lt; </w:t>
      </w:r>
      <w:r>
        <w:rPr>
          <w:rStyle w:val="CharStyle40"/>
        </w:rPr>
        <w:t>Rada Partnerstwa Morza Bałtyckiego</w:t>
      </w:r>
      <w:r>
        <w:rPr>
          <w:lang w:val="pl-PL" w:eastAsia="pl-PL" w:bidi="pl-PL"/>
          <w:w w:val="100"/>
          <w:spacing w:val="0"/>
          <w:color w:val="000000"/>
          <w:position w:val="0"/>
        </w:rPr>
        <w:t xml:space="preserve">, UE (u-e) &lt; </w:t>
      </w:r>
      <w:r>
        <w:rPr>
          <w:rStyle w:val="CharStyle40"/>
        </w:rPr>
        <w:t>Unia Europejska,</w:t>
      </w:r>
      <w:r>
        <w:rPr>
          <w:lang w:val="pl-PL" w:eastAsia="pl-PL" w:bidi="pl-PL"/>
          <w:w w:val="100"/>
          <w:spacing w:val="0"/>
          <w:color w:val="000000"/>
          <w:position w:val="0"/>
        </w:rPr>
        <w:t xml:space="preserve"> UZE ([u-zet-e]</w:t>
      </w:r>
      <w:r>
        <w:rPr>
          <w:lang w:val="pl-PL" w:eastAsia="pl-PL" w:bidi="pl-PL"/>
          <w:vertAlign w:val="superscript"/>
          <w:w w:val="100"/>
          <w:spacing w:val="0"/>
          <w:color w:val="000000"/>
          <w:position w:val="0"/>
        </w:rPr>
        <w:t>20</w:t>
      </w:r>
      <w:r>
        <w:rPr>
          <w:lang w:val="pl-PL" w:eastAsia="pl-PL" w:bidi="pl-PL"/>
          <w:w w:val="100"/>
          <w:spacing w:val="0"/>
          <w:color w:val="000000"/>
          <w:position w:val="0"/>
        </w:rPr>
        <w:t xml:space="preserve">: uze) &lt; </w:t>
      </w:r>
      <w:r>
        <w:rPr>
          <w:rStyle w:val="CharStyle40"/>
        </w:rPr>
        <w:t xml:space="preserve">Unia Zachodnioeuropejska, </w:t>
      </w:r>
      <w:r>
        <w:rPr>
          <w:lang w:val="pl-PL" w:eastAsia="pl-PL" w:bidi="pl-PL"/>
          <w:w w:val="100"/>
          <w:spacing w:val="0"/>
          <w:color w:val="000000"/>
          <w:position w:val="0"/>
        </w:rPr>
        <w:t>WNP (wu-en-pe), okazjonalne: RN (zapewne: er-en), NRM (en-er-em). Niewłaściwie został utworzony skrót ISE [PRz, ESB, RS], pominięto w nim znak diakrytyczny nad Ś, zgodnie z regułą (która w tym wypad</w:t>
        <w:softHyphen/>
        <w:t>ku nie ma zastosowania), że w skrócie pomijamy oznaczenie miękko</w:t>
        <w:softHyphen/>
        <w:t xml:space="preserve">ści, wtedy gdy jest on zakończony spółgłoską, której miękkość oznacza się w piśmie literą </w:t>
      </w:r>
      <w:r>
        <w:rPr>
          <w:rStyle w:val="CharStyle40"/>
        </w:rPr>
        <w:t>i</w:t>
      </w:r>
      <w:r>
        <w:rPr>
          <w:lang w:val="pl-PL" w:eastAsia="pl-PL" w:bidi="pl-PL"/>
          <w:w w:val="100"/>
          <w:spacing w:val="0"/>
          <w:color w:val="000000"/>
          <w:position w:val="0"/>
        </w:rPr>
        <w:t xml:space="preserve"> (por. np. os. = </w:t>
      </w:r>
      <w:r>
        <w:rPr>
          <w:rStyle w:val="CharStyle40"/>
        </w:rPr>
        <w:t>osiedle</w:t>
      </w:r>
      <w:r>
        <w:rPr>
          <w:lang w:val="pl-PL" w:eastAsia="pl-PL" w:bidi="pl-PL"/>
          <w:w w:val="100"/>
          <w:spacing w:val="0"/>
          <w:color w:val="000000"/>
          <w:position w:val="0"/>
        </w:rPr>
        <w:t xml:space="preserve"> )</w:t>
      </w:r>
      <w:r>
        <w:rPr>
          <w:lang w:val="pl-PL" w:eastAsia="pl-PL" w:bidi="pl-PL"/>
          <w:vertAlign w:val="superscript"/>
          <w:w w:val="100"/>
          <w:spacing w:val="0"/>
          <w:color w:val="000000"/>
          <w:position w:val="0"/>
        </w:rPr>
        <w:t>21</w:t>
      </w:r>
      <w:r>
        <w:rPr>
          <w:lang w:val="pl-PL" w:eastAsia="pl-PL" w:bidi="pl-PL"/>
          <w:w w:val="100"/>
          <w:spacing w:val="0"/>
          <w:color w:val="000000"/>
          <w:position w:val="0"/>
        </w:rPr>
        <w:t>.</w:t>
      </w:r>
    </w:p>
    <w:p>
      <w:pPr>
        <w:pStyle w:val="Style8"/>
        <w:numPr>
          <w:ilvl w:val="0"/>
          <w:numId w:val="27"/>
        </w:numPr>
        <w:framePr w:w="7176" w:h="7088" w:hRule="exact" w:wrap="none" w:vAnchor="page" w:hAnchor="page" w:x="688" w:y="1262"/>
        <w:tabs>
          <w:tab w:leader="none" w:pos="347" w:val="left"/>
        </w:tabs>
        <w:widowControl w:val="0"/>
        <w:keepNext w:val="0"/>
        <w:keepLines w:val="0"/>
        <w:shd w:val="clear" w:color="auto" w:fill="auto"/>
        <w:bidi w:val="0"/>
        <w:jc w:val="both"/>
        <w:spacing w:before="0" w:after="0" w:line="233" w:lineRule="exact"/>
        <w:ind w:left="380" w:right="0" w:hanging="380"/>
      </w:pPr>
      <w:r>
        <w:rPr>
          <w:lang w:val="pl-PL" w:eastAsia="pl-PL" w:bidi="pl-PL"/>
          <w:w w:val="100"/>
          <w:spacing w:val="0"/>
          <w:color w:val="000000"/>
          <w:position w:val="0"/>
        </w:rPr>
        <w:t>Skrótowce głoskowe, złożone z pierwszych głosek skracanej nazwy, to IŚE i UZE. Charakteryzują się one wariantywnością wymowy (dlate</w:t>
        <w:softHyphen/>
        <w:t xml:space="preserve">go też zostały wymienione w grupie A): iśe [: i-eś-ej (por. np. ŚAM = </w:t>
      </w:r>
      <w:r>
        <w:rPr>
          <w:rStyle w:val="CharStyle40"/>
        </w:rPr>
        <w:t>Śląska Akademia Medyczna,</w:t>
      </w:r>
      <w:r>
        <w:rPr>
          <w:lang w:val="pl-PL" w:eastAsia="pl-PL" w:bidi="pl-PL"/>
          <w:w w:val="100"/>
          <w:spacing w:val="0"/>
          <w:color w:val="000000"/>
          <w:position w:val="0"/>
        </w:rPr>
        <w:t xml:space="preserve"> wym. eś-a-em, pot. śam), uze [: u-zet-e].</w:t>
      </w:r>
    </w:p>
    <w:p>
      <w:pPr>
        <w:pStyle w:val="Style8"/>
        <w:framePr w:w="7176" w:h="7088" w:hRule="exact" w:wrap="none" w:vAnchor="page" w:hAnchor="page" w:x="688" w:y="1262"/>
        <w:widowControl w:val="0"/>
        <w:keepNext w:val="0"/>
        <w:keepLines w:val="0"/>
        <w:shd w:val="clear" w:color="auto" w:fill="auto"/>
        <w:bidi w:val="0"/>
        <w:jc w:val="both"/>
        <w:spacing w:before="0" w:after="0" w:line="233" w:lineRule="exact"/>
        <w:ind w:left="0" w:right="0" w:firstLine="380"/>
      </w:pPr>
      <w:r>
        <w:rPr>
          <w:lang w:val="pl-PL" w:eastAsia="pl-PL" w:bidi="pl-PL"/>
          <w:w w:val="100"/>
          <w:spacing w:val="0"/>
          <w:color w:val="000000"/>
          <w:position w:val="0"/>
        </w:rPr>
        <w:t>Z faktu, że skrótowce funkcjonują najpierw w piśmie, potem w mo</w:t>
        <w:softHyphen/>
        <w:t>wie, wynikałoby, że genetycznie są to skrótowce literowe. Warunkiem</w:t>
      </w:r>
    </w:p>
    <w:p>
      <w:pPr>
        <w:pStyle w:val="Style50"/>
        <w:framePr w:w="7162" w:h="658" w:hRule="exact" w:wrap="none" w:vAnchor="page" w:hAnchor="page" w:x="688" w:y="8726"/>
        <w:tabs>
          <w:tab w:leader="none" w:pos="461" w:val="left"/>
        </w:tabs>
        <w:widowControl w:val="0"/>
        <w:keepNext w:val="0"/>
        <w:keepLines w:val="0"/>
        <w:shd w:val="clear" w:color="auto" w:fill="auto"/>
        <w:bidi w:val="0"/>
        <w:jc w:val="both"/>
        <w:spacing w:before="0" w:after="0" w:line="209" w:lineRule="exact"/>
        <w:ind w:left="0" w:right="0" w:firstLine="300"/>
      </w:pPr>
      <w:r>
        <w:rPr>
          <w:lang w:val="pl-PL" w:eastAsia="pl-PL" w:bidi="pl-PL"/>
          <w:vertAlign w:val="superscript"/>
          <w:w w:val="100"/>
          <w:spacing w:val="0"/>
          <w:color w:val="000000"/>
          <w:position w:val="0"/>
        </w:rPr>
        <w:t>14</w:t>
      </w:r>
      <w:r>
        <w:rPr>
          <w:lang w:val="pl-PL" w:eastAsia="pl-PL" w:bidi="pl-PL"/>
          <w:w w:val="100"/>
          <w:spacing w:val="0"/>
          <w:color w:val="000000"/>
          <w:position w:val="0"/>
        </w:rPr>
        <w:tab/>
        <w:t xml:space="preserve">O zasadach klasyfikacji skrótowców złożonych z obcych elementów pisze m.in. J. Młodyński, </w:t>
      </w:r>
      <w:r>
        <w:rPr>
          <w:rStyle w:val="CharStyle72"/>
        </w:rPr>
        <w:t>Skrótowce we współczesnym języku polskim,</w:t>
      </w:r>
      <w:r>
        <w:rPr>
          <w:lang w:val="pl-PL" w:eastAsia="pl-PL" w:bidi="pl-PL"/>
          <w:w w:val="100"/>
          <w:spacing w:val="0"/>
          <w:color w:val="000000"/>
          <w:position w:val="0"/>
        </w:rPr>
        <w:t xml:space="preserve"> [w </w:t>
      </w:r>
      <w:r>
        <w:rPr>
          <w:rStyle w:val="CharStyle72"/>
        </w:rPr>
        <w:t>:]Współczesna polszczyzna,</w:t>
      </w:r>
      <w:r>
        <w:rPr>
          <w:lang w:val="pl-PL" w:eastAsia="pl-PL" w:bidi="pl-PL"/>
          <w:w w:val="100"/>
          <w:spacing w:val="0"/>
          <w:color w:val="000000"/>
          <w:position w:val="0"/>
        </w:rPr>
        <w:t xml:space="preserve"> red. H. Kurkowska, Warszawa 1981, s. 168.</w:t>
      </w:r>
    </w:p>
    <w:p>
      <w:pPr>
        <w:pStyle w:val="Style50"/>
        <w:framePr w:w="7162" w:h="420" w:hRule="exact" w:wrap="none" w:vAnchor="page" w:hAnchor="page" w:x="688" w:y="9384"/>
        <w:tabs>
          <w:tab w:leader="none" w:pos="446" w:val="left"/>
        </w:tabs>
        <w:widowControl w:val="0"/>
        <w:keepNext w:val="0"/>
        <w:keepLines w:val="0"/>
        <w:shd w:val="clear" w:color="auto" w:fill="auto"/>
        <w:bidi w:val="0"/>
        <w:jc w:val="left"/>
        <w:spacing w:before="0" w:after="0" w:line="209" w:lineRule="exact"/>
        <w:ind w:left="0" w:right="0" w:firstLine="300"/>
      </w:pPr>
      <w:r>
        <w:rPr>
          <w:lang w:val="pl-PL" w:eastAsia="pl-PL" w:bidi="pl-PL"/>
          <w:vertAlign w:val="superscript"/>
          <w:w w:val="100"/>
          <w:spacing w:val="0"/>
          <w:color w:val="000000"/>
          <w:position w:val="0"/>
        </w:rPr>
        <w:t>15</w:t>
      </w:r>
      <w:r>
        <w:rPr>
          <w:lang w:val="pl-PL" w:eastAsia="pl-PL" w:bidi="pl-PL"/>
          <w:w w:val="100"/>
          <w:spacing w:val="0"/>
          <w:color w:val="000000"/>
          <w:position w:val="0"/>
        </w:rPr>
        <w:tab/>
        <w:t xml:space="preserve">Por. </w:t>
      </w:r>
      <w:r>
        <w:rPr>
          <w:rStyle w:val="CharStyle72"/>
        </w:rPr>
        <w:t>Słownik ortograficzny języka polskiego</w:t>
      </w:r>
      <w:r>
        <w:rPr>
          <w:lang w:val="pl-PL" w:eastAsia="pl-PL" w:bidi="pl-PL"/>
          <w:w w:val="100"/>
          <w:spacing w:val="0"/>
          <w:color w:val="000000"/>
          <w:position w:val="0"/>
        </w:rPr>
        <w:t>, pod red. M. Szymczaka, War</w:t>
        <w:softHyphen/>
        <w:t>szawa 1975, s. 126.</w:t>
      </w:r>
    </w:p>
    <w:p>
      <w:pPr>
        <w:pStyle w:val="Style50"/>
        <w:framePr w:w="7162" w:h="419" w:hRule="exact" w:wrap="none" w:vAnchor="page" w:hAnchor="page" w:x="688" w:y="9804"/>
        <w:tabs>
          <w:tab w:leader="none" w:pos="451" w:val="left"/>
        </w:tabs>
        <w:widowControl w:val="0"/>
        <w:keepNext w:val="0"/>
        <w:keepLines w:val="0"/>
        <w:shd w:val="clear" w:color="auto" w:fill="auto"/>
        <w:bidi w:val="0"/>
        <w:jc w:val="left"/>
        <w:spacing w:before="0" w:after="0" w:line="209" w:lineRule="exact"/>
        <w:ind w:left="0" w:right="0" w:firstLine="300"/>
      </w:pPr>
      <w:r>
        <w:rPr>
          <w:lang w:val="pl-PL" w:eastAsia="pl-PL" w:bidi="pl-PL"/>
          <w:vertAlign w:val="superscript"/>
          <w:w w:val="100"/>
          <w:spacing w:val="0"/>
          <w:color w:val="000000"/>
          <w:position w:val="0"/>
        </w:rPr>
        <w:t>16</w:t>
      </w:r>
      <w:r>
        <w:rPr>
          <w:lang w:val="pl-PL" w:eastAsia="pl-PL" w:bidi="pl-PL"/>
          <w:w w:val="100"/>
          <w:spacing w:val="0"/>
          <w:color w:val="000000"/>
          <w:position w:val="0"/>
        </w:rPr>
        <w:tab/>
        <w:t>Por.: LP: 276. Tego typu zapis nie jest poprawny, w skrótowcach literowych nie stawiamy kropek (por. A. Czarnocka, J. Podracki, op.cit., s. 19).</w:t>
      </w:r>
    </w:p>
    <w:p>
      <w:pPr>
        <w:pStyle w:val="Style50"/>
        <w:framePr w:w="7162" w:h="629" w:hRule="exact" w:wrap="none" w:vAnchor="page" w:hAnchor="page" w:x="688" w:y="10221"/>
        <w:tabs>
          <w:tab w:leader="none" w:pos="454" w:val="left"/>
        </w:tabs>
        <w:widowControl w:val="0"/>
        <w:keepNext w:val="0"/>
        <w:keepLines w:val="0"/>
        <w:shd w:val="clear" w:color="auto" w:fill="auto"/>
        <w:bidi w:val="0"/>
        <w:jc w:val="both"/>
        <w:spacing w:before="0" w:after="0" w:line="209" w:lineRule="exact"/>
        <w:ind w:left="0" w:right="0" w:firstLine="300"/>
      </w:pPr>
      <w:r>
        <w:rPr>
          <w:lang w:val="pl-PL" w:eastAsia="pl-PL" w:bidi="pl-PL"/>
          <w:vertAlign w:val="superscript"/>
          <w:w w:val="100"/>
          <w:spacing w:val="0"/>
          <w:color w:val="000000"/>
          <w:position w:val="0"/>
        </w:rPr>
        <w:t>17</w:t>
      </w:r>
      <w:r>
        <w:rPr>
          <w:lang w:val="pl-PL" w:eastAsia="pl-PL" w:bidi="pl-PL"/>
          <w:w w:val="100"/>
          <w:spacing w:val="0"/>
          <w:color w:val="000000"/>
          <w:position w:val="0"/>
        </w:rPr>
        <w:tab/>
        <w:t xml:space="preserve">Ze względu na potencjalny charakter pewnych skrótowców, niejasny status niektórych z nich oraz potoczne rozumienie słowa </w:t>
      </w:r>
      <w:r>
        <w:rPr>
          <w:rStyle w:val="CharStyle72"/>
        </w:rPr>
        <w:t>skrót</w:t>
      </w:r>
      <w:r>
        <w:rPr>
          <w:lang w:val="pl-PL" w:eastAsia="pl-PL" w:bidi="pl-PL"/>
          <w:w w:val="100"/>
          <w:spacing w:val="0"/>
          <w:color w:val="000000"/>
          <w:position w:val="0"/>
        </w:rPr>
        <w:t xml:space="preserve"> — obu terminów używam zamiennie.</w:t>
      </w:r>
    </w:p>
    <w:p>
      <w:pPr>
        <w:pStyle w:val="Style50"/>
        <w:framePr w:w="7162" w:h="213" w:hRule="exact" w:wrap="none" w:vAnchor="page" w:hAnchor="page" w:x="688" w:y="10845"/>
        <w:tabs>
          <w:tab w:leader="none" w:pos="470" w:val="left"/>
        </w:tabs>
        <w:widowControl w:val="0"/>
        <w:keepNext w:val="0"/>
        <w:keepLines w:val="0"/>
        <w:shd w:val="clear" w:color="auto" w:fill="auto"/>
        <w:bidi w:val="0"/>
        <w:jc w:val="both"/>
        <w:spacing w:before="0" w:after="0" w:line="209" w:lineRule="exact"/>
        <w:ind w:left="300" w:right="0" w:firstLine="0"/>
      </w:pPr>
      <w:r>
        <w:rPr>
          <w:lang w:val="pl-PL" w:eastAsia="pl-PL" w:bidi="pl-PL"/>
          <w:vertAlign w:val="superscript"/>
          <w:w w:val="100"/>
          <w:spacing w:val="0"/>
          <w:color w:val="000000"/>
          <w:position w:val="0"/>
        </w:rPr>
        <w:t>18</w:t>
      </w:r>
      <w:r>
        <w:rPr>
          <w:lang w:val="pl-PL" w:eastAsia="pl-PL" w:bidi="pl-PL"/>
          <w:w w:val="100"/>
          <w:spacing w:val="0"/>
          <w:color w:val="000000"/>
          <w:position w:val="0"/>
        </w:rPr>
        <w:tab/>
        <w:t>Wytłuszczeniem zaznaczono sylabę akcentowaną.</w:t>
      </w:r>
    </w:p>
    <w:p>
      <w:pPr>
        <w:pStyle w:val="Style50"/>
        <w:framePr w:w="7162" w:h="421" w:hRule="exact" w:wrap="none" w:vAnchor="page" w:hAnchor="page" w:x="688" w:y="11052"/>
        <w:tabs>
          <w:tab w:leader="none" w:pos="439" w:val="left"/>
        </w:tabs>
        <w:widowControl w:val="0"/>
        <w:keepNext w:val="0"/>
        <w:keepLines w:val="0"/>
        <w:shd w:val="clear" w:color="auto" w:fill="auto"/>
        <w:bidi w:val="0"/>
        <w:jc w:val="left"/>
        <w:spacing w:before="0" w:after="0" w:line="209" w:lineRule="exact"/>
        <w:ind w:left="0" w:right="0" w:firstLine="300"/>
      </w:pPr>
      <w:r>
        <w:rPr>
          <w:lang w:val="pl-PL" w:eastAsia="pl-PL" w:bidi="pl-PL"/>
          <w:vertAlign w:val="superscript"/>
          <w:w w:val="100"/>
          <w:spacing w:val="0"/>
          <w:color w:val="000000"/>
          <w:position w:val="0"/>
        </w:rPr>
        <w:t>19</w:t>
      </w:r>
      <w:r>
        <w:rPr>
          <w:lang w:val="pl-PL" w:eastAsia="pl-PL" w:bidi="pl-PL"/>
          <w:w w:val="100"/>
          <w:spacing w:val="0"/>
          <w:color w:val="000000"/>
          <w:position w:val="0"/>
        </w:rPr>
        <w:tab/>
        <w:t xml:space="preserve">W wypadku nazw, w skład których wchodzą przymiotniki złożone, typu </w:t>
      </w:r>
      <w:r>
        <w:rPr>
          <w:rStyle w:val="CharStyle72"/>
        </w:rPr>
        <w:t>za</w:t>
        <w:softHyphen/>
        <w:t>chodnioeuropejski,</w:t>
      </w:r>
      <w:r>
        <w:rPr>
          <w:lang w:val="pl-PL" w:eastAsia="pl-PL" w:bidi="pl-PL"/>
          <w:w w:val="100"/>
          <w:spacing w:val="0"/>
          <w:color w:val="000000"/>
          <w:position w:val="0"/>
        </w:rPr>
        <w:t xml:space="preserve"> uwzględnia się pierwszą literę każdego z członów złożenia.</w:t>
      </w:r>
    </w:p>
    <w:p>
      <w:pPr>
        <w:pStyle w:val="Style50"/>
        <w:framePr w:w="7162" w:h="424" w:hRule="exact" w:wrap="none" w:vAnchor="page" w:hAnchor="page" w:x="688" w:y="11471"/>
        <w:tabs>
          <w:tab w:leader="none" w:pos="444" w:val="left"/>
        </w:tabs>
        <w:widowControl w:val="0"/>
        <w:keepNext w:val="0"/>
        <w:keepLines w:val="0"/>
        <w:shd w:val="clear" w:color="auto" w:fill="auto"/>
        <w:bidi w:val="0"/>
        <w:jc w:val="left"/>
        <w:spacing w:before="0" w:after="0" w:line="209" w:lineRule="exact"/>
        <w:ind w:left="0" w:right="0" w:firstLine="300"/>
      </w:pPr>
      <w:r>
        <w:rPr>
          <w:lang w:val="pl-PL" w:eastAsia="pl-PL" w:bidi="pl-PL"/>
          <w:vertAlign w:val="superscript"/>
          <w:w w:val="100"/>
          <w:spacing w:val="0"/>
          <w:color w:val="000000"/>
          <w:position w:val="0"/>
        </w:rPr>
        <w:t>20</w:t>
      </w:r>
      <w:r>
        <w:rPr>
          <w:lang w:val="pl-PL" w:eastAsia="pl-PL" w:bidi="pl-PL"/>
          <w:w w:val="100"/>
          <w:spacing w:val="0"/>
          <w:color w:val="000000"/>
          <w:position w:val="0"/>
        </w:rPr>
        <w:tab/>
        <w:t>Ten sposób wymowy A. Czarnocka i J. Podracki wymieniają na miejscu dru</w:t>
        <w:softHyphen/>
        <w:t xml:space="preserve">gim </w:t>
      </w:r>
      <w:r>
        <w:rPr>
          <w:lang w:val="cs-CZ" w:eastAsia="cs-CZ" w:bidi="cs-CZ"/>
          <w:w w:val="100"/>
          <w:spacing w:val="0"/>
          <w:color w:val="000000"/>
          <w:position w:val="0"/>
        </w:rPr>
        <w:t xml:space="preserve">(op. </w:t>
      </w:r>
      <w:r>
        <w:rPr>
          <w:lang w:val="pl-PL" w:eastAsia="pl-PL" w:bidi="pl-PL"/>
          <w:w w:val="100"/>
          <w:spacing w:val="0"/>
          <w:color w:val="000000"/>
          <w:position w:val="0"/>
        </w:rPr>
        <w:t>cit., s. 229).</w:t>
      </w:r>
    </w:p>
    <w:p>
      <w:pPr>
        <w:pStyle w:val="Style50"/>
        <w:framePr w:w="7162" w:h="238" w:hRule="exact" w:wrap="none" w:vAnchor="page" w:hAnchor="page" w:x="688" w:y="11892"/>
        <w:tabs>
          <w:tab w:leader="none" w:pos="492" w:val="left"/>
        </w:tabs>
        <w:widowControl w:val="0"/>
        <w:keepNext w:val="0"/>
        <w:keepLines w:val="0"/>
        <w:shd w:val="clear" w:color="auto" w:fill="auto"/>
        <w:bidi w:val="0"/>
        <w:jc w:val="both"/>
        <w:spacing w:before="0" w:after="0" w:line="209" w:lineRule="exact"/>
        <w:ind w:left="300" w:right="0" w:firstLine="0"/>
      </w:pPr>
      <w:r>
        <w:rPr>
          <w:lang w:val="pl-PL" w:eastAsia="pl-PL" w:bidi="pl-PL"/>
          <w:vertAlign w:val="superscript"/>
          <w:w w:val="100"/>
          <w:spacing w:val="0"/>
          <w:color w:val="000000"/>
          <w:position w:val="0"/>
        </w:rPr>
        <w:t>21</w:t>
      </w:r>
      <w:r>
        <w:rPr>
          <w:lang w:val="pl-PL" w:eastAsia="pl-PL" w:bidi="pl-PL"/>
          <w:w w:val="100"/>
          <w:spacing w:val="0"/>
          <w:color w:val="000000"/>
          <w:position w:val="0"/>
        </w:rPr>
        <w:tab/>
        <w:t>Por. A. Czarnocka, J. Podracki, op.cit., s. 17.</w:t>
      </w:r>
    </w:p>
    <w:p>
      <w:pPr>
        <w:widowControl w:val="0"/>
        <w:rPr>
          <w:sz w:val="2"/>
          <w:szCs w:val="2"/>
        </w:rPr>
        <w:sectPr>
          <w:footnotePr>
            <w:pos w:val="pageBottom"/>
            <w:numFmt w:val="decimal"/>
            <w:numRestart w:val="continuous"/>
          </w:footnotePr>
          <w:pgSz w:w="8662" w:h="12804"/>
          <w:pgMar w:top="360" w:left="360" w:right="360" w:bottom="360" w:header="0" w:footer="3" w:gutter="0"/>
          <w:rtlGutter w:val="0"/>
          <w:cols w:space="720"/>
          <w:noEndnote/>
          <w:docGrid w:linePitch="360"/>
        </w:sectPr>
      </w:pPr>
    </w:p>
    <w:p>
      <w:pPr>
        <w:pStyle w:val="Style29"/>
        <w:framePr w:wrap="none" w:vAnchor="page" w:hAnchor="page" w:x="1214" w:y="1035"/>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NAZWY ORGANIZACJI I INSTYTUCJI EUROPEJSKICH W POLSZCZYŹNIE</w:t>
      </w:r>
    </w:p>
    <w:p>
      <w:pPr>
        <w:pStyle w:val="Style29"/>
        <w:framePr w:wrap="none" w:vAnchor="page" w:hAnchor="page" w:x="7391" w:y="1069"/>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25</w:t>
      </w:r>
    </w:p>
    <w:p>
      <w:pPr>
        <w:pStyle w:val="Style8"/>
        <w:framePr w:w="7186" w:h="6594" w:hRule="exact" w:wrap="none" w:vAnchor="page" w:hAnchor="page" w:x="455" w:y="1493"/>
        <w:widowControl w:val="0"/>
        <w:keepNext w:val="0"/>
        <w:keepLines w:val="0"/>
        <w:shd w:val="clear" w:color="auto" w:fill="auto"/>
        <w:bidi w:val="0"/>
        <w:jc w:val="both"/>
        <w:spacing w:before="0" w:after="0" w:line="233" w:lineRule="exact"/>
        <w:ind w:left="0" w:right="0" w:firstLine="0"/>
      </w:pPr>
      <w:r>
        <w:rPr>
          <w:lang w:val="pl-PL" w:eastAsia="pl-PL" w:bidi="pl-PL"/>
          <w:w w:val="100"/>
          <w:spacing w:val="0"/>
          <w:color w:val="000000"/>
          <w:position w:val="0"/>
        </w:rPr>
        <w:t>zmiany przynależności skrótowca do grupy jest wystąpienie w jego zapisie przynajmniej jednej litery oznaczającej samogłoskę (IŚE, UZE), dlatego też hipotetycznie można wśród głoskowców umieścić: EARP i PARW.</w:t>
      </w:r>
    </w:p>
    <w:p>
      <w:pPr>
        <w:pStyle w:val="Style35"/>
        <w:framePr w:w="7186" w:h="6594" w:hRule="exact" w:wrap="none" w:vAnchor="page" w:hAnchor="page" w:x="455" w:y="1493"/>
        <w:widowControl w:val="0"/>
        <w:keepNext w:val="0"/>
        <w:keepLines w:val="0"/>
        <w:shd w:val="clear" w:color="auto" w:fill="auto"/>
        <w:bidi w:val="0"/>
        <w:jc w:val="both"/>
        <w:spacing w:before="0" w:after="0" w:line="233" w:lineRule="exact"/>
        <w:ind w:left="0" w:right="0" w:firstLine="400"/>
      </w:pPr>
      <w:r>
        <w:rPr>
          <w:rStyle w:val="CharStyle85"/>
          <w:i w:val="0"/>
          <w:iCs w:val="0"/>
        </w:rPr>
        <w:t xml:space="preserve">Skróty od nazw angielskich: AC &lt; </w:t>
      </w:r>
      <w:r>
        <w:rPr>
          <w:lang w:val="en-US" w:eastAsia="en-US" w:bidi="en-US"/>
          <w:w w:val="100"/>
          <w:color w:val="000000"/>
          <w:position w:val="0"/>
        </w:rPr>
        <w:t>Arctic Council,</w:t>
      </w:r>
      <w:r>
        <w:rPr>
          <w:rStyle w:val="CharStyle85"/>
          <w:lang w:val="en-US" w:eastAsia="en-US" w:bidi="en-US"/>
          <w:i w:val="0"/>
          <w:iCs w:val="0"/>
        </w:rPr>
        <w:t xml:space="preserve"> BEAR </w:t>
      </w:r>
      <w:r>
        <w:rPr>
          <w:rStyle w:val="CharStyle85"/>
          <w:i w:val="0"/>
          <w:iCs w:val="0"/>
        </w:rPr>
        <w:t xml:space="preserve">&lt; </w:t>
      </w:r>
      <w:r>
        <w:rPr>
          <w:lang w:val="pl-PL" w:eastAsia="pl-PL" w:bidi="pl-PL"/>
          <w:w w:val="100"/>
          <w:color w:val="000000"/>
          <w:position w:val="0"/>
        </w:rPr>
        <w:t xml:space="preserve">Barents </w:t>
      </w:r>
      <w:r>
        <w:rPr>
          <w:lang w:val="en-US" w:eastAsia="en-US" w:bidi="en-US"/>
          <w:w w:val="100"/>
          <w:color w:val="000000"/>
          <w:position w:val="0"/>
        </w:rPr>
        <w:t>Euro-Arctic Region,</w:t>
      </w:r>
      <w:r>
        <w:rPr>
          <w:rStyle w:val="CharStyle85"/>
          <w:lang w:val="en-US" w:eastAsia="en-US" w:bidi="en-US"/>
          <w:i w:val="0"/>
          <w:iCs w:val="0"/>
        </w:rPr>
        <w:t xml:space="preserve"> BSEC &lt; </w:t>
      </w:r>
      <w:r>
        <w:rPr>
          <w:lang w:val="en-US" w:eastAsia="en-US" w:bidi="en-US"/>
          <w:w w:val="100"/>
          <w:color w:val="000000"/>
          <w:position w:val="0"/>
        </w:rPr>
        <w:t>Black Sea Economic Cooperation,</w:t>
      </w:r>
      <w:r>
        <w:rPr>
          <w:rStyle w:val="CharStyle85"/>
          <w:lang w:val="en-US" w:eastAsia="en-US" w:bidi="en-US"/>
          <w:i w:val="0"/>
          <w:iCs w:val="0"/>
        </w:rPr>
        <w:t xml:space="preserve"> EAPC &lt; </w:t>
      </w:r>
      <w:r>
        <w:rPr>
          <w:lang w:val="en-US" w:eastAsia="en-US" w:bidi="en-US"/>
          <w:w w:val="100"/>
          <w:color w:val="000000"/>
          <w:position w:val="0"/>
        </w:rPr>
        <w:t>Eu</w:t>
        <w:softHyphen/>
        <w:t>ro-Atlantic Partnership Council,</w:t>
      </w:r>
      <w:r>
        <w:rPr>
          <w:rStyle w:val="CharStyle85"/>
          <w:lang w:val="en-US" w:eastAsia="en-US" w:bidi="en-US"/>
          <w:i w:val="0"/>
          <w:iCs w:val="0"/>
        </w:rPr>
        <w:t xml:space="preserve"> NACC &lt; </w:t>
      </w:r>
      <w:r>
        <w:rPr>
          <w:lang w:val="en-US" w:eastAsia="en-US" w:bidi="en-US"/>
          <w:w w:val="100"/>
          <w:color w:val="000000"/>
          <w:position w:val="0"/>
        </w:rPr>
        <w:t xml:space="preserve">North Atlantic Cooperation Council, </w:t>
      </w:r>
      <w:r>
        <w:rPr>
          <w:rStyle w:val="CharStyle85"/>
          <w:lang w:val="en-US" w:eastAsia="en-US" w:bidi="en-US"/>
          <w:i w:val="0"/>
          <w:iCs w:val="0"/>
        </w:rPr>
        <w:t xml:space="preserve">NATO &lt; </w:t>
      </w:r>
      <w:r>
        <w:rPr>
          <w:lang w:val="en-US" w:eastAsia="en-US" w:bidi="en-US"/>
          <w:w w:val="100"/>
          <w:color w:val="000000"/>
          <w:position w:val="0"/>
        </w:rPr>
        <w:t>North Atlantic Treaty Organisation</w:t>
      </w:r>
      <w:r>
        <w:rPr>
          <w:rStyle w:val="CharStyle85"/>
          <w:lang w:val="en-US" w:eastAsia="en-US" w:bidi="en-US"/>
          <w:i w:val="0"/>
          <w:iCs w:val="0"/>
        </w:rPr>
        <w:t>, PfP &lt; Partnership for Peace.</w:t>
      </w:r>
    </w:p>
    <w:p>
      <w:pPr>
        <w:pStyle w:val="Style8"/>
        <w:numPr>
          <w:ilvl w:val="0"/>
          <w:numId w:val="29"/>
        </w:numPr>
        <w:framePr w:w="7186" w:h="6594" w:hRule="exact" w:wrap="none" w:vAnchor="page" w:hAnchor="page" w:x="455" w:y="1493"/>
        <w:tabs>
          <w:tab w:leader="none" w:pos="342" w:val="left"/>
        </w:tabs>
        <w:widowControl w:val="0"/>
        <w:keepNext w:val="0"/>
        <w:keepLines w:val="0"/>
        <w:shd w:val="clear" w:color="auto" w:fill="auto"/>
        <w:bidi w:val="0"/>
        <w:jc w:val="both"/>
        <w:spacing w:before="0" w:after="0" w:line="233" w:lineRule="exact"/>
        <w:ind w:left="400" w:right="0"/>
      </w:pPr>
      <w:r>
        <w:rPr>
          <w:lang w:val="pl-PL" w:eastAsia="pl-PL" w:bidi="pl-PL"/>
          <w:w w:val="100"/>
          <w:spacing w:val="0"/>
          <w:color w:val="000000"/>
          <w:position w:val="0"/>
        </w:rPr>
        <w:t xml:space="preserve">Głoskowe: </w:t>
      </w:r>
      <w:r>
        <w:rPr>
          <w:lang w:val="en-US" w:eastAsia="en-US" w:bidi="en-US"/>
          <w:w w:val="100"/>
          <w:spacing w:val="0"/>
          <w:color w:val="000000"/>
          <w:position w:val="0"/>
        </w:rPr>
        <w:t xml:space="preserve">NATO </w:t>
      </w:r>
      <w:r>
        <w:rPr>
          <w:lang w:val="pl-PL" w:eastAsia="pl-PL" w:bidi="pl-PL"/>
          <w:w w:val="100"/>
          <w:spacing w:val="0"/>
          <w:color w:val="000000"/>
          <w:position w:val="0"/>
        </w:rPr>
        <w:t xml:space="preserve">(w angielskim </w:t>
      </w:r>
      <w:r>
        <w:rPr>
          <w:lang w:val="en-US" w:eastAsia="en-US" w:bidi="en-US"/>
          <w:w w:val="100"/>
          <w:spacing w:val="0"/>
          <w:color w:val="000000"/>
          <w:position w:val="0"/>
        </w:rPr>
        <w:t>— [neitou])</w:t>
      </w:r>
    </w:p>
    <w:p>
      <w:pPr>
        <w:pStyle w:val="Style8"/>
        <w:numPr>
          <w:ilvl w:val="0"/>
          <w:numId w:val="29"/>
        </w:numPr>
        <w:framePr w:w="7186" w:h="6594" w:hRule="exact" w:wrap="none" w:vAnchor="page" w:hAnchor="page" w:x="455" w:y="1493"/>
        <w:tabs>
          <w:tab w:leader="none" w:pos="342" w:val="left"/>
        </w:tabs>
        <w:widowControl w:val="0"/>
        <w:keepNext w:val="0"/>
        <w:keepLines w:val="0"/>
        <w:shd w:val="clear" w:color="auto" w:fill="auto"/>
        <w:bidi w:val="0"/>
        <w:jc w:val="both"/>
        <w:spacing w:before="0" w:after="0" w:line="233" w:lineRule="exact"/>
        <w:ind w:left="400" w:right="0"/>
      </w:pPr>
      <w:r>
        <w:rPr>
          <w:lang w:val="pl-PL" w:eastAsia="pl-PL" w:bidi="pl-PL"/>
          <w:w w:val="100"/>
          <w:spacing w:val="0"/>
          <w:color w:val="000000"/>
          <w:position w:val="0"/>
        </w:rPr>
        <w:t xml:space="preserve">Literowe: </w:t>
      </w:r>
      <w:r>
        <w:rPr>
          <w:lang w:val="en-US" w:eastAsia="en-US" w:bidi="en-US"/>
          <w:w w:val="100"/>
          <w:spacing w:val="0"/>
          <w:color w:val="000000"/>
          <w:position w:val="0"/>
        </w:rPr>
        <w:t xml:space="preserve">AC [ei-si:], BEAR [bi:-i:-ei-a:], BSEC [bi:-es-i:si:], EAPC [i:-ei-pi:-si:], NACC [en-ei-si:-si:], PfP [pi:-ef-pi:]. </w:t>
      </w:r>
      <w:r>
        <w:rPr>
          <w:lang w:val="pl-PL" w:eastAsia="pl-PL" w:bidi="pl-PL"/>
          <w:w w:val="100"/>
          <w:spacing w:val="0"/>
          <w:color w:val="000000"/>
          <w:position w:val="0"/>
        </w:rPr>
        <w:t>Ze względu na ograni</w:t>
        <w:softHyphen/>
        <w:t>czony, wyspecjalizowany w dziedzinie stosunków międzynarodowych krąg użytkowników (politycy, dziennikarze, naukowcy) skrótowce te mogą zachowywać wymowę angielską. Ich upowszechnieniu poza to środowisko może towarzyszyć zmiana wymowy, z angielskiej na polską (np. EAPC może być też wymawiane jako [e-a-pe-ce], PfP — [pe-ef-pe]). Może się tak zdarzyć, że obie formy będą w użyciu w tym samym cza</w:t>
        <w:softHyphen/>
        <w:t>sie. Wynikiem odmiennego typu kontaktu językowego, częstości poja</w:t>
        <w:softHyphen/>
        <w:t>wiania się skrótowców w tekstach oraz świadomości językowej użyt</w:t>
        <w:softHyphen/>
        <w:t>kowników są różne realizacje fonetyczne</w:t>
      </w:r>
      <w:r>
        <w:rPr>
          <w:lang w:val="pl-PL" w:eastAsia="pl-PL" w:bidi="pl-PL"/>
          <w:vertAlign w:val="superscript"/>
          <w:w w:val="100"/>
          <w:spacing w:val="0"/>
          <w:color w:val="000000"/>
          <w:position w:val="0"/>
        </w:rPr>
        <w:t>22</w:t>
      </w:r>
      <w:r>
        <w:rPr>
          <w:lang w:val="pl-PL" w:eastAsia="pl-PL" w:bidi="pl-PL"/>
          <w:w w:val="100"/>
          <w:spacing w:val="0"/>
          <w:color w:val="000000"/>
          <w:position w:val="0"/>
        </w:rPr>
        <w:t>. Skrótowce, w których skład wchodzi litera oznaczająca samogłoskę — o czym była mowa przy oka</w:t>
        <w:softHyphen/>
        <w:t xml:space="preserve">zji IŚE I UZE - ze względu na wymowę mogą znaleźć się w grupie A), np. </w:t>
      </w:r>
      <w:r>
        <w:rPr>
          <w:lang w:val="en-US" w:eastAsia="en-US" w:bidi="en-US"/>
          <w:w w:val="100"/>
          <w:spacing w:val="0"/>
          <w:color w:val="000000"/>
          <w:position w:val="0"/>
        </w:rPr>
        <w:t xml:space="preserve">[bear] </w:t>
      </w:r>
      <w:r>
        <w:rPr>
          <w:lang w:val="pl-PL" w:eastAsia="pl-PL" w:bidi="pl-PL"/>
          <w:w w:val="100"/>
          <w:spacing w:val="0"/>
          <w:color w:val="000000"/>
          <w:position w:val="0"/>
        </w:rPr>
        <w:t>(&lt;BEAR), [bsek] (&lt;BSEC). Istnieje też możliwość kontaminacji tych dwu typów klasyfikacyjnych, o czym świadczy np. amerykań</w:t>
        <w:softHyphen/>
        <w:t>ska wymowa skrótowca NACC (już głoskowo-literowego) jako [neksi] w odróżnieniu od ang.: [ en-ei-si:-si:].</w:t>
      </w:r>
    </w:p>
    <w:p>
      <w:pPr>
        <w:pStyle w:val="Style8"/>
        <w:framePr w:w="7186" w:h="6594" w:hRule="exact" w:wrap="none" w:vAnchor="page" w:hAnchor="page" w:x="455" w:y="1493"/>
        <w:widowControl w:val="0"/>
        <w:keepNext w:val="0"/>
        <w:keepLines w:val="0"/>
        <w:shd w:val="clear" w:color="auto" w:fill="auto"/>
        <w:bidi w:val="0"/>
        <w:jc w:val="both"/>
        <w:spacing w:before="0" w:after="0" w:line="233" w:lineRule="exact"/>
        <w:ind w:left="0" w:right="0" w:firstLine="400"/>
      </w:pPr>
      <w:r>
        <w:rPr>
          <w:lang w:val="pl-PL" w:eastAsia="pl-PL" w:bidi="pl-PL"/>
          <w:w w:val="100"/>
          <w:spacing w:val="0"/>
          <w:color w:val="000000"/>
          <w:position w:val="0"/>
        </w:rPr>
        <w:t>Na tle ekspansji kultury zachodniej (p.w. amerykańskiej) angielska wymowa skrótowców stanowi kolejny przykład wpływów języka angiel</w:t>
        <w:softHyphen/>
        <w:t>skiego na polski</w:t>
      </w:r>
      <w:r>
        <w:rPr>
          <w:lang w:val="pl-PL" w:eastAsia="pl-PL" w:bidi="pl-PL"/>
          <w:vertAlign w:val="superscript"/>
          <w:w w:val="100"/>
          <w:spacing w:val="0"/>
          <w:color w:val="000000"/>
          <w:position w:val="0"/>
        </w:rPr>
        <w:t>23</w:t>
      </w:r>
      <w:r>
        <w:rPr>
          <w:lang w:val="pl-PL" w:eastAsia="pl-PL" w:bidi="pl-PL"/>
          <w:w w:val="100"/>
          <w:spacing w:val="0"/>
          <w:color w:val="000000"/>
          <w:position w:val="0"/>
        </w:rPr>
        <w:t xml:space="preserve"> i panującej w tym zakresie mody.</w:t>
      </w:r>
    </w:p>
    <w:p>
      <w:pPr>
        <w:pStyle w:val="Style50"/>
        <w:framePr w:w="7171" w:h="1071" w:hRule="exact" w:wrap="none" w:vAnchor="page" w:hAnchor="page" w:x="455" w:y="8401"/>
        <w:tabs>
          <w:tab w:leader="none" w:pos="442" w:val="left"/>
        </w:tabs>
        <w:widowControl w:val="0"/>
        <w:keepNext w:val="0"/>
        <w:keepLines w:val="0"/>
        <w:shd w:val="clear" w:color="auto" w:fill="auto"/>
        <w:bidi w:val="0"/>
        <w:jc w:val="both"/>
        <w:spacing w:before="0" w:after="0" w:line="216" w:lineRule="exact"/>
        <w:ind w:left="0" w:right="0" w:firstLine="320"/>
      </w:pPr>
      <w:r>
        <w:rPr>
          <w:lang w:val="pl-PL" w:eastAsia="pl-PL" w:bidi="pl-PL"/>
          <w:vertAlign w:val="superscript"/>
          <w:w w:val="100"/>
          <w:spacing w:val="0"/>
          <w:color w:val="000000"/>
          <w:position w:val="0"/>
        </w:rPr>
        <w:t>22</w:t>
      </w:r>
      <w:r>
        <w:rPr>
          <w:lang w:val="pl-PL" w:eastAsia="pl-PL" w:bidi="pl-PL"/>
          <w:w w:val="100"/>
          <w:spacing w:val="0"/>
          <w:color w:val="000000"/>
          <w:position w:val="0"/>
        </w:rPr>
        <w:tab/>
        <w:t xml:space="preserve">J. Sobczykowa, </w:t>
      </w:r>
      <w:r>
        <w:rPr>
          <w:rStyle w:val="CharStyle72"/>
        </w:rPr>
        <w:t>Skróty językowe w polszczyźnie czasu drugiej wojny świato</w:t>
        <w:softHyphen/>
        <w:t>wej,</w:t>
      </w:r>
      <w:r>
        <w:rPr>
          <w:lang w:val="pl-PL" w:eastAsia="pl-PL" w:bidi="pl-PL"/>
          <w:w w:val="100"/>
          <w:spacing w:val="0"/>
          <w:color w:val="000000"/>
          <w:position w:val="0"/>
        </w:rPr>
        <w:t xml:space="preserve"> „Poradnik Językowy” 1992, z. 7, s. 497-507. Przykłady wymowy chwiejnej i mieszanej angielskich skrótowców w zakresie terminologii fizyki ciała stałego podaje H. Kajetanowicz, np. </w:t>
      </w:r>
      <w:r>
        <w:rPr>
          <w:lang w:val="de-DE" w:eastAsia="de-DE" w:bidi="de-DE"/>
          <w:w w:val="100"/>
          <w:spacing w:val="0"/>
          <w:color w:val="000000"/>
          <w:position w:val="0"/>
        </w:rPr>
        <w:t xml:space="preserve">CT </w:t>
      </w:r>
      <w:r>
        <w:rPr>
          <w:lang w:val="pl-PL" w:eastAsia="pl-PL" w:bidi="pl-PL"/>
          <w:w w:val="100"/>
          <w:spacing w:val="0"/>
          <w:color w:val="000000"/>
          <w:position w:val="0"/>
        </w:rPr>
        <w:t>(ce-te// si:-ti), ESCA (es-ka) (</w:t>
      </w:r>
      <w:r>
        <w:rPr>
          <w:rStyle w:val="CharStyle72"/>
        </w:rPr>
        <w:t>Adaptacja zapoży</w:t>
        <w:softHyphen/>
        <w:t>czeń w terminologii fizyki ciała stałego,</w:t>
      </w:r>
      <w:r>
        <w:rPr>
          <w:lang w:val="pl-PL" w:eastAsia="pl-PL" w:bidi="pl-PL"/>
          <w:w w:val="100"/>
          <w:spacing w:val="0"/>
          <w:color w:val="000000"/>
          <w:position w:val="0"/>
        </w:rPr>
        <w:t xml:space="preserve"> „Poradnik Językowy” 1993, z. 8, s.448).</w:t>
      </w:r>
    </w:p>
    <w:p>
      <w:pPr>
        <w:pStyle w:val="Style50"/>
        <w:framePr w:w="7171" w:h="2894" w:hRule="exact" w:wrap="none" w:vAnchor="page" w:hAnchor="page" w:x="455" w:y="9479"/>
        <w:tabs>
          <w:tab w:leader="none" w:pos="468" w:val="left"/>
        </w:tabs>
        <w:widowControl w:val="0"/>
        <w:keepNext w:val="0"/>
        <w:keepLines w:val="0"/>
        <w:shd w:val="clear" w:color="auto" w:fill="auto"/>
        <w:bidi w:val="0"/>
        <w:jc w:val="both"/>
        <w:spacing w:before="0" w:after="0" w:line="216" w:lineRule="exact"/>
        <w:ind w:left="0" w:right="0" w:firstLine="300"/>
      </w:pPr>
      <w:r>
        <w:rPr>
          <w:lang w:val="pl-PL" w:eastAsia="pl-PL" w:bidi="pl-PL"/>
          <w:vertAlign w:val="superscript"/>
          <w:w w:val="100"/>
          <w:spacing w:val="0"/>
          <w:color w:val="000000"/>
          <w:position w:val="0"/>
        </w:rPr>
        <w:t>23</w:t>
      </w:r>
      <w:r>
        <w:rPr>
          <w:lang w:val="pl-PL" w:eastAsia="pl-PL" w:bidi="pl-PL"/>
          <w:w w:val="100"/>
          <w:spacing w:val="0"/>
          <w:color w:val="000000"/>
          <w:position w:val="0"/>
        </w:rPr>
        <w:tab/>
        <w:t>Chociaż wydaje się, że tylko częściowo ma rację A. Wróblewski, gdy pisze: „Upowszechnił się obyczaj wymawiania akronimów różnych anglo-amerykańskich organizacji z angielska, a nie z polska. Prym wiodą i tym razem telewizyjni dzien</w:t>
        <w:softHyphen/>
        <w:t xml:space="preserve">nikarze sportowi” i podaje przykład „ Po pierwszej kolejce meczów EnBiEj </w:t>
      </w:r>
      <w:r>
        <w:rPr>
          <w:lang w:val="en-US" w:eastAsia="en-US" w:bidi="en-US"/>
          <w:w w:val="100"/>
          <w:spacing w:val="0"/>
          <w:color w:val="000000"/>
          <w:position w:val="0"/>
        </w:rPr>
        <w:t xml:space="preserve">Michael </w:t>
      </w:r>
      <w:r>
        <w:rPr>
          <w:lang w:val="pl-PL" w:eastAsia="pl-PL" w:bidi="pl-PL"/>
          <w:w w:val="100"/>
          <w:spacing w:val="0"/>
          <w:color w:val="000000"/>
          <w:position w:val="0"/>
        </w:rPr>
        <w:t xml:space="preserve">Jordan, w ramach relaksu, poleciał samolotem TiDabljuEj na turniej EjTiPi” </w:t>
      </w:r>
      <w:r>
        <w:rPr>
          <w:rStyle w:val="CharStyle72"/>
        </w:rPr>
        <w:t>[Ję</w:t>
        <w:softHyphen/>
        <w:t>zyk w tefałpe,</w:t>
      </w:r>
      <w:r>
        <w:rPr>
          <w:lang w:val="pl-PL" w:eastAsia="pl-PL" w:bidi="pl-PL"/>
          <w:w w:val="100"/>
          <w:spacing w:val="0"/>
          <w:color w:val="000000"/>
          <w:position w:val="0"/>
        </w:rPr>
        <w:t xml:space="preserve"> „Polityka”, 23.01.1999, s. 86). Ale jak np. wymawiać nazwę stacji telewizyjnej HBO? Po polsku — [ha-be-o], czy jak mówią dziennikarze tej stacji — [eitJ-bi:-ou]? Czynnikiem komplikującym wydaje się status prawny tego typu nazw zastrzeżonych jako firmowe. O ograniczeniach w tym zakresie świadczy stanowi</w:t>
        <w:softHyphen/>
        <w:t>sko Komisji Kultury Języka Komitetu Językoznawstwa PAN w sprawie stosowania wielkich liter w nazwach języków programowania oraz programów i systemów komputerowych, w którym zwraca się uwagę, że o pisowni „często rozstrzygają nie przepisy ortograficzne języka narodowego, ale decyzja autorów komputerowych</w:t>
      </w:r>
    </w:p>
    <w:p>
      <w:pPr>
        <w:widowControl w:val="0"/>
        <w:rPr>
          <w:sz w:val="2"/>
          <w:szCs w:val="2"/>
        </w:rPr>
        <w:sectPr>
          <w:footnotePr>
            <w:pos w:val="pageBottom"/>
            <w:numFmt w:val="decimal"/>
            <w:numRestart w:val="continuous"/>
          </w:footnotePr>
          <w:pgSz w:w="8662" w:h="12804"/>
          <w:pgMar w:top="360" w:left="360" w:right="360" w:bottom="360" w:header="0" w:footer="3" w:gutter="0"/>
          <w:rtlGutter w:val="0"/>
          <w:cols w:space="720"/>
          <w:noEndnote/>
          <w:docGrid w:linePitch="360"/>
        </w:sectPr>
      </w:pPr>
    </w:p>
    <w:p>
      <w:pPr>
        <w:pStyle w:val="Style29"/>
        <w:framePr w:wrap="none" w:vAnchor="page" w:hAnchor="page" w:x="828" w:y="686"/>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26</w:t>
      </w:r>
    </w:p>
    <w:p>
      <w:pPr>
        <w:pStyle w:val="Style29"/>
        <w:framePr w:wrap="none" w:vAnchor="page" w:hAnchor="page" w:x="3760" w:y="683"/>
        <w:widowControl w:val="0"/>
        <w:keepNext w:val="0"/>
        <w:keepLines w:val="0"/>
        <w:shd w:val="clear" w:color="auto" w:fill="auto"/>
        <w:bidi w:val="0"/>
        <w:jc w:val="left"/>
        <w:spacing w:before="0" w:after="0" w:line="150" w:lineRule="exact"/>
        <w:ind w:left="0" w:right="0" w:firstLine="0"/>
      </w:pPr>
      <w:r>
        <w:rPr>
          <w:lang w:val="en-US" w:eastAsia="en-US" w:bidi="en-US"/>
          <w:w w:val="100"/>
          <w:color w:val="000000"/>
          <w:position w:val="0"/>
        </w:rPr>
        <w:t xml:space="preserve">WANDA </w:t>
      </w:r>
      <w:r>
        <w:rPr>
          <w:lang w:val="pl-PL" w:eastAsia="pl-PL" w:bidi="pl-PL"/>
          <w:w w:val="100"/>
          <w:color w:val="000000"/>
          <w:position w:val="0"/>
        </w:rPr>
        <w:t>DECYK</w:t>
      </w:r>
    </w:p>
    <w:p>
      <w:pPr>
        <w:pStyle w:val="Style8"/>
        <w:framePr w:w="7181" w:h="8390" w:hRule="exact" w:wrap="none" w:vAnchor="page" w:hAnchor="page" w:x="780" w:y="1111"/>
        <w:tabs>
          <w:tab w:leader="none" w:pos="642" w:val="left"/>
        </w:tabs>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O</w:t>
        <w:tab/>
        <w:t>odmianie skrótowców decyduje ich wymowa, częściowo sposób ich akcentowania. W analizowanych tekstach nie są odmieniane, nawet jeśli teoretycznie nie ma przeciwwskazań do odmiany niektórych z nich (por.: „Spotkania PARW odbywają się ...między państwami uczestniczącymi w PARW i innymi państwami” [MSSM: 227], czy „Polska należy do CEFTA, RMPB i IŚE, a status obserwatora posiada w BSEC i BEAR” [RS-2: 172]). Ich rodzaj gramatyczny i liczba - zgodnie z zaleceniami normatywnymi są uzależniane od rodzaju gramatycznego wyrazu będącego podstawą pełnej nazwy w języku polskim (nawet jeśli używany jest skrót angielski) lub od rodzaju gramatycznego skrótu</w:t>
      </w:r>
      <w:r>
        <w:rPr>
          <w:lang w:val="pl-PL" w:eastAsia="pl-PL" w:bidi="pl-PL"/>
          <w:vertAlign w:val="superscript"/>
          <w:w w:val="100"/>
          <w:spacing w:val="0"/>
          <w:color w:val="000000"/>
          <w:position w:val="0"/>
        </w:rPr>
        <w:t>24</w:t>
      </w:r>
      <w:r>
        <w:rPr>
          <w:lang w:val="pl-PL" w:eastAsia="pl-PL" w:bidi="pl-PL"/>
          <w:w w:val="100"/>
          <w:spacing w:val="0"/>
          <w:color w:val="000000"/>
          <w:position w:val="0"/>
        </w:rPr>
        <w:t>. Por. przykłady:</w:t>
      </w:r>
    </w:p>
    <w:p>
      <w:pPr>
        <w:pStyle w:val="Style8"/>
        <w:framePr w:w="7181" w:h="8390" w:hRule="exact" w:wrap="none" w:vAnchor="page" w:hAnchor="page" w:x="780" w:y="1111"/>
        <w:tabs>
          <w:tab w:leader="none" w:pos="4171" w:val="left"/>
        </w:tabs>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„IŚE przeprowadza konsultacje polityczne z Radą Europy” [BI: 15], „...IŚE przyjęła w listopadzie 1997 r. nową strategię na lata 1998-99” </w:t>
      </w:r>
      <w:r>
        <w:rPr>
          <w:lang w:val="cs-CZ" w:eastAsia="cs-CZ" w:bidi="cs-CZ"/>
          <w:w w:val="100"/>
          <w:spacing w:val="0"/>
          <w:color w:val="000000"/>
          <w:position w:val="0"/>
        </w:rPr>
        <w:t xml:space="preserve">[Vad.: </w:t>
      </w:r>
      <w:r>
        <w:rPr>
          <w:lang w:val="pl-PL" w:eastAsia="pl-PL" w:bidi="pl-PL"/>
          <w:w w:val="100"/>
          <w:spacing w:val="0"/>
          <w:color w:val="000000"/>
          <w:position w:val="0"/>
        </w:rPr>
        <w:t>211] (</w:t>
      </w:r>
      <w:r>
        <w:rPr>
          <w:rStyle w:val="CharStyle40"/>
        </w:rPr>
        <w:t>Inicjatywa przeprowadza,</w:t>
        <w:tab/>
        <w:t>przyjęła</w:t>
      </w:r>
      <w:r>
        <w:rPr>
          <w:lang w:val="pl-PL" w:eastAsia="pl-PL" w:bidi="pl-PL"/>
          <w:w w:val="100"/>
          <w:spacing w:val="0"/>
          <w:color w:val="000000"/>
          <w:position w:val="0"/>
        </w:rPr>
        <w:t>);</w:t>
      </w:r>
    </w:p>
    <w:p>
      <w:pPr>
        <w:pStyle w:val="Style8"/>
        <w:framePr w:w="7181" w:h="8390" w:hRule="exact" w:wrap="none" w:vAnchor="page" w:hAnchor="page" w:x="780" w:y="1111"/>
        <w:tabs>
          <w:tab w:leader="none" w:pos="6276" w:val="left"/>
        </w:tabs>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„KBWE okazuje się całkiem bezradna wobec rozwiązywania kryzysów” [Rz, 7.12.1994, s.5], „Od 1975 do 1990 KBWE funkcjonowała jako seria konferencji i spotkań” </w:t>
      </w:r>
      <w:r>
        <w:rPr>
          <w:lang w:val="cs-CZ" w:eastAsia="cs-CZ" w:bidi="cs-CZ"/>
          <w:w w:val="100"/>
          <w:spacing w:val="0"/>
          <w:color w:val="000000"/>
          <w:position w:val="0"/>
        </w:rPr>
        <w:t xml:space="preserve">[Vad.: </w:t>
      </w:r>
      <w:r>
        <w:rPr>
          <w:lang w:val="pl-PL" w:eastAsia="pl-PL" w:bidi="pl-PL"/>
          <w:w w:val="100"/>
          <w:spacing w:val="0"/>
          <w:color w:val="000000"/>
          <w:position w:val="0"/>
        </w:rPr>
        <w:t>171], „W ten sposób OBWE uzyskałaby... zobowiązania polityczne” [RZ: 353] (</w:t>
      </w:r>
      <w:r>
        <w:rPr>
          <w:rStyle w:val="CharStyle40"/>
        </w:rPr>
        <w:t>Konferencja -&gt; bezradna,</w:t>
        <w:tab/>
        <w:t>funkcjo</w:t>
        <w:softHyphen/>
      </w:r>
    </w:p>
    <w:p>
      <w:pPr>
        <w:pStyle w:val="Style35"/>
        <w:framePr w:w="7181" w:h="8390" w:hRule="exact" w:wrap="none" w:vAnchor="page" w:hAnchor="page" w:x="780" w:y="1111"/>
        <w:widowControl w:val="0"/>
        <w:keepNext w:val="0"/>
        <w:keepLines w:val="0"/>
        <w:shd w:val="clear" w:color="auto" w:fill="auto"/>
        <w:bidi w:val="0"/>
        <w:jc w:val="left"/>
        <w:spacing w:before="0" w:after="0" w:line="230" w:lineRule="exact"/>
        <w:ind w:left="0" w:right="0" w:firstLine="0"/>
      </w:pPr>
      <w:r>
        <w:rPr>
          <w:lang w:val="pl-PL" w:eastAsia="pl-PL" w:bidi="pl-PL"/>
          <w:w w:val="100"/>
          <w:color w:val="000000"/>
          <w:position w:val="0"/>
        </w:rPr>
        <w:t>nowała, Organizacja uzyskałaby</w:t>
      </w:r>
      <w:r>
        <w:rPr>
          <w:rStyle w:val="CharStyle85"/>
          <w:i w:val="0"/>
          <w:iCs w:val="0"/>
        </w:rPr>
        <w:t>);</w:t>
      </w:r>
    </w:p>
    <w:p>
      <w:pPr>
        <w:pStyle w:val="Style8"/>
        <w:framePr w:w="7181" w:h="8390" w:hRule="exact" w:wrap="none" w:vAnchor="page" w:hAnchor="page" w:x="780" w:y="1111"/>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„...celem RPMB jest popieranie nowych idei [...] RPMB nie powinna być uważana za nową sformalizowaną strukturę instytucjonalną” [PRz: 169] </w:t>
      </w:r>
      <w:r>
        <w:rPr>
          <w:rStyle w:val="CharStyle40"/>
        </w:rPr>
        <w:t>{Rada nie powinna);</w:t>
      </w:r>
    </w:p>
    <w:p>
      <w:pPr>
        <w:pStyle w:val="Style8"/>
        <w:framePr w:w="7181" w:h="8390" w:hRule="exact" w:wrap="none" w:vAnchor="page" w:hAnchor="page" w:x="780" w:y="1111"/>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„UE wyraziła zaniepokojenie spadkiem europejskiego eksportu do Ro</w:t>
        <w:softHyphen/>
        <w:t>sji” [Rz, 19.02.1999, s. 5] (</w:t>
      </w:r>
      <w:r>
        <w:rPr>
          <w:rStyle w:val="CharStyle40"/>
        </w:rPr>
        <w:t>Unia wyraziła</w:t>
      </w:r>
      <w:r>
        <w:rPr>
          <w:lang w:val="pl-PL" w:eastAsia="pl-PL" w:bidi="pl-PL"/>
          <w:w w:val="100"/>
          <w:spacing w:val="0"/>
          <w:color w:val="000000"/>
          <w:position w:val="0"/>
        </w:rPr>
        <w:t>);</w:t>
      </w:r>
    </w:p>
    <w:p>
      <w:pPr>
        <w:pStyle w:val="Style8"/>
        <w:framePr w:w="7181" w:h="8390" w:hRule="exact" w:wrap="none" w:vAnchor="page" w:hAnchor="page" w:x="780" w:y="1111"/>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„Pomimo tego UZE przyczyniła się do włączenia RFN w struktury NATO” </w:t>
      </w:r>
      <w:r>
        <w:rPr>
          <w:lang w:val="cs-CZ" w:eastAsia="cs-CZ" w:bidi="cs-CZ"/>
          <w:w w:val="100"/>
          <w:spacing w:val="0"/>
          <w:color w:val="000000"/>
          <w:position w:val="0"/>
        </w:rPr>
        <w:t xml:space="preserve">[Vad.: </w:t>
      </w:r>
      <w:r>
        <w:rPr>
          <w:lang w:val="pl-PL" w:eastAsia="pl-PL" w:bidi="pl-PL"/>
          <w:w w:val="100"/>
          <w:spacing w:val="0"/>
          <w:color w:val="000000"/>
          <w:position w:val="0"/>
        </w:rPr>
        <w:t>195] (</w:t>
      </w:r>
      <w:r>
        <w:rPr>
          <w:rStyle w:val="CharStyle40"/>
        </w:rPr>
        <w:t>Unia przyczyniła się);</w:t>
      </w:r>
    </w:p>
    <w:p>
      <w:pPr>
        <w:pStyle w:val="Style8"/>
        <w:framePr w:w="7181" w:h="8390" w:hRule="exact" w:wrap="none" w:vAnchor="page" w:hAnchor="page" w:x="780" w:y="1111"/>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„WNP jest zbyt duża, by ją ignorować i zbyt niestabilna, by na niej po</w:t>
        <w:softHyphen/>
        <w:t>legać” [WM: 189] (</w:t>
      </w:r>
      <w:r>
        <w:rPr>
          <w:rStyle w:val="CharStyle40"/>
        </w:rPr>
        <w:t>Wspólnota -&gt; duża, niestabilna</w:t>
      </w:r>
      <w:r>
        <w:rPr>
          <w:lang w:val="pl-PL" w:eastAsia="pl-PL" w:bidi="pl-PL"/>
          <w:w w:val="100"/>
          <w:spacing w:val="0"/>
          <w:color w:val="000000"/>
          <w:position w:val="0"/>
        </w:rPr>
        <w:t>);</w:t>
      </w:r>
    </w:p>
    <w:p>
      <w:pPr>
        <w:pStyle w:val="Style8"/>
        <w:framePr w:w="7181" w:h="8390" w:hRule="exact" w:wrap="none" w:vAnchor="page" w:hAnchor="page" w:x="780" w:y="1111"/>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„EAPC, jako sukcesorka NACC, jest forum ...” [RZ: 156] (</w:t>
      </w:r>
      <w:r>
        <w:rPr>
          <w:rStyle w:val="CharStyle40"/>
        </w:rPr>
        <w:t>Rada -&gt; sukcesorka);</w:t>
      </w:r>
    </w:p>
    <w:p>
      <w:pPr>
        <w:pStyle w:val="Style8"/>
        <w:framePr w:w="7181" w:h="8390" w:hRule="exact" w:wrap="none" w:vAnchor="page" w:hAnchor="page" w:x="780" w:y="1111"/>
        <w:tabs>
          <w:tab w:leader="none" w:pos="5479" w:val="left"/>
        </w:tabs>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„W trakcie swojej działalności BSEC nawiązała więzi kooperacyjne z organizacjami europejskimi” </w:t>
      </w:r>
      <w:r>
        <w:rPr>
          <w:lang w:val="cs-CZ" w:eastAsia="cs-CZ" w:bidi="cs-CZ"/>
          <w:w w:val="100"/>
          <w:spacing w:val="0"/>
          <w:color w:val="000000"/>
          <w:position w:val="0"/>
        </w:rPr>
        <w:t xml:space="preserve">[Vad.: </w:t>
      </w:r>
      <w:r>
        <w:rPr>
          <w:lang w:val="pl-PL" w:eastAsia="pl-PL" w:bidi="pl-PL"/>
          <w:w w:val="100"/>
          <w:spacing w:val="0"/>
          <w:color w:val="000000"/>
          <w:position w:val="0"/>
        </w:rPr>
        <w:t>269] (</w:t>
      </w:r>
      <w:r>
        <w:rPr>
          <w:rStyle w:val="CharStyle40"/>
        </w:rPr>
        <w:t>Współpraca</w:t>
        <w:tab/>
        <w:t>nawiązała)</w:t>
      </w:r>
      <w:r>
        <w:rPr>
          <w:rStyle w:val="CharStyle40"/>
          <w:vertAlign w:val="superscript"/>
        </w:rPr>
        <w:t>25</w:t>
      </w:r>
      <w:r>
        <w:rPr>
          <w:rStyle w:val="CharStyle40"/>
        </w:rPr>
        <w:t>;</w:t>
      </w:r>
    </w:p>
    <w:p>
      <w:pPr>
        <w:pStyle w:val="Style8"/>
        <w:framePr w:w="7181" w:h="8390" w:hRule="exact" w:wrap="none" w:vAnchor="page" w:hAnchor="page" w:x="780" w:y="1111"/>
        <w:tabs>
          <w:tab w:leader="none" w:pos="1318" w:val="left"/>
        </w:tabs>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„NACC odbywała przynajmniej jedno regularne spotkanie w roku” [RZ: 153] </w:t>
      </w:r>
      <w:r>
        <w:rPr>
          <w:rStyle w:val="CharStyle40"/>
        </w:rPr>
        <w:t>(Rada</w:t>
        <w:tab/>
        <w:t>odbywała</w:t>
      </w:r>
      <w:r>
        <w:rPr>
          <w:lang w:val="pl-PL" w:eastAsia="pl-PL" w:bidi="pl-PL"/>
          <w:w w:val="100"/>
          <w:spacing w:val="0"/>
          <w:color w:val="000000"/>
          <w:position w:val="0"/>
        </w:rPr>
        <w:t>).</w:t>
      </w:r>
    </w:p>
    <w:p>
      <w:pPr>
        <w:pStyle w:val="Style8"/>
        <w:framePr w:w="7181" w:h="8390" w:hRule="exact" w:wrap="none" w:vAnchor="page" w:hAnchor="page" w:x="780" w:y="1111"/>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Pewną modyfikację tych konstrukcji stanowi przypadek, kiedy rodzaj orzeczenia jest zależny od tego elementu pełnej nazwy, który pominięto przy tworzeniu skrótowca:</w:t>
      </w:r>
    </w:p>
    <w:p>
      <w:pPr>
        <w:pStyle w:val="Style50"/>
        <w:framePr w:w="7166" w:h="455" w:hRule="exact" w:wrap="none" w:vAnchor="page" w:hAnchor="page" w:x="780" w:y="10246"/>
        <w:widowControl w:val="0"/>
        <w:keepNext w:val="0"/>
        <w:keepLines w:val="0"/>
        <w:shd w:val="clear" w:color="auto" w:fill="auto"/>
        <w:bidi w:val="0"/>
        <w:jc w:val="both"/>
        <w:spacing w:before="0" w:after="0" w:line="209" w:lineRule="exact"/>
        <w:ind w:left="0" w:right="0" w:firstLine="0"/>
      </w:pPr>
      <w:r>
        <w:rPr>
          <w:lang w:val="pl-PL" w:eastAsia="pl-PL" w:bidi="pl-PL"/>
          <w:w w:val="100"/>
          <w:spacing w:val="0"/>
          <w:color w:val="000000"/>
          <w:position w:val="0"/>
        </w:rPr>
        <w:t>języków, programów i systemów, niekiedy wsparta mocą prawa” („Poradnik Języ</w:t>
        <w:softHyphen/>
        <w:t>kowy” 1993, z. 4, s. 221).</w:t>
      </w:r>
    </w:p>
    <w:p>
      <w:pPr>
        <w:pStyle w:val="Style50"/>
        <w:framePr w:w="7166" w:h="837" w:hRule="exact" w:wrap="none" w:vAnchor="page" w:hAnchor="page" w:x="780" w:y="10699"/>
        <w:tabs>
          <w:tab w:leader="none" w:pos="456" w:val="left"/>
        </w:tabs>
        <w:widowControl w:val="0"/>
        <w:keepNext w:val="0"/>
        <w:keepLines w:val="0"/>
        <w:shd w:val="clear" w:color="auto" w:fill="auto"/>
        <w:bidi w:val="0"/>
        <w:jc w:val="both"/>
        <w:spacing w:before="0" w:after="0" w:line="209" w:lineRule="exact"/>
        <w:ind w:left="0" w:right="0" w:firstLine="300"/>
      </w:pPr>
      <w:r>
        <w:rPr>
          <w:lang w:val="pl-PL" w:eastAsia="pl-PL" w:bidi="pl-PL"/>
          <w:vertAlign w:val="superscript"/>
          <w:w w:val="100"/>
          <w:spacing w:val="0"/>
          <w:color w:val="000000"/>
          <w:position w:val="0"/>
        </w:rPr>
        <w:t>24</w:t>
      </w:r>
      <w:r>
        <w:rPr>
          <w:lang w:val="pl-PL" w:eastAsia="pl-PL" w:bidi="pl-PL"/>
          <w:w w:val="100"/>
          <w:spacing w:val="0"/>
          <w:color w:val="000000"/>
          <w:position w:val="0"/>
        </w:rPr>
        <w:tab/>
        <w:t>Ponieważ w ekscerpowanym materiale dominuje związek zgody z wyrazem tworzącym pełną nazwę, ale słowniki dopuszczają także inne możliwości (por. UE, KBWE, UZE r. ż lub n.), problem ten tylko — na tym etapie opracowania — sy</w:t>
        <w:softHyphen/>
        <w:t>gnalizuję.</w:t>
      </w:r>
    </w:p>
    <w:p>
      <w:pPr>
        <w:pStyle w:val="Style50"/>
        <w:framePr w:w="7166" w:h="450" w:hRule="exact" w:wrap="none" w:vAnchor="page" w:hAnchor="page" w:x="780" w:y="11532"/>
        <w:tabs>
          <w:tab w:leader="none" w:pos="456" w:val="left"/>
        </w:tabs>
        <w:widowControl w:val="0"/>
        <w:keepNext w:val="0"/>
        <w:keepLines w:val="0"/>
        <w:shd w:val="clear" w:color="auto" w:fill="auto"/>
        <w:bidi w:val="0"/>
        <w:jc w:val="left"/>
        <w:spacing w:before="0" w:after="0" w:line="209" w:lineRule="exact"/>
        <w:ind w:left="0" w:right="0" w:firstLine="300"/>
      </w:pPr>
      <w:r>
        <w:rPr>
          <w:lang w:val="pl-PL" w:eastAsia="pl-PL" w:bidi="pl-PL"/>
          <w:vertAlign w:val="superscript"/>
          <w:w w:val="100"/>
          <w:spacing w:val="0"/>
          <w:color w:val="000000"/>
          <w:position w:val="0"/>
        </w:rPr>
        <w:t>25</w:t>
      </w:r>
      <w:r>
        <w:rPr>
          <w:lang w:val="pl-PL" w:eastAsia="pl-PL" w:bidi="pl-PL"/>
          <w:w w:val="100"/>
          <w:spacing w:val="0"/>
          <w:color w:val="000000"/>
          <w:position w:val="0"/>
        </w:rPr>
        <w:tab/>
        <w:t xml:space="preserve">Mimo iż połączenia typu: </w:t>
      </w:r>
      <w:r>
        <w:rPr>
          <w:rStyle w:val="CharStyle72"/>
        </w:rPr>
        <w:t>współpraca nawiązała, inicjatywa przyjęła</w:t>
      </w:r>
      <w:r>
        <w:rPr>
          <w:lang w:val="pl-PL" w:eastAsia="pl-PL" w:bidi="pl-PL"/>
          <w:w w:val="100"/>
          <w:spacing w:val="0"/>
          <w:color w:val="000000"/>
          <w:position w:val="0"/>
        </w:rPr>
        <w:t xml:space="preserve"> są raczej — poza takimi kontekstami — w polszczyźnie niemożliwe.</w:t>
      </w:r>
    </w:p>
    <w:p>
      <w:pPr>
        <w:widowControl w:val="0"/>
        <w:rPr>
          <w:sz w:val="2"/>
          <w:szCs w:val="2"/>
        </w:rPr>
        <w:sectPr>
          <w:footnotePr>
            <w:pos w:val="pageBottom"/>
            <w:numFmt w:val="decimal"/>
            <w:numRestart w:val="continuous"/>
          </w:footnotePr>
          <w:pgSz w:w="8662" w:h="12804"/>
          <w:pgMar w:top="360" w:left="360" w:right="360" w:bottom="360" w:header="0" w:footer="3" w:gutter="0"/>
          <w:rtlGutter w:val="0"/>
          <w:cols w:space="720"/>
          <w:noEndnote/>
          <w:docGrid w:linePitch="360"/>
        </w:sectPr>
      </w:pPr>
    </w:p>
    <w:p>
      <w:pPr>
        <w:pStyle w:val="Style29"/>
        <w:framePr w:wrap="none" w:vAnchor="page" w:hAnchor="page" w:x="1519" w:y="662"/>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NAZWY ORGANIZACJI I INSTYTUCJI EUROPEJSKICH W POLSZCZYŹNIE</w:t>
      </w:r>
    </w:p>
    <w:p>
      <w:pPr>
        <w:pStyle w:val="Style29"/>
        <w:framePr w:wrap="none" w:vAnchor="page" w:hAnchor="page" w:x="7692" w:y="686"/>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27</w:t>
      </w:r>
    </w:p>
    <w:p>
      <w:pPr>
        <w:pStyle w:val="Style8"/>
        <w:framePr w:w="7162" w:h="5159" w:hRule="exact" w:wrap="none" w:vAnchor="page" w:hAnchor="page" w:x="789" w:y="1118"/>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„W roku 1997 PdP został rozszerzony” </w:t>
      </w:r>
      <w:r>
        <w:rPr>
          <w:lang w:val="cs-CZ" w:eastAsia="cs-CZ" w:bidi="cs-CZ"/>
          <w:w w:val="100"/>
          <w:spacing w:val="0"/>
          <w:color w:val="000000"/>
          <w:position w:val="0"/>
        </w:rPr>
        <w:t xml:space="preserve">[Vad.: </w:t>
      </w:r>
      <w:r>
        <w:rPr>
          <w:lang w:val="pl-PL" w:eastAsia="pl-PL" w:bidi="pl-PL"/>
          <w:w w:val="100"/>
          <w:spacing w:val="0"/>
          <w:color w:val="000000"/>
          <w:position w:val="0"/>
        </w:rPr>
        <w:t xml:space="preserve">99], składnia pozostaje tu w związku zgody z wyrazem </w:t>
      </w:r>
      <w:r>
        <w:rPr>
          <w:rStyle w:val="CharStyle40"/>
        </w:rPr>
        <w:t>Program</w:t>
      </w:r>
      <w:r>
        <w:rPr>
          <w:lang w:val="pl-PL" w:eastAsia="pl-PL" w:bidi="pl-PL"/>
          <w:w w:val="100"/>
          <w:spacing w:val="0"/>
          <w:color w:val="000000"/>
          <w:position w:val="0"/>
        </w:rPr>
        <w:t xml:space="preserve"> (</w:t>
      </w:r>
      <w:r>
        <w:rPr>
          <w:rStyle w:val="CharStyle40"/>
        </w:rPr>
        <w:t>Partnerstwa dla Pokoju)</w:t>
      </w:r>
      <w:r>
        <w:rPr>
          <w:lang w:val="pl-PL" w:eastAsia="pl-PL" w:bidi="pl-PL"/>
          <w:w w:val="100"/>
          <w:spacing w:val="0"/>
          <w:color w:val="000000"/>
          <w:position w:val="0"/>
        </w:rPr>
        <w:t xml:space="preserve"> (w tekście ang. </w:t>
      </w:r>
      <w:r>
        <w:rPr>
          <w:rStyle w:val="CharStyle40"/>
          <w:lang w:val="de-DE" w:eastAsia="de-DE" w:bidi="de-DE"/>
        </w:rPr>
        <w:t xml:space="preserve">Partnership </w:t>
      </w:r>
      <w:r>
        <w:rPr>
          <w:rStyle w:val="CharStyle40"/>
          <w:lang w:val="en-US" w:eastAsia="en-US" w:bidi="en-US"/>
        </w:rPr>
        <w:t xml:space="preserve">for Peace </w:t>
      </w:r>
      <w:r>
        <w:rPr>
          <w:rStyle w:val="CharStyle40"/>
        </w:rPr>
        <w:t xml:space="preserve">(PfPj </w:t>
      </w:r>
      <w:r>
        <w:rPr>
          <w:rStyle w:val="CharStyle40"/>
          <w:lang w:val="en-US" w:eastAsia="en-US" w:bidi="en-US"/>
        </w:rPr>
        <w:t>Programme).</w:t>
      </w:r>
      <w:r>
        <w:rPr>
          <w:lang w:val="en-US" w:eastAsia="en-US" w:bidi="en-US"/>
          <w:w w:val="100"/>
          <w:spacing w:val="0"/>
          <w:color w:val="000000"/>
          <w:position w:val="0"/>
        </w:rPr>
        <w:t xml:space="preserve"> </w:t>
      </w:r>
      <w:r>
        <w:rPr>
          <w:lang w:val="pl-PL" w:eastAsia="pl-PL" w:bidi="pl-PL"/>
          <w:w w:val="100"/>
          <w:spacing w:val="0"/>
          <w:color w:val="000000"/>
          <w:position w:val="0"/>
        </w:rPr>
        <w:t>Ze względu na wymowę: pe-de-pe (akcentowana samogłoska wygłosowa) tego typu skrótowce są traktowane zazwyczaj jako rzeczowniki rodzaju nijakiego.</w:t>
      </w:r>
    </w:p>
    <w:p>
      <w:pPr>
        <w:pStyle w:val="Style8"/>
        <w:framePr w:w="7162" w:h="5159" w:hRule="exact" w:wrap="none" w:vAnchor="page" w:hAnchor="page" w:x="789" w:y="1118"/>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Przykładem zleksykalizowanego skrótu jest NATO, które (NATO bezpo</w:t>
        <w:softHyphen/>
        <w:t xml:space="preserve">średnio poprzedza zaimek) łączy się (częściej) z orzeczeniem w rodzaju nijakim (ze względu na wygłosowe -o) lub żeńskim (ze względu na rodzaj wyrazu </w:t>
      </w:r>
      <w:r>
        <w:rPr>
          <w:rStyle w:val="CharStyle40"/>
        </w:rPr>
        <w:t>Organizacja</w:t>
      </w:r>
      <w:r>
        <w:rPr>
          <w:lang w:val="pl-PL" w:eastAsia="pl-PL" w:bidi="pl-PL"/>
          <w:w w:val="100"/>
          <w:spacing w:val="0"/>
          <w:color w:val="000000"/>
          <w:position w:val="0"/>
        </w:rPr>
        <w:t xml:space="preserve"> tworzącego pełną nazwę):</w:t>
      </w:r>
    </w:p>
    <w:p>
      <w:pPr>
        <w:pStyle w:val="Style8"/>
        <w:framePr w:w="7162" w:h="5159" w:hRule="exact" w:wrap="none" w:vAnchor="page" w:hAnchor="page" w:x="789" w:y="1118"/>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„NATO od początku 1992 r. wspomagało m.in. wysiłki ONZ” </w:t>
      </w:r>
      <w:r>
        <w:rPr>
          <w:lang w:val="cs-CZ" w:eastAsia="cs-CZ" w:bidi="cs-CZ"/>
          <w:w w:val="100"/>
          <w:spacing w:val="0"/>
          <w:color w:val="000000"/>
          <w:position w:val="0"/>
        </w:rPr>
        <w:t xml:space="preserve">[Vad. </w:t>
      </w:r>
      <w:r>
        <w:rPr>
          <w:lang w:val="pl-PL" w:eastAsia="pl-PL" w:bidi="pl-PL"/>
          <w:w w:val="100"/>
          <w:spacing w:val="0"/>
          <w:color w:val="000000"/>
          <w:position w:val="0"/>
        </w:rPr>
        <w:t xml:space="preserve">93], „NATO ciągle gotowe do akcji” [Rz, 27-28.02.1999, s. 4] </w:t>
      </w:r>
      <w:r>
        <w:rPr>
          <w:rStyle w:val="CharStyle40"/>
        </w:rPr>
        <w:t>[Nato-&gt; wspoma</w:t>
        <w:softHyphen/>
        <w:t>gało,</w:t>
      </w:r>
      <w:r>
        <w:rPr>
          <w:lang w:val="pl-PL" w:eastAsia="pl-PL" w:bidi="pl-PL"/>
          <w:w w:val="100"/>
          <w:spacing w:val="0"/>
          <w:color w:val="000000"/>
          <w:position w:val="0"/>
        </w:rPr>
        <w:t xml:space="preserve"> -&gt; </w:t>
      </w:r>
      <w:r>
        <w:rPr>
          <w:rStyle w:val="CharStyle40"/>
        </w:rPr>
        <w:t>gotowe</w:t>
      </w:r>
      <w:r>
        <w:rPr>
          <w:lang w:val="pl-PL" w:eastAsia="pl-PL" w:bidi="pl-PL"/>
          <w:w w:val="100"/>
          <w:spacing w:val="0"/>
          <w:color w:val="000000"/>
          <w:position w:val="0"/>
        </w:rPr>
        <w:t>);</w:t>
      </w:r>
    </w:p>
    <w:p>
      <w:pPr>
        <w:pStyle w:val="Style8"/>
        <w:framePr w:w="7162" w:h="5159" w:hRule="exact" w:wrap="none" w:vAnchor="page" w:hAnchor="page" w:x="789" w:y="1118"/>
        <w:tabs>
          <w:tab w:leader="none" w:pos="6257" w:val="left"/>
        </w:tabs>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„NATO skutecznie przeciwdziałała globalnej konfrontacji ze Związkiem Radzieckim... NATO, adaptując się do zachodzących przemian, rozpoczęła proces wewnętrznej transformacji” </w:t>
      </w:r>
      <w:r>
        <w:rPr>
          <w:lang w:val="cs-CZ" w:eastAsia="cs-CZ" w:bidi="cs-CZ"/>
          <w:w w:val="100"/>
          <w:spacing w:val="0"/>
          <w:color w:val="000000"/>
          <w:position w:val="0"/>
        </w:rPr>
        <w:t xml:space="preserve">[Vad.: </w:t>
      </w:r>
      <w:r>
        <w:rPr>
          <w:lang w:val="pl-PL" w:eastAsia="pl-PL" w:bidi="pl-PL"/>
          <w:w w:val="100"/>
          <w:spacing w:val="0"/>
          <w:color w:val="000000"/>
          <w:position w:val="0"/>
        </w:rPr>
        <w:t>87] (</w:t>
      </w:r>
      <w:r>
        <w:rPr>
          <w:rStyle w:val="CharStyle40"/>
        </w:rPr>
        <w:t>Organizacja</w:t>
        <w:tab/>
        <w:t>przeciw</w:t>
        <w:softHyphen/>
      </w:r>
    </w:p>
    <w:p>
      <w:pPr>
        <w:pStyle w:val="Style35"/>
        <w:framePr w:w="7162" w:h="5159" w:hRule="exact" w:wrap="none" w:vAnchor="page" w:hAnchor="page" w:x="789" w:y="1118"/>
        <w:widowControl w:val="0"/>
        <w:keepNext w:val="0"/>
        <w:keepLines w:val="0"/>
        <w:shd w:val="clear" w:color="auto" w:fill="auto"/>
        <w:bidi w:val="0"/>
        <w:jc w:val="left"/>
        <w:spacing w:before="0" w:after="0" w:line="230" w:lineRule="exact"/>
        <w:ind w:left="0" w:right="0" w:firstLine="0"/>
      </w:pPr>
      <w:r>
        <w:rPr>
          <w:lang w:val="pl-PL" w:eastAsia="pl-PL" w:bidi="pl-PL"/>
          <w:w w:val="100"/>
          <w:color w:val="000000"/>
          <w:position w:val="0"/>
        </w:rPr>
        <w:t>działała, rozpoczęło).</w:t>
      </w:r>
    </w:p>
    <w:p>
      <w:pPr>
        <w:pStyle w:val="Style8"/>
        <w:framePr w:w="7162" w:h="5159" w:hRule="exact" w:wrap="none" w:vAnchor="page" w:hAnchor="page" w:x="789" w:y="1118"/>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Podsumowując, w stosunku do skrótów ujawniają się trzy różne posta</w:t>
        <w:softHyphen/>
        <w:t xml:space="preserve">wy: pierwszą reprezentują zwolennicy tworzenia skrótów od polskich nazw instytucji europejskich (np. PARW &lt; </w:t>
      </w:r>
      <w:r>
        <w:rPr>
          <w:rStyle w:val="CharStyle40"/>
        </w:rPr>
        <w:t xml:space="preserve">Północnoatlantycka Rada Współpracy </w:t>
      </w:r>
      <w:r>
        <w:rPr>
          <w:lang w:val="pl-PL" w:eastAsia="pl-PL" w:bidi="pl-PL"/>
          <w:w w:val="100"/>
          <w:spacing w:val="0"/>
          <w:color w:val="000000"/>
          <w:position w:val="0"/>
        </w:rPr>
        <w:t xml:space="preserve">(:NACC), EARP (&lt; </w:t>
      </w:r>
      <w:r>
        <w:rPr>
          <w:rStyle w:val="CharStyle40"/>
        </w:rPr>
        <w:t>Euro-Atiantycka Rada Partnerstwa</w:t>
      </w:r>
      <w:r>
        <w:rPr>
          <w:lang w:val="pl-PL" w:eastAsia="pl-PL" w:bidi="pl-PL"/>
          <w:w w:val="100"/>
          <w:spacing w:val="0"/>
          <w:color w:val="000000"/>
          <w:position w:val="0"/>
        </w:rPr>
        <w:t xml:space="preserve"> (: EAPC)</w:t>
      </w:r>
      <w:r>
        <w:rPr>
          <w:lang w:val="pl-PL" w:eastAsia="pl-PL" w:bidi="pl-PL"/>
          <w:vertAlign w:val="superscript"/>
          <w:w w:val="100"/>
          <w:spacing w:val="0"/>
          <w:color w:val="000000"/>
          <w:position w:val="0"/>
        </w:rPr>
        <w:t>26</w:t>
      </w:r>
      <w:r>
        <w:rPr>
          <w:lang w:val="pl-PL" w:eastAsia="pl-PL" w:bidi="pl-PL"/>
          <w:w w:val="100"/>
          <w:spacing w:val="0"/>
          <w:color w:val="000000"/>
          <w:position w:val="0"/>
        </w:rPr>
        <w:t>, drugą ci, którzy zajmują stanowisko umiarkowane, odwołują się do zwyczaju języ</w:t>
        <w:softHyphen/>
        <w:t>kowego</w:t>
      </w:r>
      <w:r>
        <w:rPr>
          <w:lang w:val="pl-PL" w:eastAsia="pl-PL" w:bidi="pl-PL"/>
          <w:vertAlign w:val="superscript"/>
          <w:w w:val="100"/>
          <w:spacing w:val="0"/>
          <w:color w:val="000000"/>
          <w:position w:val="0"/>
        </w:rPr>
        <w:t>27</w:t>
      </w:r>
      <w:r>
        <w:rPr>
          <w:lang w:val="pl-PL" w:eastAsia="pl-PL" w:bidi="pl-PL"/>
          <w:w w:val="100"/>
          <w:spacing w:val="0"/>
          <w:color w:val="000000"/>
          <w:position w:val="0"/>
        </w:rPr>
        <w:t>, trzecią - osoby nadużywające skrótów obcych</w:t>
      </w:r>
      <w:r>
        <w:rPr>
          <w:lang w:val="pl-PL" w:eastAsia="pl-PL" w:bidi="pl-PL"/>
          <w:vertAlign w:val="superscript"/>
          <w:w w:val="100"/>
          <w:spacing w:val="0"/>
          <w:color w:val="000000"/>
          <w:position w:val="0"/>
        </w:rPr>
        <w:t>28</w:t>
      </w:r>
      <w:r>
        <w:rPr>
          <w:lang w:val="pl-PL" w:eastAsia="pl-PL" w:bidi="pl-PL"/>
          <w:w w:val="100"/>
          <w:spacing w:val="0"/>
          <w:color w:val="000000"/>
          <w:position w:val="0"/>
        </w:rPr>
        <w:t>.</w:t>
      </w:r>
    </w:p>
    <w:p>
      <w:pPr>
        <w:pStyle w:val="Style50"/>
        <w:framePr w:w="7162" w:h="1075" w:hRule="exact" w:wrap="none" w:vAnchor="page" w:hAnchor="page" w:x="789" w:y="6502"/>
        <w:tabs>
          <w:tab w:leader="none" w:pos="451" w:val="left"/>
        </w:tabs>
        <w:widowControl w:val="0"/>
        <w:keepNext w:val="0"/>
        <w:keepLines w:val="0"/>
        <w:shd w:val="clear" w:color="auto" w:fill="auto"/>
        <w:bidi w:val="0"/>
        <w:jc w:val="both"/>
        <w:spacing w:before="0" w:after="0" w:line="206" w:lineRule="exact"/>
        <w:ind w:left="0" w:right="0" w:firstLine="300"/>
      </w:pPr>
      <w:r>
        <w:rPr>
          <w:lang w:val="pl-PL" w:eastAsia="pl-PL" w:bidi="pl-PL"/>
          <w:vertAlign w:val="superscript"/>
          <w:w w:val="100"/>
          <w:spacing w:val="0"/>
          <w:color w:val="000000"/>
          <w:position w:val="0"/>
        </w:rPr>
        <w:t>26</w:t>
      </w:r>
      <w:r>
        <w:rPr>
          <w:lang w:val="pl-PL" w:eastAsia="pl-PL" w:bidi="pl-PL"/>
          <w:w w:val="100"/>
          <w:spacing w:val="0"/>
          <w:color w:val="000000"/>
          <w:position w:val="0"/>
        </w:rPr>
        <w:tab/>
        <w:t>Przykłady pochodzą z książki W. Multana. Jednak w związku z nieustabili</w:t>
        <w:softHyphen/>
        <w:t xml:space="preserve">zowanym szykiem składników nazwy pełnej (por. </w:t>
      </w:r>
      <w:r>
        <w:rPr>
          <w:rStyle w:val="CharStyle72"/>
        </w:rPr>
        <w:t>Rada Współpracy Północnoatlan</w:t>
        <w:softHyphen/>
        <w:t>tyckiej</w:t>
      </w:r>
      <w:r>
        <w:rPr>
          <w:lang w:val="pl-PL" w:eastAsia="pl-PL" w:bidi="pl-PL"/>
          <w:w w:val="100"/>
          <w:spacing w:val="0"/>
          <w:color w:val="000000"/>
          <w:position w:val="0"/>
        </w:rPr>
        <w:t xml:space="preserve"> i </w:t>
      </w:r>
      <w:r>
        <w:rPr>
          <w:rStyle w:val="CharStyle72"/>
        </w:rPr>
        <w:t>Rada Partnerstwa Północnoatlantyckiego)</w:t>
      </w:r>
      <w:r>
        <w:rPr>
          <w:lang w:val="pl-PL" w:eastAsia="pl-PL" w:bidi="pl-PL"/>
          <w:w w:val="100"/>
          <w:spacing w:val="0"/>
          <w:color w:val="000000"/>
          <w:position w:val="0"/>
        </w:rPr>
        <w:t xml:space="preserve"> nie wiadomo, czy skróty te mają szansę się upowszechnić. Niektórzy autorzy używają tu skrótów angielskich: NACC i EAPC.</w:t>
      </w:r>
    </w:p>
    <w:p>
      <w:pPr>
        <w:pStyle w:val="Style50"/>
        <w:framePr w:w="7162" w:h="2925" w:hRule="exact" w:wrap="none" w:vAnchor="page" w:hAnchor="page" w:x="789" w:y="7572"/>
        <w:tabs>
          <w:tab w:leader="none" w:pos="456" w:val="left"/>
        </w:tabs>
        <w:widowControl w:val="0"/>
        <w:keepNext w:val="0"/>
        <w:keepLines w:val="0"/>
        <w:shd w:val="clear" w:color="auto" w:fill="auto"/>
        <w:bidi w:val="0"/>
        <w:jc w:val="both"/>
        <w:spacing w:before="0" w:after="0" w:line="206" w:lineRule="exact"/>
        <w:ind w:left="0" w:right="0" w:firstLine="300"/>
      </w:pPr>
      <w:r>
        <w:rPr>
          <w:lang w:val="pl-PL" w:eastAsia="pl-PL" w:bidi="pl-PL"/>
          <w:vertAlign w:val="superscript"/>
          <w:w w:val="100"/>
          <w:spacing w:val="0"/>
          <w:color w:val="000000"/>
          <w:position w:val="0"/>
        </w:rPr>
        <w:t>27</w:t>
      </w:r>
      <w:r>
        <w:rPr>
          <w:lang w:val="pl-PL" w:eastAsia="pl-PL" w:bidi="pl-PL"/>
          <w:w w:val="100"/>
          <w:spacing w:val="0"/>
          <w:color w:val="000000"/>
          <w:position w:val="0"/>
        </w:rPr>
        <w:tab/>
        <w:t>Por.: „Korzystając z oryginalnych dokumentów źródłowych autor stosował własne tłumaczenia angielskojęzycznych terminów i nazw instytucji międzynaro</w:t>
        <w:softHyphen/>
        <w:t>dowych, niekiedy odbiegające od używanych, zwłaszcza w polskich publikacjach popularnonaukowych. Również dla zapewnienia większej czytelności tekstu po</w:t>
        <w:softHyphen/>
        <w:t>sługuje się utrwalonymi w polskim piśmiennictwie naukowym skrótami nazw większości instytucji i ugrupowań międzynarodowych..., ale pisząc o ugrupowa</w:t>
        <w:softHyphen/>
        <w:t xml:space="preserve">niach i instytucjach mniej znanych używa skrótów funkcjonujących w języku angielskim” [RZ: 23-24]. „W tłumaczeniach na język polski przyjęliśmy regułę używania skrótów angielskich nazw organizacji, ich organów lub dokumentów w tych przypadkach, w których funkcjonują one w słownictwie polskim” </w:t>
      </w:r>
      <w:r>
        <w:rPr>
          <w:lang w:val="cs-CZ" w:eastAsia="cs-CZ" w:bidi="cs-CZ"/>
          <w:w w:val="100"/>
          <w:spacing w:val="0"/>
          <w:color w:val="000000"/>
          <w:position w:val="0"/>
        </w:rPr>
        <w:t xml:space="preserve">[Vad. </w:t>
      </w:r>
      <w:r>
        <w:rPr>
          <w:lang w:val="pl-PL" w:eastAsia="pl-PL" w:bidi="pl-PL"/>
          <w:w w:val="100"/>
          <w:spacing w:val="0"/>
          <w:color w:val="000000"/>
          <w:position w:val="0"/>
        </w:rPr>
        <w:t>8]. Z porównania indeksów ważniejszych skrótów w języku angielskim i polskim do</w:t>
        <w:softHyphen/>
        <w:t>łączonych do ostatniej publikacji [s. 308-309] wynika, że jej autorzy nie w pełni przestrzegali wyłożonych we wstępie zasad, brak np. w wykazie dla języka polskie</w:t>
        <w:softHyphen/>
        <w:t>go skrótu BSEC.</w:t>
      </w:r>
    </w:p>
    <w:p>
      <w:pPr>
        <w:pStyle w:val="Style50"/>
        <w:framePr w:w="7162" w:h="1497" w:hRule="exact" w:wrap="none" w:vAnchor="page" w:hAnchor="page" w:x="789" w:y="10493"/>
        <w:tabs>
          <w:tab w:leader="none" w:pos="456" w:val="left"/>
        </w:tabs>
        <w:widowControl w:val="0"/>
        <w:keepNext w:val="0"/>
        <w:keepLines w:val="0"/>
        <w:shd w:val="clear" w:color="auto" w:fill="auto"/>
        <w:bidi w:val="0"/>
        <w:jc w:val="both"/>
        <w:spacing w:before="0" w:after="0" w:line="206" w:lineRule="exact"/>
        <w:ind w:left="0" w:right="0" w:firstLine="300"/>
      </w:pPr>
      <w:r>
        <w:rPr>
          <w:lang w:val="pl-PL" w:eastAsia="pl-PL" w:bidi="pl-PL"/>
          <w:vertAlign w:val="superscript"/>
          <w:w w:val="100"/>
          <w:spacing w:val="0"/>
          <w:color w:val="000000"/>
          <w:position w:val="0"/>
        </w:rPr>
        <w:t>28</w:t>
      </w:r>
      <w:r>
        <w:rPr>
          <w:lang w:val="pl-PL" w:eastAsia="pl-PL" w:bidi="pl-PL"/>
          <w:w w:val="100"/>
          <w:spacing w:val="0"/>
          <w:color w:val="000000"/>
          <w:position w:val="0"/>
        </w:rPr>
        <w:tab/>
        <w:t xml:space="preserve">Niżej przytaczam skróty, które pojawiły się w opublikowanych materiałach z międzynarodowej konferencji, w tekstach tłumaczonych z języka niemieckiego: </w:t>
      </w:r>
      <w:r>
        <w:rPr>
          <w:lang w:val="de-DE" w:eastAsia="de-DE" w:bidi="de-DE"/>
          <w:w w:val="100"/>
          <w:spacing w:val="0"/>
          <w:color w:val="000000"/>
          <w:position w:val="0"/>
        </w:rPr>
        <w:t xml:space="preserve">KSZE </w:t>
      </w:r>
      <w:r>
        <w:rPr>
          <w:lang w:val="pl-PL" w:eastAsia="pl-PL" w:bidi="pl-PL"/>
          <w:w w:val="100"/>
          <w:spacing w:val="0"/>
          <w:color w:val="000000"/>
          <w:position w:val="0"/>
        </w:rPr>
        <w:t xml:space="preserve">— Konferencja Współpracy i Bezpieczeństwa w Europie; </w:t>
      </w:r>
      <w:r>
        <w:rPr>
          <w:lang w:val="de-DE" w:eastAsia="de-DE" w:bidi="de-DE"/>
          <w:w w:val="100"/>
          <w:spacing w:val="0"/>
          <w:color w:val="000000"/>
          <w:position w:val="0"/>
        </w:rPr>
        <w:t xml:space="preserve">OSZE </w:t>
      </w:r>
      <w:r>
        <w:rPr>
          <w:lang w:val="pl-PL" w:eastAsia="pl-PL" w:bidi="pl-PL"/>
          <w:w w:val="100"/>
          <w:spacing w:val="0"/>
          <w:color w:val="000000"/>
          <w:position w:val="0"/>
        </w:rPr>
        <w:t>— Organiza</w:t>
        <w:softHyphen/>
        <w:t>cja Współpracy i Bezpieczeństwa w Europie; UNO - Organizacja Narodów Zjedno</w:t>
        <w:softHyphen/>
        <w:t>czonych; EU — Unia Europejska; NATO — Pakt Północnoatlantycki; WEU — Unia Zachodnioeuropejska; PfP — Partnerstwo dla Pokoju [NATO: 23-31, 261-276]. Wśród nich są znane, przynajmniej dla osób interesujących się problematyką,</w:t>
      </w:r>
    </w:p>
    <w:p>
      <w:pPr>
        <w:widowControl w:val="0"/>
        <w:rPr>
          <w:sz w:val="2"/>
          <w:szCs w:val="2"/>
        </w:rPr>
        <w:sectPr>
          <w:footnotePr>
            <w:pos w:val="pageBottom"/>
            <w:numFmt w:val="decimal"/>
            <w:numRestart w:val="continuous"/>
          </w:footnotePr>
          <w:pgSz w:w="8662" w:h="12804"/>
          <w:pgMar w:top="360" w:left="360" w:right="360" w:bottom="360" w:header="0" w:footer="3" w:gutter="0"/>
          <w:rtlGutter w:val="0"/>
          <w:cols w:space="720"/>
          <w:noEndnote/>
          <w:docGrid w:linePitch="360"/>
        </w:sectPr>
      </w:pPr>
    </w:p>
    <w:p>
      <w:pPr>
        <w:pStyle w:val="Style29"/>
        <w:framePr w:wrap="none" w:vAnchor="page" w:hAnchor="page" w:x="818" w:y="684"/>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28</w:t>
      </w:r>
    </w:p>
    <w:p>
      <w:pPr>
        <w:pStyle w:val="Style29"/>
        <w:framePr w:wrap="none" w:vAnchor="page" w:hAnchor="page" w:x="3751" w:y="684"/>
        <w:widowControl w:val="0"/>
        <w:keepNext w:val="0"/>
        <w:keepLines w:val="0"/>
        <w:shd w:val="clear" w:color="auto" w:fill="auto"/>
        <w:bidi w:val="0"/>
        <w:jc w:val="left"/>
        <w:spacing w:before="0" w:after="0" w:line="150" w:lineRule="exact"/>
        <w:ind w:left="0" w:right="0" w:firstLine="0"/>
      </w:pPr>
      <w:r>
        <w:rPr>
          <w:lang w:val="en-US" w:eastAsia="en-US" w:bidi="en-US"/>
          <w:w w:val="100"/>
          <w:color w:val="000000"/>
          <w:position w:val="0"/>
        </w:rPr>
        <w:t xml:space="preserve">WANDA </w:t>
      </w:r>
      <w:r>
        <w:rPr>
          <w:lang w:val="pl-PL" w:eastAsia="pl-PL" w:bidi="pl-PL"/>
          <w:w w:val="100"/>
          <w:color w:val="000000"/>
          <w:position w:val="0"/>
        </w:rPr>
        <w:t>DECYK</w:t>
      </w:r>
    </w:p>
    <w:p>
      <w:pPr>
        <w:pStyle w:val="Style8"/>
        <w:framePr w:w="7181" w:h="4223" w:hRule="exact" w:wrap="none" w:vAnchor="page" w:hAnchor="page" w:x="780" w:y="1114"/>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Wydaje się, że najwięcej szkód językowi wyrządzają nie specjaliści zajmujący się daną problematyką, których cechuje twórczy stosunek do języka, ciągłe poszukiwania właściwych tłumaczeń nazw oryginalnych (i odpowiednich skrótów), ale chyba przypadkowi tłumacze i dziennikarze. Posługiwanie się skrótami obcojęzycznymi nazw organizacji europejskich jest przejawem pewnego snobizmu językowego, manierycznej stylistyki, które należy widzieć w szerszej perspektywie — jako przejaw wpływów kultury anglosaskiej na kulturę polską.</w:t>
      </w:r>
    </w:p>
    <w:p>
      <w:pPr>
        <w:pStyle w:val="Style8"/>
        <w:framePr w:w="7181" w:h="4223" w:hRule="exact" w:wrap="none" w:vAnchor="page" w:hAnchor="page" w:x="780" w:y="1114"/>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Ważność i trwałość instytucji europejskich decyduje o rozpowszech</w:t>
        <w:softHyphen/>
        <w:t>nieniu ich nazw w polszczyźnie, nie tylko w języku środowisk związanych ze środkami masowego przekazu, polityki i wojska.</w:t>
      </w:r>
    </w:p>
    <w:p>
      <w:pPr>
        <w:pStyle w:val="Style8"/>
        <w:framePr w:w="7181" w:h="4223" w:hRule="exact" w:wrap="none" w:vAnchor="page" w:hAnchor="page" w:x="780" w:y="1114"/>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W przekładzie tych nazw</w:t>
      </w:r>
      <w:r>
        <w:rPr>
          <w:lang w:val="pl-PL" w:eastAsia="pl-PL" w:bidi="pl-PL"/>
          <w:vertAlign w:val="superscript"/>
          <w:w w:val="100"/>
          <w:spacing w:val="0"/>
          <w:color w:val="000000"/>
          <w:position w:val="0"/>
        </w:rPr>
        <w:t>29</w:t>
      </w:r>
      <w:r>
        <w:rPr>
          <w:lang w:val="pl-PL" w:eastAsia="pl-PL" w:bidi="pl-PL"/>
          <w:w w:val="100"/>
          <w:spacing w:val="0"/>
          <w:color w:val="000000"/>
          <w:position w:val="0"/>
        </w:rPr>
        <w:t xml:space="preserve"> na język polski należy więc nie tylko być świadomym różnic o charakterze systemowym pomiędzy językiem polskim i angielskim, ale uwzględniać również funkcjonujące już w języku modele tłumaczenia jednostek tego typu. Największym zagrożeniem dla języka jest pojawianie się wyrazów (które tworzą nazwę) w obcych dla polszczy</w:t>
        <w:softHyphen/>
        <w:t>zny konstrukcjach składniowych, co może stać się zaczątkiem zmiany ich łączliwości składniowej i znaczenia.</w:t>
      </w:r>
    </w:p>
    <w:p>
      <w:pPr>
        <w:pStyle w:val="Style41"/>
        <w:framePr w:w="7181" w:h="4470" w:hRule="exact" w:wrap="none" w:vAnchor="page" w:hAnchor="page" w:x="780" w:y="5788"/>
        <w:widowControl w:val="0"/>
        <w:keepNext w:val="0"/>
        <w:keepLines w:val="0"/>
        <w:shd w:val="clear" w:color="auto" w:fill="auto"/>
        <w:bidi w:val="0"/>
        <w:spacing w:before="0" w:after="172" w:line="190" w:lineRule="exact"/>
        <w:ind w:left="420" w:right="0" w:hanging="420"/>
      </w:pPr>
      <w:bookmarkStart w:id="29" w:name="bookmark29"/>
      <w:r>
        <w:rPr>
          <w:lang w:val="pl-PL" w:eastAsia="pl-PL" w:bidi="pl-PL"/>
          <w:w w:val="100"/>
          <w:spacing w:val="0"/>
          <w:color w:val="000000"/>
          <w:position w:val="0"/>
        </w:rPr>
        <w:t>Cytowane źródła</w:t>
      </w:r>
      <w:bookmarkEnd w:id="29"/>
    </w:p>
    <w:p>
      <w:pPr>
        <w:pStyle w:val="Style66"/>
        <w:framePr w:w="7181" w:h="4470" w:hRule="exact" w:wrap="none" w:vAnchor="page" w:hAnchor="page" w:x="780" w:y="5788"/>
        <w:widowControl w:val="0"/>
        <w:keepNext w:val="0"/>
        <w:keepLines w:val="0"/>
        <w:shd w:val="clear" w:color="auto" w:fill="auto"/>
        <w:bidi w:val="0"/>
        <w:spacing w:before="0" w:after="0" w:line="209" w:lineRule="exact"/>
        <w:ind w:left="420" w:right="0" w:hanging="420"/>
      </w:pPr>
      <w:r>
        <w:rPr>
          <w:lang w:val="pl-PL" w:eastAsia="pl-PL" w:bidi="pl-PL"/>
          <w:w w:val="100"/>
          <w:spacing w:val="0"/>
          <w:color w:val="000000"/>
          <w:position w:val="0"/>
        </w:rPr>
        <w:t>BI — „Biuletyn Informacyjny. Kancelaria Sejmu. Biuro Stosunków Międzyparla</w:t>
        <w:softHyphen/>
        <w:t>mentarnych”, z. 3 (30), 1996</w:t>
      </w:r>
    </w:p>
    <w:p>
      <w:pPr>
        <w:pStyle w:val="Style66"/>
        <w:framePr w:w="7181" w:h="4470" w:hRule="exact" w:wrap="none" w:vAnchor="page" w:hAnchor="page" w:x="780" w:y="5788"/>
        <w:widowControl w:val="0"/>
        <w:keepNext w:val="0"/>
        <w:keepLines w:val="0"/>
        <w:shd w:val="clear" w:color="auto" w:fill="auto"/>
        <w:bidi w:val="0"/>
        <w:spacing w:before="0" w:after="0" w:line="209" w:lineRule="exact"/>
        <w:ind w:left="420" w:right="0" w:hanging="420"/>
      </w:pPr>
      <w:r>
        <w:rPr>
          <w:lang w:val="pl-PL" w:eastAsia="pl-PL" w:bidi="pl-PL"/>
          <w:w w:val="100"/>
          <w:spacing w:val="0"/>
          <w:color w:val="000000"/>
          <w:position w:val="0"/>
        </w:rPr>
        <w:t xml:space="preserve">ESW — </w:t>
      </w:r>
      <w:r>
        <w:rPr>
          <w:rStyle w:val="CharStyle87"/>
        </w:rPr>
        <w:t>Europejskie struktury współpracy. Informator</w:t>
      </w:r>
      <w:r>
        <w:rPr>
          <w:lang w:val="pl-PL" w:eastAsia="pl-PL" w:bidi="pl-PL"/>
          <w:w w:val="100"/>
          <w:spacing w:val="0"/>
          <w:color w:val="000000"/>
          <w:position w:val="0"/>
        </w:rPr>
        <w:t>, pod red. S. Parzymiesa, Warszawa 1995</w:t>
      </w:r>
    </w:p>
    <w:p>
      <w:pPr>
        <w:pStyle w:val="Style66"/>
        <w:framePr w:w="7181" w:h="4470" w:hRule="exact" w:wrap="none" w:vAnchor="page" w:hAnchor="page" w:x="780" w:y="5788"/>
        <w:widowControl w:val="0"/>
        <w:keepNext w:val="0"/>
        <w:keepLines w:val="0"/>
        <w:shd w:val="clear" w:color="auto" w:fill="auto"/>
        <w:bidi w:val="0"/>
        <w:spacing w:before="0" w:after="0" w:line="209" w:lineRule="exact"/>
        <w:ind w:left="420" w:right="0" w:hanging="420"/>
      </w:pPr>
      <w:r>
        <w:rPr>
          <w:lang w:val="pl-PL" w:eastAsia="pl-PL" w:bidi="pl-PL"/>
          <w:w w:val="100"/>
          <w:spacing w:val="0"/>
          <w:color w:val="000000"/>
          <w:position w:val="0"/>
        </w:rPr>
        <w:t>GW — „Gazeta Wyborcza”, IX 1998-III 1999</w:t>
      </w:r>
    </w:p>
    <w:p>
      <w:pPr>
        <w:pStyle w:val="Style66"/>
        <w:framePr w:w="7181" w:h="4470" w:hRule="exact" w:wrap="none" w:vAnchor="page" w:hAnchor="page" w:x="780" w:y="5788"/>
        <w:widowControl w:val="0"/>
        <w:keepNext w:val="0"/>
        <w:keepLines w:val="0"/>
        <w:shd w:val="clear" w:color="auto" w:fill="auto"/>
        <w:bidi w:val="0"/>
        <w:spacing w:before="0" w:after="0" w:line="209" w:lineRule="exact"/>
        <w:ind w:left="420" w:right="0" w:hanging="420"/>
      </w:pPr>
      <w:r>
        <w:rPr>
          <w:lang w:val="cs-CZ" w:eastAsia="cs-CZ" w:bidi="cs-CZ"/>
          <w:w w:val="100"/>
          <w:spacing w:val="0"/>
          <w:color w:val="000000"/>
          <w:position w:val="0"/>
        </w:rPr>
        <w:t xml:space="preserve">„FaktyTVN” </w:t>
      </w:r>
      <w:r>
        <w:rPr>
          <w:lang w:val="pl-PL" w:eastAsia="pl-PL" w:bidi="pl-PL"/>
          <w:w w:val="100"/>
          <w:spacing w:val="0"/>
          <w:color w:val="000000"/>
          <w:position w:val="0"/>
        </w:rPr>
        <w:t>— I-III 1999</w:t>
      </w:r>
    </w:p>
    <w:p>
      <w:pPr>
        <w:pStyle w:val="Style35"/>
        <w:framePr w:w="7181" w:h="4470" w:hRule="exact" w:wrap="none" w:vAnchor="page" w:hAnchor="page" w:x="780" w:y="5788"/>
        <w:widowControl w:val="0"/>
        <w:keepNext w:val="0"/>
        <w:keepLines w:val="0"/>
        <w:shd w:val="clear" w:color="auto" w:fill="auto"/>
        <w:bidi w:val="0"/>
        <w:jc w:val="both"/>
        <w:spacing w:before="0" w:after="0"/>
        <w:ind w:left="420" w:right="0" w:hanging="420"/>
      </w:pPr>
      <w:r>
        <w:rPr>
          <w:rStyle w:val="CharStyle37"/>
          <w:i w:val="0"/>
          <w:iCs w:val="0"/>
        </w:rPr>
        <w:t xml:space="preserve">JCz — J. Czaputowicz, </w:t>
      </w:r>
      <w:r>
        <w:rPr>
          <w:lang w:val="pl-PL" w:eastAsia="pl-PL" w:bidi="pl-PL"/>
          <w:w w:val="100"/>
          <w:color w:val="000000"/>
          <w:position w:val="0"/>
        </w:rPr>
        <w:t>System czy nieład? Bezpieczeństwo europejskie u progu XXI wieku,</w:t>
      </w:r>
      <w:r>
        <w:rPr>
          <w:rStyle w:val="CharStyle85"/>
          <w:i w:val="0"/>
          <w:iCs w:val="0"/>
        </w:rPr>
        <w:t xml:space="preserve"> </w:t>
      </w:r>
      <w:r>
        <w:rPr>
          <w:rStyle w:val="CharStyle37"/>
          <w:i w:val="0"/>
          <w:iCs w:val="0"/>
        </w:rPr>
        <w:t>Warszawa 1998</w:t>
      </w:r>
    </w:p>
    <w:p>
      <w:pPr>
        <w:pStyle w:val="Style66"/>
        <w:framePr w:w="7181" w:h="4470" w:hRule="exact" w:wrap="none" w:vAnchor="page" w:hAnchor="page" w:x="780" w:y="5788"/>
        <w:widowControl w:val="0"/>
        <w:keepNext w:val="0"/>
        <w:keepLines w:val="0"/>
        <w:shd w:val="clear" w:color="auto" w:fill="auto"/>
        <w:bidi w:val="0"/>
        <w:spacing w:before="0" w:after="0" w:line="209" w:lineRule="exact"/>
        <w:ind w:left="420" w:right="0" w:hanging="420"/>
      </w:pPr>
      <w:r>
        <w:rPr>
          <w:lang w:val="pl-PL" w:eastAsia="pl-PL" w:bidi="pl-PL"/>
          <w:w w:val="100"/>
          <w:spacing w:val="0"/>
          <w:color w:val="000000"/>
          <w:position w:val="0"/>
        </w:rPr>
        <w:t xml:space="preserve">LP — </w:t>
      </w:r>
      <w:r>
        <w:rPr>
          <w:rStyle w:val="CharStyle87"/>
        </w:rPr>
        <w:t>Leksykon politologii,</w:t>
      </w:r>
      <w:r>
        <w:rPr>
          <w:rStyle w:val="CharStyle88"/>
        </w:rPr>
        <w:t xml:space="preserve"> </w:t>
      </w:r>
      <w:r>
        <w:rPr>
          <w:lang w:val="pl-PL" w:eastAsia="pl-PL" w:bidi="pl-PL"/>
          <w:w w:val="100"/>
          <w:spacing w:val="0"/>
          <w:color w:val="000000"/>
          <w:position w:val="0"/>
        </w:rPr>
        <w:t>pod red. A. Antoszewskiego i R. Herbuta, Wrocław 1996</w:t>
      </w:r>
    </w:p>
    <w:p>
      <w:pPr>
        <w:pStyle w:val="Style66"/>
        <w:framePr w:w="7181" w:h="4470" w:hRule="exact" w:wrap="none" w:vAnchor="page" w:hAnchor="page" w:x="780" w:y="5788"/>
        <w:widowControl w:val="0"/>
        <w:keepNext w:val="0"/>
        <w:keepLines w:val="0"/>
        <w:shd w:val="clear" w:color="auto" w:fill="auto"/>
        <w:bidi w:val="0"/>
        <w:spacing w:before="0" w:after="0" w:line="209" w:lineRule="exact"/>
        <w:ind w:left="420" w:right="0" w:hanging="420"/>
      </w:pPr>
      <w:r>
        <w:rPr>
          <w:lang w:val="pl-PL" w:eastAsia="pl-PL" w:bidi="pl-PL"/>
          <w:w w:val="100"/>
          <w:spacing w:val="0"/>
          <w:color w:val="000000"/>
          <w:position w:val="0"/>
        </w:rPr>
        <w:t xml:space="preserve">MSSM — </w:t>
      </w:r>
      <w:r>
        <w:rPr>
          <w:rStyle w:val="CharStyle87"/>
        </w:rPr>
        <w:t>Mały słownik stosunków międzynarodowych,</w:t>
      </w:r>
      <w:r>
        <w:rPr>
          <w:rStyle w:val="CharStyle88"/>
        </w:rPr>
        <w:t xml:space="preserve"> </w:t>
      </w:r>
      <w:r>
        <w:rPr>
          <w:lang w:val="pl-PL" w:eastAsia="pl-PL" w:bidi="pl-PL"/>
          <w:w w:val="100"/>
          <w:spacing w:val="0"/>
          <w:color w:val="000000"/>
          <w:position w:val="0"/>
        </w:rPr>
        <w:t>pod red. G. Michałowskiej, Warszawa 1996</w:t>
      </w:r>
    </w:p>
    <w:p>
      <w:pPr>
        <w:pStyle w:val="Style66"/>
        <w:framePr w:w="7181" w:h="4470" w:hRule="exact" w:wrap="none" w:vAnchor="page" w:hAnchor="page" w:x="780" w:y="5788"/>
        <w:widowControl w:val="0"/>
        <w:keepNext w:val="0"/>
        <w:keepLines w:val="0"/>
        <w:shd w:val="clear" w:color="auto" w:fill="auto"/>
        <w:bidi w:val="0"/>
        <w:spacing w:before="0" w:after="0" w:line="209" w:lineRule="exact"/>
        <w:ind w:left="420" w:right="0" w:hanging="420"/>
      </w:pPr>
      <w:r>
        <w:rPr>
          <w:lang w:val="pl-PL" w:eastAsia="pl-PL" w:bidi="pl-PL"/>
          <w:w w:val="100"/>
          <w:spacing w:val="0"/>
          <w:color w:val="000000"/>
          <w:position w:val="0"/>
        </w:rPr>
        <w:t>MZS — MSZ. Departament Integracji Europejskiej: Dokumenty z konferencji Mi</w:t>
        <w:softHyphen/>
        <w:t xml:space="preserve">nistrów Spraw Zagranicznych w </w:t>
      </w:r>
      <w:r>
        <w:rPr>
          <w:lang w:val="de-DE" w:eastAsia="de-DE" w:bidi="de-DE"/>
          <w:w w:val="100"/>
          <w:spacing w:val="0"/>
          <w:color w:val="000000"/>
          <w:position w:val="0"/>
        </w:rPr>
        <w:t xml:space="preserve">Kirkenes, </w:t>
      </w:r>
      <w:r>
        <w:rPr>
          <w:lang w:val="en-US" w:eastAsia="en-US" w:bidi="en-US"/>
          <w:w w:val="100"/>
          <w:spacing w:val="0"/>
          <w:color w:val="000000"/>
          <w:position w:val="0"/>
        </w:rPr>
        <w:t xml:space="preserve">111 </w:t>
      </w:r>
      <w:r>
        <w:rPr>
          <w:lang w:val="pl-PL" w:eastAsia="pl-PL" w:bidi="pl-PL"/>
          <w:w w:val="100"/>
          <w:spacing w:val="0"/>
          <w:color w:val="000000"/>
          <w:position w:val="0"/>
        </w:rPr>
        <w:t>1993</w:t>
      </w:r>
    </w:p>
    <w:p>
      <w:pPr>
        <w:pStyle w:val="Style35"/>
        <w:framePr w:w="7181" w:h="4470" w:hRule="exact" w:wrap="none" w:vAnchor="page" w:hAnchor="page" w:x="780" w:y="5788"/>
        <w:widowControl w:val="0"/>
        <w:keepNext w:val="0"/>
        <w:keepLines w:val="0"/>
        <w:shd w:val="clear" w:color="auto" w:fill="auto"/>
        <w:bidi w:val="0"/>
        <w:jc w:val="both"/>
        <w:spacing w:before="0" w:after="0"/>
        <w:ind w:left="420" w:right="0" w:hanging="420"/>
      </w:pPr>
      <w:r>
        <w:rPr>
          <w:rStyle w:val="CharStyle37"/>
          <w:lang w:val="cs-CZ" w:eastAsia="cs-CZ" w:bidi="cs-CZ"/>
          <w:i w:val="0"/>
          <w:iCs w:val="0"/>
        </w:rPr>
        <w:t xml:space="preserve">OSM </w:t>
      </w:r>
      <w:r>
        <w:rPr>
          <w:rStyle w:val="CharStyle37"/>
          <w:i w:val="0"/>
          <w:iCs w:val="0"/>
        </w:rPr>
        <w:t xml:space="preserve">— </w:t>
      </w:r>
      <w:r>
        <w:rPr>
          <w:lang w:val="pl-PL" w:eastAsia="pl-PL" w:bidi="pl-PL"/>
          <w:w w:val="100"/>
          <w:color w:val="000000"/>
          <w:position w:val="0"/>
        </w:rPr>
        <w:t>Organizacje w stosunkach międzynarodowych. Istota, mechanizmy działa</w:t>
        <w:softHyphen/>
        <w:t>nia, zasięg,</w:t>
      </w:r>
      <w:r>
        <w:rPr>
          <w:rStyle w:val="CharStyle85"/>
          <w:i w:val="0"/>
          <w:iCs w:val="0"/>
        </w:rPr>
        <w:t xml:space="preserve"> </w:t>
      </w:r>
      <w:r>
        <w:rPr>
          <w:rStyle w:val="CharStyle37"/>
          <w:i w:val="0"/>
          <w:iCs w:val="0"/>
        </w:rPr>
        <w:t>pod red. T. Łoś-Nowak, Wrocław 1997</w:t>
      </w:r>
    </w:p>
    <w:p>
      <w:pPr>
        <w:pStyle w:val="Style35"/>
        <w:framePr w:w="7181" w:h="4470" w:hRule="exact" w:wrap="none" w:vAnchor="page" w:hAnchor="page" w:x="780" w:y="5788"/>
        <w:widowControl w:val="0"/>
        <w:keepNext w:val="0"/>
        <w:keepLines w:val="0"/>
        <w:shd w:val="clear" w:color="auto" w:fill="auto"/>
        <w:bidi w:val="0"/>
        <w:jc w:val="both"/>
        <w:spacing w:before="0" w:after="0"/>
        <w:ind w:left="420" w:right="0" w:hanging="420"/>
      </w:pPr>
      <w:r>
        <w:rPr>
          <w:rStyle w:val="CharStyle37"/>
          <w:i w:val="0"/>
          <w:iCs w:val="0"/>
        </w:rPr>
        <w:t xml:space="preserve">NATO — </w:t>
      </w:r>
      <w:r>
        <w:rPr>
          <w:lang w:val="pl-PL" w:eastAsia="pl-PL" w:bidi="pl-PL"/>
          <w:w w:val="100"/>
          <w:color w:val="000000"/>
          <w:position w:val="0"/>
        </w:rPr>
        <w:t>NATO a Europa Wschodnia. Rozszerzenie NATO na Wschód</w:t>
      </w:r>
      <w:r>
        <w:rPr>
          <w:rStyle w:val="CharStyle85"/>
          <w:i w:val="0"/>
          <w:iCs w:val="0"/>
        </w:rPr>
        <w:t xml:space="preserve"> — </w:t>
      </w:r>
      <w:r>
        <w:rPr>
          <w:lang w:val="pl-PL" w:eastAsia="pl-PL" w:bidi="pl-PL"/>
          <w:w w:val="100"/>
          <w:color w:val="000000"/>
          <w:position w:val="0"/>
        </w:rPr>
        <w:t>ostatnie wyzwanie europejskie XX wieku,</w:t>
      </w:r>
      <w:r>
        <w:rPr>
          <w:rStyle w:val="CharStyle85"/>
          <w:i w:val="0"/>
          <w:iCs w:val="0"/>
        </w:rPr>
        <w:t xml:space="preserve"> </w:t>
      </w:r>
      <w:r>
        <w:rPr>
          <w:rStyle w:val="CharStyle37"/>
          <w:i w:val="0"/>
          <w:iCs w:val="0"/>
        </w:rPr>
        <w:t>pod red. KA. Wojtaszczyka i J.M. Niepsuja, Warszawa 1998</w:t>
      </w:r>
    </w:p>
    <w:p>
      <w:pPr>
        <w:pStyle w:val="Style66"/>
        <w:framePr w:w="7181" w:h="4470" w:hRule="exact" w:wrap="none" w:vAnchor="page" w:hAnchor="page" w:x="780" w:y="5788"/>
        <w:widowControl w:val="0"/>
        <w:keepNext w:val="0"/>
        <w:keepLines w:val="0"/>
        <w:shd w:val="clear" w:color="auto" w:fill="auto"/>
        <w:bidi w:val="0"/>
        <w:spacing w:before="0" w:after="0" w:line="209" w:lineRule="exact"/>
        <w:ind w:left="420" w:right="0" w:hanging="420"/>
      </w:pPr>
      <w:r>
        <w:rPr>
          <w:lang w:val="cs-CZ" w:eastAsia="cs-CZ" w:bidi="cs-CZ"/>
          <w:w w:val="100"/>
          <w:spacing w:val="0"/>
          <w:color w:val="000000"/>
          <w:position w:val="0"/>
        </w:rPr>
        <w:t xml:space="preserve">NATOVad. </w:t>
      </w:r>
      <w:r>
        <w:rPr>
          <w:lang w:val="pl-PL" w:eastAsia="pl-PL" w:bidi="pl-PL"/>
          <w:w w:val="100"/>
          <w:spacing w:val="0"/>
          <w:color w:val="000000"/>
          <w:position w:val="0"/>
        </w:rPr>
        <w:t xml:space="preserve">— </w:t>
      </w:r>
      <w:r>
        <w:rPr>
          <w:rStyle w:val="CharStyle87"/>
        </w:rPr>
        <w:t xml:space="preserve">NATO </w:t>
      </w:r>
      <w:r>
        <w:rPr>
          <w:rStyle w:val="CharStyle87"/>
          <w:lang w:val="cs-CZ" w:eastAsia="cs-CZ" w:bidi="cs-CZ"/>
        </w:rPr>
        <w:t>Vademecum,</w:t>
      </w:r>
      <w:r>
        <w:rPr>
          <w:rStyle w:val="CharStyle88"/>
          <w:lang w:val="cs-CZ" w:eastAsia="cs-CZ" w:bidi="cs-CZ"/>
        </w:rPr>
        <w:t xml:space="preserve"> </w:t>
      </w:r>
      <w:r>
        <w:rPr>
          <w:lang w:val="pl-PL" w:eastAsia="pl-PL" w:bidi="pl-PL"/>
          <w:w w:val="100"/>
          <w:spacing w:val="0"/>
          <w:color w:val="000000"/>
          <w:position w:val="0"/>
        </w:rPr>
        <w:t>Warszawa 1995</w:t>
      </w:r>
    </w:p>
    <w:p>
      <w:pPr>
        <w:pStyle w:val="Style50"/>
        <w:framePr w:w="7162" w:h="1074" w:hRule="exact" w:wrap="none" w:vAnchor="page" w:hAnchor="page" w:x="784" w:y="10673"/>
        <w:tabs>
          <w:tab w:leader="none" w:pos="456" w:val="left"/>
        </w:tabs>
        <w:widowControl w:val="0"/>
        <w:keepNext w:val="0"/>
        <w:keepLines w:val="0"/>
        <w:shd w:val="clear" w:color="auto" w:fill="auto"/>
        <w:bidi w:val="0"/>
        <w:jc w:val="both"/>
        <w:spacing w:before="0" w:after="0" w:line="209" w:lineRule="exact"/>
        <w:ind w:left="0" w:right="0" w:firstLine="0"/>
      </w:pPr>
      <w:r>
        <w:rPr>
          <w:lang w:val="pl-PL" w:eastAsia="pl-PL" w:bidi="pl-PL"/>
          <w:w w:val="100"/>
          <w:spacing w:val="0"/>
          <w:color w:val="000000"/>
          <w:position w:val="0"/>
        </w:rPr>
        <w:t xml:space="preserve">skróty angielskie: UNO, EU, WEU, PfP — ale ponieważ w powszechnym użyciu są skróty od nazw polskich, tłumacz powinien je wprowadzić. Skróty: </w:t>
      </w:r>
      <w:r>
        <w:rPr>
          <w:lang w:val="de-DE" w:eastAsia="de-DE" w:bidi="de-DE"/>
          <w:w w:val="100"/>
          <w:spacing w:val="0"/>
          <w:color w:val="000000"/>
          <w:position w:val="0"/>
        </w:rPr>
        <w:t xml:space="preserve">KSZE </w:t>
      </w:r>
      <w:r>
        <w:rPr>
          <w:lang w:val="pl-PL" w:eastAsia="pl-PL" w:bidi="pl-PL"/>
          <w:w w:val="100"/>
          <w:spacing w:val="0"/>
          <w:color w:val="000000"/>
          <w:position w:val="0"/>
        </w:rPr>
        <w:t xml:space="preserve">i </w:t>
      </w:r>
      <w:r>
        <w:rPr>
          <w:lang w:val="de-DE" w:eastAsia="de-DE" w:bidi="de-DE"/>
          <w:w w:val="100"/>
          <w:spacing w:val="0"/>
          <w:color w:val="000000"/>
          <w:position w:val="0"/>
        </w:rPr>
        <w:t xml:space="preserve">OSZE </w:t>
      </w:r>
      <w:r>
        <w:rPr>
          <w:lang w:val="pl-PL" w:eastAsia="pl-PL" w:bidi="pl-PL"/>
          <w:w w:val="100"/>
          <w:spacing w:val="0"/>
          <w:color w:val="000000"/>
          <w:position w:val="0"/>
        </w:rPr>
        <w:t>funkcjonują w języku niemieckim (ang. CSCE/OSCE). Bałagan terminologiczny widoczny w tej książce świadczy nie tylko o nieznajomości problematyki przez tłumaczy, ale i o pewnym ich lenistwie umysłowym.</w:t>
      </w:r>
    </w:p>
    <w:p>
      <w:pPr>
        <w:pStyle w:val="Style50"/>
        <w:framePr w:w="7162" w:h="244" w:hRule="exact" w:wrap="none" w:vAnchor="page" w:hAnchor="page" w:x="784" w:y="11746"/>
        <w:tabs>
          <w:tab w:leader="none" w:pos="492" w:val="left"/>
        </w:tabs>
        <w:widowControl w:val="0"/>
        <w:keepNext w:val="0"/>
        <w:keepLines w:val="0"/>
        <w:shd w:val="clear" w:color="auto" w:fill="auto"/>
        <w:bidi w:val="0"/>
        <w:jc w:val="both"/>
        <w:spacing w:before="0" w:after="0" w:line="209" w:lineRule="exact"/>
        <w:ind w:left="300" w:right="0" w:firstLine="0"/>
      </w:pPr>
      <w:r>
        <w:rPr>
          <w:lang w:val="pl-PL" w:eastAsia="pl-PL" w:bidi="pl-PL"/>
          <w:vertAlign w:val="superscript"/>
          <w:w w:val="100"/>
          <w:spacing w:val="0"/>
          <w:color w:val="000000"/>
          <w:position w:val="0"/>
        </w:rPr>
        <w:t>29</w:t>
      </w:r>
      <w:r>
        <w:rPr>
          <w:lang w:val="pl-PL" w:eastAsia="pl-PL" w:bidi="pl-PL"/>
          <w:w w:val="100"/>
          <w:spacing w:val="0"/>
          <w:color w:val="000000"/>
          <w:position w:val="0"/>
        </w:rPr>
        <w:tab/>
        <w:t>Poza angielskim, językiem oficjalnym dokumentów NATO i UZE jest francuski.</w:t>
      </w:r>
    </w:p>
    <w:p>
      <w:pPr>
        <w:widowControl w:val="0"/>
        <w:rPr>
          <w:sz w:val="2"/>
          <w:szCs w:val="2"/>
        </w:rPr>
        <w:sectPr>
          <w:footnotePr>
            <w:pos w:val="pageBottom"/>
            <w:numFmt w:val="decimal"/>
            <w:numRestart w:val="continuous"/>
          </w:footnotePr>
          <w:pgSz w:w="8662" w:h="12804"/>
          <w:pgMar w:top="360" w:left="360" w:right="360" w:bottom="360" w:header="0" w:footer="3" w:gutter="0"/>
          <w:rtlGutter w:val="0"/>
          <w:cols w:space="720"/>
          <w:noEndnote/>
          <w:docGrid w:linePitch="360"/>
        </w:sectPr>
      </w:pPr>
    </w:p>
    <w:p>
      <w:pPr>
        <w:pStyle w:val="Style29"/>
        <w:framePr w:wrap="none" w:vAnchor="page" w:hAnchor="page" w:x="1149" w:y="1050"/>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NAZWY ORGANIZACJI I INSTYTUCJI EUROPEJSKICH W POLSZCZYŹNIE</w:t>
      </w:r>
    </w:p>
    <w:p>
      <w:pPr>
        <w:pStyle w:val="Style29"/>
        <w:framePr w:wrap="none" w:vAnchor="page" w:hAnchor="page" w:x="7327" w:y="1083"/>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29</w:t>
      </w:r>
    </w:p>
    <w:p>
      <w:pPr>
        <w:pStyle w:val="Style66"/>
        <w:framePr w:w="7162" w:h="2555" w:hRule="exact" w:wrap="none" w:vAnchor="page" w:hAnchor="page" w:x="419" w:y="1497"/>
        <w:widowControl w:val="0"/>
        <w:keepNext w:val="0"/>
        <w:keepLines w:val="0"/>
        <w:shd w:val="clear" w:color="auto" w:fill="auto"/>
        <w:bidi w:val="0"/>
        <w:jc w:val="left"/>
        <w:spacing w:before="0" w:after="0"/>
        <w:ind w:left="0" w:right="0" w:firstLine="0"/>
      </w:pPr>
      <w:r>
        <w:rPr>
          <w:lang w:val="pl-PL" w:eastAsia="pl-PL" w:bidi="pl-PL"/>
          <w:w w:val="100"/>
          <w:spacing w:val="0"/>
          <w:color w:val="000000"/>
          <w:position w:val="0"/>
        </w:rPr>
        <w:t>„Polityka” — IX 1998- III 1999</w:t>
      </w:r>
    </w:p>
    <w:p>
      <w:pPr>
        <w:pStyle w:val="Style66"/>
        <w:framePr w:w="7162" w:h="2555" w:hRule="exact" w:wrap="none" w:vAnchor="page" w:hAnchor="page" w:x="419" w:y="1497"/>
        <w:widowControl w:val="0"/>
        <w:keepNext w:val="0"/>
        <w:keepLines w:val="0"/>
        <w:shd w:val="clear" w:color="auto" w:fill="auto"/>
        <w:bidi w:val="0"/>
        <w:spacing w:before="0" w:after="0"/>
        <w:ind w:left="0" w:right="180" w:firstLine="0"/>
      </w:pPr>
      <w:r>
        <w:rPr>
          <w:lang w:val="pl-PL" w:eastAsia="pl-PL" w:bidi="pl-PL"/>
          <w:w w:val="100"/>
          <w:spacing w:val="0"/>
          <w:color w:val="000000"/>
          <w:position w:val="0"/>
        </w:rPr>
        <w:t>PRz — „Przegląd Rządowy” 1994, nr 6 (</w:t>
      </w:r>
      <w:r>
        <w:rPr>
          <w:rStyle w:val="CharStyle87"/>
        </w:rPr>
        <w:t>Spotkanie szefów państw ISE</w:t>
      </w:r>
      <w:r>
        <w:rPr>
          <w:rStyle w:val="CharStyle88"/>
        </w:rPr>
        <w:t xml:space="preserve"> — </w:t>
      </w:r>
      <w:r>
        <w:rPr>
          <w:rStyle w:val="CharStyle87"/>
        </w:rPr>
        <w:t xml:space="preserve">Triest 94) </w:t>
      </w:r>
      <w:r>
        <w:rPr>
          <w:lang w:val="pl-PL" w:eastAsia="pl-PL" w:bidi="pl-PL"/>
          <w:w w:val="100"/>
          <w:spacing w:val="0"/>
          <w:color w:val="000000"/>
          <w:position w:val="0"/>
        </w:rPr>
        <w:t xml:space="preserve">RS - „Rocznik Strategiczny” </w:t>
      </w:r>
      <w:r>
        <w:rPr>
          <w:lang w:val="ru-RU" w:eastAsia="ru-RU" w:bidi="ru-RU"/>
          <w:w w:val="100"/>
          <w:spacing w:val="0"/>
          <w:color w:val="000000"/>
          <w:position w:val="0"/>
        </w:rPr>
        <w:t>1996/97, 1997/98</w:t>
      </w:r>
    </w:p>
    <w:p>
      <w:pPr>
        <w:pStyle w:val="Style35"/>
        <w:framePr w:w="7162" w:h="2555" w:hRule="exact" w:wrap="none" w:vAnchor="page" w:hAnchor="page" w:x="419" w:y="1497"/>
        <w:widowControl w:val="0"/>
        <w:keepNext w:val="0"/>
        <w:keepLines w:val="0"/>
        <w:shd w:val="clear" w:color="auto" w:fill="auto"/>
        <w:bidi w:val="0"/>
        <w:jc w:val="left"/>
        <w:spacing w:before="0" w:after="0" w:line="206" w:lineRule="exact"/>
        <w:ind w:left="440" w:right="0"/>
      </w:pPr>
      <w:r>
        <w:rPr>
          <w:rStyle w:val="CharStyle37"/>
          <w:i w:val="0"/>
          <w:iCs w:val="0"/>
        </w:rPr>
        <w:t xml:space="preserve">RZ — R. Zięba, </w:t>
      </w:r>
      <w:r>
        <w:rPr>
          <w:lang w:val="pl-PL" w:eastAsia="pl-PL" w:bidi="pl-PL"/>
          <w:w w:val="100"/>
          <w:color w:val="000000"/>
          <w:position w:val="0"/>
        </w:rPr>
        <w:t>Nowa instytucjonalizacja bezpieczeństwa europejskiego,</w:t>
      </w:r>
      <w:r>
        <w:rPr>
          <w:rStyle w:val="CharStyle85"/>
          <w:i w:val="0"/>
          <w:iCs w:val="0"/>
        </w:rPr>
        <w:t xml:space="preserve"> </w:t>
      </w:r>
      <w:r>
        <w:rPr>
          <w:rStyle w:val="CharStyle37"/>
          <w:i w:val="0"/>
          <w:iCs w:val="0"/>
        </w:rPr>
        <w:t>Warszawa 1998</w:t>
      </w:r>
    </w:p>
    <w:p>
      <w:pPr>
        <w:pStyle w:val="Style66"/>
        <w:framePr w:w="7162" w:h="2555" w:hRule="exact" w:wrap="none" w:vAnchor="page" w:hAnchor="page" w:x="419" w:y="1497"/>
        <w:widowControl w:val="0"/>
        <w:keepNext w:val="0"/>
        <w:keepLines w:val="0"/>
        <w:shd w:val="clear" w:color="auto" w:fill="auto"/>
        <w:bidi w:val="0"/>
        <w:jc w:val="left"/>
        <w:spacing w:before="0" w:after="0"/>
        <w:ind w:left="0" w:right="0" w:firstLine="0"/>
      </w:pPr>
      <w:r>
        <w:rPr>
          <w:lang w:val="pl-PL" w:eastAsia="pl-PL" w:bidi="pl-PL"/>
          <w:w w:val="100"/>
          <w:spacing w:val="0"/>
          <w:color w:val="000000"/>
          <w:position w:val="0"/>
        </w:rPr>
        <w:t xml:space="preserve">Rz — „Rzeczpospolita”, </w:t>
      </w:r>
      <w:r>
        <w:rPr>
          <w:lang w:val="cs-CZ" w:eastAsia="cs-CZ" w:bidi="cs-CZ"/>
          <w:w w:val="100"/>
          <w:spacing w:val="0"/>
          <w:color w:val="000000"/>
          <w:position w:val="0"/>
        </w:rPr>
        <w:t xml:space="preserve">III-VII </w:t>
      </w:r>
      <w:r>
        <w:rPr>
          <w:lang w:val="pl-PL" w:eastAsia="pl-PL" w:bidi="pl-PL"/>
          <w:w w:val="100"/>
          <w:spacing w:val="0"/>
          <w:color w:val="000000"/>
          <w:position w:val="0"/>
        </w:rPr>
        <w:t xml:space="preserve">1992,1 1993, XII 1994,1 1995, IX 1996 SM — „Sprawy Międzynarodowe” </w:t>
      </w:r>
      <w:r>
        <w:rPr>
          <w:lang w:val="cs-CZ" w:eastAsia="cs-CZ" w:bidi="cs-CZ"/>
          <w:w w:val="100"/>
          <w:spacing w:val="0"/>
          <w:color w:val="000000"/>
          <w:position w:val="0"/>
        </w:rPr>
        <w:t xml:space="preserve">XLV, </w:t>
      </w:r>
      <w:r>
        <w:rPr>
          <w:lang w:val="pl-PL" w:eastAsia="pl-PL" w:bidi="pl-PL"/>
          <w:w w:val="100"/>
          <w:spacing w:val="0"/>
          <w:color w:val="000000"/>
          <w:position w:val="0"/>
        </w:rPr>
        <w:t xml:space="preserve">1992, nr 1-2, 4-6, 7-12 </w:t>
      </w:r>
      <w:r>
        <w:rPr>
          <w:lang w:val="cs-CZ" w:eastAsia="cs-CZ" w:bidi="cs-CZ"/>
          <w:w w:val="100"/>
          <w:spacing w:val="0"/>
          <w:color w:val="000000"/>
          <w:position w:val="0"/>
        </w:rPr>
        <w:t xml:space="preserve">Vad. </w:t>
      </w:r>
      <w:r>
        <w:rPr>
          <w:lang w:val="pl-PL" w:eastAsia="pl-PL" w:bidi="pl-PL"/>
          <w:w w:val="100"/>
          <w:spacing w:val="0"/>
          <w:color w:val="000000"/>
          <w:position w:val="0"/>
        </w:rPr>
        <w:t xml:space="preserve">— U. Burda, J. Gajewski, K. Szczepanik, </w:t>
      </w:r>
      <w:r>
        <w:rPr>
          <w:rStyle w:val="CharStyle87"/>
          <w:lang w:val="cs-CZ" w:eastAsia="cs-CZ" w:bidi="cs-CZ"/>
        </w:rPr>
        <w:t xml:space="preserve">Vademecum </w:t>
      </w:r>
      <w:r>
        <w:rPr>
          <w:rStyle w:val="CharStyle87"/>
        </w:rPr>
        <w:t>organizacji europej</w:t>
        <w:softHyphen/>
        <w:t>skich</w:t>
      </w:r>
      <w:r>
        <w:rPr>
          <w:rStyle w:val="CharStyle88"/>
        </w:rPr>
        <w:t xml:space="preserve"> (</w:t>
      </w:r>
      <w:r>
        <w:rPr>
          <w:rStyle w:val="CharStyle87"/>
        </w:rPr>
        <w:t>angielsko-polskie</w:t>
      </w:r>
      <w:r>
        <w:rPr>
          <w:rStyle w:val="CharStyle88"/>
        </w:rPr>
        <w:t xml:space="preserve">), </w:t>
      </w:r>
      <w:r>
        <w:rPr>
          <w:lang w:val="pl-PL" w:eastAsia="pl-PL" w:bidi="pl-PL"/>
          <w:w w:val="100"/>
          <w:spacing w:val="0"/>
          <w:color w:val="000000"/>
          <w:position w:val="0"/>
        </w:rPr>
        <w:t xml:space="preserve">Warszawa 1998 WM — W. </w:t>
      </w:r>
      <w:r>
        <w:rPr>
          <w:lang w:val="en-US" w:eastAsia="en-US" w:bidi="en-US"/>
          <w:w w:val="100"/>
          <w:spacing w:val="0"/>
          <w:color w:val="000000"/>
          <w:position w:val="0"/>
        </w:rPr>
        <w:t xml:space="preserve">Multan, </w:t>
      </w:r>
      <w:r>
        <w:rPr>
          <w:rStyle w:val="CharStyle87"/>
        </w:rPr>
        <w:t>Wizje bezpieczeństwa europejskiego</w:t>
      </w:r>
      <w:r>
        <w:rPr>
          <w:lang w:val="pl-PL" w:eastAsia="pl-PL" w:bidi="pl-PL"/>
          <w:w w:val="100"/>
          <w:spacing w:val="0"/>
          <w:color w:val="000000"/>
          <w:position w:val="0"/>
        </w:rPr>
        <w:t xml:space="preserve">, Warszawa 1997 ZC-ES — Z. Cesarz, E. </w:t>
      </w:r>
      <w:r>
        <w:rPr>
          <w:lang w:val="de-DE" w:eastAsia="de-DE" w:bidi="de-DE"/>
          <w:w w:val="100"/>
          <w:spacing w:val="0"/>
          <w:color w:val="000000"/>
          <w:position w:val="0"/>
        </w:rPr>
        <w:t xml:space="preserve">Stadmüller, </w:t>
      </w:r>
      <w:r>
        <w:rPr>
          <w:rStyle w:val="CharStyle87"/>
        </w:rPr>
        <w:t xml:space="preserve">Problemy polityczne wspóbczesneao świata, </w:t>
      </w:r>
      <w:r>
        <w:rPr>
          <w:lang w:val="pl-PL" w:eastAsia="pl-PL" w:bidi="pl-PL"/>
          <w:w w:val="100"/>
          <w:spacing w:val="0"/>
          <w:color w:val="000000"/>
          <w:position w:val="0"/>
        </w:rPr>
        <w:t>Wrocław 1998</w:t>
      </w:r>
    </w:p>
    <w:p>
      <w:pPr>
        <w:widowControl w:val="0"/>
        <w:rPr>
          <w:sz w:val="2"/>
          <w:szCs w:val="2"/>
        </w:rPr>
        <w:sectPr>
          <w:footnotePr>
            <w:pos w:val="pageBottom"/>
            <w:numFmt w:val="decimal"/>
            <w:numRestart w:val="continuous"/>
          </w:footnotePr>
          <w:pgSz w:w="8662" w:h="12804"/>
          <w:pgMar w:top="360" w:left="360" w:right="360" w:bottom="360" w:header="0" w:footer="3" w:gutter="0"/>
          <w:rtlGutter w:val="0"/>
          <w:cols w:space="720"/>
          <w:noEndnote/>
          <w:docGrid w:linePitch="360"/>
        </w:sectPr>
      </w:pPr>
    </w:p>
    <w:p>
      <w:pPr>
        <w:pStyle w:val="Style35"/>
        <w:framePr w:w="7162" w:h="470" w:hRule="exact" w:wrap="none" w:vAnchor="page" w:hAnchor="page" w:x="748" w:y="1692"/>
        <w:widowControl w:val="0"/>
        <w:keepNext w:val="0"/>
        <w:keepLines w:val="0"/>
        <w:shd w:val="clear" w:color="auto" w:fill="auto"/>
        <w:bidi w:val="0"/>
        <w:jc w:val="left"/>
        <w:spacing w:before="0" w:after="0" w:line="204" w:lineRule="exact"/>
        <w:ind w:left="0" w:right="5300" w:firstLine="0"/>
      </w:pPr>
      <w:r>
        <w:rPr>
          <w:lang w:val="pl-PL" w:eastAsia="pl-PL" w:bidi="pl-PL"/>
          <w:w w:val="100"/>
          <w:color w:val="000000"/>
          <w:position w:val="0"/>
        </w:rPr>
        <w:t xml:space="preserve">Janina Gardzińska </w:t>
      </w:r>
      <w:r>
        <w:rPr>
          <w:rStyle w:val="CharStyle37"/>
          <w:i w:val="0"/>
          <w:iCs w:val="0"/>
        </w:rPr>
        <w:t>(Siedlce)</w:t>
      </w:r>
    </w:p>
    <w:p>
      <w:pPr>
        <w:pStyle w:val="Style38"/>
        <w:framePr w:w="7162" w:h="909" w:hRule="exact" w:wrap="none" w:vAnchor="page" w:hAnchor="page" w:x="748" w:y="2594"/>
        <w:widowControl w:val="0"/>
        <w:keepNext w:val="0"/>
        <w:keepLines w:val="0"/>
        <w:shd w:val="clear" w:color="auto" w:fill="auto"/>
        <w:bidi w:val="0"/>
        <w:jc w:val="center"/>
        <w:spacing w:before="0" w:after="0" w:line="283" w:lineRule="exact"/>
        <w:ind w:left="0" w:right="0" w:firstLine="0"/>
      </w:pPr>
      <w:bookmarkStart w:id="30" w:name="bookmark30"/>
      <w:r>
        <w:rPr>
          <w:rStyle w:val="CharStyle89"/>
          <w:b/>
          <w:bCs/>
        </w:rPr>
        <w:t>PRZESTUKAJ NA KOMÓRKĘ...,</w:t>
      </w:r>
      <w:r>
        <w:rPr>
          <w:lang w:val="pl-PL" w:eastAsia="pl-PL" w:bidi="pl-PL"/>
          <w:w w:val="100"/>
          <w:color w:val="000000"/>
          <w:position w:val="0"/>
        </w:rPr>
        <w:t xml:space="preserve"> CZYLI O JĘZYKOWYCH</w:t>
        <w:br/>
        <w:t>ZACHOWANIACH POLAKÓW W SYTUACJI ROZMOWY</w:t>
      </w:r>
      <w:bookmarkEnd w:id="30"/>
    </w:p>
    <w:p>
      <w:pPr>
        <w:pStyle w:val="Style38"/>
        <w:framePr w:w="7162" w:h="909" w:hRule="exact" w:wrap="none" w:vAnchor="page" w:hAnchor="page" w:x="748" w:y="2594"/>
        <w:widowControl w:val="0"/>
        <w:keepNext w:val="0"/>
        <w:keepLines w:val="0"/>
        <w:shd w:val="clear" w:color="auto" w:fill="auto"/>
        <w:bidi w:val="0"/>
        <w:jc w:val="center"/>
        <w:spacing w:before="0" w:after="0" w:line="283" w:lineRule="exact"/>
        <w:ind w:left="0" w:right="0" w:firstLine="0"/>
      </w:pPr>
      <w:bookmarkStart w:id="31" w:name="bookmark31"/>
      <w:r>
        <w:rPr>
          <w:lang w:val="pl-PL" w:eastAsia="pl-PL" w:bidi="pl-PL"/>
          <w:w w:val="100"/>
          <w:color w:val="000000"/>
          <w:position w:val="0"/>
        </w:rPr>
        <w:t>TELEFONICZNEJ</w:t>
      </w:r>
      <w:bookmarkEnd w:id="31"/>
    </w:p>
    <w:p>
      <w:pPr>
        <w:pStyle w:val="Style8"/>
        <w:numPr>
          <w:ilvl w:val="0"/>
          <w:numId w:val="31"/>
        </w:numPr>
        <w:framePr w:w="7162" w:h="6220" w:hRule="exact" w:wrap="none" w:vAnchor="page" w:hAnchor="page" w:x="748" w:y="4167"/>
        <w:tabs>
          <w:tab w:leader="none" w:pos="654" w:val="left"/>
        </w:tabs>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W artykule omawiam wybrane środki językowe współczesnej polsz</w:t>
        <w:softHyphen/>
        <w:t>czyzny potocznej, służące w rozmowie telefonicznej do określania czynno</w:t>
        <w:softHyphen/>
        <w:t>ści, których skutkiem jest porozumiewanie się przez telefon.</w:t>
      </w:r>
    </w:p>
    <w:p>
      <w:pPr>
        <w:pStyle w:val="Style8"/>
        <w:framePr w:w="7162" w:h="6220" w:hRule="exact" w:wrap="none" w:vAnchor="page" w:hAnchor="page" w:x="748" w:y="4167"/>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Rozmowę telefoniczną pojmuję jako specyficzny rodzaj dialogu w opozycji do innych ustnych wypowiedzi dialogowych. Telefon wymusza bowiem pew</w:t>
        <w:softHyphen/>
        <w:t xml:space="preserve">ne zachowania językowe, które w rozmowie </w:t>
      </w:r>
      <w:r>
        <w:rPr>
          <w:rStyle w:val="CharStyle40"/>
        </w:rPr>
        <w:t>twarzą w twarz</w:t>
      </w:r>
      <w:r>
        <w:rPr>
          <w:lang w:val="pl-PL" w:eastAsia="pl-PL" w:bidi="pl-PL"/>
          <w:w w:val="100"/>
          <w:spacing w:val="0"/>
          <w:color w:val="000000"/>
          <w:position w:val="0"/>
        </w:rPr>
        <w:t xml:space="preserve"> są zastępowane parajęzykowymi i pozajęzykowymi środkami porozumiewania się. Stąd też rozmowa telefoniczna traktowana bywa jako odrębny gatunek mowy.</w:t>
      </w:r>
    </w:p>
    <w:p>
      <w:pPr>
        <w:pStyle w:val="Style8"/>
        <w:framePr w:w="7162" w:h="6220" w:hRule="exact" w:wrap="none" w:vAnchor="page" w:hAnchor="page" w:x="748" w:y="4167"/>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Pierwszą na gruncie polskim ważną pracą na ten temat jest książka Krystyny Pisarkowej </w:t>
      </w:r>
      <w:r>
        <w:rPr>
          <w:rStyle w:val="CharStyle40"/>
        </w:rPr>
        <w:t>Składnia rozmowy telefonicznej</w:t>
      </w:r>
      <w:r>
        <w:rPr>
          <w:lang w:val="pl-PL" w:eastAsia="pl-PL" w:bidi="pl-PL"/>
          <w:w w:val="100"/>
          <w:spacing w:val="0"/>
          <w:color w:val="000000"/>
          <w:position w:val="0"/>
        </w:rPr>
        <w:t>\ w której Autorka, na podstawie tekstów rozmów telefonicznych, ukazała „tendencje rządzą</w:t>
        <w:softHyphen/>
        <w:t>ce strukturą składniową tekstu mówionego”</w:t>
      </w:r>
      <w:r>
        <w:rPr>
          <w:lang w:val="pl-PL" w:eastAsia="pl-PL" w:bidi="pl-PL"/>
          <w:vertAlign w:val="superscript"/>
          <w:w w:val="100"/>
          <w:spacing w:val="0"/>
          <w:color w:val="000000"/>
          <w:position w:val="0"/>
        </w:rPr>
        <w:t>1 2</w:t>
      </w:r>
      <w:r>
        <w:rPr>
          <w:lang w:val="pl-PL" w:eastAsia="pl-PL" w:bidi="pl-PL"/>
          <w:w w:val="100"/>
          <w:spacing w:val="0"/>
          <w:color w:val="000000"/>
          <w:position w:val="0"/>
        </w:rPr>
        <w:t>.</w:t>
      </w:r>
    </w:p>
    <w:p>
      <w:pPr>
        <w:pStyle w:val="Style8"/>
        <w:framePr w:w="7162" w:h="6220" w:hRule="exact" w:wrap="none" w:vAnchor="page" w:hAnchor="page" w:x="748" w:y="4167"/>
        <w:widowControl w:val="0"/>
        <w:keepNext w:val="0"/>
        <w:keepLines w:val="0"/>
        <w:shd w:val="clear" w:color="auto" w:fill="auto"/>
        <w:bidi w:val="0"/>
        <w:jc w:val="both"/>
        <w:spacing w:before="0" w:after="60" w:line="230" w:lineRule="exact"/>
        <w:ind w:left="0" w:right="0" w:firstLine="380"/>
      </w:pPr>
      <w:r>
        <w:rPr>
          <w:lang w:val="pl-PL" w:eastAsia="pl-PL" w:bidi="pl-PL"/>
          <w:w w:val="100"/>
          <w:spacing w:val="0"/>
          <w:color w:val="000000"/>
          <w:position w:val="0"/>
        </w:rPr>
        <w:t>W artykule nie nawiązuję wprawdzie bezpośrednio do badań Pisarkowej, ponieważ interesują mnie pewne kwestie leksykalne, a nie składnio</w:t>
        <w:softHyphen/>
        <w:t>we, to jednak odwołuję się do jej pracy, zwłaszcza do zamieszczonych w niej tekstów rozmów telefonicznych</w:t>
      </w:r>
      <w:r>
        <w:rPr>
          <w:lang w:val="pl-PL" w:eastAsia="pl-PL" w:bidi="pl-PL"/>
          <w:vertAlign w:val="superscript"/>
          <w:w w:val="100"/>
          <w:spacing w:val="0"/>
          <w:color w:val="000000"/>
          <w:position w:val="0"/>
        </w:rPr>
        <w:t>3</w:t>
      </w:r>
      <w:r>
        <w:rPr>
          <w:lang w:val="pl-PL" w:eastAsia="pl-PL" w:bidi="pl-PL"/>
          <w:w w:val="100"/>
          <w:spacing w:val="0"/>
          <w:color w:val="000000"/>
          <w:position w:val="0"/>
        </w:rPr>
        <w:t>.</w:t>
      </w:r>
    </w:p>
    <w:p>
      <w:pPr>
        <w:pStyle w:val="Style8"/>
        <w:numPr>
          <w:ilvl w:val="0"/>
          <w:numId w:val="31"/>
        </w:numPr>
        <w:framePr w:w="7162" w:h="6220" w:hRule="exact" w:wrap="none" w:vAnchor="page" w:hAnchor="page" w:x="748" w:y="4167"/>
        <w:tabs>
          <w:tab w:leader="none" w:pos="654" w:val="left"/>
        </w:tabs>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Jako materiał źródłowy posłużyły mi moje rozmowy prowadzone przez telefon z różnymi osobami, do których telefonowałam (albo one do mnie) oraz fragmenty rozmów telefonicznych między radiosłuchaczami a dziennikarzami III Programu Polskiego Radia i między telewidzami a dziennikarzami telewizyjnymi w czasie trwania niektórych audycji.</w:t>
      </w:r>
    </w:p>
    <w:p>
      <w:pPr>
        <w:pStyle w:val="Style8"/>
        <w:framePr w:w="7162" w:h="6220" w:hRule="exact" w:wrap="none" w:vAnchor="page" w:hAnchor="page" w:x="748" w:y="4167"/>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Drugą grupą materiałów źródłowych są zasłyszane przeze mnie frag</w:t>
        <w:softHyphen/>
        <w:t>menty wypowiedzi, które gromadziłam i w sposób zamierzony, i okazjonal</w:t>
        <w:softHyphen/>
        <w:t>nie, obserwując zachowania językowe w sytuacjach, kiedy znajdowałam się w pobliżu osób rozmawiających przez telefon. I chociaż nie dało to możliwo</w:t>
        <w:softHyphen/>
        <w:t>ści obserwowania całego aktu komunikacyjnego (nadawca-odbiorca), ale</w:t>
      </w:r>
    </w:p>
    <w:p>
      <w:pPr>
        <w:pStyle w:val="Style50"/>
        <w:framePr w:w="7147" w:h="238" w:hRule="exact" w:wrap="none" w:vAnchor="page" w:hAnchor="page" w:x="748" w:y="10758"/>
        <w:tabs>
          <w:tab w:leader="none" w:pos="490" w:val="left"/>
        </w:tabs>
        <w:widowControl w:val="0"/>
        <w:keepNext w:val="0"/>
        <w:keepLines w:val="0"/>
        <w:shd w:val="clear" w:color="auto" w:fill="auto"/>
        <w:bidi w:val="0"/>
        <w:jc w:val="both"/>
        <w:spacing w:before="0" w:after="0" w:line="209" w:lineRule="exact"/>
        <w:ind w:left="380" w:right="0" w:firstLine="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K. Pisarkowa, </w:t>
      </w:r>
      <w:r>
        <w:rPr>
          <w:rStyle w:val="CharStyle72"/>
        </w:rPr>
        <w:t>Składnia rozmowy telefonicznej</w:t>
      </w:r>
      <w:r>
        <w:rPr>
          <w:lang w:val="pl-PL" w:eastAsia="pl-PL" w:bidi="pl-PL"/>
          <w:w w:val="100"/>
          <w:spacing w:val="0"/>
          <w:color w:val="000000"/>
          <w:position w:val="0"/>
        </w:rPr>
        <w:t>, Wrocław 1975.</w:t>
      </w:r>
    </w:p>
    <w:p>
      <w:pPr>
        <w:pStyle w:val="Style50"/>
        <w:framePr w:w="7147" w:h="209" w:hRule="exact" w:wrap="none" w:vAnchor="page" w:hAnchor="page" w:x="748" w:y="10998"/>
        <w:tabs>
          <w:tab w:leader="none" w:pos="473" w:val="left"/>
        </w:tabs>
        <w:widowControl w:val="0"/>
        <w:keepNext w:val="0"/>
        <w:keepLines w:val="0"/>
        <w:shd w:val="clear" w:color="auto" w:fill="auto"/>
        <w:bidi w:val="0"/>
        <w:jc w:val="both"/>
        <w:spacing w:before="0" w:after="0" w:line="209" w:lineRule="exact"/>
        <w:ind w:left="36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ab/>
        <w:t>Tamże, s. 155.</w:t>
      </w:r>
    </w:p>
    <w:p>
      <w:pPr>
        <w:pStyle w:val="Style50"/>
        <w:framePr w:w="7147" w:h="663" w:hRule="exact" w:wrap="none" w:vAnchor="page" w:hAnchor="page" w:x="748" w:y="11202"/>
        <w:tabs>
          <w:tab w:leader="none" w:pos="461" w:val="left"/>
        </w:tabs>
        <w:widowControl w:val="0"/>
        <w:keepNext w:val="0"/>
        <w:keepLines w:val="0"/>
        <w:shd w:val="clear" w:color="auto" w:fill="auto"/>
        <w:bidi w:val="0"/>
        <w:jc w:val="both"/>
        <w:spacing w:before="0" w:after="0" w:line="209" w:lineRule="exact"/>
        <w:ind w:left="0" w:right="0" w:firstLine="360"/>
      </w:pPr>
      <w:r>
        <w:rPr>
          <w:lang w:val="pl-PL" w:eastAsia="pl-PL" w:bidi="pl-PL"/>
          <w:vertAlign w:val="superscript"/>
          <w:w w:val="100"/>
          <w:spacing w:val="0"/>
          <w:color w:val="000000"/>
          <w:position w:val="0"/>
        </w:rPr>
        <w:t>3</w:t>
      </w:r>
      <w:r>
        <w:rPr>
          <w:lang w:val="pl-PL" w:eastAsia="pl-PL" w:bidi="pl-PL"/>
          <w:w w:val="100"/>
          <w:spacing w:val="0"/>
          <w:color w:val="000000"/>
          <w:position w:val="0"/>
        </w:rPr>
        <w:tab/>
        <w:t>Cytowana praca w całości poświęcona jest składni rozmowy telefonicznej. W artykule nie zajmuję się strukturą składniową przytoczonych wypowiedzi, inte</w:t>
        <w:softHyphen/>
        <w:t>resuje mnie sposób funkcjonowania określonej leksyki.</w:t>
      </w:r>
    </w:p>
    <w:p>
      <w:pPr>
        <w:widowControl w:val="0"/>
        <w:rPr>
          <w:sz w:val="2"/>
          <w:szCs w:val="2"/>
        </w:rPr>
        <w:sectPr>
          <w:footnotePr>
            <w:pos w:val="pageBottom"/>
            <w:numFmt w:val="decimal"/>
            <w:numRestart w:val="continuous"/>
          </w:footnotePr>
          <w:pgSz w:w="8662" w:h="12804"/>
          <w:pgMar w:top="360" w:left="360" w:right="360" w:bottom="360" w:header="0" w:footer="3" w:gutter="0"/>
          <w:rtlGutter w:val="0"/>
          <w:cols w:space="720"/>
          <w:noEndnote/>
          <w:docGrid w:linePitch="360"/>
        </w:sectPr>
      </w:pPr>
    </w:p>
    <w:p>
      <w:pPr>
        <w:pStyle w:val="Style90"/>
        <w:framePr w:wrap="none" w:vAnchor="page" w:hAnchor="page" w:x="3150" w:y="1046"/>
        <w:widowControl w:val="0"/>
        <w:keepNext w:val="0"/>
        <w:keepLines w:val="0"/>
        <w:shd w:val="clear" w:color="auto" w:fill="auto"/>
        <w:bidi w:val="0"/>
        <w:jc w:val="left"/>
        <w:spacing w:before="0" w:after="0" w:line="150" w:lineRule="exact"/>
        <w:ind w:left="0" w:right="0" w:firstLine="0"/>
      </w:pPr>
      <w:r>
        <w:rPr>
          <w:rStyle w:val="CharStyle92"/>
          <w:b/>
          <w:bCs/>
          <w:i/>
          <w:iCs/>
        </w:rPr>
        <w:t>PRZESTUKAJ NA KOMÓRKĘ</w:t>
      </w:r>
      <w:r>
        <w:rPr>
          <w:rStyle w:val="CharStyle93"/>
          <w:b w:val="0"/>
          <w:bCs w:val="0"/>
          <w:i w:val="0"/>
          <w:iCs w:val="0"/>
        </w:rPr>
        <w:t>...</w:t>
      </w:r>
    </w:p>
    <w:p>
      <w:pPr>
        <w:pStyle w:val="Style29"/>
        <w:framePr w:wrap="none" w:vAnchor="page" w:hAnchor="page" w:x="7667" w:y="1080"/>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31</w:t>
      </w:r>
    </w:p>
    <w:p>
      <w:pPr>
        <w:pStyle w:val="Style8"/>
        <w:framePr w:w="7186" w:h="10393" w:hRule="exact" w:wrap="none" w:vAnchor="page" w:hAnchor="page" w:x="736" w:y="1501"/>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tylko wypowiedzi jednego z uczestników rozmów, to jednak uzyskałam w ten sposób materiał językowy bardziej zróżnicowany socjolingwistycznie. Obserwowałam więc zachowania językowe w urzędach, zakładach usługo</w:t>
        <w:softHyphen/>
        <w:t>wych, małych sklepikach, gdzie w obecności interesantów bądź klientów urzędnicy, sprzedawcy, rzemieślnicy oraz inni zatrudnieni tam pracownicy prowadzili różne rozmowy służbowe i prywatne.</w:t>
      </w:r>
    </w:p>
    <w:p>
      <w:pPr>
        <w:pStyle w:val="Style8"/>
        <w:framePr w:w="7186" w:h="10393" w:hRule="exact" w:wrap="none" w:vAnchor="page" w:hAnchor="page" w:x="736" w:y="1501"/>
        <w:widowControl w:val="0"/>
        <w:keepNext w:val="0"/>
        <w:keepLines w:val="0"/>
        <w:shd w:val="clear" w:color="auto" w:fill="auto"/>
        <w:bidi w:val="0"/>
        <w:jc w:val="both"/>
        <w:spacing w:before="0" w:after="60" w:line="230" w:lineRule="exact"/>
        <w:ind w:left="0" w:right="0" w:firstLine="380"/>
      </w:pPr>
      <w:r>
        <w:rPr>
          <w:lang w:val="pl-PL" w:eastAsia="pl-PL" w:bidi="pl-PL"/>
          <w:w w:val="100"/>
          <w:spacing w:val="0"/>
          <w:color w:val="000000"/>
          <w:position w:val="0"/>
        </w:rPr>
        <w:t>Zdaję sobie w pełni sprawę z pewnej ograniczoności i niepełności tak zgromadzonego materiału językowego. Ma on jednak istotny walor: poka</w:t>
        <w:softHyphen/>
        <w:t>zuje to, co jest żywe i naturalne w mowie, co rzeczywiście funkcjonuje we współczesnym języku mówionym przeciętnych Polaków, różnie wykształco</w:t>
        <w:softHyphen/>
        <w:t>nych i pełniących różnorodne role społeczne. Świadomie nie prowadziłam badań kwestionariuszowych, ponieważ nie są one — moim zdaniem — przydatne w badaniach żywej mowy. Wymuszają bowiem pewne zachowa</w:t>
        <w:softHyphen/>
        <w:t>nia językowe i można na ich podstawie wnioskować co najwyżej o poczuciu językowym badanych osób lub o ich biernej znajomości słownictwa. Tym samym nie przedstawiają większej wartości w badaniach socjolingwistycz</w:t>
        <w:softHyphen/>
        <w:t>nych i dają na ogół zafałszowany obraz rzeczywistości językowej.</w:t>
      </w:r>
    </w:p>
    <w:p>
      <w:pPr>
        <w:pStyle w:val="Style8"/>
        <w:numPr>
          <w:ilvl w:val="0"/>
          <w:numId w:val="33"/>
        </w:numPr>
        <w:framePr w:w="7186" w:h="10393" w:hRule="exact" w:wrap="none" w:vAnchor="page" w:hAnchor="page" w:x="736" w:y="1501"/>
        <w:tabs>
          <w:tab w:leader="none" w:pos="673" w:val="left"/>
        </w:tabs>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Zgromadzony materiał pozwala stwierdzić, że czynnościom telefono</w:t>
        <w:softHyphen/>
        <w:t>wania i porozumiewania się przez telefon odpowiadają we współczesnej polszczyźnie wyrażenia językowe, które w strukturze powierzchniowej wy</w:t>
        <w:softHyphen/>
        <w:t>stępują bądź w postaci predykatów czasownikowych samodzielnie określa</w:t>
        <w:softHyphen/>
        <w:t xml:space="preserve">jących te czynności, bądź w postaci struktur analitycznych o funkcjach predykatywnych. Są to m.in. </w:t>
      </w:r>
      <w:r>
        <w:rPr>
          <w:rStyle w:val="CharStyle94"/>
        </w:rPr>
        <w:t>telefonować, zatelefonować, odtelefonować; dzwonić, zadzwonić</w:t>
      </w:r>
      <w:r>
        <w:rPr>
          <w:lang w:val="pl-PL" w:eastAsia="pl-PL" w:bidi="pl-PL"/>
          <w:w w:val="100"/>
          <w:spacing w:val="0"/>
          <w:color w:val="000000"/>
          <w:position w:val="0"/>
        </w:rPr>
        <w:t xml:space="preserve">, </w:t>
      </w:r>
      <w:r>
        <w:rPr>
          <w:rStyle w:val="CharStyle94"/>
        </w:rPr>
        <w:t>przedzwonić, oddzwonić, oddzwaniać, wydzwaniać, zdzwonić się; kręcić, przekręcić</w:t>
      </w:r>
      <w:r>
        <w:rPr>
          <w:lang w:val="pl-PL" w:eastAsia="pl-PL" w:bidi="pl-PL"/>
          <w:w w:val="100"/>
          <w:spacing w:val="0"/>
          <w:color w:val="000000"/>
          <w:position w:val="0"/>
        </w:rPr>
        <w:t xml:space="preserve">, </w:t>
      </w:r>
      <w:r>
        <w:rPr>
          <w:rStyle w:val="CharStyle94"/>
        </w:rPr>
        <w:t>wykręcić; przestukać, wystukać; zadryndać; wykonać telefon</w:t>
      </w:r>
      <w:r>
        <w:rPr>
          <w:lang w:val="pl-PL" w:eastAsia="pl-PL" w:bidi="pl-PL"/>
          <w:w w:val="100"/>
          <w:spacing w:val="0"/>
          <w:color w:val="000000"/>
          <w:position w:val="0"/>
        </w:rPr>
        <w:t>. Nie wyczerpują one oczywiście całego repertuaru wyrażeń predykatywnych, które mają związek z czynnością telefonowania. Zasygna</w:t>
        <w:softHyphen/>
        <w:t xml:space="preserve">lizuję jeszcze: </w:t>
      </w:r>
      <w:r>
        <w:rPr>
          <w:rStyle w:val="CharStyle94"/>
        </w:rPr>
        <w:t>mieć telefon, rozmowę, połączenie</w:t>
      </w:r>
      <w:r>
        <w:rPr>
          <w:lang w:val="pl-PL" w:eastAsia="pl-PL" w:bidi="pl-PL"/>
          <w:w w:val="100"/>
          <w:spacing w:val="0"/>
          <w:color w:val="000000"/>
          <w:position w:val="0"/>
        </w:rPr>
        <w:t xml:space="preserve"> albo </w:t>
      </w:r>
      <w:r>
        <w:rPr>
          <w:rStyle w:val="CharStyle94"/>
        </w:rPr>
        <w:t>nie mieć telefonu, roz</w:t>
        <w:softHyphen/>
        <w:t>mowy, połączenia; zamówić</w:t>
      </w:r>
      <w:r>
        <w:rPr>
          <w:lang w:val="pl-PL" w:eastAsia="pl-PL" w:bidi="pl-PL"/>
          <w:w w:val="100"/>
          <w:spacing w:val="0"/>
          <w:color w:val="000000"/>
          <w:position w:val="0"/>
        </w:rPr>
        <w:t xml:space="preserve"> albo </w:t>
      </w:r>
      <w:r>
        <w:rPr>
          <w:rStyle w:val="CharStyle94"/>
        </w:rPr>
        <w:t>zamawiać telefon; przyjąć</w:t>
      </w:r>
      <w:r>
        <w:rPr>
          <w:lang w:val="pl-PL" w:eastAsia="pl-PL" w:bidi="pl-PL"/>
          <w:w w:val="100"/>
          <w:spacing w:val="0"/>
          <w:color w:val="000000"/>
          <w:position w:val="0"/>
        </w:rPr>
        <w:t xml:space="preserve"> albo </w:t>
      </w:r>
      <w:r>
        <w:rPr>
          <w:rStyle w:val="CharStyle94"/>
        </w:rPr>
        <w:t>przyjmo</w:t>
        <w:softHyphen/>
        <w:t>wać telefon; odebrać</w:t>
      </w:r>
      <w:r>
        <w:rPr>
          <w:lang w:val="pl-PL" w:eastAsia="pl-PL" w:bidi="pl-PL"/>
          <w:w w:val="100"/>
          <w:spacing w:val="0"/>
          <w:color w:val="000000"/>
          <w:position w:val="0"/>
        </w:rPr>
        <w:t xml:space="preserve"> albo </w:t>
      </w:r>
      <w:r>
        <w:rPr>
          <w:rStyle w:val="CharStyle94"/>
        </w:rPr>
        <w:t>odbierać telefon; wisieć przy telefonie</w:t>
      </w:r>
      <w:r>
        <w:rPr>
          <w:lang w:val="pl-PL" w:eastAsia="pl-PL" w:bidi="pl-PL"/>
          <w:w w:val="100"/>
          <w:spacing w:val="0"/>
          <w:color w:val="000000"/>
          <w:position w:val="0"/>
        </w:rPr>
        <w:t xml:space="preserve"> i inne.</w:t>
      </w:r>
    </w:p>
    <w:p>
      <w:pPr>
        <w:pStyle w:val="Style8"/>
        <w:framePr w:w="7186" w:h="10393" w:hRule="exact" w:wrap="none" w:vAnchor="page" w:hAnchor="page" w:x="736" w:y="1501"/>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W dalszej części artykułu zinterpretuję niektóre tylko z wymienionych wyrażeń predykatywnych w świetle zgromadzonych wypowiedzi. Zesta</w:t>
        <w:softHyphen/>
        <w:t>wiam je z następującymi słownikami: SW, SJPDor, SJPSzym, SPPPWN oraz najnowszym SPP Anusiewicza i Skawińskiego, jak również ze SWJP pod redakcją B. Dunaja.</w:t>
      </w:r>
    </w:p>
    <w:p>
      <w:pPr>
        <w:pStyle w:val="Style8"/>
        <w:framePr w:w="7186" w:h="10393" w:hRule="exact" w:wrap="none" w:vAnchor="page" w:hAnchor="page" w:x="736" w:y="1501"/>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3.1. Motywację semantyczną dla predykatów </w:t>
      </w:r>
      <w:r>
        <w:rPr>
          <w:rStyle w:val="CharStyle94"/>
        </w:rPr>
        <w:t>telefonować, zatelefono</w:t>
        <w:softHyphen/>
        <w:t>wać, odtelefonować</w:t>
      </w:r>
      <w:r>
        <w:rPr>
          <w:lang w:val="pl-PL" w:eastAsia="pl-PL" w:bidi="pl-PL"/>
          <w:w w:val="100"/>
          <w:spacing w:val="0"/>
          <w:color w:val="000000"/>
          <w:position w:val="0"/>
        </w:rPr>
        <w:t xml:space="preserve"> stanowi rzeczownik </w:t>
      </w:r>
      <w:r>
        <w:rPr>
          <w:rStyle w:val="CharStyle94"/>
        </w:rPr>
        <w:t>telefon.</w:t>
      </w:r>
    </w:p>
    <w:p>
      <w:pPr>
        <w:pStyle w:val="Style8"/>
        <w:framePr w:w="7186" w:h="10393" w:hRule="exact" w:wrap="none" w:vAnchor="page" w:hAnchor="page" w:x="736" w:y="1501"/>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Para czasowników: ndk </w:t>
      </w:r>
      <w:r>
        <w:rPr>
          <w:rStyle w:val="CharStyle94"/>
        </w:rPr>
        <w:t>telefonować</w:t>
      </w:r>
      <w:r>
        <w:rPr>
          <w:lang w:val="pl-PL" w:eastAsia="pl-PL" w:bidi="pl-PL"/>
          <w:w w:val="100"/>
          <w:spacing w:val="0"/>
          <w:color w:val="000000"/>
          <w:position w:val="0"/>
        </w:rPr>
        <w:t xml:space="preserve"> 'porozumiewać się z kim, rozma</w:t>
        <w:softHyphen/>
        <w:t xml:space="preserve">wiać przez telefon’ (SJPDor) i dk </w:t>
      </w:r>
      <w:r>
        <w:rPr>
          <w:rStyle w:val="CharStyle94"/>
        </w:rPr>
        <w:t>zatelefonować</w:t>
      </w:r>
      <w:r>
        <w:rPr>
          <w:lang w:val="pl-PL" w:eastAsia="pl-PL" w:bidi="pl-PL"/>
          <w:w w:val="100"/>
          <w:spacing w:val="0"/>
          <w:color w:val="000000"/>
          <w:position w:val="0"/>
        </w:rPr>
        <w:t xml:space="preserve"> 'posłużyć się telefonem, żeby się z kimś porozumieć’ (SJPDor), podstawowych i najstarszych w polskim zasobie leksykalnym w omawianym tu znaczeniu, funkcjonuje od czasu pojawienia się telefonów i pierwszych linii telefonicznych, umoż</w:t>
        <w:softHyphen/>
        <w:t>liwiających już od ostatniej ćwierci XIX wieku</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nowy sposób komuniko</w:t>
        <w:softHyphen/>
        <w:t>wania się między ludźmi na odległość. W ogólnych słownikach języka pol-</w:t>
      </w:r>
    </w:p>
    <w:p>
      <w:pPr>
        <w:pStyle w:val="Style50"/>
        <w:framePr w:wrap="none" w:vAnchor="page" w:hAnchor="page" w:x="1067" w:y="12120"/>
        <w:widowControl w:val="0"/>
        <w:keepNext w:val="0"/>
        <w:keepLines w:val="0"/>
        <w:shd w:val="clear" w:color="auto" w:fill="auto"/>
        <w:bidi w:val="0"/>
        <w:jc w:val="left"/>
        <w:spacing w:before="0" w:after="0" w:line="170" w:lineRule="exact"/>
        <w:ind w:left="360" w:right="0" w:firstLine="0"/>
      </w:pPr>
      <w:r>
        <w:rPr>
          <w:rStyle w:val="CharStyle95"/>
          <w:vertAlign w:val="superscript"/>
        </w:rPr>
        <w:t>4</w:t>
      </w:r>
      <w:r>
        <w:rPr>
          <w:rStyle w:val="CharStyle95"/>
        </w:rPr>
        <w:t xml:space="preserve"> </w:t>
      </w:r>
      <w:r>
        <w:rPr>
          <w:rStyle w:val="CharStyle72"/>
        </w:rPr>
        <w:t>Encyklopedia powszechna PWN,</w:t>
      </w:r>
      <w:r>
        <w:rPr>
          <w:rStyle w:val="CharStyle95"/>
        </w:rPr>
        <w:t xml:space="preserve"> t. IV, Warszawa 1976, s. 424.</w:t>
      </w:r>
    </w:p>
    <w:p>
      <w:pPr>
        <w:widowControl w:val="0"/>
        <w:rPr>
          <w:sz w:val="2"/>
          <w:szCs w:val="2"/>
        </w:rPr>
        <w:sectPr>
          <w:footnotePr>
            <w:pos w:val="pageBottom"/>
            <w:numFmt w:val="decimal"/>
            <w:numRestart w:val="continuous"/>
          </w:footnotePr>
          <w:pgSz w:w="8662" w:h="12804"/>
          <w:pgMar w:top="360" w:left="360" w:right="360" w:bottom="360" w:header="0" w:footer="3" w:gutter="0"/>
          <w:rtlGutter w:val="0"/>
          <w:cols w:space="720"/>
          <w:noEndnote/>
          <w:docGrid w:linePitch="360"/>
        </w:sectPr>
      </w:pPr>
    </w:p>
    <w:p>
      <w:pPr>
        <w:pStyle w:val="Style29"/>
        <w:framePr w:wrap="none" w:vAnchor="page" w:hAnchor="page" w:x="962" w:y="568"/>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32</w:t>
      </w:r>
    </w:p>
    <w:p>
      <w:pPr>
        <w:pStyle w:val="Style29"/>
        <w:framePr w:wrap="none" w:vAnchor="page" w:hAnchor="page" w:x="3660" w:y="540"/>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JANINA GARDZIŃSKA</w:t>
      </w:r>
    </w:p>
    <w:p>
      <w:pPr>
        <w:pStyle w:val="Style8"/>
        <w:framePr w:w="7195" w:h="9515" w:hRule="exact" w:wrap="none" w:vAnchor="page" w:hAnchor="page" w:x="914" w:y="994"/>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skiego ta para leksemów odnotowana jest po raz pierwszy w VII tomie SW z 1919 roku. W moim materiale, zgromadzonym w całości w 1996 roku, wypowiedzi z tymi czasownikami nie należą do częstych, chociaż zanoto</w:t>
        <w:softHyphen/>
        <w:t>wałam przykłady ich użycia, np.:</w:t>
      </w:r>
    </w:p>
    <w:p>
      <w:pPr>
        <w:pStyle w:val="Style6"/>
        <w:numPr>
          <w:ilvl w:val="0"/>
          <w:numId w:val="35"/>
        </w:numPr>
        <w:framePr w:w="7195" w:h="9515" w:hRule="exact" w:wrap="none" w:vAnchor="page" w:hAnchor="page" w:x="914" w:y="994"/>
        <w:tabs>
          <w:tab w:leader="none" w:pos="746" w:val="left"/>
        </w:tabs>
        <w:widowControl w:val="0"/>
        <w:keepNext w:val="0"/>
        <w:keepLines w:val="0"/>
        <w:shd w:val="clear" w:color="auto" w:fill="auto"/>
        <w:bidi w:val="0"/>
        <w:jc w:val="both"/>
        <w:spacing w:before="0" w:after="0" w:line="185" w:lineRule="exact"/>
        <w:ind w:left="0" w:right="0" w:firstLine="420"/>
      </w:pPr>
      <w:r>
        <w:rPr>
          <w:lang w:val="pl-PL" w:eastAsia="pl-PL" w:bidi="pl-PL"/>
          <w:w w:val="100"/>
          <w:spacing w:val="0"/>
          <w:color w:val="000000"/>
          <w:position w:val="0"/>
        </w:rPr>
        <w:t>Zatelefonuję do ciebie jutro.</w:t>
      </w:r>
    </w:p>
    <w:p>
      <w:pPr>
        <w:pStyle w:val="Style6"/>
        <w:numPr>
          <w:ilvl w:val="0"/>
          <w:numId w:val="35"/>
        </w:numPr>
        <w:framePr w:w="7195" w:h="9515" w:hRule="exact" w:wrap="none" w:vAnchor="page" w:hAnchor="page" w:x="914" w:y="994"/>
        <w:tabs>
          <w:tab w:leader="none" w:pos="746" w:val="left"/>
        </w:tabs>
        <w:widowControl w:val="0"/>
        <w:keepNext w:val="0"/>
        <w:keepLines w:val="0"/>
        <w:shd w:val="clear" w:color="auto" w:fill="auto"/>
        <w:bidi w:val="0"/>
        <w:jc w:val="both"/>
        <w:spacing w:before="0" w:after="0" w:line="185" w:lineRule="exact"/>
        <w:ind w:left="0" w:right="0" w:firstLine="420"/>
      </w:pPr>
      <w:r>
        <w:rPr>
          <w:lang w:val="pl-PL" w:eastAsia="pl-PL" w:bidi="pl-PL"/>
          <w:w w:val="100"/>
          <w:spacing w:val="0"/>
          <w:color w:val="000000"/>
          <w:position w:val="0"/>
        </w:rPr>
        <w:t>Telefonuję do ciebie już od kilku dni, ale nie zastaję cię nigdy w domu.</w:t>
      </w:r>
    </w:p>
    <w:p>
      <w:pPr>
        <w:pStyle w:val="Style6"/>
        <w:numPr>
          <w:ilvl w:val="0"/>
          <w:numId w:val="35"/>
        </w:numPr>
        <w:framePr w:w="7195" w:h="9515" w:hRule="exact" w:wrap="none" w:vAnchor="page" w:hAnchor="page" w:x="914" w:y="994"/>
        <w:tabs>
          <w:tab w:leader="none" w:pos="746" w:val="left"/>
        </w:tabs>
        <w:widowControl w:val="0"/>
        <w:keepNext w:val="0"/>
        <w:keepLines w:val="0"/>
        <w:shd w:val="clear" w:color="auto" w:fill="auto"/>
        <w:bidi w:val="0"/>
        <w:jc w:val="both"/>
        <w:spacing w:before="0" w:after="0" w:line="185" w:lineRule="exact"/>
        <w:ind w:left="0" w:right="0" w:firstLine="420"/>
      </w:pPr>
      <w:r>
        <w:rPr>
          <w:lang w:val="pl-PL" w:eastAsia="pl-PL" w:bidi="pl-PL"/>
          <w:w w:val="100"/>
          <w:spacing w:val="0"/>
          <w:color w:val="000000"/>
          <w:position w:val="0"/>
        </w:rPr>
        <w:t>Zatelefonuję w końcu tygodnia, pewnie już będą jakieś wieści.</w:t>
      </w:r>
    </w:p>
    <w:p>
      <w:pPr>
        <w:pStyle w:val="Style6"/>
        <w:numPr>
          <w:ilvl w:val="0"/>
          <w:numId w:val="35"/>
        </w:numPr>
        <w:framePr w:w="7195" w:h="9515" w:hRule="exact" w:wrap="none" w:vAnchor="page" w:hAnchor="page" w:x="914" w:y="994"/>
        <w:tabs>
          <w:tab w:leader="none" w:pos="746" w:val="left"/>
        </w:tabs>
        <w:widowControl w:val="0"/>
        <w:keepNext w:val="0"/>
        <w:keepLines w:val="0"/>
        <w:shd w:val="clear" w:color="auto" w:fill="auto"/>
        <w:bidi w:val="0"/>
        <w:jc w:val="both"/>
        <w:spacing w:before="0" w:after="0" w:line="185" w:lineRule="exact"/>
        <w:ind w:left="0" w:right="0" w:firstLine="420"/>
      </w:pPr>
      <w:r>
        <w:rPr>
          <w:lang w:val="pl-PL" w:eastAsia="pl-PL" w:bidi="pl-PL"/>
          <w:w w:val="100"/>
          <w:spacing w:val="0"/>
          <w:color w:val="000000"/>
          <w:position w:val="0"/>
        </w:rPr>
        <w:t>Telefonuj do nas częściej, czekamy.</w:t>
      </w:r>
    </w:p>
    <w:p>
      <w:pPr>
        <w:pStyle w:val="Style6"/>
        <w:numPr>
          <w:ilvl w:val="0"/>
          <w:numId w:val="35"/>
        </w:numPr>
        <w:framePr w:w="7195" w:h="9515" w:hRule="exact" w:wrap="none" w:vAnchor="page" w:hAnchor="page" w:x="914" w:y="994"/>
        <w:tabs>
          <w:tab w:leader="none" w:pos="746" w:val="left"/>
        </w:tabs>
        <w:widowControl w:val="0"/>
        <w:keepNext w:val="0"/>
        <w:keepLines w:val="0"/>
        <w:shd w:val="clear" w:color="auto" w:fill="auto"/>
        <w:bidi w:val="0"/>
        <w:jc w:val="both"/>
        <w:spacing w:before="0" w:after="0" w:line="185" w:lineRule="exact"/>
        <w:ind w:left="0" w:right="0" w:firstLine="420"/>
      </w:pPr>
      <w:r>
        <w:rPr>
          <w:lang w:val="pl-PL" w:eastAsia="pl-PL" w:bidi="pl-PL"/>
          <w:w w:val="100"/>
          <w:spacing w:val="0"/>
          <w:color w:val="000000"/>
          <w:position w:val="0"/>
        </w:rPr>
        <w:t>Proszę zatelefonować za godzinę, pewnie będzie już w domu.</w:t>
      </w:r>
    </w:p>
    <w:p>
      <w:pPr>
        <w:pStyle w:val="Style6"/>
        <w:numPr>
          <w:ilvl w:val="0"/>
          <w:numId w:val="35"/>
        </w:numPr>
        <w:framePr w:w="7195" w:h="9515" w:hRule="exact" w:wrap="none" w:vAnchor="page" w:hAnchor="page" w:x="914" w:y="994"/>
        <w:tabs>
          <w:tab w:leader="none" w:pos="746" w:val="left"/>
        </w:tabs>
        <w:widowControl w:val="0"/>
        <w:keepNext w:val="0"/>
        <w:keepLines w:val="0"/>
        <w:shd w:val="clear" w:color="auto" w:fill="auto"/>
        <w:bidi w:val="0"/>
        <w:jc w:val="both"/>
        <w:spacing w:before="0" w:after="24" w:line="185" w:lineRule="exact"/>
        <w:ind w:left="0" w:right="0" w:firstLine="420"/>
      </w:pPr>
      <w:r>
        <w:rPr>
          <w:lang w:val="pl-PL" w:eastAsia="pl-PL" w:bidi="pl-PL"/>
          <w:w w:val="100"/>
          <w:spacing w:val="0"/>
          <w:color w:val="000000"/>
          <w:position w:val="0"/>
        </w:rPr>
        <w:t>Proszę już nie telefonować, na pewno przekażemy wiadomość.</w:t>
      </w:r>
    </w:p>
    <w:p>
      <w:pPr>
        <w:pStyle w:val="Style8"/>
        <w:framePr w:w="7195" w:h="9515" w:hRule="exact" w:wrap="none" w:vAnchor="page" w:hAnchor="page" w:x="914" w:y="994"/>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Obserwacje zachowań językowych związanych z telefonowaniem po</w:t>
        <w:softHyphen/>
        <w:t xml:space="preserve">zwalają sądzić, że czasowniki </w:t>
      </w:r>
      <w:r>
        <w:rPr>
          <w:rStyle w:val="CharStyle94"/>
        </w:rPr>
        <w:t>telefonować</w:t>
      </w:r>
      <w:r>
        <w:rPr>
          <w:lang w:val="pl-PL" w:eastAsia="pl-PL" w:bidi="pl-PL"/>
          <w:w w:val="100"/>
          <w:spacing w:val="0"/>
          <w:color w:val="000000"/>
          <w:position w:val="0"/>
        </w:rPr>
        <w:t xml:space="preserve"> i </w:t>
      </w:r>
      <w:r>
        <w:rPr>
          <w:rStyle w:val="CharStyle94"/>
        </w:rPr>
        <w:t>zatelefonować</w:t>
      </w:r>
      <w:r>
        <w:rPr>
          <w:lang w:val="pl-PL" w:eastAsia="pl-PL" w:bidi="pl-PL"/>
          <w:w w:val="100"/>
          <w:spacing w:val="0"/>
          <w:color w:val="000000"/>
          <w:position w:val="0"/>
        </w:rPr>
        <w:t xml:space="preserve"> mają współcze</w:t>
        <w:softHyphen/>
        <w:t>śnie coraz mniejszą frekwencję w potocznych tekstach mówionych i utrzymują się jeszcze stosunkowo nieźle w starannej wersji mówionej polszczyzny kulturalnej oraz w tekstach pisanych, przede wszystkim w języku tradycyjnej inteligencji, głównie starszego pokolenia, a zwłaszcza inteligencji humanistycznej. Są natomiast coraz rzadsze w języku śred</w:t>
        <w:softHyphen/>
        <w:t>niego pokolenia ludzi wykształconych i prawie nieobecne w potocznej polszczyźnie ludzi młodych</w:t>
      </w:r>
      <w:r>
        <w:rPr>
          <w:lang w:val="pl-PL" w:eastAsia="pl-PL" w:bidi="pl-PL"/>
          <w:vertAlign w:val="superscript"/>
          <w:w w:val="100"/>
          <w:spacing w:val="0"/>
          <w:color w:val="000000"/>
          <w:position w:val="0"/>
        </w:rPr>
        <w:t>5</w:t>
      </w:r>
      <w:r>
        <w:rPr>
          <w:lang w:val="pl-PL" w:eastAsia="pl-PL" w:bidi="pl-PL"/>
          <w:w w:val="100"/>
          <w:spacing w:val="0"/>
          <w:color w:val="000000"/>
          <w:position w:val="0"/>
        </w:rPr>
        <w:t>.</w:t>
      </w:r>
    </w:p>
    <w:p>
      <w:pPr>
        <w:pStyle w:val="Style8"/>
        <w:framePr w:w="7195" w:h="9515" w:hRule="exact" w:wrap="none" w:vAnchor="page" w:hAnchor="page" w:x="914" w:y="994"/>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 xml:space="preserve">Obok </w:t>
      </w:r>
      <w:r>
        <w:rPr>
          <w:rStyle w:val="CharStyle94"/>
        </w:rPr>
        <w:t>telefonować</w:t>
      </w:r>
      <w:r>
        <w:rPr>
          <w:lang w:val="pl-PL" w:eastAsia="pl-PL" w:bidi="pl-PL"/>
          <w:w w:val="100"/>
          <w:spacing w:val="0"/>
          <w:color w:val="000000"/>
          <w:position w:val="0"/>
        </w:rPr>
        <w:t xml:space="preserve"> i </w:t>
      </w:r>
      <w:r>
        <w:rPr>
          <w:rStyle w:val="CharStyle94"/>
        </w:rPr>
        <w:t>zatelefonować</w:t>
      </w:r>
      <w:r>
        <w:rPr>
          <w:lang w:val="pl-PL" w:eastAsia="pl-PL" w:bidi="pl-PL"/>
          <w:w w:val="100"/>
          <w:spacing w:val="0"/>
          <w:color w:val="000000"/>
          <w:position w:val="0"/>
        </w:rPr>
        <w:t xml:space="preserve"> odnotowałam też w moim materiale czasownik </w:t>
      </w:r>
      <w:r>
        <w:rPr>
          <w:rStyle w:val="CharStyle94"/>
        </w:rPr>
        <w:t>odtelefonować.</w:t>
      </w:r>
    </w:p>
    <w:p>
      <w:pPr>
        <w:pStyle w:val="Style6"/>
        <w:numPr>
          <w:ilvl w:val="0"/>
          <w:numId w:val="35"/>
        </w:numPr>
        <w:framePr w:w="7195" w:h="9515" w:hRule="exact" w:wrap="none" w:vAnchor="page" w:hAnchor="page" w:x="914" w:y="994"/>
        <w:tabs>
          <w:tab w:leader="none" w:pos="746" w:val="left"/>
        </w:tabs>
        <w:widowControl w:val="0"/>
        <w:keepNext w:val="0"/>
        <w:keepLines w:val="0"/>
        <w:shd w:val="clear" w:color="auto" w:fill="auto"/>
        <w:bidi w:val="0"/>
        <w:jc w:val="both"/>
        <w:spacing w:before="0" w:after="0" w:line="150" w:lineRule="exact"/>
        <w:ind w:left="0" w:right="0" w:firstLine="420"/>
      </w:pPr>
      <w:r>
        <w:rPr>
          <w:lang w:val="pl-PL" w:eastAsia="pl-PL" w:bidi="pl-PL"/>
          <w:w w:val="100"/>
          <w:spacing w:val="0"/>
          <w:color w:val="000000"/>
          <w:position w:val="0"/>
        </w:rPr>
        <w:t>Odtelefonuję do ciebie za kilka minut.</w:t>
      </w:r>
    </w:p>
    <w:p>
      <w:pPr>
        <w:pStyle w:val="Style6"/>
        <w:numPr>
          <w:ilvl w:val="0"/>
          <w:numId w:val="35"/>
        </w:numPr>
        <w:framePr w:w="7195" w:h="9515" w:hRule="exact" w:wrap="none" w:vAnchor="page" w:hAnchor="page" w:x="914" w:y="994"/>
        <w:tabs>
          <w:tab w:leader="none" w:pos="746" w:val="left"/>
        </w:tabs>
        <w:widowControl w:val="0"/>
        <w:keepNext w:val="0"/>
        <w:keepLines w:val="0"/>
        <w:shd w:val="clear" w:color="auto" w:fill="auto"/>
        <w:bidi w:val="0"/>
        <w:jc w:val="both"/>
        <w:spacing w:before="0" w:after="0" w:line="150" w:lineRule="exact"/>
        <w:ind w:left="0" w:right="0" w:firstLine="420"/>
      </w:pPr>
      <w:r>
        <w:rPr>
          <w:lang w:val="pl-PL" w:eastAsia="pl-PL" w:bidi="pl-PL"/>
          <w:w w:val="100"/>
          <w:spacing w:val="0"/>
          <w:color w:val="000000"/>
          <w:position w:val="0"/>
        </w:rPr>
        <w:t>Już odtelefonowali, nic z tego, nie ma miejsc.</w:t>
      </w:r>
    </w:p>
    <w:p>
      <w:pPr>
        <w:pStyle w:val="Style8"/>
        <w:framePr w:w="7195" w:h="9515" w:hRule="exact" w:wrap="none" w:vAnchor="page" w:hAnchor="page" w:x="914" w:y="994"/>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 xml:space="preserve">Brak tego hasła w SJPDor, w SPPPWN, a także w SPPAnus. Znajduje się natomiast w </w:t>
      </w:r>
      <w:r>
        <w:rPr>
          <w:rStyle w:val="CharStyle94"/>
        </w:rPr>
        <w:t>Suplemencie</w:t>
      </w:r>
      <w:r>
        <w:rPr>
          <w:lang w:val="pl-PL" w:eastAsia="pl-PL" w:bidi="pl-PL"/>
          <w:w w:val="100"/>
          <w:spacing w:val="0"/>
          <w:color w:val="000000"/>
          <w:position w:val="0"/>
        </w:rPr>
        <w:t xml:space="preserve"> do SJPSzym: dk </w:t>
      </w:r>
      <w:r>
        <w:rPr>
          <w:rStyle w:val="CharStyle94"/>
        </w:rPr>
        <w:t xml:space="preserve">odtelefonować </w:t>
      </w:r>
      <w:r>
        <w:rPr>
          <w:lang w:val="pl-PL" w:eastAsia="pl-PL" w:bidi="pl-PL"/>
          <w:w w:val="100"/>
          <w:spacing w:val="0"/>
          <w:color w:val="000000"/>
          <w:position w:val="0"/>
        </w:rPr>
        <w:t>'odpowiedzieć telefonicznie na wcześniejszy telefon od kogoś, oddzwonić’ oraz w SWJP, gdzie podana jest identyczna definicja tego leksemu.</w:t>
      </w:r>
    </w:p>
    <w:p>
      <w:pPr>
        <w:pStyle w:val="Style8"/>
        <w:framePr w:w="7195" w:h="9515" w:hRule="exact" w:wrap="none" w:vAnchor="page" w:hAnchor="page" w:x="914" w:y="994"/>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 xml:space="preserve">3.2. W przytoczonej definicji słownikowej synonimem </w:t>
      </w:r>
      <w:r>
        <w:rPr>
          <w:rStyle w:val="CharStyle94"/>
        </w:rPr>
        <w:t xml:space="preserve">odtelefonować, </w:t>
      </w:r>
      <w:r>
        <w:rPr>
          <w:lang w:val="pl-PL" w:eastAsia="pl-PL" w:bidi="pl-PL"/>
          <w:w w:val="100"/>
          <w:spacing w:val="0"/>
          <w:color w:val="000000"/>
          <w:position w:val="0"/>
        </w:rPr>
        <w:t xml:space="preserve">jest </w:t>
      </w:r>
      <w:r>
        <w:rPr>
          <w:rStyle w:val="CharStyle94"/>
        </w:rPr>
        <w:t>oddzwonić</w:t>
      </w:r>
      <w:r>
        <w:rPr>
          <w:lang w:val="pl-PL" w:eastAsia="pl-PL" w:bidi="pl-PL"/>
          <w:w w:val="100"/>
          <w:spacing w:val="0"/>
          <w:color w:val="000000"/>
          <w:position w:val="0"/>
        </w:rPr>
        <w:t xml:space="preserve">. W tekstach rozmów telefonicznych upowszechnił się współcześnie w omawianej tu funkcji czasownik </w:t>
      </w:r>
      <w:r>
        <w:rPr>
          <w:rStyle w:val="CharStyle94"/>
        </w:rPr>
        <w:t>dzwonić</w:t>
      </w:r>
      <w:r>
        <w:rPr>
          <w:lang w:val="pl-PL" w:eastAsia="pl-PL" w:bidi="pl-PL"/>
          <w:w w:val="100"/>
          <w:spacing w:val="0"/>
          <w:color w:val="000000"/>
          <w:position w:val="0"/>
        </w:rPr>
        <w:t xml:space="preserve"> wraz z bogatą grupą przedrostkowych derywatów czasownikowych, wyspecjalizowanych znaczeniowo, jak: </w:t>
      </w:r>
      <w:r>
        <w:rPr>
          <w:rStyle w:val="CharStyle94"/>
        </w:rPr>
        <w:t>zadzwonić, przedzwonić</w:t>
      </w:r>
      <w:r>
        <w:rPr>
          <w:lang w:val="pl-PL" w:eastAsia="pl-PL" w:bidi="pl-PL"/>
          <w:w w:val="100"/>
          <w:spacing w:val="0"/>
          <w:color w:val="000000"/>
          <w:position w:val="0"/>
        </w:rPr>
        <w:t xml:space="preserve">, wspomniane </w:t>
      </w:r>
      <w:r>
        <w:rPr>
          <w:rStyle w:val="CharStyle94"/>
        </w:rPr>
        <w:t>oddzwonić, wy</w:t>
        <w:softHyphen/>
        <w:t>dzwaniać,</w:t>
      </w:r>
      <w:r>
        <w:rPr>
          <w:lang w:val="pl-PL" w:eastAsia="pl-PL" w:bidi="pl-PL"/>
          <w:w w:val="100"/>
          <w:spacing w:val="0"/>
          <w:color w:val="000000"/>
          <w:position w:val="0"/>
        </w:rPr>
        <w:t xml:space="preserve"> a także </w:t>
      </w:r>
      <w:r>
        <w:rPr>
          <w:rStyle w:val="CharStyle94"/>
        </w:rPr>
        <w:t>obdzwonić</w:t>
      </w:r>
      <w:r>
        <w:rPr>
          <w:lang w:val="pl-PL" w:eastAsia="pl-PL" w:bidi="pl-PL"/>
          <w:w w:val="100"/>
          <w:spacing w:val="0"/>
          <w:color w:val="000000"/>
          <w:position w:val="0"/>
        </w:rPr>
        <w:t xml:space="preserve"> i </w:t>
      </w:r>
      <w:r>
        <w:rPr>
          <w:rStyle w:val="CharStyle94"/>
        </w:rPr>
        <w:t>obdzwaniać</w:t>
      </w:r>
      <w:r>
        <w:rPr>
          <w:lang w:val="pl-PL" w:eastAsia="pl-PL" w:bidi="pl-PL"/>
          <w:w w:val="100"/>
          <w:spacing w:val="0"/>
          <w:color w:val="000000"/>
          <w:position w:val="0"/>
        </w:rPr>
        <w:t xml:space="preserve"> oraz </w:t>
      </w:r>
      <w:r>
        <w:rPr>
          <w:rStyle w:val="CharStyle94"/>
        </w:rPr>
        <w:t>zdzwonić się.</w:t>
      </w:r>
    </w:p>
    <w:p>
      <w:pPr>
        <w:pStyle w:val="Style8"/>
        <w:framePr w:w="7195" w:h="9515" w:hRule="exact" w:wrap="none" w:vAnchor="page" w:hAnchor="page" w:x="914" w:y="994"/>
        <w:widowControl w:val="0"/>
        <w:keepNext w:val="0"/>
        <w:keepLines w:val="0"/>
        <w:shd w:val="clear" w:color="auto" w:fill="auto"/>
        <w:bidi w:val="0"/>
        <w:jc w:val="both"/>
        <w:spacing w:before="0" w:after="0" w:line="230" w:lineRule="exact"/>
        <w:ind w:left="0" w:right="0" w:firstLine="420"/>
      </w:pPr>
      <w:r>
        <w:rPr>
          <w:rStyle w:val="CharStyle94"/>
        </w:rPr>
        <w:t>Dzwonić</w:t>
      </w:r>
      <w:r>
        <w:rPr>
          <w:lang w:val="pl-PL" w:eastAsia="pl-PL" w:bidi="pl-PL"/>
          <w:w w:val="100"/>
          <w:spacing w:val="0"/>
          <w:color w:val="000000"/>
          <w:position w:val="0"/>
        </w:rPr>
        <w:t xml:space="preserve"> (i pochodne) jest motywowane w omawianym tu znaczeniu przez dźwięk, sygnał, który wydaje specjalny mechanizm aparatu telefo</w:t>
        <w:softHyphen/>
        <w:t xml:space="preserve">nicznego. Ndk </w:t>
      </w:r>
      <w:r>
        <w:rPr>
          <w:rStyle w:val="CharStyle94"/>
        </w:rPr>
        <w:t>dzwonić</w:t>
      </w:r>
      <w:r>
        <w:rPr>
          <w:lang w:val="pl-PL" w:eastAsia="pl-PL" w:bidi="pl-PL"/>
          <w:w w:val="100"/>
          <w:spacing w:val="0"/>
          <w:color w:val="000000"/>
          <w:position w:val="0"/>
        </w:rPr>
        <w:t xml:space="preserve"> jest więc synonimem czasownika </w:t>
      </w:r>
      <w:r>
        <w:rPr>
          <w:rStyle w:val="CharStyle94"/>
        </w:rPr>
        <w:t xml:space="preserve">telefonować </w:t>
      </w:r>
      <w:r>
        <w:rPr>
          <w:lang w:val="pl-PL" w:eastAsia="pl-PL" w:bidi="pl-PL"/>
          <w:w w:val="100"/>
          <w:spacing w:val="0"/>
          <w:color w:val="000000"/>
          <w:position w:val="0"/>
        </w:rPr>
        <w:t xml:space="preserve">i tworzy parę aspektową z derywatem dk </w:t>
      </w:r>
      <w:r>
        <w:rPr>
          <w:rStyle w:val="CharStyle94"/>
        </w:rPr>
        <w:t>zadzwonić,</w:t>
      </w:r>
      <w:r>
        <w:rPr>
          <w:lang w:val="pl-PL" w:eastAsia="pl-PL" w:bidi="pl-PL"/>
          <w:w w:val="100"/>
          <w:spacing w:val="0"/>
          <w:color w:val="000000"/>
          <w:position w:val="0"/>
        </w:rPr>
        <w:t xml:space="preserve"> czyli mamy w tej samej funkcji starszą parę aspektową: </w:t>
      </w:r>
      <w:r>
        <w:rPr>
          <w:rStyle w:val="CharStyle94"/>
        </w:rPr>
        <w:t>telefonować</w:t>
      </w:r>
      <w:r>
        <w:rPr>
          <w:lang w:val="pl-PL" w:eastAsia="pl-PL" w:bidi="pl-PL"/>
          <w:w w:val="100"/>
          <w:spacing w:val="0"/>
          <w:color w:val="000000"/>
          <w:position w:val="0"/>
        </w:rPr>
        <w:t xml:space="preserve"> i </w:t>
      </w:r>
      <w:r>
        <w:rPr>
          <w:rStyle w:val="CharStyle94"/>
        </w:rPr>
        <w:t>zatelefonować</w:t>
      </w:r>
      <w:r>
        <w:rPr>
          <w:lang w:val="pl-PL" w:eastAsia="pl-PL" w:bidi="pl-PL"/>
          <w:w w:val="100"/>
          <w:spacing w:val="0"/>
          <w:color w:val="000000"/>
          <w:position w:val="0"/>
        </w:rPr>
        <w:t xml:space="preserve"> oraz nowszą: </w:t>
      </w:r>
      <w:r>
        <w:rPr>
          <w:rStyle w:val="CharStyle94"/>
        </w:rPr>
        <w:t>dzwonić</w:t>
      </w:r>
      <w:r>
        <w:rPr>
          <w:lang w:val="pl-PL" w:eastAsia="pl-PL" w:bidi="pl-PL"/>
          <w:w w:val="100"/>
          <w:spacing w:val="0"/>
          <w:color w:val="000000"/>
          <w:position w:val="0"/>
        </w:rPr>
        <w:t xml:space="preserve"> i </w:t>
      </w:r>
      <w:r>
        <w:rPr>
          <w:rStyle w:val="CharStyle94"/>
        </w:rPr>
        <w:t>zadzwonić.</w:t>
      </w:r>
      <w:r>
        <w:rPr>
          <w:lang w:val="pl-PL" w:eastAsia="pl-PL" w:bidi="pl-PL"/>
          <w:w w:val="100"/>
          <w:spacing w:val="0"/>
          <w:color w:val="000000"/>
          <w:position w:val="0"/>
        </w:rPr>
        <w:t xml:space="preserve"> Tak jest potraktowana ta para w SJPDor, który uznaje ją za synonimiczną w stosunku do </w:t>
      </w:r>
      <w:r>
        <w:rPr>
          <w:rStyle w:val="CharStyle94"/>
        </w:rPr>
        <w:t>telefonować: zatelefono</w:t>
        <w:softHyphen/>
        <w:t>wać</w:t>
      </w:r>
      <w:r>
        <w:rPr>
          <w:lang w:val="pl-PL" w:eastAsia="pl-PL" w:bidi="pl-PL"/>
          <w:w w:val="100"/>
          <w:spacing w:val="0"/>
          <w:color w:val="000000"/>
          <w:position w:val="0"/>
        </w:rPr>
        <w:t xml:space="preserve"> bez żadnego dodatkowego kwalifikatora; podobnie jest w SJPSzym</w:t>
      </w:r>
    </w:p>
    <w:p>
      <w:pPr>
        <w:pStyle w:val="Style50"/>
        <w:framePr w:w="7157" w:h="1107" w:hRule="exact" w:wrap="none" w:vAnchor="page" w:hAnchor="page" w:x="924" w:y="10756"/>
        <w:widowControl w:val="0"/>
        <w:keepNext w:val="0"/>
        <w:keepLines w:val="0"/>
        <w:shd w:val="clear" w:color="auto" w:fill="auto"/>
        <w:bidi w:val="0"/>
        <w:jc w:val="both"/>
        <w:spacing w:before="0" w:after="0" w:line="209" w:lineRule="exact"/>
        <w:ind w:left="0" w:right="0" w:firstLine="380"/>
      </w:pPr>
      <w:r>
        <w:rPr>
          <w:rStyle w:val="CharStyle95"/>
          <w:vertAlign w:val="superscript"/>
        </w:rPr>
        <w:t>5</w:t>
      </w:r>
      <w:r>
        <w:rPr>
          <w:rStyle w:val="CharStyle95"/>
        </w:rPr>
        <w:t xml:space="preserve"> W tekstach rozmów telefonicznych zamieszczonych w cytowanej pracy Pisarkowej czasowniki </w:t>
      </w:r>
      <w:r>
        <w:rPr>
          <w:rStyle w:val="CharStyle72"/>
        </w:rPr>
        <w:t>telefonować</w:t>
      </w:r>
      <w:r>
        <w:rPr>
          <w:rStyle w:val="CharStyle95"/>
        </w:rPr>
        <w:t xml:space="preserve"> i </w:t>
      </w:r>
      <w:r>
        <w:rPr>
          <w:rStyle w:val="CharStyle72"/>
        </w:rPr>
        <w:t>zatelefonować</w:t>
      </w:r>
      <w:r>
        <w:rPr>
          <w:rStyle w:val="CharStyle95"/>
        </w:rPr>
        <w:t xml:space="preserve"> występują, ale przewagę mają cza</w:t>
        <w:softHyphen/>
        <w:t xml:space="preserve">sowniki </w:t>
      </w:r>
      <w:r>
        <w:rPr>
          <w:rStyle w:val="CharStyle72"/>
        </w:rPr>
        <w:t>dzwonić</w:t>
      </w:r>
      <w:r>
        <w:rPr>
          <w:rStyle w:val="CharStyle95"/>
        </w:rPr>
        <w:t xml:space="preserve"> i </w:t>
      </w:r>
      <w:r>
        <w:rPr>
          <w:rStyle w:val="CharStyle72"/>
        </w:rPr>
        <w:t>zadzwonić</w:t>
      </w:r>
      <w:r>
        <w:rPr>
          <w:rStyle w:val="CharStyle95"/>
        </w:rPr>
        <w:t xml:space="preserve"> w omawianym tu znaczeniu. Dodajmy też, że mate</w:t>
        <w:softHyphen/>
        <w:t>riały te pochodzą sprzed dwudziestu kilku lat, a ponadto są wytworem ludzi wykształconych, należących często do elity inteligencji humanistycznej.</w:t>
      </w:r>
    </w:p>
    <w:p>
      <w:pPr>
        <w:widowControl w:val="0"/>
        <w:rPr>
          <w:sz w:val="2"/>
          <w:szCs w:val="2"/>
        </w:rPr>
        <w:sectPr>
          <w:footnotePr>
            <w:pos w:val="pageBottom"/>
            <w:numFmt w:val="decimal"/>
            <w:numRestart w:val="continuous"/>
          </w:footnotePr>
          <w:pgSz w:w="8662" w:h="12804"/>
          <w:pgMar w:top="360" w:left="360" w:right="360" w:bottom="360" w:header="0" w:footer="3" w:gutter="0"/>
          <w:rtlGutter w:val="0"/>
          <w:cols w:space="720"/>
          <w:noEndnote/>
          <w:docGrid w:linePitch="360"/>
        </w:sectPr>
      </w:pPr>
    </w:p>
    <w:p>
      <w:pPr>
        <w:pStyle w:val="Style90"/>
        <w:framePr w:wrap="none" w:vAnchor="page" w:hAnchor="page" w:x="2881" w:y="1074"/>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PRZESTUKAJ NA KOMÓRKĘ</w:t>
      </w:r>
      <w:r>
        <w:rPr>
          <w:rStyle w:val="CharStyle96"/>
          <w:b w:val="0"/>
          <w:bCs w:val="0"/>
          <w:i w:val="0"/>
          <w:iCs w:val="0"/>
        </w:rPr>
        <w:t>...</w:t>
      </w:r>
    </w:p>
    <w:p>
      <w:pPr>
        <w:pStyle w:val="Style29"/>
        <w:framePr w:wrap="none" w:vAnchor="page" w:hAnchor="page" w:x="7383" w:y="1110"/>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33</w:t>
      </w:r>
    </w:p>
    <w:p>
      <w:pPr>
        <w:pStyle w:val="Style8"/>
        <w:framePr w:w="7166" w:h="9674" w:hRule="exact" w:wrap="none" w:vAnchor="page" w:hAnchor="page" w:x="466" w:y="1523"/>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 xml:space="preserve">oraz w SWJP. Natomiast w SPPPWN </w:t>
      </w:r>
      <w:r>
        <w:rPr>
          <w:rStyle w:val="CharStyle94"/>
        </w:rPr>
        <w:t>zadzwonić</w:t>
      </w:r>
      <w:r>
        <w:rPr>
          <w:lang w:val="pl-PL" w:eastAsia="pl-PL" w:bidi="pl-PL"/>
          <w:w w:val="100"/>
          <w:spacing w:val="0"/>
          <w:color w:val="000000"/>
          <w:position w:val="0"/>
        </w:rPr>
        <w:t xml:space="preserve"> w interesującym nas zna</w:t>
        <w:softHyphen/>
        <w:t xml:space="preserve">czeniu opatrzono kwalifikatorem </w:t>
      </w:r>
      <w:r>
        <w:rPr>
          <w:rStyle w:val="CharStyle94"/>
        </w:rPr>
        <w:t>pot</w:t>
      </w:r>
    </w:p>
    <w:p>
      <w:pPr>
        <w:pStyle w:val="Style8"/>
        <w:framePr w:w="7166" w:h="9674" w:hRule="exact" w:wrap="none" w:vAnchor="page" w:hAnchor="page" w:x="466" w:y="1523"/>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Przedrostkowe derywaty od czasownika </w:t>
      </w:r>
      <w:r>
        <w:rPr>
          <w:rStyle w:val="CharStyle94"/>
        </w:rPr>
        <w:t>dzwonić</w:t>
      </w:r>
      <w:r>
        <w:rPr>
          <w:lang w:val="pl-PL" w:eastAsia="pl-PL" w:bidi="pl-PL"/>
          <w:w w:val="100"/>
          <w:spacing w:val="0"/>
          <w:color w:val="000000"/>
          <w:position w:val="0"/>
        </w:rPr>
        <w:t xml:space="preserve"> są bardzo produk</w:t>
        <w:softHyphen/>
        <w:t>tywne we współczesnej polszczyźnie potocznej i mają, w porównaniu z innymi czasownikami, występującymi w omawianej tu funkcji seman</w:t>
        <w:softHyphen/>
        <w:t xml:space="preserve">tycznej, największą frekwencję w zgromadzonych przeze mnie tekstach rozmów telefonicznych. Wśród nich jest wręcz nadużywany czasownik </w:t>
      </w:r>
      <w:r>
        <w:rPr>
          <w:rStyle w:val="CharStyle94"/>
        </w:rPr>
        <w:t>przedzwonić</w:t>
      </w:r>
      <w:r>
        <w:rPr>
          <w:lang w:val="pl-PL" w:eastAsia="pl-PL" w:bidi="pl-PL"/>
          <w:w w:val="100"/>
          <w:spacing w:val="0"/>
          <w:color w:val="000000"/>
          <w:position w:val="0"/>
        </w:rPr>
        <w:t xml:space="preserve">, kalka z ros. </w:t>
      </w:r>
      <w:r>
        <w:rPr>
          <w:rStyle w:val="CharStyle94"/>
        </w:rPr>
        <w:t>pierezwonit</w:t>
      </w:r>
      <w:r>
        <w:rPr>
          <w:lang w:val="pl-PL" w:eastAsia="pl-PL" w:bidi="pl-PL"/>
          <w:w w:val="100"/>
          <w:spacing w:val="0"/>
          <w:color w:val="000000"/>
          <w:position w:val="0"/>
        </w:rPr>
        <w:t xml:space="preserve"> Przytoczę kilka przykładów jego zastosowania w tekstach rozmów telefonicznych:</w:t>
      </w:r>
    </w:p>
    <w:p>
      <w:pPr>
        <w:pStyle w:val="Style6"/>
        <w:numPr>
          <w:ilvl w:val="0"/>
          <w:numId w:val="35"/>
        </w:numPr>
        <w:framePr w:w="7166" w:h="9674" w:hRule="exact" w:wrap="none" w:vAnchor="page" w:hAnchor="page" w:x="466" w:y="1523"/>
        <w:tabs>
          <w:tab w:leader="none" w:pos="730" w:val="left"/>
        </w:tabs>
        <w:widowControl w:val="0"/>
        <w:keepNext w:val="0"/>
        <w:keepLines w:val="0"/>
        <w:shd w:val="clear" w:color="auto" w:fill="auto"/>
        <w:bidi w:val="0"/>
        <w:jc w:val="both"/>
        <w:spacing w:before="0" w:after="0" w:line="185" w:lineRule="exact"/>
        <w:ind w:left="0" w:right="0" w:firstLine="400"/>
      </w:pPr>
      <w:r>
        <w:rPr>
          <w:lang w:val="pl-PL" w:eastAsia="pl-PL" w:bidi="pl-PL"/>
          <w:w w:val="100"/>
          <w:spacing w:val="0"/>
          <w:color w:val="000000"/>
          <w:position w:val="0"/>
        </w:rPr>
        <w:t>Przedzwonię później, nie mogę teraz rozmawiać.</w:t>
      </w:r>
    </w:p>
    <w:p>
      <w:pPr>
        <w:pStyle w:val="Style6"/>
        <w:numPr>
          <w:ilvl w:val="0"/>
          <w:numId w:val="35"/>
        </w:numPr>
        <w:framePr w:w="7166" w:h="9674" w:hRule="exact" w:wrap="none" w:vAnchor="page" w:hAnchor="page" w:x="466" w:y="1523"/>
        <w:tabs>
          <w:tab w:leader="none" w:pos="730" w:val="left"/>
        </w:tabs>
        <w:widowControl w:val="0"/>
        <w:keepNext w:val="0"/>
        <w:keepLines w:val="0"/>
        <w:shd w:val="clear" w:color="auto" w:fill="auto"/>
        <w:bidi w:val="0"/>
        <w:jc w:val="both"/>
        <w:spacing w:before="0" w:after="0" w:line="185" w:lineRule="exact"/>
        <w:ind w:left="320" w:right="0" w:firstLine="0"/>
      </w:pPr>
      <w:r>
        <w:rPr>
          <w:lang w:val="pl-PL" w:eastAsia="pl-PL" w:bidi="pl-PL"/>
          <w:w w:val="100"/>
          <w:spacing w:val="0"/>
          <w:color w:val="000000"/>
          <w:position w:val="0"/>
        </w:rPr>
        <w:t>Przedzwonię do ciebie wieczorem, z domu.</w:t>
      </w:r>
    </w:p>
    <w:p>
      <w:pPr>
        <w:pStyle w:val="Style6"/>
        <w:numPr>
          <w:ilvl w:val="0"/>
          <w:numId w:val="35"/>
        </w:numPr>
        <w:framePr w:w="7166" w:h="9674" w:hRule="exact" w:wrap="none" w:vAnchor="page" w:hAnchor="page" w:x="466" w:y="1523"/>
        <w:tabs>
          <w:tab w:leader="none" w:pos="730" w:val="left"/>
        </w:tabs>
        <w:widowControl w:val="0"/>
        <w:keepNext w:val="0"/>
        <w:keepLines w:val="0"/>
        <w:shd w:val="clear" w:color="auto" w:fill="auto"/>
        <w:bidi w:val="0"/>
        <w:jc w:val="both"/>
        <w:spacing w:before="0" w:after="0" w:line="185" w:lineRule="exact"/>
        <w:ind w:left="320" w:right="0" w:firstLine="0"/>
      </w:pPr>
      <w:r>
        <w:rPr>
          <w:lang w:val="pl-PL" w:eastAsia="pl-PL" w:bidi="pl-PL"/>
          <w:w w:val="100"/>
          <w:spacing w:val="0"/>
          <w:color w:val="000000"/>
          <w:position w:val="0"/>
        </w:rPr>
        <w:t>Przedzwonię, jak już będę coś wiedziała.</w:t>
      </w:r>
    </w:p>
    <w:p>
      <w:pPr>
        <w:pStyle w:val="Style6"/>
        <w:numPr>
          <w:ilvl w:val="0"/>
          <w:numId w:val="35"/>
        </w:numPr>
        <w:framePr w:w="7166" w:h="9674" w:hRule="exact" w:wrap="none" w:vAnchor="page" w:hAnchor="page" w:x="466" w:y="1523"/>
        <w:tabs>
          <w:tab w:leader="none" w:pos="730" w:val="left"/>
        </w:tabs>
        <w:widowControl w:val="0"/>
        <w:keepNext w:val="0"/>
        <w:keepLines w:val="0"/>
        <w:shd w:val="clear" w:color="auto" w:fill="auto"/>
        <w:bidi w:val="0"/>
        <w:jc w:val="both"/>
        <w:spacing w:before="0" w:after="0" w:line="185" w:lineRule="exact"/>
        <w:ind w:left="320" w:right="0" w:firstLine="0"/>
      </w:pPr>
      <w:r>
        <w:rPr>
          <w:lang w:val="pl-PL" w:eastAsia="pl-PL" w:bidi="pl-PL"/>
          <w:w w:val="100"/>
          <w:spacing w:val="0"/>
          <w:color w:val="000000"/>
          <w:position w:val="0"/>
        </w:rPr>
        <w:t>Przedzwoń do mnie jutro.</w:t>
      </w:r>
    </w:p>
    <w:p>
      <w:pPr>
        <w:pStyle w:val="Style6"/>
        <w:numPr>
          <w:ilvl w:val="0"/>
          <w:numId w:val="35"/>
        </w:numPr>
        <w:framePr w:w="7166" w:h="9674" w:hRule="exact" w:wrap="none" w:vAnchor="page" w:hAnchor="page" w:x="466" w:y="1523"/>
        <w:tabs>
          <w:tab w:leader="none" w:pos="730" w:val="left"/>
        </w:tabs>
        <w:widowControl w:val="0"/>
        <w:keepNext w:val="0"/>
        <w:keepLines w:val="0"/>
        <w:shd w:val="clear" w:color="auto" w:fill="auto"/>
        <w:bidi w:val="0"/>
        <w:jc w:val="both"/>
        <w:spacing w:before="0" w:after="24" w:line="185" w:lineRule="exact"/>
        <w:ind w:left="320" w:right="0" w:firstLine="0"/>
      </w:pPr>
      <w:r>
        <w:rPr>
          <w:lang w:val="pl-PL" w:eastAsia="pl-PL" w:bidi="pl-PL"/>
          <w:w w:val="100"/>
          <w:spacing w:val="0"/>
          <w:color w:val="000000"/>
          <w:position w:val="0"/>
        </w:rPr>
        <w:t>Odłóż słuchawkę, za moment przedzwonię.</w:t>
      </w:r>
    </w:p>
    <w:p>
      <w:pPr>
        <w:pStyle w:val="Style8"/>
        <w:framePr w:w="7166" w:h="9674" w:hRule="exact" w:wrap="none" w:vAnchor="page" w:hAnchor="page" w:x="466" w:y="1523"/>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Czasownik </w:t>
      </w:r>
      <w:r>
        <w:rPr>
          <w:rStyle w:val="CharStyle94"/>
        </w:rPr>
        <w:t>przedzwonić</w:t>
      </w:r>
      <w:r>
        <w:rPr>
          <w:lang w:val="pl-PL" w:eastAsia="pl-PL" w:bidi="pl-PL"/>
          <w:w w:val="100"/>
          <w:spacing w:val="0"/>
          <w:color w:val="000000"/>
          <w:position w:val="0"/>
        </w:rPr>
        <w:t xml:space="preserve"> opatrzono w SJPDor kwalifikatorami </w:t>
      </w:r>
      <w:r>
        <w:rPr>
          <w:rStyle w:val="CharStyle94"/>
        </w:rPr>
        <w:t>pot środ.\</w:t>
      </w:r>
      <w:r>
        <w:rPr>
          <w:lang w:val="pl-PL" w:eastAsia="pl-PL" w:bidi="pl-PL"/>
          <w:w w:val="100"/>
          <w:spacing w:val="0"/>
          <w:color w:val="000000"/>
          <w:position w:val="0"/>
        </w:rPr>
        <w:t xml:space="preserve"> podobnie jest w SJPSzym, zamieszcza go także SPPAnus i SWJP również z kwalifikatorem </w:t>
      </w:r>
      <w:r>
        <w:rPr>
          <w:rStyle w:val="CharStyle94"/>
        </w:rPr>
        <w:t>pot</w:t>
      </w:r>
      <w:r>
        <w:rPr>
          <w:lang w:val="pl-PL" w:eastAsia="pl-PL" w:bidi="pl-PL"/>
          <w:w w:val="100"/>
          <w:spacing w:val="0"/>
          <w:color w:val="000000"/>
          <w:position w:val="0"/>
        </w:rPr>
        <w:t xml:space="preserve"> Natomiast SPPPWN objaśnia, iż jest on nie</w:t>
        <w:softHyphen/>
        <w:t>poprawny w znaczeniu 'zatelefonować</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W. Doroszewski w książce O </w:t>
      </w:r>
      <w:r>
        <w:rPr>
          <w:rStyle w:val="CharStyle94"/>
        </w:rPr>
        <w:t>kul</w:t>
        <w:softHyphen/>
        <w:t>turę słowa</w:t>
      </w:r>
      <w:r>
        <w:rPr>
          <w:lang w:val="pl-PL" w:eastAsia="pl-PL" w:bidi="pl-PL"/>
          <w:w w:val="100"/>
          <w:spacing w:val="0"/>
          <w:color w:val="000000"/>
          <w:position w:val="0"/>
        </w:rPr>
        <w:t xml:space="preserve"> pisał: „Używanie przedrostka </w:t>
      </w:r>
      <w:r>
        <w:rPr>
          <w:rStyle w:val="CharStyle94"/>
        </w:rPr>
        <w:t>prze-</w:t>
      </w:r>
      <w:r>
        <w:rPr>
          <w:lang w:val="pl-PL" w:eastAsia="pl-PL" w:bidi="pl-PL"/>
          <w:w w:val="100"/>
          <w:spacing w:val="0"/>
          <w:color w:val="000000"/>
          <w:position w:val="0"/>
        </w:rPr>
        <w:t xml:space="preserve"> w zacytowanych zwrotach </w:t>
      </w:r>
      <w:r>
        <w:rPr>
          <w:rStyle w:val="CharStyle94"/>
        </w:rPr>
        <w:t>[Ja do ciebie przedzwonię. Przedzwoń do mnie.</w:t>
      </w:r>
      <w:r>
        <w:rPr>
          <w:lang w:val="pl-PL" w:eastAsia="pl-PL" w:bidi="pl-PL"/>
          <w:w w:val="100"/>
          <w:spacing w:val="0"/>
          <w:color w:val="000000"/>
          <w:position w:val="0"/>
        </w:rPr>
        <w:t xml:space="preserve"> — przyp. mój — J.G.] nie tłumaczy się znaczeniowo, jest to jakaś moda, której nie warto ulegać”</w:t>
      </w: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 A jednak, mimo przestróg, Polacy tej modzie ulegli: </w:t>
      </w:r>
      <w:r>
        <w:rPr>
          <w:rStyle w:val="CharStyle94"/>
        </w:rPr>
        <w:t>przedzwonić</w:t>
      </w:r>
      <w:r>
        <w:rPr>
          <w:lang w:val="pl-PL" w:eastAsia="pl-PL" w:bidi="pl-PL"/>
          <w:w w:val="100"/>
          <w:spacing w:val="0"/>
          <w:color w:val="000000"/>
          <w:position w:val="0"/>
        </w:rPr>
        <w:t xml:space="preserve"> jest bodaj jednym z najczęstszych czasowników w omawianej tu funkcji — przy</w:t>
        <w:softHyphen/>
        <w:t xml:space="preserve">najmniej w materiale przeze mnie zgromadzonym — i wypiera nie tylko </w:t>
      </w:r>
      <w:r>
        <w:rPr>
          <w:rStyle w:val="CharStyle94"/>
        </w:rPr>
        <w:t>zatelefonować</w:t>
      </w:r>
      <w:r>
        <w:rPr>
          <w:lang w:val="pl-PL" w:eastAsia="pl-PL" w:bidi="pl-PL"/>
          <w:w w:val="100"/>
          <w:spacing w:val="0"/>
          <w:color w:val="000000"/>
          <w:position w:val="0"/>
        </w:rPr>
        <w:t xml:space="preserve">, ale również </w:t>
      </w:r>
      <w:r>
        <w:rPr>
          <w:rStyle w:val="CharStyle94"/>
        </w:rPr>
        <w:t>zadzwonić.</w:t>
      </w:r>
      <w:r>
        <w:rPr>
          <w:lang w:val="pl-PL" w:eastAsia="pl-PL" w:bidi="pl-PL"/>
          <w:w w:val="100"/>
          <w:spacing w:val="0"/>
          <w:color w:val="000000"/>
          <w:position w:val="0"/>
        </w:rPr>
        <w:t xml:space="preserve"> Obserwacje współczesnego języka rozmów telefonicznych wyraźnie wskazują, iż tendencja do nadużywania derywatu </w:t>
      </w:r>
      <w:r>
        <w:rPr>
          <w:rStyle w:val="CharStyle94"/>
        </w:rPr>
        <w:t>przedzwonić</w:t>
      </w:r>
      <w:r>
        <w:rPr>
          <w:lang w:val="pl-PL" w:eastAsia="pl-PL" w:bidi="pl-PL"/>
          <w:w w:val="100"/>
          <w:spacing w:val="0"/>
          <w:color w:val="000000"/>
          <w:position w:val="0"/>
        </w:rPr>
        <w:t xml:space="preserve"> coraz bardziej się szerzy. Dodajmy, że w cytowanej pracy Pisarkowej na 63 stronach zamieszczonych tekstów rozmów telefo</w:t>
        <w:softHyphen/>
        <w:t xml:space="preserve">nicznych czasownik ten nie wystąpił w ogóle. Mamy tam tylko w omawianej funkcji czasowniki </w:t>
      </w:r>
      <w:r>
        <w:rPr>
          <w:rStyle w:val="CharStyle94"/>
        </w:rPr>
        <w:t>telefonować</w:t>
      </w:r>
      <w:r>
        <w:rPr>
          <w:lang w:val="pl-PL" w:eastAsia="pl-PL" w:bidi="pl-PL"/>
          <w:w w:val="100"/>
          <w:spacing w:val="0"/>
          <w:color w:val="000000"/>
          <w:position w:val="0"/>
        </w:rPr>
        <w:t xml:space="preserve"> i </w:t>
      </w:r>
      <w:r>
        <w:rPr>
          <w:rStyle w:val="CharStyle94"/>
        </w:rPr>
        <w:t>zatelefonować</w:t>
      </w:r>
      <w:r>
        <w:rPr>
          <w:lang w:val="pl-PL" w:eastAsia="pl-PL" w:bidi="pl-PL"/>
          <w:w w:val="100"/>
          <w:spacing w:val="0"/>
          <w:color w:val="000000"/>
          <w:position w:val="0"/>
        </w:rPr>
        <w:t xml:space="preserve">, </w:t>
      </w:r>
      <w:r>
        <w:rPr>
          <w:rStyle w:val="CharStyle94"/>
        </w:rPr>
        <w:t xml:space="preserve">dzwonić </w:t>
      </w:r>
      <w:r>
        <w:rPr>
          <w:lang w:val="pl-PL" w:eastAsia="pl-PL" w:bidi="pl-PL"/>
          <w:w w:val="100"/>
          <w:spacing w:val="0"/>
          <w:color w:val="000000"/>
          <w:position w:val="0"/>
        </w:rPr>
        <w:t xml:space="preserve">i </w:t>
      </w:r>
      <w:r>
        <w:rPr>
          <w:rStyle w:val="CharStyle94"/>
        </w:rPr>
        <w:t>zadzwonić.</w:t>
      </w:r>
      <w:r>
        <w:rPr>
          <w:lang w:val="pl-PL" w:eastAsia="pl-PL" w:bidi="pl-PL"/>
          <w:w w:val="100"/>
          <w:spacing w:val="0"/>
          <w:color w:val="000000"/>
          <w:position w:val="0"/>
        </w:rPr>
        <w:t xml:space="preserve"> Warto podkreślić, że wszystkie teksty Autorka nagrywała w ostatnim kwartale 1971 roku, czyli prawie przed trzydziestu laty, w środowisku krakowskiej inteligencji, a osobami prowadzącymi między sobą rozmowy byli pracownicy naukowi, w tym językoznawcy oraz dzien</w:t>
        <w:softHyphen/>
        <w:t>nikarze, prawnicy, studenci filologii polskiej lub uczniowie licealni pocho</w:t>
        <w:softHyphen/>
        <w:t>dzący także ze środowisk inteligenckich</w:t>
      </w:r>
      <w:r>
        <w:rPr>
          <w:lang w:val="pl-PL" w:eastAsia="pl-PL" w:bidi="pl-PL"/>
          <w:vertAlign w:val="superscript"/>
          <w:w w:val="100"/>
          <w:spacing w:val="0"/>
          <w:color w:val="000000"/>
          <w:position w:val="0"/>
        </w:rPr>
        <w:t>7</w:t>
      </w:r>
      <w:r>
        <w:rPr>
          <w:lang w:val="pl-PL" w:eastAsia="pl-PL" w:bidi="pl-PL"/>
          <w:w w:val="100"/>
          <w:spacing w:val="0"/>
          <w:color w:val="000000"/>
          <w:position w:val="0"/>
        </w:rPr>
        <w:t>.</w:t>
      </w:r>
    </w:p>
    <w:p>
      <w:pPr>
        <w:pStyle w:val="Style8"/>
        <w:framePr w:w="7166" w:h="9674" w:hRule="exact" w:wrap="none" w:vAnchor="page" w:hAnchor="page" w:x="466" w:y="1523"/>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Aspektową parę tworzą też w moich materiałach czasowniki </w:t>
      </w:r>
      <w:r>
        <w:rPr>
          <w:rStyle w:val="CharStyle94"/>
        </w:rPr>
        <w:t>oddzwonić</w:t>
      </w:r>
      <w:r>
        <w:rPr>
          <w:lang w:val="pl-PL" w:eastAsia="pl-PL" w:bidi="pl-PL"/>
          <w:w w:val="100"/>
          <w:spacing w:val="0"/>
          <w:color w:val="000000"/>
          <w:position w:val="0"/>
        </w:rPr>
        <w:t xml:space="preserve"> i </w:t>
      </w:r>
      <w:r>
        <w:rPr>
          <w:rStyle w:val="CharStyle94"/>
        </w:rPr>
        <w:t>oddzwaniać</w:t>
      </w:r>
      <w:r>
        <w:rPr>
          <w:lang w:val="pl-PL" w:eastAsia="pl-PL" w:bidi="pl-PL"/>
          <w:w w:val="100"/>
          <w:spacing w:val="0"/>
          <w:color w:val="000000"/>
          <w:position w:val="0"/>
        </w:rPr>
        <w:t xml:space="preserve"> w znaczeniu 'odpowiadać telefonicznie na wcześniejszy telefon</w:t>
      </w:r>
      <w:r>
        <w:rPr>
          <w:lang w:val="pl-PL" w:eastAsia="pl-PL" w:bidi="pl-PL"/>
          <w:vertAlign w:val="superscript"/>
          <w:w w:val="100"/>
          <w:spacing w:val="0"/>
          <w:color w:val="000000"/>
          <w:position w:val="0"/>
        </w:rPr>
        <w:t>5</w:t>
      </w:r>
      <w:r>
        <w:rPr>
          <w:lang w:val="pl-PL" w:eastAsia="pl-PL" w:bidi="pl-PL"/>
          <w:w w:val="100"/>
          <w:spacing w:val="0"/>
          <w:color w:val="000000"/>
          <w:position w:val="0"/>
        </w:rPr>
        <w:t>, np.:</w:t>
      </w:r>
    </w:p>
    <w:p>
      <w:pPr>
        <w:pStyle w:val="Style6"/>
        <w:numPr>
          <w:ilvl w:val="0"/>
          <w:numId w:val="35"/>
        </w:numPr>
        <w:framePr w:w="7166" w:h="9674" w:hRule="exact" w:wrap="none" w:vAnchor="page" w:hAnchor="page" w:x="466" w:y="1523"/>
        <w:tabs>
          <w:tab w:leader="none" w:pos="730" w:val="left"/>
        </w:tabs>
        <w:widowControl w:val="0"/>
        <w:keepNext w:val="0"/>
        <w:keepLines w:val="0"/>
        <w:shd w:val="clear" w:color="auto" w:fill="auto"/>
        <w:bidi w:val="0"/>
        <w:jc w:val="both"/>
        <w:spacing w:before="0" w:after="0" w:line="185" w:lineRule="exact"/>
        <w:ind w:left="320" w:right="0" w:firstLine="0"/>
      </w:pPr>
      <w:r>
        <w:rPr>
          <w:lang w:val="pl-PL" w:eastAsia="pl-PL" w:bidi="pl-PL"/>
          <w:w w:val="100"/>
          <w:spacing w:val="0"/>
          <w:color w:val="000000"/>
          <w:position w:val="0"/>
        </w:rPr>
        <w:t>Oddzwonię za parę minut, czekaj przy aparacie.</w:t>
      </w:r>
    </w:p>
    <w:p>
      <w:pPr>
        <w:pStyle w:val="Style6"/>
        <w:numPr>
          <w:ilvl w:val="0"/>
          <w:numId w:val="35"/>
        </w:numPr>
        <w:framePr w:w="7166" w:h="9674" w:hRule="exact" w:wrap="none" w:vAnchor="page" w:hAnchor="page" w:x="466" w:y="1523"/>
        <w:tabs>
          <w:tab w:leader="none" w:pos="730" w:val="left"/>
        </w:tabs>
        <w:widowControl w:val="0"/>
        <w:keepNext w:val="0"/>
        <w:keepLines w:val="0"/>
        <w:shd w:val="clear" w:color="auto" w:fill="auto"/>
        <w:bidi w:val="0"/>
        <w:jc w:val="both"/>
        <w:spacing w:before="0" w:after="0" w:line="185" w:lineRule="exact"/>
        <w:ind w:left="320" w:right="0" w:firstLine="0"/>
      </w:pPr>
      <w:r>
        <w:rPr>
          <w:lang w:val="pl-PL" w:eastAsia="pl-PL" w:bidi="pl-PL"/>
          <w:w w:val="100"/>
          <w:spacing w:val="0"/>
          <w:color w:val="000000"/>
          <w:position w:val="0"/>
        </w:rPr>
        <w:t>Niech pani do mnie oddzwoni w tej sprawie, bardzo proszę.</w:t>
      </w:r>
    </w:p>
    <w:p>
      <w:pPr>
        <w:pStyle w:val="Style6"/>
        <w:numPr>
          <w:ilvl w:val="0"/>
          <w:numId w:val="35"/>
        </w:numPr>
        <w:framePr w:w="7166" w:h="9674" w:hRule="exact" w:wrap="none" w:vAnchor="page" w:hAnchor="page" w:x="466" w:y="1523"/>
        <w:tabs>
          <w:tab w:leader="none" w:pos="731" w:val="left"/>
        </w:tabs>
        <w:widowControl w:val="0"/>
        <w:keepNext w:val="0"/>
        <w:keepLines w:val="0"/>
        <w:shd w:val="clear" w:color="auto" w:fill="auto"/>
        <w:bidi w:val="0"/>
        <w:jc w:val="both"/>
        <w:spacing w:before="0" w:after="0" w:line="185" w:lineRule="exact"/>
        <w:ind w:left="320" w:right="0" w:firstLine="0"/>
      </w:pPr>
      <w:r>
        <w:rPr>
          <w:lang w:val="pl-PL" w:eastAsia="pl-PL" w:bidi="pl-PL"/>
          <w:w w:val="100"/>
          <w:spacing w:val="0"/>
          <w:color w:val="000000"/>
          <w:position w:val="0"/>
        </w:rPr>
        <w:t>Oddzwoń, jeśli zmieni się termin, proszę cię.</w:t>
      </w:r>
    </w:p>
    <w:p>
      <w:pPr>
        <w:pStyle w:val="Style97"/>
        <w:framePr w:w="7118" w:h="446" w:hRule="exact" w:wrap="none" w:vAnchor="page" w:hAnchor="page" w:x="481" w:y="11709"/>
        <w:tabs>
          <w:tab w:leader="none" w:pos="430" w:val="left"/>
        </w:tabs>
        <w:widowControl w:val="0"/>
        <w:keepNext w:val="0"/>
        <w:keepLines w:val="0"/>
        <w:shd w:val="clear" w:color="auto" w:fill="auto"/>
        <w:bidi w:val="0"/>
        <w:jc w:val="left"/>
        <w:spacing w:before="0" w:after="0"/>
        <w:ind w:left="0" w:right="0" w:firstLine="36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W. Doroszewski, O </w:t>
      </w:r>
      <w:r>
        <w:rPr>
          <w:rStyle w:val="CharStyle99"/>
        </w:rPr>
        <w:t>kulturę słowa Poradnik językowy</w:t>
      </w:r>
      <w:r>
        <w:rPr>
          <w:lang w:val="pl-PL" w:eastAsia="pl-PL" w:bidi="pl-PL"/>
          <w:w w:val="100"/>
          <w:spacing w:val="0"/>
          <w:color w:val="000000"/>
          <w:position w:val="0"/>
        </w:rPr>
        <w:t>, t. II, Warszawa 1968, s. 160.</w:t>
      </w:r>
    </w:p>
    <w:p>
      <w:pPr>
        <w:pStyle w:val="Style97"/>
        <w:framePr w:w="7118" w:h="237" w:hRule="exact" w:wrap="none" w:vAnchor="page" w:hAnchor="page" w:x="481" w:y="12155"/>
        <w:tabs>
          <w:tab w:leader="none" w:pos="480" w:val="left"/>
        </w:tabs>
        <w:widowControl w:val="0"/>
        <w:keepNext w:val="0"/>
        <w:keepLines w:val="0"/>
        <w:shd w:val="clear" w:color="auto" w:fill="auto"/>
        <w:bidi w:val="0"/>
        <w:jc w:val="both"/>
        <w:spacing w:before="0" w:after="0"/>
        <w:ind w:left="360" w:right="0" w:firstLine="0"/>
      </w:pPr>
      <w:r>
        <w:rPr>
          <w:lang w:val="pl-PL" w:eastAsia="pl-PL" w:bidi="pl-PL"/>
          <w:vertAlign w:val="superscript"/>
          <w:w w:val="100"/>
          <w:spacing w:val="0"/>
          <w:color w:val="000000"/>
          <w:position w:val="0"/>
        </w:rPr>
        <w:t>7</w:t>
      </w:r>
      <w:r>
        <w:rPr>
          <w:lang w:val="pl-PL" w:eastAsia="pl-PL" w:bidi="pl-PL"/>
          <w:w w:val="100"/>
          <w:spacing w:val="0"/>
          <w:color w:val="000000"/>
          <w:position w:val="0"/>
        </w:rPr>
        <w:tab/>
        <w:t xml:space="preserve">K. Pisarkowa, </w:t>
      </w:r>
      <w:r>
        <w:rPr>
          <w:lang w:val="cs-CZ" w:eastAsia="cs-CZ" w:bidi="cs-CZ"/>
          <w:w w:val="100"/>
          <w:spacing w:val="0"/>
          <w:color w:val="000000"/>
          <w:position w:val="0"/>
        </w:rPr>
        <w:t xml:space="preserve">op. </w:t>
      </w:r>
      <w:r>
        <w:rPr>
          <w:lang w:val="pl-PL" w:eastAsia="pl-PL" w:bidi="pl-PL"/>
          <w:w w:val="100"/>
          <w:spacing w:val="0"/>
          <w:color w:val="000000"/>
          <w:position w:val="0"/>
        </w:rPr>
        <w:t>cit., s. 11.</w:t>
      </w:r>
    </w:p>
    <w:p>
      <w:pPr>
        <w:widowControl w:val="0"/>
        <w:rPr>
          <w:sz w:val="2"/>
          <w:szCs w:val="2"/>
        </w:rPr>
        <w:sectPr>
          <w:footnotePr>
            <w:pos w:val="pageBottom"/>
            <w:numFmt w:val="decimal"/>
            <w:numRestart w:val="continuous"/>
          </w:footnotePr>
          <w:pgSz w:w="8662" w:h="12804"/>
          <w:pgMar w:top="360" w:left="360" w:right="360" w:bottom="360" w:header="0" w:footer="3" w:gutter="0"/>
          <w:rtlGutter w:val="0"/>
          <w:cols w:space="720"/>
          <w:noEndnote/>
          <w:docGrid w:linePitch="360"/>
        </w:sectPr>
      </w:pPr>
    </w:p>
    <w:p>
      <w:pPr>
        <w:pStyle w:val="Style29"/>
        <w:framePr w:wrap="none" w:vAnchor="page" w:hAnchor="page" w:x="815" w:y="729"/>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34</w:t>
      </w:r>
    </w:p>
    <w:p>
      <w:pPr>
        <w:pStyle w:val="Style29"/>
        <w:framePr w:wrap="none" w:vAnchor="page" w:hAnchor="page" w:x="3508" w:y="700"/>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JANINA GARDZIŃSKA</w:t>
      </w:r>
    </w:p>
    <w:p>
      <w:pPr>
        <w:pStyle w:val="Style8"/>
        <w:framePr w:w="7166" w:h="10717" w:hRule="exact" w:wrap="none" w:vAnchor="page" w:hAnchor="page" w:x="791" w:y="1158"/>
        <w:widowControl w:val="0"/>
        <w:keepNext w:val="0"/>
        <w:keepLines w:val="0"/>
        <w:shd w:val="clear" w:color="auto" w:fill="auto"/>
        <w:bidi w:val="0"/>
        <w:jc w:val="both"/>
        <w:spacing w:before="0" w:after="0" w:line="233" w:lineRule="exact"/>
        <w:ind w:left="0" w:right="0" w:firstLine="340"/>
      </w:pPr>
      <w:r>
        <w:rPr>
          <w:lang w:val="pl-PL" w:eastAsia="pl-PL" w:bidi="pl-PL"/>
          <w:w w:val="100"/>
          <w:spacing w:val="0"/>
          <w:color w:val="000000"/>
          <w:position w:val="0"/>
        </w:rPr>
        <w:t>Ta para czasowników zdefiniowana jest w SJPDor następująco: 'dać znać (o czym), odpowiadać dzwonieniem, zadzwonić’, po czym autorzy hasła słownikowego zamieszczają cytaty, które nie wskazują na to, iż od</w:t>
        <w:softHyphen/>
        <w:t xml:space="preserve">noszą to hasło do czynności telefonowania i porozumiewania się przez telefon. Zresztą, nie wynika to także z samej definicji. Natomiast w </w:t>
      </w:r>
      <w:r>
        <w:rPr>
          <w:rStyle w:val="CharStyle94"/>
        </w:rPr>
        <w:t>Su</w:t>
        <w:softHyphen/>
        <w:t>plemencie</w:t>
      </w:r>
      <w:r>
        <w:rPr>
          <w:lang w:val="pl-PL" w:eastAsia="pl-PL" w:bidi="pl-PL"/>
          <w:w w:val="100"/>
          <w:spacing w:val="0"/>
          <w:color w:val="000000"/>
          <w:position w:val="0"/>
        </w:rPr>
        <w:t xml:space="preserve"> do SJPSzym jest już omawiane hasło w interesującym nas tu znaczeniu: 'odpowiadać telefonicznie na wcześniejszy telefon od kogoś, odtelefonować’, ale opatrzone kwalifikatorem </w:t>
      </w:r>
      <w:r>
        <w:rPr>
          <w:rStyle w:val="CharStyle94"/>
        </w:rPr>
        <w:t>pot</w:t>
      </w:r>
      <w:r>
        <w:rPr>
          <w:lang w:val="pl-PL" w:eastAsia="pl-PL" w:bidi="pl-PL"/>
          <w:w w:val="100"/>
          <w:spacing w:val="0"/>
          <w:color w:val="000000"/>
          <w:position w:val="0"/>
        </w:rPr>
        <w:t xml:space="preserve"> Czasowników tych nie zamieszcza SPPPWN, nie ma ich także w SPPAnus.</w:t>
      </w:r>
    </w:p>
    <w:p>
      <w:pPr>
        <w:pStyle w:val="Style8"/>
        <w:framePr w:w="7166" w:h="10717" w:hRule="exact" w:wrap="none" w:vAnchor="page" w:hAnchor="page" w:x="791" w:y="1158"/>
        <w:widowControl w:val="0"/>
        <w:keepNext w:val="0"/>
        <w:keepLines w:val="0"/>
        <w:shd w:val="clear" w:color="auto" w:fill="auto"/>
        <w:bidi w:val="0"/>
        <w:jc w:val="both"/>
        <w:spacing w:before="0" w:after="0" w:line="233" w:lineRule="exact"/>
        <w:ind w:left="0" w:right="0" w:firstLine="340"/>
      </w:pPr>
      <w:r>
        <w:rPr>
          <w:lang w:val="pl-PL" w:eastAsia="pl-PL" w:bidi="pl-PL"/>
          <w:w w:val="100"/>
          <w:spacing w:val="0"/>
          <w:color w:val="000000"/>
          <w:position w:val="0"/>
        </w:rPr>
        <w:t xml:space="preserve">W materiale zgromadzonym przeze mnie występują także czasowniki </w:t>
      </w:r>
      <w:r>
        <w:rPr>
          <w:rStyle w:val="CharStyle94"/>
        </w:rPr>
        <w:t>obdzwonić</w:t>
      </w:r>
      <w:r>
        <w:rPr>
          <w:lang w:val="pl-PL" w:eastAsia="pl-PL" w:bidi="pl-PL"/>
          <w:w w:val="100"/>
          <w:spacing w:val="0"/>
          <w:color w:val="000000"/>
          <w:position w:val="0"/>
        </w:rPr>
        <w:t xml:space="preserve"> i </w:t>
      </w:r>
      <w:r>
        <w:rPr>
          <w:rStyle w:val="CharStyle94"/>
        </w:rPr>
        <w:t>obdzwaniać</w:t>
      </w:r>
      <w:r>
        <w:rPr>
          <w:lang w:val="pl-PL" w:eastAsia="pl-PL" w:bidi="pl-PL"/>
          <w:w w:val="100"/>
          <w:spacing w:val="0"/>
          <w:color w:val="000000"/>
          <w:position w:val="0"/>
        </w:rPr>
        <w:t>, np.:</w:t>
      </w:r>
    </w:p>
    <w:p>
      <w:pPr>
        <w:pStyle w:val="Style6"/>
        <w:numPr>
          <w:ilvl w:val="0"/>
          <w:numId w:val="35"/>
        </w:numPr>
        <w:framePr w:w="7166" w:h="10717" w:hRule="exact" w:wrap="none" w:vAnchor="page" w:hAnchor="page" w:x="791" w:y="1158"/>
        <w:tabs>
          <w:tab w:leader="none" w:pos="754" w:val="left"/>
        </w:tabs>
        <w:widowControl w:val="0"/>
        <w:keepNext w:val="0"/>
        <w:keepLines w:val="0"/>
        <w:shd w:val="clear" w:color="auto" w:fill="auto"/>
        <w:bidi w:val="0"/>
        <w:jc w:val="both"/>
        <w:spacing w:before="0" w:after="0" w:line="185" w:lineRule="exact"/>
        <w:ind w:left="0" w:right="0" w:firstLine="340"/>
      </w:pPr>
      <w:r>
        <w:rPr>
          <w:lang w:val="pl-PL" w:eastAsia="pl-PL" w:bidi="pl-PL"/>
          <w:w w:val="100"/>
          <w:spacing w:val="0"/>
          <w:color w:val="000000"/>
          <w:position w:val="0"/>
        </w:rPr>
        <w:t>Obdzwoniłam już chyba wszystkie kumy, no wiesz niecodzienne zdarzenie.</w:t>
      </w:r>
    </w:p>
    <w:p>
      <w:pPr>
        <w:pStyle w:val="Style6"/>
        <w:numPr>
          <w:ilvl w:val="0"/>
          <w:numId w:val="35"/>
        </w:numPr>
        <w:framePr w:w="7166" w:h="10717" w:hRule="exact" w:wrap="none" w:vAnchor="page" w:hAnchor="page" w:x="791" w:y="1158"/>
        <w:tabs>
          <w:tab w:leader="none" w:pos="754" w:val="left"/>
        </w:tabs>
        <w:widowControl w:val="0"/>
        <w:keepNext w:val="0"/>
        <w:keepLines w:val="0"/>
        <w:shd w:val="clear" w:color="auto" w:fill="auto"/>
        <w:bidi w:val="0"/>
        <w:jc w:val="left"/>
        <w:spacing w:before="0" w:after="0" w:line="185" w:lineRule="exact"/>
        <w:ind w:left="720" w:right="0" w:hanging="380"/>
      </w:pPr>
      <w:r>
        <w:rPr>
          <w:lang w:val="pl-PL" w:eastAsia="pl-PL" w:bidi="pl-PL"/>
          <w:w w:val="100"/>
          <w:spacing w:val="0"/>
          <w:color w:val="000000"/>
          <w:position w:val="0"/>
        </w:rPr>
        <w:t>Obdzwoniłam po kolei znajomych, knajpy, ale nigdzie ich nie ma, gdzieś się zaszyli na dobre.</w:t>
      </w:r>
    </w:p>
    <w:p>
      <w:pPr>
        <w:pStyle w:val="Style6"/>
        <w:numPr>
          <w:ilvl w:val="0"/>
          <w:numId w:val="35"/>
        </w:numPr>
        <w:framePr w:w="7166" w:h="10717" w:hRule="exact" w:wrap="none" w:vAnchor="page" w:hAnchor="page" w:x="791" w:y="1158"/>
        <w:tabs>
          <w:tab w:leader="none" w:pos="754" w:val="left"/>
        </w:tabs>
        <w:widowControl w:val="0"/>
        <w:keepNext w:val="0"/>
        <w:keepLines w:val="0"/>
        <w:shd w:val="clear" w:color="auto" w:fill="auto"/>
        <w:bidi w:val="0"/>
        <w:jc w:val="both"/>
        <w:spacing w:before="0" w:after="20" w:line="185" w:lineRule="exact"/>
        <w:ind w:left="0" w:right="0" w:firstLine="340"/>
      </w:pPr>
      <w:r>
        <w:rPr>
          <w:lang w:val="pl-PL" w:eastAsia="pl-PL" w:bidi="pl-PL"/>
          <w:w w:val="100"/>
          <w:spacing w:val="0"/>
          <w:color w:val="000000"/>
          <w:position w:val="0"/>
        </w:rPr>
        <w:t>Obdzwoniłam po kolei różne uczelnie, nie ma co marzyć, taki oblegany kierunek.</w:t>
      </w:r>
    </w:p>
    <w:p>
      <w:pPr>
        <w:pStyle w:val="Style8"/>
        <w:framePr w:w="7166" w:h="10717" w:hRule="exact" w:wrap="none" w:vAnchor="page" w:hAnchor="page" w:x="791" w:y="1158"/>
        <w:widowControl w:val="0"/>
        <w:keepNext w:val="0"/>
        <w:keepLines w:val="0"/>
        <w:shd w:val="clear" w:color="auto" w:fill="auto"/>
        <w:bidi w:val="0"/>
        <w:jc w:val="both"/>
        <w:spacing w:before="0" w:after="0" w:line="235" w:lineRule="exact"/>
        <w:ind w:left="0" w:right="0" w:firstLine="340"/>
      </w:pPr>
      <w:r>
        <w:rPr>
          <w:lang w:val="pl-PL" w:eastAsia="pl-PL" w:bidi="pl-PL"/>
          <w:w w:val="100"/>
          <w:spacing w:val="0"/>
          <w:color w:val="000000"/>
          <w:position w:val="0"/>
        </w:rPr>
        <w:t xml:space="preserve">Brak jest tego hasła w SJPDor, ale zamieszcza je — z kwalifikatorem pot. — </w:t>
      </w:r>
      <w:r>
        <w:rPr>
          <w:rStyle w:val="CharStyle94"/>
        </w:rPr>
        <w:t>Suplement</w:t>
      </w:r>
      <w:r>
        <w:rPr>
          <w:lang w:val="pl-PL" w:eastAsia="pl-PL" w:bidi="pl-PL"/>
          <w:w w:val="100"/>
          <w:spacing w:val="0"/>
          <w:color w:val="000000"/>
          <w:position w:val="0"/>
        </w:rPr>
        <w:t xml:space="preserve"> do SJPSzym w znaczeniu 'zadzwonić, zatelefonować kolejno do wielu osób, instytucji’, a także SPPAnus z podobnym wyja</w:t>
        <w:softHyphen/>
        <w:t>śnieniem 'telefonować kolejno pod wiele numerów’.</w:t>
      </w:r>
    </w:p>
    <w:p>
      <w:pPr>
        <w:pStyle w:val="Style8"/>
        <w:framePr w:w="7166" w:h="10717" w:hRule="exact" w:wrap="none" w:vAnchor="page" w:hAnchor="page" w:x="791" w:y="1158"/>
        <w:widowControl w:val="0"/>
        <w:keepNext w:val="0"/>
        <w:keepLines w:val="0"/>
        <w:shd w:val="clear" w:color="auto" w:fill="auto"/>
        <w:bidi w:val="0"/>
        <w:jc w:val="both"/>
        <w:spacing w:before="0" w:after="0" w:line="235" w:lineRule="exact"/>
        <w:ind w:left="0" w:right="0" w:firstLine="340"/>
      </w:pPr>
      <w:r>
        <w:rPr>
          <w:lang w:val="pl-PL" w:eastAsia="pl-PL" w:bidi="pl-PL"/>
          <w:w w:val="100"/>
          <w:spacing w:val="0"/>
          <w:color w:val="000000"/>
          <w:position w:val="0"/>
        </w:rPr>
        <w:t xml:space="preserve">Równie częsty w zgromadzonym przeze mnie materiale jest derywat </w:t>
      </w:r>
      <w:r>
        <w:rPr>
          <w:rStyle w:val="CharStyle94"/>
        </w:rPr>
        <w:t>wydzwaniać</w:t>
      </w:r>
      <w:r>
        <w:rPr>
          <w:lang w:val="pl-PL" w:eastAsia="pl-PL" w:bidi="pl-PL"/>
          <w:w w:val="100"/>
          <w:spacing w:val="0"/>
          <w:color w:val="000000"/>
          <w:position w:val="0"/>
        </w:rPr>
        <w:t>, np.:</w:t>
      </w:r>
    </w:p>
    <w:p>
      <w:pPr>
        <w:pStyle w:val="Style6"/>
        <w:numPr>
          <w:ilvl w:val="0"/>
          <w:numId w:val="35"/>
        </w:numPr>
        <w:framePr w:w="7166" w:h="10717" w:hRule="exact" w:wrap="none" w:vAnchor="page" w:hAnchor="page" w:x="791" w:y="1158"/>
        <w:tabs>
          <w:tab w:leader="none" w:pos="754" w:val="left"/>
        </w:tabs>
        <w:widowControl w:val="0"/>
        <w:keepNext w:val="0"/>
        <w:keepLines w:val="0"/>
        <w:shd w:val="clear" w:color="auto" w:fill="auto"/>
        <w:bidi w:val="0"/>
        <w:jc w:val="both"/>
        <w:spacing w:before="0" w:after="0" w:line="185" w:lineRule="exact"/>
        <w:ind w:left="0" w:right="0" w:firstLine="340"/>
      </w:pPr>
      <w:r>
        <w:rPr>
          <w:lang w:val="pl-PL" w:eastAsia="pl-PL" w:bidi="pl-PL"/>
          <w:w w:val="100"/>
          <w:spacing w:val="0"/>
          <w:color w:val="000000"/>
          <w:position w:val="0"/>
        </w:rPr>
        <w:t>Nie wydzwaniaj już do mnie, odrywasz mnie od pracy.</w:t>
      </w:r>
    </w:p>
    <w:p>
      <w:pPr>
        <w:pStyle w:val="Style6"/>
        <w:numPr>
          <w:ilvl w:val="0"/>
          <w:numId w:val="35"/>
        </w:numPr>
        <w:framePr w:w="7166" w:h="10717" w:hRule="exact" w:wrap="none" w:vAnchor="page" w:hAnchor="page" w:x="791" w:y="1158"/>
        <w:tabs>
          <w:tab w:leader="none" w:pos="754" w:val="left"/>
        </w:tabs>
        <w:widowControl w:val="0"/>
        <w:keepNext w:val="0"/>
        <w:keepLines w:val="0"/>
        <w:shd w:val="clear" w:color="auto" w:fill="auto"/>
        <w:bidi w:val="0"/>
        <w:jc w:val="both"/>
        <w:spacing w:before="0" w:after="0" w:line="185" w:lineRule="exact"/>
        <w:ind w:left="0" w:right="0" w:firstLine="340"/>
      </w:pPr>
      <w:r>
        <w:rPr>
          <w:lang w:val="pl-PL" w:eastAsia="pl-PL" w:bidi="pl-PL"/>
          <w:w w:val="100"/>
          <w:spacing w:val="0"/>
          <w:color w:val="000000"/>
          <w:position w:val="0"/>
        </w:rPr>
        <w:t>Wydzwaniasz i wydzwaniasz bez przerwy, tracisz czas i pieniądze.</w:t>
      </w:r>
    </w:p>
    <w:p>
      <w:pPr>
        <w:pStyle w:val="Style6"/>
        <w:numPr>
          <w:ilvl w:val="0"/>
          <w:numId w:val="35"/>
        </w:numPr>
        <w:framePr w:w="7166" w:h="10717" w:hRule="exact" w:wrap="none" w:vAnchor="page" w:hAnchor="page" w:x="791" w:y="1158"/>
        <w:tabs>
          <w:tab w:leader="none" w:pos="754" w:val="left"/>
        </w:tabs>
        <w:widowControl w:val="0"/>
        <w:keepNext w:val="0"/>
        <w:keepLines w:val="0"/>
        <w:shd w:val="clear" w:color="auto" w:fill="auto"/>
        <w:bidi w:val="0"/>
        <w:jc w:val="both"/>
        <w:spacing w:before="0" w:after="0" w:line="185" w:lineRule="exact"/>
        <w:ind w:left="0" w:right="0" w:firstLine="340"/>
      </w:pPr>
      <w:r>
        <w:rPr>
          <w:lang w:val="pl-PL" w:eastAsia="pl-PL" w:bidi="pl-PL"/>
          <w:w w:val="100"/>
          <w:spacing w:val="0"/>
          <w:color w:val="000000"/>
          <w:position w:val="0"/>
        </w:rPr>
        <w:t>Wydzwaniaj, wydzwaniaj, zobaczysz rachunek za telefon.</w:t>
      </w:r>
    </w:p>
    <w:p>
      <w:pPr>
        <w:pStyle w:val="Style6"/>
        <w:numPr>
          <w:ilvl w:val="0"/>
          <w:numId w:val="35"/>
        </w:numPr>
        <w:framePr w:w="7166" w:h="10717" w:hRule="exact" w:wrap="none" w:vAnchor="page" w:hAnchor="page" w:x="791" w:y="1158"/>
        <w:tabs>
          <w:tab w:leader="none" w:pos="754" w:val="left"/>
        </w:tabs>
        <w:widowControl w:val="0"/>
        <w:keepNext w:val="0"/>
        <w:keepLines w:val="0"/>
        <w:shd w:val="clear" w:color="auto" w:fill="auto"/>
        <w:bidi w:val="0"/>
        <w:jc w:val="both"/>
        <w:spacing w:before="0" w:after="22" w:line="185" w:lineRule="exact"/>
        <w:ind w:left="0" w:right="0" w:firstLine="340"/>
      </w:pPr>
      <w:r>
        <w:rPr>
          <w:lang w:val="pl-PL" w:eastAsia="pl-PL" w:bidi="pl-PL"/>
          <w:w w:val="100"/>
          <w:spacing w:val="0"/>
          <w:color w:val="000000"/>
          <w:position w:val="0"/>
        </w:rPr>
        <w:t>Już mam dość, nie wydzwaniaj bez przerwy.</w:t>
      </w:r>
    </w:p>
    <w:p>
      <w:pPr>
        <w:pStyle w:val="Style8"/>
        <w:framePr w:w="7166" w:h="10717" w:hRule="exact" w:wrap="none" w:vAnchor="page" w:hAnchor="page" w:x="791" w:y="1158"/>
        <w:widowControl w:val="0"/>
        <w:keepNext w:val="0"/>
        <w:keepLines w:val="0"/>
        <w:shd w:val="clear" w:color="auto" w:fill="auto"/>
        <w:bidi w:val="0"/>
        <w:jc w:val="both"/>
        <w:spacing w:before="0" w:after="0" w:line="233" w:lineRule="exact"/>
        <w:ind w:left="0" w:right="0" w:firstLine="340"/>
      </w:pPr>
      <w:r>
        <w:rPr>
          <w:lang w:val="pl-PL" w:eastAsia="pl-PL" w:bidi="pl-PL"/>
          <w:w w:val="100"/>
          <w:spacing w:val="0"/>
          <w:color w:val="000000"/>
          <w:position w:val="0"/>
        </w:rPr>
        <w:t>SJPDor opatruje ten czasownik kwalifikatorem pot. w znaczeniu 'dzwonić, telefonować gdzieś często, ustawicznie’. Podobnie jest w SJP</w:t>
        <w:softHyphen/>
        <w:t xml:space="preserve">Szym i SPPAnus. Brak natomiast tego hasła w SPPPWN. W SWJP mamy </w:t>
      </w:r>
      <w:r>
        <w:rPr>
          <w:rStyle w:val="CharStyle94"/>
        </w:rPr>
        <w:t>wydzwaniać</w:t>
      </w:r>
      <w:r>
        <w:rPr>
          <w:lang w:val="pl-PL" w:eastAsia="pl-PL" w:bidi="pl-PL"/>
          <w:w w:val="100"/>
          <w:spacing w:val="0"/>
          <w:color w:val="000000"/>
          <w:position w:val="0"/>
        </w:rPr>
        <w:t xml:space="preserve"> II z kwalifikatorem pot.: 'dzwonić, telefonować do różnych osób często, długo’.</w:t>
      </w:r>
    </w:p>
    <w:p>
      <w:pPr>
        <w:pStyle w:val="Style8"/>
        <w:framePr w:w="7166" w:h="10717" w:hRule="exact" w:wrap="none" w:vAnchor="page" w:hAnchor="page" w:x="791" w:y="1158"/>
        <w:widowControl w:val="0"/>
        <w:keepNext w:val="0"/>
        <w:keepLines w:val="0"/>
        <w:shd w:val="clear" w:color="auto" w:fill="auto"/>
        <w:bidi w:val="0"/>
        <w:jc w:val="both"/>
        <w:spacing w:before="0" w:after="0" w:line="233" w:lineRule="exact"/>
        <w:ind w:left="0" w:right="0" w:firstLine="340"/>
      </w:pPr>
      <w:r>
        <w:rPr>
          <w:lang w:val="pl-PL" w:eastAsia="pl-PL" w:bidi="pl-PL"/>
          <w:w w:val="100"/>
          <w:spacing w:val="0"/>
          <w:color w:val="000000"/>
          <w:position w:val="0"/>
        </w:rPr>
        <w:t xml:space="preserve">Na podstawie słowotwórczej </w:t>
      </w:r>
      <w:r>
        <w:rPr>
          <w:rStyle w:val="CharStyle94"/>
        </w:rPr>
        <w:t>dzwonić</w:t>
      </w:r>
      <w:r>
        <w:rPr>
          <w:lang w:val="pl-PL" w:eastAsia="pl-PL" w:bidi="pl-PL"/>
          <w:w w:val="100"/>
          <w:spacing w:val="0"/>
          <w:color w:val="000000"/>
          <w:position w:val="0"/>
        </w:rPr>
        <w:t xml:space="preserve"> oparty jest także derywat prefiksalno-postfiksalny </w:t>
      </w:r>
      <w:r>
        <w:rPr>
          <w:rStyle w:val="CharStyle94"/>
        </w:rPr>
        <w:t>zdzwonić się</w:t>
      </w:r>
      <w:r>
        <w:rPr>
          <w:lang w:val="pl-PL" w:eastAsia="pl-PL" w:bidi="pl-PL"/>
          <w:w w:val="100"/>
          <w:spacing w:val="0"/>
          <w:color w:val="000000"/>
          <w:position w:val="0"/>
        </w:rPr>
        <w:t xml:space="preserve"> w znaczeniu 'skontaktować się telefo</w:t>
        <w:softHyphen/>
        <w:t>nicznie w nieokreślonym czasie bez wskazania osoby, która ma zainicjo</w:t>
        <w:softHyphen/>
        <w:t>wać ten kontakt’.</w:t>
      </w:r>
    </w:p>
    <w:p>
      <w:pPr>
        <w:pStyle w:val="Style8"/>
        <w:framePr w:w="7166" w:h="10717" w:hRule="exact" w:wrap="none" w:vAnchor="page" w:hAnchor="page" w:x="791" w:y="1158"/>
        <w:widowControl w:val="0"/>
        <w:keepNext w:val="0"/>
        <w:keepLines w:val="0"/>
        <w:shd w:val="clear" w:color="auto" w:fill="auto"/>
        <w:bidi w:val="0"/>
        <w:jc w:val="both"/>
        <w:spacing w:before="0" w:after="0" w:line="233" w:lineRule="exact"/>
        <w:ind w:left="0" w:right="0" w:firstLine="340"/>
      </w:pPr>
      <w:r>
        <w:rPr>
          <w:lang w:val="pl-PL" w:eastAsia="pl-PL" w:bidi="pl-PL"/>
          <w:w w:val="100"/>
          <w:spacing w:val="0"/>
          <w:color w:val="000000"/>
          <w:position w:val="0"/>
        </w:rPr>
        <w:t>Notowałam użycie tego czasownika jedynie w formie 1. os. Im., np.:</w:t>
      </w:r>
    </w:p>
    <w:p>
      <w:pPr>
        <w:pStyle w:val="Style6"/>
        <w:numPr>
          <w:ilvl w:val="0"/>
          <w:numId w:val="35"/>
        </w:numPr>
        <w:framePr w:w="7166" w:h="10717" w:hRule="exact" w:wrap="none" w:vAnchor="page" w:hAnchor="page" w:x="791" w:y="1158"/>
        <w:tabs>
          <w:tab w:leader="none" w:pos="754" w:val="left"/>
        </w:tabs>
        <w:widowControl w:val="0"/>
        <w:keepNext w:val="0"/>
        <w:keepLines w:val="0"/>
        <w:shd w:val="clear" w:color="auto" w:fill="auto"/>
        <w:bidi w:val="0"/>
        <w:jc w:val="both"/>
        <w:spacing w:before="0" w:after="0" w:line="185" w:lineRule="exact"/>
        <w:ind w:left="0" w:right="0" w:firstLine="340"/>
      </w:pPr>
      <w:r>
        <w:rPr>
          <w:lang w:val="pl-PL" w:eastAsia="pl-PL" w:bidi="pl-PL"/>
          <w:w w:val="100"/>
          <w:spacing w:val="0"/>
          <w:color w:val="000000"/>
          <w:position w:val="0"/>
        </w:rPr>
        <w:t>Zdzwonimy się kiedyś.</w:t>
      </w:r>
    </w:p>
    <w:p>
      <w:pPr>
        <w:pStyle w:val="Style6"/>
        <w:numPr>
          <w:ilvl w:val="0"/>
          <w:numId w:val="35"/>
        </w:numPr>
        <w:framePr w:w="7166" w:h="10717" w:hRule="exact" w:wrap="none" w:vAnchor="page" w:hAnchor="page" w:x="791" w:y="1158"/>
        <w:tabs>
          <w:tab w:leader="none" w:pos="754" w:val="left"/>
        </w:tabs>
        <w:widowControl w:val="0"/>
        <w:keepNext w:val="0"/>
        <w:keepLines w:val="0"/>
        <w:shd w:val="clear" w:color="auto" w:fill="auto"/>
        <w:bidi w:val="0"/>
        <w:jc w:val="both"/>
        <w:spacing w:before="0" w:after="0" w:line="185" w:lineRule="exact"/>
        <w:ind w:left="0" w:right="0" w:firstLine="340"/>
      </w:pPr>
      <w:r>
        <w:rPr>
          <w:lang w:val="pl-PL" w:eastAsia="pl-PL" w:bidi="pl-PL"/>
          <w:w w:val="100"/>
          <w:spacing w:val="0"/>
          <w:color w:val="000000"/>
          <w:position w:val="0"/>
        </w:rPr>
        <w:t>To jeszcze się zdzwonimy i pogadamy.</w:t>
      </w:r>
    </w:p>
    <w:p>
      <w:pPr>
        <w:pStyle w:val="Style6"/>
        <w:numPr>
          <w:ilvl w:val="0"/>
          <w:numId w:val="35"/>
        </w:numPr>
        <w:framePr w:w="7166" w:h="10717" w:hRule="exact" w:wrap="none" w:vAnchor="page" w:hAnchor="page" w:x="791" w:y="1158"/>
        <w:tabs>
          <w:tab w:leader="none" w:pos="754" w:val="left"/>
        </w:tabs>
        <w:widowControl w:val="0"/>
        <w:keepNext w:val="0"/>
        <w:keepLines w:val="0"/>
        <w:shd w:val="clear" w:color="auto" w:fill="auto"/>
        <w:bidi w:val="0"/>
        <w:jc w:val="both"/>
        <w:spacing w:before="0" w:after="0" w:line="185" w:lineRule="exact"/>
        <w:ind w:left="0" w:right="0" w:firstLine="340"/>
      </w:pPr>
      <w:r>
        <w:rPr>
          <w:lang w:val="pl-PL" w:eastAsia="pl-PL" w:bidi="pl-PL"/>
          <w:w w:val="100"/>
          <w:spacing w:val="0"/>
          <w:color w:val="000000"/>
          <w:position w:val="0"/>
        </w:rPr>
        <w:t>Może się zdzwonimy za parę dni.</w:t>
      </w:r>
    </w:p>
    <w:p>
      <w:pPr>
        <w:pStyle w:val="Style6"/>
        <w:numPr>
          <w:ilvl w:val="0"/>
          <w:numId w:val="35"/>
        </w:numPr>
        <w:framePr w:w="7166" w:h="10717" w:hRule="exact" w:wrap="none" w:vAnchor="page" w:hAnchor="page" w:x="791" w:y="1158"/>
        <w:tabs>
          <w:tab w:leader="none" w:pos="754" w:val="left"/>
        </w:tabs>
        <w:widowControl w:val="0"/>
        <w:keepNext w:val="0"/>
        <w:keepLines w:val="0"/>
        <w:shd w:val="clear" w:color="auto" w:fill="auto"/>
        <w:bidi w:val="0"/>
        <w:jc w:val="both"/>
        <w:spacing w:before="0" w:after="22" w:line="185" w:lineRule="exact"/>
        <w:ind w:left="0" w:right="0" w:firstLine="340"/>
      </w:pPr>
      <w:r>
        <w:rPr>
          <w:lang w:val="pl-PL" w:eastAsia="pl-PL" w:bidi="pl-PL"/>
          <w:w w:val="100"/>
          <w:spacing w:val="0"/>
          <w:color w:val="000000"/>
          <w:position w:val="0"/>
        </w:rPr>
        <w:t>Zdzwonimy się w najbliższym czasie.</w:t>
      </w:r>
    </w:p>
    <w:p>
      <w:pPr>
        <w:pStyle w:val="Style8"/>
        <w:framePr w:w="7166" w:h="10717" w:hRule="exact" w:wrap="none" w:vAnchor="page" w:hAnchor="page" w:x="791" w:y="1158"/>
        <w:widowControl w:val="0"/>
        <w:keepNext w:val="0"/>
        <w:keepLines w:val="0"/>
        <w:shd w:val="clear" w:color="auto" w:fill="auto"/>
        <w:bidi w:val="0"/>
        <w:jc w:val="both"/>
        <w:spacing w:before="0" w:after="0" w:line="233" w:lineRule="exact"/>
        <w:ind w:left="0" w:right="0" w:firstLine="340"/>
      </w:pPr>
      <w:r>
        <w:rPr>
          <w:lang w:val="pl-PL" w:eastAsia="pl-PL" w:bidi="pl-PL"/>
          <w:w w:val="100"/>
          <w:spacing w:val="0"/>
          <w:color w:val="000000"/>
          <w:position w:val="0"/>
        </w:rPr>
        <w:t>Spośród cytowanych słowników leksem ten zamieszcza jedynie SWJP z kwalifikatorem pot.: 'o dwóch lub więcej osobach: nawiązać kontakt, telefonując do siebie’.</w:t>
      </w:r>
    </w:p>
    <w:p>
      <w:pPr>
        <w:pStyle w:val="Style8"/>
        <w:framePr w:w="7166" w:h="10717" w:hRule="exact" w:wrap="none" w:vAnchor="page" w:hAnchor="page" w:x="791" w:y="1158"/>
        <w:widowControl w:val="0"/>
        <w:keepNext w:val="0"/>
        <w:keepLines w:val="0"/>
        <w:shd w:val="clear" w:color="auto" w:fill="auto"/>
        <w:bidi w:val="0"/>
        <w:jc w:val="both"/>
        <w:spacing w:before="0" w:after="0" w:line="233" w:lineRule="exact"/>
        <w:ind w:left="0" w:right="0" w:firstLine="340"/>
      </w:pPr>
      <w:r>
        <w:rPr>
          <w:lang w:val="pl-PL" w:eastAsia="pl-PL" w:bidi="pl-PL"/>
          <w:w w:val="100"/>
          <w:spacing w:val="0"/>
          <w:color w:val="000000"/>
          <w:position w:val="0"/>
        </w:rPr>
        <w:t xml:space="preserve">Przytoczone czasowniki — derywaty od </w:t>
      </w:r>
      <w:r>
        <w:rPr>
          <w:rStyle w:val="CharStyle94"/>
        </w:rPr>
        <w:t>dzwonić</w:t>
      </w:r>
      <w:r>
        <w:rPr>
          <w:lang w:val="pl-PL" w:eastAsia="pl-PL" w:bidi="pl-PL"/>
          <w:w w:val="100"/>
          <w:spacing w:val="0"/>
          <w:color w:val="000000"/>
          <w:position w:val="0"/>
        </w:rPr>
        <w:t xml:space="preserve"> — i ich użycia w tek</w:t>
        <w:softHyphen/>
        <w:t>stach rozmów telefonicznych w ogólnym znaczeniu 'telefonować, zatelefo</w:t>
        <w:softHyphen/>
        <w:t>nować’ należą do potocznego języka mówionego, chociaż co do ich kwali</w:t>
        <w:softHyphen/>
        <w:t>fikacji odmianowej nie ma całkowitej zgodności między cytowanymi tu</w:t>
      </w:r>
    </w:p>
    <w:p>
      <w:pPr>
        <w:widowControl w:val="0"/>
        <w:rPr>
          <w:sz w:val="2"/>
          <w:szCs w:val="2"/>
        </w:rPr>
        <w:sectPr>
          <w:footnotePr>
            <w:pos w:val="pageBottom"/>
            <w:numFmt w:val="decimal"/>
            <w:numRestart w:val="continuous"/>
          </w:footnotePr>
          <w:pgSz w:w="8662" w:h="12804"/>
          <w:pgMar w:top="360" w:left="360" w:right="360" w:bottom="360" w:header="0" w:footer="3" w:gutter="0"/>
          <w:rtlGutter w:val="0"/>
          <w:cols w:space="720"/>
          <w:noEndnote/>
          <w:docGrid w:linePitch="360"/>
        </w:sectPr>
      </w:pPr>
    </w:p>
    <w:p>
      <w:pPr>
        <w:pStyle w:val="Style90"/>
        <w:framePr w:wrap="none" w:vAnchor="page" w:hAnchor="page" w:x="3208" w:y="705"/>
        <w:widowControl w:val="0"/>
        <w:keepNext w:val="0"/>
        <w:keepLines w:val="0"/>
        <w:shd w:val="clear" w:color="auto" w:fill="auto"/>
        <w:bidi w:val="0"/>
        <w:jc w:val="left"/>
        <w:spacing w:before="0" w:after="0" w:line="150" w:lineRule="exact"/>
        <w:ind w:left="0" w:right="0" w:firstLine="0"/>
      </w:pPr>
      <w:r>
        <w:rPr>
          <w:rStyle w:val="CharStyle92"/>
          <w:b/>
          <w:bCs/>
          <w:i/>
          <w:iCs/>
        </w:rPr>
        <w:t>PRZESTUKAJ NA KOMÓRKĘ</w:t>
      </w:r>
      <w:r>
        <w:rPr>
          <w:rStyle w:val="CharStyle93"/>
          <w:b w:val="0"/>
          <w:bCs w:val="0"/>
          <w:i w:val="0"/>
          <w:iCs w:val="0"/>
        </w:rPr>
        <w:t>...</w:t>
      </w:r>
    </w:p>
    <w:p>
      <w:pPr>
        <w:pStyle w:val="Style29"/>
        <w:framePr w:wrap="none" w:vAnchor="page" w:hAnchor="page" w:x="7715" w:y="734"/>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35</w:t>
      </w:r>
    </w:p>
    <w:p>
      <w:pPr>
        <w:pStyle w:val="Style8"/>
        <w:framePr w:w="7190" w:h="10077" w:hRule="exact" w:wrap="none" w:vAnchor="page" w:hAnchor="page" w:x="779" w:y="1155"/>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 xml:space="preserve">słownikami współczesnego języka polskiego. W większości tych derywatów </w:t>
      </w:r>
      <w:r>
        <w:rPr>
          <w:lang w:val="cs-CZ" w:eastAsia="cs-CZ" w:bidi="cs-CZ"/>
          <w:w w:val="100"/>
          <w:spacing w:val="0"/>
          <w:color w:val="000000"/>
          <w:position w:val="0"/>
        </w:rPr>
        <w:t xml:space="preserve">formanty </w:t>
      </w:r>
      <w:r>
        <w:rPr>
          <w:lang w:val="pl-PL" w:eastAsia="pl-PL" w:bidi="pl-PL"/>
          <w:w w:val="100"/>
          <w:spacing w:val="0"/>
          <w:color w:val="000000"/>
          <w:position w:val="0"/>
        </w:rPr>
        <w:t>pełnią funkcję precyzującą, konkretyzującą i tym samym zawę</w:t>
        <w:softHyphen/>
        <w:t xml:space="preserve">żają ich treść w stosunku do czasownika </w:t>
      </w:r>
      <w:r>
        <w:rPr>
          <w:rStyle w:val="CharStyle94"/>
        </w:rPr>
        <w:t>dzwonić.</w:t>
      </w:r>
    </w:p>
    <w:p>
      <w:pPr>
        <w:pStyle w:val="Style8"/>
        <w:numPr>
          <w:ilvl w:val="0"/>
          <w:numId w:val="37"/>
        </w:numPr>
        <w:framePr w:w="7190" w:h="10077" w:hRule="exact" w:wrap="none" w:vAnchor="page" w:hAnchor="page" w:x="779" w:y="1155"/>
        <w:tabs>
          <w:tab w:leader="none" w:pos="846" w:val="left"/>
        </w:tabs>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Obok </w:t>
      </w:r>
      <w:r>
        <w:rPr>
          <w:rStyle w:val="CharStyle94"/>
        </w:rPr>
        <w:t>dzwonić</w:t>
      </w:r>
      <w:r>
        <w:rPr>
          <w:lang w:val="pl-PL" w:eastAsia="pl-PL" w:bidi="pl-PL"/>
          <w:w w:val="100"/>
          <w:spacing w:val="0"/>
          <w:color w:val="000000"/>
          <w:position w:val="0"/>
        </w:rPr>
        <w:t xml:space="preserve"> (ze wszystkimi podanymi i potencjalnymi derywa</w:t>
        <w:softHyphen/>
        <w:t xml:space="preserve">tami) w potocznym języku rozmów telefonicznych występują w omawianej tu funkcji semantycznej czasowniki </w:t>
      </w:r>
      <w:r>
        <w:rPr>
          <w:rStyle w:val="CharStyle94"/>
        </w:rPr>
        <w:t>kręcić</w:t>
      </w:r>
      <w:r>
        <w:rPr>
          <w:lang w:val="pl-PL" w:eastAsia="pl-PL" w:bidi="pl-PL"/>
          <w:w w:val="100"/>
          <w:spacing w:val="0"/>
          <w:color w:val="000000"/>
          <w:position w:val="0"/>
        </w:rPr>
        <w:t xml:space="preserve">, </w:t>
      </w:r>
      <w:r>
        <w:rPr>
          <w:rStyle w:val="CharStyle94"/>
        </w:rPr>
        <w:t>przekręcić</w:t>
      </w:r>
      <w:r>
        <w:rPr>
          <w:lang w:val="pl-PL" w:eastAsia="pl-PL" w:bidi="pl-PL"/>
          <w:w w:val="100"/>
          <w:spacing w:val="0"/>
          <w:color w:val="000000"/>
          <w:position w:val="0"/>
        </w:rPr>
        <w:t xml:space="preserve">, </w:t>
      </w:r>
      <w:r>
        <w:rPr>
          <w:rStyle w:val="CharStyle94"/>
        </w:rPr>
        <w:t>wykręcić oraz wy</w:t>
        <w:softHyphen/>
        <w:t>kręcać.</w:t>
      </w:r>
      <w:r>
        <w:rPr>
          <w:lang w:val="pl-PL" w:eastAsia="pl-PL" w:bidi="pl-PL"/>
          <w:w w:val="100"/>
          <w:spacing w:val="0"/>
          <w:color w:val="000000"/>
          <w:position w:val="0"/>
        </w:rPr>
        <w:t xml:space="preserve"> Ich motywacja semantyczna związana jest z rodzajem czynności uwarunkowanej budową aparatu telefonicznego z ruchomą tarczą, która służy do wybierania żądanego numeru telefonu przez kręcenie nią zgodnie z ruchem wskazówek zegara.</w:t>
      </w:r>
    </w:p>
    <w:p>
      <w:pPr>
        <w:pStyle w:val="Style8"/>
        <w:framePr w:w="7190" w:h="10077" w:hRule="exact" w:wrap="none" w:vAnchor="page" w:hAnchor="page" w:x="779" w:y="1155"/>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Oto przykłady użyć tych czasowników w tekstach rozmów telefonicznych:</w:t>
      </w:r>
    </w:p>
    <w:p>
      <w:pPr>
        <w:pStyle w:val="Style6"/>
        <w:numPr>
          <w:ilvl w:val="0"/>
          <w:numId w:val="35"/>
        </w:numPr>
        <w:framePr w:w="7190" w:h="10077" w:hRule="exact" w:wrap="none" w:vAnchor="page" w:hAnchor="page" w:x="779" w:y="1155"/>
        <w:tabs>
          <w:tab w:leader="none" w:pos="763" w:val="left"/>
        </w:tabs>
        <w:widowControl w:val="0"/>
        <w:keepNext w:val="0"/>
        <w:keepLines w:val="0"/>
        <w:shd w:val="clear" w:color="auto" w:fill="auto"/>
        <w:bidi w:val="0"/>
        <w:jc w:val="both"/>
        <w:spacing w:before="0" w:after="0" w:line="185" w:lineRule="exact"/>
        <w:ind w:left="340" w:right="0" w:firstLine="0"/>
      </w:pPr>
      <w:r>
        <w:rPr>
          <w:lang w:val="pl-PL" w:eastAsia="pl-PL" w:bidi="pl-PL"/>
          <w:w w:val="100"/>
          <w:spacing w:val="0"/>
          <w:color w:val="000000"/>
          <w:position w:val="0"/>
        </w:rPr>
        <w:t>Kręcę już chyba od godziny, wreszcie jesteś.</w:t>
      </w:r>
    </w:p>
    <w:p>
      <w:pPr>
        <w:pStyle w:val="Style6"/>
        <w:numPr>
          <w:ilvl w:val="0"/>
          <w:numId w:val="35"/>
        </w:numPr>
        <w:framePr w:w="7190" w:h="10077" w:hRule="exact" w:wrap="none" w:vAnchor="page" w:hAnchor="page" w:x="779" w:y="1155"/>
        <w:tabs>
          <w:tab w:leader="none" w:pos="763" w:val="left"/>
        </w:tabs>
        <w:widowControl w:val="0"/>
        <w:keepNext w:val="0"/>
        <w:keepLines w:val="0"/>
        <w:shd w:val="clear" w:color="auto" w:fill="auto"/>
        <w:bidi w:val="0"/>
        <w:jc w:val="both"/>
        <w:spacing w:before="0" w:after="0" w:line="185" w:lineRule="exact"/>
        <w:ind w:left="340" w:right="0" w:firstLine="0"/>
      </w:pPr>
      <w:r>
        <w:rPr>
          <w:lang w:val="pl-PL" w:eastAsia="pl-PL" w:bidi="pl-PL"/>
          <w:w w:val="100"/>
          <w:spacing w:val="0"/>
          <w:color w:val="000000"/>
          <w:position w:val="0"/>
        </w:rPr>
        <w:t>Wykręć mi Dankę z tamtego aparatu.</w:t>
      </w:r>
    </w:p>
    <w:p>
      <w:pPr>
        <w:pStyle w:val="Style6"/>
        <w:numPr>
          <w:ilvl w:val="0"/>
          <w:numId w:val="35"/>
        </w:numPr>
        <w:framePr w:w="7190" w:h="10077" w:hRule="exact" w:wrap="none" w:vAnchor="page" w:hAnchor="page" w:x="779" w:y="1155"/>
        <w:tabs>
          <w:tab w:leader="none" w:pos="763" w:val="left"/>
        </w:tabs>
        <w:widowControl w:val="0"/>
        <w:keepNext w:val="0"/>
        <w:keepLines w:val="0"/>
        <w:shd w:val="clear" w:color="auto" w:fill="auto"/>
        <w:bidi w:val="0"/>
        <w:jc w:val="both"/>
        <w:spacing w:before="0" w:after="0" w:line="185" w:lineRule="exact"/>
        <w:ind w:left="340" w:right="0" w:firstLine="0"/>
      </w:pPr>
      <w:r>
        <w:rPr>
          <w:lang w:val="pl-PL" w:eastAsia="pl-PL" w:bidi="pl-PL"/>
          <w:w w:val="100"/>
          <w:spacing w:val="0"/>
          <w:color w:val="000000"/>
          <w:position w:val="0"/>
        </w:rPr>
        <w:t>Wykręcam do ciebie od samego rana, gdzie ty łazisz?</w:t>
      </w:r>
    </w:p>
    <w:p>
      <w:pPr>
        <w:pStyle w:val="Style6"/>
        <w:numPr>
          <w:ilvl w:val="0"/>
          <w:numId w:val="35"/>
        </w:numPr>
        <w:framePr w:w="7190" w:h="10077" w:hRule="exact" w:wrap="none" w:vAnchor="page" w:hAnchor="page" w:x="779" w:y="1155"/>
        <w:tabs>
          <w:tab w:leader="none" w:pos="763" w:val="left"/>
        </w:tabs>
        <w:widowControl w:val="0"/>
        <w:keepNext w:val="0"/>
        <w:keepLines w:val="0"/>
        <w:shd w:val="clear" w:color="auto" w:fill="auto"/>
        <w:bidi w:val="0"/>
        <w:jc w:val="both"/>
        <w:spacing w:before="0" w:after="0" w:line="185" w:lineRule="exact"/>
        <w:ind w:left="340" w:right="0" w:firstLine="0"/>
      </w:pPr>
      <w:r>
        <w:rPr>
          <w:lang w:val="pl-PL" w:eastAsia="pl-PL" w:bidi="pl-PL"/>
          <w:w w:val="100"/>
          <w:spacing w:val="0"/>
          <w:color w:val="000000"/>
          <w:position w:val="0"/>
        </w:rPr>
        <w:t>Przekręcę do ciebie, jak już się czegoś dowiem.</w:t>
      </w:r>
    </w:p>
    <w:p>
      <w:pPr>
        <w:pStyle w:val="Style6"/>
        <w:numPr>
          <w:ilvl w:val="0"/>
          <w:numId w:val="35"/>
        </w:numPr>
        <w:framePr w:w="7190" w:h="10077" w:hRule="exact" w:wrap="none" w:vAnchor="page" w:hAnchor="page" w:x="779" w:y="1155"/>
        <w:tabs>
          <w:tab w:leader="none" w:pos="763" w:val="left"/>
        </w:tabs>
        <w:widowControl w:val="0"/>
        <w:keepNext w:val="0"/>
        <w:keepLines w:val="0"/>
        <w:shd w:val="clear" w:color="auto" w:fill="auto"/>
        <w:bidi w:val="0"/>
        <w:jc w:val="both"/>
        <w:spacing w:before="0" w:after="0" w:line="185" w:lineRule="exact"/>
        <w:ind w:left="340" w:right="0" w:firstLine="0"/>
      </w:pPr>
      <w:r>
        <w:rPr>
          <w:lang w:val="pl-PL" w:eastAsia="pl-PL" w:bidi="pl-PL"/>
          <w:w w:val="100"/>
          <w:spacing w:val="0"/>
          <w:color w:val="000000"/>
          <w:position w:val="0"/>
        </w:rPr>
        <w:t>Przekręć do mnie do domu wieczorem, mam dużo klientów w sklepie.</w:t>
      </w:r>
    </w:p>
    <w:p>
      <w:pPr>
        <w:pStyle w:val="Style6"/>
        <w:numPr>
          <w:ilvl w:val="0"/>
          <w:numId w:val="35"/>
        </w:numPr>
        <w:framePr w:w="7190" w:h="10077" w:hRule="exact" w:wrap="none" w:vAnchor="page" w:hAnchor="page" w:x="779" w:y="1155"/>
        <w:tabs>
          <w:tab w:leader="none" w:pos="763" w:val="left"/>
        </w:tabs>
        <w:widowControl w:val="0"/>
        <w:keepNext w:val="0"/>
        <w:keepLines w:val="0"/>
        <w:shd w:val="clear" w:color="auto" w:fill="auto"/>
        <w:bidi w:val="0"/>
        <w:jc w:val="both"/>
        <w:spacing w:before="0" w:after="0" w:line="185" w:lineRule="exact"/>
        <w:ind w:left="340" w:right="0" w:firstLine="0"/>
      </w:pPr>
      <w:r>
        <w:rPr>
          <w:lang w:val="pl-PL" w:eastAsia="pl-PL" w:bidi="pl-PL"/>
          <w:w w:val="100"/>
          <w:spacing w:val="0"/>
          <w:color w:val="000000"/>
          <w:position w:val="0"/>
        </w:rPr>
        <w:t>Odłóż słuchawkę, przekręcę do ciebie z drugiego aparatu, zaczekaj chwilę.</w:t>
      </w:r>
    </w:p>
    <w:p>
      <w:pPr>
        <w:pStyle w:val="Style6"/>
        <w:numPr>
          <w:ilvl w:val="0"/>
          <w:numId w:val="35"/>
        </w:numPr>
        <w:framePr w:w="7190" w:h="10077" w:hRule="exact" w:wrap="none" w:vAnchor="page" w:hAnchor="page" w:x="779" w:y="1155"/>
        <w:tabs>
          <w:tab w:leader="none" w:pos="763" w:val="left"/>
        </w:tabs>
        <w:widowControl w:val="0"/>
        <w:keepNext w:val="0"/>
        <w:keepLines w:val="0"/>
        <w:shd w:val="clear" w:color="auto" w:fill="auto"/>
        <w:bidi w:val="0"/>
        <w:jc w:val="both"/>
        <w:spacing w:before="0" w:after="24" w:line="185" w:lineRule="exact"/>
        <w:ind w:left="340" w:right="0" w:firstLine="0"/>
      </w:pPr>
      <w:r>
        <w:rPr>
          <w:lang w:val="pl-PL" w:eastAsia="pl-PL" w:bidi="pl-PL"/>
          <w:w w:val="100"/>
          <w:spacing w:val="0"/>
          <w:color w:val="000000"/>
          <w:position w:val="0"/>
        </w:rPr>
        <w:t>Przekręcę jeszcze raz, słabo cię słyszę.</w:t>
      </w:r>
    </w:p>
    <w:p>
      <w:pPr>
        <w:pStyle w:val="Style8"/>
        <w:framePr w:w="7190" w:h="10077" w:hRule="exact" w:wrap="none" w:vAnchor="page" w:hAnchor="page" w:x="779" w:y="1155"/>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Spośród cytowanych przeze mnie słowników współczesnego języka pol</w:t>
        <w:softHyphen/>
        <w:t xml:space="preserve">skiego tylko najnowszy SPPAnus zamieszcza w interesującym nas znaczeniu predykat </w:t>
      </w:r>
      <w:r>
        <w:rPr>
          <w:rStyle w:val="CharStyle94"/>
        </w:rPr>
        <w:t>przekręcić.</w:t>
      </w:r>
      <w:r>
        <w:rPr>
          <w:lang w:val="pl-PL" w:eastAsia="pl-PL" w:bidi="pl-PL"/>
          <w:w w:val="100"/>
          <w:spacing w:val="0"/>
          <w:color w:val="000000"/>
          <w:position w:val="0"/>
        </w:rPr>
        <w:t xml:space="preserve"> Materiał językowy zgromadzony przeze mnie świadczy więc o szerzeniu się w potocznym języku rozmów telefonicznych wymienio</w:t>
        <w:softHyphen/>
        <w:t xml:space="preserve">nych czasowników, a zwłaszcza derywatów </w:t>
      </w:r>
      <w:r>
        <w:rPr>
          <w:rStyle w:val="CharStyle94"/>
        </w:rPr>
        <w:t>przedzwonić</w:t>
      </w:r>
      <w:r>
        <w:rPr>
          <w:lang w:val="pl-PL" w:eastAsia="pl-PL" w:bidi="pl-PL"/>
          <w:w w:val="100"/>
          <w:spacing w:val="0"/>
          <w:color w:val="000000"/>
          <w:position w:val="0"/>
        </w:rPr>
        <w:t xml:space="preserve"> i </w:t>
      </w:r>
      <w:r>
        <w:rPr>
          <w:rStyle w:val="CharStyle94"/>
        </w:rPr>
        <w:t>przekręcić.</w:t>
      </w:r>
    </w:p>
    <w:p>
      <w:pPr>
        <w:pStyle w:val="Style8"/>
        <w:numPr>
          <w:ilvl w:val="0"/>
          <w:numId w:val="37"/>
        </w:numPr>
        <w:framePr w:w="7190" w:h="10077" w:hRule="exact" w:wrap="none" w:vAnchor="page" w:hAnchor="page" w:x="779" w:y="1155"/>
        <w:tabs>
          <w:tab w:leader="none" w:pos="884" w:val="left"/>
        </w:tabs>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Niewątpliwą innowacją językową, nie notowaną jeszcze przez słowniki, która wymaga ocen i rozstrzygnięć normatywnych, jest coraz częstszy, głównie w urzędniczym języku potocznym, zwrot </w:t>
      </w:r>
      <w:r>
        <w:rPr>
          <w:rStyle w:val="CharStyle94"/>
        </w:rPr>
        <w:t>wykonać tele</w:t>
        <w:softHyphen/>
        <w:t>fon w znaczeniu</w:t>
      </w:r>
      <w:r>
        <w:rPr>
          <w:lang w:val="pl-PL" w:eastAsia="pl-PL" w:bidi="pl-PL"/>
          <w:w w:val="100"/>
          <w:spacing w:val="0"/>
          <w:color w:val="000000"/>
          <w:position w:val="0"/>
        </w:rPr>
        <w:t xml:space="preserve"> 'zatelefonować’. Oto przykłady:</w:t>
      </w:r>
    </w:p>
    <w:p>
      <w:pPr>
        <w:pStyle w:val="Style6"/>
        <w:numPr>
          <w:ilvl w:val="0"/>
          <w:numId w:val="35"/>
        </w:numPr>
        <w:framePr w:w="7190" w:h="10077" w:hRule="exact" w:wrap="none" w:vAnchor="page" w:hAnchor="page" w:x="779" w:y="1155"/>
        <w:tabs>
          <w:tab w:leader="none" w:pos="763" w:val="left"/>
        </w:tabs>
        <w:widowControl w:val="0"/>
        <w:keepNext w:val="0"/>
        <w:keepLines w:val="0"/>
        <w:shd w:val="clear" w:color="auto" w:fill="auto"/>
        <w:bidi w:val="0"/>
        <w:jc w:val="both"/>
        <w:spacing w:before="0" w:after="0" w:line="185" w:lineRule="exact"/>
        <w:ind w:left="340" w:right="0" w:firstLine="0"/>
      </w:pPr>
      <w:r>
        <w:rPr>
          <w:lang w:val="pl-PL" w:eastAsia="pl-PL" w:bidi="pl-PL"/>
          <w:w w:val="100"/>
          <w:spacing w:val="0"/>
          <w:color w:val="000000"/>
          <w:position w:val="0"/>
        </w:rPr>
        <w:t>Wykonam jeszcze kilka telefonów i przekręcę do ciebie.</w:t>
      </w:r>
    </w:p>
    <w:p>
      <w:pPr>
        <w:pStyle w:val="Style6"/>
        <w:numPr>
          <w:ilvl w:val="0"/>
          <w:numId w:val="35"/>
        </w:numPr>
        <w:framePr w:w="7190" w:h="10077" w:hRule="exact" w:wrap="none" w:vAnchor="page" w:hAnchor="page" w:x="779" w:y="1155"/>
        <w:tabs>
          <w:tab w:leader="none" w:pos="763" w:val="left"/>
        </w:tabs>
        <w:widowControl w:val="0"/>
        <w:keepNext w:val="0"/>
        <w:keepLines w:val="0"/>
        <w:shd w:val="clear" w:color="auto" w:fill="auto"/>
        <w:bidi w:val="0"/>
        <w:jc w:val="both"/>
        <w:spacing w:before="0" w:after="0" w:line="185" w:lineRule="exact"/>
        <w:ind w:left="340" w:right="0" w:firstLine="0"/>
      </w:pPr>
      <w:r>
        <w:rPr>
          <w:lang w:val="pl-PL" w:eastAsia="pl-PL" w:bidi="pl-PL"/>
          <w:w w:val="100"/>
          <w:spacing w:val="0"/>
          <w:color w:val="000000"/>
          <w:position w:val="0"/>
        </w:rPr>
        <w:t>Wykonaj telefon do prezesa i umów mnie na jutro.</w:t>
      </w:r>
    </w:p>
    <w:p>
      <w:pPr>
        <w:pStyle w:val="Style6"/>
        <w:numPr>
          <w:ilvl w:val="0"/>
          <w:numId w:val="35"/>
        </w:numPr>
        <w:framePr w:w="7190" w:h="10077" w:hRule="exact" w:wrap="none" w:vAnchor="page" w:hAnchor="page" w:x="779" w:y="1155"/>
        <w:tabs>
          <w:tab w:leader="none" w:pos="763" w:val="left"/>
        </w:tabs>
        <w:widowControl w:val="0"/>
        <w:keepNext w:val="0"/>
        <w:keepLines w:val="0"/>
        <w:shd w:val="clear" w:color="auto" w:fill="auto"/>
        <w:bidi w:val="0"/>
        <w:jc w:val="both"/>
        <w:spacing w:before="0" w:after="0" w:line="185" w:lineRule="exact"/>
        <w:ind w:left="340" w:right="0" w:firstLine="0"/>
      </w:pPr>
      <w:r>
        <w:rPr>
          <w:lang w:val="pl-PL" w:eastAsia="pl-PL" w:bidi="pl-PL"/>
          <w:w w:val="100"/>
          <w:spacing w:val="0"/>
          <w:color w:val="000000"/>
          <w:position w:val="0"/>
        </w:rPr>
        <w:t xml:space="preserve">Wykonałam telefon do pani X, tak jak pan sobie </w:t>
      </w:r>
      <w:r>
        <w:rPr>
          <w:rStyle w:val="CharStyle100"/>
          <w:b/>
          <w:bCs/>
        </w:rPr>
        <w:t>życzył.</w:t>
      </w:r>
    </w:p>
    <w:p>
      <w:pPr>
        <w:pStyle w:val="Style6"/>
        <w:numPr>
          <w:ilvl w:val="0"/>
          <w:numId w:val="35"/>
        </w:numPr>
        <w:framePr w:w="7190" w:h="10077" w:hRule="exact" w:wrap="none" w:vAnchor="page" w:hAnchor="page" w:x="779" w:y="1155"/>
        <w:tabs>
          <w:tab w:leader="none" w:pos="763" w:val="left"/>
        </w:tabs>
        <w:widowControl w:val="0"/>
        <w:keepNext w:val="0"/>
        <w:keepLines w:val="0"/>
        <w:shd w:val="clear" w:color="auto" w:fill="auto"/>
        <w:bidi w:val="0"/>
        <w:jc w:val="both"/>
        <w:spacing w:before="0" w:after="24" w:line="185" w:lineRule="exact"/>
        <w:ind w:left="340" w:right="0" w:firstLine="0"/>
      </w:pPr>
      <w:r>
        <w:rPr>
          <w:lang w:val="pl-PL" w:eastAsia="pl-PL" w:bidi="pl-PL"/>
          <w:w w:val="100"/>
          <w:spacing w:val="0"/>
          <w:color w:val="000000"/>
          <w:position w:val="0"/>
        </w:rPr>
        <w:t>Chciałam koniecznie wykonać do nich ten telefon, ale cały czas był sygnał zajętości.</w:t>
      </w:r>
    </w:p>
    <w:p>
      <w:pPr>
        <w:pStyle w:val="Style8"/>
        <w:framePr w:w="7190" w:h="10077" w:hRule="exact" w:wrap="none" w:vAnchor="page" w:hAnchor="page" w:x="779" w:y="1155"/>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Zwrot ten nie spełnia przede wszystkim warunku jednoznaczności i sensowności, a także skrótowości i ekonomiczności języka, jest więc funk</w:t>
        <w:softHyphen/>
        <w:t>cjonalnie nieuzasadniony. Cechuje go przy tym oficjalność i sztuczność, nadmiernie bowiem rozbudowuje wypowiedź i czyni ją rozwlekłą, nie wno</w:t>
        <w:softHyphen/>
        <w:t xml:space="preserve">sząc żadnych dodatkowych treści. Zwrot </w:t>
      </w:r>
      <w:r>
        <w:rPr>
          <w:rStyle w:val="CharStyle94"/>
        </w:rPr>
        <w:t>wykonać telefon</w:t>
      </w:r>
      <w:r>
        <w:rPr>
          <w:lang w:val="pl-PL" w:eastAsia="pl-PL" w:bidi="pl-PL"/>
          <w:w w:val="100"/>
          <w:spacing w:val="0"/>
          <w:color w:val="000000"/>
          <w:position w:val="0"/>
        </w:rPr>
        <w:t xml:space="preserve"> jest przejawem tendencji do zastępowania we współczesnej polszczyźnie czasowników (tak</w:t>
        <w:softHyphen/>
        <w:t xml:space="preserve">że innych części mowy) połączeniami dwuwyrazowymi, tzw. multiwerbizmami, czyli strukturami analitycznymi, typu </w:t>
      </w:r>
      <w:r>
        <w:rPr>
          <w:rStyle w:val="CharStyle94"/>
        </w:rPr>
        <w:t>prowadzić badania</w:t>
      </w:r>
      <w:r>
        <w:rPr>
          <w:lang w:val="pl-PL" w:eastAsia="pl-PL" w:bidi="pl-PL"/>
          <w:w w:val="100"/>
          <w:spacing w:val="0"/>
          <w:color w:val="000000"/>
          <w:position w:val="0"/>
        </w:rPr>
        <w:t xml:space="preserve"> zamiast </w:t>
      </w:r>
      <w:r>
        <w:rPr>
          <w:rStyle w:val="CharStyle94"/>
        </w:rPr>
        <w:t>badać</w:t>
      </w:r>
      <w:r>
        <w:rPr>
          <w:lang w:val="pl-PL" w:eastAsia="pl-PL" w:bidi="pl-PL"/>
          <w:w w:val="100"/>
          <w:spacing w:val="0"/>
          <w:color w:val="000000"/>
          <w:position w:val="0"/>
        </w:rPr>
        <w:t xml:space="preserve">, </w:t>
      </w:r>
      <w:r>
        <w:rPr>
          <w:rStyle w:val="CharStyle94"/>
        </w:rPr>
        <w:t>dokonać podsumowania</w:t>
      </w:r>
      <w:r>
        <w:rPr>
          <w:lang w:val="pl-PL" w:eastAsia="pl-PL" w:bidi="pl-PL"/>
          <w:w w:val="100"/>
          <w:spacing w:val="0"/>
          <w:color w:val="000000"/>
          <w:position w:val="0"/>
        </w:rPr>
        <w:t xml:space="preserve"> zamiast </w:t>
      </w:r>
      <w:r>
        <w:rPr>
          <w:rStyle w:val="CharStyle94"/>
        </w:rPr>
        <w:t>podsumować</w:t>
      </w:r>
      <w:r>
        <w:rPr>
          <w:lang w:val="pl-PL" w:eastAsia="pl-PL" w:bidi="pl-PL"/>
          <w:w w:val="100"/>
          <w:spacing w:val="0"/>
          <w:color w:val="000000"/>
          <w:position w:val="0"/>
        </w:rPr>
        <w:t xml:space="preserve">, </w:t>
      </w:r>
      <w:r>
        <w:rPr>
          <w:rStyle w:val="CharStyle94"/>
        </w:rPr>
        <w:t>wykonać skok</w:t>
      </w:r>
      <w:r>
        <w:rPr>
          <w:lang w:val="pl-PL" w:eastAsia="pl-PL" w:bidi="pl-PL"/>
          <w:w w:val="100"/>
          <w:spacing w:val="0"/>
          <w:color w:val="000000"/>
          <w:position w:val="0"/>
        </w:rPr>
        <w:t xml:space="preserve"> za</w:t>
        <w:softHyphen/>
        <w:t xml:space="preserve">miast </w:t>
      </w:r>
      <w:r>
        <w:rPr>
          <w:rStyle w:val="CharStyle94"/>
        </w:rPr>
        <w:t>skoczyć</w:t>
      </w:r>
      <w:r>
        <w:rPr>
          <w:lang w:val="pl-PL" w:eastAsia="pl-PL" w:bidi="pl-PL"/>
          <w:w w:val="100"/>
          <w:spacing w:val="0"/>
          <w:color w:val="000000"/>
          <w:position w:val="0"/>
        </w:rPr>
        <w:t xml:space="preserve"> i </w:t>
      </w:r>
      <w:r>
        <w:rPr>
          <w:rStyle w:val="CharStyle94"/>
        </w:rPr>
        <w:t>wykonać telefon</w:t>
      </w:r>
      <w:r>
        <w:rPr>
          <w:lang w:val="pl-PL" w:eastAsia="pl-PL" w:bidi="pl-PL"/>
          <w:w w:val="100"/>
          <w:spacing w:val="0"/>
          <w:color w:val="000000"/>
          <w:position w:val="0"/>
        </w:rPr>
        <w:t xml:space="preserve"> zamiast </w:t>
      </w:r>
      <w:r>
        <w:rPr>
          <w:rStyle w:val="CharStyle94"/>
        </w:rPr>
        <w:t>zatelefonować*.</w:t>
      </w:r>
      <w:r>
        <w:rPr>
          <w:lang w:val="pl-PL" w:eastAsia="pl-PL" w:bidi="pl-PL"/>
          <w:w w:val="100"/>
          <w:spacing w:val="0"/>
          <w:color w:val="000000"/>
          <w:position w:val="0"/>
        </w:rPr>
        <w:t xml:space="preserve"> Omawiana kon</w:t>
        <w:softHyphen/>
        <w:t xml:space="preserve">strukcja jest nieudana, narusza zasady łączliwości wyrazów, wynikające z właściwości znaczeniowych elementów, które tę konstrukcję tworzą. Nie znajduję więc żadnych argumentów — ani językowych, ani funkcjonalnych, </w:t>
      </w:r>
      <w:r>
        <w:rPr>
          <w:lang w:val="pl-PL" w:eastAsia="pl-PL" w:bidi="pl-PL"/>
          <w:vertAlign w:val="superscript"/>
          <w:w w:val="100"/>
          <w:spacing w:val="0"/>
          <w:color w:val="000000"/>
          <w:position w:val="0"/>
        </w:rPr>
        <w:t>8</w:t>
      </w:r>
    </w:p>
    <w:p>
      <w:pPr>
        <w:pStyle w:val="Style97"/>
        <w:framePr w:w="7133" w:h="444" w:hRule="exact" w:wrap="none" w:vAnchor="page" w:hAnchor="page" w:x="789" w:y="11570"/>
        <w:tabs>
          <w:tab w:leader="none" w:pos="456" w:val="left"/>
        </w:tabs>
        <w:widowControl w:val="0"/>
        <w:keepNext w:val="0"/>
        <w:keepLines w:val="0"/>
        <w:shd w:val="clear" w:color="auto" w:fill="auto"/>
        <w:bidi w:val="0"/>
        <w:jc w:val="left"/>
        <w:spacing w:before="0" w:after="0" w:line="204" w:lineRule="exact"/>
        <w:ind w:left="0" w:right="0" w:firstLine="38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Por. D. Buttler, H. Kurkowska, H. Satkiewicz, </w:t>
      </w:r>
      <w:r>
        <w:rPr>
          <w:rStyle w:val="CharStyle99"/>
        </w:rPr>
        <w:t>Kultura języka polskiego</w:t>
      </w:r>
      <w:r>
        <w:rPr>
          <w:lang w:val="pl-PL" w:eastAsia="pl-PL" w:bidi="pl-PL"/>
          <w:w w:val="100"/>
          <w:spacing w:val="0"/>
          <w:color w:val="000000"/>
          <w:position w:val="0"/>
        </w:rPr>
        <w:t>, t. II, Warszawa 1982, s. 58-69.</w:t>
      </w:r>
    </w:p>
    <w:p>
      <w:pPr>
        <w:widowControl w:val="0"/>
        <w:rPr>
          <w:sz w:val="2"/>
          <w:szCs w:val="2"/>
        </w:rPr>
        <w:sectPr>
          <w:footnotePr>
            <w:pos w:val="pageBottom"/>
            <w:numFmt w:val="decimal"/>
            <w:numRestart w:val="continuous"/>
          </w:footnotePr>
          <w:pgSz w:w="8662" w:h="12804"/>
          <w:pgMar w:top="360" w:left="360" w:right="360" w:bottom="360" w:header="0" w:footer="3" w:gutter="0"/>
          <w:rtlGutter w:val="0"/>
          <w:cols w:space="720"/>
          <w:noEndnote/>
          <w:docGrid w:linePitch="360"/>
        </w:sectPr>
      </w:pPr>
    </w:p>
    <w:p>
      <w:pPr>
        <w:pStyle w:val="Style29"/>
        <w:framePr w:wrap="none" w:vAnchor="page" w:hAnchor="page" w:x="820" w:y="734"/>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36</w:t>
      </w:r>
    </w:p>
    <w:p>
      <w:pPr>
        <w:pStyle w:val="Style29"/>
        <w:framePr w:wrap="none" w:vAnchor="page" w:hAnchor="page" w:x="3513" w:y="700"/>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JANINA GARDZIŃSKA</w:t>
      </w:r>
    </w:p>
    <w:p>
      <w:pPr>
        <w:pStyle w:val="Style8"/>
        <w:framePr w:w="7186" w:h="10838" w:hRule="exact" w:wrap="none" w:vAnchor="page" w:hAnchor="page" w:x="782" w:y="1152"/>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ani tym bardziej estetycznych, które przemawiałyby na korzyść omawiane</w:t>
        <w:softHyphen/>
        <w:t xml:space="preserve">go połączenia wyrazowego. Zwrot </w:t>
      </w:r>
      <w:r>
        <w:rPr>
          <w:rStyle w:val="CharStyle94"/>
        </w:rPr>
        <w:t>wykonać telefon</w:t>
      </w:r>
      <w:r>
        <w:rPr>
          <w:lang w:val="pl-PL" w:eastAsia="pl-PL" w:bidi="pl-PL"/>
          <w:w w:val="100"/>
          <w:spacing w:val="0"/>
          <w:color w:val="000000"/>
          <w:position w:val="0"/>
        </w:rPr>
        <w:t xml:space="preserve"> jest zatem we wszystkich odmianach polszczyzny nieuzasadniony, tym samym zbędny i należy go wobec tego eliminować z wypowiedzi. Ma on wprawdzie — na razie — zasięg ograniczony socjolingwistycznie, powstał bowiem w środowisku urzędni</w:t>
        <w:softHyphen/>
        <w:t>czym i tu jest najczęstszy, ale rozpowszechnia się i przenika do potocznego języka mówionego, tak jak wiele innych struktur językowych, które mają swoje źródło w zuniformizowanym żargonie urzędników.</w:t>
      </w:r>
    </w:p>
    <w:p>
      <w:pPr>
        <w:pStyle w:val="Style8"/>
        <w:numPr>
          <w:ilvl w:val="0"/>
          <w:numId w:val="37"/>
        </w:numPr>
        <w:framePr w:w="7186" w:h="10838" w:hRule="exact" w:wrap="none" w:vAnchor="page" w:hAnchor="page" w:x="782" w:y="1152"/>
        <w:tabs>
          <w:tab w:leader="none" w:pos="879" w:val="left"/>
        </w:tabs>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Najnowsze wynalazki w dziedzinie telefonii, w tym także nowe roz</w:t>
        <w:softHyphen/>
        <w:t>wiązania konstrukcyjne samych aparatów telefonicznych, powodują nie tylko konieczność tworzenia nowych terminów fachowych, ale wpływają także na powstawanie w polszczyźnie potocznej nowych wyrazów lub na przejmowanie przez wyrazy obecne już w języku nowych funkcji znaczenio</w:t>
        <w:softHyphen/>
        <w:t>wych. Pojawienie się telefonii komórkowej oraz nowych aparatów telefo</w:t>
        <w:softHyphen/>
        <w:t>nicznych o innym niż dotychczas mechanizmie, służącym do wybierania numerów, spowodowało stopniowe wprowadzenie do języka nowych połą</w:t>
        <w:softHyphen/>
        <w:t xml:space="preserve">czeń wyrazowych. Tak więc poza nazwą analityczną </w:t>
      </w:r>
      <w:r>
        <w:rPr>
          <w:rStyle w:val="CharStyle94"/>
        </w:rPr>
        <w:t xml:space="preserve">telefon komórkowy </w:t>
      </w:r>
      <w:r>
        <w:rPr>
          <w:lang w:val="pl-PL" w:eastAsia="pl-PL" w:bidi="pl-PL"/>
          <w:w w:val="100"/>
          <w:spacing w:val="0"/>
          <w:color w:val="000000"/>
          <w:position w:val="0"/>
        </w:rPr>
        <w:t xml:space="preserve">używana jest potocznie nazwa </w:t>
      </w:r>
      <w:r>
        <w:rPr>
          <w:rStyle w:val="CharStyle94"/>
        </w:rPr>
        <w:t>komórka</w:t>
      </w:r>
      <w:r>
        <w:rPr>
          <w:lang w:val="pl-PL" w:eastAsia="pl-PL" w:bidi="pl-PL"/>
          <w:w w:val="100"/>
          <w:spacing w:val="0"/>
          <w:color w:val="000000"/>
          <w:position w:val="0"/>
        </w:rPr>
        <w:t xml:space="preserve"> i stąd zwroty: </w:t>
      </w:r>
      <w:r>
        <w:rPr>
          <w:rStyle w:val="CharStyle94"/>
        </w:rPr>
        <w:t>zadzwonić na komór</w:t>
        <w:softHyphen/>
        <w:t>kę</w:t>
      </w:r>
      <w:r>
        <w:rPr>
          <w:lang w:val="pl-PL" w:eastAsia="pl-PL" w:bidi="pl-PL"/>
          <w:w w:val="100"/>
          <w:spacing w:val="0"/>
          <w:color w:val="000000"/>
          <w:position w:val="0"/>
        </w:rPr>
        <w:t xml:space="preserve"> lub </w:t>
      </w:r>
      <w:r>
        <w:rPr>
          <w:rStyle w:val="CharStyle94"/>
        </w:rPr>
        <w:t>dzwonić z komórki.</w:t>
      </w:r>
      <w:r>
        <w:rPr>
          <w:lang w:val="pl-PL" w:eastAsia="pl-PL" w:bidi="pl-PL"/>
          <w:w w:val="100"/>
          <w:spacing w:val="0"/>
          <w:color w:val="000000"/>
          <w:position w:val="0"/>
        </w:rPr>
        <w:t xml:space="preserve"> Dodajmy, że wyraz </w:t>
      </w:r>
      <w:r>
        <w:rPr>
          <w:rStyle w:val="CharStyle94"/>
        </w:rPr>
        <w:t>komórka,</w:t>
      </w:r>
      <w:r>
        <w:rPr>
          <w:lang w:val="pl-PL" w:eastAsia="pl-PL" w:bidi="pl-PL"/>
          <w:w w:val="100"/>
          <w:spacing w:val="0"/>
          <w:color w:val="000000"/>
          <w:position w:val="0"/>
        </w:rPr>
        <w:t xml:space="preserve"> używany w języku polskim w innych funkcjach znaczeniowych niż ta, o której mowa, wystę</w:t>
        <w:softHyphen/>
        <w:t xml:space="preserve">puje tu jako przejaw tendencji do skrótowości i ekonomiczności języka, wyrażającej się w procesie uniwerbizacji (tak jak np. </w:t>
      </w:r>
      <w:r>
        <w:rPr>
          <w:rStyle w:val="CharStyle94"/>
        </w:rPr>
        <w:t>szkoła podstawowa</w:t>
      </w:r>
      <w:r>
        <w:rPr>
          <w:lang w:val="pl-PL" w:eastAsia="pl-PL" w:bidi="pl-PL"/>
          <w:w w:val="100"/>
          <w:spacing w:val="0"/>
          <w:color w:val="000000"/>
          <w:position w:val="0"/>
        </w:rPr>
        <w:t xml:space="preserve"> — </w:t>
      </w:r>
      <w:r>
        <w:rPr>
          <w:rStyle w:val="CharStyle94"/>
        </w:rPr>
        <w:t>podstawówka</w:t>
      </w:r>
      <w:r>
        <w:rPr>
          <w:lang w:val="pl-PL" w:eastAsia="pl-PL" w:bidi="pl-PL"/>
          <w:w w:val="100"/>
          <w:spacing w:val="0"/>
          <w:color w:val="000000"/>
          <w:position w:val="0"/>
        </w:rPr>
        <w:t xml:space="preserve">, </w:t>
      </w:r>
      <w:r>
        <w:rPr>
          <w:rStyle w:val="CharStyle94"/>
        </w:rPr>
        <w:t>statek parowy</w:t>
      </w:r>
      <w:r>
        <w:rPr>
          <w:lang w:val="pl-PL" w:eastAsia="pl-PL" w:bidi="pl-PL"/>
          <w:w w:val="100"/>
          <w:spacing w:val="0"/>
          <w:color w:val="000000"/>
          <w:position w:val="0"/>
        </w:rPr>
        <w:t xml:space="preserve"> — </w:t>
      </w:r>
      <w:r>
        <w:rPr>
          <w:rStyle w:val="CharStyle94"/>
        </w:rPr>
        <w:t>parowiec</w:t>
      </w:r>
      <w:r>
        <w:rPr>
          <w:lang w:val="pl-PL" w:eastAsia="pl-PL" w:bidi="pl-PL"/>
          <w:w w:val="100"/>
          <w:spacing w:val="0"/>
          <w:color w:val="000000"/>
          <w:position w:val="0"/>
        </w:rPr>
        <w:t>), ale jest innowacją nieudaną. Jeśli już mielibyśmy taką uniwerbizowaną konstrukcję tworzyć, to zgodnie z modelem konstrukcyjnym istniejącym w polskim systemie słowotwór</w:t>
        <w:softHyphen/>
        <w:t xml:space="preserve">czym byłby to raczej </w:t>
      </w:r>
      <w:r>
        <w:rPr>
          <w:rStyle w:val="CharStyle94"/>
        </w:rPr>
        <w:t>komórkowiec</w:t>
      </w:r>
      <w:r>
        <w:rPr>
          <w:lang w:val="pl-PL" w:eastAsia="pl-PL" w:bidi="pl-PL"/>
          <w:w w:val="100"/>
          <w:spacing w:val="0"/>
          <w:color w:val="000000"/>
          <w:position w:val="0"/>
        </w:rPr>
        <w:t xml:space="preserve">, a nie </w:t>
      </w:r>
      <w:r>
        <w:rPr>
          <w:rStyle w:val="CharStyle94"/>
        </w:rPr>
        <w:t>komórka.</w:t>
      </w:r>
      <w:r>
        <w:rPr>
          <w:lang w:val="pl-PL" w:eastAsia="pl-PL" w:bidi="pl-PL"/>
          <w:w w:val="100"/>
          <w:spacing w:val="0"/>
          <w:color w:val="000000"/>
          <w:position w:val="0"/>
        </w:rPr>
        <w:t xml:space="preserve"> Nie ta jednak kwestia językowa jest przedmiotem naszych tu rozważań. W przytoczonych zwro</w:t>
        <w:softHyphen/>
        <w:t xml:space="preserve">tach wymiennoczłonowych: </w:t>
      </w:r>
      <w:r>
        <w:rPr>
          <w:rStyle w:val="CharStyle94"/>
        </w:rPr>
        <w:t>zadzwonić na komórkę</w:t>
      </w:r>
      <w:r>
        <w:rPr>
          <w:lang w:val="pl-PL" w:eastAsia="pl-PL" w:bidi="pl-PL"/>
          <w:w w:val="100"/>
          <w:spacing w:val="0"/>
          <w:color w:val="000000"/>
          <w:position w:val="0"/>
        </w:rPr>
        <w:t xml:space="preserve"> i </w:t>
      </w:r>
      <w:r>
        <w:rPr>
          <w:rStyle w:val="CharStyle94"/>
        </w:rPr>
        <w:t xml:space="preserve">dzwonić z komórki </w:t>
      </w:r>
      <w:r>
        <w:rPr>
          <w:lang w:val="pl-PL" w:eastAsia="pl-PL" w:bidi="pl-PL"/>
          <w:w w:val="100"/>
          <w:spacing w:val="0"/>
          <w:color w:val="000000"/>
          <w:position w:val="0"/>
        </w:rPr>
        <w:t xml:space="preserve">czasownik </w:t>
      </w:r>
      <w:r>
        <w:rPr>
          <w:rStyle w:val="CharStyle94"/>
        </w:rPr>
        <w:t>dzwonić</w:t>
      </w:r>
      <w:r>
        <w:rPr>
          <w:lang w:val="pl-PL" w:eastAsia="pl-PL" w:bidi="pl-PL"/>
          <w:w w:val="100"/>
          <w:spacing w:val="0"/>
          <w:color w:val="000000"/>
          <w:position w:val="0"/>
        </w:rPr>
        <w:t xml:space="preserve"> lub </w:t>
      </w:r>
      <w:r>
        <w:rPr>
          <w:rStyle w:val="CharStyle94"/>
        </w:rPr>
        <w:t>zadzwonić</w:t>
      </w:r>
      <w:r>
        <w:rPr>
          <w:lang w:val="pl-PL" w:eastAsia="pl-PL" w:bidi="pl-PL"/>
          <w:w w:val="100"/>
          <w:spacing w:val="0"/>
          <w:color w:val="000000"/>
          <w:position w:val="0"/>
        </w:rPr>
        <w:t xml:space="preserve"> bywa zastępowany innym czasownikiem dźwiękonaśladowczym, który nawiązuje do samej techniki wybierania nu</w:t>
        <w:softHyphen/>
        <w:t xml:space="preserve">meru telefonu i stąd mamy </w:t>
      </w:r>
      <w:r>
        <w:rPr>
          <w:rStyle w:val="CharStyle94"/>
        </w:rPr>
        <w:t>przestukać na komórkę</w:t>
      </w:r>
      <w:r>
        <w:rPr>
          <w:lang w:val="pl-PL" w:eastAsia="pl-PL" w:bidi="pl-PL"/>
          <w:w w:val="100"/>
          <w:spacing w:val="0"/>
          <w:color w:val="000000"/>
          <w:position w:val="0"/>
        </w:rPr>
        <w:t xml:space="preserve"> oraz </w:t>
      </w:r>
      <w:r>
        <w:rPr>
          <w:rStyle w:val="CharStyle94"/>
        </w:rPr>
        <w:t>wystukać z komór</w:t>
        <w:softHyphen/>
        <w:t>ki.</w:t>
      </w:r>
      <w:r>
        <w:rPr>
          <w:lang w:val="pl-PL" w:eastAsia="pl-PL" w:bidi="pl-PL"/>
          <w:w w:val="100"/>
          <w:spacing w:val="0"/>
          <w:color w:val="000000"/>
          <w:position w:val="0"/>
        </w:rPr>
        <w:t xml:space="preserve"> Oto zanotowane przykłady w tekstach rozmów telefonicznych:</w:t>
      </w:r>
    </w:p>
    <w:p>
      <w:pPr>
        <w:pStyle w:val="Style6"/>
        <w:numPr>
          <w:ilvl w:val="0"/>
          <w:numId w:val="35"/>
        </w:numPr>
        <w:framePr w:w="7186" w:h="10838" w:hRule="exact" w:wrap="none" w:vAnchor="page" w:hAnchor="page" w:x="782" w:y="1152"/>
        <w:tabs>
          <w:tab w:leader="none" w:pos="745" w:val="left"/>
        </w:tabs>
        <w:widowControl w:val="0"/>
        <w:keepNext w:val="0"/>
        <w:keepLines w:val="0"/>
        <w:shd w:val="clear" w:color="auto" w:fill="auto"/>
        <w:bidi w:val="0"/>
        <w:jc w:val="both"/>
        <w:spacing w:before="0" w:after="0" w:line="185" w:lineRule="exact"/>
        <w:ind w:left="320" w:right="0" w:firstLine="0"/>
      </w:pPr>
      <w:r>
        <w:rPr>
          <w:lang w:val="pl-PL" w:eastAsia="pl-PL" w:bidi="pl-PL"/>
          <w:w w:val="100"/>
          <w:spacing w:val="0"/>
          <w:color w:val="000000"/>
          <w:position w:val="0"/>
        </w:rPr>
        <w:t>Przestukaj najlepiej na komórkę, będę na wsi.</w:t>
      </w:r>
    </w:p>
    <w:p>
      <w:pPr>
        <w:pStyle w:val="Style6"/>
        <w:numPr>
          <w:ilvl w:val="0"/>
          <w:numId w:val="35"/>
        </w:numPr>
        <w:framePr w:w="7186" w:h="10838" w:hRule="exact" w:wrap="none" w:vAnchor="page" w:hAnchor="page" w:x="782" w:y="1152"/>
        <w:tabs>
          <w:tab w:leader="none" w:pos="745" w:val="left"/>
        </w:tabs>
        <w:widowControl w:val="0"/>
        <w:keepNext w:val="0"/>
        <w:keepLines w:val="0"/>
        <w:shd w:val="clear" w:color="auto" w:fill="auto"/>
        <w:bidi w:val="0"/>
        <w:jc w:val="both"/>
        <w:spacing w:before="0" w:after="0" w:line="185" w:lineRule="exact"/>
        <w:ind w:left="320" w:right="0" w:firstLine="0"/>
      </w:pPr>
      <w:r>
        <w:rPr>
          <w:lang w:val="pl-PL" w:eastAsia="pl-PL" w:bidi="pl-PL"/>
          <w:w w:val="100"/>
          <w:spacing w:val="0"/>
          <w:color w:val="000000"/>
          <w:position w:val="0"/>
        </w:rPr>
        <w:t>To może przestukaj jutro na komórkę.</w:t>
      </w:r>
    </w:p>
    <w:p>
      <w:pPr>
        <w:pStyle w:val="Style6"/>
        <w:numPr>
          <w:ilvl w:val="0"/>
          <w:numId w:val="35"/>
        </w:numPr>
        <w:framePr w:w="7186" w:h="10838" w:hRule="exact" w:wrap="none" w:vAnchor="page" w:hAnchor="page" w:x="782" w:y="1152"/>
        <w:tabs>
          <w:tab w:leader="none" w:pos="745" w:val="left"/>
        </w:tabs>
        <w:widowControl w:val="0"/>
        <w:keepNext w:val="0"/>
        <w:keepLines w:val="0"/>
        <w:shd w:val="clear" w:color="auto" w:fill="auto"/>
        <w:bidi w:val="0"/>
        <w:jc w:val="both"/>
        <w:spacing w:before="0" w:after="0" w:line="185" w:lineRule="exact"/>
        <w:ind w:left="320" w:right="0" w:firstLine="0"/>
      </w:pPr>
      <w:r>
        <w:rPr>
          <w:lang w:val="pl-PL" w:eastAsia="pl-PL" w:bidi="pl-PL"/>
          <w:w w:val="100"/>
          <w:spacing w:val="0"/>
          <w:color w:val="000000"/>
          <w:position w:val="0"/>
        </w:rPr>
        <w:t>Powiedz mu mamo, żeby przestukał na komórkę, bo już będę w drodze.</w:t>
      </w:r>
    </w:p>
    <w:p>
      <w:pPr>
        <w:pStyle w:val="Style6"/>
        <w:numPr>
          <w:ilvl w:val="0"/>
          <w:numId w:val="35"/>
        </w:numPr>
        <w:framePr w:w="7186" w:h="10838" w:hRule="exact" w:wrap="none" w:vAnchor="page" w:hAnchor="page" w:x="782" w:y="1152"/>
        <w:tabs>
          <w:tab w:leader="none" w:pos="745" w:val="left"/>
        </w:tabs>
        <w:widowControl w:val="0"/>
        <w:keepNext w:val="0"/>
        <w:keepLines w:val="0"/>
        <w:shd w:val="clear" w:color="auto" w:fill="auto"/>
        <w:bidi w:val="0"/>
        <w:jc w:val="both"/>
        <w:spacing w:before="0" w:after="0" w:line="185" w:lineRule="exact"/>
        <w:ind w:left="320" w:right="0" w:firstLine="0"/>
      </w:pPr>
      <w:r>
        <w:rPr>
          <w:lang w:val="pl-PL" w:eastAsia="pl-PL" w:bidi="pl-PL"/>
          <w:w w:val="100"/>
          <w:spacing w:val="0"/>
          <w:color w:val="000000"/>
          <w:position w:val="0"/>
        </w:rPr>
        <w:t>Przestukałem na komórkę i udało mi się go złapać.</w:t>
      </w:r>
    </w:p>
    <w:p>
      <w:pPr>
        <w:pStyle w:val="Style6"/>
        <w:numPr>
          <w:ilvl w:val="0"/>
          <w:numId w:val="35"/>
        </w:numPr>
        <w:framePr w:w="7186" w:h="10838" w:hRule="exact" w:wrap="none" w:vAnchor="page" w:hAnchor="page" w:x="782" w:y="1152"/>
        <w:tabs>
          <w:tab w:leader="none" w:pos="745" w:val="left"/>
        </w:tabs>
        <w:widowControl w:val="0"/>
        <w:keepNext w:val="0"/>
        <w:keepLines w:val="0"/>
        <w:shd w:val="clear" w:color="auto" w:fill="auto"/>
        <w:bidi w:val="0"/>
        <w:jc w:val="both"/>
        <w:spacing w:before="0" w:after="0" w:line="185" w:lineRule="exact"/>
        <w:ind w:left="320" w:right="0" w:firstLine="0"/>
      </w:pPr>
      <w:r>
        <w:rPr>
          <w:lang w:val="pl-PL" w:eastAsia="pl-PL" w:bidi="pl-PL"/>
          <w:w w:val="100"/>
          <w:spacing w:val="0"/>
          <w:color w:val="000000"/>
          <w:position w:val="0"/>
        </w:rPr>
        <w:t>Wystukaj na komórkę, pewnie jest gdzieś na mieście.</w:t>
      </w:r>
    </w:p>
    <w:p>
      <w:pPr>
        <w:pStyle w:val="Style6"/>
        <w:numPr>
          <w:ilvl w:val="0"/>
          <w:numId w:val="35"/>
        </w:numPr>
        <w:framePr w:w="7186" w:h="10838" w:hRule="exact" w:wrap="none" w:vAnchor="page" w:hAnchor="page" w:x="782" w:y="1152"/>
        <w:tabs>
          <w:tab w:leader="none" w:pos="745" w:val="left"/>
        </w:tabs>
        <w:widowControl w:val="0"/>
        <w:keepNext w:val="0"/>
        <w:keepLines w:val="0"/>
        <w:shd w:val="clear" w:color="auto" w:fill="auto"/>
        <w:bidi w:val="0"/>
        <w:jc w:val="both"/>
        <w:spacing w:before="0" w:after="24" w:line="185" w:lineRule="exact"/>
        <w:ind w:left="320" w:right="0" w:firstLine="0"/>
      </w:pPr>
      <w:r>
        <w:rPr>
          <w:lang w:val="pl-PL" w:eastAsia="pl-PL" w:bidi="pl-PL"/>
          <w:w w:val="100"/>
          <w:spacing w:val="0"/>
          <w:color w:val="000000"/>
          <w:position w:val="0"/>
        </w:rPr>
        <w:t>Nie ma sprawy, wystukam z komórki.</w:t>
      </w:r>
    </w:p>
    <w:p>
      <w:pPr>
        <w:pStyle w:val="Style8"/>
        <w:framePr w:w="7186" w:h="10838" w:hRule="exact" w:wrap="none" w:vAnchor="page" w:hAnchor="page" w:x="782" w:y="1152"/>
        <w:widowControl w:val="0"/>
        <w:keepNext w:val="0"/>
        <w:keepLines w:val="0"/>
        <w:shd w:val="clear" w:color="auto" w:fill="auto"/>
        <w:bidi w:val="0"/>
        <w:jc w:val="both"/>
        <w:spacing w:before="0" w:after="0" w:line="230" w:lineRule="exact"/>
        <w:ind w:left="0" w:right="0" w:firstLine="400"/>
      </w:pPr>
      <w:r>
        <w:rPr>
          <w:rStyle w:val="CharStyle94"/>
        </w:rPr>
        <w:t>Przestukać</w:t>
      </w:r>
      <w:r>
        <w:rPr>
          <w:lang w:val="pl-PL" w:eastAsia="pl-PL" w:bidi="pl-PL"/>
          <w:w w:val="100"/>
          <w:spacing w:val="0"/>
          <w:color w:val="000000"/>
          <w:position w:val="0"/>
        </w:rPr>
        <w:t xml:space="preserve"> w znaczeniu 'zatelefonować</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nawiązuje do przytoczonych czasowników </w:t>
      </w:r>
      <w:r>
        <w:rPr>
          <w:rStyle w:val="CharStyle94"/>
        </w:rPr>
        <w:t>przedzwonić</w:t>
      </w:r>
      <w:r>
        <w:rPr>
          <w:lang w:val="pl-PL" w:eastAsia="pl-PL" w:bidi="pl-PL"/>
          <w:w w:val="100"/>
          <w:spacing w:val="0"/>
          <w:color w:val="000000"/>
          <w:position w:val="0"/>
        </w:rPr>
        <w:t xml:space="preserve">, </w:t>
      </w:r>
      <w:r>
        <w:rPr>
          <w:rStyle w:val="CharStyle94"/>
        </w:rPr>
        <w:t>przekręcić z</w:t>
      </w:r>
      <w:r>
        <w:rPr>
          <w:lang w:val="pl-PL" w:eastAsia="pl-PL" w:bidi="pl-PL"/>
          <w:w w:val="100"/>
          <w:spacing w:val="0"/>
          <w:color w:val="000000"/>
          <w:position w:val="0"/>
        </w:rPr>
        <w:t xml:space="preserve"> nieuzasadnionym znaczeniowo przedrostkiem </w:t>
      </w:r>
      <w:r>
        <w:rPr>
          <w:rStyle w:val="CharStyle94"/>
        </w:rPr>
        <w:t>prze-,</w:t>
      </w:r>
      <w:r>
        <w:rPr>
          <w:lang w:val="pl-PL" w:eastAsia="pl-PL" w:bidi="pl-PL"/>
          <w:w w:val="100"/>
          <w:spacing w:val="0"/>
          <w:color w:val="000000"/>
          <w:position w:val="0"/>
        </w:rPr>
        <w:t xml:space="preserve"> ale — jak się okazuje — produktywnym w omawia</w:t>
        <w:softHyphen/>
        <w:t xml:space="preserve">nej tu funkcji. Jest to innowacja w języku potocznym, która rozszerza w tej odmianie funkcjonalnej zakres czasowników stosowanych synonimicznie do </w:t>
      </w:r>
      <w:r>
        <w:rPr>
          <w:rStyle w:val="CharStyle94"/>
        </w:rPr>
        <w:t>zatelefonować</w:t>
      </w:r>
      <w:r>
        <w:rPr>
          <w:lang w:val="pl-PL" w:eastAsia="pl-PL" w:bidi="pl-PL"/>
          <w:w w:val="100"/>
          <w:spacing w:val="0"/>
          <w:color w:val="000000"/>
          <w:position w:val="0"/>
        </w:rPr>
        <w:t>. Nie odnotowują jej jeszcze słowniki, także naj</w:t>
        <w:softHyphen/>
        <w:t xml:space="preserve">nowsze: SPPAnus i SWJP. Nowością jest też cały zwrot </w:t>
      </w:r>
      <w:r>
        <w:rPr>
          <w:rStyle w:val="CharStyle94"/>
        </w:rPr>
        <w:t>przestukać na ko</w:t>
        <w:softHyphen/>
        <w:t>mórkę</w:t>
      </w:r>
      <w:r>
        <w:rPr>
          <w:lang w:val="pl-PL" w:eastAsia="pl-PL" w:bidi="pl-PL"/>
          <w:w w:val="100"/>
          <w:spacing w:val="0"/>
          <w:color w:val="000000"/>
          <w:position w:val="0"/>
        </w:rPr>
        <w:t>. Na razie notowałam go w mowie przedstawicieli nowo tworzącej się grupy kupców, ludzi interesu.</w:t>
      </w:r>
    </w:p>
    <w:p>
      <w:pPr>
        <w:widowControl w:val="0"/>
        <w:rPr>
          <w:sz w:val="2"/>
          <w:szCs w:val="2"/>
        </w:rPr>
        <w:sectPr>
          <w:footnotePr>
            <w:pos w:val="pageBottom"/>
            <w:numFmt w:val="decimal"/>
            <w:numRestart w:val="continuous"/>
          </w:footnotePr>
          <w:pgSz w:w="8662" w:h="12804"/>
          <w:pgMar w:top="360" w:left="360" w:right="360" w:bottom="360" w:header="0" w:footer="3" w:gutter="0"/>
          <w:rtlGutter w:val="0"/>
          <w:cols w:space="720"/>
          <w:noEndnote/>
          <w:docGrid w:linePitch="360"/>
        </w:sectPr>
      </w:pPr>
    </w:p>
    <w:p>
      <w:pPr>
        <w:pStyle w:val="Style90"/>
        <w:framePr w:wrap="none" w:vAnchor="page" w:hAnchor="page" w:x="2911" w:y="1047"/>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 xml:space="preserve">PRZESTUKAJ NA </w:t>
      </w:r>
      <w:r>
        <w:rPr>
          <w:rStyle w:val="CharStyle92"/>
          <w:b/>
          <w:bCs/>
          <w:i/>
          <w:iCs/>
        </w:rPr>
        <w:t>KOMÓRKĘ...</w:t>
      </w:r>
    </w:p>
    <w:p>
      <w:pPr>
        <w:pStyle w:val="Style29"/>
        <w:framePr w:wrap="none" w:vAnchor="page" w:hAnchor="page" w:x="7423" w:y="1074"/>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37</w:t>
      </w:r>
    </w:p>
    <w:p>
      <w:pPr>
        <w:pStyle w:val="Style8"/>
        <w:numPr>
          <w:ilvl w:val="0"/>
          <w:numId w:val="39"/>
        </w:numPr>
        <w:framePr w:w="7181" w:h="10249" w:hRule="exact" w:wrap="none" w:vAnchor="page" w:hAnchor="page" w:x="506" w:y="1507"/>
        <w:tabs>
          <w:tab w:leader="none" w:pos="850" w:val="left"/>
        </w:tabs>
        <w:widowControl w:val="0"/>
        <w:keepNext w:val="0"/>
        <w:keepLines w:val="0"/>
        <w:shd w:val="clear" w:color="auto" w:fill="auto"/>
        <w:bidi w:val="0"/>
        <w:jc w:val="both"/>
        <w:spacing w:before="0" w:after="0" w:line="233" w:lineRule="exact"/>
        <w:ind w:left="0" w:right="0" w:firstLine="380"/>
      </w:pPr>
      <w:r>
        <w:rPr>
          <w:lang w:val="pl-PL" w:eastAsia="pl-PL" w:bidi="pl-PL"/>
          <w:w w:val="100"/>
          <w:spacing w:val="0"/>
          <w:color w:val="000000"/>
          <w:position w:val="0"/>
        </w:rPr>
        <w:t xml:space="preserve">Na zakończenie tego pobieżnego z konieczności przeglądu starych wyrazów w nowych funkcjach semantycznych oraz nowych derywatów czasownikowych i całych zwrotów językowych używanych w potocznej polszczyźnie w interesującym mnie tu znaczeniu, chciałam zwrócić uwagę na jeszcze jeden predykat opatrzony w SJPDor kwalifikatorem </w:t>
      </w:r>
      <w:r>
        <w:rPr>
          <w:rStyle w:val="CharStyle94"/>
        </w:rPr>
        <w:t xml:space="preserve">przest, </w:t>
      </w:r>
      <w:r>
        <w:rPr>
          <w:lang w:val="pl-PL" w:eastAsia="pl-PL" w:bidi="pl-PL"/>
          <w:w w:val="100"/>
          <w:spacing w:val="0"/>
          <w:color w:val="000000"/>
          <w:position w:val="0"/>
        </w:rPr>
        <w:t>a nieobecny już na przykład w SJPSzym i innych najnowszych słowni</w:t>
        <w:softHyphen/>
        <w:t xml:space="preserve">kach. Jest to czasownik </w:t>
      </w:r>
      <w:r>
        <w:rPr>
          <w:rStyle w:val="CharStyle94"/>
        </w:rPr>
        <w:t>dryndać</w:t>
      </w:r>
      <w:r>
        <w:rPr>
          <w:lang w:val="pl-PL" w:eastAsia="pl-PL" w:bidi="pl-PL"/>
          <w:w w:val="100"/>
          <w:spacing w:val="0"/>
          <w:color w:val="000000"/>
          <w:position w:val="0"/>
        </w:rPr>
        <w:t xml:space="preserve"> — wyraz dźwiękonaśladowczy używany niegdyś, a dzisiaj już tylko szczątkowo, w znaczeniu 'wahać czym, ruszać, machać’ oraz 'wlec się, wolno jechać, trząść się, jadąc na wozie’, stąd nazwa </w:t>
      </w:r>
      <w:r>
        <w:rPr>
          <w:rStyle w:val="CharStyle94"/>
        </w:rPr>
        <w:t>drynda</w:t>
      </w:r>
      <w:r>
        <w:rPr>
          <w:lang w:val="pl-PL" w:eastAsia="pl-PL" w:bidi="pl-PL"/>
          <w:w w:val="100"/>
          <w:spacing w:val="0"/>
          <w:color w:val="000000"/>
          <w:position w:val="0"/>
        </w:rPr>
        <w:t xml:space="preserve"> 'nędzna dorożka’ oraz zdrobnienie </w:t>
      </w:r>
      <w:r>
        <w:rPr>
          <w:rStyle w:val="CharStyle94"/>
        </w:rPr>
        <w:t>dryndulka</w:t>
      </w:r>
      <w:r>
        <w:rPr>
          <w:lang w:val="pl-PL" w:eastAsia="pl-PL" w:bidi="pl-PL"/>
          <w:w w:val="100"/>
          <w:spacing w:val="0"/>
          <w:color w:val="000000"/>
          <w:position w:val="0"/>
        </w:rPr>
        <w:t xml:space="preserve"> (znana także z </w:t>
      </w:r>
      <w:r>
        <w:rPr>
          <w:rStyle w:val="CharStyle94"/>
        </w:rPr>
        <w:t>Pana Tadeusza)', dryndać</w:t>
      </w:r>
      <w:r>
        <w:rPr>
          <w:lang w:val="pl-PL" w:eastAsia="pl-PL" w:bidi="pl-PL"/>
          <w:w w:val="100"/>
          <w:spacing w:val="0"/>
          <w:color w:val="000000"/>
          <w:position w:val="0"/>
        </w:rPr>
        <w:t xml:space="preserve"> notowane jest również w dialektach w znaczeniu 'niezgrabnie, nierówno tańczyć’ (SEJPSław). W tekstach zgromadzonych przeze mnie wystąpił w rozmowach telefonicznych mło</w:t>
        <w:softHyphen/>
        <w:t xml:space="preserve">dzieży derywat </w:t>
      </w:r>
      <w:r>
        <w:rPr>
          <w:rStyle w:val="CharStyle94"/>
        </w:rPr>
        <w:t>zadryndać</w:t>
      </w:r>
      <w:r>
        <w:rPr>
          <w:lang w:val="pl-PL" w:eastAsia="pl-PL" w:bidi="pl-PL"/>
          <w:w w:val="100"/>
          <w:spacing w:val="0"/>
          <w:color w:val="000000"/>
          <w:position w:val="0"/>
        </w:rPr>
        <w:t xml:space="preserve"> w znaczeniu 'zatelefonować’, np.:</w:t>
      </w:r>
    </w:p>
    <w:p>
      <w:pPr>
        <w:pStyle w:val="Style6"/>
        <w:numPr>
          <w:ilvl w:val="0"/>
          <w:numId w:val="41"/>
        </w:numPr>
        <w:framePr w:w="7181" w:h="10249" w:hRule="exact" w:wrap="none" w:vAnchor="page" w:hAnchor="page" w:x="506" w:y="1507"/>
        <w:tabs>
          <w:tab w:leader="none" w:pos="810" w:val="left"/>
        </w:tabs>
        <w:widowControl w:val="0"/>
        <w:keepNext w:val="0"/>
        <w:keepLines w:val="0"/>
        <w:shd w:val="clear" w:color="auto" w:fill="auto"/>
        <w:bidi w:val="0"/>
        <w:jc w:val="both"/>
        <w:spacing w:before="0" w:after="0" w:line="150" w:lineRule="exact"/>
        <w:ind w:left="0" w:right="0" w:firstLine="380"/>
      </w:pPr>
      <w:r>
        <w:rPr>
          <w:lang w:val="pl-PL" w:eastAsia="pl-PL" w:bidi="pl-PL"/>
          <w:w w:val="100"/>
          <w:spacing w:val="0"/>
          <w:color w:val="000000"/>
          <w:position w:val="0"/>
        </w:rPr>
        <w:t>Zadryndaj do X-a, dowiesz się.</w:t>
      </w:r>
    </w:p>
    <w:p>
      <w:pPr>
        <w:pStyle w:val="Style6"/>
        <w:numPr>
          <w:ilvl w:val="0"/>
          <w:numId w:val="41"/>
        </w:numPr>
        <w:framePr w:w="7181" w:h="10249" w:hRule="exact" w:wrap="none" w:vAnchor="page" w:hAnchor="page" w:x="506" w:y="1507"/>
        <w:tabs>
          <w:tab w:leader="none" w:pos="810" w:val="left"/>
        </w:tabs>
        <w:widowControl w:val="0"/>
        <w:keepNext w:val="0"/>
        <w:keepLines w:val="0"/>
        <w:shd w:val="clear" w:color="auto" w:fill="auto"/>
        <w:bidi w:val="0"/>
        <w:jc w:val="both"/>
        <w:spacing w:before="0" w:after="55" w:line="150" w:lineRule="exact"/>
        <w:ind w:left="0" w:right="0" w:firstLine="380"/>
      </w:pPr>
      <w:r>
        <w:rPr>
          <w:lang w:val="pl-PL" w:eastAsia="pl-PL" w:bidi="pl-PL"/>
          <w:w w:val="100"/>
          <w:spacing w:val="0"/>
          <w:color w:val="000000"/>
          <w:position w:val="0"/>
        </w:rPr>
        <w:t>Zadryndam później, cześć!</w:t>
      </w:r>
    </w:p>
    <w:p>
      <w:pPr>
        <w:pStyle w:val="Style8"/>
        <w:framePr w:w="7181" w:h="10249" w:hRule="exact" w:wrap="none" w:vAnchor="page" w:hAnchor="page" w:x="506" w:y="1507"/>
        <w:widowControl w:val="0"/>
        <w:keepNext w:val="0"/>
        <w:keepLines w:val="0"/>
        <w:shd w:val="clear" w:color="auto" w:fill="auto"/>
        <w:bidi w:val="0"/>
        <w:jc w:val="both"/>
        <w:spacing w:before="0" w:after="120" w:line="230" w:lineRule="exact"/>
        <w:ind w:left="0" w:right="0" w:firstLine="380"/>
      </w:pPr>
      <w:r>
        <w:rPr>
          <w:lang w:val="pl-PL" w:eastAsia="pl-PL" w:bidi="pl-PL"/>
          <w:w w:val="100"/>
          <w:spacing w:val="0"/>
          <w:color w:val="000000"/>
          <w:position w:val="0"/>
        </w:rPr>
        <w:t xml:space="preserve">Motywacja semantyczna tego wyrazu w nowej funkcji jest tu bardzo wyrazista, nawiązuje on do dźwiękonaśladowczego </w:t>
      </w:r>
      <w:r>
        <w:rPr>
          <w:rStyle w:val="CharStyle94"/>
        </w:rPr>
        <w:t>dryn</w:t>
      </w:r>
      <w:r>
        <w:rPr>
          <w:lang w:val="pl-PL" w:eastAsia="pl-PL" w:bidi="pl-PL"/>
          <w:w w:val="100"/>
          <w:spacing w:val="0"/>
          <w:color w:val="000000"/>
          <w:position w:val="0"/>
        </w:rPr>
        <w:t xml:space="preserve">, </w:t>
      </w:r>
      <w:r>
        <w:rPr>
          <w:rStyle w:val="CharStyle94"/>
        </w:rPr>
        <w:t>dryn</w:t>
      </w:r>
      <w:r>
        <w:rPr>
          <w:lang w:val="pl-PL" w:eastAsia="pl-PL" w:bidi="pl-PL"/>
          <w:w w:val="100"/>
          <w:spacing w:val="0"/>
          <w:color w:val="000000"/>
          <w:position w:val="0"/>
        </w:rPr>
        <w:t xml:space="preserve">, </w:t>
      </w:r>
      <w:r>
        <w:rPr>
          <w:rStyle w:val="CharStyle94"/>
        </w:rPr>
        <w:t>dryn</w:t>
      </w:r>
      <w:r>
        <w:rPr>
          <w:lang w:val="pl-PL" w:eastAsia="pl-PL" w:bidi="pl-PL"/>
          <w:w w:val="100"/>
          <w:spacing w:val="0"/>
          <w:color w:val="000000"/>
          <w:position w:val="0"/>
        </w:rPr>
        <w:t>. Ma</w:t>
        <w:softHyphen/>
        <w:t>my tu do czynienia z ożywieniem w języku potocznym przestarzałego wy</w:t>
        <w:softHyphen/>
        <w:t>razu w nowej funkcji znaczeniowej.</w:t>
      </w:r>
    </w:p>
    <w:p>
      <w:pPr>
        <w:pStyle w:val="Style8"/>
        <w:numPr>
          <w:ilvl w:val="0"/>
          <w:numId w:val="43"/>
        </w:numPr>
        <w:framePr w:w="7181" w:h="10249" w:hRule="exact" w:wrap="none" w:vAnchor="page" w:hAnchor="page" w:x="506" w:y="1507"/>
        <w:tabs>
          <w:tab w:leader="none" w:pos="658" w:val="left"/>
        </w:tabs>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W artykule zasygnalizowałam jedynie wybrane tendencje zaryso</w:t>
        <w:softHyphen/>
        <w:t>wujące się w polszczyźnie potocznej, które pokazują zmiany w zasobie środków językowych wykorzystywanych podczas rozmów telefonicznych do określania czynności telefonowania i porozumiewania się przez telefon. Powszechność tego środka szybkiego komunikowania się ludzi na odle</w:t>
        <w:softHyphen/>
        <w:t>głość pociąga więc za sobą także rozszerzanie repertuaru słownictwa i związków wyrazowych stosowanych w żywym, spontanicznym akcie mo</w:t>
        <w:softHyphen/>
        <w:t>wy, a takim bywa niewątpliwie rozmowa telefoniczna, zwłaszcza dla osoby odbierającej telefon.</w:t>
      </w:r>
    </w:p>
    <w:p>
      <w:pPr>
        <w:pStyle w:val="Style8"/>
        <w:framePr w:w="7181" w:h="10249" w:hRule="exact" w:wrap="none" w:vAnchor="page" w:hAnchor="page" w:x="506" w:y="1507"/>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Dobór środków językowych uwarunkowany jest wieloma czynnikami składającymi się na całą sytuację rozmowy telefonicznej. Na pierwszy plan wysuwa się niewątpliwie cel i temat rozmowy oraz charakterystyka socjo</w:t>
        <w:softHyphen/>
        <w:t>lingwistyczna jej uczestników, wzajemne relacje między nimi, stopień zaży</w:t>
        <w:softHyphen/>
        <w:t>łości, role społeczne, jakie w danej sytuacji komunikacyjnej pełnią i zwią</w:t>
        <w:softHyphen/>
        <w:t xml:space="preserve">zana z nimi ranga społeczna: równorzędna lub nierównorzędna, np. relacje: </w:t>
      </w:r>
      <w:r>
        <w:rPr>
          <w:lang w:val="en-US" w:eastAsia="en-US" w:bidi="en-US"/>
          <w:w w:val="100"/>
          <w:spacing w:val="0"/>
          <w:color w:val="000000"/>
          <w:position w:val="0"/>
        </w:rPr>
        <w:t xml:space="preserve">student-student, </w:t>
      </w:r>
      <w:r>
        <w:rPr>
          <w:lang w:val="pl-PL" w:eastAsia="pl-PL" w:bidi="pl-PL"/>
          <w:w w:val="100"/>
          <w:spacing w:val="0"/>
          <w:color w:val="000000"/>
          <w:position w:val="0"/>
        </w:rPr>
        <w:t>student-studentka, student-profesor, syn-matka, syn-ojciec, córka-matka, córka-ojciec, brat-siostra, urzędnik-petent, urzędnik-urzędnik, urzędnik-przełożony itp. Taki czynnik, jak wykształcenie rozmówców, jest mniej istotny, ale ważny okazuje się wiek. Niebagatelna jest też sama umiejętność językowych zachowań, które wymusza telefon jako środek komunikowania się oraz ich stosowność w danej sytuacji ko</w:t>
        <w:softHyphen/>
        <w:t>munikacyjnej, a także opanowanie techniki rozmowy telefonicznej, czyli specyficznych sprawności komunikacjinych i językowych</w:t>
      </w:r>
      <w:r>
        <w:rPr>
          <w:lang w:val="pl-PL" w:eastAsia="pl-PL" w:bidi="pl-PL"/>
          <w:vertAlign w:val="superscript"/>
          <w:w w:val="100"/>
          <w:spacing w:val="0"/>
          <w:color w:val="000000"/>
          <w:position w:val="0"/>
        </w:rPr>
        <w:t>9</w:t>
      </w:r>
      <w:r>
        <w:rPr>
          <w:lang w:val="pl-PL" w:eastAsia="pl-PL" w:bidi="pl-PL"/>
          <w:w w:val="100"/>
          <w:spacing w:val="0"/>
          <w:color w:val="000000"/>
          <w:position w:val="0"/>
        </w:rPr>
        <w:t>. Znane są prze-</w:t>
      </w:r>
    </w:p>
    <w:p>
      <w:pPr>
        <w:pStyle w:val="Style101"/>
        <w:framePr w:wrap="none" w:vAnchor="page" w:hAnchor="page" w:x="847" w:y="12131"/>
        <w:tabs>
          <w:tab w:leader="none" w:pos="485" w:val="left"/>
        </w:tabs>
        <w:widowControl w:val="0"/>
        <w:keepNext w:val="0"/>
        <w:keepLines w:val="0"/>
        <w:shd w:val="clear" w:color="auto" w:fill="auto"/>
        <w:bidi w:val="0"/>
        <w:spacing w:before="0" w:after="0" w:line="170" w:lineRule="exact"/>
        <w:ind w:left="360" w:right="0" w:firstLine="0"/>
      </w:pPr>
      <w:r>
        <w:rPr>
          <w:rStyle w:val="CharStyle103"/>
          <w:vertAlign w:val="superscript"/>
          <w:i w:val="0"/>
          <w:iCs w:val="0"/>
        </w:rPr>
        <w:t>9</w:t>
      </w:r>
      <w:r>
        <w:rPr>
          <w:rStyle w:val="CharStyle103"/>
          <w:i w:val="0"/>
          <w:iCs w:val="0"/>
        </w:rPr>
        <w:tab/>
      </w:r>
      <w:r>
        <w:rPr>
          <w:rStyle w:val="CharStyle103"/>
          <w:lang w:val="cs-CZ" w:eastAsia="cs-CZ" w:bidi="cs-CZ"/>
          <w:i w:val="0"/>
          <w:iCs w:val="0"/>
        </w:rPr>
        <w:t xml:space="preserve">Zob. </w:t>
      </w:r>
      <w:r>
        <w:rPr>
          <w:rStyle w:val="CharStyle103"/>
          <w:i w:val="0"/>
          <w:iCs w:val="0"/>
        </w:rPr>
        <w:t xml:space="preserve">S. Grabias, </w:t>
      </w:r>
      <w:r>
        <w:rPr>
          <w:lang w:val="pl-PL" w:eastAsia="pl-PL" w:bidi="pl-PL"/>
          <w:w w:val="100"/>
          <w:spacing w:val="0"/>
          <w:color w:val="000000"/>
          <w:position w:val="0"/>
        </w:rPr>
        <w:t>Język w zachowaniach społecznych,</w:t>
      </w:r>
      <w:r>
        <w:rPr>
          <w:rStyle w:val="CharStyle103"/>
          <w:i w:val="0"/>
          <w:iCs w:val="0"/>
        </w:rPr>
        <w:t xml:space="preserve"> Lublin 1994.</w:t>
      </w:r>
    </w:p>
    <w:p>
      <w:pPr>
        <w:widowControl w:val="0"/>
        <w:rPr>
          <w:sz w:val="2"/>
          <w:szCs w:val="2"/>
        </w:rPr>
        <w:sectPr>
          <w:footnotePr>
            <w:pos w:val="pageBottom"/>
            <w:numFmt w:val="decimal"/>
            <w:numRestart w:val="continuous"/>
          </w:footnotePr>
          <w:pgSz w:w="8662" w:h="12804"/>
          <w:pgMar w:top="360" w:left="360" w:right="360" w:bottom="360" w:header="0" w:footer="3" w:gutter="0"/>
          <w:rtlGutter w:val="0"/>
          <w:cols w:space="720"/>
          <w:noEndnote/>
          <w:docGrid w:linePitch="360"/>
        </w:sectPr>
      </w:pPr>
    </w:p>
    <w:p>
      <w:pPr>
        <w:pStyle w:val="Style29"/>
        <w:framePr w:wrap="none" w:vAnchor="page" w:hAnchor="page" w:x="954" w:y="559"/>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38</w:t>
      </w:r>
    </w:p>
    <w:p>
      <w:pPr>
        <w:pStyle w:val="Style29"/>
        <w:framePr w:wrap="none" w:vAnchor="page" w:hAnchor="page" w:x="3646" w:y="528"/>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JANINA GARDZIŃSKA</w:t>
      </w:r>
    </w:p>
    <w:p>
      <w:pPr>
        <w:pStyle w:val="Style8"/>
        <w:framePr w:w="7176" w:h="1919" w:hRule="exact" w:wrap="none" w:vAnchor="page" w:hAnchor="page" w:x="925" w:y="980"/>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cięż nierzadkie jeszcze dzisiaj przypadki lęku przed telefonem, niechęci do podejmowania tego typu kontaktu, czego skutki są widoczne w nieporadnych zachowaniach językowych różnych ludzi rozmawiających przez telefon.</w:t>
      </w:r>
    </w:p>
    <w:p>
      <w:pPr>
        <w:pStyle w:val="Style8"/>
        <w:framePr w:w="7176" w:h="1919" w:hRule="exact" w:wrap="none" w:vAnchor="page" w:hAnchor="page" w:x="925" w:y="980"/>
        <w:widowControl w:val="0"/>
        <w:keepNext w:val="0"/>
        <w:keepLines w:val="0"/>
        <w:shd w:val="clear" w:color="auto" w:fill="auto"/>
        <w:bidi w:val="0"/>
        <w:jc w:val="both"/>
        <w:spacing w:before="0" w:after="0" w:line="230" w:lineRule="exact"/>
        <w:ind w:left="0" w:right="0" w:firstLine="340"/>
      </w:pPr>
      <w:r>
        <w:rPr>
          <w:lang w:val="pl-PL" w:eastAsia="pl-PL" w:bidi="pl-PL"/>
          <w:w w:val="100"/>
          <w:spacing w:val="0"/>
          <w:color w:val="000000"/>
          <w:position w:val="0"/>
        </w:rPr>
        <w:t>To tylko niektóre uwarunkowania rozmowy telefonicznej, decydujące o jej kształcie. Rejestr ich jest znacznie szerszy, tak jak i zespół problemów leksy</w:t>
        <w:softHyphen/>
        <w:t>kalnych, frazeologicznych, składniowych i tekstowych, które z perspektywy badawczej językoznawstwa warto byłoby podjąć w odniesieniu do medium, jakim jest telefon, i samej rozmowy telefonicznej jako gatunku mowy.</w:t>
      </w:r>
    </w:p>
    <w:p>
      <w:pPr>
        <w:pStyle w:val="Style73"/>
        <w:framePr w:wrap="none" w:vAnchor="page" w:hAnchor="page" w:x="925" w:y="3345"/>
        <w:widowControl w:val="0"/>
        <w:keepNext w:val="0"/>
        <w:keepLines w:val="0"/>
        <w:shd w:val="clear" w:color="auto" w:fill="auto"/>
        <w:bidi w:val="0"/>
        <w:spacing w:before="0" w:after="0" w:line="190" w:lineRule="exact"/>
        <w:ind w:left="0" w:right="0" w:firstLine="0"/>
      </w:pPr>
      <w:bookmarkStart w:id="32" w:name="bookmark32"/>
      <w:r>
        <w:rPr>
          <w:lang w:val="pl-PL" w:eastAsia="pl-PL" w:bidi="pl-PL"/>
          <w:w w:val="100"/>
          <w:color w:val="000000"/>
          <w:position w:val="0"/>
        </w:rPr>
        <w:t>Wykaz skrótów cytowanych słowników</w:t>
      </w:r>
      <w:bookmarkEnd w:id="32"/>
    </w:p>
    <w:p>
      <w:pPr>
        <w:pStyle w:val="Style66"/>
        <w:framePr w:w="936" w:h="3124" w:hRule="exact" w:wrap="none" w:vAnchor="page" w:hAnchor="page" w:x="944" w:y="3618"/>
        <w:widowControl w:val="0"/>
        <w:keepNext w:val="0"/>
        <w:keepLines w:val="0"/>
        <w:shd w:val="clear" w:color="auto" w:fill="auto"/>
        <w:bidi w:val="0"/>
        <w:jc w:val="left"/>
        <w:spacing w:before="0" w:after="0" w:line="437" w:lineRule="exact"/>
        <w:ind w:left="0" w:right="0" w:firstLine="0"/>
      </w:pPr>
      <w:r>
        <w:rPr>
          <w:rStyle w:val="CharStyle104"/>
        </w:rPr>
        <w:t>SJPDor</w:t>
      </w:r>
    </w:p>
    <w:p>
      <w:pPr>
        <w:pStyle w:val="Style66"/>
        <w:framePr w:w="936" w:h="3124" w:hRule="exact" w:wrap="none" w:vAnchor="page" w:hAnchor="page" w:x="944" w:y="3618"/>
        <w:widowControl w:val="0"/>
        <w:keepNext w:val="0"/>
        <w:keepLines w:val="0"/>
        <w:shd w:val="clear" w:color="auto" w:fill="auto"/>
        <w:bidi w:val="0"/>
        <w:jc w:val="left"/>
        <w:spacing w:before="0" w:after="0" w:line="437" w:lineRule="exact"/>
        <w:ind w:left="0" w:right="0" w:firstLine="0"/>
      </w:pPr>
      <w:r>
        <w:rPr>
          <w:rStyle w:val="CharStyle104"/>
        </w:rPr>
        <w:t>SJPSzym</w:t>
      </w:r>
    </w:p>
    <w:p>
      <w:pPr>
        <w:pStyle w:val="Style66"/>
        <w:framePr w:w="936" w:h="3124" w:hRule="exact" w:wrap="none" w:vAnchor="page" w:hAnchor="page" w:x="944" w:y="3618"/>
        <w:widowControl w:val="0"/>
        <w:keepNext w:val="0"/>
        <w:keepLines w:val="0"/>
        <w:shd w:val="clear" w:color="auto" w:fill="auto"/>
        <w:bidi w:val="0"/>
        <w:jc w:val="left"/>
        <w:spacing w:before="0" w:after="0" w:line="437" w:lineRule="exact"/>
        <w:ind w:left="0" w:right="0" w:firstLine="0"/>
      </w:pPr>
      <w:r>
        <w:rPr>
          <w:rStyle w:val="CharStyle104"/>
        </w:rPr>
        <w:t>SEJPSław</w:t>
      </w:r>
    </w:p>
    <w:p>
      <w:pPr>
        <w:pStyle w:val="Style66"/>
        <w:framePr w:w="936" w:h="3124" w:hRule="exact" w:wrap="none" w:vAnchor="page" w:hAnchor="page" w:x="944" w:y="3618"/>
        <w:widowControl w:val="0"/>
        <w:keepNext w:val="0"/>
        <w:keepLines w:val="0"/>
        <w:shd w:val="clear" w:color="auto" w:fill="auto"/>
        <w:bidi w:val="0"/>
        <w:jc w:val="left"/>
        <w:spacing w:before="0" w:after="0" w:line="437" w:lineRule="exact"/>
        <w:ind w:left="0" w:right="0" w:firstLine="0"/>
      </w:pPr>
      <w:r>
        <w:rPr>
          <w:rStyle w:val="CharStyle104"/>
        </w:rPr>
        <w:t>SPPAnus</w:t>
      </w:r>
    </w:p>
    <w:p>
      <w:pPr>
        <w:pStyle w:val="Style66"/>
        <w:framePr w:w="936" w:h="3124" w:hRule="exact" w:wrap="none" w:vAnchor="page" w:hAnchor="page" w:x="944" w:y="3618"/>
        <w:widowControl w:val="0"/>
        <w:keepNext w:val="0"/>
        <w:keepLines w:val="0"/>
        <w:shd w:val="clear" w:color="auto" w:fill="auto"/>
        <w:bidi w:val="0"/>
        <w:jc w:val="left"/>
        <w:spacing w:before="0" w:after="0" w:line="437" w:lineRule="exact"/>
        <w:ind w:left="0" w:right="0" w:firstLine="0"/>
      </w:pPr>
      <w:r>
        <w:rPr>
          <w:rStyle w:val="CharStyle104"/>
        </w:rPr>
        <w:t>SPPPWN</w:t>
      </w:r>
    </w:p>
    <w:p>
      <w:pPr>
        <w:pStyle w:val="Style66"/>
        <w:framePr w:w="936" w:h="3124" w:hRule="exact" w:wrap="none" w:vAnchor="page" w:hAnchor="page" w:x="944" w:y="3618"/>
        <w:widowControl w:val="0"/>
        <w:keepNext w:val="0"/>
        <w:keepLines w:val="0"/>
        <w:shd w:val="clear" w:color="auto" w:fill="auto"/>
        <w:bidi w:val="0"/>
        <w:jc w:val="left"/>
        <w:spacing w:before="0" w:after="0" w:line="437" w:lineRule="exact"/>
        <w:ind w:left="0" w:right="0" w:firstLine="0"/>
      </w:pPr>
      <w:r>
        <w:rPr>
          <w:rStyle w:val="CharStyle104"/>
        </w:rPr>
        <w:t>SW</w:t>
      </w:r>
    </w:p>
    <w:p>
      <w:pPr>
        <w:pStyle w:val="Style66"/>
        <w:framePr w:w="936" w:h="3124" w:hRule="exact" w:wrap="none" w:vAnchor="page" w:hAnchor="page" w:x="944" w:y="3618"/>
        <w:widowControl w:val="0"/>
        <w:keepNext w:val="0"/>
        <w:keepLines w:val="0"/>
        <w:shd w:val="clear" w:color="auto" w:fill="auto"/>
        <w:bidi w:val="0"/>
        <w:jc w:val="left"/>
        <w:spacing w:before="0" w:after="0" w:line="437" w:lineRule="exact"/>
        <w:ind w:left="0" w:right="0" w:firstLine="0"/>
      </w:pPr>
      <w:r>
        <w:rPr>
          <w:rStyle w:val="CharStyle104"/>
        </w:rPr>
        <w:t>SWJP</w:t>
      </w:r>
    </w:p>
    <w:p>
      <w:pPr>
        <w:pStyle w:val="Style66"/>
        <w:numPr>
          <w:ilvl w:val="0"/>
          <w:numId w:val="45"/>
        </w:numPr>
        <w:framePr w:w="7176" w:h="3131" w:hRule="exact" w:wrap="none" w:vAnchor="page" w:hAnchor="page" w:x="925" w:y="3789"/>
        <w:tabs>
          <w:tab w:leader="none" w:pos="1474" w:val="left"/>
        </w:tabs>
        <w:widowControl w:val="0"/>
        <w:keepNext w:val="0"/>
        <w:keepLines w:val="0"/>
        <w:shd w:val="clear" w:color="auto" w:fill="auto"/>
        <w:bidi w:val="0"/>
        <w:jc w:val="left"/>
        <w:spacing w:before="0" w:after="0" w:line="218" w:lineRule="exact"/>
        <w:ind w:left="1487" w:right="0" w:hanging="340"/>
      </w:pPr>
      <w:r>
        <w:rPr>
          <w:rStyle w:val="CharStyle68"/>
        </w:rPr>
        <w:t>Słownik języka polskiego,</w:t>
      </w:r>
      <w:r>
        <w:rPr>
          <w:rStyle w:val="CharStyle104"/>
        </w:rPr>
        <w:t xml:space="preserve"> pod red. W. Doroszewskiego, t. </w:t>
      </w:r>
      <w:r>
        <w:rPr>
          <w:rStyle w:val="CharStyle104"/>
          <w:lang w:val="cs-CZ" w:eastAsia="cs-CZ" w:bidi="cs-CZ"/>
        </w:rPr>
        <w:t>I-XI,</w:t>
        <w:br/>
      </w:r>
      <w:r>
        <w:rPr>
          <w:rStyle w:val="CharStyle104"/>
        </w:rPr>
        <w:t>Warszawa 1958-1969.</w:t>
      </w:r>
    </w:p>
    <w:p>
      <w:pPr>
        <w:pStyle w:val="Style66"/>
        <w:numPr>
          <w:ilvl w:val="0"/>
          <w:numId w:val="45"/>
        </w:numPr>
        <w:framePr w:w="7176" w:h="3131" w:hRule="exact" w:wrap="none" w:vAnchor="page" w:hAnchor="page" w:x="925" w:y="3789"/>
        <w:tabs>
          <w:tab w:leader="none" w:pos="1477" w:val="left"/>
        </w:tabs>
        <w:widowControl w:val="0"/>
        <w:keepNext w:val="0"/>
        <w:keepLines w:val="0"/>
        <w:shd w:val="clear" w:color="auto" w:fill="auto"/>
        <w:bidi w:val="0"/>
        <w:jc w:val="left"/>
        <w:spacing w:before="0" w:after="0" w:line="218" w:lineRule="exact"/>
        <w:ind w:left="1487" w:right="0" w:hanging="340"/>
      </w:pPr>
      <w:r>
        <w:rPr>
          <w:rStyle w:val="CharStyle68"/>
        </w:rPr>
        <w:t>Słownik języka polskiego,</w:t>
      </w:r>
      <w:r>
        <w:rPr>
          <w:rStyle w:val="CharStyle104"/>
        </w:rPr>
        <w:t xml:space="preserve"> pod red. M. Szymczaka, t. I-III, War</w:t>
        <w:t>-</w:t>
        <w:br/>
        <w:t xml:space="preserve">szawa 1978-1981 wraz z </w:t>
      </w:r>
      <w:r>
        <w:rPr>
          <w:rStyle w:val="CharStyle68"/>
        </w:rPr>
        <w:t>Suplementem,</w:t>
      </w:r>
      <w:r>
        <w:rPr>
          <w:rStyle w:val="CharStyle104"/>
        </w:rPr>
        <w:t xml:space="preserve"> Warszawa 1992.</w:t>
      </w:r>
    </w:p>
    <w:p>
      <w:pPr>
        <w:pStyle w:val="Style69"/>
        <w:numPr>
          <w:ilvl w:val="0"/>
          <w:numId w:val="45"/>
        </w:numPr>
        <w:framePr w:w="7176" w:h="3131" w:hRule="exact" w:wrap="none" w:vAnchor="page" w:hAnchor="page" w:x="925" w:y="3789"/>
        <w:tabs>
          <w:tab w:leader="none" w:pos="1477" w:val="left"/>
        </w:tabs>
        <w:widowControl w:val="0"/>
        <w:keepNext w:val="0"/>
        <w:keepLines w:val="0"/>
        <w:shd w:val="clear" w:color="auto" w:fill="auto"/>
        <w:bidi w:val="0"/>
        <w:jc w:val="left"/>
        <w:spacing w:before="0" w:after="0" w:line="218" w:lineRule="exact"/>
        <w:ind w:left="1487" w:right="0" w:hanging="340"/>
      </w:pPr>
      <w:r>
        <w:rPr>
          <w:rStyle w:val="CharStyle105"/>
          <w:i w:val="0"/>
          <w:iCs w:val="0"/>
        </w:rPr>
        <w:t xml:space="preserve">F. Sławski, </w:t>
      </w:r>
      <w:r>
        <w:rPr>
          <w:lang w:val="pl-PL" w:eastAsia="pl-PL" w:bidi="pl-PL"/>
          <w:w w:val="100"/>
          <w:spacing w:val="0"/>
          <w:color w:val="000000"/>
          <w:position w:val="0"/>
        </w:rPr>
        <w:t>Słownik etymologiczny języka polskiego,</w:t>
      </w:r>
      <w:r>
        <w:rPr>
          <w:rStyle w:val="CharStyle105"/>
          <w:i w:val="0"/>
          <w:iCs w:val="0"/>
        </w:rPr>
        <w:t xml:space="preserve"> z. 2, Kraków</w:t>
        <w:br/>
        <w:t>1983.</w:t>
      </w:r>
    </w:p>
    <w:p>
      <w:pPr>
        <w:pStyle w:val="Style66"/>
        <w:numPr>
          <w:ilvl w:val="0"/>
          <w:numId w:val="45"/>
        </w:numPr>
        <w:framePr w:w="7176" w:h="3131" w:hRule="exact" w:wrap="none" w:vAnchor="page" w:hAnchor="page" w:x="925" w:y="3789"/>
        <w:tabs>
          <w:tab w:leader="none" w:pos="330" w:val="left"/>
        </w:tabs>
        <w:widowControl w:val="0"/>
        <w:keepNext w:val="0"/>
        <w:keepLines w:val="0"/>
        <w:shd w:val="clear" w:color="auto" w:fill="auto"/>
        <w:bidi w:val="0"/>
        <w:jc w:val="left"/>
        <w:spacing w:before="0" w:after="0" w:line="218" w:lineRule="exact"/>
        <w:ind w:left="340" w:right="0" w:hanging="340"/>
      </w:pPr>
      <w:r>
        <w:rPr>
          <w:rStyle w:val="CharStyle104"/>
        </w:rPr>
        <w:t xml:space="preserve">J. Anusiewicz, J. Skawiński, </w:t>
      </w:r>
      <w:r>
        <w:rPr>
          <w:rStyle w:val="CharStyle68"/>
        </w:rPr>
        <w:t>Słownik polszczyzny potocznej,</w:t>
      </w:r>
      <w:r>
        <w:rPr>
          <w:rStyle w:val="CharStyle104"/>
        </w:rPr>
        <w:t xml:space="preserve"> Warszawa-Wrocław 1996.</w:t>
      </w:r>
    </w:p>
    <w:p>
      <w:pPr>
        <w:pStyle w:val="Style66"/>
        <w:numPr>
          <w:ilvl w:val="0"/>
          <w:numId w:val="45"/>
        </w:numPr>
        <w:framePr w:w="7176" w:h="3131" w:hRule="exact" w:wrap="none" w:vAnchor="page" w:hAnchor="page" w:x="925" w:y="3789"/>
        <w:tabs>
          <w:tab w:leader="none" w:pos="1477" w:val="left"/>
        </w:tabs>
        <w:widowControl w:val="0"/>
        <w:keepNext w:val="0"/>
        <w:keepLines w:val="0"/>
        <w:shd w:val="clear" w:color="auto" w:fill="auto"/>
        <w:bidi w:val="0"/>
        <w:jc w:val="left"/>
        <w:spacing w:before="0" w:after="0" w:line="218" w:lineRule="exact"/>
        <w:ind w:left="1487" w:right="0" w:hanging="340"/>
      </w:pPr>
      <w:r>
        <w:rPr>
          <w:rStyle w:val="CharStyle68"/>
        </w:rPr>
        <w:t>Słownik poprawnej polszczyzny PWN',</w:t>
      </w:r>
      <w:r>
        <w:rPr>
          <w:rStyle w:val="CharStyle104"/>
        </w:rPr>
        <w:t xml:space="preserve"> pod. red. W. Doroszewskiego</w:t>
        <w:br/>
        <w:t>i H. Kurkowskiej, Warszawa 1973.</w:t>
      </w:r>
    </w:p>
    <w:p>
      <w:pPr>
        <w:pStyle w:val="Style66"/>
        <w:numPr>
          <w:ilvl w:val="0"/>
          <w:numId w:val="45"/>
        </w:numPr>
        <w:framePr w:w="7176" w:h="3131" w:hRule="exact" w:wrap="none" w:vAnchor="page" w:hAnchor="page" w:x="925" w:y="3789"/>
        <w:tabs>
          <w:tab w:leader="none" w:pos="1477" w:val="left"/>
        </w:tabs>
        <w:widowControl w:val="0"/>
        <w:keepNext w:val="0"/>
        <w:keepLines w:val="0"/>
        <w:shd w:val="clear" w:color="auto" w:fill="auto"/>
        <w:bidi w:val="0"/>
        <w:jc w:val="left"/>
        <w:spacing w:before="0" w:after="0" w:line="218" w:lineRule="exact"/>
        <w:ind w:left="1487" w:right="0" w:hanging="340"/>
      </w:pPr>
      <w:r>
        <w:rPr>
          <w:rStyle w:val="CharStyle104"/>
        </w:rPr>
        <w:t xml:space="preserve">J. Karłowicz, A. Kryński, W. Niedźwiedzki, </w:t>
      </w:r>
      <w:r>
        <w:rPr>
          <w:rStyle w:val="CharStyle68"/>
        </w:rPr>
        <w:t>Słownik języka pol</w:t>
        <w:t>-</w:t>
        <w:br/>
        <w:t>skiego</w:t>
      </w:r>
      <w:r>
        <w:rPr>
          <w:rStyle w:val="CharStyle104"/>
        </w:rPr>
        <w:t xml:space="preserve">, t. </w:t>
      </w:r>
      <w:r>
        <w:rPr>
          <w:rStyle w:val="CharStyle104"/>
          <w:lang w:val="cs-CZ" w:eastAsia="cs-CZ" w:bidi="cs-CZ"/>
        </w:rPr>
        <w:t xml:space="preserve">I-VIII, </w:t>
      </w:r>
      <w:r>
        <w:rPr>
          <w:rStyle w:val="CharStyle104"/>
        </w:rPr>
        <w:t>Warszawa 1900-1927.</w:t>
      </w:r>
    </w:p>
    <w:p>
      <w:pPr>
        <w:pStyle w:val="Style66"/>
        <w:numPr>
          <w:ilvl w:val="0"/>
          <w:numId w:val="45"/>
        </w:numPr>
        <w:framePr w:w="7176" w:h="3131" w:hRule="exact" w:wrap="none" w:vAnchor="page" w:hAnchor="page" w:x="925" w:y="3789"/>
        <w:tabs>
          <w:tab w:leader="none" w:pos="1477" w:val="left"/>
        </w:tabs>
        <w:widowControl w:val="0"/>
        <w:keepNext w:val="0"/>
        <w:keepLines w:val="0"/>
        <w:shd w:val="clear" w:color="auto" w:fill="auto"/>
        <w:bidi w:val="0"/>
        <w:jc w:val="left"/>
        <w:spacing w:before="0" w:after="0" w:line="218" w:lineRule="exact"/>
        <w:ind w:left="1487" w:right="0" w:hanging="340"/>
      </w:pPr>
      <w:r>
        <w:rPr>
          <w:rStyle w:val="CharStyle68"/>
        </w:rPr>
        <w:t>Słownik współczesnego języka polskiego,</w:t>
      </w:r>
      <w:r>
        <w:rPr>
          <w:rStyle w:val="CharStyle104"/>
        </w:rPr>
        <w:t xml:space="preserve"> pod red. B. Dunaja,</w:t>
        <w:br/>
        <w:t>Warszawa 1996.</w:t>
      </w:r>
    </w:p>
    <w:p>
      <w:pPr>
        <w:pStyle w:val="Style73"/>
        <w:framePr w:w="1243" w:h="1163" w:hRule="exact" w:wrap="none" w:vAnchor="page" w:hAnchor="page" w:x="939" w:y="7368"/>
        <w:widowControl w:val="0"/>
        <w:keepNext w:val="0"/>
        <w:keepLines w:val="0"/>
        <w:shd w:val="clear" w:color="auto" w:fill="auto"/>
        <w:bidi w:val="0"/>
        <w:spacing w:before="0" w:after="209" w:line="190" w:lineRule="exact"/>
        <w:ind w:left="0" w:right="0" w:firstLine="0"/>
      </w:pPr>
      <w:bookmarkStart w:id="33" w:name="bookmark33"/>
      <w:r>
        <w:rPr>
          <w:lang w:val="pl-PL" w:eastAsia="pl-PL" w:bidi="pl-PL"/>
          <w:w w:val="100"/>
          <w:color w:val="000000"/>
          <w:position w:val="0"/>
        </w:rPr>
        <w:t>Inne skróty</w:t>
      </w:r>
      <w:bookmarkEnd w:id="33"/>
    </w:p>
    <w:p>
      <w:pPr>
        <w:pStyle w:val="Style66"/>
        <w:framePr w:w="1243" w:h="1163" w:hRule="exact" w:wrap="none" w:vAnchor="page" w:hAnchor="page" w:x="939" w:y="7368"/>
        <w:tabs>
          <w:tab w:leader="none" w:pos="797" w:val="left"/>
        </w:tabs>
        <w:widowControl w:val="0"/>
        <w:keepNext w:val="0"/>
        <w:keepLines w:val="0"/>
        <w:shd w:val="clear" w:color="auto" w:fill="auto"/>
        <w:bidi w:val="0"/>
        <w:spacing w:before="0" w:after="0" w:line="218" w:lineRule="exact"/>
        <w:ind w:left="0" w:right="0" w:firstLine="0"/>
      </w:pPr>
      <w:r>
        <w:rPr>
          <w:rStyle w:val="CharStyle104"/>
        </w:rPr>
        <w:t>pot.</w:t>
        <w:tab/>
        <w:t>—</w:t>
      </w:r>
    </w:p>
    <w:p>
      <w:pPr>
        <w:pStyle w:val="Style66"/>
        <w:framePr w:w="1243" w:h="1163" w:hRule="exact" w:wrap="none" w:vAnchor="page" w:hAnchor="page" w:x="939" w:y="7368"/>
        <w:tabs>
          <w:tab w:leader="none" w:pos="790" w:val="left"/>
        </w:tabs>
        <w:widowControl w:val="0"/>
        <w:keepNext w:val="0"/>
        <w:keepLines w:val="0"/>
        <w:shd w:val="clear" w:color="auto" w:fill="auto"/>
        <w:bidi w:val="0"/>
        <w:spacing w:before="0" w:after="0" w:line="218" w:lineRule="exact"/>
        <w:ind w:left="0" w:right="0" w:firstLine="0"/>
      </w:pPr>
      <w:r>
        <w:rPr>
          <w:rStyle w:val="CharStyle104"/>
        </w:rPr>
        <w:t>środ.</w:t>
        <w:tab/>
        <w:t>—</w:t>
      </w:r>
    </w:p>
    <w:p>
      <w:pPr>
        <w:pStyle w:val="Style66"/>
        <w:framePr w:w="1243" w:h="1163" w:hRule="exact" w:wrap="none" w:vAnchor="page" w:hAnchor="page" w:x="939" w:y="7368"/>
        <w:widowControl w:val="0"/>
        <w:keepNext w:val="0"/>
        <w:keepLines w:val="0"/>
        <w:shd w:val="clear" w:color="auto" w:fill="auto"/>
        <w:bidi w:val="0"/>
        <w:spacing w:before="0" w:after="0" w:line="218" w:lineRule="exact"/>
        <w:ind w:left="0" w:right="0" w:firstLine="0"/>
      </w:pPr>
      <w:r>
        <w:rPr>
          <w:rStyle w:val="CharStyle104"/>
        </w:rPr>
        <w:t>przest. —</w:t>
      </w:r>
    </w:p>
    <w:p>
      <w:pPr>
        <w:pStyle w:val="Style66"/>
        <w:framePr w:w="1262" w:h="719" w:hRule="exact" w:wrap="none" w:vAnchor="page" w:hAnchor="page" w:x="2355" w:y="7817"/>
        <w:widowControl w:val="0"/>
        <w:keepNext w:val="0"/>
        <w:keepLines w:val="0"/>
        <w:shd w:val="clear" w:color="auto" w:fill="auto"/>
        <w:bidi w:val="0"/>
        <w:jc w:val="left"/>
        <w:spacing w:before="0" w:after="0" w:line="218" w:lineRule="exact"/>
        <w:ind w:left="0" w:right="0" w:firstLine="0"/>
      </w:pPr>
      <w:r>
        <w:rPr>
          <w:rStyle w:val="CharStyle104"/>
        </w:rPr>
        <w:t>potoczne</w:t>
      </w:r>
    </w:p>
    <w:p>
      <w:pPr>
        <w:pStyle w:val="Style66"/>
        <w:framePr w:w="1262" w:h="719" w:hRule="exact" w:wrap="none" w:vAnchor="page" w:hAnchor="page" w:x="2355" w:y="7817"/>
        <w:widowControl w:val="0"/>
        <w:keepNext w:val="0"/>
        <w:keepLines w:val="0"/>
        <w:shd w:val="clear" w:color="auto" w:fill="auto"/>
        <w:bidi w:val="0"/>
        <w:jc w:val="left"/>
        <w:spacing w:before="0" w:after="0" w:line="218" w:lineRule="exact"/>
        <w:ind w:left="0" w:right="0" w:firstLine="0"/>
      </w:pPr>
      <w:r>
        <w:rPr>
          <w:rStyle w:val="CharStyle104"/>
        </w:rPr>
        <w:t>środowiskowe</w:t>
      </w:r>
    </w:p>
    <w:p>
      <w:pPr>
        <w:pStyle w:val="Style66"/>
        <w:framePr w:w="1262" w:h="719" w:hRule="exact" w:wrap="none" w:vAnchor="page" w:hAnchor="page" w:x="2355" w:y="7817"/>
        <w:widowControl w:val="0"/>
        <w:keepNext w:val="0"/>
        <w:keepLines w:val="0"/>
        <w:shd w:val="clear" w:color="auto" w:fill="auto"/>
        <w:bidi w:val="0"/>
        <w:jc w:val="left"/>
        <w:spacing w:before="0" w:after="0" w:line="218" w:lineRule="exact"/>
        <w:ind w:left="0" w:right="0" w:firstLine="0"/>
      </w:pPr>
      <w:r>
        <w:rPr>
          <w:rStyle w:val="CharStyle104"/>
        </w:rPr>
        <w:t>przestarzałe.</w:t>
      </w:r>
    </w:p>
    <w:p>
      <w:pPr>
        <w:widowControl w:val="0"/>
        <w:rPr>
          <w:sz w:val="2"/>
          <w:szCs w:val="2"/>
        </w:rPr>
        <w:sectPr>
          <w:footnotePr>
            <w:pos w:val="pageBottom"/>
            <w:numFmt w:val="decimal"/>
            <w:numRestart w:val="continuous"/>
          </w:footnotePr>
          <w:pgSz w:w="8662" w:h="12804"/>
          <w:pgMar w:top="360" w:left="360" w:right="360" w:bottom="360" w:header="0" w:footer="3" w:gutter="0"/>
          <w:rtlGutter w:val="0"/>
          <w:cols w:space="720"/>
          <w:noEndnote/>
          <w:docGrid w:linePitch="360"/>
        </w:sectPr>
      </w:pPr>
    </w:p>
    <w:p>
      <w:pPr>
        <w:pStyle w:val="Style106"/>
        <w:framePr w:wrap="none" w:vAnchor="page" w:hAnchor="page" w:x="691" w:y="1095"/>
        <w:widowControl w:val="0"/>
        <w:keepNext w:val="0"/>
        <w:keepLines w:val="0"/>
        <w:shd w:val="clear" w:color="auto" w:fill="auto"/>
        <w:bidi w:val="0"/>
        <w:jc w:val="left"/>
        <w:spacing w:before="0" w:after="0" w:line="280" w:lineRule="exact"/>
        <w:ind w:left="0" w:right="0" w:firstLine="0"/>
      </w:pPr>
      <w:bookmarkStart w:id="34" w:name="bookmark34"/>
      <w:r>
        <w:rPr>
          <w:lang w:val="pl-PL" w:eastAsia="pl-PL" w:bidi="pl-PL"/>
          <w:w w:val="100"/>
          <w:color w:val="000000"/>
          <w:position w:val="0"/>
        </w:rPr>
        <w:t>SPRAWOZDANIA, UWAGI, POLEMIKI</w:t>
      </w:r>
      <w:bookmarkEnd w:id="34"/>
    </w:p>
    <w:p>
      <w:pPr>
        <w:pStyle w:val="Style73"/>
        <w:framePr w:w="7200" w:h="766" w:hRule="exact" w:wrap="none" w:vAnchor="page" w:hAnchor="page" w:x="691" w:y="3310"/>
        <w:widowControl w:val="0"/>
        <w:keepNext w:val="0"/>
        <w:keepLines w:val="0"/>
        <w:shd w:val="clear" w:color="auto" w:fill="auto"/>
        <w:bidi w:val="0"/>
        <w:jc w:val="center"/>
        <w:spacing w:before="0" w:after="0" w:line="235" w:lineRule="exact"/>
        <w:ind w:left="40" w:right="0" w:firstLine="0"/>
      </w:pPr>
      <w:bookmarkStart w:id="35" w:name="bookmark35"/>
      <w:r>
        <w:rPr>
          <w:lang w:val="pl-PL" w:eastAsia="pl-PL" w:bidi="pl-PL"/>
          <w:w w:val="100"/>
          <w:color w:val="000000"/>
          <w:position w:val="0"/>
        </w:rPr>
        <w:t xml:space="preserve">OŚWIADCZENIE TOWARZYSTWA LITERACKIEGO </w:t>
      </w:r>
      <w:r>
        <w:rPr>
          <w:lang w:val="ru-RU" w:eastAsia="ru-RU" w:bidi="ru-RU"/>
          <w:w w:val="100"/>
          <w:color w:val="000000"/>
          <w:position w:val="0"/>
        </w:rPr>
        <w:t xml:space="preserve">Ш. </w:t>
      </w:r>
      <w:r>
        <w:rPr>
          <w:lang w:val="pl-PL" w:eastAsia="pl-PL" w:bidi="pl-PL"/>
          <w:w w:val="100"/>
          <w:color w:val="000000"/>
          <w:position w:val="0"/>
        </w:rPr>
        <w:t>ADAMA</w:t>
        <w:br/>
        <w:t>MICKIEWICZA W SPRAWIE SYTUACJI W SZKOLE, W NAUCE I ŻYCIU</w:t>
      </w:r>
      <w:bookmarkEnd w:id="35"/>
    </w:p>
    <w:p>
      <w:pPr>
        <w:pStyle w:val="Style73"/>
        <w:framePr w:w="7200" w:h="766" w:hRule="exact" w:wrap="none" w:vAnchor="page" w:hAnchor="page" w:x="691" w:y="3310"/>
        <w:widowControl w:val="0"/>
        <w:keepNext w:val="0"/>
        <w:keepLines w:val="0"/>
        <w:shd w:val="clear" w:color="auto" w:fill="auto"/>
        <w:bidi w:val="0"/>
        <w:jc w:val="center"/>
        <w:spacing w:before="0" w:after="0" w:line="235" w:lineRule="exact"/>
        <w:ind w:left="40" w:right="0" w:firstLine="0"/>
      </w:pPr>
      <w:bookmarkStart w:id="36" w:name="bookmark36"/>
      <w:r>
        <w:rPr>
          <w:lang w:val="pl-PL" w:eastAsia="pl-PL" w:bidi="pl-PL"/>
          <w:w w:val="100"/>
          <w:color w:val="000000"/>
          <w:position w:val="0"/>
        </w:rPr>
        <w:t>ZBIOROWYM*</w:t>
      </w:r>
      <w:bookmarkEnd w:id="36"/>
    </w:p>
    <w:p>
      <w:pPr>
        <w:pStyle w:val="Style66"/>
        <w:framePr w:w="7200" w:h="6655" w:hRule="exact" w:wrap="none" w:vAnchor="page" w:hAnchor="page" w:x="691" w:y="4619"/>
        <w:widowControl w:val="0"/>
        <w:keepNext w:val="0"/>
        <w:keepLines w:val="0"/>
        <w:shd w:val="clear" w:color="auto" w:fill="auto"/>
        <w:bidi w:val="0"/>
        <w:spacing w:before="0" w:after="0" w:line="218" w:lineRule="exact"/>
        <w:ind w:left="0" w:right="0" w:firstLine="380"/>
      </w:pPr>
      <w:r>
        <w:rPr>
          <w:rStyle w:val="CharStyle104"/>
        </w:rPr>
        <w:t>Towarzystwo Literackie im. Adama Mickiewicza jako instytucja stawiająca so</w:t>
        <w:softHyphen/>
        <w:t>bie za cel działanie na rzecz ochrony i upowszechniania kultury narodowej i jej tradycji czuje się zobowiązane do zwrócenia uwagi szerokiej opinii publicznej na dostrzegalne ostatnio niepokojące i niebezpieczne tendencje i zjawiska, które za</w:t>
        <w:softHyphen/>
        <w:t>grażają dotąd powszechnie akceptowanym wartościom, niezbędnym w życiu pu</w:t>
        <w:softHyphen/>
        <w:t>blicznym, edukacji i nauce.</w:t>
      </w:r>
    </w:p>
    <w:p>
      <w:pPr>
        <w:pStyle w:val="Style66"/>
        <w:numPr>
          <w:ilvl w:val="0"/>
          <w:numId w:val="47"/>
        </w:numPr>
        <w:framePr w:w="7200" w:h="6655" w:hRule="exact" w:wrap="none" w:vAnchor="page" w:hAnchor="page" w:x="691" w:y="4619"/>
        <w:tabs>
          <w:tab w:leader="none" w:pos="632" w:val="left"/>
        </w:tabs>
        <w:widowControl w:val="0"/>
        <w:keepNext w:val="0"/>
        <w:keepLines w:val="0"/>
        <w:shd w:val="clear" w:color="auto" w:fill="auto"/>
        <w:bidi w:val="0"/>
        <w:spacing w:before="0" w:after="0" w:line="218" w:lineRule="exact"/>
        <w:ind w:left="0" w:right="0" w:firstLine="380"/>
      </w:pPr>
      <w:r>
        <w:rPr>
          <w:rStyle w:val="CharStyle104"/>
        </w:rPr>
        <w:t>Sprzeciw budzą zawarte w dokumentach reformy oświaty, przygotowanych przez Ministerstwo Edukacji Narodowej, projekty zmiany koncepcji i miejsca przed</w:t>
        <w:softHyphen/>
        <w:t>miotu język polski, których wyrazem miałaby być też m.in. zmiana nazwy przed</w:t>
        <w:softHyphen/>
        <w:t>miotu, od czasów Komisji Edukacji Narodowej istniejącego w naszej szkole jako „Ję</w:t>
        <w:softHyphen/>
        <w:t>zyk polski”. Niezależnie od integracyjnego i wielonurtowego programu realizowanego na lekcjach tego przedmiotu, jego nazwa — historycznie umotywowana — służyć winna zarówno akceptowaniu nadrzędności edukacji językowej wobec innych składników nauczania i wychowania, jak i — utrwalaniu poczucia przynależności do kulturowej tradycji, której głównym składnikiem jest właśnie język.</w:t>
      </w:r>
    </w:p>
    <w:p>
      <w:pPr>
        <w:pStyle w:val="Style66"/>
        <w:numPr>
          <w:ilvl w:val="0"/>
          <w:numId w:val="47"/>
        </w:numPr>
        <w:framePr w:w="7200" w:h="6655" w:hRule="exact" w:wrap="none" w:vAnchor="page" w:hAnchor="page" w:x="691" w:y="4619"/>
        <w:tabs>
          <w:tab w:leader="none" w:pos="634" w:val="left"/>
        </w:tabs>
        <w:widowControl w:val="0"/>
        <w:keepNext w:val="0"/>
        <w:keepLines w:val="0"/>
        <w:shd w:val="clear" w:color="auto" w:fill="auto"/>
        <w:bidi w:val="0"/>
        <w:spacing w:before="0" w:after="0" w:line="218" w:lineRule="exact"/>
        <w:ind w:left="0" w:right="0" w:firstLine="380"/>
      </w:pPr>
      <w:r>
        <w:rPr>
          <w:rStyle w:val="CharStyle104"/>
        </w:rPr>
        <w:t>Wysoce niepokojące są również wiadomości na temat przygotowywanych sposobów sprawdzania umiejętności uczniów oraz standardów wymagań, które mają być przedmiotem „pomiaru” w szkole. Nie kwestionując potrzeby obiektywi</w:t>
        <w:softHyphen/>
        <w:t>zowania zasad oceny uczniów, należy pamiętać, że treści polonistyczne, które winny być im przekazywane, nie poddają się takim narzędziom oceny, jak opra</w:t>
        <w:softHyphen/>
        <w:t>cowane i publikowane w różnych ośrodkach testy czy formalistycznie traktowana punktacja. Przygotowywane sprawdziany nie motywują nauczycieli i uczniów do poznawania świata wartości i tradycji kultury symbolicznej, do czynnego i rozu</w:t>
        <w:softHyphen/>
        <w:t>miejącego uczestnictwa w kulturze, do odbioru różnych jej przekazów. Nie sty</w:t>
        <w:softHyphen/>
        <w:t xml:space="preserve">mulują więc rozwoju duchowego uczniów, wymagając od nich </w:t>
      </w:r>
      <w:r>
        <w:rPr>
          <w:rStyle w:val="CharStyle108"/>
        </w:rPr>
        <w:t xml:space="preserve">wyłącznie </w:t>
      </w:r>
      <w:r>
        <w:rPr>
          <w:rStyle w:val="CharStyle104"/>
        </w:rPr>
        <w:t>pragmatycznych sprawności skutecznego komunikowania się i funkcjonowania w wolnorynkowym społeczeństwie oraz w świecie kultury masowej. Nie kwestio</w:t>
        <w:softHyphen/>
        <w:t>nując potrzeby tych umiejętności u ludzi przełomu wieków, zwracamy jednak uwagę, iż jest to model całkowicie obcy obecnemu od stuleci w naszej kulturze wzorcowi człowieka wykształconego, tworzonemu i realizowanemu przez pokolenia</w:t>
      </w:r>
    </w:p>
    <w:p>
      <w:pPr>
        <w:pStyle w:val="Style50"/>
        <w:framePr w:w="7142" w:h="681" w:hRule="exact" w:wrap="none" w:vAnchor="page" w:hAnchor="page" w:x="696" w:y="11592"/>
        <w:widowControl w:val="0"/>
        <w:keepNext w:val="0"/>
        <w:keepLines w:val="0"/>
        <w:shd w:val="clear" w:color="auto" w:fill="auto"/>
        <w:bidi w:val="0"/>
        <w:jc w:val="both"/>
        <w:spacing w:before="0" w:after="0" w:line="211" w:lineRule="exact"/>
        <w:ind w:left="0" w:right="0" w:firstLine="380"/>
      </w:pPr>
      <w:r>
        <w:rPr>
          <w:rStyle w:val="CharStyle95"/>
        </w:rPr>
        <w:t xml:space="preserve">* Z treścią </w:t>
      </w:r>
      <w:r>
        <w:rPr>
          <w:rStyle w:val="CharStyle72"/>
        </w:rPr>
        <w:t>Oświadczenia</w:t>
      </w:r>
      <w:r>
        <w:rPr>
          <w:rStyle w:val="CharStyle95"/>
        </w:rPr>
        <w:t>..., opublikowanego na prośbę ZG Towarzystwa Lite</w:t>
        <w:softHyphen/>
        <w:t>rackiego, zgadza się zarówno ZG Towarzystwa Kultury Języka, jak i Redakcja „Po</w:t>
        <w:softHyphen/>
        <w:t>radnika Językowego”.</w:t>
      </w:r>
    </w:p>
    <w:p>
      <w:pPr>
        <w:widowControl w:val="0"/>
        <w:rPr>
          <w:sz w:val="2"/>
          <w:szCs w:val="2"/>
        </w:rPr>
        <w:sectPr>
          <w:footnotePr>
            <w:pos w:val="pageBottom"/>
            <w:numFmt w:val="decimal"/>
            <w:numRestart w:val="continuous"/>
          </w:footnotePr>
          <w:pgSz w:w="8662" w:h="12804"/>
          <w:pgMar w:top="360" w:left="360" w:right="360" w:bottom="360" w:header="0" w:footer="3" w:gutter="0"/>
          <w:rtlGutter w:val="0"/>
          <w:cols w:space="720"/>
          <w:noEndnote/>
          <w:docGrid w:linePitch="360"/>
        </w:sectPr>
      </w:pPr>
    </w:p>
    <w:p>
      <w:pPr>
        <w:pStyle w:val="Style29"/>
        <w:framePr w:wrap="none" w:vAnchor="page" w:hAnchor="page" w:x="734" w:y="649"/>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40</w:t>
      </w:r>
    </w:p>
    <w:p>
      <w:pPr>
        <w:pStyle w:val="Style29"/>
        <w:framePr w:wrap="none" w:vAnchor="page" w:hAnchor="page" w:x="3038" w:y="644"/>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SPRAWOZDANIA, UWAGI, POLEMIKI</w:t>
      </w:r>
    </w:p>
    <w:p>
      <w:pPr>
        <w:pStyle w:val="Style66"/>
        <w:framePr w:w="7181" w:h="8414" w:hRule="exact" w:wrap="none" w:vAnchor="page" w:hAnchor="page" w:x="701" w:y="1077"/>
        <w:tabs>
          <w:tab w:leader="none" w:pos="634" w:val="left"/>
        </w:tabs>
        <w:widowControl w:val="0"/>
        <w:keepNext w:val="0"/>
        <w:keepLines w:val="0"/>
        <w:shd w:val="clear" w:color="auto" w:fill="auto"/>
        <w:bidi w:val="0"/>
        <w:spacing w:before="0" w:after="0" w:line="218" w:lineRule="exact"/>
        <w:ind w:left="0" w:right="0" w:firstLine="0"/>
      </w:pPr>
      <w:r>
        <w:rPr>
          <w:rStyle w:val="CharStyle104"/>
        </w:rPr>
        <w:t>polskiej inteligencji. W ważnym dla naszej zbiorowości momencie historycznych przemian nie możemy, pod groźbą przerwania ciągłości naszej kultury i oderwania jej od niezbywalnego podglebia, bezrefleksyjnie rezygnować z tego, co stanowiło istotną dla niej wartość.</w:t>
      </w:r>
    </w:p>
    <w:p>
      <w:pPr>
        <w:pStyle w:val="Style66"/>
        <w:numPr>
          <w:ilvl w:val="0"/>
          <w:numId w:val="47"/>
        </w:numPr>
        <w:framePr w:w="7181" w:h="8414" w:hRule="exact" w:wrap="none" w:vAnchor="page" w:hAnchor="page" w:x="701" w:y="1077"/>
        <w:tabs>
          <w:tab w:leader="none" w:pos="658" w:val="left"/>
        </w:tabs>
        <w:widowControl w:val="0"/>
        <w:keepNext w:val="0"/>
        <w:keepLines w:val="0"/>
        <w:shd w:val="clear" w:color="auto" w:fill="auto"/>
        <w:bidi w:val="0"/>
        <w:spacing w:before="0" w:after="0" w:line="218" w:lineRule="exact"/>
        <w:ind w:left="0" w:right="0" w:firstLine="380"/>
      </w:pPr>
      <w:r>
        <w:rPr>
          <w:rStyle w:val="CharStyle104"/>
        </w:rPr>
        <w:t xml:space="preserve">Zasygnalizowanym tendencjom w sferze edukacji towarzyszą zjawiska w sferze nauki niebezpieczne dla kultury narodowej, jej poznawania i rozwoju. Opracowane przez Komitet Badań Naukowych „Szczególne zasady i definicje oceny parametrycznej jednostek naukowych i jednostek badawczo-rozwojowych. Zespół Nauk Humanistycznych </w:t>
      </w:r>
      <w:r>
        <w:rPr>
          <w:rStyle w:val="CharStyle104"/>
          <w:lang w:val="ru-RU" w:eastAsia="ru-RU" w:bidi="ru-RU"/>
        </w:rPr>
        <w:t xml:space="preserve">(Н-01)” </w:t>
      </w:r>
      <w:r>
        <w:rPr>
          <w:rStyle w:val="CharStyle104"/>
        </w:rPr>
        <w:t>zostały tak skonstruowane, że prowadzą do dys</w:t>
        <w:softHyphen/>
        <w:t>kryminacji badań nad kulturą narodową (piśmiennictwem, historią i językiem polskim) wskutek preferencji punktowych, przyznawanych publikacjom w języ</w:t>
        <w:softHyphen/>
        <w:t>kach obcych i w wydawnictwach zagranicznych. Postępowanie takie, z pewnością zasadne w stosunku do nauk ścisłych lub neofilologii, w przypadku nauk zajmu</w:t>
        <w:softHyphen/>
        <w:t>jących się kulturą narodową jest wręcz absurdalne. Prace historyków literatury polskiej (a także czasopisma humanistyczne), pisane i publikowane właśnie w języku narodowym, służą poznawaniu i upowszechnianiu narodowej kultury w kraju, ale także jej promocji w środowiskach slawistycznych poza Polską, i ta ich rola powinna być szczególnie doceniana. Tymczasem automatyczne przyzna</w:t>
        <w:softHyphen/>
        <w:t>wanie wyższej liczby punktów za publikacje w językach obcych, za czym idzie wyższe finansowanie instytucji reprezentowanych przez autorów tych publikacji, automatycznie spycha badania różnych dziedzin kultury narodowej na margines oraz pozbawia środków na rozwój i kształcenie badaczy. Jest to zjawisko groźne w sytuacji i tak już bardzo trudnej egzystencji pracowników polskiej humanistyki, wykonujących swe profesjonalne obowiązki w znacznym stopniu z poczucia zawo</w:t>
        <w:softHyphen/>
        <w:t>dowej i społecznej powinności służenia wartościom kultury wysokiej, od stuleci pełniącej szczególną rolę w naszym życiu zbiorowym.</w:t>
      </w:r>
    </w:p>
    <w:p>
      <w:pPr>
        <w:pStyle w:val="Style66"/>
        <w:framePr w:w="7181" w:h="8414" w:hRule="exact" w:wrap="none" w:vAnchor="page" w:hAnchor="page" w:x="701" w:y="1077"/>
        <w:widowControl w:val="0"/>
        <w:keepNext w:val="0"/>
        <w:keepLines w:val="0"/>
        <w:shd w:val="clear" w:color="auto" w:fill="auto"/>
        <w:bidi w:val="0"/>
        <w:spacing w:before="0" w:after="0" w:line="218" w:lineRule="exact"/>
        <w:ind w:left="0" w:right="0" w:firstLine="380"/>
      </w:pPr>
      <w:r>
        <w:rPr>
          <w:rStyle w:val="CharStyle104"/>
        </w:rPr>
        <w:t>Naszą intencją nie jest kwestionowanie potrzeby obiektywnej oceny placówek naukowych, ale przeciwstawienie się formalistycznemu, nieprzemyślanemu jej re</w:t>
        <w:softHyphen/>
        <w:t>alizowaniu, zagrażającemu tym obszarom kultury narodowej, które winny być szczególnie doceniane i chronione, również w świetle projektowanej „Ustawy o języku państwowym i jego ochronie”.</w:t>
      </w:r>
    </w:p>
    <w:p>
      <w:pPr>
        <w:pStyle w:val="Style66"/>
        <w:framePr w:w="7181" w:h="8414" w:hRule="exact" w:wrap="none" w:vAnchor="page" w:hAnchor="page" w:x="701" w:y="1077"/>
        <w:widowControl w:val="0"/>
        <w:keepNext w:val="0"/>
        <w:keepLines w:val="0"/>
        <w:shd w:val="clear" w:color="auto" w:fill="auto"/>
        <w:bidi w:val="0"/>
        <w:spacing w:before="0" w:after="0" w:line="218" w:lineRule="exact"/>
        <w:ind w:left="0" w:right="0" w:firstLine="380"/>
      </w:pPr>
      <w:r>
        <w:rPr>
          <w:rStyle w:val="CharStyle104"/>
        </w:rPr>
        <w:t>W poczuciu szczególnej wagi ogólnospołecznej poruszonych tutaj spraw, pozo</w:t>
        <w:softHyphen/>
        <w:t>stających ze sobą w ścisłym związku i w tym samym stopniu niebezpiecznych dla przyszłości naszego życia zbiorowego, Towarzystwo Literackie im. Adama Mickie</w:t>
        <w:softHyphen/>
        <w:t>wicza czuje się zobowiązane zwrócić na nie publiczną uwagę, oczekując, że kom</w:t>
        <w:softHyphen/>
        <w:t>petentne gremia i instytucje rozważą tę sytuację i podejmą stosowne decyzje, do</w:t>
        <w:softHyphen/>
        <w:t>brze służące rozwojowi narodowej kultury i przygotowaniu młodych pokoleń do uczestnictwa w niej i jej współtworzenia.</w:t>
      </w:r>
    </w:p>
    <w:p>
      <w:pPr>
        <w:pStyle w:val="Style69"/>
        <w:framePr w:w="7181" w:h="497" w:hRule="exact" w:wrap="none" w:vAnchor="page" w:hAnchor="page" w:x="701" w:y="9671"/>
        <w:widowControl w:val="0"/>
        <w:keepNext w:val="0"/>
        <w:keepLines w:val="0"/>
        <w:shd w:val="clear" w:color="auto" w:fill="auto"/>
        <w:bidi w:val="0"/>
        <w:jc w:val="right"/>
        <w:spacing w:before="0" w:after="0" w:line="221" w:lineRule="exact"/>
        <w:ind w:left="3580" w:right="0" w:firstLine="0"/>
      </w:pPr>
      <w:r>
        <w:rPr>
          <w:lang w:val="pl-PL" w:eastAsia="pl-PL" w:bidi="pl-PL"/>
          <w:w w:val="100"/>
          <w:spacing w:val="0"/>
          <w:color w:val="000000"/>
          <w:position w:val="0"/>
        </w:rPr>
        <w:t>Zarząd Główny Towarzystwa Literackiego im Adama Mickiewicza</w:t>
      </w:r>
    </w:p>
    <w:p>
      <w:pPr>
        <w:widowControl w:val="0"/>
        <w:rPr>
          <w:sz w:val="2"/>
          <w:szCs w:val="2"/>
        </w:rPr>
        <w:sectPr>
          <w:footnotePr>
            <w:pos w:val="pageBottom"/>
            <w:numFmt w:val="decimal"/>
            <w:numRestart w:val="continuous"/>
          </w:footnotePr>
          <w:pgSz w:w="8662" w:h="12804"/>
          <w:pgMar w:top="360" w:left="360" w:right="360" w:bottom="360" w:header="0" w:footer="3" w:gutter="0"/>
          <w:rtlGutter w:val="0"/>
          <w:cols w:space="720"/>
          <w:noEndnote/>
          <w:docGrid w:linePitch="360"/>
        </w:sectPr>
      </w:pPr>
    </w:p>
    <w:p>
      <w:pPr>
        <w:pStyle w:val="Style29"/>
        <w:framePr w:wrap="none" w:vAnchor="page" w:hAnchor="page" w:x="2849" w:y="849"/>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SPRAWOZDANIA, UWAGI, POLEMIKI</w:t>
      </w:r>
    </w:p>
    <w:p>
      <w:pPr>
        <w:pStyle w:val="Style29"/>
        <w:framePr w:wrap="none" w:vAnchor="page" w:hAnchor="page" w:x="7625" w:y="849"/>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41</w:t>
      </w:r>
    </w:p>
    <w:p>
      <w:pPr>
        <w:pStyle w:val="Style73"/>
        <w:framePr w:w="7186" w:h="816" w:hRule="exact" w:wrap="none" w:vAnchor="page" w:hAnchor="page" w:x="698" w:y="1314"/>
        <w:widowControl w:val="0"/>
        <w:keepNext w:val="0"/>
        <w:keepLines w:val="0"/>
        <w:shd w:val="clear" w:color="auto" w:fill="auto"/>
        <w:bidi w:val="0"/>
        <w:jc w:val="center"/>
        <w:spacing w:before="0" w:after="107" w:line="190" w:lineRule="exact"/>
        <w:ind w:left="0" w:right="20" w:firstLine="0"/>
      </w:pPr>
      <w:bookmarkStart w:id="37" w:name="bookmark37"/>
      <w:r>
        <w:rPr>
          <w:lang w:val="pl-PL" w:eastAsia="pl-PL" w:bidi="pl-PL"/>
          <w:w w:val="100"/>
          <w:color w:val="000000"/>
          <w:position w:val="0"/>
        </w:rPr>
        <w:t>SKRZYDLATE SŁOWA W PERSPEKTYWIE FRAZEOLOGICZNEJ</w:t>
      </w:r>
      <w:bookmarkEnd w:id="37"/>
    </w:p>
    <w:p>
      <w:pPr>
        <w:pStyle w:val="Style66"/>
        <w:framePr w:w="7186" w:h="816" w:hRule="exact" w:wrap="none" w:vAnchor="page" w:hAnchor="page" w:x="698" w:y="1314"/>
        <w:widowControl w:val="0"/>
        <w:keepNext w:val="0"/>
        <w:keepLines w:val="0"/>
        <w:shd w:val="clear" w:color="auto" w:fill="auto"/>
        <w:bidi w:val="0"/>
        <w:jc w:val="center"/>
        <w:spacing w:before="0" w:after="0" w:line="209" w:lineRule="exact"/>
        <w:ind w:left="0" w:right="20" w:firstLine="0"/>
      </w:pPr>
      <w:r>
        <w:rPr>
          <w:rStyle w:val="CharStyle104"/>
        </w:rPr>
        <w:t>(Sprawozdanie z posiedzenia Komisji Frazeologicznej Komitetu Językoznawstwa PAN,</w:t>
        <w:br/>
        <w:t>Warszawa, 6 listopada 1998 roku)</w:t>
      </w:r>
    </w:p>
    <w:p>
      <w:pPr>
        <w:pStyle w:val="Style66"/>
        <w:framePr w:w="7186" w:h="6651" w:hRule="exact" w:wrap="none" w:vAnchor="page" w:hAnchor="page" w:x="698" w:y="2675"/>
        <w:widowControl w:val="0"/>
        <w:keepNext w:val="0"/>
        <w:keepLines w:val="0"/>
        <w:shd w:val="clear" w:color="auto" w:fill="auto"/>
        <w:bidi w:val="0"/>
        <w:spacing w:before="0" w:after="0" w:line="218" w:lineRule="exact"/>
        <w:ind w:left="0" w:right="0" w:firstLine="420"/>
      </w:pPr>
      <w:r>
        <w:rPr>
          <w:rStyle w:val="CharStyle104"/>
        </w:rPr>
        <w:t>6 listopada 1998 roku podczas posiedzenia Komisji Frazeologicznej odbyła się dyskusja poświęcona skrzydlatym słowom, ich statusowi w obrębie innych jedno</w:t>
        <w:softHyphen/>
        <w:t>stek językowych i tekstowych, w tym szczególnie relacji do stałych związków fraze</w:t>
        <w:softHyphen/>
        <w:t>ologicznych (frazeologizmów, idiomów). Główną część dyskusji stanowiły trzy wystą</w:t>
        <w:softHyphen/>
        <w:t xml:space="preserve">pienia: </w:t>
      </w:r>
      <w:r>
        <w:rPr>
          <w:rStyle w:val="CharStyle104"/>
          <w:lang w:val="en-US" w:eastAsia="en-US" w:bidi="en-US"/>
        </w:rPr>
        <w:t xml:space="preserve">prof, </w:t>
      </w:r>
      <w:r>
        <w:rPr>
          <w:rStyle w:val="CharStyle104"/>
        </w:rPr>
        <w:t xml:space="preserve">dra Andrzeja Marii Lewickiego (Lublin), </w:t>
      </w:r>
      <w:r>
        <w:rPr>
          <w:rStyle w:val="CharStyle104"/>
          <w:lang w:val="en-US" w:eastAsia="en-US" w:bidi="en-US"/>
        </w:rPr>
        <w:t xml:space="preserve">prof, </w:t>
      </w:r>
      <w:r>
        <w:rPr>
          <w:rStyle w:val="CharStyle104"/>
        </w:rPr>
        <w:t xml:space="preserve">dra Wojciecha Chlebdy (Opole) oraz wspólne </w:t>
      </w:r>
      <w:r>
        <w:rPr>
          <w:rStyle w:val="CharStyle104"/>
          <w:lang w:val="en-US" w:eastAsia="en-US" w:bidi="en-US"/>
        </w:rPr>
        <w:t xml:space="preserve">prof, </w:t>
      </w:r>
      <w:r>
        <w:rPr>
          <w:rStyle w:val="CharStyle104"/>
        </w:rPr>
        <w:t xml:space="preserve">dra Stanisława Bąby i dra Jarosława </w:t>
      </w:r>
      <w:r>
        <w:rPr>
          <w:rStyle w:val="CharStyle104"/>
          <w:lang w:val="cs-CZ" w:eastAsia="cs-CZ" w:bidi="cs-CZ"/>
        </w:rPr>
        <w:t xml:space="preserve">Liberka </w:t>
      </w:r>
      <w:r>
        <w:rPr>
          <w:rStyle w:val="CharStyle104"/>
        </w:rPr>
        <w:t>(Poznań). Ostatnie z wymienionych miało przede wszystkim charakter opisowy, ogólnie pre</w:t>
        <w:softHyphen/>
        <w:t xml:space="preserve">zentowało problem. Autorzy dwóch pierwszych w większym stopniu skupili się na rozważaniach teoretycznych, akcentując w sposób polemiczny kwestie budzące największe wątpliwości. Podstawą wystąpień i dyskusji były oczywiście dwie serie </w:t>
      </w:r>
      <w:r>
        <w:rPr>
          <w:rStyle w:val="CharStyle68"/>
        </w:rPr>
        <w:t>Skrzydlatych słów</w:t>
      </w:r>
      <w:r>
        <w:rPr>
          <w:rStyle w:val="CharStyle104"/>
        </w:rPr>
        <w:t xml:space="preserve"> Henryka Markiewicza i Andrzeja Romanowskiego</w:t>
      </w:r>
      <w:r>
        <w:rPr>
          <w:rStyle w:val="CharStyle104"/>
          <w:vertAlign w:val="superscript"/>
        </w:rPr>
        <w:t>1</w:t>
      </w:r>
      <w:r>
        <w:rPr>
          <w:rStyle w:val="CharStyle104"/>
        </w:rPr>
        <w:t>.</w:t>
      </w:r>
    </w:p>
    <w:p>
      <w:pPr>
        <w:pStyle w:val="Style66"/>
        <w:framePr w:w="7186" w:h="6651" w:hRule="exact" w:wrap="none" w:vAnchor="page" w:hAnchor="page" w:x="698" w:y="2675"/>
        <w:widowControl w:val="0"/>
        <w:keepNext w:val="0"/>
        <w:keepLines w:val="0"/>
        <w:shd w:val="clear" w:color="auto" w:fill="auto"/>
        <w:bidi w:val="0"/>
        <w:spacing w:before="0" w:after="0" w:line="218" w:lineRule="exact"/>
        <w:ind w:left="0" w:right="0" w:firstLine="420"/>
      </w:pPr>
      <w:r>
        <w:rPr>
          <w:rStyle w:val="CharStyle104"/>
        </w:rPr>
        <w:t xml:space="preserve">Termin </w:t>
      </w:r>
      <w:r>
        <w:rPr>
          <w:rStyle w:val="CharStyle108"/>
        </w:rPr>
        <w:t>skrzydlate słowa</w:t>
      </w:r>
      <w:r>
        <w:rPr>
          <w:rStyle w:val="CharStyle104"/>
        </w:rPr>
        <w:t xml:space="preserve"> (ang. </w:t>
      </w:r>
      <w:r>
        <w:rPr>
          <w:rStyle w:val="CharStyle68"/>
          <w:lang w:val="en-US" w:eastAsia="en-US" w:bidi="en-US"/>
        </w:rPr>
        <w:t>hackneyed quotation</w:t>
      </w:r>
      <w:r>
        <w:rPr>
          <w:rStyle w:val="CharStyle104"/>
        </w:rPr>
        <w:t xml:space="preserve">, </w:t>
      </w:r>
      <w:r>
        <w:rPr>
          <w:rStyle w:val="CharStyle104"/>
          <w:lang w:val="de-DE" w:eastAsia="de-DE" w:bidi="de-DE"/>
        </w:rPr>
        <w:t xml:space="preserve">fr. </w:t>
      </w:r>
      <w:r>
        <w:rPr>
          <w:rStyle w:val="CharStyle68"/>
          <w:lang w:val="en-US" w:eastAsia="en-US" w:bidi="en-US"/>
        </w:rPr>
        <w:t>citation devenue proverbe</w:t>
      </w:r>
      <w:r>
        <w:rPr>
          <w:rStyle w:val="CharStyle104"/>
          <w:lang w:val="en-US" w:eastAsia="en-US" w:bidi="en-US"/>
        </w:rPr>
        <w:t xml:space="preserve">, niem. </w:t>
      </w:r>
      <w:r>
        <w:rPr>
          <w:rStyle w:val="CharStyle68"/>
          <w:lang w:val="de-DE" w:eastAsia="de-DE" w:bidi="de-DE"/>
        </w:rPr>
        <w:t xml:space="preserve">geflügeltes </w:t>
      </w:r>
      <w:r>
        <w:rPr>
          <w:rStyle w:val="CharStyle68"/>
          <w:lang w:val="en-US" w:eastAsia="en-US" w:bidi="en-US"/>
        </w:rPr>
        <w:t>Wort,</w:t>
      </w:r>
      <w:r>
        <w:rPr>
          <w:rStyle w:val="CharStyle104"/>
          <w:lang w:val="en-US" w:eastAsia="en-US" w:bidi="en-US"/>
        </w:rPr>
        <w:t xml:space="preserve"> ros. </w:t>
      </w:r>
      <w:r>
        <w:rPr>
          <w:rStyle w:val="CharStyle68"/>
          <w:lang w:val="ru-RU" w:eastAsia="ru-RU" w:bidi="ru-RU"/>
        </w:rPr>
        <w:t>крылатое слово</w:t>
      </w:r>
      <w:r>
        <w:rPr>
          <w:rStyle w:val="CharStyle104"/>
          <w:lang w:val="en-US" w:eastAsia="en-US" w:bidi="en-US"/>
        </w:rPr>
        <w:t xml:space="preserve">), </w:t>
      </w:r>
      <w:r>
        <w:rPr>
          <w:rStyle w:val="CharStyle104"/>
        </w:rPr>
        <w:t>odpowiadające mu jednostki i sfery kultury, w których owe jednostki funkcjonują, to krąg problemów budzą</w:t>
        <w:softHyphen/>
        <w:t>cych żywe zainteresowanie specjalistów co najmniej kilku pokrewnych dyscyplin badawczych. Przyciągają one również uwagę lingwistów. Na razie nie pojawiła się jednak żadna monografia językoznawcza wszechstronnie przedstawiająca oma</w:t>
        <w:softHyphen/>
        <w:t>wiane zjawisko. Wypada więc mieć nadzieję, że w sytuacji, gdy nie istnieje w Polsce odpowiednia dziedzina — „skrzydlatologia”</w:t>
      </w:r>
      <w:r>
        <w:rPr>
          <w:rStyle w:val="CharStyle104"/>
          <w:vertAlign w:val="superscript"/>
        </w:rPr>
        <w:t>1 2</w:t>
      </w:r>
      <w:r>
        <w:rPr>
          <w:rStyle w:val="CharStyle104"/>
        </w:rPr>
        <w:t xml:space="preserve"> — prezentowany poniżej za</w:t>
        <w:softHyphen/>
        <w:t>pis dyskusji na temat skrzydlatych słów okaże się istotnym elementem w podej</w:t>
        <w:softHyphen/>
        <w:t>mowanych ewentualnie przez lingwistów rozważaniach szczegółowych.</w:t>
      </w:r>
    </w:p>
    <w:p>
      <w:pPr>
        <w:pStyle w:val="Style66"/>
        <w:framePr w:w="7186" w:h="6651" w:hRule="exact" w:wrap="none" w:vAnchor="page" w:hAnchor="page" w:x="698" w:y="2675"/>
        <w:widowControl w:val="0"/>
        <w:keepNext w:val="0"/>
        <w:keepLines w:val="0"/>
        <w:shd w:val="clear" w:color="auto" w:fill="auto"/>
        <w:bidi w:val="0"/>
        <w:spacing w:before="0" w:after="0" w:line="218" w:lineRule="exact"/>
        <w:ind w:left="0" w:right="0" w:firstLine="420"/>
      </w:pPr>
      <w:r>
        <w:rPr>
          <w:rStyle w:val="CharStyle104"/>
        </w:rPr>
        <w:t>Seria I popularnego dzieła H. Markiewcza i A. Romanowskiego zawiera 5675 skrzydlatych słów (w tym 716 anonimowych), seria II — 5788 (w tym 1496 anoni</w:t>
        <w:softHyphen/>
        <w:t xml:space="preserve">mowych). Łącznie w obu seriach zgromadzono ich blisko jedenaście i pół tysiąca (dokładnie: 11463). Najwięcej skrzydlatych słów pochodzi z </w:t>
      </w:r>
      <w:r>
        <w:rPr>
          <w:rStyle w:val="CharStyle68"/>
        </w:rPr>
        <w:t>Biblii:</w:t>
      </w:r>
      <w:r>
        <w:rPr>
          <w:rStyle w:val="CharStyle104"/>
        </w:rPr>
        <w:t xml:space="preserve"> 300 ze </w:t>
      </w:r>
      <w:r>
        <w:rPr>
          <w:rStyle w:val="CharStyle68"/>
        </w:rPr>
        <w:t>Starego Testamentu,</w:t>
      </w:r>
      <w:r>
        <w:rPr>
          <w:rStyle w:val="CharStyle104"/>
        </w:rPr>
        <w:t xml:space="preserve"> 411 z </w:t>
      </w:r>
      <w:r>
        <w:rPr>
          <w:rStyle w:val="CharStyle68"/>
        </w:rPr>
        <w:t>Nowego Testamentu</w:t>
      </w:r>
      <w:r>
        <w:rPr>
          <w:rStyle w:val="CharStyle104"/>
        </w:rPr>
        <w:t xml:space="preserve"> Z autorów obcych najczęściej dokumento</w:t>
        <w:softHyphen/>
        <w:t>wany jest W. Szekspir (110 razy); zaraz za nim plasują się tacy twórcy, jak Goethe, Horacy, Wergiliusz. Wśród naszych autorów prym wiedzie oczywiście A. Mickiewicz (400 skrzydlatych słów). J. Słowacki, drugi pod względem liczby jednostek pocho</w:t>
        <w:softHyphen/>
        <w:t>dzących z jego utworów, przytaczany jest tylko 147 razy.</w:t>
      </w:r>
    </w:p>
    <w:p>
      <w:pPr>
        <w:pStyle w:val="Style50"/>
        <w:framePr w:w="7176" w:h="451" w:hRule="exact" w:wrap="none" w:vAnchor="page" w:hAnchor="page" w:x="698" w:y="9579"/>
        <w:tabs>
          <w:tab w:leader="none" w:pos="430" w:val="left"/>
        </w:tabs>
        <w:widowControl w:val="0"/>
        <w:keepNext w:val="0"/>
        <w:keepLines w:val="0"/>
        <w:shd w:val="clear" w:color="auto" w:fill="auto"/>
        <w:bidi w:val="0"/>
        <w:jc w:val="left"/>
        <w:spacing w:before="0" w:after="0" w:line="209" w:lineRule="exact"/>
        <w:ind w:left="0" w:right="0" w:firstLine="400"/>
      </w:pPr>
      <w:r>
        <w:rPr>
          <w:rStyle w:val="CharStyle95"/>
          <w:vertAlign w:val="superscript"/>
        </w:rPr>
        <w:t>1</w:t>
      </w:r>
      <w:r>
        <w:rPr>
          <w:rStyle w:val="CharStyle95"/>
        </w:rPr>
        <w:tab/>
      </w:r>
      <w:r>
        <w:rPr>
          <w:rStyle w:val="CharStyle72"/>
        </w:rPr>
        <w:t>Skrzydlate słowa,</w:t>
      </w:r>
      <w:r>
        <w:rPr>
          <w:rStyle w:val="CharStyle95"/>
        </w:rPr>
        <w:t xml:space="preserve"> Warszawa 1990; </w:t>
      </w:r>
      <w:r>
        <w:rPr>
          <w:rStyle w:val="CharStyle72"/>
        </w:rPr>
        <w:t>Skrzydlate słowa. Seria druga,</w:t>
      </w:r>
      <w:r>
        <w:rPr>
          <w:rStyle w:val="CharStyle95"/>
        </w:rPr>
        <w:t xml:space="preserve"> Warszawa 1998 (dalej stosuję skrót SK).</w:t>
      </w:r>
    </w:p>
    <w:p>
      <w:pPr>
        <w:pStyle w:val="Style50"/>
        <w:framePr w:w="7176" w:h="2128" w:hRule="exact" w:wrap="none" w:vAnchor="page" w:hAnchor="page" w:x="698" w:y="10025"/>
        <w:tabs>
          <w:tab w:leader="none" w:pos="470" w:val="left"/>
        </w:tabs>
        <w:widowControl w:val="0"/>
        <w:keepNext w:val="0"/>
        <w:keepLines w:val="0"/>
        <w:shd w:val="clear" w:color="auto" w:fill="auto"/>
        <w:bidi w:val="0"/>
        <w:jc w:val="both"/>
        <w:spacing w:before="0" w:after="0" w:line="209" w:lineRule="exact"/>
        <w:ind w:left="0" w:right="0" w:firstLine="380"/>
      </w:pPr>
      <w:r>
        <w:rPr>
          <w:rStyle w:val="CharStyle95"/>
          <w:vertAlign w:val="superscript"/>
        </w:rPr>
        <w:t>2</w:t>
      </w:r>
      <w:r>
        <w:rPr>
          <w:rStyle w:val="CharStyle95"/>
        </w:rPr>
        <w:tab/>
        <w:t>Przy obecnym stanie refleksji teoretycznej na interesujący nas temat jest chyba jeszcze za wcześnie na rozważania, czy tak umownie nazwaną dziedzinę można w przyszłości wyodrębnić. Zanim ukażą się obszerne prace poruszające ten problem, warto zauważyć, że w publikacjach frazeologów rosyjskich, o czym po</w:t>
        <w:softHyphen/>
        <w:t xml:space="preserve">informował uczestników referowanej dalej dyskusji </w:t>
      </w:r>
      <w:r>
        <w:rPr>
          <w:rStyle w:val="CharStyle95"/>
          <w:lang w:val="en-US" w:eastAsia="en-US" w:bidi="en-US"/>
        </w:rPr>
        <w:t xml:space="preserve">prof. </w:t>
      </w:r>
      <w:r>
        <w:rPr>
          <w:rStyle w:val="CharStyle95"/>
        </w:rPr>
        <w:t>W. Chlebda, coraz czę</w:t>
        <w:softHyphen/>
        <w:t xml:space="preserve">ściej pojawia się termin </w:t>
      </w:r>
      <w:r>
        <w:rPr>
          <w:rStyle w:val="CharStyle95"/>
          <w:lang w:val="ru-RU" w:eastAsia="ru-RU" w:bidi="ru-RU"/>
        </w:rPr>
        <w:t xml:space="preserve">„крылатология” („крылатика”). </w:t>
      </w:r>
      <w:r>
        <w:rPr>
          <w:rStyle w:val="CharStyle95"/>
        </w:rPr>
        <w:t>Wprawdzie jego zdaniem termin jest w użytku roboczym wcale poręczny i przydatny, lecz mimo wszystko w swoim wystąpieniu powątpiewał, czy istotnie skrzydlate słowa stanowią dziedzi</w:t>
        <w:softHyphen/>
        <w:t>nę zjawisk tak odrębną, by konieczne było powoływanie do życia „skrzy dlatologii” jako wyodrębnionej dziedziny językoznawczej.</w:t>
      </w:r>
    </w:p>
    <w:p>
      <w:pPr>
        <w:widowControl w:val="0"/>
        <w:rPr>
          <w:sz w:val="2"/>
          <w:szCs w:val="2"/>
        </w:rPr>
        <w:sectPr>
          <w:footnotePr>
            <w:pos w:val="pageBottom"/>
            <w:numFmt w:val="decimal"/>
            <w:numRestart w:val="continuous"/>
          </w:footnotePr>
          <w:pgSz w:w="8662" w:h="12804"/>
          <w:pgMar w:top="360" w:left="360" w:right="360" w:bottom="360" w:header="0" w:footer="3" w:gutter="0"/>
          <w:rtlGutter w:val="0"/>
          <w:cols w:space="720"/>
          <w:noEndnote/>
          <w:docGrid w:linePitch="360"/>
        </w:sectPr>
      </w:pPr>
    </w:p>
    <w:p>
      <w:pPr>
        <w:pStyle w:val="Style29"/>
        <w:framePr w:wrap="none" w:vAnchor="page" w:hAnchor="page" w:x="734" w:y="647"/>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42</w:t>
      </w:r>
    </w:p>
    <w:p>
      <w:pPr>
        <w:pStyle w:val="Style29"/>
        <w:framePr w:wrap="none" w:vAnchor="page" w:hAnchor="page" w:x="3038" w:y="647"/>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SPRAWOZDANIA, UWAGI, POLEMIKI</w:t>
      </w:r>
    </w:p>
    <w:p>
      <w:pPr>
        <w:pStyle w:val="Style66"/>
        <w:framePr w:w="7171" w:h="8417" w:hRule="exact" w:wrap="none" w:vAnchor="page" w:hAnchor="page" w:x="705" w:y="1076"/>
        <w:widowControl w:val="0"/>
        <w:keepNext w:val="0"/>
        <w:keepLines w:val="0"/>
        <w:shd w:val="clear" w:color="auto" w:fill="auto"/>
        <w:bidi w:val="0"/>
        <w:spacing w:before="0" w:after="0" w:line="218" w:lineRule="exact"/>
        <w:ind w:left="0" w:right="0" w:firstLine="380"/>
      </w:pPr>
      <w:r>
        <w:rPr>
          <w:rStyle w:val="CharStyle104"/>
        </w:rPr>
        <w:t xml:space="preserve">Jak wiadomo, terminu </w:t>
      </w:r>
      <w:r>
        <w:rPr>
          <w:rStyle w:val="CharStyle68"/>
        </w:rPr>
        <w:t>skrzydlate słowa</w:t>
      </w:r>
      <w:r>
        <w:rPr>
          <w:rStyle w:val="CharStyle104"/>
        </w:rPr>
        <w:t xml:space="preserve"> </w:t>
      </w:r>
      <w:r>
        <w:rPr>
          <w:rStyle w:val="CharStyle68"/>
        </w:rPr>
        <w:t>(skrzydlate słowo</w:t>
      </w:r>
      <w:r>
        <w:rPr>
          <w:rStyle w:val="CharStyle104"/>
        </w:rPr>
        <w:t>) użył po raz pierw</w:t>
        <w:softHyphen/>
        <w:t xml:space="preserve">szy w interesującym nas znaczeniu niemiecki filolog Georg </w:t>
      </w:r>
      <w:r>
        <w:rPr>
          <w:rStyle w:val="CharStyle104"/>
          <w:lang w:val="de-DE" w:eastAsia="de-DE" w:bidi="de-DE"/>
        </w:rPr>
        <w:t xml:space="preserve">Büchmann </w:t>
      </w:r>
      <w:r>
        <w:rPr>
          <w:rStyle w:val="CharStyle104"/>
        </w:rPr>
        <w:t>(samo wy</w:t>
        <w:softHyphen/>
        <w:t xml:space="preserve">rażenie, po grecku </w:t>
      </w:r>
      <w:r>
        <w:rPr>
          <w:rStyle w:val="CharStyle68"/>
        </w:rPr>
        <w:t>epea pteroenta,</w:t>
      </w:r>
      <w:r>
        <w:rPr>
          <w:rStyle w:val="CharStyle104"/>
        </w:rPr>
        <w:t xml:space="preserve"> pojawia się pierwotnie — kilkadziesiąt razy — w </w:t>
      </w:r>
      <w:r>
        <w:rPr>
          <w:rStyle w:val="CharStyle68"/>
        </w:rPr>
        <w:t>Iliadzie</w:t>
      </w:r>
      <w:r>
        <w:rPr>
          <w:rStyle w:val="CharStyle104"/>
        </w:rPr>
        <w:t xml:space="preserve"> i </w:t>
      </w:r>
      <w:r>
        <w:rPr>
          <w:rStyle w:val="CharStyle68"/>
        </w:rPr>
        <w:t>Odysei</w:t>
      </w:r>
      <w:r>
        <w:rPr>
          <w:rStyle w:val="CharStyle104"/>
        </w:rPr>
        <w:t xml:space="preserve"> jako metafora szybkości, z którą słowa przenoszą się z ust mó</w:t>
        <w:softHyphen/>
        <w:t>wiącego do uszu słuchającego), autor wydanego w 1864 roku zbioru wyrażeń za</w:t>
        <w:softHyphen/>
        <w:t xml:space="preserve">tytułowanego </w:t>
      </w:r>
      <w:r>
        <w:rPr>
          <w:rStyle w:val="CharStyle68"/>
          <w:lang w:val="de-DE" w:eastAsia="de-DE" w:bidi="de-DE"/>
        </w:rPr>
        <w:t>Geflügelte Worte.</w:t>
      </w:r>
      <w:r>
        <w:rPr>
          <w:rStyle w:val="CharStyle104"/>
          <w:lang w:val="de-DE" w:eastAsia="de-DE" w:bidi="de-DE"/>
        </w:rPr>
        <w:t xml:space="preserve"> </w:t>
      </w:r>
      <w:r>
        <w:rPr>
          <w:rStyle w:val="CharStyle104"/>
        </w:rPr>
        <w:t xml:space="preserve">We wstępie napisał, że owe </w:t>
      </w:r>
      <w:r>
        <w:rPr>
          <w:rStyle w:val="CharStyle68"/>
          <w:lang w:val="de-DE" w:eastAsia="de-DE" w:bidi="de-DE"/>
        </w:rPr>
        <w:t>Geflügelte Worte</w:t>
      </w:r>
      <w:r>
        <w:rPr>
          <w:rStyle w:val="CharStyle104"/>
          <w:lang w:val="de-DE" w:eastAsia="de-DE" w:bidi="de-DE"/>
        </w:rPr>
        <w:t xml:space="preserve"> </w:t>
      </w:r>
      <w:r>
        <w:rPr>
          <w:rStyle w:val="CharStyle104"/>
        </w:rPr>
        <w:t>to ta</w:t>
        <w:softHyphen/>
        <w:t xml:space="preserve">kie wyrażenia, które „pochodząc od autorów dających się zidentyfikować, stały się powszechnie znane i używane są powszechnie jak przysłowia”. Autorzy polskiego zbioru skrzydlatych słów kontynuują tę tradycję. Opracowane w dwóch seriach jednostki definiują następująco: </w:t>
      </w:r>
      <w:r>
        <w:rPr>
          <w:rStyle w:val="CharStyle108"/>
        </w:rPr>
        <w:t>Rozpowszechnione i często przy</w:t>
        <w:softHyphen/>
        <w:t>taczane wypowiedzenia, których autorstwo lub pocho</w:t>
        <w:softHyphen/>
        <w:t>dzenie można ustalić.</w:t>
      </w:r>
      <w:r>
        <w:rPr>
          <w:rStyle w:val="CharStyle104"/>
        </w:rPr>
        <w:t xml:space="preserve"> Zamiast dwuwyrazowego terminu używają też skrótowej nazwy </w:t>
      </w:r>
      <w:r>
        <w:rPr>
          <w:rStyle w:val="CharStyle108"/>
        </w:rPr>
        <w:t>cytaty,</w:t>
      </w:r>
      <w:r>
        <w:rPr>
          <w:rStyle w:val="CharStyle104"/>
        </w:rPr>
        <w:t xml:space="preserve"> ale to jedynie „dla wygody stylistycznej”, a więc nie na prawach terminu. Dla porównania przytoczmy od razu definicję skrzydlatych słów ze </w:t>
      </w:r>
      <w:r>
        <w:rPr>
          <w:rStyle w:val="CharStyle68"/>
        </w:rPr>
        <w:t>Słownika terminów literackich</w:t>
      </w:r>
      <w:r>
        <w:rPr>
          <w:rStyle w:val="CharStyle104"/>
        </w:rPr>
        <w:t>: „Często przytaczane cytaty ze znanych utworów literackich (i szerzej: piśmienniczych), które z czasem weszły do frazeologii języka potocznego, odgrywając w nim rolę aluzyjnych powiedzeń stosowanych w odpo</w:t>
        <w:softHyphen/>
        <w:t>wiednich sytuacjach, nierzadko bez wyraźnej świadomości ich pochodzenia”</w:t>
      </w:r>
      <w:r>
        <w:rPr>
          <w:rStyle w:val="CharStyle104"/>
          <w:vertAlign w:val="superscript"/>
        </w:rPr>
        <w:t>3</w:t>
      </w:r>
      <w:r>
        <w:rPr>
          <w:rStyle w:val="CharStyle104"/>
        </w:rPr>
        <w:t>. Jak widać, ze stanowiska teoretycznoliterackiego akcentuje się, co oczywiste, walor stylistyczny skrzydlatych słów.</w:t>
      </w:r>
    </w:p>
    <w:p>
      <w:pPr>
        <w:pStyle w:val="Style66"/>
        <w:framePr w:w="7171" w:h="8417" w:hRule="exact" w:wrap="none" w:vAnchor="page" w:hAnchor="page" w:x="705" w:y="1076"/>
        <w:widowControl w:val="0"/>
        <w:keepNext w:val="0"/>
        <w:keepLines w:val="0"/>
        <w:shd w:val="clear" w:color="auto" w:fill="auto"/>
        <w:bidi w:val="0"/>
        <w:spacing w:before="0" w:after="0" w:line="218" w:lineRule="exact"/>
        <w:ind w:left="0" w:right="0" w:firstLine="380"/>
      </w:pPr>
      <w:r>
        <w:rPr>
          <w:rStyle w:val="CharStyle104"/>
        </w:rPr>
        <w:t xml:space="preserve">Wszyscy uczestnicy referowanej dyskusji zgodnie stwierdzili, że rozważane jednostki mają dwie (może trzy) podstawowe cechy. S. Bąba i J. </w:t>
      </w:r>
      <w:r>
        <w:rPr>
          <w:rStyle w:val="CharStyle104"/>
          <w:lang w:val="cs-CZ" w:eastAsia="cs-CZ" w:bidi="cs-CZ"/>
        </w:rPr>
        <w:t xml:space="preserve">Liberek </w:t>
      </w:r>
      <w:r>
        <w:rPr>
          <w:rStyle w:val="CharStyle104"/>
        </w:rPr>
        <w:t xml:space="preserve">pierwszą z nich, </w:t>
      </w:r>
      <w:r>
        <w:rPr>
          <w:rStyle w:val="CharStyle108"/>
        </w:rPr>
        <w:t>rozpowszechnienie,</w:t>
      </w:r>
      <w:r>
        <w:rPr>
          <w:rStyle w:val="CharStyle104"/>
        </w:rPr>
        <w:t xml:space="preserve"> nazwali cechą relatywną, drugą, </w:t>
      </w:r>
      <w:r>
        <w:rPr>
          <w:rStyle w:val="CharStyle108"/>
        </w:rPr>
        <w:t>indekso</w:t>
        <w:softHyphen/>
        <w:t>wa</w:t>
      </w:r>
      <w:r>
        <w:rPr>
          <w:rStyle w:val="CharStyle104"/>
        </w:rPr>
        <w:t>ność — nazwali cechą bezwzględną.</w:t>
      </w:r>
    </w:p>
    <w:p>
      <w:pPr>
        <w:pStyle w:val="Style66"/>
        <w:framePr w:w="7171" w:h="8417" w:hRule="exact" w:wrap="none" w:vAnchor="page" w:hAnchor="page" w:x="705" w:y="1076"/>
        <w:widowControl w:val="0"/>
        <w:keepNext w:val="0"/>
        <w:keepLines w:val="0"/>
        <w:shd w:val="clear" w:color="auto" w:fill="auto"/>
        <w:bidi w:val="0"/>
        <w:spacing w:before="0" w:after="0" w:line="218" w:lineRule="exact"/>
        <w:ind w:left="0" w:right="0" w:firstLine="380"/>
      </w:pPr>
      <w:r>
        <w:rPr>
          <w:rStyle w:val="CharStyle104"/>
        </w:rPr>
        <w:t>Cechę relatywną można w przybliżeniu określić dopiero po porównaniu skrzy</w:t>
        <w:softHyphen/>
        <w:t>dlatych słów ze sposobem funkcjonowania innych niż one jednostek systemowych lub tekstowych. H. Markiewicz i A. Romanowski nie rozważają dokładnie kwestii rozpowszechnienia; nie mieli zresztą obowiązku czynić tego. Nie ulega jednak wątpliwości, że cechę tę należy rozumieć jako zasięg społeczny, wyznaczany grani</w:t>
        <w:softHyphen/>
        <w:t xml:space="preserve">cami w układzie pionowym. Autorzy </w:t>
      </w:r>
      <w:r>
        <w:rPr>
          <w:rStyle w:val="CharStyle68"/>
        </w:rPr>
        <w:t>Skrzydlatych słów</w:t>
      </w:r>
      <w:r>
        <w:rPr>
          <w:rStyle w:val="CharStyle104"/>
        </w:rPr>
        <w:t xml:space="preserve"> zgodziliby się pewnie z ta</w:t>
        <w:softHyphen/>
        <w:t>kim ujęciem, skoro podczas kompletowania zestawu haseł nie brali pod uwagę ich wartości ideowej, intelektualnej czy artystycznej, włączając do niego np. potoczne powiedzonka i refreny piosenek kabaretowych.</w:t>
      </w:r>
    </w:p>
    <w:p>
      <w:pPr>
        <w:pStyle w:val="Style66"/>
        <w:framePr w:w="7171" w:h="8417" w:hRule="exact" w:wrap="none" w:vAnchor="page" w:hAnchor="page" w:x="705" w:y="1076"/>
        <w:widowControl w:val="0"/>
        <w:keepNext w:val="0"/>
        <w:keepLines w:val="0"/>
        <w:shd w:val="clear" w:color="auto" w:fill="auto"/>
        <w:bidi w:val="0"/>
        <w:spacing w:before="0" w:after="0" w:line="218" w:lineRule="exact"/>
        <w:ind w:left="0" w:right="0" w:firstLine="380"/>
      </w:pPr>
      <w:r>
        <w:rPr>
          <w:rStyle w:val="CharStyle104"/>
        </w:rPr>
        <w:t xml:space="preserve">Za drugą cechę relatywną można ewentualnie uznać </w:t>
      </w:r>
      <w:r>
        <w:rPr>
          <w:rStyle w:val="CharStyle108"/>
        </w:rPr>
        <w:t>częstość.</w:t>
      </w:r>
      <w:r>
        <w:rPr>
          <w:rStyle w:val="CharStyle104"/>
        </w:rPr>
        <w:t xml:space="preserve"> Jest ona ściśle uzależniona od pierwszej; wzrost częstości postępuje wraz ze wzrostem roz</w:t>
        <w:softHyphen/>
        <w:t>powszechnienia, choć trudno tu ową zależność precyzyjnie wyznaczyć.</w:t>
      </w:r>
    </w:p>
    <w:p>
      <w:pPr>
        <w:pStyle w:val="Style66"/>
        <w:framePr w:w="7171" w:h="8417" w:hRule="exact" w:wrap="none" w:vAnchor="page" w:hAnchor="page" w:x="705" w:y="1076"/>
        <w:widowControl w:val="0"/>
        <w:keepNext w:val="0"/>
        <w:keepLines w:val="0"/>
        <w:shd w:val="clear" w:color="auto" w:fill="auto"/>
        <w:bidi w:val="0"/>
        <w:spacing w:before="0" w:after="0" w:line="218" w:lineRule="exact"/>
        <w:ind w:left="0" w:right="0" w:firstLine="380"/>
      </w:pPr>
      <w:r>
        <w:rPr>
          <w:rStyle w:val="CharStyle104"/>
        </w:rPr>
        <w:t>Cecha bezwzględna — indeksowaność, to niewątpliwie cecha najważniejsza. Proponując ten termin</w:t>
      </w:r>
      <w:r>
        <w:rPr>
          <w:rStyle w:val="CharStyle104"/>
          <w:vertAlign w:val="superscript"/>
        </w:rPr>
        <w:t>4</w:t>
      </w:r>
      <w:r>
        <w:rPr>
          <w:rStyle w:val="CharStyle104"/>
        </w:rPr>
        <w:t xml:space="preserve">, S. Bąba i J. </w:t>
      </w:r>
      <w:r>
        <w:rPr>
          <w:rStyle w:val="CharStyle104"/>
          <w:lang w:val="cs-CZ" w:eastAsia="cs-CZ" w:bidi="cs-CZ"/>
        </w:rPr>
        <w:t xml:space="preserve">Liberek </w:t>
      </w:r>
      <w:r>
        <w:rPr>
          <w:rStyle w:val="CharStyle104"/>
        </w:rPr>
        <w:t>nawiązali do koncepcji A. M. Lewic-</w:t>
      </w:r>
    </w:p>
    <w:p>
      <w:pPr>
        <w:pStyle w:val="Style50"/>
        <w:framePr w:w="7157" w:h="656" w:hRule="exact" w:wrap="none" w:vAnchor="page" w:hAnchor="page" w:x="710" w:y="9807"/>
        <w:tabs>
          <w:tab w:leader="none" w:pos="449" w:val="left"/>
        </w:tabs>
        <w:widowControl w:val="0"/>
        <w:keepNext w:val="0"/>
        <w:keepLines w:val="0"/>
        <w:shd w:val="clear" w:color="auto" w:fill="auto"/>
        <w:bidi w:val="0"/>
        <w:jc w:val="both"/>
        <w:spacing w:before="0" w:after="0" w:line="209" w:lineRule="exact"/>
        <w:ind w:left="0" w:right="0" w:firstLine="360"/>
      </w:pPr>
      <w:r>
        <w:rPr>
          <w:rStyle w:val="CharStyle95"/>
          <w:vertAlign w:val="superscript"/>
        </w:rPr>
        <w:t>3</w:t>
      </w:r>
      <w:r>
        <w:rPr>
          <w:rStyle w:val="CharStyle95"/>
        </w:rPr>
        <w:tab/>
        <w:t xml:space="preserve">M. Głowiński, T. Kostkiewiczowa, A. Okopień-Sławińska, J. Sławiński, </w:t>
      </w:r>
      <w:r>
        <w:rPr>
          <w:rStyle w:val="CharStyle72"/>
        </w:rPr>
        <w:t>Słownik terminów literackich,</w:t>
      </w:r>
      <w:r>
        <w:rPr>
          <w:rStyle w:val="CharStyle95"/>
        </w:rPr>
        <w:t xml:space="preserve"> pod red. J. Sławińskiego, wyd. III poszerzone i poprawio</w:t>
        <w:softHyphen/>
        <w:t>ne, Wrocław-Warszawa-Kraków 1998, s. 512 (autorem hasła jest J. Sławiński).</w:t>
      </w:r>
    </w:p>
    <w:p>
      <w:pPr>
        <w:pStyle w:val="Style50"/>
        <w:framePr w:w="7157" w:h="1497" w:hRule="exact" w:wrap="none" w:vAnchor="page" w:hAnchor="page" w:x="710" w:y="10459"/>
        <w:tabs>
          <w:tab w:leader="none" w:pos="449" w:val="left"/>
        </w:tabs>
        <w:widowControl w:val="0"/>
        <w:keepNext w:val="0"/>
        <w:keepLines w:val="0"/>
        <w:shd w:val="clear" w:color="auto" w:fill="auto"/>
        <w:bidi w:val="0"/>
        <w:jc w:val="both"/>
        <w:spacing w:before="0" w:after="0" w:line="209" w:lineRule="exact"/>
        <w:ind w:left="0" w:right="0" w:firstLine="360"/>
      </w:pPr>
      <w:r>
        <w:rPr>
          <w:rStyle w:val="CharStyle95"/>
          <w:vertAlign w:val="superscript"/>
        </w:rPr>
        <w:t>4</w:t>
      </w:r>
      <w:r>
        <w:rPr>
          <w:rStyle w:val="CharStyle95"/>
        </w:rPr>
        <w:tab/>
        <w:t>Nikt z uczestników dyskusji nie zakwestionował tej propozycji terminologicz</w:t>
        <w:softHyphen/>
        <w:t>nej, choć W. Chlebda posługiwał się w swoim wystąpieniu roboczym terminem „imienność”, definiując go następująco: „Skrzydlate słowa są tworami językowymi, których autor (źródło pochodzenia) jest jednostkowo znany lub daje się ustalić” (wszystkie cytaty z tego wystąpienia, jak również z drugiego, podaję dzięki uprzej</w:t>
        <w:softHyphen/>
        <w:t>mości W. Chlebdy i A. M. Lewickiego, którzy udostępnili mi swoje teksty; numery stron w nawiasie odnoszą do się maszynopisów, z których mogłem korzystać).</w:t>
      </w:r>
    </w:p>
    <w:p>
      <w:pPr>
        <w:widowControl w:val="0"/>
        <w:rPr>
          <w:sz w:val="2"/>
          <w:szCs w:val="2"/>
        </w:rPr>
        <w:sectPr>
          <w:footnotePr>
            <w:pos w:val="pageBottom"/>
            <w:numFmt w:val="decimal"/>
            <w:numRestart w:val="continuous"/>
          </w:footnotePr>
          <w:pgSz w:w="8662" w:h="12804"/>
          <w:pgMar w:top="360" w:left="360" w:right="360" w:bottom="360" w:header="0" w:footer="3" w:gutter="0"/>
          <w:rtlGutter w:val="0"/>
          <w:cols w:space="720"/>
          <w:noEndnote/>
          <w:docGrid w:linePitch="360"/>
        </w:sectPr>
      </w:pPr>
    </w:p>
    <w:p>
      <w:pPr>
        <w:pStyle w:val="Style29"/>
        <w:framePr w:wrap="none" w:vAnchor="page" w:hAnchor="page" w:x="2680" w:y="1019"/>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SPRAWOZDANIA, UWAGI, POLEMIKI</w:t>
      </w:r>
    </w:p>
    <w:p>
      <w:pPr>
        <w:pStyle w:val="Style29"/>
        <w:framePr w:wrap="none" w:vAnchor="page" w:hAnchor="page" w:x="7456" w:y="1016"/>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43</w:t>
      </w:r>
    </w:p>
    <w:p>
      <w:pPr>
        <w:pStyle w:val="Style66"/>
        <w:framePr w:w="7176" w:h="9291" w:hRule="exact" w:wrap="none" w:vAnchor="page" w:hAnchor="page" w:x="549" w:y="1450"/>
        <w:widowControl w:val="0"/>
        <w:keepNext w:val="0"/>
        <w:keepLines w:val="0"/>
        <w:shd w:val="clear" w:color="auto" w:fill="auto"/>
        <w:bidi w:val="0"/>
        <w:spacing w:before="0" w:after="0" w:line="218" w:lineRule="exact"/>
        <w:ind w:left="0" w:right="0" w:firstLine="0"/>
      </w:pPr>
      <w:r>
        <w:rPr>
          <w:rStyle w:val="CharStyle104"/>
        </w:rPr>
        <w:t xml:space="preserve">kiego, który we </w:t>
      </w:r>
      <w:r>
        <w:rPr>
          <w:rStyle w:val="CharStyle68"/>
        </w:rPr>
        <w:t>Wprowadzeniu do frazeologii syntaktycznej</w:t>
      </w:r>
      <w:r>
        <w:rPr>
          <w:rStyle w:val="CharStyle104"/>
        </w:rPr>
        <w:t xml:space="preserve"> wyróżnił jednostki lek</w:t>
        <w:softHyphen/>
        <w:t xml:space="preserve">sykalne o uświadamianej przez użytkowników genezie i nazwał </w:t>
      </w:r>
      <w:r>
        <w:rPr>
          <w:rStyle w:val="CharStyle108"/>
        </w:rPr>
        <w:t>reproduk</w:t>
        <w:softHyphen/>
        <w:t>cjami indeksowanymi.</w:t>
      </w:r>
      <w:r>
        <w:rPr>
          <w:rStyle w:val="CharStyle104"/>
        </w:rPr>
        <w:t xml:space="preserve"> Zdefiniował je jako specyficzne cytaty, czyli repro</w:t>
        <w:softHyphen/>
        <w:t>dukowane fragmenty odsyłające do konkretnego dzieła, do konkretnej sytuacji komunikatywnej</w:t>
      </w:r>
      <w:r>
        <w:rPr>
          <w:rStyle w:val="CharStyle104"/>
          <w:vertAlign w:val="superscript"/>
        </w:rPr>
        <w:t>5</w:t>
      </w:r>
      <w:r>
        <w:rPr>
          <w:rStyle w:val="CharStyle104"/>
        </w:rPr>
        <w:t>. A zatem do reprodukcji indeksowanych można na przykład za</w:t>
        <w:softHyphen/>
        <w:t xml:space="preserve">liczyć frazeologizmy </w:t>
      </w:r>
      <w:r>
        <w:rPr>
          <w:rStyle w:val="CharStyle68"/>
        </w:rPr>
        <w:t>pięta Achillesa, przeciąć węzeł gordyjski, niewierny Tomasz, Sodoma i Gomora, dantejskie sceny, bajońskie sumy</w:t>
      </w:r>
      <w:r>
        <w:rPr>
          <w:rStyle w:val="CharStyle104"/>
        </w:rPr>
        <w:t xml:space="preserve">, jak i cytaty O </w:t>
      </w:r>
      <w:r>
        <w:rPr>
          <w:rStyle w:val="CharStyle68"/>
        </w:rPr>
        <w:t>nierządne kró</w:t>
        <w:softHyphen/>
        <w:t>lestwo i zginienia bliskie!, Ciemności kryją ziemię i lud we śnie leży, Rzeczpospolita to postaw czerwonego sukna, Świętości nie szargać, bo trza, żeby święte były.</w:t>
      </w:r>
      <w:r>
        <w:rPr>
          <w:rStyle w:val="CharStyle104"/>
        </w:rPr>
        <w:t xml:space="preserve"> Ale indeksowanością charakteryzują się również jednostki typu </w:t>
      </w:r>
      <w:r>
        <w:rPr>
          <w:rStyle w:val="CharStyle68"/>
        </w:rPr>
        <w:t>Rżnij, Walenty</w:t>
      </w:r>
      <w:r>
        <w:rPr>
          <w:rStyle w:val="CharStyle104"/>
        </w:rPr>
        <w:t xml:space="preserve"> — </w:t>
      </w:r>
      <w:r>
        <w:rPr>
          <w:rStyle w:val="CharStyle68"/>
        </w:rPr>
        <w:t>Bóg się rodzi!</w:t>
      </w:r>
      <w:r>
        <w:rPr>
          <w:rStyle w:val="CharStyle104"/>
        </w:rPr>
        <w:t xml:space="preserve"> (z gwary karciarzy (2 poł. XIX w.), </w:t>
      </w:r>
      <w:r>
        <w:rPr>
          <w:rStyle w:val="CharStyle104"/>
          <w:lang w:val="cs-CZ" w:eastAsia="cs-CZ" w:bidi="cs-CZ"/>
        </w:rPr>
        <w:t xml:space="preserve">SK </w:t>
      </w:r>
      <w:r>
        <w:rPr>
          <w:rStyle w:val="CharStyle104"/>
        </w:rPr>
        <w:t xml:space="preserve">II, </w:t>
      </w:r>
      <w:r>
        <w:rPr>
          <w:rStyle w:val="CharStyle104"/>
          <w:lang w:val="en-US" w:eastAsia="en-US" w:bidi="en-US"/>
        </w:rPr>
        <w:t xml:space="preserve">An </w:t>
      </w:r>
      <w:r>
        <w:rPr>
          <w:rStyle w:val="CharStyle104"/>
        </w:rPr>
        <w:t xml:space="preserve">1102), </w:t>
      </w:r>
      <w:r>
        <w:rPr>
          <w:rStyle w:val="CharStyle68"/>
        </w:rPr>
        <w:t>Załatw sprawę i że</w:t>
        <w:softHyphen/>
        <w:t>gnaj</w:t>
      </w:r>
      <w:r>
        <w:rPr>
          <w:rStyle w:val="CharStyle104"/>
        </w:rPr>
        <w:t xml:space="preserve"> (wywieszka w urzędach w okresie międzywojennym, </w:t>
      </w:r>
      <w:r>
        <w:rPr>
          <w:rStyle w:val="CharStyle104"/>
          <w:lang w:val="cs-CZ" w:eastAsia="cs-CZ" w:bidi="cs-CZ"/>
        </w:rPr>
        <w:t xml:space="preserve">SK </w:t>
      </w:r>
      <w:r>
        <w:rPr>
          <w:rStyle w:val="CharStyle104"/>
        </w:rPr>
        <w:t xml:space="preserve">II, </w:t>
      </w:r>
      <w:r>
        <w:rPr>
          <w:rStyle w:val="CharStyle104"/>
          <w:lang w:val="en-US" w:eastAsia="en-US" w:bidi="en-US"/>
        </w:rPr>
        <w:t xml:space="preserve">An </w:t>
      </w:r>
      <w:r>
        <w:rPr>
          <w:rStyle w:val="CharStyle104"/>
        </w:rPr>
        <w:t xml:space="preserve">1183), </w:t>
      </w:r>
      <w:r>
        <w:rPr>
          <w:rStyle w:val="CharStyle68"/>
        </w:rPr>
        <w:t>Pani w wieku trolejbusowym</w:t>
      </w:r>
      <w:r>
        <w:rPr>
          <w:rStyle w:val="CharStyle104"/>
        </w:rPr>
        <w:t xml:space="preserve"> (kobieta po pięćdziesiątce (po II wojnie światowej war</w:t>
        <w:softHyphen/>
        <w:t xml:space="preserve">szawskie linie trolejbusowe otrzymały numerację od 50 w górę), </w:t>
      </w:r>
      <w:r>
        <w:rPr>
          <w:rStyle w:val="CharStyle104"/>
          <w:lang w:val="cs-CZ" w:eastAsia="cs-CZ" w:bidi="cs-CZ"/>
        </w:rPr>
        <w:t xml:space="preserve">SK </w:t>
      </w:r>
      <w:r>
        <w:rPr>
          <w:rStyle w:val="CharStyle104"/>
        </w:rPr>
        <w:t xml:space="preserve">II, </w:t>
      </w:r>
      <w:r>
        <w:rPr>
          <w:rStyle w:val="CharStyle104"/>
          <w:lang w:val="en-US" w:eastAsia="en-US" w:bidi="en-US"/>
        </w:rPr>
        <w:t xml:space="preserve">An </w:t>
      </w:r>
      <w:r>
        <w:rPr>
          <w:rStyle w:val="CharStyle104"/>
        </w:rPr>
        <w:t xml:space="preserve">1054), </w:t>
      </w:r>
      <w:r>
        <w:rPr>
          <w:rStyle w:val="CharStyle68"/>
        </w:rPr>
        <w:t>Zima wasza, wiosna nasza</w:t>
      </w:r>
      <w:r>
        <w:rPr>
          <w:rStyle w:val="CharStyle104"/>
        </w:rPr>
        <w:t xml:space="preserve"> (hasło ze stycznia 1982, wywieszone m.in. podczas wi</w:t>
        <w:softHyphen/>
        <w:t xml:space="preserve">zyty dziennikarzy zagranicznych w Stoczni Gdańskiej, </w:t>
      </w:r>
      <w:r>
        <w:rPr>
          <w:rStyle w:val="CharStyle104"/>
          <w:lang w:val="cs-CZ" w:eastAsia="cs-CZ" w:bidi="cs-CZ"/>
        </w:rPr>
        <w:t xml:space="preserve">SK </w:t>
      </w:r>
      <w:r>
        <w:rPr>
          <w:rStyle w:val="CharStyle104"/>
        </w:rPr>
        <w:t xml:space="preserve">II, </w:t>
      </w:r>
      <w:r>
        <w:rPr>
          <w:rStyle w:val="CharStyle104"/>
          <w:lang w:val="en-US" w:eastAsia="en-US" w:bidi="en-US"/>
        </w:rPr>
        <w:t xml:space="preserve">An </w:t>
      </w:r>
      <w:r>
        <w:rPr>
          <w:rStyle w:val="CharStyle104"/>
        </w:rPr>
        <w:t xml:space="preserve">1189), </w:t>
      </w:r>
      <w:r>
        <w:rPr>
          <w:rStyle w:val="CharStyle68"/>
        </w:rPr>
        <w:t>Tak dalej być nie musi</w:t>
      </w:r>
      <w:r>
        <w:rPr>
          <w:rStyle w:val="CharStyle104"/>
        </w:rPr>
        <w:t xml:space="preserve"> (hasło wyborcze Sojuszu Lewicy Demokratycznej (1993), </w:t>
      </w:r>
      <w:r>
        <w:rPr>
          <w:rStyle w:val="CharStyle104"/>
          <w:lang w:val="cs-CZ" w:eastAsia="cs-CZ" w:bidi="cs-CZ"/>
        </w:rPr>
        <w:t xml:space="preserve">SK </w:t>
      </w:r>
      <w:r>
        <w:rPr>
          <w:rStyle w:val="CharStyle104"/>
        </w:rPr>
        <w:t xml:space="preserve">II, </w:t>
      </w:r>
      <w:r>
        <w:rPr>
          <w:rStyle w:val="CharStyle104"/>
          <w:lang w:val="en-US" w:eastAsia="en-US" w:bidi="en-US"/>
        </w:rPr>
        <w:t xml:space="preserve">An </w:t>
      </w:r>
      <w:r>
        <w:rPr>
          <w:rStyle w:val="CharStyle104"/>
        </w:rPr>
        <w:t>1144). Wymienione w drugiej grupie przykładów cytaty odsyłają do konkretnych, jednostkowych tekstów autorskich. Przykłady z ostatniej grupy są indeksowane dlatego, że utrwaliła je dająca się czasowo wyodrębnić i choć w przybliżeniu scha</w:t>
        <w:softHyphen/>
        <w:t>rakteryzować świadomość potoczna i łącząca się z nią sfera kultury. Jak więc wi</w:t>
        <w:softHyphen/>
        <w:t xml:space="preserve">dać, przy rozważaniu problemu skrzydlatych słów </w:t>
      </w:r>
      <w:r>
        <w:rPr>
          <w:rStyle w:val="CharStyle108"/>
        </w:rPr>
        <w:t>tekst</w:t>
      </w:r>
      <w:r>
        <w:rPr>
          <w:rStyle w:val="CharStyle104"/>
        </w:rPr>
        <w:t xml:space="preserve"> należy rozumieć nie tyl</w:t>
        <w:softHyphen/>
        <w:t>ko wąsko (jednostkowo), ale również, co trafnie podkreślił A.M. Lewicki, szeroko, czyli włączając w jego zakres pojęciowy przekazy ustne: anegdoty, pieśni czy ba</w:t>
        <w:softHyphen/>
        <w:t>śni, które dopiero wtórnie bywają utrwalane na piśmie.</w:t>
      </w:r>
    </w:p>
    <w:p>
      <w:pPr>
        <w:pStyle w:val="Style66"/>
        <w:framePr w:w="7176" w:h="9291" w:hRule="exact" w:wrap="none" w:vAnchor="page" w:hAnchor="page" w:x="549" w:y="1450"/>
        <w:widowControl w:val="0"/>
        <w:keepNext w:val="0"/>
        <w:keepLines w:val="0"/>
        <w:shd w:val="clear" w:color="auto" w:fill="auto"/>
        <w:bidi w:val="0"/>
        <w:spacing w:before="0" w:after="0" w:line="218" w:lineRule="exact"/>
        <w:ind w:left="0" w:right="0" w:firstLine="380"/>
      </w:pPr>
      <w:r>
        <w:rPr>
          <w:rStyle w:val="CharStyle104"/>
        </w:rPr>
        <w:t>Stawianie w centrum rozważań problemu genezy jednostek, które należą do zasobu skrzydlatych słów, jest oczywistą koniecznością dla każdego badacza, ale nie ma chyba takiego, który nie byłby posądzany o mniejsze lub większe błędy w poszukiwaniach. Uczestnicy referowanej dyskusji, formułując wątpliwości w kwestiach genetycznych, mieli całkowitą świadomość ich złożoności i stanęli na stanowisku maksymalnego zobiektywizowania, nierelatywizowania interpretacji i ocen. Za kryterium weryfikujące status skrzydlatych słów jako jednostek indek</w:t>
        <w:softHyphen/>
        <w:t>sowanych nie przyjmowali więc np. wyobrażeń, sądów czy świadectw lektury prze</w:t>
        <w:softHyphen/>
        <w:t xml:space="preserve">ciętnego użytkownika, bo to prowadziłoby w ślepą uliczkę. Statystyczny Polak nie wie, że wyrażenie </w:t>
      </w:r>
      <w:r>
        <w:rPr>
          <w:rStyle w:val="CharStyle68"/>
        </w:rPr>
        <w:t>szare komórki</w:t>
      </w:r>
      <w:r>
        <w:rPr>
          <w:rStyle w:val="CharStyle104"/>
        </w:rPr>
        <w:t xml:space="preserve"> ma swego autora w osobie Agaty Christie, </w:t>
      </w:r>
      <w:r>
        <w:rPr>
          <w:rStyle w:val="CharStyle68"/>
        </w:rPr>
        <w:t>chłopiec do bicia</w:t>
      </w:r>
      <w:r>
        <w:rPr>
          <w:rStyle w:val="CharStyle104"/>
        </w:rPr>
        <w:t xml:space="preserve"> — w osobie Marka </w:t>
      </w:r>
      <w:r>
        <w:rPr>
          <w:rStyle w:val="CharStyle104"/>
          <w:lang w:val="en-US" w:eastAsia="en-US" w:bidi="en-US"/>
        </w:rPr>
        <w:t xml:space="preserve">Twaine’a, </w:t>
      </w:r>
      <w:r>
        <w:rPr>
          <w:rStyle w:val="CharStyle104"/>
        </w:rPr>
        <w:t xml:space="preserve">a fraza </w:t>
      </w:r>
      <w:r>
        <w:rPr>
          <w:rStyle w:val="CharStyle68"/>
        </w:rPr>
        <w:t>przepraszam, że żyję</w:t>
      </w:r>
      <w:r>
        <w:rPr>
          <w:rStyle w:val="CharStyle104"/>
        </w:rPr>
        <w:t xml:space="preserve"> — w osobie nadkomisarza polskiej policji Włodzimierza Wiskowskiego</w:t>
      </w:r>
      <w:r>
        <w:rPr>
          <w:rStyle w:val="CharStyle104"/>
          <w:vertAlign w:val="superscript"/>
        </w:rPr>
        <w:t>6</w:t>
      </w:r>
      <w:r>
        <w:rPr>
          <w:rStyle w:val="CharStyle104"/>
        </w:rPr>
        <w:t>. Świadomość mówiące</w:t>
        <w:softHyphen/>
        <w:t>go, będąca zazwyczaj funkcją zjawiska tak trafnie nazwanego przez Stanisława Lema</w:t>
      </w:r>
      <w:r>
        <w:rPr>
          <w:rStyle w:val="CharStyle104"/>
          <w:vertAlign w:val="superscript"/>
        </w:rPr>
        <w:t>7</w:t>
      </w:r>
      <w:r>
        <w:rPr>
          <w:rStyle w:val="CharStyle104"/>
        </w:rPr>
        <w:t>, jest wprawdzie najważniejszym dowodem na rozpowszechnienie branych pod uwagę konstrukcji indeksowanych, ale nie można jej bez ograniczeń przeno</w:t>
        <w:softHyphen/>
        <w:t>sić w sferę postępowania badawczego, które od początku do końca wiąże się z naj</w:t>
        <w:softHyphen/>
        <w:t>różniejszymi trudnościami. „Tropienie” genezy form, konstrukcji, zdań czy frag-</w:t>
      </w:r>
    </w:p>
    <w:p>
      <w:pPr>
        <w:pStyle w:val="Style101"/>
        <w:framePr w:w="7157" w:h="449" w:hRule="exact" w:wrap="none" w:vAnchor="page" w:hAnchor="page" w:x="549" w:y="11003"/>
        <w:tabs>
          <w:tab w:leader="none" w:pos="430" w:val="left"/>
        </w:tabs>
        <w:widowControl w:val="0"/>
        <w:keepNext w:val="0"/>
        <w:keepLines w:val="0"/>
        <w:shd w:val="clear" w:color="auto" w:fill="auto"/>
        <w:bidi w:val="0"/>
        <w:jc w:val="left"/>
        <w:spacing w:before="0" w:after="0" w:line="209" w:lineRule="exact"/>
        <w:ind w:left="0" w:right="0" w:firstLine="360"/>
      </w:pPr>
      <w:r>
        <w:rPr>
          <w:rStyle w:val="CharStyle103"/>
          <w:vertAlign w:val="superscript"/>
          <w:i w:val="0"/>
          <w:iCs w:val="0"/>
        </w:rPr>
        <w:t>5</w:t>
      </w:r>
      <w:r>
        <w:rPr>
          <w:rStyle w:val="CharStyle103"/>
          <w:i w:val="0"/>
          <w:iCs w:val="0"/>
        </w:rPr>
        <w:tab/>
        <w:t xml:space="preserve">A. M. Lewicki, </w:t>
      </w:r>
      <w:r>
        <w:rPr>
          <w:lang w:val="pl-PL" w:eastAsia="pl-PL" w:bidi="pl-PL"/>
          <w:w w:val="100"/>
          <w:spacing w:val="0"/>
          <w:color w:val="000000"/>
          <w:position w:val="0"/>
        </w:rPr>
        <w:t>Wprowadzenie do frazeologii syntaktycznej. Teoria zwrotu fra</w:t>
        <w:softHyphen/>
        <w:t>zeologicznego,</w:t>
      </w:r>
      <w:r>
        <w:rPr>
          <w:rStyle w:val="CharStyle103"/>
          <w:i w:val="0"/>
          <w:iCs w:val="0"/>
        </w:rPr>
        <w:t xml:space="preserve"> Katowice 1976, s. 94.</w:t>
      </w:r>
    </w:p>
    <w:p>
      <w:pPr>
        <w:pStyle w:val="Style50"/>
        <w:framePr w:w="7157" w:h="208" w:hRule="exact" w:wrap="none" w:vAnchor="page" w:hAnchor="page" w:x="549" w:y="11455"/>
        <w:tabs>
          <w:tab w:leader="none" w:pos="485" w:val="left"/>
        </w:tabs>
        <w:widowControl w:val="0"/>
        <w:keepNext w:val="0"/>
        <w:keepLines w:val="0"/>
        <w:shd w:val="clear" w:color="auto" w:fill="auto"/>
        <w:bidi w:val="0"/>
        <w:jc w:val="both"/>
        <w:spacing w:before="0" w:after="0" w:line="209" w:lineRule="exact"/>
        <w:ind w:left="360" w:right="0" w:firstLine="0"/>
      </w:pPr>
      <w:r>
        <w:rPr>
          <w:rStyle w:val="CharStyle95"/>
          <w:vertAlign w:val="superscript"/>
        </w:rPr>
        <w:t>6</w:t>
      </w:r>
      <w:r>
        <w:rPr>
          <w:rStyle w:val="CharStyle95"/>
        </w:rPr>
        <w:tab/>
        <w:t>Przykłady zaczerpnąłem z tekstu W. Chlebdy.</w:t>
      </w:r>
    </w:p>
    <w:p>
      <w:pPr>
        <w:pStyle w:val="Style50"/>
        <w:framePr w:w="7157" w:h="659" w:hRule="exact" w:wrap="none" w:vAnchor="page" w:hAnchor="page" w:x="549" w:y="11661"/>
        <w:tabs>
          <w:tab w:leader="none" w:pos="444" w:val="left"/>
        </w:tabs>
        <w:widowControl w:val="0"/>
        <w:keepNext w:val="0"/>
        <w:keepLines w:val="0"/>
        <w:shd w:val="clear" w:color="auto" w:fill="auto"/>
        <w:bidi w:val="0"/>
        <w:jc w:val="both"/>
        <w:spacing w:before="0" w:after="0" w:line="209" w:lineRule="exact"/>
        <w:ind w:left="0" w:right="0" w:firstLine="360"/>
      </w:pPr>
      <w:r>
        <w:rPr>
          <w:rStyle w:val="CharStyle95"/>
          <w:vertAlign w:val="superscript"/>
        </w:rPr>
        <w:t>7</w:t>
      </w:r>
      <w:r>
        <w:rPr>
          <w:rStyle w:val="CharStyle95"/>
        </w:rPr>
        <w:tab/>
        <w:t>W jednym z wywiadów znany pisarz wyraził się następująco o „nieświadomo</w:t>
        <w:softHyphen/>
        <w:t>ści” lekturowej współczesnych Polaków: „Nikt nic nie czyta. Jeśli czyta, to nie ro</w:t>
        <w:softHyphen/>
        <w:t xml:space="preserve">zumie. Jeśli zrozumie, to natychmiast zapomina” </w:t>
      </w:r>
      <w:r>
        <w:rPr>
          <w:rStyle w:val="CharStyle95"/>
          <w:lang w:val="cs-CZ" w:eastAsia="cs-CZ" w:bidi="cs-CZ"/>
        </w:rPr>
        <w:t xml:space="preserve">(zob. SK </w:t>
      </w:r>
      <w:r>
        <w:rPr>
          <w:rStyle w:val="CharStyle95"/>
        </w:rPr>
        <w:t>II, L 83).</w:t>
      </w:r>
    </w:p>
    <w:p>
      <w:pPr>
        <w:widowControl w:val="0"/>
        <w:rPr>
          <w:sz w:val="2"/>
          <w:szCs w:val="2"/>
        </w:rPr>
        <w:sectPr>
          <w:footnotePr>
            <w:pos w:val="pageBottom"/>
            <w:numFmt w:val="decimal"/>
            <w:numRestart w:val="continuous"/>
          </w:footnotePr>
          <w:pgSz w:w="8662" w:h="12804"/>
          <w:pgMar w:top="360" w:left="360" w:right="360" w:bottom="360" w:header="0" w:footer="3" w:gutter="0"/>
          <w:rtlGutter w:val="0"/>
          <w:cols w:space="720"/>
          <w:noEndnote/>
          <w:docGrid w:linePitch="360"/>
        </w:sectPr>
      </w:pPr>
    </w:p>
    <w:p>
      <w:pPr>
        <w:pStyle w:val="Style29"/>
        <w:framePr w:wrap="none" w:vAnchor="page" w:hAnchor="page" w:x="914" w:y="541"/>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44</w:t>
      </w:r>
    </w:p>
    <w:p>
      <w:pPr>
        <w:pStyle w:val="Style29"/>
        <w:framePr w:wrap="none" w:vAnchor="page" w:hAnchor="page" w:x="3213" w:y="538"/>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SPRAWOZDANIA, UWAGI, POLEMIKI</w:t>
      </w:r>
    </w:p>
    <w:p>
      <w:pPr>
        <w:pStyle w:val="Style66"/>
        <w:framePr w:w="7171" w:h="8407" w:hRule="exact" w:wrap="none" w:vAnchor="page" w:hAnchor="page" w:x="880" w:y="969"/>
        <w:widowControl w:val="0"/>
        <w:keepNext w:val="0"/>
        <w:keepLines w:val="0"/>
        <w:shd w:val="clear" w:color="auto" w:fill="auto"/>
        <w:bidi w:val="0"/>
        <w:spacing w:before="0" w:after="0" w:line="218" w:lineRule="exact"/>
        <w:ind w:left="0" w:right="0" w:firstLine="0"/>
      </w:pPr>
      <w:r>
        <w:rPr>
          <w:rStyle w:val="CharStyle104"/>
        </w:rPr>
        <w:t>mentów tekstów posądzanych o „skrzydlatość” przypomina często etymologizowanie podniesione do n-tej potęgi. Istota większości kłopotów tkwi, co chyba naturalne, w samym żywiole języka, w którym obserwujemy ciągły ruch i przepływ środków</w:t>
      </w:r>
      <w:r>
        <w:rPr>
          <w:rStyle w:val="CharStyle104"/>
          <w:vertAlign w:val="superscript"/>
        </w:rPr>
        <w:t>8</w:t>
      </w:r>
      <w:r>
        <w:rPr>
          <w:rStyle w:val="CharStyle104"/>
        </w:rPr>
        <w:t>. Oto np. gdy badacz stwierdza, iż dana forma jest skrzydlatym słowem, bo pochodzi z dzieła znanego pisarza, często może się spotkać z zarzutem, że przecież ta forma była znana i używana już wcześniej. „Poszukiwacz” skrzydlatych słów jest więc zmuszony do formułowania odpowiedzi na jedno z najgorszych pytań: Co było pierwsze: jajko czy kura? Inaczej mówiąc, naraża się wciąż na rozwiązywanie swo</w:t>
        <w:softHyphen/>
        <w:t>istego paradoksu: dowodzi, iż coś jest własnością ogółu, bo wcześniej stało się wła</w:t>
        <w:softHyphen/>
        <w:t>snością indywidualną, zostało użyte w znanym dziele znanego pisarza, mając jedno</w:t>
        <w:softHyphen/>
        <w:t>cześnie świadomość, że to coś mogło się stać własnością indywidualną tylko dlatego, że wcześniej było własnością ogółu. Zobrazujmy problem charakterystycz</w:t>
        <w:softHyphen/>
        <w:t xml:space="preserve">nym przykładem: </w:t>
      </w:r>
      <w:r>
        <w:rPr>
          <w:rStyle w:val="CharStyle68"/>
        </w:rPr>
        <w:t>puścić kogoś w skarpetkach</w:t>
      </w:r>
      <w:r>
        <w:rPr>
          <w:rStyle w:val="CharStyle68"/>
          <w:vertAlign w:val="superscript"/>
        </w:rPr>
        <w:t>9</w:t>
      </w:r>
      <w:r>
        <w:rPr>
          <w:rStyle w:val="CharStyle68"/>
        </w:rPr>
        <w:t>.</w:t>
      </w:r>
      <w:r>
        <w:rPr>
          <w:rStyle w:val="CharStyle104"/>
        </w:rPr>
        <w:t xml:space="preserve"> H. Markiewicz i A. Romanowski notują w Serii II (W 29) zdanie złożone </w:t>
      </w:r>
      <w:r>
        <w:rPr>
          <w:rStyle w:val="CharStyle68"/>
        </w:rPr>
        <w:t>Każdy kto ukradł złotówkę, będzie osądzony i puszczony w skarpetkach</w:t>
      </w:r>
      <w:r>
        <w:rPr>
          <w:rStyle w:val="CharStyle104"/>
        </w:rPr>
        <w:t xml:space="preserve"> i przypisują je Lechowi Wałęsie. Czy na tej podstawie powyższy zwrot można uznać za skrzydlate słowo? I tak, i nie. Jak wiadomo, były prezydent najprawdopodobniej nigdy nie posłużyłby się tym zwrotem, gdyby nie ob</w:t>
        <w:softHyphen/>
        <w:t>szernie opisywana przez prasę sprawa Andrzeja Gołoty. Znany pięściarz pobił w jakimś lokalu człowieka i zabrał mu prawie całe ubranie — z wyjątkiem skarpe</w:t>
        <w:softHyphen/>
        <w:t>tek. Dziennikarze pisali, że puścił tego kogoś jedynie w skarpetkach. Bardzo możliwe, że L. Wałęsa użył swego frazeologizmu pod wpływem doniesień prasowych. Jest więc on reprodukcją indeksowaną czy też nieindeksowaną? A może należałoby opatrywać go w zbiorach skrzydlatych słów informacją typu »Przypisywane Lechowi Wałęsie, lecz wywodzące się ze stylu publicystyczno-dziennikarskiego” albo „Wywodzące się ze stylu publicystyczno-dziennikarskiego, a spopularyzowane dzięki Lechowi Wałęsie”?</w:t>
      </w:r>
    </w:p>
    <w:p>
      <w:pPr>
        <w:pStyle w:val="Style66"/>
        <w:framePr w:w="7171" w:h="8407" w:hRule="exact" w:wrap="none" w:vAnchor="page" w:hAnchor="page" w:x="880" w:y="969"/>
        <w:widowControl w:val="0"/>
        <w:keepNext w:val="0"/>
        <w:keepLines w:val="0"/>
        <w:shd w:val="clear" w:color="auto" w:fill="auto"/>
        <w:bidi w:val="0"/>
        <w:spacing w:before="0" w:after="0" w:line="218" w:lineRule="exact"/>
        <w:ind w:left="0" w:right="0" w:firstLine="380"/>
      </w:pPr>
      <w:r>
        <w:rPr>
          <w:rStyle w:val="CharStyle104"/>
        </w:rPr>
        <w:t>Przy wyodrębnianiu skrzydlatych słów wskazane problemy rozstrzyga się z większą lub mniejszą dozą arbitralności. Tak też postępują H. Markiewicz i A. Romanowski, więc nic dziwnego, że niektóre z ich decyzji szczegółowych spo</w:t>
        <w:softHyphen/>
        <w:t>tkały się z krytyką uczestników naszej dyskusji. Warto w tym miejscu przytoczyć interesującą uwagę A. M. Lewickiego: „Niektóre decyzje podejmowane przez auto</w:t>
        <w:softHyphen/>
        <w:t xml:space="preserve">rów «Skrzydlatych słów» są podważalne, np. przypisywanie Jakubowi Bermanowi autorstwa wyrazu </w:t>
      </w:r>
      <w:r>
        <w:rPr>
          <w:rStyle w:val="CharStyle68"/>
        </w:rPr>
        <w:t>znieczulica</w:t>
      </w:r>
      <w:r>
        <w:rPr>
          <w:rStyle w:val="CharStyle104"/>
        </w:rPr>
        <w:t xml:space="preserve"> </w:t>
      </w:r>
      <w:r>
        <w:rPr>
          <w:rStyle w:val="CharStyle104"/>
          <w:lang w:val="cs-CZ" w:eastAsia="cs-CZ" w:bidi="cs-CZ"/>
        </w:rPr>
        <w:t xml:space="preserve">(SK </w:t>
      </w:r>
      <w:r>
        <w:rPr>
          <w:rStyle w:val="CharStyle104"/>
        </w:rPr>
        <w:t xml:space="preserve">I, Uz 4). Niejasne jest też dla mnie, dlaczego </w:t>
      </w:r>
      <w:r>
        <w:rPr>
          <w:rStyle w:val="CharStyle68"/>
        </w:rPr>
        <w:t>Ściana płaczu</w:t>
      </w:r>
      <w:r>
        <w:rPr>
          <w:rStyle w:val="CharStyle104"/>
        </w:rPr>
        <w:t xml:space="preserve"> ma być «skrzydlatym słowem», skoro definiuje się ją następująco: «Nazwa nadana murowi będącemu pozostałością po świątyni jerozolimskiej zbu</w:t>
        <w:softHyphen/>
        <w:t>rzonej przez Rzymian w r. 70 n.e. Nazwa ta występuje tylko w językach europej</w:t>
        <w:softHyphen/>
        <w:t xml:space="preserve">skich; w języku hebrajskim i żydowskim mówi się o «ścianie zachodniej» </w:t>
      </w:r>
      <w:r>
        <w:rPr>
          <w:rStyle w:val="CharStyle104"/>
          <w:lang w:val="cs-CZ" w:eastAsia="cs-CZ" w:bidi="cs-CZ"/>
        </w:rPr>
        <w:t xml:space="preserve">(SK </w:t>
      </w:r>
      <w:r>
        <w:rPr>
          <w:rStyle w:val="CharStyle104"/>
          <w:lang w:val="en-US" w:eastAsia="en-US" w:bidi="en-US"/>
        </w:rPr>
        <w:t xml:space="preserve">I, An </w:t>
      </w:r>
      <w:r>
        <w:rPr>
          <w:rStyle w:val="CharStyle104"/>
        </w:rPr>
        <w:t>714). Jeśli wyrażenie występuje w językach, a jego pochodzenie z określonego dzieła jest nieznane, jest to nazwa własna, frazeologizm, a nie skrzydlate słowo”.</w:t>
      </w:r>
    </w:p>
    <w:p>
      <w:pPr>
        <w:pStyle w:val="Style50"/>
        <w:framePr w:w="7162" w:h="241" w:hRule="exact" w:wrap="none" w:vAnchor="page" w:hAnchor="page" w:x="880" w:y="9689"/>
        <w:tabs>
          <w:tab w:leader="none" w:pos="475" w:val="left"/>
        </w:tabs>
        <w:widowControl w:val="0"/>
        <w:keepNext w:val="0"/>
        <w:keepLines w:val="0"/>
        <w:shd w:val="clear" w:color="auto" w:fill="auto"/>
        <w:bidi w:val="0"/>
        <w:jc w:val="both"/>
        <w:spacing w:before="0" w:after="0" w:line="209" w:lineRule="exact"/>
        <w:ind w:left="360" w:right="0" w:firstLine="0"/>
      </w:pPr>
      <w:r>
        <w:rPr>
          <w:rStyle w:val="CharStyle95"/>
          <w:vertAlign w:val="superscript"/>
        </w:rPr>
        <w:t>8</w:t>
      </w:r>
      <w:r>
        <w:rPr>
          <w:rStyle w:val="CharStyle95"/>
        </w:rPr>
        <w:tab/>
        <w:t xml:space="preserve">W dalszym ciągu streszczam dokładnie część wystąpienia S. Bąby i J. </w:t>
      </w:r>
      <w:r>
        <w:rPr>
          <w:rStyle w:val="CharStyle95"/>
          <w:lang w:val="cs-CZ" w:eastAsia="cs-CZ" w:bidi="cs-CZ"/>
        </w:rPr>
        <w:t>Liberka.</w:t>
      </w:r>
    </w:p>
    <w:p>
      <w:pPr>
        <w:pStyle w:val="Style50"/>
        <w:framePr w:w="7162" w:h="1914" w:hRule="exact" w:wrap="none" w:vAnchor="page" w:hAnchor="page" w:x="880" w:y="9929"/>
        <w:tabs>
          <w:tab w:leader="none" w:pos="456" w:val="left"/>
        </w:tabs>
        <w:widowControl w:val="0"/>
        <w:keepNext w:val="0"/>
        <w:keepLines w:val="0"/>
        <w:shd w:val="clear" w:color="auto" w:fill="auto"/>
        <w:bidi w:val="0"/>
        <w:jc w:val="both"/>
        <w:spacing w:before="0" w:after="0" w:line="209" w:lineRule="exact"/>
        <w:ind w:left="0" w:right="0" w:firstLine="360"/>
      </w:pPr>
      <w:r>
        <w:rPr>
          <w:rStyle w:val="CharStyle95"/>
          <w:vertAlign w:val="superscript"/>
        </w:rPr>
        <w:t>9</w:t>
      </w:r>
      <w:r>
        <w:rPr>
          <w:rStyle w:val="CharStyle95"/>
        </w:rPr>
        <w:tab/>
        <w:t xml:space="preserve">Zwrot notują dwa współczesne słowniki. Nieogólny, </w:t>
      </w:r>
      <w:r>
        <w:rPr>
          <w:rStyle w:val="CharStyle72"/>
        </w:rPr>
        <w:t>Podręczny słownik fraze</w:t>
        <w:softHyphen/>
        <w:t>ologiczny języka polskiego</w:t>
      </w:r>
      <w:r>
        <w:rPr>
          <w:rStyle w:val="CharStyle95"/>
        </w:rPr>
        <w:t xml:space="preserve"> S. Bąby, G. Dziamskiej, J. </w:t>
      </w:r>
      <w:r>
        <w:rPr>
          <w:rStyle w:val="CharStyle95"/>
          <w:lang w:val="cs-CZ" w:eastAsia="cs-CZ" w:bidi="cs-CZ"/>
        </w:rPr>
        <w:t xml:space="preserve">Liberka </w:t>
      </w:r>
      <w:r>
        <w:rPr>
          <w:rStyle w:val="CharStyle95"/>
        </w:rPr>
        <w:t>(Warszawa 1995), opatruje go następującą definicją: ‘swym demaskatorskim działaniem doprowa</w:t>
        <w:softHyphen/>
        <w:t>dzić kogoś do ruiny finansowej, odkryć czyjeś niecne sprawki i spowodować w ten sposób jego całkowity upadek materialny; srodze, przykładnie kogoś ukarać’ (ha</w:t>
        <w:softHyphen/>
        <w:t xml:space="preserve">sło skarpetka). Najnowszy ze słowników ogólnych, </w:t>
      </w:r>
      <w:r>
        <w:rPr>
          <w:rStyle w:val="CharStyle72"/>
        </w:rPr>
        <w:t>Słownik współczesnego języka polskiego</w:t>
      </w:r>
      <w:r>
        <w:rPr>
          <w:rStyle w:val="CharStyle95"/>
        </w:rPr>
        <w:t xml:space="preserve"> (pod red. B. Dunaja, Warszawa 1996) definiuje zwrot nieco inaczej: ‘zu</w:t>
        <w:softHyphen/>
        <w:t>pełnie pozbawić kogoś majątku, powodować czyjąś katastrofę finansową’ (s. 923). Żaden ze słowników nie podaje genezy frazeologizmu.</w:t>
      </w:r>
    </w:p>
    <w:p>
      <w:pPr>
        <w:widowControl w:val="0"/>
        <w:rPr>
          <w:sz w:val="2"/>
          <w:szCs w:val="2"/>
        </w:rPr>
        <w:sectPr>
          <w:footnotePr>
            <w:pos w:val="pageBottom"/>
            <w:numFmt w:val="decimal"/>
            <w:numRestart w:val="continuous"/>
          </w:footnotePr>
          <w:pgSz w:w="8662" w:h="12804"/>
          <w:pgMar w:top="360" w:left="360" w:right="360" w:bottom="360" w:header="0" w:footer="3" w:gutter="0"/>
          <w:rtlGutter w:val="0"/>
          <w:cols w:space="720"/>
          <w:noEndnote/>
          <w:docGrid w:linePitch="360"/>
        </w:sectPr>
      </w:pPr>
    </w:p>
    <w:p>
      <w:pPr>
        <w:pStyle w:val="Style29"/>
        <w:framePr w:wrap="none" w:vAnchor="page" w:hAnchor="page" w:x="2518" w:y="1054"/>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SPRAWOZDANIA, UWAGI, POLEMIKI</w:t>
      </w:r>
    </w:p>
    <w:p>
      <w:pPr>
        <w:pStyle w:val="Style29"/>
        <w:framePr w:wrap="none" w:vAnchor="page" w:hAnchor="page" w:x="7299" w:y="1056"/>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45</w:t>
      </w:r>
    </w:p>
    <w:p>
      <w:pPr>
        <w:pStyle w:val="Style66"/>
        <w:framePr w:w="7214" w:h="9288" w:hRule="exact" w:wrap="none" w:vAnchor="page" w:hAnchor="page" w:x="382" w:y="1483"/>
        <w:widowControl w:val="0"/>
        <w:keepNext w:val="0"/>
        <w:keepLines w:val="0"/>
        <w:shd w:val="clear" w:color="auto" w:fill="auto"/>
        <w:bidi w:val="0"/>
        <w:spacing w:before="0" w:after="0" w:line="218" w:lineRule="exact"/>
        <w:ind w:left="0" w:right="0" w:firstLine="380"/>
      </w:pPr>
      <w:r>
        <w:rPr>
          <w:rStyle w:val="CharStyle104"/>
        </w:rPr>
        <w:t xml:space="preserve">Indeksowaność z jednej strony, a rozpowszechnienie i częstość używania z drugiej, to cechy, które według S. Bąby i J. </w:t>
      </w:r>
      <w:r>
        <w:rPr>
          <w:rStyle w:val="CharStyle104"/>
          <w:lang w:val="cs-CZ" w:eastAsia="cs-CZ" w:bidi="cs-CZ"/>
        </w:rPr>
        <w:t xml:space="preserve">Liberka </w:t>
      </w:r>
      <w:r>
        <w:rPr>
          <w:rStyle w:val="CharStyle104"/>
        </w:rPr>
        <w:t>wiąże w wielu konkretnych przypadkach relacja odwrotnie proporcjonalna. Im większy zasięg społeczny ma da</w:t>
        <w:softHyphen/>
        <w:t>ne skrzydlate słowo i im częściej jest używane, tym mniej użytkowników uświada</w:t>
        <w:softHyphen/>
        <w:t xml:space="preserve">mia sobie jego pochodzenie, np.: </w:t>
      </w:r>
      <w:r>
        <w:rPr>
          <w:rStyle w:val="CharStyle68"/>
        </w:rPr>
        <w:t>Ten się naprawdę śmieje, kto się śmieje ostatni</w:t>
      </w:r>
      <w:r>
        <w:rPr>
          <w:rStyle w:val="CharStyle104"/>
        </w:rPr>
        <w:t xml:space="preserve"> (Je</w:t>
        <w:softHyphen/>
        <w:t xml:space="preserve">an </w:t>
      </w:r>
      <w:r>
        <w:rPr>
          <w:rStyle w:val="CharStyle104"/>
          <w:lang w:val="de-DE" w:eastAsia="de-DE" w:bidi="de-DE"/>
        </w:rPr>
        <w:t xml:space="preserve">Pierre </w:t>
      </w:r>
      <w:r>
        <w:rPr>
          <w:rStyle w:val="CharStyle104"/>
        </w:rPr>
        <w:t xml:space="preserve">Claris de Florian, </w:t>
      </w:r>
      <w:r>
        <w:rPr>
          <w:rStyle w:val="CharStyle104"/>
          <w:lang w:val="cs-CZ" w:eastAsia="cs-CZ" w:bidi="cs-CZ"/>
        </w:rPr>
        <w:t xml:space="preserve">SK </w:t>
      </w:r>
      <w:r>
        <w:rPr>
          <w:rStyle w:val="CharStyle104"/>
        </w:rPr>
        <w:t xml:space="preserve">I, F 39); </w:t>
      </w:r>
      <w:r>
        <w:rPr>
          <w:rStyle w:val="CharStyle68"/>
        </w:rPr>
        <w:t>Czas to pieniądz</w:t>
      </w:r>
      <w:r>
        <w:rPr>
          <w:rStyle w:val="CharStyle104"/>
        </w:rPr>
        <w:t xml:space="preserve"> (Benjamin Franklin, </w:t>
      </w:r>
      <w:r>
        <w:rPr>
          <w:rStyle w:val="CharStyle104"/>
          <w:lang w:val="cs-CZ" w:eastAsia="cs-CZ" w:bidi="cs-CZ"/>
        </w:rPr>
        <w:t xml:space="preserve">SK </w:t>
      </w:r>
      <w:r>
        <w:rPr>
          <w:rStyle w:val="CharStyle104"/>
        </w:rPr>
        <w:t>I F 48)</w:t>
      </w:r>
      <w:r>
        <w:rPr>
          <w:rStyle w:val="CharStyle104"/>
          <w:vertAlign w:val="superscript"/>
        </w:rPr>
        <w:t>10 11</w:t>
      </w:r>
      <w:r>
        <w:rPr>
          <w:rStyle w:val="CharStyle104"/>
        </w:rPr>
        <w:t xml:space="preserve">; </w:t>
      </w:r>
      <w:r>
        <w:rPr>
          <w:rStyle w:val="CharStyle68"/>
        </w:rPr>
        <w:t>Zawsze na posterunku</w:t>
      </w:r>
      <w:r>
        <w:rPr>
          <w:rStyle w:val="CharStyle104"/>
        </w:rPr>
        <w:t xml:space="preserve"> (Fryderyk II, </w:t>
      </w:r>
      <w:r>
        <w:rPr>
          <w:rStyle w:val="CharStyle104"/>
          <w:lang w:val="cs-CZ" w:eastAsia="cs-CZ" w:bidi="cs-CZ"/>
        </w:rPr>
        <w:t xml:space="preserve">SK </w:t>
      </w:r>
      <w:r>
        <w:rPr>
          <w:rStyle w:val="CharStyle104"/>
        </w:rPr>
        <w:t xml:space="preserve">I, F 111); </w:t>
      </w:r>
      <w:r>
        <w:rPr>
          <w:rStyle w:val="CharStyle68"/>
        </w:rPr>
        <w:t>Odwaga cywilna</w:t>
      </w:r>
      <w:r>
        <w:rPr>
          <w:rStyle w:val="CharStyle104"/>
        </w:rPr>
        <w:t xml:space="preserve"> </w:t>
      </w:r>
      <w:r>
        <w:rPr>
          <w:rStyle w:val="CharStyle104"/>
          <w:lang w:val="de-DE" w:eastAsia="de-DE" w:bidi="de-DE"/>
        </w:rPr>
        <w:t xml:space="preserve">(Otto von </w:t>
      </w:r>
      <w:r>
        <w:rPr>
          <w:rStyle w:val="CharStyle104"/>
        </w:rPr>
        <w:t xml:space="preserve">Bismarck, </w:t>
      </w:r>
      <w:r>
        <w:rPr>
          <w:rStyle w:val="CharStyle104"/>
          <w:lang w:val="cs-CZ" w:eastAsia="cs-CZ" w:bidi="cs-CZ"/>
        </w:rPr>
        <w:t xml:space="preserve">SK </w:t>
      </w:r>
      <w:r>
        <w:rPr>
          <w:rStyle w:val="CharStyle104"/>
        </w:rPr>
        <w:t xml:space="preserve">II, </w:t>
      </w:r>
      <w:r>
        <w:rPr>
          <w:rStyle w:val="CharStyle104"/>
          <w:lang w:val="ru-RU" w:eastAsia="ru-RU" w:bidi="ru-RU"/>
        </w:rPr>
        <w:t xml:space="preserve">В </w:t>
      </w:r>
      <w:r>
        <w:rPr>
          <w:rStyle w:val="CharStyle104"/>
        </w:rPr>
        <w:t>396). Oczywiście, jest grupa skrzydlatych słów, która nie po</w:t>
        <w:softHyphen/>
        <w:t>twierdza tej relacji, czyli są skrzydlate słowa bardzo rozpowszechnione i często uży</w:t>
        <w:softHyphen/>
        <w:t>wane, a jednocześnie większość mówiących uświadamia sobie ich genezę. Jak liczna jest ta grupa, trudno powiedzieć. Na pewno należą do niej takie indeksowane jed</w:t>
        <w:softHyphen/>
        <w:t xml:space="preserve">nostki, jak: </w:t>
      </w:r>
      <w:r>
        <w:rPr>
          <w:rStyle w:val="CharStyle68"/>
        </w:rPr>
        <w:t>Ala ma kota</w:t>
      </w:r>
      <w:r>
        <w:rPr>
          <w:rStyle w:val="CharStyle104"/>
        </w:rPr>
        <w:t xml:space="preserve"> (Marian Falski, </w:t>
      </w:r>
      <w:r>
        <w:rPr>
          <w:rStyle w:val="CharStyle104"/>
          <w:lang w:val="cs-CZ" w:eastAsia="cs-CZ" w:bidi="cs-CZ"/>
        </w:rPr>
        <w:t xml:space="preserve">SK </w:t>
      </w:r>
      <w:r>
        <w:rPr>
          <w:rStyle w:val="CharStyle104"/>
        </w:rPr>
        <w:t xml:space="preserve">I, F 7); </w:t>
      </w:r>
      <w:r>
        <w:rPr>
          <w:rStyle w:val="CharStyle68"/>
        </w:rPr>
        <w:t>Stawka większa niż życie</w:t>
      </w:r>
      <w:r>
        <w:rPr>
          <w:rStyle w:val="CharStyle104"/>
        </w:rPr>
        <w:t xml:space="preserve">; </w:t>
      </w:r>
      <w:r>
        <w:rPr>
          <w:rStyle w:val="CharStyle68"/>
        </w:rPr>
        <w:t xml:space="preserve">Nie ze mną ten numer, </w:t>
      </w:r>
      <w:r>
        <w:rPr>
          <w:rStyle w:val="CharStyle68"/>
          <w:lang w:val="de-DE" w:eastAsia="de-DE" w:bidi="de-DE"/>
        </w:rPr>
        <w:t>Brunner!</w:t>
      </w:r>
      <w:r>
        <w:rPr>
          <w:rStyle w:val="CharStyle104"/>
          <w:lang w:val="de-DE" w:eastAsia="de-DE" w:bidi="de-DE"/>
        </w:rPr>
        <w:t xml:space="preserve"> </w:t>
      </w:r>
      <w:r>
        <w:rPr>
          <w:rStyle w:val="CharStyle104"/>
        </w:rPr>
        <w:t>(Andrzej Zbych (właśc. Zbigniew Safjan), Andrzej Szypul</w:t>
        <w:softHyphen/>
        <w:t xml:space="preserve">ski, </w:t>
      </w:r>
      <w:r>
        <w:rPr>
          <w:rStyle w:val="CharStyle104"/>
          <w:lang w:val="cs-CZ" w:eastAsia="cs-CZ" w:bidi="cs-CZ"/>
        </w:rPr>
        <w:t xml:space="preserve">SK </w:t>
      </w:r>
      <w:r>
        <w:rPr>
          <w:rStyle w:val="CharStyle104"/>
        </w:rPr>
        <w:t xml:space="preserve">I, Z 28, 29); </w:t>
      </w:r>
      <w:r>
        <w:rPr>
          <w:rStyle w:val="CharStyle68"/>
        </w:rPr>
        <w:t>Róbta, co chceta; Sie ma!</w:t>
      </w:r>
      <w:r>
        <w:rPr>
          <w:rStyle w:val="CharStyle104"/>
        </w:rPr>
        <w:t xml:space="preserve"> (Jerzy Owsiak, </w:t>
      </w:r>
      <w:r>
        <w:rPr>
          <w:rStyle w:val="CharStyle104"/>
          <w:lang w:val="cs-CZ" w:eastAsia="cs-CZ" w:bidi="cs-CZ"/>
        </w:rPr>
        <w:t xml:space="preserve">SK </w:t>
      </w:r>
      <w:r>
        <w:rPr>
          <w:rStyle w:val="CharStyle104"/>
        </w:rPr>
        <w:t xml:space="preserve">II, O 76, 77); </w:t>
      </w:r>
      <w:r>
        <w:rPr>
          <w:rStyle w:val="CharStyle68"/>
        </w:rPr>
        <w:t>Czterej pancerni i pies</w:t>
      </w:r>
      <w:r>
        <w:rPr>
          <w:rStyle w:val="CharStyle104"/>
        </w:rPr>
        <w:t xml:space="preserve"> (Janusz Przymanowski, </w:t>
      </w:r>
      <w:r>
        <w:rPr>
          <w:rStyle w:val="CharStyle104"/>
          <w:lang w:val="cs-CZ" w:eastAsia="cs-CZ" w:bidi="cs-CZ"/>
        </w:rPr>
        <w:t xml:space="preserve">SK </w:t>
      </w:r>
      <w:r>
        <w:rPr>
          <w:rStyle w:val="CharStyle104"/>
        </w:rPr>
        <w:t>II, P 221). O ostatnich przykładach moż</w:t>
        <w:softHyphen/>
        <w:t>na powiedzieć, że cechuje je bardzo duży stopień utrwalenia społecznego. Trzeba też pamiętać o skrzydlatych słowach w języku ogólnym słabo rozpowszechnionych, a znanych, również pod względem genetycznym, jedynie wąskiemu gronu specjali</w:t>
        <w:softHyphen/>
        <w:t xml:space="preserve">stów, np.: </w:t>
      </w:r>
      <w:r>
        <w:rPr>
          <w:rStyle w:val="CharStyle68"/>
        </w:rPr>
        <w:t>Bezbarwne zielone idee śpią wściekle</w:t>
      </w:r>
      <w:r>
        <w:rPr>
          <w:rStyle w:val="CharStyle104"/>
        </w:rPr>
        <w:t xml:space="preserve"> </w:t>
      </w:r>
      <w:r>
        <w:rPr>
          <w:rStyle w:val="CharStyle104"/>
          <w:lang w:val="en-US" w:eastAsia="en-US" w:bidi="en-US"/>
        </w:rPr>
        <w:t xml:space="preserve">(Noam Chomsky, </w:t>
      </w:r>
      <w:r>
        <w:rPr>
          <w:rStyle w:val="CharStyle104"/>
          <w:lang w:val="cs-CZ" w:eastAsia="cs-CZ" w:bidi="cs-CZ"/>
        </w:rPr>
        <w:t xml:space="preserve">SK </w:t>
      </w:r>
      <w:r>
        <w:rPr>
          <w:rStyle w:val="CharStyle104"/>
        </w:rPr>
        <w:t xml:space="preserve">I, </w:t>
      </w:r>
      <w:r>
        <w:rPr>
          <w:rStyle w:val="CharStyle104"/>
          <w:lang w:val="ru-RU" w:eastAsia="ru-RU" w:bidi="ru-RU"/>
        </w:rPr>
        <w:t xml:space="preserve">С </w:t>
      </w:r>
      <w:r>
        <w:rPr>
          <w:rStyle w:val="CharStyle104"/>
          <w:lang w:val="en-US" w:eastAsia="en-US" w:bidi="en-US"/>
        </w:rPr>
        <w:t xml:space="preserve">74); </w:t>
      </w:r>
      <w:r>
        <w:rPr>
          <w:rStyle w:val="CharStyle68"/>
        </w:rPr>
        <w:t>Sztu</w:t>
        <w:softHyphen/>
        <w:t>ka konceptualna</w:t>
      </w:r>
      <w:r>
        <w:rPr>
          <w:rStyle w:val="CharStyle104"/>
        </w:rPr>
        <w:t xml:space="preserve"> (Joseph Kosuth, </w:t>
      </w:r>
      <w:r>
        <w:rPr>
          <w:rStyle w:val="CharStyle104"/>
          <w:lang w:val="cs-CZ" w:eastAsia="cs-CZ" w:bidi="cs-CZ"/>
        </w:rPr>
        <w:t xml:space="preserve">SK </w:t>
      </w:r>
      <w:r>
        <w:rPr>
          <w:rStyle w:val="CharStyle104"/>
        </w:rPr>
        <w:t xml:space="preserve">I, </w:t>
      </w:r>
      <w:r>
        <w:rPr>
          <w:rStyle w:val="CharStyle104"/>
          <w:lang w:val="ru-RU" w:eastAsia="ru-RU" w:bidi="ru-RU"/>
        </w:rPr>
        <w:t xml:space="preserve">К </w:t>
      </w:r>
      <w:r>
        <w:rPr>
          <w:rStyle w:val="CharStyle104"/>
        </w:rPr>
        <w:t xml:space="preserve">240); </w:t>
      </w:r>
      <w:r>
        <w:rPr>
          <w:rStyle w:val="CharStyle68"/>
        </w:rPr>
        <w:t>Naga małpa</w:t>
      </w:r>
      <w:r>
        <w:rPr>
          <w:rStyle w:val="CharStyle104"/>
        </w:rPr>
        <w:t xml:space="preserve"> </w:t>
      </w:r>
      <w:r>
        <w:rPr>
          <w:rStyle w:val="CharStyle104"/>
          <w:lang w:val="en-US" w:eastAsia="en-US" w:bidi="en-US"/>
        </w:rPr>
        <w:t xml:space="preserve">(Desmond </w:t>
      </w:r>
      <w:r>
        <w:rPr>
          <w:rStyle w:val="CharStyle104"/>
        </w:rPr>
        <w:t xml:space="preserve">Morris, </w:t>
      </w:r>
      <w:r>
        <w:rPr>
          <w:rStyle w:val="CharStyle104"/>
          <w:lang w:val="cs-CZ" w:eastAsia="cs-CZ" w:bidi="cs-CZ"/>
        </w:rPr>
        <w:t xml:space="preserve">SK </w:t>
      </w:r>
      <w:r>
        <w:rPr>
          <w:rStyle w:val="CharStyle104"/>
        </w:rPr>
        <w:t xml:space="preserve">II, M 310); </w:t>
      </w:r>
      <w:r>
        <w:rPr>
          <w:rStyle w:val="CharStyle68"/>
        </w:rPr>
        <w:t>Dusza w suchotach</w:t>
      </w:r>
      <w:r>
        <w:rPr>
          <w:rStyle w:val="CharStyle104"/>
        </w:rPr>
        <w:t xml:space="preserve"> (Ludwik Sztyrmer, </w:t>
      </w:r>
      <w:r>
        <w:rPr>
          <w:rStyle w:val="CharStyle104"/>
          <w:lang w:val="cs-CZ" w:eastAsia="cs-CZ" w:bidi="cs-CZ"/>
        </w:rPr>
        <w:t xml:space="preserve">SK </w:t>
      </w:r>
      <w:r>
        <w:rPr>
          <w:rStyle w:val="CharStyle104"/>
        </w:rPr>
        <w:t>II, S 541).</w:t>
      </w:r>
    </w:p>
    <w:p>
      <w:pPr>
        <w:pStyle w:val="Style66"/>
        <w:framePr w:w="7214" w:h="9288" w:hRule="exact" w:wrap="none" w:vAnchor="page" w:hAnchor="page" w:x="382" w:y="1483"/>
        <w:widowControl w:val="0"/>
        <w:keepNext w:val="0"/>
        <w:keepLines w:val="0"/>
        <w:shd w:val="clear" w:color="auto" w:fill="auto"/>
        <w:bidi w:val="0"/>
        <w:spacing w:before="0" w:after="0" w:line="218" w:lineRule="exact"/>
        <w:ind w:left="0" w:right="0" w:firstLine="380"/>
      </w:pPr>
      <w:r>
        <w:rPr>
          <w:rStyle w:val="CharStyle104"/>
        </w:rPr>
        <w:t>Stosunkowo mało miejsca poświęcili uczestnicy dyskusji funkcjom znaczenio</w:t>
        <w:softHyphen/>
        <w:t>wym rozpatrywanych konstrukcji. A. M. Lewicki stwierdził, że skrzydlate słowa „znaczeniowo mogą mieć funkcję nominatywną, tj. odnosić się do określonego ele</w:t>
        <w:softHyphen/>
        <w:t xml:space="preserve">mentu językowego obrazu świata, np. </w:t>
      </w:r>
      <w:r>
        <w:rPr>
          <w:rStyle w:val="CharStyle68"/>
        </w:rPr>
        <w:t>nieporządek miły,</w:t>
      </w:r>
      <w:r>
        <w:rPr>
          <w:rStyle w:val="CharStyle104"/>
        </w:rPr>
        <w:t xml:space="preserve"> funkcję pragmatyczną, tj. stanowić utrwaloną reakcję na bodziec sytuacyjny, w tym interakcyjny, w procesie komunikacji, np. </w:t>
      </w:r>
      <w:r>
        <w:rPr>
          <w:rStyle w:val="CharStyle68"/>
        </w:rPr>
        <w:t>Nic to.</w:t>
      </w:r>
      <w:r>
        <w:rPr>
          <w:rStyle w:val="CharStyle104"/>
        </w:rPr>
        <w:t xml:space="preserve"> W przypadku cytatów będących wypowiedzeniami, ciągami wypowiedzeń, obie te funkcje mogą współwystępować”</w:t>
      </w:r>
      <w:r>
        <w:rPr>
          <w:rStyle w:val="CharStyle104"/>
          <w:vertAlign w:val="superscript"/>
        </w:rPr>
        <w:t>11</w:t>
      </w:r>
      <w:r>
        <w:rPr>
          <w:rStyle w:val="CharStyle104"/>
        </w:rPr>
        <w:t>. W. Chlebda, w definicji, którą nieco dalej przytaczamy w całości, przypisał im funkcję samodzielnego nomi</w:t>
        <w:softHyphen/>
        <w:t>nowania pojęć, ocen i sądów. O wiele większa część rozważań frazeologów dotyczyła zróżnicowania formalnego i gatunkowo-typologicznego skrzydlatych słów.</w:t>
      </w:r>
    </w:p>
    <w:p>
      <w:pPr>
        <w:pStyle w:val="Style66"/>
        <w:framePr w:w="7214" w:h="9288" w:hRule="exact" w:wrap="none" w:vAnchor="page" w:hAnchor="page" w:x="382" w:y="1483"/>
        <w:widowControl w:val="0"/>
        <w:keepNext w:val="0"/>
        <w:keepLines w:val="0"/>
        <w:shd w:val="clear" w:color="auto" w:fill="auto"/>
        <w:bidi w:val="0"/>
        <w:spacing w:before="0" w:after="0" w:line="218" w:lineRule="exact"/>
        <w:ind w:left="0" w:right="0" w:firstLine="380"/>
      </w:pPr>
      <w:r>
        <w:rPr>
          <w:rStyle w:val="CharStyle104"/>
        </w:rPr>
        <w:t xml:space="preserve">Sami autorzy w </w:t>
      </w:r>
      <w:r>
        <w:rPr>
          <w:rStyle w:val="CharStyle68"/>
        </w:rPr>
        <w:t>Przedmowie</w:t>
      </w:r>
      <w:r>
        <w:rPr>
          <w:rStyle w:val="CharStyle104"/>
        </w:rPr>
        <w:t xml:space="preserve"> do Serii I napisali, że pod względem formalnym opracowane przez nich jednostki mogą być wyrażeniem, zwrotem, frazą, pojedyn</w:t>
        <w:softHyphen/>
        <w:t xml:space="preserve">czym wyrazem, kilkuzdaniowym fragmentem, a nawet wykrzyknikiem (np. </w:t>
      </w:r>
      <w:r>
        <w:rPr>
          <w:rStyle w:val="CharStyle68"/>
          <w:lang w:val="en-US" w:eastAsia="en-US" w:bidi="en-US"/>
        </w:rPr>
        <w:t>He! he!</w:t>
      </w:r>
    </w:p>
    <w:p>
      <w:pPr>
        <w:pStyle w:val="Style66"/>
        <w:numPr>
          <w:ilvl w:val="0"/>
          <w:numId w:val="45"/>
        </w:numPr>
        <w:framePr w:w="7214" w:h="9288" w:hRule="exact" w:wrap="none" w:vAnchor="page" w:hAnchor="page" w:x="382" w:y="1483"/>
        <w:tabs>
          <w:tab w:leader="none" w:pos="325" w:val="left"/>
        </w:tabs>
        <w:widowControl w:val="0"/>
        <w:keepNext w:val="0"/>
        <w:keepLines w:val="0"/>
        <w:shd w:val="clear" w:color="auto" w:fill="auto"/>
        <w:bidi w:val="0"/>
        <w:spacing w:before="0" w:after="0" w:line="218" w:lineRule="exact"/>
        <w:ind w:left="0" w:right="0" w:firstLine="0"/>
      </w:pPr>
      <w:r>
        <w:rPr>
          <w:rStyle w:val="CharStyle104"/>
        </w:rPr>
        <w:t xml:space="preserve">wykrzyknik bohaterów powieści S. Przybyszewskiego, </w:t>
      </w:r>
      <w:r>
        <w:rPr>
          <w:rStyle w:val="CharStyle104"/>
          <w:lang w:val="cs-CZ" w:eastAsia="cs-CZ" w:bidi="cs-CZ"/>
        </w:rPr>
        <w:t xml:space="preserve">SK </w:t>
      </w:r>
      <w:r>
        <w:rPr>
          <w:rStyle w:val="CharStyle104"/>
        </w:rPr>
        <w:t xml:space="preserve">I, P 215; </w:t>
      </w:r>
      <w:r>
        <w:rPr>
          <w:rStyle w:val="CharStyle68"/>
        </w:rPr>
        <w:t>Aa</w:t>
      </w:r>
      <w:r>
        <w:rPr>
          <w:rStyle w:val="CharStyle104"/>
        </w:rPr>
        <w:t xml:space="preserve"> — wy</w:t>
        <w:softHyphen/>
        <w:t xml:space="preserve">krzyknik z sonetu A. Mickiewicza </w:t>
      </w:r>
      <w:r>
        <w:rPr>
          <w:rStyle w:val="CharStyle68"/>
        </w:rPr>
        <w:t>Widok gór ze stepów Kozłowa,</w:t>
      </w:r>
      <w:r>
        <w:rPr>
          <w:rStyle w:val="CharStyle104"/>
        </w:rPr>
        <w:t xml:space="preserve"> </w:t>
      </w:r>
      <w:r>
        <w:rPr>
          <w:rStyle w:val="CharStyle104"/>
          <w:lang w:val="cs-CZ" w:eastAsia="cs-CZ" w:bidi="cs-CZ"/>
        </w:rPr>
        <w:t xml:space="preserve">SK </w:t>
      </w:r>
      <w:r>
        <w:rPr>
          <w:rStyle w:val="CharStyle104"/>
        </w:rPr>
        <w:t xml:space="preserve">I, M 484), typem wymowy (np. trynd — sposób wymawiania rzeczownika trend przez Jana Szydlaka, sekretarza </w:t>
      </w:r>
      <w:r>
        <w:rPr>
          <w:rStyle w:val="CharStyle104"/>
          <w:lang w:val="ru-RU" w:eastAsia="ru-RU" w:bidi="ru-RU"/>
        </w:rPr>
        <w:t xml:space="preserve">КС </w:t>
      </w:r>
      <w:r>
        <w:rPr>
          <w:rStyle w:val="CharStyle104"/>
        </w:rPr>
        <w:t>PZPR w latach 1968-1970, SK11, S 543) czy równaniem (np. E = mc</w:t>
      </w:r>
      <w:r>
        <w:rPr>
          <w:rStyle w:val="CharStyle104"/>
          <w:vertAlign w:val="superscript"/>
        </w:rPr>
        <w:t>2</w:t>
      </w:r>
    </w:p>
    <w:p>
      <w:pPr>
        <w:pStyle w:val="Style66"/>
        <w:numPr>
          <w:ilvl w:val="0"/>
          <w:numId w:val="45"/>
        </w:numPr>
        <w:framePr w:w="7214" w:h="9288" w:hRule="exact" w:wrap="none" w:vAnchor="page" w:hAnchor="page" w:x="382" w:y="1483"/>
        <w:tabs>
          <w:tab w:leader="none" w:pos="325" w:val="left"/>
        </w:tabs>
        <w:widowControl w:val="0"/>
        <w:keepNext w:val="0"/>
        <w:keepLines w:val="0"/>
        <w:shd w:val="clear" w:color="auto" w:fill="auto"/>
        <w:bidi w:val="0"/>
        <w:spacing w:before="0" w:after="0" w:line="218" w:lineRule="exact"/>
        <w:ind w:left="0" w:right="0" w:firstLine="0"/>
      </w:pPr>
      <w:r>
        <w:rPr>
          <w:rStyle w:val="CharStyle104"/>
        </w:rPr>
        <w:t xml:space="preserve">równanie A. Einsteina przedstawiające związek między masą a energią, </w:t>
      </w:r>
      <w:r>
        <w:rPr>
          <w:rStyle w:val="CharStyle104"/>
          <w:lang w:val="cs-CZ" w:eastAsia="cs-CZ" w:bidi="cs-CZ"/>
        </w:rPr>
        <w:t xml:space="preserve">SK </w:t>
      </w:r>
      <w:r>
        <w:rPr>
          <w:rStyle w:val="CharStyle104"/>
        </w:rPr>
        <w:t>II, E 15). Od strony gatunkowo-typologicznej da się natomiast w olbrzymim zbiorze skrzydlatych słów wyróżnić: przysłowia, sentencje, aforyzmy, celne sformułowania powtarzane w różnych okolicznościach, urywki znanych utworów, sławne wypowie-</w:t>
      </w:r>
    </w:p>
    <w:p>
      <w:pPr>
        <w:pStyle w:val="Style50"/>
        <w:framePr w:w="7157" w:h="861" w:hRule="exact" w:wrap="none" w:vAnchor="page" w:hAnchor="page" w:x="439" w:y="11043"/>
        <w:tabs>
          <w:tab w:leader="none" w:pos="449" w:val="left"/>
        </w:tabs>
        <w:widowControl w:val="0"/>
        <w:keepNext w:val="0"/>
        <w:keepLines w:val="0"/>
        <w:shd w:val="clear" w:color="auto" w:fill="auto"/>
        <w:bidi w:val="0"/>
        <w:jc w:val="both"/>
        <w:spacing w:before="0" w:after="0" w:line="206" w:lineRule="exact"/>
        <w:ind w:left="0" w:right="0" w:firstLine="360"/>
      </w:pPr>
      <w:r>
        <w:rPr>
          <w:rStyle w:val="CharStyle95"/>
          <w:vertAlign w:val="superscript"/>
        </w:rPr>
        <w:t>10</w:t>
      </w:r>
      <w:r>
        <w:rPr>
          <w:rStyle w:val="CharStyle95"/>
        </w:rPr>
        <w:tab/>
        <w:t xml:space="preserve">Geneza powiedzenia nie jest dla autorów </w:t>
      </w:r>
      <w:r>
        <w:rPr>
          <w:rStyle w:val="CharStyle72"/>
        </w:rPr>
        <w:t>Skrzydlatych słów</w:t>
      </w:r>
      <w:r>
        <w:rPr>
          <w:rStyle w:val="CharStyle95"/>
        </w:rPr>
        <w:t xml:space="preserve"> jednoznaczna. Opatrzyli je następującym komentarzem: „Podobną myśl znajdujemy już u Teofrasta (ok. 327-287 p.n.e.): </w:t>
      </w:r>
      <w:r>
        <w:rPr>
          <w:rStyle w:val="CharStyle95"/>
          <w:lang w:val="en-US" w:eastAsia="en-US" w:bidi="en-US"/>
        </w:rPr>
        <w:t xml:space="preserve">I </w:t>
      </w:r>
      <w:r>
        <w:rPr>
          <w:rStyle w:val="CharStyle95"/>
        </w:rPr>
        <w:t xml:space="preserve">I Czas to najkosztowniejszy wydatek. (Przytoczone przez Diogenesa Laertiosa w </w:t>
      </w:r>
      <w:r>
        <w:rPr>
          <w:rStyle w:val="CharStyle72"/>
        </w:rPr>
        <w:t>Żywotach i poglądach sławnych filozofów,</w:t>
      </w:r>
      <w:r>
        <w:rPr>
          <w:rStyle w:val="CharStyle95"/>
        </w:rPr>
        <w:t xml:space="preserve"> V, 2, 40)”.</w:t>
      </w:r>
    </w:p>
    <w:p>
      <w:pPr>
        <w:pStyle w:val="Style50"/>
        <w:framePr w:w="7157" w:h="443" w:hRule="exact" w:wrap="none" w:vAnchor="page" w:hAnchor="page" w:x="439" w:y="11907"/>
        <w:tabs>
          <w:tab w:leader="none" w:pos="432" w:val="left"/>
        </w:tabs>
        <w:widowControl w:val="0"/>
        <w:keepNext w:val="0"/>
        <w:keepLines w:val="0"/>
        <w:shd w:val="clear" w:color="auto" w:fill="auto"/>
        <w:bidi w:val="0"/>
        <w:jc w:val="left"/>
        <w:spacing w:before="0" w:after="0" w:line="206" w:lineRule="exact"/>
        <w:ind w:left="0" w:right="0" w:firstLine="360"/>
      </w:pPr>
      <w:r>
        <w:rPr>
          <w:rStyle w:val="CharStyle95"/>
          <w:vertAlign w:val="superscript"/>
        </w:rPr>
        <w:t>11</w:t>
      </w:r>
      <w:r>
        <w:rPr>
          <w:rStyle w:val="CharStyle95"/>
        </w:rPr>
        <w:tab/>
        <w:t xml:space="preserve">Pierwszy przykład pochodzi z </w:t>
      </w:r>
      <w:r>
        <w:rPr>
          <w:rStyle w:val="CharStyle72"/>
        </w:rPr>
        <w:t>Pana Tadeusza</w:t>
      </w:r>
      <w:r>
        <w:rPr>
          <w:rStyle w:val="CharStyle95"/>
        </w:rPr>
        <w:t xml:space="preserve"> </w:t>
      </w:r>
      <w:r>
        <w:rPr>
          <w:rStyle w:val="CharStyle95"/>
          <w:lang w:val="cs-CZ" w:eastAsia="cs-CZ" w:bidi="cs-CZ"/>
        </w:rPr>
        <w:t xml:space="preserve">(SK </w:t>
      </w:r>
      <w:r>
        <w:rPr>
          <w:rStyle w:val="CharStyle95"/>
        </w:rPr>
        <w:t xml:space="preserve">I, M 375), drugi — z </w:t>
      </w:r>
      <w:r>
        <w:rPr>
          <w:rStyle w:val="CharStyle72"/>
        </w:rPr>
        <w:t>Pana Wołodyjowskiego</w:t>
      </w:r>
      <w:r>
        <w:rPr>
          <w:rStyle w:val="CharStyle95"/>
        </w:rPr>
        <w:t xml:space="preserve"> </w:t>
      </w:r>
      <w:r>
        <w:rPr>
          <w:rStyle w:val="CharStyle95"/>
          <w:lang w:val="cs-CZ" w:eastAsia="cs-CZ" w:bidi="cs-CZ"/>
        </w:rPr>
        <w:t xml:space="preserve">(SK </w:t>
      </w:r>
      <w:r>
        <w:rPr>
          <w:rStyle w:val="CharStyle95"/>
        </w:rPr>
        <w:t>I, S 236).</w:t>
      </w:r>
    </w:p>
    <w:p>
      <w:pPr>
        <w:widowControl w:val="0"/>
        <w:rPr>
          <w:sz w:val="2"/>
          <w:szCs w:val="2"/>
        </w:rPr>
        <w:sectPr>
          <w:footnotePr>
            <w:pos w:val="pageBottom"/>
            <w:numFmt w:val="decimal"/>
            <w:numRestart w:val="continuous"/>
          </w:footnotePr>
          <w:pgSz w:w="8662" w:h="12804"/>
          <w:pgMar w:top="360" w:left="360" w:right="360" w:bottom="360" w:header="0" w:footer="3" w:gutter="0"/>
          <w:rtlGutter w:val="0"/>
          <w:cols w:space="720"/>
          <w:noEndnote/>
          <w:docGrid w:linePitch="360"/>
        </w:sectPr>
      </w:pPr>
    </w:p>
    <w:p>
      <w:pPr>
        <w:pStyle w:val="Style29"/>
        <w:framePr w:wrap="none" w:vAnchor="page" w:hAnchor="page" w:x="915" w:y="571"/>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46</w:t>
      </w:r>
    </w:p>
    <w:p>
      <w:pPr>
        <w:pStyle w:val="Style29"/>
        <w:framePr w:wrap="none" w:vAnchor="page" w:hAnchor="page" w:x="3219" w:y="568"/>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SPRAWOZDANIA, UWAGI, POLEMIKI</w:t>
      </w:r>
    </w:p>
    <w:p>
      <w:pPr>
        <w:pStyle w:val="Style66"/>
        <w:framePr w:w="7181" w:h="9943" w:hRule="exact" w:wrap="none" w:vAnchor="page" w:hAnchor="page" w:x="886" w:y="1003"/>
        <w:widowControl w:val="0"/>
        <w:keepNext w:val="0"/>
        <w:keepLines w:val="0"/>
        <w:shd w:val="clear" w:color="auto" w:fill="auto"/>
        <w:bidi w:val="0"/>
        <w:spacing w:before="0" w:after="0" w:line="218" w:lineRule="exact"/>
        <w:ind w:left="0" w:right="0" w:firstLine="0"/>
      </w:pPr>
      <w:r>
        <w:rPr>
          <w:rStyle w:val="CharStyle104"/>
        </w:rPr>
        <w:t>dzi ustne, tytuły, a ponadto, w związku ze złagodzonymi w Serii II kryteriami dobo</w:t>
        <w:softHyphen/>
        <w:t>ru, również eponimy (nazwy własne: z Biblii, mitów, tradycji, historii i literatury), nazwy geograficzne (ale tylko te, które powstały dzięki indywidualnej, dającej się do</w:t>
        <w:softHyphen/>
        <w:t>kładnie określić twórczości językowej), nazwy odnoszące się do instytucji państwo</w:t>
        <w:softHyphen/>
        <w:t>wych i urzędów, terminy humanistyczne, metaforyczne nazwy organizacji politycz</w:t>
        <w:softHyphen/>
        <w:t>nych i społecznych</w:t>
      </w:r>
      <w:r>
        <w:rPr>
          <w:rStyle w:val="CharStyle104"/>
          <w:vertAlign w:val="superscript"/>
        </w:rPr>
        <w:t>12</w:t>
      </w:r>
      <w:r>
        <w:rPr>
          <w:rStyle w:val="CharStyle104"/>
        </w:rPr>
        <w:t>. Z powyższych wyliczeń aż nadto wyraźnie wynika, że nadmiernie szerokie rozumienie skrzydlatych słów nie przyczyni się raczej do jedno</w:t>
        <w:softHyphen/>
        <w:t xml:space="preserve">znacznego opisania zjawiska. Stąd też S. Bąba i J. </w:t>
      </w:r>
      <w:r>
        <w:rPr>
          <w:rStyle w:val="CharStyle104"/>
          <w:lang w:val="cs-CZ" w:eastAsia="cs-CZ" w:bidi="cs-CZ"/>
        </w:rPr>
        <w:t xml:space="preserve">Liberek </w:t>
      </w:r>
      <w:r>
        <w:rPr>
          <w:rStyle w:val="CharStyle104"/>
        </w:rPr>
        <w:t>dosadnie stwierdzili, że gdyby bezkrytycznie zaakceptować punkt widzenia H. Markiewicza i A. Romanow</w:t>
        <w:softHyphen/>
        <w:t>skiego, to łatwiej przyszłoby wymienić to, co według nich nie jest skrzydlatym sło</w:t>
        <w:softHyphen/>
        <w:t>wem, niż to, co nim jest. Na dobrą sprawę mianem „skrzydlatego” może być opa</w:t>
        <w:softHyphen/>
        <w:t>trzony jakikolwiek element językowy wyodrębniony ze znanego tekstu, pod warunkiem, że odpowiednio się rozpowszechni i zacznie pojawiać się z jakąś często</w:t>
        <w:softHyphen/>
        <w:t>tliwością na przestrzeni dziejów, choćby to były dzieje kilkuletnie. Pewien porządek w to zamieszanie pojęciowo-terminologiczne wprowadziła wypowiedź A. M. Lewic</w:t>
        <w:softHyphen/>
        <w:t>kiego, który ze strukturalnego punktu widzenia wyróżnił w polskim zbiorze skrzy</w:t>
        <w:softHyphen/>
        <w:t>dlatych słów tylko trzy typy (1. wyrazy, 2. połączenia wyrazów, 3. wypowiedzenia). Tyle samo, choć niestety bez dokładnego wyjaśnienia nadrzędnego kryterium, wy</w:t>
        <w:softHyphen/>
        <w:t>dzielił W. Chlebda (1. cytaty z rozmaitych prac różnych autorów, zwykle o objętości od kilkunastu do kilkudziesięciu wyrazów, 2. usamodzielnione związki wyrazowe o różnej strukturze i o objętości od dwóch do 6-8 wyrazów, 3. pojedyncze wyrazy). Obie typologie różnią się na tyle, że chyba trudno mówić o ich porównywaniu.</w:t>
      </w:r>
    </w:p>
    <w:p>
      <w:pPr>
        <w:pStyle w:val="Style66"/>
        <w:framePr w:w="7181" w:h="9943" w:hRule="exact" w:wrap="none" w:vAnchor="page" w:hAnchor="page" w:x="886" w:y="1003"/>
        <w:widowControl w:val="0"/>
        <w:keepNext w:val="0"/>
        <w:keepLines w:val="0"/>
        <w:shd w:val="clear" w:color="auto" w:fill="auto"/>
        <w:bidi w:val="0"/>
        <w:spacing w:before="0" w:after="0" w:line="218" w:lineRule="exact"/>
        <w:ind w:left="0" w:right="0" w:firstLine="400"/>
      </w:pPr>
      <w:r>
        <w:rPr>
          <w:rStyle w:val="CharStyle104"/>
        </w:rPr>
        <w:t>Najbardziej interesująca część dyskusji zogniskowała się wokół dwóch pro</w:t>
        <w:softHyphen/>
        <w:t xml:space="preserve">blemów: 1) odpowiedzi na pytanie o przynależność „ontologiczną” skrzydlatych słów, a więc rozstrzygnięcie, czy przynależą do sfery </w:t>
      </w:r>
      <w:r>
        <w:rPr>
          <w:rStyle w:val="CharStyle68"/>
        </w:rPr>
        <w:t>langue czy</w:t>
      </w:r>
      <w:r>
        <w:rPr>
          <w:rStyle w:val="CharStyle104"/>
        </w:rPr>
        <w:t xml:space="preserve"> do sfery </w:t>
      </w:r>
      <w:r>
        <w:rPr>
          <w:rStyle w:val="CharStyle68"/>
        </w:rPr>
        <w:t>parole</w:t>
      </w:r>
      <w:r>
        <w:rPr>
          <w:rStyle w:val="CharStyle104"/>
        </w:rPr>
        <w:t>, 2) relacji pojęciowo-zakresowej między nimi a częścią zbliżonych faktów i jedno</w:t>
        <w:softHyphen/>
        <w:t>stek językowych (szczególnie frazeologizmami i cytatami).</w:t>
      </w:r>
    </w:p>
    <w:p>
      <w:pPr>
        <w:pStyle w:val="Style66"/>
        <w:framePr w:w="7181" w:h="9943" w:hRule="exact" w:wrap="none" w:vAnchor="page" w:hAnchor="page" w:x="886" w:y="1003"/>
        <w:widowControl w:val="0"/>
        <w:keepNext w:val="0"/>
        <w:keepLines w:val="0"/>
        <w:shd w:val="clear" w:color="auto" w:fill="auto"/>
        <w:bidi w:val="0"/>
        <w:spacing w:before="0" w:after="0" w:line="218" w:lineRule="exact"/>
        <w:ind w:left="0" w:right="0" w:firstLine="400"/>
      </w:pPr>
      <w:r>
        <w:rPr>
          <w:rStyle w:val="CharStyle104"/>
        </w:rPr>
        <w:t>W. Chlebda ujął to w trzech punktach, kolejno rozważając stosunek skrzy</w:t>
        <w:softHyphen/>
        <w:t>dlatych słów do wyróżnionych przez siebie typów.</w:t>
      </w:r>
    </w:p>
    <w:p>
      <w:pPr>
        <w:pStyle w:val="Style66"/>
        <w:numPr>
          <w:ilvl w:val="0"/>
          <w:numId w:val="49"/>
        </w:numPr>
        <w:framePr w:w="7181" w:h="9943" w:hRule="exact" w:wrap="none" w:vAnchor="page" w:hAnchor="page" w:x="886" w:y="1003"/>
        <w:tabs>
          <w:tab w:leader="none" w:pos="646" w:val="left"/>
        </w:tabs>
        <w:widowControl w:val="0"/>
        <w:keepNext w:val="0"/>
        <w:keepLines w:val="0"/>
        <w:shd w:val="clear" w:color="auto" w:fill="auto"/>
        <w:bidi w:val="0"/>
        <w:spacing w:before="0" w:after="0" w:line="218" w:lineRule="exact"/>
        <w:ind w:left="0" w:right="0" w:firstLine="400"/>
      </w:pPr>
      <w:r>
        <w:rPr>
          <w:rStyle w:val="CharStyle104"/>
        </w:rPr>
        <w:t xml:space="preserve">Skrzydlate słowa a cytaty, np. </w:t>
      </w:r>
      <w:r>
        <w:rPr>
          <w:rStyle w:val="CharStyle68"/>
        </w:rPr>
        <w:t>Patrzcie, przecież on jest nagi!</w:t>
      </w:r>
      <w:r>
        <w:rPr>
          <w:rStyle w:val="CharStyle104"/>
        </w:rPr>
        <w:t xml:space="preserve"> — </w:t>
      </w:r>
      <w:r>
        <w:rPr>
          <w:rStyle w:val="CharStyle68"/>
        </w:rPr>
        <w:t>zawołało ja</w:t>
        <w:softHyphen/>
        <w:t>kieś małe dziecko</w:t>
      </w:r>
      <w:r>
        <w:rPr>
          <w:rStyle w:val="CharStyle104"/>
        </w:rPr>
        <w:t xml:space="preserve"> (H. Ch. Andersen, </w:t>
      </w:r>
      <w:r>
        <w:rPr>
          <w:rStyle w:val="CharStyle104"/>
          <w:lang w:val="cs-CZ" w:eastAsia="cs-CZ" w:bidi="cs-CZ"/>
        </w:rPr>
        <w:t xml:space="preserve">SK </w:t>
      </w:r>
      <w:r>
        <w:rPr>
          <w:rStyle w:val="CharStyle104"/>
        </w:rPr>
        <w:t xml:space="preserve">I, A 37); </w:t>
      </w:r>
      <w:r>
        <w:rPr>
          <w:rStyle w:val="CharStyle68"/>
        </w:rPr>
        <w:t>I ukazał mu się Pan w płomieniu ognistym z pośrzodku krza: i widział, iż kierz gorzał, a nie zgorzał</w:t>
      </w:r>
      <w:r>
        <w:rPr>
          <w:rStyle w:val="CharStyle104"/>
        </w:rPr>
        <w:t xml:space="preserve"> (Stary Testa</w:t>
        <w:softHyphen/>
        <w:t xml:space="preserve">ment, </w:t>
      </w:r>
      <w:r>
        <w:rPr>
          <w:rStyle w:val="CharStyle104"/>
          <w:lang w:val="cs-CZ" w:eastAsia="cs-CZ" w:bidi="cs-CZ"/>
        </w:rPr>
        <w:t xml:space="preserve">SK </w:t>
      </w:r>
      <w:r>
        <w:rPr>
          <w:rStyle w:val="CharStyle104"/>
        </w:rPr>
        <w:t xml:space="preserve">I, </w:t>
      </w:r>
      <w:r>
        <w:rPr>
          <w:rStyle w:val="CharStyle104"/>
          <w:lang w:val="ru-RU" w:eastAsia="ru-RU" w:bidi="ru-RU"/>
        </w:rPr>
        <w:t xml:space="preserve">В </w:t>
      </w:r>
      <w:r>
        <w:rPr>
          <w:rStyle w:val="CharStyle104"/>
        </w:rPr>
        <w:t>155). Cytaty nie mogą być utożsamiane, jak to ma miejsce w defini</w:t>
        <w:softHyphen/>
        <w:t>cjach niemal wszystkich słowników, ze skrzydlatymi słowami. Wynika to z drugiej, obok indeksowaności, cechy konstytutywnej tych jednostek, czyli rozpowszech</w:t>
        <w:softHyphen/>
        <w:t>nienia, stopnia znajomości przez użytkownika. Otóż wszelkie przytaczane frag</w:t>
        <w:softHyphen/>
        <w:t>menty, szczególnie te rozbudowane, kilkudziesięciowyrazowe, nie zapadają po</w:t>
        <w:softHyphen/>
        <w:t xml:space="preserve">wszechnie w świadomości przeciętnego Polaka, co jest z wiadomych względów zrozumiałe. Statystyczna pamięć, aby mogła zatrzymać cytat, „odkrawa” z niego część materiału i odrzuca jako zbędny. „Ta uwolniona reszta (np. </w:t>
      </w:r>
      <w:r>
        <w:rPr>
          <w:rStyle w:val="CharStyle68"/>
        </w:rPr>
        <w:t>krzew ognisty, król jest nagi</w:t>
      </w:r>
      <w:r>
        <w:rPr>
          <w:rStyle w:val="CharStyle104"/>
        </w:rPr>
        <w:t>) wchodzi do obiegu społecznego, stabilizuje się strukturalnie, usa</w:t>
        <w:softHyphen/>
        <w:t>modzielnia znaczeniowo, słowem — przekształca się w składnik kodu językowego. Dopiero jako składnik kodu owa «reszta cytatu» staje się też potencjalnie obiek</w:t>
        <w:softHyphen/>
        <w:t>tem opisu leksykograficznego, zwróćmy bowiem uwagę, że zadaniem słownika fi</w:t>
        <w:softHyphen/>
        <w:t>lologicznego jest nie gromadzenie cytatów, ale kodyfikacja jednostek danego języ-</w:t>
      </w:r>
    </w:p>
    <w:p>
      <w:pPr>
        <w:pStyle w:val="Style50"/>
        <w:framePr w:w="7147" w:h="685" w:hRule="exact" w:wrap="none" w:vAnchor="page" w:hAnchor="page" w:x="886" w:y="11178"/>
        <w:tabs>
          <w:tab w:leader="none" w:pos="454" w:val="left"/>
        </w:tabs>
        <w:widowControl w:val="0"/>
        <w:keepNext w:val="0"/>
        <w:keepLines w:val="0"/>
        <w:shd w:val="clear" w:color="auto" w:fill="auto"/>
        <w:bidi w:val="0"/>
        <w:jc w:val="both"/>
        <w:spacing w:before="0" w:after="0" w:line="209" w:lineRule="exact"/>
        <w:ind w:left="0" w:right="0" w:firstLine="300"/>
      </w:pPr>
      <w:r>
        <w:rPr>
          <w:rStyle w:val="CharStyle95"/>
          <w:vertAlign w:val="superscript"/>
        </w:rPr>
        <w:t>12</w:t>
      </w:r>
      <w:r>
        <w:rPr>
          <w:rStyle w:val="CharStyle95"/>
        </w:rPr>
        <w:tab/>
        <w:t xml:space="preserve">Z wyrywkowo przeprowadzonych przez S. Bąbę i J. </w:t>
      </w:r>
      <w:r>
        <w:rPr>
          <w:rStyle w:val="CharStyle95"/>
          <w:lang w:val="cs-CZ" w:eastAsia="cs-CZ" w:bidi="cs-CZ"/>
        </w:rPr>
        <w:t xml:space="preserve">Liberka </w:t>
      </w:r>
      <w:r>
        <w:rPr>
          <w:rStyle w:val="CharStyle95"/>
        </w:rPr>
        <w:t>obliczeń wynika, że pod względem czysto statystycznym skrzydlatymi słowami stają się najczęściej tytuły, głównie dzieł literackich, filmowych i muzycznych.</w:t>
      </w:r>
    </w:p>
    <w:p>
      <w:pPr>
        <w:widowControl w:val="0"/>
        <w:rPr>
          <w:sz w:val="2"/>
          <w:szCs w:val="2"/>
        </w:rPr>
        <w:sectPr>
          <w:footnotePr>
            <w:pos w:val="pageBottom"/>
            <w:numFmt w:val="decimal"/>
            <w:numRestart w:val="continuous"/>
          </w:footnotePr>
          <w:pgSz w:w="8662" w:h="12804"/>
          <w:pgMar w:top="360" w:left="360" w:right="360" w:bottom="360" w:header="0" w:footer="3" w:gutter="0"/>
          <w:rtlGutter w:val="0"/>
          <w:cols w:space="720"/>
          <w:noEndnote/>
          <w:docGrid w:linePitch="360"/>
        </w:sectPr>
      </w:pPr>
    </w:p>
    <w:p>
      <w:pPr>
        <w:pStyle w:val="Style29"/>
        <w:framePr w:wrap="none" w:vAnchor="page" w:hAnchor="page" w:x="2712" w:y="1051"/>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SPRAWOZDANIA, UWAGI, POLEMIKI</w:t>
      </w:r>
    </w:p>
    <w:p>
      <w:pPr>
        <w:pStyle w:val="Style29"/>
        <w:framePr w:wrap="none" w:vAnchor="page" w:hAnchor="page" w:x="7493" w:y="1056"/>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47</w:t>
      </w:r>
    </w:p>
    <w:p>
      <w:pPr>
        <w:pStyle w:val="Style66"/>
        <w:framePr w:w="7214" w:h="10830" w:hRule="exact" w:wrap="none" w:vAnchor="page" w:hAnchor="page" w:x="542" w:y="1483"/>
        <w:widowControl w:val="0"/>
        <w:keepNext w:val="0"/>
        <w:keepLines w:val="0"/>
        <w:shd w:val="clear" w:color="auto" w:fill="auto"/>
        <w:bidi w:val="0"/>
        <w:spacing w:before="0" w:after="0" w:line="218" w:lineRule="exact"/>
        <w:ind w:left="0" w:right="0" w:firstLine="0"/>
      </w:pPr>
      <w:r>
        <w:rPr>
          <w:rStyle w:val="CharStyle104"/>
        </w:rPr>
        <w:t>ka”. Z uwagi na powyższe cytat nie może być również dla skrzydlatego słowa poję</w:t>
        <w:softHyphen/>
        <w:t xml:space="preserve">ciem nadrzędnym. „Cytat (jako ogniwo </w:t>
      </w:r>
      <w:r>
        <w:rPr>
          <w:rStyle w:val="CharStyle68"/>
        </w:rPr>
        <w:t>parole)</w:t>
      </w:r>
      <w:r>
        <w:rPr>
          <w:rStyle w:val="CharStyle104"/>
        </w:rPr>
        <w:t xml:space="preserve"> i skrzydlate słowo (jako składnik </w:t>
      </w:r>
      <w:r>
        <w:rPr>
          <w:rStyle w:val="CharStyle68"/>
        </w:rPr>
        <w:t>langue</w:t>
      </w:r>
      <w:r>
        <w:rPr>
          <w:rStyle w:val="CharStyle104"/>
        </w:rPr>
        <w:t>) leżą wręcz na przeciwstawnych biegunach językowego porządku ontologicznego, a zależność między nimi ma charakter genetyczny i przybiera postać na</w:t>
        <w:softHyphen/>
        <w:t>stępującej nierówności: każde skrzydlate słowo jest genetycznie cytatem, ale nie każdy cytat jest skrzydlatym słowem”.</w:t>
      </w:r>
    </w:p>
    <w:p>
      <w:pPr>
        <w:pStyle w:val="Style66"/>
        <w:numPr>
          <w:ilvl w:val="0"/>
          <w:numId w:val="49"/>
        </w:numPr>
        <w:framePr w:w="7214" w:h="10830" w:hRule="exact" w:wrap="none" w:vAnchor="page" w:hAnchor="page" w:x="542" w:y="1483"/>
        <w:tabs>
          <w:tab w:leader="none" w:pos="632" w:val="left"/>
        </w:tabs>
        <w:widowControl w:val="0"/>
        <w:keepNext w:val="0"/>
        <w:keepLines w:val="0"/>
        <w:shd w:val="clear" w:color="auto" w:fill="auto"/>
        <w:bidi w:val="0"/>
        <w:spacing w:before="0" w:after="0" w:line="218" w:lineRule="exact"/>
        <w:ind w:left="0" w:right="0" w:firstLine="420"/>
      </w:pPr>
      <w:r>
        <w:rPr>
          <w:rStyle w:val="CharStyle104"/>
        </w:rPr>
        <w:t xml:space="preserve">Skrzydlate słowa a usamodzielnione związki wyrazowe, np. </w:t>
      </w:r>
      <w:r>
        <w:rPr>
          <w:rStyle w:val="CharStyle68"/>
        </w:rPr>
        <w:t>mniej niż zero, białe szaleństwo, podaruj sobie odrobinę luksusu, gwiezdne wojny, Polak potrafi, spiskowa teoria dziejów</w:t>
      </w:r>
      <w:r>
        <w:rPr>
          <w:rStyle w:val="CharStyle104"/>
        </w:rPr>
        <w:t>. Podany typ związków jest we wspólnocie komunikacyjnej Polaków po</w:t>
        <w:softHyphen/>
        <w:t>wszechnie znany, a poszczególne z nich mają stałą formę i usamodzielnione znacze</w:t>
        <w:softHyphen/>
        <w:t>nie, w związku z czym są w wypowiedzi przywoływane z pamięci w tej właśnie — ustalonej i ustabilizowanej — postaci. „Innymi słowy, te i im podobne związki wyrazo</w:t>
        <w:softHyphen/>
        <w:t>we są w mówieniu reproduktywne, a tym samym spełniają najważniejsze kryterium frazeologiczności, jakim jest odtwarzalność. Dla zjawisk więc, tworzących zawartość grupy drugiej, pojęciem nadrzędnym jest pojęcie «frazeologizmu»".</w:t>
      </w:r>
    </w:p>
    <w:p>
      <w:pPr>
        <w:pStyle w:val="Style66"/>
        <w:framePr w:w="7214" w:h="10830" w:hRule="exact" w:wrap="none" w:vAnchor="page" w:hAnchor="page" w:x="542" w:y="1483"/>
        <w:widowControl w:val="0"/>
        <w:keepNext w:val="0"/>
        <w:keepLines w:val="0"/>
        <w:shd w:val="clear" w:color="auto" w:fill="auto"/>
        <w:bidi w:val="0"/>
        <w:spacing w:before="0" w:after="0" w:line="218" w:lineRule="exact"/>
        <w:ind w:left="0" w:right="0" w:firstLine="420"/>
      </w:pPr>
      <w:r>
        <w:rPr>
          <w:rStyle w:val="CharStyle104"/>
        </w:rPr>
        <w:t>W. Chlebda obiektywnie zaznaczył, że czynienie z usamodzielnionych związ</w:t>
        <w:softHyphen/>
        <w:t>ków podklasy należącej prawem inkluzywności do ogólnej klasy zjawisk frazeolo</w:t>
        <w:softHyphen/>
        <w:t xml:space="preserve">gicznych może budzić wątpliwości. „Czynnikiem — stwierdził — który mógłby ten wywód zakłócić, jest pojęcie «imienności». Jakkolwiek różniliby się w poglądach autorzy definicji skrzydlatych słów, w jednym są oni zgodni: skrzydlate słowa są tworami językowymi, których autor (źródło pochodzenia) jest jednostkowo znany lub daje się ustalić. Tymczasem klasycznym frazeologizmom — </w:t>
      </w:r>
      <w:r>
        <w:rPr>
          <w:rStyle w:val="CharStyle68"/>
        </w:rPr>
        <w:t>smalić cholewki, uciekać gdzie pieprz rośnie, czerwony jak burak, potrzebny jak dziura w moście</w:t>
      </w:r>
      <w:r>
        <w:rPr>
          <w:rStyle w:val="CharStyle104"/>
        </w:rPr>
        <w:t xml:space="preserve"> — przypisuje się (najczęściej </w:t>
      </w:r>
      <w:r>
        <w:rPr>
          <w:rStyle w:val="CharStyle68"/>
        </w:rPr>
        <w:t>implicite)</w:t>
      </w:r>
      <w:r>
        <w:rPr>
          <w:rStyle w:val="CharStyle104"/>
        </w:rPr>
        <w:t xml:space="preserve"> cechę bezimienności: przynależą one językowi jako naszemu dobru wspólnemu i swych praw autorskich do nich nie ma nawet komu dochodzić. W moim przekonaniu «czynnik imienności» nie ma tu jednak znaczenia istotnego: nie tylko dlatego, że w klasie frazeologizmów można byłoby wyodrębnić podklasę «frazeologizmów bezimiennych» i podklasę «frazeologizmów imiennych», ale przede wszystkim dlatego, że jednostki podklasy «imiennej» nie</w:t>
        <w:softHyphen/>
        <w:t>ustannie przechodzą w jednostki podklasy «bezimiennej». [...] Dzięki tej «dezautoryzacji» (utracie imienności) skrzydlatych słów zasoby frazeologiczne języka stale się wzbogacają. I chociaż dla językowego statusu skrzydlatych słów ich «imienność» (konkretnie znane pochodzenie) nie ma akurat istotnego znaczenia, nie można odmówić frazeologizmom prawa do jej poszukiwania i ustalania — tak jak nikt nie odmawia frazeologom prawa do ustalania etymologii (dróg powstania) normalnych frazeologizmów bezimiennych”. Skoro więc czynnik imienności nie ma jednak znaczenia istotnego, W. Chlebda, mimo ewentualnych zastrzeżeń, pod</w:t>
        <w:softHyphen/>
        <w:t>trzymuje swoją propozycję i z całą mocą stwierdza: „«frazeologizm» jest pojęciem nadrzędnym (hiperonimem), «skrzydlate słowo» natomiast jest pojęciem wobec niego podrzędnym (hiponimem). Ściślej: «skrzydlate słowo» jest jednym z równo</w:t>
        <w:softHyphen/>
        <w:t xml:space="preserve">rzędnych pojęć kohiponimicznych wobec </w:t>
      </w:r>
      <w:r>
        <w:rPr>
          <w:rStyle w:val="CharStyle104"/>
          <w:lang w:val="de-DE" w:eastAsia="de-DE" w:bidi="de-DE"/>
        </w:rPr>
        <w:t xml:space="preserve">«frazeologizmu» </w:t>
      </w:r>
      <w:r>
        <w:rPr>
          <w:rStyle w:val="CharStyle104"/>
        </w:rPr>
        <w:t>— takich jak «idiom», «porzekadło», «przysłowie», «bon mot» czy «sztamp». Skrzydlate słowa, idiomy, porzekadła i sztampy byłyby więc w tym rozumieniu pojęciami gatunkowymi wo</w:t>
        <w:softHyphen/>
        <w:t xml:space="preserve">bec </w:t>
      </w:r>
      <w:r>
        <w:rPr>
          <w:rStyle w:val="CharStyle104"/>
          <w:lang w:val="de-DE" w:eastAsia="de-DE" w:bidi="de-DE"/>
        </w:rPr>
        <w:t xml:space="preserve">«frazeologizmu» </w:t>
      </w:r>
      <w:r>
        <w:rPr>
          <w:rStyle w:val="CharStyle104"/>
        </w:rPr>
        <w:t>jako pojęcia rodzajowego (to właśnie dla takiego pojęcia ro</w:t>
        <w:softHyphen/>
        <w:t>dzajowego zaproponowałem kiedyś termin «frazem»)”.</w:t>
      </w:r>
    </w:p>
    <w:p>
      <w:pPr>
        <w:pStyle w:val="Style66"/>
        <w:numPr>
          <w:ilvl w:val="0"/>
          <w:numId w:val="49"/>
        </w:numPr>
        <w:framePr w:w="7214" w:h="10830" w:hRule="exact" w:wrap="none" w:vAnchor="page" w:hAnchor="page" w:x="542" w:y="1483"/>
        <w:tabs>
          <w:tab w:leader="none" w:pos="666" w:val="left"/>
        </w:tabs>
        <w:widowControl w:val="0"/>
        <w:keepNext w:val="0"/>
        <w:keepLines w:val="0"/>
        <w:shd w:val="clear" w:color="auto" w:fill="auto"/>
        <w:bidi w:val="0"/>
        <w:spacing w:before="0" w:after="0" w:line="218" w:lineRule="exact"/>
        <w:ind w:left="0" w:right="0" w:firstLine="420"/>
      </w:pPr>
      <w:r>
        <w:rPr>
          <w:rStyle w:val="CharStyle104"/>
        </w:rPr>
        <w:t xml:space="preserve">Skrzydlate słowa a pojedyncze wyrazy o imiennie znanym autorstwie, np. </w:t>
      </w:r>
      <w:r>
        <w:rPr>
          <w:rStyle w:val="CharStyle68"/>
        </w:rPr>
        <w:t>jaźń</w:t>
      </w:r>
      <w:r>
        <w:rPr>
          <w:rStyle w:val="CharStyle104"/>
        </w:rPr>
        <w:t xml:space="preserve"> Bronisława Trentowskiego, </w:t>
      </w:r>
      <w:r>
        <w:rPr>
          <w:rStyle w:val="CharStyle68"/>
        </w:rPr>
        <w:t>filareci</w:t>
      </w:r>
      <w:r>
        <w:rPr>
          <w:rStyle w:val="CharStyle104"/>
        </w:rPr>
        <w:t xml:space="preserve"> Jeżowskiego, </w:t>
      </w:r>
      <w:r>
        <w:rPr>
          <w:rStyle w:val="CharStyle68"/>
        </w:rPr>
        <w:t>Batman</w:t>
      </w:r>
      <w:r>
        <w:rPr>
          <w:rStyle w:val="CharStyle104"/>
        </w:rPr>
        <w:t xml:space="preserve"> Boba </w:t>
      </w:r>
      <w:r>
        <w:rPr>
          <w:rStyle w:val="CharStyle104"/>
          <w:lang w:val="en-US" w:eastAsia="en-US" w:bidi="en-US"/>
        </w:rPr>
        <w:t xml:space="preserve">Kane’a, </w:t>
      </w:r>
      <w:r>
        <w:rPr>
          <w:rStyle w:val="CharStyle68"/>
        </w:rPr>
        <w:t>falandyzacja</w:t>
      </w:r>
      <w:r>
        <w:rPr>
          <w:rStyle w:val="CharStyle104"/>
        </w:rPr>
        <w:t xml:space="preserve"> Ewy Milewicz czy </w:t>
      </w:r>
      <w:r>
        <w:rPr>
          <w:rStyle w:val="CharStyle68"/>
        </w:rPr>
        <w:t>dekretynizacja</w:t>
      </w:r>
      <w:r>
        <w:rPr>
          <w:rStyle w:val="CharStyle104"/>
        </w:rPr>
        <w:t xml:space="preserve"> Grzegorza Kołodki. Wyrazy o znanej ge</w:t>
        <w:softHyphen/>
        <w:t>nezie stanowią tylko 10% zjawisk obdarzanych mianem „skrzydlatych”, zdaniem</w:t>
      </w:r>
    </w:p>
    <w:p>
      <w:pPr>
        <w:widowControl w:val="0"/>
        <w:rPr>
          <w:sz w:val="2"/>
          <w:szCs w:val="2"/>
        </w:rPr>
        <w:sectPr>
          <w:footnotePr>
            <w:pos w:val="pageBottom"/>
            <w:numFmt w:val="decimal"/>
            <w:numRestart w:val="continuous"/>
          </w:footnotePr>
          <w:pgSz w:w="8662" w:h="12804"/>
          <w:pgMar w:top="360" w:left="360" w:right="360" w:bottom="360" w:header="0" w:footer="3" w:gutter="0"/>
          <w:rtlGutter w:val="0"/>
          <w:cols w:space="720"/>
          <w:noEndnote/>
          <w:docGrid w:linePitch="360"/>
        </w:sectPr>
      </w:pPr>
    </w:p>
    <w:p>
      <w:pPr>
        <w:pStyle w:val="Style29"/>
        <w:framePr w:wrap="none" w:vAnchor="page" w:hAnchor="page" w:x="910" w:y="565"/>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48</w:t>
      </w:r>
    </w:p>
    <w:p>
      <w:pPr>
        <w:pStyle w:val="Style29"/>
        <w:framePr w:wrap="none" w:vAnchor="page" w:hAnchor="page" w:x="3214" w:y="562"/>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SPRAWOZDANIA, UWAGI, POLEMIKI</w:t>
      </w:r>
    </w:p>
    <w:p>
      <w:pPr>
        <w:pStyle w:val="Style66"/>
        <w:framePr w:w="7186" w:h="10608" w:hRule="exact" w:wrap="none" w:vAnchor="page" w:hAnchor="page" w:x="872" w:y="990"/>
        <w:widowControl w:val="0"/>
        <w:keepNext w:val="0"/>
        <w:keepLines w:val="0"/>
        <w:shd w:val="clear" w:color="auto" w:fill="auto"/>
        <w:bidi w:val="0"/>
        <w:spacing w:before="0" w:after="0" w:line="218" w:lineRule="exact"/>
        <w:ind w:left="0" w:right="0" w:firstLine="0"/>
      </w:pPr>
      <w:r>
        <w:rPr>
          <w:rStyle w:val="CharStyle104"/>
        </w:rPr>
        <w:t>W. Chlebdy nie ma jednak powodu, by je od tych ostatnich separować, skoro „to właśnie imienność jest definicyjnym gwarantem skrzydlatości”. Jeśli jednak takie wyrazy włączymy do klasy zjawisk skrzydlatych, to siłą rzeczy — zauważył badacz</w:t>
      </w:r>
    </w:p>
    <w:p>
      <w:pPr>
        <w:pStyle w:val="Style66"/>
        <w:numPr>
          <w:ilvl w:val="0"/>
          <w:numId w:val="45"/>
        </w:numPr>
        <w:framePr w:w="7186" w:h="10608" w:hRule="exact" w:wrap="none" w:vAnchor="page" w:hAnchor="page" w:x="872" w:y="990"/>
        <w:tabs>
          <w:tab w:leader="none" w:pos="327" w:val="left"/>
        </w:tabs>
        <w:widowControl w:val="0"/>
        <w:keepNext w:val="0"/>
        <w:keepLines w:val="0"/>
        <w:shd w:val="clear" w:color="auto" w:fill="auto"/>
        <w:bidi w:val="0"/>
        <w:spacing w:before="0" w:after="0" w:line="218" w:lineRule="exact"/>
        <w:ind w:left="0" w:right="0" w:firstLine="0"/>
      </w:pPr>
      <w:r>
        <w:rPr>
          <w:rStyle w:val="CharStyle104"/>
        </w:rPr>
        <w:t>„pojęciem nadrzędnym dla powstałego zbioru nie będzie mógł być «frazeolgizm». Wyjściem byłoby takie pojęcie, które obejmuje jednakowo pojedyncze wyra</w:t>
        <w:softHyphen/>
        <w:t>zy i całe grupy wyrazowe do zdań włącznie, o ile tylko są one «zadane» przez sys</w:t>
        <w:softHyphen/>
        <w:t>tem języka (stanowią elementy kodu). Takim pojęciem jest w naszej lingwistyce pojęcie «jednostki języka» («jednostki leksykalnej») w szerokim jego rozumieniu</w:t>
      </w:r>
    </w:p>
    <w:p>
      <w:pPr>
        <w:pStyle w:val="Style66"/>
        <w:numPr>
          <w:ilvl w:val="0"/>
          <w:numId w:val="45"/>
        </w:numPr>
        <w:framePr w:w="7186" w:h="10608" w:hRule="exact" w:wrap="none" w:vAnchor="page" w:hAnchor="page" w:x="872" w:y="990"/>
        <w:tabs>
          <w:tab w:leader="none" w:pos="332" w:val="left"/>
        </w:tabs>
        <w:widowControl w:val="0"/>
        <w:keepNext w:val="0"/>
        <w:keepLines w:val="0"/>
        <w:shd w:val="clear" w:color="auto" w:fill="auto"/>
        <w:bidi w:val="0"/>
        <w:spacing w:before="0" w:after="0" w:line="218" w:lineRule="exact"/>
        <w:ind w:left="0" w:right="0" w:firstLine="0"/>
      </w:pPr>
      <w:r>
        <w:rPr>
          <w:rStyle w:val="CharStyle104"/>
        </w:rPr>
        <w:t>i ono to właśnie w mym przekonaniu jest dla skrzydlatych słów poszukiwanym hiperonimem. Termin «jednostka języka» jest adekwatny do natury skrzydlatych słów co najmniej z dwóch powodów: 1) akcentuje ich kodowość (systemowość, zadaność czy reprodukowalność w opozycji do cytatów) i 2) jednoczy pod wspólnym szyldem różne postacie formalne, w jakich skrzydlate twory występują (na rów</w:t>
        <w:softHyphen/>
        <w:t>nych prawach wyrazy, grupy wyrazowe i zdania). Tak więc to właśnie termin «jed</w:t>
        <w:softHyphen/>
        <w:t xml:space="preserve">nostka języka» powinien w definicjach skrzydlatych słów zastąpić na pozycji </w:t>
      </w:r>
      <w:r>
        <w:rPr>
          <w:rStyle w:val="CharStyle68"/>
          <w:lang w:val="en-US" w:eastAsia="en-US" w:bidi="en-US"/>
        </w:rPr>
        <w:t>ge</w:t>
        <w:softHyphen/>
        <w:t>nus proximum</w:t>
      </w:r>
      <w:r>
        <w:rPr>
          <w:rStyle w:val="CharStyle104"/>
          <w:lang w:val="en-US" w:eastAsia="en-US" w:bidi="en-US"/>
        </w:rPr>
        <w:t xml:space="preserve"> </w:t>
      </w:r>
      <w:r>
        <w:rPr>
          <w:rStyle w:val="CharStyle104"/>
        </w:rPr>
        <w:t xml:space="preserve">termin «cytat»”. Ostatecznie więc, kończąc swoje wystąpienie, W. Chlebda zaproponował następującą definicję skrzydlatych słów: </w:t>
      </w:r>
      <w:r>
        <w:rPr>
          <w:rStyle w:val="CharStyle108"/>
        </w:rPr>
        <w:t>Skrzy</w:t>
        <w:softHyphen/>
        <w:t>dlate słowa są to autorskie (cytatopodobne) twory języ</w:t>
        <w:softHyphen/>
        <w:t>kowe o cechach jednostek języka (względna autonomiczność, daność, reprodukowalność), o strukturze jednolub wieloleksemowej (ograniczonej jednak możliwościami nośnymi pamięci społecznej) i o funkcji samodzielnego nominowania pojęć, ocen i sądów (bądź wspomagania, i lustrowania pojęć, ocen i sądów już w wypowiedziach inaczej wyrażonych).</w:t>
      </w:r>
    </w:p>
    <w:p>
      <w:pPr>
        <w:pStyle w:val="Style66"/>
        <w:framePr w:w="7186" w:h="10608" w:hRule="exact" w:wrap="none" w:vAnchor="page" w:hAnchor="page" w:x="872" w:y="990"/>
        <w:widowControl w:val="0"/>
        <w:keepNext w:val="0"/>
        <w:keepLines w:val="0"/>
        <w:shd w:val="clear" w:color="auto" w:fill="auto"/>
        <w:bidi w:val="0"/>
        <w:spacing w:before="0" w:after="0" w:line="218" w:lineRule="exact"/>
        <w:ind w:left="0" w:right="0" w:firstLine="380"/>
      </w:pPr>
      <w:r>
        <w:rPr>
          <w:rStyle w:val="CharStyle104"/>
        </w:rPr>
        <w:t>A. M. Lewicki, podobnie jak W. Chlebda, poruszył w swym wystąpieniu stosu</w:t>
        <w:softHyphen/>
        <w:t xml:space="preserve">nek skrzydlatych słów do cytatów i frazeologizmów. Rozważył też różnice między nimi a przysłowiami i motywami. W pierwszoplanowej kwestii statusu „ontolo- gicznego” tych jednostek (czy przynależą do </w:t>
      </w:r>
      <w:r>
        <w:rPr>
          <w:rStyle w:val="CharStyle68"/>
        </w:rPr>
        <w:t>langue czy</w:t>
      </w:r>
      <w:r>
        <w:rPr>
          <w:rStyle w:val="CharStyle104"/>
        </w:rPr>
        <w:t xml:space="preserve"> do </w:t>
      </w:r>
      <w:r>
        <w:rPr>
          <w:rStyle w:val="CharStyle68"/>
        </w:rPr>
        <w:t>parole?)</w:t>
      </w:r>
      <w:r>
        <w:rPr>
          <w:rStyle w:val="CharStyle104"/>
        </w:rPr>
        <w:t xml:space="preserve"> zajął inne niż W. Chlebda stanowisko.</w:t>
      </w:r>
    </w:p>
    <w:p>
      <w:pPr>
        <w:pStyle w:val="Style66"/>
        <w:framePr w:w="7186" w:h="10608" w:hRule="exact" w:wrap="none" w:vAnchor="page" w:hAnchor="page" w:x="872" w:y="990"/>
        <w:widowControl w:val="0"/>
        <w:keepNext w:val="0"/>
        <w:keepLines w:val="0"/>
        <w:shd w:val="clear" w:color="auto" w:fill="auto"/>
        <w:bidi w:val="0"/>
        <w:spacing w:before="0" w:after="0" w:line="218" w:lineRule="exact"/>
        <w:ind w:left="0" w:right="0" w:firstLine="380"/>
      </w:pPr>
      <w:r>
        <w:rPr>
          <w:rStyle w:val="CharStyle104"/>
        </w:rPr>
        <w:t>Od cytatów w sensie ścisłym skrzydlate słowa różnią się przede wszystkim sposobem funkcjonowania: używając ich, nadawca często nie wie, jaka jest ich geneza; słowa przytaczane na prawach cytatu mają zawsze dla osoby przytaczają</w:t>
        <w:softHyphen/>
        <w:t>cej, poza oczywiście zupełnie wyjątkowymi sytuacjami, autora. Drobiazgowego rozgraniczenia między tymi dwoma jednostkami A. M. Lewicki nie próbował jed</w:t>
        <w:softHyphen/>
        <w:t xml:space="preserve">nak przeprowadzić, mając świadomość, że niejednokrotnie cytaty stają się niejako gotową formą dla skrzydlatych słów: „Skrzydlate słowa jako cytaty mają ustalony skład i układ komponentów językowych, ale mogą podlegać procesom redukcji, skracania” (s. 1). Znamiennymi przykładami potwierdzającymi płynność granic są slogany czy fragmenty sloganów reklamowych (np. z </w:t>
      </w:r>
      <w:r>
        <w:rPr>
          <w:rStyle w:val="CharStyle68"/>
        </w:rPr>
        <w:t>pewną taką nieśmiałością</w:t>
      </w:r>
      <w:r>
        <w:rPr>
          <w:rStyle w:val="CharStyle104"/>
        </w:rPr>
        <w:t xml:space="preserve"> — Anna Patrycy, </w:t>
      </w:r>
      <w:r>
        <w:rPr>
          <w:rStyle w:val="CharStyle104"/>
          <w:lang w:val="cs-CZ" w:eastAsia="cs-CZ" w:bidi="cs-CZ"/>
        </w:rPr>
        <w:t xml:space="preserve">SK </w:t>
      </w:r>
      <w:r>
        <w:rPr>
          <w:rStyle w:val="CharStyle104"/>
        </w:rPr>
        <w:t>II, P 31), cytowane „nie tylko w utrwalonym składzie i układzie, ale też z zachowanymi elementami intonacji, charakterystycznymi dla danego spotu reklamowego” (s. 1).</w:t>
      </w:r>
    </w:p>
    <w:p>
      <w:pPr>
        <w:pStyle w:val="Style66"/>
        <w:framePr w:w="7186" w:h="10608" w:hRule="exact" w:wrap="none" w:vAnchor="page" w:hAnchor="page" w:x="872" w:y="990"/>
        <w:widowControl w:val="0"/>
        <w:keepNext w:val="0"/>
        <w:keepLines w:val="0"/>
        <w:shd w:val="clear" w:color="auto" w:fill="auto"/>
        <w:bidi w:val="0"/>
        <w:spacing w:before="0" w:after="0" w:line="218" w:lineRule="exact"/>
        <w:ind w:left="0" w:right="0" w:firstLine="380"/>
      </w:pPr>
      <w:r>
        <w:rPr>
          <w:rStyle w:val="CharStyle104"/>
        </w:rPr>
        <w:t>Przysłowie, czyli minimalny tekst, utrwalający w formie sądów, nakazów, zaka</w:t>
        <w:softHyphen/>
        <w:t>zów doświadczenie społeczne (obejmujące obok naiwnej psychologii, obserwacji so</w:t>
        <w:softHyphen/>
        <w:t>cjologicznych, też naiwne przyrodoznawstwo) oraz kanon moralno-pragmatyczny danego narodu, używane jest bez świadomości genezy, a stopień ustalenia jego składu i układu zależy od pamięci społecznej, pod tymi dwoma względami przypo-</w:t>
      </w:r>
    </w:p>
    <w:p>
      <w:pPr>
        <w:widowControl w:val="0"/>
        <w:rPr>
          <w:sz w:val="2"/>
          <w:szCs w:val="2"/>
        </w:rPr>
        <w:sectPr>
          <w:footnotePr>
            <w:pos w:val="pageBottom"/>
            <w:numFmt w:val="decimal"/>
            <w:numRestart w:val="continuous"/>
          </w:footnotePr>
          <w:pgSz w:w="8662" w:h="12804"/>
          <w:pgMar w:top="360" w:left="360" w:right="360" w:bottom="360" w:header="0" w:footer="3" w:gutter="0"/>
          <w:rtlGutter w:val="0"/>
          <w:cols w:space="720"/>
          <w:noEndnote/>
          <w:docGrid w:linePitch="360"/>
        </w:sectPr>
      </w:pPr>
    </w:p>
    <w:p>
      <w:pPr>
        <w:pStyle w:val="Style29"/>
        <w:framePr w:wrap="none" w:vAnchor="page" w:hAnchor="page" w:x="2665" w:y="1030"/>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SPRAWOZDANIA, UWAGI, POLEMIKI</w:t>
      </w:r>
    </w:p>
    <w:p>
      <w:pPr>
        <w:pStyle w:val="Style29"/>
        <w:framePr w:wrap="none" w:vAnchor="page" w:hAnchor="page" w:x="7441" w:y="1032"/>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49</w:t>
      </w:r>
    </w:p>
    <w:p>
      <w:pPr>
        <w:pStyle w:val="Style66"/>
        <w:framePr w:w="7176" w:h="6649" w:hRule="exact" w:wrap="none" w:vAnchor="page" w:hAnchor="page" w:x="525" w:y="1454"/>
        <w:widowControl w:val="0"/>
        <w:keepNext w:val="0"/>
        <w:keepLines w:val="0"/>
        <w:shd w:val="clear" w:color="auto" w:fill="auto"/>
        <w:bidi w:val="0"/>
        <w:spacing w:before="0" w:after="0" w:line="218" w:lineRule="exact"/>
        <w:ind w:left="0" w:right="0" w:firstLine="0"/>
      </w:pPr>
      <w:r>
        <w:rPr>
          <w:rStyle w:val="CharStyle104"/>
        </w:rPr>
        <w:t>mina więc skrzydlate słowo</w:t>
      </w:r>
      <w:r>
        <w:rPr>
          <w:rStyle w:val="CharStyle104"/>
          <w:vertAlign w:val="superscript"/>
        </w:rPr>
        <w:t>13</w:t>
      </w:r>
      <w:r>
        <w:rPr>
          <w:rStyle w:val="CharStyle104"/>
        </w:rPr>
        <w:t xml:space="preserve"> i cytat. „Użycie przysłowia — zaznaczył A. M. Lewicki — jednak nie jest tym samym, co zacytowanie konkretnego tekstu poetyckiego, nie istnieje kanoniczny wzorzec, który pozwalałby zdyskwalifikować innowacje” (s. 2).</w:t>
      </w:r>
    </w:p>
    <w:p>
      <w:pPr>
        <w:pStyle w:val="Style66"/>
        <w:framePr w:w="7176" w:h="6649" w:hRule="exact" w:wrap="none" w:vAnchor="page" w:hAnchor="page" w:x="525" w:y="1454"/>
        <w:widowControl w:val="0"/>
        <w:keepNext w:val="0"/>
        <w:keepLines w:val="0"/>
        <w:shd w:val="clear" w:color="auto" w:fill="auto"/>
        <w:bidi w:val="0"/>
        <w:spacing w:before="0" w:after="0" w:line="218" w:lineRule="exact"/>
        <w:ind w:left="0" w:right="0" w:firstLine="400"/>
      </w:pPr>
      <w:r>
        <w:rPr>
          <w:rStyle w:val="CharStyle104"/>
        </w:rPr>
        <w:t>Rozważając relację między skrzydlatym słowem a motywem, przyjął najpierw A. M. Lewicki, za J. Krzyżanowskim, precyzyjne rozumienie motywu</w:t>
      </w:r>
      <w:r>
        <w:rPr>
          <w:rStyle w:val="CharStyle104"/>
          <w:vertAlign w:val="superscript"/>
        </w:rPr>
        <w:t>14</w:t>
      </w:r>
      <w:r>
        <w:rPr>
          <w:rStyle w:val="CharStyle104"/>
        </w:rPr>
        <w:t>. Istotę pro</w:t>
        <w:softHyphen/>
        <w:t>blemu, czyli „przejście od skrzydlatego słowa do motywu i frazeologizmu”, rozwa</w:t>
        <w:softHyphen/>
        <w:t>żył na podstawie reprezentatywnego przykładu:</w:t>
      </w:r>
    </w:p>
    <w:p>
      <w:pPr>
        <w:pStyle w:val="Style66"/>
        <w:framePr w:w="7176" w:h="6649" w:hRule="exact" w:wrap="none" w:vAnchor="page" w:hAnchor="page" w:x="525" w:y="1454"/>
        <w:widowControl w:val="0"/>
        <w:keepNext w:val="0"/>
        <w:keepLines w:val="0"/>
        <w:shd w:val="clear" w:color="auto" w:fill="auto"/>
        <w:bidi w:val="0"/>
        <w:spacing w:before="0" w:after="0" w:line="218" w:lineRule="exact"/>
        <w:ind w:left="0" w:right="0" w:firstLine="400"/>
      </w:pPr>
      <w:r>
        <w:rPr>
          <w:rStyle w:val="CharStyle104"/>
        </w:rPr>
        <w:t xml:space="preserve">„Skrzydlate słowa </w:t>
      </w:r>
      <w:r>
        <w:rPr>
          <w:rStyle w:val="CharStyle68"/>
        </w:rPr>
        <w:t>mówi na wiatr, słowa</w:t>
      </w:r>
      <w:r>
        <w:rPr>
          <w:rStyle w:val="CharStyle104"/>
        </w:rPr>
        <w:t xml:space="preserve"> — </w:t>
      </w:r>
      <w:r>
        <w:rPr>
          <w:rStyle w:val="CharStyle68"/>
        </w:rPr>
        <w:t>na wiatr</w:t>
      </w:r>
      <w:r>
        <w:rPr>
          <w:rStyle w:val="CharStyle104"/>
        </w:rPr>
        <w:t xml:space="preserve"> NKPP wywodzi z łacińskiego przysłowia </w:t>
      </w:r>
      <w:r>
        <w:rPr>
          <w:rStyle w:val="CharStyle68"/>
          <w:lang w:val="cs-CZ" w:eastAsia="cs-CZ" w:bidi="cs-CZ"/>
        </w:rPr>
        <w:t xml:space="preserve">Ventis verba </w:t>
      </w:r>
      <w:r>
        <w:rPr>
          <w:rStyle w:val="CharStyle68"/>
          <w:lang w:val="de-DE" w:eastAsia="de-DE" w:bidi="de-DE"/>
        </w:rPr>
        <w:t>profundum</w:t>
      </w:r>
      <w:r>
        <w:rPr>
          <w:rStyle w:val="CharStyle104"/>
          <w:lang w:val="de-DE" w:eastAsia="de-DE" w:bidi="de-DE"/>
        </w:rPr>
        <w:t xml:space="preserve"> </w:t>
      </w:r>
      <w:r>
        <w:rPr>
          <w:rStyle w:val="CharStyle104"/>
        </w:rPr>
        <w:t xml:space="preserve">za zbiorem Augusto Arthabera, natomiast </w:t>
      </w:r>
      <w:r>
        <w:rPr>
          <w:rStyle w:val="CharStyle104"/>
          <w:lang w:val="cs-CZ" w:eastAsia="cs-CZ" w:bidi="cs-CZ"/>
        </w:rPr>
        <w:t xml:space="preserve">SK </w:t>
      </w:r>
      <w:r>
        <w:rPr>
          <w:rStyle w:val="CharStyle104"/>
        </w:rPr>
        <w:t xml:space="preserve">I, Uz 9 z I Listu św. Pawła do Koryntian (14, 9): </w:t>
      </w:r>
      <w:r>
        <w:rPr>
          <w:rStyle w:val="CharStyle68"/>
        </w:rPr>
        <w:t>Będziecie na wiatr mówiącymi</w:t>
      </w:r>
      <w:r>
        <w:rPr>
          <w:rStyle w:val="CharStyle104"/>
        </w:rPr>
        <w:t xml:space="preserve"> Warto przypomnieć, że </w:t>
      </w:r>
      <w:r>
        <w:rPr>
          <w:rStyle w:val="CharStyle68"/>
          <w:lang w:val="de-DE" w:eastAsia="de-DE" w:bidi="de-DE"/>
        </w:rPr>
        <w:t>profundo, profundere</w:t>
      </w:r>
      <w:r>
        <w:rPr>
          <w:rStyle w:val="CharStyle104"/>
          <w:lang w:val="de-DE" w:eastAsia="de-DE" w:bidi="de-DE"/>
        </w:rPr>
        <w:t xml:space="preserve"> </w:t>
      </w:r>
      <w:r>
        <w:rPr>
          <w:rStyle w:val="CharStyle104"/>
        </w:rPr>
        <w:t>obok konkretnego znaczenia 'wylewać, rozle</w:t>
        <w:softHyphen/>
        <w:t>wać’ ma też znaczenia 'wyzionąć’, 'wydobywać’, 'ofiarować’, 'oddać’, 'trwonić’. Bi</w:t>
        <w:softHyphen/>
        <w:t xml:space="preserve">blia Tysiąclecia zaś daje przekład: </w:t>
      </w:r>
      <w:r>
        <w:rPr>
          <w:rStyle w:val="CharStyle68"/>
        </w:rPr>
        <w:t>Na wiatr będziecie mówili</w:t>
      </w:r>
      <w:r>
        <w:rPr>
          <w:rStyle w:val="CharStyle104"/>
        </w:rPr>
        <w:t xml:space="preserve"> W polskim piśmien</w:t>
        <w:softHyphen/>
        <w:t xml:space="preserve">nictwie za NKPP oraz S. B. </w:t>
      </w:r>
      <w:r>
        <w:rPr>
          <w:rStyle w:val="CharStyle104"/>
          <w:lang w:val="de-DE" w:eastAsia="de-DE" w:bidi="de-DE"/>
        </w:rPr>
        <w:t xml:space="preserve">Lindem </w:t>
      </w:r>
      <w:r>
        <w:rPr>
          <w:rStyle w:val="CharStyle104"/>
        </w:rPr>
        <w:t xml:space="preserve">notowane są od XVI </w:t>
      </w:r>
      <w:r>
        <w:rPr>
          <w:rStyle w:val="CharStyle104"/>
          <w:lang w:val="en-US" w:eastAsia="en-US" w:bidi="en-US"/>
        </w:rPr>
        <w:t xml:space="preserve">do </w:t>
      </w:r>
      <w:r>
        <w:rPr>
          <w:rStyle w:val="CharStyle104"/>
        </w:rPr>
        <w:t xml:space="preserve">XIX w. połączenia: </w:t>
      </w:r>
      <w:r>
        <w:rPr>
          <w:rStyle w:val="CharStyle68"/>
        </w:rPr>
        <w:t>Słowa na wiatr pójdą; słowa na wiatr puszczam; na wiatr słowa leciały; Niechaj z wiatry nadaremnie idą słowa; ileż słów na wiatr powiedział,</w:t>
      </w:r>
      <w:r>
        <w:rPr>
          <w:rStyle w:val="CharStyle104"/>
        </w:rPr>
        <w:t xml:space="preserve"> mamy więc do czynienia z motywem </w:t>
      </w:r>
      <w:r>
        <w:rPr>
          <w:rStyle w:val="CharStyle68"/>
        </w:rPr>
        <w:t>Słowa</w:t>
      </w:r>
      <w:r>
        <w:rPr>
          <w:rStyle w:val="CharStyle104"/>
        </w:rPr>
        <w:t xml:space="preserve"> ... </w:t>
      </w:r>
      <w:r>
        <w:rPr>
          <w:rStyle w:val="CharStyle68"/>
        </w:rPr>
        <w:t>wiatr,</w:t>
      </w:r>
      <w:r>
        <w:rPr>
          <w:rStyle w:val="CharStyle104"/>
        </w:rPr>
        <w:t xml:space="preserve"> w którym czasownik jest zmienny, zmienna jest forma leksemu SŁOW-, utrwala się, choć nie jest w pełni utrwalona, forma gramatyczna komponentu </w:t>
      </w:r>
      <w:r>
        <w:rPr>
          <w:rStyle w:val="CharStyle68"/>
        </w:rPr>
        <w:t>na wiatr.</w:t>
      </w:r>
      <w:r>
        <w:rPr>
          <w:rStyle w:val="CharStyle104"/>
        </w:rPr>
        <w:t xml:space="preserve"> Dopiero w połowie XIX w. stabilizuje się postać </w:t>
      </w:r>
      <w:r>
        <w:rPr>
          <w:rStyle w:val="CharStyle68"/>
        </w:rPr>
        <w:t>ktoś</w:t>
      </w:r>
      <w:r>
        <w:rPr>
          <w:rStyle w:val="CharStyle104"/>
        </w:rPr>
        <w:t xml:space="preserve"> rzuca słowa na wiatr, mająca ustalony skład leksykalny, znaczenie, status składnika syntaktycznego (może pełnić funkcję orzeczenia, otwiera miejsce dla frazy mianow</w:t>
        <w:softHyphen/>
        <w:t>nikowej) i dopiero wtedy możemy mówić o zwrocie frazeologicznym” (s. 2-3). Nieco na marginesie A. M. Lewicki uczynił też uwagę na temat innych utrwalonych jedno</w:t>
        <w:softHyphen/>
        <w:t>stek, nie mających oparcia w kanonicznej formie: „Dla utrwalonych tekstów nie mających oparcia w kanonicznej formie piśmienniczej, a więc pieśni, zagadek itp., zasadniczą sprawą jest ustalenie utrwalonego układu motywów, które tekst kon</w:t>
        <w:softHyphen/>
        <w:t>stytuują, mniej istotne jest natomiast, jak wykazują badania J. Bartmińskiego, U. Majer-Baranowskiej i J. Adamowskiego, utrwalenie składu a nawet układu lek</w:t>
        <w:softHyphen/>
        <w:t xml:space="preserve">sykalnego (por. przytaczane przez U. Majer-Baranowską przykłady wariantów jednej zagadki: 1. </w:t>
      </w:r>
      <w:r>
        <w:rPr>
          <w:rStyle w:val="CharStyle68"/>
        </w:rPr>
        <w:t>Gospodarze milczą, a dom szumi; przyszli ludzie, gospodarzy zabrali</w:t>
      </w:r>
    </w:p>
    <w:p>
      <w:pPr>
        <w:pStyle w:val="Style50"/>
        <w:framePr w:w="7162" w:h="1912" w:hRule="exact" w:wrap="none" w:vAnchor="page" w:hAnchor="page" w:x="525" w:y="8886"/>
        <w:tabs>
          <w:tab w:leader="none" w:pos="456" w:val="left"/>
        </w:tabs>
        <w:widowControl w:val="0"/>
        <w:keepNext w:val="0"/>
        <w:keepLines w:val="0"/>
        <w:shd w:val="clear" w:color="auto" w:fill="auto"/>
        <w:bidi w:val="0"/>
        <w:jc w:val="both"/>
        <w:spacing w:before="0" w:after="0" w:line="209" w:lineRule="exact"/>
        <w:ind w:left="0" w:right="0" w:firstLine="320"/>
      </w:pPr>
      <w:r>
        <w:rPr>
          <w:rStyle w:val="CharStyle95"/>
          <w:vertAlign w:val="superscript"/>
        </w:rPr>
        <w:t>13</w:t>
      </w:r>
      <w:r>
        <w:rPr>
          <w:rStyle w:val="CharStyle95"/>
        </w:rPr>
        <w:tab/>
        <w:t>Do ważnych cech przysłowia zaliczył również A. M. Lewicki wykorzystywanie technik poetyckich jako dodatkowego środka utrwalającego, ale nie stwierdził jed</w:t>
        <w:softHyphen/>
        <w:t>noznacznie, czy i ta cecha przynależy skrzydlatym słowom. Wydaje się jednak, że ewentualnie można ją uznać za wspólną dla tych obu typów jednostek, lecz pod warunkiem, iż na przykład rymy, jako efekt techniki poetyckiej, będą cechą tekstu „macierzystego”, z którego pochodzi dane skrzydlate słowo i po upowszechnieniu zostaną w nim lub też świadomość potoczna, by łatwiej ów skrzydlaty twór zapa</w:t>
        <w:softHyphen/>
        <w:t>miętać, wprowadzi weń, zazwyczaj tylko po nieznacznym przekształceniu tekstu wyjściowego, rym lub rymy.</w:t>
      </w:r>
    </w:p>
    <w:p>
      <w:pPr>
        <w:pStyle w:val="Style50"/>
        <w:framePr w:w="7162" w:h="1525" w:hRule="exact" w:wrap="none" w:vAnchor="page" w:hAnchor="page" w:x="525" w:y="10796"/>
        <w:tabs>
          <w:tab w:leader="none" w:pos="458" w:val="left"/>
        </w:tabs>
        <w:widowControl w:val="0"/>
        <w:keepNext w:val="0"/>
        <w:keepLines w:val="0"/>
        <w:shd w:val="clear" w:color="auto" w:fill="auto"/>
        <w:bidi w:val="0"/>
        <w:jc w:val="both"/>
        <w:spacing w:before="0" w:after="0" w:line="209" w:lineRule="exact"/>
        <w:ind w:left="0" w:right="0" w:firstLine="300"/>
      </w:pPr>
      <w:r>
        <w:rPr>
          <w:rStyle w:val="CharStyle95"/>
          <w:vertAlign w:val="superscript"/>
        </w:rPr>
        <w:t>14</w:t>
      </w:r>
      <w:r>
        <w:rPr>
          <w:rStyle w:val="CharStyle95"/>
        </w:rPr>
        <w:tab/>
        <w:t>„Składnik integralny i najprostszy, [który] przedstawia jakąś sytuację, którą gramatycznie wyrazić można w jednym zdaniu, jak w przysłowiach: «Kto rano wstaje, temu Pan Bóg daje» albo «Lepszy wróbel w garści, niż gołąb na dachu». [...] praktyka dowodzi, iż motyw ma dwa człony, niezmienny i zmienny; przysłowie «Kto rano wstaje» obok zakończenia tradycyjnego może mieć inne, komiczne, w rodzaju «temu cały dzień chce się spać»„ (</w:t>
      </w:r>
      <w:r>
        <w:rPr>
          <w:rStyle w:val="CharStyle72"/>
        </w:rPr>
        <w:t>Motyw i wątek</w:t>
      </w:r>
      <w:r>
        <w:rPr>
          <w:rStyle w:val="CharStyle95"/>
        </w:rPr>
        <w:t xml:space="preserve"> [w:] </w:t>
      </w:r>
      <w:r>
        <w:rPr>
          <w:rStyle w:val="CharStyle72"/>
        </w:rPr>
        <w:t>Słownik folkloru polskiego</w:t>
      </w:r>
      <w:r>
        <w:rPr>
          <w:rStyle w:val="CharStyle95"/>
        </w:rPr>
        <w:t>, pod red. J. Krzyżanowskiego, Warszawa 1965, s. 237-240).</w:t>
      </w:r>
    </w:p>
    <w:p>
      <w:pPr>
        <w:widowControl w:val="0"/>
        <w:rPr>
          <w:sz w:val="2"/>
          <w:szCs w:val="2"/>
        </w:rPr>
        <w:sectPr>
          <w:footnotePr>
            <w:pos w:val="pageBottom"/>
            <w:numFmt w:val="decimal"/>
            <w:numRestart w:val="continuous"/>
          </w:footnotePr>
          <w:pgSz w:w="8662" w:h="12804"/>
          <w:pgMar w:top="360" w:left="360" w:right="360" w:bottom="360" w:header="0" w:footer="3" w:gutter="0"/>
          <w:rtlGutter w:val="0"/>
          <w:cols w:space="720"/>
          <w:noEndnote/>
          <w:docGrid w:linePitch="360"/>
        </w:sectPr>
      </w:pPr>
    </w:p>
    <w:p>
      <w:pPr>
        <w:pStyle w:val="Style29"/>
        <w:framePr w:wrap="none" w:vAnchor="page" w:hAnchor="page" w:x="956" w:y="542"/>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50</w:t>
      </w:r>
    </w:p>
    <w:p>
      <w:pPr>
        <w:pStyle w:val="Style29"/>
        <w:framePr w:wrap="none" w:vAnchor="page" w:hAnchor="page" w:x="3251" w:y="537"/>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SPRAWOZDANIA, UWAGI, POLEMIKI</w:t>
      </w:r>
    </w:p>
    <w:p>
      <w:pPr>
        <w:pStyle w:val="Style69"/>
        <w:framePr w:w="7181" w:h="9946" w:hRule="exact" w:wrap="none" w:vAnchor="page" w:hAnchor="page" w:x="904" w:y="970"/>
        <w:widowControl w:val="0"/>
        <w:keepNext w:val="0"/>
        <w:keepLines w:val="0"/>
        <w:shd w:val="clear" w:color="auto" w:fill="auto"/>
        <w:bidi w:val="0"/>
        <w:spacing w:before="0" w:after="0" w:line="218" w:lineRule="exact"/>
        <w:ind w:left="0" w:right="0" w:firstLine="0"/>
      </w:pPr>
      <w:r>
        <w:rPr>
          <w:lang w:val="pl-PL" w:eastAsia="pl-PL" w:bidi="pl-PL"/>
          <w:w w:val="100"/>
          <w:spacing w:val="0"/>
          <w:color w:val="000000"/>
          <w:position w:val="0"/>
        </w:rPr>
        <w:t>dom przez okna uciekł,</w:t>
      </w:r>
      <w:r>
        <w:rPr>
          <w:rStyle w:val="CharStyle105"/>
          <w:i w:val="0"/>
          <w:iCs w:val="0"/>
        </w:rPr>
        <w:t xml:space="preserve"> 2. </w:t>
      </w:r>
      <w:r>
        <w:rPr>
          <w:lang w:val="pl-PL" w:eastAsia="pl-PL" w:bidi="pl-PL"/>
          <w:w w:val="100"/>
          <w:spacing w:val="0"/>
          <w:color w:val="000000"/>
          <w:position w:val="0"/>
        </w:rPr>
        <w:t>Jest jeden dom chwalebny, wszystkim ludziom potrzebny. Dom ten sumi i hucy, a gospodarz milcy.</w:t>
      </w:r>
      <w:r>
        <w:rPr>
          <w:rStyle w:val="CharStyle105"/>
          <w:i w:val="0"/>
          <w:iCs w:val="0"/>
        </w:rPr>
        <w:t xml:space="preserve"> &lt;Woda — ryby w wodzie&gt;)</w:t>
      </w:r>
      <w:r>
        <w:rPr>
          <w:rStyle w:val="CharStyle105"/>
          <w:vertAlign w:val="superscript"/>
          <w:i w:val="0"/>
          <w:iCs w:val="0"/>
        </w:rPr>
        <w:t>15</w:t>
      </w:r>
      <w:r>
        <w:rPr>
          <w:rStyle w:val="CharStyle105"/>
          <w:i w:val="0"/>
          <w:iCs w:val="0"/>
        </w:rPr>
        <w:t>”.</w:t>
      </w:r>
    </w:p>
    <w:p>
      <w:pPr>
        <w:pStyle w:val="Style66"/>
        <w:framePr w:w="7181" w:h="9946" w:hRule="exact" w:wrap="none" w:vAnchor="page" w:hAnchor="page" w:x="904" w:y="970"/>
        <w:widowControl w:val="0"/>
        <w:keepNext w:val="0"/>
        <w:keepLines w:val="0"/>
        <w:shd w:val="clear" w:color="auto" w:fill="auto"/>
        <w:bidi w:val="0"/>
        <w:spacing w:before="0" w:after="0" w:line="218" w:lineRule="exact"/>
        <w:ind w:left="0" w:right="0" w:firstLine="400"/>
      </w:pPr>
      <w:r>
        <w:rPr>
          <w:rStyle w:val="CharStyle104"/>
        </w:rPr>
        <w:t>W kwestii stosunku skrzydlatych słów do frazeologizmów zajął A. M. Lewicki bardzo jednoznaczne stanowisko: „Skrzydlate słowa nie są frazeologizmami, ale mo</w:t>
        <w:softHyphen/>
        <w:t>gą być podstawą do tworzenia frazeologizmów. Aby skrzydlate słowo stało się frazeologizmem, musi zostać oderwane od swojej podstawy, tzn. jego znaczenie — w sze</w:t>
        <w:softHyphen/>
        <w:t xml:space="preserve">rokim sensie, tj. obejmujące również charakterystyki: stylistyczno-funkcjonalną, emocjonalną, aksjologiczną i </w:t>
      </w:r>
      <w:r>
        <w:rPr>
          <w:rStyle w:val="CharStyle104"/>
          <w:lang w:val="en-US" w:eastAsia="en-US" w:bidi="en-US"/>
        </w:rPr>
        <w:t xml:space="preserve">in. </w:t>
      </w:r>
      <w:r>
        <w:rPr>
          <w:rStyle w:val="CharStyle104"/>
        </w:rPr>
        <w:t>— musi zostać utrwalone jako element kodu, a nie wynikać z odesłania do określonego dzieła czy sytuacji utrwalonej przez anegdotę [...]” (s. 1). Jeśli zaś chodzi o problem najciekawszy, status skrzydlatych słów w ob</w:t>
        <w:softHyphen/>
        <w:t>rębie szeroko rozumianych aktów mowy, badacz wyraził pogląd równie jednoznacz</w:t>
        <w:softHyphen/>
        <w:t>ny, ale — jak już zaznaczyliśmy — zgoła odmienny niż W. Chlebda. Wychodząc z najogólniejszego założenia („język jest kodem społecznym, jego jednostki są ano</w:t>
        <w:softHyphen/>
        <w:t xml:space="preserve">nimowe”), stwierdził: „Pytanie, kto nazwał wodę </w:t>
      </w:r>
      <w:r>
        <w:rPr>
          <w:rStyle w:val="CharStyle68"/>
        </w:rPr>
        <w:t>wodą,</w:t>
      </w:r>
      <w:r>
        <w:rPr>
          <w:rStyle w:val="CharStyle104"/>
        </w:rPr>
        <w:t xml:space="preserve"> jest dla lingwisty po prostu bezsensowne” (s. 2). Dlatego też mocno podkreślił, iż nie ma bezpośredniego związ</w:t>
        <w:softHyphen/>
        <w:t xml:space="preserve">ku między skrzydlatymi słowami a językoznawstwem. „Dla językoznawcy nie jest ważne, że autorem wyrażenia z </w:t>
      </w:r>
      <w:r>
        <w:rPr>
          <w:rStyle w:val="CharStyle68"/>
        </w:rPr>
        <w:t>taką pewną nieśmiałością</w:t>
      </w:r>
      <w:r>
        <w:rPr>
          <w:rStyle w:val="CharStyle104"/>
        </w:rPr>
        <w:t xml:space="preserve"> jest pani Anna Patrycy, do opisu funkcjonowania tego wyrażenia nie musi on nawet wiedzieć o istnieniu Anny Patrycy, ale niewątpliwie ważne jest, że wyrażenie to jest znane z sytuacji komuni</w:t>
        <w:softHyphen/>
        <w:t xml:space="preserve">kacyjnej reklamy telewizyjnej. Dla dziennikarza piszącego, że </w:t>
      </w:r>
      <w:r>
        <w:rPr>
          <w:rStyle w:val="CharStyle68"/>
        </w:rPr>
        <w:t>telewizja trafiła pod strzechy</w:t>
      </w:r>
      <w:r>
        <w:rPr>
          <w:rStyle w:val="CharStyle104"/>
        </w:rPr>
        <w:t xml:space="preserve"> nie jest istotne, że był Adam Mickiewicz, który pisał, że chciałby dożyć «tej pociechy, aby te księgi zbłądziły pod strzechy». Ważne natomiast jest, że </w:t>
      </w:r>
      <w:r>
        <w:rPr>
          <w:rStyle w:val="CharStyle68"/>
        </w:rPr>
        <w:t>trafić pod strzechy</w:t>
      </w:r>
      <w:r>
        <w:rPr>
          <w:rStyle w:val="CharStyle104"/>
        </w:rPr>
        <w:t xml:space="preserve"> wiąże się z sytuacją komunikacyjną właściwą utworom poetyckim. Pocho</w:t>
        <w:softHyphen/>
        <w:t>dzenie frazeologizmu z określonej sytuacji komunikacyjnej może utrwalić się w jego zabarwieniu emocjonalnym i w utrwalonym aspekcie aksjologicznym.</w:t>
      </w:r>
    </w:p>
    <w:p>
      <w:pPr>
        <w:pStyle w:val="Style66"/>
        <w:framePr w:w="7181" w:h="9946" w:hRule="exact" w:wrap="none" w:vAnchor="page" w:hAnchor="page" w:x="904" w:y="970"/>
        <w:widowControl w:val="0"/>
        <w:keepNext w:val="0"/>
        <w:keepLines w:val="0"/>
        <w:shd w:val="clear" w:color="auto" w:fill="auto"/>
        <w:bidi w:val="0"/>
        <w:spacing w:before="0" w:after="0" w:line="218" w:lineRule="exact"/>
        <w:ind w:left="0" w:right="0" w:firstLine="400"/>
      </w:pPr>
      <w:r>
        <w:rPr>
          <w:rStyle w:val="CharStyle104"/>
        </w:rPr>
        <w:t>Frazeologię trzeba traktować jako część zasobu słownikowego języka. Fraze</w:t>
        <w:softHyphen/>
        <w:t>ologizmami są utrwalone połączenia leksemów, częstokroć nawet słów (form fleksyjnych leksemów). Frazeologizmy muszą się mieścić w systemie kategorii części mowy, wieloelementowym, ale w systemie.</w:t>
      </w:r>
    </w:p>
    <w:p>
      <w:pPr>
        <w:pStyle w:val="Style66"/>
        <w:framePr w:w="7181" w:h="9946" w:hRule="exact" w:wrap="none" w:vAnchor="page" w:hAnchor="page" w:x="904" w:y="970"/>
        <w:widowControl w:val="0"/>
        <w:keepNext w:val="0"/>
        <w:keepLines w:val="0"/>
        <w:shd w:val="clear" w:color="auto" w:fill="auto"/>
        <w:bidi w:val="0"/>
        <w:spacing w:before="0" w:after="0" w:line="218" w:lineRule="exact"/>
        <w:ind w:left="0" w:right="0" w:firstLine="400"/>
      </w:pPr>
      <w:r>
        <w:rPr>
          <w:rStyle w:val="CharStyle104"/>
        </w:rPr>
        <w:t>Poza słownikiem języka jest w pamięci społecznej utrwalonych wiele innych elementów kulturowych: teksty, formuły tekstów, motywy, ustabilizowane formy reakcji na bodźce sytuacyjne czy interakcyjne. To, że znaczna część tego zasobu jest poza słownikiem języka nie oznacza, że możemy je pomijać w badaniach, ale trzeba wobec nich stosować inne formy rejestracji i opisu niż stosowane przy wy</w:t>
        <w:softHyphen/>
        <w:t>razach i frazeologizmach. Nie możemy jednak rezygnować z pojęcia konwencji społecznej właściwej jednostkom języka” (s. 3).</w:t>
      </w:r>
    </w:p>
    <w:p>
      <w:pPr>
        <w:pStyle w:val="Style66"/>
        <w:framePr w:w="7181" w:h="9946" w:hRule="exact" w:wrap="none" w:vAnchor="page" w:hAnchor="page" w:x="904" w:y="970"/>
        <w:widowControl w:val="0"/>
        <w:keepNext w:val="0"/>
        <w:keepLines w:val="0"/>
        <w:shd w:val="clear" w:color="auto" w:fill="auto"/>
        <w:bidi w:val="0"/>
        <w:spacing w:before="0" w:after="0" w:line="218" w:lineRule="exact"/>
        <w:ind w:left="0" w:right="0" w:firstLine="400"/>
      </w:pPr>
      <w:r>
        <w:rPr>
          <w:rStyle w:val="CharStyle104"/>
        </w:rPr>
        <w:t>Ten długi cytat wypowiedzi A. M. Lewickiego, który mógłby posłużyć za ko</w:t>
        <w:softHyphen/>
        <w:t xml:space="preserve">mentarz do całej dyskusji, wyraża bardzo dokładnie pogląd, z którym w zasadzie nikt z uczestników posiedzenia Komisji Frazeologiczej nie polemizował. Jedynie </w:t>
      </w:r>
      <w:r>
        <w:rPr>
          <w:rStyle w:val="CharStyle104"/>
          <w:lang w:val="en-US" w:eastAsia="en-US" w:bidi="en-US"/>
        </w:rPr>
        <w:t xml:space="preserve">prof, </w:t>
      </w:r>
      <w:r>
        <w:rPr>
          <w:rStyle w:val="CharStyle104"/>
        </w:rPr>
        <w:t xml:space="preserve">dr R. Grzegorczykowa, mimo iż zaliczyła skrzydlate słowa do sfery </w:t>
      </w:r>
      <w:r>
        <w:rPr>
          <w:rStyle w:val="CharStyle68"/>
        </w:rPr>
        <w:t>parole</w:t>
      </w:r>
      <w:r>
        <w:rPr>
          <w:rStyle w:val="CharStyle104"/>
        </w:rPr>
        <w:t xml:space="preserve">, nie </w:t>
      </w:r>
      <w:r>
        <w:rPr>
          <w:rStyle w:val="CharStyle68"/>
        </w:rPr>
        <w:t>langue,</w:t>
      </w:r>
      <w:r>
        <w:rPr>
          <w:rStyle w:val="CharStyle104"/>
        </w:rPr>
        <w:t xml:space="preserve"> opowiedziała się za tym, by przedmiot dyskusji pozostawiać jednak w obrębie zainteresowań językoznawczych. Podkreśliła również, że w badaniach nad cytatami (R. Grzegorczykowa używała terminu skrzydlate słowo w znaczeniu 'cytat’) na plan pierwszy należy wysuwać trzy kwestie: oderwanie od źródła, roz</w:t>
        <w:softHyphen/>
        <w:t>powszechnienie i nadwyżkę semantyczną („usamodzielnienie” znaczeniowe).</w:t>
      </w:r>
    </w:p>
    <w:p>
      <w:pPr>
        <w:pStyle w:val="Style50"/>
        <w:framePr w:w="7128" w:h="484" w:hRule="exact" w:wrap="none" w:vAnchor="page" w:hAnchor="page" w:x="928" w:y="11358"/>
        <w:tabs>
          <w:tab w:leader="none" w:pos="444" w:val="left"/>
        </w:tabs>
        <w:widowControl w:val="0"/>
        <w:keepNext w:val="0"/>
        <w:keepLines w:val="0"/>
        <w:shd w:val="clear" w:color="auto" w:fill="auto"/>
        <w:bidi w:val="0"/>
        <w:jc w:val="left"/>
        <w:spacing w:before="0" w:after="0" w:line="211" w:lineRule="exact"/>
        <w:ind w:left="0" w:right="0" w:firstLine="320"/>
      </w:pPr>
      <w:r>
        <w:rPr>
          <w:rStyle w:val="CharStyle95"/>
          <w:vertAlign w:val="superscript"/>
        </w:rPr>
        <w:t>15</w:t>
      </w:r>
      <w:r>
        <w:rPr>
          <w:rStyle w:val="CharStyle95"/>
        </w:rPr>
        <w:tab/>
        <w:t xml:space="preserve">U. Majer-Baranowska, </w:t>
      </w:r>
      <w:r>
        <w:rPr>
          <w:rStyle w:val="CharStyle72"/>
        </w:rPr>
        <w:t>Tekst jako jednostka językowa i jego warianty</w:t>
      </w:r>
      <w:r>
        <w:rPr>
          <w:rStyle w:val="CharStyle95"/>
        </w:rPr>
        <w:t xml:space="preserve">, [w:] </w:t>
      </w:r>
      <w:r>
        <w:rPr>
          <w:rStyle w:val="CharStyle72"/>
        </w:rPr>
        <w:t>Tekst Problemy teoretyczne,</w:t>
      </w:r>
      <w:r>
        <w:rPr>
          <w:rStyle w:val="CharStyle95"/>
        </w:rPr>
        <w:t xml:space="preserve"> pod red. J. Bartmińskiego i B. Bonieckiej, Lublin 1998.</w:t>
      </w:r>
    </w:p>
    <w:p>
      <w:pPr>
        <w:widowControl w:val="0"/>
        <w:rPr>
          <w:sz w:val="2"/>
          <w:szCs w:val="2"/>
        </w:rPr>
        <w:sectPr>
          <w:footnotePr>
            <w:pos w:val="pageBottom"/>
            <w:numFmt w:val="decimal"/>
            <w:numRestart w:val="continuous"/>
          </w:footnotePr>
          <w:pgSz w:w="8662" w:h="12804"/>
          <w:pgMar w:top="360" w:left="360" w:right="360" w:bottom="360" w:header="0" w:footer="3" w:gutter="0"/>
          <w:rtlGutter w:val="0"/>
          <w:cols w:space="720"/>
          <w:noEndnote/>
          <w:docGrid w:linePitch="360"/>
        </w:sectPr>
      </w:pPr>
    </w:p>
    <w:p>
      <w:pPr>
        <w:pStyle w:val="Style29"/>
        <w:framePr w:wrap="none" w:vAnchor="page" w:hAnchor="page" w:x="2829" w:y="1035"/>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SPRAWOZDANIA, UWAGI, POLEMIKI</w:t>
      </w:r>
    </w:p>
    <w:p>
      <w:pPr>
        <w:pStyle w:val="Style29"/>
        <w:framePr w:wrap="none" w:vAnchor="page" w:hAnchor="page" w:x="7620" w:y="1037"/>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51</w:t>
      </w:r>
    </w:p>
    <w:p>
      <w:pPr>
        <w:pStyle w:val="Style66"/>
        <w:framePr w:w="7181" w:h="9062" w:hRule="exact" w:wrap="none" w:vAnchor="page" w:hAnchor="page" w:x="684" w:y="1464"/>
        <w:widowControl w:val="0"/>
        <w:keepNext w:val="0"/>
        <w:keepLines w:val="0"/>
        <w:shd w:val="clear" w:color="auto" w:fill="auto"/>
        <w:bidi w:val="0"/>
        <w:spacing w:before="0" w:after="0" w:line="218" w:lineRule="exact"/>
        <w:ind w:left="0" w:right="0" w:firstLine="400"/>
      </w:pPr>
      <w:r>
        <w:rPr>
          <w:rStyle w:val="CharStyle104"/>
        </w:rPr>
        <w:t>Wydaje się, że najważniejsze wnioski, które wypływają z zaprezentowanej dys</w:t>
        <w:softHyphen/>
        <w:t>kusji, a z którymi zgodziłaby się zapewne większość dyskutujących frazeologów, można streścić w następujących punktach:</w:t>
      </w:r>
    </w:p>
    <w:p>
      <w:pPr>
        <w:pStyle w:val="Style66"/>
        <w:numPr>
          <w:ilvl w:val="0"/>
          <w:numId w:val="51"/>
        </w:numPr>
        <w:framePr w:w="7181" w:h="9062" w:hRule="exact" w:wrap="none" w:vAnchor="page" w:hAnchor="page" w:x="684" w:y="1464"/>
        <w:tabs>
          <w:tab w:leader="none" w:pos="1032" w:val="left"/>
        </w:tabs>
        <w:widowControl w:val="0"/>
        <w:keepNext w:val="0"/>
        <w:keepLines w:val="0"/>
        <w:shd w:val="clear" w:color="auto" w:fill="auto"/>
        <w:bidi w:val="0"/>
        <w:spacing w:before="0" w:after="0" w:line="218" w:lineRule="exact"/>
        <w:ind w:left="0" w:right="0" w:firstLine="400"/>
      </w:pPr>
      <w:r>
        <w:rPr>
          <w:rStyle w:val="CharStyle104"/>
        </w:rPr>
        <w:t>Skrzydlate słowo to taki twór „cytatopodobny”, który cechuje się indeksowanością i rozpowszechnieniem.</w:t>
      </w:r>
    </w:p>
    <w:p>
      <w:pPr>
        <w:pStyle w:val="Style66"/>
        <w:numPr>
          <w:ilvl w:val="0"/>
          <w:numId w:val="51"/>
        </w:numPr>
        <w:framePr w:w="7181" w:h="9062" w:hRule="exact" w:wrap="none" w:vAnchor="page" w:hAnchor="page" w:x="684" w:y="1464"/>
        <w:tabs>
          <w:tab w:leader="none" w:pos="632" w:val="left"/>
        </w:tabs>
        <w:widowControl w:val="0"/>
        <w:keepNext w:val="0"/>
        <w:keepLines w:val="0"/>
        <w:shd w:val="clear" w:color="auto" w:fill="auto"/>
        <w:bidi w:val="0"/>
        <w:spacing w:before="0" w:after="0" w:line="218" w:lineRule="exact"/>
        <w:ind w:left="0" w:right="0" w:firstLine="400"/>
      </w:pPr>
      <w:r>
        <w:rPr>
          <w:rStyle w:val="CharStyle104"/>
        </w:rPr>
        <w:t>Skrzydlate słowo nie jest tożsame pojęciowo z cytatem; potencjalnie każdy cytat, szczególnie taki, który często pojawia się w tekstach, może się stać skrzy</w:t>
        <w:softHyphen/>
        <w:t>dlatym słowem; cytat, stający się skrzydlatym słowem, bywa tożsamy z tekstem wyjściowym, ale też często ulega przekształceniu.</w:t>
      </w:r>
    </w:p>
    <w:p>
      <w:pPr>
        <w:pStyle w:val="Style66"/>
        <w:numPr>
          <w:ilvl w:val="0"/>
          <w:numId w:val="51"/>
        </w:numPr>
        <w:framePr w:w="7181" w:h="9062" w:hRule="exact" w:wrap="none" w:vAnchor="page" w:hAnchor="page" w:x="684" w:y="1464"/>
        <w:tabs>
          <w:tab w:leader="none" w:pos="622" w:val="left"/>
        </w:tabs>
        <w:widowControl w:val="0"/>
        <w:keepNext w:val="0"/>
        <w:keepLines w:val="0"/>
        <w:shd w:val="clear" w:color="auto" w:fill="auto"/>
        <w:bidi w:val="0"/>
        <w:spacing w:before="0" w:after="0" w:line="218" w:lineRule="exact"/>
        <w:ind w:left="0" w:right="0" w:firstLine="400"/>
      </w:pPr>
      <w:r>
        <w:rPr>
          <w:rStyle w:val="CharStyle104"/>
        </w:rPr>
        <w:t>Skrzydlate słowo nie jest tożsame pojęciowo z frazeologizmem; potencjalnie każde skrzydlate słowo może się stać frazeologizmem.</w:t>
      </w:r>
    </w:p>
    <w:p>
      <w:pPr>
        <w:pStyle w:val="Style66"/>
        <w:numPr>
          <w:ilvl w:val="0"/>
          <w:numId w:val="51"/>
        </w:numPr>
        <w:framePr w:w="7181" w:h="9062" w:hRule="exact" w:wrap="none" w:vAnchor="page" w:hAnchor="page" w:x="684" w:y="1464"/>
        <w:tabs>
          <w:tab w:leader="none" w:pos="622" w:val="left"/>
        </w:tabs>
        <w:widowControl w:val="0"/>
        <w:keepNext w:val="0"/>
        <w:keepLines w:val="0"/>
        <w:shd w:val="clear" w:color="auto" w:fill="auto"/>
        <w:bidi w:val="0"/>
        <w:spacing w:before="0" w:after="0" w:line="218" w:lineRule="exact"/>
        <w:ind w:left="0" w:right="0" w:firstLine="400"/>
      </w:pPr>
      <w:r>
        <w:rPr>
          <w:rStyle w:val="CharStyle104"/>
        </w:rPr>
        <w:t>Aby zjawiska odpowiadające terminowi skrzydlate słowo zachowały w miarę klarowną odrębność, nie należy do nich zaliczać jednostek najprostszych (np. wy</w:t>
        <w:softHyphen/>
        <w:t xml:space="preserve">krzykników, typów wymowy, pojedynczych wyrazów), ciągów znaków specjalnych (np. wzorów matematycznych i </w:t>
      </w:r>
      <w:r>
        <w:rPr>
          <w:rStyle w:val="CharStyle104"/>
          <w:lang w:val="en-US" w:eastAsia="en-US" w:bidi="en-US"/>
        </w:rPr>
        <w:t xml:space="preserve">in.), </w:t>
      </w:r>
      <w:r>
        <w:rPr>
          <w:rStyle w:val="CharStyle104"/>
        </w:rPr>
        <w:t>nazw własnych (np. wywodzących się z Biblii eponimów, nazw instytucji, nazw organizacji politycznych), terminów humani</w:t>
        <w:softHyphen/>
        <w:t>stycznych.</w:t>
      </w:r>
    </w:p>
    <w:p>
      <w:pPr>
        <w:pStyle w:val="Style66"/>
        <w:numPr>
          <w:ilvl w:val="0"/>
          <w:numId w:val="51"/>
        </w:numPr>
        <w:framePr w:w="7181" w:h="9062" w:hRule="exact" w:wrap="none" w:vAnchor="page" w:hAnchor="page" w:x="684" w:y="1464"/>
        <w:tabs>
          <w:tab w:leader="none" w:pos="622" w:val="left"/>
        </w:tabs>
        <w:widowControl w:val="0"/>
        <w:keepNext w:val="0"/>
        <w:keepLines w:val="0"/>
        <w:shd w:val="clear" w:color="auto" w:fill="auto"/>
        <w:bidi w:val="0"/>
        <w:spacing w:before="0" w:after="0" w:line="218" w:lineRule="exact"/>
        <w:ind w:left="0" w:right="0" w:firstLine="400"/>
      </w:pPr>
      <w:r>
        <w:rPr>
          <w:rStyle w:val="CharStyle104"/>
        </w:rPr>
        <w:t>Jednostki indeksowane mające formę przysłów, sentencji, aforyzmów, mak</w:t>
        <w:softHyphen/>
        <w:t>sym, inskrypcji, fraszek nie powinny być zaliczane do skrzydlatych słów; ale pozo</w:t>
        <w:softHyphen/>
        <w:t>stać w polu obserwacji odpowiednich dyscyplin.</w:t>
      </w:r>
    </w:p>
    <w:p>
      <w:pPr>
        <w:pStyle w:val="Style66"/>
        <w:numPr>
          <w:ilvl w:val="0"/>
          <w:numId w:val="51"/>
        </w:numPr>
        <w:framePr w:w="7181" w:h="9062" w:hRule="exact" w:wrap="none" w:vAnchor="page" w:hAnchor="page" w:x="684" w:y="1464"/>
        <w:tabs>
          <w:tab w:leader="none" w:pos="649" w:val="left"/>
        </w:tabs>
        <w:widowControl w:val="0"/>
        <w:keepNext w:val="0"/>
        <w:keepLines w:val="0"/>
        <w:shd w:val="clear" w:color="auto" w:fill="auto"/>
        <w:bidi w:val="0"/>
        <w:spacing w:before="0" w:after="0" w:line="218" w:lineRule="exact"/>
        <w:ind w:left="0" w:right="0" w:firstLine="400"/>
      </w:pPr>
      <w:r>
        <w:rPr>
          <w:rStyle w:val="CharStyle104"/>
        </w:rPr>
        <w:t xml:space="preserve">Jeśli zaakceptować mocno uargumentowane stanowisko A. M. Lewickiego, nie powinno się zaliczać skrzydlatych słów do sfery </w:t>
      </w:r>
      <w:r>
        <w:rPr>
          <w:rStyle w:val="CharStyle68"/>
        </w:rPr>
        <w:t>langue,</w:t>
      </w:r>
      <w:r>
        <w:rPr>
          <w:rStyle w:val="CharStyle104"/>
        </w:rPr>
        <w:t xml:space="preserve"> lecz do sfery </w:t>
      </w:r>
      <w:r>
        <w:rPr>
          <w:rStyle w:val="CharStyle68"/>
        </w:rPr>
        <w:t>parole</w:t>
      </w:r>
      <w:r>
        <w:rPr>
          <w:rStyle w:val="CharStyle104"/>
        </w:rPr>
        <w:t>. Jeśli założyć, że skrzydlatym słowom przysługuje utrwalona i w miarę stała postać oraz pewna nadwyżka semantyczna, dzięki której mogą one funkcjonować w ode</w:t>
        <w:softHyphen/>
        <w:t>rwaniu od tekstu wyjściowego, to na kwestię ich statusu należałoby spojrzeć ina</w:t>
        <w:softHyphen/>
        <w:t>czej. Przy obecnym, bardzo znikomym, stanie badań ściśle językoznawczych nie jest to możliwe.</w:t>
      </w:r>
    </w:p>
    <w:p>
      <w:pPr>
        <w:pStyle w:val="Style66"/>
        <w:numPr>
          <w:ilvl w:val="0"/>
          <w:numId w:val="51"/>
        </w:numPr>
        <w:framePr w:w="7181" w:h="9062" w:hRule="exact" w:wrap="none" w:vAnchor="page" w:hAnchor="page" w:x="684" w:y="1464"/>
        <w:tabs>
          <w:tab w:leader="none" w:pos="637" w:val="left"/>
        </w:tabs>
        <w:widowControl w:val="0"/>
        <w:keepNext w:val="0"/>
        <w:keepLines w:val="0"/>
        <w:shd w:val="clear" w:color="auto" w:fill="auto"/>
        <w:bidi w:val="0"/>
        <w:spacing w:before="0" w:after="0" w:line="218" w:lineRule="exact"/>
        <w:ind w:left="0" w:right="0" w:firstLine="400"/>
      </w:pPr>
      <w:r>
        <w:rPr>
          <w:rStyle w:val="CharStyle104"/>
        </w:rPr>
        <w:t>Skrzydlate słowa mogą być jednostkami opisu leksykograficznego, ale na pewno nie w słownikach ogólnych; odrębnym problemem, choć dla badacza syste</w:t>
        <w:softHyphen/>
        <w:t xml:space="preserve">mu języka mało interesującym, jest gromadzenie i opisywanie skrzydlatych słów w coraz częściej wydawanych ostatnio „thesaurusach” typu </w:t>
      </w:r>
      <w:r>
        <w:rPr>
          <w:rStyle w:val="CharStyle68"/>
        </w:rPr>
        <w:t>Słownik symboli</w:t>
      </w:r>
      <w:r>
        <w:rPr>
          <w:rStyle w:val="CharStyle104"/>
        </w:rPr>
        <w:t xml:space="preserve"> (War</w:t>
        <w:softHyphen/>
        <w:t xml:space="preserve">szawa </w:t>
      </w:r>
      <w:r>
        <w:rPr>
          <w:rStyle w:val="CharStyle88"/>
        </w:rPr>
        <w:t xml:space="preserve">1990), </w:t>
      </w:r>
      <w:r>
        <w:rPr>
          <w:rStyle w:val="CharStyle68"/>
        </w:rPr>
        <w:t>Słownik przypomnień</w:t>
      </w:r>
      <w:r>
        <w:rPr>
          <w:rStyle w:val="CharStyle104"/>
        </w:rPr>
        <w:t xml:space="preserve"> (Warszawa </w:t>
      </w:r>
      <w:r>
        <w:rPr>
          <w:rStyle w:val="CharStyle88"/>
        </w:rPr>
        <w:t>1992)</w:t>
      </w:r>
      <w:r>
        <w:rPr>
          <w:rStyle w:val="CharStyle104"/>
        </w:rPr>
        <w:t xml:space="preserve">, W. Kopalińskiego czy </w:t>
      </w:r>
      <w:r>
        <w:rPr>
          <w:rStyle w:val="CharStyle68"/>
        </w:rPr>
        <w:t>Leksykon polskich powiedzeń historycznych</w:t>
      </w:r>
      <w:r>
        <w:rPr>
          <w:rStyle w:val="CharStyle104"/>
        </w:rPr>
        <w:t xml:space="preserve"> M. Wilamowskiego, K. Wnęka i L. Zyblikiewicza (Kraków </w:t>
      </w:r>
      <w:r>
        <w:rPr>
          <w:rStyle w:val="CharStyle88"/>
        </w:rPr>
        <w:t>1998).</w:t>
      </w:r>
    </w:p>
    <w:p>
      <w:pPr>
        <w:pStyle w:val="Style66"/>
        <w:numPr>
          <w:ilvl w:val="0"/>
          <w:numId w:val="51"/>
        </w:numPr>
        <w:framePr w:w="7181" w:h="9062" w:hRule="exact" w:wrap="none" w:vAnchor="page" w:hAnchor="page" w:x="684" w:y="1464"/>
        <w:tabs>
          <w:tab w:leader="none" w:pos="634" w:val="left"/>
        </w:tabs>
        <w:widowControl w:val="0"/>
        <w:keepNext w:val="0"/>
        <w:keepLines w:val="0"/>
        <w:shd w:val="clear" w:color="auto" w:fill="auto"/>
        <w:bidi w:val="0"/>
        <w:spacing w:before="0" w:after="0" w:line="218" w:lineRule="exact"/>
        <w:ind w:left="0" w:right="0" w:firstLine="400"/>
      </w:pPr>
      <w:r>
        <w:rPr>
          <w:rStyle w:val="CharStyle104"/>
        </w:rPr>
        <w:t>Wniosek ostatni nie wiąże się bezpośrednio z zaprezentowaną dyskusją, ale ma charakter wciąż przypominanego przez frazeologów postulatu. Otóż warto po raz kolejny zauważyć, że w Polsce wciąż nie podejmuje się szeroko zakrojonych badań historycznych w zakresie idiomatyki i najprawdopodobniej jeszcze bardzo długo będziemy czekali na naukowy słownik etymologiczny frazeologizmów pol</w:t>
        <w:softHyphen/>
        <w:t>skich. Dopiero te badania i ewentualny słownik wyjaśniłyby w pełni relację między frazeologią a „skrzydlatologią”.</w:t>
      </w:r>
    </w:p>
    <w:p>
      <w:pPr>
        <w:pStyle w:val="Style69"/>
        <w:framePr w:w="7181" w:h="502" w:hRule="exact" w:wrap="none" w:vAnchor="page" w:hAnchor="page" w:x="684" w:y="10707"/>
        <w:widowControl w:val="0"/>
        <w:keepNext w:val="0"/>
        <w:keepLines w:val="0"/>
        <w:shd w:val="clear" w:color="auto" w:fill="auto"/>
        <w:bidi w:val="0"/>
        <w:jc w:val="right"/>
        <w:spacing w:before="0" w:after="0" w:line="221" w:lineRule="exact"/>
        <w:ind w:left="5660" w:right="0" w:firstLine="0"/>
      </w:pPr>
      <w:r>
        <w:rPr>
          <w:lang w:val="pl-PL" w:eastAsia="pl-PL" w:bidi="pl-PL"/>
          <w:w w:val="100"/>
          <w:spacing w:val="0"/>
          <w:color w:val="000000"/>
          <w:position w:val="0"/>
        </w:rPr>
        <w:t xml:space="preserve">Jarosław Literek </w:t>
      </w:r>
      <w:r>
        <w:rPr>
          <w:rStyle w:val="CharStyle105"/>
          <w:i w:val="0"/>
          <w:iCs w:val="0"/>
        </w:rPr>
        <w:t>(Poznań)</w:t>
      </w:r>
    </w:p>
    <w:p>
      <w:pPr>
        <w:widowControl w:val="0"/>
        <w:rPr>
          <w:sz w:val="2"/>
          <w:szCs w:val="2"/>
        </w:rPr>
        <w:sectPr>
          <w:footnotePr>
            <w:pos w:val="pageBottom"/>
            <w:numFmt w:val="decimal"/>
            <w:numRestart w:val="continuous"/>
          </w:footnotePr>
          <w:pgSz w:w="8662" w:h="12804"/>
          <w:pgMar w:top="360" w:left="360" w:right="360" w:bottom="360" w:header="0" w:footer="3" w:gutter="0"/>
          <w:rtlGutter w:val="0"/>
          <w:cols w:space="720"/>
          <w:noEndnote/>
          <w:docGrid w:linePitch="360"/>
        </w:sectPr>
      </w:pPr>
    </w:p>
    <w:p>
      <w:pPr>
        <w:pStyle w:val="Style109"/>
        <w:framePr w:wrap="none" w:vAnchor="page" w:hAnchor="page" w:x="739" w:y="455"/>
        <w:widowControl w:val="0"/>
        <w:keepNext w:val="0"/>
        <w:keepLines w:val="0"/>
        <w:shd w:val="clear" w:color="auto" w:fill="auto"/>
        <w:bidi w:val="0"/>
        <w:jc w:val="left"/>
        <w:spacing w:before="0" w:after="0" w:line="380" w:lineRule="exact"/>
        <w:ind w:left="0" w:right="0" w:firstLine="0"/>
      </w:pPr>
      <w:r>
        <w:rPr>
          <w:w w:val="100"/>
          <w:spacing w:val="0"/>
          <w:color w:val="000000"/>
          <w:position w:val="0"/>
        </w:rPr>
        <w:t>с о</w:t>
      </w:r>
    </w:p>
    <w:p>
      <w:pPr>
        <w:pStyle w:val="Style111"/>
        <w:framePr w:wrap="none" w:vAnchor="page" w:hAnchor="page" w:x="2265" w:y="531"/>
        <w:widowControl w:val="0"/>
        <w:keepNext w:val="0"/>
        <w:keepLines w:val="0"/>
        <w:shd w:val="clear" w:color="auto" w:fill="auto"/>
        <w:bidi w:val="0"/>
        <w:jc w:val="left"/>
        <w:spacing w:before="0" w:after="0" w:line="280" w:lineRule="exact"/>
        <w:ind w:left="0" w:right="0" w:firstLine="0"/>
      </w:pPr>
      <w:bookmarkStart w:id="38" w:name="bookmark38"/>
      <w:r>
        <w:rPr>
          <w:lang w:val="pl-PL" w:eastAsia="pl-PL" w:bidi="pl-PL"/>
          <w:w w:val="100"/>
          <w:color w:val="000000"/>
          <w:position w:val="0"/>
        </w:rPr>
        <w:t>PISZĄ</w:t>
      </w:r>
      <w:bookmarkEnd w:id="38"/>
    </w:p>
    <w:p>
      <w:pPr>
        <w:pStyle w:val="Style113"/>
        <w:framePr w:wrap="none" w:vAnchor="page" w:hAnchor="page" w:x="4579" w:y="536"/>
        <w:widowControl w:val="0"/>
        <w:keepNext w:val="0"/>
        <w:keepLines w:val="0"/>
        <w:shd w:val="clear" w:color="auto" w:fill="auto"/>
        <w:bidi w:val="0"/>
        <w:jc w:val="left"/>
        <w:spacing w:before="0" w:after="0" w:line="280" w:lineRule="exact"/>
        <w:ind w:left="0" w:right="0" w:firstLine="0"/>
      </w:pPr>
      <w:r>
        <w:rPr>
          <w:w w:val="100"/>
          <w:color w:val="000000"/>
          <w:position w:val="0"/>
        </w:rPr>
        <w:t>О</w:t>
      </w:r>
    </w:p>
    <w:p>
      <w:pPr>
        <w:pStyle w:val="Style115"/>
        <w:framePr w:wrap="none" w:vAnchor="page" w:hAnchor="page" w:x="5760" w:y="541"/>
        <w:widowControl w:val="0"/>
        <w:keepNext w:val="0"/>
        <w:keepLines w:val="0"/>
        <w:shd w:val="clear" w:color="auto" w:fill="auto"/>
        <w:bidi w:val="0"/>
        <w:jc w:val="left"/>
        <w:spacing w:before="0" w:after="0" w:line="280" w:lineRule="exact"/>
        <w:ind w:left="0" w:right="0" w:firstLine="0"/>
      </w:pPr>
      <w:bookmarkStart w:id="39" w:name="bookmark39"/>
      <w:r>
        <w:rPr>
          <w:lang w:val="pl-PL" w:eastAsia="pl-PL" w:bidi="pl-PL"/>
          <w:w w:val="100"/>
          <w:color w:val="000000"/>
          <w:position w:val="0"/>
        </w:rPr>
        <w:t>JĘZYKU?</w:t>
      </w:r>
      <w:bookmarkEnd w:id="39"/>
    </w:p>
    <w:p>
      <w:pPr>
        <w:pStyle w:val="Style73"/>
        <w:framePr w:w="7214" w:h="285" w:hRule="exact" w:wrap="none" w:vAnchor="page" w:hAnchor="page" w:x="667" w:y="3341"/>
        <w:widowControl w:val="0"/>
        <w:keepNext w:val="0"/>
        <w:keepLines w:val="0"/>
        <w:shd w:val="clear" w:color="auto" w:fill="auto"/>
        <w:bidi w:val="0"/>
        <w:jc w:val="center"/>
        <w:spacing w:before="0" w:after="0" w:line="190" w:lineRule="exact"/>
        <w:ind w:left="0" w:right="40" w:firstLine="0"/>
      </w:pPr>
      <w:bookmarkStart w:id="40" w:name="bookmark40"/>
      <w:r>
        <w:rPr>
          <w:lang w:val="pl-PL" w:eastAsia="pl-PL" w:bidi="pl-PL"/>
          <w:w w:val="100"/>
          <w:color w:val="000000"/>
          <w:position w:val="0"/>
        </w:rPr>
        <w:t xml:space="preserve">KILKA SŁÓW O PRZYROSTKU </w:t>
      </w:r>
      <w:r>
        <w:rPr>
          <w:rStyle w:val="CharStyle117"/>
          <w:b/>
          <w:bCs/>
        </w:rPr>
        <w:t>-ÓWKA</w:t>
      </w:r>
      <w:bookmarkEnd w:id="40"/>
    </w:p>
    <w:p>
      <w:pPr>
        <w:pStyle w:val="Style8"/>
        <w:framePr w:w="7214" w:h="6119" w:hRule="exact" w:wrap="none" w:vAnchor="page" w:hAnchor="page" w:x="667" w:y="4172"/>
        <w:widowControl w:val="0"/>
        <w:keepNext w:val="0"/>
        <w:keepLines w:val="0"/>
        <w:shd w:val="clear" w:color="auto" w:fill="auto"/>
        <w:bidi w:val="0"/>
        <w:jc w:val="both"/>
        <w:spacing w:before="0" w:after="0" w:line="233" w:lineRule="exact"/>
        <w:ind w:left="0" w:right="0" w:firstLine="420"/>
      </w:pPr>
      <w:r>
        <w:rPr>
          <w:lang w:val="pl-PL" w:eastAsia="pl-PL" w:bidi="pl-PL"/>
          <w:w w:val="100"/>
          <w:spacing w:val="0"/>
          <w:color w:val="000000"/>
          <w:position w:val="0"/>
        </w:rPr>
        <w:t>Jedną z tendencji, które od wieków towarzyszą rozwojowi języka, jest dążenie do ekonomii, do oszczędnego, skrótowego wyrażania myśli. Służy temu między innymi uniwerbizacja, czyli przekształcanie wypowiedzi wielowyrazowej w jedno słowo. Wśród sufiksów tworzących nowe, skondenso</w:t>
        <w:softHyphen/>
        <w:t xml:space="preserve">wane wyrazy szczególnie produktywny jest ostatnio przyrostek </w:t>
      </w:r>
      <w:r>
        <w:rPr>
          <w:rStyle w:val="CharStyle94"/>
        </w:rPr>
        <w:t>-ówka.</w:t>
      </w:r>
    </w:p>
    <w:p>
      <w:pPr>
        <w:pStyle w:val="Style35"/>
        <w:framePr w:w="7214" w:h="6119" w:hRule="exact" w:wrap="none" w:vAnchor="page" w:hAnchor="page" w:x="667" w:y="4172"/>
        <w:widowControl w:val="0"/>
        <w:keepNext w:val="0"/>
        <w:keepLines w:val="0"/>
        <w:shd w:val="clear" w:color="auto" w:fill="auto"/>
        <w:bidi w:val="0"/>
        <w:jc w:val="both"/>
        <w:spacing w:before="0" w:after="0" w:line="233" w:lineRule="exact"/>
        <w:ind w:left="0" w:right="0" w:firstLine="420"/>
      </w:pPr>
      <w:r>
        <w:rPr>
          <w:rStyle w:val="CharStyle85"/>
          <w:i w:val="0"/>
          <w:iCs w:val="0"/>
        </w:rPr>
        <w:t xml:space="preserve">„Wszyscy Polacy wiedzą, że takie formy, jak </w:t>
      </w:r>
      <w:r>
        <w:rPr>
          <w:rStyle w:val="CharStyle118"/>
          <w:i/>
          <w:iCs/>
        </w:rPr>
        <w:t>podstawówka, zawodów</w:t>
        <w:softHyphen/>
        <w:t>ka, sądówka czy porodówka</w:t>
      </w:r>
      <w:r>
        <w:rPr>
          <w:rStyle w:val="CharStyle85"/>
          <w:i w:val="0"/>
          <w:iCs w:val="0"/>
        </w:rPr>
        <w:t xml:space="preserve"> to syntetyczne odpowiedniki połączeń </w:t>
      </w:r>
      <w:r>
        <w:rPr>
          <w:rStyle w:val="CharStyle118"/>
          <w:i/>
          <w:iCs/>
        </w:rPr>
        <w:t>szkoła podstawowa, szkoła zawodowa, wezwanie do sądu, izba porodowa</w:t>
      </w:r>
      <w:r>
        <w:rPr>
          <w:rStyle w:val="CharStyle85"/>
          <w:i w:val="0"/>
          <w:iCs w:val="0"/>
        </w:rPr>
        <w:t>"</w:t>
      </w:r>
      <w:r>
        <w:rPr>
          <w:rStyle w:val="CharStyle85"/>
          <w:vertAlign w:val="superscript"/>
          <w:i w:val="0"/>
          <w:iCs w:val="0"/>
        </w:rPr>
        <w:t>1</w:t>
      </w:r>
      <w:r>
        <w:rPr>
          <w:rStyle w:val="CharStyle85"/>
          <w:i w:val="0"/>
          <w:iCs w:val="0"/>
        </w:rPr>
        <w:t>.</w:t>
      </w:r>
    </w:p>
    <w:p>
      <w:pPr>
        <w:pStyle w:val="Style8"/>
        <w:framePr w:w="7214" w:h="6119" w:hRule="exact" w:wrap="none" w:vAnchor="page" w:hAnchor="page" w:x="667" w:y="4172"/>
        <w:widowControl w:val="0"/>
        <w:keepNext w:val="0"/>
        <w:keepLines w:val="0"/>
        <w:shd w:val="clear" w:color="auto" w:fill="auto"/>
        <w:bidi w:val="0"/>
        <w:jc w:val="both"/>
        <w:spacing w:before="0" w:after="0" w:line="233" w:lineRule="exact"/>
        <w:ind w:left="0" w:right="0" w:firstLine="420"/>
      </w:pPr>
      <w:r>
        <w:rPr>
          <w:lang w:val="pl-PL" w:eastAsia="pl-PL" w:bidi="pl-PL"/>
          <w:w w:val="100"/>
          <w:spacing w:val="0"/>
          <w:color w:val="000000"/>
          <w:position w:val="0"/>
        </w:rPr>
        <w:t xml:space="preserve">Można wymienić jeszcze wiele formacji syntetycznych utworzonych wymienionym przyrostkiem: poloniści gramatykę opisową nazywają </w:t>
      </w:r>
      <w:r>
        <w:rPr>
          <w:rStyle w:val="CharStyle94"/>
        </w:rPr>
        <w:t>opisówką, czasówka</w:t>
      </w:r>
      <w:r>
        <w:rPr>
          <w:lang w:val="pl-PL" w:eastAsia="pl-PL" w:bidi="pl-PL"/>
          <w:w w:val="100"/>
          <w:spacing w:val="0"/>
          <w:color w:val="000000"/>
          <w:position w:val="0"/>
        </w:rPr>
        <w:t xml:space="preserve"> to w środowisku sportowym 'etap jazdy na czas’, </w:t>
      </w:r>
      <w:r>
        <w:rPr>
          <w:rStyle w:val="CharStyle94"/>
        </w:rPr>
        <w:t>księ</w:t>
        <w:softHyphen/>
        <w:t>życówka</w:t>
      </w:r>
      <w:r>
        <w:rPr>
          <w:lang w:val="pl-PL" w:eastAsia="pl-PL" w:bidi="pl-PL"/>
          <w:w w:val="100"/>
          <w:spacing w:val="0"/>
          <w:color w:val="000000"/>
          <w:position w:val="0"/>
        </w:rPr>
        <w:t xml:space="preserve"> 'bimber (w domyśle: pędzony nocą przy świetle księżyca)’, Sup. 1992, </w:t>
      </w:r>
      <w:r>
        <w:rPr>
          <w:rStyle w:val="CharStyle94"/>
        </w:rPr>
        <w:t>reklamówka</w:t>
      </w:r>
      <w:r>
        <w:rPr>
          <w:lang w:val="pl-PL" w:eastAsia="pl-PL" w:bidi="pl-PL"/>
          <w:w w:val="100"/>
          <w:spacing w:val="0"/>
          <w:color w:val="000000"/>
          <w:position w:val="0"/>
        </w:rPr>
        <w:t xml:space="preserve"> 'początkowo torba plastikowa z nadrukiem reklamo</w:t>
        <w:softHyphen/>
        <w:t>wym, obecnie każda torba plastikowa na zakupy’. Nastąpiła tu bardzo szybka leksykalizacja, gdyż rzeczownik ten notuje dopiero Sup. 1992.</w:t>
      </w:r>
    </w:p>
    <w:p>
      <w:pPr>
        <w:pStyle w:val="Style8"/>
        <w:framePr w:w="7214" w:h="6119" w:hRule="exact" w:wrap="none" w:vAnchor="page" w:hAnchor="page" w:x="667" w:y="4172"/>
        <w:widowControl w:val="0"/>
        <w:keepNext w:val="0"/>
        <w:keepLines w:val="0"/>
        <w:shd w:val="clear" w:color="auto" w:fill="auto"/>
        <w:bidi w:val="0"/>
        <w:jc w:val="both"/>
        <w:spacing w:before="0" w:after="0" w:line="233" w:lineRule="exact"/>
        <w:ind w:left="0" w:right="0" w:firstLine="420"/>
      </w:pPr>
      <w:r>
        <w:rPr>
          <w:lang w:val="pl-PL" w:eastAsia="pl-PL" w:bidi="pl-PL"/>
          <w:w w:val="100"/>
          <w:spacing w:val="0"/>
          <w:color w:val="000000"/>
          <w:position w:val="0"/>
        </w:rPr>
        <w:t xml:space="preserve">Wśród ponad dwustu nazw prostytutek zanotowanych w </w:t>
      </w:r>
      <w:r>
        <w:rPr>
          <w:rStyle w:val="CharStyle94"/>
        </w:rPr>
        <w:t>Słowniku ta</w:t>
        <w:softHyphen/>
        <w:t>jemnych gwar przestępczych</w:t>
      </w:r>
      <w:r>
        <w:rPr>
          <w:lang w:val="pl-PL" w:eastAsia="pl-PL" w:bidi="pl-PL"/>
          <w:w w:val="100"/>
          <w:spacing w:val="0"/>
          <w:color w:val="000000"/>
          <w:position w:val="0"/>
        </w:rPr>
        <w:t xml:space="preserve"> K. Stępniaka odnajdujemy przedwojenną </w:t>
      </w:r>
      <w:r>
        <w:rPr>
          <w:rStyle w:val="CharStyle94"/>
        </w:rPr>
        <w:t>ro</w:t>
        <w:softHyphen/>
        <w:t>gówkę</w:t>
      </w:r>
      <w:r>
        <w:rPr>
          <w:lang w:val="pl-PL" w:eastAsia="pl-PL" w:bidi="pl-PL"/>
          <w:w w:val="100"/>
          <w:spacing w:val="0"/>
          <w:color w:val="000000"/>
          <w:position w:val="0"/>
        </w:rPr>
        <w:t xml:space="preserve"> — stojącą na rogu, a także małopolską </w:t>
      </w:r>
      <w:r>
        <w:rPr>
          <w:rStyle w:val="CharStyle94"/>
        </w:rPr>
        <w:t>latarnicę</w:t>
      </w:r>
      <w:r>
        <w:rPr>
          <w:lang w:val="pl-PL" w:eastAsia="pl-PL" w:bidi="pl-PL"/>
          <w:w w:val="100"/>
          <w:spacing w:val="0"/>
          <w:color w:val="000000"/>
          <w:position w:val="0"/>
        </w:rPr>
        <w:t xml:space="preserve"> — urzędującą pod latarnią, tę ostatnią upamiętniono w wojennej piosence o Lili Marlen, śpiewanej po obu stronach frontu</w:t>
      </w:r>
      <w:r>
        <w:rPr>
          <w:lang w:val="pl-PL" w:eastAsia="pl-PL" w:bidi="pl-PL"/>
          <w:vertAlign w:val="superscript"/>
          <w:w w:val="100"/>
          <w:spacing w:val="0"/>
          <w:color w:val="000000"/>
          <w:position w:val="0"/>
        </w:rPr>
        <w:t>1 2</w:t>
      </w:r>
      <w:r>
        <w:rPr>
          <w:lang w:val="pl-PL" w:eastAsia="pl-PL" w:bidi="pl-PL"/>
          <w:w w:val="100"/>
          <w:spacing w:val="0"/>
          <w:color w:val="000000"/>
          <w:position w:val="0"/>
        </w:rPr>
        <w:t>.</w:t>
      </w:r>
    </w:p>
    <w:p>
      <w:pPr>
        <w:pStyle w:val="Style8"/>
        <w:framePr w:w="7214" w:h="6119" w:hRule="exact" w:wrap="none" w:vAnchor="page" w:hAnchor="page" w:x="667" w:y="4172"/>
        <w:widowControl w:val="0"/>
        <w:keepNext w:val="0"/>
        <w:keepLines w:val="0"/>
        <w:shd w:val="clear" w:color="auto" w:fill="auto"/>
        <w:bidi w:val="0"/>
        <w:jc w:val="both"/>
        <w:spacing w:before="0" w:after="0" w:line="233" w:lineRule="exact"/>
        <w:ind w:left="0" w:right="0" w:firstLine="420"/>
      </w:pPr>
      <w:r>
        <w:rPr>
          <w:lang w:val="pl-PL" w:eastAsia="pl-PL" w:bidi="pl-PL"/>
          <w:w w:val="100"/>
          <w:spacing w:val="0"/>
          <w:color w:val="000000"/>
          <w:position w:val="0"/>
        </w:rPr>
        <w:t xml:space="preserve">Wspomniany wyżej słownik odnotowuje rzeczownik </w:t>
      </w:r>
      <w:r>
        <w:rPr>
          <w:rStyle w:val="CharStyle94"/>
        </w:rPr>
        <w:t>krajówka</w:t>
      </w:r>
      <w:r>
        <w:rPr>
          <w:lang w:val="pl-PL" w:eastAsia="pl-PL" w:bidi="pl-PL"/>
          <w:w w:val="100"/>
          <w:spacing w:val="0"/>
          <w:color w:val="000000"/>
          <w:position w:val="0"/>
        </w:rPr>
        <w:t xml:space="preserve"> 'pie</w:t>
        <w:softHyphen/>
        <w:t>niądz polski’</w:t>
      </w:r>
      <w:r>
        <w:rPr>
          <w:lang w:val="pl-PL" w:eastAsia="pl-PL" w:bidi="pl-PL"/>
          <w:vertAlign w:val="superscript"/>
          <w:w w:val="100"/>
          <w:spacing w:val="0"/>
          <w:color w:val="000000"/>
          <w:position w:val="0"/>
        </w:rPr>
        <w:t>3</w:t>
      </w:r>
      <w:r>
        <w:rPr>
          <w:lang w:val="pl-PL" w:eastAsia="pl-PL" w:bidi="pl-PL"/>
          <w:w w:val="100"/>
          <w:spacing w:val="0"/>
          <w:color w:val="000000"/>
          <w:position w:val="0"/>
        </w:rPr>
        <w:t>.</w:t>
      </w:r>
    </w:p>
    <w:p>
      <w:pPr>
        <w:pStyle w:val="Style8"/>
        <w:framePr w:w="7214" w:h="6119" w:hRule="exact" w:wrap="none" w:vAnchor="page" w:hAnchor="page" w:x="667" w:y="4172"/>
        <w:widowControl w:val="0"/>
        <w:keepNext w:val="0"/>
        <w:keepLines w:val="0"/>
        <w:shd w:val="clear" w:color="auto" w:fill="auto"/>
        <w:bidi w:val="0"/>
        <w:jc w:val="both"/>
        <w:spacing w:before="0" w:after="0" w:line="233" w:lineRule="exact"/>
        <w:ind w:left="0" w:right="0" w:firstLine="420"/>
      </w:pPr>
      <w:r>
        <w:rPr>
          <w:lang w:val="pl-PL" w:eastAsia="pl-PL" w:bidi="pl-PL"/>
          <w:w w:val="100"/>
          <w:spacing w:val="0"/>
          <w:color w:val="000000"/>
          <w:position w:val="0"/>
        </w:rPr>
        <w:t xml:space="preserve">Błędy literowe — to </w:t>
      </w:r>
      <w:r>
        <w:rPr>
          <w:rStyle w:val="CharStyle94"/>
        </w:rPr>
        <w:t>literówki:</w:t>
      </w:r>
      <w:r>
        <w:rPr>
          <w:lang w:val="pl-PL" w:eastAsia="pl-PL" w:bidi="pl-PL"/>
          <w:w w:val="100"/>
          <w:spacing w:val="0"/>
          <w:color w:val="000000"/>
          <w:position w:val="0"/>
        </w:rPr>
        <w:t xml:space="preserve"> „Każdy może się pomylić. Przecież i w „Gazecie” zdarzają się </w:t>
      </w:r>
      <w:r>
        <w:rPr>
          <w:rStyle w:val="CharStyle94"/>
        </w:rPr>
        <w:t>literówki,</w:t>
      </w:r>
      <w:r>
        <w:rPr>
          <w:lang w:val="pl-PL" w:eastAsia="pl-PL" w:bidi="pl-PL"/>
          <w:w w:val="100"/>
          <w:spacing w:val="0"/>
          <w:color w:val="000000"/>
          <w:position w:val="0"/>
        </w:rPr>
        <w:t xml:space="preserve"> mimo że macie korektę i różne sposo</w:t>
        <w:softHyphen/>
        <w:t>by, żeby się przed tym zabezpieczyć — mówi Jerzy Porębski z Towarzy</w:t>
        <w:softHyphen/>
        <w:t>stwa Projektowego”</w:t>
      </w:r>
      <w:r>
        <w:rPr>
          <w:lang w:val="pl-PL" w:eastAsia="pl-PL" w:bidi="pl-PL"/>
          <w:vertAlign w:val="superscript"/>
          <w:w w:val="100"/>
          <w:spacing w:val="0"/>
          <w:color w:val="000000"/>
          <w:position w:val="0"/>
        </w:rPr>
        <w:t>4</w:t>
      </w:r>
      <w:r>
        <w:rPr>
          <w:lang w:val="pl-PL" w:eastAsia="pl-PL" w:bidi="pl-PL"/>
          <w:w w:val="100"/>
          <w:spacing w:val="0"/>
          <w:color w:val="000000"/>
          <w:position w:val="0"/>
        </w:rPr>
        <w:t>.</w:t>
      </w:r>
    </w:p>
    <w:p>
      <w:pPr>
        <w:pStyle w:val="Style50"/>
        <w:framePr w:w="7114" w:h="212" w:hRule="exact" w:wrap="none" w:vAnchor="page" w:hAnchor="page" w:x="724" w:y="10736"/>
        <w:tabs>
          <w:tab w:leader="none" w:pos="506" w:val="left"/>
        </w:tabs>
        <w:widowControl w:val="0"/>
        <w:keepNext w:val="0"/>
        <w:keepLines w:val="0"/>
        <w:shd w:val="clear" w:color="auto" w:fill="auto"/>
        <w:bidi w:val="0"/>
        <w:jc w:val="both"/>
        <w:spacing w:before="0" w:after="0" w:line="209" w:lineRule="exact"/>
        <w:ind w:left="400" w:right="0" w:firstLine="0"/>
      </w:pPr>
      <w:r>
        <w:rPr>
          <w:rStyle w:val="CharStyle95"/>
          <w:vertAlign w:val="superscript"/>
        </w:rPr>
        <w:t>1</w:t>
      </w:r>
      <w:r>
        <w:rPr>
          <w:rStyle w:val="CharStyle95"/>
        </w:rPr>
        <w:tab/>
        <w:t xml:space="preserve">J. Miodek, </w:t>
      </w:r>
      <w:r>
        <w:rPr>
          <w:rStyle w:val="CharStyle72"/>
        </w:rPr>
        <w:t>Filmówka..., Radiówka...,</w:t>
      </w:r>
      <w:r>
        <w:rPr>
          <w:rStyle w:val="CharStyle95"/>
        </w:rPr>
        <w:t xml:space="preserve"> „Wiedza i Życie”, nr 4, IV 1998.</w:t>
      </w:r>
    </w:p>
    <w:p>
      <w:pPr>
        <w:pStyle w:val="Style50"/>
        <w:framePr w:w="7114" w:h="210" w:hRule="exact" w:wrap="none" w:vAnchor="page" w:hAnchor="page" w:x="724" w:y="10947"/>
        <w:tabs>
          <w:tab w:leader="none" w:pos="515" w:val="left"/>
        </w:tabs>
        <w:widowControl w:val="0"/>
        <w:keepNext w:val="0"/>
        <w:keepLines w:val="0"/>
        <w:shd w:val="clear" w:color="auto" w:fill="auto"/>
        <w:bidi w:val="0"/>
        <w:jc w:val="both"/>
        <w:spacing w:before="0" w:after="0" w:line="209" w:lineRule="exact"/>
        <w:ind w:left="400" w:right="0" w:firstLine="0"/>
      </w:pPr>
      <w:r>
        <w:rPr>
          <w:rStyle w:val="CharStyle95"/>
          <w:vertAlign w:val="superscript"/>
        </w:rPr>
        <w:t>2</w:t>
      </w:r>
      <w:r>
        <w:rPr>
          <w:rStyle w:val="CharStyle95"/>
        </w:rPr>
        <w:tab/>
        <w:t xml:space="preserve">J. Kott, </w:t>
      </w:r>
      <w:r>
        <w:rPr>
          <w:rStyle w:val="CharStyle72"/>
        </w:rPr>
        <w:t>Dwie strony,</w:t>
      </w:r>
      <w:r>
        <w:rPr>
          <w:rStyle w:val="CharStyle95"/>
        </w:rPr>
        <w:t xml:space="preserve"> „Dialog”, nr 3, III 1994.</w:t>
      </w:r>
    </w:p>
    <w:p>
      <w:pPr>
        <w:pStyle w:val="Style50"/>
        <w:framePr w:w="7114" w:h="209" w:hRule="exact" w:wrap="none" w:vAnchor="page" w:hAnchor="page" w:x="724" w:y="11156"/>
        <w:tabs>
          <w:tab w:leader="none" w:pos="525" w:val="left"/>
        </w:tabs>
        <w:widowControl w:val="0"/>
        <w:keepNext w:val="0"/>
        <w:keepLines w:val="0"/>
        <w:shd w:val="clear" w:color="auto" w:fill="auto"/>
        <w:bidi w:val="0"/>
        <w:jc w:val="both"/>
        <w:spacing w:before="0" w:after="0" w:line="209" w:lineRule="exact"/>
        <w:ind w:left="400" w:right="0" w:firstLine="0"/>
      </w:pPr>
      <w:r>
        <w:rPr>
          <w:rStyle w:val="CharStyle95"/>
          <w:vertAlign w:val="superscript"/>
        </w:rPr>
        <w:t>3</w:t>
      </w:r>
      <w:r>
        <w:rPr>
          <w:rStyle w:val="CharStyle95"/>
        </w:rPr>
        <w:tab/>
        <w:t xml:space="preserve">R. Janus, </w:t>
      </w:r>
      <w:r>
        <w:rPr>
          <w:rStyle w:val="CharStyle72"/>
        </w:rPr>
        <w:t>Krajowiec,</w:t>
      </w:r>
      <w:r>
        <w:rPr>
          <w:rStyle w:val="CharStyle95"/>
        </w:rPr>
        <w:t xml:space="preserve"> „Głos Pomorza”, nr 127, 1-2 VI 1996.</w:t>
      </w:r>
    </w:p>
    <w:p>
      <w:pPr>
        <w:pStyle w:val="Style50"/>
        <w:framePr w:w="7114" w:h="454" w:hRule="exact" w:wrap="none" w:vAnchor="page" w:hAnchor="page" w:x="724" w:y="11365"/>
        <w:tabs>
          <w:tab w:leader="none" w:pos="420" w:val="left"/>
        </w:tabs>
        <w:widowControl w:val="0"/>
        <w:keepNext w:val="0"/>
        <w:keepLines w:val="0"/>
        <w:shd w:val="clear" w:color="auto" w:fill="auto"/>
        <w:bidi w:val="0"/>
        <w:jc w:val="left"/>
        <w:spacing w:before="0" w:after="0" w:line="209" w:lineRule="exact"/>
        <w:ind w:left="0" w:right="0" w:firstLine="400"/>
      </w:pPr>
      <w:r>
        <w:rPr>
          <w:rStyle w:val="CharStyle95"/>
          <w:vertAlign w:val="superscript"/>
        </w:rPr>
        <w:t>4</w:t>
      </w:r>
      <w:r>
        <w:rPr>
          <w:rStyle w:val="CharStyle95"/>
        </w:rPr>
        <w:tab/>
        <w:t xml:space="preserve">J. Osowski, TEKA, TK </w:t>
      </w:r>
      <w:r>
        <w:rPr>
          <w:rStyle w:val="CharStyle72"/>
        </w:rPr>
        <w:t>Nieapetyczna gruźlica,</w:t>
      </w:r>
      <w:r>
        <w:rPr>
          <w:rStyle w:val="CharStyle95"/>
        </w:rPr>
        <w:t xml:space="preserve"> „Gazeta Wyborcza”, nr 12, 15 I 1999.</w:t>
      </w:r>
    </w:p>
    <w:p>
      <w:pPr>
        <w:widowControl w:val="0"/>
        <w:rPr>
          <w:sz w:val="2"/>
          <w:szCs w:val="2"/>
        </w:rPr>
        <w:sectPr>
          <w:footnotePr>
            <w:pos w:val="pageBottom"/>
            <w:numFmt w:val="decimal"/>
            <w:numRestart w:val="continuous"/>
          </w:footnotePr>
          <w:pgSz w:w="8662" w:h="12804"/>
          <w:pgMar w:top="360" w:left="360" w:right="360" w:bottom="360" w:header="0" w:footer="3" w:gutter="0"/>
          <w:rtlGutter w:val="0"/>
          <w:cols w:space="720"/>
          <w:noEndnote/>
          <w:docGrid w:linePitch="360"/>
        </w:sectPr>
      </w:pPr>
    </w:p>
    <w:p>
      <w:pPr>
        <w:pStyle w:val="Style29"/>
        <w:framePr w:wrap="none" w:vAnchor="page" w:hAnchor="page" w:x="3396" w:y="1017"/>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CO PISZĄ O JĘZYKU?</w:t>
      </w:r>
    </w:p>
    <w:p>
      <w:pPr>
        <w:pStyle w:val="Style29"/>
        <w:framePr w:wrap="none" w:vAnchor="page" w:hAnchor="page" w:x="7605" w:y="1013"/>
        <w:widowControl w:val="0"/>
        <w:keepNext w:val="0"/>
        <w:keepLines w:val="0"/>
        <w:shd w:val="clear" w:color="auto" w:fill="auto"/>
        <w:bidi w:val="0"/>
        <w:jc w:val="left"/>
        <w:spacing w:before="0" w:after="0" w:line="150" w:lineRule="exact"/>
        <w:ind w:left="0" w:right="0" w:firstLine="0"/>
      </w:pPr>
      <w:r>
        <w:rPr>
          <w:lang w:val="ru-RU" w:eastAsia="ru-RU" w:bidi="ru-RU"/>
          <w:w w:val="100"/>
          <w:color w:val="000000"/>
          <w:position w:val="0"/>
        </w:rPr>
        <w:t>53</w:t>
      </w:r>
    </w:p>
    <w:p>
      <w:pPr>
        <w:pStyle w:val="Style8"/>
        <w:framePr w:w="7181" w:h="9809" w:hRule="exact" w:wrap="none" w:vAnchor="page" w:hAnchor="page" w:x="684" w:y="1440"/>
        <w:widowControl w:val="0"/>
        <w:keepNext w:val="0"/>
        <w:keepLines w:val="0"/>
        <w:shd w:val="clear" w:color="auto" w:fill="auto"/>
        <w:bidi w:val="0"/>
        <w:jc w:val="both"/>
        <w:spacing w:before="0" w:after="0" w:line="230" w:lineRule="exact"/>
        <w:ind w:left="0" w:right="0" w:firstLine="380"/>
      </w:pPr>
      <w:r>
        <w:rPr>
          <w:lang w:val="ru-RU" w:eastAsia="ru-RU" w:bidi="ru-RU"/>
          <w:w w:val="100"/>
          <w:spacing w:val="0"/>
          <w:color w:val="000000"/>
          <w:position w:val="0"/>
        </w:rPr>
        <w:t xml:space="preserve">Н. </w:t>
      </w:r>
      <w:r>
        <w:rPr>
          <w:lang w:val="pl-PL" w:eastAsia="pl-PL" w:bidi="pl-PL"/>
          <w:w w:val="100"/>
          <w:spacing w:val="0"/>
          <w:color w:val="000000"/>
          <w:position w:val="0"/>
        </w:rPr>
        <w:t xml:space="preserve">Łakomiec obok </w:t>
      </w:r>
      <w:r>
        <w:rPr>
          <w:rStyle w:val="CharStyle94"/>
        </w:rPr>
        <w:t>salonowca</w:t>
      </w:r>
      <w:r>
        <w:rPr>
          <w:lang w:val="pl-PL" w:eastAsia="pl-PL" w:bidi="pl-PL"/>
          <w:w w:val="100"/>
          <w:spacing w:val="0"/>
          <w:color w:val="000000"/>
          <w:position w:val="0"/>
        </w:rPr>
        <w:t xml:space="preserve"> wymienia </w:t>
      </w:r>
      <w:r>
        <w:rPr>
          <w:rStyle w:val="CharStyle94"/>
        </w:rPr>
        <w:t>salonówkę,</w:t>
      </w:r>
      <w:r>
        <w:rPr>
          <w:lang w:val="pl-PL" w:eastAsia="pl-PL" w:bidi="pl-PL"/>
          <w:w w:val="100"/>
          <w:spacing w:val="0"/>
          <w:color w:val="000000"/>
          <w:position w:val="0"/>
        </w:rPr>
        <w:t xml:space="preserve"> „którym tak się we łbach poprzewracało od cugu z Zachodu, że za ziele wytworne i salo</w:t>
        <w:softHyphen/>
        <w:t xml:space="preserve">nów godne będą na przykład uznawali </w:t>
      </w:r>
      <w:r>
        <w:rPr>
          <w:lang w:val="en-US" w:eastAsia="en-US" w:bidi="en-US"/>
          <w:w w:val="100"/>
          <w:spacing w:val="0"/>
          <w:color w:val="000000"/>
          <w:position w:val="0"/>
        </w:rPr>
        <w:t xml:space="preserve">origanum, </w:t>
      </w:r>
      <w:r>
        <w:rPr>
          <w:lang w:val="pl-PL" w:eastAsia="pl-PL" w:bidi="pl-PL"/>
          <w:w w:val="100"/>
          <w:spacing w:val="0"/>
          <w:color w:val="000000"/>
          <w:position w:val="0"/>
        </w:rPr>
        <w:t>co to na nerwy bardzo dobre jest, potrawom na grilla daje smak wykwintny, a Włoch — amorozo z południa Europy — nie zje pizzy bez tej tajemniczej i dźwięcznie nazy</w:t>
        <w:softHyphen/>
        <w:t xml:space="preserve">wanej przyprawy — </w:t>
      </w:r>
      <w:r>
        <w:rPr>
          <w:lang w:val="en-US" w:eastAsia="en-US" w:bidi="en-US"/>
          <w:w w:val="100"/>
          <w:spacing w:val="0"/>
          <w:color w:val="000000"/>
          <w:position w:val="0"/>
        </w:rPr>
        <w:t>origanum!”</w:t>
      </w:r>
      <w:r>
        <w:rPr>
          <w:lang w:val="en-US" w:eastAsia="en-US" w:bidi="en-US"/>
          <w:vertAlign w:val="superscript"/>
          <w:w w:val="100"/>
          <w:spacing w:val="0"/>
          <w:color w:val="000000"/>
          <w:position w:val="0"/>
        </w:rPr>
        <w:t>5</w:t>
      </w:r>
      <w:r>
        <w:rPr>
          <w:lang w:val="en-US" w:eastAsia="en-US" w:bidi="en-US"/>
          <w:w w:val="100"/>
          <w:spacing w:val="0"/>
          <w:color w:val="000000"/>
          <w:position w:val="0"/>
        </w:rPr>
        <w:t xml:space="preserve">. </w:t>
      </w:r>
      <w:r>
        <w:rPr>
          <w:lang w:val="pl-PL" w:eastAsia="pl-PL" w:bidi="pl-PL"/>
          <w:w w:val="100"/>
          <w:spacing w:val="0"/>
          <w:color w:val="000000"/>
          <w:position w:val="0"/>
        </w:rPr>
        <w:t>Ziele to, jak dalej autor wyjaśnia, nazy</w:t>
        <w:softHyphen/>
        <w:t xml:space="preserve">wa się po polsku </w:t>
      </w:r>
      <w:r>
        <w:rPr>
          <w:rStyle w:val="CharStyle94"/>
        </w:rPr>
        <w:t>lebiodka</w:t>
      </w:r>
      <w:r>
        <w:rPr>
          <w:lang w:val="pl-PL" w:eastAsia="pl-PL" w:bidi="pl-PL"/>
          <w:w w:val="100"/>
          <w:spacing w:val="0"/>
          <w:color w:val="000000"/>
          <w:position w:val="0"/>
        </w:rPr>
        <w:t xml:space="preserve"> i tej nazwy należy używać. Zgoda. Ale żeby wy</w:t>
        <w:softHyphen/>
        <w:t>mienione ziele było godne salonów? Salonowiec i salonówka jadali zwykle w jadalni lub w pokoju stołowym, a w salonie prowadzili rozmowy, tań</w:t>
        <w:softHyphen/>
        <w:t xml:space="preserve">czyli, raczyli się różnymi napojami, podawano też ciasta i frukty, ale do nich </w:t>
      </w:r>
      <w:r>
        <w:rPr>
          <w:lang w:val="en-US" w:eastAsia="en-US" w:bidi="en-US"/>
          <w:w w:val="100"/>
          <w:spacing w:val="0"/>
          <w:color w:val="000000"/>
          <w:position w:val="0"/>
        </w:rPr>
        <w:t xml:space="preserve">origanum, </w:t>
      </w:r>
      <w:r>
        <w:rPr>
          <w:lang w:val="pl-PL" w:eastAsia="pl-PL" w:bidi="pl-PL"/>
          <w:w w:val="100"/>
          <w:spacing w:val="0"/>
          <w:color w:val="000000"/>
          <w:position w:val="0"/>
        </w:rPr>
        <w:t xml:space="preserve">przepraszam </w:t>
      </w:r>
      <w:r>
        <w:rPr>
          <w:rStyle w:val="CharStyle94"/>
        </w:rPr>
        <w:t>lebiodka,</w:t>
      </w:r>
      <w:r>
        <w:rPr>
          <w:lang w:val="pl-PL" w:eastAsia="pl-PL" w:bidi="pl-PL"/>
          <w:w w:val="100"/>
          <w:spacing w:val="0"/>
          <w:color w:val="000000"/>
          <w:position w:val="0"/>
        </w:rPr>
        <w:t xml:space="preserve"> nie było potrzebne.</w:t>
      </w:r>
    </w:p>
    <w:p>
      <w:pPr>
        <w:pStyle w:val="Style8"/>
        <w:framePr w:w="7181" w:h="9809" w:hRule="exact" w:wrap="none" w:vAnchor="page" w:hAnchor="page" w:x="684" w:y="1440"/>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Kolorowe pisma, najczęściej tygodniki, noszą obecnie wdzięczną nazwę </w:t>
      </w:r>
      <w:r>
        <w:rPr>
          <w:rStyle w:val="CharStyle94"/>
        </w:rPr>
        <w:t>kolorówek:</w:t>
      </w:r>
      <w:r>
        <w:rPr>
          <w:lang w:val="pl-PL" w:eastAsia="pl-PL" w:bidi="pl-PL"/>
          <w:w w:val="100"/>
          <w:spacing w:val="0"/>
          <w:color w:val="000000"/>
          <w:position w:val="0"/>
        </w:rPr>
        <w:t xml:space="preserve"> „Wybrzydzałam ostatnio na kobiece pisma — pisze Babsztyl — zarzucając im powierzchowność i brak szacunku dla Czytelniczek. W tym samym numerze »Nowin« ukazał się na innej stronie felieton pt. </w:t>
      </w:r>
      <w:r>
        <w:rPr>
          <w:rStyle w:val="CharStyle94"/>
        </w:rPr>
        <w:t>Wojna kolorówek,</w:t>
      </w:r>
      <w:r>
        <w:rPr>
          <w:lang w:val="pl-PL" w:eastAsia="pl-PL" w:bidi="pl-PL"/>
          <w:w w:val="100"/>
          <w:spacing w:val="0"/>
          <w:color w:val="000000"/>
          <w:position w:val="0"/>
        </w:rPr>
        <w:t xml:space="preserve"> którego autorka omawia z kolei prasę młodzieżową. Budzącą również wątpliwości. Chociaż cytowane wypowiedzi matek dwojga nasto</w:t>
        <w:softHyphen/>
        <w:t xml:space="preserve">letnich czytelników, potępiające </w:t>
      </w:r>
      <w:r>
        <w:rPr>
          <w:rStyle w:val="CharStyle94"/>
        </w:rPr>
        <w:t>kolorówki,</w:t>
      </w:r>
      <w:r>
        <w:rPr>
          <w:lang w:val="pl-PL" w:eastAsia="pl-PL" w:bidi="pl-PL"/>
          <w:w w:val="100"/>
          <w:spacing w:val="0"/>
          <w:color w:val="000000"/>
          <w:position w:val="0"/>
        </w:rPr>
        <w:t xml:space="preserve"> są nieco osobliwe. Wypowiedzi dotyczą </w:t>
      </w:r>
      <w:r>
        <w:rPr>
          <w:rStyle w:val="CharStyle94"/>
        </w:rPr>
        <w:t>kolorówek</w:t>
      </w:r>
      <w:r>
        <w:rPr>
          <w:lang w:val="pl-PL" w:eastAsia="pl-PL" w:bidi="pl-PL"/>
          <w:w w:val="100"/>
          <w:spacing w:val="0"/>
          <w:color w:val="000000"/>
          <w:position w:val="0"/>
        </w:rPr>
        <w:t xml:space="preserve"> »wydawanych przez kapitał zachodni«”</w:t>
      </w:r>
      <w:r>
        <w:rPr>
          <w:lang w:val="pl-PL" w:eastAsia="pl-PL" w:bidi="pl-PL"/>
          <w:vertAlign w:val="superscript"/>
          <w:w w:val="100"/>
          <w:spacing w:val="0"/>
          <w:color w:val="000000"/>
          <w:position w:val="0"/>
        </w:rPr>
        <w:t>6</w:t>
      </w:r>
      <w:r>
        <w:rPr>
          <w:lang w:val="pl-PL" w:eastAsia="pl-PL" w:bidi="pl-PL"/>
          <w:w w:val="100"/>
          <w:spacing w:val="0"/>
          <w:color w:val="000000"/>
          <w:position w:val="0"/>
        </w:rPr>
        <w:t>.</w:t>
      </w:r>
    </w:p>
    <w:p>
      <w:pPr>
        <w:pStyle w:val="Style8"/>
        <w:framePr w:w="7181" w:h="9809" w:hRule="exact" w:wrap="none" w:vAnchor="page" w:hAnchor="page" w:x="684" w:y="1440"/>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„W jednym z numerów „Gazety Wyborczej” Wojciecha Hasa określa się jako byłego rektora łódzkiej </w:t>
      </w:r>
      <w:r>
        <w:rPr>
          <w:rStyle w:val="CharStyle94"/>
        </w:rPr>
        <w:t>Filmówki.</w:t>
      </w:r>
      <w:r>
        <w:rPr>
          <w:lang w:val="pl-PL" w:eastAsia="pl-PL" w:bidi="pl-PL"/>
          <w:w w:val="100"/>
          <w:spacing w:val="0"/>
          <w:color w:val="000000"/>
          <w:position w:val="0"/>
        </w:rPr>
        <w:t xml:space="preserve"> W tejże gazecie nad artykułem o Orkiestrze i Chórze Polskiego Radia w Krakowie znajduję nagłówek Co dalej z </w:t>
      </w:r>
      <w:r>
        <w:rPr>
          <w:rStyle w:val="CharStyle94"/>
        </w:rPr>
        <w:t>Radiówką?</w:t>
      </w:r>
      <w:r>
        <w:rPr>
          <w:lang w:val="pl-PL" w:eastAsia="pl-PL" w:bidi="pl-PL"/>
          <w:w w:val="100"/>
          <w:spacing w:val="0"/>
          <w:color w:val="000000"/>
          <w:position w:val="0"/>
        </w:rPr>
        <w:t xml:space="preserve"> — czytamy w artykule J. Miodka.</w:t>
      </w:r>
    </w:p>
    <w:p>
      <w:pPr>
        <w:pStyle w:val="Style8"/>
        <w:framePr w:w="7181" w:h="9809" w:hRule="exact" w:wrap="none" w:vAnchor="page" w:hAnchor="page" w:x="684" w:y="1440"/>
        <w:widowControl w:val="0"/>
        <w:keepNext w:val="0"/>
        <w:keepLines w:val="0"/>
        <w:shd w:val="clear" w:color="auto" w:fill="auto"/>
        <w:bidi w:val="0"/>
        <w:jc w:val="both"/>
        <w:spacing w:before="0" w:after="0" w:line="230" w:lineRule="exact"/>
        <w:ind w:left="0" w:right="0" w:firstLine="380"/>
      </w:pPr>
      <w:r>
        <w:rPr>
          <w:rStyle w:val="CharStyle94"/>
        </w:rPr>
        <w:t>Filmówka, Radiówka</w:t>
      </w:r>
      <w:r>
        <w:rPr>
          <w:lang w:val="pl-PL" w:eastAsia="pl-PL" w:bidi="pl-PL"/>
          <w:w w:val="100"/>
          <w:spacing w:val="0"/>
          <w:color w:val="000000"/>
          <w:position w:val="0"/>
        </w:rPr>
        <w:t xml:space="preserve"> to jednosłowne, syntetyczne odpowiedniki połą</w:t>
        <w:softHyphen/>
        <w:t xml:space="preserve">czeń wyrazowych </w:t>
      </w:r>
      <w:r>
        <w:rPr>
          <w:rStyle w:val="CharStyle94"/>
        </w:rPr>
        <w:t>Wyższa Szkoła Filmowa, Orkiestra i Chór Polskiego Ra</w:t>
        <w:softHyphen/>
        <w:t>dia,</w:t>
      </w:r>
      <w:r>
        <w:rPr>
          <w:lang w:val="pl-PL" w:eastAsia="pl-PL" w:bidi="pl-PL"/>
          <w:w w:val="100"/>
          <w:spacing w:val="0"/>
          <w:color w:val="000000"/>
          <w:position w:val="0"/>
        </w:rPr>
        <w:t xml:space="preserve"> różniące się od nich statusem stylistycznym: wszystkie one są silnie nacechowane potocznością, a także charakterem środowiskowym.</w:t>
      </w:r>
    </w:p>
    <w:p>
      <w:pPr>
        <w:pStyle w:val="Style8"/>
        <w:framePr w:w="7181" w:h="9809" w:hRule="exact" w:wrap="none" w:vAnchor="page" w:hAnchor="page" w:x="684" w:y="1440"/>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Zuniwerbizowane twory (łac. </w:t>
      </w:r>
      <w:r>
        <w:rPr>
          <w:lang w:val="en-US" w:eastAsia="en-US" w:bidi="en-US"/>
          <w:w w:val="100"/>
          <w:spacing w:val="0"/>
          <w:color w:val="000000"/>
          <w:position w:val="0"/>
        </w:rPr>
        <w:t xml:space="preserve">unus </w:t>
      </w:r>
      <w:r>
        <w:rPr>
          <w:lang w:val="pl-PL" w:eastAsia="pl-PL" w:bidi="pl-PL"/>
          <w:w w:val="100"/>
          <w:spacing w:val="0"/>
          <w:color w:val="000000"/>
          <w:position w:val="0"/>
        </w:rPr>
        <w:t xml:space="preserve">'jeden’, </w:t>
      </w:r>
      <w:r>
        <w:rPr>
          <w:rStyle w:val="CharStyle94"/>
          <w:lang w:val="cs-CZ" w:eastAsia="cs-CZ" w:bidi="cs-CZ"/>
        </w:rPr>
        <w:t>verbum</w:t>
      </w:r>
      <w:r>
        <w:rPr>
          <w:lang w:val="cs-CZ" w:eastAsia="cs-CZ" w:bidi="cs-CZ"/>
          <w:w w:val="100"/>
          <w:spacing w:val="0"/>
          <w:color w:val="000000"/>
          <w:position w:val="0"/>
        </w:rPr>
        <w:t xml:space="preserve"> </w:t>
      </w:r>
      <w:r>
        <w:rPr>
          <w:lang w:val="pl-PL" w:eastAsia="pl-PL" w:bidi="pl-PL"/>
          <w:w w:val="100"/>
          <w:spacing w:val="0"/>
          <w:color w:val="000000"/>
          <w:position w:val="0"/>
        </w:rPr>
        <w:t>'słowo’) — po</w:t>
        <w:softHyphen/>
        <w:t>wtórzmy — wnoszą do poszczególnych wypowiedzi odcień potoczności, lekkości, familiamości, mają dlatego ogromną wartość stylistyczną. Do</w:t>
        <w:softHyphen/>
        <w:t>świadczenie językowe podpowiada nam, kiedy można po nie sięgać, a kie</w:t>
        <w:softHyphen/>
        <w:t xml:space="preserve">dy trzeba użyć konstrukcji tradycyjnych, oficjalnych, wielosłownych. Oczywistą jest więc rzeczą, że student polonistyki nie umieści w indeksie </w:t>
      </w:r>
      <w:r>
        <w:rPr>
          <w:rStyle w:val="CharStyle94"/>
        </w:rPr>
        <w:t>opisówki,</w:t>
      </w:r>
      <w:r>
        <w:rPr>
          <w:lang w:val="pl-PL" w:eastAsia="pl-PL" w:bidi="pl-PL"/>
          <w:w w:val="100"/>
          <w:spacing w:val="0"/>
          <w:color w:val="000000"/>
          <w:position w:val="0"/>
        </w:rPr>
        <w:t xml:space="preserve"> choć posługuje się nią na co dzień. W tekście oficjalnym musi się pojawić </w:t>
      </w:r>
      <w:r>
        <w:rPr>
          <w:rStyle w:val="CharStyle94"/>
        </w:rPr>
        <w:t>gramatyka opisowa</w:t>
      </w:r>
      <w:r>
        <w:rPr>
          <w:lang w:val="pl-PL" w:eastAsia="pl-PL" w:bidi="pl-PL"/>
          <w:w w:val="100"/>
          <w:spacing w:val="0"/>
          <w:color w:val="000000"/>
          <w:position w:val="0"/>
        </w:rPr>
        <w:t>.</w:t>
      </w:r>
    </w:p>
    <w:p>
      <w:pPr>
        <w:pStyle w:val="Style8"/>
        <w:framePr w:w="7181" w:h="9809" w:hRule="exact" w:wrap="none" w:vAnchor="page" w:hAnchor="page" w:x="684" w:y="1440"/>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Nie ulega jednak wątpliwości, iż proces stylistycznej neutralizacji form syntetycznych jest w polszczyźnie bardzo szybki (mówią badacze, że naj</w:t>
        <w:softHyphen/>
        <w:t xml:space="preserve">szybszy wśród wszystkich języków słowiańskich). Czy </w:t>
      </w:r>
      <w:r>
        <w:rPr>
          <w:rStyle w:val="CharStyle94"/>
        </w:rPr>
        <w:t>podstawówka, sądówka, porodówka</w:t>
      </w:r>
      <w:r>
        <w:rPr>
          <w:lang w:val="pl-PL" w:eastAsia="pl-PL" w:bidi="pl-PL"/>
          <w:w w:val="100"/>
          <w:spacing w:val="0"/>
          <w:color w:val="000000"/>
          <w:position w:val="0"/>
        </w:rPr>
        <w:t xml:space="preserve"> to jeszcze twory o ekspresywnym nacechowaniu? Na niejednym okienku pocztowym widziałam już informację </w:t>
      </w:r>
      <w:r>
        <w:rPr>
          <w:rStyle w:val="CharStyle94"/>
        </w:rPr>
        <w:t>tu odbiera się sądówki,</w:t>
      </w:r>
      <w:r>
        <w:rPr>
          <w:lang w:val="pl-PL" w:eastAsia="pl-PL" w:bidi="pl-PL"/>
          <w:w w:val="100"/>
          <w:spacing w:val="0"/>
          <w:color w:val="000000"/>
          <w:position w:val="0"/>
        </w:rPr>
        <w:t xml:space="preserve"> tak jak w szpitalach widzi się coraz częściej </w:t>
      </w:r>
      <w:r>
        <w:rPr>
          <w:rStyle w:val="CharStyle94"/>
        </w:rPr>
        <w:t>porodówki,</w:t>
      </w:r>
      <w:r>
        <w:rPr>
          <w:lang w:val="pl-PL" w:eastAsia="pl-PL" w:bidi="pl-PL"/>
          <w:w w:val="100"/>
          <w:spacing w:val="0"/>
          <w:color w:val="000000"/>
          <w:position w:val="0"/>
        </w:rPr>
        <w:t xml:space="preserve"> a nie </w:t>
      </w:r>
      <w:r>
        <w:rPr>
          <w:rStyle w:val="CharStyle94"/>
        </w:rPr>
        <w:t>izby porodowe</w:t>
      </w:r>
      <w:r>
        <w:rPr>
          <w:lang w:val="pl-PL" w:eastAsia="pl-PL" w:bidi="pl-PL"/>
          <w:w w:val="100"/>
          <w:spacing w:val="0"/>
          <w:color w:val="000000"/>
          <w:position w:val="0"/>
        </w:rPr>
        <w:t xml:space="preserve">. O </w:t>
      </w:r>
      <w:r>
        <w:rPr>
          <w:rStyle w:val="CharStyle94"/>
        </w:rPr>
        <w:t>podstawówkach</w:t>
      </w:r>
      <w:r>
        <w:rPr>
          <w:lang w:val="pl-PL" w:eastAsia="pl-PL" w:bidi="pl-PL"/>
          <w:w w:val="100"/>
          <w:spacing w:val="0"/>
          <w:color w:val="000000"/>
          <w:position w:val="0"/>
        </w:rPr>
        <w:t xml:space="preserve"> i </w:t>
      </w:r>
      <w:r>
        <w:rPr>
          <w:rStyle w:val="CharStyle94"/>
        </w:rPr>
        <w:t>zawodówkach</w:t>
      </w:r>
      <w:r>
        <w:rPr>
          <w:lang w:val="pl-PL" w:eastAsia="pl-PL" w:bidi="pl-PL"/>
          <w:w w:val="100"/>
          <w:spacing w:val="0"/>
          <w:color w:val="000000"/>
          <w:position w:val="0"/>
        </w:rPr>
        <w:t xml:space="preserve"> mówi się i pisze w środkach</w:t>
      </w:r>
    </w:p>
    <w:p>
      <w:pPr>
        <w:pStyle w:val="Style50"/>
        <w:framePr w:w="6706" w:h="214" w:hRule="exact" w:wrap="none" w:vAnchor="page" w:hAnchor="page" w:x="1015" w:y="11851"/>
        <w:tabs>
          <w:tab w:leader="none" w:pos="480" w:val="left"/>
        </w:tabs>
        <w:widowControl w:val="0"/>
        <w:keepNext w:val="0"/>
        <w:keepLines w:val="0"/>
        <w:shd w:val="clear" w:color="auto" w:fill="auto"/>
        <w:bidi w:val="0"/>
        <w:jc w:val="both"/>
        <w:spacing w:before="0" w:after="0" w:line="170" w:lineRule="exact"/>
        <w:ind w:left="360" w:right="0" w:firstLine="0"/>
      </w:pPr>
      <w:r>
        <w:rPr>
          <w:rStyle w:val="CharStyle95"/>
          <w:vertAlign w:val="superscript"/>
        </w:rPr>
        <w:t>5</w:t>
      </w:r>
      <w:r>
        <w:rPr>
          <w:rStyle w:val="CharStyle95"/>
        </w:rPr>
        <w:tab/>
        <w:t xml:space="preserve">H. Łakomiec, </w:t>
      </w:r>
      <w:r>
        <w:rPr>
          <w:rStyle w:val="CharStyle72"/>
        </w:rPr>
        <w:t>Kuchnia zielona!,</w:t>
      </w:r>
      <w:r>
        <w:rPr>
          <w:rStyle w:val="CharStyle95"/>
        </w:rPr>
        <w:t xml:space="preserve"> „Dziennik Wschodni”, nr 107, 10-11 V 1997.</w:t>
      </w:r>
    </w:p>
    <w:p>
      <w:pPr>
        <w:pStyle w:val="Style50"/>
        <w:framePr w:w="6706" w:h="221" w:hRule="exact" w:wrap="none" w:vAnchor="page" w:hAnchor="page" w:x="1015" w:y="12091"/>
        <w:tabs>
          <w:tab w:leader="none" w:pos="487" w:val="left"/>
        </w:tabs>
        <w:widowControl w:val="0"/>
        <w:keepNext w:val="0"/>
        <w:keepLines w:val="0"/>
        <w:shd w:val="clear" w:color="auto" w:fill="auto"/>
        <w:bidi w:val="0"/>
        <w:jc w:val="both"/>
        <w:spacing w:before="0" w:after="0" w:line="170" w:lineRule="exact"/>
        <w:ind w:left="360" w:right="0" w:firstLine="0"/>
      </w:pPr>
      <w:r>
        <w:rPr>
          <w:rStyle w:val="CharStyle95"/>
          <w:vertAlign w:val="superscript"/>
        </w:rPr>
        <w:t>6</w:t>
      </w:r>
      <w:r>
        <w:rPr>
          <w:rStyle w:val="CharStyle95"/>
        </w:rPr>
        <w:tab/>
        <w:t xml:space="preserve">Babsztyl, </w:t>
      </w:r>
      <w:r>
        <w:rPr>
          <w:rStyle w:val="CharStyle72"/>
        </w:rPr>
        <w:t>Edukacja ustawiczna,</w:t>
      </w:r>
      <w:r>
        <w:rPr>
          <w:rStyle w:val="CharStyle95"/>
        </w:rPr>
        <w:t xml:space="preserve"> „Nowiny” nr 165, 26 VIII 1997.</w:t>
      </w:r>
    </w:p>
    <w:p>
      <w:pPr>
        <w:widowControl w:val="0"/>
        <w:rPr>
          <w:sz w:val="2"/>
          <w:szCs w:val="2"/>
        </w:rPr>
        <w:sectPr>
          <w:footnotePr>
            <w:pos w:val="pageBottom"/>
            <w:numFmt w:val="decimal"/>
            <w:numRestart w:val="continuous"/>
          </w:footnotePr>
          <w:pgSz w:w="8662" w:h="12804"/>
          <w:pgMar w:top="360" w:left="360" w:right="360" w:bottom="360" w:header="0" w:footer="3" w:gutter="0"/>
          <w:rtlGutter w:val="0"/>
          <w:cols w:space="720"/>
          <w:noEndnote/>
          <w:docGrid w:linePitch="360"/>
        </w:sectPr>
      </w:pPr>
    </w:p>
    <w:p>
      <w:pPr>
        <w:pStyle w:val="Style29"/>
        <w:framePr w:wrap="none" w:vAnchor="page" w:hAnchor="page" w:x="851" w:y="542"/>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54</w:t>
      </w:r>
    </w:p>
    <w:p>
      <w:pPr>
        <w:pStyle w:val="Style12"/>
        <w:framePr w:wrap="none" w:vAnchor="page" w:hAnchor="page" w:x="4423" w:y="518"/>
        <w:widowControl w:val="0"/>
        <w:keepNext w:val="0"/>
        <w:keepLines w:val="0"/>
        <w:shd w:val="clear" w:color="auto" w:fill="auto"/>
        <w:bidi w:val="0"/>
        <w:jc w:val="left"/>
        <w:spacing w:before="0" w:after="0" w:line="180" w:lineRule="exact"/>
        <w:ind w:left="0" w:right="0" w:firstLine="0"/>
      </w:pPr>
      <w:r>
        <w:rPr>
          <w:rStyle w:val="CharStyle119"/>
          <w:b/>
          <w:bCs/>
        </w:rPr>
        <w:t>RS.</w:t>
      </w:r>
    </w:p>
    <w:p>
      <w:pPr>
        <w:pStyle w:val="Style8"/>
        <w:framePr w:w="7181" w:h="8884" w:hRule="exact" w:wrap="none" w:vAnchor="page" w:hAnchor="page" w:x="818" w:y="970"/>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 xml:space="preserve">masowego przekazu bez obaw popełnienia błędu stylistycznego. </w:t>
      </w:r>
      <w:r>
        <w:rPr>
          <w:rStyle w:val="CharStyle94"/>
        </w:rPr>
        <w:t xml:space="preserve">Czasówka </w:t>
      </w:r>
      <w:r>
        <w:rPr>
          <w:lang w:val="pl-PL" w:eastAsia="pl-PL" w:bidi="pl-PL"/>
          <w:w w:val="100"/>
          <w:spacing w:val="0"/>
          <w:color w:val="000000"/>
          <w:position w:val="0"/>
        </w:rPr>
        <w:t>to też już chyba neutralny termin kolarski.</w:t>
      </w:r>
    </w:p>
    <w:p>
      <w:pPr>
        <w:pStyle w:val="Style8"/>
        <w:framePr w:w="7181" w:h="8884" w:hRule="exact" w:wrap="none" w:vAnchor="page" w:hAnchor="page" w:x="818" w:y="970"/>
        <w:widowControl w:val="0"/>
        <w:keepNext w:val="0"/>
        <w:keepLines w:val="0"/>
        <w:shd w:val="clear" w:color="auto" w:fill="auto"/>
        <w:bidi w:val="0"/>
        <w:jc w:val="both"/>
        <w:spacing w:before="0" w:after="0" w:line="230" w:lineRule="exact"/>
        <w:ind w:left="0" w:right="0" w:firstLine="380"/>
      </w:pPr>
      <w:r>
        <w:rPr>
          <w:rStyle w:val="CharStyle94"/>
        </w:rPr>
        <w:t>Filmówka czy Radiówka</w:t>
      </w:r>
      <w:r>
        <w:rPr>
          <w:lang w:val="pl-PL" w:eastAsia="pl-PL" w:bidi="pl-PL"/>
          <w:w w:val="100"/>
          <w:spacing w:val="0"/>
          <w:color w:val="000000"/>
          <w:position w:val="0"/>
        </w:rPr>
        <w:t xml:space="preserve"> na pewno nie pojawią się w tekstach oficjal</w:t>
        <w:softHyphen/>
        <w:t>nych. Wykorzystane w prasie, ale w lżejszych gatunkach wypowiedzi, za</w:t>
        <w:softHyphen/>
        <w:t>sługują na aprobatę”</w:t>
      </w:r>
      <w:r>
        <w:rPr>
          <w:lang w:val="pl-PL" w:eastAsia="pl-PL" w:bidi="pl-PL"/>
          <w:vertAlign w:val="superscript"/>
          <w:w w:val="100"/>
          <w:spacing w:val="0"/>
          <w:color w:val="000000"/>
          <w:position w:val="0"/>
        </w:rPr>
        <w:t>7</w:t>
      </w:r>
      <w:r>
        <w:rPr>
          <w:lang w:val="pl-PL" w:eastAsia="pl-PL" w:bidi="pl-PL"/>
          <w:w w:val="100"/>
          <w:spacing w:val="0"/>
          <w:color w:val="000000"/>
          <w:position w:val="0"/>
        </w:rPr>
        <w:t>.</w:t>
      </w:r>
    </w:p>
    <w:p>
      <w:pPr>
        <w:pStyle w:val="Style8"/>
        <w:framePr w:w="7181" w:h="8884" w:hRule="exact" w:wrap="none" w:vAnchor="page" w:hAnchor="page" w:x="818" w:y="970"/>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Autor powyższego cytatu zastanawia się głównie nad wartością styli</w:t>
        <w:softHyphen/>
        <w:t>styczną wymienionych formacji i aprobuje je w języku potocznym. Obok odcienia familiarności, lekkości, potoczności, jak pisze J. Miodek, forma</w:t>
        <w:softHyphen/>
        <w:t xml:space="preserve">cje te charakteryzuje także swego rodzaju lekceważenie tak nazwanego desygnatu, co widać szczególnie dobrze, gdy porównamy wyrażenie </w:t>
      </w:r>
      <w:r>
        <w:rPr>
          <w:rStyle w:val="CharStyle94"/>
        </w:rPr>
        <w:t>bomba atomowa</w:t>
      </w:r>
      <w:r>
        <w:rPr>
          <w:lang w:val="pl-PL" w:eastAsia="pl-PL" w:bidi="pl-PL"/>
          <w:w w:val="100"/>
          <w:spacing w:val="0"/>
          <w:color w:val="000000"/>
          <w:position w:val="0"/>
        </w:rPr>
        <w:t xml:space="preserve"> z wyrazem </w:t>
      </w:r>
      <w:r>
        <w:rPr>
          <w:rStyle w:val="CharStyle94"/>
        </w:rPr>
        <w:t>atomówka.</w:t>
      </w:r>
    </w:p>
    <w:p>
      <w:pPr>
        <w:pStyle w:val="Style8"/>
        <w:framePr w:w="7181" w:h="8884" w:hRule="exact" w:wrap="none" w:vAnchor="page" w:hAnchor="page" w:x="818" w:y="970"/>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Omawiany sufiks tworzył też słowa ironiczne, dowcipne, zawierające wyraźny ładunek emocjonalny, najczęściej negatywny. Należą tu </w:t>
      </w:r>
      <w:r>
        <w:rPr>
          <w:rStyle w:val="CharStyle94"/>
        </w:rPr>
        <w:t xml:space="preserve">między </w:t>
      </w:r>
      <w:r>
        <w:rPr>
          <w:lang w:val="pl-PL" w:eastAsia="pl-PL" w:bidi="pl-PL"/>
          <w:w w:val="100"/>
          <w:spacing w:val="0"/>
          <w:color w:val="000000"/>
          <w:position w:val="0"/>
        </w:rPr>
        <w:t xml:space="preserve">innymi następujące rzeczowniki odnotowane w </w:t>
      </w:r>
      <w:r>
        <w:rPr>
          <w:rStyle w:val="CharStyle94"/>
        </w:rPr>
        <w:t>Prywatnym leksykonie współczesnej polszczyzny</w:t>
      </w:r>
      <w:r>
        <w:rPr>
          <w:rStyle w:val="CharStyle94"/>
          <w:vertAlign w:val="superscript"/>
        </w:rPr>
        <w:t>8</w:t>
      </w:r>
      <w:r>
        <w:rPr>
          <w:rStyle w:val="CharStyle94"/>
        </w:rPr>
        <w:t>:</w:t>
      </w:r>
    </w:p>
    <w:p>
      <w:pPr>
        <w:pStyle w:val="Style8"/>
        <w:framePr w:w="7181" w:h="8884" w:hRule="exact" w:wrap="none" w:vAnchor="page" w:hAnchor="page" w:x="818" w:y="970"/>
        <w:widowControl w:val="0"/>
        <w:keepNext w:val="0"/>
        <w:keepLines w:val="0"/>
        <w:shd w:val="clear" w:color="auto" w:fill="auto"/>
        <w:bidi w:val="0"/>
        <w:jc w:val="both"/>
        <w:spacing w:before="0" w:after="0" w:line="230" w:lineRule="exact"/>
        <w:ind w:left="0" w:right="0" w:firstLine="380"/>
      </w:pPr>
      <w:r>
        <w:rPr>
          <w:rStyle w:val="CharStyle94"/>
        </w:rPr>
        <w:t>pościelówka</w:t>
      </w:r>
      <w:r>
        <w:rPr>
          <w:lang w:val="pl-PL" w:eastAsia="pl-PL" w:bidi="pl-PL"/>
          <w:w w:val="100"/>
          <w:spacing w:val="0"/>
          <w:color w:val="000000"/>
          <w:position w:val="0"/>
        </w:rPr>
        <w:t xml:space="preserve"> »Andrzej Woyciechowski zatrudnił ją, gdy z telewizji chciano zrobić „Zetkę” — starych spikerów zwolniono, przyszli młodzi pre</w:t>
        <w:softHyphen/>
        <w:t xml:space="preserve">zenterzy i pojawiły się szeptane czołówki: jejejeeee, jeeee, jeeeedynka. To były takie </w:t>
      </w:r>
      <w:r>
        <w:rPr>
          <w:rStyle w:val="CharStyle94"/>
        </w:rPr>
        <w:t>pościelówki</w:t>
      </w:r>
      <w:r>
        <w:rPr>
          <w:lang w:val="pl-PL" w:eastAsia="pl-PL" w:bidi="pl-PL"/>
          <w:w w:val="100"/>
          <w:spacing w:val="0"/>
          <w:color w:val="000000"/>
          <w:position w:val="0"/>
        </w:rPr>
        <w:t xml:space="preserve"> — mówi Edyta Wojtczak. — Koledzy określali to odważniej: </w:t>
      </w:r>
      <w:r>
        <w:rPr>
          <w:rStyle w:val="CharStyle94"/>
        </w:rPr>
        <w:t>czołówki łóżkowe.</w:t>
      </w:r>
      <w:r>
        <w:rPr>
          <w:lang w:val="pl-PL" w:eastAsia="pl-PL" w:bidi="pl-PL"/>
          <w:w w:val="100"/>
          <w:spacing w:val="0"/>
          <w:color w:val="000000"/>
          <w:position w:val="0"/>
        </w:rPr>
        <w:t xml:space="preserve"> GazWyb II 94”.</w:t>
      </w:r>
    </w:p>
    <w:p>
      <w:pPr>
        <w:pStyle w:val="Style8"/>
        <w:framePr w:w="7181" w:h="8884" w:hRule="exact" w:wrap="none" w:vAnchor="page" w:hAnchor="page" w:x="818" w:y="970"/>
        <w:widowControl w:val="0"/>
        <w:keepNext w:val="0"/>
        <w:keepLines w:val="0"/>
        <w:shd w:val="clear" w:color="auto" w:fill="auto"/>
        <w:bidi w:val="0"/>
        <w:jc w:val="both"/>
        <w:spacing w:before="0" w:after="0" w:line="230" w:lineRule="exact"/>
        <w:ind w:left="0" w:right="0" w:firstLine="380"/>
      </w:pPr>
      <w:r>
        <w:rPr>
          <w:rStyle w:val="CharStyle94"/>
        </w:rPr>
        <w:t>propagandówka</w:t>
      </w:r>
      <w:r>
        <w:rPr>
          <w:lang w:val="pl-PL" w:eastAsia="pl-PL" w:bidi="pl-PL"/>
          <w:w w:val="100"/>
          <w:spacing w:val="0"/>
          <w:color w:val="000000"/>
          <w:position w:val="0"/>
        </w:rPr>
        <w:t xml:space="preserve"> „[...] dotarliśmy do sekretarza KW [...]. Przyglądał się nam sceptycznie, gdzieś telefonował, wreszcie dał nam kogoś z KW „do towarzystwa” i tzw. </w:t>
      </w:r>
      <w:r>
        <w:rPr>
          <w:rStyle w:val="CharStyle94"/>
        </w:rPr>
        <w:t>propagandówkę</w:t>
      </w:r>
      <w:r>
        <w:rPr>
          <w:lang w:val="pl-PL" w:eastAsia="pl-PL" w:bidi="pl-PL"/>
          <w:w w:val="100"/>
          <w:spacing w:val="0"/>
          <w:color w:val="000000"/>
          <w:position w:val="0"/>
        </w:rPr>
        <w:t xml:space="preserve"> — samochód z aparaturą głośnikową i technikiem mającym wykonywać wszelkie polecenia [...] GKII 89”.</w:t>
      </w:r>
    </w:p>
    <w:p>
      <w:pPr>
        <w:pStyle w:val="Style8"/>
        <w:framePr w:w="7181" w:h="8884" w:hRule="exact" w:wrap="none" w:vAnchor="page" w:hAnchor="page" w:x="818" w:y="970"/>
        <w:widowControl w:val="0"/>
        <w:keepNext w:val="0"/>
        <w:keepLines w:val="0"/>
        <w:shd w:val="clear" w:color="auto" w:fill="auto"/>
        <w:bidi w:val="0"/>
        <w:jc w:val="both"/>
        <w:spacing w:before="0" w:after="0" w:line="230" w:lineRule="exact"/>
        <w:ind w:left="0" w:right="0" w:firstLine="380"/>
      </w:pPr>
      <w:r>
        <w:rPr>
          <w:rStyle w:val="CharStyle94"/>
        </w:rPr>
        <w:t>twarzówka</w:t>
      </w:r>
      <w:r>
        <w:rPr>
          <w:lang w:val="pl-PL" w:eastAsia="pl-PL" w:bidi="pl-PL"/>
          <w:w w:val="100"/>
          <w:spacing w:val="0"/>
          <w:color w:val="000000"/>
          <w:position w:val="0"/>
        </w:rPr>
        <w:t xml:space="preserve"> „Sprawiedliwy podział premii [...]. żeby nie było </w:t>
      </w:r>
      <w:r>
        <w:rPr>
          <w:rStyle w:val="CharStyle94"/>
        </w:rPr>
        <w:t>twarzówek,</w:t>
      </w:r>
      <w:r>
        <w:rPr>
          <w:lang w:val="pl-PL" w:eastAsia="pl-PL" w:bidi="pl-PL"/>
          <w:w w:val="100"/>
          <w:spacing w:val="0"/>
          <w:color w:val="000000"/>
          <w:position w:val="0"/>
        </w:rPr>
        <w:t xml:space="preserve"> to znaczy dzielenia według zasady „bo ten i ta podoba się panu kie</w:t>
        <w:softHyphen/>
        <w:t>rownikowi”. (Fasty) Siedlecka, Hala”.</w:t>
      </w:r>
    </w:p>
    <w:p>
      <w:pPr>
        <w:pStyle w:val="Style8"/>
        <w:framePr w:w="7181" w:h="8884" w:hRule="exact" w:wrap="none" w:vAnchor="page" w:hAnchor="page" w:x="818" w:y="970"/>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Inną cechą struktur z przyrostkiem </w:t>
      </w:r>
      <w:r>
        <w:rPr>
          <w:rStyle w:val="CharStyle94"/>
        </w:rPr>
        <w:t>-ówka</w:t>
      </w:r>
      <w:r>
        <w:rPr>
          <w:lang w:val="pl-PL" w:eastAsia="pl-PL" w:bidi="pl-PL"/>
          <w:w w:val="100"/>
          <w:spacing w:val="0"/>
          <w:color w:val="000000"/>
          <w:position w:val="0"/>
        </w:rPr>
        <w:t xml:space="preserve"> jest to, że nowo powstałe wyrasy szybko stają się wzorem dla szeregu formacji analogicznych.</w:t>
      </w:r>
    </w:p>
    <w:p>
      <w:pPr>
        <w:pStyle w:val="Style35"/>
        <w:framePr w:w="7181" w:h="8884" w:hRule="exact" w:wrap="none" w:vAnchor="page" w:hAnchor="page" w:x="818" w:y="970"/>
        <w:widowControl w:val="0"/>
        <w:keepNext w:val="0"/>
        <w:keepLines w:val="0"/>
        <w:shd w:val="clear" w:color="auto" w:fill="auto"/>
        <w:bidi w:val="0"/>
        <w:jc w:val="both"/>
        <w:spacing w:before="0" w:after="0" w:line="230" w:lineRule="exact"/>
        <w:ind w:left="0" w:right="0" w:firstLine="380"/>
      </w:pPr>
      <w:r>
        <w:rPr>
          <w:rStyle w:val="CharStyle85"/>
          <w:i w:val="0"/>
          <w:iCs w:val="0"/>
        </w:rPr>
        <w:t xml:space="preserve">Najliczniejszą grupę stanowią nazwy różnego typu szkół: </w:t>
      </w:r>
      <w:r>
        <w:rPr>
          <w:rStyle w:val="CharStyle118"/>
          <w:i/>
          <w:iCs/>
        </w:rPr>
        <w:t>podstawów</w:t>
        <w:softHyphen/>
        <w:t>ka, jednoklasówka, czteroklasówka, ośmioklasówka, zawodówka, odzieżówka, przyzakładówka,</w:t>
      </w:r>
      <w:r>
        <w:rPr>
          <w:rStyle w:val="CharStyle85"/>
          <w:i w:val="0"/>
          <w:iCs w:val="0"/>
        </w:rPr>
        <w:t xml:space="preserve"> także nazwy własne: </w:t>
      </w:r>
      <w:r>
        <w:rPr>
          <w:rStyle w:val="CharStyle118"/>
          <w:i/>
          <w:iCs/>
        </w:rPr>
        <w:t>Filmówka, Poniatówka.</w:t>
      </w:r>
    </w:p>
    <w:p>
      <w:pPr>
        <w:pStyle w:val="Style8"/>
        <w:framePr w:w="7181" w:h="8884" w:hRule="exact" w:wrap="none" w:vAnchor="page" w:hAnchor="page" w:x="818" w:y="970"/>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Nazwy oddziałów szpitalnych: </w:t>
      </w:r>
      <w:r>
        <w:rPr>
          <w:rStyle w:val="CharStyle94"/>
        </w:rPr>
        <w:t>porodówka, urazówka</w:t>
      </w:r>
      <w:r>
        <w:rPr>
          <w:lang w:val="pl-PL" w:eastAsia="pl-PL" w:bidi="pl-PL"/>
          <w:w w:val="100"/>
          <w:spacing w:val="0"/>
          <w:color w:val="000000"/>
          <w:position w:val="0"/>
        </w:rPr>
        <w:t xml:space="preserve"> 'chirurgia urazo</w:t>
        <w:softHyphen/>
        <w:t xml:space="preserve">wa’, </w:t>
      </w:r>
      <w:r>
        <w:rPr>
          <w:rStyle w:val="CharStyle94"/>
        </w:rPr>
        <w:t>odwykówka</w:t>
      </w:r>
      <w:r>
        <w:rPr>
          <w:lang w:val="pl-PL" w:eastAsia="pl-PL" w:bidi="pl-PL"/>
          <w:w w:val="100"/>
          <w:spacing w:val="0"/>
          <w:color w:val="000000"/>
          <w:position w:val="0"/>
        </w:rPr>
        <w:t xml:space="preserve"> 'oddział w szpitalu lub przychodnia, w których leczy się nałogowych alkoholików, narkomanów’.</w:t>
      </w:r>
    </w:p>
    <w:p>
      <w:pPr>
        <w:pStyle w:val="Style8"/>
        <w:framePr w:w="7181" w:h="8884" w:hRule="exact" w:wrap="none" w:vAnchor="page" w:hAnchor="page" w:x="818" w:y="970"/>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Nazwy przedsiębiorstw, fabryk: </w:t>
      </w:r>
      <w:r>
        <w:rPr>
          <w:rStyle w:val="CharStyle94"/>
        </w:rPr>
        <w:t>odzieżówka</w:t>
      </w:r>
      <w:r>
        <w:rPr>
          <w:lang w:val="pl-PL" w:eastAsia="pl-PL" w:bidi="pl-PL"/>
          <w:w w:val="100"/>
          <w:spacing w:val="0"/>
          <w:color w:val="000000"/>
          <w:position w:val="0"/>
        </w:rPr>
        <w:t xml:space="preserve"> 1. 'przemysł odzieżowy’, 2. 'fabryka odzieży’; </w:t>
      </w:r>
      <w:r>
        <w:rPr>
          <w:rStyle w:val="CharStyle94"/>
        </w:rPr>
        <w:t>przemysłówka</w:t>
      </w:r>
      <w:r>
        <w:rPr>
          <w:lang w:val="pl-PL" w:eastAsia="pl-PL" w:bidi="pl-PL"/>
          <w:w w:val="100"/>
          <w:spacing w:val="0"/>
          <w:color w:val="000000"/>
          <w:position w:val="0"/>
        </w:rPr>
        <w:t xml:space="preserve"> 'budownictwo przemysłowe’; </w:t>
      </w:r>
      <w:r>
        <w:rPr>
          <w:rStyle w:val="CharStyle94"/>
        </w:rPr>
        <w:t>zbrojeniówka</w:t>
      </w:r>
      <w:r>
        <w:rPr>
          <w:lang w:val="pl-PL" w:eastAsia="pl-PL" w:bidi="pl-PL"/>
          <w:w w:val="100"/>
          <w:spacing w:val="0"/>
          <w:color w:val="000000"/>
          <w:position w:val="0"/>
        </w:rPr>
        <w:t xml:space="preserve"> 'przemysł zbrojeniowy’.</w:t>
      </w:r>
    </w:p>
    <w:p>
      <w:pPr>
        <w:pStyle w:val="Style50"/>
        <w:framePr w:w="7162" w:h="237" w:hRule="exact" w:wrap="none" w:vAnchor="page" w:hAnchor="page" w:x="818" w:y="10523"/>
        <w:tabs>
          <w:tab w:leader="none" w:pos="473" w:val="left"/>
        </w:tabs>
        <w:widowControl w:val="0"/>
        <w:keepNext w:val="0"/>
        <w:keepLines w:val="0"/>
        <w:shd w:val="clear" w:color="auto" w:fill="auto"/>
        <w:bidi w:val="0"/>
        <w:jc w:val="both"/>
        <w:spacing w:before="0" w:after="0" w:line="209" w:lineRule="exact"/>
        <w:ind w:left="360" w:right="0" w:firstLine="0"/>
      </w:pPr>
      <w:r>
        <w:rPr>
          <w:rStyle w:val="CharStyle95"/>
          <w:vertAlign w:val="superscript"/>
        </w:rPr>
        <w:t>7</w:t>
      </w:r>
      <w:r>
        <w:rPr>
          <w:rStyle w:val="CharStyle95"/>
        </w:rPr>
        <w:tab/>
        <w:t xml:space="preserve">J. Miodek, </w:t>
      </w:r>
      <w:r>
        <w:rPr>
          <w:rStyle w:val="CharStyle72"/>
        </w:rPr>
        <w:t>Filmówka</w:t>
      </w:r>
      <w:r>
        <w:rPr>
          <w:rStyle w:val="CharStyle95"/>
        </w:rPr>
        <w:t xml:space="preserve">..., </w:t>
      </w:r>
      <w:r>
        <w:rPr>
          <w:rStyle w:val="CharStyle95"/>
          <w:lang w:val="cs-CZ" w:eastAsia="cs-CZ" w:bidi="cs-CZ"/>
        </w:rPr>
        <w:t xml:space="preserve">op. </w:t>
      </w:r>
      <w:r>
        <w:rPr>
          <w:rStyle w:val="CharStyle95"/>
        </w:rPr>
        <w:t>cit.</w:t>
      </w:r>
    </w:p>
    <w:p>
      <w:pPr>
        <w:pStyle w:val="Style50"/>
        <w:framePr w:w="7162" w:h="1078" w:hRule="exact" w:wrap="none" w:vAnchor="page" w:hAnchor="page" w:x="818" w:y="10762"/>
        <w:tabs>
          <w:tab w:leader="none" w:pos="456" w:val="left"/>
        </w:tabs>
        <w:widowControl w:val="0"/>
        <w:keepNext w:val="0"/>
        <w:keepLines w:val="0"/>
        <w:shd w:val="clear" w:color="auto" w:fill="auto"/>
        <w:bidi w:val="0"/>
        <w:jc w:val="both"/>
        <w:spacing w:before="0" w:after="0" w:line="209" w:lineRule="exact"/>
        <w:ind w:left="0" w:right="0" w:firstLine="360"/>
      </w:pPr>
      <w:r>
        <w:rPr>
          <w:rStyle w:val="CharStyle95"/>
          <w:vertAlign w:val="superscript"/>
        </w:rPr>
        <w:t>8</w:t>
      </w:r>
      <w:r>
        <w:rPr>
          <w:rStyle w:val="CharStyle95"/>
        </w:rPr>
        <w:tab/>
        <w:t xml:space="preserve">B. Magierowa, A. Kroh, </w:t>
      </w:r>
      <w:r>
        <w:rPr>
          <w:rStyle w:val="CharStyle72"/>
        </w:rPr>
        <w:t>Prywatny leksykon współczesnej polszczyzny</w:t>
      </w:r>
      <w:r>
        <w:rPr>
          <w:rStyle w:val="CharStyle95"/>
        </w:rPr>
        <w:t xml:space="preserve">, Nowy Sącz 1995; B. Kurda wśród prasowych okazjonalizmów politycznych wymienia </w:t>
      </w:r>
      <w:r>
        <w:rPr>
          <w:rStyle w:val="CharStyle72"/>
        </w:rPr>
        <w:t>protestówkę</w:t>
      </w:r>
      <w:r>
        <w:rPr>
          <w:rStyle w:val="CharStyle95"/>
        </w:rPr>
        <w:t xml:space="preserve"> 'akcję protestacyjną’ oraz </w:t>
      </w:r>
      <w:r>
        <w:rPr>
          <w:rStyle w:val="CharStyle72"/>
        </w:rPr>
        <w:t>rządówkę</w:t>
      </w:r>
      <w:r>
        <w:rPr>
          <w:rStyle w:val="CharStyle95"/>
        </w:rPr>
        <w:t xml:space="preserve"> 'prasę rządową’ (B. Kurda, </w:t>
      </w:r>
      <w:r>
        <w:rPr>
          <w:rStyle w:val="CharStyle72"/>
        </w:rPr>
        <w:t>Spo</w:t>
        <w:softHyphen/>
        <w:t>soby powstawania prasowych okazjonalizmów politycznych,</w:t>
      </w:r>
      <w:r>
        <w:rPr>
          <w:rStyle w:val="CharStyle95"/>
        </w:rPr>
        <w:t xml:space="preserve"> „Poradnik Językowy” 1996, z. 8, s. 37 i 40).</w:t>
      </w:r>
    </w:p>
    <w:p>
      <w:pPr>
        <w:widowControl w:val="0"/>
        <w:rPr>
          <w:sz w:val="2"/>
          <w:szCs w:val="2"/>
        </w:rPr>
        <w:sectPr>
          <w:footnotePr>
            <w:pos w:val="pageBottom"/>
            <w:numFmt w:val="decimal"/>
            <w:numRestart w:val="continuous"/>
          </w:footnotePr>
          <w:pgSz w:w="8662" w:h="12804"/>
          <w:pgMar w:top="360" w:left="360" w:right="360" w:bottom="360" w:header="0" w:footer="3" w:gutter="0"/>
          <w:rtlGutter w:val="0"/>
          <w:cols w:space="720"/>
          <w:noEndnote/>
          <w:docGrid w:linePitch="360"/>
        </w:sectPr>
      </w:pPr>
    </w:p>
    <w:p>
      <w:pPr>
        <w:pStyle w:val="Style29"/>
        <w:framePr w:wrap="none" w:vAnchor="page" w:hAnchor="page" w:x="3448" w:y="792"/>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 xml:space="preserve">CO PISZĄ </w:t>
      </w:r>
      <w:r>
        <w:rPr>
          <w:lang w:val="ru-RU" w:eastAsia="ru-RU" w:bidi="ru-RU"/>
          <w:w w:val="100"/>
          <w:color w:val="000000"/>
          <w:position w:val="0"/>
        </w:rPr>
        <w:t xml:space="preserve">О </w:t>
      </w:r>
      <w:r>
        <w:rPr>
          <w:lang w:val="pl-PL" w:eastAsia="pl-PL" w:bidi="pl-PL"/>
          <w:w w:val="100"/>
          <w:color w:val="000000"/>
          <w:position w:val="0"/>
        </w:rPr>
        <w:t>JĘZYKU?</w:t>
      </w:r>
    </w:p>
    <w:p>
      <w:pPr>
        <w:pStyle w:val="Style29"/>
        <w:framePr w:wrap="none" w:vAnchor="page" w:hAnchor="page" w:x="7658" w:y="789"/>
        <w:widowControl w:val="0"/>
        <w:keepNext w:val="0"/>
        <w:keepLines w:val="0"/>
        <w:shd w:val="clear" w:color="auto" w:fill="auto"/>
        <w:bidi w:val="0"/>
        <w:jc w:val="left"/>
        <w:spacing w:before="0" w:after="0" w:line="150" w:lineRule="exact"/>
        <w:ind w:left="0" w:right="0" w:firstLine="0"/>
      </w:pPr>
      <w:r>
        <w:rPr>
          <w:lang w:val="ru-RU" w:eastAsia="ru-RU" w:bidi="ru-RU"/>
          <w:w w:val="100"/>
          <w:color w:val="000000"/>
          <w:position w:val="0"/>
        </w:rPr>
        <w:t>55</w:t>
      </w:r>
    </w:p>
    <w:p>
      <w:pPr>
        <w:pStyle w:val="Style8"/>
        <w:framePr w:w="7181" w:h="8939" w:hRule="exact" w:wrap="none" w:vAnchor="page" w:hAnchor="page" w:x="741" w:y="1215"/>
        <w:widowControl w:val="0"/>
        <w:keepNext w:val="0"/>
        <w:keepLines w:val="0"/>
        <w:shd w:val="clear" w:color="auto" w:fill="auto"/>
        <w:bidi w:val="0"/>
        <w:jc w:val="both"/>
        <w:spacing w:before="0" w:after="0" w:line="233" w:lineRule="exact"/>
        <w:ind w:left="0" w:right="0" w:firstLine="400"/>
      </w:pPr>
      <w:r>
        <w:rPr>
          <w:lang w:val="pl-PL" w:eastAsia="pl-PL" w:bidi="pl-PL"/>
          <w:w w:val="100"/>
          <w:spacing w:val="0"/>
          <w:color w:val="000000"/>
          <w:position w:val="0"/>
        </w:rPr>
        <w:t xml:space="preserve">Przytoczone dotychczas wyrazy były nazwami pojedynczych desygnatów, choć w niektórych sytuacjach mogły oznaczać pewną zbiorowość: </w:t>
      </w:r>
      <w:r>
        <w:rPr>
          <w:rStyle w:val="CharStyle94"/>
        </w:rPr>
        <w:t>Cała podstawówka wzięła udział w porannym apelu.</w:t>
      </w:r>
    </w:p>
    <w:p>
      <w:pPr>
        <w:pStyle w:val="Style8"/>
        <w:framePr w:w="7181" w:h="8939" w:hRule="exact" w:wrap="none" w:vAnchor="page" w:hAnchor="page" w:x="741" w:y="1215"/>
        <w:widowControl w:val="0"/>
        <w:keepNext w:val="0"/>
        <w:keepLines w:val="0"/>
        <w:shd w:val="clear" w:color="auto" w:fill="auto"/>
        <w:bidi w:val="0"/>
        <w:jc w:val="both"/>
        <w:spacing w:before="0" w:after="0" w:line="233" w:lineRule="exact"/>
        <w:ind w:left="0" w:right="0" w:firstLine="400"/>
      </w:pPr>
      <w:r>
        <w:rPr>
          <w:lang w:val="pl-PL" w:eastAsia="pl-PL" w:bidi="pl-PL"/>
          <w:w w:val="100"/>
          <w:spacing w:val="0"/>
          <w:color w:val="000000"/>
          <w:position w:val="0"/>
        </w:rPr>
        <w:t>Natomiast konstrukcje wymienione niżej mają charakter nazw zbiorowych:</w:t>
      </w:r>
    </w:p>
    <w:p>
      <w:pPr>
        <w:pStyle w:val="Style8"/>
        <w:framePr w:w="7181" w:h="8939" w:hRule="exact" w:wrap="none" w:vAnchor="page" w:hAnchor="page" w:x="741" w:y="1215"/>
        <w:widowControl w:val="0"/>
        <w:keepNext w:val="0"/>
        <w:keepLines w:val="0"/>
        <w:shd w:val="clear" w:color="auto" w:fill="auto"/>
        <w:bidi w:val="0"/>
        <w:jc w:val="both"/>
        <w:spacing w:before="0" w:after="0" w:line="233" w:lineRule="exact"/>
        <w:ind w:left="0" w:right="0" w:firstLine="400"/>
      </w:pPr>
      <w:r>
        <w:rPr>
          <w:rStyle w:val="CharStyle94"/>
        </w:rPr>
        <w:t>drogówka</w:t>
      </w:r>
      <w:r>
        <w:rPr>
          <w:lang w:val="pl-PL" w:eastAsia="pl-PL" w:bidi="pl-PL"/>
          <w:w w:val="100"/>
          <w:spacing w:val="0"/>
          <w:color w:val="000000"/>
          <w:position w:val="0"/>
        </w:rPr>
        <w:t xml:space="preserve"> 'policja (milicja) drogowa’ Sup. 1992.</w:t>
      </w:r>
    </w:p>
    <w:p>
      <w:pPr>
        <w:pStyle w:val="Style8"/>
        <w:framePr w:w="7181" w:h="8939" w:hRule="exact" w:wrap="none" w:vAnchor="page" w:hAnchor="page" w:x="741" w:y="1215"/>
        <w:widowControl w:val="0"/>
        <w:keepNext w:val="0"/>
        <w:keepLines w:val="0"/>
        <w:shd w:val="clear" w:color="auto" w:fill="auto"/>
        <w:bidi w:val="0"/>
        <w:jc w:val="both"/>
        <w:spacing w:before="0" w:after="0" w:line="233" w:lineRule="exact"/>
        <w:ind w:left="0" w:right="0" w:firstLine="400"/>
      </w:pPr>
      <w:r>
        <w:rPr>
          <w:rStyle w:val="CharStyle94"/>
        </w:rPr>
        <w:t>budżetówka</w:t>
      </w:r>
      <w:r>
        <w:rPr>
          <w:lang w:val="pl-PL" w:eastAsia="pl-PL" w:bidi="pl-PL"/>
          <w:w w:val="100"/>
          <w:spacing w:val="0"/>
          <w:color w:val="000000"/>
          <w:position w:val="0"/>
        </w:rPr>
        <w:t xml:space="preserve"> 'pracownicy sfery budżetowej, pracownicy opłacani przez państwo’: „Między tymi znakami przeszłości i przyszłości pozostaje bu</w:t>
        <w:softHyphen/>
        <w:t>dżetówka — w tym znakomita większość warstwy zwanej inteligencją pra</w:t>
        <w:softHyphen/>
        <w:t>cującą, czyli nauczyciele i lekarze”</w:t>
      </w:r>
      <w:r>
        <w:rPr>
          <w:lang w:val="pl-PL" w:eastAsia="pl-PL" w:bidi="pl-PL"/>
          <w:vertAlign w:val="superscript"/>
          <w:w w:val="100"/>
          <w:spacing w:val="0"/>
          <w:color w:val="000000"/>
          <w:position w:val="0"/>
        </w:rPr>
        <w:t>9</w:t>
      </w:r>
      <w:r>
        <w:rPr>
          <w:lang w:val="pl-PL" w:eastAsia="pl-PL" w:bidi="pl-PL"/>
          <w:w w:val="100"/>
          <w:spacing w:val="0"/>
          <w:color w:val="000000"/>
          <w:position w:val="0"/>
        </w:rPr>
        <w:t>.</w:t>
      </w:r>
    </w:p>
    <w:p>
      <w:pPr>
        <w:pStyle w:val="Style8"/>
        <w:framePr w:w="7181" w:h="8939" w:hRule="exact" w:wrap="none" w:vAnchor="page" w:hAnchor="page" w:x="741" w:y="1215"/>
        <w:widowControl w:val="0"/>
        <w:keepNext w:val="0"/>
        <w:keepLines w:val="0"/>
        <w:shd w:val="clear" w:color="auto" w:fill="auto"/>
        <w:bidi w:val="0"/>
        <w:jc w:val="both"/>
        <w:spacing w:before="0" w:after="0" w:line="233" w:lineRule="exact"/>
        <w:ind w:left="0" w:right="0" w:firstLine="400"/>
      </w:pPr>
      <w:r>
        <w:rPr>
          <w:rStyle w:val="CharStyle94"/>
        </w:rPr>
        <w:t>krzakówka</w:t>
      </w:r>
      <w:r>
        <w:rPr>
          <w:lang w:val="pl-PL" w:eastAsia="pl-PL" w:bidi="pl-PL"/>
          <w:w w:val="100"/>
          <w:spacing w:val="0"/>
          <w:color w:val="000000"/>
          <w:position w:val="0"/>
        </w:rPr>
        <w:t xml:space="preserve"> (nazwa potencjalna, choć już podobno nieaktualna) 'policja czyhająca w krzakach na przestępców drogowych’: „Zamiast poli</w:t>
        <w:softHyphen/>
        <w:t xml:space="preserve">cji krzakowej, stojącej w znanych miejscach, policja będzie patrolowała pewne odcinki dróg — powiedział w „Wiadomościach” młodszy inspektor Leszek Komalewski. My, co prawda, słyszeliśmy dotąd o wódce </w:t>
      </w:r>
      <w:r>
        <w:rPr>
          <w:rStyle w:val="CharStyle94"/>
        </w:rPr>
        <w:t>krzakówce</w:t>
      </w:r>
      <w:r>
        <w:rPr>
          <w:lang w:val="pl-PL" w:eastAsia="pl-PL" w:bidi="pl-PL"/>
          <w:w w:val="100"/>
          <w:spacing w:val="0"/>
          <w:color w:val="000000"/>
          <w:position w:val="0"/>
        </w:rPr>
        <w:t xml:space="preserve">, pisze T. Vidz — ale widać z rozpoznania operacyjnego, że była również </w:t>
      </w:r>
      <w:r>
        <w:rPr>
          <w:rStyle w:val="CharStyle94"/>
        </w:rPr>
        <w:t>policja krzakowa,</w:t>
      </w:r>
      <w:r>
        <w:rPr>
          <w:lang w:val="pl-PL" w:eastAsia="pl-PL" w:bidi="pl-PL"/>
          <w:w w:val="100"/>
          <w:spacing w:val="0"/>
          <w:color w:val="000000"/>
          <w:position w:val="0"/>
        </w:rPr>
        <w:t xml:space="preserve"> co ma się na szczęście zmienić”</w:t>
      </w:r>
      <w:r>
        <w:rPr>
          <w:lang w:val="pl-PL" w:eastAsia="pl-PL" w:bidi="pl-PL"/>
          <w:vertAlign w:val="superscript"/>
          <w:w w:val="100"/>
          <w:spacing w:val="0"/>
          <w:color w:val="000000"/>
          <w:position w:val="0"/>
        </w:rPr>
        <w:t>10 11</w:t>
      </w:r>
      <w:r>
        <w:rPr>
          <w:lang w:val="pl-PL" w:eastAsia="pl-PL" w:bidi="pl-PL"/>
          <w:w w:val="100"/>
          <w:spacing w:val="0"/>
          <w:color w:val="000000"/>
          <w:position w:val="0"/>
        </w:rPr>
        <w:t>.</w:t>
      </w:r>
    </w:p>
    <w:p>
      <w:pPr>
        <w:pStyle w:val="Style8"/>
        <w:framePr w:w="7181" w:h="8939" w:hRule="exact" w:wrap="none" w:vAnchor="page" w:hAnchor="page" w:x="741" w:y="1215"/>
        <w:widowControl w:val="0"/>
        <w:keepNext w:val="0"/>
        <w:keepLines w:val="0"/>
        <w:shd w:val="clear" w:color="auto" w:fill="auto"/>
        <w:bidi w:val="0"/>
        <w:jc w:val="both"/>
        <w:spacing w:before="0" w:after="0" w:line="233" w:lineRule="exact"/>
        <w:ind w:left="0" w:right="0" w:firstLine="400"/>
      </w:pPr>
      <w:r>
        <w:rPr>
          <w:lang w:val="pl-PL" w:eastAsia="pl-PL" w:bidi="pl-PL"/>
          <w:w w:val="100"/>
          <w:spacing w:val="0"/>
          <w:color w:val="000000"/>
          <w:position w:val="0"/>
        </w:rPr>
        <w:t>Jest to nowy teren produktywności tego przyrostka. Od dawna nato</w:t>
        <w:softHyphen/>
        <w:t>miast tworzył on i nadal tworzy formacje pochodzące od antroponimów, szczególnie od nazwisk.</w:t>
      </w:r>
    </w:p>
    <w:p>
      <w:pPr>
        <w:pStyle w:val="Style8"/>
        <w:framePr w:w="7181" w:h="8939" w:hRule="exact" w:wrap="none" w:vAnchor="page" w:hAnchor="page" w:x="741" w:y="1215"/>
        <w:widowControl w:val="0"/>
        <w:keepNext w:val="0"/>
        <w:keepLines w:val="0"/>
        <w:shd w:val="clear" w:color="auto" w:fill="auto"/>
        <w:bidi w:val="0"/>
        <w:jc w:val="both"/>
        <w:spacing w:before="0" w:after="0" w:line="233" w:lineRule="exact"/>
        <w:ind w:left="0" w:right="0" w:firstLine="400"/>
      </w:pPr>
      <w:r>
        <w:rPr>
          <w:lang w:val="pl-PL" w:eastAsia="pl-PL" w:bidi="pl-PL"/>
          <w:w w:val="100"/>
          <w:spacing w:val="0"/>
          <w:color w:val="000000"/>
          <w:position w:val="0"/>
        </w:rPr>
        <w:t>„Zawsze jakąś formację odnazwiskową można stworzyć za pomocą jakże pojemnego znaczeniowo przyrostka -</w:t>
      </w:r>
      <w:r>
        <w:rPr>
          <w:rStyle w:val="CharStyle94"/>
        </w:rPr>
        <w:t>ów[k)a: hohnerówka</w:t>
      </w:r>
      <w:r>
        <w:rPr>
          <w:lang w:val="pl-PL" w:eastAsia="pl-PL" w:bidi="pl-PL"/>
          <w:w w:val="100"/>
          <w:spacing w:val="0"/>
          <w:color w:val="000000"/>
          <w:position w:val="0"/>
        </w:rPr>
        <w:t xml:space="preserve"> 'harmonia firmy Hohner’, </w:t>
      </w:r>
      <w:r>
        <w:rPr>
          <w:rStyle w:val="CharStyle94"/>
        </w:rPr>
        <w:t>karabaszówka</w:t>
      </w:r>
      <w:r>
        <w:rPr>
          <w:lang w:val="pl-PL" w:eastAsia="pl-PL" w:bidi="pl-PL"/>
          <w:w w:val="100"/>
          <w:spacing w:val="0"/>
          <w:color w:val="000000"/>
          <w:position w:val="0"/>
        </w:rPr>
        <w:t xml:space="preserve"> 'film pozostający pod wpływem twórczości Karabasza’, </w:t>
      </w:r>
      <w:r>
        <w:rPr>
          <w:rStyle w:val="CharStyle94"/>
        </w:rPr>
        <w:t>kasprzakówka</w:t>
      </w:r>
      <w:r>
        <w:rPr>
          <w:lang w:val="pl-PL" w:eastAsia="pl-PL" w:bidi="pl-PL"/>
          <w:w w:val="100"/>
          <w:spacing w:val="0"/>
          <w:color w:val="000000"/>
          <w:position w:val="0"/>
        </w:rPr>
        <w:t xml:space="preserve"> 'zakłady imienia Kasprzaka’, </w:t>
      </w:r>
      <w:r>
        <w:rPr>
          <w:rStyle w:val="CharStyle94"/>
        </w:rPr>
        <w:t xml:space="preserve">miodkówka </w:t>
      </w:r>
      <w:r>
        <w:rPr>
          <w:lang w:val="pl-PL" w:eastAsia="pl-PL" w:bidi="pl-PL"/>
          <w:w w:val="100"/>
          <w:spacing w:val="0"/>
          <w:color w:val="000000"/>
          <w:position w:val="0"/>
        </w:rPr>
        <w:t xml:space="preserve">'mieszkanie Miodków’, </w:t>
      </w:r>
      <w:r>
        <w:rPr>
          <w:rStyle w:val="CharStyle94"/>
        </w:rPr>
        <w:t>rospondówka</w:t>
      </w:r>
      <w:r>
        <w:rPr>
          <w:lang w:val="pl-PL" w:eastAsia="pl-PL" w:bidi="pl-PL"/>
          <w:w w:val="100"/>
          <w:spacing w:val="0"/>
          <w:color w:val="000000"/>
          <w:position w:val="0"/>
        </w:rPr>
        <w:t xml:space="preserve"> 'budynek Katedry Języka Polskiego kierowanej przez lata przez profesora Rosponda’, </w:t>
      </w:r>
      <w:r>
        <w:rPr>
          <w:rStyle w:val="CharStyle94"/>
        </w:rPr>
        <w:t>platerówka</w:t>
      </w:r>
      <w:r>
        <w:rPr>
          <w:lang w:val="pl-PL" w:eastAsia="pl-PL" w:bidi="pl-PL"/>
          <w:w w:val="100"/>
          <w:spacing w:val="0"/>
          <w:color w:val="000000"/>
          <w:position w:val="0"/>
        </w:rPr>
        <w:t xml:space="preserve"> 'żołnierka batalionu imienia Emilii Plater’”</w:t>
      </w:r>
      <w:r>
        <w:rPr>
          <w:lang w:val="pl-PL" w:eastAsia="pl-PL" w:bidi="pl-PL"/>
          <w:vertAlign w:val="superscript"/>
          <w:w w:val="100"/>
          <w:spacing w:val="0"/>
          <w:color w:val="000000"/>
          <w:position w:val="0"/>
        </w:rPr>
        <w:t>11</w:t>
      </w:r>
      <w:r>
        <w:rPr>
          <w:lang w:val="pl-PL" w:eastAsia="pl-PL" w:bidi="pl-PL"/>
          <w:w w:val="100"/>
          <w:spacing w:val="0"/>
          <w:color w:val="000000"/>
          <w:position w:val="0"/>
        </w:rPr>
        <w:t>.</w:t>
      </w:r>
    </w:p>
    <w:p>
      <w:pPr>
        <w:pStyle w:val="Style8"/>
        <w:framePr w:w="7181" w:h="8939" w:hRule="exact" w:wrap="none" w:vAnchor="page" w:hAnchor="page" w:x="741" w:y="1215"/>
        <w:widowControl w:val="0"/>
        <w:keepNext w:val="0"/>
        <w:keepLines w:val="0"/>
        <w:shd w:val="clear" w:color="auto" w:fill="auto"/>
        <w:bidi w:val="0"/>
        <w:jc w:val="both"/>
        <w:spacing w:before="0" w:after="0" w:line="233" w:lineRule="exact"/>
        <w:ind w:left="0" w:right="0" w:firstLine="400"/>
      </w:pPr>
      <w:r>
        <w:rPr>
          <w:lang w:val="pl-PL" w:eastAsia="pl-PL" w:bidi="pl-PL"/>
          <w:w w:val="100"/>
          <w:spacing w:val="0"/>
          <w:color w:val="000000"/>
          <w:position w:val="0"/>
        </w:rPr>
        <w:t xml:space="preserve">Chcielibyśmy zatrzymać się na chwilę nad wyrazami </w:t>
      </w:r>
      <w:r>
        <w:rPr>
          <w:rStyle w:val="CharStyle94"/>
        </w:rPr>
        <w:t>miodówka</w:t>
      </w:r>
      <w:r>
        <w:rPr>
          <w:lang w:val="pl-PL" w:eastAsia="pl-PL" w:bidi="pl-PL"/>
          <w:w w:val="100"/>
          <w:spacing w:val="0"/>
          <w:color w:val="000000"/>
          <w:position w:val="0"/>
        </w:rPr>
        <w:t xml:space="preserve"> i </w:t>
      </w:r>
      <w:r>
        <w:rPr>
          <w:rStyle w:val="CharStyle94"/>
        </w:rPr>
        <w:t>ro</w:t>
        <w:softHyphen/>
        <w:t>spondówka</w:t>
      </w:r>
      <w:r>
        <w:rPr>
          <w:lang w:val="pl-PL" w:eastAsia="pl-PL" w:bidi="pl-PL"/>
          <w:w w:val="100"/>
          <w:spacing w:val="0"/>
          <w:color w:val="000000"/>
          <w:position w:val="0"/>
        </w:rPr>
        <w:t xml:space="preserve">, których pierwowzorem była zapewne nazwa </w:t>
      </w:r>
      <w:r>
        <w:rPr>
          <w:rStyle w:val="CharStyle94"/>
        </w:rPr>
        <w:t>Kossakówka.</w:t>
      </w:r>
    </w:p>
    <w:p>
      <w:pPr>
        <w:pStyle w:val="Style8"/>
        <w:framePr w:w="7181" w:h="8939" w:hRule="exact" w:wrap="none" w:vAnchor="page" w:hAnchor="page" w:x="741" w:y="1215"/>
        <w:widowControl w:val="0"/>
        <w:keepNext w:val="0"/>
        <w:keepLines w:val="0"/>
        <w:shd w:val="clear" w:color="auto" w:fill="auto"/>
        <w:bidi w:val="0"/>
        <w:jc w:val="both"/>
        <w:spacing w:before="0" w:after="0" w:line="233" w:lineRule="exact"/>
        <w:ind w:left="0" w:right="0" w:firstLine="400"/>
      </w:pPr>
      <w:r>
        <w:rPr>
          <w:lang w:val="pl-PL" w:eastAsia="pl-PL" w:bidi="pl-PL"/>
          <w:w w:val="100"/>
          <w:spacing w:val="0"/>
          <w:color w:val="000000"/>
          <w:position w:val="0"/>
        </w:rPr>
        <w:t>„Obrazy Kossaków są nie tylko najbardziej polskie, są również i kra</w:t>
        <w:softHyphen/>
        <w:t>kowskie poprzez subtelne związki artystów z tym miastem. To tu, na zwie</w:t>
        <w:softHyphen/>
        <w:t xml:space="preserve">rzynieckiej </w:t>
      </w:r>
      <w:r>
        <w:rPr>
          <w:rStyle w:val="CharStyle94"/>
        </w:rPr>
        <w:t>Kossakówce</w:t>
      </w:r>
      <w:r>
        <w:rPr>
          <w:lang w:val="pl-PL" w:eastAsia="pl-PL" w:bidi="pl-PL"/>
          <w:w w:val="100"/>
          <w:spacing w:val="0"/>
          <w:color w:val="000000"/>
          <w:position w:val="0"/>
        </w:rPr>
        <w:t>, kilkaset zaledwie metrów od Wawelu, stoi jeszcze ich gniazdo rodzinne, niegdyś pierwszy salon artystyczny Krakowa,!...]”</w:t>
      </w:r>
      <w:r>
        <w:rPr>
          <w:lang w:val="pl-PL" w:eastAsia="pl-PL" w:bidi="pl-PL"/>
          <w:vertAlign w:val="superscript"/>
          <w:w w:val="100"/>
          <w:spacing w:val="0"/>
          <w:color w:val="000000"/>
          <w:position w:val="0"/>
        </w:rPr>
        <w:t>12</w:t>
      </w:r>
      <w:r>
        <w:rPr>
          <w:lang w:val="pl-PL" w:eastAsia="pl-PL" w:bidi="pl-PL"/>
          <w:w w:val="100"/>
          <w:spacing w:val="0"/>
          <w:color w:val="000000"/>
          <w:position w:val="0"/>
        </w:rPr>
        <w:t>.</w:t>
      </w:r>
    </w:p>
    <w:p>
      <w:pPr>
        <w:pStyle w:val="Style8"/>
        <w:framePr w:w="7181" w:h="8939" w:hRule="exact" w:wrap="none" w:vAnchor="page" w:hAnchor="page" w:x="741" w:y="1215"/>
        <w:widowControl w:val="0"/>
        <w:keepNext w:val="0"/>
        <w:keepLines w:val="0"/>
        <w:shd w:val="clear" w:color="auto" w:fill="auto"/>
        <w:bidi w:val="0"/>
        <w:jc w:val="both"/>
        <w:spacing w:before="0" w:after="0" w:line="233" w:lineRule="exact"/>
        <w:ind w:left="0" w:right="0" w:firstLine="400"/>
      </w:pPr>
      <w:r>
        <w:rPr>
          <w:lang w:val="pl-PL" w:eastAsia="pl-PL" w:bidi="pl-PL"/>
          <w:w w:val="100"/>
          <w:spacing w:val="0"/>
          <w:color w:val="000000"/>
          <w:position w:val="0"/>
        </w:rPr>
        <w:t xml:space="preserve">Nazwa </w:t>
      </w:r>
      <w:r>
        <w:rPr>
          <w:rStyle w:val="CharStyle94"/>
        </w:rPr>
        <w:t>Kossakówka</w:t>
      </w:r>
      <w:r>
        <w:rPr>
          <w:lang w:val="pl-PL" w:eastAsia="pl-PL" w:bidi="pl-PL"/>
          <w:w w:val="100"/>
          <w:spacing w:val="0"/>
          <w:color w:val="000000"/>
          <w:position w:val="0"/>
        </w:rPr>
        <w:t xml:space="preserve"> była pisana zawsze dużą literą, J. Miodek pisze </w:t>
      </w:r>
      <w:r>
        <w:rPr>
          <w:rStyle w:val="CharStyle94"/>
        </w:rPr>
        <w:t>miodkówka, rospondówka</w:t>
      </w:r>
      <w:r>
        <w:rPr>
          <w:lang w:val="pl-PL" w:eastAsia="pl-PL" w:bidi="pl-PL"/>
          <w:w w:val="100"/>
          <w:spacing w:val="0"/>
          <w:color w:val="000000"/>
          <w:position w:val="0"/>
        </w:rPr>
        <w:t xml:space="preserve"> — małą. Podobnie wyraz </w:t>
      </w:r>
      <w:r>
        <w:rPr>
          <w:rStyle w:val="CharStyle94"/>
        </w:rPr>
        <w:t>wałęsówka</w:t>
      </w:r>
      <w:r>
        <w:rPr>
          <w:lang w:val="pl-PL" w:eastAsia="pl-PL" w:bidi="pl-PL"/>
          <w:w w:val="100"/>
          <w:spacing w:val="0"/>
          <w:color w:val="000000"/>
          <w:position w:val="0"/>
        </w:rPr>
        <w:t xml:space="preserve"> 'dom, da</w:t>
        <w:softHyphen/>
        <w:t>cza prezydenta Lecha Wałęsy’ napisany został w prasie tak, jak gdyby był rzeczownikiem pospolitym</w:t>
      </w:r>
      <w:r>
        <w:rPr>
          <w:lang w:val="pl-PL" w:eastAsia="pl-PL" w:bidi="pl-PL"/>
          <w:vertAlign w:val="superscript"/>
          <w:w w:val="100"/>
          <w:spacing w:val="0"/>
          <w:color w:val="000000"/>
          <w:position w:val="0"/>
        </w:rPr>
        <w:t>13</w:t>
      </w:r>
      <w:r>
        <w:rPr>
          <w:lang w:val="pl-PL" w:eastAsia="pl-PL" w:bidi="pl-PL"/>
          <w:w w:val="100"/>
          <w:spacing w:val="0"/>
          <w:color w:val="000000"/>
          <w:position w:val="0"/>
        </w:rPr>
        <w:t>. Uważamy, że wymienione leksemy należą do kategorii nazw własnych, gdyż służą do wyróżnienia jednostkowych desygnatów, a zatem należy je pisać dużą literą.</w:t>
      </w:r>
    </w:p>
    <w:p>
      <w:pPr>
        <w:pStyle w:val="Style50"/>
        <w:framePr w:w="7138" w:h="451" w:hRule="exact" w:wrap="none" w:vAnchor="page" w:hAnchor="page" w:x="746" w:y="10578"/>
        <w:tabs>
          <w:tab w:leader="none" w:pos="432" w:val="left"/>
        </w:tabs>
        <w:widowControl w:val="0"/>
        <w:keepNext w:val="0"/>
        <w:keepLines w:val="0"/>
        <w:shd w:val="clear" w:color="auto" w:fill="auto"/>
        <w:bidi w:val="0"/>
        <w:jc w:val="left"/>
        <w:spacing w:before="0" w:after="0" w:line="209" w:lineRule="exact"/>
        <w:ind w:left="0" w:right="0" w:firstLine="360"/>
      </w:pPr>
      <w:r>
        <w:rPr>
          <w:rStyle w:val="CharStyle95"/>
          <w:vertAlign w:val="superscript"/>
        </w:rPr>
        <w:t>9</w:t>
      </w:r>
      <w:r>
        <w:rPr>
          <w:rStyle w:val="CharStyle95"/>
        </w:rPr>
        <w:tab/>
        <w:t xml:space="preserve">T. Bogucka, </w:t>
      </w:r>
      <w:r>
        <w:rPr>
          <w:rStyle w:val="CharStyle72"/>
        </w:rPr>
        <w:t>Nie ma już pana doktora,</w:t>
      </w:r>
      <w:r>
        <w:rPr>
          <w:rStyle w:val="CharStyle95"/>
        </w:rPr>
        <w:t xml:space="preserve"> „Gazeta Wyborcza”, nr 43, 20-21 II 1999.</w:t>
      </w:r>
    </w:p>
    <w:p>
      <w:pPr>
        <w:pStyle w:val="Style50"/>
        <w:framePr w:w="7138" w:h="209" w:hRule="exact" w:wrap="none" w:vAnchor="page" w:hAnchor="page" w:x="746" w:y="11024"/>
        <w:tabs>
          <w:tab w:leader="none" w:pos="486" w:val="left"/>
        </w:tabs>
        <w:widowControl w:val="0"/>
        <w:keepNext w:val="0"/>
        <w:keepLines w:val="0"/>
        <w:shd w:val="clear" w:color="auto" w:fill="auto"/>
        <w:bidi w:val="0"/>
        <w:jc w:val="both"/>
        <w:spacing w:before="0" w:after="0" w:line="209" w:lineRule="exact"/>
        <w:ind w:left="320" w:right="0" w:firstLine="0"/>
      </w:pPr>
      <w:r>
        <w:rPr>
          <w:rStyle w:val="CharStyle95"/>
          <w:vertAlign w:val="superscript"/>
        </w:rPr>
        <w:t>10</w:t>
      </w:r>
      <w:r>
        <w:rPr>
          <w:rStyle w:val="CharStyle95"/>
        </w:rPr>
        <w:tab/>
        <w:t xml:space="preserve">T. </w:t>
      </w:r>
      <w:r>
        <w:rPr>
          <w:rStyle w:val="CharStyle95"/>
          <w:lang w:val="en-US" w:eastAsia="en-US" w:bidi="en-US"/>
        </w:rPr>
        <w:t xml:space="preserve">Vidz, </w:t>
      </w:r>
      <w:r>
        <w:rPr>
          <w:rStyle w:val="CharStyle72"/>
        </w:rPr>
        <w:t>Izby ochrony i otrzeźwień,</w:t>
      </w:r>
      <w:r>
        <w:rPr>
          <w:rStyle w:val="CharStyle95"/>
        </w:rPr>
        <w:t xml:space="preserve"> „Rzeczpospolita”, nr 12, 151 1999.</w:t>
      </w:r>
    </w:p>
    <w:p>
      <w:pPr>
        <w:pStyle w:val="Style50"/>
        <w:framePr w:w="7138" w:h="422" w:hRule="exact" w:wrap="none" w:vAnchor="page" w:hAnchor="page" w:x="746" w:y="11231"/>
        <w:widowControl w:val="0"/>
        <w:keepNext w:val="0"/>
        <w:keepLines w:val="0"/>
        <w:shd w:val="clear" w:color="auto" w:fill="auto"/>
        <w:bidi w:val="0"/>
        <w:jc w:val="left"/>
        <w:spacing w:before="0" w:after="0" w:line="209" w:lineRule="exact"/>
        <w:ind w:left="0" w:right="0" w:firstLine="320"/>
      </w:pPr>
      <w:r>
        <w:rPr>
          <w:rStyle w:val="CharStyle95"/>
          <w:vertAlign w:val="superscript"/>
        </w:rPr>
        <w:t>11</w:t>
      </w:r>
      <w:r>
        <w:rPr>
          <w:rStyle w:val="CharStyle95"/>
        </w:rPr>
        <w:t xml:space="preserve">J. Miodek, O </w:t>
      </w:r>
      <w:r>
        <w:rPr>
          <w:rStyle w:val="CharStyle72"/>
        </w:rPr>
        <w:t>słowotwórczej giętkości nazwisk,</w:t>
      </w:r>
      <w:r>
        <w:rPr>
          <w:rStyle w:val="CharStyle95"/>
        </w:rPr>
        <w:t xml:space="preserve"> „Wiedza i Życie”, nr 7, VII 1998.</w:t>
      </w:r>
    </w:p>
    <w:p>
      <w:pPr>
        <w:pStyle w:val="Style50"/>
        <w:framePr w:w="7138" w:h="209" w:hRule="exact" w:wrap="none" w:vAnchor="page" w:hAnchor="page" w:x="746" w:y="11650"/>
        <w:tabs>
          <w:tab w:leader="none" w:pos="498" w:val="left"/>
        </w:tabs>
        <w:widowControl w:val="0"/>
        <w:keepNext w:val="0"/>
        <w:keepLines w:val="0"/>
        <w:shd w:val="clear" w:color="auto" w:fill="auto"/>
        <w:bidi w:val="0"/>
        <w:jc w:val="both"/>
        <w:spacing w:before="0" w:after="0" w:line="209" w:lineRule="exact"/>
        <w:ind w:left="320" w:right="0" w:firstLine="0"/>
      </w:pPr>
      <w:r>
        <w:rPr>
          <w:rStyle w:val="CharStyle95"/>
          <w:vertAlign w:val="superscript"/>
        </w:rPr>
        <w:t>12</w:t>
      </w:r>
      <w:r>
        <w:rPr>
          <w:rStyle w:val="CharStyle95"/>
        </w:rPr>
        <w:tab/>
        <w:t xml:space="preserve">K. Olszański, </w:t>
      </w:r>
      <w:r>
        <w:rPr>
          <w:rStyle w:val="CharStyle72"/>
        </w:rPr>
        <w:t>Niepospolity ród Kossaków</w:t>
      </w:r>
      <w:r>
        <w:rPr>
          <w:rStyle w:val="CharStyle95"/>
        </w:rPr>
        <w:t>, Kraków 1994, s. 5.</w:t>
      </w:r>
    </w:p>
    <w:p>
      <w:pPr>
        <w:pStyle w:val="Style50"/>
        <w:framePr w:w="7138" w:h="236" w:hRule="exact" w:wrap="none" w:vAnchor="page" w:hAnchor="page" w:x="746" w:y="11859"/>
        <w:tabs>
          <w:tab w:leader="none" w:pos="498" w:val="left"/>
        </w:tabs>
        <w:widowControl w:val="0"/>
        <w:keepNext w:val="0"/>
        <w:keepLines w:val="0"/>
        <w:shd w:val="clear" w:color="auto" w:fill="auto"/>
        <w:bidi w:val="0"/>
        <w:jc w:val="both"/>
        <w:spacing w:before="0" w:after="0" w:line="209" w:lineRule="exact"/>
        <w:ind w:left="320" w:right="0" w:firstLine="0"/>
      </w:pPr>
      <w:r>
        <w:rPr>
          <w:rStyle w:val="CharStyle95"/>
          <w:vertAlign w:val="superscript"/>
        </w:rPr>
        <w:t>13</w:t>
      </w:r>
      <w:r>
        <w:rPr>
          <w:rStyle w:val="CharStyle95"/>
        </w:rPr>
        <w:tab/>
        <w:t xml:space="preserve">Por. B. Kurda, </w:t>
      </w:r>
      <w:r>
        <w:rPr>
          <w:rStyle w:val="CharStyle72"/>
        </w:rPr>
        <w:t>Sposoby...,</w:t>
      </w:r>
      <w:r>
        <w:rPr>
          <w:rStyle w:val="CharStyle95"/>
        </w:rPr>
        <w:t xml:space="preserve"> </w:t>
      </w:r>
      <w:r>
        <w:rPr>
          <w:rStyle w:val="CharStyle95"/>
          <w:lang w:val="cs-CZ" w:eastAsia="cs-CZ" w:bidi="cs-CZ"/>
        </w:rPr>
        <w:t xml:space="preserve">op. </w:t>
      </w:r>
      <w:r>
        <w:rPr>
          <w:rStyle w:val="CharStyle95"/>
        </w:rPr>
        <w:t>cit,</w:t>
      </w:r>
    </w:p>
    <w:p>
      <w:pPr>
        <w:widowControl w:val="0"/>
        <w:rPr>
          <w:sz w:val="2"/>
          <w:szCs w:val="2"/>
        </w:rPr>
        <w:sectPr>
          <w:footnotePr>
            <w:pos w:val="pageBottom"/>
            <w:numFmt w:val="decimal"/>
            <w:numRestart w:val="continuous"/>
          </w:footnotePr>
          <w:pgSz w:w="8662" w:h="12804"/>
          <w:pgMar w:top="360" w:left="360" w:right="360" w:bottom="360" w:header="0" w:footer="3" w:gutter="0"/>
          <w:rtlGutter w:val="0"/>
          <w:cols w:space="720"/>
          <w:noEndnote/>
          <w:docGrid w:linePitch="360"/>
        </w:sectPr>
      </w:pPr>
    </w:p>
    <w:p>
      <w:pPr>
        <w:pStyle w:val="Style29"/>
        <w:framePr w:wrap="none" w:vAnchor="page" w:hAnchor="page" w:x="772" w:y="816"/>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56</w:t>
      </w:r>
    </w:p>
    <w:p>
      <w:pPr>
        <w:pStyle w:val="Style12"/>
        <w:framePr w:wrap="none" w:vAnchor="page" w:hAnchor="page" w:x="4338" w:y="787"/>
        <w:widowControl w:val="0"/>
        <w:keepNext w:val="0"/>
        <w:keepLines w:val="0"/>
        <w:shd w:val="clear" w:color="auto" w:fill="auto"/>
        <w:bidi w:val="0"/>
        <w:jc w:val="left"/>
        <w:spacing w:before="0" w:after="0" w:line="180" w:lineRule="exact"/>
        <w:ind w:left="0" w:right="0" w:firstLine="0"/>
      </w:pPr>
      <w:r>
        <w:rPr>
          <w:rStyle w:val="CharStyle119"/>
          <w:b/>
          <w:bCs/>
        </w:rPr>
        <w:t>RS.</w:t>
      </w:r>
    </w:p>
    <w:p>
      <w:pPr>
        <w:pStyle w:val="Style8"/>
        <w:framePr w:w="7157" w:h="1917" w:hRule="exact" w:wrap="none" w:vAnchor="page" w:hAnchor="page" w:x="753" w:y="1237"/>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I jeszcze jedno zastrzeżenie: R. Stiller użył w swoim felietonie wyrazu </w:t>
      </w:r>
      <w:r>
        <w:rPr>
          <w:rStyle w:val="CharStyle94"/>
        </w:rPr>
        <w:t>kuroniówka,</w:t>
      </w:r>
      <w:r>
        <w:rPr>
          <w:lang w:val="pl-PL" w:eastAsia="pl-PL" w:bidi="pl-PL"/>
          <w:w w:val="100"/>
          <w:spacing w:val="0"/>
          <w:color w:val="000000"/>
          <w:position w:val="0"/>
        </w:rPr>
        <w:t xml:space="preserve"> związanego dotychczas z działalnością Jacka Kuronia i od</w:t>
        <w:softHyphen/>
        <w:t>bieranego w większości pozytywnie, na oznaczenie języka, a właściwie, jak pisze, bełkotu Macieja Kuronia. Chyba lepiej byłoby zabłysnąć językowo w lepszym stylu</w:t>
      </w:r>
      <w:r>
        <w:rPr>
          <w:lang w:val="pl-PL" w:eastAsia="pl-PL" w:bidi="pl-PL"/>
          <w:vertAlign w:val="superscript"/>
          <w:w w:val="100"/>
          <w:spacing w:val="0"/>
          <w:color w:val="000000"/>
          <w:position w:val="0"/>
        </w:rPr>
        <w:t>14</w:t>
      </w:r>
      <w:r>
        <w:rPr>
          <w:lang w:val="pl-PL" w:eastAsia="pl-PL" w:bidi="pl-PL"/>
          <w:w w:val="100"/>
          <w:spacing w:val="0"/>
          <w:color w:val="000000"/>
          <w:position w:val="0"/>
        </w:rPr>
        <w:t>.</w:t>
      </w:r>
    </w:p>
    <w:p>
      <w:pPr>
        <w:pStyle w:val="Style8"/>
        <w:framePr w:w="7157" w:h="1917" w:hRule="exact" w:wrap="none" w:vAnchor="page" w:hAnchor="page" w:x="753" w:y="1237"/>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Dowodem produktywności omawianego sufiksu może być też to, że Suplement do SSz z 1992 r. notuje aż 25 nowych wyrazów z tym </w:t>
      </w:r>
      <w:r>
        <w:rPr>
          <w:lang w:val="cs-CZ" w:eastAsia="cs-CZ" w:bidi="cs-CZ"/>
          <w:w w:val="100"/>
          <w:spacing w:val="0"/>
          <w:color w:val="000000"/>
          <w:position w:val="0"/>
        </w:rPr>
        <w:t>forman</w:t>
        <w:softHyphen/>
        <w:t xml:space="preserve">tem, </w:t>
      </w:r>
      <w:r>
        <w:rPr>
          <w:lang w:val="pl-PL" w:eastAsia="pl-PL" w:bidi="pl-PL"/>
          <w:w w:val="100"/>
          <w:spacing w:val="0"/>
          <w:color w:val="000000"/>
          <w:position w:val="0"/>
        </w:rPr>
        <w:t>a jak widać, wciąż powstają nowe.</w:t>
      </w:r>
    </w:p>
    <w:p>
      <w:pPr>
        <w:pStyle w:val="Style8"/>
        <w:framePr w:w="7157" w:h="460" w:hRule="exact" w:wrap="none" w:vAnchor="page" w:hAnchor="page" w:x="753" w:y="3359"/>
        <w:widowControl w:val="0"/>
        <w:keepNext w:val="0"/>
        <w:keepLines w:val="0"/>
        <w:shd w:val="clear" w:color="auto" w:fill="auto"/>
        <w:bidi w:val="0"/>
        <w:jc w:val="right"/>
        <w:spacing w:before="0" w:after="0" w:line="190" w:lineRule="exact"/>
        <w:ind w:left="0" w:right="0" w:firstLine="0"/>
      </w:pPr>
      <w:r>
        <w:rPr>
          <w:lang w:val="pl-PL" w:eastAsia="pl-PL" w:bidi="pl-PL"/>
          <w:w w:val="100"/>
          <w:spacing w:val="0"/>
          <w:color w:val="000000"/>
          <w:position w:val="0"/>
        </w:rPr>
        <w:t>RS.</w:t>
      </w:r>
    </w:p>
    <w:p>
      <w:pPr>
        <w:pStyle w:val="Style8"/>
        <w:framePr w:w="7157" w:h="460" w:hRule="exact" w:wrap="none" w:vAnchor="page" w:hAnchor="page" w:x="753" w:y="3359"/>
        <w:widowControl w:val="0"/>
        <w:keepNext w:val="0"/>
        <w:keepLines w:val="0"/>
        <w:shd w:val="clear" w:color="auto" w:fill="auto"/>
        <w:bidi w:val="0"/>
        <w:jc w:val="right"/>
        <w:spacing w:before="0" w:after="0" w:line="190" w:lineRule="exact"/>
        <w:ind w:left="0" w:right="0" w:firstLine="0"/>
      </w:pPr>
      <w:r>
        <w:rPr>
          <w:lang w:val="pl-PL" w:eastAsia="pl-PL" w:bidi="pl-PL"/>
          <w:w w:val="100"/>
          <w:spacing w:val="0"/>
          <w:color w:val="000000"/>
          <w:position w:val="0"/>
        </w:rPr>
        <w:t>(Warszawa)</w:t>
      </w:r>
    </w:p>
    <w:p>
      <w:pPr>
        <w:pStyle w:val="Style50"/>
        <w:framePr w:wrap="none" w:vAnchor="page" w:hAnchor="page" w:x="1026" w:y="4411"/>
        <w:tabs>
          <w:tab w:leader="none" w:pos="478" w:val="left"/>
        </w:tabs>
        <w:widowControl w:val="0"/>
        <w:keepNext w:val="0"/>
        <w:keepLines w:val="0"/>
        <w:shd w:val="clear" w:color="auto" w:fill="auto"/>
        <w:bidi w:val="0"/>
        <w:jc w:val="both"/>
        <w:spacing w:before="0" w:after="0" w:line="170" w:lineRule="exact"/>
        <w:ind w:left="300" w:right="0" w:firstLine="0"/>
      </w:pPr>
      <w:r>
        <w:rPr>
          <w:rStyle w:val="CharStyle95"/>
          <w:vertAlign w:val="superscript"/>
        </w:rPr>
        <w:t>14</w:t>
      </w:r>
      <w:r>
        <w:rPr>
          <w:rStyle w:val="CharStyle95"/>
        </w:rPr>
        <w:tab/>
        <w:t xml:space="preserve">R. Stiller, </w:t>
      </w:r>
      <w:r>
        <w:rPr>
          <w:rStyle w:val="CharStyle72"/>
        </w:rPr>
        <w:t>Kuroniówka po polsku,</w:t>
      </w:r>
      <w:r>
        <w:rPr>
          <w:rStyle w:val="CharStyle95"/>
        </w:rPr>
        <w:t xml:space="preserve"> „Trybuna”, nr 12, 151 1999.</w:t>
      </w:r>
    </w:p>
    <w:p>
      <w:pPr>
        <w:widowControl w:val="0"/>
        <w:rPr>
          <w:sz w:val="2"/>
          <w:szCs w:val="2"/>
        </w:rPr>
        <w:sectPr>
          <w:footnotePr>
            <w:pos w:val="pageBottom"/>
            <w:numFmt w:val="decimal"/>
            <w:numRestart w:val="continuous"/>
          </w:footnotePr>
          <w:pgSz w:w="8662" w:h="12804"/>
          <w:pgMar w:top="360" w:left="360" w:right="360" w:bottom="360" w:header="0" w:footer="3" w:gutter="0"/>
          <w:rtlGutter w:val="0"/>
          <w:cols w:space="720"/>
          <w:noEndnote/>
          <w:docGrid w:linePitch="360"/>
        </w:sectPr>
      </w:pPr>
    </w:p>
    <w:p>
      <w:pPr>
        <w:pStyle w:val="Style106"/>
        <w:framePr w:wrap="none" w:vAnchor="page" w:hAnchor="page" w:x="697" w:y="1114"/>
        <w:widowControl w:val="0"/>
        <w:keepNext w:val="0"/>
        <w:keepLines w:val="0"/>
        <w:shd w:val="clear" w:color="auto" w:fill="auto"/>
        <w:bidi w:val="0"/>
        <w:jc w:val="left"/>
        <w:spacing w:before="0" w:after="0" w:line="280" w:lineRule="exact"/>
        <w:ind w:left="0" w:right="0" w:firstLine="0"/>
      </w:pPr>
      <w:bookmarkStart w:id="41" w:name="bookmark41"/>
      <w:r>
        <w:rPr>
          <w:lang w:val="pl-PL" w:eastAsia="pl-PL" w:bidi="pl-PL"/>
          <w:w w:val="100"/>
          <w:color w:val="000000"/>
          <w:position w:val="0"/>
        </w:rPr>
        <w:t>OBJAŚNIENIA WYRAZÓW I ZWROTOW</w:t>
      </w:r>
      <w:bookmarkEnd w:id="41"/>
    </w:p>
    <w:p>
      <w:pPr>
        <w:pStyle w:val="Style120"/>
        <w:framePr w:wrap="none" w:vAnchor="page" w:hAnchor="page" w:x="697" w:y="3203"/>
        <w:widowControl w:val="0"/>
        <w:keepNext w:val="0"/>
        <w:keepLines w:val="0"/>
        <w:shd w:val="clear" w:color="auto" w:fill="auto"/>
        <w:bidi w:val="0"/>
        <w:jc w:val="left"/>
        <w:spacing w:before="0" w:after="0" w:line="190" w:lineRule="exact"/>
        <w:ind w:left="0" w:right="0" w:firstLine="0"/>
      </w:pPr>
      <w:r>
        <w:rPr>
          <w:rStyle w:val="CharStyle122"/>
          <w:b/>
          <w:bCs/>
          <w:i w:val="0"/>
          <w:iCs w:val="0"/>
        </w:rPr>
        <w:t xml:space="preserve">O </w:t>
      </w:r>
      <w:r>
        <w:rPr>
          <w:lang w:val="pl-PL" w:eastAsia="pl-PL" w:bidi="pl-PL"/>
          <w:w w:val="100"/>
          <w:spacing w:val="0"/>
          <w:color w:val="000000"/>
          <w:position w:val="0"/>
        </w:rPr>
        <w:t>EMIGRANTACH</w:t>
      </w:r>
      <w:r>
        <w:rPr>
          <w:rStyle w:val="CharStyle122"/>
          <w:b/>
          <w:bCs/>
          <w:i w:val="0"/>
          <w:iCs w:val="0"/>
        </w:rPr>
        <w:t xml:space="preserve"> I </w:t>
      </w:r>
      <w:r>
        <w:rPr>
          <w:lang w:val="pl-PL" w:eastAsia="pl-PL" w:bidi="pl-PL"/>
          <w:w w:val="100"/>
          <w:spacing w:val="0"/>
          <w:color w:val="000000"/>
          <w:position w:val="0"/>
        </w:rPr>
        <w:t>UCIEKINIERACH, WYCHODŹCACH I UCHODŹCACH</w:t>
      </w:r>
    </w:p>
    <w:p>
      <w:pPr>
        <w:pStyle w:val="Style120"/>
        <w:framePr w:w="7224" w:h="8081" w:hRule="exact" w:wrap="none" w:vAnchor="page" w:hAnchor="page" w:x="697" w:y="4076"/>
        <w:widowControl w:val="0"/>
        <w:keepNext w:val="0"/>
        <w:keepLines w:val="0"/>
        <w:shd w:val="clear" w:color="auto" w:fill="auto"/>
        <w:bidi w:val="0"/>
        <w:jc w:val="both"/>
        <w:spacing w:before="0" w:after="345" w:line="190" w:lineRule="exact"/>
        <w:ind w:left="0" w:right="0" w:firstLine="400"/>
      </w:pPr>
      <w:r>
        <w:rPr>
          <w:rStyle w:val="CharStyle122"/>
          <w:b/>
          <w:bCs/>
          <w:i w:val="0"/>
          <w:iCs w:val="0"/>
        </w:rPr>
        <w:t xml:space="preserve">1. </w:t>
      </w:r>
      <w:r>
        <w:rPr>
          <w:lang w:val="pl-PL" w:eastAsia="pl-PL" w:bidi="pl-PL"/>
          <w:w w:val="100"/>
          <w:spacing w:val="0"/>
          <w:color w:val="000000"/>
          <w:position w:val="0"/>
        </w:rPr>
        <w:t>Wychodźca</w:t>
      </w:r>
      <w:r>
        <w:rPr>
          <w:rStyle w:val="CharStyle122"/>
          <w:b/>
          <w:bCs/>
          <w:i w:val="0"/>
          <w:iCs w:val="0"/>
        </w:rPr>
        <w:t xml:space="preserve">, </w:t>
      </w:r>
      <w:r>
        <w:rPr>
          <w:lang w:val="pl-PL" w:eastAsia="pl-PL" w:bidi="pl-PL"/>
          <w:w w:val="100"/>
          <w:spacing w:val="0"/>
          <w:color w:val="000000"/>
          <w:position w:val="0"/>
        </w:rPr>
        <w:t>uchodźca</w:t>
      </w:r>
    </w:p>
    <w:p>
      <w:pPr>
        <w:pStyle w:val="Style8"/>
        <w:framePr w:w="7224" w:h="8081" w:hRule="exact" w:wrap="none" w:vAnchor="page" w:hAnchor="page" w:x="697" w:y="4076"/>
        <w:widowControl w:val="0"/>
        <w:keepNext w:val="0"/>
        <w:keepLines w:val="0"/>
        <w:shd w:val="clear" w:color="auto" w:fill="auto"/>
        <w:bidi w:val="0"/>
        <w:jc w:val="both"/>
        <w:spacing w:before="0" w:after="0" w:line="233" w:lineRule="exact"/>
        <w:ind w:left="0" w:right="0" w:firstLine="400"/>
      </w:pPr>
      <w:r>
        <w:rPr>
          <w:lang w:val="pl-PL" w:eastAsia="pl-PL" w:bidi="pl-PL"/>
          <w:w w:val="100"/>
          <w:spacing w:val="0"/>
          <w:color w:val="000000"/>
          <w:position w:val="0"/>
        </w:rPr>
        <w:t>Jeden z czytelników pyta o znaczenie wyrazów wymienionych w tytule. Chodzi mu przede wszystkim o to, czy można ich używać wymiennie, po</w:t>
        <w:softHyphen/>
        <w:t xml:space="preserve">nieważ zetknął się z taką praktyką. W rozmowach dotyczących sytuacji w Kosowie i losu jego mieszkańców słyszy obie formy, w prasie natomiast spotyka tylko jedną: </w:t>
      </w:r>
      <w:r>
        <w:rPr>
          <w:rStyle w:val="CharStyle94"/>
        </w:rPr>
        <w:t>uchodźca. Czy</w:t>
      </w:r>
      <w:r>
        <w:rPr>
          <w:lang w:val="pl-PL" w:eastAsia="pl-PL" w:bidi="pl-PL"/>
          <w:w w:val="100"/>
          <w:spacing w:val="0"/>
          <w:color w:val="000000"/>
          <w:position w:val="0"/>
        </w:rPr>
        <w:t xml:space="preserve"> są między nimi jakieś różnice? W słowniku nie znalazł zadowalającej odpowiedzi na to pytanie, ponieważ oba rzeczowniki są opatrzone taką samą definicją: 'ten, kto opuszcza wła</w:t>
        <w:softHyphen/>
        <w:t>sny kraj z przyczyn ekonomicznych, politycznych lub religijnych’.</w:t>
      </w:r>
    </w:p>
    <w:p>
      <w:pPr>
        <w:pStyle w:val="Style8"/>
        <w:framePr w:w="7224" w:h="8081" w:hRule="exact" w:wrap="none" w:vAnchor="page" w:hAnchor="page" w:x="697" w:y="4076"/>
        <w:widowControl w:val="0"/>
        <w:keepNext w:val="0"/>
        <w:keepLines w:val="0"/>
        <w:shd w:val="clear" w:color="auto" w:fill="auto"/>
        <w:bidi w:val="0"/>
        <w:jc w:val="both"/>
        <w:spacing w:before="0" w:after="0" w:line="233" w:lineRule="exact"/>
        <w:ind w:left="0" w:right="0" w:firstLine="400"/>
      </w:pPr>
      <w:r>
        <w:rPr>
          <w:lang w:val="pl-PL" w:eastAsia="pl-PL" w:bidi="pl-PL"/>
          <w:w w:val="100"/>
          <w:spacing w:val="0"/>
          <w:color w:val="000000"/>
          <w:position w:val="0"/>
        </w:rPr>
        <w:t xml:space="preserve">Istotnie, </w:t>
      </w:r>
      <w:r>
        <w:rPr>
          <w:rStyle w:val="CharStyle94"/>
        </w:rPr>
        <w:t>Słownik języka polskiego</w:t>
      </w:r>
      <w:r>
        <w:rPr>
          <w:lang w:val="pl-PL" w:eastAsia="pl-PL" w:bidi="pl-PL"/>
          <w:w w:val="100"/>
          <w:spacing w:val="0"/>
          <w:color w:val="000000"/>
          <w:position w:val="0"/>
        </w:rPr>
        <w:t xml:space="preserve"> pod red. M. Szymczaka (bo z tego słownika </w:t>
      </w:r>
      <w:r>
        <w:rPr>
          <w:rStyle w:val="CharStyle123"/>
        </w:rPr>
        <w:t>—jak</w:t>
      </w:r>
      <w:r>
        <w:rPr>
          <w:lang w:val="pl-PL" w:eastAsia="pl-PL" w:bidi="pl-PL"/>
          <w:w w:val="100"/>
          <w:spacing w:val="0"/>
          <w:color w:val="000000"/>
          <w:position w:val="0"/>
        </w:rPr>
        <w:t xml:space="preserve"> się domyślam — czytelnik korzystał) traktuje oba wyrazy jako całkowicie synonimiczne. Podobnie zresztą postępują autorzy </w:t>
      </w:r>
      <w:r>
        <w:rPr>
          <w:rStyle w:val="CharStyle94"/>
        </w:rPr>
        <w:t>Słownika współczesnego języka polskiego pod</w:t>
      </w:r>
      <w:r>
        <w:rPr>
          <w:lang w:val="pl-PL" w:eastAsia="pl-PL" w:bidi="pl-PL"/>
          <w:w w:val="100"/>
          <w:spacing w:val="0"/>
          <w:color w:val="000000"/>
          <w:position w:val="0"/>
        </w:rPr>
        <w:t xml:space="preserve"> red. B. Dunaja, gdzie </w:t>
      </w:r>
      <w:r>
        <w:rPr>
          <w:rStyle w:val="CharStyle94"/>
        </w:rPr>
        <w:t xml:space="preserve">wychodźca </w:t>
      </w:r>
      <w:r>
        <w:rPr>
          <w:lang w:val="pl-PL" w:eastAsia="pl-PL" w:bidi="pl-PL"/>
          <w:w w:val="100"/>
          <w:spacing w:val="0"/>
          <w:color w:val="000000"/>
          <w:position w:val="0"/>
        </w:rPr>
        <w:t>ma definicję opisową: 'osoba opuszczająca swój kraj z przyczyn ekono</w:t>
        <w:softHyphen/>
        <w:t xml:space="preserve">micznych, politycznych lub religijnych’, uzupełnioną synonimem </w:t>
      </w:r>
      <w:r>
        <w:rPr>
          <w:rStyle w:val="CharStyle94"/>
        </w:rPr>
        <w:t>emi</w:t>
        <w:softHyphen/>
        <w:t>grant</w:t>
      </w:r>
      <w:r>
        <w:rPr>
          <w:lang w:val="pl-PL" w:eastAsia="pl-PL" w:bidi="pl-PL"/>
          <w:w w:val="100"/>
          <w:spacing w:val="0"/>
          <w:color w:val="000000"/>
          <w:position w:val="0"/>
        </w:rPr>
        <w:t xml:space="preserve">, natomiast </w:t>
      </w:r>
      <w:r>
        <w:rPr>
          <w:rStyle w:val="CharStyle94"/>
        </w:rPr>
        <w:t>uchodźca</w:t>
      </w:r>
      <w:r>
        <w:rPr>
          <w:lang w:val="pl-PL" w:eastAsia="pl-PL" w:bidi="pl-PL"/>
          <w:w w:val="100"/>
          <w:spacing w:val="0"/>
          <w:color w:val="000000"/>
          <w:position w:val="0"/>
        </w:rPr>
        <w:t xml:space="preserve">—jedynie synonimiczną: </w:t>
      </w:r>
      <w:r>
        <w:rPr>
          <w:rStyle w:val="CharStyle94"/>
        </w:rPr>
        <w:t>emigrant</w:t>
      </w:r>
      <w:r>
        <w:rPr>
          <w:lang w:val="pl-PL" w:eastAsia="pl-PL" w:bidi="pl-PL"/>
          <w:w w:val="100"/>
          <w:spacing w:val="0"/>
          <w:color w:val="000000"/>
          <w:position w:val="0"/>
        </w:rPr>
        <w:t xml:space="preserve">, </w:t>
      </w:r>
      <w:r>
        <w:rPr>
          <w:rStyle w:val="CharStyle94"/>
        </w:rPr>
        <w:t>wychodźca.</w:t>
      </w:r>
    </w:p>
    <w:p>
      <w:pPr>
        <w:pStyle w:val="Style8"/>
        <w:framePr w:w="7224" w:h="8081" w:hRule="exact" w:wrap="none" w:vAnchor="page" w:hAnchor="page" w:x="697" w:y="4076"/>
        <w:widowControl w:val="0"/>
        <w:keepNext w:val="0"/>
        <w:keepLines w:val="0"/>
        <w:shd w:val="clear" w:color="auto" w:fill="auto"/>
        <w:bidi w:val="0"/>
        <w:jc w:val="both"/>
        <w:spacing w:before="0" w:after="0" w:line="233" w:lineRule="exact"/>
        <w:ind w:left="0" w:right="0" w:firstLine="400"/>
      </w:pPr>
      <w:r>
        <w:rPr>
          <w:lang w:val="pl-PL" w:eastAsia="pl-PL" w:bidi="pl-PL"/>
          <w:w w:val="100"/>
          <w:spacing w:val="0"/>
          <w:color w:val="000000"/>
          <w:position w:val="0"/>
        </w:rPr>
        <w:t xml:space="preserve">Inaczej jest w jedenasto tomowym </w:t>
      </w:r>
      <w:r>
        <w:rPr>
          <w:rStyle w:val="CharStyle94"/>
        </w:rPr>
        <w:t>Słowniku języka polskiego</w:t>
      </w:r>
      <w:r>
        <w:rPr>
          <w:lang w:val="pl-PL" w:eastAsia="pl-PL" w:bidi="pl-PL"/>
          <w:w w:val="100"/>
          <w:spacing w:val="0"/>
          <w:color w:val="000000"/>
          <w:position w:val="0"/>
        </w:rPr>
        <w:t xml:space="preserve"> pod red. W. Doroszewskiego. Sygnalizuje się w nim pewną różnicę znaczeń między interesującymi nas wyrazami, zarówno w ich definicjach opisowych, jak i za pomocą odpowiadających im synonimów. Tak więc </w:t>
      </w:r>
      <w:r>
        <w:rPr>
          <w:rStyle w:val="CharStyle94"/>
        </w:rPr>
        <w:t>uchodźca</w:t>
      </w:r>
      <w:r>
        <w:rPr>
          <w:lang w:val="pl-PL" w:eastAsia="pl-PL" w:bidi="pl-PL"/>
          <w:w w:val="100"/>
          <w:spacing w:val="0"/>
          <w:color w:val="000000"/>
          <w:position w:val="0"/>
        </w:rPr>
        <w:t xml:space="preserve"> to 'ten, kto pod przymusem okoliczności wyjeżdża z miejsca stałego zamieszkania w celu stałego lub czasowego osiedlenia się w obcym państwie lub na in</w:t>
        <w:softHyphen/>
        <w:t xml:space="preserve">nym terytorium własnego państwa; emigrant, uciekinier, wychodźca’, natomiast </w:t>
      </w:r>
      <w:r>
        <w:rPr>
          <w:rStyle w:val="CharStyle94"/>
        </w:rPr>
        <w:t>wychodźca</w:t>
      </w:r>
      <w:r>
        <w:rPr>
          <w:lang w:val="pl-PL" w:eastAsia="pl-PL" w:bidi="pl-PL"/>
          <w:w w:val="100"/>
          <w:spacing w:val="0"/>
          <w:color w:val="000000"/>
          <w:position w:val="0"/>
        </w:rPr>
        <w:t xml:space="preserve"> — 'ten, kto opuszcza własny kraj, zwykle na zaw</w:t>
        <w:softHyphen/>
        <w:t>sze; emigrant’.</w:t>
      </w:r>
    </w:p>
    <w:p>
      <w:pPr>
        <w:pStyle w:val="Style8"/>
        <w:framePr w:w="7224" w:h="8081" w:hRule="exact" w:wrap="none" w:vAnchor="page" w:hAnchor="page" w:x="697" w:y="4076"/>
        <w:widowControl w:val="0"/>
        <w:keepNext w:val="0"/>
        <w:keepLines w:val="0"/>
        <w:shd w:val="clear" w:color="auto" w:fill="auto"/>
        <w:bidi w:val="0"/>
        <w:jc w:val="both"/>
        <w:spacing w:before="0" w:after="0" w:line="233" w:lineRule="exact"/>
        <w:ind w:left="0" w:right="0" w:firstLine="400"/>
      </w:pPr>
      <w:r>
        <w:rPr>
          <w:lang w:val="pl-PL" w:eastAsia="pl-PL" w:bidi="pl-PL"/>
          <w:w w:val="100"/>
          <w:spacing w:val="0"/>
          <w:color w:val="000000"/>
          <w:position w:val="0"/>
        </w:rPr>
        <w:t xml:space="preserve">Sygnalizowana różnica dotyczy czasu osiedlenia się poza krajem oraz sposobu jego opuszczenia. W znaczeniu wyrazu </w:t>
      </w:r>
      <w:r>
        <w:rPr>
          <w:rStyle w:val="CharStyle94"/>
        </w:rPr>
        <w:t>wychodźca</w:t>
      </w:r>
      <w:r>
        <w:rPr>
          <w:lang w:val="pl-PL" w:eastAsia="pl-PL" w:bidi="pl-PL"/>
          <w:w w:val="100"/>
          <w:spacing w:val="0"/>
          <w:color w:val="000000"/>
          <w:position w:val="0"/>
        </w:rPr>
        <w:t xml:space="preserve"> zostaje pod</w:t>
        <w:softHyphen/>
        <w:t>kreślony element stałości pobytu na obczyźnie (por. „...zwykle na zaw</w:t>
        <w:softHyphen/>
        <w:t xml:space="preserve">sze...”), czego brak w definicji </w:t>
      </w:r>
      <w:r>
        <w:rPr>
          <w:rStyle w:val="CharStyle94"/>
        </w:rPr>
        <w:t>uchodźcy</w:t>
      </w:r>
      <w:r>
        <w:rPr>
          <w:lang w:val="pl-PL" w:eastAsia="pl-PL" w:bidi="pl-PL"/>
          <w:w w:val="100"/>
          <w:spacing w:val="0"/>
          <w:color w:val="000000"/>
          <w:position w:val="0"/>
        </w:rPr>
        <w:t xml:space="preserve"> (por. „... w celu stałego lub cza</w:t>
        <w:softHyphen/>
        <w:t xml:space="preserve">sowego osiedlenia się...”). Z kolei wśród synonimów </w:t>
      </w:r>
      <w:r>
        <w:rPr>
          <w:rStyle w:val="CharStyle94"/>
        </w:rPr>
        <w:t>uchodźcy</w:t>
      </w:r>
      <w:r>
        <w:rPr>
          <w:lang w:val="pl-PL" w:eastAsia="pl-PL" w:bidi="pl-PL"/>
          <w:w w:val="100"/>
          <w:spacing w:val="0"/>
          <w:color w:val="000000"/>
          <w:position w:val="0"/>
        </w:rPr>
        <w:t xml:space="preserve"> zostaje wymieniony </w:t>
      </w:r>
      <w:r>
        <w:rPr>
          <w:rStyle w:val="CharStyle94"/>
        </w:rPr>
        <w:t>uciekinier</w:t>
      </w:r>
      <w:r>
        <w:rPr>
          <w:lang w:val="pl-PL" w:eastAsia="pl-PL" w:bidi="pl-PL"/>
          <w:w w:val="100"/>
          <w:spacing w:val="0"/>
          <w:color w:val="000000"/>
          <w:position w:val="0"/>
        </w:rPr>
        <w:t xml:space="preserve"> (nie wskazany jako synonim </w:t>
      </w:r>
      <w:r>
        <w:rPr>
          <w:rStyle w:val="CharStyle94"/>
        </w:rPr>
        <w:t>wychodźcy),</w:t>
      </w:r>
      <w:r>
        <w:rPr>
          <w:lang w:val="pl-PL" w:eastAsia="pl-PL" w:bidi="pl-PL"/>
          <w:w w:val="100"/>
          <w:spacing w:val="0"/>
          <w:color w:val="000000"/>
          <w:position w:val="0"/>
        </w:rPr>
        <w:t xml:space="preserve"> który nawiązuje do genezy tego wyrazu, to jest do przestarzałego już dzisiaj zna</w:t>
        <w:softHyphen/>
        <w:t xml:space="preserve">czenia </w:t>
      </w:r>
      <w:r>
        <w:rPr>
          <w:rStyle w:val="CharStyle94"/>
        </w:rPr>
        <w:t>uchodzić</w:t>
      </w:r>
      <w:r>
        <w:rPr>
          <w:lang w:val="pl-PL" w:eastAsia="pl-PL" w:bidi="pl-PL"/>
          <w:w w:val="100"/>
          <w:spacing w:val="0"/>
          <w:color w:val="000000"/>
          <w:position w:val="0"/>
        </w:rPr>
        <w:t xml:space="preserve"> — </w:t>
      </w:r>
      <w:r>
        <w:rPr>
          <w:rStyle w:val="CharStyle94"/>
        </w:rPr>
        <w:t>ujść</w:t>
      </w:r>
      <w:r>
        <w:rPr>
          <w:lang w:val="pl-PL" w:eastAsia="pl-PL" w:bidi="pl-PL"/>
          <w:w w:val="100"/>
          <w:spacing w:val="0"/>
          <w:color w:val="000000"/>
          <w:position w:val="0"/>
        </w:rPr>
        <w:t xml:space="preserve"> 'uciekać — uciec’.</w:t>
      </w:r>
    </w:p>
    <w:p>
      <w:pPr>
        <w:widowControl w:val="0"/>
        <w:rPr>
          <w:sz w:val="2"/>
          <w:szCs w:val="2"/>
        </w:rPr>
        <w:sectPr>
          <w:footnotePr>
            <w:pos w:val="pageBottom"/>
            <w:numFmt w:val="decimal"/>
            <w:numRestart w:val="continuous"/>
          </w:footnotePr>
          <w:pgSz w:w="8662" w:h="12804"/>
          <w:pgMar w:top="360" w:left="360" w:right="360" w:bottom="360" w:header="0" w:footer="3" w:gutter="0"/>
          <w:rtlGutter w:val="0"/>
          <w:cols w:space="720"/>
          <w:noEndnote/>
          <w:docGrid w:linePitch="360"/>
        </w:sectPr>
      </w:pPr>
    </w:p>
    <w:p>
      <w:pPr>
        <w:pStyle w:val="Style29"/>
        <w:framePr w:wrap="none" w:vAnchor="page" w:hAnchor="page" w:x="753" w:y="681"/>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58</w:t>
      </w:r>
    </w:p>
    <w:p>
      <w:pPr>
        <w:pStyle w:val="Style29"/>
        <w:framePr w:wrap="none" w:vAnchor="page" w:hAnchor="page" w:x="4324" w:y="676"/>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H.S.</w:t>
      </w:r>
    </w:p>
    <w:p>
      <w:pPr>
        <w:pStyle w:val="Style8"/>
        <w:framePr w:w="7181" w:h="4691" w:hRule="exact" w:wrap="none" w:vAnchor="page" w:hAnchor="page" w:x="719" w:y="1109"/>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Sposób zdefiniowania omawianych jednostek leksykalnych wskazuje na występującą między nimi specjalizację znaczeniową, którą zdają się potwierdzać ich użycia w najnowszych tekstach. W informacjach dotyczą</w:t>
        <w:softHyphen/>
        <w:t>cych Kosowa mowa jest o uchodźcach — ludziach, którzy są zmuszeni opuścić swoje domy — zwykle uciekając — nie wiadomo na jak długo, są więc uciekinierami (nie: emigrantami). Tekstów poświadczających analo</w:t>
        <w:softHyphen/>
        <w:t xml:space="preserve">giczne użycia </w:t>
      </w:r>
      <w:r>
        <w:rPr>
          <w:rStyle w:val="CharStyle94"/>
        </w:rPr>
        <w:t>wychodźcy</w:t>
      </w:r>
      <w:r>
        <w:rPr>
          <w:lang w:val="pl-PL" w:eastAsia="pl-PL" w:bidi="pl-PL"/>
          <w:w w:val="100"/>
          <w:spacing w:val="0"/>
          <w:color w:val="000000"/>
          <w:position w:val="0"/>
        </w:rPr>
        <w:t xml:space="preserve"> nie znalazłam. Jeśli nasz czytelnik spotyka je w wypowiedziach mówionych, to znaczy, że proces specjalizacji, o którym mowa, jest w stadium początkowym, dlatego część mówiących traktuje oba rzeczowniki wymiennie. Może temu sprzyjać także ich stosunkowo niewielka frekwencja w języku potocznym. Jej wzrost w ostatnim czasie nastąpił dopiero pod wpływem wydarzeń na Bałkanach.</w:t>
      </w:r>
    </w:p>
    <w:p>
      <w:pPr>
        <w:pStyle w:val="Style8"/>
        <w:framePr w:w="7181" w:h="4691" w:hRule="exact" w:wrap="none" w:vAnchor="page" w:hAnchor="page" w:x="719" w:y="1109"/>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Wyraz </w:t>
      </w:r>
      <w:r>
        <w:rPr>
          <w:rStyle w:val="CharStyle94"/>
        </w:rPr>
        <w:t>wychodźca</w:t>
      </w:r>
      <w:r>
        <w:rPr>
          <w:lang w:val="pl-PL" w:eastAsia="pl-PL" w:bidi="pl-PL"/>
          <w:w w:val="100"/>
          <w:spacing w:val="0"/>
          <w:color w:val="000000"/>
          <w:position w:val="0"/>
        </w:rPr>
        <w:t xml:space="preserve"> jest odpowiednikiem zapożyczonego </w:t>
      </w:r>
      <w:r>
        <w:rPr>
          <w:rStyle w:val="CharStyle94"/>
        </w:rPr>
        <w:t xml:space="preserve">emigranta, </w:t>
      </w:r>
      <w:r>
        <w:rPr>
          <w:lang w:val="pl-PL" w:eastAsia="pl-PL" w:bidi="pl-PL"/>
          <w:w w:val="100"/>
          <w:spacing w:val="0"/>
          <w:color w:val="000000"/>
          <w:position w:val="0"/>
        </w:rPr>
        <w:t>używanym przede wszystkim w tekstach poświęconych polskiej emigracji, jej historii i współczesności. Upowszechnił się w drugiej połowie XIX wie</w:t>
        <w:softHyphen/>
        <w:t xml:space="preserve">ku (notuje go </w:t>
      </w:r>
      <w:r>
        <w:rPr>
          <w:rStyle w:val="CharStyle94"/>
        </w:rPr>
        <w:t>Słownik warszawski;</w:t>
      </w:r>
      <w:r>
        <w:rPr>
          <w:lang w:val="pl-PL" w:eastAsia="pl-PL" w:bidi="pl-PL"/>
          <w:w w:val="100"/>
          <w:spacing w:val="0"/>
          <w:color w:val="000000"/>
          <w:position w:val="0"/>
        </w:rPr>
        <w:t xml:space="preserve"> u Lindego jeszcze nie występuje) w związku z nasilającą się wówczas emigracją zarobkową i pozostał w ję</w:t>
        <w:softHyphen/>
        <w:t xml:space="preserve">zyku obok </w:t>
      </w:r>
      <w:r>
        <w:rPr>
          <w:rStyle w:val="CharStyle94"/>
        </w:rPr>
        <w:t>emigranta.</w:t>
      </w:r>
      <w:r>
        <w:rPr>
          <w:lang w:val="pl-PL" w:eastAsia="pl-PL" w:bidi="pl-PL"/>
          <w:w w:val="100"/>
          <w:spacing w:val="0"/>
          <w:color w:val="000000"/>
          <w:position w:val="0"/>
        </w:rPr>
        <w:t xml:space="preserve"> We współczesnej polszczyźnie ogólnej pojawia się raczej rzadko, funkcjonuje natomiast w literaturze specjalistycznej wraz ze swoimi derywatami </w:t>
      </w:r>
      <w:r>
        <w:rPr>
          <w:rStyle w:val="CharStyle94"/>
        </w:rPr>
        <w:t>wychodźstwo</w:t>
      </w:r>
      <w:r>
        <w:rPr>
          <w:lang w:val="pl-PL" w:eastAsia="pl-PL" w:bidi="pl-PL"/>
          <w:w w:val="100"/>
          <w:spacing w:val="0"/>
          <w:color w:val="000000"/>
          <w:position w:val="0"/>
        </w:rPr>
        <w:t xml:space="preserve"> i </w:t>
      </w:r>
      <w:r>
        <w:rPr>
          <w:rStyle w:val="CharStyle94"/>
        </w:rPr>
        <w:t>wychodźczy.</w:t>
      </w:r>
    </w:p>
    <w:p>
      <w:pPr>
        <w:pStyle w:val="Style120"/>
        <w:framePr w:wrap="none" w:vAnchor="page" w:hAnchor="page" w:x="719" w:y="6373"/>
        <w:widowControl w:val="0"/>
        <w:keepNext w:val="0"/>
        <w:keepLines w:val="0"/>
        <w:shd w:val="clear" w:color="auto" w:fill="auto"/>
        <w:bidi w:val="0"/>
        <w:jc w:val="both"/>
        <w:spacing w:before="0" w:after="0" w:line="190" w:lineRule="exact"/>
        <w:ind w:left="0" w:right="0" w:firstLine="400"/>
      </w:pPr>
      <w:r>
        <w:rPr>
          <w:rStyle w:val="CharStyle122"/>
          <w:b/>
          <w:bCs/>
          <w:i w:val="0"/>
          <w:iCs w:val="0"/>
        </w:rPr>
        <w:t xml:space="preserve">2. </w:t>
      </w:r>
      <w:r>
        <w:rPr>
          <w:lang w:val="pl-PL" w:eastAsia="pl-PL" w:bidi="pl-PL"/>
          <w:w w:val="100"/>
          <w:spacing w:val="0"/>
          <w:color w:val="000000"/>
          <w:position w:val="0"/>
        </w:rPr>
        <w:t>Wychodźstwo</w:t>
      </w:r>
      <w:r>
        <w:rPr>
          <w:rStyle w:val="CharStyle122"/>
          <w:b/>
          <w:bCs/>
          <w:i w:val="0"/>
          <w:iCs w:val="0"/>
        </w:rPr>
        <w:t xml:space="preserve">, </w:t>
      </w:r>
      <w:r>
        <w:rPr>
          <w:lang w:val="pl-PL" w:eastAsia="pl-PL" w:bidi="pl-PL"/>
          <w:w w:val="100"/>
          <w:spacing w:val="0"/>
          <w:color w:val="000000"/>
          <w:position w:val="0"/>
        </w:rPr>
        <w:t>uchodźstwo</w:t>
      </w:r>
    </w:p>
    <w:p>
      <w:pPr>
        <w:pStyle w:val="Style8"/>
        <w:framePr w:w="7181" w:h="2661" w:hRule="exact" w:wrap="none" w:vAnchor="page" w:hAnchor="page" w:x="719" w:y="6927"/>
        <w:widowControl w:val="0"/>
        <w:keepNext w:val="0"/>
        <w:keepLines w:val="0"/>
        <w:shd w:val="clear" w:color="auto" w:fill="auto"/>
        <w:bidi w:val="0"/>
        <w:jc w:val="both"/>
        <w:spacing w:before="0" w:after="0" w:line="235" w:lineRule="exact"/>
        <w:ind w:left="0" w:right="0" w:firstLine="400"/>
      </w:pPr>
      <w:r>
        <w:rPr>
          <w:lang w:val="pl-PL" w:eastAsia="pl-PL" w:bidi="pl-PL"/>
          <w:w w:val="100"/>
          <w:spacing w:val="0"/>
          <w:color w:val="000000"/>
          <w:position w:val="0"/>
        </w:rPr>
        <w:t>Obie formacje, pochodne od omówionych wyżej rzeczowników, mają za</w:t>
        <w:softHyphen/>
        <w:t xml:space="preserve">kres użycia bardziej ograniczony niż ich podstawy. Notują je wszystkie trzy wspomniane poprzednio słowniki, przy czym słownik W. Doroszewskiego umieszcza jeszcze jedną formę — </w:t>
      </w:r>
      <w:r>
        <w:rPr>
          <w:rStyle w:val="CharStyle94"/>
        </w:rPr>
        <w:t>wychodztwo</w:t>
      </w:r>
      <w:r>
        <w:rPr>
          <w:lang w:val="pl-PL" w:eastAsia="pl-PL" w:bidi="pl-PL"/>
          <w:w w:val="100"/>
          <w:spacing w:val="0"/>
          <w:color w:val="000000"/>
          <w:position w:val="0"/>
        </w:rPr>
        <w:t xml:space="preserve"> — którą kwalifikuje jako przestarzałą. Z ilustracji przykładowej podanej w słownikach można wy</w:t>
        <w:softHyphen/>
        <w:t xml:space="preserve">wnioskować, że między </w:t>
      </w:r>
      <w:r>
        <w:rPr>
          <w:rStyle w:val="CharStyle94"/>
        </w:rPr>
        <w:t>wychodźstwem</w:t>
      </w:r>
      <w:r>
        <w:rPr>
          <w:lang w:val="pl-PL" w:eastAsia="pl-PL" w:bidi="pl-PL"/>
          <w:w w:val="100"/>
          <w:spacing w:val="0"/>
          <w:color w:val="000000"/>
          <w:position w:val="0"/>
        </w:rPr>
        <w:t xml:space="preserve"> i </w:t>
      </w:r>
      <w:r>
        <w:rPr>
          <w:rStyle w:val="CharStyle94"/>
        </w:rPr>
        <w:t>uchodźstwem</w:t>
      </w:r>
      <w:r>
        <w:rPr>
          <w:lang w:val="pl-PL" w:eastAsia="pl-PL" w:bidi="pl-PL"/>
          <w:w w:val="100"/>
          <w:spacing w:val="0"/>
          <w:color w:val="000000"/>
          <w:position w:val="0"/>
        </w:rPr>
        <w:t xml:space="preserve"> nie ma różnic zna</w:t>
        <w:softHyphen/>
        <w:t xml:space="preserve">czeniowych. Oba rzeczowniki są używane wymiennie jako synonimy </w:t>
      </w:r>
      <w:r>
        <w:rPr>
          <w:rStyle w:val="CharStyle94"/>
        </w:rPr>
        <w:t>emi</w:t>
        <w:softHyphen/>
        <w:t>gracji</w:t>
      </w:r>
      <w:r>
        <w:rPr>
          <w:lang w:val="pl-PL" w:eastAsia="pl-PL" w:bidi="pl-PL"/>
          <w:w w:val="100"/>
          <w:spacing w:val="0"/>
          <w:color w:val="000000"/>
          <w:position w:val="0"/>
        </w:rPr>
        <w:t xml:space="preserve"> zarówno w znaczeniu 'osiedlenia poza krajem’ (np. </w:t>
      </w:r>
      <w:r>
        <w:rPr>
          <w:rStyle w:val="CharStyle94"/>
        </w:rPr>
        <w:t>rząd polski na wychodźstwie \\uchodźstwie),</w:t>
      </w:r>
      <w:r>
        <w:rPr>
          <w:lang w:val="pl-PL" w:eastAsia="pl-PL" w:bidi="pl-PL"/>
          <w:w w:val="100"/>
          <w:spacing w:val="0"/>
          <w:color w:val="000000"/>
          <w:position w:val="0"/>
        </w:rPr>
        <w:t xml:space="preserve"> jak i 'ogółu emigrantów’ (np. </w:t>
      </w:r>
      <w:r>
        <w:rPr>
          <w:rStyle w:val="CharStyle94"/>
        </w:rPr>
        <w:t xml:space="preserve">wychodźstwo </w:t>
      </w:r>
      <w:r>
        <w:rPr>
          <w:rStyle w:val="CharStyle124"/>
        </w:rPr>
        <w:t xml:space="preserve">II </w:t>
      </w:r>
      <w:r>
        <w:rPr>
          <w:rStyle w:val="CharStyle94"/>
        </w:rPr>
        <w:t>uchodźstwo polskie</w:t>
      </w:r>
      <w:r>
        <w:rPr>
          <w:lang w:val="pl-PL" w:eastAsia="pl-PL" w:bidi="pl-PL"/>
          <w:w w:val="100"/>
          <w:spacing w:val="0"/>
          <w:color w:val="000000"/>
          <w:position w:val="0"/>
        </w:rPr>
        <w:t>). W opinii młodych użytkowników polszczyzny są one nacechowane pewną podniosłością.</w:t>
      </w:r>
    </w:p>
    <w:p>
      <w:pPr>
        <w:pStyle w:val="Style120"/>
        <w:framePr w:wrap="none" w:vAnchor="page" w:hAnchor="page" w:x="719" w:y="10172"/>
        <w:widowControl w:val="0"/>
        <w:keepNext w:val="0"/>
        <w:keepLines w:val="0"/>
        <w:shd w:val="clear" w:color="auto" w:fill="auto"/>
        <w:bidi w:val="0"/>
        <w:jc w:val="both"/>
        <w:spacing w:before="0" w:after="0" w:line="190" w:lineRule="exact"/>
        <w:ind w:left="0" w:right="0" w:firstLine="400"/>
      </w:pPr>
      <w:r>
        <w:rPr>
          <w:rStyle w:val="CharStyle122"/>
          <w:b/>
          <w:bCs/>
          <w:i w:val="0"/>
          <w:iCs w:val="0"/>
        </w:rPr>
        <w:t xml:space="preserve">3. </w:t>
      </w:r>
      <w:r>
        <w:rPr>
          <w:lang w:val="pl-PL" w:eastAsia="pl-PL" w:bidi="pl-PL"/>
          <w:w w:val="100"/>
          <w:spacing w:val="0"/>
          <w:color w:val="000000"/>
          <w:position w:val="0"/>
        </w:rPr>
        <w:t>Wychodźczy</w:t>
      </w:r>
      <w:r>
        <w:rPr>
          <w:rStyle w:val="CharStyle122"/>
          <w:b/>
          <w:bCs/>
          <w:i w:val="0"/>
          <w:iCs w:val="0"/>
        </w:rPr>
        <w:t xml:space="preserve">, </w:t>
      </w:r>
      <w:r>
        <w:rPr>
          <w:lang w:val="pl-PL" w:eastAsia="pl-PL" w:bidi="pl-PL"/>
          <w:w w:val="100"/>
          <w:spacing w:val="0"/>
          <w:color w:val="000000"/>
          <w:position w:val="0"/>
        </w:rPr>
        <w:t>uchodźczy</w:t>
      </w:r>
    </w:p>
    <w:p>
      <w:pPr>
        <w:pStyle w:val="Style8"/>
        <w:framePr w:w="7181" w:h="1226" w:hRule="exact" w:wrap="none" w:vAnchor="page" w:hAnchor="page" w:x="719" w:y="10728"/>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Przymiotniki odpowiadające rzeczownikom </w:t>
      </w:r>
      <w:r>
        <w:rPr>
          <w:rStyle w:val="CharStyle94"/>
        </w:rPr>
        <w:t xml:space="preserve">wychodźca, wychodźstwo </w:t>
      </w:r>
      <w:r>
        <w:rPr>
          <w:lang w:val="pl-PL" w:eastAsia="pl-PL" w:bidi="pl-PL"/>
          <w:w w:val="100"/>
          <w:spacing w:val="0"/>
          <w:color w:val="000000"/>
          <w:position w:val="0"/>
        </w:rPr>
        <w:t xml:space="preserve">i </w:t>
      </w:r>
      <w:r>
        <w:rPr>
          <w:rStyle w:val="CharStyle94"/>
        </w:rPr>
        <w:t>uchodźca, uchodźstwo</w:t>
      </w:r>
      <w:r>
        <w:rPr>
          <w:lang w:val="pl-PL" w:eastAsia="pl-PL" w:bidi="pl-PL"/>
          <w:w w:val="100"/>
          <w:spacing w:val="0"/>
          <w:color w:val="000000"/>
          <w:position w:val="0"/>
        </w:rPr>
        <w:t xml:space="preserve"> mają najmniejszą frekwencję w swojej rodzinie sło</w:t>
        <w:softHyphen/>
        <w:t xml:space="preserve">wotwórczej. Być może decyduje o tym pewna trudność w wymowie grupy głoskowej </w:t>
      </w:r>
      <w:r>
        <w:rPr>
          <w:rStyle w:val="CharStyle94"/>
        </w:rPr>
        <w:t>dźcz,</w:t>
      </w:r>
      <w:r>
        <w:rPr>
          <w:lang w:val="pl-PL" w:eastAsia="pl-PL" w:bidi="pl-PL"/>
          <w:w w:val="100"/>
          <w:spacing w:val="0"/>
          <w:color w:val="000000"/>
          <w:position w:val="0"/>
        </w:rPr>
        <w:t xml:space="preserve"> bardzo rzadko występującej w języku polskim (wśród przy</w:t>
        <w:softHyphen/>
        <w:t>miotników polszczyzny ogólnej oprócz dwóch omawianych grupę taką za</w:t>
        <w:softHyphen/>
      </w:r>
    </w:p>
    <w:p>
      <w:pPr>
        <w:widowControl w:val="0"/>
        <w:rPr>
          <w:sz w:val="2"/>
          <w:szCs w:val="2"/>
        </w:rPr>
        <w:sectPr>
          <w:footnotePr>
            <w:pos w:val="pageBottom"/>
            <w:numFmt w:val="decimal"/>
            <w:numRestart w:val="continuous"/>
          </w:footnotePr>
          <w:pgSz w:w="8662" w:h="12804"/>
          <w:pgMar w:top="360" w:left="360" w:right="360" w:bottom="360" w:header="0" w:footer="3" w:gutter="0"/>
          <w:rtlGutter w:val="0"/>
          <w:cols w:space="720"/>
          <w:noEndnote/>
          <w:docGrid w:linePitch="360"/>
        </w:sectPr>
      </w:pPr>
    </w:p>
    <w:p>
      <w:pPr>
        <w:pStyle w:val="Style29"/>
        <w:framePr w:wrap="none" w:vAnchor="page" w:hAnchor="page" w:x="2776" w:y="852"/>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OBJAŚNIENIA WYRAZÓW I ZWROTÓW</w:t>
      </w:r>
    </w:p>
    <w:p>
      <w:pPr>
        <w:pStyle w:val="Style29"/>
        <w:framePr w:wrap="none" w:vAnchor="page" w:hAnchor="page" w:x="7643" w:y="880"/>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59</w:t>
      </w:r>
    </w:p>
    <w:p>
      <w:pPr>
        <w:pStyle w:val="Style8"/>
        <w:framePr w:w="7166" w:h="3299" w:hRule="exact" w:wrap="none" w:vAnchor="page" w:hAnchor="page" w:x="726" w:y="1301"/>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 xml:space="preserve">wiera tylko przymiotnik </w:t>
      </w:r>
      <w:r>
        <w:rPr>
          <w:rStyle w:val="CharStyle47"/>
        </w:rPr>
        <w:t>najeźdźczy).</w:t>
      </w:r>
      <w:r>
        <w:rPr>
          <w:rStyle w:val="CharStyle125"/>
        </w:rPr>
        <w:t xml:space="preserve"> </w:t>
      </w:r>
      <w:r>
        <w:rPr>
          <w:lang w:val="pl-PL" w:eastAsia="pl-PL" w:bidi="pl-PL"/>
          <w:w w:val="100"/>
          <w:spacing w:val="0"/>
          <w:color w:val="000000"/>
          <w:position w:val="0"/>
        </w:rPr>
        <w:t xml:space="preserve">Z tego też względu formy </w:t>
      </w:r>
      <w:r>
        <w:rPr>
          <w:rStyle w:val="CharStyle47"/>
        </w:rPr>
        <w:t>wychodźczy, uchodźczy</w:t>
      </w:r>
      <w:r>
        <w:rPr>
          <w:rStyle w:val="CharStyle125"/>
        </w:rPr>
        <w:t xml:space="preserve"> </w:t>
      </w:r>
      <w:r>
        <w:rPr>
          <w:lang w:val="pl-PL" w:eastAsia="pl-PL" w:bidi="pl-PL"/>
          <w:w w:val="100"/>
          <w:spacing w:val="0"/>
          <w:color w:val="000000"/>
          <w:position w:val="0"/>
        </w:rPr>
        <w:t xml:space="preserve">są przez mówiących traktowane z rezerwą i często uznawane — niesłusznie — za niepoprawne. Tymczasem realizują one jedyny możliwy w tym wypadku model słowotwórczy. Ich niewielką frekwencję w tekstach poświadczają współczesne słowniki: u W. Doroszewskiego </w:t>
      </w:r>
      <w:r>
        <w:rPr>
          <w:rStyle w:val="CharStyle47"/>
        </w:rPr>
        <w:t xml:space="preserve">wychodźczy </w:t>
      </w:r>
      <w:r>
        <w:rPr>
          <w:lang w:val="pl-PL" w:eastAsia="pl-PL" w:bidi="pl-PL"/>
          <w:w w:val="100"/>
          <w:spacing w:val="0"/>
          <w:color w:val="000000"/>
          <w:position w:val="0"/>
        </w:rPr>
        <w:t xml:space="preserve">znajduje się na odpowiednim miejscu w IX tomie, ale </w:t>
      </w:r>
      <w:r>
        <w:rPr>
          <w:rStyle w:val="CharStyle47"/>
        </w:rPr>
        <w:t>uchodźczy</w:t>
      </w:r>
      <w:r>
        <w:rPr>
          <w:rStyle w:val="CharStyle125"/>
        </w:rPr>
        <w:t xml:space="preserve"> </w:t>
      </w:r>
      <w:r>
        <w:rPr>
          <w:lang w:val="pl-PL" w:eastAsia="pl-PL" w:bidi="pl-PL"/>
          <w:w w:val="100"/>
          <w:spacing w:val="0"/>
          <w:color w:val="000000"/>
          <w:position w:val="0"/>
        </w:rPr>
        <w:t xml:space="preserve">pojawia się dopiero w </w:t>
      </w:r>
      <w:r>
        <w:rPr>
          <w:rStyle w:val="CharStyle47"/>
        </w:rPr>
        <w:t>Suplemencie</w:t>
      </w:r>
      <w:r>
        <w:rPr>
          <w:lang w:val="pl-PL" w:eastAsia="pl-PL" w:bidi="pl-PL"/>
          <w:w w:val="100"/>
          <w:spacing w:val="0"/>
          <w:color w:val="000000"/>
          <w:position w:val="0"/>
        </w:rPr>
        <w:t xml:space="preserve">; M. Szymczak notuje oba przymiotniki, ale drugi z nich kwalifikuje jako rzadki; B. Dunaj nie rejestruje żadnego. Daje to podstawę do wniosku, że mamy do czynienia z jednostkami wychodzącymi z użycia, utrwalonymi we wcześniejszych lub wyspecjalizowanych tekstach. Dzisiaj większość użytkowników polszczyzny obiegowej, mając do wyboru wyrażenia </w:t>
      </w:r>
      <w:r>
        <w:rPr>
          <w:rStyle w:val="CharStyle47"/>
        </w:rPr>
        <w:t>prasa wychodźcza</w:t>
      </w:r>
      <w:r>
        <w:rPr>
          <w:rStyle w:val="CharStyle125"/>
        </w:rPr>
        <w:t xml:space="preserve"> </w:t>
      </w:r>
      <w:r>
        <w:rPr>
          <w:lang w:val="pl-PL" w:eastAsia="pl-PL" w:bidi="pl-PL"/>
          <w:w w:val="100"/>
          <w:spacing w:val="0"/>
          <w:color w:val="000000"/>
          <w:position w:val="0"/>
        </w:rPr>
        <w:t xml:space="preserve">lub </w:t>
      </w:r>
      <w:r>
        <w:rPr>
          <w:rStyle w:val="CharStyle47"/>
        </w:rPr>
        <w:t>obóz uchodźczy z</w:t>
      </w:r>
      <w:r>
        <w:rPr>
          <w:rStyle w:val="CharStyle125"/>
        </w:rPr>
        <w:t xml:space="preserve"> </w:t>
      </w:r>
      <w:r>
        <w:rPr>
          <w:lang w:val="pl-PL" w:eastAsia="pl-PL" w:bidi="pl-PL"/>
          <w:w w:val="100"/>
          <w:spacing w:val="0"/>
          <w:color w:val="000000"/>
          <w:position w:val="0"/>
        </w:rPr>
        <w:t xml:space="preserve">jednej strony i </w:t>
      </w:r>
      <w:r>
        <w:rPr>
          <w:rStyle w:val="CharStyle47"/>
        </w:rPr>
        <w:t>prasa emigracyjna, obóz uchodźców</w:t>
      </w:r>
      <w:r>
        <w:rPr>
          <w:rStyle w:val="CharStyle125"/>
        </w:rPr>
        <w:t xml:space="preserve"> </w:t>
      </w:r>
      <w:r>
        <w:rPr>
          <w:lang w:val="pl-PL" w:eastAsia="pl-PL" w:bidi="pl-PL"/>
          <w:w w:val="100"/>
          <w:spacing w:val="0"/>
          <w:color w:val="000000"/>
          <w:position w:val="0"/>
        </w:rPr>
        <w:t>z drugiej, opowie się za tymi ostatnimi, po</w:t>
        <w:softHyphen/>
        <w:t>nieważ nie będą one budziły wątpliwości poprawnościowych.</w:t>
      </w:r>
    </w:p>
    <w:p>
      <w:pPr>
        <w:pStyle w:val="Style126"/>
        <w:framePr w:w="7166" w:h="455" w:hRule="exact" w:wrap="none" w:vAnchor="page" w:hAnchor="page" w:x="726" w:y="4821"/>
        <w:widowControl w:val="0"/>
        <w:keepNext w:val="0"/>
        <w:keepLines w:val="0"/>
        <w:shd w:val="clear" w:color="auto" w:fill="auto"/>
        <w:bidi w:val="0"/>
        <w:spacing w:before="0" w:after="0" w:line="140" w:lineRule="exact"/>
        <w:ind w:left="0" w:right="0" w:firstLine="0"/>
      </w:pPr>
      <w:r>
        <w:rPr>
          <w:lang w:val="pl-PL" w:eastAsia="pl-PL" w:bidi="pl-PL"/>
          <w:w w:val="100"/>
          <w:spacing w:val="0"/>
          <w:color w:val="000000"/>
          <w:position w:val="0"/>
        </w:rPr>
        <w:t>H.S.</w:t>
      </w:r>
    </w:p>
    <w:p>
      <w:pPr>
        <w:pStyle w:val="Style8"/>
        <w:framePr w:w="7166" w:h="455" w:hRule="exact" w:wrap="none" w:vAnchor="page" w:hAnchor="page" w:x="726" w:y="4821"/>
        <w:widowControl w:val="0"/>
        <w:keepNext w:val="0"/>
        <w:keepLines w:val="0"/>
        <w:shd w:val="clear" w:color="auto" w:fill="auto"/>
        <w:bidi w:val="0"/>
        <w:jc w:val="right"/>
        <w:spacing w:before="0" w:after="0" w:line="190" w:lineRule="exact"/>
        <w:ind w:left="0" w:right="0" w:firstLine="0"/>
      </w:pPr>
      <w:r>
        <w:rPr>
          <w:lang w:val="pl-PL" w:eastAsia="pl-PL" w:bidi="pl-PL"/>
          <w:w w:val="100"/>
          <w:spacing w:val="0"/>
          <w:color w:val="000000"/>
          <w:position w:val="0"/>
        </w:rPr>
        <w:t>(Warszawa)</w:t>
      </w:r>
    </w:p>
    <w:p>
      <w:pPr>
        <w:widowControl w:val="0"/>
        <w:rPr>
          <w:sz w:val="2"/>
          <w:szCs w:val="2"/>
        </w:rPr>
        <w:sectPr>
          <w:footnotePr>
            <w:pos w:val="pageBottom"/>
            <w:numFmt w:val="decimal"/>
            <w:numRestart w:val="continuous"/>
          </w:footnotePr>
          <w:pgSz w:w="8662" w:h="12804"/>
          <w:pgMar w:top="360" w:left="360" w:right="360" w:bottom="360" w:header="0" w:footer="3" w:gutter="0"/>
          <w:rtlGutter w:val="0"/>
          <w:cols w:space="720"/>
          <w:noEndnote/>
          <w:docGrid w:linePitch="360"/>
        </w:sectPr>
      </w:pPr>
    </w:p>
    <w:p>
      <w:pPr>
        <w:framePr w:wrap="none" w:vAnchor="page" w:hAnchor="page" w:x="521" w:y="117"/>
        <w:widowControl w:val="0"/>
      </w:pPr>
    </w:p>
    <w:p>
      <w:pPr>
        <w:widowControl w:val="0"/>
        <w:rPr>
          <w:sz w:val="2"/>
          <w:szCs w:val="2"/>
        </w:rPr>
        <w:sectPr>
          <w:footnotePr>
            <w:pos w:val="pageBottom"/>
            <w:numFmt w:val="decimal"/>
            <w:numRestart w:val="continuous"/>
          </w:footnotePr>
          <w:pgSz w:w="8662" w:h="12804"/>
          <w:pgMar w:top="360" w:left="360" w:right="360" w:bottom="360" w:header="0" w:footer="3" w:gutter="0"/>
          <w:rtlGutter w:val="0"/>
          <w:cols w:space="720"/>
          <w:noEndnote/>
          <w:docGrid w:linePitch="360"/>
        </w:sectPr>
      </w:pPr>
    </w:p>
    <w:p>
      <w:pPr>
        <w:pStyle w:val="Style38"/>
        <w:framePr w:w="7099" w:h="633" w:hRule="exact" w:wrap="none" w:vAnchor="page" w:hAnchor="page" w:x="644" w:y="1617"/>
        <w:widowControl w:val="0"/>
        <w:keepNext w:val="0"/>
        <w:keepLines w:val="0"/>
        <w:shd w:val="clear" w:color="auto" w:fill="auto"/>
        <w:bidi w:val="0"/>
        <w:jc w:val="left"/>
        <w:spacing w:before="0" w:after="0" w:line="283" w:lineRule="exact"/>
        <w:ind w:left="1740" w:right="1760" w:firstLine="0"/>
      </w:pPr>
      <w:bookmarkStart w:id="42" w:name="bookmark42"/>
      <w:r>
        <w:rPr>
          <w:lang w:val="pl-PL" w:eastAsia="pl-PL" w:bidi="pl-PL"/>
          <w:w w:val="100"/>
          <w:color w:val="000000"/>
          <w:position w:val="0"/>
        </w:rPr>
        <w:t>INFORMACJE DLA AUTORÓW „PORADNIKA JĘZYKOWEGO”</w:t>
      </w:r>
      <w:bookmarkEnd w:id="42"/>
    </w:p>
    <w:p>
      <w:pPr>
        <w:pStyle w:val="Style8"/>
        <w:framePr w:w="7099" w:h="5735" w:hRule="exact" w:wrap="none" w:vAnchor="page" w:hAnchor="page" w:x="644" w:y="2711"/>
        <w:widowControl w:val="0"/>
        <w:keepNext w:val="0"/>
        <w:keepLines w:val="0"/>
        <w:shd w:val="clear" w:color="auto" w:fill="auto"/>
        <w:bidi w:val="0"/>
        <w:jc w:val="both"/>
        <w:spacing w:before="0" w:after="180" w:line="230" w:lineRule="exact"/>
        <w:ind w:left="0" w:right="0" w:firstLine="440"/>
      </w:pPr>
      <w:r>
        <w:rPr>
          <w:lang w:val="pl-PL" w:eastAsia="pl-PL" w:bidi="pl-PL"/>
          <w:w w:val="100"/>
          <w:spacing w:val="0"/>
          <w:color w:val="000000"/>
          <w:position w:val="0"/>
        </w:rP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pPr>
        <w:pStyle w:val="Style8"/>
        <w:numPr>
          <w:ilvl w:val="0"/>
          <w:numId w:val="53"/>
        </w:numPr>
        <w:framePr w:w="7099" w:h="5735" w:hRule="exact" w:wrap="none" w:vAnchor="page" w:hAnchor="page" w:x="644" w:y="2711"/>
        <w:tabs>
          <w:tab w:leader="none" w:pos="708" w:val="left"/>
        </w:tabs>
        <w:widowControl w:val="0"/>
        <w:keepNext w:val="0"/>
        <w:keepLines w:val="0"/>
        <w:shd w:val="clear" w:color="auto" w:fill="auto"/>
        <w:bidi w:val="0"/>
        <w:jc w:val="both"/>
        <w:spacing w:before="0" w:after="176" w:line="230" w:lineRule="exact"/>
        <w:ind w:left="700" w:right="0" w:hanging="260"/>
      </w:pPr>
      <w:r>
        <w:rPr>
          <w:lang w:val="pl-PL" w:eastAsia="pl-PL" w:bidi="pl-PL"/>
          <w:w w:val="100"/>
          <w:spacing w:val="0"/>
          <w:color w:val="000000"/>
          <w:position w:val="0"/>
        </w:rPr>
        <w:t>Objętość artykułu nie powinna przekraczać 14 stron znormalizo</w:t>
        <w:softHyphen/>
        <w:t>wanego maszynopisu (format A4, 30 wierszy na stronie, około 60 miejsc znakowych w wierszu, margines z lewej strony — 3,5 cm), objętość recenzji zaś — stron 8.</w:t>
      </w:r>
    </w:p>
    <w:p>
      <w:pPr>
        <w:pStyle w:val="Style8"/>
        <w:numPr>
          <w:ilvl w:val="0"/>
          <w:numId w:val="53"/>
        </w:numPr>
        <w:framePr w:w="7099" w:h="5735" w:hRule="exact" w:wrap="none" w:vAnchor="page" w:hAnchor="page" w:x="644" w:y="2711"/>
        <w:tabs>
          <w:tab w:leader="none" w:pos="708" w:val="left"/>
        </w:tabs>
        <w:widowControl w:val="0"/>
        <w:keepNext w:val="0"/>
        <w:keepLines w:val="0"/>
        <w:shd w:val="clear" w:color="auto" w:fill="auto"/>
        <w:bidi w:val="0"/>
        <w:jc w:val="both"/>
        <w:spacing w:before="0" w:after="184" w:line="235" w:lineRule="exact"/>
        <w:ind w:left="700" w:right="0" w:hanging="260"/>
      </w:pPr>
      <w:r>
        <w:rPr>
          <w:lang w:val="pl-PL" w:eastAsia="pl-PL" w:bidi="pl-PL"/>
          <w:w w:val="100"/>
          <w:spacing w:val="0"/>
          <w:color w:val="000000"/>
          <w:position w:val="0"/>
        </w:rPr>
        <w:t>Przypisy należy podawać po artykule, na osobnych stronach maszynopisu.</w:t>
      </w:r>
    </w:p>
    <w:p>
      <w:pPr>
        <w:pStyle w:val="Style8"/>
        <w:numPr>
          <w:ilvl w:val="0"/>
          <w:numId w:val="53"/>
        </w:numPr>
        <w:framePr w:w="7099" w:h="5735" w:hRule="exact" w:wrap="none" w:vAnchor="page" w:hAnchor="page" w:x="644" w:y="2711"/>
        <w:tabs>
          <w:tab w:leader="none" w:pos="708" w:val="left"/>
        </w:tabs>
        <w:widowControl w:val="0"/>
        <w:keepNext w:val="0"/>
        <w:keepLines w:val="0"/>
        <w:shd w:val="clear" w:color="auto" w:fill="auto"/>
        <w:bidi w:val="0"/>
        <w:jc w:val="both"/>
        <w:spacing w:before="0" w:after="178" w:line="230" w:lineRule="exact"/>
        <w:ind w:left="700" w:right="0" w:hanging="260"/>
      </w:pPr>
      <w:r>
        <w:rPr>
          <w:lang w:val="pl-PL" w:eastAsia="pl-PL" w:bidi="pl-PL"/>
          <w:w w:val="100"/>
          <w:spacing w:val="0"/>
          <w:color w:val="000000"/>
          <w:position w:val="0"/>
        </w:rPr>
        <w:t>Tablice i wszelkie wykresy, ponumerowane i opatrzone informacją, do którego miejsca w tekście się odnoszą, również powinny być dołączone na końcu artykułu na oddzielnych kartkach.</w:t>
      </w:r>
    </w:p>
    <w:p>
      <w:pPr>
        <w:pStyle w:val="Style8"/>
        <w:numPr>
          <w:ilvl w:val="0"/>
          <w:numId w:val="53"/>
        </w:numPr>
        <w:framePr w:w="7099" w:h="5735" w:hRule="exact" w:wrap="none" w:vAnchor="page" w:hAnchor="page" w:x="644" w:y="2711"/>
        <w:tabs>
          <w:tab w:leader="none" w:pos="708" w:val="left"/>
        </w:tabs>
        <w:widowControl w:val="0"/>
        <w:keepNext w:val="0"/>
        <w:keepLines w:val="0"/>
        <w:shd w:val="clear" w:color="auto" w:fill="auto"/>
        <w:bidi w:val="0"/>
        <w:jc w:val="both"/>
        <w:spacing w:before="0" w:after="182" w:line="233" w:lineRule="exact"/>
        <w:ind w:left="700" w:right="0" w:hanging="260"/>
      </w:pPr>
      <w:r>
        <w:rPr>
          <w:lang w:val="pl-PL" w:eastAsia="pl-PL" w:bidi="pl-PL"/>
          <w:w w:val="100"/>
          <w:spacing w:val="0"/>
          <w:color w:val="000000"/>
          <w:position w:val="0"/>
        </w:rPr>
        <w:t>W cudzysłowie podajemy tytuły czasopism oraz cytaty —jeżeli nie są wyodrębnione w inny sposób (np. inną wielkością pisma).</w:t>
      </w:r>
    </w:p>
    <w:p>
      <w:pPr>
        <w:pStyle w:val="Style8"/>
        <w:numPr>
          <w:ilvl w:val="0"/>
          <w:numId w:val="53"/>
        </w:numPr>
        <w:framePr w:w="7099" w:h="5735" w:hRule="exact" w:wrap="none" w:vAnchor="page" w:hAnchor="page" w:x="644" w:y="2711"/>
        <w:tabs>
          <w:tab w:leader="none" w:pos="708" w:val="left"/>
        </w:tabs>
        <w:widowControl w:val="0"/>
        <w:keepNext w:val="0"/>
        <w:keepLines w:val="0"/>
        <w:shd w:val="clear" w:color="auto" w:fill="auto"/>
        <w:bidi w:val="0"/>
        <w:jc w:val="both"/>
        <w:spacing w:before="0" w:after="0" w:line="230" w:lineRule="exact"/>
        <w:ind w:left="700" w:right="0" w:hanging="260"/>
      </w:pPr>
      <w:r>
        <w:rPr>
          <w:lang w:val="pl-PL" w:eastAsia="pl-PL" w:bidi="pl-PL"/>
          <w:w w:val="100"/>
          <w:spacing w:val="0"/>
          <w:color w:val="000000"/>
          <w:position w:val="0"/>
        </w:rPr>
        <w:t xml:space="preserve">Kursywą (w maszynopisie podkreślenie linią falistą) wyodrębniamy wszystkie omawiane wyrazy, zwroty i zdania, ponadto tytuły książek i części prac, tzn. rozdziałów i artykułów, oraz zwroty obcojęzyczne wplecione w tekst polski. </w:t>
      </w:r>
      <w:r>
        <w:rPr>
          <w:lang w:val="pl-PL" w:eastAsia="pl-PL" w:bidi="pl-PL"/>
          <w:vertAlign w:val="superscript"/>
          <w:w w:val="100"/>
          <w:spacing w:val="0"/>
          <w:color w:val="000000"/>
          <w:position w:val="0"/>
        </w:rPr>
        <w:t>*</w:t>
      </w:r>
    </w:p>
    <w:p>
      <w:pPr>
        <w:pStyle w:val="Style97"/>
        <w:framePr w:w="7099" w:h="2764" w:hRule="exact" w:wrap="none" w:vAnchor="page" w:hAnchor="page" w:x="644" w:y="8655"/>
        <w:tabs>
          <w:tab w:leader="none" w:pos="694" w:val="left"/>
        </w:tabs>
        <w:widowControl w:val="0"/>
        <w:keepNext w:val="0"/>
        <w:keepLines w:val="0"/>
        <w:shd w:val="clear" w:color="auto" w:fill="auto"/>
        <w:bidi w:val="0"/>
        <w:jc w:val="both"/>
        <w:spacing w:before="0" w:after="212" w:line="230" w:lineRule="exact"/>
        <w:ind w:left="700" w:right="0"/>
      </w:pPr>
      <w:r>
        <w:rPr>
          <w:lang w:val="pl-PL" w:eastAsia="pl-PL" w:bidi="pl-PL"/>
          <w:w w:val="100"/>
          <w:spacing w:val="0"/>
          <w:color w:val="000000"/>
          <w:position w:val="0"/>
        </w:rPr>
        <w:t>*</w:t>
        <w:tab/>
        <w:t>Podkreślenia tekstowe oznaczamy spacją (druk rozstrzelony — w maszynopisie podkreślenie linią przerywaną).</w:t>
      </w:r>
    </w:p>
    <w:p>
      <w:pPr>
        <w:pStyle w:val="Style97"/>
        <w:numPr>
          <w:ilvl w:val="0"/>
          <w:numId w:val="55"/>
        </w:numPr>
        <w:framePr w:w="7099" w:h="2764" w:hRule="exact" w:wrap="none" w:vAnchor="page" w:hAnchor="page" w:x="644" w:y="8655"/>
        <w:tabs>
          <w:tab w:leader="none" w:pos="689" w:val="left"/>
        </w:tabs>
        <w:widowControl w:val="0"/>
        <w:keepNext w:val="0"/>
        <w:keepLines w:val="0"/>
        <w:shd w:val="clear" w:color="auto" w:fill="auto"/>
        <w:bidi w:val="0"/>
        <w:jc w:val="both"/>
        <w:spacing w:before="0" w:after="196" w:line="190" w:lineRule="exact"/>
        <w:ind w:left="700" w:right="0"/>
      </w:pPr>
      <w:r>
        <w:rPr>
          <w:lang w:val="pl-PL" w:eastAsia="pl-PL" w:bidi="pl-PL"/>
          <w:w w:val="100"/>
          <w:spacing w:val="0"/>
          <w:color w:val="000000"/>
          <w:position w:val="0"/>
        </w:rPr>
        <w:t>Znaczenie wyrazów omawianych podajemy w łapkach ' ’</w:t>
      </w:r>
    </w:p>
    <w:p>
      <w:pPr>
        <w:pStyle w:val="Style97"/>
        <w:numPr>
          <w:ilvl w:val="0"/>
          <w:numId w:val="55"/>
        </w:numPr>
        <w:framePr w:w="7099" w:h="2764" w:hRule="exact" w:wrap="none" w:vAnchor="page" w:hAnchor="page" w:x="644" w:y="8655"/>
        <w:tabs>
          <w:tab w:leader="none" w:pos="696" w:val="left"/>
        </w:tabs>
        <w:widowControl w:val="0"/>
        <w:keepNext w:val="0"/>
        <w:keepLines w:val="0"/>
        <w:shd w:val="clear" w:color="auto" w:fill="auto"/>
        <w:bidi w:val="0"/>
        <w:jc w:val="both"/>
        <w:spacing w:before="0" w:after="169" w:line="190" w:lineRule="exact"/>
        <w:ind w:left="700" w:right="0"/>
      </w:pPr>
      <w:r>
        <w:rPr>
          <w:lang w:val="pl-PL" w:eastAsia="pl-PL" w:bidi="pl-PL"/>
          <w:w w:val="100"/>
          <w:spacing w:val="0"/>
          <w:color w:val="000000"/>
          <w:position w:val="0"/>
        </w:rPr>
        <w:t>Do adiustacji tekstu używamy czarnego ołówka.</w:t>
      </w:r>
    </w:p>
    <w:p>
      <w:pPr>
        <w:pStyle w:val="Style97"/>
        <w:numPr>
          <w:ilvl w:val="0"/>
          <w:numId w:val="55"/>
        </w:numPr>
        <w:framePr w:w="7099" w:h="2764" w:hRule="exact" w:wrap="none" w:vAnchor="page" w:hAnchor="page" w:x="644" w:y="8655"/>
        <w:tabs>
          <w:tab w:leader="none" w:pos="691" w:val="left"/>
        </w:tabs>
        <w:widowControl w:val="0"/>
        <w:keepNext w:val="0"/>
        <w:keepLines w:val="0"/>
        <w:shd w:val="clear" w:color="auto" w:fill="auto"/>
        <w:bidi w:val="0"/>
        <w:jc w:val="both"/>
        <w:spacing w:before="0" w:after="0" w:line="230" w:lineRule="exact"/>
        <w:ind w:left="700" w:right="0"/>
      </w:pPr>
      <w:r>
        <w:rPr>
          <w:lang w:val="pl-PL" w:eastAsia="pl-PL" w:bidi="pl-PL"/>
          <w:w w:val="100"/>
          <w:spacing w:val="0"/>
          <w:color w:val="000000"/>
          <w:position w:val="0"/>
        </w:rPr>
        <w:t>Prace należy dostarczyć w dwóch egzemplarzach maszynopisu (lub wydruk komputerowy z dyskietką): autorów przysyłających po raz pierwszy swoje prace prosimy o dokładne podawanie imion, nazwisk, tytułów zawodowych lub naukowych, nazw miejscowości, adresów prywatnych i ewentualnie numerów kont PKO i telefonów.</w:t>
      </w:r>
    </w:p>
    <w:p>
      <w:pPr>
        <w:widowControl w:val="0"/>
        <w:rPr>
          <w:sz w:val="2"/>
          <w:szCs w:val="2"/>
        </w:rPr>
        <w:sectPr>
          <w:footnotePr>
            <w:pos w:val="pageBottom"/>
            <w:numFmt w:val="decimal"/>
            <w:numRestart w:val="continuous"/>
          </w:footnotePr>
          <w:pgSz w:w="8662" w:h="12804"/>
          <w:pgMar w:top="360" w:left="360" w:right="360" w:bottom="360" w:header="0" w:footer="3" w:gutter="0"/>
          <w:rtlGutter w:val="0"/>
          <w:cols w:space="720"/>
          <w:noEndnote/>
          <w:docGrid w:linePitch="360"/>
        </w:sectPr>
      </w:pPr>
    </w:p>
    <w:p>
      <w:pPr>
        <w:pStyle w:val="Style8"/>
        <w:framePr w:w="7157" w:h="248" w:hRule="exact" w:wrap="none" w:vAnchor="page" w:hAnchor="page" w:x="615" w:y="414"/>
        <w:widowControl w:val="0"/>
        <w:keepNext w:val="0"/>
        <w:keepLines w:val="0"/>
        <w:shd w:val="clear" w:color="auto" w:fill="auto"/>
        <w:bidi w:val="0"/>
        <w:jc w:val="right"/>
        <w:spacing w:before="0" w:after="0" w:line="190" w:lineRule="exact"/>
        <w:ind w:left="0" w:right="0" w:firstLine="0"/>
      </w:pPr>
      <w:r>
        <w:rPr>
          <w:lang w:val="pl-PL" w:eastAsia="pl-PL" w:bidi="pl-PL"/>
          <w:w w:val="100"/>
          <w:spacing w:val="0"/>
          <w:color w:val="000000"/>
          <w:position w:val="0"/>
        </w:rPr>
        <w:t>Cena zł 2,50</w:t>
      </w:r>
    </w:p>
    <w:p>
      <w:pPr>
        <w:pStyle w:val="Style8"/>
        <w:framePr w:w="7157" w:h="247" w:hRule="exact" w:wrap="none" w:vAnchor="page" w:hAnchor="page" w:x="615" w:y="1364"/>
        <w:widowControl w:val="0"/>
        <w:keepNext w:val="0"/>
        <w:keepLines w:val="0"/>
        <w:shd w:val="clear" w:color="auto" w:fill="auto"/>
        <w:bidi w:val="0"/>
        <w:jc w:val="center"/>
        <w:spacing w:before="0" w:after="0" w:line="190" w:lineRule="exact"/>
        <w:ind w:left="0" w:right="40" w:firstLine="0"/>
      </w:pPr>
      <w:r>
        <w:rPr>
          <w:lang w:val="pl-PL" w:eastAsia="pl-PL" w:bidi="pl-PL"/>
          <w:w w:val="100"/>
          <w:spacing w:val="0"/>
          <w:color w:val="000000"/>
          <w:position w:val="0"/>
        </w:rPr>
        <w:t>WARUNKI PRENUMERATY CZASOPISMA</w:t>
      </w:r>
    </w:p>
    <w:p>
      <w:pPr>
        <w:pStyle w:val="Style106"/>
        <w:framePr w:w="7157" w:h="337" w:hRule="exact" w:wrap="none" w:vAnchor="page" w:hAnchor="page" w:x="615" w:y="2219"/>
        <w:widowControl w:val="0"/>
        <w:keepNext w:val="0"/>
        <w:keepLines w:val="0"/>
        <w:shd w:val="clear" w:color="auto" w:fill="auto"/>
        <w:bidi w:val="0"/>
        <w:jc w:val="center"/>
        <w:spacing w:before="0" w:after="0" w:line="280" w:lineRule="exact"/>
        <w:ind w:left="0" w:right="40" w:firstLine="0"/>
      </w:pPr>
      <w:bookmarkStart w:id="43" w:name="bookmark43"/>
      <w:r>
        <w:rPr>
          <w:rStyle w:val="CharStyle130"/>
          <w:b/>
          <w:bCs/>
        </w:rPr>
        <w:t>PORADNIK JĘZYKOWY</w:t>
      </w:r>
      <w:bookmarkEnd w:id="43"/>
    </w:p>
    <w:p>
      <w:pPr>
        <w:pStyle w:val="Style6"/>
        <w:framePr w:w="7157" w:h="7364" w:hRule="exact" w:wrap="none" w:vAnchor="page" w:hAnchor="page" w:x="615" w:y="2921"/>
        <w:widowControl w:val="0"/>
        <w:keepNext w:val="0"/>
        <w:keepLines w:val="0"/>
        <w:shd w:val="clear" w:color="auto" w:fill="auto"/>
        <w:bidi w:val="0"/>
        <w:jc w:val="both"/>
        <w:spacing w:before="0" w:after="90" w:line="187" w:lineRule="exact"/>
        <w:ind w:left="0" w:right="0" w:firstLine="380"/>
      </w:pPr>
      <w:r>
        <w:rPr>
          <w:rStyle w:val="CharStyle46"/>
        </w:rPr>
        <w:t xml:space="preserve">Wpłaty na prenumeratę przyjmowane są na okresy kwartalne*. </w:t>
      </w:r>
      <w:r>
        <w:rPr>
          <w:lang w:val="pl-PL" w:eastAsia="pl-PL" w:bidi="pl-PL"/>
          <w:w w:val="100"/>
          <w:spacing w:val="0"/>
          <w:color w:val="000000"/>
          <w:position w:val="0"/>
        </w:rPr>
        <w:t>Cena prenumeraty krajowej na III kwartał 1999 r. wynosi 3,50 zł (jeden zeszyt). Cena prenumeraty ze zleceniem dostawy za granicę jest powiększona o rzeczywisty koszt przesyłki i może być uregulowana w złotówkach, jeżeli prenumeratę zleca osoba mieszkająca w Polsce lub w dewizach, jeżeli prenumeratę zleca osoba zamieszkała za granicą.</w:t>
      </w:r>
    </w:p>
    <w:p>
      <w:pPr>
        <w:pStyle w:val="Style15"/>
        <w:framePr w:w="7157" w:h="7364" w:hRule="exact" w:wrap="none" w:vAnchor="page" w:hAnchor="page" w:x="615" w:y="2921"/>
        <w:widowControl w:val="0"/>
        <w:keepNext w:val="0"/>
        <w:keepLines w:val="0"/>
        <w:shd w:val="clear" w:color="auto" w:fill="auto"/>
        <w:bidi w:val="0"/>
        <w:jc w:val="both"/>
        <w:spacing w:before="0" w:after="0" w:line="150" w:lineRule="exact"/>
        <w:ind w:left="0" w:right="0" w:firstLine="380"/>
      </w:pPr>
      <w:r>
        <w:rPr>
          <w:lang w:val="pl-PL" w:eastAsia="pl-PL" w:bidi="pl-PL"/>
          <w:w w:val="100"/>
          <w:spacing w:val="0"/>
          <w:color w:val="000000"/>
          <w:position w:val="0"/>
        </w:rPr>
        <w:t>Wpłaty na prenumeratę przyjmują:</w:t>
      </w:r>
    </w:p>
    <w:p>
      <w:pPr>
        <w:pStyle w:val="Style6"/>
        <w:numPr>
          <w:ilvl w:val="0"/>
          <w:numId w:val="45"/>
        </w:numPr>
        <w:framePr w:w="7157" w:h="7364" w:hRule="exact" w:wrap="none" w:vAnchor="page" w:hAnchor="page" w:x="615" w:y="2921"/>
        <w:tabs>
          <w:tab w:leader="none" w:pos="308" w:val="left"/>
        </w:tabs>
        <w:widowControl w:val="0"/>
        <w:keepNext w:val="0"/>
        <w:keepLines w:val="0"/>
        <w:shd w:val="clear" w:color="auto" w:fill="auto"/>
        <w:bidi w:val="0"/>
        <w:jc w:val="both"/>
        <w:spacing w:before="0" w:after="0" w:line="187" w:lineRule="exact"/>
        <w:ind w:left="380" w:right="0" w:hanging="380"/>
      </w:pPr>
      <w:r>
        <w:rPr>
          <w:lang w:val="pl-PL" w:eastAsia="pl-PL" w:bidi="pl-PL"/>
          <w:w w:val="100"/>
          <w:spacing w:val="0"/>
          <w:color w:val="000000"/>
          <w:position w:val="0"/>
        </w:rPr>
        <w:t xml:space="preserve">na </w:t>
      </w:r>
      <w:r>
        <w:rPr>
          <w:rStyle w:val="CharStyle131"/>
        </w:rPr>
        <w:t>teren kraju</w:t>
      </w:r>
    </w:p>
    <w:p>
      <w:pPr>
        <w:pStyle w:val="Style6"/>
        <w:framePr w:w="7157" w:h="7364" w:hRule="exact" w:wrap="none" w:vAnchor="page" w:hAnchor="page" w:x="615" w:y="2921"/>
        <w:widowControl w:val="0"/>
        <w:keepNext w:val="0"/>
        <w:keepLines w:val="0"/>
        <w:shd w:val="clear" w:color="auto" w:fill="auto"/>
        <w:bidi w:val="0"/>
        <w:jc w:val="both"/>
        <w:spacing w:before="0" w:after="0" w:line="187" w:lineRule="exact"/>
        <w:ind w:left="380" w:right="0" w:hanging="380"/>
      </w:pPr>
      <w:r>
        <w:rPr>
          <w:lang w:val="pl-PL" w:eastAsia="pl-PL" w:bidi="pl-PL"/>
          <w:w w:val="100"/>
          <w:spacing w:val="0"/>
          <w:color w:val="000000"/>
          <w:position w:val="0"/>
        </w:rPr>
        <w:t xml:space="preserve">—jednostki kolportażowe </w:t>
      </w:r>
      <w:r>
        <w:rPr>
          <w:lang w:val="de-DE" w:eastAsia="de-DE" w:bidi="de-DE"/>
          <w:w w:val="100"/>
          <w:spacing w:val="0"/>
          <w:color w:val="000000"/>
          <w:position w:val="0"/>
        </w:rPr>
        <w:t xml:space="preserve">„Ruch” </w:t>
      </w:r>
      <w:r>
        <w:rPr>
          <w:lang w:val="pl-PL" w:eastAsia="pl-PL" w:bidi="pl-PL"/>
          <w:w w:val="100"/>
          <w:spacing w:val="0"/>
          <w:color w:val="000000"/>
          <w:position w:val="0"/>
        </w:rPr>
        <w:t>S.A., właściwe dla miejsca zamieszkania lub siedziby prenumeratora. Dostawa egzemplarzy następuje w uzgodniony sposób,</w:t>
      </w:r>
    </w:p>
    <w:p>
      <w:pPr>
        <w:pStyle w:val="Style6"/>
        <w:numPr>
          <w:ilvl w:val="0"/>
          <w:numId w:val="45"/>
        </w:numPr>
        <w:framePr w:w="7157" w:h="7364" w:hRule="exact" w:wrap="none" w:vAnchor="page" w:hAnchor="page" w:x="615" w:y="2921"/>
        <w:tabs>
          <w:tab w:leader="none" w:pos="308" w:val="left"/>
        </w:tabs>
        <w:widowControl w:val="0"/>
        <w:keepNext w:val="0"/>
        <w:keepLines w:val="0"/>
        <w:shd w:val="clear" w:color="auto" w:fill="auto"/>
        <w:bidi w:val="0"/>
        <w:jc w:val="both"/>
        <w:spacing w:before="0" w:after="62" w:line="187" w:lineRule="exact"/>
        <w:ind w:left="380" w:right="0" w:hanging="380"/>
      </w:pPr>
      <w:r>
        <w:rPr>
          <w:lang w:val="de-DE" w:eastAsia="de-DE" w:bidi="de-DE"/>
          <w:w w:val="100"/>
          <w:spacing w:val="0"/>
          <w:color w:val="000000"/>
          <w:position w:val="0"/>
        </w:rPr>
        <w:t xml:space="preserve">„Ruch” </w:t>
      </w:r>
      <w:r>
        <w:rPr>
          <w:lang w:val="pl-PL" w:eastAsia="pl-PL" w:bidi="pl-PL"/>
          <w:w w:val="100"/>
          <w:spacing w:val="0"/>
          <w:color w:val="000000"/>
          <w:position w:val="0"/>
        </w:rPr>
        <w:t>S.A. Oddział Krajowej Dystrybucji Prasy, 00-958 Warszawa, ul. Towarowa 28, konto: PBK S.A. XIII Oddział Warszawa 11101053-16551-2700-1-67, zapewniając do</w:t>
        <w:softHyphen/>
        <w:t>stawę pod wskazany adres w uzgodniony sposób, w ramach opłaconej prenumeraty;</w:t>
      </w:r>
    </w:p>
    <w:p>
      <w:pPr>
        <w:pStyle w:val="Style6"/>
        <w:numPr>
          <w:ilvl w:val="0"/>
          <w:numId w:val="45"/>
        </w:numPr>
        <w:framePr w:w="7157" w:h="7364" w:hRule="exact" w:wrap="none" w:vAnchor="page" w:hAnchor="page" w:x="615" w:y="2921"/>
        <w:tabs>
          <w:tab w:leader="none" w:pos="308" w:val="left"/>
        </w:tabs>
        <w:widowControl w:val="0"/>
        <w:keepNext w:val="0"/>
        <w:keepLines w:val="0"/>
        <w:shd w:val="clear" w:color="auto" w:fill="auto"/>
        <w:bidi w:val="0"/>
        <w:jc w:val="both"/>
        <w:spacing w:before="0" w:after="0" w:line="185" w:lineRule="exact"/>
        <w:ind w:left="380" w:right="0" w:hanging="380"/>
      </w:pPr>
      <w:r>
        <w:rPr>
          <w:lang w:val="pl-PL" w:eastAsia="pl-PL" w:bidi="pl-PL"/>
          <w:w w:val="100"/>
          <w:spacing w:val="0"/>
          <w:color w:val="000000"/>
          <w:position w:val="0"/>
        </w:rPr>
        <w:t xml:space="preserve">na </w:t>
      </w:r>
      <w:r>
        <w:rPr>
          <w:rStyle w:val="CharStyle131"/>
        </w:rPr>
        <w:t>zagranicę</w:t>
      </w:r>
    </w:p>
    <w:p>
      <w:pPr>
        <w:pStyle w:val="Style6"/>
        <w:numPr>
          <w:ilvl w:val="0"/>
          <w:numId w:val="45"/>
        </w:numPr>
        <w:framePr w:w="7157" w:h="7364" w:hRule="exact" w:wrap="none" w:vAnchor="page" w:hAnchor="page" w:x="615" w:y="2921"/>
        <w:tabs>
          <w:tab w:leader="none" w:pos="308" w:val="left"/>
        </w:tabs>
        <w:widowControl w:val="0"/>
        <w:keepNext w:val="0"/>
        <w:keepLines w:val="0"/>
        <w:shd w:val="clear" w:color="auto" w:fill="auto"/>
        <w:bidi w:val="0"/>
        <w:jc w:val="both"/>
        <w:spacing w:before="0" w:after="88" w:line="185" w:lineRule="exact"/>
        <w:ind w:left="380" w:right="0" w:hanging="380"/>
      </w:pPr>
      <w:r>
        <w:rPr>
          <w:lang w:val="pl-PL" w:eastAsia="pl-PL" w:bidi="pl-PL"/>
          <w:w w:val="100"/>
          <w:spacing w:val="0"/>
          <w:color w:val="000000"/>
          <w:position w:val="0"/>
        </w:rPr>
        <w:t>„Ruch” S.A. Oddział Krajowej Dystrybucji Prasy, 00-958 Warszawa, ul. Towarowa 28, konto: PBK S.A. XIII Oddział Warszawa 11101053-16551-2700-1-67. Dostawa odbywa się pocztą zwykłą, w ramach opłaconej prenumeraty, z wyjątkiem zlecenia dostawy pocztą lotniczą, której koszt w całości pokrywa zleceniodawca.</w:t>
      </w:r>
    </w:p>
    <w:p>
      <w:pPr>
        <w:pStyle w:val="Style15"/>
        <w:framePr w:w="7157" w:h="7364" w:hRule="exact" w:wrap="none" w:vAnchor="page" w:hAnchor="page" w:x="615" w:y="2921"/>
        <w:widowControl w:val="0"/>
        <w:keepNext w:val="0"/>
        <w:keepLines w:val="0"/>
        <w:shd w:val="clear" w:color="auto" w:fill="auto"/>
        <w:bidi w:val="0"/>
        <w:jc w:val="both"/>
        <w:spacing w:before="0" w:after="0" w:line="150" w:lineRule="exact"/>
        <w:ind w:left="0" w:right="0" w:firstLine="380"/>
      </w:pPr>
      <w:r>
        <w:rPr>
          <w:lang w:val="pl-PL" w:eastAsia="pl-PL" w:bidi="pl-PL"/>
          <w:w w:val="100"/>
          <w:spacing w:val="0"/>
          <w:color w:val="000000"/>
          <w:position w:val="0"/>
        </w:rPr>
        <w:t>Terminy przyjmowania prenumeraty na kraj i zagranicę</w:t>
      </w:r>
    </w:p>
    <w:p>
      <w:pPr>
        <w:pStyle w:val="Style6"/>
        <w:framePr w:w="7157" w:h="7364" w:hRule="exact" w:wrap="none" w:vAnchor="page" w:hAnchor="page" w:x="615" w:y="2921"/>
        <w:widowControl w:val="0"/>
        <w:keepNext w:val="0"/>
        <w:keepLines w:val="0"/>
        <w:shd w:val="clear" w:color="auto" w:fill="auto"/>
        <w:bidi w:val="0"/>
        <w:jc w:val="left"/>
        <w:spacing w:before="0" w:after="60" w:line="187" w:lineRule="exact"/>
        <w:ind w:left="660" w:right="2420" w:firstLine="0"/>
      </w:pPr>
      <w:r>
        <w:rPr>
          <w:lang w:val="pl-PL" w:eastAsia="pl-PL" w:bidi="pl-PL"/>
          <w:w w:val="100"/>
          <w:spacing w:val="0"/>
          <w:color w:val="000000"/>
          <w:position w:val="0"/>
        </w:rPr>
        <w:t>do 5 XII — na I kwartał i I półrocze roku następnego, do 5 III —- na II kwartał, do 5 VI — na III kwartał i II półrocze, do 5 IX — na IV kwartał.</w:t>
      </w:r>
    </w:p>
    <w:p>
      <w:pPr>
        <w:pStyle w:val="Style6"/>
        <w:framePr w:w="7157" w:h="7364" w:hRule="exact" w:wrap="none" w:vAnchor="page" w:hAnchor="page" w:x="615" w:y="2921"/>
        <w:widowControl w:val="0"/>
        <w:keepNext w:val="0"/>
        <w:keepLines w:val="0"/>
        <w:shd w:val="clear" w:color="auto" w:fill="auto"/>
        <w:bidi w:val="0"/>
        <w:jc w:val="both"/>
        <w:spacing w:before="0" w:after="0" w:line="187" w:lineRule="exact"/>
        <w:ind w:left="0" w:right="0" w:firstLine="380"/>
      </w:pPr>
      <w:r>
        <w:rPr>
          <w:rStyle w:val="CharStyle46"/>
        </w:rPr>
        <w:t xml:space="preserve">Bieżące i wcześniejsze numery </w:t>
      </w:r>
      <w:r>
        <w:rPr>
          <w:lang w:val="pl-PL" w:eastAsia="pl-PL" w:bidi="pl-PL"/>
          <w:w w:val="100"/>
          <w:spacing w:val="0"/>
          <w:color w:val="000000"/>
          <w:position w:val="0"/>
        </w:rPr>
        <w:t>można nabyć, a także zamówić (przesyłka za zalicze</w:t>
        <w:softHyphen/>
        <w:t>niem pocztowym) w:</w:t>
      </w:r>
    </w:p>
    <w:p>
      <w:pPr>
        <w:pStyle w:val="Style6"/>
        <w:numPr>
          <w:ilvl w:val="0"/>
          <w:numId w:val="45"/>
        </w:numPr>
        <w:framePr w:w="7157" w:h="7364" w:hRule="exact" w:wrap="none" w:vAnchor="page" w:hAnchor="page" w:x="615" w:y="2921"/>
        <w:tabs>
          <w:tab w:leader="none" w:pos="308" w:val="left"/>
        </w:tabs>
        <w:widowControl w:val="0"/>
        <w:keepNext w:val="0"/>
        <w:keepLines w:val="0"/>
        <w:shd w:val="clear" w:color="auto" w:fill="auto"/>
        <w:bidi w:val="0"/>
        <w:jc w:val="both"/>
        <w:spacing w:before="0" w:after="0" w:line="187" w:lineRule="exact"/>
        <w:ind w:left="380" w:right="0" w:hanging="380"/>
      </w:pPr>
      <w:r>
        <w:rPr>
          <w:lang w:val="pl-PL" w:eastAsia="pl-PL" w:bidi="pl-PL"/>
          <w:w w:val="100"/>
          <w:spacing w:val="0"/>
          <w:color w:val="000000"/>
          <w:position w:val="0"/>
        </w:rPr>
        <w:t xml:space="preserve">Księgarnia Naukowa ORPAN-BIS, ul. Twarda </w:t>
      </w:r>
      <w:r>
        <w:rPr>
          <w:lang w:val="ru-RU" w:eastAsia="ru-RU" w:bidi="ru-RU"/>
          <w:w w:val="100"/>
          <w:spacing w:val="0"/>
          <w:color w:val="000000"/>
          <w:position w:val="0"/>
        </w:rPr>
        <w:t xml:space="preserve">51/55, </w:t>
      </w:r>
      <w:r>
        <w:rPr>
          <w:lang w:val="pl-PL" w:eastAsia="pl-PL" w:bidi="pl-PL"/>
          <w:w w:val="100"/>
          <w:spacing w:val="0"/>
          <w:color w:val="000000"/>
          <w:position w:val="0"/>
        </w:rPr>
        <w:t>00-818 Warszawa,</w:t>
      </w:r>
    </w:p>
    <w:p>
      <w:pPr>
        <w:pStyle w:val="Style6"/>
        <w:numPr>
          <w:ilvl w:val="0"/>
          <w:numId w:val="45"/>
        </w:numPr>
        <w:framePr w:w="7157" w:h="7364" w:hRule="exact" w:wrap="none" w:vAnchor="page" w:hAnchor="page" w:x="615" w:y="2921"/>
        <w:tabs>
          <w:tab w:leader="none" w:pos="310" w:val="left"/>
        </w:tabs>
        <w:widowControl w:val="0"/>
        <w:keepNext w:val="0"/>
        <w:keepLines w:val="0"/>
        <w:shd w:val="clear" w:color="auto" w:fill="auto"/>
        <w:bidi w:val="0"/>
        <w:jc w:val="both"/>
        <w:spacing w:before="0" w:after="0" w:line="187" w:lineRule="exact"/>
        <w:ind w:left="380" w:right="0" w:hanging="380"/>
      </w:pPr>
      <w:r>
        <w:rPr>
          <w:lang w:val="pl-PL" w:eastAsia="pl-PL" w:bidi="pl-PL"/>
          <w:w w:val="100"/>
          <w:spacing w:val="0"/>
          <w:color w:val="000000"/>
          <w:position w:val="0"/>
        </w:rPr>
        <w:t>Ruch S.A. Oddział Krajowej Dystrybucji Prasy, ul. Towarowa 28, 00-958 Warszawa,</w:t>
      </w:r>
    </w:p>
    <w:p>
      <w:pPr>
        <w:pStyle w:val="Style6"/>
        <w:numPr>
          <w:ilvl w:val="0"/>
          <w:numId w:val="45"/>
        </w:numPr>
        <w:framePr w:w="7157" w:h="7364" w:hRule="exact" w:wrap="none" w:vAnchor="page" w:hAnchor="page" w:x="615" w:y="2921"/>
        <w:tabs>
          <w:tab w:leader="none" w:pos="310" w:val="left"/>
        </w:tabs>
        <w:widowControl w:val="0"/>
        <w:keepNext w:val="0"/>
        <w:keepLines w:val="0"/>
        <w:shd w:val="clear" w:color="auto" w:fill="auto"/>
        <w:bidi w:val="0"/>
        <w:jc w:val="both"/>
        <w:spacing w:before="0" w:after="120" w:line="187" w:lineRule="exact"/>
        <w:ind w:left="380" w:right="0" w:hanging="380"/>
      </w:pPr>
      <w:r>
        <w:rPr>
          <w:lang w:val="pl-PL" w:eastAsia="pl-PL" w:bidi="pl-PL"/>
          <w:w w:val="100"/>
          <w:spacing w:val="0"/>
          <w:color w:val="000000"/>
          <w:position w:val="0"/>
        </w:rPr>
        <w:t>Ars Polona, Dział Prasy, ul. Krakowskie Przedmieście 7, 00-950 Warszawa.</w:t>
      </w:r>
    </w:p>
    <w:p>
      <w:pPr>
        <w:pStyle w:val="Style6"/>
        <w:framePr w:w="7157" w:h="7364" w:hRule="exact" w:wrap="none" w:vAnchor="page" w:hAnchor="page" w:x="615" w:y="2921"/>
        <w:widowControl w:val="0"/>
        <w:keepNext w:val="0"/>
        <w:keepLines w:val="0"/>
        <w:shd w:val="clear" w:color="auto" w:fill="auto"/>
        <w:bidi w:val="0"/>
        <w:jc w:val="both"/>
        <w:spacing w:before="0" w:after="118" w:line="187" w:lineRule="exact"/>
        <w:ind w:left="0" w:right="0" w:firstLine="380"/>
      </w:pPr>
      <w:r>
        <w:rPr>
          <w:lang w:val="en-US" w:eastAsia="en-US" w:bidi="en-US"/>
          <w:w w:val="100"/>
          <w:spacing w:val="0"/>
          <w:color w:val="000000"/>
          <w:position w:val="0"/>
        </w:rPr>
        <w:t>Subscription orders for all magazines published in Poland available through the local press distributors or directly through the</w:t>
      </w:r>
    </w:p>
    <w:p>
      <w:pPr>
        <w:pStyle w:val="Style6"/>
        <w:framePr w:w="7157" w:h="7364" w:hRule="exact" w:wrap="none" w:vAnchor="page" w:hAnchor="page" w:x="615" w:y="2921"/>
        <w:widowControl w:val="0"/>
        <w:keepNext w:val="0"/>
        <w:keepLines w:val="0"/>
        <w:shd w:val="clear" w:color="auto" w:fill="auto"/>
        <w:bidi w:val="0"/>
        <w:jc w:val="center"/>
        <w:spacing w:before="0" w:after="0" w:line="190" w:lineRule="exact"/>
        <w:ind w:left="0" w:right="40" w:firstLine="0"/>
      </w:pPr>
      <w:r>
        <w:rPr>
          <w:lang w:val="en-US" w:eastAsia="en-US" w:bidi="en-US"/>
          <w:w w:val="100"/>
          <w:spacing w:val="0"/>
          <w:color w:val="000000"/>
          <w:position w:val="0"/>
        </w:rPr>
        <w:t>Foreign Trade Enterprise</w:t>
        <w:br/>
        <w:t>ARS POLONA</w:t>
      </w:r>
    </w:p>
    <w:p>
      <w:pPr>
        <w:pStyle w:val="Style6"/>
        <w:framePr w:w="7157" w:h="7364" w:hRule="exact" w:wrap="none" w:vAnchor="page" w:hAnchor="page" w:x="615" w:y="2921"/>
        <w:widowControl w:val="0"/>
        <w:keepNext w:val="0"/>
        <w:keepLines w:val="0"/>
        <w:shd w:val="clear" w:color="auto" w:fill="auto"/>
        <w:bidi w:val="0"/>
        <w:jc w:val="center"/>
        <w:spacing w:before="0" w:after="0" w:line="187" w:lineRule="exact"/>
        <w:ind w:left="0" w:right="40" w:firstLine="0"/>
      </w:pPr>
      <w:r>
        <w:rPr>
          <w:lang w:val="en-US" w:eastAsia="en-US" w:bidi="en-US"/>
          <w:w w:val="100"/>
          <w:spacing w:val="0"/>
          <w:color w:val="000000"/>
          <w:position w:val="0"/>
        </w:rPr>
        <w:t xml:space="preserve">00-068 Warszawa, </w:t>
      </w:r>
      <w:r>
        <w:rPr>
          <w:lang w:val="pl-PL" w:eastAsia="pl-PL" w:bidi="pl-PL"/>
          <w:w w:val="100"/>
          <w:spacing w:val="0"/>
          <w:color w:val="000000"/>
          <w:position w:val="0"/>
        </w:rPr>
        <w:t xml:space="preserve">Krakowskie Przedmieście </w:t>
      </w:r>
      <w:r>
        <w:rPr>
          <w:lang w:val="en-US" w:eastAsia="en-US" w:bidi="en-US"/>
          <w:w w:val="100"/>
          <w:spacing w:val="0"/>
          <w:color w:val="000000"/>
          <w:position w:val="0"/>
        </w:rPr>
        <w:t>7, Poland</w:t>
        <w:br/>
        <w:t>Our bankers:</w:t>
      </w:r>
    </w:p>
    <w:p>
      <w:pPr>
        <w:pStyle w:val="Style6"/>
        <w:framePr w:w="7157" w:h="7364" w:hRule="exact" w:wrap="none" w:vAnchor="page" w:hAnchor="page" w:x="615" w:y="2921"/>
        <w:widowControl w:val="0"/>
        <w:keepNext w:val="0"/>
        <w:keepLines w:val="0"/>
        <w:shd w:val="clear" w:color="auto" w:fill="auto"/>
        <w:bidi w:val="0"/>
        <w:jc w:val="center"/>
        <w:spacing w:before="0" w:after="0" w:line="187" w:lineRule="exact"/>
        <w:ind w:left="0" w:right="40" w:firstLine="0"/>
      </w:pPr>
      <w:r>
        <w:rPr>
          <w:lang w:val="en-US" w:eastAsia="en-US" w:bidi="en-US"/>
          <w:w w:val="100"/>
          <w:spacing w:val="0"/>
          <w:color w:val="000000"/>
          <w:position w:val="0"/>
        </w:rPr>
        <w:t xml:space="preserve">BANK </w:t>
      </w:r>
      <w:r>
        <w:rPr>
          <w:lang w:val="pl-PL" w:eastAsia="pl-PL" w:bidi="pl-PL"/>
          <w:w w:val="100"/>
          <w:spacing w:val="0"/>
          <w:color w:val="000000"/>
          <w:position w:val="0"/>
        </w:rPr>
        <w:t xml:space="preserve">HANDLOWY </w:t>
      </w:r>
      <w:r>
        <w:rPr>
          <w:lang w:val="en-US" w:eastAsia="en-US" w:bidi="en-US"/>
          <w:w w:val="100"/>
          <w:spacing w:val="0"/>
          <w:color w:val="000000"/>
          <w:position w:val="0"/>
        </w:rPr>
        <w:t xml:space="preserve">S.A. </w:t>
      </w:r>
      <w:r>
        <w:rPr>
          <w:lang w:val="pl-PL" w:eastAsia="pl-PL" w:bidi="pl-PL"/>
          <w:w w:val="100"/>
          <w:spacing w:val="0"/>
          <w:color w:val="000000"/>
          <w:position w:val="0"/>
        </w:rPr>
        <w:t xml:space="preserve">Oddział </w:t>
      </w:r>
      <w:r>
        <w:rPr>
          <w:lang w:val="en-US" w:eastAsia="en-US" w:bidi="en-US"/>
          <w:w w:val="100"/>
          <w:spacing w:val="0"/>
          <w:color w:val="000000"/>
          <w:position w:val="0"/>
        </w:rPr>
        <w:t xml:space="preserve">Warszawa 20; 1061-710-15107-787 </w:t>
      </w:r>
      <w:r>
        <w:rPr>
          <w:lang w:val="en-US" w:eastAsia="en-US" w:bidi="en-US"/>
          <w:vertAlign w:val="superscript"/>
          <w:w w:val="100"/>
          <w:spacing w:val="0"/>
          <w:color w:val="000000"/>
          <w:position w:val="0"/>
        </w:rPr>
        <w:t>*</w:t>
      </w:r>
    </w:p>
    <w:p>
      <w:pPr>
        <w:pStyle w:val="Style132"/>
        <w:framePr w:w="1987" w:h="263" w:hRule="exact" w:wrap="none" w:vAnchor="page" w:hAnchor="page" w:x="903" w:y="10546"/>
        <w:widowControl w:val="0"/>
        <w:keepNext w:val="0"/>
        <w:keepLines w:val="0"/>
        <w:shd w:val="clear" w:color="auto" w:fill="auto"/>
        <w:bidi w:val="0"/>
        <w:jc w:val="left"/>
        <w:spacing w:before="0" w:after="0" w:line="80" w:lineRule="exact"/>
        <w:ind w:left="320" w:right="0" w:firstLine="0"/>
      </w:pPr>
      <w:r>
        <w:rPr>
          <w:w w:val="100"/>
          <w:spacing w:val="0"/>
          <w:color w:val="000000"/>
          <w:position w:val="0"/>
        </w:rPr>
        <w:t>*</w:t>
      </w:r>
    </w:p>
    <w:p>
      <w:pPr>
        <w:pStyle w:val="Style134"/>
        <w:framePr w:w="1987" w:h="263" w:hRule="exact" w:wrap="none" w:vAnchor="page" w:hAnchor="page" w:x="903" w:y="10546"/>
        <w:widowControl w:val="0"/>
        <w:keepNext w:val="0"/>
        <w:keepLines w:val="0"/>
        <w:shd w:val="clear" w:color="auto" w:fill="auto"/>
        <w:bidi w:val="0"/>
        <w:jc w:val="left"/>
        <w:spacing w:before="0" w:after="0" w:line="120" w:lineRule="exact"/>
        <w:ind w:left="420" w:right="0" w:firstLine="0"/>
      </w:pPr>
      <w:r>
        <w:rPr>
          <w:lang w:val="pl-PL" w:eastAsia="pl-PL" w:bidi="pl-PL"/>
          <w:w w:val="100"/>
          <w:spacing w:val="0"/>
          <w:color w:val="000000"/>
          <w:position w:val="0"/>
        </w:rPr>
        <w:t>W trzecim kwartale tylko jeden numer</w:t>
      </w:r>
    </w:p>
    <w:p>
      <w:pPr>
        <w:pStyle w:val="Style6"/>
        <w:framePr w:wrap="none" w:vAnchor="page" w:hAnchor="page" w:x="2477" w:y="1121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Por. Jęz. 4 (563) s. </w:t>
      </w:r>
      <w:r>
        <w:rPr>
          <w:rStyle w:val="CharStyle131"/>
        </w:rPr>
        <w:t>1-59</w:t>
      </w:r>
      <w:r>
        <w:rPr>
          <w:lang w:val="pl-PL" w:eastAsia="pl-PL" w:bidi="pl-PL"/>
          <w:w w:val="100"/>
          <w:spacing w:val="0"/>
          <w:color w:val="000000"/>
          <w:position w:val="0"/>
        </w:rPr>
        <w:t xml:space="preserve"> Warszawa 1999</w:t>
      </w:r>
    </w:p>
    <w:p>
      <w:pPr>
        <w:widowControl w:val="0"/>
        <w:rPr>
          <w:sz w:val="2"/>
          <w:szCs w:val="2"/>
        </w:rPr>
      </w:pPr>
    </w:p>
    <w:sectPr>
      <w:footnotePr>
        <w:pos w:val="pageBottom"/>
        <w:numFmt w:val="decimal"/>
        <w:numRestart w:val="continuous"/>
      </w:footnotePr>
      <w:pgSz w:w="8662" w:h="12804"/>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
    <w:multiLevelType w:val="multilevel"/>
    <w:lvl w:ilvl="0">
      <w:start w:val="1"/>
      <w:numFmt w:val="low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4">
    <w:multiLevelType w:val="multilevel"/>
    <w:lvl w:ilvl="0">
      <w:start w:val="2"/>
      <w:numFmt w:val="low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6">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8">
    <w:multiLevelType w:val="multilevel"/>
    <w:lvl w:ilvl="0">
      <w:start w:val="1"/>
      <w:numFmt w:val="low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0">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2">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lvl w:ilvl="1">
      <w:start w:val="1"/>
      <w:numFmt w:val="decimal"/>
      <w:lvlText w:val="%1.%2."/>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4">
    <w:multiLevelType w:val="multilevel"/>
    <w:lvl w:ilvl="0">
      <w:start w:val="1"/>
      <w:numFmt w:val="decimal"/>
      <w:lvlText w:val="%1"/>
      <w:rPr>
        <w:lang w:val="pl-PL" w:eastAsia="pl-PL" w:bidi="pl-PL"/>
        <w:vertAlign w:val="superscript"/>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16">
    <w:multiLevelType w:val="multilevel"/>
    <w:lvl w:ilvl="0">
      <w:start w:val="2"/>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8">
    <w:multiLevelType w:val="multilevel"/>
    <w:lvl w:ilvl="0">
      <w:start w:val="1"/>
      <w:numFmt w:val="low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0">
    <w:multiLevelType w:val="multilevel"/>
    <w:lvl w:ilvl="0">
      <w:start w:val="2"/>
      <w:numFmt w:val="low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2">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4">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6">
    <w:multiLevelType w:val="multilevel"/>
    <w:lvl w:ilvl="0">
      <w:start w:val="1"/>
      <w:numFmt w:val="upp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8">
    <w:multiLevelType w:val="multilevel"/>
    <w:lvl w:ilvl="0">
      <w:start w:val="1"/>
      <w:numFmt w:val="upperLetter"/>
      <w:lvlText w:val="%1)"/>
      <w:rPr>
        <w:lang w:val="en-US" w:eastAsia="en-US" w:bidi="en-US"/>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30">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32">
    <w:multiLevelType w:val="multilevel"/>
    <w:lvl w:ilvl="0">
      <w:start w:val="3"/>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34">
    <w:multiLevelType w:val="multilevel"/>
    <w:lvl w:ilvl="0">
      <w:start w:val="1"/>
      <w:numFmt w:val="decimal"/>
      <w:lvlText w:val="(%1)"/>
      <w:rPr>
        <w:lang w:val="pl-PL" w:eastAsia="pl-PL" w:bidi="pl-PL"/>
        <w:b w:val="0"/>
        <w:bCs w:val="0"/>
        <w:i w:val="0"/>
        <w:iCs w:val="0"/>
        <w:u w:val="none"/>
        <w:strike w:val="0"/>
        <w:smallCaps w:val="0"/>
        <w:sz w:val="15"/>
        <w:szCs w:val="15"/>
        <w:rFonts w:ascii="Bookman Old Style" w:eastAsia="Bookman Old Style" w:hAnsi="Bookman Old Style" w:cs="Bookman Old Style"/>
        <w:w w:val="100"/>
        <w:spacing w:val="0"/>
        <w:color w:val="000000"/>
        <w:position w:val="0"/>
      </w:rPr>
    </w:lvl>
  </w:abstractNum>
  <w:abstractNum w:abstractNumId="36">
    <w:multiLevelType w:val="multilevel"/>
    <w:lvl w:ilvl="0">
      <w:start w:val="3"/>
      <w:numFmt w:val="decimal"/>
      <w:lvlText w:val="3.%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38">
    <w:multiLevelType w:val="multilevel"/>
    <w:lvl w:ilvl="0">
      <w:start w:val="6"/>
      <w:numFmt w:val="decimal"/>
      <w:lvlText w:val="3.%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40">
    <w:multiLevelType w:val="multilevel"/>
    <w:lvl w:ilvl="0">
      <w:start w:val="45"/>
      <w:numFmt w:val="decimal"/>
      <w:lvlText w:val="(%1)"/>
      <w:rPr>
        <w:lang w:val="pl-PL" w:eastAsia="pl-PL" w:bidi="pl-PL"/>
        <w:b w:val="0"/>
        <w:bCs w:val="0"/>
        <w:i w:val="0"/>
        <w:iCs w:val="0"/>
        <w:u w:val="none"/>
        <w:strike w:val="0"/>
        <w:smallCaps w:val="0"/>
        <w:sz w:val="15"/>
        <w:szCs w:val="15"/>
        <w:rFonts w:ascii="Bookman Old Style" w:eastAsia="Bookman Old Style" w:hAnsi="Bookman Old Style" w:cs="Bookman Old Style"/>
        <w:w w:val="100"/>
        <w:spacing w:val="0"/>
        <w:color w:val="000000"/>
        <w:position w:val="0"/>
      </w:rPr>
    </w:lvl>
  </w:abstractNum>
  <w:abstractNum w:abstractNumId="42">
    <w:multiLevelType w:val="multilevel"/>
    <w:lvl w:ilvl="0">
      <w:start w:val="4"/>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44">
    <w:multiLevelType w:val="multilevel"/>
    <w:lvl w:ilvl="0">
      <w:start w:val="1"/>
      <w:numFmt w:val="bullet"/>
      <w:lvlText w:val="—"/>
      <w:rPr>
        <w:lang w:val="pl-PL" w:eastAsia="pl-PL" w:bidi="pl-PL"/>
        <w:b w:val="0"/>
        <w:bCs w:val="0"/>
        <w:i w:val="0"/>
        <w:iCs w:val="0"/>
        <w:u w:val="none"/>
        <w:strike w:val="0"/>
        <w:smallCaps w:val="0"/>
        <w:sz w:val="15"/>
        <w:szCs w:val="15"/>
        <w:rFonts w:ascii="Bookman Old Style" w:eastAsia="Bookman Old Style" w:hAnsi="Bookman Old Style" w:cs="Bookman Old Style"/>
        <w:w w:val="100"/>
        <w:spacing w:val="0"/>
        <w:color w:val="000000"/>
        <w:position w:val="0"/>
      </w:rPr>
    </w:lvl>
  </w:abstractNum>
  <w:abstractNum w:abstractNumId="46">
    <w:multiLevelType w:val="multilevel"/>
    <w:lvl w:ilvl="0">
      <w:start w:val="1"/>
      <w:numFmt w:val="decimal"/>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48">
    <w:multiLevelType w:val="multilevel"/>
    <w:lvl w:ilvl="0">
      <w:start w:val="1"/>
      <w:numFmt w:val="decimal"/>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50">
    <w:multiLevelType w:val="multilevel"/>
    <w:lvl w:ilvl="0">
      <w:start w:val="1"/>
      <w:numFmt w:val="decimal"/>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52">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54">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Nagłówek #1_"/>
    <w:basedOn w:val="DefaultParagraphFont"/>
    <w:link w:val="Style3"/>
    <w:rPr>
      <w:b/>
      <w:bCs/>
      <w:i w:val="0"/>
      <w:iCs w:val="0"/>
      <w:u w:val="none"/>
      <w:strike w:val="0"/>
      <w:smallCaps w:val="0"/>
      <w:sz w:val="104"/>
      <w:szCs w:val="104"/>
      <w:rFonts w:ascii="Bookman Old Style" w:eastAsia="Bookman Old Style" w:hAnsi="Bookman Old Style" w:cs="Bookman Old Style"/>
    </w:rPr>
  </w:style>
  <w:style w:type="character" w:customStyle="1" w:styleId="CharStyle5">
    <w:name w:val="Nagłówek #1"/>
    <w:basedOn w:val="CharStyle4"/>
    <w:rPr>
      <w:lang w:val="pl-PL" w:eastAsia="pl-PL" w:bidi="pl-PL"/>
      <w:w w:val="100"/>
      <w:spacing w:val="0"/>
      <w:color w:val="FFFFFF"/>
      <w:position w:val="0"/>
    </w:rPr>
  </w:style>
  <w:style w:type="character" w:customStyle="1" w:styleId="CharStyle7">
    <w:name w:val="Tekst treści (3)_"/>
    <w:basedOn w:val="DefaultParagraphFont"/>
    <w:link w:val="Style6"/>
    <w:rPr>
      <w:b w:val="0"/>
      <w:bCs w:val="0"/>
      <w:i w:val="0"/>
      <w:iCs w:val="0"/>
      <w:u w:val="none"/>
      <w:strike w:val="0"/>
      <w:smallCaps w:val="0"/>
      <w:sz w:val="15"/>
      <w:szCs w:val="15"/>
      <w:rFonts w:ascii="Bookman Old Style" w:eastAsia="Bookman Old Style" w:hAnsi="Bookman Old Style" w:cs="Bookman Old Style"/>
    </w:rPr>
  </w:style>
  <w:style w:type="character" w:customStyle="1" w:styleId="CharStyle9">
    <w:name w:val="Tekst treści (2)_"/>
    <w:basedOn w:val="DefaultParagraphFont"/>
    <w:link w:val="Style8"/>
    <w:rPr>
      <w:b w:val="0"/>
      <w:bCs w:val="0"/>
      <w:i w:val="0"/>
      <w:iCs w:val="0"/>
      <w:u w:val="none"/>
      <w:strike w:val="0"/>
      <w:smallCaps w:val="0"/>
      <w:sz w:val="19"/>
      <w:szCs w:val="19"/>
      <w:rFonts w:ascii="Bookman Old Style" w:eastAsia="Bookman Old Style" w:hAnsi="Bookman Old Style" w:cs="Bookman Old Style"/>
    </w:rPr>
  </w:style>
  <w:style w:type="character" w:customStyle="1" w:styleId="CharStyle11">
    <w:name w:val="Nagłówek lub stopka (3)_"/>
    <w:basedOn w:val="DefaultParagraphFont"/>
    <w:link w:val="Style10"/>
    <w:rPr>
      <w:b/>
      <w:bCs/>
      <w:i w:val="0"/>
      <w:iCs w:val="0"/>
      <w:u w:val="none"/>
      <w:strike w:val="0"/>
      <w:smallCaps w:val="0"/>
      <w:sz w:val="86"/>
      <w:szCs w:val="86"/>
      <w:rFonts w:ascii="Segoe UI" w:eastAsia="Segoe UI" w:hAnsi="Segoe UI" w:cs="Segoe UI"/>
    </w:rPr>
  </w:style>
  <w:style w:type="character" w:customStyle="1" w:styleId="CharStyle13">
    <w:name w:val="Nagłówek lub stopka (2)_"/>
    <w:basedOn w:val="DefaultParagraphFont"/>
    <w:link w:val="Style12"/>
    <w:rPr>
      <w:b/>
      <w:bCs/>
      <w:i w:val="0"/>
      <w:iCs w:val="0"/>
      <w:u w:val="none"/>
      <w:strike w:val="0"/>
      <w:smallCaps w:val="0"/>
      <w:sz w:val="18"/>
      <w:szCs w:val="18"/>
      <w:rFonts w:ascii="Times New Roman" w:eastAsia="Times New Roman" w:hAnsi="Times New Roman" w:cs="Times New Roman"/>
    </w:rPr>
  </w:style>
  <w:style w:type="character" w:customStyle="1" w:styleId="CharStyle14">
    <w:name w:val="Nagłówek lub stopka (2)"/>
    <w:basedOn w:val="CharStyle13"/>
    <w:rPr>
      <w:lang w:val="pl-PL" w:eastAsia="pl-PL" w:bidi="pl-PL"/>
      <w:sz w:val="18"/>
      <w:szCs w:val="18"/>
      <w:w w:val="100"/>
      <w:spacing w:val="0"/>
      <w:color w:val="000000"/>
      <w:position w:val="0"/>
    </w:rPr>
  </w:style>
  <w:style w:type="character" w:customStyle="1" w:styleId="CharStyle16">
    <w:name w:val="Tekst treści (4)_"/>
    <w:basedOn w:val="DefaultParagraphFont"/>
    <w:link w:val="Style15"/>
    <w:rPr>
      <w:b/>
      <w:bCs/>
      <w:i w:val="0"/>
      <w:iCs w:val="0"/>
      <w:u w:val="none"/>
      <w:strike w:val="0"/>
      <w:smallCaps w:val="0"/>
      <w:sz w:val="15"/>
      <w:szCs w:val="15"/>
      <w:rFonts w:ascii="Bookman Old Style" w:eastAsia="Bookman Old Style" w:hAnsi="Bookman Old Style" w:cs="Bookman Old Style"/>
    </w:rPr>
  </w:style>
  <w:style w:type="character" w:customStyle="1" w:styleId="CharStyle17">
    <w:name w:val="Tekst treści (3) + 9,5 pt,Małe litery"/>
    <w:basedOn w:val="CharStyle7"/>
    <w:rPr>
      <w:lang w:val="1024"/>
      <w:smallCaps/>
      <w:sz w:val="19"/>
      <w:szCs w:val="19"/>
      <w:w w:val="100"/>
      <w:spacing w:val="0"/>
      <w:color w:val="000000"/>
      <w:position w:val="0"/>
    </w:rPr>
  </w:style>
  <w:style w:type="character" w:customStyle="1" w:styleId="CharStyle19">
    <w:name w:val="Tekst treści (5)_"/>
    <w:basedOn w:val="DefaultParagraphFont"/>
    <w:link w:val="Style18"/>
    <w:rPr>
      <w:lang w:val="1024"/>
      <w:b/>
      <w:bCs/>
      <w:i w:val="0"/>
      <w:iCs w:val="0"/>
      <w:u w:val="none"/>
      <w:strike w:val="0"/>
      <w:smallCaps w:val="0"/>
      <w:sz w:val="15"/>
      <w:szCs w:val="15"/>
      <w:rFonts w:ascii="Bookman Old Style" w:eastAsia="Bookman Old Style" w:hAnsi="Bookman Old Style" w:cs="Bookman Old Style"/>
    </w:rPr>
  </w:style>
  <w:style w:type="character" w:customStyle="1" w:styleId="CharStyle21">
    <w:name w:val="Tekst treści (6)_"/>
    <w:basedOn w:val="DefaultParagraphFont"/>
    <w:link w:val="Style20"/>
    <w:rPr>
      <w:b/>
      <w:bCs/>
      <w:i w:val="0"/>
      <w:iCs w:val="0"/>
      <w:u w:val="none"/>
      <w:strike w:val="0"/>
      <w:smallCaps w:val="0"/>
      <w:sz w:val="15"/>
      <w:szCs w:val="15"/>
      <w:rFonts w:ascii="Bookman Old Style" w:eastAsia="Bookman Old Style" w:hAnsi="Bookman Old Style" w:cs="Bookman Old Style"/>
      <w:spacing w:val="-10"/>
    </w:rPr>
  </w:style>
  <w:style w:type="character" w:customStyle="1" w:styleId="CharStyle22">
    <w:name w:val="Tekst treści (6)"/>
    <w:basedOn w:val="CharStyle21"/>
    <w:rPr>
      <w:lang w:val="1024"/>
      <w:w w:val="100"/>
      <w:spacing w:val="-10"/>
      <w:color w:val="000000"/>
      <w:position w:val="0"/>
    </w:rPr>
  </w:style>
  <w:style w:type="character" w:customStyle="1" w:styleId="CharStyle24">
    <w:name w:val="Spis treści_"/>
    <w:basedOn w:val="DefaultParagraphFont"/>
    <w:link w:val="TOC_5"/>
    <w:rPr>
      <w:b w:val="0"/>
      <w:bCs w:val="0"/>
      <w:i w:val="0"/>
      <w:iCs w:val="0"/>
      <w:u w:val="none"/>
      <w:strike w:val="0"/>
      <w:smallCaps w:val="0"/>
      <w:sz w:val="15"/>
      <w:szCs w:val="15"/>
      <w:rFonts w:ascii="Bookman Old Style" w:eastAsia="Bookman Old Style" w:hAnsi="Bookman Old Style" w:cs="Bookman Old Style"/>
    </w:rPr>
  </w:style>
  <w:style w:type="character" w:customStyle="1" w:styleId="CharStyle25">
    <w:name w:val="Spis treści + 7 pt,Pogrubienie,Kursywa"/>
    <w:basedOn w:val="CharStyle24"/>
    <w:rPr>
      <w:lang w:val="pl-PL" w:eastAsia="pl-PL" w:bidi="pl-PL"/>
      <w:b/>
      <w:bCs/>
      <w:i/>
      <w:iCs/>
      <w:sz w:val="14"/>
      <w:szCs w:val="14"/>
      <w:w w:val="100"/>
      <w:spacing w:val="0"/>
      <w:color w:val="000000"/>
      <w:position w:val="0"/>
    </w:rPr>
  </w:style>
  <w:style w:type="character" w:customStyle="1" w:styleId="CharStyle27">
    <w:name w:val="Spis treści (2)_"/>
    <w:basedOn w:val="DefaultParagraphFont"/>
    <w:link w:val="Style26"/>
    <w:rPr>
      <w:b/>
      <w:bCs/>
      <w:i/>
      <w:iCs/>
      <w:u w:val="none"/>
      <w:strike w:val="0"/>
      <w:smallCaps w:val="0"/>
      <w:sz w:val="14"/>
      <w:szCs w:val="14"/>
      <w:rFonts w:ascii="Bookman Old Style" w:eastAsia="Bookman Old Style" w:hAnsi="Bookman Old Style" w:cs="Bookman Old Style"/>
    </w:rPr>
  </w:style>
  <w:style w:type="character" w:customStyle="1" w:styleId="CharStyle28">
    <w:name w:val="Spis treści (2) + 7,5 pt,Bez pogrubienia,Bez kursywy"/>
    <w:basedOn w:val="CharStyle27"/>
    <w:rPr>
      <w:lang w:val="pl-PL" w:eastAsia="pl-PL" w:bidi="pl-PL"/>
      <w:b/>
      <w:bCs/>
      <w:i/>
      <w:iCs/>
      <w:sz w:val="15"/>
      <w:szCs w:val="15"/>
      <w:w w:val="100"/>
      <w:spacing w:val="0"/>
      <w:color w:val="000000"/>
      <w:position w:val="0"/>
    </w:rPr>
  </w:style>
  <w:style w:type="character" w:customStyle="1" w:styleId="CharStyle30">
    <w:name w:val="Nagłówek lub stopka_"/>
    <w:basedOn w:val="DefaultParagraphFont"/>
    <w:link w:val="Style29"/>
    <w:rPr>
      <w:b w:val="0"/>
      <w:bCs w:val="0"/>
      <w:i w:val="0"/>
      <w:iCs w:val="0"/>
      <w:u w:val="none"/>
      <w:strike w:val="0"/>
      <w:smallCaps w:val="0"/>
      <w:sz w:val="15"/>
      <w:szCs w:val="15"/>
      <w:rFonts w:ascii="Bookman Old Style" w:eastAsia="Bookman Old Style" w:hAnsi="Bookman Old Style" w:cs="Bookman Old Style"/>
      <w:spacing w:val="0"/>
    </w:rPr>
  </w:style>
  <w:style w:type="character" w:customStyle="1" w:styleId="CharStyle32">
    <w:name w:val="Tekst treści (7)_"/>
    <w:basedOn w:val="DefaultParagraphFont"/>
    <w:link w:val="Style31"/>
    <w:rPr>
      <w:b/>
      <w:bCs/>
      <w:i w:val="0"/>
      <w:iCs w:val="0"/>
      <w:u w:val="none"/>
      <w:strike w:val="0"/>
      <w:smallCaps w:val="0"/>
      <w:sz w:val="42"/>
      <w:szCs w:val="42"/>
      <w:rFonts w:ascii="Constantia" w:eastAsia="Constantia" w:hAnsi="Constantia" w:cs="Constantia"/>
      <w:spacing w:val="80"/>
    </w:rPr>
  </w:style>
  <w:style w:type="character" w:customStyle="1" w:styleId="CharStyle34">
    <w:name w:val="Tekst treści (8)_"/>
    <w:basedOn w:val="DefaultParagraphFont"/>
    <w:link w:val="Style33"/>
    <w:rPr>
      <w:b/>
      <w:bCs/>
      <w:i w:val="0"/>
      <w:iCs w:val="0"/>
      <w:u w:val="none"/>
      <w:strike w:val="0"/>
      <w:smallCaps w:val="0"/>
      <w:sz w:val="12"/>
      <w:szCs w:val="12"/>
      <w:rFonts w:ascii="Bookman Old Style" w:eastAsia="Bookman Old Style" w:hAnsi="Bookman Old Style" w:cs="Bookman Old Style"/>
    </w:rPr>
  </w:style>
  <w:style w:type="character" w:customStyle="1" w:styleId="CharStyle36">
    <w:name w:val="Tekst treści (9)_"/>
    <w:basedOn w:val="DefaultParagraphFont"/>
    <w:link w:val="Style35"/>
    <w:rPr>
      <w:b w:val="0"/>
      <w:bCs w:val="0"/>
      <w:i/>
      <w:iCs/>
      <w:u w:val="none"/>
      <w:strike w:val="0"/>
      <w:smallCaps w:val="0"/>
      <w:sz w:val="19"/>
      <w:szCs w:val="19"/>
      <w:rFonts w:ascii="Bookman Old Style" w:eastAsia="Bookman Old Style" w:hAnsi="Bookman Old Style" w:cs="Bookman Old Style"/>
      <w:spacing w:val="0"/>
    </w:rPr>
  </w:style>
  <w:style w:type="character" w:customStyle="1" w:styleId="CharStyle37">
    <w:name w:val="Tekst treści (9) + 8,5 pt,Bez kursywy"/>
    <w:basedOn w:val="CharStyle36"/>
    <w:rPr>
      <w:lang w:val="pl-PL" w:eastAsia="pl-PL" w:bidi="pl-PL"/>
      <w:i/>
      <w:iCs/>
      <w:sz w:val="17"/>
      <w:szCs w:val="17"/>
      <w:w w:val="100"/>
      <w:spacing w:val="0"/>
      <w:color w:val="000000"/>
      <w:position w:val="0"/>
    </w:rPr>
  </w:style>
  <w:style w:type="character" w:customStyle="1" w:styleId="CharStyle39">
    <w:name w:val="Nagłówek #3_"/>
    <w:basedOn w:val="DefaultParagraphFont"/>
    <w:link w:val="Style38"/>
    <w:rPr>
      <w:b/>
      <w:bCs/>
      <w:i w:val="0"/>
      <w:iCs w:val="0"/>
      <w:u w:val="none"/>
      <w:strike w:val="0"/>
      <w:smallCaps w:val="0"/>
      <w:sz w:val="22"/>
      <w:szCs w:val="22"/>
      <w:rFonts w:ascii="Bookman Old Style" w:eastAsia="Bookman Old Style" w:hAnsi="Bookman Old Style" w:cs="Bookman Old Style"/>
      <w:spacing w:val="0"/>
    </w:rPr>
  </w:style>
  <w:style w:type="character" w:customStyle="1" w:styleId="CharStyle40">
    <w:name w:val="Tekst treści (2) + Kursywa"/>
    <w:basedOn w:val="CharStyle9"/>
    <w:rPr>
      <w:lang w:val="pl-PL" w:eastAsia="pl-PL" w:bidi="pl-PL"/>
      <w:i/>
      <w:iCs/>
      <w:sz w:val="19"/>
      <w:szCs w:val="19"/>
      <w:w w:val="100"/>
      <w:spacing w:val="0"/>
      <w:color w:val="000000"/>
      <w:position w:val="0"/>
    </w:rPr>
  </w:style>
  <w:style w:type="character" w:customStyle="1" w:styleId="CharStyle42">
    <w:name w:val="Nagłówek #5_"/>
    <w:basedOn w:val="DefaultParagraphFont"/>
    <w:link w:val="Style41"/>
    <w:rPr>
      <w:b w:val="0"/>
      <w:bCs w:val="0"/>
      <w:i w:val="0"/>
      <w:iCs w:val="0"/>
      <w:u w:val="none"/>
      <w:strike w:val="0"/>
      <w:smallCaps w:val="0"/>
      <w:sz w:val="19"/>
      <w:szCs w:val="19"/>
      <w:rFonts w:ascii="Bookman Old Style" w:eastAsia="Bookman Old Style" w:hAnsi="Bookman Old Style" w:cs="Bookman Old Style"/>
    </w:rPr>
  </w:style>
  <w:style w:type="character" w:customStyle="1" w:styleId="CharStyle43">
    <w:name w:val="Tekst treści (3) + 9,5 pt"/>
    <w:basedOn w:val="CharStyle7"/>
    <w:rPr>
      <w:lang w:val="pl-PL" w:eastAsia="pl-PL" w:bidi="pl-PL"/>
      <w:sz w:val="19"/>
      <w:szCs w:val="19"/>
      <w:w w:val="100"/>
      <w:spacing w:val="0"/>
      <w:color w:val="000000"/>
      <w:position w:val="0"/>
    </w:rPr>
  </w:style>
  <w:style w:type="character" w:customStyle="1" w:styleId="CharStyle45">
    <w:name w:val="Tekst treści (10)_"/>
    <w:basedOn w:val="DefaultParagraphFont"/>
    <w:link w:val="Style44"/>
    <w:rPr>
      <w:b w:val="0"/>
      <w:bCs w:val="0"/>
      <w:i w:val="0"/>
      <w:iCs w:val="0"/>
      <w:u w:val="none"/>
      <w:strike w:val="0"/>
      <w:smallCaps w:val="0"/>
      <w:sz w:val="15"/>
      <w:szCs w:val="15"/>
      <w:rFonts w:ascii="Franklin Gothic Medium Cond" w:eastAsia="Franklin Gothic Medium Cond" w:hAnsi="Franklin Gothic Medium Cond" w:cs="Franklin Gothic Medium Cond"/>
      <w:spacing w:val="10"/>
    </w:rPr>
  </w:style>
  <w:style w:type="character" w:customStyle="1" w:styleId="CharStyle46">
    <w:name w:val="Tekst treści (3) + Pogrubienie"/>
    <w:basedOn w:val="CharStyle7"/>
    <w:rPr>
      <w:lang w:val="pl-PL" w:eastAsia="pl-PL" w:bidi="pl-PL"/>
      <w:b/>
      <w:bCs/>
      <w:sz w:val="15"/>
      <w:szCs w:val="15"/>
      <w:w w:val="100"/>
      <w:spacing w:val="0"/>
      <w:color w:val="000000"/>
      <w:position w:val="0"/>
    </w:rPr>
  </w:style>
  <w:style w:type="character" w:customStyle="1" w:styleId="CharStyle47">
    <w:name w:val="Tekst treści (2) + 8,5 pt,Kursywa"/>
    <w:basedOn w:val="CharStyle9"/>
    <w:rPr>
      <w:lang w:val="pl-PL" w:eastAsia="pl-PL" w:bidi="pl-PL"/>
      <w:i/>
      <w:iCs/>
      <w:sz w:val="17"/>
      <w:szCs w:val="17"/>
      <w:w w:val="100"/>
      <w:spacing w:val="0"/>
      <w:color w:val="000000"/>
      <w:position w:val="0"/>
    </w:rPr>
  </w:style>
  <w:style w:type="character" w:customStyle="1" w:styleId="CharStyle48">
    <w:name w:val="Tekst treści (2) + 8,5 pt"/>
    <w:basedOn w:val="CharStyle9"/>
    <w:rPr>
      <w:lang w:val="pl-PL" w:eastAsia="pl-PL" w:bidi="pl-PL"/>
      <w:sz w:val="17"/>
      <w:szCs w:val="17"/>
      <w:w w:val="100"/>
      <w:spacing w:val="0"/>
      <w:color w:val="000000"/>
      <w:position w:val="0"/>
    </w:rPr>
  </w:style>
  <w:style w:type="character" w:customStyle="1" w:styleId="CharStyle49">
    <w:name w:val="Tekst treści (4) + Bez pogrubienia"/>
    <w:basedOn w:val="CharStyle16"/>
    <w:rPr>
      <w:lang w:val="pl-PL" w:eastAsia="pl-PL" w:bidi="pl-PL"/>
      <w:b/>
      <w:bCs/>
      <w:sz w:val="15"/>
      <w:szCs w:val="15"/>
      <w:w w:val="100"/>
      <w:spacing w:val="0"/>
      <w:color w:val="000000"/>
      <w:position w:val="0"/>
    </w:rPr>
  </w:style>
  <w:style w:type="character" w:customStyle="1" w:styleId="CharStyle51">
    <w:name w:val="Stopka_"/>
    <w:basedOn w:val="DefaultParagraphFont"/>
    <w:link w:val="Style50"/>
    <w:rPr>
      <w:b w:val="0"/>
      <w:bCs w:val="0"/>
      <w:i w:val="0"/>
      <w:iCs w:val="0"/>
      <w:u w:val="none"/>
      <w:strike w:val="0"/>
      <w:smallCaps w:val="0"/>
      <w:sz w:val="17"/>
      <w:szCs w:val="17"/>
      <w:rFonts w:ascii="Bookman Old Style" w:eastAsia="Bookman Old Style" w:hAnsi="Bookman Old Style" w:cs="Bookman Old Style"/>
    </w:rPr>
  </w:style>
  <w:style w:type="character" w:customStyle="1" w:styleId="CharStyle52">
    <w:name w:val="Tekst treści (4) + 9,5 pt,Bez pogrubienia"/>
    <w:basedOn w:val="CharStyle16"/>
    <w:rPr>
      <w:lang w:val="pl-PL" w:eastAsia="pl-PL" w:bidi="pl-PL"/>
      <w:b/>
      <w:bCs/>
      <w:sz w:val="19"/>
      <w:szCs w:val="19"/>
      <w:w w:val="100"/>
      <w:spacing w:val="0"/>
      <w:color w:val="000000"/>
      <w:position w:val="0"/>
    </w:rPr>
  </w:style>
  <w:style w:type="character" w:customStyle="1" w:styleId="CharStyle53">
    <w:name w:val="Tekst treści (3) + Pogrubienie,Kursywa"/>
    <w:basedOn w:val="CharStyle7"/>
    <w:rPr>
      <w:lang w:val="pl-PL" w:eastAsia="pl-PL" w:bidi="pl-PL"/>
      <w:b/>
      <w:bCs/>
      <w:i/>
      <w:iCs/>
      <w:w w:val="100"/>
      <w:spacing w:val="0"/>
      <w:color w:val="000000"/>
      <w:position w:val="0"/>
    </w:rPr>
  </w:style>
  <w:style w:type="character" w:customStyle="1" w:styleId="CharStyle55">
    <w:name w:val="Tekst treści (11)_"/>
    <w:basedOn w:val="DefaultParagraphFont"/>
    <w:link w:val="Style54"/>
    <w:rPr>
      <w:b w:val="0"/>
      <w:bCs w:val="0"/>
      <w:i w:val="0"/>
      <w:iCs w:val="0"/>
      <w:u w:val="none"/>
      <w:strike w:val="0"/>
      <w:smallCaps w:val="0"/>
      <w:sz w:val="16"/>
      <w:szCs w:val="16"/>
      <w:rFonts w:ascii="Calibri" w:eastAsia="Calibri" w:hAnsi="Calibri" w:cs="Calibri"/>
      <w:spacing w:val="0"/>
    </w:rPr>
  </w:style>
  <w:style w:type="character" w:customStyle="1" w:styleId="CharStyle57">
    <w:name w:val="Nagłówek #4_"/>
    <w:basedOn w:val="DefaultParagraphFont"/>
    <w:link w:val="Style56"/>
    <w:rPr>
      <w:b/>
      <w:bCs/>
      <w:i w:val="0"/>
      <w:iCs w:val="0"/>
      <w:u w:val="none"/>
      <w:strike w:val="0"/>
      <w:smallCaps w:val="0"/>
      <w:sz w:val="14"/>
      <w:szCs w:val="14"/>
      <w:rFonts w:ascii="Calibri" w:eastAsia="Calibri" w:hAnsi="Calibri" w:cs="Calibri"/>
      <w:spacing w:val="0"/>
    </w:rPr>
  </w:style>
  <w:style w:type="character" w:customStyle="1" w:styleId="CharStyle59">
    <w:name w:val="Tekst treści (12)_"/>
    <w:basedOn w:val="DefaultParagraphFont"/>
    <w:link w:val="Style58"/>
    <w:rPr>
      <w:b/>
      <w:bCs/>
      <w:i w:val="0"/>
      <w:iCs w:val="0"/>
      <w:u w:val="none"/>
      <w:strike w:val="0"/>
      <w:smallCaps w:val="0"/>
      <w:sz w:val="16"/>
      <w:szCs w:val="16"/>
      <w:rFonts w:ascii="Times New Roman" w:eastAsia="Times New Roman" w:hAnsi="Times New Roman" w:cs="Times New Roman"/>
      <w:spacing w:val="10"/>
    </w:rPr>
  </w:style>
  <w:style w:type="character" w:customStyle="1" w:styleId="CharStyle61">
    <w:name w:val="Nagłówek #4 (2)_"/>
    <w:basedOn w:val="DefaultParagraphFont"/>
    <w:link w:val="Style60"/>
    <w:rPr>
      <w:b/>
      <w:bCs/>
      <w:i w:val="0"/>
      <w:iCs w:val="0"/>
      <w:u w:val="none"/>
      <w:strike w:val="0"/>
      <w:smallCaps w:val="0"/>
      <w:sz w:val="14"/>
      <w:szCs w:val="14"/>
      <w:rFonts w:ascii="Calibri" w:eastAsia="Calibri" w:hAnsi="Calibri" w:cs="Calibri"/>
      <w:spacing w:val="0"/>
    </w:rPr>
  </w:style>
  <w:style w:type="character" w:customStyle="1" w:styleId="CharStyle63">
    <w:name w:val="Nagłówek #4 (3)_"/>
    <w:basedOn w:val="DefaultParagraphFont"/>
    <w:link w:val="Style62"/>
    <w:rPr>
      <w:b/>
      <w:bCs/>
      <w:i w:val="0"/>
      <w:iCs w:val="0"/>
      <w:u w:val="none"/>
      <w:strike w:val="0"/>
      <w:smallCaps w:val="0"/>
      <w:sz w:val="14"/>
      <w:szCs w:val="14"/>
      <w:rFonts w:ascii="Calibri" w:eastAsia="Calibri" w:hAnsi="Calibri" w:cs="Calibri"/>
      <w:spacing w:val="0"/>
    </w:rPr>
  </w:style>
  <w:style w:type="character" w:customStyle="1" w:styleId="CharStyle65">
    <w:name w:val="Nagłówek #4 (4)_"/>
    <w:basedOn w:val="DefaultParagraphFont"/>
    <w:link w:val="Style64"/>
    <w:rPr>
      <w:b/>
      <w:bCs/>
      <w:i w:val="0"/>
      <w:iCs w:val="0"/>
      <w:u w:val="none"/>
      <w:strike w:val="0"/>
      <w:smallCaps w:val="0"/>
      <w:sz w:val="14"/>
      <w:szCs w:val="14"/>
      <w:rFonts w:ascii="Calibri" w:eastAsia="Calibri" w:hAnsi="Calibri" w:cs="Calibri"/>
      <w:spacing w:val="0"/>
    </w:rPr>
  </w:style>
  <w:style w:type="character" w:customStyle="1" w:styleId="CharStyle67">
    <w:name w:val="Tekst treści (13)_"/>
    <w:basedOn w:val="DefaultParagraphFont"/>
    <w:link w:val="Style66"/>
    <w:rPr>
      <w:b w:val="0"/>
      <w:bCs w:val="0"/>
      <w:i w:val="0"/>
      <w:iCs w:val="0"/>
      <w:u w:val="none"/>
      <w:strike w:val="0"/>
      <w:smallCaps w:val="0"/>
      <w:sz w:val="17"/>
      <w:szCs w:val="17"/>
      <w:rFonts w:ascii="Bookman Old Style" w:eastAsia="Bookman Old Style" w:hAnsi="Bookman Old Style" w:cs="Bookman Old Style"/>
    </w:rPr>
  </w:style>
  <w:style w:type="character" w:customStyle="1" w:styleId="CharStyle68">
    <w:name w:val="Tekst treści (13) + Kursywa"/>
    <w:basedOn w:val="CharStyle67"/>
    <w:rPr>
      <w:lang w:val="pl-PL" w:eastAsia="pl-PL" w:bidi="pl-PL"/>
      <w:i/>
      <w:iCs/>
      <w:w w:val="100"/>
      <w:spacing w:val="0"/>
      <w:color w:val="000000"/>
      <w:position w:val="0"/>
    </w:rPr>
  </w:style>
  <w:style w:type="character" w:customStyle="1" w:styleId="CharStyle70">
    <w:name w:val="Tekst treści (14)_"/>
    <w:basedOn w:val="DefaultParagraphFont"/>
    <w:link w:val="Style69"/>
    <w:rPr>
      <w:b w:val="0"/>
      <w:bCs w:val="0"/>
      <w:i/>
      <w:iCs/>
      <w:u w:val="none"/>
      <w:strike w:val="0"/>
      <w:smallCaps w:val="0"/>
      <w:sz w:val="17"/>
      <w:szCs w:val="17"/>
      <w:rFonts w:ascii="Bookman Old Style" w:eastAsia="Bookman Old Style" w:hAnsi="Bookman Old Style" w:cs="Bookman Old Style"/>
    </w:rPr>
  </w:style>
  <w:style w:type="character" w:customStyle="1" w:styleId="CharStyle71">
    <w:name w:val="Tekst treści (14) + Bez kursywy"/>
    <w:basedOn w:val="CharStyle70"/>
    <w:rPr>
      <w:lang w:val="pl-PL" w:eastAsia="pl-PL" w:bidi="pl-PL"/>
      <w:i/>
      <w:iCs/>
      <w:w w:val="100"/>
      <w:spacing w:val="0"/>
      <w:color w:val="000000"/>
      <w:position w:val="0"/>
    </w:rPr>
  </w:style>
  <w:style w:type="character" w:customStyle="1" w:styleId="CharStyle72">
    <w:name w:val="Stopka + Kursywa"/>
    <w:basedOn w:val="CharStyle51"/>
    <w:rPr>
      <w:lang w:val="pl-PL" w:eastAsia="pl-PL" w:bidi="pl-PL"/>
      <w:i/>
      <w:iCs/>
      <w:w w:val="100"/>
      <w:spacing w:val="0"/>
      <w:color w:val="000000"/>
      <w:position w:val="0"/>
    </w:rPr>
  </w:style>
  <w:style w:type="character" w:customStyle="1" w:styleId="CharStyle74">
    <w:name w:val="Nagłówek #5 (2)_"/>
    <w:basedOn w:val="DefaultParagraphFont"/>
    <w:link w:val="Style73"/>
    <w:rPr>
      <w:b/>
      <w:bCs/>
      <w:i w:val="0"/>
      <w:iCs w:val="0"/>
      <w:u w:val="none"/>
      <w:strike w:val="0"/>
      <w:smallCaps w:val="0"/>
      <w:sz w:val="19"/>
      <w:szCs w:val="19"/>
      <w:rFonts w:ascii="Bookman Old Style" w:eastAsia="Bookman Old Style" w:hAnsi="Bookman Old Style" w:cs="Bookman Old Style"/>
      <w:spacing w:val="0"/>
    </w:rPr>
  </w:style>
  <w:style w:type="character" w:customStyle="1" w:styleId="CharStyle75">
    <w:name w:val="Nagłówek #5 (2) + Bez pogrubienia"/>
    <w:basedOn w:val="CharStyle74"/>
    <w:rPr>
      <w:lang w:val="pl-PL" w:eastAsia="pl-PL" w:bidi="pl-PL"/>
      <w:b/>
      <w:bCs/>
      <w:w w:val="100"/>
      <w:spacing w:val="0"/>
      <w:color w:val="000000"/>
      <w:position w:val="0"/>
    </w:rPr>
  </w:style>
  <w:style w:type="character" w:customStyle="1" w:styleId="CharStyle76">
    <w:name w:val="Tekst treści (2) + Odstępy 1 pt"/>
    <w:basedOn w:val="CharStyle9"/>
    <w:rPr>
      <w:lang w:val="pl-PL" w:eastAsia="pl-PL" w:bidi="pl-PL"/>
      <w:w w:val="100"/>
      <w:spacing w:val="30"/>
      <w:color w:val="000000"/>
      <w:position w:val="0"/>
    </w:rPr>
  </w:style>
  <w:style w:type="character" w:customStyle="1" w:styleId="CharStyle78">
    <w:name w:val="Tekst treści (15)_"/>
    <w:basedOn w:val="DefaultParagraphFont"/>
    <w:link w:val="Style77"/>
    <w:rPr>
      <w:b/>
      <w:bCs/>
      <w:i/>
      <w:iCs/>
      <w:u w:val="none"/>
      <w:strike w:val="0"/>
      <w:smallCaps w:val="0"/>
      <w:sz w:val="14"/>
      <w:szCs w:val="14"/>
      <w:rFonts w:ascii="Bookman Old Style" w:eastAsia="Bookman Old Style" w:hAnsi="Bookman Old Style" w:cs="Bookman Old Style"/>
    </w:rPr>
  </w:style>
  <w:style w:type="character" w:customStyle="1" w:styleId="CharStyle80">
    <w:name w:val="Nagłówek #4 (5)_"/>
    <w:basedOn w:val="DefaultParagraphFont"/>
    <w:link w:val="Style79"/>
    <w:rPr>
      <w:b/>
      <w:bCs/>
      <w:i w:val="0"/>
      <w:iCs w:val="0"/>
      <w:u w:val="none"/>
      <w:strike w:val="0"/>
      <w:smallCaps w:val="0"/>
      <w:sz w:val="17"/>
      <w:szCs w:val="17"/>
      <w:rFonts w:ascii="Calibri" w:eastAsia="Calibri" w:hAnsi="Calibri" w:cs="Calibri"/>
    </w:rPr>
  </w:style>
  <w:style w:type="character" w:customStyle="1" w:styleId="CharStyle81">
    <w:name w:val="Tekst treści (15) + 7,5 pt,Bez pogrubienia,Bez kursywy"/>
    <w:basedOn w:val="CharStyle78"/>
    <w:rPr>
      <w:lang w:val="pl-PL" w:eastAsia="pl-PL" w:bidi="pl-PL"/>
      <w:b/>
      <w:bCs/>
      <w:i/>
      <w:iCs/>
      <w:sz w:val="15"/>
      <w:szCs w:val="15"/>
      <w:w w:val="100"/>
      <w:spacing w:val="0"/>
      <w:color w:val="000000"/>
      <w:position w:val="0"/>
    </w:rPr>
  </w:style>
  <w:style w:type="character" w:customStyle="1" w:styleId="CharStyle83">
    <w:name w:val="Podpis obrazu_"/>
    <w:basedOn w:val="DefaultParagraphFont"/>
    <w:link w:val="Style82"/>
    <w:rPr>
      <w:b w:val="0"/>
      <w:bCs w:val="0"/>
      <w:i w:val="0"/>
      <w:iCs w:val="0"/>
      <w:u w:val="none"/>
      <w:strike w:val="0"/>
      <w:smallCaps w:val="0"/>
      <w:sz w:val="14"/>
      <w:szCs w:val="14"/>
      <w:rFonts w:ascii="Constantia" w:eastAsia="Constantia" w:hAnsi="Constantia" w:cs="Constantia"/>
    </w:rPr>
  </w:style>
  <w:style w:type="character" w:customStyle="1" w:styleId="CharStyle84">
    <w:name w:val="Podpis obrazu + Bookman Old Style"/>
    <w:basedOn w:val="CharStyle83"/>
    <w:rPr>
      <w:lang w:val="pl-PL" w:eastAsia="pl-PL" w:bidi="pl-PL"/>
      <w:b/>
      <w:bCs/>
      <w:rFonts w:ascii="Bookman Old Style" w:eastAsia="Bookman Old Style" w:hAnsi="Bookman Old Style" w:cs="Bookman Old Style"/>
      <w:w w:val="100"/>
      <w:spacing w:val="0"/>
      <w:color w:val="000000"/>
      <w:position w:val="0"/>
    </w:rPr>
  </w:style>
  <w:style w:type="character" w:customStyle="1" w:styleId="CharStyle85">
    <w:name w:val="Tekst treści (9) + Bez kursywy"/>
    <w:basedOn w:val="CharStyle36"/>
    <w:rPr>
      <w:lang w:val="pl-PL" w:eastAsia="pl-PL" w:bidi="pl-PL"/>
      <w:i/>
      <w:iCs/>
      <w:sz w:val="19"/>
      <w:szCs w:val="19"/>
      <w:w w:val="100"/>
      <w:spacing w:val="0"/>
      <w:color w:val="000000"/>
      <w:position w:val="0"/>
    </w:rPr>
  </w:style>
  <w:style w:type="character" w:customStyle="1" w:styleId="CharStyle86">
    <w:name w:val="Stopka + Constantia,7 pt"/>
    <w:basedOn w:val="CharStyle51"/>
    <w:rPr>
      <w:lang w:val="pl-PL" w:eastAsia="pl-PL" w:bidi="pl-PL"/>
      <w:b/>
      <w:bCs/>
      <w:sz w:val="14"/>
      <w:szCs w:val="14"/>
      <w:rFonts w:ascii="Constantia" w:eastAsia="Constantia" w:hAnsi="Constantia" w:cs="Constantia"/>
      <w:w w:val="100"/>
      <w:spacing w:val="0"/>
      <w:color w:val="000000"/>
      <w:position w:val="0"/>
    </w:rPr>
  </w:style>
  <w:style w:type="character" w:customStyle="1" w:styleId="CharStyle87">
    <w:name w:val="Tekst treści (13) + 9,5 pt,Kursywa"/>
    <w:basedOn w:val="CharStyle67"/>
    <w:rPr>
      <w:lang w:val="pl-PL" w:eastAsia="pl-PL" w:bidi="pl-PL"/>
      <w:i/>
      <w:iCs/>
      <w:sz w:val="19"/>
      <w:szCs w:val="19"/>
      <w:w w:val="100"/>
      <w:spacing w:val="0"/>
      <w:color w:val="000000"/>
      <w:position w:val="0"/>
    </w:rPr>
  </w:style>
  <w:style w:type="character" w:customStyle="1" w:styleId="CharStyle88">
    <w:name w:val="Tekst treści (13) + 9,5 pt"/>
    <w:basedOn w:val="CharStyle67"/>
    <w:rPr>
      <w:lang w:val="pl-PL" w:eastAsia="pl-PL" w:bidi="pl-PL"/>
      <w:sz w:val="19"/>
      <w:szCs w:val="19"/>
      <w:w w:val="100"/>
      <w:spacing w:val="0"/>
      <w:color w:val="000000"/>
      <w:position w:val="0"/>
    </w:rPr>
  </w:style>
  <w:style w:type="character" w:customStyle="1" w:styleId="CharStyle89">
    <w:name w:val="Nagłówek #3 + Kursywa"/>
    <w:basedOn w:val="CharStyle39"/>
    <w:rPr>
      <w:lang w:val="pl-PL" w:eastAsia="pl-PL" w:bidi="pl-PL"/>
      <w:i/>
      <w:iCs/>
      <w:w w:val="100"/>
      <w:color w:val="000000"/>
      <w:position w:val="0"/>
    </w:rPr>
  </w:style>
  <w:style w:type="character" w:customStyle="1" w:styleId="CharStyle91">
    <w:name w:val="Nagłówek lub stopka (4)_"/>
    <w:basedOn w:val="DefaultParagraphFont"/>
    <w:link w:val="Style90"/>
    <w:rPr>
      <w:b/>
      <w:bCs/>
      <w:i/>
      <w:iCs/>
      <w:u w:val="none"/>
      <w:strike w:val="0"/>
      <w:smallCaps w:val="0"/>
      <w:sz w:val="15"/>
      <w:szCs w:val="15"/>
      <w:rFonts w:ascii="Bookman Old Style" w:eastAsia="Bookman Old Style" w:hAnsi="Bookman Old Style" w:cs="Bookman Old Style"/>
      <w:spacing w:val="0"/>
    </w:rPr>
  </w:style>
  <w:style w:type="character" w:customStyle="1" w:styleId="CharStyle92">
    <w:name w:val="Nagłówek lub stopka (4)"/>
    <w:basedOn w:val="CharStyle91"/>
    <w:rPr>
      <w:lang w:val="pl-PL" w:eastAsia="pl-PL" w:bidi="pl-PL"/>
      <w:u w:val="single"/>
      <w:w w:val="100"/>
      <w:color w:val="000000"/>
      <w:position w:val="0"/>
    </w:rPr>
  </w:style>
  <w:style w:type="character" w:customStyle="1" w:styleId="CharStyle93">
    <w:name w:val="Nagłówek lub stopka (4) + Bez pogrubienia,Bez kursywy"/>
    <w:basedOn w:val="CharStyle91"/>
    <w:rPr>
      <w:lang w:val="pl-PL" w:eastAsia="pl-PL" w:bidi="pl-PL"/>
      <w:b/>
      <w:bCs/>
      <w:i/>
      <w:iCs/>
      <w:u w:val="single"/>
      <w:sz w:val="15"/>
      <w:szCs w:val="15"/>
      <w:w w:val="100"/>
      <w:spacing w:val="0"/>
      <w:color w:val="000000"/>
      <w:position w:val="0"/>
    </w:rPr>
  </w:style>
  <w:style w:type="character" w:customStyle="1" w:styleId="CharStyle94">
    <w:name w:val="Tekst treści (2) + Kursywa"/>
    <w:basedOn w:val="CharStyle9"/>
    <w:rPr>
      <w:lang w:val="pl-PL" w:eastAsia="pl-PL" w:bidi="pl-PL"/>
      <w:i/>
      <w:iCs/>
      <w:sz w:val="19"/>
      <w:szCs w:val="19"/>
      <w:w w:val="100"/>
      <w:spacing w:val="0"/>
      <w:color w:val="000000"/>
      <w:position w:val="0"/>
    </w:rPr>
  </w:style>
  <w:style w:type="character" w:customStyle="1" w:styleId="CharStyle95">
    <w:name w:val="Stopka"/>
    <w:basedOn w:val="CharStyle51"/>
    <w:rPr>
      <w:lang w:val="pl-PL" w:eastAsia="pl-PL" w:bidi="pl-PL"/>
      <w:w w:val="100"/>
      <w:spacing w:val="0"/>
      <w:color w:val="000000"/>
      <w:position w:val="0"/>
    </w:rPr>
  </w:style>
  <w:style w:type="character" w:customStyle="1" w:styleId="CharStyle96">
    <w:name w:val="Nagłówek lub stopka (4) + Bez pogrubienia,Bez kursywy"/>
    <w:basedOn w:val="CharStyle91"/>
    <w:rPr>
      <w:lang w:val="pl-PL" w:eastAsia="pl-PL" w:bidi="pl-PL"/>
      <w:b/>
      <w:bCs/>
      <w:i/>
      <w:iCs/>
      <w:sz w:val="15"/>
      <w:szCs w:val="15"/>
      <w:w w:val="100"/>
      <w:spacing w:val="0"/>
      <w:color w:val="000000"/>
      <w:position w:val="0"/>
    </w:rPr>
  </w:style>
  <w:style w:type="character" w:customStyle="1" w:styleId="CharStyle98">
    <w:name w:val="Stopka (2)_"/>
    <w:basedOn w:val="DefaultParagraphFont"/>
    <w:link w:val="Style97"/>
    <w:rPr>
      <w:b w:val="0"/>
      <w:bCs w:val="0"/>
      <w:i w:val="0"/>
      <w:iCs w:val="0"/>
      <w:u w:val="none"/>
      <w:strike w:val="0"/>
      <w:smallCaps w:val="0"/>
      <w:sz w:val="19"/>
      <w:szCs w:val="19"/>
      <w:rFonts w:ascii="Bookman Old Style" w:eastAsia="Bookman Old Style" w:hAnsi="Bookman Old Style" w:cs="Bookman Old Style"/>
    </w:rPr>
  </w:style>
  <w:style w:type="character" w:customStyle="1" w:styleId="CharStyle99">
    <w:name w:val="Stopka (2) + Kursywa"/>
    <w:basedOn w:val="CharStyle98"/>
    <w:rPr>
      <w:lang w:val="pl-PL" w:eastAsia="pl-PL" w:bidi="pl-PL"/>
      <w:i/>
      <w:iCs/>
      <w:sz w:val="19"/>
      <w:szCs w:val="19"/>
      <w:w w:val="100"/>
      <w:spacing w:val="0"/>
      <w:color w:val="000000"/>
      <w:position w:val="0"/>
    </w:rPr>
  </w:style>
  <w:style w:type="character" w:customStyle="1" w:styleId="CharStyle100">
    <w:name w:val="Tekst treści (3) + 7 pt,Pogrubienie,Kursywa"/>
    <w:basedOn w:val="CharStyle7"/>
    <w:rPr>
      <w:lang w:val="pl-PL" w:eastAsia="pl-PL" w:bidi="pl-PL"/>
      <w:b/>
      <w:bCs/>
      <w:i/>
      <w:iCs/>
      <w:sz w:val="14"/>
      <w:szCs w:val="14"/>
      <w:w w:val="100"/>
      <w:spacing w:val="0"/>
      <w:color w:val="000000"/>
      <w:position w:val="0"/>
    </w:rPr>
  </w:style>
  <w:style w:type="character" w:customStyle="1" w:styleId="CharStyle102">
    <w:name w:val="Stopka (3)_"/>
    <w:basedOn w:val="DefaultParagraphFont"/>
    <w:link w:val="Style101"/>
    <w:rPr>
      <w:b w:val="0"/>
      <w:bCs w:val="0"/>
      <w:i/>
      <w:iCs/>
      <w:u w:val="none"/>
      <w:strike w:val="0"/>
      <w:smallCaps w:val="0"/>
      <w:sz w:val="17"/>
      <w:szCs w:val="17"/>
      <w:rFonts w:ascii="Bookman Old Style" w:eastAsia="Bookman Old Style" w:hAnsi="Bookman Old Style" w:cs="Bookman Old Style"/>
    </w:rPr>
  </w:style>
  <w:style w:type="character" w:customStyle="1" w:styleId="CharStyle103">
    <w:name w:val="Stopka (3) + Bez kursywy"/>
    <w:basedOn w:val="CharStyle102"/>
    <w:rPr>
      <w:lang w:val="pl-PL" w:eastAsia="pl-PL" w:bidi="pl-PL"/>
      <w:i/>
      <w:iCs/>
      <w:w w:val="100"/>
      <w:spacing w:val="0"/>
      <w:color w:val="000000"/>
      <w:position w:val="0"/>
    </w:rPr>
  </w:style>
  <w:style w:type="character" w:customStyle="1" w:styleId="CharStyle104">
    <w:name w:val="Tekst treści (13)"/>
    <w:basedOn w:val="CharStyle67"/>
    <w:rPr>
      <w:lang w:val="pl-PL" w:eastAsia="pl-PL" w:bidi="pl-PL"/>
      <w:w w:val="100"/>
      <w:spacing w:val="0"/>
      <w:color w:val="000000"/>
      <w:position w:val="0"/>
    </w:rPr>
  </w:style>
  <w:style w:type="character" w:customStyle="1" w:styleId="CharStyle105">
    <w:name w:val="Tekst treści (14) + Bez kursywy"/>
    <w:basedOn w:val="CharStyle70"/>
    <w:rPr>
      <w:lang w:val="pl-PL" w:eastAsia="pl-PL" w:bidi="pl-PL"/>
      <w:i/>
      <w:iCs/>
      <w:w w:val="100"/>
      <w:spacing w:val="0"/>
      <w:color w:val="000000"/>
      <w:position w:val="0"/>
    </w:rPr>
  </w:style>
  <w:style w:type="character" w:customStyle="1" w:styleId="CharStyle107">
    <w:name w:val="Nagłówek #2_"/>
    <w:basedOn w:val="DefaultParagraphFont"/>
    <w:link w:val="Style106"/>
    <w:rPr>
      <w:b/>
      <w:bCs/>
      <w:i w:val="0"/>
      <w:iCs w:val="0"/>
      <w:u w:val="none"/>
      <w:strike w:val="0"/>
      <w:smallCaps w:val="0"/>
      <w:sz w:val="28"/>
      <w:szCs w:val="28"/>
      <w:rFonts w:ascii="Bookman Old Style" w:eastAsia="Bookman Old Style" w:hAnsi="Bookman Old Style" w:cs="Bookman Old Style"/>
      <w:spacing w:val="50"/>
    </w:rPr>
  </w:style>
  <w:style w:type="character" w:customStyle="1" w:styleId="CharStyle108">
    <w:name w:val="Tekst treści (13) + Odstępy 1 pt"/>
    <w:basedOn w:val="CharStyle67"/>
    <w:rPr>
      <w:lang w:val="pl-PL" w:eastAsia="pl-PL" w:bidi="pl-PL"/>
      <w:w w:val="100"/>
      <w:spacing w:val="30"/>
      <w:color w:val="000000"/>
      <w:position w:val="0"/>
    </w:rPr>
  </w:style>
  <w:style w:type="character" w:customStyle="1" w:styleId="CharStyle110">
    <w:name w:val="Tekst treści (16)_"/>
    <w:basedOn w:val="DefaultParagraphFont"/>
    <w:link w:val="Style109"/>
    <w:rPr>
      <w:lang w:val="ru-RU" w:eastAsia="ru-RU" w:bidi="ru-RU"/>
      <w:b/>
      <w:bCs/>
      <w:i w:val="0"/>
      <w:iCs w:val="0"/>
      <w:u w:val="none"/>
      <w:strike w:val="0"/>
      <w:smallCaps w:val="0"/>
      <w:sz w:val="38"/>
      <w:szCs w:val="38"/>
      <w:rFonts w:ascii="Bookman Old Style" w:eastAsia="Bookman Old Style" w:hAnsi="Bookman Old Style" w:cs="Bookman Old Style"/>
    </w:rPr>
  </w:style>
  <w:style w:type="character" w:customStyle="1" w:styleId="CharStyle112">
    <w:name w:val="Nagłówek #2 (2)_"/>
    <w:basedOn w:val="DefaultParagraphFont"/>
    <w:link w:val="Style111"/>
    <w:rPr>
      <w:b/>
      <w:bCs/>
      <w:i w:val="0"/>
      <w:iCs w:val="0"/>
      <w:u w:val="none"/>
      <w:strike w:val="0"/>
      <w:smallCaps w:val="0"/>
      <w:sz w:val="28"/>
      <w:szCs w:val="28"/>
      <w:rFonts w:ascii="Bookman Old Style" w:eastAsia="Bookman Old Style" w:hAnsi="Bookman Old Style" w:cs="Bookman Old Style"/>
      <w:spacing w:val="110"/>
    </w:rPr>
  </w:style>
  <w:style w:type="character" w:customStyle="1" w:styleId="CharStyle114">
    <w:name w:val="Tekst treści (17)_"/>
    <w:basedOn w:val="DefaultParagraphFont"/>
    <w:link w:val="Style113"/>
    <w:rPr>
      <w:lang w:val="ru-RU" w:eastAsia="ru-RU" w:bidi="ru-RU"/>
      <w:b/>
      <w:bCs/>
      <w:i w:val="0"/>
      <w:iCs w:val="0"/>
      <w:u w:val="none"/>
      <w:strike w:val="0"/>
      <w:smallCaps w:val="0"/>
      <w:sz w:val="28"/>
      <w:szCs w:val="28"/>
      <w:rFonts w:ascii="Bookman Old Style" w:eastAsia="Bookman Old Style" w:hAnsi="Bookman Old Style" w:cs="Bookman Old Style"/>
      <w:spacing w:val="50"/>
    </w:rPr>
  </w:style>
  <w:style w:type="character" w:customStyle="1" w:styleId="CharStyle116">
    <w:name w:val="Nagłówek #2 (3)_"/>
    <w:basedOn w:val="DefaultParagraphFont"/>
    <w:link w:val="Style115"/>
    <w:rPr>
      <w:b/>
      <w:bCs/>
      <w:i w:val="0"/>
      <w:iCs w:val="0"/>
      <w:u w:val="none"/>
      <w:strike w:val="0"/>
      <w:smallCaps w:val="0"/>
      <w:sz w:val="28"/>
      <w:szCs w:val="28"/>
      <w:rFonts w:ascii="Bookman Old Style" w:eastAsia="Bookman Old Style" w:hAnsi="Bookman Old Style" w:cs="Bookman Old Style"/>
      <w:spacing w:val="110"/>
    </w:rPr>
  </w:style>
  <w:style w:type="character" w:customStyle="1" w:styleId="CharStyle117">
    <w:name w:val="Nagłówek #5 (2) + Kursywa"/>
    <w:basedOn w:val="CharStyle74"/>
    <w:rPr>
      <w:lang w:val="pl-PL" w:eastAsia="pl-PL" w:bidi="pl-PL"/>
      <w:i/>
      <w:iCs/>
      <w:sz w:val="19"/>
      <w:szCs w:val="19"/>
      <w:w w:val="100"/>
      <w:spacing w:val="0"/>
      <w:color w:val="000000"/>
      <w:position w:val="0"/>
    </w:rPr>
  </w:style>
  <w:style w:type="character" w:customStyle="1" w:styleId="CharStyle118">
    <w:name w:val="Tekst treści (9)"/>
    <w:basedOn w:val="CharStyle36"/>
    <w:rPr>
      <w:lang w:val="pl-PL" w:eastAsia="pl-PL" w:bidi="pl-PL"/>
      <w:w w:val="100"/>
      <w:spacing w:val="0"/>
      <w:color w:val="000000"/>
      <w:position w:val="0"/>
    </w:rPr>
  </w:style>
  <w:style w:type="character" w:customStyle="1" w:styleId="CharStyle119">
    <w:name w:val="Nagłówek lub stopka (2)"/>
    <w:basedOn w:val="CharStyle13"/>
    <w:rPr>
      <w:lang w:val="pl-PL" w:eastAsia="pl-PL" w:bidi="pl-PL"/>
      <w:sz w:val="18"/>
      <w:szCs w:val="18"/>
      <w:w w:val="100"/>
      <w:spacing w:val="0"/>
      <w:color w:val="000000"/>
      <w:position w:val="0"/>
    </w:rPr>
  </w:style>
  <w:style w:type="character" w:customStyle="1" w:styleId="CharStyle121">
    <w:name w:val="Tekst treści (18)_"/>
    <w:basedOn w:val="DefaultParagraphFont"/>
    <w:link w:val="Style120"/>
    <w:rPr>
      <w:b/>
      <w:bCs/>
      <w:i/>
      <w:iCs/>
      <w:u w:val="none"/>
      <w:strike w:val="0"/>
      <w:smallCaps w:val="0"/>
      <w:sz w:val="19"/>
      <w:szCs w:val="19"/>
      <w:rFonts w:ascii="Bookman Old Style" w:eastAsia="Bookman Old Style" w:hAnsi="Bookman Old Style" w:cs="Bookman Old Style"/>
    </w:rPr>
  </w:style>
  <w:style w:type="character" w:customStyle="1" w:styleId="CharStyle122">
    <w:name w:val="Tekst treści (18) + Bez kursywy"/>
    <w:basedOn w:val="CharStyle121"/>
    <w:rPr>
      <w:lang w:val="pl-PL" w:eastAsia="pl-PL" w:bidi="pl-PL"/>
      <w:i/>
      <w:iCs/>
      <w:sz w:val="19"/>
      <w:szCs w:val="19"/>
      <w:w w:val="100"/>
      <w:spacing w:val="0"/>
      <w:color w:val="000000"/>
      <w:position w:val="0"/>
    </w:rPr>
  </w:style>
  <w:style w:type="character" w:customStyle="1" w:styleId="CharStyle123">
    <w:name w:val="Tekst treści (2) + Odstępy 1 pt"/>
    <w:basedOn w:val="CharStyle9"/>
    <w:rPr>
      <w:lang w:val="pl-PL" w:eastAsia="pl-PL" w:bidi="pl-PL"/>
      <w:w w:val="100"/>
      <w:spacing w:val="20"/>
      <w:color w:val="000000"/>
      <w:position w:val="0"/>
    </w:rPr>
  </w:style>
  <w:style w:type="character" w:customStyle="1" w:styleId="CharStyle124">
    <w:name w:val="Tekst treści (2) + 14 pt,Pogrubienie,Odstępy 1 pt,Skala 20%"/>
    <w:basedOn w:val="CharStyle9"/>
    <w:rPr>
      <w:lang w:val="pl-PL" w:eastAsia="pl-PL" w:bidi="pl-PL"/>
      <w:b/>
      <w:bCs/>
      <w:sz w:val="28"/>
      <w:szCs w:val="28"/>
      <w:w w:val="20"/>
      <w:spacing w:val="20"/>
      <w:color w:val="000000"/>
      <w:position w:val="0"/>
    </w:rPr>
  </w:style>
  <w:style w:type="character" w:customStyle="1" w:styleId="CharStyle125">
    <w:name w:val="Tekst treści (2) + 8,5 pt"/>
    <w:basedOn w:val="CharStyle9"/>
    <w:rPr>
      <w:lang w:val="pl-PL" w:eastAsia="pl-PL" w:bidi="pl-PL"/>
      <w:sz w:val="17"/>
      <w:szCs w:val="17"/>
      <w:w w:val="100"/>
      <w:spacing w:val="0"/>
      <w:color w:val="000000"/>
      <w:position w:val="0"/>
    </w:rPr>
  </w:style>
  <w:style w:type="character" w:customStyle="1" w:styleId="CharStyle127">
    <w:name w:val="Tekst treści (19)_"/>
    <w:basedOn w:val="DefaultParagraphFont"/>
    <w:link w:val="Style126"/>
    <w:rPr>
      <w:b/>
      <w:bCs/>
      <w:i w:val="0"/>
      <w:iCs w:val="0"/>
      <w:u w:val="none"/>
      <w:strike w:val="0"/>
      <w:smallCaps w:val="0"/>
      <w:sz w:val="14"/>
      <w:szCs w:val="14"/>
      <w:rFonts w:ascii="Bookman Old Style" w:eastAsia="Bookman Old Style" w:hAnsi="Bookman Old Style" w:cs="Bookman Old Style"/>
    </w:rPr>
  </w:style>
  <w:style w:type="character" w:customStyle="1" w:styleId="CharStyle129">
    <w:name w:val="Tekst treści (20)_"/>
    <w:basedOn w:val="DefaultParagraphFont"/>
    <w:link w:val="Style128"/>
    <w:rPr>
      <w:lang w:val="1024"/>
      <w:b w:val="0"/>
      <w:bCs w:val="0"/>
      <w:i w:val="0"/>
      <w:iCs w:val="0"/>
      <w:u w:val="none"/>
      <w:strike w:val="0"/>
      <w:smallCaps w:val="0"/>
      <w:sz w:val="20"/>
      <w:szCs w:val="20"/>
      <w:rFonts w:ascii="Times New Roman" w:eastAsia="Times New Roman" w:hAnsi="Times New Roman" w:cs="Times New Roman"/>
    </w:rPr>
  </w:style>
  <w:style w:type="character" w:customStyle="1" w:styleId="CharStyle130">
    <w:name w:val="Nagłówek #2 + Odstępy 8 pt"/>
    <w:basedOn w:val="CharStyle107"/>
    <w:rPr>
      <w:lang w:val="pl-PL" w:eastAsia="pl-PL" w:bidi="pl-PL"/>
      <w:w w:val="100"/>
      <w:spacing w:val="170"/>
      <w:color w:val="000000"/>
      <w:position w:val="0"/>
    </w:rPr>
  </w:style>
  <w:style w:type="character" w:customStyle="1" w:styleId="CharStyle131">
    <w:name w:val="Tekst treści (3) + Odstępy 2 pt"/>
    <w:basedOn w:val="CharStyle7"/>
    <w:rPr>
      <w:lang w:val="pl-PL" w:eastAsia="pl-PL" w:bidi="pl-PL"/>
      <w:w w:val="100"/>
      <w:spacing w:val="40"/>
      <w:color w:val="000000"/>
      <w:position w:val="0"/>
    </w:rPr>
  </w:style>
  <w:style w:type="character" w:customStyle="1" w:styleId="CharStyle133">
    <w:name w:val="Stopka (4)_"/>
    <w:basedOn w:val="DefaultParagraphFont"/>
    <w:link w:val="Style132"/>
    <w:rPr>
      <w:lang w:val="en-US" w:eastAsia="en-US" w:bidi="en-US"/>
      <w:b w:val="0"/>
      <w:bCs w:val="0"/>
      <w:i w:val="0"/>
      <w:iCs w:val="0"/>
      <w:u w:val="none"/>
      <w:strike w:val="0"/>
      <w:smallCaps w:val="0"/>
      <w:sz w:val="8"/>
      <w:szCs w:val="8"/>
      <w:rFonts w:ascii="Times New Roman" w:eastAsia="Times New Roman" w:hAnsi="Times New Roman" w:cs="Times New Roman"/>
    </w:rPr>
  </w:style>
  <w:style w:type="character" w:customStyle="1" w:styleId="CharStyle135">
    <w:name w:val="Stopka (5)_"/>
    <w:basedOn w:val="DefaultParagraphFont"/>
    <w:link w:val="Style134"/>
    <w:rPr>
      <w:b/>
      <w:bCs/>
      <w:i w:val="0"/>
      <w:iCs w:val="0"/>
      <w:u w:val="none"/>
      <w:strike w:val="0"/>
      <w:smallCaps w:val="0"/>
      <w:sz w:val="12"/>
      <w:szCs w:val="12"/>
      <w:rFonts w:ascii="Bookman Old Style" w:eastAsia="Bookman Old Style" w:hAnsi="Bookman Old Style" w:cs="Bookman Old Style"/>
    </w:rPr>
  </w:style>
  <w:style w:type="paragraph" w:customStyle="1" w:styleId="Style3">
    <w:name w:val="Nagłówek #1"/>
    <w:basedOn w:val="Normal"/>
    <w:link w:val="CharStyle4"/>
    <w:pPr>
      <w:widowControl w:val="0"/>
      <w:shd w:val="clear" w:color="auto" w:fill="FFFFFF"/>
      <w:outlineLvl w:val="0"/>
      <w:spacing w:after="1980" w:line="0" w:lineRule="exact"/>
    </w:pPr>
    <w:rPr>
      <w:b/>
      <w:bCs/>
      <w:i w:val="0"/>
      <w:iCs w:val="0"/>
      <w:u w:val="none"/>
      <w:strike w:val="0"/>
      <w:smallCaps w:val="0"/>
      <w:sz w:val="104"/>
      <w:szCs w:val="104"/>
      <w:rFonts w:ascii="Bookman Old Style" w:eastAsia="Bookman Old Style" w:hAnsi="Bookman Old Style" w:cs="Bookman Old Style"/>
    </w:rPr>
  </w:style>
  <w:style w:type="paragraph" w:customStyle="1" w:styleId="Style6">
    <w:name w:val="Tekst treści (3)"/>
    <w:basedOn w:val="Normal"/>
    <w:link w:val="CharStyle7"/>
    <w:pPr>
      <w:widowControl w:val="0"/>
      <w:shd w:val="clear" w:color="auto" w:fill="FFFFFF"/>
      <w:spacing w:before="4980" w:line="0" w:lineRule="exact"/>
      <w:ind w:hanging="2020"/>
    </w:pPr>
    <w:rPr>
      <w:b w:val="0"/>
      <w:bCs w:val="0"/>
      <w:i w:val="0"/>
      <w:iCs w:val="0"/>
      <w:u w:val="none"/>
      <w:strike w:val="0"/>
      <w:smallCaps w:val="0"/>
      <w:sz w:val="15"/>
      <w:szCs w:val="15"/>
      <w:rFonts w:ascii="Bookman Old Style" w:eastAsia="Bookman Old Style" w:hAnsi="Bookman Old Style" w:cs="Bookman Old Style"/>
    </w:rPr>
  </w:style>
  <w:style w:type="paragraph" w:customStyle="1" w:styleId="Style8">
    <w:name w:val="Tekst treści (2)"/>
    <w:basedOn w:val="Normal"/>
    <w:link w:val="CharStyle9"/>
    <w:pPr>
      <w:widowControl w:val="0"/>
      <w:shd w:val="clear" w:color="auto" w:fill="FFFFFF"/>
      <w:spacing w:before="420" w:line="221" w:lineRule="exact"/>
      <w:ind w:hanging="400"/>
    </w:pPr>
    <w:rPr>
      <w:b w:val="0"/>
      <w:bCs w:val="0"/>
      <w:i w:val="0"/>
      <w:iCs w:val="0"/>
      <w:u w:val="none"/>
      <w:strike w:val="0"/>
      <w:smallCaps w:val="0"/>
      <w:sz w:val="19"/>
      <w:szCs w:val="19"/>
      <w:rFonts w:ascii="Bookman Old Style" w:eastAsia="Bookman Old Style" w:hAnsi="Bookman Old Style" w:cs="Bookman Old Style"/>
    </w:rPr>
  </w:style>
  <w:style w:type="paragraph" w:customStyle="1" w:styleId="Style10">
    <w:name w:val="Nagłówek lub stopka (3)"/>
    <w:basedOn w:val="Normal"/>
    <w:link w:val="CharStyle11"/>
    <w:pPr>
      <w:widowControl w:val="0"/>
      <w:shd w:val="clear" w:color="auto" w:fill="FFFFFF"/>
      <w:spacing w:line="0" w:lineRule="exact"/>
    </w:pPr>
    <w:rPr>
      <w:b/>
      <w:bCs/>
      <w:i w:val="0"/>
      <w:iCs w:val="0"/>
      <w:u w:val="none"/>
      <w:strike w:val="0"/>
      <w:smallCaps w:val="0"/>
      <w:sz w:val="86"/>
      <w:szCs w:val="86"/>
      <w:rFonts w:ascii="Segoe UI" w:eastAsia="Segoe UI" w:hAnsi="Segoe UI" w:cs="Segoe UI"/>
    </w:rPr>
  </w:style>
  <w:style w:type="paragraph" w:customStyle="1" w:styleId="Style12">
    <w:name w:val="Nagłówek lub stopka (2)"/>
    <w:basedOn w:val="Normal"/>
    <w:link w:val="CharStyle13"/>
    <w:pPr>
      <w:widowControl w:val="0"/>
      <w:shd w:val="clear" w:color="auto" w:fill="FFFFFF"/>
      <w:spacing w:line="0" w:lineRule="exact"/>
    </w:pPr>
    <w:rPr>
      <w:b/>
      <w:bCs/>
      <w:i w:val="0"/>
      <w:iCs w:val="0"/>
      <w:u w:val="none"/>
      <w:strike w:val="0"/>
      <w:smallCaps w:val="0"/>
      <w:sz w:val="18"/>
      <w:szCs w:val="18"/>
      <w:rFonts w:ascii="Times New Roman" w:eastAsia="Times New Roman" w:hAnsi="Times New Roman" w:cs="Times New Roman"/>
    </w:rPr>
  </w:style>
  <w:style w:type="paragraph" w:customStyle="1" w:styleId="Style15">
    <w:name w:val="Tekst treści (4)"/>
    <w:basedOn w:val="Normal"/>
    <w:link w:val="CharStyle16"/>
    <w:pPr>
      <w:widowControl w:val="0"/>
      <w:shd w:val="clear" w:color="auto" w:fill="FFFFFF"/>
      <w:jc w:val="center"/>
      <w:spacing w:before="120" w:after="120" w:line="0" w:lineRule="exact"/>
      <w:ind w:hanging="320"/>
    </w:pPr>
    <w:rPr>
      <w:b/>
      <w:bCs/>
      <w:i w:val="0"/>
      <w:iCs w:val="0"/>
      <w:u w:val="none"/>
      <w:strike w:val="0"/>
      <w:smallCaps w:val="0"/>
      <w:sz w:val="15"/>
      <w:szCs w:val="15"/>
      <w:rFonts w:ascii="Bookman Old Style" w:eastAsia="Bookman Old Style" w:hAnsi="Bookman Old Style" w:cs="Bookman Old Style"/>
    </w:rPr>
  </w:style>
  <w:style w:type="paragraph" w:customStyle="1" w:styleId="Style18">
    <w:name w:val="Tekst treści (5)"/>
    <w:basedOn w:val="Normal"/>
    <w:link w:val="CharStyle19"/>
    <w:pPr>
      <w:widowControl w:val="0"/>
      <w:shd w:val="clear" w:color="auto" w:fill="FFFFFF"/>
      <w:spacing w:after="120" w:line="245" w:lineRule="exact"/>
      <w:ind w:hanging="80"/>
    </w:pPr>
    <w:rPr>
      <w:lang w:val="1024"/>
      <w:b/>
      <w:bCs/>
      <w:i w:val="0"/>
      <w:iCs w:val="0"/>
      <w:u w:val="none"/>
      <w:strike w:val="0"/>
      <w:smallCaps w:val="0"/>
      <w:sz w:val="15"/>
      <w:szCs w:val="15"/>
      <w:rFonts w:ascii="Bookman Old Style" w:eastAsia="Bookman Old Style" w:hAnsi="Bookman Old Style" w:cs="Bookman Old Style"/>
    </w:rPr>
  </w:style>
  <w:style w:type="paragraph" w:customStyle="1" w:styleId="Style20">
    <w:name w:val="Tekst treści (6)"/>
    <w:basedOn w:val="Normal"/>
    <w:link w:val="CharStyle21"/>
    <w:pPr>
      <w:widowControl w:val="0"/>
      <w:shd w:val="clear" w:color="auto" w:fill="FFFFFF"/>
      <w:jc w:val="both"/>
      <w:spacing w:before="120" w:after="240" w:line="0" w:lineRule="exact"/>
    </w:pPr>
    <w:rPr>
      <w:b/>
      <w:bCs/>
      <w:i w:val="0"/>
      <w:iCs w:val="0"/>
      <w:u w:val="none"/>
      <w:strike w:val="0"/>
      <w:smallCaps w:val="0"/>
      <w:sz w:val="15"/>
      <w:szCs w:val="15"/>
      <w:rFonts w:ascii="Bookman Old Style" w:eastAsia="Bookman Old Style" w:hAnsi="Bookman Old Style" w:cs="Bookman Old Style"/>
      <w:spacing w:val="-10"/>
    </w:rPr>
  </w:style>
  <w:style w:type="paragraph" w:styleId="TOC_5">
    <w:name w:val="toc 5"/>
    <w:basedOn w:val="Normal"/>
    <w:link w:val="CharStyle24"/>
    <w:autoRedefine/>
    <w:pPr>
      <w:widowControl w:val="0"/>
      <w:shd w:val="clear" w:color="auto" w:fill="FFFFFF"/>
      <w:jc w:val="both"/>
      <w:spacing w:before="240" w:line="187" w:lineRule="exact"/>
      <w:ind w:hanging="400"/>
    </w:pPr>
    <w:rPr>
      <w:b w:val="0"/>
      <w:bCs w:val="0"/>
      <w:i w:val="0"/>
      <w:iCs w:val="0"/>
      <w:u w:val="none"/>
      <w:strike w:val="0"/>
      <w:smallCaps w:val="0"/>
      <w:sz w:val="15"/>
      <w:szCs w:val="15"/>
      <w:rFonts w:ascii="Bookman Old Style" w:eastAsia="Bookman Old Style" w:hAnsi="Bookman Old Style" w:cs="Bookman Old Style"/>
    </w:rPr>
  </w:style>
  <w:style w:type="paragraph" w:customStyle="1" w:styleId="Style26">
    <w:name w:val="Spis treści (2)"/>
    <w:basedOn w:val="Normal"/>
    <w:link w:val="CharStyle27"/>
    <w:pPr>
      <w:widowControl w:val="0"/>
      <w:shd w:val="clear" w:color="auto" w:fill="FFFFFF"/>
      <w:jc w:val="both"/>
      <w:spacing w:line="187" w:lineRule="exact"/>
    </w:pPr>
    <w:rPr>
      <w:b/>
      <w:bCs/>
      <w:i/>
      <w:iCs/>
      <w:u w:val="none"/>
      <w:strike w:val="0"/>
      <w:smallCaps w:val="0"/>
      <w:sz w:val="14"/>
      <w:szCs w:val="14"/>
      <w:rFonts w:ascii="Bookman Old Style" w:eastAsia="Bookman Old Style" w:hAnsi="Bookman Old Style" w:cs="Bookman Old Style"/>
    </w:rPr>
  </w:style>
  <w:style w:type="paragraph" w:customStyle="1" w:styleId="Style29">
    <w:name w:val="Nagłówek lub stopka"/>
    <w:basedOn w:val="Normal"/>
    <w:link w:val="CharStyle30"/>
    <w:pPr>
      <w:widowControl w:val="0"/>
      <w:shd w:val="clear" w:color="auto" w:fill="FFFFFF"/>
      <w:spacing w:line="0" w:lineRule="exact"/>
    </w:pPr>
    <w:rPr>
      <w:b w:val="0"/>
      <w:bCs w:val="0"/>
      <w:i w:val="0"/>
      <w:iCs w:val="0"/>
      <w:u w:val="none"/>
      <w:strike w:val="0"/>
      <w:smallCaps w:val="0"/>
      <w:sz w:val="15"/>
      <w:szCs w:val="15"/>
      <w:rFonts w:ascii="Bookman Old Style" w:eastAsia="Bookman Old Style" w:hAnsi="Bookman Old Style" w:cs="Bookman Old Style"/>
      <w:spacing w:val="0"/>
    </w:rPr>
  </w:style>
  <w:style w:type="paragraph" w:customStyle="1" w:styleId="Style31">
    <w:name w:val="Tekst treści (7)"/>
    <w:basedOn w:val="Normal"/>
    <w:link w:val="CharStyle32"/>
    <w:pPr>
      <w:widowControl w:val="0"/>
      <w:shd w:val="clear" w:color="auto" w:fill="FFFFFF"/>
      <w:spacing w:line="374" w:lineRule="exact"/>
    </w:pPr>
    <w:rPr>
      <w:b/>
      <w:bCs/>
      <w:i w:val="0"/>
      <w:iCs w:val="0"/>
      <w:u w:val="none"/>
      <w:strike w:val="0"/>
      <w:smallCaps w:val="0"/>
      <w:sz w:val="42"/>
      <w:szCs w:val="42"/>
      <w:rFonts w:ascii="Constantia" w:eastAsia="Constantia" w:hAnsi="Constantia" w:cs="Constantia"/>
      <w:spacing w:val="80"/>
    </w:rPr>
  </w:style>
  <w:style w:type="paragraph" w:customStyle="1" w:styleId="Style33">
    <w:name w:val="Tekst treści (8)"/>
    <w:basedOn w:val="Normal"/>
    <w:link w:val="CharStyle34"/>
    <w:pPr>
      <w:widowControl w:val="0"/>
      <w:shd w:val="clear" w:color="auto" w:fill="FFFFFF"/>
      <w:jc w:val="center"/>
      <w:spacing w:line="374" w:lineRule="exact"/>
    </w:pPr>
    <w:rPr>
      <w:b/>
      <w:bCs/>
      <w:i w:val="0"/>
      <w:iCs w:val="0"/>
      <w:u w:val="none"/>
      <w:strike w:val="0"/>
      <w:smallCaps w:val="0"/>
      <w:sz w:val="12"/>
      <w:szCs w:val="12"/>
      <w:rFonts w:ascii="Bookman Old Style" w:eastAsia="Bookman Old Style" w:hAnsi="Bookman Old Style" w:cs="Bookman Old Style"/>
    </w:rPr>
  </w:style>
  <w:style w:type="paragraph" w:customStyle="1" w:styleId="Style35">
    <w:name w:val="Tekst treści (9)"/>
    <w:basedOn w:val="Normal"/>
    <w:link w:val="CharStyle36"/>
    <w:pPr>
      <w:widowControl w:val="0"/>
      <w:shd w:val="clear" w:color="auto" w:fill="FFFFFF"/>
      <w:spacing w:before="540" w:after="360" w:line="209" w:lineRule="exact"/>
      <w:ind w:hanging="440"/>
    </w:pPr>
    <w:rPr>
      <w:b w:val="0"/>
      <w:bCs w:val="0"/>
      <w:i/>
      <w:iCs/>
      <w:u w:val="none"/>
      <w:strike w:val="0"/>
      <w:smallCaps w:val="0"/>
      <w:sz w:val="19"/>
      <w:szCs w:val="19"/>
      <w:rFonts w:ascii="Bookman Old Style" w:eastAsia="Bookman Old Style" w:hAnsi="Bookman Old Style" w:cs="Bookman Old Style"/>
      <w:spacing w:val="0"/>
    </w:rPr>
  </w:style>
  <w:style w:type="paragraph" w:customStyle="1" w:styleId="Style38">
    <w:name w:val="Nagłówek #3"/>
    <w:basedOn w:val="Normal"/>
    <w:link w:val="CharStyle39"/>
    <w:pPr>
      <w:widowControl w:val="0"/>
      <w:shd w:val="clear" w:color="auto" w:fill="FFFFFF"/>
      <w:outlineLvl w:val="2"/>
      <w:spacing w:before="360" w:line="0" w:lineRule="exact"/>
    </w:pPr>
    <w:rPr>
      <w:b/>
      <w:bCs/>
      <w:i w:val="0"/>
      <w:iCs w:val="0"/>
      <w:u w:val="none"/>
      <w:strike w:val="0"/>
      <w:smallCaps w:val="0"/>
      <w:sz w:val="22"/>
      <w:szCs w:val="22"/>
      <w:rFonts w:ascii="Bookman Old Style" w:eastAsia="Bookman Old Style" w:hAnsi="Bookman Old Style" w:cs="Bookman Old Style"/>
      <w:spacing w:val="0"/>
    </w:rPr>
  </w:style>
  <w:style w:type="paragraph" w:customStyle="1" w:styleId="Style41">
    <w:name w:val="Nagłówek #5"/>
    <w:basedOn w:val="Normal"/>
    <w:link w:val="CharStyle42"/>
    <w:pPr>
      <w:widowControl w:val="0"/>
      <w:shd w:val="clear" w:color="auto" w:fill="FFFFFF"/>
      <w:jc w:val="both"/>
      <w:outlineLvl w:val="4"/>
      <w:spacing w:before="420" w:after="540" w:line="0" w:lineRule="exact"/>
      <w:ind w:hanging="1880"/>
    </w:pPr>
    <w:rPr>
      <w:b w:val="0"/>
      <w:bCs w:val="0"/>
      <w:i w:val="0"/>
      <w:iCs w:val="0"/>
      <w:u w:val="none"/>
      <w:strike w:val="0"/>
      <w:smallCaps w:val="0"/>
      <w:sz w:val="19"/>
      <w:szCs w:val="19"/>
      <w:rFonts w:ascii="Bookman Old Style" w:eastAsia="Bookman Old Style" w:hAnsi="Bookman Old Style" w:cs="Bookman Old Style"/>
    </w:rPr>
  </w:style>
  <w:style w:type="paragraph" w:customStyle="1" w:styleId="Style44">
    <w:name w:val="Tekst treści (10)"/>
    <w:basedOn w:val="Normal"/>
    <w:link w:val="CharStyle45"/>
    <w:pPr>
      <w:widowControl w:val="0"/>
      <w:shd w:val="clear" w:color="auto" w:fill="FFFFFF"/>
      <w:jc w:val="both"/>
      <w:spacing w:line="0" w:lineRule="exact"/>
    </w:pPr>
    <w:rPr>
      <w:b w:val="0"/>
      <w:bCs w:val="0"/>
      <w:i w:val="0"/>
      <w:iCs w:val="0"/>
      <w:u w:val="none"/>
      <w:strike w:val="0"/>
      <w:smallCaps w:val="0"/>
      <w:sz w:val="15"/>
      <w:szCs w:val="15"/>
      <w:rFonts w:ascii="Franklin Gothic Medium Cond" w:eastAsia="Franklin Gothic Medium Cond" w:hAnsi="Franklin Gothic Medium Cond" w:cs="Franklin Gothic Medium Cond"/>
      <w:spacing w:val="10"/>
    </w:rPr>
  </w:style>
  <w:style w:type="paragraph" w:customStyle="1" w:styleId="Style50">
    <w:name w:val="Stopka"/>
    <w:basedOn w:val="Normal"/>
    <w:link w:val="CharStyle51"/>
    <w:pPr>
      <w:widowControl w:val="0"/>
      <w:shd w:val="clear" w:color="auto" w:fill="FFFFFF"/>
      <w:spacing w:line="0" w:lineRule="exact"/>
    </w:pPr>
    <w:rPr>
      <w:b w:val="0"/>
      <w:bCs w:val="0"/>
      <w:i w:val="0"/>
      <w:iCs w:val="0"/>
      <w:u w:val="none"/>
      <w:strike w:val="0"/>
      <w:smallCaps w:val="0"/>
      <w:sz w:val="17"/>
      <w:szCs w:val="17"/>
      <w:rFonts w:ascii="Bookman Old Style" w:eastAsia="Bookman Old Style" w:hAnsi="Bookman Old Style" w:cs="Bookman Old Style"/>
    </w:rPr>
  </w:style>
  <w:style w:type="paragraph" w:customStyle="1" w:styleId="Style54">
    <w:name w:val="Tekst treści (11)"/>
    <w:basedOn w:val="Normal"/>
    <w:link w:val="CharStyle55"/>
    <w:pPr>
      <w:widowControl w:val="0"/>
      <w:shd w:val="clear" w:color="auto" w:fill="FFFFFF"/>
      <w:spacing w:line="0" w:lineRule="exact"/>
    </w:pPr>
    <w:rPr>
      <w:b w:val="0"/>
      <w:bCs w:val="0"/>
      <w:i w:val="0"/>
      <w:iCs w:val="0"/>
      <w:u w:val="none"/>
      <w:strike w:val="0"/>
      <w:smallCaps w:val="0"/>
      <w:sz w:val="16"/>
      <w:szCs w:val="16"/>
      <w:rFonts w:ascii="Calibri" w:eastAsia="Calibri" w:hAnsi="Calibri" w:cs="Calibri"/>
      <w:spacing w:val="0"/>
    </w:rPr>
  </w:style>
  <w:style w:type="paragraph" w:customStyle="1" w:styleId="Style56">
    <w:name w:val="Nagłówek #4"/>
    <w:basedOn w:val="Normal"/>
    <w:link w:val="CharStyle57"/>
    <w:pPr>
      <w:widowControl w:val="0"/>
      <w:shd w:val="clear" w:color="auto" w:fill="FFFFFF"/>
      <w:outlineLvl w:val="3"/>
      <w:spacing w:line="209" w:lineRule="exact"/>
    </w:pPr>
    <w:rPr>
      <w:b/>
      <w:bCs/>
      <w:i w:val="0"/>
      <w:iCs w:val="0"/>
      <w:u w:val="none"/>
      <w:strike w:val="0"/>
      <w:smallCaps w:val="0"/>
      <w:sz w:val="14"/>
      <w:szCs w:val="14"/>
      <w:rFonts w:ascii="Calibri" w:eastAsia="Calibri" w:hAnsi="Calibri" w:cs="Calibri"/>
      <w:spacing w:val="0"/>
    </w:rPr>
  </w:style>
  <w:style w:type="paragraph" w:customStyle="1" w:styleId="Style58">
    <w:name w:val="Tekst treści (12)"/>
    <w:basedOn w:val="Normal"/>
    <w:link w:val="CharStyle59"/>
    <w:pPr>
      <w:widowControl w:val="0"/>
      <w:shd w:val="clear" w:color="auto" w:fill="FFFFFF"/>
      <w:spacing w:line="194" w:lineRule="exact"/>
    </w:pPr>
    <w:rPr>
      <w:b/>
      <w:bCs/>
      <w:i w:val="0"/>
      <w:iCs w:val="0"/>
      <w:u w:val="none"/>
      <w:strike w:val="0"/>
      <w:smallCaps w:val="0"/>
      <w:sz w:val="16"/>
      <w:szCs w:val="16"/>
      <w:rFonts w:ascii="Times New Roman" w:eastAsia="Times New Roman" w:hAnsi="Times New Roman" w:cs="Times New Roman"/>
      <w:spacing w:val="10"/>
    </w:rPr>
  </w:style>
  <w:style w:type="paragraph" w:customStyle="1" w:styleId="Style60">
    <w:name w:val="Nagłówek #4 (2)"/>
    <w:basedOn w:val="Normal"/>
    <w:link w:val="CharStyle61"/>
    <w:pPr>
      <w:widowControl w:val="0"/>
      <w:shd w:val="clear" w:color="auto" w:fill="FFFFFF"/>
      <w:outlineLvl w:val="3"/>
      <w:spacing w:line="0" w:lineRule="exact"/>
    </w:pPr>
    <w:rPr>
      <w:b/>
      <w:bCs/>
      <w:i w:val="0"/>
      <w:iCs w:val="0"/>
      <w:u w:val="none"/>
      <w:strike w:val="0"/>
      <w:smallCaps w:val="0"/>
      <w:sz w:val="14"/>
      <w:szCs w:val="14"/>
      <w:rFonts w:ascii="Calibri" w:eastAsia="Calibri" w:hAnsi="Calibri" w:cs="Calibri"/>
      <w:spacing w:val="0"/>
    </w:rPr>
  </w:style>
  <w:style w:type="paragraph" w:customStyle="1" w:styleId="Style62">
    <w:name w:val="Nagłówek #4 (3)"/>
    <w:basedOn w:val="Normal"/>
    <w:link w:val="CharStyle63"/>
    <w:pPr>
      <w:widowControl w:val="0"/>
      <w:shd w:val="clear" w:color="auto" w:fill="FFFFFF"/>
      <w:outlineLvl w:val="3"/>
      <w:spacing w:line="209" w:lineRule="exact"/>
    </w:pPr>
    <w:rPr>
      <w:b/>
      <w:bCs/>
      <w:i w:val="0"/>
      <w:iCs w:val="0"/>
      <w:u w:val="none"/>
      <w:strike w:val="0"/>
      <w:smallCaps w:val="0"/>
      <w:sz w:val="14"/>
      <w:szCs w:val="14"/>
      <w:rFonts w:ascii="Calibri" w:eastAsia="Calibri" w:hAnsi="Calibri" w:cs="Calibri"/>
      <w:spacing w:val="0"/>
    </w:rPr>
  </w:style>
  <w:style w:type="paragraph" w:customStyle="1" w:styleId="Style64">
    <w:name w:val="Nagłówek #4 (4)"/>
    <w:basedOn w:val="Normal"/>
    <w:link w:val="CharStyle65"/>
    <w:pPr>
      <w:widowControl w:val="0"/>
      <w:shd w:val="clear" w:color="auto" w:fill="FFFFFF"/>
      <w:outlineLvl w:val="3"/>
      <w:spacing w:line="211" w:lineRule="exact"/>
    </w:pPr>
    <w:rPr>
      <w:b/>
      <w:bCs/>
      <w:i w:val="0"/>
      <w:iCs w:val="0"/>
      <w:u w:val="none"/>
      <w:strike w:val="0"/>
      <w:smallCaps w:val="0"/>
      <w:sz w:val="14"/>
      <w:szCs w:val="14"/>
      <w:rFonts w:ascii="Calibri" w:eastAsia="Calibri" w:hAnsi="Calibri" w:cs="Calibri"/>
      <w:spacing w:val="0"/>
    </w:rPr>
  </w:style>
  <w:style w:type="paragraph" w:customStyle="1" w:styleId="Style66">
    <w:name w:val="Tekst treści (13)"/>
    <w:basedOn w:val="Normal"/>
    <w:link w:val="CharStyle67"/>
    <w:pPr>
      <w:widowControl w:val="0"/>
      <w:shd w:val="clear" w:color="auto" w:fill="FFFFFF"/>
      <w:jc w:val="both"/>
      <w:spacing w:before="300" w:line="206" w:lineRule="exact"/>
      <w:ind w:hanging="460"/>
    </w:pPr>
    <w:rPr>
      <w:b w:val="0"/>
      <w:bCs w:val="0"/>
      <w:i w:val="0"/>
      <w:iCs w:val="0"/>
      <w:u w:val="none"/>
      <w:strike w:val="0"/>
      <w:smallCaps w:val="0"/>
      <w:sz w:val="17"/>
      <w:szCs w:val="17"/>
      <w:rFonts w:ascii="Bookman Old Style" w:eastAsia="Bookman Old Style" w:hAnsi="Bookman Old Style" w:cs="Bookman Old Style"/>
    </w:rPr>
  </w:style>
  <w:style w:type="paragraph" w:customStyle="1" w:styleId="Style69">
    <w:name w:val="Tekst treści (14)"/>
    <w:basedOn w:val="Normal"/>
    <w:link w:val="CharStyle70"/>
    <w:pPr>
      <w:widowControl w:val="0"/>
      <w:shd w:val="clear" w:color="auto" w:fill="FFFFFF"/>
      <w:jc w:val="both"/>
      <w:spacing w:line="206" w:lineRule="exact"/>
      <w:ind w:hanging="460"/>
    </w:pPr>
    <w:rPr>
      <w:b w:val="0"/>
      <w:bCs w:val="0"/>
      <w:i/>
      <w:iCs/>
      <w:u w:val="none"/>
      <w:strike w:val="0"/>
      <w:smallCaps w:val="0"/>
      <w:sz w:val="17"/>
      <w:szCs w:val="17"/>
      <w:rFonts w:ascii="Bookman Old Style" w:eastAsia="Bookman Old Style" w:hAnsi="Bookman Old Style" w:cs="Bookman Old Style"/>
    </w:rPr>
  </w:style>
  <w:style w:type="paragraph" w:customStyle="1" w:styleId="Style73">
    <w:name w:val="Nagłówek #5 (2)"/>
    <w:basedOn w:val="Normal"/>
    <w:link w:val="CharStyle74"/>
    <w:pPr>
      <w:widowControl w:val="0"/>
      <w:shd w:val="clear" w:color="auto" w:fill="FFFFFF"/>
      <w:jc w:val="both"/>
      <w:outlineLvl w:val="4"/>
      <w:spacing w:before="420" w:after="300" w:line="0" w:lineRule="exact"/>
    </w:pPr>
    <w:rPr>
      <w:b/>
      <w:bCs/>
      <w:i w:val="0"/>
      <w:iCs w:val="0"/>
      <w:u w:val="none"/>
      <w:strike w:val="0"/>
      <w:smallCaps w:val="0"/>
      <w:sz w:val="19"/>
      <w:szCs w:val="19"/>
      <w:rFonts w:ascii="Bookman Old Style" w:eastAsia="Bookman Old Style" w:hAnsi="Bookman Old Style" w:cs="Bookman Old Style"/>
      <w:spacing w:val="0"/>
    </w:rPr>
  </w:style>
  <w:style w:type="paragraph" w:customStyle="1" w:styleId="Style77">
    <w:name w:val="Tekst treści (15)"/>
    <w:basedOn w:val="Normal"/>
    <w:link w:val="CharStyle78"/>
    <w:pPr>
      <w:widowControl w:val="0"/>
      <w:shd w:val="clear" w:color="auto" w:fill="FFFFFF"/>
      <w:jc w:val="both"/>
      <w:spacing w:line="199" w:lineRule="exact"/>
    </w:pPr>
    <w:rPr>
      <w:b/>
      <w:bCs/>
      <w:i/>
      <w:iCs/>
      <w:u w:val="none"/>
      <w:strike w:val="0"/>
      <w:smallCaps w:val="0"/>
      <w:sz w:val="14"/>
      <w:szCs w:val="14"/>
      <w:rFonts w:ascii="Bookman Old Style" w:eastAsia="Bookman Old Style" w:hAnsi="Bookman Old Style" w:cs="Bookman Old Style"/>
    </w:rPr>
  </w:style>
  <w:style w:type="paragraph" w:customStyle="1" w:styleId="Style79">
    <w:name w:val="Nagłówek #4 (5)"/>
    <w:basedOn w:val="Normal"/>
    <w:link w:val="CharStyle80"/>
    <w:pPr>
      <w:widowControl w:val="0"/>
      <w:shd w:val="clear" w:color="auto" w:fill="FFFFFF"/>
      <w:jc w:val="both"/>
      <w:outlineLvl w:val="3"/>
      <w:spacing w:line="0" w:lineRule="exact"/>
      <w:ind w:firstLine="260"/>
    </w:pPr>
    <w:rPr>
      <w:b/>
      <w:bCs/>
      <w:i w:val="0"/>
      <w:iCs w:val="0"/>
      <w:u w:val="none"/>
      <w:strike w:val="0"/>
      <w:smallCaps w:val="0"/>
      <w:sz w:val="17"/>
      <w:szCs w:val="17"/>
      <w:rFonts w:ascii="Calibri" w:eastAsia="Calibri" w:hAnsi="Calibri" w:cs="Calibri"/>
    </w:rPr>
  </w:style>
  <w:style w:type="paragraph" w:customStyle="1" w:styleId="Style82">
    <w:name w:val="Podpis obrazu"/>
    <w:basedOn w:val="Normal"/>
    <w:link w:val="CharStyle83"/>
    <w:pPr>
      <w:widowControl w:val="0"/>
      <w:shd w:val="clear" w:color="auto" w:fill="FFFFFF"/>
      <w:spacing w:line="0" w:lineRule="exact"/>
    </w:pPr>
    <w:rPr>
      <w:b w:val="0"/>
      <w:bCs w:val="0"/>
      <w:i w:val="0"/>
      <w:iCs w:val="0"/>
      <w:u w:val="none"/>
      <w:strike w:val="0"/>
      <w:smallCaps w:val="0"/>
      <w:sz w:val="14"/>
      <w:szCs w:val="14"/>
      <w:rFonts w:ascii="Constantia" w:eastAsia="Constantia" w:hAnsi="Constantia" w:cs="Constantia"/>
    </w:rPr>
  </w:style>
  <w:style w:type="paragraph" w:customStyle="1" w:styleId="Style90">
    <w:name w:val="Nagłówek lub stopka (4)"/>
    <w:basedOn w:val="Normal"/>
    <w:link w:val="CharStyle91"/>
    <w:pPr>
      <w:widowControl w:val="0"/>
      <w:shd w:val="clear" w:color="auto" w:fill="FFFFFF"/>
      <w:spacing w:line="0" w:lineRule="exact"/>
    </w:pPr>
    <w:rPr>
      <w:b/>
      <w:bCs/>
      <w:i/>
      <w:iCs/>
      <w:u w:val="none"/>
      <w:strike w:val="0"/>
      <w:smallCaps w:val="0"/>
      <w:sz w:val="15"/>
      <w:szCs w:val="15"/>
      <w:rFonts w:ascii="Bookman Old Style" w:eastAsia="Bookman Old Style" w:hAnsi="Bookman Old Style" w:cs="Bookman Old Style"/>
      <w:spacing w:val="0"/>
    </w:rPr>
  </w:style>
  <w:style w:type="paragraph" w:customStyle="1" w:styleId="Style97">
    <w:name w:val="Stopka (2)"/>
    <w:basedOn w:val="Normal"/>
    <w:link w:val="CharStyle98"/>
    <w:pPr>
      <w:widowControl w:val="0"/>
      <w:shd w:val="clear" w:color="auto" w:fill="FFFFFF"/>
      <w:spacing w:line="206" w:lineRule="exact"/>
      <w:ind w:hanging="280"/>
    </w:pPr>
    <w:rPr>
      <w:b w:val="0"/>
      <w:bCs w:val="0"/>
      <w:i w:val="0"/>
      <w:iCs w:val="0"/>
      <w:u w:val="none"/>
      <w:strike w:val="0"/>
      <w:smallCaps w:val="0"/>
      <w:sz w:val="19"/>
      <w:szCs w:val="19"/>
      <w:rFonts w:ascii="Bookman Old Style" w:eastAsia="Bookman Old Style" w:hAnsi="Bookman Old Style" w:cs="Bookman Old Style"/>
    </w:rPr>
  </w:style>
  <w:style w:type="paragraph" w:customStyle="1" w:styleId="Style101">
    <w:name w:val="Stopka (3)"/>
    <w:basedOn w:val="Normal"/>
    <w:link w:val="CharStyle102"/>
    <w:pPr>
      <w:widowControl w:val="0"/>
      <w:shd w:val="clear" w:color="auto" w:fill="FFFFFF"/>
      <w:jc w:val="both"/>
      <w:spacing w:line="0" w:lineRule="exact"/>
    </w:pPr>
    <w:rPr>
      <w:b w:val="0"/>
      <w:bCs w:val="0"/>
      <w:i/>
      <w:iCs/>
      <w:u w:val="none"/>
      <w:strike w:val="0"/>
      <w:smallCaps w:val="0"/>
      <w:sz w:val="17"/>
      <w:szCs w:val="17"/>
      <w:rFonts w:ascii="Bookman Old Style" w:eastAsia="Bookman Old Style" w:hAnsi="Bookman Old Style" w:cs="Bookman Old Style"/>
    </w:rPr>
  </w:style>
  <w:style w:type="paragraph" w:customStyle="1" w:styleId="Style106">
    <w:name w:val="Nagłówek #2"/>
    <w:basedOn w:val="Normal"/>
    <w:link w:val="CharStyle107"/>
    <w:pPr>
      <w:widowControl w:val="0"/>
      <w:shd w:val="clear" w:color="auto" w:fill="FFFFFF"/>
      <w:outlineLvl w:val="1"/>
      <w:spacing w:after="1920" w:line="0" w:lineRule="exact"/>
    </w:pPr>
    <w:rPr>
      <w:b/>
      <w:bCs/>
      <w:i w:val="0"/>
      <w:iCs w:val="0"/>
      <w:u w:val="none"/>
      <w:strike w:val="0"/>
      <w:smallCaps w:val="0"/>
      <w:sz w:val="28"/>
      <w:szCs w:val="28"/>
      <w:rFonts w:ascii="Bookman Old Style" w:eastAsia="Bookman Old Style" w:hAnsi="Bookman Old Style" w:cs="Bookman Old Style"/>
      <w:spacing w:val="50"/>
    </w:rPr>
  </w:style>
  <w:style w:type="paragraph" w:customStyle="1" w:styleId="Style109">
    <w:name w:val="Tekst treści (16)"/>
    <w:basedOn w:val="Normal"/>
    <w:link w:val="CharStyle110"/>
    <w:pPr>
      <w:widowControl w:val="0"/>
      <w:shd w:val="clear" w:color="auto" w:fill="FFFFFF"/>
      <w:spacing w:line="0" w:lineRule="exact"/>
    </w:pPr>
    <w:rPr>
      <w:lang w:val="ru-RU" w:eastAsia="ru-RU" w:bidi="ru-RU"/>
      <w:b/>
      <w:bCs/>
      <w:i w:val="0"/>
      <w:iCs w:val="0"/>
      <w:u w:val="none"/>
      <w:strike w:val="0"/>
      <w:smallCaps w:val="0"/>
      <w:sz w:val="38"/>
      <w:szCs w:val="38"/>
      <w:rFonts w:ascii="Bookman Old Style" w:eastAsia="Bookman Old Style" w:hAnsi="Bookman Old Style" w:cs="Bookman Old Style"/>
    </w:rPr>
  </w:style>
  <w:style w:type="paragraph" w:customStyle="1" w:styleId="Style111">
    <w:name w:val="Nagłówek #2 (2)"/>
    <w:basedOn w:val="Normal"/>
    <w:link w:val="CharStyle112"/>
    <w:pPr>
      <w:widowControl w:val="0"/>
      <w:shd w:val="clear" w:color="auto" w:fill="FFFFFF"/>
      <w:outlineLvl w:val="1"/>
      <w:spacing w:line="0" w:lineRule="exact"/>
    </w:pPr>
    <w:rPr>
      <w:b/>
      <w:bCs/>
      <w:i w:val="0"/>
      <w:iCs w:val="0"/>
      <w:u w:val="none"/>
      <w:strike w:val="0"/>
      <w:smallCaps w:val="0"/>
      <w:sz w:val="28"/>
      <w:szCs w:val="28"/>
      <w:rFonts w:ascii="Bookman Old Style" w:eastAsia="Bookman Old Style" w:hAnsi="Bookman Old Style" w:cs="Bookman Old Style"/>
      <w:spacing w:val="110"/>
    </w:rPr>
  </w:style>
  <w:style w:type="paragraph" w:customStyle="1" w:styleId="Style113">
    <w:name w:val="Tekst treści (17)"/>
    <w:basedOn w:val="Normal"/>
    <w:link w:val="CharStyle114"/>
    <w:pPr>
      <w:widowControl w:val="0"/>
      <w:shd w:val="clear" w:color="auto" w:fill="FFFFFF"/>
      <w:spacing w:line="0" w:lineRule="exact"/>
    </w:pPr>
    <w:rPr>
      <w:lang w:val="ru-RU" w:eastAsia="ru-RU" w:bidi="ru-RU"/>
      <w:b/>
      <w:bCs/>
      <w:i w:val="0"/>
      <w:iCs w:val="0"/>
      <w:u w:val="none"/>
      <w:strike w:val="0"/>
      <w:smallCaps w:val="0"/>
      <w:sz w:val="28"/>
      <w:szCs w:val="28"/>
      <w:rFonts w:ascii="Bookman Old Style" w:eastAsia="Bookman Old Style" w:hAnsi="Bookman Old Style" w:cs="Bookman Old Style"/>
      <w:spacing w:val="50"/>
    </w:rPr>
  </w:style>
  <w:style w:type="paragraph" w:customStyle="1" w:styleId="Style115">
    <w:name w:val="Nagłówek #2 (3)"/>
    <w:basedOn w:val="Normal"/>
    <w:link w:val="CharStyle116"/>
    <w:pPr>
      <w:widowControl w:val="0"/>
      <w:shd w:val="clear" w:color="auto" w:fill="FFFFFF"/>
      <w:outlineLvl w:val="1"/>
      <w:spacing w:line="0" w:lineRule="exact"/>
    </w:pPr>
    <w:rPr>
      <w:b/>
      <w:bCs/>
      <w:i w:val="0"/>
      <w:iCs w:val="0"/>
      <w:u w:val="none"/>
      <w:strike w:val="0"/>
      <w:smallCaps w:val="0"/>
      <w:sz w:val="28"/>
      <w:szCs w:val="28"/>
      <w:rFonts w:ascii="Bookman Old Style" w:eastAsia="Bookman Old Style" w:hAnsi="Bookman Old Style" w:cs="Bookman Old Style"/>
      <w:spacing w:val="110"/>
    </w:rPr>
  </w:style>
  <w:style w:type="paragraph" w:customStyle="1" w:styleId="Style120">
    <w:name w:val="Tekst treści (18)"/>
    <w:basedOn w:val="Normal"/>
    <w:link w:val="CharStyle121"/>
    <w:pPr>
      <w:widowControl w:val="0"/>
      <w:shd w:val="clear" w:color="auto" w:fill="FFFFFF"/>
      <w:spacing w:before="1800" w:after="660" w:line="0" w:lineRule="exact"/>
    </w:pPr>
    <w:rPr>
      <w:b/>
      <w:bCs/>
      <w:i/>
      <w:iCs/>
      <w:u w:val="none"/>
      <w:strike w:val="0"/>
      <w:smallCaps w:val="0"/>
      <w:sz w:val="19"/>
      <w:szCs w:val="19"/>
      <w:rFonts w:ascii="Bookman Old Style" w:eastAsia="Bookman Old Style" w:hAnsi="Bookman Old Style" w:cs="Bookman Old Style"/>
    </w:rPr>
  </w:style>
  <w:style w:type="paragraph" w:customStyle="1" w:styleId="Style126">
    <w:name w:val="Tekst treści (19)"/>
    <w:basedOn w:val="Normal"/>
    <w:link w:val="CharStyle127"/>
    <w:pPr>
      <w:widowControl w:val="0"/>
      <w:shd w:val="clear" w:color="auto" w:fill="FFFFFF"/>
      <w:jc w:val="right"/>
      <w:spacing w:before="180" w:line="0" w:lineRule="exact"/>
    </w:pPr>
    <w:rPr>
      <w:b/>
      <w:bCs/>
      <w:i w:val="0"/>
      <w:iCs w:val="0"/>
      <w:u w:val="none"/>
      <w:strike w:val="0"/>
      <w:smallCaps w:val="0"/>
      <w:sz w:val="14"/>
      <w:szCs w:val="14"/>
      <w:rFonts w:ascii="Bookman Old Style" w:eastAsia="Bookman Old Style" w:hAnsi="Bookman Old Style" w:cs="Bookman Old Style"/>
    </w:rPr>
  </w:style>
  <w:style w:type="paragraph" w:customStyle="1" w:styleId="Style128">
    <w:name w:val="Tekst treści (20)"/>
    <w:basedOn w:val="Normal"/>
    <w:link w:val="CharStyle129"/>
    <w:pPr>
      <w:widowControl w:val="0"/>
      <w:shd w:val="clear" w:color="auto" w:fill="FFFFFF"/>
      <w:spacing w:line="0" w:lineRule="exact"/>
    </w:pPr>
    <w:rPr>
      <w:lang w:val="1024"/>
      <w:b w:val="0"/>
      <w:bCs w:val="0"/>
      <w:i w:val="0"/>
      <w:iCs w:val="0"/>
      <w:u w:val="none"/>
      <w:strike w:val="0"/>
      <w:smallCaps w:val="0"/>
      <w:sz w:val="20"/>
      <w:szCs w:val="20"/>
      <w:rFonts w:ascii="Times New Roman" w:eastAsia="Times New Roman" w:hAnsi="Times New Roman" w:cs="Times New Roman"/>
    </w:rPr>
  </w:style>
  <w:style w:type="paragraph" w:customStyle="1" w:styleId="Style132">
    <w:name w:val="Stopka (4)"/>
    <w:basedOn w:val="Normal"/>
    <w:link w:val="CharStyle133"/>
    <w:pPr>
      <w:widowControl w:val="0"/>
      <w:shd w:val="clear" w:color="auto" w:fill="FFFFFF"/>
      <w:spacing w:line="0" w:lineRule="exact"/>
    </w:pPr>
    <w:rPr>
      <w:lang w:val="en-US" w:eastAsia="en-US" w:bidi="en-US"/>
      <w:b w:val="0"/>
      <w:bCs w:val="0"/>
      <w:i w:val="0"/>
      <w:iCs w:val="0"/>
      <w:u w:val="none"/>
      <w:strike w:val="0"/>
      <w:smallCaps w:val="0"/>
      <w:sz w:val="8"/>
      <w:szCs w:val="8"/>
      <w:rFonts w:ascii="Times New Roman" w:eastAsia="Times New Roman" w:hAnsi="Times New Roman" w:cs="Times New Roman"/>
    </w:rPr>
  </w:style>
  <w:style w:type="paragraph" w:customStyle="1" w:styleId="Style134">
    <w:name w:val="Stopka (5)"/>
    <w:basedOn w:val="Normal"/>
    <w:link w:val="CharStyle135"/>
    <w:pPr>
      <w:widowControl w:val="0"/>
      <w:shd w:val="clear" w:color="auto" w:fill="FFFFFF"/>
      <w:spacing w:line="0" w:lineRule="exact"/>
    </w:pPr>
    <w:rPr>
      <w:b/>
      <w:bCs/>
      <w:i w:val="0"/>
      <w:iCs w:val="0"/>
      <w:u w:val="none"/>
      <w:strike w:val="0"/>
      <w:smallCaps w:val="0"/>
      <w:sz w:val="12"/>
      <w:szCs w:val="12"/>
      <w:rFonts w:ascii="Bookman Old Style" w:eastAsia="Bookman Old Style" w:hAnsi="Bookman Old Style" w:cs="Bookman Old Styl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image" Target="media/image2.png"/><Relationship Id="rId8" Type="http://schemas.openxmlformats.org/officeDocument/2006/relationships/image" Target="media/image2.png" TargetMode="External"/></Relationships>
</file>