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21" w:h="3985" w:hRule="exact" w:wrap="none" w:vAnchor="page" w:hAnchor="page" w:x="1237" w:y="1612"/>
        <w:widowControl w:val="0"/>
        <w:keepNext w:val="0"/>
        <w:keepLines w:val="0"/>
        <w:shd w:val="clear" w:color="auto" w:fill="000000"/>
        <w:bidi w:val="0"/>
        <w:spacing w:before="0" w:after="0"/>
        <w:ind w:left="680" w:right="0" w:firstLine="0"/>
      </w:pPr>
      <w:bookmarkStart w:id="0" w:name="bookmark0"/>
      <w:r>
        <w:rPr>
          <w:rStyle w:val="CharStyle5"/>
          <w:b/>
          <w:bCs/>
        </w:rPr>
        <w:t>PORADNIK JĘZYKOWY</w:t>
      </w:r>
      <w:bookmarkEnd w:id="0"/>
    </w:p>
    <w:p>
      <w:pPr>
        <w:framePr w:wrap="none" w:vAnchor="page" w:hAnchor="page" w:x="4088" w:y="643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3pt;">
            <v:imagedata r:id="rId5" r:href="rId6"/>
          </v:shape>
        </w:pict>
      </w:r>
    </w:p>
    <w:p>
      <w:pPr>
        <w:pStyle w:val="Style6"/>
        <w:framePr w:w="7421" w:h="652" w:hRule="exact" w:wrap="none" w:vAnchor="page" w:hAnchor="page" w:x="1237" w:y="9690"/>
        <w:widowControl w:val="0"/>
        <w:keepNext w:val="0"/>
        <w:keepLines w:val="0"/>
        <w:shd w:val="clear" w:color="auto" w:fill="auto"/>
        <w:bidi w:val="0"/>
        <w:spacing w:before="0" w:after="0"/>
        <w:ind w:left="0" w:right="4620" w:firstLine="0"/>
      </w:pPr>
      <w:r>
        <w:rPr>
          <w:lang w:val="pl-PL" w:eastAsia="pl-PL" w:bidi="pl-PL"/>
          <w:w w:val="100"/>
          <w:color w:val="000000"/>
          <w:position w:val="0"/>
        </w:rPr>
        <w:t>INDEKS 369616 ISSN 0551-5343 NAKŁAD 500 egz.</w:t>
      </w:r>
    </w:p>
    <w:p>
      <w:pPr>
        <w:framePr w:wrap="none" w:vAnchor="page" w:hAnchor="page" w:x="7001" w:y="10336"/>
        <w:widowControl w:val="0"/>
        <w:rPr>
          <w:sz w:val="2"/>
          <w:szCs w:val="2"/>
        </w:rPr>
      </w:pPr>
      <w:r>
        <w:pict>
          <v:shape id="_x0000_s1027" type="#_x0000_t75" style="width:97pt;height:64pt;">
            <v:imagedata r:id="rId7" r:href="rId8"/>
          </v:shape>
        </w:pict>
      </w:r>
    </w:p>
    <w:p>
      <w:pPr>
        <w:pStyle w:val="Style8"/>
        <w:framePr w:w="7421" w:h="926" w:hRule="exact" w:wrap="none" w:vAnchor="page" w:hAnchor="page" w:x="1237" w:y="11494"/>
        <w:widowControl w:val="0"/>
        <w:keepNext w:val="0"/>
        <w:keepLines w:val="0"/>
        <w:shd w:val="clear" w:color="auto" w:fill="auto"/>
        <w:bidi w:val="0"/>
        <w:jc w:val="left"/>
        <w:spacing w:before="0" w:after="0"/>
        <w:ind w:left="0" w:right="2460" w:firstLine="0"/>
      </w:pPr>
      <w:r>
        <w:rPr>
          <w:lang w:val="pl-PL" w:eastAsia="pl-PL" w:bidi="pl-PL"/>
          <w:w w:val="100"/>
          <w:spacing w:val="0"/>
          <w:color w:val="000000"/>
          <w:position w:val="0"/>
        </w:rPr>
        <w:t>TOWARZYSTWO KULTURY JĘZYKA</w:t>
        <w:br/>
        <w:t xml:space="preserve">DOM WYDAWNICZY </w:t>
      </w:r>
      <w:r>
        <w:rPr>
          <w:rStyle w:val="CharStyle10"/>
        </w:rPr>
        <w:t>ELIPSA</w:t>
        <w:br/>
      </w:r>
      <w:r>
        <w:rPr>
          <w:lang w:val="pl-PL" w:eastAsia="pl-PL" w:bidi="pl-PL"/>
          <w:w w:val="100"/>
          <w:spacing w:val="0"/>
          <w:color w:val="000000"/>
          <w:position w:val="0"/>
        </w:rPr>
        <w:t>WARSZAWA 2014</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11"/>
        <w:framePr w:w="7421" w:h="2218" w:hRule="exact" w:wrap="none" w:vAnchor="page" w:hAnchor="page" w:x="952" w:y="2223"/>
        <w:widowControl w:val="0"/>
        <w:keepNext w:val="0"/>
        <w:keepLines w:val="0"/>
        <w:shd w:val="clear" w:color="auto" w:fill="auto"/>
        <w:bidi w:val="0"/>
        <w:jc w:val="left"/>
        <w:spacing w:before="0" w:after="0"/>
        <w:ind w:left="760" w:right="0" w:firstLine="0"/>
      </w:pPr>
      <w:bookmarkStart w:id="1" w:name="bookmark1"/>
      <w:r>
        <w:rPr>
          <w:lang w:val="pl-PL" w:eastAsia="pl-PL" w:bidi="pl-PL"/>
          <w:w w:val="100"/>
          <w:spacing w:val="0"/>
          <w:color w:val="000000"/>
          <w:position w:val="0"/>
        </w:rPr>
        <w:t>PORADNIK JĘZYKOWY</w:t>
      </w:r>
      <w:bookmarkEnd w:id="1"/>
    </w:p>
    <w:p>
      <w:pPr>
        <w:pStyle w:val="Style13"/>
        <w:framePr w:w="7421" w:h="962" w:hRule="exact" w:wrap="none" w:vAnchor="page" w:hAnchor="page" w:x="952" w:y="5288"/>
        <w:widowControl w:val="0"/>
        <w:keepNext w:val="0"/>
        <w:keepLines w:val="0"/>
        <w:shd w:val="clear" w:color="auto" w:fill="auto"/>
        <w:bidi w:val="0"/>
        <w:spacing w:before="0" w:after="129"/>
        <w:ind w:left="400" w:right="0" w:firstLine="0"/>
      </w:pPr>
      <w:r>
        <w:rPr>
          <w:lang w:val="pl-PL" w:eastAsia="pl-PL" w:bidi="pl-PL"/>
          <w:w w:val="100"/>
          <w:spacing w:val="0"/>
          <w:color w:val="000000"/>
          <w:position w:val="0"/>
        </w:rPr>
        <w:t>MIESIĘCZNIK ZAŁOŻONY W R. 1901</w:t>
        <w:br/>
        <w:t>PRZEZ ROMANA ZAWILIŃSKIEGO</w:t>
      </w:r>
    </w:p>
    <w:p>
      <w:pPr>
        <w:pStyle w:val="Style15"/>
        <w:framePr w:w="7421" w:h="962" w:hRule="exact" w:wrap="none" w:vAnchor="page" w:hAnchor="page" w:x="952" w:y="5288"/>
        <w:widowControl w:val="0"/>
        <w:keepNext w:val="0"/>
        <w:keepLines w:val="0"/>
        <w:shd w:val="clear" w:color="auto" w:fill="auto"/>
        <w:bidi w:val="0"/>
        <w:spacing w:before="0" w:after="0" w:line="190" w:lineRule="exact"/>
        <w:ind w:left="400" w:right="0" w:firstLine="0"/>
      </w:pPr>
      <w:r>
        <w:rPr>
          <w:lang w:val="pl-PL" w:eastAsia="pl-PL" w:bidi="pl-PL"/>
          <w:w w:val="100"/>
          <w:spacing w:val="0"/>
          <w:color w:val="000000"/>
          <w:position w:val="0"/>
        </w:rPr>
        <w:t>ORGAN TOWARZYSTWA KULTURY JĘZYKA</w:t>
      </w:r>
    </w:p>
    <w:p>
      <w:pPr>
        <w:framePr w:wrap="none" w:vAnchor="page" w:hAnchor="page" w:x="6045" w:y="7384"/>
        <w:widowControl w:val="0"/>
        <w:rPr>
          <w:sz w:val="2"/>
          <w:szCs w:val="2"/>
        </w:rPr>
      </w:pPr>
      <w:r>
        <w:pict>
          <v:shape id="_x0000_s1028" type="#_x0000_t75" style="width:63pt;height:66pt;">
            <v:imagedata r:id="rId9" r:href="rId10"/>
          </v:shape>
        </w:pict>
      </w:r>
    </w:p>
    <w:p>
      <w:pPr>
        <w:pStyle w:val="Style13"/>
        <w:framePr w:w="7421" w:h="941" w:hRule="exact" w:wrap="none" w:vAnchor="page" w:hAnchor="page" w:x="952" w:y="9791"/>
        <w:widowControl w:val="0"/>
        <w:keepNext w:val="0"/>
        <w:keepLines w:val="0"/>
        <w:shd w:val="clear" w:color="auto" w:fill="auto"/>
        <w:bidi w:val="0"/>
        <w:jc w:val="right"/>
        <w:spacing w:before="0" w:after="0" w:line="221" w:lineRule="exact"/>
        <w:ind w:left="0" w:right="1080" w:firstLine="0"/>
      </w:pPr>
      <w:r>
        <w:rPr>
          <w:lang w:val="pl-PL" w:eastAsia="pl-PL" w:bidi="pl-PL"/>
          <w:w w:val="100"/>
          <w:spacing w:val="0"/>
          <w:color w:val="000000"/>
          <w:position w:val="0"/>
        </w:rPr>
        <w:t>Zarząd Główny</w:t>
      </w:r>
    </w:p>
    <w:p>
      <w:pPr>
        <w:pStyle w:val="Style13"/>
        <w:framePr w:w="7421" w:h="941" w:hRule="exact" w:wrap="none" w:vAnchor="page" w:hAnchor="page" w:x="952" w:y="9791"/>
        <w:widowControl w:val="0"/>
        <w:keepNext w:val="0"/>
        <w:keepLines w:val="0"/>
        <w:shd w:val="clear" w:color="auto" w:fill="auto"/>
        <w:bidi w:val="0"/>
        <w:jc w:val="right"/>
        <w:spacing w:before="0" w:after="0" w:line="221" w:lineRule="exact"/>
        <w:ind w:left="1480" w:right="108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w:t>
      </w:r>
      <w:r>
        <w:fldChar w:fldCharType="begin"/>
      </w:r>
      <w:r>
        <w:rPr>
          <w:color w:val="000000"/>
        </w:rPr>
        <w:instrText> HYPERLINK "http://www.tkj.uw.edu.pl"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//www.tkj.uw.edu.pl</w:t>
      </w:r>
      <w:r>
        <w:fldChar w:fldCharType="end"/>
      </w:r>
    </w:p>
    <w:p>
      <w:pPr>
        <w:pStyle w:val="Style8"/>
        <w:framePr w:w="7421" w:h="957" w:hRule="exact" w:wrap="none" w:vAnchor="page" w:hAnchor="page" w:x="952" w:y="11044"/>
        <w:widowControl w:val="0"/>
        <w:keepNext w:val="0"/>
        <w:keepLines w:val="0"/>
        <w:shd w:val="clear" w:color="auto" w:fill="auto"/>
        <w:bidi w:val="0"/>
        <w:jc w:val="right"/>
        <w:spacing w:before="0" w:after="0" w:line="302" w:lineRule="exact"/>
        <w:ind w:left="1480" w:right="1080" w:firstLine="0"/>
      </w:pPr>
      <w:r>
        <w:rPr>
          <w:lang w:val="pl-PL" w:eastAsia="pl-PL" w:bidi="pl-PL"/>
          <w:w w:val="100"/>
          <w:spacing w:val="0"/>
          <w:color w:val="000000"/>
          <w:position w:val="0"/>
        </w:rPr>
        <w:t xml:space="preserve">TOWARZYSTWO KULTURY JĘZYKA DOM WYDAWNICZY </w:t>
      </w:r>
      <w:r>
        <w:rPr>
          <w:rStyle w:val="CharStyle10"/>
        </w:rPr>
        <w:t xml:space="preserve">ELIPSA </w:t>
      </w:r>
      <w:r>
        <w:rPr>
          <w:lang w:val="pl-PL" w:eastAsia="pl-PL" w:bidi="pl-PL"/>
          <w:w w:val="100"/>
          <w:spacing w:val="0"/>
          <w:color w:val="000000"/>
          <w:position w:val="0"/>
        </w:rPr>
        <w:t>WARSZAWA 2014</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17"/>
        <w:framePr w:wrap="none" w:vAnchor="page" w:hAnchor="page" w:x="2876" w:y="8"/>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 xml:space="preserve">KOLEGIUM </w:t>
      </w:r>
      <w:r>
        <w:rPr>
          <w:lang w:val="pl-PL" w:eastAsia="pl-PL" w:bidi="pl-PL"/>
          <w:w w:val="100"/>
          <w:color w:val="000000"/>
          <w:position w:val="0"/>
        </w:rPr>
        <w:t>REDAKCYJNE</w:t>
      </w:r>
    </w:p>
    <w:p>
      <w:pPr>
        <w:pStyle w:val="Style15"/>
        <w:framePr w:w="7589" w:h="3891" w:hRule="exact" w:wrap="none" w:vAnchor="page" w:hAnchor="page" w:x="202" w:y="371"/>
        <w:widowControl w:val="0"/>
        <w:keepNext w:val="0"/>
        <w:keepLines w:val="0"/>
        <w:shd w:val="clear" w:color="auto" w:fill="auto"/>
        <w:bidi w:val="0"/>
        <w:spacing w:before="0" w:after="131" w:line="259"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 dr hab. Jolanta Chojak,</w:t>
        <w:br/>
        <w:t>dr hab. Wanda Decyk-Zięba (zastępca redaktora naczelnego),</w:t>
        <w:br/>
        <w:t>dr Ewelina Kwapień, dr hab. Radosław Pawelec,</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9"/>
        <w:framePr w:w="7589" w:h="3891" w:hRule="exact" w:wrap="none" w:vAnchor="page" w:hAnchor="page" w:x="202" w:y="371"/>
        <w:widowControl w:val="0"/>
        <w:keepNext w:val="0"/>
        <w:keepLines w:val="0"/>
        <w:shd w:val="clear" w:color="auto" w:fill="auto"/>
        <w:bidi w:val="0"/>
        <w:spacing w:before="0" w:after="0" w:line="170" w:lineRule="exact"/>
        <w:ind w:left="20" w:right="0" w:firstLine="0"/>
      </w:pPr>
      <w:r>
        <w:rPr>
          <w:lang w:val="pl-PL" w:eastAsia="pl-PL" w:bidi="pl-PL"/>
          <w:w w:val="100"/>
          <w:spacing w:val="0"/>
          <w:color w:val="000000"/>
          <w:position w:val="0"/>
        </w:rPr>
        <w:t>RADA REDAKCYJNA</w:t>
      </w:r>
    </w:p>
    <w:p>
      <w:pPr>
        <w:pStyle w:val="Style8"/>
        <w:framePr w:w="7589" w:h="3891" w:hRule="exact" w:wrap="none" w:vAnchor="page" w:hAnchor="page" w:x="202" w:y="371"/>
        <w:widowControl w:val="0"/>
        <w:keepNext w:val="0"/>
        <w:keepLines w:val="0"/>
        <w:shd w:val="clear" w:color="auto" w:fill="auto"/>
        <w:bidi w:val="0"/>
        <w:jc w:val="center"/>
        <w:spacing w:before="0" w:after="207" w:line="204" w:lineRule="exact"/>
        <w:ind w:left="2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9"/>
        <w:framePr w:w="7589" w:h="3891" w:hRule="exact" w:wrap="none" w:vAnchor="page" w:hAnchor="page" w:x="202" w:y="371"/>
        <w:widowControl w:val="0"/>
        <w:keepNext w:val="0"/>
        <w:keepLines w:val="0"/>
        <w:shd w:val="clear" w:color="auto" w:fill="auto"/>
        <w:bidi w:val="0"/>
        <w:spacing w:before="0" w:after="30" w:line="170" w:lineRule="exact"/>
        <w:ind w:left="20" w:right="0" w:firstLine="0"/>
      </w:pPr>
      <w:r>
        <w:rPr>
          <w:lang w:val="pl-PL" w:eastAsia="pl-PL" w:bidi="pl-PL"/>
          <w:w w:val="100"/>
          <w:spacing w:val="0"/>
          <w:color w:val="000000"/>
          <w:position w:val="0"/>
        </w:rPr>
        <w:t>Sekretarz Redakcji</w:t>
      </w:r>
    </w:p>
    <w:p>
      <w:pPr>
        <w:pStyle w:val="Style15"/>
        <w:framePr w:w="7589" w:h="3891" w:hRule="exact" w:wrap="none" w:vAnchor="page" w:hAnchor="page" w:x="202" w:y="371"/>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Marta Piasecka</w:t>
      </w:r>
    </w:p>
    <w:p>
      <w:pPr>
        <w:pStyle w:val="Style19"/>
        <w:framePr w:w="7589" w:h="496" w:hRule="exact" w:wrap="none" w:vAnchor="page" w:hAnchor="page" w:x="202" w:y="4428"/>
        <w:widowControl w:val="0"/>
        <w:keepNext w:val="0"/>
        <w:keepLines w:val="0"/>
        <w:shd w:val="clear" w:color="auto" w:fill="auto"/>
        <w:bidi w:val="0"/>
        <w:spacing w:before="0" w:after="30" w:line="170" w:lineRule="exact"/>
        <w:ind w:left="20" w:right="0" w:firstLine="0"/>
      </w:pPr>
      <w:r>
        <w:rPr>
          <w:lang w:val="pl-PL" w:eastAsia="pl-PL" w:bidi="pl-PL"/>
          <w:w w:val="100"/>
          <w:spacing w:val="0"/>
          <w:color w:val="000000"/>
          <w:position w:val="0"/>
        </w:rPr>
        <w:t>Redaktor naukowy zeszytu</w:t>
      </w:r>
    </w:p>
    <w:p>
      <w:pPr>
        <w:pStyle w:val="Style15"/>
        <w:framePr w:w="7589" w:h="496" w:hRule="exact" w:wrap="none" w:vAnchor="page" w:hAnchor="page" w:x="202" w:y="4428"/>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dr hab. Jolanta Chojak</w:t>
      </w:r>
    </w:p>
    <w:p>
      <w:pPr>
        <w:pStyle w:val="Style19"/>
        <w:framePr w:w="7589" w:h="499" w:hRule="exact" w:wrap="none" w:vAnchor="page" w:hAnchor="page" w:x="202" w:y="5088"/>
        <w:widowControl w:val="0"/>
        <w:keepNext w:val="0"/>
        <w:keepLines w:val="0"/>
        <w:shd w:val="clear" w:color="auto" w:fill="auto"/>
        <w:bidi w:val="0"/>
        <w:spacing w:before="0" w:after="28" w:line="170" w:lineRule="exact"/>
        <w:ind w:left="20" w:right="0" w:firstLine="0"/>
      </w:pPr>
      <w:r>
        <w:rPr>
          <w:lang w:val="pl-PL" w:eastAsia="pl-PL" w:bidi="pl-PL"/>
          <w:w w:val="100"/>
          <w:spacing w:val="0"/>
          <w:color w:val="000000"/>
          <w:position w:val="0"/>
        </w:rPr>
        <w:t>Recenzent</w:t>
      </w:r>
    </w:p>
    <w:p>
      <w:pPr>
        <w:pStyle w:val="Style15"/>
        <w:framePr w:w="7589" w:h="499" w:hRule="exact" w:wrap="none" w:vAnchor="page" w:hAnchor="page" w:x="202" w:y="5088"/>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dr hab. Agnieszka Mikołajczuk</w:t>
      </w:r>
    </w:p>
    <w:p>
      <w:pPr>
        <w:pStyle w:val="Style19"/>
        <w:framePr w:w="7589" w:h="1627" w:hRule="exact" w:wrap="none" w:vAnchor="page" w:hAnchor="page" w:x="202" w:y="5744"/>
        <w:widowControl w:val="0"/>
        <w:keepNext w:val="0"/>
        <w:keepLines w:val="0"/>
        <w:shd w:val="clear" w:color="auto" w:fill="auto"/>
        <w:bidi w:val="0"/>
        <w:spacing w:before="0" w:after="24" w:line="170" w:lineRule="exact"/>
        <w:ind w:left="20" w:right="0" w:firstLine="0"/>
      </w:pPr>
      <w:r>
        <w:rPr>
          <w:lang w:val="pl-PL" w:eastAsia="pl-PL" w:bidi="pl-PL"/>
          <w:w w:val="100"/>
          <w:spacing w:val="0"/>
          <w:color w:val="000000"/>
          <w:position w:val="0"/>
        </w:rPr>
        <w:t>Redaktor językowy</w:t>
      </w:r>
    </w:p>
    <w:p>
      <w:pPr>
        <w:pStyle w:val="Style8"/>
        <w:framePr w:w="7589" w:h="1627" w:hRule="exact" w:wrap="none" w:vAnchor="page" w:hAnchor="page" w:x="202" w:y="5744"/>
        <w:widowControl w:val="0"/>
        <w:keepNext w:val="0"/>
        <w:keepLines w:val="0"/>
        <w:shd w:val="clear" w:color="auto" w:fill="auto"/>
        <w:bidi w:val="0"/>
        <w:jc w:val="center"/>
        <w:spacing w:before="0" w:after="144" w:line="170" w:lineRule="exact"/>
        <w:ind w:left="20" w:right="0" w:firstLine="0"/>
      </w:pPr>
      <w:r>
        <w:rPr>
          <w:lang w:val="pl-PL" w:eastAsia="pl-PL" w:bidi="pl-PL"/>
          <w:w w:val="100"/>
          <w:spacing w:val="0"/>
          <w:color w:val="000000"/>
          <w:position w:val="0"/>
        </w:rPr>
        <w:t>Urszula Dubisz</w:t>
      </w:r>
    </w:p>
    <w:p>
      <w:pPr>
        <w:pStyle w:val="Style19"/>
        <w:framePr w:w="7589" w:h="1627" w:hRule="exact" w:wrap="none" w:vAnchor="page" w:hAnchor="page" w:x="202" w:y="5744"/>
        <w:widowControl w:val="0"/>
        <w:keepNext w:val="0"/>
        <w:keepLines w:val="0"/>
        <w:shd w:val="clear" w:color="auto" w:fill="auto"/>
        <w:bidi w:val="0"/>
        <w:spacing w:before="0" w:after="22" w:line="170" w:lineRule="exact"/>
        <w:ind w:left="20" w:right="0" w:firstLine="0"/>
      </w:pPr>
      <w:r>
        <w:rPr>
          <w:lang w:val="pl-PL" w:eastAsia="pl-PL" w:bidi="pl-PL"/>
          <w:w w:val="100"/>
          <w:spacing w:val="0"/>
          <w:color w:val="000000"/>
          <w:position w:val="0"/>
        </w:rPr>
        <w:t>Tłumacz</w:t>
      </w:r>
    </w:p>
    <w:p>
      <w:pPr>
        <w:pStyle w:val="Style8"/>
        <w:framePr w:w="7589" w:h="1627" w:hRule="exact" w:wrap="none" w:vAnchor="page" w:hAnchor="page" w:x="202" w:y="5744"/>
        <w:widowControl w:val="0"/>
        <w:keepNext w:val="0"/>
        <w:keepLines w:val="0"/>
        <w:shd w:val="clear" w:color="auto" w:fill="auto"/>
        <w:bidi w:val="0"/>
        <w:jc w:val="center"/>
        <w:spacing w:before="0" w:after="142" w:line="170" w:lineRule="exact"/>
        <w:ind w:left="20" w:right="0" w:firstLine="0"/>
      </w:pPr>
      <w:r>
        <w:rPr>
          <w:lang w:val="pl-PL" w:eastAsia="pl-PL" w:bidi="pl-PL"/>
          <w:w w:val="100"/>
          <w:spacing w:val="0"/>
          <w:color w:val="000000"/>
          <w:position w:val="0"/>
        </w:rPr>
        <w:t>Monika Czarnecka</w:t>
      </w:r>
    </w:p>
    <w:p>
      <w:pPr>
        <w:pStyle w:val="Style19"/>
        <w:framePr w:w="7589" w:h="1627" w:hRule="exact" w:wrap="none" w:vAnchor="page" w:hAnchor="page" w:x="202" w:y="5744"/>
        <w:widowControl w:val="0"/>
        <w:keepNext w:val="0"/>
        <w:keepLines w:val="0"/>
        <w:shd w:val="clear" w:color="auto" w:fill="auto"/>
        <w:bidi w:val="0"/>
        <w:spacing w:before="0" w:after="22" w:line="170" w:lineRule="exact"/>
        <w:ind w:left="20" w:right="0" w:firstLine="0"/>
      </w:pPr>
      <w:r>
        <w:rPr>
          <w:lang w:val="pl-PL" w:eastAsia="pl-PL" w:bidi="pl-PL"/>
          <w:w w:val="100"/>
          <w:spacing w:val="0"/>
          <w:color w:val="000000"/>
          <w:position w:val="0"/>
        </w:rPr>
        <w:t>Korektor</w:t>
      </w:r>
    </w:p>
    <w:p>
      <w:pPr>
        <w:pStyle w:val="Style8"/>
        <w:framePr w:w="7589" w:h="1627" w:hRule="exact" w:wrap="none" w:vAnchor="page" w:hAnchor="page" w:x="202" w:y="5744"/>
        <w:widowControl w:val="0"/>
        <w:keepNext w:val="0"/>
        <w:keepLines w:val="0"/>
        <w:shd w:val="clear" w:color="auto" w:fill="auto"/>
        <w:bidi w:val="0"/>
        <w:jc w:val="center"/>
        <w:spacing w:before="0" w:after="0" w:line="170" w:lineRule="exact"/>
        <w:ind w:left="20" w:right="0" w:firstLine="0"/>
      </w:pPr>
      <w:r>
        <w:rPr>
          <w:lang w:val="pl-PL" w:eastAsia="pl-PL" w:bidi="pl-PL"/>
          <w:w w:val="100"/>
          <w:spacing w:val="0"/>
          <w:color w:val="000000"/>
          <w:position w:val="0"/>
        </w:rPr>
        <w:t>Halina Maczunder</w:t>
      </w:r>
    </w:p>
    <w:p>
      <w:pPr>
        <w:pStyle w:val="Style13"/>
        <w:framePr w:w="7589" w:h="3476" w:hRule="exact" w:wrap="none" w:vAnchor="page" w:hAnchor="page" w:x="202" w:y="7756"/>
        <w:widowControl w:val="0"/>
        <w:keepNext w:val="0"/>
        <w:keepLines w:val="0"/>
        <w:shd w:val="clear" w:color="auto" w:fill="auto"/>
        <w:bidi w:val="0"/>
        <w:spacing w:before="0" w:after="37" w:line="150" w:lineRule="exact"/>
        <w:ind w:left="20" w:right="0" w:firstLine="0"/>
      </w:pPr>
      <w:r>
        <w:rPr>
          <w:lang w:val="pl-PL" w:eastAsia="pl-PL" w:bidi="pl-PL"/>
          <w:w w:val="100"/>
          <w:spacing w:val="0"/>
          <w:color w:val="000000"/>
          <w:position w:val="0"/>
        </w:rPr>
        <w:t>Adres redakcji</w:t>
      </w:r>
    </w:p>
    <w:p>
      <w:pPr>
        <w:pStyle w:val="Style13"/>
        <w:framePr w:w="7589" w:h="3476" w:hRule="exact" w:wrap="none" w:vAnchor="page" w:hAnchor="page" w:x="202" w:y="7756"/>
        <w:widowControl w:val="0"/>
        <w:keepNext w:val="0"/>
        <w:keepLines w:val="0"/>
        <w:shd w:val="clear" w:color="auto" w:fill="auto"/>
        <w:bidi w:val="0"/>
        <w:spacing w:before="0" w:after="0" w:line="150" w:lineRule="exact"/>
        <w:ind w:left="20" w:right="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3"/>
        <w:framePr w:w="7589" w:h="3476" w:hRule="exact" w:wrap="none" w:vAnchor="page" w:hAnchor="page" w:x="202" w:y="7756"/>
        <w:widowControl w:val="0"/>
        <w:keepNext w:val="0"/>
        <w:keepLines w:val="0"/>
        <w:shd w:val="clear" w:color="auto" w:fill="auto"/>
        <w:bidi w:val="0"/>
        <w:spacing w:before="0" w:after="227" w:line="209" w:lineRule="exact"/>
        <w:ind w:left="20" w:right="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13"/>
        <w:framePr w:w="7589" w:h="3476" w:hRule="exact" w:wrap="none" w:vAnchor="page" w:hAnchor="page" w:x="202" w:y="7756"/>
        <w:widowControl w:val="0"/>
        <w:keepNext w:val="0"/>
        <w:keepLines w:val="0"/>
        <w:shd w:val="clear" w:color="auto" w:fill="auto"/>
        <w:bidi w:val="0"/>
        <w:spacing w:before="0" w:after="113" w:line="150" w:lineRule="exact"/>
        <w:ind w:left="20" w:right="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3"/>
        <w:framePr w:w="7589" w:h="3476" w:hRule="exact" w:wrap="none" w:vAnchor="page" w:hAnchor="page" w:x="202" w:y="7756"/>
        <w:widowControl w:val="0"/>
        <w:keepNext w:val="0"/>
        <w:keepLines w:val="0"/>
        <w:shd w:val="clear" w:color="auto" w:fill="auto"/>
        <w:bidi w:val="0"/>
        <w:spacing w:before="0" w:after="11" w:line="209" w:lineRule="exact"/>
        <w:ind w:left="20" w:right="0" w:firstLine="0"/>
      </w:pPr>
      <w:r>
        <w:rPr>
          <w:lang w:val="pl-PL" w:eastAsia="pl-PL" w:bidi="pl-PL"/>
          <w:w w:val="100"/>
          <w:spacing w:val="0"/>
          <w:color w:val="000000"/>
          <w:position w:val="0"/>
        </w:rPr>
        <w:t>Czasopismo dofinansowane ze środków Ministra Nauki i Szkolnictwa Wyższego.</w:t>
        <w:br/>
        <w:t>Decyzja nr 601/P-DUN/2014</w:t>
      </w:r>
    </w:p>
    <w:p>
      <w:pPr>
        <w:pStyle w:val="Style13"/>
        <w:framePr w:w="7589" w:h="3476" w:hRule="exact" w:wrap="none" w:vAnchor="page" w:hAnchor="page" w:x="202" w:y="7756"/>
        <w:widowControl w:val="0"/>
        <w:keepNext w:val="0"/>
        <w:keepLines w:val="0"/>
        <w:shd w:val="clear" w:color="auto" w:fill="auto"/>
        <w:bidi w:val="0"/>
        <w:spacing w:before="0" w:after="0" w:line="420" w:lineRule="exact"/>
        <w:ind w:left="20" w:right="0" w:firstLine="0"/>
      </w:pPr>
      <w:r>
        <w:rPr>
          <w:lang w:val="pl-PL" w:eastAsia="pl-PL" w:bidi="pl-PL"/>
          <w:w w:val="100"/>
          <w:spacing w:val="0"/>
          <w:color w:val="000000"/>
          <w:position w:val="0"/>
        </w:rPr>
        <w:t>Zeszyt opublikowany w wersji pierwotnej</w:t>
      </w:r>
    </w:p>
    <w:p>
      <w:pPr>
        <w:pStyle w:val="Style13"/>
        <w:framePr w:w="7589" w:h="3476" w:hRule="exact" w:wrap="none" w:vAnchor="page" w:hAnchor="page" w:x="202" w:y="7756"/>
        <w:widowControl w:val="0"/>
        <w:keepNext w:val="0"/>
        <w:keepLines w:val="0"/>
        <w:shd w:val="clear" w:color="auto" w:fill="auto"/>
        <w:bidi w:val="0"/>
        <w:jc w:val="left"/>
        <w:spacing w:before="0" w:after="0" w:line="420" w:lineRule="exact"/>
        <w:ind w:left="0" w:right="0" w:firstLine="0"/>
      </w:pPr>
      <w:r>
        <w:rPr>
          <w:lang w:val="pl-PL" w:eastAsia="pl-PL" w:bidi="pl-PL"/>
          <w:w w:val="100"/>
          <w:spacing w:val="0"/>
          <w:color w:val="000000"/>
          <w:position w:val="0"/>
        </w:rPr>
        <w:t>© Copyright by Towarzystwo Kultury Języka and Dom Wydawniczy ELIPSA, Warszawa 2014</w:t>
      </w:r>
    </w:p>
    <w:p>
      <w:pPr>
        <w:pStyle w:val="Style13"/>
        <w:framePr w:w="7589" w:h="3476" w:hRule="exact" w:wrap="none" w:vAnchor="page" w:hAnchor="page" w:x="202" w:y="7756"/>
        <w:widowControl w:val="0"/>
        <w:keepNext w:val="0"/>
        <w:keepLines w:val="0"/>
        <w:shd w:val="clear" w:color="auto" w:fill="auto"/>
        <w:bidi w:val="0"/>
        <w:spacing w:before="0" w:after="0" w:line="420" w:lineRule="exact"/>
        <w:ind w:left="20" w:right="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3"/>
        <w:framePr w:w="7589" w:h="235" w:hRule="exact" w:wrap="none" w:vAnchor="page" w:hAnchor="page" w:x="202" w:y="11606"/>
        <w:widowControl w:val="0"/>
        <w:keepNext w:val="0"/>
        <w:keepLines w:val="0"/>
        <w:shd w:val="clear" w:color="auto" w:fill="auto"/>
        <w:bidi w:val="0"/>
        <w:spacing w:before="0" w:after="0" w:line="150" w:lineRule="exact"/>
        <w:ind w:left="20" w:right="0" w:firstLine="0"/>
      </w:pPr>
      <w:r>
        <w:rPr>
          <w:lang w:val="pl-PL" w:eastAsia="pl-PL" w:bidi="pl-PL"/>
          <w:w w:val="100"/>
          <w:spacing w:val="0"/>
          <w:color w:val="000000"/>
          <w:position w:val="0"/>
        </w:rPr>
        <w:t>Ark. wyd. 8,4. Ark. druk. 8,5.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902" w:y="9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1"/>
        <w:framePr w:wrap="none" w:vAnchor="page" w:hAnchor="page" w:x="4127" w:y="9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czerwiec</w:t>
      </w:r>
    </w:p>
    <w:p>
      <w:pPr>
        <w:pStyle w:val="Style21"/>
        <w:framePr w:wrap="none" w:vAnchor="page" w:hAnchor="page" w:x="7411" w:y="917"/>
        <w:widowControl w:val="0"/>
        <w:keepNext w:val="0"/>
        <w:keepLines w:val="0"/>
        <w:shd w:val="clear" w:color="auto" w:fill="auto"/>
        <w:bidi w:val="0"/>
        <w:jc w:val="left"/>
        <w:spacing w:before="0" w:after="0" w:line="170" w:lineRule="exact"/>
        <w:ind w:left="0" w:right="0" w:firstLine="0"/>
      </w:pPr>
      <w:r>
        <w:rPr>
          <w:rStyle w:val="CharStyle23"/>
          <w:b w:val="0"/>
          <w:bCs w:val="0"/>
        </w:rPr>
        <w:t>zeszyt 6</w:t>
      </w:r>
    </w:p>
    <w:p>
      <w:pPr>
        <w:pStyle w:val="Style24"/>
        <w:framePr w:w="7589" w:h="6030" w:hRule="exact" w:wrap="none" w:vAnchor="page" w:hAnchor="page" w:x="868" w:y="2517"/>
        <w:widowControl w:val="0"/>
        <w:keepNext w:val="0"/>
        <w:keepLines w:val="0"/>
        <w:shd w:val="clear" w:color="auto" w:fill="auto"/>
        <w:bidi w:val="0"/>
        <w:jc w:val="left"/>
        <w:spacing w:before="0" w:after="159" w:line="210" w:lineRule="exact"/>
        <w:ind w:left="2940" w:right="0" w:firstLine="0"/>
      </w:pPr>
      <w:bookmarkStart w:id="2" w:name="bookmark2"/>
      <w:r>
        <w:rPr>
          <w:lang w:val="pl-PL" w:eastAsia="pl-PL" w:bidi="pl-PL"/>
          <w:w w:val="100"/>
          <w:spacing w:val="0"/>
          <w:color w:val="000000"/>
          <w:position w:val="0"/>
        </w:rPr>
        <w:t>W ZESZYCIE</w:t>
      </w:r>
      <w:bookmarkEnd w:id="2"/>
    </w:p>
    <w:p>
      <w:pPr>
        <w:pStyle w:val="Style13"/>
        <w:numPr>
          <w:ilvl w:val="0"/>
          <w:numId w:val="1"/>
        </w:numPr>
        <w:framePr w:w="7589" w:h="6030" w:hRule="exact" w:wrap="none" w:vAnchor="page" w:hAnchor="page" w:x="868" w:y="2517"/>
        <w:tabs>
          <w:tab w:leader="none" w:pos="558" w:val="left"/>
        </w:tabs>
        <w:widowControl w:val="0"/>
        <w:keepNext w:val="0"/>
        <w:keepLines w:val="0"/>
        <w:shd w:val="clear" w:color="auto" w:fill="auto"/>
        <w:bidi w:val="0"/>
        <w:jc w:val="both"/>
        <w:spacing w:before="0" w:after="0" w:line="211" w:lineRule="exact"/>
        <w:ind w:left="0" w:right="380" w:firstLine="360"/>
      </w:pPr>
      <w:r>
        <w:rPr>
          <w:lang w:val="pl-PL" w:eastAsia="pl-PL" w:bidi="pl-PL"/>
          <w:w w:val="100"/>
          <w:spacing w:val="0"/>
          <w:color w:val="000000"/>
          <w:position w:val="0"/>
        </w:rPr>
        <w:t xml:space="preserve">W języku nie ma </w:t>
      </w:r>
      <w:r>
        <w:rPr>
          <w:rStyle w:val="CharStyle26"/>
          <w:b w:val="0"/>
          <w:bCs w:val="0"/>
        </w:rPr>
        <w:t>rzeczy</w:t>
      </w:r>
      <w:r>
        <w:rPr>
          <w:lang w:val="pl-PL" w:eastAsia="pl-PL" w:bidi="pl-PL"/>
          <w:w w:val="100"/>
          <w:spacing w:val="0"/>
          <w:color w:val="000000"/>
          <w:position w:val="0"/>
        </w:rPr>
        <w:t xml:space="preserve"> prostych, a na autorów słowników czyhają w nim liczne pułapki. Nawet element z pozoru tak banalny jak </w:t>
      </w:r>
      <w:r>
        <w:rPr>
          <w:rStyle w:val="CharStyle26"/>
          <w:b w:val="0"/>
          <w:bCs w:val="0"/>
        </w:rPr>
        <w:t>spódnica</w:t>
      </w:r>
      <w:r>
        <w:rPr>
          <w:lang w:val="pl-PL" w:eastAsia="pl-PL" w:bidi="pl-PL"/>
          <w:w w:val="100"/>
          <w:spacing w:val="0"/>
          <w:color w:val="000000"/>
          <w:position w:val="0"/>
        </w:rPr>
        <w:t xml:space="preserve"> może przysporzyć kłopotów w opisie, jeśli leksykograf, zanim zaproponuje generalizację, nie wniknie dość głęboko w każdy przyciągający uwagę szczegół.</w:t>
      </w:r>
    </w:p>
    <w:p>
      <w:pPr>
        <w:pStyle w:val="Style13"/>
        <w:numPr>
          <w:ilvl w:val="0"/>
          <w:numId w:val="1"/>
        </w:numPr>
        <w:framePr w:w="7589" w:h="6030" w:hRule="exact" w:wrap="none" w:vAnchor="page" w:hAnchor="page" w:x="868" w:y="2517"/>
        <w:tabs>
          <w:tab w:leader="none" w:pos="560" w:val="left"/>
        </w:tabs>
        <w:widowControl w:val="0"/>
        <w:keepNext w:val="0"/>
        <w:keepLines w:val="0"/>
        <w:shd w:val="clear" w:color="auto" w:fill="auto"/>
        <w:bidi w:val="0"/>
        <w:jc w:val="both"/>
        <w:spacing w:before="0" w:after="0" w:line="211" w:lineRule="exact"/>
        <w:ind w:left="0" w:right="380" w:firstLine="360"/>
      </w:pPr>
      <w:r>
        <w:rPr>
          <w:lang w:val="pl-PL" w:eastAsia="pl-PL" w:bidi="pl-PL"/>
          <w:w w:val="100"/>
          <w:spacing w:val="0"/>
          <w:color w:val="000000"/>
          <w:position w:val="0"/>
        </w:rPr>
        <w:t>Jednym z problemów, z którymi musi się zmierzyć leksykografia, jest zjawisko poli</w:t>
        <w:softHyphen/>
        <w:t>semii regularnej, która w myśl ustaleń semantyki teoretycznej nie powinna być opisywana w słowniku w postaci odrębnych podhaseł. Jakie konwencje opisu przyjmują słowniki ogólne języka polskiego i jak radzą sobie z wyróżnionymi przez Jurija Apresjana typami polisemii regularnej czasowników?</w:t>
      </w:r>
    </w:p>
    <w:p>
      <w:pPr>
        <w:pStyle w:val="Style13"/>
        <w:numPr>
          <w:ilvl w:val="0"/>
          <w:numId w:val="1"/>
        </w:numPr>
        <w:framePr w:w="7589" w:h="6030" w:hRule="exact" w:wrap="none" w:vAnchor="page" w:hAnchor="page" w:x="868" w:y="2517"/>
        <w:tabs>
          <w:tab w:leader="none" w:pos="560" w:val="left"/>
        </w:tabs>
        <w:widowControl w:val="0"/>
        <w:keepNext w:val="0"/>
        <w:keepLines w:val="0"/>
        <w:shd w:val="clear" w:color="auto" w:fill="auto"/>
        <w:bidi w:val="0"/>
        <w:jc w:val="both"/>
        <w:spacing w:before="0" w:after="0" w:line="211" w:lineRule="exact"/>
        <w:ind w:left="0" w:right="380" w:firstLine="360"/>
      </w:pPr>
      <w:r>
        <w:rPr>
          <w:lang w:val="pl-PL" w:eastAsia="pl-PL" w:bidi="pl-PL"/>
          <w:w w:val="100"/>
          <w:spacing w:val="0"/>
          <w:color w:val="000000"/>
          <w:position w:val="0"/>
        </w:rPr>
        <w:t>W słownikach szukamy m.in. informacji o pochodzeniu wyrazów. Leksykografo</w:t>
        <w:softHyphen/>
        <w:t xml:space="preserve">wie na ogół podają je w postaci kwalifikatorów. Nie inaczej postąpili autorzy </w:t>
      </w:r>
      <w:r>
        <w:rPr>
          <w:rStyle w:val="CharStyle26"/>
          <w:b w:val="0"/>
          <w:bCs w:val="0"/>
        </w:rPr>
        <w:t>Słownika wileńskiego.</w:t>
      </w:r>
      <w:r>
        <w:rPr>
          <w:lang w:val="pl-PL" w:eastAsia="pl-PL" w:bidi="pl-PL"/>
          <w:w w:val="100"/>
          <w:spacing w:val="0"/>
          <w:color w:val="000000"/>
          <w:position w:val="0"/>
        </w:rPr>
        <w:t xml:space="preserve"> Okazuje się, że hasła z informacją etymologiczną stanowią w nim niespełna 10 procent, czyli mniej niż słowniki współczesne (w MSJP jest to 20 procent wszystkich haseł, a w USJP - prawie 14).</w:t>
      </w:r>
    </w:p>
    <w:p>
      <w:pPr>
        <w:pStyle w:val="Style13"/>
        <w:numPr>
          <w:ilvl w:val="0"/>
          <w:numId w:val="1"/>
        </w:numPr>
        <w:framePr w:w="7589" w:h="6030" w:hRule="exact" w:wrap="none" w:vAnchor="page" w:hAnchor="page" w:x="868" w:y="2517"/>
        <w:tabs>
          <w:tab w:leader="none" w:pos="558" w:val="left"/>
        </w:tabs>
        <w:widowControl w:val="0"/>
        <w:keepNext w:val="0"/>
        <w:keepLines w:val="0"/>
        <w:shd w:val="clear" w:color="auto" w:fill="auto"/>
        <w:bidi w:val="0"/>
        <w:jc w:val="both"/>
        <w:spacing w:before="0" w:after="0" w:line="211" w:lineRule="exact"/>
        <w:ind w:left="0" w:right="380" w:firstLine="360"/>
      </w:pPr>
      <w:r>
        <w:rPr>
          <w:lang w:val="pl-PL" w:eastAsia="pl-PL" w:bidi="pl-PL"/>
          <w:w w:val="100"/>
          <w:spacing w:val="0"/>
          <w:color w:val="000000"/>
          <w:position w:val="0"/>
        </w:rPr>
        <w:t xml:space="preserve">Czasownik </w:t>
      </w:r>
      <w:r>
        <w:rPr>
          <w:rStyle w:val="CharStyle26"/>
          <w:b w:val="0"/>
          <w:bCs w:val="0"/>
        </w:rPr>
        <w:t>czuć</w:t>
      </w:r>
      <w:r>
        <w:rPr>
          <w:lang w:val="pl-PL" w:eastAsia="pl-PL" w:bidi="pl-PL"/>
          <w:w w:val="100"/>
          <w:spacing w:val="0"/>
          <w:color w:val="000000"/>
          <w:position w:val="0"/>
        </w:rPr>
        <w:t xml:space="preserve"> jest jednym z predykatów uznanych przez Annę Wierzbicką za niedefiniowalne i uniwersalne; warto jego status zbadać ponownie, skoro polski czasownik </w:t>
      </w:r>
      <w:r>
        <w:rPr>
          <w:rStyle w:val="CharStyle26"/>
          <w:b w:val="0"/>
          <w:bCs w:val="0"/>
        </w:rPr>
        <w:t>[ktoś] czuje [coś]</w:t>
      </w:r>
      <w:r>
        <w:rPr>
          <w:lang w:val="pl-PL" w:eastAsia="pl-PL" w:bidi="pl-PL"/>
          <w:w w:val="100"/>
          <w:spacing w:val="0"/>
          <w:color w:val="000000"/>
          <w:position w:val="0"/>
        </w:rPr>
        <w:t xml:space="preserve"> reprezentuje co najmniej dwie jednostki - predykat percepcyjny i predykat mentalny, który można zdefiniować, odwołując się do pojęcia wiedzy.</w:t>
      </w:r>
    </w:p>
    <w:p>
      <w:pPr>
        <w:pStyle w:val="Style13"/>
        <w:numPr>
          <w:ilvl w:val="0"/>
          <w:numId w:val="1"/>
        </w:numPr>
        <w:framePr w:w="7589" w:h="6030" w:hRule="exact" w:wrap="none" w:vAnchor="page" w:hAnchor="page" w:x="868" w:y="2517"/>
        <w:tabs>
          <w:tab w:leader="none" w:pos="560" w:val="left"/>
        </w:tabs>
        <w:widowControl w:val="0"/>
        <w:keepNext w:val="0"/>
        <w:keepLines w:val="0"/>
        <w:shd w:val="clear" w:color="auto" w:fill="auto"/>
        <w:bidi w:val="0"/>
        <w:jc w:val="both"/>
        <w:spacing w:before="0" w:after="0" w:line="211" w:lineRule="exact"/>
        <w:ind w:left="0" w:right="380" w:firstLine="360"/>
      </w:pPr>
      <w:r>
        <w:rPr>
          <w:lang w:val="pl-PL" w:eastAsia="pl-PL" w:bidi="pl-PL"/>
          <w:w w:val="100"/>
          <w:spacing w:val="0"/>
          <w:color w:val="000000"/>
          <w:position w:val="0"/>
        </w:rPr>
        <w:t xml:space="preserve">Od czasów Charlesa </w:t>
      </w:r>
      <w:r>
        <w:rPr>
          <w:lang w:val="en-US" w:eastAsia="en-US" w:bidi="en-US"/>
          <w:w w:val="100"/>
          <w:spacing w:val="0"/>
          <w:color w:val="000000"/>
          <w:position w:val="0"/>
        </w:rPr>
        <w:t xml:space="preserve">Fillemore’a </w:t>
      </w:r>
      <w:r>
        <w:rPr>
          <w:lang w:val="pl-PL" w:eastAsia="pl-PL" w:bidi="pl-PL"/>
          <w:w w:val="100"/>
          <w:spacing w:val="0"/>
          <w:color w:val="000000"/>
          <w:position w:val="0"/>
        </w:rPr>
        <w:t>problem ról semantycznych jest stale przedmiotem namysłu badaczy. O funkcjach semantycznych grupy nominalnej decyduje swego rodzaju współdziałanie czynników formalno-gramatycznych, leksykalno-semantycznych i kognitywno-kulturowych.</w:t>
      </w:r>
    </w:p>
    <w:p>
      <w:pPr>
        <w:pStyle w:val="Style13"/>
        <w:numPr>
          <w:ilvl w:val="0"/>
          <w:numId w:val="1"/>
        </w:numPr>
        <w:framePr w:w="7589" w:h="6030" w:hRule="exact" w:wrap="none" w:vAnchor="page" w:hAnchor="page" w:x="868" w:y="2517"/>
        <w:tabs>
          <w:tab w:leader="none" w:pos="550" w:val="left"/>
        </w:tabs>
        <w:widowControl w:val="0"/>
        <w:keepNext w:val="0"/>
        <w:keepLines w:val="0"/>
        <w:shd w:val="clear" w:color="auto" w:fill="auto"/>
        <w:bidi w:val="0"/>
        <w:jc w:val="both"/>
        <w:spacing w:before="0" w:after="0" w:line="211" w:lineRule="exact"/>
        <w:ind w:left="0" w:right="380" w:firstLine="360"/>
      </w:pPr>
      <w:r>
        <w:rPr>
          <w:lang w:val="pl-PL" w:eastAsia="pl-PL" w:bidi="pl-PL"/>
          <w:w w:val="100"/>
          <w:spacing w:val="0"/>
          <w:color w:val="000000"/>
          <w:position w:val="0"/>
        </w:rPr>
        <w:t xml:space="preserve">Liczebnik to jedna z bardziej kłopotliwych (w opisie, ale i w uzusie) części mowy. Dotyczy to również grup opartych na rzeczownikach odliczebnikowych typu </w:t>
      </w:r>
      <w:r>
        <w:rPr>
          <w:rStyle w:val="CharStyle26"/>
          <w:b w:val="0"/>
          <w:bCs w:val="0"/>
        </w:rPr>
        <w:t>piątka</w:t>
      </w:r>
      <w:r>
        <w:rPr>
          <w:lang w:val="pl-PL" w:eastAsia="pl-PL" w:bidi="pl-PL"/>
          <w:w w:val="100"/>
          <w:spacing w:val="0"/>
          <w:color w:val="000000"/>
          <w:position w:val="0"/>
        </w:rPr>
        <w:t xml:space="preserve">, </w:t>
      </w:r>
      <w:r>
        <w:rPr>
          <w:rStyle w:val="CharStyle26"/>
          <w:b w:val="0"/>
          <w:bCs w:val="0"/>
        </w:rPr>
        <w:t>dwusetka czy tysiączka.</w:t>
      </w:r>
      <w:r>
        <w:rPr>
          <w:lang w:val="pl-PL" w:eastAsia="pl-PL" w:bidi="pl-PL"/>
          <w:w w:val="100"/>
          <w:spacing w:val="0"/>
          <w:color w:val="000000"/>
          <w:position w:val="0"/>
        </w:rPr>
        <w:t xml:space="preserve"> Takie całostki, jak </w:t>
      </w:r>
      <w:r>
        <w:rPr>
          <w:rStyle w:val="CharStyle26"/>
          <w:b w:val="0"/>
          <w:bCs w:val="0"/>
        </w:rPr>
        <w:t>czterysta piątka</w:t>
      </w:r>
      <w:r>
        <w:rPr>
          <w:lang w:val="pl-PL" w:eastAsia="pl-PL" w:bidi="pl-PL"/>
          <w:w w:val="100"/>
          <w:spacing w:val="0"/>
          <w:color w:val="000000"/>
          <w:position w:val="0"/>
        </w:rPr>
        <w:t>, mimo ciekawych właściwości składniowych, nie zostały dotąd opisane.</w:t>
      </w:r>
    </w:p>
    <w:p>
      <w:pPr>
        <w:pStyle w:val="Style15"/>
        <w:framePr w:wrap="none" w:vAnchor="page" w:hAnchor="page" w:x="868" w:y="8715"/>
        <w:widowControl w:val="0"/>
        <w:keepNext w:val="0"/>
        <w:keepLines w:val="0"/>
        <w:shd w:val="clear" w:color="auto" w:fill="auto"/>
        <w:bidi w:val="0"/>
        <w:jc w:val="left"/>
        <w:spacing w:before="0" w:after="0" w:line="190" w:lineRule="exact"/>
        <w:ind w:left="3500" w:right="0" w:firstLine="0"/>
      </w:pPr>
      <w:r>
        <w:rPr>
          <w:lang w:val="pl-PL" w:eastAsia="pl-PL" w:bidi="pl-PL"/>
          <w:w w:val="100"/>
          <w:spacing w:val="0"/>
          <w:color w:val="000000"/>
          <w:position w:val="0"/>
        </w:rPr>
        <w:t>***</w:t>
      </w:r>
    </w:p>
    <w:p>
      <w:pPr>
        <w:pStyle w:val="Style13"/>
        <w:framePr w:w="7589" w:h="713" w:hRule="exact" w:wrap="none" w:vAnchor="page" w:hAnchor="page" w:x="868" w:y="9115"/>
        <w:widowControl w:val="0"/>
        <w:keepNext w:val="0"/>
        <w:keepLines w:val="0"/>
        <w:shd w:val="clear" w:color="auto" w:fill="auto"/>
        <w:bidi w:val="0"/>
        <w:jc w:val="both"/>
        <w:spacing w:before="0" w:after="0" w:line="218" w:lineRule="exact"/>
        <w:ind w:left="0" w:right="380" w:firstLine="360"/>
      </w:pPr>
      <w:r>
        <w:rPr>
          <w:lang w:val="pl-PL" w:eastAsia="pl-PL" w:bidi="pl-PL"/>
          <w:w w:val="100"/>
          <w:spacing w:val="0"/>
          <w:color w:val="000000"/>
          <w:position w:val="0"/>
        </w:rPr>
        <w:t>Leksykografia - semantyka - definiowanie - polisemia regularna - zapożyczenie - struktura predykatowo-argumentowa - składnia zależności - czasownik - grupa nomi</w:t>
        <w:softHyphen/>
        <w:t>nalna - liczebnik.</w:t>
      </w:r>
    </w:p>
    <w:p>
      <w:pPr>
        <w:pStyle w:val="Style27"/>
        <w:framePr w:wrap="none" w:vAnchor="page" w:hAnchor="page" w:x="868" w:y="9916"/>
        <w:widowControl w:val="0"/>
        <w:keepNext w:val="0"/>
        <w:keepLines w:val="0"/>
        <w:shd w:val="clear" w:color="auto" w:fill="auto"/>
        <w:bidi w:val="0"/>
        <w:jc w:val="left"/>
        <w:spacing w:before="0" w:after="0" w:line="160" w:lineRule="exact"/>
        <w:ind w:left="684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framePr w:wrap="none" w:vAnchor="page" w:hAnchor="page" w:x="182" w:y="216"/>
        <w:widowControl w:val="0"/>
      </w:pPr>
    </w:p>
    <w:p>
      <w:pPr>
        <w:widowControl w:val="0"/>
        <w:rPr>
          <w:sz w:val="2"/>
          <w:szCs w:val="2"/>
        </w:rPr>
        <w:sectPr>
          <w:footnotePr>
            <w:pos w:val="pageBottom"/>
            <w:numFmt w:val="decimal"/>
            <w:numRestart w:val="continuous"/>
          </w:footnotePr>
          <w:pgSz w:w="9608" w:h="13330"/>
          <w:pgMar w:top="360" w:left="360" w:right="360" w:bottom="360" w:header="0" w:footer="3" w:gutter="0"/>
          <w:rtlGutter w:val="0"/>
          <w:cols w:space="720"/>
          <w:noEndnote/>
          <w:docGrid w:linePitch="360"/>
        </w:sectPr>
      </w:pPr>
    </w:p>
    <w:p>
      <w:pPr>
        <w:pStyle w:val="Style21"/>
        <w:framePr w:wrap="none" w:vAnchor="page" w:hAnchor="page" w:x="104" w:y="1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1"/>
        <w:framePr w:wrap="none" w:vAnchor="page" w:hAnchor="page" w:x="3325" w:y="1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czerwiec</w:t>
      </w:r>
    </w:p>
    <w:p>
      <w:pPr>
        <w:pStyle w:val="Style21"/>
        <w:framePr w:wrap="none" w:vAnchor="page" w:hAnchor="page" w:x="6613" w:y="157"/>
        <w:widowControl w:val="0"/>
        <w:keepNext w:val="0"/>
        <w:keepLines w:val="0"/>
        <w:shd w:val="clear" w:color="auto" w:fill="auto"/>
        <w:bidi w:val="0"/>
        <w:jc w:val="left"/>
        <w:spacing w:before="0" w:after="0" w:line="170" w:lineRule="exact"/>
        <w:ind w:left="0" w:right="0" w:firstLine="0"/>
      </w:pPr>
      <w:r>
        <w:rPr>
          <w:rStyle w:val="CharStyle23"/>
          <w:b w:val="0"/>
          <w:bCs w:val="0"/>
        </w:rPr>
        <w:t>zeszyt 6</w:t>
      </w:r>
    </w:p>
    <w:p>
      <w:pPr>
        <w:pStyle w:val="Style31"/>
        <w:framePr w:w="7589" w:h="8850" w:hRule="exact" w:wrap="none" w:vAnchor="page" w:hAnchor="page" w:x="75" w:y="2144"/>
        <w:widowControl w:val="0"/>
        <w:keepNext w:val="0"/>
        <w:keepLines w:val="0"/>
        <w:shd w:val="clear" w:color="auto" w:fill="auto"/>
        <w:bidi w:val="0"/>
        <w:jc w:val="left"/>
        <w:spacing w:before="0" w:after="381" w:line="170" w:lineRule="exact"/>
        <w:ind w:left="3060" w:right="0" w:firstLine="0"/>
      </w:pPr>
      <w:r>
        <w:rPr>
          <w:lang w:val="pl-PL" w:eastAsia="pl-PL" w:bidi="pl-PL"/>
          <w:w w:val="100"/>
          <w:spacing w:val="0"/>
          <w:color w:val="000000"/>
          <w:position w:val="0"/>
        </w:rPr>
        <w:t>SPIS TREŚCI</w:t>
      </w:r>
    </w:p>
    <w:p>
      <w:pPr>
        <w:pStyle w:val="Style13"/>
        <w:framePr w:w="7589" w:h="8850" w:hRule="exact" w:wrap="none" w:vAnchor="page" w:hAnchor="page" w:x="75" w:y="2144"/>
        <w:widowControl w:val="0"/>
        <w:keepNext w:val="0"/>
        <w:keepLines w:val="0"/>
        <w:shd w:val="clear" w:color="auto" w:fill="auto"/>
        <w:bidi w:val="0"/>
        <w:jc w:val="left"/>
        <w:spacing w:before="0" w:after="111" w:line="150" w:lineRule="exact"/>
        <w:ind w:left="360" w:right="0"/>
      </w:pPr>
      <w:r>
        <w:rPr>
          <w:lang w:val="pl-PL" w:eastAsia="pl-PL" w:bidi="pl-PL"/>
          <w:w w:val="100"/>
          <w:spacing w:val="0"/>
          <w:color w:val="000000"/>
          <w:position w:val="0"/>
        </w:rPr>
        <w:t>ARTYKUŁY I ROZPRAWY</w:t>
      </w:r>
    </w:p>
    <w:p>
      <w:pPr>
        <w:pStyle w:val="Style13"/>
        <w:framePr w:w="7589" w:h="8850" w:hRule="exact" w:wrap="none" w:vAnchor="page" w:hAnchor="page" w:x="75" w:y="2144"/>
        <w:widowControl w:val="0"/>
        <w:keepNext w:val="0"/>
        <w:keepLines w:val="0"/>
        <w:shd w:val="clear" w:color="auto" w:fill="auto"/>
        <w:bidi w:val="0"/>
        <w:jc w:val="left"/>
        <w:spacing w:before="0" w:after="0" w:line="211" w:lineRule="exact"/>
        <w:ind w:left="360" w:right="0"/>
      </w:pPr>
      <w:r>
        <w:rPr>
          <w:rStyle w:val="CharStyle26"/>
          <w:b w:val="0"/>
          <w:bCs w:val="0"/>
        </w:rPr>
        <w:t>Magdalena Danielewiczowa:</w:t>
      </w:r>
      <w:r>
        <w:rPr>
          <w:lang w:val="pl-PL" w:eastAsia="pl-PL" w:bidi="pl-PL"/>
          <w:w w:val="100"/>
          <w:spacing w:val="0"/>
          <w:color w:val="000000"/>
          <w:position w:val="0"/>
        </w:rPr>
        <w:t xml:space="preserve"> Trzymając się </w:t>
      </w:r>
      <w:r>
        <w:rPr>
          <w:rStyle w:val="CharStyle26"/>
          <w:b w:val="0"/>
          <w:bCs w:val="0"/>
        </w:rPr>
        <w:t>spódnicy.</w:t>
      </w:r>
      <w:r>
        <w:rPr>
          <w:lang w:val="pl-PL" w:eastAsia="pl-PL" w:bidi="pl-PL"/>
          <w:w w:val="100"/>
          <w:spacing w:val="0"/>
          <w:color w:val="000000"/>
          <w:position w:val="0"/>
        </w:rPr>
        <w:t xml:space="preserve"> Szczegół i uogólnienie</w:t>
      </w:r>
    </w:p>
    <w:p>
      <w:pPr>
        <w:pStyle w:val="Style33"/>
        <w:framePr w:w="7589" w:h="8850" w:hRule="exact" w:wrap="none" w:vAnchor="page" w:hAnchor="page" w:x="75" w:y="2144"/>
        <w:tabs>
          <w:tab w:leader="dot" w:pos="6738"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w słownikowym opisie wyrażeń </w:t>
        <w:tab/>
        <w:t xml:space="preserve"> 9</w:t>
      </w:r>
    </w:p>
    <w:p>
      <w:pPr>
        <w:pStyle w:val="Style33"/>
        <w:framePr w:w="7589" w:h="8850" w:hRule="exact" w:wrap="none" w:vAnchor="page" w:hAnchor="page" w:x="75" w:y="2144"/>
        <w:widowControl w:val="0"/>
        <w:keepNext w:val="0"/>
        <w:keepLines w:val="0"/>
        <w:shd w:val="clear" w:color="auto" w:fill="auto"/>
        <w:bidi w:val="0"/>
        <w:jc w:val="left"/>
        <w:spacing w:before="0" w:after="0"/>
        <w:ind w:left="360" w:right="0"/>
      </w:pPr>
      <w:r>
        <w:rPr>
          <w:rStyle w:val="CharStyle35"/>
          <w:b w:val="0"/>
          <w:bCs w:val="0"/>
        </w:rPr>
        <w:t>Patrycja Pałka</w:t>
      </w:r>
      <w:r>
        <w:rPr>
          <w:lang w:val="pl-PL" w:eastAsia="pl-PL" w:bidi="pl-PL"/>
          <w:w w:val="100"/>
          <w:spacing w:val="0"/>
          <w:color w:val="000000"/>
          <w:position w:val="0"/>
        </w:rPr>
        <w:t>: Polisemia regularna czasownika w słownikach ogólnych języka</w:t>
      </w:r>
    </w:p>
    <w:p>
      <w:pPr>
        <w:pStyle w:val="Style33"/>
        <w:framePr w:w="7589" w:h="8850" w:hRule="exact" w:wrap="none" w:vAnchor="page" w:hAnchor="page" w:x="75" w:y="2144"/>
        <w:tabs>
          <w:tab w:leader="dot" w:pos="6738"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polskiego</w:t>
        <w:tab/>
        <w:t xml:space="preserve"> 17</w:t>
      </w:r>
    </w:p>
    <w:p>
      <w:pPr>
        <w:pStyle w:val="Style36"/>
        <w:framePr w:w="7589" w:h="8850" w:hRule="exact" w:wrap="none" w:vAnchor="page" w:hAnchor="page" w:x="75" w:y="2144"/>
        <w:widowControl w:val="0"/>
        <w:keepNext w:val="0"/>
        <w:keepLines w:val="0"/>
        <w:shd w:val="clear" w:color="auto" w:fill="auto"/>
        <w:bidi w:val="0"/>
        <w:jc w:val="left"/>
        <w:spacing w:before="0" w:after="0"/>
        <w:ind w:left="360" w:right="0" w:hanging="360"/>
      </w:pPr>
      <w:r>
        <w:rPr>
          <w:lang w:val="pl-PL" w:eastAsia="pl-PL" w:bidi="pl-PL"/>
          <w:w w:val="100"/>
          <w:spacing w:val="0"/>
          <w:color w:val="000000"/>
          <w:position w:val="0"/>
        </w:rPr>
        <w:t>Małgorzata B. Majewska, Mateusz Żółtak</w:t>
      </w:r>
      <w:r>
        <w:rPr>
          <w:rStyle w:val="CharStyle38"/>
          <w:i w:val="0"/>
          <w:iCs w:val="0"/>
        </w:rPr>
        <w:t xml:space="preserve">: Statystyka </w:t>
      </w:r>
      <w:r>
        <w:rPr>
          <w:lang w:val="pl-PL" w:eastAsia="pl-PL" w:bidi="pl-PL"/>
          <w:w w:val="100"/>
          <w:spacing w:val="0"/>
          <w:color w:val="000000"/>
          <w:position w:val="0"/>
        </w:rPr>
        <w:t>Słownika wileńskiego.</w:t>
      </w:r>
    </w:p>
    <w:p>
      <w:pPr>
        <w:pStyle w:val="Style33"/>
        <w:framePr w:w="7589" w:h="8850" w:hRule="exact" w:wrap="none" w:vAnchor="page" w:hAnchor="page" w:x="75" w:y="2144"/>
        <w:tabs>
          <w:tab w:leader="dot" w:pos="7172"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Informacja etymologiczna</w:t>
        <w:tab/>
        <w:t xml:space="preserve"> 37</w:t>
      </w:r>
    </w:p>
    <w:p>
      <w:pPr>
        <w:pStyle w:val="Style33"/>
        <w:framePr w:w="7589" w:h="8850" w:hRule="exact" w:wrap="none" w:vAnchor="page" w:hAnchor="page" w:x="75" w:y="2144"/>
        <w:widowControl w:val="0"/>
        <w:keepNext w:val="0"/>
        <w:keepLines w:val="0"/>
        <w:shd w:val="clear" w:color="auto" w:fill="auto"/>
        <w:bidi w:val="0"/>
        <w:jc w:val="left"/>
        <w:spacing w:before="0" w:after="0"/>
        <w:ind w:left="360" w:right="0"/>
      </w:pPr>
      <w:r>
        <w:rPr>
          <w:rStyle w:val="CharStyle35"/>
          <w:b w:val="0"/>
          <w:bCs w:val="0"/>
        </w:rPr>
        <w:t>Agnieszka Cejmer.</w:t>
      </w:r>
      <w:r>
        <w:rPr>
          <w:lang w:val="pl-PL" w:eastAsia="pl-PL" w:bidi="pl-PL"/>
          <w:w w:val="100"/>
          <w:spacing w:val="0"/>
          <w:color w:val="000000"/>
          <w:position w:val="0"/>
        </w:rPr>
        <w:t xml:space="preserve"> Kilka uwag na temat jednostek języka o kształcie </w:t>
      </w:r>
      <w:r>
        <w:rPr>
          <w:rStyle w:val="CharStyle35"/>
          <w:b w:val="0"/>
          <w:bCs w:val="0"/>
        </w:rPr>
        <w:t>[ktoś]</w:t>
      </w:r>
    </w:p>
    <w:p>
      <w:pPr>
        <w:pStyle w:val="Style36"/>
        <w:framePr w:w="7589" w:h="8850" w:hRule="exact" w:wrap="none" w:vAnchor="page" w:hAnchor="page" w:x="75" w:y="2144"/>
        <w:tabs>
          <w:tab w:leader="dot" w:pos="7172" w:val="right"/>
        </w:tabs>
        <w:widowControl w:val="0"/>
        <w:keepNext w:val="0"/>
        <w:keepLines w:val="0"/>
        <w:shd w:val="clear" w:color="auto" w:fill="auto"/>
        <w:bidi w:val="0"/>
        <w:jc w:val="both"/>
        <w:spacing w:before="0" w:after="0"/>
        <w:ind w:left="360" w:right="0" w:firstLine="0"/>
      </w:pPr>
      <w:r>
        <w:rPr>
          <w:lang w:val="pl-PL" w:eastAsia="pl-PL" w:bidi="pl-PL"/>
          <w:w w:val="100"/>
          <w:spacing w:val="0"/>
          <w:color w:val="000000"/>
          <w:position w:val="0"/>
        </w:rPr>
        <w:t>czuje [coś]</w:t>
      </w:r>
      <w:r>
        <w:rPr>
          <w:rStyle w:val="CharStyle38"/>
          <w:i w:val="0"/>
          <w:iCs w:val="0"/>
        </w:rPr>
        <w:tab/>
        <w:t xml:space="preserve"> 52</w:t>
      </w:r>
    </w:p>
    <w:p>
      <w:pPr>
        <w:pStyle w:val="Style33"/>
        <w:framePr w:w="7589" w:h="8850" w:hRule="exact" w:wrap="none" w:vAnchor="page" w:hAnchor="page" w:x="75" w:y="2144"/>
        <w:widowControl w:val="0"/>
        <w:keepNext w:val="0"/>
        <w:keepLines w:val="0"/>
        <w:shd w:val="clear" w:color="auto" w:fill="auto"/>
        <w:bidi w:val="0"/>
        <w:jc w:val="left"/>
        <w:spacing w:before="0" w:after="0"/>
        <w:ind w:left="360" w:right="0"/>
      </w:pPr>
      <w:r>
        <w:rPr>
          <w:rStyle w:val="CharStyle35"/>
          <w:b w:val="0"/>
          <w:bCs w:val="0"/>
        </w:rPr>
        <w:t>Aleksander Kiklewicz:</w:t>
      </w:r>
      <w:r>
        <w:rPr>
          <w:lang w:val="pl-PL" w:eastAsia="pl-PL" w:bidi="pl-PL"/>
          <w:w w:val="100"/>
          <w:spacing w:val="0"/>
          <w:color w:val="000000"/>
          <w:position w:val="0"/>
        </w:rPr>
        <w:t xml:space="preserve"> Znaczenie leksykalne rzeczownika a jego funkcja</w:t>
      </w:r>
    </w:p>
    <w:p>
      <w:pPr>
        <w:pStyle w:val="Style33"/>
        <w:framePr w:w="7589" w:h="8850" w:hRule="exact" w:wrap="none" w:vAnchor="page" w:hAnchor="page" w:x="75" w:y="2144"/>
        <w:tabs>
          <w:tab w:leader="dot" w:pos="7172"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w strukturze semantycznej zdania </w:t>
        <w:tab/>
        <w:t xml:space="preserve"> 64</w:t>
      </w:r>
    </w:p>
    <w:p>
      <w:pPr>
        <w:pStyle w:val="Style36"/>
        <w:framePr w:w="7589" w:h="8850" w:hRule="exact" w:wrap="none" w:vAnchor="page" w:hAnchor="page" w:x="75" w:y="2144"/>
        <w:widowControl w:val="0"/>
        <w:keepNext w:val="0"/>
        <w:keepLines w:val="0"/>
        <w:shd w:val="clear" w:color="auto" w:fill="auto"/>
        <w:bidi w:val="0"/>
        <w:jc w:val="left"/>
        <w:spacing w:before="0" w:after="0"/>
        <w:ind w:left="360" w:right="0" w:hanging="360"/>
      </w:pPr>
      <w:r>
        <w:rPr>
          <w:lang w:val="pl-PL" w:eastAsia="pl-PL" w:bidi="pl-PL"/>
          <w:w w:val="100"/>
          <w:spacing w:val="0"/>
          <w:color w:val="000000"/>
          <w:position w:val="0"/>
        </w:rPr>
        <w:t>Magdalena Derwojedowa: Czterdziestką czwórką</w:t>
      </w:r>
      <w:r>
        <w:rPr>
          <w:rStyle w:val="CharStyle38"/>
          <w:i w:val="0"/>
          <w:iCs w:val="0"/>
        </w:rPr>
        <w:t xml:space="preserve"> w samą </w:t>
      </w:r>
      <w:r>
        <w:rPr>
          <w:lang w:val="pl-PL" w:eastAsia="pl-PL" w:bidi="pl-PL"/>
          <w:w w:val="100"/>
          <w:spacing w:val="0"/>
          <w:color w:val="000000"/>
          <w:position w:val="0"/>
        </w:rPr>
        <w:t>dziesiątkę</w:t>
      </w:r>
      <w:r>
        <w:rPr>
          <w:rStyle w:val="CharStyle38"/>
          <w:i w:val="0"/>
          <w:iCs w:val="0"/>
        </w:rPr>
        <w:t>, czyli jeszcze</w:t>
      </w:r>
    </w:p>
    <w:p>
      <w:pPr>
        <w:pStyle w:val="Style33"/>
        <w:framePr w:w="7589" w:h="8850" w:hRule="exact" w:wrap="none" w:vAnchor="page" w:hAnchor="page" w:x="75" w:y="2144"/>
        <w:tabs>
          <w:tab w:leader="dot" w:pos="7172" w:val="right"/>
        </w:tabs>
        <w:widowControl w:val="0"/>
        <w:keepNext w:val="0"/>
        <w:keepLines w:val="0"/>
        <w:shd w:val="clear" w:color="auto" w:fill="auto"/>
        <w:bidi w:val="0"/>
        <w:spacing w:before="0" w:after="409"/>
        <w:ind w:left="360" w:right="0" w:firstLine="0"/>
      </w:pPr>
      <w:r>
        <w:rPr>
          <w:lang w:val="pl-PL" w:eastAsia="pl-PL" w:bidi="pl-PL"/>
          <w:w w:val="100"/>
          <w:spacing w:val="0"/>
          <w:color w:val="000000"/>
          <w:position w:val="0"/>
        </w:rPr>
        <w:t xml:space="preserve">o wyrażeniach </w:t>
      </w:r>
      <w:r>
        <w:rPr>
          <w:lang w:val="en-US" w:eastAsia="en-US" w:bidi="en-US"/>
          <w:w w:val="100"/>
          <w:spacing w:val="0"/>
          <w:color w:val="000000"/>
          <w:position w:val="0"/>
        </w:rPr>
        <w:t xml:space="preserve">quasi-liczebnikowych </w:t>
      </w:r>
      <w:r>
        <w:rPr>
          <w:lang w:val="pl-PL" w:eastAsia="pl-PL" w:bidi="pl-PL"/>
          <w:w w:val="100"/>
          <w:spacing w:val="0"/>
          <w:color w:val="000000"/>
          <w:position w:val="0"/>
        </w:rPr>
        <w:tab/>
        <w:t xml:space="preserve"> 80</w:t>
      </w:r>
    </w:p>
    <w:p>
      <w:pPr>
        <w:pStyle w:val="Style33"/>
        <w:framePr w:w="7589" w:h="8850" w:hRule="exact" w:wrap="none" w:vAnchor="page" w:hAnchor="page" w:x="75" w:y="2144"/>
        <w:widowControl w:val="0"/>
        <w:keepNext w:val="0"/>
        <w:keepLines w:val="0"/>
        <w:shd w:val="clear" w:color="auto" w:fill="auto"/>
        <w:bidi w:val="0"/>
        <w:jc w:val="left"/>
        <w:spacing w:before="0" w:after="154" w:line="150" w:lineRule="exact"/>
        <w:ind w:left="360" w:right="0"/>
      </w:pPr>
      <w:r>
        <w:rPr>
          <w:lang w:val="pl-PL" w:eastAsia="pl-PL" w:bidi="pl-PL"/>
          <w:w w:val="100"/>
          <w:spacing w:val="0"/>
          <w:color w:val="000000"/>
          <w:position w:val="0"/>
        </w:rPr>
        <w:t>OBJAŚNIENIA WYRAZÓW I ZWROTÓW</w:t>
      </w:r>
    </w:p>
    <w:p>
      <w:pPr>
        <w:pStyle w:val="Style33"/>
        <w:framePr w:w="7589" w:h="8850" w:hRule="exact" w:wrap="none" w:vAnchor="page" w:hAnchor="page" w:x="75" w:y="2144"/>
        <w:widowControl w:val="0"/>
        <w:keepNext w:val="0"/>
        <w:keepLines w:val="0"/>
        <w:shd w:val="clear" w:color="auto" w:fill="auto"/>
        <w:bidi w:val="0"/>
        <w:jc w:val="left"/>
        <w:spacing w:before="0" w:after="0" w:line="160" w:lineRule="exact"/>
        <w:ind w:left="360" w:right="0"/>
      </w:pPr>
      <w:r>
        <w:rPr>
          <w:rStyle w:val="CharStyle35"/>
          <w:b w:val="0"/>
          <w:bCs w:val="0"/>
        </w:rPr>
        <w:t>Katarzyna Kłosińska</w:t>
      </w:r>
      <w:r>
        <w:rPr>
          <w:lang w:val="pl-PL" w:eastAsia="pl-PL" w:bidi="pl-PL"/>
          <w:w w:val="100"/>
          <w:spacing w:val="0"/>
          <w:color w:val="000000"/>
          <w:position w:val="0"/>
        </w:rPr>
        <w:t>• Co nam nie zostało z tych lat? O efemerydach leksykalnych</w:t>
      </w:r>
    </w:p>
    <w:p>
      <w:pPr>
        <w:pStyle w:val="Style33"/>
        <w:framePr w:w="7589" w:h="8850" w:hRule="exact" w:wrap="none" w:vAnchor="page" w:hAnchor="page" w:x="75" w:y="2144"/>
        <w:tabs>
          <w:tab w:leader="dot" w:pos="7172" w:val="right"/>
        </w:tabs>
        <w:widowControl w:val="0"/>
        <w:keepNext w:val="0"/>
        <w:keepLines w:val="0"/>
        <w:shd w:val="clear" w:color="auto" w:fill="auto"/>
        <w:bidi w:val="0"/>
        <w:spacing w:before="0" w:after="352" w:line="150" w:lineRule="exact"/>
        <w:ind w:left="360" w:right="0" w:firstLine="0"/>
      </w:pPr>
      <w:r>
        <w:rPr>
          <w:lang w:val="pl-PL" w:eastAsia="pl-PL" w:bidi="pl-PL"/>
          <w:w w:val="100"/>
          <w:spacing w:val="0"/>
          <w:color w:val="000000"/>
          <w:position w:val="0"/>
        </w:rPr>
        <w:t>lat 90. XX w</w:t>
        <w:tab/>
        <w:t xml:space="preserve"> 86</w:t>
      </w:r>
    </w:p>
    <w:p>
      <w:pPr>
        <w:pStyle w:val="Style33"/>
        <w:framePr w:w="7589" w:h="8850" w:hRule="exact" w:wrap="none" w:vAnchor="page" w:hAnchor="page" w:x="75" w:y="2144"/>
        <w:widowControl w:val="0"/>
        <w:keepNext w:val="0"/>
        <w:keepLines w:val="0"/>
        <w:shd w:val="clear" w:color="auto" w:fill="auto"/>
        <w:bidi w:val="0"/>
        <w:jc w:val="left"/>
        <w:spacing w:before="0" w:after="154" w:line="150" w:lineRule="exact"/>
        <w:ind w:left="360" w:right="0"/>
      </w:pPr>
      <w:r>
        <w:rPr>
          <w:lang w:val="pl-PL" w:eastAsia="pl-PL" w:bidi="pl-PL"/>
          <w:w w:val="100"/>
          <w:spacing w:val="0"/>
          <w:color w:val="000000"/>
          <w:position w:val="0"/>
        </w:rPr>
        <w:t>SŁOWNIKI DAWNE I WSPÓŁCZESNE</w:t>
      </w:r>
    </w:p>
    <w:p>
      <w:pPr>
        <w:pStyle w:val="Style33"/>
        <w:framePr w:w="7589" w:h="8850" w:hRule="exact" w:wrap="none" w:vAnchor="page" w:hAnchor="page" w:x="75" w:y="2144"/>
        <w:widowControl w:val="0"/>
        <w:keepNext w:val="0"/>
        <w:keepLines w:val="0"/>
        <w:shd w:val="clear" w:color="auto" w:fill="auto"/>
        <w:bidi w:val="0"/>
        <w:jc w:val="left"/>
        <w:spacing w:before="0" w:after="0" w:line="160" w:lineRule="exact"/>
        <w:ind w:left="360" w:right="0"/>
      </w:pPr>
      <w:r>
        <w:rPr>
          <w:rStyle w:val="CharStyle35"/>
          <w:b w:val="0"/>
          <w:bCs w:val="0"/>
        </w:rPr>
        <w:t>Magdalena Majdak:</w:t>
      </w:r>
      <w:r>
        <w:rPr>
          <w:lang w:val="pl-PL" w:eastAsia="pl-PL" w:bidi="pl-PL"/>
          <w:w w:val="100"/>
          <w:spacing w:val="0"/>
          <w:color w:val="000000"/>
          <w:position w:val="0"/>
        </w:rPr>
        <w:t xml:space="preserve"> Jan Karłowicz, Adam Antoni Kryński, Władysław Niedźwiedzki</w:t>
      </w:r>
    </w:p>
    <w:p>
      <w:pPr>
        <w:pStyle w:val="Style33"/>
        <w:framePr w:w="7589" w:h="8850" w:hRule="exact" w:wrap="none" w:vAnchor="page" w:hAnchor="page" w:x="75" w:y="2144"/>
        <w:tabs>
          <w:tab w:leader="dot" w:pos="7172" w:val="right"/>
        </w:tabs>
        <w:widowControl w:val="0"/>
        <w:keepNext w:val="0"/>
        <w:keepLines w:val="0"/>
        <w:shd w:val="clear" w:color="auto" w:fill="auto"/>
        <w:bidi w:val="0"/>
        <w:spacing w:before="0" w:after="386" w:line="160" w:lineRule="exact"/>
        <w:ind w:left="360" w:right="0" w:firstLine="0"/>
      </w:pPr>
      <w:r>
        <w:rPr>
          <w:lang w:val="pl-PL" w:eastAsia="pl-PL" w:bidi="pl-PL"/>
          <w:w w:val="100"/>
          <w:spacing w:val="0"/>
          <w:color w:val="000000"/>
          <w:position w:val="0"/>
        </w:rPr>
        <w:t xml:space="preserve">(red.), </w:t>
      </w:r>
      <w:r>
        <w:rPr>
          <w:rStyle w:val="CharStyle35"/>
          <w:b w:val="0"/>
          <w:bCs w:val="0"/>
        </w:rPr>
        <w:t>Słownik języka polskiego</w:t>
      </w:r>
      <w:r>
        <w:rPr>
          <w:lang w:val="pl-PL" w:eastAsia="pl-PL" w:bidi="pl-PL"/>
          <w:w w:val="100"/>
          <w:spacing w:val="0"/>
          <w:color w:val="000000"/>
          <w:position w:val="0"/>
        </w:rPr>
        <w:t xml:space="preserve">, Warszawa 1900-1927 </w:t>
        <w:tab/>
        <w:t xml:space="preserve"> 93</w:t>
      </w:r>
    </w:p>
    <w:p>
      <w:pPr>
        <w:pStyle w:val="Style33"/>
        <w:framePr w:w="7589" w:h="8850" w:hRule="exact" w:wrap="none" w:vAnchor="page" w:hAnchor="page" w:x="75" w:y="2144"/>
        <w:widowControl w:val="0"/>
        <w:keepNext w:val="0"/>
        <w:keepLines w:val="0"/>
        <w:shd w:val="clear" w:color="auto" w:fill="auto"/>
        <w:bidi w:val="0"/>
        <w:jc w:val="left"/>
        <w:spacing w:before="0" w:after="154" w:line="150" w:lineRule="exact"/>
        <w:ind w:left="360" w:right="0"/>
      </w:pPr>
      <w:r>
        <w:rPr>
          <w:lang w:val="pl-PL" w:eastAsia="pl-PL" w:bidi="pl-PL"/>
          <w:w w:val="100"/>
          <w:spacing w:val="0"/>
          <w:color w:val="000000"/>
          <w:position w:val="0"/>
        </w:rPr>
        <w:t>GRAMATYKI JĘZYKA POLSKIEGO</w:t>
      </w:r>
    </w:p>
    <w:p>
      <w:pPr>
        <w:pStyle w:val="Style36"/>
        <w:framePr w:w="7589" w:h="8850" w:hRule="exact" w:wrap="none" w:vAnchor="page" w:hAnchor="page" w:x="75" w:y="2144"/>
        <w:widowControl w:val="0"/>
        <w:keepNext w:val="0"/>
        <w:keepLines w:val="0"/>
        <w:shd w:val="clear" w:color="auto" w:fill="auto"/>
        <w:bidi w:val="0"/>
        <w:jc w:val="left"/>
        <w:spacing w:before="0" w:after="0" w:line="160" w:lineRule="exact"/>
        <w:ind w:left="360" w:right="0" w:hanging="360"/>
      </w:pPr>
      <w:r>
        <w:rPr>
          <w:lang w:val="pl-PL" w:eastAsia="pl-PL" w:bidi="pl-PL"/>
          <w:w w:val="100"/>
          <w:spacing w:val="0"/>
          <w:color w:val="000000"/>
          <w:position w:val="0"/>
        </w:rPr>
        <w:t>Izabela Winiarska-Górska: Krótka a prosta nauka czytania i pisania języka</w:t>
      </w:r>
    </w:p>
    <w:p>
      <w:pPr>
        <w:pStyle w:val="Style33"/>
        <w:framePr w:w="7589" w:h="8850" w:hRule="exact" w:wrap="none" w:vAnchor="page" w:hAnchor="page" w:x="75" w:y="2144"/>
        <w:tabs>
          <w:tab w:leader="dot" w:pos="7043" w:val="center"/>
        </w:tabs>
        <w:widowControl w:val="0"/>
        <w:keepNext w:val="0"/>
        <w:keepLines w:val="0"/>
        <w:shd w:val="clear" w:color="auto" w:fill="auto"/>
        <w:bidi w:val="0"/>
        <w:spacing w:before="0" w:after="383" w:line="160" w:lineRule="exact"/>
        <w:ind w:left="360" w:right="0" w:firstLine="0"/>
      </w:pPr>
      <w:r>
        <w:rPr>
          <w:rStyle w:val="CharStyle35"/>
          <w:b w:val="0"/>
          <w:bCs w:val="0"/>
        </w:rPr>
        <w:t>polskiego</w:t>
      </w:r>
      <w:r>
        <w:rPr>
          <w:lang w:val="pl-PL" w:eastAsia="pl-PL" w:bidi="pl-PL"/>
          <w:w w:val="100"/>
          <w:spacing w:val="0"/>
          <w:color w:val="000000"/>
          <w:position w:val="0"/>
        </w:rPr>
        <w:t xml:space="preserve"> Jana Seklucjana </w:t>
        <w:tab/>
        <w:t xml:space="preserve"> 101</w:t>
      </w:r>
    </w:p>
    <w:p>
      <w:pPr>
        <w:pStyle w:val="Style33"/>
        <w:framePr w:w="7589" w:h="8850" w:hRule="exact" w:wrap="none" w:vAnchor="page" w:hAnchor="page" w:x="75" w:y="2144"/>
        <w:widowControl w:val="0"/>
        <w:keepNext w:val="0"/>
        <w:keepLines w:val="0"/>
        <w:shd w:val="clear" w:color="auto" w:fill="auto"/>
        <w:bidi w:val="0"/>
        <w:jc w:val="left"/>
        <w:spacing w:before="0" w:after="113" w:line="150" w:lineRule="exact"/>
        <w:ind w:left="360" w:right="0"/>
      </w:pPr>
      <w:r>
        <w:rPr>
          <w:lang w:val="pl-PL" w:eastAsia="pl-PL" w:bidi="pl-PL"/>
          <w:w w:val="100"/>
          <w:spacing w:val="0"/>
          <w:color w:val="000000"/>
          <w:position w:val="0"/>
        </w:rPr>
        <w:t>RECENZJE</w:t>
      </w:r>
    </w:p>
    <w:p>
      <w:pPr>
        <w:pStyle w:val="Style36"/>
        <w:framePr w:w="7589" w:h="8850" w:hRule="exact" w:wrap="none" w:vAnchor="page" w:hAnchor="page" w:x="75" w:y="2144"/>
        <w:widowControl w:val="0"/>
        <w:keepNext w:val="0"/>
        <w:keepLines w:val="0"/>
        <w:shd w:val="clear" w:color="auto" w:fill="auto"/>
        <w:bidi w:val="0"/>
        <w:jc w:val="left"/>
        <w:spacing w:before="0" w:after="0"/>
        <w:ind w:left="360" w:right="0" w:hanging="360"/>
      </w:pPr>
      <w:r>
        <w:rPr>
          <w:lang w:val="pl-PL" w:eastAsia="pl-PL" w:bidi="pl-PL"/>
          <w:w w:val="100"/>
          <w:spacing w:val="0"/>
          <w:color w:val="000000"/>
          <w:position w:val="0"/>
        </w:rPr>
        <w:t>Monika Famielec.</w:t>
      </w:r>
      <w:r>
        <w:rPr>
          <w:rStyle w:val="CharStyle38"/>
          <w:i w:val="0"/>
          <w:iCs w:val="0"/>
        </w:rPr>
        <w:t xml:space="preserve"> Ewa Binkuńska, </w:t>
      </w:r>
      <w:r>
        <w:rPr>
          <w:lang w:val="pl-PL" w:eastAsia="pl-PL" w:bidi="pl-PL"/>
          <w:w w:val="100"/>
          <w:spacing w:val="0"/>
          <w:color w:val="000000"/>
          <w:position w:val="0"/>
        </w:rPr>
        <w:t>Językowy obraz świata w tekstach religijnych grupy</w:t>
      </w:r>
    </w:p>
    <w:p>
      <w:pPr>
        <w:pStyle w:val="Style36"/>
        <w:framePr w:w="7589" w:h="8850" w:hRule="exact" w:wrap="none" w:vAnchor="page" w:hAnchor="page" w:x="75" w:y="2144"/>
        <w:tabs>
          <w:tab w:leader="dot" w:pos="6738" w:val="left"/>
        </w:tabs>
        <w:widowControl w:val="0"/>
        <w:keepNext w:val="0"/>
        <w:keepLines w:val="0"/>
        <w:shd w:val="clear" w:color="auto" w:fill="auto"/>
        <w:bidi w:val="0"/>
        <w:jc w:val="both"/>
        <w:spacing w:before="0" w:after="0"/>
        <w:ind w:left="360" w:right="0" w:firstLine="0"/>
      </w:pPr>
      <w:r>
        <w:rPr>
          <w:lang w:val="pl-PL" w:eastAsia="pl-PL" w:bidi="pl-PL"/>
          <w:w w:val="100"/>
          <w:spacing w:val="0"/>
          <w:color w:val="000000"/>
          <w:position w:val="0"/>
        </w:rPr>
        <w:t>wyznaniowej „ Rodzina” oraz Kościoła Zjednoczeniowego</w:t>
      </w:r>
      <w:r>
        <w:rPr>
          <w:rStyle w:val="CharStyle38"/>
          <w:i w:val="0"/>
          <w:iCs w:val="0"/>
        </w:rPr>
        <w:t>, Bydgoszcz 2012</w:t>
        <w:tab/>
        <w:t xml:space="preserve"> 108</w:t>
      </w:r>
    </w:p>
    <w:p>
      <w:pPr>
        <w:pStyle w:val="Style36"/>
        <w:framePr w:w="7589" w:h="8850" w:hRule="exact" w:wrap="none" w:vAnchor="page" w:hAnchor="page" w:x="75" w:y="2144"/>
        <w:widowControl w:val="0"/>
        <w:keepNext w:val="0"/>
        <w:keepLines w:val="0"/>
        <w:shd w:val="clear" w:color="auto" w:fill="auto"/>
        <w:bidi w:val="0"/>
        <w:jc w:val="left"/>
        <w:spacing w:before="0" w:after="0"/>
        <w:ind w:left="360" w:right="840" w:hanging="360"/>
      </w:pPr>
      <w:r>
        <w:rPr>
          <w:lang w:val="pl-PL" w:eastAsia="pl-PL" w:bidi="pl-PL"/>
          <w:w w:val="100"/>
          <w:spacing w:val="0"/>
          <w:color w:val="000000"/>
          <w:position w:val="0"/>
        </w:rPr>
        <w:t>Bogdan Walczak:</w:t>
      </w:r>
      <w:r>
        <w:rPr>
          <w:rStyle w:val="CharStyle38"/>
          <w:i w:val="0"/>
          <w:iCs w:val="0"/>
        </w:rPr>
        <w:t xml:space="preserve"> Karolina Ruta, „ </w:t>
      </w:r>
      <w:r>
        <w:rPr>
          <w:lang w:val="pl-PL" w:eastAsia="pl-PL" w:bidi="pl-PL"/>
          <w:w w:val="100"/>
          <w:spacing w:val="0"/>
          <w:color w:val="000000"/>
          <w:position w:val="0"/>
        </w:rPr>
        <w:t xml:space="preserve">Wyrażać niewyrażalne”. Analiza językowo-stylistyczna </w:t>
      </w:r>
      <w:r>
        <w:rPr>
          <w:lang w:val="cs-CZ" w:eastAsia="cs-CZ" w:bidi="cs-CZ"/>
          <w:w w:val="100"/>
          <w:spacing w:val="0"/>
          <w:color w:val="000000"/>
          <w:position w:val="0"/>
        </w:rPr>
        <w:t xml:space="preserve">tetralogii </w:t>
      </w:r>
      <w:r>
        <w:rPr>
          <w:lang w:val="pl-PL" w:eastAsia="pl-PL" w:bidi="pl-PL"/>
          <w:w w:val="100"/>
          <w:spacing w:val="0"/>
          <w:color w:val="000000"/>
          <w:position w:val="0"/>
        </w:rPr>
        <w:t>Jezus z Nazarethu Romana Brandstaettera,</w:t>
      </w:r>
    </w:p>
    <w:p>
      <w:pPr>
        <w:pStyle w:val="Style33"/>
        <w:framePr w:w="7589" w:h="8850" w:hRule="exact" w:wrap="none" w:vAnchor="page" w:hAnchor="page" w:x="75" w:y="2144"/>
        <w:tabs>
          <w:tab w:leader="dot" w:pos="7043" w:val="center"/>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Warszawa 2013</w:t>
        <w:tab/>
        <w:t xml:space="preserve"> 112</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7210" w:h="230" w:hRule="exact" w:wrap="none" w:vAnchor="page" w:hAnchor="page" w:x="2112" w:y="1358"/>
        <w:tabs>
          <w:tab w:leader="underscore" w:pos="3245" w:val="left"/>
          <w:tab w:leader="underscore" w:pos="6509" w:val="left"/>
        </w:tabs>
        <w:widowControl w:val="0"/>
        <w:keepNext w:val="0"/>
        <w:keepLines w:val="0"/>
        <w:shd w:val="clear" w:color="auto" w:fill="auto"/>
        <w:bidi w:val="0"/>
        <w:jc w:val="both"/>
        <w:spacing w:before="0" w:after="0" w:line="170" w:lineRule="exact"/>
        <w:ind w:left="0" w:right="0" w:firstLine="0"/>
      </w:pPr>
      <w:r>
        <w:rPr>
          <w:rStyle w:val="CharStyle23"/>
          <w:b w:val="0"/>
          <w:bCs w:val="0"/>
        </w:rPr>
        <w:t>2014</w:t>
      </w:r>
      <w:r>
        <w:rPr>
          <w:lang w:val="pl-PL" w:eastAsia="pl-PL" w:bidi="pl-PL"/>
          <w:w w:val="100"/>
          <w:spacing w:val="0"/>
          <w:color w:val="000000"/>
          <w:position w:val="0"/>
        </w:rPr>
        <w:tab/>
      </w:r>
      <w:r>
        <w:rPr>
          <w:rStyle w:val="CharStyle23"/>
          <w:b w:val="0"/>
          <w:bCs w:val="0"/>
        </w:rPr>
        <w:t>czerwiec</w:t>
      </w:r>
      <w:r>
        <w:rPr>
          <w:lang w:val="pl-PL" w:eastAsia="pl-PL" w:bidi="pl-PL"/>
          <w:w w:val="100"/>
          <w:spacing w:val="0"/>
          <w:color w:val="000000"/>
          <w:position w:val="0"/>
        </w:rPr>
        <w:tab/>
      </w:r>
      <w:r>
        <w:rPr>
          <w:rStyle w:val="CharStyle23"/>
          <w:b w:val="0"/>
          <w:bCs w:val="0"/>
        </w:rPr>
        <w:t>zeszyt 6</w:t>
      </w:r>
    </w:p>
    <w:p>
      <w:pPr>
        <w:pStyle w:val="Style13"/>
        <w:framePr w:w="7589" w:h="1740" w:hRule="exact" w:wrap="none" w:vAnchor="page" w:hAnchor="page" w:x="1733" w:y="1855"/>
        <w:widowControl w:val="0"/>
        <w:keepNext w:val="0"/>
        <w:keepLines w:val="0"/>
        <w:shd w:val="clear" w:color="auto" w:fill="auto"/>
        <w:bidi w:val="0"/>
        <w:jc w:val="both"/>
        <w:spacing w:before="0" w:after="152" w:line="150" w:lineRule="exact"/>
        <w:ind w:left="420" w:right="0" w:firstLine="0"/>
      </w:pPr>
      <w:r>
        <w:rPr>
          <w:lang w:val="pl-PL" w:eastAsia="pl-PL" w:bidi="pl-PL"/>
          <w:w w:val="100"/>
          <w:spacing w:val="0"/>
          <w:color w:val="000000"/>
          <w:position w:val="0"/>
        </w:rPr>
        <w:t>BIOGRAMY I WSPOMNIENIA</w:t>
      </w:r>
    </w:p>
    <w:p>
      <w:pPr>
        <w:pStyle w:val="Style13"/>
        <w:framePr w:w="7589" w:h="1740" w:hRule="exact" w:wrap="none" w:vAnchor="page" w:hAnchor="page" w:x="1733" w:y="1855"/>
        <w:widowControl w:val="0"/>
        <w:keepNext w:val="0"/>
        <w:keepLines w:val="0"/>
        <w:shd w:val="clear" w:color="auto" w:fill="auto"/>
        <w:bidi w:val="0"/>
        <w:jc w:val="both"/>
        <w:spacing w:before="0" w:after="40" w:line="160" w:lineRule="exact"/>
        <w:ind w:left="420" w:right="0" w:firstLine="0"/>
      </w:pPr>
      <w:r>
        <w:rPr>
          <w:rStyle w:val="CharStyle26"/>
          <w:b w:val="0"/>
          <w:bCs w:val="0"/>
        </w:rPr>
        <w:t>Stanisław Cygan</w:t>
      </w:r>
      <w:r>
        <w:rPr>
          <w:lang w:val="pl-PL" w:eastAsia="pl-PL" w:bidi="pl-PL"/>
          <w:w w:val="100"/>
          <w:spacing w:val="0"/>
          <w:color w:val="000000"/>
          <w:position w:val="0"/>
        </w:rPr>
        <w:t>: Dwa kwestionariusze do badań słownictwa regionalnego</w:t>
      </w:r>
    </w:p>
    <w:p>
      <w:pPr>
        <w:pStyle w:val="Style13"/>
        <w:framePr w:w="7589" w:h="1740" w:hRule="exact" w:wrap="none" w:vAnchor="page" w:hAnchor="page" w:x="1733" w:y="1855"/>
        <w:tabs>
          <w:tab w:leader="dot" w:pos="7103" w:val="left"/>
        </w:tabs>
        <w:widowControl w:val="0"/>
        <w:keepNext w:val="0"/>
        <w:keepLines w:val="0"/>
        <w:shd w:val="clear" w:color="auto" w:fill="auto"/>
        <w:bidi w:val="0"/>
        <w:jc w:val="both"/>
        <w:spacing w:before="0" w:after="349" w:line="150" w:lineRule="exact"/>
        <w:ind w:left="740" w:right="0" w:firstLine="0"/>
      </w:pPr>
      <w:r>
        <w:rPr>
          <w:lang w:val="pl-PL" w:eastAsia="pl-PL" w:bidi="pl-PL"/>
          <w:w w:val="100"/>
          <w:spacing w:val="0"/>
          <w:color w:val="000000"/>
          <w:position w:val="0"/>
        </w:rPr>
        <w:t xml:space="preserve">autorstwa Barbary Bartnickiej </w:t>
        <w:tab/>
        <w:t xml:space="preserve"> 115</w:t>
      </w:r>
    </w:p>
    <w:p>
      <w:pPr>
        <w:pStyle w:val="Style13"/>
        <w:framePr w:w="7589" w:h="1740" w:hRule="exact" w:wrap="none" w:vAnchor="page" w:hAnchor="page" w:x="1733" w:y="1855"/>
        <w:widowControl w:val="0"/>
        <w:keepNext w:val="0"/>
        <w:keepLines w:val="0"/>
        <w:shd w:val="clear" w:color="auto" w:fill="auto"/>
        <w:bidi w:val="0"/>
        <w:jc w:val="both"/>
        <w:spacing w:before="0" w:after="171" w:line="150" w:lineRule="exact"/>
        <w:ind w:left="420" w:right="0" w:firstLine="0"/>
      </w:pPr>
      <w:r>
        <w:rPr>
          <w:lang w:val="pl-PL" w:eastAsia="pl-PL" w:bidi="pl-PL"/>
          <w:w w:val="100"/>
          <w:spacing w:val="0"/>
          <w:color w:val="000000"/>
          <w:position w:val="0"/>
        </w:rPr>
        <w:t>SŁOWA I SŁÓWKA</w:t>
      </w:r>
    </w:p>
    <w:p>
      <w:pPr>
        <w:pStyle w:val="Style13"/>
        <w:framePr w:w="7589" w:h="1740" w:hRule="exact" w:wrap="none" w:vAnchor="page" w:hAnchor="page" w:x="1733" w:y="1855"/>
        <w:tabs>
          <w:tab w:leader="dot" w:pos="7103" w:val="left"/>
        </w:tabs>
        <w:widowControl w:val="0"/>
        <w:keepNext w:val="0"/>
        <w:keepLines w:val="0"/>
        <w:shd w:val="clear" w:color="auto" w:fill="auto"/>
        <w:bidi w:val="0"/>
        <w:jc w:val="both"/>
        <w:spacing w:before="0" w:after="0" w:line="160" w:lineRule="exact"/>
        <w:ind w:left="420" w:right="0" w:firstLine="0"/>
      </w:pPr>
      <w:r>
        <w:rPr>
          <w:lang w:val="pl-PL" w:eastAsia="pl-PL" w:bidi="pl-PL"/>
          <w:w w:val="100"/>
          <w:spacing w:val="0"/>
          <w:color w:val="000000"/>
          <w:position w:val="0"/>
        </w:rPr>
        <w:t xml:space="preserve">S. </w:t>
      </w:r>
      <w:r>
        <w:rPr>
          <w:rStyle w:val="CharStyle26"/>
          <w:b w:val="0"/>
          <w:bCs w:val="0"/>
        </w:rPr>
        <w:t xml:space="preserve">D: </w:t>
      </w:r>
      <w:r>
        <w:rPr>
          <w:lang w:val="pl-PL" w:eastAsia="pl-PL" w:bidi="pl-PL"/>
          <w:w w:val="100"/>
          <w:spacing w:val="0"/>
          <w:color w:val="000000"/>
          <w:position w:val="0"/>
        </w:rPr>
        <w:t>„Życie” wyrazów</w:t>
        <w:tab/>
        <w:t xml:space="preserve"> 132</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86" w:y="11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1"/>
        <w:framePr w:wrap="none" w:vAnchor="page" w:hAnchor="page" w:x="3512" w:y="11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czerwiec</w:t>
      </w:r>
    </w:p>
    <w:p>
      <w:pPr>
        <w:pStyle w:val="Style21"/>
        <w:framePr w:wrap="none" w:vAnchor="page" w:hAnchor="page" w:x="6795" w:y="1146"/>
        <w:widowControl w:val="0"/>
        <w:keepNext w:val="0"/>
        <w:keepLines w:val="0"/>
        <w:shd w:val="clear" w:color="auto" w:fill="auto"/>
        <w:bidi w:val="0"/>
        <w:jc w:val="left"/>
        <w:spacing w:before="0" w:after="0" w:line="170" w:lineRule="exact"/>
        <w:ind w:left="0" w:right="0" w:firstLine="0"/>
      </w:pPr>
      <w:r>
        <w:rPr>
          <w:rStyle w:val="CharStyle23"/>
          <w:b w:val="0"/>
          <w:bCs w:val="0"/>
        </w:rPr>
        <w:t>zeszyt 6</w:t>
      </w:r>
    </w:p>
    <w:p>
      <w:pPr>
        <w:pStyle w:val="Style31"/>
        <w:framePr w:w="7589" w:h="9116" w:hRule="exact" w:wrap="none" w:vAnchor="page" w:hAnchor="page" w:x="252" w:y="3193"/>
        <w:widowControl w:val="0"/>
        <w:keepNext w:val="0"/>
        <w:keepLines w:val="0"/>
        <w:shd w:val="clear" w:color="auto" w:fill="auto"/>
        <w:bidi w:val="0"/>
        <w:jc w:val="left"/>
        <w:spacing w:before="0" w:after="321" w:line="170" w:lineRule="exact"/>
        <w:ind w:left="3140" w:right="0" w:firstLine="0"/>
      </w:pPr>
      <w:r>
        <w:rPr>
          <w:lang w:val="en-US" w:eastAsia="en-US" w:bidi="en-US"/>
          <w:w w:val="100"/>
          <w:spacing w:val="0"/>
          <w:color w:val="000000"/>
          <w:position w:val="0"/>
        </w:rPr>
        <w:t>CONTENTS</w:t>
      </w:r>
    </w:p>
    <w:p>
      <w:pPr>
        <w:pStyle w:val="Style13"/>
        <w:framePr w:w="7589" w:h="9116" w:hRule="exact" w:wrap="none" w:vAnchor="page" w:hAnchor="page" w:x="252" w:y="3193"/>
        <w:widowControl w:val="0"/>
        <w:keepNext w:val="0"/>
        <w:keepLines w:val="0"/>
        <w:shd w:val="clear" w:color="auto" w:fill="auto"/>
        <w:bidi w:val="0"/>
        <w:jc w:val="both"/>
        <w:spacing w:before="0" w:after="171" w:line="150" w:lineRule="exact"/>
        <w:ind w:left="0" w:right="0" w:firstLine="0"/>
      </w:pPr>
      <w:r>
        <w:rPr>
          <w:lang w:val="en-US" w:eastAsia="en-US" w:bidi="en-US"/>
          <w:w w:val="100"/>
          <w:spacing w:val="0"/>
          <w:color w:val="000000"/>
          <w:position w:val="0"/>
        </w:rPr>
        <w:t>PAPERS AND DISSERTATIONS</w:t>
      </w:r>
    </w:p>
    <w:p>
      <w:pPr>
        <w:pStyle w:val="Style27"/>
        <w:framePr w:w="7589" w:h="9116" w:hRule="exact" w:wrap="none" w:vAnchor="page" w:hAnchor="page" w:x="252" w:y="3193"/>
        <w:widowControl w:val="0"/>
        <w:keepNext w:val="0"/>
        <w:keepLines w:val="0"/>
        <w:shd w:val="clear" w:color="auto" w:fill="auto"/>
        <w:bidi w:val="0"/>
        <w:jc w:val="both"/>
        <w:spacing w:before="0" w:after="0" w:line="211" w:lineRule="exact"/>
        <w:ind w:left="0" w:right="0" w:firstLine="0"/>
      </w:pPr>
      <w:r>
        <w:rPr>
          <w:lang w:val="en-US" w:eastAsia="en-US" w:bidi="en-US"/>
          <w:w w:val="100"/>
          <w:spacing w:val="0"/>
          <w:color w:val="000000"/>
          <w:position w:val="0"/>
        </w:rPr>
        <w:t>Magdalena Danielewiczowa:</w:t>
      </w:r>
      <w:r>
        <w:rPr>
          <w:rStyle w:val="CharStyle39"/>
          <w:lang w:val="en-US" w:eastAsia="en-US" w:bidi="en-US"/>
          <w:i w:val="0"/>
          <w:iCs w:val="0"/>
        </w:rPr>
        <w:t xml:space="preserve"> Clinging to </w:t>
      </w:r>
      <w:r>
        <w:rPr>
          <w:lang w:val="pl-PL" w:eastAsia="pl-PL" w:bidi="pl-PL"/>
          <w:w w:val="100"/>
          <w:spacing w:val="0"/>
          <w:color w:val="000000"/>
          <w:position w:val="0"/>
        </w:rPr>
        <w:t xml:space="preserve">spódnica </w:t>
      </w:r>
      <w:r>
        <w:rPr>
          <w:lang w:val="en-US" w:eastAsia="en-US" w:bidi="en-US"/>
          <w:w w:val="100"/>
          <w:spacing w:val="0"/>
          <w:color w:val="000000"/>
          <w:position w:val="0"/>
        </w:rPr>
        <w:t>(a skirt).</w:t>
      </w:r>
      <w:r>
        <w:rPr>
          <w:rStyle w:val="CharStyle39"/>
          <w:lang w:val="en-US" w:eastAsia="en-US" w:bidi="en-US"/>
          <w:i w:val="0"/>
          <w:iCs w:val="0"/>
        </w:rPr>
        <w:t xml:space="preserve"> Specification and</w:t>
      </w:r>
    </w:p>
    <w:p>
      <w:pPr>
        <w:pStyle w:val="Style33"/>
        <w:framePr w:w="7589" w:h="9116" w:hRule="exact" w:wrap="none" w:vAnchor="page" w:hAnchor="page" w:x="252" w:y="3193"/>
        <w:tabs>
          <w:tab w:leader="dot" w:pos="6740"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generalisation in the dictionary description of expressions </w:t>
        <w:tab/>
        <w:t xml:space="preserve"> 9</w:t>
      </w:r>
    </w:p>
    <w:p>
      <w:pPr>
        <w:pStyle w:val="Style33"/>
        <w:framePr w:w="7589" w:h="9116" w:hRule="exact" w:wrap="none" w:vAnchor="page" w:hAnchor="page" w:x="252" w:y="3193"/>
        <w:tabs>
          <w:tab w:leader="dot" w:pos="6740" w:val="left"/>
        </w:tabs>
        <w:widowControl w:val="0"/>
        <w:keepNext w:val="0"/>
        <w:keepLines w:val="0"/>
        <w:shd w:val="clear" w:color="auto" w:fill="auto"/>
        <w:bidi w:val="0"/>
        <w:spacing w:before="0" w:after="0"/>
        <w:ind w:left="0" w:right="0" w:firstLine="0"/>
      </w:pPr>
      <w:r>
        <w:rPr>
          <w:rStyle w:val="CharStyle35"/>
          <w:b w:val="0"/>
          <w:bCs w:val="0"/>
        </w:rPr>
        <w:t>Patrycja Pałka</w:t>
      </w:r>
      <w:r>
        <w:rPr>
          <w:lang w:val="en-US" w:eastAsia="en-US" w:bidi="en-US"/>
          <w:w w:val="100"/>
          <w:spacing w:val="0"/>
          <w:color w:val="000000"/>
          <w:position w:val="0"/>
        </w:rPr>
        <w:t xml:space="preserve">: Regular polysemy in verbs in general dictionaries of Polish </w:t>
        <w:tab/>
        <w:t xml:space="preserve"> 17</w:t>
      </w:r>
    </w:p>
    <w:p>
      <w:pPr>
        <w:pStyle w:val="Style36"/>
        <w:framePr w:w="7589" w:h="9116" w:hRule="exact" w:wrap="none" w:vAnchor="page" w:hAnchor="page" w:x="252" w:y="319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Małgorzata </w:t>
      </w:r>
      <w:r>
        <w:rPr>
          <w:lang w:val="ru-RU" w:eastAsia="ru-RU" w:bidi="ru-RU"/>
          <w:w w:val="100"/>
          <w:spacing w:val="0"/>
          <w:color w:val="000000"/>
          <w:position w:val="0"/>
        </w:rPr>
        <w:t xml:space="preserve">В. </w:t>
      </w:r>
      <w:r>
        <w:rPr>
          <w:lang w:val="pl-PL" w:eastAsia="pl-PL" w:bidi="pl-PL"/>
          <w:w w:val="100"/>
          <w:spacing w:val="0"/>
          <w:color w:val="000000"/>
          <w:position w:val="0"/>
        </w:rPr>
        <w:t>Majewska, Mateusz Żółtak:</w:t>
      </w:r>
      <w:r>
        <w:rPr>
          <w:rStyle w:val="CharStyle38"/>
          <w:i w:val="0"/>
          <w:iCs w:val="0"/>
        </w:rPr>
        <w:t xml:space="preserve"> </w:t>
      </w:r>
      <w:r>
        <w:rPr>
          <w:rStyle w:val="CharStyle38"/>
          <w:lang w:val="en-US" w:eastAsia="en-US" w:bidi="en-US"/>
          <w:i w:val="0"/>
          <w:iCs w:val="0"/>
        </w:rPr>
        <w:t xml:space="preserve">Statistics in </w:t>
      </w:r>
      <w:r>
        <w:rPr>
          <w:lang w:val="pl-PL" w:eastAsia="pl-PL" w:bidi="pl-PL"/>
          <w:w w:val="100"/>
          <w:spacing w:val="0"/>
          <w:color w:val="000000"/>
          <w:position w:val="0"/>
        </w:rPr>
        <w:t xml:space="preserve">Słownik wileński </w:t>
      </w:r>
      <w:r>
        <w:rPr>
          <w:lang w:val="en-US" w:eastAsia="en-US" w:bidi="en-US"/>
          <w:w w:val="100"/>
          <w:spacing w:val="0"/>
          <w:color w:val="000000"/>
          <w:position w:val="0"/>
        </w:rPr>
        <w:t>(Vilnius</w:t>
      </w:r>
    </w:p>
    <w:p>
      <w:pPr>
        <w:pStyle w:val="Style33"/>
        <w:framePr w:w="7589" w:h="9116" w:hRule="exact" w:wrap="none" w:vAnchor="page" w:hAnchor="page" w:x="252" w:y="3193"/>
        <w:tabs>
          <w:tab w:leader="dot" w:pos="6740" w:val="left"/>
        </w:tabs>
        <w:widowControl w:val="0"/>
        <w:keepNext w:val="0"/>
        <w:keepLines w:val="0"/>
        <w:shd w:val="clear" w:color="auto" w:fill="auto"/>
        <w:bidi w:val="0"/>
        <w:spacing w:before="0" w:after="0"/>
        <w:ind w:left="380" w:right="0" w:firstLine="0"/>
      </w:pPr>
      <w:r>
        <w:rPr>
          <w:rStyle w:val="CharStyle35"/>
          <w:lang w:val="en-US" w:eastAsia="en-US" w:bidi="en-US"/>
          <w:b w:val="0"/>
          <w:bCs w:val="0"/>
        </w:rPr>
        <w:t>Dictionary).</w:t>
      </w:r>
      <w:r>
        <w:rPr>
          <w:lang w:val="en-US" w:eastAsia="en-US" w:bidi="en-US"/>
          <w:w w:val="100"/>
          <w:spacing w:val="0"/>
          <w:color w:val="000000"/>
          <w:position w:val="0"/>
        </w:rPr>
        <w:t xml:space="preserve"> Etymological information</w:t>
        <w:tab/>
        <w:t xml:space="preserve"> 37</w:t>
      </w:r>
    </w:p>
    <w:p>
      <w:pPr>
        <w:pStyle w:val="Style33"/>
        <w:framePr w:w="7589" w:h="9116" w:hRule="exact" w:wrap="none" w:vAnchor="page" w:hAnchor="page" w:x="252" w:y="3193"/>
        <w:widowControl w:val="0"/>
        <w:keepNext w:val="0"/>
        <w:keepLines w:val="0"/>
        <w:shd w:val="clear" w:color="auto" w:fill="auto"/>
        <w:bidi w:val="0"/>
        <w:spacing w:before="0" w:after="0"/>
        <w:ind w:left="0" w:right="0" w:firstLine="0"/>
      </w:pPr>
      <w:r>
        <w:rPr>
          <w:rStyle w:val="CharStyle35"/>
          <w:lang w:val="en-US" w:eastAsia="en-US" w:bidi="en-US"/>
          <w:b w:val="0"/>
          <w:bCs w:val="0"/>
        </w:rPr>
        <w:t>Agnieszka Cejmer. A</w:t>
      </w:r>
      <w:r>
        <w:rPr>
          <w:lang w:val="en-US" w:eastAsia="en-US" w:bidi="en-US"/>
          <w:w w:val="100"/>
          <w:spacing w:val="0"/>
          <w:color w:val="000000"/>
          <w:position w:val="0"/>
        </w:rPr>
        <w:t xml:space="preserve"> few comments on language units such as </w:t>
      </w:r>
      <w:r>
        <w:rPr>
          <w:rStyle w:val="CharStyle35"/>
          <w:b w:val="0"/>
          <w:bCs w:val="0"/>
        </w:rPr>
        <w:t>[ktoś] czuje [coś]</w:t>
      </w:r>
    </w:p>
    <w:p>
      <w:pPr>
        <w:pStyle w:val="Style36"/>
        <w:framePr w:w="7589" w:h="9116" w:hRule="exact" w:wrap="none" w:vAnchor="page" w:hAnchor="page" w:x="252" w:y="3193"/>
        <w:tabs>
          <w:tab w:leader="dot" w:pos="7178" w:val="right"/>
        </w:tabs>
        <w:widowControl w:val="0"/>
        <w:keepNext w:val="0"/>
        <w:keepLines w:val="0"/>
        <w:shd w:val="clear" w:color="auto" w:fill="auto"/>
        <w:bidi w:val="0"/>
        <w:jc w:val="both"/>
        <w:spacing w:before="0" w:after="0"/>
        <w:ind w:left="380" w:right="0" w:firstLine="0"/>
      </w:pPr>
      <w:r>
        <w:rPr>
          <w:lang w:val="en-US" w:eastAsia="en-US" w:bidi="en-US"/>
          <w:w w:val="100"/>
          <w:spacing w:val="0"/>
          <w:color w:val="000000"/>
          <w:position w:val="0"/>
        </w:rPr>
        <w:t>([someone] feels [something])</w:t>
      </w:r>
      <w:r>
        <w:rPr>
          <w:rStyle w:val="CharStyle38"/>
          <w:lang w:val="en-US" w:eastAsia="en-US" w:bidi="en-US"/>
          <w:i w:val="0"/>
          <w:iCs w:val="0"/>
        </w:rPr>
        <w:t xml:space="preserve"> </w:t>
        <w:tab/>
        <w:t xml:space="preserve"> 52</w:t>
      </w:r>
    </w:p>
    <w:p>
      <w:pPr>
        <w:pStyle w:val="Style33"/>
        <w:framePr w:w="7589" w:h="9116" w:hRule="exact" w:wrap="none" w:vAnchor="page" w:hAnchor="page" w:x="252" w:y="3193"/>
        <w:widowControl w:val="0"/>
        <w:keepNext w:val="0"/>
        <w:keepLines w:val="0"/>
        <w:shd w:val="clear" w:color="auto" w:fill="auto"/>
        <w:bidi w:val="0"/>
        <w:spacing w:before="0" w:after="0"/>
        <w:ind w:left="0" w:right="0" w:firstLine="0"/>
      </w:pPr>
      <w:r>
        <w:rPr>
          <w:rStyle w:val="CharStyle35"/>
          <w:b w:val="0"/>
          <w:bCs w:val="0"/>
        </w:rPr>
        <w:t xml:space="preserve">Aleksander </w:t>
      </w:r>
      <w:r>
        <w:rPr>
          <w:rStyle w:val="CharStyle35"/>
          <w:lang w:val="en-US" w:eastAsia="en-US" w:bidi="en-US"/>
          <w:b w:val="0"/>
          <w:bCs w:val="0"/>
        </w:rPr>
        <w:t>Kiklewicz.</w:t>
      </w:r>
      <w:r>
        <w:rPr>
          <w:lang w:val="en-US" w:eastAsia="en-US" w:bidi="en-US"/>
          <w:w w:val="100"/>
          <w:spacing w:val="0"/>
          <w:color w:val="000000"/>
          <w:position w:val="0"/>
        </w:rPr>
        <w:t xml:space="preserve"> Lexical meaning of the noun and its function in the semantic</w:t>
      </w:r>
    </w:p>
    <w:p>
      <w:pPr>
        <w:pStyle w:val="Style33"/>
        <w:framePr w:w="7589" w:h="9116" w:hRule="exact" w:wrap="none" w:vAnchor="page" w:hAnchor="page" w:x="252" w:y="3193"/>
        <w:tabs>
          <w:tab w:leader="dot" w:pos="7178" w:val="righ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structure of sentences </w:t>
        <w:tab/>
        <w:t xml:space="preserve"> 64</w:t>
      </w:r>
    </w:p>
    <w:p>
      <w:pPr>
        <w:pStyle w:val="Style33"/>
        <w:framePr w:w="7589" w:h="9116" w:hRule="exact" w:wrap="none" w:vAnchor="page" w:hAnchor="page" w:x="252" w:y="3193"/>
        <w:tabs>
          <w:tab w:leader="dot" w:pos="7178" w:val="right"/>
        </w:tabs>
        <w:widowControl w:val="0"/>
        <w:keepNext w:val="0"/>
        <w:keepLines w:val="0"/>
        <w:shd w:val="clear" w:color="auto" w:fill="auto"/>
        <w:bidi w:val="0"/>
        <w:spacing w:before="0" w:after="289"/>
        <w:ind w:left="0" w:right="0" w:firstLine="0"/>
      </w:pPr>
      <w:r>
        <w:rPr>
          <w:rStyle w:val="CharStyle35"/>
          <w:lang w:val="en-US" w:eastAsia="en-US" w:bidi="en-US"/>
          <w:b w:val="0"/>
          <w:bCs w:val="0"/>
        </w:rPr>
        <w:t>Magdalena Derwojedowa:</w:t>
      </w:r>
      <w:r>
        <w:rPr>
          <w:lang w:val="en-US" w:eastAsia="en-US" w:bidi="en-US"/>
          <w:w w:val="100"/>
          <w:spacing w:val="0"/>
          <w:color w:val="000000"/>
          <w:position w:val="0"/>
        </w:rPr>
        <w:t xml:space="preserve"> On quasi-numeral expressions </w:t>
        <w:tab/>
        <w:t xml:space="preserve"> 80</w:t>
      </w:r>
    </w:p>
    <w:p>
      <w:pPr>
        <w:pStyle w:val="Style33"/>
        <w:framePr w:w="7589" w:h="9116" w:hRule="exact" w:wrap="none" w:vAnchor="page" w:hAnchor="page" w:x="252" w:y="3193"/>
        <w:widowControl w:val="0"/>
        <w:keepNext w:val="0"/>
        <w:keepLines w:val="0"/>
        <w:shd w:val="clear" w:color="auto" w:fill="auto"/>
        <w:bidi w:val="0"/>
        <w:spacing w:before="0" w:after="209" w:line="150" w:lineRule="exact"/>
        <w:ind w:left="0" w:right="0" w:firstLine="0"/>
      </w:pPr>
      <w:r>
        <w:rPr>
          <w:lang w:val="en-US" w:eastAsia="en-US" w:bidi="en-US"/>
          <w:w w:val="100"/>
          <w:spacing w:val="0"/>
          <w:color w:val="000000"/>
          <w:position w:val="0"/>
        </w:rPr>
        <w:t>EXPLANATIONS OF WORDS AND EXPRESSIONS</w:t>
      </w:r>
    </w:p>
    <w:p>
      <w:pPr>
        <w:pStyle w:val="Style33"/>
        <w:framePr w:w="7589" w:h="9116" w:hRule="exact" w:wrap="none" w:vAnchor="page" w:hAnchor="page" w:x="252" w:y="3193"/>
        <w:widowControl w:val="0"/>
        <w:keepNext w:val="0"/>
        <w:keepLines w:val="0"/>
        <w:shd w:val="clear" w:color="auto" w:fill="auto"/>
        <w:bidi w:val="0"/>
        <w:spacing w:before="0" w:after="40" w:line="160" w:lineRule="exact"/>
        <w:ind w:left="0" w:right="0" w:firstLine="0"/>
      </w:pPr>
      <w:r>
        <w:rPr>
          <w:rStyle w:val="CharStyle35"/>
          <w:b w:val="0"/>
          <w:bCs w:val="0"/>
        </w:rPr>
        <w:t>Katarzyna Kłosińska:</w:t>
      </w:r>
      <w:r>
        <w:rPr>
          <w:lang w:val="pl-PL" w:eastAsia="pl-PL" w:bidi="pl-PL"/>
          <w:w w:val="100"/>
          <w:spacing w:val="0"/>
          <w:color w:val="000000"/>
          <w:position w:val="0"/>
        </w:rPr>
        <w:t xml:space="preserve"> </w:t>
      </w:r>
      <w:r>
        <w:rPr>
          <w:lang w:val="en-US" w:eastAsia="en-US" w:bidi="en-US"/>
          <w:w w:val="100"/>
          <w:spacing w:val="0"/>
          <w:color w:val="000000"/>
          <w:position w:val="0"/>
        </w:rPr>
        <w:t>What is not left from those days? On lexical ephemera</w:t>
      </w:r>
    </w:p>
    <w:p>
      <w:pPr>
        <w:pStyle w:val="Style33"/>
        <w:framePr w:w="7589" w:h="9116" w:hRule="exact" w:wrap="none" w:vAnchor="page" w:hAnchor="page" w:x="252" w:y="3193"/>
        <w:tabs>
          <w:tab w:leader="dot" w:pos="7178" w:val="right"/>
        </w:tabs>
        <w:widowControl w:val="0"/>
        <w:keepNext w:val="0"/>
        <w:keepLines w:val="0"/>
        <w:shd w:val="clear" w:color="auto" w:fill="auto"/>
        <w:bidi w:val="0"/>
        <w:spacing w:before="0" w:after="325" w:line="150" w:lineRule="exact"/>
        <w:ind w:left="380" w:right="0" w:firstLine="0"/>
      </w:pPr>
      <w:r>
        <w:rPr>
          <w:lang w:val="en-US" w:eastAsia="en-US" w:bidi="en-US"/>
          <w:w w:val="100"/>
          <w:spacing w:val="0"/>
          <w:color w:val="000000"/>
          <w:position w:val="0"/>
        </w:rPr>
        <w:t>of the 1990s</w:t>
        <w:tab/>
        <w:t xml:space="preserve"> 86</w:t>
      </w:r>
    </w:p>
    <w:p>
      <w:pPr>
        <w:pStyle w:val="Style33"/>
        <w:framePr w:w="7589" w:h="9116" w:hRule="exact" w:wrap="none" w:vAnchor="page" w:hAnchor="page" w:x="252" w:y="3193"/>
        <w:widowControl w:val="0"/>
        <w:keepNext w:val="0"/>
        <w:keepLines w:val="0"/>
        <w:shd w:val="clear" w:color="auto" w:fill="auto"/>
        <w:bidi w:val="0"/>
        <w:spacing w:before="0" w:after="212" w:line="150" w:lineRule="exact"/>
        <w:ind w:left="0" w:right="0" w:firstLine="0"/>
      </w:pPr>
      <w:r>
        <w:rPr>
          <w:lang w:val="en-US" w:eastAsia="en-US" w:bidi="en-US"/>
          <w:w w:val="100"/>
          <w:spacing w:val="0"/>
          <w:color w:val="000000"/>
          <w:position w:val="0"/>
        </w:rPr>
        <w:t>OLD AND CONTEMPORARY DICTIONARIES</w:t>
      </w:r>
    </w:p>
    <w:p>
      <w:pPr>
        <w:pStyle w:val="Style33"/>
        <w:framePr w:w="7589" w:h="9116" w:hRule="exact" w:wrap="none" w:vAnchor="page" w:hAnchor="page" w:x="252" w:y="3193"/>
        <w:widowControl w:val="0"/>
        <w:keepNext w:val="0"/>
        <w:keepLines w:val="0"/>
        <w:shd w:val="clear" w:color="auto" w:fill="auto"/>
        <w:bidi w:val="0"/>
        <w:spacing w:before="0" w:after="30" w:line="160" w:lineRule="exact"/>
        <w:ind w:left="0" w:right="0" w:firstLine="0"/>
      </w:pPr>
      <w:r>
        <w:rPr>
          <w:rStyle w:val="CharStyle35"/>
          <w:lang w:val="en-US" w:eastAsia="en-US" w:bidi="en-US"/>
          <w:b w:val="0"/>
          <w:bCs w:val="0"/>
        </w:rPr>
        <w:t>Magdalena Majdak:</w:t>
      </w:r>
      <w:r>
        <w:rPr>
          <w:lang w:val="en-US" w:eastAsia="en-US" w:bidi="en-US"/>
          <w:w w:val="100"/>
          <w:spacing w:val="0"/>
          <w:color w:val="000000"/>
          <w:position w:val="0"/>
        </w:rPr>
        <w:t xml:space="preserve"> </w:t>
      </w:r>
      <w:r>
        <w:rPr>
          <w:lang w:val="pl-PL" w:eastAsia="pl-PL" w:bidi="pl-PL"/>
          <w:w w:val="100"/>
          <w:spacing w:val="0"/>
          <w:color w:val="000000"/>
          <w:position w:val="0"/>
        </w:rPr>
        <w:t xml:space="preserve">Jan Karłowicz, </w:t>
      </w:r>
      <w:r>
        <w:rPr>
          <w:lang w:val="en-US" w:eastAsia="en-US" w:bidi="en-US"/>
          <w:w w:val="100"/>
          <w:spacing w:val="0"/>
          <w:color w:val="000000"/>
          <w:position w:val="0"/>
        </w:rPr>
        <w:t xml:space="preserve">Adam Antoni </w:t>
      </w:r>
      <w:r>
        <w:rPr>
          <w:lang w:val="pl-PL" w:eastAsia="pl-PL" w:bidi="pl-PL"/>
          <w:w w:val="100"/>
          <w:spacing w:val="0"/>
          <w:color w:val="000000"/>
          <w:position w:val="0"/>
        </w:rPr>
        <w:t>Kryński, Władysław Niedźwiedzki</w:t>
      </w:r>
    </w:p>
    <w:p>
      <w:pPr>
        <w:pStyle w:val="Style36"/>
        <w:framePr w:w="7589" w:h="9116" w:hRule="exact" w:wrap="none" w:vAnchor="page" w:hAnchor="page" w:x="252" w:y="3193"/>
        <w:tabs>
          <w:tab w:leader="dot" w:pos="6740" w:val="left"/>
        </w:tabs>
        <w:widowControl w:val="0"/>
        <w:keepNext w:val="0"/>
        <w:keepLines w:val="0"/>
        <w:shd w:val="clear" w:color="auto" w:fill="auto"/>
        <w:bidi w:val="0"/>
        <w:jc w:val="both"/>
        <w:spacing w:before="0" w:after="321" w:line="160" w:lineRule="exact"/>
        <w:ind w:left="380" w:right="0" w:firstLine="0"/>
      </w:pPr>
      <w:r>
        <w:rPr>
          <w:rStyle w:val="CharStyle38"/>
          <w:lang w:val="en-US" w:eastAsia="en-US" w:bidi="en-US"/>
          <w:i w:val="0"/>
          <w:iCs w:val="0"/>
        </w:rPr>
        <w:t xml:space="preserve">(eds), </w:t>
      </w:r>
      <w:r>
        <w:rPr>
          <w:lang w:val="pl-PL" w:eastAsia="pl-PL" w:bidi="pl-PL"/>
          <w:w w:val="100"/>
          <w:spacing w:val="0"/>
          <w:color w:val="000000"/>
          <w:position w:val="0"/>
        </w:rPr>
        <w:t xml:space="preserve">Słownik języka polskiego </w:t>
      </w:r>
      <w:r>
        <w:rPr>
          <w:lang w:val="en-US" w:eastAsia="en-US" w:bidi="en-US"/>
          <w:w w:val="100"/>
          <w:spacing w:val="0"/>
          <w:color w:val="000000"/>
          <w:position w:val="0"/>
        </w:rPr>
        <w:t>(Dictionary of Polish),</w:t>
      </w:r>
      <w:r>
        <w:rPr>
          <w:rStyle w:val="CharStyle38"/>
          <w:lang w:val="en-US" w:eastAsia="en-US" w:bidi="en-US"/>
          <w:i w:val="0"/>
          <w:iCs w:val="0"/>
        </w:rPr>
        <w:t xml:space="preserve"> Warsaw 1900-1927 </w:t>
        <w:tab/>
        <w:t xml:space="preserve"> 93</w:t>
      </w:r>
    </w:p>
    <w:p>
      <w:pPr>
        <w:pStyle w:val="Style33"/>
        <w:framePr w:w="7589" w:h="9116" w:hRule="exact" w:wrap="none" w:vAnchor="page" w:hAnchor="page" w:x="252" w:y="3193"/>
        <w:widowControl w:val="0"/>
        <w:keepNext w:val="0"/>
        <w:keepLines w:val="0"/>
        <w:shd w:val="clear" w:color="auto" w:fill="auto"/>
        <w:bidi w:val="0"/>
        <w:spacing w:before="0" w:after="171" w:line="150" w:lineRule="exact"/>
        <w:ind w:left="0" w:right="0" w:firstLine="0"/>
      </w:pPr>
      <w:r>
        <w:rPr>
          <w:lang w:val="en-US" w:eastAsia="en-US" w:bidi="en-US"/>
          <w:w w:val="100"/>
          <w:spacing w:val="0"/>
          <w:color w:val="000000"/>
          <w:position w:val="0"/>
        </w:rPr>
        <w:t>POLISH GRAMMAR</w:t>
      </w:r>
    </w:p>
    <w:p>
      <w:pPr>
        <w:pStyle w:val="Style36"/>
        <w:framePr w:w="7589" w:h="9116" w:hRule="exact" w:wrap="none" w:vAnchor="page" w:hAnchor="page" w:x="252" w:y="3193"/>
        <w:tabs>
          <w:tab w:leader="dot" w:pos="6813" w:val="right"/>
        </w:tabs>
        <w:widowControl w:val="0"/>
        <w:keepNext w:val="0"/>
        <w:keepLines w:val="0"/>
        <w:shd w:val="clear" w:color="auto" w:fill="auto"/>
        <w:bidi w:val="0"/>
        <w:jc w:val="left"/>
        <w:spacing w:before="0" w:after="289"/>
        <w:ind w:left="380" w:right="400"/>
      </w:pPr>
      <w:r>
        <w:rPr>
          <w:lang w:val="pl-PL" w:eastAsia="pl-PL" w:bidi="pl-PL"/>
          <w:w w:val="100"/>
          <w:spacing w:val="0"/>
          <w:color w:val="000000"/>
          <w:position w:val="0"/>
        </w:rPr>
        <w:t>Izabela Winiarska-Górska: Krótka a prosta nauka czytania i pisania języka polskiego</w:t>
      </w:r>
      <w:r>
        <w:rPr>
          <w:rStyle w:val="CharStyle38"/>
          <w:i w:val="0"/>
          <w:iCs w:val="0"/>
        </w:rPr>
        <w:t xml:space="preserve"> </w:t>
      </w:r>
      <w:r>
        <w:rPr>
          <w:rStyle w:val="CharStyle38"/>
          <w:lang w:val="en-US" w:eastAsia="en-US" w:bidi="en-US"/>
          <w:i w:val="0"/>
          <w:iCs w:val="0"/>
        </w:rPr>
        <w:t xml:space="preserve">(A </w:t>
      </w:r>
      <w:r>
        <w:rPr>
          <w:lang w:val="en-US" w:eastAsia="en-US" w:bidi="en-US"/>
          <w:w w:val="100"/>
          <w:spacing w:val="0"/>
          <w:color w:val="000000"/>
          <w:position w:val="0"/>
        </w:rPr>
        <w:t xml:space="preserve">short and easy lesson of reading and </w:t>
      </w:r>
      <w:r>
        <w:rPr>
          <w:lang w:val="pl-PL" w:eastAsia="pl-PL" w:bidi="pl-PL"/>
          <w:w w:val="100"/>
          <w:spacing w:val="0"/>
          <w:color w:val="000000"/>
          <w:position w:val="0"/>
        </w:rPr>
        <w:t xml:space="preserve">writing </w:t>
      </w:r>
      <w:r>
        <w:rPr>
          <w:lang w:val="en-US" w:eastAsia="en-US" w:bidi="en-US"/>
          <w:w w:val="100"/>
          <w:spacing w:val="0"/>
          <w:color w:val="000000"/>
          <w:position w:val="0"/>
        </w:rPr>
        <w:t xml:space="preserve">in Polish) </w:t>
      </w:r>
      <w:r>
        <w:rPr>
          <w:rStyle w:val="CharStyle38"/>
          <w:lang w:val="en-US" w:eastAsia="en-US" w:bidi="en-US"/>
          <w:i w:val="0"/>
          <w:iCs w:val="0"/>
        </w:rPr>
        <w:t xml:space="preserve">by Jan Seklucjan </w:t>
        <w:tab/>
        <w:t xml:space="preserve"> 101</w:t>
      </w:r>
    </w:p>
    <w:p>
      <w:pPr>
        <w:pStyle w:val="Style13"/>
        <w:framePr w:w="7589" w:h="9116" w:hRule="exact" w:wrap="none" w:vAnchor="page" w:hAnchor="page" w:x="252" w:y="3193"/>
        <w:widowControl w:val="0"/>
        <w:keepNext w:val="0"/>
        <w:keepLines w:val="0"/>
        <w:shd w:val="clear" w:color="auto" w:fill="auto"/>
        <w:bidi w:val="0"/>
        <w:jc w:val="both"/>
        <w:spacing w:before="0" w:after="173" w:line="150" w:lineRule="exact"/>
        <w:ind w:left="0" w:right="0" w:firstLine="0"/>
      </w:pPr>
      <w:r>
        <w:rPr>
          <w:lang w:val="en-US" w:eastAsia="en-US" w:bidi="en-US"/>
          <w:w w:val="100"/>
          <w:spacing w:val="0"/>
          <w:color w:val="000000"/>
          <w:position w:val="0"/>
        </w:rPr>
        <w:t>REVIEWS</w:t>
      </w:r>
    </w:p>
    <w:p>
      <w:pPr>
        <w:pStyle w:val="Style27"/>
        <w:framePr w:w="7589" w:h="9116" w:hRule="exact" w:wrap="none" w:vAnchor="page" w:hAnchor="page" w:x="252" w:y="3193"/>
        <w:tabs>
          <w:tab w:leader="dot" w:pos="6740" w:val="left"/>
        </w:tabs>
        <w:widowControl w:val="0"/>
        <w:keepNext w:val="0"/>
        <w:keepLines w:val="0"/>
        <w:shd w:val="clear" w:color="auto" w:fill="auto"/>
        <w:bidi w:val="0"/>
        <w:jc w:val="left"/>
        <w:spacing w:before="0" w:after="0" w:line="211" w:lineRule="exact"/>
        <w:ind w:left="380" w:right="400"/>
      </w:pPr>
      <w:r>
        <w:rPr>
          <w:lang w:val="en-US" w:eastAsia="en-US" w:bidi="en-US"/>
          <w:w w:val="100"/>
          <w:spacing w:val="0"/>
          <w:color w:val="000000"/>
          <w:position w:val="0"/>
        </w:rPr>
        <w:t>Monika Famielec:</w:t>
      </w:r>
      <w:r>
        <w:rPr>
          <w:rStyle w:val="CharStyle39"/>
          <w:lang w:val="en-US" w:eastAsia="en-US" w:bidi="en-US"/>
          <w:i w:val="0"/>
          <w:iCs w:val="0"/>
        </w:rPr>
        <w:t xml:space="preserve"> </w:t>
      </w:r>
      <w:r>
        <w:rPr>
          <w:rStyle w:val="CharStyle39"/>
          <w:i w:val="0"/>
          <w:iCs w:val="0"/>
        </w:rPr>
        <w:t xml:space="preserve">Ewa Binkuńska, </w:t>
      </w:r>
      <w:r>
        <w:rPr>
          <w:lang w:val="pl-PL" w:eastAsia="pl-PL" w:bidi="pl-PL"/>
          <w:w w:val="100"/>
          <w:spacing w:val="0"/>
          <w:color w:val="000000"/>
          <w:position w:val="0"/>
        </w:rPr>
        <w:t xml:space="preserve">Językowy obraz świata w tekstach religijnych grupy wyznaniowej „Rodzina” oraz Kościoła Zjednoczeniowego </w:t>
      </w:r>
      <w:r>
        <w:rPr>
          <w:lang w:val="en-US" w:eastAsia="en-US" w:bidi="en-US"/>
          <w:w w:val="100"/>
          <w:spacing w:val="0"/>
          <w:color w:val="000000"/>
          <w:position w:val="0"/>
        </w:rPr>
        <w:t xml:space="preserve">(A linguistic </w:t>
      </w:r>
      <w:r>
        <w:rPr>
          <w:lang w:val="pl-PL" w:eastAsia="pl-PL" w:bidi="pl-PL"/>
          <w:w w:val="100"/>
          <w:spacing w:val="0"/>
          <w:color w:val="000000"/>
          <w:position w:val="0"/>
        </w:rPr>
        <w:t xml:space="preserve">image </w:t>
      </w:r>
      <w:r>
        <w:rPr>
          <w:lang w:val="en-US" w:eastAsia="en-US" w:bidi="en-US"/>
          <w:w w:val="100"/>
          <w:spacing w:val="0"/>
          <w:color w:val="000000"/>
          <w:position w:val="0"/>
        </w:rPr>
        <w:t>of the world in religious texts of the “Family” faith community and Unification Church</w:t>
      </w:r>
      <w:r>
        <w:rPr>
          <w:rStyle w:val="CharStyle39"/>
          <w:lang w:val="en-US" w:eastAsia="en-US" w:bidi="en-US"/>
          <w:i w:val="0"/>
          <w:iCs w:val="0"/>
        </w:rPr>
        <w:t xml:space="preserve">), Bydgoszcz 2012 </w:t>
        <w:tab/>
        <w:t xml:space="preserve"> 108</w:t>
      </w:r>
    </w:p>
    <w:p>
      <w:pPr>
        <w:pStyle w:val="Style27"/>
        <w:framePr w:w="7589" w:h="9116" w:hRule="exact" w:wrap="none" w:vAnchor="page" w:hAnchor="page" w:x="252" w:y="3193"/>
        <w:widowControl w:val="0"/>
        <w:keepNext w:val="0"/>
        <w:keepLines w:val="0"/>
        <w:shd w:val="clear" w:color="auto" w:fill="auto"/>
        <w:bidi w:val="0"/>
        <w:jc w:val="both"/>
        <w:spacing w:before="0" w:after="0" w:line="211" w:lineRule="exact"/>
        <w:ind w:left="0" w:right="0" w:firstLine="0"/>
      </w:pPr>
      <w:r>
        <w:rPr>
          <w:lang w:val="en-US" w:eastAsia="en-US" w:bidi="en-US"/>
          <w:w w:val="100"/>
          <w:spacing w:val="0"/>
          <w:color w:val="000000"/>
          <w:position w:val="0"/>
        </w:rPr>
        <w:t xml:space="preserve">Bogdan </w:t>
      </w:r>
      <w:r>
        <w:rPr>
          <w:lang w:val="pl-PL" w:eastAsia="pl-PL" w:bidi="pl-PL"/>
          <w:w w:val="100"/>
          <w:spacing w:val="0"/>
          <w:color w:val="000000"/>
          <w:position w:val="0"/>
        </w:rPr>
        <w:t>Walczak:</w:t>
      </w:r>
      <w:r>
        <w:rPr>
          <w:rStyle w:val="CharStyle39"/>
          <w:i w:val="0"/>
          <w:iCs w:val="0"/>
        </w:rPr>
        <w:t xml:space="preserve"> </w:t>
      </w:r>
      <w:r>
        <w:rPr>
          <w:rStyle w:val="CharStyle39"/>
          <w:lang w:val="en-US" w:eastAsia="en-US" w:bidi="en-US"/>
          <w:i w:val="0"/>
          <w:iCs w:val="0"/>
        </w:rPr>
        <w:t xml:space="preserve">Karolina </w:t>
      </w:r>
      <w:r>
        <w:rPr>
          <w:rStyle w:val="CharStyle39"/>
          <w:i w:val="0"/>
          <w:iCs w:val="0"/>
        </w:rPr>
        <w:t xml:space="preserve">Ruta, „ </w:t>
      </w:r>
      <w:r>
        <w:rPr>
          <w:lang w:val="pl-PL" w:eastAsia="pl-PL" w:bidi="pl-PL"/>
          <w:w w:val="100"/>
          <w:spacing w:val="0"/>
          <w:color w:val="000000"/>
          <w:position w:val="0"/>
        </w:rPr>
        <w:t xml:space="preserve">Wyrażać niewyrażalne”. Analiza językowo-stylistyczna </w:t>
      </w:r>
      <w:r>
        <w:rPr>
          <w:lang w:val="cs-CZ" w:eastAsia="cs-CZ" w:bidi="cs-CZ"/>
          <w:w w:val="100"/>
          <w:spacing w:val="0"/>
          <w:color w:val="000000"/>
          <w:position w:val="0"/>
        </w:rPr>
        <w:t xml:space="preserve">tetralogii </w:t>
      </w:r>
      <w:r>
        <w:rPr>
          <w:lang w:val="pl-PL" w:eastAsia="pl-PL" w:bidi="pl-PL"/>
          <w:w w:val="100"/>
          <w:spacing w:val="0"/>
          <w:color w:val="000000"/>
          <w:position w:val="0"/>
        </w:rPr>
        <w:t xml:space="preserve">Jezus z Nazarethu Romana Brandstaettera (“To </w:t>
      </w:r>
      <w:r>
        <w:rPr>
          <w:lang w:val="cs-CZ" w:eastAsia="cs-CZ" w:bidi="cs-CZ"/>
          <w:w w:val="100"/>
          <w:spacing w:val="0"/>
          <w:color w:val="000000"/>
          <w:position w:val="0"/>
        </w:rPr>
        <w:t xml:space="preserve">express </w:t>
      </w:r>
      <w:r>
        <w:rPr>
          <w:lang w:val="en-US" w:eastAsia="en-US" w:bidi="en-US"/>
          <w:w w:val="100"/>
          <w:spacing w:val="0"/>
          <w:color w:val="000000"/>
          <w:position w:val="0"/>
        </w:rPr>
        <w:t>the inexpressible”. A linguistic and stylistic analysis of the Jesus of</w:t>
      </w:r>
      <w:r>
        <w:rPr>
          <w:lang w:val="pl-PL" w:eastAsia="pl-PL" w:bidi="pl-PL"/>
          <w:w w:val="100"/>
          <w:spacing w:val="0"/>
          <w:color w:val="000000"/>
          <w:position w:val="0"/>
        </w:rPr>
        <w:t xml:space="preserve"> </w:t>
      </w:r>
      <w:r>
        <w:rPr>
          <w:lang w:val="en-US" w:eastAsia="en-US" w:bidi="en-US"/>
          <w:w w:val="100"/>
          <w:spacing w:val="0"/>
          <w:color w:val="000000"/>
          <w:position w:val="0"/>
        </w:rPr>
        <w:t xml:space="preserve">Nasareth tetralogy by Roman </w:t>
      </w:r>
      <w:r>
        <w:rPr>
          <w:lang w:val="pl-PL" w:eastAsia="pl-PL" w:bidi="pl-PL"/>
          <w:w w:val="100"/>
          <w:spacing w:val="0"/>
          <w:color w:val="000000"/>
          <w:position w:val="0"/>
        </w:rPr>
        <w:t>Brandstaetter),</w:t>
      </w:r>
      <w:r>
        <w:rPr>
          <w:rStyle w:val="CharStyle39"/>
          <w:i w:val="0"/>
          <w:iCs w:val="0"/>
        </w:rPr>
        <w:t xml:space="preserve"> </w:t>
      </w:r>
      <w:r>
        <w:rPr>
          <w:rStyle w:val="CharStyle39"/>
          <w:lang w:val="en-US" w:eastAsia="en-US" w:bidi="en-US"/>
          <w:i w:val="0"/>
          <w:iCs w:val="0"/>
        </w:rPr>
        <w:t xml:space="preserve">Warsaw 2013 </w:t>
        <w:tab/>
        <w:t xml:space="preserve"> 112</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76" w:y="13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1"/>
        <w:framePr w:wrap="none" w:vAnchor="page" w:hAnchor="page" w:x="5421" w:y="13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czerwiec</w:t>
      </w:r>
    </w:p>
    <w:p>
      <w:pPr>
        <w:pStyle w:val="Style21"/>
        <w:framePr w:wrap="none" w:vAnchor="page" w:hAnchor="page" w:x="8685" w:y="1326"/>
        <w:widowControl w:val="0"/>
        <w:keepNext w:val="0"/>
        <w:keepLines w:val="0"/>
        <w:shd w:val="clear" w:color="auto" w:fill="auto"/>
        <w:bidi w:val="0"/>
        <w:jc w:val="left"/>
        <w:spacing w:before="0" w:after="0" w:line="170" w:lineRule="exact"/>
        <w:ind w:left="0" w:right="0" w:firstLine="0"/>
      </w:pPr>
      <w:r>
        <w:rPr>
          <w:rStyle w:val="CharStyle23"/>
          <w:b w:val="0"/>
          <w:bCs w:val="0"/>
        </w:rPr>
        <w:t>zeszyt 6</w:t>
      </w:r>
    </w:p>
    <w:p>
      <w:pPr>
        <w:pStyle w:val="Style13"/>
        <w:framePr w:w="7589" w:h="1717" w:hRule="exact" w:wrap="none" w:vAnchor="page" w:hAnchor="page" w:x="1768" w:y="1804"/>
        <w:widowControl w:val="0"/>
        <w:keepNext w:val="0"/>
        <w:keepLines w:val="0"/>
        <w:shd w:val="clear" w:color="auto" w:fill="auto"/>
        <w:bidi w:val="0"/>
        <w:jc w:val="both"/>
        <w:spacing w:before="0" w:after="154" w:line="150" w:lineRule="exact"/>
        <w:ind w:left="440" w:right="0" w:firstLine="0"/>
      </w:pPr>
      <w:r>
        <w:rPr>
          <w:lang w:val="en-US" w:eastAsia="en-US" w:bidi="en-US"/>
          <w:w w:val="100"/>
          <w:spacing w:val="0"/>
          <w:color w:val="000000"/>
          <w:position w:val="0"/>
        </w:rPr>
        <w:t xml:space="preserve">BIOGRAMS AND </w:t>
      </w:r>
      <w:r>
        <w:rPr>
          <w:lang w:val="pl-PL" w:eastAsia="pl-PL" w:bidi="pl-PL"/>
          <w:w w:val="100"/>
          <w:spacing w:val="0"/>
          <w:color w:val="000000"/>
          <w:position w:val="0"/>
        </w:rPr>
        <w:t>MEMOIRES</w:t>
      </w:r>
    </w:p>
    <w:p>
      <w:pPr>
        <w:pStyle w:val="Style13"/>
        <w:framePr w:w="7589" w:h="1717" w:hRule="exact" w:wrap="none" w:vAnchor="page" w:hAnchor="page" w:x="1768" w:y="1804"/>
        <w:widowControl w:val="0"/>
        <w:keepNext w:val="0"/>
        <w:keepLines w:val="0"/>
        <w:shd w:val="clear" w:color="auto" w:fill="auto"/>
        <w:bidi w:val="0"/>
        <w:jc w:val="both"/>
        <w:spacing w:before="0" w:after="42" w:line="160" w:lineRule="exact"/>
        <w:ind w:left="440" w:right="0" w:firstLine="0"/>
      </w:pPr>
      <w:r>
        <w:rPr>
          <w:rStyle w:val="CharStyle26"/>
          <w:b w:val="0"/>
          <w:bCs w:val="0"/>
        </w:rPr>
        <w:t>Stanisław Cygan</w:t>
      </w:r>
      <w:r>
        <w:rPr>
          <w:lang w:val="pl-PL" w:eastAsia="pl-PL" w:bidi="pl-PL"/>
          <w:w w:val="100"/>
          <w:spacing w:val="0"/>
          <w:color w:val="000000"/>
          <w:position w:val="0"/>
        </w:rPr>
        <w:t xml:space="preserve">: </w:t>
      </w:r>
      <w:r>
        <w:rPr>
          <w:lang w:val="en-US" w:eastAsia="en-US" w:bidi="en-US"/>
          <w:w w:val="100"/>
          <w:spacing w:val="0"/>
          <w:color w:val="000000"/>
          <w:position w:val="0"/>
        </w:rPr>
        <w:t>Two survey questionnaires for research on regional vocabulary</w:t>
      </w:r>
    </w:p>
    <w:p>
      <w:pPr>
        <w:pStyle w:val="Style13"/>
        <w:framePr w:w="7589" w:h="1717" w:hRule="exact" w:wrap="none" w:vAnchor="page" w:hAnchor="page" w:x="1768" w:y="1804"/>
        <w:tabs>
          <w:tab w:leader="dot" w:pos="7132" w:val="left"/>
        </w:tabs>
        <w:widowControl w:val="0"/>
        <w:keepNext w:val="0"/>
        <w:keepLines w:val="0"/>
        <w:shd w:val="clear" w:color="auto" w:fill="auto"/>
        <w:bidi w:val="0"/>
        <w:jc w:val="both"/>
        <w:spacing w:before="0" w:after="325" w:line="150" w:lineRule="exact"/>
        <w:ind w:left="780" w:right="0" w:firstLine="0"/>
      </w:pPr>
      <w:r>
        <w:rPr>
          <w:lang w:val="en-US" w:eastAsia="en-US" w:bidi="en-US"/>
          <w:w w:val="100"/>
          <w:spacing w:val="0"/>
          <w:color w:val="000000"/>
          <w:position w:val="0"/>
        </w:rPr>
        <w:t xml:space="preserve">by Barbara </w:t>
      </w:r>
      <w:r>
        <w:rPr>
          <w:lang w:val="pl-PL" w:eastAsia="pl-PL" w:bidi="pl-PL"/>
          <w:w w:val="100"/>
          <w:spacing w:val="0"/>
          <w:color w:val="000000"/>
          <w:position w:val="0"/>
        </w:rPr>
        <w:t>Bartnicka</w:t>
      </w:r>
      <w:r>
        <w:rPr>
          <w:lang w:val="en-US" w:eastAsia="en-US" w:bidi="en-US"/>
          <w:w w:val="100"/>
          <w:spacing w:val="0"/>
          <w:color w:val="000000"/>
          <w:position w:val="0"/>
        </w:rPr>
        <w:tab/>
        <w:t xml:space="preserve"> 115</w:t>
      </w:r>
    </w:p>
    <w:p>
      <w:pPr>
        <w:pStyle w:val="Style13"/>
        <w:framePr w:w="7589" w:h="1717" w:hRule="exact" w:wrap="none" w:vAnchor="page" w:hAnchor="page" w:x="1768" w:y="1804"/>
        <w:widowControl w:val="0"/>
        <w:keepNext w:val="0"/>
        <w:keepLines w:val="0"/>
        <w:shd w:val="clear" w:color="auto" w:fill="auto"/>
        <w:bidi w:val="0"/>
        <w:jc w:val="both"/>
        <w:spacing w:before="0" w:after="154" w:line="150" w:lineRule="exact"/>
        <w:ind w:left="440" w:right="0" w:firstLine="0"/>
      </w:pPr>
      <w:r>
        <w:rPr>
          <w:lang w:val="en-US" w:eastAsia="en-US" w:bidi="en-US"/>
          <w:w w:val="100"/>
          <w:spacing w:val="0"/>
          <w:color w:val="000000"/>
          <w:position w:val="0"/>
        </w:rPr>
        <w:t>WORDS AND EXPRESSIONS</w:t>
      </w:r>
    </w:p>
    <w:p>
      <w:pPr>
        <w:pStyle w:val="Style13"/>
        <w:framePr w:w="7589" w:h="1717" w:hRule="exact" w:wrap="none" w:vAnchor="page" w:hAnchor="page" w:x="1768" w:y="1804"/>
        <w:tabs>
          <w:tab w:leader="dot" w:pos="7132" w:val="left"/>
        </w:tabs>
        <w:widowControl w:val="0"/>
        <w:keepNext w:val="0"/>
        <w:keepLines w:val="0"/>
        <w:shd w:val="clear" w:color="auto" w:fill="auto"/>
        <w:bidi w:val="0"/>
        <w:jc w:val="both"/>
        <w:spacing w:before="0" w:after="0" w:line="160" w:lineRule="exact"/>
        <w:ind w:left="440" w:right="0" w:firstLine="0"/>
      </w:pPr>
      <w:r>
        <w:rPr>
          <w:lang w:val="en-US" w:eastAsia="en-US" w:bidi="en-US"/>
          <w:w w:val="100"/>
          <w:spacing w:val="0"/>
          <w:color w:val="000000"/>
          <w:position w:val="0"/>
        </w:rPr>
        <w:t xml:space="preserve">S. </w:t>
      </w:r>
      <w:r>
        <w:rPr>
          <w:rStyle w:val="CharStyle26"/>
          <w:lang w:val="en-US" w:eastAsia="en-US" w:bidi="en-US"/>
          <w:b w:val="0"/>
          <w:bCs w:val="0"/>
        </w:rPr>
        <w:t>D</w:t>
      </w:r>
      <w:r>
        <w:rPr>
          <w:lang w:val="en-US" w:eastAsia="en-US" w:bidi="en-US"/>
          <w:w w:val="100"/>
          <w:spacing w:val="0"/>
          <w:color w:val="000000"/>
          <w:position w:val="0"/>
        </w:rPr>
        <w:t xml:space="preserve">“Life” of words </w:t>
        <w:tab/>
        <w:t xml:space="preserve"> 132</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0"/>
        <w:framePr w:wrap="none" w:vAnchor="page" w:hAnchor="page" w:x="314" w:y="21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0"/>
        <w:framePr w:wrap="none" w:vAnchor="page" w:hAnchor="page" w:x="3818" w:y="205"/>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0"/>
        <w:framePr w:wrap="none" w:vAnchor="page" w:hAnchor="page" w:x="4495" w:y="20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42"/>
        <w:framePr w:w="7589" w:h="544" w:hRule="exact" w:wrap="none" w:vAnchor="page" w:hAnchor="page" w:x="271" w:y="1321"/>
        <w:widowControl w:val="0"/>
        <w:keepNext w:val="0"/>
        <w:keepLines w:val="0"/>
        <w:shd w:val="clear" w:color="auto" w:fill="auto"/>
        <w:bidi w:val="0"/>
        <w:jc w:val="left"/>
        <w:spacing w:before="0" w:after="0"/>
        <w:ind w:left="0" w:right="4760" w:firstLine="0"/>
      </w:pPr>
      <w:r>
        <w:rPr>
          <w:lang w:val="pl-PL" w:eastAsia="pl-PL" w:bidi="pl-PL"/>
          <w:w w:val="100"/>
          <w:spacing w:val="0"/>
          <w:color w:val="000000"/>
          <w:position w:val="0"/>
        </w:rPr>
        <w:t xml:space="preserve">Magdalena Danielewiczowa </w:t>
      </w:r>
      <w:r>
        <w:rPr>
          <w:rStyle w:val="CharStyle44"/>
          <w:i w:val="0"/>
          <w:iCs w:val="0"/>
        </w:rPr>
        <w:t>(Uniwersytet Warszawski)</w:t>
      </w:r>
    </w:p>
    <w:p>
      <w:pPr>
        <w:pStyle w:val="Style45"/>
        <w:framePr w:w="7589" w:h="1018" w:hRule="exact" w:wrap="none" w:vAnchor="page" w:hAnchor="page" w:x="271" w:y="2285"/>
        <w:widowControl w:val="0"/>
        <w:keepNext w:val="0"/>
        <w:keepLines w:val="0"/>
        <w:shd w:val="clear" w:color="auto" w:fill="auto"/>
        <w:bidi w:val="0"/>
        <w:spacing w:before="0" w:after="0"/>
        <w:ind w:left="320" w:right="0" w:firstLine="0"/>
      </w:pPr>
      <w:bookmarkStart w:id="3" w:name="bookmark3"/>
      <w:r>
        <w:rPr>
          <w:lang w:val="pl-PL" w:eastAsia="pl-PL" w:bidi="pl-PL"/>
          <w:sz w:val="24"/>
          <w:szCs w:val="24"/>
          <w:w w:val="100"/>
          <w:color w:val="000000"/>
          <w:position w:val="0"/>
        </w:rPr>
        <w:t xml:space="preserve">TRZYMAJĄC SIĘ </w:t>
      </w:r>
      <w:r>
        <w:rPr>
          <w:rStyle w:val="CharStyle47"/>
          <w:b/>
          <w:bCs/>
        </w:rPr>
        <w:t>SPÓDNICY.</w:t>
        <w:br/>
      </w:r>
      <w:r>
        <w:rPr>
          <w:lang w:val="pl-PL" w:eastAsia="pl-PL" w:bidi="pl-PL"/>
          <w:sz w:val="24"/>
          <w:szCs w:val="24"/>
          <w:w w:val="100"/>
          <w:color w:val="000000"/>
          <w:position w:val="0"/>
        </w:rPr>
        <w:t>SZCZEGÓŁ I UOGÓLNIENIE</w:t>
        <w:br/>
        <w:t>W SŁOWNIKOWYM OPISIE WYRAŻEŃ</w:t>
      </w:r>
      <w:bookmarkEnd w:id="3"/>
    </w:p>
    <w:p>
      <w:pPr>
        <w:pStyle w:val="Style15"/>
        <w:framePr w:w="7589" w:h="7802" w:hRule="exact" w:wrap="none" w:vAnchor="page" w:hAnchor="page" w:x="271" w:y="3627"/>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Opracowanie choćby niewielkiego słownika, który w sposób ade</w:t>
        <w:softHyphen/>
        <w:t>kwatny zdawałby sprawę z leksykalnego stanu danego języka natu</w:t>
        <w:softHyphen/>
        <w:t>ralnego, jest zadaniem przyprawiającym o zawrót głowy. Już samo przedsięwzięcie poprawnego zarejestrowania nawet bardzo ograniczonego zestawu jednostek językowych innych niż łatwo wyodrębniające się z po</w:t>
        <w:softHyphen/>
        <w:t>toku mowy całostki jednosegmentowe, czyli takich, które z punktu wi</w:t>
        <w:softHyphen/>
        <w:t>dzenia odbiorcy słownika są najciekawsze i najbardziej problematyczne, stanowi dla badacza nie lada wyzwanie. Chodzi o to, że jeśli tego rodzaju operacja ma być przeprowadzona poprawnie, a więc niearbitralnie i zgod</w:t>
        <w:softHyphen/>
        <w:t>nie z mechanizmem proporcjonalności regulującym mówienie, to liczyć się trzeba z koniecznością podejmowania nieraz bardzo trudnych decyzji, co z kolei wiąże się z wymogiem obejrzenia maksymalnie zróżnicowanych kontekstów z udziałem elementu podejrzewanego o to, że jest jednostką leksykalną, z obowiązkiem poddania tych kontekstów falsyfikującym te</w:t>
        <w:softHyphen/>
        <w:t>stom zaprojektowanym uprzednio przez badacza, to znaczy - prześwietle</w:t>
        <w:softHyphen/>
        <w:t>nia ich z każdej możliwej strony. Wszystko to związane jest ze znacznym wydatkowaniem czasu, co bynajmniej nie gwarantuje jeszcze sukcesu.</w:t>
      </w:r>
    </w:p>
    <w:p>
      <w:pPr>
        <w:pStyle w:val="Style15"/>
        <w:framePr w:w="7589" w:h="7802" w:hRule="exact" w:wrap="none" w:vAnchor="page" w:hAnchor="page" w:x="271" w:y="3627"/>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Na poprawnym wyodrębnieniu opisywanej jednostki rzecz się nie kończy, bo należy zdać również sprawę z jej osobliwości prozodycznych, fleksyjnych, składniowych, pragmatycznych i przede wszystkim zapro</w:t>
        <w:softHyphen/>
        <w:t>jektować to, co stanowi centralny komponent każdego artykułu hasło</w:t>
        <w:softHyphen/>
        <w:t>wego, a mianowicie definicję semantyczną. Niezależnie od tego, czy ta charakterystyka będzie miała kształt postulatu znaczeniowego, czy też formę innego wyrażenia przedstawiającego treść danego elementu leksy</w:t>
        <w:softHyphen/>
        <w:t>konu [por. Grochowski 1990], musi ona spełniać warunek adekwatności. Nie może być za szeroka, bo poza tym, że nie odda w takiej sytuacji rze</w:t>
        <w:softHyphen/>
        <w:t xml:space="preserve">czywistych relacji językowych, będzie grzeszyła nieinformatywnością; nie może być też za wąska, bo to z kolei, obok groźby fałszu, niesie w sobie niebezpieczeństwo rozmnożenia bytów, związane z uwikłaniem się w opis polisemiczny [por. Zawadowski 1951, 49]. Słowem, </w:t>
      </w:r>
      <w:r>
        <w:rPr>
          <w:lang w:val="cs-CZ" w:eastAsia="cs-CZ" w:bidi="cs-CZ"/>
          <w:w w:val="100"/>
          <w:spacing w:val="0"/>
          <w:color w:val="000000"/>
          <w:position w:val="0"/>
        </w:rPr>
        <w:t xml:space="preserve">zjednej </w:t>
      </w:r>
      <w:r>
        <w:rPr>
          <w:lang w:val="pl-PL" w:eastAsia="pl-PL" w:bidi="pl-PL"/>
          <w:w w:val="100"/>
          <w:spacing w:val="0"/>
          <w:color w:val="000000"/>
          <w:position w:val="0"/>
        </w:rPr>
        <w:t>strony trzeba dopilnować w reprezentacji znaczenia najdrobniejszych nawet szczegó</w:t>
        <w:softHyphen/>
        <w:t>łów, z drugiej zaś - zadbać o odpowiedni stopień jego uogólnienia.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74" w:y="2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1"/>
        <w:framePr w:wrap="none" w:vAnchor="page" w:hAnchor="page" w:x="2834" w:y="263"/>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DANIELEWICZOWA</w:t>
      </w:r>
    </w:p>
    <w:p>
      <w:pPr>
        <w:pStyle w:val="Style15"/>
        <w:framePr w:w="7589" w:h="10940" w:hRule="exact" w:wrap="none" w:vAnchor="page" w:hAnchor="page" w:x="271" w:y="692"/>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 xml:space="preserve">Sformułowane wyżej prawdy zilustruję analizą artykułu zawartego w </w:t>
      </w:r>
      <w:r>
        <w:rPr>
          <w:rStyle w:val="CharStyle48"/>
        </w:rPr>
        <w:t>Wielkim słowniku języka polskiego</w:t>
      </w:r>
      <w:r>
        <w:rPr>
          <w:lang w:val="pl-PL" w:eastAsia="pl-PL" w:bidi="pl-PL"/>
          <w:w w:val="100"/>
          <w:spacing w:val="0"/>
          <w:color w:val="000000"/>
          <w:position w:val="0"/>
        </w:rPr>
        <w:t xml:space="preserve"> pod redakcją Piotra Żmigrodzkiego (dalej: WSJP) poświęconego hasłu </w:t>
      </w:r>
      <w:r>
        <w:rPr>
          <w:rStyle w:val="CharStyle48"/>
        </w:rPr>
        <w:t>spódnica.</w:t>
      </w:r>
      <w:r>
        <w:rPr>
          <w:lang w:val="pl-PL" w:eastAsia="pl-PL" w:bidi="pl-PL"/>
          <w:w w:val="100"/>
          <w:spacing w:val="0"/>
          <w:color w:val="000000"/>
          <w:position w:val="0"/>
        </w:rPr>
        <w:t xml:space="preserve"> Celowo wybieram przed</w:t>
        <w:softHyphen/>
        <w:t>miot, wydawałoby się, banalny i nienastręczający większych trudności w opisie, chcę bowiem zwrócić uwagę na to, że w języku tak naprawdę nie ma rzeczy prostych, że czyhają w nim na leksykografa liczne pułapki. Ponadto prześledzenie kłopotów związanych z opisem haseł mniej skom</w:t>
        <w:softHyphen/>
        <w:t>plikowanych pozwala uświadomić sobie skalę problemu w odniesieniu do tych o wiele bardziej rozgałęzionych i abstrakcyjnych.</w:t>
      </w:r>
    </w:p>
    <w:p>
      <w:pPr>
        <w:pStyle w:val="Style15"/>
        <w:framePr w:w="7589" w:h="10940" w:hRule="exact" w:wrap="none" w:vAnchor="page" w:hAnchor="page" w:x="271" w:y="692"/>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 xml:space="preserve">WSJP uwzględnia dwa znaczenia interesującego mnie wyrażenia: 1) ‘część ubrania damskiego, okrywająca ciało od pasa w dół’; 2) </w:t>
      </w:r>
      <w:r>
        <w:rPr>
          <w:rStyle w:val="CharStyle48"/>
        </w:rPr>
        <w:t>pejorat., pot.</w:t>
      </w:r>
      <w:r>
        <w:rPr>
          <w:lang w:val="pl-PL" w:eastAsia="pl-PL" w:bidi="pl-PL"/>
          <w:w w:val="100"/>
          <w:spacing w:val="0"/>
          <w:color w:val="000000"/>
          <w:position w:val="0"/>
        </w:rPr>
        <w:t xml:space="preserve"> “kobieta, pojmowana jako obiekt zainteresowania seksualnego mężczyzn’. Zatrzymajmy się przy znaczeniu pierwszym. Od razu widać, że jego definicja nie została do końca przemyślana. Autor zmodyfikował jedynie to, co wcześniej odnotowane było w starszych leksykonach [por. SJPDor. VIII, 610; SWJP, 1048; ISJP II, 659; USJP IV, 484, 1250], nie dbając o adekwatność swej charakterystyki. Opis ten można łatwo oba</w:t>
        <w:softHyphen/>
        <w:t>lić, podważając po kolei wszystkie jego komponenty. Po pierwsze, spód</w:t>
        <w:softHyphen/>
        <w:t xml:space="preserve">nica nie jest wyłącznie częścią ubrania damskiego, stanowi też w różnych częściach świata narodowy strój mężczyzn (w dziale </w:t>
      </w:r>
      <w:r>
        <w:rPr>
          <w:rStyle w:val="CharStyle48"/>
        </w:rPr>
        <w:t>połączenia</w:t>
      </w:r>
      <w:r>
        <w:rPr>
          <w:lang w:val="pl-PL" w:eastAsia="pl-PL" w:bidi="pl-PL"/>
          <w:w w:val="100"/>
          <w:spacing w:val="0"/>
          <w:color w:val="000000"/>
          <w:position w:val="0"/>
        </w:rPr>
        <w:t xml:space="preserve"> odnoto</w:t>
        <w:softHyphen/>
        <w:t xml:space="preserve">wany został związek </w:t>
      </w:r>
      <w:r>
        <w:rPr>
          <w:rStyle w:val="CharStyle48"/>
        </w:rPr>
        <w:t>spódnica szkocka,</w:t>
      </w:r>
      <w:r>
        <w:rPr>
          <w:lang w:val="pl-PL" w:eastAsia="pl-PL" w:bidi="pl-PL"/>
          <w:w w:val="100"/>
          <w:spacing w:val="0"/>
          <w:color w:val="000000"/>
          <w:position w:val="0"/>
        </w:rPr>
        <w:t xml:space="preserve"> który powinien był dać redak</w:t>
        <w:softHyphen/>
        <w:t xml:space="preserve">torowi hasła do myślenia); po drugie, niekoniecznie musi okrywać ciało </w:t>
      </w:r>
      <w:r>
        <w:rPr>
          <w:rStyle w:val="CharStyle48"/>
        </w:rPr>
        <w:t>od pasa</w:t>
      </w:r>
      <w:r>
        <w:rPr>
          <w:lang w:val="pl-PL" w:eastAsia="pl-PL" w:bidi="pl-PL"/>
          <w:w w:val="100"/>
          <w:spacing w:val="0"/>
          <w:color w:val="000000"/>
          <w:position w:val="0"/>
        </w:rPr>
        <w:t xml:space="preserve"> w dół, zdarzają się bowiem spódnice biodrówki; po trzecie, do okrywania ciała od pasa lub od bioder w dół służą również spodnie. Omawiana definicja jest więc jednocześnie za szeroka i zarazem zbyt wąska. Słusznym posunięciem było natomiast pominięcie zawartej np. w SJPDor. i w USJP informacji o tym, że interesująca nas część garde</w:t>
        <w:softHyphen/>
        <w:t xml:space="preserve">roby jest zwykle noszona do bluzki lub żakietu. Ten alternatywny szereg można bowiem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rozwinąć, dodając kolejne człony, np.: </w:t>
      </w:r>
      <w:r>
        <w:rPr>
          <w:rStyle w:val="CharStyle48"/>
        </w:rPr>
        <w:t>lub do swetra, lub do tuniki, lub do t-shirtu, lub do koszuli</w:t>
      </w:r>
      <w:r>
        <w:rPr>
          <w:lang w:val="pl-PL" w:eastAsia="pl-PL" w:bidi="pl-PL"/>
          <w:w w:val="100"/>
          <w:spacing w:val="0"/>
          <w:color w:val="000000"/>
          <w:position w:val="0"/>
        </w:rPr>
        <w:t xml:space="preserve"> itd., z drugiej zaś zapytać, dlaczego </w:t>
      </w:r>
      <w:r>
        <w:rPr>
          <w:rStyle w:val="CharStyle48"/>
        </w:rPr>
        <w:t>bluzka</w:t>
      </w:r>
      <w:r>
        <w:rPr>
          <w:lang w:val="pl-PL" w:eastAsia="pl-PL" w:bidi="pl-PL"/>
          <w:w w:val="100"/>
          <w:spacing w:val="0"/>
          <w:color w:val="000000"/>
          <w:position w:val="0"/>
        </w:rPr>
        <w:t xml:space="preserve"> i </w:t>
      </w:r>
      <w:r>
        <w:rPr>
          <w:rStyle w:val="CharStyle48"/>
        </w:rPr>
        <w:t>żakiet</w:t>
      </w:r>
      <w:r>
        <w:rPr>
          <w:lang w:val="pl-PL" w:eastAsia="pl-PL" w:bidi="pl-PL"/>
          <w:w w:val="100"/>
          <w:spacing w:val="0"/>
          <w:color w:val="000000"/>
          <w:position w:val="0"/>
        </w:rPr>
        <w:t xml:space="preserve"> dane są alternatywnie, skoro doświad</w:t>
        <w:softHyphen/>
        <w:t>czenie uczy, że do spódnicy nosi się niekiedy jednocześnie i jedno, i dru</w:t>
        <w:softHyphen/>
        <w:t>gie, a czasem jeszcze dodaje do tego sweter.</w:t>
      </w:r>
    </w:p>
    <w:p>
      <w:pPr>
        <w:pStyle w:val="Style15"/>
        <w:framePr w:w="7589" w:h="10940" w:hRule="exact" w:wrap="none" w:vAnchor="page" w:hAnchor="page" w:x="271" w:y="692"/>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 xml:space="preserve">Trudno też zrozumieć, dlaczego w WSJP połączenie </w:t>
      </w:r>
      <w:r>
        <w:rPr>
          <w:rStyle w:val="CharStyle48"/>
        </w:rPr>
        <w:t xml:space="preserve">założyć spódnicę </w:t>
      </w:r>
      <w:r>
        <w:rPr>
          <w:lang w:val="pl-PL" w:eastAsia="pl-PL" w:bidi="pl-PL"/>
          <w:w w:val="100"/>
          <w:spacing w:val="0"/>
          <w:color w:val="000000"/>
          <w:position w:val="0"/>
        </w:rPr>
        <w:t xml:space="preserve">zostało uznane za nienormatywne, por. np.: </w:t>
      </w:r>
      <w:r>
        <w:rPr>
          <w:rStyle w:val="CharStyle48"/>
        </w:rPr>
        <w:t>Założyła spódnicę na zbyt długą halkę.</w:t>
      </w:r>
      <w:r>
        <w:rPr>
          <w:lang w:val="pl-PL" w:eastAsia="pl-PL" w:bidi="pl-PL"/>
          <w:w w:val="100"/>
          <w:spacing w:val="0"/>
          <w:color w:val="000000"/>
          <w:position w:val="0"/>
        </w:rPr>
        <w:t xml:space="preserve"> W jakiż inny sposób można by wyrazić sens, o który tutaj cho</w:t>
        <w:softHyphen/>
        <w:t xml:space="preserve">dzi? Autor hasła, jak należy przypuszczać, miał na myśli połączenie </w:t>
      </w:r>
      <w:r>
        <w:rPr>
          <w:rStyle w:val="CharStyle48"/>
        </w:rPr>
        <w:t>ubrać spódnicę,</w:t>
      </w:r>
      <w:r>
        <w:rPr>
          <w:lang w:val="pl-PL" w:eastAsia="pl-PL" w:bidi="pl-PL"/>
          <w:w w:val="100"/>
          <w:spacing w:val="0"/>
          <w:color w:val="000000"/>
          <w:position w:val="0"/>
        </w:rPr>
        <w:t xml:space="preserve"> które rzeczywiście jest niepoprawne, i po prostu się pomylił.</w:t>
      </w:r>
    </w:p>
    <w:p>
      <w:pPr>
        <w:pStyle w:val="Style15"/>
        <w:framePr w:w="7589" w:h="10940" w:hRule="exact" w:wrap="none" w:vAnchor="page" w:hAnchor="page" w:x="271" w:y="692"/>
        <w:widowControl w:val="0"/>
        <w:keepNext w:val="0"/>
        <w:keepLines w:val="0"/>
        <w:shd w:val="clear" w:color="auto" w:fill="auto"/>
        <w:bidi w:val="0"/>
        <w:jc w:val="both"/>
        <w:spacing w:before="0" w:after="0" w:line="240" w:lineRule="exact"/>
        <w:ind w:left="400" w:right="0" w:firstLine="340"/>
      </w:pPr>
      <w:r>
        <w:rPr>
          <w:lang w:val="pl-PL" w:eastAsia="pl-PL" w:bidi="pl-PL"/>
          <w:w w:val="100"/>
          <w:spacing w:val="0"/>
          <w:color w:val="000000"/>
          <w:position w:val="0"/>
        </w:rPr>
        <w:t>Jeszcze bardziej kontrowersyjna wydaje się charakterystyka repre</w:t>
        <w:softHyphen/>
        <w:t xml:space="preserve">zentująca znaczenie drugie. Tu problem jest poważniejszy, bo wiąże się z pytaniem o zasadność wyodrębnienia w polszczyźnie jednostki </w:t>
      </w:r>
      <w:r>
        <w:rPr>
          <w:rStyle w:val="CharStyle48"/>
        </w:rPr>
        <w:t>spód</w:t>
        <w:softHyphen/>
        <w:t>nica,</w:t>
      </w:r>
      <w:r>
        <w:rPr>
          <w:lang w:val="pl-PL" w:eastAsia="pl-PL" w:bidi="pl-PL"/>
          <w:w w:val="100"/>
          <w:spacing w:val="0"/>
          <w:color w:val="000000"/>
          <w:position w:val="0"/>
        </w:rPr>
        <w:t xml:space="preserve"> której przysługiwałaby inkryminowana porcja sensu. Przywołane w słowniku cytaty na pierwszy rzut oka zdają się potwierdzać zasad</w:t>
        <w:softHyphen/>
        <w:t xml:space="preserve">ność autorskich decyzji: </w:t>
      </w:r>
      <w:r>
        <w:rPr>
          <w:rStyle w:val="CharStyle48"/>
        </w:rPr>
        <w:t xml:space="preserve">Poświęciłeś swoją rodzinę dla jakiejś spódnicy?, Obiektywnie spędziliście razem 5 lat; wyraźnie twój </w:t>
      </w:r>
      <w:r>
        <w:rPr>
          <w:rStyle w:val="CharStyle48"/>
          <w:lang w:val="de-DE" w:eastAsia="de-DE" w:bidi="de-DE"/>
        </w:rPr>
        <w:t xml:space="preserve">ex </w:t>
      </w:r>
      <w:r>
        <w:rPr>
          <w:rStyle w:val="CharStyle48"/>
        </w:rPr>
        <w:t>nie jest człowie-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428" w:y="231"/>
        <w:widowControl w:val="0"/>
        <w:keepNext w:val="0"/>
        <w:keepLines w:val="0"/>
        <w:shd w:val="clear" w:color="auto" w:fill="auto"/>
        <w:bidi w:val="0"/>
        <w:jc w:val="left"/>
        <w:spacing w:before="0" w:after="0" w:line="170" w:lineRule="exact"/>
        <w:ind w:left="0" w:right="0" w:firstLine="0"/>
      </w:pPr>
      <w:r>
        <w:rPr>
          <w:rStyle w:val="CharStyle23"/>
          <w:b w:val="0"/>
          <w:bCs w:val="0"/>
        </w:rPr>
        <w:t xml:space="preserve">TRZYMAJĄC SIĘ </w:t>
      </w:r>
      <w:r>
        <w:rPr>
          <w:rStyle w:val="CharStyle49"/>
          <w:b w:val="0"/>
          <w:bCs w:val="0"/>
        </w:rPr>
        <w:t>SPÓDNICY.</w:t>
      </w:r>
      <w:r>
        <w:rPr>
          <w:rStyle w:val="CharStyle23"/>
          <w:b w:val="0"/>
          <w:bCs w:val="0"/>
        </w:rPr>
        <w:t xml:space="preserve"> SZCZEGÓŁ I UOGÓLNIENIE...</w:t>
      </w:r>
    </w:p>
    <w:p>
      <w:pPr>
        <w:pStyle w:val="Style21"/>
        <w:framePr w:wrap="none" w:vAnchor="page" w:hAnchor="page" w:x="7336" w:y="2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5"/>
        <w:framePr w:w="7589" w:h="10953" w:hRule="exact" w:wrap="none" w:vAnchor="page" w:hAnchor="page" w:x="271" w:y="671"/>
        <w:widowControl w:val="0"/>
        <w:keepNext w:val="0"/>
        <w:keepLines w:val="0"/>
        <w:shd w:val="clear" w:color="auto" w:fill="auto"/>
        <w:bidi w:val="0"/>
        <w:jc w:val="both"/>
        <w:spacing w:before="0" w:after="0" w:line="240" w:lineRule="exact"/>
        <w:ind w:left="0" w:right="340" w:firstLine="0"/>
      </w:pPr>
      <w:r>
        <w:rPr>
          <w:rStyle w:val="CharStyle48"/>
        </w:rPr>
        <w:t>kiem zdolnym palić za sobą mosty - interesuje się, co u Ciebie, bo nie ma nikogo, kim mógłby się interesować, minie mu, gdy poleci za jakąś spód</w:t>
        <w:softHyphen/>
        <w:t>nicą.</w:t>
      </w:r>
      <w:r>
        <w:rPr>
          <w:lang w:val="pl-PL" w:eastAsia="pl-PL" w:bidi="pl-PL"/>
          <w:w w:val="100"/>
          <w:spacing w:val="0"/>
          <w:color w:val="000000"/>
          <w:position w:val="0"/>
        </w:rPr>
        <w:t xml:space="preserve"> Powstaje jednak pytanie, jak zaktualizowane w tych zdaniach zna</w:t>
        <w:softHyphen/>
        <w:t xml:space="preserve">czenia mają się do niewątpliwie większej całości: [ktoś] </w:t>
      </w:r>
      <w:r>
        <w:rPr>
          <w:rStyle w:val="CharStyle48"/>
        </w:rPr>
        <w:t xml:space="preserve">ugania się </w:t>
      </w:r>
      <w:r>
        <w:rPr>
          <w:rStyle w:val="CharStyle48"/>
          <w:lang w:val="ru-RU" w:eastAsia="ru-RU" w:bidi="ru-RU"/>
        </w:rPr>
        <w:t xml:space="preserve">/ </w:t>
      </w:r>
      <w:r>
        <w:rPr>
          <w:rStyle w:val="CharStyle48"/>
        </w:rPr>
        <w:t xml:space="preserve">goni </w:t>
      </w:r>
      <w:r>
        <w:rPr>
          <w:rStyle w:val="CharStyle48"/>
          <w:lang w:val="ru-RU" w:eastAsia="ru-RU" w:bidi="ru-RU"/>
        </w:rPr>
        <w:t xml:space="preserve">/ </w:t>
      </w:r>
      <w:r>
        <w:rPr>
          <w:rStyle w:val="CharStyle48"/>
        </w:rPr>
        <w:t xml:space="preserve">biega </w:t>
      </w:r>
      <w:r>
        <w:rPr>
          <w:rStyle w:val="CharStyle48"/>
          <w:lang w:val="ru-RU" w:eastAsia="ru-RU" w:bidi="ru-RU"/>
        </w:rPr>
        <w:t xml:space="preserve">/ </w:t>
      </w:r>
      <w:r>
        <w:rPr>
          <w:rStyle w:val="CharStyle48"/>
        </w:rPr>
        <w:t>lata za spódniczkami z</w:t>
      </w:r>
      <w:r>
        <w:rPr>
          <w:lang w:val="pl-PL" w:eastAsia="pl-PL" w:bidi="pl-PL"/>
          <w:w w:val="100"/>
          <w:spacing w:val="0"/>
          <w:color w:val="000000"/>
          <w:position w:val="0"/>
        </w:rPr>
        <w:t xml:space="preserve"> podstawową formą deminutywną (por. pod tym względem SJPDor., SWJP, USJP). Czy nie jest to jedynie inno</w:t>
        <w:softHyphen/>
        <w:t xml:space="preserve">wacyjne ogrywanie tej właśnie jednostki? [na ten temat zob. Bogusławski 2008]. Czy jako swego rodzaju zabawy słowem nie należałoby traktować żywych i doraźnie tworzonych metonimii w rodzaju: </w:t>
      </w:r>
      <w:r>
        <w:rPr>
          <w:rStyle w:val="CharStyle48"/>
        </w:rPr>
        <w:t>Po prawej stronie prelegenta jest miejsce dla jakiejś zasłużonej spódnicy, a po lewej - dla najbardziej zaufanych spodni?</w:t>
      </w:r>
      <w:r>
        <w:rPr>
          <w:lang w:val="pl-PL" w:eastAsia="pl-PL" w:bidi="pl-PL"/>
          <w:w w:val="100"/>
          <w:spacing w:val="0"/>
          <w:color w:val="000000"/>
          <w:position w:val="0"/>
        </w:rPr>
        <w:t xml:space="preserve"> Możliwość zrealizowania takich wypowie</w:t>
        <w:softHyphen/>
        <w:t>dzeń nie stanowi jeszcze, jak sądzę, wystarczającej racji dla wyodręb</w:t>
        <w:softHyphen/>
        <w:t xml:space="preserve">nienia odpowiednio jednostki </w:t>
      </w:r>
      <w:r>
        <w:rPr>
          <w:rStyle w:val="CharStyle48"/>
        </w:rPr>
        <w:t>spódnica</w:t>
      </w:r>
      <w:r>
        <w:rPr>
          <w:lang w:val="pl-PL" w:eastAsia="pl-PL" w:bidi="pl-PL"/>
          <w:w w:val="100"/>
          <w:spacing w:val="0"/>
          <w:color w:val="000000"/>
          <w:position w:val="0"/>
        </w:rPr>
        <w:t xml:space="preserve"> w znaczeniu kobieta’ </w:t>
      </w:r>
      <w:r>
        <w:rPr>
          <w:rStyle w:val="CharStyle48"/>
        </w:rPr>
        <w:t xml:space="preserve">(notabene </w:t>
      </w:r>
      <w:r>
        <w:rPr>
          <w:lang w:val="pl-PL" w:eastAsia="pl-PL" w:bidi="pl-PL"/>
          <w:w w:val="100"/>
          <w:spacing w:val="0"/>
          <w:color w:val="000000"/>
          <w:position w:val="0"/>
        </w:rPr>
        <w:t>w podanym przeze mnie przykładzie bez żadnych podtekstów o charak</w:t>
        <w:softHyphen/>
        <w:t xml:space="preserve">terze erotycznym, a także bez konotacji negatywnych) i </w:t>
      </w:r>
      <w:r>
        <w:rPr>
          <w:rStyle w:val="CharStyle48"/>
        </w:rPr>
        <w:t>spodnie</w:t>
      </w:r>
      <w:r>
        <w:rPr>
          <w:lang w:val="pl-PL" w:eastAsia="pl-PL" w:bidi="pl-PL"/>
          <w:w w:val="100"/>
          <w:spacing w:val="0"/>
          <w:color w:val="000000"/>
          <w:position w:val="0"/>
        </w:rPr>
        <w:t xml:space="preserve"> w zna</w:t>
        <w:softHyphen/>
        <w:t>czeniu ‘mężczyzna’. Mamy tu bowiem do czynienia z użyciami seryjnymi, które rządzą się odpowiednimi regułami. Na marginesie warto zaznaczyć, że poza WSJP żaden z poważniejszych słowników języka polskiego rozwa</w:t>
        <w:softHyphen/>
        <w:t xml:space="preserve">żanego tu jako 2) odniesienia słowa </w:t>
      </w:r>
      <w:r>
        <w:rPr>
          <w:rStyle w:val="CharStyle48"/>
        </w:rPr>
        <w:t>spódnica</w:t>
      </w:r>
      <w:r>
        <w:rPr>
          <w:lang w:val="pl-PL" w:eastAsia="pl-PL" w:bidi="pl-PL"/>
          <w:w w:val="100"/>
          <w:spacing w:val="0"/>
          <w:color w:val="000000"/>
          <w:position w:val="0"/>
        </w:rPr>
        <w:t xml:space="preserve"> nie odnotowuje.</w:t>
      </w:r>
    </w:p>
    <w:p>
      <w:pPr>
        <w:pStyle w:val="Style15"/>
        <w:framePr w:w="7589" w:h="10953" w:hRule="exact" w:wrap="none" w:vAnchor="page" w:hAnchor="page" w:x="271" w:y="671"/>
        <w:widowControl w:val="0"/>
        <w:keepNext w:val="0"/>
        <w:keepLines w:val="0"/>
        <w:shd w:val="clear" w:color="auto" w:fill="auto"/>
        <w:bidi w:val="0"/>
        <w:jc w:val="both"/>
        <w:spacing w:before="0" w:after="0" w:line="240" w:lineRule="exact"/>
        <w:ind w:left="0" w:right="340" w:firstLine="400"/>
      </w:pPr>
      <w:r>
        <w:rPr>
          <w:lang w:val="pl-PL" w:eastAsia="pl-PL" w:bidi="pl-PL"/>
          <w:w w:val="100"/>
          <w:spacing w:val="0"/>
          <w:color w:val="000000"/>
          <w:position w:val="0"/>
        </w:rPr>
        <w:t xml:space="preserve">W sekcji </w:t>
      </w:r>
      <w:r>
        <w:rPr>
          <w:rStyle w:val="CharStyle48"/>
        </w:rPr>
        <w:t>połączenia</w:t>
      </w:r>
      <w:r>
        <w:rPr>
          <w:lang w:val="pl-PL" w:eastAsia="pl-PL" w:bidi="pl-PL"/>
          <w:w w:val="100"/>
          <w:spacing w:val="0"/>
          <w:color w:val="000000"/>
          <w:position w:val="0"/>
        </w:rPr>
        <w:t xml:space="preserve"> autorzy wymieniają przy tym znaczeniu konkatenacje: </w:t>
      </w:r>
      <w:r>
        <w:rPr>
          <w:rStyle w:val="CharStyle48"/>
        </w:rPr>
        <w:t xml:space="preserve">oszaleć dla jakiejś spódnicy, biegać </w:t>
      </w:r>
      <w:r>
        <w:rPr>
          <w:rStyle w:val="CharStyle48"/>
          <w:lang w:val="ru-RU" w:eastAsia="ru-RU" w:bidi="ru-RU"/>
        </w:rPr>
        <w:t xml:space="preserve">/ </w:t>
      </w:r>
      <w:r>
        <w:rPr>
          <w:rStyle w:val="CharStyle48"/>
        </w:rPr>
        <w:t>gonić / ganiać / latać / uga</w:t>
        <w:softHyphen/>
        <w:t>niać się za spódnicami, odejść z jakąś spódnicą.</w:t>
      </w:r>
      <w:r>
        <w:rPr>
          <w:lang w:val="pl-PL" w:eastAsia="pl-PL" w:bidi="pl-PL"/>
          <w:w w:val="100"/>
          <w:spacing w:val="0"/>
          <w:color w:val="000000"/>
          <w:position w:val="0"/>
        </w:rPr>
        <w:t xml:space="preserve"> Czym innym są dla nich natomiast </w:t>
      </w:r>
      <w:r>
        <w:rPr>
          <w:rStyle w:val="CharStyle48"/>
        </w:rPr>
        <w:t>frazeologizmy,</w:t>
      </w:r>
      <w:r>
        <w:rPr>
          <w:lang w:val="pl-PL" w:eastAsia="pl-PL" w:bidi="pl-PL"/>
          <w:w w:val="100"/>
          <w:spacing w:val="0"/>
          <w:color w:val="000000"/>
          <w:position w:val="0"/>
        </w:rPr>
        <w:t xml:space="preserve"> w tym wypadku: [ktoś] </w:t>
      </w:r>
      <w:r>
        <w:rPr>
          <w:rStyle w:val="CharStyle48"/>
        </w:rPr>
        <w:t xml:space="preserve">czepia się </w:t>
      </w:r>
      <w:r>
        <w:rPr>
          <w:rStyle w:val="CharStyle48"/>
          <w:lang w:val="ru-RU" w:eastAsia="ru-RU" w:bidi="ru-RU"/>
        </w:rPr>
        <w:t xml:space="preserve">/ </w:t>
      </w:r>
      <w:r>
        <w:rPr>
          <w:rStyle w:val="CharStyle48"/>
        </w:rPr>
        <w:t xml:space="preserve">trzyma się maminej </w:t>
      </w:r>
      <w:r>
        <w:rPr>
          <w:rStyle w:val="CharStyle48"/>
          <w:lang w:val="ru-RU" w:eastAsia="ru-RU" w:bidi="ru-RU"/>
        </w:rPr>
        <w:t xml:space="preserve">/ </w:t>
      </w:r>
      <w:r>
        <w:rPr>
          <w:rStyle w:val="CharStyle48"/>
        </w:rPr>
        <w:t>matczynej spódnicy, żandarm w spódnicy</w:t>
      </w:r>
      <w:r>
        <w:rPr>
          <w:lang w:val="pl-PL" w:eastAsia="pl-PL" w:bidi="pl-PL"/>
          <w:w w:val="100"/>
          <w:spacing w:val="0"/>
          <w:color w:val="000000"/>
          <w:position w:val="0"/>
        </w:rPr>
        <w:t xml:space="preserve"> oraz [ktoś] </w:t>
      </w:r>
      <w:r>
        <w:rPr>
          <w:rStyle w:val="CharStyle48"/>
        </w:rPr>
        <w:t>w spód</w:t>
        <w:softHyphen/>
        <w:t>nicy</w:t>
      </w:r>
      <w:r>
        <w:rPr>
          <w:lang w:val="pl-PL" w:eastAsia="pl-PL" w:bidi="pl-PL"/>
          <w:w w:val="100"/>
          <w:spacing w:val="0"/>
          <w:color w:val="000000"/>
          <w:position w:val="0"/>
        </w:rPr>
        <w:t xml:space="preserve"> i [coś] </w:t>
      </w:r>
      <w:r>
        <w:rPr>
          <w:rStyle w:val="CharStyle48"/>
        </w:rPr>
        <w:t>w spódnicy.</w:t>
      </w:r>
      <w:r>
        <w:rPr>
          <w:lang w:val="pl-PL" w:eastAsia="pl-PL" w:bidi="pl-PL"/>
          <w:w w:val="100"/>
          <w:spacing w:val="0"/>
          <w:color w:val="000000"/>
          <w:position w:val="0"/>
        </w:rPr>
        <w:t xml:space="preserve"> Powstaje pytanie, dlaczego związek </w:t>
      </w:r>
      <w:r>
        <w:rPr>
          <w:rStyle w:val="CharStyle48"/>
        </w:rPr>
        <w:t>biegać za spódnicami</w:t>
      </w:r>
      <w:r>
        <w:rPr>
          <w:lang w:val="pl-PL" w:eastAsia="pl-PL" w:bidi="pl-PL"/>
          <w:w w:val="100"/>
          <w:spacing w:val="0"/>
          <w:color w:val="000000"/>
          <w:position w:val="0"/>
        </w:rPr>
        <w:t xml:space="preserve"> miałby mieć inny status </w:t>
      </w:r>
      <w:r>
        <w:rPr>
          <w:rStyle w:val="CharStyle48"/>
        </w:rPr>
        <w:t xml:space="preserve">niż czepiać się maminej spódnicy. </w:t>
      </w:r>
      <w:r>
        <w:rPr>
          <w:lang w:val="pl-PL" w:eastAsia="pl-PL" w:bidi="pl-PL"/>
          <w:w w:val="100"/>
          <w:spacing w:val="0"/>
          <w:color w:val="000000"/>
          <w:position w:val="0"/>
        </w:rPr>
        <w:t>I tu, i tu mamy do czynienia z wariancją członów; i tu, i tu znaczenie ca</w:t>
        <w:softHyphen/>
        <w:t>łości nie jest wypadkową znaczeń składników.</w:t>
      </w:r>
    </w:p>
    <w:p>
      <w:pPr>
        <w:pStyle w:val="Style42"/>
        <w:framePr w:w="7589" w:h="10953" w:hRule="exact" w:wrap="none" w:vAnchor="page" w:hAnchor="page" w:x="271" w:y="671"/>
        <w:widowControl w:val="0"/>
        <w:keepNext w:val="0"/>
        <w:keepLines w:val="0"/>
        <w:shd w:val="clear" w:color="auto" w:fill="auto"/>
        <w:bidi w:val="0"/>
        <w:jc w:val="both"/>
        <w:spacing w:before="0" w:after="0" w:line="240" w:lineRule="exact"/>
        <w:ind w:left="0" w:right="340" w:firstLine="400"/>
      </w:pPr>
      <w:r>
        <w:rPr>
          <w:rStyle w:val="CharStyle44"/>
          <w:i w:val="0"/>
          <w:iCs w:val="0"/>
        </w:rPr>
        <w:t xml:space="preserve">W tę kwestię nie będę się dalej zagłębiać. Bliżej natomiast chciałabym się przyjrzeć związkom a) </w:t>
      </w:r>
      <w:r>
        <w:rPr>
          <w:lang w:val="pl-PL" w:eastAsia="pl-PL" w:bidi="pl-PL"/>
          <w:w w:val="100"/>
          <w:spacing w:val="0"/>
          <w:color w:val="000000"/>
          <w:position w:val="0"/>
        </w:rPr>
        <w:t>żandarm w spódnicy</w:t>
      </w:r>
      <w:r>
        <w:rPr>
          <w:rStyle w:val="CharStyle44"/>
          <w:i w:val="0"/>
          <w:iCs w:val="0"/>
        </w:rPr>
        <w:t xml:space="preserve"> oraz b) [ktoś] </w:t>
      </w:r>
      <w:r>
        <w:rPr>
          <w:lang w:val="pl-PL" w:eastAsia="pl-PL" w:bidi="pl-PL"/>
          <w:w w:val="100"/>
          <w:spacing w:val="0"/>
          <w:color w:val="000000"/>
          <w:position w:val="0"/>
        </w:rPr>
        <w:t>w spód</w:t>
        <w:softHyphen/>
        <w:t>nicy</w:t>
      </w:r>
      <w:r>
        <w:rPr>
          <w:rStyle w:val="CharStyle44"/>
          <w:i w:val="0"/>
          <w:iCs w:val="0"/>
        </w:rPr>
        <w:t xml:space="preserve"> i c) [coś] </w:t>
      </w:r>
      <w:r>
        <w:rPr>
          <w:lang w:val="pl-PL" w:eastAsia="pl-PL" w:bidi="pl-PL"/>
          <w:w w:val="100"/>
          <w:spacing w:val="0"/>
          <w:color w:val="000000"/>
          <w:position w:val="0"/>
        </w:rPr>
        <w:t>w spódnicy.</w:t>
      </w:r>
      <w:r>
        <w:rPr>
          <w:rStyle w:val="CharStyle44"/>
          <w:i w:val="0"/>
          <w:iCs w:val="0"/>
        </w:rPr>
        <w:t xml:space="preserve"> Uzyskują one w WSJP następujące defini</w:t>
        <w:softHyphen/>
        <w:t xml:space="preserve">cje i poświadczenia tekstowe: a) </w:t>
      </w:r>
      <w:r>
        <w:rPr>
          <w:lang w:val="pl-PL" w:eastAsia="pl-PL" w:bidi="pl-PL"/>
          <w:w w:val="100"/>
          <w:spacing w:val="0"/>
          <w:color w:val="000000"/>
          <w:position w:val="0"/>
        </w:rPr>
        <w:t>żart.</w:t>
      </w:r>
      <w:r>
        <w:rPr>
          <w:rStyle w:val="CharStyle44"/>
          <w:i w:val="0"/>
          <w:iCs w:val="0"/>
        </w:rPr>
        <w:t xml:space="preserve"> kobieta stanowcza wobec innych ludzi, wymagająca podporządkowania się jej woli’: </w:t>
      </w:r>
      <w:r>
        <w:rPr>
          <w:lang w:val="pl-PL" w:eastAsia="pl-PL" w:bidi="pl-PL"/>
          <w:w w:val="100"/>
          <w:spacing w:val="0"/>
          <w:color w:val="000000"/>
          <w:position w:val="0"/>
        </w:rPr>
        <w:t>Kochana, nie znaj</w:t>
        <w:softHyphen/>
        <w:t>dziesz mężczyzny, przykro mi to mówić, ale każdy od Ciebie ucieknie, bo jesteś żandarm w spódnicy;</w:t>
      </w:r>
      <w:r>
        <w:rPr>
          <w:rStyle w:val="CharStyle44"/>
          <w:i w:val="0"/>
          <w:iCs w:val="0"/>
        </w:rPr>
        <w:t xml:space="preserve"> b) </w:t>
      </w:r>
      <w:r>
        <w:rPr>
          <w:lang w:val="pl-PL" w:eastAsia="pl-PL" w:bidi="pl-PL"/>
          <w:w w:val="100"/>
          <w:spacing w:val="0"/>
          <w:color w:val="000000"/>
          <w:position w:val="0"/>
        </w:rPr>
        <w:t>żart.</w:t>
      </w:r>
      <w:r>
        <w:rPr>
          <w:rStyle w:val="CharStyle44"/>
          <w:i w:val="0"/>
          <w:iCs w:val="0"/>
        </w:rPr>
        <w:t xml:space="preserve"> 'będący kobietą’: </w:t>
      </w:r>
      <w:r>
        <w:rPr>
          <w:lang w:val="pl-PL" w:eastAsia="pl-PL" w:bidi="pl-PL"/>
          <w:w w:val="100"/>
          <w:spacing w:val="0"/>
          <w:color w:val="000000"/>
          <w:position w:val="0"/>
        </w:rPr>
        <w:t>W tym czasie po</w:t>
        <w:softHyphen/>
        <w:t xml:space="preserve">znał znakomitego Strzelca w spódnicy Annie </w:t>
      </w:r>
      <w:r>
        <w:rPr>
          <w:lang w:val="en-US" w:eastAsia="en-US" w:bidi="en-US"/>
          <w:w w:val="100"/>
          <w:spacing w:val="0"/>
          <w:color w:val="000000"/>
          <w:position w:val="0"/>
        </w:rPr>
        <w:t xml:space="preserve">Oakley, </w:t>
      </w:r>
      <w:r>
        <w:rPr>
          <w:lang w:val="pl-PL" w:eastAsia="pl-PL" w:bidi="pl-PL"/>
          <w:w w:val="100"/>
          <w:spacing w:val="0"/>
          <w:color w:val="000000"/>
          <w:position w:val="0"/>
        </w:rPr>
        <w:t>która gasiła kulą pa</w:t>
        <w:softHyphen/>
        <w:t>pierosa trzymanego w zębach przez jej własnego męża, a przestrzelenie najmniejszej (dziesięciocentowej) monety umieszczonej między palcami asystenta wcale nie było dla niej trudne;</w:t>
      </w:r>
      <w:r>
        <w:rPr>
          <w:rStyle w:val="CharStyle44"/>
          <w:i w:val="0"/>
          <w:iCs w:val="0"/>
        </w:rPr>
        <w:t xml:space="preserve"> c) ‘charakterystyczny dla kobiet lub mający cechy uznawane stereotypowo za kobiece’: </w:t>
      </w:r>
      <w:r>
        <w:rPr>
          <w:lang w:val="pl-PL" w:eastAsia="pl-PL" w:bidi="pl-PL"/>
          <w:w w:val="100"/>
          <w:spacing w:val="0"/>
          <w:color w:val="000000"/>
          <w:position w:val="0"/>
        </w:rPr>
        <w:t>Książka nowojor</w:t>
        <w:softHyphen/>
        <w:t>skiego dziennikarza bywa zabawna na swój sposób. I tragicznie praw</w:t>
        <w:softHyphen/>
        <w:t>dziwa w opisywaniu relacji damsko-męskich. W zasadzie można określić ją jako ciekawą alternatywę dla „literatury w spódnicy</w:t>
      </w:r>
      <w:r>
        <w:rPr>
          <w:rStyle w:val="CharStyle44"/>
          <w:i w:val="0"/>
          <w:iCs w:val="0"/>
        </w:rPr>
        <w:t>”.</w:t>
      </w:r>
    </w:p>
    <w:p>
      <w:pPr>
        <w:pStyle w:val="Style15"/>
        <w:framePr w:w="7589" w:h="10953" w:hRule="exact" w:wrap="none" w:vAnchor="page" w:hAnchor="page" w:x="271" w:y="671"/>
        <w:widowControl w:val="0"/>
        <w:keepNext w:val="0"/>
        <w:keepLines w:val="0"/>
        <w:shd w:val="clear" w:color="auto" w:fill="auto"/>
        <w:bidi w:val="0"/>
        <w:jc w:val="both"/>
        <w:spacing w:before="0" w:after="0" w:line="240" w:lineRule="exact"/>
        <w:ind w:left="0" w:right="340" w:firstLine="400"/>
      </w:pPr>
      <w:r>
        <w:rPr>
          <w:lang w:val="pl-PL" w:eastAsia="pl-PL" w:bidi="pl-PL"/>
          <w:w w:val="100"/>
          <w:spacing w:val="0"/>
          <w:color w:val="000000"/>
          <w:position w:val="0"/>
        </w:rPr>
        <w:t>Mamy tu do czynienia z jednej strony z brakiem koniecznej generalizacji, z drugiej zaś z niedostatkiem precyzji w definiowaniu znaczeń. Od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772" w:y="4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1"/>
        <w:framePr w:wrap="none" w:vAnchor="page" w:hAnchor="page" w:x="2928" w:y="434"/>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DANIELEWICZOWA</w:t>
      </w:r>
    </w:p>
    <w:p>
      <w:pPr>
        <w:pStyle w:val="Style15"/>
        <w:framePr w:w="7589" w:h="8316" w:hRule="exact" w:wrap="none" w:vAnchor="page" w:hAnchor="page" w:x="374" w:y="865"/>
        <w:widowControl w:val="0"/>
        <w:keepNext w:val="0"/>
        <w:keepLines w:val="0"/>
        <w:shd w:val="clear" w:color="auto" w:fill="auto"/>
        <w:bidi w:val="0"/>
        <w:jc w:val="both"/>
        <w:spacing w:before="0" w:after="0" w:line="240" w:lineRule="exact"/>
        <w:ind w:left="400" w:right="0" w:firstLine="0"/>
      </w:pPr>
      <w:r>
        <w:rPr>
          <w:lang w:val="pl-PL" w:eastAsia="pl-PL" w:bidi="pl-PL"/>
          <w:w w:val="100"/>
          <w:spacing w:val="0"/>
          <w:color w:val="000000"/>
          <w:position w:val="0"/>
        </w:rPr>
        <w:t xml:space="preserve">razu na wstępie powiedzmy, że wyrażenie [coś] </w:t>
      </w:r>
      <w:r>
        <w:rPr>
          <w:rStyle w:val="CharStyle48"/>
        </w:rPr>
        <w:t>w spódnicy</w:t>
      </w:r>
      <w:r>
        <w:rPr>
          <w:lang w:val="pl-PL" w:eastAsia="pl-PL" w:bidi="pl-PL"/>
          <w:w w:val="100"/>
          <w:spacing w:val="0"/>
          <w:color w:val="000000"/>
          <w:position w:val="0"/>
        </w:rPr>
        <w:t xml:space="preserve"> w kodzie pol</w:t>
        <w:softHyphen/>
        <w:t>szczyzny po prostu nie istnieje. W Narodowym Korpusie Języka Polskiego brak tego rodzaju poświadczeń. Cytat przywołany w słowniku pochodzi z Internetu i najwyraźniej jest indywidualną innowacją. Świadczy o tym fakt, że autorowi hasła udało się znaleźć tylko jeden taki przykład. Zna</w:t>
        <w:softHyphen/>
        <w:t xml:space="preserve">mienne wydaje się również to, że wyrażenie </w:t>
      </w:r>
      <w:r>
        <w:rPr>
          <w:rStyle w:val="CharStyle48"/>
        </w:rPr>
        <w:t>literatura w spódnicy</w:t>
      </w:r>
      <w:r>
        <w:rPr>
          <w:lang w:val="pl-PL" w:eastAsia="pl-PL" w:bidi="pl-PL"/>
          <w:w w:val="100"/>
          <w:spacing w:val="0"/>
          <w:color w:val="000000"/>
          <w:position w:val="0"/>
        </w:rPr>
        <w:t xml:space="preserve"> ujęte w nim zostało w cudzysłów. Na pozycji otwieranej lewostronnie przez roz</w:t>
        <w:softHyphen/>
        <w:t>patrywane tu wyrażenie może być zrealizowane słowo, za które w pew</w:t>
        <w:softHyphen/>
        <w:t xml:space="preserve">nych kontekstach staje niekiedy zaimek </w:t>
      </w:r>
      <w:r>
        <w:rPr>
          <w:rStyle w:val="CharStyle48"/>
        </w:rPr>
        <w:t>coś,</w:t>
      </w:r>
      <w:r>
        <w:rPr>
          <w:lang w:val="pl-PL" w:eastAsia="pl-PL" w:bidi="pl-PL"/>
          <w:w w:val="100"/>
          <w:spacing w:val="0"/>
          <w:color w:val="000000"/>
          <w:position w:val="0"/>
        </w:rPr>
        <w:t xml:space="preserve"> ale jest to zawsze nazwa zbioru osób, np.: </w:t>
      </w:r>
      <w:r>
        <w:rPr>
          <w:rStyle w:val="CharStyle48"/>
        </w:rPr>
        <w:t xml:space="preserve">zarząd </w:t>
      </w:r>
      <w:r>
        <w:rPr>
          <w:rStyle w:val="CharStyle48"/>
          <w:lang w:val="ru-RU" w:eastAsia="ru-RU" w:bidi="ru-RU"/>
        </w:rPr>
        <w:t xml:space="preserve">/ </w:t>
      </w:r>
      <w:r>
        <w:rPr>
          <w:rStyle w:val="CharStyle48"/>
        </w:rPr>
        <w:t xml:space="preserve">dyrekcja </w:t>
      </w:r>
      <w:r>
        <w:rPr>
          <w:rStyle w:val="CharStyle48"/>
          <w:lang w:val="ru-RU" w:eastAsia="ru-RU" w:bidi="ru-RU"/>
        </w:rPr>
        <w:t xml:space="preserve">/ </w:t>
      </w:r>
      <w:r>
        <w:rPr>
          <w:rStyle w:val="CharStyle48"/>
        </w:rPr>
        <w:t xml:space="preserve">brygada </w:t>
      </w:r>
      <w:r>
        <w:rPr>
          <w:rStyle w:val="CharStyle48"/>
          <w:lang w:val="ru-RU" w:eastAsia="ru-RU" w:bidi="ru-RU"/>
        </w:rPr>
        <w:t xml:space="preserve">/ </w:t>
      </w:r>
      <w:r>
        <w:rPr>
          <w:rStyle w:val="CharStyle48"/>
        </w:rPr>
        <w:t xml:space="preserve">kolektyw w spódnicy. </w:t>
      </w:r>
      <w:r>
        <w:rPr>
          <w:lang w:val="pl-PL" w:eastAsia="pl-PL" w:bidi="pl-PL"/>
          <w:w w:val="100"/>
          <w:spacing w:val="0"/>
          <w:color w:val="000000"/>
          <w:position w:val="0"/>
        </w:rPr>
        <w:t xml:space="preserve">Jeżeli nawet na wzór kolokacji </w:t>
      </w:r>
      <w:r>
        <w:rPr>
          <w:rStyle w:val="CharStyle48"/>
        </w:rPr>
        <w:t>literatura w spódnicy</w:t>
      </w:r>
      <w:r>
        <w:rPr>
          <w:lang w:val="pl-PL" w:eastAsia="pl-PL" w:bidi="pl-PL"/>
          <w:w w:val="100"/>
          <w:spacing w:val="0"/>
          <w:color w:val="000000"/>
          <w:position w:val="0"/>
        </w:rPr>
        <w:t xml:space="preserve"> można utworzyć po</w:t>
        <w:softHyphen/>
        <w:t xml:space="preserve">dobne do niej połączenia, np. </w:t>
      </w:r>
      <w:r>
        <w:rPr>
          <w:rStyle w:val="CharStyle48"/>
        </w:rPr>
        <w:t>polityka w spódnicy,</w:t>
      </w:r>
      <w:r>
        <w:rPr>
          <w:lang w:val="pl-PL" w:eastAsia="pl-PL" w:bidi="pl-PL"/>
          <w:w w:val="100"/>
          <w:spacing w:val="0"/>
          <w:color w:val="000000"/>
          <w:position w:val="0"/>
        </w:rPr>
        <w:t xml:space="preserve"> to byłyby to jednak ciągle metonimiczne zastosowania jednostki [ktoś] </w:t>
      </w:r>
      <w:r>
        <w:rPr>
          <w:rStyle w:val="CharStyle48"/>
        </w:rPr>
        <w:t>w spódnicy.</w:t>
      </w:r>
    </w:p>
    <w:p>
      <w:pPr>
        <w:pStyle w:val="Style15"/>
        <w:framePr w:w="7589" w:h="8316" w:hRule="exact" w:wrap="none" w:vAnchor="page" w:hAnchor="page" w:x="374" w:y="865"/>
        <w:widowControl w:val="0"/>
        <w:keepNext w:val="0"/>
        <w:keepLines w:val="0"/>
        <w:shd w:val="clear" w:color="auto" w:fill="auto"/>
        <w:bidi w:val="0"/>
        <w:jc w:val="both"/>
        <w:spacing w:before="0" w:after="213" w:line="240" w:lineRule="exact"/>
        <w:ind w:left="400" w:right="0" w:firstLine="340"/>
      </w:pPr>
      <w:r>
        <w:rPr>
          <w:lang w:val="pl-PL" w:eastAsia="pl-PL" w:bidi="pl-PL"/>
          <w:w w:val="100"/>
          <w:spacing w:val="0"/>
          <w:color w:val="000000"/>
          <w:position w:val="0"/>
        </w:rPr>
        <w:t>Bardzo kontrowersyjne wydaje się ponadto nadanie statusu dwóch niezależnych jednostek leksykalnych z jednej strony wzorcowi wskaza</w:t>
        <w:softHyphen/>
        <w:t xml:space="preserve">nemu w poprzednim zdaniu, z drugiej zaś - frazie </w:t>
      </w:r>
      <w:r>
        <w:rPr>
          <w:rStyle w:val="CharStyle48"/>
        </w:rPr>
        <w:t xml:space="preserve">żandarm w spódnicy. </w:t>
      </w:r>
      <w:r>
        <w:rPr>
          <w:lang w:val="pl-PL" w:eastAsia="pl-PL" w:bidi="pl-PL"/>
          <w:w w:val="100"/>
          <w:spacing w:val="0"/>
          <w:color w:val="000000"/>
          <w:position w:val="0"/>
        </w:rPr>
        <w:t xml:space="preserve">Fraza ta zgodnie z danymi płynącymi z języka jest jedynie owego wzorca powieleniem. Żeby się o tym przekonać, przyjrzyjmy się większej liczbie różnorodnych kontekstów zaczerpniętych z Narodowego Korpusu Języka Polskiego, w których występuje interesujące nas tu wyrażenie </w:t>
      </w:r>
      <w:r>
        <w:rPr>
          <w:rStyle w:val="CharStyle48"/>
        </w:rPr>
        <w:t>w spódnicy:</w:t>
      </w:r>
    </w:p>
    <w:p>
      <w:pPr>
        <w:pStyle w:val="Style50"/>
        <w:framePr w:w="7589" w:h="8316" w:hRule="exact" w:wrap="none" w:vAnchor="page" w:hAnchor="page" w:x="374" w:y="865"/>
        <w:widowControl w:val="0"/>
        <w:keepNext w:val="0"/>
        <w:keepLines w:val="0"/>
        <w:shd w:val="clear" w:color="auto" w:fill="auto"/>
        <w:bidi w:val="0"/>
        <w:spacing w:before="0" w:after="0"/>
        <w:ind w:left="1000" w:right="0"/>
      </w:pPr>
      <w:bookmarkStart w:id="4" w:name="bookmark4"/>
      <w:r>
        <w:rPr>
          <w:lang w:val="pl-PL" w:eastAsia="pl-PL" w:bidi="pl-PL"/>
          <w:w w:val="100"/>
          <w:color w:val="000000"/>
          <w:position w:val="0"/>
        </w:rPr>
        <w:t>i.</w:t>
      </w:r>
      <w:bookmarkEnd w:id="4"/>
    </w:p>
    <w:p>
      <w:pPr>
        <w:pStyle w:val="Style27"/>
        <w:numPr>
          <w:ilvl w:val="0"/>
          <w:numId w:val="3"/>
        </w:numPr>
        <w:framePr w:w="7589" w:h="8316" w:hRule="exact" w:wrap="none" w:vAnchor="page" w:hAnchor="page" w:x="374" w:y="865"/>
        <w:widowControl w:val="0"/>
        <w:keepNext w:val="0"/>
        <w:keepLines w:val="0"/>
        <w:shd w:val="clear" w:color="auto" w:fill="auto"/>
        <w:bidi w:val="0"/>
        <w:jc w:val="left"/>
        <w:spacing w:before="0" w:after="0" w:line="199" w:lineRule="exact"/>
        <w:ind w:left="1000" w:right="0" w:hanging="260"/>
      </w:pPr>
      <w:r>
        <w:rPr>
          <w:rStyle w:val="CharStyle39"/>
          <w:i w:val="0"/>
          <w:iCs w:val="0"/>
        </w:rPr>
        <w:t xml:space="preserve"> </w:t>
      </w:r>
      <w:r>
        <w:rPr>
          <w:lang w:val="pl-PL" w:eastAsia="pl-PL" w:bidi="pl-PL"/>
          <w:w w:val="100"/>
          <w:spacing w:val="0"/>
          <w:color w:val="000000"/>
          <w:position w:val="0"/>
        </w:rPr>
        <w:t>Księżna - daję słowo - jest mózg najtęższy pośród dam, po prostu istny Marks w spódnicy w przebraniu salonowej lwicy.</w:t>
      </w:r>
    </w:p>
    <w:p>
      <w:pPr>
        <w:pStyle w:val="Style27"/>
        <w:numPr>
          <w:ilvl w:val="0"/>
          <w:numId w:val="3"/>
        </w:numPr>
        <w:framePr w:w="7589" w:h="8316" w:hRule="exact" w:wrap="none" w:vAnchor="page" w:hAnchor="page" w:x="374" w:y="865"/>
        <w:tabs>
          <w:tab w:leader="none" w:pos="1014" w:val="left"/>
        </w:tabs>
        <w:widowControl w:val="0"/>
        <w:keepNext w:val="0"/>
        <w:keepLines w:val="0"/>
        <w:shd w:val="clear" w:color="auto" w:fill="auto"/>
        <w:bidi w:val="0"/>
        <w:jc w:val="both"/>
        <w:spacing w:before="0" w:after="0" w:line="199" w:lineRule="exact"/>
        <w:ind w:left="1000" w:right="0" w:hanging="260"/>
      </w:pPr>
      <w:r>
        <w:rPr>
          <w:rStyle w:val="CharStyle39"/>
          <w:i w:val="0"/>
          <w:iCs w:val="0"/>
        </w:rPr>
        <w:t xml:space="preserve">- </w:t>
      </w:r>
      <w:r>
        <w:rPr>
          <w:lang w:val="pl-PL" w:eastAsia="pl-PL" w:bidi="pl-PL"/>
          <w:w w:val="100"/>
          <w:spacing w:val="0"/>
          <w:color w:val="000000"/>
          <w:position w:val="0"/>
        </w:rPr>
        <w:t>Widzę, że masz smutne wspomnienia z dzieciństwa - stwierdziła Anna. - Czyż</w:t>
        <w:softHyphen/>
        <w:t xml:space="preserve">byśmy natknęli się niespodziewanie na Zygmunta Freuda w spódnicy? - zaśmiał się </w:t>
      </w:r>
      <w:r>
        <w:rPr>
          <w:lang w:val="de-DE" w:eastAsia="de-DE" w:bidi="de-DE"/>
          <w:w w:val="100"/>
          <w:spacing w:val="0"/>
          <w:color w:val="000000"/>
          <w:position w:val="0"/>
        </w:rPr>
        <w:t>Franz.</w:t>
      </w:r>
    </w:p>
    <w:p>
      <w:pPr>
        <w:pStyle w:val="Style27"/>
        <w:numPr>
          <w:ilvl w:val="0"/>
          <w:numId w:val="3"/>
        </w:numPr>
        <w:framePr w:w="7589" w:h="8316" w:hRule="exact" w:wrap="none" w:vAnchor="page" w:hAnchor="page" w:x="374" w:y="865"/>
        <w:tabs>
          <w:tab w:leader="none" w:pos="1014" w:val="left"/>
        </w:tabs>
        <w:widowControl w:val="0"/>
        <w:keepNext w:val="0"/>
        <w:keepLines w:val="0"/>
        <w:shd w:val="clear" w:color="auto" w:fill="auto"/>
        <w:bidi w:val="0"/>
        <w:jc w:val="left"/>
        <w:spacing w:before="0" w:after="0" w:line="199" w:lineRule="exact"/>
        <w:ind w:left="1000" w:right="0" w:hanging="260"/>
      </w:pPr>
      <w:r>
        <w:rPr>
          <w:lang w:val="pl-PL" w:eastAsia="pl-PL" w:bidi="pl-PL"/>
          <w:w w:val="100"/>
          <w:spacing w:val="0"/>
          <w:color w:val="000000"/>
          <w:position w:val="0"/>
        </w:rPr>
        <w:t>Pierwsze wstrząsające doświadczenia zamieniają ją w prawdziwego Jamesa Bonda w spódnicy.</w:t>
      </w:r>
    </w:p>
    <w:p>
      <w:pPr>
        <w:pStyle w:val="Style27"/>
        <w:numPr>
          <w:ilvl w:val="0"/>
          <w:numId w:val="3"/>
        </w:numPr>
        <w:framePr w:w="7589" w:h="8316" w:hRule="exact" w:wrap="none" w:vAnchor="page" w:hAnchor="page" w:x="374" w:y="865"/>
        <w:tabs>
          <w:tab w:leader="none" w:pos="1017" w:val="left"/>
        </w:tabs>
        <w:widowControl w:val="0"/>
        <w:keepNext w:val="0"/>
        <w:keepLines w:val="0"/>
        <w:shd w:val="clear" w:color="auto" w:fill="auto"/>
        <w:bidi w:val="0"/>
        <w:jc w:val="left"/>
        <w:spacing w:before="0" w:after="0" w:line="199" w:lineRule="exact"/>
        <w:ind w:left="1000" w:right="0" w:hanging="260"/>
      </w:pPr>
      <w:r>
        <w:rPr>
          <w:lang w:val="pl-PL" w:eastAsia="pl-PL" w:bidi="pl-PL"/>
          <w:w w:val="100"/>
          <w:spacing w:val="0"/>
          <w:color w:val="000000"/>
          <w:position w:val="0"/>
        </w:rPr>
        <w:t>Albo ona tylko udaje, że nigdy wcześniej nie zajmowała się interesami, albo to Roc</w:t>
        <w:softHyphen/>
        <w:t>kefeller w spódnicy...</w:t>
      </w:r>
    </w:p>
    <w:p>
      <w:pPr>
        <w:pStyle w:val="Style27"/>
        <w:numPr>
          <w:ilvl w:val="0"/>
          <w:numId w:val="3"/>
        </w:numPr>
        <w:framePr w:w="7589" w:h="8316" w:hRule="exact" w:wrap="none" w:vAnchor="page" w:hAnchor="page" w:x="374" w:y="865"/>
        <w:tabs>
          <w:tab w:leader="none" w:pos="1017" w:val="left"/>
        </w:tabs>
        <w:widowControl w:val="0"/>
        <w:keepNext w:val="0"/>
        <w:keepLines w:val="0"/>
        <w:shd w:val="clear" w:color="auto" w:fill="auto"/>
        <w:bidi w:val="0"/>
        <w:jc w:val="both"/>
        <w:spacing w:before="0" w:after="0" w:line="199" w:lineRule="exact"/>
        <w:ind w:left="1000" w:right="0" w:hanging="260"/>
      </w:pPr>
      <w:r>
        <w:rPr>
          <w:lang w:val="pl-PL" w:eastAsia="pl-PL" w:bidi="pl-PL"/>
          <w:w w:val="100"/>
          <w:spacing w:val="0"/>
          <w:color w:val="000000"/>
          <w:position w:val="0"/>
        </w:rPr>
        <w:t>Wiesz, kto ty jesteś? Judasz w spódnicy!</w:t>
      </w:r>
    </w:p>
    <w:p>
      <w:pPr>
        <w:pStyle w:val="Style27"/>
        <w:numPr>
          <w:ilvl w:val="0"/>
          <w:numId w:val="3"/>
        </w:numPr>
        <w:framePr w:w="7589" w:h="8316" w:hRule="exact" w:wrap="none" w:vAnchor="page" w:hAnchor="page" w:x="374" w:y="865"/>
        <w:tabs>
          <w:tab w:leader="none" w:pos="1017" w:val="left"/>
        </w:tabs>
        <w:widowControl w:val="0"/>
        <w:keepNext w:val="0"/>
        <w:keepLines w:val="0"/>
        <w:shd w:val="clear" w:color="auto" w:fill="auto"/>
        <w:bidi w:val="0"/>
        <w:jc w:val="both"/>
        <w:spacing w:before="0" w:after="0" w:line="199" w:lineRule="exact"/>
        <w:ind w:left="1000" w:right="0" w:hanging="260"/>
      </w:pPr>
      <w:r>
        <w:rPr>
          <w:lang w:val="en-US" w:eastAsia="en-US" w:bidi="en-US"/>
          <w:w w:val="100"/>
          <w:spacing w:val="0"/>
          <w:color w:val="000000"/>
          <w:position w:val="0"/>
        </w:rPr>
        <w:t xml:space="preserve">Robespierre </w:t>
      </w:r>
      <w:r>
        <w:rPr>
          <w:lang w:val="pl-PL" w:eastAsia="pl-PL" w:bidi="pl-PL"/>
          <w:w w:val="100"/>
          <w:spacing w:val="0"/>
          <w:color w:val="000000"/>
          <w:position w:val="0"/>
        </w:rPr>
        <w:t>w spódnicy - tak nazwał sędzię znany publicysta i przytoczył sta</w:t>
        <w:softHyphen/>
        <w:t>tystyki: czterokrotnie więcej skazanych niż w pozostałych okręgach i co najmniej dwukrotnie surowsze wyroki pozbawienia wolności za drobną kradzież czy oszuki</w:t>
        <w:softHyphen/>
        <w:t>wanie na wadze przez sklepikarzy. Doszło do tego, że w stanowym więzieniu brak już miejsc dla „klientów”.</w:t>
      </w:r>
    </w:p>
    <w:p>
      <w:pPr>
        <w:pStyle w:val="Style31"/>
        <w:framePr w:w="7589" w:h="2257" w:hRule="exact" w:wrap="none" w:vAnchor="page" w:hAnchor="page" w:x="374" w:y="9327"/>
        <w:widowControl w:val="0"/>
        <w:keepNext w:val="0"/>
        <w:keepLines w:val="0"/>
        <w:shd w:val="clear" w:color="auto" w:fill="auto"/>
        <w:bidi w:val="0"/>
        <w:jc w:val="both"/>
        <w:spacing w:before="0" w:after="0" w:line="199" w:lineRule="exact"/>
        <w:ind w:left="1000" w:right="0" w:hanging="260"/>
      </w:pPr>
      <w:r>
        <w:rPr>
          <w:lang w:val="pl-PL" w:eastAsia="pl-PL" w:bidi="pl-PL"/>
          <w:w w:val="100"/>
          <w:spacing w:val="0"/>
          <w:color w:val="000000"/>
          <w:position w:val="0"/>
        </w:rPr>
        <w:t>II.</w:t>
      </w:r>
    </w:p>
    <w:p>
      <w:pPr>
        <w:pStyle w:val="Style27"/>
        <w:numPr>
          <w:ilvl w:val="0"/>
          <w:numId w:val="3"/>
        </w:numPr>
        <w:framePr w:w="7589" w:h="2257" w:hRule="exact" w:wrap="none" w:vAnchor="page" w:hAnchor="page" w:x="374" w:y="9327"/>
        <w:tabs>
          <w:tab w:leader="none" w:pos="1077" w:val="left"/>
        </w:tabs>
        <w:widowControl w:val="0"/>
        <w:keepNext w:val="0"/>
        <w:keepLines w:val="0"/>
        <w:shd w:val="clear" w:color="auto" w:fill="auto"/>
        <w:bidi w:val="0"/>
        <w:jc w:val="both"/>
        <w:spacing w:before="0" w:after="0" w:line="199" w:lineRule="exact"/>
        <w:ind w:left="800" w:right="0" w:firstLine="0"/>
      </w:pPr>
      <w:r>
        <w:rPr>
          <w:lang w:val="pl-PL" w:eastAsia="pl-PL" w:bidi="pl-PL"/>
          <w:w w:val="100"/>
          <w:spacing w:val="0"/>
          <w:color w:val="000000"/>
          <w:position w:val="0"/>
        </w:rPr>
        <w:t>- Z ciebie jest istny szatan w spódnicy - odpowiedziała.</w:t>
      </w:r>
    </w:p>
    <w:p>
      <w:pPr>
        <w:pStyle w:val="Style27"/>
        <w:numPr>
          <w:ilvl w:val="0"/>
          <w:numId w:val="3"/>
        </w:numPr>
        <w:framePr w:w="7589" w:h="2257" w:hRule="exact" w:wrap="none" w:vAnchor="page" w:hAnchor="page" w:x="374" w:y="9327"/>
        <w:tabs>
          <w:tab w:leader="none" w:pos="1077" w:val="left"/>
        </w:tabs>
        <w:widowControl w:val="0"/>
        <w:keepNext w:val="0"/>
        <w:keepLines w:val="0"/>
        <w:shd w:val="clear" w:color="auto" w:fill="auto"/>
        <w:bidi w:val="0"/>
        <w:jc w:val="left"/>
        <w:spacing w:before="0" w:after="0" w:line="199" w:lineRule="exact"/>
        <w:ind w:left="1000" w:right="0" w:hanging="200"/>
      </w:pPr>
      <w:r>
        <w:rPr>
          <w:lang w:val="pl-PL" w:eastAsia="pl-PL" w:bidi="pl-PL"/>
          <w:w w:val="100"/>
          <w:spacing w:val="0"/>
          <w:color w:val="000000"/>
          <w:position w:val="0"/>
        </w:rPr>
        <w:t>No więc pani Halino, czy nie przyjemniej tu z nami pogawędzić, niż na dole czesać jakiegoś koczkodana w spódnicy?</w:t>
      </w:r>
    </w:p>
    <w:p>
      <w:pPr>
        <w:pStyle w:val="Style27"/>
        <w:numPr>
          <w:ilvl w:val="0"/>
          <w:numId w:val="3"/>
        </w:numPr>
        <w:framePr w:w="7589" w:h="2257" w:hRule="exact" w:wrap="none" w:vAnchor="page" w:hAnchor="page" w:x="374" w:y="9327"/>
        <w:tabs>
          <w:tab w:leader="none" w:pos="1077" w:val="left"/>
        </w:tabs>
        <w:widowControl w:val="0"/>
        <w:keepNext w:val="0"/>
        <w:keepLines w:val="0"/>
        <w:shd w:val="clear" w:color="auto" w:fill="auto"/>
        <w:bidi w:val="0"/>
        <w:jc w:val="left"/>
        <w:spacing w:before="0" w:after="0" w:line="199" w:lineRule="exact"/>
        <w:ind w:left="1000" w:right="0" w:hanging="200"/>
      </w:pPr>
      <w:r>
        <w:rPr>
          <w:lang w:val="pl-PL" w:eastAsia="pl-PL" w:bidi="pl-PL"/>
          <w:w w:val="100"/>
          <w:spacing w:val="0"/>
          <w:color w:val="000000"/>
          <w:position w:val="0"/>
        </w:rPr>
        <w:t>Służebna, prawdziwy niedźwiedź w spódnicy, przejechała ze dwa łokcie na jego trzeszczącej w stawach stopie i runęła obok.</w:t>
      </w:r>
    </w:p>
    <w:p>
      <w:pPr>
        <w:pStyle w:val="Style27"/>
        <w:numPr>
          <w:ilvl w:val="0"/>
          <w:numId w:val="3"/>
        </w:numPr>
        <w:framePr w:w="7589" w:h="2257" w:hRule="exact" w:wrap="none" w:vAnchor="page" w:hAnchor="page" w:x="374" w:y="9327"/>
        <w:tabs>
          <w:tab w:leader="none" w:pos="1101" w:val="left"/>
        </w:tabs>
        <w:widowControl w:val="0"/>
        <w:keepNext w:val="0"/>
        <w:keepLines w:val="0"/>
        <w:shd w:val="clear" w:color="auto" w:fill="auto"/>
        <w:bidi w:val="0"/>
        <w:jc w:val="both"/>
        <w:spacing w:before="0" w:after="0" w:line="199" w:lineRule="exact"/>
        <w:ind w:left="1000" w:right="0" w:hanging="260"/>
      </w:pPr>
      <w:r>
        <w:rPr>
          <w:lang w:val="pl-PL" w:eastAsia="pl-PL" w:bidi="pl-PL"/>
          <w:w w:val="100"/>
          <w:spacing w:val="0"/>
          <w:color w:val="000000"/>
          <w:position w:val="0"/>
        </w:rPr>
        <w:t>Zaś gdy będziemy zbyt twarde, powiedzą: chłop w spódnicy...</w:t>
      </w:r>
    </w:p>
    <w:p>
      <w:pPr>
        <w:pStyle w:val="Style27"/>
        <w:numPr>
          <w:ilvl w:val="0"/>
          <w:numId w:val="3"/>
        </w:numPr>
        <w:framePr w:w="7589" w:h="2257" w:hRule="exact" w:wrap="none" w:vAnchor="page" w:hAnchor="page" w:x="374" w:y="9327"/>
        <w:tabs>
          <w:tab w:leader="none" w:pos="1101" w:val="left"/>
        </w:tabs>
        <w:widowControl w:val="0"/>
        <w:keepNext w:val="0"/>
        <w:keepLines w:val="0"/>
        <w:shd w:val="clear" w:color="auto" w:fill="auto"/>
        <w:bidi w:val="0"/>
        <w:jc w:val="both"/>
        <w:spacing w:before="0" w:after="0" w:line="199" w:lineRule="exact"/>
        <w:ind w:left="1000" w:right="0" w:hanging="260"/>
      </w:pPr>
      <w:r>
        <w:rPr>
          <w:lang w:val="en-US" w:eastAsia="en-US" w:bidi="en-US"/>
          <w:w w:val="100"/>
          <w:spacing w:val="0"/>
          <w:color w:val="000000"/>
          <w:position w:val="0"/>
        </w:rPr>
        <w:t xml:space="preserve">Albright </w:t>
      </w:r>
      <w:r>
        <w:rPr>
          <w:lang w:val="pl-PL" w:eastAsia="pl-PL" w:bidi="pl-PL"/>
          <w:w w:val="100"/>
          <w:spacing w:val="0"/>
          <w:color w:val="000000"/>
          <w:position w:val="0"/>
        </w:rPr>
        <w:t>ma opinię jastrzębia w spódnicy.</w:t>
      </w:r>
    </w:p>
    <w:p>
      <w:pPr>
        <w:pStyle w:val="Style27"/>
        <w:numPr>
          <w:ilvl w:val="0"/>
          <w:numId w:val="3"/>
        </w:numPr>
        <w:framePr w:w="7589" w:h="2257" w:hRule="exact" w:wrap="none" w:vAnchor="page" w:hAnchor="page" w:x="374" w:y="9327"/>
        <w:tabs>
          <w:tab w:leader="none" w:pos="1101" w:val="left"/>
        </w:tabs>
        <w:widowControl w:val="0"/>
        <w:keepNext w:val="0"/>
        <w:keepLines w:val="0"/>
        <w:shd w:val="clear" w:color="auto" w:fill="auto"/>
        <w:bidi w:val="0"/>
        <w:jc w:val="both"/>
        <w:spacing w:before="0" w:after="0" w:line="199" w:lineRule="exact"/>
        <w:ind w:left="1000" w:right="0" w:hanging="260"/>
      </w:pPr>
      <w:r>
        <w:rPr>
          <w:lang w:val="pl-PL" w:eastAsia="pl-PL" w:bidi="pl-PL"/>
          <w:w w:val="100"/>
          <w:spacing w:val="0"/>
          <w:color w:val="000000"/>
          <w:position w:val="0"/>
        </w:rPr>
        <w:t>Baśka to był taki „chłopak w spódnicy”.</w:t>
      </w:r>
    </w:p>
    <w:p>
      <w:pPr>
        <w:pStyle w:val="Style27"/>
        <w:numPr>
          <w:ilvl w:val="0"/>
          <w:numId w:val="3"/>
        </w:numPr>
        <w:framePr w:w="7589" w:h="2257" w:hRule="exact" w:wrap="none" w:vAnchor="page" w:hAnchor="page" w:x="374" w:y="9327"/>
        <w:tabs>
          <w:tab w:leader="none" w:pos="1101" w:val="left"/>
        </w:tabs>
        <w:widowControl w:val="0"/>
        <w:keepNext w:val="0"/>
        <w:keepLines w:val="0"/>
        <w:shd w:val="clear" w:color="auto" w:fill="auto"/>
        <w:bidi w:val="0"/>
        <w:jc w:val="left"/>
        <w:spacing w:before="0" w:after="0" w:line="199" w:lineRule="exact"/>
        <w:ind w:left="1000" w:right="0" w:hanging="260"/>
      </w:pPr>
      <w:r>
        <w:rPr>
          <w:lang w:val="pl-PL" w:eastAsia="pl-PL" w:bidi="pl-PL"/>
          <w:w w:val="100"/>
          <w:spacing w:val="0"/>
          <w:color w:val="000000"/>
          <w:position w:val="0"/>
        </w:rPr>
        <w:t>Peter twierdzi, że jestem mizoginem w spódnicy. A ja jestem po prostu oziębła i tak naprawdę nie ma we mnie za grosz erotyzmu.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502" w:y="221"/>
        <w:widowControl w:val="0"/>
        <w:keepNext w:val="0"/>
        <w:keepLines w:val="0"/>
        <w:shd w:val="clear" w:color="auto" w:fill="auto"/>
        <w:bidi w:val="0"/>
        <w:jc w:val="left"/>
        <w:spacing w:before="0" w:after="0" w:line="170" w:lineRule="exact"/>
        <w:ind w:left="0" w:right="0" w:firstLine="0"/>
      </w:pPr>
      <w:r>
        <w:rPr>
          <w:rStyle w:val="CharStyle23"/>
          <w:b w:val="0"/>
          <w:bCs w:val="0"/>
        </w:rPr>
        <w:t xml:space="preserve">TRZYMAJĄC SIĘ </w:t>
      </w:r>
      <w:r>
        <w:rPr>
          <w:rStyle w:val="CharStyle49"/>
          <w:b w:val="0"/>
          <w:bCs w:val="0"/>
        </w:rPr>
        <w:t>SPÓDNICY.</w:t>
      </w:r>
      <w:r>
        <w:rPr>
          <w:rStyle w:val="CharStyle23"/>
          <w:b w:val="0"/>
          <w:bCs w:val="0"/>
        </w:rPr>
        <w:t xml:space="preserve"> SZCZEGÓŁ I UOGÓLNIENIE...</w:t>
      </w:r>
    </w:p>
    <w:p>
      <w:pPr>
        <w:pStyle w:val="Style21"/>
        <w:framePr w:wrap="none" w:vAnchor="page" w:hAnchor="page" w:x="7416" w:y="2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31"/>
        <w:framePr w:w="7589" w:h="10975" w:hRule="exact" w:wrap="none" w:vAnchor="page" w:hAnchor="page" w:x="374" w:y="66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III.</w:t>
      </w:r>
    </w:p>
    <w:p>
      <w:pPr>
        <w:pStyle w:val="Style27"/>
        <w:numPr>
          <w:ilvl w:val="0"/>
          <w:numId w:val="3"/>
        </w:numPr>
        <w:framePr w:w="7589" w:h="10975" w:hRule="exact" w:wrap="none" w:vAnchor="page" w:hAnchor="page" w:x="374" w:y="665"/>
        <w:tabs>
          <w:tab w:leader="none" w:pos="75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Ale chyba nie chcesz być guru w spódnicy?</w:t>
      </w:r>
    </w:p>
    <w:p>
      <w:pPr>
        <w:pStyle w:val="Style27"/>
        <w:numPr>
          <w:ilvl w:val="0"/>
          <w:numId w:val="3"/>
        </w:numPr>
        <w:framePr w:w="7589" w:h="10975" w:hRule="exact" w:wrap="none" w:vAnchor="page" w:hAnchor="page" w:x="374" w:y="665"/>
        <w:tabs>
          <w:tab w:leader="none" w:pos="75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Z rozszyfrowaniem rabusia w spódnicy nie było kłopotów.</w:t>
      </w:r>
    </w:p>
    <w:p>
      <w:pPr>
        <w:pStyle w:val="Style27"/>
        <w:numPr>
          <w:ilvl w:val="0"/>
          <w:numId w:val="3"/>
        </w:numPr>
        <w:framePr w:w="7589" w:h="10975" w:hRule="exact" w:wrap="none" w:vAnchor="page" w:hAnchor="page" w:x="374" w:y="665"/>
        <w:tabs>
          <w:tab w:leader="none" w:pos="758" w:val="left"/>
        </w:tabs>
        <w:widowControl w:val="0"/>
        <w:keepNext w:val="0"/>
        <w:keepLines w:val="0"/>
        <w:shd w:val="clear" w:color="auto" w:fill="auto"/>
        <w:bidi w:val="0"/>
        <w:jc w:val="both"/>
        <w:spacing w:before="0" w:after="0" w:line="199" w:lineRule="exact"/>
        <w:ind w:left="680" w:right="360" w:hanging="280"/>
      </w:pPr>
      <w:r>
        <w:rPr>
          <w:lang w:val="pl-PL" w:eastAsia="pl-PL" w:bidi="pl-PL"/>
          <w:w w:val="100"/>
          <w:spacing w:val="0"/>
          <w:color w:val="000000"/>
          <w:position w:val="0"/>
        </w:rPr>
        <w:t>Moje uczucia do Majki (może okazać się: przez nią samą sterowane) grawitują w niedobrym kierunku. Sprawa zaczyna się rozmydlać. Ona pragnie uchodzić za kumpla w spódnicy. Nic gorszego.</w:t>
      </w:r>
    </w:p>
    <w:p>
      <w:pPr>
        <w:pStyle w:val="Style27"/>
        <w:numPr>
          <w:ilvl w:val="0"/>
          <w:numId w:val="3"/>
        </w:numPr>
        <w:framePr w:w="7589" w:h="10975" w:hRule="exact" w:wrap="none" w:vAnchor="page" w:hAnchor="page" w:x="374" w:y="665"/>
        <w:tabs>
          <w:tab w:leader="none" w:pos="758" w:val="left"/>
        </w:tabs>
        <w:widowControl w:val="0"/>
        <w:keepNext w:val="0"/>
        <w:keepLines w:val="0"/>
        <w:shd w:val="clear" w:color="auto" w:fill="auto"/>
        <w:bidi w:val="0"/>
        <w:jc w:val="both"/>
        <w:spacing w:before="0" w:after="0" w:line="199" w:lineRule="exact"/>
        <w:ind w:left="680" w:right="360" w:hanging="280"/>
      </w:pPr>
      <w:r>
        <w:rPr>
          <w:lang w:val="pl-PL" w:eastAsia="pl-PL" w:bidi="pl-PL"/>
          <w:w w:val="100"/>
          <w:spacing w:val="0"/>
          <w:color w:val="000000"/>
          <w:position w:val="0"/>
        </w:rPr>
        <w:t>Nazwiska nie podam, to będzie ktoś w spódnicy - mówi enigmatycznie Andrzej Szlęzak.</w:t>
      </w:r>
    </w:p>
    <w:p>
      <w:pPr>
        <w:pStyle w:val="Style27"/>
        <w:numPr>
          <w:ilvl w:val="0"/>
          <w:numId w:val="3"/>
        </w:numPr>
        <w:framePr w:w="7589" w:h="10975" w:hRule="exact" w:wrap="none" w:vAnchor="page" w:hAnchor="page" w:x="374" w:y="665"/>
        <w:tabs>
          <w:tab w:leader="none" w:pos="758"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Jeśli wygra, byłaby pierwszym prezydentem w spódnicy w historii Łodzi.</w:t>
      </w:r>
    </w:p>
    <w:p>
      <w:pPr>
        <w:pStyle w:val="Style27"/>
        <w:numPr>
          <w:ilvl w:val="0"/>
          <w:numId w:val="3"/>
        </w:numPr>
        <w:framePr w:w="7589" w:h="10975" w:hRule="exact" w:wrap="none" w:vAnchor="page" w:hAnchor="page" w:x="374" w:y="665"/>
        <w:tabs>
          <w:tab w:leader="none" w:pos="758" w:val="left"/>
        </w:tabs>
        <w:widowControl w:val="0"/>
        <w:keepNext w:val="0"/>
        <w:keepLines w:val="0"/>
        <w:shd w:val="clear" w:color="auto" w:fill="auto"/>
        <w:bidi w:val="0"/>
        <w:jc w:val="both"/>
        <w:spacing w:before="0" w:after="0" w:line="199" w:lineRule="exact"/>
        <w:ind w:left="680" w:right="360" w:hanging="280"/>
      </w:pPr>
      <w:r>
        <w:rPr>
          <w:rStyle w:val="CharStyle39"/>
          <w:i w:val="0"/>
          <w:iCs w:val="0"/>
        </w:rPr>
        <w:t xml:space="preserve">- </w:t>
      </w:r>
      <w:r>
        <w:rPr>
          <w:lang w:val="pl-PL" w:eastAsia="pl-PL" w:bidi="pl-PL"/>
          <w:w w:val="100"/>
          <w:spacing w:val="0"/>
          <w:color w:val="000000"/>
          <w:position w:val="0"/>
        </w:rPr>
        <w:t>W nowym polskim filmie „ Wtorek* zagrała pani wodzireja w spódnicy z nocnego, wiejskiego klubu „Eden”.</w:t>
      </w:r>
    </w:p>
    <w:p>
      <w:pPr>
        <w:pStyle w:val="Style27"/>
        <w:numPr>
          <w:ilvl w:val="0"/>
          <w:numId w:val="3"/>
        </w:numPr>
        <w:framePr w:w="7589" w:h="10975" w:hRule="exact" w:wrap="none" w:vAnchor="page" w:hAnchor="page" w:x="374" w:y="665"/>
        <w:tabs>
          <w:tab w:leader="none" w:pos="775" w:val="left"/>
        </w:tabs>
        <w:widowControl w:val="0"/>
        <w:keepNext w:val="0"/>
        <w:keepLines w:val="0"/>
        <w:shd w:val="clear" w:color="auto" w:fill="auto"/>
        <w:bidi w:val="0"/>
        <w:jc w:val="both"/>
        <w:spacing w:before="0" w:after="207" w:line="199" w:lineRule="exact"/>
        <w:ind w:left="680" w:right="360" w:hanging="280"/>
      </w:pPr>
      <w:r>
        <w:rPr>
          <w:lang w:val="pl-PL" w:eastAsia="pl-PL" w:bidi="pl-PL"/>
          <w:w w:val="100"/>
          <w:spacing w:val="0"/>
          <w:color w:val="000000"/>
          <w:position w:val="0"/>
        </w:rPr>
        <w:t>Co buduje w tym roku na terenie powiatu średzkiego dyrektor-drogowiec w spód</w:t>
        <w:softHyphen/>
        <w:t>nicy?</w:t>
      </w:r>
    </w:p>
    <w:p>
      <w:pPr>
        <w:pStyle w:val="Style15"/>
        <w:framePr w:w="7589" w:h="10975" w:hRule="exact" w:wrap="none" w:vAnchor="page" w:hAnchor="page" w:x="374" w:y="665"/>
        <w:widowControl w:val="0"/>
        <w:keepNext w:val="0"/>
        <w:keepLines w:val="0"/>
        <w:shd w:val="clear" w:color="auto" w:fill="auto"/>
        <w:bidi w:val="0"/>
        <w:jc w:val="both"/>
        <w:spacing w:before="0" w:after="207" w:line="240" w:lineRule="exact"/>
        <w:ind w:left="0" w:right="360" w:firstLine="400"/>
      </w:pPr>
      <w:r>
        <w:rPr>
          <w:lang w:val="pl-PL" w:eastAsia="pl-PL" w:bidi="pl-PL"/>
          <w:w w:val="100"/>
          <w:spacing w:val="0"/>
          <w:color w:val="000000"/>
          <w:position w:val="0"/>
        </w:rPr>
        <w:t>W przykładach I (1-6) lewostronną pozycję zajmuje męskie imię wła</w:t>
        <w:softHyphen/>
        <w:t>sne. Nie może to być imię jakiekolwiek; w grę wchodzą tylko te, z którymi wiążą się ustabilizowane konotacje kulturowe lub, co najmniej, środowi</w:t>
        <w:softHyphen/>
        <w:t>skowe. Mimo że od tego rodzaju kontekstów wprost roi się w Narodowym Korpusie Języka Polskiego, w WSJP nie zostały one uwzględnione. Być może dlatego, że jednoznacznie falsyfikują zaproponowaną w tym opraco</w:t>
        <w:softHyphen/>
        <w:t xml:space="preserve">waniu definicję, pozostając z nią w jawnej sprzeczności. Widać to wyraźnie, jeśli się w miejsce badanej jednostki </w:t>
      </w:r>
      <w:r>
        <w:rPr>
          <w:rStyle w:val="CharStyle48"/>
        </w:rPr>
        <w:t>_w spódnicy</w:t>
      </w:r>
      <w:r>
        <w:rPr>
          <w:lang w:val="pl-PL" w:eastAsia="pl-PL" w:bidi="pl-PL"/>
          <w:w w:val="100"/>
          <w:spacing w:val="0"/>
          <w:color w:val="000000"/>
          <w:position w:val="0"/>
        </w:rPr>
        <w:t xml:space="preserve"> podstawi przypisywaną jej przez autorów hasła porcję sensu, a mianowicie 'będący kobietą’. Wy</w:t>
        <w:softHyphen/>
        <w:t>starczy porównać pod tym względem następujące zdania, z których pierw</w:t>
        <w:softHyphen/>
        <w:t>sze jest bez zarzutu, a drugie całkowicie pozbawione sensu, np.:</w:t>
      </w:r>
    </w:p>
    <w:p>
      <w:pPr>
        <w:pStyle w:val="Style27"/>
        <w:numPr>
          <w:ilvl w:val="0"/>
          <w:numId w:val="3"/>
        </w:numPr>
        <w:framePr w:w="7589" w:h="10975" w:hRule="exact" w:wrap="none" w:vAnchor="page" w:hAnchor="page" w:x="374" w:y="665"/>
        <w:tabs>
          <w:tab w:leader="none" w:pos="775" w:val="left"/>
        </w:tabs>
        <w:widowControl w:val="0"/>
        <w:keepNext w:val="0"/>
        <w:keepLines w:val="0"/>
        <w:shd w:val="clear" w:color="auto" w:fill="auto"/>
        <w:bidi w:val="0"/>
        <w:jc w:val="both"/>
        <w:spacing w:before="0" w:after="213" w:line="206" w:lineRule="exact"/>
        <w:ind w:left="680" w:right="360" w:hanging="280"/>
      </w:pPr>
      <w:r>
        <w:rPr>
          <w:rStyle w:val="CharStyle39"/>
          <w:i w:val="0"/>
          <w:iCs w:val="0"/>
        </w:rPr>
        <w:t xml:space="preserve">Z </w:t>
      </w:r>
      <w:r>
        <w:rPr>
          <w:lang w:val="pl-PL" w:eastAsia="pl-PL" w:bidi="pl-PL"/>
          <w:w w:val="100"/>
          <w:spacing w:val="0"/>
          <w:color w:val="000000"/>
          <w:position w:val="0"/>
        </w:rPr>
        <w:t>naszej Zosi jest taki Hitler w spódnicy. vs. *Z naszej Zosi jest taki Hitler będący kobietą.</w:t>
      </w:r>
    </w:p>
    <w:p>
      <w:pPr>
        <w:pStyle w:val="Style15"/>
        <w:framePr w:w="7589" w:h="10975" w:hRule="exact" w:wrap="none" w:vAnchor="page" w:hAnchor="page" w:x="374" w:y="665"/>
        <w:widowControl w:val="0"/>
        <w:keepNext w:val="0"/>
        <w:keepLines w:val="0"/>
        <w:shd w:val="clear" w:color="auto" w:fill="auto"/>
        <w:bidi w:val="0"/>
        <w:jc w:val="both"/>
        <w:spacing w:before="0" w:after="0" w:line="240" w:lineRule="exact"/>
        <w:ind w:left="0" w:right="360" w:firstLine="400"/>
      </w:pPr>
      <w:r>
        <w:rPr>
          <w:lang w:val="pl-PL" w:eastAsia="pl-PL" w:bidi="pl-PL"/>
          <w:w w:val="100"/>
          <w:spacing w:val="0"/>
          <w:color w:val="000000"/>
          <w:position w:val="0"/>
        </w:rPr>
        <w:t>Na marginesie trzeba zaznaczyć, że wypowiedzenia z imieniem wła</w:t>
        <w:softHyphen/>
        <w:t>snym w roli głównej nie zostały uwzględnione w żadnym z bardziej zna</w:t>
        <w:softHyphen/>
        <w:t>czących słowników współczesnej polszczyzny.</w:t>
      </w:r>
    </w:p>
    <w:p>
      <w:pPr>
        <w:pStyle w:val="Style15"/>
        <w:framePr w:w="7589" w:h="10975" w:hRule="exact" w:wrap="none" w:vAnchor="page" w:hAnchor="page" w:x="374" w:y="665"/>
        <w:widowControl w:val="0"/>
        <w:keepNext w:val="0"/>
        <w:keepLines w:val="0"/>
        <w:shd w:val="clear" w:color="auto" w:fill="auto"/>
        <w:bidi w:val="0"/>
        <w:jc w:val="both"/>
        <w:spacing w:before="0" w:after="244" w:line="240" w:lineRule="exact"/>
        <w:ind w:left="0" w:right="360" w:firstLine="400"/>
      </w:pPr>
      <w:r>
        <w:rPr>
          <w:lang w:val="pl-PL" w:eastAsia="pl-PL" w:bidi="pl-PL"/>
          <w:w w:val="100"/>
          <w:spacing w:val="0"/>
          <w:color w:val="000000"/>
          <w:position w:val="0"/>
        </w:rPr>
        <w:t>W przykładach II (7-13) interesujący nas element języka konotuje za</w:t>
        <w:softHyphen/>
        <w:t xml:space="preserve">wsze jakąś nazwę pospolitą bądź to nieodnoszącą się prymarnie do osób w ogóle, bądź to wskazującą wyłącznie na osoby płci męskiej. Zauważmy, że i w tej grupie kontekstów zastąpienie frazy </w:t>
      </w:r>
      <w:r>
        <w:rPr>
          <w:rStyle w:val="CharStyle48"/>
        </w:rPr>
        <w:t>w spódnicy</w:t>
      </w:r>
      <w:r>
        <w:rPr>
          <w:lang w:val="pl-PL" w:eastAsia="pl-PL" w:bidi="pl-PL"/>
          <w:w w:val="100"/>
          <w:spacing w:val="0"/>
          <w:color w:val="000000"/>
          <w:position w:val="0"/>
        </w:rPr>
        <w:t xml:space="preserve"> połączeniem </w:t>
      </w:r>
      <w:r>
        <w:rPr>
          <w:rStyle w:val="CharStyle48"/>
        </w:rPr>
        <w:t>będący kobietą</w:t>
      </w:r>
      <w:r>
        <w:rPr>
          <w:lang w:val="pl-PL" w:eastAsia="pl-PL" w:bidi="pl-PL"/>
          <w:w w:val="100"/>
          <w:spacing w:val="0"/>
          <w:color w:val="000000"/>
          <w:position w:val="0"/>
        </w:rPr>
        <w:t xml:space="preserve"> prowadzi do absurdu, np.:</w:t>
      </w:r>
    </w:p>
    <w:p>
      <w:pPr>
        <w:pStyle w:val="Style27"/>
        <w:numPr>
          <w:ilvl w:val="0"/>
          <w:numId w:val="3"/>
        </w:numPr>
        <w:framePr w:w="7589" w:h="10975" w:hRule="exact" w:wrap="none" w:vAnchor="page" w:hAnchor="page" w:x="374" w:y="665"/>
        <w:tabs>
          <w:tab w:leader="none" w:pos="775" w:val="left"/>
        </w:tabs>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*Albright ma opinię jastrzębia będącego kobietą.</w:t>
      </w:r>
    </w:p>
    <w:p>
      <w:pPr>
        <w:pStyle w:val="Style27"/>
        <w:numPr>
          <w:ilvl w:val="0"/>
          <w:numId w:val="3"/>
        </w:numPr>
        <w:framePr w:w="7589" w:h="10975" w:hRule="exact" w:wrap="none" w:vAnchor="page" w:hAnchor="page" w:x="374" w:y="665"/>
        <w:tabs>
          <w:tab w:leader="none" w:pos="778" w:val="left"/>
        </w:tabs>
        <w:widowControl w:val="0"/>
        <w:keepNext w:val="0"/>
        <w:keepLines w:val="0"/>
        <w:shd w:val="clear" w:color="auto" w:fill="auto"/>
        <w:bidi w:val="0"/>
        <w:jc w:val="both"/>
        <w:spacing w:before="0" w:after="172" w:line="160" w:lineRule="exact"/>
        <w:ind w:left="0" w:right="0" w:firstLine="400"/>
      </w:pPr>
      <w:r>
        <w:rPr>
          <w:lang w:val="pl-PL" w:eastAsia="pl-PL" w:bidi="pl-PL"/>
          <w:w w:val="100"/>
          <w:spacing w:val="0"/>
          <w:color w:val="000000"/>
          <w:position w:val="0"/>
        </w:rPr>
        <w:t>*Zaś gdy będziemy zbyt twarde, powiedzą chłop będący kobietą.</w:t>
      </w:r>
    </w:p>
    <w:p>
      <w:pPr>
        <w:pStyle w:val="Style15"/>
        <w:framePr w:w="7589" w:h="10975" w:hRule="exact" w:wrap="none" w:vAnchor="page" w:hAnchor="page" w:x="374" w:y="665"/>
        <w:widowControl w:val="0"/>
        <w:keepNext w:val="0"/>
        <w:keepLines w:val="0"/>
        <w:shd w:val="clear" w:color="auto" w:fill="auto"/>
        <w:bidi w:val="0"/>
        <w:jc w:val="both"/>
        <w:spacing w:before="0" w:after="0" w:line="242" w:lineRule="exact"/>
        <w:ind w:left="0" w:right="360" w:firstLine="400"/>
      </w:pPr>
      <w:r>
        <w:rPr>
          <w:lang w:val="pl-PL" w:eastAsia="pl-PL" w:bidi="pl-PL"/>
          <w:w w:val="100"/>
          <w:spacing w:val="0"/>
          <w:color w:val="000000"/>
          <w:position w:val="0"/>
        </w:rPr>
        <w:t>Wypowiedzenia takie jak II (7-13) również nie znalazły odzwierciedle</w:t>
        <w:softHyphen/>
        <w:t>nia w poważniejszych opracowaniach leksykograficznych.</w:t>
      </w:r>
    </w:p>
    <w:p>
      <w:pPr>
        <w:pStyle w:val="Style15"/>
        <w:framePr w:w="7589" w:h="10975" w:hRule="exact" w:wrap="none" w:vAnchor="page" w:hAnchor="page" w:x="374" w:y="665"/>
        <w:widowControl w:val="0"/>
        <w:keepNext w:val="0"/>
        <w:keepLines w:val="0"/>
        <w:shd w:val="clear" w:color="auto" w:fill="auto"/>
        <w:bidi w:val="0"/>
        <w:jc w:val="both"/>
        <w:spacing w:before="0" w:after="0" w:line="242" w:lineRule="exact"/>
        <w:ind w:left="0" w:right="360" w:firstLine="400"/>
      </w:pPr>
      <w:r>
        <w:rPr>
          <w:lang w:val="pl-PL" w:eastAsia="pl-PL" w:bidi="pl-PL"/>
          <w:w w:val="100"/>
          <w:spacing w:val="0"/>
          <w:color w:val="000000"/>
          <w:position w:val="0"/>
        </w:rPr>
        <w:t>Zwróćmy w końcu uwagę na konteksty III (14-20). W odróżnieniu od tych, które przyporządkowane zostały do grupy I i II w zasadzie do</w:t>
        <w:softHyphen/>
        <w:t xml:space="preserve">puszczają one podstawienie w miejsce wyrażenia </w:t>
      </w:r>
      <w:r>
        <w:rPr>
          <w:rStyle w:val="CharStyle48"/>
        </w:rPr>
        <w:t>w spódnicy</w:t>
      </w:r>
      <w:r>
        <w:rPr>
          <w:lang w:val="pl-PL" w:eastAsia="pl-PL" w:bidi="pl-PL"/>
          <w:w w:val="100"/>
          <w:spacing w:val="0"/>
          <w:color w:val="000000"/>
          <w:position w:val="0"/>
        </w:rPr>
        <w:t xml:space="preserve"> para</w:t>
        <w:softHyphen/>
        <w:t xml:space="preserve">frazy 'będący kobietą’, np.: </w:t>
      </w:r>
      <w:r>
        <w:rPr>
          <w:rStyle w:val="CharStyle48"/>
        </w:rPr>
        <w:t>guru w spódnicy</w:t>
      </w:r>
      <w:r>
        <w:rPr>
          <w:lang w:val="pl-PL" w:eastAsia="pl-PL" w:bidi="pl-PL"/>
          <w:w w:val="100"/>
          <w:spacing w:val="0"/>
          <w:color w:val="000000"/>
          <w:position w:val="0"/>
        </w:rPr>
        <w:t xml:space="preserve">, </w:t>
      </w:r>
      <w:r>
        <w:rPr>
          <w:rStyle w:val="CharStyle48"/>
        </w:rPr>
        <w:t>kumpel w spódnicy</w:t>
      </w:r>
      <w:r>
        <w:rPr>
          <w:lang w:val="pl-PL" w:eastAsia="pl-PL" w:bidi="pl-PL"/>
          <w:w w:val="100"/>
          <w:spacing w:val="0"/>
          <w:color w:val="000000"/>
          <w:position w:val="0"/>
        </w:rPr>
        <w:t xml:space="preserve">, </w:t>
      </w:r>
      <w:r>
        <w:rPr>
          <w:rStyle w:val="CharStyle48"/>
        </w:rPr>
        <w:t>rabuś w spódnicy</w:t>
      </w:r>
      <w:r>
        <w:rPr>
          <w:lang w:val="pl-PL" w:eastAsia="pl-PL" w:bidi="pl-PL"/>
          <w:w w:val="100"/>
          <w:spacing w:val="0"/>
          <w:color w:val="000000"/>
          <w:position w:val="0"/>
        </w:rPr>
        <w:t xml:space="preserve">, </w:t>
      </w:r>
      <w:r>
        <w:rPr>
          <w:rStyle w:val="CharStyle48"/>
        </w:rPr>
        <w:t>ktoś w spódnicy.</w:t>
      </w:r>
      <w:r>
        <w:rPr>
          <w:lang w:val="pl-PL" w:eastAsia="pl-PL" w:bidi="pl-PL"/>
          <w:w w:val="100"/>
          <w:spacing w:val="0"/>
          <w:color w:val="000000"/>
          <w:position w:val="0"/>
        </w:rPr>
        <w:t xml:space="preserve"> W zestawie III dodatkowo wyodrębniają się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767" w:y="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1"/>
        <w:framePr w:wrap="none" w:vAnchor="page" w:hAnchor="page" w:x="2927" w:y="298"/>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DANIELEWICZOWA</w:t>
      </w:r>
    </w:p>
    <w:p>
      <w:pPr>
        <w:pStyle w:val="Style15"/>
        <w:framePr w:w="7589" w:h="10888" w:hRule="exact" w:wrap="none" w:vAnchor="page" w:hAnchor="page" w:x="369" w:y="725"/>
        <w:widowControl w:val="0"/>
        <w:keepNext w:val="0"/>
        <w:keepLines w:val="0"/>
        <w:shd w:val="clear" w:color="auto" w:fill="auto"/>
        <w:bidi w:val="0"/>
        <w:jc w:val="both"/>
        <w:spacing w:before="0" w:after="155" w:line="242" w:lineRule="exact"/>
        <w:ind w:left="380" w:right="0" w:firstLine="0"/>
      </w:pPr>
      <w:r>
        <w:rPr>
          <w:lang w:val="pl-PL" w:eastAsia="pl-PL" w:bidi="pl-PL"/>
          <w:w w:val="100"/>
          <w:spacing w:val="0"/>
          <w:color w:val="000000"/>
          <w:position w:val="0"/>
        </w:rPr>
        <w:t>takie realizacje opisywanego wzorca, w których na pozycję konotowaną wchodzą nazwy typowo męskich zawodów. To właśnie takie i tylko takie konteksty zostały uwzględnione w definicjach omawianego wyrażenia w innych słownikach, np.:</w:t>
      </w:r>
    </w:p>
    <w:p>
      <w:pPr>
        <w:pStyle w:val="Style13"/>
        <w:framePr w:w="7589" w:h="10888" w:hRule="exact" w:wrap="none" w:vAnchor="page" w:hAnchor="page" w:x="369" w:y="725"/>
        <w:widowControl w:val="0"/>
        <w:keepNext w:val="0"/>
        <w:keepLines w:val="0"/>
        <w:shd w:val="clear" w:color="auto" w:fill="auto"/>
        <w:bidi w:val="0"/>
        <w:jc w:val="both"/>
        <w:spacing w:before="0" w:after="0" w:line="199" w:lineRule="exact"/>
        <w:ind w:left="1020" w:right="0" w:hanging="300"/>
      </w:pPr>
      <w:r>
        <w:rPr>
          <w:lang w:val="pl-PL" w:eastAsia="pl-PL" w:bidi="pl-PL"/>
          <w:w w:val="100"/>
          <w:spacing w:val="0"/>
          <w:color w:val="000000"/>
          <w:position w:val="0"/>
        </w:rPr>
        <w:t xml:space="preserve">SJPDor: </w:t>
      </w:r>
      <w:r>
        <w:rPr>
          <w:rStyle w:val="CharStyle26"/>
          <w:b w:val="0"/>
          <w:bCs w:val="0"/>
        </w:rPr>
        <w:t>fraz.</w:t>
      </w:r>
      <w:r>
        <w:rPr>
          <w:lang w:val="pl-PL" w:eastAsia="pl-PL" w:bidi="pl-PL"/>
          <w:w w:val="100"/>
          <w:spacing w:val="0"/>
          <w:color w:val="000000"/>
          <w:position w:val="0"/>
        </w:rPr>
        <w:t xml:space="preserve"> doktor, żołnierz itp. w spódnicy </w:t>
      </w:r>
      <w:r>
        <w:rPr>
          <w:rStyle w:val="CharStyle26"/>
          <w:b w:val="0"/>
          <w:bCs w:val="0"/>
        </w:rPr>
        <w:t>*o</w:t>
      </w:r>
      <w:r>
        <w:rPr>
          <w:lang w:val="pl-PL" w:eastAsia="pl-PL" w:bidi="pl-PL"/>
          <w:w w:val="100"/>
          <w:spacing w:val="0"/>
          <w:color w:val="000000"/>
          <w:position w:val="0"/>
        </w:rPr>
        <w:t xml:space="preserve"> kobiecie mającej zawód uprawiany zwykle przez mężczyzn, zajmującej stanowisko, na którym należałoby się spodzie</w:t>
        <w:softHyphen/>
        <w:t>wać mężczyzny’;</w:t>
      </w:r>
    </w:p>
    <w:p>
      <w:pPr>
        <w:pStyle w:val="Style13"/>
        <w:framePr w:w="7589" w:h="10888" w:hRule="exact" w:wrap="none" w:vAnchor="page" w:hAnchor="page" w:x="369" w:y="725"/>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SWJP: [ktoś] w spódnicy ‘o kobiecie wykonującej jakiś typowo męski zawód’;</w:t>
      </w:r>
    </w:p>
    <w:p>
      <w:pPr>
        <w:pStyle w:val="Style13"/>
        <w:framePr w:w="7589" w:h="10888" w:hRule="exact" w:wrap="none" w:vAnchor="page" w:hAnchor="page" w:x="369" w:y="725"/>
        <w:widowControl w:val="0"/>
        <w:keepNext w:val="0"/>
        <w:keepLines w:val="0"/>
        <w:shd w:val="clear" w:color="auto" w:fill="auto"/>
        <w:bidi w:val="0"/>
        <w:jc w:val="both"/>
        <w:spacing w:before="0" w:after="0" w:line="199" w:lineRule="exact"/>
        <w:ind w:left="1020" w:right="0" w:hanging="300"/>
      </w:pPr>
      <w:r>
        <w:rPr>
          <w:lang w:val="pl-PL" w:eastAsia="pl-PL" w:bidi="pl-PL"/>
          <w:w w:val="100"/>
          <w:spacing w:val="0"/>
          <w:color w:val="000000"/>
          <w:position w:val="0"/>
        </w:rPr>
        <w:t>ISJP: żołnierz, policjant itp. w spódnicy to kobieta wykonująca typowo męski zawód: żołnierza, policjanta itp.;</w:t>
      </w:r>
    </w:p>
    <w:p>
      <w:pPr>
        <w:pStyle w:val="Style13"/>
        <w:framePr w:w="7589" w:h="10888" w:hRule="exact" w:wrap="none" w:vAnchor="page" w:hAnchor="page" w:x="369" w:y="725"/>
        <w:widowControl w:val="0"/>
        <w:keepNext w:val="0"/>
        <w:keepLines w:val="0"/>
        <w:shd w:val="clear" w:color="auto" w:fill="auto"/>
        <w:bidi w:val="0"/>
        <w:jc w:val="both"/>
        <w:spacing w:before="0" w:after="147" w:line="199" w:lineRule="exact"/>
        <w:ind w:left="1020" w:right="0" w:hanging="300"/>
      </w:pPr>
      <w:r>
        <w:rPr>
          <w:lang w:val="pl-PL" w:eastAsia="pl-PL" w:bidi="pl-PL"/>
          <w:w w:val="100"/>
          <w:spacing w:val="0"/>
          <w:color w:val="000000"/>
          <w:position w:val="0"/>
        </w:rPr>
        <w:t xml:space="preserve">USJP: żandarm, policjant itp. w spódnicy a) kobieta żandarm, policjant itp.’; b) </w:t>
      </w:r>
      <w:r>
        <w:rPr>
          <w:rStyle w:val="CharStyle26"/>
          <w:b w:val="0"/>
          <w:bCs w:val="0"/>
        </w:rPr>
        <w:t xml:space="preserve">pot </w:t>
      </w:r>
      <w:r>
        <w:rPr>
          <w:lang w:val="pl-PL" w:eastAsia="pl-PL" w:bidi="pl-PL"/>
          <w:w w:val="100"/>
          <w:spacing w:val="0"/>
          <w:color w:val="000000"/>
          <w:position w:val="0"/>
        </w:rPr>
        <w:t>‘surowa, despotyczna żona’.</w:t>
      </w:r>
    </w:p>
    <w:p>
      <w:pPr>
        <w:pStyle w:val="Style15"/>
        <w:framePr w:w="7589" w:h="10888" w:hRule="exact" w:wrap="none" w:vAnchor="page" w:hAnchor="page" w:x="369" w:y="72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Jak widać, opisy te są niemal identyczne. Jedynie w USJP występuje pewna różnica, bo wyrażenie </w:t>
      </w:r>
      <w:r>
        <w:rPr>
          <w:rStyle w:val="CharStyle48"/>
        </w:rPr>
        <w:t>_w spódnicy</w:t>
      </w:r>
      <w:r>
        <w:rPr>
          <w:lang w:val="pl-PL" w:eastAsia="pl-PL" w:bidi="pl-PL"/>
          <w:w w:val="100"/>
          <w:spacing w:val="0"/>
          <w:color w:val="000000"/>
          <w:position w:val="0"/>
        </w:rPr>
        <w:t xml:space="preserve"> uznane tu zostało za dwu</w:t>
        <w:softHyphen/>
        <w:t xml:space="preserve">znaczne. To nie była słuszna decyzja. Określenie </w:t>
      </w:r>
      <w:r>
        <w:rPr>
          <w:rStyle w:val="CharStyle48"/>
        </w:rPr>
        <w:t xml:space="preserve">żandarm w spódnicy </w:t>
      </w:r>
      <w:r>
        <w:rPr>
          <w:lang w:val="pl-PL" w:eastAsia="pl-PL" w:bidi="pl-PL"/>
          <w:w w:val="100"/>
          <w:spacing w:val="0"/>
          <w:color w:val="000000"/>
          <w:position w:val="0"/>
        </w:rPr>
        <w:t>można bowiem równie dobrze odnieść do despotycznej żony, jak i do su</w:t>
        <w:softHyphen/>
        <w:t>rowej dyrektorki, nauczycielki czy matki. Jest to dobry przykład braku dostatecznego uogólnienia opisu.</w:t>
      </w:r>
    </w:p>
    <w:p>
      <w:pPr>
        <w:pStyle w:val="Style15"/>
        <w:framePr w:w="7589" w:h="10888" w:hRule="exact" w:wrap="none" w:vAnchor="page" w:hAnchor="page" w:x="369" w:y="725"/>
        <w:widowControl w:val="0"/>
        <w:keepNext w:val="0"/>
        <w:keepLines w:val="0"/>
        <w:shd w:val="clear" w:color="auto" w:fill="auto"/>
        <w:bidi w:val="0"/>
        <w:jc w:val="both"/>
        <w:spacing w:before="0" w:after="153" w:line="240" w:lineRule="exact"/>
        <w:ind w:left="380" w:right="0" w:firstLine="340"/>
      </w:pPr>
      <w:r>
        <w:rPr>
          <w:lang w:val="pl-PL" w:eastAsia="pl-PL" w:bidi="pl-PL"/>
          <w:w w:val="100"/>
          <w:spacing w:val="0"/>
          <w:color w:val="000000"/>
          <w:position w:val="0"/>
        </w:rPr>
        <w:t xml:space="preserve">Gdyby przyjąć semantyczną wykładnię wyrażenia </w:t>
      </w:r>
      <w:r>
        <w:rPr>
          <w:rStyle w:val="CharStyle48"/>
        </w:rPr>
        <w:t>_w spódnicy</w:t>
      </w:r>
      <w:r>
        <w:rPr>
          <w:lang w:val="pl-PL" w:eastAsia="pl-PL" w:bidi="pl-PL"/>
          <w:w w:val="100"/>
          <w:spacing w:val="0"/>
          <w:color w:val="000000"/>
          <w:position w:val="0"/>
        </w:rPr>
        <w:t xml:space="preserve"> przed</w:t>
        <w:softHyphen/>
        <w:t>stawioną w WSJP, to zważywszy różnorodność kontekstów, w których ta jednostka występuje, trzeba by postulować jej polisemię. Takie rozwiąza</w:t>
        <w:softHyphen/>
        <w:t>nie musi być jednak zawsze traktowane jako ostateczność. Nie pozostaje więc nic innego niż szukać ogólniejszej formuły, która zdawałaby sprawę ze wszystkich możliwych użyć interesującego nas kształtu. Pożądanej generalizacji dostarcza, jak się wydaje, glosa następująca:</w:t>
      </w:r>
    </w:p>
    <w:p>
      <w:pPr>
        <w:pStyle w:val="Style13"/>
        <w:framePr w:w="7589" w:h="10888" w:hRule="exact" w:wrap="none" w:vAnchor="page" w:hAnchor="page" w:x="369" w:y="725"/>
        <w:widowControl w:val="0"/>
        <w:keepNext w:val="0"/>
        <w:keepLines w:val="0"/>
        <w:shd w:val="clear" w:color="auto" w:fill="auto"/>
        <w:bidi w:val="0"/>
        <w:jc w:val="right"/>
        <w:spacing w:before="0" w:after="0" w:line="199" w:lineRule="exact"/>
        <w:ind w:left="0" w:right="0" w:firstLine="0"/>
      </w:pPr>
      <w:r>
        <w:rPr>
          <w:rStyle w:val="CharStyle26"/>
          <w:b w:val="0"/>
          <w:bCs w:val="0"/>
        </w:rPr>
        <w:t>w spódnicy -</w:t>
      </w:r>
      <w:r>
        <w:rPr>
          <w:lang w:val="pl-PL" w:eastAsia="pl-PL" w:bidi="pl-PL"/>
          <w:w w:val="100"/>
          <w:spacing w:val="0"/>
          <w:color w:val="000000"/>
          <w:position w:val="0"/>
        </w:rPr>
        <w:t xml:space="preserve"> ‘osoba płci żeńskiej, której przysługuje charakterystyka zawarta we</w:t>
      </w:r>
    </w:p>
    <w:p>
      <w:pPr>
        <w:pStyle w:val="Style13"/>
        <w:framePr w:w="7589" w:h="10888" w:hRule="exact" w:wrap="none" w:vAnchor="page" w:hAnchor="page" w:x="369" w:y="725"/>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 xml:space="preserve">frazie </w:t>
      </w:r>
      <w:r>
        <w:rPr>
          <w:rStyle w:val="CharStyle26"/>
          <w:b w:val="0"/>
          <w:bCs w:val="0"/>
        </w:rPr>
        <w:t>i</w:t>
      </w:r>
      <w:r>
        <w:rPr>
          <w:lang w:val="pl-PL" w:eastAsia="pl-PL" w:bidi="pl-PL"/>
          <w:w w:val="100"/>
          <w:spacing w:val="0"/>
          <w:color w:val="000000"/>
          <w:position w:val="0"/>
        </w:rPr>
        <w:t xml:space="preserve"> lub przez tę frazę wprowadzana, taka, że jeśli osobie płci żeńskiej przysługuje</w:t>
      </w:r>
    </w:p>
    <w:p>
      <w:pPr>
        <w:pStyle w:val="Style13"/>
        <w:framePr w:w="7589" w:h="10888" w:hRule="exact" w:wrap="none" w:vAnchor="page" w:hAnchor="page" w:x="369" w:y="725"/>
        <w:widowControl w:val="0"/>
        <w:keepNext w:val="0"/>
        <w:keepLines w:val="0"/>
        <w:shd w:val="clear" w:color="auto" w:fill="auto"/>
        <w:bidi w:val="0"/>
        <w:jc w:val="both"/>
        <w:spacing w:before="0" w:after="0" w:line="199" w:lineRule="exact"/>
        <w:ind w:left="380" w:right="0" w:firstLine="340"/>
      </w:pPr>
      <w:r>
        <w:rPr>
          <w:lang w:val="pl-PL" w:eastAsia="pl-PL" w:bidi="pl-PL"/>
          <w:w w:val="100"/>
          <w:spacing w:val="0"/>
          <w:color w:val="000000"/>
          <w:position w:val="0"/>
        </w:rPr>
        <w:t>ta charakterystyka, to z punktu widzenia mówiącego nie jest czymś oczywistym, że</w:t>
      </w:r>
    </w:p>
    <w:p>
      <w:pPr>
        <w:pStyle w:val="Style13"/>
        <w:framePr w:w="7589" w:h="10888" w:hRule="exact" w:wrap="none" w:vAnchor="page" w:hAnchor="page" w:x="369" w:y="725"/>
        <w:widowControl w:val="0"/>
        <w:keepNext w:val="0"/>
        <w:keepLines w:val="0"/>
        <w:shd w:val="clear" w:color="auto" w:fill="auto"/>
        <w:bidi w:val="0"/>
        <w:jc w:val="both"/>
        <w:spacing w:before="0" w:after="147" w:line="199" w:lineRule="exact"/>
        <w:ind w:left="380" w:right="0" w:firstLine="340"/>
      </w:pPr>
      <w:r>
        <w:rPr>
          <w:lang w:val="pl-PL" w:eastAsia="pl-PL" w:bidi="pl-PL"/>
          <w:w w:val="100"/>
          <w:spacing w:val="0"/>
          <w:color w:val="000000"/>
          <w:position w:val="0"/>
        </w:rPr>
        <w:t>tak właśnie jest’</w:t>
      </w:r>
    </w:p>
    <w:p>
      <w:pPr>
        <w:pStyle w:val="Style15"/>
        <w:framePr w:w="7589" w:h="10888" w:hRule="exact" w:wrap="none" w:vAnchor="page" w:hAnchor="page" w:x="369" w:y="725"/>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Intuicję semantyczną wyrażoną w powyższym sformułowaniu zdają się potwierdzać ograniczenia selekcyjne nałożone na rzeczowniki konotowane przez definiowane wyrażenie. Zauważmy, że na otwieraną przez nie pozycję wchodzą tylko takie nazwy, czy to pospolite, czy to własne, których znaczenia lub asocjacje pozostają w kontraście z charakterysty</w:t>
        <w:softHyphen/>
        <w:t xml:space="preserve">kami prototypowo przypisywanymi kobietom, a więc np.: </w:t>
      </w:r>
      <w:r>
        <w:rPr>
          <w:rStyle w:val="CharStyle48"/>
        </w:rPr>
        <w:t xml:space="preserve">Herkules, </w:t>
      </w:r>
      <w:r>
        <w:rPr>
          <w:rStyle w:val="CharStyle48"/>
          <w:lang w:val="cs-CZ" w:eastAsia="cs-CZ" w:bidi="cs-CZ"/>
        </w:rPr>
        <w:t>Tar</w:t>
        <w:softHyphen/>
        <w:t>tuffe</w:t>
      </w:r>
      <w:r>
        <w:rPr>
          <w:rStyle w:val="CharStyle48"/>
        </w:rPr>
        <w:t>, Piłsudski, ksiądz, kaznodzieja, kat, górnik, hutnik, szewc, stróż, apostoł, żołnierz, generał, komendant, kanclerz, astronom, bokser, ochro</w:t>
        <w:softHyphen/>
        <w:t>niarz, pijus, moczymorda, zabijaka, kanciarz</w:t>
      </w:r>
      <w:r>
        <w:rPr>
          <w:lang w:val="pl-PL" w:eastAsia="pl-PL" w:bidi="pl-PL"/>
          <w:w w:val="100"/>
          <w:spacing w:val="0"/>
          <w:color w:val="000000"/>
          <w:position w:val="0"/>
        </w:rPr>
        <w:t xml:space="preserve"> itd. Z drugiej strony połą</w:t>
        <w:softHyphen/>
        <w:t xml:space="preserve">czenia takie, jak np.: </w:t>
      </w:r>
      <w:r>
        <w:rPr>
          <w:rStyle w:val="CharStyle48"/>
        </w:rPr>
        <w:t>nauczyciel w spódnicy, lekarz w spódnicy, fryzjer w spódnicy, sprzedawca w spódnicy, pielęgniarz w spódnicy, kuzyn w spódnicy</w:t>
      </w:r>
      <w:r>
        <w:rPr>
          <w:lang w:val="pl-PL" w:eastAsia="pl-PL" w:bidi="pl-PL"/>
          <w:w w:val="100"/>
          <w:spacing w:val="0"/>
          <w:color w:val="000000"/>
          <w:position w:val="0"/>
        </w:rPr>
        <w:t xml:space="preserve"> nie dają oczekiwanego sensu; oznaczają raczej scharakte</w:t>
        <w:softHyphen/>
        <w:t>ryzowanego w odpowiedni sposób mężczyznę przebranego w spódnicę, a dzieje się tak dlatego, że fakt bycia lekarzem, fryzjerem, nauczycie</w:t>
        <w:softHyphen/>
        <w:t>lem nie jest w wypadku kobiet niczym niezwykłym, że pielęgniarstwo to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492" w:y="261"/>
        <w:widowControl w:val="0"/>
        <w:keepNext w:val="0"/>
        <w:keepLines w:val="0"/>
        <w:shd w:val="clear" w:color="auto" w:fill="auto"/>
        <w:bidi w:val="0"/>
        <w:jc w:val="left"/>
        <w:spacing w:before="0" w:after="0" w:line="170" w:lineRule="exact"/>
        <w:ind w:left="0" w:right="0" w:firstLine="0"/>
      </w:pPr>
      <w:r>
        <w:rPr>
          <w:rStyle w:val="CharStyle23"/>
          <w:b w:val="0"/>
          <w:bCs w:val="0"/>
        </w:rPr>
        <w:t xml:space="preserve">TRZYMAJĄC SIĘ </w:t>
      </w:r>
      <w:r>
        <w:rPr>
          <w:rStyle w:val="CharStyle49"/>
          <w:b w:val="0"/>
          <w:bCs w:val="0"/>
        </w:rPr>
        <w:t>SPÓDNICY.</w:t>
      </w:r>
      <w:r>
        <w:rPr>
          <w:rStyle w:val="CharStyle23"/>
          <w:b w:val="0"/>
          <w:bCs w:val="0"/>
        </w:rPr>
        <w:t xml:space="preserve"> SZCZEGÓŁ I UOGÓLNIENIE...</w:t>
      </w:r>
    </w:p>
    <w:p>
      <w:pPr>
        <w:pStyle w:val="Style21"/>
        <w:framePr w:wrap="none" w:vAnchor="page" w:hAnchor="page" w:x="7411" w:y="2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5"/>
        <w:framePr w:w="7589" w:h="10900" w:hRule="exact" w:wrap="none" w:vAnchor="page" w:hAnchor="page" w:x="369" w:y="698"/>
        <w:widowControl w:val="0"/>
        <w:keepNext w:val="0"/>
        <w:keepLines w:val="0"/>
        <w:shd w:val="clear" w:color="auto" w:fill="auto"/>
        <w:bidi w:val="0"/>
        <w:jc w:val="both"/>
        <w:spacing w:before="0" w:after="0" w:line="242" w:lineRule="exact"/>
        <w:ind w:left="0" w:right="360" w:firstLine="0"/>
      </w:pPr>
      <w:r>
        <w:rPr>
          <w:lang w:val="pl-PL" w:eastAsia="pl-PL" w:bidi="pl-PL"/>
          <w:w w:val="100"/>
          <w:spacing w:val="0"/>
          <w:color w:val="000000"/>
          <w:position w:val="0"/>
        </w:rPr>
        <w:t>zawód typowo kobiecy, a obok kuzynów są przecież i kuzynki. Na prawo</w:t>
        <w:softHyphen/>
        <w:t>stronne dopełnienia opisywanego wyrażenia nie nadają się takie rzeczow</w:t>
        <w:softHyphen/>
        <w:t xml:space="preserve">niki, od których można utworzyć nienacechowane nazwy żeńskie. </w:t>
      </w:r>
      <w:r>
        <w:rPr>
          <w:rStyle w:val="CharStyle48"/>
        </w:rPr>
        <w:t>Stryjek w spódnicy znaczy</w:t>
      </w:r>
      <w:r>
        <w:rPr>
          <w:lang w:val="pl-PL" w:eastAsia="pl-PL" w:bidi="pl-PL"/>
          <w:w w:val="100"/>
          <w:spacing w:val="0"/>
          <w:color w:val="000000"/>
          <w:position w:val="0"/>
        </w:rPr>
        <w:t xml:space="preserve"> coś innego niż </w:t>
      </w:r>
      <w:r>
        <w:rPr>
          <w:rStyle w:val="CharStyle48"/>
        </w:rPr>
        <w:t>stryjenka</w:t>
      </w:r>
      <w:r>
        <w:rPr>
          <w:lang w:val="pl-PL" w:eastAsia="pl-PL" w:bidi="pl-PL"/>
          <w:w w:val="100"/>
          <w:spacing w:val="0"/>
          <w:color w:val="000000"/>
          <w:position w:val="0"/>
        </w:rPr>
        <w:t xml:space="preserve">, a </w:t>
      </w:r>
      <w:r>
        <w:rPr>
          <w:rStyle w:val="CharStyle48"/>
        </w:rPr>
        <w:t xml:space="preserve">pielęgniarz tu spódnicy - </w:t>
      </w:r>
      <w:r>
        <w:rPr>
          <w:lang w:val="pl-PL" w:eastAsia="pl-PL" w:bidi="pl-PL"/>
          <w:w w:val="100"/>
          <w:spacing w:val="0"/>
          <w:color w:val="000000"/>
          <w:position w:val="0"/>
        </w:rPr>
        <w:t xml:space="preserve">coś innego niż </w:t>
      </w:r>
      <w:r>
        <w:rPr>
          <w:rStyle w:val="CharStyle48"/>
        </w:rPr>
        <w:t>pielęgniarka</w:t>
      </w:r>
      <w:r>
        <w:rPr>
          <w:lang w:val="pl-PL" w:eastAsia="pl-PL" w:bidi="pl-PL"/>
          <w:w w:val="100"/>
          <w:spacing w:val="0"/>
          <w:color w:val="000000"/>
          <w:position w:val="0"/>
        </w:rPr>
        <w:t>.</w:t>
      </w:r>
    </w:p>
    <w:p>
      <w:pPr>
        <w:pStyle w:val="Style15"/>
        <w:framePr w:w="7589" w:h="10900" w:hRule="exact" w:wrap="none" w:vAnchor="page" w:hAnchor="page" w:x="369" w:y="698"/>
        <w:widowControl w:val="0"/>
        <w:keepNext w:val="0"/>
        <w:keepLines w:val="0"/>
        <w:shd w:val="clear" w:color="auto" w:fill="auto"/>
        <w:bidi w:val="0"/>
        <w:jc w:val="both"/>
        <w:spacing w:before="0" w:after="155" w:line="242" w:lineRule="exact"/>
        <w:ind w:left="0" w:right="360" w:firstLine="380"/>
      </w:pPr>
      <w:r>
        <w:rPr>
          <w:lang w:val="pl-PL" w:eastAsia="pl-PL" w:bidi="pl-PL"/>
          <w:w w:val="100"/>
          <w:spacing w:val="0"/>
          <w:color w:val="000000"/>
          <w:position w:val="0"/>
        </w:rPr>
        <w:t xml:space="preserve">Na zasadzie eksperymentu myślowego rozważmy jeszcze stosunek jednostki </w:t>
      </w:r>
      <w:r>
        <w:rPr>
          <w:rStyle w:val="CharStyle48"/>
        </w:rPr>
        <w:t>_w spódnicy</w:t>
      </w:r>
      <w:r>
        <w:rPr>
          <w:lang w:val="pl-PL" w:eastAsia="pl-PL" w:bidi="pl-PL"/>
          <w:w w:val="100"/>
          <w:spacing w:val="0"/>
          <w:color w:val="000000"/>
          <w:position w:val="0"/>
        </w:rPr>
        <w:t xml:space="preserve"> do analogicznego wyrażenia </w:t>
      </w:r>
      <w:r>
        <w:rPr>
          <w:rStyle w:val="CharStyle48"/>
        </w:rPr>
        <w:t>_w spodniach,</w:t>
      </w:r>
      <w:r>
        <w:rPr>
          <w:lang w:val="pl-PL" w:eastAsia="pl-PL" w:bidi="pl-PL"/>
          <w:w w:val="100"/>
          <w:spacing w:val="0"/>
          <w:color w:val="000000"/>
          <w:position w:val="0"/>
        </w:rPr>
        <w:t xml:space="preserve"> które mogłoby być użyte na oznaczenie mężczyzny, któremu przysługuje wska</w:t>
        <w:softHyphen/>
        <w:t>zywana przez mówiącego charakterystyka, co postrzegane jest jako rzecz nietypowa, niestandardowa, np.:</w:t>
      </w:r>
    </w:p>
    <w:p>
      <w:pPr>
        <w:pStyle w:val="Style27"/>
        <w:numPr>
          <w:ilvl w:val="0"/>
          <w:numId w:val="3"/>
        </w:numPr>
        <w:framePr w:w="7589" w:h="10900" w:hRule="exact" w:wrap="none" w:vAnchor="page" w:hAnchor="page" w:x="369" w:y="698"/>
        <w:tabs>
          <w:tab w:leader="none" w:pos="760" w:val="left"/>
        </w:tabs>
        <w:widowControl w:val="0"/>
        <w:keepNext w:val="0"/>
        <w:keepLines w:val="0"/>
        <w:shd w:val="clear" w:color="auto" w:fill="auto"/>
        <w:bidi w:val="0"/>
        <w:jc w:val="both"/>
        <w:spacing w:before="0" w:after="0" w:line="199" w:lineRule="exact"/>
        <w:ind w:left="0" w:right="0" w:firstLine="380"/>
      </w:pPr>
      <w:r>
        <w:rPr>
          <w:lang w:val="en-US" w:eastAsia="en-US" w:bidi="en-US"/>
          <w:w w:val="100"/>
          <w:spacing w:val="0"/>
          <w:color w:val="000000"/>
          <w:position w:val="0"/>
        </w:rPr>
        <w:t xml:space="preserve">Pan </w:t>
      </w:r>
      <w:r>
        <w:rPr>
          <w:lang w:val="pl-PL" w:eastAsia="pl-PL" w:bidi="pl-PL"/>
          <w:w w:val="100"/>
          <w:spacing w:val="0"/>
          <w:color w:val="000000"/>
          <w:position w:val="0"/>
        </w:rPr>
        <w:t>X to taka Mata Hari w spodniach.</w:t>
      </w:r>
    </w:p>
    <w:p>
      <w:pPr>
        <w:pStyle w:val="Style27"/>
        <w:numPr>
          <w:ilvl w:val="0"/>
          <w:numId w:val="3"/>
        </w:numPr>
        <w:framePr w:w="7589" w:h="10900" w:hRule="exact" w:wrap="none" w:vAnchor="page" w:hAnchor="page" w:x="369" w:y="698"/>
        <w:tabs>
          <w:tab w:leader="none" w:pos="760" w:val="left"/>
        </w:tabs>
        <w:widowControl w:val="0"/>
        <w:keepNext w:val="0"/>
        <w:keepLines w:val="0"/>
        <w:shd w:val="clear" w:color="auto" w:fill="auto"/>
        <w:bidi w:val="0"/>
        <w:jc w:val="left"/>
        <w:spacing w:before="0" w:after="0" w:line="199" w:lineRule="exact"/>
        <w:ind w:left="660" w:right="0" w:hanging="280"/>
      </w:pPr>
      <w:r>
        <w:rPr>
          <w:lang w:val="pl-PL" w:eastAsia="pl-PL" w:bidi="pl-PL"/>
          <w:w w:val="100"/>
          <w:spacing w:val="0"/>
          <w:color w:val="000000"/>
          <w:position w:val="0"/>
        </w:rPr>
        <w:t>W swoim środowisku chłopak dał się poznać jako najczulsza i najdelikatniejsza pielęgniarka w spodniach.</w:t>
      </w:r>
    </w:p>
    <w:p>
      <w:pPr>
        <w:pStyle w:val="Style27"/>
        <w:numPr>
          <w:ilvl w:val="0"/>
          <w:numId w:val="3"/>
        </w:numPr>
        <w:framePr w:w="7589" w:h="10900" w:hRule="exact" w:wrap="none" w:vAnchor="page" w:hAnchor="page" w:x="369" w:y="698"/>
        <w:tabs>
          <w:tab w:leader="none" w:pos="760" w:val="left"/>
        </w:tabs>
        <w:widowControl w:val="0"/>
        <w:keepNext w:val="0"/>
        <w:keepLines w:val="0"/>
        <w:shd w:val="clear" w:color="auto" w:fill="auto"/>
        <w:bidi w:val="0"/>
        <w:jc w:val="left"/>
        <w:spacing w:before="0" w:after="147" w:line="199" w:lineRule="exact"/>
        <w:ind w:left="660" w:right="0" w:hanging="280"/>
      </w:pPr>
      <w:r>
        <w:rPr>
          <w:lang w:val="pl-PL" w:eastAsia="pl-PL" w:bidi="pl-PL"/>
          <w:w w:val="100"/>
          <w:spacing w:val="0"/>
          <w:color w:val="000000"/>
          <w:position w:val="0"/>
        </w:rPr>
        <w:t>Nawet w tak sfeminizowanych zawodach, jak zawód wychowawcy przedszkol</w:t>
        <w:softHyphen/>
        <w:t>nego, pojawiają się już przedszkolanki w spodniach.</w:t>
      </w:r>
    </w:p>
    <w:p>
      <w:pPr>
        <w:pStyle w:val="Style15"/>
        <w:framePr w:w="7589" w:h="10900" w:hRule="exact" w:wrap="none" w:vAnchor="page" w:hAnchor="page" w:x="369" w:y="698"/>
        <w:widowControl w:val="0"/>
        <w:keepNext w:val="0"/>
        <w:keepLines w:val="0"/>
        <w:shd w:val="clear" w:color="auto" w:fill="auto"/>
        <w:bidi w:val="0"/>
        <w:jc w:val="both"/>
        <w:spacing w:before="0" w:after="0" w:line="240" w:lineRule="exact"/>
        <w:ind w:left="0" w:right="360" w:firstLine="380"/>
      </w:pPr>
      <w:r>
        <w:rPr>
          <w:rStyle w:val="CharStyle48"/>
        </w:rPr>
        <w:t>Czy</w:t>
      </w:r>
      <w:r>
        <w:rPr>
          <w:lang w:val="pl-PL" w:eastAsia="pl-PL" w:bidi="pl-PL"/>
          <w:w w:val="100"/>
          <w:spacing w:val="0"/>
          <w:color w:val="000000"/>
          <w:position w:val="0"/>
        </w:rPr>
        <w:t xml:space="preserve"> wyrażenie </w:t>
      </w:r>
      <w:r>
        <w:rPr>
          <w:rStyle w:val="CharStyle48"/>
        </w:rPr>
        <w:t>_w spodniach</w:t>
      </w:r>
      <w:r>
        <w:rPr>
          <w:lang w:val="pl-PL" w:eastAsia="pl-PL" w:bidi="pl-PL"/>
          <w:w w:val="100"/>
          <w:spacing w:val="0"/>
          <w:color w:val="000000"/>
          <w:position w:val="0"/>
        </w:rPr>
        <w:t xml:space="preserve"> powinno być w związku z tym rejestro</w:t>
        <w:softHyphen/>
        <w:t>wane w słownikach współczesnej polszczyzny? Odpowiedź musi być negatywna. Użycia tego rodzaju mają bowiem nie tylko charakter za</w:t>
        <w:softHyphen/>
        <w:t xml:space="preserve">bawowy (to by ich jeszcze nie dyskwalifikowało, bo jednostka </w:t>
      </w:r>
      <w:r>
        <w:rPr>
          <w:rStyle w:val="CharStyle48"/>
        </w:rPr>
        <w:t>_w spód</w:t>
        <w:softHyphen/>
        <w:t>nicy</w:t>
      </w:r>
      <w:r>
        <w:rPr>
          <w:lang w:val="pl-PL" w:eastAsia="pl-PL" w:bidi="pl-PL"/>
          <w:w w:val="100"/>
          <w:spacing w:val="0"/>
          <w:color w:val="000000"/>
          <w:position w:val="0"/>
        </w:rPr>
        <w:t xml:space="preserve"> też jest przecież żartobliwa), lecz także wyraźnie wtórny w stosunku do przedmiotu niniejszych rozważań. Ogrywają one w doraźnych celach model dobrze utrwalony w języku. Dostarczają przy tym doskonałego argumentu potwierdzającego tezę Andrzeja Bogusławskiego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głoszącą, że na podstawowych narzędziach języka naturalnego można dokonywać różnych </w:t>
      </w:r>
      <w:r>
        <w:rPr>
          <w:lang w:val="cs-CZ" w:eastAsia="cs-CZ" w:bidi="cs-CZ"/>
          <w:w w:val="100"/>
          <w:spacing w:val="0"/>
          <w:color w:val="000000"/>
          <w:position w:val="0"/>
        </w:rPr>
        <w:t xml:space="preserve">sekundarnych </w:t>
      </w:r>
      <w:r>
        <w:rPr>
          <w:lang w:val="pl-PL" w:eastAsia="pl-PL" w:bidi="pl-PL"/>
          <w:w w:val="100"/>
          <w:spacing w:val="0"/>
          <w:color w:val="000000"/>
          <w:position w:val="0"/>
        </w:rPr>
        <w:t>operacji, co nie daje jeszcze podstawy do uznania skutków tych operacji za elementy należące do kodu.</w:t>
      </w:r>
    </w:p>
    <w:p>
      <w:pPr>
        <w:pStyle w:val="Style15"/>
        <w:framePr w:w="7589" w:h="10900" w:hRule="exact" w:wrap="none" w:vAnchor="page" w:hAnchor="page" w:x="369" w:y="698"/>
        <w:widowControl w:val="0"/>
        <w:keepNext w:val="0"/>
        <w:keepLines w:val="0"/>
        <w:shd w:val="clear" w:color="auto" w:fill="auto"/>
        <w:bidi w:val="0"/>
        <w:jc w:val="both"/>
        <w:spacing w:before="0" w:after="0" w:line="240" w:lineRule="exact"/>
        <w:ind w:left="0" w:right="360" w:firstLine="380"/>
      </w:pPr>
      <w:r>
        <w:rPr>
          <w:lang w:val="pl-PL" w:eastAsia="pl-PL" w:bidi="pl-PL"/>
          <w:w w:val="100"/>
          <w:spacing w:val="0"/>
          <w:color w:val="000000"/>
          <w:position w:val="0"/>
        </w:rPr>
        <w:t xml:space="preserve">Na zakończenie tego krótkiego artykułu warto zauważyć, że WSJP nie zdaje sprawy (w przeciwieństwie do ISJP) z gramatycznych własności wyrażenia </w:t>
      </w:r>
      <w:r>
        <w:rPr>
          <w:rStyle w:val="CharStyle48"/>
        </w:rPr>
        <w:t>_w spódnicy,</w:t>
      </w:r>
      <w:r>
        <w:rPr>
          <w:lang w:val="pl-PL" w:eastAsia="pl-PL" w:bidi="pl-PL"/>
          <w:w w:val="100"/>
          <w:spacing w:val="0"/>
          <w:color w:val="000000"/>
          <w:position w:val="0"/>
        </w:rPr>
        <w:t xml:space="preserve"> które dla użytkownika języka mogą okazać się istotne. Chodzi przede wszystkim o to, że jednostka ta nie dostosowuje się pod względem liczby do rzeczownika, który określa. Powiemy więc </w:t>
      </w:r>
      <w:r>
        <w:rPr>
          <w:rStyle w:val="CharStyle48"/>
        </w:rPr>
        <w:t>dwóch ochroniarzy w spódnicy,</w:t>
      </w:r>
      <w:r>
        <w:rPr>
          <w:lang w:val="pl-PL" w:eastAsia="pl-PL" w:bidi="pl-PL"/>
          <w:w w:val="100"/>
          <w:spacing w:val="0"/>
          <w:color w:val="000000"/>
          <w:position w:val="0"/>
        </w:rPr>
        <w:t xml:space="preserve"> nie: * </w:t>
      </w:r>
      <w:r>
        <w:rPr>
          <w:rStyle w:val="CharStyle48"/>
        </w:rPr>
        <w:t xml:space="preserve">dwóch ochroniarzy w spódnicach. </w:t>
      </w:r>
      <w:r>
        <w:rPr>
          <w:lang w:val="pl-PL" w:eastAsia="pl-PL" w:bidi="pl-PL"/>
          <w:w w:val="100"/>
          <w:spacing w:val="0"/>
          <w:color w:val="000000"/>
          <w:position w:val="0"/>
        </w:rPr>
        <w:t>Jest to szczegół, ale zasadniczo ważny. Konstrukcje akomodujące liczbę mnogą natychmiast kierują bowiem myśl w stronę mężczyzn przebra</w:t>
        <w:softHyphen/>
        <w:t>nych w damskie stroje. Nie bez znaczenia jest również to, że opisywana fraza przyimkowa występuje w stosunku do swego nadrzędnika wyłącz</w:t>
        <w:softHyphen/>
        <w:t xml:space="preserve">nie w postpozycji. Stanowi to składniowy refleks jej inherentnej rematyczności [por. Bogusławski 1999], a więc cechy </w:t>
      </w:r>
      <w:r>
        <w:rPr>
          <w:rStyle w:val="CharStyle48"/>
        </w:rPr>
        <w:t>stricte</w:t>
      </w:r>
      <w:r>
        <w:rPr>
          <w:lang w:val="pl-PL" w:eastAsia="pl-PL" w:bidi="pl-PL"/>
          <w:w w:val="100"/>
          <w:spacing w:val="0"/>
          <w:color w:val="000000"/>
          <w:position w:val="0"/>
        </w:rPr>
        <w:t xml:space="preserve"> semantycznej.</w:t>
      </w:r>
    </w:p>
    <w:p>
      <w:pPr>
        <w:pStyle w:val="Style15"/>
        <w:framePr w:w="7589" w:h="10900" w:hRule="exact" w:wrap="none" w:vAnchor="page" w:hAnchor="page" w:x="369" w:y="698"/>
        <w:widowControl w:val="0"/>
        <w:keepNext w:val="0"/>
        <w:keepLines w:val="0"/>
        <w:shd w:val="clear" w:color="auto" w:fill="auto"/>
        <w:bidi w:val="0"/>
        <w:jc w:val="both"/>
        <w:spacing w:before="0" w:after="0" w:line="240" w:lineRule="exact"/>
        <w:ind w:left="0" w:right="360" w:firstLine="380"/>
      </w:pPr>
      <w:r>
        <w:rPr>
          <w:lang w:val="pl-PL" w:eastAsia="pl-PL" w:bidi="pl-PL"/>
          <w:w w:val="100"/>
          <w:spacing w:val="0"/>
          <w:color w:val="000000"/>
          <w:position w:val="0"/>
        </w:rPr>
        <w:t>Jakie wnioski płyną z tego, co tu zostało powiedziane? Nikt z tych, którzy kiedykolwiek mieli do czynienia z robotą leksykograficzną, nie rzuci kamieniem w towarzysza niedoli, choćby ten popełnił wiele po</w:t>
        <w:softHyphen/>
        <w:t>ważnych błędów. Zdaje sobie bowiem sprawę z trudności, jakie przed leksykografem się piętrzą, nawet wtedy, gdy charakteryzuje on - zdawa</w:t>
        <w:softHyphen/>
        <w:t>łoby się - całkiem banalne rzeczy. Nie zwalnia to jednak z konieczności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307" w:y="11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1"/>
        <w:framePr w:wrap="none" w:vAnchor="page" w:hAnchor="page" w:x="4467" w:y="1179"/>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DANIELEWICZOWA</w:t>
      </w:r>
    </w:p>
    <w:p>
      <w:pPr>
        <w:pStyle w:val="Style15"/>
        <w:framePr w:w="7589" w:h="1032" w:hRule="exact" w:wrap="none" w:vAnchor="page" w:hAnchor="page" w:x="1918" w:y="1608"/>
        <w:widowControl w:val="0"/>
        <w:keepNext w:val="0"/>
        <w:keepLines w:val="0"/>
        <w:shd w:val="clear" w:color="auto" w:fill="auto"/>
        <w:bidi w:val="0"/>
        <w:jc w:val="both"/>
        <w:spacing w:before="0" w:after="0" w:line="242" w:lineRule="exact"/>
        <w:ind w:left="380" w:right="0" w:firstLine="0"/>
      </w:pPr>
      <w:r>
        <w:rPr>
          <w:lang w:val="pl-PL" w:eastAsia="pl-PL" w:bidi="pl-PL"/>
          <w:w w:val="100"/>
          <w:spacing w:val="0"/>
          <w:color w:val="000000"/>
          <w:position w:val="0"/>
        </w:rPr>
        <w:t>stałego uświadamiania sobie, a przy okazji innym, że nasze powodzenie zależy od tego, na ile głęboko wnikniemy w każdy przyciągający uwagę szczegół, by następnie przejść nad tym szczegółem do porządku dzien</w:t>
        <w:softHyphen/>
        <w:t>nego i dostarczyć pożądanej generalizacji.</w:t>
      </w:r>
    </w:p>
    <w:p>
      <w:pPr>
        <w:pStyle w:val="Style31"/>
        <w:framePr w:w="7589" w:h="4448" w:hRule="exact" w:wrap="none" w:vAnchor="page" w:hAnchor="page" w:x="1918" w:y="3086"/>
        <w:widowControl w:val="0"/>
        <w:keepNext w:val="0"/>
        <w:keepLines w:val="0"/>
        <w:shd w:val="clear" w:color="auto" w:fill="auto"/>
        <w:bidi w:val="0"/>
        <w:jc w:val="both"/>
        <w:spacing w:before="0" w:after="235" w:line="170" w:lineRule="exact"/>
        <w:ind w:left="720" w:right="0"/>
      </w:pPr>
      <w:r>
        <w:rPr>
          <w:lang w:val="pl-PL" w:eastAsia="pl-PL" w:bidi="pl-PL"/>
          <w:w w:val="100"/>
          <w:spacing w:val="0"/>
          <w:color w:val="000000"/>
          <w:position w:val="0"/>
        </w:rPr>
        <w:t>Bibliografia</w:t>
      </w:r>
    </w:p>
    <w:p>
      <w:pPr>
        <w:pStyle w:val="Style8"/>
        <w:framePr w:w="7589" w:h="4448" w:hRule="exact" w:wrap="none" w:vAnchor="page" w:hAnchor="page" w:x="1918" w:y="3086"/>
        <w:widowControl w:val="0"/>
        <w:keepNext w:val="0"/>
        <w:keepLines w:val="0"/>
        <w:shd w:val="clear" w:color="auto" w:fill="auto"/>
        <w:bidi w:val="0"/>
        <w:jc w:val="both"/>
        <w:spacing w:before="0" w:after="0" w:line="218" w:lineRule="exact"/>
        <w:ind w:left="720" w:right="0"/>
      </w:pPr>
      <w:r>
        <w:rPr>
          <w:lang w:val="pl-PL" w:eastAsia="pl-PL" w:bidi="pl-PL"/>
          <w:w w:val="100"/>
          <w:spacing w:val="0"/>
          <w:color w:val="000000"/>
          <w:position w:val="0"/>
        </w:rPr>
        <w:t xml:space="preserve">A. Bogusławski, 1999, </w:t>
      </w:r>
      <w:r>
        <w:rPr>
          <w:rStyle w:val="CharStyle52"/>
          <w:lang w:val="en-US" w:eastAsia="en-US" w:bidi="en-US"/>
        </w:rPr>
        <w:t>Inherently thematic or rhematic units of language</w:t>
      </w:r>
      <w:r>
        <w:rPr>
          <w:lang w:val="en-US" w:eastAsia="en-US" w:bidi="en-US"/>
          <w:w w:val="100"/>
          <w:spacing w:val="0"/>
          <w:color w:val="000000"/>
          <w:position w:val="0"/>
        </w:rPr>
        <w:t xml:space="preserve"> [w:] E. </w:t>
      </w:r>
      <w:r>
        <w:rPr>
          <w:lang w:val="cs-CZ" w:eastAsia="cs-CZ" w:bidi="cs-CZ"/>
          <w:w w:val="100"/>
          <w:spacing w:val="0"/>
          <w:color w:val="000000"/>
          <w:position w:val="0"/>
        </w:rPr>
        <w:t xml:space="preserve">Hajičová, </w:t>
      </w:r>
      <w:r>
        <w:rPr>
          <w:lang w:val="en-US" w:eastAsia="en-US" w:bidi="en-US"/>
          <w:w w:val="100"/>
          <w:spacing w:val="0"/>
          <w:color w:val="000000"/>
          <w:position w:val="0"/>
        </w:rPr>
        <w:t xml:space="preserve">T. </w:t>
      </w:r>
      <w:r>
        <w:rPr>
          <w:lang w:val="cs-CZ" w:eastAsia="cs-CZ" w:bidi="cs-CZ"/>
          <w:w w:val="100"/>
          <w:spacing w:val="0"/>
          <w:color w:val="000000"/>
          <w:position w:val="0"/>
        </w:rPr>
        <w:t xml:space="preserve">Hoškovec, </w:t>
      </w:r>
      <w:r>
        <w:rPr>
          <w:lang w:val="pl-PL" w:eastAsia="pl-PL" w:bidi="pl-PL"/>
          <w:w w:val="100"/>
          <w:spacing w:val="0"/>
          <w:color w:val="000000"/>
          <w:position w:val="0"/>
        </w:rPr>
        <w:t xml:space="preserve">O. Leska, </w:t>
      </w:r>
      <w:r>
        <w:rPr>
          <w:lang w:val="en-US" w:eastAsia="en-US" w:bidi="en-US"/>
          <w:w w:val="100"/>
          <w:spacing w:val="0"/>
          <w:color w:val="000000"/>
          <w:position w:val="0"/>
        </w:rPr>
        <w:t xml:space="preserve">P. Sgall, </w:t>
      </w:r>
      <w:r>
        <w:rPr>
          <w:lang w:val="cs-CZ" w:eastAsia="cs-CZ" w:bidi="cs-CZ"/>
          <w:w w:val="100"/>
          <w:spacing w:val="0"/>
          <w:color w:val="000000"/>
          <w:position w:val="0"/>
        </w:rPr>
        <w:t xml:space="preserve">Z. Skoumalová </w:t>
      </w:r>
      <w:r>
        <w:rPr>
          <w:lang w:val="en-US" w:eastAsia="en-US" w:bidi="en-US"/>
          <w:w w:val="100"/>
          <w:spacing w:val="0"/>
          <w:color w:val="000000"/>
          <w:position w:val="0"/>
        </w:rPr>
        <w:t xml:space="preserve">(red.), </w:t>
      </w:r>
      <w:r>
        <w:rPr>
          <w:rStyle w:val="CharStyle52"/>
          <w:lang w:val="en-US" w:eastAsia="en-US" w:bidi="en-US"/>
        </w:rPr>
        <w:t xml:space="preserve">Travaux </w:t>
      </w:r>
      <w:r>
        <w:rPr>
          <w:rStyle w:val="CharStyle52"/>
          <w:lang w:val="de-DE" w:eastAsia="de-DE" w:bidi="de-DE"/>
        </w:rPr>
        <w:t xml:space="preserve">du Cercle </w:t>
      </w:r>
      <w:r>
        <w:rPr>
          <w:rStyle w:val="CharStyle52"/>
          <w:lang w:val="en-US" w:eastAsia="en-US" w:bidi="en-US"/>
        </w:rPr>
        <w:t xml:space="preserve">linguistique </w:t>
      </w:r>
      <w:r>
        <w:rPr>
          <w:rStyle w:val="CharStyle52"/>
          <w:lang w:val="de-DE" w:eastAsia="de-DE" w:bidi="de-DE"/>
        </w:rPr>
        <w:t xml:space="preserve">de </w:t>
      </w:r>
      <w:r>
        <w:rPr>
          <w:rStyle w:val="CharStyle52"/>
          <w:lang w:val="en-US" w:eastAsia="en-US" w:bidi="en-US"/>
        </w:rPr>
        <w:t>Prague 3</w:t>
      </w:r>
      <w:r>
        <w:rPr>
          <w:lang w:val="en-US" w:eastAsia="en-US" w:bidi="en-US"/>
          <w:w w:val="100"/>
          <w:spacing w:val="0"/>
          <w:color w:val="000000"/>
          <w:position w:val="0"/>
        </w:rPr>
        <w:t>, Amsterdam, s. 211-224.</w:t>
      </w:r>
    </w:p>
    <w:p>
      <w:pPr>
        <w:pStyle w:val="Style53"/>
        <w:framePr w:w="7589" w:h="4448" w:hRule="exact" w:wrap="none" w:vAnchor="page" w:hAnchor="page" w:x="1918" w:y="3086"/>
        <w:widowControl w:val="0"/>
        <w:keepNext w:val="0"/>
        <w:keepLines w:val="0"/>
        <w:shd w:val="clear" w:color="auto" w:fill="auto"/>
        <w:bidi w:val="0"/>
        <w:spacing w:before="0" w:after="0"/>
        <w:ind w:left="720" w:right="0"/>
      </w:pPr>
      <w:r>
        <w:rPr>
          <w:rStyle w:val="CharStyle55"/>
          <w:i w:val="0"/>
          <w:iCs w:val="0"/>
        </w:rPr>
        <w:t xml:space="preserve">A. Bogusławski, </w:t>
      </w:r>
      <w:r>
        <w:rPr>
          <w:rStyle w:val="CharStyle55"/>
          <w:lang w:val="en-US" w:eastAsia="en-US" w:bidi="en-US"/>
          <w:i w:val="0"/>
          <w:iCs w:val="0"/>
        </w:rPr>
        <w:t xml:space="preserve">2008, </w:t>
      </w:r>
      <w:r>
        <w:rPr>
          <w:lang w:val="pl-PL" w:eastAsia="pl-PL" w:bidi="pl-PL"/>
          <w:w w:val="100"/>
          <w:spacing w:val="0"/>
          <w:color w:val="000000"/>
          <w:position w:val="0"/>
        </w:rPr>
        <w:t>Semantyka</w:t>
      </w:r>
      <w:r>
        <w:rPr>
          <w:rStyle w:val="CharStyle55"/>
          <w:lang w:val="en-US" w:eastAsia="en-US" w:bidi="en-US"/>
          <w:i w:val="0"/>
          <w:iCs w:val="0"/>
        </w:rPr>
        <w:t xml:space="preserve">, </w:t>
      </w:r>
      <w:r>
        <w:rPr>
          <w:lang w:val="pl-PL" w:eastAsia="pl-PL" w:bidi="pl-PL"/>
          <w:w w:val="100"/>
          <w:spacing w:val="0"/>
          <w:color w:val="000000"/>
          <w:position w:val="0"/>
        </w:rPr>
        <w:t>pragmatyka. Leksykografa głos demarkacyjny</w:t>
      </w:r>
      <w:r>
        <w:rPr>
          <w:rStyle w:val="CharStyle55"/>
          <w:i w:val="0"/>
          <w:iCs w:val="0"/>
        </w:rPr>
        <w:t>, Warszawa.</w:t>
      </w:r>
    </w:p>
    <w:p>
      <w:pPr>
        <w:pStyle w:val="Style8"/>
        <w:framePr w:w="7589" w:h="4448" w:hRule="exact" w:wrap="none" w:vAnchor="page" w:hAnchor="page" w:x="1918" w:y="3086"/>
        <w:widowControl w:val="0"/>
        <w:keepNext w:val="0"/>
        <w:keepLines w:val="0"/>
        <w:shd w:val="clear" w:color="auto" w:fill="auto"/>
        <w:bidi w:val="0"/>
        <w:jc w:val="both"/>
        <w:spacing w:before="0" w:after="0" w:line="218" w:lineRule="exact"/>
        <w:ind w:left="720" w:right="0"/>
      </w:pPr>
      <w:r>
        <w:rPr>
          <w:lang w:val="pl-PL" w:eastAsia="pl-PL" w:bidi="pl-PL"/>
          <w:w w:val="100"/>
          <w:spacing w:val="0"/>
          <w:color w:val="000000"/>
          <w:position w:val="0"/>
        </w:rPr>
        <w:t xml:space="preserve">M. Grochowski, 1990, </w:t>
      </w:r>
      <w:r>
        <w:rPr>
          <w:rStyle w:val="CharStyle52"/>
        </w:rPr>
        <w:t>Definicje słownikowe a zdania analityczne</w:t>
      </w:r>
      <w:r>
        <w:rPr>
          <w:lang w:val="pl-PL" w:eastAsia="pl-PL" w:bidi="pl-PL"/>
          <w:w w:val="100"/>
          <w:spacing w:val="0"/>
          <w:color w:val="000000"/>
          <w:position w:val="0"/>
        </w:rPr>
        <w:t xml:space="preserve"> [w:] „Studia Semiotyczne” </w:t>
      </w:r>
      <w:r>
        <w:rPr>
          <w:lang w:val="en-US" w:eastAsia="en-US" w:bidi="en-US"/>
          <w:w w:val="100"/>
          <w:spacing w:val="0"/>
          <w:color w:val="000000"/>
          <w:position w:val="0"/>
        </w:rPr>
        <w:t xml:space="preserve">XVI/XVII, </w:t>
      </w:r>
      <w:r>
        <w:rPr>
          <w:lang w:val="pl-PL" w:eastAsia="pl-PL" w:bidi="pl-PL"/>
          <w:w w:val="100"/>
          <w:spacing w:val="0"/>
          <w:color w:val="000000"/>
          <w:position w:val="0"/>
        </w:rPr>
        <w:t>s. 119-134.</w:t>
      </w:r>
    </w:p>
    <w:p>
      <w:pPr>
        <w:pStyle w:val="Style8"/>
        <w:framePr w:w="7589" w:h="4448" w:hRule="exact" w:wrap="none" w:vAnchor="page" w:hAnchor="page" w:x="1918" w:y="3086"/>
        <w:widowControl w:val="0"/>
        <w:keepNext w:val="0"/>
        <w:keepLines w:val="0"/>
        <w:shd w:val="clear" w:color="auto" w:fill="auto"/>
        <w:bidi w:val="0"/>
        <w:jc w:val="both"/>
        <w:spacing w:before="0" w:after="0" w:line="218" w:lineRule="exact"/>
        <w:ind w:left="720" w:right="0"/>
      </w:pPr>
      <w:r>
        <w:rPr>
          <w:lang w:val="pl-PL" w:eastAsia="pl-PL" w:bidi="pl-PL"/>
          <w:w w:val="100"/>
          <w:spacing w:val="0"/>
          <w:color w:val="000000"/>
          <w:position w:val="0"/>
        </w:rPr>
        <w:t xml:space="preserve">ISJP: M. Bańko (red.), 2000, </w:t>
      </w:r>
      <w:r>
        <w:rPr>
          <w:rStyle w:val="CharStyle52"/>
        </w:rPr>
        <w:t>Inny słownik języka polskiego</w:t>
      </w:r>
      <w:r>
        <w:rPr>
          <w:lang w:val="pl-PL" w:eastAsia="pl-PL" w:bidi="pl-PL"/>
          <w:w w:val="100"/>
          <w:spacing w:val="0"/>
          <w:color w:val="000000"/>
          <w:position w:val="0"/>
        </w:rPr>
        <w:t>, t. I-II, Warszawa.</w:t>
      </w:r>
    </w:p>
    <w:p>
      <w:pPr>
        <w:pStyle w:val="Style8"/>
        <w:framePr w:w="7589" w:h="4448" w:hRule="exact" w:wrap="none" w:vAnchor="page" w:hAnchor="page" w:x="1918" w:y="3086"/>
        <w:widowControl w:val="0"/>
        <w:keepNext w:val="0"/>
        <w:keepLines w:val="0"/>
        <w:shd w:val="clear" w:color="auto" w:fill="auto"/>
        <w:bidi w:val="0"/>
        <w:jc w:val="both"/>
        <w:spacing w:before="0" w:after="0" w:line="218" w:lineRule="exact"/>
        <w:ind w:left="720" w:right="0"/>
      </w:pPr>
      <w:r>
        <w:rPr>
          <w:lang w:val="pl-PL" w:eastAsia="pl-PL" w:bidi="pl-PL"/>
          <w:w w:val="100"/>
          <w:spacing w:val="0"/>
          <w:color w:val="000000"/>
          <w:position w:val="0"/>
        </w:rPr>
        <w:t xml:space="preserve">SJPDor.: W. Doroszewski (red.), 1958-1969, </w:t>
      </w:r>
      <w:r>
        <w:rPr>
          <w:rStyle w:val="CharStyle52"/>
        </w:rPr>
        <w:t>Słownik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I-XI, </w:t>
      </w:r>
      <w:r>
        <w:rPr>
          <w:lang w:val="pl-PL" w:eastAsia="pl-PL" w:bidi="pl-PL"/>
          <w:w w:val="100"/>
          <w:spacing w:val="0"/>
          <w:color w:val="000000"/>
          <w:position w:val="0"/>
        </w:rPr>
        <w:t>Warszawa.</w:t>
      </w:r>
    </w:p>
    <w:p>
      <w:pPr>
        <w:pStyle w:val="Style8"/>
        <w:framePr w:w="7589" w:h="4448" w:hRule="exact" w:wrap="none" w:vAnchor="page" w:hAnchor="page" w:x="1918" w:y="3086"/>
        <w:widowControl w:val="0"/>
        <w:keepNext w:val="0"/>
        <w:keepLines w:val="0"/>
        <w:shd w:val="clear" w:color="auto" w:fill="auto"/>
        <w:bidi w:val="0"/>
        <w:jc w:val="both"/>
        <w:spacing w:before="0" w:after="0" w:line="218" w:lineRule="exact"/>
        <w:ind w:left="720" w:right="0"/>
      </w:pPr>
      <w:r>
        <w:rPr>
          <w:lang w:val="pl-PL" w:eastAsia="pl-PL" w:bidi="pl-PL"/>
          <w:w w:val="100"/>
          <w:spacing w:val="0"/>
          <w:color w:val="000000"/>
          <w:position w:val="0"/>
        </w:rPr>
        <w:t xml:space="preserve">SWJP: B. Dunaj (red.), 1996, </w:t>
      </w:r>
      <w:r>
        <w:rPr>
          <w:rStyle w:val="CharStyle52"/>
        </w:rPr>
        <w:t>Słownik współczesnego języka polskiego</w:t>
      </w:r>
      <w:r>
        <w:rPr>
          <w:lang w:val="pl-PL" w:eastAsia="pl-PL" w:bidi="pl-PL"/>
          <w:w w:val="100"/>
          <w:spacing w:val="0"/>
          <w:color w:val="000000"/>
          <w:position w:val="0"/>
        </w:rPr>
        <w:t>, War</w:t>
        <w:softHyphen/>
        <w:t>szawa.</w:t>
      </w:r>
    </w:p>
    <w:p>
      <w:pPr>
        <w:pStyle w:val="Style8"/>
        <w:framePr w:w="7589" w:h="4448" w:hRule="exact" w:wrap="none" w:vAnchor="page" w:hAnchor="page" w:x="1918" w:y="3086"/>
        <w:widowControl w:val="0"/>
        <w:keepNext w:val="0"/>
        <w:keepLines w:val="0"/>
        <w:shd w:val="clear" w:color="auto" w:fill="auto"/>
        <w:bidi w:val="0"/>
        <w:jc w:val="both"/>
        <w:spacing w:before="0" w:after="0" w:line="218" w:lineRule="exact"/>
        <w:ind w:left="720" w:right="0"/>
      </w:pPr>
      <w:r>
        <w:rPr>
          <w:lang w:val="pl-PL" w:eastAsia="pl-PL" w:bidi="pl-PL"/>
          <w:w w:val="100"/>
          <w:spacing w:val="0"/>
          <w:color w:val="000000"/>
          <w:position w:val="0"/>
        </w:rPr>
        <w:t xml:space="preserve">USJP: S. Dubisz (red.), 2003, </w:t>
      </w:r>
      <w:r>
        <w:rPr>
          <w:rStyle w:val="CharStyle52"/>
        </w:rPr>
        <w:t>Uniwersalny słownik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I-VI, </w:t>
      </w:r>
      <w:r>
        <w:rPr>
          <w:lang w:val="pl-PL" w:eastAsia="pl-PL" w:bidi="pl-PL"/>
          <w:w w:val="100"/>
          <w:spacing w:val="0"/>
          <w:color w:val="000000"/>
          <w:position w:val="0"/>
        </w:rPr>
        <w:t>War</w:t>
        <w:softHyphen/>
        <w:t>szawa.</w:t>
      </w:r>
    </w:p>
    <w:p>
      <w:pPr>
        <w:pStyle w:val="Style8"/>
        <w:framePr w:w="7589" w:h="4448" w:hRule="exact" w:wrap="none" w:vAnchor="page" w:hAnchor="page" w:x="1918" w:y="3086"/>
        <w:widowControl w:val="0"/>
        <w:keepNext w:val="0"/>
        <w:keepLines w:val="0"/>
        <w:shd w:val="clear" w:color="auto" w:fill="auto"/>
        <w:bidi w:val="0"/>
        <w:jc w:val="both"/>
        <w:spacing w:before="0" w:after="0" w:line="218" w:lineRule="exact"/>
        <w:ind w:left="720" w:right="0"/>
      </w:pPr>
      <w:r>
        <w:rPr>
          <w:lang w:val="pl-PL" w:eastAsia="pl-PL" w:bidi="pl-PL"/>
          <w:w w:val="100"/>
          <w:spacing w:val="0"/>
          <w:color w:val="000000"/>
          <w:position w:val="0"/>
        </w:rPr>
        <w:t xml:space="preserve">WSJP: P. Żmigrodzki (red.), </w:t>
      </w:r>
      <w:r>
        <w:rPr>
          <w:rStyle w:val="CharStyle52"/>
        </w:rPr>
        <w:t>Wielki słownik języka polskiego</w:t>
      </w:r>
      <w:r>
        <w:rPr>
          <w:lang w:val="pl-PL" w:eastAsia="pl-PL" w:bidi="pl-PL"/>
          <w:w w:val="100"/>
          <w:spacing w:val="0"/>
          <w:color w:val="000000"/>
          <w:position w:val="0"/>
        </w:rPr>
        <w:t xml:space="preserve">, </w:t>
      </w:r>
      <w:r>
        <w:fldChar w:fldCharType="begin"/>
      </w:r>
      <w:r>
        <w:rPr>
          <w:color w:val="000000"/>
        </w:rPr>
        <w:instrText> HYPERLINK "http://www.wsjp.pl/" </w:instrText>
      </w:r>
      <w:r>
        <w:fldChar w:fldCharType="separate"/>
      </w:r>
      <w:r>
        <w:rPr>
          <w:rStyle w:val="Hyperlink"/>
          <w:lang w:val="en-US" w:eastAsia="en-US" w:bidi="en-US"/>
          <w:w w:val="100"/>
          <w:spacing w:val="0"/>
          <w:position w:val="0"/>
        </w:rPr>
        <w:t>http://www.wsjp.pl/</w:t>
      </w:r>
      <w:r>
        <w:fldChar w:fldCharType="end"/>
      </w:r>
    </w:p>
    <w:p>
      <w:pPr>
        <w:pStyle w:val="Style53"/>
        <w:framePr w:w="7589" w:h="4448" w:hRule="exact" w:wrap="none" w:vAnchor="page" w:hAnchor="page" w:x="1918" w:y="3086"/>
        <w:widowControl w:val="0"/>
        <w:keepNext w:val="0"/>
        <w:keepLines w:val="0"/>
        <w:shd w:val="clear" w:color="auto" w:fill="auto"/>
        <w:bidi w:val="0"/>
        <w:spacing w:before="0" w:after="0"/>
        <w:ind w:left="720" w:right="0"/>
      </w:pPr>
      <w:r>
        <w:rPr>
          <w:rStyle w:val="CharStyle55"/>
          <w:i w:val="0"/>
          <w:iCs w:val="0"/>
        </w:rPr>
        <w:t xml:space="preserve">L. Zawadowski, 1951(1949], </w:t>
      </w:r>
      <w:r>
        <w:rPr>
          <w:lang w:val="pl-PL" w:eastAsia="pl-PL" w:bidi="pl-PL"/>
          <w:w w:val="100"/>
          <w:spacing w:val="0"/>
          <w:color w:val="000000"/>
          <w:position w:val="0"/>
        </w:rPr>
        <w:t>Rzeczywisty i pozorny wpływ kontekstu na znacze</w:t>
        <w:softHyphen/>
        <w:t>nie</w:t>
      </w:r>
      <w:r>
        <w:rPr>
          <w:rStyle w:val="CharStyle55"/>
          <w:i w:val="0"/>
          <w:iCs w:val="0"/>
        </w:rPr>
        <w:t xml:space="preserve"> [w:] </w:t>
      </w:r>
      <w:r>
        <w:rPr>
          <w:lang w:val="pl-PL" w:eastAsia="pl-PL" w:bidi="pl-PL"/>
          <w:w w:val="100"/>
          <w:spacing w:val="0"/>
          <w:color w:val="000000"/>
          <w:position w:val="0"/>
        </w:rPr>
        <w:t>Sprawozdania Wrocławskiego Towarzystwa Naukowego</w:t>
      </w:r>
      <w:r>
        <w:rPr>
          <w:rStyle w:val="CharStyle55"/>
          <w:i w:val="0"/>
          <w:iCs w:val="0"/>
        </w:rPr>
        <w:t xml:space="preserve"> 1949, 4, Dodatek 2, Wrocław, s. 1-18.</w:t>
      </w:r>
    </w:p>
    <w:p>
      <w:pPr>
        <w:pStyle w:val="Style56"/>
        <w:framePr w:w="7589" w:h="3811" w:hRule="exact" w:wrap="none" w:vAnchor="page" w:hAnchor="page" w:x="1918" w:y="8154"/>
        <w:widowControl w:val="0"/>
        <w:keepNext w:val="0"/>
        <w:keepLines w:val="0"/>
        <w:shd w:val="clear" w:color="auto" w:fill="auto"/>
        <w:bidi w:val="0"/>
        <w:spacing w:before="0" w:after="235"/>
        <w:ind w:left="0" w:right="320" w:firstLine="0"/>
      </w:pPr>
      <w:r>
        <w:rPr>
          <w:w w:val="100"/>
          <w:spacing w:val="0"/>
          <w:color w:val="000000"/>
          <w:position w:val="0"/>
        </w:rPr>
        <w:t xml:space="preserve">Clinging </w:t>
      </w:r>
      <w:r>
        <w:rPr>
          <w:lang w:val="pl-PL" w:eastAsia="pl-PL" w:bidi="pl-PL"/>
          <w:w w:val="100"/>
          <w:spacing w:val="0"/>
          <w:color w:val="000000"/>
          <w:position w:val="0"/>
        </w:rPr>
        <w:t>to</w:t>
      </w:r>
      <w:r>
        <w:rPr>
          <w:rStyle w:val="CharStyle58"/>
          <w:lang w:val="pl-PL" w:eastAsia="pl-PL" w:bidi="pl-PL"/>
          <w:b/>
          <w:bCs/>
          <w:i w:val="0"/>
          <w:iCs w:val="0"/>
        </w:rPr>
        <w:t xml:space="preserve"> spódnica </w:t>
      </w:r>
      <w:r>
        <w:rPr>
          <w:rStyle w:val="CharStyle58"/>
          <w:b/>
          <w:bCs/>
          <w:i w:val="0"/>
          <w:iCs w:val="0"/>
        </w:rPr>
        <w:t xml:space="preserve">(a skirt). </w:t>
      </w:r>
      <w:r>
        <w:rPr>
          <w:w w:val="100"/>
          <w:spacing w:val="0"/>
          <w:color w:val="000000"/>
          <w:position w:val="0"/>
        </w:rPr>
        <w:t>Specification and generalisation</w:t>
        <w:br/>
        <w:t>in the dictionary description of expressions</w:t>
      </w:r>
    </w:p>
    <w:p>
      <w:pPr>
        <w:pStyle w:val="Style13"/>
        <w:framePr w:w="7589" w:h="3811" w:hRule="exact" w:wrap="none" w:vAnchor="page" w:hAnchor="page" w:x="1918" w:y="8154"/>
        <w:widowControl w:val="0"/>
        <w:keepNext w:val="0"/>
        <w:keepLines w:val="0"/>
        <w:shd w:val="clear" w:color="auto" w:fill="auto"/>
        <w:bidi w:val="0"/>
        <w:spacing w:before="0" w:after="235" w:line="150" w:lineRule="exact"/>
        <w:ind w:left="0" w:right="320" w:firstLine="0"/>
      </w:pPr>
      <w:r>
        <w:rPr>
          <w:lang w:val="en-US" w:eastAsia="en-US" w:bidi="en-US"/>
          <w:w w:val="100"/>
          <w:spacing w:val="0"/>
          <w:color w:val="000000"/>
          <w:position w:val="0"/>
        </w:rPr>
        <w:t>Summary</w:t>
      </w:r>
    </w:p>
    <w:p>
      <w:pPr>
        <w:pStyle w:val="Style8"/>
        <w:framePr w:w="7589" w:h="3811" w:hRule="exact" w:wrap="none" w:vAnchor="page" w:hAnchor="page" w:x="1918" w:y="8154"/>
        <w:widowControl w:val="0"/>
        <w:keepNext w:val="0"/>
        <w:keepLines w:val="0"/>
        <w:shd w:val="clear" w:color="auto" w:fill="auto"/>
        <w:bidi w:val="0"/>
        <w:jc w:val="both"/>
        <w:spacing w:before="0" w:after="0" w:line="221" w:lineRule="exact"/>
        <w:ind w:left="380" w:right="0" w:firstLine="340"/>
      </w:pPr>
      <w:r>
        <w:rPr>
          <w:lang w:val="en-US" w:eastAsia="en-US" w:bidi="en-US"/>
          <w:w w:val="100"/>
          <w:spacing w:val="0"/>
          <w:color w:val="000000"/>
          <w:position w:val="0"/>
        </w:rPr>
        <w:t>The author of this paper formulates a thesis that - in a semantic lexicographic description - two seemingly contradictory trends need to be continuously reconciled, namely striving for an adequate generalisation of the properties of the describes expressions and the obligation to draw conclusions from detailed data. The failure to satisfy any of these requirements directly leads to basic errors in the proposed definitions of meanings.</w:t>
      </w:r>
    </w:p>
    <w:p>
      <w:pPr>
        <w:pStyle w:val="Style8"/>
        <w:framePr w:w="7589" w:h="3811" w:hRule="exact" w:wrap="none" w:vAnchor="page" w:hAnchor="page" w:x="1918" w:y="8154"/>
        <w:widowControl w:val="0"/>
        <w:keepNext w:val="0"/>
        <w:keepLines w:val="0"/>
        <w:shd w:val="clear" w:color="auto" w:fill="auto"/>
        <w:bidi w:val="0"/>
        <w:jc w:val="both"/>
        <w:spacing w:before="0" w:after="0" w:line="221" w:lineRule="exact"/>
        <w:ind w:left="380" w:right="0" w:firstLine="340"/>
      </w:pPr>
      <w:r>
        <w:rPr>
          <w:lang w:val="en-US" w:eastAsia="en-US" w:bidi="en-US"/>
          <w:w w:val="100"/>
          <w:spacing w:val="0"/>
          <w:color w:val="000000"/>
          <w:position w:val="0"/>
        </w:rPr>
        <w:t xml:space="preserve">This thesis is illustrated with examples of expressions falling under the entry </w:t>
      </w:r>
      <w:r>
        <w:rPr>
          <w:rStyle w:val="CharStyle52"/>
        </w:rPr>
        <w:t>spódnica</w:t>
      </w:r>
      <w:r>
        <w:rPr>
          <w:lang w:val="pl-PL" w:eastAsia="pl-PL" w:bidi="pl-PL"/>
          <w:w w:val="100"/>
          <w:spacing w:val="0"/>
          <w:color w:val="000000"/>
          <w:position w:val="0"/>
        </w:rPr>
        <w:t xml:space="preserve"> </w:t>
      </w:r>
      <w:r>
        <w:rPr>
          <w:lang w:val="en-US" w:eastAsia="en-US" w:bidi="en-US"/>
          <w:w w:val="100"/>
          <w:spacing w:val="0"/>
          <w:color w:val="000000"/>
          <w:position w:val="0"/>
        </w:rPr>
        <w:t xml:space="preserve">(a skirt) in </w:t>
      </w:r>
      <w:r>
        <w:rPr>
          <w:rStyle w:val="CharStyle52"/>
        </w:rPr>
        <w:t xml:space="preserve">Wielki słownik języka polskiego </w:t>
      </w:r>
      <w:r>
        <w:rPr>
          <w:rStyle w:val="CharStyle52"/>
          <w:lang w:val="en-US" w:eastAsia="en-US" w:bidi="en-US"/>
        </w:rPr>
        <w:t xml:space="preserve">(Great Dictionary of Polish) </w:t>
      </w:r>
      <w:r>
        <w:rPr>
          <w:lang w:val="en-US" w:eastAsia="en-US" w:bidi="en-US"/>
          <w:w w:val="100"/>
          <w:spacing w:val="0"/>
          <w:color w:val="000000"/>
          <w:position w:val="0"/>
        </w:rPr>
        <w:t xml:space="preserve">edited by P. </w:t>
      </w:r>
      <w:r>
        <w:rPr>
          <w:lang w:val="pl-PL" w:eastAsia="pl-PL" w:bidi="pl-PL"/>
          <w:w w:val="100"/>
          <w:spacing w:val="0"/>
          <w:color w:val="000000"/>
          <w:position w:val="0"/>
        </w:rPr>
        <w:t xml:space="preserve">Żmigrodzki. </w:t>
      </w:r>
      <w:r>
        <w:rPr>
          <w:lang w:val="en-US" w:eastAsia="en-US" w:bidi="en-US"/>
          <w:w w:val="100"/>
          <w:spacing w:val="0"/>
          <w:color w:val="000000"/>
          <w:position w:val="0"/>
        </w:rPr>
        <w:t xml:space="preserve">This paper primarily provides a critical commentary to the description of the unit </w:t>
      </w:r>
      <w:r>
        <w:rPr>
          <w:rStyle w:val="CharStyle52"/>
          <w:lang w:val="en-US" w:eastAsia="en-US" w:bidi="en-US"/>
        </w:rPr>
        <w:t xml:space="preserve">_w </w:t>
      </w:r>
      <w:r>
        <w:rPr>
          <w:rStyle w:val="CharStyle52"/>
        </w:rPr>
        <w:t>spódnicy</w:t>
      </w:r>
      <w:r>
        <w:rPr>
          <w:lang w:val="pl-PL" w:eastAsia="pl-PL" w:bidi="pl-PL"/>
          <w:w w:val="100"/>
          <w:spacing w:val="0"/>
          <w:color w:val="000000"/>
          <w:position w:val="0"/>
        </w:rPr>
        <w:t xml:space="preserve"> </w:t>
      </w:r>
      <w:r>
        <w:rPr>
          <w:lang w:val="en-US" w:eastAsia="en-US" w:bidi="en-US"/>
          <w:w w:val="100"/>
          <w:spacing w:val="0"/>
          <w:color w:val="000000"/>
          <w:position w:val="0"/>
        </w:rPr>
        <w:t>(_in a skirt), which is included in this study and which the author finds inadequate and incomplete. In the conclusion part of the text, she presents her own solution to this mini-problem.</w:t>
      </w:r>
    </w:p>
    <w:p>
      <w:pPr>
        <w:pStyle w:val="Style8"/>
        <w:framePr w:w="7589" w:h="235" w:hRule="exact" w:wrap="none" w:vAnchor="page" w:hAnchor="page" w:x="1918" w:y="12148"/>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2"/>
        <w:framePr w:w="7589" w:h="474" w:hRule="exact" w:wrap="none" w:vAnchor="page" w:hAnchor="page" w:x="375" w:y="1621"/>
        <w:widowControl w:val="0"/>
        <w:keepNext w:val="0"/>
        <w:keepLines w:val="0"/>
        <w:shd w:val="clear" w:color="auto" w:fill="auto"/>
        <w:bidi w:val="0"/>
        <w:jc w:val="left"/>
        <w:spacing w:before="0" w:after="26" w:line="200" w:lineRule="exact"/>
        <w:ind w:left="0" w:right="0" w:firstLine="0"/>
      </w:pPr>
      <w:r>
        <w:rPr>
          <w:lang w:val="pl-PL" w:eastAsia="pl-PL" w:bidi="pl-PL"/>
          <w:w w:val="100"/>
          <w:spacing w:val="0"/>
          <w:color w:val="000000"/>
          <w:position w:val="0"/>
        </w:rPr>
        <w:t>Patrycja Pałka</w:t>
      </w:r>
    </w:p>
    <w:p>
      <w:pPr>
        <w:pStyle w:val="Style8"/>
        <w:framePr w:w="7589" w:h="474" w:hRule="exact" w:wrap="none" w:vAnchor="page" w:hAnchor="page" w:x="375" w:y="16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(Uniwersytet Jagielloński, Kraków)</w:t>
      </w:r>
    </w:p>
    <w:p>
      <w:pPr>
        <w:pStyle w:val="Style50"/>
        <w:framePr w:w="7589" w:h="7119" w:hRule="exact" w:wrap="none" w:vAnchor="page" w:hAnchor="page" w:x="375" w:y="2530"/>
        <w:widowControl w:val="0"/>
        <w:keepNext w:val="0"/>
        <w:keepLines w:val="0"/>
        <w:shd w:val="clear" w:color="auto" w:fill="auto"/>
        <w:bidi w:val="0"/>
        <w:jc w:val="center"/>
        <w:spacing w:before="0" w:after="418" w:line="317" w:lineRule="exact"/>
        <w:ind w:left="360" w:right="0" w:firstLine="0"/>
      </w:pPr>
      <w:bookmarkStart w:id="5" w:name="bookmark5"/>
      <w:r>
        <w:rPr>
          <w:rStyle w:val="CharStyle59"/>
          <w:b/>
          <w:bCs/>
        </w:rPr>
        <w:t>POLISEMIA REGULARNA CZASOWNIKA</w:t>
        <w:br/>
        <w:t>W SŁOWNIKACH OGÓLNYCH JĘZYKA POLSKIEGO</w:t>
      </w:r>
      <w:bookmarkEnd w:id="5"/>
    </w:p>
    <w:p>
      <w:pPr>
        <w:pStyle w:val="Style60"/>
        <w:numPr>
          <w:ilvl w:val="0"/>
          <w:numId w:val="5"/>
        </w:numPr>
        <w:framePr w:w="7589" w:h="7119" w:hRule="exact" w:wrap="none" w:vAnchor="page" w:hAnchor="page" w:x="375" w:y="2530"/>
        <w:tabs>
          <w:tab w:leader="none" w:pos="2886" w:val="left"/>
        </w:tabs>
        <w:widowControl w:val="0"/>
        <w:keepNext w:val="0"/>
        <w:keepLines w:val="0"/>
        <w:shd w:val="clear" w:color="auto" w:fill="auto"/>
        <w:bidi w:val="0"/>
        <w:jc w:val="both"/>
        <w:spacing w:before="0" w:after="230" w:line="170" w:lineRule="exact"/>
        <w:ind w:left="2580" w:right="0" w:firstLine="0"/>
      </w:pPr>
      <w:bookmarkStart w:id="6" w:name="bookmark6"/>
      <w:r>
        <w:rPr>
          <w:rStyle w:val="CharStyle62"/>
          <w:b w:val="0"/>
          <w:bCs w:val="0"/>
          <w:i w:val="0"/>
          <w:iCs w:val="0"/>
        </w:rPr>
        <w:t>WPROWADZENIE</w:t>
      </w:r>
      <w:bookmarkEnd w:id="6"/>
    </w:p>
    <w:p>
      <w:pPr>
        <w:pStyle w:val="Style15"/>
        <w:framePr w:w="7589" w:h="7119" w:hRule="exact" w:wrap="none" w:vAnchor="page" w:hAnchor="page" w:x="375" w:y="2530"/>
        <w:widowControl w:val="0"/>
        <w:keepNext w:val="0"/>
        <w:keepLines w:val="0"/>
        <w:shd w:val="clear" w:color="auto" w:fill="auto"/>
        <w:bidi w:val="0"/>
        <w:jc w:val="both"/>
        <w:spacing w:before="0" w:after="0" w:line="240" w:lineRule="exact"/>
        <w:ind w:left="0" w:right="400" w:firstLine="380"/>
      </w:pPr>
      <w:r>
        <w:rPr>
          <w:lang w:val="pl-PL" w:eastAsia="pl-PL" w:bidi="pl-PL"/>
          <w:w w:val="100"/>
          <w:spacing w:val="0"/>
          <w:color w:val="000000"/>
          <w:position w:val="0"/>
        </w:rPr>
        <w:t>Stwierdzenie, że badanie wieloznaczności leksemów to podstawa ana</w:t>
        <w:softHyphen/>
        <w:t>lizy leksykograficznej, jest truizmem. Problem jednak istnieje, co potwier</w:t>
        <w:softHyphen/>
        <w:t>dza praktyka leksykograficzna, w której można odnaleźć liczne przykłady wyróżniania znaczeń w sposób intuicyjny i niejednolity. Wiąże się to z wie</w:t>
        <w:softHyphen/>
        <w:t>lokrotnie już formułowanym wobec autorów słowników zarzutem nie</w:t>
        <w:softHyphen/>
        <w:t>zgodności opisu z postulatami teorii językoznawczych. Trudność polega z jednej strony na braku możliwości pełnego odzwierciedlenia w słow</w:t>
        <w:softHyphen/>
        <w:t>niku ogólno-definicyjnym danej konwencji opisu lingwistycznego, w tym proponowanych przez współczesną semantykę modeli wyjaśniania zna</w:t>
        <w:softHyphen/>
        <w:t>czeń [zob. m.in. Lakoff 1971; Apresjan 1980; Bogusławski 1976; 1978; 1988; Grochowski 1982; 1993; Karolak 2001; Bartmiński 1984; Wierz</w:t>
        <w:softHyphen/>
        <w:t>bicka 1972; 1985; 1996; Tokarski 1988]. Nie zwalnia to jednak leksyko</w:t>
        <w:softHyphen/>
        <w:t>grafa z obowiązku umiejętnego czerpania z osiągnięć językoznawstwa. Jak pisze Piotr Żmigrodzki: „rzetelny opis znaczenia jakiejś jednostki w słowniku powinien więc (...) zostać poprzedzony przynajmniej pobieżną lekturą opisów znaczenia tej jednostki, sporządzonych przez semanty</w:t>
        <w:softHyphen/>
        <w:t>ków” [Żmigrodzki 2008, 46]. Z drugiej zaś strony dopasowanie koncepcji danego słownika do aktualnego stanu wiedzy językoznawczej stoi w opo</w:t>
        <w:softHyphen/>
        <w:t>zycji do tradycji leksykograficznej i do przyzwyczajeń odbiorców [zob. Bańko 2001, 20-21]. W niniejszej pracy postaramy się zatem ustalić, czy i w jaki sposób słowniki ogólne języka polskiego odnotowują typy po</w:t>
        <w:softHyphen/>
        <w:t>lisemii regularnej czasowników. Analizie zostaną poddane artykuły ha</w:t>
        <w:softHyphen/>
        <w:t>słowe z SJPD, SWJP, ISJP oraz USJP. Stosując pojęcie wieloznaczności</w:t>
      </w:r>
      <w:r>
        <w:rPr>
          <w:lang w:val="pl-PL" w:eastAsia="pl-PL" w:bidi="pl-PL"/>
          <w:vertAlign w:val="superscript"/>
          <w:w w:val="100"/>
          <w:spacing w:val="0"/>
          <w:color w:val="000000"/>
          <w:position w:val="0"/>
        </w:rPr>
        <w:t>* 1</w:t>
      </w:r>
    </w:p>
    <w:p>
      <w:pPr>
        <w:pStyle w:val="Style63"/>
        <w:numPr>
          <w:ilvl w:val="0"/>
          <w:numId w:val="7"/>
        </w:numPr>
        <w:framePr w:w="7205" w:h="662" w:hRule="exact" w:wrap="none" w:vAnchor="page" w:hAnchor="page" w:x="394" w:y="10072"/>
        <w:tabs>
          <w:tab w:leader="none" w:pos="478" w:val="left"/>
        </w:tabs>
        <w:widowControl w:val="0"/>
        <w:keepNext w:val="0"/>
        <w:keepLines w:val="0"/>
        <w:shd w:val="clear" w:color="auto" w:fill="auto"/>
        <w:bidi w:val="0"/>
        <w:spacing w:before="0" w:after="0"/>
        <w:ind w:left="0" w:right="400" w:firstLine="380"/>
      </w:pPr>
      <w:r>
        <w:rPr>
          <w:lang w:val="pl-PL" w:eastAsia="pl-PL" w:bidi="pl-PL"/>
          <w:w w:val="100"/>
          <w:spacing w:val="0"/>
          <w:color w:val="000000"/>
          <w:position w:val="0"/>
        </w:rPr>
        <w:t>„Znaczenia a</w:t>
      </w:r>
      <w:r>
        <w:rPr>
          <w:lang w:val="pl-PL" w:eastAsia="pl-PL" w:bidi="pl-PL"/>
          <w:vertAlign w:val="subscript"/>
          <w:w w:val="100"/>
          <w:spacing w:val="0"/>
          <w:color w:val="000000"/>
          <w:position w:val="0"/>
        </w:rPr>
        <w:t>i</w:t>
      </w:r>
      <w:r>
        <w:rPr>
          <w:lang w:val="pl-PL" w:eastAsia="pl-PL" w:bidi="pl-PL"/>
          <w:w w:val="100"/>
          <w:spacing w:val="0"/>
          <w:color w:val="000000"/>
          <w:position w:val="0"/>
        </w:rPr>
        <w:t xml:space="preserve"> i a</w:t>
      </w:r>
      <w:r>
        <w:rPr>
          <w:lang w:val="pl-PL" w:eastAsia="pl-PL" w:bidi="pl-PL"/>
          <w:vertAlign w:val="subscript"/>
          <w:w w:val="100"/>
          <w:spacing w:val="0"/>
          <w:color w:val="000000"/>
          <w:position w:val="0"/>
        </w:rPr>
        <w:t>j</w:t>
      </w:r>
      <w:r>
        <w:rPr>
          <w:lang w:val="pl-PL" w:eastAsia="pl-PL" w:bidi="pl-PL"/>
          <w:w w:val="100"/>
          <w:spacing w:val="0"/>
          <w:color w:val="000000"/>
          <w:position w:val="0"/>
        </w:rPr>
        <w:t xml:space="preserve"> wyrazu A nazywamy podobnymi, jeżeli istnieją takie po</w:t>
        <w:softHyphen/>
        <w:t>ziomy opisu semantycznego, na których ich definicje (drzewa semantyczne) lub konotacje mają «nietrywialną» [nie nazbyt ogólną - przyp. P. P.] część wspólną</w:t>
      </w:r>
    </w:p>
    <w:p>
      <w:pPr>
        <w:pStyle w:val="Style63"/>
        <w:framePr w:w="7205" w:h="210" w:hRule="exact" w:wrap="none" w:vAnchor="page" w:hAnchor="page" w:x="394" w:y="1073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i jeżeli pełni ona w definicjach tę samą funkcję w stosunku do innych składników</w:t>
      </w:r>
    </w:p>
    <w:p>
      <w:pPr>
        <w:pStyle w:val="Style63"/>
        <w:framePr w:w="7205" w:h="210" w:hRule="exact" w:wrap="none" w:vAnchor="page" w:hAnchor="page" w:x="394" w:y="1094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semantycznych. (...) Wyraz A nazywa się wieloznacznym, jeżeli dla każdego z jego</w:t>
      </w:r>
    </w:p>
    <w:p>
      <w:pPr>
        <w:pStyle w:val="Style63"/>
        <w:framePr w:w="7205" w:h="225" w:hRule="exact" w:wrap="none" w:vAnchor="page" w:hAnchor="page" w:x="394" w:y="1115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dwóch znaczeń a</w:t>
      </w:r>
      <w:r>
        <w:rPr>
          <w:lang w:val="pl-PL" w:eastAsia="pl-PL" w:bidi="pl-PL"/>
          <w:vertAlign w:val="subscript"/>
          <w:w w:val="100"/>
          <w:spacing w:val="0"/>
          <w:color w:val="000000"/>
          <w:position w:val="0"/>
        </w:rPr>
        <w:t>i</w:t>
      </w:r>
      <w:r>
        <w:rPr>
          <w:lang w:val="pl-PL" w:eastAsia="pl-PL" w:bidi="pl-PL"/>
          <w:w w:val="100"/>
          <w:spacing w:val="0"/>
          <w:color w:val="000000"/>
          <w:position w:val="0"/>
        </w:rPr>
        <w:t xml:space="preserve"> i znajdą się takie znaczenia a</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i a</w:t>
      </w:r>
      <w:r>
        <w:rPr>
          <w:lang w:val="pl-PL" w:eastAsia="pl-PL" w:bidi="pl-PL"/>
          <w:vertAlign w:val="subscript"/>
          <w:w w:val="100"/>
          <w:spacing w:val="0"/>
          <w:color w:val="000000"/>
          <w:position w:val="0"/>
        </w:rPr>
        <w:t>2</w:t>
      </w:r>
      <w:r>
        <w:rPr>
          <w:lang w:val="pl-PL" w:eastAsia="pl-PL" w:bidi="pl-PL"/>
          <w:w w:val="100"/>
          <w:spacing w:val="0"/>
          <w:color w:val="000000"/>
          <w:position w:val="0"/>
        </w:rPr>
        <w:t>..., a</w:t>
      </w:r>
      <w:r>
        <w:rPr>
          <w:lang w:val="pl-PL" w:eastAsia="pl-PL" w:bidi="pl-PL"/>
          <w:vertAlign w:val="subscript"/>
          <w:w w:val="100"/>
          <w:spacing w:val="0"/>
          <w:color w:val="000000"/>
          <w:position w:val="0"/>
        </w:rPr>
        <w:t>k</w:t>
      </w:r>
      <w:r>
        <w:rPr>
          <w:lang w:val="pl-PL" w:eastAsia="pl-PL" w:bidi="pl-PL"/>
          <w:w w:val="100"/>
          <w:spacing w:val="0"/>
          <w:color w:val="000000"/>
          <w:position w:val="0"/>
        </w:rPr>
        <w:t>, a</w:t>
      </w:r>
      <w:r>
        <w:rPr>
          <w:lang w:val="pl-PL" w:eastAsia="pl-PL" w:bidi="pl-PL"/>
          <w:vertAlign w:val="subscript"/>
          <w:w w:val="100"/>
          <w:spacing w:val="0"/>
          <w:color w:val="000000"/>
          <w:position w:val="0"/>
        </w:rPr>
        <w:t>l,</w:t>
      </w:r>
      <w:r>
        <w:rPr>
          <w:lang w:val="pl-PL" w:eastAsia="pl-PL" w:bidi="pl-PL"/>
          <w:w w:val="100"/>
          <w:spacing w:val="0"/>
          <w:color w:val="000000"/>
          <w:position w:val="0"/>
        </w:rPr>
        <w:t xml:space="preserve"> że a</w:t>
      </w:r>
      <w:r>
        <w:rPr>
          <w:lang w:val="pl-PL" w:eastAsia="pl-PL" w:bidi="pl-PL"/>
          <w:vertAlign w:val="subscript"/>
          <w:w w:val="100"/>
          <w:spacing w:val="0"/>
          <w:color w:val="000000"/>
          <w:position w:val="0"/>
        </w:rPr>
        <w:t>i</w:t>
      </w:r>
      <w:r>
        <w:rPr>
          <w:lang w:val="pl-PL" w:eastAsia="pl-PL" w:bidi="pl-PL"/>
          <w:w w:val="100"/>
          <w:spacing w:val="0"/>
          <w:color w:val="000000"/>
          <w:position w:val="0"/>
        </w:rPr>
        <w:t xml:space="preserve"> jest podobne</w:t>
      </w:r>
    </w:p>
    <w:p>
      <w:pPr>
        <w:pStyle w:val="Style63"/>
        <w:framePr w:w="7205" w:h="282" w:hRule="exact" w:wrap="none" w:vAnchor="page" w:hAnchor="page" w:x="394" w:y="1136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do a</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a</w:t>
      </w:r>
      <w:r>
        <w:rPr>
          <w:lang w:val="pl-PL" w:eastAsia="pl-PL" w:bidi="pl-PL"/>
          <w:vertAlign w:val="subscript"/>
          <w:w w:val="100"/>
          <w:spacing w:val="0"/>
          <w:color w:val="000000"/>
          <w:position w:val="0"/>
        </w:rPr>
        <w:t>1</w:t>
      </w:r>
      <w:r>
        <w:rPr>
          <w:lang w:val="pl-PL" w:eastAsia="pl-PL" w:bidi="pl-PL"/>
          <w:w w:val="100"/>
          <w:spacing w:val="0"/>
          <w:color w:val="000000"/>
          <w:position w:val="0"/>
        </w:rPr>
        <w:t>a</w:t>
      </w:r>
      <w:r>
        <w:rPr>
          <w:lang w:val="pl-PL" w:eastAsia="pl-PL" w:bidi="pl-PL"/>
          <w:vertAlign w:val="subscript"/>
          <w:w w:val="100"/>
          <w:spacing w:val="0"/>
          <w:color w:val="000000"/>
          <w:position w:val="0"/>
        </w:rPr>
        <w:t xml:space="preserve">2 </w:t>
      </w:r>
      <w:r>
        <w:rPr>
          <w:lang w:val="pl-PL" w:eastAsia="pl-PL" w:bidi="pl-PL"/>
          <w:w w:val="100"/>
          <w:spacing w:val="0"/>
          <w:color w:val="000000"/>
          <w:position w:val="0"/>
        </w:rPr>
        <w:t>itd., a</w:t>
      </w:r>
      <w:r>
        <w:rPr>
          <w:lang w:val="pl-PL" w:eastAsia="pl-PL" w:bidi="pl-PL"/>
          <w:vertAlign w:val="subscript"/>
          <w:w w:val="100"/>
          <w:spacing w:val="0"/>
          <w:color w:val="000000"/>
          <w:position w:val="0"/>
        </w:rPr>
        <w:t>k</w:t>
      </w:r>
      <w:r>
        <w:rPr>
          <w:lang w:val="pl-PL" w:eastAsia="pl-PL" w:bidi="pl-PL"/>
          <w:w w:val="100"/>
          <w:spacing w:val="0"/>
          <w:color w:val="000000"/>
          <w:position w:val="0"/>
        </w:rPr>
        <w:t>-do a</w:t>
      </w:r>
      <w:r>
        <w:rPr>
          <w:lang w:val="pl-PL" w:eastAsia="pl-PL" w:bidi="pl-PL"/>
          <w:vertAlign w:val="subscript"/>
          <w:w w:val="100"/>
          <w:spacing w:val="0"/>
          <w:color w:val="000000"/>
          <w:position w:val="0"/>
        </w:rPr>
        <w:t>1</w:t>
      </w:r>
      <w:r>
        <w:rPr>
          <w:lang w:val="pl-PL" w:eastAsia="pl-PL" w:bidi="pl-PL"/>
          <w:w w:val="100"/>
          <w:spacing w:val="0"/>
          <w:color w:val="000000"/>
          <w:position w:val="0"/>
        </w:rPr>
        <w:t>i a</w:t>
      </w:r>
      <w:r>
        <w:rPr>
          <w:lang w:val="pl-PL" w:eastAsia="pl-PL" w:bidi="pl-PL"/>
          <w:vertAlign w:val="subscript"/>
          <w:w w:val="100"/>
          <w:spacing w:val="0"/>
          <w:color w:val="000000"/>
          <w:position w:val="0"/>
        </w:rPr>
        <w:t>1</w:t>
      </w:r>
      <w:r>
        <w:rPr>
          <w:lang w:val="pl-PL" w:eastAsia="pl-PL" w:bidi="pl-PL"/>
          <w:w w:val="100"/>
          <w:spacing w:val="0"/>
          <w:color w:val="000000"/>
          <w:position w:val="0"/>
        </w:rPr>
        <w:t>-do a</w:t>
      </w:r>
      <w:r>
        <w:rPr>
          <w:lang w:val="pl-PL" w:eastAsia="pl-PL" w:bidi="pl-PL"/>
          <w:vertAlign w:val="subscript"/>
          <w:w w:val="100"/>
          <w:spacing w:val="0"/>
          <w:color w:val="000000"/>
          <w:position w:val="0"/>
        </w:rPr>
        <w:t>j</w:t>
      </w:r>
      <w:r>
        <w:rPr>
          <w:lang w:val="pl-PL" w:eastAsia="pl-PL" w:bidi="pl-PL"/>
          <w:w w:val="100"/>
          <w:spacing w:val="0"/>
          <w:color w:val="000000"/>
          <w:position w:val="0"/>
        </w:rPr>
        <w:t>” [Apresjan 1980, 239-240]. Element wspólny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149" w:y="12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21"/>
        <w:framePr w:wrap="none" w:vAnchor="page" w:hAnchor="page" w:x="4961" w:y="12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15"/>
        <w:framePr w:w="7262" w:h="550" w:hRule="exact" w:wrap="none" w:vAnchor="page" w:hAnchor="page" w:x="2081" w:y="1629"/>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(w tym także regularnej), będziemy odwoływać się do ich rozumienia w ujęciu Jurija D. Apresjana.</w:t>
      </w:r>
      <w:r>
        <w:rPr>
          <w:lang w:val="pl-PL" w:eastAsia="pl-PL" w:bidi="pl-PL"/>
          <w:vertAlign w:val="superscript"/>
          <w:w w:val="100"/>
          <w:spacing w:val="0"/>
          <w:color w:val="000000"/>
          <w:position w:val="0"/>
        </w:rPr>
        <w:t>* 2</w:t>
      </w:r>
    </w:p>
    <w:p>
      <w:pPr>
        <w:pStyle w:val="Style65"/>
        <w:numPr>
          <w:ilvl w:val="0"/>
          <w:numId w:val="9"/>
        </w:numPr>
        <w:framePr w:w="7262" w:h="6775" w:hRule="exact" w:wrap="none" w:vAnchor="page" w:hAnchor="page" w:x="2081" w:y="2642"/>
        <w:tabs>
          <w:tab w:leader="none" w:pos="725" w:val="left"/>
        </w:tabs>
        <w:widowControl w:val="0"/>
        <w:keepNext w:val="0"/>
        <w:keepLines w:val="0"/>
        <w:shd w:val="clear" w:color="auto" w:fill="auto"/>
        <w:bidi w:val="0"/>
        <w:spacing w:before="0" w:after="230" w:line="170" w:lineRule="exact"/>
        <w:ind w:left="0" w:right="0" w:firstLine="400"/>
      </w:pPr>
      <w:bookmarkStart w:id="7" w:name="bookmark7"/>
      <w:r>
        <w:rPr>
          <w:lang w:val="pl-PL" w:eastAsia="pl-PL" w:bidi="pl-PL"/>
          <w:w w:val="100"/>
          <w:spacing w:val="0"/>
          <w:color w:val="000000"/>
          <w:position w:val="0"/>
        </w:rPr>
        <w:t>PRODUKTYWNA POLISEMIA REGULARNA W SŁOWNIKACH</w:t>
      </w:r>
      <w:bookmarkEnd w:id="7"/>
    </w:p>
    <w:p>
      <w:pPr>
        <w:pStyle w:val="Style15"/>
        <w:framePr w:w="7262" w:h="6775" w:hRule="exact" w:wrap="none" w:vAnchor="page" w:hAnchor="page" w:x="2081" w:y="264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Opis leksykograficzny polisemii regularnej czasownika, jak pokaże po</w:t>
        <w:softHyphen/>
        <w:t>niższa analiza materiału, nie jest zadaniem łatwym. Trudność wynika po pierwsze z tego, że dla wielu z jej typów, na co zwraca uwagę J. D. Apresjan, różnica semantyczna między znaczeniami jest widoczna nie na po</w:t>
        <w:softHyphen/>
        <w:t>ziomie denotatywnym, tak jak dzieje się to przy regularnej wieloznaczności rzeczownika, lecz sygnifikacyjnym [Apresjan 1980, 262]. Po drugie, wy</w:t>
        <w:softHyphen/>
        <w:t>różnione przez J. D. Apresjana pary przesunięć semantycznych w wielu wypadkach sprowadzają się do różnicy w zakresie hierarchii aktantów. I wreszcie po trzecie, problem tkwi, jak się wydaje, w nieuwzględnianiu w koncepcjach poszczególnych słowników jasnych kryteriów wyróżniania i opisu regularnych znaczeń czasownika, co skutkuje niekonsekwencją lub świadczy o braku świadomości leksykografów, że mamy w ogóle do czynienia z jakimś systematycznym przesunięciem znaczeniowym.</w:t>
      </w:r>
    </w:p>
    <w:p>
      <w:pPr>
        <w:pStyle w:val="Style15"/>
        <w:framePr w:w="7262" w:h="6775" w:hRule="exact" w:wrap="none" w:vAnchor="page" w:hAnchor="page" w:x="2081" w:y="264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Przyjrzyjmy się najpierw temu, jak w wybranych słownikach traktuje się to, co ma charakter ściśle kategorialny, a więc jest przykładem produk</w:t>
        <w:softHyphen/>
        <w:t xml:space="preserve">tywnej polisemii regularnej w ujęciu </w:t>
      </w:r>
      <w:r>
        <w:rPr>
          <w:lang w:val="en-US" w:eastAsia="en-US" w:bidi="en-US"/>
          <w:w w:val="100"/>
          <w:spacing w:val="0"/>
          <w:color w:val="000000"/>
          <w:position w:val="0"/>
        </w:rPr>
        <w:t xml:space="preserve">J. </w:t>
      </w:r>
      <w:r>
        <w:rPr>
          <w:lang w:val="pl-PL" w:eastAsia="pl-PL" w:bidi="pl-PL"/>
          <w:w w:val="100"/>
          <w:spacing w:val="0"/>
          <w:color w:val="000000"/>
          <w:position w:val="0"/>
        </w:rPr>
        <w:t>D. Apresjana, i co zgodnie z postu</w:t>
        <w:softHyphen/>
        <w:t>latami niektórych językoznawców nie powinno być w ogóle przedmiotem opisu leksykograficznego. Przypomnijmy, iż z produktywną wieloznaczno</w:t>
        <w:softHyphen/>
        <w:t>ścią systematyczną mamy do czynienia wówczas, gdy działa zasada: jeśli dany wyraz ma znaczenie typu A’, to może on być użyty również w zna</w:t>
        <w:softHyphen/>
        <w:t>czeniu *B’ [Apresjan 1980, 246]. Określony typ powtarzalnego przesu</w:t>
        <w:softHyphen/>
        <w:t>nięcia znaczeniowego obejmuje więc wszystkie jednostki (łącznie z nowo powstającymi) mające dany zestaw cech semantycznych. Rozumieniu po</w:t>
        <w:softHyphen/>
        <w:t xml:space="preserve">jęcia polisemii produktywnej u </w:t>
      </w:r>
      <w:r>
        <w:rPr>
          <w:lang w:val="en-US" w:eastAsia="en-US" w:bidi="en-US"/>
          <w:w w:val="100"/>
          <w:spacing w:val="0"/>
          <w:color w:val="000000"/>
          <w:position w:val="0"/>
        </w:rPr>
        <w:t xml:space="preserve">J. </w:t>
      </w:r>
      <w:r>
        <w:rPr>
          <w:lang w:val="pl-PL" w:eastAsia="pl-PL" w:bidi="pl-PL"/>
          <w:w w:val="100"/>
          <w:spacing w:val="0"/>
          <w:color w:val="000000"/>
          <w:position w:val="0"/>
        </w:rPr>
        <w:t>D. Apresjana odpowiada termin wa</w:t>
        <w:softHyphen/>
        <w:t>riancji tekstowej u Renaty Grzegorczykowej. Zdaniem badaczki wariancja tekstowa znaczeń nie narusza jednoznaczności wyrazu, ma charakter</w:t>
      </w:r>
    </w:p>
    <w:p>
      <w:pPr>
        <w:pStyle w:val="Style63"/>
        <w:framePr w:w="7224" w:h="1290" w:hRule="exact" w:wrap="none" w:vAnchor="page" w:hAnchor="page" w:x="2091" w:y="980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nie musi wystąpić we wszystkich znaczeniach danego leksemu; wystarczy, żeby każde ze znaczeń było związane choć z jednym. Z kolei „wieloznaczność wyrazu A o znaczeniach a</w:t>
      </w:r>
      <w:r>
        <w:rPr>
          <w:lang w:val="pl-PL" w:eastAsia="pl-PL" w:bidi="pl-PL"/>
          <w:vertAlign w:val="subscript"/>
          <w:w w:val="100"/>
          <w:spacing w:val="0"/>
          <w:color w:val="000000"/>
          <w:position w:val="0"/>
        </w:rPr>
        <w:t>i</w:t>
      </w:r>
      <w:r>
        <w:rPr>
          <w:lang w:val="pl-PL" w:eastAsia="pl-PL" w:bidi="pl-PL"/>
          <w:w w:val="100"/>
          <w:spacing w:val="0"/>
          <w:color w:val="000000"/>
          <w:position w:val="0"/>
        </w:rPr>
        <w:t xml:space="preserve"> i a</w:t>
      </w:r>
      <w:r>
        <w:rPr>
          <w:lang w:val="pl-PL" w:eastAsia="pl-PL" w:bidi="pl-PL"/>
          <w:vertAlign w:val="subscript"/>
          <w:w w:val="100"/>
          <w:spacing w:val="0"/>
          <w:color w:val="000000"/>
          <w:position w:val="0"/>
        </w:rPr>
        <w:t>j</w:t>
      </w:r>
      <w:r>
        <w:rPr>
          <w:lang w:val="pl-PL" w:eastAsia="pl-PL" w:bidi="pl-PL"/>
          <w:w w:val="100"/>
          <w:spacing w:val="0"/>
          <w:color w:val="000000"/>
          <w:position w:val="0"/>
        </w:rPr>
        <w:t xml:space="preserve">, nazywamy regularną, jeżeli w danym języku istnieje co najmniej jeden wyraz </w:t>
      </w:r>
      <w:r>
        <w:rPr>
          <w:lang w:val="ru-RU" w:eastAsia="ru-RU" w:bidi="ru-RU"/>
          <w:w w:val="100"/>
          <w:spacing w:val="0"/>
          <w:color w:val="000000"/>
          <w:position w:val="0"/>
        </w:rPr>
        <w:t xml:space="preserve">В </w:t>
      </w:r>
      <w:r>
        <w:rPr>
          <w:lang w:val="pl-PL" w:eastAsia="pl-PL" w:bidi="pl-PL"/>
          <w:w w:val="100"/>
          <w:spacing w:val="0"/>
          <w:color w:val="000000"/>
          <w:position w:val="0"/>
        </w:rPr>
        <w:t>o znaczenia b</w:t>
      </w:r>
      <w:r>
        <w:rPr>
          <w:lang w:val="pl-PL" w:eastAsia="pl-PL" w:bidi="pl-PL"/>
          <w:vertAlign w:val="subscript"/>
          <w:w w:val="100"/>
          <w:spacing w:val="0"/>
          <w:color w:val="000000"/>
          <w:position w:val="0"/>
        </w:rPr>
        <w:t>i</w:t>
      </w:r>
      <w:r>
        <w:rPr>
          <w:lang w:val="pl-PL" w:eastAsia="pl-PL" w:bidi="pl-PL"/>
          <w:w w:val="100"/>
          <w:spacing w:val="0"/>
          <w:color w:val="000000"/>
          <w:position w:val="0"/>
        </w:rPr>
        <w:t xml:space="preserve"> i b</w:t>
      </w:r>
      <w:r>
        <w:rPr>
          <w:lang w:val="pl-PL" w:eastAsia="pl-PL" w:bidi="pl-PL"/>
          <w:vertAlign w:val="subscript"/>
          <w:w w:val="100"/>
          <w:spacing w:val="0"/>
          <w:color w:val="000000"/>
          <w:position w:val="0"/>
        </w:rPr>
        <w:t>j,</w:t>
      </w:r>
      <w:r>
        <w:rPr>
          <w:lang w:val="pl-PL" w:eastAsia="pl-PL" w:bidi="pl-PL"/>
          <w:w w:val="100"/>
          <w:spacing w:val="0"/>
          <w:color w:val="000000"/>
          <w:position w:val="0"/>
        </w:rPr>
        <w:t xml:space="preserve"> które pod względem semantycznym różnią się od siebie tak samo, jak a</w:t>
      </w:r>
      <w:r>
        <w:rPr>
          <w:lang w:val="pl-PL" w:eastAsia="pl-PL" w:bidi="pl-PL"/>
          <w:vertAlign w:val="subscript"/>
          <w:w w:val="100"/>
          <w:spacing w:val="0"/>
          <w:color w:val="000000"/>
          <w:position w:val="0"/>
        </w:rPr>
        <w:t>i</w:t>
      </w:r>
      <w:r>
        <w:rPr>
          <w:lang w:val="pl-PL" w:eastAsia="pl-PL" w:bidi="pl-PL"/>
          <w:w w:val="100"/>
          <w:spacing w:val="0"/>
          <w:color w:val="000000"/>
          <w:position w:val="0"/>
        </w:rPr>
        <w:t xml:space="preserve"> od a</w:t>
      </w:r>
      <w:r>
        <w:rPr>
          <w:lang w:val="pl-PL" w:eastAsia="pl-PL" w:bidi="pl-PL"/>
          <w:vertAlign w:val="subscript"/>
          <w:w w:val="100"/>
          <w:spacing w:val="0"/>
          <w:color w:val="000000"/>
          <w:position w:val="0"/>
        </w:rPr>
        <w:t>j</w:t>
      </w:r>
      <w:r>
        <w:rPr>
          <w:lang w:val="pl-PL" w:eastAsia="pl-PL" w:bidi="pl-PL"/>
          <w:w w:val="100"/>
          <w:spacing w:val="0"/>
          <w:color w:val="000000"/>
          <w:position w:val="0"/>
        </w:rPr>
        <w:t>, i jeżeli a</w:t>
      </w:r>
      <w:r>
        <w:rPr>
          <w:lang w:val="pl-PL" w:eastAsia="pl-PL" w:bidi="pl-PL"/>
          <w:vertAlign w:val="subscript"/>
          <w:w w:val="100"/>
          <w:spacing w:val="0"/>
          <w:color w:val="000000"/>
          <w:position w:val="0"/>
        </w:rPr>
        <w:t>i</w:t>
      </w:r>
      <w:r>
        <w:rPr>
          <w:lang w:val="pl-PL" w:eastAsia="pl-PL" w:bidi="pl-PL"/>
          <w:w w:val="100"/>
          <w:spacing w:val="0"/>
          <w:color w:val="000000"/>
          <w:position w:val="0"/>
        </w:rPr>
        <w:t xml:space="preserve"> - b</w:t>
      </w:r>
      <w:r>
        <w:rPr>
          <w:lang w:val="pl-PL" w:eastAsia="pl-PL" w:bidi="pl-PL"/>
          <w:vertAlign w:val="subscript"/>
          <w:w w:val="100"/>
          <w:spacing w:val="0"/>
          <w:color w:val="000000"/>
          <w:position w:val="0"/>
        </w:rPr>
        <w:t>i</w:t>
      </w:r>
      <w:r>
        <w:rPr>
          <w:lang w:val="ru-RU" w:eastAsia="ru-RU" w:bidi="ru-RU"/>
          <w:w w:val="100"/>
          <w:spacing w:val="0"/>
          <w:color w:val="000000"/>
          <w:position w:val="0"/>
        </w:rPr>
        <w:t xml:space="preserve">, </w:t>
      </w:r>
      <w:r>
        <w:rPr>
          <w:lang w:val="pl-PL" w:eastAsia="pl-PL" w:bidi="pl-PL"/>
          <w:w w:val="100"/>
          <w:spacing w:val="0"/>
          <w:color w:val="000000"/>
          <w:position w:val="0"/>
        </w:rPr>
        <w:t>a</w:t>
      </w:r>
      <w:r>
        <w:rPr>
          <w:lang w:val="pl-PL" w:eastAsia="pl-PL" w:bidi="pl-PL"/>
          <w:vertAlign w:val="subscript"/>
          <w:w w:val="100"/>
          <w:spacing w:val="0"/>
          <w:color w:val="000000"/>
          <w:position w:val="0"/>
        </w:rPr>
        <w:t>j</w:t>
      </w:r>
      <w:r>
        <w:rPr>
          <w:lang w:val="pl-PL" w:eastAsia="pl-PL" w:bidi="pl-PL"/>
          <w:w w:val="100"/>
          <w:spacing w:val="0"/>
          <w:color w:val="000000"/>
          <w:position w:val="0"/>
        </w:rPr>
        <w:t>- - b</w:t>
      </w:r>
      <w:r>
        <w:rPr>
          <w:lang w:val="pl-PL" w:eastAsia="pl-PL" w:bidi="pl-PL"/>
          <w:vertAlign w:val="subscript"/>
          <w:w w:val="100"/>
          <w:spacing w:val="0"/>
          <w:color w:val="000000"/>
          <w:position w:val="0"/>
        </w:rPr>
        <w:t>j</w:t>
      </w:r>
      <w:r>
        <w:rPr>
          <w:lang w:val="pl-PL" w:eastAsia="pl-PL" w:bidi="pl-PL"/>
          <w:w w:val="100"/>
          <w:spacing w:val="0"/>
          <w:color w:val="000000"/>
          <w:position w:val="0"/>
        </w:rPr>
        <w:t>- nie są synonimami” [Apresjan 1980, 243].</w:t>
      </w:r>
    </w:p>
    <w:p>
      <w:pPr>
        <w:pStyle w:val="Style63"/>
        <w:framePr w:w="7224" w:h="1501" w:hRule="exact" w:wrap="none" w:vAnchor="page" w:hAnchor="page" w:x="2091" w:y="11091"/>
        <w:tabs>
          <w:tab w:leader="none" w:pos="51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Zdając sobie sprawę, że </w:t>
      </w:r>
      <w:r>
        <w:rPr>
          <w:lang w:val="en-US" w:eastAsia="en-US" w:bidi="en-US"/>
          <w:w w:val="100"/>
          <w:spacing w:val="0"/>
          <w:color w:val="000000"/>
          <w:position w:val="0"/>
        </w:rPr>
        <w:t xml:space="preserve">J. </w:t>
      </w:r>
      <w:r>
        <w:rPr>
          <w:lang w:val="pl-PL" w:eastAsia="pl-PL" w:bidi="pl-PL"/>
          <w:w w:val="100"/>
          <w:spacing w:val="0"/>
          <w:color w:val="000000"/>
          <w:position w:val="0"/>
        </w:rPr>
        <w:t>D. Apresjan jest nie tylko teoretykiem, ale także leksykografem praktykiem, autorka celowo skupia się jedynie na polskich słow</w:t>
        <w:softHyphen/>
        <w:t xml:space="preserve">nikach ogólno-definicyjnych i pomija zagadnienie, jak typy polisemii regularnej czasownika zostały potraktowane w dziełach leksykograficznych, które powstały czy powstają przy udziale </w:t>
      </w:r>
      <w:r>
        <w:rPr>
          <w:lang w:val="en-US" w:eastAsia="en-US" w:bidi="en-US"/>
          <w:w w:val="100"/>
          <w:spacing w:val="0"/>
          <w:color w:val="000000"/>
          <w:position w:val="0"/>
        </w:rPr>
        <w:t xml:space="preserve">J. </w:t>
      </w:r>
      <w:r>
        <w:rPr>
          <w:lang w:val="pl-PL" w:eastAsia="pl-PL" w:bidi="pl-PL"/>
          <w:w w:val="100"/>
          <w:spacing w:val="0"/>
          <w:color w:val="000000"/>
          <w:position w:val="0"/>
        </w:rPr>
        <w:t>D. Apresjana. Problemowi opisu polisemii systema</w:t>
        <w:softHyphen/>
        <w:t>tycznej w różnych rosyjsko- i angielskojęzycznych projektach leksykograficznych zostanie bowiem poświęcony osobny artykuł.</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878"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305" w:y="11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15"/>
        <w:framePr w:w="7277" w:h="9491" w:hRule="exact" w:wrap="none" w:vAnchor="page" w:hAnchor="page" w:x="259" w:y="160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bezwyjątkowy, systemowy, gdyż pojawia się regularnie w ściśle określo</w:t>
        <w:softHyphen/>
        <w:t>nych i dających się sprecyzować warunkach. Jest to więc tzw. polisemia uniwersalna [zob. Zawadowski 1959], nazywana także kategorialną, sys</w:t>
        <w:softHyphen/>
        <w:t>temową czy systematyczną. Jak wyjaśnia R. Grzegorczykowa, należy ją odróżnić od wieloznaczności powtarzającej się, regularnej, ale z wyjąt</w:t>
        <w:softHyphen/>
        <w:t>kami, więc niesystemowej (niekategorialnej). Badaczka proponuje nastę</w:t>
        <w:softHyphen/>
        <w:t>pującą regułę pozwalającą wykazać wariantywność semantyczną: jeżeli do znaczenia każdego leksemu mającego cechę x (należącego do określo</w:t>
        <w:softHyphen/>
        <w:t xml:space="preserve">nej klasy) można wprowadzić doraźnie (dowolnie) w tekście znaczenie y, wówczas znaczenie </w:t>
      </w:r>
      <w:r>
        <w:rPr>
          <w:lang w:val="ru-RU" w:eastAsia="ru-RU" w:bidi="ru-RU"/>
          <w:w w:val="100"/>
          <w:spacing w:val="0"/>
          <w:color w:val="000000"/>
          <w:position w:val="0"/>
        </w:rPr>
        <w:t xml:space="preserve">у </w:t>
      </w:r>
      <w:r>
        <w:rPr>
          <w:lang w:val="pl-PL" w:eastAsia="pl-PL" w:bidi="pl-PL"/>
          <w:w w:val="100"/>
          <w:spacing w:val="0"/>
          <w:color w:val="000000"/>
          <w:position w:val="0"/>
        </w:rPr>
        <w:t>stanowi wariant znaczenia danego leksemu” [Grze</w:t>
        <w:softHyphen/>
        <w:t>gorczykowa 2001, 43].</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Co ważne, według R. Grzegorczykowej, a także An</w:t>
        <w:softHyphen/>
        <w:t>drzeja Bogusławskiego i Macieja Grochowskiego, polisemia systematyczna nie powinna być opisywana w słowniku w postaci odrębnych podhaseł, gdyż znaczenia wariantowe mogą być swobodnie odczytywane na podsta</w:t>
        <w:softHyphen/>
        <w:t>wie kontekstu i sytuacji przez odbiorcę znającego pewne reguły przesu</w:t>
        <w:softHyphen/>
        <w:t>nięć semantycznych [Grzegorczykowa 1988, 73; Bogusławski 1988, 15, 16, 143; Grochowski 1982; Bednarek, Grochowski 1997, 24]. Postuluje się wówczas umieszczenie informacji o tych regularnych procesach zna</w:t>
        <w:softHyphen/>
        <w:t>czeniowych w jakimś innym miejscu słownika lub odsyłanie do gramatyki, w której wersji tradycyjnej - zaznaczmy - nie ma semantyki [zob. Bogu</w:t>
        <w:softHyphen/>
        <w:t>sławski 1988, 16, 143].</w:t>
      </w:r>
    </w:p>
    <w:p>
      <w:pPr>
        <w:pStyle w:val="Style15"/>
        <w:framePr w:w="7277" w:h="9491" w:hRule="exact" w:wrap="none" w:vAnchor="page" w:hAnchor="page" w:x="259" w:y="160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Wśród dwudziestu typów regularnej polisemii czasownika J. D. Apresjan [1980, 264-271] wskazuje na dwa, które są produktywne (z za</w:t>
        <w:softHyphen/>
        <w:t xml:space="preserve">znaczeniem, że jest to produktywność charakterystyczna dla języka rosyjskiego). Pierwszym z nich jest opozycja: ‘przemieszczanie nieautonomiczne’ &gt; ‘przemieszczenia autonomiczne’. W znaczeniach tego typu systematycznie i bezwyjątkowo pojawiają się w tekstach między innymi następujące czasowniki ruchu: </w:t>
      </w:r>
      <w:r>
        <w:rPr>
          <w:rStyle w:val="CharStyle48"/>
        </w:rPr>
        <w:t>jechać, jeździć, przejechać; lecieć, latać; płynąć, pływać; wieźć, wozić</w:t>
      </w:r>
      <w:r>
        <w:rPr>
          <w:lang w:val="pl-PL" w:eastAsia="pl-PL" w:bidi="pl-PL"/>
          <w:w w:val="100"/>
          <w:spacing w:val="0"/>
          <w:color w:val="000000"/>
          <w:position w:val="0"/>
        </w:rPr>
        <w:t xml:space="preserve"> itp., np. 1) </w:t>
      </w:r>
      <w:r>
        <w:rPr>
          <w:rStyle w:val="CharStyle48"/>
        </w:rPr>
        <w:t>X jedzie samochodem, X leci samolotem, X płynie statkiem,</w:t>
      </w:r>
      <w:r>
        <w:rPr>
          <w:lang w:val="pl-PL" w:eastAsia="pl-PL" w:bidi="pl-PL"/>
          <w:w w:val="100"/>
          <w:spacing w:val="0"/>
          <w:color w:val="000000"/>
          <w:position w:val="0"/>
        </w:rPr>
        <w:t xml:space="preserve"> X </w:t>
      </w:r>
      <w:r>
        <w:rPr>
          <w:rStyle w:val="CharStyle48"/>
        </w:rPr>
        <w:t>wiezie towar ciężarówką</w:t>
      </w:r>
      <w:r>
        <w:rPr>
          <w:lang w:val="pl-PL" w:eastAsia="pl-PL" w:bidi="pl-PL"/>
          <w:w w:val="100"/>
          <w:spacing w:val="0"/>
          <w:color w:val="000000"/>
          <w:position w:val="0"/>
        </w:rPr>
        <w:t xml:space="preserve"> itd.: </w:t>
      </w:r>
      <w:r>
        <w:rPr>
          <w:rStyle w:val="CharStyle48"/>
        </w:rPr>
        <w:t>*X</w:t>
      </w:r>
      <w:r>
        <w:rPr>
          <w:lang w:val="pl-PL" w:eastAsia="pl-PL" w:bidi="pl-PL"/>
          <w:w w:val="100"/>
          <w:spacing w:val="0"/>
          <w:color w:val="000000"/>
          <w:position w:val="0"/>
        </w:rPr>
        <w:t xml:space="preserve"> prze</w:t>
        <w:softHyphen/>
        <w:t xml:space="preserve">mieszcza się niesamodzielnie - za pomocą jakiegoś środka transportu’; 2) </w:t>
      </w:r>
      <w:r>
        <w:rPr>
          <w:rStyle w:val="CharStyle48"/>
        </w:rPr>
        <w:t xml:space="preserve">Samochód jedzie, Samolot leci, Statek płynie, Ciężarówka wiezie towar </w:t>
      </w:r>
      <w:r>
        <w:rPr>
          <w:lang w:val="pl-PL" w:eastAsia="pl-PL" w:bidi="pl-PL"/>
          <w:w w:val="100"/>
          <w:spacing w:val="0"/>
          <w:color w:val="000000"/>
          <w:position w:val="0"/>
        </w:rPr>
        <w:t>itd. ‘środek transportu przemieszcza się samodzielnie’.</w:t>
      </w:r>
    </w:p>
    <w:p>
      <w:pPr>
        <w:pStyle w:val="Style15"/>
        <w:framePr w:w="7277" w:h="9491" w:hRule="exact" w:wrap="none" w:vAnchor="page" w:hAnchor="page" w:x="259" w:y="160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Zauważmy, że aby mogło dojść do omawianego przesunięcia seman</w:t>
        <w:softHyphen/>
        <w:t>tycznego, dany czasownik wyrażający znaczenie ‘przemieszczać się nie- autonomicznie’ musi opisywać sytuację co najmniej: 1) dwuaktantową:</w:t>
      </w:r>
    </w:p>
    <w:p>
      <w:pPr>
        <w:pStyle w:val="Style15"/>
        <w:numPr>
          <w:ilvl w:val="0"/>
          <w:numId w:val="11"/>
        </w:numPr>
        <w:framePr w:w="7277" w:h="9491" w:hRule="exact" w:wrap="none" w:vAnchor="page" w:hAnchor="page" w:x="259" w:y="1608"/>
        <w:tabs>
          <w:tab w:leader="none" w:pos="30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obejmującą agensa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(będącego człowiekiem lub inną istotą żywą, umie</w:t>
        <w:softHyphen/>
        <w:t>jącą poruszać się i wprawiać w ruch narzędzie, które się przemieszcza; ma</w:t>
        <w:softHyphen/>
        <w:t>jącą całkowitą kontrolę nad przebiegiem ruchu) oraz narzędzie (zewnętrzny</w:t>
      </w:r>
    </w:p>
    <w:p>
      <w:pPr>
        <w:pStyle w:val="Style63"/>
        <w:framePr w:w="7214" w:h="453" w:hRule="exact" w:wrap="none" w:vAnchor="page" w:hAnchor="page" w:x="278" w:y="11468"/>
        <w:tabs>
          <w:tab w:leader="none" w:pos="478"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W sytuacji zaś, gdy nowe znaczenia nie mogą być wprowadzane doraźnie, zdaniem R. Grzegorczykowej, mamy do czynienia z polisemią właściwą.</w:t>
      </w:r>
    </w:p>
    <w:p>
      <w:pPr>
        <w:pStyle w:val="Style63"/>
        <w:framePr w:w="7214" w:h="669" w:hRule="exact" w:wrap="none" w:vAnchor="page" w:hAnchor="page" w:x="278" w:y="11917"/>
        <w:tabs>
          <w:tab w:leader="none" w:pos="470"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Na temat pojęcia ról semantycznych i ich typów zob. m.in. </w:t>
      </w:r>
      <w:r>
        <w:rPr>
          <w:lang w:val="en-US" w:eastAsia="en-US" w:bidi="en-US"/>
          <w:w w:val="100"/>
          <w:spacing w:val="0"/>
          <w:color w:val="000000"/>
          <w:position w:val="0"/>
        </w:rPr>
        <w:t xml:space="preserve">Fillmore </w:t>
      </w:r>
      <w:r>
        <w:rPr>
          <w:lang w:val="pl-PL" w:eastAsia="pl-PL" w:bidi="pl-PL"/>
          <w:w w:val="100"/>
          <w:spacing w:val="0"/>
          <w:color w:val="000000"/>
          <w:position w:val="0"/>
        </w:rPr>
        <w:t>[1968; 1971], Jackendoff [1972], a na temat walencji semantycznych zob. Apresjan [1980].</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27" w:y="12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1"/>
        <w:framePr w:wrap="none" w:vAnchor="page" w:hAnchor="page" w:x="4959" w:y="12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15"/>
        <w:framePr w:w="7277" w:h="9237" w:hRule="exact" w:wrap="none" w:vAnchor="page" w:hAnchor="page" w:x="2074" w:y="1632"/>
        <w:tabs>
          <w:tab w:leader="none" w:pos="30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względem ciała agensa środek przemieszczania się), np. </w:t>
      </w:r>
      <w:r>
        <w:rPr>
          <w:rStyle w:val="CharStyle48"/>
        </w:rPr>
        <w:t>Kierowca jechał tirem zbyt szybko; Samotny żeglarz płynie swym jachtem przez ocean</w:t>
      </w:r>
      <w:r>
        <w:rPr>
          <w:lang w:val="pl-PL" w:eastAsia="pl-PL" w:bidi="pl-PL"/>
          <w:w w:val="100"/>
          <w:spacing w:val="0"/>
          <w:color w:val="000000"/>
          <w:position w:val="0"/>
        </w:rPr>
        <w:t xml:space="preserve"> [zob. Kubiszyn-Mędrala 2007, 4, 8-12]; b) obejmującą eksperiencera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(będą</w:t>
        <w:softHyphen/>
        <w:t xml:space="preserve">cego pasażerem; istotą żywą, która doświadcza ruchu; mającą kontrolę nad przebiegiem ruchu tylko przed jego rozpoczęciem się) oraz narzędzie, np. </w:t>
      </w:r>
      <w:r>
        <w:rPr>
          <w:rStyle w:val="CharStyle48"/>
        </w:rPr>
        <w:t xml:space="preserve">Mój brat jeździ do pracy pociągiem; Premier leci nowym helikopterem </w:t>
      </w:r>
      <w:r>
        <w:rPr>
          <w:lang w:val="pl-PL" w:eastAsia="pl-PL" w:bidi="pl-PL"/>
          <w:w w:val="100"/>
          <w:spacing w:val="0"/>
          <w:color w:val="000000"/>
          <w:position w:val="0"/>
        </w:rPr>
        <w:t>[zob. Kubiszyn-Mędrala 2007, 4, 8-12]; 2) lub trzyaktantową: obejmu</w:t>
        <w:softHyphen/>
        <w:t>jącą agensa, narzędzie i obiekt (będący przedmiotem nieożywionym, rza</w:t>
        <w:softHyphen/>
        <w:t xml:space="preserve">dziej bytem ożywionym, który nie ma możliwości kontrolowania przebiegu ruchu), np. </w:t>
      </w:r>
      <w:r>
        <w:rPr>
          <w:rStyle w:val="CharStyle48"/>
        </w:rPr>
        <w:t>Wożę gruz ciężarówką</w:t>
      </w:r>
      <w:r>
        <w:rPr>
          <w:lang w:val="pl-PL" w:eastAsia="pl-PL" w:bidi="pl-PL"/>
          <w:w w:val="100"/>
          <w:spacing w:val="0"/>
          <w:color w:val="000000"/>
          <w:position w:val="0"/>
        </w:rPr>
        <w:t xml:space="preserve"> [zob. Kubiszyn-Mędrala 2007, 4, 8-12]. Zgodnie z powyższym warunku tego nie spełniają jednostki typu </w:t>
      </w:r>
      <w:r>
        <w:rPr>
          <w:rStyle w:val="CharStyle48"/>
        </w:rPr>
        <w:t>chodzić, iść, biec, nieść, pełzać</w:t>
      </w:r>
      <w:r>
        <w:rPr>
          <w:lang w:val="pl-PL" w:eastAsia="pl-PL" w:bidi="pl-PL"/>
          <w:w w:val="100"/>
          <w:spacing w:val="0"/>
          <w:color w:val="000000"/>
          <w:position w:val="0"/>
        </w:rPr>
        <w:t xml:space="preserve"> itp., które obok agensa lub agensa i obiektu konotują quasi-narzędzie, będące ciałem wykonawcy czynności lub częścią jego ciała [zob. Kubiszyn-Mędrala 2007, 4, 5-7, 13]. Do powstania regularnego znaczenia czasownika ruchu - “przemieszczanie się autonomiczne’ do</w:t>
        <w:softHyphen/>
        <w:t xml:space="preserve">chodzi więc wówczas, gdy użytkownik języka, obserwując daną sytuację zmiany miejsca usytuowania czegoś </w:t>
      </w:r>
      <w:r>
        <w:rPr>
          <w:lang w:val="ru-RU" w:eastAsia="ru-RU" w:bidi="ru-RU"/>
          <w:w w:val="100"/>
          <w:spacing w:val="0"/>
          <w:color w:val="000000"/>
          <w:position w:val="0"/>
        </w:rPr>
        <w:t xml:space="preserve">/ </w:t>
      </w:r>
      <w:r>
        <w:rPr>
          <w:lang w:val="pl-PL" w:eastAsia="pl-PL" w:bidi="pl-PL"/>
          <w:w w:val="100"/>
          <w:spacing w:val="0"/>
          <w:color w:val="000000"/>
          <w:position w:val="0"/>
        </w:rPr>
        <w:t>kogoś, niejako usuwa z pola widzenia osobę wprawiającą w ruch dany pojazd (czy też pasażera pojazdu), a sku</w:t>
        <w:softHyphen/>
        <w:t xml:space="preserve">pia się na środku lokomocji, co wyraża językowo: </w:t>
      </w:r>
      <w:r>
        <w:rPr>
          <w:rStyle w:val="CharStyle48"/>
        </w:rPr>
        <w:t>Samochód jedzie, Heli</w:t>
        <w:softHyphen/>
        <w:t>kopter leci, Ciężarówka wozi gruz.</w:t>
      </w:r>
      <w:r>
        <w:rPr>
          <w:lang w:val="pl-PL" w:eastAsia="pl-PL" w:bidi="pl-PL"/>
          <w:w w:val="100"/>
          <w:spacing w:val="0"/>
          <w:color w:val="000000"/>
          <w:position w:val="0"/>
        </w:rPr>
        <w:t xml:space="preserve"> Zdania te zarówno w swej strukturze powierzchniowej, jak i semantycznej nie zawierają żadnej informacji o oso</w:t>
        <w:softHyphen/>
        <w:t>bie, która poruszałaby się za pomocą danego pojazdu i nim kierowała (lub była jego pasażerem). Sytuacja opisywana przez dany czasownik w tym wy</w:t>
        <w:softHyphen/>
        <w:t xml:space="preserve">padku jest więc: 1) sytuacją z jednym uczestnikiem reprezentującym rolę semantyczną narzędzia: </w:t>
      </w:r>
      <w:r>
        <w:rPr>
          <w:rStyle w:val="CharStyle48"/>
        </w:rPr>
        <w:t>Tir jechał zbyt szybko, Jacht płynie przez ocean, Helikopter lata, Pociąg jeździ</w:t>
      </w:r>
      <w:r>
        <w:rPr>
          <w:lang w:val="pl-PL" w:eastAsia="pl-PL" w:bidi="pl-PL"/>
          <w:w w:val="100"/>
          <w:spacing w:val="0"/>
          <w:color w:val="000000"/>
          <w:position w:val="0"/>
        </w:rPr>
        <w:t xml:space="preserve"> lub 2) sytuacją z dwoma uczestnikami repre</w:t>
        <w:softHyphen/>
        <w:t xml:space="preserve">zentującymi role narzędzia i obiektu: </w:t>
      </w:r>
      <w:r>
        <w:rPr>
          <w:rStyle w:val="CharStyle48"/>
        </w:rPr>
        <w:t>Ciężarówka wiezie gruz.</w:t>
      </w:r>
      <w:r>
        <w:rPr>
          <w:lang w:val="pl-PL" w:eastAsia="pl-PL" w:bidi="pl-PL"/>
          <w:w w:val="100"/>
          <w:spacing w:val="0"/>
          <w:color w:val="000000"/>
          <w:position w:val="0"/>
        </w:rPr>
        <w:t xml:space="preserve"> Można zatem uznać, iż zdanie: </w:t>
      </w:r>
      <w:r>
        <w:rPr>
          <w:rStyle w:val="CharStyle48"/>
        </w:rPr>
        <w:t>Auto jedzie</w:t>
      </w:r>
      <w:r>
        <w:rPr>
          <w:lang w:val="pl-PL" w:eastAsia="pl-PL" w:bidi="pl-PL"/>
          <w:w w:val="100"/>
          <w:spacing w:val="0"/>
          <w:color w:val="000000"/>
          <w:position w:val="0"/>
        </w:rPr>
        <w:t xml:space="preserve"> nie jest zwykłą operacją transformacyjną do</w:t>
        <w:softHyphen/>
        <w:t xml:space="preserve">konywaną na jednym z możliwych schematów składniowych czasownika </w:t>
      </w:r>
      <w:r>
        <w:rPr>
          <w:rStyle w:val="CharStyle48"/>
        </w:rPr>
        <w:t>jechać.</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Nom</w:t>
      </w:r>
      <w:r>
        <w:rPr>
          <w:lang w:val="pl-PL" w:eastAsia="pl-PL" w:bidi="pl-PL"/>
          <w:w w:val="100"/>
          <w:spacing w:val="0"/>
          <w:color w:val="000000"/>
          <w:position w:val="0"/>
        </w:rPr>
        <w:t xml:space="preserve"> V N</w:t>
      </w:r>
      <w:r>
        <w:rPr>
          <w:lang w:val="pl-PL" w:eastAsia="pl-PL" w:bidi="pl-PL"/>
          <w:vertAlign w:val="subscript"/>
          <w:w w:val="100"/>
          <w:spacing w:val="0"/>
          <w:color w:val="000000"/>
          <w:position w:val="0"/>
        </w:rPr>
        <w:t>[nstr</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Nom</w:t>
      </w:r>
      <w:r>
        <w:rPr>
          <w:lang w:val="pl-PL" w:eastAsia="pl-PL" w:bidi="pl-PL"/>
          <w:w w:val="100"/>
          <w:spacing w:val="0"/>
          <w:color w:val="000000"/>
          <w:position w:val="0"/>
        </w:rPr>
        <w:t>^ [nazwy osób], N</w:t>
      </w:r>
      <w:r>
        <w:rPr>
          <w:lang w:val="pl-PL" w:eastAsia="pl-PL" w:bidi="pl-PL"/>
          <w:vertAlign w:val="subscript"/>
          <w:w w:val="100"/>
          <w:spacing w:val="0"/>
          <w:color w:val="000000"/>
          <w:position w:val="0"/>
        </w:rPr>
        <w:t>instr</w:t>
      </w:r>
      <w:r>
        <w:rPr>
          <w:lang w:val="pl-PL" w:eastAsia="pl-PL" w:bidi="pl-PL"/>
          <w:w w:val="100"/>
          <w:spacing w:val="0"/>
          <w:color w:val="000000"/>
          <w:position w:val="0"/>
        </w:rPr>
        <w:t xml:space="preserve"> -*■ [nazwy środków lokomocji]), realizowanym w postaci zdania </w:t>
      </w:r>
      <w:r>
        <w:rPr>
          <w:rStyle w:val="CharStyle48"/>
        </w:rPr>
        <w:t>Adam jedzie autem,</w:t>
      </w:r>
      <w:r>
        <w:rPr>
          <w:lang w:val="pl-PL" w:eastAsia="pl-PL" w:bidi="pl-PL"/>
          <w:w w:val="100"/>
          <w:spacing w:val="0"/>
          <w:color w:val="000000"/>
          <w:position w:val="0"/>
        </w:rPr>
        <w:t xml:space="preserve"> które możemy tak przekształcić, że narzędzie (środek lokomocji) zajmuje pozycję podmiotu, przejmując rolę </w:t>
      </w:r>
      <w:r>
        <w:rPr>
          <w:rStyle w:val="CharStyle48"/>
        </w:rPr>
        <w:t>quasi-agensa,</w:t>
      </w:r>
      <w:r>
        <w:rPr>
          <w:lang w:val="pl-PL" w:eastAsia="pl-PL" w:bidi="pl-PL"/>
          <w:w w:val="100"/>
          <w:spacing w:val="0"/>
          <w:color w:val="000000"/>
          <w:position w:val="0"/>
        </w:rPr>
        <w:t xml:space="preserve"> co daje nową konstrukcję składniową typu: N</w:t>
      </w:r>
      <w:r>
        <w:rPr>
          <w:lang w:val="pl-PL" w:eastAsia="pl-PL" w:bidi="pl-PL"/>
          <w:vertAlign w:val="subscript"/>
          <w:w w:val="100"/>
          <w:spacing w:val="0"/>
          <w:color w:val="000000"/>
          <w:position w:val="0"/>
        </w:rPr>
        <w:t>Nom</w:t>
      </w:r>
      <w:r>
        <w:rPr>
          <w:lang w:val="pl-PL" w:eastAsia="pl-PL" w:bidi="pl-PL"/>
          <w:w w:val="100"/>
          <w:spacing w:val="0"/>
          <w:color w:val="000000"/>
          <w:position w:val="0"/>
        </w:rPr>
        <w:t xml:space="preserve"> V (N</w:t>
      </w:r>
      <w:r>
        <w:rPr>
          <w:lang w:val="pl-PL" w:eastAsia="pl-PL" w:bidi="pl-PL"/>
          <w:vertAlign w:val="subscript"/>
          <w:w w:val="100"/>
          <w:spacing w:val="0"/>
          <w:color w:val="000000"/>
          <w:position w:val="0"/>
        </w:rPr>
        <w:t>Nom</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 xml:space="preserve">[nazwy środków lokomocji]). Zdanie: </w:t>
      </w:r>
      <w:r>
        <w:rPr>
          <w:rStyle w:val="CharStyle48"/>
        </w:rPr>
        <w:t>Auto jedzie</w:t>
      </w:r>
      <w:r>
        <w:rPr>
          <w:lang w:val="pl-PL" w:eastAsia="pl-PL" w:bidi="pl-PL"/>
          <w:w w:val="100"/>
          <w:spacing w:val="0"/>
          <w:color w:val="000000"/>
          <w:position w:val="0"/>
        </w:rPr>
        <w:t xml:space="preserve"> komuni</w:t>
        <w:softHyphen/>
        <w:t>kuje bowiem jedynie to, że auto porusza się: przestaje być w miejscu x, a za</w:t>
        <w:softHyphen/>
        <w:t xml:space="preserve">czyna znajdować się w miejscu </w:t>
      </w:r>
      <w:r>
        <w:rPr>
          <w:lang w:val="ru-RU" w:eastAsia="ru-RU" w:bidi="ru-RU"/>
          <w:w w:val="100"/>
          <w:spacing w:val="0"/>
          <w:color w:val="000000"/>
          <w:position w:val="0"/>
        </w:rPr>
        <w:t xml:space="preserve">у </w:t>
      </w:r>
      <w:r>
        <w:rPr>
          <w:lang w:val="pl-PL" w:eastAsia="pl-PL" w:bidi="pl-PL"/>
          <w:w w:val="100"/>
          <w:spacing w:val="0"/>
          <w:color w:val="000000"/>
          <w:position w:val="0"/>
        </w:rPr>
        <w:t xml:space="preserve">[zob. Grochowski 1974, 29]. Możliwość wprowadzenia do struktury semantycznej zdania </w:t>
      </w:r>
      <w:r>
        <w:rPr>
          <w:rStyle w:val="CharStyle48"/>
        </w:rPr>
        <w:t>Auto jedzie</w:t>
      </w:r>
      <w:r>
        <w:rPr>
          <w:lang w:val="pl-PL" w:eastAsia="pl-PL" w:bidi="pl-PL"/>
          <w:w w:val="100"/>
          <w:spacing w:val="0"/>
          <w:color w:val="000000"/>
          <w:position w:val="0"/>
        </w:rPr>
        <w:t xml:space="preserve"> argumentu reprezentującego osobę, która kieruje pojazdem, można traktować jako ele-</w:t>
      </w:r>
    </w:p>
    <w:p>
      <w:pPr>
        <w:pStyle w:val="Style63"/>
        <w:framePr w:w="7224" w:h="1322" w:hRule="exact" w:wrap="none" w:vAnchor="page" w:hAnchor="page" w:x="2089" w:y="11271"/>
        <w:tabs>
          <w:tab w:leader="none" w:pos="521"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Semantyczną rolę eksperiencera do opisu czasowników ruchu wprowadzili </w:t>
      </w:r>
      <w:r>
        <w:rPr>
          <w:lang w:val="cs-CZ" w:eastAsia="cs-CZ" w:bidi="cs-CZ"/>
          <w:w w:val="100"/>
          <w:spacing w:val="0"/>
          <w:color w:val="000000"/>
          <w:position w:val="0"/>
        </w:rPr>
        <w:t xml:space="preserve">André </w:t>
      </w:r>
      <w:r>
        <w:rPr>
          <w:lang w:val="pl-PL" w:eastAsia="pl-PL" w:bidi="pl-PL"/>
          <w:w w:val="100"/>
          <w:spacing w:val="0"/>
          <w:color w:val="000000"/>
          <w:position w:val="0"/>
        </w:rPr>
        <w:t xml:space="preserve">i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Włodarczykowie [1999, 77]. Oczywiście pojęcie eksperiencera poja</w:t>
        <w:softHyphen/>
        <w:t>wia się w teorii ról semantycznych dużo wcześniej, gdyż w wersji z 1971 r. w ze</w:t>
        <w:softHyphen/>
        <w:t xml:space="preserve">stawie przypadków głębokich C. </w:t>
      </w:r>
      <w:r>
        <w:rPr>
          <w:lang w:val="en-US" w:eastAsia="en-US" w:bidi="en-US"/>
          <w:w w:val="100"/>
          <w:spacing w:val="0"/>
          <w:color w:val="000000"/>
          <w:position w:val="0"/>
        </w:rPr>
        <w:t xml:space="preserve">Fillmore </w:t>
      </w:r>
      <w:r>
        <w:rPr>
          <w:lang w:val="pl-PL" w:eastAsia="pl-PL" w:bidi="pl-PL"/>
          <w:w w:val="100"/>
          <w:spacing w:val="0"/>
          <w:color w:val="000000"/>
          <w:position w:val="0"/>
        </w:rPr>
        <w:t xml:space="preserve">proponuje wymianę przypadka - </w:t>
      </w:r>
      <w:r>
        <w:rPr>
          <w:lang w:val="en-US" w:eastAsia="en-US" w:bidi="en-US"/>
          <w:w w:val="100"/>
          <w:spacing w:val="0"/>
          <w:color w:val="000000"/>
          <w:position w:val="0"/>
        </w:rPr>
        <w:t xml:space="preserve">dative </w:t>
      </w:r>
      <w:r>
        <w:rPr>
          <w:lang w:val="pl-PL" w:eastAsia="pl-PL" w:bidi="pl-PL"/>
          <w:w w:val="100"/>
          <w:spacing w:val="0"/>
          <w:color w:val="000000"/>
          <w:position w:val="0"/>
        </w:rPr>
        <w:t xml:space="preserve">(osoba ożywiona, która doświadcza działania lub stanu wyrażonego czasownikiem) na eksperiencera właśnie </w:t>
      </w:r>
      <w:r>
        <w:rPr>
          <w:lang w:val="en-US" w:eastAsia="en-US" w:bidi="en-US"/>
          <w:w w:val="100"/>
          <w:spacing w:val="0"/>
          <w:color w:val="000000"/>
          <w:position w:val="0"/>
        </w:rPr>
        <w:t xml:space="preserve">[Fillmore </w:t>
      </w:r>
      <w:r>
        <w:rPr>
          <w:lang w:val="pl-PL" w:eastAsia="pl-PL" w:bidi="pl-PL"/>
          <w:w w:val="100"/>
          <w:spacing w:val="0"/>
          <w:color w:val="000000"/>
          <w:position w:val="0"/>
        </w:rPr>
        <w:t>1971].</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866"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274" w:y="11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15"/>
        <w:framePr w:w="7253" w:h="1518" w:hRule="exact" w:wrap="none" w:vAnchor="page" w:hAnchor="page" w:x="271" w:y="1603"/>
        <w:tabs>
          <w:tab w:leader="none" w:pos="308" w:val="left"/>
        </w:tabs>
        <w:widowControl w:val="0"/>
        <w:keepNext w:val="0"/>
        <w:keepLines w:val="0"/>
        <w:shd w:val="clear" w:color="auto" w:fill="auto"/>
        <w:bidi w:val="0"/>
        <w:jc w:val="both"/>
        <w:spacing w:before="0" w:after="0" w:line="242" w:lineRule="exact"/>
        <w:ind w:left="0" w:right="0" w:firstLine="0"/>
      </w:pPr>
      <w:r>
        <w:rPr>
          <w:lang w:val="cs-CZ" w:eastAsia="cs-CZ" w:bidi="cs-CZ"/>
          <w:w w:val="100"/>
          <w:spacing w:val="0"/>
          <w:color w:val="000000"/>
          <w:position w:val="0"/>
        </w:rPr>
        <w:t xml:space="preserve">ment </w:t>
      </w:r>
      <w:r>
        <w:rPr>
          <w:lang w:val="pl-PL" w:eastAsia="pl-PL" w:bidi="pl-PL"/>
          <w:w w:val="100"/>
          <w:spacing w:val="0"/>
          <w:color w:val="000000"/>
          <w:position w:val="0"/>
        </w:rPr>
        <w:t>naszej wiedzy o świecie, a nie wynik lingwistycznej interpretacji tek</w:t>
        <w:softHyphen/>
        <w:t>stu. Wówczas trzeba przyjąć, iż mamy do czynienia z dwoma znaczeniami danego czasownika ruchu: ‘przemieszczać się za pomocą środka lokomocji’ &gt; ‘o środkach lokomocji: przemieszczać się’, które pomimo regularności po</w:t>
        <w:softHyphen/>
        <w:t>winny być odnotowane w słowniku w postaci odrębnych podhaseł. Czy tak jest w istocie? Pokazuje to poniższa tabela.</w:t>
      </w:r>
    </w:p>
    <w:tbl>
      <w:tblPr>
        <w:tblOverlap w:val="never"/>
        <w:tblLayout w:type="fixed"/>
        <w:jc w:val="left"/>
      </w:tblPr>
      <w:tblGrid>
        <w:gridCol w:w="1315"/>
        <w:gridCol w:w="1584"/>
        <w:gridCol w:w="2726"/>
        <w:gridCol w:w="1560"/>
      </w:tblGrid>
      <w:tr>
        <w:trPr>
          <w:trHeight w:val="307" w:hRule="exact"/>
        </w:trPr>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50" w:lineRule="exact"/>
              <w:ind w:left="0" w:right="0" w:firstLine="0"/>
            </w:pPr>
            <w:r>
              <w:rPr>
                <w:rStyle w:val="CharStyle67"/>
              </w:rPr>
              <w:t>SJPD</w:t>
            </w:r>
          </w:p>
        </w:tc>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50" w:lineRule="exact"/>
              <w:ind w:left="0" w:right="0" w:firstLine="0"/>
            </w:pPr>
            <w:r>
              <w:rPr>
                <w:rStyle w:val="CharStyle67"/>
              </w:rPr>
              <w:t>SWJP</w:t>
            </w:r>
          </w:p>
        </w:tc>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50" w:lineRule="exact"/>
              <w:ind w:left="0" w:right="0" w:firstLine="0"/>
            </w:pPr>
            <w:r>
              <w:rPr>
                <w:rStyle w:val="CharStyle67"/>
              </w:rPr>
              <w:t>ISJP</w:t>
            </w:r>
          </w:p>
        </w:tc>
        <w:tc>
          <w:tcPr>
            <w:shd w:val="clear" w:color="auto" w:fill="FFFFFF"/>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50" w:lineRule="exact"/>
              <w:ind w:left="0" w:right="0" w:firstLine="0"/>
            </w:pPr>
            <w:r>
              <w:rPr>
                <w:rStyle w:val="CharStyle67"/>
              </w:rPr>
              <w:t>USJP</w:t>
            </w:r>
          </w:p>
        </w:tc>
      </w:tr>
      <w:tr>
        <w:trPr>
          <w:trHeight w:val="898" w:hRule="exact"/>
        </w:trPr>
        <w:tc>
          <w:tcPr>
            <w:shd w:val="clear" w:color="auto" w:fill="FFFFFF"/>
            <w:gridSpan w:val="4"/>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8"/>
              </w:rPr>
              <w:t>jechać</w:t>
            </w:r>
          </w:p>
          <w:p>
            <w:pPr>
              <w:pStyle w:val="Style15"/>
              <w:numPr>
                <w:ilvl w:val="0"/>
                <w:numId w:val="13"/>
              </w:numPr>
              <w:framePr w:w="7186" w:h="9110" w:wrap="none" w:vAnchor="page" w:hAnchor="page" w:x="304" w:y="3355"/>
              <w:tabs>
                <w:tab w:leader="none" w:pos="206" w:val="left"/>
              </w:tabs>
              <w:widowControl w:val="0"/>
              <w:keepNext w:val="0"/>
              <w:keepLines w:val="0"/>
              <w:shd w:val="clear" w:color="auto" w:fill="auto"/>
              <w:bidi w:val="0"/>
              <w:jc w:val="left"/>
              <w:spacing w:before="0" w:after="0" w:line="199" w:lineRule="exact"/>
              <w:ind w:left="300" w:right="0" w:hanging="300"/>
            </w:pPr>
            <w:r>
              <w:rPr>
                <w:rStyle w:val="CharStyle69"/>
              </w:rPr>
              <w:t xml:space="preserve">‘poruszać się w jakimś kierunku za pomocą środków lokomocji’: </w:t>
            </w:r>
            <w:r>
              <w:rPr>
                <w:rStyle w:val="CharStyle70"/>
                <w:b w:val="0"/>
                <w:bCs w:val="0"/>
              </w:rPr>
              <w:t>Studenci jadą tramwajem na uniwersytet</w:t>
            </w:r>
          </w:p>
          <w:p>
            <w:pPr>
              <w:pStyle w:val="Style15"/>
              <w:numPr>
                <w:ilvl w:val="0"/>
                <w:numId w:val="13"/>
              </w:numPr>
              <w:framePr w:w="7186" w:h="9110" w:wrap="none" w:vAnchor="page" w:hAnchor="page" w:x="304" w:y="3355"/>
              <w:tabs>
                <w:tab w:leader="none" w:pos="228" w:val="left"/>
              </w:tabs>
              <w:widowControl w:val="0"/>
              <w:keepNext w:val="0"/>
              <w:keepLines w:val="0"/>
              <w:shd w:val="clear" w:color="auto" w:fill="auto"/>
              <w:bidi w:val="0"/>
              <w:jc w:val="both"/>
              <w:spacing w:before="0" w:after="0" w:line="199" w:lineRule="exact"/>
              <w:ind w:left="0" w:right="0" w:firstLine="0"/>
            </w:pPr>
            <w:r>
              <w:rPr>
                <w:rStyle w:val="CharStyle69"/>
              </w:rPr>
              <w:t xml:space="preserve">‘o środkach lokomocji: porusza się w określonym kierunku’: </w:t>
            </w:r>
            <w:r>
              <w:rPr>
                <w:rStyle w:val="CharStyle70"/>
                <w:b w:val="0"/>
                <w:bCs w:val="0"/>
              </w:rPr>
              <w:t>Tramwaj jedzie.</w:t>
            </w:r>
          </w:p>
        </w:tc>
      </w:tr>
      <w:tr>
        <w:trPr>
          <w:trHeight w:val="499" w:hRule="exact"/>
        </w:trPr>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80" w:lineRule="exact"/>
              <w:ind w:left="0" w:right="0" w:firstLine="0"/>
            </w:pPr>
            <w:r>
              <w:rPr>
                <w:rStyle w:val="CharStyle68"/>
              </w:rPr>
              <w:t>2</w:t>
            </w:r>
            <w:r>
              <w:rPr>
                <w:rStyle w:val="CharStyle69"/>
              </w:rPr>
              <w:t xml:space="preserve"> zn.</w:t>
            </w:r>
          </w:p>
          <w:p>
            <w:pPr>
              <w:pStyle w:val="Style15"/>
              <w:framePr w:w="7186" w:h="9110" w:wrap="none" w:vAnchor="page" w:hAnchor="page" w:x="304" w:y="3355"/>
              <w:widowControl w:val="0"/>
              <w:keepNext w:val="0"/>
              <w:keepLines w:val="0"/>
              <w:shd w:val="clear" w:color="auto" w:fill="auto"/>
              <w:bidi w:val="0"/>
              <w:jc w:val="left"/>
              <w:spacing w:before="0" w:after="0" w:line="170" w:lineRule="exact"/>
              <w:ind w:left="140" w:right="0" w:firstLine="0"/>
            </w:pPr>
            <w:r>
              <w:rPr>
                <w:rStyle w:val="CharStyle69"/>
              </w:rPr>
              <w:t>i 2 podhasła</w:t>
            </w:r>
          </w:p>
        </w:tc>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9"/>
              </w:rPr>
              <w:t>i 2 podhasła</w:t>
            </w:r>
          </w:p>
        </w:tc>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9"/>
              </w:rPr>
              <w:t>i 2 podhasła</w:t>
            </w:r>
          </w:p>
        </w:tc>
        <w:tc>
          <w:tcPr>
            <w:shd w:val="clear" w:color="auto" w:fill="FFFFFF"/>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jc w:val="both"/>
              <w:spacing w:before="0" w:after="0" w:line="170" w:lineRule="exact"/>
              <w:ind w:left="0" w:right="0" w:firstLine="0"/>
            </w:pPr>
            <w:r>
              <w:rPr>
                <w:rStyle w:val="CharStyle69"/>
              </w:rPr>
              <w:t>i 2 podhasła</w:t>
            </w:r>
          </w:p>
        </w:tc>
      </w:tr>
      <w:tr>
        <w:trPr>
          <w:trHeight w:val="1099" w:hRule="exact"/>
        </w:trPr>
        <w:tc>
          <w:tcPr>
            <w:shd w:val="clear" w:color="auto" w:fill="FFFFFF"/>
            <w:gridSpan w:val="4"/>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8"/>
              </w:rPr>
              <w:t>jeździć</w:t>
            </w:r>
          </w:p>
          <w:p>
            <w:pPr>
              <w:pStyle w:val="Style15"/>
              <w:numPr>
                <w:ilvl w:val="0"/>
                <w:numId w:val="15"/>
              </w:numPr>
              <w:framePr w:w="7186" w:h="9110" w:wrap="none" w:vAnchor="page" w:hAnchor="page" w:x="304" w:y="3355"/>
              <w:tabs>
                <w:tab w:leader="none" w:pos="204" w:val="left"/>
              </w:tabs>
              <w:widowControl w:val="0"/>
              <w:keepNext w:val="0"/>
              <w:keepLines w:val="0"/>
              <w:shd w:val="clear" w:color="auto" w:fill="auto"/>
              <w:bidi w:val="0"/>
              <w:jc w:val="left"/>
              <w:spacing w:before="0" w:after="0" w:line="199" w:lineRule="exact"/>
              <w:ind w:left="280" w:right="0" w:hanging="280"/>
            </w:pPr>
            <w:r>
              <w:rPr>
                <w:rStyle w:val="CharStyle69"/>
              </w:rPr>
              <w:t xml:space="preserve">‘przemieszczać się w jakimś kierunku, co jakiś czas za pomocą jakiegoś środka lokomocji’: </w:t>
            </w:r>
            <w:r>
              <w:rPr>
                <w:rStyle w:val="CharStyle70"/>
                <w:b w:val="0"/>
                <w:bCs w:val="0"/>
              </w:rPr>
              <w:t>Jeżdżę pociągami.</w:t>
            </w:r>
          </w:p>
          <w:p>
            <w:pPr>
              <w:pStyle w:val="Style15"/>
              <w:numPr>
                <w:ilvl w:val="0"/>
                <w:numId w:val="15"/>
              </w:numPr>
              <w:framePr w:w="7186" w:h="9110" w:wrap="none" w:vAnchor="page" w:hAnchor="page" w:x="304" w:y="3355"/>
              <w:tabs>
                <w:tab w:leader="none" w:pos="226" w:val="left"/>
              </w:tabs>
              <w:widowControl w:val="0"/>
              <w:keepNext w:val="0"/>
              <w:keepLines w:val="0"/>
              <w:shd w:val="clear" w:color="auto" w:fill="auto"/>
              <w:bidi w:val="0"/>
              <w:jc w:val="left"/>
              <w:spacing w:before="0" w:after="0" w:line="199" w:lineRule="exact"/>
              <w:ind w:left="280" w:right="0" w:hanging="280"/>
            </w:pPr>
            <w:r>
              <w:rPr>
                <w:rStyle w:val="CharStyle69"/>
              </w:rPr>
              <w:t xml:space="preserve">‘o środkach lokomocji: poruszać się po jakiejś trasie, przemierzać stale pewną trasę’: </w:t>
            </w:r>
            <w:r>
              <w:rPr>
                <w:rStyle w:val="CharStyle70"/>
                <w:b w:val="0"/>
                <w:bCs w:val="0"/>
              </w:rPr>
              <w:t>Pociągi szybko jeżdżą.</w:t>
            </w:r>
          </w:p>
        </w:tc>
      </w:tr>
      <w:tr>
        <w:trPr>
          <w:trHeight w:val="494" w:hRule="exact"/>
        </w:trPr>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80" w:lineRule="exact"/>
              <w:ind w:left="0" w:right="0" w:firstLine="0"/>
            </w:pPr>
            <w:r>
              <w:rPr>
                <w:rStyle w:val="CharStyle68"/>
              </w:rPr>
              <w:t>2</w:t>
            </w:r>
            <w:r>
              <w:rPr>
                <w:rStyle w:val="CharStyle69"/>
              </w:rPr>
              <w:t xml:space="preserve"> zn.</w:t>
            </w:r>
          </w:p>
          <w:p>
            <w:pPr>
              <w:pStyle w:val="Style15"/>
              <w:framePr w:w="7186" w:h="9110" w:wrap="none" w:vAnchor="page" w:hAnchor="page" w:x="304" w:y="3355"/>
              <w:widowControl w:val="0"/>
              <w:keepNext w:val="0"/>
              <w:keepLines w:val="0"/>
              <w:shd w:val="clear" w:color="auto" w:fill="auto"/>
              <w:bidi w:val="0"/>
              <w:jc w:val="left"/>
              <w:spacing w:before="0" w:after="0" w:line="170" w:lineRule="exact"/>
              <w:ind w:left="140" w:right="0" w:firstLine="0"/>
            </w:pPr>
            <w:r>
              <w:rPr>
                <w:rStyle w:val="CharStyle69"/>
              </w:rPr>
              <w:t>i 2 podhasła</w:t>
            </w:r>
          </w:p>
        </w:tc>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9"/>
              </w:rPr>
              <w:t>i 2 podhasła</w:t>
            </w:r>
          </w:p>
        </w:tc>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9"/>
              </w:rPr>
              <w:t>i 2 podhasła</w:t>
            </w:r>
          </w:p>
        </w:tc>
        <w:tc>
          <w:tcPr>
            <w:shd w:val="clear" w:color="auto" w:fill="FFFFFF"/>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jc w:val="both"/>
              <w:spacing w:before="0" w:after="0" w:line="170" w:lineRule="exact"/>
              <w:ind w:left="0" w:right="0" w:firstLine="0"/>
            </w:pPr>
            <w:r>
              <w:rPr>
                <w:rStyle w:val="CharStyle69"/>
              </w:rPr>
              <w:t>i 2 podhasła</w:t>
            </w:r>
          </w:p>
        </w:tc>
      </w:tr>
      <w:tr>
        <w:trPr>
          <w:trHeight w:val="1099" w:hRule="exact"/>
        </w:trPr>
        <w:tc>
          <w:tcPr>
            <w:shd w:val="clear" w:color="auto" w:fill="FFFFFF"/>
            <w:gridSpan w:val="4"/>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8"/>
              </w:rPr>
              <w:t>przejechać</w:t>
            </w:r>
          </w:p>
          <w:p>
            <w:pPr>
              <w:pStyle w:val="Style15"/>
              <w:numPr>
                <w:ilvl w:val="0"/>
                <w:numId w:val="17"/>
              </w:numPr>
              <w:framePr w:w="7186" w:h="9110" w:wrap="none" w:vAnchor="page" w:hAnchor="page" w:x="304" w:y="3355"/>
              <w:tabs>
                <w:tab w:leader="none" w:pos="204" w:val="left"/>
              </w:tabs>
              <w:widowControl w:val="0"/>
              <w:keepNext w:val="0"/>
              <w:keepLines w:val="0"/>
              <w:shd w:val="clear" w:color="auto" w:fill="auto"/>
              <w:bidi w:val="0"/>
              <w:jc w:val="left"/>
              <w:spacing w:before="0" w:after="0" w:line="199" w:lineRule="exact"/>
              <w:ind w:left="300" w:right="0" w:hanging="300"/>
            </w:pPr>
            <w:r>
              <w:rPr>
                <w:rStyle w:val="CharStyle69"/>
              </w:rPr>
              <w:t xml:space="preserve">‘jadąc, przebyć jakąś drogę za pomocą środków lokomocji’: </w:t>
            </w:r>
            <w:r>
              <w:rPr>
                <w:rStyle w:val="CharStyle70"/>
                <w:b w:val="0"/>
                <w:bCs w:val="0"/>
              </w:rPr>
              <w:t>Przejechaliśmy samochodem całą Polskę.</w:t>
            </w:r>
          </w:p>
          <w:p>
            <w:pPr>
              <w:pStyle w:val="Style15"/>
              <w:numPr>
                <w:ilvl w:val="0"/>
                <w:numId w:val="17"/>
              </w:numPr>
              <w:framePr w:w="7186" w:h="9110" w:wrap="none" w:vAnchor="page" w:hAnchor="page" w:x="304" w:y="3355"/>
              <w:tabs>
                <w:tab w:leader="none" w:pos="221" w:val="left"/>
              </w:tabs>
              <w:widowControl w:val="0"/>
              <w:keepNext w:val="0"/>
              <w:keepLines w:val="0"/>
              <w:shd w:val="clear" w:color="auto" w:fill="auto"/>
              <w:bidi w:val="0"/>
              <w:jc w:val="left"/>
              <w:spacing w:before="0" w:after="0" w:line="199" w:lineRule="exact"/>
              <w:ind w:left="300" w:right="0" w:hanging="300"/>
            </w:pPr>
            <w:r>
              <w:rPr>
                <w:rStyle w:val="CharStyle69"/>
              </w:rPr>
              <w:t xml:space="preserve">‘o środkach lokomocji: jadąc, przebyć jakąś drogę’: </w:t>
            </w:r>
            <w:r>
              <w:rPr>
                <w:rStyle w:val="CharStyle70"/>
                <w:b w:val="0"/>
                <w:bCs w:val="0"/>
              </w:rPr>
              <w:t>Nasz samochód przejechał całą Polskę.</w:t>
            </w:r>
          </w:p>
        </w:tc>
      </w:tr>
      <w:tr>
        <w:trPr>
          <w:trHeight w:val="499" w:hRule="exact"/>
        </w:trPr>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jc w:val="both"/>
              <w:spacing w:before="0" w:after="0" w:line="202" w:lineRule="exact"/>
              <w:ind w:left="0" w:right="0" w:firstLine="0"/>
            </w:pPr>
            <w:r>
              <w:rPr>
                <w:rStyle w:val="CharStyle69"/>
              </w:rPr>
              <w:t>1 wspólne zn. w 1 podhaśle</w:t>
            </w:r>
          </w:p>
        </w:tc>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202" w:lineRule="exact"/>
              <w:ind w:left="0" w:right="0" w:firstLine="0"/>
            </w:pPr>
            <w:r>
              <w:rPr>
                <w:rStyle w:val="CharStyle69"/>
              </w:rPr>
              <w:t>1 wspólne zn. w 1 podhaśle</w:t>
            </w:r>
          </w:p>
        </w:tc>
        <w:tc>
          <w:tcPr>
            <w:shd w:val="clear" w:color="auto" w:fill="FFFFFF"/>
            <w:tcBorders>
              <w:left w:val="single" w:sz="4"/>
              <w:top w:val="single" w:sz="4"/>
            </w:tcBorders>
            <w:vAlign w:val="center"/>
          </w:tcPr>
          <w:p>
            <w:pPr>
              <w:pStyle w:val="Style15"/>
              <w:framePr w:w="7186" w:h="9110" w:wrap="none" w:vAnchor="page" w:hAnchor="page" w:x="304" w:y="3355"/>
              <w:widowControl w:val="0"/>
              <w:keepNext w:val="0"/>
              <w:keepLines w:val="0"/>
              <w:shd w:val="clear" w:color="auto" w:fill="auto"/>
              <w:bidi w:val="0"/>
              <w:jc w:val="left"/>
              <w:spacing w:before="0" w:after="0" w:line="170" w:lineRule="exact"/>
              <w:ind w:left="200" w:right="0" w:firstLine="0"/>
            </w:pPr>
            <w:r>
              <w:rPr>
                <w:rStyle w:val="CharStyle69"/>
              </w:rPr>
              <w:t>1 wspólne zn. w 1 podhaśle</w:t>
            </w:r>
          </w:p>
        </w:tc>
        <w:tc>
          <w:tcPr>
            <w:shd w:val="clear" w:color="auto" w:fill="FFFFFF"/>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70"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jc w:val="both"/>
              <w:spacing w:before="0" w:after="0" w:line="170" w:lineRule="exact"/>
              <w:ind w:left="0" w:right="0" w:firstLine="0"/>
            </w:pPr>
            <w:r>
              <w:rPr>
                <w:rStyle w:val="CharStyle69"/>
              </w:rPr>
              <w:t>i 2 podhasła</w:t>
            </w:r>
          </w:p>
        </w:tc>
      </w:tr>
      <w:tr>
        <w:trPr>
          <w:trHeight w:val="1099" w:hRule="exact"/>
        </w:trPr>
        <w:tc>
          <w:tcPr>
            <w:shd w:val="clear" w:color="auto" w:fill="FFFFFF"/>
            <w:gridSpan w:val="4"/>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8"/>
              </w:rPr>
              <w:t>lecieć</w:t>
            </w:r>
          </w:p>
          <w:p>
            <w:pPr>
              <w:pStyle w:val="Style15"/>
              <w:numPr>
                <w:ilvl w:val="0"/>
                <w:numId w:val="19"/>
              </w:numPr>
              <w:framePr w:w="7186" w:h="9110" w:wrap="none" w:vAnchor="page" w:hAnchor="page" w:x="304" w:y="3355"/>
              <w:tabs>
                <w:tab w:leader="none" w:pos="199" w:val="left"/>
              </w:tabs>
              <w:widowControl w:val="0"/>
              <w:keepNext w:val="0"/>
              <w:keepLines w:val="0"/>
              <w:shd w:val="clear" w:color="auto" w:fill="auto"/>
              <w:bidi w:val="0"/>
              <w:jc w:val="both"/>
              <w:spacing w:before="0" w:after="0" w:line="199" w:lineRule="exact"/>
              <w:ind w:left="0" w:right="0" w:firstLine="0"/>
            </w:pPr>
            <w:r>
              <w:rPr>
                <w:rStyle w:val="CharStyle69"/>
              </w:rPr>
              <w:t>‘przemieszczać się w powietrzu za pomocą jakiegoś środka lokomocji’:</w:t>
            </w:r>
          </w:p>
          <w:p>
            <w:pPr>
              <w:pStyle w:val="Style15"/>
              <w:framePr w:w="7186" w:h="9110" w:wrap="none" w:vAnchor="page" w:hAnchor="page" w:x="304" w:y="3355"/>
              <w:widowControl w:val="0"/>
              <w:keepNext w:val="0"/>
              <w:keepLines w:val="0"/>
              <w:shd w:val="clear" w:color="auto" w:fill="auto"/>
              <w:bidi w:val="0"/>
              <w:jc w:val="left"/>
              <w:spacing w:before="0" w:after="0" w:line="199" w:lineRule="exact"/>
              <w:ind w:left="280" w:right="0" w:firstLine="0"/>
            </w:pPr>
            <w:r>
              <w:rPr>
                <w:rStyle w:val="CharStyle70"/>
                <w:b w:val="0"/>
                <w:bCs w:val="0"/>
              </w:rPr>
              <w:t>Prezydent leci helikopterem.</w:t>
            </w:r>
          </w:p>
          <w:p>
            <w:pPr>
              <w:pStyle w:val="Style15"/>
              <w:numPr>
                <w:ilvl w:val="0"/>
                <w:numId w:val="19"/>
              </w:numPr>
              <w:framePr w:w="7186" w:h="9110" w:wrap="none" w:vAnchor="page" w:hAnchor="page" w:x="304" w:y="3355"/>
              <w:tabs>
                <w:tab w:leader="none" w:pos="218" w:val="left"/>
              </w:tabs>
              <w:widowControl w:val="0"/>
              <w:keepNext w:val="0"/>
              <w:keepLines w:val="0"/>
              <w:shd w:val="clear" w:color="auto" w:fill="auto"/>
              <w:bidi w:val="0"/>
              <w:jc w:val="left"/>
              <w:spacing w:before="0" w:after="0" w:line="199" w:lineRule="exact"/>
              <w:ind w:left="280" w:right="0" w:hanging="280"/>
            </w:pPr>
            <w:r>
              <w:rPr>
                <w:rStyle w:val="CharStyle69"/>
              </w:rPr>
              <w:t xml:space="preserve">‘o środkach transportu powietrznego: przebywać jakąś przestrzeń w powietrzu’: </w:t>
            </w:r>
            <w:r>
              <w:rPr>
                <w:rStyle w:val="CharStyle70"/>
                <w:b w:val="0"/>
                <w:bCs w:val="0"/>
              </w:rPr>
              <w:t>Helikopter leci.</w:t>
            </w:r>
          </w:p>
        </w:tc>
      </w:tr>
      <w:tr>
        <w:trPr>
          <w:trHeight w:val="701" w:hRule="exact"/>
        </w:trPr>
        <w:tc>
          <w:tcPr>
            <w:shd w:val="clear" w:color="auto" w:fill="FFFFFF"/>
            <w:tcBorders>
              <w:left w:val="single" w:sz="4"/>
              <w:top w:val="single" w:sz="4"/>
            </w:tcBorders>
            <w:vAlign w:val="center"/>
          </w:tcPr>
          <w:p>
            <w:pPr>
              <w:pStyle w:val="Style15"/>
              <w:framePr w:w="7186" w:h="9110" w:wrap="none" w:vAnchor="page" w:hAnchor="page" w:x="304" w:y="3355"/>
              <w:widowControl w:val="0"/>
              <w:keepNext w:val="0"/>
              <w:keepLines w:val="0"/>
              <w:shd w:val="clear" w:color="auto" w:fill="auto"/>
              <w:bidi w:val="0"/>
              <w:jc w:val="both"/>
              <w:spacing w:before="0" w:after="0" w:line="199" w:lineRule="exact"/>
              <w:ind w:left="0" w:right="0" w:firstLine="0"/>
            </w:pPr>
            <w:r>
              <w:rPr>
                <w:rStyle w:val="CharStyle69"/>
              </w:rPr>
              <w:t>1 wspólne zn. w 1 podhaśle</w:t>
            </w:r>
          </w:p>
        </w:tc>
        <w:tc>
          <w:tcPr>
            <w:shd w:val="clear" w:color="auto" w:fill="FFFFFF"/>
            <w:tcBorders>
              <w:left w:val="single" w:sz="4"/>
              <w:top w:val="single" w:sz="4"/>
            </w:tcBorders>
            <w:vAlign w:val="center"/>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9"/>
              </w:rPr>
              <w:t>1 wspólne zn. w 1 podhaśle</w:t>
            </w:r>
          </w:p>
        </w:tc>
        <w:tc>
          <w:tcPr>
            <w:shd w:val="clear" w:color="auto" w:fill="FFFFFF"/>
            <w:tcBorders>
              <w:lef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7"/>
              </w:rPr>
              <w:t xml:space="preserve">2 </w:t>
            </w:r>
            <w:r>
              <w:rPr>
                <w:rStyle w:val="CharStyle69"/>
              </w:rPr>
              <w:t>zn. i 2 podhasła (def. zn. 2. ma szerszy zakres: obejmuje ptaki, owady itp.)</w:t>
            </w:r>
          </w:p>
        </w:tc>
        <w:tc>
          <w:tcPr>
            <w:shd w:val="clear" w:color="auto" w:fill="FFFFFF"/>
            <w:tcBorders>
              <w:left w:val="single" w:sz="4"/>
              <w:right w:val="single" w:sz="4"/>
              <w:top w:val="single" w:sz="4"/>
            </w:tcBorders>
            <w:vAlign w:val="center"/>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9"/>
              </w:rPr>
              <w:t>1 wspólne zn. w 1 podhaśle</w:t>
            </w:r>
          </w:p>
        </w:tc>
      </w:tr>
      <w:tr>
        <w:trPr>
          <w:trHeight w:val="1099" w:hRule="exact"/>
        </w:trPr>
        <w:tc>
          <w:tcPr>
            <w:shd w:val="clear" w:color="auto" w:fill="FFFFFF"/>
            <w:gridSpan w:val="4"/>
            <w:tcBorders>
              <w:left w:val="single" w:sz="4"/>
              <w:right w:val="single" w:sz="4"/>
              <w:top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8"/>
              </w:rPr>
              <w:t>latać</w:t>
            </w:r>
          </w:p>
          <w:p>
            <w:pPr>
              <w:pStyle w:val="Style15"/>
              <w:numPr>
                <w:ilvl w:val="0"/>
                <w:numId w:val="21"/>
              </w:numPr>
              <w:framePr w:w="7186" w:h="9110" w:wrap="none" w:vAnchor="page" w:hAnchor="page" w:x="304" w:y="3355"/>
              <w:tabs>
                <w:tab w:leader="none" w:pos="194" w:val="left"/>
              </w:tabs>
              <w:widowControl w:val="0"/>
              <w:keepNext w:val="0"/>
              <w:keepLines w:val="0"/>
              <w:shd w:val="clear" w:color="auto" w:fill="auto"/>
              <w:bidi w:val="0"/>
              <w:jc w:val="left"/>
              <w:spacing w:before="0" w:after="0" w:line="199" w:lineRule="exact"/>
              <w:ind w:left="300" w:right="0" w:hanging="300"/>
            </w:pPr>
            <w:r>
              <w:rPr>
                <w:rStyle w:val="CharStyle69"/>
              </w:rPr>
              <w:t xml:space="preserve">‘często przemieszczać się w powietrzu za pomocą jakiegoś środka lokomocji’: </w:t>
            </w:r>
            <w:r>
              <w:rPr>
                <w:rStyle w:val="CharStyle70"/>
                <w:b w:val="0"/>
                <w:bCs w:val="0"/>
              </w:rPr>
              <w:t>Latam na szybowcu.</w:t>
            </w:r>
          </w:p>
          <w:p>
            <w:pPr>
              <w:pStyle w:val="Style15"/>
              <w:numPr>
                <w:ilvl w:val="0"/>
                <w:numId w:val="21"/>
              </w:numPr>
              <w:framePr w:w="7186" w:h="9110" w:wrap="none" w:vAnchor="page" w:hAnchor="page" w:x="304" w:y="3355"/>
              <w:tabs>
                <w:tab w:leader="none" w:pos="211" w:val="left"/>
              </w:tabs>
              <w:widowControl w:val="0"/>
              <w:keepNext w:val="0"/>
              <w:keepLines w:val="0"/>
              <w:shd w:val="clear" w:color="auto" w:fill="auto"/>
              <w:bidi w:val="0"/>
              <w:jc w:val="left"/>
              <w:spacing w:before="0" w:after="0" w:line="199" w:lineRule="exact"/>
              <w:ind w:left="300" w:right="0" w:hanging="300"/>
            </w:pPr>
            <w:r>
              <w:rPr>
                <w:rStyle w:val="CharStyle69"/>
              </w:rPr>
              <w:t xml:space="preserve">‘o środkach transportu powietrznego: poruszać się lub przenosić w powietrzu’: </w:t>
            </w:r>
            <w:r>
              <w:rPr>
                <w:rStyle w:val="CharStyle70"/>
                <w:b w:val="0"/>
                <w:bCs w:val="0"/>
              </w:rPr>
              <w:t>Szybowiec lata nad nami.</w:t>
            </w:r>
          </w:p>
        </w:tc>
      </w:tr>
      <w:tr>
        <w:trPr>
          <w:trHeight w:val="1315" w:hRule="exact"/>
        </w:trPr>
        <w:tc>
          <w:tcPr>
            <w:shd w:val="clear" w:color="auto" w:fill="FFFFFF"/>
            <w:tcBorders>
              <w:left w:val="single" w:sz="4"/>
              <w:top w:val="single" w:sz="4"/>
              <w:bottom w:val="single" w:sz="4"/>
            </w:tcBorders>
            <w:vAlign w:val="center"/>
          </w:tcPr>
          <w:p>
            <w:pPr>
              <w:pStyle w:val="Style15"/>
              <w:framePr w:w="7186" w:h="9110" w:wrap="none" w:vAnchor="page" w:hAnchor="page" w:x="304" w:y="3355"/>
              <w:widowControl w:val="0"/>
              <w:keepNext w:val="0"/>
              <w:keepLines w:val="0"/>
              <w:shd w:val="clear" w:color="auto" w:fill="auto"/>
              <w:bidi w:val="0"/>
              <w:jc w:val="both"/>
              <w:spacing w:before="0" w:after="0" w:line="202" w:lineRule="exact"/>
              <w:ind w:left="0" w:right="0" w:firstLine="0"/>
            </w:pPr>
            <w:r>
              <w:rPr>
                <w:rStyle w:val="CharStyle69"/>
              </w:rPr>
              <w:t>1 wspólne zn. w 1 podhaśle</w:t>
            </w:r>
          </w:p>
        </w:tc>
        <w:tc>
          <w:tcPr>
            <w:shd w:val="clear" w:color="auto" w:fill="FFFFFF"/>
            <w:tcBorders>
              <w:left w:val="single" w:sz="4"/>
              <w:top w:val="single" w:sz="4"/>
              <w:bottom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9"/>
              </w:rPr>
              <w:t>i 2 podhasła (def. zn. 2. ma szerszy zakres: obejmuje ptaki, owady itp.)</w:t>
            </w:r>
          </w:p>
        </w:tc>
        <w:tc>
          <w:tcPr>
            <w:shd w:val="clear" w:color="auto" w:fill="FFFFFF"/>
            <w:tcBorders>
              <w:left w:val="single" w:sz="4"/>
              <w:top w:val="single" w:sz="4"/>
              <w:bottom w:val="single" w:sz="4"/>
            </w:tcBorders>
            <w:vAlign w:val="center"/>
          </w:tcPr>
          <w:p>
            <w:pPr>
              <w:pStyle w:val="Style15"/>
              <w:framePr w:w="7186" w:h="9110" w:wrap="none" w:vAnchor="page" w:hAnchor="page" w:x="304" w:y="3355"/>
              <w:widowControl w:val="0"/>
              <w:keepNext w:val="0"/>
              <w:keepLines w:val="0"/>
              <w:shd w:val="clear" w:color="auto" w:fill="auto"/>
              <w:bidi w:val="0"/>
              <w:spacing w:before="0" w:after="0" w:line="202" w:lineRule="exact"/>
              <w:ind w:left="0" w:right="0" w:firstLine="0"/>
            </w:pPr>
            <w:r>
              <w:rPr>
                <w:rStyle w:val="CharStyle67"/>
              </w:rPr>
              <w:t xml:space="preserve">2 </w:t>
            </w:r>
            <w:r>
              <w:rPr>
                <w:rStyle w:val="CharStyle69"/>
              </w:rPr>
              <w:t>zn. i 2 podhasła (def. zn. 2. ma szerszy zakres: obejmuje ptaki, owady itp.)</w:t>
            </w:r>
          </w:p>
        </w:tc>
        <w:tc>
          <w:tcPr>
            <w:shd w:val="clear" w:color="auto" w:fill="FFFFFF"/>
            <w:tcBorders>
              <w:left w:val="single" w:sz="4"/>
              <w:right w:val="single" w:sz="4"/>
              <w:top w:val="single" w:sz="4"/>
              <w:bottom w:val="single" w:sz="4"/>
            </w:tcBorders>
            <w:vAlign w:val="bottom"/>
          </w:tcPr>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7"/>
              </w:rPr>
              <w:t xml:space="preserve">2 </w:t>
            </w:r>
            <w:r>
              <w:rPr>
                <w:rStyle w:val="CharStyle69"/>
              </w:rPr>
              <w:t>zn.</w:t>
            </w:r>
          </w:p>
          <w:p>
            <w:pPr>
              <w:pStyle w:val="Style15"/>
              <w:framePr w:w="7186" w:h="9110" w:wrap="none" w:vAnchor="page" w:hAnchor="page" w:x="304" w:y="3355"/>
              <w:widowControl w:val="0"/>
              <w:keepNext w:val="0"/>
              <w:keepLines w:val="0"/>
              <w:shd w:val="clear" w:color="auto" w:fill="auto"/>
              <w:bidi w:val="0"/>
              <w:spacing w:before="0" w:after="0" w:line="199" w:lineRule="exact"/>
              <w:ind w:left="0" w:right="0" w:firstLine="0"/>
            </w:pPr>
            <w:r>
              <w:rPr>
                <w:rStyle w:val="CharStyle69"/>
              </w:rPr>
              <w:t>i 2 podhasła (def. zn. 2. ma szerszy zakres: obejmuje ptaki, owady itp.)</w:t>
            </w:r>
          </w:p>
        </w:tc>
      </w:tr>
    </w:tbl>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39" w:y="12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21"/>
        <w:framePr w:wrap="none" w:vAnchor="page" w:hAnchor="page" w:x="4971" w:y="12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tbl>
      <w:tblPr>
        <w:tblOverlap w:val="never"/>
        <w:tblLayout w:type="fixed"/>
        <w:jc w:val="left"/>
      </w:tblPr>
      <w:tblGrid>
        <w:gridCol w:w="1354"/>
        <w:gridCol w:w="1589"/>
        <w:gridCol w:w="2712"/>
        <w:gridCol w:w="1531"/>
      </w:tblGrid>
      <w:tr>
        <w:trPr>
          <w:trHeight w:val="912" w:hRule="exact"/>
        </w:trPr>
        <w:tc>
          <w:tcPr>
            <w:shd w:val="clear" w:color="auto" w:fill="FFFFFF"/>
            <w:gridSpan w:val="4"/>
            <w:tcBorders>
              <w:left w:val="single" w:sz="4"/>
              <w:right w:val="single" w:sz="4"/>
              <w:top w:val="single" w:sz="4"/>
            </w:tcBorders>
            <w:vAlign w:val="bottom"/>
          </w:tcPr>
          <w:p>
            <w:pPr>
              <w:pStyle w:val="Style15"/>
              <w:framePr w:w="7186" w:h="7603" w:wrap="none" w:vAnchor="page" w:hAnchor="page" w:x="2134" w:y="1773"/>
              <w:widowControl w:val="0"/>
              <w:keepNext w:val="0"/>
              <w:keepLines w:val="0"/>
              <w:shd w:val="clear" w:color="auto" w:fill="auto"/>
              <w:bidi w:val="0"/>
              <w:spacing w:before="0" w:after="0" w:line="199" w:lineRule="exact"/>
              <w:ind w:left="0" w:right="0" w:firstLine="0"/>
            </w:pPr>
            <w:r>
              <w:rPr>
                <w:rStyle w:val="CharStyle68"/>
              </w:rPr>
              <w:t>płynąć</w:t>
            </w:r>
          </w:p>
          <w:p>
            <w:pPr>
              <w:pStyle w:val="Style15"/>
              <w:numPr>
                <w:ilvl w:val="0"/>
                <w:numId w:val="23"/>
              </w:numPr>
              <w:framePr w:w="7186" w:h="7603" w:wrap="none" w:vAnchor="page" w:hAnchor="page" w:x="2134" w:y="1773"/>
              <w:tabs>
                <w:tab w:leader="none" w:pos="211" w:val="left"/>
              </w:tabs>
              <w:widowControl w:val="0"/>
              <w:keepNext w:val="0"/>
              <w:keepLines w:val="0"/>
              <w:shd w:val="clear" w:color="auto" w:fill="auto"/>
              <w:bidi w:val="0"/>
              <w:jc w:val="both"/>
              <w:spacing w:before="0" w:after="0" w:line="199" w:lineRule="exact"/>
              <w:ind w:left="0" w:right="0" w:firstLine="0"/>
            </w:pPr>
            <w:r>
              <w:rPr>
                <w:rStyle w:val="CharStyle69"/>
              </w:rPr>
              <w:t xml:space="preserve">‘posuwać się po wodzie statkiem, łodzią itp.’: </w:t>
            </w:r>
            <w:r>
              <w:rPr>
                <w:rStyle w:val="CharStyle70"/>
                <w:b w:val="0"/>
                <w:bCs w:val="0"/>
              </w:rPr>
              <w:t>Płynę kajakiem.</w:t>
            </w:r>
          </w:p>
          <w:p>
            <w:pPr>
              <w:pStyle w:val="Style15"/>
              <w:numPr>
                <w:ilvl w:val="0"/>
                <w:numId w:val="23"/>
              </w:numPr>
              <w:framePr w:w="7186" w:h="7603" w:wrap="none" w:vAnchor="page" w:hAnchor="page" w:x="2134" w:y="1773"/>
              <w:tabs>
                <w:tab w:leader="none" w:pos="233" w:val="left"/>
              </w:tabs>
              <w:widowControl w:val="0"/>
              <w:keepNext w:val="0"/>
              <w:keepLines w:val="0"/>
              <w:shd w:val="clear" w:color="auto" w:fill="auto"/>
              <w:bidi w:val="0"/>
              <w:jc w:val="left"/>
              <w:spacing w:before="0" w:after="0" w:line="199" w:lineRule="exact"/>
              <w:ind w:left="320" w:right="0" w:hanging="320"/>
            </w:pPr>
            <w:r>
              <w:rPr>
                <w:rStyle w:val="CharStyle69"/>
              </w:rPr>
              <w:t xml:space="preserve">‘o łodziach, statkach itp.: posuwać się po powierzchni wody lub w wodzie': </w:t>
            </w:r>
            <w:r>
              <w:rPr>
                <w:rStyle w:val="CharStyle70"/>
                <w:b w:val="0"/>
                <w:bCs w:val="0"/>
              </w:rPr>
              <w:t>Kajak płynie.</w:t>
            </w:r>
          </w:p>
        </w:tc>
      </w:tr>
      <w:tr>
        <w:trPr>
          <w:trHeight w:val="1296" w:hRule="exact"/>
        </w:trPr>
        <w:tc>
          <w:tcPr>
            <w:shd w:val="clear" w:color="auto" w:fill="FFFFFF"/>
            <w:tcBorders>
              <w:left w:val="single" w:sz="4"/>
              <w:top w:val="single" w:sz="4"/>
            </w:tcBorders>
            <w:vAlign w:val="center"/>
          </w:tcPr>
          <w:p>
            <w:pPr>
              <w:pStyle w:val="Style15"/>
              <w:framePr w:w="7186" w:h="7603" w:wrap="none" w:vAnchor="page" w:hAnchor="page" w:x="2134" w:y="1773"/>
              <w:widowControl w:val="0"/>
              <w:keepNext w:val="0"/>
              <w:keepLines w:val="0"/>
              <w:shd w:val="clear" w:color="auto" w:fill="auto"/>
              <w:bidi w:val="0"/>
              <w:jc w:val="both"/>
              <w:spacing w:before="0" w:after="0" w:line="202" w:lineRule="exact"/>
              <w:ind w:left="0" w:right="0" w:firstLine="0"/>
            </w:pPr>
            <w:r>
              <w:rPr>
                <w:rStyle w:val="CharStyle69"/>
              </w:rPr>
              <w:t>1 wspólne zn. w 1 podhaśle</w:t>
            </w:r>
          </w:p>
        </w:tc>
        <w:tc>
          <w:tcPr>
            <w:shd w:val="clear" w:color="auto" w:fill="FFFFFF"/>
            <w:tcBorders>
              <w:left w:val="single" w:sz="4"/>
              <w:top w:val="single" w:sz="4"/>
            </w:tcBorders>
            <w:vAlign w:val="center"/>
          </w:tcPr>
          <w:p>
            <w:pPr>
              <w:pStyle w:val="Style15"/>
              <w:framePr w:w="7186" w:h="7603" w:wrap="none" w:vAnchor="page" w:hAnchor="page" w:x="2134" w:y="1773"/>
              <w:widowControl w:val="0"/>
              <w:keepNext w:val="0"/>
              <w:keepLines w:val="0"/>
              <w:shd w:val="clear" w:color="auto" w:fill="auto"/>
              <w:bidi w:val="0"/>
              <w:jc w:val="both"/>
              <w:spacing w:before="0" w:after="0" w:line="202" w:lineRule="exact"/>
              <w:ind w:left="0" w:right="0" w:firstLine="0"/>
            </w:pPr>
            <w:r>
              <w:rPr>
                <w:rStyle w:val="CharStyle69"/>
              </w:rPr>
              <w:t>1 wspólne zn. w 1 podhaśle</w:t>
            </w:r>
          </w:p>
        </w:tc>
        <w:tc>
          <w:tcPr>
            <w:shd w:val="clear" w:color="auto" w:fill="FFFFFF"/>
            <w:tcBorders>
              <w:left w:val="single" w:sz="4"/>
              <w:top w:val="single" w:sz="4"/>
            </w:tcBorders>
            <w:vAlign w:val="bottom"/>
          </w:tcPr>
          <w:p>
            <w:pPr>
              <w:pStyle w:val="Style15"/>
              <w:framePr w:w="7186" w:h="7603" w:wrap="none" w:vAnchor="page" w:hAnchor="page" w:x="2134" w:y="1773"/>
              <w:widowControl w:val="0"/>
              <w:keepNext w:val="0"/>
              <w:keepLines w:val="0"/>
              <w:shd w:val="clear" w:color="auto" w:fill="auto"/>
              <w:bidi w:val="0"/>
              <w:spacing w:before="0" w:after="0" w:line="199" w:lineRule="exact"/>
              <w:ind w:left="0" w:right="0" w:firstLine="0"/>
            </w:pPr>
            <w:r>
              <w:rPr>
                <w:rStyle w:val="CharStyle69"/>
              </w:rPr>
              <w:t>1 wspólne zn. w 1 podhaśle (obok zn. gł. ‘o osobie, zwierzęciu, łodzi lub innej rzeczy (...)' podano zn. pochodne ‘o pasażerach statku, łodzi itp.')</w:t>
            </w:r>
          </w:p>
        </w:tc>
        <w:tc>
          <w:tcPr>
            <w:shd w:val="clear" w:color="auto" w:fill="FFFFFF"/>
            <w:tcBorders>
              <w:left w:val="single" w:sz="4"/>
              <w:right w:val="single" w:sz="4"/>
              <w:top w:val="single" w:sz="4"/>
            </w:tcBorders>
            <w:vAlign w:val="center"/>
          </w:tcPr>
          <w:p>
            <w:pPr>
              <w:pStyle w:val="Style15"/>
              <w:framePr w:w="7186" w:h="7603" w:wrap="none" w:vAnchor="page" w:hAnchor="page" w:x="2134" w:y="1773"/>
              <w:widowControl w:val="0"/>
              <w:keepNext w:val="0"/>
              <w:keepLines w:val="0"/>
              <w:shd w:val="clear" w:color="auto" w:fill="auto"/>
              <w:bidi w:val="0"/>
              <w:jc w:val="both"/>
              <w:spacing w:before="0" w:after="0" w:line="202" w:lineRule="exact"/>
              <w:ind w:left="0" w:right="0" w:firstLine="0"/>
            </w:pPr>
            <w:r>
              <w:rPr>
                <w:rStyle w:val="CharStyle69"/>
              </w:rPr>
              <w:t>1 wspólne zn. w 1 podhaśle</w:t>
            </w:r>
          </w:p>
        </w:tc>
      </w:tr>
      <w:tr>
        <w:trPr>
          <w:trHeight w:val="1099" w:hRule="exact"/>
        </w:trPr>
        <w:tc>
          <w:tcPr>
            <w:shd w:val="clear" w:color="auto" w:fill="FFFFFF"/>
            <w:gridSpan w:val="4"/>
            <w:tcBorders>
              <w:left w:val="single" w:sz="4"/>
              <w:right w:val="single" w:sz="4"/>
              <w:top w:val="single" w:sz="4"/>
            </w:tcBorders>
            <w:vAlign w:val="bottom"/>
          </w:tcPr>
          <w:p>
            <w:pPr>
              <w:pStyle w:val="Style15"/>
              <w:framePr w:w="7186" w:h="7603" w:wrap="none" w:vAnchor="page" w:hAnchor="page" w:x="2134" w:y="1773"/>
              <w:widowControl w:val="0"/>
              <w:keepNext w:val="0"/>
              <w:keepLines w:val="0"/>
              <w:shd w:val="clear" w:color="auto" w:fill="auto"/>
              <w:bidi w:val="0"/>
              <w:spacing w:before="0" w:after="0" w:line="199" w:lineRule="exact"/>
              <w:ind w:left="0" w:right="0" w:firstLine="0"/>
            </w:pPr>
            <w:r>
              <w:rPr>
                <w:rStyle w:val="CharStyle68"/>
              </w:rPr>
              <w:t>pływać</w:t>
            </w:r>
          </w:p>
          <w:p>
            <w:pPr>
              <w:pStyle w:val="Style15"/>
              <w:numPr>
                <w:ilvl w:val="0"/>
                <w:numId w:val="25"/>
              </w:numPr>
              <w:framePr w:w="7186" w:h="7603" w:wrap="none" w:vAnchor="page" w:hAnchor="page" w:x="2134" w:y="1773"/>
              <w:tabs>
                <w:tab w:leader="none" w:pos="211" w:val="left"/>
              </w:tabs>
              <w:widowControl w:val="0"/>
              <w:keepNext w:val="0"/>
              <w:keepLines w:val="0"/>
              <w:shd w:val="clear" w:color="auto" w:fill="auto"/>
              <w:bidi w:val="0"/>
              <w:jc w:val="left"/>
              <w:spacing w:before="0" w:after="0" w:line="199" w:lineRule="exact"/>
              <w:ind w:left="320" w:right="0" w:hanging="320"/>
            </w:pPr>
            <w:r>
              <w:rPr>
                <w:rStyle w:val="CharStyle69"/>
              </w:rPr>
              <w:t xml:space="preserve">‘posuwać się po wodzie statkiem, łodzią itp., odbywać podróże, przejażdżki': </w:t>
            </w:r>
            <w:r>
              <w:rPr>
                <w:rStyle w:val="CharStyle70"/>
                <w:b w:val="0"/>
                <w:bCs w:val="0"/>
              </w:rPr>
              <w:t>Pływaliśmy jachtem.</w:t>
            </w:r>
          </w:p>
          <w:p>
            <w:pPr>
              <w:pStyle w:val="Style15"/>
              <w:numPr>
                <w:ilvl w:val="0"/>
                <w:numId w:val="25"/>
              </w:numPr>
              <w:framePr w:w="7186" w:h="7603" w:wrap="none" w:vAnchor="page" w:hAnchor="page" w:x="2134" w:y="1773"/>
              <w:tabs>
                <w:tab w:leader="none" w:pos="230" w:val="left"/>
              </w:tabs>
              <w:widowControl w:val="0"/>
              <w:keepNext w:val="0"/>
              <w:keepLines w:val="0"/>
              <w:shd w:val="clear" w:color="auto" w:fill="auto"/>
              <w:bidi w:val="0"/>
              <w:jc w:val="left"/>
              <w:spacing w:before="0" w:after="0" w:line="199" w:lineRule="exact"/>
              <w:ind w:left="320" w:right="0" w:hanging="320"/>
            </w:pPr>
            <w:r>
              <w:rPr>
                <w:rStyle w:val="CharStyle69"/>
              </w:rPr>
              <w:t xml:space="preserve">‘o łodziach, statkach itp.: posuwać się po powierzchni wody lub w wodzie': </w:t>
            </w:r>
            <w:r>
              <w:rPr>
                <w:rStyle w:val="CharStyle70"/>
                <w:b w:val="0"/>
                <w:bCs w:val="0"/>
              </w:rPr>
              <w:t>Nasz jacht pływa bardzo szybko.</w:t>
            </w:r>
          </w:p>
        </w:tc>
      </w:tr>
      <w:tr>
        <w:trPr>
          <w:trHeight w:val="1296" w:hRule="exact"/>
        </w:trPr>
        <w:tc>
          <w:tcPr>
            <w:shd w:val="clear" w:color="auto" w:fill="FFFFFF"/>
            <w:tcBorders>
              <w:left w:val="single" w:sz="4"/>
              <w:top w:val="single" w:sz="4"/>
            </w:tcBorders>
            <w:vAlign w:val="center"/>
          </w:tcPr>
          <w:p>
            <w:pPr>
              <w:pStyle w:val="Style15"/>
              <w:framePr w:w="7186" w:h="7603" w:wrap="none" w:vAnchor="page" w:hAnchor="page" w:x="2134" w:y="1773"/>
              <w:widowControl w:val="0"/>
              <w:keepNext w:val="0"/>
              <w:keepLines w:val="0"/>
              <w:shd w:val="clear" w:color="auto" w:fill="auto"/>
              <w:bidi w:val="0"/>
              <w:jc w:val="both"/>
              <w:spacing w:before="0" w:after="0" w:line="199" w:lineRule="exact"/>
              <w:ind w:left="0" w:right="0" w:firstLine="0"/>
            </w:pPr>
            <w:r>
              <w:rPr>
                <w:rStyle w:val="CharStyle69"/>
              </w:rPr>
              <w:t>1 wspólne zn. w 1 podhaśle</w:t>
            </w:r>
          </w:p>
        </w:tc>
        <w:tc>
          <w:tcPr>
            <w:shd w:val="clear" w:color="auto" w:fill="FFFFFF"/>
            <w:tcBorders>
              <w:left w:val="single" w:sz="4"/>
              <w:top w:val="single" w:sz="4"/>
            </w:tcBorders>
            <w:vAlign w:val="center"/>
          </w:tcPr>
          <w:p>
            <w:pPr>
              <w:pStyle w:val="Style15"/>
              <w:framePr w:w="7186" w:h="7603" w:wrap="none" w:vAnchor="page" w:hAnchor="page" w:x="2134" w:y="1773"/>
              <w:widowControl w:val="0"/>
              <w:keepNext w:val="0"/>
              <w:keepLines w:val="0"/>
              <w:shd w:val="clear" w:color="auto" w:fill="auto"/>
              <w:bidi w:val="0"/>
              <w:jc w:val="both"/>
              <w:spacing w:before="0" w:after="0" w:line="202" w:lineRule="exact"/>
              <w:ind w:left="0" w:right="0" w:firstLine="0"/>
            </w:pPr>
            <w:r>
              <w:rPr>
                <w:rStyle w:val="CharStyle69"/>
              </w:rPr>
              <w:t>1 wspólne zn. w 1 podhaśle</w:t>
            </w:r>
          </w:p>
        </w:tc>
        <w:tc>
          <w:tcPr>
            <w:shd w:val="clear" w:color="auto" w:fill="FFFFFF"/>
            <w:tcBorders>
              <w:left w:val="single" w:sz="4"/>
              <w:top w:val="single" w:sz="4"/>
            </w:tcBorders>
            <w:vAlign w:val="bottom"/>
          </w:tcPr>
          <w:p>
            <w:pPr>
              <w:pStyle w:val="Style15"/>
              <w:framePr w:w="7186" w:h="7603" w:wrap="none" w:vAnchor="page" w:hAnchor="page" w:x="2134" w:y="1773"/>
              <w:widowControl w:val="0"/>
              <w:keepNext w:val="0"/>
              <w:keepLines w:val="0"/>
              <w:shd w:val="clear" w:color="auto" w:fill="auto"/>
              <w:bidi w:val="0"/>
              <w:spacing w:before="0" w:after="0" w:line="199" w:lineRule="exact"/>
              <w:ind w:left="0" w:right="0" w:firstLine="0"/>
            </w:pPr>
            <w:r>
              <w:rPr>
                <w:rStyle w:val="CharStyle69"/>
              </w:rPr>
              <w:t>1 wspólne zn. w 1 podhaśle (obok zn. gł. ‘o osobie, zwierzęciu, łodzi lub innej rzeczy (...)' podano zn. pochodne ‘o pasażerach statku, łodzi itp.')</w:t>
            </w:r>
          </w:p>
        </w:tc>
        <w:tc>
          <w:tcPr>
            <w:shd w:val="clear" w:color="auto" w:fill="FFFFFF"/>
            <w:tcBorders>
              <w:left w:val="single" w:sz="4"/>
              <w:right w:val="single" w:sz="4"/>
              <w:top w:val="single" w:sz="4"/>
            </w:tcBorders>
            <w:vAlign w:val="center"/>
          </w:tcPr>
          <w:p>
            <w:pPr>
              <w:pStyle w:val="Style15"/>
              <w:framePr w:w="7186" w:h="7603" w:wrap="none" w:vAnchor="page" w:hAnchor="page" w:x="2134" w:y="1773"/>
              <w:widowControl w:val="0"/>
              <w:keepNext w:val="0"/>
              <w:keepLines w:val="0"/>
              <w:shd w:val="clear" w:color="auto" w:fill="auto"/>
              <w:bidi w:val="0"/>
              <w:spacing w:before="0" w:after="0" w:line="170" w:lineRule="exact"/>
              <w:ind w:left="0" w:right="0" w:firstLine="0"/>
            </w:pPr>
            <w:r>
              <w:rPr>
                <w:rStyle w:val="CharStyle67"/>
              </w:rPr>
              <w:t xml:space="preserve">2 </w:t>
            </w:r>
            <w:r>
              <w:rPr>
                <w:rStyle w:val="CharStyle69"/>
              </w:rPr>
              <w:t>zn.</w:t>
            </w:r>
          </w:p>
          <w:p>
            <w:pPr>
              <w:pStyle w:val="Style15"/>
              <w:framePr w:w="7186" w:h="7603" w:wrap="none" w:vAnchor="page" w:hAnchor="page" w:x="2134" w:y="1773"/>
              <w:widowControl w:val="0"/>
              <w:keepNext w:val="0"/>
              <w:keepLines w:val="0"/>
              <w:shd w:val="clear" w:color="auto" w:fill="auto"/>
              <w:bidi w:val="0"/>
              <w:jc w:val="both"/>
              <w:spacing w:before="0" w:after="0" w:line="170" w:lineRule="exact"/>
              <w:ind w:left="0" w:right="0" w:firstLine="0"/>
            </w:pPr>
            <w:r>
              <w:rPr>
                <w:rStyle w:val="CharStyle69"/>
              </w:rPr>
              <w:t>i 2 podhasła</w:t>
            </w:r>
          </w:p>
        </w:tc>
      </w:tr>
      <w:tr>
        <w:trPr>
          <w:trHeight w:val="1094" w:hRule="exact"/>
        </w:trPr>
        <w:tc>
          <w:tcPr>
            <w:shd w:val="clear" w:color="auto" w:fill="FFFFFF"/>
            <w:gridSpan w:val="4"/>
            <w:tcBorders>
              <w:left w:val="single" w:sz="4"/>
              <w:right w:val="single" w:sz="4"/>
              <w:top w:val="single" w:sz="4"/>
            </w:tcBorders>
            <w:vAlign w:val="bottom"/>
          </w:tcPr>
          <w:p>
            <w:pPr>
              <w:pStyle w:val="Style15"/>
              <w:framePr w:w="7186" w:h="7603" w:wrap="none" w:vAnchor="page" w:hAnchor="page" w:x="2134" w:y="1773"/>
              <w:widowControl w:val="0"/>
              <w:keepNext w:val="0"/>
              <w:keepLines w:val="0"/>
              <w:shd w:val="clear" w:color="auto" w:fill="auto"/>
              <w:bidi w:val="0"/>
              <w:spacing w:before="0" w:after="0" w:line="199" w:lineRule="exact"/>
              <w:ind w:left="0" w:right="0" w:firstLine="0"/>
            </w:pPr>
            <w:r>
              <w:rPr>
                <w:rStyle w:val="CharStyle68"/>
              </w:rPr>
              <w:t>wieźć</w:t>
            </w:r>
          </w:p>
          <w:p>
            <w:pPr>
              <w:pStyle w:val="Style15"/>
              <w:numPr>
                <w:ilvl w:val="0"/>
                <w:numId w:val="27"/>
              </w:numPr>
              <w:framePr w:w="7186" w:h="7603" w:wrap="none" w:vAnchor="page" w:hAnchor="page" w:x="2134" w:y="1773"/>
              <w:tabs>
                <w:tab w:leader="none" w:pos="209" w:val="left"/>
              </w:tabs>
              <w:widowControl w:val="0"/>
              <w:keepNext w:val="0"/>
              <w:keepLines w:val="0"/>
              <w:shd w:val="clear" w:color="auto" w:fill="auto"/>
              <w:bidi w:val="0"/>
              <w:jc w:val="left"/>
              <w:spacing w:before="0" w:after="0" w:line="199" w:lineRule="exact"/>
              <w:ind w:left="300" w:right="0" w:hanging="300"/>
            </w:pPr>
            <w:r>
              <w:rPr>
                <w:rStyle w:val="CharStyle69"/>
              </w:rPr>
              <w:t xml:space="preserve">‘przemieszczać kogoś lub coś za pomocą jakiegoś środka lokomocji': </w:t>
            </w:r>
            <w:r>
              <w:rPr>
                <w:rStyle w:val="CharStyle70"/>
                <w:b w:val="0"/>
                <w:bCs w:val="0"/>
              </w:rPr>
              <w:t>Wiozę turystów wozem.</w:t>
            </w:r>
          </w:p>
          <w:p>
            <w:pPr>
              <w:pStyle w:val="Style15"/>
              <w:numPr>
                <w:ilvl w:val="0"/>
                <w:numId w:val="27"/>
              </w:numPr>
              <w:framePr w:w="7186" w:h="7603" w:wrap="none" w:vAnchor="page" w:hAnchor="page" w:x="2134" w:y="1773"/>
              <w:tabs>
                <w:tab w:leader="none" w:pos="230" w:val="left"/>
              </w:tabs>
              <w:widowControl w:val="0"/>
              <w:keepNext w:val="0"/>
              <w:keepLines w:val="0"/>
              <w:shd w:val="clear" w:color="auto" w:fill="auto"/>
              <w:bidi w:val="0"/>
              <w:jc w:val="left"/>
              <w:spacing w:before="0" w:after="0" w:line="199" w:lineRule="exact"/>
              <w:ind w:left="300" w:right="0" w:hanging="300"/>
            </w:pPr>
            <w:r>
              <w:rPr>
                <w:rStyle w:val="CharStyle69"/>
              </w:rPr>
              <w:t xml:space="preserve">‘o środkach lokomocji: jechać z pasażerami lub jakimś ładunkiem w jakimś kierunku': </w:t>
            </w:r>
            <w:r>
              <w:rPr>
                <w:rStyle w:val="CharStyle70"/>
                <w:b w:val="0"/>
                <w:bCs w:val="0"/>
              </w:rPr>
              <w:t>Wóz wiezie turystów.</w:t>
            </w:r>
          </w:p>
        </w:tc>
      </w:tr>
      <w:tr>
        <w:trPr>
          <w:trHeight w:val="494" w:hRule="exact"/>
        </w:trPr>
        <w:tc>
          <w:tcPr>
            <w:shd w:val="clear" w:color="auto" w:fill="FFFFFF"/>
            <w:tcBorders>
              <w:left w:val="single" w:sz="4"/>
              <w:top w:val="single" w:sz="4"/>
            </w:tcBorders>
            <w:vAlign w:val="bottom"/>
          </w:tcPr>
          <w:p>
            <w:pPr>
              <w:pStyle w:val="Style15"/>
              <w:framePr w:w="7186" w:h="7603" w:wrap="none" w:vAnchor="page" w:hAnchor="page" w:x="2134" w:y="1773"/>
              <w:widowControl w:val="0"/>
              <w:keepNext w:val="0"/>
              <w:keepLines w:val="0"/>
              <w:shd w:val="clear" w:color="auto" w:fill="auto"/>
              <w:bidi w:val="0"/>
              <w:jc w:val="both"/>
              <w:spacing w:before="0" w:after="0" w:line="199" w:lineRule="exact"/>
              <w:ind w:left="0" w:right="0" w:firstLine="0"/>
            </w:pPr>
            <w:r>
              <w:rPr>
                <w:rStyle w:val="CharStyle69"/>
              </w:rPr>
              <w:t>1 wspólne zn. w 1 podhaśle</w:t>
            </w:r>
          </w:p>
        </w:tc>
        <w:tc>
          <w:tcPr>
            <w:shd w:val="clear" w:color="auto" w:fill="FFFFFF"/>
            <w:tcBorders>
              <w:left w:val="single" w:sz="4"/>
              <w:top w:val="single" w:sz="4"/>
            </w:tcBorders>
            <w:vAlign w:val="bottom"/>
          </w:tcPr>
          <w:p>
            <w:pPr>
              <w:pStyle w:val="Style15"/>
              <w:framePr w:w="7186" w:h="7603" w:wrap="none" w:vAnchor="page" w:hAnchor="page" w:x="2134" w:y="1773"/>
              <w:widowControl w:val="0"/>
              <w:keepNext w:val="0"/>
              <w:keepLines w:val="0"/>
              <w:shd w:val="clear" w:color="auto" w:fill="auto"/>
              <w:bidi w:val="0"/>
              <w:jc w:val="both"/>
              <w:spacing w:before="0" w:after="0" w:line="199" w:lineRule="exact"/>
              <w:ind w:left="0" w:right="0" w:firstLine="0"/>
            </w:pPr>
            <w:r>
              <w:rPr>
                <w:rStyle w:val="CharStyle67"/>
              </w:rPr>
              <w:t xml:space="preserve">2 </w:t>
            </w:r>
            <w:r>
              <w:rPr>
                <w:rStyle w:val="CharStyle69"/>
              </w:rPr>
              <w:t>znaczenia i 2 podhasła</w:t>
            </w:r>
          </w:p>
        </w:tc>
        <w:tc>
          <w:tcPr>
            <w:shd w:val="clear" w:color="auto" w:fill="FFFFFF"/>
            <w:tcBorders>
              <w:left w:val="single" w:sz="4"/>
              <w:top w:val="single" w:sz="4"/>
            </w:tcBorders>
            <w:vAlign w:val="bottom"/>
          </w:tcPr>
          <w:p>
            <w:pPr>
              <w:pStyle w:val="Style15"/>
              <w:framePr w:w="7186" w:h="7603" w:wrap="none" w:vAnchor="page" w:hAnchor="page" w:x="2134" w:y="1773"/>
              <w:widowControl w:val="0"/>
              <w:keepNext w:val="0"/>
              <w:keepLines w:val="0"/>
              <w:shd w:val="clear" w:color="auto" w:fill="auto"/>
              <w:bidi w:val="0"/>
              <w:spacing w:before="0" w:after="0" w:line="199" w:lineRule="exact"/>
              <w:ind w:left="0" w:right="0" w:firstLine="0"/>
            </w:pPr>
            <w:r>
              <w:rPr>
                <w:rStyle w:val="CharStyle69"/>
              </w:rPr>
              <w:t>1 wspólne znaczenie w 1 podhaśle</w:t>
            </w:r>
          </w:p>
        </w:tc>
        <w:tc>
          <w:tcPr>
            <w:shd w:val="clear" w:color="auto" w:fill="FFFFFF"/>
            <w:tcBorders>
              <w:left w:val="single" w:sz="4"/>
              <w:right w:val="single" w:sz="4"/>
              <w:top w:val="single" w:sz="4"/>
            </w:tcBorders>
            <w:vAlign w:val="bottom"/>
          </w:tcPr>
          <w:p>
            <w:pPr>
              <w:pStyle w:val="Style15"/>
              <w:framePr w:w="7186" w:h="7603" w:wrap="none" w:vAnchor="page" w:hAnchor="page" w:x="2134" w:y="1773"/>
              <w:widowControl w:val="0"/>
              <w:keepNext w:val="0"/>
              <w:keepLines w:val="0"/>
              <w:shd w:val="clear" w:color="auto" w:fill="auto"/>
              <w:bidi w:val="0"/>
              <w:jc w:val="both"/>
              <w:spacing w:before="0" w:after="0" w:line="199" w:lineRule="exact"/>
              <w:ind w:left="0" w:right="0" w:firstLine="0"/>
            </w:pPr>
            <w:r>
              <w:rPr>
                <w:rStyle w:val="CharStyle67"/>
              </w:rPr>
              <w:t xml:space="preserve">2 </w:t>
            </w:r>
            <w:r>
              <w:rPr>
                <w:rStyle w:val="CharStyle69"/>
              </w:rPr>
              <w:t>znaczenia i 2 podhasła</w:t>
            </w:r>
          </w:p>
        </w:tc>
      </w:tr>
      <w:tr>
        <w:trPr>
          <w:trHeight w:val="898" w:hRule="exact"/>
        </w:trPr>
        <w:tc>
          <w:tcPr>
            <w:shd w:val="clear" w:color="auto" w:fill="FFFFFF"/>
            <w:gridSpan w:val="4"/>
            <w:tcBorders>
              <w:left w:val="single" w:sz="4"/>
              <w:right w:val="single" w:sz="4"/>
              <w:top w:val="single" w:sz="4"/>
            </w:tcBorders>
            <w:vAlign w:val="bottom"/>
          </w:tcPr>
          <w:p>
            <w:pPr>
              <w:pStyle w:val="Style15"/>
              <w:framePr w:w="7186" w:h="7603" w:wrap="none" w:vAnchor="page" w:hAnchor="page" w:x="2134" w:y="1773"/>
              <w:widowControl w:val="0"/>
              <w:keepNext w:val="0"/>
              <w:keepLines w:val="0"/>
              <w:shd w:val="clear" w:color="auto" w:fill="auto"/>
              <w:bidi w:val="0"/>
              <w:spacing w:before="0" w:after="0" w:line="199" w:lineRule="exact"/>
              <w:ind w:left="0" w:right="0" w:firstLine="0"/>
            </w:pPr>
            <w:r>
              <w:rPr>
                <w:rStyle w:val="CharStyle68"/>
              </w:rPr>
              <w:t>wozić</w:t>
            </w:r>
          </w:p>
          <w:p>
            <w:pPr>
              <w:pStyle w:val="Style15"/>
              <w:numPr>
                <w:ilvl w:val="0"/>
                <w:numId w:val="29"/>
              </w:numPr>
              <w:framePr w:w="7186" w:h="7603" w:wrap="none" w:vAnchor="page" w:hAnchor="page" w:x="2134" w:y="1773"/>
              <w:tabs>
                <w:tab w:leader="none" w:pos="209" w:val="left"/>
              </w:tabs>
              <w:widowControl w:val="0"/>
              <w:keepNext w:val="0"/>
              <w:keepLines w:val="0"/>
              <w:shd w:val="clear" w:color="auto" w:fill="auto"/>
              <w:bidi w:val="0"/>
              <w:jc w:val="left"/>
              <w:spacing w:before="0" w:after="0" w:line="199" w:lineRule="exact"/>
              <w:ind w:left="300" w:right="0" w:hanging="300"/>
            </w:pPr>
            <w:r>
              <w:rPr>
                <w:rStyle w:val="CharStyle69"/>
              </w:rPr>
              <w:t xml:space="preserve">‘przemieszczać kogoś/coś wiele razy lub w różne miejsca za pomocą środka lokomocji': </w:t>
            </w:r>
            <w:r>
              <w:rPr>
                <w:rStyle w:val="CharStyle70"/>
                <w:b w:val="0"/>
                <w:bCs w:val="0"/>
              </w:rPr>
              <w:t>Wozi towar tirem.</w:t>
            </w:r>
          </w:p>
          <w:p>
            <w:pPr>
              <w:pStyle w:val="Style15"/>
              <w:numPr>
                <w:ilvl w:val="0"/>
                <w:numId w:val="29"/>
              </w:numPr>
              <w:framePr w:w="7186" w:h="7603" w:wrap="none" w:vAnchor="page" w:hAnchor="page" w:x="2134" w:y="1773"/>
              <w:tabs>
                <w:tab w:leader="none" w:pos="230" w:val="left"/>
              </w:tabs>
              <w:widowControl w:val="0"/>
              <w:keepNext w:val="0"/>
              <w:keepLines w:val="0"/>
              <w:shd w:val="clear" w:color="auto" w:fill="auto"/>
              <w:bidi w:val="0"/>
              <w:jc w:val="both"/>
              <w:spacing w:before="0" w:after="0" w:line="199" w:lineRule="exact"/>
              <w:ind w:left="0" w:right="0" w:firstLine="0"/>
            </w:pPr>
            <w:r>
              <w:rPr>
                <w:rStyle w:val="CharStyle69"/>
              </w:rPr>
              <w:t xml:space="preserve">‘o środkach lokomocji: przemieszczać kogoś lub coś wiele razy': </w:t>
            </w:r>
            <w:r>
              <w:rPr>
                <w:rStyle w:val="CharStyle70"/>
                <w:b w:val="0"/>
                <w:bCs w:val="0"/>
              </w:rPr>
              <w:t>Tir wozi towar.</w:t>
            </w:r>
          </w:p>
        </w:tc>
      </w:tr>
      <w:tr>
        <w:trPr>
          <w:trHeight w:val="514" w:hRule="exact"/>
        </w:trPr>
        <w:tc>
          <w:tcPr>
            <w:shd w:val="clear" w:color="auto" w:fill="FFFFFF"/>
            <w:tcBorders>
              <w:left w:val="single" w:sz="4"/>
              <w:top w:val="single" w:sz="4"/>
              <w:bottom w:val="single" w:sz="4"/>
            </w:tcBorders>
            <w:vAlign w:val="bottom"/>
          </w:tcPr>
          <w:p>
            <w:pPr>
              <w:pStyle w:val="Style15"/>
              <w:framePr w:w="7186" w:h="7603" w:wrap="none" w:vAnchor="page" w:hAnchor="page" w:x="2134" w:y="1773"/>
              <w:widowControl w:val="0"/>
              <w:keepNext w:val="0"/>
              <w:keepLines w:val="0"/>
              <w:shd w:val="clear" w:color="auto" w:fill="auto"/>
              <w:bidi w:val="0"/>
              <w:jc w:val="both"/>
              <w:spacing w:before="0" w:after="0" w:line="199" w:lineRule="exact"/>
              <w:ind w:left="0" w:right="0" w:firstLine="0"/>
            </w:pPr>
            <w:r>
              <w:rPr>
                <w:rStyle w:val="CharStyle69"/>
              </w:rPr>
              <w:t>1 wspólne zn. w 1 podhaśle</w:t>
            </w:r>
          </w:p>
        </w:tc>
        <w:tc>
          <w:tcPr>
            <w:shd w:val="clear" w:color="auto" w:fill="FFFFFF"/>
            <w:tcBorders>
              <w:left w:val="single" w:sz="4"/>
              <w:top w:val="single" w:sz="4"/>
              <w:bottom w:val="single" w:sz="4"/>
            </w:tcBorders>
            <w:vAlign w:val="bottom"/>
          </w:tcPr>
          <w:p>
            <w:pPr>
              <w:pStyle w:val="Style15"/>
              <w:framePr w:w="7186" w:h="7603" w:wrap="none" w:vAnchor="page" w:hAnchor="page" w:x="2134" w:y="1773"/>
              <w:widowControl w:val="0"/>
              <w:keepNext w:val="0"/>
              <w:keepLines w:val="0"/>
              <w:shd w:val="clear" w:color="auto" w:fill="auto"/>
              <w:bidi w:val="0"/>
              <w:jc w:val="both"/>
              <w:spacing w:before="0" w:after="0" w:line="197" w:lineRule="exact"/>
              <w:ind w:left="0" w:right="0" w:firstLine="0"/>
            </w:pPr>
            <w:r>
              <w:rPr>
                <w:rStyle w:val="CharStyle69"/>
              </w:rPr>
              <w:t>1 wspólne zn. w 1 podhaśle</w:t>
            </w:r>
          </w:p>
        </w:tc>
        <w:tc>
          <w:tcPr>
            <w:shd w:val="clear" w:color="auto" w:fill="FFFFFF"/>
            <w:tcBorders>
              <w:left w:val="single" w:sz="4"/>
              <w:top w:val="single" w:sz="4"/>
              <w:bottom w:val="single" w:sz="4"/>
            </w:tcBorders>
            <w:vAlign w:val="center"/>
          </w:tcPr>
          <w:p>
            <w:pPr>
              <w:pStyle w:val="Style15"/>
              <w:framePr w:w="7186" w:h="7603" w:wrap="none" w:vAnchor="page" w:hAnchor="page" w:x="2134" w:y="1773"/>
              <w:widowControl w:val="0"/>
              <w:keepNext w:val="0"/>
              <w:keepLines w:val="0"/>
              <w:shd w:val="clear" w:color="auto" w:fill="auto"/>
              <w:bidi w:val="0"/>
              <w:jc w:val="left"/>
              <w:spacing w:before="0" w:after="0" w:line="170" w:lineRule="exact"/>
              <w:ind w:left="220" w:right="0" w:firstLine="0"/>
            </w:pPr>
            <w:r>
              <w:rPr>
                <w:rStyle w:val="CharStyle69"/>
              </w:rPr>
              <w:t>1 wspólne zn. w 1 podhaśle</w:t>
            </w:r>
          </w:p>
        </w:tc>
        <w:tc>
          <w:tcPr>
            <w:shd w:val="clear" w:color="auto" w:fill="FFFFFF"/>
            <w:tcBorders>
              <w:left w:val="single" w:sz="4"/>
              <w:right w:val="single" w:sz="4"/>
              <w:top w:val="single" w:sz="4"/>
              <w:bottom w:val="single" w:sz="4"/>
            </w:tcBorders>
            <w:vAlign w:val="bottom"/>
          </w:tcPr>
          <w:p>
            <w:pPr>
              <w:pStyle w:val="Style15"/>
              <w:framePr w:w="7186" w:h="7603" w:wrap="none" w:vAnchor="page" w:hAnchor="page" w:x="2134" w:y="1773"/>
              <w:widowControl w:val="0"/>
              <w:keepNext w:val="0"/>
              <w:keepLines w:val="0"/>
              <w:shd w:val="clear" w:color="auto" w:fill="auto"/>
              <w:bidi w:val="0"/>
              <w:jc w:val="both"/>
              <w:spacing w:before="0" w:after="0" w:line="199" w:lineRule="exact"/>
              <w:ind w:left="0" w:right="0" w:firstLine="0"/>
            </w:pPr>
            <w:r>
              <w:rPr>
                <w:rStyle w:val="CharStyle69"/>
              </w:rPr>
              <w:t>1 wspólne zn. w 1 podhaśle</w:t>
            </w:r>
          </w:p>
        </w:tc>
      </w:tr>
    </w:tbl>
    <w:p>
      <w:pPr>
        <w:pStyle w:val="Style15"/>
        <w:framePr w:w="7234" w:h="2961" w:hRule="exact" w:wrap="none" w:vAnchor="page" w:hAnchor="page" w:x="2096" w:y="963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Jak widać, analizowane słowniki pomimo produktywnej regularności semantycznej raczej odnotowują polisemię typu ‘przemieszczanie nieautonomiczne’ &gt; ‘przemieszczenia autonomiczne', choć nie zawsze czynią to konsekwentnie. Ten typ wieloznaczności został bowiem wyróżniony we wszystkich omawianych słownikach przy czasownikach: </w:t>
      </w:r>
      <w:r>
        <w:rPr>
          <w:rStyle w:val="CharStyle48"/>
        </w:rPr>
        <w:t>jechać</w:t>
      </w:r>
      <w:r>
        <w:rPr>
          <w:lang w:val="pl-PL" w:eastAsia="pl-PL" w:bidi="pl-PL"/>
          <w:w w:val="100"/>
          <w:spacing w:val="0"/>
          <w:color w:val="000000"/>
          <w:position w:val="0"/>
        </w:rPr>
        <w:t xml:space="preserve"> i </w:t>
      </w:r>
      <w:r>
        <w:rPr>
          <w:rStyle w:val="CharStyle48"/>
        </w:rPr>
        <w:t>jeź</w:t>
        <w:softHyphen/>
        <w:t>dzić,</w:t>
      </w:r>
      <w:r>
        <w:rPr>
          <w:lang w:val="pl-PL" w:eastAsia="pl-PL" w:bidi="pl-PL"/>
          <w:w w:val="100"/>
          <w:spacing w:val="0"/>
          <w:color w:val="000000"/>
          <w:position w:val="0"/>
        </w:rPr>
        <w:t xml:space="preserve"> ale przy pozostałych leksemach zauważalne są różnice w sposobie wydzielania znaczeń. Należy też odnotować, że najczęściej rejestruje się omawiany rodzaj przesunięcia semantycznego w USJP, gdyż na dziewięć czasowników tylko w trzech nie został on uwzględniony.</w:t>
      </w:r>
    </w:p>
    <w:p>
      <w:pPr>
        <w:pStyle w:val="Style15"/>
        <w:framePr w:w="7234" w:h="2961" w:hRule="exact" w:wrap="none" w:vAnchor="page" w:hAnchor="page" w:x="2096" w:y="963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Możliwa jest jeszcze inna interpretacja znaczeń podstawowych oma</w:t>
        <w:softHyphen/>
        <w:t>wianych tu czasowników ruchu, a w konsekwencji przyjęcie odmiennego rozwiązania leksykograficznego. Wykorzystując metodologię semantyki</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873" w:y="11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281" w:y="11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15"/>
        <w:framePr w:w="7277" w:h="1030" w:hRule="exact" w:wrap="none" w:vAnchor="page" w:hAnchor="page" w:x="259" w:y="160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ramowej,</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 ściślej propozycję poszczególnych ram zastosowanych we FrameNecie,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Dorota Kopcińska i Jadwiga Linde-Usiekniewicz przeko</w:t>
        <w:softHyphen/>
        <w:t xml:space="preserve">nują, że podstawowe znaczenia czasownika </w:t>
      </w:r>
      <w:r>
        <w:rPr>
          <w:rStyle w:val="CharStyle48"/>
        </w:rPr>
        <w:t>jechać</w:t>
      </w:r>
      <w:r>
        <w:rPr>
          <w:lang w:val="pl-PL" w:eastAsia="pl-PL" w:bidi="pl-PL"/>
          <w:w w:val="100"/>
          <w:spacing w:val="0"/>
          <w:color w:val="000000"/>
          <w:position w:val="0"/>
        </w:rPr>
        <w:t xml:space="preserve"> odpowiadają nie tylko ogólnej ramie interpretacyjnej</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rStyle w:val="CharStyle48"/>
          <w:lang w:val="en-US" w:eastAsia="en-US" w:bidi="en-US"/>
        </w:rPr>
        <w:t>Motion</w:t>
      </w:r>
      <w:r>
        <w:rPr>
          <w:rStyle w:val="CharStyle48"/>
          <w:lang w:val="en-US" w:eastAsia="en-US" w:bidi="en-US"/>
          <w:vertAlign w:val="superscript"/>
        </w:rPr>
        <w:t>9</w:t>
      </w:r>
      <w:r>
        <w:rPr>
          <w:rStyle w:val="CharStyle48"/>
          <w:lang w:val="en-US" w:eastAsia="en-US" w:bidi="en-US"/>
        </w:rPr>
        <w:t xml:space="preserve"> </w:t>
      </w:r>
      <w:r>
        <w:rPr>
          <w:rStyle w:val="CharStyle48"/>
        </w:rPr>
        <w:t>czy</w:t>
      </w:r>
      <w:r>
        <w:rPr>
          <w:lang w:val="pl-PL" w:eastAsia="pl-PL" w:bidi="pl-PL"/>
          <w:w w:val="100"/>
          <w:spacing w:val="0"/>
          <w:color w:val="000000"/>
          <w:position w:val="0"/>
        </w:rPr>
        <w:t xml:space="preserve"> też odrębnej ramie </w:t>
      </w:r>
      <w:r>
        <w:rPr>
          <w:rStyle w:val="CharStyle48"/>
        </w:rPr>
        <w:t>Self_mo-</w:t>
      </w:r>
    </w:p>
    <w:p>
      <w:pPr>
        <w:pStyle w:val="Style8"/>
        <w:numPr>
          <w:ilvl w:val="0"/>
          <w:numId w:val="31"/>
        </w:numPr>
        <w:framePr w:w="7277" w:h="9718" w:hRule="exact" w:wrap="none" w:vAnchor="page" w:hAnchor="page" w:x="259" w:y="2866"/>
        <w:tabs>
          <w:tab w:leader="none" w:pos="607"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Zob. m.in. </w:t>
      </w:r>
      <w:r>
        <w:rPr>
          <w:lang w:val="en-US" w:eastAsia="en-US" w:bidi="en-US"/>
          <w:w w:val="100"/>
          <w:spacing w:val="0"/>
          <w:color w:val="000000"/>
          <w:position w:val="0"/>
        </w:rPr>
        <w:t xml:space="preserve">Fillmore </w:t>
      </w:r>
      <w:r>
        <w:rPr>
          <w:lang w:val="pl-PL" w:eastAsia="pl-PL" w:bidi="pl-PL"/>
          <w:w w:val="100"/>
          <w:spacing w:val="0"/>
          <w:color w:val="000000"/>
          <w:position w:val="0"/>
        </w:rPr>
        <w:t>1982.</w:t>
      </w:r>
    </w:p>
    <w:p>
      <w:pPr>
        <w:pStyle w:val="Style8"/>
        <w:numPr>
          <w:ilvl w:val="0"/>
          <w:numId w:val="31"/>
        </w:numPr>
        <w:framePr w:w="7277" w:h="9718" w:hRule="exact" w:wrap="none" w:vAnchor="page" w:hAnchor="page" w:x="259" w:y="2866"/>
        <w:tabs>
          <w:tab w:leader="none" w:pos="543"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FrameNet to baza ram semantycznych dla czasowników angielskich i in</w:t>
        <w:softHyphen/>
        <w:t xml:space="preserve">nych wyrażeń denotujących sytuacje [zob. </w:t>
      </w:r>
      <w:r>
        <w:fldChar w:fldCharType="begin"/>
      </w:r>
      <w:r>
        <w:rPr>
          <w:color w:val="000000"/>
        </w:rPr>
        <w:instrText> HYPERLINK "http://framenet.icsi.berkeley.edu" </w:instrText>
      </w:r>
      <w:r>
        <w:fldChar w:fldCharType="separate"/>
      </w:r>
      <w:r>
        <w:rPr>
          <w:rStyle w:val="Hyperlink"/>
          <w:lang w:val="en-US" w:eastAsia="en-US" w:bidi="en-US"/>
          <w:w w:val="100"/>
          <w:spacing w:val="0"/>
          <w:position w:val="0"/>
        </w:rPr>
        <w:t>http://framenet.icsi.berkeley.edu</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Baker, </w:t>
      </w:r>
      <w:r>
        <w:rPr>
          <w:lang w:val="en-US" w:eastAsia="en-US" w:bidi="en-US"/>
          <w:w w:val="100"/>
          <w:spacing w:val="0"/>
          <w:color w:val="000000"/>
          <w:position w:val="0"/>
        </w:rPr>
        <w:t xml:space="preserve">Fillmore, </w:t>
      </w:r>
      <w:r>
        <w:rPr>
          <w:lang w:val="pl-PL" w:eastAsia="pl-PL" w:bidi="pl-PL"/>
          <w:w w:val="100"/>
          <w:spacing w:val="0"/>
          <w:color w:val="000000"/>
          <w:position w:val="0"/>
        </w:rPr>
        <w:t>Cronin 2003].</w:t>
      </w:r>
    </w:p>
    <w:p>
      <w:pPr>
        <w:pStyle w:val="Style8"/>
        <w:numPr>
          <w:ilvl w:val="0"/>
          <w:numId w:val="31"/>
        </w:numPr>
        <w:framePr w:w="7277" w:h="9718" w:hRule="exact" w:wrap="none" w:vAnchor="page" w:hAnchor="page" w:x="259" w:y="2866"/>
        <w:tabs>
          <w:tab w:leader="none" w:pos="565"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Rama interpretacyjna w ujęciu Charlesa </w:t>
      </w:r>
      <w:r>
        <w:rPr>
          <w:lang w:val="en-US" w:eastAsia="en-US" w:bidi="en-US"/>
          <w:w w:val="100"/>
          <w:spacing w:val="0"/>
          <w:color w:val="000000"/>
          <w:position w:val="0"/>
        </w:rPr>
        <w:t>Fillmore</w:t>
      </w:r>
      <w:r>
        <w:rPr>
          <w:lang w:val="pl-PL" w:eastAsia="pl-PL" w:bidi="pl-PL"/>
          <w:w w:val="100"/>
          <w:spacing w:val="0"/>
          <w:color w:val="000000"/>
          <w:position w:val="0"/>
        </w:rPr>
        <w:t>’a to system pojęć, które połączone są ze sobą tak, że aby móc zrozumieć jedno z nich, należy odnieść się do całej struktury, w której dane pojęcie się pojawia. Rama interpretacyjna jest elementem wiedzy o świecie. Użycie w tekście konkretnej jednostki leksy</w:t>
        <w:softHyphen/>
        <w:t>kalnej polega na przywołaniu ramy, do której ta jednostka jest przypisana, czyli przywołaniu określonej struktury pojęć - pewnej prototypowej sytuacji i jej sta</w:t>
        <w:softHyphen/>
        <w:t xml:space="preserve">łych elementów [zob. </w:t>
      </w:r>
      <w:r>
        <w:rPr>
          <w:lang w:val="en-US" w:eastAsia="en-US" w:bidi="en-US"/>
          <w:w w:val="100"/>
          <w:spacing w:val="0"/>
          <w:color w:val="000000"/>
          <w:position w:val="0"/>
        </w:rPr>
        <w:t xml:space="preserve">Fillmore </w:t>
      </w:r>
      <w:r>
        <w:rPr>
          <w:lang w:val="pl-PL" w:eastAsia="pl-PL" w:bidi="pl-PL"/>
          <w:w w:val="100"/>
          <w:spacing w:val="0"/>
          <w:color w:val="000000"/>
          <w:position w:val="0"/>
        </w:rPr>
        <w:t xml:space="preserve">1982, też: Zawisławska 2010; Linde-Usiekniewicz </w:t>
      </w:r>
      <w:r>
        <w:rPr>
          <w:rStyle w:val="CharStyle71"/>
        </w:rPr>
        <w:t>2010</w:t>
      </w:r>
      <w:r>
        <w:rPr>
          <w:rStyle w:val="CharStyle72"/>
          <w:b w:val="0"/>
          <w:bCs w:val="0"/>
        </w:rPr>
        <w:t>].</w:t>
      </w:r>
    </w:p>
    <w:p>
      <w:pPr>
        <w:pStyle w:val="Style8"/>
        <w:numPr>
          <w:ilvl w:val="0"/>
          <w:numId w:val="31"/>
        </w:numPr>
        <w:framePr w:w="7277" w:h="9718" w:hRule="exact" w:wrap="none" w:vAnchor="page" w:hAnchor="page" w:x="259" w:y="2866"/>
        <w:tabs>
          <w:tab w:leader="none" w:pos="543"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Definicja ramy </w:t>
      </w:r>
      <w:r>
        <w:rPr>
          <w:rStyle w:val="CharStyle52"/>
          <w:lang w:val="en-US" w:eastAsia="en-US" w:bidi="en-US"/>
        </w:rPr>
        <w:t>Motion</w:t>
      </w:r>
      <w:r>
        <w:rPr>
          <w:lang w:val="pl-PL" w:eastAsia="pl-PL" w:bidi="pl-PL"/>
          <w:w w:val="100"/>
          <w:spacing w:val="0"/>
          <w:color w:val="000000"/>
          <w:position w:val="0"/>
        </w:rPr>
        <w:t xml:space="preserve">: </w:t>
      </w:r>
      <w:r>
        <w:rPr>
          <w:lang w:val="en-US" w:eastAsia="en-US" w:bidi="en-US"/>
          <w:w w:val="100"/>
          <w:spacing w:val="0"/>
          <w:color w:val="000000"/>
          <w:position w:val="0"/>
        </w:rPr>
        <w:t xml:space="preserve">„Some entity (Theme) starts out in one place (Source) and ends up in some other place (Goal), having covered some space between the two /Path). Alternatively, the Area or Direction in which the Theme moves or the Distance of the movement may be mentioned. (....) </w:t>
      </w:r>
      <w:r>
        <w:rPr>
          <w:rStyle w:val="CharStyle52"/>
          <w:lang w:val="en-US" w:eastAsia="en-US" w:bidi="en-US"/>
        </w:rPr>
        <w:t>The grill</w:t>
      </w:r>
      <w:r>
        <w:rPr>
          <w:lang w:val="en-US" w:eastAsia="en-US" w:bidi="en-US"/>
          <w:w w:val="100"/>
          <w:spacing w:val="0"/>
          <w:color w:val="000000"/>
          <w:position w:val="0"/>
        </w:rPr>
        <w:t xml:space="preserve">, </w:t>
      </w:r>
      <w:r>
        <w:rPr>
          <w:rStyle w:val="CharStyle52"/>
          <w:lang w:val="en-US" w:eastAsia="en-US" w:bidi="en-US"/>
        </w:rPr>
        <w:t>unse</w:t>
        <w:softHyphen/>
        <w:t>cured</w:t>
      </w:r>
      <w:r>
        <w:rPr>
          <w:lang w:val="en-US" w:eastAsia="en-US" w:bidi="en-US"/>
          <w:w w:val="100"/>
          <w:spacing w:val="0"/>
          <w:color w:val="000000"/>
          <w:position w:val="0"/>
        </w:rPr>
        <w:t xml:space="preserve">, </w:t>
      </w:r>
      <w:r>
        <w:rPr>
          <w:rStyle w:val="CharStyle52"/>
          <w:lang w:val="en-US" w:eastAsia="en-US" w:bidi="en-US"/>
        </w:rPr>
        <w:t>ROLLED a few feet across the yard.</w:t>
      </w:r>
      <w:r>
        <w:rPr>
          <w:lang w:val="en-US" w:eastAsia="en-US" w:bidi="en-US"/>
          <w:w w:val="100"/>
          <w:spacing w:val="0"/>
          <w:color w:val="000000"/>
          <w:position w:val="0"/>
        </w:rPr>
        <w:t xml:space="preserve"> (...) A particularly complex area in the vocabulary of Motion is the depiction of the relation of Vehicles to the Theme. In some cases, no separate Theme is expressed: </w:t>
      </w:r>
      <w:r>
        <w:rPr>
          <w:rStyle w:val="CharStyle52"/>
          <w:lang w:val="en-US" w:eastAsia="en-US" w:bidi="en-US"/>
        </w:rPr>
        <w:t>The plane FLEW over the city.</w:t>
      </w:r>
      <w:r>
        <w:rPr>
          <w:lang w:val="en-US" w:eastAsia="en-US" w:bidi="en-US"/>
          <w:w w:val="100"/>
          <w:spacing w:val="0"/>
          <w:color w:val="000000"/>
          <w:position w:val="0"/>
        </w:rPr>
        <w:t xml:space="preserve"> In this case, the sentence is annotated in Self_motion. When the Vehicle is profiled as being operated by a Driver, the sentence is annotated in the Operate_vehicles frame: </w:t>
      </w:r>
      <w:r>
        <w:rPr>
          <w:rStyle w:val="CharStyle52"/>
          <w:lang w:val="en-US" w:eastAsia="en-US" w:bidi="en-US"/>
        </w:rPr>
        <w:t>Don’t try to FLY an F-16 without training!</w:t>
      </w:r>
      <w:r>
        <w:rPr>
          <w:lang w:val="en-US" w:eastAsia="en-US" w:bidi="en-US"/>
          <w:w w:val="100"/>
          <w:spacing w:val="0"/>
          <w:color w:val="000000"/>
          <w:position w:val="0"/>
        </w:rPr>
        <w:t xml:space="preserve"> (...) Some of the same vocabu</w:t>
        <w:softHyphen/>
        <w:t xml:space="preserve">lary is also used to describe the situation where Passengers Ride_vehicle or Op- erate_vehicle (each of these a perspective on Use_vehicles): </w:t>
      </w:r>
      <w:r>
        <w:rPr>
          <w:rStyle w:val="CharStyle52"/>
          <w:lang w:val="en-US" w:eastAsia="en-US" w:bidi="en-US"/>
        </w:rPr>
        <w:t xml:space="preserve">I FLEW to Chicago on the </w:t>
      </w:r>
      <w:r>
        <w:rPr>
          <w:rStyle w:val="CharStyle52"/>
          <w:lang w:val="cs-CZ" w:eastAsia="cs-CZ" w:bidi="cs-CZ"/>
        </w:rPr>
        <w:t>red-eyď.</w:t>
      </w:r>
      <w:r>
        <w:rPr>
          <w:lang w:val="cs-CZ" w:eastAsia="cs-CZ" w:bidi="cs-CZ"/>
          <w:w w:val="100"/>
          <w:spacing w:val="0"/>
          <w:color w:val="000000"/>
          <w:position w:val="0"/>
        </w:rPr>
        <w:t xml:space="preserve"> </w:t>
      </w:r>
      <w:r>
        <w:rPr>
          <w:lang w:val="en-US" w:eastAsia="en-US" w:bidi="en-US"/>
          <w:w w:val="100"/>
          <w:spacing w:val="0"/>
          <w:color w:val="000000"/>
          <w:position w:val="0"/>
        </w:rPr>
        <w:t xml:space="preserve">FrameNet Data, </w:t>
      </w:r>
      <w:r>
        <w:fldChar w:fldCharType="begin"/>
      </w:r>
      <w:r>
        <w:rPr>
          <w:color w:val="000000"/>
        </w:rPr>
        <w:instrText> HYPERLINK "https://framenet.icsi.berkeley.edu/fndrupal/" </w:instrText>
      </w:r>
      <w:r>
        <w:fldChar w:fldCharType="separate"/>
      </w:r>
      <w:r>
        <w:rPr>
          <w:rStyle w:val="Hyperlink"/>
          <w:lang w:val="en-US" w:eastAsia="en-US" w:bidi="en-US"/>
          <w:w w:val="100"/>
          <w:spacing w:val="0"/>
          <w:position w:val="0"/>
        </w:rPr>
        <w:t>https://framenet.icsi.berkeley.edu/fndrupal/</w:t>
      </w:r>
      <w:r>
        <w:fldChar w:fldCharType="end"/>
      </w:r>
      <w:r>
        <w:rPr>
          <w:lang w:val="en-US" w:eastAsia="en-US" w:bidi="en-US"/>
          <w:w w:val="100"/>
          <w:spacing w:val="0"/>
          <w:color w:val="000000"/>
          <w:position w:val="0"/>
        </w:rPr>
        <w:t xml:space="preserve"> index.php?q=framelndex [02.08.2013].</w:t>
      </w:r>
    </w:p>
    <w:p>
      <w:pPr>
        <w:pStyle w:val="Style8"/>
        <w:framePr w:w="7277" w:h="9718" w:hRule="exact" w:wrap="none" w:vAnchor="page" w:hAnchor="page" w:x="259" w:y="2866"/>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W poniższym tłumaczeniu celowo pozostawia się takie angielskie terminy, jak: </w:t>
      </w:r>
      <w:r>
        <w:rPr>
          <w:rStyle w:val="CharStyle52"/>
          <w:lang w:val="en-US" w:eastAsia="en-US" w:bidi="en-US"/>
        </w:rPr>
        <w:t>Theme</w:t>
      </w:r>
      <w:r>
        <w:rPr>
          <w:rStyle w:val="CharStyle52"/>
        </w:rPr>
        <w:t xml:space="preserve">, </w:t>
      </w:r>
      <w:r>
        <w:rPr>
          <w:rStyle w:val="CharStyle52"/>
          <w:lang w:val="en-US" w:eastAsia="en-US" w:bidi="en-US"/>
        </w:rPr>
        <w:t>Source</w:t>
      </w:r>
      <w:r>
        <w:rPr>
          <w:rStyle w:val="CharStyle52"/>
        </w:rPr>
        <w:t xml:space="preserve">, </w:t>
      </w:r>
      <w:r>
        <w:rPr>
          <w:rStyle w:val="CharStyle52"/>
          <w:lang w:val="en-US" w:eastAsia="en-US" w:bidi="en-US"/>
        </w:rPr>
        <w:t>Goal</w:t>
      </w:r>
      <w:r>
        <w:rPr>
          <w:rStyle w:val="CharStyle52"/>
        </w:rPr>
        <w:t xml:space="preserve">, </w:t>
      </w:r>
      <w:r>
        <w:rPr>
          <w:rStyle w:val="CharStyle52"/>
          <w:lang w:val="en-US" w:eastAsia="en-US" w:bidi="en-US"/>
        </w:rPr>
        <w:t>Path, Direction, Area, Vehicle, Passengers.</w:t>
      </w:r>
      <w:r>
        <w:rPr>
          <w:lang w:val="en-US" w:eastAsia="en-US" w:bidi="en-US"/>
          <w:w w:val="100"/>
          <w:spacing w:val="0"/>
          <w:color w:val="000000"/>
          <w:position w:val="0"/>
        </w:rPr>
        <w:t xml:space="preserve"> </w:t>
      </w:r>
      <w:r>
        <w:rPr>
          <w:lang w:val="pl-PL" w:eastAsia="pl-PL" w:bidi="pl-PL"/>
          <w:w w:val="100"/>
          <w:spacing w:val="0"/>
          <w:color w:val="000000"/>
          <w:position w:val="0"/>
        </w:rPr>
        <w:t>W seman</w:t>
        <w:softHyphen/>
        <w:t xml:space="preserve">tyce ramowej są </w:t>
      </w:r>
      <w:r>
        <w:rPr>
          <w:lang w:val="en-US" w:eastAsia="en-US" w:bidi="en-US"/>
          <w:w w:val="100"/>
          <w:spacing w:val="0"/>
          <w:color w:val="000000"/>
          <w:position w:val="0"/>
        </w:rPr>
        <w:t xml:space="preserve">one </w:t>
      </w:r>
      <w:r>
        <w:rPr>
          <w:lang w:val="pl-PL" w:eastAsia="pl-PL" w:bidi="pl-PL"/>
          <w:w w:val="100"/>
          <w:spacing w:val="0"/>
          <w:color w:val="000000"/>
          <w:position w:val="0"/>
        </w:rPr>
        <w:t>stałymi elementami poszczególnych ram i w polskim Frame</w:t>
        <w:softHyphen/>
        <w:t>Necie również nie przekłada się ich na język polski [zob. Derwojedowa 2010, 154].</w:t>
      </w:r>
    </w:p>
    <w:p>
      <w:pPr>
        <w:pStyle w:val="Style8"/>
        <w:framePr w:w="7277" w:h="9718" w:hRule="exact" w:wrap="none" w:vAnchor="page" w:hAnchor="page" w:x="259" w:y="2866"/>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„Jakaś jednostka </w:t>
      </w:r>
      <w:r>
        <w:rPr>
          <w:rStyle w:val="CharStyle52"/>
          <w:lang w:val="en-US" w:eastAsia="en-US" w:bidi="en-US"/>
        </w:rPr>
        <w:t>(Theme</w:t>
      </w:r>
      <w:r>
        <w:rPr>
          <w:lang w:val="en-US" w:eastAsia="en-US" w:bidi="en-US"/>
          <w:w w:val="100"/>
          <w:spacing w:val="0"/>
          <w:color w:val="000000"/>
          <w:position w:val="0"/>
        </w:rPr>
        <w:t xml:space="preserve"> </w:t>
      </w:r>
      <w:r>
        <w:rPr>
          <w:lang w:val="pl-PL" w:eastAsia="pl-PL" w:bidi="pl-PL"/>
          <w:w w:val="100"/>
          <w:spacing w:val="0"/>
          <w:color w:val="000000"/>
          <w:position w:val="0"/>
        </w:rPr>
        <w:t xml:space="preserve">‘przemieszczający się obiekt fizyczny’) rozpoczyna [ruch - dop. P. P.] w jakimś miejscu </w:t>
      </w:r>
      <w:r>
        <w:rPr>
          <w:rStyle w:val="CharStyle52"/>
          <w:lang w:val="en-US" w:eastAsia="en-US" w:bidi="en-US"/>
        </w:rPr>
        <w:t>(Source</w:t>
      </w:r>
      <w:r>
        <w:rPr>
          <w:lang w:val="en-US" w:eastAsia="en-US" w:bidi="en-US"/>
          <w:w w:val="100"/>
          <w:spacing w:val="0"/>
          <w:color w:val="000000"/>
          <w:position w:val="0"/>
        </w:rPr>
        <w:t xml:space="preserve"> </w:t>
      </w:r>
      <w:r>
        <w:rPr>
          <w:lang w:val="pl-PL" w:eastAsia="pl-PL" w:bidi="pl-PL"/>
          <w:w w:val="100"/>
          <w:spacing w:val="0"/>
          <w:color w:val="000000"/>
          <w:position w:val="0"/>
        </w:rPr>
        <w:t>‘źródło’) i kończy</w:t>
      </w:r>
      <w:r>
        <w:rPr>
          <w:lang w:val="ru-RU" w:eastAsia="ru-RU" w:bidi="ru-RU"/>
          <w:w w:val="100"/>
          <w:spacing w:val="0"/>
          <w:color w:val="000000"/>
          <w:position w:val="0"/>
        </w:rPr>
        <w:t xml:space="preserve"> </w:t>
      </w:r>
      <w:r>
        <w:rPr>
          <w:lang w:val="pl-PL" w:eastAsia="pl-PL" w:bidi="pl-PL"/>
          <w:w w:val="100"/>
          <w:spacing w:val="0"/>
          <w:color w:val="000000"/>
          <w:position w:val="0"/>
        </w:rPr>
        <w:t xml:space="preserve">go w innym </w:t>
      </w:r>
      <w:r>
        <w:rPr>
          <w:rStyle w:val="CharStyle52"/>
          <w:lang w:val="en-US" w:eastAsia="en-US" w:bidi="en-US"/>
        </w:rPr>
        <w:t>(Goal</w:t>
      </w:r>
      <w:r>
        <w:rPr>
          <w:lang w:val="en-US" w:eastAsia="en-US" w:bidi="en-US"/>
          <w:w w:val="100"/>
          <w:spacing w:val="0"/>
          <w:color w:val="000000"/>
          <w:position w:val="0"/>
        </w:rPr>
        <w:t xml:space="preserve"> </w:t>
      </w:r>
      <w:r>
        <w:rPr>
          <w:lang w:val="pl-PL" w:eastAsia="pl-PL" w:bidi="pl-PL"/>
          <w:w w:val="100"/>
          <w:spacing w:val="0"/>
          <w:color w:val="000000"/>
          <w:position w:val="0"/>
        </w:rPr>
        <w:t>‘cel</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przemierzywszy jakąś przestrzeń </w:t>
      </w:r>
      <w:r>
        <w:rPr>
          <w:rStyle w:val="CharStyle52"/>
          <w:lang w:val="en-US" w:eastAsia="en-US" w:bidi="en-US"/>
        </w:rPr>
        <w:t>(Path</w:t>
      </w:r>
      <w:r>
        <w:rPr>
          <w:lang w:val="en-US" w:eastAsia="en-US" w:bidi="en-US"/>
          <w:w w:val="100"/>
          <w:spacing w:val="0"/>
          <w:color w:val="000000"/>
          <w:position w:val="0"/>
        </w:rPr>
        <w:t xml:space="preserve"> </w:t>
      </w:r>
      <w:r>
        <w:rPr>
          <w:lang w:val="pl-PL" w:eastAsia="pl-PL" w:bidi="pl-PL"/>
          <w:w w:val="100"/>
          <w:spacing w:val="0"/>
          <w:color w:val="000000"/>
          <w:position w:val="0"/>
        </w:rPr>
        <w:t xml:space="preserve">‘ścieżka, trasa’) pomiędzy tymi dwoma [punktami - dop. P. P.]. Ewentualnie można jeszcze wspomnieć o: przestrzeni </w:t>
      </w:r>
      <w:r>
        <w:rPr>
          <w:rStyle w:val="CharStyle52"/>
          <w:lang w:val="en-US" w:eastAsia="en-US" w:bidi="en-US"/>
        </w:rPr>
        <w:t>(Area)</w:t>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kierunku </w:t>
      </w:r>
      <w:r>
        <w:rPr>
          <w:rStyle w:val="CharStyle52"/>
          <w:lang w:val="en-US" w:eastAsia="en-US" w:bidi="en-US"/>
        </w:rPr>
        <w:t>(Direction),</w:t>
      </w:r>
      <w:r>
        <w:rPr>
          <w:lang w:val="en-US" w:eastAsia="en-US" w:bidi="en-US"/>
          <w:w w:val="100"/>
          <w:spacing w:val="0"/>
          <w:color w:val="000000"/>
          <w:position w:val="0"/>
        </w:rPr>
        <w:t xml:space="preserve"> </w:t>
      </w:r>
      <w:r>
        <w:rPr>
          <w:lang w:val="pl-PL" w:eastAsia="pl-PL" w:bidi="pl-PL"/>
          <w:w w:val="100"/>
          <w:spacing w:val="0"/>
          <w:color w:val="000000"/>
          <w:position w:val="0"/>
        </w:rPr>
        <w:t xml:space="preserve">w którym porusza się obiekt fizyczny </w:t>
      </w:r>
      <w:r>
        <w:rPr>
          <w:rStyle w:val="CharStyle52"/>
          <w:lang w:val="en-US" w:eastAsia="en-US" w:bidi="en-US"/>
        </w:rPr>
        <w:t xml:space="preserve">(Theme), </w:t>
      </w:r>
      <w:r>
        <w:rPr>
          <w:lang w:val="pl-PL" w:eastAsia="pl-PL" w:bidi="pl-PL"/>
          <w:w w:val="100"/>
          <w:spacing w:val="0"/>
          <w:color w:val="000000"/>
          <w:position w:val="0"/>
        </w:rPr>
        <w:t xml:space="preserve">lub odległości pokonywanej w wyniku ruchu </w:t>
      </w:r>
      <w:r>
        <w:rPr>
          <w:rStyle w:val="CharStyle52"/>
          <w:lang w:val="en-US" w:eastAsia="en-US" w:bidi="en-US"/>
        </w:rPr>
        <w:t>(Distance).</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52"/>
        </w:rPr>
        <w:t>Grill POTOCZYŁ SIĘ bez zabezpieczenia kilka stóp przez podwórze.</w:t>
      </w:r>
      <w:r>
        <w:rPr>
          <w:lang w:val="pl-PL" w:eastAsia="pl-PL" w:bidi="pl-PL"/>
          <w:w w:val="100"/>
          <w:spacing w:val="0"/>
          <w:color w:val="000000"/>
          <w:position w:val="0"/>
        </w:rPr>
        <w:t xml:space="preserve"> (...). Szczególnie trudnym proble</w:t>
        <w:softHyphen/>
        <w:t xml:space="preserve">mem w słownictwie ramy </w:t>
      </w:r>
      <w:r>
        <w:rPr>
          <w:rStyle w:val="CharStyle52"/>
          <w:lang w:val="en-US" w:eastAsia="en-US" w:bidi="en-US"/>
        </w:rPr>
        <w:t>Motion</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opis relacji pojazdów </w:t>
      </w:r>
      <w:r>
        <w:rPr>
          <w:rStyle w:val="CharStyle52"/>
          <w:lang w:val="en-US" w:eastAsia="en-US" w:bidi="en-US"/>
        </w:rPr>
        <w:t>(Vehicles)</w:t>
      </w:r>
      <w:r>
        <w:rPr>
          <w:lang w:val="en-US" w:eastAsia="en-US" w:bidi="en-US"/>
          <w:w w:val="100"/>
          <w:spacing w:val="0"/>
          <w:color w:val="000000"/>
          <w:position w:val="0"/>
        </w:rPr>
        <w:t xml:space="preserve"> </w:t>
      </w:r>
      <w:r>
        <w:rPr>
          <w:lang w:val="pl-PL" w:eastAsia="pl-PL" w:bidi="pl-PL"/>
          <w:w w:val="100"/>
          <w:spacing w:val="0"/>
          <w:color w:val="000000"/>
          <w:position w:val="0"/>
        </w:rPr>
        <w:t xml:space="preserve">do obiektu fizycznego </w:t>
      </w:r>
      <w:r>
        <w:rPr>
          <w:rStyle w:val="CharStyle52"/>
          <w:lang w:val="en-US" w:eastAsia="en-US" w:bidi="en-US"/>
        </w:rPr>
        <w:t>(Theme).</w:t>
      </w:r>
      <w:r>
        <w:rPr>
          <w:lang w:val="en-US" w:eastAsia="en-US" w:bidi="en-US"/>
          <w:w w:val="100"/>
          <w:spacing w:val="0"/>
          <w:color w:val="000000"/>
          <w:position w:val="0"/>
        </w:rPr>
        <w:t xml:space="preserve"> </w:t>
      </w:r>
      <w:r>
        <w:rPr>
          <w:lang w:val="pl-PL" w:eastAsia="pl-PL" w:bidi="pl-PL"/>
          <w:w w:val="100"/>
          <w:spacing w:val="0"/>
          <w:color w:val="000000"/>
          <w:position w:val="0"/>
        </w:rPr>
        <w:t xml:space="preserve">W niektórych wypadkach odrębny obiekt </w:t>
      </w:r>
      <w:r>
        <w:rPr>
          <w:rStyle w:val="CharStyle52"/>
          <w:lang w:val="en-US" w:eastAsia="en-US" w:bidi="en-US"/>
        </w:rPr>
        <w:t>(Theme)</w:t>
      </w:r>
      <w:r>
        <w:rPr>
          <w:lang w:val="en-US" w:eastAsia="en-US" w:bidi="en-US"/>
          <w:w w:val="100"/>
          <w:spacing w:val="0"/>
          <w:color w:val="000000"/>
          <w:position w:val="0"/>
        </w:rPr>
        <w:t xml:space="preserve"> </w:t>
      </w:r>
      <w:r>
        <w:rPr>
          <w:lang w:val="pl-PL" w:eastAsia="pl-PL" w:bidi="pl-PL"/>
          <w:w w:val="100"/>
          <w:spacing w:val="0"/>
          <w:color w:val="000000"/>
          <w:position w:val="0"/>
        </w:rPr>
        <w:t xml:space="preserve">nie jest w ogóle wyrażony: </w:t>
      </w:r>
      <w:r>
        <w:rPr>
          <w:rStyle w:val="CharStyle52"/>
        </w:rPr>
        <w:t>Samolot PRZELECIAŁ nad miastem.</w:t>
      </w:r>
      <w:r>
        <w:rPr>
          <w:lang w:val="pl-PL" w:eastAsia="pl-PL" w:bidi="pl-PL"/>
          <w:w w:val="100"/>
          <w:spacing w:val="0"/>
          <w:color w:val="000000"/>
          <w:position w:val="0"/>
        </w:rPr>
        <w:t xml:space="preserve"> W takiej sytuacji zdanie odnotowywane jest w ramie </w:t>
      </w:r>
      <w:r>
        <w:rPr>
          <w:rStyle w:val="CharStyle52"/>
        </w:rPr>
        <w:t>Self_motion.</w:t>
      </w:r>
      <w:r>
        <w:rPr>
          <w:lang w:val="pl-PL" w:eastAsia="pl-PL" w:bidi="pl-PL"/>
          <w:w w:val="100"/>
          <w:spacing w:val="0"/>
          <w:color w:val="000000"/>
          <w:position w:val="0"/>
        </w:rPr>
        <w:t xml:space="preserve"> Jeśli pojazd </w:t>
      </w:r>
      <w:r>
        <w:rPr>
          <w:rStyle w:val="CharStyle52"/>
          <w:lang w:val="en-US" w:eastAsia="en-US" w:bidi="en-US"/>
        </w:rPr>
        <w:t>(Vehicle)</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profilowany jako ten, którym kieruje </w:t>
      </w:r>
      <w:r>
        <w:rPr>
          <w:rStyle w:val="CharStyle52"/>
          <w:lang w:val="en-US" w:eastAsia="en-US" w:bidi="en-US"/>
        </w:rPr>
        <w:t>Driver</w:t>
      </w:r>
      <w:r>
        <w:rPr>
          <w:lang w:val="en-US" w:eastAsia="en-US" w:bidi="en-US"/>
          <w:w w:val="100"/>
          <w:spacing w:val="0"/>
          <w:color w:val="000000"/>
          <w:position w:val="0"/>
        </w:rPr>
        <w:t xml:space="preserve"> </w:t>
      </w:r>
      <w:r>
        <w:rPr>
          <w:lang w:val="pl-PL" w:eastAsia="pl-PL" w:bidi="pl-PL"/>
          <w:w w:val="100"/>
          <w:spacing w:val="0"/>
          <w:color w:val="000000"/>
          <w:position w:val="0"/>
        </w:rPr>
        <w:t xml:space="preserve">(‘kierowca’), wówczas zdanie jest przypisane do ramy </w:t>
      </w:r>
      <w:r>
        <w:rPr>
          <w:rStyle w:val="CharStyle52"/>
        </w:rPr>
        <w:t>Operate_vehicles. Nie próbuj LATAĆ F-16 bez treningu.</w:t>
      </w:r>
      <w:r>
        <w:rPr>
          <w:lang w:val="pl-PL" w:eastAsia="pl-PL" w:bidi="pl-PL"/>
          <w:w w:val="100"/>
          <w:spacing w:val="0"/>
          <w:color w:val="000000"/>
          <w:position w:val="0"/>
        </w:rPr>
        <w:t xml:space="preserve"> Niektóre z tych sa</w:t>
        <w:softHyphen/>
        <w:t xml:space="preserve">mych słów są także wykorzystywane do opisu sytuacji, w której pasażerowie </w:t>
      </w:r>
      <w:r>
        <w:rPr>
          <w:rStyle w:val="CharStyle52"/>
          <w:lang w:val="en-US" w:eastAsia="en-US" w:bidi="en-US"/>
        </w:rPr>
        <w:t>(Passengers)</w:t>
      </w:r>
      <w:r>
        <w:rPr>
          <w:lang w:val="en-US" w:eastAsia="en-US" w:bidi="en-US"/>
          <w:w w:val="100"/>
          <w:spacing w:val="0"/>
          <w:color w:val="000000"/>
          <w:position w:val="0"/>
        </w:rPr>
        <w:t xml:space="preserve"> </w:t>
      </w:r>
      <w:r>
        <w:rPr>
          <w:lang w:val="pl-PL" w:eastAsia="pl-PL" w:bidi="pl-PL"/>
          <w:w w:val="100"/>
          <w:spacing w:val="0"/>
          <w:color w:val="000000"/>
          <w:position w:val="0"/>
        </w:rPr>
        <w:t xml:space="preserve">jadą pojazdem (rama </w:t>
      </w:r>
      <w:r>
        <w:rPr>
          <w:rStyle w:val="CharStyle52"/>
        </w:rPr>
        <w:t>Ride_vehicles)</w:t>
      </w:r>
      <w:r>
        <w:rPr>
          <w:lang w:val="pl-PL" w:eastAsia="pl-PL" w:bidi="pl-PL"/>
          <w:w w:val="100"/>
          <w:spacing w:val="0"/>
          <w:color w:val="000000"/>
          <w:position w:val="0"/>
        </w:rPr>
        <w:t xml:space="preserve"> lub kierują nim (rama </w:t>
      </w:r>
      <w:r>
        <w:rPr>
          <w:rStyle w:val="CharStyle52"/>
        </w:rPr>
        <w:t>Ope- rate_vehicles</w:t>
      </w:r>
      <w:r>
        <w:rPr>
          <w:lang w:val="pl-PL" w:eastAsia="pl-PL" w:bidi="pl-PL"/>
          <w:w w:val="100"/>
          <w:spacing w:val="0"/>
          <w:color w:val="000000"/>
          <w:position w:val="0"/>
        </w:rPr>
        <w:t>)” [tłum. własne P. P.].</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32" w:y="11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1"/>
        <w:framePr w:wrap="none" w:vAnchor="page" w:hAnchor="page" w:x="4964" w:y="12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15"/>
        <w:framePr w:w="7267" w:h="4409" w:hRule="exact" w:wrap="none" w:vAnchor="page" w:hAnchor="page" w:x="2079" w:y="1632"/>
        <w:widowControl w:val="0"/>
        <w:keepNext w:val="0"/>
        <w:keepLines w:val="0"/>
        <w:shd w:val="clear" w:color="auto" w:fill="auto"/>
        <w:bidi w:val="0"/>
        <w:jc w:val="both"/>
        <w:spacing w:before="0" w:after="0" w:line="240" w:lineRule="exact"/>
        <w:ind w:left="0" w:right="0" w:firstLine="0"/>
      </w:pPr>
      <w:r>
        <w:rPr>
          <w:rStyle w:val="CharStyle48"/>
        </w:rPr>
        <w:t>tion</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 odniesieniu do znaczenia autonomicznego przemieszczania się pojazdów, np. </w:t>
      </w:r>
      <w:r>
        <w:rPr>
          <w:rStyle w:val="CharStyle48"/>
        </w:rPr>
        <w:t>Samochód jechał w kierunku skrzyżowania).</w:t>
      </w:r>
      <w:r>
        <w:rPr>
          <w:lang w:val="pl-PL" w:eastAsia="pl-PL" w:bidi="pl-PL"/>
          <w:w w:val="100"/>
          <w:spacing w:val="0"/>
          <w:color w:val="000000"/>
          <w:position w:val="0"/>
        </w:rPr>
        <w:t xml:space="preserve"> W odniesie</w:t>
        <w:softHyphen/>
        <w:t xml:space="preserve">niu do sytuacji ruchu ludzi można bowiem dodatkowo wyróżnić aż trzy osobne ramy: a) </w:t>
      </w:r>
      <w:r>
        <w:rPr>
          <w:rStyle w:val="CharStyle48"/>
        </w:rPr>
        <w:t>Operate_vehicle,</w:t>
      </w:r>
      <w:r>
        <w:rPr>
          <w:lang w:val="pl-PL" w:eastAsia="pl-PL" w:bidi="pl-PL"/>
          <w:w w:val="100"/>
          <w:spacing w:val="0"/>
          <w:color w:val="000000"/>
          <w:position w:val="0"/>
        </w:rPr>
        <w:t xml:space="preserve"> w której osoba poruszająca się za po</w:t>
        <w:softHyphen/>
        <w:t xml:space="preserve">mocą jakiegoś środka lokomocji jednocześnie nim kieruje (np. </w:t>
      </w:r>
      <w:r>
        <w:rPr>
          <w:rStyle w:val="CharStyle48"/>
        </w:rPr>
        <w:t>Jechała rowerem do pracy);</w:t>
      </w:r>
      <w:r>
        <w:rPr>
          <w:lang w:val="pl-PL" w:eastAsia="pl-PL" w:bidi="pl-PL"/>
          <w:w w:val="100"/>
          <w:spacing w:val="0"/>
          <w:color w:val="000000"/>
          <w:position w:val="0"/>
        </w:rPr>
        <w:t xml:space="preserve"> b) </w:t>
      </w:r>
      <w:r>
        <w:rPr>
          <w:rStyle w:val="CharStyle48"/>
        </w:rPr>
        <w:t>Ride_vehicle,</w:t>
      </w:r>
      <w:r>
        <w:rPr>
          <w:lang w:val="pl-PL" w:eastAsia="pl-PL" w:bidi="pl-PL"/>
          <w:w w:val="100"/>
          <w:spacing w:val="0"/>
          <w:color w:val="000000"/>
          <w:position w:val="0"/>
        </w:rPr>
        <w:t xml:space="preserve"> w której osoba, poruszająca się za pomocą jakiegoś środka lokomocji, jest pasażerem (np. </w:t>
      </w:r>
      <w:r>
        <w:rPr>
          <w:rStyle w:val="CharStyle48"/>
        </w:rPr>
        <w:t>Jechała na mo</w:t>
        <w:softHyphen/>
        <w:t>torze</w:t>
      </w:r>
      <w:r>
        <w:rPr>
          <w:lang w:val="pl-PL" w:eastAsia="pl-PL" w:bidi="pl-PL"/>
          <w:w w:val="100"/>
          <w:spacing w:val="0"/>
          <w:color w:val="000000"/>
          <w:position w:val="0"/>
        </w:rPr>
        <w:t xml:space="preserve">, </w:t>
      </w:r>
      <w:r>
        <w:rPr>
          <w:rStyle w:val="CharStyle48"/>
        </w:rPr>
        <w:t>mocno trzymając się pleców swojego chłopaka. Ten dorożkarz dziś musiał jechać do pracy tramwajem. Na przyczepie jechały dwa samo</w:t>
        <w:softHyphen/>
        <w:t>chody);</w:t>
      </w:r>
      <w:r>
        <w:rPr>
          <w:lang w:val="pl-PL" w:eastAsia="pl-PL" w:bidi="pl-PL"/>
          <w:w w:val="100"/>
          <w:spacing w:val="0"/>
          <w:color w:val="000000"/>
          <w:position w:val="0"/>
        </w:rPr>
        <w:t xml:space="preserve"> c) </w:t>
      </w:r>
      <w:r>
        <w:rPr>
          <w:rStyle w:val="CharStyle48"/>
          <w:lang w:val="en-US" w:eastAsia="en-US" w:bidi="en-US"/>
        </w:rPr>
        <w:t>Travel,</w:t>
      </w:r>
      <w:r>
        <w:rPr>
          <w:lang w:val="en-US" w:eastAsia="en-US" w:bidi="en-US"/>
          <w:w w:val="100"/>
          <w:spacing w:val="0"/>
          <w:color w:val="000000"/>
          <w:position w:val="0"/>
        </w:rPr>
        <w:t xml:space="preserve"> </w:t>
      </w:r>
      <w:r>
        <w:rPr>
          <w:lang w:val="pl-PL" w:eastAsia="pl-PL" w:bidi="pl-PL"/>
          <w:w w:val="100"/>
          <w:spacing w:val="0"/>
          <w:color w:val="000000"/>
          <w:position w:val="0"/>
        </w:rPr>
        <w:t xml:space="preserve">czyli rama odpowiadająca sytuacji bycia w podróży, która jest celowa i zaplanowana (np. </w:t>
      </w:r>
      <w:r>
        <w:rPr>
          <w:rStyle w:val="CharStyle48"/>
        </w:rPr>
        <w:t>Jechali nad morze)</w:t>
      </w:r>
      <w:r>
        <w:rPr>
          <w:lang w:val="pl-PL" w:eastAsia="pl-PL" w:bidi="pl-PL"/>
          <w:w w:val="100"/>
          <w:spacing w:val="0"/>
          <w:color w:val="000000"/>
          <w:position w:val="0"/>
        </w:rPr>
        <w:t xml:space="preserve"> [Kopcińska, Linde-Usiekniewicz 2010, 78]. Autorki twierdzą, iż argumentami prze</w:t>
        <w:softHyphen/>
        <w:t>mawiającymi za koniecznością rozróżnienia sytuacji pasażera i sytuacji kierującego pojazdem (odzwierciedlonych w odrębnych znaczeniach cza</w:t>
        <w:softHyphen/>
        <w:t xml:space="preserve">sownika </w:t>
      </w:r>
      <w:r>
        <w:rPr>
          <w:rStyle w:val="CharStyle48"/>
        </w:rPr>
        <w:t>jechać)</w:t>
      </w:r>
      <w:r>
        <w:rPr>
          <w:lang w:val="pl-PL" w:eastAsia="pl-PL" w:bidi="pl-PL"/>
          <w:w w:val="100"/>
          <w:spacing w:val="0"/>
          <w:color w:val="000000"/>
          <w:position w:val="0"/>
        </w:rPr>
        <w:t xml:space="preserve"> są między innymi: test na użycie elementu ramy </w:t>
      </w:r>
      <w:r>
        <w:rPr>
          <w:rStyle w:val="CharStyle48"/>
          <w:lang w:val="en-US" w:eastAsia="en-US" w:bidi="en-US"/>
        </w:rPr>
        <w:t xml:space="preserve">Speed </w:t>
      </w:r>
      <w:r>
        <w:rPr>
          <w:lang w:val="pl-PL" w:eastAsia="pl-PL" w:bidi="pl-PL"/>
          <w:w w:val="100"/>
          <w:spacing w:val="0"/>
          <w:color w:val="000000"/>
          <w:position w:val="0"/>
        </w:rPr>
        <w:t xml:space="preserve">(element ten w postaci z </w:t>
      </w:r>
      <w:r>
        <w:rPr>
          <w:rStyle w:val="CharStyle48"/>
        </w:rPr>
        <w:t>szybkością x km na godzinę</w:t>
      </w:r>
      <w:r>
        <w:rPr>
          <w:lang w:val="pl-PL" w:eastAsia="pl-PL" w:bidi="pl-PL"/>
          <w:w w:val="100"/>
          <w:spacing w:val="0"/>
          <w:color w:val="000000"/>
          <w:position w:val="0"/>
        </w:rPr>
        <w:t xml:space="preserve"> pojawia się wtedy, gdy mowa o kierującym pojazdem, np. </w:t>
      </w:r>
      <w:r>
        <w:rPr>
          <w:rStyle w:val="CharStyle48"/>
        </w:rPr>
        <w:t>Jechał z szybkością 150 km na go</w:t>
        <w:softHyphen/>
        <w:t>dzinę</w:t>
      </w:r>
      <w:r>
        <w:rPr>
          <w:rStyle w:val="CharStyle48"/>
          <w:vertAlign w:val="superscript"/>
        </w:rPr>
        <w:t>11</w:t>
      </w:r>
      <w:r>
        <w:rPr>
          <w:rStyle w:val="CharStyle48"/>
        </w:rPr>
        <w:t>),</w:t>
      </w:r>
      <w:r>
        <w:rPr>
          <w:lang w:val="pl-PL" w:eastAsia="pl-PL" w:bidi="pl-PL"/>
          <w:w w:val="100"/>
          <w:spacing w:val="0"/>
          <w:color w:val="000000"/>
          <w:position w:val="0"/>
        </w:rPr>
        <w:t xml:space="preserve"> sposób wypełniania pozycji podmiotu (jeśli pozycję tę wypełniają </w:t>
      </w:r>
      <w:r>
        <w:rPr>
          <w:lang w:val="pl-PL" w:eastAsia="pl-PL" w:bidi="pl-PL"/>
          <w:vertAlign w:val="superscript"/>
          <w:w w:val="100"/>
          <w:spacing w:val="0"/>
          <w:color w:val="000000"/>
          <w:position w:val="0"/>
        </w:rPr>
        <w:t>10 11</w:t>
      </w:r>
    </w:p>
    <w:p>
      <w:pPr>
        <w:pStyle w:val="Style63"/>
        <w:framePr w:w="7258" w:h="5484" w:hRule="exact" w:wrap="none" w:vAnchor="page" w:hAnchor="page" w:x="2079" w:y="6447"/>
        <w:tabs>
          <w:tab w:leader="none" w:pos="583"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Definicja ramy </w:t>
      </w:r>
      <w:r>
        <w:rPr>
          <w:rStyle w:val="CharStyle73"/>
        </w:rPr>
        <w:t>Self_motion:</w:t>
      </w:r>
      <w:r>
        <w:rPr>
          <w:lang w:val="pl-PL" w:eastAsia="pl-PL" w:bidi="pl-PL"/>
          <w:w w:val="100"/>
          <w:spacing w:val="0"/>
          <w:color w:val="000000"/>
          <w:position w:val="0"/>
        </w:rPr>
        <w:t xml:space="preserve"> „</w:t>
      </w:r>
      <w:r>
        <w:rPr>
          <w:lang w:val="en-US" w:eastAsia="en-US" w:bidi="en-US"/>
          <w:w w:val="100"/>
          <w:spacing w:val="0"/>
          <w:color w:val="000000"/>
          <w:position w:val="0"/>
        </w:rPr>
        <w:t xml:space="preserve">The Self mover, a living being, moves under its own direction along a </w:t>
      </w:r>
      <w:r>
        <w:rPr>
          <w:rStyle w:val="CharStyle74"/>
          <w:lang w:val="en-US" w:eastAsia="en-US" w:bidi="en-US"/>
        </w:rPr>
        <w:t xml:space="preserve">Path. </w:t>
      </w:r>
      <w:r>
        <w:rPr>
          <w:rStyle w:val="CharStyle75"/>
        </w:rPr>
        <w:t>She WALKED along the road for a while.</w:t>
      </w:r>
    </w:p>
    <w:p>
      <w:pPr>
        <w:pStyle w:val="Style63"/>
        <w:framePr w:w="7258" w:h="5484" w:hRule="exact" w:wrap="none" w:vAnchor="page" w:hAnchor="page" w:x="2079" w:y="6447"/>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Many of the lexical units in this frame can also describe the motion of vehicles (e.g., as external arguments). We treat these as belonging in this frame. </w:t>
      </w:r>
      <w:r>
        <w:rPr>
          <w:rStyle w:val="CharStyle75"/>
        </w:rPr>
        <w:t>The cars SCOOTED slowly towards the intersection.</w:t>
      </w:r>
      <w:r>
        <w:rPr>
          <w:rStyle w:val="CharStyle74"/>
          <w:lang w:val="en-US" w:eastAsia="en-US" w:bidi="en-US"/>
        </w:rPr>
        <w:t xml:space="preserve"> </w:t>
      </w:r>
      <w:r>
        <w:rPr>
          <w:lang w:val="en-US" w:eastAsia="en-US" w:bidi="en-US"/>
          <w:w w:val="100"/>
          <w:spacing w:val="0"/>
          <w:color w:val="000000"/>
          <w:position w:val="0"/>
        </w:rPr>
        <w:t>Self_motion most prototypically involves individuals moving under their own power by means of their bodies. (...) This frame contains mostly words that fit this prototypical scenario, but the frame itself does not specify whether a separate vehicle is impossible, necessary, or unspecified. Lexical units that involve separate vehicles are asso</w:t>
        <w:softHyphen/>
        <w:t xml:space="preserve">ciated with FEs that are not appropriate for the more general case of motion, so they are placed in the Operate_vehicle or Ride_vehicle frames (e.g., </w:t>
      </w:r>
      <w:r>
        <w:rPr>
          <w:rStyle w:val="CharStyle73"/>
          <w:lang w:val="en-US" w:eastAsia="en-US" w:bidi="en-US"/>
        </w:rPr>
        <w:t>He drove across the country, She flew to Europe)”.</w:t>
      </w:r>
      <w:r>
        <w:rPr>
          <w:lang w:val="en-US" w:eastAsia="en-US" w:bidi="en-US"/>
          <w:w w:val="100"/>
          <w:spacing w:val="0"/>
          <w:color w:val="000000"/>
          <w:position w:val="0"/>
        </w:rPr>
        <w:t xml:space="preserve"> FrameNet Data, </w:t>
      </w:r>
      <w:r>
        <w:fldChar w:fldCharType="begin"/>
      </w:r>
      <w:r>
        <w:rPr>
          <w:color w:val="000000"/>
        </w:rPr>
        <w:instrText> HYPERLINK "https://framenet.icsi" </w:instrText>
      </w:r>
      <w:r>
        <w:fldChar w:fldCharType="separate"/>
      </w:r>
      <w:r>
        <w:rPr>
          <w:rStyle w:val="Hyperlink"/>
          <w:lang w:val="en-US" w:eastAsia="en-US" w:bidi="en-US"/>
          <w:w w:val="100"/>
          <w:spacing w:val="0"/>
          <w:position w:val="0"/>
        </w:rPr>
        <w:t>https://framenet.icsi</w:t>
      </w:r>
      <w:r>
        <w:fldChar w:fldCharType="end"/>
      </w:r>
      <w:r>
        <w:rPr>
          <w:lang w:val="en-US" w:eastAsia="en-US" w:bidi="en-US"/>
          <w:w w:val="100"/>
          <w:spacing w:val="0"/>
          <w:color w:val="000000"/>
          <w:position w:val="0"/>
        </w:rPr>
        <w:t>. berkeley.edu/fndrupal/index.php?q=frame Index [02.08.2013].</w:t>
      </w:r>
    </w:p>
    <w:p>
      <w:pPr>
        <w:pStyle w:val="Style63"/>
        <w:framePr w:w="7258" w:h="5484" w:hRule="exact" w:wrap="none" w:vAnchor="page" w:hAnchor="page" w:x="2079" w:y="6447"/>
        <w:widowControl w:val="0"/>
        <w:keepNext w:val="0"/>
        <w:keepLines w:val="0"/>
        <w:shd w:val="clear" w:color="auto" w:fill="auto"/>
        <w:bidi w:val="0"/>
        <w:spacing w:before="0" w:after="0"/>
        <w:ind w:left="0" w:right="0" w:firstLine="420"/>
      </w:pPr>
      <w:r>
        <w:rPr>
          <w:rStyle w:val="CharStyle73"/>
        </w:rPr>
        <w:t>„Self_mover</w:t>
      </w:r>
      <w:r>
        <w:rPr>
          <w:lang w:val="pl-PL" w:eastAsia="pl-PL" w:bidi="pl-PL"/>
          <w:w w:val="100"/>
          <w:spacing w:val="0"/>
          <w:color w:val="000000"/>
          <w:position w:val="0"/>
        </w:rPr>
        <w:t xml:space="preserve"> (‘istota żyjąca, poruszająca się o własnych siłach’) przemieszcza się samoczynnie po jakiejś drodze </w:t>
      </w:r>
      <w:r>
        <w:rPr>
          <w:rStyle w:val="CharStyle73"/>
          <w:lang w:val="en-US" w:eastAsia="en-US" w:bidi="en-US"/>
        </w:rPr>
        <w:t xml:space="preserve">(Path): </w:t>
      </w:r>
      <w:r>
        <w:rPr>
          <w:rStyle w:val="CharStyle73"/>
        </w:rPr>
        <w:t>SZŁA drogą przez chwilę.</w:t>
      </w:r>
      <w:r>
        <w:rPr>
          <w:lang w:val="pl-PL" w:eastAsia="pl-PL" w:bidi="pl-PL"/>
          <w:w w:val="100"/>
          <w:spacing w:val="0"/>
          <w:color w:val="000000"/>
          <w:position w:val="0"/>
        </w:rPr>
        <w:t xml:space="preserve"> Wiele z jed</w:t>
        <w:softHyphen/>
        <w:t xml:space="preserve">nostek leksykalnych w tej ramie może także opisywać ruch pojazdów (np. jako argumenty powierzchniowe). Traktujemy taką sytuację jako przynależną do tej [opisywanej ramy - dop. P. P.]. </w:t>
      </w:r>
      <w:r>
        <w:rPr>
          <w:rStyle w:val="CharStyle73"/>
        </w:rPr>
        <w:t>Samochody PRZYSPIESZYŁY powoli w kierunku skrzyżowania. Self_motion</w:t>
      </w:r>
      <w:r>
        <w:rPr>
          <w:lang w:val="pl-PL" w:eastAsia="pl-PL" w:bidi="pl-PL"/>
          <w:w w:val="100"/>
          <w:spacing w:val="0"/>
          <w:color w:val="000000"/>
          <w:position w:val="0"/>
        </w:rPr>
        <w:t xml:space="preserve"> w sytuacji najbardziej prototypowej obejmuje samo</w:t>
        <w:softHyphen/>
        <w:t>dzielny ruch przy pomocy własnej mocy rozumianej jako ciało. (...) Ta rama zawiera przede wszystkim słowa, które odpowiadają prototypowemu scenariu</w:t>
        <w:softHyphen/>
        <w:t>szowi, ale rama sama w sobie nie charakteryzuje, czy odrębny pojazd jest niemoż</w:t>
        <w:softHyphen/>
        <w:t xml:space="preserve">liwy, potrzebny lub nieokreślony. Jednostki leksykalne, które zawierają w swym znaczeniu użycie odrębnych pojazdów, są powiązane z elementami ramy i nie pasują do bardziej ogólnej sytuacji ruchu, tak więc umieszcza się je w ramach: </w:t>
      </w:r>
      <w:r>
        <w:rPr>
          <w:rStyle w:val="CharStyle73"/>
        </w:rPr>
        <w:t>Operate_vehicle</w:t>
      </w:r>
      <w:r>
        <w:rPr>
          <w:lang w:val="pl-PL" w:eastAsia="pl-PL" w:bidi="pl-PL"/>
          <w:w w:val="100"/>
          <w:spacing w:val="0"/>
          <w:color w:val="000000"/>
          <w:position w:val="0"/>
        </w:rPr>
        <w:t xml:space="preserve"> (np. </w:t>
      </w:r>
      <w:r>
        <w:rPr>
          <w:rStyle w:val="CharStyle73"/>
        </w:rPr>
        <w:t>Jechał przez kraj, Leciała do Europy)”</w:t>
      </w:r>
      <w:r>
        <w:rPr>
          <w:lang w:val="pl-PL" w:eastAsia="pl-PL" w:bidi="pl-PL"/>
          <w:w w:val="100"/>
          <w:spacing w:val="0"/>
          <w:color w:val="000000"/>
          <w:position w:val="0"/>
        </w:rPr>
        <w:t xml:space="preserve"> [tłum. własne P. P.].</w:t>
      </w:r>
    </w:p>
    <w:p>
      <w:pPr>
        <w:pStyle w:val="Style63"/>
        <w:framePr w:w="7258" w:h="661" w:hRule="exact" w:wrap="none" w:vAnchor="page" w:hAnchor="page" w:x="2079" w:y="11931"/>
        <w:tabs>
          <w:tab w:leader="none" w:pos="60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D. Kopcińska i J. Linde-Usiekniewicz zaznaczają, iż element </w:t>
      </w:r>
      <w:r>
        <w:rPr>
          <w:rStyle w:val="CharStyle73"/>
          <w:lang w:val="en-US" w:eastAsia="en-US" w:bidi="en-US"/>
        </w:rPr>
        <w:t>Speed</w:t>
      </w:r>
      <w:r>
        <w:rPr>
          <w:lang w:val="en-US" w:eastAsia="en-US" w:bidi="en-US"/>
          <w:w w:val="100"/>
          <w:spacing w:val="0"/>
          <w:color w:val="000000"/>
          <w:position w:val="0"/>
        </w:rPr>
        <w:t xml:space="preserve"> </w:t>
      </w:r>
      <w:r>
        <w:rPr>
          <w:lang w:val="pl-PL" w:eastAsia="pl-PL" w:bidi="pl-PL"/>
          <w:w w:val="100"/>
          <w:spacing w:val="0"/>
          <w:color w:val="000000"/>
          <w:position w:val="0"/>
        </w:rPr>
        <w:t xml:space="preserve">może ujawnić się w zdaniach informujących o byciu pasażerem, ale „na pewno nie jako okolicznik przy czasowniku </w:t>
      </w:r>
      <w:r>
        <w:rPr>
          <w:rStyle w:val="CharStyle73"/>
        </w:rPr>
        <w:t>jechać</w:t>
      </w:r>
      <w:r>
        <w:rPr>
          <w:lang w:val="pl-PL" w:eastAsia="pl-PL" w:bidi="pl-PL"/>
          <w:w w:val="100"/>
          <w:spacing w:val="0"/>
          <w:color w:val="000000"/>
          <w:position w:val="0"/>
        </w:rPr>
        <w:t>, jeżeli podmiot wskazuje na pasażera,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873" w:y="11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281"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15"/>
        <w:framePr w:w="7267" w:h="9376" w:hRule="exact" w:wrap="none" w:vAnchor="page" w:hAnchor="page" w:x="263" w:y="160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rzeczowniki nazywające kierujących pojazdami, wówczas zdania typu: </w:t>
      </w:r>
      <w:r>
        <w:rPr>
          <w:rStyle w:val="CharStyle48"/>
        </w:rPr>
        <w:t>Maszynista jechał do domu taksówką</w:t>
      </w:r>
      <w:r>
        <w:rPr>
          <w:lang w:val="pl-PL" w:eastAsia="pl-PL" w:bidi="pl-PL"/>
          <w:w w:val="100"/>
          <w:spacing w:val="0"/>
          <w:color w:val="000000"/>
          <w:position w:val="0"/>
        </w:rPr>
        <w:t xml:space="preserve"> jednoznacznie wskazują na od</w:t>
        <w:softHyphen/>
        <w:t xml:space="preserve">niesienie do ramy </w:t>
      </w:r>
      <w:r>
        <w:rPr>
          <w:rStyle w:val="CharStyle48"/>
        </w:rPr>
        <w:t>Ride_vehicle) czy</w:t>
      </w:r>
      <w:r>
        <w:rPr>
          <w:lang w:val="pl-PL" w:eastAsia="pl-PL" w:bidi="pl-PL"/>
          <w:w w:val="100"/>
          <w:spacing w:val="0"/>
          <w:color w:val="000000"/>
          <w:position w:val="0"/>
        </w:rPr>
        <w:t xml:space="preserve"> też analiza obustronnych implikacji, które zachodzą między ramami: </w:t>
      </w:r>
      <w:r>
        <w:rPr>
          <w:rStyle w:val="CharStyle48"/>
        </w:rPr>
        <w:t>Self_motion</w:t>
      </w:r>
      <w:r>
        <w:rPr>
          <w:lang w:val="pl-PL" w:eastAsia="pl-PL" w:bidi="pl-PL"/>
          <w:w w:val="100"/>
          <w:spacing w:val="0"/>
          <w:color w:val="000000"/>
          <w:position w:val="0"/>
        </w:rPr>
        <w:t xml:space="preserve"> (w odniesieniu do pojazdów), </w:t>
      </w:r>
      <w:r>
        <w:rPr>
          <w:rStyle w:val="CharStyle48"/>
        </w:rPr>
        <w:t>Operate_vehicle</w:t>
      </w:r>
      <w:r>
        <w:rPr>
          <w:lang w:val="pl-PL" w:eastAsia="pl-PL" w:bidi="pl-PL"/>
          <w:w w:val="100"/>
          <w:spacing w:val="0"/>
          <w:color w:val="000000"/>
          <w:position w:val="0"/>
        </w:rPr>
        <w:t xml:space="preserve"> i </w:t>
      </w:r>
      <w:r>
        <w:rPr>
          <w:rStyle w:val="CharStyle48"/>
        </w:rPr>
        <w:t>Ride_vehicle,</w:t>
      </w:r>
      <w:r>
        <w:rPr>
          <w:lang w:val="pl-PL" w:eastAsia="pl-PL" w:bidi="pl-PL"/>
          <w:w w:val="100"/>
          <w:spacing w:val="0"/>
          <w:color w:val="000000"/>
          <w:position w:val="0"/>
        </w:rPr>
        <w:t xml:space="preserve"> Jak bowiem D. Kopcińska i J. Linde-Usiekniewicz wyjaśniają ostatni z powyższych argumentów:</w:t>
      </w:r>
    </w:p>
    <w:p>
      <w:pPr>
        <w:pStyle w:val="Style13"/>
        <w:framePr w:w="7267" w:h="9376" w:hRule="exact" w:wrap="none" w:vAnchor="page" w:hAnchor="page" w:x="263" w:y="1601"/>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Dwie pierwsze ramy wzajemnie się implikują. Jedynym kontrargumentem może tu być sytuacja zaparkowanego samochodu, w którym nagle przestaje działać hamulec ręczny. O takim toczącym się pojeździe można powiedzieć, że </w:t>
      </w:r>
      <w:r>
        <w:rPr>
          <w:rStyle w:val="CharStyle26"/>
          <w:b w:val="0"/>
          <w:bCs w:val="0"/>
        </w:rPr>
        <w:t>sam jedzie</w:t>
      </w:r>
      <w:r>
        <w:rPr>
          <w:lang w:val="pl-PL" w:eastAsia="pl-PL" w:bidi="pl-PL"/>
          <w:w w:val="100"/>
          <w:spacing w:val="0"/>
          <w:color w:val="000000"/>
          <w:position w:val="0"/>
        </w:rPr>
        <w:t xml:space="preserve">, ale nie że po prostu </w:t>
      </w:r>
      <w:r>
        <w:rPr>
          <w:rStyle w:val="CharStyle26"/>
          <w:b w:val="0"/>
          <w:bCs w:val="0"/>
        </w:rPr>
        <w:t>jedzie.</w:t>
      </w:r>
      <w:r>
        <w:rPr>
          <w:lang w:val="pl-PL" w:eastAsia="pl-PL" w:bidi="pl-PL"/>
          <w:w w:val="100"/>
          <w:spacing w:val="0"/>
          <w:color w:val="000000"/>
          <w:position w:val="0"/>
        </w:rPr>
        <w:t xml:space="preserve"> (...) Relacja między ramami Ride_vehicle i Self_Motion jest inna. Mianowicie, Ride_vehicle implikuje </w:t>
      </w:r>
      <w:r>
        <w:rPr>
          <w:lang w:val="en-US" w:eastAsia="en-US" w:bidi="en-US"/>
          <w:w w:val="100"/>
          <w:spacing w:val="0"/>
          <w:color w:val="000000"/>
          <w:position w:val="0"/>
        </w:rPr>
        <w:t xml:space="preserve">Selfmotion </w:t>
      </w:r>
      <w:r>
        <w:rPr>
          <w:lang w:val="pl-PL" w:eastAsia="pl-PL" w:bidi="pl-PL"/>
          <w:w w:val="100"/>
          <w:spacing w:val="0"/>
          <w:color w:val="000000"/>
          <w:position w:val="0"/>
        </w:rPr>
        <w:t>danego pojazdu, ale nie odwrotnie. Autobusy, tramwaje, windy, wyciągi krzesełkowe itd. mogą jechać „puste”, czyli bez pasażerów (ale oczywiście nie bez kierowcy lub interwencji obsługi) [Kopcińska, Linde-Usiekniewicz 2010, 81].</w:t>
      </w:r>
    </w:p>
    <w:p>
      <w:pPr>
        <w:pStyle w:val="Style15"/>
        <w:framePr w:w="7267" w:h="9376" w:hRule="exact" w:wrap="none" w:vAnchor="page" w:hAnchor="page" w:x="263" w:y="160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Jeśli zaś chodzi o ramę </w:t>
      </w:r>
      <w:r>
        <w:rPr>
          <w:rStyle w:val="CharStyle48"/>
          <w:lang w:val="de-DE" w:eastAsia="de-DE" w:bidi="de-DE"/>
        </w:rPr>
        <w:t>Travel</w:t>
      </w:r>
      <w:r>
        <w:rPr>
          <w:lang w:val="de-DE" w:eastAsia="de-DE" w:bidi="de-DE"/>
          <w:w w:val="100"/>
          <w:spacing w:val="0"/>
          <w:color w:val="000000"/>
          <w:position w:val="0"/>
        </w:rPr>
        <w:t xml:space="preserve"> </w:t>
      </w:r>
      <w:r>
        <w:rPr>
          <w:lang w:val="pl-PL" w:eastAsia="pl-PL" w:bidi="pl-PL"/>
          <w:w w:val="100"/>
          <w:spacing w:val="0"/>
          <w:color w:val="000000"/>
          <w:position w:val="0"/>
        </w:rPr>
        <w:t xml:space="preserve">i związane z nią znaczenie czasownika </w:t>
      </w:r>
      <w:r>
        <w:rPr>
          <w:rStyle w:val="CharStyle48"/>
        </w:rPr>
        <w:t>jechać</w:t>
      </w:r>
      <w:r>
        <w:rPr>
          <w:lang w:val="pl-PL" w:eastAsia="pl-PL" w:bidi="pl-PL"/>
          <w:w w:val="100"/>
          <w:spacing w:val="0"/>
          <w:color w:val="000000"/>
          <w:position w:val="0"/>
        </w:rPr>
        <w:t xml:space="preserve"> być w podróży: poruszać się zgodnie z planem, zmieniając miejsce pobytu w określonym celu’ (np. </w:t>
      </w:r>
      <w:r>
        <w:rPr>
          <w:rStyle w:val="CharStyle48"/>
        </w:rPr>
        <w:t>jechać nad morze, jechać w góry, jechać do Zakopanego, jechać do lekarza</w:t>
      </w:r>
      <w:r>
        <w:rPr>
          <w:lang w:val="pl-PL" w:eastAsia="pl-PL" w:bidi="pl-PL"/>
          <w:w w:val="100"/>
          <w:spacing w:val="0"/>
          <w:color w:val="000000"/>
          <w:position w:val="0"/>
        </w:rPr>
        <w:t xml:space="preserve"> itp.), to za wyróżnieniem tej ramy, zdaniem autorek, przemawia fakt, iż ważnym elementem staje się tu nie tyle punkt końcowy ruchu </w:t>
      </w:r>
      <w:r>
        <w:rPr>
          <w:rStyle w:val="CharStyle48"/>
          <w:lang w:val="en-US" w:eastAsia="en-US" w:bidi="en-US"/>
        </w:rPr>
        <w:t>(Goal),</w:t>
      </w:r>
      <w:r>
        <w:rPr>
          <w:lang w:val="en-US" w:eastAsia="en-US" w:bidi="en-US"/>
          <w:w w:val="100"/>
          <w:spacing w:val="0"/>
          <w:color w:val="000000"/>
          <w:position w:val="0"/>
        </w:rPr>
        <w:t xml:space="preserve"> </w:t>
      </w:r>
      <w:r>
        <w:rPr>
          <w:lang w:val="pl-PL" w:eastAsia="pl-PL" w:bidi="pl-PL"/>
          <w:w w:val="100"/>
          <w:spacing w:val="0"/>
          <w:color w:val="000000"/>
          <w:position w:val="0"/>
        </w:rPr>
        <w:t xml:space="preserve">ale cel przemieszczania się </w:t>
      </w:r>
      <w:r>
        <w:rPr>
          <w:rStyle w:val="CharStyle48"/>
          <w:lang w:val="en-US" w:eastAsia="en-US" w:bidi="en-US"/>
        </w:rPr>
        <w:t>(Purpose),</w:t>
      </w:r>
      <w:r>
        <w:rPr>
          <w:lang w:val="en-US" w:eastAsia="en-US" w:bidi="en-US"/>
          <w:w w:val="100"/>
          <w:spacing w:val="0"/>
          <w:color w:val="000000"/>
          <w:position w:val="0"/>
        </w:rPr>
        <w:t xml:space="preserve"> </w:t>
      </w:r>
      <w:r>
        <w:rPr>
          <w:lang w:val="pl-PL" w:eastAsia="pl-PL" w:bidi="pl-PL"/>
          <w:w w:val="100"/>
          <w:spacing w:val="0"/>
          <w:color w:val="000000"/>
          <w:position w:val="0"/>
        </w:rPr>
        <w:t xml:space="preserve">Zaznacza się także, że w wypadku tej ramy nie jest istotne rozróżnienie, czy osoba podróżująca jest kierującym, czy pasażerem pojazdu [Kopcińska, Linde-Usiekniewicz 2010, 82]. W kontekście przedstawionego tu rozwiązania z zakresu semantyki ramowej należy wspomnieć, że na odrębność sytuacji pasażera zwraca się uwagę w ISJP w wypadku niektórych czasowników, odnotowując to w danym podhaśle w postaci znaczenia pochodnego, np. w haśle </w:t>
      </w:r>
      <w:r>
        <w:rPr>
          <w:rStyle w:val="CharStyle48"/>
        </w:rPr>
        <w:t>przepłynąć</w:t>
      </w:r>
      <w:r>
        <w:rPr>
          <w:lang w:val="pl-PL" w:eastAsia="pl-PL" w:bidi="pl-PL"/>
          <w:w w:val="100"/>
          <w:spacing w:val="0"/>
          <w:color w:val="000000"/>
          <w:position w:val="0"/>
        </w:rPr>
        <w:t xml:space="preserve"> czytamy: „Jeśli jakaś osoba lub np. łódź przepłynęła jakąś drogę, to płynąc pokonała ją, a jeśli przepłynęła skądś dokądś, to płynąc, przeniosła się z tego pierwszego miejsca w to drugie. (...) </w:t>
      </w:r>
      <w:r>
        <w:rPr>
          <w:rStyle w:val="CharStyle48"/>
        </w:rPr>
        <w:t>Trans</w:t>
        <w:softHyphen/>
        <w:t>atlantyk przepływa ocean w ciągu dziesięciu dni</w:t>
      </w:r>
      <w:r>
        <w:rPr>
          <w:lang w:val="pl-PL" w:eastAsia="pl-PL" w:bidi="pl-PL"/>
          <w:w w:val="100"/>
          <w:spacing w:val="0"/>
          <w:color w:val="000000"/>
          <w:position w:val="0"/>
        </w:rPr>
        <w:t xml:space="preserve"> ► Także o pasażerach statku, łodzi itp. </w:t>
      </w:r>
      <w:r>
        <w:rPr>
          <w:rStyle w:val="CharStyle48"/>
        </w:rPr>
        <w:t>Przepłynęliśmy tratwą na drugi brzeg”</w:t>
      </w:r>
      <w:r>
        <w:rPr>
          <w:lang w:val="pl-PL" w:eastAsia="pl-PL" w:bidi="pl-PL"/>
          <w:w w:val="100"/>
          <w:spacing w:val="0"/>
          <w:color w:val="000000"/>
          <w:position w:val="0"/>
        </w:rPr>
        <w:t xml:space="preserve"> (ISJP; zob. też podobnie opracowane m.in. takie hasła, jak: </w:t>
      </w:r>
      <w:r>
        <w:rPr>
          <w:rStyle w:val="CharStyle48"/>
        </w:rPr>
        <w:t>pływać, płynąć, odpłynąć, przelecieć, przylecieć</w:t>
      </w:r>
      <w:r>
        <w:rPr>
          <w:lang w:val="pl-PL" w:eastAsia="pl-PL" w:bidi="pl-PL"/>
          <w:w w:val="100"/>
          <w:spacing w:val="0"/>
          <w:color w:val="000000"/>
          <w:position w:val="0"/>
        </w:rPr>
        <w:t>).</w:t>
      </w:r>
    </w:p>
    <w:p>
      <w:pPr>
        <w:pStyle w:val="Style15"/>
        <w:framePr w:w="7267" w:h="9376" w:hRule="exact" w:wrap="none" w:vAnchor="page" w:hAnchor="page" w:x="263" w:y="160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Produktywny charakter ma także taki rodzaj przesunięć semantycz</w:t>
        <w:softHyphen/>
        <w:t xml:space="preserve">nych, jak: </w:t>
      </w:r>
      <w:r>
        <w:rPr>
          <w:rStyle w:val="CharStyle48"/>
        </w:rPr>
        <w:t>piła tnie &gt; ciąć piłą, proszek czyści &gt; czyścić proszkiem</w:t>
      </w:r>
      <w:r>
        <w:rPr>
          <w:lang w:val="pl-PL" w:eastAsia="pl-PL" w:bidi="pl-PL"/>
          <w:w w:val="100"/>
          <w:spacing w:val="0"/>
          <w:color w:val="000000"/>
          <w:position w:val="0"/>
        </w:rPr>
        <w:t xml:space="preserve"> itp., który zaliczany jest przez J. D. Apresjana do typu 'czynność’ &gt; 'kauzacja czyn</w:t>
        <w:softHyphen/>
        <w:t>ności’, stanowiąc jego uszczegółowienie. Jak pisze badacz, „warunkiem powstania znaczenia kauzatywnego od niekauzatywnego jest przekształ</w:t>
        <w:softHyphen/>
        <w:t>cenie 'subiektu’</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czasownika niekauzatywnego w 'narzędzie’ lub 'środek’ czasownika kauzatywnego” [Apresjan 1980, 267]. Również R. Grzegorczy-</w:t>
      </w:r>
    </w:p>
    <w:p>
      <w:pPr>
        <w:pStyle w:val="Style76"/>
        <w:framePr w:w="7200" w:h="449" w:hRule="exact" w:wrap="none" w:vAnchor="page" w:hAnchor="page" w:x="292" w:y="11259"/>
        <w:tabs>
          <w:tab w:leader="none" w:pos="605" w:val="left"/>
        </w:tabs>
        <w:widowControl w:val="0"/>
        <w:keepNext w:val="0"/>
        <w:keepLines w:val="0"/>
        <w:shd w:val="clear" w:color="auto" w:fill="auto"/>
        <w:bidi w:val="0"/>
        <w:spacing w:before="0" w:after="0"/>
        <w:ind w:left="0" w:right="0" w:firstLine="0"/>
      </w:pPr>
      <w:r>
        <w:rPr>
          <w:rStyle w:val="CharStyle78"/>
          <w:i w:val="0"/>
          <w:iCs w:val="0"/>
        </w:rPr>
        <w:t xml:space="preserve">np. </w:t>
      </w:r>
      <w:r>
        <w:rPr>
          <w:lang w:val="pl-PL" w:eastAsia="pl-PL" w:bidi="pl-PL"/>
          <w:w w:val="100"/>
          <w:spacing w:val="0"/>
          <w:color w:val="000000"/>
          <w:position w:val="0"/>
        </w:rPr>
        <w:t>Jechał pociągiem mknącym z szybkością 200 km na godzinę*</w:t>
      </w:r>
      <w:r>
        <w:rPr>
          <w:rStyle w:val="CharStyle78"/>
          <w:i w:val="0"/>
          <w:iCs w:val="0"/>
        </w:rPr>
        <w:t xml:space="preserve"> [Kopcińska, Linde-Usiekniewicz 2010, 80].</w:t>
      </w:r>
    </w:p>
    <w:p>
      <w:pPr>
        <w:pStyle w:val="Style63"/>
        <w:framePr w:w="7200" w:h="875" w:hRule="exact" w:wrap="none" w:vAnchor="page" w:hAnchor="page" w:x="292" w:y="11707"/>
        <w:tabs>
          <w:tab w:leader="none" w:pos="55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Nadmieńmy, iż w teorii </w:t>
      </w:r>
      <w:r>
        <w:rPr>
          <w:lang w:val="en-US" w:eastAsia="en-US" w:bidi="en-US"/>
          <w:w w:val="100"/>
          <w:spacing w:val="0"/>
          <w:color w:val="000000"/>
          <w:position w:val="0"/>
        </w:rPr>
        <w:t xml:space="preserve">J. </w:t>
      </w:r>
      <w:r>
        <w:rPr>
          <w:lang w:val="pl-PL" w:eastAsia="pl-PL" w:bidi="pl-PL"/>
          <w:w w:val="100"/>
          <w:spacing w:val="0"/>
          <w:color w:val="000000"/>
          <w:position w:val="0"/>
        </w:rPr>
        <w:t>D. Apresjana subiekt (agens), narzędzie, środek, a także kontragens, obiekt, treść, adresat itd., to typy walencji semantycznych. „Walencje semantyczne wynikają bezpośrednio ze znaczenia leksykalnego wy</w:t>
        <w:softHyphen/>
        <w:t>razu i charakteryzują go jako konkretną, różną od innych jednostkę leksykalną.</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39" w:y="12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1"/>
        <w:framePr w:wrap="none" w:vAnchor="page" w:hAnchor="page" w:x="4971" w:y="12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15"/>
        <w:framePr w:w="7262" w:h="8276" w:hRule="exact" w:wrap="none" w:vAnchor="page" w:hAnchor="page" w:x="2081" w:y="162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kowa wymienia ten rodzaj opozycji semantycznej jako przykład wariancji tekstowej, co w jej rozumieniu, przypomnijmy, odpowiada pojęciu produk</w:t>
        <w:softHyphen/>
        <w:t>tywnej polisemii regularnej w propozycji J. D. Apresjana. Wskazuje ona po</w:t>
        <w:softHyphen/>
        <w:t>nadto na dodatkowy warunek - omawiane przesunięcie dotyczy tylko tych „czynności, które wykonywane są celowo, za pomocą określonego prze</w:t>
        <w:softHyphen/>
        <w:t xml:space="preserve">znaczonego do tego celu narzędzia, np. nie można zastąpić nazwy agensa nazwą przedmiotu, który nie jest narzędziem, por. np. niemożliwe: </w:t>
      </w:r>
      <w:r>
        <w:rPr>
          <w:rStyle w:val="CharStyle48"/>
        </w:rPr>
        <w:t>X dłu</w:t>
        <w:softHyphen/>
        <w:t>bie w zębie zapałką</w:t>
      </w:r>
      <w:r>
        <w:rPr>
          <w:lang w:val="pl-PL" w:eastAsia="pl-PL" w:bidi="pl-PL"/>
          <w:w w:val="100"/>
          <w:spacing w:val="0"/>
          <w:color w:val="000000"/>
          <w:position w:val="0"/>
        </w:rPr>
        <w:t xml:space="preserve"> —► </w:t>
      </w:r>
      <w:r>
        <w:rPr>
          <w:rStyle w:val="CharStyle48"/>
        </w:rPr>
        <w:t>*zapałka dłubie</w:t>
      </w:r>
      <w:r>
        <w:rPr>
          <w:lang w:val="pl-PL" w:eastAsia="pl-PL" w:bidi="pl-PL"/>
          <w:w w:val="100"/>
          <w:spacing w:val="0"/>
          <w:color w:val="000000"/>
          <w:position w:val="0"/>
        </w:rPr>
        <w:t xml:space="preserve"> (...)” [Grzegorczykowa 2001, 45].</w:t>
      </w:r>
    </w:p>
    <w:p>
      <w:pPr>
        <w:pStyle w:val="Style15"/>
        <w:framePr w:w="7262" w:h="8276" w:hRule="exact" w:wrap="none" w:vAnchor="page" w:hAnchor="page" w:x="2081" w:y="162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Muszą to być poza tym nazwy takich czynności, których skutek nie jest ukierunkowany na agensa. Jeśli bowiem jest odwrotnie, wówczas nie może dojść do regularnego przesunięcia znaczeń, np. </w:t>
      </w:r>
      <w:r>
        <w:rPr>
          <w:rStyle w:val="CharStyle48"/>
        </w:rPr>
        <w:t>X pije sok łyżeczką &gt;</w:t>
      </w:r>
    </w:p>
    <w:p>
      <w:pPr>
        <w:pStyle w:val="Style15"/>
        <w:numPr>
          <w:ilvl w:val="0"/>
          <w:numId w:val="33"/>
        </w:numPr>
        <w:framePr w:w="7262" w:h="8276" w:hRule="exact" w:wrap="none" w:vAnchor="page" w:hAnchor="page" w:x="2081" w:y="1629"/>
        <w:tabs>
          <w:tab w:leader="none" w:pos="253" w:val="left"/>
        </w:tabs>
        <w:widowControl w:val="0"/>
        <w:keepNext w:val="0"/>
        <w:keepLines w:val="0"/>
        <w:shd w:val="clear" w:color="auto" w:fill="auto"/>
        <w:bidi w:val="0"/>
        <w:jc w:val="both"/>
        <w:spacing w:before="0" w:after="0" w:line="240" w:lineRule="exact"/>
        <w:ind w:left="0" w:right="0" w:firstLine="0"/>
      </w:pPr>
      <w:r>
        <w:rPr>
          <w:rStyle w:val="CharStyle48"/>
        </w:rPr>
        <w:t>^łyżeczka pije.</w:t>
      </w:r>
      <w:r>
        <w:rPr>
          <w:lang w:val="pl-PL" w:eastAsia="pl-PL" w:bidi="pl-PL"/>
          <w:w w:val="100"/>
          <w:spacing w:val="0"/>
          <w:color w:val="000000"/>
          <w:position w:val="0"/>
        </w:rPr>
        <w:t xml:space="preserve"> Jak wynika z przeglądu wybranych słowników, omawiany typ produktywnej polisemii: ‘czynność wykonywana przez agensa ożywio</w:t>
        <w:softHyphen/>
        <w:t xml:space="preserve">nego za pomocą narzędzia </w:t>
      </w:r>
      <w:r>
        <w:rPr>
          <w:lang w:val="ru-RU" w:eastAsia="ru-RU" w:bidi="ru-RU"/>
          <w:w w:val="100"/>
          <w:spacing w:val="0"/>
          <w:color w:val="000000"/>
          <w:position w:val="0"/>
        </w:rPr>
        <w:t xml:space="preserve">/ </w:t>
      </w:r>
      <w:r>
        <w:rPr>
          <w:lang w:val="pl-PL" w:eastAsia="pl-PL" w:bidi="pl-PL"/>
          <w:w w:val="100"/>
          <w:spacing w:val="0"/>
          <w:color w:val="000000"/>
          <w:position w:val="0"/>
        </w:rPr>
        <w:t>środka</w:t>
      </w:r>
      <w:r>
        <w:rPr>
          <w:lang w:val="pl-PL" w:eastAsia="pl-PL" w:bidi="pl-PL"/>
          <w:vertAlign w:val="superscript"/>
          <w:w w:val="100"/>
          <w:spacing w:val="0"/>
          <w:color w:val="000000"/>
          <w:position w:val="0"/>
        </w:rPr>
        <w:t>13</w:t>
      </w:r>
      <w:r>
        <w:rPr>
          <w:lang w:val="pl-PL" w:eastAsia="pl-PL" w:bidi="pl-PL"/>
          <w:w w:val="100"/>
          <w:spacing w:val="0"/>
          <w:color w:val="000000"/>
          <w:position w:val="0"/>
        </w:rPr>
        <w:t>’ &gt; ‘czynność wykonywana przez na</w:t>
        <w:softHyphen/>
        <w:t xml:space="preserve">rzędzie </w:t>
      </w:r>
      <w:r>
        <w:rPr>
          <w:lang w:val="ru-RU" w:eastAsia="ru-RU" w:bidi="ru-RU"/>
          <w:w w:val="100"/>
          <w:spacing w:val="0"/>
          <w:color w:val="000000"/>
          <w:position w:val="0"/>
        </w:rPr>
        <w:t xml:space="preserve">/ </w:t>
      </w:r>
      <w:r>
        <w:rPr>
          <w:lang w:val="pl-PL" w:eastAsia="pl-PL" w:bidi="pl-PL"/>
          <w:w w:val="100"/>
          <w:spacing w:val="0"/>
          <w:color w:val="000000"/>
          <w:position w:val="0"/>
        </w:rPr>
        <w:t xml:space="preserve">środek’ z reguły nie jest notowany, co oznacza, że pojawiające się seryjnie użycia czasowników (typu: </w:t>
      </w:r>
      <w:r>
        <w:rPr>
          <w:rStyle w:val="CharStyle48"/>
        </w:rPr>
        <w:t>kroić, heblować, piłować, strzelać, wiercić, pisać, grabić, myć, rąbać, kleić</w:t>
      </w:r>
      <w:r>
        <w:rPr>
          <w:lang w:val="pl-PL" w:eastAsia="pl-PL" w:bidi="pl-PL"/>
          <w:w w:val="100"/>
          <w:spacing w:val="0"/>
          <w:color w:val="000000"/>
          <w:position w:val="0"/>
        </w:rPr>
        <w:t xml:space="preserve"> itp.), np. </w:t>
      </w:r>
      <w:r>
        <w:rPr>
          <w:rStyle w:val="CharStyle48"/>
        </w:rPr>
        <w:t xml:space="preserve">Jan kroi </w:t>
      </w:r>
      <w:r>
        <w:rPr>
          <w:rStyle w:val="CharStyle48"/>
          <w:lang w:val="cs-CZ" w:eastAsia="cs-CZ" w:bidi="cs-CZ"/>
        </w:rPr>
        <w:t xml:space="preserve">chleb </w:t>
      </w:r>
      <w:r>
        <w:rPr>
          <w:rStyle w:val="CharStyle48"/>
        </w:rPr>
        <w:t>nożem &gt;</w:t>
      </w:r>
    </w:p>
    <w:p>
      <w:pPr>
        <w:pStyle w:val="Style15"/>
        <w:numPr>
          <w:ilvl w:val="0"/>
          <w:numId w:val="33"/>
        </w:numPr>
        <w:framePr w:w="7262" w:h="8276" w:hRule="exact" w:wrap="none" w:vAnchor="page" w:hAnchor="page" w:x="2081" w:y="1629"/>
        <w:tabs>
          <w:tab w:leader="none" w:pos="274" w:val="left"/>
        </w:tabs>
        <w:widowControl w:val="0"/>
        <w:keepNext w:val="0"/>
        <w:keepLines w:val="0"/>
        <w:shd w:val="clear" w:color="auto" w:fill="auto"/>
        <w:bidi w:val="0"/>
        <w:jc w:val="both"/>
        <w:spacing w:before="0" w:after="0" w:line="240" w:lineRule="exact"/>
        <w:ind w:left="0" w:right="0" w:firstLine="0"/>
      </w:pPr>
      <w:r>
        <w:rPr>
          <w:rStyle w:val="CharStyle48"/>
        </w:rPr>
        <w:t>Nóż kroi, Jan myje ręce mydłem &gt; Mydło myje),</w:t>
      </w:r>
      <w:r>
        <w:rPr>
          <w:lang w:val="pl-PL" w:eastAsia="pl-PL" w:bidi="pl-PL"/>
          <w:w w:val="100"/>
          <w:spacing w:val="0"/>
          <w:color w:val="000000"/>
          <w:position w:val="0"/>
        </w:rPr>
        <w:t xml:space="preserve"> traktowane są jako skutek regularnej operacji transformacyjnej dokonywanej na schemacie składniowym danego czasownika, a pojawiające się w wyniku tej operacji znaczenia uznawane są za wariantowe i zrozumiale na podstawie kontek</w:t>
        <w:softHyphen/>
        <w:t xml:space="preserve">stu. Wyjątek stanowią jedynie propozycje opisu leksykograficznego dla leksemów </w:t>
      </w:r>
      <w:r>
        <w:rPr>
          <w:rStyle w:val="CharStyle48"/>
        </w:rPr>
        <w:t>strzelać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8"/>
        </w:rPr>
        <w:t>strzelić</w:t>
      </w:r>
      <w:r>
        <w:rPr>
          <w:lang w:val="pl-PL" w:eastAsia="pl-PL" w:bidi="pl-PL"/>
          <w:w w:val="100"/>
          <w:spacing w:val="0"/>
          <w:color w:val="000000"/>
          <w:position w:val="0"/>
        </w:rPr>
        <w:t xml:space="preserve"> oraz </w:t>
      </w:r>
      <w:r>
        <w:rPr>
          <w:rStyle w:val="CharStyle48"/>
        </w:rPr>
        <w:t>pisać.</w:t>
      </w:r>
      <w:r>
        <w:rPr>
          <w:lang w:val="pl-PL" w:eastAsia="pl-PL" w:bidi="pl-PL"/>
          <w:w w:val="100"/>
          <w:spacing w:val="0"/>
          <w:color w:val="000000"/>
          <w:position w:val="0"/>
        </w:rPr>
        <w:t xml:space="preserve"> I tak USJP definiuje </w:t>
      </w:r>
      <w:r>
        <w:rPr>
          <w:rStyle w:val="CharStyle48"/>
        </w:rPr>
        <w:t>strzelać</w:t>
      </w:r>
      <w:r>
        <w:rPr>
          <w:lang w:val="pl-PL" w:eastAsia="pl-PL" w:bidi="pl-PL"/>
          <w:w w:val="100"/>
          <w:spacing w:val="0"/>
          <w:color w:val="000000"/>
          <w:position w:val="0"/>
        </w:rPr>
        <w:t xml:space="preserve"> </w:t>
      </w:r>
      <w:r>
        <w:rPr>
          <w:lang w:val="ru-RU" w:eastAsia="ru-RU" w:bidi="ru-RU"/>
          <w:w w:val="100"/>
          <w:spacing w:val="0"/>
          <w:color w:val="000000"/>
          <w:position w:val="0"/>
        </w:rPr>
        <w:t>/ /</w:t>
      </w:r>
      <w:r>
        <w:rPr>
          <w:rStyle w:val="CharStyle48"/>
        </w:rPr>
        <w:t>strzelić</w:t>
      </w:r>
      <w:r>
        <w:rPr>
          <w:lang w:val="pl-PL" w:eastAsia="pl-PL" w:bidi="pl-PL"/>
          <w:w w:val="100"/>
          <w:spacing w:val="0"/>
          <w:color w:val="000000"/>
          <w:position w:val="0"/>
        </w:rPr>
        <w:t xml:space="preserve"> następująco: 1) Wypuścić (wypuszczać) pocisk z broni palnej, strzałę z luku itp.’: </w:t>
      </w:r>
      <w:r>
        <w:rPr>
          <w:rStyle w:val="CharStyle48"/>
        </w:rPr>
        <w:t>Strzelić z pistoletu, z karabinu, z fuzji, z procy;</w:t>
      </w:r>
      <w:r>
        <w:rPr>
          <w:lang w:val="pl-PL" w:eastAsia="pl-PL" w:bidi="pl-PL"/>
          <w:w w:val="100"/>
          <w:spacing w:val="0"/>
          <w:color w:val="000000"/>
          <w:position w:val="0"/>
        </w:rPr>
        <w:t xml:space="preserve"> 2) ‘o broni palnej: wyrzucić (wyrzucać) pocisk’: </w:t>
      </w:r>
      <w:r>
        <w:rPr>
          <w:rStyle w:val="CharStyle48"/>
        </w:rPr>
        <w:t xml:space="preserve">Rewolwer był naładowany i strzelił. </w:t>
      </w:r>
      <w:r>
        <w:rPr>
          <w:lang w:val="pl-PL" w:eastAsia="pl-PL" w:bidi="pl-PL"/>
          <w:w w:val="100"/>
          <w:spacing w:val="0"/>
          <w:color w:val="000000"/>
          <w:position w:val="0"/>
        </w:rPr>
        <w:t xml:space="preserve">Z kolei przy opisie czasownika </w:t>
      </w:r>
      <w:r>
        <w:rPr>
          <w:rStyle w:val="CharStyle48"/>
        </w:rPr>
        <w:t>pisać,</w:t>
      </w:r>
      <w:r>
        <w:rPr>
          <w:lang w:val="pl-PL" w:eastAsia="pl-PL" w:bidi="pl-PL"/>
          <w:w w:val="100"/>
          <w:spacing w:val="0"/>
          <w:color w:val="000000"/>
          <w:position w:val="0"/>
        </w:rPr>
        <w:t xml:space="preserve"> definiowanego w pierwszej kolejno</w:t>
        <w:softHyphen/>
        <w:t>ści - ‘kreślić słowa...’, SJPD, ISJP i USJP wyróżniają znaczenie ‘nadawać się do pisania’,</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co ilustrowane jest przykładami: </w:t>
      </w:r>
      <w:r>
        <w:rPr>
          <w:rStyle w:val="CharStyle48"/>
        </w:rPr>
        <w:t>Długopis nagle prze</w:t>
        <w:softHyphen/>
        <w:t>stał mi pisać</w:t>
      </w:r>
      <w:r>
        <w:rPr>
          <w:lang w:val="pl-PL" w:eastAsia="pl-PL" w:bidi="pl-PL"/>
          <w:w w:val="100"/>
          <w:spacing w:val="0"/>
          <w:color w:val="000000"/>
          <w:position w:val="0"/>
        </w:rPr>
        <w:t xml:space="preserve"> (ISJP); </w:t>
      </w:r>
      <w:r>
        <w:rPr>
          <w:rStyle w:val="CharStyle48"/>
        </w:rPr>
        <w:t xml:space="preserve">Pióro pisało dobrze, atrament spływał równomiernie </w:t>
      </w:r>
      <w:r>
        <w:rPr>
          <w:lang w:val="pl-PL" w:eastAsia="pl-PL" w:bidi="pl-PL"/>
          <w:w w:val="100"/>
          <w:spacing w:val="0"/>
          <w:color w:val="000000"/>
          <w:position w:val="0"/>
        </w:rPr>
        <w:t xml:space="preserve">(SJPD), </w:t>
      </w:r>
      <w:r>
        <w:rPr>
          <w:rStyle w:val="CharStyle48"/>
        </w:rPr>
        <w:t>Pióro, ołówek, długopis itp. pisze</w:t>
      </w:r>
      <w:r>
        <w:rPr>
          <w:lang w:val="pl-PL" w:eastAsia="pl-PL" w:bidi="pl-PL"/>
          <w:w w:val="100"/>
          <w:spacing w:val="0"/>
          <w:color w:val="000000"/>
          <w:position w:val="0"/>
        </w:rPr>
        <w:t xml:space="preserve"> (USJP). Taki sposób opracowania leksykograficznego czasownika </w:t>
      </w:r>
      <w:r>
        <w:rPr>
          <w:rStyle w:val="CharStyle48"/>
        </w:rPr>
        <w:t>pisać</w:t>
      </w:r>
      <w:r>
        <w:rPr>
          <w:lang w:val="pl-PL" w:eastAsia="pl-PL" w:bidi="pl-PL"/>
          <w:w w:val="100"/>
          <w:spacing w:val="0"/>
          <w:color w:val="000000"/>
          <w:position w:val="0"/>
        </w:rPr>
        <w:t xml:space="preserve"> jest o tyle istotny dla rozważań na temat polisemii regularnej, że pokazuje to, czego słowniki nie odnotowują i czego nie wyróżnia J. D. Apresjan. Według M. Grochowskiego bowiem</w:t>
      </w:r>
    </w:p>
    <w:p>
      <w:pPr>
        <w:pStyle w:val="Style63"/>
        <w:framePr w:w="7238" w:h="452" w:hRule="exact" w:wrap="none" w:vAnchor="page" w:hAnchor="page" w:x="2081" w:y="1021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Przypisywane im treści lub „role”, jeśli posługiwać się pojęciem Ch. </w:t>
      </w:r>
      <w:r>
        <w:rPr>
          <w:lang w:val="en-US" w:eastAsia="en-US" w:bidi="en-US"/>
          <w:w w:val="100"/>
          <w:spacing w:val="0"/>
          <w:color w:val="000000"/>
          <w:position w:val="0"/>
        </w:rPr>
        <w:t>Fillmore</w:t>
      </w:r>
      <w:r>
        <w:rPr>
          <w:lang w:val="pl-PL" w:eastAsia="pl-PL" w:bidi="pl-PL"/>
          <w:w w:val="100"/>
          <w:spacing w:val="0"/>
          <w:color w:val="000000"/>
          <w:position w:val="0"/>
        </w:rPr>
        <w:t>’a, są częściami znaczenia leksykalnego” [Apresjan 1980, 158].</w:t>
      </w:r>
    </w:p>
    <w:p>
      <w:pPr>
        <w:pStyle w:val="Style63"/>
        <w:framePr w:w="7238" w:h="1473" w:hRule="exact" w:wrap="none" w:vAnchor="page" w:hAnchor="page" w:x="2081" w:y="10671"/>
        <w:tabs>
          <w:tab w:leader="none" w:pos="583"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Jak pisze </w:t>
      </w:r>
      <w:r>
        <w:rPr>
          <w:lang w:val="en-US" w:eastAsia="en-US" w:bidi="en-US"/>
          <w:w w:val="100"/>
          <w:spacing w:val="0"/>
          <w:color w:val="000000"/>
          <w:position w:val="0"/>
        </w:rPr>
        <w:t xml:space="preserve">J. </w:t>
      </w:r>
      <w:r>
        <w:rPr>
          <w:lang w:val="pl-PL" w:eastAsia="pl-PL" w:bidi="pl-PL"/>
          <w:w w:val="100"/>
          <w:spacing w:val="0"/>
          <w:color w:val="000000"/>
          <w:position w:val="0"/>
        </w:rPr>
        <w:t>D. Apresjan: „Formy o znaczeniu narzędzi tym się różnią od form o znaczeniu środka, że użycie środka prowadzi do jego zużycia, «związania» (zostaje go coraz mniej w postaci wolnej), podczas gdy zastosowanie narzędzia do tego nie prowadzi (narzędzie pozostaje «nie związane», w poprzednim stanie” [Apre</w:t>
        <w:softHyphen/>
        <w:t xml:space="preserve">sjan 1980, 168; zob. też Grochowski 1975, 31-44]. Tak więc, wśród podanych do omawianego typu polisemii regularnej przykładów leksem </w:t>
      </w:r>
      <w:r>
        <w:rPr>
          <w:rStyle w:val="CharStyle73"/>
        </w:rPr>
        <w:t>nóż</w:t>
      </w:r>
      <w:r>
        <w:rPr>
          <w:lang w:val="pl-PL" w:eastAsia="pl-PL" w:bidi="pl-PL"/>
          <w:w w:val="100"/>
          <w:spacing w:val="0"/>
          <w:color w:val="000000"/>
          <w:position w:val="0"/>
        </w:rPr>
        <w:t xml:space="preserve"> będzie wyrażał pojęcie narzędzia, </w:t>
      </w:r>
      <w:r>
        <w:rPr>
          <w:rStyle w:val="CharStyle73"/>
        </w:rPr>
        <w:t>mydło</w:t>
      </w:r>
      <w:r>
        <w:rPr>
          <w:lang w:val="pl-PL" w:eastAsia="pl-PL" w:bidi="pl-PL"/>
          <w:w w:val="100"/>
          <w:spacing w:val="0"/>
          <w:color w:val="000000"/>
          <w:position w:val="0"/>
        </w:rPr>
        <w:t xml:space="preserve"> zaś - pojęcie środka.</w:t>
      </w:r>
    </w:p>
    <w:p>
      <w:pPr>
        <w:pStyle w:val="Style63"/>
        <w:framePr w:w="7238" w:h="450" w:hRule="exact" w:wrap="none" w:vAnchor="page" w:hAnchor="page" w:x="2081" w:y="12142"/>
        <w:tabs>
          <w:tab w:leader="none" w:pos="600"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W SJPD i w USJP znaczenie to nie występuje w odrębnym podhaśle, lecz jest ujęte jako znaczenie pochodne w ramach danego podhasła.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938" w:y="11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355" w:y="11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15"/>
        <w:framePr w:w="7416" w:h="7430" w:hRule="exact" w:wrap="none" w:vAnchor="page" w:hAnchor="page" w:x="189" w:y="1607"/>
        <w:widowControl w:val="0"/>
        <w:keepNext w:val="0"/>
        <w:keepLines w:val="0"/>
        <w:shd w:val="clear" w:color="auto" w:fill="auto"/>
        <w:bidi w:val="0"/>
        <w:jc w:val="both"/>
        <w:spacing w:before="0" w:after="0" w:line="240" w:lineRule="exact"/>
        <w:ind w:left="200" w:right="0" w:firstLine="0"/>
      </w:pPr>
      <w:r>
        <w:rPr>
          <w:lang w:val="pl-PL" w:eastAsia="pl-PL" w:bidi="pl-PL"/>
          <w:w w:val="100"/>
          <w:spacing w:val="0"/>
          <w:color w:val="000000"/>
          <w:position w:val="0"/>
        </w:rPr>
        <w:t xml:space="preserve">zdania typu: </w:t>
      </w:r>
      <w:r>
        <w:rPr>
          <w:rStyle w:val="CharStyle48"/>
        </w:rPr>
        <w:t>Karabin strzela, Ołówek pisze</w:t>
      </w:r>
      <w:r>
        <w:rPr>
          <w:lang w:val="pl-PL" w:eastAsia="pl-PL" w:bidi="pl-PL"/>
          <w:w w:val="100"/>
          <w:spacing w:val="0"/>
          <w:color w:val="000000"/>
          <w:position w:val="0"/>
        </w:rPr>
        <w:t xml:space="preserve"> nie są prostymi transforma</w:t>
        <w:softHyphen/>
        <w:t xml:space="preserve">cjami zdań: </w:t>
      </w:r>
      <w:r>
        <w:rPr>
          <w:rStyle w:val="CharStyle48"/>
        </w:rPr>
        <w:t>Ktoś strzela z karabinu, Ktoś pisze ołówkiem,</w:t>
      </w:r>
      <w:r>
        <w:rPr>
          <w:lang w:val="pl-PL" w:eastAsia="pl-PL" w:bidi="pl-PL"/>
          <w:w w:val="100"/>
          <w:spacing w:val="0"/>
          <w:color w:val="000000"/>
          <w:position w:val="0"/>
        </w:rPr>
        <w:t xml:space="preserve"> gdyż „predykaty </w:t>
      </w:r>
      <w:r>
        <w:rPr>
          <w:rStyle w:val="CharStyle48"/>
        </w:rPr>
        <w:t>strzela, pisze</w:t>
      </w:r>
      <w:r>
        <w:rPr>
          <w:lang w:val="pl-PL" w:eastAsia="pl-PL" w:bidi="pl-PL"/>
          <w:w w:val="100"/>
          <w:spacing w:val="0"/>
          <w:color w:val="000000"/>
          <w:position w:val="0"/>
        </w:rPr>
        <w:t xml:space="preserve"> orzekane o przedmiotach martwych komunikują m.in. o wła</w:t>
        <w:softHyphen/>
        <w:t>ściwościach dotyczących sprawności do działania („używalności”): Kara</w:t>
        <w:softHyphen/>
        <w:t xml:space="preserve">bin nadaje się do strzelania, Ołówek nadaje się do pisania” [Grochowski 1975, 36]. Podobnie jest ze zdaniem </w:t>
      </w:r>
      <w:r>
        <w:rPr>
          <w:rStyle w:val="CharStyle48"/>
        </w:rPr>
        <w:t>Piła tnie deskę,</w:t>
      </w:r>
      <w:r>
        <w:rPr>
          <w:lang w:val="pl-PL" w:eastAsia="pl-PL" w:bidi="pl-PL"/>
          <w:w w:val="100"/>
          <w:spacing w:val="0"/>
          <w:color w:val="000000"/>
          <w:position w:val="0"/>
        </w:rPr>
        <w:t xml:space="preserve"> które wyraża z kolei jeden związek przyczynowo-skutkowy: piła działając na deskę powoduje, że deska staje się częściami deski” [Grochowski 1975, 36]. W semantycz</w:t>
        <w:softHyphen/>
        <w:t xml:space="preserve">nej strukturze tego zdania, jak wyjaśnia dalej badacz, nie ma argumentu, który by odpowiadał faktycznemu sprawcy czynności piłowania. O jego istnieniu wiemy tylko na podstawie wiedzy o świecie. Podobnie jest ze zdaniem </w:t>
      </w:r>
      <w:r>
        <w:rPr>
          <w:rStyle w:val="CharStyle48"/>
        </w:rPr>
        <w:t>Piła Jana tnie deskę,</w:t>
      </w:r>
      <w:r>
        <w:rPr>
          <w:lang w:val="pl-PL" w:eastAsia="pl-PL" w:bidi="pl-PL"/>
          <w:w w:val="100"/>
          <w:spacing w:val="0"/>
          <w:color w:val="000000"/>
          <w:position w:val="0"/>
        </w:rPr>
        <w:t xml:space="preserve"> które nie wnosi żadnej informacji o osobie powodującej działanie piły na deskę i „nie jest ono transformą zdania </w:t>
      </w:r>
      <w:r>
        <w:rPr>
          <w:rStyle w:val="CharStyle48"/>
        </w:rPr>
        <w:t>Jan tnie deskę piłą”</w:t>
      </w:r>
      <w:r>
        <w:rPr>
          <w:lang w:val="pl-PL" w:eastAsia="pl-PL" w:bidi="pl-PL"/>
          <w:w w:val="100"/>
          <w:spacing w:val="0"/>
          <w:color w:val="000000"/>
          <w:position w:val="0"/>
        </w:rPr>
        <w:t xml:space="preserve"> [Grochowski 1975, 36]. O znaczeniu ‘nadawać się do cze</w:t>
        <w:softHyphen/>
        <w:t xml:space="preserve">goś’ w wypadku użyć typu </w:t>
      </w:r>
      <w:r>
        <w:rPr>
          <w:rStyle w:val="CharStyle48"/>
        </w:rPr>
        <w:t>Nóż tnie, Pióro pisze, Siekiera rąbie</w:t>
      </w:r>
      <w:r>
        <w:rPr>
          <w:lang w:val="pl-PL" w:eastAsia="pl-PL" w:bidi="pl-PL"/>
          <w:w w:val="100"/>
          <w:spacing w:val="0"/>
          <w:color w:val="000000"/>
          <w:position w:val="0"/>
        </w:rPr>
        <w:t xml:space="preserve"> pisze także </w:t>
      </w:r>
      <w:r>
        <w:rPr>
          <w:lang w:val="en-US" w:eastAsia="en-US" w:bidi="en-US"/>
          <w:w w:val="100"/>
          <w:spacing w:val="0"/>
          <w:color w:val="000000"/>
          <w:position w:val="0"/>
        </w:rPr>
        <w:t xml:space="preserve">Beth Levin, </w:t>
      </w:r>
      <w:r>
        <w:rPr>
          <w:lang w:val="pl-PL" w:eastAsia="pl-PL" w:bidi="pl-PL"/>
          <w:w w:val="100"/>
          <w:spacing w:val="0"/>
          <w:color w:val="000000"/>
          <w:position w:val="0"/>
        </w:rPr>
        <w:t xml:space="preserve">która w klasie o nazwie </w:t>
      </w:r>
      <w:r>
        <w:rPr>
          <w:rStyle w:val="CharStyle48"/>
          <w:lang w:val="en-US" w:eastAsia="en-US" w:bidi="en-US"/>
        </w:rPr>
        <w:t>Transitivity Alternations</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wyróżnia grupę: </w:t>
      </w:r>
      <w:r>
        <w:rPr>
          <w:rStyle w:val="CharStyle48"/>
          <w:lang w:val="en-US" w:eastAsia="en-US" w:bidi="en-US"/>
        </w:rPr>
        <w:t xml:space="preserve">Characteristic Property of </w:t>
      </w:r>
      <w:r>
        <w:rPr>
          <w:rStyle w:val="CharStyle48"/>
        </w:rPr>
        <w:t xml:space="preserve">Instrument </w:t>
      </w:r>
      <w:r>
        <w:rPr>
          <w:rStyle w:val="CharStyle48"/>
          <w:lang w:val="en-US" w:eastAsia="en-US" w:bidi="en-US"/>
        </w:rPr>
        <w:t>Alternation,</w:t>
      </w:r>
      <w:r>
        <w:rPr>
          <w:rStyle w:val="CharStyle48"/>
          <w:lang w:val="en-US" w:eastAsia="en-US" w:bidi="en-US"/>
          <w:vertAlign w:val="superscript"/>
        </w:rPr>
        <w:t>15 16</w:t>
      </w:r>
      <w:r>
        <w:rPr>
          <w:lang w:val="en-US" w:eastAsia="en-US" w:bidi="en-US"/>
          <w:w w:val="100"/>
          <w:spacing w:val="0"/>
          <w:color w:val="000000"/>
          <w:position w:val="0"/>
        </w:rPr>
        <w:t xml:space="preserve"> </w:t>
      </w:r>
      <w:r>
        <w:rPr>
          <w:lang w:val="pl-PL" w:eastAsia="pl-PL" w:bidi="pl-PL"/>
          <w:w w:val="100"/>
          <w:spacing w:val="0"/>
          <w:color w:val="000000"/>
          <w:position w:val="0"/>
        </w:rPr>
        <w:t xml:space="preserve">do której należą m.in. takie czasowniki jak: </w:t>
      </w:r>
      <w:r>
        <w:rPr>
          <w:rStyle w:val="CharStyle48"/>
          <w:lang w:val="en-US" w:eastAsia="en-US" w:bidi="en-US"/>
        </w:rPr>
        <w:t>clip</w:t>
      </w:r>
      <w:r>
        <w:rPr>
          <w:lang w:val="en-US" w:eastAsia="en-US" w:bidi="en-US"/>
          <w:w w:val="100"/>
          <w:spacing w:val="0"/>
          <w:color w:val="000000"/>
          <w:position w:val="0"/>
        </w:rPr>
        <w:t xml:space="preserve"> </w:t>
      </w:r>
      <w:r>
        <w:rPr>
          <w:lang w:val="pl-PL" w:eastAsia="pl-PL" w:bidi="pl-PL"/>
          <w:w w:val="100"/>
          <w:spacing w:val="0"/>
          <w:color w:val="000000"/>
          <w:position w:val="0"/>
        </w:rPr>
        <w:t xml:space="preserve">‘spinać’, </w:t>
      </w:r>
      <w:r>
        <w:rPr>
          <w:rStyle w:val="CharStyle48"/>
          <w:lang w:val="en-US" w:eastAsia="en-US" w:bidi="en-US"/>
        </w:rPr>
        <w:t>cook</w:t>
      </w:r>
      <w:r>
        <w:rPr>
          <w:lang w:val="en-US" w:eastAsia="en-US" w:bidi="en-US"/>
          <w:w w:val="100"/>
          <w:spacing w:val="0"/>
          <w:color w:val="000000"/>
          <w:position w:val="0"/>
        </w:rPr>
        <w:t xml:space="preserve"> </w:t>
      </w:r>
      <w:r>
        <w:rPr>
          <w:lang w:val="pl-PL" w:eastAsia="pl-PL" w:bidi="pl-PL"/>
          <w:w w:val="100"/>
          <w:spacing w:val="0"/>
          <w:color w:val="000000"/>
          <w:position w:val="0"/>
        </w:rPr>
        <w:t xml:space="preserve">‘gotować’, </w:t>
      </w:r>
      <w:r>
        <w:rPr>
          <w:rStyle w:val="CharStyle48"/>
          <w:lang w:val="en-US" w:eastAsia="en-US" w:bidi="en-US"/>
        </w:rPr>
        <w:t>cut</w:t>
      </w:r>
      <w:r>
        <w:rPr>
          <w:lang w:val="en-US" w:eastAsia="en-US" w:bidi="en-US"/>
          <w:w w:val="100"/>
          <w:spacing w:val="0"/>
          <w:color w:val="000000"/>
          <w:position w:val="0"/>
        </w:rPr>
        <w:t xml:space="preserve"> </w:t>
      </w:r>
      <w:r>
        <w:rPr>
          <w:lang w:val="pl-PL" w:eastAsia="pl-PL" w:bidi="pl-PL"/>
          <w:w w:val="100"/>
          <w:spacing w:val="0"/>
          <w:color w:val="000000"/>
          <w:position w:val="0"/>
        </w:rPr>
        <w:t xml:space="preserve">‘ciąć’, </w:t>
      </w:r>
      <w:r>
        <w:rPr>
          <w:rStyle w:val="CharStyle48"/>
          <w:lang w:val="en-US" w:eastAsia="en-US" w:bidi="en-US"/>
        </w:rPr>
        <w:t>hammer 'w</w:t>
      </w:r>
      <w:r>
        <w:rPr>
          <w:lang w:val="pl-PL" w:eastAsia="pl-PL" w:bidi="pl-PL"/>
          <w:w w:val="100"/>
          <w:spacing w:val="0"/>
          <w:color w:val="000000"/>
          <w:position w:val="0"/>
        </w:rPr>
        <w:t xml:space="preserve">bijać’, </w:t>
      </w:r>
      <w:r>
        <w:rPr>
          <w:rStyle w:val="CharStyle48"/>
          <w:lang w:val="en-US" w:eastAsia="en-US" w:bidi="en-US"/>
        </w:rPr>
        <w:t>record</w:t>
      </w:r>
      <w:r>
        <w:rPr>
          <w:lang w:val="en-US" w:eastAsia="en-US" w:bidi="en-US"/>
          <w:w w:val="100"/>
          <w:spacing w:val="0"/>
          <w:color w:val="000000"/>
          <w:position w:val="0"/>
        </w:rPr>
        <w:t xml:space="preserve"> </w:t>
      </w:r>
      <w:r>
        <w:rPr>
          <w:lang w:val="pl-PL" w:eastAsia="pl-PL" w:bidi="pl-PL"/>
          <w:w w:val="100"/>
          <w:spacing w:val="0"/>
          <w:color w:val="000000"/>
          <w:position w:val="0"/>
        </w:rPr>
        <w:t xml:space="preserve">‘zapisywać, nagrywać’, </w:t>
      </w:r>
      <w:r>
        <w:rPr>
          <w:rStyle w:val="CharStyle48"/>
          <w:lang w:val="en-US" w:eastAsia="en-US" w:bidi="en-US"/>
        </w:rPr>
        <w:t>slice</w:t>
      </w:r>
      <w:r>
        <w:rPr>
          <w:lang w:val="en-US" w:eastAsia="en-US" w:bidi="en-US"/>
          <w:w w:val="100"/>
          <w:spacing w:val="0"/>
          <w:color w:val="000000"/>
          <w:position w:val="0"/>
        </w:rPr>
        <w:t xml:space="preserve"> </w:t>
      </w:r>
      <w:r>
        <w:rPr>
          <w:lang w:val="pl-PL" w:eastAsia="pl-PL" w:bidi="pl-PL"/>
          <w:w w:val="100"/>
          <w:spacing w:val="0"/>
          <w:color w:val="000000"/>
          <w:position w:val="0"/>
        </w:rPr>
        <w:t xml:space="preserve">‘ciąć na plastry’, </w:t>
      </w:r>
      <w:r>
        <w:rPr>
          <w:rStyle w:val="CharStyle48"/>
          <w:lang w:val="en-US" w:eastAsia="en-US" w:bidi="en-US"/>
        </w:rPr>
        <w:t>pinch</w:t>
      </w:r>
      <w:r>
        <w:rPr>
          <w:lang w:val="en-US" w:eastAsia="en-US" w:bidi="en-US"/>
          <w:w w:val="100"/>
          <w:spacing w:val="0"/>
          <w:color w:val="000000"/>
          <w:position w:val="0"/>
        </w:rPr>
        <w:t xml:space="preserve"> </w:t>
      </w:r>
      <w:r>
        <w:rPr>
          <w:lang w:val="pl-PL" w:eastAsia="pl-PL" w:bidi="pl-PL"/>
          <w:w w:val="100"/>
          <w:spacing w:val="0"/>
          <w:color w:val="000000"/>
          <w:position w:val="0"/>
        </w:rPr>
        <w:t xml:space="preserve">‘ściskać’, </w:t>
      </w:r>
      <w:r>
        <w:rPr>
          <w:rStyle w:val="CharStyle48"/>
          <w:lang w:val="en-US" w:eastAsia="en-US" w:bidi="en-US"/>
        </w:rPr>
        <w:t>prick</w:t>
      </w:r>
      <w:r>
        <w:rPr>
          <w:lang w:val="en-US" w:eastAsia="en-US" w:bidi="en-US"/>
          <w:w w:val="100"/>
          <w:spacing w:val="0"/>
          <w:color w:val="000000"/>
          <w:position w:val="0"/>
        </w:rPr>
        <w:t xml:space="preserve"> </w:t>
      </w:r>
      <w:r>
        <w:rPr>
          <w:lang w:val="pl-PL" w:eastAsia="pl-PL" w:bidi="pl-PL"/>
          <w:w w:val="100"/>
          <w:spacing w:val="0"/>
          <w:color w:val="000000"/>
          <w:position w:val="0"/>
        </w:rPr>
        <w:t xml:space="preserve">‘przekłuwać, przebijać’, </w:t>
      </w:r>
      <w:r>
        <w:rPr>
          <w:rStyle w:val="CharStyle48"/>
          <w:lang w:val="en-US" w:eastAsia="en-US" w:bidi="en-US"/>
        </w:rPr>
        <w:t>write</w:t>
      </w:r>
      <w:r>
        <w:rPr>
          <w:lang w:val="en-US" w:eastAsia="en-US" w:bidi="en-US"/>
          <w:w w:val="100"/>
          <w:spacing w:val="0"/>
          <w:color w:val="000000"/>
          <w:position w:val="0"/>
        </w:rPr>
        <w:t xml:space="preserve"> </w:t>
      </w:r>
      <w:r>
        <w:rPr>
          <w:lang w:val="pl-PL" w:eastAsia="pl-PL" w:bidi="pl-PL"/>
          <w:w w:val="100"/>
          <w:spacing w:val="0"/>
          <w:color w:val="000000"/>
          <w:position w:val="0"/>
        </w:rPr>
        <w:t xml:space="preserve">‘pisać’, np. 1: </w:t>
      </w:r>
      <w:r>
        <w:rPr>
          <w:lang w:val="en-US" w:eastAsia="en-US" w:bidi="en-US"/>
          <w:w w:val="100"/>
          <w:spacing w:val="0"/>
          <w:color w:val="000000"/>
          <w:position w:val="0"/>
        </w:rPr>
        <w:t xml:space="preserve">a) </w:t>
      </w:r>
      <w:r>
        <w:rPr>
          <w:rStyle w:val="CharStyle48"/>
        </w:rPr>
        <w:t xml:space="preserve">I cut </w:t>
      </w:r>
      <w:r>
        <w:rPr>
          <w:rStyle w:val="CharStyle48"/>
          <w:lang w:val="en-US" w:eastAsia="en-US" w:bidi="en-US"/>
        </w:rPr>
        <w:t xml:space="preserve">the bread with this knife </w:t>
      </w:r>
      <w:r>
        <w:rPr>
          <w:rStyle w:val="CharStyle48"/>
        </w:rPr>
        <w:t xml:space="preserve">(Pokroiłem </w:t>
      </w:r>
      <w:r>
        <w:rPr>
          <w:rStyle w:val="CharStyle48"/>
          <w:lang w:val="cs-CZ" w:eastAsia="cs-CZ" w:bidi="cs-CZ"/>
        </w:rPr>
        <w:t xml:space="preserve">chleb </w:t>
      </w:r>
      <w:r>
        <w:rPr>
          <w:rStyle w:val="CharStyle48"/>
        </w:rPr>
        <w:t>tym nożem);</w:t>
      </w:r>
      <w:r>
        <w:rPr>
          <w:lang w:val="pl-PL" w:eastAsia="pl-PL" w:bidi="pl-PL"/>
          <w:w w:val="100"/>
          <w:spacing w:val="0"/>
          <w:color w:val="000000"/>
          <w:position w:val="0"/>
        </w:rPr>
        <w:t xml:space="preserve"> b) </w:t>
      </w:r>
      <w:r>
        <w:rPr>
          <w:rStyle w:val="CharStyle48"/>
          <w:lang w:val="en-US" w:eastAsia="en-US" w:bidi="en-US"/>
        </w:rPr>
        <w:t xml:space="preserve">This knife cut the bread (Ten </w:t>
      </w:r>
      <w:r>
        <w:rPr>
          <w:rStyle w:val="CharStyle48"/>
        </w:rPr>
        <w:t xml:space="preserve">nóż kroi </w:t>
      </w:r>
      <w:r>
        <w:rPr>
          <w:rStyle w:val="CharStyle48"/>
          <w:lang w:val="cs-CZ" w:eastAsia="cs-CZ" w:bidi="cs-CZ"/>
        </w:rPr>
        <w:t>chleb);</w:t>
      </w:r>
      <w:r>
        <w:rPr>
          <w:lang w:val="cs-CZ" w:eastAsia="cs-CZ" w:bidi="cs-CZ"/>
          <w:w w:val="100"/>
          <w:spacing w:val="0"/>
          <w:color w:val="000000"/>
          <w:position w:val="0"/>
        </w:rPr>
        <w:t xml:space="preserve"> </w:t>
      </w:r>
      <w:r>
        <w:rPr>
          <w:lang w:val="en-US" w:eastAsia="en-US" w:bidi="en-US"/>
          <w:w w:val="100"/>
          <w:spacing w:val="0"/>
          <w:color w:val="000000"/>
          <w:position w:val="0"/>
        </w:rPr>
        <w:t xml:space="preserve">c) </w:t>
      </w:r>
      <w:r>
        <w:rPr>
          <w:rStyle w:val="CharStyle48"/>
          <w:lang w:val="en-US" w:eastAsia="en-US" w:bidi="en-US"/>
        </w:rPr>
        <w:t xml:space="preserve">This knife doesn’t cut (Ten </w:t>
      </w:r>
      <w:r>
        <w:rPr>
          <w:rStyle w:val="CharStyle48"/>
        </w:rPr>
        <w:t xml:space="preserve">nóż nie kroi </w:t>
      </w:r>
      <w:r>
        <w:rPr>
          <w:rStyle w:val="CharStyle48"/>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 xml:space="preserve">w sensie </w:t>
      </w:r>
      <w:r>
        <w:rPr>
          <w:rStyle w:val="CharStyle48"/>
        </w:rPr>
        <w:t xml:space="preserve">Ten nóż nie jest używany </w:t>
      </w:r>
      <w:r>
        <w:rPr>
          <w:rStyle w:val="CharStyle48"/>
          <w:lang w:val="ru-RU" w:eastAsia="ru-RU" w:bidi="ru-RU"/>
        </w:rPr>
        <w:t xml:space="preserve">/ </w:t>
      </w:r>
      <w:r>
        <w:rPr>
          <w:rStyle w:val="CharStyle48"/>
        </w:rPr>
        <w:t>nie nadaje się do krojenia);</w:t>
      </w:r>
      <w:r>
        <w:rPr>
          <w:lang w:val="pl-PL" w:eastAsia="pl-PL" w:bidi="pl-PL"/>
          <w:w w:val="100"/>
          <w:spacing w:val="0"/>
          <w:color w:val="000000"/>
          <w:position w:val="0"/>
        </w:rPr>
        <w:t xml:space="preserve"> 2: </w:t>
      </w:r>
      <w:r>
        <w:rPr>
          <w:lang w:val="en-US" w:eastAsia="en-US" w:bidi="en-US"/>
          <w:w w:val="100"/>
          <w:spacing w:val="0"/>
          <w:color w:val="000000"/>
          <w:position w:val="0"/>
        </w:rPr>
        <w:t xml:space="preserve">a) </w:t>
      </w:r>
      <w:r>
        <w:rPr>
          <w:rStyle w:val="CharStyle48"/>
          <w:lang w:val="en-US" w:eastAsia="en-US" w:bidi="en-US"/>
        </w:rPr>
        <w:t xml:space="preserve">This pen doesn’t write </w:t>
      </w:r>
      <w:r>
        <w:rPr>
          <w:rStyle w:val="CharStyle48"/>
        </w:rPr>
        <w:t>(To pióro nie pisze</w:t>
      </w:r>
      <w:r>
        <w:rPr>
          <w:lang w:val="pl-PL" w:eastAsia="pl-PL" w:bidi="pl-PL"/>
          <w:w w:val="100"/>
          <w:spacing w:val="0"/>
          <w:color w:val="000000"/>
          <w:position w:val="0"/>
        </w:rPr>
        <w:t xml:space="preserve"> w sensie </w:t>
      </w:r>
      <w:r>
        <w:rPr>
          <w:rStyle w:val="CharStyle48"/>
        </w:rPr>
        <w:t>To pióro nie nadaje się do pisania);</w:t>
      </w:r>
      <w:r>
        <w:rPr>
          <w:lang w:val="pl-PL" w:eastAsia="pl-PL" w:bidi="pl-PL"/>
          <w:w w:val="100"/>
          <w:spacing w:val="0"/>
          <w:color w:val="000000"/>
          <w:position w:val="0"/>
        </w:rPr>
        <w:t xml:space="preserve"> b) </w:t>
      </w:r>
      <w:r>
        <w:rPr>
          <w:rStyle w:val="CharStyle48"/>
          <w:lang w:val="en-US" w:eastAsia="en-US" w:bidi="en-US"/>
        </w:rPr>
        <w:t>This polish cleans</w:t>
      </w:r>
      <w:r>
        <w:rPr>
          <w:rStyle w:val="CharStyle48"/>
        </w:rPr>
        <w:t xml:space="preserve">, </w:t>
      </w:r>
      <w:r>
        <w:rPr>
          <w:rStyle w:val="CharStyle48"/>
          <w:lang w:val="en-US" w:eastAsia="en-US" w:bidi="en-US"/>
        </w:rPr>
        <w:t xml:space="preserve">protects and shines </w:t>
      </w:r>
      <w:r>
        <w:rPr>
          <w:rStyle w:val="CharStyle48"/>
          <w:lang w:val="ru-RU" w:eastAsia="ru-RU" w:bidi="ru-RU"/>
        </w:rPr>
        <w:t>(Та</w:t>
      </w:r>
      <w:r>
        <w:rPr>
          <w:rStyle w:val="CharStyle48"/>
        </w:rPr>
        <w:t xml:space="preserve"> </w:t>
      </w:r>
      <w:r>
        <w:rPr>
          <w:rStyle w:val="CharStyle48"/>
          <w:lang w:val="en-US" w:eastAsia="en-US" w:bidi="en-US"/>
        </w:rPr>
        <w:t xml:space="preserve">pasta </w:t>
      </w:r>
      <w:r>
        <w:rPr>
          <w:rStyle w:val="CharStyle48"/>
        </w:rPr>
        <w:t>czyści</w:t>
      </w:r>
      <w:r>
        <w:rPr>
          <w:rStyle w:val="CharStyle48"/>
          <w:lang w:val="en-US" w:eastAsia="en-US" w:bidi="en-US"/>
        </w:rPr>
        <w:t xml:space="preserve">, </w:t>
      </w:r>
      <w:r>
        <w:rPr>
          <w:rStyle w:val="CharStyle48"/>
        </w:rPr>
        <w:t>chroni</w:t>
      </w:r>
      <w:r>
        <w:rPr>
          <w:rStyle w:val="CharStyle48"/>
          <w:lang w:val="en-US" w:eastAsia="en-US" w:bidi="en-US"/>
        </w:rPr>
        <w:t xml:space="preserve">, </w:t>
      </w:r>
      <w:r>
        <w:rPr>
          <w:rStyle w:val="CharStyle48"/>
        </w:rPr>
        <w:t xml:space="preserve">nabłyszcza) </w:t>
      </w:r>
      <w:r>
        <w:rPr>
          <w:rStyle w:val="CharStyle48"/>
          <w:lang w:val="en-US" w:eastAsia="en-US" w:bidi="en-US"/>
        </w:rPr>
        <w:t>-</w:t>
      </w:r>
      <w:r>
        <w:rPr>
          <w:lang w:val="en-US" w:eastAsia="en-US" w:bidi="en-US"/>
          <w:w w:val="100"/>
          <w:spacing w:val="0"/>
          <w:color w:val="000000"/>
          <w:position w:val="0"/>
        </w:rPr>
        <w:t xml:space="preserve"> Levin 1993, 39. Co </w:t>
      </w:r>
      <w:r>
        <w:rPr>
          <w:lang w:val="pl-PL" w:eastAsia="pl-PL" w:bidi="pl-PL"/>
          <w:w w:val="100"/>
          <w:spacing w:val="0"/>
          <w:color w:val="000000"/>
          <w:position w:val="0"/>
        </w:rPr>
        <w:t>ważne, autorka wyjaśnia dalej:</w:t>
      </w:r>
    </w:p>
    <w:p>
      <w:pPr>
        <w:pStyle w:val="Style13"/>
        <w:framePr w:w="7416" w:h="7430" w:hRule="exact" w:wrap="none" w:vAnchor="page" w:hAnchor="page" w:x="189" w:y="1607"/>
        <w:widowControl w:val="0"/>
        <w:keepNext w:val="0"/>
        <w:keepLines w:val="0"/>
        <w:shd w:val="clear" w:color="auto" w:fill="auto"/>
        <w:bidi w:val="0"/>
        <w:jc w:val="both"/>
        <w:spacing w:before="0" w:after="0" w:line="199" w:lineRule="exact"/>
        <w:ind w:left="520" w:right="0" w:firstLine="0"/>
      </w:pPr>
      <w:r>
        <w:rPr>
          <w:lang w:val="en-US" w:eastAsia="en-US" w:bidi="en-US"/>
          <w:w w:val="100"/>
          <w:spacing w:val="0"/>
          <w:color w:val="000000"/>
          <w:position w:val="0"/>
        </w:rPr>
        <w:t>The intransitive variant of this alternation is used to indicate an instrument’s suitability for carrying out the action named by the verb. This alternation has not been collapsed with the characteristic property of agent alternation because in this alternation the in</w:t>
        <w:softHyphen/>
        <w:t>strument is used by the agent to cany out the action named by the verb, and it is not always capable of canying out the action alone [Levin 1993, 40].</w:t>
      </w:r>
      <w:r>
        <w:rPr>
          <w:lang w:val="en-US" w:eastAsia="en-US" w:bidi="en-US"/>
          <w:vertAlign w:val="superscript"/>
          <w:w w:val="100"/>
          <w:spacing w:val="0"/>
          <w:color w:val="000000"/>
          <w:position w:val="0"/>
        </w:rPr>
        <w:t>17</w:t>
      </w:r>
    </w:p>
    <w:p>
      <w:pPr>
        <w:pStyle w:val="Style63"/>
        <w:framePr w:w="7373" w:h="1502" w:hRule="exact" w:wrap="none" w:vAnchor="page" w:hAnchor="page" w:x="189" w:y="9375"/>
        <w:tabs>
          <w:tab w:leader="none" w:pos="760" w:val="left"/>
        </w:tabs>
        <w:widowControl w:val="0"/>
        <w:keepNext w:val="0"/>
        <w:keepLines w:val="0"/>
        <w:shd w:val="clear" w:color="auto" w:fill="auto"/>
        <w:bidi w:val="0"/>
        <w:spacing w:before="0" w:after="0"/>
        <w:ind w:left="220" w:right="0" w:firstLine="320"/>
      </w:pPr>
      <w:r>
        <w:rPr>
          <w:lang w:val="en-US" w:eastAsia="en-US" w:bidi="en-US"/>
          <w:vertAlign w:val="superscript"/>
          <w:w w:val="100"/>
          <w:spacing w:val="0"/>
          <w:color w:val="000000"/>
          <w:position w:val="0"/>
        </w:rPr>
        <w:t>15</w:t>
      </w:r>
      <w:r>
        <w:rPr>
          <w:lang w:val="en-US" w:eastAsia="en-US" w:bidi="en-US"/>
          <w:w w:val="100"/>
          <w:spacing w:val="0"/>
          <w:color w:val="000000"/>
          <w:position w:val="0"/>
        </w:rPr>
        <w:tab/>
        <w:t>„This section includes alternations involving a change in a verb’s transi</w:t>
        <w:softHyphen/>
        <w:t xml:space="preserve">tivity. These alternations take the form ‘NP V </w:t>
      </w:r>
      <w:r>
        <w:rPr>
          <w:lang w:val="pl-PL" w:eastAsia="pl-PL" w:bidi="pl-PL"/>
          <w:w w:val="100"/>
          <w:spacing w:val="0"/>
          <w:color w:val="000000"/>
          <w:position w:val="0"/>
        </w:rPr>
        <w:t xml:space="preserve">NP’ </w:t>
      </w:r>
      <w:r>
        <w:rPr>
          <w:lang w:val="en-US" w:eastAsia="en-US" w:bidi="en-US"/>
          <w:w w:val="100"/>
          <w:spacing w:val="0"/>
          <w:color w:val="000000"/>
          <w:position w:val="0"/>
        </w:rPr>
        <w:t xml:space="preserve">alternating with ‘NP V’ or else NP V NP’ alternating with </w:t>
      </w:r>
      <w:r>
        <w:rPr>
          <w:lang w:val="pl-PL" w:eastAsia="pl-PL" w:bidi="pl-PL"/>
          <w:w w:val="100"/>
          <w:spacing w:val="0"/>
          <w:color w:val="000000"/>
          <w:position w:val="0"/>
        </w:rPr>
        <w:t xml:space="preserve">'NP </w:t>
      </w:r>
      <w:r>
        <w:rPr>
          <w:lang w:val="en-US" w:eastAsia="en-US" w:bidi="en-US"/>
          <w:w w:val="100"/>
          <w:spacing w:val="0"/>
          <w:color w:val="000000"/>
          <w:position w:val="0"/>
        </w:rPr>
        <w:t xml:space="preserve">V PP”’ [Levin 1993, 25]. </w:t>
      </w:r>
      <w:r>
        <w:rPr>
          <w:lang w:val="pl-PL" w:eastAsia="pl-PL" w:bidi="pl-PL"/>
          <w:w w:val="100"/>
          <w:spacing w:val="0"/>
          <w:color w:val="000000"/>
          <w:position w:val="0"/>
        </w:rPr>
        <w:t xml:space="preserve">(„Ta część zawiera </w:t>
      </w:r>
      <w:r>
        <w:rPr>
          <w:lang w:val="en-US" w:eastAsia="en-US" w:bidi="en-US"/>
          <w:w w:val="100"/>
          <w:spacing w:val="0"/>
          <w:color w:val="000000"/>
          <w:position w:val="0"/>
        </w:rPr>
        <w:t xml:space="preserve">alternacje </w:t>
      </w:r>
      <w:r>
        <w:rPr>
          <w:lang w:val="pl-PL" w:eastAsia="pl-PL" w:bidi="pl-PL"/>
          <w:w w:val="100"/>
          <w:spacing w:val="0"/>
          <w:color w:val="000000"/>
          <w:position w:val="0"/>
        </w:rPr>
        <w:t>dotyczące zmiany w przechodniości czasownika. Takie altemacje przyjmują schemat NP V NP’ [NP: grupa nominalna, V: czasownik - dop. P. P.] alternujący z NP V’ lub inaczej NP V NP’ alternujący z NP V PP’ [PP: grupa przyimkowa - dop. P. P.])” [tłum. własne P. P.].</w:t>
      </w:r>
    </w:p>
    <w:p>
      <w:pPr>
        <w:pStyle w:val="Style63"/>
        <w:framePr w:w="7373" w:h="1317" w:hRule="exact" w:wrap="none" w:vAnchor="page" w:hAnchor="page" w:x="189" w:y="10877"/>
        <w:tabs>
          <w:tab w:leader="none" w:pos="758" w:val="left"/>
        </w:tabs>
        <w:widowControl w:val="0"/>
        <w:keepNext w:val="0"/>
        <w:keepLines w:val="0"/>
        <w:shd w:val="clear" w:color="auto" w:fill="auto"/>
        <w:bidi w:val="0"/>
        <w:spacing w:before="0" w:after="0"/>
        <w:ind w:left="220" w:right="0" w:firstLine="3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Jak podaje Elżbieta Hajnicz, omawiając ustalenia B. </w:t>
      </w:r>
      <w:r>
        <w:rPr>
          <w:lang w:val="en-US" w:eastAsia="en-US" w:bidi="en-US"/>
          <w:w w:val="100"/>
          <w:spacing w:val="0"/>
          <w:color w:val="000000"/>
          <w:position w:val="0"/>
        </w:rPr>
        <w:t xml:space="preserve">Levin: </w:t>
      </w:r>
      <w:r>
        <w:rPr>
          <w:lang w:val="pl-PL" w:eastAsia="pl-PL" w:bidi="pl-PL"/>
          <w:w w:val="100"/>
          <w:spacing w:val="0"/>
          <w:color w:val="000000"/>
          <w:position w:val="0"/>
        </w:rPr>
        <w:t>„Alternacja jest to regularna wariantywność w syntaktycznym uzewnętrznieniu argumen</w:t>
        <w:softHyphen/>
        <w:t>tów czasownikowych. Zasada jest taka, że dwa zdania tworzą alternacje, jeśli ich znaczenie jest identyczne (bądź przynajmniej ostatecznie zbliżone) lub też zna</w:t>
        <w:softHyphen/>
        <w:t>czenie jednego jest uszczegółowieniem znaczenia drugiego (zawieranie)” [Hajnicz</w:t>
      </w:r>
    </w:p>
    <w:p>
      <w:pPr>
        <w:pStyle w:val="Style63"/>
        <w:framePr w:w="7373" w:h="1317" w:hRule="exact" w:wrap="none" w:vAnchor="page" w:hAnchor="page" w:x="189" w:y="1087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 2011, 104; zob. </w:t>
      </w:r>
      <w:r>
        <w:rPr>
          <w:lang w:val="en-US" w:eastAsia="en-US" w:bidi="en-US"/>
          <w:w w:val="100"/>
          <w:spacing w:val="0"/>
          <w:color w:val="000000"/>
          <w:position w:val="0"/>
        </w:rPr>
        <w:t xml:space="preserve">Levin, </w:t>
      </w:r>
      <w:r>
        <w:rPr>
          <w:lang w:val="pl-PL" w:eastAsia="pl-PL" w:bidi="pl-PL"/>
          <w:w w:val="100"/>
          <w:spacing w:val="0"/>
          <w:color w:val="000000"/>
          <w:position w:val="0"/>
        </w:rPr>
        <w:t xml:space="preserve">Rappaport </w:t>
      </w:r>
      <w:r>
        <w:rPr>
          <w:lang w:val="cs-CZ" w:eastAsia="cs-CZ" w:bidi="cs-CZ"/>
          <w:w w:val="100"/>
          <w:spacing w:val="0"/>
          <w:color w:val="000000"/>
          <w:position w:val="0"/>
        </w:rPr>
        <w:t xml:space="preserve">Hovav </w:t>
      </w:r>
      <w:r>
        <w:rPr>
          <w:lang w:val="pl-PL" w:eastAsia="pl-PL" w:bidi="pl-PL"/>
          <w:w w:val="100"/>
          <w:spacing w:val="0"/>
          <w:color w:val="000000"/>
          <w:position w:val="0"/>
        </w:rPr>
        <w:t>2005].</w:t>
      </w:r>
    </w:p>
    <w:p>
      <w:pPr>
        <w:pStyle w:val="Style63"/>
        <w:framePr w:w="7373" w:h="466" w:hRule="exact" w:wrap="none" w:vAnchor="page" w:hAnchor="page" w:x="189" w:y="1212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„Nieprzechodni wariant tej alternacji jest używany w celu wskazania zdolności narzędzia, polegającej na wykonywaniu czynności nazywanej przez cza</w:t>
        <w:softHyphen/>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39" w:y="12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1"/>
        <w:framePr w:wrap="none" w:vAnchor="page" w:hAnchor="page" w:x="4971" w:y="12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15"/>
        <w:framePr w:w="7253" w:h="9002" w:hRule="exact" w:wrap="none" w:vAnchor="page" w:hAnchor="page" w:x="2086" w:y="1627"/>
        <w:tabs>
          <w:tab w:leader="none" w:pos="71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R.</w:t>
        <w:tab/>
        <w:t>Grzegorczykowa wskazuje ponadto na jeszcze jeden przykład tekstowej wariancji znaczeń czasownika, o którym J. D. Apresjan pisze, że jest to typ nie</w:t>
        <w:softHyphen/>
        <w:t>produktywny w języku rosyjskim, mianowicie na opozycję ‘działać’ &gt; 'umieć</w:t>
      </w:r>
      <w:r>
        <w:rPr>
          <w:lang w:val="ru-RU" w:eastAsia="ru-RU" w:bidi="ru-RU"/>
          <w:w w:val="100"/>
          <w:spacing w:val="0"/>
          <w:color w:val="000000"/>
          <w:position w:val="0"/>
        </w:rPr>
        <w:t xml:space="preserve"> </w:t>
      </w:r>
      <w:r>
        <w:rPr>
          <w:lang w:val="pl-PL" w:eastAsia="pl-PL" w:bidi="pl-PL"/>
          <w:w w:val="100"/>
          <w:spacing w:val="0"/>
          <w:color w:val="000000"/>
          <w:position w:val="0"/>
        </w:rPr>
        <w:t>działać’. Badaczka zauważa, że wystarczy go ograniczyć do czasownikowych nazw czynności wymagających uczenia się, a staje się typem produktyw</w:t>
        <w:softHyphen/>
        <w:t xml:space="preserve">nym, np. </w:t>
      </w:r>
      <w:r>
        <w:rPr>
          <w:rStyle w:val="CharStyle48"/>
        </w:rPr>
        <w:t>X teraz pisze, mówi, jeździ na nartach, chodzi &gt; X już pisze, mówi, jeździ na nartach, chodzi</w:t>
      </w:r>
      <w:r>
        <w:rPr>
          <w:lang w:val="pl-PL" w:eastAsia="pl-PL" w:bidi="pl-PL"/>
          <w:w w:val="100"/>
          <w:spacing w:val="0"/>
          <w:color w:val="000000"/>
          <w:position w:val="0"/>
        </w:rPr>
        <w:t xml:space="preserve"> itp. Ten rodzaj przesunięcia semantycznego rów</w:t>
        <w:softHyphen/>
        <w:t xml:space="preserve">nież na ogół nie jest rejestrowany przez omawiane słowniki ogólno-definicyjne. Odstępstwo od tej reguły pokazują opisy czasowników: </w:t>
      </w:r>
      <w:r>
        <w:rPr>
          <w:rStyle w:val="CharStyle48"/>
        </w:rPr>
        <w:t>jeździć</w:t>
      </w:r>
      <w:r>
        <w:rPr>
          <w:lang w:val="pl-PL" w:eastAsia="pl-PL" w:bidi="pl-PL"/>
          <w:w w:val="100"/>
          <w:spacing w:val="0"/>
          <w:color w:val="000000"/>
          <w:position w:val="0"/>
        </w:rPr>
        <w:t xml:space="preserve"> (SJPD, SWJP, USJP), </w:t>
      </w:r>
      <w:r>
        <w:rPr>
          <w:rStyle w:val="CharStyle48"/>
        </w:rPr>
        <w:t>mówić</w:t>
      </w:r>
      <w:r>
        <w:rPr>
          <w:lang w:val="pl-PL" w:eastAsia="pl-PL" w:bidi="pl-PL"/>
          <w:w w:val="100"/>
          <w:spacing w:val="0"/>
          <w:color w:val="000000"/>
          <w:position w:val="0"/>
        </w:rPr>
        <w:t xml:space="preserve"> (SJPD, SWJP, ISJP, USJP), </w:t>
      </w:r>
      <w:r>
        <w:rPr>
          <w:rStyle w:val="CharStyle48"/>
        </w:rPr>
        <w:t>latać</w:t>
      </w:r>
      <w:r>
        <w:rPr>
          <w:lang w:val="pl-PL" w:eastAsia="pl-PL" w:bidi="pl-PL"/>
          <w:w w:val="100"/>
          <w:spacing w:val="0"/>
          <w:color w:val="000000"/>
          <w:position w:val="0"/>
        </w:rPr>
        <w:t xml:space="preserve"> oraz </w:t>
      </w:r>
      <w:r>
        <w:rPr>
          <w:rStyle w:val="CharStyle48"/>
        </w:rPr>
        <w:t>grać</w:t>
      </w:r>
      <w:r>
        <w:rPr>
          <w:lang w:val="pl-PL" w:eastAsia="pl-PL" w:bidi="pl-PL"/>
          <w:w w:val="100"/>
          <w:spacing w:val="0"/>
          <w:color w:val="000000"/>
          <w:position w:val="0"/>
        </w:rPr>
        <w:t xml:space="preserve"> (SWJP), w których charakterystyce semantycznej, obok innych znaczeń, pojawia się to regularne - ‘posiadać umiejętność posługiwania się jakimś pojaz</w:t>
        <w:softHyphen/>
        <w:t xml:space="preserve">dem </w:t>
      </w:r>
      <w:r>
        <w:rPr>
          <w:lang w:val="ru-RU" w:eastAsia="ru-RU" w:bidi="ru-RU"/>
          <w:w w:val="100"/>
          <w:spacing w:val="0"/>
          <w:color w:val="000000"/>
          <w:position w:val="0"/>
        </w:rPr>
        <w:t xml:space="preserve">/ </w:t>
      </w:r>
      <w:r>
        <w:rPr>
          <w:lang w:val="pl-PL" w:eastAsia="pl-PL" w:bidi="pl-PL"/>
          <w:w w:val="100"/>
          <w:spacing w:val="0"/>
          <w:color w:val="000000"/>
          <w:position w:val="0"/>
        </w:rPr>
        <w:t xml:space="preserve">mówienia </w:t>
      </w:r>
      <w:r>
        <w:rPr>
          <w:lang w:val="ru-RU" w:eastAsia="ru-RU" w:bidi="ru-RU"/>
          <w:w w:val="100"/>
          <w:spacing w:val="0"/>
          <w:color w:val="000000"/>
          <w:position w:val="0"/>
        </w:rPr>
        <w:t xml:space="preserve">/ </w:t>
      </w:r>
      <w:r>
        <w:rPr>
          <w:lang w:val="pl-PL" w:eastAsia="pl-PL" w:bidi="pl-PL"/>
          <w:w w:val="100"/>
          <w:spacing w:val="0"/>
          <w:color w:val="000000"/>
          <w:position w:val="0"/>
        </w:rPr>
        <w:t xml:space="preserve">wykonywania utworów muzycznych na instrumentach itp.’. Należy jednak zaznaczyć, że w wypadku leksemu </w:t>
      </w:r>
      <w:r>
        <w:rPr>
          <w:rStyle w:val="CharStyle48"/>
        </w:rPr>
        <w:t>mówić</w:t>
      </w:r>
      <w:r>
        <w:rPr>
          <w:lang w:val="pl-PL" w:eastAsia="pl-PL" w:bidi="pl-PL"/>
          <w:w w:val="100"/>
          <w:spacing w:val="0"/>
          <w:color w:val="000000"/>
          <w:position w:val="0"/>
        </w:rPr>
        <w:t xml:space="preserve"> znaczenie 'umieć</w:t>
      </w:r>
      <w:r>
        <w:rPr>
          <w:lang w:val="ru-RU" w:eastAsia="ru-RU" w:bidi="ru-RU"/>
          <w:w w:val="100"/>
          <w:spacing w:val="0"/>
          <w:color w:val="000000"/>
          <w:position w:val="0"/>
        </w:rPr>
        <w:t xml:space="preserve"> </w:t>
      </w:r>
      <w:r>
        <w:rPr>
          <w:lang w:val="pl-PL" w:eastAsia="pl-PL" w:bidi="pl-PL"/>
          <w:w w:val="100"/>
          <w:spacing w:val="0"/>
          <w:color w:val="000000"/>
          <w:position w:val="0"/>
        </w:rPr>
        <w:t>wykonywać czynność’ ulega specjalizacji i we wszystkich analizowa</w:t>
        <w:softHyphen/>
        <w:t>nych słownikach w definiensie zawarte jest uszczegółowienie, że chodzi nie tyle o zdolność mówienia, ile o zdolność mówienia w jakimś języku. Jedy</w:t>
        <w:softHyphen/>
        <w:t xml:space="preserve">nie w ISJP poza znaczeniami 1) ‘używać głosu do przekazywania myśli lub uczuć za pomocą słów’ oraz 2) ‘potrafić porozumiewać się w jakimś języku’ pojawia się 3) ‘mieć zdolność mowy’: </w:t>
      </w:r>
      <w:r>
        <w:rPr>
          <w:rStyle w:val="CharStyle48"/>
        </w:rPr>
        <w:t xml:space="preserve">Ich dziecko dopiero zaczyna mówić. </w:t>
      </w:r>
      <w:r>
        <w:rPr>
          <w:lang w:val="pl-PL" w:eastAsia="pl-PL" w:bidi="pl-PL"/>
          <w:w w:val="100"/>
          <w:spacing w:val="0"/>
          <w:color w:val="000000"/>
          <w:position w:val="0"/>
        </w:rPr>
        <w:t>Jak zauważa R. Grzegorczykowa, także i habitualne znaczenie czasowników można potraktować jako tekstowe znaczenie wariantywne [zob. Grzegorczy</w:t>
        <w:softHyphen/>
        <w:t>kowa 2001, 45]. Przy takim podejściu mielibyśmy więc do czynienia z jesz</w:t>
        <w:softHyphen/>
        <w:t xml:space="preserve">cze jednym typem produktywnej polisemii regularnej: ‘wykonywać czynność teraz’ &gt; ‘wykonywać czynność co jakiś czas </w:t>
      </w:r>
      <w:r>
        <w:rPr>
          <w:lang w:val="ru-RU" w:eastAsia="ru-RU" w:bidi="ru-RU"/>
          <w:w w:val="100"/>
          <w:spacing w:val="0"/>
          <w:color w:val="000000"/>
          <w:position w:val="0"/>
        </w:rPr>
        <w:t xml:space="preserve">/ </w:t>
      </w:r>
      <w:r>
        <w:rPr>
          <w:lang w:val="en-US" w:eastAsia="en-US" w:bidi="en-US"/>
          <w:w w:val="100"/>
          <w:spacing w:val="0"/>
          <w:color w:val="000000"/>
          <w:position w:val="0"/>
        </w:rPr>
        <w:t xml:space="preserve">stale’, </w:t>
      </w:r>
      <w:r>
        <w:rPr>
          <w:lang w:val="pl-PL" w:eastAsia="pl-PL" w:bidi="pl-PL"/>
          <w:w w:val="100"/>
          <w:spacing w:val="0"/>
          <w:color w:val="000000"/>
          <w:position w:val="0"/>
        </w:rPr>
        <w:t xml:space="preserve">np. </w:t>
      </w:r>
      <w:r>
        <w:rPr>
          <w:rStyle w:val="CharStyle48"/>
        </w:rPr>
        <w:t>X teraz czyta, ma</w:t>
        <w:softHyphen/>
        <w:t xml:space="preserve">luje się, choruje &gt; X zawsze </w:t>
      </w:r>
      <w:r>
        <w:rPr>
          <w:rStyle w:val="CharStyle48"/>
          <w:lang w:val="ru-RU" w:eastAsia="ru-RU" w:bidi="ru-RU"/>
        </w:rPr>
        <w:t xml:space="preserve">/ </w:t>
      </w:r>
      <w:r>
        <w:rPr>
          <w:rStyle w:val="CharStyle48"/>
        </w:rPr>
        <w:t>zwykle czyta przed snem, maluje się rano, choruje na anginę</w:t>
      </w:r>
      <w:r>
        <w:rPr>
          <w:lang w:val="pl-PL" w:eastAsia="pl-PL" w:bidi="pl-PL"/>
          <w:w w:val="100"/>
          <w:spacing w:val="0"/>
          <w:color w:val="000000"/>
          <w:position w:val="0"/>
        </w:rPr>
        <w:t xml:space="preserve"> itp., co z reguły nie jest odnotowywane przez słowniki (z wyjątkiem czasownika </w:t>
      </w:r>
      <w:r>
        <w:rPr>
          <w:rStyle w:val="CharStyle48"/>
        </w:rPr>
        <w:t>chodzi</w:t>
      </w:r>
      <w:r>
        <w:rPr>
          <w:lang w:val="pl-PL" w:eastAsia="pl-PL" w:bidi="pl-PL"/>
          <w:w w:val="100"/>
          <w:spacing w:val="0"/>
          <w:color w:val="000000"/>
          <w:position w:val="0"/>
        </w:rPr>
        <w:t>ć), gdyż traktuje się to zjawisko językowe jako ściśle związane z wartościami kategorii czasu teraźniejszego. Warto na koniec wspomnieć o jeszcze jednej regularności znaczeniowej, która ujaw</w:t>
        <w:softHyphen/>
        <w:t>niła się w analizie wybranych słowników, a nie została wyróżniona ani przez</w:t>
      </w:r>
    </w:p>
    <w:p>
      <w:pPr>
        <w:pStyle w:val="Style15"/>
        <w:framePr w:w="7253" w:h="9002" w:hRule="exact" w:wrap="none" w:vAnchor="page" w:hAnchor="page" w:x="2086" w:y="1627"/>
        <w:tabs>
          <w:tab w:leader="none" w:pos="31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w:t>
        <w:tab/>
        <w:t>D. Apresjana, ani przez R. Grzegorczykową. W SWJP konsekwentnie wyróżnia się bowiem polisemię typu 'wykonywać czynność’ &gt; 'w</w:t>
      </w:r>
      <w:r>
        <w:rPr>
          <w:lang w:val="en-US" w:eastAsia="en-US" w:bidi="en-US"/>
          <w:w w:val="100"/>
          <w:spacing w:val="0"/>
          <w:color w:val="000000"/>
          <w:position w:val="0"/>
        </w:rPr>
        <w:t>ykonywa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czynność zawodowo’,</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zob. m.in. </w:t>
      </w:r>
      <w:r>
        <w:rPr>
          <w:rStyle w:val="CharStyle48"/>
        </w:rPr>
        <w:t xml:space="preserve">leczyć, śpiewać, reżyserować, malować, </w:t>
      </w:r>
      <w:r>
        <w:rPr>
          <w:lang w:val="pl-PL" w:eastAsia="pl-PL" w:bidi="pl-PL"/>
          <w:w w:val="100"/>
          <w:spacing w:val="0"/>
          <w:color w:val="000000"/>
          <w:position w:val="0"/>
        </w:rPr>
        <w:t xml:space="preserve">np. </w:t>
      </w:r>
      <w:r>
        <w:rPr>
          <w:rStyle w:val="CharStyle48"/>
        </w:rPr>
        <w:t>pisać</w:t>
      </w:r>
      <w:r>
        <w:rPr>
          <w:lang w:val="pl-PL" w:eastAsia="pl-PL" w:bidi="pl-PL"/>
          <w:w w:val="100"/>
          <w:spacing w:val="0"/>
          <w:color w:val="000000"/>
          <w:position w:val="0"/>
        </w:rPr>
        <w:t xml:space="preserve"> 1. kreślić na czymś litery, cyfry itp. (...) w celu wyrażenia czegoś słowami’: </w:t>
      </w:r>
      <w:r>
        <w:rPr>
          <w:rStyle w:val="CharStyle48"/>
        </w:rPr>
        <w:t>Dzieci uczą się pisać.</w:t>
      </w:r>
      <w:r>
        <w:rPr>
          <w:lang w:val="pl-PL" w:eastAsia="pl-PL" w:bidi="pl-PL"/>
          <w:w w:val="100"/>
          <w:spacing w:val="0"/>
          <w:color w:val="000000"/>
          <w:position w:val="0"/>
        </w:rPr>
        <w:t xml:space="preserve"> 2. ‘zajmować się działalnością literacką; być pisarzem, twórcą tekstów’: </w:t>
      </w:r>
      <w:r>
        <w:rPr>
          <w:rStyle w:val="CharStyle48"/>
        </w:rPr>
        <w:t>Z czego się utrzymujesz?</w:t>
      </w:r>
      <w:r>
        <w:rPr>
          <w:lang w:val="pl-PL" w:eastAsia="pl-PL" w:bidi="pl-PL"/>
          <w:w w:val="100"/>
          <w:spacing w:val="0"/>
          <w:color w:val="000000"/>
          <w:position w:val="0"/>
        </w:rPr>
        <w:t xml:space="preserve"> - </w:t>
      </w:r>
      <w:r>
        <w:rPr>
          <w:rStyle w:val="CharStyle48"/>
        </w:rPr>
        <w:t>Piszę do dwóch gazet.</w:t>
      </w:r>
    </w:p>
    <w:p>
      <w:pPr>
        <w:pStyle w:val="Style63"/>
        <w:framePr w:w="7219" w:h="871" w:hRule="exact" w:wrap="none" w:vAnchor="page" w:hAnchor="page" w:x="2096" w:y="1106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sownik. Alternacja ta [alternacja narzędzia — dop. P. P.] nie ma cech właściwych alternacji agensa, ponieważ narzędzie jest w niej wykorzystywane przez agensa, aby mógł on wykonać czynność określaną przez dany czasownik i nie zawsze jest zdolne do samodzielnego wykonania tej czynności” [tłum. własne P. P.].</w:t>
      </w:r>
    </w:p>
    <w:p>
      <w:pPr>
        <w:pStyle w:val="Style63"/>
        <w:framePr w:w="7219" w:h="662" w:hRule="exact" w:wrap="none" w:vAnchor="page" w:hAnchor="page" w:x="2096" w:y="11930"/>
        <w:tabs>
          <w:tab w:leader="none" w:pos="581"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Wydzielone znaczenia nr 2 w SWJP odnotowane są w odrębnych homoni</w:t>
        <w:softHyphen/>
        <w:t>micznych hasłach. Nie wpływa to jednak na interpretację semantyczną, gdyż wy</w:t>
        <w:softHyphen/>
        <w:t>nika tylko z rozbudowanej koncepcji homonimii w tym słowniku.</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868" w:y="11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281"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29</w:t>
      </w:r>
    </w:p>
    <w:p>
      <w:pPr>
        <w:pStyle w:val="Style65"/>
        <w:numPr>
          <w:ilvl w:val="0"/>
          <w:numId w:val="9"/>
        </w:numPr>
        <w:framePr w:w="7267" w:h="9213" w:hRule="exact" w:wrap="none" w:vAnchor="page" w:hAnchor="page" w:x="263" w:y="1643"/>
        <w:tabs>
          <w:tab w:leader="none" w:pos="502" w:val="left"/>
        </w:tabs>
        <w:widowControl w:val="0"/>
        <w:keepNext w:val="0"/>
        <w:keepLines w:val="0"/>
        <w:shd w:val="clear" w:color="auto" w:fill="auto"/>
        <w:bidi w:val="0"/>
        <w:spacing w:before="0" w:after="232" w:line="170" w:lineRule="exact"/>
        <w:ind w:left="180" w:right="0" w:firstLine="0"/>
      </w:pPr>
      <w:bookmarkStart w:id="8" w:name="bookmark8"/>
      <w:r>
        <w:rPr>
          <w:lang w:val="pl-PL" w:eastAsia="pl-PL" w:bidi="pl-PL"/>
          <w:w w:val="100"/>
          <w:spacing w:val="0"/>
          <w:color w:val="000000"/>
          <w:position w:val="0"/>
        </w:rPr>
        <w:t>NIEPRODUKTYWNA POLISEMIA REGULARNA W SŁOWNIKACH</w:t>
      </w:r>
      <w:bookmarkEnd w:id="8"/>
    </w:p>
    <w:p>
      <w:pPr>
        <w:pStyle w:val="Style15"/>
        <w:framePr w:w="7267" w:h="9213" w:hRule="exact" w:wrap="none" w:vAnchor="page" w:hAnchor="page" w:x="263" w:y="16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 tej pory przedstawione zostały te typy polisemii regularnej, które zgodnie z teorią językoznawczą jako produktywne nie powinny być w ogóle uwzględniane przez słowniki ogólno-definicyjne. Pozostaje pyta</w:t>
        <w:softHyphen/>
        <w:t>nie, jak traktowane są w opisie leksykograficznym pozostałe, systema</w:t>
        <w:softHyphen/>
        <w:t>tyczne, ale nieproduktywne typy wieloznaczności, a ściślej - które z nich z reguły są notowane, a które nie.</w:t>
      </w:r>
    </w:p>
    <w:p>
      <w:pPr>
        <w:pStyle w:val="Style15"/>
        <w:framePr w:w="7267" w:h="9213" w:hRule="exact" w:wrap="none" w:vAnchor="page" w:hAnchor="page" w:x="263" w:y="16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omawianych tu słownikach konsekwentnie rejestruje się te ro</w:t>
        <w:softHyphen/>
        <w:t>dzaje regularnych przesunięć semantycznych, które mają podłoże meta</w:t>
        <w:softHyphen/>
        <w:t xml:space="preserve">foryczne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typ 1., 2.) oraz ukazują statywne i inchoatywne znaczenia czasowników (zob. typ 3.), a są to: 1) ‘wydawać charakterystyczny (dla określonego zwierzęcia) dźwięk’ &gt; ‘mówić, wydając podobne dźwięki’, np. </w:t>
      </w:r>
      <w:r>
        <w:rPr>
          <w:rStyle w:val="CharStyle48"/>
        </w:rPr>
        <w:t>syczeć</w:t>
      </w:r>
      <w:r>
        <w:rPr>
          <w:lang w:val="pl-PL" w:eastAsia="pl-PL" w:bidi="pl-PL"/>
          <w:w w:val="100"/>
          <w:spacing w:val="0"/>
          <w:color w:val="000000"/>
          <w:position w:val="0"/>
        </w:rPr>
        <w:t xml:space="preserve">: </w:t>
      </w:r>
      <w:r>
        <w:rPr>
          <w:rStyle w:val="CharStyle48"/>
        </w:rPr>
        <w:t>(wąż syczał - syczał mu do ucha złorzeczenia</w:t>
      </w:r>
      <w:r>
        <w:rPr>
          <w:lang w:val="pl-PL" w:eastAsia="pl-PL" w:bidi="pl-PL"/>
          <w:w w:val="100"/>
          <w:spacing w:val="0"/>
          <w:color w:val="000000"/>
          <w:position w:val="0"/>
        </w:rPr>
        <w:t xml:space="preserve">), też </w:t>
      </w:r>
      <w:r>
        <w:rPr>
          <w:rStyle w:val="CharStyle48"/>
        </w:rPr>
        <w:t>beczeć, warczeć, kwiczeć, świergotać, ryczeć, ćwierkać,</w:t>
      </w:r>
      <w:r>
        <w:rPr>
          <w:rStyle w:val="CharStyle48"/>
          <w:vertAlign w:val="superscript"/>
        </w:rPr>
        <w:t>19</w:t>
      </w:r>
      <w:r>
        <w:rPr>
          <w:rStyle w:val="CharStyle48"/>
        </w:rPr>
        <w:t xml:space="preserve"> miauczeć </w:t>
      </w:r>
      <w:r>
        <w:rPr>
          <w:lang w:val="pl-PL" w:eastAsia="pl-PL" w:bidi="pl-PL"/>
          <w:w w:val="100"/>
          <w:spacing w:val="0"/>
          <w:color w:val="000000"/>
          <w:position w:val="0"/>
        </w:rPr>
        <w:t>itp. - w SJPD, SWJP, ISJP, USJP dwa znaczenia; 2) ‘przemieszczać się w określony sposób’ &gt; ‘mijać (o czasie)’ oraz ‘przemiesz</w:t>
        <w:softHyphen/>
        <w:t xml:space="preserve">czać się w określony sposób’ &gt; ‘przebiegać (o drodze)’, np. </w:t>
      </w:r>
      <w:r>
        <w:rPr>
          <w:rStyle w:val="CharStyle48"/>
        </w:rPr>
        <w:t>le</w:t>
        <w:softHyphen/>
        <w:t xml:space="preserve">cieć (ktoś leci gdzieś - czas </w:t>
      </w:r>
      <w:r>
        <w:rPr>
          <w:rStyle w:val="CharStyle48"/>
          <w:lang w:val="en-US" w:eastAsia="en-US" w:bidi="en-US"/>
        </w:rPr>
        <w:t xml:space="preserve">led), </w:t>
      </w:r>
      <w:r>
        <w:rPr>
          <w:rStyle w:val="CharStyle48"/>
        </w:rPr>
        <w:t>mijać (koń mija kogoś - czas mija), wić się (wąż wije się - ścieżka wije się), przebiegać (ktoś codziennie prze</w:t>
        <w:softHyphen/>
        <w:t>biega tędy - droga przebiega wzdłuż rzeki) -</w:t>
      </w:r>
      <w:r>
        <w:rPr>
          <w:lang w:val="pl-PL" w:eastAsia="pl-PL" w:bidi="pl-PL"/>
          <w:w w:val="100"/>
          <w:spacing w:val="0"/>
          <w:color w:val="000000"/>
          <w:position w:val="0"/>
        </w:rPr>
        <w:t xml:space="preserve"> w SJPD, SWJP, ISJP, USJP dwa znaczenia, </w:t>
      </w:r>
      <w:r>
        <w:rPr>
          <w:rStyle w:val="CharStyle48"/>
        </w:rPr>
        <w:t>skręcać (samochód skręca - ścieżka skręca) -</w:t>
      </w:r>
      <w:r>
        <w:rPr>
          <w:lang w:val="pl-PL" w:eastAsia="pl-PL" w:bidi="pl-PL"/>
          <w:w w:val="100"/>
          <w:spacing w:val="0"/>
          <w:color w:val="000000"/>
          <w:position w:val="0"/>
        </w:rPr>
        <w:t xml:space="preserve"> w SJPD,</w:t>
      </w:r>
      <w:r>
        <w:rPr>
          <w:lang w:val="pl-PL" w:eastAsia="pl-PL" w:bidi="pl-PL"/>
          <w:vertAlign w:val="superscript"/>
          <w:w w:val="100"/>
          <w:spacing w:val="0"/>
          <w:color w:val="000000"/>
          <w:position w:val="0"/>
        </w:rPr>
        <w:t xml:space="preserve">20 </w:t>
      </w:r>
      <w:r>
        <w:rPr>
          <w:lang w:val="pl-PL" w:eastAsia="pl-PL" w:bidi="pl-PL"/>
          <w:w w:val="100"/>
          <w:spacing w:val="0"/>
          <w:color w:val="000000"/>
          <w:position w:val="0"/>
        </w:rPr>
        <w:t>ISJP, USJP dwa znaczenia, w SWJP jedno znaczenie; 3) ‘stan’ &gt; ‘przej</w:t>
        <w:softHyphen/>
        <w:t xml:space="preserve">ście w stan’, np. </w:t>
      </w:r>
      <w:r>
        <w:rPr>
          <w:rStyle w:val="CharStyle48"/>
        </w:rPr>
        <w:t>czernieć (napis czernieje na papierze - owoce czernieją od mrozu)</w:t>
      </w:r>
      <w:r>
        <w:rPr>
          <w:lang w:val="pl-PL" w:eastAsia="pl-PL" w:bidi="pl-PL"/>
          <w:w w:val="100"/>
          <w:spacing w:val="0"/>
          <w:color w:val="000000"/>
          <w:position w:val="0"/>
        </w:rPr>
        <w:t xml:space="preserve"> i inne </w:t>
      </w:r>
      <w:r>
        <w:rPr>
          <w:rStyle w:val="CharStyle48"/>
        </w:rPr>
        <w:t>czerwienieć, bieleć, brązowieć, szarzeć, zielenieć</w:t>
      </w:r>
      <w:r>
        <w:rPr>
          <w:lang w:val="pl-PL" w:eastAsia="pl-PL" w:bidi="pl-PL"/>
          <w:w w:val="100"/>
          <w:spacing w:val="0"/>
          <w:color w:val="000000"/>
          <w:position w:val="0"/>
        </w:rPr>
        <w:t xml:space="preserve"> itp. -w SJPD, SWJP, ISJP, USJP dwa znaczenia. Ponadto w analizowanych słownikach próbuje się uwzględniać także te typy polisemii regularnej, które nie mają podłoża metaforycznego i w których różnica znaczeń nie sprowadza się do różnicy diatezy. O wieloznaczności bowiem decyduje tu kryterium syntaktyczne (różnice w zakresie własności walencyjnych) i/lub kryterium leksykalno-semantyczne odnoszące się do odrębności ograniczeń selekcyjnych (istnienie opozycji między klasami jednostek, jakimi można wypełnić to samo miejsce walencyjne, czego skutkiem jest powstanie zdania niespójnego treściowo w wyniku koniunkcji tychże jed</w:t>
        <w:softHyphen/>
        <w:t>nostek - zob. Grochowski 1981; 1991). Z taką sytuacją mamy do czy</w:t>
        <w:softHyphen/>
        <w:t xml:space="preserve">nienia w wypadku następujących typów: 1) ‘obrabiać w określony sposób’ &gt; ‘kauzować w ten sposób’, np. </w:t>
      </w:r>
      <w:r>
        <w:rPr>
          <w:rStyle w:val="CharStyle48"/>
        </w:rPr>
        <w:t xml:space="preserve">gotować (ziemniaki-zupę) - </w:t>
      </w:r>
      <w:r>
        <w:rPr>
          <w:lang w:val="pl-PL" w:eastAsia="pl-PL" w:bidi="pl-PL"/>
          <w:w w:val="100"/>
          <w:spacing w:val="0"/>
          <w:color w:val="000000"/>
          <w:position w:val="0"/>
        </w:rPr>
        <w:t xml:space="preserve">w ISJP, USJP dwa znaczenia, w SJPD, SWJP jedno znaczenie, </w:t>
      </w:r>
      <w:r>
        <w:rPr>
          <w:rStyle w:val="CharStyle48"/>
        </w:rPr>
        <w:t>wyskrobać</w:t>
      </w:r>
    </w:p>
    <w:p>
      <w:pPr>
        <w:pStyle w:val="Style63"/>
        <w:framePr w:w="7195" w:h="456" w:hRule="exact" w:wrap="none" w:vAnchor="page" w:hAnchor="page" w:x="287" w:y="11676"/>
        <w:tabs>
          <w:tab w:leader="none" w:pos="540"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W SJPD znaczenie przenośne (poprzedzone symbolem A) zostało odnoto</w:t>
        <w:softHyphen/>
        <w:t>wane w obrębie jednego podhasła.</w:t>
      </w:r>
    </w:p>
    <w:p>
      <w:pPr>
        <w:pStyle w:val="Style63"/>
        <w:framePr w:w="7195" w:h="453" w:hRule="exact" w:wrap="none" w:vAnchor="page" w:hAnchor="page" w:x="287" w:y="12131"/>
        <w:tabs>
          <w:tab w:leader="none" w:pos="540"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W SJPD 2. znaczenie </w:t>
      </w:r>
      <w:r>
        <w:rPr>
          <w:rStyle w:val="CharStyle73"/>
        </w:rPr>
        <w:t>skręcać</w:t>
      </w:r>
      <w:r>
        <w:rPr>
          <w:lang w:val="pl-PL" w:eastAsia="pl-PL" w:bidi="pl-PL"/>
          <w:w w:val="100"/>
          <w:spacing w:val="0"/>
          <w:color w:val="000000"/>
          <w:position w:val="0"/>
        </w:rPr>
        <w:t xml:space="preserve"> (poprzedzone symbolem A) zostało odnoto</w:t>
        <w:softHyphen/>
        <w:t>wane w obrębie jednego podhasła.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39" w:y="12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1"/>
        <w:framePr w:wrap="none" w:vAnchor="page" w:hAnchor="page" w:x="4971" w:y="12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15"/>
        <w:framePr w:w="7262" w:h="8753" w:hRule="exact" w:wrap="none" w:vAnchor="page" w:hAnchor="page" w:x="2081" w:y="163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t>
      </w:r>
      <w:r>
        <w:rPr>
          <w:rStyle w:val="CharStyle48"/>
        </w:rPr>
        <w:t>patelnię - literę)</w:t>
      </w:r>
      <w:r>
        <w:rPr>
          <w:rStyle w:val="CharStyle48"/>
          <w:vertAlign w:val="superscript"/>
        </w:rPr>
        <w:t>21</w:t>
      </w:r>
      <w:r>
        <w:rPr>
          <w:rStyle w:val="CharStyle48"/>
        </w:rPr>
        <w:t xml:space="preserve"> -</w:t>
      </w:r>
      <w:r>
        <w:rPr>
          <w:lang w:val="pl-PL" w:eastAsia="pl-PL" w:bidi="pl-PL"/>
          <w:w w:val="100"/>
          <w:spacing w:val="0"/>
          <w:color w:val="000000"/>
          <w:position w:val="0"/>
        </w:rPr>
        <w:t xml:space="preserve"> w SJPD, ISJP, USJP dwa znaczenia, SWJP jedno znaczenie, ale: </w:t>
      </w:r>
      <w:r>
        <w:rPr>
          <w:rStyle w:val="CharStyle48"/>
        </w:rPr>
        <w:t xml:space="preserve">piec (kartofle - pieczeń), wyhaftować (poduszkę - wzór) </w:t>
      </w:r>
      <w:r>
        <w:rPr>
          <w:lang w:val="pl-PL" w:eastAsia="pl-PL" w:bidi="pl-PL"/>
          <w:w w:val="100"/>
          <w:spacing w:val="0"/>
          <w:color w:val="000000"/>
          <w:position w:val="0"/>
        </w:rPr>
        <w:t>-w SJPD, SWJP, ISJP, USJP jedno znaczenie; 2) ‘kauzować lub wy</w:t>
        <w:softHyphen/>
        <w:t xml:space="preserve">dobywać w określony sposób’ &gt; ‘likwidować lub usuwać w ten sposób’, np. </w:t>
      </w:r>
      <w:r>
        <w:rPr>
          <w:rStyle w:val="CharStyle48"/>
        </w:rPr>
        <w:t>wybić (medal-ząb)</w:t>
      </w:r>
      <w:r>
        <w:rPr>
          <w:lang w:val="pl-PL" w:eastAsia="pl-PL" w:bidi="pl-PL"/>
          <w:w w:val="100"/>
          <w:spacing w:val="0"/>
          <w:color w:val="000000"/>
          <w:position w:val="0"/>
        </w:rPr>
        <w:t xml:space="preserve"> - w SJPD, SWJP ISJP, USJP dwa zna</w:t>
        <w:softHyphen/>
        <w:t xml:space="preserve">czenia, </w:t>
      </w:r>
      <w:r>
        <w:rPr>
          <w:rStyle w:val="CharStyle48"/>
        </w:rPr>
        <w:t>wyciąć</w:t>
      </w:r>
      <w:r>
        <w:rPr>
          <w:lang w:val="pl-PL" w:eastAsia="pl-PL" w:bidi="pl-PL"/>
          <w:w w:val="100"/>
          <w:spacing w:val="0"/>
          <w:color w:val="000000"/>
          <w:position w:val="0"/>
        </w:rPr>
        <w:t xml:space="preserve"> </w:t>
      </w:r>
      <w:r>
        <w:rPr>
          <w:rStyle w:val="CharStyle48"/>
        </w:rPr>
        <w:t>(literę</w:t>
      </w:r>
      <w:r>
        <w:rPr>
          <w:lang w:val="pl-PL" w:eastAsia="pl-PL" w:bidi="pl-PL"/>
          <w:w w:val="100"/>
          <w:spacing w:val="0"/>
          <w:color w:val="000000"/>
          <w:position w:val="0"/>
        </w:rPr>
        <w:t xml:space="preserve"> - </w:t>
      </w:r>
      <w:r>
        <w:rPr>
          <w:rStyle w:val="CharStyle48"/>
        </w:rPr>
        <w:t>nowotwór) -</w:t>
      </w:r>
      <w:r>
        <w:rPr>
          <w:lang w:val="pl-PL" w:eastAsia="pl-PL" w:bidi="pl-PL"/>
          <w:w w:val="100"/>
          <w:spacing w:val="0"/>
          <w:color w:val="000000"/>
          <w:position w:val="0"/>
        </w:rPr>
        <w:t xml:space="preserve"> w SJPD, SWJP ISJP, USJP dwa zna</w:t>
        <w:softHyphen/>
        <w:t xml:space="preserve">czenia, ale: </w:t>
      </w:r>
      <w:r>
        <w:rPr>
          <w:rStyle w:val="CharStyle48"/>
        </w:rPr>
        <w:t>wygolić (tonsurę - włosy na głowie</w:t>
      </w:r>
      <w:r>
        <w:rPr>
          <w:lang w:val="pl-PL" w:eastAsia="pl-PL" w:bidi="pl-PL"/>
          <w:w w:val="100"/>
          <w:spacing w:val="0"/>
          <w:color w:val="000000"/>
          <w:position w:val="0"/>
        </w:rPr>
        <w:t xml:space="preserve">) - w SJPD, SWJP, ISJP, USJP jedno znaczenie; 3) ‘czynność’ &gt; ‘kauzacja tej czynności na swoją korzyść’, np. </w:t>
      </w:r>
      <w:r>
        <w:rPr>
          <w:rStyle w:val="CharStyle48"/>
        </w:rPr>
        <w:t>golić się (samemu - u fryzjera), czesać się (samemu</w:t>
      </w:r>
    </w:p>
    <w:p>
      <w:pPr>
        <w:pStyle w:val="Style15"/>
        <w:numPr>
          <w:ilvl w:val="0"/>
          <w:numId w:val="1"/>
        </w:numPr>
        <w:framePr w:w="7262" w:h="8753" w:hRule="exact" w:wrap="none" w:vAnchor="page" w:hAnchor="page" w:x="2081" w:y="1632"/>
        <w:tabs>
          <w:tab w:leader="none" w:pos="253" w:val="left"/>
        </w:tabs>
        <w:widowControl w:val="0"/>
        <w:keepNext w:val="0"/>
        <w:keepLines w:val="0"/>
        <w:shd w:val="clear" w:color="auto" w:fill="auto"/>
        <w:bidi w:val="0"/>
        <w:jc w:val="both"/>
        <w:spacing w:before="0" w:after="0" w:line="240" w:lineRule="exact"/>
        <w:ind w:left="0" w:right="0" w:firstLine="0"/>
      </w:pPr>
      <w:r>
        <w:rPr>
          <w:rStyle w:val="CharStyle48"/>
        </w:rPr>
        <w:t>u fryzjera), fryzować się (samemu</w:t>
      </w:r>
      <w:r>
        <w:rPr>
          <w:lang w:val="pl-PL" w:eastAsia="pl-PL" w:bidi="pl-PL"/>
          <w:w w:val="100"/>
          <w:spacing w:val="0"/>
          <w:color w:val="000000"/>
          <w:position w:val="0"/>
        </w:rPr>
        <w:t xml:space="preserve"> - </w:t>
      </w:r>
      <w:r>
        <w:rPr>
          <w:rStyle w:val="CharStyle48"/>
        </w:rPr>
        <w:t>u fryzjera)</w:t>
      </w:r>
      <w:r>
        <w:rPr>
          <w:lang w:val="pl-PL" w:eastAsia="pl-PL" w:bidi="pl-PL"/>
          <w:w w:val="100"/>
          <w:spacing w:val="0"/>
          <w:color w:val="000000"/>
          <w:position w:val="0"/>
        </w:rPr>
        <w:t xml:space="preserve"> - w USJP dwa znaczenia, w SJPD, SWJP, ISJP jedno znaczenie, </w:t>
      </w:r>
      <w:r>
        <w:rPr>
          <w:rStyle w:val="CharStyle48"/>
        </w:rPr>
        <w:t>strzyc się (samemu</w:t>
      </w:r>
      <w:r>
        <w:rPr>
          <w:lang w:val="pl-PL" w:eastAsia="pl-PL" w:bidi="pl-PL"/>
          <w:w w:val="100"/>
          <w:spacing w:val="0"/>
          <w:color w:val="000000"/>
          <w:position w:val="0"/>
        </w:rPr>
        <w:t xml:space="preserve"> - </w:t>
      </w:r>
      <w:r>
        <w:rPr>
          <w:rStyle w:val="CharStyle48"/>
        </w:rPr>
        <w:t xml:space="preserve">u fryzjera) - </w:t>
      </w:r>
      <w:r>
        <w:rPr>
          <w:lang w:val="pl-PL" w:eastAsia="pl-PL" w:bidi="pl-PL"/>
          <w:w w:val="100"/>
          <w:spacing w:val="0"/>
          <w:color w:val="000000"/>
          <w:position w:val="0"/>
        </w:rPr>
        <w:t>w SJPD, USJP, ISJP</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dwa znaczenia, w SWJP jedno znaczenie, </w:t>
      </w:r>
      <w:r>
        <w:rPr>
          <w:rStyle w:val="CharStyle48"/>
        </w:rPr>
        <w:t>druko</w:t>
        <w:softHyphen/>
        <w:t>wać (pracownik drukami - oddać do druku)</w:t>
      </w:r>
      <w:r>
        <w:rPr>
          <w:lang w:val="pl-PL" w:eastAsia="pl-PL" w:bidi="pl-PL"/>
          <w:w w:val="100"/>
          <w:spacing w:val="0"/>
          <w:color w:val="000000"/>
          <w:position w:val="0"/>
        </w:rPr>
        <w:t xml:space="preserve"> - w SJPD, SWJP, ISJP, USJP dwa znaczenia; ale: </w:t>
      </w:r>
      <w:r>
        <w:rPr>
          <w:rStyle w:val="CharStyle48"/>
        </w:rPr>
        <w:t>obić (fotel samemu - dać fotel do obicia)</w:t>
      </w:r>
      <w:r>
        <w:rPr>
          <w:lang w:val="pl-PL" w:eastAsia="pl-PL" w:bidi="pl-PL"/>
          <w:w w:val="100"/>
          <w:spacing w:val="0"/>
          <w:color w:val="000000"/>
          <w:position w:val="0"/>
        </w:rPr>
        <w:t xml:space="preserve"> - w SJPD, SWJP, ISJP, USJP jedno znaczenie. Jak pokazują powyższe przykłady, w grupie tej można doszukać się najwięcej niekonsekwencji i niespójno</w:t>
        <w:softHyphen/>
        <w:t>ści w opisie leksykograficznym czasowników reprezentujących ten sam rodzaj przesunięcia.</w:t>
      </w:r>
    </w:p>
    <w:p>
      <w:pPr>
        <w:pStyle w:val="Style15"/>
        <w:framePr w:w="7262" w:h="8753" w:hRule="exact" w:wrap="none" w:vAnchor="page" w:hAnchor="page" w:x="2081" w:y="163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kolei wśród typów z reguły nieuwzględnianych w słownikach ogól</w:t>
        <w:softHyphen/>
        <w:t>nych języka polskiego znalazły się: 1) ‘deformować w określony spo</w:t>
        <w:softHyphen/>
        <w:t xml:space="preserve">sób’ &gt; ‘kauzować w ten sposób’, zob. </w:t>
      </w:r>
      <w:r>
        <w:rPr>
          <w:rStyle w:val="CharStyle48"/>
        </w:rPr>
        <w:t>wygolić (głowę - tonsurę), wiercić (ziemię - dziurę), wyrąbać (lód - przerębel</w:t>
      </w:r>
      <w:r>
        <w:rPr>
          <w:lang w:val="pl-PL" w:eastAsia="pl-PL" w:bidi="pl-PL"/>
          <w:w w:val="100"/>
          <w:spacing w:val="0"/>
          <w:color w:val="000000"/>
          <w:position w:val="0"/>
        </w:rPr>
        <w:t xml:space="preserve">), </w:t>
      </w:r>
      <w:r>
        <w:rPr>
          <w:rStyle w:val="CharStyle48"/>
        </w:rPr>
        <w:t>przewiercić (ścianę - dziurę)</w:t>
      </w:r>
    </w:p>
    <w:p>
      <w:pPr>
        <w:pStyle w:val="Style15"/>
        <w:numPr>
          <w:ilvl w:val="0"/>
          <w:numId w:val="1"/>
        </w:numPr>
        <w:framePr w:w="7262" w:h="8753" w:hRule="exact" w:wrap="none" w:vAnchor="page" w:hAnchor="page" w:x="2081" w:y="1632"/>
        <w:tabs>
          <w:tab w:leader="none" w:pos="24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 SJPD, SWJP, ISJP, USJP jedno znaczenie, ale: </w:t>
      </w:r>
      <w:r>
        <w:rPr>
          <w:rStyle w:val="CharStyle48"/>
        </w:rPr>
        <w:t>kopać (ziemię - dół)</w:t>
      </w:r>
    </w:p>
    <w:p>
      <w:pPr>
        <w:pStyle w:val="Style15"/>
        <w:numPr>
          <w:ilvl w:val="0"/>
          <w:numId w:val="1"/>
        </w:numPr>
        <w:framePr w:w="7262" w:h="8753" w:hRule="exact" w:wrap="none" w:vAnchor="page" w:hAnchor="page" w:x="2081" w:y="1632"/>
        <w:tabs>
          <w:tab w:leader="none" w:pos="25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SJPD, SWJP, USJP jedno znaczenie, w ISJP dwa znaczenia; 2) ‘ob</w:t>
        <w:softHyphen/>
        <w:t xml:space="preserve">rabiać w określony sposób’ &gt; ‘likwidować w ten sposób’, zob. </w:t>
      </w:r>
      <w:r>
        <w:rPr>
          <w:rStyle w:val="CharStyle48"/>
        </w:rPr>
        <w:t>cero</w:t>
        <w:softHyphen/>
        <w:t>wać (skarpetki - dziurę), poprawiać (dyktando - błędy), uszczelniać (okno</w:t>
      </w:r>
    </w:p>
    <w:p>
      <w:pPr>
        <w:pStyle w:val="Style15"/>
        <w:numPr>
          <w:ilvl w:val="0"/>
          <w:numId w:val="1"/>
        </w:numPr>
        <w:framePr w:w="7262" w:h="8753" w:hRule="exact" w:wrap="none" w:vAnchor="page" w:hAnchor="page" w:x="2081" w:y="1632"/>
        <w:tabs>
          <w:tab w:leader="none" w:pos="250" w:val="left"/>
        </w:tabs>
        <w:widowControl w:val="0"/>
        <w:keepNext w:val="0"/>
        <w:keepLines w:val="0"/>
        <w:shd w:val="clear" w:color="auto" w:fill="auto"/>
        <w:bidi w:val="0"/>
        <w:jc w:val="both"/>
        <w:spacing w:before="0" w:after="0" w:line="240" w:lineRule="exact"/>
        <w:ind w:left="0" w:right="0" w:firstLine="0"/>
      </w:pPr>
      <w:r>
        <w:rPr>
          <w:rStyle w:val="CharStyle48"/>
        </w:rPr>
        <w:t>szpary), załatać (spodnie - dziurę)</w:t>
      </w:r>
      <w:r>
        <w:rPr>
          <w:lang w:val="pl-PL" w:eastAsia="pl-PL" w:bidi="pl-PL"/>
          <w:w w:val="100"/>
          <w:spacing w:val="0"/>
          <w:color w:val="000000"/>
          <w:position w:val="0"/>
        </w:rPr>
        <w:t xml:space="preserve"> - w SJPD, SWJP, ISJP, USJP jedno znaczenie; ale: </w:t>
      </w:r>
      <w:r>
        <w:rPr>
          <w:rStyle w:val="CharStyle48"/>
        </w:rPr>
        <w:t>leczyć (chorego</w:t>
      </w:r>
      <w:r>
        <w:rPr>
          <w:lang w:val="pl-PL" w:eastAsia="pl-PL" w:bidi="pl-PL"/>
          <w:w w:val="100"/>
          <w:spacing w:val="0"/>
          <w:color w:val="000000"/>
          <w:position w:val="0"/>
        </w:rPr>
        <w:t xml:space="preserve"> - </w:t>
      </w:r>
      <w:r>
        <w:rPr>
          <w:rStyle w:val="CharStyle48"/>
        </w:rPr>
        <w:t>gruźlicę) -</w:t>
      </w:r>
      <w:r>
        <w:rPr>
          <w:lang w:val="pl-PL" w:eastAsia="pl-PL" w:bidi="pl-PL"/>
          <w:w w:val="100"/>
          <w:spacing w:val="0"/>
          <w:color w:val="000000"/>
          <w:position w:val="0"/>
        </w:rPr>
        <w:t xml:space="preserve"> SJPD, SWJP, USJP jedno zna</w:t>
        <w:softHyphen/>
        <w:t>czenie, w ISJP dwa znaczenia; 3) ‘obrabiać w określony sposób’ &gt;</w:t>
      </w:r>
    </w:p>
    <w:p>
      <w:pPr>
        <w:pStyle w:val="Style42"/>
        <w:numPr>
          <w:ilvl w:val="0"/>
          <w:numId w:val="33"/>
        </w:numPr>
        <w:framePr w:w="7262" w:h="8753" w:hRule="exact" w:wrap="none" w:vAnchor="page" w:hAnchor="page" w:x="2081" w:y="1632"/>
        <w:tabs>
          <w:tab w:leader="none" w:pos="238" w:val="left"/>
        </w:tabs>
        <w:widowControl w:val="0"/>
        <w:keepNext w:val="0"/>
        <w:keepLines w:val="0"/>
        <w:shd w:val="clear" w:color="auto" w:fill="auto"/>
        <w:bidi w:val="0"/>
        <w:jc w:val="both"/>
        <w:spacing w:before="0" w:after="0" w:line="240" w:lineRule="exact"/>
        <w:ind w:left="0" w:right="0" w:firstLine="0"/>
      </w:pPr>
      <w:r>
        <w:rPr>
          <w:rStyle w:val="CharStyle44"/>
          <w:i w:val="0"/>
          <w:iCs w:val="0"/>
        </w:rPr>
        <w:t xml:space="preserve">‘wydobywać w ten sposób’, zob. </w:t>
      </w:r>
      <w:r>
        <w:rPr>
          <w:lang w:val="pl-PL" w:eastAsia="pl-PL" w:bidi="pl-PL"/>
          <w:w w:val="100"/>
          <w:spacing w:val="0"/>
          <w:color w:val="000000"/>
          <w:position w:val="0"/>
        </w:rPr>
        <w:t>wycisnąć (cytrynę - sok), ssać (pierś</w:t>
      </w:r>
    </w:p>
    <w:p>
      <w:pPr>
        <w:pStyle w:val="Style15"/>
        <w:numPr>
          <w:ilvl w:val="0"/>
          <w:numId w:val="1"/>
        </w:numPr>
        <w:framePr w:w="7262" w:h="8753" w:hRule="exact" w:wrap="none" w:vAnchor="page" w:hAnchor="page" w:x="2081" w:y="1632"/>
        <w:tabs>
          <w:tab w:leader="none" w:pos="270" w:val="left"/>
        </w:tabs>
        <w:widowControl w:val="0"/>
        <w:keepNext w:val="0"/>
        <w:keepLines w:val="0"/>
        <w:shd w:val="clear" w:color="auto" w:fill="auto"/>
        <w:bidi w:val="0"/>
        <w:jc w:val="both"/>
        <w:spacing w:before="0" w:after="0" w:line="240" w:lineRule="exact"/>
        <w:ind w:left="0" w:right="0" w:firstLine="0"/>
      </w:pPr>
      <w:r>
        <w:rPr>
          <w:rStyle w:val="CharStyle48"/>
        </w:rPr>
        <w:t>mleko), wyżąć (rękaw - wodę z rękawów)</w:t>
      </w:r>
      <w:r>
        <w:rPr>
          <w:lang w:val="pl-PL" w:eastAsia="pl-PL" w:bidi="pl-PL"/>
          <w:w w:val="100"/>
          <w:spacing w:val="0"/>
          <w:color w:val="000000"/>
          <w:position w:val="0"/>
        </w:rPr>
        <w:t xml:space="preserve"> - w SJPD, SWJP, ISJP, USJP jedno znaczenie; 4) ‘obrabiać w określony sposób’ &gt; ‘kauzować zmianę stanu taką obróbką’, zob. </w:t>
      </w:r>
      <w:r>
        <w:rPr>
          <w:rStyle w:val="CharStyle48"/>
        </w:rPr>
        <w:t>uczesać (dziecko &lt;głowę&gt; -włosy), napalić (w piecu - w pokoju), rozczesać (głowę - włosy) -</w:t>
      </w:r>
      <w:r>
        <w:rPr>
          <w:lang w:val="pl-PL" w:eastAsia="pl-PL" w:bidi="pl-PL"/>
          <w:w w:val="100"/>
          <w:spacing w:val="0"/>
          <w:color w:val="000000"/>
          <w:position w:val="0"/>
        </w:rPr>
        <w:t xml:space="preserve"> w SJPD, SWJP, ISJP, USJP jedno znaczenie; 5) ‘obrabiać w określony sposób’ &gt;</w:t>
      </w:r>
    </w:p>
    <w:p>
      <w:pPr>
        <w:pStyle w:val="Style15"/>
        <w:numPr>
          <w:ilvl w:val="0"/>
          <w:numId w:val="33"/>
        </w:numPr>
        <w:framePr w:w="7262" w:h="8753" w:hRule="exact" w:wrap="none" w:vAnchor="page" w:hAnchor="page" w:x="2081" w:y="1632"/>
        <w:tabs>
          <w:tab w:leader="none" w:pos="23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‘usuwać w ten sposób’, np. </w:t>
      </w:r>
      <w:r>
        <w:rPr>
          <w:rStyle w:val="CharStyle48"/>
        </w:rPr>
        <w:t>golić (głowę - włosy)</w:t>
      </w:r>
      <w:r>
        <w:rPr>
          <w:lang w:val="pl-PL" w:eastAsia="pl-PL" w:bidi="pl-PL"/>
          <w:w w:val="100"/>
          <w:spacing w:val="0"/>
          <w:color w:val="000000"/>
          <w:position w:val="0"/>
        </w:rPr>
        <w:t xml:space="preserve"> - w SJPD, SWJP,</w:t>
      </w:r>
    </w:p>
    <w:p>
      <w:pPr>
        <w:pStyle w:val="Style63"/>
        <w:framePr w:w="7229" w:h="1292" w:hRule="exact" w:wrap="none" w:vAnchor="page" w:hAnchor="page" w:x="2096" w:y="10640"/>
        <w:tabs>
          <w:tab w:leader="none" w:pos="59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Przykład </w:t>
      </w:r>
      <w:r>
        <w:rPr>
          <w:rStyle w:val="CharStyle73"/>
        </w:rPr>
        <w:t>wyskrobać (patelnię</w:t>
      </w:r>
      <w:r>
        <w:rPr>
          <w:lang w:val="pl-PL" w:eastAsia="pl-PL" w:bidi="pl-PL"/>
          <w:w w:val="100"/>
          <w:spacing w:val="0"/>
          <w:color w:val="000000"/>
          <w:position w:val="0"/>
        </w:rPr>
        <w:t xml:space="preserve"> - </w:t>
      </w:r>
      <w:r>
        <w:rPr>
          <w:rStyle w:val="CharStyle73"/>
        </w:rPr>
        <w:t>literę)</w:t>
      </w:r>
      <w:r>
        <w:rPr>
          <w:lang w:val="pl-PL" w:eastAsia="pl-PL" w:bidi="pl-PL"/>
          <w:w w:val="100"/>
          <w:spacing w:val="0"/>
          <w:color w:val="000000"/>
          <w:position w:val="0"/>
        </w:rPr>
        <w:t xml:space="preserve"> podajemy przy tym typie za redak</w:t>
        <w:softHyphen/>
        <w:t xml:space="preserve">torami polskiego tłumaczenia </w:t>
      </w:r>
      <w:r>
        <w:rPr>
          <w:rStyle w:val="CharStyle73"/>
        </w:rPr>
        <w:t>Semantyki leksykalnej</w:t>
      </w:r>
      <w:r>
        <w:rPr>
          <w:lang w:val="pl-PL" w:eastAsia="pl-PL" w:bidi="pl-PL"/>
          <w:w w:val="100"/>
          <w:spacing w:val="0"/>
          <w:color w:val="000000"/>
          <w:position w:val="0"/>
        </w:rPr>
        <w:t xml:space="preserve"> J. D. Apresjana. Jednak ze względu na znaczenie ‘skrobiąc wydobyć z naczynia resztki jedzenia, zwykle przywartego do jego ścian’ (za: SJPD, USJP, ISJP) ten przykład powinien być uwzględniony przy opozycji: kauzować lub wydobywać w określony sposób’ - ‘likwidować lub usuwać w ten sposób’.</w:t>
      </w:r>
    </w:p>
    <w:p>
      <w:pPr>
        <w:pStyle w:val="Style63"/>
        <w:framePr w:w="7229" w:h="663" w:hRule="exact" w:wrap="none" w:vAnchor="page" w:hAnchor="page" w:x="2096" w:y="11930"/>
        <w:tabs>
          <w:tab w:leader="none" w:pos="58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22</w:t>
      </w:r>
      <w:r>
        <w:rPr>
          <w:lang w:val="pl-PL" w:eastAsia="pl-PL" w:bidi="pl-PL"/>
          <w:w w:val="100"/>
          <w:spacing w:val="0"/>
          <w:color w:val="000000"/>
          <w:position w:val="0"/>
        </w:rPr>
        <w:tab/>
        <w:t>W ISJP: pierwszy człon opozycji znaczeniowej ‘czynność’ &gt; kauzacja tej czynności na swoją korzyść’ odnotowano jako znaczenie pochodne w obrębie danego podhasła, a drugi stanowi odrębne znaczenie.</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871" w:y="11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279" w:y="11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5"/>
        <w:framePr w:w="7291" w:h="10959" w:hRule="exact" w:wrap="none" w:vAnchor="page" w:hAnchor="page" w:x="251" w:y="160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USJP jedno znaczenie, w ISJP dwa znaczenia, </w:t>
      </w:r>
      <w:r>
        <w:rPr>
          <w:rStyle w:val="CharStyle48"/>
        </w:rPr>
        <w:t>strzyc (głowę - włosy</w:t>
      </w:r>
      <w:r>
        <w:rPr>
          <w:lang w:val="pl-PL" w:eastAsia="pl-PL" w:bidi="pl-PL"/>
          <w:w w:val="100"/>
          <w:spacing w:val="0"/>
          <w:color w:val="000000"/>
          <w:position w:val="0"/>
        </w:rPr>
        <w:t xml:space="preserve">) - w SWJP, ISJP, USJP jedno znaczenie, w SJPD w obrębie jednego podhasła odnotowanie znaczenia głównego i pochodnego (wprowadzanego przez symbol A); </w:t>
      </w:r>
      <w:r>
        <w:rPr>
          <w:rStyle w:val="CharStyle48"/>
        </w:rPr>
        <w:t>wyskrobać (patelnię - brud)</w:t>
      </w:r>
      <w:r>
        <w:rPr>
          <w:lang w:val="pl-PL" w:eastAsia="pl-PL" w:bidi="pl-PL"/>
          <w:w w:val="100"/>
          <w:spacing w:val="0"/>
          <w:color w:val="000000"/>
          <w:position w:val="0"/>
        </w:rPr>
        <w:t xml:space="preserve"> - SWJP, ISJP jedno zna</w:t>
        <w:softHyphen/>
        <w:t xml:space="preserve">czenie, w SJPD, USJP dwa znaczenia; ale </w:t>
      </w:r>
      <w:r>
        <w:rPr>
          <w:rStyle w:val="CharStyle48"/>
        </w:rPr>
        <w:t xml:space="preserve">wyczesać (głowę - łupież) - </w:t>
      </w:r>
      <w:r>
        <w:rPr>
          <w:lang w:val="pl-PL" w:eastAsia="pl-PL" w:bidi="pl-PL"/>
          <w:w w:val="100"/>
          <w:spacing w:val="0"/>
          <w:color w:val="000000"/>
          <w:position w:val="0"/>
        </w:rPr>
        <w:t xml:space="preserve">w ISJP jedno znaczenie, w SJPD, SWJP, USJP dwa znaczenia; </w:t>
      </w:r>
      <w:r>
        <w:rPr>
          <w:rStyle w:val="CharStyle48"/>
        </w:rPr>
        <w:t>skubać (gęś - pierze), zamieść (pokój - kurz), trzepać (dywan - kurz) -</w:t>
      </w:r>
      <w:r>
        <w:rPr>
          <w:lang w:val="pl-PL" w:eastAsia="pl-PL" w:bidi="pl-PL"/>
          <w:w w:val="100"/>
          <w:spacing w:val="0"/>
          <w:color w:val="000000"/>
          <w:position w:val="0"/>
        </w:rPr>
        <w:t xml:space="preserve"> w SJPD, SWJP, ISJP, USJP jedno znaczenie, ale: </w:t>
      </w:r>
      <w:r>
        <w:rPr>
          <w:rStyle w:val="CharStyle48"/>
        </w:rPr>
        <w:t>wymieść (pokój - kurz)</w:t>
      </w:r>
      <w:r>
        <w:rPr>
          <w:lang w:val="pl-PL" w:eastAsia="pl-PL" w:bidi="pl-PL"/>
          <w:w w:val="100"/>
          <w:spacing w:val="0"/>
          <w:color w:val="000000"/>
          <w:position w:val="0"/>
        </w:rPr>
        <w:t xml:space="preserve"> - w SJPD, SWJP, USJP jedno znaczenie, w ISJP dwa znaczenia; 6) ‘mieć coś jako przedmiot przedstawienia’ &gt; ‘kauzować przedstawiając’, zob. </w:t>
      </w:r>
      <w:r>
        <w:rPr>
          <w:rStyle w:val="CharStyle48"/>
        </w:rPr>
        <w:t>grać (księcia</w:t>
      </w:r>
      <w:r>
        <w:rPr>
          <w:lang w:val="pl-PL" w:eastAsia="pl-PL" w:bidi="pl-PL"/>
          <w:w w:val="100"/>
          <w:spacing w:val="0"/>
          <w:color w:val="000000"/>
          <w:position w:val="0"/>
        </w:rPr>
        <w:t xml:space="preserve"> - </w:t>
      </w:r>
      <w:r>
        <w:rPr>
          <w:rStyle w:val="CharStyle48"/>
        </w:rPr>
        <w:t>rolę), rysować (drzewo</w:t>
      </w:r>
      <w:r>
        <w:rPr>
          <w:lang w:val="pl-PL" w:eastAsia="pl-PL" w:bidi="pl-PL"/>
          <w:w w:val="100"/>
          <w:spacing w:val="0"/>
          <w:color w:val="000000"/>
          <w:position w:val="0"/>
        </w:rPr>
        <w:t xml:space="preserve"> - </w:t>
      </w:r>
      <w:r>
        <w:rPr>
          <w:rStyle w:val="CharStyle48"/>
        </w:rPr>
        <w:t>portret), malować (dom</w:t>
      </w:r>
      <w:r>
        <w:rPr>
          <w:lang w:val="pl-PL" w:eastAsia="pl-PL" w:bidi="pl-PL"/>
          <w:w w:val="100"/>
          <w:spacing w:val="0"/>
          <w:color w:val="000000"/>
          <w:position w:val="0"/>
        </w:rPr>
        <w:t xml:space="preserve"> - </w:t>
      </w:r>
      <w:r>
        <w:rPr>
          <w:rStyle w:val="CharStyle48"/>
        </w:rPr>
        <w:t xml:space="preserve">obraz) </w:t>
      </w:r>
      <w:r>
        <w:rPr>
          <w:lang w:val="pl-PL" w:eastAsia="pl-PL" w:bidi="pl-PL"/>
          <w:w w:val="100"/>
          <w:spacing w:val="0"/>
          <w:color w:val="000000"/>
          <w:position w:val="0"/>
        </w:rPr>
        <w:t>-w SJPD, SWJP, ISJP, USJP jedno znaczenie; 7) ‘zamykać’ &gt; ‘zagra</w:t>
        <w:softHyphen/>
        <w:t xml:space="preserve">dzać dojście zamykając’ i znaczenia antonimiczne, np. </w:t>
      </w:r>
      <w:r>
        <w:rPr>
          <w:rStyle w:val="CharStyle48"/>
        </w:rPr>
        <w:t xml:space="preserve">zamknąć (drzwi - pokój), zakręcić </w:t>
      </w:r>
      <w:r>
        <w:rPr>
          <w:rStyle w:val="CharStyle48"/>
          <w:lang w:val="ru-RU" w:eastAsia="ru-RU" w:bidi="ru-RU"/>
        </w:rPr>
        <w:t xml:space="preserve">/ </w:t>
      </w:r>
      <w:r>
        <w:rPr>
          <w:rStyle w:val="CharStyle48"/>
        </w:rPr>
        <w:t>odkręcić (kran - wodę), rozpiąć (guzik - ko</w:t>
        <w:softHyphen/>
        <w:t>szulę) -</w:t>
      </w:r>
      <w:r>
        <w:rPr>
          <w:lang w:val="pl-PL" w:eastAsia="pl-PL" w:bidi="pl-PL"/>
          <w:w w:val="100"/>
          <w:spacing w:val="0"/>
          <w:color w:val="000000"/>
          <w:position w:val="0"/>
        </w:rPr>
        <w:t xml:space="preserve"> w SJPD, SWJP, ISJP, USJP jedno znaczenie; ale: </w:t>
      </w:r>
      <w:r>
        <w:rPr>
          <w:rStyle w:val="CharStyle48"/>
        </w:rPr>
        <w:t>zapiąć (guzik</w:t>
      </w:r>
    </w:p>
    <w:p>
      <w:pPr>
        <w:pStyle w:val="Style15"/>
        <w:numPr>
          <w:ilvl w:val="0"/>
          <w:numId w:val="1"/>
        </w:numPr>
        <w:framePr w:w="7291" w:h="10959" w:hRule="exact" w:wrap="none" w:vAnchor="page" w:hAnchor="page" w:x="251" w:y="1605"/>
        <w:tabs>
          <w:tab w:leader="none" w:pos="260" w:val="left"/>
        </w:tabs>
        <w:widowControl w:val="0"/>
        <w:keepNext w:val="0"/>
        <w:keepLines w:val="0"/>
        <w:shd w:val="clear" w:color="auto" w:fill="auto"/>
        <w:bidi w:val="0"/>
        <w:jc w:val="both"/>
        <w:spacing w:before="0" w:after="0" w:line="240" w:lineRule="exact"/>
        <w:ind w:left="0" w:right="0" w:firstLine="0"/>
      </w:pPr>
      <w:r>
        <w:rPr>
          <w:rStyle w:val="CharStyle48"/>
        </w:rPr>
        <w:t>koszulę)</w:t>
      </w:r>
      <w:r>
        <w:rPr>
          <w:lang w:val="pl-PL" w:eastAsia="pl-PL" w:bidi="pl-PL"/>
          <w:w w:val="100"/>
          <w:spacing w:val="0"/>
          <w:color w:val="000000"/>
          <w:position w:val="0"/>
        </w:rPr>
        <w:t xml:space="preserve"> - w SJPD, SWJP, jedno znaczenie, w ISJP, USJP dwa znacze</w:t>
        <w:softHyphen/>
        <w:t xml:space="preserve">nia; 8) ‘przymocowywać’ &gt; ‘kauzować kontakt pomiędzy dwoma obiektami przymocowując’ i znaczenia antonimiczne, np. </w:t>
      </w:r>
      <w:r>
        <w:rPr>
          <w:rStyle w:val="CharStyle48"/>
        </w:rPr>
        <w:t>przy</w:t>
        <w:softHyphen/>
        <w:t>kręcić/ odkręcić (śrubę- tablicę), przywiązać (sznurek - konia do słupa), przypiąć (szpilkę do sukienki</w:t>
      </w:r>
      <w:r>
        <w:rPr>
          <w:lang w:val="pl-PL" w:eastAsia="pl-PL" w:bidi="pl-PL"/>
          <w:w w:val="100"/>
          <w:spacing w:val="0"/>
          <w:color w:val="000000"/>
          <w:position w:val="0"/>
        </w:rPr>
        <w:t xml:space="preserve"> - </w:t>
      </w:r>
      <w:r>
        <w:rPr>
          <w:rStyle w:val="CharStyle48"/>
        </w:rPr>
        <w:t>wstążkę do sukienki szpilką) -</w:t>
      </w:r>
      <w:r>
        <w:rPr>
          <w:lang w:val="pl-PL" w:eastAsia="pl-PL" w:bidi="pl-PL"/>
          <w:w w:val="100"/>
          <w:spacing w:val="0"/>
          <w:color w:val="000000"/>
          <w:position w:val="0"/>
        </w:rPr>
        <w:t xml:space="preserve"> w SJPD, SWJP, ISJP, USJP jedno znaczenie; ale: </w:t>
      </w:r>
      <w:r>
        <w:rPr>
          <w:rStyle w:val="CharStyle48"/>
        </w:rPr>
        <w:t>odwiązać (sznurek - konia od słupa)</w:t>
      </w:r>
      <w:r>
        <w:rPr>
          <w:lang w:val="pl-PL" w:eastAsia="pl-PL" w:bidi="pl-PL"/>
          <w:w w:val="100"/>
          <w:spacing w:val="0"/>
          <w:color w:val="000000"/>
          <w:position w:val="0"/>
        </w:rPr>
        <w:t xml:space="preserve"> - w SJPD, ISJP jedno znaczenie, w SWJP, USJP dwa znaczenia, </w:t>
      </w:r>
      <w:r>
        <w:rPr>
          <w:rStyle w:val="CharStyle48"/>
        </w:rPr>
        <w:t>odpiąć (guzik - kaptur od kurtki)</w:t>
      </w:r>
      <w:r>
        <w:rPr>
          <w:lang w:val="pl-PL" w:eastAsia="pl-PL" w:bidi="pl-PL"/>
          <w:w w:val="100"/>
          <w:spacing w:val="0"/>
          <w:color w:val="000000"/>
          <w:position w:val="0"/>
        </w:rPr>
        <w:t xml:space="preserve"> - w SJPD, SWJP, ISJP, USJP dwa zna</w:t>
        <w:softHyphen/>
        <w:t>czenia; 9) ‘podlegać procesowi’ &gt; ‘oddalać się lub przestawać ist</w:t>
        <w:softHyphen/>
        <w:t xml:space="preserve">nieć w wyniku procesu’, np. </w:t>
      </w:r>
      <w:r>
        <w:rPr>
          <w:rStyle w:val="CharStyle48"/>
        </w:rPr>
        <w:t>zagoić się (ręka- rana), rozwiązać (worek</w:t>
      </w:r>
    </w:p>
    <w:p>
      <w:pPr>
        <w:pStyle w:val="Style15"/>
        <w:numPr>
          <w:ilvl w:val="0"/>
          <w:numId w:val="1"/>
        </w:numPr>
        <w:framePr w:w="7291" w:h="10959" w:hRule="exact" w:wrap="none" w:vAnchor="page" w:hAnchor="page" w:x="251" w:y="1605"/>
        <w:tabs>
          <w:tab w:leader="none" w:pos="265" w:val="left"/>
        </w:tabs>
        <w:widowControl w:val="0"/>
        <w:keepNext w:val="0"/>
        <w:keepLines w:val="0"/>
        <w:shd w:val="clear" w:color="auto" w:fill="auto"/>
        <w:bidi w:val="0"/>
        <w:jc w:val="both"/>
        <w:spacing w:before="0" w:after="0" w:line="240" w:lineRule="exact"/>
        <w:ind w:left="0" w:right="0" w:firstLine="0"/>
      </w:pPr>
      <w:r>
        <w:rPr>
          <w:rStyle w:val="CharStyle48"/>
        </w:rPr>
        <w:t>węzeł), wygładzić się (twarz- zmarszczki)</w:t>
      </w:r>
      <w:r>
        <w:rPr>
          <w:lang w:val="pl-PL" w:eastAsia="pl-PL" w:bidi="pl-PL"/>
          <w:w w:val="100"/>
          <w:spacing w:val="0"/>
          <w:color w:val="000000"/>
          <w:position w:val="0"/>
        </w:rPr>
        <w:t xml:space="preserve"> - w SJPD, SWJP, ISJP, USJP jedno znaczenie, ale: </w:t>
      </w:r>
      <w:r>
        <w:rPr>
          <w:rStyle w:val="CharStyle48"/>
        </w:rPr>
        <w:t>spłukać (włosy</w:t>
      </w:r>
      <w:r>
        <w:rPr>
          <w:lang w:val="pl-PL" w:eastAsia="pl-PL" w:bidi="pl-PL"/>
          <w:w w:val="100"/>
          <w:spacing w:val="0"/>
          <w:color w:val="000000"/>
          <w:position w:val="0"/>
        </w:rPr>
        <w:t xml:space="preserve"> - </w:t>
      </w:r>
      <w:r>
        <w:rPr>
          <w:rStyle w:val="CharStyle48"/>
        </w:rPr>
        <w:t>szampon)</w:t>
      </w:r>
      <w:r>
        <w:rPr>
          <w:lang w:val="pl-PL" w:eastAsia="pl-PL" w:bidi="pl-PL"/>
          <w:w w:val="100"/>
          <w:spacing w:val="0"/>
          <w:color w:val="000000"/>
          <w:position w:val="0"/>
        </w:rPr>
        <w:t xml:space="preserve"> - w SJPD, SWJP, USJP jedno znaczenie; w ISJP dwa znaczenia. W słownikach nie odnotowuje się z reguły powyższych typów przesunięć (choć nie zawsze konsekwentnie w stosunku do czasowników reprezentujących ten sam typ), gdyż różnica między znaczeniami w poszczególnych parach sprowadza się do różnicy diatezy, różnicy w rozłożeniu akcentów logicznych, a więc w kierunkach postrzegania danej sytuacji. Przywołajmy tu przykład czasownika </w:t>
      </w:r>
      <w:r>
        <w:rPr>
          <w:rStyle w:val="CharStyle48"/>
        </w:rPr>
        <w:t>wyci</w:t>
        <w:softHyphen/>
        <w:t>snąć</w:t>
      </w:r>
      <w:r>
        <w:rPr>
          <w:lang w:val="pl-PL" w:eastAsia="pl-PL" w:bidi="pl-PL"/>
          <w:w w:val="100"/>
          <w:spacing w:val="0"/>
          <w:color w:val="000000"/>
          <w:position w:val="0"/>
        </w:rPr>
        <w:t xml:space="preserve"> i jego dwóch możliwych znaczeń, zgodnie z ujęciem J. D. Apresjana, wynikających z użycia: </w:t>
      </w:r>
      <w:r>
        <w:rPr>
          <w:rStyle w:val="CharStyle48"/>
        </w:rPr>
        <w:t>wycisnąć cytrynę - wycisnąć sok z cytryny,</w:t>
      </w:r>
      <w:r>
        <w:rPr>
          <w:lang w:val="pl-PL" w:eastAsia="pl-PL" w:bidi="pl-PL"/>
          <w:w w:val="100"/>
          <w:spacing w:val="0"/>
          <w:color w:val="000000"/>
          <w:position w:val="0"/>
        </w:rPr>
        <w:t xml:space="preserve"> re</w:t>
        <w:softHyphen/>
        <w:t xml:space="preserve">prezentujących typ: 1) ‘obrabiać w określony sposób’ &gt; 2) “wydobywać w ten sposób’. Zgodnie z właściwościami walencyjnymi czasownika </w:t>
      </w:r>
      <w:r>
        <w:rPr>
          <w:rStyle w:val="CharStyle48"/>
        </w:rPr>
        <w:t>wy</w:t>
        <w:softHyphen/>
        <w:t>cisnąć</w:t>
      </w:r>
      <w:r>
        <w:rPr>
          <w:lang w:val="pl-PL" w:eastAsia="pl-PL" w:bidi="pl-PL"/>
          <w:w w:val="100"/>
          <w:spacing w:val="0"/>
          <w:color w:val="000000"/>
          <w:position w:val="0"/>
        </w:rPr>
        <w:t xml:space="preserve"> możemy otrzymać między innymi następujące dwie frazy: 1) </w:t>
      </w:r>
      <w:r>
        <w:rPr>
          <w:rStyle w:val="CharStyle48"/>
        </w:rPr>
        <w:t>ktoś wycisnął coś,</w:t>
      </w:r>
      <w:r>
        <w:rPr>
          <w:lang w:val="pl-PL" w:eastAsia="pl-PL" w:bidi="pl-PL"/>
          <w:w w:val="100"/>
          <w:spacing w:val="0"/>
          <w:color w:val="000000"/>
          <w:position w:val="0"/>
        </w:rPr>
        <w:t xml:space="preserve"> czyli A wycisnął C, co oznacza, ‘A zgniótł C, powodując, że </w:t>
      </w:r>
      <w:r>
        <w:rPr>
          <w:lang w:val="ru-RU" w:eastAsia="ru-RU" w:bidi="ru-RU"/>
          <w:w w:val="100"/>
          <w:spacing w:val="0"/>
          <w:color w:val="000000"/>
          <w:position w:val="0"/>
        </w:rPr>
        <w:t xml:space="preserve">В </w:t>
      </w:r>
      <w:r>
        <w:rPr>
          <w:lang w:val="pl-PL" w:eastAsia="pl-PL" w:bidi="pl-PL"/>
          <w:w w:val="100"/>
          <w:spacing w:val="0"/>
          <w:color w:val="000000"/>
          <w:position w:val="0"/>
        </w:rPr>
        <w:t xml:space="preserve">wydobyło się z C’ oraz 2) </w:t>
      </w:r>
      <w:r>
        <w:rPr>
          <w:rStyle w:val="CharStyle48"/>
        </w:rPr>
        <w:t>ktoś wycisnął coś z czegoś,</w:t>
      </w:r>
      <w:r>
        <w:rPr>
          <w:lang w:val="pl-PL" w:eastAsia="pl-PL" w:bidi="pl-PL"/>
          <w:w w:val="100"/>
          <w:spacing w:val="0"/>
          <w:color w:val="000000"/>
          <w:position w:val="0"/>
        </w:rPr>
        <w:t xml:space="preserve"> czyli A wyci</w:t>
        <w:softHyphen/>
        <w:t xml:space="preserve">snął </w:t>
      </w:r>
      <w:r>
        <w:rPr>
          <w:lang w:val="ru-RU" w:eastAsia="ru-RU" w:bidi="ru-RU"/>
          <w:w w:val="100"/>
          <w:spacing w:val="0"/>
          <w:color w:val="000000"/>
          <w:position w:val="0"/>
        </w:rPr>
        <w:t xml:space="preserve">В </w:t>
      </w:r>
      <w:r>
        <w:rPr>
          <w:lang w:val="pl-PL" w:eastAsia="pl-PL" w:bidi="pl-PL"/>
          <w:w w:val="100"/>
          <w:spacing w:val="0"/>
          <w:color w:val="000000"/>
          <w:position w:val="0"/>
        </w:rPr>
        <w:t xml:space="preserve">z C, co oznacza ‘A, gniotąc C, spowodował, że </w:t>
      </w:r>
      <w:r>
        <w:rPr>
          <w:lang w:val="ru-RU" w:eastAsia="ru-RU" w:bidi="ru-RU"/>
          <w:w w:val="100"/>
          <w:spacing w:val="0"/>
          <w:color w:val="000000"/>
          <w:position w:val="0"/>
        </w:rPr>
        <w:t xml:space="preserve">В </w:t>
      </w:r>
      <w:r>
        <w:rPr>
          <w:lang w:val="pl-PL" w:eastAsia="pl-PL" w:bidi="pl-PL"/>
          <w:w w:val="100"/>
          <w:spacing w:val="0"/>
          <w:color w:val="000000"/>
          <w:position w:val="0"/>
        </w:rPr>
        <w:t xml:space="preserve">wydobyło się z C’. J. D. Apresjan podkreśla, że w wypadku pierwszej definicji, w związku ze wskazaniem wydobywanego obiektu </w:t>
      </w:r>
      <w:r>
        <w:rPr>
          <w:rStyle w:val="CharStyle48"/>
        </w:rPr>
        <w:t>implicite,</w:t>
      </w:r>
      <w:r>
        <w:rPr>
          <w:lang w:val="pl-PL" w:eastAsia="pl-PL" w:bidi="pl-PL"/>
          <w:w w:val="100"/>
          <w:spacing w:val="0"/>
          <w:color w:val="000000"/>
          <w:position w:val="0"/>
        </w:rPr>
        <w:t xml:space="preserve"> jej fragment z imiesło</w:t>
        <w:softHyphen/>
        <w:t>wowym równoważnikiem zdania jest obligatoryjny. Nieuwzględnienie go spowodowałoby to, że otrzymalibyśmy znaczenie typu ‘gnieść C'. Tak</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040" w:y="4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1"/>
        <w:framePr w:wrap="none" w:vAnchor="page" w:hAnchor="page" w:x="3872" w:y="4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15"/>
        <w:framePr w:w="7243" w:h="6818" w:hRule="exact" w:wrap="none" w:vAnchor="page" w:hAnchor="page" w:x="1011" w:y="86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więc, </w:t>
      </w:r>
      <w:r>
        <w:rPr>
          <w:rStyle w:val="CharStyle48"/>
        </w:rPr>
        <w:t>wycisnąć 1</w:t>
      </w:r>
      <w:r>
        <w:rPr>
          <w:lang w:val="pl-PL" w:eastAsia="pl-PL" w:bidi="pl-PL"/>
          <w:w w:val="100"/>
          <w:spacing w:val="0"/>
          <w:color w:val="000000"/>
          <w:position w:val="0"/>
        </w:rPr>
        <w:t xml:space="preserve"> i </w:t>
      </w:r>
      <w:r>
        <w:rPr>
          <w:rStyle w:val="CharStyle48"/>
        </w:rPr>
        <w:t>wycisnąć 2,</w:t>
      </w:r>
      <w:r>
        <w:rPr>
          <w:lang w:val="pl-PL" w:eastAsia="pl-PL" w:bidi="pl-PL"/>
          <w:w w:val="100"/>
          <w:spacing w:val="0"/>
          <w:color w:val="000000"/>
          <w:position w:val="0"/>
        </w:rPr>
        <w:t xml:space="preserve"> konkludując słowami J. D. Apresjana, różnią się „nie zbiorem bardziej elementarnych predykatów, które są jednakowe, lecz tylko ich sposobem organizacji” [Apresjan 1980, 264]. Zauważmy ponadto, że w wypadku powyższych użyć czasownika </w:t>
      </w:r>
      <w:r>
        <w:rPr>
          <w:rStyle w:val="CharStyle48"/>
        </w:rPr>
        <w:t>wyci</w:t>
        <w:softHyphen/>
        <w:t>snąć</w:t>
      </w:r>
      <w:r>
        <w:rPr>
          <w:lang w:val="pl-PL" w:eastAsia="pl-PL" w:bidi="pl-PL"/>
          <w:w w:val="100"/>
          <w:spacing w:val="0"/>
          <w:color w:val="000000"/>
          <w:position w:val="0"/>
        </w:rPr>
        <w:t>, a ściślej konotowanych przez niego rzeczowników (</w:t>
      </w:r>
      <w:r>
        <w:rPr>
          <w:rStyle w:val="CharStyle48"/>
        </w:rPr>
        <w:t xml:space="preserve">cytryna, sok), </w:t>
      </w:r>
      <w:r>
        <w:rPr>
          <w:lang w:val="pl-PL" w:eastAsia="pl-PL" w:bidi="pl-PL"/>
          <w:w w:val="100"/>
          <w:spacing w:val="0"/>
          <w:color w:val="000000"/>
          <w:position w:val="0"/>
        </w:rPr>
        <w:t xml:space="preserve">mamy dodatkowo do czynienia z metonimią pojęciową typu POJEMNIK ZA ZAWARTOŚĆ. Patrząc bowiem na sytuację pozajęzykową, jaką jest wyciskanie cytryny przez kogoś w celu wydobycia z niej soku, możemy przesuwać wzrok z obiektu - pojemnika (cytryny) na jego zawartość (sok) , a tym samym w różny sposób o tym komunikować: </w:t>
      </w:r>
      <w:r>
        <w:rPr>
          <w:rStyle w:val="CharStyle48"/>
        </w:rPr>
        <w:t>Ktoś wycisnął cy</w:t>
        <w:softHyphen/>
        <w:t>trynę</w:t>
      </w:r>
      <w:r>
        <w:rPr>
          <w:lang w:val="pl-PL" w:eastAsia="pl-PL" w:bidi="pl-PL"/>
          <w:w w:val="100"/>
          <w:spacing w:val="0"/>
          <w:color w:val="000000"/>
          <w:position w:val="0"/>
        </w:rPr>
        <w:t xml:space="preserve"> lub </w:t>
      </w:r>
      <w:r>
        <w:rPr>
          <w:rStyle w:val="CharStyle48"/>
        </w:rPr>
        <w:t>Ktoś wycisnął sok</w:t>
      </w:r>
      <w:r>
        <w:rPr>
          <w:lang w:val="pl-PL" w:eastAsia="pl-PL" w:bidi="pl-PL"/>
          <w:w w:val="100"/>
          <w:spacing w:val="0"/>
          <w:color w:val="000000"/>
          <w:position w:val="0"/>
        </w:rPr>
        <w:t>. Problem polega jednak tym, iż nieuwzględ</w:t>
        <w:softHyphen/>
        <w:t xml:space="preserve">nienie omawianego typu polisemii regularnej może doprowadzić do błędu definicyjnego, ponieważ trudno jest stworzyć taką definicję czasownika, która byłaby podstawialna zarówno do wyrażenia </w:t>
      </w:r>
      <w:r>
        <w:rPr>
          <w:rStyle w:val="CharStyle48"/>
        </w:rPr>
        <w:t>wycisnąć cytrynę,</w:t>
      </w:r>
      <w:r>
        <w:rPr>
          <w:lang w:val="pl-PL" w:eastAsia="pl-PL" w:bidi="pl-PL"/>
          <w:w w:val="100"/>
          <w:spacing w:val="0"/>
          <w:color w:val="000000"/>
          <w:position w:val="0"/>
        </w:rPr>
        <w:t xml:space="preserve"> jak i </w:t>
      </w:r>
      <w:r>
        <w:rPr>
          <w:rStyle w:val="CharStyle48"/>
        </w:rPr>
        <w:t>wycisnąć sok</w:t>
      </w:r>
      <w:r>
        <w:rPr>
          <w:lang w:val="pl-PL" w:eastAsia="pl-PL" w:bidi="pl-PL"/>
          <w:w w:val="100"/>
          <w:spacing w:val="0"/>
          <w:color w:val="000000"/>
          <w:position w:val="0"/>
        </w:rPr>
        <w:t xml:space="preserve">. Stosowana w słownikach definicja "wydobyć zawartość płynną z czegoś, ściskając to’ nie jest do końca podstawialna do kolokacji </w:t>
      </w:r>
      <w:r>
        <w:rPr>
          <w:rStyle w:val="CharStyle48"/>
        </w:rPr>
        <w:t>wycisnąć cytrynę, gąbkę, ścierkę</w:t>
      </w:r>
      <w:r>
        <w:rPr>
          <w:lang w:val="pl-PL" w:eastAsia="pl-PL" w:bidi="pl-PL"/>
          <w:w w:val="100"/>
          <w:spacing w:val="0"/>
          <w:color w:val="000000"/>
          <w:position w:val="0"/>
        </w:rPr>
        <w:t xml:space="preserve"> itp., gdyż leksem </w:t>
      </w:r>
      <w:r>
        <w:rPr>
          <w:rStyle w:val="CharStyle48"/>
        </w:rPr>
        <w:t>wycisnąć</w:t>
      </w:r>
      <w:r>
        <w:rPr>
          <w:lang w:val="pl-PL" w:eastAsia="pl-PL" w:bidi="pl-PL"/>
          <w:w w:val="100"/>
          <w:spacing w:val="0"/>
          <w:color w:val="000000"/>
          <w:position w:val="0"/>
        </w:rPr>
        <w:t xml:space="preserve"> nie oznacza "wydobyć cytrynę, gąbkę, ścierkę </w:t>
      </w:r>
      <w:r>
        <w:rPr>
          <w:rStyle w:val="CharStyle48"/>
        </w:rPr>
        <w:t>itp.’.</w:t>
      </w:r>
      <w:r>
        <w:rPr>
          <w:lang w:val="pl-PL" w:eastAsia="pl-PL" w:bidi="pl-PL"/>
          <w:w w:val="100"/>
          <w:spacing w:val="0"/>
          <w:color w:val="000000"/>
          <w:position w:val="0"/>
        </w:rPr>
        <w:t xml:space="preserve"> Wydaje się zatem, iż w wypadku takich typów polisemii regularnej, w których różnica znaczeń sprowadza się do różnicy diatezy, słowniki powinny wykazać się ogromną konse</w:t>
        <w:softHyphen/>
        <w:t>kwencją, przyjmując stalą zasadę: albo w ogóle nie wydzielać osobnych znaczeń w odrębnych podhasłach (stosując za M. Grochowskim kryte</w:t>
        <w:softHyphen/>
        <w:t xml:space="preserve">rium koniunkcji: jeśli w jej wyniku powstaną zdania spójne treściowo, wówczas nie możemy mówić o dwuznaczności, np. </w:t>
      </w:r>
      <w:r>
        <w:rPr>
          <w:rStyle w:val="CharStyle48"/>
        </w:rPr>
        <w:t xml:space="preserve">Wycisnął cytrynę i sok) </w:t>
      </w:r>
      <w:r>
        <w:rPr>
          <w:lang w:val="pl-PL" w:eastAsia="pl-PL" w:bidi="pl-PL"/>
          <w:w w:val="100"/>
          <w:spacing w:val="0"/>
          <w:color w:val="000000"/>
          <w:position w:val="0"/>
        </w:rPr>
        <w:t>[Grochowski 1991, 90], albo systematycznie uwzględniać tę regularność, stosując taką konwencję zapisu znaczeń, np. la, lb, dzięki której można by zaznaczyć bliskość i pochodność semantyczną oraz różnicę w sto</w:t>
        <w:softHyphen/>
        <w:t>sunku do znaczeń nieregularnych, odnotowywanych jako: 1, 2, 3 itd.</w:t>
      </w:r>
    </w:p>
    <w:p>
      <w:pPr>
        <w:pStyle w:val="Style24"/>
        <w:numPr>
          <w:ilvl w:val="0"/>
          <w:numId w:val="35"/>
        </w:numPr>
        <w:framePr w:w="7243" w:h="3691" w:hRule="exact" w:wrap="none" w:vAnchor="page" w:hAnchor="page" w:x="1011" w:y="8109"/>
        <w:tabs>
          <w:tab w:leader="none" w:pos="2287" w:val="left"/>
        </w:tabs>
        <w:widowControl w:val="0"/>
        <w:keepNext w:val="0"/>
        <w:keepLines w:val="0"/>
        <w:shd w:val="clear" w:color="auto" w:fill="auto"/>
        <w:bidi w:val="0"/>
        <w:jc w:val="left"/>
        <w:spacing w:before="0" w:after="182" w:line="242" w:lineRule="exact"/>
        <w:ind w:left="1360" w:right="1360" w:firstLine="600"/>
      </w:pPr>
      <w:bookmarkStart w:id="9" w:name="bookmark9"/>
      <w:r>
        <w:rPr>
          <w:lang w:val="pl-PL" w:eastAsia="pl-PL" w:bidi="pl-PL"/>
          <w:w w:val="100"/>
          <w:spacing w:val="0"/>
          <w:color w:val="000000"/>
          <w:position w:val="0"/>
        </w:rPr>
        <w:t>INNE SPOSOBY NOTOWANIA REGULARNYCH ZNACZEŃ CZASOWNIKÓW</w:t>
      </w:r>
      <w:bookmarkEnd w:id="9"/>
    </w:p>
    <w:p>
      <w:pPr>
        <w:pStyle w:val="Style15"/>
        <w:framePr w:w="7243" w:h="3691" w:hRule="exact" w:wrap="none" w:vAnchor="page" w:hAnchor="page" w:x="1011" w:y="810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Słowniki, które w poszczególnych artykułach hasłowych nie odnoto</w:t>
        <w:softHyphen/>
        <w:t>wują regularnych znaczeń czasownika w postaci odrębnych podhaseł, mogą zaznaczyć ich istnienie w innej formie. Zdarza się bowiem, że w ob</w:t>
        <w:softHyphen/>
        <w:t>rębie danego podhasła podaje się znaczenie główne, a obok niego wyróż</w:t>
        <w:softHyphen/>
        <w:t xml:space="preserve">nia znaczenie pochodne, wprowadzane symbolami takimi jak w ISJP czy „A” w SJPD, np. </w:t>
      </w:r>
      <w:r>
        <w:rPr>
          <w:rStyle w:val="CharStyle48"/>
        </w:rPr>
        <w:t>strzyc</w:t>
      </w:r>
      <w:r>
        <w:rPr>
          <w:lang w:val="pl-PL" w:eastAsia="pl-PL" w:bidi="pl-PL"/>
          <w:w w:val="100"/>
          <w:spacing w:val="0"/>
          <w:color w:val="000000"/>
          <w:position w:val="0"/>
        </w:rPr>
        <w:t xml:space="preserve">: 2. "podcinać lub ścinać włosy nożyczkami, maszynką’ </w:t>
      </w:r>
      <w:r>
        <w:rPr>
          <w:rStyle w:val="CharStyle48"/>
        </w:rPr>
        <w:t>Zajmował się fryzjerstwem. Strzygł i golił z ogromnym rozma</w:t>
        <w:softHyphen/>
        <w:t>chem (...).</w:t>
      </w:r>
      <w:r>
        <w:rPr>
          <w:lang w:val="pl-PL" w:eastAsia="pl-PL" w:bidi="pl-PL"/>
          <w:w w:val="100"/>
          <w:spacing w:val="0"/>
          <w:color w:val="000000"/>
          <w:position w:val="0"/>
        </w:rPr>
        <w:t xml:space="preserve"> A </w:t>
      </w:r>
      <w:r>
        <w:rPr>
          <w:rStyle w:val="CharStyle48"/>
        </w:rPr>
        <w:t>Strzyc głowę</w:t>
      </w:r>
      <w:r>
        <w:rPr>
          <w:lang w:val="pl-PL" w:eastAsia="pl-PL" w:bidi="pl-PL"/>
          <w:w w:val="100"/>
          <w:spacing w:val="0"/>
          <w:color w:val="000000"/>
          <w:position w:val="0"/>
        </w:rPr>
        <w:t xml:space="preserve"> "strzyc włosy na głowie; nosić ostrzyżone włosy’. W takiej sytuacji uznajemy, że opis leksykograficzny uwzględnia polise</w:t>
        <w:softHyphen/>
        <w:t>mię regularną, a jej sposób zaznaczenia ma charakter czysto techniczny. Chodzi tu jednak przede wszystkim o inne sposoby pokazania znaczeń powstających w wyniku przesunięć systematycznych, lecz nieodnotowa-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798" w:y="12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206" w:y="12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15"/>
        <w:framePr w:w="7253" w:h="10958" w:hRule="exact" w:wrap="none" w:vAnchor="page" w:hAnchor="page" w:x="208" w:y="164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nych oddzielnie, uznanych więc w danym słowniku za typowe warianty tekstowe. Ślady polisemii regularnej odnaleźć więc można, po pierwsze, w ilustracji materiałowej prezentowanej w formie kolokacji, oryginalnych cytatów lub przeformułowanych na potrzeby słownika autentycznych przykładów użyć, tak jak zostało to zrobione między innymi w hasłach </w:t>
      </w:r>
      <w:r>
        <w:rPr>
          <w:rStyle w:val="CharStyle48"/>
        </w:rPr>
        <w:t>uczesać</w:t>
      </w:r>
      <w:r>
        <w:rPr>
          <w:lang w:val="pl-PL" w:eastAsia="pl-PL" w:bidi="pl-PL"/>
          <w:w w:val="100"/>
          <w:spacing w:val="0"/>
          <w:color w:val="000000"/>
          <w:position w:val="0"/>
        </w:rPr>
        <w:t xml:space="preserve"> (SJPD), </w:t>
      </w:r>
      <w:r>
        <w:rPr>
          <w:rStyle w:val="CharStyle48"/>
        </w:rPr>
        <w:t>odkręcać</w:t>
      </w:r>
      <w:r>
        <w:rPr>
          <w:lang w:val="pl-PL" w:eastAsia="pl-PL" w:bidi="pl-PL"/>
          <w:w w:val="100"/>
          <w:spacing w:val="0"/>
          <w:color w:val="000000"/>
          <w:position w:val="0"/>
        </w:rPr>
        <w:t xml:space="preserve"> (SWJP), </w:t>
      </w:r>
      <w:r>
        <w:rPr>
          <w:rStyle w:val="CharStyle48"/>
        </w:rPr>
        <w:t>ssać</w:t>
      </w:r>
      <w:r>
        <w:rPr>
          <w:lang w:val="pl-PL" w:eastAsia="pl-PL" w:bidi="pl-PL"/>
          <w:w w:val="100"/>
          <w:spacing w:val="0"/>
          <w:color w:val="000000"/>
          <w:position w:val="0"/>
        </w:rPr>
        <w:t xml:space="preserve"> (ISJP) itd., np. </w:t>
      </w:r>
      <w:r>
        <w:rPr>
          <w:rStyle w:val="CharStyle48"/>
        </w:rPr>
        <w:t>uszczelnić (uszczel</w:t>
        <w:softHyphen/>
        <w:t>niać):</w:t>
      </w:r>
      <w:r>
        <w:rPr>
          <w:lang w:val="pl-PL" w:eastAsia="pl-PL" w:bidi="pl-PL"/>
          <w:w w:val="100"/>
          <w:spacing w:val="0"/>
          <w:color w:val="000000"/>
          <w:position w:val="0"/>
        </w:rPr>
        <w:t xml:space="preserve"> „‘dopasować (dopasowywać) elementy jakiejś konstrukcji tak, aby ściśle do siebie przylegały, (...) zatkać (zatykać) otwory w czymś’: </w:t>
      </w:r>
      <w:r>
        <w:rPr>
          <w:rStyle w:val="CharStyle48"/>
        </w:rPr>
        <w:t>Uszczel</w:t>
        <w:softHyphen/>
        <w:t>nić szpary w dnie łodzi. Uszczelnić okna, drzwi watą</w:t>
      </w:r>
      <w:r>
        <w:rPr>
          <w:lang w:val="pl-PL" w:eastAsia="pl-PL" w:bidi="pl-PL"/>
          <w:w w:val="100"/>
          <w:spacing w:val="0"/>
          <w:color w:val="000000"/>
          <w:position w:val="0"/>
        </w:rPr>
        <w:t xml:space="preserve"> (...)” (USJP) (typ: ‘obrabiać w określony sposób’ &gt; likwidować w ten sposób’: </w:t>
      </w:r>
      <w:r>
        <w:rPr>
          <w:rStyle w:val="CharStyle48"/>
        </w:rPr>
        <w:t>uszczelniać (okno - szpary).</w:t>
      </w:r>
      <w:r>
        <w:rPr>
          <w:lang w:val="pl-PL" w:eastAsia="pl-PL" w:bidi="pl-PL"/>
          <w:w w:val="100"/>
          <w:spacing w:val="0"/>
          <w:color w:val="000000"/>
          <w:position w:val="0"/>
        </w:rPr>
        <w:t xml:space="preserve"> Po drugie, polisemia regularna może ujawniać się w de</w:t>
        <w:softHyphen/>
        <w:t>finicji danej jednostki leksykalnej. I tak na przykład zastosowana w ISJP metoda wyjaśniania znaczeń pozwala na następujące strategie definio</w:t>
        <w:softHyphen/>
        <w:t>wania: 1) uwzględnienie w pierwszej części ciągu definicyjnego informacji</w:t>
      </w:r>
    </w:p>
    <w:p>
      <w:pPr>
        <w:pStyle w:val="Style15"/>
        <w:framePr w:w="7253" w:h="10958" w:hRule="exact" w:wrap="none" w:vAnchor="page" w:hAnchor="page" w:x="208" w:y="1644"/>
        <w:tabs>
          <w:tab w:leader="none" w:pos="255"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łączliwości leksykalno-semantycznej i składniowej danego czasownika (pokazującej tekstowe realizacje danego regularnego przesunięcia seman</w:t>
        <w:softHyphen/>
        <w:t>tycznego), a następnie podanie jednej (wspólnej) eksplikacji w części dru</w:t>
        <w:softHyphen/>
        <w:t xml:space="preserve">giej, np. „Jeśli </w:t>
      </w:r>
      <w:r>
        <w:rPr>
          <w:rStyle w:val="CharStyle79"/>
          <w:b/>
          <w:bCs/>
        </w:rPr>
        <w:t xml:space="preserve">cerujemy tkaninę </w:t>
      </w:r>
      <w:r>
        <w:rPr>
          <w:lang w:val="pl-PL" w:eastAsia="pl-PL" w:bidi="pl-PL"/>
          <w:w w:val="100"/>
          <w:spacing w:val="0"/>
          <w:color w:val="000000"/>
          <w:position w:val="0"/>
        </w:rPr>
        <w:t xml:space="preserve">lub </w:t>
      </w:r>
      <w:r>
        <w:rPr>
          <w:rStyle w:val="CharStyle79"/>
          <w:b/>
          <w:bCs/>
        </w:rPr>
        <w:t xml:space="preserve">dzianinę </w:t>
      </w:r>
      <w:r>
        <w:rPr>
          <w:lang w:val="pl-PL" w:eastAsia="pl-PL" w:bidi="pl-PL"/>
          <w:w w:val="100"/>
          <w:spacing w:val="0"/>
          <w:color w:val="000000"/>
          <w:position w:val="0"/>
        </w:rPr>
        <w:t xml:space="preserve">albo </w:t>
      </w:r>
      <w:r>
        <w:rPr>
          <w:rStyle w:val="CharStyle79"/>
          <w:b/>
          <w:bCs/>
        </w:rPr>
        <w:t xml:space="preserve">dziurę w niej, </w:t>
      </w:r>
      <w:r>
        <w:rPr>
          <w:lang w:val="pl-PL" w:eastAsia="pl-PL" w:bidi="pl-PL"/>
          <w:w w:val="100"/>
          <w:spacing w:val="0"/>
          <w:color w:val="000000"/>
          <w:position w:val="0"/>
        </w:rPr>
        <w:t>to zaszywamy tę dziurę, nie ściągając jej brzegów, tylko przewlekając nitkę wielokrotnie w jednym kierunku, a następnie przeplatając ją prostopa</w:t>
        <w:softHyphen/>
        <w:t>dle” (ISJP); 2) pokazanie pierwszego kontekstu utycia danego czasownika</w:t>
      </w:r>
    </w:p>
    <w:p>
      <w:pPr>
        <w:pStyle w:val="Style15"/>
        <w:framePr w:w="7253" w:h="10958" w:hRule="exact" w:wrap="none" w:vAnchor="page" w:hAnchor="page" w:x="208" w:y="1644"/>
        <w:tabs>
          <w:tab w:leader="none" w:pos="255"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 xml:space="preserve">wyjaśnienie jego znaczenia; następnie podanie drugiego kontekstu wraz z właściwą dla niego eksplikacją, np. „Jeśli ktoś </w:t>
      </w:r>
      <w:r>
        <w:rPr>
          <w:rStyle w:val="CharStyle79"/>
          <w:b/>
          <w:bCs/>
        </w:rPr>
        <w:t xml:space="preserve">napalił w piecu, </w:t>
      </w:r>
      <w:r>
        <w:rPr>
          <w:lang w:val="pl-PL" w:eastAsia="pl-PL" w:bidi="pl-PL"/>
          <w:w w:val="100"/>
          <w:spacing w:val="0"/>
          <w:color w:val="000000"/>
          <w:position w:val="0"/>
        </w:rPr>
        <w:t xml:space="preserve">pod kuchnią itp., to rozpalił w nich ogień i rozgrzał je, a jeśli </w:t>
      </w:r>
      <w:r>
        <w:rPr>
          <w:rStyle w:val="CharStyle79"/>
          <w:b/>
          <w:bCs/>
        </w:rPr>
        <w:t xml:space="preserve">napalił w jakimś pomieszczeniu, </w:t>
      </w:r>
      <w:r>
        <w:rPr>
          <w:lang w:val="pl-PL" w:eastAsia="pl-PL" w:bidi="pl-PL"/>
          <w:w w:val="100"/>
          <w:spacing w:val="0"/>
          <w:color w:val="000000"/>
          <w:position w:val="0"/>
        </w:rPr>
        <w:t>to nagrzał w nim, rozpaliwszy ogień w piecu” (ISJP). Ko</w:t>
        <w:softHyphen/>
        <w:t>lejnym sposobem odnotowania regularnych przesunięć znaczeniowych jest zastosowanie krytykowanych w metaleksykografii za nieprecyzyjność i niesynonimiczność ciągów tzw. definicji wielokrotnych, które zbudowane są z segmentów współrzędnie ustosunkowanych względem siebie i po</w:t>
        <w:softHyphen/>
        <w:t xml:space="preserve">łączonych przecinkiem, średnikiem albo spójnikiem współrzędnym [zob. Bańko 2001]. Na przykład w SJPD w definicji wyrazu </w:t>
      </w:r>
      <w:r>
        <w:rPr>
          <w:rStyle w:val="CharStyle48"/>
        </w:rPr>
        <w:t>leczyć</w:t>
      </w:r>
      <w:r>
        <w:rPr>
          <w:lang w:val="pl-PL" w:eastAsia="pl-PL" w:bidi="pl-PL"/>
          <w:w w:val="100"/>
          <w:spacing w:val="0"/>
          <w:color w:val="000000"/>
          <w:position w:val="0"/>
        </w:rPr>
        <w:t xml:space="preserve"> ‘dążyć do przywrócenia zdrowia za pomocą leków, zabiegów itp.; usuwać lub łago</w:t>
        <w:softHyphen/>
        <w:t>dzić dolegliwości, zwalczać chorobę, zapobiegać chorobie; uzdrawiać, kurować’ odnajdujemy odwołanie zarówno do pierwszego członu regularnej opozycji znaczeniowej - ‘obrabiać w określony sposób’ (</w:t>
      </w:r>
      <w:r>
        <w:rPr>
          <w:rStyle w:val="CharStyle48"/>
        </w:rPr>
        <w:t xml:space="preserve">leczyć chorego), </w:t>
      </w:r>
      <w:r>
        <w:rPr>
          <w:lang w:val="pl-PL" w:eastAsia="pl-PL" w:bidi="pl-PL"/>
          <w:w w:val="100"/>
          <w:spacing w:val="0"/>
          <w:color w:val="000000"/>
          <w:position w:val="0"/>
        </w:rPr>
        <w:t xml:space="preserve">czyli w SJPD: ‘dątyć do przywrócenia zdrowia za pomocą leków, zabiegów itp.’, jak i do drugiego członu - likwidować w ten sposób’ </w:t>
      </w:r>
      <w:r>
        <w:rPr>
          <w:rStyle w:val="CharStyle48"/>
        </w:rPr>
        <w:t>(leczyć gruź</w:t>
        <w:softHyphen/>
        <w:t>licę),</w:t>
      </w:r>
      <w:r>
        <w:rPr>
          <w:lang w:val="pl-PL" w:eastAsia="pl-PL" w:bidi="pl-PL"/>
          <w:w w:val="100"/>
          <w:spacing w:val="0"/>
          <w:color w:val="000000"/>
          <w:position w:val="0"/>
        </w:rPr>
        <w:t xml:space="preserve"> co odpowiada ciągowi ze słownika łagodzić dolegliwości, zwalczać chorobę’. Podobnie zostały skonstruowane między innymi definicje takich leksemów jak: </w:t>
      </w:r>
      <w:r>
        <w:rPr>
          <w:rStyle w:val="CharStyle48"/>
        </w:rPr>
        <w:t>leczyć</w:t>
      </w:r>
      <w:r>
        <w:rPr>
          <w:lang w:val="pl-PL" w:eastAsia="pl-PL" w:bidi="pl-PL"/>
          <w:w w:val="100"/>
          <w:spacing w:val="0"/>
          <w:color w:val="000000"/>
          <w:position w:val="0"/>
        </w:rPr>
        <w:t xml:space="preserve"> (SWJP, USJP), </w:t>
      </w:r>
      <w:r>
        <w:rPr>
          <w:rStyle w:val="CharStyle48"/>
        </w:rPr>
        <w:t>malować (dom &gt; obraz), przewiercić (ścianę &gt; dziurę)</w:t>
      </w:r>
      <w:r>
        <w:rPr>
          <w:lang w:val="pl-PL" w:eastAsia="pl-PL" w:bidi="pl-PL"/>
          <w:w w:val="100"/>
          <w:spacing w:val="0"/>
          <w:color w:val="000000"/>
          <w:position w:val="0"/>
        </w:rPr>
        <w:t xml:space="preserve"> (SWJP), </w:t>
      </w:r>
      <w:r>
        <w:rPr>
          <w:rStyle w:val="CharStyle48"/>
        </w:rPr>
        <w:t>gotować (ziemniaki &gt; zupę)</w:t>
      </w:r>
      <w:r>
        <w:rPr>
          <w:lang w:val="pl-PL" w:eastAsia="pl-PL" w:bidi="pl-PL"/>
          <w:w w:val="100"/>
          <w:spacing w:val="0"/>
          <w:color w:val="000000"/>
          <w:position w:val="0"/>
        </w:rPr>
        <w:t xml:space="preserve"> (SJPD, SWJP), </w:t>
      </w:r>
      <w:r>
        <w:rPr>
          <w:rStyle w:val="CharStyle48"/>
        </w:rPr>
        <w:t>popra</w:t>
        <w:softHyphen/>
        <w:t>wiać (tekst &gt; błędy).</w:t>
      </w:r>
      <w:r>
        <w:rPr>
          <w:lang w:val="pl-PL" w:eastAsia="pl-PL" w:bidi="pl-PL"/>
          <w:w w:val="100"/>
          <w:spacing w:val="0"/>
          <w:color w:val="000000"/>
          <w:position w:val="0"/>
        </w:rPr>
        <w:t xml:space="preserve"> Zastosowanie tzw. definicji wielokrotnych jest zwykle zabiegiem celowym, który pozwala uniknąć sytuacji zbytniego uszczegóło</w:t>
        <w:softHyphen/>
        <w:t>wienia opisu leksykograficznego i tworzenia odrębnych podhaseł dla zna</w:t>
        <w:softHyphen/>
        <w:t>czeń, które można uznać za kontekstowe. Zaproponowanie tak szerokiej</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97" w:y="12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1"/>
        <w:framePr w:wrap="none" w:vAnchor="page" w:hAnchor="page" w:x="5029" w:y="13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15"/>
        <w:framePr w:w="7243" w:h="1031" w:hRule="exact" w:wrap="none" w:vAnchor="page" w:hAnchor="page" w:x="2154" w:y="1726"/>
        <w:tabs>
          <w:tab w:leader="none" w:pos="255"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definicji powoduje też to, że wydaje się ona podstawialna. Warunek podstawialności nie jest tu jednak spełniony, gdyż ciąg definicyjny pasuje do podanych w haśle kolokacji czy przykładów użyć tylko wtedy, jeśli zostanie z niego wybrany adekwatny fragment.</w:t>
      </w:r>
    </w:p>
    <w:p>
      <w:pPr>
        <w:pStyle w:val="Style24"/>
        <w:numPr>
          <w:ilvl w:val="0"/>
          <w:numId w:val="35"/>
        </w:numPr>
        <w:framePr w:w="7243" w:h="5112" w:hRule="exact" w:wrap="none" w:vAnchor="page" w:hAnchor="page" w:x="2154" w:y="3199"/>
        <w:tabs>
          <w:tab w:leader="none" w:pos="2920" w:val="left"/>
        </w:tabs>
        <w:widowControl w:val="0"/>
        <w:keepNext w:val="0"/>
        <w:keepLines w:val="0"/>
        <w:shd w:val="clear" w:color="auto" w:fill="auto"/>
        <w:bidi w:val="0"/>
        <w:jc w:val="both"/>
        <w:spacing w:before="0" w:after="224" w:line="210" w:lineRule="exact"/>
        <w:ind w:left="2600" w:right="0" w:firstLine="0"/>
      </w:pPr>
      <w:bookmarkStart w:id="10" w:name="bookmark10"/>
      <w:r>
        <w:rPr>
          <w:lang w:val="pl-PL" w:eastAsia="pl-PL" w:bidi="pl-PL"/>
          <w:w w:val="100"/>
          <w:spacing w:val="0"/>
          <w:color w:val="000000"/>
          <w:position w:val="0"/>
        </w:rPr>
        <w:t>PODSUMOWANIE</w:t>
      </w:r>
      <w:bookmarkEnd w:id="10"/>
    </w:p>
    <w:p>
      <w:pPr>
        <w:pStyle w:val="Style15"/>
        <w:framePr w:w="7243" w:h="5112" w:hRule="exact" w:wrap="none" w:vAnchor="page" w:hAnchor="page" w:x="2154" w:y="31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wyniku przeprowadzonej analizy materiału leksykograficznego z czterech słowników: SJPD, SWJP, USJP i ISJP ustalono, że nie uwzględ</w:t>
        <w:softHyphen/>
        <w:t>nia się wielu z dwudziestu typów polisemii regularnej J. D. Apresjana, a zwłaszcza tych, w których różnica między znaczeniami danego czasow</w:t>
        <w:softHyphen/>
        <w:t>nika sprowadza się do różnicy diatezy - różnicy w hierarchii argumen</w:t>
        <w:softHyphen/>
        <w:t>tów implikowanych przez dany predykat. Wyjątek stanowią czasowniki ruchu realizujące przesunięcie typu ‘przemieszczanie nieautonomiczne’ &gt; &gt; ‘przemieszczenia autonomiczne’, które rejestrowane jest przez słownikarzy, choć w sposób niekonsekwentny mimo tego, że ten typ ma charakter produktywny. Pozostałe typy polisemii regularnej, zwłaszcza te niedające się sprowadzić do różnicy diatezy, są z reguły wyróżniane przez słowniki, choć i tu można doszukać się wielu niejasności. Naj</w:t>
        <w:softHyphen/>
        <w:t>większy problem stanowi więc nieujednolicony w danym słowniku opis czasowników, które reprezentują taki sam rodzaj przesunięcia seman</w:t>
        <w:softHyphen/>
        <w:t>tycznego. Wydaje się zatem konieczne podjęcie dalszych badań nad zja</w:t>
        <w:softHyphen/>
        <w:t>wiskiem polisemii regularnej czasownika w celu rewizji wyróżnionych przez J. D. Apresjana typów (w odniesieniu tylko do polskiego materiału językowego) oraz zaproponowanie metodologii ich opisu (uwzględniającej także różnicę diatezy) w kontekście praktyki leksykograficznej.</w:t>
      </w:r>
    </w:p>
    <w:p>
      <w:pPr>
        <w:pStyle w:val="Style31"/>
        <w:framePr w:w="7243" w:h="1601" w:hRule="exact" w:wrap="none" w:vAnchor="page" w:hAnchor="page" w:x="2154" w:y="8748"/>
        <w:widowControl w:val="0"/>
        <w:keepNext w:val="0"/>
        <w:keepLines w:val="0"/>
        <w:shd w:val="clear" w:color="auto" w:fill="auto"/>
        <w:bidi w:val="0"/>
        <w:jc w:val="both"/>
        <w:spacing w:before="0" w:after="233" w:line="170" w:lineRule="exact"/>
        <w:ind w:left="0" w:right="0" w:firstLine="0"/>
      </w:pPr>
      <w:r>
        <w:rPr>
          <w:lang w:val="pl-PL" w:eastAsia="pl-PL" w:bidi="pl-PL"/>
          <w:w w:val="100"/>
          <w:spacing w:val="0"/>
          <w:color w:val="000000"/>
          <w:position w:val="0"/>
        </w:rPr>
        <w:t>Wykaz słowników wraz ze skrótami</w:t>
      </w:r>
    </w:p>
    <w:p>
      <w:pPr>
        <w:pStyle w:val="Style8"/>
        <w:framePr w:w="7243" w:h="1601" w:hRule="exact" w:wrap="none" w:vAnchor="page" w:hAnchor="page" w:x="2154" w:y="874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ISJP: M. Bańko (red.), 2000, </w:t>
      </w:r>
      <w:r>
        <w:rPr>
          <w:rStyle w:val="CharStyle52"/>
        </w:rPr>
        <w:t>Inny słownik języka polskiego</w:t>
      </w:r>
      <w:r>
        <w:rPr>
          <w:lang w:val="pl-PL" w:eastAsia="pl-PL" w:bidi="pl-PL"/>
          <w:w w:val="100"/>
          <w:spacing w:val="0"/>
          <w:color w:val="000000"/>
          <w:position w:val="0"/>
        </w:rPr>
        <w:t>, Warszawa.</w:t>
      </w:r>
    </w:p>
    <w:p>
      <w:pPr>
        <w:pStyle w:val="Style8"/>
        <w:framePr w:w="7243" w:h="1601" w:hRule="exact" w:wrap="none" w:vAnchor="page" w:hAnchor="page" w:x="2154" w:y="8748"/>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SJPD: W. Doroszewski (red.), 1958-1969, </w:t>
      </w:r>
      <w:r>
        <w:rPr>
          <w:rStyle w:val="CharStyle52"/>
        </w:rPr>
        <w:t>Słownik języka polskiego</w:t>
      </w:r>
      <w:r>
        <w:rPr>
          <w:lang w:val="pl-PL" w:eastAsia="pl-PL" w:bidi="pl-PL"/>
          <w:w w:val="100"/>
          <w:spacing w:val="0"/>
          <w:color w:val="000000"/>
          <w:position w:val="0"/>
        </w:rPr>
        <w:t xml:space="preserve">, Warszawa. SWJP: B. Dunaj (red.), 1996, </w:t>
      </w:r>
      <w:r>
        <w:rPr>
          <w:rStyle w:val="CharStyle52"/>
        </w:rPr>
        <w:t>Słownik współczesnego języka polskiego</w:t>
      </w:r>
      <w:r>
        <w:rPr>
          <w:lang w:val="pl-PL" w:eastAsia="pl-PL" w:bidi="pl-PL"/>
          <w:w w:val="100"/>
          <w:spacing w:val="0"/>
          <w:color w:val="000000"/>
          <w:position w:val="0"/>
        </w:rPr>
        <w:t>, War</w:t>
        <w:softHyphen/>
        <w:t>szawa.</w:t>
      </w:r>
    </w:p>
    <w:p>
      <w:pPr>
        <w:pStyle w:val="Style8"/>
        <w:framePr w:w="7243" w:h="1601" w:hRule="exact" w:wrap="none" w:vAnchor="page" w:hAnchor="page" w:x="2154" w:y="874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USJP: S. Dubisz (red.), 2004, </w:t>
      </w:r>
      <w:r>
        <w:rPr>
          <w:rStyle w:val="CharStyle52"/>
        </w:rPr>
        <w:t>Uniwersalny słownik języka polskiego</w:t>
      </w:r>
      <w:r>
        <w:rPr>
          <w:lang w:val="pl-PL" w:eastAsia="pl-PL" w:bidi="pl-PL"/>
          <w:w w:val="100"/>
          <w:spacing w:val="0"/>
          <w:color w:val="000000"/>
          <w:position w:val="0"/>
        </w:rPr>
        <w:t>, Warszawa.</w:t>
      </w:r>
    </w:p>
    <w:p>
      <w:pPr>
        <w:pStyle w:val="Style31"/>
        <w:framePr w:w="7243" w:h="1825" w:hRule="exact" w:wrap="none" w:vAnchor="page" w:hAnchor="page" w:x="2154" w:y="10802"/>
        <w:widowControl w:val="0"/>
        <w:keepNext w:val="0"/>
        <w:keepLines w:val="0"/>
        <w:shd w:val="clear" w:color="auto" w:fill="auto"/>
        <w:bidi w:val="0"/>
        <w:jc w:val="both"/>
        <w:spacing w:before="0" w:after="231" w:line="170" w:lineRule="exact"/>
        <w:ind w:left="0" w:right="0" w:firstLine="0"/>
      </w:pPr>
      <w:r>
        <w:rPr>
          <w:lang w:val="pl-PL" w:eastAsia="pl-PL" w:bidi="pl-PL"/>
          <w:w w:val="100"/>
          <w:spacing w:val="0"/>
          <w:color w:val="000000"/>
          <w:position w:val="0"/>
        </w:rPr>
        <w:t>Bibliografia</w:t>
      </w:r>
    </w:p>
    <w:p>
      <w:pPr>
        <w:pStyle w:val="Style53"/>
        <w:framePr w:w="7243" w:h="1825" w:hRule="exact" w:wrap="none" w:vAnchor="page" w:hAnchor="page" w:x="2154" w:y="10802"/>
        <w:widowControl w:val="0"/>
        <w:keepNext w:val="0"/>
        <w:keepLines w:val="0"/>
        <w:shd w:val="clear" w:color="auto" w:fill="auto"/>
        <w:bidi w:val="0"/>
        <w:jc w:val="left"/>
        <w:spacing w:before="0" w:after="0" w:line="221" w:lineRule="exact"/>
        <w:ind w:left="380" w:right="0" w:hanging="380"/>
      </w:pPr>
      <w:r>
        <w:rPr>
          <w:rStyle w:val="CharStyle55"/>
          <w:lang w:val="en-US" w:eastAsia="en-US" w:bidi="en-US"/>
          <w:i w:val="0"/>
          <w:iCs w:val="0"/>
        </w:rPr>
        <w:t xml:space="preserve">J. </w:t>
      </w:r>
      <w:r>
        <w:rPr>
          <w:rStyle w:val="CharStyle55"/>
          <w:i w:val="0"/>
          <w:iCs w:val="0"/>
        </w:rPr>
        <w:t xml:space="preserve">D. Apresjan, 1980, </w:t>
      </w:r>
      <w:r>
        <w:rPr>
          <w:lang w:val="pl-PL" w:eastAsia="pl-PL" w:bidi="pl-PL"/>
          <w:w w:val="100"/>
          <w:spacing w:val="0"/>
          <w:color w:val="000000"/>
          <w:position w:val="0"/>
        </w:rPr>
        <w:t>Semantyka leksykalna. Synonimiczne środki języka</w:t>
      </w:r>
      <w:r>
        <w:rPr>
          <w:rStyle w:val="CharStyle55"/>
          <w:i w:val="0"/>
          <w:iCs w:val="0"/>
        </w:rPr>
        <w:t>, Wro</w:t>
        <w:softHyphen/>
        <w:t>cław.</w:t>
      </w:r>
    </w:p>
    <w:p>
      <w:pPr>
        <w:pStyle w:val="Style8"/>
        <w:framePr w:w="7243" w:h="1825" w:hRule="exact" w:wrap="none" w:vAnchor="page" w:hAnchor="page" w:x="2154" w:y="10802"/>
        <w:widowControl w:val="0"/>
        <w:keepNext w:val="0"/>
        <w:keepLines w:val="0"/>
        <w:shd w:val="clear" w:color="auto" w:fill="auto"/>
        <w:bidi w:val="0"/>
        <w:jc w:val="left"/>
        <w:spacing w:before="0" w:after="0" w:line="221" w:lineRule="exact"/>
        <w:ind w:left="380" w:right="0" w:hanging="380"/>
      </w:pPr>
      <w:r>
        <w:rPr>
          <w:lang w:val="pl-PL" w:eastAsia="pl-PL" w:bidi="pl-PL"/>
          <w:w w:val="100"/>
          <w:spacing w:val="0"/>
          <w:color w:val="000000"/>
          <w:position w:val="0"/>
        </w:rPr>
        <w:t xml:space="preserve">C. F. Baker, C. </w:t>
      </w:r>
      <w:r>
        <w:rPr>
          <w:lang w:val="en-US" w:eastAsia="en-US" w:bidi="en-US"/>
          <w:w w:val="100"/>
          <w:spacing w:val="0"/>
          <w:color w:val="000000"/>
          <w:position w:val="0"/>
        </w:rPr>
        <w:t xml:space="preserve">J. Fillmore, </w:t>
      </w:r>
      <w:r>
        <w:rPr>
          <w:lang w:val="ru-RU" w:eastAsia="ru-RU" w:bidi="ru-RU"/>
          <w:w w:val="100"/>
          <w:spacing w:val="0"/>
          <w:color w:val="000000"/>
          <w:position w:val="0"/>
        </w:rPr>
        <w:t xml:space="preserve">В. </w:t>
      </w:r>
      <w:r>
        <w:rPr>
          <w:lang w:val="pl-PL" w:eastAsia="pl-PL" w:bidi="pl-PL"/>
          <w:w w:val="100"/>
          <w:spacing w:val="0"/>
          <w:color w:val="000000"/>
          <w:position w:val="0"/>
        </w:rPr>
        <w:t xml:space="preserve">Cronin, 2003, </w:t>
      </w:r>
      <w:r>
        <w:rPr>
          <w:rStyle w:val="CharStyle52"/>
          <w:lang w:val="en-US" w:eastAsia="en-US" w:bidi="en-US"/>
        </w:rPr>
        <w:t xml:space="preserve">The structure of the </w:t>
      </w:r>
      <w:r>
        <w:rPr>
          <w:rStyle w:val="CharStyle52"/>
        </w:rPr>
        <w:t xml:space="preserve">FrameNet </w:t>
      </w:r>
      <w:r>
        <w:rPr>
          <w:rStyle w:val="CharStyle52"/>
          <w:lang w:val="en-US" w:eastAsia="en-US" w:bidi="en-US"/>
        </w:rPr>
        <w:t>data</w:t>
        <w:softHyphen/>
        <w:t>base</w:t>
      </w:r>
      <w:r>
        <w:rPr>
          <w:lang w:val="pl-PL" w:eastAsia="pl-PL" w:bidi="pl-PL"/>
          <w:w w:val="100"/>
          <w:spacing w:val="0"/>
          <w:color w:val="000000"/>
          <w:position w:val="0"/>
        </w:rPr>
        <w:t xml:space="preserve">, „Intemationall Journal </w:t>
      </w:r>
      <w:r>
        <w:rPr>
          <w:lang w:val="en-US" w:eastAsia="en-US" w:bidi="en-US"/>
          <w:w w:val="100"/>
          <w:spacing w:val="0"/>
          <w:color w:val="000000"/>
          <w:position w:val="0"/>
        </w:rPr>
        <w:t xml:space="preserve">of Lexicography”, </w:t>
      </w:r>
      <w:r>
        <w:rPr>
          <w:lang w:val="pl-PL" w:eastAsia="pl-PL" w:bidi="pl-PL"/>
          <w:w w:val="100"/>
          <w:spacing w:val="0"/>
          <w:color w:val="000000"/>
          <w:position w:val="0"/>
        </w:rPr>
        <w:t>t. 16, nr 3, s. 281-296.</w:t>
      </w:r>
    </w:p>
    <w:p>
      <w:pPr>
        <w:pStyle w:val="Style53"/>
        <w:framePr w:w="7243" w:h="1825" w:hRule="exact" w:wrap="none" w:vAnchor="page" w:hAnchor="page" w:x="2154" w:y="10802"/>
        <w:widowControl w:val="0"/>
        <w:keepNext w:val="0"/>
        <w:keepLines w:val="0"/>
        <w:shd w:val="clear" w:color="auto" w:fill="auto"/>
        <w:bidi w:val="0"/>
        <w:jc w:val="left"/>
        <w:spacing w:before="0" w:after="0" w:line="221" w:lineRule="exact"/>
        <w:ind w:left="380" w:right="0" w:hanging="380"/>
      </w:pPr>
      <w:r>
        <w:rPr>
          <w:rStyle w:val="CharStyle55"/>
          <w:i w:val="0"/>
          <w:iCs w:val="0"/>
        </w:rPr>
        <w:t xml:space="preserve">M. Bańko, 2001, </w:t>
      </w:r>
      <w:r>
        <w:rPr>
          <w:lang w:val="pl-PL" w:eastAsia="pl-PL" w:bidi="pl-PL"/>
          <w:w w:val="100"/>
          <w:spacing w:val="0"/>
          <w:color w:val="000000"/>
          <w:position w:val="0"/>
        </w:rPr>
        <w:t>Z pogranicza leksykografii i językoznawstwa. Studia o słowniku jednojęzycznym</w:t>
      </w:r>
      <w:r>
        <w:rPr>
          <w:rStyle w:val="CharStyle55"/>
          <w:i w:val="0"/>
          <w:iCs w:val="0"/>
        </w:rPr>
        <w:t>, Warszawa.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15"/>
        <w:framePr w:w="216" w:h="1070" w:hRule="exact" w:wrap="none" w:vAnchor="page" w:hAnchor="page" w:x="220" w:y="6316"/>
        <w:widowControl w:val="0"/>
        <w:keepNext w:val="0"/>
        <w:keepLines w:val="0"/>
        <w:shd w:val="clear" w:color="auto" w:fill="auto"/>
        <w:bidi w:val="0"/>
        <w:jc w:val="left"/>
        <w:textDirection w:val="btLr"/>
        <w:spacing w:before="0" w:after="0" w:line="190" w:lineRule="exact"/>
        <w:ind w:left="0" w:right="0" w:firstLine="0"/>
      </w:pPr>
      <w:r>
        <w:rPr>
          <w:lang w:val="de-DE" w:eastAsia="de-DE" w:bidi="de-DE"/>
          <w:w w:val="100"/>
          <w:spacing w:val="0"/>
          <w:color w:val="000000"/>
          <w:position w:val="0"/>
        </w:rPr>
        <w:t>SS SS</w:t>
      </w:r>
    </w:p>
    <w:p>
      <w:pPr>
        <w:pStyle w:val="Style21"/>
        <w:framePr w:wrap="none" w:vAnchor="page" w:hAnchor="page" w:x="805" w:y="12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POLISEMIA REGULARNA CZASOWNIKA W SŁOWNIKACH OGÓLNYCH...</w:t>
      </w:r>
    </w:p>
    <w:p>
      <w:pPr>
        <w:pStyle w:val="Style21"/>
        <w:framePr w:wrap="none" w:vAnchor="page" w:hAnchor="page" w:x="7218" w:y="12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394" w:right="0" w:hanging="380"/>
      </w:pPr>
      <w:r>
        <w:rPr>
          <w:lang w:val="pl-PL" w:eastAsia="pl-PL" w:bidi="pl-PL"/>
          <w:w w:val="100"/>
          <w:spacing w:val="0"/>
          <w:color w:val="000000"/>
          <w:position w:val="0"/>
        </w:rPr>
        <w:t xml:space="preserve">J. Bartmiński, 1984, </w:t>
      </w:r>
      <w:r>
        <w:rPr>
          <w:rStyle w:val="CharStyle52"/>
        </w:rPr>
        <w:t>Definicja kognitywna jako narzędzie opisu konotacji słowa</w:t>
        <w:br/>
      </w:r>
      <w:r>
        <w:rPr>
          <w:lang w:val="pl-PL" w:eastAsia="pl-PL" w:bidi="pl-PL"/>
          <w:w w:val="100"/>
          <w:spacing w:val="0"/>
          <w:color w:val="000000"/>
          <w:position w:val="0"/>
        </w:rPr>
        <w:t xml:space="preserve">[w:] J. Bartmiński (red.), </w:t>
      </w:r>
      <w:r>
        <w:rPr>
          <w:rStyle w:val="CharStyle52"/>
        </w:rPr>
        <w:t>Konotacja</w:t>
      </w:r>
      <w:r>
        <w:rPr>
          <w:lang w:val="pl-PL" w:eastAsia="pl-PL" w:bidi="pl-PL"/>
          <w:w w:val="100"/>
          <w:spacing w:val="0"/>
          <w:color w:val="000000"/>
          <w:position w:val="0"/>
        </w:rPr>
        <w:t>, Lublin, s. 169-183.</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394" w:right="0" w:hanging="380"/>
      </w:pPr>
      <w:r>
        <w:rPr>
          <w:lang w:val="pl-PL" w:eastAsia="pl-PL" w:bidi="pl-PL"/>
          <w:w w:val="100"/>
          <w:spacing w:val="0"/>
          <w:color w:val="000000"/>
          <w:position w:val="0"/>
        </w:rPr>
        <w:t xml:space="preserve">A. Bednarek, M. Grochowski, 1997, </w:t>
      </w:r>
      <w:r>
        <w:rPr>
          <w:rStyle w:val="CharStyle52"/>
        </w:rPr>
        <w:t>Zadania z semantyki językoznawczej</w:t>
      </w:r>
      <w:r>
        <w:rPr>
          <w:lang w:val="pl-PL" w:eastAsia="pl-PL" w:bidi="pl-PL"/>
          <w:w w:val="100"/>
          <w:spacing w:val="0"/>
          <w:color w:val="000000"/>
          <w:position w:val="0"/>
        </w:rPr>
        <w:t>, Toruń.</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394" w:right="0" w:hanging="380"/>
      </w:pPr>
      <w:r>
        <w:rPr>
          <w:lang w:val="pl-PL" w:eastAsia="pl-PL" w:bidi="pl-PL"/>
          <w:w w:val="100"/>
          <w:spacing w:val="0"/>
          <w:color w:val="000000"/>
          <w:position w:val="0"/>
        </w:rPr>
        <w:t xml:space="preserve">A. Bogusławski, 1976, </w:t>
      </w:r>
      <w:r>
        <w:rPr>
          <w:rStyle w:val="CharStyle52"/>
        </w:rPr>
        <w:t>O zasadach rejestracji jednostek języka</w:t>
      </w:r>
      <w:r>
        <w:rPr>
          <w:lang w:val="pl-PL" w:eastAsia="pl-PL" w:bidi="pl-PL"/>
          <w:w w:val="100"/>
          <w:spacing w:val="0"/>
          <w:color w:val="000000"/>
          <w:position w:val="0"/>
        </w:rPr>
        <w:t>, „Poradnik Języ</w:t>
        <w:t>-</w:t>
        <w:br/>
        <w:t>kowy” z. 8, s. 356-364.</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394" w:right="0" w:hanging="380"/>
      </w:pPr>
      <w:r>
        <w:rPr>
          <w:lang w:val="pl-PL" w:eastAsia="pl-PL" w:bidi="pl-PL"/>
          <w:w w:val="100"/>
          <w:spacing w:val="0"/>
          <w:color w:val="000000"/>
          <w:position w:val="0"/>
        </w:rPr>
        <w:t xml:space="preserve">A. Bogusławski, 1978, </w:t>
      </w:r>
      <w:r>
        <w:rPr>
          <w:rStyle w:val="CharStyle52"/>
          <w:lang w:val="en-US" w:eastAsia="en-US" w:bidi="en-US"/>
        </w:rPr>
        <w:t xml:space="preserve">Towards </w:t>
      </w:r>
      <w:r>
        <w:rPr>
          <w:rStyle w:val="CharStyle52"/>
          <w:lang w:val="de-DE" w:eastAsia="de-DE" w:bidi="de-DE"/>
        </w:rPr>
        <w:t xml:space="preserve">an operational </w:t>
      </w:r>
      <w:r>
        <w:rPr>
          <w:rStyle w:val="CharStyle52"/>
          <w:lang w:val="en-US" w:eastAsia="en-US" w:bidi="en-US"/>
        </w:rPr>
        <w:t>Grammar</w:t>
      </w:r>
      <w:r>
        <w:rPr>
          <w:lang w:val="en-US" w:eastAsia="en-US" w:bidi="en-US"/>
          <w:w w:val="100"/>
          <w:spacing w:val="0"/>
          <w:color w:val="000000"/>
          <w:position w:val="0"/>
        </w:rPr>
        <w:t xml:space="preserve">, </w:t>
      </w:r>
      <w:r>
        <w:rPr>
          <w:lang w:val="pl-PL" w:eastAsia="pl-PL" w:bidi="pl-PL"/>
          <w:w w:val="100"/>
          <w:spacing w:val="0"/>
          <w:color w:val="000000"/>
          <w:position w:val="0"/>
        </w:rPr>
        <w:t>„Studia semiotyczne”</w:t>
        <w:br/>
        <w:t>VIII, s. 29-90.</w:t>
      </w:r>
    </w:p>
    <w:p>
      <w:pPr>
        <w:pStyle w:val="Style53"/>
        <w:framePr w:w="7258" w:h="10623" w:hRule="exact" w:wrap="none" w:vAnchor="page" w:hAnchor="page" w:x="205" w:y="1651"/>
        <w:widowControl w:val="0"/>
        <w:keepNext w:val="0"/>
        <w:keepLines w:val="0"/>
        <w:shd w:val="clear" w:color="auto" w:fill="auto"/>
        <w:bidi w:val="0"/>
        <w:spacing w:before="0" w:after="0"/>
        <w:ind w:left="394" w:right="0" w:hanging="380"/>
      </w:pPr>
      <w:r>
        <w:rPr>
          <w:rStyle w:val="CharStyle55"/>
          <w:i w:val="0"/>
          <w:iCs w:val="0"/>
        </w:rPr>
        <w:t xml:space="preserve">A. Bogusławski, 1988, </w:t>
      </w:r>
      <w:r>
        <w:rPr>
          <w:lang w:val="pl-PL" w:eastAsia="pl-PL" w:bidi="pl-PL"/>
          <w:w w:val="100"/>
          <w:spacing w:val="0"/>
          <w:color w:val="000000"/>
          <w:position w:val="0"/>
        </w:rPr>
        <w:t xml:space="preserve">Język w słowniku. </w:t>
      </w:r>
      <w:r>
        <w:rPr>
          <w:lang w:val="en-US" w:eastAsia="en-US" w:bidi="en-US"/>
          <w:w w:val="100"/>
          <w:spacing w:val="0"/>
          <w:color w:val="000000"/>
          <w:position w:val="0"/>
        </w:rPr>
        <w:t xml:space="preserve">Desiderata </w:t>
      </w:r>
      <w:r>
        <w:rPr>
          <w:lang w:val="pl-PL" w:eastAsia="pl-PL" w:bidi="pl-PL"/>
          <w:w w:val="100"/>
          <w:spacing w:val="0"/>
          <w:color w:val="000000"/>
          <w:position w:val="0"/>
        </w:rPr>
        <w:t>semantyczne do wielkiego</w:t>
        <w:br/>
        <w:t>słownika polszczyzny,</w:t>
      </w:r>
      <w:r>
        <w:rPr>
          <w:rStyle w:val="CharStyle55"/>
          <w:i w:val="0"/>
          <w:iCs w:val="0"/>
        </w:rPr>
        <w:t xml:space="preserve"> Wrocław.</w:t>
      </w:r>
    </w:p>
    <w:p>
      <w:pPr>
        <w:pStyle w:val="Style53"/>
        <w:framePr w:w="7258" w:h="10623" w:hRule="exact" w:wrap="none" w:vAnchor="page" w:hAnchor="page" w:x="205" w:y="1651"/>
        <w:widowControl w:val="0"/>
        <w:keepNext w:val="0"/>
        <w:keepLines w:val="0"/>
        <w:shd w:val="clear" w:color="auto" w:fill="auto"/>
        <w:bidi w:val="0"/>
        <w:spacing w:before="0" w:after="0"/>
        <w:ind w:left="394" w:right="0" w:hanging="380"/>
      </w:pPr>
      <w:r>
        <w:rPr>
          <w:rStyle w:val="CharStyle55"/>
          <w:i w:val="0"/>
          <w:iCs w:val="0"/>
        </w:rPr>
        <w:t xml:space="preserve">M. Derwojedowa, 2010, </w:t>
      </w:r>
      <w:r>
        <w:rPr>
          <w:lang w:val="pl-PL" w:eastAsia="pl-PL" w:bidi="pl-PL"/>
          <w:w w:val="100"/>
          <w:spacing w:val="0"/>
          <w:color w:val="000000"/>
          <w:position w:val="0"/>
        </w:rPr>
        <w:t>Poszerzanie istniejącej bazy leksykalnej w projekcie</w:t>
        <w:br/>
        <w:t>RAMKI</w:t>
      </w:r>
      <w:r>
        <w:rPr>
          <w:rStyle w:val="CharStyle55"/>
          <w:i w:val="0"/>
          <w:iCs w:val="0"/>
        </w:rPr>
        <w:t xml:space="preserve"> [w:] M. Zawisławska (red.), </w:t>
      </w:r>
      <w:r>
        <w:rPr>
          <w:lang w:val="pl-PL" w:eastAsia="pl-PL" w:bidi="pl-PL"/>
          <w:w w:val="100"/>
          <w:spacing w:val="0"/>
          <w:color w:val="000000"/>
          <w:position w:val="0"/>
        </w:rPr>
        <w:t>Rygorystyczna aplikacja metodologii kognitywno-interpretacyjnej</w:t>
      </w:r>
      <w:r>
        <w:rPr>
          <w:rStyle w:val="CharStyle55"/>
          <w:i w:val="0"/>
          <w:iCs w:val="0"/>
        </w:rPr>
        <w:t>, Warszawa, s. 153-174.</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394" w:right="0" w:hanging="380"/>
      </w:pPr>
      <w:r>
        <w:rPr>
          <w:lang w:val="pl-PL" w:eastAsia="pl-PL" w:bidi="pl-PL"/>
          <w:w w:val="100"/>
          <w:spacing w:val="0"/>
          <w:color w:val="000000"/>
          <w:position w:val="0"/>
        </w:rPr>
        <w:t xml:space="preserve">C. </w:t>
      </w:r>
      <w:r>
        <w:rPr>
          <w:lang w:val="en-US" w:eastAsia="en-US" w:bidi="en-US"/>
          <w:w w:val="100"/>
          <w:spacing w:val="0"/>
          <w:color w:val="000000"/>
          <w:position w:val="0"/>
        </w:rPr>
        <w:t xml:space="preserve">Fillmore, </w:t>
      </w:r>
      <w:r>
        <w:rPr>
          <w:lang w:val="pl-PL" w:eastAsia="pl-PL" w:bidi="pl-PL"/>
          <w:w w:val="100"/>
          <w:spacing w:val="0"/>
          <w:color w:val="000000"/>
          <w:position w:val="0"/>
        </w:rPr>
        <w:t xml:space="preserve">1968, </w:t>
      </w:r>
      <w:r>
        <w:rPr>
          <w:rStyle w:val="CharStyle52"/>
          <w:lang w:val="en-US" w:eastAsia="en-US" w:bidi="en-US"/>
        </w:rPr>
        <w:t>The case for case</w:t>
      </w:r>
      <w:r>
        <w:rPr>
          <w:lang w:val="en-US" w:eastAsia="en-US" w:bidi="en-US"/>
          <w:w w:val="100"/>
          <w:spacing w:val="0"/>
          <w:color w:val="000000"/>
          <w:position w:val="0"/>
        </w:rPr>
        <w:t xml:space="preserve"> </w:t>
      </w:r>
      <w:r>
        <w:rPr>
          <w:lang w:val="pl-PL" w:eastAsia="pl-PL" w:bidi="pl-PL"/>
          <w:w w:val="100"/>
          <w:spacing w:val="0"/>
          <w:color w:val="000000"/>
          <w:position w:val="0"/>
        </w:rPr>
        <w:t xml:space="preserve">[w:] E. Bach, R. T. </w:t>
      </w:r>
      <w:r>
        <w:rPr>
          <w:lang w:val="en-US" w:eastAsia="en-US" w:bidi="en-US"/>
          <w:w w:val="100"/>
          <w:spacing w:val="0"/>
          <w:color w:val="000000"/>
          <w:position w:val="0"/>
        </w:rPr>
        <w:t xml:space="preserve">Harms (red.), </w:t>
      </w:r>
      <w:r>
        <w:rPr>
          <w:rStyle w:val="CharStyle52"/>
          <w:lang w:val="en-US" w:eastAsia="en-US" w:bidi="en-US"/>
        </w:rPr>
        <w:t>Universals</w:t>
        <w:br/>
        <w:t>in linguistic theory,</w:t>
      </w:r>
      <w:r>
        <w:rPr>
          <w:lang w:val="en-US" w:eastAsia="en-US" w:bidi="en-US"/>
          <w:w w:val="100"/>
          <w:spacing w:val="0"/>
          <w:color w:val="000000"/>
          <w:position w:val="0"/>
        </w:rPr>
        <w:t xml:space="preserve"> New York, s. 1-88.</w:t>
      </w:r>
    </w:p>
    <w:p>
      <w:pPr>
        <w:pStyle w:val="Style53"/>
        <w:framePr w:w="7258" w:h="10623" w:hRule="exact" w:wrap="none" w:vAnchor="page" w:hAnchor="page" w:x="205" w:y="1651"/>
        <w:widowControl w:val="0"/>
        <w:keepNext w:val="0"/>
        <w:keepLines w:val="0"/>
        <w:shd w:val="clear" w:color="auto" w:fill="auto"/>
        <w:bidi w:val="0"/>
        <w:spacing w:before="0" w:after="0"/>
        <w:ind w:left="394" w:right="0" w:hanging="380"/>
      </w:pPr>
      <w:r>
        <w:rPr>
          <w:rStyle w:val="CharStyle55"/>
          <w:lang w:val="en-US" w:eastAsia="en-US" w:bidi="en-US"/>
          <w:i w:val="0"/>
          <w:iCs w:val="0"/>
        </w:rPr>
        <w:t xml:space="preserve">C. Fillmore, 1971, </w:t>
      </w:r>
      <w:r>
        <w:rPr>
          <w:lang w:val="en-US" w:eastAsia="en-US" w:bidi="en-US"/>
          <w:w w:val="100"/>
          <w:spacing w:val="0"/>
          <w:color w:val="000000"/>
          <w:position w:val="0"/>
        </w:rPr>
        <w:t>Some problems for case grammar</w:t>
      </w:r>
      <w:r>
        <w:rPr>
          <w:rStyle w:val="CharStyle55"/>
          <w:lang w:val="en-US" w:eastAsia="en-US" w:bidi="en-US"/>
          <w:i w:val="0"/>
          <w:iCs w:val="0"/>
        </w:rPr>
        <w:t xml:space="preserve"> </w:t>
      </w:r>
      <w:r>
        <w:rPr>
          <w:rStyle w:val="CharStyle55"/>
          <w:i w:val="0"/>
          <w:iCs w:val="0"/>
        </w:rPr>
        <w:t xml:space="preserve">[w:] </w:t>
      </w:r>
      <w:r>
        <w:rPr>
          <w:rStyle w:val="CharStyle55"/>
          <w:lang w:val="en-US" w:eastAsia="en-US" w:bidi="en-US"/>
          <w:i w:val="0"/>
          <w:iCs w:val="0"/>
        </w:rPr>
        <w:t xml:space="preserve">R. J. O’Brien (red.), </w:t>
      </w:r>
      <w:r>
        <w:rPr>
          <w:lang w:val="en-US" w:eastAsia="en-US" w:bidi="en-US"/>
          <w:w w:val="100"/>
          <w:spacing w:val="0"/>
          <w:color w:val="000000"/>
          <w:position w:val="0"/>
        </w:rPr>
        <w:t>Mo</w:t>
        <w:t>-</w:t>
        <w:br/>
        <w:t>nograph series on languages and linguistics,</w:t>
      </w:r>
      <w:r>
        <w:rPr>
          <w:rStyle w:val="CharStyle55"/>
          <w:lang w:val="en-US" w:eastAsia="en-US" w:bidi="en-US"/>
          <w:i w:val="0"/>
          <w:iCs w:val="0"/>
        </w:rPr>
        <w:t xml:space="preserve"> Washington, s. 35-56.</w:t>
      </w:r>
    </w:p>
    <w:p>
      <w:pPr>
        <w:pStyle w:val="Style53"/>
        <w:numPr>
          <w:ilvl w:val="0"/>
          <w:numId w:val="37"/>
        </w:numPr>
        <w:framePr w:w="7258" w:h="10623" w:hRule="exact" w:wrap="none" w:vAnchor="page" w:hAnchor="page" w:x="205" w:y="1651"/>
        <w:tabs>
          <w:tab w:leader="none" w:pos="324" w:val="left"/>
        </w:tabs>
        <w:widowControl w:val="0"/>
        <w:keepNext w:val="0"/>
        <w:keepLines w:val="0"/>
        <w:shd w:val="clear" w:color="auto" w:fill="auto"/>
        <w:bidi w:val="0"/>
        <w:spacing w:before="0" w:after="0"/>
        <w:ind w:left="394" w:right="0" w:hanging="380"/>
      </w:pPr>
      <w:r>
        <w:rPr>
          <w:rStyle w:val="CharStyle55"/>
          <w:lang w:val="en-US" w:eastAsia="en-US" w:bidi="en-US"/>
          <w:i w:val="0"/>
          <w:iCs w:val="0"/>
        </w:rPr>
        <w:t xml:space="preserve">Fillmore, 1982, </w:t>
      </w:r>
      <w:r>
        <w:rPr>
          <w:lang w:val="en-US" w:eastAsia="en-US" w:bidi="en-US"/>
          <w:w w:val="100"/>
          <w:spacing w:val="0"/>
          <w:color w:val="000000"/>
          <w:position w:val="0"/>
        </w:rPr>
        <w:t>Frame semantics</w:t>
      </w:r>
      <w:r>
        <w:rPr>
          <w:rStyle w:val="CharStyle55"/>
          <w:lang w:val="en-US" w:eastAsia="en-US" w:bidi="en-US"/>
          <w:i w:val="0"/>
          <w:iCs w:val="0"/>
        </w:rPr>
        <w:t xml:space="preserve"> </w:t>
      </w:r>
      <w:r>
        <w:rPr>
          <w:rStyle w:val="CharStyle55"/>
          <w:i w:val="0"/>
          <w:iCs w:val="0"/>
        </w:rPr>
        <w:t xml:space="preserve">[w:] </w:t>
      </w:r>
      <w:r>
        <w:rPr>
          <w:rStyle w:val="CharStyle55"/>
          <w:lang w:val="en-US" w:eastAsia="en-US" w:bidi="en-US"/>
          <w:i w:val="0"/>
          <w:iCs w:val="0"/>
        </w:rPr>
        <w:t xml:space="preserve">I. Yang (red.), </w:t>
      </w:r>
      <w:r>
        <w:rPr>
          <w:lang w:val="en-US" w:eastAsia="en-US" w:bidi="en-US"/>
          <w:w w:val="100"/>
          <w:spacing w:val="0"/>
          <w:color w:val="000000"/>
          <w:position w:val="0"/>
        </w:rPr>
        <w:t>Linguistics</w:t>
      </w:r>
      <w:r>
        <w:rPr>
          <w:lang w:val="pl-PL" w:eastAsia="pl-PL" w:bidi="pl-PL"/>
          <w:w w:val="100"/>
          <w:spacing w:val="0"/>
          <w:color w:val="000000"/>
          <w:position w:val="0"/>
        </w:rPr>
        <w:t xml:space="preserve"> </w:t>
      </w:r>
      <w:r>
        <w:rPr>
          <w:lang w:val="en-US" w:eastAsia="en-US" w:bidi="en-US"/>
          <w:w w:val="100"/>
          <w:spacing w:val="0"/>
          <w:color w:val="000000"/>
          <w:position w:val="0"/>
        </w:rPr>
        <w:t>in the morning</w:t>
      </w:r>
    </w:p>
    <w:p>
      <w:pPr>
        <w:pStyle w:val="Style8"/>
        <w:framePr w:w="7258" w:h="10623" w:hRule="exact" w:wrap="none" w:vAnchor="page" w:hAnchor="page" w:x="205" w:y="1651"/>
        <w:widowControl w:val="0"/>
        <w:keepNext w:val="0"/>
        <w:keepLines w:val="0"/>
        <w:shd w:val="clear" w:color="auto" w:fill="auto"/>
        <w:bidi w:val="0"/>
        <w:jc w:val="left"/>
        <w:spacing w:before="0" w:after="0" w:line="218" w:lineRule="exact"/>
        <w:ind w:left="380" w:right="0" w:firstLine="0"/>
      </w:pPr>
      <w:r>
        <w:rPr>
          <w:rStyle w:val="CharStyle52"/>
          <w:lang w:val="en-US" w:eastAsia="en-US" w:bidi="en-US"/>
        </w:rPr>
        <w:t>calm</w:t>
      </w:r>
      <w:r>
        <w:rPr>
          <w:lang w:val="en-US" w:eastAsia="en-US" w:bidi="en-US"/>
          <w:w w:val="100"/>
          <w:spacing w:val="0"/>
          <w:color w:val="000000"/>
          <w:position w:val="0"/>
        </w:rPr>
        <w:t>, Seoul, s. 111-137.</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14" w:right="0" w:firstLine="0"/>
      </w:pPr>
      <w:r>
        <w:rPr>
          <w:lang w:val="en-US" w:eastAsia="en-US" w:bidi="en-US"/>
          <w:w w:val="100"/>
          <w:spacing w:val="0"/>
          <w:color w:val="000000"/>
          <w:position w:val="0"/>
        </w:rPr>
        <w:t xml:space="preserve">M. </w:t>
      </w:r>
      <w:r>
        <w:rPr>
          <w:lang w:val="pl-PL" w:eastAsia="pl-PL" w:bidi="pl-PL"/>
          <w:w w:val="100"/>
          <w:spacing w:val="0"/>
          <w:color w:val="000000"/>
          <w:position w:val="0"/>
        </w:rPr>
        <w:t xml:space="preserve">Grochowski, </w:t>
      </w:r>
      <w:r>
        <w:rPr>
          <w:lang w:val="en-US" w:eastAsia="en-US" w:bidi="en-US"/>
          <w:w w:val="100"/>
          <w:spacing w:val="0"/>
          <w:color w:val="000000"/>
          <w:position w:val="0"/>
        </w:rPr>
        <w:t xml:space="preserve">1974, </w:t>
      </w:r>
      <w:r>
        <w:rPr>
          <w:rStyle w:val="CharStyle52"/>
        </w:rPr>
        <w:t>Rola semantyczna a predykat jako sposoby charaktery</w:t>
        <w:t>-</w:t>
        <w:br/>
        <w:t>styki subiectum</w:t>
      </w:r>
      <w:r>
        <w:rPr>
          <w:lang w:val="pl-PL" w:eastAsia="pl-PL" w:bidi="pl-PL"/>
          <w:w w:val="100"/>
          <w:spacing w:val="0"/>
          <w:color w:val="000000"/>
          <w:position w:val="0"/>
        </w:rPr>
        <w:t xml:space="preserve"> [w:] A. Orzechowska, R. Laskowski (red.), O </w:t>
      </w:r>
      <w:r>
        <w:rPr>
          <w:rStyle w:val="CharStyle52"/>
        </w:rPr>
        <w:t>predykacji,</w:t>
      </w:r>
      <w:r>
        <w:rPr>
          <w:lang w:val="pl-PL" w:eastAsia="pl-PL" w:bidi="pl-PL"/>
          <w:w w:val="100"/>
          <w:spacing w:val="0"/>
          <w:color w:val="000000"/>
          <w:position w:val="0"/>
        </w:rPr>
        <w:t xml:space="preserve"> Wro</w:t>
        <w:t>-</w:t>
        <w:br/>
        <w:t>cław, s. 25-38.</w:t>
      </w:r>
    </w:p>
    <w:p>
      <w:pPr>
        <w:pStyle w:val="Style53"/>
        <w:framePr w:w="7258" w:h="10623" w:hRule="exact" w:wrap="none" w:vAnchor="page" w:hAnchor="page" w:x="205" w:y="1651"/>
        <w:widowControl w:val="0"/>
        <w:keepNext w:val="0"/>
        <w:keepLines w:val="0"/>
        <w:shd w:val="clear" w:color="auto" w:fill="auto"/>
        <w:bidi w:val="0"/>
        <w:spacing w:before="0" w:after="0"/>
        <w:ind w:left="586" w:right="0" w:hanging="380"/>
      </w:pPr>
      <w:r>
        <w:rPr>
          <w:rStyle w:val="CharStyle55"/>
          <w:i w:val="0"/>
          <w:iCs w:val="0"/>
        </w:rPr>
        <w:t xml:space="preserve">. Grochowski, 1975, </w:t>
      </w:r>
      <w:r>
        <w:rPr>
          <w:lang w:val="pl-PL" w:eastAsia="pl-PL" w:bidi="pl-PL"/>
          <w:w w:val="100"/>
          <w:spacing w:val="0"/>
          <w:color w:val="000000"/>
          <w:position w:val="0"/>
        </w:rPr>
        <w:t>Środek czynności w strukturze zdania,</w:t>
      </w:r>
      <w:r>
        <w:rPr>
          <w:rStyle w:val="CharStyle55"/>
          <w:i w:val="0"/>
          <w:iCs w:val="0"/>
        </w:rPr>
        <w:t xml:space="preserve"> Wrocław.</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0" w:right="7454" w:firstLine="0"/>
      </w:pPr>
      <w:r>
        <w:rPr>
          <w:lang w:val="pl-PL" w:eastAsia="pl-PL" w:bidi="pl-PL"/>
          <w:w w:val="100"/>
          <w:spacing w:val="0"/>
          <w:color w:val="000000"/>
          <w:position w:val="0"/>
        </w:rPr>
        <w:t xml:space="preserve">. Grochowski, 1981, </w:t>
      </w:r>
      <w:r>
        <w:rPr>
          <w:rStyle w:val="CharStyle52"/>
        </w:rPr>
        <w:t>Problem rozróżniania znaczeń czasowników polisemicznych,</w:t>
      </w:r>
      <w:r>
        <w:rPr>
          <w:lang w:val="pl-PL" w:eastAsia="pl-PL" w:bidi="pl-PL"/>
          <w:w w:val="100"/>
          <w:spacing w:val="0"/>
          <w:color w:val="000000"/>
          <w:position w:val="0"/>
        </w:rPr>
        <w:t xml:space="preserve"> „Studia z Filologii Rosyjskiej i Słowiańskiej” 10, s. 33-39.</w:t>
      </w:r>
    </w:p>
    <w:p>
      <w:pPr>
        <w:pStyle w:val="Style53"/>
        <w:framePr w:w="7258" w:h="10623" w:hRule="exact" w:wrap="none" w:vAnchor="page" w:hAnchor="page" w:x="205" w:y="1651"/>
        <w:widowControl w:val="0"/>
        <w:keepNext w:val="0"/>
        <w:keepLines w:val="0"/>
        <w:shd w:val="clear" w:color="auto" w:fill="auto"/>
        <w:bidi w:val="0"/>
        <w:spacing w:before="0" w:after="0"/>
        <w:ind w:left="586" w:right="0" w:hanging="380"/>
      </w:pPr>
      <w:r>
        <w:rPr>
          <w:rStyle w:val="CharStyle55"/>
          <w:i w:val="0"/>
          <w:iCs w:val="0"/>
        </w:rPr>
        <w:t xml:space="preserve">. Grochowski, 1982, </w:t>
      </w:r>
      <w:r>
        <w:rPr>
          <w:lang w:val="pl-PL" w:eastAsia="pl-PL" w:bidi="pl-PL"/>
          <w:w w:val="100"/>
          <w:spacing w:val="0"/>
          <w:color w:val="000000"/>
          <w:position w:val="0"/>
        </w:rPr>
        <w:t>Zarys leksykologii i leksykografii,</w:t>
      </w:r>
      <w:r>
        <w:rPr>
          <w:rStyle w:val="CharStyle55"/>
          <w:i w:val="0"/>
          <w:iCs w:val="0"/>
        </w:rPr>
        <w:t xml:space="preserve"> Toruń.</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206" w:right="0" w:firstLine="0"/>
      </w:pPr>
      <w:r>
        <w:rPr>
          <w:lang w:val="pl-PL" w:eastAsia="pl-PL" w:bidi="pl-PL"/>
          <w:w w:val="100"/>
          <w:spacing w:val="0"/>
          <w:color w:val="000000"/>
          <w:position w:val="0"/>
        </w:rPr>
        <w:t xml:space="preserve">. Grochowski, 1991, </w:t>
      </w:r>
      <w:r>
        <w:rPr>
          <w:rStyle w:val="CharStyle52"/>
        </w:rPr>
        <w:t>Syntaktyczne i leksykalne kryteria opisu polisemii czasow</w:t>
        <w:t>-</w:t>
        <w:br/>
        <w:t>ników,</w:t>
      </w:r>
      <w:r>
        <w:rPr>
          <w:lang w:val="pl-PL" w:eastAsia="pl-PL" w:bidi="pl-PL"/>
          <w:w w:val="100"/>
          <w:spacing w:val="0"/>
          <w:color w:val="000000"/>
          <w:position w:val="0"/>
        </w:rPr>
        <w:t xml:space="preserve"> „Studia Linguistica </w:t>
      </w:r>
      <w:r>
        <w:rPr>
          <w:lang w:val="de-DE" w:eastAsia="de-DE" w:bidi="de-DE"/>
          <w:w w:val="100"/>
          <w:spacing w:val="0"/>
          <w:color w:val="000000"/>
          <w:position w:val="0"/>
        </w:rPr>
        <w:t xml:space="preserve">Polono-Jugoslavica” </w:t>
      </w:r>
      <w:r>
        <w:rPr>
          <w:lang w:val="pl-PL" w:eastAsia="pl-PL" w:bidi="pl-PL"/>
          <w:w w:val="100"/>
          <w:spacing w:val="0"/>
          <w:color w:val="000000"/>
          <w:position w:val="0"/>
        </w:rPr>
        <w:t>6, s. 85-91.</w:t>
      </w:r>
    </w:p>
    <w:p>
      <w:pPr>
        <w:pStyle w:val="Style53"/>
        <w:framePr w:w="7258" w:h="10623" w:hRule="exact" w:wrap="none" w:vAnchor="page" w:hAnchor="page" w:x="205" w:y="1651"/>
        <w:widowControl w:val="0"/>
        <w:keepNext w:val="0"/>
        <w:keepLines w:val="0"/>
        <w:shd w:val="clear" w:color="auto" w:fill="auto"/>
        <w:bidi w:val="0"/>
        <w:spacing w:before="0" w:after="0"/>
        <w:ind w:left="380" w:right="0" w:hanging="380"/>
      </w:pPr>
      <w:r>
        <w:rPr>
          <w:rStyle w:val="CharStyle55"/>
          <w:i w:val="0"/>
          <w:iCs w:val="0"/>
        </w:rPr>
        <w:t xml:space="preserve">M. Grochowski, 1993, </w:t>
      </w:r>
      <w:r>
        <w:rPr>
          <w:lang w:val="pl-PL" w:eastAsia="pl-PL" w:bidi="pl-PL"/>
          <w:w w:val="100"/>
          <w:spacing w:val="0"/>
          <w:color w:val="000000"/>
          <w:position w:val="0"/>
        </w:rPr>
        <w:t>Konwencje semantyczne a definiowanie wyrażeń języko</w:t>
        <w:softHyphen/>
        <w:t>wych,</w:t>
      </w:r>
      <w:r>
        <w:rPr>
          <w:rStyle w:val="CharStyle55"/>
          <w:i w:val="0"/>
          <w:iCs w:val="0"/>
        </w:rPr>
        <w:t xml:space="preserve"> Warszawa.</w:t>
      </w:r>
    </w:p>
    <w:p>
      <w:pPr>
        <w:pStyle w:val="Style53"/>
        <w:framePr w:w="7258" w:h="10623" w:hRule="exact" w:wrap="none" w:vAnchor="page" w:hAnchor="page" w:x="205" w:y="1651"/>
        <w:widowControl w:val="0"/>
        <w:keepNext w:val="0"/>
        <w:keepLines w:val="0"/>
        <w:shd w:val="clear" w:color="auto" w:fill="auto"/>
        <w:bidi w:val="0"/>
        <w:spacing w:before="0" w:after="0"/>
        <w:ind w:left="380" w:right="0" w:hanging="380"/>
      </w:pPr>
      <w:r>
        <w:rPr>
          <w:rStyle w:val="CharStyle55"/>
          <w:i w:val="0"/>
          <w:iCs w:val="0"/>
        </w:rPr>
        <w:t xml:space="preserve">R. Grzegorczykowa, 1988, </w:t>
      </w:r>
      <w:r>
        <w:rPr>
          <w:lang w:val="pl-PL" w:eastAsia="pl-PL" w:bidi="pl-PL"/>
          <w:w w:val="100"/>
          <w:spacing w:val="0"/>
          <w:color w:val="000000"/>
          <w:position w:val="0"/>
        </w:rPr>
        <w:t>Problem derywatów i wyrazów polisemicznych w opi</w:t>
        <w:softHyphen/>
        <w:t>sie słownikowym</w:t>
      </w:r>
      <w:r>
        <w:rPr>
          <w:rStyle w:val="CharStyle55"/>
          <w:i w:val="0"/>
          <w:iCs w:val="0"/>
        </w:rPr>
        <w:t xml:space="preserve"> [w:] W. Lubas (red.), </w:t>
      </w:r>
      <w:r>
        <w:rPr>
          <w:lang w:val="pl-PL" w:eastAsia="pl-PL" w:bidi="pl-PL"/>
          <w:w w:val="100"/>
          <w:spacing w:val="0"/>
          <w:color w:val="000000"/>
          <w:position w:val="0"/>
        </w:rPr>
        <w:t>Wokół słownika współczesnego języka polskiego,</w:t>
      </w:r>
      <w:r>
        <w:rPr>
          <w:rStyle w:val="CharStyle55"/>
          <w:i w:val="0"/>
          <w:iCs w:val="0"/>
        </w:rPr>
        <w:t xml:space="preserve"> Wrocław, s. 63-77.</w:t>
      </w:r>
    </w:p>
    <w:p>
      <w:pPr>
        <w:pStyle w:val="Style53"/>
        <w:framePr w:w="7258" w:h="10623" w:hRule="exact" w:wrap="none" w:vAnchor="page" w:hAnchor="page" w:x="205" w:y="1651"/>
        <w:widowControl w:val="0"/>
        <w:keepNext w:val="0"/>
        <w:keepLines w:val="0"/>
        <w:shd w:val="clear" w:color="auto" w:fill="auto"/>
        <w:bidi w:val="0"/>
        <w:spacing w:before="0" w:after="0"/>
        <w:ind w:left="380" w:right="0" w:hanging="380"/>
      </w:pPr>
      <w:r>
        <w:rPr>
          <w:rStyle w:val="CharStyle55"/>
          <w:i w:val="0"/>
          <w:iCs w:val="0"/>
        </w:rPr>
        <w:t xml:space="preserve">R. Grzegorczykowa, 2001, </w:t>
      </w:r>
      <w:r>
        <w:rPr>
          <w:lang w:val="pl-PL" w:eastAsia="pl-PL" w:bidi="pl-PL"/>
          <w:w w:val="100"/>
          <w:spacing w:val="0"/>
          <w:color w:val="000000"/>
          <w:position w:val="0"/>
        </w:rPr>
        <w:t>Wprowadzenie do semantyki językoznawczej,</w:t>
      </w:r>
      <w:r>
        <w:rPr>
          <w:rStyle w:val="CharStyle55"/>
          <w:i w:val="0"/>
          <w:iCs w:val="0"/>
        </w:rPr>
        <w:t xml:space="preserve"> War</w:t>
        <w:softHyphen/>
        <w:t>szawa.</w:t>
      </w:r>
    </w:p>
    <w:p>
      <w:pPr>
        <w:pStyle w:val="Style53"/>
        <w:framePr w:w="7258" w:h="10623" w:hRule="exact" w:wrap="none" w:vAnchor="page" w:hAnchor="page" w:x="205" w:y="1651"/>
        <w:widowControl w:val="0"/>
        <w:keepNext w:val="0"/>
        <w:keepLines w:val="0"/>
        <w:shd w:val="clear" w:color="auto" w:fill="auto"/>
        <w:bidi w:val="0"/>
        <w:spacing w:before="0" w:after="0"/>
        <w:ind w:left="380" w:right="0" w:hanging="380"/>
      </w:pPr>
      <w:r>
        <w:rPr>
          <w:rStyle w:val="CharStyle55"/>
          <w:i w:val="0"/>
          <w:iCs w:val="0"/>
        </w:rPr>
        <w:t xml:space="preserve">E. Hajnicz, 2011, </w:t>
      </w:r>
      <w:r>
        <w:rPr>
          <w:lang w:val="pl-PL" w:eastAsia="pl-PL" w:bidi="pl-PL"/>
          <w:w w:val="100"/>
          <w:spacing w:val="0"/>
          <w:color w:val="000000"/>
          <w:position w:val="0"/>
        </w:rPr>
        <w:t>Automatyczne tworzenie semantycznych słowników walencyj</w:t>
        <w:softHyphen/>
        <w:t>nych,</w:t>
      </w:r>
      <w:r>
        <w:rPr>
          <w:rStyle w:val="CharStyle55"/>
          <w:i w:val="0"/>
          <w:iCs w:val="0"/>
        </w:rPr>
        <w:t xml:space="preserve"> Warszawa.</w:t>
      </w:r>
    </w:p>
    <w:p>
      <w:pPr>
        <w:pStyle w:val="Style53"/>
        <w:framePr w:w="7258" w:h="10623" w:hRule="exact" w:wrap="none" w:vAnchor="page" w:hAnchor="page" w:x="205" w:y="1651"/>
        <w:tabs>
          <w:tab w:leader="none" w:pos="310" w:val="left"/>
        </w:tabs>
        <w:widowControl w:val="0"/>
        <w:keepNext w:val="0"/>
        <w:keepLines w:val="0"/>
        <w:shd w:val="clear" w:color="auto" w:fill="auto"/>
        <w:bidi w:val="0"/>
        <w:spacing w:before="0" w:after="0"/>
        <w:ind w:left="380" w:right="0" w:hanging="380"/>
      </w:pPr>
      <w:r>
        <w:rPr>
          <w:rStyle w:val="CharStyle55"/>
          <w:i w:val="0"/>
          <w:iCs w:val="0"/>
        </w:rPr>
        <w:t>R.</w:t>
        <w:tab/>
        <w:t xml:space="preserve">S. Jackendoff, 1972, </w:t>
      </w:r>
      <w:r>
        <w:rPr>
          <w:lang w:val="en-US" w:eastAsia="en-US" w:bidi="en-US"/>
          <w:w w:val="100"/>
          <w:spacing w:val="0"/>
          <w:color w:val="000000"/>
          <w:position w:val="0"/>
        </w:rPr>
        <w:t>Semantic interpretation in generative grammar,</w:t>
      </w:r>
      <w:r>
        <w:rPr>
          <w:rStyle w:val="CharStyle55"/>
          <w:lang w:val="en-US" w:eastAsia="en-US" w:bidi="en-US"/>
          <w:i w:val="0"/>
          <w:iCs w:val="0"/>
        </w:rPr>
        <w:t xml:space="preserve"> Cam</w:t>
        <w:softHyphen/>
        <w:t>bridge.</w:t>
      </w:r>
    </w:p>
    <w:p>
      <w:pPr>
        <w:pStyle w:val="Style8"/>
        <w:framePr w:w="7258" w:h="10623" w:hRule="exact" w:wrap="none" w:vAnchor="page" w:hAnchor="page" w:x="205" w:y="1651"/>
        <w:tabs>
          <w:tab w:leader="none" w:pos="310" w:val="left"/>
        </w:tabs>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S.</w:t>
        <w:tab/>
      </w:r>
      <w:r>
        <w:rPr>
          <w:lang w:val="pl-PL" w:eastAsia="pl-PL" w:bidi="pl-PL"/>
          <w:w w:val="100"/>
          <w:spacing w:val="0"/>
          <w:color w:val="000000"/>
          <w:position w:val="0"/>
        </w:rPr>
        <w:t xml:space="preserve">Karolak, </w:t>
      </w:r>
      <w:r>
        <w:rPr>
          <w:lang w:val="en-US" w:eastAsia="en-US" w:bidi="en-US"/>
          <w:w w:val="100"/>
          <w:spacing w:val="0"/>
          <w:color w:val="000000"/>
          <w:position w:val="0"/>
        </w:rPr>
        <w:t xml:space="preserve">2001, </w:t>
      </w:r>
      <w:r>
        <w:rPr>
          <w:rStyle w:val="CharStyle52"/>
        </w:rPr>
        <w:t xml:space="preserve">Od semantyki </w:t>
      </w:r>
      <w:r>
        <w:rPr>
          <w:rStyle w:val="CharStyle52"/>
          <w:lang w:val="en-US" w:eastAsia="en-US" w:bidi="en-US"/>
        </w:rPr>
        <w:t xml:space="preserve">do </w:t>
      </w:r>
      <w:r>
        <w:rPr>
          <w:rStyle w:val="CharStyle52"/>
        </w:rPr>
        <w:t>gramatyki,</w:t>
      </w:r>
      <w:r>
        <w:rPr>
          <w:lang w:val="pl-PL" w:eastAsia="pl-PL" w:bidi="pl-PL"/>
          <w:w w:val="100"/>
          <w:spacing w:val="0"/>
          <w:color w:val="000000"/>
          <w:position w:val="0"/>
        </w:rPr>
        <w:t xml:space="preserve"> </w:t>
      </w:r>
      <w:r>
        <w:rPr>
          <w:lang w:val="en-US" w:eastAsia="en-US" w:bidi="en-US"/>
          <w:w w:val="100"/>
          <w:spacing w:val="0"/>
          <w:color w:val="000000"/>
          <w:position w:val="0"/>
        </w:rPr>
        <w:t>Warszawa.</w:t>
      </w:r>
    </w:p>
    <w:p>
      <w:pPr>
        <w:pStyle w:val="Style53"/>
        <w:numPr>
          <w:ilvl w:val="0"/>
          <w:numId w:val="39"/>
        </w:numPr>
        <w:framePr w:w="7258" w:h="10623" w:hRule="exact" w:wrap="none" w:vAnchor="page" w:hAnchor="page" w:x="205" w:y="1651"/>
        <w:tabs>
          <w:tab w:leader="none" w:pos="322" w:val="left"/>
        </w:tabs>
        <w:widowControl w:val="0"/>
        <w:keepNext w:val="0"/>
        <w:keepLines w:val="0"/>
        <w:shd w:val="clear" w:color="auto" w:fill="auto"/>
        <w:bidi w:val="0"/>
        <w:spacing w:before="0" w:after="0"/>
        <w:ind w:left="380" w:right="0" w:hanging="380"/>
      </w:pPr>
      <w:r>
        <w:rPr>
          <w:rStyle w:val="CharStyle55"/>
          <w:i w:val="0"/>
          <w:iCs w:val="0"/>
        </w:rPr>
        <w:t xml:space="preserve">Kopcińska, </w:t>
      </w:r>
      <w:r>
        <w:rPr>
          <w:rStyle w:val="CharStyle55"/>
          <w:lang w:val="en-US" w:eastAsia="en-US" w:bidi="en-US"/>
          <w:i w:val="0"/>
          <w:iCs w:val="0"/>
        </w:rPr>
        <w:t xml:space="preserve">J. Linde-Usiekniewicz, 2010, </w:t>
      </w:r>
      <w:r>
        <w:rPr>
          <w:lang w:val="pl-PL" w:eastAsia="pl-PL" w:bidi="pl-PL"/>
          <w:w w:val="100"/>
          <w:spacing w:val="0"/>
          <w:color w:val="000000"/>
          <w:position w:val="0"/>
        </w:rPr>
        <w:t>Znaczenia słownikowe a przy</w:t>
        <w:softHyphen/>
        <w:t xml:space="preserve">należność </w:t>
      </w:r>
      <w:r>
        <w:rPr>
          <w:lang w:val="en-US" w:eastAsia="en-US" w:bidi="en-US"/>
          <w:w w:val="100"/>
          <w:spacing w:val="0"/>
          <w:color w:val="000000"/>
          <w:position w:val="0"/>
        </w:rPr>
        <w:t xml:space="preserve">do ram </w:t>
      </w:r>
      <w:r>
        <w:rPr>
          <w:lang w:val="pl-PL" w:eastAsia="pl-PL" w:bidi="pl-PL"/>
          <w:w w:val="100"/>
          <w:spacing w:val="0"/>
          <w:color w:val="000000"/>
          <w:position w:val="0"/>
        </w:rPr>
        <w:t xml:space="preserve">interpretacyjnych </w:t>
      </w:r>
      <w:r>
        <w:rPr>
          <w:lang w:val="en-US" w:eastAsia="en-US" w:bidi="en-US"/>
          <w:w w:val="100"/>
          <w:spacing w:val="0"/>
          <w:color w:val="000000"/>
          <w:position w:val="0"/>
        </w:rPr>
        <w:t xml:space="preserve">- </w:t>
      </w:r>
      <w:r>
        <w:rPr>
          <w:lang w:val="pl-PL" w:eastAsia="pl-PL" w:bidi="pl-PL"/>
          <w:w w:val="100"/>
          <w:spacing w:val="0"/>
          <w:color w:val="000000"/>
          <w:position w:val="0"/>
        </w:rPr>
        <w:t>przypadek</w:t>
      </w:r>
      <w:r>
        <w:rPr>
          <w:rStyle w:val="CharStyle55"/>
          <w:i w:val="0"/>
          <w:iCs w:val="0"/>
        </w:rPr>
        <w:t xml:space="preserve"> JECHAĆ i LICZYĆ [w:] M. Zawisławska (red.), </w:t>
      </w:r>
      <w:r>
        <w:rPr>
          <w:lang w:val="pl-PL" w:eastAsia="pl-PL" w:bidi="pl-PL"/>
          <w:w w:val="100"/>
          <w:spacing w:val="0"/>
          <w:color w:val="000000"/>
          <w:position w:val="0"/>
        </w:rPr>
        <w:t>Rygorystyczna aplikacja metodologii kognitywno-interpretacyjnej,</w:t>
      </w:r>
      <w:r>
        <w:rPr>
          <w:rStyle w:val="CharStyle55"/>
          <w:i w:val="0"/>
          <w:iCs w:val="0"/>
        </w:rPr>
        <w:t xml:space="preserve"> Warszawa, s. 75-06.</w:t>
      </w:r>
    </w:p>
    <w:p>
      <w:pPr>
        <w:pStyle w:val="Style8"/>
        <w:framePr w:w="7258" w:h="10623" w:hRule="exact" w:wrap="none" w:vAnchor="page" w:hAnchor="page" w:x="205" w:y="165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Z. Kubiszyn-Mędrala, 2007, </w:t>
      </w:r>
      <w:r>
        <w:rPr>
          <w:rStyle w:val="CharStyle52"/>
        </w:rPr>
        <w:t>Polskie bezprzedrostkowe czasowniki ruchu w per</w:t>
        <w:softHyphen/>
        <w:t>spektywie semantyki kognitywnej</w:t>
      </w:r>
      <w:r>
        <w:rPr>
          <w:lang w:val="pl-PL" w:eastAsia="pl-PL" w:bidi="pl-PL"/>
          <w:w w:val="100"/>
          <w:spacing w:val="0"/>
          <w:color w:val="000000"/>
          <w:position w:val="0"/>
        </w:rPr>
        <w:t xml:space="preserve"> [w:] </w:t>
      </w:r>
      <w:r>
        <w:fldChar w:fldCharType="begin"/>
      </w:r>
      <w:r>
        <w:rPr>
          <w:color w:val="000000"/>
        </w:rPr>
        <w:instrText> HYPERLINK "http://celta.pans" </w:instrText>
      </w:r>
      <w:r>
        <w:fldChar w:fldCharType="separate"/>
      </w:r>
      <w:r>
        <w:rPr>
          <w:rStyle w:val="Hyperlink"/>
          <w:lang w:val="en-US" w:eastAsia="en-US" w:bidi="en-US"/>
          <w:w w:val="100"/>
          <w:spacing w:val="0"/>
          <w:position w:val="0"/>
        </w:rPr>
        <w:t>http://celta.pans</w:t>
      </w:r>
      <w:r>
        <w:fldChar w:fldCharType="end"/>
      </w:r>
      <w:r>
        <w:rPr>
          <w:lang w:val="en-US" w:eastAsia="en-US" w:bidi="en-US"/>
          <w:w w:val="100"/>
          <w:spacing w:val="0"/>
          <w:color w:val="000000"/>
          <w:position w:val="0"/>
        </w:rPr>
        <w:t xml:space="preserve"> sorbonne.fr/ana- </w:t>
      </w:r>
      <w:r>
        <w:rPr>
          <w:lang w:val="pl-PL" w:eastAsia="pl-PL" w:bidi="pl-PL"/>
          <w:w w:val="100"/>
          <w:spacing w:val="0"/>
          <w:color w:val="000000"/>
          <w:position w:val="0"/>
        </w:rPr>
        <w:t>sem/</w:t>
      </w:r>
      <w:r>
        <w:rPr>
          <w:lang w:val="en-US" w:eastAsia="en-US" w:bidi="en-US"/>
          <w:w w:val="100"/>
          <w:spacing w:val="0"/>
          <w:color w:val="000000"/>
          <w:position w:val="0"/>
        </w:rPr>
        <w:t xml:space="preserve">papers/Motion/CzasRuch.pdf, </w:t>
      </w:r>
      <w:r>
        <w:rPr>
          <w:lang w:val="pl-PL" w:eastAsia="pl-PL" w:bidi="pl-PL"/>
          <w:w w:val="100"/>
          <w:spacing w:val="0"/>
          <w:color w:val="000000"/>
          <w:position w:val="0"/>
        </w:rPr>
        <w:t xml:space="preserve">Polsko-Francuski Projekt badawczy </w:t>
      </w:r>
      <w:r>
        <w:rPr>
          <w:lang w:val="en-US" w:eastAsia="en-US" w:bidi="en-US"/>
          <w:w w:val="100"/>
          <w:spacing w:val="0"/>
          <w:color w:val="000000"/>
          <w:position w:val="0"/>
        </w:rPr>
        <w:t xml:space="preserve">CASK (Polonium </w:t>
      </w:r>
      <w:r>
        <w:rPr>
          <w:lang w:val="pl-PL" w:eastAsia="pl-PL" w:bidi="pl-PL"/>
          <w:w w:val="100"/>
          <w:spacing w:val="0"/>
          <w:color w:val="000000"/>
          <w:position w:val="0"/>
        </w:rPr>
        <w:t xml:space="preserve">2006-2007) </w:t>
      </w:r>
      <w:r>
        <w:rPr>
          <w:lang w:val="cs-CZ" w:eastAsia="cs-CZ" w:bidi="cs-CZ"/>
          <w:w w:val="100"/>
          <w:spacing w:val="0"/>
          <w:color w:val="000000"/>
          <w:position w:val="0"/>
        </w:rPr>
        <w:t xml:space="preserve">Universitě </w:t>
      </w:r>
      <w:r>
        <w:rPr>
          <w:lang w:val="de-DE" w:eastAsia="de-DE" w:bidi="de-DE"/>
          <w:w w:val="100"/>
          <w:spacing w:val="0"/>
          <w:color w:val="000000"/>
          <w:position w:val="0"/>
        </w:rPr>
        <w:t xml:space="preserve">Paris-Sorbonne </w:t>
      </w:r>
      <w:r>
        <w:rPr>
          <w:lang w:val="en-US" w:eastAsia="en-US" w:bidi="en-US"/>
          <w:w w:val="100"/>
          <w:spacing w:val="0"/>
          <w:color w:val="000000"/>
          <w:position w:val="0"/>
        </w:rPr>
        <w:t xml:space="preserve">(Paris 4), </w:t>
      </w:r>
      <w:r>
        <w:rPr>
          <w:lang w:val="pl-PL" w:eastAsia="pl-PL" w:bidi="pl-PL"/>
          <w:w w:val="100"/>
          <w:spacing w:val="0"/>
          <w:color w:val="000000"/>
          <w:position w:val="0"/>
        </w:rPr>
        <w:t>Uniwer</w:t>
        <w:softHyphen/>
        <w:t>sytet Jagielloński (Kraków), s. 1-15.</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95" w:y="12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1"/>
        <w:framePr w:wrap="none" w:vAnchor="page" w:hAnchor="page" w:x="5032" w:y="12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PATRYCJA PAŁKA</w:t>
      </w:r>
    </w:p>
    <w:p>
      <w:pPr>
        <w:pStyle w:val="Style8"/>
        <w:framePr w:w="7238" w:h="4448" w:hRule="exact" w:wrap="none" w:vAnchor="page" w:hAnchor="page" w:x="2156" w:y="165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G. Lakoff, 1971, </w:t>
      </w:r>
      <w:r>
        <w:rPr>
          <w:rStyle w:val="CharStyle52"/>
        </w:rPr>
        <w:t xml:space="preserve">On </w:t>
      </w:r>
      <w:r>
        <w:rPr>
          <w:rStyle w:val="CharStyle52"/>
          <w:lang w:val="de-DE" w:eastAsia="de-DE" w:bidi="de-DE"/>
        </w:rPr>
        <w:t xml:space="preserve">generative </w:t>
      </w:r>
      <w:r>
        <w:rPr>
          <w:rStyle w:val="CharStyle52"/>
          <w:lang w:val="en-US" w:eastAsia="en-US" w:bidi="en-US"/>
        </w:rPr>
        <w:t>semantics</w:t>
      </w:r>
      <w:r>
        <w:rPr>
          <w:lang w:val="en-US" w:eastAsia="en-US" w:bidi="en-US"/>
          <w:w w:val="100"/>
          <w:spacing w:val="0"/>
          <w:color w:val="000000"/>
          <w:position w:val="0"/>
        </w:rPr>
        <w:t xml:space="preserve"> </w:t>
      </w:r>
      <w:r>
        <w:rPr>
          <w:lang w:val="pl-PL" w:eastAsia="pl-PL" w:bidi="pl-PL"/>
          <w:w w:val="100"/>
          <w:spacing w:val="0"/>
          <w:color w:val="000000"/>
          <w:position w:val="0"/>
        </w:rPr>
        <w:t xml:space="preserve">[w:] D. Steinberg, L. </w:t>
      </w:r>
      <w:r>
        <w:rPr>
          <w:lang w:val="en-US" w:eastAsia="en-US" w:bidi="en-US"/>
          <w:w w:val="100"/>
          <w:spacing w:val="0"/>
          <w:color w:val="000000"/>
          <w:position w:val="0"/>
        </w:rPr>
        <w:t xml:space="preserve">Jakobovits </w:t>
      </w:r>
      <w:r>
        <w:rPr>
          <w:lang w:val="pl-PL" w:eastAsia="pl-PL" w:bidi="pl-PL"/>
          <w:w w:val="100"/>
          <w:spacing w:val="0"/>
          <w:color w:val="000000"/>
          <w:position w:val="0"/>
        </w:rPr>
        <w:t xml:space="preserve">(red.), </w:t>
      </w:r>
      <w:r>
        <w:rPr>
          <w:rStyle w:val="CharStyle52"/>
          <w:lang w:val="en-US" w:eastAsia="en-US" w:bidi="en-US"/>
        </w:rPr>
        <w:t>Semantics</w:t>
      </w:r>
      <w:r>
        <w:rPr>
          <w:lang w:val="pl-PL" w:eastAsia="pl-PL" w:bidi="pl-PL"/>
          <w:w w:val="100"/>
          <w:spacing w:val="0"/>
          <w:color w:val="000000"/>
          <w:position w:val="0"/>
        </w:rPr>
        <w:t>, Cambridge, s. 232-296.</w:t>
      </w:r>
    </w:p>
    <w:p>
      <w:pPr>
        <w:pStyle w:val="Style53"/>
        <w:framePr w:w="7238" w:h="4448" w:hRule="exact" w:wrap="none" w:vAnchor="page" w:hAnchor="page" w:x="2156" w:y="1656"/>
        <w:widowControl w:val="0"/>
        <w:keepNext w:val="0"/>
        <w:keepLines w:val="0"/>
        <w:shd w:val="clear" w:color="auto" w:fill="auto"/>
        <w:bidi w:val="0"/>
        <w:spacing w:before="0" w:after="0"/>
        <w:ind w:left="400" w:right="0" w:hanging="400"/>
      </w:pPr>
      <w:r>
        <w:rPr>
          <w:rStyle w:val="CharStyle55"/>
          <w:i w:val="0"/>
          <w:iCs w:val="0"/>
        </w:rPr>
        <w:t xml:space="preserve">B. </w:t>
      </w:r>
      <w:r>
        <w:rPr>
          <w:rStyle w:val="CharStyle55"/>
          <w:lang w:val="en-US" w:eastAsia="en-US" w:bidi="en-US"/>
          <w:i w:val="0"/>
          <w:iCs w:val="0"/>
        </w:rPr>
        <w:t xml:space="preserve">Levin, </w:t>
      </w:r>
      <w:r>
        <w:rPr>
          <w:rStyle w:val="CharStyle55"/>
          <w:i w:val="0"/>
          <w:iCs w:val="0"/>
        </w:rPr>
        <w:t xml:space="preserve">1993, </w:t>
      </w:r>
      <w:r>
        <w:rPr>
          <w:lang w:val="en-US" w:eastAsia="en-US" w:bidi="en-US"/>
          <w:w w:val="100"/>
          <w:spacing w:val="0"/>
          <w:color w:val="000000"/>
          <w:position w:val="0"/>
        </w:rPr>
        <w:t>English verb classes and alternations</w:t>
      </w:r>
      <w:r>
        <w:rPr>
          <w:rStyle w:val="CharStyle55"/>
          <w:lang w:val="en-US" w:eastAsia="en-US" w:bidi="en-US"/>
          <w:i w:val="0"/>
          <w:iCs w:val="0"/>
        </w:rPr>
        <w:t>, Chicago.</w:t>
      </w:r>
    </w:p>
    <w:p>
      <w:pPr>
        <w:pStyle w:val="Style8"/>
        <w:framePr w:w="7238" w:h="4448" w:hRule="exact" w:wrap="none" w:vAnchor="page" w:hAnchor="page" w:x="2156" w:y="1656"/>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B. Levin, M. Rappaport Hovav, 2005, </w:t>
      </w:r>
      <w:r>
        <w:rPr>
          <w:rStyle w:val="CharStyle52"/>
          <w:lang w:val="en-US" w:eastAsia="en-US" w:bidi="en-US"/>
        </w:rPr>
        <w:t>Argument realisation,</w:t>
      </w:r>
      <w:r>
        <w:rPr>
          <w:lang w:val="en-US" w:eastAsia="en-US" w:bidi="en-US"/>
          <w:w w:val="100"/>
          <w:spacing w:val="0"/>
          <w:color w:val="000000"/>
          <w:position w:val="0"/>
        </w:rPr>
        <w:t xml:space="preserve"> Cambridge.</w:t>
      </w:r>
    </w:p>
    <w:p>
      <w:pPr>
        <w:pStyle w:val="Style53"/>
        <w:framePr w:w="7238" w:h="4448" w:hRule="exact" w:wrap="none" w:vAnchor="page" w:hAnchor="page" w:x="2156" w:y="1656"/>
        <w:widowControl w:val="0"/>
        <w:keepNext w:val="0"/>
        <w:keepLines w:val="0"/>
        <w:shd w:val="clear" w:color="auto" w:fill="auto"/>
        <w:bidi w:val="0"/>
        <w:spacing w:before="0" w:after="0"/>
        <w:ind w:left="400" w:right="0" w:hanging="400"/>
      </w:pPr>
      <w:r>
        <w:rPr>
          <w:rStyle w:val="CharStyle55"/>
          <w:lang w:val="en-US" w:eastAsia="en-US" w:bidi="en-US"/>
          <w:i w:val="0"/>
          <w:iCs w:val="0"/>
        </w:rPr>
        <w:t xml:space="preserve">J. Linde-Usiekniewicz, 2010, </w:t>
      </w:r>
      <w:r>
        <w:rPr>
          <w:lang w:val="pl-PL" w:eastAsia="pl-PL" w:bidi="pl-PL"/>
          <w:w w:val="100"/>
          <w:spacing w:val="0"/>
          <w:color w:val="000000"/>
          <w:position w:val="0"/>
        </w:rPr>
        <w:t xml:space="preserve">Od przypadków głębokich </w:t>
      </w:r>
      <w:r>
        <w:rPr>
          <w:lang w:val="en-US" w:eastAsia="en-US" w:bidi="en-US"/>
          <w:w w:val="100"/>
          <w:spacing w:val="0"/>
          <w:color w:val="000000"/>
          <w:position w:val="0"/>
        </w:rPr>
        <w:t xml:space="preserve">do </w:t>
      </w:r>
      <w:r>
        <w:rPr>
          <w:lang w:val="pl-PL" w:eastAsia="pl-PL" w:bidi="pl-PL"/>
          <w:w w:val="100"/>
          <w:spacing w:val="0"/>
          <w:color w:val="000000"/>
          <w:position w:val="0"/>
        </w:rPr>
        <w:t xml:space="preserve">elementów </w:t>
      </w:r>
      <w:r>
        <w:rPr>
          <w:lang w:val="en-US" w:eastAsia="en-US" w:bidi="en-US"/>
          <w:w w:val="100"/>
          <w:spacing w:val="0"/>
          <w:color w:val="000000"/>
          <w:position w:val="0"/>
        </w:rPr>
        <w:t>ram we FrameNecie</w:t>
      </w:r>
      <w:r>
        <w:rPr>
          <w:rStyle w:val="CharStyle55"/>
          <w:lang w:val="en-US" w:eastAsia="en-US" w:bidi="en-US"/>
          <w:i w:val="0"/>
          <w:iCs w:val="0"/>
        </w:rPr>
        <w:t xml:space="preserve"> </w:t>
      </w:r>
      <w:r>
        <w:rPr>
          <w:rStyle w:val="CharStyle55"/>
          <w:i w:val="0"/>
          <w:iCs w:val="0"/>
        </w:rPr>
        <w:t xml:space="preserve">[w:] </w:t>
      </w:r>
      <w:r>
        <w:rPr>
          <w:rStyle w:val="CharStyle55"/>
          <w:lang w:val="en-US" w:eastAsia="en-US" w:bidi="en-US"/>
          <w:i w:val="0"/>
          <w:iCs w:val="0"/>
        </w:rPr>
        <w:t xml:space="preserve">M. </w:t>
      </w:r>
      <w:r>
        <w:rPr>
          <w:rStyle w:val="CharStyle55"/>
          <w:i w:val="0"/>
          <w:iCs w:val="0"/>
        </w:rPr>
        <w:t xml:space="preserve">Zawisławska </w:t>
      </w:r>
      <w:r>
        <w:rPr>
          <w:rStyle w:val="CharStyle55"/>
          <w:lang w:val="en-US" w:eastAsia="en-US" w:bidi="en-US"/>
          <w:i w:val="0"/>
          <w:iCs w:val="0"/>
        </w:rPr>
        <w:t xml:space="preserve">(red.), </w:t>
      </w:r>
      <w:r>
        <w:rPr>
          <w:lang w:val="pl-PL" w:eastAsia="pl-PL" w:bidi="pl-PL"/>
          <w:w w:val="100"/>
          <w:spacing w:val="0"/>
          <w:color w:val="000000"/>
          <w:position w:val="0"/>
        </w:rPr>
        <w:t>Rygorystyczna aplikacja metodologii kognitywno-interpretacyjnej,</w:t>
      </w:r>
      <w:r>
        <w:rPr>
          <w:rStyle w:val="CharStyle55"/>
          <w:i w:val="0"/>
          <w:iCs w:val="0"/>
        </w:rPr>
        <w:t xml:space="preserve"> Warszawa, s. 17-52.</w:t>
      </w:r>
    </w:p>
    <w:p>
      <w:pPr>
        <w:pStyle w:val="Style8"/>
        <w:framePr w:w="7238" w:h="4448" w:hRule="exact" w:wrap="none" w:vAnchor="page" w:hAnchor="page" w:x="2156" w:y="165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 Tokarski, 1988, </w:t>
      </w:r>
      <w:r>
        <w:rPr>
          <w:rStyle w:val="CharStyle52"/>
        </w:rPr>
        <w:t>Konotacja jako składnik treści słowa</w:t>
      </w:r>
      <w:r>
        <w:rPr>
          <w:lang w:val="pl-PL" w:eastAsia="pl-PL" w:bidi="pl-PL"/>
          <w:w w:val="100"/>
          <w:spacing w:val="0"/>
          <w:color w:val="000000"/>
          <w:position w:val="0"/>
        </w:rPr>
        <w:t xml:space="preserve"> [w:] J. Bartmiński (red.), </w:t>
      </w:r>
      <w:r>
        <w:rPr>
          <w:rStyle w:val="CharStyle52"/>
        </w:rPr>
        <w:t>Konotacja</w:t>
      </w:r>
      <w:r>
        <w:rPr>
          <w:lang w:val="pl-PL" w:eastAsia="pl-PL" w:bidi="pl-PL"/>
          <w:w w:val="100"/>
          <w:spacing w:val="0"/>
          <w:color w:val="000000"/>
          <w:position w:val="0"/>
        </w:rPr>
        <w:t>, Lublin, s. 35-53.</w:t>
      </w:r>
    </w:p>
    <w:p>
      <w:pPr>
        <w:pStyle w:val="Style8"/>
        <w:framePr w:w="7238" w:h="4448" w:hRule="exact" w:wrap="none" w:vAnchor="page" w:hAnchor="page" w:x="2156" w:y="1656"/>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Wierzbicka, 1972, </w:t>
      </w:r>
      <w:r>
        <w:rPr>
          <w:rStyle w:val="CharStyle52"/>
          <w:lang w:val="en-US" w:eastAsia="en-US" w:bidi="en-US"/>
        </w:rPr>
        <w:t xml:space="preserve">Semantic </w:t>
      </w:r>
      <w:r>
        <w:rPr>
          <w:rStyle w:val="CharStyle52"/>
          <w:lang w:val="cs-CZ" w:eastAsia="cs-CZ" w:bidi="cs-CZ"/>
        </w:rPr>
        <w:t>primitives,</w:t>
      </w:r>
      <w:r>
        <w:rPr>
          <w:lang w:val="cs-CZ" w:eastAsia="cs-CZ" w:bidi="cs-CZ"/>
          <w:w w:val="100"/>
          <w:spacing w:val="0"/>
          <w:color w:val="000000"/>
          <w:position w:val="0"/>
        </w:rPr>
        <w:t xml:space="preserve"> </w:t>
      </w:r>
      <w:r>
        <w:rPr>
          <w:lang w:val="pl-PL" w:eastAsia="pl-PL" w:bidi="pl-PL"/>
          <w:w w:val="100"/>
          <w:spacing w:val="0"/>
          <w:color w:val="000000"/>
          <w:position w:val="0"/>
        </w:rPr>
        <w:t>Frankfurt.</w:t>
      </w:r>
    </w:p>
    <w:p>
      <w:pPr>
        <w:pStyle w:val="Style53"/>
        <w:framePr w:w="7238" w:h="4448" w:hRule="exact" w:wrap="none" w:vAnchor="page" w:hAnchor="page" w:x="2156" w:y="1656"/>
        <w:widowControl w:val="0"/>
        <w:keepNext w:val="0"/>
        <w:keepLines w:val="0"/>
        <w:shd w:val="clear" w:color="auto" w:fill="auto"/>
        <w:bidi w:val="0"/>
        <w:spacing w:before="0" w:after="0"/>
        <w:ind w:left="400" w:right="0" w:hanging="400"/>
      </w:pPr>
      <w:r>
        <w:rPr>
          <w:rStyle w:val="CharStyle55"/>
          <w:i w:val="0"/>
          <w:iCs w:val="0"/>
        </w:rPr>
        <w:t xml:space="preserve">A. Wierzbicka, 1985, </w:t>
      </w:r>
      <w:r>
        <w:rPr>
          <w:lang w:val="en-US" w:eastAsia="en-US" w:bidi="en-US"/>
          <w:w w:val="100"/>
          <w:spacing w:val="0"/>
          <w:color w:val="000000"/>
          <w:position w:val="0"/>
        </w:rPr>
        <w:t>Lexicography and conceptual analysis,</w:t>
      </w:r>
      <w:r>
        <w:rPr>
          <w:rStyle w:val="CharStyle55"/>
          <w:lang w:val="en-US" w:eastAsia="en-US" w:bidi="en-US"/>
          <w:i w:val="0"/>
          <w:iCs w:val="0"/>
        </w:rPr>
        <w:t xml:space="preserve"> Ann Arbor.</w:t>
      </w:r>
    </w:p>
    <w:p>
      <w:pPr>
        <w:pStyle w:val="Style53"/>
        <w:framePr w:w="7238" w:h="4448" w:hRule="exact" w:wrap="none" w:vAnchor="page" w:hAnchor="page" w:x="2156" w:y="1656"/>
        <w:widowControl w:val="0"/>
        <w:keepNext w:val="0"/>
        <w:keepLines w:val="0"/>
        <w:shd w:val="clear" w:color="auto" w:fill="auto"/>
        <w:bidi w:val="0"/>
        <w:spacing w:before="0" w:after="0"/>
        <w:ind w:left="400" w:right="0" w:hanging="400"/>
      </w:pPr>
      <w:r>
        <w:rPr>
          <w:rStyle w:val="CharStyle55"/>
          <w:i w:val="0"/>
          <w:iCs w:val="0"/>
        </w:rPr>
        <w:t xml:space="preserve">A. Wierzbicka, </w:t>
      </w:r>
      <w:r>
        <w:rPr>
          <w:rStyle w:val="CharStyle55"/>
          <w:lang w:val="en-US" w:eastAsia="en-US" w:bidi="en-US"/>
          <w:i w:val="0"/>
          <w:iCs w:val="0"/>
        </w:rPr>
        <w:t xml:space="preserve">1996, </w:t>
      </w:r>
      <w:r>
        <w:rPr>
          <w:lang w:val="en-US" w:eastAsia="en-US" w:bidi="en-US"/>
          <w:w w:val="100"/>
          <w:spacing w:val="0"/>
          <w:color w:val="000000"/>
          <w:position w:val="0"/>
        </w:rPr>
        <w:t>Semantics. Primes and universals,</w:t>
      </w:r>
      <w:r>
        <w:rPr>
          <w:rStyle w:val="CharStyle55"/>
          <w:lang w:val="en-US" w:eastAsia="en-US" w:bidi="en-US"/>
          <w:i w:val="0"/>
          <w:iCs w:val="0"/>
        </w:rPr>
        <w:t xml:space="preserve"> Oxford.</w:t>
      </w:r>
    </w:p>
    <w:p>
      <w:pPr>
        <w:pStyle w:val="Style53"/>
        <w:framePr w:w="7238" w:h="4448" w:hRule="exact" w:wrap="none" w:vAnchor="page" w:hAnchor="page" w:x="2156" w:y="1656"/>
        <w:widowControl w:val="0"/>
        <w:keepNext w:val="0"/>
        <w:keepLines w:val="0"/>
        <w:shd w:val="clear" w:color="auto" w:fill="auto"/>
        <w:bidi w:val="0"/>
        <w:spacing w:before="0" w:after="0"/>
        <w:ind w:left="400" w:right="0" w:hanging="400"/>
      </w:pPr>
      <w:r>
        <w:rPr>
          <w:rStyle w:val="CharStyle55"/>
          <w:i w:val="0"/>
          <w:iCs w:val="0"/>
        </w:rPr>
        <w:t xml:space="preserve">A. Włodarczyk, </w:t>
      </w:r>
      <w:r>
        <w:rPr>
          <w:rStyle w:val="CharStyle55"/>
          <w:lang w:val="en-US" w:eastAsia="en-US" w:bidi="en-US"/>
          <w:i w:val="0"/>
          <w:iCs w:val="0"/>
        </w:rPr>
        <w:t xml:space="preserve">H. </w:t>
      </w:r>
      <w:r>
        <w:rPr>
          <w:rStyle w:val="CharStyle55"/>
          <w:i w:val="0"/>
          <w:iCs w:val="0"/>
        </w:rPr>
        <w:t xml:space="preserve">Włodarczyk, </w:t>
      </w:r>
      <w:r>
        <w:rPr>
          <w:rStyle w:val="CharStyle55"/>
          <w:lang w:val="en-US" w:eastAsia="en-US" w:bidi="en-US"/>
          <w:i w:val="0"/>
          <w:iCs w:val="0"/>
        </w:rPr>
        <w:t xml:space="preserve">1999, </w:t>
      </w:r>
      <w:r>
        <w:rPr>
          <w:lang w:val="en-US" w:eastAsia="en-US" w:bidi="en-US"/>
          <w:w w:val="100"/>
          <w:spacing w:val="0"/>
          <w:color w:val="000000"/>
          <w:position w:val="0"/>
        </w:rPr>
        <w:t>Semantics of motion verbs - multiple inhe</w:t>
        <w:softHyphen/>
        <w:t>ritance of semantic features</w:t>
      </w:r>
      <w:r>
        <w:rPr>
          <w:rStyle w:val="CharStyle55"/>
          <w:lang w:val="en-US" w:eastAsia="en-US" w:bidi="en-US"/>
          <w:i w:val="0"/>
          <w:iCs w:val="0"/>
        </w:rPr>
        <w:t xml:space="preserve"> </w:t>
      </w:r>
      <w:r>
        <w:rPr>
          <w:rStyle w:val="CharStyle55"/>
          <w:i w:val="0"/>
          <w:iCs w:val="0"/>
        </w:rPr>
        <w:t xml:space="preserve">[w:] Z. Greń, </w:t>
      </w:r>
      <w:r>
        <w:rPr>
          <w:rStyle w:val="CharStyle55"/>
          <w:lang w:val="en-US" w:eastAsia="en-US" w:bidi="en-US"/>
          <w:i w:val="0"/>
          <w:iCs w:val="0"/>
        </w:rPr>
        <w:t xml:space="preserve">V. Koseska-Toszewa (red.), </w:t>
      </w:r>
      <w:r>
        <w:rPr>
          <w:lang w:val="pl-PL" w:eastAsia="pl-PL" w:bidi="pl-PL"/>
          <w:w w:val="100"/>
          <w:spacing w:val="0"/>
          <w:color w:val="000000"/>
          <w:position w:val="0"/>
        </w:rPr>
        <w:t>Seman</w:t>
        <w:softHyphen/>
        <w:t>tyka a konfrontacja językowa,</w:t>
      </w:r>
      <w:r>
        <w:rPr>
          <w:rStyle w:val="CharStyle55"/>
          <w:i w:val="0"/>
          <w:iCs w:val="0"/>
        </w:rPr>
        <w:t xml:space="preserve"> </w:t>
      </w:r>
      <w:r>
        <w:rPr>
          <w:rStyle w:val="CharStyle55"/>
          <w:lang w:val="en-US" w:eastAsia="en-US" w:bidi="en-US"/>
          <w:i w:val="0"/>
          <w:iCs w:val="0"/>
        </w:rPr>
        <w:t>Warszawa, s. 59-84.</w:t>
      </w:r>
    </w:p>
    <w:p>
      <w:pPr>
        <w:pStyle w:val="Style8"/>
        <w:numPr>
          <w:ilvl w:val="0"/>
          <w:numId w:val="41"/>
        </w:numPr>
        <w:framePr w:w="7238" w:h="4448" w:hRule="exact" w:wrap="none" w:vAnchor="page" w:hAnchor="page" w:x="2156" w:y="1656"/>
        <w:tabs>
          <w:tab w:leader="none" w:pos="289"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Zawadowski, </w:t>
      </w:r>
      <w:r>
        <w:rPr>
          <w:lang w:val="en-US" w:eastAsia="en-US" w:bidi="en-US"/>
          <w:w w:val="100"/>
          <w:spacing w:val="0"/>
          <w:color w:val="000000"/>
          <w:position w:val="0"/>
        </w:rPr>
        <w:t xml:space="preserve">1959, </w:t>
      </w:r>
      <w:r>
        <w:rPr>
          <w:rStyle w:val="CharStyle52"/>
          <w:lang w:val="en-US" w:eastAsia="en-US" w:bidi="en-US"/>
        </w:rPr>
        <w:t xml:space="preserve">La </w:t>
      </w:r>
      <w:r>
        <w:rPr>
          <w:rStyle w:val="CharStyle52"/>
          <w:lang w:val="cs-CZ" w:eastAsia="cs-CZ" w:bidi="cs-CZ"/>
        </w:rPr>
        <w:t xml:space="preserve">polysémie </w:t>
      </w:r>
      <w:r>
        <w:rPr>
          <w:rStyle w:val="CharStyle52"/>
          <w:lang w:val="en-US" w:eastAsia="en-US" w:bidi="en-US"/>
        </w:rPr>
        <w:t>pretendue,</w:t>
      </w:r>
      <w:r>
        <w:rPr>
          <w:lang w:val="en-US" w:eastAsia="en-US" w:bidi="en-US"/>
          <w:w w:val="100"/>
          <w:spacing w:val="0"/>
          <w:color w:val="000000"/>
          <w:position w:val="0"/>
        </w:rPr>
        <w:t xml:space="preserve"> Wroclaw.</w:t>
      </w:r>
    </w:p>
    <w:p>
      <w:pPr>
        <w:pStyle w:val="Style53"/>
        <w:framePr w:w="7238" w:h="4448" w:hRule="exact" w:wrap="none" w:vAnchor="page" w:hAnchor="page" w:x="2156" w:y="1656"/>
        <w:tabs>
          <w:tab w:leader="none" w:pos="346" w:val="left"/>
        </w:tabs>
        <w:widowControl w:val="0"/>
        <w:keepNext w:val="0"/>
        <w:keepLines w:val="0"/>
        <w:shd w:val="clear" w:color="auto" w:fill="auto"/>
        <w:bidi w:val="0"/>
        <w:spacing w:before="0" w:after="0"/>
        <w:ind w:left="400" w:right="0" w:hanging="400"/>
      </w:pPr>
      <w:r>
        <w:rPr>
          <w:rStyle w:val="CharStyle55"/>
          <w:lang w:val="en-US" w:eastAsia="en-US" w:bidi="en-US"/>
          <w:i w:val="0"/>
          <w:iCs w:val="0"/>
        </w:rPr>
        <w:t>M.</w:t>
        <w:tab/>
      </w:r>
      <w:r>
        <w:rPr>
          <w:rStyle w:val="CharStyle55"/>
          <w:i w:val="0"/>
          <w:iCs w:val="0"/>
        </w:rPr>
        <w:t xml:space="preserve">Zawisławska, </w:t>
      </w:r>
      <w:r>
        <w:rPr>
          <w:rStyle w:val="CharStyle55"/>
          <w:lang w:val="en-US" w:eastAsia="en-US" w:bidi="en-US"/>
          <w:i w:val="0"/>
          <w:iCs w:val="0"/>
        </w:rPr>
        <w:t xml:space="preserve">2010, </w:t>
      </w:r>
      <w:r>
        <w:rPr>
          <w:lang w:val="pl-PL" w:eastAsia="pl-PL" w:bidi="pl-PL"/>
          <w:w w:val="100"/>
          <w:spacing w:val="0"/>
          <w:color w:val="000000"/>
          <w:position w:val="0"/>
        </w:rPr>
        <w:t>Ramy interpretacyjne jako narzędzie opisu znaczenia</w:t>
      </w:r>
      <w:r>
        <w:rPr>
          <w:rStyle w:val="CharStyle55"/>
          <w:i w:val="0"/>
          <w:iCs w:val="0"/>
        </w:rPr>
        <w:t xml:space="preserve"> [w:] M. Zawisławska (red.), </w:t>
      </w:r>
      <w:r>
        <w:rPr>
          <w:lang w:val="pl-PL" w:eastAsia="pl-PL" w:bidi="pl-PL"/>
          <w:w w:val="100"/>
          <w:spacing w:val="0"/>
          <w:color w:val="000000"/>
          <w:position w:val="0"/>
        </w:rPr>
        <w:t>Rygorystyczna aplikacja metodologii kognitywno-inter</w:t>
        <w:softHyphen/>
        <w:t>pretacyjnej,</w:t>
      </w:r>
      <w:r>
        <w:rPr>
          <w:rStyle w:val="CharStyle55"/>
          <w:i w:val="0"/>
          <w:iCs w:val="0"/>
        </w:rPr>
        <w:t xml:space="preserve"> Warszawa, s. 53-73.</w:t>
      </w:r>
    </w:p>
    <w:p>
      <w:pPr>
        <w:pStyle w:val="Style53"/>
        <w:framePr w:w="7238" w:h="4448" w:hRule="exact" w:wrap="none" w:vAnchor="page" w:hAnchor="page" w:x="2156" w:y="1656"/>
        <w:widowControl w:val="0"/>
        <w:keepNext w:val="0"/>
        <w:keepLines w:val="0"/>
        <w:shd w:val="clear" w:color="auto" w:fill="auto"/>
        <w:bidi w:val="0"/>
        <w:spacing w:before="0" w:after="0"/>
        <w:ind w:left="400" w:right="0" w:hanging="400"/>
      </w:pPr>
      <w:r>
        <w:rPr>
          <w:rStyle w:val="CharStyle55"/>
          <w:i w:val="0"/>
          <w:iCs w:val="0"/>
        </w:rPr>
        <w:t xml:space="preserve">P. Żmigrodzki, 2008, </w:t>
      </w:r>
      <w:r>
        <w:rPr>
          <w:lang w:val="pl-PL" w:eastAsia="pl-PL" w:bidi="pl-PL"/>
          <w:w w:val="100"/>
          <w:spacing w:val="0"/>
          <w:color w:val="000000"/>
          <w:position w:val="0"/>
        </w:rPr>
        <w:t>Słowo - słownik - rzeczywistość,</w:t>
      </w:r>
      <w:r>
        <w:rPr>
          <w:rStyle w:val="CharStyle55"/>
          <w:i w:val="0"/>
          <w:iCs w:val="0"/>
        </w:rPr>
        <w:t xml:space="preserve"> Kraków.</w:t>
      </w:r>
    </w:p>
    <w:p>
      <w:pPr>
        <w:pStyle w:val="Style56"/>
        <w:framePr w:w="7238" w:h="5079" w:hRule="exact" w:wrap="none" w:vAnchor="page" w:hAnchor="page" w:x="2156" w:y="6739"/>
        <w:widowControl w:val="0"/>
        <w:keepNext w:val="0"/>
        <w:keepLines w:val="0"/>
        <w:shd w:val="clear" w:color="auto" w:fill="auto"/>
        <w:bidi w:val="0"/>
        <w:spacing w:before="0" w:after="199" w:line="180" w:lineRule="exact"/>
        <w:ind w:left="0" w:right="0" w:firstLine="0"/>
      </w:pPr>
      <w:r>
        <w:rPr>
          <w:w w:val="100"/>
          <w:spacing w:val="0"/>
          <w:color w:val="000000"/>
          <w:position w:val="0"/>
        </w:rPr>
        <w:t>Regular polysemy in verbs in general dictionaries of Polish</w:t>
      </w:r>
    </w:p>
    <w:p>
      <w:pPr>
        <w:pStyle w:val="Style13"/>
        <w:framePr w:w="7238" w:h="5079" w:hRule="exact" w:wrap="none" w:vAnchor="page" w:hAnchor="page" w:x="2156" w:y="6739"/>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8"/>
        <w:framePr w:w="7238" w:h="5079" w:hRule="exact" w:wrap="none" w:vAnchor="page" w:hAnchor="page" w:x="2156" w:y="6739"/>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Numerous examples of distinguishing meanings in an intuitive and inconsistent manner can be found in the lexicographic practice. This is related to the accusation, which has been repeatedly brought against authors of dictionaries, that a description does not conform to postulates of linguistic theories. On the one hand, the difficulty consists in the impossibility to fully reflect a given convention of a linguistic description in a general dictionary. On the other hand, adapting the concept of a given dictionary to the current state of linguistic knowledge contradicts the lexicographic tradition and recipient habits. Therefore, this paper aims to determine whether and how general dictionaries of Polish record the types of regular polysemy in verbs identified by </w:t>
      </w:r>
      <w:r>
        <w:rPr>
          <w:lang w:val="pl-PL" w:eastAsia="pl-PL" w:bidi="pl-PL"/>
          <w:w w:val="100"/>
          <w:spacing w:val="0"/>
          <w:color w:val="000000"/>
          <w:position w:val="0"/>
        </w:rPr>
        <w:t xml:space="preserve">Jurij </w:t>
      </w:r>
      <w:r>
        <w:rPr>
          <w:lang w:val="en-US" w:eastAsia="en-US" w:bidi="en-US"/>
          <w:w w:val="100"/>
          <w:spacing w:val="0"/>
          <w:color w:val="000000"/>
          <w:position w:val="0"/>
        </w:rPr>
        <w:t>D. Apresjan. The manner of presenting the phenomenon of productive polysemy is discussed in the first place. The types of regular polysemy that are usually not recorded by dictionaries, since the difference between the meanings of a given verb comes down to the difference of diathesis, are presented next. The manner in which the presence of the described linguistic phenomenon in the structure of an entry is manifested if a given semantic shift is not reflected in the form of separate meanings (subentries) is also demonstrated. Finally, the types of regular shifts that are typically recorded by dictionaries although their descriptions, apart from those with metaphoric grounds, are most inconsistent are distinguished.</w:t>
      </w:r>
    </w:p>
    <w:p>
      <w:pPr>
        <w:pStyle w:val="Style8"/>
        <w:framePr w:w="7238" w:h="234" w:hRule="exact" w:wrap="none" w:vAnchor="page" w:hAnchor="page" w:x="2156" w:y="12016"/>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2"/>
        <w:framePr w:w="7238" w:h="1032" w:hRule="exact" w:wrap="none" w:vAnchor="page" w:hAnchor="page" w:x="215" w:y="209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Małgorzata </w:t>
      </w:r>
      <w:r>
        <w:rPr>
          <w:lang w:val="ru-RU" w:eastAsia="ru-RU" w:bidi="ru-RU"/>
          <w:w w:val="100"/>
          <w:spacing w:val="0"/>
          <w:color w:val="000000"/>
          <w:position w:val="0"/>
        </w:rPr>
        <w:t xml:space="preserve">В. </w:t>
      </w:r>
      <w:r>
        <w:rPr>
          <w:lang w:val="pl-PL" w:eastAsia="pl-PL" w:bidi="pl-PL"/>
          <w:w w:val="100"/>
          <w:spacing w:val="0"/>
          <w:color w:val="000000"/>
          <w:position w:val="0"/>
        </w:rPr>
        <w:t>Majewska</w:t>
      </w:r>
    </w:p>
    <w:p>
      <w:pPr>
        <w:pStyle w:val="Style8"/>
        <w:framePr w:w="7238" w:h="1032" w:hRule="exact" w:wrap="none" w:vAnchor="page" w:hAnchor="page" w:x="215" w:y="209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(Instytut Języka Polskiego PAN, Warszawa),</w:t>
      </w:r>
    </w:p>
    <w:p>
      <w:pPr>
        <w:pStyle w:val="Style42"/>
        <w:framePr w:w="7238" w:h="1032" w:hRule="exact" w:wrap="none" w:vAnchor="page" w:hAnchor="page" w:x="215" w:y="209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Mateusz Żółtak</w:t>
      </w:r>
    </w:p>
    <w:p>
      <w:pPr>
        <w:pStyle w:val="Style8"/>
        <w:framePr w:w="7238" w:h="1032" w:hRule="exact" w:wrap="none" w:vAnchor="page" w:hAnchor="page" w:x="215" w:y="209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(Instytut Badań Edukacyjnych, Warszawa)</w:t>
      </w:r>
    </w:p>
    <w:p>
      <w:pPr>
        <w:pStyle w:val="Style45"/>
        <w:framePr w:w="7238" w:h="695" w:hRule="exact" w:wrap="none" w:vAnchor="page" w:hAnchor="page" w:x="215" w:y="3544"/>
        <w:widowControl w:val="0"/>
        <w:keepNext w:val="0"/>
        <w:keepLines w:val="0"/>
        <w:shd w:val="clear" w:color="auto" w:fill="auto"/>
        <w:bidi w:val="0"/>
        <w:spacing w:before="0" w:after="0"/>
        <w:ind w:left="0" w:right="0" w:firstLine="0"/>
      </w:pPr>
      <w:bookmarkStart w:id="11" w:name="bookmark11"/>
      <w:r>
        <w:rPr>
          <w:lang w:val="pl-PL" w:eastAsia="pl-PL" w:bidi="pl-PL"/>
          <w:sz w:val="24"/>
          <w:szCs w:val="24"/>
          <w:w w:val="100"/>
          <w:color w:val="000000"/>
          <w:position w:val="0"/>
        </w:rPr>
        <w:t xml:space="preserve">STATYSTYKA </w:t>
      </w:r>
      <w:r>
        <w:rPr>
          <w:rStyle w:val="CharStyle80"/>
          <w:b/>
          <w:bCs/>
        </w:rPr>
        <w:t>SŁOWNIKA WILEŃSKIEGO.</w:t>
        <w:br/>
      </w:r>
      <w:r>
        <w:rPr>
          <w:lang w:val="pl-PL" w:eastAsia="pl-PL" w:bidi="pl-PL"/>
          <w:sz w:val="24"/>
          <w:szCs w:val="24"/>
          <w:w w:val="100"/>
          <w:color w:val="000000"/>
          <w:position w:val="0"/>
        </w:rPr>
        <w:t>INFORMACJA ETYMOLOGICZNA</w:t>
      </w:r>
      <w:bookmarkEnd w:id="11"/>
    </w:p>
    <w:p>
      <w:pPr>
        <w:pStyle w:val="Style15"/>
        <w:framePr w:w="7238" w:h="1987" w:hRule="exact" w:wrap="none" w:vAnchor="page" w:hAnchor="page" w:x="215" w:y="4569"/>
        <w:widowControl w:val="0"/>
        <w:keepNext w:val="0"/>
        <w:keepLines w:val="0"/>
        <w:shd w:val="clear" w:color="auto" w:fill="auto"/>
        <w:bidi w:val="0"/>
        <w:jc w:val="both"/>
        <w:spacing w:before="0" w:after="220" w:line="240" w:lineRule="exact"/>
        <w:ind w:left="0" w:right="0" w:firstLine="360"/>
      </w:pPr>
      <w:r>
        <w:rPr>
          <w:lang w:val="pl-PL" w:eastAsia="pl-PL" w:bidi="pl-PL"/>
          <w:w w:val="100"/>
          <w:spacing w:val="0"/>
          <w:color w:val="000000"/>
          <w:position w:val="0"/>
        </w:rPr>
        <w:t>Artykuł stanowi drugą</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próbę statystycznego ujęcia materiału leksy</w:t>
        <w:softHyphen/>
        <w:t xml:space="preserve">kalnego zarejestrowanego w </w:t>
      </w:r>
      <w:r>
        <w:rPr>
          <w:rStyle w:val="CharStyle48"/>
        </w:rPr>
        <w:t>Słowniku wileńskim</w:t>
      </w:r>
      <w:r>
        <w:rPr>
          <w:lang w:val="pl-PL" w:eastAsia="pl-PL" w:bidi="pl-PL"/>
          <w:w w:val="100"/>
          <w:spacing w:val="0"/>
          <w:color w:val="000000"/>
          <w:position w:val="0"/>
        </w:rPr>
        <w:t xml:space="preserve">. W niniejszym artykule podejmuje się próbę przedstawienia liczby zawartych w poszczególnych artykułach hasłowych informacji etymologicznych. Na samym początku rozważań warto przypomnieć podstawowe założenia autorów </w:t>
      </w:r>
      <w:r>
        <w:rPr>
          <w:rStyle w:val="CharStyle48"/>
        </w:rPr>
        <w:t>Słownika wileńskiego</w:t>
      </w:r>
      <w:r>
        <w:rPr>
          <w:lang w:val="pl-PL" w:eastAsia="pl-PL" w:bidi="pl-PL"/>
          <w:w w:val="100"/>
          <w:spacing w:val="0"/>
          <w:color w:val="000000"/>
          <w:position w:val="0"/>
        </w:rPr>
        <w:t>:</w:t>
      </w:r>
    </w:p>
    <w:p>
      <w:pPr>
        <w:pStyle w:val="Style15"/>
        <w:framePr w:w="7238" w:h="1987" w:hRule="exact" w:wrap="none" w:vAnchor="page" w:hAnchor="page" w:x="215" w:y="4569"/>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Cytat 1. Przedmowa, s. I.</w:t>
      </w:r>
    </w:p>
    <w:p>
      <w:pPr>
        <w:pStyle w:val="Style81"/>
        <w:framePr w:w="7238" w:h="1200" w:hRule="exact" w:wrap="none" w:vAnchor="page" w:hAnchor="page" w:x="215" w:y="668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Dzieło nasze wedle tego miało na celu dwa główne względy, do których wszystkie, by najdrobniejsze szczegóły, jako do punktów wytycznych, zmierzały: a) złożyć ogółowi o ile można skupiony, lecz wierny obraz mowy </w:t>
      </w:r>
      <w:r>
        <w:rPr>
          <w:lang w:val="cs-CZ" w:eastAsia="cs-CZ" w:bidi="cs-CZ"/>
          <w:w w:val="100"/>
          <w:spacing w:val="0"/>
          <w:color w:val="000000"/>
          <w:position w:val="0"/>
        </w:rPr>
        <w:t>polskiéj, z</w:t>
      </w:r>
      <w:r>
        <w:rPr>
          <w:lang w:val="pl-PL" w:eastAsia="pl-PL" w:bidi="pl-PL"/>
          <w:w w:val="100"/>
          <w:spacing w:val="0"/>
          <w:color w:val="000000"/>
          <w:position w:val="0"/>
        </w:rPr>
        <w:t xml:space="preserve"> całem</w:t>
      </w:r>
      <w:r>
        <w:rPr>
          <w:lang w:val="cs-CZ" w:eastAsia="cs-CZ" w:bidi="cs-CZ"/>
          <w:w w:val="100"/>
          <w:spacing w:val="0"/>
          <w:color w:val="000000"/>
          <w:position w:val="0"/>
        </w:rPr>
        <w:t xml:space="preserve"> jej</w:t>
      </w:r>
      <w:r>
        <w:rPr>
          <w:lang w:val="pl-PL" w:eastAsia="pl-PL" w:bidi="pl-PL"/>
          <w:w w:val="100"/>
          <w:spacing w:val="0"/>
          <w:color w:val="000000"/>
          <w:position w:val="0"/>
        </w:rPr>
        <w:t xml:space="preserve"> bogactwem i wspaniałością rozwoju od czasów najdawniej</w:t>
        <w:softHyphen/>
        <w:t>szych a i do obecnej chwili; b) wykładem systematycznym, lecz popularnym, najprostszym, niezamąconym subtelnościami, które tylko dla specjalistów mogą mieć jakieś znaczenie, otworzyć przystęp każdemu do poznania bogactwa i znalezienia wskazówek sumiennego obchodzenia się z „wielka pu</w:t>
        <w:softHyphen/>
        <w:t>ścizną wieków.</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5"/>
        <w:framePr w:w="7238" w:h="2481" w:hRule="exact" w:wrap="none" w:vAnchor="page" w:hAnchor="page" w:x="215" w:y="8114"/>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Z powyższego można wnioskować, że ambicją autorów było również zarejestrowanie zapożyczeń nagromadzonych przez wieki w polszczyźnie. Umieszczony na początku </w:t>
      </w:r>
      <w:r>
        <w:rPr>
          <w:rStyle w:val="CharStyle48"/>
        </w:rPr>
        <w:t>Słownika</w:t>
      </w:r>
      <w:r>
        <w:rPr>
          <w:lang w:val="pl-PL" w:eastAsia="pl-PL" w:bidi="pl-PL"/>
          <w:w w:val="100"/>
          <w:spacing w:val="0"/>
          <w:color w:val="000000"/>
          <w:position w:val="0"/>
        </w:rPr>
        <w:t xml:space="preserve"> wykaz stosowanych skrótów infor</w:t>
        <w:softHyphen/>
        <w:t>muje, że autorzy posługują się trzynastoma skrótami umożliwiającymi identyfikację zapożyczeń w zbiorze zarejestrowanej leksyki (tabela 1.).</w:t>
      </w:r>
    </w:p>
    <w:p>
      <w:pPr>
        <w:pStyle w:val="Style15"/>
        <w:framePr w:w="7238" w:h="2481" w:hRule="exact" w:wrap="none" w:vAnchor="page" w:hAnchor="page" w:x="215" w:y="8114"/>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Na marginesie rozważań warto zaznaczyć, że powyższy wykaz nie</w:t>
        <w:softHyphen/>
        <w:t>wiele odbiega od wykazu języków umieszczonych przez Stanisława Rosponda w tabeli obrazującej chronologię zapożyczeń w polszczyźnie,</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co może wstępnie potwierdzać deklarację autorów, że </w:t>
      </w:r>
      <w:r>
        <w:rPr>
          <w:rStyle w:val="CharStyle48"/>
        </w:rPr>
        <w:t>Słownik</w:t>
      </w:r>
      <w:r>
        <w:rPr>
          <w:lang w:val="pl-PL" w:eastAsia="pl-PL" w:bidi="pl-PL"/>
          <w:w w:val="100"/>
          <w:spacing w:val="0"/>
          <w:color w:val="000000"/>
          <w:position w:val="0"/>
        </w:rPr>
        <w:t xml:space="preserve"> rejestruje polszczyznę </w:t>
      </w:r>
      <w:r>
        <w:rPr>
          <w:rStyle w:val="CharStyle48"/>
        </w:rPr>
        <w:t>od czasów najdawniejszych do obecnej chwili.</w:t>
      </w:r>
      <w:r>
        <w:rPr>
          <w:rStyle w:val="CharStyle48"/>
          <w:vertAlign w:val="superscript"/>
        </w:rPr>
        <w:t>3</w:t>
      </w:r>
    </w:p>
    <w:p>
      <w:pPr>
        <w:pStyle w:val="Style63"/>
        <w:framePr w:w="7219" w:h="449" w:hRule="exact" w:wrap="none" w:vAnchor="page" w:hAnchor="page" w:x="220" w:y="11314"/>
        <w:tabs>
          <w:tab w:leader="none" w:pos="470"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Małgorzata B. Majewska, Mateusz Żółtak, </w:t>
      </w:r>
      <w:r>
        <w:rPr>
          <w:rStyle w:val="CharStyle73"/>
        </w:rPr>
        <w:t>Statystyka „Słownika wileń</w:t>
        <w:softHyphen/>
        <w:t>skiego</w:t>
      </w:r>
      <w:r>
        <w:rPr>
          <w:lang w:val="pl-PL" w:eastAsia="pl-PL" w:bidi="pl-PL"/>
          <w:w w:val="100"/>
          <w:spacing w:val="0"/>
          <w:color w:val="000000"/>
          <w:position w:val="0"/>
        </w:rPr>
        <w:t xml:space="preserve">". </w:t>
      </w:r>
      <w:r>
        <w:rPr>
          <w:rStyle w:val="CharStyle73"/>
        </w:rPr>
        <w:t>Artykuły hasłowe</w:t>
      </w:r>
      <w:r>
        <w:rPr>
          <w:lang w:val="pl-PL" w:eastAsia="pl-PL" w:bidi="pl-PL"/>
          <w:w w:val="100"/>
          <w:spacing w:val="0"/>
          <w:color w:val="000000"/>
          <w:position w:val="0"/>
        </w:rPr>
        <w:t>, „Poradnik Językowy” 2011, z. 4, s. 67-84.</w:t>
      </w:r>
    </w:p>
    <w:p>
      <w:pPr>
        <w:pStyle w:val="Style63"/>
        <w:framePr w:w="7219" w:h="420" w:hRule="exact" w:wrap="none" w:vAnchor="page" w:hAnchor="page" w:x="220" w:y="11765"/>
        <w:tabs>
          <w:tab w:leader="none" w:pos="468"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Tabela na podstawie: S. Rospond, </w:t>
      </w:r>
      <w:r>
        <w:rPr>
          <w:rStyle w:val="CharStyle73"/>
        </w:rPr>
        <w:t>Gramatyka historyczna języka polskiego</w:t>
      </w:r>
      <w:r>
        <w:rPr>
          <w:lang w:val="pl-PL" w:eastAsia="pl-PL" w:bidi="pl-PL"/>
          <w:w w:val="100"/>
          <w:spacing w:val="0"/>
          <w:color w:val="000000"/>
          <w:position w:val="0"/>
        </w:rPr>
        <w:t>, Warszawa 1973, s. 176.</w:t>
      </w:r>
    </w:p>
    <w:p>
      <w:pPr>
        <w:pStyle w:val="Style63"/>
        <w:framePr w:w="7219" w:h="451" w:hRule="exact" w:wrap="none" w:vAnchor="page" w:hAnchor="page" w:x="220" w:y="12186"/>
        <w:tabs>
          <w:tab w:leader="none" w:pos="45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Zdanowicz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w:t>
      </w:r>
      <w:r>
        <w:rPr>
          <w:rStyle w:val="CharStyle73"/>
        </w:rPr>
        <w:t>Słownik języka polskiego</w:t>
      </w:r>
      <w:r>
        <w:rPr>
          <w:lang w:val="pl-PL" w:eastAsia="pl-PL" w:bidi="pl-PL"/>
          <w:w w:val="100"/>
          <w:spacing w:val="0"/>
          <w:color w:val="000000"/>
          <w:position w:val="0"/>
        </w:rPr>
        <w:t xml:space="preserve">, Wilno 1861, </w:t>
      </w:r>
      <w:r>
        <w:rPr>
          <w:rStyle w:val="CharStyle73"/>
        </w:rPr>
        <w:t>Przed</w:t>
        <w:softHyphen/>
        <w:t>mowa</w:t>
      </w:r>
      <w:r>
        <w:rPr>
          <w:lang w:val="pl-PL" w:eastAsia="pl-PL" w:bidi="pl-PL"/>
          <w:w w:val="100"/>
          <w:spacing w:val="0"/>
          <w:color w:val="000000"/>
          <w:position w:val="0"/>
        </w:rPr>
        <w:t>, s. I.</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02" w:y="11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1"/>
        <w:framePr w:wrap="none" w:vAnchor="page" w:hAnchor="page" w:x="3685" w:y="1185"/>
        <w:widowControl w:val="0"/>
        <w:keepNext w:val="0"/>
        <w:keepLines w:val="0"/>
        <w:shd w:val="clear" w:color="auto" w:fill="auto"/>
        <w:bidi w:val="0"/>
        <w:jc w:val="left"/>
        <w:spacing w:before="0" w:after="0" w:line="170" w:lineRule="exact"/>
        <w:ind w:left="0" w:right="0" w:firstLine="0"/>
      </w:pPr>
      <w:r>
        <w:rPr>
          <w:rStyle w:val="CharStyle23"/>
          <w:b w:val="0"/>
          <w:bCs w:val="0"/>
        </w:rPr>
        <w:t xml:space="preserve">MAŁGORZATA </w:t>
      </w:r>
      <w:r>
        <w:rPr>
          <w:rStyle w:val="CharStyle23"/>
          <w:lang w:val="ru-RU" w:eastAsia="ru-RU" w:bidi="ru-RU"/>
          <w:b w:val="0"/>
          <w:bCs w:val="0"/>
        </w:rPr>
        <w:t xml:space="preserve">В. </w:t>
      </w:r>
      <w:r>
        <w:rPr>
          <w:rStyle w:val="CharStyle23"/>
          <w:b w:val="0"/>
          <w:bCs w:val="0"/>
        </w:rPr>
        <w:t>MAJEWSKA, MATEUSZ ŻÓŁTAK</w:t>
      </w:r>
    </w:p>
    <w:p>
      <w:pPr>
        <w:pStyle w:val="Style83"/>
        <w:framePr w:wrap="none" w:vAnchor="page" w:hAnchor="page" w:x="2192" w:y="165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Tabela 1. Wykaz skrótów etymologicznych w </w:t>
      </w:r>
      <w:r>
        <w:rPr>
          <w:rStyle w:val="CharStyle85"/>
          <w:b/>
          <w:bCs/>
        </w:rPr>
        <w:t>Słowniku wileńskim</w:t>
      </w:r>
    </w:p>
    <w:tbl>
      <w:tblPr>
        <w:tblOverlap w:val="never"/>
        <w:tblLayout w:type="fixed"/>
        <w:jc w:val="left"/>
      </w:tblPr>
      <w:tblGrid>
        <w:gridCol w:w="878"/>
        <w:gridCol w:w="2064"/>
        <w:gridCol w:w="4234"/>
      </w:tblGrid>
      <w:tr>
        <w:trPr>
          <w:trHeight w:val="312" w:hRule="exact"/>
        </w:trPr>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w:t>
            </w:r>
          </w:p>
        </w:tc>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7"/>
              </w:rPr>
              <w:t>Skrót</w:t>
            </w:r>
          </w:p>
        </w:tc>
        <w:tc>
          <w:tcPr>
            <w:shd w:val="clear" w:color="auto" w:fill="FFFFFF"/>
            <w:tcBorders>
              <w:left w:val="single" w:sz="4"/>
              <w:righ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7"/>
              </w:rPr>
              <w:t>Rozwinięcie skrótu</w:t>
            </w:r>
          </w:p>
        </w:tc>
      </w:tr>
      <w:tr>
        <w:trPr>
          <w:trHeight w:val="298" w:hRule="exact"/>
        </w:trPr>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1.</w:t>
            </w:r>
          </w:p>
        </w:tc>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 xml:space="preserve">z </w:t>
            </w:r>
            <w:r>
              <w:rPr>
                <w:rStyle w:val="CharStyle86"/>
                <w:lang w:val="en-US" w:eastAsia="en-US" w:bidi="en-US"/>
              </w:rPr>
              <w:t>an.</w:t>
            </w:r>
          </w:p>
        </w:tc>
        <w:tc>
          <w:tcPr>
            <w:shd w:val="clear" w:color="auto" w:fill="FFFFFF"/>
            <w:tcBorders>
              <w:left w:val="single" w:sz="4"/>
              <w:right w:val="single" w:sz="4"/>
              <w:top w:val="single" w:sz="4"/>
            </w:tcBorders>
            <w:vAlign w:val="center"/>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angielskiego</w:t>
            </w:r>
          </w:p>
        </w:tc>
      </w:tr>
      <w:tr>
        <w:trPr>
          <w:trHeight w:val="298" w:hRule="exact"/>
        </w:trPr>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2.</w:t>
            </w:r>
          </w:p>
        </w:tc>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arab.</w:t>
            </w:r>
          </w:p>
        </w:tc>
        <w:tc>
          <w:tcPr>
            <w:shd w:val="clear" w:color="auto" w:fill="FFFFFF"/>
            <w:tcBorders>
              <w:left w:val="single" w:sz="4"/>
              <w:right w:val="single" w:sz="4"/>
              <w:top w:val="single" w:sz="4"/>
            </w:tcBorders>
            <w:vAlign w:val="center"/>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arabskiego</w:t>
            </w:r>
          </w:p>
        </w:tc>
      </w:tr>
      <w:tr>
        <w:trPr>
          <w:trHeight w:val="298" w:hRule="exact"/>
        </w:trPr>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3.</w:t>
            </w:r>
          </w:p>
        </w:tc>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czes.</w:t>
            </w:r>
          </w:p>
        </w:tc>
        <w:tc>
          <w:tcPr>
            <w:shd w:val="clear" w:color="auto" w:fill="FFFFFF"/>
            <w:tcBorders>
              <w:left w:val="single" w:sz="4"/>
              <w:right w:val="single" w:sz="4"/>
              <w:top w:val="single" w:sz="4"/>
            </w:tcBorders>
            <w:vAlign w:val="bottom"/>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czeskiego</w:t>
            </w:r>
          </w:p>
        </w:tc>
      </w:tr>
      <w:tr>
        <w:trPr>
          <w:trHeight w:val="302" w:hRule="exact"/>
        </w:trPr>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4.</w:t>
            </w:r>
          </w:p>
        </w:tc>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fran.</w:t>
            </w:r>
          </w:p>
        </w:tc>
        <w:tc>
          <w:tcPr>
            <w:shd w:val="clear" w:color="auto" w:fill="FFFFFF"/>
            <w:tcBorders>
              <w:left w:val="single" w:sz="4"/>
              <w:right w:val="single" w:sz="4"/>
              <w:top w:val="single" w:sz="4"/>
            </w:tcBorders>
            <w:vAlign w:val="bottom"/>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francuzkiego</w:t>
            </w:r>
          </w:p>
        </w:tc>
      </w:tr>
      <w:tr>
        <w:trPr>
          <w:trHeight w:val="298" w:hRule="exact"/>
        </w:trPr>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5.</w:t>
            </w:r>
          </w:p>
        </w:tc>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grec.</w:t>
            </w:r>
          </w:p>
        </w:tc>
        <w:tc>
          <w:tcPr>
            <w:shd w:val="clear" w:color="auto" w:fill="FFFFFF"/>
            <w:tcBorders>
              <w:left w:val="single" w:sz="4"/>
              <w:right w:val="single" w:sz="4"/>
              <w:top w:val="single" w:sz="4"/>
            </w:tcBorders>
            <w:vAlign w:val="bottom"/>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greckiego</w:t>
            </w:r>
          </w:p>
        </w:tc>
      </w:tr>
      <w:tr>
        <w:trPr>
          <w:trHeight w:val="298" w:hRule="exact"/>
        </w:trPr>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6.</w:t>
            </w:r>
          </w:p>
        </w:tc>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hisz.</w:t>
            </w:r>
          </w:p>
        </w:tc>
        <w:tc>
          <w:tcPr>
            <w:shd w:val="clear" w:color="auto" w:fill="FFFFFF"/>
            <w:tcBorders>
              <w:left w:val="single" w:sz="4"/>
              <w:right w:val="single" w:sz="4"/>
              <w:top w:val="single" w:sz="4"/>
            </w:tcBorders>
            <w:vAlign w:val="center"/>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hiszpańskiego</w:t>
            </w:r>
          </w:p>
        </w:tc>
      </w:tr>
      <w:tr>
        <w:trPr>
          <w:trHeight w:val="298" w:hRule="exact"/>
        </w:trPr>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7.</w:t>
            </w:r>
          </w:p>
        </w:tc>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łać.</w:t>
            </w:r>
          </w:p>
        </w:tc>
        <w:tc>
          <w:tcPr>
            <w:shd w:val="clear" w:color="auto" w:fill="FFFFFF"/>
            <w:tcBorders>
              <w:left w:val="single" w:sz="4"/>
              <w:right w:val="single" w:sz="4"/>
              <w:top w:val="single" w:sz="4"/>
            </w:tcBorders>
            <w:vAlign w:val="bottom"/>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łacińskiego</w:t>
            </w:r>
          </w:p>
        </w:tc>
      </w:tr>
      <w:tr>
        <w:trPr>
          <w:trHeight w:val="302" w:hRule="exact"/>
        </w:trPr>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8.</w:t>
            </w:r>
          </w:p>
        </w:tc>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łać. śr.</w:t>
            </w:r>
          </w:p>
        </w:tc>
        <w:tc>
          <w:tcPr>
            <w:shd w:val="clear" w:color="auto" w:fill="FFFFFF"/>
            <w:tcBorders>
              <w:left w:val="single" w:sz="4"/>
              <w:right w:val="single" w:sz="4"/>
              <w:top w:val="single" w:sz="4"/>
            </w:tcBorders>
            <w:vAlign w:val="center"/>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łacińskiego średniowiekowego</w:t>
            </w:r>
          </w:p>
        </w:tc>
      </w:tr>
      <w:tr>
        <w:trPr>
          <w:trHeight w:val="298" w:hRule="exact"/>
        </w:trPr>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9.</w:t>
            </w:r>
          </w:p>
        </w:tc>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niem.</w:t>
            </w:r>
          </w:p>
        </w:tc>
        <w:tc>
          <w:tcPr>
            <w:shd w:val="clear" w:color="auto" w:fill="FFFFFF"/>
            <w:tcBorders>
              <w:left w:val="single" w:sz="4"/>
              <w:right w:val="single" w:sz="4"/>
              <w:top w:val="single" w:sz="4"/>
            </w:tcBorders>
            <w:vAlign w:val="bottom"/>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niemieckiego</w:t>
            </w:r>
          </w:p>
        </w:tc>
      </w:tr>
      <w:tr>
        <w:trPr>
          <w:trHeight w:val="298" w:hRule="exact"/>
        </w:trPr>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10.</w:t>
            </w:r>
          </w:p>
        </w:tc>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 xml:space="preserve">z </w:t>
            </w:r>
            <w:r>
              <w:rPr>
                <w:rStyle w:val="CharStyle86"/>
                <w:lang w:val="de-DE" w:eastAsia="de-DE" w:bidi="de-DE"/>
              </w:rPr>
              <w:t>ross.</w:t>
            </w:r>
          </w:p>
        </w:tc>
        <w:tc>
          <w:tcPr>
            <w:shd w:val="clear" w:color="auto" w:fill="FFFFFF"/>
            <w:tcBorders>
              <w:left w:val="single" w:sz="4"/>
              <w:right w:val="single" w:sz="4"/>
              <w:top w:val="single" w:sz="4"/>
            </w:tcBorders>
            <w:vAlign w:val="center"/>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rosyjskiego</w:t>
            </w:r>
          </w:p>
        </w:tc>
      </w:tr>
      <w:tr>
        <w:trPr>
          <w:trHeight w:val="298" w:hRule="exact"/>
        </w:trPr>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11.</w:t>
            </w:r>
          </w:p>
        </w:tc>
        <w:tc>
          <w:tcPr>
            <w:shd w:val="clear" w:color="auto" w:fill="FFFFFF"/>
            <w:tcBorders>
              <w:left w:val="single" w:sz="4"/>
              <w:top w:val="single" w:sz="4"/>
            </w:tcBorders>
            <w:vAlign w:val="center"/>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tur.</w:t>
            </w:r>
          </w:p>
        </w:tc>
        <w:tc>
          <w:tcPr>
            <w:shd w:val="clear" w:color="auto" w:fill="FFFFFF"/>
            <w:tcBorders>
              <w:left w:val="single" w:sz="4"/>
              <w:right w:val="single" w:sz="4"/>
              <w:top w:val="single" w:sz="4"/>
            </w:tcBorders>
            <w:vAlign w:val="center"/>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tureckiego</w:t>
            </w:r>
          </w:p>
        </w:tc>
      </w:tr>
      <w:tr>
        <w:trPr>
          <w:trHeight w:val="298" w:hRule="exact"/>
        </w:trPr>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12.</w:t>
            </w:r>
          </w:p>
        </w:tc>
        <w:tc>
          <w:tcPr>
            <w:shd w:val="clear" w:color="auto" w:fill="FFFFFF"/>
            <w:tcBorders>
              <w:left w:val="single" w:sz="4"/>
              <w:top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węg.</w:t>
            </w:r>
          </w:p>
        </w:tc>
        <w:tc>
          <w:tcPr>
            <w:shd w:val="clear" w:color="auto" w:fill="FFFFFF"/>
            <w:tcBorders>
              <w:left w:val="single" w:sz="4"/>
              <w:right w:val="single" w:sz="4"/>
              <w:top w:val="single" w:sz="4"/>
            </w:tcBorders>
            <w:vAlign w:val="bottom"/>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węgierskiego</w:t>
            </w:r>
          </w:p>
        </w:tc>
      </w:tr>
      <w:tr>
        <w:trPr>
          <w:trHeight w:val="312" w:hRule="exact"/>
        </w:trPr>
        <w:tc>
          <w:tcPr>
            <w:shd w:val="clear" w:color="auto" w:fill="FFFFFF"/>
            <w:tcBorders>
              <w:left w:val="single" w:sz="4"/>
              <w:top w:val="single" w:sz="4"/>
              <w:bottom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13.</w:t>
            </w:r>
          </w:p>
        </w:tc>
        <w:tc>
          <w:tcPr>
            <w:shd w:val="clear" w:color="auto" w:fill="FFFFFF"/>
            <w:tcBorders>
              <w:left w:val="single" w:sz="4"/>
              <w:top w:val="single" w:sz="4"/>
              <w:bottom w:val="single" w:sz="4"/>
            </w:tcBorders>
            <w:vAlign w:val="bottom"/>
          </w:tcPr>
          <w:p>
            <w:pPr>
              <w:pStyle w:val="Style15"/>
              <w:framePr w:w="7176" w:h="4205" w:wrap="none" w:vAnchor="page" w:hAnchor="page" w:x="2207" w:y="1982"/>
              <w:widowControl w:val="0"/>
              <w:keepNext w:val="0"/>
              <w:keepLines w:val="0"/>
              <w:shd w:val="clear" w:color="auto" w:fill="auto"/>
              <w:bidi w:val="0"/>
              <w:spacing w:before="0" w:after="0" w:line="170" w:lineRule="exact"/>
              <w:ind w:left="0" w:right="0" w:firstLine="0"/>
            </w:pPr>
            <w:r>
              <w:rPr>
                <w:rStyle w:val="CharStyle86"/>
              </w:rPr>
              <w:t>z włos.</w:t>
            </w:r>
          </w:p>
        </w:tc>
        <w:tc>
          <w:tcPr>
            <w:shd w:val="clear" w:color="auto" w:fill="FFFFFF"/>
            <w:tcBorders>
              <w:left w:val="single" w:sz="4"/>
              <w:right w:val="single" w:sz="4"/>
              <w:top w:val="single" w:sz="4"/>
              <w:bottom w:val="single" w:sz="4"/>
            </w:tcBorders>
            <w:vAlign w:val="bottom"/>
          </w:tcPr>
          <w:p>
            <w:pPr>
              <w:pStyle w:val="Style15"/>
              <w:framePr w:w="7176" w:h="4205" w:wrap="none" w:vAnchor="page" w:hAnchor="page" w:x="2207" w:y="1982"/>
              <w:widowControl w:val="0"/>
              <w:keepNext w:val="0"/>
              <w:keepLines w:val="0"/>
              <w:shd w:val="clear" w:color="auto" w:fill="auto"/>
              <w:bidi w:val="0"/>
              <w:jc w:val="left"/>
              <w:spacing w:before="0" w:after="0" w:line="170" w:lineRule="exact"/>
              <w:ind w:left="840" w:right="0" w:firstLine="0"/>
            </w:pPr>
            <w:r>
              <w:rPr>
                <w:rStyle w:val="CharStyle86"/>
              </w:rPr>
              <w:t>z włoskiego</w:t>
            </w:r>
          </w:p>
        </w:tc>
      </w:tr>
    </w:tbl>
    <w:p>
      <w:pPr>
        <w:pStyle w:val="Style83"/>
        <w:framePr w:wrap="none" w:vAnchor="page" w:hAnchor="page" w:x="2178" w:y="66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2. Chronologia zapożyczeń w polszczyźnie</w:t>
      </w:r>
    </w:p>
    <w:tbl>
      <w:tblPr>
        <w:tblOverlap w:val="never"/>
        <w:tblLayout w:type="fixed"/>
        <w:jc w:val="left"/>
      </w:tblPr>
      <w:tblGrid>
        <w:gridCol w:w="1354"/>
        <w:gridCol w:w="398"/>
        <w:gridCol w:w="398"/>
        <w:gridCol w:w="451"/>
        <w:gridCol w:w="451"/>
        <w:gridCol w:w="451"/>
        <w:gridCol w:w="456"/>
        <w:gridCol w:w="446"/>
        <w:gridCol w:w="509"/>
        <w:gridCol w:w="682"/>
        <w:gridCol w:w="672"/>
        <w:gridCol w:w="446"/>
        <w:gridCol w:w="461"/>
      </w:tblGrid>
      <w:tr>
        <w:trPr>
          <w:trHeight w:val="293" w:hRule="exact"/>
        </w:trPr>
        <w:tc>
          <w:tcPr>
            <w:shd w:val="clear" w:color="auto" w:fill="FFFFFF"/>
            <w:vMerge w:val="restart"/>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spacing w:before="0" w:after="0" w:line="160" w:lineRule="exact"/>
              <w:ind w:left="0" w:right="0" w:firstLine="0"/>
            </w:pPr>
            <w:r>
              <w:rPr>
                <w:rStyle w:val="CharStyle88"/>
              </w:rPr>
              <w:t>Język</w:t>
            </w:r>
          </w:p>
        </w:tc>
        <w:tc>
          <w:tcPr>
            <w:shd w:val="clear" w:color="auto" w:fill="FFFFFF"/>
            <w:gridSpan w:val="12"/>
            <w:tcBorders>
              <w:left w:val="single" w:sz="4"/>
              <w:right w:val="single" w:sz="4"/>
              <w:top w:val="single" w:sz="4"/>
            </w:tcBorders>
            <w:vAlign w:val="bottom"/>
          </w:tcPr>
          <w:p>
            <w:pPr>
              <w:pStyle w:val="Style15"/>
              <w:framePr w:w="7176" w:h="3778" w:wrap="none" w:vAnchor="page" w:hAnchor="page" w:x="2192" w:y="7017"/>
              <w:widowControl w:val="0"/>
              <w:keepNext w:val="0"/>
              <w:keepLines w:val="0"/>
              <w:shd w:val="clear" w:color="auto" w:fill="auto"/>
              <w:bidi w:val="0"/>
              <w:spacing w:before="0" w:after="0" w:line="160" w:lineRule="exact"/>
              <w:ind w:left="0" w:right="0" w:firstLine="0"/>
            </w:pPr>
            <w:r>
              <w:rPr>
                <w:rStyle w:val="CharStyle88"/>
              </w:rPr>
              <w:t>Wiek</w:t>
            </w:r>
          </w:p>
        </w:tc>
      </w:tr>
      <w:tr>
        <w:trPr>
          <w:trHeight w:val="485" w:hRule="exact"/>
        </w:trPr>
        <w:tc>
          <w:tcPr>
            <w:shd w:val="clear" w:color="auto" w:fill="FFFFFF"/>
            <w:vMerge/>
            <w:tcBorders>
              <w:left w:val="single" w:sz="4"/>
            </w:tcBorders>
            <w:vAlign w:val="center"/>
          </w:tcPr>
          <w:p>
            <w:pPr>
              <w:framePr w:w="7176" w:h="3778" w:wrap="none" w:vAnchor="page" w:hAnchor="page" w:x="2192" w:y="7017"/>
            </w:pP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XI</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XII</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XIII</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XIV</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XV</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XVI</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XVII</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both"/>
              <w:spacing w:before="0" w:after="0" w:line="197" w:lineRule="exact"/>
              <w:ind w:left="0" w:right="0" w:firstLine="0"/>
            </w:pPr>
            <w:r>
              <w:rPr>
                <w:rStyle w:val="CharStyle88"/>
              </w:rPr>
              <w:t>1. poł. XVIII</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both"/>
              <w:spacing w:before="0" w:after="0" w:line="199" w:lineRule="exact"/>
              <w:ind w:left="0" w:right="0" w:firstLine="0"/>
            </w:pPr>
            <w:r>
              <w:rPr>
                <w:rStyle w:val="CharStyle88"/>
              </w:rPr>
              <w:t>2. poł. XVIII</w:t>
            </w:r>
          </w:p>
        </w:tc>
        <w:tc>
          <w:tcPr>
            <w:shd w:val="clear" w:color="auto" w:fill="FFFFFF"/>
            <w:tcBorders>
              <w:lef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XIX</w:t>
            </w:r>
          </w:p>
        </w:tc>
        <w:tc>
          <w:tcPr>
            <w:shd w:val="clear" w:color="auto" w:fill="FFFFFF"/>
            <w:tcBorders>
              <w:left w:val="single" w:sz="4"/>
              <w:right w:val="single" w:sz="4"/>
              <w:top w:val="single" w:sz="4"/>
            </w:tcBorders>
            <w:vAlign w:val="center"/>
          </w:tcPr>
          <w:p>
            <w:pPr>
              <w:pStyle w:val="Style15"/>
              <w:framePr w:w="7176" w:h="3778" w:wrap="none" w:vAnchor="page" w:hAnchor="page" w:x="2192" w:y="7017"/>
              <w:widowControl w:val="0"/>
              <w:keepNext w:val="0"/>
              <w:keepLines w:val="0"/>
              <w:shd w:val="clear" w:color="auto" w:fill="auto"/>
              <w:bidi w:val="0"/>
              <w:jc w:val="left"/>
              <w:spacing w:before="0" w:after="0" w:line="160" w:lineRule="exact"/>
              <w:ind w:left="0" w:right="0" w:firstLine="0"/>
            </w:pPr>
            <w:r>
              <w:rPr>
                <w:rStyle w:val="CharStyle88"/>
              </w:rPr>
              <w:t>XX</w:t>
            </w:r>
          </w:p>
        </w:tc>
      </w:tr>
      <w:tr>
        <w:trPr>
          <w:trHeight w:val="298"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łacina</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czeski</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niemiecki</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węgierski</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302"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ruskie</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turecko-tat.</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włoski</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francuski</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298" w:hRule="exact"/>
        </w:trPr>
        <w:tc>
          <w:tcPr>
            <w:shd w:val="clear" w:color="auto" w:fill="FFFFFF"/>
            <w:tcBorders>
              <w:left w:val="single" w:sz="4"/>
              <w:top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angielski</w:t>
            </w: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tcBorders>
            <w:vAlign w:val="top"/>
          </w:tcPr>
          <w:p>
            <w:pPr>
              <w:framePr w:w="7176" w:h="3778" w:wrap="none" w:vAnchor="page" w:hAnchor="page" w:x="2192" w:y="7017"/>
              <w:widowControl w:val="0"/>
              <w:rPr>
                <w:sz w:val="10"/>
                <w:szCs w:val="10"/>
              </w:rPr>
            </w:pPr>
          </w:p>
        </w:tc>
      </w:tr>
      <w:tr>
        <w:trPr>
          <w:trHeight w:val="317" w:hRule="exact"/>
        </w:trPr>
        <w:tc>
          <w:tcPr>
            <w:shd w:val="clear" w:color="auto" w:fill="FFFFFF"/>
            <w:tcBorders>
              <w:left w:val="single" w:sz="4"/>
              <w:top w:val="single" w:sz="4"/>
              <w:bottom w:val="single" w:sz="4"/>
            </w:tcBorders>
            <w:vAlign w:val="bottom"/>
          </w:tcPr>
          <w:p>
            <w:pPr>
              <w:pStyle w:val="Style15"/>
              <w:framePr w:w="7176" w:h="3778" w:wrap="none" w:vAnchor="page" w:hAnchor="page" w:x="2192" w:y="7017"/>
              <w:widowControl w:val="0"/>
              <w:keepNext w:val="0"/>
              <w:keepLines w:val="0"/>
              <w:shd w:val="clear" w:color="auto" w:fill="auto"/>
              <w:bidi w:val="0"/>
              <w:jc w:val="left"/>
              <w:spacing w:before="0" w:after="0" w:line="170" w:lineRule="exact"/>
              <w:ind w:left="0" w:right="0" w:firstLine="0"/>
            </w:pPr>
            <w:r>
              <w:rPr>
                <w:rStyle w:val="CharStyle86"/>
              </w:rPr>
              <w:t>j. rosyjski</w:t>
            </w: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top w:val="single" w:sz="4"/>
              <w:bottom w:val="single" w:sz="4"/>
            </w:tcBorders>
            <w:vAlign w:val="top"/>
          </w:tcPr>
          <w:p>
            <w:pPr>
              <w:framePr w:w="7176" w:h="3778" w:wrap="none" w:vAnchor="page" w:hAnchor="page" w:x="2192" w:y="7017"/>
              <w:widowControl w:val="0"/>
              <w:rPr>
                <w:sz w:val="10"/>
                <w:szCs w:val="10"/>
              </w:rPr>
            </w:pPr>
          </w:p>
        </w:tc>
        <w:tc>
          <w:tcPr>
            <w:shd w:val="clear" w:color="auto" w:fill="FFFFFF"/>
            <w:tcBorders>
              <w:left w:val="single" w:sz="4"/>
              <w:right w:val="single" w:sz="4"/>
              <w:top w:val="single" w:sz="4"/>
              <w:bottom w:val="single" w:sz="4"/>
            </w:tcBorders>
            <w:vAlign w:val="top"/>
          </w:tcPr>
          <w:p>
            <w:pPr>
              <w:framePr w:w="7176" w:h="3778" w:wrap="none" w:vAnchor="page" w:hAnchor="page" w:x="2192" w:y="7017"/>
              <w:widowControl w:val="0"/>
              <w:rPr>
                <w:sz w:val="10"/>
                <w:szCs w:val="10"/>
              </w:rPr>
            </w:pPr>
          </w:p>
        </w:tc>
      </w:tr>
    </w:tbl>
    <w:p>
      <w:pPr>
        <w:pStyle w:val="Style15"/>
        <w:framePr w:w="7214" w:h="787" w:hRule="exact" w:wrap="none" w:vAnchor="page" w:hAnchor="page" w:x="2168" w:y="1097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Przyjęte założenia redakcyjne w sposób oczywisty wpływały na kształt poszczególnych artykułów hasłowych, również tych opisujących zapoży</w:t>
        <w:softHyphen/>
        <w:t xml:space="preserve">czenia. W dalszej części </w:t>
      </w:r>
      <w:r>
        <w:rPr>
          <w:rStyle w:val="CharStyle48"/>
        </w:rPr>
        <w:t>Przedmowy</w:t>
      </w:r>
      <w:r>
        <w:rPr>
          <w:lang w:val="pl-PL" w:eastAsia="pl-PL" w:bidi="pl-PL"/>
          <w:w w:val="100"/>
          <w:spacing w:val="0"/>
          <w:color w:val="000000"/>
          <w:position w:val="0"/>
        </w:rPr>
        <w:t xml:space="preserve"> czytamy:</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29" w:y="12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STATYSTYKA SŁOWNIKA WILEŃSKIEGO...</w:t>
      </w:r>
    </w:p>
    <w:p>
      <w:pPr>
        <w:pStyle w:val="Style21"/>
        <w:framePr w:wrap="none" w:vAnchor="page" w:hAnchor="page" w:x="7213" w:y="12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15"/>
        <w:framePr w:wrap="none" w:vAnchor="page" w:hAnchor="page" w:x="200" w:y="16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Cytat 2. Przedmowa, s. II.</w:t>
      </w:r>
    </w:p>
    <w:p>
      <w:pPr>
        <w:pStyle w:val="Style81"/>
        <w:framePr w:w="7267" w:h="1186" w:hRule="exact" w:wrap="none" w:vAnchor="page" w:hAnchor="page" w:x="200" w:y="2037"/>
        <w:widowControl w:val="0"/>
        <w:keepNext w:val="0"/>
        <w:keepLines w:val="0"/>
        <w:shd w:val="clear" w:color="auto" w:fill="auto"/>
        <w:bidi w:val="0"/>
        <w:spacing w:before="0" w:after="0" w:line="158" w:lineRule="exact"/>
        <w:ind w:left="0" w:right="0" w:firstLine="3380"/>
      </w:pPr>
      <w:r>
        <w:rPr>
          <w:lang w:val="pl-PL" w:eastAsia="pl-PL" w:bidi="pl-PL"/>
          <w:w w:val="100"/>
          <w:spacing w:val="0"/>
          <w:color w:val="000000"/>
          <w:position w:val="0"/>
        </w:rPr>
        <w:t xml:space="preserve">Pragnęliśmy i ku temu głównie mieli zwrócone oczy, ażeby nas </w:t>
      </w:r>
      <w:r>
        <w:rPr>
          <w:rStyle w:val="CharStyle89"/>
        </w:rPr>
        <w:t>i</w:t>
      </w:r>
      <w:r>
        <w:rPr>
          <w:lang w:val="pl-PL" w:eastAsia="pl-PL" w:bidi="pl-PL"/>
          <w:w w:val="100"/>
          <w:spacing w:val="0"/>
          <w:color w:val="000000"/>
          <w:position w:val="0"/>
        </w:rPr>
        <w:t xml:space="preserve"> Słownik był </w:t>
      </w:r>
      <w:r>
        <w:rPr>
          <w:rStyle w:val="CharStyle89"/>
        </w:rPr>
        <w:t>podręcznym</w:t>
      </w:r>
      <w:r>
        <w:rPr>
          <w:lang w:val="pl-PL" w:eastAsia="pl-PL" w:bidi="pl-PL"/>
          <w:w w:val="100"/>
          <w:spacing w:val="0"/>
          <w:color w:val="000000"/>
          <w:position w:val="0"/>
        </w:rPr>
        <w:t xml:space="preserve"> , dla każdego dostępnym poradnikiem, nie zaś dziełem wyłącznem dla badaczów języka </w:t>
      </w:r>
      <w:r>
        <w:rPr>
          <w:rStyle w:val="CharStyle90"/>
        </w:rPr>
        <w:t xml:space="preserve">a </w:t>
      </w:r>
      <w:r>
        <w:rPr>
          <w:lang w:val="pl-PL" w:eastAsia="pl-PL" w:bidi="pl-PL"/>
          <w:w w:val="100"/>
          <w:spacing w:val="0"/>
          <w:color w:val="000000"/>
          <w:position w:val="0"/>
        </w:rPr>
        <w:t>powołania. Chodziło nam więcej o to , ażeby nabyte już wiado</w:t>
        <w:softHyphen/>
        <w:t>mości i prawdy upowszechnić, rozsypać na ogół, aniżeli oddać się jedynie nowym badaniom. To na</w:t>
        <w:softHyphen/>
        <w:t>wet, co przyszło zrobić nowego, chcieliśmy tylko przedstawić w ostatecznym wypadku , całe ruszto</w:t>
        <w:softHyphen/>
        <w:t>wanie zostawiając przy sobie. Widzieliśmy bowiem i dziś widzimy, że daleko potrzebniejsze jest sa</w:t>
        <w:softHyphen/>
        <w:t>mo ziarno nauki dla ogółu, niż obchodząca niewielu tkanica etymologiczna.</w:t>
      </w:r>
    </w:p>
    <w:p>
      <w:pPr>
        <w:pStyle w:val="Style15"/>
        <w:framePr w:w="7267" w:h="7874" w:hRule="exact" w:wrap="none" w:vAnchor="page" w:hAnchor="page" w:x="200" w:y="34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Na zawartą w </w:t>
      </w:r>
      <w:r>
        <w:rPr>
          <w:rStyle w:val="CharStyle48"/>
        </w:rPr>
        <w:t>Słowniku</w:t>
      </w:r>
      <w:r>
        <w:rPr>
          <w:lang w:val="pl-PL" w:eastAsia="pl-PL" w:bidi="pl-PL"/>
          <w:w w:val="100"/>
          <w:spacing w:val="0"/>
          <w:color w:val="000000"/>
          <w:position w:val="0"/>
        </w:rPr>
        <w:t xml:space="preserve"> informację o pochodzeniu wyrazów należy pa</w:t>
        <w:softHyphen/>
        <w:t>trzeć przez pryzmat tego, co o swoim dziele mówią sami autorzy. Na pod</w:t>
        <w:softHyphen/>
        <w:t xml:space="preserve">stawie powyższych słów można wnioskować, że nie należy spodziewać się </w:t>
      </w:r>
      <w:r>
        <w:rPr>
          <w:rStyle w:val="CharStyle91"/>
        </w:rPr>
        <w:t xml:space="preserve">wywodów </w:t>
      </w:r>
      <w:r>
        <w:rPr>
          <w:lang w:val="pl-PL" w:eastAsia="pl-PL" w:bidi="pl-PL"/>
          <w:w w:val="100"/>
          <w:spacing w:val="0"/>
          <w:color w:val="000000"/>
          <w:position w:val="0"/>
        </w:rPr>
        <w:t>etymologicznych wskazujących czas i drogę poszczegól</w:t>
        <w:softHyphen/>
        <w:t>nych pożyczek leksykalnych. Jak widać z deklarowanego przez autorów wykazu skrótów, informacja etymologiczna odpowiada przyjętemu za</w:t>
        <w:softHyphen/>
        <w:t xml:space="preserve">łożeniu i jest </w:t>
      </w:r>
      <w:r>
        <w:rPr>
          <w:rStyle w:val="CharStyle48"/>
        </w:rPr>
        <w:t xml:space="preserve">skupionym, najprostszym, niezamąconym subtelnościami </w:t>
      </w:r>
      <w:r>
        <w:rPr>
          <w:lang w:val="pl-PL" w:eastAsia="pl-PL" w:bidi="pl-PL"/>
          <w:w w:val="100"/>
          <w:spacing w:val="0"/>
          <w:color w:val="000000"/>
          <w:position w:val="0"/>
        </w:rPr>
        <w:t>obrazem wzbogacenia polszczyzny o zapożyczenia.</w:t>
      </w:r>
    </w:p>
    <w:p>
      <w:pPr>
        <w:pStyle w:val="Style15"/>
        <w:framePr w:w="7267" w:h="7874" w:hRule="exact" w:wrap="none" w:vAnchor="page" w:hAnchor="page" w:x="200" w:y="34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dotychczasowej literaturze przedmiotu nie ma wielu prac omawia</w:t>
        <w:softHyphen/>
        <w:t xml:space="preserve">jących zapożyczenia w </w:t>
      </w:r>
      <w:r>
        <w:rPr>
          <w:rStyle w:val="CharStyle48"/>
        </w:rPr>
        <w:t>Słowniku wileńskim.</w:t>
      </w:r>
      <w:r>
        <w:rPr>
          <w:lang w:val="pl-PL" w:eastAsia="pl-PL" w:bidi="pl-PL"/>
          <w:w w:val="100"/>
          <w:spacing w:val="0"/>
          <w:color w:val="000000"/>
          <w:position w:val="0"/>
        </w:rPr>
        <w:t xml:space="preserve"> W najważniejszej pracy po</w:t>
        <w:softHyphen/>
        <w:t xml:space="preserve">święconej </w:t>
      </w:r>
      <w:r>
        <w:rPr>
          <w:rStyle w:val="CharStyle48"/>
        </w:rPr>
        <w:t>Słownikowi wileńskiemu</w:t>
      </w:r>
      <w:r>
        <w:rPr>
          <w:lang w:val="pl-PL" w:eastAsia="pl-PL" w:bidi="pl-PL"/>
          <w:w w:val="100"/>
          <w:spacing w:val="0"/>
          <w:color w:val="000000"/>
          <w:position w:val="0"/>
        </w:rPr>
        <w:t xml:space="preserve"> problematyka zapożyczeń poruszana jest kilkakrotnie.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rozdziale o zapożyczeniach Bogdan Walczak pisał:</w:t>
      </w:r>
    </w:p>
    <w:p>
      <w:pPr>
        <w:pStyle w:val="Style13"/>
        <w:framePr w:w="7267" w:h="7874" w:hRule="exact" w:wrap="none" w:vAnchor="page" w:hAnchor="page" w:x="200" w:y="3499"/>
        <w:widowControl w:val="0"/>
        <w:keepNext w:val="0"/>
        <w:keepLines w:val="0"/>
        <w:shd w:val="clear" w:color="auto" w:fill="auto"/>
        <w:bidi w:val="0"/>
        <w:jc w:val="both"/>
        <w:spacing w:before="0" w:after="86" w:line="199" w:lineRule="exact"/>
        <w:ind w:left="380" w:right="0" w:firstLine="0"/>
      </w:pPr>
      <w:r>
        <w:rPr>
          <w:lang w:val="pl-PL" w:eastAsia="pl-PL" w:bidi="pl-PL"/>
          <w:w w:val="100"/>
          <w:spacing w:val="0"/>
          <w:color w:val="000000"/>
          <w:position w:val="0"/>
        </w:rPr>
        <w:t>Oczywiście nie sposób tutaj omówić i zinterpretować całego zasobu zapożyczeń zare</w:t>
        <w:softHyphen/>
        <w:t>jestrowanych w Słowniku wileńskim. Zadanie takie zresztą wykraczałoby poza zakres celów, jakie przyświecają tej pracy. Chodzi w niej przecież przede wszystkim o zwró</w:t>
        <w:softHyphen/>
        <w:t>cenie większej uwagi na Słownik wileński jako bardzo wartościowe źródło do dziejów polskiego słownictwa. Stąd w tym rozdziale ukażemy na wybranych przykładach zna</w:t>
        <w:softHyphen/>
        <w:t>czenie słownika jako źródła do badań nad wpływami języków obcych na polszczyznę. Skoncentrujemy się mianowicie na wpływach tych języków, dla których oddziaływa</w:t>
        <w:softHyphen/>
        <w:t>nia pierwsza połowa XIX wieku stanowi bardzo ważny okres.</w:t>
      </w:r>
      <w:r>
        <w:rPr>
          <w:lang w:val="pl-PL" w:eastAsia="pl-PL" w:bidi="pl-PL"/>
          <w:vertAlign w:val="superscript"/>
          <w:w w:val="100"/>
          <w:spacing w:val="0"/>
          <w:color w:val="000000"/>
          <w:position w:val="0"/>
        </w:rPr>
        <w:t>5</w:t>
      </w:r>
    </w:p>
    <w:p>
      <w:pPr>
        <w:pStyle w:val="Style15"/>
        <w:framePr w:w="7267" w:h="7874" w:hRule="exact" w:wrap="none" w:vAnchor="page" w:hAnchor="page" w:x="200" w:y="349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B. Walczak omawia zapożyczenia z języków francuskiego i angiel</w:t>
        <w:softHyphen/>
        <w:t xml:space="preserve">skiego. Niestety trudno jednoznacznie powiedzieć, ile zapożyczeń z tych języków rejestruje </w:t>
      </w:r>
      <w:r>
        <w:rPr>
          <w:rStyle w:val="CharStyle48"/>
        </w:rPr>
        <w:t>Słownik</w:t>
      </w:r>
      <w:r>
        <w:rPr>
          <w:lang w:val="pl-PL" w:eastAsia="pl-PL" w:bidi="pl-PL"/>
          <w:w w:val="100"/>
          <w:spacing w:val="0"/>
          <w:color w:val="000000"/>
          <w:position w:val="0"/>
        </w:rPr>
        <w:t xml:space="preserve"> B. Walczak nie podaje informacji o tym, które z leksemów są pożyczkami angielskimi i francuskimi. Trudność wynika z tego, że choć wyniki jego analiz wskazują, że lista zapożyczeń z tych języków jest szersza niż lista haseł zawierających informację etymolo</w:t>
        <w:softHyphen/>
        <w:t>giczną, to nie podaje on dokładnej liczby ani listy tych zapożyczeń, a je</w:t>
        <w:softHyphen/>
        <w:t xml:space="preserve">dynie przytacza ich przykłady. Na temat galicyzmów wiemy, że z ponad 800 jednostek zarejestrowanych przez S. B. Lindego </w:t>
      </w:r>
      <w:r>
        <w:rPr>
          <w:rStyle w:val="CharStyle48"/>
        </w:rPr>
        <w:t xml:space="preserve">Słownik wileński </w:t>
      </w:r>
      <w:r>
        <w:rPr>
          <w:lang w:val="pl-PL" w:eastAsia="pl-PL" w:bidi="pl-PL"/>
          <w:w w:val="100"/>
          <w:spacing w:val="0"/>
          <w:color w:val="000000"/>
          <w:position w:val="0"/>
        </w:rPr>
        <w:t>opuszcza 34 oraz dodaje 1360 „nowych”.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Należy zaznaczyć, że wśród przykładów podanych przez B. Walczaka znajdują się takie, w opisie któ</w:t>
        <w:softHyphen/>
        <w:t xml:space="preserve">rych autorzy </w:t>
      </w:r>
      <w:r>
        <w:rPr>
          <w:rStyle w:val="CharStyle48"/>
        </w:rPr>
        <w:t>Słownika wileńskiego</w:t>
      </w:r>
      <w:r>
        <w:rPr>
          <w:lang w:val="pl-PL" w:eastAsia="pl-PL" w:bidi="pl-PL"/>
          <w:w w:val="100"/>
          <w:spacing w:val="0"/>
          <w:color w:val="000000"/>
          <w:position w:val="0"/>
        </w:rPr>
        <w:t xml:space="preserve"> nie podali informacji </w:t>
      </w:r>
      <w:r>
        <w:rPr>
          <w:rStyle w:val="CharStyle48"/>
        </w:rPr>
        <w:t>(„z</w:t>
      </w:r>
      <w:r>
        <w:rPr>
          <w:lang w:val="pl-PL" w:eastAsia="pl-PL" w:bidi="pl-PL"/>
          <w:w w:val="100"/>
          <w:spacing w:val="0"/>
          <w:color w:val="000000"/>
          <w:position w:val="0"/>
        </w:rPr>
        <w:t xml:space="preserve"> fran.”). Bez informacji etymologicznej są: </w:t>
      </w:r>
      <w:r>
        <w:rPr>
          <w:rStyle w:val="CharStyle79"/>
          <w:b/>
          <w:bCs/>
        </w:rPr>
        <w:t>afera, aliant, beret, ekier, fetysz, hura</w:t>
        <w:softHyphen/>
      </w:r>
    </w:p>
    <w:p>
      <w:pPr>
        <w:pStyle w:val="Style76"/>
        <w:framePr w:w="7186" w:h="456" w:hRule="exact" w:wrap="none" w:vAnchor="page" w:hAnchor="page" w:x="239" w:y="11725"/>
        <w:tabs>
          <w:tab w:leader="none" w:pos="456" w:val="left"/>
        </w:tabs>
        <w:widowControl w:val="0"/>
        <w:keepNext w:val="0"/>
        <w:keepLines w:val="0"/>
        <w:shd w:val="clear" w:color="auto" w:fill="auto"/>
        <w:bidi w:val="0"/>
        <w:jc w:val="left"/>
        <w:spacing w:before="0" w:after="0" w:line="211" w:lineRule="exact"/>
        <w:ind w:left="0" w:right="0" w:firstLine="360"/>
      </w:pPr>
      <w:r>
        <w:rPr>
          <w:rStyle w:val="CharStyle78"/>
          <w:vertAlign w:val="superscript"/>
          <w:i w:val="0"/>
          <w:iCs w:val="0"/>
        </w:rPr>
        <w:t>4</w:t>
      </w:r>
      <w:r>
        <w:rPr>
          <w:rStyle w:val="CharStyle78"/>
          <w:i w:val="0"/>
          <w:iCs w:val="0"/>
        </w:rPr>
        <w:tab/>
        <w:t xml:space="preserve">B. Walczak, </w:t>
      </w:r>
      <w:r>
        <w:rPr>
          <w:lang w:val="pl-PL" w:eastAsia="pl-PL" w:bidi="pl-PL"/>
          <w:w w:val="100"/>
          <w:spacing w:val="0"/>
          <w:color w:val="000000"/>
          <w:position w:val="0"/>
        </w:rPr>
        <w:t>Słownik wileński na tle dziejów polskiej leksykografii,</w:t>
      </w:r>
      <w:r>
        <w:rPr>
          <w:rStyle w:val="CharStyle78"/>
          <w:i w:val="0"/>
          <w:iCs w:val="0"/>
        </w:rPr>
        <w:t xml:space="preserve"> Poznań 1991, s. 99, 103, 165-166.</w:t>
      </w:r>
    </w:p>
    <w:p>
      <w:pPr>
        <w:pStyle w:val="Style63"/>
        <w:framePr w:w="7186" w:h="215" w:hRule="exact" w:wrap="none" w:vAnchor="page" w:hAnchor="page" w:x="239" w:y="12178"/>
        <w:tabs>
          <w:tab w:leader="none" w:pos="523"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B. Walczak, </w:t>
      </w:r>
      <w:r>
        <w:rPr>
          <w:rStyle w:val="CharStyle73"/>
        </w:rPr>
        <w:t>Słownik wileński...,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96.</w:t>
      </w:r>
    </w:p>
    <w:p>
      <w:pPr>
        <w:pStyle w:val="Style63"/>
        <w:framePr w:w="7186" w:h="238" w:hRule="exact" w:wrap="none" w:vAnchor="page" w:hAnchor="page" w:x="239" w:y="12389"/>
        <w:tabs>
          <w:tab w:leader="none" w:pos="523"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Por. Ibidem, s. 96-97.</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83" w:y="12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1"/>
        <w:framePr w:wrap="none" w:vAnchor="page" w:hAnchor="page" w:x="3671" w:y="1202"/>
        <w:widowControl w:val="0"/>
        <w:keepNext w:val="0"/>
        <w:keepLines w:val="0"/>
        <w:shd w:val="clear" w:color="auto" w:fill="auto"/>
        <w:bidi w:val="0"/>
        <w:jc w:val="left"/>
        <w:spacing w:before="0" w:after="0" w:line="170" w:lineRule="exact"/>
        <w:ind w:left="0" w:right="0" w:firstLine="0"/>
      </w:pPr>
      <w:r>
        <w:rPr>
          <w:rStyle w:val="CharStyle23"/>
          <w:b w:val="0"/>
          <w:bCs w:val="0"/>
        </w:rPr>
        <w:t xml:space="preserve">MAŁGORZATA </w:t>
      </w:r>
      <w:r>
        <w:rPr>
          <w:rStyle w:val="CharStyle23"/>
          <w:lang w:val="ru-RU" w:eastAsia="ru-RU" w:bidi="ru-RU"/>
          <w:b w:val="0"/>
          <w:bCs w:val="0"/>
        </w:rPr>
        <w:t xml:space="preserve">В. </w:t>
      </w:r>
      <w:r>
        <w:rPr>
          <w:rStyle w:val="CharStyle23"/>
          <w:b w:val="0"/>
          <w:bCs w:val="0"/>
        </w:rPr>
        <w:t>MAJEWSKA, MATEUSZ ŻÓŁTAK</w:t>
      </w:r>
    </w:p>
    <w:p>
      <w:pPr>
        <w:pStyle w:val="Style92"/>
        <w:framePr w:w="7243" w:h="10010" w:hRule="exact" w:wrap="none" w:vAnchor="page" w:hAnchor="page" w:x="2154" w:y="164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gan, izabelowy, losanż, lupa, magazynier, menażeria, morena, palto, paleto, paltot, pampelmus, satyna, sonda, sufler, sylweta, sylwetka, szakal, szatyn, szosa, szosse, tatuaż, tiul, tuszowe, urson, wermilon.</w:t>
      </w:r>
    </w:p>
    <w:p>
      <w:pPr>
        <w:pStyle w:val="Style15"/>
        <w:framePr w:w="7243" w:h="10010" w:hRule="exact" w:wrap="none" w:vAnchor="page" w:hAnchor="page" w:x="2154" w:y="164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Ponadto wśród przykładów podanych przez B. Walczaka znajdują się takie, w opisie których wskazany jest inny język źródłowy. Są to: </w:t>
      </w:r>
      <w:r>
        <w:rPr>
          <w:rStyle w:val="CharStyle79"/>
          <w:b/>
          <w:bCs/>
        </w:rPr>
        <w:t>ambu</w:t>
        <w:softHyphen/>
        <w:t xml:space="preserve">lans, ofensywa, ondulacja </w:t>
      </w:r>
      <w:r>
        <w:rPr>
          <w:lang w:val="pl-PL" w:eastAsia="pl-PL" w:bidi="pl-PL"/>
          <w:w w:val="100"/>
          <w:spacing w:val="0"/>
          <w:color w:val="000000"/>
          <w:position w:val="0"/>
        </w:rPr>
        <w:t xml:space="preserve">(„z łać.”) oraz </w:t>
      </w:r>
      <w:r>
        <w:rPr>
          <w:rStyle w:val="CharStyle79"/>
          <w:b/>
          <w:bCs/>
        </w:rPr>
        <w:t xml:space="preserve">uwertura </w:t>
      </w:r>
      <w:r>
        <w:rPr>
          <w:lang w:val="pl-PL" w:eastAsia="pl-PL" w:bidi="pl-PL"/>
          <w:w w:val="100"/>
          <w:spacing w:val="0"/>
          <w:color w:val="000000"/>
          <w:position w:val="0"/>
        </w:rPr>
        <w:t>(„z włos.”).</w:t>
      </w:r>
    </w:p>
    <w:p>
      <w:pPr>
        <w:pStyle w:val="Style15"/>
        <w:framePr w:w="7243" w:h="10010" w:hRule="exact" w:wrap="none" w:vAnchor="page" w:hAnchor="page" w:x="2154" w:y="164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Podobnie jest z anglicyzmami. Zdaniem B. Walczaka „Słownik reje</w:t>
        <w:softHyphen/>
        <w:t>struje ponad 180 anglicyzmów”.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I tym razem wśród podanych przykła</w:t>
        <w:softHyphen/>
        <w:t xml:space="preserve">dów znajdują się hasła bez informacji etymologicznej. Są to: </w:t>
      </w:r>
      <w:r>
        <w:rPr>
          <w:rStyle w:val="CharStyle79"/>
          <w:b/>
          <w:bCs/>
        </w:rPr>
        <w:t xml:space="preserve">brystol, dolar, </w:t>
      </w:r>
      <w:r>
        <w:rPr>
          <w:rStyle w:val="CharStyle79"/>
          <w:lang w:val="en-US" w:eastAsia="en-US" w:bidi="en-US"/>
          <w:b/>
          <w:bCs/>
        </w:rPr>
        <w:t xml:space="preserve">dollar, </w:t>
      </w:r>
      <w:r>
        <w:rPr>
          <w:rStyle w:val="CharStyle79"/>
          <w:b/>
          <w:bCs/>
        </w:rPr>
        <w:t xml:space="preserve">dżin, dżyn, klan, klomb, koak, kok, koks, kompost, lord, rewolwer, rum, szeryf, tunel. </w:t>
      </w:r>
      <w:r>
        <w:rPr>
          <w:lang w:val="pl-PL" w:eastAsia="pl-PL" w:bidi="pl-PL"/>
          <w:w w:val="100"/>
          <w:spacing w:val="0"/>
          <w:color w:val="000000"/>
          <w:position w:val="0"/>
        </w:rPr>
        <w:t xml:space="preserve">Przy jednym z rzeczowników </w:t>
      </w:r>
      <w:r>
        <w:rPr>
          <w:rStyle w:val="CharStyle48"/>
        </w:rPr>
        <w:t>Słow</w:t>
        <w:softHyphen/>
        <w:t>nik</w:t>
      </w:r>
      <w:r>
        <w:rPr>
          <w:lang w:val="pl-PL" w:eastAsia="pl-PL" w:bidi="pl-PL"/>
          <w:w w:val="100"/>
          <w:spacing w:val="0"/>
          <w:color w:val="000000"/>
          <w:position w:val="0"/>
        </w:rPr>
        <w:t xml:space="preserve"> wskazuje inny język źródłowy: </w:t>
      </w:r>
      <w:r>
        <w:rPr>
          <w:rStyle w:val="CharStyle79"/>
          <w:b/>
          <w:bCs/>
        </w:rPr>
        <w:t xml:space="preserve">konstabl </w:t>
      </w:r>
      <w:r>
        <w:rPr>
          <w:lang w:val="pl-PL" w:eastAsia="pl-PL" w:bidi="pl-PL"/>
          <w:w w:val="100"/>
          <w:spacing w:val="0"/>
          <w:color w:val="000000"/>
          <w:position w:val="0"/>
        </w:rPr>
        <w:t>(„z łać. śr.”).</w:t>
      </w:r>
      <w:r>
        <w:rPr>
          <w:lang w:val="pl-PL" w:eastAsia="pl-PL" w:bidi="pl-PL"/>
          <w:vertAlign w:val="superscript"/>
          <w:w w:val="100"/>
          <w:spacing w:val="0"/>
          <w:color w:val="000000"/>
          <w:position w:val="0"/>
        </w:rPr>
        <w:t>8</w:t>
      </w:r>
    </w:p>
    <w:p>
      <w:pPr>
        <w:pStyle w:val="Style15"/>
        <w:framePr w:w="7243" w:h="10010" w:hRule="exact" w:wrap="none" w:vAnchor="page" w:hAnchor="page" w:x="2154" w:y="164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niniejszym artykule nie podejmuje się dyskusji na temat popraw</w:t>
        <w:softHyphen/>
        <w:t>ności informacji etymologicznej zamieszczanej w poszczególnych arty</w:t>
        <w:softHyphen/>
        <w:t xml:space="preserve">kułach hasłowych. Nie podejmuje się również rozważań na temat drogi, czasu, sposobu i adaptacji zapożyczania poszczególnych jednostek. To, co powiedziano do tej pory, ma służyć podkreśleniu faktu, że w artykule będzie mowa tylko o hasłach z informacją etymologiczną. Zgromadzone dane liczbowe i formułowane wnioski mogą się stać podstawą szerszego podjęcia problematyki zapożyczeń zarejestrowanych w </w:t>
      </w:r>
      <w:r>
        <w:rPr>
          <w:rStyle w:val="CharStyle48"/>
        </w:rPr>
        <w:t>Słowniku.</w:t>
      </w:r>
    </w:p>
    <w:p>
      <w:pPr>
        <w:pStyle w:val="Style15"/>
        <w:framePr w:w="7243" w:h="10010" w:hRule="exact" w:wrap="none" w:vAnchor="page" w:hAnchor="page" w:x="2154" w:y="1641"/>
        <w:widowControl w:val="0"/>
        <w:keepNext w:val="0"/>
        <w:keepLines w:val="0"/>
        <w:shd w:val="clear" w:color="auto" w:fill="auto"/>
        <w:bidi w:val="0"/>
        <w:jc w:val="both"/>
        <w:spacing w:before="0" w:after="160" w:line="240" w:lineRule="exact"/>
        <w:ind w:left="0" w:right="0" w:firstLine="380"/>
      </w:pPr>
      <w:r>
        <w:rPr>
          <w:lang w:val="pl-PL" w:eastAsia="pl-PL" w:bidi="pl-PL"/>
          <w:w w:val="100"/>
          <w:spacing w:val="0"/>
          <w:color w:val="000000"/>
          <w:position w:val="0"/>
        </w:rPr>
        <w:t xml:space="preserve">Rozbieżności między liczbą zarejestrowanych zapożyczeń a liczbą haseł z informacją etymologiczną wynikają z oczywistego powodu. Autorzy </w:t>
      </w:r>
      <w:r>
        <w:rPr>
          <w:rStyle w:val="CharStyle48"/>
        </w:rPr>
        <w:t>Słow</w:t>
        <w:softHyphen/>
        <w:t>nika</w:t>
      </w:r>
      <w:r>
        <w:rPr>
          <w:lang w:val="pl-PL" w:eastAsia="pl-PL" w:bidi="pl-PL"/>
          <w:w w:val="100"/>
          <w:spacing w:val="0"/>
          <w:color w:val="000000"/>
          <w:position w:val="0"/>
        </w:rPr>
        <w:t xml:space="preserve"> nie przy ws</w:t>
      </w:r>
      <w:r>
        <w:rPr>
          <w:rStyle w:val="CharStyle94"/>
        </w:rPr>
        <w:t>2</w:t>
      </w:r>
      <w:r>
        <w:rPr>
          <w:lang w:val="pl-PL" w:eastAsia="pl-PL" w:bidi="pl-PL"/>
          <w:w w:val="100"/>
          <w:spacing w:val="0"/>
          <w:color w:val="000000"/>
          <w:position w:val="0"/>
        </w:rPr>
        <w:t>ystłdch zapożyczeniach umieszczali informację etymo</w:t>
        <w:softHyphen/>
        <w:t>logiczną jako odrębną część artykułów hasłowych. Niekiedy informacja o obcym pochodzeniu jednostki znajduje się w definicji (por. przykłady 1. i 2.).</w:t>
      </w:r>
    </w:p>
    <w:p>
      <w:pPr>
        <w:pStyle w:val="Style15"/>
        <w:framePr w:w="7243" w:h="10010" w:hRule="exact" w:wrap="none" w:vAnchor="page" w:hAnchor="page" w:x="2154" w:y="1641"/>
        <w:widowControl w:val="0"/>
        <w:keepNext w:val="0"/>
        <w:keepLines w:val="0"/>
        <w:shd w:val="clear" w:color="auto" w:fill="auto"/>
        <w:bidi w:val="0"/>
        <w:jc w:val="both"/>
        <w:spacing w:before="0" w:after="70" w:line="190" w:lineRule="exact"/>
        <w:ind w:left="0" w:right="0" w:firstLine="0"/>
      </w:pPr>
      <w:r>
        <w:rPr>
          <w:lang w:val="pl-PL" w:eastAsia="pl-PL" w:bidi="pl-PL"/>
          <w:w w:val="100"/>
          <w:spacing w:val="0"/>
          <w:color w:val="000000"/>
          <w:position w:val="0"/>
        </w:rPr>
        <w:t>Przykład 1.</w:t>
      </w:r>
    </w:p>
    <w:p>
      <w:pPr>
        <w:pStyle w:val="Style95"/>
        <w:framePr w:w="7243" w:h="10010" w:hRule="exact" w:wrap="none" w:vAnchor="page" w:hAnchor="page" w:x="2154" w:y="1641"/>
        <w:widowControl w:val="0"/>
        <w:keepNext w:val="0"/>
        <w:keepLines w:val="0"/>
        <w:shd w:val="clear" w:color="auto" w:fill="auto"/>
        <w:bidi w:val="0"/>
        <w:spacing w:before="0" w:after="267"/>
        <w:ind w:left="920" w:right="940"/>
      </w:pPr>
      <w:r>
        <w:rPr>
          <w:lang w:val="pl-PL" w:eastAsia="pl-PL" w:bidi="pl-PL"/>
          <w:w w:val="100"/>
          <w:spacing w:val="0"/>
          <w:color w:val="000000"/>
          <w:position w:val="0"/>
        </w:rPr>
        <w:t>Alem</w:t>
      </w:r>
      <w:r>
        <w:rPr>
          <w:lang w:val="ru-RU" w:eastAsia="ru-RU" w:bidi="ru-RU"/>
          <w:w w:val="100"/>
          <w:spacing w:val="0"/>
          <w:color w:val="000000"/>
          <w:position w:val="0"/>
        </w:rPr>
        <w:t xml:space="preserve">, </w:t>
      </w:r>
      <w:r>
        <w:rPr>
          <w:lang w:val="pl-PL" w:eastAsia="pl-PL" w:bidi="pl-PL"/>
          <w:w w:val="100"/>
          <w:spacing w:val="0"/>
          <w:color w:val="000000"/>
          <w:position w:val="0"/>
        </w:rPr>
        <w:t xml:space="preserve">a, </w:t>
      </w:r>
      <w:r>
        <w:rPr>
          <w:rStyle w:val="CharStyle97"/>
          <w:b w:val="0"/>
          <w:bCs w:val="0"/>
        </w:rPr>
        <w:t>Im.</w:t>
      </w:r>
      <w:r>
        <w:rPr>
          <w:lang w:val="pl-PL" w:eastAsia="pl-PL" w:bidi="pl-PL"/>
          <w:w w:val="100"/>
          <w:spacing w:val="0"/>
          <w:color w:val="000000"/>
          <w:position w:val="0"/>
        </w:rPr>
        <w:t xml:space="preserve"> y, m. duńska miara długości, </w:t>
      </w:r>
      <w:r>
        <w:rPr>
          <w:rStyle w:val="CharStyle97"/>
          <w:lang w:val="de-DE" w:eastAsia="de-DE" w:bidi="de-DE"/>
          <w:b w:val="0"/>
          <w:bCs w:val="0"/>
        </w:rPr>
        <w:t xml:space="preserve">ob. </w:t>
      </w:r>
      <w:r>
        <w:rPr>
          <w:rStyle w:val="CharStyle97"/>
          <w:b w:val="0"/>
          <w:bCs w:val="0"/>
        </w:rPr>
        <w:t>Ło</w:t>
        <w:softHyphen/>
        <w:t>kieć.</w:t>
      </w:r>
    </w:p>
    <w:p>
      <w:pPr>
        <w:pStyle w:val="Style15"/>
        <w:framePr w:w="7243" w:h="10010" w:hRule="exact" w:wrap="none" w:vAnchor="page" w:hAnchor="page" w:x="2154" w:y="1641"/>
        <w:widowControl w:val="0"/>
        <w:keepNext w:val="0"/>
        <w:keepLines w:val="0"/>
        <w:shd w:val="clear" w:color="auto" w:fill="auto"/>
        <w:bidi w:val="0"/>
        <w:jc w:val="both"/>
        <w:spacing w:before="0" w:after="64" w:line="190" w:lineRule="exact"/>
        <w:ind w:left="0" w:right="0" w:firstLine="0"/>
      </w:pPr>
      <w:r>
        <w:rPr>
          <w:lang w:val="pl-PL" w:eastAsia="pl-PL" w:bidi="pl-PL"/>
          <w:w w:val="100"/>
          <w:spacing w:val="0"/>
          <w:color w:val="000000"/>
          <w:position w:val="0"/>
        </w:rPr>
        <w:t>Przykład 2.</w:t>
      </w:r>
    </w:p>
    <w:p>
      <w:pPr>
        <w:pStyle w:val="Style95"/>
        <w:framePr w:w="7243" w:h="10010" w:hRule="exact" w:wrap="none" w:vAnchor="page" w:hAnchor="page" w:x="2154" w:y="1641"/>
        <w:widowControl w:val="0"/>
        <w:keepNext w:val="0"/>
        <w:keepLines w:val="0"/>
        <w:shd w:val="clear" w:color="auto" w:fill="auto"/>
        <w:bidi w:val="0"/>
        <w:spacing w:before="0" w:after="215" w:line="211" w:lineRule="exact"/>
        <w:ind w:left="920" w:right="940"/>
      </w:pPr>
      <w:r>
        <w:rPr>
          <w:lang w:val="pl-PL" w:eastAsia="pl-PL" w:bidi="pl-PL"/>
          <w:w w:val="100"/>
          <w:spacing w:val="0"/>
          <w:color w:val="000000"/>
          <w:position w:val="0"/>
        </w:rPr>
        <w:t xml:space="preserve">Alfrydur a, m. </w:t>
      </w:r>
      <w:r>
        <w:rPr>
          <w:rStyle w:val="CharStyle97"/>
          <w:b w:val="0"/>
          <w:bCs w:val="0"/>
        </w:rPr>
        <w:t>mit.</w:t>
      </w:r>
      <w:r>
        <w:rPr>
          <w:lang w:val="pl-PL" w:eastAsia="pl-PL" w:bidi="pl-PL"/>
          <w:w w:val="100"/>
          <w:spacing w:val="0"/>
          <w:color w:val="000000"/>
          <w:position w:val="0"/>
        </w:rPr>
        <w:t xml:space="preserve"> wszystko palący ogier, na którym jeździ po niebie Sol, normandzki Olbrzym, słońce.</w:t>
      </w:r>
    </w:p>
    <w:p>
      <w:pPr>
        <w:pStyle w:val="Style15"/>
        <w:framePr w:w="7243" w:h="10010" w:hRule="exact" w:wrap="none" w:vAnchor="page" w:hAnchor="page" w:x="2154" w:y="164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Inną cechą </w:t>
      </w:r>
      <w:r>
        <w:rPr>
          <w:rStyle w:val="CharStyle48"/>
        </w:rPr>
        <w:t>Słownika,</w:t>
      </w:r>
      <w:r>
        <w:rPr>
          <w:lang w:val="pl-PL" w:eastAsia="pl-PL" w:bidi="pl-PL"/>
          <w:w w:val="100"/>
          <w:spacing w:val="0"/>
          <w:color w:val="000000"/>
          <w:position w:val="0"/>
        </w:rPr>
        <w:t xml:space="preserve"> która utrudnia podanie liczby zarejestrowa</w:t>
        <w:softHyphen/>
        <w:t xml:space="preserve">nych w nim zapożyczeń jest fakt, że w </w:t>
      </w:r>
      <w:r>
        <w:rPr>
          <w:rStyle w:val="CharStyle48"/>
        </w:rPr>
        <w:t>Słowniku</w:t>
      </w:r>
      <w:r>
        <w:rPr>
          <w:lang w:val="pl-PL" w:eastAsia="pl-PL" w:bidi="pl-PL"/>
          <w:w w:val="100"/>
          <w:spacing w:val="0"/>
          <w:color w:val="000000"/>
          <w:position w:val="0"/>
        </w:rPr>
        <w:t xml:space="preserve"> są artykuły hasłowe bez informacji etymologicznej wskazującej język źródłowy, ale zawierające łacińskie nazwy, które być może można uznać za podstawy zapożyczenia </w:t>
      </w:r>
      <w:r>
        <w:rPr>
          <w:rStyle w:val="CharStyle48"/>
        </w:rPr>
        <w:t>(Alphaeus</w:t>
      </w:r>
      <w:r>
        <w:rPr>
          <w:lang w:val="pl-PL" w:eastAsia="pl-PL" w:bidi="pl-PL"/>
          <w:w w:val="100"/>
          <w:spacing w:val="0"/>
          <w:color w:val="000000"/>
          <w:position w:val="0"/>
        </w:rPr>
        <w:t xml:space="preserve"> w haśle </w:t>
      </w:r>
      <w:r>
        <w:rPr>
          <w:rStyle w:val="CharStyle79"/>
          <w:b/>
          <w:bCs/>
        </w:rPr>
        <w:t xml:space="preserve">Alfeusz </w:t>
      </w:r>
      <w:r>
        <w:rPr>
          <w:lang w:val="pl-PL" w:eastAsia="pl-PL" w:bidi="pl-PL"/>
          <w:w w:val="100"/>
          <w:spacing w:val="0"/>
          <w:color w:val="000000"/>
          <w:position w:val="0"/>
        </w:rPr>
        <w:t xml:space="preserve">i </w:t>
      </w:r>
      <w:r>
        <w:rPr>
          <w:rStyle w:val="CharStyle48"/>
        </w:rPr>
        <w:t>Pentaphylium</w:t>
      </w:r>
      <w:r>
        <w:rPr>
          <w:lang w:val="pl-PL" w:eastAsia="pl-PL" w:bidi="pl-PL"/>
          <w:w w:val="100"/>
          <w:spacing w:val="0"/>
          <w:color w:val="000000"/>
          <w:position w:val="0"/>
        </w:rPr>
        <w:t xml:space="preserve"> w haśle </w:t>
      </w:r>
      <w:r>
        <w:rPr>
          <w:rStyle w:val="CharStyle79"/>
          <w:b/>
          <w:bCs/>
        </w:rPr>
        <w:t xml:space="preserve">Pięciolist, Pięćlist - </w:t>
      </w:r>
      <w:r>
        <w:rPr>
          <w:lang w:val="pl-PL" w:eastAsia="pl-PL" w:bidi="pl-PL"/>
          <w:w w:val="100"/>
          <w:spacing w:val="0"/>
          <w:color w:val="000000"/>
          <w:position w:val="0"/>
        </w:rPr>
        <w:t>por. przykłady 3. i 4.).</w:t>
      </w:r>
    </w:p>
    <w:p>
      <w:pPr>
        <w:pStyle w:val="Style63"/>
        <w:framePr w:w="7224" w:h="241" w:hRule="exact" w:wrap="none" w:vAnchor="page" w:hAnchor="page" w:x="2154" w:y="11933"/>
        <w:tabs>
          <w:tab w:leader="none" w:pos="54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 s. 101.</w:t>
      </w:r>
    </w:p>
    <w:p>
      <w:pPr>
        <w:pStyle w:val="Style63"/>
        <w:framePr w:w="7224" w:h="457" w:hRule="exact" w:wrap="none" w:vAnchor="page" w:hAnchor="page" w:x="2154" w:y="12169"/>
        <w:tabs>
          <w:tab w:leader="none" w:pos="51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 oddaniu do druku niniejszego artykułu ukazał się tekst poświęcony zapożyczeniom z języka angielskiego (patrz </w:t>
      </w:r>
      <w:r>
        <w:rPr>
          <w:rStyle w:val="CharStyle74"/>
        </w:rPr>
        <w:t>Bibliografia).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311" w:y="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STATYSTYKA SŁOWNIKA WILEŃSKIEGO...</w:t>
      </w:r>
    </w:p>
    <w:p>
      <w:pPr>
        <w:pStyle w:val="Style21"/>
        <w:framePr w:wrap="none" w:vAnchor="page" w:hAnchor="page" w:x="7495" w:y="2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15"/>
        <w:framePr w:wrap="none" w:vAnchor="page" w:hAnchor="page" w:x="420" w:y="59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Przykład 3.</w:t>
      </w:r>
    </w:p>
    <w:p>
      <w:pPr>
        <w:framePr w:wrap="none" w:vAnchor="page" w:hAnchor="page" w:x="1300" w:y="1040"/>
        <w:widowControl w:val="0"/>
        <w:rPr>
          <w:sz w:val="2"/>
          <w:szCs w:val="2"/>
        </w:rPr>
      </w:pPr>
      <w:r>
        <w:pict>
          <v:shape id="_x0000_s1029" type="#_x0000_t75" style="width:288pt;height:42pt;">
            <v:imagedata r:id="rId11" r:href="rId12"/>
          </v:shape>
        </w:pict>
      </w:r>
    </w:p>
    <w:p>
      <w:pPr>
        <w:pStyle w:val="Style15"/>
        <w:framePr w:wrap="none" w:vAnchor="page" w:hAnchor="page" w:x="420" w:y="19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Przykład 4.</w:t>
      </w:r>
    </w:p>
    <w:p>
      <w:pPr>
        <w:framePr w:wrap="none" w:vAnchor="page" w:hAnchor="page" w:x="1341" w:y="2303"/>
        <w:widowControl w:val="0"/>
        <w:rPr>
          <w:sz w:val="2"/>
          <w:szCs w:val="2"/>
        </w:rPr>
      </w:pPr>
      <w:r>
        <w:pict>
          <v:shape id="_x0000_s1030" type="#_x0000_t75" style="width:282pt;height:85pt;">
            <v:imagedata r:id="rId13" r:href="rId14"/>
          </v:shape>
        </w:pict>
      </w:r>
    </w:p>
    <w:p>
      <w:pPr>
        <w:pStyle w:val="Style15"/>
        <w:framePr w:w="7495" w:h="2839" w:hRule="exact" w:wrap="none" w:vAnchor="page" w:hAnchor="page" w:x="420" w:y="3952"/>
        <w:widowControl w:val="0"/>
        <w:keepNext w:val="0"/>
        <w:keepLines w:val="0"/>
        <w:shd w:val="clear" w:color="auto" w:fill="auto"/>
        <w:bidi w:val="0"/>
        <w:jc w:val="both"/>
        <w:spacing w:before="0" w:after="0" w:line="240" w:lineRule="exact"/>
        <w:ind w:left="46" w:right="200" w:firstLine="460"/>
      </w:pPr>
      <w:r>
        <w:rPr>
          <w:lang w:val="pl-PL" w:eastAsia="pl-PL" w:bidi="pl-PL"/>
          <w:w w:val="100"/>
          <w:spacing w:val="0"/>
          <w:color w:val="000000"/>
          <w:position w:val="0"/>
        </w:rPr>
        <w:t>Ponieważ zjawisko dotyczy terminologii, wnioski o genezie jednostek</w:t>
        <w:br/>
        <w:t>trzeba poprzedzić szczegółowymi badaniami życia wyrazów. W niniej</w:t>
        <w:t>-</w:t>
        <w:br/>
        <w:t>szym artykule pomija się przykłady tego rodzaju, bo wymagają one analiz</w:t>
        <w:br/>
        <w:t>wykraczających poza postawione na wstępie cele.</w:t>
      </w:r>
    </w:p>
    <w:p>
      <w:pPr>
        <w:pStyle w:val="Style15"/>
        <w:framePr w:w="7495" w:h="2839" w:hRule="exact" w:wrap="none" w:vAnchor="page" w:hAnchor="page" w:x="420" w:y="3952"/>
        <w:widowControl w:val="0"/>
        <w:keepNext w:val="0"/>
        <w:keepLines w:val="0"/>
        <w:shd w:val="clear" w:color="auto" w:fill="auto"/>
        <w:bidi w:val="0"/>
        <w:jc w:val="both"/>
        <w:spacing w:before="0" w:after="220" w:line="240" w:lineRule="exact"/>
        <w:ind w:left="46" w:right="200" w:firstLine="460"/>
      </w:pPr>
      <w:r>
        <w:rPr>
          <w:lang w:val="pl-PL" w:eastAsia="pl-PL" w:bidi="pl-PL"/>
          <w:w w:val="100"/>
          <w:spacing w:val="0"/>
          <w:color w:val="000000"/>
          <w:position w:val="0"/>
        </w:rPr>
        <w:t>Podane w artykule dane liczbowe będą odnosiły się tylko do tych ar</w:t>
        <w:t>-</w:t>
        <w:br/>
        <w:t>tykułów hasłowych, w których informacja etymologiczna jest wydzieloną</w:t>
        <w:br/>
        <w:t>częścią artykułu hasłowego. W praktyce leksykograficznej oznacza to, że</w:t>
        <w:br/>
        <w:t>artykuł zawiera podany w nawiasie okrągłym skrót nazwy języka-dawcy</w:t>
        <w:br/>
        <w:t>- por. przykład 5.</w:t>
      </w:r>
    </w:p>
    <w:p>
      <w:pPr>
        <w:pStyle w:val="Style15"/>
        <w:framePr w:w="7495" w:h="2839" w:hRule="exact" w:wrap="none" w:vAnchor="page" w:hAnchor="page" w:x="420" w:y="3952"/>
        <w:widowControl w:val="0"/>
        <w:keepNext w:val="0"/>
        <w:keepLines w:val="0"/>
        <w:shd w:val="clear" w:color="auto" w:fill="auto"/>
        <w:bidi w:val="0"/>
        <w:jc w:val="left"/>
        <w:spacing w:before="0" w:after="0" w:line="190" w:lineRule="exact"/>
        <w:ind w:left="46" w:right="0" w:firstLine="0"/>
      </w:pPr>
      <w:r>
        <w:rPr>
          <w:lang w:val="pl-PL" w:eastAsia="pl-PL" w:bidi="pl-PL"/>
          <w:w w:val="100"/>
          <w:spacing w:val="0"/>
          <w:color w:val="000000"/>
          <w:position w:val="0"/>
        </w:rPr>
        <w:t>Przykład 5.</w:t>
      </w:r>
    </w:p>
    <w:p>
      <w:pPr>
        <w:framePr w:wrap="none" w:vAnchor="page" w:hAnchor="page" w:x="1284" w:y="6824"/>
        <w:widowControl w:val="0"/>
        <w:rPr>
          <w:sz w:val="2"/>
          <w:szCs w:val="2"/>
        </w:rPr>
      </w:pPr>
      <w:r>
        <w:pict>
          <v:shape id="_x0000_s1031" type="#_x0000_t75" style="width:294pt;height:51pt;">
            <v:imagedata r:id="rId15" r:href="rId16"/>
          </v:shape>
        </w:pict>
      </w:r>
    </w:p>
    <w:p>
      <w:pPr>
        <w:pStyle w:val="Style15"/>
        <w:framePr w:w="7495" w:h="2141" w:hRule="exact" w:wrap="none" w:vAnchor="page" w:hAnchor="page" w:x="420" w:y="7880"/>
        <w:widowControl w:val="0"/>
        <w:keepNext w:val="0"/>
        <w:keepLines w:val="0"/>
        <w:shd w:val="clear" w:color="auto" w:fill="auto"/>
        <w:bidi w:val="0"/>
        <w:jc w:val="both"/>
        <w:spacing w:before="0" w:after="222" w:line="242" w:lineRule="exact"/>
        <w:ind w:left="0" w:right="220" w:firstLine="440"/>
      </w:pPr>
      <w:r>
        <w:rPr>
          <w:lang w:val="pl-PL" w:eastAsia="pl-PL" w:bidi="pl-PL"/>
          <w:w w:val="100"/>
          <w:spacing w:val="0"/>
          <w:color w:val="000000"/>
          <w:position w:val="0"/>
        </w:rPr>
        <w:t>W artykule nie analizuje się derywatów od zapożyczeń, jeśli nie mają one podanej informacji etymologicznej. O tym, że kryteria, którymi kie</w:t>
        <w:softHyphen/>
        <w:t xml:space="preserve">rowali się autorzy, wymagają odtworzenia świadczą poniższe przykłady różnorodności opisu (opis przysłówka </w:t>
      </w:r>
      <w:r>
        <w:rPr>
          <w:rStyle w:val="CharStyle48"/>
        </w:rPr>
        <w:t>akronicznie</w:t>
      </w:r>
      <w:r>
        <w:rPr>
          <w:lang w:val="pl-PL" w:eastAsia="pl-PL" w:bidi="pl-PL"/>
          <w:w w:val="100"/>
          <w:spacing w:val="0"/>
          <w:color w:val="000000"/>
          <w:position w:val="0"/>
        </w:rPr>
        <w:t xml:space="preserve"> z informacją etymolo</w:t>
        <w:softHyphen/>
        <w:t xml:space="preserve">giczną („z grec.”) oraz opisy derywatów: </w:t>
      </w:r>
      <w:r>
        <w:rPr>
          <w:rStyle w:val="CharStyle48"/>
        </w:rPr>
        <w:t>algiebraicznie, algiebraiczny, algiebrzysta</w:t>
      </w:r>
      <w:r>
        <w:rPr>
          <w:lang w:val="pl-PL" w:eastAsia="pl-PL" w:bidi="pl-PL"/>
          <w:w w:val="100"/>
          <w:spacing w:val="0"/>
          <w:color w:val="000000"/>
          <w:position w:val="0"/>
        </w:rPr>
        <w:t xml:space="preserve"> bez informacji etymologicznej - por. przykłady 6. i 7.).</w:t>
      </w:r>
    </w:p>
    <w:p>
      <w:pPr>
        <w:pStyle w:val="Style15"/>
        <w:framePr w:w="7495" w:h="2141" w:hRule="exact" w:wrap="none" w:vAnchor="page" w:hAnchor="page" w:x="420" w:y="788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Przykład 6.</w:t>
      </w:r>
    </w:p>
    <w:p>
      <w:pPr>
        <w:framePr w:wrap="none" w:vAnchor="page" w:hAnchor="page" w:x="1276" w:y="10055"/>
        <w:widowControl w:val="0"/>
        <w:rPr>
          <w:sz w:val="2"/>
          <w:szCs w:val="2"/>
        </w:rPr>
      </w:pPr>
      <w:r>
        <w:pict>
          <v:shape id="_x0000_s1032" type="#_x0000_t75" style="width:287pt;height:47pt;">
            <v:imagedata r:id="rId17" r:href="rId18"/>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8"/>
        <w:framePr w:wrap="none" w:vAnchor="page" w:hAnchor="page" w:x="2018" w:y="857"/>
        <w:tabs>
          <w:tab w:leader="underscore" w:pos="1488" w:val="left"/>
          <w:tab w:leader="underscore" w:pos="7152" w:val="left"/>
        </w:tabs>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42</w:t>
        <w:tab/>
      </w:r>
      <w:r>
        <w:rPr>
          <w:rStyle w:val="CharStyle100"/>
          <w:b w:val="0"/>
          <w:bCs w:val="0"/>
        </w:rPr>
        <w:t xml:space="preserve">MAŁGORZATA </w:t>
      </w:r>
      <w:r>
        <w:rPr>
          <w:rStyle w:val="CharStyle100"/>
          <w:lang w:val="ru-RU" w:eastAsia="ru-RU" w:bidi="ru-RU"/>
          <w:b w:val="0"/>
          <w:bCs w:val="0"/>
        </w:rPr>
        <w:t xml:space="preserve">В. </w:t>
      </w:r>
      <w:r>
        <w:rPr>
          <w:rStyle w:val="CharStyle100"/>
          <w:b w:val="0"/>
          <w:bCs w:val="0"/>
        </w:rPr>
        <w:t>MAJEWSKA, MATEUSZ ŻÓŁTAK</w:t>
      </w:r>
      <w:r>
        <w:rPr>
          <w:lang w:val="pl-PL" w:eastAsia="pl-PL" w:bidi="pl-PL"/>
          <w:w w:val="100"/>
          <w:spacing w:val="0"/>
          <w:color w:val="000000"/>
          <w:position w:val="0"/>
        </w:rPr>
        <w:tab/>
      </w:r>
    </w:p>
    <w:p>
      <w:pPr>
        <w:pStyle w:val="Style15"/>
        <w:framePr w:wrap="none" w:vAnchor="page" w:hAnchor="page" w:x="2018" w:y="132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Przykład 7.</w:t>
      </w:r>
    </w:p>
    <w:p>
      <w:pPr>
        <w:framePr w:wrap="none" w:vAnchor="page" w:hAnchor="page" w:x="2642" w:y="1675"/>
        <w:widowControl w:val="0"/>
        <w:rPr>
          <w:sz w:val="2"/>
          <w:szCs w:val="2"/>
        </w:rPr>
      </w:pPr>
      <w:r>
        <w:pict>
          <v:shape id="_x0000_s1033" type="#_x0000_t75" style="width:307pt;height:58pt;">
            <v:imagedata r:id="rId19" r:href="rId20"/>
          </v:shape>
        </w:pict>
      </w:r>
    </w:p>
    <w:p>
      <w:pPr>
        <w:pStyle w:val="Style15"/>
        <w:framePr w:w="7478" w:h="876" w:hRule="exact" w:wrap="none" w:vAnchor="page" w:hAnchor="page" w:x="2018" w:y="2909"/>
        <w:widowControl w:val="0"/>
        <w:keepNext w:val="0"/>
        <w:keepLines w:val="0"/>
        <w:shd w:val="clear" w:color="auto" w:fill="auto"/>
        <w:bidi w:val="0"/>
        <w:jc w:val="both"/>
        <w:spacing w:before="0" w:after="0" w:line="242" w:lineRule="exact"/>
        <w:ind w:left="0" w:right="240" w:firstLine="420"/>
      </w:pPr>
      <w:r>
        <w:rPr>
          <w:lang w:val="pl-PL" w:eastAsia="pl-PL" w:bidi="pl-PL"/>
          <w:w w:val="100"/>
          <w:spacing w:val="0"/>
          <w:color w:val="000000"/>
          <w:position w:val="0"/>
        </w:rPr>
        <w:t>Przedstawione w artykule dane liczbowe pochodzą z bazy danych po</w:t>
        <w:softHyphen/>
        <w:t xml:space="preserve">wstałej w wyniku realizacji projektu „Edycja elektroniczna </w:t>
      </w:r>
      <w:r>
        <w:rPr>
          <w:rStyle w:val="CharStyle101"/>
        </w:rPr>
        <w:t>Słownika wi</w:t>
        <w:softHyphen/>
        <w:t>leńskiego”</w:t>
      </w:r>
      <w:r>
        <w:rPr>
          <w:rStyle w:val="CharStyle101"/>
          <w:vertAlign w:val="superscript"/>
        </w:rPr>
        <w:t>9</w:t>
      </w:r>
      <w:r>
        <w:rPr>
          <w:lang w:val="pl-PL" w:eastAsia="pl-PL" w:bidi="pl-PL"/>
          <w:w w:val="100"/>
          <w:spacing w:val="0"/>
          <w:color w:val="000000"/>
          <w:position w:val="0"/>
        </w:rPr>
        <w:t xml:space="preserve"> (dalej: EESW, por. rysunek 1.).</w:t>
      </w:r>
    </w:p>
    <w:p>
      <w:pPr>
        <w:pStyle w:val="Style31"/>
        <w:framePr w:w="7450" w:h="244" w:hRule="exact" w:wrap="none" w:vAnchor="page" w:hAnchor="page" w:x="2030" w:y="4119"/>
        <w:widowControl w:val="0"/>
        <w:keepNext w:val="0"/>
        <w:keepLines w:val="0"/>
        <w:shd w:val="clear" w:color="auto" w:fill="auto"/>
        <w:bidi w:val="0"/>
        <w:jc w:val="left"/>
        <w:spacing w:before="0" w:after="0" w:line="170" w:lineRule="exact"/>
        <w:ind w:left="0" w:right="0" w:firstLine="0"/>
      </w:pPr>
      <w:r>
        <w:rPr>
          <w:rStyle w:val="CharStyle102"/>
          <w:b/>
          <w:bCs/>
        </w:rPr>
        <w:t>Rysunek 1. Interfejs po wybraniu filtru etymologia</w:t>
      </w:r>
    </w:p>
    <w:p>
      <w:pPr>
        <w:framePr w:wrap="none" w:vAnchor="page" w:hAnchor="page" w:x="2080" w:y="4397"/>
        <w:widowControl w:val="0"/>
        <w:rPr>
          <w:sz w:val="2"/>
          <w:szCs w:val="2"/>
        </w:rPr>
      </w:pPr>
      <w:r>
        <w:pict>
          <v:shape id="_x0000_s1034" type="#_x0000_t75" style="width:371pt;height:219pt;">
            <v:imagedata r:id="rId21" r:href="rId22"/>
          </v:shape>
        </w:pict>
      </w:r>
    </w:p>
    <w:p>
      <w:pPr>
        <w:pStyle w:val="Style15"/>
        <w:framePr w:w="7478" w:h="2102" w:hRule="exact" w:wrap="none" w:vAnchor="page" w:hAnchor="page" w:x="2018" w:y="8813"/>
        <w:widowControl w:val="0"/>
        <w:keepNext w:val="0"/>
        <w:keepLines w:val="0"/>
        <w:shd w:val="clear" w:color="auto" w:fill="auto"/>
        <w:bidi w:val="0"/>
        <w:jc w:val="both"/>
        <w:spacing w:before="0" w:after="0" w:line="240" w:lineRule="exact"/>
        <w:ind w:left="0" w:right="240" w:firstLine="420"/>
      </w:pPr>
      <w:r>
        <w:rPr>
          <w:lang w:val="pl-PL" w:eastAsia="pl-PL" w:bidi="pl-PL"/>
          <w:w w:val="100"/>
          <w:spacing w:val="0"/>
          <w:color w:val="000000"/>
          <w:position w:val="0"/>
        </w:rPr>
        <w:t>W toku prowadzonych prac dygitalizacyjnych ujawniły się znaczne różnice między wykazem skrótów a praktyką leksykograficzną. Różnice mają charakter jakościowy i ilościowy. Autorzy w wykazie pominęli wiele ze stosowanych skrótów nazw języków i stosowali wariantywne postaci skrótów. Dzięki gromadzonym w bazie danych informacjom wiadomo, że wykaz skrótów odnoszących się do informacji etymologicznej powi</w:t>
        <w:softHyphen/>
        <w:t xml:space="preserve">nien rejestrować blisko trzykrotnie więcej jednostek. W tabeli 3. podano wykaz stosowanych w </w:t>
      </w:r>
      <w:r>
        <w:rPr>
          <w:rStyle w:val="CharStyle101"/>
        </w:rPr>
        <w:t>Słowniku</w:t>
      </w:r>
      <w:r>
        <w:rPr>
          <w:lang w:val="pl-PL" w:eastAsia="pl-PL" w:bidi="pl-PL"/>
          <w:w w:val="100"/>
          <w:spacing w:val="0"/>
          <w:color w:val="000000"/>
          <w:position w:val="0"/>
        </w:rPr>
        <w:t xml:space="preserve"> skrótów etymologicznych.</w:t>
      </w:r>
    </w:p>
    <w:p>
      <w:pPr>
        <w:widowControl w:val="0"/>
        <w:rPr>
          <w:sz w:val="2"/>
          <w:szCs w:val="2"/>
        </w:rPr>
        <w:sectPr>
          <w:footnotePr>
            <w:pos w:val="pageBottom"/>
            <w:numFmt w:val="decimal"/>
            <w:numRestart w:val="continuous"/>
          </w:footnotePr>
          <w:pgSz w:w="9608" w:h="13330"/>
          <w:pgMar w:top="360" w:left="360" w:right="360" w:bottom="360" w:header="0" w:footer="3" w:gutter="0"/>
          <w:rtlGutter w:val="0"/>
          <w:cols w:space="720"/>
          <w:noEndnote/>
          <w:docGrid w:linePitch="360"/>
        </w:sectPr>
      </w:pPr>
    </w:p>
    <w:p>
      <w:pPr>
        <w:pStyle w:val="Style21"/>
        <w:framePr w:wrap="none" w:vAnchor="page" w:hAnchor="page" w:x="2032" w:y="12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STATYSTYKA SŁOWNIKA WILEŃSKIEGO...</w:t>
      </w:r>
    </w:p>
    <w:p>
      <w:pPr>
        <w:pStyle w:val="Style21"/>
        <w:framePr w:wrap="none" w:vAnchor="page" w:hAnchor="page" w:x="7211" w:y="12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43</w:t>
      </w:r>
    </w:p>
    <w:p>
      <w:pPr>
        <w:pStyle w:val="Style83"/>
        <w:framePr w:wrap="none" w:vAnchor="page" w:hAnchor="page" w:x="227" w:y="16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3. Wykaz skrótów na podstawie danych EESW</w:t>
      </w:r>
    </w:p>
    <w:tbl>
      <w:tblPr>
        <w:tblOverlap w:val="never"/>
        <w:tblLayout w:type="fixed"/>
        <w:jc w:val="left"/>
      </w:tblPr>
      <w:tblGrid>
        <w:gridCol w:w="658"/>
        <w:gridCol w:w="917"/>
        <w:gridCol w:w="5630"/>
      </w:tblGrid>
      <w:tr>
        <w:trPr>
          <w:trHeight w:val="480"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w:t>
            </w:r>
          </w:p>
        </w:tc>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60" w:right="0" w:firstLine="0"/>
            </w:pPr>
            <w:r>
              <w:rPr>
                <w:rStyle w:val="CharStyle87"/>
              </w:rPr>
              <w:t>Wykaz</w:t>
            </w:r>
          </w:p>
          <w:p>
            <w:pPr>
              <w:pStyle w:val="Style15"/>
              <w:framePr w:w="7205" w:h="10522" w:wrap="none" w:vAnchor="page" w:hAnchor="page" w:x="232" w:y="2006"/>
              <w:widowControl w:val="0"/>
              <w:keepNext w:val="0"/>
              <w:keepLines w:val="0"/>
              <w:shd w:val="clear" w:color="auto" w:fill="auto"/>
              <w:bidi w:val="0"/>
              <w:jc w:val="left"/>
              <w:spacing w:before="0" w:after="0" w:line="170" w:lineRule="exact"/>
              <w:ind w:left="260" w:right="0" w:firstLine="0"/>
            </w:pPr>
            <w:r>
              <w:rPr>
                <w:rStyle w:val="CharStyle87"/>
              </w:rPr>
              <w:t>SWil.</w:t>
            </w: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7"/>
              </w:rPr>
              <w:t>Praktyka SWil.</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1.</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 xml:space="preserve">z </w:t>
            </w:r>
            <w:r>
              <w:rPr>
                <w:rStyle w:val="CharStyle86"/>
                <w:lang w:val="en-US" w:eastAsia="en-US" w:bidi="en-US"/>
              </w:rPr>
              <w:t>an.</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 xml:space="preserve">z </w:t>
            </w:r>
            <w:r>
              <w:rPr>
                <w:rStyle w:val="CharStyle86"/>
                <w:lang w:val="de-DE" w:eastAsia="de-DE" w:bidi="de-DE"/>
              </w:rPr>
              <w:t>an. //</w:t>
            </w:r>
            <w:r>
              <w:rPr>
                <w:rStyle w:val="CharStyle86"/>
              </w:rPr>
              <w:t xml:space="preserve"> z ang.</w:t>
            </w:r>
          </w:p>
        </w:tc>
      </w:tr>
      <w:tr>
        <w:trPr>
          <w:trHeight w:val="269"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2.</w:t>
            </w:r>
          </w:p>
        </w:tc>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arab.</w:t>
            </w: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arab.</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3.</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białorus.</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4.</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 xml:space="preserve">z </w:t>
            </w:r>
            <w:r>
              <w:rPr>
                <w:rStyle w:val="CharStyle86"/>
                <w:lang w:val="en-US" w:eastAsia="en-US" w:bidi="en-US"/>
              </w:rPr>
              <w:t>chin. //</w:t>
            </w:r>
            <w:r>
              <w:rPr>
                <w:rStyle w:val="CharStyle86"/>
              </w:rPr>
              <w:t xml:space="preserve"> z chiń.</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5.</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czes.</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czes. // z Czeskiego</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6.</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duń.</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7.</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fran.</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 xml:space="preserve">z fran. // z </w:t>
            </w:r>
            <w:r>
              <w:rPr>
                <w:rStyle w:val="CharStyle86"/>
                <w:lang w:val="en-US" w:eastAsia="en-US" w:bidi="en-US"/>
              </w:rPr>
              <w:t>franc.</w:t>
            </w:r>
          </w:p>
        </w:tc>
      </w:tr>
      <w:tr>
        <w:trPr>
          <w:trHeight w:val="278"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8.</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fran. i grec.</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9.</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fran. i niem.</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10.</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grec.</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grec.</w:t>
            </w:r>
          </w:p>
        </w:tc>
      </w:tr>
      <w:tr>
        <w:trPr>
          <w:trHeight w:val="274"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11.</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zgr. łać. // z grec.-łać. .. z grec.-łać. || zgrecko-łać. .. z greckołać.</w:t>
            </w:r>
          </w:p>
        </w:tc>
      </w:tr>
      <w:tr>
        <w:trPr>
          <w:trHeight w:val="269"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12.</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hebr. // z herb.</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13.</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hisz. // z hiszp.</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spacing w:before="0" w:after="0" w:line="170" w:lineRule="exact"/>
              <w:ind w:left="0" w:right="0" w:firstLine="0"/>
            </w:pPr>
            <w:r>
              <w:rPr>
                <w:rStyle w:val="CharStyle86"/>
              </w:rPr>
              <w:t>14.</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holl.</w:t>
            </w:r>
          </w:p>
        </w:tc>
      </w:tr>
      <w:tr>
        <w:trPr>
          <w:trHeight w:val="269" w:hRule="exact"/>
        </w:trPr>
        <w:tc>
          <w:tcPr>
            <w:shd w:val="clear" w:color="auto" w:fill="FFFFFF"/>
            <w:tcBorders>
              <w:left w:val="single" w:sz="4"/>
              <w:top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15.</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illir.</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16.</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ind.</w:t>
            </w:r>
          </w:p>
        </w:tc>
      </w:tr>
      <w:tr>
        <w:trPr>
          <w:trHeight w:val="269" w:hRule="exact"/>
        </w:trPr>
        <w:tc>
          <w:tcPr>
            <w:shd w:val="clear" w:color="auto" w:fill="FFFFFF"/>
            <w:tcBorders>
              <w:left w:val="single" w:sz="4"/>
              <w:top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17.</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lit.</w:t>
            </w:r>
          </w:p>
        </w:tc>
      </w:tr>
      <w:tr>
        <w:trPr>
          <w:trHeight w:val="274"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18.</w:t>
            </w:r>
          </w:p>
        </w:tc>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łać.</w:t>
            </w: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łać.</w:t>
            </w:r>
          </w:p>
        </w:tc>
      </w:tr>
      <w:tr>
        <w:trPr>
          <w:trHeight w:val="269" w:hRule="exact"/>
        </w:trPr>
        <w:tc>
          <w:tcPr>
            <w:shd w:val="clear" w:color="auto" w:fill="FFFFFF"/>
            <w:tcBorders>
              <w:left w:val="single" w:sz="4"/>
              <w:top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19.</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łać.-włos.</w:t>
            </w:r>
          </w:p>
        </w:tc>
      </w:tr>
      <w:tr>
        <w:trPr>
          <w:trHeight w:val="269"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20.</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łać. i gr. II z łać. i grec. || z łać. grec. || z łać.-grec.</w:t>
            </w:r>
          </w:p>
        </w:tc>
      </w:tr>
      <w:tr>
        <w:trPr>
          <w:trHeight w:val="274"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21.</w:t>
            </w:r>
          </w:p>
        </w:tc>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łać. śr.</w:t>
            </w: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łać. śr. //z łać. śred. // z łać. średn.</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22.</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małorus.</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23.</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niem.</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niem. // niem.</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24.</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per. // z pers. // z persk.</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25.</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 xml:space="preserve">z </w:t>
            </w:r>
            <w:r>
              <w:rPr>
                <w:rStyle w:val="CharStyle86"/>
                <w:lang w:val="de-DE" w:eastAsia="de-DE" w:bidi="de-DE"/>
              </w:rPr>
              <w:t>ross.</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 xml:space="preserve">z ros. // z </w:t>
            </w:r>
            <w:r>
              <w:rPr>
                <w:rStyle w:val="CharStyle86"/>
                <w:lang w:val="de-DE" w:eastAsia="de-DE" w:bidi="de-DE"/>
              </w:rPr>
              <w:t>ross. //</w:t>
            </w:r>
            <w:r>
              <w:rPr>
                <w:rStyle w:val="CharStyle86"/>
              </w:rPr>
              <w:t xml:space="preserve"> z Ross.</w:t>
            </w:r>
          </w:p>
        </w:tc>
      </w:tr>
      <w:tr>
        <w:trPr>
          <w:trHeight w:val="269" w:hRule="exact"/>
        </w:trPr>
        <w:tc>
          <w:tcPr>
            <w:shd w:val="clear" w:color="auto" w:fill="FFFFFF"/>
            <w:tcBorders>
              <w:lef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26.</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rus. // z russ.</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27.</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sanskr.</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28.</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center"/>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serb.</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29.</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słow. // ze słow.</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30.</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syr.</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31.</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szwed. // z szwedz.</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32.</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 xml:space="preserve">z </w:t>
            </w:r>
            <w:r>
              <w:rPr>
                <w:rStyle w:val="CharStyle86"/>
                <w:lang w:val="de-DE" w:eastAsia="de-DE" w:bidi="de-DE"/>
              </w:rPr>
              <w:t>tat. //</w:t>
            </w:r>
            <w:r>
              <w:rPr>
                <w:rStyle w:val="CharStyle86"/>
              </w:rPr>
              <w:t xml:space="preserve"> z tatar.</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33.</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tur.</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tur. // z turec.</w:t>
            </w:r>
          </w:p>
        </w:tc>
      </w:tr>
      <w:tr>
        <w:trPr>
          <w:trHeight w:val="269"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34.</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węg.</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węg.</w:t>
            </w:r>
          </w:p>
        </w:tc>
      </w:tr>
      <w:tr>
        <w:trPr>
          <w:trHeight w:val="274" w:hRule="exact"/>
        </w:trPr>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35.</w:t>
            </w:r>
          </w:p>
        </w:tc>
        <w:tc>
          <w:tcPr>
            <w:shd w:val="clear" w:color="auto" w:fill="FFFFFF"/>
            <w:tcBorders>
              <w:lef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włos.</w:t>
            </w:r>
          </w:p>
        </w:tc>
        <w:tc>
          <w:tcPr>
            <w:shd w:val="clear" w:color="auto" w:fill="FFFFFF"/>
            <w:tcBorders>
              <w:left w:val="single" w:sz="4"/>
              <w:right w:val="single" w:sz="4"/>
              <w:top w:val="single" w:sz="4"/>
            </w:tcBorders>
            <w:vAlign w:val="bottom"/>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włos.</w:t>
            </w:r>
          </w:p>
        </w:tc>
      </w:tr>
      <w:tr>
        <w:trPr>
          <w:trHeight w:val="274" w:hRule="exact"/>
        </w:trPr>
        <w:tc>
          <w:tcPr>
            <w:shd w:val="clear" w:color="auto" w:fill="FFFFFF"/>
            <w:tcBorders>
              <w:left w:val="single" w:sz="4"/>
              <w:top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36.</w:t>
            </w:r>
          </w:p>
        </w:tc>
        <w:tc>
          <w:tcPr>
            <w:shd w:val="clear" w:color="auto" w:fill="FFFFFF"/>
            <w:tcBorders>
              <w:left w:val="single" w:sz="4"/>
              <w:top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 włos.-łać.</w:t>
            </w:r>
          </w:p>
        </w:tc>
      </w:tr>
      <w:tr>
        <w:trPr>
          <w:trHeight w:val="288" w:hRule="exact"/>
        </w:trPr>
        <w:tc>
          <w:tcPr>
            <w:shd w:val="clear" w:color="auto" w:fill="FFFFFF"/>
            <w:tcBorders>
              <w:left w:val="single" w:sz="4"/>
              <w:top w:val="single" w:sz="4"/>
              <w:bottom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240" w:right="0" w:firstLine="0"/>
            </w:pPr>
            <w:r>
              <w:rPr>
                <w:rStyle w:val="CharStyle86"/>
              </w:rPr>
              <w:t>37.</w:t>
            </w:r>
          </w:p>
        </w:tc>
        <w:tc>
          <w:tcPr>
            <w:shd w:val="clear" w:color="auto" w:fill="FFFFFF"/>
            <w:tcBorders>
              <w:left w:val="single" w:sz="4"/>
              <w:top w:val="single" w:sz="4"/>
              <w:bottom w:val="single" w:sz="4"/>
            </w:tcBorders>
            <w:vAlign w:val="top"/>
          </w:tcPr>
          <w:p>
            <w:pPr>
              <w:framePr w:w="7205" w:h="10522" w:wrap="none" w:vAnchor="page" w:hAnchor="page" w:x="232" w:y="2006"/>
              <w:widowControl w:val="0"/>
              <w:rPr>
                <w:sz w:val="10"/>
                <w:szCs w:val="10"/>
              </w:rPr>
            </w:pPr>
          </w:p>
        </w:tc>
        <w:tc>
          <w:tcPr>
            <w:shd w:val="clear" w:color="auto" w:fill="FFFFFF"/>
            <w:tcBorders>
              <w:left w:val="single" w:sz="4"/>
              <w:right w:val="single" w:sz="4"/>
              <w:top w:val="single" w:sz="4"/>
              <w:bottom w:val="single" w:sz="4"/>
            </w:tcBorders>
            <w:vAlign w:val="top"/>
          </w:tcPr>
          <w:p>
            <w:pPr>
              <w:pStyle w:val="Style15"/>
              <w:framePr w:w="7205" w:h="10522" w:wrap="none" w:vAnchor="page" w:hAnchor="page" w:x="232" w:y="2006"/>
              <w:widowControl w:val="0"/>
              <w:keepNext w:val="0"/>
              <w:keepLines w:val="0"/>
              <w:shd w:val="clear" w:color="auto" w:fill="auto"/>
              <w:bidi w:val="0"/>
              <w:jc w:val="left"/>
              <w:spacing w:before="0" w:after="0" w:line="170" w:lineRule="exact"/>
              <w:ind w:left="0" w:right="0" w:firstLine="0"/>
            </w:pPr>
            <w:r>
              <w:rPr>
                <w:rStyle w:val="CharStyle86"/>
              </w:rPr>
              <w:t>ze szkoc.</w:t>
            </w:r>
          </w:p>
        </w:tc>
      </w:tr>
    </w:tbl>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71" w:y="9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1"/>
        <w:framePr w:wrap="none" w:vAnchor="page" w:hAnchor="page" w:x="3659" w:y="951"/>
        <w:widowControl w:val="0"/>
        <w:keepNext w:val="0"/>
        <w:keepLines w:val="0"/>
        <w:shd w:val="clear" w:color="auto" w:fill="auto"/>
        <w:bidi w:val="0"/>
        <w:jc w:val="left"/>
        <w:spacing w:before="0" w:after="0" w:line="170" w:lineRule="exact"/>
        <w:ind w:left="0" w:right="0" w:firstLine="0"/>
      </w:pPr>
      <w:r>
        <w:rPr>
          <w:rStyle w:val="CharStyle23"/>
          <w:b w:val="0"/>
          <w:bCs w:val="0"/>
        </w:rPr>
        <w:t xml:space="preserve">MAŁGORZATA </w:t>
      </w:r>
      <w:r>
        <w:rPr>
          <w:rStyle w:val="CharStyle23"/>
          <w:lang w:val="ru-RU" w:eastAsia="ru-RU" w:bidi="ru-RU"/>
          <w:b w:val="0"/>
          <w:bCs w:val="0"/>
        </w:rPr>
        <w:t xml:space="preserve">В. </w:t>
      </w:r>
      <w:r>
        <w:rPr>
          <w:rStyle w:val="CharStyle23"/>
          <w:b w:val="0"/>
          <w:bCs w:val="0"/>
        </w:rPr>
        <w:t>MAJEWSKA, MATEUSZ ŻÓŁTAK</w:t>
      </w:r>
    </w:p>
    <w:p>
      <w:pPr>
        <w:pStyle w:val="Style15"/>
        <w:framePr w:w="7502" w:h="1029" w:hRule="exact" w:wrap="none" w:vAnchor="page" w:hAnchor="page" w:x="2005" w:y="11001"/>
        <w:widowControl w:val="0"/>
        <w:keepNext w:val="0"/>
        <w:keepLines w:val="0"/>
        <w:shd w:val="clear" w:color="auto" w:fill="auto"/>
        <w:bidi w:val="0"/>
        <w:jc w:val="both"/>
        <w:spacing w:before="0" w:after="0" w:line="242" w:lineRule="exact"/>
        <w:ind w:left="180" w:right="180" w:firstLine="340"/>
      </w:pPr>
      <w:r>
        <w:rPr>
          <w:lang w:val="pl-PL" w:eastAsia="pl-PL" w:bidi="pl-PL"/>
          <w:w w:val="100"/>
          <w:spacing w:val="0"/>
          <w:color w:val="000000"/>
          <w:position w:val="0"/>
        </w:rPr>
        <w:t>Podsumowując tę część artykułu, należy podkreślić, że pokazanie niekonsekwencji w opisach leksykograficznych nie było celem samym w sobie. Zgromadzone w bazie danych informacje pozwalają lepiej po</w:t>
        <w:softHyphen/>
        <w:t xml:space="preserve">znać ten ciągle niedoceniany przez badaczy </w:t>
      </w:r>
      <w:r>
        <w:rPr>
          <w:rStyle w:val="CharStyle48"/>
        </w:rPr>
        <w:t>Słownik języka polskiego.</w:t>
      </w:r>
    </w:p>
    <w:p>
      <w:pPr>
        <w:pStyle w:val="Style15"/>
        <w:framePr w:w="7502" w:h="649" w:hRule="exact" w:wrap="none" w:vAnchor="page" w:hAnchor="page" w:x="2005" w:y="6864"/>
        <w:widowControl w:val="0"/>
        <w:keepNext w:val="0"/>
        <w:keepLines w:val="0"/>
        <w:shd w:val="clear" w:color="auto" w:fill="auto"/>
        <w:bidi w:val="0"/>
        <w:jc w:val="both"/>
        <w:spacing w:before="0" w:after="0" w:line="240" w:lineRule="exact"/>
        <w:ind w:left="180" w:right="180" w:firstLine="340"/>
      </w:pPr>
      <w:r>
        <w:rPr>
          <w:lang w:val="pl-PL" w:eastAsia="pl-PL" w:bidi="pl-PL"/>
          <w:w w:val="100"/>
          <w:spacing w:val="0"/>
          <w:color w:val="000000"/>
          <w:position w:val="0"/>
        </w:rPr>
        <w:t xml:space="preserve">Światło na wyjaśnienie niekonsekwencji w zasadach redakcyjnych rzuca </w:t>
      </w:r>
      <w:r>
        <w:rPr>
          <w:rStyle w:val="CharStyle48"/>
        </w:rPr>
        <w:t>Przedmowa.</w:t>
      </w:r>
    </w:p>
    <w:p>
      <w:pPr>
        <w:pStyle w:val="Style15"/>
        <w:framePr w:w="7435" w:h="200" w:hRule="exact" w:wrap="none" w:vAnchor="page" w:hAnchor="page" w:x="2005" w:y="7793"/>
        <w:widowControl w:val="0"/>
        <w:keepNext w:val="0"/>
        <w:keepLines w:val="0"/>
        <w:shd w:val="clear" w:color="auto" w:fill="auto"/>
        <w:bidi w:val="0"/>
        <w:jc w:val="left"/>
        <w:spacing w:before="0" w:after="0" w:line="190" w:lineRule="exact"/>
        <w:ind w:left="160" w:right="0" w:firstLine="0"/>
      </w:pPr>
      <w:r>
        <w:rPr>
          <w:lang w:val="pl-PL" w:eastAsia="pl-PL" w:bidi="pl-PL"/>
          <w:w w:val="100"/>
          <w:spacing w:val="0"/>
          <w:color w:val="000000"/>
          <w:position w:val="0"/>
        </w:rPr>
        <w:t>Cytat 3. Przedmowa, s. VIII.</w:t>
      </w:r>
    </w:p>
    <w:p>
      <w:pPr>
        <w:framePr w:wrap="none" w:vAnchor="page" w:hAnchor="page" w:x="2055" w:y="8038"/>
        <w:widowControl w:val="0"/>
        <w:rPr>
          <w:sz w:val="2"/>
          <w:szCs w:val="2"/>
        </w:rPr>
      </w:pPr>
      <w:r>
        <w:pict>
          <v:shape id="_x0000_s1035" type="#_x0000_t75" style="width:369pt;height:143pt;">
            <v:imagedata r:id="rId23" r:href="rId24"/>
          </v:shape>
        </w:pict>
      </w:r>
    </w:p>
    <w:p>
      <w:pPr>
        <w:framePr w:wrap="none" w:vAnchor="page" w:hAnchor="page" w:x="2929" w:y="6308"/>
        <w:widowControl w:val="0"/>
        <w:rPr>
          <w:sz w:val="2"/>
          <w:szCs w:val="2"/>
        </w:rPr>
      </w:pPr>
      <w:r>
        <w:pict>
          <v:shape id="_x0000_s1036" type="#_x0000_t75" style="width:281pt;height:22pt;">
            <v:imagedata r:id="rId25" r:href="rId26"/>
          </v:shape>
        </w:pict>
      </w:r>
    </w:p>
    <w:p>
      <w:pPr>
        <w:framePr w:wrap="none" w:vAnchor="page" w:hAnchor="page" w:x="2929" w:y="5216"/>
        <w:widowControl w:val="0"/>
        <w:rPr>
          <w:sz w:val="2"/>
          <w:szCs w:val="2"/>
        </w:rPr>
      </w:pPr>
      <w:r>
        <w:pict>
          <v:shape id="_x0000_s1037" type="#_x0000_t75" style="width:287pt;height:25pt;">
            <v:imagedata r:id="rId27" r:href="rId28"/>
          </v:shape>
        </w:pict>
      </w:r>
    </w:p>
    <w:p>
      <w:pPr>
        <w:pStyle w:val="Style15"/>
        <w:framePr w:w="7502" w:h="2602" w:hRule="exact" w:wrap="none" w:vAnchor="page" w:hAnchor="page" w:x="2005" w:y="1261"/>
        <w:widowControl w:val="0"/>
        <w:keepNext w:val="0"/>
        <w:keepLines w:val="0"/>
        <w:shd w:val="clear" w:color="auto" w:fill="auto"/>
        <w:bidi w:val="0"/>
        <w:jc w:val="both"/>
        <w:spacing w:before="0" w:after="0" w:line="240" w:lineRule="exact"/>
        <w:ind w:left="180" w:right="180" w:firstLine="340"/>
      </w:pPr>
      <w:r>
        <w:rPr>
          <w:lang w:val="pl-PL" w:eastAsia="pl-PL" w:bidi="pl-PL"/>
          <w:w w:val="100"/>
          <w:spacing w:val="0"/>
          <w:color w:val="000000"/>
          <w:position w:val="0"/>
        </w:rPr>
        <w:t>W słownikowym wykazie pominięto skróty odnoszące się do języków: białoruskiego, chińskiego, duńskiego, hebrajskiego, hiszpańskiego, ho</w:t>
        <w:softHyphen/>
        <w:t>lenderskiego, iliryjskiego (chorwackiego), indyjskiego, litewskiego, małoruskiego (ukraińskiego), perskiego, ruskiego (staroruskiego), sanskrytu, serbskiego, syryjskiego, szkockiego, szwedzkiego, tatarskiego i trudny do jednoznacznej identyfikacji skrót („ze słow.”).</w:t>
      </w:r>
    </w:p>
    <w:p>
      <w:pPr>
        <w:pStyle w:val="Style15"/>
        <w:framePr w:w="7502" w:h="2602" w:hRule="exact" w:wrap="none" w:vAnchor="page" w:hAnchor="page" w:x="2005" w:y="1261"/>
        <w:widowControl w:val="0"/>
        <w:keepNext w:val="0"/>
        <w:keepLines w:val="0"/>
        <w:shd w:val="clear" w:color="auto" w:fill="auto"/>
        <w:bidi w:val="0"/>
        <w:jc w:val="both"/>
        <w:spacing w:before="0" w:after="204" w:line="240" w:lineRule="exact"/>
        <w:ind w:left="180" w:right="180" w:firstLine="340"/>
      </w:pPr>
      <w:r>
        <w:rPr>
          <w:lang w:val="pl-PL" w:eastAsia="pl-PL" w:bidi="pl-PL"/>
          <w:w w:val="100"/>
          <w:spacing w:val="0"/>
          <w:color w:val="000000"/>
          <w:position w:val="0"/>
        </w:rPr>
        <w:t>Poniżej nieliczne przykłady artykułów hasłowych z informacją etymo</w:t>
        <w:softHyphen/>
        <w:t>logiczną inną niż w wykazie skrótów.</w:t>
      </w:r>
    </w:p>
    <w:p>
      <w:pPr>
        <w:pStyle w:val="Style15"/>
        <w:framePr w:w="7502" w:h="2602" w:hRule="exact" w:wrap="none" w:vAnchor="page" w:hAnchor="page" w:x="2005" w:y="1261"/>
        <w:widowControl w:val="0"/>
        <w:keepNext w:val="0"/>
        <w:keepLines w:val="0"/>
        <w:shd w:val="clear" w:color="auto" w:fill="auto"/>
        <w:bidi w:val="0"/>
        <w:jc w:val="left"/>
        <w:spacing w:before="0" w:after="0" w:line="210" w:lineRule="exact"/>
        <w:ind w:left="180" w:right="0" w:firstLine="0"/>
      </w:pPr>
      <w:r>
        <w:rPr>
          <w:lang w:val="pl-PL" w:eastAsia="pl-PL" w:bidi="pl-PL"/>
          <w:w w:val="100"/>
          <w:spacing w:val="0"/>
          <w:color w:val="000000"/>
          <w:position w:val="0"/>
        </w:rPr>
        <w:t xml:space="preserve">Przykład 8. Informacja etymologiczna: </w:t>
      </w:r>
      <w:r>
        <w:rPr>
          <w:rStyle w:val="CharStyle103"/>
          <w:b/>
          <w:bCs/>
        </w:rPr>
        <w:t xml:space="preserve">z </w:t>
      </w:r>
      <w:r>
        <w:rPr>
          <w:rStyle w:val="CharStyle104"/>
        </w:rPr>
        <w:t>ang.</w:t>
      </w:r>
    </w:p>
    <w:p>
      <w:pPr>
        <w:framePr w:wrap="none" w:vAnchor="page" w:hAnchor="page" w:x="2953" w:y="3970"/>
        <w:widowControl w:val="0"/>
        <w:rPr>
          <w:sz w:val="2"/>
          <w:szCs w:val="2"/>
        </w:rPr>
      </w:pPr>
      <w:r>
        <w:pict>
          <v:shape id="_x0000_s1038" type="#_x0000_t75" style="width:288pt;height:37pt;">
            <v:imagedata r:id="rId29" r:href="rId30"/>
          </v:shape>
        </w:pict>
      </w:r>
    </w:p>
    <w:p>
      <w:pPr>
        <w:pStyle w:val="Style105"/>
        <w:framePr w:wrap="none" w:vAnchor="page" w:hAnchor="page" w:x="2010" w:y="4827"/>
        <w:widowControl w:val="0"/>
        <w:keepNext w:val="0"/>
        <w:keepLines w:val="0"/>
        <w:shd w:val="clear" w:color="auto" w:fill="auto"/>
        <w:bidi w:val="0"/>
        <w:jc w:val="left"/>
        <w:spacing w:before="0" w:after="0" w:line="210" w:lineRule="exact"/>
        <w:ind w:left="180" w:right="0" w:firstLine="0"/>
      </w:pPr>
      <w:r>
        <w:rPr>
          <w:lang w:val="pl-PL" w:eastAsia="pl-PL" w:bidi="pl-PL"/>
          <w:w w:val="100"/>
          <w:spacing w:val="0"/>
          <w:color w:val="000000"/>
          <w:position w:val="0"/>
        </w:rPr>
        <w:t xml:space="preserve">Przykład 9. Informacja etymologiczna: </w:t>
      </w:r>
      <w:r>
        <w:rPr>
          <w:rStyle w:val="CharStyle107"/>
          <w:b/>
          <w:bCs/>
        </w:rPr>
        <w:t xml:space="preserve">z </w:t>
      </w:r>
      <w:r>
        <w:rPr>
          <w:rStyle w:val="CharStyle108"/>
        </w:rPr>
        <w:t>ind.</w:t>
      </w:r>
    </w:p>
    <w:p>
      <w:pPr>
        <w:pStyle w:val="Style105"/>
        <w:framePr w:wrap="none" w:vAnchor="page" w:hAnchor="page" w:x="1969" w:y="5926"/>
        <w:widowControl w:val="0"/>
        <w:keepNext w:val="0"/>
        <w:keepLines w:val="0"/>
        <w:shd w:val="clear" w:color="auto" w:fill="auto"/>
        <w:bidi w:val="0"/>
        <w:jc w:val="left"/>
        <w:spacing w:before="0" w:after="0" w:line="210" w:lineRule="exact"/>
        <w:ind w:left="220" w:right="0" w:firstLine="0"/>
      </w:pPr>
      <w:r>
        <w:rPr>
          <w:lang w:val="pl-PL" w:eastAsia="pl-PL" w:bidi="pl-PL"/>
          <w:w w:val="100"/>
          <w:spacing w:val="0"/>
          <w:color w:val="000000"/>
          <w:position w:val="0"/>
        </w:rPr>
        <w:t xml:space="preserve">Przykład 10. Informacja etymologiczna: </w:t>
      </w:r>
      <w:r>
        <w:rPr>
          <w:rStyle w:val="CharStyle107"/>
          <w:b/>
          <w:bCs/>
        </w:rPr>
        <w:t xml:space="preserve">z toć. </w:t>
      </w:r>
      <w:r>
        <w:rPr>
          <w:rStyle w:val="CharStyle108"/>
        </w:rPr>
        <w:t>średn.</w:t>
      </w:r>
    </w:p>
    <w:p>
      <w:pPr>
        <w:widowControl w:val="0"/>
        <w:rPr>
          <w:sz w:val="2"/>
          <w:szCs w:val="2"/>
        </w:rPr>
        <w:sectPr>
          <w:footnotePr>
            <w:pos w:val="pageBottom"/>
            <w:numFmt w:val="decimal"/>
            <w:numRestart w:val="continuous"/>
          </w:footnotePr>
          <w:pgSz w:w="9608" w:h="13330"/>
          <w:pgMar w:top="360" w:left="360" w:right="360" w:bottom="360" w:header="0" w:footer="3" w:gutter="0"/>
          <w:rtlGutter w:val="0"/>
          <w:cols w:space="720"/>
          <w:noEndnote/>
          <w:docGrid w:linePitch="360"/>
        </w:sectPr>
      </w:pPr>
    </w:p>
    <w:p>
      <w:pPr>
        <w:pStyle w:val="Style21"/>
        <w:framePr w:wrap="none" w:vAnchor="page" w:hAnchor="page" w:x="2020" w:y="12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STATYSTYKA SŁOWNIKA WILEŃSKIEGO...</w:t>
      </w:r>
    </w:p>
    <w:p>
      <w:pPr>
        <w:pStyle w:val="Style21"/>
        <w:framePr w:wrap="none" w:vAnchor="page" w:hAnchor="page" w:x="7204" w:y="12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45</w:t>
      </w:r>
    </w:p>
    <w:p>
      <w:pPr>
        <w:pStyle w:val="Style15"/>
        <w:framePr w:w="7238" w:h="2517" w:hRule="exact" w:wrap="none" w:vAnchor="page" w:hAnchor="page" w:x="215" w:y="1642"/>
        <w:widowControl w:val="0"/>
        <w:keepNext w:val="0"/>
        <w:keepLines w:val="0"/>
        <w:shd w:val="clear" w:color="auto" w:fill="auto"/>
        <w:bidi w:val="0"/>
        <w:jc w:val="both"/>
        <w:spacing w:before="0" w:after="224" w:line="245" w:lineRule="exact"/>
        <w:ind w:left="0" w:right="0" w:firstLine="0"/>
      </w:pPr>
      <w:r>
        <w:rPr>
          <w:lang w:val="pl-PL" w:eastAsia="pl-PL" w:bidi="pl-PL"/>
          <w:w w:val="100"/>
          <w:spacing w:val="0"/>
          <w:color w:val="000000"/>
          <w:position w:val="0"/>
        </w:rPr>
        <w:t xml:space="preserve">W żadnym razie autorzy artykułu nie chcą zaliczać się do „pseudo-krytyków”, o których pisali w </w:t>
      </w:r>
      <w:r>
        <w:rPr>
          <w:rStyle w:val="CharStyle48"/>
        </w:rPr>
        <w:t>Przedmowie</w:t>
      </w:r>
      <w:r>
        <w:rPr>
          <w:lang w:val="pl-PL" w:eastAsia="pl-PL" w:bidi="pl-PL"/>
          <w:w w:val="100"/>
          <w:spacing w:val="0"/>
          <w:color w:val="000000"/>
          <w:position w:val="0"/>
        </w:rPr>
        <w:t xml:space="preserve"> autorzy </w:t>
      </w:r>
      <w:r>
        <w:rPr>
          <w:rStyle w:val="CharStyle48"/>
        </w:rPr>
        <w:t>Słownika.</w:t>
      </w:r>
    </w:p>
    <w:p>
      <w:pPr>
        <w:pStyle w:val="Style15"/>
        <w:framePr w:w="7238" w:h="2517" w:hRule="exact" w:wrap="none" w:vAnchor="page" w:hAnchor="page" w:x="215" w:y="1642"/>
        <w:widowControl w:val="0"/>
        <w:keepNext w:val="0"/>
        <w:keepLines w:val="0"/>
        <w:shd w:val="clear" w:color="auto" w:fill="auto"/>
        <w:bidi w:val="0"/>
        <w:jc w:val="both"/>
        <w:spacing w:before="0" w:after="17" w:line="190" w:lineRule="exact"/>
        <w:ind w:left="0" w:right="0" w:firstLine="0"/>
      </w:pPr>
      <w:r>
        <w:rPr>
          <w:lang w:val="pl-PL" w:eastAsia="pl-PL" w:bidi="pl-PL"/>
          <w:w w:val="100"/>
          <w:spacing w:val="0"/>
          <w:color w:val="000000"/>
          <w:position w:val="0"/>
        </w:rPr>
        <w:t>Cytat 4. Przedmowa, s. VIII.</w:t>
      </w:r>
    </w:p>
    <w:p>
      <w:pPr>
        <w:pStyle w:val="Style81"/>
        <w:framePr w:w="7238" w:h="2517" w:hRule="exact" w:wrap="none" w:vAnchor="page" w:hAnchor="page" w:x="215" w:y="1642"/>
        <w:widowControl w:val="0"/>
        <w:keepNext w:val="0"/>
        <w:keepLines w:val="0"/>
        <w:shd w:val="clear" w:color="auto" w:fill="auto"/>
        <w:bidi w:val="0"/>
        <w:spacing w:before="0" w:after="0" w:line="156" w:lineRule="exact"/>
        <w:ind w:left="160" w:right="0" w:firstLine="3580"/>
      </w:pPr>
      <w:r>
        <w:rPr>
          <w:lang w:val="pl-PL" w:eastAsia="pl-PL" w:bidi="pl-PL"/>
          <w:w w:val="100"/>
          <w:spacing w:val="0"/>
          <w:color w:val="000000"/>
          <w:position w:val="0"/>
        </w:rPr>
        <w:t>Tylko pseudo-krytycy żądni chwilowego rozgłosu, dla popisania się złośliwym dowcipem , lubują się w wyszukiwaniu nieuniknionych cząstkowych uste</w:t>
        <w:softHyphen/>
        <w:t>rek i błędów, pokrywając grą wyrazów płytkość znajomości rzeczy i niemowlęctwo sądu. Dzieło na- 6zo podjęte i dokonane z takim wydatkiem pracy i środków materyalnych, na które się zaiste nie oglądano, gdy zamiast przyrzeczonych 80, czytelnicy otrzymują 144 arkuszy druku,— ma prawo do</w:t>
        <w:softHyphen/>
        <w:t>magać się miarkowania zapędu</w:t>
      </w:r>
      <w:r>
        <w:rPr>
          <w:rStyle w:val="CharStyle109"/>
        </w:rPr>
        <w:t xml:space="preserve"> </w:t>
      </w:r>
      <w:r>
        <w:rPr>
          <w:lang w:val="pl-PL" w:eastAsia="pl-PL" w:bidi="pl-PL"/>
          <w:w w:val="100"/>
          <w:spacing w:val="0"/>
          <w:color w:val="000000"/>
          <w:position w:val="0"/>
        </w:rPr>
        <w:t>od krytyków rzekomych, a sumiennego sądu od uczonych i poparcia od ogółu. Czy to nastąpi? nie wiemy, w każdym jednak razie pozostanie w nas na pociechę to przekonanie, żeśmy nie napróżno pracowali, i że jeśli nie dzisiaj, to w przyszłości ,,cel poczciwy choć w części się ziści.“</w:t>
      </w:r>
    </w:p>
    <w:p>
      <w:pPr>
        <w:pStyle w:val="Style15"/>
        <w:framePr w:w="7238" w:h="550" w:hRule="exact" w:wrap="none" w:vAnchor="page" w:hAnchor="page" w:x="215" w:y="4373"/>
        <w:widowControl w:val="0"/>
        <w:keepNext w:val="0"/>
        <w:keepLines w:val="0"/>
        <w:shd w:val="clear" w:color="auto" w:fill="auto"/>
        <w:bidi w:val="0"/>
        <w:jc w:val="left"/>
        <w:spacing w:before="0" w:after="0" w:line="245" w:lineRule="exact"/>
        <w:ind w:left="0" w:right="0" w:firstLine="360"/>
      </w:pPr>
      <w:r>
        <w:rPr>
          <w:lang w:val="pl-PL" w:eastAsia="pl-PL" w:bidi="pl-PL"/>
          <w:w w:val="100"/>
          <w:spacing w:val="0"/>
          <w:color w:val="000000"/>
          <w:position w:val="0"/>
        </w:rPr>
        <w:t xml:space="preserve">Zakres stosowania informacji etymologicznej w </w:t>
      </w:r>
      <w:r>
        <w:rPr>
          <w:rStyle w:val="CharStyle48"/>
        </w:rPr>
        <w:t xml:space="preserve">Słowniku wileńskim </w:t>
      </w:r>
      <w:r>
        <w:rPr>
          <w:lang w:val="pl-PL" w:eastAsia="pl-PL" w:bidi="pl-PL"/>
          <w:w w:val="100"/>
          <w:spacing w:val="0"/>
          <w:color w:val="000000"/>
          <w:position w:val="0"/>
        </w:rPr>
        <w:t>pokazano w tabeli 4.</w:t>
      </w:r>
    </w:p>
    <w:p>
      <w:pPr>
        <w:pStyle w:val="Style110"/>
        <w:framePr w:wrap="none" w:vAnchor="page" w:hAnchor="page" w:x="210" w:y="518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Tabela 4. Statystyka </w:t>
      </w:r>
      <w:r>
        <w:rPr>
          <w:rStyle w:val="CharStyle112"/>
        </w:rPr>
        <w:t>Słownika wileńskiego</w:t>
      </w:r>
    </w:p>
    <w:tbl>
      <w:tblPr>
        <w:tblOverlap w:val="never"/>
        <w:tblLayout w:type="fixed"/>
        <w:jc w:val="left"/>
      </w:tblPr>
      <w:tblGrid>
        <w:gridCol w:w="504"/>
        <w:gridCol w:w="1406"/>
        <w:gridCol w:w="845"/>
        <w:gridCol w:w="4440"/>
      </w:tblGrid>
      <w:tr>
        <w:trPr>
          <w:trHeight w:val="307"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spacing w:before="0" w:after="0" w:line="170" w:lineRule="exact"/>
              <w:ind w:left="0" w:right="0" w:firstLine="0"/>
            </w:pPr>
            <w:r>
              <w:rPr>
                <w:rStyle w:val="CharStyle86"/>
              </w:rPr>
              <w:t>Język</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Liczba</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spacing w:before="0" w:after="0" w:line="170" w:lineRule="exact"/>
              <w:ind w:left="0" w:right="0" w:firstLine="0"/>
            </w:pPr>
            <w:r>
              <w:rPr>
                <w:rStyle w:val="CharStyle86"/>
              </w:rPr>
              <w:t>Przykład</w:t>
            </w:r>
          </w:p>
        </w:tc>
      </w:tr>
      <w:tr>
        <w:trPr>
          <w:trHeight w:val="499" w:hRule="exact"/>
        </w:trPr>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0" w:firstLine="0"/>
            </w:pPr>
            <w:r>
              <w:rPr>
                <w:rStyle w:val="CharStyle86"/>
              </w:rPr>
              <w:t>1.</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angielski</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90</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202" w:lineRule="exact"/>
              <w:ind w:left="0" w:right="0" w:firstLine="0"/>
            </w:pPr>
            <w:r>
              <w:rPr>
                <w:rStyle w:val="CharStyle113"/>
                <w:lang w:val="en-US" w:eastAsia="en-US" w:bidi="en-US"/>
              </w:rPr>
              <w:t>alderman</w:t>
            </w:r>
            <w:r>
              <w:rPr>
                <w:rStyle w:val="CharStyle113"/>
              </w:rPr>
              <w:t xml:space="preserve">, ale, </w:t>
            </w:r>
            <w:r>
              <w:rPr>
                <w:rStyle w:val="CharStyle113"/>
                <w:lang w:val="en-US" w:eastAsia="en-US" w:bidi="en-US"/>
              </w:rPr>
              <w:t>arrow-root</w:t>
            </w:r>
            <w:r>
              <w:rPr>
                <w:rStyle w:val="CharStyle113"/>
              </w:rPr>
              <w:t xml:space="preserve">, baard, balderasz, bale, </w:t>
            </w:r>
            <w:r>
              <w:rPr>
                <w:rStyle w:val="CharStyle113"/>
                <w:lang w:val="en-US" w:eastAsia="en-US" w:bidi="en-US"/>
              </w:rPr>
              <w:t xml:space="preserve">bedlam, </w:t>
            </w:r>
            <w:r>
              <w:rPr>
                <w:rStyle w:val="CharStyle113"/>
              </w:rPr>
              <w:t>bifsztyk, bil,</w:t>
            </w:r>
            <w:r>
              <w:rPr>
                <w:rStyle w:val="CharStyle86"/>
              </w:rPr>
              <w:t xml:space="preserve"> ...</w:t>
            </w:r>
          </w:p>
        </w:tc>
      </w:tr>
      <w:tr>
        <w:trPr>
          <w:trHeight w:val="696" w:hRule="exact"/>
        </w:trPr>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2.</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arabski</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47</w:t>
            </w:r>
          </w:p>
        </w:tc>
        <w:tc>
          <w:tcPr>
            <w:shd w:val="clear" w:color="auto" w:fill="FFFFFF"/>
            <w:tcBorders>
              <w:left w:val="single" w:sz="4"/>
              <w:right w:val="single" w:sz="4"/>
              <w:top w:val="single" w:sz="4"/>
            </w:tcBorders>
            <w:vAlign w:val="top"/>
          </w:tcPr>
          <w:p>
            <w:pPr>
              <w:pStyle w:val="Style15"/>
              <w:framePr w:w="7195" w:h="6610" w:wrap="none" w:vAnchor="page" w:hAnchor="page" w:x="220" w:y="5515"/>
              <w:widowControl w:val="0"/>
              <w:keepNext w:val="0"/>
              <w:keepLines w:val="0"/>
              <w:shd w:val="clear" w:color="auto" w:fill="auto"/>
              <w:bidi w:val="0"/>
              <w:jc w:val="left"/>
              <w:spacing w:before="0" w:after="0" w:line="199" w:lineRule="exact"/>
              <w:ind w:left="0" w:right="0" w:firstLine="0"/>
            </w:pPr>
            <w:r>
              <w:rPr>
                <w:rStyle w:val="CharStyle113"/>
              </w:rPr>
              <w:t>aldebaran, algiebra, alkiermes, alkoran, almikantarat, arkan, barak, bezoar, deneb, emir,</w:t>
            </w:r>
          </w:p>
        </w:tc>
      </w:tr>
      <w:tr>
        <w:trPr>
          <w:trHeight w:val="298"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3.</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białoruski</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1</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80" w:lineRule="exact"/>
              <w:ind w:left="0" w:right="0" w:firstLine="0"/>
            </w:pPr>
            <w:r>
              <w:rPr>
                <w:rStyle w:val="CharStyle113"/>
              </w:rPr>
              <w:t>jur</w:t>
            </w:r>
          </w:p>
        </w:tc>
      </w:tr>
      <w:tr>
        <w:trPr>
          <w:trHeight w:val="302"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4.</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chiński</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4</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80" w:lineRule="exact"/>
              <w:ind w:left="0" w:right="0" w:firstLine="0"/>
            </w:pPr>
            <w:r>
              <w:rPr>
                <w:rStyle w:val="CharStyle113"/>
              </w:rPr>
              <w:t>kamfu, kangfu, kolao, pekao</w:t>
            </w:r>
          </w:p>
        </w:tc>
      </w:tr>
      <w:tr>
        <w:trPr>
          <w:trHeight w:val="298"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5.</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czeski</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4</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80" w:lineRule="exact"/>
              <w:ind w:left="0" w:right="0" w:firstLine="0"/>
            </w:pPr>
            <w:r>
              <w:rPr>
                <w:rStyle w:val="CharStyle113"/>
              </w:rPr>
              <w:t>brat, nosaciec, panosz, panosza, powiara</w:t>
            </w:r>
          </w:p>
        </w:tc>
      </w:tr>
      <w:tr>
        <w:trPr>
          <w:trHeight w:val="298"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6.</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duński</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1</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80" w:lineRule="exact"/>
              <w:ind w:left="0" w:right="0" w:firstLine="0"/>
            </w:pPr>
            <w:r>
              <w:rPr>
                <w:rStyle w:val="CharStyle113"/>
              </w:rPr>
              <w:t>fijord</w:t>
            </w:r>
          </w:p>
        </w:tc>
      </w:tr>
      <w:tr>
        <w:trPr>
          <w:trHeight w:val="499" w:hRule="exact"/>
        </w:trPr>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7.</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francuski</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1073</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202" w:lineRule="exact"/>
              <w:ind w:left="0" w:right="0" w:firstLine="0"/>
            </w:pPr>
            <w:r>
              <w:rPr>
                <w:rStyle w:val="CharStyle113"/>
              </w:rPr>
              <w:t>abelagja, abolocjonisyta, abonament, abordaż, adieu, admirał, adres, adrjan, aferzysta, afisz,</w:t>
            </w:r>
            <w:r>
              <w:rPr>
                <w:rStyle w:val="CharStyle86"/>
              </w:rPr>
              <w:t xml:space="preserve"> ...</w:t>
            </w:r>
          </w:p>
        </w:tc>
      </w:tr>
      <w:tr>
        <w:trPr>
          <w:trHeight w:val="499" w:hRule="exact"/>
        </w:trPr>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8.</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greka</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1816</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202" w:lineRule="exact"/>
              <w:ind w:left="0" w:right="0" w:firstLine="0"/>
            </w:pPr>
            <w:r>
              <w:rPr>
                <w:rStyle w:val="CharStyle113"/>
              </w:rPr>
              <w:t xml:space="preserve">abis, </w:t>
            </w:r>
            <w:r>
              <w:rPr>
                <w:rStyle w:val="CharStyle113"/>
                <w:lang w:val="en-US" w:eastAsia="en-US" w:bidi="en-US"/>
              </w:rPr>
              <w:t xml:space="preserve">abyss, </w:t>
            </w:r>
            <w:r>
              <w:rPr>
                <w:rStyle w:val="CharStyle113"/>
              </w:rPr>
              <w:t>achromatyzm, ad, adamantyn, adenologia, aerometr, afeljum, afonja, aforyzm,</w:t>
            </w:r>
            <w:r>
              <w:rPr>
                <w:rStyle w:val="CharStyle86"/>
              </w:rPr>
              <w:t xml:space="preserve"> ...</w:t>
            </w:r>
          </w:p>
        </w:tc>
      </w:tr>
      <w:tr>
        <w:trPr>
          <w:trHeight w:val="499" w:hRule="exact"/>
        </w:trPr>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260" w:right="0" w:firstLine="0"/>
            </w:pPr>
            <w:r>
              <w:rPr>
                <w:rStyle w:val="CharStyle86"/>
              </w:rPr>
              <w:t>9.</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hebrajski</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55</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99" w:lineRule="exact"/>
              <w:ind w:left="0" w:right="0" w:firstLine="0"/>
            </w:pPr>
            <w:r>
              <w:rPr>
                <w:rStyle w:val="CharStyle113"/>
              </w:rPr>
              <w:t xml:space="preserve">abaddon, alleluja, almomor, asmodeusz, baal, </w:t>
            </w:r>
            <w:r>
              <w:rPr>
                <w:rStyle w:val="CharStyle113"/>
                <w:lang w:val="en-US" w:eastAsia="en-US" w:bidi="en-US"/>
              </w:rPr>
              <w:t xml:space="preserve">babel, </w:t>
            </w:r>
            <w:r>
              <w:rPr>
                <w:rStyle w:val="CharStyle113"/>
              </w:rPr>
              <w:t>bacik, behemot, besdin, beszores,</w:t>
            </w:r>
            <w:r>
              <w:rPr>
                <w:rStyle w:val="CharStyle86"/>
              </w:rPr>
              <w:t xml:space="preserve"> ...</w:t>
            </w:r>
          </w:p>
        </w:tc>
      </w:tr>
      <w:tr>
        <w:trPr>
          <w:trHeight w:val="499" w:hRule="exact"/>
        </w:trPr>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0" w:firstLine="0"/>
            </w:pPr>
            <w:r>
              <w:rPr>
                <w:rStyle w:val="CharStyle86"/>
              </w:rPr>
              <w:t>10.</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hiszpański</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34</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99" w:lineRule="exact"/>
              <w:ind w:left="0" w:right="0" w:firstLine="0"/>
            </w:pPr>
            <w:r>
              <w:rPr>
                <w:rStyle w:val="CharStyle113"/>
              </w:rPr>
              <w:t xml:space="preserve">armada, czapetony, czycza, duenja, dzianet, eldorado, </w:t>
            </w:r>
            <w:r>
              <w:rPr>
                <w:rStyle w:val="CharStyle113"/>
                <w:lang w:val="en-US" w:eastAsia="en-US" w:bidi="en-US"/>
              </w:rPr>
              <w:t xml:space="preserve">fandango, </w:t>
            </w:r>
            <w:r>
              <w:rPr>
                <w:rStyle w:val="CharStyle113"/>
              </w:rPr>
              <w:t xml:space="preserve">garrota, gerylas, </w:t>
            </w:r>
            <w:r>
              <w:rPr>
                <w:rStyle w:val="CharStyle113"/>
                <w:lang w:val="en-US" w:eastAsia="en-US" w:bidi="en-US"/>
              </w:rPr>
              <w:t>guano,</w:t>
            </w:r>
            <w:r>
              <w:rPr>
                <w:rStyle w:val="CharStyle86"/>
                <w:lang w:val="en-US" w:eastAsia="en-US" w:bidi="en-US"/>
              </w:rPr>
              <w:t xml:space="preserve"> </w:t>
            </w:r>
            <w:r>
              <w:rPr>
                <w:rStyle w:val="CharStyle86"/>
              </w:rPr>
              <w:t>...</w:t>
            </w:r>
          </w:p>
        </w:tc>
      </w:tr>
      <w:tr>
        <w:trPr>
          <w:trHeight w:val="302"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0" w:firstLine="0"/>
            </w:pPr>
            <w:r>
              <w:rPr>
                <w:rStyle w:val="CharStyle86"/>
              </w:rPr>
              <w:t>11.</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holenderski</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2</w:t>
            </w:r>
          </w:p>
        </w:tc>
        <w:tc>
          <w:tcPr>
            <w:shd w:val="clear" w:color="auto" w:fill="FFFFFF"/>
            <w:tcBorders>
              <w:left w:val="single" w:sz="4"/>
              <w:righ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80" w:lineRule="exact"/>
              <w:ind w:left="0" w:right="0" w:firstLine="0"/>
            </w:pPr>
            <w:r>
              <w:rPr>
                <w:rStyle w:val="CharStyle113"/>
              </w:rPr>
              <w:t>bezanmaszt, bosbok, boszbok</w:t>
            </w:r>
          </w:p>
        </w:tc>
      </w:tr>
      <w:tr>
        <w:trPr>
          <w:trHeight w:val="298"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0" w:firstLine="0"/>
            </w:pPr>
            <w:r>
              <w:rPr>
                <w:rStyle w:val="CharStyle86"/>
              </w:rPr>
              <w:t>12.</w:t>
            </w:r>
          </w:p>
        </w:tc>
        <w:tc>
          <w:tcPr>
            <w:shd w:val="clear" w:color="auto" w:fill="FFFFFF"/>
            <w:tcBorders>
              <w:lef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iliryjski</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1</w:t>
            </w:r>
          </w:p>
        </w:tc>
        <w:tc>
          <w:tcPr>
            <w:shd w:val="clear" w:color="auto" w:fill="FFFFFF"/>
            <w:tcBorders>
              <w:left w:val="single" w:sz="4"/>
              <w:right w:val="single" w:sz="4"/>
              <w:top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80" w:lineRule="exact"/>
              <w:ind w:left="0" w:right="0" w:firstLine="0"/>
            </w:pPr>
            <w:r>
              <w:rPr>
                <w:rStyle w:val="CharStyle113"/>
              </w:rPr>
              <w:t>ban</w:t>
            </w:r>
          </w:p>
        </w:tc>
      </w:tr>
      <w:tr>
        <w:trPr>
          <w:trHeight w:val="298"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0" w:firstLine="0"/>
            </w:pPr>
            <w:r>
              <w:rPr>
                <w:rStyle w:val="CharStyle86"/>
              </w:rPr>
              <w:t>13.</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indyjski</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4</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80" w:lineRule="exact"/>
              <w:ind w:left="0" w:right="0" w:firstLine="0"/>
            </w:pPr>
            <w:r>
              <w:rPr>
                <w:rStyle w:val="CharStyle113"/>
              </w:rPr>
              <w:t xml:space="preserve">cyc, kunwar, </w:t>
            </w:r>
            <w:r>
              <w:rPr>
                <w:rStyle w:val="CharStyle113"/>
                <w:lang w:val="en-US" w:eastAsia="en-US" w:bidi="en-US"/>
              </w:rPr>
              <w:t xml:space="preserve">rajah, </w:t>
            </w:r>
            <w:r>
              <w:rPr>
                <w:rStyle w:val="CharStyle113"/>
              </w:rPr>
              <w:t>ramajana</w:t>
            </w:r>
          </w:p>
        </w:tc>
      </w:tr>
      <w:tr>
        <w:trPr>
          <w:trHeight w:val="302" w:hRule="exact"/>
        </w:trPr>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0" w:firstLine="0"/>
            </w:pPr>
            <w:r>
              <w:rPr>
                <w:rStyle w:val="CharStyle86"/>
              </w:rPr>
              <w:t>14.</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j. litewski</w:t>
            </w:r>
          </w:p>
        </w:tc>
        <w:tc>
          <w:tcPr>
            <w:shd w:val="clear" w:color="auto" w:fill="FFFFFF"/>
            <w:tcBorders>
              <w:lef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2</w:t>
            </w:r>
          </w:p>
        </w:tc>
        <w:tc>
          <w:tcPr>
            <w:shd w:val="clear" w:color="auto" w:fill="FFFFFF"/>
            <w:tcBorders>
              <w:left w:val="single" w:sz="4"/>
              <w:right w:val="single" w:sz="4"/>
              <w:top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180" w:lineRule="exact"/>
              <w:ind w:left="0" w:right="0" w:firstLine="0"/>
            </w:pPr>
            <w:r>
              <w:rPr>
                <w:rStyle w:val="CharStyle113"/>
              </w:rPr>
              <w:t>judra, judmia</w:t>
            </w:r>
          </w:p>
        </w:tc>
      </w:tr>
      <w:tr>
        <w:trPr>
          <w:trHeight w:val="715" w:hRule="exact"/>
        </w:trPr>
        <w:tc>
          <w:tcPr>
            <w:shd w:val="clear" w:color="auto" w:fill="FFFFFF"/>
            <w:tcBorders>
              <w:left w:val="single" w:sz="4"/>
              <w:top w:val="single" w:sz="4"/>
              <w:bottom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0" w:firstLine="0"/>
            </w:pPr>
            <w:r>
              <w:rPr>
                <w:rStyle w:val="CharStyle86"/>
              </w:rPr>
              <w:t>15.</w:t>
            </w:r>
          </w:p>
        </w:tc>
        <w:tc>
          <w:tcPr>
            <w:shd w:val="clear" w:color="auto" w:fill="FFFFFF"/>
            <w:tcBorders>
              <w:left w:val="single" w:sz="4"/>
              <w:top w:val="single" w:sz="4"/>
              <w:bottom w:val="single" w:sz="4"/>
            </w:tcBorders>
            <w:vAlign w:val="center"/>
          </w:tcPr>
          <w:p>
            <w:pPr>
              <w:pStyle w:val="Style15"/>
              <w:framePr w:w="7195" w:h="6610" w:wrap="none" w:vAnchor="page" w:hAnchor="page" w:x="220" w:y="5515"/>
              <w:widowControl w:val="0"/>
              <w:keepNext w:val="0"/>
              <w:keepLines w:val="0"/>
              <w:shd w:val="clear" w:color="auto" w:fill="auto"/>
              <w:bidi w:val="0"/>
              <w:jc w:val="left"/>
              <w:spacing w:before="0" w:after="0" w:line="170" w:lineRule="exact"/>
              <w:ind w:left="0" w:right="0" w:firstLine="0"/>
            </w:pPr>
            <w:r>
              <w:rPr>
                <w:rStyle w:val="CharStyle86"/>
              </w:rPr>
              <w:t>łacina</w:t>
            </w:r>
          </w:p>
        </w:tc>
        <w:tc>
          <w:tcPr>
            <w:shd w:val="clear" w:color="auto" w:fill="FFFFFF"/>
            <w:tcBorders>
              <w:left w:val="single" w:sz="4"/>
              <w:top w:val="single" w:sz="4"/>
              <w:bottom w:val="single" w:sz="4"/>
            </w:tcBorders>
            <w:vAlign w:val="center"/>
          </w:tcPr>
          <w:p>
            <w:pPr>
              <w:pStyle w:val="Style15"/>
              <w:framePr w:w="7195" w:h="6610" w:wrap="none" w:vAnchor="page" w:hAnchor="page" w:x="220" w:y="5515"/>
              <w:widowControl w:val="0"/>
              <w:keepNext w:val="0"/>
              <w:keepLines w:val="0"/>
              <w:shd w:val="clear" w:color="auto" w:fill="auto"/>
              <w:bidi w:val="0"/>
              <w:jc w:val="right"/>
              <w:spacing w:before="0" w:after="0" w:line="170" w:lineRule="exact"/>
              <w:ind w:left="0" w:right="180" w:firstLine="0"/>
            </w:pPr>
            <w:r>
              <w:rPr>
                <w:rStyle w:val="CharStyle86"/>
              </w:rPr>
              <w:t>2520</w:t>
            </w:r>
          </w:p>
        </w:tc>
        <w:tc>
          <w:tcPr>
            <w:shd w:val="clear" w:color="auto" w:fill="FFFFFF"/>
            <w:tcBorders>
              <w:left w:val="single" w:sz="4"/>
              <w:right w:val="single" w:sz="4"/>
              <w:top w:val="single" w:sz="4"/>
              <w:bottom w:val="single" w:sz="4"/>
            </w:tcBorders>
            <w:vAlign w:val="bottom"/>
          </w:tcPr>
          <w:p>
            <w:pPr>
              <w:pStyle w:val="Style15"/>
              <w:framePr w:w="7195" w:h="6610" w:wrap="none" w:vAnchor="page" w:hAnchor="page" w:x="220" w:y="5515"/>
              <w:widowControl w:val="0"/>
              <w:keepNext w:val="0"/>
              <w:keepLines w:val="0"/>
              <w:shd w:val="clear" w:color="auto" w:fill="auto"/>
              <w:bidi w:val="0"/>
              <w:jc w:val="left"/>
              <w:spacing w:before="0" w:after="0" w:line="202" w:lineRule="exact"/>
              <w:ind w:left="0" w:right="0" w:firstLine="0"/>
            </w:pPr>
            <w:r>
              <w:rPr>
                <w:rStyle w:val="CharStyle113"/>
                <w:lang w:val="en-US" w:eastAsia="en-US" w:bidi="en-US"/>
              </w:rPr>
              <w:t xml:space="preserve">abacus, </w:t>
            </w:r>
            <w:r>
              <w:rPr>
                <w:rStyle w:val="CharStyle113"/>
                <w:lang w:val="cs-CZ" w:eastAsia="cs-CZ" w:bidi="cs-CZ"/>
              </w:rPr>
              <w:t xml:space="preserve">abakus, </w:t>
            </w:r>
            <w:r>
              <w:rPr>
                <w:rStyle w:val="CharStyle113"/>
              </w:rPr>
              <w:t>abdykacja, aberracja, abituńent, abjuracja, abjurować, ablaktowanie, ablatyw, ablegacja,</w:t>
            </w:r>
            <w:r>
              <w:rPr>
                <w:rStyle w:val="CharStyle86"/>
              </w:rPr>
              <w:t xml:space="preserve"> ...</w:t>
            </w:r>
          </w:p>
        </w:tc>
      </w:tr>
    </w:tbl>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88" w:y="11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1"/>
        <w:framePr w:wrap="none" w:vAnchor="page" w:hAnchor="page" w:x="3676" w:y="1209"/>
        <w:widowControl w:val="0"/>
        <w:keepNext w:val="0"/>
        <w:keepLines w:val="0"/>
        <w:shd w:val="clear" w:color="auto" w:fill="auto"/>
        <w:bidi w:val="0"/>
        <w:jc w:val="left"/>
        <w:spacing w:before="0" w:after="0" w:line="170" w:lineRule="exact"/>
        <w:ind w:left="0" w:right="0" w:firstLine="0"/>
      </w:pPr>
      <w:r>
        <w:rPr>
          <w:rStyle w:val="CharStyle23"/>
          <w:b w:val="0"/>
          <w:bCs w:val="0"/>
        </w:rPr>
        <w:t xml:space="preserve">MAŁGORZATA </w:t>
      </w:r>
      <w:r>
        <w:rPr>
          <w:rStyle w:val="CharStyle23"/>
          <w:lang w:val="ru-RU" w:eastAsia="ru-RU" w:bidi="ru-RU"/>
          <w:b w:val="0"/>
          <w:bCs w:val="0"/>
        </w:rPr>
        <w:t xml:space="preserve">В. </w:t>
      </w:r>
      <w:r>
        <w:rPr>
          <w:rStyle w:val="CharStyle23"/>
          <w:b w:val="0"/>
          <w:bCs w:val="0"/>
        </w:rPr>
        <w:t>MAJEWSKA, MATEUSZ ŻÓŁTAK</w:t>
      </w:r>
    </w:p>
    <w:tbl>
      <w:tblPr>
        <w:tblOverlap w:val="never"/>
        <w:tblLayout w:type="fixed"/>
        <w:jc w:val="left"/>
      </w:tblPr>
      <w:tblGrid>
        <w:gridCol w:w="523"/>
        <w:gridCol w:w="1416"/>
        <w:gridCol w:w="850"/>
        <w:gridCol w:w="4378"/>
      </w:tblGrid>
      <w:tr>
        <w:trPr>
          <w:trHeight w:val="312" w:hRule="exact"/>
        </w:trPr>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spacing w:before="0" w:after="0" w:line="170" w:lineRule="exact"/>
              <w:ind w:left="0" w:right="0" w:firstLine="0"/>
            </w:pPr>
            <w:r>
              <w:rPr>
                <w:rStyle w:val="CharStyle86"/>
              </w:rPr>
              <w:t>Język</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Liczba</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spacing w:before="0" w:after="0" w:line="170" w:lineRule="exact"/>
              <w:ind w:left="0" w:right="0" w:firstLine="0"/>
            </w:pPr>
            <w:r>
              <w:rPr>
                <w:rStyle w:val="CharStyle86"/>
              </w:rPr>
              <w:t>Przykład</w:t>
            </w:r>
          </w:p>
        </w:tc>
      </w:tr>
      <w:tr>
        <w:trPr>
          <w:trHeight w:val="499"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16.</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both"/>
              <w:spacing w:before="0" w:after="0" w:line="199" w:lineRule="exact"/>
              <w:ind w:left="0" w:right="0" w:firstLine="0"/>
            </w:pPr>
            <w:r>
              <w:rPr>
                <w:rStyle w:val="CharStyle86"/>
              </w:rPr>
              <w:t>łacina średnio</w:t>
              <w:softHyphen/>
              <w:t>wieczna</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49</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99" w:lineRule="exact"/>
              <w:ind w:left="0" w:right="0" w:firstLine="0"/>
            </w:pPr>
            <w:r>
              <w:rPr>
                <w:rStyle w:val="CharStyle113"/>
              </w:rPr>
              <w:t>allodjum, baccalaureatus, bacalaureat, baron, baszta, biret, biskokt, bulla, bursa, datarjusz,</w:t>
            </w:r>
            <w:r>
              <w:rPr>
                <w:rStyle w:val="CharStyle86"/>
              </w:rPr>
              <w:t xml:space="preserve"> ...</w:t>
            </w:r>
          </w:p>
        </w:tc>
      </w:tr>
      <w:tr>
        <w:trPr>
          <w:trHeight w:val="298" w:hRule="exact"/>
        </w:trPr>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17.</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małoruski</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80" w:lineRule="exact"/>
              <w:ind w:left="0" w:right="0" w:firstLine="0"/>
            </w:pPr>
            <w:r>
              <w:rPr>
                <w:rStyle w:val="CharStyle113"/>
              </w:rPr>
              <w:t>assauł</w:t>
            </w:r>
          </w:p>
        </w:tc>
      </w:tr>
      <w:tr>
        <w:trPr>
          <w:trHeight w:val="701"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18.</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niemiecki</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770</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99" w:lineRule="exact"/>
              <w:ind w:left="0" w:right="0" w:firstLine="0"/>
            </w:pPr>
            <w:r>
              <w:rPr>
                <w:rStyle w:val="CharStyle113"/>
              </w:rPr>
              <w:t>abdankować, abdruk, abrys, abszlus, abszlusować, absznit, abszyt, akselband, anszlag, antaba,</w:t>
            </w:r>
            <w:r>
              <w:rPr>
                <w:rStyle w:val="CharStyle86"/>
              </w:rPr>
              <w:t xml:space="preserve"> ...</w:t>
            </w:r>
          </w:p>
        </w:tc>
      </w:tr>
      <w:tr>
        <w:trPr>
          <w:trHeight w:val="499"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19.</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perski</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10</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202" w:lineRule="exact"/>
              <w:ind w:left="0" w:right="0" w:firstLine="0"/>
            </w:pPr>
            <w:r>
              <w:rPr>
                <w:rStyle w:val="CharStyle113"/>
              </w:rPr>
              <w:t xml:space="preserve">atłas, czołdar, gambit, myran meole, perangarja, </w:t>
            </w:r>
            <w:r>
              <w:rPr>
                <w:rStyle w:val="CharStyle113"/>
                <w:lang w:val="cs-CZ" w:eastAsia="cs-CZ" w:bidi="cs-CZ"/>
              </w:rPr>
              <w:t xml:space="preserve">pery, </w:t>
            </w:r>
            <w:r>
              <w:rPr>
                <w:rStyle w:val="CharStyle113"/>
              </w:rPr>
              <w:t>sajban, satrapa, sejwan, seraj, szekambet</w:t>
            </w:r>
          </w:p>
        </w:tc>
      </w:tr>
      <w:tr>
        <w:trPr>
          <w:trHeight w:val="298" w:hRule="exact"/>
        </w:trPr>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20.</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portugalski</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w:t>
            </w:r>
          </w:p>
        </w:tc>
        <w:tc>
          <w:tcPr>
            <w:shd w:val="clear" w:color="auto" w:fill="FFFFFF"/>
            <w:tcBorders>
              <w:left w:val="single" w:sz="4"/>
              <w:righ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80" w:lineRule="exact"/>
              <w:ind w:left="0" w:right="0" w:firstLine="0"/>
            </w:pPr>
            <w:r>
              <w:rPr>
                <w:rStyle w:val="CharStyle113"/>
              </w:rPr>
              <w:t>paolista</w:t>
            </w:r>
          </w:p>
        </w:tc>
      </w:tr>
      <w:tr>
        <w:trPr>
          <w:trHeight w:val="701"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21.</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rosyjski</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142</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99" w:lineRule="exact"/>
              <w:ind w:left="0" w:right="0" w:firstLine="0"/>
            </w:pPr>
            <w:r>
              <w:rPr>
                <w:rStyle w:val="CharStyle113"/>
                <w:lang w:val="cs-CZ" w:eastAsia="cs-CZ" w:bidi="cs-CZ"/>
              </w:rPr>
              <w:t xml:space="preserve">ataman, </w:t>
            </w:r>
            <w:r>
              <w:rPr>
                <w:rStyle w:val="CharStyle113"/>
              </w:rPr>
              <w:t>bajtko, berkowiec, beznadziejny, bezumnośc, bezumny, bezumstwo, bezwiestny, bezzakonnica, biełucha, bieługa,</w:t>
            </w:r>
            <w:r>
              <w:rPr>
                <w:rStyle w:val="CharStyle86"/>
              </w:rPr>
              <w:t xml:space="preserve"> ...</w:t>
            </w:r>
          </w:p>
        </w:tc>
      </w:tr>
      <w:tr>
        <w:trPr>
          <w:trHeight w:val="494"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22.</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ruski</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18</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99" w:lineRule="exact"/>
              <w:ind w:left="0" w:right="0" w:firstLine="0"/>
            </w:pPr>
            <w:r>
              <w:rPr>
                <w:rStyle w:val="CharStyle113"/>
              </w:rPr>
              <w:t xml:space="preserve">blin, prysid, rozgowor, skocina, słuszać, służanka, sołonczak, sorok, </w:t>
            </w:r>
            <w:r>
              <w:rPr>
                <w:rStyle w:val="CharStyle113"/>
                <w:lang w:val="cs-CZ" w:eastAsia="cs-CZ" w:bidi="cs-CZ"/>
              </w:rPr>
              <w:t xml:space="preserve">spas, </w:t>
            </w:r>
            <w:r>
              <w:rPr>
                <w:rStyle w:val="CharStyle113"/>
              </w:rPr>
              <w:t>strastna niedziela,</w:t>
            </w:r>
            <w:r>
              <w:rPr>
                <w:rStyle w:val="CharStyle86"/>
              </w:rPr>
              <w:t xml:space="preserve"> ...</w:t>
            </w:r>
          </w:p>
        </w:tc>
      </w:tr>
      <w:tr>
        <w:trPr>
          <w:trHeight w:val="298" w:hRule="exact"/>
        </w:trPr>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23.</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sanskryt</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80" w:lineRule="exact"/>
              <w:ind w:left="0" w:right="0" w:firstLine="0"/>
            </w:pPr>
            <w:r>
              <w:rPr>
                <w:rStyle w:val="CharStyle113"/>
              </w:rPr>
              <w:t>wesja</w:t>
            </w:r>
          </w:p>
        </w:tc>
      </w:tr>
      <w:tr>
        <w:trPr>
          <w:trHeight w:val="298" w:hRule="exact"/>
        </w:trPr>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24.</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serbski</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4</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80" w:lineRule="exact"/>
              <w:ind w:left="0" w:right="0" w:firstLine="0"/>
            </w:pPr>
            <w:r>
              <w:rPr>
                <w:rStyle w:val="CharStyle113"/>
              </w:rPr>
              <w:t>sebr, skupczyna, włastelczyk, włastelin</w:t>
            </w:r>
          </w:p>
        </w:tc>
      </w:tr>
      <w:tr>
        <w:trPr>
          <w:trHeight w:val="298" w:hRule="exact"/>
        </w:trPr>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25.</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syryjski</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80" w:lineRule="exact"/>
              <w:ind w:left="0" w:right="0" w:firstLine="0"/>
            </w:pPr>
            <w:r>
              <w:rPr>
                <w:rStyle w:val="CharStyle113"/>
              </w:rPr>
              <w:t>mamona</w:t>
            </w:r>
          </w:p>
        </w:tc>
      </w:tr>
      <w:tr>
        <w:trPr>
          <w:trHeight w:val="302" w:hRule="exact"/>
        </w:trPr>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26.</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szkocki</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w:t>
            </w:r>
          </w:p>
        </w:tc>
        <w:tc>
          <w:tcPr>
            <w:shd w:val="clear" w:color="auto" w:fill="FFFFFF"/>
            <w:tcBorders>
              <w:left w:val="single" w:sz="4"/>
              <w:righ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80" w:lineRule="exact"/>
              <w:ind w:left="0" w:right="0" w:firstLine="0"/>
            </w:pPr>
            <w:r>
              <w:rPr>
                <w:rStyle w:val="CharStyle113"/>
              </w:rPr>
              <w:t>lerd</w:t>
            </w:r>
          </w:p>
        </w:tc>
      </w:tr>
      <w:tr>
        <w:trPr>
          <w:trHeight w:val="298" w:hRule="exact"/>
        </w:trPr>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27.</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szwedzki</w:t>
            </w:r>
          </w:p>
        </w:tc>
        <w:tc>
          <w:tcPr>
            <w:shd w:val="clear" w:color="auto" w:fill="FFFFFF"/>
            <w:tcBorders>
              <w:lef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2</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80" w:lineRule="exact"/>
              <w:ind w:left="0" w:right="0" w:firstLine="0"/>
            </w:pPr>
            <w:r>
              <w:rPr>
                <w:rStyle w:val="CharStyle113"/>
                <w:lang w:val="cs-CZ" w:eastAsia="cs-CZ" w:bidi="cs-CZ"/>
              </w:rPr>
              <w:t xml:space="preserve">drabant, </w:t>
            </w:r>
            <w:r>
              <w:rPr>
                <w:rStyle w:val="CharStyle113"/>
              </w:rPr>
              <w:t>lagthing</w:t>
            </w:r>
          </w:p>
        </w:tc>
      </w:tr>
      <w:tr>
        <w:trPr>
          <w:trHeight w:val="499"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28.</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tatarski</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27</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99" w:lineRule="exact"/>
              <w:ind w:left="0" w:right="0" w:firstLine="0"/>
            </w:pPr>
            <w:r>
              <w:rPr>
                <w:rStyle w:val="CharStyle113"/>
              </w:rPr>
              <w:t>baskak, bukłak, bułat, buława, buńczuk, buzdygan, czambół, czanka, denga, gyran,</w:t>
            </w:r>
            <w:r>
              <w:rPr>
                <w:rStyle w:val="CharStyle86"/>
              </w:rPr>
              <w:t xml:space="preserve"> ...</w:t>
            </w:r>
          </w:p>
        </w:tc>
      </w:tr>
      <w:tr>
        <w:trPr>
          <w:trHeight w:val="499"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29.</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turecki</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130</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202" w:lineRule="exact"/>
              <w:ind w:left="0" w:right="0" w:firstLine="0"/>
            </w:pPr>
            <w:r>
              <w:rPr>
                <w:rStyle w:val="CharStyle113"/>
              </w:rPr>
              <w:t>altembas, baba, baczmag, bajule, bałta, baratz, basałyk, basistan, bazar, beg,</w:t>
            </w:r>
            <w:r>
              <w:rPr>
                <w:rStyle w:val="CharStyle86"/>
              </w:rPr>
              <w:t xml:space="preserve"> ...</w:t>
            </w:r>
          </w:p>
        </w:tc>
      </w:tr>
      <w:tr>
        <w:trPr>
          <w:trHeight w:val="499"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30.</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węgierski</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12</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202" w:lineRule="exact"/>
              <w:ind w:left="0" w:right="0" w:firstLine="0"/>
            </w:pPr>
            <w:r>
              <w:rPr>
                <w:rStyle w:val="CharStyle113"/>
              </w:rPr>
              <w:t xml:space="preserve">ciżmy, czekan, dolman, hejnał, giermek, gulasz, hajduk, husarz, </w:t>
            </w:r>
            <w:r>
              <w:rPr>
                <w:rStyle w:val="CharStyle113"/>
                <w:lang w:val="cs-CZ" w:eastAsia="cs-CZ" w:bidi="cs-CZ"/>
              </w:rPr>
              <w:t xml:space="preserve">husar, </w:t>
            </w:r>
            <w:r>
              <w:rPr>
                <w:rStyle w:val="CharStyle113"/>
              </w:rPr>
              <w:t>naderspan</w:t>
            </w:r>
          </w:p>
        </w:tc>
      </w:tr>
      <w:tr>
        <w:trPr>
          <w:trHeight w:val="696"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31.</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włoski</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305</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202" w:lineRule="exact"/>
              <w:ind w:left="0" w:right="0" w:firstLine="0"/>
            </w:pPr>
            <w:r>
              <w:rPr>
                <w:rStyle w:val="CharStyle113"/>
              </w:rPr>
              <w:t xml:space="preserve">adadżissimo, adażjo, </w:t>
            </w:r>
            <w:r>
              <w:rPr>
                <w:rStyle w:val="CharStyle113"/>
                <w:lang w:val="en-US" w:eastAsia="en-US" w:bidi="en-US"/>
              </w:rPr>
              <w:t xml:space="preserve">agio, agitato, </w:t>
            </w:r>
            <w:r>
              <w:rPr>
                <w:rStyle w:val="CharStyle113"/>
              </w:rPr>
              <w:t>akord, akwarella, alfresko, a</w:t>
            </w:r>
            <w:r>
              <w:rPr>
                <w:rStyle w:val="CharStyle113"/>
                <w:lang w:val="cs-CZ" w:eastAsia="cs-CZ" w:bidi="cs-CZ"/>
              </w:rPr>
              <w:t xml:space="preserve">lla-breve, </w:t>
            </w:r>
            <w:r>
              <w:rPr>
                <w:rStyle w:val="CharStyle113"/>
              </w:rPr>
              <w:t>alla-zoppa, al-pari,</w:t>
            </w:r>
            <w:r>
              <w:rPr>
                <w:rStyle w:val="CharStyle86"/>
              </w:rPr>
              <w:t xml:space="preserve"> ...</w:t>
            </w:r>
          </w:p>
        </w:tc>
      </w:tr>
      <w:tr>
        <w:trPr>
          <w:trHeight w:val="499" w:hRule="exact"/>
        </w:trPr>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left"/>
              <w:spacing w:before="0" w:after="0" w:line="170" w:lineRule="exact"/>
              <w:ind w:left="180" w:right="0" w:firstLine="0"/>
            </w:pPr>
            <w:r>
              <w:rPr>
                <w:rStyle w:val="CharStyle86"/>
              </w:rPr>
              <w:t>32.</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both"/>
              <w:spacing w:before="0" w:after="0" w:line="170" w:lineRule="exact"/>
              <w:ind w:left="0" w:right="0" w:firstLine="0"/>
            </w:pPr>
            <w:r>
              <w:rPr>
                <w:rStyle w:val="CharStyle86"/>
              </w:rPr>
              <w:t>j. słów.</w:t>
            </w:r>
          </w:p>
        </w:tc>
        <w:tc>
          <w:tcPr>
            <w:shd w:val="clear" w:color="auto" w:fill="FFFFFF"/>
            <w:tcBorders>
              <w:left w:val="single" w:sz="4"/>
              <w:top w:val="single" w:sz="4"/>
            </w:tcBorders>
            <w:vAlign w:val="center"/>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30</w:t>
            </w:r>
          </w:p>
        </w:tc>
        <w:tc>
          <w:tcPr>
            <w:shd w:val="clear" w:color="auto" w:fill="FFFFFF"/>
            <w:tcBorders>
              <w:left w:val="single" w:sz="4"/>
              <w:right w:val="single" w:sz="4"/>
              <w:top w:val="single" w:sz="4"/>
            </w:tcBorders>
            <w:vAlign w:val="bottom"/>
          </w:tcPr>
          <w:p>
            <w:pPr>
              <w:pStyle w:val="Style15"/>
              <w:framePr w:w="7166" w:h="8304" w:wrap="none" w:vAnchor="page" w:hAnchor="page" w:x="2188" w:y="1684"/>
              <w:widowControl w:val="0"/>
              <w:keepNext w:val="0"/>
              <w:keepLines w:val="0"/>
              <w:shd w:val="clear" w:color="auto" w:fill="auto"/>
              <w:bidi w:val="0"/>
              <w:jc w:val="left"/>
              <w:spacing w:before="0" w:after="0" w:line="199" w:lineRule="exact"/>
              <w:ind w:left="0" w:right="0" w:firstLine="0"/>
            </w:pPr>
            <w:r>
              <w:rPr>
                <w:rStyle w:val="CharStyle113"/>
              </w:rPr>
              <w:t xml:space="preserve">cerkiew, kluwiec, mir, </w:t>
            </w:r>
            <w:r>
              <w:rPr>
                <w:rStyle w:val="CharStyle113"/>
                <w:lang w:val="cs-CZ" w:eastAsia="cs-CZ" w:bidi="cs-CZ"/>
              </w:rPr>
              <w:t xml:space="preserve">mimy, </w:t>
            </w:r>
            <w:r>
              <w:rPr>
                <w:rStyle w:val="CharStyle113"/>
              </w:rPr>
              <w:t>moszcze, obeszcze, obszczeżytelny, obszczy, obydzać, obydzanie,</w:t>
            </w:r>
            <w:r>
              <w:rPr>
                <w:rStyle w:val="CharStyle86"/>
              </w:rPr>
              <w:t xml:space="preserve"> ...</w:t>
            </w:r>
          </w:p>
        </w:tc>
      </w:tr>
      <w:tr>
        <w:trPr>
          <w:trHeight w:val="317" w:hRule="exact"/>
        </w:trPr>
        <w:tc>
          <w:tcPr>
            <w:shd w:val="clear" w:color="auto" w:fill="FFFFFF"/>
            <w:gridSpan w:val="2"/>
            <w:tcBorders>
              <w:left w:val="single" w:sz="4"/>
              <w:top w:val="single" w:sz="4"/>
              <w:bottom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0" w:firstLine="0"/>
            </w:pPr>
            <w:r>
              <w:rPr>
                <w:rStyle w:val="CharStyle86"/>
              </w:rPr>
              <w:t>Razem:</w:t>
            </w:r>
          </w:p>
        </w:tc>
        <w:tc>
          <w:tcPr>
            <w:shd w:val="clear" w:color="auto" w:fill="FFFFFF"/>
            <w:tcBorders>
              <w:left w:val="single" w:sz="4"/>
              <w:top w:val="single" w:sz="4"/>
              <w:bottom w:val="single" w:sz="4"/>
            </w:tcBorders>
            <w:vAlign w:val="bottom"/>
          </w:tcPr>
          <w:p>
            <w:pPr>
              <w:pStyle w:val="Style15"/>
              <w:framePr w:w="7166" w:h="8304" w:wrap="none" w:vAnchor="page" w:hAnchor="page" w:x="2188" w:y="1684"/>
              <w:widowControl w:val="0"/>
              <w:keepNext w:val="0"/>
              <w:keepLines w:val="0"/>
              <w:shd w:val="clear" w:color="auto" w:fill="auto"/>
              <w:bidi w:val="0"/>
              <w:jc w:val="right"/>
              <w:spacing w:before="0" w:after="0" w:line="170" w:lineRule="exact"/>
              <w:ind w:left="0" w:right="180" w:firstLine="0"/>
            </w:pPr>
            <w:r>
              <w:rPr>
                <w:rStyle w:val="CharStyle86"/>
              </w:rPr>
              <w:t>7158</w:t>
            </w:r>
          </w:p>
        </w:tc>
        <w:tc>
          <w:tcPr>
            <w:shd w:val="clear" w:color="auto" w:fill="FFFFFF"/>
            <w:tcBorders>
              <w:left w:val="single" w:sz="4"/>
              <w:right w:val="single" w:sz="4"/>
              <w:top w:val="single" w:sz="4"/>
              <w:bottom w:val="single" w:sz="4"/>
            </w:tcBorders>
            <w:vAlign w:val="top"/>
          </w:tcPr>
          <w:p>
            <w:pPr>
              <w:framePr w:w="7166" w:h="8304" w:wrap="none" w:vAnchor="page" w:hAnchor="page" w:x="2188" w:y="1684"/>
              <w:widowControl w:val="0"/>
              <w:rPr>
                <w:sz w:val="10"/>
                <w:szCs w:val="10"/>
              </w:rPr>
            </w:pPr>
          </w:p>
        </w:tc>
      </w:tr>
    </w:tbl>
    <w:p>
      <w:pPr>
        <w:pStyle w:val="Style15"/>
        <w:framePr w:w="7214" w:h="1279" w:hRule="exact" w:wrap="none" w:vAnchor="page" w:hAnchor="page" w:x="2168" w:y="1039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 tabeli podano wszystkie przykłady, jeśli ich liczba nie przekracza dziesięciu. Jeśli skrót etymologiczny występuje więcej niż dziesięć razy, podano 10 przykładów.</w:t>
      </w:r>
    </w:p>
    <w:p>
      <w:pPr>
        <w:pStyle w:val="Style15"/>
        <w:framePr w:w="7214" w:h="1279" w:hRule="exact" w:wrap="none" w:vAnchor="page" w:hAnchor="page" w:x="2168" w:y="1039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Do podanego wyżej wykazu należy dodać nieliczne przykłady, w któ</w:t>
        <w:softHyphen/>
        <w:t>rych autorzy wskazywali na drogę lub wielokierunkowość zapożyczenia.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46" w:y="12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STATYSTYKA SŁOWNIKA WILEŃSKIEGO...</w:t>
      </w:r>
    </w:p>
    <w:p>
      <w:pPr>
        <w:pStyle w:val="Style21"/>
        <w:framePr w:wrap="none" w:vAnchor="page" w:hAnchor="page" w:x="7230" w:y="12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47</w:t>
      </w:r>
    </w:p>
    <w:p>
      <w:pPr>
        <w:pStyle w:val="Style110"/>
        <w:framePr w:wrap="none" w:vAnchor="page" w:hAnchor="page" w:x="246" w:y="16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Tabela 4. </w:t>
      </w:r>
      <w:r>
        <w:rPr>
          <w:lang w:val="de-DE" w:eastAsia="de-DE" w:bidi="de-DE"/>
          <w:w w:val="100"/>
          <w:spacing w:val="0"/>
          <w:color w:val="000000"/>
          <w:position w:val="0"/>
        </w:rPr>
        <w:t>cd.</w:t>
      </w:r>
    </w:p>
    <w:tbl>
      <w:tblPr>
        <w:tblOverlap w:val="never"/>
        <w:tblLayout w:type="fixed"/>
        <w:jc w:val="left"/>
      </w:tblPr>
      <w:tblGrid>
        <w:gridCol w:w="1488"/>
        <w:gridCol w:w="845"/>
        <w:gridCol w:w="4862"/>
      </w:tblGrid>
      <w:tr>
        <w:trPr>
          <w:trHeight w:val="298" w:hRule="exact"/>
        </w:trPr>
        <w:tc>
          <w:tcPr>
            <w:shd w:val="clear" w:color="auto" w:fill="FFFFFF"/>
            <w:tcBorders>
              <w:left w:val="single" w:sz="4"/>
              <w:top w:val="single" w:sz="4"/>
            </w:tcBorders>
            <w:vAlign w:val="bottom"/>
          </w:tcPr>
          <w:p>
            <w:pPr>
              <w:pStyle w:val="Style15"/>
              <w:framePr w:w="7195" w:h="2837" w:wrap="none" w:vAnchor="page" w:hAnchor="page" w:x="260" w:y="1980"/>
              <w:widowControl w:val="0"/>
              <w:keepNext w:val="0"/>
              <w:keepLines w:val="0"/>
              <w:shd w:val="clear" w:color="auto" w:fill="auto"/>
              <w:bidi w:val="0"/>
              <w:spacing w:before="0" w:after="0" w:line="170" w:lineRule="exact"/>
              <w:ind w:left="0" w:right="0" w:firstLine="0"/>
            </w:pPr>
            <w:r>
              <w:rPr>
                <w:rStyle w:val="CharStyle86"/>
              </w:rPr>
              <w:t>Języki</w:t>
            </w:r>
          </w:p>
        </w:tc>
        <w:tc>
          <w:tcPr>
            <w:shd w:val="clear" w:color="auto" w:fill="FFFFFF"/>
            <w:tcBorders>
              <w:left w:val="single" w:sz="4"/>
              <w:top w:val="single" w:sz="4"/>
            </w:tcBorders>
            <w:vAlign w:val="bottom"/>
          </w:tcPr>
          <w:p>
            <w:pPr>
              <w:pStyle w:val="Style15"/>
              <w:framePr w:w="7195" w:h="2837" w:wrap="none" w:vAnchor="page" w:hAnchor="page" w:x="260" w:y="1980"/>
              <w:widowControl w:val="0"/>
              <w:keepNext w:val="0"/>
              <w:keepLines w:val="0"/>
              <w:shd w:val="clear" w:color="auto" w:fill="auto"/>
              <w:bidi w:val="0"/>
              <w:jc w:val="left"/>
              <w:spacing w:before="0" w:after="0" w:line="170" w:lineRule="exact"/>
              <w:ind w:left="140" w:right="0" w:firstLine="0"/>
            </w:pPr>
            <w:r>
              <w:rPr>
                <w:rStyle w:val="CharStyle86"/>
              </w:rPr>
              <w:t>Liczba</w:t>
            </w:r>
          </w:p>
        </w:tc>
        <w:tc>
          <w:tcPr>
            <w:shd w:val="clear" w:color="auto" w:fill="FFFFFF"/>
            <w:tcBorders>
              <w:left w:val="single" w:sz="4"/>
              <w:right w:val="single" w:sz="4"/>
              <w:top w:val="single" w:sz="4"/>
            </w:tcBorders>
            <w:vAlign w:val="bottom"/>
          </w:tcPr>
          <w:p>
            <w:pPr>
              <w:pStyle w:val="Style15"/>
              <w:framePr w:w="7195" w:h="2837" w:wrap="none" w:vAnchor="page" w:hAnchor="page" w:x="260" w:y="1980"/>
              <w:widowControl w:val="0"/>
              <w:keepNext w:val="0"/>
              <w:keepLines w:val="0"/>
              <w:shd w:val="clear" w:color="auto" w:fill="auto"/>
              <w:bidi w:val="0"/>
              <w:spacing w:before="0" w:after="0" w:line="170" w:lineRule="exact"/>
              <w:ind w:left="0" w:right="0" w:firstLine="0"/>
            </w:pPr>
            <w:r>
              <w:rPr>
                <w:rStyle w:val="CharStyle86"/>
              </w:rPr>
              <w:t>Przykład</w:t>
            </w:r>
          </w:p>
        </w:tc>
      </w:tr>
      <w:tr>
        <w:trPr>
          <w:trHeight w:val="288" w:hRule="exact"/>
        </w:trPr>
        <w:tc>
          <w:tcPr>
            <w:shd w:val="clear" w:color="auto" w:fill="FFFFFF"/>
            <w:tcBorders>
              <w:left w:val="single" w:sz="4"/>
              <w:top w:val="single" w:sz="4"/>
            </w:tcBorders>
            <w:vAlign w:val="bottom"/>
          </w:tcPr>
          <w:p>
            <w:pPr>
              <w:pStyle w:val="Style15"/>
              <w:framePr w:w="7195" w:h="2837" w:wrap="none" w:vAnchor="page" w:hAnchor="page" w:x="260" w:y="1980"/>
              <w:widowControl w:val="0"/>
              <w:keepNext w:val="0"/>
              <w:keepLines w:val="0"/>
              <w:shd w:val="clear" w:color="auto" w:fill="auto"/>
              <w:bidi w:val="0"/>
              <w:jc w:val="left"/>
              <w:spacing w:before="0" w:after="0" w:line="170" w:lineRule="exact"/>
              <w:ind w:left="0" w:right="0" w:firstLine="0"/>
            </w:pPr>
            <w:r>
              <w:rPr>
                <w:rStyle w:val="CharStyle86"/>
              </w:rPr>
              <w:t>z fran. i grec.</w:t>
            </w:r>
          </w:p>
        </w:tc>
        <w:tc>
          <w:tcPr>
            <w:shd w:val="clear" w:color="auto" w:fill="FFFFFF"/>
            <w:tcBorders>
              <w:left w:val="single" w:sz="4"/>
              <w:top w:val="single" w:sz="4"/>
            </w:tcBorders>
            <w:vAlign w:val="bottom"/>
          </w:tcPr>
          <w:p>
            <w:pPr>
              <w:pStyle w:val="Style15"/>
              <w:framePr w:w="7195" w:h="2837" w:wrap="none" w:vAnchor="page" w:hAnchor="page" w:x="260" w:y="1980"/>
              <w:widowControl w:val="0"/>
              <w:keepNext w:val="0"/>
              <w:keepLines w:val="0"/>
              <w:shd w:val="clear" w:color="auto" w:fill="auto"/>
              <w:bidi w:val="0"/>
              <w:spacing w:before="0" w:after="0" w:line="170" w:lineRule="exact"/>
              <w:ind w:left="0" w:right="0" w:firstLine="0"/>
            </w:pPr>
            <w:r>
              <w:rPr>
                <w:rStyle w:val="CharStyle86"/>
              </w:rPr>
              <w:t>1</w:t>
            </w:r>
          </w:p>
        </w:tc>
        <w:tc>
          <w:tcPr>
            <w:shd w:val="clear" w:color="auto" w:fill="FFFFFF"/>
            <w:tcBorders>
              <w:left w:val="single" w:sz="4"/>
              <w:right w:val="single" w:sz="4"/>
              <w:top w:val="single" w:sz="4"/>
            </w:tcBorders>
            <w:vAlign w:val="bottom"/>
          </w:tcPr>
          <w:p>
            <w:pPr>
              <w:pStyle w:val="Style15"/>
              <w:framePr w:w="7195" w:h="2837" w:wrap="none" w:vAnchor="page" w:hAnchor="page" w:x="260" w:y="1980"/>
              <w:widowControl w:val="0"/>
              <w:keepNext w:val="0"/>
              <w:keepLines w:val="0"/>
              <w:shd w:val="clear" w:color="auto" w:fill="auto"/>
              <w:bidi w:val="0"/>
              <w:jc w:val="left"/>
              <w:spacing w:before="0" w:after="0" w:line="180" w:lineRule="exact"/>
              <w:ind w:left="0" w:right="0" w:firstLine="0"/>
            </w:pPr>
            <w:r>
              <w:rPr>
                <w:rStyle w:val="CharStyle113"/>
              </w:rPr>
              <w:t>butomancja</w:t>
            </w:r>
          </w:p>
        </w:tc>
      </w:tr>
      <w:tr>
        <w:trPr>
          <w:trHeight w:val="288" w:hRule="exact"/>
        </w:trPr>
        <w:tc>
          <w:tcPr>
            <w:shd w:val="clear" w:color="auto" w:fill="FFFFFF"/>
            <w:tcBorders>
              <w:left w:val="single" w:sz="4"/>
              <w:top w:val="single" w:sz="4"/>
            </w:tcBorders>
            <w:vAlign w:val="center"/>
          </w:tcPr>
          <w:p>
            <w:pPr>
              <w:pStyle w:val="Style15"/>
              <w:framePr w:w="7195" w:h="2837" w:wrap="none" w:vAnchor="page" w:hAnchor="page" w:x="260" w:y="1980"/>
              <w:widowControl w:val="0"/>
              <w:keepNext w:val="0"/>
              <w:keepLines w:val="0"/>
              <w:shd w:val="clear" w:color="auto" w:fill="auto"/>
              <w:bidi w:val="0"/>
              <w:jc w:val="left"/>
              <w:spacing w:before="0" w:after="0" w:line="170" w:lineRule="exact"/>
              <w:ind w:left="0" w:right="0" w:firstLine="0"/>
            </w:pPr>
            <w:r>
              <w:rPr>
                <w:rStyle w:val="CharStyle86"/>
              </w:rPr>
              <w:t>z fran. i niem.</w:t>
            </w:r>
          </w:p>
        </w:tc>
        <w:tc>
          <w:tcPr>
            <w:shd w:val="clear" w:color="auto" w:fill="FFFFFF"/>
            <w:tcBorders>
              <w:left w:val="single" w:sz="4"/>
              <w:top w:val="single" w:sz="4"/>
            </w:tcBorders>
            <w:vAlign w:val="center"/>
          </w:tcPr>
          <w:p>
            <w:pPr>
              <w:pStyle w:val="Style15"/>
              <w:framePr w:w="7195" w:h="2837" w:wrap="none" w:vAnchor="page" w:hAnchor="page" w:x="260" w:y="1980"/>
              <w:widowControl w:val="0"/>
              <w:keepNext w:val="0"/>
              <w:keepLines w:val="0"/>
              <w:shd w:val="clear" w:color="auto" w:fill="auto"/>
              <w:bidi w:val="0"/>
              <w:spacing w:before="0" w:after="0" w:line="170" w:lineRule="exact"/>
              <w:ind w:left="0" w:right="0" w:firstLine="0"/>
            </w:pPr>
            <w:r>
              <w:rPr>
                <w:rStyle w:val="CharStyle86"/>
              </w:rPr>
              <w:t>1</w:t>
            </w:r>
          </w:p>
        </w:tc>
        <w:tc>
          <w:tcPr>
            <w:shd w:val="clear" w:color="auto" w:fill="FFFFFF"/>
            <w:tcBorders>
              <w:left w:val="single" w:sz="4"/>
              <w:right w:val="single" w:sz="4"/>
              <w:top w:val="single" w:sz="4"/>
            </w:tcBorders>
            <w:vAlign w:val="center"/>
          </w:tcPr>
          <w:p>
            <w:pPr>
              <w:pStyle w:val="Style15"/>
              <w:framePr w:w="7195" w:h="2837" w:wrap="none" w:vAnchor="page" w:hAnchor="page" w:x="260" w:y="1980"/>
              <w:widowControl w:val="0"/>
              <w:keepNext w:val="0"/>
              <w:keepLines w:val="0"/>
              <w:shd w:val="clear" w:color="auto" w:fill="auto"/>
              <w:bidi w:val="0"/>
              <w:jc w:val="left"/>
              <w:spacing w:before="0" w:after="0" w:line="180" w:lineRule="exact"/>
              <w:ind w:left="0" w:right="0" w:firstLine="0"/>
            </w:pPr>
            <w:r>
              <w:rPr>
                <w:rStyle w:val="CharStyle113"/>
              </w:rPr>
              <w:t>lożmajster</w:t>
            </w:r>
          </w:p>
        </w:tc>
      </w:tr>
      <w:tr>
        <w:trPr>
          <w:trHeight w:val="691" w:hRule="exact"/>
        </w:trPr>
        <w:tc>
          <w:tcPr>
            <w:shd w:val="clear" w:color="auto" w:fill="FFFFFF"/>
            <w:tcBorders>
              <w:left w:val="single" w:sz="4"/>
              <w:top w:val="single" w:sz="4"/>
            </w:tcBorders>
            <w:vAlign w:val="center"/>
          </w:tcPr>
          <w:p>
            <w:pPr>
              <w:pStyle w:val="Style15"/>
              <w:framePr w:w="7195" w:h="2837" w:wrap="none" w:vAnchor="page" w:hAnchor="page" w:x="260" w:y="1980"/>
              <w:widowControl w:val="0"/>
              <w:keepNext w:val="0"/>
              <w:keepLines w:val="0"/>
              <w:shd w:val="clear" w:color="auto" w:fill="auto"/>
              <w:bidi w:val="0"/>
              <w:jc w:val="left"/>
              <w:spacing w:before="0" w:after="0" w:line="170" w:lineRule="exact"/>
              <w:ind w:left="0" w:right="0" w:firstLine="0"/>
            </w:pPr>
            <w:r>
              <w:rPr>
                <w:rStyle w:val="CharStyle86"/>
              </w:rPr>
              <w:t>zgr. łać. II ...</w:t>
            </w:r>
          </w:p>
        </w:tc>
        <w:tc>
          <w:tcPr>
            <w:shd w:val="clear" w:color="auto" w:fill="FFFFFF"/>
            <w:tcBorders>
              <w:left w:val="single" w:sz="4"/>
              <w:top w:val="single" w:sz="4"/>
            </w:tcBorders>
            <w:vAlign w:val="center"/>
          </w:tcPr>
          <w:p>
            <w:pPr>
              <w:pStyle w:val="Style15"/>
              <w:framePr w:w="7195" w:h="2837" w:wrap="none" w:vAnchor="page" w:hAnchor="page" w:x="260" w:y="1980"/>
              <w:widowControl w:val="0"/>
              <w:keepNext w:val="0"/>
              <w:keepLines w:val="0"/>
              <w:shd w:val="clear" w:color="auto" w:fill="auto"/>
              <w:bidi w:val="0"/>
              <w:spacing w:before="0" w:after="0" w:line="170" w:lineRule="exact"/>
              <w:ind w:left="0" w:right="0" w:firstLine="0"/>
            </w:pPr>
            <w:r>
              <w:rPr>
                <w:rStyle w:val="CharStyle86"/>
              </w:rPr>
              <w:t>30</w:t>
            </w:r>
          </w:p>
        </w:tc>
        <w:tc>
          <w:tcPr>
            <w:shd w:val="clear" w:color="auto" w:fill="FFFFFF"/>
            <w:tcBorders>
              <w:left w:val="single" w:sz="4"/>
              <w:right w:val="single" w:sz="4"/>
              <w:top w:val="single" w:sz="4"/>
            </w:tcBorders>
            <w:vAlign w:val="bottom"/>
          </w:tcPr>
          <w:p>
            <w:pPr>
              <w:pStyle w:val="Style15"/>
              <w:framePr w:w="7195" w:h="2837" w:wrap="none" w:vAnchor="page" w:hAnchor="page" w:x="260" w:y="1980"/>
              <w:widowControl w:val="0"/>
              <w:keepNext w:val="0"/>
              <w:keepLines w:val="0"/>
              <w:shd w:val="clear" w:color="auto" w:fill="auto"/>
              <w:bidi w:val="0"/>
              <w:jc w:val="left"/>
              <w:spacing w:before="0" w:after="0" w:line="202" w:lineRule="exact"/>
              <w:ind w:left="0" w:right="0" w:firstLine="0"/>
            </w:pPr>
            <w:r>
              <w:rPr>
                <w:rStyle w:val="CharStyle113"/>
              </w:rPr>
              <w:t>baza</w:t>
            </w:r>
            <w:r>
              <w:rPr>
                <w:rStyle w:val="CharStyle86"/>
              </w:rPr>
              <w:t xml:space="preserve">, </w:t>
            </w:r>
            <w:r>
              <w:rPr>
                <w:rStyle w:val="CharStyle113"/>
              </w:rPr>
              <w:t xml:space="preserve">biskup, </w:t>
            </w:r>
            <w:r>
              <w:rPr>
                <w:rStyle w:val="CharStyle113"/>
                <w:lang w:val="cs-CZ" w:eastAsia="cs-CZ" w:bidi="cs-CZ"/>
              </w:rPr>
              <w:t xml:space="preserve">cedr, cérograf, </w:t>
            </w:r>
            <w:r>
              <w:rPr>
                <w:rStyle w:val="CharStyle113"/>
              </w:rPr>
              <w:t>cyrograf, chyrograf, cyborjum, cymbał, dekasyllabny, egzorcysta, emfiteuzys,</w:t>
            </w:r>
            <w:r>
              <w:rPr>
                <w:rStyle w:val="CharStyle86"/>
              </w:rPr>
              <w:t xml:space="preserve"> ...</w:t>
            </w:r>
          </w:p>
        </w:tc>
      </w:tr>
      <w:tr>
        <w:trPr>
          <w:trHeight w:val="283" w:hRule="exact"/>
        </w:trPr>
        <w:tc>
          <w:tcPr>
            <w:shd w:val="clear" w:color="auto" w:fill="FFFFFF"/>
            <w:tcBorders>
              <w:left w:val="single" w:sz="4"/>
              <w:top w:val="single" w:sz="4"/>
            </w:tcBorders>
            <w:vAlign w:val="center"/>
          </w:tcPr>
          <w:p>
            <w:pPr>
              <w:pStyle w:val="Style15"/>
              <w:framePr w:w="7195" w:h="2837" w:wrap="none" w:vAnchor="page" w:hAnchor="page" w:x="260" w:y="1980"/>
              <w:widowControl w:val="0"/>
              <w:keepNext w:val="0"/>
              <w:keepLines w:val="0"/>
              <w:shd w:val="clear" w:color="auto" w:fill="auto"/>
              <w:bidi w:val="0"/>
              <w:jc w:val="left"/>
              <w:spacing w:before="0" w:after="0" w:line="170" w:lineRule="exact"/>
              <w:ind w:left="0" w:right="0" w:firstLine="0"/>
            </w:pPr>
            <w:r>
              <w:rPr>
                <w:rStyle w:val="CharStyle86"/>
              </w:rPr>
              <w:t>z łać.-włos.</w:t>
            </w:r>
          </w:p>
        </w:tc>
        <w:tc>
          <w:tcPr>
            <w:shd w:val="clear" w:color="auto" w:fill="FFFFFF"/>
            <w:tcBorders>
              <w:left w:val="single" w:sz="4"/>
              <w:top w:val="single" w:sz="4"/>
            </w:tcBorders>
            <w:vAlign w:val="center"/>
          </w:tcPr>
          <w:p>
            <w:pPr>
              <w:pStyle w:val="Style15"/>
              <w:framePr w:w="7195" w:h="2837" w:wrap="none" w:vAnchor="page" w:hAnchor="page" w:x="260" w:y="1980"/>
              <w:widowControl w:val="0"/>
              <w:keepNext w:val="0"/>
              <w:keepLines w:val="0"/>
              <w:shd w:val="clear" w:color="auto" w:fill="auto"/>
              <w:bidi w:val="0"/>
              <w:spacing w:before="0" w:after="0" w:line="170" w:lineRule="exact"/>
              <w:ind w:left="0" w:right="0" w:firstLine="0"/>
            </w:pPr>
            <w:r>
              <w:rPr>
                <w:rStyle w:val="CharStyle86"/>
              </w:rPr>
              <w:t>2</w:t>
            </w:r>
          </w:p>
        </w:tc>
        <w:tc>
          <w:tcPr>
            <w:shd w:val="clear" w:color="auto" w:fill="FFFFFF"/>
            <w:tcBorders>
              <w:left w:val="single" w:sz="4"/>
              <w:right w:val="single" w:sz="4"/>
              <w:top w:val="single" w:sz="4"/>
            </w:tcBorders>
            <w:vAlign w:val="center"/>
          </w:tcPr>
          <w:p>
            <w:pPr>
              <w:pStyle w:val="Style15"/>
              <w:framePr w:w="7195" w:h="2837" w:wrap="none" w:vAnchor="page" w:hAnchor="page" w:x="260" w:y="1980"/>
              <w:widowControl w:val="0"/>
              <w:keepNext w:val="0"/>
              <w:keepLines w:val="0"/>
              <w:shd w:val="clear" w:color="auto" w:fill="auto"/>
              <w:bidi w:val="0"/>
              <w:jc w:val="left"/>
              <w:spacing w:before="0" w:after="0" w:line="180" w:lineRule="exact"/>
              <w:ind w:left="0" w:right="0" w:firstLine="0"/>
            </w:pPr>
            <w:r>
              <w:rPr>
                <w:rStyle w:val="CharStyle113"/>
              </w:rPr>
              <w:t>balustrada, serenada</w:t>
            </w:r>
          </w:p>
        </w:tc>
      </w:tr>
      <w:tr>
        <w:trPr>
          <w:trHeight w:val="691" w:hRule="exact"/>
        </w:trPr>
        <w:tc>
          <w:tcPr>
            <w:shd w:val="clear" w:color="auto" w:fill="FFFFFF"/>
            <w:tcBorders>
              <w:left w:val="single" w:sz="4"/>
              <w:top w:val="single" w:sz="4"/>
            </w:tcBorders>
            <w:vAlign w:val="center"/>
          </w:tcPr>
          <w:p>
            <w:pPr>
              <w:pStyle w:val="Style15"/>
              <w:framePr w:w="7195" w:h="2837" w:wrap="none" w:vAnchor="page" w:hAnchor="page" w:x="260" w:y="1980"/>
              <w:widowControl w:val="0"/>
              <w:keepNext w:val="0"/>
              <w:keepLines w:val="0"/>
              <w:shd w:val="clear" w:color="auto" w:fill="auto"/>
              <w:bidi w:val="0"/>
              <w:jc w:val="left"/>
              <w:spacing w:before="0" w:after="0" w:line="170" w:lineRule="exact"/>
              <w:ind w:left="0" w:right="0" w:firstLine="0"/>
            </w:pPr>
            <w:r>
              <w:rPr>
                <w:rStyle w:val="CharStyle86"/>
              </w:rPr>
              <w:t>z łać. i gr. II ...</w:t>
            </w:r>
          </w:p>
        </w:tc>
        <w:tc>
          <w:tcPr>
            <w:shd w:val="clear" w:color="auto" w:fill="FFFFFF"/>
            <w:tcBorders>
              <w:left w:val="single" w:sz="4"/>
              <w:top w:val="single" w:sz="4"/>
            </w:tcBorders>
            <w:vAlign w:val="center"/>
          </w:tcPr>
          <w:p>
            <w:pPr>
              <w:pStyle w:val="Style15"/>
              <w:framePr w:w="7195" w:h="2837" w:wrap="none" w:vAnchor="page" w:hAnchor="page" w:x="260" w:y="1980"/>
              <w:widowControl w:val="0"/>
              <w:keepNext w:val="0"/>
              <w:keepLines w:val="0"/>
              <w:shd w:val="clear" w:color="auto" w:fill="auto"/>
              <w:bidi w:val="0"/>
              <w:spacing w:before="0" w:after="0" w:line="170" w:lineRule="exact"/>
              <w:ind w:left="0" w:right="0" w:firstLine="0"/>
            </w:pPr>
            <w:r>
              <w:rPr>
                <w:rStyle w:val="CharStyle86"/>
              </w:rPr>
              <w:t>15</w:t>
            </w:r>
          </w:p>
        </w:tc>
        <w:tc>
          <w:tcPr>
            <w:shd w:val="clear" w:color="auto" w:fill="FFFFFF"/>
            <w:tcBorders>
              <w:left w:val="single" w:sz="4"/>
              <w:right w:val="single" w:sz="4"/>
              <w:top w:val="single" w:sz="4"/>
            </w:tcBorders>
            <w:vAlign w:val="bottom"/>
          </w:tcPr>
          <w:p>
            <w:pPr>
              <w:pStyle w:val="Style15"/>
              <w:framePr w:w="7195" w:h="2837" w:wrap="none" w:vAnchor="page" w:hAnchor="page" w:x="260" w:y="1980"/>
              <w:widowControl w:val="0"/>
              <w:keepNext w:val="0"/>
              <w:keepLines w:val="0"/>
              <w:shd w:val="clear" w:color="auto" w:fill="auto"/>
              <w:bidi w:val="0"/>
              <w:jc w:val="both"/>
              <w:spacing w:before="0" w:after="0" w:line="199" w:lineRule="exact"/>
              <w:ind w:left="0" w:right="0" w:firstLine="0"/>
            </w:pPr>
            <w:r>
              <w:rPr>
                <w:rStyle w:val="CharStyle113"/>
              </w:rPr>
              <w:t>balneografia, balneologja, balneotechnika, florymanja, frankomanja, fukologja, funechoregrafja, infleksjoskop, insektologja, kampanologja,</w:t>
            </w:r>
            <w:r>
              <w:rPr>
                <w:rStyle w:val="CharStyle86"/>
              </w:rPr>
              <w:t xml:space="preserve"> ...</w:t>
            </w:r>
          </w:p>
        </w:tc>
      </w:tr>
      <w:tr>
        <w:trPr>
          <w:trHeight w:val="298" w:hRule="exact"/>
        </w:trPr>
        <w:tc>
          <w:tcPr>
            <w:shd w:val="clear" w:color="auto" w:fill="FFFFFF"/>
            <w:tcBorders>
              <w:left w:val="single" w:sz="4"/>
              <w:top w:val="single" w:sz="4"/>
              <w:bottom w:val="single" w:sz="4"/>
            </w:tcBorders>
            <w:vAlign w:val="top"/>
          </w:tcPr>
          <w:p>
            <w:pPr>
              <w:pStyle w:val="Style15"/>
              <w:framePr w:w="7195" w:h="2837" w:wrap="none" w:vAnchor="page" w:hAnchor="page" w:x="260" w:y="1980"/>
              <w:widowControl w:val="0"/>
              <w:keepNext w:val="0"/>
              <w:keepLines w:val="0"/>
              <w:shd w:val="clear" w:color="auto" w:fill="auto"/>
              <w:bidi w:val="0"/>
              <w:jc w:val="left"/>
              <w:spacing w:before="0" w:after="0" w:line="170" w:lineRule="exact"/>
              <w:ind w:left="0" w:right="0" w:firstLine="0"/>
            </w:pPr>
            <w:r>
              <w:rPr>
                <w:rStyle w:val="CharStyle86"/>
              </w:rPr>
              <w:t>Razem:</w:t>
            </w:r>
          </w:p>
        </w:tc>
        <w:tc>
          <w:tcPr>
            <w:shd w:val="clear" w:color="auto" w:fill="FFFFFF"/>
            <w:tcBorders>
              <w:left w:val="single" w:sz="4"/>
              <w:top w:val="single" w:sz="4"/>
              <w:bottom w:val="single" w:sz="4"/>
            </w:tcBorders>
            <w:vAlign w:val="top"/>
          </w:tcPr>
          <w:p>
            <w:pPr>
              <w:pStyle w:val="Style15"/>
              <w:framePr w:w="7195" w:h="2837" w:wrap="none" w:vAnchor="page" w:hAnchor="page" w:x="260" w:y="1980"/>
              <w:widowControl w:val="0"/>
              <w:keepNext w:val="0"/>
              <w:keepLines w:val="0"/>
              <w:shd w:val="clear" w:color="auto" w:fill="auto"/>
              <w:bidi w:val="0"/>
              <w:spacing w:before="0" w:after="0" w:line="170" w:lineRule="exact"/>
              <w:ind w:left="0" w:right="0" w:firstLine="0"/>
            </w:pPr>
            <w:r>
              <w:rPr>
                <w:rStyle w:val="CharStyle86"/>
              </w:rPr>
              <w:t>49</w:t>
            </w:r>
          </w:p>
        </w:tc>
        <w:tc>
          <w:tcPr>
            <w:shd w:val="clear" w:color="auto" w:fill="FFFFFF"/>
            <w:tcBorders>
              <w:left w:val="single" w:sz="4"/>
              <w:right w:val="single" w:sz="4"/>
              <w:top w:val="single" w:sz="4"/>
              <w:bottom w:val="single" w:sz="4"/>
            </w:tcBorders>
            <w:vAlign w:val="top"/>
          </w:tcPr>
          <w:p>
            <w:pPr>
              <w:framePr w:w="7195" w:h="2837" w:wrap="none" w:vAnchor="page" w:hAnchor="page" w:x="260" w:y="1980"/>
              <w:widowControl w:val="0"/>
              <w:rPr>
                <w:sz w:val="10"/>
                <w:szCs w:val="10"/>
              </w:rPr>
            </w:pPr>
          </w:p>
        </w:tc>
      </w:tr>
    </w:tbl>
    <w:p>
      <w:pPr>
        <w:pStyle w:val="Style15"/>
        <w:framePr w:w="7272" w:h="4806" w:hRule="exact" w:wrap="none" w:vAnchor="page" w:hAnchor="page" w:x="198" w:y="499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 powyższych zestawień i wcześniej zawartych informacji można wy</w:t>
        <w:softHyphen/>
        <w:t xml:space="preserve">wnioskować, że liczba zapożyczeń w </w:t>
      </w:r>
      <w:r>
        <w:rPr>
          <w:rStyle w:val="CharStyle48"/>
        </w:rPr>
        <w:t>Słowniku wileńskim</w:t>
      </w:r>
      <w:r>
        <w:rPr>
          <w:lang w:val="pl-PL" w:eastAsia="pl-PL" w:bidi="pl-PL"/>
          <w:w w:val="100"/>
          <w:spacing w:val="0"/>
          <w:color w:val="000000"/>
          <w:position w:val="0"/>
        </w:rPr>
        <w:t xml:space="preserve"> przekracza 7500 jednostek.</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Interesujące wydaje się zestawienie tych danych z wy</w:t>
        <w:softHyphen/>
        <w:t xml:space="preserve">liczeniami odnoszącymi się do innych słowników języka polskiego. Dzięki wyliczeniom przeprowadzonym przez Jerzego </w:t>
      </w:r>
      <w:r>
        <w:rPr>
          <w:lang w:val="de-DE" w:eastAsia="de-DE" w:bidi="de-DE"/>
          <w:w w:val="100"/>
          <w:spacing w:val="0"/>
          <w:color w:val="000000"/>
          <w:position w:val="0"/>
        </w:rPr>
        <w:t xml:space="preserve">Damborsky’ego </w:t>
      </w:r>
      <w:r>
        <w:rPr>
          <w:lang w:val="pl-PL" w:eastAsia="pl-PL" w:bidi="pl-PL"/>
          <w:w w:val="100"/>
          <w:spacing w:val="0"/>
          <w:color w:val="000000"/>
          <w:position w:val="0"/>
        </w:rPr>
        <w:t>i Józefa Porayskiego-Pomstę</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możliwe jest porównanie ze słownikami języka pol</w:t>
        <w:softHyphen/>
        <w:t xml:space="preserve">skiego różniącymi się wielkością i czasem powstania: </w:t>
      </w:r>
      <w:r>
        <w:rPr>
          <w:rStyle w:val="CharStyle48"/>
        </w:rPr>
        <w:t>Małym słownikiem języka polskiego</w:t>
      </w:r>
      <w:r>
        <w:rPr>
          <w:lang w:val="pl-PL" w:eastAsia="pl-PL" w:bidi="pl-PL"/>
          <w:w w:val="100"/>
          <w:spacing w:val="0"/>
          <w:color w:val="000000"/>
          <w:position w:val="0"/>
        </w:rPr>
        <w:t xml:space="preserve"> pod red. S. Skorupki, H. Auderskiej i Z. Łempckiej</w:t>
      </w:r>
      <w:r>
        <w:rPr>
          <w:lang w:val="pl-PL" w:eastAsia="pl-PL" w:bidi="pl-PL"/>
          <w:vertAlign w:val="superscript"/>
          <w:w w:val="100"/>
          <w:spacing w:val="0"/>
          <w:color w:val="000000"/>
          <w:position w:val="0"/>
        </w:rPr>
        <w:t xml:space="preserve">12 </w:t>
      </w:r>
      <w:r>
        <w:rPr>
          <w:lang w:val="pl-PL" w:eastAsia="pl-PL" w:bidi="pl-PL"/>
          <w:w w:val="100"/>
          <w:spacing w:val="0"/>
          <w:color w:val="000000"/>
          <w:position w:val="0"/>
        </w:rPr>
        <w:t xml:space="preserve">oraz </w:t>
      </w:r>
      <w:r>
        <w:rPr>
          <w:rStyle w:val="CharStyle48"/>
        </w:rPr>
        <w:t>Uniwersalnym słownikiem języka polskiego</w:t>
      </w:r>
      <w:r>
        <w:rPr>
          <w:lang w:val="pl-PL" w:eastAsia="pl-PL" w:bidi="pl-PL"/>
          <w:w w:val="100"/>
          <w:spacing w:val="0"/>
          <w:color w:val="000000"/>
          <w:position w:val="0"/>
        </w:rPr>
        <w:t xml:space="preserve"> pod red. S. Dubisza.</w:t>
      </w:r>
      <w:r>
        <w:rPr>
          <w:lang w:val="pl-PL" w:eastAsia="pl-PL" w:bidi="pl-PL"/>
          <w:vertAlign w:val="superscript"/>
          <w:w w:val="100"/>
          <w:spacing w:val="0"/>
          <w:color w:val="000000"/>
          <w:position w:val="0"/>
        </w:rPr>
        <w:t>13</w:t>
      </w:r>
    </w:p>
    <w:p>
      <w:pPr>
        <w:pStyle w:val="Style15"/>
        <w:framePr w:w="7272" w:h="4806" w:hRule="exact" w:wrap="none" w:vAnchor="page" w:hAnchor="page" w:x="198" w:y="499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 </w:t>
      </w:r>
      <w:r>
        <w:rPr>
          <w:lang w:val="cs-CZ" w:eastAsia="cs-CZ" w:bidi="cs-CZ"/>
          <w:w w:val="100"/>
          <w:spacing w:val="0"/>
          <w:color w:val="000000"/>
          <w:position w:val="0"/>
        </w:rPr>
        <w:t xml:space="preserve">Damborský </w:t>
      </w:r>
      <w:r>
        <w:rPr>
          <w:lang w:val="pl-PL" w:eastAsia="pl-PL" w:bidi="pl-PL"/>
          <w:w w:val="100"/>
          <w:spacing w:val="0"/>
          <w:color w:val="000000"/>
          <w:position w:val="0"/>
        </w:rPr>
        <w:t>przeprowadził obliczenia, z których wynika, że w liczą</w:t>
        <w:softHyphen/>
        <w:t xml:space="preserve">cym 37 319 haseł </w:t>
      </w:r>
      <w:r>
        <w:rPr>
          <w:rStyle w:val="CharStyle48"/>
        </w:rPr>
        <w:t>Małym słowniku języka polskiego</w:t>
      </w:r>
      <w:r>
        <w:rPr>
          <w:lang w:val="pl-PL" w:eastAsia="pl-PL" w:bidi="pl-PL"/>
          <w:w w:val="100"/>
          <w:spacing w:val="0"/>
          <w:color w:val="000000"/>
          <w:position w:val="0"/>
        </w:rPr>
        <w:t xml:space="preserve"> występuje 7112 za</w:t>
        <w:softHyphen/>
        <w:t>pożyczeń.</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Ten fakt każe zastanowić się nad kompletnością informacji etymologicznej w </w:t>
      </w:r>
      <w:r>
        <w:rPr>
          <w:rStyle w:val="CharStyle48"/>
        </w:rPr>
        <w:t>Słowniku wileńskim</w:t>
      </w:r>
      <w:r>
        <w:rPr>
          <w:lang w:val="pl-PL" w:eastAsia="pl-PL" w:bidi="pl-PL"/>
          <w:w w:val="100"/>
          <w:spacing w:val="0"/>
          <w:color w:val="000000"/>
          <w:position w:val="0"/>
        </w:rPr>
        <w:t>. Wydaje się, że nie tylko zapożycze</w:t>
        <w:softHyphen/>
        <w:t xml:space="preserve">nia z języka francuskiego i angielskiego zostały niekompletnie opatrzone skrótami języków źródłowych. J. </w:t>
      </w:r>
      <w:r>
        <w:rPr>
          <w:lang w:val="cs-CZ" w:eastAsia="cs-CZ" w:bidi="cs-CZ"/>
          <w:w w:val="100"/>
          <w:spacing w:val="0"/>
          <w:color w:val="000000"/>
          <w:position w:val="0"/>
        </w:rPr>
        <w:t xml:space="preserve">Damborský </w:t>
      </w:r>
      <w:r>
        <w:rPr>
          <w:lang w:val="pl-PL" w:eastAsia="pl-PL" w:bidi="pl-PL"/>
          <w:w w:val="100"/>
          <w:spacing w:val="0"/>
          <w:color w:val="000000"/>
          <w:position w:val="0"/>
        </w:rPr>
        <w:t>nie ogranicza się do zlicze</w:t>
        <w:softHyphen/>
        <w:t>nia zapożyczeń. Dalej czytamy:</w:t>
      </w:r>
    </w:p>
    <w:p>
      <w:pPr>
        <w:pStyle w:val="Style13"/>
        <w:framePr w:w="7272" w:h="4806" w:hRule="exact" w:wrap="none" w:vAnchor="page" w:hAnchor="page" w:x="198" w:y="4994"/>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Ciekawie przedstawia się również lista języków obcych, z których polszczyzna przej</w:t>
        <w:softHyphen/>
        <w:t>muje: łaciński - 2627, francuski - 1273, grecki - 1252, niemiecki - 910, angielski - 313, włoski - 298 (...) rosyjski - 89, turecki - 88, ukraiński - 55, hiszpański - 52, czeski - 42, węgierski - 43, arabski - 32, holenderski -19, hebrajski - 19.</w:t>
      </w:r>
      <w:r>
        <w:rPr>
          <w:lang w:val="pl-PL" w:eastAsia="pl-PL" w:bidi="pl-PL"/>
          <w:vertAlign w:val="superscript"/>
          <w:w w:val="100"/>
          <w:spacing w:val="0"/>
          <w:color w:val="000000"/>
          <w:position w:val="0"/>
        </w:rPr>
        <w:t>15</w:t>
      </w:r>
    </w:p>
    <w:p>
      <w:pPr>
        <w:pStyle w:val="Style63"/>
        <w:framePr w:w="7234" w:h="448" w:hRule="exact" w:wrap="none" w:vAnchor="page" w:hAnchor="page" w:x="217" w:y="10045"/>
        <w:tabs>
          <w:tab w:leader="none" w:pos="622"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10</w:t>
      </w:r>
      <w:r>
        <w:rPr>
          <w:lang w:val="pl-PL" w:eastAsia="pl-PL" w:bidi="pl-PL"/>
          <w:w w:val="100"/>
          <w:spacing w:val="0"/>
          <w:color w:val="000000"/>
          <w:position w:val="0"/>
        </w:rPr>
        <w:tab/>
        <w:t>Wartość otrzymano w wyniku dodawania: 7158 + 49 + dodatkowa liczba zapożyczeń francuskich i angielskich na podstawie wyliczeń B. Walczaka.</w:t>
      </w:r>
    </w:p>
    <w:p>
      <w:pPr>
        <w:pStyle w:val="Style76"/>
        <w:framePr w:w="7234" w:h="627" w:hRule="exact" w:wrap="none" w:vAnchor="page" w:hAnchor="page" w:x="217" w:y="10496"/>
        <w:tabs>
          <w:tab w:leader="none" w:pos="557" w:val="left"/>
        </w:tabs>
        <w:widowControl w:val="0"/>
        <w:keepNext w:val="0"/>
        <w:keepLines w:val="0"/>
        <w:shd w:val="clear" w:color="auto" w:fill="auto"/>
        <w:bidi w:val="0"/>
        <w:spacing w:before="0" w:after="0"/>
        <w:ind w:left="0" w:right="0" w:firstLine="400"/>
      </w:pPr>
      <w:r>
        <w:rPr>
          <w:rStyle w:val="CharStyle78"/>
          <w:vertAlign w:val="superscript"/>
          <w:i w:val="0"/>
          <w:iCs w:val="0"/>
        </w:rPr>
        <w:t>11</w:t>
      </w:r>
      <w:r>
        <w:rPr>
          <w:rStyle w:val="CharStyle78"/>
          <w:i w:val="0"/>
          <w:iCs w:val="0"/>
        </w:rPr>
        <w:tab/>
        <w:t xml:space="preserve">J. Porayski-Pomsta, </w:t>
      </w:r>
      <w:r>
        <w:rPr>
          <w:lang w:val="pl-PL" w:eastAsia="pl-PL" w:bidi="pl-PL"/>
          <w:w w:val="100"/>
          <w:spacing w:val="0"/>
          <w:color w:val="000000"/>
          <w:position w:val="0"/>
        </w:rPr>
        <w:t>Słownictwo pochodzenia obcego w Uniwersalnym słowniku języka polskiego pod red.</w:t>
      </w:r>
      <w:r>
        <w:rPr>
          <w:rStyle w:val="CharStyle78"/>
          <w:i w:val="0"/>
          <w:iCs w:val="0"/>
        </w:rPr>
        <w:t xml:space="preserve"> S. </w:t>
      </w:r>
      <w:r>
        <w:rPr>
          <w:lang w:val="pl-PL" w:eastAsia="pl-PL" w:bidi="pl-PL"/>
          <w:w w:val="100"/>
          <w:spacing w:val="0"/>
          <w:color w:val="000000"/>
          <w:position w:val="0"/>
        </w:rPr>
        <w:t>Dubisza</w:t>
      </w:r>
      <w:r>
        <w:rPr>
          <w:rStyle w:val="CharStyle78"/>
          <w:i w:val="0"/>
          <w:iCs w:val="0"/>
        </w:rPr>
        <w:t>, „Poradnik Językowy” 2006, z. 4, s. 58-68.</w:t>
      </w:r>
    </w:p>
    <w:p>
      <w:pPr>
        <w:pStyle w:val="Style63"/>
        <w:framePr w:w="7234" w:h="419" w:hRule="exact" w:wrap="none" w:vAnchor="page" w:hAnchor="page" w:x="217" w:y="11124"/>
        <w:tabs>
          <w:tab w:leader="none" w:pos="554"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S. Skorupka, H. Auderska, Z. Łempicka (red.), </w:t>
      </w:r>
      <w:r>
        <w:rPr>
          <w:rStyle w:val="CharStyle73"/>
        </w:rPr>
        <w:t>Mały słownik języka pol</w:t>
        <w:softHyphen/>
        <w:t>skiego,</w:t>
      </w:r>
      <w:r>
        <w:rPr>
          <w:lang w:val="pl-PL" w:eastAsia="pl-PL" w:bidi="pl-PL"/>
          <w:w w:val="100"/>
          <w:spacing w:val="0"/>
          <w:color w:val="000000"/>
          <w:position w:val="0"/>
        </w:rPr>
        <w:t xml:space="preserve"> Warszawa 1969 (dalej: MSJP).</w:t>
      </w:r>
    </w:p>
    <w:p>
      <w:pPr>
        <w:pStyle w:val="Style63"/>
        <w:framePr w:w="7234" w:h="420" w:hRule="exact" w:wrap="none" w:vAnchor="page" w:hAnchor="page" w:x="217" w:y="11545"/>
        <w:tabs>
          <w:tab w:leader="none" w:pos="562"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S. Dubisz (red.), </w:t>
      </w:r>
      <w:r>
        <w:rPr>
          <w:rStyle w:val="CharStyle73"/>
        </w:rPr>
        <w:t>Uniwersalny słownik języka polskiego</w:t>
      </w:r>
      <w:r>
        <w:rPr>
          <w:lang w:val="pl-PL" w:eastAsia="pl-PL" w:bidi="pl-PL"/>
          <w:w w:val="100"/>
          <w:spacing w:val="0"/>
          <w:color w:val="000000"/>
          <w:position w:val="0"/>
        </w:rPr>
        <w:t>, t. 1-4, Warszawa 2003 (dalej: USJP).</w:t>
      </w:r>
    </w:p>
    <w:p>
      <w:pPr>
        <w:pStyle w:val="Style63"/>
        <w:framePr w:w="7234" w:h="419" w:hRule="exact" w:wrap="none" w:vAnchor="page" w:hAnchor="page" w:x="217" w:y="11967"/>
        <w:tabs>
          <w:tab w:leader="none" w:pos="55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Za: J. </w:t>
      </w:r>
      <w:r>
        <w:rPr>
          <w:lang w:val="cs-CZ" w:eastAsia="cs-CZ" w:bidi="cs-CZ"/>
          <w:w w:val="100"/>
          <w:spacing w:val="0"/>
          <w:color w:val="000000"/>
          <w:position w:val="0"/>
        </w:rPr>
        <w:t xml:space="preserve">Damborský, </w:t>
      </w:r>
      <w:r>
        <w:rPr>
          <w:rStyle w:val="CharStyle73"/>
        </w:rPr>
        <w:t xml:space="preserve">Wyrazy obce w języku polskim (Próba klasyfikacji), </w:t>
      </w:r>
      <w:r>
        <w:rPr>
          <w:lang w:val="pl-PL" w:eastAsia="pl-PL" w:bidi="pl-PL"/>
          <w:w w:val="100"/>
          <w:spacing w:val="0"/>
          <w:color w:val="000000"/>
          <w:position w:val="0"/>
        </w:rPr>
        <w:t>„Poradnik Językowy” 1974, z. 7, s. 351.</w:t>
      </w:r>
    </w:p>
    <w:p>
      <w:pPr>
        <w:pStyle w:val="Style63"/>
        <w:framePr w:w="7234" w:h="238" w:hRule="exact" w:wrap="none" w:vAnchor="page" w:hAnchor="page" w:x="217" w:y="12387"/>
        <w:tabs>
          <w:tab w:leader="none" w:pos="60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92" w:y="12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1"/>
        <w:framePr w:wrap="none" w:vAnchor="page" w:hAnchor="page" w:x="3680" w:y="1216"/>
        <w:widowControl w:val="0"/>
        <w:keepNext w:val="0"/>
        <w:keepLines w:val="0"/>
        <w:shd w:val="clear" w:color="auto" w:fill="auto"/>
        <w:bidi w:val="0"/>
        <w:jc w:val="left"/>
        <w:spacing w:before="0" w:after="0" w:line="170" w:lineRule="exact"/>
        <w:ind w:left="0" w:right="0" w:firstLine="0"/>
      </w:pPr>
      <w:r>
        <w:rPr>
          <w:rStyle w:val="CharStyle23"/>
          <w:b w:val="0"/>
          <w:bCs w:val="0"/>
        </w:rPr>
        <w:t xml:space="preserve">MAŁGORZATA </w:t>
      </w:r>
      <w:r>
        <w:rPr>
          <w:rStyle w:val="CharStyle23"/>
          <w:lang w:val="ru-RU" w:eastAsia="ru-RU" w:bidi="ru-RU"/>
          <w:b w:val="0"/>
          <w:bCs w:val="0"/>
        </w:rPr>
        <w:t xml:space="preserve">В. </w:t>
      </w:r>
      <w:r>
        <w:rPr>
          <w:rStyle w:val="CharStyle23"/>
          <w:b w:val="0"/>
          <w:bCs w:val="0"/>
        </w:rPr>
        <w:t>MAJEWSKA, MATEUSZ ŻÓŁTAK</w:t>
      </w:r>
    </w:p>
    <w:p>
      <w:pPr>
        <w:pStyle w:val="Style15"/>
        <w:framePr w:w="7243" w:h="9259" w:hRule="exact" w:wrap="none" w:vAnchor="page" w:hAnchor="page" w:x="2154" w:y="16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Zestawienie ilościowe sporządzone dla USJP zawiera 13 888 zapożyczeń z 54 języków.</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Zapożyczenia stanowią niespełna 14% zarejestrowanej lek</w:t>
        <w:softHyphen/>
        <w:t>syki.</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Dane szczegółowe informują o liczbie zapożyczeń z poszczególnych języków. Język: grecki - 1262, łaciński - 2765, angielski - 1820, amerykański-angielski - 26, francuski - 3827, niemiecki - 2595, rosyjski - 287, ruski - 9, ukraiński - 156, białoruski - 10, czeski - 8, słowacki - 3, buł</w:t>
        <w:softHyphen/>
        <w:t>garski - 4, serbsko-chorwacki - 13, węgierski - 13, litewski - 7, rumuński</w:t>
      </w:r>
    </w:p>
    <w:p>
      <w:pPr>
        <w:pStyle w:val="Style15"/>
        <w:numPr>
          <w:ilvl w:val="0"/>
          <w:numId w:val="43"/>
        </w:numPr>
        <w:framePr w:w="7243" w:h="9259" w:hRule="exact" w:wrap="none" w:vAnchor="page" w:hAnchor="page" w:x="2154" w:y="1654"/>
        <w:tabs>
          <w:tab w:leader="none" w:pos="267"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20, włoski - 466, hiszpański - 136, portugalski - 22, prowansalski - 1, holenderski - 59, afrykański - 4, szwedzki - 9, fiński - 2, norweski - 1, j. skandynawskie - 4, jidysz - 20, hebrajski - 38, arabski - 45, osmański</w:t>
      </w:r>
    </w:p>
    <w:p>
      <w:pPr>
        <w:pStyle w:val="Style15"/>
        <w:numPr>
          <w:ilvl w:val="0"/>
          <w:numId w:val="43"/>
        </w:numPr>
        <w:framePr w:w="7243" w:h="9259" w:hRule="exact" w:wrap="none" w:vAnchor="page" w:hAnchor="page" w:x="2154" w:y="1654"/>
        <w:tabs>
          <w:tab w:leader="none" w:pos="25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3, turecki - 32, osmańsko-turecki - 27, azerbejdżański - 1, grenlandzki, eskimoski - 1, mongolski - 3, malajsłd - 8, chiński - 12, tybetański - 4, wietnamski - 1, bantu - 1, perski - 7, turkmeński - 2, syngaleski-1, hindi</w:t>
      </w:r>
    </w:p>
    <w:p>
      <w:pPr>
        <w:pStyle w:val="Style15"/>
        <w:numPr>
          <w:ilvl w:val="0"/>
          <w:numId w:val="43"/>
        </w:numPr>
        <w:framePr w:w="7243" w:h="9259" w:hRule="exact" w:wrap="none" w:vAnchor="page" w:hAnchor="page" w:x="2154" w:y="1654"/>
        <w:tabs>
          <w:tab w:leader="none" w:pos="25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7, japoński - 35, sanskryt - 9, hawajski - 1, nepalski - 1, somalijski - 1, albański - 1, aramejski - 1, etiopski - 1, żulu - 1.</w:t>
      </w:r>
    </w:p>
    <w:p>
      <w:pPr>
        <w:pStyle w:val="Style15"/>
        <w:framePr w:w="7243" w:h="9259" w:hRule="exact" w:wrap="none" w:vAnchor="page" w:hAnchor="page" w:x="2154" w:y="16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tabeli 5. przedstawiono zestawienie liczbowe dla czternastu języków, z których zapożyczenia występują we wszystkich trzech porównywanych słownikach. Okazuje się, że czas powstania słownika i jego wielkość nie wpływa na wartość zarejestrowanych w nim latynizmów. W USJP stano</w:t>
        <w:softHyphen/>
        <w:t xml:space="preserve">wią one znacznie mniejszą część ogółu zarejestrowanych zapożyczeń niż w SWil. oraz MSJP. Wydaje się, że wyraźne różnice w liczbie anglicyzmów zarejestrowanych w poszczególnych słownikach odzwierciedlają procesy zachodzące w polszczyźnie. Nawet z brakami w informacji etymologicznej </w:t>
      </w:r>
      <w:r>
        <w:rPr>
          <w:rStyle w:val="CharStyle48"/>
        </w:rPr>
        <w:t>Słownik wileński</w:t>
      </w:r>
      <w:r>
        <w:rPr>
          <w:lang w:val="pl-PL" w:eastAsia="pl-PL" w:bidi="pl-PL"/>
          <w:w w:val="100"/>
          <w:spacing w:val="0"/>
          <w:color w:val="000000"/>
          <w:position w:val="0"/>
        </w:rPr>
        <w:t xml:space="preserve"> rejestruje najwięcej zapożyczeń z greki i języków: turec</w:t>
        <w:softHyphen/>
        <w:t>kiego, arabskiego i hebrajskiego. Haseł pochodzenia francuskiego SWil. i MSJP rejestrują bardzo zbliżoną liczbę i hasła te stanowią taki sam odsetek ogółu zapożyczeń w obu słownikach. W USJP następuje nato</w:t>
        <w:softHyphen/>
        <w:t>miast duży wzrost liczby zapożyczeń francuskich ogółem oraz ich udziału w całości rejestrowanych pożyczek. Liczba germanizmów - podobnie jak anglicyzmów - z czasem rośnie. Wzrasta też procentowy udział germani</w:t>
        <w:softHyphen/>
        <w:t>zmów w stosunku do wszystkich zapożyczeń (por. tabela 5.).</w:t>
      </w:r>
    </w:p>
    <w:p>
      <w:pPr>
        <w:pStyle w:val="Style15"/>
        <w:framePr w:w="7243" w:h="9259" w:hRule="exact" w:wrap="none" w:vAnchor="page" w:hAnchor="page" w:x="2154" w:y="16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 Walczak pisał: „Podatność na wpływy obce i płynąca z niej obfitość zapożyczeń musiała znaleźć odbicie w słownikach języka polskiego”.</w:t>
      </w:r>
      <w:r>
        <w:rPr>
          <w:lang w:val="pl-PL" w:eastAsia="pl-PL" w:bidi="pl-PL"/>
          <w:vertAlign w:val="superscript"/>
          <w:w w:val="100"/>
          <w:spacing w:val="0"/>
          <w:color w:val="000000"/>
          <w:position w:val="0"/>
        </w:rPr>
        <w:t xml:space="preserve">18 </w:t>
      </w:r>
      <w:r>
        <w:rPr>
          <w:lang w:val="pl-PL" w:eastAsia="pl-PL" w:bidi="pl-PL"/>
          <w:w w:val="100"/>
          <w:spacing w:val="0"/>
          <w:color w:val="000000"/>
          <w:position w:val="0"/>
        </w:rPr>
        <w:t>Trudno odmówić słuszności temu stwierdzeniu. Warto też pójść dalej i sprawdzić, jaki udział w poszczególnych słownikach mają zapożyczenia. Przytaczane dane pozwalają na zbudowanie wykresu obrazującego pro</w:t>
        <w:softHyphen/>
        <w:t>centowy udział zapożyczeń w materiale leksykalnym opisanym w trzech wyżej wymienionych słownikach języka polskiego, por. wykres 1.</w:t>
      </w:r>
    </w:p>
    <w:p>
      <w:pPr>
        <w:pStyle w:val="Style76"/>
        <w:framePr w:w="7214" w:h="688" w:hRule="exact" w:wrap="none" w:vAnchor="page" w:hAnchor="page" w:x="2164" w:y="11296"/>
        <w:tabs>
          <w:tab w:leader="none" w:pos="578" w:val="left"/>
        </w:tabs>
        <w:widowControl w:val="0"/>
        <w:keepNext w:val="0"/>
        <w:keepLines w:val="0"/>
        <w:shd w:val="clear" w:color="auto" w:fill="auto"/>
        <w:bidi w:val="0"/>
        <w:spacing w:before="0" w:after="0" w:line="218" w:lineRule="exact"/>
        <w:ind w:left="0" w:right="0" w:firstLine="380"/>
      </w:pPr>
      <w:r>
        <w:rPr>
          <w:rStyle w:val="CharStyle78"/>
          <w:vertAlign w:val="superscript"/>
          <w:i w:val="0"/>
          <w:iCs w:val="0"/>
        </w:rPr>
        <w:t>16</w:t>
      </w:r>
      <w:r>
        <w:rPr>
          <w:rStyle w:val="CharStyle78"/>
          <w:i w:val="0"/>
          <w:iCs w:val="0"/>
        </w:rPr>
        <w:tab/>
        <w:t xml:space="preserve">J. Porayski-Pomsta, </w:t>
      </w:r>
      <w:r>
        <w:rPr>
          <w:lang w:val="pl-PL" w:eastAsia="pl-PL" w:bidi="pl-PL"/>
          <w:w w:val="100"/>
          <w:spacing w:val="0"/>
          <w:color w:val="000000"/>
          <w:position w:val="0"/>
        </w:rPr>
        <w:t>Słownictwo pochodzenia obcego w Uniwersalnym słowniku języka polskiego pod red. S. Dubisza,</w:t>
      </w:r>
      <w:r>
        <w:rPr>
          <w:rStyle w:val="CharStyle78"/>
          <w:i w:val="0"/>
          <w:iCs w:val="0"/>
        </w:rPr>
        <w:t xml:space="preserve"> „Poradnik Językowy” 2006, z. 4, s. 65-66.</w:t>
      </w:r>
    </w:p>
    <w:p>
      <w:pPr>
        <w:pStyle w:val="Style63"/>
        <w:framePr w:w="7214" w:h="432" w:hRule="exact" w:wrap="none" w:vAnchor="page" w:hAnchor="page" w:x="2164" w:y="11967"/>
        <w:tabs>
          <w:tab w:leader="none" w:pos="576"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Dokładnie liczba zapożyczeń wynosi 13,9%, por. J. Porayski-Pomsta, </w:t>
      </w:r>
      <w:r>
        <w:rPr>
          <w:rStyle w:val="CharStyle73"/>
        </w:rPr>
        <w:t>Słownictwo...,</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62.</w:t>
      </w:r>
    </w:p>
    <w:p>
      <w:pPr>
        <w:pStyle w:val="Style63"/>
        <w:framePr w:w="7214" w:h="239" w:hRule="exact" w:wrap="none" w:vAnchor="page" w:hAnchor="page" w:x="2164" w:y="12393"/>
        <w:tabs>
          <w:tab w:leader="none" w:pos="610"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B. Walczak, </w:t>
      </w:r>
      <w:r>
        <w:rPr>
          <w:rStyle w:val="CharStyle73"/>
        </w:rPr>
        <w:t>Słownik wileński...,</w:t>
      </w:r>
      <w:r>
        <w:rPr>
          <w:lang w:val="pl-PL" w:eastAsia="pl-PL" w:bidi="pl-PL"/>
          <w:w w:val="100"/>
          <w:spacing w:val="0"/>
          <w:color w:val="000000"/>
          <w:position w:val="0"/>
        </w:rPr>
        <w:t xml:space="preserve"> op. cit., s. 94.</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32" w:y="12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STATYSTYKA SŁOWNIKA WILEŃSKIEGO...</w:t>
      </w:r>
    </w:p>
    <w:p>
      <w:pPr>
        <w:pStyle w:val="Style21"/>
        <w:framePr w:wrap="none" w:vAnchor="page" w:hAnchor="page" w:x="7211" w:y="12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49</w:t>
      </w:r>
    </w:p>
    <w:p>
      <w:pPr>
        <w:pStyle w:val="Style110"/>
        <w:framePr w:wrap="none" w:vAnchor="page" w:hAnchor="page" w:x="232" w:y="16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5. Zapożyczenia zarejestrowane w trzech słownikach języka polskiego</w:t>
      </w:r>
    </w:p>
    <w:tbl>
      <w:tblPr>
        <w:tblOverlap w:val="never"/>
        <w:tblLayout w:type="fixed"/>
        <w:jc w:val="left"/>
      </w:tblPr>
      <w:tblGrid>
        <w:gridCol w:w="763"/>
        <w:gridCol w:w="1968"/>
        <w:gridCol w:w="1478"/>
        <w:gridCol w:w="1483"/>
        <w:gridCol w:w="1512"/>
      </w:tblGrid>
      <w:tr>
        <w:trPr>
          <w:trHeight w:val="451"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Język</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SWil.</w:t>
            </w:r>
          </w:p>
          <w:p>
            <w:pPr>
              <w:pStyle w:val="Style15"/>
              <w:framePr w:w="7205" w:h="7363" w:wrap="none" w:vAnchor="page" w:hAnchor="page" w:x="236" w:y="2008"/>
              <w:widowControl w:val="0"/>
              <w:keepNext w:val="0"/>
              <w:keepLines w:val="0"/>
              <w:shd w:val="clear" w:color="auto" w:fill="auto"/>
              <w:bidi w:val="0"/>
              <w:jc w:val="left"/>
              <w:spacing w:before="0" w:after="0" w:line="170" w:lineRule="exact"/>
              <w:ind w:left="220" w:right="0" w:firstLine="0"/>
            </w:pPr>
            <w:r>
              <w:rPr>
                <w:rStyle w:val="CharStyle86"/>
              </w:rPr>
              <w:t>ok. 110 tys.</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202" w:lineRule="exact"/>
              <w:ind w:left="0" w:right="0" w:firstLine="0"/>
            </w:pPr>
            <w:r>
              <w:rPr>
                <w:rStyle w:val="CharStyle86"/>
              </w:rPr>
              <w:t>MSJP ok. 38 tys.</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202" w:lineRule="exact"/>
              <w:ind w:left="0" w:right="0" w:firstLine="0"/>
            </w:pPr>
            <w:r>
              <w:rPr>
                <w:rStyle w:val="CharStyle86"/>
              </w:rPr>
              <w:t>USJP 100 tys.</w:t>
            </w:r>
          </w:p>
        </w:tc>
      </w:tr>
      <w:tr>
        <w:trPr>
          <w:trHeight w:val="446"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right"/>
              <w:spacing w:before="0" w:after="0" w:line="190" w:lineRule="exact"/>
              <w:ind w:left="0" w:right="280" w:firstLine="0"/>
            </w:pPr>
            <w:r>
              <w:rPr>
                <w:rStyle w:val="CharStyle114"/>
                <w:b w:val="0"/>
                <w:bCs w:val="0"/>
              </w:rPr>
              <w:t>1</w:t>
            </w:r>
            <w:r>
              <w:rPr>
                <w:rStyle w:val="CharStyle115"/>
              </w:rPr>
              <w:t>.</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łacina</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2520</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(35,2%)</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2627</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(36,9%)</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2765</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(19,9%)</w:t>
            </w:r>
          </w:p>
        </w:tc>
      </w:tr>
      <w:tr>
        <w:trPr>
          <w:trHeight w:val="461"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right"/>
              <w:spacing w:before="0" w:after="0" w:line="170" w:lineRule="exact"/>
              <w:ind w:left="0" w:right="280" w:firstLine="0"/>
            </w:pPr>
            <w:r>
              <w:rPr>
                <w:rStyle w:val="CharStyle86"/>
              </w:rPr>
              <w:t>2.</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greka</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1816</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(25,3%)</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1252</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(17,6%)</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1262</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(9,1%)</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czeski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(0,0%)</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42</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(0,6%)</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8</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(0,1%)</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niemiecki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770</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(10,7%)</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910</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(12,8%)</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2595</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(18,7%)</w:t>
            </w:r>
          </w:p>
        </w:tc>
      </w:tr>
      <w:tr>
        <w:trPr>
          <w:trHeight w:val="446"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5.</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węgierski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12</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(0,1%)</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43</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(0,6%)</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13</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(0,1%)</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6.</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turecki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130</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(1,8%)</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88</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(1,2%)</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500" w:right="0" w:firstLine="0"/>
            </w:pPr>
            <w:r>
              <w:rPr>
                <w:rStyle w:val="CharStyle116"/>
              </w:rPr>
              <w:t>(oSm</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7.</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włoski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305</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(4,3%)</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298</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(4,2%)</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466</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(3,4%)</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90" w:lineRule="exact"/>
              <w:ind w:left="0" w:right="0" w:firstLine="0"/>
            </w:pPr>
            <w:r>
              <w:rPr>
                <w:rStyle w:val="CharStyle114"/>
                <w:b w:val="0"/>
                <w:bCs w:val="0"/>
              </w:rPr>
              <w:t>8</w:t>
            </w:r>
            <w:r>
              <w:rPr>
                <w:rStyle w:val="CharStyle115"/>
              </w:rPr>
              <w:t>.</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francuski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1073</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(15%)</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1273</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(17,9%)</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3827</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(27,6%)</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9.</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angielski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90</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(1,2%)</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313</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(4,4%)</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1820</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(13,1%)</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10.</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rosyjski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142</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89</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(1,3%)</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287</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(2,1%)</w:t>
            </w:r>
          </w:p>
        </w:tc>
      </w:tr>
      <w:tr>
        <w:trPr>
          <w:trHeight w:val="437"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11.</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hiszpański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34</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(0,5%)</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52</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(0,7%)</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136</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(1,0%)</w:t>
            </w:r>
          </w:p>
        </w:tc>
      </w:tr>
      <w:tr>
        <w:trPr>
          <w:trHeight w:val="446"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12.</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arabski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47</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(0,6%)</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jc w:val="left"/>
              <w:spacing w:before="0" w:after="0" w:line="180" w:lineRule="exact"/>
              <w:ind w:left="500" w:right="0" w:firstLine="0"/>
            </w:pPr>
            <w:r>
              <w:rPr>
                <w:rStyle w:val="CharStyle113"/>
              </w:rPr>
              <w:t>,0%,</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45</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(0,3%)</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13.</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holenderski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2</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(0,0%)</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19</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(0,3%)</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59</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(0,4%)</w:t>
            </w:r>
          </w:p>
        </w:tc>
      </w:tr>
      <w:tr>
        <w:trPr>
          <w:trHeight w:val="442" w:hRule="exact"/>
        </w:trPr>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14.</w:t>
            </w:r>
          </w:p>
        </w:tc>
        <w:tc>
          <w:tcPr>
            <w:shd w:val="clear" w:color="auto" w:fill="FFFFFF"/>
            <w:tcBorders>
              <w:left w:val="single" w:sz="4"/>
              <w:top w:val="single" w:sz="4"/>
            </w:tcBorders>
            <w:vAlign w:val="center"/>
          </w:tcPr>
          <w:p>
            <w:pPr>
              <w:pStyle w:val="Style15"/>
              <w:framePr w:w="7205" w:h="7363" w:wrap="none" w:vAnchor="page" w:hAnchor="page" w:x="236" w:y="2008"/>
              <w:widowControl w:val="0"/>
              <w:keepNext w:val="0"/>
              <w:keepLines w:val="0"/>
              <w:shd w:val="clear" w:color="auto" w:fill="auto"/>
              <w:bidi w:val="0"/>
              <w:jc w:val="left"/>
              <w:spacing w:before="0" w:after="0" w:line="170" w:lineRule="exact"/>
              <w:ind w:left="0" w:right="0" w:firstLine="0"/>
            </w:pPr>
            <w:r>
              <w:rPr>
                <w:rStyle w:val="CharStyle86"/>
              </w:rPr>
              <w:t>j. hebrajski</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55</w:t>
            </w:r>
          </w:p>
          <w:p>
            <w:pPr>
              <w:pStyle w:val="Style15"/>
              <w:framePr w:w="7205" w:h="7363" w:wrap="none" w:vAnchor="page" w:hAnchor="page" w:x="236" w:y="2008"/>
              <w:widowControl w:val="0"/>
              <w:keepNext w:val="0"/>
              <w:keepLines w:val="0"/>
              <w:shd w:val="clear" w:color="auto" w:fill="auto"/>
              <w:bidi w:val="0"/>
              <w:jc w:val="right"/>
              <w:spacing w:before="0" w:after="0" w:line="170" w:lineRule="exact"/>
              <w:ind w:left="0" w:right="500" w:firstLine="0"/>
            </w:pPr>
            <w:r>
              <w:rPr>
                <w:rStyle w:val="CharStyle86"/>
              </w:rPr>
              <w:t>(0,8%)</w:t>
            </w:r>
          </w:p>
        </w:tc>
        <w:tc>
          <w:tcPr>
            <w:shd w:val="clear" w:color="auto" w:fill="FFFFFF"/>
            <w:tcBorders>
              <w:lef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19</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(0,3%)</w:t>
            </w:r>
          </w:p>
        </w:tc>
        <w:tc>
          <w:tcPr>
            <w:shd w:val="clear" w:color="auto" w:fill="FFFFFF"/>
            <w:tcBorders>
              <w:left w:val="single" w:sz="4"/>
              <w:right w:val="single" w:sz="4"/>
              <w:top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38</w:t>
            </w:r>
          </w:p>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(0,3%)</w:t>
            </w:r>
          </w:p>
        </w:tc>
      </w:tr>
      <w:tr>
        <w:trPr>
          <w:trHeight w:val="240" w:hRule="exact"/>
        </w:trPr>
        <w:tc>
          <w:tcPr>
            <w:shd w:val="clear" w:color="auto" w:fill="FFFFFF"/>
            <w:tcBorders>
              <w:left w:val="single" w:sz="4"/>
              <w:top w:val="single" w:sz="4"/>
            </w:tcBorders>
            <w:vAlign w:val="top"/>
          </w:tcPr>
          <w:p>
            <w:pPr>
              <w:pStyle w:val="Style15"/>
              <w:framePr w:w="7205" w:h="7363" w:wrap="none" w:vAnchor="page" w:hAnchor="page" w:x="236" w:y="2008"/>
              <w:widowControl w:val="0"/>
              <w:keepNext w:val="0"/>
              <w:keepLines w:val="0"/>
              <w:shd w:val="clear" w:color="auto" w:fill="auto"/>
              <w:bidi w:val="0"/>
              <w:spacing w:before="0" w:after="0" w:line="170" w:lineRule="exact"/>
              <w:ind w:left="0" w:right="0" w:firstLine="0"/>
            </w:pPr>
            <w:r>
              <w:rPr>
                <w:rStyle w:val="CharStyle86"/>
              </w:rPr>
              <w:t>15.</w:t>
            </w:r>
          </w:p>
        </w:tc>
        <w:tc>
          <w:tcPr>
            <w:shd w:val="clear" w:color="auto" w:fill="FFFFFF"/>
            <w:tcBorders>
              <w:left w:val="single" w:sz="4"/>
              <w:top w:val="single" w:sz="4"/>
            </w:tcBorders>
            <w:vAlign w:val="top"/>
          </w:tcPr>
          <w:p>
            <w:pPr>
              <w:framePr w:w="7205" w:h="7363" w:wrap="none" w:vAnchor="page" w:hAnchor="page" w:x="236" w:y="2008"/>
              <w:widowControl w:val="0"/>
              <w:rPr>
                <w:sz w:val="10"/>
                <w:szCs w:val="10"/>
              </w:rPr>
            </w:pPr>
          </w:p>
        </w:tc>
        <w:tc>
          <w:tcPr>
            <w:shd w:val="clear" w:color="auto" w:fill="FFFFFF"/>
            <w:tcBorders>
              <w:left w:val="single" w:sz="4"/>
              <w:top w:val="single" w:sz="4"/>
            </w:tcBorders>
            <w:vAlign w:val="top"/>
          </w:tcPr>
          <w:p>
            <w:pPr>
              <w:framePr w:w="7205" w:h="7363" w:wrap="none" w:vAnchor="page" w:hAnchor="page" w:x="236" w:y="2008"/>
              <w:widowControl w:val="0"/>
              <w:rPr>
                <w:sz w:val="10"/>
                <w:szCs w:val="10"/>
              </w:rPr>
            </w:pPr>
          </w:p>
        </w:tc>
        <w:tc>
          <w:tcPr>
            <w:shd w:val="clear" w:color="auto" w:fill="FFFFFF"/>
            <w:tcBorders>
              <w:left w:val="single" w:sz="4"/>
              <w:top w:val="single" w:sz="4"/>
            </w:tcBorders>
            <w:vAlign w:val="top"/>
          </w:tcPr>
          <w:p>
            <w:pPr>
              <w:framePr w:w="7205" w:h="7363" w:wrap="none" w:vAnchor="page" w:hAnchor="page" w:x="236" w:y="2008"/>
              <w:widowControl w:val="0"/>
              <w:rPr>
                <w:sz w:val="10"/>
                <w:szCs w:val="10"/>
              </w:rPr>
            </w:pPr>
          </w:p>
        </w:tc>
        <w:tc>
          <w:tcPr>
            <w:shd w:val="clear" w:color="auto" w:fill="FFFFFF"/>
            <w:tcBorders>
              <w:left w:val="single" w:sz="4"/>
              <w:right w:val="single" w:sz="4"/>
              <w:top w:val="single" w:sz="4"/>
            </w:tcBorders>
            <w:vAlign w:val="top"/>
          </w:tcPr>
          <w:p>
            <w:pPr>
              <w:framePr w:w="7205" w:h="7363" w:wrap="none" w:vAnchor="page" w:hAnchor="page" w:x="236" w:y="2008"/>
              <w:widowControl w:val="0"/>
              <w:rPr>
                <w:sz w:val="10"/>
                <w:szCs w:val="10"/>
              </w:rPr>
            </w:pPr>
          </w:p>
        </w:tc>
      </w:tr>
      <w:tr>
        <w:trPr>
          <w:trHeight w:val="461" w:hRule="exact"/>
        </w:trPr>
        <w:tc>
          <w:tcPr>
            <w:shd w:val="clear" w:color="auto" w:fill="FFFFFF"/>
            <w:gridSpan w:val="2"/>
            <w:tcBorders>
              <w:left w:val="single" w:sz="4"/>
              <w:top w:val="single" w:sz="4"/>
              <w:bottom w:val="single" w:sz="4"/>
            </w:tcBorders>
            <w:vAlign w:val="center"/>
          </w:tcPr>
          <w:p>
            <w:pPr>
              <w:pStyle w:val="Style15"/>
              <w:framePr w:w="7205" w:h="7363" w:wrap="none" w:vAnchor="page" w:hAnchor="page" w:x="236" w:y="2008"/>
              <w:widowControl w:val="0"/>
              <w:keepNext w:val="0"/>
              <w:keepLines w:val="0"/>
              <w:shd w:val="clear" w:color="auto" w:fill="auto"/>
              <w:bidi w:val="0"/>
              <w:jc w:val="right"/>
              <w:spacing w:before="0" w:after="0" w:line="170" w:lineRule="exact"/>
              <w:ind w:left="0" w:right="0" w:firstLine="0"/>
            </w:pPr>
            <w:r>
              <w:rPr>
                <w:rStyle w:val="CharStyle86"/>
              </w:rPr>
              <w:t>Łącznie zapożyczeń</w:t>
            </w:r>
          </w:p>
        </w:tc>
        <w:tc>
          <w:tcPr>
            <w:shd w:val="clear" w:color="auto" w:fill="FFFFFF"/>
            <w:tcBorders>
              <w:left w:val="single" w:sz="4"/>
              <w:top w:val="single" w:sz="4"/>
              <w:bottom w:val="single" w:sz="4"/>
            </w:tcBorders>
            <w:vAlign w:val="bottom"/>
          </w:tcPr>
          <w:p>
            <w:pPr>
              <w:pStyle w:val="Style15"/>
              <w:framePr w:w="7205" w:h="7363" w:wrap="none" w:vAnchor="page" w:hAnchor="page" w:x="236" w:y="2008"/>
              <w:widowControl w:val="0"/>
              <w:keepNext w:val="0"/>
              <w:keepLines w:val="0"/>
              <w:shd w:val="clear" w:color="auto" w:fill="auto"/>
              <w:bidi w:val="0"/>
              <w:jc w:val="right"/>
              <w:spacing w:before="0" w:after="0" w:line="199" w:lineRule="exact"/>
              <w:ind w:left="0" w:right="500" w:firstLine="0"/>
            </w:pPr>
            <w:r>
              <w:rPr>
                <w:rStyle w:val="CharStyle86"/>
              </w:rPr>
              <w:t>7 596 (100%)</w:t>
            </w:r>
          </w:p>
        </w:tc>
        <w:tc>
          <w:tcPr>
            <w:shd w:val="clear" w:color="auto" w:fill="FFFFFF"/>
            <w:tcBorders>
              <w:left w:val="single" w:sz="4"/>
              <w:top w:val="single" w:sz="4"/>
              <w:bottom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202" w:lineRule="exact"/>
              <w:ind w:left="0" w:right="0" w:firstLine="0"/>
            </w:pPr>
            <w:r>
              <w:rPr>
                <w:rStyle w:val="CharStyle86"/>
              </w:rPr>
              <w:t>7 112 (100%)</w:t>
            </w:r>
          </w:p>
        </w:tc>
        <w:tc>
          <w:tcPr>
            <w:shd w:val="clear" w:color="auto" w:fill="FFFFFF"/>
            <w:tcBorders>
              <w:left w:val="single" w:sz="4"/>
              <w:right w:val="single" w:sz="4"/>
              <w:top w:val="single" w:sz="4"/>
              <w:bottom w:val="single" w:sz="4"/>
            </w:tcBorders>
            <w:vAlign w:val="bottom"/>
          </w:tcPr>
          <w:p>
            <w:pPr>
              <w:pStyle w:val="Style15"/>
              <w:framePr w:w="7205" w:h="7363" w:wrap="none" w:vAnchor="page" w:hAnchor="page" w:x="236" w:y="2008"/>
              <w:widowControl w:val="0"/>
              <w:keepNext w:val="0"/>
              <w:keepLines w:val="0"/>
              <w:shd w:val="clear" w:color="auto" w:fill="auto"/>
              <w:bidi w:val="0"/>
              <w:spacing w:before="0" w:after="0" w:line="199" w:lineRule="exact"/>
              <w:ind w:left="0" w:right="0" w:firstLine="0"/>
            </w:pPr>
            <w:r>
              <w:rPr>
                <w:rStyle w:val="CharStyle86"/>
              </w:rPr>
              <w:t>13 888 (100%)</w:t>
            </w:r>
          </w:p>
        </w:tc>
      </w:tr>
    </w:tbl>
    <w:p>
      <w:pPr>
        <w:pStyle w:val="Style15"/>
        <w:framePr w:w="7214" w:h="2243" w:hRule="exact" w:wrap="none" w:vAnchor="page" w:hAnchor="page" w:x="227" w:y="9790"/>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 xml:space="preserve">Wiedza o pomijaniu informacji etymologicznej w </w:t>
      </w:r>
      <w:r>
        <w:rPr>
          <w:rStyle w:val="CharStyle48"/>
        </w:rPr>
        <w:t xml:space="preserve">Słowniku wileńskim </w:t>
      </w:r>
      <w:r>
        <w:rPr>
          <w:lang w:val="pl-PL" w:eastAsia="pl-PL" w:bidi="pl-PL"/>
          <w:w w:val="100"/>
          <w:spacing w:val="0"/>
          <w:color w:val="000000"/>
          <w:position w:val="0"/>
        </w:rPr>
        <w:t>wyjaśnia niespełna dziesięcioprocentowy udział zapożyczeń w tym słow</w:t>
        <w:softHyphen/>
        <w:t>niku przy blisko dwudziestoprocentowym w MSJP. Przypomnijmy, że przedstawione dane liczbowe nie mogą być traktowane jako informacja statystyczna o zapożyczeniach w polszczyźnie dziewiętnastowiecznej. Są one jedynie informacją o informacji etymologicznej zawartej w opisie po</w:t>
        <w:softHyphen/>
        <w:t>szczególnych jednostek. Powyższe zastrzeżenie jest konieczne, aby przed</w:t>
        <w:softHyphen/>
        <w:t>stawione dane były we właściwy sposób interpretowane. Widoczne na wykresie dysproporcje mogą być też wyrazem niedostatecznego</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594" w:y="2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1"/>
        <w:framePr w:wrap="none" w:vAnchor="page" w:hAnchor="page" w:x="2082" w:y="278"/>
        <w:widowControl w:val="0"/>
        <w:keepNext w:val="0"/>
        <w:keepLines w:val="0"/>
        <w:shd w:val="clear" w:color="auto" w:fill="auto"/>
        <w:bidi w:val="0"/>
        <w:jc w:val="left"/>
        <w:spacing w:before="0" w:after="0" w:line="170" w:lineRule="exact"/>
        <w:ind w:left="0" w:right="0" w:firstLine="0"/>
      </w:pPr>
      <w:r>
        <w:rPr>
          <w:rStyle w:val="CharStyle23"/>
          <w:b w:val="0"/>
          <w:bCs w:val="0"/>
        </w:rPr>
        <w:t xml:space="preserve">MAŁGORZATA </w:t>
      </w:r>
      <w:r>
        <w:rPr>
          <w:rStyle w:val="CharStyle23"/>
          <w:lang w:val="ru-RU" w:eastAsia="ru-RU" w:bidi="ru-RU"/>
          <w:b w:val="0"/>
          <w:bCs w:val="0"/>
        </w:rPr>
        <w:t xml:space="preserve">В. </w:t>
      </w:r>
      <w:r>
        <w:rPr>
          <w:rStyle w:val="CharStyle23"/>
          <w:b w:val="0"/>
          <w:bCs w:val="0"/>
        </w:rPr>
        <w:t>MAJEWSKA, MATEUSZ ŻÓŁTAK</w:t>
      </w:r>
    </w:p>
    <w:p>
      <w:pPr>
        <w:pStyle w:val="Style31"/>
        <w:framePr w:w="7243" w:h="6417" w:hRule="exact" w:wrap="none" w:vAnchor="page" w:hAnchor="page" w:x="546" w:y="729"/>
        <w:widowControl w:val="0"/>
        <w:keepNext w:val="0"/>
        <w:keepLines w:val="0"/>
        <w:shd w:val="clear" w:color="auto" w:fill="auto"/>
        <w:bidi w:val="0"/>
        <w:jc w:val="both"/>
        <w:spacing w:before="0" w:after="75" w:line="170" w:lineRule="exact"/>
        <w:ind w:left="5" w:right="5904" w:firstLine="0"/>
      </w:pPr>
      <w:r>
        <w:rPr>
          <w:lang w:val="pl-PL" w:eastAsia="pl-PL" w:bidi="pl-PL"/>
          <w:w w:val="100"/>
          <w:spacing w:val="0"/>
          <w:color w:val="000000"/>
          <w:position w:val="0"/>
        </w:rPr>
        <w:t>Wykres 1.</w:t>
      </w:r>
    </w:p>
    <w:p>
      <w:pPr>
        <w:pStyle w:val="Style117"/>
        <w:framePr w:w="7243" w:h="6417" w:hRule="exact" w:wrap="none" w:vAnchor="page" w:hAnchor="page" w:x="546" w:y="729"/>
        <w:widowControl w:val="0"/>
        <w:keepNext w:val="0"/>
        <w:keepLines w:val="0"/>
        <w:shd w:val="clear" w:color="auto" w:fill="auto"/>
        <w:bidi w:val="0"/>
        <w:spacing w:before="0" w:after="0" w:line="140" w:lineRule="exact"/>
        <w:ind w:left="0" w:right="5904" w:firstLine="0"/>
      </w:pPr>
      <w:r>
        <w:rPr>
          <w:lang w:val="pl-PL" w:eastAsia="pl-PL" w:bidi="pl-PL"/>
          <w:w w:val="100"/>
          <w:spacing w:val="0"/>
          <w:color w:val="000000"/>
          <w:position w:val="0"/>
        </w:rPr>
        <w:t>%</w:t>
      </w:r>
    </w:p>
    <w:p>
      <w:pPr>
        <w:pStyle w:val="Style119"/>
        <w:framePr w:w="7243" w:h="6417" w:hRule="exact" w:wrap="none" w:vAnchor="page" w:hAnchor="page" w:x="546" w:y="729"/>
        <w:widowControl w:val="0"/>
        <w:keepNext w:val="0"/>
        <w:keepLines w:val="0"/>
        <w:shd w:val="clear" w:color="auto" w:fill="auto"/>
        <w:bidi w:val="0"/>
        <w:spacing w:before="0" w:after="0"/>
        <w:ind w:left="1160" w:right="5904" w:firstLine="0"/>
      </w:pPr>
      <w:r>
        <w:rPr>
          <w:lang w:val="pl-PL" w:eastAsia="pl-PL" w:bidi="pl-PL"/>
          <w:w w:val="100"/>
          <w:spacing w:val="0"/>
          <w:color w:val="000000"/>
          <w:position w:val="0"/>
        </w:rPr>
        <w:t>100</w:t>
      </w:r>
    </w:p>
    <w:p>
      <w:pPr>
        <w:pStyle w:val="Style121"/>
        <w:framePr w:w="7243" w:h="6417" w:hRule="exact" w:wrap="none" w:vAnchor="page" w:hAnchor="page" w:x="546" w:y="729"/>
        <w:widowControl w:val="0"/>
        <w:keepNext w:val="0"/>
        <w:keepLines w:val="0"/>
        <w:shd w:val="clear" w:color="auto" w:fill="auto"/>
        <w:bidi w:val="0"/>
        <w:spacing w:before="0" w:after="211"/>
        <w:ind w:left="1160" w:right="5904" w:firstLine="0"/>
      </w:pPr>
      <w:r>
        <w:rPr>
          <w:lang w:val="pl-PL" w:eastAsia="pl-PL" w:bidi="pl-PL"/>
          <w:w w:val="100"/>
          <w:spacing w:val="0"/>
          <w:color w:val="000000"/>
          <w:position w:val="0"/>
        </w:rPr>
        <w:t>90</w:t>
        <w:br/>
        <w:t>80</w:t>
        <w:br/>
        <w:t>70</w:t>
        <w:br/>
        <w:t>60</w:t>
        <w:br/>
        <w:t>50</w:t>
        <w:br/>
        <w:t>40</w:t>
        <w:br/>
        <w:t>30</w:t>
        <w:br/>
      </w:r>
      <w:r>
        <w:rPr>
          <w:rStyle w:val="CharStyle123"/>
          <w:b/>
          <w:bCs/>
        </w:rPr>
        <w:t>20</w:t>
        <w:br/>
      </w:r>
      <w:r>
        <w:rPr>
          <w:rStyle w:val="CharStyle124"/>
          <w:b/>
          <w:bCs/>
        </w:rPr>
        <w:t>10</w:t>
        <w:br/>
      </w:r>
      <w:r>
        <w:rPr>
          <w:rStyle w:val="CharStyle125"/>
          <w:b/>
          <w:bCs/>
        </w:rPr>
        <w:t>0</w:t>
      </w:r>
    </w:p>
    <w:p>
      <w:pPr>
        <w:pStyle w:val="Style15"/>
        <w:framePr w:w="7243" w:h="6417" w:hRule="exact" w:wrap="none" w:vAnchor="page" w:hAnchor="page" w:x="546" w:y="729"/>
        <w:widowControl w:val="0"/>
        <w:keepNext w:val="0"/>
        <w:keepLines w:val="0"/>
        <w:shd w:val="clear" w:color="auto" w:fill="auto"/>
        <w:bidi w:val="0"/>
        <w:jc w:val="both"/>
        <w:spacing w:before="0" w:after="0" w:line="245" w:lineRule="exact"/>
        <w:ind w:left="5" w:right="14" w:firstLine="0"/>
      </w:pPr>
      <w:r>
        <w:rPr>
          <w:lang w:val="pl-PL" w:eastAsia="pl-PL" w:bidi="pl-PL"/>
          <w:w w:val="100"/>
          <w:spacing w:val="0"/>
          <w:color w:val="000000"/>
          <w:position w:val="0"/>
        </w:rPr>
        <w:t>uwzględnienia leksyki zapożyczonej w materiale SWil. Potwierdzenie</w:t>
        <w:br/>
        <w:t>tak postawionej tezy wymaga szczegółowych analiz materiałowych. Nie</w:t>
        <w:br/>
        <w:t>należy przy tym zapominać, że na liczbę haseł opisanych jako zapoży</w:t>
        <w:t>-</w:t>
        <w:br/>
        <w:t>czenia wpływa przyjęta przez autorów słownika koncepcja zapożyczeń.</w:t>
        <w:br/>
        <w:t>Jeśli za zapożyczenia zostaną uznane derywaty od jednostek obcych,</w:t>
        <w:br/>
        <w:t>liczba ta wzrasta wielokrotnie. O konieczności dalszych studiów nad za</w:t>
        <w:t>-</w:t>
        <w:br/>
        <w:t xml:space="preserve">pożyczeniami w SWil. świadczą między innymi artykuły hasłowe: </w:t>
      </w:r>
      <w:r>
        <w:rPr>
          <w:rStyle w:val="CharStyle79"/>
          <w:b/>
          <w:bCs/>
        </w:rPr>
        <w:t>Rabin,</w:t>
        <w:br/>
        <w:t xml:space="preserve">Rabiniczny, Rabinista, Rabinizm, Rabinowe </w:t>
      </w:r>
      <w:r>
        <w:rPr>
          <w:lang w:val="pl-PL" w:eastAsia="pl-PL" w:bidi="pl-PL"/>
          <w:w w:val="100"/>
          <w:spacing w:val="0"/>
          <w:color w:val="000000"/>
          <w:position w:val="0"/>
        </w:rPr>
        <w:t xml:space="preserve">i </w:t>
      </w:r>
      <w:r>
        <w:rPr>
          <w:rStyle w:val="CharStyle79"/>
          <w:b/>
          <w:bCs/>
        </w:rPr>
        <w:t xml:space="preserve">Rabinowy. </w:t>
      </w:r>
      <w:r>
        <w:rPr>
          <w:lang w:val="pl-PL" w:eastAsia="pl-PL" w:bidi="pl-PL"/>
          <w:w w:val="100"/>
          <w:spacing w:val="0"/>
          <w:color w:val="000000"/>
          <w:position w:val="0"/>
        </w:rPr>
        <w:t>Informację</w:t>
        <w:br/>
        <w:t xml:space="preserve">etymologiczną („z hebr.”) umieszczono tylko w opisie jednostek </w:t>
      </w:r>
      <w:r>
        <w:rPr>
          <w:rStyle w:val="CharStyle48"/>
        </w:rPr>
        <w:t>rabin,</w:t>
        <w:br/>
        <w:t>rabinizm,</w:t>
      </w:r>
      <w:r>
        <w:rPr>
          <w:lang w:val="pl-PL" w:eastAsia="pl-PL" w:bidi="pl-PL"/>
          <w:w w:val="100"/>
          <w:spacing w:val="0"/>
          <w:color w:val="000000"/>
          <w:position w:val="0"/>
        </w:rPr>
        <w:t xml:space="preserve"> por. przykład 11.</w:t>
      </w:r>
    </w:p>
    <w:p>
      <w:pPr>
        <w:pStyle w:val="Style15"/>
        <w:framePr w:w="7243" w:h="6417" w:hRule="exact" w:wrap="none" w:vAnchor="page" w:hAnchor="page" w:x="546" w:y="729"/>
        <w:widowControl w:val="0"/>
        <w:keepNext w:val="0"/>
        <w:keepLines w:val="0"/>
        <w:shd w:val="clear" w:color="auto" w:fill="auto"/>
        <w:bidi w:val="0"/>
        <w:jc w:val="left"/>
        <w:spacing w:before="0" w:after="0" w:line="492" w:lineRule="exact"/>
        <w:ind w:left="5" w:right="0" w:firstLine="400"/>
      </w:pPr>
      <w:r>
        <w:rPr>
          <w:lang w:val="pl-PL" w:eastAsia="pl-PL" w:bidi="pl-PL"/>
          <w:w w:val="100"/>
          <w:spacing w:val="0"/>
          <w:color w:val="000000"/>
          <w:position w:val="0"/>
        </w:rPr>
        <w:t>Odrębną ważną kwestię stanowi weryfikacja informacji etymologicznej.</w:t>
        <w:br/>
        <w:t>Przykład 11.</w:t>
      </w:r>
    </w:p>
    <w:p>
      <w:pPr>
        <w:framePr w:wrap="none" w:vAnchor="page" w:hAnchor="page" w:x="1899" w:y="1281"/>
        <w:widowControl w:val="0"/>
        <w:rPr>
          <w:sz w:val="2"/>
          <w:szCs w:val="2"/>
        </w:rPr>
      </w:pPr>
      <w:r>
        <w:pict>
          <v:shape id="_x0000_s1039" type="#_x0000_t75" style="width:172pt;height:106pt;">
            <v:imagedata r:id="rId31" r:href="rId32"/>
          </v:shape>
        </w:pict>
      </w:r>
    </w:p>
    <w:p>
      <w:pPr>
        <w:pStyle w:val="Style126"/>
        <w:framePr w:w="1382" w:h="615" w:hRule="exact" w:wrap="none" w:vAnchor="page" w:hAnchor="page" w:x="5432" w:y="263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leksyka rodzinna ■ zapożyczenia</w:t>
      </w:r>
    </w:p>
    <w:p>
      <w:pPr>
        <w:pStyle w:val="Style126"/>
        <w:framePr w:wrap="none" w:vAnchor="page" w:hAnchor="page" w:x="2283" w:y="346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SWil.</w:t>
      </w:r>
    </w:p>
    <w:p>
      <w:pPr>
        <w:pStyle w:val="Style126"/>
        <w:framePr w:wrap="none" w:vAnchor="page" w:hAnchor="page" w:x="3387" w:y="345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MSJP</w:t>
      </w:r>
    </w:p>
    <w:p>
      <w:pPr>
        <w:pStyle w:val="Style126"/>
        <w:framePr w:wrap="none" w:vAnchor="page" w:hAnchor="page" w:x="4510" w:y="346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USJP</w:t>
      </w:r>
    </w:p>
    <w:p>
      <w:pPr>
        <w:pStyle w:val="Style15"/>
        <w:framePr w:w="7243" w:h="1529" w:hRule="exact" w:wrap="none" w:vAnchor="page" w:hAnchor="page" w:x="546" w:y="1014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podsumowaniu należy powiedzieć, że </w:t>
      </w:r>
      <w:r>
        <w:rPr>
          <w:rStyle w:val="CharStyle48"/>
        </w:rPr>
        <w:t>Słownik wileński</w:t>
      </w:r>
      <w:r>
        <w:rPr>
          <w:lang w:val="pl-PL" w:eastAsia="pl-PL" w:bidi="pl-PL"/>
          <w:w w:val="100"/>
          <w:spacing w:val="0"/>
          <w:color w:val="000000"/>
          <w:position w:val="0"/>
        </w:rPr>
        <w:t xml:space="preserve"> wskazuje jako źródła zapożyczeń w polszczyźnie 32 języki. Liczba haseł z podaną informacją etymologiczną nie przekracza 10% wszystkich artykułów ha</w:t>
        <w:softHyphen/>
        <w:t>słowych. Można zaobserwować dużą rozpiętość między liczebnością za</w:t>
        <w:softHyphen/>
        <w:t>pożyczeń z poszczególnych języków. Informacja etymologiczna podawana w artykułach hasłowych zasługuje na pełniejsze, nie tylko statystyczne</w:t>
      </w:r>
    </w:p>
    <w:p>
      <w:pPr>
        <w:framePr w:wrap="none" w:vAnchor="page" w:hAnchor="page" w:x="1412" w:y="7128"/>
        <w:widowControl w:val="0"/>
        <w:rPr>
          <w:sz w:val="2"/>
          <w:szCs w:val="2"/>
        </w:rPr>
      </w:pPr>
      <w:r>
        <w:pict>
          <v:shape id="_x0000_s1040" type="#_x0000_t75" style="width:289pt;height:141pt;">
            <v:imagedata r:id="rId33" r:href="rId34"/>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027" w:y="12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STATYSTYKA SŁOWNIKA WILEŃSKIEGO...</w:t>
      </w:r>
    </w:p>
    <w:p>
      <w:pPr>
        <w:pStyle w:val="Style21"/>
        <w:framePr w:wrap="none" w:vAnchor="page" w:hAnchor="page" w:x="7220" w:y="12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15"/>
        <w:framePr w:w="7253" w:h="2483" w:hRule="exact" w:wrap="none" w:vAnchor="page" w:hAnchor="page" w:x="208" w:y="164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ujęcie. Niniejszy artykuł stanowi jedynie przyczynek do poznawania za</w:t>
        <w:softHyphen/>
        <w:t xml:space="preserve">sobu zapożyczeń zarejestrowanych w </w:t>
      </w:r>
      <w:r>
        <w:rPr>
          <w:rStyle w:val="CharStyle48"/>
        </w:rPr>
        <w:t>Słowniku wileńskim</w:t>
      </w:r>
      <w:r>
        <w:rPr>
          <w:lang w:val="pl-PL" w:eastAsia="pl-PL" w:bidi="pl-PL"/>
          <w:w w:val="100"/>
          <w:spacing w:val="0"/>
          <w:color w:val="000000"/>
          <w:position w:val="0"/>
        </w:rPr>
        <w:t>.</w:t>
      </w:r>
    </w:p>
    <w:p>
      <w:pPr>
        <w:pStyle w:val="Style15"/>
        <w:framePr w:w="7253" w:h="2483" w:hRule="exact" w:wrap="none" w:vAnchor="page" w:hAnchor="page" w:x="208" w:y="164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Należy zaznaczyć, że mimo staranności przyjętej jako sposób przepro</w:t>
        <w:softHyphen/>
        <w:t>wadzania prac dygitalizacyjnych może się okazać, że w przedstawionych zestawieniach będą z czasem wprowadzone korekty. Nie powinny one jednak przekroczyć poziomu błędu statystycznego.</w:t>
      </w:r>
    </w:p>
    <w:p>
      <w:pPr>
        <w:pStyle w:val="Style15"/>
        <w:framePr w:w="7253" w:h="2483" w:hRule="exact" w:wrap="none" w:vAnchor="page" w:hAnchor="page" w:x="208" w:y="164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Zdaniem B. Walczaka: „autorzy zdają się mieć świadomość faktu, iż zapożyczenia stanowią swoistą warstwę leksykalną w całym zasobie wy</w:t>
        <w:softHyphen/>
        <w:t>razowym języka”.</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Przeprowadzone prace i w tej kwestii potwierdzają opinię badacza.</w:t>
      </w:r>
    </w:p>
    <w:p>
      <w:pPr>
        <w:pStyle w:val="Style19"/>
        <w:framePr w:w="7253" w:h="2915" w:hRule="exact" w:wrap="none" w:vAnchor="page" w:hAnchor="page" w:x="208" w:y="4576"/>
        <w:widowControl w:val="0"/>
        <w:keepNext w:val="0"/>
        <w:keepLines w:val="0"/>
        <w:shd w:val="clear" w:color="auto" w:fill="auto"/>
        <w:bidi w:val="0"/>
        <w:jc w:val="both"/>
        <w:spacing w:before="0" w:after="173" w:line="170" w:lineRule="exact"/>
        <w:ind w:left="380" w:right="0" w:hanging="380"/>
      </w:pPr>
      <w:bookmarkStart w:id="12" w:name="bookmark12"/>
      <w:r>
        <w:rPr>
          <w:lang w:val="pl-PL" w:eastAsia="pl-PL" w:bidi="pl-PL"/>
          <w:w w:val="100"/>
          <w:spacing w:val="0"/>
          <w:color w:val="000000"/>
          <w:position w:val="0"/>
        </w:rPr>
        <w:t>Bibliografia</w:t>
      </w:r>
      <w:bookmarkEnd w:id="12"/>
    </w:p>
    <w:p>
      <w:pPr>
        <w:pStyle w:val="Style8"/>
        <w:framePr w:w="7253" w:h="2915" w:hRule="exact" w:wrap="none" w:vAnchor="page" w:hAnchor="page" w:x="208" w:y="4576"/>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w:t>
      </w:r>
      <w:r>
        <w:rPr>
          <w:lang w:val="cs-CZ" w:eastAsia="cs-CZ" w:bidi="cs-CZ"/>
          <w:w w:val="100"/>
          <w:spacing w:val="0"/>
          <w:color w:val="000000"/>
          <w:position w:val="0"/>
        </w:rPr>
        <w:t xml:space="preserve">Damborský, </w:t>
      </w:r>
      <w:r>
        <w:rPr>
          <w:lang w:val="pl-PL" w:eastAsia="pl-PL" w:bidi="pl-PL"/>
          <w:w w:val="100"/>
          <w:spacing w:val="0"/>
          <w:color w:val="000000"/>
          <w:position w:val="0"/>
        </w:rPr>
        <w:t xml:space="preserve">1974, </w:t>
      </w:r>
      <w:r>
        <w:rPr>
          <w:rStyle w:val="CharStyle52"/>
        </w:rPr>
        <w:t>Wyrazy obce w języku polskim (Próba klasyfikacji),</w:t>
      </w:r>
      <w:r>
        <w:rPr>
          <w:lang w:val="pl-PL" w:eastAsia="pl-PL" w:bidi="pl-PL"/>
          <w:w w:val="100"/>
          <w:spacing w:val="0"/>
          <w:color w:val="000000"/>
          <w:position w:val="0"/>
        </w:rPr>
        <w:t xml:space="preserve"> „Porad</w:t>
        <w:softHyphen/>
        <w:t>nik Językowy” z. 7, s. 341-355.</w:t>
      </w:r>
    </w:p>
    <w:p>
      <w:pPr>
        <w:pStyle w:val="Style8"/>
        <w:framePr w:w="7253" w:h="2915" w:hRule="exact" w:wrap="none" w:vAnchor="page" w:hAnchor="page" w:x="208" w:y="4576"/>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B. Majewska, W. Morawski, 2014, </w:t>
      </w:r>
      <w:r>
        <w:rPr>
          <w:rStyle w:val="CharStyle52"/>
        </w:rPr>
        <w:t>Zapożyczenia angielskie w</w:t>
      </w:r>
      <w:r>
        <w:rPr>
          <w:lang w:val="pl-PL" w:eastAsia="pl-PL" w:bidi="pl-PL"/>
          <w:w w:val="100"/>
          <w:spacing w:val="0"/>
          <w:color w:val="000000"/>
          <w:position w:val="0"/>
        </w:rPr>
        <w:t xml:space="preserve"> Słowniku wi</w:t>
        <w:softHyphen/>
        <w:t>leńskim, „Poradnik Językowy” z. 2, s. 66-77.</w:t>
      </w:r>
    </w:p>
    <w:p>
      <w:pPr>
        <w:pStyle w:val="Style8"/>
        <w:framePr w:w="7253" w:h="2915" w:hRule="exact" w:wrap="none" w:vAnchor="page" w:hAnchor="page" w:x="208" w:y="4576"/>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B. Majewska, M. Żółtak, 2011, </w:t>
      </w:r>
      <w:r>
        <w:rPr>
          <w:rStyle w:val="CharStyle52"/>
        </w:rPr>
        <w:t>Statystyka „Słownika wileńskiego</w:t>
      </w:r>
      <w:r>
        <w:rPr>
          <w:lang w:val="pl-PL" w:eastAsia="pl-PL" w:bidi="pl-PL"/>
          <w:w w:val="100"/>
          <w:spacing w:val="0"/>
          <w:color w:val="000000"/>
          <w:position w:val="0"/>
        </w:rPr>
        <w:t xml:space="preserve">”. </w:t>
      </w:r>
      <w:r>
        <w:rPr>
          <w:rStyle w:val="CharStyle52"/>
        </w:rPr>
        <w:t>Artykuły hasłowe</w:t>
      </w:r>
      <w:r>
        <w:rPr>
          <w:lang w:val="pl-PL" w:eastAsia="pl-PL" w:bidi="pl-PL"/>
          <w:w w:val="100"/>
          <w:spacing w:val="0"/>
          <w:color w:val="000000"/>
          <w:position w:val="0"/>
        </w:rPr>
        <w:t>, „Poradnik Językowy” z. 4, s. 76-85.</w:t>
      </w:r>
    </w:p>
    <w:p>
      <w:pPr>
        <w:pStyle w:val="Style53"/>
        <w:framePr w:w="7253" w:h="2915" w:hRule="exact" w:wrap="none" w:vAnchor="page" w:hAnchor="page" w:x="208" w:y="4576"/>
        <w:widowControl w:val="0"/>
        <w:keepNext w:val="0"/>
        <w:keepLines w:val="0"/>
        <w:shd w:val="clear" w:color="auto" w:fill="auto"/>
        <w:bidi w:val="0"/>
        <w:spacing w:before="0" w:after="0"/>
        <w:ind w:left="380" w:right="0" w:hanging="380"/>
      </w:pPr>
      <w:r>
        <w:rPr>
          <w:rStyle w:val="CharStyle55"/>
          <w:i w:val="0"/>
          <w:iCs w:val="0"/>
        </w:rPr>
        <w:t xml:space="preserve">J. Porayski-Pomsta, 2006, </w:t>
      </w:r>
      <w:r>
        <w:rPr>
          <w:lang w:val="pl-PL" w:eastAsia="pl-PL" w:bidi="pl-PL"/>
          <w:w w:val="100"/>
          <w:spacing w:val="0"/>
          <w:color w:val="000000"/>
          <w:position w:val="0"/>
        </w:rPr>
        <w:t>Słownictwo pochodzenia obcego w Uniwersalnym słowniku języka polskiego pod red. S. Dubisza,</w:t>
      </w:r>
      <w:r>
        <w:rPr>
          <w:rStyle w:val="CharStyle55"/>
          <w:i w:val="0"/>
          <w:iCs w:val="0"/>
        </w:rPr>
        <w:t xml:space="preserve"> „Poradnik Językowy” z. 4, s. 58-68.</w:t>
      </w:r>
    </w:p>
    <w:p>
      <w:pPr>
        <w:pStyle w:val="Style53"/>
        <w:framePr w:w="7253" w:h="2915" w:hRule="exact" w:wrap="none" w:vAnchor="page" w:hAnchor="page" w:x="208" w:y="4576"/>
        <w:tabs>
          <w:tab w:leader="none" w:pos="286" w:val="left"/>
        </w:tabs>
        <w:widowControl w:val="0"/>
        <w:keepNext w:val="0"/>
        <w:keepLines w:val="0"/>
        <w:shd w:val="clear" w:color="auto" w:fill="auto"/>
        <w:bidi w:val="0"/>
        <w:spacing w:before="0" w:after="0"/>
        <w:ind w:left="380" w:right="0" w:hanging="380"/>
      </w:pPr>
      <w:r>
        <w:rPr>
          <w:rStyle w:val="CharStyle55"/>
          <w:i w:val="0"/>
          <w:iCs w:val="0"/>
        </w:rPr>
        <w:t>S.</w:t>
        <w:tab/>
        <w:t xml:space="preserve">Rospond, 1973, </w:t>
      </w:r>
      <w:r>
        <w:rPr>
          <w:lang w:val="pl-PL" w:eastAsia="pl-PL" w:bidi="pl-PL"/>
          <w:w w:val="100"/>
          <w:spacing w:val="0"/>
          <w:color w:val="000000"/>
          <w:position w:val="0"/>
        </w:rPr>
        <w:t>Gramatyka historyczna języka polskiego,</w:t>
      </w:r>
      <w:r>
        <w:rPr>
          <w:rStyle w:val="CharStyle55"/>
          <w:i w:val="0"/>
          <w:iCs w:val="0"/>
        </w:rPr>
        <w:t xml:space="preserve"> Warszawa.</w:t>
      </w:r>
    </w:p>
    <w:p>
      <w:pPr>
        <w:pStyle w:val="Style53"/>
        <w:framePr w:w="7253" w:h="2915" w:hRule="exact" w:wrap="none" w:vAnchor="page" w:hAnchor="page" w:x="208" w:y="4576"/>
        <w:widowControl w:val="0"/>
        <w:keepNext w:val="0"/>
        <w:keepLines w:val="0"/>
        <w:shd w:val="clear" w:color="auto" w:fill="auto"/>
        <w:bidi w:val="0"/>
        <w:spacing w:before="0" w:after="0"/>
        <w:ind w:left="380" w:right="0" w:hanging="380"/>
      </w:pPr>
      <w:r>
        <w:rPr>
          <w:rStyle w:val="CharStyle55"/>
          <w:i w:val="0"/>
          <w:iCs w:val="0"/>
        </w:rPr>
        <w:t xml:space="preserve">B. Walczak, 1991, </w:t>
      </w:r>
      <w:r>
        <w:rPr>
          <w:lang w:val="pl-PL" w:eastAsia="pl-PL" w:bidi="pl-PL"/>
          <w:w w:val="100"/>
          <w:spacing w:val="0"/>
          <w:color w:val="000000"/>
          <w:position w:val="0"/>
        </w:rPr>
        <w:t>Słownik wileński na tle dziejów polskiej leksykografii,</w:t>
      </w:r>
      <w:r>
        <w:rPr>
          <w:rStyle w:val="CharStyle55"/>
          <w:i w:val="0"/>
          <w:iCs w:val="0"/>
        </w:rPr>
        <w:t xml:space="preserve"> Poznań.</w:t>
      </w:r>
    </w:p>
    <w:p>
      <w:pPr>
        <w:pStyle w:val="Style19"/>
        <w:framePr w:w="7253" w:h="2452" w:hRule="exact" w:wrap="none" w:vAnchor="page" w:hAnchor="page" w:x="208" w:y="8344"/>
        <w:widowControl w:val="0"/>
        <w:keepNext w:val="0"/>
        <w:keepLines w:val="0"/>
        <w:shd w:val="clear" w:color="auto" w:fill="auto"/>
        <w:bidi w:val="0"/>
        <w:spacing w:before="0" w:after="0" w:line="180" w:lineRule="exact"/>
        <w:ind w:left="0" w:right="0" w:firstLine="0"/>
      </w:pPr>
      <w:bookmarkStart w:id="13" w:name="bookmark13"/>
      <w:r>
        <w:rPr>
          <w:rStyle w:val="CharStyle128"/>
          <w:b/>
          <w:bCs/>
        </w:rPr>
        <w:t>Statistics in</w:t>
      </w:r>
      <w:r>
        <w:rPr>
          <w:lang w:val="en-US" w:eastAsia="en-US" w:bidi="en-US"/>
          <w:w w:val="100"/>
          <w:spacing w:val="0"/>
          <w:color w:val="000000"/>
          <w:position w:val="0"/>
        </w:rPr>
        <w:t xml:space="preserve"> </w:t>
      </w:r>
      <w:r>
        <w:rPr>
          <w:lang w:val="pl-PL" w:eastAsia="pl-PL" w:bidi="pl-PL"/>
          <w:w w:val="100"/>
          <w:spacing w:val="0"/>
          <w:color w:val="000000"/>
          <w:position w:val="0"/>
        </w:rPr>
        <w:t xml:space="preserve">Słownik wileński </w:t>
      </w:r>
      <w:r>
        <w:rPr>
          <w:lang w:val="en-US" w:eastAsia="en-US" w:bidi="en-US"/>
          <w:w w:val="100"/>
          <w:spacing w:val="0"/>
          <w:color w:val="000000"/>
          <w:position w:val="0"/>
        </w:rPr>
        <w:t>(Vilnius Dictionary).</w:t>
      </w:r>
      <w:bookmarkEnd w:id="13"/>
    </w:p>
    <w:p>
      <w:pPr>
        <w:pStyle w:val="Style56"/>
        <w:framePr w:w="7253" w:h="2452" w:hRule="exact" w:wrap="none" w:vAnchor="page" w:hAnchor="page" w:x="208" w:y="8344"/>
        <w:widowControl w:val="0"/>
        <w:keepNext w:val="0"/>
        <w:keepLines w:val="0"/>
        <w:shd w:val="clear" w:color="auto" w:fill="auto"/>
        <w:bidi w:val="0"/>
        <w:spacing w:before="0" w:after="197" w:line="180" w:lineRule="exact"/>
        <w:ind w:left="0" w:right="0" w:firstLine="0"/>
      </w:pPr>
      <w:r>
        <w:rPr>
          <w:w w:val="100"/>
          <w:spacing w:val="0"/>
          <w:color w:val="000000"/>
          <w:position w:val="0"/>
        </w:rPr>
        <w:t>Etymological information</w:t>
      </w:r>
    </w:p>
    <w:p>
      <w:pPr>
        <w:pStyle w:val="Style13"/>
        <w:framePr w:w="7253" w:h="2452" w:hRule="exact" w:wrap="none" w:vAnchor="page" w:hAnchor="page" w:x="208" w:y="8344"/>
        <w:widowControl w:val="0"/>
        <w:keepNext w:val="0"/>
        <w:keepLines w:val="0"/>
        <w:shd w:val="clear" w:color="auto" w:fill="auto"/>
        <w:bidi w:val="0"/>
        <w:spacing w:before="0" w:after="179" w:line="150" w:lineRule="exact"/>
        <w:ind w:left="0" w:right="0" w:firstLine="0"/>
      </w:pPr>
      <w:r>
        <w:rPr>
          <w:lang w:val="en-US" w:eastAsia="en-US" w:bidi="en-US"/>
          <w:w w:val="100"/>
          <w:spacing w:val="0"/>
          <w:color w:val="000000"/>
          <w:position w:val="0"/>
        </w:rPr>
        <w:t>Summary</w:t>
      </w:r>
    </w:p>
    <w:p>
      <w:pPr>
        <w:pStyle w:val="Style8"/>
        <w:framePr w:w="7253" w:h="2452" w:hRule="exact" w:wrap="none" w:vAnchor="page" w:hAnchor="page" w:x="208" w:y="8344"/>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This paper attempts to present the borrowings recorded in </w:t>
      </w:r>
      <w:r>
        <w:rPr>
          <w:rStyle w:val="CharStyle52"/>
        </w:rPr>
        <w:t xml:space="preserve">Słownik wileński </w:t>
      </w:r>
      <w:r>
        <w:rPr>
          <w:rStyle w:val="CharStyle52"/>
          <w:lang w:val="en-US" w:eastAsia="en-US" w:bidi="en-US"/>
        </w:rPr>
        <w:t>(Vilnius Dictionary)</w:t>
      </w:r>
      <w:r>
        <w:rPr>
          <w:lang w:val="en-US" w:eastAsia="en-US" w:bidi="en-US"/>
          <w:w w:val="100"/>
          <w:spacing w:val="0"/>
          <w:color w:val="000000"/>
          <w:position w:val="0"/>
        </w:rPr>
        <w:t xml:space="preserve"> in a statistical manner. The list of language abbreviations indicated by the authors of the </w:t>
      </w:r>
      <w:r>
        <w:rPr>
          <w:rStyle w:val="CharStyle52"/>
          <w:lang w:val="en-US" w:eastAsia="en-US" w:bidi="en-US"/>
        </w:rPr>
        <w:t>Dictionary</w:t>
      </w:r>
      <w:r>
        <w:rPr>
          <w:lang w:val="en-US" w:eastAsia="en-US" w:bidi="en-US"/>
          <w:w w:val="100"/>
          <w:spacing w:val="0"/>
          <w:color w:val="000000"/>
          <w:position w:val="0"/>
        </w:rPr>
        <w:t xml:space="preserve"> as source languages in individual entries are confronted with the list of abbreviations included in the </w:t>
      </w:r>
      <w:r>
        <w:rPr>
          <w:rStyle w:val="CharStyle52"/>
          <w:lang w:val="en-US" w:eastAsia="en-US" w:bidi="en-US"/>
        </w:rPr>
        <w:t xml:space="preserve">Dictionary. </w:t>
      </w:r>
      <w:r>
        <w:rPr>
          <w:lang w:val="en-US" w:eastAsia="en-US" w:bidi="en-US"/>
          <w:w w:val="100"/>
          <w:spacing w:val="0"/>
          <w:color w:val="000000"/>
          <w:position w:val="0"/>
        </w:rPr>
        <w:t>The obtained figures are compared with ones derived from two other dictionaries of Polish.</w:t>
      </w:r>
    </w:p>
    <w:p>
      <w:pPr>
        <w:pStyle w:val="Style8"/>
        <w:framePr w:w="7253" w:h="234" w:hRule="exact" w:wrap="none" w:vAnchor="page" w:hAnchor="page" w:x="208" w:y="10989"/>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pStyle w:val="Style63"/>
        <w:framePr w:wrap="none" w:vAnchor="page" w:hAnchor="page" w:x="558" w:y="12381"/>
        <w:tabs>
          <w:tab w:leader="none" w:pos="596" w:val="left"/>
        </w:tabs>
        <w:widowControl w:val="0"/>
        <w:keepNext w:val="0"/>
        <w:keepLines w:val="0"/>
        <w:shd w:val="clear" w:color="auto" w:fill="auto"/>
        <w:bidi w:val="0"/>
        <w:spacing w:before="0" w:after="0" w:line="180" w:lineRule="exact"/>
        <w:ind w:left="380" w:right="0" w:firstLine="0"/>
      </w:pPr>
      <w:r>
        <w:rPr>
          <w:lang w:val="en-US" w:eastAsia="en-US" w:bidi="en-US"/>
          <w:vertAlign w:val="superscript"/>
          <w:w w:val="100"/>
          <w:spacing w:val="0"/>
          <w:color w:val="000000"/>
          <w:position w:val="0"/>
        </w:rPr>
        <w:t>19</w:t>
      </w:r>
      <w:r>
        <w:rPr>
          <w:lang w:val="en-US" w:eastAsia="en-US" w:bidi="en-US"/>
          <w:w w:val="100"/>
          <w:spacing w:val="0"/>
          <w:color w:val="000000"/>
          <w:position w:val="0"/>
        </w:rPr>
        <w:tab/>
      </w:r>
      <w:r>
        <w:rPr>
          <w:lang w:val="ru-RU" w:eastAsia="ru-RU" w:bidi="ru-RU"/>
          <w:w w:val="100"/>
          <w:spacing w:val="0"/>
          <w:color w:val="000000"/>
          <w:position w:val="0"/>
        </w:rPr>
        <w:t xml:space="preserve">В. </w:t>
      </w:r>
      <w:r>
        <w:rPr>
          <w:lang w:val="pl-PL" w:eastAsia="pl-PL" w:bidi="pl-PL"/>
          <w:w w:val="100"/>
          <w:spacing w:val="0"/>
          <w:color w:val="000000"/>
          <w:position w:val="0"/>
        </w:rPr>
        <w:t xml:space="preserve">Walczak, </w:t>
      </w:r>
      <w:r>
        <w:rPr>
          <w:rStyle w:val="CharStyle73"/>
        </w:rPr>
        <w:t>Słownik wileński...,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cit., </w:t>
      </w:r>
      <w:r>
        <w:rPr>
          <w:lang w:val="pl-PL" w:eastAsia="pl-PL" w:bidi="pl-PL"/>
          <w:w w:val="100"/>
          <w:spacing w:val="0"/>
          <w:color w:val="000000"/>
          <w:position w:val="0"/>
        </w:rPr>
        <w:t>s. 96.</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2"/>
        <w:framePr w:w="7262" w:h="7806" w:hRule="exact" w:wrap="none" w:vAnchor="page" w:hAnchor="page" w:x="2144" w:y="2624"/>
        <w:widowControl w:val="0"/>
        <w:keepNext w:val="0"/>
        <w:keepLines w:val="0"/>
        <w:shd w:val="clear" w:color="auto" w:fill="auto"/>
        <w:bidi w:val="0"/>
        <w:jc w:val="left"/>
        <w:spacing w:before="0" w:after="18" w:line="200" w:lineRule="exact"/>
        <w:ind w:left="0" w:right="0" w:firstLine="0"/>
      </w:pPr>
      <w:r>
        <w:rPr>
          <w:lang w:val="en-US" w:eastAsia="en-US" w:bidi="en-US"/>
          <w:w w:val="100"/>
          <w:spacing w:val="0"/>
          <w:color w:val="000000"/>
          <w:position w:val="0"/>
        </w:rPr>
        <w:t>Agnieszka Cejmer</w:t>
      </w:r>
    </w:p>
    <w:p>
      <w:pPr>
        <w:pStyle w:val="Style8"/>
        <w:framePr w:w="7262" w:h="7806" w:hRule="exact" w:wrap="none" w:vAnchor="page" w:hAnchor="page" w:x="2144" w:y="2624"/>
        <w:widowControl w:val="0"/>
        <w:keepNext w:val="0"/>
        <w:keepLines w:val="0"/>
        <w:shd w:val="clear" w:color="auto" w:fill="auto"/>
        <w:bidi w:val="0"/>
        <w:jc w:val="left"/>
        <w:spacing w:before="0" w:after="429" w:line="170" w:lineRule="exact"/>
        <w:ind w:left="0" w:right="0" w:firstLine="0"/>
      </w:pPr>
      <w:r>
        <w:rPr>
          <w:lang w:val="pl-PL" w:eastAsia="pl-PL" w:bidi="pl-PL"/>
          <w:w w:val="100"/>
          <w:spacing w:val="0"/>
          <w:color w:val="000000"/>
          <w:position w:val="0"/>
        </w:rPr>
        <w:t>(Uniwersytet Mikołaja Kopernika, Toruń)</w:t>
      </w:r>
    </w:p>
    <w:p>
      <w:pPr>
        <w:pStyle w:val="Style45"/>
        <w:framePr w:w="7262" w:h="7806" w:hRule="exact" w:wrap="none" w:vAnchor="page" w:hAnchor="page" w:x="2144" w:y="2624"/>
        <w:widowControl w:val="0"/>
        <w:keepNext w:val="0"/>
        <w:keepLines w:val="0"/>
        <w:shd w:val="clear" w:color="auto" w:fill="auto"/>
        <w:bidi w:val="0"/>
        <w:spacing w:before="0" w:after="305" w:line="322" w:lineRule="exact"/>
        <w:ind w:left="0" w:right="40" w:firstLine="0"/>
      </w:pPr>
      <w:bookmarkStart w:id="14" w:name="bookmark14"/>
      <w:r>
        <w:rPr>
          <w:lang w:val="pl-PL" w:eastAsia="pl-PL" w:bidi="pl-PL"/>
          <w:sz w:val="24"/>
          <w:szCs w:val="24"/>
          <w:w w:val="100"/>
          <w:color w:val="000000"/>
          <w:position w:val="0"/>
        </w:rPr>
        <w:t>KILKA UWAG NA TEMAT JEDNOSTEK JĘZYKA</w:t>
        <w:br/>
        <w:t>O KSZTAŁCIE [</w:t>
      </w:r>
      <w:r>
        <w:rPr>
          <w:rStyle w:val="CharStyle80"/>
          <w:b/>
          <w:bCs/>
        </w:rPr>
        <w:t>KTOŚ] CZUJE [COŚ]</w:t>
      </w:r>
      <w:bookmarkEnd w:id="14"/>
    </w:p>
    <w:p>
      <w:pPr>
        <w:pStyle w:val="Style15"/>
        <w:framePr w:w="7262" w:h="7806" w:hRule="exact" w:wrap="none" w:vAnchor="page" w:hAnchor="page" w:x="2144" w:y="262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Przedmiotem opisu w niniejszym artykule są percepcyjne jednostki języka polskiego z czasownikowym segmentem </w:t>
      </w:r>
      <w:r>
        <w:rPr>
          <w:rStyle w:val="CharStyle48"/>
        </w:rPr>
        <w:t>czuć.</w:t>
      </w:r>
      <w:r>
        <w:rPr>
          <w:lang w:val="pl-PL" w:eastAsia="pl-PL" w:bidi="pl-PL"/>
          <w:w w:val="100"/>
          <w:spacing w:val="0"/>
          <w:color w:val="000000"/>
          <w:position w:val="0"/>
        </w:rPr>
        <w:t xml:space="preserve"> Chodzi o predykat, który w języku polskim wyraża stany wrażeniowe związane z percepcją węchową, smakową i dotykową, a jego odpowiednikami są </w:t>
      </w:r>
      <w:r>
        <w:rPr>
          <w:rStyle w:val="CharStyle48"/>
        </w:rPr>
        <w:t>widzieć</w:t>
      </w:r>
      <w:r>
        <w:rPr>
          <w:lang w:val="pl-PL" w:eastAsia="pl-PL" w:bidi="pl-PL"/>
          <w:w w:val="100"/>
          <w:spacing w:val="0"/>
          <w:color w:val="000000"/>
          <w:position w:val="0"/>
        </w:rPr>
        <w:t xml:space="preserve"> dla percepcji wzrokowej oraz </w:t>
      </w:r>
      <w:r>
        <w:rPr>
          <w:rStyle w:val="CharStyle48"/>
        </w:rPr>
        <w:t>słyszeć</w:t>
      </w:r>
      <w:r>
        <w:rPr>
          <w:lang w:val="pl-PL" w:eastAsia="pl-PL" w:bidi="pl-PL"/>
          <w:w w:val="100"/>
          <w:spacing w:val="0"/>
          <w:color w:val="000000"/>
          <w:position w:val="0"/>
        </w:rPr>
        <w:t xml:space="preserve"> dla percepcji słuchowej.</w:t>
      </w:r>
    </w:p>
    <w:p>
      <w:pPr>
        <w:pStyle w:val="Style15"/>
        <w:framePr w:w="7262" w:h="7806" w:hRule="exact" w:wrap="none" w:vAnchor="page" w:hAnchor="page" w:x="2144" w:y="262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Za najbardziej podstawowy kształt z segmentem </w:t>
      </w:r>
      <w:r>
        <w:rPr>
          <w:rStyle w:val="CharStyle48"/>
        </w:rPr>
        <w:t>czuć</w:t>
      </w:r>
      <w:r>
        <w:rPr>
          <w:lang w:val="pl-PL" w:eastAsia="pl-PL" w:bidi="pl-PL"/>
          <w:w w:val="100"/>
          <w:spacing w:val="0"/>
          <w:color w:val="000000"/>
          <w:position w:val="0"/>
        </w:rPr>
        <w:t xml:space="preserve"> uznałam ciąg </w:t>
      </w:r>
      <w:r>
        <w:rPr>
          <w:rStyle w:val="CharStyle48"/>
        </w:rPr>
        <w:t>[ktoś] czuje [coś].</w:t>
      </w:r>
      <w:r>
        <w:rPr>
          <w:lang w:val="pl-PL" w:eastAsia="pl-PL" w:bidi="pl-PL"/>
          <w:w w:val="100"/>
          <w:spacing w:val="0"/>
          <w:color w:val="000000"/>
          <w:position w:val="0"/>
        </w:rPr>
        <w:t xml:space="preserve"> Będę go wstępnie nazywać percepcyjną jednostką ję</w:t>
        <w:softHyphen/>
        <w:t>zyka, jednak dopiero dalsze badania wykażą, czy mamy do czynienia z właściwie wyodrębnioną jednostką.</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Będę starała się udowodnić, że ciąg ten jest reprezentantem więcej niż jednej jednostki języka polskiego, przy czym jednostka homonimiczna nie jest jednostką percepcyjną. Tym samym poświęcę w tym tekście uwagę również jednostce języka, którą wstępnie określam jako predykat mentalny.</w:t>
      </w:r>
    </w:p>
    <w:p>
      <w:pPr>
        <w:pStyle w:val="Style15"/>
        <w:framePr w:w="7262" w:h="7806" w:hRule="exact" w:wrap="none" w:vAnchor="page" w:hAnchor="page" w:x="2144" w:y="262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Na temat percepcyjnych jednostek języka ukazały się już liczne prace językoznawcze, jednak należy zwrócić uwagę na fakt, iż głównym obiek</w:t>
        <w:softHyphen/>
        <w:t>tem zainteresowań tychże prac są jednostki związane ze zmysłem wzroku [Dobaczewski 1998; 2000; 2002 i inne] oraz słuchu [Żurowski 2007; 2009; 2012]. Prace traktujące o percepcji węchowej, smakowej czy doty</w:t>
        <w:softHyphen/>
        <w:t xml:space="preserve">kowej to zwykle opracowania odnoszące się w sposób ogólny do zjawisk percepcyjnych w języku [por. Grzesiak 1983; </w:t>
      </w:r>
      <w:r>
        <w:rPr>
          <w:lang w:val="en-US" w:eastAsia="en-US" w:bidi="en-US"/>
          <w:w w:val="100"/>
          <w:spacing w:val="0"/>
          <w:color w:val="000000"/>
          <w:position w:val="0"/>
        </w:rPr>
        <w:t xml:space="preserve">Rogers </w:t>
      </w:r>
      <w:r>
        <w:rPr>
          <w:lang w:val="pl-PL" w:eastAsia="pl-PL" w:bidi="pl-PL"/>
          <w:w w:val="100"/>
          <w:spacing w:val="0"/>
          <w:color w:val="000000"/>
          <w:position w:val="0"/>
        </w:rPr>
        <w:t xml:space="preserve">1971; </w:t>
      </w:r>
      <w:r>
        <w:rPr>
          <w:lang w:val="en-US" w:eastAsia="en-US" w:bidi="en-US"/>
          <w:w w:val="100"/>
          <w:spacing w:val="0"/>
          <w:color w:val="000000"/>
          <w:position w:val="0"/>
        </w:rPr>
        <w:t xml:space="preserve">Viberg </w:t>
      </w:r>
      <w:r>
        <w:rPr>
          <w:lang w:val="pl-PL" w:eastAsia="pl-PL" w:bidi="pl-PL"/>
          <w:w w:val="100"/>
          <w:spacing w:val="0"/>
          <w:color w:val="000000"/>
          <w:position w:val="0"/>
        </w:rPr>
        <w:t>1983].</w:t>
      </w:r>
    </w:p>
    <w:p>
      <w:pPr>
        <w:pStyle w:val="Style15"/>
        <w:framePr w:w="7262" w:h="7806" w:hRule="exact" w:wrap="none" w:vAnchor="page" w:hAnchor="page" w:x="2144" w:y="262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Moje zainteresowanie wyrażeniami języka polskiego z segmentem </w:t>
      </w:r>
      <w:r>
        <w:rPr>
          <w:rStyle w:val="CharStyle48"/>
        </w:rPr>
        <w:t>czuć</w:t>
      </w:r>
      <w:r>
        <w:rPr>
          <w:lang w:val="pl-PL" w:eastAsia="pl-PL" w:bidi="pl-PL"/>
          <w:w w:val="100"/>
          <w:spacing w:val="0"/>
          <w:color w:val="000000"/>
          <w:position w:val="0"/>
        </w:rPr>
        <w:t xml:space="preserve"> ma na celu wyodrębnienie percepcyjnych jednostek języka fundo</w:t>
        <w:softHyphen/>
        <w:t>wanych przez ten kształt, a następnie poddanie ich szczegółowej analizie semantycznej. Nie przyjmuję hipotezy Anny Wierzbickiej o niedefiniowal-</w:t>
      </w:r>
    </w:p>
    <w:p>
      <w:pPr>
        <w:pStyle w:val="Style63"/>
        <w:framePr w:w="7248" w:h="1320" w:hRule="exact" w:wrap="none" w:vAnchor="page" w:hAnchor="page" w:x="2144" w:y="11307"/>
        <w:tabs>
          <w:tab w:leader="none" w:pos="535"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Pojęcie jednostki języka przejmuję od Andrzeja Bogusławskiego. Jednost</w:t>
        <w:softHyphen/>
        <w:t>kami języka nazywa on „takie człony tekstu, które nie są rozkładalne w poprawny sposób na podczłony o analogicznych ogólnych właściwościach funkcjonalnych, albo są w ten sposób rozkładalne tylko o tyle, o ile obejmują cechy fleksyjne ma</w:t>
        <w:softHyphen/>
        <w:t>jące znowu charakter takich członów lub ich części, cechy, bez których nie otrzy</w:t>
        <w:softHyphen/>
        <w:t>mujemy wielkości samodzielno-segmentalnych” [por. Bogusławski 1988, 13].</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780" w:y="1205"/>
        <w:widowControl w:val="0"/>
        <w:keepNext w:val="0"/>
        <w:keepLines w:val="0"/>
        <w:shd w:val="clear" w:color="auto" w:fill="auto"/>
        <w:bidi w:val="0"/>
        <w:jc w:val="left"/>
        <w:spacing w:before="0" w:after="0" w:line="170" w:lineRule="exact"/>
        <w:ind w:left="0" w:right="0" w:firstLine="0"/>
      </w:pPr>
      <w:r>
        <w:rPr>
          <w:rStyle w:val="CharStyle23"/>
          <w:b w:val="0"/>
          <w:bCs w:val="0"/>
        </w:rPr>
        <w:t>KILKA UWAG NA TEMAT JEDNOSTEK JĘZYKA...</w:t>
      </w:r>
    </w:p>
    <w:p>
      <w:pPr>
        <w:pStyle w:val="Style21"/>
        <w:framePr w:wrap="none" w:vAnchor="page" w:hAnchor="page" w:x="7237" w:y="11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15"/>
        <w:framePr w:w="7296" w:h="9500" w:hRule="exact" w:wrap="none" w:vAnchor="page" w:hAnchor="page" w:x="186" w:y="162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ności </w:t>
      </w:r>
      <w:r>
        <w:rPr>
          <w:rStyle w:val="CharStyle48"/>
        </w:rPr>
        <w:t>czuć</w:t>
      </w:r>
      <w:r>
        <w:rPr>
          <w:rStyle w:val="CharStyle48"/>
          <w:vertAlign w:val="superscript"/>
        </w:rPr>
        <w:t>2</w:t>
      </w:r>
      <w:r>
        <w:rPr>
          <w:lang w:val="pl-PL" w:eastAsia="pl-PL" w:bidi="pl-PL"/>
          <w:w w:val="100"/>
          <w:spacing w:val="0"/>
          <w:color w:val="000000"/>
          <w:position w:val="0"/>
        </w:rPr>
        <w:t xml:space="preserve"> i uważam, że podanie paralokucji tych jednostek jest moż</w:t>
        <w:softHyphen/>
        <w:t>liwe, podobnie jak możliwa okazała się eksplikacja innych jednostek percepcyjnych, również uznanych przez A. Wierzbicką za indefinibilia ję</w:t>
        <w:softHyphen/>
        <w:t>zykowe [por. Dobaczewski 2002; Żurowski 2007]. Jednakże w niniejszym artykule nie będę podejmowała próby podania właściwych eksplikacji. Moim zamiarem jest przyjrzenie się jednostkom percepcyjnym z segmen</w:t>
        <w:softHyphen/>
        <w:t xml:space="preserve">tem </w:t>
      </w:r>
      <w:r>
        <w:rPr>
          <w:rStyle w:val="CharStyle48"/>
        </w:rPr>
        <w:t>czuć</w:t>
      </w:r>
      <w:r>
        <w:rPr>
          <w:lang w:val="pl-PL" w:eastAsia="pl-PL" w:bidi="pl-PL"/>
          <w:w w:val="100"/>
          <w:spacing w:val="0"/>
          <w:color w:val="000000"/>
          <w:position w:val="0"/>
        </w:rPr>
        <w:t xml:space="preserve"> w kontekście innych prac językoznawczych, w których były one obiektem badań. Będzie to stanowiło punkt wyjścia dla ich dalszej ana</w:t>
        <w:softHyphen/>
        <w:t>lizy semantycznej.</w:t>
      </w:r>
    </w:p>
    <w:p>
      <w:pPr>
        <w:pStyle w:val="Style15"/>
        <w:framePr w:w="7296" w:h="9500" w:hRule="exact" w:wrap="none" w:vAnchor="page" w:hAnchor="page" w:x="186" w:y="162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Swoją analizę rozpocznę od omówienia bodaj najbardziej podstawo</w:t>
        <w:softHyphen/>
        <w:t>wego opracowania na temat polskich czasowników percepcyjnych, któ</w:t>
        <w:softHyphen/>
        <w:t>rym jest praca Romualda Grzesiaka [1983]. Autor promuje za Andym Rogersem [1971] podział czasowników percepcyjnych na stanowe, czyn</w:t>
        <w:softHyphen/>
        <w:t>nościowe i opisowe, a opis tych czasowników rozpoczyna od opisu cza</w:t>
        <w:softHyphen/>
        <w:t>sowników stanowych.</w:t>
      </w:r>
    </w:p>
    <w:p>
      <w:pPr>
        <w:pStyle w:val="Style15"/>
        <w:framePr w:w="7296" w:h="9500" w:hRule="exact" w:wrap="none" w:vAnchor="page" w:hAnchor="page" w:x="186" w:y="162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Prawdopodobnie, chcąc zachować pewną analogię wobec języka an</w:t>
        <w:softHyphen/>
        <w:t xml:space="preserve">gielskiego, a być może także opierając się na doniesieniach medycznych, mówiących o tym, że człowiek ma pięć zmysłów, R. Grzesiak proponuje wyodrębnienie pięciu percepcyjnych czasowników stanowych: </w:t>
      </w:r>
      <w:r>
        <w:rPr>
          <w:rStyle w:val="CharStyle48"/>
        </w:rPr>
        <w:t>widzieć, słyszeć, czuć I, czuć II i czuć III</w:t>
      </w:r>
      <w:r>
        <w:rPr>
          <w:lang w:val="pl-PL" w:eastAsia="pl-PL" w:bidi="pl-PL"/>
          <w:w w:val="100"/>
          <w:spacing w:val="0"/>
          <w:color w:val="000000"/>
          <w:position w:val="0"/>
        </w:rPr>
        <w:t xml:space="preserve"> [Grzesiak 1983, 14], gdzie trzy różne czasowniki o tym samym kształcie </w:t>
      </w:r>
      <w:r>
        <w:rPr>
          <w:rStyle w:val="CharStyle48"/>
        </w:rPr>
        <w:t>czuć</w:t>
      </w:r>
      <w:r>
        <w:rPr>
          <w:lang w:val="pl-PL" w:eastAsia="pl-PL" w:bidi="pl-PL"/>
          <w:w w:val="100"/>
          <w:spacing w:val="0"/>
          <w:color w:val="000000"/>
          <w:position w:val="0"/>
        </w:rPr>
        <w:t xml:space="preserve"> odpowiadać by miały zmysłom węchu, smaku i dotyku. Propozycja R. Grzesiaka zakłada więc istnienie kilku jednostek percepcyjnych z badanym segmentem. Chociaż liczne prace leksykograficzne podają wiele znaczeń czasownika </w:t>
      </w:r>
      <w:r>
        <w:rPr>
          <w:rStyle w:val="CharStyle48"/>
        </w:rPr>
        <w:t>czuć,</w:t>
      </w:r>
      <w:r>
        <w:rPr>
          <w:lang w:val="pl-PL" w:eastAsia="pl-PL" w:bidi="pl-PL"/>
          <w:w w:val="100"/>
          <w:spacing w:val="0"/>
          <w:color w:val="000000"/>
          <w:position w:val="0"/>
        </w:rPr>
        <w:t xml:space="preserve"> nie udało mi się znaleźć takiego słownika języka polskiego, w którym </w:t>
      </w:r>
      <w:r>
        <w:rPr>
          <w:rStyle w:val="CharStyle48"/>
        </w:rPr>
        <w:t>czuć</w:t>
      </w:r>
      <w:r>
        <w:rPr>
          <w:lang w:val="pl-PL" w:eastAsia="pl-PL" w:bidi="pl-PL"/>
          <w:w w:val="100"/>
          <w:spacing w:val="0"/>
          <w:color w:val="000000"/>
          <w:position w:val="0"/>
        </w:rPr>
        <w:t>/znaczy</w:t>
        <w:softHyphen/>
        <w:t xml:space="preserve">łoby „odbierać bodźce węchowe”, </w:t>
      </w:r>
      <w:r>
        <w:rPr>
          <w:rStyle w:val="CharStyle48"/>
        </w:rPr>
        <w:t>czuć II -</w:t>
      </w:r>
      <w:r>
        <w:rPr>
          <w:lang w:val="pl-PL" w:eastAsia="pl-PL" w:bidi="pl-PL"/>
          <w:w w:val="100"/>
          <w:spacing w:val="0"/>
          <w:color w:val="000000"/>
          <w:position w:val="0"/>
        </w:rPr>
        <w:t xml:space="preserve"> „odbierać bodźce smakowe”, a </w:t>
      </w:r>
      <w:r>
        <w:rPr>
          <w:rStyle w:val="CharStyle48"/>
        </w:rPr>
        <w:t>czuć III -</w:t>
      </w:r>
      <w:r>
        <w:rPr>
          <w:lang w:val="pl-PL" w:eastAsia="pl-PL" w:bidi="pl-PL"/>
          <w:w w:val="100"/>
          <w:spacing w:val="0"/>
          <w:color w:val="000000"/>
          <w:position w:val="0"/>
        </w:rPr>
        <w:t xml:space="preserve"> „odbierać bodźce dotykowe”, tak jak proponuje je eksplikować</w:t>
      </w:r>
    </w:p>
    <w:p>
      <w:pPr>
        <w:pStyle w:val="Style15"/>
        <w:framePr w:w="7296" w:h="9500" w:hRule="exact" w:wrap="none" w:vAnchor="page" w:hAnchor="page" w:x="186" w:y="1629"/>
        <w:tabs>
          <w:tab w:leader="none" w:pos="34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w:t>
        <w:tab/>
        <w:t xml:space="preserve">Grzesiak [Grzesiak 1983]. Najpopularniejsze słowniki definiują </w:t>
      </w:r>
      <w:r>
        <w:rPr>
          <w:rStyle w:val="CharStyle48"/>
        </w:rPr>
        <w:t xml:space="preserve">czuć </w:t>
      </w:r>
      <w:r>
        <w:rPr>
          <w:lang w:val="pl-PL" w:eastAsia="pl-PL" w:bidi="pl-PL"/>
          <w:w w:val="100"/>
          <w:spacing w:val="0"/>
          <w:color w:val="000000"/>
          <w:position w:val="0"/>
        </w:rPr>
        <w:t>jako „doznawać wrażeń zmysłowych” [por. SJPDor, SJPDun, SJPSz]. Wprawdzie również i ta definicja z wielu względów nie jest satysfak</w:t>
        <w:softHyphen/>
        <w:t>cjonująca, jednak do jej omówienia przejdę w dalszej części artykułu. W tym miejscu pragnę tylko zaznaczyć, że definicje słownikowe interpre</w:t>
        <w:softHyphen/>
        <w:t xml:space="preserve">tują znaczenie czasownika </w:t>
      </w:r>
      <w:r>
        <w:rPr>
          <w:rStyle w:val="CharStyle48"/>
        </w:rPr>
        <w:t>czuć</w:t>
      </w:r>
      <w:r>
        <w:rPr>
          <w:lang w:val="pl-PL" w:eastAsia="pl-PL" w:bidi="pl-PL"/>
          <w:w w:val="100"/>
          <w:spacing w:val="0"/>
          <w:color w:val="000000"/>
          <w:position w:val="0"/>
        </w:rPr>
        <w:t xml:space="preserve"> jako ogólnopercepcyjne, odnoszące się do wielu zmysłów.</w:t>
      </w:r>
    </w:p>
    <w:p>
      <w:pPr>
        <w:pStyle w:val="Style15"/>
        <w:framePr w:w="7296" w:h="9500" w:hRule="exact" w:wrap="none" w:vAnchor="page" w:hAnchor="page" w:x="186" w:y="162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Potwierdzeniem tezy o szerokim zakresie semantycznym czasownika </w:t>
      </w:r>
      <w:r>
        <w:rPr>
          <w:rStyle w:val="CharStyle48"/>
        </w:rPr>
        <w:t>czuć</w:t>
      </w:r>
      <w:r>
        <w:rPr>
          <w:lang w:val="pl-PL" w:eastAsia="pl-PL" w:bidi="pl-PL"/>
          <w:w w:val="100"/>
          <w:spacing w:val="0"/>
          <w:color w:val="000000"/>
          <w:position w:val="0"/>
        </w:rPr>
        <w:t xml:space="preserve"> (w tym sensie, że jest on czasownikiem stanowym niezwiązanym z konkretnym zmysłem) są zdania, z których nie wynika jednoznacznie, jaki zmysł bierze udział w odbiorze bodźców (lub też jakie bodźce zadzia</w:t>
        <w:softHyphen/>
        <w:t>łały, co spowodowało uaktywnienie konkretnego zmysłu):</w:t>
      </w:r>
    </w:p>
    <w:p>
      <w:pPr>
        <w:pStyle w:val="Style63"/>
        <w:framePr w:w="7248" w:h="1120" w:hRule="exact" w:wrap="none" w:vAnchor="page" w:hAnchor="page" w:x="186" w:y="11487"/>
        <w:tabs>
          <w:tab w:leader="none" w:pos="511"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A. Wierzbicka w swoich pracach traktuje czasownik </w:t>
      </w:r>
      <w:r>
        <w:rPr>
          <w:rStyle w:val="CharStyle73"/>
        </w:rPr>
        <w:t>czuć</w:t>
      </w:r>
      <w:r>
        <w:rPr>
          <w:lang w:val="pl-PL" w:eastAsia="pl-PL" w:bidi="pl-PL"/>
          <w:w w:val="100"/>
          <w:spacing w:val="0"/>
          <w:color w:val="000000"/>
          <w:position w:val="0"/>
        </w:rPr>
        <w:t xml:space="preserve"> jako indefinibile językowe, tzn. pojęcie semantycznie proste, którego nie można zdefiniować za pomocą wyrażeń prostszych od niego samego, uznając jednocześnie </w:t>
      </w:r>
      <w:r>
        <w:rPr>
          <w:rStyle w:val="CharStyle73"/>
        </w:rPr>
        <w:t>czuć</w:t>
      </w:r>
      <w:r>
        <w:rPr>
          <w:lang w:val="pl-PL" w:eastAsia="pl-PL" w:bidi="pl-PL"/>
          <w:w w:val="100"/>
          <w:spacing w:val="0"/>
          <w:color w:val="000000"/>
          <w:position w:val="0"/>
        </w:rPr>
        <w:t xml:space="preserve"> za jedno z fundamentalnych pojęć ludzkich składających się na inne pojęcia [por. Wierzbicka 2006].</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09" w:y="13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21"/>
        <w:framePr w:wrap="none" w:vAnchor="page" w:hAnchor="page" w:x="4883" w:y="131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AGNIESZKA CEJMER</w:t>
      </w:r>
    </w:p>
    <w:p>
      <w:pPr>
        <w:pStyle w:val="Style53"/>
        <w:numPr>
          <w:ilvl w:val="0"/>
          <w:numId w:val="45"/>
        </w:numPr>
        <w:framePr w:w="7267" w:h="10872" w:hRule="exact" w:wrap="none" w:vAnchor="page" w:hAnchor="page" w:x="2142" w:y="1759"/>
        <w:tabs>
          <w:tab w:leader="none" w:pos="718" w:val="left"/>
        </w:tabs>
        <w:widowControl w:val="0"/>
        <w:keepNext w:val="0"/>
        <w:keepLines w:val="0"/>
        <w:shd w:val="clear" w:color="auto" w:fill="auto"/>
        <w:bidi w:val="0"/>
        <w:spacing w:before="0" w:after="168" w:line="180" w:lineRule="exact"/>
        <w:ind w:left="0" w:right="0" w:firstLine="400"/>
      </w:pPr>
      <w:r>
        <w:rPr>
          <w:lang w:val="pl-PL" w:eastAsia="pl-PL" w:bidi="pl-PL"/>
          <w:w w:val="100"/>
          <w:spacing w:val="0"/>
          <w:color w:val="000000"/>
          <w:position w:val="0"/>
        </w:rPr>
        <w:t>Paweł czuje czosnek.</w:t>
      </w:r>
    </w:p>
    <w:p>
      <w:pPr>
        <w:pStyle w:val="Style15"/>
        <w:framePr w:w="7267" w:h="10872" w:hRule="exact" w:wrap="none" w:vAnchor="page" w:hAnchor="page" w:x="2142" w:y="17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zdaniu (1) niemożliwe jest wskazanie konkretnego narządu zmysłu, ponieważ wiadome jest, że czosnek można równie dobrze </w:t>
      </w:r>
      <w:r>
        <w:rPr>
          <w:rStyle w:val="CharStyle48"/>
        </w:rPr>
        <w:t>czuć węchem, smakiem</w:t>
      </w:r>
      <w:r>
        <w:rPr>
          <w:lang w:val="pl-PL" w:eastAsia="pl-PL" w:bidi="pl-PL"/>
          <w:w w:val="100"/>
          <w:spacing w:val="0"/>
          <w:color w:val="000000"/>
          <w:position w:val="0"/>
        </w:rPr>
        <w:t xml:space="preserve">, jak i </w:t>
      </w:r>
      <w:r>
        <w:rPr>
          <w:rStyle w:val="CharStyle48"/>
        </w:rPr>
        <w:t>dotykiem.</w:t>
      </w:r>
      <w:r>
        <w:rPr>
          <w:lang w:val="pl-PL" w:eastAsia="pl-PL" w:bidi="pl-PL"/>
          <w:w w:val="100"/>
          <w:spacing w:val="0"/>
          <w:color w:val="000000"/>
          <w:position w:val="0"/>
        </w:rPr>
        <w:t xml:space="preserve"> Sam Grzesiak przyznaje, że Jeśli słysząc zda</w:t>
        <w:softHyphen/>
        <w:t xml:space="preserve">nia: </w:t>
      </w:r>
      <w:r>
        <w:rPr>
          <w:rStyle w:val="CharStyle48"/>
        </w:rPr>
        <w:t xml:space="preserve">Janek czuje perfumy, Janek czuje oliwę, Janek czuje lufę rewolweru, </w:t>
      </w:r>
      <w:r>
        <w:rPr>
          <w:lang w:val="pl-PL" w:eastAsia="pl-PL" w:bidi="pl-PL"/>
          <w:w w:val="100"/>
          <w:spacing w:val="0"/>
          <w:color w:val="000000"/>
          <w:position w:val="0"/>
        </w:rPr>
        <w:t>pierwsze odnosimy do zmysłu powonienia, drugie - smaku, a trzecie - do</w:t>
        <w:softHyphen/>
        <w:t xml:space="preserve">tyku, to dzieje się to tylko dzięki odwołaniu się do naszej wiedzy o świecie (oliwa nie ma zapachu, ostrze noża - zapachu i smaku), nie zaś z powodu informacji zawartych w tych zdaniach” [Grzesiak 1983, 18]. Rozwijając interpretację R. Grzesiaka, można stwierdzić, że jednostka języka </w:t>
      </w:r>
      <w:r>
        <w:rPr>
          <w:rStyle w:val="CharStyle48"/>
        </w:rPr>
        <w:t>[ktoś] czuje [coś]</w:t>
      </w:r>
      <w:r>
        <w:rPr>
          <w:lang w:val="pl-PL" w:eastAsia="pl-PL" w:bidi="pl-PL"/>
          <w:w w:val="100"/>
          <w:spacing w:val="0"/>
          <w:color w:val="000000"/>
          <w:position w:val="0"/>
        </w:rPr>
        <w:t xml:space="preserve"> użyta w tym zdaniu nie informuje nas o rodzaju percepcji. Skąd zatem przypuszczenie, że jest jakieś inne </w:t>
      </w:r>
      <w:r>
        <w:rPr>
          <w:rStyle w:val="CharStyle48"/>
        </w:rPr>
        <w:t>czuć</w:t>
      </w:r>
      <w:r>
        <w:rPr>
          <w:lang w:val="pl-PL" w:eastAsia="pl-PL" w:bidi="pl-PL"/>
          <w:w w:val="100"/>
          <w:spacing w:val="0"/>
          <w:color w:val="000000"/>
          <w:position w:val="0"/>
        </w:rPr>
        <w:t xml:space="preserve"> odnoszące się do percepcji smakowej, a inne odnoszące się do zmysłu węchu czy dotyku?</w:t>
      </w:r>
    </w:p>
    <w:p>
      <w:pPr>
        <w:pStyle w:val="Style15"/>
        <w:framePr w:w="7267" w:h="10872" w:hRule="exact" w:wrap="none" w:vAnchor="page" w:hAnchor="page" w:x="2142" w:y="1759"/>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Jeśli w zdaniu pojawi się argument prawostronny wyrażony przez od</w:t>
        <w:softHyphen/>
        <w:t>powiednią cechę przedmiotu (tę, która jest właściwym obiektem percep</w:t>
        <w:softHyphen/>
        <w:t>cji), zdanie to ulega „odwieloznacznieniu”:</w:t>
      </w:r>
    </w:p>
    <w:p>
      <w:pPr>
        <w:pStyle w:val="Style53"/>
        <w:numPr>
          <w:ilvl w:val="0"/>
          <w:numId w:val="45"/>
        </w:numPr>
        <w:framePr w:w="7267" w:h="10872" w:hRule="exact" w:wrap="none" w:vAnchor="page" w:hAnchor="page" w:x="2142" w:y="1759"/>
        <w:tabs>
          <w:tab w:leader="none" w:pos="718" w:val="left"/>
        </w:tabs>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Janek czuje smak oliwy.</w:t>
      </w:r>
    </w:p>
    <w:p>
      <w:pPr>
        <w:pStyle w:val="Style53"/>
        <w:numPr>
          <w:ilvl w:val="0"/>
          <w:numId w:val="45"/>
        </w:numPr>
        <w:framePr w:w="7267" w:h="10872" w:hRule="exact" w:wrap="none" w:vAnchor="page" w:hAnchor="page" w:x="2142" w:y="1759"/>
        <w:tabs>
          <w:tab w:leader="none" w:pos="718" w:val="left"/>
        </w:tabs>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Janek czuje aromat truskawek.</w:t>
      </w:r>
    </w:p>
    <w:p>
      <w:pPr>
        <w:pStyle w:val="Style53"/>
        <w:numPr>
          <w:ilvl w:val="0"/>
          <w:numId w:val="45"/>
        </w:numPr>
        <w:framePr w:w="7267" w:h="10872" w:hRule="exact" w:wrap="none" w:vAnchor="page" w:hAnchor="page" w:x="2142" w:y="1759"/>
        <w:tabs>
          <w:tab w:leader="none" w:pos="720" w:val="left"/>
        </w:tabs>
        <w:widowControl w:val="0"/>
        <w:keepNext w:val="0"/>
        <w:keepLines w:val="0"/>
        <w:shd w:val="clear" w:color="auto" w:fill="auto"/>
        <w:bidi w:val="0"/>
        <w:spacing w:before="0" w:after="207" w:line="199" w:lineRule="exact"/>
        <w:ind w:left="0" w:right="0" w:firstLine="400"/>
      </w:pPr>
      <w:r>
        <w:rPr>
          <w:lang w:val="pl-PL" w:eastAsia="pl-PL" w:bidi="pl-PL"/>
          <w:w w:val="100"/>
          <w:spacing w:val="0"/>
          <w:color w:val="000000"/>
          <w:position w:val="0"/>
        </w:rPr>
        <w:t>Janek czuje pieczenie alkoholu na zranionej nodze.</w:t>
      </w:r>
    </w:p>
    <w:p>
      <w:pPr>
        <w:pStyle w:val="Style15"/>
        <w:framePr w:w="7267" w:h="10872" w:hRule="exact" w:wrap="none" w:vAnchor="page" w:hAnchor="page" w:x="2142" w:y="17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powyższych zdań dowiedzieć się można, z jakim konkretnie rodza</w:t>
        <w:softHyphen/>
        <w:t xml:space="preserve">jem percepcji mamy do czynienia, ale informację tę uzyskujemy dzięki właściwościom semantycznym argumentu prawostronnego, nie wynika ona ze znaczenia jednostki </w:t>
      </w:r>
      <w:r>
        <w:rPr>
          <w:rStyle w:val="CharStyle48"/>
        </w:rPr>
        <w:t>[ktoś] czuje [coś].</w:t>
      </w:r>
    </w:p>
    <w:p>
      <w:pPr>
        <w:pStyle w:val="Style15"/>
        <w:framePr w:w="7267" w:h="10872" w:hRule="exact" w:wrap="none" w:vAnchor="page" w:hAnchor="page" w:x="2142" w:y="1759"/>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 xml:space="preserve">Kiedy pozycja walencyjna </w:t>
      </w:r>
      <w:r>
        <w:rPr>
          <w:rStyle w:val="CharStyle48"/>
        </w:rPr>
        <w:t>[coś]</w:t>
      </w:r>
      <w:r>
        <w:rPr>
          <w:lang w:val="pl-PL" w:eastAsia="pl-PL" w:bidi="pl-PL"/>
          <w:w w:val="100"/>
          <w:spacing w:val="0"/>
          <w:color w:val="000000"/>
          <w:position w:val="0"/>
        </w:rPr>
        <w:t xml:space="preserve"> wypełniona jest przez wyrażenie zło</w:t>
        <w:softHyphen/>
        <w:t xml:space="preserve">żone, np. </w:t>
      </w:r>
      <w:r>
        <w:rPr>
          <w:rStyle w:val="CharStyle48"/>
        </w:rPr>
        <w:t>smak i zapach</w:t>
      </w:r>
      <w:r>
        <w:rPr>
          <w:lang w:val="pl-PL" w:eastAsia="pl-PL" w:bidi="pl-PL"/>
          <w:w w:val="100"/>
          <w:spacing w:val="0"/>
          <w:color w:val="000000"/>
          <w:position w:val="0"/>
        </w:rPr>
        <w:t xml:space="preserve">, jeden predykat </w:t>
      </w:r>
      <w:r>
        <w:rPr>
          <w:rStyle w:val="CharStyle48"/>
        </w:rPr>
        <w:t>czuć</w:t>
      </w:r>
      <w:r>
        <w:rPr>
          <w:lang w:val="pl-PL" w:eastAsia="pl-PL" w:bidi="pl-PL"/>
          <w:w w:val="100"/>
          <w:spacing w:val="0"/>
          <w:color w:val="000000"/>
          <w:position w:val="0"/>
        </w:rPr>
        <w:t xml:space="preserve"> „obsługuje” kilka zmysłów naraz. Wskazuje to na ogólnopercepcyjny charakter czasownika </w:t>
      </w:r>
      <w:r>
        <w:rPr>
          <w:rStyle w:val="CharStyle48"/>
        </w:rPr>
        <w:t xml:space="preserve">czuć </w:t>
      </w:r>
      <w:r>
        <w:rPr>
          <w:lang w:val="pl-PL" w:eastAsia="pl-PL" w:bidi="pl-PL"/>
          <w:w w:val="100"/>
          <w:spacing w:val="0"/>
          <w:color w:val="000000"/>
          <w:position w:val="0"/>
        </w:rPr>
        <w:t>(mówiąc o ogólnopercepcyjnym charakterze badanej jednostki, posłuży</w:t>
        <w:softHyphen/>
        <w:t>łam się jedynie pewnym przybliżeniem jej znaczenia, nie jest to w istocie określenie precyzyjne), por.:</w:t>
      </w:r>
    </w:p>
    <w:p>
      <w:pPr>
        <w:pStyle w:val="Style53"/>
        <w:numPr>
          <w:ilvl w:val="0"/>
          <w:numId w:val="45"/>
        </w:numPr>
        <w:framePr w:w="7267" w:h="10872" w:hRule="exact" w:wrap="none" w:vAnchor="page" w:hAnchor="page" w:x="2142" w:y="1759"/>
        <w:tabs>
          <w:tab w:leader="none" w:pos="720" w:val="left"/>
        </w:tabs>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Czuję smak i zapach ciasta.</w:t>
      </w:r>
    </w:p>
    <w:p>
      <w:pPr>
        <w:pStyle w:val="Style53"/>
        <w:numPr>
          <w:ilvl w:val="0"/>
          <w:numId w:val="45"/>
        </w:numPr>
        <w:framePr w:w="7267" w:h="10872" w:hRule="exact" w:wrap="none" w:vAnchor="page" w:hAnchor="page" w:x="2142" w:y="1759"/>
        <w:tabs>
          <w:tab w:leader="none" w:pos="720" w:val="left"/>
        </w:tabs>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Czuję zapach drewna i szorstkość jego kory.</w:t>
      </w:r>
    </w:p>
    <w:p>
      <w:pPr>
        <w:pStyle w:val="Style53"/>
        <w:numPr>
          <w:ilvl w:val="0"/>
          <w:numId w:val="45"/>
        </w:numPr>
        <w:framePr w:w="7267" w:h="10872" w:hRule="exact" w:wrap="none" w:vAnchor="page" w:hAnchor="page" w:x="2142" w:y="1759"/>
        <w:tabs>
          <w:tab w:leader="none" w:pos="720" w:val="left"/>
        </w:tabs>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Czuję smak tych lodów oraz ich kremową konsystencję.</w:t>
      </w:r>
    </w:p>
    <w:p>
      <w:pPr>
        <w:pStyle w:val="Style53"/>
        <w:numPr>
          <w:ilvl w:val="0"/>
          <w:numId w:val="45"/>
        </w:numPr>
        <w:framePr w:w="7267" w:h="10872" w:hRule="exact" w:wrap="none" w:vAnchor="page" w:hAnchor="page" w:x="2142" w:y="1759"/>
        <w:tabs>
          <w:tab w:leader="none" w:pos="720" w:val="left"/>
        </w:tabs>
        <w:widowControl w:val="0"/>
        <w:keepNext w:val="0"/>
        <w:keepLines w:val="0"/>
        <w:shd w:val="clear" w:color="auto" w:fill="auto"/>
        <w:bidi w:val="0"/>
        <w:spacing w:before="0" w:after="207" w:line="199" w:lineRule="exact"/>
        <w:ind w:left="0" w:right="0" w:firstLine="400"/>
      </w:pPr>
      <w:r>
        <w:rPr>
          <w:lang w:val="pl-PL" w:eastAsia="pl-PL" w:bidi="pl-PL"/>
          <w:w w:val="100"/>
          <w:spacing w:val="0"/>
          <w:color w:val="000000"/>
          <w:position w:val="0"/>
        </w:rPr>
        <w:t>Czuję te truskawki wszystkimi zmysłami. Są mięsiste, pachnące i słodziutkie.</w:t>
      </w:r>
    </w:p>
    <w:p>
      <w:pPr>
        <w:pStyle w:val="Style15"/>
        <w:framePr w:w="7267" w:h="10872" w:hRule="exact" w:wrap="none" w:vAnchor="page" w:hAnchor="page" w:x="2142" w:y="17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Zdania (5)—(8) konstytuowane są przez jeden predykat. Wyraźnie widać, że jest to jedna i ta sama jednostka w odniesieniu do trzech oma</w:t>
        <w:softHyphen/>
        <w:t xml:space="preserve">wianych przeze mnie zmysłów. Jednak, co pragnę podkreślić, nie jest moją intencją stwierdzenie, że jednostka </w:t>
      </w:r>
      <w:r>
        <w:rPr>
          <w:rStyle w:val="CharStyle48"/>
        </w:rPr>
        <w:t>[ktoś] czuje [coś]</w:t>
      </w:r>
      <w:r>
        <w:rPr>
          <w:lang w:val="pl-PL" w:eastAsia="pl-PL" w:bidi="pl-PL"/>
          <w:w w:val="100"/>
          <w:spacing w:val="0"/>
          <w:color w:val="000000"/>
          <w:position w:val="0"/>
        </w:rPr>
        <w:t xml:space="preserve"> odnosi się wy</w:t>
        <w:softHyphen/>
        <w:t>łącznie do trzech zmysłów - węchu, dotyku i smaku. Podaję te trzy zmy</w:t>
        <w:softHyphen/>
        <w:t>sły jako proste i zarazem jaskrawe przykłady różnych rodzajów percepcji. O zakresie odniesienia badanej jednostki do innych jeszcze doznań zmy</w:t>
        <w:softHyphen/>
        <w:t xml:space="preserve">słowych, takich jak </w:t>
      </w:r>
      <w:r>
        <w:rPr>
          <w:rStyle w:val="CharStyle48"/>
        </w:rPr>
        <w:t>czucie temperatury czy czucie ciężaru,</w:t>
      </w:r>
      <w:r>
        <w:rPr>
          <w:lang w:val="pl-PL" w:eastAsia="pl-PL" w:bidi="pl-PL"/>
          <w:w w:val="100"/>
          <w:spacing w:val="0"/>
          <w:color w:val="000000"/>
          <w:position w:val="0"/>
        </w:rPr>
        <w:t xml:space="preserve"> odniosę się w dalszej części artykułu.</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768" w:y="1201"/>
        <w:widowControl w:val="0"/>
        <w:keepNext w:val="0"/>
        <w:keepLines w:val="0"/>
        <w:shd w:val="clear" w:color="auto" w:fill="auto"/>
        <w:bidi w:val="0"/>
        <w:jc w:val="left"/>
        <w:spacing w:before="0" w:after="0" w:line="170" w:lineRule="exact"/>
        <w:ind w:left="0" w:right="0" w:firstLine="0"/>
      </w:pPr>
      <w:r>
        <w:rPr>
          <w:rStyle w:val="CharStyle23"/>
          <w:b w:val="0"/>
          <w:bCs w:val="0"/>
        </w:rPr>
        <w:t>KILKA UWAG NA TEMAT JEDNOSTEK JĘZYKA...</w:t>
      </w:r>
    </w:p>
    <w:p>
      <w:pPr>
        <w:pStyle w:val="Style21"/>
        <w:framePr w:wrap="none" w:vAnchor="page" w:hAnchor="page" w:x="7230" w:y="11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15"/>
        <w:framePr w:w="7291" w:h="10931" w:hRule="exact" w:wrap="none" w:vAnchor="page" w:hAnchor="page" w:x="188" w:y="1623"/>
        <w:widowControl w:val="0"/>
        <w:keepNext w:val="0"/>
        <w:keepLines w:val="0"/>
        <w:shd w:val="clear" w:color="auto" w:fill="auto"/>
        <w:bidi w:val="0"/>
        <w:jc w:val="both"/>
        <w:spacing w:before="0" w:after="186" w:line="242" w:lineRule="exact"/>
        <w:ind w:left="0" w:right="0" w:firstLine="400"/>
      </w:pPr>
      <w:r>
        <w:rPr>
          <w:lang w:val="pl-PL" w:eastAsia="pl-PL" w:bidi="pl-PL"/>
          <w:w w:val="100"/>
          <w:spacing w:val="0"/>
          <w:color w:val="000000"/>
          <w:position w:val="0"/>
        </w:rPr>
        <w:t>Argumentem przemawiającym za semantyczną jednolitością predy</w:t>
        <w:softHyphen/>
        <w:t xml:space="preserve">katu </w:t>
      </w:r>
      <w:r>
        <w:rPr>
          <w:rStyle w:val="CharStyle48"/>
        </w:rPr>
        <w:t>czuć</w:t>
      </w:r>
      <w:r>
        <w:rPr>
          <w:lang w:val="pl-PL" w:eastAsia="pl-PL" w:bidi="pl-PL"/>
          <w:w w:val="100"/>
          <w:spacing w:val="0"/>
          <w:color w:val="000000"/>
          <w:position w:val="0"/>
        </w:rPr>
        <w:t xml:space="preserve"> i brakiem powiązania go z konkretnym zmysłem są zdania wprost informujące o synkretyzmie zmysłów, por. zdanie (8), a także:</w:t>
      </w:r>
    </w:p>
    <w:p>
      <w:pPr>
        <w:pStyle w:val="Style27"/>
        <w:numPr>
          <w:ilvl w:val="0"/>
          <w:numId w:val="45"/>
        </w:numPr>
        <w:framePr w:w="7291" w:h="10931" w:hRule="exact" w:wrap="none" w:vAnchor="page" w:hAnchor="page" w:x="188" w:y="1623"/>
        <w:tabs>
          <w:tab w:leader="none" w:pos="770" w:val="left"/>
        </w:tabs>
        <w:widowControl w:val="0"/>
        <w:keepNext w:val="0"/>
        <w:keepLines w:val="0"/>
        <w:shd w:val="clear" w:color="auto" w:fill="auto"/>
        <w:bidi w:val="0"/>
        <w:jc w:val="both"/>
        <w:spacing w:before="0" w:after="114" w:line="160" w:lineRule="exact"/>
        <w:ind w:left="0" w:right="0" w:firstLine="400"/>
      </w:pPr>
      <w:r>
        <w:rPr>
          <w:lang w:val="pl-PL" w:eastAsia="pl-PL" w:bidi="pl-PL"/>
          <w:w w:val="100"/>
          <w:spacing w:val="0"/>
          <w:color w:val="000000"/>
          <w:position w:val="0"/>
        </w:rPr>
        <w:t>Jaś czuje to wszystkimi zmysłami.</w:t>
      </w:r>
    </w:p>
    <w:p>
      <w:pPr>
        <w:pStyle w:val="Style15"/>
        <w:framePr w:w="7291" w:h="10931" w:hRule="exact" w:wrap="none" w:vAnchor="page" w:hAnchor="page" w:x="188" w:y="1623"/>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R. Grzesiak zauważa, że percepcyjne predykaty opisowe mają tzw. argument wbudowany o roli semantycznej wyrażającej narząd postrze</w:t>
        <w:softHyphen/>
        <w:t xml:space="preserve">gania [Grzesiak 1983, 16]. Argument ten jest wbudowany w predykaty </w:t>
      </w:r>
      <w:r>
        <w:rPr>
          <w:rStyle w:val="CharStyle48"/>
        </w:rPr>
        <w:t>widzieć</w:t>
      </w:r>
      <w:r>
        <w:rPr>
          <w:lang w:val="pl-PL" w:eastAsia="pl-PL" w:bidi="pl-PL"/>
          <w:w w:val="100"/>
          <w:spacing w:val="0"/>
          <w:color w:val="000000"/>
          <w:position w:val="0"/>
        </w:rPr>
        <w:t xml:space="preserve"> i </w:t>
      </w:r>
      <w:r>
        <w:rPr>
          <w:rStyle w:val="CharStyle48"/>
        </w:rPr>
        <w:t>słyszeć</w:t>
      </w:r>
      <w:r>
        <w:rPr>
          <w:lang w:val="pl-PL" w:eastAsia="pl-PL" w:bidi="pl-PL"/>
          <w:w w:val="100"/>
          <w:spacing w:val="0"/>
          <w:color w:val="000000"/>
          <w:position w:val="0"/>
        </w:rPr>
        <w:t>, dlatego nie pojawia się on w strukturze powierzchnio</w:t>
        <w:softHyphen/>
        <w:t>wej (zdania (10) i (11) są pleonastyczne), poza uzasadnionymi funkcjo</w:t>
        <w:softHyphen/>
        <w:t>nalnie wyjątkami, np. jako podstawa determinacji charakteryzującej, jak to ma miejsce w zdaniach (12) i (13):</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widzi obraz oczyma.</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słyszy muzykę uszami.</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widzi na jedno oko.</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147" w:line="199" w:lineRule="exact"/>
        <w:ind w:left="0" w:right="0" w:firstLine="400"/>
      </w:pPr>
      <w:r>
        <w:rPr>
          <w:lang w:val="pl-PL" w:eastAsia="pl-PL" w:bidi="pl-PL"/>
          <w:w w:val="100"/>
          <w:spacing w:val="0"/>
          <w:color w:val="000000"/>
          <w:position w:val="0"/>
        </w:rPr>
        <w:t>Jaś słyszał krzyk na własne uszy.</w:t>
      </w:r>
    </w:p>
    <w:p>
      <w:pPr>
        <w:pStyle w:val="Style15"/>
        <w:framePr w:w="7291" w:h="10931" w:hRule="exact" w:wrap="none" w:vAnchor="page" w:hAnchor="page" w:x="188" w:y="1623"/>
        <w:widowControl w:val="0"/>
        <w:keepNext w:val="0"/>
        <w:keepLines w:val="0"/>
        <w:shd w:val="clear" w:color="auto" w:fill="auto"/>
        <w:bidi w:val="0"/>
        <w:jc w:val="both"/>
        <w:spacing w:before="0" w:after="153" w:line="240" w:lineRule="exact"/>
        <w:ind w:left="0" w:right="0" w:firstLine="400"/>
      </w:pPr>
      <w:r>
        <w:rPr>
          <w:rStyle w:val="CharStyle48"/>
        </w:rPr>
        <w:t>O</w:t>
      </w:r>
      <w:r>
        <w:rPr>
          <w:lang w:val="pl-PL" w:eastAsia="pl-PL" w:bidi="pl-PL"/>
          <w:w w:val="100"/>
          <w:spacing w:val="0"/>
          <w:color w:val="000000"/>
          <w:position w:val="0"/>
        </w:rPr>
        <w:t xml:space="preserve"> ile zdania z predykatami </w:t>
      </w:r>
      <w:r>
        <w:rPr>
          <w:rStyle w:val="CharStyle48"/>
        </w:rPr>
        <w:t>widzieć</w:t>
      </w:r>
      <w:r>
        <w:rPr>
          <w:lang w:val="pl-PL" w:eastAsia="pl-PL" w:bidi="pl-PL"/>
          <w:w w:val="100"/>
          <w:spacing w:val="0"/>
          <w:color w:val="000000"/>
          <w:position w:val="0"/>
        </w:rPr>
        <w:t xml:space="preserve"> i </w:t>
      </w:r>
      <w:r>
        <w:rPr>
          <w:rStyle w:val="CharStyle48"/>
        </w:rPr>
        <w:t>słyszeć</w:t>
      </w:r>
      <w:r>
        <w:rPr>
          <w:lang w:val="pl-PL" w:eastAsia="pl-PL" w:bidi="pl-PL"/>
          <w:w w:val="100"/>
          <w:spacing w:val="0"/>
          <w:color w:val="000000"/>
          <w:position w:val="0"/>
        </w:rPr>
        <w:t xml:space="preserve"> nie dają się oddzielić od właściwego sobie narządu zmysłu, o tyle w wypadku </w:t>
      </w:r>
      <w:r>
        <w:rPr>
          <w:rStyle w:val="CharStyle48"/>
        </w:rPr>
        <w:t>czuć</w:t>
      </w:r>
      <w:r>
        <w:rPr>
          <w:lang w:val="pl-PL" w:eastAsia="pl-PL" w:bidi="pl-PL"/>
          <w:w w:val="100"/>
          <w:spacing w:val="0"/>
          <w:color w:val="000000"/>
          <w:position w:val="0"/>
        </w:rPr>
        <w:t xml:space="preserve"> narząd taki nie jest tej jednostce przypisany, por.:</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nie widzi oczyma.</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nie widzi.</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nie słyszy uszami.</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nie słyszy.</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nie czuje ręką.</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nie czuje językiem.</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nie czuje nosem.</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nie czuje.</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*Jaś widzi nosem.</w:t>
      </w:r>
    </w:p>
    <w:p>
      <w:pPr>
        <w:pStyle w:val="Style27"/>
        <w:numPr>
          <w:ilvl w:val="0"/>
          <w:numId w:val="45"/>
        </w:numPr>
        <w:framePr w:w="7291" w:h="10931" w:hRule="exact" w:wrap="none" w:vAnchor="page" w:hAnchor="page" w:x="188" w:y="1623"/>
        <w:tabs>
          <w:tab w:leader="none" w:pos="821" w:val="left"/>
        </w:tabs>
        <w:widowControl w:val="0"/>
        <w:keepNext w:val="0"/>
        <w:keepLines w:val="0"/>
        <w:shd w:val="clear" w:color="auto" w:fill="auto"/>
        <w:bidi w:val="0"/>
        <w:jc w:val="both"/>
        <w:spacing w:before="0" w:after="146" w:line="199" w:lineRule="exact"/>
        <w:ind w:left="0" w:right="0" w:firstLine="400"/>
      </w:pPr>
      <w:r>
        <w:rPr>
          <w:lang w:val="pl-PL" w:eastAsia="pl-PL" w:bidi="pl-PL"/>
          <w:w w:val="100"/>
          <w:spacing w:val="0"/>
          <w:color w:val="000000"/>
          <w:position w:val="0"/>
        </w:rPr>
        <w:t>*Jaś słyszy brzuchem.</w:t>
      </w:r>
    </w:p>
    <w:p>
      <w:pPr>
        <w:pStyle w:val="Style15"/>
        <w:framePr w:w="7291" w:h="10931" w:hRule="exact" w:wrap="none" w:vAnchor="page" w:hAnchor="page" w:x="188" w:y="162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Zdania (14) i (16) są dewiacyjne ze względu na fakt, iż predykaty </w:t>
      </w:r>
      <w:r>
        <w:rPr>
          <w:rStyle w:val="CharStyle48"/>
        </w:rPr>
        <w:t>wi</w:t>
        <w:softHyphen/>
        <w:t>dzieć i słyszeć</w:t>
      </w:r>
      <w:r>
        <w:rPr>
          <w:lang w:val="pl-PL" w:eastAsia="pl-PL" w:bidi="pl-PL"/>
          <w:w w:val="100"/>
          <w:spacing w:val="0"/>
          <w:color w:val="000000"/>
          <w:position w:val="0"/>
        </w:rPr>
        <w:t xml:space="preserve"> mają przypisany jeden, właściwy sobie narząd zmysłu. Nie powiemy o Jasiu, że </w:t>
      </w:r>
      <w:r>
        <w:rPr>
          <w:rStyle w:val="CharStyle48"/>
        </w:rPr>
        <w:t>nie widzi oczyma</w:t>
      </w:r>
      <w:r>
        <w:rPr>
          <w:lang w:val="pl-PL" w:eastAsia="pl-PL" w:bidi="pl-PL"/>
          <w:w w:val="100"/>
          <w:spacing w:val="0"/>
          <w:color w:val="000000"/>
          <w:position w:val="0"/>
        </w:rPr>
        <w:t>, bo nie może on przecież widzieć za pomocą żadnej innej części ciała, stąd też dewiacyjność zdań (22) i (23). Tym samym zdanie (15) jest zdaniem wystarczającym do wyraże</w:t>
        <w:softHyphen/>
        <w:t xml:space="preserve">nia treści, której można by się doszukiwać ewentualnie w zdaniu (14). Rzecz ma się analogicznie ze zdaniami dotyczącymi percepcji słuchowej - (16) i (17). Natomiast w wypadku predykatu </w:t>
      </w:r>
      <w:r>
        <w:rPr>
          <w:rStyle w:val="CharStyle48"/>
        </w:rPr>
        <w:t>czuć</w:t>
      </w:r>
      <w:r>
        <w:rPr>
          <w:lang w:val="pl-PL" w:eastAsia="pl-PL" w:bidi="pl-PL"/>
          <w:w w:val="100"/>
          <w:spacing w:val="0"/>
          <w:color w:val="000000"/>
          <w:position w:val="0"/>
        </w:rPr>
        <w:t xml:space="preserve"> pojawienie się na powierzchni argumentu wskazującego narząd zmysłu jest w pełni uza</w:t>
        <w:softHyphen/>
        <w:t>sadnione, a może nawet konieczne - por. (21). Ponadto zdania (18)-(20) informują nas o dysfunkcji któregoś z narządów Jasia, natomiast w żad</w:t>
        <w:softHyphen/>
        <w:t xml:space="preserve">nym wypadku nie oznaczają one tego, co ewentualnie wynika z treści zdania (21), czyli że </w:t>
      </w:r>
      <w:r>
        <w:rPr>
          <w:rStyle w:val="CharStyle48"/>
        </w:rPr>
        <w:t>Jaś w ogóle nic nie czuje.</w:t>
      </w:r>
    </w:p>
    <w:p>
      <w:pPr>
        <w:pStyle w:val="Style15"/>
        <w:framePr w:w="7291" w:h="10931" w:hRule="exact" w:wrap="none" w:vAnchor="page" w:hAnchor="page" w:x="188" w:y="162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Mimo że nie istnieje jeden konkretny zmysł przypisany jednostce </w:t>
      </w:r>
      <w:r>
        <w:rPr>
          <w:rStyle w:val="CharStyle48"/>
        </w:rPr>
        <w:t>[ktoś] czuje [coś]</w:t>
      </w:r>
      <w:r>
        <w:rPr>
          <w:lang w:val="pl-PL" w:eastAsia="pl-PL" w:bidi="pl-PL"/>
          <w:w w:val="100"/>
          <w:spacing w:val="0"/>
          <w:color w:val="000000"/>
          <w:position w:val="0"/>
        </w:rPr>
        <w:t xml:space="preserve">, niewątpliwie jej komponentem semantycznym jest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07" w:y="12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1"/>
        <w:framePr w:wrap="none" w:vAnchor="page" w:hAnchor="page" w:x="4880" w:y="123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AGNIESZKA CEJMER</w:t>
      </w:r>
    </w:p>
    <w:p>
      <w:pPr>
        <w:pStyle w:val="Style15"/>
        <w:framePr w:w="7253" w:h="10195" w:hRule="exact" w:wrap="none" w:vAnchor="page" w:hAnchor="page" w:x="2149" w:y="1665"/>
        <w:widowControl w:val="0"/>
        <w:keepNext w:val="0"/>
        <w:keepLines w:val="0"/>
        <w:shd w:val="clear" w:color="auto" w:fill="auto"/>
        <w:bidi w:val="0"/>
        <w:jc w:val="both"/>
        <w:spacing w:before="0" w:after="153" w:line="240" w:lineRule="exact"/>
        <w:ind w:left="0" w:right="0" w:firstLine="0"/>
      </w:pPr>
      <w:r>
        <w:rPr>
          <w:lang w:val="pl-PL" w:eastAsia="pl-PL" w:bidi="pl-PL"/>
          <w:w w:val="100"/>
          <w:spacing w:val="0"/>
          <w:color w:val="000000"/>
          <w:position w:val="0"/>
        </w:rPr>
        <w:t xml:space="preserve">formacja o istnieniu jakiegoś zmysłu, który odpowiada za wrażenia percepcyjne opisywane przez tę jednostkę. Hipotezę tę potwierdzają zdania pleonastyczne, powstałe na skutek wyłonienia argumentu wbudowanego (w tych zdaniach jest on określony jako </w:t>
      </w:r>
      <w:r>
        <w:rPr>
          <w:rStyle w:val="CharStyle48"/>
        </w:rPr>
        <w:t>zmysł,</w:t>
      </w:r>
      <w:r>
        <w:rPr>
          <w:lang w:val="pl-PL" w:eastAsia="pl-PL" w:bidi="pl-PL"/>
          <w:w w:val="100"/>
          <w:spacing w:val="0"/>
          <w:color w:val="000000"/>
          <w:position w:val="0"/>
        </w:rPr>
        <w:t xml:space="preserve"> w wypadku eksplikacji semantycznej należałoby poszukać prostszego wyrażenia, np. </w:t>
      </w:r>
      <w:r>
        <w:rPr>
          <w:rStyle w:val="CharStyle48"/>
        </w:rPr>
        <w:t>część ciała),</w:t>
      </w:r>
      <w:r>
        <w:rPr>
          <w:lang w:val="pl-PL" w:eastAsia="pl-PL" w:bidi="pl-PL"/>
          <w:w w:val="100"/>
          <w:spacing w:val="0"/>
          <w:color w:val="000000"/>
          <w:position w:val="0"/>
        </w:rPr>
        <w:t xml:space="preserve"> por.:</w:t>
      </w:r>
    </w:p>
    <w:p>
      <w:pPr>
        <w:pStyle w:val="Style53"/>
        <w:numPr>
          <w:ilvl w:val="0"/>
          <w:numId w:val="45"/>
        </w:numPr>
        <w:framePr w:w="7253" w:h="10195" w:hRule="exact" w:wrap="none" w:vAnchor="page" w:hAnchor="page" w:x="2149" w:y="1665"/>
        <w:tabs>
          <w:tab w:leader="none" w:pos="827" w:val="left"/>
        </w:tabs>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Jaś czuje paprykę.</w:t>
      </w:r>
    </w:p>
    <w:p>
      <w:pPr>
        <w:pStyle w:val="Style53"/>
        <w:numPr>
          <w:ilvl w:val="0"/>
          <w:numId w:val="45"/>
        </w:numPr>
        <w:framePr w:w="7253" w:h="10195" w:hRule="exact" w:wrap="none" w:vAnchor="page" w:hAnchor="page" w:x="2149" w:y="1665"/>
        <w:tabs>
          <w:tab w:leader="none" w:pos="827" w:val="left"/>
        </w:tabs>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*Jaś czuje paprykę zmysłem.</w:t>
      </w:r>
    </w:p>
    <w:p>
      <w:pPr>
        <w:pStyle w:val="Style53"/>
        <w:numPr>
          <w:ilvl w:val="0"/>
          <w:numId w:val="45"/>
        </w:numPr>
        <w:framePr w:w="7253" w:h="10195" w:hRule="exact" w:wrap="none" w:vAnchor="page" w:hAnchor="page" w:x="2149" w:y="1665"/>
        <w:tabs>
          <w:tab w:leader="none" w:pos="827" w:val="left"/>
        </w:tabs>
        <w:widowControl w:val="0"/>
        <w:keepNext w:val="0"/>
        <w:keepLines w:val="0"/>
        <w:shd w:val="clear" w:color="auto" w:fill="auto"/>
        <w:bidi w:val="0"/>
        <w:spacing w:before="0" w:after="0" w:line="199" w:lineRule="exact"/>
        <w:ind w:left="0" w:right="0" w:firstLine="400"/>
      </w:pPr>
      <w:r>
        <w:rPr>
          <w:lang w:val="pl-PL" w:eastAsia="pl-PL" w:bidi="pl-PL"/>
          <w:w w:val="100"/>
          <w:spacing w:val="0"/>
          <w:color w:val="000000"/>
          <w:position w:val="0"/>
        </w:rPr>
        <w:t>Jaś czuje paprykę jakimś zmysłem, (ale nie wiem, jakim dokładnie).</w:t>
      </w:r>
    </w:p>
    <w:p>
      <w:pPr>
        <w:pStyle w:val="Style53"/>
        <w:numPr>
          <w:ilvl w:val="0"/>
          <w:numId w:val="45"/>
        </w:numPr>
        <w:framePr w:w="7253" w:h="10195" w:hRule="exact" w:wrap="none" w:vAnchor="page" w:hAnchor="page" w:x="2149" w:y="1665"/>
        <w:tabs>
          <w:tab w:leader="none" w:pos="827" w:val="left"/>
        </w:tabs>
        <w:widowControl w:val="0"/>
        <w:keepNext w:val="0"/>
        <w:keepLines w:val="0"/>
        <w:shd w:val="clear" w:color="auto" w:fill="auto"/>
        <w:bidi w:val="0"/>
        <w:spacing w:before="0" w:after="147" w:line="199" w:lineRule="exact"/>
        <w:ind w:left="0" w:right="0" w:firstLine="400"/>
      </w:pPr>
      <w:r>
        <w:rPr>
          <w:lang w:val="pl-PL" w:eastAsia="pl-PL" w:bidi="pl-PL"/>
          <w:w w:val="100"/>
          <w:spacing w:val="0"/>
          <w:color w:val="000000"/>
          <w:position w:val="0"/>
        </w:rPr>
        <w:t>Jaś czuje paprykę jednym ze zmysłów.</w:t>
      </w:r>
    </w:p>
    <w:p>
      <w:pPr>
        <w:pStyle w:val="Style15"/>
        <w:framePr w:w="7253" w:h="10195" w:hRule="exact" w:wrap="none" w:vAnchor="page" w:hAnchor="page" w:x="2149" w:y="16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Zdanie (25) jest dewiacyjne, co ma takie samo uzasadnienie jak w wypadku zdań (10) i (11). Natomiast zdanie (26) uznałam za dopusz</w:t>
        <w:softHyphen/>
        <w:t>czalne, ponieważ można sobie wyobrazić sytuację, w której ktoś posłuży się takim zdaniem w celu poinformowania, że nie wie, który dokładnie zmysł Jasia został podrażniony. Podobnie zdanie (27) nie budzi zastrze</w:t>
        <w:softHyphen/>
        <w:t>żeń, ponieważ argument wbudowany pojawiający się na powierzchni zdania niesie dodatkową informację, jaką jest ograniczenie percepcji do jednego tylko zmysłu (a, jak zostało wcześniej wykazane, możliwy jest udział kilku zmysłów jednocześnie).</w:t>
      </w:r>
    </w:p>
    <w:p>
      <w:pPr>
        <w:pStyle w:val="Style15"/>
        <w:framePr w:w="7253" w:h="10195" w:hRule="exact" w:wrap="none" w:vAnchor="page" w:hAnchor="page" w:x="2149" w:y="16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Ostatecznie proponuję odrzucenie pomysłu R. Grzesiaka, polegają</w:t>
        <w:softHyphen/>
        <w:t>cego na przypisaniu wszystkim pięciu zmysłom osobnych predykatów stanowych. Oznacza to, że należy szukać jakiejś ogólnej eksplikacji jed</w:t>
        <w:softHyphen/>
        <w:t xml:space="preserve">nostki </w:t>
      </w:r>
      <w:r>
        <w:rPr>
          <w:rStyle w:val="CharStyle48"/>
        </w:rPr>
        <w:t>[ktoś] czuje [coś],</w:t>
      </w:r>
      <w:r>
        <w:rPr>
          <w:lang w:val="pl-PL" w:eastAsia="pl-PL" w:bidi="pl-PL"/>
          <w:w w:val="100"/>
          <w:spacing w:val="0"/>
          <w:color w:val="000000"/>
          <w:position w:val="0"/>
        </w:rPr>
        <w:t xml:space="preserve"> która ma charakter polisensoryczny.</w:t>
      </w:r>
    </w:p>
    <w:p>
      <w:pPr>
        <w:pStyle w:val="Style15"/>
        <w:framePr w:w="7253" w:h="10195" w:hRule="exact" w:wrap="none" w:vAnchor="page" w:hAnchor="page" w:x="2149" w:y="16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Badając znaczenie jednostki języka, nie można pominąć opracowań leksykograficznych. Przytoczę w tym miejscu kilka takich definicji cza</w:t>
        <w:softHyphen/>
        <w:t xml:space="preserve">sownika </w:t>
      </w:r>
      <w:r>
        <w:rPr>
          <w:rStyle w:val="CharStyle48"/>
        </w:rPr>
        <w:t>czuć</w:t>
      </w:r>
      <w:r>
        <w:rPr>
          <w:lang w:val="pl-PL" w:eastAsia="pl-PL" w:bidi="pl-PL"/>
          <w:w w:val="100"/>
          <w:spacing w:val="0"/>
          <w:color w:val="000000"/>
          <w:position w:val="0"/>
        </w:rPr>
        <w:t>:</w:t>
      </w:r>
    </w:p>
    <w:p>
      <w:pPr>
        <w:pStyle w:val="Style15"/>
        <w:framePr w:w="7253" w:h="10195" w:hRule="exact" w:wrap="none" w:vAnchor="page" w:hAnchor="page" w:x="2149" w:y="1665"/>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 xml:space="preserve">SJPDor: </w:t>
      </w:r>
      <w:r>
        <w:rPr>
          <w:rStyle w:val="CharStyle79"/>
          <w:b/>
          <w:bCs/>
        </w:rPr>
        <w:t xml:space="preserve">Czuć </w:t>
      </w:r>
      <w:r>
        <w:rPr>
          <w:rStyle w:val="CharStyle48"/>
          <w:lang w:val="en-US" w:eastAsia="en-US" w:bidi="en-US"/>
        </w:rPr>
        <w:t xml:space="preserve">ndkXa, </w:t>
      </w:r>
      <w:r>
        <w:rPr>
          <w:rStyle w:val="CharStyle48"/>
        </w:rPr>
        <w:t>rząd</w:t>
      </w:r>
      <w:r>
        <w:rPr>
          <w:lang w:val="pl-PL" w:eastAsia="pl-PL" w:bidi="pl-PL"/>
          <w:w w:val="100"/>
          <w:spacing w:val="0"/>
          <w:color w:val="000000"/>
          <w:position w:val="0"/>
        </w:rPr>
        <w:t xml:space="preserve">. </w:t>
      </w:r>
      <w:r>
        <w:rPr>
          <w:rStyle w:val="CharStyle48"/>
        </w:rPr>
        <w:t>Czuty</w:t>
      </w:r>
      <w:r>
        <w:rPr>
          <w:lang w:val="pl-PL" w:eastAsia="pl-PL" w:bidi="pl-PL"/>
          <w:w w:val="100"/>
          <w:spacing w:val="0"/>
          <w:color w:val="000000"/>
          <w:position w:val="0"/>
        </w:rPr>
        <w:t xml:space="preserve"> 1. «doznawać wrażeń zmysłowych» SJPSz: </w:t>
      </w:r>
      <w:r>
        <w:rPr>
          <w:rStyle w:val="CharStyle79"/>
          <w:b/>
          <w:bCs/>
        </w:rPr>
        <w:t xml:space="preserve">Czuć </w:t>
      </w:r>
      <w:r>
        <w:rPr>
          <w:rStyle w:val="CharStyle48"/>
          <w:lang w:val="en-US" w:eastAsia="en-US" w:bidi="en-US"/>
        </w:rPr>
        <w:t>ndkXa,</w:t>
      </w:r>
      <w:r>
        <w:rPr>
          <w:lang w:val="en-US" w:eastAsia="en-US" w:bidi="en-US"/>
          <w:w w:val="100"/>
          <w:spacing w:val="0"/>
          <w:color w:val="000000"/>
          <w:position w:val="0"/>
        </w:rPr>
        <w:t xml:space="preserve"> </w:t>
      </w:r>
      <w:r>
        <w:rPr>
          <w:lang w:val="pl-PL" w:eastAsia="pl-PL" w:bidi="pl-PL"/>
          <w:w w:val="100"/>
          <w:spacing w:val="0"/>
          <w:color w:val="000000"/>
          <w:position w:val="0"/>
        </w:rPr>
        <w:t>czuję, czujesz, czuj, czuł, rząd. Czuty 1. «doznawać wrażeń zmysłowych»</w:t>
      </w:r>
    </w:p>
    <w:p>
      <w:pPr>
        <w:pStyle w:val="Style15"/>
        <w:framePr w:w="7253" w:h="10195" w:hRule="exact" w:wrap="none" w:vAnchor="page" w:hAnchor="page" w:x="2149" w:y="1665"/>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ISJP: </w:t>
      </w:r>
      <w:r>
        <w:rPr>
          <w:rStyle w:val="CharStyle79"/>
          <w:b/>
          <w:bCs/>
        </w:rPr>
        <w:t xml:space="preserve">Czuć, </w:t>
      </w:r>
      <w:r>
        <w:rPr>
          <w:rStyle w:val="CharStyle48"/>
        </w:rPr>
        <w:t>czuje, czu-cie,</w:t>
      </w:r>
      <w:r>
        <w:rPr>
          <w:lang w:val="pl-PL" w:eastAsia="pl-PL" w:bidi="pl-PL"/>
          <w:w w:val="100"/>
          <w:spacing w:val="0"/>
          <w:color w:val="000000"/>
          <w:position w:val="0"/>
        </w:rPr>
        <w:t xml:space="preserve"> bezosobnik nie używany. </w:t>
      </w:r>
      <w:r>
        <w:rPr>
          <w:rStyle w:val="CharStyle79"/>
          <w:b/>
          <w:bCs/>
        </w:rPr>
        <w:t xml:space="preserve">1 </w:t>
      </w:r>
      <w:r>
        <w:rPr>
          <w:lang w:val="pl-PL" w:eastAsia="pl-PL" w:bidi="pl-PL"/>
          <w:w w:val="100"/>
          <w:spacing w:val="0"/>
          <w:color w:val="000000"/>
          <w:position w:val="0"/>
        </w:rPr>
        <w:t xml:space="preserve">(Cz ndk [B/że/jak] &gt; poczuć) Jeśli </w:t>
      </w:r>
      <w:r>
        <w:rPr>
          <w:rStyle w:val="CharStyle79"/>
          <w:b/>
          <w:bCs/>
        </w:rPr>
        <w:t xml:space="preserve">czujemy </w:t>
      </w:r>
      <w:r>
        <w:rPr>
          <w:lang w:val="pl-PL" w:eastAsia="pl-PL" w:bidi="pl-PL"/>
          <w:w w:val="100"/>
          <w:spacing w:val="0"/>
          <w:color w:val="000000"/>
          <w:position w:val="0"/>
        </w:rPr>
        <w:t>coś, np. zapach, dotyk, ciepło lub zimno, to dzięki zmysłom uświadamiamy to sobie.</w:t>
      </w:r>
    </w:p>
    <w:p>
      <w:pPr>
        <w:pStyle w:val="Style15"/>
        <w:framePr w:w="7253" w:h="10195" w:hRule="exact" w:wrap="none" w:vAnchor="page" w:hAnchor="page" w:x="2149" w:y="1665"/>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WSJP: </w:t>
      </w:r>
      <w:r>
        <w:rPr>
          <w:rStyle w:val="CharStyle79"/>
          <w:b/>
          <w:bCs/>
        </w:rPr>
        <w:t xml:space="preserve">Czuć I </w:t>
      </w:r>
      <w:r>
        <w:rPr>
          <w:lang w:val="pl-PL" w:eastAsia="pl-PL" w:bidi="pl-PL"/>
          <w:w w:val="100"/>
          <w:spacing w:val="0"/>
          <w:color w:val="000000"/>
          <w:position w:val="0"/>
        </w:rPr>
        <w:t xml:space="preserve">cz. </w:t>
      </w:r>
      <w:r>
        <w:rPr>
          <w:rStyle w:val="CharStyle48"/>
        </w:rPr>
        <w:t>NdkIIIc, czuję, czuje, czuty</w:t>
      </w:r>
      <w:r>
        <w:rPr>
          <w:lang w:val="pl-PL" w:eastAsia="pl-PL" w:bidi="pl-PL"/>
          <w:w w:val="100"/>
          <w:spacing w:val="0"/>
          <w:color w:val="000000"/>
          <w:position w:val="0"/>
        </w:rPr>
        <w:t xml:space="preserve"> 1. 'odbierać coś zmysłami, głównie zapach, dotyk, smak, ból i temperaturę’.</w:t>
      </w:r>
    </w:p>
    <w:p>
      <w:pPr>
        <w:pStyle w:val="Style15"/>
        <w:framePr w:w="7253" w:h="10195" w:hRule="exact" w:wrap="none" w:vAnchor="page" w:hAnchor="page" w:x="2149" w:y="16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Oczywistym błędem tych definicji jest ich wysoki stopień złożoności semantycznej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względem definiowanej jednostki oraz encyklopedyczny charakter. Poza tym faktem zdawać by się mogło, że definicje te trafnie opisują znaczenie predykatu percepcyjnego, przede wszystkim z uwagi na to, że nie odnoszą się do konkretnego zmysłu, ale właśnie do wielu różnych zmysłów. Nie rejestrują one jednak pewnego bardzo istotnego faktu, mianowicie tego, że o ile </w:t>
      </w:r>
      <w:r>
        <w:rPr>
          <w:rStyle w:val="CharStyle48"/>
        </w:rPr>
        <w:t>czuć</w:t>
      </w:r>
      <w:r>
        <w:rPr>
          <w:lang w:val="pl-PL" w:eastAsia="pl-PL" w:bidi="pl-PL"/>
          <w:w w:val="100"/>
          <w:spacing w:val="0"/>
          <w:color w:val="000000"/>
          <w:position w:val="0"/>
        </w:rPr>
        <w:t xml:space="preserve"> może opisywać rozmaite wrażenia</w:t>
      </w:r>
    </w:p>
    <w:p>
      <w:pPr>
        <w:pStyle w:val="Style63"/>
        <w:framePr w:w="7224" w:h="484" w:hRule="exact" w:wrap="none" w:vAnchor="page" w:hAnchor="page" w:x="2149" w:y="12142"/>
        <w:tabs>
          <w:tab w:leader="none" w:pos="514"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Przyjmuję sposób definiowania jednostek języka zgodny ze wskazówkami A. Bogusławskiego [1988] oraz M. Grochowskiego [1993].</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775" w:y="1202"/>
        <w:widowControl w:val="0"/>
        <w:keepNext w:val="0"/>
        <w:keepLines w:val="0"/>
        <w:shd w:val="clear" w:color="auto" w:fill="auto"/>
        <w:bidi w:val="0"/>
        <w:jc w:val="left"/>
        <w:spacing w:before="0" w:after="0" w:line="170" w:lineRule="exact"/>
        <w:ind w:left="0" w:right="0" w:firstLine="0"/>
      </w:pPr>
      <w:r>
        <w:rPr>
          <w:rStyle w:val="CharStyle23"/>
          <w:b w:val="0"/>
          <w:bCs w:val="0"/>
        </w:rPr>
        <w:t>KILKA UWAG NA TEMAT JEDNOSTEK JĘZYKA...</w:t>
      </w:r>
    </w:p>
    <w:p>
      <w:pPr>
        <w:pStyle w:val="Style21"/>
        <w:framePr w:wrap="none" w:vAnchor="page" w:hAnchor="page" w:x="7232" w:y="11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15"/>
        <w:framePr w:w="7296" w:h="9978" w:hRule="exact" w:wrap="none" w:vAnchor="page" w:hAnchor="page" w:x="186" w:y="1623"/>
        <w:widowControl w:val="0"/>
        <w:keepNext w:val="0"/>
        <w:keepLines w:val="0"/>
        <w:shd w:val="clear" w:color="auto" w:fill="auto"/>
        <w:bidi w:val="0"/>
        <w:jc w:val="both"/>
        <w:spacing w:before="0" w:after="157" w:line="245" w:lineRule="exact"/>
        <w:ind w:left="0" w:right="0" w:firstLine="0"/>
      </w:pPr>
      <w:r>
        <w:rPr>
          <w:lang w:val="pl-PL" w:eastAsia="pl-PL" w:bidi="pl-PL"/>
          <w:w w:val="100"/>
          <w:spacing w:val="0"/>
          <w:color w:val="000000"/>
          <w:position w:val="0"/>
        </w:rPr>
        <w:t>zmysłowe, o tyle nie użyjemy tego predykatu nigdy w odniesieniu do zmysłu wzroku oraz słuchu, por.:</w:t>
      </w:r>
    </w:p>
    <w:p>
      <w:pPr>
        <w:pStyle w:val="Style27"/>
        <w:numPr>
          <w:ilvl w:val="0"/>
          <w:numId w:val="45"/>
        </w:numPr>
        <w:framePr w:w="7296" w:h="9978" w:hRule="exact" w:wrap="none" w:vAnchor="page" w:hAnchor="page" w:x="186" w:y="1623"/>
        <w:tabs>
          <w:tab w:leader="none" w:pos="838" w:val="left"/>
        </w:tabs>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*Jaś czuje wzrokiem jabłko.</w:t>
      </w:r>
    </w:p>
    <w:p>
      <w:pPr>
        <w:pStyle w:val="Style27"/>
        <w:numPr>
          <w:ilvl w:val="0"/>
          <w:numId w:val="45"/>
        </w:numPr>
        <w:framePr w:w="7296" w:h="9978" w:hRule="exact" w:wrap="none" w:vAnchor="page" w:hAnchor="page" w:x="186" w:y="1623"/>
        <w:tabs>
          <w:tab w:leader="none" w:pos="838" w:val="left"/>
        </w:tabs>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*Jaś czuje słuchem Agatę.</w:t>
      </w:r>
    </w:p>
    <w:p>
      <w:pPr>
        <w:pStyle w:val="Style27"/>
        <w:numPr>
          <w:ilvl w:val="0"/>
          <w:numId w:val="45"/>
        </w:numPr>
        <w:framePr w:w="7296" w:h="9978" w:hRule="exact" w:wrap="none" w:vAnchor="page" w:hAnchor="page" w:x="186" w:y="1623"/>
        <w:tabs>
          <w:tab w:leader="none" w:pos="838" w:val="left"/>
        </w:tabs>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Jaś czuje jabłko okiem.</w:t>
      </w:r>
    </w:p>
    <w:p>
      <w:pPr>
        <w:pStyle w:val="Style27"/>
        <w:numPr>
          <w:ilvl w:val="0"/>
          <w:numId w:val="45"/>
        </w:numPr>
        <w:framePr w:w="7296" w:h="9978" w:hRule="exact" w:wrap="none" w:vAnchor="page" w:hAnchor="page" w:x="186" w:y="1623"/>
        <w:tabs>
          <w:tab w:leader="none" w:pos="838" w:val="left"/>
        </w:tabs>
        <w:widowControl w:val="0"/>
        <w:keepNext w:val="0"/>
        <w:keepLines w:val="0"/>
        <w:shd w:val="clear" w:color="auto" w:fill="auto"/>
        <w:bidi w:val="0"/>
        <w:jc w:val="both"/>
        <w:spacing w:before="0" w:after="147" w:line="199" w:lineRule="exact"/>
        <w:ind w:left="0" w:right="0" w:firstLine="420"/>
      </w:pPr>
      <w:r>
        <w:rPr>
          <w:lang w:val="pl-PL" w:eastAsia="pl-PL" w:bidi="pl-PL"/>
          <w:w w:val="100"/>
          <w:spacing w:val="0"/>
          <w:color w:val="000000"/>
          <w:position w:val="0"/>
        </w:rPr>
        <w:t>Jaś czuje uchem Agatę.</w:t>
      </w:r>
    </w:p>
    <w:p>
      <w:pPr>
        <w:pStyle w:val="Style15"/>
        <w:framePr w:w="7296" w:h="9978" w:hRule="exact" w:wrap="none" w:vAnchor="page" w:hAnchor="page" w:x="186" w:y="162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Język polski ma jednostki specjalizujące się w wyrażaniu doznań wzrokowych i słuchowych, przez co predykat „ogólnopercepcyjny” nie może wyrażać wszelkiej percepcji, lecz jedynie tę, która przysługuje po</w:t>
        <w:softHyphen/>
        <w:t>zostałym zmysłom.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Zdania (30) i (31), które wskazują na organ odpowia</w:t>
        <w:softHyphen/>
        <w:t>dający zmysłom wzroku i słuchu, w tym wypadku rozumiane będą jako zdania o percepcji dotykowej.</w:t>
      </w:r>
    </w:p>
    <w:p>
      <w:pPr>
        <w:pStyle w:val="Style15"/>
        <w:framePr w:w="7296" w:h="9978" w:hRule="exact" w:wrap="none" w:vAnchor="page" w:hAnchor="page" w:x="186" w:y="162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Podobnie rzecz ma się z jednostkami obcojęzycznymi. Francuski cza</w:t>
        <w:softHyphen/>
        <w:t xml:space="preserve">sownik </w:t>
      </w:r>
      <w:r>
        <w:rPr>
          <w:rStyle w:val="CharStyle48"/>
        </w:rPr>
        <w:t>sentir</w:t>
      </w:r>
      <w:r>
        <w:rPr>
          <w:lang w:val="pl-PL" w:eastAsia="pl-PL" w:bidi="pl-PL"/>
          <w:w w:val="100"/>
          <w:spacing w:val="0"/>
          <w:color w:val="000000"/>
          <w:position w:val="0"/>
        </w:rPr>
        <w:t xml:space="preserve"> (w przybliżeniu jest to odpowiednik polskiego czuć) jest definiowalny przez Halinę Lewicką i Krzysztofa Bogackiego jako </w:t>
      </w:r>
      <w:r>
        <w:rPr>
          <w:rStyle w:val="CharStyle48"/>
          <w:lang w:val="cs-CZ" w:eastAsia="cs-CZ" w:bidi="cs-CZ"/>
        </w:rPr>
        <w:t xml:space="preserve">percevoir </w:t>
      </w:r>
      <w:r>
        <w:rPr>
          <w:rStyle w:val="CharStyle48"/>
        </w:rPr>
        <w:t>par les autres sens que la vu</w:t>
      </w:r>
      <w:r>
        <w:rPr>
          <w:rStyle w:val="CharStyle48"/>
          <w:lang w:val="ru-RU" w:eastAsia="ru-RU" w:bidi="ru-RU"/>
        </w:rPr>
        <w:t xml:space="preserve">е </w:t>
      </w:r>
      <w:r>
        <w:rPr>
          <w:rStyle w:val="CharStyle48"/>
        </w:rPr>
        <w:t>et l'ouïe</w:t>
      </w:r>
      <w:r>
        <w:rPr>
          <w:rStyle w:val="CharStyle48"/>
          <w:vertAlign w:val="superscript"/>
        </w:rPr>
        <w:t>5</w:t>
      </w:r>
      <w:r>
        <w:rPr>
          <w:lang w:val="pl-PL" w:eastAsia="pl-PL" w:bidi="pl-PL"/>
          <w:w w:val="100"/>
          <w:spacing w:val="0"/>
          <w:color w:val="000000"/>
          <w:position w:val="0"/>
        </w:rPr>
        <w:t xml:space="preserve"> [Lewicka, Bogacki 1983, 607]. Z kolei angielskie </w:t>
      </w:r>
      <w:r>
        <w:rPr>
          <w:rStyle w:val="CharStyle48"/>
          <w:lang w:val="en-US" w:eastAsia="en-US" w:bidi="en-US"/>
        </w:rPr>
        <w:t>to feel</w:t>
      </w:r>
      <w:r>
        <w:rPr>
          <w:lang w:val="en-US" w:eastAsia="en-US" w:bidi="en-US"/>
          <w:w w:val="100"/>
          <w:spacing w:val="0"/>
          <w:color w:val="000000"/>
          <w:position w:val="0"/>
        </w:rPr>
        <w:t xml:space="preserve"> </w:t>
      </w:r>
      <w:r>
        <w:rPr>
          <w:lang w:val="pl-PL" w:eastAsia="pl-PL" w:bidi="pl-PL"/>
          <w:w w:val="100"/>
          <w:spacing w:val="0"/>
          <w:color w:val="000000"/>
          <w:position w:val="0"/>
        </w:rPr>
        <w:t>wymagałoby dodatkowych jeszcze ograniczeń, ze względu na występowanie w języku angielskim odpowiednich predy</w:t>
        <w:softHyphen/>
        <w:t xml:space="preserve">katów stanowych opisujących doświadczenia węchowe i smakowe - </w:t>
      </w:r>
      <w:r>
        <w:rPr>
          <w:rStyle w:val="CharStyle48"/>
        </w:rPr>
        <w:t xml:space="preserve">to </w:t>
      </w:r>
      <w:r>
        <w:rPr>
          <w:rStyle w:val="CharStyle48"/>
          <w:lang w:val="en-US" w:eastAsia="en-US" w:bidi="en-US"/>
        </w:rPr>
        <w:t>smell</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8"/>
        </w:rPr>
        <w:t xml:space="preserve">to </w:t>
      </w:r>
      <w:r>
        <w:rPr>
          <w:rStyle w:val="CharStyle48"/>
          <w:lang w:val="de-DE" w:eastAsia="de-DE" w:bidi="de-DE"/>
        </w:rPr>
        <w:t>taste</w:t>
      </w:r>
      <w:r>
        <w:rPr>
          <w:lang w:val="pl-PL" w:eastAsia="pl-PL" w:bidi="pl-PL"/>
          <w:w w:val="100"/>
          <w:spacing w:val="0"/>
          <w:color w:val="000000"/>
          <w:position w:val="0"/>
        </w:rPr>
        <w:t>.</w:t>
      </w:r>
    </w:p>
    <w:p>
      <w:pPr>
        <w:pStyle w:val="Style15"/>
        <w:framePr w:w="7296" w:h="9978" w:hRule="exact" w:wrap="none" w:vAnchor="page" w:hAnchor="page" w:x="186" w:y="162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Warto w tym miejscu przywołać badania å</w:t>
      </w:r>
      <w:r>
        <w:rPr>
          <w:lang w:val="de-DE" w:eastAsia="de-DE" w:bidi="de-DE"/>
          <w:w w:val="100"/>
          <w:spacing w:val="0"/>
          <w:color w:val="000000"/>
          <w:position w:val="0"/>
        </w:rPr>
        <w:t xml:space="preserve">ke Viberga, </w:t>
      </w:r>
      <w:r>
        <w:rPr>
          <w:lang w:val="pl-PL" w:eastAsia="pl-PL" w:bidi="pl-PL"/>
          <w:w w:val="100"/>
          <w:spacing w:val="0"/>
          <w:color w:val="000000"/>
          <w:position w:val="0"/>
        </w:rPr>
        <w:t>które stano</w:t>
        <w:softHyphen/>
        <w:t xml:space="preserve">wią opracowanie porównawcze z zakresu czasowników percepcyjnych w różnych językach naturalnych </w:t>
      </w:r>
      <w:r>
        <w:rPr>
          <w:lang w:val="de-DE" w:eastAsia="de-DE" w:bidi="de-DE"/>
          <w:w w:val="100"/>
          <w:spacing w:val="0"/>
          <w:color w:val="000000"/>
          <w:position w:val="0"/>
        </w:rPr>
        <w:t xml:space="preserve">[Viberg </w:t>
      </w:r>
      <w:r>
        <w:rPr>
          <w:lang w:val="pl-PL" w:eastAsia="pl-PL" w:bidi="pl-PL"/>
          <w:w w:val="100"/>
          <w:spacing w:val="0"/>
          <w:color w:val="000000"/>
          <w:position w:val="0"/>
        </w:rPr>
        <w:t>1983]. Rezultatem jego badań jest hipoteza dotycząca hierarchii pojawiania się odpowiednich jednostek języka wyrażających doznania zmysłowe. Według å</w:t>
      </w:r>
      <w:r>
        <w:rPr>
          <w:lang w:val="cs-CZ" w:eastAsia="cs-CZ" w:bidi="cs-CZ"/>
          <w:w w:val="100"/>
          <w:spacing w:val="0"/>
          <w:color w:val="000000"/>
          <w:position w:val="0"/>
        </w:rPr>
        <w:t xml:space="preserve">. </w:t>
      </w:r>
      <w:r>
        <w:rPr>
          <w:lang w:val="de-DE" w:eastAsia="de-DE" w:bidi="de-DE"/>
          <w:w w:val="100"/>
          <w:spacing w:val="0"/>
          <w:color w:val="000000"/>
          <w:position w:val="0"/>
        </w:rPr>
        <w:t xml:space="preserve">Viberga </w:t>
      </w:r>
      <w:r>
        <w:rPr>
          <w:lang w:val="pl-PL" w:eastAsia="pl-PL" w:bidi="pl-PL"/>
          <w:w w:val="100"/>
          <w:spacing w:val="0"/>
          <w:color w:val="000000"/>
          <w:position w:val="0"/>
        </w:rPr>
        <w:t>każdy język ma odpowiedni zasób jednostek do wyrażania doznań percepcyjnych, a występowanie jednostek specyficznie odnoszących się do konkretnego zmysłu charakteryzuje tylko część języków. Ustalił on, że pojawianie się takich jednostek specyficznych następuje zawsze w tej samej kolejności: jednostki odpowiadające doznaniom wzrokowym, słuchowym, dotyko</w:t>
        <w:softHyphen/>
        <w:t>wym, a na końcu smakowym i węchowym (lub węchowym, a następnie smakowym - w wypadku tych dwóch zmysłów kolejność ich pojawiania się nie jest regularna). Oznacza to, że jeśli w danym języku występuje jednostka specjalizująca się w wyrażaniu doznań słuchowych, to w ję</w:t>
        <w:softHyphen/>
        <w:t>zyku tym musi istnieć także jednostka specjalizująca się w wyrażaniu doznań wzrokowych. Nie muszą natomiast istnieć w tym języku inne jednostki specyficzne (dla doznań dotykowych, smakowych, węchowych bądź jeszcze innych), wówczas jednak, według å</w:t>
      </w:r>
      <w:r>
        <w:rPr>
          <w:lang w:val="de-DE" w:eastAsia="de-DE" w:bidi="de-DE"/>
          <w:w w:val="100"/>
          <w:spacing w:val="0"/>
          <w:color w:val="000000"/>
          <w:position w:val="0"/>
        </w:rPr>
        <w:t xml:space="preserve">. Viberga, </w:t>
      </w:r>
      <w:r>
        <w:rPr>
          <w:lang w:val="pl-PL" w:eastAsia="pl-PL" w:bidi="pl-PL"/>
          <w:w w:val="100"/>
          <w:spacing w:val="0"/>
          <w:color w:val="000000"/>
          <w:position w:val="0"/>
        </w:rPr>
        <w:t>ta jednostka, która pojawia się ostatnia w hierarchii (w tym wypadku jednostka per</w:t>
        <w:softHyphen/>
        <w:t>cepcji słuchowej), rozszerza swoje znaczenie na inne zmysły, co oznacza</w:t>
        <w:softHyphen/>
      </w:r>
    </w:p>
    <w:p>
      <w:pPr>
        <w:pStyle w:val="Style63"/>
        <w:framePr w:w="6749" w:h="228" w:hRule="exact" w:wrap="none" w:vAnchor="page" w:hAnchor="page" w:x="527" w:y="12141"/>
        <w:tabs>
          <w:tab w:leader="none" w:pos="530" w:val="left"/>
        </w:tabs>
        <w:widowControl w:val="0"/>
        <w:keepNext w:val="0"/>
        <w:keepLines w:val="0"/>
        <w:shd w:val="clear" w:color="auto" w:fill="auto"/>
        <w:bidi w:val="0"/>
        <w:spacing w:before="0" w:after="0" w:line="170"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Fakt ten został odnotowany w pracy Jolanty Chojak [Chojak 2009].</w:t>
      </w:r>
    </w:p>
    <w:p>
      <w:pPr>
        <w:pStyle w:val="Style63"/>
        <w:framePr w:w="6749" w:h="223" w:hRule="exact" w:wrap="none" w:vAnchor="page" w:hAnchor="page" w:x="527" w:y="12384"/>
        <w:tabs>
          <w:tab w:leader="none" w:pos="550" w:val="left"/>
        </w:tabs>
        <w:widowControl w:val="0"/>
        <w:keepNext w:val="0"/>
        <w:keepLines w:val="0"/>
        <w:shd w:val="clear" w:color="auto" w:fill="auto"/>
        <w:bidi w:val="0"/>
        <w:spacing w:before="0" w:after="0" w:line="170"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Postrzegać za pomocą innych zmysłów niż wzrok i słuch’ [tłum. autora].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19" w:y="12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1"/>
        <w:framePr w:wrap="none" w:vAnchor="page" w:hAnchor="page" w:x="4892" w:y="122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AGNIESZKA CEJMER</w:t>
      </w:r>
    </w:p>
    <w:p>
      <w:pPr>
        <w:pStyle w:val="Style15"/>
        <w:framePr w:w="7286" w:h="10870" w:hRule="exact" w:wrap="none" w:vAnchor="page" w:hAnchor="page" w:x="2132" w:y="165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łoby, że za jej pomocą (nie za pomocą tej pierwszej, dotyczącej wzroku) wyrażane są pozostałe doznania zmysłowe [por. </w:t>
      </w:r>
      <w:r>
        <w:rPr>
          <w:lang w:val="en-US" w:eastAsia="en-US" w:bidi="en-US"/>
          <w:w w:val="100"/>
          <w:spacing w:val="0"/>
          <w:color w:val="000000"/>
          <w:position w:val="0"/>
        </w:rPr>
        <w:t xml:space="preserve">Viberg </w:t>
      </w:r>
      <w:r>
        <w:rPr>
          <w:lang w:val="pl-PL" w:eastAsia="pl-PL" w:bidi="pl-PL"/>
          <w:w w:val="100"/>
          <w:spacing w:val="0"/>
          <w:color w:val="000000"/>
          <w:position w:val="0"/>
        </w:rPr>
        <w:t>1983].</w:t>
      </w:r>
    </w:p>
    <w:p>
      <w:pPr>
        <w:pStyle w:val="Style15"/>
        <w:framePr w:w="7286" w:h="10870" w:hRule="exact" w:wrap="none" w:vAnchor="page" w:hAnchor="page" w:x="2132" w:y="16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Obserwacje å</w:t>
      </w:r>
      <w:r>
        <w:rPr>
          <w:lang w:val="en-US" w:eastAsia="en-US" w:bidi="en-US"/>
          <w:w w:val="100"/>
          <w:spacing w:val="0"/>
          <w:color w:val="000000"/>
          <w:position w:val="0"/>
        </w:rPr>
        <w:t xml:space="preserve">. Viberga </w:t>
      </w:r>
      <w:r>
        <w:rPr>
          <w:lang w:val="pl-PL" w:eastAsia="pl-PL" w:bidi="pl-PL"/>
          <w:w w:val="100"/>
          <w:spacing w:val="0"/>
          <w:color w:val="000000"/>
          <w:position w:val="0"/>
        </w:rPr>
        <w:t>są zatem potwierdzeniem spostrzeżeń dotyczą</w:t>
        <w:softHyphen/>
        <w:t xml:space="preserve">cych zakresu jednostki </w:t>
      </w:r>
      <w:r>
        <w:rPr>
          <w:rStyle w:val="CharStyle48"/>
        </w:rPr>
        <w:t>[ktoś] czuje [coś].</w:t>
      </w:r>
      <w:r>
        <w:rPr>
          <w:lang w:val="pl-PL" w:eastAsia="pl-PL" w:bidi="pl-PL"/>
          <w:w w:val="100"/>
          <w:spacing w:val="0"/>
          <w:color w:val="000000"/>
          <w:position w:val="0"/>
        </w:rPr>
        <w:t xml:space="preserve"> Niezależnie od tego, </w:t>
      </w:r>
      <w:r>
        <w:rPr>
          <w:rStyle w:val="CharStyle48"/>
        </w:rPr>
        <w:t>czy</w:t>
      </w:r>
      <w:r>
        <w:rPr>
          <w:lang w:val="pl-PL" w:eastAsia="pl-PL" w:bidi="pl-PL"/>
          <w:w w:val="100"/>
          <w:spacing w:val="0"/>
          <w:color w:val="000000"/>
          <w:position w:val="0"/>
        </w:rPr>
        <w:t xml:space="preserve"> uznamy, że pojawiła się ona zgodnie z hierarchią, jako jednostka specyficznie określająca wrażenia dotykowe, na pewno można stwierdzić, że zakres jej znaczenia w języku polskim pokrywa również zmysły smaku i węchu (a także wszelkie inne doznania), w żadnym wypadku natomiast nie od</w:t>
        <w:softHyphen/>
        <w:t>nosi się do zmysłów, które w tej hierarchii znajdują się wyżej od niej. Wy</w:t>
        <w:softHyphen/>
        <w:t xml:space="preserve">daje się więc konieczne uwzględnienie w eksplikacji jednostki </w:t>
      </w:r>
      <w:r>
        <w:rPr>
          <w:rStyle w:val="CharStyle48"/>
        </w:rPr>
        <w:t>[ktoś] czuje [coś]</w:t>
      </w:r>
      <w:r>
        <w:rPr>
          <w:lang w:val="pl-PL" w:eastAsia="pl-PL" w:bidi="pl-PL"/>
          <w:w w:val="100"/>
          <w:spacing w:val="0"/>
          <w:color w:val="000000"/>
          <w:position w:val="0"/>
        </w:rPr>
        <w:t xml:space="preserve"> braku możliwości wyrażenia za jej pomocą treści dotyczących tych dwóch zmysłów. Oznacza to, że definicja jednostki </w:t>
      </w:r>
      <w:r>
        <w:rPr>
          <w:rStyle w:val="CharStyle48"/>
        </w:rPr>
        <w:t>[ktoś] czuje [coś]</w:t>
      </w:r>
      <w:r>
        <w:rPr>
          <w:lang w:val="pl-PL" w:eastAsia="pl-PL" w:bidi="pl-PL"/>
          <w:w w:val="100"/>
          <w:spacing w:val="0"/>
          <w:color w:val="000000"/>
          <w:position w:val="0"/>
        </w:rPr>
        <w:t xml:space="preserve"> musi bądź zawierać szczegółową listę wchodzących w grę zmysłów (co wydaje się problematyczne), bądź jakoś inaczej zdawać sprawę z granicy zasto</w:t>
        <w:softHyphen/>
        <w:t>sowania tej jednostki wobec doznań wzrokowych i słuchowych.</w:t>
      </w:r>
    </w:p>
    <w:p>
      <w:pPr>
        <w:pStyle w:val="Style15"/>
        <w:framePr w:w="7286" w:h="10870" w:hRule="exact" w:wrap="none" w:vAnchor="page" w:hAnchor="page" w:x="2132" w:y="16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Chcąc podać eksplikację semantyczną jednostki języka </w:t>
      </w:r>
      <w:r>
        <w:rPr>
          <w:rStyle w:val="CharStyle48"/>
        </w:rPr>
        <w:t>[ktoś] czuje [coś]1,</w:t>
      </w:r>
      <w:r>
        <w:rPr>
          <w:lang w:val="pl-PL" w:eastAsia="pl-PL" w:bidi="pl-PL"/>
          <w:w w:val="100"/>
          <w:spacing w:val="0"/>
          <w:color w:val="000000"/>
          <w:position w:val="0"/>
        </w:rPr>
        <w:t xml:space="preserve"> należy zmierzyć się z hipotezą Anny Wierzbickiej o niedefiniowalności </w:t>
      </w:r>
      <w:r>
        <w:rPr>
          <w:rStyle w:val="CharStyle48"/>
        </w:rPr>
        <w:t>czuć</w:t>
      </w:r>
      <w:r>
        <w:rPr>
          <w:lang w:val="pl-PL" w:eastAsia="pl-PL" w:bidi="pl-PL"/>
          <w:w w:val="100"/>
          <w:spacing w:val="0"/>
          <w:color w:val="000000"/>
          <w:position w:val="0"/>
        </w:rPr>
        <w:t xml:space="preserve"> [por. Wierzbicka 2006]. Moje szczególne zastrzeżenia budzi fakt wyodrębnienia przez A. Wierzbicką jednego tylko pojęcia (określo</w:t>
        <w:softHyphen/>
        <w:t xml:space="preserve">nego mianem </w:t>
      </w:r>
      <w:r>
        <w:rPr>
          <w:rStyle w:val="CharStyle48"/>
        </w:rPr>
        <w:t>predykatu mentalnego),</w:t>
      </w:r>
      <w:r>
        <w:rPr>
          <w:lang w:val="pl-PL" w:eastAsia="pl-PL" w:bidi="pl-PL"/>
          <w:w w:val="100"/>
          <w:spacing w:val="0"/>
          <w:color w:val="000000"/>
          <w:position w:val="0"/>
        </w:rPr>
        <w:t xml:space="preserve"> które miałoby występować zarówno w zdaniach dotyczących percepcji, jak i w zdaniach mówiących o sta</w:t>
        <w:softHyphen/>
        <w:t xml:space="preserve">nach mentalnych </w:t>
      </w:r>
      <w:r>
        <w:rPr>
          <w:rStyle w:val="CharStyle48"/>
        </w:rPr>
        <w:t>czy</w:t>
      </w:r>
      <w:r>
        <w:rPr>
          <w:lang w:val="pl-PL" w:eastAsia="pl-PL" w:bidi="pl-PL"/>
          <w:w w:val="100"/>
          <w:spacing w:val="0"/>
          <w:color w:val="000000"/>
          <w:position w:val="0"/>
        </w:rPr>
        <w:t xml:space="preserve"> emocjach. W dalszej części tego artykułu przyjrzę się różnicy między predykatem percepcyjnym </w:t>
      </w:r>
      <w:r>
        <w:rPr>
          <w:rStyle w:val="CharStyle48"/>
        </w:rPr>
        <w:t>[ktoś] czuje [coś]</w:t>
      </w:r>
      <w:r>
        <w:rPr>
          <w:rStyle w:val="CharStyle48"/>
          <w:vertAlign w:val="subscript"/>
        </w:rPr>
        <w:t>2</w:t>
      </w:r>
      <w:r>
        <w:rPr>
          <w:lang w:val="pl-PL" w:eastAsia="pl-PL" w:bidi="pl-PL"/>
          <w:w w:val="100"/>
          <w:spacing w:val="0"/>
          <w:color w:val="000000"/>
          <w:position w:val="0"/>
        </w:rPr>
        <w:t xml:space="preserve"> i niepercepcyjnym </w:t>
      </w:r>
      <w:r>
        <w:rPr>
          <w:rStyle w:val="CharStyle48"/>
        </w:rPr>
        <w:t>[ktoś] czuje [coś]</w:t>
      </w:r>
      <w:r>
        <w:rPr>
          <w:rStyle w:val="CharStyle48"/>
          <w:vertAlign w:val="subscript"/>
        </w:rPr>
        <w:t>2</w:t>
      </w:r>
      <w:r>
        <w:rPr>
          <w:rStyle w:val="CharStyle48"/>
        </w:rPr>
        <w:t>;</w:t>
      </w:r>
      <w:r>
        <w:rPr>
          <w:lang w:val="pl-PL" w:eastAsia="pl-PL" w:bidi="pl-PL"/>
          <w:w w:val="100"/>
          <w:spacing w:val="0"/>
          <w:color w:val="000000"/>
          <w:position w:val="0"/>
        </w:rPr>
        <w:t xml:space="preserve"> wydaje mi się ona szczególnie istotna w kon</w:t>
        <w:softHyphen/>
        <w:t>tekście prac A. Wierzbickiej.</w:t>
      </w:r>
    </w:p>
    <w:p>
      <w:pPr>
        <w:pStyle w:val="Style15"/>
        <w:framePr w:w="7286" w:h="10870" w:hRule="exact" w:wrap="none" w:vAnchor="page" w:hAnchor="page" w:x="2132" w:y="1655"/>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 xml:space="preserve">Przyjrzyjmy się zdaniom, w których zauważyć można różnicę między jednostkami homonimicznymi o kształcie </w:t>
      </w:r>
      <w:r>
        <w:rPr>
          <w:rStyle w:val="CharStyle48"/>
        </w:rPr>
        <w:t>[ktoś] czuje [coś]:</w:t>
      </w:r>
    </w:p>
    <w:p>
      <w:pPr>
        <w:pStyle w:val="Style27"/>
        <w:numPr>
          <w:ilvl w:val="0"/>
          <w:numId w:val="45"/>
        </w:numPr>
        <w:framePr w:w="7286" w:h="10870" w:hRule="exact" w:wrap="none" w:vAnchor="page" w:hAnchor="page" w:x="2132" w:y="1655"/>
        <w:tabs>
          <w:tab w:leader="none" w:pos="823"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smutek i złość.</w:t>
      </w:r>
    </w:p>
    <w:p>
      <w:pPr>
        <w:pStyle w:val="Style27"/>
        <w:numPr>
          <w:ilvl w:val="0"/>
          <w:numId w:val="45"/>
        </w:numPr>
        <w:framePr w:w="7286" w:h="10870" w:hRule="exact" w:wrap="none" w:vAnchor="page" w:hAnchor="page" w:x="2132" w:y="1655"/>
        <w:tabs>
          <w:tab w:leader="none" w:pos="823"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zmęczenie i kamienie pod stopami.</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smak i zapach ciasta.</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złą atmosferę w otoczeniu i pierogi.</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zapach wanilii i niepokój.</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wysoką temperaturę powietrza i zapach owoców.</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gniew i smak ciasta.</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niepokój i nostalgię.</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prawą ręką kształt pomarańczy, a lewą kształt arbuza.</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Czuję prawą ręką kształt pomarańczy, a lewą temperaturę arbuza.</w:t>
      </w:r>
    </w:p>
    <w:p>
      <w:pPr>
        <w:pStyle w:val="Style27"/>
        <w:numPr>
          <w:ilvl w:val="0"/>
          <w:numId w:val="45"/>
        </w:numPr>
        <w:framePr w:w="7286" w:h="10870" w:hRule="exact" w:wrap="none" w:vAnchor="page" w:hAnchor="page" w:x="2132" w:y="1655"/>
        <w:tabs>
          <w:tab w:leader="none" w:pos="826" w:val="left"/>
        </w:tabs>
        <w:widowControl w:val="0"/>
        <w:keepNext w:val="0"/>
        <w:keepLines w:val="0"/>
        <w:shd w:val="clear" w:color="auto" w:fill="auto"/>
        <w:bidi w:val="0"/>
        <w:jc w:val="both"/>
        <w:spacing w:before="0" w:after="146" w:line="199" w:lineRule="exact"/>
        <w:ind w:left="0" w:right="0" w:firstLine="400"/>
      </w:pPr>
      <w:r>
        <w:rPr>
          <w:lang w:val="pl-PL" w:eastAsia="pl-PL" w:bidi="pl-PL"/>
          <w:w w:val="100"/>
          <w:spacing w:val="0"/>
          <w:color w:val="000000"/>
          <w:position w:val="0"/>
        </w:rPr>
        <w:t>Czuję gniew i rozpacz.</w:t>
      </w:r>
    </w:p>
    <w:p>
      <w:pPr>
        <w:pStyle w:val="Style15"/>
        <w:framePr w:w="7286" w:h="10870" w:hRule="exact" w:wrap="none" w:vAnchor="page" w:hAnchor="page" w:x="2132" w:y="1655"/>
        <w:widowControl w:val="0"/>
        <w:keepNext w:val="0"/>
        <w:keepLines w:val="0"/>
        <w:shd w:val="clear" w:color="auto" w:fill="auto"/>
        <w:bidi w:val="0"/>
        <w:jc w:val="both"/>
        <w:spacing w:before="0" w:after="0" w:line="242" w:lineRule="exact"/>
        <w:ind w:left="0" w:right="0" w:firstLine="400"/>
      </w:pPr>
      <w:r>
        <w:rPr>
          <w:rStyle w:val="CharStyle48"/>
        </w:rPr>
        <w:t>[Ktoś] czuje [coś]</w:t>
      </w:r>
      <w:r>
        <w:rPr>
          <w:rStyle w:val="CharStyle48"/>
          <w:vertAlign w:val="subscript"/>
        </w:rPr>
        <w:t>1</w:t>
      </w:r>
      <w:r>
        <w:rPr>
          <w:lang w:val="pl-PL" w:eastAsia="pl-PL" w:bidi="pl-PL"/>
          <w:w w:val="100"/>
          <w:spacing w:val="0"/>
          <w:color w:val="000000"/>
          <w:position w:val="0"/>
        </w:rPr>
        <w:t xml:space="preserve"> jest jednostką percepcyjną, której realizacją są zda</w:t>
        <w:softHyphen/>
        <w:t xml:space="preserve">nia (34), (37), (40) i (41). Zdania (32), (39) i (42) są realizacjami jednostki </w:t>
      </w:r>
      <w:r>
        <w:rPr>
          <w:rStyle w:val="CharStyle48"/>
        </w:rPr>
        <w:t>[ktoś] czuje [coś]</w:t>
      </w:r>
      <w:r>
        <w:rPr>
          <w:rStyle w:val="CharStyle48"/>
          <w:vertAlign w:val="subscript"/>
        </w:rPr>
        <w:t>2</w:t>
      </w:r>
      <w:r>
        <w:rPr>
          <w:rStyle w:val="CharStyle48"/>
        </w:rPr>
        <w:t>,</w:t>
      </w:r>
      <w:r>
        <w:rPr>
          <w:lang w:val="pl-PL" w:eastAsia="pl-PL" w:bidi="pl-PL"/>
          <w:w w:val="100"/>
          <w:spacing w:val="0"/>
          <w:color w:val="000000"/>
          <w:position w:val="0"/>
        </w:rPr>
        <w:t xml:space="preserve"> w której </w:t>
      </w:r>
      <w:r>
        <w:rPr>
          <w:rStyle w:val="CharStyle48"/>
        </w:rPr>
        <w:t>czuć</w:t>
      </w:r>
      <w:r>
        <w:rPr>
          <w:lang w:val="pl-PL" w:eastAsia="pl-PL" w:bidi="pl-PL"/>
          <w:w w:val="100"/>
          <w:spacing w:val="0"/>
          <w:color w:val="000000"/>
          <w:position w:val="0"/>
        </w:rPr>
        <w:t xml:space="preserve"> stanowi predykat mentalny, czyli taki, który jest znakiem stanu, procesu lub czynności „usytuowanej” w umy</w:t>
        <w:softHyphen/>
        <w:t>śle człowieka [Danielewiczowa 2002, 227]. Oczywiście nie oznacza to, że w wypadku zdań o percepcji zmysłowej nie ma mowy o procesie umysło</w:t>
        <w:softHyphen/>
        <w:t>wym. Wręcz przeciwnie, percepcja jest z tym procesem ściśle połączona,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765" w:y="1205"/>
        <w:widowControl w:val="0"/>
        <w:keepNext w:val="0"/>
        <w:keepLines w:val="0"/>
        <w:shd w:val="clear" w:color="auto" w:fill="auto"/>
        <w:bidi w:val="0"/>
        <w:jc w:val="left"/>
        <w:spacing w:before="0" w:after="0" w:line="170" w:lineRule="exact"/>
        <w:ind w:left="0" w:right="0" w:firstLine="0"/>
      </w:pPr>
      <w:r>
        <w:rPr>
          <w:rStyle w:val="CharStyle23"/>
          <w:b w:val="0"/>
          <w:bCs w:val="0"/>
        </w:rPr>
        <w:t>KILKA UWAG NA TEMAT JEDNOSTEK JĘZYKA...</w:t>
      </w:r>
    </w:p>
    <w:p>
      <w:pPr>
        <w:pStyle w:val="Style21"/>
        <w:framePr w:wrap="none" w:vAnchor="page" w:hAnchor="page" w:x="7223" w:y="11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5"/>
        <w:framePr w:w="7267" w:h="7747" w:hRule="exact" w:wrap="none" w:vAnchor="page" w:hAnchor="page" w:x="200" w:y="163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 czym wspomina A. Wierzbicka, mówiąc, że „pojęcie doznawania i percypowania nie mogą być w pełni sprowadzalne do procesów cielesnych” [Wierzbicka 1969, 69]. Jednakże percepcja jest przede wszystkim dozna</w:t>
        <w:softHyphen/>
        <w:t>niem cielesnym, a proces mentalny jest następstwem owego doznania. Predykat mentalny rozumiany jest raczej jako należący immanentnie do sfery psyche, niepozwalający na wskazanie bezpośredniej relacji z rze</w:t>
        <w:softHyphen/>
        <w:t>czywistością pozaumysłową.</w:t>
      </w:r>
    </w:p>
    <w:p>
      <w:pPr>
        <w:pStyle w:val="Style15"/>
        <w:framePr w:w="7267" w:h="7747" w:hRule="exact" w:wrap="none" w:vAnchor="page" w:hAnchor="page" w:x="200" w:y="16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Dewiacyjność zdań (33), (35), (36), (38) wynika z różnych, w wypadku omawianych jednostek homonimicznych, ograniczeń selekcyjnych miej</w:t>
        <w:softHyphen/>
        <w:t xml:space="preserve">sca walencyjnego </w:t>
      </w:r>
      <w:r>
        <w:rPr>
          <w:rStyle w:val="CharStyle48"/>
        </w:rPr>
        <w:t>[coś].</w:t>
      </w:r>
      <w:r>
        <w:rPr>
          <w:lang w:val="pl-PL" w:eastAsia="pl-PL" w:bidi="pl-PL"/>
          <w:w w:val="100"/>
          <w:spacing w:val="0"/>
          <w:color w:val="000000"/>
          <w:position w:val="0"/>
        </w:rPr>
        <w:t xml:space="preserve"> Wyrażenia mogące stanowić argument prawo</w:t>
        <w:softHyphen/>
        <w:t xml:space="preserve">stronny w zdaniach z jednostką </w:t>
      </w:r>
      <w:r>
        <w:rPr>
          <w:rStyle w:val="CharStyle48"/>
        </w:rPr>
        <w:t>[ktoś] czuje [coś]</w:t>
      </w:r>
      <w:r>
        <w:rPr>
          <w:rStyle w:val="CharStyle48"/>
          <w:vertAlign w:val="subscript"/>
        </w:rPr>
        <w:t>1</w:t>
      </w:r>
      <w:r>
        <w:rPr>
          <w:lang w:val="pl-PL" w:eastAsia="pl-PL" w:bidi="pl-PL"/>
          <w:w w:val="100"/>
          <w:spacing w:val="0"/>
          <w:color w:val="000000"/>
          <w:position w:val="0"/>
        </w:rPr>
        <w:t xml:space="preserve"> mają swoje desygnaty w rzeczywistości zewnętrznej względem podmiotu doświadczającego bądź są nazwami cech takich przedmiotów (np. </w:t>
      </w:r>
      <w:r>
        <w:rPr>
          <w:rStyle w:val="CharStyle48"/>
        </w:rPr>
        <w:t>smak, zapach, aromat, szorst</w:t>
        <w:softHyphen/>
        <w:t>kość</w:t>
      </w:r>
      <w:r>
        <w:rPr>
          <w:lang w:val="pl-PL" w:eastAsia="pl-PL" w:bidi="pl-PL"/>
          <w:w w:val="100"/>
          <w:spacing w:val="0"/>
          <w:color w:val="000000"/>
          <w:position w:val="0"/>
        </w:rPr>
        <w:t xml:space="preserve"> itp.). O wyrażeniach tych można powiedzieć, że są znakami takich obiektów, które dostępne są także zmysłom innych osób.</w:t>
      </w:r>
      <w:r>
        <w:rPr>
          <w:lang w:val="pl-PL" w:eastAsia="pl-PL" w:bidi="pl-PL"/>
          <w:vertAlign w:val="superscript"/>
          <w:w w:val="100"/>
          <w:spacing w:val="0"/>
          <w:color w:val="000000"/>
          <w:position w:val="0"/>
        </w:rPr>
        <w:t>6</w:t>
      </w:r>
    </w:p>
    <w:p>
      <w:pPr>
        <w:pStyle w:val="Style15"/>
        <w:framePr w:w="7267" w:h="7747" w:hRule="exact" w:wrap="none" w:vAnchor="page" w:hAnchor="page" w:x="200" w:y="16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Wyrażenia wypełniające walencję prawostronną jednostki </w:t>
      </w:r>
      <w:r>
        <w:rPr>
          <w:rStyle w:val="CharStyle48"/>
        </w:rPr>
        <w:t>[ktoś] czuje [coś]</w:t>
      </w:r>
      <w:r>
        <w:rPr>
          <w:rStyle w:val="CharStyle48"/>
          <w:vertAlign w:val="subscript"/>
        </w:rPr>
        <w:t>2</w:t>
      </w:r>
      <w:r>
        <w:rPr>
          <w:lang w:val="pl-PL" w:eastAsia="pl-PL" w:bidi="pl-PL"/>
          <w:w w:val="100"/>
          <w:spacing w:val="0"/>
          <w:color w:val="000000"/>
          <w:position w:val="0"/>
        </w:rPr>
        <w:t xml:space="preserve"> mają swoją reprezentację jedynie w umyśle podmiotu. Nawet jeśli pozornie odnoszą się one do rzeczywistości zewnętrznej, jak w zdaniu </w:t>
      </w:r>
      <w:r>
        <w:rPr>
          <w:rStyle w:val="CharStyle48"/>
        </w:rPr>
        <w:t>Jaś czuje złą atmosferę w swoim otoczeniu,</w:t>
      </w:r>
      <w:r>
        <w:rPr>
          <w:lang w:val="pl-PL" w:eastAsia="pl-PL" w:bidi="pl-PL"/>
          <w:w w:val="100"/>
          <w:spacing w:val="0"/>
          <w:color w:val="000000"/>
          <w:position w:val="0"/>
        </w:rPr>
        <w:t xml:space="preserve"> w istocie mówią one o tym, co istnieje jedynie w umyśle.</w:t>
      </w:r>
    </w:p>
    <w:p>
      <w:pPr>
        <w:pStyle w:val="Style15"/>
        <w:framePr w:w="7267" w:h="7747" w:hRule="exact" w:wrap="none" w:vAnchor="page" w:hAnchor="page" w:x="200" w:y="1632"/>
        <w:widowControl w:val="0"/>
        <w:keepNext w:val="0"/>
        <w:keepLines w:val="0"/>
        <w:shd w:val="clear" w:color="auto" w:fill="auto"/>
        <w:bidi w:val="0"/>
        <w:jc w:val="both"/>
        <w:spacing w:before="0" w:after="153" w:line="240" w:lineRule="exact"/>
        <w:ind w:left="0" w:right="0" w:firstLine="380"/>
      </w:pPr>
      <w:r>
        <w:rPr>
          <w:lang w:val="pl-PL" w:eastAsia="pl-PL" w:bidi="pl-PL"/>
          <w:w w:val="100"/>
          <w:spacing w:val="0"/>
          <w:color w:val="000000"/>
          <w:position w:val="0"/>
        </w:rPr>
        <w:t xml:space="preserve">Podobnemu testowi można poddać jednostki angielskie o kształcie </w:t>
      </w:r>
      <w:r>
        <w:rPr>
          <w:rStyle w:val="CharStyle48"/>
          <w:lang w:val="en-US" w:eastAsia="en-US" w:bidi="en-US"/>
        </w:rPr>
        <w:t xml:space="preserve">[someone] feels </w:t>
      </w:r>
      <w:r>
        <w:rPr>
          <w:rStyle w:val="CharStyle48"/>
        </w:rPr>
        <w:t>[</w:t>
      </w:r>
      <w:r>
        <w:rPr>
          <w:rStyle w:val="CharStyle48"/>
          <w:lang w:val="en-US" w:eastAsia="en-US" w:bidi="en-US"/>
        </w:rPr>
        <w:t>something</w:t>
      </w:r>
      <w:r>
        <w:rPr>
          <w:rStyle w:val="CharStyle48"/>
        </w:rPr>
        <w:t>] i</w:t>
      </w:r>
      <w:r>
        <w:rPr>
          <w:lang w:val="pl-PL" w:eastAsia="pl-PL" w:bidi="pl-PL"/>
          <w:w w:val="100"/>
          <w:spacing w:val="0"/>
          <w:color w:val="000000"/>
          <w:position w:val="0"/>
        </w:rPr>
        <w:t xml:space="preserve"> francuskie </w:t>
      </w:r>
      <w:r>
        <w:rPr>
          <w:rStyle w:val="CharStyle48"/>
          <w:lang w:val="en-US" w:eastAsia="en-US" w:bidi="en-US"/>
        </w:rPr>
        <w:t xml:space="preserve">[quelqu’un] sent [quelque chose], </w:t>
      </w:r>
      <w:r>
        <w:rPr>
          <w:lang w:val="pl-PL" w:eastAsia="pl-PL" w:bidi="pl-PL"/>
          <w:w w:val="100"/>
          <w:spacing w:val="0"/>
          <w:color w:val="000000"/>
          <w:position w:val="0"/>
        </w:rPr>
        <w:t>a rezultaty będą zbieżne z ustaleniami dotyczącymi języka polskiego, por.:</w:t>
      </w:r>
    </w:p>
    <w:p>
      <w:pPr>
        <w:pStyle w:val="Style27"/>
        <w:numPr>
          <w:ilvl w:val="0"/>
          <w:numId w:val="45"/>
        </w:numPr>
        <w:framePr w:w="7267" w:h="7747" w:hRule="exact" w:wrap="none" w:vAnchor="page" w:hAnchor="page" w:x="200" w:y="1632"/>
        <w:tabs>
          <w:tab w:leader="none" w:pos="801" w:val="left"/>
        </w:tabs>
        <w:widowControl w:val="0"/>
        <w:keepNext w:val="0"/>
        <w:keepLines w:val="0"/>
        <w:shd w:val="clear" w:color="auto" w:fill="auto"/>
        <w:bidi w:val="0"/>
        <w:jc w:val="both"/>
        <w:spacing w:before="0" w:after="0" w:line="199" w:lineRule="exact"/>
        <w:ind w:left="0" w:right="0" w:firstLine="380"/>
      </w:pPr>
      <w:r>
        <w:rPr>
          <w:lang w:val="en-US" w:eastAsia="en-US" w:bidi="en-US"/>
          <w:w w:val="100"/>
          <w:spacing w:val="0"/>
          <w:color w:val="000000"/>
          <w:position w:val="0"/>
        </w:rPr>
        <w:t xml:space="preserve">I feel </w:t>
      </w:r>
      <w:r>
        <w:rPr>
          <w:lang w:val="pl-PL" w:eastAsia="pl-PL" w:bidi="pl-PL"/>
          <w:w w:val="100"/>
          <w:spacing w:val="0"/>
          <w:color w:val="000000"/>
          <w:position w:val="0"/>
        </w:rPr>
        <w:t>sad.</w:t>
      </w:r>
    </w:p>
    <w:p>
      <w:pPr>
        <w:pStyle w:val="Style27"/>
        <w:numPr>
          <w:ilvl w:val="0"/>
          <w:numId w:val="45"/>
        </w:numPr>
        <w:framePr w:w="7267" w:h="7747" w:hRule="exact" w:wrap="none" w:vAnchor="page" w:hAnchor="page" w:x="200" w:y="1632"/>
        <w:tabs>
          <w:tab w:leader="none" w:pos="801" w:val="left"/>
        </w:tabs>
        <w:widowControl w:val="0"/>
        <w:keepNext w:val="0"/>
        <w:keepLines w:val="0"/>
        <w:shd w:val="clear" w:color="auto" w:fill="auto"/>
        <w:bidi w:val="0"/>
        <w:jc w:val="both"/>
        <w:spacing w:before="0" w:after="0" w:line="199" w:lineRule="exact"/>
        <w:ind w:left="0" w:right="0" w:firstLine="380"/>
      </w:pPr>
      <w:r>
        <w:rPr>
          <w:lang w:val="en-US" w:eastAsia="en-US" w:bidi="en-US"/>
          <w:w w:val="100"/>
          <w:spacing w:val="0"/>
          <w:color w:val="000000"/>
          <w:position w:val="0"/>
        </w:rPr>
        <w:t xml:space="preserve">I feel sweat on </w:t>
      </w:r>
      <w:r>
        <w:rPr>
          <w:lang w:val="pl-PL" w:eastAsia="pl-PL" w:bidi="pl-PL"/>
          <w:w w:val="100"/>
          <w:spacing w:val="0"/>
          <w:color w:val="000000"/>
          <w:position w:val="0"/>
        </w:rPr>
        <w:t xml:space="preserve">my </w:t>
      </w:r>
      <w:r>
        <w:rPr>
          <w:lang w:val="en-US" w:eastAsia="en-US" w:bidi="en-US"/>
          <w:w w:val="100"/>
          <w:spacing w:val="0"/>
          <w:color w:val="000000"/>
          <w:position w:val="0"/>
        </w:rPr>
        <w:t>neck.</w:t>
      </w:r>
    </w:p>
    <w:p>
      <w:pPr>
        <w:pStyle w:val="Style27"/>
        <w:numPr>
          <w:ilvl w:val="0"/>
          <w:numId w:val="45"/>
        </w:numPr>
        <w:framePr w:w="7267" w:h="7747" w:hRule="exact" w:wrap="none" w:vAnchor="page" w:hAnchor="page" w:x="200" w:y="1632"/>
        <w:tabs>
          <w:tab w:leader="none" w:pos="801" w:val="left"/>
        </w:tabs>
        <w:widowControl w:val="0"/>
        <w:keepNext w:val="0"/>
        <w:keepLines w:val="0"/>
        <w:shd w:val="clear" w:color="auto" w:fill="auto"/>
        <w:bidi w:val="0"/>
        <w:jc w:val="both"/>
        <w:spacing w:before="0" w:after="0" w:line="199" w:lineRule="exact"/>
        <w:ind w:left="0" w:right="0" w:firstLine="380"/>
      </w:pPr>
      <w:r>
        <w:rPr>
          <w:lang w:val="ru-RU" w:eastAsia="ru-RU" w:bidi="ru-RU"/>
          <w:w w:val="100"/>
          <w:spacing w:val="0"/>
          <w:color w:val="000000"/>
          <w:position w:val="0"/>
        </w:rPr>
        <w:t>*</w:t>
      </w:r>
      <w:r>
        <w:rPr>
          <w:lang w:val="pl-PL" w:eastAsia="pl-PL" w:bidi="pl-PL"/>
          <w:w w:val="100"/>
          <w:spacing w:val="0"/>
          <w:color w:val="000000"/>
          <w:position w:val="0"/>
        </w:rPr>
        <w:t>I</w:t>
      </w:r>
      <w:r>
        <w:rPr>
          <w:lang w:val="ru-RU" w:eastAsia="ru-RU" w:bidi="ru-RU"/>
          <w:w w:val="100"/>
          <w:spacing w:val="0"/>
          <w:color w:val="000000"/>
          <w:position w:val="0"/>
        </w:rPr>
        <w:t xml:space="preserve"> </w:t>
      </w:r>
      <w:r>
        <w:rPr>
          <w:lang w:val="en-US" w:eastAsia="en-US" w:bidi="en-US"/>
          <w:w w:val="100"/>
          <w:spacing w:val="0"/>
          <w:color w:val="000000"/>
          <w:position w:val="0"/>
        </w:rPr>
        <w:t xml:space="preserve">feel </w:t>
      </w:r>
      <w:r>
        <w:rPr>
          <w:lang w:val="cs-CZ" w:eastAsia="cs-CZ" w:bidi="cs-CZ"/>
          <w:w w:val="100"/>
          <w:spacing w:val="0"/>
          <w:color w:val="000000"/>
          <w:position w:val="0"/>
        </w:rPr>
        <w:t xml:space="preserve">sad </w:t>
      </w:r>
      <w:r>
        <w:rPr>
          <w:lang w:val="en-US" w:eastAsia="en-US" w:bidi="en-US"/>
          <w:w w:val="100"/>
          <w:spacing w:val="0"/>
          <w:color w:val="000000"/>
          <w:position w:val="0"/>
        </w:rPr>
        <w:t>and sweat on my neck.</w:t>
      </w:r>
    </w:p>
    <w:p>
      <w:pPr>
        <w:pStyle w:val="Style27"/>
        <w:numPr>
          <w:ilvl w:val="0"/>
          <w:numId w:val="45"/>
        </w:numPr>
        <w:framePr w:w="7267" w:h="7747" w:hRule="exact" w:wrap="none" w:vAnchor="page" w:hAnchor="page" w:x="200" w:y="1632"/>
        <w:tabs>
          <w:tab w:leader="none" w:pos="801" w:val="left"/>
        </w:tabs>
        <w:widowControl w:val="0"/>
        <w:keepNext w:val="0"/>
        <w:keepLines w:val="0"/>
        <w:shd w:val="clear" w:color="auto" w:fill="auto"/>
        <w:bidi w:val="0"/>
        <w:jc w:val="both"/>
        <w:spacing w:before="0" w:after="0" w:line="199" w:lineRule="exact"/>
        <w:ind w:left="0" w:right="0" w:firstLine="380"/>
      </w:pPr>
      <w:r>
        <w:rPr>
          <w:lang w:val="en-US" w:eastAsia="en-US" w:bidi="en-US"/>
          <w:w w:val="100"/>
          <w:spacing w:val="0"/>
          <w:color w:val="000000"/>
          <w:position w:val="0"/>
        </w:rPr>
        <w:t xml:space="preserve">Jean sent </w:t>
      </w:r>
      <w:r>
        <w:rPr>
          <w:lang w:val="de-DE" w:eastAsia="de-DE" w:bidi="de-DE"/>
          <w:w w:val="100"/>
          <w:spacing w:val="0"/>
          <w:color w:val="000000"/>
          <w:position w:val="0"/>
        </w:rPr>
        <w:t xml:space="preserve">du </w:t>
      </w:r>
      <w:r>
        <w:rPr>
          <w:lang w:val="en-US" w:eastAsia="en-US" w:bidi="en-US"/>
          <w:w w:val="100"/>
          <w:spacing w:val="0"/>
          <w:color w:val="000000"/>
          <w:position w:val="0"/>
        </w:rPr>
        <w:t>malheur.</w:t>
      </w:r>
    </w:p>
    <w:p>
      <w:pPr>
        <w:pStyle w:val="Style27"/>
        <w:numPr>
          <w:ilvl w:val="0"/>
          <w:numId w:val="45"/>
        </w:numPr>
        <w:framePr w:w="7267" w:h="7747" w:hRule="exact" w:wrap="none" w:vAnchor="page" w:hAnchor="page" w:x="200" w:y="1632"/>
        <w:tabs>
          <w:tab w:leader="none" w:pos="801" w:val="left"/>
        </w:tabs>
        <w:widowControl w:val="0"/>
        <w:keepNext w:val="0"/>
        <w:keepLines w:val="0"/>
        <w:shd w:val="clear" w:color="auto" w:fill="auto"/>
        <w:bidi w:val="0"/>
        <w:jc w:val="both"/>
        <w:spacing w:before="0" w:after="0" w:line="199" w:lineRule="exact"/>
        <w:ind w:left="0" w:right="0" w:firstLine="380"/>
      </w:pPr>
      <w:r>
        <w:rPr>
          <w:lang w:val="en-US" w:eastAsia="en-US" w:bidi="en-US"/>
          <w:w w:val="100"/>
          <w:spacing w:val="0"/>
          <w:color w:val="000000"/>
          <w:position w:val="0"/>
        </w:rPr>
        <w:t xml:space="preserve">Jean sent le parfum </w:t>
      </w:r>
      <w:r>
        <w:rPr>
          <w:lang w:val="de-DE" w:eastAsia="de-DE" w:bidi="de-DE"/>
          <w:w w:val="100"/>
          <w:spacing w:val="0"/>
          <w:color w:val="000000"/>
          <w:position w:val="0"/>
        </w:rPr>
        <w:t xml:space="preserve">des </w:t>
      </w:r>
      <w:r>
        <w:rPr>
          <w:lang w:val="en-US" w:eastAsia="en-US" w:bidi="en-US"/>
          <w:w w:val="100"/>
          <w:spacing w:val="0"/>
          <w:color w:val="000000"/>
          <w:position w:val="0"/>
        </w:rPr>
        <w:t>roses</w:t>
      </w:r>
      <w:r>
        <w:rPr>
          <w:lang w:val="en-US" w:eastAsia="en-US" w:bidi="en-US"/>
          <w:vertAlign w:val="superscript"/>
          <w:w w:val="100"/>
          <w:spacing w:val="0"/>
          <w:color w:val="000000"/>
          <w:position w:val="0"/>
        </w:rPr>
        <w:t>7</w:t>
      </w:r>
      <w:r>
        <w:rPr>
          <w:lang w:val="en-US" w:eastAsia="en-US" w:bidi="en-US"/>
          <w:w w:val="100"/>
          <w:spacing w:val="0"/>
          <w:color w:val="000000"/>
          <w:position w:val="0"/>
        </w:rPr>
        <w:t>.</w:t>
      </w:r>
    </w:p>
    <w:p>
      <w:pPr>
        <w:pStyle w:val="Style27"/>
        <w:numPr>
          <w:ilvl w:val="0"/>
          <w:numId w:val="45"/>
        </w:numPr>
        <w:framePr w:w="7267" w:h="7747" w:hRule="exact" w:wrap="none" w:vAnchor="page" w:hAnchor="page" w:x="200" w:y="1632"/>
        <w:tabs>
          <w:tab w:leader="none" w:pos="801" w:val="left"/>
        </w:tabs>
        <w:widowControl w:val="0"/>
        <w:keepNext w:val="0"/>
        <w:keepLines w:val="0"/>
        <w:shd w:val="clear" w:color="auto" w:fill="auto"/>
        <w:bidi w:val="0"/>
        <w:jc w:val="both"/>
        <w:spacing w:before="0" w:after="206" w:line="199" w:lineRule="exact"/>
        <w:ind w:left="0" w:right="0" w:firstLine="380"/>
      </w:pPr>
      <w:r>
        <w:rPr>
          <w:lang w:val="en-US" w:eastAsia="en-US" w:bidi="en-US"/>
          <w:w w:val="100"/>
          <w:spacing w:val="0"/>
          <w:color w:val="000000"/>
          <w:position w:val="0"/>
        </w:rPr>
        <w:t xml:space="preserve">*Jean sent </w:t>
      </w:r>
      <w:r>
        <w:rPr>
          <w:lang w:val="de-DE" w:eastAsia="de-DE" w:bidi="de-DE"/>
          <w:w w:val="100"/>
          <w:spacing w:val="0"/>
          <w:color w:val="000000"/>
          <w:position w:val="0"/>
        </w:rPr>
        <w:t xml:space="preserve">du </w:t>
      </w:r>
      <w:r>
        <w:rPr>
          <w:lang w:val="en-US" w:eastAsia="en-US" w:bidi="en-US"/>
          <w:w w:val="100"/>
          <w:spacing w:val="0"/>
          <w:color w:val="000000"/>
          <w:position w:val="0"/>
        </w:rPr>
        <w:t xml:space="preserve">malheur et le parfum </w:t>
      </w:r>
      <w:r>
        <w:rPr>
          <w:lang w:val="de-DE" w:eastAsia="de-DE" w:bidi="de-DE"/>
          <w:w w:val="100"/>
          <w:spacing w:val="0"/>
          <w:color w:val="000000"/>
          <w:position w:val="0"/>
        </w:rPr>
        <w:t xml:space="preserve">des </w:t>
      </w:r>
      <w:r>
        <w:rPr>
          <w:lang w:val="en-US" w:eastAsia="en-US" w:bidi="en-US"/>
          <w:w w:val="100"/>
          <w:spacing w:val="0"/>
          <w:color w:val="000000"/>
          <w:position w:val="0"/>
        </w:rPr>
        <w:t>roses.</w:t>
      </w:r>
    </w:p>
    <w:p>
      <w:pPr>
        <w:pStyle w:val="Style15"/>
        <w:framePr w:w="7267" w:h="7747" w:hRule="exact" w:wrap="none" w:vAnchor="page" w:hAnchor="page" w:x="200" w:y="163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Innym jeszcze przejawem różnic znaczeniowych badanych przeze mnie jednostek są ograniczenia selekcyjne w stosunku do argumentu</w:t>
      </w:r>
    </w:p>
    <w:p>
      <w:pPr>
        <w:pStyle w:val="Style63"/>
        <w:framePr w:w="7253" w:h="1714" w:hRule="exact" w:wrap="none" w:vAnchor="page" w:hAnchor="page" w:x="200" w:y="9600"/>
        <w:tabs>
          <w:tab w:leader="none" w:pos="50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Potwierdzeniem takiego stanu rzeczy są zdania odnoszące się do doznań wewnętrznych, dla których niemożliwe jest zastosowanie tego samego predy</w:t>
        <w:softHyphen/>
        <w:t xml:space="preserve">katu, co dla zdań o percepcji „zewnętrznej”, por.: </w:t>
      </w:r>
      <w:r>
        <w:rPr>
          <w:rStyle w:val="CharStyle73"/>
        </w:rPr>
        <w:t>*Jaś czuje pragnienie i jagody; *Jaś czuje perfumy i ból w kolanie.</w:t>
      </w:r>
      <w:r>
        <w:rPr>
          <w:lang w:val="pl-PL" w:eastAsia="pl-PL" w:bidi="pl-PL"/>
          <w:w w:val="100"/>
          <w:spacing w:val="0"/>
          <w:color w:val="000000"/>
          <w:position w:val="0"/>
        </w:rPr>
        <w:t xml:space="preserve"> Zdania odnoszące się do doznań wewnętrz</w:t>
        <w:softHyphen/>
        <w:t xml:space="preserve">nych wskazywać mogą na istnienie innej jeszcze jednostki o kształcie </w:t>
      </w:r>
      <w:r>
        <w:rPr>
          <w:rStyle w:val="CharStyle73"/>
        </w:rPr>
        <w:t>[ktoś] czuje [coś],</w:t>
      </w:r>
      <w:r>
        <w:rPr>
          <w:lang w:val="pl-PL" w:eastAsia="pl-PL" w:bidi="pl-PL"/>
          <w:w w:val="100"/>
          <w:spacing w:val="0"/>
          <w:color w:val="000000"/>
          <w:position w:val="0"/>
        </w:rPr>
        <w:t xml:space="preserve"> ponieważ wątpliwe jest zastosowanie wspólnego predykatu dla argumen</w:t>
        <w:softHyphen/>
        <w:t xml:space="preserve">tów jednostki </w:t>
      </w:r>
      <w:r>
        <w:rPr>
          <w:rStyle w:val="CharStyle73"/>
        </w:rPr>
        <w:t>[ktoś] czuje [coś]</w:t>
      </w:r>
      <w:r>
        <w:rPr>
          <w:rStyle w:val="CharStyle73"/>
          <w:vertAlign w:val="subscript"/>
        </w:rPr>
        <w:t>2</w:t>
      </w:r>
      <w:r>
        <w:rPr>
          <w:lang w:val="pl-PL" w:eastAsia="pl-PL" w:bidi="pl-PL"/>
          <w:w w:val="100"/>
          <w:spacing w:val="0"/>
          <w:color w:val="000000"/>
          <w:position w:val="0"/>
        </w:rPr>
        <w:t xml:space="preserve"> i dla takich argumentów, jak </w:t>
      </w:r>
      <w:r>
        <w:rPr>
          <w:rStyle w:val="CharStyle73"/>
        </w:rPr>
        <w:t>pragnienie, głód, ból, mdłości, drapanie, swędzenie</w:t>
      </w:r>
      <w:r>
        <w:rPr>
          <w:lang w:val="pl-PL" w:eastAsia="pl-PL" w:bidi="pl-PL"/>
          <w:w w:val="100"/>
          <w:spacing w:val="0"/>
          <w:color w:val="000000"/>
          <w:position w:val="0"/>
        </w:rPr>
        <w:t xml:space="preserve"> itp.; por.: </w:t>
      </w:r>
      <w:r>
        <w:rPr>
          <w:rStyle w:val="CharStyle73"/>
        </w:rPr>
        <w:t>?Jaś czuje mdłości i smutek.</w:t>
      </w:r>
    </w:p>
    <w:p>
      <w:pPr>
        <w:pStyle w:val="Style63"/>
        <w:framePr w:w="7253" w:h="1307" w:hRule="exact" w:wrap="none" w:vAnchor="page" w:hAnchor="page" w:x="200" w:y="11314"/>
        <w:tabs>
          <w:tab w:leader="none" w:pos="499" w:val="left"/>
        </w:tabs>
        <w:widowControl w:val="0"/>
        <w:keepNext w:val="0"/>
        <w:keepLines w:val="0"/>
        <w:shd w:val="clear" w:color="auto" w:fill="auto"/>
        <w:bidi w:val="0"/>
        <w:spacing w:before="0" w:after="0"/>
        <w:ind w:left="0" w:right="0" w:firstLine="360"/>
      </w:pPr>
      <w:r>
        <w:rPr>
          <w:rStyle w:val="CharStyle73"/>
          <w:vertAlign w:val="superscript"/>
        </w:rPr>
        <w:t>7</w:t>
      </w:r>
      <w:r>
        <w:rPr>
          <w:lang w:val="pl-PL" w:eastAsia="pl-PL" w:bidi="pl-PL"/>
          <w:w w:val="100"/>
          <w:spacing w:val="0"/>
          <w:color w:val="000000"/>
          <w:position w:val="0"/>
        </w:rPr>
        <w:tab/>
        <w:t xml:space="preserve">Zdanie (47) jest wieloznaczne, tłumaczyć je można jako </w:t>
      </w:r>
      <w:r>
        <w:rPr>
          <w:rStyle w:val="CharStyle73"/>
        </w:rPr>
        <w:t>Jan czuje zapach róż</w:t>
      </w:r>
      <w:r>
        <w:rPr>
          <w:lang w:val="pl-PL" w:eastAsia="pl-PL" w:bidi="pl-PL"/>
          <w:w w:val="100"/>
          <w:spacing w:val="0"/>
          <w:color w:val="000000"/>
          <w:position w:val="0"/>
        </w:rPr>
        <w:t xml:space="preserve"> lub </w:t>
      </w:r>
      <w:r>
        <w:rPr>
          <w:rStyle w:val="CharStyle73"/>
        </w:rPr>
        <w:t>Jan pachnie różami.</w:t>
      </w:r>
      <w:r>
        <w:rPr>
          <w:lang w:val="pl-PL" w:eastAsia="pl-PL" w:bidi="pl-PL"/>
          <w:w w:val="100"/>
          <w:spacing w:val="0"/>
          <w:color w:val="000000"/>
          <w:position w:val="0"/>
        </w:rPr>
        <w:t xml:space="preserve"> W wypadku języka francuskiego istnieje także homonimia na poziomie semantyki percepcji - </w:t>
      </w:r>
      <w:r>
        <w:rPr>
          <w:rStyle w:val="CharStyle73"/>
          <w:lang w:val="en-US" w:eastAsia="en-US" w:bidi="en-US"/>
        </w:rPr>
        <w:t>[quelqu’un] sent [quelque chose]</w:t>
      </w:r>
      <w:r>
        <w:rPr>
          <w:rStyle w:val="CharStyle73"/>
          <w:lang w:val="ru-RU" w:eastAsia="ru-RU" w:bidi="ru-RU"/>
          <w:vertAlign w:val="subscript"/>
        </w:rPr>
        <w:t xml:space="preserve">г </w:t>
      </w:r>
      <w:r>
        <w:rPr>
          <w:lang w:val="pl-PL" w:eastAsia="pl-PL" w:bidi="pl-PL"/>
          <w:w w:val="100"/>
          <w:spacing w:val="0"/>
          <w:color w:val="000000"/>
          <w:position w:val="0"/>
        </w:rPr>
        <w:t xml:space="preserve">zawiera czasownik stanowy, natomiast </w:t>
      </w:r>
      <w:r>
        <w:rPr>
          <w:rStyle w:val="CharStyle73"/>
          <w:lang w:val="en-US" w:eastAsia="en-US" w:bidi="en-US"/>
        </w:rPr>
        <w:t>[quelqu’un] sent [quelque chose]</w:t>
      </w:r>
      <w:r>
        <w:rPr>
          <w:rStyle w:val="CharStyle73"/>
          <w:vertAlign w:val="subscript"/>
        </w:rPr>
        <w:t>2</w:t>
      </w:r>
      <w:r>
        <w:rPr>
          <w:lang w:val="pl-PL" w:eastAsia="pl-PL" w:bidi="pl-PL"/>
          <w:w w:val="100"/>
          <w:spacing w:val="0"/>
          <w:color w:val="000000"/>
          <w:position w:val="0"/>
        </w:rPr>
        <w:t xml:space="preserve"> zawiera czasownik opisowy. W związku z tym zdanie (46) jest realizacją jednostki </w:t>
      </w:r>
      <w:r>
        <w:rPr>
          <w:rStyle w:val="CharStyle73"/>
          <w:lang w:val="en-US" w:eastAsia="en-US" w:bidi="en-US"/>
        </w:rPr>
        <w:t>[quelqu</w:t>
        <w:softHyphen/>
        <w:t>’un] sent [quelque chose]</w:t>
      </w:r>
      <w:r>
        <w:rPr>
          <w:rStyle w:val="CharStyle73"/>
          <w:lang w:val="en-US" w:eastAsia="en-US" w:bidi="en-US"/>
          <w:vertAlign w:val="subscript"/>
        </w:rPr>
        <w:t>3</w:t>
      </w:r>
      <w:r>
        <w:rPr>
          <w:rStyle w:val="CharStyle73"/>
          <w:lang w:val="en-US" w:eastAsia="en-US" w:bidi="en-US"/>
        </w:rPr>
        <w:t>.</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09" w:y="12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1"/>
        <w:framePr w:wrap="none" w:vAnchor="page" w:hAnchor="page" w:x="4883" w:y="124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AGNIESZKA CEJMER</w:t>
      </w:r>
    </w:p>
    <w:p>
      <w:pPr>
        <w:pStyle w:val="Style15"/>
        <w:framePr w:w="7248" w:h="10918" w:hRule="exact" w:wrap="none" w:vAnchor="page" w:hAnchor="page" w:x="2152" w:y="1651"/>
        <w:widowControl w:val="0"/>
        <w:keepNext w:val="0"/>
        <w:keepLines w:val="0"/>
        <w:shd w:val="clear" w:color="auto" w:fill="auto"/>
        <w:bidi w:val="0"/>
        <w:jc w:val="both"/>
        <w:spacing w:before="0" w:after="153" w:line="240" w:lineRule="exact"/>
        <w:ind w:left="0" w:right="0" w:firstLine="0"/>
      </w:pPr>
      <w:r>
        <w:rPr>
          <w:lang w:val="pl-PL" w:eastAsia="pl-PL" w:bidi="pl-PL"/>
          <w:w w:val="100"/>
          <w:spacing w:val="0"/>
          <w:color w:val="000000"/>
          <w:position w:val="0"/>
        </w:rPr>
        <w:t>występującego w roli podmiotu. W wypadku jednostki percepcyjnej ist</w:t>
        <w:softHyphen/>
        <w:t xml:space="preserve">nieje możliwość pojawienia się zwierzęcia w roli eksperiencera, czyli podmiotu doświadczającego. Tymczasem jeśli w zdaniach z </w:t>
      </w:r>
      <w:r>
        <w:rPr>
          <w:rStyle w:val="CharStyle48"/>
        </w:rPr>
        <w:t>czuć</w:t>
      </w:r>
      <w:r>
        <w:rPr>
          <w:lang w:val="pl-PL" w:eastAsia="pl-PL" w:bidi="pl-PL"/>
          <w:w w:val="100"/>
          <w:spacing w:val="0"/>
          <w:color w:val="000000"/>
          <w:position w:val="0"/>
        </w:rPr>
        <w:t xml:space="preserve"> niepercepcyjnym (mentalnym) zwierzę wystąpi w roli tego argumentu, wówczas mamy do czynienia z rodzajem personifikacji. Nie można o takich zda</w:t>
        <w:softHyphen/>
        <w:t>niach twierdzić, że są one wypowiedziane serio, por.:</w:t>
      </w:r>
    </w:p>
    <w:p>
      <w:pPr>
        <w:pStyle w:val="Style53"/>
        <w:numPr>
          <w:ilvl w:val="0"/>
          <w:numId w:val="45"/>
        </w:numPr>
        <w:framePr w:w="7248" w:h="10918" w:hRule="exact" w:wrap="none" w:vAnchor="page" w:hAnchor="page" w:x="2152" w:y="1651"/>
        <w:tabs>
          <w:tab w:leader="none" w:pos="843" w:val="left"/>
        </w:tabs>
        <w:widowControl w:val="0"/>
        <w:keepNext w:val="0"/>
        <w:keepLines w:val="0"/>
        <w:shd w:val="clear" w:color="auto" w:fill="auto"/>
        <w:bidi w:val="0"/>
        <w:spacing w:before="0" w:after="0" w:line="199" w:lineRule="exact"/>
        <w:ind w:left="0" w:right="0" w:firstLine="420"/>
      </w:pPr>
      <w:r>
        <w:rPr>
          <w:lang w:val="pl-PL" w:eastAsia="pl-PL" w:bidi="pl-PL"/>
          <w:w w:val="100"/>
          <w:spacing w:val="0"/>
          <w:color w:val="000000"/>
          <w:position w:val="0"/>
        </w:rPr>
        <w:t>Pies czuje zapach krwi.</w:t>
      </w:r>
    </w:p>
    <w:p>
      <w:pPr>
        <w:pStyle w:val="Style53"/>
        <w:numPr>
          <w:ilvl w:val="0"/>
          <w:numId w:val="45"/>
        </w:numPr>
        <w:framePr w:w="7248" w:h="10918" w:hRule="exact" w:wrap="none" w:vAnchor="page" w:hAnchor="page" w:x="2152" w:y="1651"/>
        <w:tabs>
          <w:tab w:leader="none" w:pos="843" w:val="left"/>
        </w:tabs>
        <w:widowControl w:val="0"/>
        <w:keepNext w:val="0"/>
        <w:keepLines w:val="0"/>
        <w:shd w:val="clear" w:color="auto" w:fill="auto"/>
        <w:bidi w:val="0"/>
        <w:spacing w:before="0" w:after="0" w:line="199" w:lineRule="exact"/>
        <w:ind w:left="0" w:right="0" w:firstLine="420"/>
      </w:pPr>
      <w:r>
        <w:rPr>
          <w:lang w:val="pl-PL" w:eastAsia="pl-PL" w:bidi="pl-PL"/>
          <w:w w:val="100"/>
          <w:spacing w:val="0"/>
          <w:color w:val="000000"/>
          <w:position w:val="0"/>
        </w:rPr>
        <w:t>Kot poczuł gorzki smak lekarstwa.</w:t>
      </w:r>
    </w:p>
    <w:p>
      <w:pPr>
        <w:pStyle w:val="Style53"/>
        <w:numPr>
          <w:ilvl w:val="0"/>
          <w:numId w:val="45"/>
        </w:numPr>
        <w:framePr w:w="7248" w:h="10918" w:hRule="exact" w:wrap="none" w:vAnchor="page" w:hAnchor="page" w:x="2152" w:y="1651"/>
        <w:tabs>
          <w:tab w:leader="none" w:pos="843" w:val="left"/>
        </w:tabs>
        <w:widowControl w:val="0"/>
        <w:keepNext w:val="0"/>
        <w:keepLines w:val="0"/>
        <w:shd w:val="clear" w:color="auto" w:fill="auto"/>
        <w:bidi w:val="0"/>
        <w:spacing w:before="0" w:after="0" w:line="199" w:lineRule="exact"/>
        <w:ind w:left="0" w:right="0" w:firstLine="420"/>
      </w:pPr>
      <w:r>
        <w:rPr>
          <w:lang w:val="pl-PL" w:eastAsia="pl-PL" w:bidi="pl-PL"/>
          <w:w w:val="100"/>
          <w:spacing w:val="0"/>
          <w:color w:val="000000"/>
          <w:position w:val="0"/>
        </w:rPr>
        <w:t>Żaba poczuła dotyk mojego palca i natychmiast odskoczyła.</w:t>
      </w:r>
    </w:p>
    <w:p>
      <w:pPr>
        <w:pStyle w:val="Style53"/>
        <w:numPr>
          <w:ilvl w:val="0"/>
          <w:numId w:val="45"/>
        </w:numPr>
        <w:framePr w:w="7248" w:h="10918" w:hRule="exact" w:wrap="none" w:vAnchor="page" w:hAnchor="page" w:x="2152" w:y="1651"/>
        <w:tabs>
          <w:tab w:leader="none" w:pos="843" w:val="left"/>
        </w:tabs>
        <w:widowControl w:val="0"/>
        <w:keepNext w:val="0"/>
        <w:keepLines w:val="0"/>
        <w:shd w:val="clear" w:color="auto" w:fill="auto"/>
        <w:bidi w:val="0"/>
        <w:spacing w:before="0" w:after="0" w:line="199" w:lineRule="exact"/>
        <w:ind w:left="0" w:right="0" w:firstLine="420"/>
      </w:pPr>
      <w:r>
        <w:rPr>
          <w:lang w:val="pl-PL" w:eastAsia="pl-PL" w:bidi="pl-PL"/>
          <w:w w:val="100"/>
          <w:spacing w:val="0"/>
          <w:color w:val="000000"/>
          <w:position w:val="0"/>
        </w:rPr>
        <w:t>*Komar czuł smutek.</w:t>
      </w:r>
    </w:p>
    <w:p>
      <w:pPr>
        <w:pStyle w:val="Style53"/>
        <w:numPr>
          <w:ilvl w:val="0"/>
          <w:numId w:val="45"/>
        </w:numPr>
        <w:framePr w:w="7248" w:h="10918" w:hRule="exact" w:wrap="none" w:vAnchor="page" w:hAnchor="page" w:x="2152" w:y="1651"/>
        <w:tabs>
          <w:tab w:leader="none" w:pos="843" w:val="left"/>
        </w:tabs>
        <w:widowControl w:val="0"/>
        <w:keepNext w:val="0"/>
        <w:keepLines w:val="0"/>
        <w:shd w:val="clear" w:color="auto" w:fill="auto"/>
        <w:bidi w:val="0"/>
        <w:spacing w:before="0" w:after="0" w:line="199" w:lineRule="exact"/>
        <w:ind w:left="0" w:right="0" w:firstLine="420"/>
      </w:pPr>
      <w:r>
        <w:rPr>
          <w:lang w:val="pl-PL" w:eastAsia="pl-PL" w:bidi="pl-PL"/>
          <w:w w:val="100"/>
          <w:spacing w:val="0"/>
          <w:color w:val="000000"/>
          <w:position w:val="0"/>
        </w:rPr>
        <w:t>*Chomik czuł żal do swoich właścicieli.</w:t>
      </w:r>
    </w:p>
    <w:p>
      <w:pPr>
        <w:pStyle w:val="Style53"/>
        <w:numPr>
          <w:ilvl w:val="0"/>
          <w:numId w:val="45"/>
        </w:numPr>
        <w:framePr w:w="7248" w:h="10918" w:hRule="exact" w:wrap="none" w:vAnchor="page" w:hAnchor="page" w:x="2152" w:y="1651"/>
        <w:tabs>
          <w:tab w:leader="none" w:pos="843" w:val="left"/>
        </w:tabs>
        <w:widowControl w:val="0"/>
        <w:keepNext w:val="0"/>
        <w:keepLines w:val="0"/>
        <w:shd w:val="clear" w:color="auto" w:fill="auto"/>
        <w:bidi w:val="0"/>
        <w:spacing w:before="0" w:after="207" w:line="199" w:lineRule="exact"/>
        <w:ind w:left="0" w:right="0" w:firstLine="420"/>
      </w:pPr>
      <w:r>
        <w:rPr>
          <w:lang w:val="pl-PL" w:eastAsia="pl-PL" w:bidi="pl-PL"/>
          <w:w w:val="100"/>
          <w:spacing w:val="0"/>
          <w:color w:val="000000"/>
          <w:position w:val="0"/>
        </w:rPr>
        <w:t>*Żaba czuła nieprzyjazną atmosferę w swoim otoczeniu.</w:t>
      </w:r>
    </w:p>
    <w:p>
      <w:pPr>
        <w:pStyle w:val="Style15"/>
        <w:framePr w:w="7248" w:h="10918" w:hRule="exact" w:wrap="none" w:vAnchor="page" w:hAnchor="page" w:x="2152" w:y="1651"/>
        <w:widowControl w:val="0"/>
        <w:keepNext w:val="0"/>
        <w:keepLines w:val="0"/>
        <w:shd w:val="clear" w:color="auto" w:fill="auto"/>
        <w:bidi w:val="0"/>
        <w:jc w:val="both"/>
        <w:spacing w:before="0" w:after="168" w:line="240" w:lineRule="exact"/>
        <w:ind w:left="0" w:right="0" w:firstLine="420"/>
      </w:pPr>
      <w:r>
        <w:rPr>
          <w:lang w:val="pl-PL" w:eastAsia="pl-PL" w:bidi="pl-PL"/>
          <w:w w:val="100"/>
          <w:spacing w:val="0"/>
          <w:color w:val="000000"/>
          <w:position w:val="0"/>
        </w:rPr>
        <w:t>Przykłady (49)-(54) uświadamiają nam, że w wypadku tych dwu predy</w:t>
        <w:softHyphen/>
        <w:t>katów mamy do czynienia w jednym wypadku z procesem mentalnym, do którego zajścia konieczny jest podmiot myślący (po prostu człowiek, ewen</w:t>
        <w:softHyphen/>
        <w:t>tualnie istoty fantastyczne, które uznajemy za zdolne do tego typu proce</w:t>
        <w:softHyphen/>
        <w:t>sów myślowych); w drugim wypadku mamy na myśli proces zachodzący za pośrednictwem ciała, którego może doświadczyć każda istota żywa, ma</w:t>
        <w:softHyphen/>
        <w:t>jąca odpowiednie narządy zmysłu. Właściwie posiadanie tych narządów jest kryterium wystarczającym, ponieważ można przyjąć, że jeżeli jakaś istota ma dany narząd zmysłu, to jest zdolna do odbierania bodźców zmy</w:t>
        <w:softHyphen/>
        <w:t>słowych, w których przekazie pośredniczy ten organ. Stąd, jeżeli stwier</w:t>
        <w:softHyphen/>
        <w:t>dzamy z całą pewnością, że mucha ma oczy, nie musimy zastanawiać się nad strukturą umysłu muchy, żeby powiedzieć o musze, że widzi. Co wię</w:t>
        <w:softHyphen/>
        <w:t>cej, właśnie posiadanie danego narządu zmysłu jest w tym wypadku klu</w:t>
        <w:softHyphen/>
        <w:t>czowe, nie zaś kondycja umysłu osoby doświadczającej, por.:</w:t>
      </w:r>
    </w:p>
    <w:p>
      <w:pPr>
        <w:pStyle w:val="Style53"/>
        <w:numPr>
          <w:ilvl w:val="0"/>
          <w:numId w:val="45"/>
        </w:numPr>
        <w:framePr w:w="7248" w:h="10918" w:hRule="exact" w:wrap="none" w:vAnchor="page" w:hAnchor="page" w:x="2152" w:y="1651"/>
        <w:tabs>
          <w:tab w:leader="none" w:pos="843" w:val="left"/>
        </w:tabs>
        <w:widowControl w:val="0"/>
        <w:keepNext w:val="0"/>
        <w:keepLines w:val="0"/>
        <w:shd w:val="clear" w:color="auto" w:fill="auto"/>
        <w:bidi w:val="0"/>
        <w:spacing w:before="0" w:after="0" w:line="180" w:lineRule="exact"/>
        <w:ind w:left="0" w:right="0" w:firstLine="420"/>
      </w:pPr>
      <w:r>
        <w:rPr>
          <w:lang w:val="pl-PL" w:eastAsia="pl-PL" w:bidi="pl-PL"/>
          <w:w w:val="100"/>
          <w:spacing w:val="0"/>
          <w:color w:val="000000"/>
          <w:position w:val="0"/>
        </w:rPr>
        <w:t>*Głuchy słyszy śpiew słowika.</w:t>
      </w:r>
    </w:p>
    <w:p>
      <w:pPr>
        <w:pStyle w:val="Style53"/>
        <w:numPr>
          <w:ilvl w:val="0"/>
          <w:numId w:val="45"/>
        </w:numPr>
        <w:framePr w:w="7248" w:h="10918" w:hRule="exact" w:wrap="none" w:vAnchor="page" w:hAnchor="page" w:x="2152" w:y="1651"/>
        <w:tabs>
          <w:tab w:leader="none" w:pos="843" w:val="left"/>
        </w:tabs>
        <w:widowControl w:val="0"/>
        <w:keepNext w:val="0"/>
        <w:keepLines w:val="0"/>
        <w:shd w:val="clear" w:color="auto" w:fill="auto"/>
        <w:bidi w:val="0"/>
        <w:spacing w:before="0" w:after="168" w:line="180" w:lineRule="exact"/>
        <w:ind w:left="0" w:right="0" w:firstLine="420"/>
      </w:pPr>
      <w:r>
        <w:rPr>
          <w:lang w:val="pl-PL" w:eastAsia="pl-PL" w:bidi="pl-PL"/>
          <w:w w:val="100"/>
          <w:spacing w:val="0"/>
          <w:color w:val="000000"/>
          <w:position w:val="0"/>
        </w:rPr>
        <w:t>*Ślepiec widzi czerwoną furgonetkę.</w:t>
      </w:r>
    </w:p>
    <w:p>
      <w:pPr>
        <w:pStyle w:val="Style15"/>
        <w:framePr w:w="7248" w:h="10918" w:hRule="exact" w:wrap="none" w:vAnchor="page" w:hAnchor="page" w:x="2152" w:y="16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rezultacie tych analiz należy zastanowić się raz jeszcze nad kształ</w:t>
        <w:softHyphen/>
        <w:t xml:space="preserve">tem jednostki percepcyjnej, która nie wykazuje charakterystycznych dla niepercepcyjnego </w:t>
      </w:r>
      <w:r>
        <w:rPr>
          <w:rStyle w:val="CharStyle48"/>
        </w:rPr>
        <w:t>czuć</w:t>
      </w:r>
      <w:r>
        <w:rPr>
          <w:lang w:val="pl-PL" w:eastAsia="pl-PL" w:bidi="pl-PL"/>
          <w:w w:val="100"/>
          <w:spacing w:val="0"/>
          <w:color w:val="000000"/>
          <w:position w:val="0"/>
        </w:rPr>
        <w:t xml:space="preserve"> ograniczeń selekcyjnych nakładanych na pozycję mianownikową - to znaczy, że mogą się na tej pozycji pojawić zarówno nazwy ludzi, jak i zwierząt. Zastanowić się należy, czy właściwe jest okre</w:t>
        <w:softHyphen/>
        <w:t xml:space="preserve">ślenie eksperiencera jako </w:t>
      </w:r>
      <w:r>
        <w:rPr>
          <w:rStyle w:val="CharStyle48"/>
        </w:rPr>
        <w:t>kogoś</w:t>
      </w:r>
      <w:r>
        <w:rPr>
          <w:lang w:val="pl-PL" w:eastAsia="pl-PL" w:bidi="pl-PL"/>
          <w:w w:val="100"/>
          <w:spacing w:val="0"/>
          <w:color w:val="000000"/>
          <w:position w:val="0"/>
        </w:rPr>
        <w:t>, skoro stwierdzone zostało, że eksperiencerem może być również zwierzę.</w:t>
      </w:r>
    </w:p>
    <w:p>
      <w:pPr>
        <w:pStyle w:val="Style15"/>
        <w:framePr w:w="7248" w:h="10918" w:hRule="exact" w:wrap="none" w:vAnchor="page" w:hAnchor="page" w:x="2152" w:y="16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Dewiacyjność zdań (52)—(54) utwierdza także w przekonaniu o okre</w:t>
        <w:softHyphen/>
        <w:t>śleniu tych jednostek jako mentalnych. Właśnie z uwagi na to, że zwie</w:t>
        <w:softHyphen/>
        <w:t>rzętom nie przypisuje się pewnych zdolności mentalnych, ich nazwy nie mogą stać się podmiotem w tych zdaniach. Zatem zdania te zawierają jednostkę ściśle związaną z abstrakcyjnym procesem myślowym, czego nie można powiedzieć o percepcji, która jest doznaniem czystym, względ</w:t>
        <w:softHyphen/>
        <w:t>nie najmniej zapośredniczonym przez umysł (chociaż, jak już wcześniej na to wskazywałam, nie może być od niego niezależna).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768" w:y="12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KILKA UWAG NA TEMAT JEDNOSTEK JĘZYKA...</w:t>
      </w:r>
    </w:p>
    <w:p>
      <w:pPr>
        <w:pStyle w:val="Style21"/>
        <w:framePr w:wrap="none" w:vAnchor="page" w:hAnchor="page" w:x="7225" w:y="11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61</w:t>
      </w:r>
    </w:p>
    <w:p>
      <w:pPr>
        <w:pStyle w:val="Style15"/>
        <w:framePr w:w="7272" w:h="10147" w:hRule="exact" w:wrap="none" w:vAnchor="page" w:hAnchor="page" w:x="198" w:y="1625"/>
        <w:widowControl w:val="0"/>
        <w:keepNext w:val="0"/>
        <w:keepLines w:val="0"/>
        <w:shd w:val="clear" w:color="auto" w:fill="auto"/>
        <w:bidi w:val="0"/>
        <w:jc w:val="both"/>
        <w:spacing w:before="0" w:after="97" w:line="245" w:lineRule="exact"/>
        <w:ind w:left="0" w:right="0" w:firstLine="380"/>
      </w:pPr>
      <w:r>
        <w:rPr>
          <w:lang w:val="pl-PL" w:eastAsia="pl-PL" w:bidi="pl-PL"/>
          <w:w w:val="100"/>
          <w:spacing w:val="0"/>
          <w:color w:val="000000"/>
          <w:position w:val="0"/>
        </w:rPr>
        <w:t>W tym wypadku test na językach obcych wykazuje, że również wśród jednostek języka angielskiego i francuskiego różnica między predykatem percepcyjnym a mentalnym objawia się poprzez ograniczenia selekcyjne dotyczące podmiotu tych zdań:</w:t>
      </w:r>
    </w:p>
    <w:p>
      <w:pPr>
        <w:pStyle w:val="Style53"/>
        <w:numPr>
          <w:ilvl w:val="0"/>
          <w:numId w:val="45"/>
        </w:numPr>
        <w:framePr w:w="7272" w:h="10147" w:hRule="exact" w:wrap="none" w:vAnchor="page" w:hAnchor="page" w:x="198" w:y="1625"/>
        <w:tabs>
          <w:tab w:leader="none" w:pos="801" w:val="left"/>
        </w:tabs>
        <w:widowControl w:val="0"/>
        <w:keepNext w:val="0"/>
        <w:keepLines w:val="0"/>
        <w:shd w:val="clear" w:color="auto" w:fill="auto"/>
        <w:bidi w:val="0"/>
        <w:spacing w:before="0" w:after="0" w:line="199" w:lineRule="exact"/>
        <w:ind w:left="0" w:right="0" w:firstLine="380"/>
      </w:pPr>
      <w:r>
        <w:rPr>
          <w:lang w:val="en-US" w:eastAsia="en-US" w:bidi="en-US"/>
          <w:w w:val="100"/>
          <w:spacing w:val="0"/>
          <w:color w:val="000000"/>
          <w:position w:val="0"/>
        </w:rPr>
        <w:t xml:space="preserve">This </w:t>
      </w:r>
      <w:r>
        <w:rPr>
          <w:lang w:val="pl-PL" w:eastAsia="pl-PL" w:bidi="pl-PL"/>
          <w:w w:val="100"/>
          <w:spacing w:val="0"/>
          <w:color w:val="000000"/>
          <w:position w:val="0"/>
        </w:rPr>
        <w:t xml:space="preserve">dog </w:t>
      </w:r>
      <w:r>
        <w:rPr>
          <w:lang w:val="en-US" w:eastAsia="en-US" w:bidi="en-US"/>
          <w:w w:val="100"/>
          <w:spacing w:val="0"/>
          <w:color w:val="000000"/>
          <w:position w:val="0"/>
        </w:rPr>
        <w:t xml:space="preserve">feels sweat on </w:t>
      </w:r>
      <w:r>
        <w:rPr>
          <w:lang w:val="pl-PL" w:eastAsia="pl-PL" w:bidi="pl-PL"/>
          <w:w w:val="100"/>
          <w:spacing w:val="0"/>
          <w:color w:val="000000"/>
          <w:position w:val="0"/>
        </w:rPr>
        <w:t xml:space="preserve">his </w:t>
      </w:r>
      <w:r>
        <w:rPr>
          <w:lang w:val="en-US" w:eastAsia="en-US" w:bidi="en-US"/>
          <w:w w:val="100"/>
          <w:spacing w:val="0"/>
          <w:color w:val="000000"/>
          <w:position w:val="0"/>
        </w:rPr>
        <w:t>neck.</w:t>
      </w:r>
    </w:p>
    <w:p>
      <w:pPr>
        <w:pStyle w:val="Style53"/>
        <w:numPr>
          <w:ilvl w:val="0"/>
          <w:numId w:val="45"/>
        </w:numPr>
        <w:framePr w:w="7272" w:h="10147" w:hRule="exact" w:wrap="none" w:vAnchor="page" w:hAnchor="page" w:x="198" w:y="1625"/>
        <w:tabs>
          <w:tab w:leader="none" w:pos="801" w:val="left"/>
        </w:tabs>
        <w:widowControl w:val="0"/>
        <w:keepNext w:val="0"/>
        <w:keepLines w:val="0"/>
        <w:shd w:val="clear" w:color="auto" w:fill="auto"/>
        <w:bidi w:val="0"/>
        <w:spacing w:before="0" w:after="0" w:line="199" w:lineRule="exact"/>
        <w:ind w:left="0" w:right="0" w:firstLine="380"/>
      </w:pPr>
      <w:r>
        <w:rPr>
          <w:lang w:val="pl-PL" w:eastAsia="pl-PL" w:bidi="pl-PL"/>
          <w:w w:val="100"/>
          <w:spacing w:val="0"/>
          <w:color w:val="000000"/>
          <w:position w:val="0"/>
        </w:rPr>
        <w:t xml:space="preserve">*This dog </w:t>
      </w:r>
      <w:r>
        <w:rPr>
          <w:lang w:val="en-US" w:eastAsia="en-US" w:bidi="en-US"/>
          <w:w w:val="100"/>
          <w:spacing w:val="0"/>
          <w:color w:val="000000"/>
          <w:position w:val="0"/>
        </w:rPr>
        <w:t xml:space="preserve">feels </w:t>
      </w:r>
      <w:r>
        <w:rPr>
          <w:lang w:val="pl-PL" w:eastAsia="pl-PL" w:bidi="pl-PL"/>
          <w:w w:val="100"/>
          <w:spacing w:val="0"/>
          <w:color w:val="000000"/>
          <w:position w:val="0"/>
        </w:rPr>
        <w:t>sad.</w:t>
      </w:r>
    </w:p>
    <w:p>
      <w:pPr>
        <w:pStyle w:val="Style53"/>
        <w:numPr>
          <w:ilvl w:val="0"/>
          <w:numId w:val="45"/>
        </w:numPr>
        <w:framePr w:w="7272" w:h="10147" w:hRule="exact" w:wrap="none" w:vAnchor="page" w:hAnchor="page" w:x="198" w:y="1625"/>
        <w:tabs>
          <w:tab w:leader="none" w:pos="801" w:val="left"/>
        </w:tabs>
        <w:widowControl w:val="0"/>
        <w:keepNext w:val="0"/>
        <w:keepLines w:val="0"/>
        <w:shd w:val="clear" w:color="auto" w:fill="auto"/>
        <w:bidi w:val="0"/>
        <w:spacing w:before="0" w:after="0" w:line="199" w:lineRule="exact"/>
        <w:ind w:left="0" w:right="0" w:firstLine="380"/>
      </w:pPr>
      <w:r>
        <w:rPr>
          <w:lang w:val="pl-PL" w:eastAsia="pl-PL" w:bidi="pl-PL"/>
          <w:w w:val="100"/>
          <w:spacing w:val="0"/>
          <w:color w:val="000000"/>
          <w:position w:val="0"/>
        </w:rPr>
        <w:t xml:space="preserve">Ce chien </w:t>
      </w:r>
      <w:r>
        <w:rPr>
          <w:lang w:val="en-US" w:eastAsia="en-US" w:bidi="en-US"/>
          <w:w w:val="100"/>
          <w:spacing w:val="0"/>
          <w:color w:val="000000"/>
          <w:position w:val="0"/>
        </w:rPr>
        <w:t xml:space="preserve">sent </w:t>
      </w:r>
      <w:r>
        <w:rPr>
          <w:lang w:val="pl-PL" w:eastAsia="pl-PL" w:bidi="pl-PL"/>
          <w:w w:val="100"/>
          <w:spacing w:val="0"/>
          <w:color w:val="000000"/>
          <w:position w:val="0"/>
        </w:rPr>
        <w:t xml:space="preserve">le parfum des </w:t>
      </w:r>
      <w:r>
        <w:rPr>
          <w:lang w:val="en-US" w:eastAsia="en-US" w:bidi="en-US"/>
          <w:w w:val="100"/>
          <w:spacing w:val="0"/>
          <w:color w:val="000000"/>
          <w:position w:val="0"/>
        </w:rPr>
        <w:t>roses.</w:t>
      </w:r>
    </w:p>
    <w:p>
      <w:pPr>
        <w:pStyle w:val="Style53"/>
        <w:numPr>
          <w:ilvl w:val="0"/>
          <w:numId w:val="45"/>
        </w:numPr>
        <w:framePr w:w="7272" w:h="10147" w:hRule="exact" w:wrap="none" w:vAnchor="page" w:hAnchor="page" w:x="198" w:y="1625"/>
        <w:tabs>
          <w:tab w:leader="none" w:pos="801" w:val="left"/>
        </w:tabs>
        <w:widowControl w:val="0"/>
        <w:keepNext w:val="0"/>
        <w:keepLines w:val="0"/>
        <w:shd w:val="clear" w:color="auto" w:fill="auto"/>
        <w:bidi w:val="0"/>
        <w:spacing w:before="0" w:after="147" w:line="199" w:lineRule="exact"/>
        <w:ind w:left="0" w:right="0" w:firstLine="380"/>
      </w:pPr>
      <w:r>
        <w:rPr>
          <w:lang w:val="pl-PL" w:eastAsia="pl-PL" w:bidi="pl-PL"/>
          <w:w w:val="100"/>
          <w:spacing w:val="0"/>
          <w:color w:val="000000"/>
          <w:position w:val="0"/>
        </w:rPr>
        <w:t xml:space="preserve">*Ce chien </w:t>
      </w:r>
      <w:r>
        <w:rPr>
          <w:lang w:val="en-US" w:eastAsia="en-US" w:bidi="en-US"/>
          <w:w w:val="100"/>
          <w:spacing w:val="0"/>
          <w:color w:val="000000"/>
          <w:position w:val="0"/>
        </w:rPr>
        <w:t xml:space="preserve">sent </w:t>
      </w:r>
      <w:r>
        <w:rPr>
          <w:lang w:val="de-DE" w:eastAsia="de-DE" w:bidi="de-DE"/>
          <w:w w:val="100"/>
          <w:spacing w:val="0"/>
          <w:color w:val="000000"/>
          <w:position w:val="0"/>
        </w:rPr>
        <w:t>du malheur.</w:t>
      </w:r>
    </w:p>
    <w:p>
      <w:pPr>
        <w:pStyle w:val="Style15"/>
        <w:framePr w:w="7272" w:h="10147" w:hRule="exact" w:wrap="none" w:vAnchor="page" w:hAnchor="page" w:x="198" w:y="162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 raz kolejny odniosę się do badań å</w:t>
      </w:r>
      <w:r>
        <w:rPr>
          <w:lang w:val="cs-CZ" w:eastAsia="cs-CZ" w:bidi="cs-CZ"/>
          <w:w w:val="100"/>
          <w:spacing w:val="0"/>
          <w:color w:val="000000"/>
          <w:position w:val="0"/>
        </w:rPr>
        <w:t xml:space="preserve">ke Viberga, </w:t>
      </w:r>
      <w:r>
        <w:rPr>
          <w:lang w:val="pl-PL" w:eastAsia="pl-PL" w:bidi="pl-PL"/>
          <w:w w:val="100"/>
          <w:spacing w:val="0"/>
          <w:color w:val="000000"/>
          <w:position w:val="0"/>
        </w:rPr>
        <w:t xml:space="preserve">które jednoznacznie wykazują, że istnieje różnica między treścią angielskiego </w:t>
      </w:r>
      <w:r>
        <w:rPr>
          <w:rStyle w:val="CharStyle48"/>
          <w:lang w:val="en-US" w:eastAsia="en-US" w:bidi="en-US"/>
        </w:rPr>
        <w:t>to feel</w:t>
      </w:r>
      <w:r>
        <w:rPr>
          <w:lang w:val="en-US" w:eastAsia="en-US" w:bidi="en-US"/>
          <w:w w:val="100"/>
          <w:spacing w:val="0"/>
          <w:color w:val="000000"/>
          <w:position w:val="0"/>
        </w:rPr>
        <w:t xml:space="preserve"> </w:t>
      </w:r>
      <w:r>
        <w:rPr>
          <w:lang w:val="pl-PL" w:eastAsia="pl-PL" w:bidi="pl-PL"/>
          <w:w w:val="100"/>
          <w:spacing w:val="0"/>
          <w:color w:val="000000"/>
          <w:position w:val="0"/>
        </w:rPr>
        <w:t xml:space="preserve">a polskiego </w:t>
      </w:r>
      <w:r>
        <w:rPr>
          <w:rStyle w:val="CharStyle48"/>
        </w:rPr>
        <w:t>czuć czy</w:t>
      </w:r>
      <w:r>
        <w:rPr>
          <w:lang w:val="pl-PL" w:eastAsia="pl-PL" w:bidi="pl-PL"/>
          <w:w w:val="100"/>
          <w:spacing w:val="0"/>
          <w:color w:val="000000"/>
          <w:position w:val="0"/>
        </w:rPr>
        <w:t xml:space="preserve"> francuskiego </w:t>
      </w:r>
      <w:r>
        <w:rPr>
          <w:rStyle w:val="CharStyle48"/>
        </w:rPr>
        <w:t>sentir.</w:t>
      </w:r>
      <w:r>
        <w:rPr>
          <w:lang w:val="pl-PL" w:eastAsia="pl-PL" w:bidi="pl-PL"/>
          <w:w w:val="100"/>
          <w:spacing w:val="0"/>
          <w:color w:val="000000"/>
          <w:position w:val="0"/>
        </w:rPr>
        <w:t xml:space="preserve"> W wypadku czasownika angielskiego treść ta jest wyraźnie uboższa (nie można za pomocą tego czasownika mówić o doznaniach węchowych ani smakowych), czasowniki polski i francuski natomiast charakteryzują się podobnym, szerokim znaczeniem.</w:t>
      </w:r>
    </w:p>
    <w:p>
      <w:pPr>
        <w:pStyle w:val="Style15"/>
        <w:framePr w:w="7272" w:h="10147" w:hRule="exact" w:wrap="none" w:vAnchor="page" w:hAnchor="page" w:x="198" w:y="162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Podsumowując, zastanawiające jest, co dokładnie miałoby znaczyć indefinibile językowe </w:t>
      </w:r>
      <w:r>
        <w:rPr>
          <w:rStyle w:val="CharStyle48"/>
          <w:lang w:val="en-US" w:eastAsia="en-US" w:bidi="en-US"/>
        </w:rPr>
        <w:t>to feel</w:t>
      </w:r>
      <w:r>
        <w:rPr>
          <w:lang w:val="en-US" w:eastAsia="en-US" w:bidi="en-US"/>
          <w:w w:val="100"/>
          <w:spacing w:val="0"/>
          <w:color w:val="000000"/>
          <w:position w:val="0"/>
        </w:rPr>
        <w:t xml:space="preserve"> </w:t>
      </w:r>
      <w:r>
        <w:rPr>
          <w:lang w:val="pl-PL" w:eastAsia="pl-PL" w:bidi="pl-PL"/>
          <w:w w:val="100"/>
          <w:spacing w:val="0"/>
          <w:color w:val="000000"/>
          <w:position w:val="0"/>
        </w:rPr>
        <w:t>(tłumaczone na język polski jako czuć), skoro wyraźnie widać, że czasownik ten wchodzi w skład jednostek o różnych znaczeniach. A. Wierzbicka wspomina o polisemii jako częstym zjawisku w językach naturalnych.</w:t>
      </w:r>
    </w:p>
    <w:p>
      <w:pPr>
        <w:pStyle w:val="Style13"/>
        <w:framePr w:w="7272" w:h="10147" w:hRule="exact" w:wrap="none" w:vAnchor="page" w:hAnchor="page" w:x="198" w:y="1625"/>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Polisemia jest w języku naturalnym zjawiskiem niezwykle częstym, szczególnie w wy</w:t>
        <w:softHyphen/>
        <w:t xml:space="preserve">padku słów powszechnie używanych, w tym indefinibiliów. Dlatego nie można określić elementarnej jednostki semantycznej tylko poprzez podanie odpowiedniego niedefiniowalnego słowa; należy raczej podać jakieś zdania ilustrujące znaczenie tego słowa. Na przykład angielskie słowo </w:t>
      </w:r>
      <w:r>
        <w:rPr>
          <w:rStyle w:val="CharStyle130"/>
          <w:lang w:val="pl-PL" w:eastAsia="pl-PL" w:bidi="pl-PL"/>
          <w:b w:val="0"/>
          <w:bCs w:val="0"/>
        </w:rPr>
        <w:t>want</w:t>
      </w:r>
      <w:r>
        <w:rPr>
          <w:rStyle w:val="CharStyle131"/>
          <w:lang w:val="pl-PL" w:eastAsia="pl-PL" w:bidi="pl-PL"/>
          <w:b w:val="0"/>
          <w:bCs w:val="0"/>
        </w:rPr>
        <w:t xml:space="preserve"> </w:t>
      </w:r>
      <w:r>
        <w:rPr>
          <w:lang w:val="pl-PL" w:eastAsia="pl-PL" w:bidi="pl-PL"/>
          <w:w w:val="100"/>
          <w:spacing w:val="0"/>
          <w:color w:val="000000"/>
          <w:position w:val="0"/>
        </w:rPr>
        <w:t>ma co najmniej dwa znaczenia:</w:t>
      </w:r>
    </w:p>
    <w:p>
      <w:pPr>
        <w:pStyle w:val="Style13"/>
        <w:numPr>
          <w:ilvl w:val="0"/>
          <w:numId w:val="47"/>
        </w:numPr>
        <w:framePr w:w="7272" w:h="10147" w:hRule="exact" w:wrap="none" w:vAnchor="page" w:hAnchor="page" w:x="198" w:y="1625"/>
        <w:tabs>
          <w:tab w:leader="none" w:pos="730" w:val="left"/>
        </w:tabs>
        <w:widowControl w:val="0"/>
        <w:keepNext w:val="0"/>
        <w:keepLines w:val="0"/>
        <w:shd w:val="clear" w:color="auto" w:fill="auto"/>
        <w:bidi w:val="0"/>
        <w:jc w:val="both"/>
        <w:spacing w:before="0" w:after="0" w:line="180" w:lineRule="exact"/>
        <w:ind w:left="0" w:right="0" w:firstLine="380"/>
      </w:pPr>
      <w:r>
        <w:rPr>
          <w:rStyle w:val="CharStyle130"/>
          <w:b w:val="0"/>
          <w:bCs w:val="0"/>
        </w:rPr>
        <w:t>I want you to do something.</w:t>
      </w:r>
      <w:r>
        <w:rPr>
          <w:rStyle w:val="CharStyle131"/>
          <w:b w:val="0"/>
          <w:bCs w:val="0"/>
        </w:rPr>
        <w:t xml:space="preserve"> </w:t>
      </w:r>
      <w:r>
        <w:rPr>
          <w:lang w:val="pl-PL" w:eastAsia="pl-PL" w:bidi="pl-PL"/>
          <w:w w:val="100"/>
          <w:spacing w:val="0"/>
          <w:color w:val="000000"/>
          <w:position w:val="0"/>
        </w:rPr>
        <w:t>‘Chcę, żebyś coś zrobił (a)’.</w:t>
      </w:r>
    </w:p>
    <w:p>
      <w:pPr>
        <w:pStyle w:val="Style13"/>
        <w:numPr>
          <w:ilvl w:val="0"/>
          <w:numId w:val="47"/>
        </w:numPr>
        <w:framePr w:w="7272" w:h="10147" w:hRule="exact" w:wrap="none" w:vAnchor="page" w:hAnchor="page" w:x="198" w:y="1625"/>
        <w:tabs>
          <w:tab w:leader="none" w:pos="730" w:val="left"/>
        </w:tabs>
        <w:widowControl w:val="0"/>
        <w:keepNext w:val="0"/>
        <w:keepLines w:val="0"/>
        <w:shd w:val="clear" w:color="auto" w:fill="auto"/>
        <w:bidi w:val="0"/>
        <w:jc w:val="left"/>
        <w:spacing w:before="0" w:after="0" w:line="204" w:lineRule="exact"/>
        <w:ind w:left="640" w:right="0" w:hanging="260"/>
      </w:pPr>
      <w:r>
        <w:rPr>
          <w:rStyle w:val="CharStyle130"/>
          <w:b w:val="0"/>
          <w:bCs w:val="0"/>
        </w:rPr>
        <w:t>This house wants painting.</w:t>
      </w:r>
      <w:r>
        <w:rPr>
          <w:rStyle w:val="CharStyle131"/>
          <w:b w:val="0"/>
          <w:bCs w:val="0"/>
        </w:rPr>
        <w:t xml:space="preserve"> </w:t>
      </w:r>
      <w:r>
        <w:rPr>
          <w:lang w:val="en-US" w:eastAsia="en-US" w:bidi="en-US"/>
          <w:w w:val="100"/>
          <w:spacing w:val="0"/>
          <w:color w:val="000000"/>
          <w:position w:val="0"/>
        </w:rPr>
        <w:t xml:space="preserve">Ten </w:t>
      </w:r>
      <w:r>
        <w:rPr>
          <w:lang w:val="pl-PL" w:eastAsia="pl-PL" w:bidi="pl-PL"/>
          <w:w w:val="100"/>
          <w:spacing w:val="0"/>
          <w:color w:val="000000"/>
          <w:position w:val="0"/>
        </w:rPr>
        <w:t>dom trzeba pomalować’, dosł. Ten dom chce po</w:t>
        <w:softHyphen/>
        <w:t>malowania’.</w:t>
      </w:r>
    </w:p>
    <w:p>
      <w:pPr>
        <w:pStyle w:val="Style13"/>
        <w:framePr w:w="7272" w:h="10147" w:hRule="exact" w:wrap="none" w:vAnchor="page" w:hAnchor="page" w:x="198" w:y="1625"/>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Z tych dwóch znaczeń za elementarną jednostkę semantyczną proponuję uznać tylko znaczenie (a) [Wierzbicka 2006, 43].</w:t>
      </w:r>
    </w:p>
    <w:p>
      <w:pPr>
        <w:pStyle w:val="Style15"/>
        <w:framePr w:w="7272" w:h="10147" w:hRule="exact" w:wrap="none" w:vAnchor="page" w:hAnchor="page" w:x="198" w:y="162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Z powyższej analizy wynika, że również w wypadku wyrażenia </w:t>
      </w:r>
      <w:r>
        <w:rPr>
          <w:rStyle w:val="CharStyle48"/>
        </w:rPr>
        <w:t xml:space="preserve">czuć </w:t>
      </w:r>
      <w:r>
        <w:rPr>
          <w:lang w:val="pl-PL" w:eastAsia="pl-PL" w:bidi="pl-PL"/>
          <w:w w:val="100"/>
          <w:spacing w:val="0"/>
          <w:color w:val="000000"/>
          <w:position w:val="0"/>
        </w:rPr>
        <w:t>mamy do czynienia z rodzajem polisemii opisywanym przez A. Wierz</w:t>
        <w:softHyphen/>
        <w:t>bicką. W moim przekonaniu nie można mówić o jednym pojęciu czuć, ponieważ istnieje w języku polskim takie czuć, które wskazuje na dozna</w:t>
        <w:softHyphen/>
        <w:t>nie zmysłowe, oraz takie czuć, które wyraża pewne „doznanie mentalne”.</w:t>
      </w:r>
    </w:p>
    <w:p>
      <w:pPr>
        <w:pStyle w:val="Style15"/>
        <w:framePr w:w="7272" w:h="10147" w:hRule="exact" w:wrap="none" w:vAnchor="page" w:hAnchor="page" w:x="198" w:y="162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Przedstawione w niniejszym artykule argumenty pozwalają podać w wątpliwość hipotezę A. Wierzbickiej o niedefiniowalności oraz uni</w:t>
        <w:softHyphen/>
        <w:t>wersalności czuć. Głównym zarzutem wobec tej hipotezy jest nieostrość samego pojęcia. Jak udowodniłam, w języku polskim czasownik czuć reprezentuje co najmniej dwa znaczenia, z czego jedno określiłam jako percepcyjne, a drugie jako mentalne.</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Za możliwością zdefiniowania jed</w:t>
        <w:softHyphen/>
        <w:t>nostki percepcyjnej przemawia wyłoniony na drodze wstępnej analizy</w:t>
      </w:r>
    </w:p>
    <w:p>
      <w:pPr>
        <w:pStyle w:val="Style63"/>
        <w:framePr w:w="7224" w:h="477" w:hRule="exact" w:wrap="none" w:vAnchor="page" w:hAnchor="page" w:x="198" w:y="12136"/>
        <w:tabs>
          <w:tab w:leader="none" w:pos="490"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Podobne wnioski znaleźć można u M. Danielewiczowej [2002, 200], która również wyodrębnia dwa znaczenia czasownika czuć.</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07" w:y="12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1"/>
        <w:framePr w:wrap="none" w:vAnchor="page" w:hAnchor="page" w:x="4880" w:y="122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AGNIESZKA CEJMER</w:t>
      </w:r>
    </w:p>
    <w:p>
      <w:pPr>
        <w:pStyle w:val="Style15"/>
        <w:framePr w:w="7243" w:h="2969" w:hRule="exact" w:wrap="none" w:vAnchor="page" w:hAnchor="page" w:x="2154" w:y="165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komponent semantyczny tej jednostki, czyli informacja o udziale jakie</w:t>
        <w:softHyphen/>
        <w:t>goś zmysłu.</w:t>
      </w:r>
    </w:p>
    <w:p>
      <w:pPr>
        <w:pStyle w:val="Style15"/>
        <w:framePr w:w="7243" w:h="2969" w:hRule="exact" w:wrap="none" w:vAnchor="page" w:hAnchor="page" w:x="2154" w:y="165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Warto w tym miejscu przypomnieć, że </w:t>
      </w:r>
      <w:r>
        <w:rPr>
          <w:rStyle w:val="CharStyle48"/>
        </w:rPr>
        <w:t>czuć</w:t>
      </w:r>
      <w:r>
        <w:rPr>
          <w:lang w:val="pl-PL" w:eastAsia="pl-PL" w:bidi="pl-PL"/>
          <w:w w:val="100"/>
          <w:spacing w:val="0"/>
          <w:color w:val="000000"/>
          <w:position w:val="0"/>
        </w:rPr>
        <w:t xml:space="preserve"> określone przeze mnie jako predykat mentalny nie może być uznane za jednostkę prostą se</w:t>
        <w:softHyphen/>
        <w:t xml:space="preserve">mantycznie. Dowodzą tego analizy Magdaleny Danielewiczowej, która z powodzeniem eksplikuje jednostkę </w:t>
      </w:r>
      <w:r>
        <w:rPr>
          <w:rStyle w:val="CharStyle48"/>
        </w:rPr>
        <w:t>[ktoś] czuje, że,</w:t>
      </w:r>
      <w:r>
        <w:rPr>
          <w:lang w:val="pl-PL" w:eastAsia="pl-PL" w:bidi="pl-PL"/>
          <w:w w:val="100"/>
          <w:spacing w:val="0"/>
          <w:color w:val="000000"/>
          <w:position w:val="0"/>
        </w:rPr>
        <w:t xml:space="preserve"> odwołując się do prostszego semantycznie pojęcia wiedzy [Danielewiczowa 2002].</w:t>
      </w:r>
    </w:p>
    <w:p>
      <w:pPr>
        <w:pStyle w:val="Style15"/>
        <w:framePr w:w="7243" w:h="2969" w:hRule="exact" w:wrap="none" w:vAnchor="page" w:hAnchor="page" w:x="2154" w:y="165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wyniku moich rozważań postuluję ponowne zbadanie statusu pre</w:t>
        <w:softHyphen/>
        <w:t xml:space="preserve">dykatu </w:t>
      </w:r>
      <w:r>
        <w:rPr>
          <w:rStyle w:val="CharStyle48"/>
        </w:rPr>
        <w:t>czuć</w:t>
      </w:r>
      <w:r>
        <w:rPr>
          <w:lang w:val="pl-PL" w:eastAsia="pl-PL" w:bidi="pl-PL"/>
          <w:w w:val="100"/>
          <w:spacing w:val="0"/>
          <w:color w:val="000000"/>
          <w:position w:val="0"/>
        </w:rPr>
        <w:t xml:space="preserve"> jako jednostki elementarnej. Należy przypomnieć, że pojęcia elementarne, stanowiące fundament, na którym opiera się semantyczny system języka, muszą być jednoznaczne i zrozumiałe ze swojej natury, a jednostki języka z segmentem </w:t>
      </w:r>
      <w:r>
        <w:rPr>
          <w:rStyle w:val="CharStyle48"/>
        </w:rPr>
        <w:t>czuć</w:t>
      </w:r>
      <w:r>
        <w:rPr>
          <w:lang w:val="pl-PL" w:eastAsia="pl-PL" w:bidi="pl-PL"/>
          <w:w w:val="100"/>
          <w:spacing w:val="0"/>
          <w:color w:val="000000"/>
          <w:position w:val="0"/>
        </w:rPr>
        <w:t xml:space="preserve"> z pewnością do takich nie należą.</w:t>
      </w:r>
    </w:p>
    <w:p>
      <w:pPr>
        <w:pStyle w:val="Style132"/>
        <w:framePr w:w="7243" w:h="7306" w:hRule="exact" w:wrap="none" w:vAnchor="page" w:hAnchor="page" w:x="2154" w:y="5066"/>
        <w:widowControl w:val="0"/>
        <w:keepNext w:val="0"/>
        <w:keepLines w:val="0"/>
        <w:shd w:val="clear" w:color="auto" w:fill="auto"/>
        <w:bidi w:val="0"/>
        <w:spacing w:before="0" w:after="235" w:line="170" w:lineRule="exact"/>
        <w:ind w:left="380" w:right="0"/>
      </w:pPr>
      <w:bookmarkStart w:id="15" w:name="bookmark15"/>
      <w:r>
        <w:rPr>
          <w:lang w:val="pl-PL" w:eastAsia="pl-PL" w:bidi="pl-PL"/>
          <w:w w:val="100"/>
          <w:spacing w:val="0"/>
          <w:color w:val="000000"/>
          <w:position w:val="0"/>
        </w:rPr>
        <w:t>Bibliografia</w:t>
      </w:r>
      <w:bookmarkEnd w:id="15"/>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A. Bogusławski, 1988, </w:t>
      </w:r>
      <w:r>
        <w:rPr>
          <w:lang w:val="pl-PL" w:eastAsia="pl-PL" w:bidi="pl-PL"/>
          <w:w w:val="100"/>
          <w:spacing w:val="0"/>
          <w:color w:val="000000"/>
          <w:position w:val="0"/>
        </w:rPr>
        <w:t xml:space="preserve">Język w słowniku. </w:t>
      </w:r>
      <w:r>
        <w:rPr>
          <w:lang w:val="en-US" w:eastAsia="en-US" w:bidi="en-US"/>
          <w:w w:val="100"/>
          <w:spacing w:val="0"/>
          <w:color w:val="000000"/>
          <w:position w:val="0"/>
        </w:rPr>
        <w:t xml:space="preserve">Desiderata </w:t>
      </w:r>
      <w:r>
        <w:rPr>
          <w:lang w:val="pl-PL" w:eastAsia="pl-PL" w:bidi="pl-PL"/>
          <w:w w:val="100"/>
          <w:spacing w:val="0"/>
          <w:color w:val="000000"/>
          <w:position w:val="0"/>
        </w:rPr>
        <w:t>semantyczne do wielkiego słownika polszczyzny,</w:t>
      </w:r>
      <w:r>
        <w:rPr>
          <w:rStyle w:val="CharStyle55"/>
          <w:i w:val="0"/>
          <w:iCs w:val="0"/>
        </w:rPr>
        <w:t xml:space="preserve"> Wrocław.</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J. Chojak, 2009, </w:t>
      </w:r>
      <w:r>
        <w:rPr>
          <w:lang w:val="pl-PL" w:eastAsia="pl-PL" w:bidi="pl-PL"/>
          <w:w w:val="100"/>
          <w:spacing w:val="0"/>
          <w:color w:val="000000"/>
          <w:position w:val="0"/>
        </w:rPr>
        <w:t>Zrozumieć</w:t>
      </w:r>
      <w:r>
        <w:rPr>
          <w:rStyle w:val="CharStyle55"/>
          <w:i w:val="0"/>
          <w:iCs w:val="0"/>
        </w:rPr>
        <w:t xml:space="preserve"> jak. </w:t>
      </w:r>
      <w:r>
        <w:rPr>
          <w:lang w:val="pl-PL" w:eastAsia="pl-PL" w:bidi="pl-PL"/>
          <w:w w:val="100"/>
          <w:spacing w:val="0"/>
          <w:color w:val="000000"/>
          <w:position w:val="0"/>
        </w:rPr>
        <w:t>Studium składniowo-semantyczne,</w:t>
      </w:r>
      <w:r>
        <w:rPr>
          <w:rStyle w:val="CharStyle55"/>
          <w:i w:val="0"/>
          <w:iCs w:val="0"/>
        </w:rPr>
        <w:t xml:space="preserve"> Warszawa.</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M. Danielewiczowa, 2002, </w:t>
      </w:r>
      <w:r>
        <w:rPr>
          <w:lang w:val="pl-PL" w:eastAsia="pl-PL" w:bidi="pl-PL"/>
          <w:w w:val="100"/>
          <w:spacing w:val="0"/>
          <w:color w:val="000000"/>
          <w:position w:val="0"/>
        </w:rPr>
        <w:t>Wiedza i niewiedza. Studium polskich czasowników epistemicznych,</w:t>
      </w:r>
      <w:r>
        <w:rPr>
          <w:rStyle w:val="CharStyle55"/>
          <w:i w:val="0"/>
          <w:iCs w:val="0"/>
        </w:rPr>
        <w:t xml:space="preserve"> Warszawa.</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A. Dobaczewski, 1998, </w:t>
      </w:r>
      <w:r>
        <w:rPr>
          <w:lang w:val="en-US" w:eastAsia="en-US" w:bidi="en-US"/>
          <w:w w:val="100"/>
          <w:spacing w:val="0"/>
          <w:color w:val="000000"/>
          <w:position w:val="0"/>
        </w:rPr>
        <w:t xml:space="preserve">Syntactic and semantic features of the Polish verb </w:t>
      </w:r>
      <w:r>
        <w:rPr>
          <w:lang w:val="pl-PL" w:eastAsia="pl-PL" w:bidi="pl-PL"/>
          <w:w w:val="100"/>
          <w:spacing w:val="0"/>
          <w:color w:val="000000"/>
          <w:position w:val="0"/>
        </w:rPr>
        <w:t xml:space="preserve">widzieć </w:t>
      </w:r>
      <w:r>
        <w:rPr>
          <w:rStyle w:val="CharStyle55"/>
          <w:i w:val="0"/>
          <w:iCs w:val="0"/>
        </w:rPr>
        <w:t xml:space="preserve">[w:] </w:t>
      </w:r>
      <w:r>
        <w:rPr>
          <w:rStyle w:val="CharStyle55"/>
          <w:lang w:val="en-US" w:eastAsia="en-US" w:bidi="en-US"/>
          <w:i w:val="0"/>
          <w:iCs w:val="0"/>
        </w:rPr>
        <w:t xml:space="preserve">M. Giger, T. </w:t>
      </w:r>
      <w:r>
        <w:rPr>
          <w:rStyle w:val="CharStyle55"/>
          <w:lang w:val="de-DE" w:eastAsia="de-DE" w:bidi="de-DE"/>
          <w:i w:val="0"/>
          <w:iCs w:val="0"/>
        </w:rPr>
        <w:t xml:space="preserve">Metzei, </w:t>
      </w:r>
      <w:r>
        <w:rPr>
          <w:rStyle w:val="CharStyle55"/>
          <w:lang w:val="en-US" w:eastAsia="en-US" w:bidi="en-US"/>
          <w:i w:val="0"/>
          <w:iCs w:val="0"/>
        </w:rPr>
        <w:t xml:space="preserve">B. Wiemer (red.), </w:t>
      </w:r>
      <w:r>
        <w:rPr>
          <w:lang w:val="de-DE" w:eastAsia="de-DE" w:bidi="de-DE"/>
          <w:w w:val="100"/>
          <w:spacing w:val="0"/>
          <w:color w:val="000000"/>
          <w:position w:val="0"/>
        </w:rPr>
        <w:t xml:space="preserve">Lexikologie und Spracheränderung </w:t>
      </w:r>
      <w:r>
        <w:rPr>
          <w:lang w:val="en-US" w:eastAsia="en-US" w:bidi="en-US"/>
          <w:w w:val="100"/>
          <w:spacing w:val="0"/>
          <w:color w:val="000000"/>
          <w:position w:val="0"/>
        </w:rPr>
        <w:t xml:space="preserve">in </w:t>
      </w:r>
      <w:r>
        <w:rPr>
          <w:lang w:val="de-DE" w:eastAsia="de-DE" w:bidi="de-DE"/>
          <w:w w:val="100"/>
          <w:spacing w:val="0"/>
          <w:color w:val="000000"/>
          <w:position w:val="0"/>
        </w:rPr>
        <w:t xml:space="preserve">der </w:t>
      </w:r>
      <w:r>
        <w:rPr>
          <w:lang w:val="en-US" w:eastAsia="en-US" w:bidi="en-US"/>
          <w:w w:val="100"/>
          <w:spacing w:val="0"/>
          <w:color w:val="000000"/>
          <w:position w:val="0"/>
        </w:rPr>
        <w:t>Slavia,</w:t>
      </w:r>
      <w:r>
        <w:rPr>
          <w:rStyle w:val="CharStyle55"/>
          <w:lang w:val="en-US" w:eastAsia="en-US" w:bidi="en-US"/>
          <w:i w:val="0"/>
          <w:iCs w:val="0"/>
        </w:rPr>
        <w:t xml:space="preserve"> Oldenburg, s. 37-43.</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lang w:val="en-US" w:eastAsia="en-US" w:bidi="en-US"/>
          <w:i w:val="0"/>
          <w:iCs w:val="0"/>
        </w:rPr>
        <w:t xml:space="preserve">A. Dobaczewski, 2000, </w:t>
      </w:r>
      <w:r>
        <w:rPr>
          <w:lang w:val="pl-PL" w:eastAsia="pl-PL" w:bidi="pl-PL"/>
          <w:w w:val="100"/>
          <w:spacing w:val="0"/>
          <w:color w:val="000000"/>
          <w:position w:val="0"/>
        </w:rPr>
        <w:t>Kilka uwag o czasownikach percepcji wzrokowej</w:t>
      </w:r>
      <w:r>
        <w:rPr>
          <w:rStyle w:val="CharStyle55"/>
          <w:i w:val="0"/>
          <w:iCs w:val="0"/>
        </w:rPr>
        <w:t xml:space="preserve"> [w:] </w:t>
      </w:r>
      <w:r>
        <w:rPr>
          <w:lang w:val="pl-PL" w:eastAsia="pl-PL" w:bidi="pl-PL"/>
          <w:w w:val="100"/>
          <w:spacing w:val="0"/>
          <w:color w:val="000000"/>
          <w:position w:val="0"/>
        </w:rPr>
        <w:t>Prace Językoznawcze UWM 2,</w:t>
      </w:r>
      <w:r>
        <w:rPr>
          <w:rStyle w:val="CharStyle55"/>
          <w:i w:val="0"/>
          <w:iCs w:val="0"/>
        </w:rPr>
        <w:t xml:space="preserve"> s. 35-43.</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A. Dobaczewski, 2002, </w:t>
      </w:r>
      <w:r>
        <w:rPr>
          <w:lang w:val="pl-PL" w:eastAsia="pl-PL" w:bidi="pl-PL"/>
          <w:w w:val="100"/>
          <w:spacing w:val="0"/>
          <w:color w:val="000000"/>
          <w:position w:val="0"/>
        </w:rPr>
        <w:t xml:space="preserve">Zjawiska percepcji wzrokowej. Studium semantyczne, </w:t>
      </w:r>
      <w:r>
        <w:rPr>
          <w:rStyle w:val="CharStyle55"/>
          <w:i w:val="0"/>
          <w:iCs w:val="0"/>
        </w:rPr>
        <w:t>Warszawa.</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M. Grochowski, 1993, </w:t>
      </w:r>
      <w:r>
        <w:rPr>
          <w:lang w:val="pl-PL" w:eastAsia="pl-PL" w:bidi="pl-PL"/>
          <w:w w:val="100"/>
          <w:spacing w:val="0"/>
          <w:color w:val="000000"/>
          <w:position w:val="0"/>
        </w:rPr>
        <w:t>Konwencje semantyczne a definiowanie wyrażeń języko</w:t>
        <w:softHyphen/>
        <w:t>wych,</w:t>
      </w:r>
      <w:r>
        <w:rPr>
          <w:rStyle w:val="CharStyle55"/>
          <w:i w:val="0"/>
          <w:iCs w:val="0"/>
        </w:rPr>
        <w:t xml:space="preserve"> Warszawa.</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R. Grzesiak, 1983, </w:t>
      </w:r>
      <w:r>
        <w:rPr>
          <w:lang w:val="pl-PL" w:eastAsia="pl-PL" w:bidi="pl-PL"/>
          <w:w w:val="100"/>
          <w:spacing w:val="0"/>
          <w:color w:val="000000"/>
          <w:position w:val="0"/>
        </w:rPr>
        <w:t xml:space="preserve">Semantyka i składnia czasowników percepcji zmysłowej, </w:t>
      </w:r>
      <w:r>
        <w:rPr>
          <w:rStyle w:val="CharStyle55"/>
          <w:i w:val="0"/>
          <w:iCs w:val="0"/>
        </w:rPr>
        <w:t>Wrocław.</w:t>
      </w:r>
    </w:p>
    <w:p>
      <w:pPr>
        <w:pStyle w:val="Style8"/>
        <w:framePr w:w="7243" w:h="7306" w:hRule="exact" w:wrap="none" w:vAnchor="page" w:hAnchor="page" w:x="2154" w:y="5066"/>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ISJP: M. Bańko (red.), 2000, </w:t>
      </w:r>
      <w:r>
        <w:rPr>
          <w:rStyle w:val="CharStyle52"/>
        </w:rPr>
        <w:t>Inny słownik języka polskiego,</w:t>
      </w:r>
      <w:r>
        <w:rPr>
          <w:lang w:val="pl-PL" w:eastAsia="pl-PL" w:bidi="pl-PL"/>
          <w:w w:val="100"/>
          <w:spacing w:val="0"/>
          <w:color w:val="000000"/>
          <w:position w:val="0"/>
        </w:rPr>
        <w:t xml:space="preserve"> t. I-II, Warszawa.</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H. Lewicka, K. Bogacki, 1983, </w:t>
      </w:r>
      <w:r>
        <w:rPr>
          <w:lang w:val="pl-PL" w:eastAsia="pl-PL" w:bidi="pl-PL"/>
          <w:w w:val="100"/>
          <w:spacing w:val="0"/>
          <w:color w:val="000000"/>
          <w:position w:val="0"/>
        </w:rPr>
        <w:t xml:space="preserve">Dictionnaire </w:t>
      </w:r>
      <w:r>
        <w:rPr>
          <w:lang w:val="cs-CZ" w:eastAsia="cs-CZ" w:bidi="cs-CZ"/>
          <w:w w:val="100"/>
          <w:spacing w:val="0"/>
          <w:color w:val="000000"/>
          <w:position w:val="0"/>
        </w:rPr>
        <w:t xml:space="preserve">sémantique </w:t>
      </w:r>
      <w:r>
        <w:rPr>
          <w:lang w:val="pl-PL" w:eastAsia="pl-PL" w:bidi="pl-PL"/>
          <w:w w:val="100"/>
          <w:spacing w:val="0"/>
          <w:color w:val="000000"/>
          <w:position w:val="0"/>
        </w:rPr>
        <w:t xml:space="preserve">et </w:t>
      </w:r>
      <w:r>
        <w:rPr>
          <w:lang w:val="de-DE" w:eastAsia="de-DE" w:bidi="de-DE"/>
          <w:w w:val="100"/>
          <w:spacing w:val="0"/>
          <w:color w:val="000000"/>
          <w:position w:val="0"/>
        </w:rPr>
        <w:t xml:space="preserve">syntaxique des </w:t>
      </w:r>
      <w:r>
        <w:rPr>
          <w:lang w:val="en-US" w:eastAsia="en-US" w:bidi="en-US"/>
          <w:w w:val="100"/>
          <w:spacing w:val="0"/>
          <w:color w:val="000000"/>
          <w:position w:val="0"/>
        </w:rPr>
        <w:t xml:space="preserve">verbes </w:t>
      </w:r>
      <w:r>
        <w:rPr>
          <w:lang w:val="pl-PL" w:eastAsia="pl-PL" w:bidi="pl-PL"/>
          <w:w w:val="100"/>
          <w:spacing w:val="0"/>
          <w:color w:val="000000"/>
          <w:position w:val="0"/>
        </w:rPr>
        <w:t>français,</w:t>
      </w:r>
      <w:r>
        <w:rPr>
          <w:rStyle w:val="CharStyle55"/>
          <w:i w:val="0"/>
          <w:iCs w:val="0"/>
        </w:rPr>
        <w:t xml:space="preserve"> Warszawa.</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lang w:val="en-US" w:eastAsia="en-US" w:bidi="en-US"/>
          <w:i w:val="0"/>
          <w:iCs w:val="0"/>
        </w:rPr>
        <w:t xml:space="preserve">A. Rogers, </w:t>
      </w:r>
      <w:r>
        <w:rPr>
          <w:rStyle w:val="CharStyle55"/>
          <w:i w:val="0"/>
          <w:iCs w:val="0"/>
        </w:rPr>
        <w:t xml:space="preserve">1971, </w:t>
      </w:r>
      <w:r>
        <w:rPr>
          <w:lang w:val="en-US" w:eastAsia="en-US" w:bidi="en-US"/>
          <w:w w:val="100"/>
          <w:spacing w:val="0"/>
          <w:color w:val="000000"/>
          <w:position w:val="0"/>
        </w:rPr>
        <w:t xml:space="preserve">Three kinds of physical </w:t>
      </w:r>
      <w:r>
        <w:rPr>
          <w:lang w:val="pl-PL" w:eastAsia="pl-PL" w:bidi="pl-PL"/>
          <w:w w:val="100"/>
          <w:spacing w:val="0"/>
          <w:color w:val="000000"/>
          <w:position w:val="0"/>
        </w:rPr>
        <w:t xml:space="preserve">perceptron </w:t>
      </w:r>
      <w:r>
        <w:rPr>
          <w:lang w:val="en-US" w:eastAsia="en-US" w:bidi="en-US"/>
          <w:w w:val="100"/>
          <w:spacing w:val="0"/>
          <w:color w:val="000000"/>
          <w:position w:val="0"/>
        </w:rPr>
        <w:t>verbs,</w:t>
      </w:r>
      <w:r>
        <w:rPr>
          <w:rStyle w:val="CharStyle55"/>
          <w:lang w:val="en-US" w:eastAsia="en-US" w:bidi="en-US"/>
          <w:i w:val="0"/>
          <w:iCs w:val="0"/>
        </w:rPr>
        <w:t xml:space="preserve"> Chicago, s. 206-223.</w:t>
      </w:r>
    </w:p>
    <w:p>
      <w:pPr>
        <w:pStyle w:val="Style8"/>
        <w:framePr w:w="7243" w:h="7306" w:hRule="exact" w:wrap="none" w:vAnchor="page" w:hAnchor="page" w:x="2154" w:y="5066"/>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SJPDor: </w:t>
      </w:r>
      <w:r>
        <w:rPr>
          <w:lang w:val="pl-PL" w:eastAsia="pl-PL" w:bidi="pl-PL"/>
          <w:w w:val="100"/>
          <w:spacing w:val="0"/>
          <w:color w:val="000000"/>
          <w:position w:val="0"/>
        </w:rPr>
        <w:t xml:space="preserve">W. Doroszewski </w:t>
      </w:r>
      <w:r>
        <w:rPr>
          <w:lang w:val="en-US" w:eastAsia="en-US" w:bidi="en-US"/>
          <w:w w:val="100"/>
          <w:spacing w:val="0"/>
          <w:color w:val="000000"/>
          <w:position w:val="0"/>
        </w:rPr>
        <w:t xml:space="preserve">(red.), 1958-1969, </w:t>
      </w:r>
      <w:r>
        <w:rPr>
          <w:rStyle w:val="CharStyle52"/>
        </w:rPr>
        <w:t>Słownik języka polskiego,</w:t>
      </w:r>
      <w:r>
        <w:rPr>
          <w:lang w:val="pl-PL" w:eastAsia="pl-PL" w:bidi="pl-PL"/>
          <w:w w:val="100"/>
          <w:spacing w:val="0"/>
          <w:color w:val="000000"/>
          <w:position w:val="0"/>
        </w:rPr>
        <w:t xml:space="preserve"> </w:t>
      </w:r>
      <w:r>
        <w:rPr>
          <w:lang w:val="en-US" w:eastAsia="en-US" w:bidi="en-US"/>
          <w:w w:val="100"/>
          <w:spacing w:val="0"/>
          <w:color w:val="000000"/>
          <w:position w:val="0"/>
        </w:rPr>
        <w:t>t. I-IX, Warszawa.</w:t>
      </w:r>
    </w:p>
    <w:p>
      <w:pPr>
        <w:pStyle w:val="Style8"/>
        <w:framePr w:w="7243" w:h="7306" w:hRule="exact" w:wrap="none" w:vAnchor="page" w:hAnchor="page" w:x="2154" w:y="5066"/>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SJPDun: B. </w:t>
      </w:r>
      <w:r>
        <w:rPr>
          <w:lang w:val="pl-PL" w:eastAsia="pl-PL" w:bidi="pl-PL"/>
          <w:w w:val="100"/>
          <w:spacing w:val="0"/>
          <w:color w:val="000000"/>
          <w:position w:val="0"/>
        </w:rPr>
        <w:t xml:space="preserve">Dunaj </w:t>
      </w:r>
      <w:r>
        <w:rPr>
          <w:lang w:val="en-US" w:eastAsia="en-US" w:bidi="en-US"/>
          <w:w w:val="100"/>
          <w:spacing w:val="0"/>
          <w:color w:val="000000"/>
          <w:position w:val="0"/>
        </w:rPr>
        <w:t xml:space="preserve">(red.), 2012, </w:t>
      </w:r>
      <w:r>
        <w:rPr>
          <w:rStyle w:val="CharStyle52"/>
        </w:rPr>
        <w:t>Słownik języka polskiego,</w:t>
      </w:r>
      <w:r>
        <w:rPr>
          <w:lang w:val="pl-PL" w:eastAsia="pl-PL" w:bidi="pl-PL"/>
          <w:w w:val="100"/>
          <w:spacing w:val="0"/>
          <w:color w:val="000000"/>
          <w:position w:val="0"/>
        </w:rPr>
        <w:t xml:space="preserve"> Poznań.</w:t>
      </w:r>
    </w:p>
    <w:p>
      <w:pPr>
        <w:pStyle w:val="Style8"/>
        <w:framePr w:w="7243" w:h="7306" w:hRule="exact" w:wrap="none" w:vAnchor="page" w:hAnchor="page" w:x="2154" w:y="5066"/>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SJPSz: M. Szymczak (red.), 1992, </w:t>
      </w:r>
      <w:r>
        <w:rPr>
          <w:rStyle w:val="CharStyle52"/>
        </w:rPr>
        <w:t>Słownik języka polskiego,</w:t>
      </w:r>
      <w:r>
        <w:rPr>
          <w:lang w:val="pl-PL" w:eastAsia="pl-PL" w:bidi="pl-PL"/>
          <w:w w:val="100"/>
          <w:spacing w:val="0"/>
          <w:color w:val="000000"/>
          <w:position w:val="0"/>
        </w:rPr>
        <w:t xml:space="preserve"> t. I-III, Warszawa.</w:t>
      </w:r>
    </w:p>
    <w:p>
      <w:pPr>
        <w:pStyle w:val="Style8"/>
        <w:framePr w:w="7243" w:h="7306" w:hRule="exact" w:wrap="none" w:vAnchor="page" w:hAnchor="page" w:x="2154" w:y="5066"/>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å</w:t>
      </w:r>
      <w:r>
        <w:rPr>
          <w:lang w:val="cs-CZ" w:eastAsia="cs-CZ" w:bidi="cs-CZ"/>
          <w:w w:val="100"/>
          <w:spacing w:val="0"/>
          <w:color w:val="000000"/>
          <w:position w:val="0"/>
        </w:rPr>
        <w:t xml:space="preserve">. </w:t>
      </w:r>
      <w:r>
        <w:rPr>
          <w:lang w:val="en-US" w:eastAsia="en-US" w:bidi="en-US"/>
          <w:w w:val="100"/>
          <w:spacing w:val="0"/>
          <w:color w:val="000000"/>
          <w:position w:val="0"/>
        </w:rPr>
        <w:t xml:space="preserve">Viberg, </w:t>
      </w:r>
      <w:r>
        <w:rPr>
          <w:lang w:val="pl-PL" w:eastAsia="pl-PL" w:bidi="pl-PL"/>
          <w:w w:val="100"/>
          <w:spacing w:val="0"/>
          <w:color w:val="000000"/>
          <w:position w:val="0"/>
        </w:rPr>
        <w:t xml:space="preserve">1983, </w:t>
      </w:r>
      <w:r>
        <w:rPr>
          <w:rStyle w:val="CharStyle52"/>
          <w:lang w:val="en-US" w:eastAsia="en-US" w:bidi="en-US"/>
        </w:rPr>
        <w:t>The verbs of perception: a typological study</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B. </w:t>
      </w:r>
      <w:r>
        <w:rPr>
          <w:lang w:val="de-DE" w:eastAsia="de-DE" w:bidi="de-DE"/>
          <w:w w:val="100"/>
          <w:spacing w:val="0"/>
          <w:color w:val="000000"/>
          <w:position w:val="0"/>
        </w:rPr>
        <w:t xml:space="preserve">Butterworth, </w:t>
      </w:r>
      <w:r>
        <w:rPr>
          <w:lang w:val="ru-RU" w:eastAsia="ru-RU" w:bidi="ru-RU"/>
          <w:w w:val="100"/>
          <w:spacing w:val="0"/>
          <w:color w:val="000000"/>
          <w:position w:val="0"/>
        </w:rPr>
        <w:t xml:space="preserve">В. </w:t>
      </w:r>
      <w:r>
        <w:rPr>
          <w:lang w:val="en-US" w:eastAsia="en-US" w:bidi="en-US"/>
          <w:w w:val="100"/>
          <w:spacing w:val="0"/>
          <w:color w:val="000000"/>
          <w:position w:val="0"/>
        </w:rPr>
        <w:t xml:space="preserve">Comrie, </w:t>
      </w:r>
      <w:r>
        <w:rPr>
          <w:lang w:val="de-DE" w:eastAsia="de-DE" w:bidi="de-DE"/>
          <w:w w:val="100"/>
          <w:spacing w:val="0"/>
          <w:color w:val="000000"/>
          <w:position w:val="0"/>
        </w:rPr>
        <w:t xml:space="preserve">Ö. </w:t>
      </w:r>
      <w:r>
        <w:rPr>
          <w:lang w:val="en-US" w:eastAsia="en-US" w:bidi="en-US"/>
          <w:w w:val="100"/>
          <w:spacing w:val="0"/>
          <w:color w:val="000000"/>
          <w:position w:val="0"/>
        </w:rPr>
        <w:t xml:space="preserve">Dahl (red.), </w:t>
      </w:r>
      <w:r>
        <w:rPr>
          <w:rStyle w:val="CharStyle52"/>
          <w:lang w:val="en-US" w:eastAsia="en-US" w:bidi="en-US"/>
        </w:rPr>
        <w:t>Explanations for Language Universals,</w:t>
      </w:r>
      <w:r>
        <w:rPr>
          <w:lang w:val="en-US" w:eastAsia="en-US" w:bidi="en-US"/>
          <w:w w:val="100"/>
          <w:spacing w:val="0"/>
          <w:color w:val="000000"/>
          <w:position w:val="0"/>
        </w:rPr>
        <w:t xml:space="preserve"> Berlin-New York-Amsterdam, s. 123-162.</w:t>
      </w:r>
    </w:p>
    <w:p>
      <w:pPr>
        <w:pStyle w:val="Style8"/>
        <w:framePr w:w="7243" w:h="7306" w:hRule="exact" w:wrap="none" w:vAnchor="page" w:hAnchor="page" w:x="2154" w:y="5066"/>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Wierzbicka, </w:t>
      </w:r>
      <w:r>
        <w:rPr>
          <w:lang w:val="en-US" w:eastAsia="en-US" w:bidi="en-US"/>
          <w:w w:val="100"/>
          <w:spacing w:val="0"/>
          <w:color w:val="000000"/>
          <w:position w:val="0"/>
        </w:rPr>
        <w:t xml:space="preserve">1969, </w:t>
      </w:r>
      <w:r>
        <w:rPr>
          <w:rStyle w:val="CharStyle52"/>
        </w:rPr>
        <w:t>Dociekania semantyczne,</w:t>
      </w:r>
      <w:r>
        <w:rPr>
          <w:lang w:val="pl-PL" w:eastAsia="pl-PL" w:bidi="pl-PL"/>
          <w:w w:val="100"/>
          <w:spacing w:val="0"/>
          <w:color w:val="000000"/>
          <w:position w:val="0"/>
        </w:rPr>
        <w:t xml:space="preserve"> Wrocław.</w:t>
      </w:r>
    </w:p>
    <w:p>
      <w:pPr>
        <w:pStyle w:val="Style53"/>
        <w:framePr w:w="7243" w:h="7306" w:hRule="exact" w:wrap="none" w:vAnchor="page" w:hAnchor="page" w:x="2154" w:y="5066"/>
        <w:widowControl w:val="0"/>
        <w:keepNext w:val="0"/>
        <w:keepLines w:val="0"/>
        <w:shd w:val="clear" w:color="auto" w:fill="auto"/>
        <w:bidi w:val="0"/>
        <w:spacing w:before="0" w:after="0"/>
        <w:ind w:left="380" w:right="0" w:hanging="380"/>
      </w:pPr>
      <w:r>
        <w:rPr>
          <w:rStyle w:val="CharStyle55"/>
          <w:i w:val="0"/>
          <w:iCs w:val="0"/>
        </w:rPr>
        <w:t xml:space="preserve">A. Wierzbicka, 2006, </w:t>
      </w:r>
      <w:r>
        <w:rPr>
          <w:lang w:val="pl-PL" w:eastAsia="pl-PL" w:bidi="pl-PL"/>
          <w:w w:val="100"/>
          <w:spacing w:val="0"/>
          <w:color w:val="000000"/>
          <w:position w:val="0"/>
        </w:rPr>
        <w:t>Semantyka: jednostki elementarne i uniwersalne,</w:t>
      </w:r>
      <w:r>
        <w:rPr>
          <w:rStyle w:val="CharStyle55"/>
          <w:i w:val="0"/>
          <w:iCs w:val="0"/>
        </w:rPr>
        <w:t xml:space="preserve"> Lublin.</w:t>
      </w:r>
    </w:p>
    <w:p>
      <w:pPr>
        <w:pStyle w:val="Style8"/>
        <w:framePr w:w="7243" w:h="7306" w:hRule="exact" w:wrap="none" w:vAnchor="page" w:hAnchor="page" w:x="2154" w:y="5066"/>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WSJP: B. Dunaj (red.), 2007, </w:t>
      </w:r>
      <w:r>
        <w:rPr>
          <w:rStyle w:val="CharStyle52"/>
        </w:rPr>
        <w:t>Współczesny słownik języka polskiego,</w:t>
      </w:r>
      <w:r>
        <w:rPr>
          <w:lang w:val="pl-PL" w:eastAsia="pl-PL" w:bidi="pl-PL"/>
          <w:w w:val="100"/>
          <w:spacing w:val="0"/>
          <w:color w:val="000000"/>
          <w:position w:val="0"/>
        </w:rPr>
        <w:t xml:space="preserve"> t. I-II, War</w:t>
        <w:softHyphen/>
        <w:t>szawa.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748" w:y="1203"/>
        <w:widowControl w:val="0"/>
        <w:keepNext w:val="0"/>
        <w:keepLines w:val="0"/>
        <w:shd w:val="clear" w:color="auto" w:fill="auto"/>
        <w:bidi w:val="0"/>
        <w:jc w:val="left"/>
        <w:spacing w:before="0" w:after="0" w:line="170" w:lineRule="exact"/>
        <w:ind w:left="0" w:right="0" w:firstLine="0"/>
      </w:pPr>
      <w:r>
        <w:rPr>
          <w:rStyle w:val="CharStyle23"/>
          <w:b w:val="0"/>
          <w:bCs w:val="0"/>
        </w:rPr>
        <w:t>KILKA UWAG NA TEMAT JEDNOSTEK JĘZYKA...</w:t>
      </w:r>
    </w:p>
    <w:p>
      <w:pPr>
        <w:pStyle w:val="Style21"/>
        <w:framePr w:wrap="none" w:vAnchor="page" w:hAnchor="page" w:x="7206" w:y="11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8"/>
        <w:framePr w:w="7253" w:h="1603" w:hRule="exact" w:wrap="none" w:vAnchor="page" w:hAnchor="page" w:x="208" w:y="1632"/>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S. Żurowski, 2007, </w:t>
      </w:r>
      <w:r>
        <w:rPr>
          <w:rStyle w:val="CharStyle52"/>
        </w:rPr>
        <w:t>Cechy semantyczne jednostki leksykalnej</w:t>
      </w:r>
      <w:r>
        <w:rPr>
          <w:lang w:val="pl-PL" w:eastAsia="pl-PL" w:bidi="pl-PL"/>
          <w:w w:val="100"/>
          <w:spacing w:val="0"/>
          <w:color w:val="000000"/>
          <w:position w:val="0"/>
        </w:rPr>
        <w:t xml:space="preserve"> [ktoś] słyszy [coś], „Prace Filologiczne” 52, s. 469-480.</w:t>
      </w:r>
    </w:p>
    <w:p>
      <w:pPr>
        <w:pStyle w:val="Style53"/>
        <w:framePr w:w="7253" w:h="1603" w:hRule="exact" w:wrap="none" w:vAnchor="page" w:hAnchor="page" w:x="208" w:y="1632"/>
        <w:tabs>
          <w:tab w:leader="none" w:pos="294" w:val="left"/>
        </w:tabs>
        <w:widowControl w:val="0"/>
        <w:keepNext w:val="0"/>
        <w:keepLines w:val="0"/>
        <w:shd w:val="clear" w:color="auto" w:fill="auto"/>
        <w:bidi w:val="0"/>
        <w:spacing w:before="0" w:after="0"/>
        <w:ind w:left="360" w:right="0" w:hanging="360"/>
      </w:pPr>
      <w:r>
        <w:rPr>
          <w:rStyle w:val="CharStyle55"/>
          <w:i w:val="0"/>
          <w:iCs w:val="0"/>
        </w:rPr>
        <w:t>S.</w:t>
        <w:tab/>
        <w:t xml:space="preserve">Żurowski, 2009, </w:t>
      </w:r>
      <w:r>
        <w:rPr>
          <w:lang w:val="pl-PL" w:eastAsia="pl-PL" w:bidi="pl-PL"/>
          <w:w w:val="100"/>
          <w:spacing w:val="0"/>
          <w:color w:val="000000"/>
          <w:position w:val="0"/>
        </w:rPr>
        <w:t>Przegląd wielosegmentowych jednostek języka opartych na formach czasowników percepcji słuchowej</w:t>
      </w:r>
      <w:r>
        <w:rPr>
          <w:rStyle w:val="CharStyle55"/>
          <w:i w:val="0"/>
          <w:iCs w:val="0"/>
        </w:rPr>
        <w:t xml:space="preserve"> [w:] K. Ruta, K. Zalejarz (red.), </w:t>
      </w:r>
      <w:r>
        <w:rPr>
          <w:lang w:val="pl-PL" w:eastAsia="pl-PL" w:bidi="pl-PL"/>
          <w:w w:val="100"/>
          <w:spacing w:val="0"/>
          <w:color w:val="000000"/>
          <w:position w:val="0"/>
        </w:rPr>
        <w:t>Procesy rozwojowe współczesnej polszczyzny</w:t>
      </w:r>
      <w:r>
        <w:rPr>
          <w:rStyle w:val="CharStyle55"/>
          <w:i w:val="0"/>
          <w:iCs w:val="0"/>
        </w:rPr>
        <w:t xml:space="preserve">. </w:t>
      </w:r>
      <w:r>
        <w:rPr>
          <w:lang w:val="pl-PL" w:eastAsia="pl-PL" w:bidi="pl-PL"/>
          <w:w w:val="100"/>
          <w:spacing w:val="0"/>
          <w:color w:val="000000"/>
          <w:position w:val="0"/>
        </w:rPr>
        <w:t>Część I - najnowsze zjawiska w polszczyźnie. Obrzycko, 23-25 marca 2007,</w:t>
      </w:r>
      <w:r>
        <w:rPr>
          <w:rStyle w:val="CharStyle55"/>
          <w:i w:val="0"/>
          <w:iCs w:val="0"/>
        </w:rPr>
        <w:t xml:space="preserve"> Poznań, s. 184-196.</w:t>
      </w:r>
    </w:p>
    <w:p>
      <w:pPr>
        <w:pStyle w:val="Style53"/>
        <w:framePr w:w="7253" w:h="1603" w:hRule="exact" w:wrap="none" w:vAnchor="page" w:hAnchor="page" w:x="208" w:y="1632"/>
        <w:widowControl w:val="0"/>
        <w:keepNext w:val="0"/>
        <w:keepLines w:val="0"/>
        <w:shd w:val="clear" w:color="auto" w:fill="auto"/>
        <w:bidi w:val="0"/>
        <w:spacing w:before="0" w:after="0"/>
        <w:ind w:left="360" w:right="0" w:hanging="360"/>
      </w:pPr>
      <w:r>
        <w:rPr>
          <w:rStyle w:val="CharStyle55"/>
          <w:i w:val="0"/>
          <w:iCs w:val="0"/>
        </w:rPr>
        <w:t xml:space="preserve">S. Żurowski, 2012, </w:t>
      </w:r>
      <w:r>
        <w:rPr>
          <w:lang w:val="pl-PL" w:eastAsia="pl-PL" w:bidi="pl-PL"/>
          <w:w w:val="100"/>
          <w:spacing w:val="0"/>
          <w:color w:val="000000"/>
          <w:position w:val="0"/>
        </w:rPr>
        <w:t>Wyrażenia percepcji słuchowej w języku polskim,</w:t>
      </w:r>
      <w:r>
        <w:rPr>
          <w:rStyle w:val="CharStyle55"/>
          <w:i w:val="0"/>
          <w:iCs w:val="0"/>
        </w:rPr>
        <w:t xml:space="preserve"> Toruń.</w:t>
      </w:r>
    </w:p>
    <w:p>
      <w:pPr>
        <w:pStyle w:val="Style31"/>
        <w:framePr w:w="7253" w:h="4236" w:hRule="exact" w:wrap="none" w:vAnchor="page" w:hAnchor="page" w:x="208" w:y="4056"/>
        <w:widowControl w:val="0"/>
        <w:keepNext w:val="0"/>
        <w:keepLines w:val="0"/>
        <w:shd w:val="clear" w:color="auto" w:fill="auto"/>
        <w:bidi w:val="0"/>
        <w:jc w:val="center"/>
        <w:spacing w:before="0" w:after="235" w:line="218" w:lineRule="exact"/>
        <w:ind w:left="20" w:right="0" w:firstLine="0"/>
      </w:pPr>
      <w:r>
        <w:rPr>
          <w:rStyle w:val="CharStyle134"/>
          <w:b/>
          <w:bCs/>
        </w:rPr>
        <w:t>A few comments on language units</w:t>
        <w:br/>
        <w:t>such as</w:t>
      </w:r>
      <w:r>
        <w:rPr>
          <w:lang w:val="en-US" w:eastAsia="en-US" w:bidi="en-US"/>
          <w:w w:val="100"/>
          <w:spacing w:val="0"/>
          <w:color w:val="000000"/>
          <w:position w:val="0"/>
        </w:rPr>
        <w:t xml:space="preserve"> </w:t>
      </w:r>
      <w:r>
        <w:rPr>
          <w:lang w:val="pl-PL" w:eastAsia="pl-PL" w:bidi="pl-PL"/>
          <w:w w:val="100"/>
          <w:spacing w:val="0"/>
          <w:color w:val="000000"/>
          <w:position w:val="0"/>
        </w:rPr>
        <w:t xml:space="preserve">[ktoś] czuje [coś] </w:t>
      </w:r>
      <w:r>
        <w:rPr>
          <w:lang w:val="en-US" w:eastAsia="en-US" w:bidi="en-US"/>
          <w:w w:val="100"/>
          <w:spacing w:val="0"/>
          <w:color w:val="000000"/>
          <w:position w:val="0"/>
        </w:rPr>
        <w:t>([someone] feels [something])</w:t>
      </w:r>
    </w:p>
    <w:p>
      <w:pPr>
        <w:pStyle w:val="Style13"/>
        <w:framePr w:w="7253" w:h="4236" w:hRule="exact" w:wrap="none" w:vAnchor="page" w:hAnchor="page" w:x="208" w:y="4056"/>
        <w:widowControl w:val="0"/>
        <w:keepNext w:val="0"/>
        <w:keepLines w:val="0"/>
        <w:shd w:val="clear" w:color="auto" w:fill="auto"/>
        <w:bidi w:val="0"/>
        <w:spacing w:before="0" w:after="119" w:line="150" w:lineRule="exact"/>
        <w:ind w:left="20" w:right="0" w:firstLine="0"/>
      </w:pPr>
      <w:r>
        <w:rPr>
          <w:lang w:val="en-US" w:eastAsia="en-US" w:bidi="en-US"/>
          <w:w w:val="100"/>
          <w:spacing w:val="0"/>
          <w:color w:val="000000"/>
          <w:position w:val="0"/>
        </w:rPr>
        <w:t>Summary</w:t>
      </w:r>
    </w:p>
    <w:p>
      <w:pPr>
        <w:pStyle w:val="Style8"/>
        <w:framePr w:w="7253" w:h="4236" w:hRule="exact" w:wrap="none" w:vAnchor="page" w:hAnchor="page" w:x="208" w:y="4056"/>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 xml:space="preserve">The object of the description in this paper are perceptual language units with the segment </w:t>
      </w:r>
      <w:r>
        <w:rPr>
          <w:rStyle w:val="CharStyle52"/>
        </w:rPr>
        <w:t xml:space="preserve">czuć </w:t>
      </w:r>
      <w:r>
        <w:rPr>
          <w:rStyle w:val="CharStyle52"/>
          <w:lang w:val="en-US" w:eastAsia="en-US" w:bidi="en-US"/>
        </w:rPr>
        <w:t>(to feel)</w:t>
      </w:r>
      <w:r>
        <w:rPr>
          <w:lang w:val="en-US" w:eastAsia="en-US" w:bidi="en-US"/>
          <w:w w:val="100"/>
          <w:spacing w:val="0"/>
          <w:color w:val="000000"/>
          <w:position w:val="0"/>
        </w:rPr>
        <w:t xml:space="preserve"> and their equivalents in English and French. This paper is a contribution to a detailed semantic analysis of these units.</w:t>
      </w:r>
    </w:p>
    <w:p>
      <w:pPr>
        <w:pStyle w:val="Style8"/>
        <w:framePr w:w="7253" w:h="4236" w:hRule="exact" w:wrap="none" w:vAnchor="page" w:hAnchor="page" w:x="208" w:y="4056"/>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 xml:space="preserve">Research on verbal units of language is conducted in the context of other linguistic studies, in particular the study by Romuald </w:t>
      </w:r>
      <w:r>
        <w:rPr>
          <w:lang w:val="pl-PL" w:eastAsia="pl-PL" w:bidi="pl-PL"/>
          <w:w w:val="100"/>
          <w:spacing w:val="0"/>
          <w:color w:val="000000"/>
          <w:position w:val="0"/>
        </w:rPr>
        <w:t xml:space="preserve">Grzesiak </w:t>
      </w:r>
      <w:r>
        <w:rPr>
          <w:lang w:val="en-US" w:eastAsia="en-US" w:bidi="en-US"/>
          <w:w w:val="100"/>
          <w:spacing w:val="0"/>
          <w:color w:val="000000"/>
          <w:position w:val="0"/>
        </w:rPr>
        <w:t xml:space="preserve">[1983], </w:t>
      </w:r>
      <w:r>
        <w:rPr>
          <w:lang w:val="pl-PL" w:eastAsia="pl-PL" w:bidi="pl-PL"/>
          <w:w w:val="100"/>
          <w:spacing w:val="0"/>
          <w:color w:val="000000"/>
          <w:position w:val="0"/>
        </w:rPr>
        <w:t>å</w:t>
      </w:r>
      <w:r>
        <w:rPr>
          <w:lang w:val="cs-CZ" w:eastAsia="cs-CZ" w:bidi="cs-CZ"/>
          <w:w w:val="100"/>
          <w:spacing w:val="0"/>
          <w:color w:val="000000"/>
          <w:position w:val="0"/>
        </w:rPr>
        <w:t xml:space="preserve">ke </w:t>
      </w:r>
      <w:r>
        <w:rPr>
          <w:lang w:val="en-US" w:eastAsia="en-US" w:bidi="en-US"/>
          <w:w w:val="100"/>
          <w:spacing w:val="0"/>
          <w:color w:val="000000"/>
          <w:position w:val="0"/>
        </w:rPr>
        <w:t xml:space="preserve">Viberg [1983] and Anna </w:t>
      </w:r>
      <w:r>
        <w:rPr>
          <w:lang w:val="pl-PL" w:eastAsia="pl-PL" w:bidi="pl-PL"/>
          <w:w w:val="100"/>
          <w:spacing w:val="0"/>
          <w:color w:val="000000"/>
          <w:position w:val="0"/>
        </w:rPr>
        <w:t xml:space="preserve">Wierzbicka </w:t>
      </w:r>
      <w:r>
        <w:rPr>
          <w:lang w:val="en-US" w:eastAsia="en-US" w:bidi="en-US"/>
          <w:w w:val="100"/>
          <w:spacing w:val="0"/>
          <w:color w:val="000000"/>
          <w:position w:val="0"/>
        </w:rPr>
        <w:t xml:space="preserve">[2006]. Certain theses on the discussed units, which were formulated by the mentioned authors, are subject to criticism. Grzesiak’s conviction about the existence of three homonymic perceptual predicates </w:t>
      </w:r>
      <w:r>
        <w:rPr>
          <w:rStyle w:val="CharStyle52"/>
        </w:rPr>
        <w:t xml:space="preserve">czuć </w:t>
      </w:r>
      <w:r>
        <w:rPr>
          <w:rStyle w:val="CharStyle52"/>
          <w:lang w:val="en-US" w:eastAsia="en-US" w:bidi="en-US"/>
        </w:rPr>
        <w:t xml:space="preserve">I (to feel I), </w:t>
      </w:r>
      <w:r>
        <w:rPr>
          <w:rStyle w:val="CharStyle52"/>
        </w:rPr>
        <w:t xml:space="preserve">czuć </w:t>
      </w:r>
      <w:r>
        <w:rPr>
          <w:rStyle w:val="CharStyle52"/>
          <w:lang w:val="en-US" w:eastAsia="en-US" w:bidi="en-US"/>
        </w:rPr>
        <w:t>II (to feel</w:t>
      </w:r>
      <w:r>
        <w:rPr>
          <w:rStyle w:val="CharStyle52"/>
        </w:rPr>
        <w:t xml:space="preserve"> II</w:t>
      </w:r>
      <w:r>
        <w:rPr>
          <w:rStyle w:val="CharStyle52"/>
          <w:lang w:val="en-US" w:eastAsia="en-US" w:bidi="en-US"/>
        </w:rPr>
        <w:t>)</w:t>
      </w:r>
      <w:r>
        <w:rPr>
          <w:lang w:val="en-US" w:eastAsia="en-US" w:bidi="en-US"/>
          <w:w w:val="100"/>
          <w:spacing w:val="0"/>
          <w:color w:val="000000"/>
          <w:position w:val="0"/>
        </w:rPr>
        <w:t xml:space="preserve"> and </w:t>
      </w:r>
      <w:r>
        <w:rPr>
          <w:rStyle w:val="CharStyle52"/>
        </w:rPr>
        <w:t xml:space="preserve">czuć </w:t>
      </w:r>
      <w:r>
        <w:rPr>
          <w:rStyle w:val="CharStyle52"/>
          <w:lang w:val="en-US" w:eastAsia="en-US" w:bidi="en-US"/>
        </w:rPr>
        <w:t>III (to feel III)</w:t>
      </w:r>
      <w:r>
        <w:rPr>
          <w:lang w:val="en-US" w:eastAsia="en-US" w:bidi="en-US"/>
          <w:w w:val="100"/>
          <w:spacing w:val="0"/>
          <w:color w:val="000000"/>
          <w:position w:val="0"/>
        </w:rPr>
        <w:t xml:space="preserve"> and Wierzbicka’s idea according to which </w:t>
      </w:r>
      <w:r>
        <w:rPr>
          <w:rStyle w:val="CharStyle52"/>
        </w:rPr>
        <w:t xml:space="preserve">czuć </w:t>
      </w:r>
      <w:r>
        <w:rPr>
          <w:rStyle w:val="CharStyle52"/>
          <w:lang w:val="en-US" w:eastAsia="en-US" w:bidi="en-US"/>
        </w:rPr>
        <w:t>(to feel)</w:t>
      </w:r>
      <w:r>
        <w:rPr>
          <w:lang w:val="en-US" w:eastAsia="en-US" w:bidi="en-US"/>
          <w:w w:val="100"/>
          <w:spacing w:val="0"/>
          <w:color w:val="000000"/>
          <w:position w:val="0"/>
        </w:rPr>
        <w:t xml:space="preserve"> is considered an elementary unit are found most controversial. The presented discussion on semantic properties of the discussed units prove the falseness of those theses. At the same time, semantic components of perceptual units with the segment </w:t>
      </w:r>
      <w:r>
        <w:rPr>
          <w:rStyle w:val="CharStyle52"/>
        </w:rPr>
        <w:t xml:space="preserve">czuć </w:t>
      </w:r>
      <w:r>
        <w:rPr>
          <w:rStyle w:val="CharStyle52"/>
          <w:lang w:val="en-US" w:eastAsia="en-US" w:bidi="en-US"/>
        </w:rPr>
        <w:t>(to feel),</w:t>
      </w:r>
      <w:r>
        <w:rPr>
          <w:lang w:val="en-US" w:eastAsia="en-US" w:bidi="en-US"/>
          <w:w w:val="100"/>
          <w:spacing w:val="0"/>
          <w:color w:val="000000"/>
          <w:position w:val="0"/>
        </w:rPr>
        <w:t xml:space="preserve"> which should be used in semantic explication of the units, emerge as a result of the research.</w:t>
      </w:r>
    </w:p>
    <w:p>
      <w:pPr>
        <w:pStyle w:val="Style8"/>
        <w:framePr w:w="7253" w:h="238" w:hRule="exact" w:wrap="none" w:vAnchor="page" w:hAnchor="page" w:x="208" w:y="8481"/>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2"/>
        <w:framePr w:w="7248" w:h="505" w:hRule="exact" w:wrap="none" w:vAnchor="page" w:hAnchor="page" w:x="2114" w:y="28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Aleksander Kiklewicz</w:t>
      </w:r>
    </w:p>
    <w:p>
      <w:pPr>
        <w:pStyle w:val="Style8"/>
        <w:framePr w:w="7248" w:h="505" w:hRule="exact" w:wrap="none" w:vAnchor="page" w:hAnchor="page" w:x="2114" w:y="28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(Uniwersytet Warmińsko-Mazurski, Olsztyn)</w:t>
      </w:r>
    </w:p>
    <w:p>
      <w:pPr>
        <w:pStyle w:val="Style45"/>
        <w:framePr w:w="7248" w:h="8194" w:hRule="exact" w:wrap="none" w:vAnchor="page" w:hAnchor="page" w:x="2114" w:y="3741"/>
        <w:widowControl w:val="0"/>
        <w:keepNext w:val="0"/>
        <w:keepLines w:val="0"/>
        <w:shd w:val="clear" w:color="auto" w:fill="auto"/>
        <w:bidi w:val="0"/>
        <w:spacing w:before="0" w:after="387"/>
        <w:ind w:left="0" w:right="20" w:firstLine="0"/>
      </w:pPr>
      <w:bookmarkStart w:id="16" w:name="bookmark16"/>
      <w:r>
        <w:rPr>
          <w:lang w:val="pl-PL" w:eastAsia="pl-PL" w:bidi="pl-PL"/>
          <w:sz w:val="24"/>
          <w:szCs w:val="24"/>
          <w:w w:val="100"/>
          <w:color w:val="000000"/>
          <w:position w:val="0"/>
        </w:rPr>
        <w:t>ZNACZENIE LEKSYKALNE RZECZOWNIKA A JEGO</w:t>
        <w:br/>
        <w:t>FUNKCJA W STRUKTURZE SEMANTYCZNEJ ZDANIA</w:t>
      </w:r>
      <w:bookmarkEnd w:id="16"/>
    </w:p>
    <w:p>
      <w:pPr>
        <w:pStyle w:val="Style24"/>
        <w:numPr>
          <w:ilvl w:val="0"/>
          <w:numId w:val="49"/>
        </w:numPr>
        <w:framePr w:w="7248" w:h="8194" w:hRule="exact" w:wrap="none" w:vAnchor="page" w:hAnchor="page" w:x="2114" w:y="3741"/>
        <w:tabs>
          <w:tab w:leader="none" w:pos="2408" w:val="left"/>
        </w:tabs>
        <w:widowControl w:val="0"/>
        <w:keepNext w:val="0"/>
        <w:keepLines w:val="0"/>
        <w:shd w:val="clear" w:color="auto" w:fill="auto"/>
        <w:bidi w:val="0"/>
        <w:jc w:val="both"/>
        <w:spacing w:before="0" w:after="0" w:line="210" w:lineRule="exact"/>
        <w:ind w:left="2100" w:right="0" w:firstLine="0"/>
      </w:pPr>
      <w:bookmarkStart w:id="17" w:name="bookmark17"/>
      <w:r>
        <w:rPr>
          <w:rStyle w:val="CharStyle135"/>
          <w:b/>
          <w:bCs/>
        </w:rPr>
        <w:t>SEMANTYKA A SKŁADNIA:</w:t>
      </w:r>
      <w:bookmarkEnd w:id="17"/>
    </w:p>
    <w:p>
      <w:pPr>
        <w:pStyle w:val="Style24"/>
        <w:framePr w:w="7248" w:h="8194" w:hRule="exact" w:wrap="none" w:vAnchor="page" w:hAnchor="page" w:x="2114" w:y="3741"/>
        <w:widowControl w:val="0"/>
        <w:keepNext w:val="0"/>
        <w:keepLines w:val="0"/>
        <w:shd w:val="clear" w:color="auto" w:fill="auto"/>
        <w:bidi w:val="0"/>
        <w:jc w:val="center"/>
        <w:spacing w:before="0" w:after="220" w:line="210" w:lineRule="exact"/>
        <w:ind w:left="0" w:right="20" w:firstLine="0"/>
      </w:pPr>
      <w:bookmarkStart w:id="18" w:name="bookmark18"/>
      <w:r>
        <w:rPr>
          <w:rStyle w:val="CharStyle135"/>
          <w:b/>
          <w:bCs/>
        </w:rPr>
        <w:t>PROBLEM WZAJEMNYCH ZALEŻNOŚCI</w:t>
      </w:r>
      <w:bookmarkEnd w:id="18"/>
    </w:p>
    <w:p>
      <w:pPr>
        <w:pStyle w:val="Style15"/>
        <w:framePr w:w="7248" w:h="8194" w:hRule="exact" w:wrap="none" w:vAnchor="page" w:hAnchor="page" w:x="2114" w:y="37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Celem niniejszego artykułu jest zbadanie zachodzących w systemie ję</w:t>
        <w:softHyphen/>
        <w:t>zyka i zachowywanych w pamięci językowej zależności pomiędzy funkcją se</w:t>
        <w:softHyphen/>
        <w:t>mantyczną grupy nominalnej (w innej terminologii: frazy nominalnej, grupy imiennej) a znaczeniem leksykalnym rzeczownika, na którym grupa nomi</w:t>
        <w:softHyphen/>
        <w:t>nalna jest ufundowana. Składnia semantyczna, jak wiadomo [Helbig 1992, 22 i n.; Karolak 2002, 26 i n.], wychodzi z założenia o pierwszeństwie se</w:t>
        <w:softHyphen/>
        <w:t>mantycznego (w niektórych jej wersjach - referencyjnego) kryterium analizy jednostek składniowych: zdanie jest rozpatrywane jako znak sytuacji, stanu rzeczy, a jego człony - jako reprezentujące poszczególne składniki opisywa</w:t>
        <w:softHyphen/>
        <w:t>nej sytuacji, na mocy czego są im przyporządkowane funkcje semantyczne predykatów, argumentów lub adiunktów („przyłączeń” - w terminologii Stanisława Karolaka). Małgorzata Korytkowska [1992, 7] podkreśla, że wy</w:t>
        <w:softHyphen/>
        <w:t>odrębniane w strukturach predykatowo-argumentowych kategorie mają charakter autonomiczny, tzn. niezależny od poziomu gramatycznego języka - wskazuje na to wielość form wyrażania funkcji semantycznych, takich jak formy fleksyjne (w szczególności przypadek rzeczowników), wyrazy funk</w:t>
        <w:softHyphen/>
        <w:t>cyjne (zwłaszcza przyimki), szyk wyrazów i kontekst.</w:t>
      </w:r>
    </w:p>
    <w:p>
      <w:pPr>
        <w:pStyle w:val="Style15"/>
        <w:framePr w:w="7248" w:h="8194" w:hRule="exact" w:wrap="none" w:vAnchor="page" w:hAnchor="page" w:x="2114" w:y="3741"/>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Gdy mowa o relacjach między funkcją semantyczną rzeczownika (w innej terminologii: syntaktemu rzeczownikowego) a jego formą gra</w:t>
        <w:softHyphen/>
        <w:t>matyczną, można wyodrębnić dwa zjawiska: homonimię i synonimię. Badacze [Awanesow 1936, 55; Buzuk 1924, 124; Helbig 1992, 144; Nor</w:t>
        <w:softHyphen/>
        <w:t>man 1994, 155 i n.; Zołotowa 1988] zwrócili uwagę, że tej samej formie gramatycznej z reguły przysługują rozmaite funkcje semantyczne - por. przykłady z języka polskiego, niemieckiego i rosyjskiego:</w:t>
      </w:r>
    </w:p>
    <w:p>
      <w:pPr>
        <w:pStyle w:val="Style27"/>
        <w:numPr>
          <w:ilvl w:val="0"/>
          <w:numId w:val="51"/>
        </w:numPr>
        <w:framePr w:w="7248" w:h="8194" w:hRule="exact" w:wrap="none" w:vAnchor="page" w:hAnchor="page" w:x="2114" w:y="3741"/>
        <w:tabs>
          <w:tab w:leader="none" w:pos="718" w:val="left"/>
        </w:tabs>
        <w:widowControl w:val="0"/>
        <w:keepNext w:val="0"/>
        <w:keepLines w:val="0"/>
        <w:shd w:val="clear" w:color="auto" w:fill="auto"/>
        <w:bidi w:val="0"/>
        <w:jc w:val="left"/>
        <w:spacing w:before="0" w:after="0" w:line="199" w:lineRule="exact"/>
        <w:ind w:left="660" w:right="4020" w:hanging="260"/>
      </w:pPr>
      <w:r>
        <w:rPr>
          <w:lang w:val="pl-PL" w:eastAsia="pl-PL" w:bidi="pl-PL"/>
          <w:w w:val="100"/>
          <w:spacing w:val="0"/>
          <w:color w:val="000000"/>
          <w:position w:val="0"/>
        </w:rPr>
        <w:t>pozostała po nim -</w:t>
      </w:r>
      <w:r>
        <w:rPr>
          <w:rStyle w:val="CharStyle39"/>
          <w:i w:val="0"/>
          <w:iCs w:val="0"/>
        </w:rPr>
        <w:t xml:space="preserve"> temporatyw</w:t>
      </w:r>
      <w:r>
        <w:rPr>
          <w:rStyle w:val="CharStyle39"/>
          <w:vertAlign w:val="superscript"/>
          <w:i w:val="0"/>
          <w:iCs w:val="0"/>
        </w:rPr>
        <w:t xml:space="preserve">1 </w:t>
      </w:r>
      <w:r>
        <w:rPr>
          <w:lang w:val="pl-PL" w:eastAsia="pl-PL" w:bidi="pl-PL"/>
          <w:w w:val="100"/>
          <w:spacing w:val="0"/>
          <w:color w:val="000000"/>
          <w:position w:val="0"/>
        </w:rPr>
        <w:t>chodzić po nim</w:t>
      </w:r>
      <w:r>
        <w:rPr>
          <w:rStyle w:val="CharStyle39"/>
          <w:i w:val="0"/>
          <w:iCs w:val="0"/>
        </w:rPr>
        <w:t xml:space="preserve"> - lokatyw</w:t>
      </w:r>
    </w:p>
    <w:p>
      <w:pPr>
        <w:pStyle w:val="Style63"/>
        <w:framePr w:w="7210" w:h="463" w:hRule="exact" w:wrap="none" w:vAnchor="page" w:hAnchor="page" w:x="2119" w:y="12369"/>
        <w:tabs>
          <w:tab w:leader="none" w:pos="509" w:val="left"/>
        </w:tabs>
        <w:widowControl w:val="0"/>
        <w:keepNext w:val="0"/>
        <w:keepLines w:val="0"/>
        <w:shd w:val="clear" w:color="auto" w:fill="auto"/>
        <w:bidi w:val="0"/>
        <w:jc w:val="left"/>
        <w:spacing w:before="0" w:after="0" w:line="202"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Definicje poszczególnych funkcji semantycznych rzeczowników są przyto</w:t>
        <w:softHyphen/>
        <w:t>czone w punkcie 2.</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176" w:y="11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ZNACZENIE LEKSYKALNE RZECZOWNIKA A JEGO FUNKCJA...</w:t>
      </w:r>
    </w:p>
    <w:p>
      <w:pPr>
        <w:pStyle w:val="Style21"/>
        <w:framePr w:wrap="none" w:vAnchor="page" w:hAnchor="page" w:x="7258" w:y="11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27"/>
        <w:framePr w:w="7243" w:h="10209" w:hRule="exact" w:wrap="none" w:vAnchor="page" w:hAnchor="page" w:x="250" w:y="1608"/>
        <w:widowControl w:val="0"/>
        <w:keepNext w:val="0"/>
        <w:keepLines w:val="0"/>
        <w:shd w:val="clear" w:color="auto" w:fill="auto"/>
        <w:bidi w:val="0"/>
        <w:jc w:val="left"/>
        <w:spacing w:before="0" w:after="0" w:line="199" w:lineRule="exact"/>
        <w:ind w:left="660" w:right="3260" w:firstLine="0"/>
      </w:pPr>
      <w:r>
        <w:rPr>
          <w:lang w:val="pl-PL" w:eastAsia="pl-PL" w:bidi="pl-PL"/>
          <w:w w:val="100"/>
          <w:spacing w:val="0"/>
          <w:color w:val="000000"/>
          <w:position w:val="0"/>
        </w:rPr>
        <w:t>spodziewają się po nim -</w:t>
      </w:r>
      <w:r>
        <w:rPr>
          <w:rStyle w:val="CharStyle39"/>
          <w:i w:val="0"/>
          <w:iCs w:val="0"/>
        </w:rPr>
        <w:t xml:space="preserve"> subiekt </w:t>
      </w:r>
      <w:r>
        <w:rPr>
          <w:lang w:val="pl-PL" w:eastAsia="pl-PL" w:bidi="pl-PL"/>
          <w:w w:val="100"/>
          <w:spacing w:val="0"/>
          <w:color w:val="000000"/>
          <w:position w:val="0"/>
        </w:rPr>
        <w:t>rozpaczać po nim -</w:t>
      </w:r>
      <w:r>
        <w:rPr>
          <w:rStyle w:val="CharStyle39"/>
          <w:i w:val="0"/>
          <w:iCs w:val="0"/>
        </w:rPr>
        <w:t xml:space="preserve"> obiekt/kauzatyw</w:t>
      </w:r>
    </w:p>
    <w:p>
      <w:pPr>
        <w:pStyle w:val="Style27"/>
        <w:numPr>
          <w:ilvl w:val="0"/>
          <w:numId w:val="51"/>
        </w:numPr>
        <w:framePr w:w="7243" w:h="10209" w:hRule="exact" w:wrap="none" w:vAnchor="page" w:hAnchor="page" w:x="250" w:y="1608"/>
        <w:tabs>
          <w:tab w:leader="none" w:pos="698" w:val="left"/>
        </w:tabs>
        <w:widowControl w:val="0"/>
        <w:keepNext w:val="0"/>
        <w:keepLines w:val="0"/>
        <w:shd w:val="clear" w:color="auto" w:fill="auto"/>
        <w:bidi w:val="0"/>
        <w:jc w:val="left"/>
        <w:spacing w:before="0" w:after="0" w:line="199" w:lineRule="exact"/>
        <w:ind w:left="660" w:right="3260" w:hanging="280"/>
      </w:pPr>
      <w:r>
        <w:rPr>
          <w:lang w:val="de-DE" w:eastAsia="de-DE" w:bidi="de-DE"/>
          <w:w w:val="100"/>
          <w:spacing w:val="0"/>
          <w:color w:val="000000"/>
          <w:position w:val="0"/>
        </w:rPr>
        <w:t>die Ausstellung des Grafikers -</w:t>
      </w:r>
      <w:r>
        <w:rPr>
          <w:rStyle w:val="CharStyle39"/>
          <w:lang w:val="de-DE" w:eastAsia="de-DE" w:bidi="de-DE"/>
          <w:i w:val="0"/>
          <w:iCs w:val="0"/>
        </w:rPr>
        <w:t xml:space="preserve"> </w:t>
      </w:r>
      <w:r>
        <w:rPr>
          <w:rStyle w:val="CharStyle39"/>
          <w:i w:val="0"/>
          <w:iCs w:val="0"/>
        </w:rPr>
        <w:t xml:space="preserve">subiekt </w:t>
      </w:r>
      <w:r>
        <w:rPr>
          <w:lang w:val="de-DE" w:eastAsia="de-DE" w:bidi="de-DE"/>
          <w:w w:val="100"/>
          <w:spacing w:val="0"/>
          <w:color w:val="000000"/>
          <w:position w:val="0"/>
        </w:rPr>
        <w:t>die Ausstellung der Grafiken</w:t>
      </w:r>
      <w:r>
        <w:rPr>
          <w:rStyle w:val="CharStyle39"/>
          <w:lang w:val="de-DE" w:eastAsia="de-DE" w:bidi="de-DE"/>
          <w:i w:val="0"/>
          <w:iCs w:val="0"/>
        </w:rPr>
        <w:t xml:space="preserve"> - </w:t>
      </w:r>
      <w:r>
        <w:rPr>
          <w:rStyle w:val="CharStyle39"/>
          <w:i w:val="0"/>
          <w:iCs w:val="0"/>
        </w:rPr>
        <w:t>obiekt</w:t>
      </w:r>
    </w:p>
    <w:p>
      <w:pPr>
        <w:pStyle w:val="Style27"/>
        <w:numPr>
          <w:ilvl w:val="0"/>
          <w:numId w:val="51"/>
        </w:numPr>
        <w:framePr w:w="7243" w:h="10209" w:hRule="exact" w:wrap="none" w:vAnchor="page" w:hAnchor="page" w:x="250" w:y="1608"/>
        <w:tabs>
          <w:tab w:leader="none" w:pos="700" w:val="left"/>
        </w:tabs>
        <w:widowControl w:val="0"/>
        <w:keepNext w:val="0"/>
        <w:keepLines w:val="0"/>
        <w:shd w:val="clear" w:color="auto" w:fill="auto"/>
        <w:bidi w:val="0"/>
        <w:jc w:val="left"/>
        <w:spacing w:before="0" w:after="0" w:line="199" w:lineRule="exact"/>
        <w:ind w:left="660" w:right="3420" w:hanging="280"/>
      </w:pPr>
      <w:r>
        <w:rPr>
          <w:lang w:val="ru-RU" w:eastAsia="ru-RU" w:bidi="ru-RU"/>
          <w:w w:val="100"/>
          <w:spacing w:val="0"/>
          <w:color w:val="000000"/>
          <w:position w:val="0"/>
        </w:rPr>
        <w:t xml:space="preserve">за городом </w:t>
      </w:r>
      <w:r>
        <w:rPr>
          <w:lang w:val="de-DE" w:eastAsia="de-DE" w:bidi="de-DE"/>
          <w:w w:val="100"/>
          <w:spacing w:val="0"/>
          <w:color w:val="000000"/>
          <w:position w:val="0"/>
        </w:rPr>
        <w:t>-</w:t>
      </w:r>
      <w:r>
        <w:rPr>
          <w:rStyle w:val="CharStyle39"/>
          <w:lang w:val="de-DE" w:eastAsia="de-DE" w:bidi="de-DE"/>
          <w:i w:val="0"/>
          <w:iCs w:val="0"/>
        </w:rPr>
        <w:t xml:space="preserve"> </w:t>
      </w:r>
      <w:r>
        <w:rPr>
          <w:rStyle w:val="CharStyle39"/>
          <w:i w:val="0"/>
          <w:iCs w:val="0"/>
        </w:rPr>
        <w:t xml:space="preserve">lokatyw </w:t>
      </w:r>
      <w:r>
        <w:rPr>
          <w:lang w:val="ru-RU" w:eastAsia="ru-RU" w:bidi="ru-RU"/>
          <w:w w:val="100"/>
          <w:spacing w:val="0"/>
          <w:color w:val="000000"/>
          <w:position w:val="0"/>
        </w:rPr>
        <w:t>(бежать) за повозкой -</w:t>
      </w:r>
      <w:r>
        <w:rPr>
          <w:rStyle w:val="CharStyle39"/>
          <w:lang w:val="ru-RU" w:eastAsia="ru-RU" w:bidi="ru-RU"/>
          <w:i w:val="0"/>
          <w:iCs w:val="0"/>
        </w:rPr>
        <w:t xml:space="preserve"> </w:t>
      </w:r>
      <w:r>
        <w:rPr>
          <w:rStyle w:val="CharStyle39"/>
          <w:i w:val="0"/>
          <w:iCs w:val="0"/>
        </w:rPr>
        <w:t xml:space="preserve">dyrektyw </w:t>
      </w:r>
      <w:r>
        <w:rPr>
          <w:lang w:val="ru-RU" w:eastAsia="ru-RU" w:bidi="ru-RU"/>
          <w:w w:val="100"/>
          <w:spacing w:val="0"/>
          <w:color w:val="000000"/>
          <w:position w:val="0"/>
        </w:rPr>
        <w:t>за обедом -</w:t>
      </w:r>
      <w:r>
        <w:rPr>
          <w:rStyle w:val="CharStyle39"/>
          <w:lang w:val="ru-RU" w:eastAsia="ru-RU" w:bidi="ru-RU"/>
          <w:i w:val="0"/>
          <w:iCs w:val="0"/>
        </w:rPr>
        <w:t xml:space="preserve"> </w:t>
      </w:r>
      <w:r>
        <w:rPr>
          <w:rStyle w:val="CharStyle39"/>
          <w:i w:val="0"/>
          <w:iCs w:val="0"/>
        </w:rPr>
        <w:t>temporatyw</w:t>
      </w:r>
    </w:p>
    <w:p>
      <w:pPr>
        <w:pStyle w:val="Style27"/>
        <w:framePr w:w="7243" w:h="10209" w:hRule="exact" w:wrap="none" w:vAnchor="page" w:hAnchor="page" w:x="250" w:y="1608"/>
        <w:widowControl w:val="0"/>
        <w:keepNext w:val="0"/>
        <w:keepLines w:val="0"/>
        <w:shd w:val="clear" w:color="auto" w:fill="auto"/>
        <w:bidi w:val="0"/>
        <w:jc w:val="left"/>
        <w:spacing w:before="0" w:after="147" w:line="199" w:lineRule="exact"/>
        <w:ind w:left="660" w:right="3260" w:firstLine="0"/>
      </w:pPr>
      <w:r>
        <w:rPr>
          <w:lang w:val="ru-RU" w:eastAsia="ru-RU" w:bidi="ru-RU"/>
          <w:w w:val="100"/>
          <w:spacing w:val="0"/>
          <w:color w:val="000000"/>
          <w:position w:val="0"/>
        </w:rPr>
        <w:t>за длинным рублем -</w:t>
      </w:r>
      <w:r>
        <w:rPr>
          <w:rStyle w:val="CharStyle39"/>
          <w:lang w:val="ru-RU" w:eastAsia="ru-RU" w:bidi="ru-RU"/>
          <w:i w:val="0"/>
          <w:iCs w:val="0"/>
        </w:rPr>
        <w:t xml:space="preserve"> </w:t>
      </w:r>
      <w:r>
        <w:rPr>
          <w:rStyle w:val="CharStyle39"/>
          <w:i w:val="0"/>
          <w:iCs w:val="0"/>
        </w:rPr>
        <w:t xml:space="preserve">finityw </w:t>
      </w:r>
      <w:r>
        <w:rPr>
          <w:lang w:val="ru-RU" w:eastAsia="ru-RU" w:bidi="ru-RU"/>
          <w:w w:val="100"/>
          <w:spacing w:val="0"/>
          <w:color w:val="000000"/>
          <w:position w:val="0"/>
        </w:rPr>
        <w:t>за недостатком улик -</w:t>
      </w:r>
      <w:r>
        <w:rPr>
          <w:rStyle w:val="CharStyle39"/>
          <w:lang w:val="ru-RU" w:eastAsia="ru-RU" w:bidi="ru-RU"/>
          <w:i w:val="0"/>
          <w:iCs w:val="0"/>
        </w:rPr>
        <w:t xml:space="preserve"> </w:t>
      </w:r>
      <w:r>
        <w:rPr>
          <w:rStyle w:val="CharStyle39"/>
          <w:i w:val="0"/>
          <w:iCs w:val="0"/>
        </w:rPr>
        <w:t xml:space="preserve">kauzatyw </w:t>
      </w:r>
      <w:r>
        <w:rPr>
          <w:lang w:val="ru-RU" w:eastAsia="ru-RU" w:bidi="ru-RU"/>
          <w:w w:val="100"/>
          <w:spacing w:val="0"/>
          <w:color w:val="000000"/>
          <w:position w:val="0"/>
        </w:rPr>
        <w:t>за подписью министра -</w:t>
      </w:r>
      <w:r>
        <w:rPr>
          <w:rStyle w:val="CharStyle39"/>
          <w:lang w:val="ru-RU" w:eastAsia="ru-RU" w:bidi="ru-RU"/>
          <w:i w:val="0"/>
          <w:iCs w:val="0"/>
        </w:rPr>
        <w:t xml:space="preserve"> </w:t>
      </w:r>
      <w:r>
        <w:rPr>
          <w:rStyle w:val="CharStyle39"/>
          <w:i w:val="0"/>
          <w:iCs w:val="0"/>
        </w:rPr>
        <w:t>komitatyw</w:t>
      </w:r>
    </w:p>
    <w:p>
      <w:pPr>
        <w:pStyle w:val="Style15"/>
        <w:framePr w:w="7243" w:h="10209" w:hRule="exact" w:wrap="none" w:vAnchor="page" w:hAnchor="page" w:x="250" w:y="1608"/>
        <w:widowControl w:val="0"/>
        <w:keepNext w:val="0"/>
        <w:keepLines w:val="0"/>
        <w:shd w:val="clear" w:color="auto" w:fill="auto"/>
        <w:bidi w:val="0"/>
        <w:jc w:val="both"/>
        <w:spacing w:before="0" w:after="213" w:line="240" w:lineRule="exact"/>
        <w:ind w:left="0" w:right="0" w:firstLine="380"/>
      </w:pPr>
      <w:r>
        <w:rPr>
          <w:lang w:val="pl-PL" w:eastAsia="pl-PL" w:bidi="pl-PL"/>
          <w:w w:val="100"/>
          <w:spacing w:val="0"/>
          <w:color w:val="000000"/>
          <w:position w:val="0"/>
        </w:rPr>
        <w:t xml:space="preserve">W tym wypadku mamy do czynienia ze zjawiskiem </w:t>
      </w:r>
      <w:r>
        <w:rPr>
          <w:rStyle w:val="CharStyle136"/>
        </w:rPr>
        <w:t>homonimii składniowej</w:t>
      </w:r>
      <w:r>
        <w:rPr>
          <w:lang w:val="pl-PL" w:eastAsia="pl-PL" w:bidi="pl-PL"/>
          <w:w w:val="100"/>
          <w:spacing w:val="0"/>
          <w:color w:val="000000"/>
          <w:position w:val="0"/>
        </w:rPr>
        <w:t xml:space="preserve"> form gramatycznych. Z drugiej strony, istnieje zjawisko </w:t>
      </w:r>
      <w:r>
        <w:rPr>
          <w:rStyle w:val="CharStyle136"/>
        </w:rPr>
        <w:t>synonimii składniowej,</w:t>
      </w:r>
      <w:r>
        <w:rPr>
          <w:lang w:val="pl-PL" w:eastAsia="pl-PL" w:bidi="pl-PL"/>
          <w:w w:val="100"/>
          <w:spacing w:val="0"/>
          <w:color w:val="000000"/>
          <w:position w:val="0"/>
        </w:rPr>
        <w:t xml:space="preserve"> polegające na tym, że język dysponuje reje</w:t>
        <w:softHyphen/>
        <w:t>strem środków wyrażania tej samej funkcji semantycznej.</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Na przykład Boris J. Norman [1994, 155] pisze, że w języku rosyjskim funkcja instrumentu może zostać wyrażona za pomocą rzeczownika w dopełniaczu, bierniku, celowniku, narzędniku, mianowniku, formą z przyimkiem lub bez niego:</w:t>
      </w:r>
    </w:p>
    <w:p>
      <w:pPr>
        <w:pStyle w:val="Style27"/>
        <w:numPr>
          <w:ilvl w:val="0"/>
          <w:numId w:val="51"/>
        </w:numPr>
        <w:framePr w:w="7243" w:h="10209" w:hRule="exact" w:wrap="none" w:vAnchor="page" w:hAnchor="page" w:x="250" w:y="1608"/>
        <w:tabs>
          <w:tab w:leader="none" w:pos="700" w:val="left"/>
        </w:tabs>
        <w:widowControl w:val="0"/>
        <w:keepNext w:val="0"/>
        <w:keepLines w:val="0"/>
        <w:shd w:val="clear" w:color="auto" w:fill="auto"/>
        <w:bidi w:val="0"/>
        <w:jc w:val="left"/>
        <w:spacing w:before="0" w:after="0" w:line="199" w:lineRule="exact"/>
        <w:ind w:left="660" w:right="4420" w:hanging="280"/>
      </w:pPr>
      <w:r>
        <w:rPr>
          <w:rStyle w:val="CharStyle39"/>
          <w:lang w:val="ru-RU" w:eastAsia="ru-RU" w:bidi="ru-RU"/>
          <w:i w:val="0"/>
          <w:iCs w:val="0"/>
        </w:rPr>
        <w:t xml:space="preserve">ИНСТРУМЕНТ: </w:t>
      </w:r>
      <w:r>
        <w:rPr>
          <w:lang w:val="ru-RU" w:eastAsia="ru-RU" w:bidi="ru-RU"/>
          <w:w w:val="100"/>
          <w:spacing w:val="0"/>
          <w:color w:val="000000"/>
          <w:position w:val="0"/>
        </w:rPr>
        <w:t xml:space="preserve">открыть дверь </w:t>
      </w:r>
      <w:r>
        <w:rPr>
          <w:rStyle w:val="CharStyle137"/>
          <w:b w:val="0"/>
          <w:bCs w:val="0"/>
          <w:i/>
          <w:iCs/>
        </w:rPr>
        <w:t>ключом</w:t>
      </w:r>
    </w:p>
    <w:p>
      <w:pPr>
        <w:pStyle w:val="Style27"/>
        <w:framePr w:w="7243" w:h="10209" w:hRule="exact" w:wrap="none" w:vAnchor="page" w:hAnchor="page" w:x="250" w:y="1608"/>
        <w:widowControl w:val="0"/>
        <w:keepNext w:val="0"/>
        <w:keepLines w:val="0"/>
        <w:shd w:val="clear" w:color="auto" w:fill="auto"/>
        <w:bidi w:val="0"/>
        <w:jc w:val="left"/>
        <w:spacing w:before="0" w:after="0" w:line="199" w:lineRule="exact"/>
        <w:ind w:left="660" w:right="0" w:firstLine="0"/>
      </w:pPr>
      <w:r>
        <w:rPr>
          <w:lang w:val="ru-RU" w:eastAsia="ru-RU" w:bidi="ru-RU"/>
          <w:w w:val="100"/>
          <w:spacing w:val="0"/>
          <w:color w:val="000000"/>
          <w:position w:val="0"/>
        </w:rPr>
        <w:t xml:space="preserve">вскрыть банку </w:t>
      </w:r>
      <w:r>
        <w:rPr>
          <w:rStyle w:val="CharStyle137"/>
          <w:b w:val="0"/>
          <w:bCs w:val="0"/>
          <w:i/>
          <w:iCs/>
        </w:rPr>
        <w:t>посредством ножа</w:t>
      </w:r>
    </w:p>
    <w:p>
      <w:pPr>
        <w:pStyle w:val="Style27"/>
        <w:framePr w:w="7243" w:h="10209" w:hRule="exact" w:wrap="none" w:vAnchor="page" w:hAnchor="page" w:x="250" w:y="1608"/>
        <w:widowControl w:val="0"/>
        <w:keepNext w:val="0"/>
        <w:keepLines w:val="0"/>
        <w:shd w:val="clear" w:color="auto" w:fill="auto"/>
        <w:bidi w:val="0"/>
        <w:jc w:val="left"/>
        <w:spacing w:before="0" w:after="147" w:line="199" w:lineRule="exact"/>
        <w:ind w:left="660" w:right="1120" w:firstLine="0"/>
      </w:pPr>
      <w:r>
        <w:rPr>
          <w:lang w:val="ru-RU" w:eastAsia="ru-RU" w:bidi="ru-RU"/>
          <w:w w:val="100"/>
          <w:spacing w:val="0"/>
          <w:color w:val="000000"/>
          <w:position w:val="0"/>
        </w:rPr>
        <w:t xml:space="preserve">он проник в гримерную </w:t>
      </w:r>
      <w:r>
        <w:rPr>
          <w:rStyle w:val="CharStyle137"/>
          <w:b w:val="0"/>
          <w:bCs w:val="0"/>
          <w:i/>
          <w:iCs/>
        </w:rPr>
        <w:t>благодаря своей настойчивости ключ</w:t>
      </w:r>
      <w:r>
        <w:rPr>
          <w:lang w:val="ru-RU" w:eastAsia="ru-RU" w:bidi="ru-RU"/>
          <w:w w:val="100"/>
          <w:spacing w:val="0"/>
          <w:color w:val="000000"/>
          <w:position w:val="0"/>
        </w:rPr>
        <w:t xml:space="preserve"> легко открыл, дверь настойку готовят с </w:t>
      </w:r>
      <w:r>
        <w:rPr>
          <w:rStyle w:val="CharStyle137"/>
          <w:b w:val="0"/>
          <w:bCs w:val="0"/>
          <w:i/>
          <w:iCs/>
        </w:rPr>
        <w:t xml:space="preserve">сахаром </w:t>
      </w:r>
      <w:r>
        <w:rPr>
          <w:lang w:val="ru-RU" w:eastAsia="ru-RU" w:bidi="ru-RU"/>
          <w:w w:val="100"/>
          <w:spacing w:val="0"/>
          <w:color w:val="000000"/>
          <w:position w:val="0"/>
        </w:rPr>
        <w:t xml:space="preserve">он всего добился </w:t>
      </w:r>
      <w:r>
        <w:rPr>
          <w:rStyle w:val="CharStyle137"/>
          <w:b w:val="0"/>
          <w:bCs w:val="0"/>
          <w:i/>
          <w:iCs/>
        </w:rPr>
        <w:t>через связи</w:t>
      </w:r>
      <w:r>
        <w:rPr>
          <w:rStyle w:val="CharStyle39"/>
          <w:lang w:val="ru-RU" w:eastAsia="ru-RU" w:bidi="ru-RU"/>
          <w:i w:val="0"/>
          <w:iCs w:val="0"/>
        </w:rPr>
        <w:t xml:space="preserve"> </w:t>
      </w:r>
      <w:r>
        <w:rPr>
          <w:rStyle w:val="CharStyle39"/>
          <w:lang w:val="de-DE" w:eastAsia="de-DE" w:bidi="de-DE"/>
          <w:i w:val="0"/>
          <w:iCs w:val="0"/>
        </w:rPr>
        <w:t>i in.</w:t>
      </w:r>
    </w:p>
    <w:p>
      <w:pPr>
        <w:pStyle w:val="Style15"/>
        <w:framePr w:w="7243" w:h="10209" w:hRule="exact" w:wrap="none" w:vAnchor="page" w:hAnchor="page" w:x="250" w:y="1608"/>
        <w:widowControl w:val="0"/>
        <w:keepNext w:val="0"/>
        <w:keepLines w:val="0"/>
        <w:shd w:val="clear" w:color="auto" w:fill="auto"/>
        <w:bidi w:val="0"/>
        <w:jc w:val="both"/>
        <w:spacing w:before="0" w:after="244" w:line="240" w:lineRule="exact"/>
        <w:ind w:left="0" w:right="0" w:firstLine="380"/>
      </w:pPr>
      <w:r>
        <w:rPr>
          <w:lang w:val="ru-RU" w:eastAsia="ru-RU" w:bidi="ru-RU"/>
          <w:w w:val="100"/>
          <w:spacing w:val="0"/>
          <w:color w:val="000000"/>
          <w:position w:val="0"/>
        </w:rPr>
        <w:t xml:space="preserve">В. </w:t>
      </w:r>
      <w:r>
        <w:rPr>
          <w:lang w:val="de-DE" w:eastAsia="de-DE" w:bidi="de-DE"/>
          <w:w w:val="100"/>
          <w:spacing w:val="0"/>
          <w:color w:val="000000"/>
          <w:position w:val="0"/>
        </w:rPr>
        <w:t xml:space="preserve">J. </w:t>
      </w:r>
      <w:r>
        <w:rPr>
          <w:lang w:val="pl-PL" w:eastAsia="pl-PL" w:bidi="pl-PL"/>
          <w:w w:val="100"/>
          <w:spacing w:val="0"/>
          <w:color w:val="000000"/>
          <w:position w:val="0"/>
        </w:rPr>
        <w:t xml:space="preserve">Norman [ibidem, </w:t>
      </w:r>
      <w:r>
        <w:rPr>
          <w:lang w:val="ru-RU" w:eastAsia="ru-RU" w:bidi="ru-RU"/>
          <w:w w:val="100"/>
          <w:spacing w:val="0"/>
          <w:color w:val="000000"/>
          <w:position w:val="0"/>
        </w:rPr>
        <w:t xml:space="preserve">157 </w:t>
      </w:r>
      <w:r>
        <w:rPr>
          <w:lang w:val="pl-PL" w:eastAsia="pl-PL" w:bidi="pl-PL"/>
          <w:w w:val="100"/>
          <w:spacing w:val="0"/>
          <w:color w:val="000000"/>
          <w:position w:val="0"/>
        </w:rPr>
        <w:t>i n.] słusznie zwraca uwagę na to, że przy</w:t>
        <w:softHyphen/>
        <w:t>porządkowane tej samej funkcji semantycznej formy gramatyczne nie są równorzędne: można wśród nich wyodrębnić takie, które prezentują dane znaczenie w sposób najbardziej wyrazisty, niezależny od kontekstu. Na przy</w:t>
        <w:softHyphen/>
        <w:t>kład narzędnik jest najbardziej regularną, typową formą wyrażania funkcji instrumentu, podczas gdy inne formy w większym lub mniejszym stop</w:t>
        <w:softHyphen/>
        <w:t>niu wymagają „wsparcia” kontekstu, współudziału znaczenia leksykalnego wyrazu. W gramatyce funkcjonalnej formy gramatyczne realizujące dane znaczenie w sposób najbardziej regularny stanowią centrum pola funkcjonalno-semantycznego, a formy okazjonalne, kontekstowo uwarunkowane - jego strefę peryferyjną. Na przykład w języku niemieckim (podobnie jak w polskim) argument propozycjonalny przy predykatach stanów mental</w:t>
        <w:softHyphen/>
        <w:t>nych może być realizowany w formie zdania lub składnika (syntaktemu):</w:t>
      </w:r>
    </w:p>
    <w:p>
      <w:pPr>
        <w:pStyle w:val="Style13"/>
        <w:numPr>
          <w:ilvl w:val="0"/>
          <w:numId w:val="51"/>
        </w:numPr>
        <w:framePr w:w="7243" w:h="10209" w:hRule="exact" w:wrap="none" w:vAnchor="page" w:hAnchor="page" w:x="250" w:y="1608"/>
        <w:tabs>
          <w:tab w:leader="none" w:pos="700" w:val="left"/>
        </w:tabs>
        <w:widowControl w:val="0"/>
        <w:keepNext w:val="0"/>
        <w:keepLines w:val="0"/>
        <w:shd w:val="clear" w:color="auto" w:fill="auto"/>
        <w:bidi w:val="0"/>
        <w:jc w:val="both"/>
        <w:spacing w:before="0" w:after="0" w:line="160" w:lineRule="exact"/>
        <w:ind w:left="0" w:right="0" w:firstLine="380"/>
      </w:pPr>
      <w:r>
        <w:rPr>
          <w:rStyle w:val="CharStyle26"/>
          <w:lang w:val="de-DE" w:eastAsia="de-DE" w:bidi="de-DE"/>
          <w:b w:val="0"/>
          <w:bCs w:val="0"/>
        </w:rPr>
        <w:t>Er findet, dass das Buch gut ist</w:t>
      </w:r>
      <w:r>
        <w:rPr>
          <w:lang w:val="de-DE" w:eastAsia="de-DE" w:bidi="de-DE"/>
          <w:w w:val="100"/>
          <w:spacing w:val="0"/>
          <w:color w:val="000000"/>
          <w:position w:val="0"/>
        </w:rPr>
        <w:t xml:space="preserve"> </w:t>
      </w:r>
      <w:r>
        <w:rPr>
          <w:lang w:val="pl-PL" w:eastAsia="pl-PL" w:bidi="pl-PL"/>
          <w:w w:val="100"/>
          <w:spacing w:val="0"/>
          <w:color w:val="000000"/>
          <w:position w:val="0"/>
        </w:rPr>
        <w:t>Uważa, że książka jest dobra’.</w:t>
      </w:r>
    </w:p>
    <w:p>
      <w:pPr>
        <w:pStyle w:val="Style13"/>
        <w:numPr>
          <w:ilvl w:val="0"/>
          <w:numId w:val="51"/>
        </w:numPr>
        <w:framePr w:w="7243" w:h="10209" w:hRule="exact" w:wrap="none" w:vAnchor="page" w:hAnchor="page" w:x="250" w:y="1608"/>
        <w:tabs>
          <w:tab w:leader="none" w:pos="700" w:val="left"/>
        </w:tabs>
        <w:widowControl w:val="0"/>
        <w:keepNext w:val="0"/>
        <w:keepLines w:val="0"/>
        <w:shd w:val="clear" w:color="auto" w:fill="auto"/>
        <w:bidi w:val="0"/>
        <w:jc w:val="both"/>
        <w:spacing w:before="0" w:after="108" w:line="160" w:lineRule="exact"/>
        <w:ind w:left="0" w:right="0" w:firstLine="380"/>
      </w:pPr>
      <w:r>
        <w:rPr>
          <w:rStyle w:val="CharStyle26"/>
          <w:lang w:val="de-DE" w:eastAsia="de-DE" w:bidi="de-DE"/>
          <w:b w:val="0"/>
          <w:bCs w:val="0"/>
        </w:rPr>
        <w:t>Er findet das Buch gut</w:t>
      </w:r>
      <w:r>
        <w:rPr>
          <w:lang w:val="de-DE" w:eastAsia="de-DE" w:bidi="de-DE"/>
          <w:w w:val="100"/>
          <w:spacing w:val="0"/>
          <w:color w:val="000000"/>
          <w:position w:val="0"/>
        </w:rPr>
        <w:t xml:space="preserve"> </w:t>
      </w:r>
      <w:r>
        <w:rPr>
          <w:lang w:val="pl-PL" w:eastAsia="pl-PL" w:bidi="pl-PL"/>
          <w:w w:val="100"/>
          <w:spacing w:val="0"/>
          <w:color w:val="000000"/>
          <w:position w:val="0"/>
        </w:rPr>
        <w:t xml:space="preserve">Uważa książkę za dobrą </w:t>
      </w:r>
      <w:r>
        <w:rPr>
          <w:lang w:val="ru-RU" w:eastAsia="ru-RU" w:bidi="ru-RU"/>
          <w:w w:val="100"/>
          <w:spacing w:val="0"/>
          <w:color w:val="000000"/>
          <w:position w:val="0"/>
        </w:rPr>
        <w:t xml:space="preserve">/ </w:t>
      </w:r>
      <w:r>
        <w:rPr>
          <w:lang w:val="pl-PL" w:eastAsia="pl-PL" w:bidi="pl-PL"/>
          <w:w w:val="100"/>
          <w:spacing w:val="0"/>
          <w:color w:val="000000"/>
          <w:position w:val="0"/>
        </w:rPr>
        <w:t>Dobrze ocenia książkę’.</w:t>
      </w:r>
    </w:p>
    <w:p>
      <w:pPr>
        <w:pStyle w:val="Style15"/>
        <w:framePr w:w="7243" w:h="10209" w:hRule="exact" w:wrap="none" w:vAnchor="page" w:hAnchor="page" w:x="250" w:y="1608"/>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Pierwszą formę należy uznać za podstawową, gdyż struktura propozycjonalna tego argumentu została w zdaniu (5) wyrażona w sposób</w:t>
      </w:r>
    </w:p>
    <w:p>
      <w:pPr>
        <w:pStyle w:val="Style63"/>
        <w:framePr w:w="7200" w:h="461" w:hRule="exact" w:wrap="none" w:vAnchor="page" w:hAnchor="page" w:x="264" w:y="12118"/>
        <w:tabs>
          <w:tab w:leader="none" w:pos="463" w:val="left"/>
        </w:tabs>
        <w:widowControl w:val="0"/>
        <w:keepNext w:val="0"/>
        <w:keepLines w:val="0"/>
        <w:shd w:val="clear" w:color="auto" w:fill="auto"/>
        <w:bidi w:val="0"/>
        <w:jc w:val="left"/>
        <w:spacing w:before="0" w:after="0" w:line="199"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To założenie leży u podstaw m.in. gramatyki funkcjonalnej w wersji bada</w:t>
        <w:softHyphen/>
        <w:t xml:space="preserve">czy rosyjskich i niemieckich [Bondarko 1983, 40; Sommerfeldt, </w:t>
      </w:r>
      <w:r>
        <w:rPr>
          <w:lang w:val="de-DE" w:eastAsia="de-DE" w:bidi="de-DE"/>
          <w:w w:val="100"/>
          <w:spacing w:val="0"/>
          <w:color w:val="000000"/>
          <w:position w:val="0"/>
        </w:rPr>
        <w:t xml:space="preserve">Starke </w:t>
      </w:r>
      <w:r>
        <w:rPr>
          <w:lang w:val="pl-PL" w:eastAsia="pl-PL" w:bidi="pl-PL"/>
          <w:w w:val="100"/>
          <w:spacing w:val="0"/>
          <w:color w:val="000000"/>
          <w:position w:val="0"/>
        </w:rPr>
        <w:t>1984, 21].</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58" w:y="11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21"/>
        <w:framePr w:wrap="none" w:vAnchor="page" w:hAnchor="page" w:x="4625" w:y="11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ALEKSANDER KIKLEWICZ</w:t>
      </w:r>
    </w:p>
    <w:p>
      <w:pPr>
        <w:pStyle w:val="Style15"/>
        <w:framePr w:w="7238" w:h="9908" w:hRule="exact" w:wrap="none" w:vAnchor="page" w:hAnchor="page" w:x="2119" w:y="160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najbardziej eksplicytny. Sprowadzenie zaś całego zdania podrzędnego do syntaktemu przymiotnikowego </w:t>
      </w:r>
      <w:r>
        <w:rPr>
          <w:rStyle w:val="CharStyle48"/>
          <w:lang w:val="de-DE" w:eastAsia="de-DE" w:bidi="de-DE"/>
        </w:rPr>
        <w:t>gut</w:t>
      </w:r>
      <w:r>
        <w:rPr>
          <w:lang w:val="de-DE" w:eastAsia="de-DE" w:bidi="de-DE"/>
          <w:w w:val="100"/>
          <w:spacing w:val="0"/>
          <w:color w:val="000000"/>
          <w:position w:val="0"/>
        </w:rPr>
        <w:t xml:space="preserve"> </w:t>
      </w:r>
      <w:r>
        <w:rPr>
          <w:lang w:val="pl-PL" w:eastAsia="pl-PL" w:bidi="pl-PL"/>
          <w:w w:val="100"/>
          <w:spacing w:val="0"/>
          <w:color w:val="000000"/>
          <w:position w:val="0"/>
        </w:rPr>
        <w:t>‘dobry’ stanowi rezultat derywacji, a mianowicie kompresji formy podstawowej.</w:t>
      </w:r>
    </w:p>
    <w:p>
      <w:pPr>
        <w:pStyle w:val="Style15"/>
        <w:framePr w:w="7238" w:h="9908" w:hRule="exact" w:wrap="none" w:vAnchor="page" w:hAnchor="page" w:x="2119" w:y="1604"/>
        <w:widowControl w:val="0"/>
        <w:keepNext w:val="0"/>
        <w:keepLines w:val="0"/>
        <w:shd w:val="clear" w:color="auto" w:fill="auto"/>
        <w:bidi w:val="0"/>
        <w:jc w:val="both"/>
        <w:spacing w:before="0" w:after="91" w:line="240" w:lineRule="exact"/>
        <w:ind w:left="0" w:right="0" w:firstLine="400"/>
      </w:pPr>
      <w:r>
        <w:rPr>
          <w:lang w:val="pl-PL" w:eastAsia="pl-PL" w:bidi="pl-PL"/>
          <w:w w:val="100"/>
          <w:spacing w:val="0"/>
          <w:color w:val="000000"/>
          <w:position w:val="0"/>
        </w:rPr>
        <w:t xml:space="preserve">Stawiane w tej pracy zadanie badawcze będzie dotyczyło tego rodzaju </w:t>
      </w:r>
      <w:r>
        <w:rPr>
          <w:rStyle w:val="CharStyle136"/>
        </w:rPr>
        <w:t>relewancji funkcjonalnej,</w:t>
      </w:r>
      <w:r>
        <w:rPr>
          <w:lang w:val="pl-PL" w:eastAsia="pl-PL" w:bidi="pl-PL"/>
          <w:w w:val="100"/>
          <w:spacing w:val="0"/>
          <w:color w:val="000000"/>
          <w:position w:val="0"/>
        </w:rPr>
        <w:t xml:space="preserve"> z tą jednak różnicą, że tym razem mowa będzie o szczególnym typie form - o formach </w:t>
      </w:r>
      <w:r>
        <w:rPr>
          <w:rStyle w:val="CharStyle136"/>
        </w:rPr>
        <w:t xml:space="preserve">leksykalnych. </w:t>
      </w:r>
      <w:r>
        <w:rPr>
          <w:lang w:val="pl-PL" w:eastAsia="pl-PL" w:bidi="pl-PL"/>
          <w:w w:val="100"/>
          <w:spacing w:val="0"/>
          <w:color w:val="000000"/>
          <w:position w:val="0"/>
        </w:rPr>
        <w:t>Znaczenie leksykalne rzeczownika jest jednym z kilku czynników, które de</w:t>
        <w:softHyphen/>
        <w:t>terminują jego funkcję (czy też pozycję) w strukturze predykatowo-argumentowej. Typ znaczenia leksykalnego rzeczownika czasem stanowi element definicji funkcji argumentowej, jak to obserwujemy np. w wypadku funkcji eksperiencera. M. Korytkowska [1992, 46] pisze, że grupom wyrazowym występującym w tej „pozycji argumentowej” przysługuje wspólna cecha se</w:t>
        <w:softHyphen/>
        <w:t>mantyczna, jaką jest &lt;żywotność&gt; albo &lt;osobowość&gt;. Występowanie w po</w:t>
        <w:softHyphen/>
        <w:t>zycji eksperiencera rzeczownika o innym znaczeniu leksykalnym możliwe jest jedynie w wypadku użyć metaforycznych lub metonimicznych, por.:</w:t>
      </w:r>
    </w:p>
    <w:p>
      <w:pPr>
        <w:pStyle w:val="Style27"/>
        <w:numPr>
          <w:ilvl w:val="0"/>
          <w:numId w:val="51"/>
        </w:numPr>
        <w:framePr w:w="7238" w:h="9908" w:hRule="exact" w:wrap="none" w:vAnchor="page" w:hAnchor="page" w:x="2119" w:y="1604"/>
        <w:tabs>
          <w:tab w:leader="none" w:pos="720" w:val="left"/>
        </w:tabs>
        <w:widowControl w:val="0"/>
        <w:keepNext w:val="0"/>
        <w:keepLines w:val="0"/>
        <w:shd w:val="clear" w:color="auto" w:fill="auto"/>
        <w:bidi w:val="0"/>
        <w:jc w:val="left"/>
        <w:spacing w:before="0" w:after="149" w:line="202" w:lineRule="exact"/>
        <w:ind w:left="680" w:right="0" w:hanging="280"/>
      </w:pPr>
      <w:r>
        <w:rPr>
          <w:lang w:val="pl-PL" w:eastAsia="pl-PL" w:bidi="pl-PL"/>
          <w:w w:val="100"/>
          <w:spacing w:val="0"/>
          <w:color w:val="000000"/>
          <w:position w:val="0"/>
        </w:rPr>
        <w:t xml:space="preserve">Od wielu bowiem lat </w:t>
      </w:r>
      <w:r>
        <w:rPr>
          <w:rStyle w:val="CharStyle137"/>
          <w:lang w:val="pl-PL" w:eastAsia="pl-PL" w:bidi="pl-PL"/>
          <w:b w:val="0"/>
          <w:bCs w:val="0"/>
          <w:i/>
          <w:iCs/>
        </w:rPr>
        <w:t>miasto odczuwało</w:t>
      </w:r>
      <w:r>
        <w:rPr>
          <w:lang w:val="pl-PL" w:eastAsia="pl-PL" w:bidi="pl-PL"/>
          <w:w w:val="100"/>
          <w:spacing w:val="0"/>
          <w:color w:val="000000"/>
          <w:position w:val="0"/>
        </w:rPr>
        <w:t xml:space="preserve"> brak wody pitnej &lt; Od wielu lat miesz</w:t>
        <w:softHyphen/>
        <w:t xml:space="preserve">kający w mieście </w:t>
      </w:r>
      <w:r>
        <w:rPr>
          <w:rStyle w:val="CharStyle137"/>
          <w:lang w:val="pl-PL" w:eastAsia="pl-PL" w:bidi="pl-PL"/>
          <w:b w:val="0"/>
          <w:bCs w:val="0"/>
          <w:i/>
          <w:iCs/>
        </w:rPr>
        <w:t>ludzie odczuwali</w:t>
      </w:r>
      <w:r>
        <w:rPr>
          <w:lang w:val="pl-PL" w:eastAsia="pl-PL" w:bidi="pl-PL"/>
          <w:w w:val="100"/>
          <w:spacing w:val="0"/>
          <w:color w:val="000000"/>
          <w:position w:val="0"/>
        </w:rPr>
        <w:t xml:space="preserve"> brak wody pitnej.</w:t>
      </w:r>
    </w:p>
    <w:p>
      <w:pPr>
        <w:pStyle w:val="Style15"/>
        <w:framePr w:w="7238" w:h="9908" w:hRule="exact" w:wrap="none" w:vAnchor="page" w:hAnchor="page" w:x="2119" w:y="1604"/>
        <w:widowControl w:val="0"/>
        <w:keepNext w:val="0"/>
        <w:keepLines w:val="0"/>
        <w:shd w:val="clear" w:color="auto" w:fill="auto"/>
        <w:bidi w:val="0"/>
        <w:jc w:val="both"/>
        <w:spacing w:before="0" w:after="124" w:line="240" w:lineRule="exact"/>
        <w:ind w:left="0" w:right="0" w:firstLine="400"/>
      </w:pPr>
      <w:r>
        <w:rPr>
          <w:lang w:val="pl-PL" w:eastAsia="pl-PL" w:bidi="pl-PL"/>
          <w:w w:val="100"/>
          <w:spacing w:val="0"/>
          <w:color w:val="000000"/>
          <w:position w:val="0"/>
        </w:rPr>
        <w:t>Niektórzy badacze są skłonni wyolbrzymiać wpływ typu znaczenia leksykalnego rzeczownika na jego pozycję w strukturze predykatowo-argumentowej. Na przykład niemiecki slawista Gerd Freidhof [1978, 158] uważa, że w rosyjskich zdaniach:</w:t>
      </w:r>
    </w:p>
    <w:p>
      <w:pPr>
        <w:pStyle w:val="Style27"/>
        <w:numPr>
          <w:ilvl w:val="0"/>
          <w:numId w:val="51"/>
        </w:numPr>
        <w:framePr w:w="7238" w:h="9908" w:hRule="exact" w:wrap="none" w:vAnchor="page" w:hAnchor="page" w:x="2119" w:y="1604"/>
        <w:tabs>
          <w:tab w:leader="none" w:pos="720" w:val="left"/>
        </w:tabs>
        <w:widowControl w:val="0"/>
        <w:keepNext w:val="0"/>
        <w:keepLines w:val="0"/>
        <w:shd w:val="clear" w:color="auto" w:fill="auto"/>
        <w:bidi w:val="0"/>
        <w:jc w:val="both"/>
        <w:spacing w:before="0" w:after="22" w:line="160" w:lineRule="exact"/>
        <w:ind w:left="0" w:right="0" w:firstLine="400"/>
      </w:pPr>
      <w:r>
        <w:rPr>
          <w:lang w:val="ru-RU" w:eastAsia="ru-RU" w:bidi="ru-RU"/>
          <w:w w:val="100"/>
          <w:spacing w:val="0"/>
          <w:color w:val="000000"/>
          <w:position w:val="0"/>
        </w:rPr>
        <w:t>Африка жаркая.</w:t>
      </w:r>
    </w:p>
    <w:p>
      <w:pPr>
        <w:pStyle w:val="Style27"/>
        <w:numPr>
          <w:ilvl w:val="0"/>
          <w:numId w:val="51"/>
        </w:numPr>
        <w:framePr w:w="7238" w:h="9908" w:hRule="exact" w:wrap="none" w:vAnchor="page" w:hAnchor="page" w:x="2119" w:y="1604"/>
        <w:tabs>
          <w:tab w:leader="none" w:pos="720" w:val="left"/>
        </w:tabs>
        <w:widowControl w:val="0"/>
        <w:keepNext w:val="0"/>
        <w:keepLines w:val="0"/>
        <w:shd w:val="clear" w:color="auto" w:fill="auto"/>
        <w:bidi w:val="0"/>
        <w:jc w:val="both"/>
        <w:spacing w:before="0" w:after="112" w:line="160" w:lineRule="exact"/>
        <w:ind w:left="0" w:right="0" w:firstLine="400"/>
      </w:pPr>
      <w:r>
        <w:rPr>
          <w:lang w:val="ru-RU" w:eastAsia="ru-RU" w:bidi="ru-RU"/>
          <w:w w:val="100"/>
          <w:spacing w:val="0"/>
          <w:color w:val="000000"/>
          <w:position w:val="0"/>
        </w:rPr>
        <w:t>В Африке жарко.</w:t>
      </w:r>
    </w:p>
    <w:p>
      <w:pPr>
        <w:pStyle w:val="Style15"/>
        <w:framePr w:w="7238" w:h="9908" w:hRule="exact" w:wrap="none" w:vAnchor="page" w:hAnchor="page" w:x="2119" w:y="1604"/>
        <w:widowControl w:val="0"/>
        <w:keepNext w:val="0"/>
        <w:keepLines w:val="0"/>
        <w:shd w:val="clear" w:color="auto" w:fill="auto"/>
        <w:bidi w:val="0"/>
        <w:jc w:val="both"/>
        <w:spacing w:before="0" w:after="124" w:line="240" w:lineRule="exact"/>
        <w:ind w:left="0" w:right="0" w:firstLine="0"/>
      </w:pPr>
      <w:r>
        <w:rPr>
          <w:lang w:val="pl-PL" w:eastAsia="pl-PL" w:bidi="pl-PL"/>
          <w:w w:val="100"/>
          <w:spacing w:val="0"/>
          <w:color w:val="000000"/>
          <w:position w:val="0"/>
        </w:rPr>
        <w:t xml:space="preserve">formy </w:t>
      </w:r>
      <w:r>
        <w:rPr>
          <w:rStyle w:val="CharStyle48"/>
          <w:lang w:val="ru-RU" w:eastAsia="ru-RU" w:bidi="ru-RU"/>
        </w:rPr>
        <w:t>Африка</w:t>
      </w:r>
      <w:r>
        <w:rPr>
          <w:lang w:val="ru-RU" w:eastAsia="ru-RU" w:bidi="ru-RU"/>
          <w:w w:val="100"/>
          <w:spacing w:val="0"/>
          <w:color w:val="000000"/>
          <w:position w:val="0"/>
        </w:rPr>
        <w:t xml:space="preserve"> </w:t>
      </w:r>
      <w:r>
        <w:rPr>
          <w:lang w:val="pl-PL" w:eastAsia="pl-PL" w:bidi="pl-PL"/>
          <w:w w:val="100"/>
          <w:spacing w:val="0"/>
          <w:color w:val="000000"/>
          <w:position w:val="0"/>
        </w:rPr>
        <w:t xml:space="preserve">oraz </w:t>
      </w:r>
      <w:r>
        <w:rPr>
          <w:rStyle w:val="CharStyle48"/>
          <w:lang w:val="ru-RU" w:eastAsia="ru-RU" w:bidi="ru-RU"/>
        </w:rPr>
        <w:t>в Африке</w:t>
      </w:r>
      <w:r>
        <w:rPr>
          <w:lang w:val="ru-RU" w:eastAsia="ru-RU" w:bidi="ru-RU"/>
          <w:w w:val="100"/>
          <w:spacing w:val="0"/>
          <w:color w:val="000000"/>
          <w:position w:val="0"/>
        </w:rPr>
        <w:t xml:space="preserve">, </w:t>
      </w:r>
      <w:r>
        <w:rPr>
          <w:lang w:val="pl-PL" w:eastAsia="pl-PL" w:bidi="pl-PL"/>
          <w:w w:val="100"/>
          <w:spacing w:val="0"/>
          <w:color w:val="000000"/>
          <w:position w:val="0"/>
        </w:rPr>
        <w:t xml:space="preserve">niezależnie od swoich właściwości </w:t>
      </w:r>
      <w:r>
        <w:rPr>
          <w:lang w:val="de-DE" w:eastAsia="de-DE" w:bidi="de-DE"/>
          <w:w w:val="100"/>
          <w:spacing w:val="0"/>
          <w:color w:val="000000"/>
          <w:position w:val="0"/>
        </w:rPr>
        <w:t>flek</w:t>
      </w:r>
      <w:r>
        <w:rPr>
          <w:lang w:val="pl-PL" w:eastAsia="pl-PL" w:bidi="pl-PL"/>
          <w:w w:val="100"/>
          <w:spacing w:val="0"/>
          <w:color w:val="000000"/>
          <w:position w:val="0"/>
        </w:rPr>
        <w:t>syjnych, realizują - za sprawą znaczenia leksykalnego - ten sam „przy</w:t>
        <w:softHyphen/>
        <w:t>padek głęboki”, czyli funkcję lokatywu. Myślę jednak, że w pierwszym wypadku raczej nie chodzi o miejsce jakiejś czynności czy stanu rzeczy, lecz o wyodrębniony fragment przestrzeni (Afrykę), któremu przypisuje się pewną właściwość. Jeżeli nawet w transformacji semantycznej tego zdania będzie obecny element semantyczny &lt;miejsce&gt; (‘Afryka to miej</w:t>
        <w:softHyphen/>
        <w:t>sce, w którym przeważa gorący klimat, panują upały’), to i tak będzie chodziło nie o miejsce akcji, lecz o miejsce, które jest rozpatrywane jako nosiciel cechy. Podobnie należy rozróżniać polskie zdania:</w:t>
      </w:r>
    </w:p>
    <w:p>
      <w:pPr>
        <w:pStyle w:val="Style27"/>
        <w:numPr>
          <w:ilvl w:val="0"/>
          <w:numId w:val="51"/>
        </w:numPr>
        <w:framePr w:w="7238" w:h="9908" w:hRule="exact" w:wrap="none" w:vAnchor="page" w:hAnchor="page" w:x="2119" w:y="1604"/>
        <w:tabs>
          <w:tab w:leader="none" w:pos="823" w:val="left"/>
        </w:tabs>
        <w:widowControl w:val="0"/>
        <w:keepNext w:val="0"/>
        <w:keepLines w:val="0"/>
        <w:shd w:val="clear" w:color="auto" w:fill="auto"/>
        <w:bidi w:val="0"/>
        <w:jc w:val="both"/>
        <w:spacing w:before="0" w:after="25" w:line="160" w:lineRule="exact"/>
        <w:ind w:left="0" w:right="0" w:firstLine="400"/>
      </w:pPr>
      <w:r>
        <w:rPr>
          <w:lang w:val="pl-PL" w:eastAsia="pl-PL" w:bidi="pl-PL"/>
          <w:w w:val="100"/>
          <w:spacing w:val="0"/>
          <w:color w:val="000000"/>
          <w:position w:val="0"/>
        </w:rPr>
        <w:t>Mieszkanie było brudne.</w:t>
      </w:r>
    </w:p>
    <w:p>
      <w:pPr>
        <w:pStyle w:val="Style27"/>
        <w:numPr>
          <w:ilvl w:val="0"/>
          <w:numId w:val="51"/>
        </w:numPr>
        <w:framePr w:w="7238" w:h="9908" w:hRule="exact" w:wrap="none" w:vAnchor="page" w:hAnchor="page" w:x="2119" w:y="1604"/>
        <w:tabs>
          <w:tab w:leader="none" w:pos="823" w:val="left"/>
        </w:tabs>
        <w:widowControl w:val="0"/>
        <w:keepNext w:val="0"/>
        <w:keepLines w:val="0"/>
        <w:shd w:val="clear" w:color="auto" w:fill="auto"/>
        <w:bidi w:val="0"/>
        <w:jc w:val="both"/>
        <w:spacing w:before="0" w:after="110" w:line="160" w:lineRule="exact"/>
        <w:ind w:left="0" w:right="0" w:firstLine="400"/>
      </w:pPr>
      <w:r>
        <w:rPr>
          <w:lang w:val="pl-PL" w:eastAsia="pl-PL" w:bidi="pl-PL"/>
          <w:w w:val="100"/>
          <w:spacing w:val="0"/>
          <w:color w:val="000000"/>
          <w:position w:val="0"/>
        </w:rPr>
        <w:t>W mieszkaniu było brudno.</w:t>
      </w:r>
    </w:p>
    <w:p>
      <w:pPr>
        <w:pStyle w:val="Style15"/>
        <w:framePr w:w="7238" w:h="9908" w:hRule="exact" w:wrap="none" w:vAnchor="page" w:hAnchor="page" w:x="2119" w:y="160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O ile w zdaniu (11) syntaktem </w:t>
      </w:r>
      <w:r>
        <w:rPr>
          <w:rStyle w:val="CharStyle48"/>
        </w:rPr>
        <w:t>w mieszkaniu</w:t>
      </w:r>
      <w:r>
        <w:rPr>
          <w:lang w:val="pl-PL" w:eastAsia="pl-PL" w:bidi="pl-PL"/>
          <w:w w:val="100"/>
          <w:spacing w:val="0"/>
          <w:color w:val="000000"/>
          <w:position w:val="0"/>
        </w:rPr>
        <w:t xml:space="preserve"> występuje w pozycji lokatywu (określa miejsce stanu), o tyle w (10) syntaktem </w:t>
      </w:r>
      <w:r>
        <w:rPr>
          <w:rStyle w:val="CharStyle48"/>
        </w:rPr>
        <w:t xml:space="preserve">mieszkanie </w:t>
      </w:r>
      <w:r>
        <w:rPr>
          <w:lang w:val="pl-PL" w:eastAsia="pl-PL" w:bidi="pl-PL"/>
          <w:w w:val="100"/>
          <w:spacing w:val="0"/>
          <w:color w:val="000000"/>
          <w:position w:val="0"/>
        </w:rPr>
        <w:t>w mianowniku realizuje funkcję subiektu, czyli nosiciela cechy.</w:t>
      </w:r>
      <w:r>
        <w:rPr>
          <w:lang w:val="pl-PL" w:eastAsia="pl-PL" w:bidi="pl-PL"/>
          <w:vertAlign w:val="superscript"/>
          <w:w w:val="100"/>
          <w:spacing w:val="0"/>
          <w:color w:val="000000"/>
          <w:position w:val="0"/>
        </w:rPr>
        <w:t>3</w:t>
      </w:r>
    </w:p>
    <w:p>
      <w:pPr>
        <w:pStyle w:val="Style63"/>
        <w:framePr w:w="7219" w:h="692" w:hRule="exact" w:wrap="none" w:vAnchor="page" w:hAnchor="page" w:x="2124" w:y="11870"/>
        <w:tabs>
          <w:tab w:leader="none" w:pos="514"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związku z tym wypada przywołać stanowisko rosyjskiego filozofa M. M. Nowosiołowa, który rozgranicza dwie formy istnienia rzeczywistości - ontologiczną i gnoseologiczną. Autor ten pisze: </w:t>
      </w:r>
      <w:r>
        <w:rPr>
          <w:lang w:val="ru-RU" w:eastAsia="ru-RU" w:bidi="ru-RU"/>
          <w:w w:val="100"/>
          <w:spacing w:val="0"/>
          <w:color w:val="000000"/>
          <w:position w:val="0"/>
        </w:rPr>
        <w:t>„Онтологически заданный мир</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186" w:y="11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ZNACZENIE LEKSYKALNE RZECZOWNIKA A JEGO FUNKCJA...</w:t>
      </w:r>
    </w:p>
    <w:p>
      <w:pPr>
        <w:pStyle w:val="Style21"/>
        <w:framePr w:wrap="none" w:vAnchor="page" w:hAnchor="page" w:x="7267"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15"/>
        <w:framePr w:w="7291" w:h="6211" w:hRule="exact" w:wrap="none" w:vAnchor="page" w:hAnchor="page" w:x="226" w:y="1600"/>
        <w:widowControl w:val="0"/>
        <w:keepNext w:val="0"/>
        <w:keepLines w:val="0"/>
        <w:shd w:val="clear" w:color="auto" w:fill="auto"/>
        <w:bidi w:val="0"/>
        <w:jc w:val="both"/>
        <w:spacing w:before="0" w:after="155" w:line="242" w:lineRule="exact"/>
        <w:ind w:left="0" w:right="0" w:firstLine="400"/>
      </w:pPr>
      <w:r>
        <w:rPr>
          <w:lang w:val="pl-PL" w:eastAsia="pl-PL" w:bidi="pl-PL"/>
          <w:w w:val="100"/>
          <w:spacing w:val="0"/>
          <w:color w:val="000000"/>
          <w:position w:val="0"/>
        </w:rPr>
        <w:t>W rzeczywistości funkcje semantyczne grup nominalnych nie mają wąsko wyspecyfikowanego „wypełnienia” leksykalnego - zwykle mamy tu do czynienia z dość dużym zróżnicowaniem znaczeń leksykalnych rze</w:t>
        <w:softHyphen/>
        <w:t>czowników - por. funkcję instrumentu:</w:t>
      </w:r>
    </w:p>
    <w:p>
      <w:pPr>
        <w:pStyle w:val="Style27"/>
        <w:numPr>
          <w:ilvl w:val="0"/>
          <w:numId w:val="51"/>
        </w:numPr>
        <w:framePr w:w="7291" w:h="6211" w:hRule="exact" w:wrap="none" w:vAnchor="page" w:hAnchor="page" w:x="226" w:y="1600"/>
        <w:tabs>
          <w:tab w:leader="none" w:pos="818" w:val="left"/>
        </w:tabs>
        <w:widowControl w:val="0"/>
        <w:keepNext w:val="0"/>
        <w:keepLines w:val="0"/>
        <w:shd w:val="clear" w:color="auto" w:fill="auto"/>
        <w:bidi w:val="0"/>
        <w:jc w:val="left"/>
        <w:spacing w:before="0" w:after="0" w:line="199" w:lineRule="exact"/>
        <w:ind w:left="780" w:right="3040"/>
      </w:pPr>
      <w:r>
        <w:rPr>
          <w:lang w:val="pl-PL" w:eastAsia="pl-PL" w:bidi="pl-PL"/>
          <w:w w:val="100"/>
          <w:spacing w:val="0"/>
          <w:color w:val="000000"/>
          <w:position w:val="0"/>
        </w:rPr>
        <w:t>pisać piórem -</w:t>
      </w:r>
      <w:r>
        <w:rPr>
          <w:rStyle w:val="CharStyle39"/>
          <w:i w:val="0"/>
          <w:iCs w:val="0"/>
        </w:rPr>
        <w:t xml:space="preserve"> &lt;narzędzie&gt; </w:t>
      </w:r>
      <w:r>
        <w:rPr>
          <w:lang w:val="pl-PL" w:eastAsia="pl-PL" w:bidi="pl-PL"/>
          <w:w w:val="100"/>
          <w:spacing w:val="0"/>
          <w:color w:val="000000"/>
          <w:position w:val="0"/>
        </w:rPr>
        <w:t>przyjechać taksówką -</w:t>
      </w:r>
      <w:r>
        <w:rPr>
          <w:rStyle w:val="CharStyle39"/>
          <w:i w:val="0"/>
          <w:iCs w:val="0"/>
        </w:rPr>
        <w:t xml:space="preserve"> &lt;środek lokomocji&gt; </w:t>
      </w:r>
      <w:r>
        <w:rPr>
          <w:lang w:val="pl-PL" w:eastAsia="pl-PL" w:bidi="pl-PL"/>
          <w:w w:val="100"/>
          <w:spacing w:val="0"/>
          <w:color w:val="000000"/>
          <w:position w:val="0"/>
        </w:rPr>
        <w:t>namalować obraz olejem -</w:t>
      </w:r>
      <w:r>
        <w:rPr>
          <w:rStyle w:val="CharStyle39"/>
          <w:i w:val="0"/>
          <w:iCs w:val="0"/>
        </w:rPr>
        <w:t xml:space="preserve"> &lt;płyn&gt;</w:t>
      </w:r>
    </w:p>
    <w:p>
      <w:pPr>
        <w:pStyle w:val="Style27"/>
        <w:framePr w:w="7291" w:h="6211" w:hRule="exact" w:wrap="none" w:vAnchor="page" w:hAnchor="page" w:x="226" w:y="1600"/>
        <w:widowControl w:val="0"/>
        <w:keepNext w:val="0"/>
        <w:keepLines w:val="0"/>
        <w:shd w:val="clear" w:color="auto" w:fill="auto"/>
        <w:bidi w:val="0"/>
        <w:jc w:val="left"/>
        <w:spacing w:before="0" w:after="172" w:line="160" w:lineRule="exact"/>
        <w:ind w:left="780" w:right="0" w:firstLine="0"/>
      </w:pPr>
      <w:r>
        <w:rPr>
          <w:lang w:val="pl-PL" w:eastAsia="pl-PL" w:bidi="pl-PL"/>
          <w:w w:val="100"/>
          <w:spacing w:val="0"/>
          <w:color w:val="000000"/>
          <w:position w:val="0"/>
        </w:rPr>
        <w:t>załatwić operację przez kontakty</w:t>
      </w:r>
      <w:r>
        <w:rPr>
          <w:rStyle w:val="CharStyle39"/>
          <w:i w:val="0"/>
          <w:iCs w:val="0"/>
        </w:rPr>
        <w:t xml:space="preserve"> - &lt;relacja społeczna&gt;</w:t>
      </w:r>
    </w:p>
    <w:p>
      <w:pPr>
        <w:pStyle w:val="Style15"/>
        <w:framePr w:w="7291" w:h="6211" w:hRule="exact" w:wrap="none" w:vAnchor="page" w:hAnchor="page" w:x="226" w:y="1600"/>
        <w:widowControl w:val="0"/>
        <w:keepNext w:val="0"/>
        <w:keepLines w:val="0"/>
        <w:shd w:val="clear" w:color="auto" w:fill="auto"/>
        <w:bidi w:val="0"/>
        <w:jc w:val="both"/>
        <w:spacing w:before="0" w:after="155" w:line="242" w:lineRule="exact"/>
        <w:ind w:left="0" w:right="0" w:firstLine="400"/>
      </w:pPr>
      <w:r>
        <w:rPr>
          <w:lang w:val="pl-PL" w:eastAsia="pl-PL" w:bidi="pl-PL"/>
          <w:w w:val="100"/>
          <w:spacing w:val="0"/>
          <w:color w:val="000000"/>
          <w:position w:val="0"/>
        </w:rPr>
        <w:t>Oczywiście istnieje i odwrotna zależność: ten sam wyraz (albo wyrazy o podobnym typie znaczenia leksykalnego) może znajdować się w pozycji argumentów o różnych funkcjach semantycznych, np.:</w:t>
      </w:r>
    </w:p>
    <w:p>
      <w:pPr>
        <w:pStyle w:val="Style27"/>
        <w:numPr>
          <w:ilvl w:val="0"/>
          <w:numId w:val="51"/>
        </w:numPr>
        <w:framePr w:w="7291" w:h="6211" w:hRule="exact" w:wrap="none" w:vAnchor="page" w:hAnchor="page" w:x="226" w:y="1600"/>
        <w:tabs>
          <w:tab w:leader="none" w:pos="818"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Nasze miasto jest pięknie,</w:t>
      </w:r>
      <w:r>
        <w:rPr>
          <w:rStyle w:val="CharStyle39"/>
          <w:i w:val="0"/>
          <w:iCs w:val="0"/>
        </w:rPr>
        <w:t xml:space="preserve"> [funkcja subiektu]</w:t>
      </w:r>
    </w:p>
    <w:p>
      <w:pPr>
        <w:pStyle w:val="Style27"/>
        <w:numPr>
          <w:ilvl w:val="0"/>
          <w:numId w:val="51"/>
        </w:numPr>
        <w:framePr w:w="7291" w:h="6211" w:hRule="exact" w:wrap="none" w:vAnchor="page" w:hAnchor="page" w:x="226" w:y="1600"/>
        <w:tabs>
          <w:tab w:leader="none" w:pos="818"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Jan mieszka poza miastem,</w:t>
      </w:r>
      <w:r>
        <w:rPr>
          <w:rStyle w:val="CharStyle39"/>
          <w:i w:val="0"/>
          <w:iCs w:val="0"/>
        </w:rPr>
        <w:t xml:space="preserve"> [funkcja lokatywu]</w:t>
      </w:r>
    </w:p>
    <w:p>
      <w:pPr>
        <w:pStyle w:val="Style27"/>
        <w:numPr>
          <w:ilvl w:val="0"/>
          <w:numId w:val="51"/>
        </w:numPr>
        <w:framePr w:w="7291" w:h="6211" w:hRule="exact" w:wrap="none" w:vAnchor="page" w:hAnchor="page" w:x="226" w:y="1600"/>
        <w:tabs>
          <w:tab w:leader="none" w:pos="818"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Jechaliśmy w stronę miasta,</w:t>
      </w:r>
      <w:r>
        <w:rPr>
          <w:rStyle w:val="CharStyle39"/>
          <w:i w:val="0"/>
          <w:iCs w:val="0"/>
        </w:rPr>
        <w:t xml:space="preserve"> [funkcja dyrektywu]</w:t>
      </w:r>
    </w:p>
    <w:p>
      <w:pPr>
        <w:pStyle w:val="Style13"/>
        <w:numPr>
          <w:ilvl w:val="0"/>
          <w:numId w:val="51"/>
        </w:numPr>
        <w:framePr w:w="7291" w:h="6211" w:hRule="exact" w:wrap="none" w:vAnchor="page" w:hAnchor="page" w:x="226" w:y="1600"/>
        <w:tabs>
          <w:tab w:leader="none" w:pos="818" w:val="left"/>
        </w:tabs>
        <w:widowControl w:val="0"/>
        <w:keepNext w:val="0"/>
        <w:keepLines w:val="0"/>
        <w:shd w:val="clear" w:color="auto" w:fill="auto"/>
        <w:bidi w:val="0"/>
        <w:jc w:val="both"/>
        <w:spacing w:before="0" w:after="0" w:line="199" w:lineRule="exact"/>
        <w:ind w:left="0" w:right="0" w:firstLine="400"/>
      </w:pPr>
      <w:r>
        <w:rPr>
          <w:rStyle w:val="CharStyle26"/>
          <w:b w:val="0"/>
          <w:bCs w:val="0"/>
        </w:rPr>
        <w:t>Zbudowali miasto,</w:t>
      </w:r>
      <w:r>
        <w:rPr>
          <w:lang w:val="pl-PL" w:eastAsia="pl-PL" w:bidi="pl-PL"/>
          <w:w w:val="100"/>
          <w:spacing w:val="0"/>
          <w:color w:val="000000"/>
          <w:position w:val="0"/>
        </w:rPr>
        <w:t xml:space="preserve"> [funkcja kreatywu]</w:t>
      </w:r>
    </w:p>
    <w:p>
      <w:pPr>
        <w:pStyle w:val="Style27"/>
        <w:numPr>
          <w:ilvl w:val="0"/>
          <w:numId w:val="51"/>
        </w:numPr>
        <w:framePr w:w="7291" w:h="6211" w:hRule="exact" w:wrap="none" w:vAnchor="page" w:hAnchor="page" w:x="226" w:y="1600"/>
        <w:tabs>
          <w:tab w:leader="none" w:pos="821"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Politechnika promuje się poprzez miasto,</w:t>
      </w:r>
      <w:r>
        <w:rPr>
          <w:rStyle w:val="CharStyle39"/>
          <w:i w:val="0"/>
          <w:iCs w:val="0"/>
        </w:rPr>
        <w:t xml:space="preserve"> [funkcja mediatywu]</w:t>
      </w:r>
    </w:p>
    <w:p>
      <w:pPr>
        <w:pStyle w:val="Style27"/>
        <w:numPr>
          <w:ilvl w:val="0"/>
          <w:numId w:val="51"/>
        </w:numPr>
        <w:framePr w:w="7291" w:h="6211" w:hRule="exact" w:wrap="none" w:vAnchor="page" w:hAnchor="page" w:x="226" w:y="1600"/>
        <w:tabs>
          <w:tab w:leader="none" w:pos="821" w:val="left"/>
        </w:tabs>
        <w:widowControl w:val="0"/>
        <w:keepNext w:val="0"/>
        <w:keepLines w:val="0"/>
        <w:shd w:val="clear" w:color="auto" w:fill="auto"/>
        <w:bidi w:val="0"/>
        <w:jc w:val="left"/>
        <w:spacing w:before="0" w:after="207" w:line="199" w:lineRule="exact"/>
        <w:ind w:left="780" w:right="0"/>
      </w:pPr>
      <w:r>
        <w:rPr>
          <w:lang w:val="pl-PL" w:eastAsia="pl-PL" w:bidi="pl-PL"/>
          <w:w w:val="100"/>
          <w:spacing w:val="0"/>
          <w:color w:val="000000"/>
          <w:position w:val="0"/>
        </w:rPr>
        <w:t>Nagroda dla miasta Opola za współpracę z organizacjami,</w:t>
      </w:r>
      <w:r>
        <w:rPr>
          <w:rStyle w:val="CharStyle39"/>
          <w:i w:val="0"/>
          <w:iCs w:val="0"/>
        </w:rPr>
        <w:t xml:space="preserve"> [funkcja adresata </w:t>
      </w:r>
      <w:r>
        <w:rPr>
          <w:rStyle w:val="CharStyle39"/>
          <w:lang w:val="ru-RU" w:eastAsia="ru-RU" w:bidi="ru-RU"/>
          <w:i w:val="0"/>
          <w:iCs w:val="0"/>
        </w:rPr>
        <w:t xml:space="preserve">/ / </w:t>
      </w:r>
      <w:r>
        <w:rPr>
          <w:rStyle w:val="CharStyle39"/>
          <w:i w:val="0"/>
          <w:iCs w:val="0"/>
        </w:rPr>
        <w:t>beneficjanta] itd.</w:t>
      </w:r>
    </w:p>
    <w:p>
      <w:pPr>
        <w:pStyle w:val="Style15"/>
        <w:framePr w:w="7291" w:h="6211" w:hRule="exact" w:wrap="none" w:vAnchor="page" w:hAnchor="page" w:x="226" w:y="160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Zdając sobie z tego sprawę, zakładam jednak, że istnieją </w:t>
      </w:r>
      <w:r>
        <w:rPr>
          <w:rStyle w:val="CharStyle136"/>
        </w:rPr>
        <w:t>zależ</w:t>
        <w:softHyphen/>
        <w:t>ności funkcjonalne</w:t>
      </w:r>
      <w:r>
        <w:rPr>
          <w:lang w:val="pl-PL" w:eastAsia="pl-PL" w:bidi="pl-PL"/>
          <w:w w:val="100"/>
          <w:spacing w:val="0"/>
          <w:color w:val="000000"/>
          <w:position w:val="0"/>
        </w:rPr>
        <w:t xml:space="preserve"> między typem funkcji semantycznej grupy nominalnej a znaczeniem leksykalnym jej bazowego rzeczownika i że za</w:t>
        <w:softHyphen/>
        <w:t>leżności te (jako swego rodzaju modele probabilistyczne) są zakodowane w pamięci językowej i mogą zostać odtworzone (przynajmniej w ograni</w:t>
        <w:softHyphen/>
        <w:t>czonym zakresie) drogą eksperymentu.</w:t>
      </w:r>
    </w:p>
    <w:p>
      <w:pPr>
        <w:pStyle w:val="Style63"/>
        <w:framePr w:w="7258" w:h="4473" w:hRule="exact" w:wrap="none" w:vAnchor="page" w:hAnchor="page" w:x="226" w:y="8105"/>
        <w:tabs>
          <w:tab w:leader="none" w:pos="514"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вещей и гносеологически воспринятый мир вещей могут не совпадать: начертанный на листе бумаги отрезок - онтологически дискретное множество точек, а гносеологически - непрерывная линия” [1978, 197]. </w:t>
      </w:r>
      <w:r>
        <w:rPr>
          <w:lang w:val="pl-PL" w:eastAsia="pl-PL" w:bidi="pl-PL"/>
          <w:w w:val="100"/>
          <w:spacing w:val="0"/>
          <w:color w:val="000000"/>
          <w:position w:val="0"/>
        </w:rPr>
        <w:t>(Ontologicznie określony świat rzeczy i gnoseologicznie postrzegany świat rze</w:t>
        <w:softHyphen/>
        <w:t xml:space="preserve">czy mogą się różnić: nakreślony na kartce papieru odcinek to z ontologicznego punktu widzenia dyskretny zbiór punktów, podczas gdy z gnoseologicznego punktu widzenia to linia ciągła - tłum. A. K). W wypadku zdania </w:t>
      </w:r>
      <w:r>
        <w:rPr>
          <w:rStyle w:val="CharStyle73"/>
        </w:rPr>
        <w:t>Mieszkanie było brudne</w:t>
      </w:r>
      <w:r>
        <w:rPr>
          <w:lang w:val="pl-PL" w:eastAsia="pl-PL" w:bidi="pl-PL"/>
          <w:w w:val="100"/>
          <w:spacing w:val="0"/>
          <w:color w:val="000000"/>
          <w:position w:val="0"/>
        </w:rPr>
        <w:t xml:space="preserve"> możliwa jest interpretacja ontologiczna, zgodnie z którą mieszkanie jest miejscem, w którym znajduje się brud, jednak formy języka naturalnego nie odzwierciedlają bezpośrednio rzeczywistości materialnej, tylko jej odbicie w ludzkiej świadomości, dlatego powyższemu zdaniu języka polskiego należy ra</w:t>
        <w:softHyphen/>
        <w:t xml:space="preserve">czej przyporządkować strukturę predykatowo-argumentową </w:t>
      </w:r>
      <w:r>
        <w:rPr>
          <w:rStyle w:val="CharStyle73"/>
        </w:rPr>
        <w:t>P</w:t>
      </w:r>
      <w:r>
        <w:rPr>
          <w:lang w:val="pl-PL" w:eastAsia="pl-PL" w:bidi="pl-PL"/>
          <w:w w:val="100"/>
          <w:spacing w:val="0"/>
          <w:color w:val="000000"/>
          <w:position w:val="0"/>
        </w:rPr>
        <w:t xml:space="preserve"> (x), z predykatem kwalitatywnym BYĆ BRUDNYM i argumentem przedmiotowym MIESZKANIE. Podobnie ujmował </w:t>
      </w:r>
      <w:r>
        <w:rPr>
          <w:lang w:val="en-US" w:eastAsia="en-US" w:bidi="en-US"/>
          <w:w w:val="100"/>
          <w:spacing w:val="0"/>
          <w:color w:val="000000"/>
          <w:position w:val="0"/>
        </w:rPr>
        <w:t xml:space="preserve">to </w:t>
      </w:r>
      <w:r>
        <w:rPr>
          <w:lang w:val="pl-PL" w:eastAsia="pl-PL" w:bidi="pl-PL"/>
          <w:w w:val="100"/>
          <w:spacing w:val="0"/>
          <w:color w:val="000000"/>
          <w:position w:val="0"/>
        </w:rPr>
        <w:t xml:space="preserve">Ch. </w:t>
      </w:r>
      <w:r>
        <w:rPr>
          <w:lang w:val="en-US" w:eastAsia="en-US" w:bidi="en-US"/>
          <w:w w:val="100"/>
          <w:spacing w:val="0"/>
          <w:color w:val="000000"/>
          <w:position w:val="0"/>
        </w:rPr>
        <w:t xml:space="preserve">Fillmore, </w:t>
      </w:r>
      <w:r>
        <w:rPr>
          <w:lang w:val="pl-PL" w:eastAsia="pl-PL" w:bidi="pl-PL"/>
          <w:w w:val="100"/>
          <w:spacing w:val="0"/>
          <w:color w:val="000000"/>
          <w:position w:val="0"/>
        </w:rPr>
        <w:t xml:space="preserve">twórca teorii „przypadków głębokich”. Pisał </w:t>
      </w:r>
      <w:r>
        <w:rPr>
          <w:lang w:val="en-US" w:eastAsia="en-US" w:bidi="en-US"/>
          <w:w w:val="100"/>
          <w:spacing w:val="0"/>
          <w:color w:val="000000"/>
          <w:position w:val="0"/>
        </w:rPr>
        <w:t xml:space="preserve">on [Fillmore </w:t>
      </w:r>
      <w:r>
        <w:rPr>
          <w:lang w:val="pl-PL" w:eastAsia="pl-PL" w:bidi="pl-PL"/>
          <w:w w:val="100"/>
          <w:spacing w:val="0"/>
          <w:color w:val="000000"/>
          <w:position w:val="0"/>
        </w:rPr>
        <w:t>1977], że rejestr funkcji semantycznych grup nominalnych nie jest tożsamy z zestawem kategorii parametrycznych wykorzystywanych przy analizie dowolnej sytuacji referencyjnej, gdyż kategorie semantyki językowej zawsze sta</w:t>
        <w:softHyphen/>
        <w:t>nowią rezultat pewnego ograniczenia możliwych konfiguracji uczestników sytu</w:t>
        <w:softHyphen/>
        <w:t>acji z uwzględnieniem wzorców ich kategoryzacji w umyśle. Krytykę radykalnego reizmu w badaniach z zakresu składni semantycznej można znaleźć w monogra</w:t>
        <w:softHyphen/>
        <w:t>fii C. Piernikarskiego [1990, 43].</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82"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21"/>
        <w:framePr w:wrap="none" w:vAnchor="page" w:hAnchor="page" w:x="4644" w:y="11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ALEKSANDER KIKLEWICZ</w:t>
      </w:r>
    </w:p>
    <w:p>
      <w:pPr>
        <w:pStyle w:val="Style24"/>
        <w:numPr>
          <w:ilvl w:val="0"/>
          <w:numId w:val="49"/>
        </w:numPr>
        <w:framePr w:w="7238" w:h="9518" w:hRule="exact" w:wrap="none" w:vAnchor="page" w:hAnchor="page" w:x="2119" w:y="1599"/>
        <w:tabs>
          <w:tab w:leader="none" w:pos="327" w:val="left"/>
        </w:tabs>
        <w:widowControl w:val="0"/>
        <w:keepNext w:val="0"/>
        <w:keepLines w:val="0"/>
        <w:shd w:val="clear" w:color="auto" w:fill="auto"/>
        <w:bidi w:val="0"/>
        <w:jc w:val="both"/>
        <w:spacing w:before="0" w:after="174" w:line="210" w:lineRule="exact"/>
        <w:ind w:left="0" w:right="0" w:firstLine="0"/>
      </w:pPr>
      <w:bookmarkStart w:id="19" w:name="bookmark19"/>
      <w:r>
        <w:rPr>
          <w:rStyle w:val="CharStyle135"/>
          <w:b/>
          <w:bCs/>
        </w:rPr>
        <w:t>OPIS EKSPERYMENTU I ANALIZA REZULTATÓW BADAWCZYCH</w:t>
      </w:r>
      <w:bookmarkEnd w:id="19"/>
    </w:p>
    <w:p>
      <w:pPr>
        <w:pStyle w:val="Style15"/>
        <w:framePr w:w="7238" w:h="9518" w:hRule="exact" w:wrap="none" w:vAnchor="page" w:hAnchor="page" w:x="2119" w:y="15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eksperymencie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wzięli udział studenci humanistycznych kierun</w:t>
        <w:softHyphen/>
        <w:t>ków studiów Akademii Pedagogicznej w Słupsku oraz Uniwersytetu War</w:t>
        <w:softHyphen/>
        <w:t>mińsko-Mazurskiego w Olsztynie. Ogólna liczba respondentów wynosiła 80 osób. Polecenie w formie pisanej brzmiało: „Proszę ułożyć zdania pro</w:t>
        <w:softHyphen/>
        <w:t>ste z poniżej podanymi rzeczownikami. Każdy rzeczownik może wystę</w:t>
        <w:softHyphen/>
        <w:t>pować w dowolnym przypadku”. Dalej następowała lista rzeczowników, które reprezentowały cztery grupy tematyczne (leksykalno-semantyczne):</w:t>
      </w:r>
    </w:p>
    <w:p>
      <w:pPr>
        <w:pStyle w:val="Style27"/>
        <w:framePr w:w="7238" w:h="9518" w:hRule="exact" w:wrap="none" w:vAnchor="page" w:hAnchor="page" w:x="2119" w:y="1599"/>
        <w:widowControl w:val="0"/>
        <w:keepNext w:val="0"/>
        <w:keepLines w:val="0"/>
        <w:shd w:val="clear" w:color="auto" w:fill="auto"/>
        <w:bidi w:val="0"/>
        <w:jc w:val="both"/>
        <w:spacing w:before="0" w:after="0" w:line="199" w:lineRule="exact"/>
        <w:ind w:left="0" w:right="0" w:firstLine="420"/>
      </w:pPr>
      <w:r>
        <w:rPr>
          <w:rStyle w:val="CharStyle39"/>
          <w:i w:val="0"/>
          <w:iCs w:val="0"/>
        </w:rPr>
        <w:t xml:space="preserve">&lt;osoba&gt;: </w:t>
      </w:r>
      <w:r>
        <w:rPr>
          <w:lang w:val="pl-PL" w:eastAsia="pl-PL" w:bidi="pl-PL"/>
          <w:w w:val="100"/>
          <w:spacing w:val="0"/>
          <w:color w:val="000000"/>
          <w:position w:val="0"/>
        </w:rPr>
        <w:t>klient, kierowca, studentka</w:t>
      </w:r>
    </w:p>
    <w:p>
      <w:pPr>
        <w:pStyle w:val="Style27"/>
        <w:framePr w:w="7238" w:h="9518" w:hRule="exact" w:wrap="none" w:vAnchor="page" w:hAnchor="page" w:x="2119" w:y="1599"/>
        <w:widowControl w:val="0"/>
        <w:keepNext w:val="0"/>
        <w:keepLines w:val="0"/>
        <w:shd w:val="clear" w:color="auto" w:fill="auto"/>
        <w:bidi w:val="0"/>
        <w:jc w:val="both"/>
        <w:spacing w:before="0" w:after="0" w:line="199" w:lineRule="exact"/>
        <w:ind w:left="0" w:right="0" w:firstLine="420"/>
      </w:pPr>
      <w:r>
        <w:rPr>
          <w:rStyle w:val="CharStyle39"/>
          <w:i w:val="0"/>
          <w:iCs w:val="0"/>
        </w:rPr>
        <w:t xml:space="preserve">&lt;czas&gt;: </w:t>
      </w:r>
      <w:r>
        <w:rPr>
          <w:lang w:val="pl-PL" w:eastAsia="pl-PL" w:bidi="pl-PL"/>
          <w:w w:val="100"/>
          <w:spacing w:val="0"/>
          <w:color w:val="000000"/>
          <w:position w:val="0"/>
        </w:rPr>
        <w:t>noc, wieczór, lato</w:t>
      </w:r>
    </w:p>
    <w:p>
      <w:pPr>
        <w:pStyle w:val="Style27"/>
        <w:framePr w:w="7238" w:h="9518" w:hRule="exact" w:wrap="none" w:vAnchor="page" w:hAnchor="page" w:x="2119" w:y="1599"/>
        <w:widowControl w:val="0"/>
        <w:keepNext w:val="0"/>
        <w:keepLines w:val="0"/>
        <w:shd w:val="clear" w:color="auto" w:fill="auto"/>
        <w:bidi w:val="0"/>
        <w:jc w:val="both"/>
        <w:spacing w:before="0" w:after="0" w:line="199" w:lineRule="exact"/>
        <w:ind w:left="0" w:right="0" w:firstLine="420"/>
      </w:pPr>
      <w:r>
        <w:rPr>
          <w:rStyle w:val="CharStyle39"/>
          <w:i w:val="0"/>
          <w:iCs w:val="0"/>
        </w:rPr>
        <w:t xml:space="preserve">&lt;miejsce&gt;: </w:t>
      </w:r>
      <w:r>
        <w:rPr>
          <w:lang w:val="pl-PL" w:eastAsia="pl-PL" w:bidi="pl-PL"/>
          <w:w w:val="100"/>
          <w:spacing w:val="0"/>
          <w:color w:val="000000"/>
          <w:position w:val="0"/>
        </w:rPr>
        <w:t>podłoga, szosa, wieś</w:t>
      </w:r>
    </w:p>
    <w:p>
      <w:pPr>
        <w:pStyle w:val="Style27"/>
        <w:framePr w:w="7238" w:h="9518" w:hRule="exact" w:wrap="none" w:vAnchor="page" w:hAnchor="page" w:x="2119" w:y="1599"/>
        <w:widowControl w:val="0"/>
        <w:keepNext w:val="0"/>
        <w:keepLines w:val="0"/>
        <w:shd w:val="clear" w:color="auto" w:fill="auto"/>
        <w:bidi w:val="0"/>
        <w:jc w:val="both"/>
        <w:spacing w:before="0" w:after="0" w:line="199" w:lineRule="exact"/>
        <w:ind w:left="0" w:right="0" w:firstLine="420"/>
      </w:pPr>
      <w:r>
        <w:rPr>
          <w:rStyle w:val="CharStyle39"/>
          <w:i w:val="0"/>
          <w:iCs w:val="0"/>
        </w:rPr>
        <w:t xml:space="preserve">&lt;rzecz&gt;: </w:t>
      </w:r>
      <w:r>
        <w:rPr>
          <w:lang w:val="pl-PL" w:eastAsia="pl-PL" w:bidi="pl-PL"/>
          <w:w w:val="100"/>
          <w:spacing w:val="0"/>
          <w:color w:val="000000"/>
          <w:position w:val="0"/>
        </w:rPr>
        <w:t>list, taksówka, młotek</w:t>
      </w:r>
    </w:p>
    <w:p>
      <w:pPr>
        <w:pStyle w:val="Style27"/>
        <w:framePr w:w="7238" w:h="9518" w:hRule="exact" w:wrap="none" w:vAnchor="page" w:hAnchor="page" w:x="2119" w:y="1599"/>
        <w:widowControl w:val="0"/>
        <w:keepNext w:val="0"/>
        <w:keepLines w:val="0"/>
        <w:shd w:val="clear" w:color="auto" w:fill="auto"/>
        <w:bidi w:val="0"/>
        <w:jc w:val="both"/>
        <w:spacing w:before="0" w:after="87" w:line="199" w:lineRule="exact"/>
        <w:ind w:left="0" w:right="0" w:firstLine="420"/>
      </w:pPr>
      <w:r>
        <w:rPr>
          <w:rStyle w:val="CharStyle39"/>
          <w:i w:val="0"/>
          <w:iCs w:val="0"/>
        </w:rPr>
        <w:t xml:space="preserve">&lt;czynność </w:t>
      </w:r>
      <w:r>
        <w:rPr>
          <w:rStyle w:val="CharStyle39"/>
          <w:lang w:val="ru-RU" w:eastAsia="ru-RU" w:bidi="ru-RU"/>
          <w:i w:val="0"/>
          <w:iCs w:val="0"/>
        </w:rPr>
        <w:t xml:space="preserve">/ </w:t>
      </w:r>
      <w:r>
        <w:rPr>
          <w:rStyle w:val="CharStyle39"/>
          <w:i w:val="0"/>
          <w:iCs w:val="0"/>
        </w:rPr>
        <w:t xml:space="preserve">sytuacja&gt;: </w:t>
      </w:r>
      <w:r>
        <w:rPr>
          <w:lang w:val="pl-PL" w:eastAsia="pl-PL" w:bidi="pl-PL"/>
          <w:w w:val="100"/>
          <w:spacing w:val="0"/>
          <w:color w:val="000000"/>
          <w:position w:val="0"/>
        </w:rPr>
        <w:t>opóźnienie, zakup, narada</w:t>
      </w:r>
    </w:p>
    <w:p>
      <w:pPr>
        <w:pStyle w:val="Style15"/>
        <w:framePr w:w="7238" w:h="9518" w:hRule="exact" w:wrap="none" w:vAnchor="page" w:hAnchor="page" w:x="2119" w:y="159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Kolejność rzeczowników na liście miała charakter losowy.</w:t>
      </w:r>
    </w:p>
    <w:p>
      <w:pPr>
        <w:pStyle w:val="Style15"/>
        <w:framePr w:w="7238" w:h="9518" w:hRule="exact" w:wrap="none" w:vAnchor="page" w:hAnchor="page" w:x="2119" w:y="15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rezultacie badania otrzymano 1200 odpowiedzi w formie zdań pro</w:t>
        <w:softHyphen/>
        <w:t>stych, zawierających jeden z wyrazów umieszczonych na liście. Każde zdanie zostało przeanalizowane pod względem jego struktury predykatowo-argumentowej, przy tym głównym przedmiotem uwagi była funkcja se</w:t>
        <w:softHyphen/>
        <w:t>mantyczna grupy nominalnej, ufundowanej na rzeczowniku bodźcowym.</w:t>
      </w:r>
    </w:p>
    <w:p>
      <w:pPr>
        <w:pStyle w:val="Style15"/>
        <w:framePr w:w="7238" w:h="9518" w:hRule="exact" w:wrap="none" w:vAnchor="page" w:hAnchor="page" w:x="2119" w:y="15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Zanim przedstawię rezultaty tej analizy, muszę zaznaczyć, że kla</w:t>
        <w:softHyphen/>
        <w:t>syfikacja funkcji semantycznych grup nominalnych pozostaje do dziś punktem spornym badań składniowych, a więc trudno jest mówić o ja</w:t>
        <w:softHyphen/>
        <w:t xml:space="preserve">kimkolwiek standardzie w tym zakresie [zob. Polański 1999, 216]. Jak wiadomo, Charles </w:t>
      </w:r>
      <w:r>
        <w:rPr>
          <w:lang w:val="en-US" w:eastAsia="en-US" w:bidi="en-US"/>
          <w:w w:val="100"/>
          <w:spacing w:val="0"/>
          <w:color w:val="000000"/>
          <w:position w:val="0"/>
        </w:rPr>
        <w:t xml:space="preserve">Fillmore, </w:t>
      </w:r>
      <w:r>
        <w:rPr>
          <w:lang w:val="pl-PL" w:eastAsia="pl-PL" w:bidi="pl-PL"/>
          <w:w w:val="100"/>
          <w:spacing w:val="0"/>
          <w:color w:val="000000"/>
          <w:position w:val="0"/>
        </w:rPr>
        <w:t>twórca teorii „przypadków głębokich”, w arty</w:t>
        <w:softHyphen/>
        <w:t xml:space="preserve">kule z 1968 r. wyodrębnił sześć takich kategorii (w terminologii oryginału): </w:t>
      </w:r>
      <w:r>
        <w:rPr>
          <w:rStyle w:val="CharStyle48"/>
          <w:lang w:val="en-US" w:eastAsia="en-US" w:bidi="en-US"/>
        </w:rPr>
        <w:t xml:space="preserve">agentive, objective, dative </w:t>
      </w:r>
      <w:r>
        <w:rPr>
          <w:rStyle w:val="CharStyle48"/>
          <w:lang w:val="ru-RU" w:eastAsia="ru-RU" w:bidi="ru-RU"/>
        </w:rPr>
        <w:t xml:space="preserve">/ </w:t>
      </w:r>
      <w:r>
        <w:rPr>
          <w:rStyle w:val="CharStyle48"/>
          <w:lang w:val="en-US" w:eastAsia="en-US" w:bidi="en-US"/>
        </w:rPr>
        <w:t xml:space="preserve">benefactor, factitive, locative </w:t>
      </w:r>
      <w:r>
        <w:rPr>
          <w:rStyle w:val="CharStyle48"/>
          <w:lang w:val="ru-RU" w:eastAsia="ru-RU" w:bidi="ru-RU"/>
        </w:rPr>
        <w:t xml:space="preserve">/ </w:t>
      </w:r>
      <w:r>
        <w:rPr>
          <w:rStyle w:val="CharStyle48"/>
          <w:lang w:val="en-US" w:eastAsia="en-US" w:bidi="en-US"/>
        </w:rPr>
        <w:t>location, instru</w:t>
        <w:softHyphen/>
        <w:t>mental,</w:t>
      </w:r>
      <w:r>
        <w:rPr>
          <w:lang w:val="en-US" w:eastAsia="en-US" w:bidi="en-US"/>
          <w:w w:val="100"/>
          <w:spacing w:val="0"/>
          <w:color w:val="000000"/>
          <w:position w:val="0"/>
        </w:rPr>
        <w:t xml:space="preserve"> </w:t>
      </w:r>
      <w:r>
        <w:rPr>
          <w:lang w:val="pl-PL" w:eastAsia="pl-PL" w:bidi="pl-PL"/>
          <w:w w:val="100"/>
          <w:spacing w:val="0"/>
          <w:color w:val="000000"/>
          <w:position w:val="0"/>
        </w:rPr>
        <w:t xml:space="preserve">a później rozszerzył tę listę o kolejne: </w:t>
      </w:r>
      <w:r>
        <w:rPr>
          <w:rStyle w:val="CharStyle48"/>
          <w:lang w:val="en-US" w:eastAsia="en-US" w:bidi="en-US"/>
        </w:rPr>
        <w:t>experiencer, source, result</w:t>
      </w:r>
      <w:r>
        <w:rPr>
          <w:lang w:val="en-US" w:eastAsia="en-US" w:bidi="en-US"/>
          <w:w w:val="100"/>
          <w:spacing w:val="0"/>
          <w:color w:val="000000"/>
          <w:position w:val="0"/>
        </w:rPr>
        <w:t xml:space="preserve"> </w:t>
      </w:r>
      <w:r>
        <w:rPr>
          <w:lang w:val="ru-RU" w:eastAsia="ru-RU" w:bidi="ru-RU"/>
          <w:w w:val="100"/>
          <w:spacing w:val="0"/>
          <w:color w:val="000000"/>
          <w:position w:val="0"/>
        </w:rPr>
        <w:t xml:space="preserve">/ </w:t>
      </w:r>
      <w:r>
        <w:rPr>
          <w:rStyle w:val="CharStyle48"/>
          <w:lang w:val="ru-RU" w:eastAsia="ru-RU" w:bidi="ru-RU"/>
        </w:rPr>
        <w:t>/</w:t>
      </w:r>
      <w:r>
        <w:rPr>
          <w:rStyle w:val="CharStyle48"/>
          <w:lang w:val="en-US" w:eastAsia="en-US" w:bidi="en-US"/>
        </w:rPr>
        <w:t>goal</w:t>
      </w:r>
      <w:r>
        <w:rPr>
          <w:rStyle w:val="CharStyle48"/>
        </w:rPr>
        <w:t xml:space="preserve"> </w:t>
      </w:r>
      <w:r>
        <w:rPr>
          <w:lang w:val="en-US" w:eastAsia="en-US" w:bidi="en-US"/>
          <w:w w:val="100"/>
          <w:spacing w:val="0"/>
          <w:color w:val="000000"/>
          <w:position w:val="0"/>
        </w:rPr>
        <w:t xml:space="preserve">i </w:t>
      </w:r>
      <w:r>
        <w:rPr>
          <w:rStyle w:val="CharStyle48"/>
          <w:lang w:val="en-US" w:eastAsia="en-US" w:bidi="en-US"/>
        </w:rPr>
        <w:t>counter-agent</w:t>
      </w:r>
      <w:r>
        <w:rPr>
          <w:lang w:val="en-US" w:eastAsia="en-US" w:bidi="en-US"/>
          <w:w w:val="100"/>
          <w:spacing w:val="0"/>
          <w:color w:val="000000"/>
          <w:position w:val="0"/>
        </w:rPr>
        <w:t xml:space="preserve"> [Fillmore 1971]. </w:t>
      </w:r>
      <w:r>
        <w:rPr>
          <w:lang w:val="pl-PL" w:eastAsia="pl-PL" w:bidi="pl-PL"/>
          <w:w w:val="100"/>
          <w:spacing w:val="0"/>
          <w:color w:val="000000"/>
          <w:position w:val="0"/>
        </w:rPr>
        <w:t xml:space="preserve">Kontynuatorzy </w:t>
      </w:r>
      <w:r>
        <w:rPr>
          <w:lang w:val="en-US" w:eastAsia="en-US" w:bidi="en-US"/>
          <w:w w:val="100"/>
          <w:spacing w:val="0"/>
          <w:color w:val="000000"/>
          <w:position w:val="0"/>
        </w:rPr>
        <w:t xml:space="preserve">Ch. Fillmore’a w USA </w:t>
      </w:r>
      <w:r>
        <w:rPr>
          <w:lang w:val="pl-PL" w:eastAsia="pl-PL" w:bidi="pl-PL"/>
          <w:w w:val="100"/>
          <w:spacing w:val="0"/>
          <w:color w:val="000000"/>
          <w:position w:val="0"/>
        </w:rPr>
        <w:t xml:space="preserve">i Europie </w:t>
      </w:r>
      <w:r>
        <w:rPr>
          <w:lang w:val="en-US" w:eastAsia="en-US" w:bidi="en-US"/>
          <w:w w:val="100"/>
          <w:spacing w:val="0"/>
          <w:color w:val="000000"/>
          <w:position w:val="0"/>
        </w:rPr>
        <w:t xml:space="preserve">[Anderson 1971; 2006; Bogdanow 1977; Danes 1985; Grzegorczykowa 1990; Lewickij 1988; Nikitin 1988; </w:t>
      </w:r>
      <w:r>
        <w:rPr>
          <w:lang w:val="cs-CZ" w:eastAsia="cs-CZ" w:bidi="cs-CZ"/>
          <w:w w:val="100"/>
          <w:spacing w:val="0"/>
          <w:color w:val="000000"/>
          <w:position w:val="0"/>
        </w:rPr>
        <w:t xml:space="preserve">Panevová </w:t>
      </w:r>
      <w:r>
        <w:rPr>
          <w:lang w:val="en-US" w:eastAsia="en-US" w:bidi="en-US"/>
          <w:w w:val="100"/>
          <w:spacing w:val="0"/>
          <w:color w:val="000000"/>
          <w:position w:val="0"/>
        </w:rPr>
        <w:t xml:space="preserve">1980; Pleines 1981; Sieliwiorstowa 1982; </w:t>
      </w:r>
      <w:r>
        <w:rPr>
          <w:lang w:val="pl-PL" w:eastAsia="pl-PL" w:bidi="pl-PL"/>
          <w:w w:val="100"/>
          <w:spacing w:val="0"/>
          <w:color w:val="000000"/>
          <w:position w:val="0"/>
        </w:rPr>
        <w:t xml:space="preserve">Wsiewołodowa </w:t>
      </w:r>
      <w:r>
        <w:rPr>
          <w:lang w:val="en-US" w:eastAsia="en-US" w:bidi="en-US"/>
          <w:w w:val="100"/>
          <w:spacing w:val="0"/>
          <w:color w:val="000000"/>
          <w:position w:val="0"/>
        </w:rPr>
        <w:t xml:space="preserve">2000; </w:t>
      </w:r>
      <w:r>
        <w:rPr>
          <w:lang w:val="pl-PL" w:eastAsia="pl-PL" w:bidi="pl-PL"/>
          <w:w w:val="100"/>
          <w:spacing w:val="0"/>
          <w:color w:val="000000"/>
          <w:position w:val="0"/>
        </w:rPr>
        <w:t xml:space="preserve">Zołotowa </w:t>
      </w:r>
      <w:r>
        <w:rPr>
          <w:lang w:val="en-US" w:eastAsia="en-US" w:bidi="en-US"/>
          <w:w w:val="100"/>
          <w:spacing w:val="0"/>
          <w:color w:val="000000"/>
          <w:position w:val="0"/>
        </w:rPr>
        <w:t xml:space="preserve">1988 i in.] </w:t>
      </w:r>
      <w:r>
        <w:rPr>
          <w:lang w:val="pl-PL" w:eastAsia="pl-PL" w:bidi="pl-PL"/>
          <w:w w:val="100"/>
          <w:spacing w:val="0"/>
          <w:color w:val="000000"/>
          <w:position w:val="0"/>
        </w:rPr>
        <w:t>zapropo</w:t>
        <w:softHyphen/>
        <w:t>nowali wiele modyfikacji tego zestawu. Niektórzy badacze, np. W. Cook [1978, 299], opowiadali się za tym, aby zminimalizować listę „przypadków głębokich” (tak aby zasadniczo nie różniła się od rejestru przypadków gra</w:t>
        <w:softHyphen/>
        <w:t>matycznych), podczas gdy inni, przeciwnie, uważali, że na tym poziomie analizy lingwistycznej należy wyeksponować wszystkie, nawet najdrobniej</w:t>
        <w:softHyphen/>
        <w:t>sze niuanse odbicia sytuacji referencyjnej w strukturze zdania, stąd np. ponad pięćdziesiąt (sic!) przypadków głębokich u M. I. Leszczenki [1988].</w:t>
      </w:r>
      <w:r>
        <w:rPr>
          <w:lang w:val="pl-PL" w:eastAsia="pl-PL" w:bidi="pl-PL"/>
          <w:vertAlign w:val="superscript"/>
          <w:w w:val="100"/>
          <w:spacing w:val="0"/>
          <w:color w:val="000000"/>
          <w:position w:val="0"/>
        </w:rPr>
        <w:t>5</w:t>
      </w:r>
    </w:p>
    <w:p>
      <w:pPr>
        <w:pStyle w:val="Style63"/>
        <w:framePr w:w="7219" w:h="636" w:hRule="exact" w:wrap="none" w:vAnchor="page" w:hAnchor="page" w:x="2119" w:y="11492"/>
        <w:tabs>
          <w:tab w:leader="none" w:pos="504" w:val="left"/>
        </w:tabs>
        <w:widowControl w:val="0"/>
        <w:keepNext w:val="0"/>
        <w:keepLines w:val="0"/>
        <w:shd w:val="clear" w:color="auto" w:fill="auto"/>
        <w:bidi w:val="0"/>
        <w:spacing w:before="0" w:after="0" w:line="202"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Eksperyment jest rozumiany za J. D. Apresjanem [1966, 149] jako model ba</w:t>
        <w:softHyphen/>
        <w:t>dawczy, polegający na różnego rodzaju operacjach, przekształceniach czy transforma</w:t>
        <w:softHyphen/>
        <w:t>cjach jednostek językowych w sztucznych, stworzonych przez badacza warunkach.</w:t>
      </w:r>
    </w:p>
    <w:p>
      <w:pPr>
        <w:pStyle w:val="Style63"/>
        <w:framePr w:w="7219" w:h="432" w:hRule="exact" w:wrap="none" w:vAnchor="page" w:hAnchor="page" w:x="2119" w:y="12136"/>
        <w:tabs>
          <w:tab w:leader="none" w:pos="499" w:val="left"/>
        </w:tabs>
        <w:widowControl w:val="0"/>
        <w:keepNext w:val="0"/>
        <w:keepLines w:val="0"/>
        <w:shd w:val="clear" w:color="auto" w:fill="auto"/>
        <w:bidi w:val="0"/>
        <w:jc w:val="left"/>
        <w:spacing w:before="0" w:after="0" w:line="202"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W. A. Cook [2006] pisze o pewnej dowolności wprowadzania przez badaczy coraz to nowych „przypadków głębokich”.</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164" w:y="11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ZNACZENIE LEKSYKALNE RZECZOWNIKA A JEGO FUNKCJA...</w:t>
      </w:r>
    </w:p>
    <w:p>
      <w:pPr>
        <w:pStyle w:val="Style21"/>
        <w:framePr w:wrap="none" w:vAnchor="page" w:hAnchor="page" w:x="7246" w:y="11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15"/>
        <w:framePr w:w="7248" w:h="2968" w:hRule="exact" w:wrap="none" w:vAnchor="page" w:hAnchor="page" w:x="247" w:y="159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Kazimierz Polański w </w:t>
      </w:r>
      <w:r>
        <w:rPr>
          <w:rStyle w:val="CharStyle48"/>
        </w:rPr>
        <w:t>Encyklopedii językoznawstwa ogólnego</w:t>
      </w:r>
      <w:r>
        <w:rPr>
          <w:lang w:val="pl-PL" w:eastAsia="pl-PL" w:bidi="pl-PL"/>
          <w:w w:val="100"/>
          <w:spacing w:val="0"/>
          <w:color w:val="000000"/>
          <w:position w:val="0"/>
        </w:rPr>
        <w:t xml:space="preserve"> [1999, 216] wymienił osiem podstawowych funkcji semantycznych argumen</w:t>
        <w:softHyphen/>
        <w:t xml:space="preserve">tów: </w:t>
      </w:r>
      <w:r>
        <w:rPr>
          <w:rStyle w:val="CharStyle48"/>
          <w:lang w:val="cs-CZ" w:eastAsia="cs-CZ" w:bidi="cs-CZ"/>
        </w:rPr>
        <w:t>agentivus</w:t>
      </w:r>
      <w:r>
        <w:rPr>
          <w:lang w:val="pl-PL" w:eastAsia="pl-PL" w:bidi="pl-PL"/>
          <w:w w:val="100"/>
          <w:spacing w:val="0"/>
          <w:color w:val="000000"/>
          <w:position w:val="0"/>
        </w:rPr>
        <w:t xml:space="preserve">, </w:t>
      </w:r>
      <w:r>
        <w:rPr>
          <w:rStyle w:val="CharStyle48"/>
          <w:lang w:val="cs-CZ" w:eastAsia="cs-CZ" w:bidi="cs-CZ"/>
        </w:rPr>
        <w:t>benefactivus</w:t>
      </w:r>
      <w:r>
        <w:rPr>
          <w:lang w:val="pl-PL" w:eastAsia="pl-PL" w:bidi="pl-PL"/>
          <w:w w:val="100"/>
          <w:spacing w:val="0"/>
          <w:color w:val="000000"/>
          <w:position w:val="0"/>
        </w:rPr>
        <w:t xml:space="preserve">, </w:t>
      </w:r>
      <w:r>
        <w:rPr>
          <w:rStyle w:val="CharStyle48"/>
          <w:lang w:val="cs-CZ" w:eastAsia="cs-CZ" w:bidi="cs-CZ"/>
        </w:rPr>
        <w:t>comitativus</w:t>
      </w:r>
      <w:r>
        <w:rPr>
          <w:lang w:val="pl-PL" w:eastAsia="pl-PL" w:bidi="pl-PL"/>
          <w:w w:val="100"/>
          <w:spacing w:val="0"/>
          <w:color w:val="000000"/>
          <w:position w:val="0"/>
        </w:rPr>
        <w:t xml:space="preserve">, </w:t>
      </w:r>
      <w:r>
        <w:rPr>
          <w:rStyle w:val="CharStyle48"/>
          <w:lang w:val="cs-CZ" w:eastAsia="cs-CZ" w:bidi="cs-CZ"/>
        </w:rPr>
        <w:t>dativus</w:t>
      </w:r>
      <w:r>
        <w:rPr>
          <w:lang w:val="cs-CZ" w:eastAsia="cs-CZ" w:bidi="cs-CZ"/>
          <w:w w:val="100"/>
          <w:spacing w:val="0"/>
          <w:color w:val="000000"/>
          <w:position w:val="0"/>
        </w:rPr>
        <w:t xml:space="preserve">, </w:t>
      </w:r>
      <w:r>
        <w:rPr>
          <w:rStyle w:val="CharStyle48"/>
          <w:lang w:val="cs-CZ" w:eastAsia="cs-CZ" w:bidi="cs-CZ"/>
        </w:rPr>
        <w:t>factitivus, instrumentalis</w:t>
      </w:r>
      <w:r>
        <w:rPr>
          <w:lang w:val="cs-CZ" w:eastAsia="cs-CZ" w:bidi="cs-CZ"/>
          <w:w w:val="100"/>
          <w:spacing w:val="0"/>
          <w:color w:val="000000"/>
          <w:position w:val="0"/>
        </w:rPr>
        <w:t xml:space="preserve">, </w:t>
      </w:r>
      <w:r>
        <w:rPr>
          <w:rStyle w:val="CharStyle48"/>
          <w:lang w:val="cs-CZ" w:eastAsia="cs-CZ" w:bidi="cs-CZ"/>
        </w:rPr>
        <w:t>locativus</w:t>
      </w:r>
      <w:r>
        <w:rPr>
          <w:lang w:val="cs-CZ" w:eastAsia="cs-CZ" w:bidi="cs-CZ"/>
          <w:w w:val="100"/>
          <w:spacing w:val="0"/>
          <w:color w:val="000000"/>
          <w:position w:val="0"/>
        </w:rPr>
        <w:t xml:space="preserve"> i </w:t>
      </w:r>
      <w:r>
        <w:rPr>
          <w:rStyle w:val="CharStyle48"/>
          <w:lang w:val="cs-CZ" w:eastAsia="cs-CZ" w:bidi="cs-CZ"/>
        </w:rPr>
        <w:t>objectivus</w:t>
      </w:r>
      <w:r>
        <w:rPr>
          <w:lang w:val="cs-CZ" w:eastAsia="cs-CZ" w:bidi="cs-CZ"/>
          <w:w w:val="100"/>
          <w:spacing w:val="0"/>
          <w:color w:val="000000"/>
          <w:position w:val="0"/>
        </w:rPr>
        <w:t xml:space="preserve">. </w:t>
      </w:r>
      <w:r>
        <w:rPr>
          <w:lang w:val="pl-PL" w:eastAsia="pl-PL" w:bidi="pl-PL"/>
          <w:w w:val="100"/>
          <w:spacing w:val="0"/>
          <w:color w:val="000000"/>
          <w:position w:val="0"/>
        </w:rPr>
        <w:t xml:space="preserve">Praktyka badawcza pokazuje </w:t>
      </w:r>
      <w:r>
        <w:rPr>
          <w:lang w:val="cs-CZ" w:eastAsia="cs-CZ" w:bidi="cs-CZ"/>
          <w:w w:val="100"/>
          <w:spacing w:val="0"/>
          <w:color w:val="000000"/>
          <w:position w:val="0"/>
        </w:rPr>
        <w:t xml:space="preserve">jednak, </w:t>
      </w:r>
      <w:r>
        <w:rPr>
          <w:lang w:val="pl-PL" w:eastAsia="pl-PL" w:bidi="pl-PL"/>
          <w:w w:val="100"/>
          <w:spacing w:val="0"/>
          <w:color w:val="000000"/>
          <w:position w:val="0"/>
        </w:rPr>
        <w:t>że rejestr ten nie jest wystarczający, dlatego w niniejszym artykule za pod</w:t>
        <w:softHyphen/>
        <w:t xml:space="preserve">stawę analizy składniowej służy </w:t>
      </w:r>
      <w:r>
        <w:rPr>
          <w:rStyle w:val="CharStyle48"/>
        </w:rPr>
        <w:t>Słownik syntaktyczny</w:t>
      </w:r>
      <w:r>
        <w:rPr>
          <w:lang w:val="pl-PL" w:eastAsia="pl-PL" w:bidi="pl-PL"/>
          <w:w w:val="100"/>
          <w:spacing w:val="0"/>
          <w:color w:val="000000"/>
          <w:position w:val="0"/>
        </w:rPr>
        <w:t xml:space="preserve"> G. A. Zołotowej [1988], w którym wyodrębniono ponad trzydzieści funkcji semantycz</w:t>
        <w:softHyphen/>
        <w:t>nych grup nominalnych, przy czym na potrzeby prezentowanego bada</w:t>
        <w:softHyphen/>
        <w:t>nia wprowadzono kolejne kategorie. Poniżej przytoczono definicje funkcji semantycznych, które zostały zarejestrowane w uzyskanym przeze mnie materiale eksperymentalnym, uzupełnione o opis funkcji przywoływa</w:t>
        <w:softHyphen/>
        <w:t>nych w niniejszym artykule.</w:t>
      </w:r>
    </w:p>
    <w:tbl>
      <w:tblPr>
        <w:tblOverlap w:val="never"/>
        <w:tblLayout w:type="fixed"/>
        <w:jc w:val="left"/>
      </w:tblPr>
      <w:tblGrid>
        <w:gridCol w:w="1205"/>
        <w:gridCol w:w="4176"/>
        <w:gridCol w:w="1819"/>
      </w:tblGrid>
      <w:tr>
        <w:trPr>
          <w:trHeight w:val="494" w:hRule="exact"/>
        </w:trPr>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spacing w:before="0" w:after="60" w:line="160" w:lineRule="exact"/>
              <w:ind w:left="0" w:right="0" w:firstLine="0"/>
            </w:pPr>
            <w:r>
              <w:rPr>
                <w:rStyle w:val="CharStyle88"/>
              </w:rPr>
              <w:t>Funkcja</w:t>
            </w:r>
          </w:p>
          <w:p>
            <w:pPr>
              <w:pStyle w:val="Style15"/>
              <w:framePr w:w="7200" w:h="7296" w:wrap="none" w:vAnchor="page" w:hAnchor="page" w:x="247" w:y="4799"/>
              <w:widowControl w:val="0"/>
              <w:keepNext w:val="0"/>
              <w:keepLines w:val="0"/>
              <w:shd w:val="clear" w:color="auto" w:fill="auto"/>
              <w:bidi w:val="0"/>
              <w:jc w:val="left"/>
              <w:spacing w:after="0" w:line="160" w:lineRule="exact"/>
              <w:ind w:left="0" w:right="0" w:firstLine="0"/>
            </w:pPr>
            <w:r>
              <w:rPr>
                <w:rStyle w:val="CharStyle88"/>
              </w:rPr>
              <w:t>semantyczna</w:t>
            </w:r>
          </w:p>
        </w:tc>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spacing w:before="0" w:after="0" w:line="160" w:lineRule="exact"/>
              <w:ind w:left="0" w:right="0" w:firstLine="0"/>
            </w:pPr>
            <w:r>
              <w:rPr>
                <w:rStyle w:val="CharStyle88"/>
              </w:rPr>
              <w:t>Definicja</w:t>
            </w:r>
          </w:p>
        </w:tc>
        <w:tc>
          <w:tcPr>
            <w:shd w:val="clear" w:color="auto" w:fill="FFFFFF"/>
            <w:tcBorders>
              <w:left w:val="single" w:sz="4"/>
              <w:right w:val="single" w:sz="4"/>
              <w:top w:val="single" w:sz="4"/>
            </w:tcBorders>
            <w:vAlign w:val="center"/>
          </w:tcPr>
          <w:p>
            <w:pPr>
              <w:pStyle w:val="Style15"/>
              <w:framePr w:w="7200" w:h="7296" w:wrap="none" w:vAnchor="page" w:hAnchor="page" w:x="247" w:y="4799"/>
              <w:widowControl w:val="0"/>
              <w:keepNext w:val="0"/>
              <w:keepLines w:val="0"/>
              <w:shd w:val="clear" w:color="auto" w:fill="auto"/>
              <w:bidi w:val="0"/>
              <w:spacing w:before="0" w:after="0" w:line="160" w:lineRule="exact"/>
              <w:ind w:left="0" w:right="0" w:firstLine="0"/>
            </w:pPr>
            <w:r>
              <w:rPr>
                <w:rStyle w:val="CharStyle88"/>
              </w:rPr>
              <w:t>Ilustracja</w:t>
            </w:r>
          </w:p>
        </w:tc>
      </w:tr>
      <w:tr>
        <w:trPr>
          <w:trHeight w:val="499" w:hRule="exact"/>
        </w:trPr>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Adresat</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86"/>
              </w:rPr>
              <w:t>istota żywa, dla której (ze względu na którą) odbywa się czynność</w:t>
            </w:r>
          </w:p>
        </w:tc>
        <w:tc>
          <w:tcPr>
            <w:shd w:val="clear" w:color="auto" w:fill="FFFFFF"/>
            <w:tcBorders>
              <w:left w:val="single" w:sz="4"/>
              <w:righ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60" w:lineRule="exact"/>
              <w:ind w:left="0" w:right="0" w:firstLine="0"/>
            </w:pPr>
            <w:r>
              <w:rPr>
                <w:rStyle w:val="CharStyle138"/>
                <w:b w:val="0"/>
                <w:bCs w:val="0"/>
              </w:rPr>
              <w:t xml:space="preserve">Mówił do </w:t>
            </w:r>
            <w:r>
              <w:rPr>
                <w:rStyle w:val="CharStyle139"/>
                <w:b w:val="0"/>
                <w:bCs w:val="0"/>
              </w:rPr>
              <w:t>ludu.</w:t>
            </w:r>
          </w:p>
        </w:tc>
      </w:tr>
      <w:tr>
        <w:trPr>
          <w:trHeight w:val="298" w:hRule="exact"/>
        </w:trPr>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Agent</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inicjator, wykonawca czynności</w:t>
            </w:r>
          </w:p>
        </w:tc>
        <w:tc>
          <w:tcPr>
            <w:shd w:val="clear" w:color="auto" w:fill="FFFFFF"/>
            <w:tcBorders>
              <w:left w:val="single" w:sz="4"/>
              <w:righ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60" w:lineRule="exact"/>
              <w:ind w:left="0" w:right="0" w:firstLine="0"/>
            </w:pPr>
            <w:r>
              <w:rPr>
                <w:rStyle w:val="CharStyle139"/>
                <w:b w:val="0"/>
                <w:bCs w:val="0"/>
              </w:rPr>
              <w:t>Jan</w:t>
            </w:r>
            <w:r>
              <w:rPr>
                <w:rStyle w:val="CharStyle138"/>
                <w:b w:val="0"/>
                <w:bCs w:val="0"/>
              </w:rPr>
              <w:t xml:space="preserve"> biegnie.</w:t>
            </w:r>
          </w:p>
        </w:tc>
      </w:tr>
      <w:tr>
        <w:trPr>
          <w:trHeight w:val="499" w:hRule="exact"/>
        </w:trPr>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Beneficjant</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86"/>
              </w:rPr>
              <w:t xml:space="preserve">osoba </w:t>
            </w:r>
            <w:r>
              <w:rPr>
                <w:rStyle w:val="CharStyle86"/>
                <w:lang w:val="ru-RU" w:eastAsia="ru-RU" w:bidi="ru-RU"/>
              </w:rPr>
              <w:t xml:space="preserve">/ </w:t>
            </w:r>
            <w:r>
              <w:rPr>
                <w:rStyle w:val="CharStyle86"/>
              </w:rPr>
              <w:t>instytucja, na której korzyść jest realizowana czynność</w:t>
            </w:r>
          </w:p>
        </w:tc>
        <w:tc>
          <w:tcPr>
            <w:shd w:val="clear" w:color="auto" w:fill="FFFFFF"/>
            <w:tcBorders>
              <w:left w:val="single" w:sz="4"/>
              <w:righ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7" w:lineRule="exact"/>
              <w:ind w:left="0" w:right="0" w:firstLine="0"/>
            </w:pPr>
            <w:r>
              <w:rPr>
                <w:rStyle w:val="CharStyle138"/>
                <w:b w:val="0"/>
                <w:bCs w:val="0"/>
              </w:rPr>
              <w:t xml:space="preserve">Zrobił to dla </w:t>
            </w:r>
            <w:r>
              <w:rPr>
                <w:rStyle w:val="CharStyle139"/>
                <w:b w:val="0"/>
                <w:bCs w:val="0"/>
              </w:rPr>
              <w:t>Marty.</w:t>
            </w:r>
          </w:p>
        </w:tc>
      </w:tr>
      <w:tr>
        <w:trPr>
          <w:trHeight w:val="499" w:hRule="exact"/>
        </w:trPr>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Deliberatyw</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86"/>
              </w:rPr>
              <w:t>obiekt czynności myślowej, językowej, społecznej, obiekt postrzegania</w:t>
            </w:r>
          </w:p>
        </w:tc>
        <w:tc>
          <w:tcPr>
            <w:shd w:val="clear" w:color="auto" w:fill="FFFFFF"/>
            <w:tcBorders>
              <w:left w:val="single" w:sz="4"/>
              <w:righ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138"/>
                <w:b w:val="0"/>
                <w:bCs w:val="0"/>
              </w:rPr>
              <w:t xml:space="preserve">Myślała o </w:t>
            </w:r>
            <w:r>
              <w:rPr>
                <w:rStyle w:val="CharStyle139"/>
                <w:b w:val="0"/>
                <w:bCs w:val="0"/>
              </w:rPr>
              <w:t>wycieczce.</w:t>
            </w:r>
          </w:p>
        </w:tc>
      </w:tr>
      <w:tr>
        <w:trPr>
          <w:trHeight w:val="499" w:hRule="exact"/>
        </w:trPr>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Dyrektyw</w:t>
            </w:r>
          </w:p>
        </w:tc>
        <w:tc>
          <w:tcPr>
            <w:shd w:val="clear" w:color="auto" w:fill="FFFFFF"/>
            <w:tcBorders>
              <w:left w:val="single" w:sz="4"/>
              <w:top w:val="single" w:sz="4"/>
            </w:tcBorders>
            <w:vAlign w:val="top"/>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86"/>
              </w:rPr>
              <w:t>kierunek ruchu, czynności zorientowanej przestrzennie</w:t>
            </w:r>
          </w:p>
        </w:tc>
        <w:tc>
          <w:tcPr>
            <w:shd w:val="clear" w:color="auto" w:fill="FFFFFF"/>
            <w:tcBorders>
              <w:left w:val="single" w:sz="4"/>
              <w:right w:val="single" w:sz="4"/>
              <w:top w:val="single" w:sz="4"/>
            </w:tcBorders>
            <w:vAlign w:val="top"/>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138"/>
                <w:b w:val="0"/>
                <w:bCs w:val="0"/>
              </w:rPr>
              <w:t xml:space="preserve">Dojechaliśmy do </w:t>
            </w:r>
            <w:r>
              <w:rPr>
                <w:rStyle w:val="CharStyle139"/>
                <w:b w:val="0"/>
                <w:bCs w:val="0"/>
              </w:rPr>
              <w:t>Katowic.</w:t>
            </w:r>
          </w:p>
        </w:tc>
      </w:tr>
      <w:tr>
        <w:trPr>
          <w:trHeight w:val="499" w:hRule="exact"/>
        </w:trPr>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Dysponent</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86"/>
              </w:rPr>
              <w:t xml:space="preserve">osoba </w:t>
            </w:r>
            <w:r>
              <w:rPr>
                <w:rStyle w:val="CharStyle86"/>
                <w:lang w:val="ru-RU" w:eastAsia="ru-RU" w:bidi="ru-RU"/>
              </w:rPr>
              <w:t xml:space="preserve">/ </w:t>
            </w:r>
            <w:r>
              <w:rPr>
                <w:rStyle w:val="CharStyle86"/>
              </w:rPr>
              <w:t>przedmiot rozporządzający czymś, posiadający coś</w:t>
            </w:r>
          </w:p>
        </w:tc>
        <w:tc>
          <w:tcPr>
            <w:shd w:val="clear" w:color="auto" w:fill="FFFFFF"/>
            <w:tcBorders>
              <w:left w:val="single" w:sz="4"/>
              <w:righ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60" w:lineRule="exact"/>
              <w:ind w:left="0" w:right="0" w:firstLine="0"/>
            </w:pPr>
            <w:r>
              <w:rPr>
                <w:rStyle w:val="CharStyle139"/>
                <w:b w:val="0"/>
                <w:bCs w:val="0"/>
              </w:rPr>
              <w:t>Jan</w:t>
            </w:r>
            <w:r>
              <w:rPr>
                <w:rStyle w:val="CharStyle138"/>
                <w:b w:val="0"/>
                <w:bCs w:val="0"/>
              </w:rPr>
              <w:t xml:space="preserve"> ma kota.</w:t>
            </w:r>
          </w:p>
        </w:tc>
      </w:tr>
      <w:tr>
        <w:trPr>
          <w:trHeight w:val="499" w:hRule="exact"/>
        </w:trPr>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Egzystent</w:t>
            </w:r>
          </w:p>
        </w:tc>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podmiot istnienia</w:t>
            </w:r>
          </w:p>
        </w:tc>
        <w:tc>
          <w:tcPr>
            <w:shd w:val="clear" w:color="auto" w:fill="FFFFFF"/>
            <w:tcBorders>
              <w:left w:val="single" w:sz="4"/>
              <w:right w:val="single" w:sz="4"/>
              <w:top w:val="single" w:sz="4"/>
            </w:tcBorders>
            <w:vAlign w:val="top"/>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139"/>
                <w:b w:val="0"/>
                <w:bCs w:val="0"/>
              </w:rPr>
              <w:t>Klienci</w:t>
            </w:r>
            <w:r>
              <w:rPr>
                <w:rStyle w:val="CharStyle138"/>
                <w:b w:val="0"/>
                <w:bCs w:val="0"/>
              </w:rPr>
              <w:t xml:space="preserve"> byli już w sklepie.</w:t>
            </w:r>
          </w:p>
        </w:tc>
      </w:tr>
      <w:tr>
        <w:trPr>
          <w:trHeight w:val="494" w:hRule="exact"/>
        </w:trPr>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60" w:line="170" w:lineRule="exact"/>
              <w:ind w:left="0" w:right="0" w:firstLine="0"/>
            </w:pPr>
            <w:r>
              <w:rPr>
                <w:rStyle w:val="CharStyle86"/>
              </w:rPr>
              <w:t>Eksperiencer</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7" w:lineRule="exact"/>
              <w:ind w:left="0" w:right="0" w:firstLine="0"/>
            </w:pPr>
            <w:r>
              <w:rPr>
                <w:rStyle w:val="CharStyle86"/>
              </w:rPr>
              <w:t>podmiot postrzegania, stanów i czynności mentalnych, emocjonalnych</w:t>
            </w:r>
          </w:p>
        </w:tc>
        <w:tc>
          <w:tcPr>
            <w:shd w:val="clear" w:color="auto" w:fill="FFFFFF"/>
            <w:tcBorders>
              <w:left w:val="single" w:sz="4"/>
              <w:righ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139"/>
                <w:b w:val="0"/>
                <w:bCs w:val="0"/>
              </w:rPr>
              <w:t>Kierowca</w:t>
            </w:r>
            <w:r>
              <w:rPr>
                <w:rStyle w:val="CharStyle138"/>
                <w:b w:val="0"/>
                <w:bCs w:val="0"/>
              </w:rPr>
              <w:t xml:space="preserve"> czuł się zmęczony.</w:t>
            </w:r>
          </w:p>
        </w:tc>
      </w:tr>
      <w:tr>
        <w:trPr>
          <w:trHeight w:val="499" w:hRule="exact"/>
        </w:trPr>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Faktytyw</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86"/>
              </w:rPr>
              <w:t xml:space="preserve">przedmiot </w:t>
            </w:r>
            <w:r>
              <w:rPr>
                <w:rStyle w:val="CharStyle86"/>
                <w:lang w:val="ru-RU" w:eastAsia="ru-RU" w:bidi="ru-RU"/>
              </w:rPr>
              <w:t xml:space="preserve">/ </w:t>
            </w:r>
            <w:r>
              <w:rPr>
                <w:rStyle w:val="CharStyle86"/>
              </w:rPr>
              <w:t xml:space="preserve">stan </w:t>
            </w:r>
            <w:r>
              <w:rPr>
                <w:rStyle w:val="CharStyle138"/>
                <w:b w:val="0"/>
                <w:bCs w:val="0"/>
              </w:rPr>
              <w:t>rzeczy</w:t>
            </w:r>
            <w:r>
              <w:rPr>
                <w:rStyle w:val="CharStyle140"/>
              </w:rPr>
              <w:t xml:space="preserve"> </w:t>
            </w:r>
            <w:r>
              <w:rPr>
                <w:rStyle w:val="CharStyle86"/>
              </w:rPr>
              <w:t>będący wynikiem czynności, powstały na skutek czynności</w:t>
            </w:r>
          </w:p>
        </w:tc>
        <w:tc>
          <w:tcPr>
            <w:shd w:val="clear" w:color="auto" w:fill="FFFFFF"/>
            <w:tcBorders>
              <w:left w:val="single" w:sz="4"/>
              <w:righ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138"/>
                <w:b w:val="0"/>
                <w:bCs w:val="0"/>
              </w:rPr>
              <w:t xml:space="preserve">Prezes zwołał </w:t>
            </w:r>
            <w:r>
              <w:rPr>
                <w:rStyle w:val="CharStyle139"/>
                <w:b w:val="0"/>
                <w:bCs w:val="0"/>
              </w:rPr>
              <w:t>naradę.</w:t>
            </w:r>
          </w:p>
        </w:tc>
      </w:tr>
      <w:tr>
        <w:trPr>
          <w:trHeight w:val="499" w:hRule="exact"/>
        </w:trPr>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Finityw</w:t>
            </w:r>
          </w:p>
        </w:tc>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cel czynności</w:t>
            </w:r>
          </w:p>
        </w:tc>
        <w:tc>
          <w:tcPr>
            <w:shd w:val="clear" w:color="auto" w:fill="FFFFFF"/>
            <w:tcBorders>
              <w:left w:val="single" w:sz="4"/>
              <w:right w:val="single" w:sz="4"/>
              <w:top w:val="single" w:sz="4"/>
            </w:tcBorders>
            <w:vAlign w:val="top"/>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138"/>
                <w:b w:val="0"/>
                <w:bCs w:val="0"/>
              </w:rPr>
              <w:t xml:space="preserve">Zadzwoń po </w:t>
            </w:r>
            <w:r>
              <w:rPr>
                <w:rStyle w:val="CharStyle139"/>
                <w:b w:val="0"/>
                <w:bCs w:val="0"/>
              </w:rPr>
              <w:t>taksówkę.</w:t>
            </w:r>
          </w:p>
        </w:tc>
      </w:tr>
      <w:tr>
        <w:trPr>
          <w:trHeight w:val="499" w:hRule="exact"/>
        </w:trPr>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Generatyw</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86"/>
              </w:rPr>
              <w:t xml:space="preserve">przedmiot </w:t>
            </w:r>
            <w:r>
              <w:rPr>
                <w:rStyle w:val="CharStyle86"/>
                <w:lang w:val="ru-RU" w:eastAsia="ru-RU" w:bidi="ru-RU"/>
              </w:rPr>
              <w:t xml:space="preserve">/ </w:t>
            </w:r>
            <w:r>
              <w:rPr>
                <w:rStyle w:val="CharStyle86"/>
              </w:rPr>
              <w:t>osoba jako należące do określonej wspólnoty, kategorii, klasy</w:t>
            </w:r>
          </w:p>
        </w:tc>
        <w:tc>
          <w:tcPr>
            <w:shd w:val="clear" w:color="auto" w:fill="FFFFFF"/>
            <w:tcBorders>
              <w:left w:val="single" w:sz="4"/>
              <w:righ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138"/>
                <w:b w:val="0"/>
                <w:bCs w:val="0"/>
              </w:rPr>
              <w:t xml:space="preserve">Sklep ma stałych </w:t>
            </w:r>
            <w:r>
              <w:rPr>
                <w:rStyle w:val="CharStyle139"/>
                <w:b w:val="0"/>
                <w:bCs w:val="0"/>
              </w:rPr>
              <w:t>klientów.</w:t>
            </w:r>
          </w:p>
        </w:tc>
      </w:tr>
      <w:tr>
        <w:trPr>
          <w:trHeight w:val="499" w:hRule="exact"/>
        </w:trPr>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Instrument</w:t>
            </w:r>
          </w:p>
        </w:tc>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narzędzie, środek realizacji czynności</w:t>
            </w:r>
          </w:p>
        </w:tc>
        <w:tc>
          <w:tcPr>
            <w:shd w:val="clear" w:color="auto" w:fill="FFFFFF"/>
            <w:tcBorders>
              <w:left w:val="single" w:sz="4"/>
              <w:right w:val="single" w:sz="4"/>
              <w:top w:val="single" w:sz="4"/>
            </w:tcBorders>
            <w:vAlign w:val="top"/>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138"/>
                <w:b w:val="0"/>
                <w:bCs w:val="0"/>
              </w:rPr>
              <w:t xml:space="preserve">Jan uderzył żonę </w:t>
            </w:r>
            <w:r>
              <w:rPr>
                <w:rStyle w:val="CharStyle139"/>
                <w:b w:val="0"/>
                <w:bCs w:val="0"/>
              </w:rPr>
              <w:t>nożem.</w:t>
            </w:r>
          </w:p>
        </w:tc>
      </w:tr>
      <w:tr>
        <w:trPr>
          <w:trHeight w:val="504" w:hRule="exact"/>
        </w:trPr>
        <w:tc>
          <w:tcPr>
            <w:shd w:val="clear" w:color="auto" w:fill="FFFFFF"/>
            <w:tcBorders>
              <w:left w:val="single" w:sz="4"/>
              <w:top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Kauzatyw</w:t>
            </w:r>
          </w:p>
        </w:tc>
        <w:tc>
          <w:tcPr>
            <w:shd w:val="clear" w:color="auto" w:fill="FFFFFF"/>
            <w:tcBorders>
              <w:lef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86"/>
              </w:rPr>
              <w:t>przyczyna czynności, stanu, występowania cechy</w:t>
            </w:r>
          </w:p>
        </w:tc>
        <w:tc>
          <w:tcPr>
            <w:shd w:val="clear" w:color="auto" w:fill="FFFFFF"/>
            <w:tcBorders>
              <w:left w:val="single" w:sz="4"/>
              <w:right w:val="single" w:sz="4"/>
              <w:top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139"/>
                <w:b w:val="0"/>
                <w:bCs w:val="0"/>
              </w:rPr>
              <w:t>Wieś</w:t>
            </w:r>
            <w:r>
              <w:rPr>
                <w:rStyle w:val="CharStyle138"/>
                <w:b w:val="0"/>
                <w:bCs w:val="0"/>
              </w:rPr>
              <w:t xml:space="preserve"> przyciąga turystów.</w:t>
            </w:r>
          </w:p>
        </w:tc>
      </w:tr>
      <w:tr>
        <w:trPr>
          <w:trHeight w:val="514" w:hRule="exact"/>
        </w:trPr>
        <w:tc>
          <w:tcPr>
            <w:shd w:val="clear" w:color="auto" w:fill="FFFFFF"/>
            <w:tcBorders>
              <w:left w:val="single" w:sz="4"/>
              <w:top w:val="single" w:sz="4"/>
              <w:bottom w:val="single" w:sz="4"/>
            </w:tcBorders>
            <w:vAlign w:val="center"/>
          </w:tcPr>
          <w:p>
            <w:pPr>
              <w:pStyle w:val="Style15"/>
              <w:framePr w:w="7200" w:h="7296" w:wrap="none" w:vAnchor="page" w:hAnchor="page" w:x="247" w:y="4799"/>
              <w:widowControl w:val="0"/>
              <w:keepNext w:val="0"/>
              <w:keepLines w:val="0"/>
              <w:shd w:val="clear" w:color="auto" w:fill="auto"/>
              <w:bidi w:val="0"/>
              <w:jc w:val="left"/>
              <w:spacing w:before="0" w:after="0" w:line="170" w:lineRule="exact"/>
              <w:ind w:left="0" w:right="0" w:firstLine="0"/>
            </w:pPr>
            <w:r>
              <w:rPr>
                <w:rStyle w:val="CharStyle86"/>
              </w:rPr>
              <w:t>Komitatyw</w:t>
            </w:r>
          </w:p>
        </w:tc>
        <w:tc>
          <w:tcPr>
            <w:shd w:val="clear" w:color="auto" w:fill="FFFFFF"/>
            <w:tcBorders>
              <w:left w:val="single" w:sz="4"/>
              <w:top w:val="single" w:sz="4"/>
              <w:bottom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202" w:lineRule="exact"/>
              <w:ind w:left="0" w:right="0" w:firstLine="0"/>
            </w:pPr>
            <w:r>
              <w:rPr>
                <w:rStyle w:val="CharStyle86"/>
              </w:rPr>
              <w:t xml:space="preserve">przedmiot </w:t>
            </w:r>
            <w:r>
              <w:rPr>
                <w:rStyle w:val="CharStyle86"/>
                <w:lang w:val="ru-RU" w:eastAsia="ru-RU" w:bidi="ru-RU"/>
              </w:rPr>
              <w:t xml:space="preserve">/ </w:t>
            </w:r>
            <w:r>
              <w:rPr>
                <w:rStyle w:val="CharStyle86"/>
              </w:rPr>
              <w:t>czynność, które towarzyszą innemu przedmiotowi, innej czynności</w:t>
            </w:r>
          </w:p>
        </w:tc>
        <w:tc>
          <w:tcPr>
            <w:shd w:val="clear" w:color="auto" w:fill="FFFFFF"/>
            <w:tcBorders>
              <w:left w:val="single" w:sz="4"/>
              <w:right w:val="single" w:sz="4"/>
              <w:top w:val="single" w:sz="4"/>
              <w:bottom w:val="single" w:sz="4"/>
            </w:tcBorders>
            <w:vAlign w:val="bottom"/>
          </w:tcPr>
          <w:p>
            <w:pPr>
              <w:pStyle w:val="Style15"/>
              <w:framePr w:w="7200" w:h="7296" w:wrap="none" w:vAnchor="page" w:hAnchor="page" w:x="247" w:y="4799"/>
              <w:widowControl w:val="0"/>
              <w:keepNext w:val="0"/>
              <w:keepLines w:val="0"/>
              <w:shd w:val="clear" w:color="auto" w:fill="auto"/>
              <w:bidi w:val="0"/>
              <w:jc w:val="left"/>
              <w:spacing w:before="0" w:after="0" w:line="199" w:lineRule="exact"/>
              <w:ind w:left="0" w:right="0" w:firstLine="0"/>
            </w:pPr>
            <w:r>
              <w:rPr>
                <w:rStyle w:val="CharStyle138"/>
                <w:b w:val="0"/>
                <w:bCs w:val="0"/>
              </w:rPr>
              <w:t xml:space="preserve">Z </w:t>
            </w:r>
            <w:r>
              <w:rPr>
                <w:rStyle w:val="CharStyle139"/>
                <w:b w:val="0"/>
                <w:bCs w:val="0"/>
              </w:rPr>
              <w:t>ojcem</w:t>
            </w:r>
            <w:r>
              <w:rPr>
                <w:rStyle w:val="CharStyle138"/>
                <w:b w:val="0"/>
                <w:bCs w:val="0"/>
              </w:rPr>
              <w:t xml:space="preserve"> wyjadę na wakacje.</w:t>
            </w:r>
          </w:p>
        </w:tc>
      </w:tr>
    </w:tbl>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62" w:y="11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1"/>
        <w:framePr w:wrap="none" w:vAnchor="page" w:hAnchor="page" w:x="4634" w:y="11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ALEKSANDER KIKLEWICZ</w:t>
      </w:r>
    </w:p>
    <w:tbl>
      <w:tblPr>
        <w:tblOverlap w:val="never"/>
        <w:tblLayout w:type="fixed"/>
        <w:jc w:val="left"/>
      </w:tblPr>
      <w:tblGrid>
        <w:gridCol w:w="1224"/>
        <w:gridCol w:w="4171"/>
        <w:gridCol w:w="1790"/>
      </w:tblGrid>
      <w:tr>
        <w:trPr>
          <w:trHeight w:val="494" w:hRule="exact"/>
        </w:trPr>
        <w:tc>
          <w:tcPr>
            <w:shd w:val="clear" w:color="auto" w:fill="FFFFFF"/>
            <w:tcBorders>
              <w:left w:val="single" w:sz="4"/>
              <w:top w:val="single" w:sz="4"/>
            </w:tcBorders>
            <w:vAlign w:val="bottom"/>
          </w:tcPr>
          <w:p>
            <w:pPr>
              <w:pStyle w:val="Style15"/>
              <w:framePr w:w="7186" w:h="5194" w:wrap="none" w:vAnchor="page" w:hAnchor="page" w:x="2162" w:y="1664"/>
              <w:widowControl w:val="0"/>
              <w:keepNext w:val="0"/>
              <w:keepLines w:val="0"/>
              <w:shd w:val="clear" w:color="auto" w:fill="auto"/>
              <w:bidi w:val="0"/>
              <w:spacing w:before="0" w:after="60" w:line="160" w:lineRule="exact"/>
              <w:ind w:left="0" w:right="0" w:firstLine="0"/>
            </w:pPr>
            <w:r>
              <w:rPr>
                <w:rStyle w:val="CharStyle88"/>
              </w:rPr>
              <w:t>Funkcja</w:t>
            </w:r>
          </w:p>
          <w:p>
            <w:pPr>
              <w:pStyle w:val="Style15"/>
              <w:framePr w:w="7186" w:h="5194" w:wrap="none" w:vAnchor="page" w:hAnchor="page" w:x="2162" w:y="1664"/>
              <w:widowControl w:val="0"/>
              <w:keepNext w:val="0"/>
              <w:keepLines w:val="0"/>
              <w:shd w:val="clear" w:color="auto" w:fill="auto"/>
              <w:bidi w:val="0"/>
              <w:jc w:val="left"/>
              <w:spacing w:after="0" w:line="160" w:lineRule="exact"/>
              <w:ind w:left="0" w:right="0" w:firstLine="0"/>
            </w:pPr>
            <w:r>
              <w:rPr>
                <w:rStyle w:val="CharStyle88"/>
              </w:rPr>
              <w:t>semantyczna</w:t>
            </w:r>
          </w:p>
        </w:tc>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spacing w:before="0" w:after="0" w:line="160" w:lineRule="exact"/>
              <w:ind w:left="0" w:right="0" w:firstLine="0"/>
            </w:pPr>
            <w:r>
              <w:rPr>
                <w:rStyle w:val="CharStyle88"/>
              </w:rPr>
              <w:t>Definicja</w:t>
            </w:r>
          </w:p>
        </w:tc>
        <w:tc>
          <w:tcPr>
            <w:shd w:val="clear" w:color="auto" w:fill="FFFFFF"/>
            <w:tcBorders>
              <w:left w:val="single" w:sz="4"/>
              <w:right w:val="single" w:sz="4"/>
              <w:top w:val="single" w:sz="4"/>
            </w:tcBorders>
            <w:vAlign w:val="center"/>
          </w:tcPr>
          <w:p>
            <w:pPr>
              <w:pStyle w:val="Style15"/>
              <w:framePr w:w="7186" w:h="5194" w:wrap="none" w:vAnchor="page" w:hAnchor="page" w:x="2162" w:y="1664"/>
              <w:widowControl w:val="0"/>
              <w:keepNext w:val="0"/>
              <w:keepLines w:val="0"/>
              <w:shd w:val="clear" w:color="auto" w:fill="auto"/>
              <w:bidi w:val="0"/>
              <w:spacing w:before="0" w:after="0" w:line="160" w:lineRule="exact"/>
              <w:ind w:left="0" w:right="0" w:firstLine="0"/>
            </w:pPr>
            <w:r>
              <w:rPr>
                <w:rStyle w:val="CharStyle88"/>
              </w:rPr>
              <w:t>Ilustracja</w:t>
            </w:r>
          </w:p>
        </w:tc>
      </w:tr>
      <w:tr>
        <w:trPr>
          <w:trHeight w:val="499" w:hRule="exact"/>
        </w:trPr>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Komparatyw</w:t>
            </w:r>
          </w:p>
        </w:tc>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obiekt porównywania, wartościowania</w:t>
            </w:r>
          </w:p>
        </w:tc>
        <w:tc>
          <w:tcPr>
            <w:shd w:val="clear" w:color="auto" w:fill="FFFFFF"/>
            <w:tcBorders>
              <w:left w:val="single" w:sz="4"/>
              <w:right w:val="single" w:sz="4"/>
              <w:top w:val="single" w:sz="4"/>
            </w:tcBorders>
            <w:vAlign w:val="top"/>
          </w:tcPr>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138"/>
                <w:b w:val="0"/>
                <w:bCs w:val="0"/>
              </w:rPr>
              <w:t xml:space="preserve">Wolę </w:t>
            </w:r>
            <w:r>
              <w:rPr>
                <w:rStyle w:val="CharStyle139"/>
                <w:b w:val="0"/>
                <w:bCs w:val="0"/>
              </w:rPr>
              <w:t>wieś</w:t>
            </w:r>
            <w:r>
              <w:rPr>
                <w:rStyle w:val="CharStyle138"/>
                <w:b w:val="0"/>
                <w:bCs w:val="0"/>
              </w:rPr>
              <w:t xml:space="preserve"> od miasta.</w:t>
            </w:r>
          </w:p>
        </w:tc>
      </w:tr>
      <w:tr>
        <w:trPr>
          <w:trHeight w:val="298" w:hRule="exact"/>
        </w:trPr>
        <w:tc>
          <w:tcPr>
            <w:shd w:val="clear" w:color="auto" w:fill="FFFFFF"/>
            <w:tcBorders>
              <w:lef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Kreatyw</w:t>
            </w:r>
          </w:p>
        </w:tc>
        <w:tc>
          <w:tcPr>
            <w:shd w:val="clear" w:color="auto" w:fill="FFFFFF"/>
            <w:tcBorders>
              <w:lef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obiekt powstający na skutek działalności</w:t>
            </w:r>
          </w:p>
        </w:tc>
        <w:tc>
          <w:tcPr>
            <w:shd w:val="clear" w:color="auto" w:fill="FFFFFF"/>
            <w:tcBorders>
              <w:left w:val="single" w:sz="4"/>
              <w:righ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60" w:lineRule="exact"/>
              <w:ind w:left="0" w:right="0" w:firstLine="0"/>
            </w:pPr>
            <w:r>
              <w:rPr>
                <w:rStyle w:val="CharStyle138"/>
                <w:b w:val="0"/>
                <w:bCs w:val="0"/>
              </w:rPr>
              <w:t xml:space="preserve">Ugotowała </w:t>
            </w:r>
            <w:r>
              <w:rPr>
                <w:rStyle w:val="CharStyle139"/>
                <w:b w:val="0"/>
                <w:bCs w:val="0"/>
              </w:rPr>
              <w:t>rosół.</w:t>
            </w:r>
          </w:p>
        </w:tc>
      </w:tr>
      <w:tr>
        <w:trPr>
          <w:trHeight w:val="504" w:hRule="exact"/>
        </w:trPr>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Lokatyw</w:t>
            </w:r>
          </w:p>
        </w:tc>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miejsce czynności, stanu, występowania cechy</w:t>
            </w:r>
          </w:p>
        </w:tc>
        <w:tc>
          <w:tcPr>
            <w:shd w:val="clear" w:color="auto" w:fill="FFFFFF"/>
            <w:tcBorders>
              <w:left w:val="single" w:sz="4"/>
              <w:right w:val="single" w:sz="4"/>
              <w:top w:val="single" w:sz="4"/>
            </w:tcBorders>
            <w:vAlign w:val="top"/>
          </w:tcPr>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138"/>
                <w:b w:val="0"/>
                <w:bCs w:val="0"/>
              </w:rPr>
              <w:t>Mieszkam na wsi</w:t>
            </w:r>
          </w:p>
        </w:tc>
      </w:tr>
      <w:tr>
        <w:trPr>
          <w:trHeight w:val="494" w:hRule="exact"/>
        </w:trPr>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Mediatyw</w:t>
            </w:r>
          </w:p>
        </w:tc>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sposób czynności</w:t>
            </w:r>
          </w:p>
        </w:tc>
        <w:tc>
          <w:tcPr>
            <w:shd w:val="clear" w:color="auto" w:fill="FFFFFF"/>
            <w:tcBorders>
              <w:left w:val="single" w:sz="4"/>
              <w:righ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204" w:lineRule="exact"/>
              <w:ind w:left="0" w:right="0" w:firstLine="0"/>
            </w:pPr>
            <w:r>
              <w:rPr>
                <w:rStyle w:val="CharStyle138"/>
                <w:b w:val="0"/>
                <w:bCs w:val="0"/>
              </w:rPr>
              <w:t xml:space="preserve">Prześlij to </w:t>
            </w:r>
            <w:r>
              <w:rPr>
                <w:rStyle w:val="CharStyle139"/>
                <w:b w:val="0"/>
                <w:bCs w:val="0"/>
              </w:rPr>
              <w:t xml:space="preserve">listem </w:t>
            </w:r>
            <w:r>
              <w:rPr>
                <w:rStyle w:val="CharStyle138"/>
                <w:b w:val="0"/>
                <w:bCs w:val="0"/>
              </w:rPr>
              <w:t>poleconym.</w:t>
            </w:r>
          </w:p>
        </w:tc>
      </w:tr>
      <w:tr>
        <w:trPr>
          <w:trHeight w:val="499" w:hRule="exact"/>
        </w:trPr>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Obiekt</w:t>
            </w:r>
          </w:p>
        </w:tc>
        <w:tc>
          <w:tcPr>
            <w:shd w:val="clear" w:color="auto" w:fill="FFFFFF"/>
            <w:tcBorders>
              <w:lef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202" w:lineRule="exact"/>
              <w:ind w:left="0" w:right="0" w:firstLine="0"/>
            </w:pPr>
            <w:r>
              <w:rPr>
                <w:rStyle w:val="CharStyle86"/>
              </w:rPr>
              <w:t xml:space="preserve">osoba </w:t>
            </w:r>
            <w:r>
              <w:rPr>
                <w:rStyle w:val="CharStyle86"/>
                <w:lang w:val="ru-RU" w:eastAsia="ru-RU" w:bidi="ru-RU"/>
              </w:rPr>
              <w:t xml:space="preserve">/ </w:t>
            </w:r>
            <w:r>
              <w:rPr>
                <w:rStyle w:val="CharStyle86"/>
              </w:rPr>
              <w:t xml:space="preserve">przedmiot </w:t>
            </w:r>
            <w:r>
              <w:rPr>
                <w:rStyle w:val="CharStyle86"/>
                <w:lang w:val="ru-RU" w:eastAsia="ru-RU" w:bidi="ru-RU"/>
              </w:rPr>
              <w:t xml:space="preserve">/ </w:t>
            </w:r>
            <w:r>
              <w:rPr>
                <w:rStyle w:val="CharStyle86"/>
              </w:rPr>
              <w:t>stan rzeczy poddane oddziaływaniu kogoś lub czegoś</w:t>
            </w:r>
          </w:p>
        </w:tc>
        <w:tc>
          <w:tcPr>
            <w:shd w:val="clear" w:color="auto" w:fill="FFFFFF"/>
            <w:tcBorders>
              <w:left w:val="single" w:sz="4"/>
              <w:righ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138"/>
                <w:b w:val="0"/>
                <w:bCs w:val="0"/>
              </w:rPr>
              <w:t xml:space="preserve">Jan obsługuje </w:t>
            </w:r>
            <w:r>
              <w:rPr>
                <w:rStyle w:val="CharStyle139"/>
                <w:b w:val="0"/>
                <w:bCs w:val="0"/>
              </w:rPr>
              <w:t>klientów.</w:t>
            </w:r>
          </w:p>
        </w:tc>
      </w:tr>
      <w:tr>
        <w:trPr>
          <w:trHeight w:val="499" w:hRule="exact"/>
        </w:trPr>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Predykat</w:t>
            </w:r>
          </w:p>
        </w:tc>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 xml:space="preserve">czynność, stan, proces lub właściwość </w:t>
            </w:r>
            <w:r>
              <w:rPr>
                <w:rStyle w:val="CharStyle86"/>
                <w:lang w:val="ru-RU" w:eastAsia="ru-RU" w:bidi="ru-RU"/>
              </w:rPr>
              <w:t xml:space="preserve">/ </w:t>
            </w:r>
            <w:r>
              <w:rPr>
                <w:rStyle w:val="CharStyle86"/>
              </w:rPr>
              <w:t>cecha</w:t>
            </w:r>
          </w:p>
        </w:tc>
        <w:tc>
          <w:tcPr>
            <w:shd w:val="clear" w:color="auto" w:fill="FFFFFF"/>
            <w:tcBorders>
              <w:left w:val="single" w:sz="4"/>
              <w:righ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97" w:lineRule="exact"/>
              <w:ind w:left="0" w:right="0" w:firstLine="0"/>
            </w:pPr>
            <w:r>
              <w:rPr>
                <w:rStyle w:val="CharStyle138"/>
                <w:b w:val="0"/>
                <w:bCs w:val="0"/>
              </w:rPr>
              <w:t xml:space="preserve">Pociąg ma </w:t>
            </w:r>
            <w:r>
              <w:rPr>
                <w:rStyle w:val="CharStyle139"/>
                <w:b w:val="0"/>
                <w:bCs w:val="0"/>
              </w:rPr>
              <w:t>opóźnienie.</w:t>
            </w:r>
          </w:p>
        </w:tc>
      </w:tr>
      <w:tr>
        <w:trPr>
          <w:trHeight w:val="499" w:hRule="exact"/>
        </w:trPr>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Subiekt</w:t>
            </w:r>
          </w:p>
        </w:tc>
        <w:tc>
          <w:tcPr>
            <w:shd w:val="clear" w:color="auto" w:fill="FFFFFF"/>
            <w:tcBorders>
              <w:lef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202" w:lineRule="exact"/>
              <w:ind w:left="0" w:right="0" w:firstLine="0"/>
            </w:pPr>
            <w:r>
              <w:rPr>
                <w:rStyle w:val="CharStyle86"/>
              </w:rPr>
              <w:t>przedmiot, osoba, czynność itd. jako nosiciel cechy</w:t>
            </w:r>
          </w:p>
        </w:tc>
        <w:tc>
          <w:tcPr>
            <w:shd w:val="clear" w:color="auto" w:fill="FFFFFF"/>
            <w:tcBorders>
              <w:left w:val="single" w:sz="4"/>
              <w:righ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139"/>
                <w:b w:val="0"/>
                <w:bCs w:val="0"/>
              </w:rPr>
              <w:t>Noc</w:t>
            </w:r>
            <w:r>
              <w:rPr>
                <w:rStyle w:val="CharStyle138"/>
                <w:b w:val="0"/>
                <w:bCs w:val="0"/>
              </w:rPr>
              <w:t xml:space="preserve"> była bardzo ciemna.</w:t>
            </w:r>
          </w:p>
        </w:tc>
      </w:tr>
      <w:tr>
        <w:trPr>
          <w:trHeight w:val="893" w:hRule="exact"/>
        </w:trPr>
        <w:tc>
          <w:tcPr>
            <w:shd w:val="clear" w:color="auto" w:fill="FFFFFF"/>
            <w:tcBorders>
              <w:lef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Sytuatyw</w:t>
            </w:r>
          </w:p>
        </w:tc>
        <w:tc>
          <w:tcPr>
            <w:shd w:val="clear" w:color="auto" w:fill="FFFFFF"/>
            <w:tcBorders>
              <w:left w:val="single" w:sz="4"/>
              <w:top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86"/>
              </w:rPr>
              <w:t xml:space="preserve">sytuacja zewnętrzna (w przyrodzie </w:t>
            </w:r>
            <w:r>
              <w:rPr>
                <w:rStyle w:val="CharStyle86"/>
                <w:lang w:val="ru-RU" w:eastAsia="ru-RU" w:bidi="ru-RU"/>
              </w:rPr>
              <w:t>/</w:t>
            </w:r>
          </w:p>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86"/>
                <w:lang w:val="ru-RU" w:eastAsia="ru-RU" w:bidi="ru-RU"/>
              </w:rPr>
              <w:t xml:space="preserve">/ </w:t>
            </w:r>
            <w:r>
              <w:rPr>
                <w:rStyle w:val="CharStyle86"/>
              </w:rPr>
              <w:t xml:space="preserve">w społeczeństwie) określająca stan, aktywność, funkcjonowanie osoby </w:t>
            </w:r>
            <w:r>
              <w:rPr>
                <w:rStyle w:val="CharStyle86"/>
                <w:lang w:val="ru-RU" w:eastAsia="ru-RU" w:bidi="ru-RU"/>
              </w:rPr>
              <w:t>/</w:t>
            </w:r>
          </w:p>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86"/>
                <w:lang w:val="ru-RU" w:eastAsia="ru-RU" w:bidi="ru-RU"/>
              </w:rPr>
              <w:t xml:space="preserve">/ </w:t>
            </w:r>
            <w:r>
              <w:rPr>
                <w:rStyle w:val="CharStyle86"/>
              </w:rPr>
              <w:t>przedmiotu</w:t>
            </w:r>
          </w:p>
        </w:tc>
        <w:tc>
          <w:tcPr>
            <w:shd w:val="clear" w:color="auto" w:fill="FFFFFF"/>
            <w:tcBorders>
              <w:left w:val="single" w:sz="4"/>
              <w:right w:val="single" w:sz="4"/>
              <w:top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138"/>
                <w:b w:val="0"/>
                <w:bCs w:val="0"/>
              </w:rPr>
              <w:t xml:space="preserve">Była na </w:t>
            </w:r>
            <w:r>
              <w:rPr>
                <w:rStyle w:val="CharStyle139"/>
                <w:b w:val="0"/>
                <w:bCs w:val="0"/>
              </w:rPr>
              <w:t>naradzie.</w:t>
            </w:r>
          </w:p>
        </w:tc>
      </w:tr>
      <w:tr>
        <w:trPr>
          <w:trHeight w:val="514" w:hRule="exact"/>
        </w:trPr>
        <w:tc>
          <w:tcPr>
            <w:shd w:val="clear" w:color="auto" w:fill="FFFFFF"/>
            <w:tcBorders>
              <w:left w:val="single" w:sz="4"/>
              <w:top w:val="single" w:sz="4"/>
              <w:bottom w:val="single" w:sz="4"/>
            </w:tcBorders>
            <w:vAlign w:val="center"/>
          </w:tcPr>
          <w:p>
            <w:pPr>
              <w:pStyle w:val="Style15"/>
              <w:framePr w:w="7186" w:h="5194" w:wrap="none" w:vAnchor="page" w:hAnchor="page" w:x="2162" w:y="1664"/>
              <w:widowControl w:val="0"/>
              <w:keepNext w:val="0"/>
              <w:keepLines w:val="0"/>
              <w:shd w:val="clear" w:color="auto" w:fill="auto"/>
              <w:bidi w:val="0"/>
              <w:jc w:val="left"/>
              <w:spacing w:before="0" w:after="0" w:line="170" w:lineRule="exact"/>
              <w:ind w:left="0" w:right="0" w:firstLine="0"/>
            </w:pPr>
            <w:r>
              <w:rPr>
                <w:rStyle w:val="CharStyle86"/>
              </w:rPr>
              <w:t>Temporatyw</w:t>
            </w:r>
          </w:p>
        </w:tc>
        <w:tc>
          <w:tcPr>
            <w:shd w:val="clear" w:color="auto" w:fill="FFFFFF"/>
            <w:tcBorders>
              <w:left w:val="single" w:sz="4"/>
              <w:top w:val="single" w:sz="4"/>
              <w:bottom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86"/>
              </w:rPr>
              <w:t xml:space="preserve">czasowa charakterystyka sytuacji </w:t>
            </w:r>
            <w:r>
              <w:rPr>
                <w:rStyle w:val="CharStyle86"/>
                <w:lang w:val="ru-RU" w:eastAsia="ru-RU" w:bidi="ru-RU"/>
              </w:rPr>
              <w:t xml:space="preserve">/ </w:t>
            </w:r>
            <w:r>
              <w:rPr>
                <w:rStyle w:val="CharStyle86"/>
              </w:rPr>
              <w:t>stanu rzeczy</w:t>
            </w:r>
          </w:p>
        </w:tc>
        <w:tc>
          <w:tcPr>
            <w:shd w:val="clear" w:color="auto" w:fill="FFFFFF"/>
            <w:tcBorders>
              <w:left w:val="single" w:sz="4"/>
              <w:right w:val="single" w:sz="4"/>
              <w:top w:val="single" w:sz="4"/>
              <w:bottom w:val="single" w:sz="4"/>
            </w:tcBorders>
            <w:vAlign w:val="bottom"/>
          </w:tcPr>
          <w:p>
            <w:pPr>
              <w:pStyle w:val="Style15"/>
              <w:framePr w:w="7186" w:h="5194" w:wrap="none" w:vAnchor="page" w:hAnchor="page" w:x="2162" w:y="1664"/>
              <w:widowControl w:val="0"/>
              <w:keepNext w:val="0"/>
              <w:keepLines w:val="0"/>
              <w:shd w:val="clear" w:color="auto" w:fill="auto"/>
              <w:bidi w:val="0"/>
              <w:jc w:val="left"/>
              <w:spacing w:before="0" w:after="0" w:line="199" w:lineRule="exact"/>
              <w:ind w:left="0" w:right="0" w:firstLine="0"/>
            </w:pPr>
            <w:r>
              <w:rPr>
                <w:rStyle w:val="CharStyle138"/>
                <w:b w:val="0"/>
                <w:bCs w:val="0"/>
              </w:rPr>
              <w:t xml:space="preserve">Wyjechałam </w:t>
            </w:r>
            <w:r>
              <w:rPr>
                <w:rStyle w:val="CharStyle139"/>
                <w:b w:val="0"/>
                <w:bCs w:val="0"/>
              </w:rPr>
              <w:t xml:space="preserve">latem </w:t>
            </w:r>
            <w:r>
              <w:rPr>
                <w:rStyle w:val="CharStyle138"/>
                <w:b w:val="0"/>
                <w:bCs w:val="0"/>
              </w:rPr>
              <w:t>na wakacje.</w:t>
            </w:r>
          </w:p>
        </w:tc>
      </w:tr>
    </w:tbl>
    <w:p>
      <w:pPr>
        <w:pStyle w:val="Style13"/>
        <w:framePr w:w="7219" w:h="465" w:hRule="exact" w:wrap="none" w:vAnchor="page" w:hAnchor="page" w:x="2129" w:y="6894"/>
        <w:widowControl w:val="0"/>
        <w:keepNext w:val="0"/>
        <w:keepLines w:val="0"/>
        <w:shd w:val="clear" w:color="auto" w:fill="auto"/>
        <w:bidi w:val="0"/>
        <w:jc w:val="left"/>
        <w:spacing w:before="0" w:after="0" w:line="202" w:lineRule="exact"/>
        <w:ind w:left="180" w:right="0" w:hanging="180"/>
      </w:pPr>
      <w:r>
        <w:rPr>
          <w:lang w:val="pl-PL" w:eastAsia="pl-PL" w:bidi="pl-PL"/>
          <w:vertAlign w:val="superscript"/>
          <w:w w:val="100"/>
          <w:spacing w:val="0"/>
          <w:color w:val="000000"/>
          <w:position w:val="0"/>
        </w:rPr>
        <w:t>a</w:t>
      </w:r>
      <w:r>
        <w:rPr>
          <w:lang w:val="pl-PL" w:eastAsia="pl-PL" w:bidi="pl-PL"/>
          <w:w w:val="100"/>
          <w:spacing w:val="0"/>
          <w:color w:val="000000"/>
          <w:position w:val="0"/>
        </w:rPr>
        <w:t>&gt; Funkcja predykatu jest pełniona przez rzeczownik w połączeniu z czasownikiem posiłkowym.</w:t>
      </w:r>
    </w:p>
    <w:p>
      <w:pPr>
        <w:pStyle w:val="Style15"/>
        <w:framePr w:w="7219" w:h="1260" w:hRule="exact" w:wrap="none" w:vAnchor="page" w:hAnchor="page" w:x="2129" w:y="755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Wszystkie rzeczowniki bodźcowe użyte w utworzonych przez respon</w:t>
        <w:softHyphen/>
        <w:t>dentów zdaniach zostały zinterpretowane ze względu na ich funkcję se</w:t>
        <w:softHyphen/>
        <w:t>mantyczną. W ten sposób powstała przytoczona poniżej baza danych: dla każdego rzeczownika (zob. wiersz nagłówkowy) ustalono liczbę użyć w zdefiniowanych powyżej funkcjach semantycznych.</w:t>
      </w:r>
    </w:p>
    <w:p>
      <w:pPr>
        <w:pStyle w:val="Style141"/>
        <w:framePr w:wrap="none" w:vAnchor="page" w:hAnchor="page" w:x="5326" w:y="90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&lt;OSOBA&gt;</w:t>
      </w:r>
    </w:p>
    <w:tbl>
      <w:tblPr>
        <w:tblOverlap w:val="never"/>
        <w:tblLayout w:type="fixed"/>
        <w:jc w:val="left"/>
      </w:tblPr>
      <w:tblGrid>
        <w:gridCol w:w="1450"/>
        <w:gridCol w:w="1435"/>
        <w:gridCol w:w="1430"/>
        <w:gridCol w:w="1430"/>
        <w:gridCol w:w="1430"/>
      </w:tblGrid>
      <w:tr>
        <w:trPr>
          <w:trHeight w:val="432"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60" w:lineRule="exact"/>
              <w:ind w:left="0" w:right="0" w:firstLine="0"/>
            </w:pPr>
            <w:r>
              <w:rPr>
                <w:rStyle w:val="CharStyle88"/>
              </w:rPr>
              <w:t>Funkcja</w:t>
            </w:r>
          </w:p>
          <w:p>
            <w:pPr>
              <w:pStyle w:val="Style15"/>
              <w:framePr w:w="7176" w:h="3158" w:wrap="none" w:vAnchor="page" w:hAnchor="page" w:x="2148" w:y="9248"/>
              <w:widowControl w:val="0"/>
              <w:keepNext w:val="0"/>
              <w:keepLines w:val="0"/>
              <w:shd w:val="clear" w:color="auto" w:fill="auto"/>
              <w:bidi w:val="0"/>
              <w:jc w:val="left"/>
              <w:spacing w:before="0" w:after="0" w:line="160" w:lineRule="exact"/>
              <w:ind w:left="160" w:right="0" w:firstLine="0"/>
            </w:pPr>
            <w:r>
              <w:rPr>
                <w:rStyle w:val="CharStyle88"/>
              </w:rPr>
              <w:t>semantyczna</w:t>
            </w:r>
          </w:p>
        </w:tc>
        <w:tc>
          <w:tcPr>
            <w:shd w:val="clear" w:color="auto" w:fill="FFFFFF"/>
            <w:tcBorders>
              <w:left w:val="single" w:sz="4"/>
              <w:top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60" w:lineRule="exact"/>
              <w:ind w:left="0" w:right="0" w:firstLine="0"/>
            </w:pPr>
            <w:r>
              <w:rPr>
                <w:rStyle w:val="CharStyle138"/>
                <w:b w:val="0"/>
                <w:bCs w:val="0"/>
              </w:rPr>
              <w:t>klient</w:t>
            </w:r>
          </w:p>
        </w:tc>
        <w:tc>
          <w:tcPr>
            <w:shd w:val="clear" w:color="auto" w:fill="FFFFFF"/>
            <w:tcBorders>
              <w:left w:val="single" w:sz="4"/>
              <w:top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60" w:lineRule="exact"/>
              <w:ind w:left="0" w:right="0" w:firstLine="0"/>
            </w:pPr>
            <w:r>
              <w:rPr>
                <w:rStyle w:val="CharStyle138"/>
                <w:b w:val="0"/>
                <w:bCs w:val="0"/>
              </w:rPr>
              <w:t>kierowca</w:t>
            </w:r>
          </w:p>
        </w:tc>
        <w:tc>
          <w:tcPr>
            <w:shd w:val="clear" w:color="auto" w:fill="FFFFFF"/>
            <w:tcBorders>
              <w:left w:val="single" w:sz="4"/>
              <w:top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60" w:lineRule="exact"/>
              <w:ind w:left="0" w:right="0" w:firstLine="0"/>
            </w:pPr>
            <w:r>
              <w:rPr>
                <w:rStyle w:val="CharStyle138"/>
                <w:b w:val="0"/>
                <w:bCs w:val="0"/>
              </w:rPr>
              <w:t>studentka</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60" w:lineRule="exact"/>
              <w:ind w:left="0" w:right="0" w:firstLine="0"/>
            </w:pPr>
            <w:r>
              <w:rPr>
                <w:rStyle w:val="CharStyle88"/>
              </w:rPr>
              <w:t>Liczba</w:t>
            </w:r>
          </w:p>
          <w:p>
            <w:pPr>
              <w:pStyle w:val="Style15"/>
              <w:framePr w:w="7176" w:h="3158" w:wrap="none" w:vAnchor="page" w:hAnchor="page" w:x="2148" w:y="9248"/>
              <w:widowControl w:val="0"/>
              <w:keepNext w:val="0"/>
              <w:keepLines w:val="0"/>
              <w:shd w:val="clear" w:color="auto" w:fill="auto"/>
              <w:bidi w:val="0"/>
              <w:spacing w:before="0" w:after="0" w:line="160" w:lineRule="exact"/>
              <w:ind w:left="0" w:right="0" w:firstLine="0"/>
            </w:pPr>
            <w:r>
              <w:rPr>
                <w:rStyle w:val="CharStyle88"/>
              </w:rPr>
              <w:t>użyć</w:t>
            </w:r>
          </w:p>
        </w:tc>
      </w:tr>
      <w:tr>
        <w:trPr>
          <w:trHeight w:val="250" w:hRule="exact"/>
        </w:trPr>
        <w:tc>
          <w:tcPr>
            <w:shd w:val="clear" w:color="auto" w:fill="FFFFFF"/>
            <w:tcBorders>
              <w:left w:val="single" w:sz="4"/>
              <w:top w:val="single" w:sz="4"/>
            </w:tcBorders>
            <w:vAlign w:val="center"/>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Adresat</w:t>
            </w:r>
          </w:p>
        </w:tc>
        <w:tc>
          <w:tcPr>
            <w:shd w:val="clear" w:color="auto" w:fill="FFFFFF"/>
            <w:tcBorders>
              <w:left w:val="single" w:sz="4"/>
              <w:top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3</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3</w:t>
            </w:r>
          </w:p>
        </w:tc>
      </w:tr>
      <w:tr>
        <w:trPr>
          <w:trHeight w:val="245"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Agent</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33</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31</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32</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96</w:t>
            </w:r>
          </w:p>
        </w:tc>
      </w:tr>
      <w:tr>
        <w:trPr>
          <w:trHeight w:val="245"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Deliberatyw</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right w:val="single" w:sz="4"/>
              <w:top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4</w:t>
            </w:r>
          </w:p>
        </w:tc>
      </w:tr>
      <w:tr>
        <w:trPr>
          <w:trHeight w:val="250"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Egzystent</w:t>
            </w:r>
          </w:p>
        </w:tc>
        <w:tc>
          <w:tcPr>
            <w:shd w:val="clear" w:color="auto" w:fill="FFFFFF"/>
            <w:tcBorders>
              <w:left w:val="single" w:sz="4"/>
              <w:top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9</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11</w:t>
            </w:r>
          </w:p>
        </w:tc>
      </w:tr>
      <w:tr>
        <w:trPr>
          <w:trHeight w:val="245"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Eksperiencer</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4</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5</w:t>
            </w:r>
          </w:p>
        </w:tc>
      </w:tr>
      <w:tr>
        <w:trPr>
          <w:trHeight w:val="250"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Kauzatyw</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Komitatyw</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Subiekt</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24</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23</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15</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62</w:t>
            </w:r>
          </w:p>
        </w:tc>
      </w:tr>
      <w:tr>
        <w:trPr>
          <w:trHeight w:val="250" w:hRule="exact"/>
        </w:trPr>
        <w:tc>
          <w:tcPr>
            <w:shd w:val="clear" w:color="auto" w:fill="FFFFFF"/>
            <w:tcBorders>
              <w:left w:val="single" w:sz="4"/>
              <w:top w:val="single" w:sz="4"/>
            </w:tcBorders>
            <w:vAlign w:val="center"/>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Obiekt</w:t>
            </w:r>
          </w:p>
        </w:tc>
        <w:tc>
          <w:tcPr>
            <w:shd w:val="clear" w:color="auto" w:fill="FFFFFF"/>
            <w:tcBorders>
              <w:left w:val="single" w:sz="4"/>
              <w:top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7</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8</w:t>
            </w:r>
          </w:p>
        </w:tc>
      </w:tr>
      <w:tr>
        <w:trPr>
          <w:trHeight w:val="245" w:hRule="exact"/>
        </w:trPr>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jc w:val="left"/>
              <w:spacing w:before="0" w:after="0" w:line="150" w:lineRule="exact"/>
              <w:ind w:left="0" w:right="0" w:firstLine="0"/>
            </w:pPr>
            <w:r>
              <w:rPr>
                <w:rStyle w:val="CharStyle140"/>
              </w:rPr>
              <w:t>Predykat</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22</w:t>
            </w:r>
          </w:p>
        </w:tc>
        <w:tc>
          <w:tcPr>
            <w:shd w:val="clear" w:color="auto" w:fill="FFFFFF"/>
            <w:tcBorders>
              <w:lef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25</w:t>
            </w:r>
          </w:p>
        </w:tc>
        <w:tc>
          <w:tcPr>
            <w:shd w:val="clear" w:color="auto" w:fill="FFFFFF"/>
            <w:tcBorders>
              <w:left w:val="single" w:sz="4"/>
              <w:right w:val="single" w:sz="4"/>
              <w:top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49</w:t>
            </w:r>
          </w:p>
        </w:tc>
      </w:tr>
      <w:tr>
        <w:trPr>
          <w:trHeight w:val="259" w:hRule="exact"/>
        </w:trPr>
        <w:tc>
          <w:tcPr>
            <w:shd w:val="clear" w:color="auto" w:fill="FFFFFF"/>
            <w:tcBorders>
              <w:left w:val="single" w:sz="4"/>
              <w:top w:val="single" w:sz="4"/>
              <w:bottom w:val="single" w:sz="4"/>
            </w:tcBorders>
            <w:vAlign w:val="top"/>
          </w:tcPr>
          <w:p>
            <w:pPr>
              <w:framePr w:w="7176" w:h="3158" w:wrap="none" w:vAnchor="page" w:hAnchor="page" w:x="2148" w:y="9248"/>
              <w:widowControl w:val="0"/>
              <w:rPr>
                <w:sz w:val="10"/>
                <w:szCs w:val="10"/>
              </w:rPr>
            </w:pPr>
          </w:p>
        </w:tc>
        <w:tc>
          <w:tcPr>
            <w:shd w:val="clear" w:color="auto" w:fill="FFFFFF"/>
            <w:tcBorders>
              <w:left w:val="single" w:sz="4"/>
              <w:top w:val="single" w:sz="4"/>
              <w:bottom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right w:val="single" w:sz="4"/>
              <w:top w:val="single" w:sz="4"/>
              <w:bottom w:val="single" w:sz="4"/>
            </w:tcBorders>
            <w:vAlign w:val="center"/>
          </w:tcPr>
          <w:p>
            <w:pPr>
              <w:pStyle w:val="Style15"/>
              <w:framePr w:w="7176" w:h="3158" w:wrap="none" w:vAnchor="page" w:hAnchor="page" w:x="2148" w:y="9248"/>
              <w:widowControl w:val="0"/>
              <w:keepNext w:val="0"/>
              <w:keepLines w:val="0"/>
              <w:shd w:val="clear" w:color="auto" w:fill="auto"/>
              <w:bidi w:val="0"/>
              <w:spacing w:before="0" w:after="0" w:line="150" w:lineRule="exact"/>
              <w:ind w:left="0" w:right="0" w:firstLine="0"/>
            </w:pPr>
            <w:r>
              <w:rPr>
                <w:rStyle w:val="CharStyle140"/>
              </w:rPr>
              <w:t>240</w:t>
            </w:r>
          </w:p>
        </w:tc>
      </w:tr>
    </w:tbl>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176" w:y="11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ZNACZENIE LEKSYKALNE RZECZOWNIKA A JEGO FUNKCJA...</w:t>
      </w:r>
    </w:p>
    <w:p>
      <w:pPr>
        <w:pStyle w:val="Style21"/>
        <w:framePr w:wrap="none" w:vAnchor="page" w:hAnchor="page" w:x="7258"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141"/>
        <w:framePr w:wrap="none" w:vAnchor="page" w:hAnchor="page" w:x="3523" w:y="17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&lt;CZAS&gt;</w:t>
      </w:r>
    </w:p>
    <w:tbl>
      <w:tblPr>
        <w:tblOverlap w:val="never"/>
        <w:tblLayout w:type="fixed"/>
        <w:jc w:val="left"/>
      </w:tblPr>
      <w:tblGrid>
        <w:gridCol w:w="1430"/>
        <w:gridCol w:w="1435"/>
        <w:gridCol w:w="1440"/>
        <w:gridCol w:w="1435"/>
        <w:gridCol w:w="1454"/>
      </w:tblGrid>
      <w:tr>
        <w:trPr>
          <w:trHeight w:val="437" w:hRule="exact"/>
        </w:trPr>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60" w:lineRule="exact"/>
              <w:ind w:left="0" w:right="0" w:firstLine="0"/>
            </w:pPr>
            <w:r>
              <w:rPr>
                <w:rStyle w:val="CharStyle88"/>
              </w:rPr>
              <w:t>Funkcja</w:t>
            </w:r>
          </w:p>
          <w:p>
            <w:pPr>
              <w:pStyle w:val="Style15"/>
              <w:framePr w:w="7195" w:h="2424" w:wrap="none" w:vAnchor="page" w:hAnchor="page" w:x="283" w:y="1907"/>
              <w:widowControl w:val="0"/>
              <w:keepNext w:val="0"/>
              <w:keepLines w:val="0"/>
              <w:shd w:val="clear" w:color="auto" w:fill="auto"/>
              <w:bidi w:val="0"/>
              <w:jc w:val="left"/>
              <w:spacing w:before="0" w:after="0" w:line="160" w:lineRule="exact"/>
              <w:ind w:left="160" w:right="0" w:firstLine="0"/>
            </w:pPr>
            <w:r>
              <w:rPr>
                <w:rStyle w:val="CharStyle88"/>
              </w:rPr>
              <w:t>semantyczna</w:t>
            </w:r>
          </w:p>
        </w:tc>
        <w:tc>
          <w:tcPr>
            <w:shd w:val="clear" w:color="auto" w:fill="FFFFFF"/>
            <w:tcBorders>
              <w:left w:val="single" w:sz="4"/>
              <w:top w:val="single" w:sz="4"/>
            </w:tcBorders>
            <w:vAlign w:val="center"/>
          </w:tcPr>
          <w:p>
            <w:pPr>
              <w:pStyle w:val="Style15"/>
              <w:framePr w:w="7195" w:h="2424" w:wrap="none" w:vAnchor="page" w:hAnchor="page" w:x="283" w:y="1907"/>
              <w:widowControl w:val="0"/>
              <w:keepNext w:val="0"/>
              <w:keepLines w:val="0"/>
              <w:shd w:val="clear" w:color="auto" w:fill="auto"/>
              <w:bidi w:val="0"/>
              <w:spacing w:before="0" w:after="0" w:line="160" w:lineRule="exact"/>
              <w:ind w:left="0" w:right="0" w:firstLine="0"/>
            </w:pPr>
            <w:r>
              <w:rPr>
                <w:rStyle w:val="CharStyle138"/>
                <w:b w:val="0"/>
                <w:bCs w:val="0"/>
              </w:rPr>
              <w:t>noc</w:t>
            </w:r>
          </w:p>
        </w:tc>
        <w:tc>
          <w:tcPr>
            <w:shd w:val="clear" w:color="auto" w:fill="FFFFFF"/>
            <w:tcBorders>
              <w:left w:val="single" w:sz="4"/>
              <w:top w:val="single" w:sz="4"/>
            </w:tcBorders>
            <w:vAlign w:val="center"/>
          </w:tcPr>
          <w:p>
            <w:pPr>
              <w:pStyle w:val="Style15"/>
              <w:framePr w:w="7195" w:h="2424" w:wrap="none" w:vAnchor="page" w:hAnchor="page" w:x="283" w:y="1907"/>
              <w:widowControl w:val="0"/>
              <w:keepNext w:val="0"/>
              <w:keepLines w:val="0"/>
              <w:shd w:val="clear" w:color="auto" w:fill="auto"/>
              <w:bidi w:val="0"/>
              <w:spacing w:before="0" w:after="0" w:line="160" w:lineRule="exact"/>
              <w:ind w:left="0" w:right="0" w:firstLine="0"/>
            </w:pPr>
            <w:r>
              <w:rPr>
                <w:rStyle w:val="CharStyle138"/>
                <w:b w:val="0"/>
                <w:bCs w:val="0"/>
              </w:rPr>
              <w:t>wieczór</w:t>
            </w:r>
          </w:p>
        </w:tc>
        <w:tc>
          <w:tcPr>
            <w:shd w:val="clear" w:color="auto" w:fill="FFFFFF"/>
            <w:tcBorders>
              <w:left w:val="single" w:sz="4"/>
              <w:top w:val="single" w:sz="4"/>
            </w:tcBorders>
            <w:vAlign w:val="center"/>
          </w:tcPr>
          <w:p>
            <w:pPr>
              <w:pStyle w:val="Style15"/>
              <w:framePr w:w="7195" w:h="2424" w:wrap="none" w:vAnchor="page" w:hAnchor="page" w:x="283" w:y="1907"/>
              <w:widowControl w:val="0"/>
              <w:keepNext w:val="0"/>
              <w:keepLines w:val="0"/>
              <w:shd w:val="clear" w:color="auto" w:fill="auto"/>
              <w:bidi w:val="0"/>
              <w:spacing w:before="0" w:after="0" w:line="160" w:lineRule="exact"/>
              <w:ind w:left="0" w:right="0" w:firstLine="0"/>
            </w:pPr>
            <w:r>
              <w:rPr>
                <w:rStyle w:val="CharStyle138"/>
                <w:b w:val="0"/>
                <w:bCs w:val="0"/>
              </w:rPr>
              <w:t>lato</w:t>
            </w:r>
          </w:p>
        </w:tc>
        <w:tc>
          <w:tcPr>
            <w:shd w:val="clear" w:color="auto" w:fill="FFFFFF"/>
            <w:tcBorders>
              <w:left w:val="single" w:sz="4"/>
              <w:righ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60" w:lineRule="exact"/>
              <w:ind w:left="0" w:right="0" w:firstLine="0"/>
            </w:pPr>
            <w:r>
              <w:rPr>
                <w:rStyle w:val="CharStyle88"/>
              </w:rPr>
              <w:t>Liczba</w:t>
            </w:r>
          </w:p>
          <w:p>
            <w:pPr>
              <w:pStyle w:val="Style15"/>
              <w:framePr w:w="7195" w:h="2424" w:wrap="none" w:vAnchor="page" w:hAnchor="page" w:x="283" w:y="1907"/>
              <w:widowControl w:val="0"/>
              <w:keepNext w:val="0"/>
              <w:keepLines w:val="0"/>
              <w:shd w:val="clear" w:color="auto" w:fill="auto"/>
              <w:bidi w:val="0"/>
              <w:jc w:val="right"/>
              <w:spacing w:before="0" w:after="0" w:line="160" w:lineRule="exact"/>
              <w:ind w:left="0" w:right="540" w:firstLine="0"/>
            </w:pPr>
            <w:r>
              <w:rPr>
                <w:rStyle w:val="CharStyle88"/>
              </w:rPr>
              <w:t>użyć</w:t>
            </w:r>
          </w:p>
        </w:tc>
      </w:tr>
      <w:tr>
        <w:trPr>
          <w:trHeight w:val="245" w:hRule="exact"/>
        </w:trPr>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left"/>
              <w:spacing w:before="0" w:after="0" w:line="150" w:lineRule="exact"/>
              <w:ind w:left="0" w:right="0" w:firstLine="0"/>
            </w:pPr>
            <w:r>
              <w:rPr>
                <w:rStyle w:val="CharStyle140"/>
              </w:rPr>
              <w:t>Deliberatyw</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80" w:lineRule="exact"/>
              <w:ind w:left="0" w:right="0" w:firstLine="0"/>
            </w:pPr>
            <w:r>
              <w:rPr>
                <w:rStyle w:val="CharStyle143"/>
                <w:b w:val="0"/>
                <w:bCs w:val="0"/>
              </w:rPr>
              <w:t>2</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5</w:t>
            </w:r>
          </w:p>
        </w:tc>
        <w:tc>
          <w:tcPr>
            <w:shd w:val="clear" w:color="auto" w:fill="FFFFFF"/>
            <w:tcBorders>
              <w:left w:val="single" w:sz="4"/>
              <w:righ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right"/>
              <w:spacing w:before="0" w:after="0" w:line="150" w:lineRule="exact"/>
              <w:ind w:left="0" w:right="540" w:firstLine="0"/>
            </w:pPr>
            <w:r>
              <w:rPr>
                <w:rStyle w:val="CharStyle140"/>
              </w:rPr>
              <w:t>9</w:t>
            </w:r>
          </w:p>
        </w:tc>
      </w:tr>
      <w:tr>
        <w:trPr>
          <w:trHeight w:val="250" w:hRule="exact"/>
        </w:trPr>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left"/>
              <w:spacing w:before="0" w:after="0" w:line="150" w:lineRule="exact"/>
              <w:ind w:left="0" w:right="0" w:firstLine="0"/>
            </w:pPr>
            <w:r>
              <w:rPr>
                <w:rStyle w:val="CharStyle140"/>
              </w:rPr>
              <w:t>Egzystent</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14</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14</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13</w:t>
            </w:r>
          </w:p>
        </w:tc>
        <w:tc>
          <w:tcPr>
            <w:shd w:val="clear" w:color="auto" w:fill="FFFFFF"/>
            <w:tcBorders>
              <w:left w:val="single" w:sz="4"/>
              <w:righ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right"/>
              <w:spacing w:before="0" w:after="0" w:line="150" w:lineRule="exact"/>
              <w:ind w:left="0" w:right="540" w:firstLine="0"/>
            </w:pPr>
            <w:r>
              <w:rPr>
                <w:rStyle w:val="CharStyle140"/>
              </w:rPr>
              <w:t>41</w:t>
            </w:r>
          </w:p>
        </w:tc>
      </w:tr>
      <w:tr>
        <w:trPr>
          <w:trHeight w:val="245" w:hRule="exact"/>
        </w:trPr>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left"/>
              <w:spacing w:before="0" w:after="0" w:line="150" w:lineRule="exact"/>
              <w:ind w:left="0" w:right="0" w:firstLine="0"/>
            </w:pPr>
            <w:r>
              <w:rPr>
                <w:rStyle w:val="CharStyle140"/>
              </w:rPr>
              <w:t>Eksperiencer</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right"/>
              <w:spacing w:before="0" w:after="0" w:line="150" w:lineRule="exact"/>
              <w:ind w:left="0" w:right="540" w:firstLine="0"/>
            </w:pPr>
            <w:r>
              <w:rPr>
                <w:rStyle w:val="CharStyle140"/>
              </w:rPr>
              <w:t>0</w:t>
            </w:r>
          </w:p>
        </w:tc>
      </w:tr>
      <w:tr>
        <w:trPr>
          <w:trHeight w:val="250" w:hRule="exact"/>
        </w:trPr>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left"/>
              <w:spacing w:before="0" w:after="0" w:line="150" w:lineRule="exact"/>
              <w:ind w:left="0" w:right="0" w:firstLine="0"/>
            </w:pPr>
            <w:r>
              <w:rPr>
                <w:rStyle w:val="CharStyle140"/>
              </w:rPr>
              <w:t>Kauzatyw</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center"/>
          </w:tcPr>
          <w:p>
            <w:pPr>
              <w:pStyle w:val="Style15"/>
              <w:framePr w:w="7195" w:h="2424" w:wrap="none" w:vAnchor="page" w:hAnchor="page" w:x="283" w:y="1907"/>
              <w:widowControl w:val="0"/>
              <w:keepNext w:val="0"/>
              <w:keepLines w:val="0"/>
              <w:shd w:val="clear" w:color="auto" w:fill="auto"/>
              <w:bidi w:val="0"/>
              <w:jc w:val="right"/>
              <w:spacing w:before="0" w:after="0" w:line="150" w:lineRule="exact"/>
              <w:ind w:left="0" w:right="540" w:firstLine="0"/>
            </w:pPr>
            <w:r>
              <w:rPr>
                <w:rStyle w:val="CharStyle140"/>
              </w:rPr>
              <w:t>3</w:t>
            </w:r>
          </w:p>
        </w:tc>
      </w:tr>
      <w:tr>
        <w:trPr>
          <w:trHeight w:val="245" w:hRule="exact"/>
        </w:trPr>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left"/>
              <w:spacing w:before="0" w:after="0" w:line="150" w:lineRule="exact"/>
              <w:ind w:left="0" w:right="0" w:firstLine="0"/>
            </w:pPr>
            <w:r>
              <w:rPr>
                <w:rStyle w:val="CharStyle140"/>
              </w:rPr>
              <w:t>Subiekt</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35</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20</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40</w:t>
            </w:r>
          </w:p>
        </w:tc>
        <w:tc>
          <w:tcPr>
            <w:shd w:val="clear" w:color="auto" w:fill="FFFFFF"/>
            <w:tcBorders>
              <w:left w:val="single" w:sz="4"/>
              <w:righ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right"/>
              <w:spacing w:before="0" w:after="0" w:line="150" w:lineRule="exact"/>
              <w:ind w:left="0" w:right="540" w:firstLine="0"/>
            </w:pPr>
            <w:r>
              <w:rPr>
                <w:rStyle w:val="CharStyle140"/>
              </w:rPr>
              <w:t>95</w:t>
            </w:r>
          </w:p>
        </w:tc>
      </w:tr>
      <w:tr>
        <w:trPr>
          <w:trHeight w:val="250" w:hRule="exact"/>
        </w:trPr>
        <w:tc>
          <w:tcPr>
            <w:shd w:val="clear" w:color="auto" w:fill="FFFFFF"/>
            <w:tcBorders>
              <w:left w:val="single" w:sz="4"/>
              <w:top w:val="single" w:sz="4"/>
            </w:tcBorders>
            <w:vAlign w:val="center"/>
          </w:tcPr>
          <w:p>
            <w:pPr>
              <w:pStyle w:val="Style15"/>
              <w:framePr w:w="7195" w:h="2424" w:wrap="none" w:vAnchor="page" w:hAnchor="page" w:x="283" w:y="1907"/>
              <w:widowControl w:val="0"/>
              <w:keepNext w:val="0"/>
              <w:keepLines w:val="0"/>
              <w:shd w:val="clear" w:color="auto" w:fill="auto"/>
              <w:bidi w:val="0"/>
              <w:jc w:val="left"/>
              <w:spacing w:before="0" w:after="0" w:line="150" w:lineRule="exact"/>
              <w:ind w:left="0" w:right="0" w:firstLine="0"/>
            </w:pPr>
            <w:r>
              <w:rPr>
                <w:rStyle w:val="CharStyle140"/>
              </w:rPr>
              <w:t>Obiekt</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center"/>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5</w:t>
            </w:r>
          </w:p>
        </w:tc>
        <w:tc>
          <w:tcPr>
            <w:shd w:val="clear" w:color="auto" w:fill="FFFFFF"/>
            <w:tcBorders>
              <w:left w:val="single" w:sz="4"/>
              <w:righ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right"/>
              <w:spacing w:before="0" w:after="0" w:line="150" w:lineRule="exact"/>
              <w:ind w:left="0" w:right="540" w:firstLine="0"/>
            </w:pPr>
            <w:r>
              <w:rPr>
                <w:rStyle w:val="CharStyle140"/>
              </w:rPr>
              <w:t>6</w:t>
            </w:r>
          </w:p>
        </w:tc>
      </w:tr>
      <w:tr>
        <w:trPr>
          <w:trHeight w:val="245" w:hRule="exact"/>
        </w:trPr>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left"/>
              <w:spacing w:before="0" w:after="0" w:line="150" w:lineRule="exact"/>
              <w:ind w:left="0" w:right="0" w:firstLine="0"/>
            </w:pPr>
            <w:r>
              <w:rPr>
                <w:rStyle w:val="CharStyle140"/>
              </w:rPr>
              <w:t>Temporatyw</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27</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42</w:t>
            </w:r>
          </w:p>
        </w:tc>
        <w:tc>
          <w:tcPr>
            <w:shd w:val="clear" w:color="auto" w:fill="FFFFFF"/>
            <w:tcBorders>
              <w:left w:val="single" w:sz="4"/>
              <w:top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17</w:t>
            </w:r>
          </w:p>
        </w:tc>
        <w:tc>
          <w:tcPr>
            <w:shd w:val="clear" w:color="auto" w:fill="FFFFFF"/>
            <w:tcBorders>
              <w:left w:val="single" w:sz="4"/>
              <w:right w:val="single" w:sz="4"/>
              <w:top w:val="single" w:sz="4"/>
            </w:tcBorders>
            <w:vAlign w:val="bottom"/>
          </w:tcPr>
          <w:p>
            <w:pPr>
              <w:pStyle w:val="Style15"/>
              <w:framePr w:w="7195" w:h="2424" w:wrap="none" w:vAnchor="page" w:hAnchor="page" w:x="283" w:y="1907"/>
              <w:widowControl w:val="0"/>
              <w:keepNext w:val="0"/>
              <w:keepLines w:val="0"/>
              <w:shd w:val="clear" w:color="auto" w:fill="auto"/>
              <w:bidi w:val="0"/>
              <w:jc w:val="right"/>
              <w:spacing w:before="0" w:after="0" w:line="150" w:lineRule="exact"/>
              <w:ind w:left="0" w:right="540" w:firstLine="0"/>
            </w:pPr>
            <w:r>
              <w:rPr>
                <w:rStyle w:val="CharStyle140"/>
              </w:rPr>
              <w:t>86</w:t>
            </w:r>
          </w:p>
        </w:tc>
      </w:tr>
      <w:tr>
        <w:trPr>
          <w:trHeight w:val="259" w:hRule="exact"/>
        </w:trPr>
        <w:tc>
          <w:tcPr>
            <w:shd w:val="clear" w:color="auto" w:fill="FFFFFF"/>
            <w:tcBorders>
              <w:left w:val="single" w:sz="4"/>
              <w:top w:val="single" w:sz="4"/>
              <w:bottom w:val="single" w:sz="4"/>
            </w:tcBorders>
            <w:vAlign w:val="top"/>
          </w:tcPr>
          <w:p>
            <w:pPr>
              <w:framePr w:w="7195" w:h="2424" w:wrap="none" w:vAnchor="page" w:hAnchor="page" w:x="283" w:y="1907"/>
              <w:widowControl w:val="0"/>
              <w:rPr>
                <w:sz w:val="10"/>
                <w:szCs w:val="10"/>
              </w:rPr>
            </w:pPr>
          </w:p>
        </w:tc>
        <w:tc>
          <w:tcPr>
            <w:shd w:val="clear" w:color="auto" w:fill="FFFFFF"/>
            <w:tcBorders>
              <w:left w:val="single" w:sz="4"/>
              <w:top w:val="single" w:sz="4"/>
              <w:bottom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195" w:h="2424" w:wrap="none" w:vAnchor="page" w:hAnchor="page" w:x="283" w:y="1907"/>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right w:val="single" w:sz="4"/>
              <w:top w:val="single" w:sz="4"/>
              <w:bottom w:val="single" w:sz="4"/>
            </w:tcBorders>
            <w:vAlign w:val="center"/>
          </w:tcPr>
          <w:p>
            <w:pPr>
              <w:pStyle w:val="Style15"/>
              <w:framePr w:w="7195" w:h="2424" w:wrap="none" w:vAnchor="page" w:hAnchor="page" w:x="283" w:y="1907"/>
              <w:widowControl w:val="0"/>
              <w:keepNext w:val="0"/>
              <w:keepLines w:val="0"/>
              <w:shd w:val="clear" w:color="auto" w:fill="auto"/>
              <w:bidi w:val="0"/>
              <w:jc w:val="right"/>
              <w:spacing w:before="0" w:after="0" w:line="150" w:lineRule="exact"/>
              <w:ind w:left="0" w:right="540" w:firstLine="0"/>
            </w:pPr>
            <w:r>
              <w:rPr>
                <w:rStyle w:val="CharStyle140"/>
              </w:rPr>
              <w:t>240</w:t>
            </w:r>
          </w:p>
        </w:tc>
      </w:tr>
    </w:tbl>
    <w:p>
      <w:pPr>
        <w:pStyle w:val="Style141"/>
        <w:framePr w:wrap="none" w:vAnchor="page" w:hAnchor="page" w:x="3350" w:y="45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&lt;MIEJSCE&gt;</w:t>
      </w:r>
    </w:p>
    <w:tbl>
      <w:tblPr>
        <w:tblOverlap w:val="never"/>
        <w:tblLayout w:type="fixed"/>
        <w:jc w:val="left"/>
      </w:tblPr>
      <w:tblGrid>
        <w:gridCol w:w="1435"/>
        <w:gridCol w:w="1435"/>
        <w:gridCol w:w="1435"/>
        <w:gridCol w:w="1440"/>
        <w:gridCol w:w="1459"/>
      </w:tblGrid>
      <w:tr>
        <w:trPr>
          <w:trHeight w:val="437"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60" w:lineRule="exact"/>
              <w:ind w:left="0" w:right="0" w:firstLine="0"/>
            </w:pPr>
            <w:r>
              <w:rPr>
                <w:rStyle w:val="CharStyle88"/>
              </w:rPr>
              <w:t>Funkcja</w:t>
            </w:r>
          </w:p>
          <w:p>
            <w:pPr>
              <w:pStyle w:val="Style15"/>
              <w:framePr w:w="7205" w:h="2914" w:wrap="none" w:vAnchor="page" w:hAnchor="page" w:x="264" w:y="4758"/>
              <w:widowControl w:val="0"/>
              <w:keepNext w:val="0"/>
              <w:keepLines w:val="0"/>
              <w:shd w:val="clear" w:color="auto" w:fill="auto"/>
              <w:bidi w:val="0"/>
              <w:jc w:val="left"/>
              <w:spacing w:before="0" w:after="0" w:line="160" w:lineRule="exact"/>
              <w:ind w:left="180" w:right="0" w:firstLine="0"/>
            </w:pPr>
            <w:r>
              <w:rPr>
                <w:rStyle w:val="CharStyle88"/>
              </w:rPr>
              <w:t>semantyczna</w:t>
            </w:r>
          </w:p>
        </w:tc>
        <w:tc>
          <w:tcPr>
            <w:shd w:val="clear" w:color="auto" w:fill="FFFFFF"/>
            <w:tcBorders>
              <w:left w:val="single" w:sz="4"/>
              <w:top w:val="single" w:sz="4"/>
            </w:tcBorders>
            <w:vAlign w:val="center"/>
          </w:tcPr>
          <w:p>
            <w:pPr>
              <w:pStyle w:val="Style15"/>
              <w:framePr w:w="7205" w:h="2914" w:wrap="none" w:vAnchor="page" w:hAnchor="page" w:x="264" w:y="4758"/>
              <w:widowControl w:val="0"/>
              <w:keepNext w:val="0"/>
              <w:keepLines w:val="0"/>
              <w:shd w:val="clear" w:color="auto" w:fill="auto"/>
              <w:bidi w:val="0"/>
              <w:spacing w:before="0" w:after="0" w:line="160" w:lineRule="exact"/>
              <w:ind w:left="0" w:right="0" w:firstLine="0"/>
            </w:pPr>
            <w:r>
              <w:rPr>
                <w:rStyle w:val="CharStyle138"/>
                <w:b w:val="0"/>
                <w:bCs w:val="0"/>
              </w:rPr>
              <w:t>podłoga</w:t>
            </w:r>
          </w:p>
        </w:tc>
        <w:tc>
          <w:tcPr>
            <w:shd w:val="clear" w:color="auto" w:fill="FFFFFF"/>
            <w:tcBorders>
              <w:left w:val="single" w:sz="4"/>
              <w:top w:val="single" w:sz="4"/>
            </w:tcBorders>
            <w:vAlign w:val="center"/>
          </w:tcPr>
          <w:p>
            <w:pPr>
              <w:pStyle w:val="Style15"/>
              <w:framePr w:w="7205" w:h="2914" w:wrap="none" w:vAnchor="page" w:hAnchor="page" w:x="264" w:y="4758"/>
              <w:widowControl w:val="0"/>
              <w:keepNext w:val="0"/>
              <w:keepLines w:val="0"/>
              <w:shd w:val="clear" w:color="auto" w:fill="auto"/>
              <w:bidi w:val="0"/>
              <w:spacing w:before="0" w:after="0" w:line="160" w:lineRule="exact"/>
              <w:ind w:left="0" w:right="0" w:firstLine="0"/>
            </w:pPr>
            <w:r>
              <w:rPr>
                <w:rStyle w:val="CharStyle138"/>
                <w:b w:val="0"/>
                <w:bCs w:val="0"/>
              </w:rPr>
              <w:t>szosa</w:t>
            </w:r>
          </w:p>
        </w:tc>
        <w:tc>
          <w:tcPr>
            <w:shd w:val="clear" w:color="auto" w:fill="FFFFFF"/>
            <w:tcBorders>
              <w:left w:val="single" w:sz="4"/>
              <w:top w:val="single" w:sz="4"/>
            </w:tcBorders>
            <w:vAlign w:val="center"/>
          </w:tcPr>
          <w:p>
            <w:pPr>
              <w:pStyle w:val="Style15"/>
              <w:framePr w:w="7205" w:h="2914" w:wrap="none" w:vAnchor="page" w:hAnchor="page" w:x="264" w:y="4758"/>
              <w:widowControl w:val="0"/>
              <w:keepNext w:val="0"/>
              <w:keepLines w:val="0"/>
              <w:shd w:val="clear" w:color="auto" w:fill="auto"/>
              <w:bidi w:val="0"/>
              <w:spacing w:before="0" w:after="0" w:line="160" w:lineRule="exact"/>
              <w:ind w:left="0" w:right="0" w:firstLine="0"/>
            </w:pPr>
            <w:r>
              <w:rPr>
                <w:rStyle w:val="CharStyle138"/>
                <w:b w:val="0"/>
                <w:bCs w:val="0"/>
              </w:rPr>
              <w:t>wieś</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60" w:lineRule="exact"/>
              <w:ind w:left="0" w:right="0" w:firstLine="0"/>
            </w:pPr>
            <w:r>
              <w:rPr>
                <w:rStyle w:val="CharStyle88"/>
              </w:rPr>
              <w:t>Liczba</w:t>
            </w:r>
          </w:p>
          <w:p>
            <w:pPr>
              <w:pStyle w:val="Style15"/>
              <w:framePr w:w="7205" w:h="2914" w:wrap="none" w:vAnchor="page" w:hAnchor="page" w:x="264" w:y="4758"/>
              <w:widowControl w:val="0"/>
              <w:keepNext w:val="0"/>
              <w:keepLines w:val="0"/>
              <w:shd w:val="clear" w:color="auto" w:fill="auto"/>
              <w:bidi w:val="0"/>
              <w:jc w:val="right"/>
              <w:spacing w:before="0" w:after="0" w:line="160" w:lineRule="exact"/>
              <w:ind w:left="0" w:right="540" w:firstLine="0"/>
            </w:pPr>
            <w:r>
              <w:rPr>
                <w:rStyle w:val="CharStyle88"/>
              </w:rPr>
              <w:t>użyć</w:t>
            </w:r>
          </w:p>
        </w:tc>
      </w:tr>
      <w:tr>
        <w:trPr>
          <w:trHeight w:val="250"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Deliberatyw</w:t>
            </w:r>
          </w:p>
        </w:tc>
        <w:tc>
          <w:tcPr>
            <w:shd w:val="clear" w:color="auto" w:fill="FFFFFF"/>
            <w:tcBorders>
              <w:left w:val="single" w:sz="4"/>
              <w:top w:val="single" w:sz="4"/>
            </w:tcBorders>
            <w:vAlign w:val="center"/>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4</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6</w:t>
            </w:r>
          </w:p>
        </w:tc>
      </w:tr>
      <w:tr>
        <w:trPr>
          <w:trHeight w:val="245"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Dyrektyw</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10</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10</w:t>
            </w:r>
          </w:p>
        </w:tc>
      </w:tr>
      <w:tr>
        <w:trPr>
          <w:trHeight w:val="245"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Egzystent</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6</w:t>
            </w:r>
          </w:p>
        </w:tc>
        <w:tc>
          <w:tcPr>
            <w:shd w:val="clear" w:color="auto" w:fill="FFFFFF"/>
            <w:tcBorders>
              <w:left w:val="single" w:sz="4"/>
              <w:top w:val="single" w:sz="4"/>
            </w:tcBorders>
            <w:vAlign w:val="center"/>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4</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10</w:t>
            </w:r>
          </w:p>
        </w:tc>
      </w:tr>
      <w:tr>
        <w:trPr>
          <w:trHeight w:val="245"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Kauzatyw</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Komparatyw</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2</w:t>
            </w:r>
          </w:p>
        </w:tc>
      </w:tr>
      <w:tr>
        <w:trPr>
          <w:trHeight w:val="250"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Lokatyw</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12</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26</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40</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78</w:t>
            </w:r>
          </w:p>
        </w:tc>
      </w:tr>
      <w:tr>
        <w:trPr>
          <w:trHeight w:val="245"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Subiekt</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43</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46</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18</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107</w:t>
            </w:r>
          </w:p>
        </w:tc>
      </w:tr>
      <w:tr>
        <w:trPr>
          <w:trHeight w:val="245" w:hRule="exact"/>
        </w:trPr>
        <w:tc>
          <w:tcPr>
            <w:shd w:val="clear" w:color="auto" w:fill="FFFFFF"/>
            <w:tcBorders>
              <w:left w:val="single" w:sz="4"/>
              <w:top w:val="single" w:sz="4"/>
            </w:tcBorders>
            <w:vAlign w:val="center"/>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Obiekt</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20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right w:val="single" w:sz="4"/>
              <w:top w:val="single" w:sz="4"/>
            </w:tcBorders>
            <w:vAlign w:val="center"/>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24</w:t>
            </w:r>
          </w:p>
        </w:tc>
      </w:tr>
      <w:tr>
        <w:trPr>
          <w:trHeight w:val="250" w:hRule="exact"/>
        </w:trPr>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left"/>
              <w:spacing w:before="0" w:after="0" w:line="150" w:lineRule="exact"/>
              <w:ind w:left="0" w:right="0" w:firstLine="0"/>
            </w:pPr>
            <w:r>
              <w:rPr>
                <w:rStyle w:val="CharStyle140"/>
              </w:rPr>
              <w:t>Predykat</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2</w:t>
            </w:r>
          </w:p>
        </w:tc>
      </w:tr>
      <w:tr>
        <w:trPr>
          <w:trHeight w:val="259" w:hRule="exact"/>
        </w:trPr>
        <w:tc>
          <w:tcPr>
            <w:shd w:val="clear" w:color="auto" w:fill="FFFFFF"/>
            <w:tcBorders>
              <w:left w:val="single" w:sz="4"/>
              <w:top w:val="single" w:sz="4"/>
              <w:bottom w:val="single" w:sz="4"/>
            </w:tcBorders>
            <w:vAlign w:val="top"/>
          </w:tcPr>
          <w:p>
            <w:pPr>
              <w:framePr w:w="7205" w:h="2914" w:wrap="none" w:vAnchor="page" w:hAnchor="page" w:x="264" w:y="4758"/>
              <w:widowControl w:val="0"/>
              <w:rPr>
                <w:sz w:val="10"/>
                <w:szCs w:val="10"/>
              </w:rPr>
            </w:pPr>
          </w:p>
        </w:tc>
        <w:tc>
          <w:tcPr>
            <w:shd w:val="clear" w:color="auto" w:fill="FFFFFF"/>
            <w:tcBorders>
              <w:left w:val="single" w:sz="4"/>
              <w:top w:val="single" w:sz="4"/>
              <w:bottom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205" w:h="2914" w:wrap="none" w:vAnchor="page" w:hAnchor="page" w:x="264" w:y="4758"/>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right w:val="single" w:sz="4"/>
              <w:top w:val="single" w:sz="4"/>
              <w:bottom w:val="single" w:sz="4"/>
            </w:tcBorders>
            <w:vAlign w:val="center"/>
          </w:tcPr>
          <w:p>
            <w:pPr>
              <w:pStyle w:val="Style15"/>
              <w:framePr w:w="7205" w:h="2914" w:wrap="none" w:vAnchor="page" w:hAnchor="page" w:x="264" w:y="4758"/>
              <w:widowControl w:val="0"/>
              <w:keepNext w:val="0"/>
              <w:keepLines w:val="0"/>
              <w:shd w:val="clear" w:color="auto" w:fill="auto"/>
              <w:bidi w:val="0"/>
              <w:jc w:val="right"/>
              <w:spacing w:before="0" w:after="0" w:line="150" w:lineRule="exact"/>
              <w:ind w:left="0" w:right="540" w:firstLine="0"/>
            </w:pPr>
            <w:r>
              <w:rPr>
                <w:rStyle w:val="CharStyle140"/>
              </w:rPr>
              <w:t>240</w:t>
            </w:r>
          </w:p>
        </w:tc>
      </w:tr>
    </w:tbl>
    <w:p>
      <w:pPr>
        <w:pStyle w:val="Style141"/>
        <w:framePr w:wrap="none" w:vAnchor="page" w:hAnchor="page" w:x="2822" w:y="7897"/>
        <w:widowControl w:val="0"/>
        <w:keepNext w:val="0"/>
        <w:keepLines w:val="0"/>
        <w:shd w:val="clear" w:color="auto" w:fill="auto"/>
        <w:bidi w:val="0"/>
        <w:jc w:val="left"/>
        <w:spacing w:before="0" w:after="0" w:line="150" w:lineRule="exact"/>
        <w:ind w:left="0" w:right="0" w:firstLine="0"/>
      </w:pPr>
      <w:r>
        <w:rPr>
          <w:rStyle w:val="CharStyle144"/>
          <w:b/>
          <w:bCs/>
        </w:rPr>
        <w:t xml:space="preserve">&lt;RZECZ </w:t>
      </w:r>
      <w:r>
        <w:rPr>
          <w:rStyle w:val="CharStyle144"/>
          <w:lang w:val="ru-RU" w:eastAsia="ru-RU" w:bidi="ru-RU"/>
          <w:b/>
          <w:bCs/>
        </w:rPr>
        <w:t xml:space="preserve">/ </w:t>
      </w:r>
      <w:r>
        <w:rPr>
          <w:rStyle w:val="CharStyle144"/>
          <w:b/>
          <w:bCs/>
        </w:rPr>
        <w:t>NARZĘDZIE&gt;</w:t>
      </w:r>
    </w:p>
    <w:tbl>
      <w:tblPr>
        <w:tblOverlap w:val="never"/>
        <w:tblLayout w:type="fixed"/>
        <w:jc w:val="left"/>
      </w:tblPr>
      <w:tblGrid>
        <w:gridCol w:w="1416"/>
        <w:gridCol w:w="1435"/>
        <w:gridCol w:w="1440"/>
        <w:gridCol w:w="1440"/>
        <w:gridCol w:w="1454"/>
      </w:tblGrid>
      <w:tr>
        <w:trPr>
          <w:trHeight w:val="437"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60" w:lineRule="exact"/>
              <w:ind w:left="0" w:right="0" w:firstLine="0"/>
            </w:pPr>
            <w:r>
              <w:rPr>
                <w:rStyle w:val="CharStyle88"/>
              </w:rPr>
              <w:t>Funkcja</w:t>
            </w:r>
          </w:p>
          <w:p>
            <w:pPr>
              <w:pStyle w:val="Style15"/>
              <w:framePr w:w="7186" w:h="4402" w:wrap="none" w:vAnchor="page" w:hAnchor="page" w:x="264" w:y="8099"/>
              <w:widowControl w:val="0"/>
              <w:keepNext w:val="0"/>
              <w:keepLines w:val="0"/>
              <w:shd w:val="clear" w:color="auto" w:fill="auto"/>
              <w:bidi w:val="0"/>
              <w:jc w:val="left"/>
              <w:spacing w:before="0" w:after="0" w:line="160" w:lineRule="exact"/>
              <w:ind w:left="160" w:right="0" w:firstLine="0"/>
            </w:pPr>
            <w:r>
              <w:rPr>
                <w:rStyle w:val="CharStyle88"/>
              </w:rPr>
              <w:t>semantyczna</w:t>
            </w:r>
          </w:p>
        </w:tc>
        <w:tc>
          <w:tcPr>
            <w:shd w:val="clear" w:color="auto" w:fill="FFFFFF"/>
            <w:tcBorders>
              <w:left w:val="single" w:sz="4"/>
              <w:top w:val="single" w:sz="4"/>
            </w:tcBorders>
            <w:vAlign w:val="center"/>
          </w:tcPr>
          <w:p>
            <w:pPr>
              <w:pStyle w:val="Style15"/>
              <w:framePr w:w="7186" w:h="4402" w:wrap="none" w:vAnchor="page" w:hAnchor="page" w:x="264" w:y="8099"/>
              <w:widowControl w:val="0"/>
              <w:keepNext w:val="0"/>
              <w:keepLines w:val="0"/>
              <w:shd w:val="clear" w:color="auto" w:fill="auto"/>
              <w:bidi w:val="0"/>
              <w:spacing w:before="0" w:after="0" w:line="160" w:lineRule="exact"/>
              <w:ind w:left="0" w:right="0" w:firstLine="0"/>
            </w:pPr>
            <w:r>
              <w:rPr>
                <w:rStyle w:val="CharStyle138"/>
                <w:b w:val="0"/>
                <w:bCs w:val="0"/>
              </w:rPr>
              <w:t>list</w:t>
            </w:r>
          </w:p>
        </w:tc>
        <w:tc>
          <w:tcPr>
            <w:shd w:val="clear" w:color="auto" w:fill="FFFFFF"/>
            <w:tcBorders>
              <w:left w:val="single" w:sz="4"/>
              <w:top w:val="single" w:sz="4"/>
            </w:tcBorders>
            <w:vAlign w:val="center"/>
          </w:tcPr>
          <w:p>
            <w:pPr>
              <w:pStyle w:val="Style15"/>
              <w:framePr w:w="7186" w:h="4402" w:wrap="none" w:vAnchor="page" w:hAnchor="page" w:x="264" w:y="8099"/>
              <w:widowControl w:val="0"/>
              <w:keepNext w:val="0"/>
              <w:keepLines w:val="0"/>
              <w:shd w:val="clear" w:color="auto" w:fill="auto"/>
              <w:bidi w:val="0"/>
              <w:spacing w:before="0" w:after="0" w:line="160" w:lineRule="exact"/>
              <w:ind w:left="0" w:right="0" w:firstLine="0"/>
            </w:pPr>
            <w:r>
              <w:rPr>
                <w:rStyle w:val="CharStyle138"/>
                <w:b w:val="0"/>
                <w:bCs w:val="0"/>
              </w:rPr>
              <w:t>taksówka</w:t>
            </w:r>
          </w:p>
        </w:tc>
        <w:tc>
          <w:tcPr>
            <w:shd w:val="clear" w:color="auto" w:fill="FFFFFF"/>
            <w:tcBorders>
              <w:left w:val="single" w:sz="4"/>
              <w:top w:val="single" w:sz="4"/>
            </w:tcBorders>
            <w:vAlign w:val="center"/>
          </w:tcPr>
          <w:p>
            <w:pPr>
              <w:pStyle w:val="Style15"/>
              <w:framePr w:w="7186" w:h="4402" w:wrap="none" w:vAnchor="page" w:hAnchor="page" w:x="264" w:y="8099"/>
              <w:widowControl w:val="0"/>
              <w:keepNext w:val="0"/>
              <w:keepLines w:val="0"/>
              <w:shd w:val="clear" w:color="auto" w:fill="auto"/>
              <w:bidi w:val="0"/>
              <w:spacing w:before="0" w:after="0" w:line="160" w:lineRule="exact"/>
              <w:ind w:left="0" w:right="0" w:firstLine="0"/>
            </w:pPr>
            <w:r>
              <w:rPr>
                <w:rStyle w:val="CharStyle138"/>
                <w:b w:val="0"/>
                <w:bCs w:val="0"/>
              </w:rPr>
              <w:t>młotek</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60" w:lineRule="exact"/>
              <w:ind w:left="0" w:right="0" w:firstLine="0"/>
            </w:pPr>
            <w:r>
              <w:rPr>
                <w:rStyle w:val="CharStyle88"/>
              </w:rPr>
              <w:t>Liczba</w:t>
            </w:r>
          </w:p>
          <w:p>
            <w:pPr>
              <w:pStyle w:val="Style15"/>
              <w:framePr w:w="7186" w:h="4402" w:wrap="none" w:vAnchor="page" w:hAnchor="page" w:x="264" w:y="8099"/>
              <w:widowControl w:val="0"/>
              <w:keepNext w:val="0"/>
              <w:keepLines w:val="0"/>
              <w:shd w:val="clear" w:color="auto" w:fill="auto"/>
              <w:bidi w:val="0"/>
              <w:jc w:val="right"/>
              <w:spacing w:before="0" w:after="0" w:line="160" w:lineRule="exact"/>
              <w:ind w:left="0" w:right="540" w:firstLine="0"/>
            </w:pPr>
            <w:r>
              <w:rPr>
                <w:rStyle w:val="CharStyle88"/>
              </w:rPr>
              <w:t>użyć</w:t>
            </w:r>
          </w:p>
        </w:tc>
      </w:tr>
      <w:tr>
        <w:trPr>
          <w:trHeight w:val="245"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Agent</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3</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35</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38</w:t>
            </w:r>
          </w:p>
        </w:tc>
      </w:tr>
      <w:tr>
        <w:trPr>
          <w:trHeight w:val="245"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Dyrektyw</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50"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Dysponent</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Egzystent</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center"/>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5</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6</w:t>
            </w:r>
          </w:p>
        </w:tc>
      </w:tr>
      <w:tr>
        <w:trPr>
          <w:trHeight w:val="250" w:hRule="exact"/>
        </w:trPr>
        <w:tc>
          <w:tcPr>
            <w:shd w:val="clear" w:color="auto" w:fill="FFFFFF"/>
            <w:tcBorders>
              <w:left w:val="single" w:sz="4"/>
              <w:top w:val="single" w:sz="4"/>
            </w:tcBorders>
            <w:vAlign w:val="center"/>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Finityw</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center"/>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4</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center"/>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4</w:t>
            </w:r>
          </w:p>
        </w:tc>
      </w:tr>
      <w:tr>
        <w:trPr>
          <w:trHeight w:val="245" w:hRule="exact"/>
        </w:trPr>
        <w:tc>
          <w:tcPr>
            <w:shd w:val="clear" w:color="auto" w:fill="FFFFFF"/>
            <w:tcBorders>
              <w:left w:val="single" w:sz="4"/>
              <w:top w:val="single" w:sz="4"/>
            </w:tcBorders>
            <w:vAlign w:val="center"/>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Instrument</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22</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20</w:t>
            </w:r>
          </w:p>
        </w:tc>
        <w:tc>
          <w:tcPr>
            <w:shd w:val="clear" w:color="auto" w:fill="FFFFFF"/>
            <w:tcBorders>
              <w:left w:val="single" w:sz="4"/>
              <w:right w:val="single" w:sz="4"/>
              <w:top w:val="single" w:sz="4"/>
            </w:tcBorders>
            <w:vAlign w:val="center"/>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42</w:t>
            </w:r>
          </w:p>
        </w:tc>
      </w:tr>
      <w:tr>
        <w:trPr>
          <w:trHeight w:val="245"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Kauzatyw</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50"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Komitatyw</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Faktytyw</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18</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18</w:t>
            </w:r>
          </w:p>
        </w:tc>
      </w:tr>
      <w:tr>
        <w:trPr>
          <w:trHeight w:val="245"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Lokatyw</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50"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Subiekt</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3</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5</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25</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33</w:t>
            </w:r>
          </w:p>
        </w:tc>
      </w:tr>
      <w:tr>
        <w:trPr>
          <w:trHeight w:val="245"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Mediatyw</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50"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Obiekt</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52</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12</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27</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91</w:t>
            </w:r>
          </w:p>
        </w:tc>
      </w:tr>
      <w:tr>
        <w:trPr>
          <w:trHeight w:val="250"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Posesyw</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left"/>
              <w:spacing w:before="0" w:after="0" w:line="150" w:lineRule="exact"/>
              <w:ind w:left="0" w:right="0" w:firstLine="0"/>
            </w:pPr>
            <w:r>
              <w:rPr>
                <w:rStyle w:val="CharStyle140"/>
              </w:rPr>
              <w:t>Predykat</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1</w:t>
            </w:r>
          </w:p>
        </w:tc>
      </w:tr>
      <w:tr>
        <w:trPr>
          <w:trHeight w:val="264" w:hRule="exact"/>
        </w:trPr>
        <w:tc>
          <w:tcPr>
            <w:shd w:val="clear" w:color="auto" w:fill="FFFFFF"/>
            <w:tcBorders>
              <w:left w:val="single" w:sz="4"/>
              <w:top w:val="single" w:sz="4"/>
              <w:bottom w:val="single" w:sz="4"/>
            </w:tcBorders>
            <w:vAlign w:val="top"/>
          </w:tcPr>
          <w:p>
            <w:pPr>
              <w:framePr w:w="7186" w:h="4402" w:wrap="none" w:vAnchor="page" w:hAnchor="page" w:x="264" w:y="8099"/>
              <w:widowControl w:val="0"/>
              <w:rPr>
                <w:sz w:val="10"/>
                <w:szCs w:val="10"/>
              </w:rPr>
            </w:pPr>
          </w:p>
        </w:tc>
        <w:tc>
          <w:tcPr>
            <w:shd w:val="clear" w:color="auto" w:fill="FFFFFF"/>
            <w:tcBorders>
              <w:left w:val="single" w:sz="4"/>
              <w:top w:val="single" w:sz="4"/>
              <w:bottom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186" w:h="4402" w:wrap="none" w:vAnchor="page" w:hAnchor="page" w:x="264" w:y="8099"/>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right w:val="single" w:sz="4"/>
              <w:top w:val="single" w:sz="4"/>
              <w:bottom w:val="single" w:sz="4"/>
            </w:tcBorders>
            <w:vAlign w:val="center"/>
          </w:tcPr>
          <w:p>
            <w:pPr>
              <w:pStyle w:val="Style15"/>
              <w:framePr w:w="7186" w:h="4402" w:wrap="none" w:vAnchor="page" w:hAnchor="page" w:x="264" w:y="8099"/>
              <w:widowControl w:val="0"/>
              <w:keepNext w:val="0"/>
              <w:keepLines w:val="0"/>
              <w:shd w:val="clear" w:color="auto" w:fill="auto"/>
              <w:bidi w:val="0"/>
              <w:jc w:val="right"/>
              <w:spacing w:before="0" w:after="0" w:line="150" w:lineRule="exact"/>
              <w:ind w:left="0" w:right="540" w:firstLine="0"/>
            </w:pPr>
            <w:r>
              <w:rPr>
                <w:rStyle w:val="CharStyle140"/>
              </w:rPr>
              <w:t>240</w:t>
            </w:r>
          </w:p>
        </w:tc>
      </w:tr>
    </w:tbl>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53" w:y="11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1"/>
        <w:framePr w:wrap="none" w:vAnchor="page" w:hAnchor="page" w:x="4620" w:y="11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ALEKSANDER KIKLEWICZ</w:t>
      </w:r>
    </w:p>
    <w:p>
      <w:pPr>
        <w:pStyle w:val="Style141"/>
        <w:framePr w:wrap="none" w:vAnchor="page" w:hAnchor="page" w:x="4615" w:y="1681"/>
        <w:widowControl w:val="0"/>
        <w:keepNext w:val="0"/>
        <w:keepLines w:val="0"/>
        <w:shd w:val="clear" w:color="auto" w:fill="auto"/>
        <w:bidi w:val="0"/>
        <w:jc w:val="left"/>
        <w:spacing w:before="0" w:after="0" w:line="150" w:lineRule="exact"/>
        <w:ind w:left="0" w:right="0" w:firstLine="0"/>
      </w:pPr>
      <w:r>
        <w:rPr>
          <w:rStyle w:val="CharStyle144"/>
          <w:b/>
          <w:bCs/>
        </w:rPr>
        <w:t xml:space="preserve">&lt;CZYNNOŚĆ </w:t>
      </w:r>
      <w:r>
        <w:rPr>
          <w:rStyle w:val="CharStyle144"/>
          <w:lang w:val="ru-RU" w:eastAsia="ru-RU" w:bidi="ru-RU"/>
          <w:b/>
          <w:bCs/>
        </w:rPr>
        <w:t xml:space="preserve">/ </w:t>
      </w:r>
      <w:r>
        <w:rPr>
          <w:rStyle w:val="CharStyle144"/>
          <w:b/>
          <w:bCs/>
        </w:rPr>
        <w:t>SYTUACJA&gt;</w:t>
      </w:r>
    </w:p>
    <w:tbl>
      <w:tblPr>
        <w:tblOverlap w:val="never"/>
        <w:tblLayout w:type="fixed"/>
        <w:jc w:val="left"/>
      </w:tblPr>
      <w:tblGrid>
        <w:gridCol w:w="1454"/>
        <w:gridCol w:w="1435"/>
        <w:gridCol w:w="1430"/>
        <w:gridCol w:w="1430"/>
        <w:gridCol w:w="1435"/>
      </w:tblGrid>
      <w:tr>
        <w:trPr>
          <w:trHeight w:val="442"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60" w:lineRule="exact"/>
              <w:ind w:left="0" w:right="0" w:firstLine="0"/>
            </w:pPr>
            <w:r>
              <w:rPr>
                <w:rStyle w:val="CharStyle88"/>
              </w:rPr>
              <w:t>Funkcja</w:t>
            </w:r>
          </w:p>
          <w:p>
            <w:pPr>
              <w:pStyle w:val="Style15"/>
              <w:framePr w:w="7186" w:h="4891" w:wrap="none" w:vAnchor="page" w:hAnchor="page" w:x="2148" w:y="1907"/>
              <w:widowControl w:val="0"/>
              <w:keepNext w:val="0"/>
              <w:keepLines w:val="0"/>
              <w:shd w:val="clear" w:color="auto" w:fill="auto"/>
              <w:bidi w:val="0"/>
              <w:jc w:val="left"/>
              <w:spacing w:before="0" w:after="0" w:line="160" w:lineRule="exact"/>
              <w:ind w:left="180" w:right="0" w:firstLine="0"/>
            </w:pPr>
            <w:r>
              <w:rPr>
                <w:rStyle w:val="CharStyle88"/>
              </w:rPr>
              <w:t>semantyczna</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60" w:lineRule="exact"/>
              <w:ind w:left="0" w:right="0" w:firstLine="0"/>
            </w:pPr>
            <w:r>
              <w:rPr>
                <w:rStyle w:val="CharStyle138"/>
                <w:b w:val="0"/>
                <w:bCs w:val="0"/>
              </w:rPr>
              <w:t>zakup</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60" w:lineRule="exact"/>
              <w:ind w:left="0" w:right="0" w:firstLine="0"/>
            </w:pPr>
            <w:r>
              <w:rPr>
                <w:rStyle w:val="CharStyle138"/>
                <w:b w:val="0"/>
                <w:bCs w:val="0"/>
              </w:rPr>
              <w:t>narada</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60" w:lineRule="exact"/>
              <w:ind w:left="0" w:right="220" w:firstLine="0"/>
            </w:pPr>
            <w:r>
              <w:rPr>
                <w:rStyle w:val="CharStyle138"/>
                <w:b w:val="0"/>
                <w:bCs w:val="0"/>
              </w:rPr>
              <w:t>opóźnienie</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60" w:lineRule="exact"/>
              <w:ind w:left="0" w:right="0" w:firstLine="0"/>
            </w:pPr>
            <w:r>
              <w:rPr>
                <w:rStyle w:val="CharStyle88"/>
              </w:rPr>
              <w:t>Liczba</w:t>
            </w:r>
          </w:p>
          <w:p>
            <w:pPr>
              <w:pStyle w:val="Style15"/>
              <w:framePr w:w="7186" w:h="4891" w:wrap="none" w:vAnchor="page" w:hAnchor="page" w:x="2148" w:y="1907"/>
              <w:widowControl w:val="0"/>
              <w:keepNext w:val="0"/>
              <w:keepLines w:val="0"/>
              <w:shd w:val="clear" w:color="auto" w:fill="auto"/>
              <w:bidi w:val="0"/>
              <w:jc w:val="right"/>
              <w:spacing w:before="0" w:after="0" w:line="160" w:lineRule="exact"/>
              <w:ind w:left="0" w:right="520" w:firstLine="0"/>
            </w:pPr>
            <w:r>
              <w:rPr>
                <w:rStyle w:val="CharStyle88"/>
              </w:rPr>
              <w:t>użyć</w:t>
            </w:r>
          </w:p>
        </w:tc>
      </w:tr>
      <w:tr>
        <w:trPr>
          <w:trHeight w:val="245" w:hRule="exact"/>
        </w:trPr>
        <w:tc>
          <w:tcPr>
            <w:shd w:val="clear" w:color="auto" w:fill="FFFFFF"/>
            <w:tcBorders>
              <w:left w:val="single" w:sz="4"/>
              <w:top w:val="single" w:sz="4"/>
            </w:tcBorders>
            <w:vAlign w:val="center"/>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Adresat</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80" w:lineRule="exact"/>
              <w:ind w:left="0" w:right="0" w:firstLine="0"/>
            </w:pPr>
            <w:r>
              <w:rPr>
                <w:rStyle w:val="CharStyle143"/>
                <w:b w:val="0"/>
                <w:bCs w:val="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0</w:t>
            </w:r>
          </w:p>
        </w:tc>
      </w:tr>
      <w:tr>
        <w:trPr>
          <w:trHeight w:val="250"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Agent</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0</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Beneficjent</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0</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Deliberatyw</w:t>
            </w:r>
          </w:p>
        </w:tc>
        <w:tc>
          <w:tcPr>
            <w:shd w:val="clear" w:color="auto" w:fill="FFFFFF"/>
            <w:tcBorders>
              <w:left w:val="single" w:sz="4"/>
              <w:top w:val="single" w:sz="4"/>
            </w:tcBorders>
            <w:vAlign w:val="center"/>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5</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6</w:t>
            </w:r>
          </w:p>
        </w:tc>
      </w:tr>
      <w:tr>
        <w:trPr>
          <w:trHeight w:val="250"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Dyrektyw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Efektyw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11</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11</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Egzystent</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41</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52</w:t>
            </w:r>
          </w:p>
        </w:tc>
      </w:tr>
      <w:tr>
        <w:trPr>
          <w:trHeight w:val="250"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Finityw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8</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8</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16</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Generatyw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0</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Kauzatyw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11</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5</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16</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32</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Komitatyw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2</w:t>
            </w:r>
          </w:p>
        </w:tc>
      </w:tr>
      <w:tr>
        <w:trPr>
          <w:trHeight w:val="250"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Faktytyw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center"/>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3</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center"/>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3</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Mediatyw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Subiekt</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24</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12</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3</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39</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Predykat</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30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7</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38</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75</w:t>
            </w:r>
          </w:p>
        </w:tc>
      </w:tr>
      <w:tr>
        <w:trPr>
          <w:trHeight w:val="250"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Sytuatyw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left"/>
              <w:spacing w:before="0" w:after="0" w:line="150" w:lineRule="exact"/>
              <w:ind w:left="0" w:right="0" w:firstLine="0"/>
            </w:pPr>
            <w:r>
              <w:rPr>
                <w:rStyle w:val="CharStyle140"/>
              </w:rPr>
              <w:t>Temporatyw</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1</w:t>
            </w:r>
          </w:p>
        </w:tc>
      </w:tr>
      <w:tr>
        <w:trPr>
          <w:trHeight w:val="264" w:hRule="exact"/>
        </w:trPr>
        <w:tc>
          <w:tcPr>
            <w:shd w:val="clear" w:color="auto" w:fill="FFFFFF"/>
            <w:tcBorders>
              <w:left w:val="single" w:sz="4"/>
              <w:top w:val="single" w:sz="4"/>
              <w:bottom w:val="single" w:sz="4"/>
            </w:tcBorders>
            <w:vAlign w:val="top"/>
          </w:tcPr>
          <w:p>
            <w:pPr>
              <w:framePr w:w="7186" w:h="4891" w:wrap="none" w:vAnchor="page" w:hAnchor="page" w:x="2148" w:y="1907"/>
              <w:widowControl w:val="0"/>
              <w:rPr>
                <w:sz w:val="10"/>
                <w:szCs w:val="10"/>
              </w:rPr>
            </w:pPr>
          </w:p>
        </w:tc>
        <w:tc>
          <w:tcPr>
            <w:shd w:val="clear" w:color="auto" w:fill="FFFFFF"/>
            <w:tcBorders>
              <w:left w:val="single" w:sz="4"/>
              <w:top w:val="single" w:sz="4"/>
              <w:bottom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top w:val="single" w:sz="4"/>
              <w:bottom w:val="single" w:sz="4"/>
            </w:tcBorders>
            <w:vAlign w:val="bottom"/>
          </w:tcPr>
          <w:p>
            <w:pPr>
              <w:pStyle w:val="Style15"/>
              <w:framePr w:w="7186" w:h="4891" w:wrap="none" w:vAnchor="page" w:hAnchor="page" w:x="2148" w:y="1907"/>
              <w:widowControl w:val="0"/>
              <w:keepNext w:val="0"/>
              <w:keepLines w:val="0"/>
              <w:shd w:val="clear" w:color="auto" w:fill="auto"/>
              <w:bidi w:val="0"/>
              <w:spacing w:before="0" w:after="0" w:line="150" w:lineRule="exact"/>
              <w:ind w:left="0" w:right="0" w:firstLine="0"/>
            </w:pPr>
            <w:r>
              <w:rPr>
                <w:rStyle w:val="CharStyle140"/>
              </w:rPr>
              <w:t>80</w:t>
            </w:r>
          </w:p>
        </w:tc>
        <w:tc>
          <w:tcPr>
            <w:shd w:val="clear" w:color="auto" w:fill="FFFFFF"/>
            <w:tcBorders>
              <w:left w:val="single" w:sz="4"/>
              <w:right w:val="single" w:sz="4"/>
              <w:top w:val="single" w:sz="4"/>
              <w:bottom w:val="single" w:sz="4"/>
            </w:tcBorders>
            <w:vAlign w:val="center"/>
          </w:tcPr>
          <w:p>
            <w:pPr>
              <w:pStyle w:val="Style15"/>
              <w:framePr w:w="7186" w:h="4891" w:wrap="none" w:vAnchor="page" w:hAnchor="page" w:x="2148" w:y="1907"/>
              <w:widowControl w:val="0"/>
              <w:keepNext w:val="0"/>
              <w:keepLines w:val="0"/>
              <w:shd w:val="clear" w:color="auto" w:fill="auto"/>
              <w:bidi w:val="0"/>
              <w:jc w:val="right"/>
              <w:spacing w:before="0" w:after="0" w:line="150" w:lineRule="exact"/>
              <w:ind w:left="0" w:right="520" w:firstLine="0"/>
            </w:pPr>
            <w:r>
              <w:rPr>
                <w:rStyle w:val="CharStyle140"/>
              </w:rPr>
              <w:t>240</w:t>
            </w:r>
          </w:p>
        </w:tc>
      </w:tr>
    </w:tbl>
    <w:p>
      <w:pPr>
        <w:pStyle w:val="Style15"/>
        <w:framePr w:w="7219" w:h="1034" w:hRule="exact" w:wrap="none" w:vAnchor="page" w:hAnchor="page" w:x="2129" w:y="696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 kolejnym etapie analizy wszystkie przytoczone powyżej tabele zo</w:t>
        <w:softHyphen/>
        <w:t>stały scalone, tak aby otrzymać sumaryczne dane o liczbie użyć każ</w:t>
        <w:softHyphen/>
        <w:t>dego z wyodrębnionych przypadków głębokich. Dane te zawiera poniższa tabela.</w:t>
      </w:r>
    </w:p>
    <w:tbl>
      <w:tblPr>
        <w:tblOverlap w:val="never"/>
        <w:tblLayout w:type="fixed"/>
        <w:jc w:val="left"/>
      </w:tblPr>
      <w:tblGrid>
        <w:gridCol w:w="1339"/>
        <w:gridCol w:w="907"/>
        <w:gridCol w:w="907"/>
        <w:gridCol w:w="994"/>
        <w:gridCol w:w="902"/>
        <w:gridCol w:w="1306"/>
        <w:gridCol w:w="816"/>
      </w:tblGrid>
      <w:tr>
        <w:trPr>
          <w:trHeight w:val="442"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60" w:lineRule="exact"/>
              <w:ind w:left="0" w:right="0" w:firstLine="0"/>
            </w:pPr>
            <w:r>
              <w:rPr>
                <w:rStyle w:val="CharStyle88"/>
              </w:rPr>
              <w:t>Funkcja</w:t>
            </w:r>
          </w:p>
          <w:p>
            <w:pPr>
              <w:pStyle w:val="Style15"/>
              <w:framePr w:w="7171" w:h="4157" w:wrap="none" w:vAnchor="page" w:hAnchor="page" w:x="2138" w:y="8223"/>
              <w:widowControl w:val="0"/>
              <w:keepNext w:val="0"/>
              <w:keepLines w:val="0"/>
              <w:shd w:val="clear" w:color="auto" w:fill="auto"/>
              <w:bidi w:val="0"/>
              <w:jc w:val="left"/>
              <w:spacing w:before="0" w:after="0" w:line="160" w:lineRule="exact"/>
              <w:ind w:left="0" w:right="0" w:firstLine="0"/>
            </w:pPr>
            <w:r>
              <w:rPr>
                <w:rStyle w:val="CharStyle88"/>
              </w:rPr>
              <w:t>semantyczna</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60" w:lineRule="exact"/>
              <w:ind w:left="160" w:right="0" w:firstLine="0"/>
            </w:pPr>
            <w:r>
              <w:rPr>
                <w:rStyle w:val="CharStyle88"/>
              </w:rPr>
              <w:t>OSOBA</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60" w:lineRule="exact"/>
              <w:ind w:left="220" w:right="0" w:firstLine="0"/>
            </w:pPr>
            <w:r>
              <w:rPr>
                <w:rStyle w:val="CharStyle88"/>
              </w:rPr>
              <w:t>CZAS</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60" w:lineRule="exact"/>
              <w:ind w:left="0" w:right="0" w:firstLine="0"/>
            </w:pPr>
            <w:r>
              <w:rPr>
                <w:rStyle w:val="CharStyle88"/>
              </w:rPr>
              <w:t>MIEJSCE</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60" w:lineRule="exact"/>
              <w:ind w:left="160" w:right="0" w:firstLine="0"/>
            </w:pPr>
            <w:r>
              <w:rPr>
                <w:rStyle w:val="CharStyle88"/>
              </w:rPr>
              <w:t>RZECZ</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60" w:lineRule="exact"/>
              <w:ind w:left="0" w:right="0" w:firstLine="0"/>
            </w:pPr>
            <w:r>
              <w:rPr>
                <w:rStyle w:val="CharStyle88"/>
              </w:rPr>
              <w:t>CZYNNOŚĆ/</w:t>
            </w:r>
          </w:p>
          <w:p>
            <w:pPr>
              <w:pStyle w:val="Style15"/>
              <w:framePr w:w="7171" w:h="4157" w:wrap="none" w:vAnchor="page" w:hAnchor="page" w:x="2138" w:y="8223"/>
              <w:widowControl w:val="0"/>
              <w:keepNext w:val="0"/>
              <w:keepLines w:val="0"/>
              <w:shd w:val="clear" w:color="auto" w:fill="auto"/>
              <w:bidi w:val="0"/>
              <w:jc w:val="left"/>
              <w:spacing w:before="0" w:after="0" w:line="160" w:lineRule="exact"/>
              <w:ind w:left="200" w:right="0" w:firstLine="0"/>
            </w:pPr>
            <w:r>
              <w:rPr>
                <w:rStyle w:val="CharStyle88"/>
              </w:rPr>
              <w:t>SYTUACJA</w:t>
            </w:r>
          </w:p>
        </w:tc>
        <w:tc>
          <w:tcPr>
            <w:shd w:val="clear" w:color="auto" w:fill="FFFFFF"/>
            <w:tcBorders>
              <w:left w:val="single" w:sz="4"/>
              <w:righ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60" w:lineRule="exact"/>
              <w:ind w:left="0" w:right="0" w:firstLine="0"/>
            </w:pPr>
            <w:r>
              <w:rPr>
                <w:rStyle w:val="CharStyle88"/>
              </w:rPr>
              <w:t>Liczba</w:t>
            </w:r>
          </w:p>
          <w:p>
            <w:pPr>
              <w:pStyle w:val="Style15"/>
              <w:framePr w:w="7171" w:h="4157" w:wrap="none" w:vAnchor="page" w:hAnchor="page" w:x="2138" w:y="8223"/>
              <w:widowControl w:val="0"/>
              <w:keepNext w:val="0"/>
              <w:keepLines w:val="0"/>
              <w:shd w:val="clear" w:color="auto" w:fill="auto"/>
              <w:bidi w:val="0"/>
              <w:jc w:val="right"/>
              <w:spacing w:before="0" w:after="0" w:line="160" w:lineRule="exact"/>
              <w:ind w:left="0" w:right="240" w:firstLine="0"/>
            </w:pPr>
            <w:r>
              <w:rPr>
                <w:rStyle w:val="CharStyle88"/>
              </w:rPr>
              <w:t>użyć</w:t>
            </w:r>
          </w:p>
        </w:tc>
      </w:tr>
      <w:tr>
        <w:trPr>
          <w:trHeight w:val="245" w:hRule="exact"/>
        </w:trPr>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Adresat</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3</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3</w:t>
            </w:r>
          </w:p>
        </w:tc>
      </w:tr>
      <w:tr>
        <w:trPr>
          <w:trHeight w:val="245" w:hRule="exact"/>
        </w:trPr>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Agent</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96</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38</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134</w:t>
            </w:r>
          </w:p>
        </w:tc>
      </w:tr>
      <w:tr>
        <w:trPr>
          <w:trHeight w:val="245" w:hRule="exact"/>
        </w:trPr>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Deliberatyw</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4</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9</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14</w:t>
            </w:r>
          </w:p>
        </w:tc>
      </w:tr>
      <w:tr>
        <w:trPr>
          <w:trHeight w:val="250"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Dyrektyw</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12</w:t>
            </w:r>
          </w:p>
        </w:tc>
      </w:tr>
      <w:tr>
        <w:trPr>
          <w:trHeight w:val="245"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Dysponent</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1</w:t>
            </w:r>
          </w:p>
        </w:tc>
      </w:tr>
      <w:tr>
        <w:trPr>
          <w:trHeight w:val="245"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Efektyw</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11</w:t>
            </w:r>
          </w:p>
        </w:tc>
        <w:tc>
          <w:tcPr>
            <w:shd w:val="clear" w:color="auto" w:fill="FFFFFF"/>
            <w:tcBorders>
              <w:left w:val="single" w:sz="4"/>
              <w:righ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11</w:t>
            </w:r>
          </w:p>
        </w:tc>
      </w:tr>
      <w:tr>
        <w:trPr>
          <w:trHeight w:val="250"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Egzystent</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11</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41</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6</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52</w:t>
            </w:r>
          </w:p>
        </w:tc>
        <w:tc>
          <w:tcPr>
            <w:shd w:val="clear" w:color="auto" w:fill="FFFFFF"/>
            <w:tcBorders>
              <w:left w:val="single" w:sz="4"/>
              <w:righ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120</w:t>
            </w:r>
          </w:p>
        </w:tc>
      </w:tr>
      <w:tr>
        <w:trPr>
          <w:trHeight w:val="245"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Eksperiencer</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5</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5</w:t>
            </w:r>
          </w:p>
        </w:tc>
      </w:tr>
      <w:tr>
        <w:trPr>
          <w:trHeight w:val="250"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Finityw</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4</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16</w:t>
            </w:r>
          </w:p>
        </w:tc>
        <w:tc>
          <w:tcPr>
            <w:shd w:val="clear" w:color="auto" w:fill="FFFFFF"/>
            <w:tcBorders>
              <w:left w:val="single" w:sz="4"/>
              <w:righ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20</w:t>
            </w:r>
          </w:p>
        </w:tc>
      </w:tr>
      <w:tr>
        <w:trPr>
          <w:trHeight w:val="245" w:hRule="exact"/>
        </w:trPr>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Instrument</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42</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42</w:t>
            </w:r>
          </w:p>
        </w:tc>
      </w:tr>
      <w:tr>
        <w:trPr>
          <w:trHeight w:val="250" w:hRule="exact"/>
        </w:trPr>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Kauzatyw</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3</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32</w:t>
            </w:r>
          </w:p>
        </w:tc>
        <w:tc>
          <w:tcPr>
            <w:shd w:val="clear" w:color="auto" w:fill="FFFFFF"/>
            <w:tcBorders>
              <w:left w:val="single" w:sz="4"/>
              <w:righ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38</w:t>
            </w:r>
          </w:p>
        </w:tc>
      </w:tr>
      <w:tr>
        <w:trPr>
          <w:trHeight w:val="245"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Komitatyw</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right w:val="single" w:sz="4"/>
              <w:top w:val="single" w:sz="4"/>
            </w:tcBorders>
            <w:vAlign w:val="center"/>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4</w:t>
            </w:r>
          </w:p>
        </w:tc>
      </w:tr>
      <w:tr>
        <w:trPr>
          <w:trHeight w:val="245"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Komparatyw</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2</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2</w:t>
            </w:r>
          </w:p>
        </w:tc>
      </w:tr>
      <w:tr>
        <w:trPr>
          <w:trHeight w:val="250" w:hRule="exact"/>
        </w:trPr>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Faktytyw</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18</w:t>
            </w:r>
          </w:p>
        </w:tc>
        <w:tc>
          <w:tcPr>
            <w:shd w:val="clear" w:color="auto" w:fill="FFFFFF"/>
            <w:tcBorders>
              <w:left w:val="single" w:sz="4"/>
              <w:top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3</w:t>
            </w:r>
          </w:p>
        </w:tc>
        <w:tc>
          <w:tcPr>
            <w:shd w:val="clear" w:color="auto" w:fill="FFFFFF"/>
            <w:tcBorders>
              <w:left w:val="single" w:sz="4"/>
              <w:right w:val="single" w:sz="4"/>
              <w:top w:val="single" w:sz="4"/>
            </w:tcBorders>
            <w:vAlign w:val="bottom"/>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21</w:t>
            </w:r>
          </w:p>
        </w:tc>
      </w:tr>
      <w:tr>
        <w:trPr>
          <w:trHeight w:val="264" w:hRule="exact"/>
        </w:trPr>
        <w:tc>
          <w:tcPr>
            <w:shd w:val="clear" w:color="auto" w:fill="FFFFFF"/>
            <w:tcBorders>
              <w:left w:val="single" w:sz="4"/>
              <w:top w:val="single" w:sz="4"/>
              <w:bottom w:val="single" w:sz="4"/>
            </w:tcBorders>
            <w:vAlign w:val="bottom"/>
          </w:tcPr>
          <w:p>
            <w:pPr>
              <w:pStyle w:val="Style15"/>
              <w:framePr w:w="7171" w:h="4157" w:wrap="none" w:vAnchor="page" w:hAnchor="page" w:x="2138" w:y="8223"/>
              <w:widowControl w:val="0"/>
              <w:keepNext w:val="0"/>
              <w:keepLines w:val="0"/>
              <w:shd w:val="clear" w:color="auto" w:fill="auto"/>
              <w:bidi w:val="0"/>
              <w:jc w:val="left"/>
              <w:spacing w:before="0" w:after="0" w:line="150" w:lineRule="exact"/>
              <w:ind w:left="0" w:right="0" w:firstLine="0"/>
            </w:pPr>
            <w:r>
              <w:rPr>
                <w:rStyle w:val="CharStyle140"/>
              </w:rPr>
              <w:t>Lokatyw</w:t>
            </w:r>
          </w:p>
        </w:tc>
        <w:tc>
          <w:tcPr>
            <w:shd w:val="clear" w:color="auto" w:fill="FFFFFF"/>
            <w:tcBorders>
              <w:left w:val="single" w:sz="4"/>
              <w:top w:val="single" w:sz="4"/>
              <w:bottom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bottom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bottom w:val="single" w:sz="4"/>
            </w:tcBorders>
            <w:vAlign w:val="center"/>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78</w:t>
            </w:r>
          </w:p>
        </w:tc>
        <w:tc>
          <w:tcPr>
            <w:shd w:val="clear" w:color="auto" w:fill="FFFFFF"/>
            <w:tcBorders>
              <w:left w:val="single" w:sz="4"/>
              <w:top w:val="single" w:sz="4"/>
              <w:bottom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top w:val="single" w:sz="4"/>
              <w:bottom w:val="single" w:sz="4"/>
            </w:tcBorders>
            <w:vAlign w:val="bottom"/>
          </w:tcPr>
          <w:p>
            <w:pPr>
              <w:pStyle w:val="Style15"/>
              <w:framePr w:w="7171" w:h="4157" w:wrap="none" w:vAnchor="page" w:hAnchor="page" w:x="2138" w:y="8223"/>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bottom w:val="single" w:sz="4"/>
            </w:tcBorders>
            <w:vAlign w:val="center"/>
          </w:tcPr>
          <w:p>
            <w:pPr>
              <w:pStyle w:val="Style15"/>
              <w:framePr w:w="7171" w:h="4157" w:wrap="none" w:vAnchor="page" w:hAnchor="page" w:x="2138" w:y="8223"/>
              <w:widowControl w:val="0"/>
              <w:keepNext w:val="0"/>
              <w:keepLines w:val="0"/>
              <w:shd w:val="clear" w:color="auto" w:fill="auto"/>
              <w:bidi w:val="0"/>
              <w:jc w:val="right"/>
              <w:spacing w:before="0" w:after="0" w:line="150" w:lineRule="exact"/>
              <w:ind w:left="0" w:right="240" w:firstLine="0"/>
            </w:pPr>
            <w:r>
              <w:rPr>
                <w:rStyle w:val="CharStyle140"/>
              </w:rPr>
              <w:t>79</w:t>
            </w:r>
          </w:p>
        </w:tc>
      </w:tr>
    </w:tbl>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169" w:y="11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ZNACZENIE LEKSYKALNE RZECZOWNIKA A JEGO FUNKCJA...</w:t>
      </w:r>
    </w:p>
    <w:p>
      <w:pPr>
        <w:pStyle w:val="Style21"/>
        <w:framePr w:wrap="none" w:vAnchor="page" w:hAnchor="page" w:x="7250" w:y="11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tbl>
      <w:tblPr>
        <w:tblOverlap w:val="never"/>
        <w:tblLayout w:type="fixed"/>
        <w:jc w:val="left"/>
      </w:tblPr>
      <w:tblGrid>
        <w:gridCol w:w="1320"/>
        <w:gridCol w:w="902"/>
        <w:gridCol w:w="902"/>
        <w:gridCol w:w="1003"/>
        <w:gridCol w:w="912"/>
        <w:gridCol w:w="1310"/>
        <w:gridCol w:w="835"/>
      </w:tblGrid>
      <w:tr>
        <w:trPr>
          <w:trHeight w:val="446" w:hRule="exact"/>
        </w:trPr>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60" w:lineRule="exact"/>
              <w:ind w:left="0" w:right="0" w:firstLine="0"/>
            </w:pPr>
            <w:r>
              <w:rPr>
                <w:rStyle w:val="CharStyle88"/>
              </w:rPr>
              <w:t>Funkcja</w:t>
            </w:r>
          </w:p>
          <w:p>
            <w:pPr>
              <w:pStyle w:val="Style15"/>
              <w:framePr w:w="7186" w:h="2438" w:wrap="none" w:vAnchor="page" w:hAnchor="page" w:x="281" w:y="1652"/>
              <w:widowControl w:val="0"/>
              <w:keepNext w:val="0"/>
              <w:keepLines w:val="0"/>
              <w:shd w:val="clear" w:color="auto" w:fill="auto"/>
              <w:bidi w:val="0"/>
              <w:jc w:val="left"/>
              <w:spacing w:before="0" w:after="0" w:line="160" w:lineRule="exact"/>
              <w:ind w:left="0" w:right="0" w:firstLine="0"/>
            </w:pPr>
            <w:r>
              <w:rPr>
                <w:rStyle w:val="CharStyle88"/>
              </w:rPr>
              <w:t>semantyczna</w:t>
            </w:r>
          </w:p>
        </w:tc>
        <w:tc>
          <w:tcPr>
            <w:shd w:val="clear" w:color="auto" w:fill="FFFFFF"/>
            <w:tcBorders>
              <w:left w:val="single" w:sz="4"/>
              <w:top w:val="single" w:sz="4"/>
            </w:tcBorders>
            <w:vAlign w:val="center"/>
          </w:tcPr>
          <w:p>
            <w:pPr>
              <w:pStyle w:val="Style15"/>
              <w:framePr w:w="7186" w:h="2438" w:wrap="none" w:vAnchor="page" w:hAnchor="page" w:x="281" w:y="1652"/>
              <w:widowControl w:val="0"/>
              <w:keepNext w:val="0"/>
              <w:keepLines w:val="0"/>
              <w:shd w:val="clear" w:color="auto" w:fill="auto"/>
              <w:bidi w:val="0"/>
              <w:jc w:val="left"/>
              <w:spacing w:before="0" w:after="0" w:line="160" w:lineRule="exact"/>
              <w:ind w:left="140" w:right="0" w:firstLine="0"/>
            </w:pPr>
            <w:r>
              <w:rPr>
                <w:rStyle w:val="CharStyle88"/>
              </w:rPr>
              <w:t>OSOBA</w:t>
            </w:r>
          </w:p>
        </w:tc>
        <w:tc>
          <w:tcPr>
            <w:shd w:val="clear" w:color="auto" w:fill="FFFFFF"/>
            <w:tcBorders>
              <w:left w:val="single" w:sz="4"/>
              <w:top w:val="single" w:sz="4"/>
            </w:tcBorders>
            <w:vAlign w:val="center"/>
          </w:tcPr>
          <w:p>
            <w:pPr>
              <w:pStyle w:val="Style15"/>
              <w:framePr w:w="7186" w:h="2438" w:wrap="none" w:vAnchor="page" w:hAnchor="page" w:x="281" w:y="1652"/>
              <w:widowControl w:val="0"/>
              <w:keepNext w:val="0"/>
              <w:keepLines w:val="0"/>
              <w:shd w:val="clear" w:color="auto" w:fill="auto"/>
              <w:bidi w:val="0"/>
              <w:jc w:val="left"/>
              <w:spacing w:before="0" w:after="0" w:line="160" w:lineRule="exact"/>
              <w:ind w:left="220" w:right="0" w:firstLine="0"/>
            </w:pPr>
            <w:r>
              <w:rPr>
                <w:rStyle w:val="CharStyle88"/>
              </w:rPr>
              <w:t>CZAS</w:t>
            </w:r>
          </w:p>
        </w:tc>
        <w:tc>
          <w:tcPr>
            <w:shd w:val="clear" w:color="auto" w:fill="FFFFFF"/>
            <w:tcBorders>
              <w:left w:val="single" w:sz="4"/>
              <w:top w:val="single" w:sz="4"/>
            </w:tcBorders>
            <w:vAlign w:val="center"/>
          </w:tcPr>
          <w:p>
            <w:pPr>
              <w:pStyle w:val="Style15"/>
              <w:framePr w:w="7186" w:h="2438" w:wrap="none" w:vAnchor="page" w:hAnchor="page" w:x="281" w:y="1652"/>
              <w:widowControl w:val="0"/>
              <w:keepNext w:val="0"/>
              <w:keepLines w:val="0"/>
              <w:shd w:val="clear" w:color="auto" w:fill="auto"/>
              <w:bidi w:val="0"/>
              <w:jc w:val="left"/>
              <w:spacing w:before="0" w:after="0" w:line="160" w:lineRule="exact"/>
              <w:ind w:left="0" w:right="0" w:firstLine="0"/>
            </w:pPr>
            <w:r>
              <w:rPr>
                <w:rStyle w:val="CharStyle88"/>
              </w:rPr>
              <w:t>MIEJSCE</w:t>
            </w:r>
          </w:p>
        </w:tc>
        <w:tc>
          <w:tcPr>
            <w:shd w:val="clear" w:color="auto" w:fill="FFFFFF"/>
            <w:tcBorders>
              <w:left w:val="single" w:sz="4"/>
              <w:top w:val="single" w:sz="4"/>
            </w:tcBorders>
            <w:vAlign w:val="center"/>
          </w:tcPr>
          <w:p>
            <w:pPr>
              <w:pStyle w:val="Style15"/>
              <w:framePr w:w="7186" w:h="2438" w:wrap="none" w:vAnchor="page" w:hAnchor="page" w:x="281" w:y="1652"/>
              <w:widowControl w:val="0"/>
              <w:keepNext w:val="0"/>
              <w:keepLines w:val="0"/>
              <w:shd w:val="clear" w:color="auto" w:fill="auto"/>
              <w:bidi w:val="0"/>
              <w:jc w:val="left"/>
              <w:spacing w:before="0" w:after="0" w:line="160" w:lineRule="exact"/>
              <w:ind w:left="160" w:right="0" w:firstLine="0"/>
            </w:pPr>
            <w:r>
              <w:rPr>
                <w:rStyle w:val="CharStyle88"/>
              </w:rPr>
              <w:t>RZECZ</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left"/>
              <w:spacing w:before="0" w:after="0" w:line="160" w:lineRule="exact"/>
              <w:ind w:left="160" w:right="0" w:firstLine="0"/>
            </w:pPr>
            <w:r>
              <w:rPr>
                <w:rStyle w:val="CharStyle88"/>
              </w:rPr>
              <w:t>CZYNNOŚĆ/</w:t>
            </w:r>
          </w:p>
          <w:p>
            <w:pPr>
              <w:pStyle w:val="Style15"/>
              <w:framePr w:w="7186" w:h="2438" w:wrap="none" w:vAnchor="page" w:hAnchor="page" w:x="281" w:y="1652"/>
              <w:widowControl w:val="0"/>
              <w:keepNext w:val="0"/>
              <w:keepLines w:val="0"/>
              <w:shd w:val="clear" w:color="auto" w:fill="auto"/>
              <w:bidi w:val="0"/>
              <w:jc w:val="left"/>
              <w:spacing w:before="0" w:after="0" w:line="160" w:lineRule="exact"/>
              <w:ind w:left="160" w:right="0" w:firstLine="0"/>
            </w:pPr>
            <w:r>
              <w:rPr>
                <w:rStyle w:val="CharStyle88"/>
              </w:rPr>
              <w:t>SYTUACJA</w:t>
            </w:r>
          </w:p>
        </w:tc>
        <w:tc>
          <w:tcPr>
            <w:shd w:val="clear" w:color="auto" w:fill="FFFFFF"/>
            <w:tcBorders>
              <w:left w:val="single" w:sz="4"/>
              <w:righ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left"/>
              <w:spacing w:before="0" w:after="0" w:line="160" w:lineRule="exact"/>
              <w:ind w:left="180" w:right="0" w:firstLine="0"/>
            </w:pPr>
            <w:r>
              <w:rPr>
                <w:rStyle w:val="CharStyle88"/>
              </w:rPr>
              <w:t>Liczba</w:t>
            </w:r>
          </w:p>
          <w:p>
            <w:pPr>
              <w:pStyle w:val="Style15"/>
              <w:framePr w:w="7186" w:h="2438" w:wrap="none" w:vAnchor="page" w:hAnchor="page" w:x="281" w:y="1652"/>
              <w:widowControl w:val="0"/>
              <w:keepNext w:val="0"/>
              <w:keepLines w:val="0"/>
              <w:shd w:val="clear" w:color="auto" w:fill="auto"/>
              <w:bidi w:val="0"/>
              <w:jc w:val="right"/>
              <w:spacing w:before="0" w:after="0" w:line="160" w:lineRule="exact"/>
              <w:ind w:left="0" w:right="240" w:firstLine="0"/>
            </w:pPr>
            <w:r>
              <w:rPr>
                <w:rStyle w:val="CharStyle88"/>
              </w:rPr>
              <w:t>użyć</w:t>
            </w:r>
          </w:p>
        </w:tc>
      </w:tr>
      <w:tr>
        <w:trPr>
          <w:trHeight w:val="245" w:hRule="exact"/>
        </w:trPr>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left"/>
              <w:spacing w:before="0" w:after="0" w:line="150" w:lineRule="exact"/>
              <w:ind w:left="0" w:right="0" w:firstLine="0"/>
            </w:pPr>
            <w:r>
              <w:rPr>
                <w:rStyle w:val="CharStyle140"/>
              </w:rPr>
              <w:t>Mediatyw</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8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300" w:firstLine="0"/>
            </w:pPr>
            <w:r>
              <w:rPr>
                <w:rStyle w:val="CharStyle140"/>
              </w:rPr>
              <w:t>1</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40" w:firstLine="0"/>
            </w:pPr>
            <w:r>
              <w:rPr>
                <w:rStyle w:val="CharStyle140"/>
              </w:rPr>
              <w:t>2</w:t>
            </w:r>
          </w:p>
        </w:tc>
      </w:tr>
      <w:tr>
        <w:trPr>
          <w:trHeight w:val="245" w:hRule="exact"/>
        </w:trPr>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left"/>
              <w:spacing w:before="0" w:after="0" w:line="150" w:lineRule="exact"/>
              <w:ind w:left="0" w:right="0" w:firstLine="0"/>
            </w:pPr>
            <w:r>
              <w:rPr>
                <w:rStyle w:val="CharStyle140"/>
              </w:rPr>
              <w:t>Subiekt</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62</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95</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80" w:firstLine="0"/>
            </w:pPr>
            <w:r>
              <w:rPr>
                <w:rStyle w:val="CharStyle140"/>
              </w:rPr>
              <w:t>107</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300" w:firstLine="0"/>
            </w:pPr>
            <w:r>
              <w:rPr>
                <w:rStyle w:val="CharStyle140"/>
              </w:rPr>
              <w:t>33</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39</w:t>
            </w:r>
          </w:p>
        </w:tc>
        <w:tc>
          <w:tcPr>
            <w:shd w:val="clear" w:color="auto" w:fill="FFFFFF"/>
            <w:tcBorders>
              <w:left w:val="single" w:sz="4"/>
              <w:righ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40" w:firstLine="0"/>
            </w:pPr>
            <w:r>
              <w:rPr>
                <w:rStyle w:val="CharStyle140"/>
              </w:rPr>
              <w:t>336</w:t>
            </w:r>
          </w:p>
        </w:tc>
      </w:tr>
      <w:tr>
        <w:trPr>
          <w:trHeight w:val="250" w:hRule="exact"/>
        </w:trPr>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left"/>
              <w:spacing w:before="0" w:after="0" w:line="150" w:lineRule="exact"/>
              <w:ind w:left="0" w:right="0" w:firstLine="0"/>
            </w:pPr>
            <w:r>
              <w:rPr>
                <w:rStyle w:val="CharStyle140"/>
              </w:rPr>
              <w:t>Obiekt</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8</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6</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80" w:firstLine="0"/>
            </w:pPr>
            <w:r>
              <w:rPr>
                <w:rStyle w:val="CharStyle140"/>
              </w:rPr>
              <w:t>30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300" w:firstLine="0"/>
            </w:pPr>
            <w:r>
              <w:rPr>
                <w:rStyle w:val="CharStyle140"/>
              </w:rPr>
              <w:t>91</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5</w:t>
            </w:r>
          </w:p>
        </w:tc>
        <w:tc>
          <w:tcPr>
            <w:shd w:val="clear" w:color="auto" w:fill="FFFFFF"/>
            <w:tcBorders>
              <w:left w:val="single" w:sz="4"/>
              <w:righ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40" w:firstLine="0"/>
            </w:pPr>
            <w:r>
              <w:rPr>
                <w:rStyle w:val="CharStyle140"/>
              </w:rPr>
              <w:t>140</w:t>
            </w:r>
          </w:p>
        </w:tc>
      </w:tr>
      <w:tr>
        <w:trPr>
          <w:trHeight w:val="245" w:hRule="exact"/>
        </w:trPr>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left"/>
              <w:spacing w:before="0" w:after="0" w:line="150" w:lineRule="exact"/>
              <w:ind w:left="0" w:right="0" w:firstLine="0"/>
            </w:pPr>
            <w:r>
              <w:rPr>
                <w:rStyle w:val="CharStyle140"/>
              </w:rPr>
              <w:t>Posesyw</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8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300" w:firstLine="0"/>
            </w:pPr>
            <w:r>
              <w:rPr>
                <w:rStyle w:val="CharStyle140"/>
              </w:rPr>
              <w:t>1</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righ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40" w:firstLine="0"/>
            </w:pPr>
            <w:r>
              <w:rPr>
                <w:rStyle w:val="CharStyle140"/>
              </w:rPr>
              <w:t>1</w:t>
            </w:r>
          </w:p>
        </w:tc>
      </w:tr>
      <w:tr>
        <w:trPr>
          <w:trHeight w:val="250" w:hRule="exact"/>
        </w:trPr>
        <w:tc>
          <w:tcPr>
            <w:shd w:val="clear" w:color="auto" w:fill="FFFFFF"/>
            <w:tcBorders>
              <w:left w:val="single" w:sz="4"/>
              <w:top w:val="single" w:sz="4"/>
            </w:tcBorders>
            <w:vAlign w:val="center"/>
          </w:tcPr>
          <w:p>
            <w:pPr>
              <w:pStyle w:val="Style15"/>
              <w:framePr w:w="7186" w:h="2438" w:wrap="none" w:vAnchor="page" w:hAnchor="page" w:x="281" w:y="1652"/>
              <w:widowControl w:val="0"/>
              <w:keepNext w:val="0"/>
              <w:keepLines w:val="0"/>
              <w:shd w:val="clear" w:color="auto" w:fill="auto"/>
              <w:bidi w:val="0"/>
              <w:jc w:val="left"/>
              <w:spacing w:before="0" w:after="0" w:line="150" w:lineRule="exact"/>
              <w:ind w:left="0" w:right="0" w:firstLine="0"/>
            </w:pPr>
            <w:r>
              <w:rPr>
                <w:rStyle w:val="CharStyle140"/>
              </w:rPr>
              <w:t>Predykat</w:t>
            </w:r>
          </w:p>
        </w:tc>
        <w:tc>
          <w:tcPr>
            <w:shd w:val="clear" w:color="auto" w:fill="FFFFFF"/>
            <w:tcBorders>
              <w:left w:val="single" w:sz="4"/>
              <w:top w:val="single" w:sz="4"/>
            </w:tcBorders>
            <w:vAlign w:val="center"/>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49</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80" w:firstLine="0"/>
            </w:pPr>
            <w:r>
              <w:rPr>
                <w:rStyle w:val="CharStyle140"/>
              </w:rPr>
              <w:t>2</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300" w:firstLine="0"/>
            </w:pPr>
            <w:r>
              <w:rPr>
                <w:rStyle w:val="CharStyle140"/>
              </w:rPr>
              <w:t>1</w:t>
            </w:r>
          </w:p>
        </w:tc>
        <w:tc>
          <w:tcPr>
            <w:shd w:val="clear" w:color="auto" w:fill="FFFFFF"/>
            <w:tcBorders>
              <w:left w:val="single" w:sz="4"/>
              <w:top w:val="single" w:sz="4"/>
            </w:tcBorders>
            <w:vAlign w:val="center"/>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75</w:t>
            </w:r>
          </w:p>
        </w:tc>
        <w:tc>
          <w:tcPr>
            <w:shd w:val="clear" w:color="auto" w:fill="FFFFFF"/>
            <w:tcBorders>
              <w:left w:val="single" w:sz="4"/>
              <w:right w:val="single" w:sz="4"/>
              <w:top w:val="single" w:sz="4"/>
            </w:tcBorders>
            <w:vAlign w:val="center"/>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40" w:firstLine="0"/>
            </w:pPr>
            <w:r>
              <w:rPr>
                <w:rStyle w:val="CharStyle140"/>
              </w:rPr>
              <w:t>127</w:t>
            </w:r>
          </w:p>
        </w:tc>
      </w:tr>
      <w:tr>
        <w:trPr>
          <w:trHeight w:val="245" w:hRule="exact"/>
        </w:trPr>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left"/>
              <w:spacing w:before="0" w:after="0" w:line="150" w:lineRule="exact"/>
              <w:ind w:left="0" w:right="0" w:firstLine="0"/>
            </w:pPr>
            <w:r>
              <w:rPr>
                <w:rStyle w:val="CharStyle140"/>
              </w:rPr>
              <w:t>Sytuatyw</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8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30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40" w:firstLine="0"/>
            </w:pPr>
            <w:r>
              <w:rPr>
                <w:rStyle w:val="CharStyle140"/>
              </w:rPr>
              <w:t>1</w:t>
            </w:r>
          </w:p>
        </w:tc>
      </w:tr>
      <w:tr>
        <w:trPr>
          <w:trHeight w:val="250" w:hRule="exact"/>
        </w:trPr>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left"/>
              <w:spacing w:before="0" w:after="0" w:line="150" w:lineRule="exact"/>
              <w:ind w:left="0" w:right="0" w:firstLine="0"/>
            </w:pPr>
            <w:r>
              <w:rPr>
                <w:rStyle w:val="CharStyle140"/>
              </w:rPr>
              <w:t>Temporatyw</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86</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8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300" w:firstLine="0"/>
            </w:pPr>
            <w:r>
              <w:rPr>
                <w:rStyle w:val="CharStyle140"/>
              </w:rPr>
              <w:t>0</w:t>
            </w:r>
          </w:p>
        </w:tc>
        <w:tc>
          <w:tcPr>
            <w:shd w:val="clear" w:color="auto" w:fill="FFFFFF"/>
            <w:tcBorders>
              <w:left w:val="single" w:sz="4"/>
              <w:top w:val="single" w:sz="4"/>
            </w:tcBorders>
            <w:vAlign w:val="bottom"/>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1</w:t>
            </w:r>
          </w:p>
        </w:tc>
        <w:tc>
          <w:tcPr>
            <w:shd w:val="clear" w:color="auto" w:fill="FFFFFF"/>
            <w:tcBorders>
              <w:left w:val="single" w:sz="4"/>
              <w:right w:val="single" w:sz="4"/>
              <w:top w:val="single" w:sz="4"/>
            </w:tcBorders>
            <w:vAlign w:val="center"/>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40" w:firstLine="0"/>
            </w:pPr>
            <w:r>
              <w:rPr>
                <w:rStyle w:val="CharStyle140"/>
              </w:rPr>
              <w:t>87</w:t>
            </w:r>
          </w:p>
        </w:tc>
      </w:tr>
      <w:tr>
        <w:trPr>
          <w:trHeight w:val="264" w:hRule="exact"/>
        </w:trPr>
        <w:tc>
          <w:tcPr>
            <w:shd w:val="clear" w:color="auto" w:fill="FFFFFF"/>
            <w:tcBorders>
              <w:left w:val="single" w:sz="4"/>
              <w:top w:val="single" w:sz="4"/>
              <w:bottom w:val="single" w:sz="4"/>
            </w:tcBorders>
            <w:vAlign w:val="top"/>
          </w:tcPr>
          <w:p>
            <w:pPr>
              <w:framePr w:w="7186" w:h="2438" w:wrap="none" w:vAnchor="page" w:hAnchor="page" w:x="281" w:y="1652"/>
              <w:widowControl w:val="0"/>
              <w:rPr>
                <w:sz w:val="10"/>
                <w:szCs w:val="10"/>
              </w:rPr>
            </w:pPr>
          </w:p>
        </w:tc>
        <w:tc>
          <w:tcPr>
            <w:shd w:val="clear" w:color="auto" w:fill="FFFFFF"/>
            <w:tcBorders>
              <w:left w:val="single" w:sz="4"/>
              <w:top w:val="single" w:sz="4"/>
              <w:bottom w:val="single" w:sz="4"/>
            </w:tcBorders>
            <w:vAlign w:val="top"/>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240</w:t>
            </w:r>
          </w:p>
        </w:tc>
        <w:tc>
          <w:tcPr>
            <w:shd w:val="clear" w:color="auto" w:fill="FFFFFF"/>
            <w:tcBorders>
              <w:left w:val="single" w:sz="4"/>
              <w:top w:val="single" w:sz="4"/>
              <w:bottom w:val="single" w:sz="4"/>
            </w:tcBorders>
            <w:vAlign w:val="top"/>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240</w:t>
            </w:r>
          </w:p>
        </w:tc>
        <w:tc>
          <w:tcPr>
            <w:shd w:val="clear" w:color="auto" w:fill="FFFFFF"/>
            <w:tcBorders>
              <w:left w:val="single" w:sz="4"/>
              <w:top w:val="single" w:sz="4"/>
              <w:bottom w:val="single" w:sz="4"/>
            </w:tcBorders>
            <w:vAlign w:val="top"/>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80" w:firstLine="0"/>
            </w:pPr>
            <w:r>
              <w:rPr>
                <w:rStyle w:val="CharStyle140"/>
              </w:rPr>
              <w:t>240</w:t>
            </w:r>
          </w:p>
        </w:tc>
        <w:tc>
          <w:tcPr>
            <w:shd w:val="clear" w:color="auto" w:fill="FFFFFF"/>
            <w:tcBorders>
              <w:left w:val="single" w:sz="4"/>
              <w:top w:val="single" w:sz="4"/>
              <w:bottom w:val="single" w:sz="4"/>
            </w:tcBorders>
            <w:vAlign w:val="top"/>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300" w:firstLine="0"/>
            </w:pPr>
            <w:r>
              <w:rPr>
                <w:rStyle w:val="CharStyle140"/>
              </w:rPr>
              <w:t>240</w:t>
            </w:r>
          </w:p>
        </w:tc>
        <w:tc>
          <w:tcPr>
            <w:shd w:val="clear" w:color="auto" w:fill="FFFFFF"/>
            <w:tcBorders>
              <w:left w:val="single" w:sz="4"/>
              <w:top w:val="single" w:sz="4"/>
              <w:bottom w:val="single" w:sz="4"/>
            </w:tcBorders>
            <w:vAlign w:val="top"/>
          </w:tcPr>
          <w:p>
            <w:pPr>
              <w:pStyle w:val="Style15"/>
              <w:framePr w:w="7186" w:h="2438" w:wrap="none" w:vAnchor="page" w:hAnchor="page" w:x="281" w:y="1652"/>
              <w:widowControl w:val="0"/>
              <w:keepNext w:val="0"/>
              <w:keepLines w:val="0"/>
              <w:shd w:val="clear" w:color="auto" w:fill="auto"/>
              <w:bidi w:val="0"/>
              <w:spacing w:before="0" w:after="0" w:line="150" w:lineRule="exact"/>
              <w:ind w:left="0" w:right="0" w:firstLine="0"/>
            </w:pPr>
            <w:r>
              <w:rPr>
                <w:rStyle w:val="CharStyle140"/>
              </w:rPr>
              <w:t>240</w:t>
            </w:r>
          </w:p>
        </w:tc>
        <w:tc>
          <w:tcPr>
            <w:shd w:val="clear" w:color="auto" w:fill="FFFFFF"/>
            <w:tcBorders>
              <w:left w:val="single" w:sz="4"/>
              <w:right w:val="single" w:sz="4"/>
              <w:top w:val="single" w:sz="4"/>
              <w:bottom w:val="single" w:sz="4"/>
            </w:tcBorders>
            <w:vAlign w:val="center"/>
          </w:tcPr>
          <w:p>
            <w:pPr>
              <w:pStyle w:val="Style15"/>
              <w:framePr w:w="7186" w:h="2438" w:wrap="none" w:vAnchor="page" w:hAnchor="page" w:x="281" w:y="1652"/>
              <w:widowControl w:val="0"/>
              <w:keepNext w:val="0"/>
              <w:keepLines w:val="0"/>
              <w:shd w:val="clear" w:color="auto" w:fill="auto"/>
              <w:bidi w:val="0"/>
              <w:jc w:val="right"/>
              <w:spacing w:before="0" w:after="0" w:line="150" w:lineRule="exact"/>
              <w:ind w:left="0" w:right="240" w:firstLine="0"/>
            </w:pPr>
            <w:r>
              <w:rPr>
                <w:rStyle w:val="CharStyle140"/>
              </w:rPr>
              <w:t>1200</w:t>
            </w:r>
          </w:p>
        </w:tc>
      </w:tr>
    </w:tbl>
    <w:p>
      <w:pPr>
        <w:pStyle w:val="Style15"/>
        <w:framePr w:w="7248" w:h="4420" w:hRule="exact" w:wrap="none" w:vAnchor="page" w:hAnchor="page" w:x="247" w:y="4261"/>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Już wstępna obserwacja uzyskanych rezultatów badawczych pozwala stwierdzić, że poszczególne kategorie leksykalno-semantyczne nie są jed</w:t>
        <w:softHyphen/>
        <w:t>nakowe pod względem funkcjonowania w strukturach składniowych. Jak widać, najwięcej różnych funkcji semantycznych przysługuje rzeczowni</w:t>
        <w:softHyphen/>
        <w:t xml:space="preserve">kom nazywającym czynności </w:t>
      </w:r>
      <w:r>
        <w:rPr>
          <w:lang w:val="ru-RU" w:eastAsia="ru-RU" w:bidi="ru-RU"/>
          <w:w w:val="100"/>
          <w:spacing w:val="0"/>
          <w:color w:val="000000"/>
          <w:position w:val="0"/>
        </w:rPr>
        <w:t xml:space="preserve">/ </w:t>
      </w:r>
      <w:r>
        <w:rPr>
          <w:lang w:val="pl-PL" w:eastAsia="pl-PL" w:bidi="pl-PL"/>
          <w:w w:val="100"/>
          <w:spacing w:val="0"/>
          <w:color w:val="000000"/>
          <w:position w:val="0"/>
        </w:rPr>
        <w:t>sytuacje (17 funkcji) i rzeczownikom na</w:t>
        <w:softHyphen/>
        <w:t xml:space="preserve">zywającym rzeczy </w:t>
      </w:r>
      <w:r>
        <w:rPr>
          <w:lang w:val="ru-RU" w:eastAsia="ru-RU" w:bidi="ru-RU"/>
          <w:w w:val="100"/>
          <w:spacing w:val="0"/>
          <w:color w:val="000000"/>
          <w:position w:val="0"/>
        </w:rPr>
        <w:t xml:space="preserve">/ </w:t>
      </w:r>
      <w:r>
        <w:rPr>
          <w:lang w:val="pl-PL" w:eastAsia="pl-PL" w:bidi="pl-PL"/>
          <w:w w:val="100"/>
          <w:spacing w:val="0"/>
          <w:color w:val="000000"/>
          <w:position w:val="0"/>
        </w:rPr>
        <w:t>narzędzia (15 funkcji), podczas gdy nazwy czasu są pod tym względem dość ograniczone, wyspecyfikowane - tylko 7 funkcji semantycznych, przy tym dwie z nich: subiekt (95 użyć) i temporatyw (86 użyć), obejmują 75% wszystkich użyć rzeczowników czasowych w ba</w:t>
        <w:softHyphen/>
        <w:t>danym materiale. Mówi to o zróżnicowaniu słownictwa pod względem funkcjonowania w strukturach predykatowo-argumentowych, a miano</w:t>
        <w:softHyphen/>
        <w:t xml:space="preserve">wicie o istnieniu co najmniej trzech klas leksyki: 1) wyrazów o wysokim stopniu specjalizacji pozycyjno-składniowej (np. rzeczowników temporalnych); 2) wyrazów o niskim stopniu nacechowania pozycyjno-składniowego (np. rzeczownikowych nazw czynności </w:t>
      </w:r>
      <w:r>
        <w:rPr>
          <w:lang w:val="ru-RU" w:eastAsia="ru-RU" w:bidi="ru-RU"/>
          <w:w w:val="100"/>
          <w:spacing w:val="0"/>
          <w:color w:val="000000"/>
          <w:position w:val="0"/>
        </w:rPr>
        <w:t xml:space="preserve">/ </w:t>
      </w:r>
      <w:r>
        <w:rPr>
          <w:lang w:val="pl-PL" w:eastAsia="pl-PL" w:bidi="pl-PL"/>
          <w:w w:val="100"/>
          <w:spacing w:val="0"/>
          <w:color w:val="000000"/>
          <w:position w:val="0"/>
        </w:rPr>
        <w:t>sytuacji); 3) wyrazów, które pod tym względem mieszczą się w „strefie pośredniej”. Oczywiście podział ten ma jedynie charakter wstępny, a kwestia reprezentowania tych klas przez określone grupy semantyczne wymaga dalszych badań.</w:t>
      </w:r>
    </w:p>
    <w:p>
      <w:pPr>
        <w:pStyle w:val="Style24"/>
        <w:numPr>
          <w:ilvl w:val="0"/>
          <w:numId w:val="49"/>
        </w:numPr>
        <w:framePr w:w="7248" w:h="3456" w:hRule="exact" w:wrap="none" w:vAnchor="page" w:hAnchor="page" w:x="247" w:y="9102"/>
        <w:tabs>
          <w:tab w:leader="none" w:pos="1102" w:val="left"/>
        </w:tabs>
        <w:widowControl w:val="0"/>
        <w:keepNext w:val="0"/>
        <w:keepLines w:val="0"/>
        <w:shd w:val="clear" w:color="auto" w:fill="auto"/>
        <w:bidi w:val="0"/>
        <w:jc w:val="both"/>
        <w:spacing w:before="0" w:after="218" w:line="210" w:lineRule="exact"/>
        <w:ind w:left="780" w:right="0" w:firstLine="0"/>
      </w:pPr>
      <w:bookmarkStart w:id="20" w:name="bookmark20"/>
      <w:r>
        <w:rPr>
          <w:rStyle w:val="CharStyle135"/>
          <w:b/>
          <w:bCs/>
        </w:rPr>
        <w:t>INTERPRETACJA REZULTATÓW EKSPERYMENTU</w:t>
      </w:r>
      <w:bookmarkEnd w:id="20"/>
    </w:p>
    <w:p>
      <w:pPr>
        <w:pStyle w:val="Style15"/>
        <w:framePr w:w="7248" w:h="3456" w:hRule="exact" w:wrap="none" w:vAnchor="page" w:hAnchor="page" w:x="247" w:y="910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Z analizy materiałów eksperymentu wynika, że między przynależ</w:t>
        <w:softHyphen/>
        <w:t>nością rzeczownika do grupy leksykalno-semantycznej (tzn. typem jego znaczenia leksykalnego) a jego funkcją w strukturze semantycznej zda</w:t>
        <w:softHyphen/>
        <w:t>nia istnieje korelacja. Z jednej strony, każdej grupie leksykalno-seman</w:t>
        <w:softHyphen/>
        <w:t>tycznej są przyporządkowane najbardziej charakterystyczne dla niej, najczęściej występujące funkcje składniowe; z drugiej zaś funkcje skła</w:t>
        <w:softHyphen/>
        <w:t>dniowe mają predyspozycje do tego, aby być wyrażanymi za pomocą rze</w:t>
        <w:softHyphen/>
        <w:t>czowników o określonych typach znaczeń leksykalnych.</w:t>
      </w:r>
    </w:p>
    <w:p>
      <w:pPr>
        <w:pStyle w:val="Style15"/>
        <w:framePr w:w="7248" w:h="3456" w:hRule="exact" w:wrap="none" w:vAnchor="page" w:hAnchor="page" w:x="247" w:y="910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Zacznę od pierwszego typu zależności. Otóż uzyskane dane wska</w:t>
        <w:softHyphen/>
        <w:t>zują, że - mimo różnego stopnia funkcjonalnego wyspecjalizowania grup leksykalno-semantycznych (o czym pisałem w poprzednim punkcie) - każdej z analizowanych grup można przyporządkować takie funkcje skła</w:t>
        <w:softHyphen/>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77" w:y="11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1"/>
        <w:framePr w:wrap="none" w:vAnchor="page" w:hAnchor="page" w:x="4649" w:y="11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ALEKSANDER KIKLEWICZ</w:t>
      </w:r>
    </w:p>
    <w:p>
      <w:pPr>
        <w:pStyle w:val="Style15"/>
        <w:framePr w:w="7248" w:h="10892" w:hRule="exact" w:wrap="none" w:vAnchor="page" w:hAnchor="page" w:x="2114" w:y="160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dniowe, które są realizowane najczęściej. Jeśli chodzi o nazwy osób, taki status przysługuje funkcji agentywnej, która jest realizowana w 96 zda</w:t>
        <w:softHyphen/>
        <w:t>niach, czyli obejmuje 40% wszystkich użyć tych rzeczowników. Dwie ko</w:t>
        <w:softHyphen/>
        <w:t>lejne często występujące funkcje to subiekt (26% użyć) i predykat (20%).</w:t>
      </w:r>
    </w:p>
    <w:p>
      <w:pPr>
        <w:pStyle w:val="Style15"/>
        <w:framePr w:w="7248" w:h="10892" w:hRule="exact" w:wrap="none" w:vAnchor="page" w:hAnchor="page" w:x="2114" w:y="160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wypadku nazw czasu także można wyodrębnić trzy najbardziej cha</w:t>
        <w:softHyphen/>
        <w:t>rakterystyczne funkcje: subiektu (40%), temporatywu (36%) i egzystentu (17%). Bardziej składniowo wyspecjalizowane są nazwy miejsca, gdyż ok. 45% wszystkich użyć przypada na funkcję subiektu i ok. 33% na funkcję lokatywu. Trzecia ze względu na frekwencję funkcja to obiekt (13%).</w:t>
      </w:r>
    </w:p>
    <w:p>
      <w:pPr>
        <w:pStyle w:val="Style15"/>
        <w:framePr w:w="7248" w:h="10892" w:hRule="exact" w:wrap="none" w:vAnchor="page" w:hAnchor="page" w:x="2114" w:y="160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Rzeczowniki nazywające czynności </w:t>
      </w:r>
      <w:r>
        <w:rPr>
          <w:lang w:val="ru-RU" w:eastAsia="ru-RU" w:bidi="ru-RU"/>
          <w:w w:val="100"/>
          <w:spacing w:val="0"/>
          <w:color w:val="000000"/>
          <w:position w:val="0"/>
        </w:rPr>
        <w:t xml:space="preserve">/ </w:t>
      </w:r>
      <w:r>
        <w:rPr>
          <w:lang w:val="pl-PL" w:eastAsia="pl-PL" w:bidi="pl-PL"/>
          <w:w w:val="100"/>
          <w:spacing w:val="0"/>
          <w:color w:val="000000"/>
          <w:position w:val="0"/>
        </w:rPr>
        <w:t>sytuacje i rzeczy, jak zaznaczy</w:t>
        <w:softHyphen/>
        <w:t>łem w poprzednim punkcie, są najmniej wyspecjalizowane składniowo. Znajduje to wyraz w charakterze najbardziej typowych dla nich funk</w:t>
        <w:softHyphen/>
        <w:t>cji argumentowych. W wypadku nazw rzeczy można wyodrębnić cztery takie funkcje: obiektu (38%), instrumentu (18%), agenta (16%) i subiektu (14%). Cztery funkcje składniowe wyróżniają się również w użyciach rze</w:t>
        <w:softHyphen/>
        <w:t>czowników dewerbatywnych: predykat (31%), egzystent (22%), subiekt (16%) i kauzatyw (13%).</w:t>
      </w:r>
    </w:p>
    <w:p>
      <w:pPr>
        <w:pStyle w:val="Style15"/>
        <w:framePr w:w="7248" w:h="10892" w:hRule="exact" w:wrap="none" w:vAnchor="page" w:hAnchor="page" w:x="2114" w:y="160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Ponadto dla każdej grupy leksykalno-semantycznej można wyodręb</w:t>
        <w:softHyphen/>
        <w:t xml:space="preserve">nić funkcje syntaktyczne, które stanowią ich </w:t>
      </w:r>
      <w:r>
        <w:rPr>
          <w:rStyle w:val="CharStyle136"/>
        </w:rPr>
        <w:t xml:space="preserve">cechy odróżniające, </w:t>
      </w:r>
      <w:r>
        <w:rPr>
          <w:lang w:val="pl-PL" w:eastAsia="pl-PL" w:bidi="pl-PL"/>
          <w:w w:val="100"/>
          <w:spacing w:val="0"/>
          <w:color w:val="000000"/>
          <w:position w:val="0"/>
        </w:rPr>
        <w:t>a mianowicie występujące z dużą częstością właśnie w wypadku rze</w:t>
        <w:softHyphen/>
        <w:t xml:space="preserve">czowników danej grupy. Rzeczowniki osobowe wyróżniają się jako klasa w szczególny sposób związana z funkcją agenta, która w definicji zakłada cechę żywotności lub osobowości (wyjątek stanowią użycia metaforyczne i metonimiczne typu </w:t>
      </w:r>
      <w:r>
        <w:rPr>
          <w:rStyle w:val="CharStyle48"/>
        </w:rPr>
        <w:t>Taksówka podjechała pod wskazany adres).</w:t>
      </w:r>
      <w:r>
        <w:rPr>
          <w:lang w:val="pl-PL" w:eastAsia="pl-PL" w:bidi="pl-PL"/>
          <w:w w:val="100"/>
          <w:spacing w:val="0"/>
          <w:color w:val="000000"/>
          <w:position w:val="0"/>
        </w:rPr>
        <w:t xml:space="preserve"> Dla rzeczowników nazywających czas taki status ma funkcja temporatywu (która prawie nie występuje w innych grupach leksykalnych), a dla rze</w:t>
        <w:softHyphen/>
        <w:t>czowników nazywających miejsce - funkcja lokatywu. Nazwy rzeczy czę</w:t>
        <w:softHyphen/>
        <w:t xml:space="preserve">sto występują w funkcji obiektu i instrumentu, a nazwy czynności </w:t>
      </w:r>
      <w:r>
        <w:rPr>
          <w:lang w:val="ru-RU" w:eastAsia="ru-RU" w:bidi="ru-RU"/>
          <w:w w:val="100"/>
          <w:spacing w:val="0"/>
          <w:color w:val="000000"/>
          <w:position w:val="0"/>
        </w:rPr>
        <w:t xml:space="preserve">/ / </w:t>
      </w:r>
      <w:r>
        <w:rPr>
          <w:lang w:val="pl-PL" w:eastAsia="pl-PL" w:bidi="pl-PL"/>
          <w:w w:val="100"/>
          <w:spacing w:val="0"/>
          <w:color w:val="000000"/>
          <w:position w:val="0"/>
        </w:rPr>
        <w:t>sytuacji - w funkcji predykatu i egzystentu.</w:t>
      </w:r>
    </w:p>
    <w:p>
      <w:pPr>
        <w:pStyle w:val="Style15"/>
        <w:framePr w:w="7248" w:h="10892" w:hRule="exact" w:wrap="none" w:vAnchor="page" w:hAnchor="page" w:x="2114" w:y="1606"/>
        <w:widowControl w:val="0"/>
        <w:keepNext w:val="0"/>
        <w:keepLines w:val="0"/>
        <w:shd w:val="clear" w:color="auto" w:fill="auto"/>
        <w:bidi w:val="0"/>
        <w:jc w:val="both"/>
        <w:spacing w:before="0" w:after="244" w:line="240" w:lineRule="exact"/>
        <w:ind w:left="0" w:right="0" w:firstLine="400"/>
      </w:pPr>
      <w:r>
        <w:rPr>
          <w:lang w:val="pl-PL" w:eastAsia="pl-PL" w:bidi="pl-PL"/>
          <w:w w:val="100"/>
          <w:spacing w:val="0"/>
          <w:color w:val="000000"/>
          <w:position w:val="0"/>
        </w:rPr>
        <w:t xml:space="preserve">Dla każdej grupy leksykalno-semantycznej możemy zatem określić </w:t>
      </w:r>
      <w:r>
        <w:rPr>
          <w:rStyle w:val="CharStyle136"/>
        </w:rPr>
        <w:t>funkcje konstytuujące.</w:t>
      </w:r>
      <w:r>
        <w:rPr>
          <w:lang w:val="pl-PL" w:eastAsia="pl-PL" w:bidi="pl-PL"/>
          <w:w w:val="100"/>
          <w:spacing w:val="0"/>
          <w:color w:val="000000"/>
          <w:position w:val="0"/>
        </w:rPr>
        <w:t xml:space="preserve"> Zależność między semantyką leksykalną a składnią ma jednak dwojaki charakter i przejawia się także w tym, że funkcjom składniowym są z reguły przyporządkowane określone typy leksykalno-semantyczne. W związku z tym można za G. A. Zołotową [1988, 430] rozróżniać zjawiska izo- oraz nieizosemiczności. Do </w:t>
      </w:r>
      <w:r>
        <w:rPr>
          <w:rStyle w:val="CharStyle136"/>
        </w:rPr>
        <w:t>kon</w:t>
        <w:softHyphen/>
        <w:t>strukcji izosemicznych</w:t>
      </w:r>
      <w:r>
        <w:rPr>
          <w:lang w:val="pl-PL" w:eastAsia="pl-PL" w:bidi="pl-PL"/>
          <w:w w:val="100"/>
          <w:spacing w:val="0"/>
          <w:color w:val="000000"/>
          <w:position w:val="0"/>
        </w:rPr>
        <w:t xml:space="preserve"> zalicza się takie, które ze względu na swoją strukturę odzwierciedlają charakter opisywanego fragmentu rze</w:t>
        <w:softHyphen/>
        <w:t>czywistości, co obserwujemy np. w sytuacji, gdy stan rzeczy jest opisy</w:t>
        <w:softHyphen/>
        <w:t>wany w formie zdaniowej:</w:t>
      </w:r>
    </w:p>
    <w:p>
      <w:pPr>
        <w:pStyle w:val="Style27"/>
        <w:numPr>
          <w:ilvl w:val="0"/>
          <w:numId w:val="51"/>
        </w:numPr>
        <w:framePr w:w="7248" w:h="10892" w:hRule="exact" w:wrap="none" w:vAnchor="page" w:hAnchor="page" w:x="2114" w:y="1606"/>
        <w:tabs>
          <w:tab w:leader="none" w:pos="823" w:val="left"/>
        </w:tabs>
        <w:widowControl w:val="0"/>
        <w:keepNext w:val="0"/>
        <w:keepLines w:val="0"/>
        <w:shd w:val="clear" w:color="auto" w:fill="auto"/>
        <w:bidi w:val="0"/>
        <w:jc w:val="both"/>
        <w:spacing w:before="0" w:after="235" w:line="160" w:lineRule="exact"/>
        <w:ind w:left="0" w:right="0" w:firstLine="400"/>
      </w:pPr>
      <w:r>
        <w:rPr>
          <w:lang w:val="pl-PL" w:eastAsia="pl-PL" w:bidi="pl-PL"/>
          <w:w w:val="100"/>
          <w:spacing w:val="0"/>
          <w:color w:val="000000"/>
          <w:position w:val="0"/>
        </w:rPr>
        <w:t>Czeka, że może on wreszcie zrozumie.</w:t>
      </w:r>
    </w:p>
    <w:p>
      <w:pPr>
        <w:pStyle w:val="Style15"/>
        <w:framePr w:w="7248" w:h="10892" w:hRule="exact" w:wrap="none" w:vAnchor="page" w:hAnchor="page" w:x="2114" w:y="160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wypadku konstrukcji nieizosemicznych podobna zgodność desygnatu i formy jego reprezentacji językowej nie zachodzi, dlatego stany rzeczy mogą być opisywane w formach nominalizacji:</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178" w:y="11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ZNACZENIE LEKSYKALNE RZECZOWNIKA A JEGO FUNKCJA...</w:t>
      </w:r>
    </w:p>
    <w:p>
      <w:pPr>
        <w:pStyle w:val="Style21"/>
        <w:framePr w:wrap="none" w:vAnchor="page" w:hAnchor="page" w:x="7260" w:y="11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53"/>
        <w:numPr>
          <w:ilvl w:val="0"/>
          <w:numId w:val="51"/>
        </w:numPr>
        <w:framePr w:w="7267" w:h="2875" w:hRule="exact" w:wrap="none" w:vAnchor="page" w:hAnchor="page" w:x="238" w:y="1624"/>
        <w:tabs>
          <w:tab w:leader="none" w:pos="798" w:val="left"/>
        </w:tabs>
        <w:widowControl w:val="0"/>
        <w:keepNext w:val="0"/>
        <w:keepLines w:val="0"/>
        <w:shd w:val="clear" w:color="auto" w:fill="auto"/>
        <w:bidi w:val="0"/>
        <w:spacing w:before="0" w:after="168" w:line="180" w:lineRule="exact"/>
        <w:ind w:left="0" w:right="0" w:firstLine="380"/>
      </w:pPr>
      <w:r>
        <w:rPr>
          <w:lang w:val="pl-PL" w:eastAsia="pl-PL" w:bidi="pl-PL"/>
          <w:w w:val="100"/>
          <w:spacing w:val="0"/>
          <w:color w:val="000000"/>
          <w:position w:val="0"/>
        </w:rPr>
        <w:t>Czeka na jego zrozumienie.</w:t>
      </w:r>
    </w:p>
    <w:p>
      <w:pPr>
        <w:pStyle w:val="Style15"/>
        <w:framePr w:w="7267" w:h="2875" w:hRule="exact" w:wrap="none" w:vAnchor="page" w:hAnchor="page" w:x="238" w:y="16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Można także rozróżniać izosemiczne i nieizosemiczne funkcje argu</w:t>
        <w:softHyphen/>
        <w:t xml:space="preserve">mentowe: za izosemiczne uznamy takie, które są realizowane przez grupy wyrazowe znaczeniowo korespondujące z daną funkcją. Takie grupy leksykalno-semantyczne będę kwalifikował jako </w:t>
      </w:r>
      <w:r>
        <w:rPr>
          <w:rStyle w:val="CharStyle136"/>
        </w:rPr>
        <w:t>autochtoniczne.</w:t>
      </w:r>
      <w:r>
        <w:rPr>
          <w:lang w:val="pl-PL" w:eastAsia="pl-PL" w:bidi="pl-PL"/>
          <w:w w:val="100"/>
          <w:spacing w:val="0"/>
          <w:color w:val="000000"/>
          <w:position w:val="0"/>
        </w:rPr>
        <w:t xml:space="preserve"> Na przykład funkcja agenta bądź eksperiencera ma charakter izosemiczny, gdy w tej pozycji znajduje się nazwa osoby, a funkcja temporatywu - w konstrukcjach z nazwą czasu itd.</w:t>
      </w:r>
    </w:p>
    <w:p>
      <w:pPr>
        <w:pStyle w:val="Style15"/>
        <w:framePr w:w="7267" w:h="2875" w:hRule="exact" w:wrap="none" w:vAnchor="page" w:hAnchor="page" w:x="238" w:y="16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Materiał ankiety pokazuje, że w wypadku najczęściej realizowanych pozycji argumentowych dominują konstrukcje izosemiczne, co przedsta</w:t>
        <w:softHyphen/>
        <w:t>wia poniższa tabela.</w:t>
      </w:r>
    </w:p>
    <w:tbl>
      <w:tblPr>
        <w:tblOverlap w:val="never"/>
        <w:tblLayout w:type="fixed"/>
        <w:jc w:val="left"/>
      </w:tblPr>
      <w:tblGrid>
        <w:gridCol w:w="2674"/>
        <w:gridCol w:w="4536"/>
      </w:tblGrid>
      <w:tr>
        <w:trPr>
          <w:trHeight w:val="312" w:hRule="exact"/>
        </w:trPr>
        <w:tc>
          <w:tcPr>
            <w:shd w:val="clear" w:color="auto" w:fill="FFFFFF"/>
            <w:tcBorders>
              <w:lef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60" w:lineRule="exact"/>
              <w:ind w:left="0" w:right="0" w:firstLine="0"/>
            </w:pPr>
            <w:r>
              <w:rPr>
                <w:rStyle w:val="CharStyle88"/>
              </w:rPr>
              <w:t>Funkcja semantyczna</w:t>
            </w:r>
          </w:p>
        </w:tc>
        <w:tc>
          <w:tcPr>
            <w:shd w:val="clear" w:color="auto" w:fill="FFFFFF"/>
            <w:tcBorders>
              <w:left w:val="single" w:sz="4"/>
              <w:righ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60" w:lineRule="exact"/>
              <w:ind w:left="0" w:right="0" w:firstLine="0"/>
            </w:pPr>
            <w:r>
              <w:rPr>
                <w:rStyle w:val="CharStyle88"/>
              </w:rPr>
              <w:t>Znaczenie autochtoniczne</w:t>
            </w:r>
          </w:p>
        </w:tc>
      </w:tr>
      <w:tr>
        <w:trPr>
          <w:trHeight w:val="298" w:hRule="exact"/>
        </w:trPr>
        <w:tc>
          <w:tcPr>
            <w:shd w:val="clear" w:color="auto" w:fill="FFFFFF"/>
            <w:tcBorders>
              <w:lef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Agent</w:t>
            </w:r>
          </w:p>
        </w:tc>
        <w:tc>
          <w:tcPr>
            <w:shd w:val="clear" w:color="auto" w:fill="FFFFFF"/>
            <w:tcBorders>
              <w:left w:val="single" w:sz="4"/>
              <w:righ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&lt;OSOBA&gt;</w:t>
            </w:r>
          </w:p>
        </w:tc>
      </w:tr>
      <w:tr>
        <w:trPr>
          <w:trHeight w:val="499" w:hRule="exact"/>
        </w:trPr>
        <w:tc>
          <w:tcPr>
            <w:shd w:val="clear" w:color="auto" w:fill="FFFFFF"/>
            <w:tcBorders>
              <w:left w:val="single" w:sz="4"/>
              <w:top w:val="single" w:sz="4"/>
            </w:tcBorders>
            <w:vAlign w:val="center"/>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Egzystent</w:t>
            </w:r>
          </w:p>
        </w:tc>
        <w:tc>
          <w:tcPr>
            <w:shd w:val="clear" w:color="auto" w:fill="FFFFFF"/>
            <w:tcBorders>
              <w:left w:val="single" w:sz="4"/>
              <w:right w:val="single" w:sz="4"/>
              <w:top w:val="single" w:sz="4"/>
            </w:tcBorders>
            <w:vAlign w:val="top"/>
          </w:tcPr>
          <w:p>
            <w:pPr>
              <w:pStyle w:val="Style15"/>
              <w:framePr w:w="7210" w:h="3211" w:wrap="none" w:vAnchor="page" w:hAnchor="page" w:x="271" w:y="4729"/>
              <w:widowControl w:val="0"/>
              <w:keepNext w:val="0"/>
              <w:keepLines w:val="0"/>
              <w:shd w:val="clear" w:color="auto" w:fill="auto"/>
              <w:bidi w:val="0"/>
              <w:spacing w:before="0" w:after="0" w:line="199" w:lineRule="exact"/>
              <w:ind w:left="0" w:right="0" w:firstLine="0"/>
            </w:pPr>
            <w:r>
              <w:rPr>
                <w:rStyle w:val="CharStyle86"/>
              </w:rPr>
              <w:t xml:space="preserve">cCZYNNOŚĆ </w:t>
            </w:r>
            <w:r>
              <w:rPr>
                <w:rStyle w:val="CharStyle86"/>
                <w:lang w:val="ru-RU" w:eastAsia="ru-RU" w:bidi="ru-RU"/>
              </w:rPr>
              <w:t xml:space="preserve">/ </w:t>
            </w:r>
            <w:r>
              <w:rPr>
                <w:rStyle w:val="CharStyle86"/>
              </w:rPr>
              <w:t>SYTUACJA&gt; &lt;CZAS&gt;</w:t>
            </w:r>
          </w:p>
        </w:tc>
      </w:tr>
      <w:tr>
        <w:trPr>
          <w:trHeight w:val="298" w:hRule="exact"/>
        </w:trPr>
        <w:tc>
          <w:tcPr>
            <w:shd w:val="clear" w:color="auto" w:fill="FFFFFF"/>
            <w:tcBorders>
              <w:lef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Finityw</w:t>
            </w:r>
          </w:p>
        </w:tc>
        <w:tc>
          <w:tcPr>
            <w:shd w:val="clear" w:color="auto" w:fill="FFFFFF"/>
            <w:tcBorders>
              <w:left w:val="single" w:sz="4"/>
              <w:righ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 xml:space="preserve">&lt;CZYNNOŚĆ </w:t>
            </w:r>
            <w:r>
              <w:rPr>
                <w:rStyle w:val="CharStyle86"/>
                <w:lang w:val="ru-RU" w:eastAsia="ru-RU" w:bidi="ru-RU"/>
              </w:rPr>
              <w:t xml:space="preserve">/ </w:t>
            </w:r>
            <w:r>
              <w:rPr>
                <w:rStyle w:val="CharStyle86"/>
              </w:rPr>
              <w:t>SYTUACJA &gt;</w:t>
            </w:r>
          </w:p>
        </w:tc>
      </w:tr>
      <w:tr>
        <w:trPr>
          <w:trHeight w:val="298" w:hRule="exact"/>
        </w:trPr>
        <w:tc>
          <w:tcPr>
            <w:shd w:val="clear" w:color="auto" w:fill="FFFFFF"/>
            <w:tcBorders>
              <w:lef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Instrument</w:t>
            </w:r>
          </w:p>
        </w:tc>
        <w:tc>
          <w:tcPr>
            <w:shd w:val="clear" w:color="auto" w:fill="FFFFFF"/>
            <w:tcBorders>
              <w:left w:val="single" w:sz="4"/>
              <w:righ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&lt;RZECZ&gt;</w:t>
            </w:r>
          </w:p>
        </w:tc>
      </w:tr>
      <w:tr>
        <w:trPr>
          <w:trHeight w:val="298" w:hRule="exact"/>
        </w:trPr>
        <w:tc>
          <w:tcPr>
            <w:shd w:val="clear" w:color="auto" w:fill="FFFFFF"/>
            <w:tcBorders>
              <w:lef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Kauzatyw</w:t>
            </w:r>
          </w:p>
        </w:tc>
        <w:tc>
          <w:tcPr>
            <w:shd w:val="clear" w:color="auto" w:fill="FFFFFF"/>
            <w:tcBorders>
              <w:left w:val="single" w:sz="4"/>
              <w:righ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 xml:space="preserve">cCZYNNOŚĆ </w:t>
            </w:r>
            <w:r>
              <w:rPr>
                <w:rStyle w:val="CharStyle86"/>
                <w:lang w:val="ru-RU" w:eastAsia="ru-RU" w:bidi="ru-RU"/>
              </w:rPr>
              <w:t xml:space="preserve">/ </w:t>
            </w:r>
            <w:r>
              <w:rPr>
                <w:rStyle w:val="CharStyle86"/>
              </w:rPr>
              <w:t>SYTUACJA &gt;</w:t>
            </w:r>
          </w:p>
        </w:tc>
      </w:tr>
      <w:tr>
        <w:trPr>
          <w:trHeight w:val="298" w:hRule="exact"/>
        </w:trPr>
        <w:tc>
          <w:tcPr>
            <w:shd w:val="clear" w:color="auto" w:fill="FFFFFF"/>
            <w:tcBorders>
              <w:lef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Lokatyw</w:t>
            </w:r>
          </w:p>
        </w:tc>
        <w:tc>
          <w:tcPr>
            <w:shd w:val="clear" w:color="auto" w:fill="FFFFFF"/>
            <w:tcBorders>
              <w:left w:val="single" w:sz="4"/>
              <w:righ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&lt;MIEJSCE&gt;</w:t>
            </w:r>
          </w:p>
        </w:tc>
      </w:tr>
      <w:tr>
        <w:trPr>
          <w:trHeight w:val="302" w:hRule="exact"/>
        </w:trPr>
        <w:tc>
          <w:tcPr>
            <w:shd w:val="clear" w:color="auto" w:fill="FFFFFF"/>
            <w:tcBorders>
              <w:lef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Obiekt</w:t>
            </w:r>
          </w:p>
        </w:tc>
        <w:tc>
          <w:tcPr>
            <w:shd w:val="clear" w:color="auto" w:fill="FFFFFF"/>
            <w:tcBorders>
              <w:left w:val="single" w:sz="4"/>
              <w:righ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&lt;RZECZ&gt;</w:t>
            </w:r>
          </w:p>
        </w:tc>
      </w:tr>
      <w:tr>
        <w:trPr>
          <w:trHeight w:val="298" w:hRule="exact"/>
        </w:trPr>
        <w:tc>
          <w:tcPr>
            <w:shd w:val="clear" w:color="auto" w:fill="FFFFFF"/>
            <w:tcBorders>
              <w:lef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Predykat</w:t>
            </w:r>
          </w:p>
        </w:tc>
        <w:tc>
          <w:tcPr>
            <w:shd w:val="clear" w:color="auto" w:fill="FFFFFF"/>
            <w:tcBorders>
              <w:left w:val="single" w:sz="4"/>
              <w:right w:val="single" w:sz="4"/>
              <w:top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 xml:space="preserve">&lt;CZYNNOŚĆ </w:t>
            </w:r>
            <w:r>
              <w:rPr>
                <w:rStyle w:val="CharStyle86"/>
                <w:lang w:val="ru-RU" w:eastAsia="ru-RU" w:bidi="ru-RU"/>
              </w:rPr>
              <w:t xml:space="preserve">/ </w:t>
            </w:r>
            <w:r>
              <w:rPr>
                <w:rStyle w:val="CharStyle86"/>
              </w:rPr>
              <w:t>SYTUACJA &gt;</w:t>
            </w:r>
          </w:p>
        </w:tc>
      </w:tr>
      <w:tr>
        <w:trPr>
          <w:trHeight w:val="312" w:hRule="exact"/>
        </w:trPr>
        <w:tc>
          <w:tcPr>
            <w:shd w:val="clear" w:color="auto" w:fill="FFFFFF"/>
            <w:tcBorders>
              <w:left w:val="single" w:sz="4"/>
              <w:top w:val="single" w:sz="4"/>
              <w:bottom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Temporatyw</w:t>
            </w:r>
          </w:p>
        </w:tc>
        <w:tc>
          <w:tcPr>
            <w:shd w:val="clear" w:color="auto" w:fill="FFFFFF"/>
            <w:tcBorders>
              <w:left w:val="single" w:sz="4"/>
              <w:right w:val="single" w:sz="4"/>
              <w:top w:val="single" w:sz="4"/>
              <w:bottom w:val="single" w:sz="4"/>
            </w:tcBorders>
            <w:vAlign w:val="bottom"/>
          </w:tcPr>
          <w:p>
            <w:pPr>
              <w:pStyle w:val="Style15"/>
              <w:framePr w:w="7210" w:h="3211" w:wrap="none" w:vAnchor="page" w:hAnchor="page" w:x="271" w:y="4729"/>
              <w:widowControl w:val="0"/>
              <w:keepNext w:val="0"/>
              <w:keepLines w:val="0"/>
              <w:shd w:val="clear" w:color="auto" w:fill="auto"/>
              <w:bidi w:val="0"/>
              <w:spacing w:before="0" w:after="0" w:line="170" w:lineRule="exact"/>
              <w:ind w:left="0" w:right="0" w:firstLine="0"/>
            </w:pPr>
            <w:r>
              <w:rPr>
                <w:rStyle w:val="CharStyle86"/>
              </w:rPr>
              <w:t>&lt;CZAS&gt;</w:t>
            </w:r>
          </w:p>
        </w:tc>
      </w:tr>
    </w:tbl>
    <w:p>
      <w:pPr>
        <w:pStyle w:val="Style15"/>
        <w:framePr w:w="7267" w:h="4420" w:hRule="exact" w:wrap="none" w:vAnchor="page" w:hAnchor="page" w:x="238" w:y="811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powyższym zestawieniu celowo nie została ujęta funkcja subiektu. Ma ona bowiem status szczególny. Po pierwsze, jest to najczęściej wy</w:t>
        <w:softHyphen/>
        <w:t>stępująca w materiale badawczym funkcja: odnotowałem 336 jej użyć, co stanowi prawie 30% całości. Żadna inna funkcja semantyczna pod względem frekwencji jej nie dorównuje: obiekt występuje tylko w 130 zda</w:t>
        <w:softHyphen/>
        <w:t>niach, agent - w 134 zdaniach, predykat - w 127 zdaniach, a inne funk</w:t>
        <w:softHyphen/>
        <w:t xml:space="preserve">cje są jeszcze rzadsze, niektóre - wręcz sporadyczne. Po drugie, funkcji subiektu nie odpowiada żadna klasa autochtoniczna rzeczowników, gdyż faktycznie wyraz o dowolnym znaczeniu leksykalnym może wypełnić tę pozycję argumentową, nazywając np. osobę, przedmiot, czynność itd., o której </w:t>
      </w:r>
      <w:r>
        <w:rPr>
          <w:lang w:val="ru-RU" w:eastAsia="ru-RU" w:bidi="ru-RU"/>
          <w:w w:val="100"/>
          <w:spacing w:val="0"/>
          <w:color w:val="000000"/>
          <w:position w:val="0"/>
        </w:rPr>
        <w:t xml:space="preserve">/ </w:t>
      </w:r>
      <w:r>
        <w:rPr>
          <w:lang w:val="pl-PL" w:eastAsia="pl-PL" w:bidi="pl-PL"/>
          <w:w w:val="100"/>
          <w:spacing w:val="0"/>
          <w:color w:val="000000"/>
          <w:position w:val="0"/>
        </w:rPr>
        <w:t>którym coś się orzeka, przypisuje jakąś cechę.</w:t>
      </w:r>
    </w:p>
    <w:p>
      <w:pPr>
        <w:pStyle w:val="Style15"/>
        <w:framePr w:w="7267" w:h="4420" w:hRule="exact" w:wrap="none" w:vAnchor="page" w:hAnchor="page" w:x="238" w:y="811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Przypadek subiektu wskazuje na to, że korelacja między aspektem nominatywnym a syn taktycznym znaku jest względna. Mimo dominacji, z jednej strony, konstrukcji izosemicznych, a z drugiej - rzeczowników autochtonicznych, faktem jest także pewna otwartość każdej pozycji ar</w:t>
        <w:softHyphen/>
        <w:t>gumentowej na jej wypełnienie leksykalne, jak również pewna swoboda syntaktycznego zastosowania rzeczowników o określonym typie znacze</w:t>
        <w:softHyphen/>
        <w:t>nia leksykalnego. Na przykład funkcja agentywna jest realizowana nie</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74" w:y="11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1"/>
        <w:framePr w:wrap="none" w:vAnchor="page" w:hAnchor="page" w:x="4642" w:y="11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ALEKSANDER KIKLEWICZ</w:t>
      </w:r>
    </w:p>
    <w:p>
      <w:pPr>
        <w:pStyle w:val="Style15"/>
        <w:framePr w:w="7234" w:h="10204" w:hRule="exact" w:wrap="none" w:vAnchor="page" w:hAnchor="page" w:x="2122" w:y="160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tylko za pomocą nazw osobowych, lecz także za pomocą chrematonimów, szczególnie w konstrukcjach metaforycznych i metonimicznych. Rzeczowniki osobowe z kolei są używane nie tylko w pozycji agentywnej, lecz także w pozycji subiektu, predykatu, egzystentu i </w:t>
      </w:r>
      <w:r>
        <w:rPr>
          <w:lang w:val="en-US" w:eastAsia="en-US" w:bidi="en-US"/>
          <w:w w:val="100"/>
          <w:spacing w:val="0"/>
          <w:color w:val="000000"/>
          <w:position w:val="0"/>
        </w:rPr>
        <w:t>in.</w:t>
      </w:r>
    </w:p>
    <w:p>
      <w:pPr>
        <w:pStyle w:val="Style15"/>
        <w:framePr w:w="7234" w:h="10204" w:hRule="exact" w:wrap="none" w:vAnchor="page" w:hAnchor="page" w:x="2122" w:y="1605"/>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Szczególny rodzaj informacji wynika z analizy składniowego funk</w:t>
        <w:softHyphen/>
        <w:t xml:space="preserve">cjonowania rzeczowników należących do poszczególnych grup leksykalno-semantycznych. Zastanawiające jest np. to, że w grupie &lt;OSOBA&gt; rzeczowniki </w:t>
      </w:r>
      <w:r>
        <w:rPr>
          <w:rStyle w:val="CharStyle48"/>
        </w:rPr>
        <w:t>kierowca</w:t>
      </w:r>
      <w:r>
        <w:rPr>
          <w:lang w:val="pl-PL" w:eastAsia="pl-PL" w:bidi="pl-PL"/>
          <w:w w:val="100"/>
          <w:spacing w:val="0"/>
          <w:color w:val="000000"/>
          <w:position w:val="0"/>
        </w:rPr>
        <w:t xml:space="preserve"> i </w:t>
      </w:r>
      <w:r>
        <w:rPr>
          <w:rStyle w:val="CharStyle48"/>
        </w:rPr>
        <w:t>studentka</w:t>
      </w:r>
      <w:r>
        <w:rPr>
          <w:lang w:val="pl-PL" w:eastAsia="pl-PL" w:bidi="pl-PL"/>
          <w:w w:val="100"/>
          <w:spacing w:val="0"/>
          <w:color w:val="000000"/>
          <w:position w:val="0"/>
        </w:rPr>
        <w:t xml:space="preserve"> dość często są przywoływane w pozycji predykatu (odpowiednio 22 i 25 razy), np.:</w:t>
      </w:r>
    </w:p>
    <w:p>
      <w:pPr>
        <w:pStyle w:val="Style27"/>
        <w:numPr>
          <w:ilvl w:val="0"/>
          <w:numId w:val="51"/>
        </w:numPr>
        <w:framePr w:w="7234" w:h="10204" w:hRule="exact" w:wrap="none" w:vAnchor="page" w:hAnchor="page" w:x="2122" w:y="1605"/>
        <w:tabs>
          <w:tab w:leader="none" w:pos="823"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Nie wierzyłam, że kiedyś zostanę </w:t>
      </w:r>
      <w:r>
        <w:rPr>
          <w:rStyle w:val="CharStyle137"/>
          <w:lang w:val="pl-PL" w:eastAsia="pl-PL" w:bidi="pl-PL"/>
          <w:b w:val="0"/>
          <w:bCs w:val="0"/>
          <w:i/>
          <w:iCs/>
        </w:rPr>
        <w:t>kierowcą.</w:t>
      </w:r>
    </w:p>
    <w:p>
      <w:pPr>
        <w:pStyle w:val="Style27"/>
        <w:numPr>
          <w:ilvl w:val="0"/>
          <w:numId w:val="51"/>
        </w:numPr>
        <w:framePr w:w="7234" w:h="10204" w:hRule="exact" w:wrap="none" w:vAnchor="page" w:hAnchor="page" w:x="2122" w:y="1605"/>
        <w:tabs>
          <w:tab w:leader="none" w:pos="823"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Tata jest </w:t>
      </w:r>
      <w:r>
        <w:rPr>
          <w:rStyle w:val="CharStyle137"/>
          <w:lang w:val="pl-PL" w:eastAsia="pl-PL" w:bidi="pl-PL"/>
          <w:b w:val="0"/>
          <w:bCs w:val="0"/>
          <w:i/>
          <w:iCs/>
        </w:rPr>
        <w:t>kierowcą.</w:t>
      </w:r>
    </w:p>
    <w:p>
      <w:pPr>
        <w:pStyle w:val="Style27"/>
        <w:numPr>
          <w:ilvl w:val="0"/>
          <w:numId w:val="51"/>
        </w:numPr>
        <w:framePr w:w="7234" w:h="10204" w:hRule="exact" w:wrap="none" w:vAnchor="page" w:hAnchor="page" w:x="2122" w:y="1605"/>
        <w:tabs>
          <w:tab w:leader="none" w:pos="823"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 xml:space="preserve">Córka Heleny jest wzorcową </w:t>
      </w:r>
      <w:r>
        <w:rPr>
          <w:rStyle w:val="CharStyle137"/>
          <w:lang w:val="pl-PL" w:eastAsia="pl-PL" w:bidi="pl-PL"/>
          <w:b w:val="0"/>
          <w:bCs w:val="0"/>
          <w:i/>
          <w:iCs/>
        </w:rPr>
        <w:t>studentką.</w:t>
      </w:r>
    </w:p>
    <w:p>
      <w:pPr>
        <w:pStyle w:val="Style27"/>
        <w:numPr>
          <w:ilvl w:val="0"/>
          <w:numId w:val="51"/>
        </w:numPr>
        <w:framePr w:w="7234" w:h="10204" w:hRule="exact" w:wrap="none" w:vAnchor="page" w:hAnchor="page" w:x="2122" w:y="1605"/>
        <w:tabs>
          <w:tab w:leader="none" w:pos="823" w:val="left"/>
        </w:tabs>
        <w:widowControl w:val="0"/>
        <w:keepNext w:val="0"/>
        <w:keepLines w:val="0"/>
        <w:shd w:val="clear" w:color="auto" w:fill="auto"/>
        <w:bidi w:val="0"/>
        <w:jc w:val="both"/>
        <w:spacing w:before="0" w:after="147" w:line="199" w:lineRule="exact"/>
        <w:ind w:left="0" w:right="0" w:firstLine="400"/>
      </w:pPr>
      <w:r>
        <w:rPr>
          <w:lang w:val="pl-PL" w:eastAsia="pl-PL" w:bidi="pl-PL"/>
          <w:w w:val="100"/>
          <w:spacing w:val="0"/>
          <w:color w:val="000000"/>
          <w:position w:val="0"/>
        </w:rPr>
        <w:t xml:space="preserve">Byłam bardzo dobrą </w:t>
      </w:r>
      <w:r>
        <w:rPr>
          <w:rStyle w:val="CharStyle137"/>
          <w:lang w:val="pl-PL" w:eastAsia="pl-PL" w:bidi="pl-PL"/>
          <w:b w:val="0"/>
          <w:bCs w:val="0"/>
          <w:i/>
          <w:iCs/>
        </w:rPr>
        <w:t>studentką.</w:t>
      </w:r>
    </w:p>
    <w:p>
      <w:pPr>
        <w:pStyle w:val="Style15"/>
        <w:framePr w:w="7234" w:h="10204" w:hRule="exact" w:wrap="none" w:vAnchor="page" w:hAnchor="page" w:x="2122" w:y="1605"/>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 xml:space="preserve">Tymczasem rzeczownika </w:t>
      </w:r>
      <w:r>
        <w:rPr>
          <w:rStyle w:val="CharStyle48"/>
        </w:rPr>
        <w:t>klient</w:t>
      </w:r>
      <w:r>
        <w:rPr>
          <w:lang w:val="pl-PL" w:eastAsia="pl-PL" w:bidi="pl-PL"/>
          <w:w w:val="100"/>
          <w:spacing w:val="0"/>
          <w:color w:val="000000"/>
          <w:position w:val="0"/>
        </w:rPr>
        <w:t xml:space="preserve"> w tej pozycji użyto tylko dwa razy. Można to moim zdaniem tłumaczyć przyczynami o </w:t>
      </w:r>
      <w:r>
        <w:rPr>
          <w:rStyle w:val="CharStyle136"/>
        </w:rPr>
        <w:t>charakterze kulturowo-kognitywnym.</w:t>
      </w:r>
      <w:r>
        <w:rPr>
          <w:lang w:val="pl-PL" w:eastAsia="pl-PL" w:bidi="pl-PL"/>
          <w:w w:val="100"/>
          <w:spacing w:val="0"/>
          <w:color w:val="000000"/>
          <w:position w:val="0"/>
        </w:rPr>
        <w:t xml:space="preserve"> Wprawdzie zakodowany w języku typ znaczenia leksykalnego w dużym stopniu programuje funkcjonowanie wyrazu w strukturze zdaniowej, jednak względy kompetencyjne użytkow</w:t>
        <w:softHyphen/>
        <w:t>ników języka nie są bez znaczenia. W rozpatrywanym przypadku znaj</w:t>
        <w:softHyphen/>
        <w:t xml:space="preserve">duje to wyraz w tym, że znaczenia (określę je roboczo) &lt;bycie kierowcą&gt; i &lt;bycie studentką </w:t>
      </w:r>
      <w:r>
        <w:rPr>
          <w:lang w:val="ru-RU" w:eastAsia="ru-RU" w:bidi="ru-RU"/>
          <w:w w:val="100"/>
          <w:spacing w:val="0"/>
          <w:color w:val="000000"/>
          <w:position w:val="0"/>
        </w:rPr>
        <w:t xml:space="preserve">/ </w:t>
      </w:r>
      <w:r>
        <w:rPr>
          <w:lang w:val="pl-PL" w:eastAsia="pl-PL" w:bidi="pl-PL"/>
          <w:w w:val="100"/>
          <w:spacing w:val="0"/>
          <w:color w:val="000000"/>
          <w:position w:val="0"/>
        </w:rPr>
        <w:t>osobą studiującą&gt; w systemie kulturowym współ</w:t>
        <w:softHyphen/>
        <w:t>czesnych Polaków bardziej kojarzą się z cechami o charakterze ogól</w:t>
        <w:softHyphen/>
        <w:t>nym, nieaktualnym, niż znaczenie &lt;bycie klientem&gt;. Warto zauważyć, że w obydwu wypadkach predykatywnie użytym rzeczownikom często towarzyszy wyraz wartościujący:</w:t>
      </w:r>
    </w:p>
    <w:p>
      <w:pPr>
        <w:pStyle w:val="Style27"/>
        <w:numPr>
          <w:ilvl w:val="0"/>
          <w:numId w:val="51"/>
        </w:numPr>
        <w:framePr w:w="7234" w:h="10204" w:hRule="exact" w:wrap="none" w:vAnchor="page" w:hAnchor="page" w:x="2122" w:y="1605"/>
        <w:tabs>
          <w:tab w:leader="none" w:pos="823"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Mój ojciec jest doskonałym kierowcą &gt; Mój ojciec doskonale prowadzi samochód.</w:t>
      </w:r>
    </w:p>
    <w:p>
      <w:pPr>
        <w:pStyle w:val="Style27"/>
        <w:numPr>
          <w:ilvl w:val="0"/>
          <w:numId w:val="51"/>
        </w:numPr>
        <w:framePr w:w="7234" w:h="10204" w:hRule="exact" w:wrap="none" w:vAnchor="page" w:hAnchor="page" w:x="2122" w:y="1605"/>
        <w:tabs>
          <w:tab w:leader="none" w:pos="823" w:val="left"/>
        </w:tabs>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Nie jesteś dobrym kierowcą &gt; Nie potrafisz dobrze prowadzić samochodu.</w:t>
      </w:r>
    </w:p>
    <w:p>
      <w:pPr>
        <w:pStyle w:val="Style27"/>
        <w:numPr>
          <w:ilvl w:val="0"/>
          <w:numId w:val="51"/>
        </w:numPr>
        <w:framePr w:w="7234" w:h="10204" w:hRule="exact" w:wrap="none" w:vAnchor="page" w:hAnchor="page" w:x="2122" w:y="1605"/>
        <w:tabs>
          <w:tab w:leader="none" w:pos="823" w:val="left"/>
        </w:tabs>
        <w:widowControl w:val="0"/>
        <w:keepNext w:val="0"/>
        <w:keepLines w:val="0"/>
        <w:shd w:val="clear" w:color="auto" w:fill="auto"/>
        <w:bidi w:val="0"/>
        <w:jc w:val="both"/>
        <w:spacing w:before="0" w:after="147" w:line="199" w:lineRule="exact"/>
        <w:ind w:left="0" w:right="0" w:firstLine="400"/>
      </w:pPr>
      <w:r>
        <w:rPr>
          <w:lang w:val="pl-PL" w:eastAsia="pl-PL" w:bidi="pl-PL"/>
          <w:w w:val="100"/>
          <w:spacing w:val="0"/>
          <w:color w:val="000000"/>
          <w:position w:val="0"/>
        </w:rPr>
        <w:t>Ola jest dobrą studentką &gt; Ola studiuje starannie, z zaangażowaniem.</w:t>
      </w:r>
    </w:p>
    <w:p>
      <w:pPr>
        <w:pStyle w:val="Style15"/>
        <w:framePr w:w="7234" w:h="10204" w:hRule="exact" w:wrap="none" w:vAnchor="page" w:hAnchor="page" w:x="2122" w:y="160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Podobne zróżnicowanie można zauważyć w odniesieniu do nazw czasu. Choć dość często są one używane w pozycji subiektu (zwykle jest to subiekt kwalitatywny), to jednak rzeczowniki </w:t>
      </w:r>
      <w:r>
        <w:rPr>
          <w:lang w:val="cs-CZ" w:eastAsia="cs-CZ" w:bidi="cs-CZ"/>
          <w:w w:val="100"/>
          <w:spacing w:val="0"/>
          <w:color w:val="000000"/>
          <w:position w:val="0"/>
        </w:rPr>
        <w:t>noc</w:t>
      </w:r>
      <w:r>
        <w:rPr>
          <w:lang w:val="pl-PL" w:eastAsia="pl-PL" w:bidi="pl-PL"/>
          <w:w w:val="100"/>
          <w:spacing w:val="0"/>
          <w:color w:val="000000"/>
          <w:position w:val="0"/>
        </w:rPr>
        <w:t xml:space="preserve"> </w:t>
      </w:r>
      <w:r>
        <w:rPr>
          <w:lang w:val="cs-CZ" w:eastAsia="cs-CZ" w:bidi="cs-CZ"/>
          <w:w w:val="100"/>
          <w:spacing w:val="0"/>
          <w:color w:val="000000"/>
          <w:position w:val="0"/>
        </w:rPr>
        <w:t xml:space="preserve">i </w:t>
      </w:r>
      <w:r>
        <w:rPr>
          <w:rStyle w:val="CharStyle48"/>
        </w:rPr>
        <w:t>lato</w:t>
      </w:r>
      <w:r>
        <w:rPr>
          <w:lang w:val="pl-PL" w:eastAsia="pl-PL" w:bidi="pl-PL"/>
          <w:w w:val="100"/>
          <w:spacing w:val="0"/>
          <w:color w:val="000000"/>
          <w:position w:val="0"/>
        </w:rPr>
        <w:t xml:space="preserve"> występują w tej pozycji dwukrotnie częściej (odpowiednio 35 i 40 razy) niż rzeczownik </w:t>
      </w:r>
      <w:r>
        <w:rPr>
          <w:rStyle w:val="CharStyle48"/>
        </w:rPr>
        <w:t>wieczór</w:t>
      </w:r>
      <w:r>
        <w:rPr>
          <w:lang w:val="pl-PL" w:eastAsia="pl-PL" w:bidi="pl-PL"/>
          <w:w w:val="100"/>
          <w:spacing w:val="0"/>
          <w:color w:val="000000"/>
          <w:position w:val="0"/>
        </w:rPr>
        <w:t xml:space="preserve"> (20 razy). I odwrotnie, </w:t>
      </w:r>
      <w:r>
        <w:rPr>
          <w:rStyle w:val="CharStyle48"/>
        </w:rPr>
        <w:t>wieczór</w:t>
      </w:r>
      <w:r>
        <w:rPr>
          <w:lang w:val="pl-PL" w:eastAsia="pl-PL" w:bidi="pl-PL"/>
          <w:w w:val="100"/>
          <w:spacing w:val="0"/>
          <w:color w:val="000000"/>
          <w:position w:val="0"/>
        </w:rPr>
        <w:t xml:space="preserve"> o wiele częściej nazywa czas akcji - 42 razy (dla porównania: w tej pozycji </w:t>
      </w:r>
      <w:r>
        <w:rPr>
          <w:rStyle w:val="CharStyle48"/>
        </w:rPr>
        <w:t>noc</w:t>
      </w:r>
      <w:r>
        <w:rPr>
          <w:lang w:val="pl-PL" w:eastAsia="pl-PL" w:bidi="pl-PL"/>
          <w:w w:val="100"/>
          <w:spacing w:val="0"/>
          <w:color w:val="000000"/>
          <w:position w:val="0"/>
        </w:rPr>
        <w:t xml:space="preserve"> występuje w 27 zdaniach, a </w:t>
      </w:r>
      <w:r>
        <w:rPr>
          <w:rStyle w:val="CharStyle48"/>
        </w:rPr>
        <w:t>lato</w:t>
      </w:r>
      <w:r>
        <w:rPr>
          <w:lang w:val="pl-PL" w:eastAsia="pl-PL" w:bidi="pl-PL"/>
          <w:w w:val="100"/>
          <w:spacing w:val="0"/>
          <w:color w:val="000000"/>
          <w:position w:val="0"/>
        </w:rPr>
        <w:t xml:space="preserve"> - w 17 zdaniach). Prawdopodobnie jest tak dlatego, że </w:t>
      </w:r>
      <w:r>
        <w:rPr>
          <w:rStyle w:val="CharStyle48"/>
        </w:rPr>
        <w:t>noc</w:t>
      </w:r>
      <w:r>
        <w:rPr>
          <w:lang w:val="pl-PL" w:eastAsia="pl-PL" w:bidi="pl-PL"/>
          <w:w w:val="100"/>
          <w:spacing w:val="0"/>
          <w:color w:val="000000"/>
          <w:position w:val="0"/>
        </w:rPr>
        <w:t xml:space="preserve"> i </w:t>
      </w:r>
      <w:r>
        <w:rPr>
          <w:rStyle w:val="CharStyle48"/>
        </w:rPr>
        <w:t xml:space="preserve">lato </w:t>
      </w:r>
      <w:r>
        <w:rPr>
          <w:lang w:val="pl-PL" w:eastAsia="pl-PL" w:bidi="pl-PL"/>
          <w:w w:val="100"/>
          <w:spacing w:val="0"/>
          <w:color w:val="000000"/>
          <w:position w:val="0"/>
        </w:rPr>
        <w:t>w kulturowym systemie Polaków są nośnikami stereotypowo kojarzo</w:t>
        <w:softHyphen/>
        <w:t>nych konceptów, częściowo kreowanych pod wpływem tzw. tekstów kul</w:t>
        <w:softHyphen/>
        <w:t>tury albo często odtwarzanych dyskursów, np. medialnych. Dlatego noc i lato często występują jako tematy sądów, co znajduje odbicie w utwo</w:t>
        <w:softHyphen/>
        <w:t xml:space="preserve">rzonych przez respondentów zdaniach: </w:t>
      </w:r>
      <w:r>
        <w:rPr>
          <w:lang w:val="pl-PL" w:eastAsia="pl-PL" w:bidi="pl-PL"/>
          <w:vertAlign w:val="superscript"/>
          <w:w w:val="100"/>
          <w:spacing w:val="0"/>
          <w:color w:val="000000"/>
          <w:position w:val="0"/>
        </w:rPr>
        <w:t>28 29</w:t>
      </w:r>
    </w:p>
    <w:p>
      <w:pPr>
        <w:pStyle w:val="Style145"/>
        <w:framePr w:w="7234" w:h="167" w:hRule="exact" w:wrap="none" w:vAnchor="page" w:hAnchor="page" w:x="2122" w:y="12034"/>
        <w:tabs>
          <w:tab w:leader="none" w:pos="752" w:val="left"/>
        </w:tabs>
        <w:widowControl w:val="0"/>
        <w:keepNext w:val="0"/>
        <w:keepLines w:val="0"/>
        <w:shd w:val="clear" w:color="auto" w:fill="auto"/>
        <w:bidi w:val="0"/>
        <w:spacing w:before="0" w:after="0" w:line="160" w:lineRule="exact"/>
        <w:ind w:left="380" w:right="0" w:firstLine="0"/>
      </w:pPr>
      <w:r>
        <w:rPr>
          <w:rStyle w:val="CharStyle147"/>
          <w:i w:val="0"/>
          <w:iCs w:val="0"/>
        </w:rPr>
        <w:t>(28)</w:t>
        <w:tab/>
      </w:r>
      <w:r>
        <w:rPr>
          <w:lang w:val="pl-PL" w:eastAsia="pl-PL" w:bidi="pl-PL"/>
          <w:w w:val="100"/>
          <w:spacing w:val="0"/>
          <w:color w:val="000000"/>
          <w:position w:val="0"/>
        </w:rPr>
        <w:t>Lato jest najcudowniejszą porą roku.</w:t>
      </w:r>
    </w:p>
    <w:p>
      <w:pPr>
        <w:pStyle w:val="Style145"/>
        <w:framePr w:w="7234" w:h="199" w:hRule="exact" w:wrap="none" w:vAnchor="page" w:hAnchor="page" w:x="2122" w:y="12234"/>
        <w:tabs>
          <w:tab w:leader="none" w:pos="750" w:val="left"/>
        </w:tabs>
        <w:widowControl w:val="0"/>
        <w:keepNext w:val="0"/>
        <w:keepLines w:val="0"/>
        <w:shd w:val="clear" w:color="auto" w:fill="auto"/>
        <w:bidi w:val="0"/>
        <w:spacing w:before="0" w:after="0" w:line="160" w:lineRule="exact"/>
        <w:ind w:left="380" w:right="0" w:firstLine="0"/>
      </w:pPr>
      <w:r>
        <w:rPr>
          <w:rStyle w:val="CharStyle147"/>
          <w:i w:val="0"/>
          <w:iCs w:val="0"/>
        </w:rPr>
        <w:t>(29)</w:t>
        <w:tab/>
      </w:r>
      <w:r>
        <w:rPr>
          <w:lang w:val="pl-PL" w:eastAsia="pl-PL" w:bidi="pl-PL"/>
          <w:w w:val="100"/>
          <w:spacing w:val="0"/>
          <w:color w:val="000000"/>
          <w:position w:val="0"/>
        </w:rPr>
        <w:t>Polskie lato jest często deszczowe.</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186" w:y="11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ZNACZENIE LEKSYKALNE RZECZOWNIKA A JEGO FUNKCJA...</w:t>
      </w:r>
    </w:p>
    <w:p>
      <w:pPr>
        <w:pStyle w:val="Style21"/>
        <w:framePr w:wrap="none" w:vAnchor="page" w:hAnchor="page" w:x="7262" w:y="11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53"/>
        <w:numPr>
          <w:ilvl w:val="0"/>
          <w:numId w:val="53"/>
        </w:numPr>
        <w:framePr w:w="7272" w:h="3780" w:hRule="exact" w:wrap="none" w:vAnchor="page" w:hAnchor="page" w:x="235" w:y="1607"/>
        <w:tabs>
          <w:tab w:leader="none" w:pos="823" w:val="left"/>
        </w:tabs>
        <w:widowControl w:val="0"/>
        <w:keepNext w:val="0"/>
        <w:keepLines w:val="0"/>
        <w:shd w:val="clear" w:color="auto" w:fill="auto"/>
        <w:bidi w:val="0"/>
        <w:spacing w:before="0" w:after="0" w:line="202" w:lineRule="exact"/>
        <w:ind w:left="0" w:right="0" w:firstLine="400"/>
      </w:pPr>
      <w:r>
        <w:rPr>
          <w:lang w:val="pl-PL" w:eastAsia="pl-PL" w:bidi="pl-PL"/>
          <w:w w:val="100"/>
          <w:spacing w:val="0"/>
          <w:color w:val="000000"/>
          <w:position w:val="0"/>
        </w:rPr>
        <w:t>Noc była bardzo ciemna.</w:t>
      </w:r>
    </w:p>
    <w:p>
      <w:pPr>
        <w:pStyle w:val="Style53"/>
        <w:numPr>
          <w:ilvl w:val="0"/>
          <w:numId w:val="53"/>
        </w:numPr>
        <w:framePr w:w="7272" w:h="3780" w:hRule="exact" w:wrap="none" w:vAnchor="page" w:hAnchor="page" w:x="235" w:y="1607"/>
        <w:tabs>
          <w:tab w:leader="none" w:pos="823" w:val="left"/>
        </w:tabs>
        <w:widowControl w:val="0"/>
        <w:keepNext w:val="0"/>
        <w:keepLines w:val="0"/>
        <w:shd w:val="clear" w:color="auto" w:fill="auto"/>
        <w:bidi w:val="0"/>
        <w:spacing w:before="0" w:after="0" w:line="202" w:lineRule="exact"/>
        <w:ind w:left="0" w:right="0" w:firstLine="400"/>
      </w:pPr>
      <w:r>
        <w:rPr>
          <w:lang w:val="pl-PL" w:eastAsia="pl-PL" w:bidi="pl-PL"/>
          <w:w w:val="100"/>
          <w:spacing w:val="0"/>
          <w:color w:val="000000"/>
          <w:position w:val="0"/>
        </w:rPr>
        <w:t>Szkoda, że noc jest taka krótka.</w:t>
      </w:r>
    </w:p>
    <w:p>
      <w:pPr>
        <w:pStyle w:val="Style53"/>
        <w:numPr>
          <w:ilvl w:val="0"/>
          <w:numId w:val="53"/>
        </w:numPr>
        <w:framePr w:w="7272" w:h="3780" w:hRule="exact" w:wrap="none" w:vAnchor="page" w:hAnchor="page" w:x="235" w:y="1607"/>
        <w:tabs>
          <w:tab w:leader="none" w:pos="823" w:val="left"/>
        </w:tabs>
        <w:widowControl w:val="0"/>
        <w:keepNext w:val="0"/>
        <w:keepLines w:val="0"/>
        <w:shd w:val="clear" w:color="auto" w:fill="auto"/>
        <w:bidi w:val="0"/>
        <w:spacing w:before="0" w:after="148" w:line="202" w:lineRule="exact"/>
        <w:ind w:left="0" w:right="0" w:firstLine="400"/>
      </w:pPr>
      <w:r>
        <w:rPr>
          <w:lang w:val="pl-PL" w:eastAsia="pl-PL" w:bidi="pl-PL"/>
          <w:w w:val="100"/>
          <w:spacing w:val="0"/>
          <w:color w:val="000000"/>
          <w:position w:val="0"/>
        </w:rPr>
        <w:t>Noc jest bezgwiezdna.</w:t>
      </w:r>
    </w:p>
    <w:p>
      <w:pPr>
        <w:pStyle w:val="Style15"/>
        <w:framePr w:w="7272" w:h="3780" w:hRule="exact" w:wrap="none" w:vAnchor="page" w:hAnchor="page" w:x="235" w:y="160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Okazuje się, że w kulturowym tezaurusie respondentów wieczór jest mniej </w:t>
      </w:r>
      <w:r>
        <w:rPr>
          <w:rStyle w:val="CharStyle136"/>
        </w:rPr>
        <w:t>konceptogeniczny</w:t>
      </w:r>
      <w:r>
        <w:rPr>
          <w:lang w:val="pl-PL" w:eastAsia="pl-PL" w:bidi="pl-PL"/>
          <w:w w:val="100"/>
          <w:spacing w:val="0"/>
          <w:color w:val="000000"/>
          <w:position w:val="0"/>
        </w:rPr>
        <w:t xml:space="preserve"> w porównaniu z nocą czy latem. Analiza syntaktyczna, jak widzimy, może być przydatna także w badaniach lingwokulturologicznych.</w:t>
      </w:r>
    </w:p>
    <w:p>
      <w:pPr>
        <w:pStyle w:val="Style15"/>
        <w:framePr w:w="7272" w:h="3780" w:hRule="exact" w:wrap="none" w:vAnchor="page" w:hAnchor="page" w:x="235" w:y="160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Poza czynnikiem kulturowo-kognitywnym na relację między seman</w:t>
        <w:softHyphen/>
        <w:t xml:space="preserve">tyką a składnią wpływa także </w:t>
      </w:r>
      <w:r>
        <w:rPr>
          <w:rStyle w:val="CharStyle136"/>
        </w:rPr>
        <w:t>idiomatyka języka,</w:t>
      </w:r>
      <w:r>
        <w:rPr>
          <w:lang w:val="pl-PL" w:eastAsia="pl-PL" w:bidi="pl-PL"/>
          <w:w w:val="100"/>
          <w:spacing w:val="0"/>
          <w:color w:val="000000"/>
          <w:position w:val="0"/>
        </w:rPr>
        <w:t xml:space="preserve"> a mianowicie to, że niektóre połączenia wyrazów mają charakter regularny, stale od</w:t>
        <w:softHyphen/>
        <w:t xml:space="preserve">twarzany w coraz to nowych aktach mowy. Tym można tłumaczyć dużą częstość konstrukcji z rzeczownikiem </w:t>
      </w:r>
      <w:r>
        <w:rPr>
          <w:rStyle w:val="CharStyle48"/>
        </w:rPr>
        <w:t>podłoga</w:t>
      </w:r>
      <w:r>
        <w:rPr>
          <w:lang w:val="pl-PL" w:eastAsia="pl-PL" w:bidi="pl-PL"/>
          <w:w w:val="100"/>
          <w:spacing w:val="0"/>
          <w:color w:val="000000"/>
          <w:position w:val="0"/>
        </w:rPr>
        <w:t xml:space="preserve"> w pozycji obiektu: praw</w:t>
        <w:softHyphen/>
        <w:t>dopodobnie wynika to z faktu, że w pamięci językowej respondentów za</w:t>
        <w:softHyphen/>
        <w:t xml:space="preserve">kodowane są konstrukcje </w:t>
      </w:r>
      <w:r>
        <w:rPr>
          <w:rStyle w:val="CharStyle48"/>
        </w:rPr>
        <w:t xml:space="preserve">umyć </w:t>
      </w:r>
      <w:r>
        <w:rPr>
          <w:rStyle w:val="CharStyle48"/>
          <w:lang w:val="ru-RU" w:eastAsia="ru-RU" w:bidi="ru-RU"/>
        </w:rPr>
        <w:t xml:space="preserve">/ </w:t>
      </w:r>
      <w:r>
        <w:rPr>
          <w:rStyle w:val="CharStyle48"/>
        </w:rPr>
        <w:t>wymyć podłogę, wypastować podłogę, zabrudzić podłogę</w:t>
      </w:r>
      <w:r>
        <w:rPr>
          <w:lang w:val="pl-PL" w:eastAsia="pl-PL" w:bidi="pl-PL"/>
          <w:w w:val="100"/>
          <w:spacing w:val="0"/>
          <w:color w:val="000000"/>
          <w:position w:val="0"/>
        </w:rPr>
        <w:t xml:space="preserve"> itp.</w:t>
      </w:r>
    </w:p>
    <w:p>
      <w:pPr>
        <w:pStyle w:val="Style24"/>
        <w:framePr w:w="7272" w:h="5143" w:hRule="exact" w:wrap="none" w:vAnchor="page" w:hAnchor="page" w:x="235" w:y="5804"/>
        <w:widowControl w:val="0"/>
        <w:keepNext w:val="0"/>
        <w:keepLines w:val="0"/>
        <w:shd w:val="clear" w:color="auto" w:fill="auto"/>
        <w:bidi w:val="0"/>
        <w:jc w:val="center"/>
        <w:spacing w:before="0" w:after="224" w:line="210" w:lineRule="exact"/>
        <w:ind w:left="0" w:right="0" w:firstLine="0"/>
      </w:pPr>
      <w:bookmarkStart w:id="21" w:name="bookmark21"/>
      <w:r>
        <w:rPr>
          <w:rStyle w:val="CharStyle135"/>
          <w:b/>
          <w:bCs/>
        </w:rPr>
        <w:t>ZAKOŃCZENIE</w:t>
      </w:r>
      <w:bookmarkEnd w:id="21"/>
    </w:p>
    <w:p>
      <w:pPr>
        <w:pStyle w:val="Style15"/>
        <w:framePr w:w="7272" w:h="5143" w:hRule="exact" w:wrap="none" w:vAnchor="page" w:hAnchor="page" w:x="235" w:y="580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zakończenie wypada podkreślić, że w relacjach między semantyką a składnią obowiązuje </w:t>
      </w:r>
      <w:r>
        <w:rPr>
          <w:rStyle w:val="CharStyle136"/>
        </w:rPr>
        <w:t>zasada symetrii i asymetrii,</w:t>
      </w:r>
      <w:r>
        <w:rPr>
          <w:lang w:val="pl-PL" w:eastAsia="pl-PL" w:bidi="pl-PL"/>
          <w:w w:val="100"/>
          <w:spacing w:val="0"/>
          <w:color w:val="000000"/>
          <w:position w:val="0"/>
        </w:rPr>
        <w:t xml:space="preserve"> polegająca na tym, że funkcje składniowe jednostek leksykalnych są zaprogramowane w systemie języka, co warunkuje stabilność wymiany informacji, a jedno</w:t>
        <w:softHyphen/>
        <w:t>cześnie są uwarunkowane sytuacjami użycia języka, z czego wynika inna jego właściwość - ergonomiczność, tzn. dostosowanie się do środowiska [bardziej szczegółowo na temat ergonomii języka zob. Kiklewicz 2004]. Pamięć językowa zachowuje nie tylko relacje kategorii językowych zako</w:t>
        <w:softHyphen/>
        <w:t>dowane w systemie języka, w pewnym sensie - nomotetyczne, charak</w:t>
        <w:softHyphen/>
        <w:t xml:space="preserve">terystyczne dla języka jako zjawiska, lecz także poddana jest wpływom kompetencji kulturowo-kognitywnej użytkowników, którzy uwzględniają doznawane wrażenia, tzw. dane doświadczalne, a także obowiązujący w danej wspólnocie językowej system wartości. Funkcja semantyczna grupy nominalnej (czy też pozycja argumentowa), a zwłaszcza jej plan wyrażania (jak go rozumiał Louis </w:t>
      </w:r>
      <w:r>
        <w:rPr>
          <w:lang w:val="de-DE" w:eastAsia="de-DE" w:bidi="de-DE"/>
          <w:w w:val="100"/>
          <w:spacing w:val="0"/>
          <w:color w:val="000000"/>
          <w:position w:val="0"/>
        </w:rPr>
        <w:t xml:space="preserve">Hjelmslev) </w:t>
      </w:r>
      <w:r>
        <w:rPr>
          <w:lang w:val="pl-PL" w:eastAsia="pl-PL" w:bidi="pl-PL"/>
          <w:w w:val="100"/>
          <w:spacing w:val="0"/>
          <w:color w:val="000000"/>
          <w:position w:val="0"/>
        </w:rPr>
        <w:t>stanowi zatem szczególny przypadek czegoś, co Elżbieta Tabakowska [2001, 105] określiła jako „połączenie sił”, a mianowicie przypadek współdziałania czynników formalno-gramatycznych, leksykalno-semantycznych i kognitywno-kulturowych.</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62" w:y="11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1"/>
        <w:framePr w:wrap="none" w:vAnchor="page" w:hAnchor="page" w:x="4634" w:y="12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ALEKSANDER KIKLEWICZ</w:t>
      </w:r>
    </w:p>
    <w:p>
      <w:pPr>
        <w:pStyle w:val="Style148"/>
        <w:framePr w:w="7248" w:h="10620" w:hRule="exact" w:wrap="none" w:vAnchor="page" w:hAnchor="page" w:x="2114" w:y="1629"/>
        <w:widowControl w:val="0"/>
        <w:keepNext w:val="0"/>
        <w:keepLines w:val="0"/>
        <w:shd w:val="clear" w:color="auto" w:fill="auto"/>
        <w:bidi w:val="0"/>
        <w:spacing w:before="0" w:after="227" w:line="200" w:lineRule="exact"/>
        <w:ind w:left="400" w:right="0"/>
      </w:pPr>
      <w:bookmarkStart w:id="22" w:name="bookmark22"/>
      <w:r>
        <w:rPr>
          <w:lang w:val="pl-PL" w:eastAsia="pl-PL" w:bidi="pl-PL"/>
          <w:w w:val="100"/>
          <w:spacing w:val="0"/>
          <w:color w:val="000000"/>
          <w:position w:val="0"/>
        </w:rPr>
        <w:t>Bibliografia</w:t>
      </w:r>
      <w:bookmarkEnd w:id="22"/>
    </w:p>
    <w:p>
      <w:pPr>
        <w:pStyle w:val="Style53"/>
        <w:framePr w:w="7248" w:h="10620" w:hRule="exact" w:wrap="none" w:vAnchor="page" w:hAnchor="page" w:x="2114" w:y="1629"/>
        <w:widowControl w:val="0"/>
        <w:keepNext w:val="0"/>
        <w:keepLines w:val="0"/>
        <w:shd w:val="clear" w:color="auto" w:fill="auto"/>
        <w:bidi w:val="0"/>
        <w:spacing w:before="0" w:after="0"/>
        <w:ind w:left="400" w:right="0" w:hanging="400"/>
      </w:pPr>
      <w:r>
        <w:rPr>
          <w:rStyle w:val="CharStyle55"/>
          <w:i w:val="0"/>
          <w:iCs w:val="0"/>
        </w:rPr>
        <w:t xml:space="preserve">J. M. Anderson, 1971, </w:t>
      </w:r>
      <w:r>
        <w:rPr>
          <w:lang w:val="en-US" w:eastAsia="en-US" w:bidi="en-US"/>
          <w:w w:val="100"/>
          <w:spacing w:val="0"/>
          <w:color w:val="000000"/>
          <w:position w:val="0"/>
        </w:rPr>
        <w:t xml:space="preserve">The Grammar of Case: Towards and Localistic Theory, </w:t>
      </w:r>
      <w:r>
        <w:rPr>
          <w:rStyle w:val="CharStyle55"/>
          <w:lang w:val="en-US" w:eastAsia="en-US" w:bidi="en-US"/>
          <w:i w:val="0"/>
          <w:iCs w:val="0"/>
        </w:rPr>
        <w:t>Cambridge.</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 M. Anderson, 2006, </w:t>
      </w:r>
      <w:r>
        <w:rPr>
          <w:rStyle w:val="CharStyle52"/>
          <w:lang w:val="en-US" w:eastAsia="en-US" w:bidi="en-US"/>
        </w:rPr>
        <w:t>Case Grammar [</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K. Brown (red.), </w:t>
      </w:r>
      <w:r>
        <w:rPr>
          <w:rStyle w:val="CharStyle52"/>
          <w:lang w:val="en-US" w:eastAsia="en-US" w:bidi="en-US"/>
        </w:rPr>
        <w:t>Encyclopedia of Lan</w:t>
        <w:softHyphen/>
        <w:t>guage and Linguistics,</w:t>
      </w:r>
      <w:r>
        <w:rPr>
          <w:lang w:val="en-US" w:eastAsia="en-US" w:bidi="en-US"/>
          <w:w w:val="100"/>
          <w:spacing w:val="0"/>
          <w:color w:val="000000"/>
          <w:position w:val="0"/>
        </w:rPr>
        <w:t xml:space="preserve"> Amsterdam-Boston-Heidelberg etc., s. 220-233.</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R. I. Awanesow [P. </w:t>
      </w:r>
      <w:r>
        <w:rPr>
          <w:lang w:val="ru-RU" w:eastAsia="ru-RU" w:bidi="ru-RU"/>
          <w:w w:val="100"/>
          <w:spacing w:val="0"/>
          <w:color w:val="000000"/>
          <w:position w:val="0"/>
        </w:rPr>
        <w:t xml:space="preserve">И. Аванесов], </w:t>
      </w:r>
      <w:r>
        <w:rPr>
          <w:lang w:val="en-US" w:eastAsia="en-US" w:bidi="en-US"/>
          <w:w w:val="100"/>
          <w:spacing w:val="0"/>
          <w:color w:val="000000"/>
          <w:position w:val="0"/>
        </w:rPr>
        <w:t xml:space="preserve">1936, </w:t>
      </w:r>
      <w:r>
        <w:rPr>
          <w:rStyle w:val="CharStyle52"/>
          <w:lang w:val="ru-RU" w:eastAsia="ru-RU" w:bidi="ru-RU"/>
        </w:rPr>
        <w:t>Второстепенные члены предложения как грамматические категории,</w:t>
      </w:r>
      <w:r>
        <w:rPr>
          <w:lang w:val="ru-RU" w:eastAsia="ru-RU" w:bidi="ru-RU"/>
          <w:w w:val="100"/>
          <w:spacing w:val="0"/>
          <w:color w:val="000000"/>
          <w:position w:val="0"/>
        </w:rPr>
        <w:t xml:space="preserve"> „Русский язык в школе” 4, </w:t>
      </w:r>
      <w:r>
        <w:rPr>
          <w:lang w:val="en-US" w:eastAsia="en-US" w:bidi="en-US"/>
          <w:w w:val="100"/>
          <w:spacing w:val="0"/>
          <w:color w:val="000000"/>
          <w:position w:val="0"/>
        </w:rPr>
        <w:t xml:space="preserve">s. </w:t>
      </w:r>
      <w:r>
        <w:rPr>
          <w:lang w:val="ru-RU" w:eastAsia="ru-RU" w:bidi="ru-RU"/>
          <w:w w:val="100"/>
          <w:spacing w:val="0"/>
          <w:color w:val="000000"/>
          <w:position w:val="0"/>
        </w:rPr>
        <w:t>53-60.</w:t>
      </w:r>
    </w:p>
    <w:p>
      <w:pPr>
        <w:pStyle w:val="Style53"/>
        <w:framePr w:w="7248" w:h="10620" w:hRule="exact" w:wrap="none" w:vAnchor="page" w:hAnchor="page" w:x="2114" w:y="1629"/>
        <w:widowControl w:val="0"/>
        <w:keepNext w:val="0"/>
        <w:keepLines w:val="0"/>
        <w:shd w:val="clear" w:color="auto" w:fill="auto"/>
        <w:bidi w:val="0"/>
        <w:spacing w:before="0" w:after="0"/>
        <w:ind w:left="400" w:right="0" w:hanging="400"/>
      </w:pPr>
      <w:r>
        <w:rPr>
          <w:rStyle w:val="CharStyle55"/>
          <w:lang w:val="en-US" w:eastAsia="en-US" w:bidi="en-US"/>
          <w:i w:val="0"/>
          <w:iCs w:val="0"/>
        </w:rPr>
        <w:t xml:space="preserve">J. D. Apresjan </w:t>
      </w:r>
      <w:r>
        <w:rPr>
          <w:rStyle w:val="CharStyle55"/>
          <w:lang w:val="ru-RU" w:eastAsia="ru-RU" w:bidi="ru-RU"/>
          <w:i w:val="0"/>
          <w:iCs w:val="0"/>
        </w:rPr>
        <w:t xml:space="preserve">[Ю. Д. Апресян], 1966, </w:t>
      </w:r>
      <w:r>
        <w:rPr>
          <w:lang w:val="ru-RU" w:eastAsia="ru-RU" w:bidi="ru-RU"/>
          <w:w w:val="100"/>
          <w:spacing w:val="0"/>
          <w:color w:val="000000"/>
          <w:position w:val="0"/>
        </w:rPr>
        <w:t>Идеи и методы современной структурной лингвистики,</w:t>
      </w:r>
      <w:r>
        <w:rPr>
          <w:rStyle w:val="CharStyle55"/>
          <w:lang w:val="ru-RU" w:eastAsia="ru-RU" w:bidi="ru-RU"/>
          <w:i w:val="0"/>
          <w:iCs w:val="0"/>
        </w:rPr>
        <w:t xml:space="preserve"> Москва.</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 W. Bogdanow </w:t>
      </w:r>
      <w:r>
        <w:rPr>
          <w:lang w:val="ru-RU" w:eastAsia="ru-RU" w:bidi="ru-RU"/>
          <w:w w:val="100"/>
          <w:spacing w:val="0"/>
          <w:color w:val="000000"/>
          <w:position w:val="0"/>
        </w:rPr>
        <w:t xml:space="preserve">[В. В. Богданов], 1977, </w:t>
      </w:r>
      <w:r>
        <w:rPr>
          <w:rStyle w:val="CharStyle52"/>
          <w:lang w:val="ru-RU" w:eastAsia="ru-RU" w:bidi="ru-RU"/>
        </w:rPr>
        <w:t>Семантико-синтаксическая организация предложения,</w:t>
      </w:r>
      <w:r>
        <w:rPr>
          <w:lang w:val="ru-RU" w:eastAsia="ru-RU" w:bidi="ru-RU"/>
          <w:w w:val="100"/>
          <w:spacing w:val="0"/>
          <w:color w:val="000000"/>
          <w:position w:val="0"/>
        </w:rPr>
        <w:t xml:space="preserve"> Ленинград.</w:t>
      </w:r>
    </w:p>
    <w:p>
      <w:pPr>
        <w:pStyle w:val="Style53"/>
        <w:framePr w:w="7248" w:h="10620" w:hRule="exact" w:wrap="none" w:vAnchor="page" w:hAnchor="page" w:x="2114" w:y="1629"/>
        <w:widowControl w:val="0"/>
        <w:keepNext w:val="0"/>
        <w:keepLines w:val="0"/>
        <w:shd w:val="clear" w:color="auto" w:fill="auto"/>
        <w:bidi w:val="0"/>
        <w:spacing w:before="0" w:after="0"/>
        <w:ind w:left="400" w:right="0" w:hanging="400"/>
      </w:pPr>
      <w:r>
        <w:rPr>
          <w:rStyle w:val="CharStyle55"/>
          <w:i w:val="0"/>
          <w:iCs w:val="0"/>
        </w:rPr>
        <w:t xml:space="preserve">A. W. Bondarko </w:t>
      </w:r>
      <w:r>
        <w:rPr>
          <w:rStyle w:val="CharStyle55"/>
          <w:lang w:val="ru-RU" w:eastAsia="ru-RU" w:bidi="ru-RU"/>
          <w:i w:val="0"/>
          <w:iCs w:val="0"/>
        </w:rPr>
        <w:t xml:space="preserve">[А. В. Бондарко], 1983, </w:t>
      </w:r>
      <w:r>
        <w:rPr>
          <w:lang w:val="ru-RU" w:eastAsia="ru-RU" w:bidi="ru-RU"/>
          <w:w w:val="100"/>
          <w:spacing w:val="0"/>
          <w:color w:val="000000"/>
          <w:position w:val="0"/>
        </w:rPr>
        <w:t>Принципы функциональной грамматики и вопросы аспектоло-гии,</w:t>
      </w:r>
      <w:r>
        <w:rPr>
          <w:rStyle w:val="CharStyle55"/>
          <w:lang w:val="ru-RU" w:eastAsia="ru-RU" w:bidi="ru-RU"/>
          <w:i w:val="0"/>
          <w:iCs w:val="0"/>
        </w:rPr>
        <w:t xml:space="preserve"> Москва.</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ru-RU" w:eastAsia="ru-RU" w:bidi="ru-RU"/>
          <w:w w:val="100"/>
          <w:spacing w:val="0"/>
          <w:color w:val="000000"/>
          <w:position w:val="0"/>
        </w:rPr>
        <w:t xml:space="preserve">Р. </w:t>
      </w:r>
      <w:r>
        <w:rPr>
          <w:lang w:val="en-US" w:eastAsia="en-US" w:bidi="en-US"/>
          <w:w w:val="100"/>
          <w:spacing w:val="0"/>
          <w:color w:val="000000"/>
          <w:position w:val="0"/>
        </w:rPr>
        <w:t xml:space="preserve">A. </w:t>
      </w:r>
      <w:r>
        <w:rPr>
          <w:lang w:val="pl-PL" w:eastAsia="pl-PL" w:bidi="pl-PL"/>
          <w:w w:val="100"/>
          <w:spacing w:val="0"/>
          <w:color w:val="000000"/>
          <w:position w:val="0"/>
        </w:rPr>
        <w:t xml:space="preserve">Buzuk </w:t>
      </w:r>
      <w:r>
        <w:rPr>
          <w:lang w:val="ru-RU" w:eastAsia="ru-RU" w:bidi="ru-RU"/>
          <w:w w:val="100"/>
          <w:spacing w:val="0"/>
          <w:color w:val="000000"/>
          <w:position w:val="0"/>
        </w:rPr>
        <w:t xml:space="preserve">[П. А. Бузук], 1924, </w:t>
      </w:r>
      <w:r>
        <w:rPr>
          <w:rStyle w:val="CharStyle52"/>
          <w:lang w:val="ru-RU" w:eastAsia="ru-RU" w:bidi="ru-RU"/>
        </w:rPr>
        <w:t>Основные вопросы языкознания,</w:t>
      </w:r>
      <w:r>
        <w:rPr>
          <w:lang w:val="ru-RU" w:eastAsia="ru-RU" w:bidi="ru-RU"/>
          <w:w w:val="100"/>
          <w:spacing w:val="0"/>
          <w:color w:val="000000"/>
          <w:position w:val="0"/>
        </w:rPr>
        <w:t xml:space="preserve"> Москва.</w:t>
      </w:r>
    </w:p>
    <w:p>
      <w:pPr>
        <w:pStyle w:val="Style53"/>
        <w:framePr w:w="7248" w:h="10620" w:hRule="exact" w:wrap="none" w:vAnchor="page" w:hAnchor="page" w:x="2114" w:y="1629"/>
        <w:widowControl w:val="0"/>
        <w:keepNext w:val="0"/>
        <w:keepLines w:val="0"/>
        <w:shd w:val="clear" w:color="auto" w:fill="auto"/>
        <w:bidi w:val="0"/>
        <w:spacing w:before="0" w:after="0"/>
        <w:ind w:left="400" w:right="0" w:hanging="400"/>
      </w:pPr>
      <w:r>
        <w:rPr>
          <w:rStyle w:val="CharStyle55"/>
          <w:i w:val="0"/>
          <w:iCs w:val="0"/>
        </w:rPr>
        <w:t xml:space="preserve">W. </w:t>
      </w:r>
      <w:r>
        <w:rPr>
          <w:rStyle w:val="CharStyle55"/>
          <w:lang w:val="en-US" w:eastAsia="en-US" w:bidi="en-US"/>
          <w:i w:val="0"/>
          <w:iCs w:val="0"/>
        </w:rPr>
        <w:t xml:space="preserve">A. </w:t>
      </w:r>
      <w:r>
        <w:rPr>
          <w:rStyle w:val="CharStyle55"/>
          <w:i w:val="0"/>
          <w:iCs w:val="0"/>
        </w:rPr>
        <w:t xml:space="preserve">Cook </w:t>
      </w:r>
      <w:r>
        <w:rPr>
          <w:rStyle w:val="CharStyle55"/>
          <w:lang w:val="ru-RU" w:eastAsia="ru-RU" w:bidi="ru-RU"/>
          <w:i w:val="0"/>
          <w:iCs w:val="0"/>
        </w:rPr>
        <w:t xml:space="preserve">, 1978, </w:t>
      </w:r>
      <w:r>
        <w:rPr>
          <w:lang w:val="en-US" w:eastAsia="en-US" w:bidi="en-US"/>
          <w:w w:val="100"/>
          <w:spacing w:val="0"/>
          <w:color w:val="000000"/>
          <w:position w:val="0"/>
        </w:rPr>
        <w:t>A case grammar matrix model (and its application to a Hemin</w:t>
        <w:softHyphen/>
        <w:t>gway text)</w:t>
      </w:r>
      <w:r>
        <w:rPr>
          <w:rStyle w:val="CharStyle55"/>
          <w:lang w:val="en-US" w:eastAsia="en-US" w:bidi="en-US"/>
          <w:i w:val="0"/>
          <w:iCs w:val="0"/>
        </w:rPr>
        <w:t xml:space="preserve"> </w:t>
      </w:r>
      <w:r>
        <w:rPr>
          <w:rStyle w:val="CharStyle55"/>
          <w:i w:val="0"/>
          <w:iCs w:val="0"/>
        </w:rPr>
        <w:t xml:space="preserve">[w:] </w:t>
      </w:r>
      <w:r>
        <w:rPr>
          <w:rStyle w:val="CharStyle55"/>
          <w:lang w:val="en-US" w:eastAsia="en-US" w:bidi="en-US"/>
          <w:i w:val="0"/>
          <w:iCs w:val="0"/>
        </w:rPr>
        <w:t xml:space="preserve">W. Abraham (red.), </w:t>
      </w:r>
      <w:r>
        <w:rPr>
          <w:lang w:val="en-US" w:eastAsia="en-US" w:bidi="en-US"/>
          <w:w w:val="100"/>
          <w:spacing w:val="0"/>
          <w:color w:val="000000"/>
          <w:position w:val="0"/>
        </w:rPr>
        <w:t>Valence, semantic case and grammatical relations,</w:t>
      </w:r>
      <w:r>
        <w:rPr>
          <w:rStyle w:val="CharStyle55"/>
          <w:lang w:val="en-US" w:eastAsia="en-US" w:bidi="en-US"/>
          <w:i w:val="0"/>
          <w:iCs w:val="0"/>
        </w:rPr>
        <w:t xml:space="preserve"> Amsterdam, s. 296-309.</w:t>
      </w:r>
    </w:p>
    <w:p>
      <w:pPr>
        <w:pStyle w:val="Style53"/>
        <w:numPr>
          <w:ilvl w:val="0"/>
          <w:numId w:val="55"/>
        </w:numPr>
        <w:framePr w:w="7248" w:h="10620" w:hRule="exact" w:wrap="none" w:vAnchor="page" w:hAnchor="page" w:x="2114" w:y="1629"/>
        <w:tabs>
          <w:tab w:leader="none" w:pos="317" w:val="left"/>
        </w:tabs>
        <w:widowControl w:val="0"/>
        <w:keepNext w:val="0"/>
        <w:keepLines w:val="0"/>
        <w:shd w:val="clear" w:color="auto" w:fill="auto"/>
        <w:bidi w:val="0"/>
        <w:spacing w:before="0" w:after="0"/>
        <w:ind w:left="400" w:right="0" w:hanging="400"/>
      </w:pPr>
      <w:r>
        <w:rPr>
          <w:rStyle w:val="CharStyle55"/>
          <w:lang w:val="en-US" w:eastAsia="en-US" w:bidi="en-US"/>
          <w:i w:val="0"/>
          <w:iCs w:val="0"/>
        </w:rPr>
        <w:t>Dane</w:t>
      </w:r>
      <w:r>
        <w:rPr>
          <w:lang w:val="cs-CZ" w:eastAsia="cs-CZ" w:bidi="cs-CZ"/>
          <w:w w:val="100"/>
          <w:spacing w:val="0"/>
          <w:color w:val="000000"/>
          <w:position w:val="0"/>
        </w:rPr>
        <w:t>š</w:t>
      </w:r>
      <w:r>
        <w:rPr>
          <w:rStyle w:val="CharStyle55"/>
          <w:lang w:val="en-US" w:eastAsia="en-US" w:bidi="en-US"/>
          <w:i w:val="0"/>
          <w:iCs w:val="0"/>
        </w:rPr>
        <w:t xml:space="preserve">, 1985, </w:t>
      </w:r>
      <w:r>
        <w:rPr>
          <w:lang w:val="cs-CZ" w:eastAsia="cs-CZ" w:bidi="cs-CZ"/>
          <w:w w:val="100"/>
          <w:spacing w:val="0"/>
          <w:color w:val="000000"/>
          <w:position w:val="0"/>
        </w:rPr>
        <w:t xml:space="preserve">Věta </w:t>
      </w:r>
      <w:r>
        <w:rPr>
          <w:lang w:val="en-US" w:eastAsia="en-US" w:bidi="en-US"/>
          <w:w w:val="100"/>
          <w:spacing w:val="0"/>
          <w:color w:val="000000"/>
          <w:position w:val="0"/>
        </w:rPr>
        <w:t xml:space="preserve">a text. </w:t>
      </w:r>
      <w:r>
        <w:rPr>
          <w:lang w:val="cs-CZ" w:eastAsia="cs-CZ" w:bidi="cs-CZ"/>
          <w:w w:val="100"/>
          <w:spacing w:val="0"/>
          <w:color w:val="000000"/>
          <w:position w:val="0"/>
        </w:rPr>
        <w:t>Studie ze syntaxe spisovné češtiny,</w:t>
      </w:r>
      <w:r>
        <w:rPr>
          <w:rStyle w:val="CharStyle55"/>
          <w:lang w:val="cs-CZ" w:eastAsia="cs-CZ" w:bidi="cs-CZ"/>
          <w:i w:val="0"/>
          <w:iCs w:val="0"/>
        </w:rPr>
        <w:t xml:space="preserve"> Praha.</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cs-CZ" w:eastAsia="cs-CZ" w:bidi="cs-CZ"/>
          <w:w w:val="100"/>
          <w:spacing w:val="0"/>
          <w:color w:val="000000"/>
          <w:position w:val="0"/>
        </w:rPr>
        <w:t xml:space="preserve">Ch. </w:t>
      </w:r>
      <w:r>
        <w:rPr>
          <w:lang w:val="en-US" w:eastAsia="en-US" w:bidi="en-US"/>
          <w:w w:val="100"/>
          <w:spacing w:val="0"/>
          <w:color w:val="000000"/>
          <w:position w:val="0"/>
        </w:rPr>
        <w:t xml:space="preserve">Fillmore, </w:t>
      </w:r>
      <w:r>
        <w:rPr>
          <w:lang w:val="cs-CZ" w:eastAsia="cs-CZ" w:bidi="cs-CZ"/>
          <w:w w:val="100"/>
          <w:spacing w:val="0"/>
          <w:color w:val="000000"/>
          <w:position w:val="0"/>
        </w:rPr>
        <w:t xml:space="preserve">1968, </w:t>
      </w:r>
      <w:r>
        <w:rPr>
          <w:rStyle w:val="CharStyle52"/>
          <w:lang w:val="en-US" w:eastAsia="en-US" w:bidi="en-US"/>
        </w:rPr>
        <w:t>The Case for Case</w:t>
      </w:r>
      <w:r>
        <w:rPr>
          <w:lang w:val="en-US" w:eastAsia="en-US" w:bidi="en-US"/>
          <w:w w:val="100"/>
          <w:spacing w:val="0"/>
          <w:color w:val="000000"/>
          <w:position w:val="0"/>
        </w:rPr>
        <w:t xml:space="preserve"> </w:t>
      </w:r>
      <w:r>
        <w:rPr>
          <w:lang w:val="pl-PL" w:eastAsia="pl-PL" w:bidi="pl-PL"/>
          <w:w w:val="100"/>
          <w:spacing w:val="0"/>
          <w:color w:val="000000"/>
          <w:position w:val="0"/>
        </w:rPr>
        <w:t xml:space="preserve">[w:] E. Bach, R. </w:t>
      </w:r>
      <w:r>
        <w:rPr>
          <w:lang w:val="en-US" w:eastAsia="en-US" w:bidi="en-US"/>
          <w:w w:val="100"/>
          <w:spacing w:val="0"/>
          <w:color w:val="000000"/>
          <w:position w:val="0"/>
        </w:rPr>
        <w:t xml:space="preserve">Harms (red.), </w:t>
      </w:r>
      <w:r>
        <w:rPr>
          <w:rStyle w:val="CharStyle52"/>
          <w:lang w:val="en-US" w:eastAsia="en-US" w:bidi="en-US"/>
        </w:rPr>
        <w:t>Universals in Linguistic Theory,</w:t>
      </w:r>
      <w:r>
        <w:rPr>
          <w:lang w:val="en-US" w:eastAsia="en-US" w:bidi="en-US"/>
          <w:w w:val="100"/>
          <w:spacing w:val="0"/>
          <w:color w:val="000000"/>
          <w:position w:val="0"/>
        </w:rPr>
        <w:t xml:space="preserve"> New York, s. 1-88.</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Ch. Fillmore, 1971, </w:t>
      </w:r>
      <w:r>
        <w:rPr>
          <w:rStyle w:val="CharStyle52"/>
          <w:lang w:val="en-US" w:eastAsia="en-US" w:bidi="en-US"/>
        </w:rPr>
        <w:t>Some problems for case grammar</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R. J. O'Brien, S. J. Wa</w:t>
        <w:softHyphen/>
        <w:t xml:space="preserve">shington (red.), </w:t>
      </w:r>
      <w:r>
        <w:rPr>
          <w:rStyle w:val="CharStyle52"/>
          <w:lang w:val="en-US" w:eastAsia="en-US" w:bidi="en-US"/>
        </w:rPr>
        <w:t>Monograph Series on Languages and Linguistics</w:t>
      </w:r>
      <w:r>
        <w:rPr>
          <w:lang w:val="en-US" w:eastAsia="en-US" w:bidi="en-US"/>
          <w:w w:val="100"/>
          <w:spacing w:val="0"/>
          <w:color w:val="000000"/>
          <w:position w:val="0"/>
        </w:rPr>
        <w:t xml:space="preserve"> (24), Geor</w:t>
        <w:softHyphen/>
        <w:t>getown, s. 35-56.</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Ch. Fillmore, 1977, </w:t>
      </w:r>
      <w:r>
        <w:rPr>
          <w:rStyle w:val="CharStyle52"/>
          <w:lang w:val="en-US" w:eastAsia="en-US" w:bidi="en-US"/>
        </w:rPr>
        <w:t>The Case of Case Reopened</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P. Cole, J. M. Sadock (red.), </w:t>
      </w:r>
      <w:r>
        <w:rPr>
          <w:rStyle w:val="CharStyle52"/>
          <w:lang w:val="en-US" w:eastAsia="en-US" w:bidi="en-US"/>
        </w:rPr>
        <w:t>Syntax and Semantics,</w:t>
      </w:r>
      <w:r>
        <w:rPr>
          <w:lang w:val="en-US" w:eastAsia="en-US" w:bidi="en-US"/>
          <w:w w:val="100"/>
          <w:spacing w:val="0"/>
          <w:color w:val="000000"/>
          <w:position w:val="0"/>
        </w:rPr>
        <w:t xml:space="preserve"> vol. 8, New York-San Francisco-London, s. 59-81.</w:t>
      </w:r>
    </w:p>
    <w:p>
      <w:pPr>
        <w:pStyle w:val="Style53"/>
        <w:numPr>
          <w:ilvl w:val="0"/>
          <w:numId w:val="55"/>
        </w:numPr>
        <w:framePr w:w="7248" w:h="10620" w:hRule="exact" w:wrap="none" w:vAnchor="page" w:hAnchor="page" w:x="2114" w:y="1629"/>
        <w:tabs>
          <w:tab w:leader="none" w:pos="348" w:val="left"/>
        </w:tabs>
        <w:widowControl w:val="0"/>
        <w:keepNext w:val="0"/>
        <w:keepLines w:val="0"/>
        <w:shd w:val="clear" w:color="auto" w:fill="auto"/>
        <w:bidi w:val="0"/>
        <w:spacing w:before="0" w:after="0"/>
        <w:ind w:left="400" w:right="0" w:hanging="400"/>
      </w:pPr>
      <w:r>
        <w:rPr>
          <w:rStyle w:val="CharStyle55"/>
          <w:lang w:val="en-US" w:eastAsia="en-US" w:bidi="en-US"/>
          <w:i w:val="0"/>
          <w:iCs w:val="0"/>
        </w:rPr>
        <w:t xml:space="preserve">Freidhof, 1978, </w:t>
      </w:r>
      <w:r>
        <w:rPr>
          <w:lang w:val="de-DE" w:eastAsia="de-DE" w:bidi="de-DE"/>
          <w:w w:val="100"/>
          <w:spacing w:val="0"/>
          <w:color w:val="000000"/>
          <w:position w:val="0"/>
        </w:rPr>
        <w:t>Kasusgrammatik und lokaler Ausdruck im Russischen,</w:t>
      </w:r>
      <w:r>
        <w:rPr>
          <w:rStyle w:val="CharStyle55"/>
          <w:lang w:val="de-DE" w:eastAsia="de-DE" w:bidi="de-DE"/>
          <w:i w:val="0"/>
          <w:iCs w:val="0"/>
        </w:rPr>
        <w:t xml:space="preserve"> Mün</w:t>
        <w:softHyphen/>
      </w:r>
    </w:p>
    <w:p>
      <w:pPr>
        <w:pStyle w:val="Style8"/>
        <w:framePr w:w="7248" w:h="10620" w:hRule="exact" w:wrap="none" w:vAnchor="page" w:hAnchor="page" w:x="2114" w:y="1629"/>
        <w:widowControl w:val="0"/>
        <w:keepNext w:val="0"/>
        <w:keepLines w:val="0"/>
        <w:shd w:val="clear" w:color="auto" w:fill="auto"/>
        <w:bidi w:val="0"/>
        <w:jc w:val="left"/>
        <w:spacing w:before="0" w:after="0" w:line="218" w:lineRule="exact"/>
        <w:ind w:left="400" w:right="0" w:firstLine="0"/>
      </w:pPr>
      <w:r>
        <w:rPr>
          <w:lang w:val="de-DE" w:eastAsia="de-DE" w:bidi="de-DE"/>
          <w:w w:val="100"/>
          <w:spacing w:val="0"/>
          <w:color w:val="000000"/>
          <w:position w:val="0"/>
        </w:rPr>
        <w:t>chen.</w:t>
      </w:r>
    </w:p>
    <w:p>
      <w:pPr>
        <w:pStyle w:val="Style53"/>
        <w:framePr w:w="7248" w:h="10620" w:hRule="exact" w:wrap="none" w:vAnchor="page" w:hAnchor="page" w:x="2114" w:y="1629"/>
        <w:tabs>
          <w:tab w:leader="none" w:pos="334" w:val="left"/>
        </w:tabs>
        <w:widowControl w:val="0"/>
        <w:keepNext w:val="0"/>
        <w:keepLines w:val="0"/>
        <w:shd w:val="clear" w:color="auto" w:fill="auto"/>
        <w:bidi w:val="0"/>
        <w:spacing w:before="0" w:after="0"/>
        <w:ind w:left="400" w:right="0" w:hanging="400"/>
      </w:pPr>
      <w:r>
        <w:rPr>
          <w:rStyle w:val="CharStyle55"/>
          <w:lang w:val="de-DE" w:eastAsia="de-DE" w:bidi="de-DE"/>
          <w:i w:val="0"/>
          <w:iCs w:val="0"/>
        </w:rPr>
        <w:t>R.</w:t>
        <w:tab/>
        <w:t xml:space="preserve">Grzegorczykowa, 1990, </w:t>
      </w:r>
      <w:r>
        <w:rPr>
          <w:lang w:val="pl-PL" w:eastAsia="pl-PL" w:bidi="pl-PL"/>
          <w:w w:val="100"/>
          <w:spacing w:val="0"/>
          <w:color w:val="000000"/>
          <w:position w:val="0"/>
        </w:rPr>
        <w:t>Wprowadzenie do semantyki językoznawczej,</w:t>
      </w:r>
      <w:r>
        <w:rPr>
          <w:rStyle w:val="CharStyle55"/>
          <w:i w:val="0"/>
          <w:iCs w:val="0"/>
        </w:rPr>
        <w:t xml:space="preserve"> War</w:t>
        <w:softHyphen/>
      </w:r>
    </w:p>
    <w:p>
      <w:pPr>
        <w:pStyle w:val="Style8"/>
        <w:framePr w:w="7248" w:h="10620" w:hRule="exact" w:wrap="none" w:vAnchor="page" w:hAnchor="page" w:x="2114" w:y="1629"/>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szawa.</w:t>
      </w:r>
    </w:p>
    <w:p>
      <w:pPr>
        <w:pStyle w:val="Style53"/>
        <w:framePr w:w="7248" w:h="10620" w:hRule="exact" w:wrap="none" w:vAnchor="page" w:hAnchor="page" w:x="2114" w:y="1629"/>
        <w:widowControl w:val="0"/>
        <w:keepNext w:val="0"/>
        <w:keepLines w:val="0"/>
        <w:shd w:val="clear" w:color="auto" w:fill="auto"/>
        <w:bidi w:val="0"/>
        <w:spacing w:before="0" w:after="0"/>
        <w:ind w:left="400" w:right="0" w:hanging="400"/>
      </w:pPr>
      <w:r>
        <w:rPr>
          <w:rStyle w:val="CharStyle55"/>
          <w:i w:val="0"/>
          <w:iCs w:val="0"/>
        </w:rPr>
        <w:t xml:space="preserve">G. Helbig, 1992, </w:t>
      </w:r>
      <w:r>
        <w:rPr>
          <w:lang w:val="de-DE" w:eastAsia="de-DE" w:bidi="de-DE"/>
          <w:w w:val="100"/>
          <w:spacing w:val="0"/>
          <w:color w:val="000000"/>
          <w:position w:val="0"/>
        </w:rPr>
        <w:t>Probleme der Valenz- und Kasustheorie,</w:t>
      </w:r>
      <w:r>
        <w:rPr>
          <w:rStyle w:val="CharStyle55"/>
          <w:lang w:val="de-DE" w:eastAsia="de-DE" w:bidi="de-DE"/>
          <w:i w:val="0"/>
          <w:iCs w:val="0"/>
        </w:rPr>
        <w:t xml:space="preserve"> Tübingen.</w:t>
      </w:r>
    </w:p>
    <w:p>
      <w:pPr>
        <w:pStyle w:val="Style53"/>
        <w:framePr w:w="7248" w:h="10620" w:hRule="exact" w:wrap="none" w:vAnchor="page" w:hAnchor="page" w:x="2114" w:y="1629"/>
        <w:tabs>
          <w:tab w:leader="none" w:pos="334" w:val="left"/>
        </w:tabs>
        <w:widowControl w:val="0"/>
        <w:keepNext w:val="0"/>
        <w:keepLines w:val="0"/>
        <w:shd w:val="clear" w:color="auto" w:fill="auto"/>
        <w:bidi w:val="0"/>
        <w:spacing w:before="0" w:after="0"/>
        <w:ind w:left="400" w:right="0" w:hanging="400"/>
      </w:pPr>
      <w:r>
        <w:rPr>
          <w:rStyle w:val="CharStyle55"/>
          <w:lang w:val="de-DE" w:eastAsia="de-DE" w:bidi="de-DE"/>
          <w:i w:val="0"/>
          <w:iCs w:val="0"/>
        </w:rPr>
        <w:t>S.</w:t>
        <w:tab/>
      </w:r>
      <w:r>
        <w:rPr>
          <w:rStyle w:val="CharStyle55"/>
          <w:i w:val="0"/>
          <w:iCs w:val="0"/>
        </w:rPr>
        <w:t xml:space="preserve">Karolak, </w:t>
      </w:r>
      <w:r>
        <w:rPr>
          <w:rStyle w:val="CharStyle55"/>
          <w:lang w:val="de-DE" w:eastAsia="de-DE" w:bidi="de-DE"/>
          <w:i w:val="0"/>
          <w:iCs w:val="0"/>
        </w:rPr>
        <w:t xml:space="preserve">2002, </w:t>
      </w:r>
      <w:r>
        <w:rPr>
          <w:lang w:val="pl-PL" w:eastAsia="pl-PL" w:bidi="pl-PL"/>
          <w:w w:val="100"/>
          <w:spacing w:val="0"/>
          <w:color w:val="000000"/>
          <w:position w:val="0"/>
        </w:rPr>
        <w:t>Podstawowe struktury składniowe języka polskiego,</w:t>
      </w:r>
      <w:r>
        <w:rPr>
          <w:rStyle w:val="CharStyle55"/>
          <w:i w:val="0"/>
          <w:iCs w:val="0"/>
        </w:rPr>
        <w:t xml:space="preserve"> War</w:t>
        <w:softHyphen/>
      </w:r>
    </w:p>
    <w:p>
      <w:pPr>
        <w:pStyle w:val="Style8"/>
        <w:framePr w:w="7248" w:h="10620" w:hRule="exact" w:wrap="none" w:vAnchor="page" w:hAnchor="page" w:x="2114" w:y="1629"/>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szawa.</w:t>
      </w:r>
    </w:p>
    <w:p>
      <w:pPr>
        <w:pStyle w:val="Style53"/>
        <w:numPr>
          <w:ilvl w:val="0"/>
          <w:numId w:val="57"/>
        </w:numPr>
        <w:framePr w:w="7248" w:h="10620" w:hRule="exact" w:wrap="none" w:vAnchor="page" w:hAnchor="page" w:x="2114" w:y="1629"/>
        <w:tabs>
          <w:tab w:leader="none" w:pos="334" w:val="left"/>
        </w:tabs>
        <w:widowControl w:val="0"/>
        <w:keepNext w:val="0"/>
        <w:keepLines w:val="0"/>
        <w:shd w:val="clear" w:color="auto" w:fill="auto"/>
        <w:bidi w:val="0"/>
        <w:spacing w:before="0" w:after="0"/>
        <w:ind w:left="400" w:right="0" w:hanging="400"/>
      </w:pPr>
      <w:r>
        <w:rPr>
          <w:rStyle w:val="CharStyle55"/>
          <w:i w:val="0"/>
          <w:iCs w:val="0"/>
        </w:rPr>
        <w:t xml:space="preserve">Kiklewicz, 2004, </w:t>
      </w:r>
      <w:r>
        <w:rPr>
          <w:lang w:val="pl-PL" w:eastAsia="pl-PL" w:bidi="pl-PL"/>
          <w:w w:val="100"/>
          <w:spacing w:val="0"/>
          <w:color w:val="000000"/>
          <w:position w:val="0"/>
        </w:rPr>
        <w:t>Paradoksy społecznego charakteru języka</w:t>
      </w:r>
      <w:r>
        <w:rPr>
          <w:rStyle w:val="CharStyle55"/>
          <w:i w:val="0"/>
          <w:iCs w:val="0"/>
        </w:rPr>
        <w:t xml:space="preserve"> [w:] M. Wojtak,</w:t>
      </w:r>
    </w:p>
    <w:p>
      <w:pPr>
        <w:pStyle w:val="Style8"/>
        <w:framePr w:w="7248" w:h="10620" w:hRule="exact" w:wrap="none" w:vAnchor="page" w:hAnchor="page" w:x="2114" w:y="1629"/>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 xml:space="preserve">M. Rzeszutko (red.), </w:t>
      </w:r>
      <w:r>
        <w:rPr>
          <w:rStyle w:val="CharStyle52"/>
        </w:rPr>
        <w:t>W kręgu wiernej mowy,</w:t>
      </w:r>
      <w:r>
        <w:rPr>
          <w:lang w:val="pl-PL" w:eastAsia="pl-PL" w:bidi="pl-PL"/>
          <w:w w:val="100"/>
          <w:spacing w:val="0"/>
          <w:color w:val="000000"/>
          <w:position w:val="0"/>
        </w:rPr>
        <w:t xml:space="preserve"> Lublin, s. 69-79.</w:t>
      </w:r>
    </w:p>
    <w:p>
      <w:pPr>
        <w:pStyle w:val="Style53"/>
        <w:framePr w:w="7248" w:h="10620" w:hRule="exact" w:wrap="none" w:vAnchor="page" w:hAnchor="page" w:x="2114" w:y="1629"/>
        <w:widowControl w:val="0"/>
        <w:keepNext w:val="0"/>
        <w:keepLines w:val="0"/>
        <w:shd w:val="clear" w:color="auto" w:fill="auto"/>
        <w:bidi w:val="0"/>
        <w:spacing w:before="0" w:after="0"/>
        <w:ind w:left="400" w:right="0" w:hanging="400"/>
      </w:pPr>
      <w:r>
        <w:rPr>
          <w:rStyle w:val="CharStyle55"/>
          <w:i w:val="0"/>
          <w:iCs w:val="0"/>
        </w:rPr>
        <w:t xml:space="preserve">M. Korytkowska, 1992, </w:t>
      </w:r>
      <w:r>
        <w:rPr>
          <w:lang w:val="pl-PL" w:eastAsia="pl-PL" w:bidi="pl-PL"/>
          <w:w w:val="100"/>
          <w:spacing w:val="0"/>
          <w:color w:val="000000"/>
          <w:position w:val="0"/>
        </w:rPr>
        <w:t>Typy pozycji predykatowo-argumentowych,</w:t>
      </w:r>
      <w:r>
        <w:rPr>
          <w:rStyle w:val="CharStyle55"/>
          <w:i w:val="0"/>
          <w:iCs w:val="0"/>
        </w:rPr>
        <w:t xml:space="preserve"> Warszawa </w:t>
      </w:r>
      <w:r>
        <w:rPr>
          <w:lang w:val="pl-PL" w:eastAsia="pl-PL" w:bidi="pl-PL"/>
          <w:w w:val="100"/>
          <w:spacing w:val="0"/>
          <w:color w:val="000000"/>
          <w:position w:val="0"/>
        </w:rPr>
        <w:t>(Gramatyka konfrontatywna bułgarsko-polska</w:t>
      </w:r>
      <w:r>
        <w:rPr>
          <w:rStyle w:val="CharStyle55"/>
          <w:i w:val="0"/>
          <w:iCs w:val="0"/>
        </w:rPr>
        <w:t xml:space="preserve"> t. </w:t>
      </w:r>
      <w:r>
        <w:rPr>
          <w:rStyle w:val="CharStyle55"/>
          <w:lang w:val="ru-RU" w:eastAsia="ru-RU" w:bidi="ru-RU"/>
          <w:i w:val="0"/>
          <w:iCs w:val="0"/>
        </w:rPr>
        <w:t>5/1).</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I. Leszczenko [M. </w:t>
      </w:r>
      <w:r>
        <w:rPr>
          <w:lang w:val="ru-RU" w:eastAsia="ru-RU" w:bidi="ru-RU"/>
          <w:w w:val="100"/>
          <w:spacing w:val="0"/>
          <w:color w:val="000000"/>
          <w:position w:val="0"/>
        </w:rPr>
        <w:t xml:space="preserve">И. Лещенко], </w:t>
      </w:r>
      <w:r>
        <w:rPr>
          <w:lang w:val="pl-PL" w:eastAsia="pl-PL" w:bidi="pl-PL"/>
          <w:w w:val="100"/>
          <w:spacing w:val="0"/>
          <w:color w:val="000000"/>
          <w:position w:val="0"/>
        </w:rPr>
        <w:t xml:space="preserve">1988, </w:t>
      </w:r>
      <w:r>
        <w:rPr>
          <w:rStyle w:val="CharStyle52"/>
          <w:lang w:val="ru-RU" w:eastAsia="ru-RU" w:bidi="ru-RU"/>
        </w:rPr>
        <w:t>Виртуальный и актуальный аспекты предложения,</w:t>
      </w:r>
      <w:r>
        <w:rPr>
          <w:lang w:val="ru-RU" w:eastAsia="ru-RU" w:bidi="ru-RU"/>
          <w:w w:val="100"/>
          <w:spacing w:val="0"/>
          <w:color w:val="000000"/>
          <w:position w:val="0"/>
        </w:rPr>
        <w:t xml:space="preserve"> Минск.</w:t>
      </w:r>
    </w:p>
    <w:p>
      <w:pPr>
        <w:pStyle w:val="Style8"/>
        <w:framePr w:w="7248" w:h="10620" w:hRule="exact" w:wrap="none" w:vAnchor="page" w:hAnchor="page" w:x="2114" w:y="1629"/>
        <w:widowControl w:val="0"/>
        <w:keepNext w:val="0"/>
        <w:keepLines w:val="0"/>
        <w:shd w:val="clear" w:color="auto" w:fill="auto"/>
        <w:bidi w:val="0"/>
        <w:jc w:val="left"/>
        <w:spacing w:before="0" w:after="0" w:line="218" w:lineRule="exact"/>
        <w:ind w:left="0" w:right="0" w:firstLine="0"/>
      </w:pPr>
      <w:r>
        <w:rPr>
          <w:lang w:val="en-US" w:eastAsia="en-US" w:bidi="en-US"/>
          <w:w w:val="100"/>
          <w:spacing w:val="0"/>
          <w:color w:val="000000"/>
          <w:position w:val="0"/>
        </w:rPr>
        <w:t xml:space="preserve">J. A. </w:t>
      </w:r>
      <w:r>
        <w:rPr>
          <w:lang w:val="pl-PL" w:eastAsia="pl-PL" w:bidi="pl-PL"/>
          <w:w w:val="100"/>
          <w:spacing w:val="0"/>
          <w:color w:val="000000"/>
          <w:position w:val="0"/>
        </w:rPr>
        <w:t xml:space="preserve">Lewickij </w:t>
      </w:r>
      <w:r>
        <w:rPr>
          <w:lang w:val="ru-RU" w:eastAsia="ru-RU" w:bidi="ru-RU"/>
          <w:w w:val="100"/>
          <w:spacing w:val="0"/>
          <w:color w:val="000000"/>
          <w:position w:val="0"/>
        </w:rPr>
        <w:t xml:space="preserve">[Ю. А. Левицкий], 1998, </w:t>
      </w:r>
      <w:r>
        <w:rPr>
          <w:rStyle w:val="CharStyle52"/>
          <w:lang w:val="ru-RU" w:eastAsia="ru-RU" w:bidi="ru-RU"/>
        </w:rPr>
        <w:t>Предложение и высказывание,</w:t>
      </w:r>
      <w:r>
        <w:rPr>
          <w:lang w:val="ru-RU" w:eastAsia="ru-RU" w:bidi="ru-RU"/>
          <w:w w:val="100"/>
          <w:spacing w:val="0"/>
          <w:color w:val="000000"/>
          <w:position w:val="0"/>
        </w:rPr>
        <w:t xml:space="preserve"> Пермь. М. </w:t>
      </w:r>
      <w:r>
        <w:rPr>
          <w:lang w:val="pl-PL" w:eastAsia="pl-PL" w:bidi="pl-PL"/>
          <w:w w:val="100"/>
          <w:spacing w:val="0"/>
          <w:color w:val="000000"/>
          <w:position w:val="0"/>
        </w:rPr>
        <w:t xml:space="preserve">W. </w:t>
      </w:r>
      <w:r>
        <w:rPr>
          <w:lang w:val="en-US" w:eastAsia="en-US" w:bidi="en-US"/>
          <w:w w:val="100"/>
          <w:spacing w:val="0"/>
          <w:color w:val="000000"/>
          <w:position w:val="0"/>
        </w:rPr>
        <w:t xml:space="preserve">Nikitin </w:t>
      </w:r>
      <w:r>
        <w:rPr>
          <w:lang w:val="ru-RU" w:eastAsia="ru-RU" w:bidi="ru-RU"/>
          <w:w w:val="100"/>
          <w:spacing w:val="0"/>
          <w:color w:val="000000"/>
          <w:position w:val="0"/>
        </w:rPr>
        <w:t xml:space="preserve">[М. В. Никитин ], 1988, </w:t>
      </w:r>
      <w:r>
        <w:rPr>
          <w:rStyle w:val="CharStyle52"/>
          <w:lang w:val="ru-RU" w:eastAsia="ru-RU" w:bidi="ru-RU"/>
        </w:rPr>
        <w:t>Основы лингвистической теории значения,</w:t>
      </w:r>
      <w:r>
        <w:rPr>
          <w:lang w:val="ru-RU" w:eastAsia="ru-RU" w:bidi="ru-RU"/>
          <w:w w:val="100"/>
          <w:spacing w:val="0"/>
          <w:color w:val="000000"/>
          <w:position w:val="0"/>
        </w:rPr>
        <w:t xml:space="preserve"> Москва.</w:t>
      </w:r>
    </w:p>
    <w:p>
      <w:pPr>
        <w:pStyle w:val="Style8"/>
        <w:numPr>
          <w:ilvl w:val="0"/>
          <w:numId w:val="57"/>
        </w:numPr>
        <w:framePr w:w="7248" w:h="10620" w:hRule="exact" w:wrap="none" w:vAnchor="page" w:hAnchor="page" w:x="2114" w:y="1629"/>
        <w:tabs>
          <w:tab w:leader="none" w:pos="346" w:val="left"/>
        </w:tabs>
        <w:widowControl w:val="0"/>
        <w:keepNext w:val="0"/>
        <w:keepLines w:val="0"/>
        <w:shd w:val="clear" w:color="auto" w:fill="auto"/>
        <w:bidi w:val="0"/>
        <w:jc w:val="both"/>
        <w:spacing w:before="0" w:after="0" w:line="218" w:lineRule="exact"/>
        <w:ind w:left="400" w:right="0" w:hanging="400"/>
      </w:pPr>
      <w:r>
        <w:rPr>
          <w:lang w:val="en-US" w:eastAsia="en-US" w:bidi="en-US"/>
          <w:w w:val="100"/>
          <w:spacing w:val="0"/>
          <w:color w:val="000000"/>
          <w:position w:val="0"/>
        </w:rPr>
        <w:t xml:space="preserve">J. Norman </w:t>
      </w:r>
      <w:r>
        <w:rPr>
          <w:lang w:val="ru-RU" w:eastAsia="ru-RU" w:bidi="ru-RU"/>
          <w:w w:val="100"/>
          <w:spacing w:val="0"/>
          <w:color w:val="000000"/>
          <w:position w:val="0"/>
        </w:rPr>
        <w:t xml:space="preserve">[Б. Ю. Норман], 1994, </w:t>
      </w:r>
      <w:r>
        <w:rPr>
          <w:rStyle w:val="CharStyle52"/>
          <w:lang w:val="ru-RU" w:eastAsia="ru-RU" w:bidi="ru-RU"/>
        </w:rPr>
        <w:t>Грамматика говорящего,</w:t>
      </w:r>
      <w:r>
        <w:rPr>
          <w:lang w:val="ru-RU" w:eastAsia="ru-RU" w:bidi="ru-RU"/>
          <w:w w:val="100"/>
          <w:spacing w:val="0"/>
          <w:color w:val="000000"/>
          <w:position w:val="0"/>
        </w:rPr>
        <w:t xml:space="preserve"> Санкт- Петербург.</w:t>
      </w:r>
    </w:p>
    <w:p>
      <w:pPr>
        <w:pStyle w:val="Style8"/>
        <w:framePr w:w="7248" w:h="10620" w:hRule="exact" w:wrap="none" w:vAnchor="page" w:hAnchor="page" w:x="2114" w:y="1629"/>
        <w:widowControl w:val="0"/>
        <w:keepNext w:val="0"/>
        <w:keepLines w:val="0"/>
        <w:shd w:val="clear" w:color="auto" w:fill="auto"/>
        <w:bidi w:val="0"/>
        <w:jc w:val="both"/>
        <w:spacing w:before="0" w:after="0" w:line="218" w:lineRule="exact"/>
        <w:ind w:left="400" w:right="0" w:hanging="400"/>
      </w:pPr>
      <w:r>
        <w:rPr>
          <w:lang w:val="ru-RU" w:eastAsia="ru-RU" w:bidi="ru-RU"/>
          <w:w w:val="100"/>
          <w:spacing w:val="0"/>
          <w:color w:val="000000"/>
          <w:position w:val="0"/>
        </w:rPr>
        <w:t xml:space="preserve">М. М. </w:t>
      </w:r>
      <w:r>
        <w:rPr>
          <w:lang w:val="pl-PL" w:eastAsia="pl-PL" w:bidi="pl-PL"/>
          <w:w w:val="100"/>
          <w:spacing w:val="0"/>
          <w:color w:val="000000"/>
          <w:position w:val="0"/>
        </w:rPr>
        <w:t xml:space="preserve">Nowosiołow </w:t>
      </w:r>
      <w:r>
        <w:rPr>
          <w:lang w:val="ru-RU" w:eastAsia="ru-RU" w:bidi="ru-RU"/>
          <w:w w:val="100"/>
          <w:spacing w:val="0"/>
          <w:color w:val="000000"/>
          <w:position w:val="0"/>
        </w:rPr>
        <w:t xml:space="preserve">[М. М. Новоселов], 1978, </w:t>
      </w:r>
      <w:r>
        <w:rPr>
          <w:rStyle w:val="CharStyle52"/>
          <w:lang w:val="ru-RU" w:eastAsia="ru-RU" w:bidi="ru-RU"/>
        </w:rPr>
        <w:t>Категория тождества и ее модели</w:t>
      </w:r>
      <w:r>
        <w:rPr>
          <w:lang w:val="ru-RU" w:eastAsia="ru-RU" w:bidi="ru-RU"/>
          <w:w w:val="100"/>
          <w:spacing w:val="0"/>
          <w:color w:val="000000"/>
          <w:position w:val="0"/>
        </w:rPr>
        <w:t xml:space="preserve"> </w:t>
      </w:r>
      <w:r>
        <w:rPr>
          <w:lang w:val="pl-PL" w:eastAsia="pl-PL" w:bidi="pl-PL"/>
          <w:w w:val="100"/>
          <w:spacing w:val="0"/>
          <w:color w:val="000000"/>
          <w:position w:val="0"/>
        </w:rPr>
        <w:t xml:space="preserve">[w:] </w:t>
      </w:r>
      <w:r>
        <w:rPr>
          <w:lang w:val="ru-RU" w:eastAsia="ru-RU" w:bidi="ru-RU"/>
          <w:w w:val="100"/>
          <w:spacing w:val="0"/>
          <w:color w:val="000000"/>
          <w:position w:val="0"/>
        </w:rPr>
        <w:t xml:space="preserve">М. М. Новоселов </w:t>
      </w:r>
      <w:r>
        <w:rPr>
          <w:lang w:val="en-US" w:eastAsia="en-US" w:bidi="en-US"/>
          <w:w w:val="100"/>
          <w:spacing w:val="0"/>
          <w:color w:val="000000"/>
          <w:position w:val="0"/>
        </w:rPr>
        <w:t xml:space="preserve">(red.), </w:t>
      </w:r>
      <w:r>
        <w:rPr>
          <w:rStyle w:val="CharStyle52"/>
          <w:lang w:val="ru-RU" w:eastAsia="ru-RU" w:bidi="ru-RU"/>
        </w:rPr>
        <w:t>Кибернетика и диалектика,</w:t>
      </w:r>
      <w:r>
        <w:rPr>
          <w:lang w:val="ru-RU" w:eastAsia="ru-RU" w:bidi="ru-RU"/>
          <w:w w:val="100"/>
          <w:spacing w:val="0"/>
          <w:color w:val="000000"/>
          <w:position w:val="0"/>
        </w:rPr>
        <w:t xml:space="preserve"> Москва, </w:t>
      </w:r>
      <w:r>
        <w:rPr>
          <w:lang w:val="en-US" w:eastAsia="en-US" w:bidi="en-US"/>
          <w:w w:val="100"/>
          <w:spacing w:val="0"/>
          <w:color w:val="000000"/>
          <w:position w:val="0"/>
        </w:rPr>
        <w:t xml:space="preserve">s. </w:t>
      </w:r>
      <w:r>
        <w:rPr>
          <w:lang w:val="ru-RU" w:eastAsia="ru-RU" w:bidi="ru-RU"/>
          <w:w w:val="100"/>
          <w:spacing w:val="0"/>
          <w:color w:val="000000"/>
          <w:position w:val="0"/>
        </w:rPr>
        <w:t>183-211.</w:t>
      </w:r>
    </w:p>
    <w:p>
      <w:pPr>
        <w:pStyle w:val="Style53"/>
        <w:framePr w:w="7248" w:h="10620" w:hRule="exact" w:wrap="none" w:vAnchor="page" w:hAnchor="page" w:x="2114" w:y="1629"/>
        <w:widowControl w:val="0"/>
        <w:keepNext w:val="0"/>
        <w:keepLines w:val="0"/>
        <w:shd w:val="clear" w:color="auto" w:fill="auto"/>
        <w:bidi w:val="0"/>
        <w:spacing w:before="0" w:after="0"/>
        <w:ind w:left="400" w:right="0" w:hanging="400"/>
      </w:pPr>
      <w:r>
        <w:rPr>
          <w:rStyle w:val="CharStyle55"/>
          <w:lang w:val="en-US" w:eastAsia="en-US" w:bidi="en-US"/>
          <w:i w:val="0"/>
          <w:iCs w:val="0"/>
        </w:rPr>
        <w:t xml:space="preserve">J. </w:t>
      </w:r>
      <w:r>
        <w:rPr>
          <w:rStyle w:val="CharStyle55"/>
          <w:lang w:val="cs-CZ" w:eastAsia="cs-CZ" w:bidi="cs-CZ"/>
          <w:i w:val="0"/>
          <w:iCs w:val="0"/>
        </w:rPr>
        <w:t xml:space="preserve">Panevová, </w:t>
      </w:r>
      <w:r>
        <w:rPr>
          <w:rStyle w:val="CharStyle55"/>
          <w:lang w:val="ru-RU" w:eastAsia="ru-RU" w:bidi="ru-RU"/>
          <w:i w:val="0"/>
          <w:iCs w:val="0"/>
        </w:rPr>
        <w:t xml:space="preserve">1980, </w:t>
      </w:r>
      <w:r>
        <w:rPr>
          <w:lang w:val="cs-CZ" w:eastAsia="cs-CZ" w:bidi="cs-CZ"/>
          <w:w w:val="100"/>
          <w:spacing w:val="0"/>
          <w:color w:val="000000"/>
          <w:position w:val="0"/>
        </w:rPr>
        <w:t>Formy a funkce ve stavbě české věty,</w:t>
      </w:r>
      <w:r>
        <w:rPr>
          <w:rStyle w:val="CharStyle55"/>
          <w:lang w:val="cs-CZ" w:eastAsia="cs-CZ" w:bidi="cs-CZ"/>
          <w:i w:val="0"/>
          <w:iCs w:val="0"/>
        </w:rPr>
        <w:t xml:space="preserve"> Praha.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176" w:y="11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ZNACZENIE LEKSYKALNE RZECZOWNIKA A JEGO FUNKCJA...</w:t>
      </w:r>
    </w:p>
    <w:p>
      <w:pPr>
        <w:pStyle w:val="Style21"/>
        <w:framePr w:wrap="none" w:vAnchor="page" w:hAnchor="page" w:x="7258" w:y="11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42"/>
        <w:framePr w:w="7282" w:h="3586" w:hRule="exact" w:wrap="none" w:vAnchor="page" w:hAnchor="page" w:x="230" w:y="1602"/>
        <w:widowControl w:val="0"/>
        <w:keepNext w:val="0"/>
        <w:keepLines w:val="0"/>
        <w:shd w:val="clear" w:color="auto" w:fill="auto"/>
        <w:bidi w:val="0"/>
        <w:jc w:val="both"/>
        <w:spacing w:before="0" w:after="0" w:line="218" w:lineRule="exact"/>
        <w:ind w:left="380" w:right="0" w:hanging="380"/>
      </w:pPr>
      <w:r>
        <w:rPr>
          <w:rStyle w:val="CharStyle150"/>
          <w:i w:val="0"/>
          <w:iCs w:val="0"/>
        </w:rPr>
        <w:t xml:space="preserve">C. Piernikarski, 1990, </w:t>
      </w:r>
      <w:r>
        <w:rPr>
          <w:lang w:val="pl-PL" w:eastAsia="pl-PL" w:bidi="pl-PL"/>
          <w:w w:val="100"/>
          <w:spacing w:val="0"/>
          <w:color w:val="000000"/>
          <w:position w:val="0"/>
        </w:rPr>
        <w:t>Struktura syntaktycznych grup homogenicznych (w zesta</w:t>
        <w:softHyphen/>
        <w:t>wieniu z niektórymi typami grup heterogenicznych),</w:t>
      </w:r>
      <w:r>
        <w:rPr>
          <w:rStyle w:val="CharStyle44"/>
          <w:i w:val="0"/>
          <w:iCs w:val="0"/>
        </w:rPr>
        <w:t xml:space="preserve"> </w:t>
      </w:r>
      <w:r>
        <w:rPr>
          <w:rStyle w:val="CharStyle150"/>
          <w:i w:val="0"/>
          <w:iCs w:val="0"/>
        </w:rPr>
        <w:t>Wrocław etc.</w:t>
      </w:r>
    </w:p>
    <w:p>
      <w:pPr>
        <w:pStyle w:val="Style42"/>
        <w:framePr w:w="7282" w:h="3586" w:hRule="exact" w:wrap="none" w:vAnchor="page" w:hAnchor="page" w:x="230" w:y="1602"/>
        <w:tabs>
          <w:tab w:leader="none" w:pos="294" w:val="left"/>
        </w:tabs>
        <w:widowControl w:val="0"/>
        <w:keepNext w:val="0"/>
        <w:keepLines w:val="0"/>
        <w:shd w:val="clear" w:color="auto" w:fill="auto"/>
        <w:bidi w:val="0"/>
        <w:jc w:val="both"/>
        <w:spacing w:before="0" w:after="0" w:line="218" w:lineRule="exact"/>
        <w:ind w:left="380" w:right="0" w:hanging="380"/>
      </w:pPr>
      <w:r>
        <w:rPr>
          <w:rStyle w:val="CharStyle150"/>
          <w:i w:val="0"/>
          <w:iCs w:val="0"/>
        </w:rPr>
        <w:t>J.</w:t>
        <w:tab/>
        <w:t xml:space="preserve">Pleines (red.), 1981, </w:t>
      </w:r>
      <w:r>
        <w:rPr>
          <w:lang w:val="de-DE" w:eastAsia="de-DE" w:bidi="de-DE"/>
          <w:w w:val="100"/>
          <w:spacing w:val="0"/>
          <w:color w:val="000000"/>
          <w:position w:val="0"/>
        </w:rPr>
        <w:t xml:space="preserve">Beiträge zum </w:t>
      </w:r>
      <w:r>
        <w:rPr>
          <w:lang w:val="pl-PL" w:eastAsia="pl-PL" w:bidi="pl-PL"/>
          <w:w w:val="100"/>
          <w:spacing w:val="0"/>
          <w:color w:val="000000"/>
          <w:position w:val="0"/>
        </w:rPr>
        <w:t xml:space="preserve">Stand </w:t>
      </w:r>
      <w:r>
        <w:rPr>
          <w:lang w:val="de-DE" w:eastAsia="de-DE" w:bidi="de-DE"/>
          <w:w w:val="100"/>
          <w:spacing w:val="0"/>
          <w:color w:val="000000"/>
          <w:position w:val="0"/>
        </w:rPr>
        <w:t>der Kasustheorie,</w:t>
      </w:r>
      <w:r>
        <w:rPr>
          <w:rStyle w:val="CharStyle44"/>
          <w:lang w:val="de-DE" w:eastAsia="de-DE" w:bidi="de-DE"/>
          <w:i w:val="0"/>
          <w:iCs w:val="0"/>
        </w:rPr>
        <w:t xml:space="preserve"> </w:t>
      </w:r>
      <w:r>
        <w:rPr>
          <w:rStyle w:val="CharStyle150"/>
          <w:lang w:val="de-DE" w:eastAsia="de-DE" w:bidi="de-DE"/>
          <w:i w:val="0"/>
          <w:iCs w:val="0"/>
        </w:rPr>
        <w:t>Tübingen.</w:t>
      </w:r>
    </w:p>
    <w:p>
      <w:pPr>
        <w:pStyle w:val="Style8"/>
        <w:framePr w:w="7282" w:h="3586" w:hRule="exact" w:wrap="none" w:vAnchor="page" w:hAnchor="page" w:x="230" w:y="1602"/>
        <w:tabs>
          <w:tab w:leader="none" w:pos="308" w:val="left"/>
        </w:tabs>
        <w:widowControl w:val="0"/>
        <w:keepNext w:val="0"/>
        <w:keepLines w:val="0"/>
        <w:shd w:val="clear" w:color="auto" w:fill="auto"/>
        <w:bidi w:val="0"/>
        <w:jc w:val="both"/>
        <w:spacing w:before="0" w:after="0" w:line="218" w:lineRule="exact"/>
        <w:ind w:left="380" w:right="0" w:hanging="380"/>
      </w:pPr>
      <w:r>
        <w:rPr>
          <w:lang w:val="ru-RU" w:eastAsia="ru-RU" w:bidi="ru-RU"/>
          <w:w w:val="100"/>
          <w:spacing w:val="0"/>
          <w:color w:val="000000"/>
          <w:position w:val="0"/>
        </w:rPr>
        <w:t>K.</w:t>
        <w:tab/>
      </w:r>
      <w:r>
        <w:rPr>
          <w:lang w:val="pl-PL" w:eastAsia="pl-PL" w:bidi="pl-PL"/>
          <w:w w:val="100"/>
          <w:spacing w:val="0"/>
          <w:color w:val="000000"/>
          <w:position w:val="0"/>
        </w:rPr>
        <w:t xml:space="preserve">Polański, 1999, </w:t>
      </w:r>
      <w:r>
        <w:rPr>
          <w:rStyle w:val="CharStyle151"/>
        </w:rPr>
        <w:t>Gramatyka przypadków</w:t>
      </w:r>
      <w:r>
        <w:rPr>
          <w:rStyle w:val="CharStyle152"/>
        </w:rPr>
        <w:t xml:space="preserve"> </w:t>
      </w:r>
      <w:r>
        <w:rPr>
          <w:lang w:val="pl-PL" w:eastAsia="pl-PL" w:bidi="pl-PL"/>
          <w:w w:val="100"/>
          <w:spacing w:val="0"/>
          <w:color w:val="000000"/>
          <w:position w:val="0"/>
        </w:rPr>
        <w:t xml:space="preserve">[w:] K. Polański (red.), </w:t>
      </w:r>
      <w:r>
        <w:rPr>
          <w:rStyle w:val="CharStyle151"/>
        </w:rPr>
        <w:t>Encyklopedia językoznawstwa ogólnego,</w:t>
      </w:r>
      <w:r>
        <w:rPr>
          <w:rStyle w:val="CharStyle152"/>
        </w:rPr>
        <w:t xml:space="preserve"> </w:t>
      </w:r>
      <w:r>
        <w:rPr>
          <w:lang w:val="pl-PL" w:eastAsia="pl-PL" w:bidi="pl-PL"/>
          <w:w w:val="100"/>
          <w:spacing w:val="0"/>
          <w:color w:val="000000"/>
          <w:position w:val="0"/>
        </w:rPr>
        <w:t>Wrocław-Warszawa-Kraków, s. 216-217.</w:t>
      </w:r>
    </w:p>
    <w:p>
      <w:pPr>
        <w:pStyle w:val="Style8"/>
        <w:framePr w:w="7282" w:h="3586" w:hRule="exact" w:wrap="none" w:vAnchor="page" w:hAnchor="page" w:x="230" w:y="160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O. N. Sieliwiorstowa [O. H. </w:t>
      </w:r>
      <w:r>
        <w:rPr>
          <w:lang w:val="ru-RU" w:eastAsia="ru-RU" w:bidi="ru-RU"/>
          <w:w w:val="100"/>
          <w:spacing w:val="0"/>
          <w:color w:val="000000"/>
          <w:position w:val="0"/>
        </w:rPr>
        <w:t xml:space="preserve">Селиверстова] </w:t>
      </w:r>
      <w:r>
        <w:rPr>
          <w:lang w:val="pl-PL" w:eastAsia="pl-PL" w:bidi="pl-PL"/>
          <w:w w:val="100"/>
          <w:spacing w:val="0"/>
          <w:color w:val="000000"/>
          <w:position w:val="0"/>
        </w:rPr>
        <w:t xml:space="preserve">(red.), (1982), </w:t>
      </w:r>
      <w:r>
        <w:rPr>
          <w:rStyle w:val="CharStyle151"/>
          <w:lang w:val="ru-RU" w:eastAsia="ru-RU" w:bidi="ru-RU"/>
        </w:rPr>
        <w:t>Семантические типы предикатов,</w:t>
      </w:r>
      <w:r>
        <w:rPr>
          <w:rStyle w:val="CharStyle152"/>
          <w:lang w:val="ru-RU" w:eastAsia="ru-RU" w:bidi="ru-RU"/>
        </w:rPr>
        <w:t xml:space="preserve"> </w:t>
      </w:r>
      <w:r>
        <w:rPr>
          <w:lang w:val="ru-RU" w:eastAsia="ru-RU" w:bidi="ru-RU"/>
          <w:w w:val="100"/>
          <w:spacing w:val="0"/>
          <w:color w:val="000000"/>
          <w:position w:val="0"/>
        </w:rPr>
        <w:t>Москва.</w:t>
      </w:r>
    </w:p>
    <w:p>
      <w:pPr>
        <w:pStyle w:val="Style42"/>
        <w:framePr w:w="7282" w:h="3586" w:hRule="exact" w:wrap="none" w:vAnchor="page" w:hAnchor="page" w:x="230" w:y="1602"/>
        <w:widowControl w:val="0"/>
        <w:keepNext w:val="0"/>
        <w:keepLines w:val="0"/>
        <w:shd w:val="clear" w:color="auto" w:fill="auto"/>
        <w:bidi w:val="0"/>
        <w:jc w:val="both"/>
        <w:spacing w:before="0" w:after="0" w:line="218" w:lineRule="exact"/>
        <w:ind w:left="380" w:right="0" w:hanging="380"/>
      </w:pPr>
      <w:r>
        <w:rPr>
          <w:rStyle w:val="CharStyle150"/>
          <w:lang w:val="ru-RU" w:eastAsia="ru-RU" w:bidi="ru-RU"/>
          <w:i w:val="0"/>
          <w:iCs w:val="0"/>
        </w:rPr>
        <w:t xml:space="preserve">К.-Е. </w:t>
      </w:r>
      <w:r>
        <w:rPr>
          <w:rStyle w:val="CharStyle150"/>
          <w:lang w:val="de-DE" w:eastAsia="de-DE" w:bidi="de-DE"/>
          <w:i w:val="0"/>
          <w:iCs w:val="0"/>
        </w:rPr>
        <w:t xml:space="preserve">Sommerfeldt, G. Starke </w:t>
      </w:r>
      <w:r>
        <w:rPr>
          <w:rStyle w:val="CharStyle150"/>
          <w:lang w:val="en-US" w:eastAsia="en-US" w:bidi="en-US"/>
          <w:i w:val="0"/>
          <w:iCs w:val="0"/>
        </w:rPr>
        <w:t xml:space="preserve">(red.), </w:t>
      </w:r>
      <w:r>
        <w:rPr>
          <w:rStyle w:val="CharStyle150"/>
          <w:lang w:val="de-DE" w:eastAsia="de-DE" w:bidi="de-DE"/>
          <w:i w:val="0"/>
          <w:iCs w:val="0"/>
        </w:rPr>
        <w:t xml:space="preserve">1984, </w:t>
      </w:r>
      <w:r>
        <w:rPr>
          <w:lang w:val="de-DE" w:eastAsia="de-DE" w:bidi="de-DE"/>
          <w:w w:val="100"/>
          <w:spacing w:val="0"/>
          <w:color w:val="000000"/>
          <w:position w:val="0"/>
        </w:rPr>
        <w:t>Grammatisch-semantische Felder der deutschen Sprache der Gegenwart,</w:t>
      </w:r>
      <w:r>
        <w:rPr>
          <w:rStyle w:val="CharStyle44"/>
          <w:lang w:val="de-DE" w:eastAsia="de-DE" w:bidi="de-DE"/>
          <w:i w:val="0"/>
          <w:iCs w:val="0"/>
        </w:rPr>
        <w:t xml:space="preserve"> </w:t>
      </w:r>
      <w:r>
        <w:rPr>
          <w:rStyle w:val="CharStyle150"/>
          <w:lang w:val="de-DE" w:eastAsia="de-DE" w:bidi="de-DE"/>
          <w:i w:val="0"/>
          <w:iCs w:val="0"/>
        </w:rPr>
        <w:t>Leipzig.</w:t>
      </w:r>
    </w:p>
    <w:p>
      <w:pPr>
        <w:pStyle w:val="Style42"/>
        <w:framePr w:w="7282" w:h="3586" w:hRule="exact" w:wrap="none" w:vAnchor="page" w:hAnchor="page" w:x="230" w:y="1602"/>
        <w:widowControl w:val="0"/>
        <w:keepNext w:val="0"/>
        <w:keepLines w:val="0"/>
        <w:shd w:val="clear" w:color="auto" w:fill="auto"/>
        <w:bidi w:val="0"/>
        <w:jc w:val="both"/>
        <w:spacing w:before="0" w:after="0" w:line="218" w:lineRule="exact"/>
        <w:ind w:left="380" w:right="0" w:hanging="380"/>
      </w:pPr>
      <w:r>
        <w:rPr>
          <w:rStyle w:val="CharStyle150"/>
          <w:lang w:val="de-DE" w:eastAsia="de-DE" w:bidi="de-DE"/>
          <w:i w:val="0"/>
          <w:iCs w:val="0"/>
        </w:rPr>
        <w:t xml:space="preserve">E. Tabakowska, 2001, </w:t>
      </w:r>
      <w:r>
        <w:rPr>
          <w:lang w:val="pl-PL" w:eastAsia="pl-PL" w:bidi="pl-PL"/>
          <w:w w:val="100"/>
          <w:spacing w:val="0"/>
          <w:color w:val="000000"/>
          <w:position w:val="0"/>
        </w:rPr>
        <w:t xml:space="preserve">Językoznawstwo kognitywne a poetyka przekładu, </w:t>
      </w:r>
      <w:r>
        <w:rPr>
          <w:rStyle w:val="CharStyle150"/>
          <w:i w:val="0"/>
          <w:iCs w:val="0"/>
        </w:rPr>
        <w:t>Kraków.</w:t>
      </w:r>
    </w:p>
    <w:p>
      <w:pPr>
        <w:pStyle w:val="Style42"/>
        <w:framePr w:w="7282" w:h="3586" w:hRule="exact" w:wrap="none" w:vAnchor="page" w:hAnchor="page" w:x="230" w:y="1602"/>
        <w:widowControl w:val="0"/>
        <w:keepNext w:val="0"/>
        <w:keepLines w:val="0"/>
        <w:shd w:val="clear" w:color="auto" w:fill="auto"/>
        <w:bidi w:val="0"/>
        <w:jc w:val="both"/>
        <w:spacing w:before="0" w:after="0" w:line="218" w:lineRule="exact"/>
        <w:ind w:left="380" w:right="0" w:hanging="380"/>
      </w:pPr>
      <w:r>
        <w:rPr>
          <w:rStyle w:val="CharStyle150"/>
          <w:i w:val="0"/>
          <w:iCs w:val="0"/>
        </w:rPr>
        <w:t xml:space="preserve">M. W. Wsiewołodowa [M. </w:t>
      </w:r>
      <w:r>
        <w:rPr>
          <w:rStyle w:val="CharStyle150"/>
          <w:lang w:val="ru-RU" w:eastAsia="ru-RU" w:bidi="ru-RU"/>
          <w:i w:val="0"/>
          <w:iCs w:val="0"/>
        </w:rPr>
        <w:t xml:space="preserve">В. Всеволодова], </w:t>
      </w:r>
      <w:r>
        <w:rPr>
          <w:rStyle w:val="CharStyle150"/>
          <w:i w:val="0"/>
          <w:iCs w:val="0"/>
        </w:rPr>
        <w:t xml:space="preserve">2000, </w:t>
      </w:r>
      <w:r>
        <w:rPr>
          <w:lang w:val="ru-RU" w:eastAsia="ru-RU" w:bidi="ru-RU"/>
          <w:w w:val="100"/>
          <w:spacing w:val="0"/>
          <w:color w:val="000000"/>
          <w:position w:val="0"/>
        </w:rPr>
        <w:t>Теория функционально- коммуникативного синтаксиса. Фрагмент прикладной (педагогической) модели языка. Учебник,</w:t>
      </w:r>
      <w:r>
        <w:rPr>
          <w:rStyle w:val="CharStyle44"/>
          <w:lang w:val="ru-RU" w:eastAsia="ru-RU" w:bidi="ru-RU"/>
          <w:i w:val="0"/>
          <w:iCs w:val="0"/>
        </w:rPr>
        <w:t xml:space="preserve"> </w:t>
      </w:r>
      <w:r>
        <w:rPr>
          <w:rStyle w:val="CharStyle150"/>
          <w:lang w:val="ru-RU" w:eastAsia="ru-RU" w:bidi="ru-RU"/>
          <w:i w:val="0"/>
          <w:iCs w:val="0"/>
        </w:rPr>
        <w:t>Москва.</w:t>
      </w:r>
    </w:p>
    <w:p>
      <w:pPr>
        <w:pStyle w:val="Style42"/>
        <w:framePr w:w="7282" w:h="3586" w:hRule="exact" w:wrap="none" w:vAnchor="page" w:hAnchor="page" w:x="230" w:y="1602"/>
        <w:widowControl w:val="0"/>
        <w:keepNext w:val="0"/>
        <w:keepLines w:val="0"/>
        <w:shd w:val="clear" w:color="auto" w:fill="auto"/>
        <w:bidi w:val="0"/>
        <w:jc w:val="both"/>
        <w:spacing w:before="0" w:after="0" w:line="218" w:lineRule="exact"/>
        <w:ind w:left="380" w:right="0" w:hanging="380"/>
      </w:pPr>
      <w:r>
        <w:rPr>
          <w:rStyle w:val="CharStyle150"/>
          <w:i w:val="0"/>
          <w:iCs w:val="0"/>
        </w:rPr>
        <w:t xml:space="preserve">G. A. Zołotowa </w:t>
      </w:r>
      <w:r>
        <w:rPr>
          <w:rStyle w:val="CharStyle150"/>
          <w:lang w:val="ru-RU" w:eastAsia="ru-RU" w:bidi="ru-RU"/>
          <w:i w:val="0"/>
          <w:iCs w:val="0"/>
        </w:rPr>
        <w:t xml:space="preserve">[Г. А. Золотова], 1988, </w:t>
      </w:r>
      <w:r>
        <w:rPr>
          <w:lang w:val="ru-RU" w:eastAsia="ru-RU" w:bidi="ru-RU"/>
          <w:w w:val="100"/>
          <w:spacing w:val="0"/>
          <w:color w:val="000000"/>
          <w:position w:val="0"/>
        </w:rPr>
        <w:t>Синтаксический словарь. Репертуар элементарных единиц русского синтаксиса,</w:t>
      </w:r>
      <w:r>
        <w:rPr>
          <w:rStyle w:val="CharStyle44"/>
          <w:lang w:val="ru-RU" w:eastAsia="ru-RU" w:bidi="ru-RU"/>
          <w:i w:val="0"/>
          <w:iCs w:val="0"/>
        </w:rPr>
        <w:t xml:space="preserve"> </w:t>
      </w:r>
      <w:r>
        <w:rPr>
          <w:rStyle w:val="CharStyle150"/>
          <w:lang w:val="ru-RU" w:eastAsia="ru-RU" w:bidi="ru-RU"/>
          <w:i w:val="0"/>
          <w:iCs w:val="0"/>
        </w:rPr>
        <w:t>Москва.</w:t>
      </w:r>
    </w:p>
    <w:p>
      <w:pPr>
        <w:pStyle w:val="Style56"/>
        <w:framePr w:w="7282" w:h="3576" w:hRule="exact" w:wrap="none" w:vAnchor="page" w:hAnchor="page" w:x="230" w:y="6049"/>
        <w:widowControl w:val="0"/>
        <w:keepNext w:val="0"/>
        <w:keepLines w:val="0"/>
        <w:shd w:val="clear" w:color="auto" w:fill="auto"/>
        <w:bidi w:val="0"/>
        <w:spacing w:before="0" w:after="235"/>
        <w:ind w:left="20" w:right="0" w:firstLine="0"/>
      </w:pPr>
      <w:r>
        <w:rPr>
          <w:w w:val="100"/>
          <w:spacing w:val="0"/>
          <w:color w:val="000000"/>
          <w:position w:val="0"/>
        </w:rPr>
        <w:t>Lexical meaning of the noun and its function</w:t>
        <w:br/>
        <w:t>in the semantic structure of sentences</w:t>
      </w:r>
    </w:p>
    <w:p>
      <w:pPr>
        <w:pStyle w:val="Style13"/>
        <w:framePr w:w="7282" w:h="3576" w:hRule="exact" w:wrap="none" w:vAnchor="page" w:hAnchor="page" w:x="230" w:y="6049"/>
        <w:widowControl w:val="0"/>
        <w:keepNext w:val="0"/>
        <w:keepLines w:val="0"/>
        <w:shd w:val="clear" w:color="auto" w:fill="auto"/>
        <w:bidi w:val="0"/>
        <w:spacing w:before="0" w:after="119" w:line="150" w:lineRule="exact"/>
        <w:ind w:left="20" w:right="0" w:firstLine="0"/>
      </w:pPr>
      <w:r>
        <w:rPr>
          <w:lang w:val="en-US" w:eastAsia="en-US" w:bidi="en-US"/>
          <w:w w:val="100"/>
          <w:spacing w:val="0"/>
          <w:color w:val="000000"/>
          <w:position w:val="0"/>
        </w:rPr>
        <w:t>Summary</w:t>
      </w:r>
    </w:p>
    <w:p>
      <w:pPr>
        <w:pStyle w:val="Style8"/>
        <w:framePr w:w="7282" w:h="3576" w:hRule="exact" w:wrap="none" w:vAnchor="page" w:hAnchor="page" w:x="230" w:y="6049"/>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This paper deals with the relationship between the position of the nominal group in the semantic (propositional) structure of sentences and the word meaning of the base noun. The starting point is an idea about a functional dependence between these two parameters of elementary syntactic units. The method to prove this thesis is a psycholinguistic experiment. An analysis of the experiment results shows that the relationship between semantics and syntax is symmetric-asymmetric in nature: syntactic functions of lexical units are partly programmed in the language system, which determines the stability of verbal communication, and partly these functions are conditioned by language practices and language use situations, which determines its second feature - ergonomics, i.e. adaptation to the environment.</w:t>
      </w:r>
    </w:p>
    <w:p>
      <w:pPr>
        <w:pStyle w:val="Style8"/>
        <w:framePr w:w="7282" w:h="245" w:hRule="exact" w:wrap="none" w:vAnchor="page" w:hAnchor="page" w:x="230" w:y="9815"/>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2"/>
        <w:framePr w:w="7267" w:h="9813" w:hRule="exact" w:wrap="none" w:vAnchor="page" w:hAnchor="page" w:x="2105" w:y="2497"/>
        <w:widowControl w:val="0"/>
        <w:keepNext w:val="0"/>
        <w:keepLines w:val="0"/>
        <w:shd w:val="clear" w:color="auto" w:fill="auto"/>
        <w:bidi w:val="0"/>
        <w:jc w:val="left"/>
        <w:spacing w:before="0" w:after="0" w:line="245"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Derwojedowa</w:t>
      </w:r>
    </w:p>
    <w:p>
      <w:pPr>
        <w:pStyle w:val="Style8"/>
        <w:framePr w:w="7267" w:h="9813" w:hRule="exact" w:wrap="none" w:vAnchor="page" w:hAnchor="page" w:x="2105" w:y="2497"/>
        <w:widowControl w:val="0"/>
        <w:keepNext w:val="0"/>
        <w:keepLines w:val="0"/>
        <w:shd w:val="clear" w:color="auto" w:fill="auto"/>
        <w:bidi w:val="0"/>
        <w:jc w:val="left"/>
        <w:spacing w:before="0" w:after="421" w:line="245" w:lineRule="exact"/>
        <w:ind w:left="0" w:right="0" w:firstLine="0"/>
      </w:pPr>
      <w:r>
        <w:rPr>
          <w:lang w:val="pl-PL" w:eastAsia="pl-PL" w:bidi="pl-PL"/>
          <w:w w:val="100"/>
          <w:spacing w:val="0"/>
          <w:color w:val="000000"/>
          <w:position w:val="0"/>
        </w:rPr>
        <w:t>(Uniwersytet Warszawski)</w:t>
      </w:r>
    </w:p>
    <w:p>
      <w:pPr>
        <w:pStyle w:val="Style45"/>
        <w:framePr w:w="7267" w:h="9813" w:hRule="exact" w:wrap="none" w:vAnchor="page" w:hAnchor="page" w:x="2105" w:y="2497"/>
        <w:widowControl w:val="0"/>
        <w:keepNext w:val="0"/>
        <w:keepLines w:val="0"/>
        <w:shd w:val="clear" w:color="auto" w:fill="auto"/>
        <w:bidi w:val="0"/>
        <w:spacing w:before="0" w:after="375"/>
        <w:ind w:left="0" w:right="40" w:firstLine="0"/>
      </w:pPr>
      <w:bookmarkStart w:id="23" w:name="bookmark23"/>
      <w:r>
        <w:rPr>
          <w:rStyle w:val="CharStyle80"/>
          <w:b/>
          <w:bCs/>
        </w:rPr>
        <w:t>CZTERDZIESTKĄ CZWÓRKĄ</w:t>
      </w:r>
      <w:r>
        <w:rPr>
          <w:lang w:val="pl-PL" w:eastAsia="pl-PL" w:bidi="pl-PL"/>
          <w:sz w:val="24"/>
          <w:szCs w:val="24"/>
          <w:w w:val="100"/>
          <w:color w:val="000000"/>
          <w:position w:val="0"/>
        </w:rPr>
        <w:t xml:space="preserve"> W SAMĄ </w:t>
      </w:r>
      <w:r>
        <w:rPr>
          <w:rStyle w:val="CharStyle80"/>
          <w:b/>
          <w:bCs/>
        </w:rPr>
        <w:t>DZIESIĄTKĘ</w:t>
      </w:r>
      <w:r>
        <w:rPr>
          <w:lang w:val="pl-PL" w:eastAsia="pl-PL" w:bidi="pl-PL"/>
          <w:sz w:val="24"/>
          <w:szCs w:val="24"/>
          <w:w w:val="100"/>
          <w:color w:val="000000"/>
          <w:position w:val="0"/>
        </w:rPr>
        <w:t>,</w:t>
        <w:br/>
        <w:t>CZYLI JESZCZE O WYRAŻENIACH</w:t>
        <w:br/>
      </w:r>
      <w:r>
        <w:rPr>
          <w:lang w:val="en-US" w:eastAsia="en-US" w:bidi="en-US"/>
          <w:sz w:val="24"/>
          <w:szCs w:val="24"/>
          <w:w w:val="100"/>
          <w:color w:val="000000"/>
          <w:position w:val="0"/>
        </w:rPr>
        <w:t>QUASI-LICZEBNIKOWYCH</w:t>
      </w:r>
      <w:bookmarkEnd w:id="23"/>
    </w:p>
    <w:p>
      <w:pPr>
        <w:pStyle w:val="Style13"/>
        <w:numPr>
          <w:ilvl w:val="0"/>
          <w:numId w:val="59"/>
        </w:numPr>
        <w:framePr w:w="7267" w:h="9813" w:hRule="exact" w:wrap="none" w:vAnchor="page" w:hAnchor="page" w:x="2105" w:y="2497"/>
        <w:tabs>
          <w:tab w:leader="none" w:pos="829" w:val="left"/>
        </w:tabs>
        <w:widowControl w:val="0"/>
        <w:keepNext w:val="0"/>
        <w:keepLines w:val="0"/>
        <w:shd w:val="clear" w:color="auto" w:fill="auto"/>
        <w:bidi w:val="0"/>
        <w:jc w:val="both"/>
        <w:spacing w:before="0" w:after="0" w:line="150" w:lineRule="exact"/>
        <w:ind w:left="600" w:right="0" w:firstLine="0"/>
      </w:pPr>
      <w:r>
        <w:rPr>
          <w:lang w:val="pl-PL" w:eastAsia="pl-PL" w:bidi="pl-PL"/>
          <w:w w:val="100"/>
          <w:spacing w:val="0"/>
          <w:color w:val="000000"/>
          <w:position w:val="0"/>
        </w:rPr>
        <w:t>To się nie nakręci - mruknął Zenek - żarówka dwudziestka, ledwie błyszczy...</w:t>
      </w:r>
    </w:p>
    <w:p>
      <w:pPr>
        <w:pStyle w:val="Style13"/>
        <w:numPr>
          <w:ilvl w:val="0"/>
          <w:numId w:val="59"/>
        </w:numPr>
        <w:framePr w:w="7267" w:h="9813" w:hRule="exact" w:wrap="none" w:vAnchor="page" w:hAnchor="page" w:x="2105" w:y="2497"/>
        <w:tabs>
          <w:tab w:leader="none" w:pos="829" w:val="left"/>
        </w:tabs>
        <w:widowControl w:val="0"/>
        <w:keepNext w:val="0"/>
        <w:keepLines w:val="0"/>
        <w:shd w:val="clear" w:color="auto" w:fill="auto"/>
        <w:bidi w:val="0"/>
        <w:jc w:val="both"/>
        <w:spacing w:before="0" w:after="71" w:line="150" w:lineRule="exact"/>
        <w:ind w:left="600" w:right="0" w:firstLine="0"/>
      </w:pPr>
      <w:r>
        <w:rPr>
          <w:lang w:val="pl-PL" w:eastAsia="pl-PL" w:bidi="pl-PL"/>
          <w:w w:val="100"/>
          <w:spacing w:val="0"/>
          <w:color w:val="000000"/>
          <w:position w:val="0"/>
        </w:rPr>
        <w:t>To zakładajcie naszą tysiąc pięćsetkę! - zarządziła szefowa ekipy (...).</w:t>
      </w:r>
    </w:p>
    <w:p>
      <w:pPr>
        <w:pStyle w:val="Style53"/>
        <w:framePr w:w="7267" w:h="9813" w:hRule="exact" w:wrap="none" w:vAnchor="page" w:hAnchor="page" w:x="2105" w:y="2497"/>
        <w:widowControl w:val="0"/>
        <w:keepNext w:val="0"/>
        <w:keepLines w:val="0"/>
        <w:shd w:val="clear" w:color="auto" w:fill="auto"/>
        <w:bidi w:val="0"/>
        <w:jc w:val="right"/>
        <w:spacing w:before="0" w:after="170" w:line="180" w:lineRule="exact"/>
        <w:ind w:left="0" w:right="0" w:firstLine="0"/>
      </w:pPr>
      <w:r>
        <w:rPr>
          <w:lang w:val="pl-PL" w:eastAsia="pl-PL" w:bidi="pl-PL"/>
          <w:w w:val="100"/>
          <w:spacing w:val="0"/>
          <w:color w:val="000000"/>
          <w:position w:val="0"/>
        </w:rPr>
        <w:t>[A. Waligórski]</w:t>
      </w:r>
    </w:p>
    <w:p>
      <w:pPr>
        <w:pStyle w:val="Style15"/>
        <w:framePr w:w="7267" w:h="9813" w:hRule="exact" w:wrap="none" w:vAnchor="page" w:hAnchor="page" w:x="2105" w:y="2497"/>
        <w:widowControl w:val="0"/>
        <w:keepNext w:val="0"/>
        <w:keepLines w:val="0"/>
        <w:shd w:val="clear" w:color="auto" w:fill="auto"/>
        <w:bidi w:val="0"/>
        <w:jc w:val="both"/>
        <w:spacing w:before="0" w:after="153" w:line="240" w:lineRule="exact"/>
        <w:ind w:left="0" w:right="0" w:firstLine="420"/>
      </w:pPr>
      <w:r>
        <w:rPr>
          <w:rStyle w:val="CharStyle48"/>
        </w:rPr>
        <w:t>Wyrażenia quasi-liczebnikowe</w:t>
      </w:r>
      <w:r>
        <w:rPr>
          <w:lang w:val="pl-PL" w:eastAsia="pl-PL" w:bidi="pl-PL"/>
          <w:w w:val="100"/>
          <w:spacing w:val="0"/>
          <w:color w:val="000000"/>
          <w:position w:val="0"/>
        </w:rPr>
        <w:t xml:space="preserve"> to ogólne określenie jednostek lek</w:t>
        <w:softHyphen/>
        <w:t>sykalnych i konstrukcji, które liczebnikami nie są, odnoszą się do li</w:t>
        <w:softHyphen/>
        <w:t xml:space="preserve">czebności, a budową wewnętrzną lub właściwościami składniowymi przypominają liczebniki. Przykładem takich wyrażeń są ciągi typu </w:t>
      </w:r>
      <w:r>
        <w:rPr>
          <w:rStyle w:val="CharStyle48"/>
        </w:rPr>
        <w:t>od cholery, do diabła i trochę, jak mrówków</w:t>
      </w:r>
      <w:r>
        <w:rPr>
          <w:lang w:val="pl-PL" w:eastAsia="pl-PL" w:bidi="pl-PL"/>
          <w:w w:val="100"/>
          <w:spacing w:val="0"/>
          <w:color w:val="000000"/>
          <w:position w:val="0"/>
        </w:rPr>
        <w:t xml:space="preserve"> oraz bliższe przedstawianym tu analizom konstrukcje porządkowe i ułamkowe [Derwojedowa 2011, 153-162]. Składnikiem konstrukcji porządkowych jest przynajmniej przymiotnik porządkowy, ułamkowych - między innymi konstrukcje z rzeczownikami ułamkowymi. Podobną do nich charakterystykę mają niezauważone we wspomnianej pracy wyrażenia z wielosegmentowymi konstrukcjami rzeczownikowymi, których przykładami są ciągi ze zdań (1)—(4), (23) i (25H26):</w:t>
      </w:r>
      <w:r>
        <w:rPr>
          <w:lang w:val="pl-PL" w:eastAsia="pl-PL" w:bidi="pl-PL"/>
          <w:vertAlign w:val="superscript"/>
          <w:w w:val="100"/>
          <w:spacing w:val="0"/>
          <w:color w:val="000000"/>
          <w:position w:val="0"/>
        </w:rPr>
        <w:t>1</w:t>
      </w:r>
    </w:p>
    <w:p>
      <w:pPr>
        <w:pStyle w:val="Style13"/>
        <w:numPr>
          <w:ilvl w:val="0"/>
          <w:numId w:val="61"/>
        </w:numPr>
        <w:framePr w:w="7267" w:h="9813" w:hRule="exact" w:wrap="none" w:vAnchor="page" w:hAnchor="page" w:x="2105" w:y="2497"/>
        <w:tabs>
          <w:tab w:leader="none" w:pos="738" w:val="left"/>
        </w:tabs>
        <w:widowControl w:val="0"/>
        <w:keepNext w:val="0"/>
        <w:keepLines w:val="0"/>
        <w:shd w:val="clear" w:color="auto" w:fill="auto"/>
        <w:bidi w:val="0"/>
        <w:jc w:val="both"/>
        <w:spacing w:before="0" w:after="0" w:line="199" w:lineRule="exact"/>
        <w:ind w:left="680" w:right="0" w:hanging="260"/>
      </w:pPr>
      <w:r>
        <w:rPr>
          <w:lang w:val="pl-PL" w:eastAsia="pl-PL" w:bidi="pl-PL"/>
          <w:w w:val="100"/>
          <w:spacing w:val="0"/>
          <w:color w:val="000000"/>
          <w:position w:val="0"/>
        </w:rPr>
        <w:t xml:space="preserve">444 </w:t>
      </w:r>
      <w:r>
        <w:rPr>
          <w:rStyle w:val="CharStyle153"/>
          <w:lang w:val="en-US" w:eastAsia="en-US" w:bidi="en-US"/>
          <w:b/>
          <w:bCs/>
        </w:rPr>
        <w:t>Marlin</w:t>
      </w:r>
      <w:r>
        <w:rPr>
          <w:lang w:val="en-US" w:eastAsia="en-US" w:bidi="en-US"/>
          <w:w w:val="100"/>
          <w:spacing w:val="0"/>
          <w:color w:val="000000"/>
          <w:position w:val="0"/>
        </w:rPr>
        <w:t xml:space="preserve"> </w:t>
      </w:r>
      <w:r>
        <w:rPr>
          <w:lang w:val="pl-PL" w:eastAsia="pl-PL" w:bidi="pl-PL"/>
          <w:w w:val="100"/>
          <w:spacing w:val="0"/>
          <w:color w:val="000000"/>
          <w:position w:val="0"/>
        </w:rPr>
        <w:t xml:space="preserve">i inne, słynne </w:t>
      </w:r>
      <w:r>
        <w:rPr>
          <w:rStyle w:val="CharStyle153"/>
          <w:b/>
          <w:bCs/>
        </w:rPr>
        <w:t>„czterdziestki</w:t>
      </w:r>
      <w:r>
        <w:rPr>
          <w:lang w:val="pl-PL" w:eastAsia="pl-PL" w:bidi="pl-PL"/>
          <w:w w:val="100"/>
          <w:spacing w:val="0"/>
          <w:color w:val="000000"/>
          <w:position w:val="0"/>
        </w:rPr>
        <w:t xml:space="preserve"> czwórki” nie są oznaczane wg żadnego logicznego kryterium. [I]</w:t>
      </w:r>
    </w:p>
    <w:p>
      <w:pPr>
        <w:pStyle w:val="Style13"/>
        <w:numPr>
          <w:ilvl w:val="0"/>
          <w:numId w:val="61"/>
        </w:numPr>
        <w:framePr w:w="7267" w:h="9813" w:hRule="exact" w:wrap="none" w:vAnchor="page" w:hAnchor="page" w:x="2105" w:y="2497"/>
        <w:tabs>
          <w:tab w:leader="none" w:pos="738" w:val="left"/>
        </w:tabs>
        <w:widowControl w:val="0"/>
        <w:keepNext w:val="0"/>
        <w:keepLines w:val="0"/>
        <w:shd w:val="clear" w:color="auto" w:fill="auto"/>
        <w:bidi w:val="0"/>
        <w:jc w:val="both"/>
        <w:spacing w:before="0" w:after="0" w:line="199" w:lineRule="exact"/>
        <w:ind w:left="680" w:right="0" w:hanging="260"/>
      </w:pPr>
      <w:r>
        <w:rPr>
          <w:lang w:val="pl-PL" w:eastAsia="pl-PL" w:bidi="pl-PL"/>
          <w:w w:val="100"/>
          <w:spacing w:val="0"/>
          <w:color w:val="000000"/>
          <w:position w:val="0"/>
        </w:rPr>
        <w:t xml:space="preserve">Włodarze Peugeota w 1995 roku postanowili zastąpić utytułowaną </w:t>
      </w:r>
      <w:r>
        <w:rPr>
          <w:rStyle w:val="CharStyle153"/>
          <w:b/>
          <w:bCs/>
        </w:rPr>
        <w:t>czterysta piątkę,</w:t>
      </w:r>
      <w:r>
        <w:rPr>
          <w:lang w:val="pl-PL" w:eastAsia="pl-PL" w:bidi="pl-PL"/>
          <w:w w:val="100"/>
          <w:spacing w:val="0"/>
          <w:color w:val="000000"/>
          <w:position w:val="0"/>
        </w:rPr>
        <w:t xml:space="preserve"> do oferty zawitał kolejny z serii 400. [I]</w:t>
      </w:r>
    </w:p>
    <w:p>
      <w:pPr>
        <w:pStyle w:val="Style13"/>
        <w:numPr>
          <w:ilvl w:val="0"/>
          <w:numId w:val="61"/>
        </w:numPr>
        <w:framePr w:w="7267" w:h="9813" w:hRule="exact" w:wrap="none" w:vAnchor="page" w:hAnchor="page" w:x="2105" w:y="2497"/>
        <w:tabs>
          <w:tab w:leader="none" w:pos="740" w:val="left"/>
        </w:tabs>
        <w:widowControl w:val="0"/>
        <w:keepNext w:val="0"/>
        <w:keepLines w:val="0"/>
        <w:shd w:val="clear" w:color="auto" w:fill="auto"/>
        <w:bidi w:val="0"/>
        <w:jc w:val="both"/>
        <w:spacing w:before="0" w:after="0" w:line="199" w:lineRule="exact"/>
        <w:ind w:left="680" w:right="0" w:hanging="260"/>
      </w:pPr>
      <w:r>
        <w:rPr>
          <w:lang w:val="pl-PL" w:eastAsia="pl-PL" w:bidi="pl-PL"/>
          <w:w w:val="100"/>
          <w:spacing w:val="0"/>
          <w:color w:val="000000"/>
          <w:position w:val="0"/>
        </w:rPr>
        <w:t xml:space="preserve">Sto </w:t>
      </w:r>
      <w:r>
        <w:rPr>
          <w:rStyle w:val="CharStyle153"/>
          <w:b/>
          <w:bCs/>
        </w:rPr>
        <w:t>dwudziestka piątka</w:t>
      </w:r>
      <w:r>
        <w:rPr>
          <w:lang w:val="pl-PL" w:eastAsia="pl-PL" w:bidi="pl-PL"/>
          <w:w w:val="100"/>
          <w:spacing w:val="0"/>
          <w:color w:val="000000"/>
          <w:position w:val="0"/>
        </w:rPr>
        <w:t xml:space="preserve"> [motocykl Yamaha] o oznaczeniu DT rozpoczy</w:t>
        <w:softHyphen/>
        <w:t>nała swą karierę w latach 70, jednak prawdziwym praprzodkiem obecnej DT była DT 125 LC z 1986 roku. [I]</w:t>
      </w:r>
    </w:p>
    <w:p>
      <w:pPr>
        <w:pStyle w:val="Style13"/>
        <w:numPr>
          <w:ilvl w:val="0"/>
          <w:numId w:val="61"/>
        </w:numPr>
        <w:framePr w:w="7267" w:h="9813" w:hRule="exact" w:wrap="none" w:vAnchor="page" w:hAnchor="page" w:x="2105" w:y="2497"/>
        <w:tabs>
          <w:tab w:leader="none" w:pos="740" w:val="left"/>
        </w:tabs>
        <w:widowControl w:val="0"/>
        <w:keepNext w:val="0"/>
        <w:keepLines w:val="0"/>
        <w:shd w:val="clear" w:color="auto" w:fill="auto"/>
        <w:bidi w:val="0"/>
        <w:jc w:val="both"/>
        <w:spacing w:before="0" w:after="86" w:line="199" w:lineRule="exact"/>
        <w:ind w:left="680" w:right="0" w:hanging="260"/>
      </w:pPr>
      <w:r>
        <w:rPr>
          <w:lang w:val="pl-PL" w:eastAsia="pl-PL" w:bidi="pl-PL"/>
          <w:w w:val="100"/>
          <w:spacing w:val="0"/>
          <w:color w:val="000000"/>
          <w:position w:val="0"/>
        </w:rPr>
        <w:t>Zarejestrowałem się na stronie Canona, wypełniłem formularz i po tygodniu szyb</w:t>
        <w:softHyphen/>
        <w:t xml:space="preserve">ciutko przyszła do mnie </w:t>
      </w:r>
      <w:r>
        <w:rPr>
          <w:rStyle w:val="CharStyle153"/>
          <w:b/>
          <w:bCs/>
        </w:rPr>
        <w:t>dwieście-pięćdziesiątka-szóstka.</w:t>
      </w:r>
      <w:r>
        <w:rPr>
          <w:lang w:val="pl-PL" w:eastAsia="pl-PL" w:bidi="pl-PL"/>
          <w:w w:val="100"/>
          <w:spacing w:val="0"/>
          <w:color w:val="000000"/>
          <w:position w:val="0"/>
        </w:rPr>
        <w:t xml:space="preserve"> [karta pa</w:t>
        <w:softHyphen/>
        <w:t>mięci SD] [I]</w:t>
      </w:r>
    </w:p>
    <w:p>
      <w:pPr>
        <w:pStyle w:val="Style15"/>
        <w:framePr w:w="7267" w:h="9813" w:hRule="exact" w:wrap="none" w:vAnchor="page" w:hAnchor="page" w:x="2105" w:y="249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Znaczenie omawianych konstrukcji można by przybliżyć jako 'coś, co ma parametr dający się wyrazić pewną liczbą’. Cechą charaktery</w:t>
        <w:softHyphen/>
        <w:t xml:space="preserve">styczną takich ciągów jest współwystępowanie segmentów równokształtnych z liczebnikiem (sensownie jest je uważać po prostu za liczebnikowe, jak to przyjmuję dalej, por. Derwojedowa 2011, 154) i form należących </w:t>
      </w:r>
      <w:r>
        <w:rPr>
          <w:lang w:val="pl-PL" w:eastAsia="pl-PL" w:bidi="pl-PL"/>
          <w:vertAlign w:val="superscript"/>
          <w:w w:val="100"/>
          <w:spacing w:val="0"/>
          <w:color w:val="000000"/>
          <w:position w:val="0"/>
        </w:rPr>
        <w:t>1</w:t>
      </w:r>
    </w:p>
    <w:p>
      <w:pPr>
        <w:pStyle w:val="Style63"/>
        <w:framePr w:wrap="none" w:vAnchor="page" w:hAnchor="page" w:x="2484" w:y="12576"/>
        <w:tabs>
          <w:tab w:leader="none" w:pos="554"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Przykłady oznaczone </w:t>
      </w:r>
      <w:r>
        <w:rPr>
          <w:rStyle w:val="CharStyle73"/>
        </w:rPr>
        <w:t>[I]</w:t>
      </w:r>
      <w:r>
        <w:rPr>
          <w:lang w:val="pl-PL" w:eastAsia="pl-PL" w:bidi="pl-PL"/>
          <w:w w:val="100"/>
          <w:spacing w:val="0"/>
          <w:color w:val="000000"/>
          <w:position w:val="0"/>
        </w:rPr>
        <w:t xml:space="preserve"> zostały wyszukane w Internecie.</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154"/>
        <w:framePr w:wrap="none" w:vAnchor="page" w:hAnchor="page" w:x="1706" w:y="1131"/>
        <w:widowControl w:val="0"/>
        <w:keepNext w:val="0"/>
        <w:keepLines w:val="0"/>
        <w:shd w:val="clear" w:color="auto" w:fill="auto"/>
        <w:bidi w:val="0"/>
        <w:jc w:val="left"/>
        <w:spacing w:before="0" w:after="0" w:line="170" w:lineRule="exact"/>
        <w:ind w:left="0" w:right="0" w:firstLine="0"/>
      </w:pPr>
      <w:r>
        <w:rPr>
          <w:rStyle w:val="CharStyle156"/>
          <w:b w:val="0"/>
          <w:bCs w:val="0"/>
          <w:i/>
          <w:iCs/>
        </w:rPr>
        <w:t>CZTERDZIESTKĄ CZWÓRKĄ</w:t>
      </w:r>
      <w:r>
        <w:rPr>
          <w:rStyle w:val="CharStyle157"/>
          <w:b w:val="0"/>
          <w:bCs w:val="0"/>
          <w:i w:val="0"/>
          <w:iCs w:val="0"/>
        </w:rPr>
        <w:t xml:space="preserve"> W SAMĄ </w:t>
      </w:r>
      <w:r>
        <w:rPr>
          <w:rStyle w:val="CharStyle156"/>
          <w:b w:val="0"/>
          <w:bCs w:val="0"/>
          <w:i/>
          <w:iCs/>
        </w:rPr>
        <w:t>DZIESIĄTKĘ...</w:t>
      </w:r>
    </w:p>
    <w:p>
      <w:pPr>
        <w:pStyle w:val="Style21"/>
        <w:framePr w:wrap="none" w:vAnchor="page" w:hAnchor="page" w:x="7265" w:y="11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15"/>
        <w:framePr w:w="7296" w:h="10444" w:hRule="exact" w:wrap="none" w:vAnchor="page" w:hAnchor="page" w:x="223" w:y="156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do żeńskich leksemów rzeczownikowych. Z formalnego punktu widze</w:t>
        <w:softHyphen/>
        <w:t xml:space="preserve">nia rzeczowniki typu </w:t>
      </w:r>
      <w:r>
        <w:rPr>
          <w:rStyle w:val="CharStyle158"/>
        </w:rPr>
        <w:t xml:space="preserve">czterdziestka, pięćdziesiątka </w:t>
      </w:r>
      <w:r>
        <w:rPr>
          <w:lang w:val="pl-PL" w:eastAsia="pl-PL" w:bidi="pl-PL"/>
          <w:w w:val="100"/>
          <w:spacing w:val="0"/>
          <w:color w:val="000000"/>
          <w:position w:val="0"/>
        </w:rPr>
        <w:t xml:space="preserve">itd. są serią derywatów odliczebnikowych taką samą jak przymiotniki porządkowe i rzeczowniki ułamkowe. Dalej rzeczowniki te będę nazywać </w:t>
      </w:r>
      <w:r>
        <w:rPr>
          <w:rStyle w:val="CharStyle48"/>
        </w:rPr>
        <w:t>rzeczownikami liczebnościowymi,</w:t>
      </w:r>
      <w:r>
        <w:rPr>
          <w:lang w:val="pl-PL" w:eastAsia="pl-PL" w:bidi="pl-PL"/>
          <w:w w:val="100"/>
          <w:spacing w:val="0"/>
          <w:color w:val="000000"/>
          <w:position w:val="0"/>
        </w:rPr>
        <w:t xml:space="preserve"> a konstrukcje będące ciągami takich rzeczowników - </w:t>
      </w:r>
      <w:r>
        <w:rPr>
          <w:rStyle w:val="CharStyle48"/>
        </w:rPr>
        <w:t>kon</w:t>
        <w:softHyphen/>
        <w:t>strukcjami liczebnościowymi.</w:t>
      </w:r>
    </w:p>
    <w:p>
      <w:pPr>
        <w:pStyle w:val="Style15"/>
        <w:framePr w:w="7296" w:h="10444" w:hRule="exact" w:wrap="none" w:vAnchor="page" w:hAnchor="page" w:x="223" w:y="1569"/>
        <w:widowControl w:val="0"/>
        <w:keepNext w:val="0"/>
        <w:keepLines w:val="0"/>
        <w:shd w:val="clear" w:color="auto" w:fill="auto"/>
        <w:bidi w:val="0"/>
        <w:jc w:val="both"/>
        <w:spacing w:before="0" w:after="155" w:line="242" w:lineRule="exact"/>
        <w:ind w:left="0" w:right="0" w:firstLine="380"/>
      </w:pPr>
      <w:r>
        <w:rPr>
          <w:lang w:val="pl-PL" w:eastAsia="pl-PL" w:bidi="pl-PL"/>
          <w:w w:val="100"/>
          <w:spacing w:val="0"/>
          <w:color w:val="000000"/>
          <w:position w:val="0"/>
        </w:rPr>
        <w:t>Jednostki te są notowane przez słowniki, choć rejestr jest niekom</w:t>
        <w:softHyphen/>
        <w:t xml:space="preserve">pletny: SJPDor., ISJP, SGJP mają hasła dla wszystkich w zakresie jedności, nastek i dziesiątek, ale z setek jest już tylko </w:t>
      </w:r>
      <w:r>
        <w:rPr>
          <w:rStyle w:val="CharStyle158"/>
        </w:rPr>
        <w:t xml:space="preserve">pięćsetka, </w:t>
      </w:r>
      <w:r>
        <w:rPr>
          <w:lang w:val="pl-PL" w:eastAsia="pl-PL" w:bidi="pl-PL"/>
          <w:w w:val="100"/>
          <w:spacing w:val="0"/>
          <w:color w:val="000000"/>
          <w:position w:val="0"/>
        </w:rPr>
        <w:t xml:space="preserve">a po niej - </w:t>
      </w:r>
      <w:r>
        <w:rPr>
          <w:rStyle w:val="CharStyle158"/>
        </w:rPr>
        <w:t xml:space="preserve">tysiączka </w:t>
      </w:r>
      <w:r>
        <w:rPr>
          <w:lang w:val="pl-PL" w:eastAsia="pl-PL" w:bidi="pl-PL"/>
          <w:w w:val="100"/>
          <w:spacing w:val="0"/>
          <w:color w:val="000000"/>
          <w:position w:val="0"/>
        </w:rPr>
        <w:t>(obie w odniesieniu do nominału banknotu, mimo licznych przy</w:t>
        <w:softHyphen/>
        <w:t>kładów na inne użycia; por. przykłady (5)—(8)). Pozostałe leksemy, co zauważa SGJP2, dając pełny szereg setek, też są używane (przykłady (9)-(12)):</w:t>
      </w:r>
    </w:p>
    <w:p>
      <w:pPr>
        <w:pStyle w:val="Style13"/>
        <w:numPr>
          <w:ilvl w:val="0"/>
          <w:numId w:val="61"/>
        </w:numPr>
        <w:framePr w:w="7296" w:h="10444" w:hRule="exact" w:wrap="none" w:vAnchor="page" w:hAnchor="page" w:x="223" w:y="1569"/>
        <w:tabs>
          <w:tab w:leader="none" w:pos="818" w:val="left"/>
        </w:tabs>
        <w:widowControl w:val="0"/>
        <w:keepNext w:val="0"/>
        <w:keepLines w:val="0"/>
        <w:shd w:val="clear" w:color="auto" w:fill="auto"/>
        <w:bidi w:val="0"/>
        <w:jc w:val="both"/>
        <w:spacing w:before="0" w:after="0" w:line="199" w:lineRule="exact"/>
        <w:ind w:left="500" w:right="0" w:firstLine="0"/>
      </w:pPr>
      <w:r>
        <w:rPr>
          <w:lang w:val="pl-PL" w:eastAsia="pl-PL" w:bidi="pl-PL"/>
          <w:w w:val="100"/>
          <w:spacing w:val="0"/>
          <w:color w:val="000000"/>
          <w:position w:val="0"/>
        </w:rPr>
        <w:t xml:space="preserve">Znów </w:t>
      </w:r>
      <w:r>
        <w:rPr>
          <w:rStyle w:val="CharStyle153"/>
          <w:b/>
          <w:bCs/>
        </w:rPr>
        <w:t>dziewiątką</w:t>
      </w:r>
      <w:r>
        <w:rPr>
          <w:lang w:val="pl-PL" w:eastAsia="pl-PL" w:bidi="pl-PL"/>
          <w:w w:val="100"/>
          <w:spacing w:val="0"/>
          <w:color w:val="000000"/>
          <w:position w:val="0"/>
        </w:rPr>
        <w:t xml:space="preserve"> pojechać w Aleje... [A. Harris]</w:t>
      </w:r>
    </w:p>
    <w:p>
      <w:pPr>
        <w:pStyle w:val="Style13"/>
        <w:numPr>
          <w:ilvl w:val="0"/>
          <w:numId w:val="61"/>
        </w:numPr>
        <w:framePr w:w="7296" w:h="10444" w:hRule="exact" w:wrap="none" w:vAnchor="page" w:hAnchor="page" w:x="223" w:y="1569"/>
        <w:tabs>
          <w:tab w:leader="none" w:pos="818" w:val="left"/>
        </w:tabs>
        <w:widowControl w:val="0"/>
        <w:keepNext w:val="0"/>
        <w:keepLines w:val="0"/>
        <w:shd w:val="clear" w:color="auto" w:fill="auto"/>
        <w:bidi w:val="0"/>
        <w:jc w:val="both"/>
        <w:spacing w:before="0" w:after="0" w:line="199" w:lineRule="exact"/>
        <w:ind w:left="500" w:right="0" w:firstLine="0"/>
      </w:pPr>
      <w:r>
        <w:rPr>
          <w:lang w:val="en-US" w:eastAsia="en-US" w:bidi="en-US"/>
          <w:w w:val="100"/>
          <w:spacing w:val="0"/>
          <w:color w:val="000000"/>
          <w:position w:val="0"/>
        </w:rPr>
        <w:t xml:space="preserve">Snoop </w:t>
      </w:r>
      <w:r>
        <w:rPr>
          <w:lang w:val="pl-PL" w:eastAsia="pl-PL" w:bidi="pl-PL"/>
          <w:w w:val="100"/>
          <w:spacing w:val="0"/>
          <w:color w:val="000000"/>
          <w:position w:val="0"/>
        </w:rPr>
        <w:t xml:space="preserve">Dogowi - człowiekowi ulicy i renesansu - stuknęła </w:t>
      </w:r>
      <w:r>
        <w:rPr>
          <w:rStyle w:val="CharStyle153"/>
          <w:b/>
          <w:bCs/>
        </w:rPr>
        <w:t>czterdziestka.</w:t>
      </w:r>
      <w:r>
        <w:rPr>
          <w:lang w:val="pl-PL" w:eastAsia="pl-PL" w:bidi="pl-PL"/>
          <w:w w:val="100"/>
          <w:spacing w:val="0"/>
          <w:color w:val="000000"/>
          <w:position w:val="0"/>
        </w:rPr>
        <w:t xml:space="preserve"> [I]</w:t>
      </w:r>
    </w:p>
    <w:p>
      <w:pPr>
        <w:pStyle w:val="Style13"/>
        <w:numPr>
          <w:ilvl w:val="0"/>
          <w:numId w:val="61"/>
        </w:numPr>
        <w:framePr w:w="7296" w:h="10444" w:hRule="exact" w:wrap="none" w:vAnchor="page" w:hAnchor="page" w:x="223" w:y="1569"/>
        <w:tabs>
          <w:tab w:leader="none" w:pos="818" w:val="left"/>
        </w:tabs>
        <w:widowControl w:val="0"/>
        <w:keepNext w:val="0"/>
        <w:keepLines w:val="0"/>
        <w:shd w:val="clear" w:color="auto" w:fill="auto"/>
        <w:bidi w:val="0"/>
        <w:jc w:val="both"/>
        <w:spacing w:before="0" w:after="0" w:line="199" w:lineRule="exact"/>
        <w:ind w:left="500" w:right="0" w:firstLine="0"/>
      </w:pPr>
      <w:r>
        <w:rPr>
          <w:lang w:val="pl-PL" w:eastAsia="pl-PL" w:bidi="pl-PL"/>
          <w:w w:val="100"/>
          <w:spacing w:val="0"/>
          <w:color w:val="000000"/>
          <w:position w:val="0"/>
        </w:rPr>
        <w:t xml:space="preserve">Madonnie Sykstyńskiej stuknęła </w:t>
      </w:r>
      <w:r>
        <w:rPr>
          <w:rStyle w:val="CharStyle153"/>
          <w:b/>
          <w:bCs/>
        </w:rPr>
        <w:t>pięćsetka.</w:t>
      </w:r>
      <w:r>
        <w:rPr>
          <w:lang w:val="pl-PL" w:eastAsia="pl-PL" w:bidi="pl-PL"/>
          <w:w w:val="100"/>
          <w:spacing w:val="0"/>
          <w:color w:val="000000"/>
          <w:position w:val="0"/>
        </w:rPr>
        <w:t xml:space="preserve"> [GW 26.07.2012]</w:t>
      </w:r>
    </w:p>
    <w:p>
      <w:pPr>
        <w:pStyle w:val="Style13"/>
        <w:numPr>
          <w:ilvl w:val="0"/>
          <w:numId w:val="61"/>
        </w:numPr>
        <w:framePr w:w="7296" w:h="10444" w:hRule="exact" w:wrap="none" w:vAnchor="page" w:hAnchor="page" w:x="223" w:y="1569"/>
        <w:tabs>
          <w:tab w:leader="none" w:pos="818" w:val="left"/>
        </w:tabs>
        <w:widowControl w:val="0"/>
        <w:keepNext w:val="0"/>
        <w:keepLines w:val="0"/>
        <w:shd w:val="clear" w:color="auto" w:fill="auto"/>
        <w:bidi w:val="0"/>
        <w:jc w:val="both"/>
        <w:spacing w:before="0" w:after="0" w:line="199" w:lineRule="exact"/>
        <w:ind w:left="500" w:right="0" w:firstLine="0"/>
      </w:pPr>
      <w:r>
        <w:rPr>
          <w:lang w:val="pl-PL" w:eastAsia="pl-PL" w:bidi="pl-PL"/>
          <w:w w:val="100"/>
          <w:spacing w:val="0"/>
          <w:color w:val="000000"/>
          <w:position w:val="0"/>
        </w:rPr>
        <w:t xml:space="preserve">Moja </w:t>
      </w:r>
      <w:r>
        <w:rPr>
          <w:rStyle w:val="CharStyle153"/>
          <w:b/>
          <w:bCs/>
        </w:rPr>
        <w:t>tysiączka</w:t>
      </w:r>
      <w:r>
        <w:rPr>
          <w:lang w:val="pl-PL" w:eastAsia="pl-PL" w:bidi="pl-PL"/>
          <w:w w:val="100"/>
          <w:spacing w:val="0"/>
          <w:color w:val="000000"/>
          <w:position w:val="0"/>
        </w:rPr>
        <w:t xml:space="preserve"> burczy jak silnik po nie wiadomo jakich modyfikacjach. [I]</w:t>
      </w:r>
    </w:p>
    <w:p>
      <w:pPr>
        <w:pStyle w:val="Style13"/>
        <w:numPr>
          <w:ilvl w:val="0"/>
          <w:numId w:val="61"/>
        </w:numPr>
        <w:framePr w:w="7296" w:h="10444" w:hRule="exact" w:wrap="none" w:vAnchor="page" w:hAnchor="page" w:x="223" w:y="1569"/>
        <w:tabs>
          <w:tab w:leader="none" w:pos="818" w:val="left"/>
        </w:tabs>
        <w:widowControl w:val="0"/>
        <w:keepNext w:val="0"/>
        <w:keepLines w:val="0"/>
        <w:shd w:val="clear" w:color="auto" w:fill="auto"/>
        <w:bidi w:val="0"/>
        <w:jc w:val="left"/>
        <w:spacing w:before="0" w:after="0" w:line="199" w:lineRule="exact"/>
        <w:ind w:left="720" w:right="0" w:hanging="220"/>
      </w:pPr>
      <w:r>
        <w:rPr>
          <w:lang w:val="pl-PL" w:eastAsia="pl-PL" w:bidi="pl-PL"/>
          <w:w w:val="100"/>
          <w:spacing w:val="0"/>
          <w:color w:val="000000"/>
          <w:position w:val="0"/>
        </w:rPr>
        <w:t xml:space="preserve">Piękna pierwsza polska </w:t>
      </w:r>
      <w:r>
        <w:rPr>
          <w:rStyle w:val="CharStyle153"/>
          <w:b/>
          <w:bCs/>
        </w:rPr>
        <w:t>dwusetka</w:t>
      </w:r>
      <w:r>
        <w:rPr>
          <w:lang w:val="pl-PL" w:eastAsia="pl-PL" w:bidi="pl-PL"/>
          <w:w w:val="100"/>
          <w:spacing w:val="0"/>
          <w:color w:val="000000"/>
          <w:position w:val="0"/>
        </w:rPr>
        <w:t xml:space="preserve"> w sezonie. [I; ‘przelot lotnią o długości mi</w:t>
        <w:softHyphen/>
        <w:t>nimum 200 km’].</w:t>
      </w:r>
    </w:p>
    <w:p>
      <w:pPr>
        <w:pStyle w:val="Style13"/>
        <w:numPr>
          <w:ilvl w:val="0"/>
          <w:numId w:val="61"/>
        </w:numPr>
        <w:framePr w:w="7296" w:h="10444" w:hRule="exact" w:wrap="none" w:vAnchor="page" w:hAnchor="page" w:x="223" w:y="1569"/>
        <w:tabs>
          <w:tab w:leader="none" w:pos="801" w:val="left"/>
        </w:tabs>
        <w:widowControl w:val="0"/>
        <w:keepNext w:val="0"/>
        <w:keepLines w:val="0"/>
        <w:shd w:val="clear" w:color="auto" w:fill="auto"/>
        <w:bidi w:val="0"/>
        <w:jc w:val="left"/>
        <w:spacing w:before="0" w:after="0" w:line="199" w:lineRule="exact"/>
        <w:ind w:left="720" w:right="0" w:hanging="340"/>
      </w:pPr>
      <w:r>
        <w:rPr>
          <w:lang w:val="pl-PL" w:eastAsia="pl-PL" w:bidi="pl-PL"/>
          <w:w w:val="100"/>
          <w:spacing w:val="0"/>
          <w:color w:val="000000"/>
          <w:position w:val="0"/>
        </w:rPr>
        <w:t xml:space="preserve">O zmianach rozkładów jazdy </w:t>
      </w:r>
      <w:r>
        <w:rPr>
          <w:rStyle w:val="CharStyle153"/>
          <w:b/>
          <w:bCs/>
        </w:rPr>
        <w:t>„osiemsetek”</w:t>
      </w:r>
      <w:r>
        <w:rPr>
          <w:lang w:val="pl-PL" w:eastAsia="pl-PL" w:bidi="pl-PL"/>
          <w:w w:val="100"/>
          <w:spacing w:val="0"/>
          <w:color w:val="000000"/>
          <w:position w:val="0"/>
        </w:rPr>
        <w:t xml:space="preserve"> już informowaliśmy. [„Gazeta So</w:t>
        <w:softHyphen/>
        <w:t>snowiec”, 31.10.2012]</w:t>
      </w:r>
    </w:p>
    <w:p>
      <w:pPr>
        <w:pStyle w:val="Style13"/>
        <w:numPr>
          <w:ilvl w:val="0"/>
          <w:numId w:val="61"/>
        </w:numPr>
        <w:framePr w:w="7296" w:h="10444" w:hRule="exact" w:wrap="none" w:vAnchor="page" w:hAnchor="page" w:x="223" w:y="1569"/>
        <w:tabs>
          <w:tab w:leader="none" w:pos="801" w:val="left"/>
        </w:tabs>
        <w:widowControl w:val="0"/>
        <w:keepNext w:val="0"/>
        <w:keepLines w:val="0"/>
        <w:shd w:val="clear" w:color="auto" w:fill="auto"/>
        <w:bidi w:val="0"/>
        <w:jc w:val="left"/>
        <w:spacing w:before="0" w:after="0" w:line="199" w:lineRule="exact"/>
        <w:ind w:left="720" w:right="0" w:hanging="340"/>
      </w:pPr>
      <w:r>
        <w:rPr>
          <w:lang w:val="pl-PL" w:eastAsia="pl-PL" w:bidi="pl-PL"/>
          <w:w w:val="100"/>
          <w:spacing w:val="0"/>
          <w:color w:val="000000"/>
          <w:position w:val="0"/>
        </w:rPr>
        <w:t xml:space="preserve">... na każdą mapę </w:t>
      </w:r>
      <w:r>
        <w:rPr>
          <w:rStyle w:val="CharStyle153"/>
          <w:b/>
          <w:bCs/>
        </w:rPr>
        <w:t>dziesięciotysiączkę</w:t>
      </w:r>
      <w:r>
        <w:rPr>
          <w:lang w:val="pl-PL" w:eastAsia="pl-PL" w:bidi="pl-PL"/>
          <w:w w:val="100"/>
          <w:spacing w:val="0"/>
          <w:color w:val="000000"/>
          <w:position w:val="0"/>
        </w:rPr>
        <w:t xml:space="preserve"> „wchodzi” 5 </w:t>
      </w:r>
      <w:r>
        <w:rPr>
          <w:rStyle w:val="CharStyle153"/>
          <w:b/>
          <w:bCs/>
        </w:rPr>
        <w:t xml:space="preserve">dwutysiączek </w:t>
      </w:r>
      <w:r>
        <w:rPr>
          <w:lang w:val="pl-PL" w:eastAsia="pl-PL" w:bidi="pl-PL"/>
          <w:w w:val="100"/>
          <w:spacing w:val="0"/>
          <w:color w:val="000000"/>
          <w:position w:val="0"/>
        </w:rPr>
        <w:t>w pionie i 5 dwutysiączek w poziomie... [I]</w:t>
      </w:r>
    </w:p>
    <w:p>
      <w:pPr>
        <w:pStyle w:val="Style13"/>
        <w:numPr>
          <w:ilvl w:val="0"/>
          <w:numId w:val="61"/>
        </w:numPr>
        <w:framePr w:w="7296" w:h="10444" w:hRule="exact" w:wrap="none" w:vAnchor="page" w:hAnchor="page" w:x="223" w:y="1569"/>
        <w:tabs>
          <w:tab w:leader="none" w:pos="801" w:val="left"/>
        </w:tabs>
        <w:widowControl w:val="0"/>
        <w:keepNext w:val="0"/>
        <w:keepLines w:val="0"/>
        <w:shd w:val="clear" w:color="auto" w:fill="auto"/>
        <w:bidi w:val="0"/>
        <w:jc w:val="both"/>
        <w:spacing w:before="0" w:after="147" w:line="199" w:lineRule="exact"/>
        <w:ind w:left="0" w:right="0" w:firstLine="380"/>
      </w:pPr>
      <w:r>
        <w:rPr>
          <w:lang w:val="pl-PL" w:eastAsia="pl-PL" w:bidi="pl-PL"/>
          <w:w w:val="100"/>
          <w:spacing w:val="0"/>
          <w:color w:val="000000"/>
          <w:position w:val="0"/>
        </w:rPr>
        <w:t xml:space="preserve">Jechałem na drogowych mapach </w:t>
      </w:r>
      <w:r>
        <w:rPr>
          <w:rStyle w:val="CharStyle153"/>
          <w:b/>
          <w:bCs/>
        </w:rPr>
        <w:t>milionówkach</w:t>
      </w:r>
      <w:r>
        <w:rPr>
          <w:lang w:val="pl-PL" w:eastAsia="pl-PL" w:bidi="pl-PL"/>
          <w:w w:val="100"/>
          <w:spacing w:val="0"/>
          <w:color w:val="000000"/>
          <w:position w:val="0"/>
        </w:rPr>
        <w:t xml:space="preserve"> Michelina. [I]</w:t>
      </w:r>
    </w:p>
    <w:p>
      <w:pPr>
        <w:pStyle w:val="Style15"/>
        <w:framePr w:w="7296" w:h="10444" w:hRule="exact" w:wrap="none" w:vAnchor="page" w:hAnchor="page" w:x="223" w:y="1569"/>
        <w:widowControl w:val="0"/>
        <w:keepNext w:val="0"/>
        <w:keepLines w:val="0"/>
        <w:shd w:val="clear" w:color="auto" w:fill="auto"/>
        <w:bidi w:val="0"/>
        <w:jc w:val="both"/>
        <w:spacing w:before="0" w:after="153" w:line="240" w:lineRule="exact"/>
        <w:ind w:left="0" w:right="0" w:firstLine="380"/>
      </w:pPr>
      <w:r>
        <w:rPr>
          <w:lang w:val="pl-PL" w:eastAsia="pl-PL" w:bidi="pl-PL"/>
          <w:w w:val="100"/>
          <w:spacing w:val="0"/>
          <w:color w:val="000000"/>
          <w:position w:val="0"/>
        </w:rPr>
        <w:t xml:space="preserve">Określenia wyższych jednostek, regularnie derywowane od </w:t>
      </w:r>
      <w:r>
        <w:rPr>
          <w:rStyle w:val="CharStyle158"/>
        </w:rPr>
        <w:t xml:space="preserve">tysiączka, milionówka </w:t>
      </w:r>
      <w:r>
        <w:rPr>
          <w:lang w:val="pl-PL" w:eastAsia="pl-PL" w:bidi="pl-PL"/>
          <w:w w:val="100"/>
          <w:spacing w:val="0"/>
          <w:color w:val="000000"/>
          <w:position w:val="0"/>
        </w:rPr>
        <w:t xml:space="preserve">itd. częstsze są w piśmie w postaci cyfrowo-liczbowej, np. </w:t>
      </w:r>
      <w:r>
        <w:rPr>
          <w:rStyle w:val="CharStyle48"/>
        </w:rPr>
        <w:t>2-milionówka</w:t>
      </w:r>
      <w:r>
        <w:rPr>
          <w:lang w:val="pl-PL" w:eastAsia="pl-PL" w:bidi="pl-PL"/>
          <w:w w:val="100"/>
          <w:spacing w:val="0"/>
          <w:color w:val="000000"/>
          <w:position w:val="0"/>
        </w:rPr>
        <w:t xml:space="preserve">, </w:t>
      </w:r>
      <w:r>
        <w:rPr>
          <w:rStyle w:val="CharStyle48"/>
        </w:rPr>
        <w:t>10-milionówka</w:t>
      </w:r>
      <w:r>
        <w:rPr>
          <w:lang w:val="pl-PL" w:eastAsia="pl-PL" w:bidi="pl-PL"/>
          <w:w w:val="100"/>
          <w:spacing w:val="0"/>
          <w:color w:val="000000"/>
          <w:position w:val="0"/>
        </w:rPr>
        <w:t xml:space="preserve"> itd. Możliwe, choć zapewne skrajnie rzadkie, są też jednostki typu </w:t>
      </w:r>
      <w:r>
        <w:rPr>
          <w:rStyle w:val="CharStyle48"/>
        </w:rPr>
        <w:t xml:space="preserve">trzyipółmilionówka czy dwudziestoośmiotysiączka </w:t>
      </w:r>
      <w:r>
        <w:rPr>
          <w:lang w:val="pl-PL" w:eastAsia="pl-PL" w:bidi="pl-PL"/>
          <w:w w:val="100"/>
          <w:spacing w:val="0"/>
          <w:color w:val="000000"/>
          <w:position w:val="0"/>
        </w:rPr>
        <w:t>[por. też Saloni 2012]:</w:t>
      </w:r>
    </w:p>
    <w:p>
      <w:pPr>
        <w:pStyle w:val="Style13"/>
        <w:numPr>
          <w:ilvl w:val="0"/>
          <w:numId w:val="61"/>
        </w:numPr>
        <w:framePr w:w="7296" w:h="10444" w:hRule="exact" w:wrap="none" w:vAnchor="page" w:hAnchor="page" w:x="223" w:y="1569"/>
        <w:tabs>
          <w:tab w:leader="none" w:pos="801" w:val="left"/>
        </w:tabs>
        <w:widowControl w:val="0"/>
        <w:keepNext w:val="0"/>
        <w:keepLines w:val="0"/>
        <w:shd w:val="clear" w:color="auto" w:fill="auto"/>
        <w:bidi w:val="0"/>
        <w:jc w:val="left"/>
        <w:spacing w:before="0" w:after="147" w:line="199" w:lineRule="exact"/>
        <w:ind w:left="720" w:right="0" w:hanging="340"/>
      </w:pPr>
      <w:r>
        <w:rPr>
          <w:lang w:val="pl-PL" w:eastAsia="pl-PL" w:bidi="pl-PL"/>
          <w:w w:val="100"/>
          <w:spacing w:val="0"/>
          <w:color w:val="000000"/>
          <w:position w:val="0"/>
        </w:rPr>
        <w:t>Przy minimalnej czułości (...) nieco lepszy był aparat z iksem, przy wyższej - dys</w:t>
        <w:softHyphen/>
        <w:t xml:space="preserve">ponująca większymi fotokomórkami </w:t>
      </w:r>
      <w:r>
        <w:rPr>
          <w:rStyle w:val="CharStyle153"/>
          <w:b/>
          <w:bCs/>
        </w:rPr>
        <w:t>sześciomilionówka</w:t>
      </w:r>
      <w:r>
        <w:rPr>
          <w:lang w:val="pl-PL" w:eastAsia="pl-PL" w:bidi="pl-PL"/>
          <w:w w:val="100"/>
          <w:spacing w:val="0"/>
          <w:color w:val="000000"/>
          <w:position w:val="0"/>
        </w:rPr>
        <w:t xml:space="preserve"> D40. [I]</w:t>
      </w:r>
    </w:p>
    <w:p>
      <w:pPr>
        <w:pStyle w:val="Style15"/>
        <w:framePr w:w="7296" w:h="10444" w:hRule="exact" w:wrap="none" w:vAnchor="page" w:hAnchor="page" w:x="223" w:y="1569"/>
        <w:widowControl w:val="0"/>
        <w:keepNext w:val="0"/>
        <w:keepLines w:val="0"/>
        <w:shd w:val="clear" w:color="auto" w:fill="auto"/>
        <w:bidi w:val="0"/>
        <w:jc w:val="both"/>
        <w:spacing w:before="0" w:after="153" w:line="240" w:lineRule="exact"/>
        <w:ind w:left="0" w:right="0" w:firstLine="380"/>
      </w:pPr>
      <w:r>
        <w:rPr>
          <w:lang w:val="pl-PL" w:eastAsia="pl-PL" w:bidi="pl-PL"/>
          <w:w w:val="100"/>
          <w:spacing w:val="0"/>
          <w:color w:val="000000"/>
          <w:position w:val="0"/>
        </w:rPr>
        <w:t>Zdania (14)—(16) zawierają ciągi podobne do konstrukcji porządko</w:t>
        <w:softHyphen/>
        <w:t>wych (przykłady (15) i (16)) i ułamkowych (przykład (14)):</w:t>
      </w:r>
      <w:r>
        <w:rPr>
          <w:lang w:val="pl-PL" w:eastAsia="pl-PL" w:bidi="pl-PL"/>
          <w:vertAlign w:val="superscript"/>
          <w:w w:val="100"/>
          <w:spacing w:val="0"/>
          <w:color w:val="000000"/>
          <w:position w:val="0"/>
        </w:rPr>
        <w:t>2</w:t>
      </w:r>
    </w:p>
    <w:p>
      <w:pPr>
        <w:pStyle w:val="Style13"/>
        <w:numPr>
          <w:ilvl w:val="0"/>
          <w:numId w:val="61"/>
        </w:numPr>
        <w:framePr w:w="7296" w:h="10444" w:hRule="exact" w:wrap="none" w:vAnchor="page" w:hAnchor="page" w:x="223" w:y="1569"/>
        <w:tabs>
          <w:tab w:leader="none" w:pos="801" w:val="left"/>
        </w:tabs>
        <w:widowControl w:val="0"/>
        <w:keepNext w:val="0"/>
        <w:keepLines w:val="0"/>
        <w:shd w:val="clear" w:color="auto" w:fill="auto"/>
        <w:bidi w:val="0"/>
        <w:jc w:val="left"/>
        <w:spacing w:before="0" w:after="0" w:line="199" w:lineRule="exact"/>
        <w:ind w:left="720" w:right="0" w:hanging="340"/>
      </w:pPr>
      <w:r>
        <w:rPr>
          <w:lang w:val="pl-PL" w:eastAsia="pl-PL" w:bidi="pl-PL"/>
          <w:w w:val="100"/>
          <w:spacing w:val="0"/>
          <w:color w:val="000000"/>
          <w:position w:val="0"/>
        </w:rPr>
        <w:t xml:space="preserve">Powódka będzie się musiała zadowolić dwudziestoma trzema </w:t>
      </w:r>
      <w:r>
        <w:rPr>
          <w:rStyle w:val="CharStyle153"/>
          <w:b/>
          <w:bCs/>
        </w:rPr>
        <w:t>czterdziestymi czwartymi</w:t>
      </w:r>
      <w:r>
        <w:rPr>
          <w:lang w:val="pl-PL" w:eastAsia="pl-PL" w:bidi="pl-PL"/>
          <w:w w:val="100"/>
          <w:spacing w:val="0"/>
          <w:color w:val="000000"/>
          <w:position w:val="0"/>
        </w:rPr>
        <w:t xml:space="preserve"> spadku.</w:t>
      </w:r>
    </w:p>
    <w:p>
      <w:pPr>
        <w:pStyle w:val="Style13"/>
        <w:numPr>
          <w:ilvl w:val="0"/>
          <w:numId w:val="61"/>
        </w:numPr>
        <w:framePr w:w="7296" w:h="10444" w:hRule="exact" w:wrap="none" w:vAnchor="page" w:hAnchor="page" w:x="223" w:y="1569"/>
        <w:tabs>
          <w:tab w:leader="none" w:pos="801" w:val="left"/>
        </w:tabs>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 xml:space="preserve">Zdobyli </w:t>
      </w:r>
      <w:r>
        <w:rPr>
          <w:rStyle w:val="CharStyle153"/>
          <w:b/>
          <w:bCs/>
        </w:rPr>
        <w:t>czterysta piąty</w:t>
      </w:r>
      <w:r>
        <w:rPr>
          <w:lang w:val="pl-PL" w:eastAsia="pl-PL" w:bidi="pl-PL"/>
          <w:w w:val="100"/>
          <w:spacing w:val="0"/>
          <w:color w:val="000000"/>
          <w:position w:val="0"/>
        </w:rPr>
        <w:t xml:space="preserve"> motocykl do kolekcji.</w:t>
      </w:r>
    </w:p>
    <w:p>
      <w:pPr>
        <w:pStyle w:val="Style13"/>
        <w:numPr>
          <w:ilvl w:val="0"/>
          <w:numId w:val="61"/>
        </w:numPr>
        <w:framePr w:w="7296" w:h="10444" w:hRule="exact" w:wrap="none" w:vAnchor="page" w:hAnchor="page" w:x="223" w:y="1569"/>
        <w:tabs>
          <w:tab w:leader="none" w:pos="801" w:val="left"/>
        </w:tabs>
        <w:widowControl w:val="0"/>
        <w:keepNext w:val="0"/>
        <w:keepLines w:val="0"/>
        <w:shd w:val="clear" w:color="auto" w:fill="auto"/>
        <w:bidi w:val="0"/>
        <w:jc w:val="left"/>
        <w:spacing w:before="0" w:after="146" w:line="199" w:lineRule="exact"/>
        <w:ind w:left="720" w:right="0" w:hanging="340"/>
      </w:pPr>
      <w:r>
        <w:rPr>
          <w:rStyle w:val="CharStyle153"/>
          <w:b/>
          <w:bCs/>
        </w:rPr>
        <w:t>Dwieście pięćdziesiątą szóstą</w:t>
      </w:r>
      <w:r>
        <w:rPr>
          <w:lang w:val="pl-PL" w:eastAsia="pl-PL" w:bidi="pl-PL"/>
          <w:w w:val="100"/>
          <w:spacing w:val="0"/>
          <w:color w:val="000000"/>
          <w:position w:val="0"/>
        </w:rPr>
        <w:t xml:space="preserve"> pozycją katalogu jest kantata ,, Ach </w:t>
      </w:r>
      <w:r>
        <w:rPr>
          <w:lang w:val="de-DE" w:eastAsia="de-DE" w:bidi="de-DE"/>
          <w:w w:val="100"/>
          <w:spacing w:val="0"/>
          <w:color w:val="000000"/>
          <w:position w:val="0"/>
        </w:rPr>
        <w:t>lie</w:t>
        <w:softHyphen/>
        <w:t>ben Christen, seid getrost”.</w:t>
      </w:r>
    </w:p>
    <w:p>
      <w:pPr>
        <w:pStyle w:val="Style15"/>
        <w:framePr w:w="7296" w:h="10444" w:hRule="exact" w:wrap="none" w:vAnchor="page" w:hAnchor="page" w:x="223" w:y="156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Cechą charakterystyczną omawianych całostek jest to, że w wyra</w:t>
        <w:softHyphen/>
        <w:t>żeniach dłuższych niż dwusegmentowe tylko dwa ostatnie człony są formami przymiotnika porządkowego, rzeczownika ułamkowego lub</w:t>
      </w:r>
    </w:p>
    <w:p>
      <w:pPr>
        <w:pStyle w:val="Style63"/>
        <w:framePr w:wrap="none" w:vAnchor="page" w:hAnchor="page" w:x="554" w:y="12306"/>
        <w:tabs>
          <w:tab w:leader="none" w:pos="521" w:val="left"/>
        </w:tabs>
        <w:widowControl w:val="0"/>
        <w:keepNext w:val="0"/>
        <w:keepLines w:val="0"/>
        <w:shd w:val="clear" w:color="auto" w:fill="auto"/>
        <w:bidi w:val="0"/>
        <w:spacing w:before="0" w:after="0" w:line="170"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Wyróżniony został tylko istotny dla tych rozważań ciąg rzeczownikowy.</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67" w:y="11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1"/>
        <w:framePr w:wrap="none" w:vAnchor="page" w:hAnchor="page" w:x="4447" w:y="1177"/>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MAGDALENA DERWOJEDOWA</w:t>
      </w:r>
    </w:p>
    <w:p>
      <w:pPr>
        <w:pStyle w:val="Style15"/>
        <w:framePr w:w="7248" w:h="3919" w:hRule="exact" w:wrap="none" w:vAnchor="page" w:hAnchor="page" w:x="2114" w:y="160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rzeczownika liczebnościowego i przybierają zróżnicowane formalnie po</w:t>
        <w:softHyphen/>
        <w:t xml:space="preserve">staci. Pozostałe składniki mają paradygmat całkowicie zneutralizowany (z wyjątkiem form z szeregów </w:t>
      </w:r>
      <w:r>
        <w:rPr>
          <w:rStyle w:val="CharStyle48"/>
        </w:rPr>
        <w:t>tysiące</w:t>
      </w:r>
      <w:r>
        <w:rPr>
          <w:lang w:val="pl-PL" w:eastAsia="pl-PL" w:bidi="pl-PL"/>
          <w:w w:val="100"/>
          <w:spacing w:val="0"/>
          <w:color w:val="000000"/>
          <w:position w:val="0"/>
        </w:rPr>
        <w:t xml:space="preserve"> i </w:t>
      </w:r>
      <w:r>
        <w:rPr>
          <w:rStyle w:val="CharStyle48"/>
        </w:rPr>
        <w:t>tysięcy</w:t>
      </w:r>
      <w:r>
        <w:rPr>
          <w:lang w:val="pl-PL" w:eastAsia="pl-PL" w:bidi="pl-PL"/>
          <w:w w:val="100"/>
          <w:spacing w:val="0"/>
          <w:color w:val="000000"/>
          <w:position w:val="0"/>
        </w:rPr>
        <w:t xml:space="preserve"> w dłuższych ciągach) i za</w:t>
        <w:softHyphen/>
        <w:t>chowują się pod tym względem jak składniki wielosegmentowych grup liczebnikowych. We wcześniejszym opracowaniu składniki z przykładów (14)—(16) opisuję jako liczebnikowe podrzędniki członów rzeczowniko</w:t>
        <w:softHyphen/>
        <w:t>wych i liczebnikowych w konstrukcjach porządkowych i ułamkowych, co ilustrują drzewa (17)—(20) [Derwojedowa 2011, 98-101, 153-162]; za</w:t>
        <w:softHyphen/>
        <w:t>leżność frac</w:t>
      </w:r>
      <w:r>
        <w:rPr>
          <w:rStyle w:val="CharStyle159"/>
          <w:vertAlign w:val="subscript"/>
        </w:rPr>
        <w:t>&gt;</w:t>
      </w:r>
      <w:r>
        <w:rPr>
          <w:lang w:val="pl-PL" w:eastAsia="pl-PL" w:bidi="pl-PL"/>
          <w:w w:val="100"/>
          <w:spacing w:val="0"/>
          <w:color w:val="000000"/>
          <w:position w:val="0"/>
        </w:rPr>
        <w:t xml:space="preserve"> (można ją uznać za szczególny przypadek zależności </w:t>
      </w:r>
      <w:r>
        <w:rPr>
          <w:rStyle w:val="CharStyle159"/>
          <w:lang w:val="ru-RU" w:eastAsia="ru-RU" w:bidi="ru-RU"/>
          <w:vertAlign w:val="superscript"/>
        </w:rPr>
        <w:t>пит</w:t>
      </w:r>
      <w:r>
        <w:rPr>
          <w:rStyle w:val="CharStyle48"/>
          <w:lang w:val="ru-RU" w:eastAsia="ru-RU" w:bidi="ru-RU"/>
          <w:vertAlign w:val="subscript"/>
        </w:rPr>
        <w:t xml:space="preserve"> </w:t>
      </w:r>
      <w:r>
        <w:rPr>
          <w:lang w:val="pl-PL" w:eastAsia="pl-PL" w:bidi="pl-PL"/>
          <w:w w:val="100"/>
          <w:spacing w:val="0"/>
          <w:color w:val="000000"/>
          <w:position w:val="0"/>
        </w:rPr>
        <w:t>wiążącej liczebnik odpowiadający licznikowi ułamka z rzeczownikowym podrzędnikiem) przyłącza całostkę liczebnikowo-rzeczownikową (odpo</w:t>
        <w:softHyphen/>
        <w:t xml:space="preserve">wiada ona mianownikowi ułamka), zależność </w:t>
      </w:r>
      <w:r>
        <w:rPr>
          <w:rStyle w:val="CharStyle159"/>
          <w:vertAlign w:val="superscript"/>
        </w:rPr>
        <w:t>aux</w:t>
      </w:r>
      <w:r>
        <w:rPr>
          <w:lang w:val="pl-PL" w:eastAsia="pl-PL" w:bidi="pl-PL"/>
          <w:w w:val="100"/>
          <w:spacing w:val="0"/>
          <w:color w:val="000000"/>
          <w:position w:val="0"/>
        </w:rPr>
        <w:t xml:space="preserve"> spaja składniowo seg</w:t>
        <w:softHyphen/>
        <w:t xml:space="preserve">menty odnoszące się do kolejnych rzędów wielkości w trójce uogólnionej [por. Gruszczyński, Saloni 1978], a zależność </w:t>
      </w:r>
      <w:r>
        <w:rPr>
          <w:rStyle w:val="CharStyle159"/>
          <w:vertAlign w:val="superscript"/>
        </w:rPr>
        <w:t>attr</w:t>
      </w:r>
      <w:r>
        <w:rPr>
          <w:lang w:val="pl-PL" w:eastAsia="pl-PL" w:bidi="pl-PL"/>
          <w:w w:val="100"/>
          <w:spacing w:val="0"/>
          <w:color w:val="000000"/>
          <w:position w:val="0"/>
        </w:rPr>
        <w:t xml:space="preserve"> wiąże podrzędny rze</w:t>
        <w:softHyphen/>
        <w:t>czownik z najniższym hierarchicznie członem konstrukcji odpowiadają</w:t>
        <w:softHyphen/>
        <w:t>cej mianownikowi ułamka:</w:t>
      </w:r>
    </w:p>
    <w:p>
      <w:pPr>
        <w:pStyle w:val="Style15"/>
        <w:framePr w:w="7248" w:h="1027" w:hRule="exact" w:wrap="none" w:vAnchor="page" w:hAnchor="page" w:x="2114" w:y="839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Podobnie są strukturyzowane konstrukcje porządkowe, w tym wy</w:t>
        <w:softHyphen/>
        <w:t xml:space="preserve">padku zależność </w:t>
      </w:r>
      <w:r>
        <w:rPr>
          <w:rStyle w:val="CharStyle159"/>
          <w:vertAlign w:val="superscript"/>
        </w:rPr>
        <w:t>ord</w:t>
      </w:r>
      <w:r>
        <w:rPr>
          <w:lang w:val="pl-PL" w:eastAsia="pl-PL" w:bidi="pl-PL"/>
          <w:w w:val="100"/>
          <w:spacing w:val="0"/>
          <w:color w:val="000000"/>
          <w:position w:val="0"/>
        </w:rPr>
        <w:t xml:space="preserve"> (będąca </w:t>
      </w:r>
      <w:r>
        <w:rPr>
          <w:lang w:val="cs-CZ" w:eastAsia="cs-CZ" w:bidi="cs-CZ"/>
          <w:w w:val="100"/>
          <w:spacing w:val="0"/>
          <w:color w:val="000000"/>
          <w:position w:val="0"/>
        </w:rPr>
        <w:t xml:space="preserve">podtypem </w:t>
      </w:r>
      <w:r>
        <w:rPr>
          <w:lang w:val="pl-PL" w:eastAsia="pl-PL" w:bidi="pl-PL"/>
          <w:w w:val="100"/>
          <w:spacing w:val="0"/>
          <w:color w:val="000000"/>
          <w:position w:val="0"/>
        </w:rPr>
        <w:t xml:space="preserve">zależności atrybutywnej </w:t>
      </w:r>
      <w:r>
        <w:rPr>
          <w:rStyle w:val="CharStyle159"/>
          <w:vertAlign w:val="superscript"/>
        </w:rPr>
        <w:t>attr</w:t>
      </w:r>
      <w:r>
        <w:rPr>
          <w:rStyle w:val="CharStyle48"/>
        </w:rPr>
        <w:t xml:space="preserve">) </w:t>
      </w:r>
      <w:r>
        <w:rPr>
          <w:lang w:val="pl-PL" w:eastAsia="pl-PL" w:bidi="pl-PL"/>
          <w:w w:val="100"/>
          <w:spacing w:val="0"/>
          <w:color w:val="000000"/>
          <w:position w:val="0"/>
        </w:rPr>
        <w:t>wiąże najwyższy hierarchicznie człon konstrukcji przymiotnikowo-liczeb- nikowej z nadrzędnikiem rzeczownikowym:</w:t>
      </w:r>
    </w:p>
    <w:p>
      <w:pPr>
        <w:pStyle w:val="Style15"/>
        <w:framePr w:w="7248" w:h="1756" w:hRule="exact" w:wrap="none" w:vAnchor="page" w:hAnchor="page" w:x="2114" w:y="1076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Zależność posiłkowa </w:t>
      </w:r>
      <w:r>
        <w:rPr>
          <w:rStyle w:val="CharStyle159"/>
          <w:vertAlign w:val="superscript"/>
        </w:rPr>
        <w:t xml:space="preserve">aux </w:t>
      </w:r>
      <w:r>
        <w:rPr>
          <w:lang w:val="pl-PL" w:eastAsia="pl-PL" w:bidi="pl-PL"/>
          <w:w w:val="100"/>
          <w:spacing w:val="0"/>
          <w:color w:val="000000"/>
          <w:position w:val="0"/>
        </w:rPr>
        <w:t xml:space="preserve"> (</w:t>
      </w:r>
      <w:r>
        <w:rPr>
          <w:rStyle w:val="CharStyle48"/>
          <w:lang w:val="en-US" w:eastAsia="en-US" w:bidi="en-US"/>
        </w:rPr>
        <w:t>auxiliary</w:t>
      </w:r>
      <w:r>
        <w:rPr>
          <w:lang w:val="pl-PL" w:eastAsia="pl-PL" w:bidi="pl-PL"/>
          <w:w w:val="100"/>
          <w:spacing w:val="0"/>
          <w:color w:val="000000"/>
          <w:position w:val="0"/>
        </w:rPr>
        <w:t xml:space="preserve">, </w:t>
      </w:r>
      <w:r>
        <w:rPr>
          <w:rStyle w:val="CharStyle48"/>
          <w:lang w:val="ru-RU" w:eastAsia="ru-RU" w:bidi="ru-RU"/>
        </w:rPr>
        <w:t>вспомагателъное ПСО, служебное ПСО)</w:t>
      </w:r>
      <w:r>
        <w:rPr>
          <w:lang w:val="ru-RU" w:eastAsia="ru-RU" w:bidi="ru-RU"/>
          <w:w w:val="100"/>
          <w:spacing w:val="0"/>
          <w:color w:val="000000"/>
          <w:position w:val="0"/>
        </w:rPr>
        <w:t xml:space="preserve"> </w:t>
      </w:r>
      <w:r>
        <w:rPr>
          <w:lang w:val="pl-PL" w:eastAsia="pl-PL" w:bidi="pl-PL"/>
          <w:w w:val="100"/>
          <w:spacing w:val="0"/>
          <w:color w:val="000000"/>
          <w:position w:val="0"/>
        </w:rPr>
        <w:t xml:space="preserve">[por. </w:t>
      </w:r>
      <w:r>
        <w:rPr>
          <w:lang w:val="en-US" w:eastAsia="en-US" w:bidi="en-US"/>
          <w:w w:val="100"/>
          <w:spacing w:val="0"/>
          <w:color w:val="000000"/>
          <w:position w:val="0"/>
        </w:rPr>
        <w:t>Mel’</w:t>
      </w:r>
      <w:r>
        <w:rPr>
          <w:lang w:val="pl-PL" w:eastAsia="pl-PL" w:bidi="pl-PL"/>
          <w:w w:val="100"/>
          <w:spacing w:val="0"/>
          <w:color w:val="000000"/>
          <w:position w:val="0"/>
        </w:rPr>
        <w:t>č</w:t>
      </w:r>
      <w:r>
        <w:rPr>
          <w:lang w:val="en-US" w:eastAsia="en-US" w:bidi="en-US"/>
          <w:w w:val="100"/>
          <w:spacing w:val="0"/>
          <w:color w:val="000000"/>
          <w:position w:val="0"/>
        </w:rPr>
        <w:t xml:space="preserve">uk </w:t>
      </w:r>
      <w:r>
        <w:rPr>
          <w:lang w:val="ru-RU" w:eastAsia="ru-RU" w:bidi="ru-RU"/>
          <w:w w:val="100"/>
          <w:spacing w:val="0"/>
          <w:color w:val="000000"/>
          <w:position w:val="0"/>
        </w:rPr>
        <w:t xml:space="preserve">1974; </w:t>
      </w:r>
      <w:r>
        <w:rPr>
          <w:lang w:val="en-US" w:eastAsia="en-US" w:bidi="en-US"/>
          <w:w w:val="100"/>
          <w:spacing w:val="0"/>
          <w:color w:val="000000"/>
          <w:position w:val="0"/>
        </w:rPr>
        <w:t>Mel’</w:t>
      </w:r>
      <w:r>
        <w:rPr>
          <w:lang w:val="pl-PL" w:eastAsia="pl-PL" w:bidi="pl-PL"/>
          <w:w w:val="100"/>
          <w:spacing w:val="0"/>
          <w:color w:val="000000"/>
          <w:position w:val="0"/>
        </w:rPr>
        <w:t>č</w:t>
      </w:r>
      <w:r>
        <w:rPr>
          <w:lang w:val="en-US" w:eastAsia="en-US" w:bidi="en-US"/>
          <w:w w:val="100"/>
          <w:spacing w:val="0"/>
          <w:color w:val="000000"/>
          <w:position w:val="0"/>
        </w:rPr>
        <w:t xml:space="preserve">uk </w:t>
      </w:r>
      <w:r>
        <w:rPr>
          <w:lang w:val="cs-CZ" w:eastAsia="cs-CZ" w:bidi="cs-CZ"/>
          <w:w w:val="100"/>
          <w:spacing w:val="0"/>
          <w:color w:val="000000"/>
          <w:position w:val="0"/>
        </w:rPr>
        <w:t xml:space="preserve">i </w:t>
      </w:r>
      <w:r>
        <w:rPr>
          <w:lang w:val="en-US" w:eastAsia="en-US" w:bidi="en-US"/>
          <w:w w:val="100"/>
          <w:spacing w:val="0"/>
          <w:color w:val="000000"/>
          <w:position w:val="0"/>
        </w:rPr>
        <w:t xml:space="preserve">Pertsov 1987; </w:t>
      </w:r>
      <w:r>
        <w:rPr>
          <w:lang w:val="pl-PL" w:eastAsia="pl-PL" w:bidi="pl-PL"/>
          <w:w w:val="100"/>
          <w:spacing w:val="0"/>
          <w:color w:val="000000"/>
          <w:position w:val="0"/>
        </w:rPr>
        <w:t>Derwoje</w:t>
      </w:r>
      <w:r>
        <w:rPr>
          <w:lang w:val="en-US" w:eastAsia="en-US" w:bidi="en-US"/>
          <w:w w:val="100"/>
          <w:spacing w:val="0"/>
          <w:color w:val="000000"/>
          <w:position w:val="0"/>
        </w:rPr>
        <w:t xml:space="preserve">dowa 2011], </w:t>
      </w:r>
      <w:r>
        <w:rPr>
          <w:lang w:val="pl-PL" w:eastAsia="pl-PL" w:bidi="pl-PL"/>
          <w:w w:val="100"/>
          <w:spacing w:val="0"/>
          <w:color w:val="000000"/>
          <w:position w:val="0"/>
        </w:rPr>
        <w:t>która w omawianych przykładach spaja składniki rzeczow</w:t>
        <w:softHyphen/>
        <w:t xml:space="preserve">nikowe ze sobą i rzeczownikowe z liczebnikowymi, służy między innymi do wiązania segmentów „wyrazopodobnych” </w:t>
      </w:r>
      <w:r>
        <w:rPr>
          <w:rStyle w:val="CharStyle48"/>
          <w:lang w:val="en-US" w:eastAsia="en-US" w:bidi="en-US"/>
        </w:rPr>
        <w:t>[word-like phrases,</w:t>
      </w:r>
      <w:r>
        <w:rPr>
          <w:lang w:val="en-US" w:eastAsia="en-US" w:bidi="en-US"/>
          <w:w w:val="100"/>
          <w:spacing w:val="0"/>
          <w:color w:val="000000"/>
          <w:position w:val="0"/>
        </w:rPr>
        <w:t xml:space="preserve"> </w:t>
      </w:r>
      <w:r>
        <w:rPr>
          <w:lang w:val="pl-PL" w:eastAsia="pl-PL" w:bidi="pl-PL"/>
          <w:w w:val="100"/>
          <w:spacing w:val="0"/>
          <w:color w:val="000000"/>
          <w:position w:val="0"/>
        </w:rPr>
        <w:t xml:space="preserve">por. </w:t>
      </w:r>
      <w:r>
        <w:rPr>
          <w:lang w:val="ru-RU" w:eastAsia="ru-RU" w:bidi="ru-RU"/>
          <w:w w:val="100"/>
          <w:spacing w:val="0"/>
          <w:color w:val="000000"/>
          <w:position w:val="0"/>
        </w:rPr>
        <w:t>Ме</w:t>
      </w:r>
      <w:r>
        <w:rPr>
          <w:lang w:val="pl-PL" w:eastAsia="pl-PL" w:bidi="pl-PL"/>
          <w:w w:val="100"/>
          <w:spacing w:val="0"/>
          <w:color w:val="000000"/>
          <w:position w:val="0"/>
        </w:rPr>
        <w:t>l'č</w:t>
      </w:r>
      <w:r>
        <w:rPr>
          <w:lang w:val="ru-RU" w:eastAsia="ru-RU" w:bidi="ru-RU"/>
          <w:w w:val="100"/>
          <w:spacing w:val="0"/>
          <w:color w:val="000000"/>
          <w:position w:val="0"/>
        </w:rPr>
        <w:t xml:space="preserve">ик </w:t>
      </w:r>
      <w:r>
        <w:rPr>
          <w:lang w:val="pl-PL" w:eastAsia="pl-PL" w:bidi="pl-PL"/>
          <w:w w:val="100"/>
          <w:spacing w:val="0"/>
          <w:color w:val="000000"/>
          <w:position w:val="0"/>
        </w:rPr>
        <w:t xml:space="preserve">i </w:t>
      </w:r>
      <w:r>
        <w:rPr>
          <w:lang w:val="en-US" w:eastAsia="en-US" w:bidi="en-US"/>
          <w:w w:val="100"/>
          <w:spacing w:val="0"/>
          <w:color w:val="000000"/>
          <w:position w:val="0"/>
        </w:rPr>
        <w:t xml:space="preserve">Pertsov </w:t>
      </w:r>
      <w:r>
        <w:rPr>
          <w:lang w:val="pl-PL" w:eastAsia="pl-PL" w:bidi="pl-PL"/>
          <w:w w:val="100"/>
          <w:spacing w:val="0"/>
          <w:color w:val="000000"/>
          <w:position w:val="0"/>
        </w:rPr>
        <w:t>1987, 327-330] - takich, które jako składniki kon</w:t>
        <w:softHyphen/>
        <w:t>strukcji wyższego rzędu można rozpatrywać jako równoważne formom</w:t>
      </w:r>
    </w:p>
    <w:p>
      <w:pPr>
        <w:pStyle w:val="Style13"/>
        <w:framePr w:wrap="none" w:vAnchor="page" w:hAnchor="page" w:x="2114" w:y="5699"/>
        <w:widowControl w:val="0"/>
        <w:keepNext w:val="0"/>
        <w:keepLines w:val="0"/>
        <w:shd w:val="clear" w:color="auto" w:fill="auto"/>
        <w:bidi w:val="0"/>
        <w:jc w:val="both"/>
        <w:spacing w:before="0" w:after="0" w:line="150" w:lineRule="exact"/>
        <w:ind w:left="0" w:right="6528" w:firstLine="400"/>
      </w:pPr>
      <w:r>
        <w:rPr>
          <w:lang w:val="pl-PL" w:eastAsia="pl-PL" w:bidi="pl-PL"/>
          <w:w w:val="100"/>
          <w:spacing w:val="0"/>
          <w:color w:val="000000"/>
          <w:position w:val="0"/>
        </w:rPr>
        <w:t>(17)</w:t>
      </w:r>
    </w:p>
    <w:p>
      <w:pPr>
        <w:pStyle w:val="Style160"/>
        <w:framePr w:wrap="none" w:vAnchor="page" w:hAnchor="page" w:x="5306" w:y="565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frac</w:t>
      </w:r>
    </w:p>
    <w:p>
      <w:pPr>
        <w:framePr w:wrap="none" w:vAnchor="page" w:hAnchor="page" w:x="4169" w:y="5809"/>
        <w:widowControl w:val="0"/>
        <w:rPr>
          <w:sz w:val="2"/>
          <w:szCs w:val="2"/>
        </w:rPr>
      </w:pPr>
      <w:r>
        <w:pict>
          <v:shape id="_x0000_s1041" type="#_x0000_t75" style="width:159pt;height:28pt;">
            <v:imagedata r:id="rId35" r:href="rId36"/>
          </v:shape>
        </w:pict>
      </w:r>
    </w:p>
    <w:p>
      <w:pPr>
        <w:pStyle w:val="Style162"/>
        <w:framePr w:wrap="none" w:vAnchor="page" w:hAnchor="page" w:x="3842" w:y="64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dwadzieścia trzy czterdzieste czwarte hektara</w:t>
      </w:r>
    </w:p>
    <w:p>
      <w:pPr>
        <w:pStyle w:val="Style13"/>
        <w:framePr w:wrap="none" w:vAnchor="page" w:hAnchor="page" w:x="2114" w:y="6899"/>
        <w:widowControl w:val="0"/>
        <w:keepNext w:val="0"/>
        <w:keepLines w:val="0"/>
        <w:shd w:val="clear" w:color="auto" w:fill="auto"/>
        <w:bidi w:val="0"/>
        <w:jc w:val="both"/>
        <w:spacing w:before="0" w:after="0" w:line="150" w:lineRule="exact"/>
        <w:ind w:left="0" w:right="6533" w:firstLine="400"/>
      </w:pPr>
      <w:r>
        <w:rPr>
          <w:lang w:val="pl-PL" w:eastAsia="pl-PL" w:bidi="pl-PL"/>
          <w:w w:val="100"/>
          <w:spacing w:val="0"/>
          <w:color w:val="000000"/>
          <w:position w:val="0"/>
        </w:rPr>
        <w:t>(18)</w:t>
      </w:r>
    </w:p>
    <w:p>
      <w:pPr>
        <w:pStyle w:val="Style160"/>
        <w:framePr w:wrap="none" w:vAnchor="page" w:hAnchor="page" w:x="5258" w:y="696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frac</w:t>
      </w:r>
    </w:p>
    <w:p>
      <w:pPr>
        <w:framePr w:wrap="none" w:vAnchor="page" w:hAnchor="page" w:x="3742" w:y="7158"/>
        <w:widowControl w:val="0"/>
        <w:rPr>
          <w:sz w:val="2"/>
          <w:szCs w:val="2"/>
        </w:rPr>
      </w:pPr>
      <w:r>
        <w:pict>
          <v:shape id="_x0000_s1042" type="#_x0000_t75" style="width:199pt;height:27pt;">
            <v:imagedata r:id="rId37" r:href="rId38"/>
          </v:shape>
        </w:pict>
      </w:r>
    </w:p>
    <w:p>
      <w:pPr>
        <w:pStyle w:val="Style160"/>
        <w:framePr w:wrap="none" w:vAnchor="page" w:hAnchor="page" w:x="6233" w:y="705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attr</w:t>
      </w:r>
    </w:p>
    <w:p>
      <w:pPr>
        <w:pStyle w:val="Style162"/>
        <w:framePr w:wrap="none" w:vAnchor="page" w:hAnchor="page" w:x="3420" w:y="77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siedemnaście dwieście pięćdziesiątych szóstych kolekcji</w:t>
      </w:r>
    </w:p>
    <w:p>
      <w:pPr>
        <w:pStyle w:val="Style13"/>
        <w:framePr w:wrap="none" w:vAnchor="page" w:hAnchor="page" w:x="2114" w:y="9591"/>
        <w:widowControl w:val="0"/>
        <w:keepNext w:val="0"/>
        <w:keepLines w:val="0"/>
        <w:shd w:val="clear" w:color="auto" w:fill="auto"/>
        <w:bidi w:val="0"/>
        <w:jc w:val="both"/>
        <w:spacing w:before="0" w:after="0" w:line="150" w:lineRule="exact"/>
        <w:ind w:left="0" w:right="6548" w:firstLine="400"/>
      </w:pPr>
      <w:r>
        <w:rPr>
          <w:lang w:val="pl-PL" w:eastAsia="pl-PL" w:bidi="pl-PL"/>
          <w:w w:val="100"/>
          <w:spacing w:val="0"/>
          <w:color w:val="000000"/>
          <w:position w:val="0"/>
        </w:rPr>
        <w:t>(19)</w:t>
      </w:r>
    </w:p>
    <w:p>
      <w:pPr>
        <w:pStyle w:val="Style160"/>
        <w:framePr w:wrap="none" w:vAnchor="page" w:hAnchor="page" w:x="6166" w:y="954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ord</w:t>
      </w:r>
    </w:p>
    <w:p>
      <w:pPr>
        <w:framePr w:wrap="none" w:vAnchor="page" w:hAnchor="page" w:x="4366" w:y="9731"/>
        <w:widowControl w:val="0"/>
        <w:rPr>
          <w:sz w:val="2"/>
          <w:szCs w:val="2"/>
        </w:rPr>
      </w:pPr>
      <w:r>
        <w:pict>
          <v:shape id="_x0000_s1043" type="#_x0000_t75" style="width:146pt;height:20pt;">
            <v:imagedata r:id="rId39" r:href="rId40"/>
          </v:shape>
        </w:pict>
      </w:r>
    </w:p>
    <w:p>
      <w:pPr>
        <w:pStyle w:val="Style162"/>
        <w:framePr w:wrap="none" w:vAnchor="page" w:hAnchor="page" w:x="3967" w:y="101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czterysta trzynasty zdezelowany klawesyn</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3.15pt;margin-top:579.pt;width:53.05pt;height:0;z-index:-251658240;mso-position-horizontal-relative:page;mso-position-vertical-relative:page">
            <v:stroke weight="0.5pt"/>
          </v:shape>
        </w:pict>
      </w:r>
    </w:p>
    <w:p>
      <w:pPr>
        <w:pStyle w:val="Style154"/>
        <w:framePr w:wrap="none" w:vAnchor="page" w:hAnchor="page" w:x="1714" w:y="1131"/>
        <w:widowControl w:val="0"/>
        <w:keepNext w:val="0"/>
        <w:keepLines w:val="0"/>
        <w:shd w:val="clear" w:color="auto" w:fill="auto"/>
        <w:bidi w:val="0"/>
        <w:jc w:val="left"/>
        <w:spacing w:before="0" w:after="0" w:line="170" w:lineRule="exact"/>
        <w:ind w:left="0" w:right="0" w:firstLine="0"/>
      </w:pPr>
      <w:r>
        <w:rPr>
          <w:rStyle w:val="CharStyle156"/>
          <w:b w:val="0"/>
          <w:bCs w:val="0"/>
          <w:i/>
          <w:iCs/>
        </w:rPr>
        <w:t>CZTERDZIESTKĄ CZWÓRKĄ</w:t>
      </w:r>
      <w:r>
        <w:rPr>
          <w:rStyle w:val="CharStyle157"/>
          <w:b w:val="0"/>
          <w:bCs w:val="0"/>
          <w:i w:val="0"/>
          <w:iCs w:val="0"/>
        </w:rPr>
        <w:t xml:space="preserve"> W SAMĄ </w:t>
      </w:r>
      <w:r>
        <w:rPr>
          <w:rStyle w:val="CharStyle156"/>
          <w:b w:val="0"/>
          <w:bCs w:val="0"/>
          <w:i/>
          <w:iCs/>
        </w:rPr>
        <w:t>DZIESIĄTKĘ...</w:t>
      </w:r>
    </w:p>
    <w:p>
      <w:pPr>
        <w:pStyle w:val="Style21"/>
        <w:framePr w:wrap="none" w:vAnchor="page" w:hAnchor="page" w:x="7267" w:y="11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5"/>
        <w:framePr w:w="7282" w:h="1908" w:hRule="exact" w:wrap="none" w:vAnchor="page" w:hAnchor="page" w:x="230" w:y="1571"/>
        <w:widowControl w:val="0"/>
        <w:keepNext w:val="0"/>
        <w:keepLines w:val="0"/>
        <w:shd w:val="clear" w:color="auto" w:fill="auto"/>
        <w:bidi w:val="0"/>
        <w:jc w:val="both"/>
        <w:spacing w:before="0" w:after="210" w:line="242" w:lineRule="exact"/>
        <w:ind w:left="28" w:right="0" w:firstLine="0"/>
      </w:pPr>
      <w:r>
        <w:rPr>
          <w:lang w:val="pl-PL" w:eastAsia="pl-PL" w:bidi="pl-PL"/>
          <w:w w:val="100"/>
          <w:spacing w:val="0"/>
          <w:color w:val="000000"/>
          <w:position w:val="0"/>
        </w:rPr>
        <w:t>wyrazowym. Oprócz dyskutowanych tu ciągów w ten sposób są spa</w:t>
        <w:t>-</w:t>
        <w:br/>
        <w:t>jane człony tzw. form analitycznych czasowników czy składniki złożeń</w:t>
        <w:br/>
        <w:t>równorzędnych. Ze względu na podobieństwo do całostek ułamkowych</w:t>
        <w:br/>
        <w:t>i porządkowych sensownie jest też powiązać za jej pomocą składniki</w:t>
        <w:br/>
        <w:t>wielosegmentowych ciągów rzeczowników liczebnościowych typu (l)-(4),</w:t>
        <w:br/>
        <w:t>(23)—(26), tak jak w przykładzie (20):</w:t>
      </w:r>
    </w:p>
    <w:p>
      <w:pPr>
        <w:pStyle w:val="Style81"/>
        <w:numPr>
          <w:ilvl w:val="0"/>
          <w:numId w:val="61"/>
        </w:numPr>
        <w:framePr w:w="7282" w:h="1908" w:hRule="exact" w:wrap="none" w:vAnchor="page" w:hAnchor="page" w:x="230" w:y="1571"/>
        <w:tabs>
          <w:tab w:leader="none" w:pos="3455" w:val="left"/>
        </w:tabs>
        <w:widowControl w:val="0"/>
        <w:keepNext w:val="0"/>
        <w:keepLines w:val="0"/>
        <w:shd w:val="clear" w:color="auto" w:fill="auto"/>
        <w:bidi w:val="0"/>
        <w:spacing w:before="0" w:after="0" w:line="130" w:lineRule="exact"/>
        <w:ind w:left="0" w:right="0" w:firstLine="400"/>
      </w:pPr>
      <w:r>
        <w:rPr>
          <w:lang w:val="pl-PL" w:eastAsia="pl-PL" w:bidi="pl-PL"/>
          <w:w w:val="100"/>
          <w:spacing w:val="0"/>
          <w:color w:val="000000"/>
          <w:position w:val="0"/>
        </w:rPr>
        <w:t>compl</w:t>
      </w:r>
    </w:p>
    <w:p>
      <w:pPr>
        <w:pStyle w:val="Style15"/>
        <w:framePr w:w="7282" w:h="5062" w:hRule="exact" w:wrap="none" w:vAnchor="page" w:hAnchor="page" w:x="230" w:y="4662"/>
        <w:widowControl w:val="0"/>
        <w:keepNext w:val="0"/>
        <w:keepLines w:val="0"/>
        <w:shd w:val="clear" w:color="auto" w:fill="auto"/>
        <w:bidi w:val="0"/>
        <w:jc w:val="both"/>
        <w:spacing w:before="0" w:after="0" w:line="240" w:lineRule="exact"/>
        <w:ind w:left="9" w:right="9" w:firstLine="400"/>
      </w:pPr>
      <w:r>
        <w:rPr>
          <w:lang w:val="pl-PL" w:eastAsia="pl-PL" w:bidi="pl-PL"/>
          <w:w w:val="100"/>
          <w:spacing w:val="0"/>
          <w:color w:val="000000"/>
          <w:position w:val="0"/>
        </w:rPr>
        <w:t xml:space="preserve">Zależność </w:t>
      </w:r>
      <w:r>
        <w:rPr>
          <w:rStyle w:val="CharStyle164"/>
          <w:vertAlign w:val="superscript"/>
        </w:rPr>
        <w:t>comp</w:t>
      </w:r>
      <w:r>
        <w:rPr>
          <w:rStyle w:val="CharStyle164"/>
        </w:rPr>
        <w:t>&gt;</w:t>
      </w:r>
      <w:r>
        <w:rPr>
          <w:lang w:val="pl-PL" w:eastAsia="pl-PL" w:bidi="pl-PL"/>
          <w:w w:val="100"/>
          <w:spacing w:val="0"/>
          <w:color w:val="000000"/>
          <w:position w:val="0"/>
        </w:rPr>
        <w:t xml:space="preserve"> wiąże uzupełnienie z jego wymaganym nadrzędnikiem (w przykładzie jest to forma czasownikowa). Zależności </w:t>
      </w:r>
      <w:r>
        <w:rPr>
          <w:rStyle w:val="CharStyle159"/>
          <w:vertAlign w:val="superscript"/>
        </w:rPr>
        <w:t>ord</w:t>
      </w:r>
      <w:r>
        <w:rPr>
          <w:rStyle w:val="CharStyle159"/>
          <w:vertAlign w:val="subscript"/>
        </w:rPr>
        <w:t>y</w:t>
      </w:r>
      <w:r>
        <w:rPr>
          <w:lang w:val="pl-PL" w:eastAsia="pl-PL" w:bidi="pl-PL"/>
          <w:w w:val="100"/>
          <w:spacing w:val="0"/>
          <w:color w:val="000000"/>
          <w:position w:val="0"/>
        </w:rPr>
        <w:t xml:space="preserve"> i </w:t>
      </w:r>
      <w:r>
        <w:rPr>
          <w:rStyle w:val="CharStyle159"/>
        </w:rPr>
        <w:t>^</w:t>
      </w:r>
      <w:r>
        <w:rPr>
          <w:rStyle w:val="CharStyle159"/>
          <w:vertAlign w:val="superscript"/>
        </w:rPr>
        <w:t>ac</w:t>
      </w:r>
      <w:r>
        <w:rPr>
          <w:rStyle w:val="CharStyle159"/>
          <w:vertAlign w:val="subscript"/>
        </w:rPr>
        <w:t>y</w:t>
        <w:br/>
      </w:r>
      <w:r>
        <w:rPr>
          <w:lang w:val="pl-PL" w:eastAsia="pl-PL" w:bidi="pl-PL"/>
          <w:w w:val="100"/>
          <w:spacing w:val="0"/>
          <w:color w:val="000000"/>
          <w:position w:val="0"/>
        </w:rPr>
        <w:t>są szczególnymi przypadkami ogólniejszych zależności - atrybutywnej,</w:t>
        <w:br/>
        <w:t>która łączy rzeczownik z jego określeniem,</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oraz zależności liczebnikowej,</w:t>
        <w:br/>
        <w:t>wiążącej konstrukcję liczebnikową z jej podrzędnikiem. Cechą je łączącą</w:t>
        <w:br/>
        <w:t xml:space="preserve">jest to, że „włączają” one zależność </w:t>
      </w:r>
      <w:r>
        <w:rPr>
          <w:rStyle w:val="CharStyle159"/>
          <w:vertAlign w:val="superscript"/>
        </w:rPr>
        <w:t xml:space="preserve">aux </w:t>
      </w:r>
      <w:r>
        <w:rPr>
          <w:lang w:val="pl-PL" w:eastAsia="pl-PL" w:bidi="pl-PL"/>
          <w:w w:val="100"/>
          <w:spacing w:val="0"/>
          <w:color w:val="000000"/>
          <w:position w:val="0"/>
        </w:rPr>
        <w:t xml:space="preserve"> wyznaczając zbiór jednostek,</w:t>
        <w:br/>
        <w:t>które mogą wystąpić w lewostronnym kontekście kolejnych segmentów</w:t>
        <w:br/>
        <w:t>wyrażenia „wyrazopodobnego”; na przykład dla przymiotników porządko</w:t>
        <w:t>-</w:t>
        <w:br/>
        <w:t>wych odnoszących się do jednostek są to przymiotniki porządkowe odno</w:t>
        <w:t>-</w:t>
        <w:br/>
        <w:t>szące się do dziesiątek lub zneutralizowane formy liczebnikowe setek, we</w:t>
        <w:br/>
        <w:t>wszystkich pozostałych wypadkach - tylko formy liczebnikowe.</w:t>
      </w:r>
    </w:p>
    <w:p>
      <w:pPr>
        <w:pStyle w:val="Style15"/>
        <w:framePr w:w="7282" w:h="5062" w:hRule="exact" w:wrap="none" w:vAnchor="page" w:hAnchor="page" w:x="230" w:y="4662"/>
        <w:widowControl w:val="0"/>
        <w:keepNext w:val="0"/>
        <w:keepLines w:val="0"/>
        <w:shd w:val="clear" w:color="auto" w:fill="auto"/>
        <w:bidi w:val="0"/>
        <w:jc w:val="both"/>
        <w:spacing w:before="0" w:after="208" w:line="240" w:lineRule="exact"/>
        <w:ind w:left="9" w:right="9" w:firstLine="400"/>
      </w:pPr>
      <w:r>
        <w:rPr>
          <w:lang w:val="pl-PL" w:eastAsia="pl-PL" w:bidi="pl-PL"/>
          <w:w w:val="100"/>
          <w:spacing w:val="0"/>
          <w:color w:val="000000"/>
          <w:position w:val="0"/>
        </w:rPr>
        <w:t>Analogicznie zachowują się ciągi rzeczowników liczebnościowych.</w:t>
        <w:br/>
        <w:t>Jednak powiązanie ich tylko im właściwą zależnością spowodowałoby</w:t>
        <w:br/>
        <w:t xml:space="preserve">komplikacje, ponieważ zależność ta musiałaby być </w:t>
      </w:r>
      <w:r>
        <w:rPr>
          <w:lang w:val="cs-CZ" w:eastAsia="cs-CZ" w:bidi="cs-CZ"/>
          <w:w w:val="100"/>
          <w:spacing w:val="0"/>
          <w:color w:val="000000"/>
          <w:position w:val="0"/>
        </w:rPr>
        <w:t xml:space="preserve">podtypem </w:t>
      </w:r>
      <w:r>
        <w:rPr>
          <w:lang w:val="pl-PL" w:eastAsia="pl-PL" w:bidi="pl-PL"/>
          <w:w w:val="100"/>
          <w:spacing w:val="0"/>
          <w:color w:val="000000"/>
          <w:position w:val="0"/>
        </w:rPr>
        <w:t>wszyst</w:t>
        <w:t>-</w:t>
        <w:br/>
        <w:t>kich możliwych zależności, w których może wystąpić grupa rzeczowni</w:t>
        <w:t>-</w:t>
        <w:br/>
        <w:t>kowa. Dlatego konstrukcja rzeczownikowa z przykładu (20) jest wiązana</w:t>
        <w:br/>
        <w:t>przez taką samą ogólną zależność jak pojedyncza forma w przykładzie</w:t>
        <w:br/>
        <w:t xml:space="preserve">(21), a więc przez zależność uzupełnieniową </w:t>
      </w:r>
      <w:r>
        <w:rPr>
          <w:rStyle w:val="CharStyle164"/>
          <w:vertAlign w:val="superscript"/>
        </w:rPr>
        <w:t>comp</w:t>
      </w:r>
      <w:r>
        <w:rPr>
          <w:rStyle w:val="CharStyle164"/>
        </w:rPr>
        <w:t>&gt;</w:t>
      </w:r>
      <w:r>
        <w:rPr>
          <w:lang w:val="pl-PL" w:eastAsia="pl-PL" w:bidi="pl-PL"/>
          <w:w w:val="100"/>
          <w:spacing w:val="0"/>
          <w:color w:val="000000"/>
          <w:position w:val="0"/>
        </w:rPr>
        <w:t>, a ciąg z przykładu (3)</w:t>
        <w:br/>
        <w:t>- przez zależność podmiotową subj</w:t>
      </w:r>
      <w:r>
        <w:rPr>
          <w:lang w:val="ru-RU" w:eastAsia="ru-RU" w:bidi="ru-RU"/>
          <w:w w:val="100"/>
          <w:spacing w:val="0"/>
          <w:color w:val="000000"/>
          <w:position w:val="0"/>
        </w:rPr>
        <w:t xml:space="preserve"> </w:t>
      </w:r>
      <w:r>
        <w:rPr>
          <w:lang w:val="pl-PL" w:eastAsia="pl-PL" w:bidi="pl-PL"/>
          <w:w w:val="100"/>
          <w:spacing w:val="0"/>
          <w:color w:val="000000"/>
          <w:position w:val="0"/>
        </w:rPr>
        <w:t>(drzewo (22)):</w:t>
      </w:r>
    </w:p>
    <w:p>
      <w:pPr>
        <w:pStyle w:val="Style81"/>
        <w:numPr>
          <w:ilvl w:val="0"/>
          <w:numId w:val="61"/>
        </w:numPr>
        <w:framePr w:w="7282" w:h="5062" w:hRule="exact" w:wrap="none" w:vAnchor="page" w:hAnchor="page" w:x="230" w:y="4662"/>
        <w:tabs>
          <w:tab w:leader="none" w:pos="3767" w:val="left"/>
        </w:tabs>
        <w:widowControl w:val="0"/>
        <w:keepNext w:val="0"/>
        <w:keepLines w:val="0"/>
        <w:shd w:val="clear" w:color="auto" w:fill="auto"/>
        <w:bidi w:val="0"/>
        <w:spacing w:before="0" w:after="0" w:line="130" w:lineRule="exact"/>
        <w:ind w:left="0" w:right="9" w:firstLine="400"/>
      </w:pPr>
      <w:r>
        <w:rPr>
          <w:lang w:val="pl-PL" w:eastAsia="pl-PL" w:bidi="pl-PL"/>
          <w:w w:val="100"/>
          <w:spacing w:val="0"/>
          <w:color w:val="000000"/>
          <w:position w:val="0"/>
        </w:rPr>
        <w:t>attr</w:t>
      </w:r>
    </w:p>
    <w:p>
      <w:pPr>
        <w:pStyle w:val="Style63"/>
        <w:framePr w:w="7234" w:h="904" w:hRule="exact" w:wrap="none" w:vAnchor="page" w:hAnchor="page" w:x="230" w:y="11652"/>
        <w:tabs>
          <w:tab w:leader="none" w:pos="502"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Zależności definiuję za T. Obrębskim [2002], który przejmuje je w zasadzie bezdyskusyjnie za opisem </w:t>
      </w:r>
      <w:r>
        <w:rPr>
          <w:lang w:val="ru-RU" w:eastAsia="ru-RU" w:bidi="ru-RU"/>
          <w:w w:val="100"/>
          <w:spacing w:val="0"/>
          <w:color w:val="000000"/>
          <w:position w:val="0"/>
        </w:rPr>
        <w:t>Ме</w:t>
      </w:r>
      <w:r>
        <w:rPr>
          <w:lang w:val="pl-PL" w:eastAsia="pl-PL" w:bidi="pl-PL"/>
          <w:w w:val="100"/>
          <w:spacing w:val="0"/>
          <w:color w:val="000000"/>
          <w:position w:val="0"/>
        </w:rPr>
        <w:t>l'čuk</w:t>
      </w:r>
      <w:r>
        <w:rPr>
          <w:lang w:val="ru-RU" w:eastAsia="ru-RU" w:bidi="ru-RU"/>
          <w:w w:val="100"/>
          <w:spacing w:val="0"/>
          <w:color w:val="000000"/>
          <w:position w:val="0"/>
        </w:rPr>
        <w:t xml:space="preserve">а </w:t>
      </w:r>
      <w:r>
        <w:rPr>
          <w:lang w:val="pl-PL" w:eastAsia="pl-PL" w:bidi="pl-PL"/>
          <w:w w:val="100"/>
          <w:spacing w:val="0"/>
          <w:color w:val="000000"/>
          <w:position w:val="0"/>
        </w:rPr>
        <w:t xml:space="preserve">i </w:t>
      </w:r>
      <w:r>
        <w:rPr>
          <w:lang w:val="en-US" w:eastAsia="en-US" w:bidi="en-US"/>
          <w:w w:val="100"/>
          <w:spacing w:val="0"/>
          <w:color w:val="000000"/>
          <w:position w:val="0"/>
        </w:rPr>
        <w:t xml:space="preserve">Pertsova </w:t>
      </w:r>
      <w:r>
        <w:rPr>
          <w:lang w:val="pl-PL" w:eastAsia="pl-PL" w:bidi="pl-PL"/>
          <w:w w:val="100"/>
          <w:spacing w:val="0"/>
          <w:color w:val="000000"/>
          <w:position w:val="0"/>
        </w:rPr>
        <w:t>[1987]. Wydaje się jednak, że ich katalog, zakres i kryteria wydzielania w polszczyźnie wymagają osobnego bada</w:t>
        <w:softHyphen/>
        <w:t>nia [por. też Świdziński 1989; Wróblewska 2012].</w:t>
      </w:r>
    </w:p>
    <w:p>
      <w:pPr>
        <w:framePr w:wrap="none" w:vAnchor="page" w:hAnchor="page" w:x="2467" w:y="3455"/>
        <w:widowControl w:val="0"/>
        <w:rPr>
          <w:sz w:val="2"/>
          <w:szCs w:val="2"/>
        </w:rPr>
      </w:pPr>
      <w:r>
        <w:pict>
          <v:shape id="_x0000_s1044" type="#_x0000_t75" style="width:141pt;height:27pt;">
            <v:imagedata r:id="rId41" r:href="rId42"/>
          </v:shape>
        </w:pict>
      </w:r>
    </w:p>
    <w:p>
      <w:pPr>
        <w:pStyle w:val="Style162"/>
        <w:framePr w:wrap="none" w:vAnchor="page" w:hAnchor="page" w:x="2093" w:y="40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przysłano dwieście pięćdziesiątkę szóstkę</w:t>
      </w:r>
    </w:p>
    <w:p>
      <w:pPr>
        <w:framePr w:wrap="none" w:vAnchor="page" w:hAnchor="page" w:x="3115" w:y="9709"/>
        <w:widowControl w:val="0"/>
        <w:rPr>
          <w:sz w:val="2"/>
          <w:szCs w:val="2"/>
        </w:rPr>
      </w:pPr>
      <w:r>
        <w:pict>
          <v:shape id="_x0000_s1045" type="#_x0000_t75" style="width:95pt;height:24pt;">
            <v:imagedata r:id="rId43" r:href="rId44"/>
          </v:shape>
        </w:pict>
      </w:r>
    </w:p>
    <w:p>
      <w:pPr>
        <w:pStyle w:val="Style162"/>
        <w:framePr w:wrap="none" w:vAnchor="page" w:hAnchor="page" w:x="2064" w:y="101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zastąpić utytułowaną czterysta piątkę</w:t>
      </w:r>
    </w:p>
    <w:p>
      <w:pPr>
        <w:framePr w:wrap="none" w:vAnchor="page" w:hAnchor="page" w:x="2501" w:y="10482"/>
        <w:widowControl w:val="0"/>
        <w:rPr>
          <w:sz w:val="2"/>
          <w:szCs w:val="2"/>
        </w:rPr>
      </w:pPr>
      <w:r>
        <w:pict>
          <v:shape id="_x0000_s1046" type="#_x0000_t75" style="width:115pt;height:20pt;">
            <v:imagedata r:id="rId45" r:href="rId46"/>
          </v:shape>
        </w:pic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62"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1"/>
        <w:framePr w:wrap="none" w:vAnchor="page" w:hAnchor="page" w:x="4442" w:y="1180"/>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DERWOJEDOWA</w:t>
      </w:r>
    </w:p>
    <w:p>
      <w:pPr>
        <w:pStyle w:val="Style81"/>
        <w:numPr>
          <w:ilvl w:val="0"/>
          <w:numId w:val="61"/>
        </w:numPr>
        <w:framePr w:wrap="none" w:vAnchor="page" w:hAnchor="page" w:x="2114" w:y="1842"/>
        <w:tabs>
          <w:tab w:leader="none" w:pos="4041" w:val="left"/>
        </w:tabs>
        <w:widowControl w:val="0"/>
        <w:keepNext w:val="0"/>
        <w:keepLines w:val="0"/>
        <w:shd w:val="clear" w:color="auto" w:fill="auto"/>
        <w:bidi w:val="0"/>
        <w:spacing w:before="0" w:after="0" w:line="130" w:lineRule="exact"/>
        <w:ind w:left="0" w:right="2876" w:firstLine="400"/>
      </w:pPr>
      <w:r>
        <w:rPr>
          <w:lang w:val="en-US" w:eastAsia="en-US" w:bidi="en-US"/>
          <w:w w:val="100"/>
          <w:spacing w:val="0"/>
          <w:color w:val="000000"/>
          <w:position w:val="0"/>
        </w:rPr>
        <w:t>subj</w:t>
      </w:r>
    </w:p>
    <w:p>
      <w:pPr>
        <w:framePr w:wrap="none" w:vAnchor="page" w:hAnchor="page" w:x="4178" w:y="2039"/>
        <w:widowControl w:val="0"/>
        <w:rPr>
          <w:sz w:val="2"/>
          <w:szCs w:val="2"/>
        </w:rPr>
      </w:pPr>
      <w:r>
        <w:pict>
          <v:shape id="_x0000_s1047" type="#_x0000_t75" style="width:134pt;height:13pt;">
            <v:imagedata r:id="rId47" r:href="rId48"/>
          </v:shape>
        </w:pict>
      </w:r>
    </w:p>
    <w:p>
      <w:pPr>
        <w:pStyle w:val="Style162"/>
        <w:framePr w:wrap="none" w:vAnchor="page" w:hAnchor="page" w:x="4039" w:y="23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sto dwudziestka piątka ... rozpoczynała...</w:t>
      </w:r>
    </w:p>
    <w:p>
      <w:pPr>
        <w:pStyle w:val="Style15"/>
        <w:framePr w:w="7248" w:h="9152" w:hRule="exact" w:wrap="none" w:vAnchor="page" w:hAnchor="page" w:x="2114" w:y="3001"/>
        <w:widowControl w:val="0"/>
        <w:keepNext w:val="0"/>
        <w:keepLines w:val="0"/>
        <w:shd w:val="clear" w:color="auto" w:fill="auto"/>
        <w:bidi w:val="0"/>
        <w:jc w:val="both"/>
        <w:spacing w:before="0" w:after="153" w:line="240" w:lineRule="exact"/>
        <w:ind w:left="0" w:right="0" w:firstLine="400"/>
      </w:pPr>
      <w:r>
        <w:rPr>
          <w:lang w:val="pl-PL" w:eastAsia="pl-PL" w:bidi="pl-PL"/>
          <w:w w:val="100"/>
          <w:spacing w:val="0"/>
          <w:color w:val="000000"/>
          <w:position w:val="0"/>
        </w:rPr>
        <w:t>Tak jak w konstrukcjach porządkowych i ułamkowych, również w wy</w:t>
        <w:softHyphen/>
        <w:t xml:space="preserve">padku konstrukcji liczebnościowych tylko dwa ostatnie składniki uznaję za nieliczebnikowe, przyjęcie bowiem, że w ciągach z przykładów (2)—(4) formy </w:t>
      </w:r>
      <w:r>
        <w:rPr>
          <w:rStyle w:val="CharStyle48"/>
        </w:rPr>
        <w:t>czterysta</w:t>
      </w:r>
      <w:r>
        <w:rPr>
          <w:lang w:val="pl-PL" w:eastAsia="pl-PL" w:bidi="pl-PL"/>
          <w:w w:val="100"/>
          <w:spacing w:val="0"/>
          <w:color w:val="000000"/>
          <w:position w:val="0"/>
        </w:rPr>
        <w:t xml:space="preserve">, </w:t>
      </w:r>
      <w:r>
        <w:rPr>
          <w:rStyle w:val="CharStyle48"/>
        </w:rPr>
        <w:t>sto</w:t>
      </w:r>
      <w:r>
        <w:rPr>
          <w:lang w:val="pl-PL" w:eastAsia="pl-PL" w:bidi="pl-PL"/>
          <w:w w:val="100"/>
          <w:spacing w:val="0"/>
          <w:color w:val="000000"/>
          <w:position w:val="0"/>
        </w:rPr>
        <w:t xml:space="preserve">, </w:t>
      </w:r>
      <w:r>
        <w:rPr>
          <w:rStyle w:val="CharStyle48"/>
        </w:rPr>
        <w:t>dwieście</w:t>
      </w:r>
      <w:r>
        <w:rPr>
          <w:lang w:val="pl-PL" w:eastAsia="pl-PL" w:bidi="pl-PL"/>
          <w:w w:val="100"/>
          <w:spacing w:val="0"/>
          <w:color w:val="000000"/>
          <w:position w:val="0"/>
        </w:rPr>
        <w:t xml:space="preserve"> są formami rzeczownikowymi spotęgo</w:t>
        <w:softHyphen/>
        <w:t xml:space="preserve">wałoby tylko homonimię [por. Derwojedowa 2011, 154]. Nie zmienia to faktu, że cała grupa jest grupą rzeczownikową, której nadrzędnikiem jest ostatni linearnie składnik, w analizowanych przykładach są to formy leksemów </w:t>
      </w:r>
      <w:r>
        <w:rPr>
          <w:rStyle w:val="CharStyle158"/>
        </w:rPr>
        <w:t xml:space="preserve">czwórka, piątka, szóstka, pięćsetka, osiemsetka. </w:t>
      </w:r>
      <w:r>
        <w:rPr>
          <w:lang w:val="pl-PL" w:eastAsia="pl-PL" w:bidi="pl-PL"/>
          <w:w w:val="100"/>
          <w:spacing w:val="0"/>
          <w:color w:val="000000"/>
          <w:position w:val="0"/>
        </w:rPr>
        <w:t xml:space="preserve">Przykład </w:t>
      </w:r>
      <w:r>
        <w:rPr>
          <w:rStyle w:val="CharStyle165"/>
        </w:rPr>
        <w:t xml:space="preserve">(10) </w:t>
      </w:r>
      <w:r>
        <w:rPr>
          <w:lang w:val="pl-PL" w:eastAsia="pl-PL" w:bidi="pl-PL"/>
          <w:w w:val="100"/>
          <w:spacing w:val="0"/>
          <w:color w:val="000000"/>
          <w:position w:val="0"/>
        </w:rPr>
        <w:t>po</w:t>
        <w:softHyphen/>
        <w:t>kazuje przy tym, że rzeczowniki liczebnościowe tworzą formy obu liczb, a także wchodzą w zależności z liczebnikami (por. przykłady (11) i (24)) i przymiotnikami porządkowymi (przykład (26)):</w:t>
      </w:r>
    </w:p>
    <w:p>
      <w:pPr>
        <w:pStyle w:val="Style13"/>
        <w:numPr>
          <w:ilvl w:val="0"/>
          <w:numId w:val="61"/>
        </w:numPr>
        <w:framePr w:w="7248" w:h="9152" w:hRule="exact" w:wrap="none" w:vAnchor="page" w:hAnchor="page" w:x="2114" w:y="3001"/>
        <w:tabs>
          <w:tab w:leader="none" w:pos="823" w:val="left"/>
        </w:tabs>
        <w:widowControl w:val="0"/>
        <w:keepNext w:val="0"/>
        <w:keepLines w:val="0"/>
        <w:shd w:val="clear" w:color="auto" w:fill="auto"/>
        <w:bidi w:val="0"/>
        <w:jc w:val="left"/>
        <w:spacing w:before="0" w:after="0" w:line="199" w:lineRule="exact"/>
        <w:ind w:left="740" w:right="0" w:hanging="340"/>
      </w:pPr>
      <w:r>
        <w:rPr>
          <w:lang w:val="pl-PL" w:eastAsia="pl-PL" w:bidi="pl-PL"/>
          <w:w w:val="100"/>
          <w:spacing w:val="0"/>
          <w:color w:val="000000"/>
          <w:position w:val="0"/>
        </w:rPr>
        <w:t xml:space="preserve">Odgłosy strzelających </w:t>
      </w:r>
      <w:r>
        <w:rPr>
          <w:rStyle w:val="CharStyle153"/>
          <w:b/>
          <w:bCs/>
        </w:rPr>
        <w:t>czterdziestek czwórek</w:t>
      </w:r>
      <w:r>
        <w:rPr>
          <w:lang w:val="pl-PL" w:eastAsia="pl-PL" w:bidi="pl-PL"/>
          <w:w w:val="100"/>
          <w:spacing w:val="0"/>
          <w:color w:val="000000"/>
          <w:position w:val="0"/>
        </w:rPr>
        <w:t xml:space="preserve"> niosły się głuchym echem po całym terenie. [I]</w:t>
      </w:r>
    </w:p>
    <w:p>
      <w:pPr>
        <w:pStyle w:val="Style13"/>
        <w:numPr>
          <w:ilvl w:val="0"/>
          <w:numId w:val="61"/>
        </w:numPr>
        <w:framePr w:w="7248" w:h="9152" w:hRule="exact" w:wrap="none" w:vAnchor="page" w:hAnchor="page" w:x="2114" w:y="3001"/>
        <w:tabs>
          <w:tab w:leader="none" w:pos="823" w:val="left"/>
        </w:tabs>
        <w:widowControl w:val="0"/>
        <w:keepNext w:val="0"/>
        <w:keepLines w:val="0"/>
        <w:shd w:val="clear" w:color="auto" w:fill="auto"/>
        <w:bidi w:val="0"/>
        <w:jc w:val="left"/>
        <w:spacing w:before="0" w:after="0" w:line="199" w:lineRule="exact"/>
        <w:ind w:left="740" w:right="0" w:hanging="340"/>
      </w:pPr>
      <w:r>
        <w:rPr>
          <w:lang w:val="pl-PL" w:eastAsia="pl-PL" w:bidi="pl-PL"/>
          <w:w w:val="100"/>
          <w:spacing w:val="0"/>
          <w:color w:val="000000"/>
          <w:position w:val="0"/>
        </w:rPr>
        <w:t xml:space="preserve">Miałem akurat trzy pięciusetjenówki, osiemnaście </w:t>
      </w:r>
      <w:r>
        <w:rPr>
          <w:rStyle w:val="CharStyle153"/>
          <w:b/>
          <w:bCs/>
        </w:rPr>
        <w:t>setek,</w:t>
      </w:r>
      <w:r>
        <w:rPr>
          <w:lang w:val="pl-PL" w:eastAsia="pl-PL" w:bidi="pl-PL"/>
          <w:w w:val="100"/>
          <w:spacing w:val="0"/>
          <w:color w:val="000000"/>
          <w:position w:val="0"/>
        </w:rPr>
        <w:t xml:space="preserve"> siedem pięćdziesią</w:t>
        <w:softHyphen/>
        <w:t xml:space="preserve">tek i </w:t>
      </w:r>
      <w:r>
        <w:rPr>
          <w:rStyle w:val="CharStyle153"/>
          <w:b/>
          <w:bCs/>
        </w:rPr>
        <w:t>szesnaście dziesiątek.</w:t>
      </w:r>
      <w:r>
        <w:rPr>
          <w:lang w:val="pl-PL" w:eastAsia="pl-PL" w:bidi="pl-PL"/>
          <w:w w:val="100"/>
          <w:spacing w:val="0"/>
          <w:color w:val="000000"/>
          <w:position w:val="0"/>
        </w:rPr>
        <w:t xml:space="preserve"> [I]</w:t>
      </w:r>
    </w:p>
    <w:p>
      <w:pPr>
        <w:pStyle w:val="Style13"/>
        <w:numPr>
          <w:ilvl w:val="0"/>
          <w:numId w:val="61"/>
        </w:numPr>
        <w:framePr w:w="7248" w:h="9152" w:hRule="exact" w:wrap="none" w:vAnchor="page" w:hAnchor="page" w:x="2114" w:y="3001"/>
        <w:tabs>
          <w:tab w:leader="none" w:pos="823" w:val="left"/>
        </w:tabs>
        <w:widowControl w:val="0"/>
        <w:keepNext w:val="0"/>
        <w:keepLines w:val="0"/>
        <w:shd w:val="clear" w:color="auto" w:fill="auto"/>
        <w:bidi w:val="0"/>
        <w:jc w:val="left"/>
        <w:spacing w:before="0" w:after="0" w:line="199" w:lineRule="exact"/>
        <w:ind w:left="740" w:right="0" w:hanging="340"/>
      </w:pPr>
      <w:r>
        <w:rPr>
          <w:lang w:val="pl-PL" w:eastAsia="pl-PL" w:bidi="pl-PL"/>
          <w:w w:val="100"/>
          <w:spacing w:val="0"/>
          <w:color w:val="000000"/>
          <w:position w:val="0"/>
        </w:rPr>
        <w:t xml:space="preserve">W ubiegłym roku w sklepach pojawiły się [buty do tenisa] 501, buty wyglądające na starszego brata popularnych </w:t>
      </w:r>
      <w:r>
        <w:rPr>
          <w:rStyle w:val="CharStyle153"/>
          <w:b/>
          <w:bCs/>
        </w:rPr>
        <w:t>tysiąc pięćsetek.</w:t>
      </w:r>
      <w:r>
        <w:rPr>
          <w:lang w:val="pl-PL" w:eastAsia="pl-PL" w:bidi="pl-PL"/>
          <w:w w:val="100"/>
          <w:spacing w:val="0"/>
          <w:color w:val="000000"/>
          <w:position w:val="0"/>
        </w:rPr>
        <w:t xml:space="preserve"> [I]</w:t>
      </w:r>
    </w:p>
    <w:p>
      <w:pPr>
        <w:pStyle w:val="Style13"/>
        <w:numPr>
          <w:ilvl w:val="0"/>
          <w:numId w:val="61"/>
        </w:numPr>
        <w:framePr w:w="7248" w:h="9152" w:hRule="exact" w:wrap="none" w:vAnchor="page" w:hAnchor="page" w:x="2114" w:y="3001"/>
        <w:tabs>
          <w:tab w:leader="none" w:pos="823" w:val="left"/>
        </w:tabs>
        <w:widowControl w:val="0"/>
        <w:keepNext w:val="0"/>
        <w:keepLines w:val="0"/>
        <w:shd w:val="clear" w:color="auto" w:fill="auto"/>
        <w:bidi w:val="0"/>
        <w:jc w:val="both"/>
        <w:spacing w:before="0" w:after="147" w:line="199" w:lineRule="exact"/>
        <w:ind w:left="0" w:right="0" w:firstLine="400"/>
      </w:pPr>
      <w:r>
        <w:rPr>
          <w:lang w:val="pl-PL" w:eastAsia="pl-PL" w:bidi="pl-PL"/>
          <w:w w:val="100"/>
          <w:spacing w:val="0"/>
          <w:color w:val="000000"/>
          <w:position w:val="0"/>
        </w:rPr>
        <w:t xml:space="preserve">... dziś wypada Liście życzyć co najmniej </w:t>
      </w:r>
      <w:r>
        <w:rPr>
          <w:rStyle w:val="CharStyle153"/>
          <w:b/>
          <w:bCs/>
        </w:rPr>
        <w:t>drugiej tysiąc pięćsetki. [I]</w:t>
      </w:r>
    </w:p>
    <w:p>
      <w:pPr>
        <w:pStyle w:val="Style15"/>
        <w:framePr w:w="7248" w:h="9152" w:hRule="exact" w:wrap="none" w:vAnchor="page" w:hAnchor="page" w:x="2114" w:y="3001"/>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Podobieństwo strukturalne rzeczowników liczebnościowych z rze</w:t>
        <w:softHyphen/>
        <w:t>czownikami ułamkowymi i przymiotnikami porządkowymi może skła</w:t>
        <w:softHyphen/>
        <w:t xml:space="preserve">niać do przyjęcia innego rozwiązania, bliższego opisowi M. Świdzińskiego [1989], zorientowanemu na dopuszczalne klasy nadrzędników i podrzędników relacji. Zamiast wyodrębniać </w:t>
      </w:r>
      <w:r>
        <w:rPr>
          <w:lang w:val="cs-CZ" w:eastAsia="cs-CZ" w:bidi="cs-CZ"/>
          <w:w w:val="100"/>
          <w:spacing w:val="0"/>
          <w:color w:val="000000"/>
          <w:position w:val="0"/>
        </w:rPr>
        <w:t xml:space="preserve">podtypy </w:t>
      </w:r>
      <w:r>
        <w:rPr>
          <w:lang w:val="pl-PL" w:eastAsia="pl-PL" w:bidi="pl-PL"/>
          <w:w w:val="100"/>
          <w:spacing w:val="0"/>
          <w:color w:val="000000"/>
          <w:position w:val="0"/>
        </w:rPr>
        <w:t>zależności atrybutywnej i liczebnikowej związki te można opisać jako ciągi atrybutywne i przyliczebnikowe. O pojawieniu się zależności posiłkowej aux decydowałaby wówczas klasa podrzędnika, we ws</w:t>
      </w:r>
      <w:r>
        <w:rPr>
          <w:rStyle w:val="CharStyle94"/>
        </w:rPr>
        <w:t>2</w:t>
      </w:r>
      <w:r>
        <w:rPr>
          <w:lang w:val="pl-PL" w:eastAsia="pl-PL" w:bidi="pl-PL"/>
          <w:w w:val="100"/>
          <w:spacing w:val="0"/>
          <w:color w:val="000000"/>
          <w:position w:val="0"/>
        </w:rPr>
        <w:t>ystkich dyskutowanych tu wypad</w:t>
        <w:softHyphen/>
        <w:t>kach możliwa do zadania przez listę.</w:t>
      </w:r>
    </w:p>
    <w:p>
      <w:pPr>
        <w:pStyle w:val="Style148"/>
        <w:framePr w:w="7248" w:h="9152" w:hRule="exact" w:wrap="none" w:vAnchor="page" w:hAnchor="page" w:x="2114" w:y="3001"/>
        <w:widowControl w:val="0"/>
        <w:keepNext w:val="0"/>
        <w:keepLines w:val="0"/>
        <w:shd w:val="clear" w:color="auto" w:fill="auto"/>
        <w:bidi w:val="0"/>
        <w:jc w:val="left"/>
        <w:spacing w:before="0" w:after="227" w:line="200" w:lineRule="exact"/>
        <w:ind w:left="400" w:right="0"/>
      </w:pPr>
      <w:bookmarkStart w:id="24" w:name="bookmark24"/>
      <w:r>
        <w:rPr>
          <w:lang w:val="pl-PL" w:eastAsia="pl-PL" w:bidi="pl-PL"/>
          <w:w w:val="100"/>
          <w:spacing w:val="0"/>
          <w:color w:val="000000"/>
          <w:position w:val="0"/>
        </w:rPr>
        <w:t>Bibliografia</w:t>
      </w:r>
      <w:bookmarkEnd w:id="24"/>
    </w:p>
    <w:p>
      <w:pPr>
        <w:pStyle w:val="Style53"/>
        <w:framePr w:w="7248" w:h="9152" w:hRule="exact" w:wrap="none" w:vAnchor="page" w:hAnchor="page" w:x="2114" w:y="3001"/>
        <w:widowControl w:val="0"/>
        <w:keepNext w:val="0"/>
        <w:keepLines w:val="0"/>
        <w:shd w:val="clear" w:color="auto" w:fill="auto"/>
        <w:bidi w:val="0"/>
        <w:jc w:val="left"/>
        <w:spacing w:before="0" w:after="0"/>
        <w:ind w:left="400" w:right="0" w:hanging="400"/>
      </w:pPr>
      <w:r>
        <w:rPr>
          <w:rStyle w:val="CharStyle55"/>
          <w:i w:val="0"/>
          <w:iCs w:val="0"/>
        </w:rPr>
        <w:t xml:space="preserve">M. Derwojedowa, 2011, </w:t>
      </w:r>
      <w:r>
        <w:rPr>
          <w:lang w:val="pl-PL" w:eastAsia="pl-PL" w:bidi="pl-PL"/>
          <w:w w:val="100"/>
          <w:spacing w:val="0"/>
          <w:color w:val="000000"/>
          <w:position w:val="0"/>
        </w:rPr>
        <w:t>Składnia grup liczebnikowych we współczesnym języku polskim. Zarys opisu zależnościowego,</w:t>
      </w:r>
      <w:r>
        <w:rPr>
          <w:rStyle w:val="CharStyle55"/>
          <w:i w:val="0"/>
          <w:iCs w:val="0"/>
        </w:rPr>
        <w:t xml:space="preserve"> Warszawa.</w:t>
      </w:r>
    </w:p>
    <w:p>
      <w:pPr>
        <w:pStyle w:val="Style53"/>
        <w:framePr w:w="7248" w:h="9152" w:hRule="exact" w:wrap="none" w:vAnchor="page" w:hAnchor="page" w:x="2114" w:y="3001"/>
        <w:widowControl w:val="0"/>
        <w:keepNext w:val="0"/>
        <w:keepLines w:val="0"/>
        <w:shd w:val="clear" w:color="auto" w:fill="auto"/>
        <w:bidi w:val="0"/>
        <w:jc w:val="left"/>
        <w:spacing w:before="0" w:after="0"/>
        <w:ind w:left="400" w:right="0" w:hanging="400"/>
      </w:pPr>
      <w:r>
        <w:rPr>
          <w:rStyle w:val="CharStyle55"/>
          <w:i w:val="0"/>
          <w:iCs w:val="0"/>
        </w:rPr>
        <w:t xml:space="preserve">W. Gruszczyński, Z. Saloni, 1978, </w:t>
      </w:r>
      <w:r>
        <w:rPr>
          <w:lang w:val="pl-PL" w:eastAsia="pl-PL" w:bidi="pl-PL"/>
          <w:w w:val="100"/>
          <w:spacing w:val="0"/>
          <w:color w:val="000000"/>
          <w:position w:val="0"/>
        </w:rPr>
        <w:t>Składnia grup liczebnikowych we współcze</w:t>
        <w:softHyphen/>
        <w:t>snym języku polskim</w:t>
      </w:r>
      <w:r>
        <w:rPr>
          <w:rStyle w:val="CharStyle55"/>
          <w:i w:val="0"/>
          <w:iCs w:val="0"/>
        </w:rPr>
        <w:t xml:space="preserve"> [w:] </w:t>
      </w:r>
      <w:r>
        <w:rPr>
          <w:lang w:val="pl-PL" w:eastAsia="pl-PL" w:bidi="pl-PL"/>
          <w:w w:val="100"/>
          <w:spacing w:val="0"/>
          <w:color w:val="000000"/>
          <w:position w:val="0"/>
        </w:rPr>
        <w:t>Studia gramatyczne II,</w:t>
      </w:r>
      <w:r>
        <w:rPr>
          <w:rStyle w:val="CharStyle55"/>
          <w:i w:val="0"/>
          <w:iCs w:val="0"/>
        </w:rPr>
        <w:t xml:space="preserve"> Wrocław, s. 17-42.</w:t>
      </w:r>
    </w:p>
    <w:p>
      <w:pPr>
        <w:pStyle w:val="Style8"/>
        <w:framePr w:w="7248" w:h="9152" w:hRule="exact" w:wrap="none" w:vAnchor="page" w:hAnchor="page" w:x="2114" w:y="3001"/>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ISJP: M. Bańko (red.), 2000, </w:t>
      </w:r>
      <w:r>
        <w:rPr>
          <w:rStyle w:val="CharStyle52"/>
        </w:rPr>
        <w:t>Inny słownik języka polskiego,</w:t>
      </w:r>
      <w:r>
        <w:rPr>
          <w:lang w:val="pl-PL" w:eastAsia="pl-PL" w:bidi="pl-PL"/>
          <w:w w:val="100"/>
          <w:spacing w:val="0"/>
          <w:color w:val="000000"/>
          <w:position w:val="0"/>
        </w:rPr>
        <w:t xml:space="preserve"> Warszawa.</w:t>
      </w:r>
    </w:p>
    <w:p>
      <w:pPr>
        <w:pStyle w:val="Style53"/>
        <w:framePr w:w="7248" w:h="9152" w:hRule="exact" w:wrap="none" w:vAnchor="page" w:hAnchor="page" w:x="2114" w:y="3001"/>
        <w:widowControl w:val="0"/>
        <w:keepNext w:val="0"/>
        <w:keepLines w:val="0"/>
        <w:shd w:val="clear" w:color="auto" w:fill="auto"/>
        <w:bidi w:val="0"/>
        <w:jc w:val="left"/>
        <w:spacing w:before="0" w:after="0"/>
        <w:ind w:left="400" w:right="0" w:hanging="400"/>
      </w:pPr>
      <w:r>
        <w:rPr>
          <w:rStyle w:val="CharStyle55"/>
          <w:i w:val="0"/>
          <w:iCs w:val="0"/>
        </w:rPr>
        <w:t xml:space="preserve">I. Mel'čuk, 1974, </w:t>
      </w:r>
      <w:r>
        <w:rPr>
          <w:lang w:val="ru-RU" w:eastAsia="ru-RU" w:bidi="ru-RU"/>
          <w:w w:val="100"/>
          <w:spacing w:val="0"/>
          <w:color w:val="000000"/>
          <w:position w:val="0"/>
        </w:rPr>
        <w:t xml:space="preserve">Опыт теории лингвистических моделей „смысл &lt;-&gt;текст”, </w:t>
      </w:r>
      <w:r>
        <w:rPr>
          <w:rStyle w:val="CharStyle55"/>
          <w:i w:val="0"/>
          <w:iCs w:val="0"/>
        </w:rPr>
        <w:t>Moskwa.</w:t>
      </w:r>
    </w:p>
    <w:p>
      <w:pPr>
        <w:pStyle w:val="Style53"/>
        <w:framePr w:w="7248" w:h="9152" w:hRule="exact" w:wrap="none" w:vAnchor="page" w:hAnchor="page" w:x="2114" w:y="3001"/>
        <w:widowControl w:val="0"/>
        <w:keepNext w:val="0"/>
        <w:keepLines w:val="0"/>
        <w:shd w:val="clear" w:color="auto" w:fill="auto"/>
        <w:bidi w:val="0"/>
        <w:jc w:val="left"/>
        <w:spacing w:before="0" w:after="0"/>
        <w:ind w:left="400" w:right="0" w:hanging="400"/>
      </w:pPr>
      <w:r>
        <w:rPr>
          <w:rStyle w:val="CharStyle55"/>
          <w:lang w:val="ru-RU" w:eastAsia="ru-RU" w:bidi="ru-RU"/>
          <w:i w:val="0"/>
          <w:iCs w:val="0"/>
        </w:rPr>
        <w:t>I. Ме</w:t>
      </w:r>
      <w:r>
        <w:rPr>
          <w:rStyle w:val="CharStyle55"/>
          <w:i w:val="0"/>
          <w:iCs w:val="0"/>
        </w:rPr>
        <w:t>l'čuk</w:t>
      </w:r>
      <w:r>
        <w:rPr>
          <w:rStyle w:val="CharStyle55"/>
          <w:lang w:val="ru-RU" w:eastAsia="ru-RU" w:bidi="ru-RU"/>
          <w:i w:val="0"/>
          <w:iCs w:val="0"/>
        </w:rPr>
        <w:t xml:space="preserve">, 1988, </w:t>
      </w:r>
      <w:r>
        <w:rPr>
          <w:lang w:val="en-US" w:eastAsia="en-US" w:bidi="en-US"/>
          <w:w w:val="100"/>
          <w:spacing w:val="0"/>
          <w:color w:val="000000"/>
          <w:position w:val="0"/>
        </w:rPr>
        <w:t>Dependency Syntax: Theory and Practice,</w:t>
      </w:r>
      <w:r>
        <w:rPr>
          <w:rStyle w:val="CharStyle55"/>
          <w:lang w:val="en-US" w:eastAsia="en-US" w:bidi="en-US"/>
          <w:i w:val="0"/>
          <w:iCs w:val="0"/>
        </w:rPr>
        <w:t xml:space="preserve"> New York.</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154"/>
        <w:framePr w:wrap="none" w:vAnchor="page" w:hAnchor="page" w:x="1690" w:y="1136"/>
        <w:widowControl w:val="0"/>
        <w:keepNext w:val="0"/>
        <w:keepLines w:val="0"/>
        <w:shd w:val="clear" w:color="auto" w:fill="auto"/>
        <w:bidi w:val="0"/>
        <w:jc w:val="left"/>
        <w:spacing w:before="0" w:after="0" w:line="170" w:lineRule="exact"/>
        <w:ind w:left="0" w:right="0" w:firstLine="0"/>
      </w:pPr>
      <w:r>
        <w:rPr>
          <w:rStyle w:val="CharStyle156"/>
          <w:b w:val="0"/>
          <w:bCs w:val="0"/>
          <w:i/>
          <w:iCs/>
        </w:rPr>
        <w:t>CZTERDZIESTKĄ CZWÓRKĄ</w:t>
      </w:r>
      <w:r>
        <w:rPr>
          <w:rStyle w:val="CharStyle157"/>
          <w:b w:val="0"/>
          <w:bCs w:val="0"/>
          <w:i w:val="0"/>
          <w:iCs w:val="0"/>
        </w:rPr>
        <w:t xml:space="preserve"> W SAMĄ </w:t>
      </w:r>
      <w:r>
        <w:rPr>
          <w:rStyle w:val="CharStyle156"/>
          <w:b w:val="0"/>
          <w:bCs w:val="0"/>
          <w:i/>
          <w:iCs/>
        </w:rPr>
        <w:t>DZIESIĄTKĘ...</w:t>
      </w:r>
    </w:p>
    <w:p>
      <w:pPr>
        <w:pStyle w:val="Style21"/>
        <w:framePr w:wrap="none" w:vAnchor="page" w:hAnchor="page" w:x="7248" w:y="11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8"/>
        <w:framePr w:w="7282" w:h="4684" w:hRule="exact" w:wrap="none" w:vAnchor="page" w:hAnchor="page" w:x="230" w:y="158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I. Mel'čuk, N. </w:t>
      </w:r>
      <w:r>
        <w:rPr>
          <w:lang w:val="en-US" w:eastAsia="en-US" w:bidi="en-US"/>
          <w:w w:val="100"/>
          <w:spacing w:val="0"/>
          <w:color w:val="000000"/>
          <w:position w:val="0"/>
        </w:rPr>
        <w:t xml:space="preserve">Pertsov, </w:t>
      </w:r>
      <w:r>
        <w:rPr>
          <w:lang w:val="pl-PL" w:eastAsia="pl-PL" w:bidi="pl-PL"/>
          <w:w w:val="100"/>
          <w:spacing w:val="0"/>
          <w:color w:val="000000"/>
          <w:position w:val="0"/>
        </w:rPr>
        <w:t xml:space="preserve">1987, </w:t>
      </w:r>
      <w:r>
        <w:rPr>
          <w:rStyle w:val="CharStyle151"/>
          <w:lang w:val="en-US" w:eastAsia="en-US" w:bidi="en-US"/>
        </w:rPr>
        <w:t>Surface syntax of English. A Formal Model within the Meaning-Text Framework</w:t>
      </w:r>
      <w:r>
        <w:rPr>
          <w:rStyle w:val="CharStyle52"/>
          <w:lang w:val="en-US" w:eastAsia="en-US" w:bidi="en-US"/>
        </w:rPr>
        <w:t>,</w:t>
      </w:r>
      <w:r>
        <w:rPr>
          <w:lang w:val="en-US" w:eastAsia="en-US" w:bidi="en-US"/>
          <w:w w:val="100"/>
          <w:spacing w:val="0"/>
          <w:color w:val="000000"/>
          <w:position w:val="0"/>
        </w:rPr>
        <w:t xml:space="preserve"> „Linguistic and Literary Studies in Eastern Europe”, t. 13, Amsterdam.</w:t>
      </w:r>
    </w:p>
    <w:p>
      <w:pPr>
        <w:pStyle w:val="Style42"/>
        <w:framePr w:w="7282" w:h="4684" w:hRule="exact" w:wrap="none" w:vAnchor="page" w:hAnchor="page" w:x="230" w:y="1580"/>
        <w:tabs>
          <w:tab w:leader="none" w:pos="298" w:val="left"/>
        </w:tabs>
        <w:widowControl w:val="0"/>
        <w:keepNext w:val="0"/>
        <w:keepLines w:val="0"/>
        <w:shd w:val="clear" w:color="auto" w:fill="auto"/>
        <w:bidi w:val="0"/>
        <w:jc w:val="both"/>
        <w:spacing w:before="0" w:after="0" w:line="218" w:lineRule="exact"/>
        <w:ind w:left="380" w:right="0" w:hanging="380"/>
      </w:pPr>
      <w:r>
        <w:rPr>
          <w:rStyle w:val="CharStyle150"/>
          <w:lang w:val="en-US" w:eastAsia="en-US" w:bidi="en-US"/>
          <w:i w:val="0"/>
          <w:iCs w:val="0"/>
        </w:rPr>
        <w:t>T.</w:t>
        <w:tab/>
      </w:r>
      <w:r>
        <w:rPr>
          <w:rStyle w:val="CharStyle150"/>
          <w:i w:val="0"/>
          <w:iCs w:val="0"/>
        </w:rPr>
        <w:t xml:space="preserve">Obrębski, </w:t>
      </w:r>
      <w:r>
        <w:rPr>
          <w:rStyle w:val="CharStyle150"/>
          <w:lang w:val="en-US" w:eastAsia="en-US" w:bidi="en-US"/>
          <w:i w:val="0"/>
          <w:iCs w:val="0"/>
        </w:rPr>
        <w:t xml:space="preserve">2002, </w:t>
      </w:r>
      <w:r>
        <w:rPr>
          <w:lang w:val="pl-PL" w:eastAsia="pl-PL" w:bidi="pl-PL"/>
          <w:w w:val="100"/>
          <w:spacing w:val="0"/>
          <w:color w:val="000000"/>
          <w:position w:val="0"/>
        </w:rPr>
        <w:t>Automatyczna analiza składniowa języka polskiego z wyko</w:t>
        <w:softHyphen/>
        <w:t>rzystaniem gramatyki zależnościowej,</w:t>
      </w:r>
      <w:r>
        <w:rPr>
          <w:rStyle w:val="CharStyle44"/>
          <w:i w:val="0"/>
          <w:iCs w:val="0"/>
        </w:rPr>
        <w:t xml:space="preserve"> </w:t>
      </w:r>
      <w:r>
        <w:rPr>
          <w:rStyle w:val="CharStyle150"/>
          <w:i w:val="0"/>
          <w:iCs w:val="0"/>
        </w:rPr>
        <w:t>rozprawa doktorska, Instytut Podstaw Informatyki PAN.</w:t>
      </w:r>
    </w:p>
    <w:p>
      <w:pPr>
        <w:pStyle w:val="Style42"/>
        <w:framePr w:w="7282" w:h="4684" w:hRule="exact" w:wrap="none" w:vAnchor="page" w:hAnchor="page" w:x="230" w:y="1580"/>
        <w:widowControl w:val="0"/>
        <w:keepNext w:val="0"/>
        <w:keepLines w:val="0"/>
        <w:shd w:val="clear" w:color="auto" w:fill="auto"/>
        <w:bidi w:val="0"/>
        <w:jc w:val="both"/>
        <w:spacing w:before="0" w:after="0" w:line="218" w:lineRule="exact"/>
        <w:ind w:left="380" w:right="0" w:hanging="380"/>
      </w:pPr>
      <w:r>
        <w:rPr>
          <w:rStyle w:val="CharStyle150"/>
          <w:i w:val="0"/>
          <w:iCs w:val="0"/>
        </w:rPr>
        <w:t xml:space="preserve">Z. Saloni, 2012, </w:t>
      </w:r>
      <w:r>
        <w:rPr>
          <w:lang w:val="ru-RU" w:eastAsia="ru-RU" w:bidi="ru-RU"/>
          <w:w w:val="100"/>
          <w:spacing w:val="0"/>
          <w:color w:val="000000"/>
          <w:position w:val="0"/>
        </w:rPr>
        <w:t>О несамостинной форме числителънуых в полъском и русском язиках</w:t>
      </w:r>
      <w:r>
        <w:rPr>
          <w:rStyle w:val="CharStyle44"/>
          <w:lang w:val="ru-RU" w:eastAsia="ru-RU" w:bidi="ru-RU"/>
          <w:i w:val="0"/>
          <w:iCs w:val="0"/>
        </w:rPr>
        <w:t xml:space="preserve"> </w:t>
      </w:r>
      <w:r>
        <w:rPr>
          <w:rStyle w:val="CharStyle150"/>
          <w:i w:val="0"/>
          <w:iCs w:val="0"/>
        </w:rPr>
        <w:t xml:space="preserve">[w:] J. </w:t>
      </w:r>
      <w:r>
        <w:rPr>
          <w:rStyle w:val="CharStyle150"/>
          <w:lang w:val="en-US" w:eastAsia="en-US" w:bidi="en-US"/>
          <w:i w:val="0"/>
          <w:iCs w:val="0"/>
        </w:rPr>
        <w:t xml:space="preserve">Apresjan (red.), </w:t>
      </w:r>
      <w:r>
        <w:rPr>
          <w:lang w:val="en-US" w:eastAsia="en-US" w:bidi="en-US"/>
          <w:w w:val="100"/>
          <w:spacing w:val="0"/>
          <w:color w:val="000000"/>
          <w:position w:val="0"/>
        </w:rPr>
        <w:t xml:space="preserve">Meaning, Text, and other Exciting Things. A Festschrift to Commemorate the 80th Anniversary of Professor Igor </w:t>
      </w:r>
      <w:r>
        <w:rPr>
          <w:lang w:val="cs-CZ" w:eastAsia="cs-CZ" w:bidi="cs-CZ"/>
          <w:w w:val="100"/>
          <w:spacing w:val="0"/>
          <w:color w:val="000000"/>
          <w:position w:val="0"/>
        </w:rPr>
        <w:t>Alexandrovič Mel'čuk,</w:t>
      </w:r>
      <w:r>
        <w:rPr>
          <w:rStyle w:val="CharStyle44"/>
          <w:lang w:val="cs-CZ" w:eastAsia="cs-CZ" w:bidi="cs-CZ"/>
          <w:i w:val="0"/>
          <w:iCs w:val="0"/>
        </w:rPr>
        <w:t xml:space="preserve"> </w:t>
      </w:r>
      <w:r>
        <w:rPr>
          <w:rStyle w:val="CharStyle150"/>
          <w:i w:val="0"/>
          <w:iCs w:val="0"/>
        </w:rPr>
        <w:t>Moskwa.</w:t>
      </w:r>
    </w:p>
    <w:p>
      <w:pPr>
        <w:pStyle w:val="Style8"/>
        <w:framePr w:w="7282" w:h="4684" w:hRule="exact" w:wrap="none" w:vAnchor="page" w:hAnchor="page" w:x="230" w:y="1580"/>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SGJP2: Z. Saloni, M. </w:t>
      </w:r>
      <w:r>
        <w:rPr>
          <w:lang w:val="pl-PL" w:eastAsia="pl-PL" w:bidi="pl-PL"/>
          <w:w w:val="100"/>
          <w:spacing w:val="0"/>
          <w:color w:val="000000"/>
          <w:position w:val="0"/>
        </w:rPr>
        <w:t xml:space="preserve">Woliński, </w:t>
      </w:r>
      <w:r>
        <w:rPr>
          <w:lang w:val="en-US" w:eastAsia="en-US" w:bidi="en-US"/>
          <w:w w:val="100"/>
          <w:spacing w:val="0"/>
          <w:color w:val="000000"/>
          <w:position w:val="0"/>
        </w:rPr>
        <w:t xml:space="preserve">R. </w:t>
      </w:r>
      <w:r>
        <w:rPr>
          <w:lang w:val="pl-PL" w:eastAsia="pl-PL" w:bidi="pl-PL"/>
          <w:w w:val="100"/>
          <w:spacing w:val="0"/>
          <w:color w:val="000000"/>
          <w:position w:val="0"/>
        </w:rPr>
        <w:t xml:space="preserve">Wołosz, W. Gruszczyński, </w:t>
      </w:r>
      <w:r>
        <w:rPr>
          <w:lang w:val="en-US" w:eastAsia="en-US" w:bidi="en-US"/>
          <w:w w:val="100"/>
          <w:spacing w:val="0"/>
          <w:color w:val="000000"/>
          <w:position w:val="0"/>
        </w:rPr>
        <w:t xml:space="preserve">D. </w:t>
      </w:r>
      <w:r>
        <w:rPr>
          <w:lang w:val="pl-PL" w:eastAsia="pl-PL" w:bidi="pl-PL"/>
          <w:w w:val="100"/>
          <w:spacing w:val="0"/>
          <w:color w:val="000000"/>
          <w:position w:val="0"/>
        </w:rPr>
        <w:t xml:space="preserve">Makowska, </w:t>
      </w:r>
      <w:r>
        <w:rPr>
          <w:lang w:val="en-US" w:eastAsia="en-US" w:bidi="en-US"/>
          <w:w w:val="100"/>
          <w:spacing w:val="0"/>
          <w:color w:val="000000"/>
          <w:position w:val="0"/>
        </w:rPr>
        <w:t xml:space="preserve">2012, </w:t>
      </w:r>
      <w:r>
        <w:rPr>
          <w:rStyle w:val="CharStyle151"/>
        </w:rPr>
        <w:t>Słownik gramatyczny języka polskiego,</w:t>
      </w:r>
      <w:r>
        <w:rPr>
          <w:rStyle w:val="CharStyle152"/>
        </w:rPr>
        <w:t xml:space="preserve"> </w:t>
      </w:r>
      <w:r>
        <w:rPr>
          <w:lang w:val="pl-PL" w:eastAsia="pl-PL" w:bidi="pl-PL"/>
          <w:w w:val="100"/>
          <w:spacing w:val="0"/>
          <w:color w:val="000000"/>
          <w:position w:val="0"/>
        </w:rPr>
        <w:t>wyd. II, Warszawa, CD.</w:t>
      </w:r>
    </w:p>
    <w:p>
      <w:pPr>
        <w:pStyle w:val="Style8"/>
        <w:framePr w:w="7282" w:h="4684" w:hRule="exact" w:wrap="none" w:vAnchor="page" w:hAnchor="page" w:x="230" w:y="158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SGJP: Z. Saloni, W. Gruszczyński, M. Woliński, R. Wołosz, 2007, </w:t>
      </w:r>
      <w:r>
        <w:rPr>
          <w:rStyle w:val="CharStyle151"/>
        </w:rPr>
        <w:t>Słownik gra</w:t>
        <w:softHyphen/>
        <w:t>matyczny języka polskiego,</w:t>
      </w:r>
      <w:r>
        <w:rPr>
          <w:rStyle w:val="CharStyle152"/>
        </w:rPr>
        <w:t xml:space="preserve"> </w:t>
      </w:r>
      <w:r>
        <w:rPr>
          <w:lang w:val="pl-PL" w:eastAsia="pl-PL" w:bidi="pl-PL"/>
          <w:w w:val="100"/>
          <w:spacing w:val="0"/>
          <w:color w:val="000000"/>
          <w:position w:val="0"/>
        </w:rPr>
        <w:t>wyd. I, Warszawa, CD.</w:t>
      </w:r>
    </w:p>
    <w:p>
      <w:pPr>
        <w:pStyle w:val="Style8"/>
        <w:framePr w:w="7282" w:h="4684" w:hRule="exact" w:wrap="none" w:vAnchor="page" w:hAnchor="page" w:x="230" w:y="158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SJPDor.: W. Doroszewski (red.), 1958-1969, </w:t>
      </w:r>
      <w:r>
        <w:rPr>
          <w:rStyle w:val="CharStyle151"/>
        </w:rPr>
        <w:t>Słownik języka polskiego,</w:t>
      </w:r>
      <w:r>
        <w:rPr>
          <w:rStyle w:val="CharStyle152"/>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I-XII, </w:t>
      </w:r>
      <w:r>
        <w:rPr>
          <w:lang w:val="pl-PL" w:eastAsia="pl-PL" w:bidi="pl-PL"/>
          <w:w w:val="100"/>
          <w:spacing w:val="0"/>
          <w:color w:val="000000"/>
          <w:position w:val="0"/>
        </w:rPr>
        <w:t>Warszawa.</w:t>
      </w:r>
    </w:p>
    <w:p>
      <w:pPr>
        <w:pStyle w:val="Style42"/>
        <w:framePr w:w="7282" w:h="4684" w:hRule="exact" w:wrap="none" w:vAnchor="page" w:hAnchor="page" w:x="230" w:y="1580"/>
        <w:widowControl w:val="0"/>
        <w:keepNext w:val="0"/>
        <w:keepLines w:val="0"/>
        <w:shd w:val="clear" w:color="auto" w:fill="auto"/>
        <w:bidi w:val="0"/>
        <w:jc w:val="both"/>
        <w:spacing w:before="0" w:after="0" w:line="218" w:lineRule="exact"/>
        <w:ind w:left="380" w:right="0" w:hanging="380"/>
      </w:pPr>
      <w:r>
        <w:rPr>
          <w:rStyle w:val="CharStyle150"/>
          <w:i w:val="0"/>
          <w:iCs w:val="0"/>
        </w:rPr>
        <w:t xml:space="preserve">M. Świdziński, 1989, </w:t>
      </w:r>
      <w:r>
        <w:rPr>
          <w:lang w:val="en-US" w:eastAsia="en-US" w:bidi="en-US"/>
          <w:w w:val="100"/>
          <w:spacing w:val="0"/>
          <w:color w:val="000000"/>
          <w:position w:val="0"/>
        </w:rPr>
        <w:t>A Dependency Syntax of Polish</w:t>
      </w:r>
      <w:r>
        <w:rPr>
          <w:rStyle w:val="CharStyle44"/>
          <w:lang w:val="en-US" w:eastAsia="en-US" w:bidi="en-US"/>
          <w:i w:val="0"/>
          <w:iCs w:val="0"/>
        </w:rPr>
        <w:t xml:space="preserve"> </w:t>
      </w:r>
      <w:r>
        <w:rPr>
          <w:rStyle w:val="CharStyle150"/>
          <w:lang w:val="en-US" w:eastAsia="en-US" w:bidi="en-US"/>
          <w:i w:val="0"/>
          <w:iCs w:val="0"/>
        </w:rPr>
        <w:t xml:space="preserve">[w:] D. Maxwell </w:t>
      </w:r>
      <w:r>
        <w:rPr>
          <w:rStyle w:val="CharStyle150"/>
          <w:i w:val="0"/>
          <w:iCs w:val="0"/>
        </w:rPr>
        <w:t xml:space="preserve">i </w:t>
      </w:r>
      <w:r>
        <w:rPr>
          <w:rStyle w:val="CharStyle150"/>
          <w:lang w:val="en-US" w:eastAsia="en-US" w:bidi="en-US"/>
          <w:i w:val="0"/>
          <w:iCs w:val="0"/>
        </w:rPr>
        <w:t>K. Schu</w:t>
        <w:softHyphen/>
        <w:t xml:space="preserve">bert (red.), </w:t>
      </w:r>
      <w:r>
        <w:rPr>
          <w:lang w:val="en-US" w:eastAsia="en-US" w:bidi="en-US"/>
          <w:w w:val="100"/>
          <w:spacing w:val="0"/>
          <w:color w:val="000000"/>
          <w:position w:val="0"/>
        </w:rPr>
        <w:t>Metataxis in Practice. Dependency Syntax for Multilingual Machine Translation,</w:t>
      </w:r>
      <w:r>
        <w:rPr>
          <w:rStyle w:val="CharStyle44"/>
          <w:lang w:val="en-US" w:eastAsia="en-US" w:bidi="en-US"/>
          <w:i w:val="0"/>
          <w:iCs w:val="0"/>
        </w:rPr>
        <w:t xml:space="preserve"> </w:t>
      </w:r>
      <w:r>
        <w:rPr>
          <w:rStyle w:val="CharStyle150"/>
          <w:lang w:val="en-US" w:eastAsia="en-US" w:bidi="en-US"/>
          <w:i w:val="0"/>
          <w:iCs w:val="0"/>
        </w:rPr>
        <w:t>Dordrecht.</w:t>
      </w:r>
    </w:p>
    <w:p>
      <w:pPr>
        <w:pStyle w:val="Style8"/>
        <w:framePr w:w="7282" w:h="4684" w:hRule="exact" w:wrap="none" w:vAnchor="page" w:hAnchor="page" w:x="230" w:y="1580"/>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Wróblewska, </w:t>
      </w:r>
      <w:r>
        <w:rPr>
          <w:lang w:val="en-US" w:eastAsia="en-US" w:bidi="en-US"/>
          <w:w w:val="100"/>
          <w:spacing w:val="0"/>
          <w:color w:val="000000"/>
          <w:position w:val="0"/>
        </w:rPr>
        <w:t xml:space="preserve">2012, </w:t>
      </w:r>
      <w:r>
        <w:rPr>
          <w:rStyle w:val="CharStyle151"/>
          <w:lang w:val="en-US" w:eastAsia="en-US" w:bidi="en-US"/>
        </w:rPr>
        <w:t>Polish Dependency Bank,</w:t>
      </w:r>
      <w:r>
        <w:rPr>
          <w:rStyle w:val="CharStyle152"/>
          <w:lang w:val="en-US" w:eastAsia="en-US" w:bidi="en-US"/>
        </w:rPr>
        <w:t xml:space="preserve"> </w:t>
      </w:r>
      <w:r>
        <w:rPr>
          <w:lang w:val="en-US" w:eastAsia="en-US" w:bidi="en-US"/>
          <w:w w:val="100"/>
          <w:spacing w:val="0"/>
          <w:color w:val="000000"/>
          <w:position w:val="0"/>
        </w:rPr>
        <w:t>„Liguistic Issues in Language Technology”, s. 1-15.</w:t>
      </w:r>
    </w:p>
    <w:p>
      <w:pPr>
        <w:pStyle w:val="Style56"/>
        <w:framePr w:w="7282" w:h="4426" w:hRule="exact" w:wrap="none" w:vAnchor="page" w:hAnchor="page" w:x="230" w:y="6891"/>
        <w:widowControl w:val="0"/>
        <w:keepNext w:val="0"/>
        <w:keepLines w:val="0"/>
        <w:shd w:val="clear" w:color="auto" w:fill="auto"/>
        <w:bidi w:val="0"/>
        <w:spacing w:before="0" w:after="194" w:line="180" w:lineRule="exact"/>
        <w:ind w:left="20" w:right="0" w:firstLine="0"/>
      </w:pPr>
      <w:r>
        <w:rPr>
          <w:w w:val="100"/>
          <w:spacing w:val="0"/>
          <w:color w:val="000000"/>
          <w:position w:val="0"/>
        </w:rPr>
        <w:t>On quasi-numeral expressions</w:t>
      </w:r>
    </w:p>
    <w:p>
      <w:pPr>
        <w:pStyle w:val="Style13"/>
        <w:framePr w:w="7282" w:h="4426" w:hRule="exact" w:wrap="none" w:vAnchor="page" w:hAnchor="page" w:x="230" w:y="6891"/>
        <w:widowControl w:val="0"/>
        <w:keepNext w:val="0"/>
        <w:keepLines w:val="0"/>
        <w:shd w:val="clear" w:color="auto" w:fill="auto"/>
        <w:bidi w:val="0"/>
        <w:spacing w:before="0" w:after="177" w:line="150" w:lineRule="exact"/>
        <w:ind w:left="20" w:right="0" w:firstLine="0"/>
      </w:pPr>
      <w:r>
        <w:rPr>
          <w:lang w:val="en-US" w:eastAsia="en-US" w:bidi="en-US"/>
          <w:w w:val="100"/>
          <w:spacing w:val="0"/>
          <w:color w:val="000000"/>
          <w:position w:val="0"/>
        </w:rPr>
        <w:t>Summary</w:t>
      </w:r>
    </w:p>
    <w:p>
      <w:pPr>
        <w:pStyle w:val="Style8"/>
        <w:framePr w:w="7282" w:h="4426" w:hRule="exact" w:wrap="none" w:vAnchor="page" w:hAnchor="page" w:x="230" w:y="6891"/>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This paper describes Polish nominal structures, the components of which are numeral nouns with nominal numeral derivatives (e.g. </w:t>
      </w:r>
      <w:r>
        <w:rPr>
          <w:rStyle w:val="CharStyle166"/>
        </w:rPr>
        <w:t xml:space="preserve">jedenastka, </w:t>
      </w:r>
      <w:r>
        <w:rPr>
          <w:rStyle w:val="CharStyle166"/>
          <w:lang w:val="en-US" w:eastAsia="en-US" w:bidi="en-US"/>
        </w:rPr>
        <w:t xml:space="preserve">dwusetka, </w:t>
      </w:r>
      <w:r>
        <w:rPr>
          <w:rStyle w:val="CharStyle166"/>
        </w:rPr>
        <w:t xml:space="preserve">tysiączka). </w:t>
      </w:r>
      <w:r>
        <w:rPr>
          <w:lang w:val="en-US" w:eastAsia="en-US" w:bidi="en-US"/>
          <w:w w:val="100"/>
          <w:spacing w:val="0"/>
          <w:color w:val="000000"/>
          <w:position w:val="0"/>
        </w:rPr>
        <w:t>These self-contained wholes are similar to ordinal adjectives (so called “ordinal numerals”) with respect to their internal structure [Cf. Derwojedowa 2011], yet are not deemed numerals even in traditional classifications. Despite their interesting syntactic properties, they have not been described in more detail.</w:t>
      </w:r>
    </w:p>
    <w:p>
      <w:pPr>
        <w:pStyle w:val="Style8"/>
        <w:framePr w:w="7282" w:h="4426" w:hRule="exact" w:wrap="none" w:vAnchor="page" w:hAnchor="page" w:x="230" w:y="6891"/>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Relational grammar, as approached by I. A. Mielczuk [1974, 1988], is adopted as a surface description model. The study proposes a surface syntactic description of the discussed structures: syntactic alignments and relations with the external context - first and foremost, adopting a solution rejecting the separation of an independent syntactic relation for units of the discussed type, unlike in the case of ordinal adjectives or fractional structures. The internal structure of sequences such as </w:t>
      </w:r>
      <w:r>
        <w:rPr>
          <w:rStyle w:val="CharStyle151"/>
        </w:rPr>
        <w:t>czterysta czterdziestka czwórka</w:t>
      </w:r>
      <w:r>
        <w:rPr>
          <w:rStyle w:val="CharStyle152"/>
        </w:rPr>
        <w:t xml:space="preserve"> </w:t>
      </w:r>
      <w:r>
        <w:rPr>
          <w:lang w:val="en-US" w:eastAsia="en-US" w:bidi="en-US"/>
          <w:w w:val="100"/>
          <w:spacing w:val="0"/>
          <w:color w:val="000000"/>
          <w:position w:val="0"/>
        </w:rPr>
        <w:t>as part of a uniform set of relations, which is convergent with the description of ordinal and fractional self-contained wholes, is also described in detail.</w:t>
      </w:r>
    </w:p>
    <w:p>
      <w:pPr>
        <w:pStyle w:val="Style8"/>
        <w:framePr w:w="7282" w:h="238" w:hRule="exact" w:wrap="none" w:vAnchor="page" w:hAnchor="page" w:x="230" w:y="11509"/>
        <w:widowControl w:val="0"/>
        <w:keepNext w:val="0"/>
        <w:keepLines w:val="0"/>
        <w:shd w:val="clear" w:color="auto" w:fill="auto"/>
        <w:bidi w:val="0"/>
        <w:jc w:val="right"/>
        <w:spacing w:before="0" w:after="0" w:line="17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5"/>
        <w:framePr w:wrap="none" w:vAnchor="page" w:hAnchor="page" w:x="2114" w:y="1445"/>
        <w:widowControl w:val="0"/>
        <w:keepNext w:val="0"/>
        <w:keepLines w:val="0"/>
        <w:shd w:val="clear" w:color="auto" w:fill="auto"/>
        <w:bidi w:val="0"/>
        <w:jc w:val="left"/>
        <w:spacing w:before="0" w:after="0" w:line="240" w:lineRule="exact"/>
        <w:ind w:left="0" w:right="0" w:firstLine="0"/>
      </w:pPr>
      <w:bookmarkStart w:id="25" w:name="bookmark25"/>
      <w:r>
        <w:rPr>
          <w:rStyle w:val="CharStyle167"/>
          <w:b/>
          <w:bCs/>
        </w:rPr>
        <w:t>OBJAŚNIENIA WYRAZÓW I ZWROTÓW</w:t>
      </w:r>
      <w:bookmarkEnd w:id="25"/>
    </w:p>
    <w:p>
      <w:pPr>
        <w:pStyle w:val="Style8"/>
        <w:framePr w:w="7248" w:h="540" w:hRule="exact" w:wrap="none" w:vAnchor="page" w:hAnchor="page" w:x="2114" w:y="2815"/>
        <w:widowControl w:val="0"/>
        <w:keepNext w:val="0"/>
        <w:keepLines w:val="0"/>
        <w:shd w:val="clear" w:color="auto" w:fill="auto"/>
        <w:bidi w:val="0"/>
        <w:jc w:val="left"/>
        <w:spacing w:before="0" w:after="0" w:line="240" w:lineRule="exact"/>
        <w:ind w:left="0" w:right="0" w:firstLine="0"/>
      </w:pPr>
      <w:r>
        <w:rPr>
          <w:rStyle w:val="CharStyle151"/>
        </w:rPr>
        <w:t xml:space="preserve">Katarzyna Kłosińska </w:t>
      </w:r>
      <w:r>
        <w:rPr>
          <w:lang w:val="pl-PL" w:eastAsia="pl-PL" w:bidi="pl-PL"/>
          <w:w w:val="100"/>
          <w:spacing w:val="0"/>
          <w:color w:val="000000"/>
          <w:position w:val="0"/>
        </w:rPr>
        <w:t>(Uniwersytet Warszawski)</w:t>
      </w:r>
    </w:p>
    <w:p>
      <w:pPr>
        <w:pStyle w:val="Style45"/>
        <w:framePr w:w="7248" w:h="624" w:hRule="exact" w:wrap="none" w:vAnchor="page" w:hAnchor="page" w:x="2114" w:y="3845"/>
        <w:widowControl w:val="0"/>
        <w:keepNext w:val="0"/>
        <w:keepLines w:val="0"/>
        <w:shd w:val="clear" w:color="auto" w:fill="auto"/>
        <w:bidi w:val="0"/>
        <w:spacing w:before="0" w:after="2" w:line="240" w:lineRule="exact"/>
        <w:ind w:left="0" w:right="20" w:firstLine="0"/>
      </w:pPr>
      <w:bookmarkStart w:id="26" w:name="bookmark26"/>
      <w:r>
        <w:rPr>
          <w:lang w:val="pl-PL" w:eastAsia="pl-PL" w:bidi="pl-PL"/>
          <w:sz w:val="24"/>
          <w:szCs w:val="24"/>
          <w:w w:val="100"/>
          <w:color w:val="000000"/>
          <w:position w:val="0"/>
        </w:rPr>
        <w:t>CO NAM NIE ZOSTAŁO Z TYCH LAT?</w:t>
      </w:r>
      <w:bookmarkEnd w:id="26"/>
    </w:p>
    <w:p>
      <w:pPr>
        <w:pStyle w:val="Style45"/>
        <w:framePr w:w="7248" w:h="624" w:hRule="exact" w:wrap="none" w:vAnchor="page" w:hAnchor="page" w:x="2114" w:y="3845"/>
        <w:widowControl w:val="0"/>
        <w:keepNext w:val="0"/>
        <w:keepLines w:val="0"/>
        <w:shd w:val="clear" w:color="auto" w:fill="auto"/>
        <w:bidi w:val="0"/>
        <w:jc w:val="left"/>
        <w:spacing w:before="0" w:after="0" w:line="240" w:lineRule="exact"/>
        <w:ind w:left="0" w:right="0" w:firstLine="0"/>
      </w:pPr>
      <w:bookmarkStart w:id="27" w:name="bookmark27"/>
      <w:r>
        <w:rPr>
          <w:lang w:val="pl-PL" w:eastAsia="pl-PL" w:bidi="pl-PL"/>
          <w:sz w:val="24"/>
          <w:szCs w:val="24"/>
          <w:w w:val="100"/>
          <w:color w:val="000000"/>
          <w:position w:val="0"/>
        </w:rPr>
        <w:t>O EFEMERYDACH LEKSYKALNYCH LAT 90. XX WIEKU</w:t>
      </w:r>
      <w:bookmarkEnd w:id="27"/>
    </w:p>
    <w:p>
      <w:pPr>
        <w:pStyle w:val="Style15"/>
        <w:framePr w:w="7248" w:h="5861" w:hRule="exact" w:wrap="none" w:vAnchor="page" w:hAnchor="page" w:x="2114" w:y="480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Przełom polityczny 1989 roku przyniósł ze sobą przeobrażenia spo</w:t>
        <w:softHyphen/>
        <w:t>łeczne, które objęły wiele dziedzin życia. Na te zmiany zareagował język, tworząc lub zapożyczając nowe jednostki leksykalne, a także dokonując neosemantyzacji istniejących leksemów, po to, by opisać nową rzeczy</w:t>
        <w:softHyphen/>
        <w:t>wistość. W najpełniejszym opracowaniu rejestrującym nowe słownictwo dwóch pierwszych dekad po zmianie ustrojowej znalazło się około 5600 haseł,</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 których część stanowią jednostki o ograniczonym zasięgu (spe</w:t>
        <w:softHyphen/>
        <w:t>cjalistyczne lub środowiskowe) oraz takie, które pojawiły się w polszczyźnie po 1999 roku. Nas będą interesować tylko te leksemy, które powstały w latach 1989-1999 jako świadectwo zmieniającej się rzeczywistości i były używane w tekstach o zasięgu ogólnym. W poświęconym im opracowaniu</w:t>
      </w:r>
      <w:r>
        <w:rPr>
          <w:lang w:val="pl-PL" w:eastAsia="pl-PL" w:bidi="pl-PL"/>
          <w:vertAlign w:val="superscript"/>
          <w:w w:val="100"/>
          <w:spacing w:val="0"/>
          <w:color w:val="000000"/>
          <w:position w:val="0"/>
        </w:rPr>
        <w:t xml:space="preserve">1 2 </w:t>
      </w:r>
      <w:r>
        <w:rPr>
          <w:lang w:val="pl-PL" w:eastAsia="pl-PL" w:bidi="pl-PL"/>
          <w:w w:val="100"/>
          <w:spacing w:val="0"/>
          <w:color w:val="000000"/>
          <w:position w:val="0"/>
        </w:rPr>
        <w:t>odnotowano ich niespełna 200. Dotyczyły głównie zjawisk, które można określić jako: stan po socjalizmie, demokratyzacja życia oraz amerykani</w:t>
        <w:softHyphen/>
        <w:t>zacja kultury. Obecnie, w 25-lecie przemian, ponad połowa z nich nie jest już używana, z czego spora część została niemal całkowicie zapomniana.</w:t>
      </w:r>
    </w:p>
    <w:p>
      <w:pPr>
        <w:pStyle w:val="Style15"/>
        <w:framePr w:w="7248" w:h="5861" w:hRule="exact" w:wrap="none" w:vAnchor="page" w:hAnchor="page" w:x="2114" w:y="480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Leksykę wskazującą na to, że Polska dekady 1989-1999 była krajem pozbywającym się (w sensie politycznym, gospodarczym i mentalnym) dziedzictwa socjalizmu, a nie państwem o ukształtowanych mechani</w:t>
        <w:softHyphen/>
        <w:t xml:space="preserve">zmach demokratycznych, tworzyły przede wszystkim leksemy typu </w:t>
      </w:r>
      <w:r>
        <w:rPr>
          <w:rStyle w:val="CharStyle48"/>
        </w:rPr>
        <w:t>post- peerelowski</w:t>
      </w:r>
      <w:r>
        <w:rPr>
          <w:lang w:val="pl-PL" w:eastAsia="pl-PL" w:bidi="pl-PL"/>
          <w:w w:val="100"/>
          <w:spacing w:val="0"/>
          <w:color w:val="000000"/>
          <w:position w:val="0"/>
        </w:rPr>
        <w:t xml:space="preserve">, </w:t>
      </w:r>
      <w:r>
        <w:rPr>
          <w:rStyle w:val="CharStyle48"/>
        </w:rPr>
        <w:t>postkomuna, staro-nowy</w:t>
      </w:r>
      <w:r>
        <w:rPr>
          <w:lang w:val="pl-PL" w:eastAsia="pl-PL" w:bidi="pl-PL"/>
          <w:w w:val="100"/>
          <w:spacing w:val="0"/>
          <w:color w:val="000000"/>
          <w:position w:val="0"/>
        </w:rPr>
        <w:t>. Obecnie rzadko służą do opisu polskiej rzeczywistości - jak wskazują dane z Narodowego Korpusu Języka Polskiego,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 roku 2000 niemal się w tekstach nie pojawiają.</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Zupełnie odeszło w zapomnienie wiele nazw opisujących polską politykę - przede wszystkim te, które odnosiły się do realiów lat 90.: w deprecjonujący (czę</w:t>
        <w:softHyphen/>
      </w:r>
    </w:p>
    <w:p>
      <w:pPr>
        <w:pStyle w:val="Style63"/>
        <w:framePr w:w="7238" w:h="240" w:hRule="exact" w:wrap="none" w:vAnchor="page" w:hAnchor="page" w:x="2114" w:y="10933"/>
        <w:tabs>
          <w:tab w:leader="none" w:pos="558"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Smółkowa 2003, 5.</w:t>
      </w:r>
    </w:p>
    <w:p>
      <w:pPr>
        <w:pStyle w:val="Style63"/>
        <w:framePr w:w="7238" w:h="209" w:hRule="exact" w:wrap="none" w:vAnchor="page" w:hAnchor="page" w:x="2114" w:y="11176"/>
        <w:tabs>
          <w:tab w:leader="none" w:pos="55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Mosiołek-Kłosińska 1999.</w:t>
      </w:r>
    </w:p>
    <w:p>
      <w:pPr>
        <w:pStyle w:val="Style63"/>
        <w:framePr w:w="7238" w:h="211" w:hRule="exact" w:wrap="none" w:vAnchor="page" w:hAnchor="page" w:x="2114" w:y="11384"/>
        <w:tabs>
          <w:tab w:leader="none" w:pos="55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Dalej: NKJP.</w:t>
      </w:r>
    </w:p>
    <w:p>
      <w:pPr>
        <w:pStyle w:val="Style63"/>
        <w:framePr w:w="7238" w:h="1291" w:hRule="exact" w:wrap="none" w:vAnchor="page" w:hAnchor="page" w:x="2114" w:y="11593"/>
        <w:tabs>
          <w:tab w:leader="none" w:pos="52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Wyjątek stanowi </w:t>
      </w:r>
      <w:r>
        <w:rPr>
          <w:rStyle w:val="CharStyle73"/>
        </w:rPr>
        <w:t>postkomuna</w:t>
      </w:r>
      <w:r>
        <w:rPr>
          <w:lang w:val="pl-PL" w:eastAsia="pl-PL" w:bidi="pl-PL"/>
          <w:w w:val="100"/>
          <w:spacing w:val="0"/>
          <w:color w:val="000000"/>
          <w:position w:val="0"/>
        </w:rPr>
        <w:t>, która ma dość wysoką frekwencję w latach 2006-2007. Być może należy to tłumaczyć sprawowaniem w tym czasie rządów przez Prawo i Sprawiedliwość - ugrupowanie, które operowało dość wyrazistą re</w:t>
        <w:softHyphen/>
        <w:t xml:space="preserve">toryką antykomunistyczną. Wypowiedzi polityków tej partii były często cytowane i komentowane w mediach, co mogło sprawić nagły wzrost frekwencji leksemu </w:t>
      </w:r>
      <w:r>
        <w:rPr>
          <w:rStyle w:val="CharStyle73"/>
        </w:rPr>
        <w:t>postkomuna.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39" w:y="11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279" w:y="11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87</w:t>
      </w:r>
    </w:p>
    <w:p>
      <w:pPr>
        <w:pStyle w:val="Style15"/>
        <w:framePr w:w="7315" w:h="9263" w:hRule="exact" w:wrap="none" w:vAnchor="page" w:hAnchor="page" w:x="214" w:y="160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sto pogardliwy) sposób nazywały ówczesne ugrupowania polityczne lub ich członków czy sympatyków: </w:t>
      </w:r>
      <w:r>
        <w:rPr>
          <w:rStyle w:val="CharStyle48"/>
        </w:rPr>
        <w:t>judecja</w:t>
      </w:r>
      <w:r>
        <w:rPr>
          <w:lang w:val="pl-PL" w:eastAsia="pl-PL" w:bidi="pl-PL"/>
          <w:w w:val="100"/>
          <w:spacing w:val="0"/>
          <w:color w:val="000000"/>
          <w:position w:val="0"/>
        </w:rPr>
        <w:t xml:space="preserve">, </w:t>
      </w:r>
      <w:r>
        <w:rPr>
          <w:rStyle w:val="CharStyle48"/>
        </w:rPr>
        <w:t>udecja</w:t>
      </w:r>
      <w:r>
        <w:rPr>
          <w:lang w:val="pl-PL" w:eastAsia="pl-PL" w:bidi="pl-PL"/>
          <w:w w:val="100"/>
          <w:spacing w:val="0"/>
          <w:color w:val="000000"/>
          <w:position w:val="0"/>
        </w:rPr>
        <w:t xml:space="preserve"> (Unia Demokratyczna'), </w:t>
      </w:r>
      <w:r>
        <w:rPr>
          <w:rStyle w:val="CharStyle48"/>
        </w:rPr>
        <w:t xml:space="preserve">uwol </w:t>
      </w:r>
      <w:r>
        <w:rPr>
          <w:lang w:val="pl-PL" w:eastAsia="pl-PL" w:bidi="pl-PL"/>
          <w:w w:val="100"/>
          <w:spacing w:val="0"/>
          <w:color w:val="000000"/>
          <w:position w:val="0"/>
        </w:rPr>
        <w:t xml:space="preserve">(‘członek Unii Wolności'), </w:t>
      </w:r>
      <w:r>
        <w:rPr>
          <w:rStyle w:val="CharStyle48"/>
        </w:rPr>
        <w:t>olszewik</w:t>
      </w:r>
      <w:r>
        <w:rPr>
          <w:lang w:val="pl-PL" w:eastAsia="pl-PL" w:bidi="pl-PL"/>
          <w:w w:val="100"/>
          <w:spacing w:val="0"/>
          <w:color w:val="000000"/>
          <w:position w:val="0"/>
        </w:rPr>
        <w:t xml:space="preserve"> (‘zwolennik Jana Olszewskiego’). Wraz z upływem czasu dzielącego kolejne lata polskiej demokracji od wydarzeń roku 1980 wychodzą z użycia jednostki leksykalne wyrażające kpiący sto</w:t>
        <w:softHyphen/>
        <w:t xml:space="preserve">sunek do tych działaczy dawnej „Solidarności”, którzy powoływali się na wartości Sierpnia 80 - </w:t>
      </w:r>
      <w:r>
        <w:rPr>
          <w:rStyle w:val="CharStyle48"/>
        </w:rPr>
        <w:t>elita styropianowa</w:t>
      </w:r>
      <w:r>
        <w:rPr>
          <w:lang w:val="pl-PL" w:eastAsia="pl-PL" w:bidi="pl-PL"/>
          <w:w w:val="100"/>
          <w:spacing w:val="0"/>
          <w:color w:val="000000"/>
          <w:position w:val="0"/>
        </w:rPr>
        <w:t xml:space="preserve">, </w:t>
      </w:r>
      <w:r>
        <w:rPr>
          <w:rStyle w:val="CharStyle48"/>
        </w:rPr>
        <w:t>etosiarz, kolega po etosie, etosowiec, styropian</w:t>
      </w:r>
      <w:r>
        <w:rPr>
          <w:lang w:val="pl-PL" w:eastAsia="pl-PL" w:bidi="pl-PL"/>
          <w:w w:val="100"/>
          <w:spacing w:val="0"/>
          <w:color w:val="000000"/>
          <w:position w:val="0"/>
        </w:rPr>
        <w:t xml:space="preserve"> (‘opozycja antykomunistyczna w latach 80. XX w.'). Ich zanik jest konsekwencją niepodejmowania kwestii dziedzictwa „Solidar</w:t>
        <w:softHyphen/>
        <w:t>ności” w kolejnych kampaniach wyborczych, tak jak ich powstanie i po</w:t>
        <w:softHyphen/>
        <w:t xml:space="preserve">pularność w latach 90. były reakcją na częste posługiwanie się - w celach autoprezentacyjnych - słowem </w:t>
      </w:r>
      <w:r>
        <w:rPr>
          <w:rStyle w:val="CharStyle48"/>
        </w:rPr>
        <w:t>etos</w:t>
      </w:r>
      <w:r>
        <w:rPr>
          <w:lang w:val="pl-PL" w:eastAsia="pl-PL" w:bidi="pl-PL"/>
          <w:w w:val="100"/>
          <w:spacing w:val="0"/>
          <w:color w:val="000000"/>
          <w:position w:val="0"/>
        </w:rPr>
        <w:t xml:space="preserve"> przez uczestników zrywu 1980 r. oraz na swoistą rekomendację, którą wydał Lech Wałęsa kandydatowi na pre</w:t>
        <w:softHyphen/>
        <w:t xml:space="preserve">miera, Tadeuszowi Mazowieckiemu: </w:t>
      </w:r>
      <w:r>
        <w:rPr>
          <w:rStyle w:val="CharStyle48"/>
        </w:rPr>
        <w:t>Spał (...) razem ze mną pod stołem na styropianie.</w:t>
      </w:r>
      <w:r>
        <w:rPr>
          <w:rStyle w:val="CharStyle48"/>
          <w:vertAlign w:val="superscript"/>
        </w:rPr>
        <w:t>5</w:t>
      </w:r>
      <w:r>
        <w:rPr>
          <w:lang w:val="pl-PL" w:eastAsia="pl-PL" w:bidi="pl-PL"/>
          <w:w w:val="100"/>
          <w:spacing w:val="0"/>
          <w:color w:val="000000"/>
          <w:position w:val="0"/>
        </w:rPr>
        <w:t xml:space="preserve"> Wraz z osłabianiem się aktywności politycznej Lecha Wa</w:t>
        <w:softHyphen/>
        <w:t xml:space="preserve">łęsy wychodzi z użycia nazwa, która była swego rodzaju charakterystyką jego programu politycznego: </w:t>
      </w:r>
      <w:r>
        <w:rPr>
          <w:rStyle w:val="CharStyle48"/>
        </w:rPr>
        <w:t>przyśpieszenie</w:t>
      </w:r>
      <w:r>
        <w:rPr>
          <w:lang w:val="pl-PL" w:eastAsia="pl-PL" w:bidi="pl-PL"/>
          <w:w w:val="100"/>
          <w:spacing w:val="0"/>
          <w:color w:val="000000"/>
          <w:position w:val="0"/>
        </w:rPr>
        <w:t xml:space="preserve"> (‘zwiększenie tempa przemian w kraju'), a także zanika neosemantyzm </w:t>
      </w:r>
      <w:r>
        <w:rPr>
          <w:rStyle w:val="CharStyle48"/>
        </w:rPr>
        <w:t>hamulcowy</w:t>
      </w:r>
      <w:r>
        <w:rPr>
          <w:lang w:val="pl-PL" w:eastAsia="pl-PL" w:bidi="pl-PL"/>
          <w:w w:val="100"/>
          <w:spacing w:val="0"/>
          <w:color w:val="000000"/>
          <w:position w:val="0"/>
        </w:rPr>
        <w:t xml:space="preserve"> (‘osoba spowalnia</w:t>
        <w:softHyphen/>
        <w:t>jąca tempo przemian w kraju'), stworzony przez byłego prezydenta i przez niego używany jako nazwa klasyfikująca: mająca wyodrębnić spośród po</w:t>
        <w:softHyphen/>
        <w:t xml:space="preserve">lityków tych, którzy w niewystarczającym stopniu są oddani idei </w:t>
      </w:r>
      <w:r>
        <w:rPr>
          <w:rStyle w:val="CharStyle48"/>
        </w:rPr>
        <w:t>przy</w:t>
        <w:softHyphen/>
        <w:t>śpieszenia.</w:t>
      </w:r>
      <w:r>
        <w:rPr>
          <w:lang w:val="pl-PL" w:eastAsia="pl-PL" w:bidi="pl-PL"/>
          <w:w w:val="100"/>
          <w:spacing w:val="0"/>
          <w:color w:val="000000"/>
          <w:position w:val="0"/>
        </w:rPr>
        <w:t xml:space="preserve"> Warto pamiętać, że te dwa leksemy były używane w funkcji magicznej: w wielu kontekstach </w:t>
      </w:r>
      <w:r>
        <w:rPr>
          <w:rStyle w:val="CharStyle48"/>
        </w:rPr>
        <w:t>przyśpieszenie</w:t>
      </w:r>
      <w:r>
        <w:rPr>
          <w:lang w:val="pl-PL" w:eastAsia="pl-PL" w:bidi="pl-PL"/>
          <w:w w:val="100"/>
          <w:spacing w:val="0"/>
          <w:color w:val="000000"/>
          <w:position w:val="0"/>
        </w:rPr>
        <w:t xml:space="preserve"> traciło swe cechy seman</w:t>
        <w:softHyphen/>
        <w:t>tyczne, a pozostawiało jedynie silne konotacje wartościujące, miało two</w:t>
        <w:softHyphen/>
        <w:t xml:space="preserve">rzyć nową rzeczywistość i uzasadniać (usprawiedliwiać) działania, które mogły spotkać się z dezaprobatą. Wobec tego </w:t>
      </w:r>
      <w:r>
        <w:rPr>
          <w:rStyle w:val="CharStyle48"/>
        </w:rPr>
        <w:t>hamulcowy</w:t>
      </w:r>
      <w:r>
        <w:rPr>
          <w:lang w:val="pl-PL" w:eastAsia="pl-PL" w:bidi="pl-PL"/>
          <w:w w:val="100"/>
          <w:spacing w:val="0"/>
          <w:color w:val="000000"/>
          <w:position w:val="0"/>
        </w:rPr>
        <w:t xml:space="preserve"> był etykietką przyklejaną politykom, którzy tę dezaprobatę wyrażali. Leksemy te, wraz z innymi „wałęsizmami</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(np. </w:t>
      </w:r>
      <w:r>
        <w:rPr>
          <w:rStyle w:val="CharStyle48"/>
        </w:rPr>
        <w:t>przewietrzenie warszawki</w:t>
      </w:r>
      <w:r>
        <w:rPr>
          <w:lang w:val="pl-PL" w:eastAsia="pl-PL" w:bidi="pl-PL"/>
          <w:w w:val="100"/>
          <w:spacing w:val="0"/>
          <w:color w:val="000000"/>
          <w:position w:val="0"/>
        </w:rPr>
        <w:t xml:space="preserve"> ‘odsunięcie od władzy grupy polityków', </w:t>
      </w:r>
      <w:r>
        <w:rPr>
          <w:rStyle w:val="CharStyle48"/>
        </w:rPr>
        <w:t>wojna na górze</w:t>
      </w:r>
      <w:r>
        <w:rPr>
          <w:lang w:val="pl-PL" w:eastAsia="pl-PL" w:bidi="pl-PL"/>
          <w:w w:val="100"/>
          <w:spacing w:val="0"/>
          <w:color w:val="000000"/>
          <w:position w:val="0"/>
        </w:rPr>
        <w:t xml:space="preserve"> ‘bezpardonowa walka polityczna’, </w:t>
      </w:r>
      <w:r>
        <w:rPr>
          <w:rStyle w:val="CharStyle48"/>
        </w:rPr>
        <w:t>zderzak</w:t>
      </w:r>
      <w:r>
        <w:rPr>
          <w:lang w:val="pl-PL" w:eastAsia="pl-PL" w:bidi="pl-PL"/>
          <w:w w:val="100"/>
          <w:spacing w:val="0"/>
          <w:color w:val="000000"/>
          <w:position w:val="0"/>
        </w:rPr>
        <w:t xml:space="preserve"> ‘współpracownik, którego wyznacza się do wykonywania szczegól</w:t>
        <w:softHyphen/>
        <w:t>nie trudnych zadań, z góry licząc się z tym, że będzie trzeba go zmienić, jeśli im nie podoła’ - te jednak przetrwały do dziś i bywają używane do opisu współczesnej rzeczywistości) w latach 90. stanowiły dominantę pew</w:t>
        <w:softHyphen/>
        <w:t>nego obszaru polskiego dyskursu politycznego i tworzyły zręby językowego obrazu nowej polityki, tworzonej przez działaczy dawnej „Solidarności”: jako sfery walki i odejścia od ideałów Sierpnia 80.</w:t>
      </w:r>
    </w:p>
    <w:p>
      <w:pPr>
        <w:pStyle w:val="Style15"/>
        <w:framePr w:w="7315" w:h="9263" w:hRule="exact" w:wrap="none" w:vAnchor="page" w:hAnchor="page" w:x="214" w:y="1602"/>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Spośród ważnych w latach 90. nazw wywodzących się z polityki i ją opi</w:t>
        <w:softHyphen/>
        <w:t xml:space="preserve">sujących do lamusa odeszły </w:t>
      </w:r>
      <w:r>
        <w:rPr>
          <w:rStyle w:val="CharStyle48"/>
        </w:rPr>
        <w:t>czarna teczka</w:t>
      </w:r>
      <w:r>
        <w:rPr>
          <w:lang w:val="pl-PL" w:eastAsia="pl-PL" w:bidi="pl-PL"/>
          <w:w w:val="100"/>
          <w:spacing w:val="0"/>
          <w:color w:val="000000"/>
          <w:position w:val="0"/>
        </w:rPr>
        <w:t xml:space="preserve"> (‘dokumenty zawierające tajne</w:t>
      </w:r>
    </w:p>
    <w:p>
      <w:pPr>
        <w:pStyle w:val="Style63"/>
        <w:framePr w:w="7234" w:h="241" w:hRule="exact" w:wrap="none" w:vAnchor="page" w:hAnchor="page" w:x="228" w:y="11260"/>
        <w:tabs>
          <w:tab w:leader="none" w:pos="55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Markiewicz, Romanowski 1998, 629.</w:t>
      </w:r>
    </w:p>
    <w:p>
      <w:pPr>
        <w:pStyle w:val="Style63"/>
        <w:framePr w:w="7234" w:h="1084" w:hRule="exact" w:wrap="none" w:vAnchor="page" w:hAnchor="page" w:x="228" w:y="11502"/>
        <w:tabs>
          <w:tab w:leader="none" w:pos="492"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Za „wałęsizm” uznaję - zgodnie z powszechnym rozumieniem - wyraz, frazeologizm lub znaczenie utworzone przez Lecha Wałęsę lub - co się zdarzało rzadziej - przez niego spopularyzowane. Nie jest dla mnie wałęsizmem jednostka leksykalna lub zjawisko polityczne związane z działalnością byłego prezydenta (tak też bywa ten leksem rozumiany).</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53" w:y="11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21"/>
        <w:framePr w:wrap="none" w:vAnchor="page" w:hAnchor="page" w:x="4111" w:y="11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7258" w:h="10212" w:hRule="exact" w:wrap="none" w:vAnchor="page" w:hAnchor="page" w:x="2110" w:y="160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informacje wykorzystywane w walce z przeciwnikami politycznymi’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i </w:t>
      </w:r>
      <w:r>
        <w:rPr>
          <w:rStyle w:val="CharStyle48"/>
        </w:rPr>
        <w:t>noc teczek</w:t>
      </w:r>
      <w:r>
        <w:rPr>
          <w:lang w:val="pl-PL" w:eastAsia="pl-PL" w:bidi="pl-PL"/>
          <w:w w:val="100"/>
          <w:spacing w:val="0"/>
          <w:color w:val="000000"/>
          <w:position w:val="0"/>
        </w:rPr>
        <w:t xml:space="preserve"> (‘noc z 4 na 5 VI 1992 r., kiedy to rząd, zanim został odwołany, ujaw</w:t>
        <w:softHyphen/>
        <w:t>nił dokumenty świadczące o współpracy polskich polityków z tajnymi służ</w:t>
        <w:softHyphen/>
        <w:t>bami PRL-owskimi’), zapewne dlatego, że odnosiły się do jednostkowych wydarzeń i zjawisk, które minęły. Ich zanik jednak nie był równoznaczny z odejściem w dyskursie publicznym od kwestii współpracy z aparatem bez</w:t>
        <w:softHyphen/>
        <w:t xml:space="preserve">pieczeństwa sprzed 1989 roku - jest ona wciąż obecna, lecz „obsługują” ją inne leksemy (przede wszystkim </w:t>
      </w:r>
      <w:r>
        <w:rPr>
          <w:rStyle w:val="CharStyle48"/>
        </w:rPr>
        <w:t>teczki</w:t>
      </w:r>
      <w:r>
        <w:rPr>
          <w:lang w:val="pl-PL" w:eastAsia="pl-PL" w:bidi="pl-PL"/>
          <w:w w:val="100"/>
          <w:spacing w:val="0"/>
          <w:color w:val="000000"/>
          <w:position w:val="0"/>
        </w:rPr>
        <w:t xml:space="preserve">). Zupełnie natomiast nie pojawia się - przynajmniej w głównym obiegu - tematyka pochodzenia etnicznego osób publicznych, choć jeszcze w latach 90. politycy czy dziennikarze, którym zarzucano ukrywanie korzeni żydowskich (rzadziej - niemieckich), bywali nazywani </w:t>
      </w:r>
      <w:r>
        <w:rPr>
          <w:rStyle w:val="CharStyle48"/>
        </w:rPr>
        <w:t>obywatelami polskojęzycznymi</w:t>
      </w:r>
      <w:r>
        <w:rPr>
          <w:lang w:val="pl-PL" w:eastAsia="pl-PL" w:bidi="pl-PL"/>
          <w:w w:val="100"/>
          <w:spacing w:val="0"/>
          <w:color w:val="000000"/>
          <w:position w:val="0"/>
        </w:rPr>
        <w:t xml:space="preserve"> lub </w:t>
      </w:r>
      <w:r>
        <w:rPr>
          <w:rStyle w:val="CharStyle48"/>
        </w:rPr>
        <w:t>tak zwanymi Polakami</w:t>
      </w:r>
    </w:p>
    <w:p>
      <w:pPr>
        <w:pStyle w:val="Style15"/>
        <w:framePr w:w="7258" w:h="10212" w:hRule="exact" w:wrap="none" w:vAnchor="page" w:hAnchor="page" w:x="2110" w:y="160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Podsumowując - jeśli chodzi o słownictwo lat 90. związane ściśle z polityką, to tylko niewielka jego część ma charakter efemerydalny. Zde</w:t>
        <w:softHyphen/>
        <w:t xml:space="preserve">cydowana większość jednostek leksykalnych powstałych po przełomie 1989 roku </w:t>
      </w:r>
      <w:r>
        <w:rPr>
          <w:rStyle w:val="CharStyle48"/>
        </w:rPr>
        <w:t xml:space="preserve">(kolesiostwo, rzeczpospolita kolesiów </w:t>
      </w:r>
      <w:r>
        <w:rPr>
          <w:rStyle w:val="CharStyle48"/>
          <w:lang w:val="ru-RU" w:eastAsia="ru-RU" w:bidi="ru-RU"/>
        </w:rPr>
        <w:t xml:space="preserve">/ </w:t>
      </w:r>
      <w:r>
        <w:rPr>
          <w:rStyle w:val="CharStyle48"/>
        </w:rPr>
        <w:t>kolesi, różowy</w:t>
      </w:r>
      <w:r>
        <w:rPr>
          <w:lang w:val="pl-PL" w:eastAsia="pl-PL" w:bidi="pl-PL"/>
          <w:w w:val="100"/>
          <w:spacing w:val="0"/>
          <w:color w:val="000000"/>
          <w:position w:val="0"/>
        </w:rPr>
        <w:t xml:space="preserve"> ‘osoba, której przypisuje się poglądy lewicowe, choć nie należy ona do ugrupowa</w:t>
        <w:softHyphen/>
        <w:t xml:space="preserve">nia uważającego się za lewicowe’, </w:t>
      </w:r>
      <w:r>
        <w:rPr>
          <w:rStyle w:val="CharStyle48"/>
        </w:rPr>
        <w:t>kryptokomuna, warszawka</w:t>
      </w:r>
      <w:r>
        <w:rPr>
          <w:lang w:val="pl-PL" w:eastAsia="pl-PL" w:bidi="pl-PL"/>
          <w:w w:val="100"/>
          <w:spacing w:val="0"/>
          <w:color w:val="000000"/>
          <w:position w:val="0"/>
        </w:rPr>
        <w:t xml:space="preserve"> itd.) także obecnie opisuje polską rzeczywistość. Z użycia wyszły - jak już o tym była mowa - przede wszystkim te nazwy i przymiotniki, które wskazy</w:t>
        <w:softHyphen/>
        <w:t xml:space="preserve">wały na przejściowy stan naszej polityki i gospodarki </w:t>
      </w:r>
      <w:r>
        <w:rPr>
          <w:rStyle w:val="CharStyle48"/>
        </w:rPr>
        <w:t xml:space="preserve">(posocjalistyczny </w:t>
      </w:r>
      <w:r>
        <w:rPr>
          <w:lang w:val="pl-PL" w:eastAsia="pl-PL" w:bidi="pl-PL"/>
          <w:w w:val="100"/>
          <w:spacing w:val="0"/>
          <w:color w:val="000000"/>
          <w:position w:val="0"/>
        </w:rPr>
        <w:t xml:space="preserve">itp.) oraz te, które odnosiły się do realiów tamtego czasu </w:t>
      </w:r>
      <w:r>
        <w:rPr>
          <w:rStyle w:val="CharStyle48"/>
        </w:rPr>
        <w:t>(czarna teczka, noc teczek)</w:t>
      </w:r>
      <w:r>
        <w:rPr>
          <w:lang w:val="pl-PL" w:eastAsia="pl-PL" w:bidi="pl-PL"/>
          <w:w w:val="100"/>
          <w:spacing w:val="0"/>
          <w:color w:val="000000"/>
          <w:position w:val="0"/>
        </w:rPr>
        <w:t xml:space="preserve"> lub były ściśle związane z polityką Lecha Wałęsy </w:t>
      </w:r>
      <w:r>
        <w:rPr>
          <w:rStyle w:val="CharStyle48"/>
        </w:rPr>
        <w:t>(przyśpiesze</w:t>
        <w:softHyphen/>
        <w:t>nie, hamulcowy),</w:t>
      </w:r>
      <w:r>
        <w:rPr>
          <w:lang w:val="pl-PL" w:eastAsia="pl-PL" w:bidi="pl-PL"/>
          <w:w w:val="100"/>
          <w:spacing w:val="0"/>
          <w:color w:val="000000"/>
          <w:position w:val="0"/>
        </w:rPr>
        <w:t xml:space="preserve"> choć te ostatnie były nielicznymi „wałęsizmami”, które nie przetrwały okresu aktywności politycznej swego twórcy. Ważną grupę efemeryd stanowią pogardliwe określenia środowiska opozycji demokra</w:t>
        <w:softHyphen/>
        <w:t xml:space="preserve">tycznej lat 80.: </w:t>
      </w:r>
      <w:r>
        <w:rPr>
          <w:rStyle w:val="CharStyle48"/>
        </w:rPr>
        <w:t>etosiarz, elita styropianowa</w:t>
      </w:r>
      <w:r>
        <w:rPr>
          <w:lang w:val="pl-PL" w:eastAsia="pl-PL" w:bidi="pl-PL"/>
          <w:w w:val="100"/>
          <w:spacing w:val="0"/>
          <w:color w:val="000000"/>
          <w:position w:val="0"/>
        </w:rPr>
        <w:t xml:space="preserve"> itp., które tworzyły obraz war</w:t>
        <w:softHyphen/>
        <w:t>tości dawnej „Solidarności” jako skompromitowanych.</w:t>
      </w:r>
    </w:p>
    <w:p>
      <w:pPr>
        <w:pStyle w:val="Style15"/>
        <w:framePr w:w="7258" w:h="10212" w:hRule="exact" w:wrap="none" w:vAnchor="page" w:hAnchor="page" w:x="2110" w:y="160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Ze słownictwa powstałego w latach 90., a odnoszącego się do życia spo</w:t>
        <w:softHyphen/>
        <w:t xml:space="preserve">łecznego, właściwie całkowicie wyszły z użycia określenia charakteryzujące młode pokolenie: </w:t>
      </w:r>
      <w:r>
        <w:rPr>
          <w:rStyle w:val="CharStyle48"/>
        </w:rPr>
        <w:t>pokolenie X, pokolenie Frugo</w:t>
      </w:r>
      <w:r>
        <w:rPr>
          <w:lang w:val="pl-PL" w:eastAsia="pl-PL" w:bidi="pl-PL"/>
          <w:w w:val="100"/>
          <w:spacing w:val="0"/>
          <w:color w:val="000000"/>
          <w:position w:val="0"/>
        </w:rPr>
        <w:t xml:space="preserve"> i jego postawę światopoglą</w:t>
        <w:softHyphen/>
        <w:t xml:space="preserve">dową: </w:t>
      </w:r>
      <w:r>
        <w:rPr>
          <w:rStyle w:val="CharStyle48"/>
        </w:rPr>
        <w:t>świadomość postmodernistyczna</w:t>
      </w:r>
      <w:r>
        <w:rPr>
          <w:lang w:val="pl-PL" w:eastAsia="pl-PL" w:bidi="pl-PL"/>
          <w:w w:val="100"/>
          <w:spacing w:val="0"/>
          <w:color w:val="000000"/>
          <w:position w:val="0"/>
        </w:rPr>
        <w:t>. Jeśli się - sporadycznie - poja</w:t>
        <w:softHyphen/>
        <w:t xml:space="preserve">wiają, to w nawiązaniu do rzeczywistości lat 90., a nie obecnej. Podobnie dzieje się z neosemantyzmem </w:t>
      </w:r>
      <w:r>
        <w:rPr>
          <w:rStyle w:val="CharStyle48"/>
        </w:rPr>
        <w:t>pampers</w:t>
      </w:r>
      <w:r>
        <w:rPr>
          <w:lang w:val="pl-PL" w:eastAsia="pl-PL" w:bidi="pl-PL"/>
          <w:w w:val="100"/>
          <w:spacing w:val="0"/>
          <w:color w:val="000000"/>
          <w:position w:val="0"/>
        </w:rPr>
        <w:t xml:space="preserve"> (‘niedoświadczony pracownik bę</w:t>
        <w:softHyphen/>
        <w:t>dący członkiem koterii, który uważa się za wartościowego z racji młodego wieku’) - choć opisuje zjawisko, które nie zanikło z początkiem XXI stu</w:t>
        <w:softHyphen/>
        <w:t>lecia, to jednak odnosi się tylko do realiów ostatniej dekady XX wieku.</w:t>
      </w:r>
    </w:p>
    <w:p>
      <w:pPr>
        <w:pStyle w:val="Style15"/>
        <w:framePr w:w="7258" w:h="10212" w:hRule="exact" w:wrap="none" w:vAnchor="page" w:hAnchor="page" w:x="2110" w:y="160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Bardzo zakorzenione w czasach, w których powstały, są te jednostki leksykalne, które nawiązują do specyfiki okresu 1989-1999: sposobu zarabiania pieniędzy przez ówczesnych Polaków czy stylu życia tamtego okresu. Te właściwie całkowicie zanikły. Odkąd telefon komórkowy prze</w:t>
        <w:softHyphen/>
        <w:t>stał być obiektem służącym do zaprezentowania zamożności i „świato-</w:t>
      </w:r>
    </w:p>
    <w:p>
      <w:pPr>
        <w:pStyle w:val="Style63"/>
        <w:framePr w:w="7214" w:h="483" w:hRule="exact" w:wrap="none" w:vAnchor="page" w:hAnchor="page" w:x="2110" w:y="12087"/>
        <w:tabs>
          <w:tab w:leader="none" w:pos="511" w:val="left"/>
        </w:tabs>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Nazwa nawiązuje do rekwizytu S. Tymińskiego, starającego się o prezyden</w:t>
        <w:softHyphen/>
        <w:t>turę w 1990 r.</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22" w:y="11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258" w:y="11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15"/>
        <w:framePr w:w="7301" w:h="8770" w:hRule="exact" w:wrap="none" w:vAnchor="page" w:hAnchor="page" w:x="221" w:y="160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wości” właściciela, rację bytu stracił neosemantyzm </w:t>
      </w:r>
      <w:r>
        <w:rPr>
          <w:rStyle w:val="CharStyle48"/>
        </w:rPr>
        <w:t xml:space="preserve">jednokomórkowiec </w:t>
      </w:r>
      <w:r>
        <w:rPr>
          <w:lang w:val="pl-PL" w:eastAsia="pl-PL" w:bidi="pl-PL"/>
          <w:w w:val="100"/>
          <w:spacing w:val="0"/>
          <w:color w:val="000000"/>
          <w:position w:val="0"/>
        </w:rPr>
        <w:t>(‘człowiek, który w ostentacyjny sposób korzysta z telefonu komórko</w:t>
        <w:softHyphen/>
        <w:t>wego’), mający przynosić skojarzenia z podstawowym znaczeniem tej nazwy (‘organizm jednokomórkowy’) - niski intelekt. W miarę przyjmo</w:t>
        <w:softHyphen/>
        <w:t xml:space="preserve">wania przez przedstawicieli biznesu zachodniego stylu życia i modelu prowadzenia firm odeszły w zapomnienie dwa lekceważące neofrazeologizmy: </w:t>
      </w:r>
      <w:r>
        <w:rPr>
          <w:rStyle w:val="CharStyle48"/>
        </w:rPr>
        <w:t>biznesmen w białych skarpetkach</w:t>
      </w:r>
      <w:r>
        <w:rPr>
          <w:lang w:val="pl-PL" w:eastAsia="pl-PL" w:bidi="pl-PL"/>
          <w:w w:val="100"/>
          <w:spacing w:val="0"/>
          <w:color w:val="000000"/>
          <w:position w:val="0"/>
        </w:rPr>
        <w:t xml:space="preserve"> (‘człowiek prowadzący własne przedsiębiorstwo, który ma dużo pieniędzy, lecz którego cechuje brak kultury osobistej i znajomości systemu wartości rządzących grupą, do której aspiruje’) i </w:t>
      </w:r>
      <w:r>
        <w:rPr>
          <w:rStyle w:val="CharStyle48"/>
        </w:rPr>
        <w:t>spółka walizkowa</w:t>
      </w:r>
      <w:r>
        <w:rPr>
          <w:lang w:val="pl-PL" w:eastAsia="pl-PL" w:bidi="pl-PL"/>
          <w:w w:val="100"/>
          <w:spacing w:val="0"/>
          <w:color w:val="000000"/>
          <w:position w:val="0"/>
        </w:rPr>
        <w:t xml:space="preserve"> (‘mało wiarygodne i krótko działające przedsiębiorstwo prywatne’). Drugi zanikł całkowicie, pierwszy bywa uży</w:t>
        <w:softHyphen/>
        <w:t>wany (choć z o wiele niższą niż w latach 90. frekwencją) albo w odniesie</w:t>
        <w:softHyphen/>
        <w:t>niu do zjawisk sprzed kilkunastu lat, albo w nieco zmienionym znaczeniu - ‘zamożny przedsiębiorca, który traktuje własną firmę wyłącznie jako źródło osobistych dochodów.’</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 początkiem drugiej dekady po przełomie znacznie spadła frekwencja </w:t>
      </w:r>
      <w:r>
        <w:rPr>
          <w:rStyle w:val="CharStyle48"/>
        </w:rPr>
        <w:t>drobnego ciułacza</w:t>
      </w:r>
      <w:r>
        <w:rPr>
          <w:lang w:val="pl-PL" w:eastAsia="pl-PL" w:bidi="pl-PL"/>
          <w:w w:val="100"/>
          <w:spacing w:val="0"/>
          <w:color w:val="000000"/>
          <w:position w:val="0"/>
        </w:rPr>
        <w:t>, który - często wbrew in</w:t>
        <w:softHyphen/>
        <w:t>tencjom nadawców, lecz zgodnie z nacechowaniem członu rzeczowniko</w:t>
        <w:softHyphen/>
        <w:t xml:space="preserve">wego - był odbierany jako lekceważący; wyparł go (znany także w latach 90., lecz używany wówczas głównie w tekstach specjalistycznych) </w:t>
      </w:r>
      <w:r>
        <w:rPr>
          <w:rStyle w:val="CharStyle48"/>
        </w:rPr>
        <w:t>drobny inwestor</w:t>
      </w:r>
      <w:r>
        <w:rPr>
          <w:lang w:val="pl-PL" w:eastAsia="pl-PL" w:bidi="pl-PL"/>
          <w:w w:val="100"/>
          <w:spacing w:val="0"/>
          <w:color w:val="000000"/>
          <w:position w:val="0"/>
        </w:rPr>
        <w:t>. Wraz z wchodzeniem przez osoby zajmujące się handlem w zor</w:t>
        <w:softHyphen/>
        <w:t xml:space="preserve">ganizowane struktury zanikały nazwy, które opisywały nie tylko polską raczkującą przedsiębiorczość, lecz także wygląd polskich ulic: </w:t>
      </w:r>
      <w:r>
        <w:rPr>
          <w:rStyle w:val="CharStyle48"/>
        </w:rPr>
        <w:t>handel naręczny, naręczniak, handel walizkowy, walizkowiec, szczęki, szczę</w:t>
        <w:softHyphen/>
        <w:t>kowiec</w:t>
      </w:r>
      <w:r>
        <w:rPr>
          <w:lang w:val="pl-PL" w:eastAsia="pl-PL" w:bidi="pl-PL"/>
          <w:w w:val="100"/>
          <w:spacing w:val="0"/>
          <w:color w:val="000000"/>
          <w:position w:val="0"/>
        </w:rPr>
        <w:t xml:space="preserve"> oraz </w:t>
      </w:r>
      <w:r>
        <w:rPr>
          <w:rStyle w:val="CharStyle48"/>
        </w:rPr>
        <w:t>bazarowiec</w:t>
      </w:r>
      <w:r>
        <w:rPr>
          <w:lang w:val="pl-PL" w:eastAsia="pl-PL" w:bidi="pl-PL"/>
          <w:w w:val="100"/>
          <w:spacing w:val="0"/>
          <w:color w:val="000000"/>
          <w:position w:val="0"/>
        </w:rPr>
        <w:t xml:space="preserve"> (jakkolwiek </w:t>
      </w:r>
      <w:r>
        <w:rPr>
          <w:rStyle w:val="CharStyle48"/>
        </w:rPr>
        <w:t>bazar, rzecz</w:t>
      </w:r>
      <w:r>
        <w:rPr>
          <w:lang w:val="pl-PL" w:eastAsia="pl-PL" w:bidi="pl-PL"/>
          <w:w w:val="100"/>
          <w:spacing w:val="0"/>
          <w:color w:val="000000"/>
          <w:position w:val="0"/>
        </w:rPr>
        <w:t xml:space="preserve"> jasna, przetrwał, i jako nazwa, i jako desygnat). Nie jest już używany lekceważący neoseman</w:t>
        <w:softHyphen/>
        <w:t xml:space="preserve">tyzm odnoszony do osoby bezrobotnej, czekającej pod urzędem pracy na propozycję zatrudnienia - </w:t>
      </w:r>
      <w:r>
        <w:rPr>
          <w:rStyle w:val="CharStyle48"/>
        </w:rPr>
        <w:t>stojak. Kuroniówka,</w:t>
      </w:r>
      <w:r>
        <w:rPr>
          <w:lang w:val="pl-PL" w:eastAsia="pl-PL" w:bidi="pl-PL"/>
          <w:w w:val="100"/>
          <w:spacing w:val="0"/>
          <w:color w:val="000000"/>
          <w:position w:val="0"/>
        </w:rPr>
        <w:t xml:space="preserve"> która w latach 90. miała dwa znaczenia: ‘posiłek (zwykle zupa) rozdawany za darmo ubogim’ i ‘za</w:t>
        <w:softHyphen/>
        <w:t>siłek dla bezrobotnych’, przetrwała tylko w tym drugim sensie,</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choć obecnie mamy do czynienia nie tylko z drugim, lecz także i z pierwszym zjawiskiem. Polisemia nazwy </w:t>
      </w:r>
      <w:r>
        <w:rPr>
          <w:rStyle w:val="CharStyle48"/>
        </w:rPr>
        <w:t>kuroniówka</w:t>
      </w:r>
      <w:r>
        <w:rPr>
          <w:lang w:val="pl-PL" w:eastAsia="pl-PL" w:bidi="pl-PL"/>
          <w:w w:val="100"/>
          <w:spacing w:val="0"/>
          <w:color w:val="000000"/>
          <w:position w:val="0"/>
        </w:rPr>
        <w:t xml:space="preserve"> przyczyniła się do nadania no</w:t>
        <w:softHyphen/>
        <w:t xml:space="preserve">wego znaczenia leksemowi </w:t>
      </w:r>
      <w:r>
        <w:rPr>
          <w:rStyle w:val="CharStyle48"/>
        </w:rPr>
        <w:t>zupa -</w:t>
      </w:r>
      <w:r>
        <w:rPr>
          <w:lang w:val="pl-PL" w:eastAsia="pl-PL" w:bidi="pl-PL"/>
          <w:w w:val="100"/>
          <w:spacing w:val="0"/>
          <w:color w:val="000000"/>
          <w:position w:val="0"/>
        </w:rPr>
        <w:t xml:space="preserve"> zaraz po przełomie roku 1989 ozna</w:t>
        <w:softHyphen/>
        <w:t>czał on nie tylko posiłek, lecz także świadczenie pieniężne przyznawane bezrobotnym, jednak sens ten się nie utrwalił.</w:t>
      </w:r>
    </w:p>
    <w:p>
      <w:pPr>
        <w:pStyle w:val="Style15"/>
        <w:framePr w:w="7301" w:h="8770" w:hRule="exact" w:wrap="none" w:vAnchor="page" w:hAnchor="page" w:x="221" w:y="1601"/>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W poprzełomowej dekadzie ludzie radzili sobie na różne sposoby, by podnieść swój status majątkowy lub w ogóle utrzymać się przy życiu.</w:t>
      </w:r>
    </w:p>
    <w:p>
      <w:pPr>
        <w:pStyle w:val="Style168"/>
        <w:framePr w:w="7234" w:h="1291" w:hRule="exact" w:wrap="none" w:vAnchor="page" w:hAnchor="page" w:x="226" w:y="10629"/>
        <w:tabs>
          <w:tab w:leader="none" w:pos="492" w:val="left"/>
        </w:tabs>
        <w:widowControl w:val="0"/>
        <w:keepNext w:val="0"/>
        <w:keepLines w:val="0"/>
        <w:shd w:val="clear" w:color="auto" w:fill="auto"/>
        <w:bidi w:val="0"/>
        <w:spacing w:before="0" w:after="0"/>
        <w:ind w:left="0" w:right="0"/>
      </w:pPr>
      <w:r>
        <w:rPr>
          <w:rStyle w:val="CharStyle170"/>
          <w:vertAlign w:val="superscript"/>
          <w:i w:val="0"/>
          <w:iCs w:val="0"/>
        </w:rPr>
        <w:t>8</w:t>
      </w:r>
      <w:r>
        <w:rPr>
          <w:rStyle w:val="CharStyle170"/>
          <w:i w:val="0"/>
          <w:iCs w:val="0"/>
        </w:rPr>
        <w:tab/>
        <w:t xml:space="preserve">Por.: </w:t>
      </w:r>
      <w:r>
        <w:rPr>
          <w:rStyle w:val="CharStyle171"/>
          <w:i/>
          <w:iCs/>
        </w:rPr>
        <w:t xml:space="preserve">(...) </w:t>
      </w:r>
      <w:r>
        <w:rPr>
          <w:lang w:val="pl-PL" w:eastAsia="pl-PL" w:bidi="pl-PL"/>
          <w:w w:val="100"/>
          <w:spacing w:val="0"/>
          <w:color w:val="000000"/>
          <w:position w:val="0"/>
        </w:rPr>
        <w:t>facet okazał się typowym biznesmenem w białych skarpetkach, zainteresowanym nie rozwijaniem fermy i czerpaniem z tego zysków, lecz szybką wyprzedażą wszystkiego, co mogło dać szybkie pieniądze.</w:t>
      </w:r>
      <w:r>
        <w:rPr>
          <w:rStyle w:val="CharStyle172"/>
          <w:i w:val="0"/>
          <w:iCs w:val="0"/>
        </w:rPr>
        <w:t xml:space="preserve"> </w:t>
      </w:r>
      <w:r>
        <w:rPr>
          <w:rStyle w:val="CharStyle170"/>
          <w:i w:val="0"/>
          <w:iCs w:val="0"/>
        </w:rPr>
        <w:t xml:space="preserve">[Dziennik Polski 9.02.2008, za: </w:t>
      </w:r>
      <w:r>
        <w:fldChar w:fldCharType="begin"/>
      </w:r>
      <w:r>
        <w:rPr>
          <w:rStyle w:val="CharStyle170"/>
        </w:rPr>
        <w:instrText> HYPERLINK "http://nkjp.uni.lodz.pl/ParagraphMetadata?pid=2131747e-9236a59fe2daaeb2caec2ec8&amp;match_start=41" </w:instrText>
      </w:r>
      <w:r>
        <w:fldChar w:fldCharType="separate"/>
      </w:r>
      <w:r>
        <w:rPr>
          <w:rStyle w:val="Hyperlink"/>
          <w:i w:val="0"/>
          <w:iCs w:val="0"/>
        </w:rPr>
        <w:t>http://nkjp.uni.lodz.pl/ParagraphMetadata?pid=2131747e- 9236a59fe2daaeb2caec2ec8&amp;match_start=41</w:t>
      </w:r>
      <w:r>
        <w:fldChar w:fldCharType="end"/>
      </w:r>
      <w:r>
        <w:rPr>
          <w:rStyle w:val="CharStyle170"/>
          <w:i w:val="0"/>
          <w:iCs w:val="0"/>
        </w:rPr>
        <w:t xml:space="preserve"> l&amp;match_end=444&amp;wyni- k=3#the_match].</w:t>
      </w:r>
    </w:p>
    <w:p>
      <w:pPr>
        <w:pStyle w:val="Style63"/>
        <w:framePr w:w="7234" w:h="665" w:hRule="exact" w:wrap="none" w:vAnchor="page" w:hAnchor="page" w:x="226" w:y="11918"/>
        <w:tabs>
          <w:tab w:leader="none" w:pos="47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Jak się zdaje, świadomość pochodzenia nazwy od nazwiska Jacka Kuronia, pierwszego w III RP ministra pracy - ministra, który wprowadził zasiłki - jest coraz słabsza.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28" w:y="12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21"/>
        <w:framePr w:wrap="none" w:vAnchor="page" w:hAnchor="page" w:x="4091" w:y="12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7243" w:h="8273" w:hRule="exact" w:wrap="none" w:vAnchor="page" w:hAnchor="page" w:x="2075" w:y="166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Jeden z aspektów takiej działalności odzwierciedlają przywołane wcze</w:t>
        <w:softHyphen/>
        <w:t>śniej nazwy odnoszące się do handlu (</w:t>
      </w:r>
      <w:r>
        <w:rPr>
          <w:rStyle w:val="CharStyle48"/>
        </w:rPr>
        <w:t>naręczniak</w:t>
      </w:r>
      <w:r>
        <w:rPr>
          <w:lang w:val="pl-PL" w:eastAsia="pl-PL" w:bidi="pl-PL"/>
          <w:w w:val="100"/>
          <w:spacing w:val="0"/>
          <w:color w:val="000000"/>
          <w:position w:val="0"/>
        </w:rPr>
        <w:t xml:space="preserve">, </w:t>
      </w:r>
      <w:r>
        <w:rPr>
          <w:rStyle w:val="CharStyle48"/>
        </w:rPr>
        <w:t xml:space="preserve">handel walizkowy </w:t>
      </w:r>
      <w:r>
        <w:rPr>
          <w:lang w:val="pl-PL" w:eastAsia="pl-PL" w:bidi="pl-PL"/>
          <w:w w:val="100"/>
          <w:spacing w:val="0"/>
          <w:color w:val="000000"/>
          <w:position w:val="0"/>
        </w:rPr>
        <w:t>itp.). Jeśliby przyjąć fałszywe założenie, że słownictwo jest wierną kopią rzeczywistości, to należałoby uznać, że w latach 90. pojawiły się dwa nowe rodzaje prostytucji: „sezonowa” i „przydrożna” - to wówczas bo</w:t>
        <w:softHyphen/>
        <w:t xml:space="preserve">wiem powstały nazwy: </w:t>
      </w:r>
      <w:r>
        <w:rPr>
          <w:rStyle w:val="CharStyle48"/>
        </w:rPr>
        <w:t>sezonówka, weekendówka, szosówka</w:t>
      </w:r>
      <w:r>
        <w:rPr>
          <w:lang w:val="pl-PL" w:eastAsia="pl-PL" w:bidi="pl-PL"/>
          <w:w w:val="100"/>
          <w:spacing w:val="0"/>
          <w:color w:val="000000"/>
          <w:position w:val="0"/>
        </w:rPr>
        <w:t xml:space="preserve"> i </w:t>
      </w:r>
      <w:r>
        <w:rPr>
          <w:rStyle w:val="CharStyle48"/>
        </w:rPr>
        <w:t xml:space="preserve">tirówka, </w:t>
      </w:r>
      <w:r>
        <w:rPr>
          <w:lang w:val="pl-PL" w:eastAsia="pl-PL" w:bidi="pl-PL"/>
          <w:w w:val="100"/>
          <w:spacing w:val="0"/>
          <w:color w:val="000000"/>
          <w:position w:val="0"/>
        </w:rPr>
        <w:t>odnoszące się do kobiet uprawiających te rodzaje nierządu. Trzy pierw</w:t>
        <w:softHyphen/>
        <w:t xml:space="preserve">sze nie przetrwały próby czasu, </w:t>
      </w:r>
      <w:r>
        <w:rPr>
          <w:rStyle w:val="CharStyle48"/>
        </w:rPr>
        <w:t>tirówka</w:t>
      </w:r>
      <w:r>
        <w:rPr>
          <w:lang w:val="pl-PL" w:eastAsia="pl-PL" w:bidi="pl-PL"/>
          <w:w w:val="100"/>
          <w:spacing w:val="0"/>
          <w:color w:val="000000"/>
          <w:position w:val="0"/>
        </w:rPr>
        <w:t xml:space="preserve"> natomiast ma nieustannie dość wysoką frekwencję. W rodzącej się gospodarce rynkowej powstał obszar działań nielegalnych, od których nie są odprowadzane podatki - w la</w:t>
        <w:softHyphen/>
        <w:t xml:space="preserve">tach 90. nosił on dwie nazwy: </w:t>
      </w:r>
      <w:r>
        <w:rPr>
          <w:rStyle w:val="CharStyle48"/>
        </w:rPr>
        <w:t>szara strefa</w:t>
      </w:r>
      <w:r>
        <w:rPr>
          <w:lang w:val="pl-PL" w:eastAsia="pl-PL" w:bidi="pl-PL"/>
          <w:w w:val="100"/>
          <w:spacing w:val="0"/>
          <w:color w:val="000000"/>
          <w:position w:val="0"/>
        </w:rPr>
        <w:t xml:space="preserve"> i </w:t>
      </w:r>
      <w:r>
        <w:rPr>
          <w:rStyle w:val="CharStyle48"/>
        </w:rPr>
        <w:t>druga gospodarka</w:t>
      </w:r>
      <w:r>
        <w:rPr>
          <w:lang w:val="pl-PL" w:eastAsia="pl-PL" w:bidi="pl-PL"/>
          <w:w w:val="100"/>
          <w:spacing w:val="0"/>
          <w:color w:val="000000"/>
          <w:position w:val="0"/>
        </w:rPr>
        <w:t xml:space="preserve"> (obie nieznane wcześniej</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Choć mają one nieco inne konotacje </w:t>
      </w:r>
      <w:r>
        <w:rPr>
          <w:rStyle w:val="CharStyle48"/>
        </w:rPr>
        <w:t>(druga go</w:t>
        <w:softHyphen/>
        <w:t>spodarka</w:t>
      </w:r>
      <w:r>
        <w:rPr>
          <w:lang w:val="pl-PL" w:eastAsia="pl-PL" w:bidi="pl-PL"/>
          <w:w w:val="100"/>
          <w:spacing w:val="0"/>
          <w:color w:val="000000"/>
          <w:position w:val="0"/>
        </w:rPr>
        <w:t xml:space="preserve"> wskazuje na ogromny zasięg tych działań), to zostały potrak</w:t>
        <w:softHyphen/>
        <w:t xml:space="preserve">towane przez użytkowników języka jako dublety i jeden z nich - </w:t>
      </w:r>
      <w:r>
        <w:rPr>
          <w:rStyle w:val="CharStyle48"/>
        </w:rPr>
        <w:t>druga gospodarka</w:t>
      </w:r>
      <w:r>
        <w:rPr>
          <w:lang w:val="pl-PL" w:eastAsia="pl-PL" w:bidi="pl-PL"/>
          <w:w w:val="100"/>
          <w:spacing w:val="0"/>
          <w:color w:val="000000"/>
          <w:position w:val="0"/>
        </w:rPr>
        <w:t xml:space="preserve"> - zanikł. Także nie utrwalił się frazeologizm </w:t>
      </w:r>
      <w:r>
        <w:rPr>
          <w:rStyle w:val="CharStyle48"/>
        </w:rPr>
        <w:t xml:space="preserve">ciepłe pieniążki </w:t>
      </w:r>
      <w:r>
        <w:rPr>
          <w:rStyle w:val="CharStyle48"/>
          <w:lang w:val="ru-RU" w:eastAsia="ru-RU" w:bidi="ru-RU"/>
        </w:rPr>
        <w:t xml:space="preserve">/ / </w:t>
      </w:r>
      <w:r>
        <w:rPr>
          <w:rStyle w:val="CharStyle48"/>
        </w:rPr>
        <w:t>ciepłe pieniądze</w:t>
      </w:r>
      <w:r>
        <w:rPr>
          <w:lang w:val="pl-PL" w:eastAsia="pl-PL" w:bidi="pl-PL"/>
          <w:w w:val="100"/>
          <w:spacing w:val="0"/>
          <w:color w:val="000000"/>
          <w:position w:val="0"/>
        </w:rPr>
        <w:t>, znaczący ‘nieopodatkowane, pochodzące z nielegalnej pracy, zarobki’, używany z pewną dozą pieszczotliwości, która mogłaby wskazywać na akceptujący stosunek do tego rodzaju zarobku.</w:t>
      </w:r>
    </w:p>
    <w:p>
      <w:pPr>
        <w:pStyle w:val="Style15"/>
        <w:framePr w:w="7243" w:h="8273" w:hRule="exact" w:wrap="none" w:vAnchor="page" w:hAnchor="page" w:x="2075" w:y="166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Lata 90. to okres zachłyśnięcia się konsumpcją i kulturą masową - polszczyzna zareagowała na pojawienie się tego zjawiska, tworząc lub zapożyczając nazwy dotyczące nowych sposobów i miejsc zdobywania dóbr konsumpcyjnych (</w:t>
      </w:r>
      <w:r>
        <w:rPr>
          <w:rStyle w:val="CharStyle48"/>
        </w:rPr>
        <w:t>hipermarket, megamarket, promocja, promo</w:t>
        <w:softHyphen/>
        <w:t>wać, promotor -</w:t>
      </w:r>
      <w:r>
        <w:rPr>
          <w:lang w:val="pl-PL" w:eastAsia="pl-PL" w:bidi="pl-PL"/>
          <w:w w:val="100"/>
          <w:spacing w:val="0"/>
          <w:color w:val="000000"/>
          <w:position w:val="0"/>
        </w:rPr>
        <w:t xml:space="preserve"> w znaczeniach dotyczących wprowadzania towaru na rynek, </w:t>
      </w:r>
      <w:r>
        <w:rPr>
          <w:rStyle w:val="CharStyle48"/>
        </w:rPr>
        <w:t>sponsor, sponsoring, audiotele, zdrapka)</w:t>
      </w:r>
      <w:r>
        <w:rPr>
          <w:lang w:val="pl-PL" w:eastAsia="pl-PL" w:bidi="pl-PL"/>
          <w:w w:val="100"/>
          <w:spacing w:val="0"/>
          <w:color w:val="000000"/>
          <w:position w:val="0"/>
        </w:rPr>
        <w:t xml:space="preserve"> oraz </w:t>
      </w:r>
      <w:r>
        <w:rPr>
          <w:rStyle w:val="CharStyle94"/>
        </w:rPr>
        <w:t xml:space="preserve">związanych </w:t>
      </w:r>
      <w:r>
        <w:rPr>
          <w:lang w:val="pl-PL" w:eastAsia="pl-PL" w:bidi="pl-PL"/>
          <w:w w:val="100"/>
          <w:spacing w:val="0"/>
          <w:color w:val="000000"/>
          <w:position w:val="0"/>
        </w:rPr>
        <w:t xml:space="preserve">z nimi osób i zjawisk </w:t>
      </w:r>
      <w:r>
        <w:rPr>
          <w:rStyle w:val="CharStyle48"/>
        </w:rPr>
        <w:t xml:space="preserve">(zdrapkowicz, audiotelowicz, szopoholik </w:t>
      </w:r>
      <w:r>
        <w:rPr>
          <w:rStyle w:val="CharStyle48"/>
          <w:lang w:val="ru-RU" w:eastAsia="ru-RU" w:bidi="ru-RU"/>
        </w:rPr>
        <w:t xml:space="preserve">/ </w:t>
      </w:r>
      <w:r>
        <w:rPr>
          <w:rStyle w:val="CharStyle48"/>
        </w:rPr>
        <w:t xml:space="preserve">shopoholik </w:t>
      </w:r>
      <w:r>
        <w:rPr>
          <w:rStyle w:val="CharStyle48"/>
          <w:lang w:val="ru-RU" w:eastAsia="ru-RU" w:bidi="ru-RU"/>
        </w:rPr>
        <w:t xml:space="preserve">/ </w:t>
      </w:r>
      <w:r>
        <w:rPr>
          <w:rStyle w:val="CharStyle48"/>
          <w:lang w:val="en-US" w:eastAsia="en-US" w:bidi="en-US"/>
        </w:rPr>
        <w:t xml:space="preserve">/shopaholic, </w:t>
      </w:r>
      <w:r>
        <w:rPr>
          <w:rStyle w:val="CharStyle48"/>
        </w:rPr>
        <w:t xml:space="preserve">zakupoholik, szopoholizm </w:t>
      </w:r>
      <w:r>
        <w:rPr>
          <w:rStyle w:val="CharStyle48"/>
          <w:lang w:val="ru-RU" w:eastAsia="ru-RU" w:bidi="ru-RU"/>
        </w:rPr>
        <w:t xml:space="preserve">/ </w:t>
      </w:r>
      <w:r>
        <w:rPr>
          <w:rStyle w:val="CharStyle48"/>
        </w:rPr>
        <w:t xml:space="preserve">shopoholizm, zakupoholizm). </w:t>
      </w:r>
      <w:r>
        <w:rPr>
          <w:lang w:val="pl-PL" w:eastAsia="pl-PL" w:bidi="pl-PL"/>
          <w:w w:val="100"/>
          <w:spacing w:val="0"/>
          <w:color w:val="000000"/>
          <w:position w:val="0"/>
        </w:rPr>
        <w:t xml:space="preserve">Spośród nich niewątpliwą efemerydą stał się zapożyczony </w:t>
      </w:r>
      <w:r>
        <w:rPr>
          <w:rStyle w:val="CharStyle48"/>
          <w:lang w:val="en-US" w:eastAsia="en-US" w:bidi="en-US"/>
        </w:rPr>
        <w:t xml:space="preserve">shopaholic, </w:t>
      </w:r>
      <w:r>
        <w:rPr>
          <w:lang w:val="pl-PL" w:eastAsia="pl-PL" w:bidi="pl-PL"/>
          <w:w w:val="100"/>
          <w:spacing w:val="0"/>
          <w:color w:val="000000"/>
          <w:position w:val="0"/>
        </w:rPr>
        <w:t>podobnie jak utworzone na jego podstawie formy adaptowane lub czę</w:t>
        <w:softHyphen/>
        <w:t xml:space="preserve">ściowo adaptowane: </w:t>
      </w:r>
      <w:r>
        <w:rPr>
          <w:rStyle w:val="CharStyle48"/>
        </w:rPr>
        <w:t xml:space="preserve">szopoholik, szopoholizm, shopoholic, szopoholizm, </w:t>
      </w:r>
      <w:r>
        <w:rPr>
          <w:lang w:val="pl-PL" w:eastAsia="pl-PL" w:bidi="pl-PL"/>
          <w:w w:val="100"/>
          <w:spacing w:val="0"/>
          <w:color w:val="000000"/>
          <w:position w:val="0"/>
        </w:rPr>
        <w:t xml:space="preserve">zapewne dlatego, że od początku rywalizowały z </w:t>
      </w:r>
      <w:r>
        <w:rPr>
          <w:rStyle w:val="CharStyle48"/>
        </w:rPr>
        <w:t>zakupoholikiem</w:t>
      </w:r>
      <w:r>
        <w:rPr>
          <w:lang w:val="pl-PL" w:eastAsia="pl-PL" w:bidi="pl-PL"/>
          <w:w w:val="100"/>
          <w:spacing w:val="0"/>
          <w:color w:val="000000"/>
          <w:position w:val="0"/>
        </w:rPr>
        <w:t xml:space="preserve"> i </w:t>
      </w:r>
      <w:r>
        <w:rPr>
          <w:rStyle w:val="CharStyle48"/>
        </w:rPr>
        <w:t>zakupoholizmem</w:t>
      </w:r>
      <w:r>
        <w:rPr>
          <w:lang w:val="pl-PL" w:eastAsia="pl-PL" w:bidi="pl-PL"/>
          <w:w w:val="100"/>
          <w:spacing w:val="0"/>
          <w:color w:val="000000"/>
          <w:position w:val="0"/>
        </w:rPr>
        <w:t xml:space="preserve"> mającymi dla Polaków czytelną strukturę (podobnie: z par </w:t>
      </w:r>
      <w:r>
        <w:rPr>
          <w:rStyle w:val="CharStyle48"/>
        </w:rPr>
        <w:t xml:space="preserve">pracoholik, pracoholizm - </w:t>
      </w:r>
      <w:r>
        <w:rPr>
          <w:rStyle w:val="CharStyle48"/>
          <w:lang w:val="en-US" w:eastAsia="en-US" w:bidi="en-US"/>
        </w:rPr>
        <w:t xml:space="preserve">workaholic, </w:t>
      </w:r>
      <w:r>
        <w:rPr>
          <w:rStyle w:val="CharStyle48"/>
        </w:rPr>
        <w:t>workaholizm</w:t>
      </w:r>
      <w:r>
        <w:rPr>
          <w:lang w:val="pl-PL" w:eastAsia="pl-PL" w:bidi="pl-PL"/>
          <w:w w:val="100"/>
          <w:spacing w:val="0"/>
          <w:color w:val="000000"/>
          <w:position w:val="0"/>
        </w:rPr>
        <w:t xml:space="preserve"> zwyciężyła ta pierw</w:t>
        <w:softHyphen/>
        <w:t xml:space="preserve">sza; należy jednak zaznaczyć, że </w:t>
      </w:r>
      <w:r>
        <w:rPr>
          <w:rStyle w:val="CharStyle48"/>
          <w:lang w:val="en-US" w:eastAsia="en-US" w:bidi="en-US"/>
        </w:rPr>
        <w:t xml:space="preserve">workaholic, </w:t>
      </w:r>
      <w:r>
        <w:rPr>
          <w:rStyle w:val="CharStyle48"/>
        </w:rPr>
        <w:t>workaholizm</w:t>
      </w:r>
      <w:r>
        <w:rPr>
          <w:lang w:val="pl-PL" w:eastAsia="pl-PL" w:bidi="pl-PL"/>
          <w:w w:val="100"/>
          <w:spacing w:val="0"/>
          <w:color w:val="000000"/>
          <w:position w:val="0"/>
        </w:rPr>
        <w:t xml:space="preserve"> nawet w latach</w:t>
      </w:r>
    </w:p>
    <w:p>
      <w:pPr>
        <w:pStyle w:val="Style15"/>
        <w:numPr>
          <w:ilvl w:val="0"/>
          <w:numId w:val="63"/>
        </w:numPr>
        <w:framePr w:w="7243" w:h="8273" w:hRule="exact" w:wrap="none" w:vAnchor="page" w:hAnchor="page" w:x="2075" w:y="1666"/>
        <w:tabs>
          <w:tab w:leader="none" w:pos="43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pojawiały się sporadycznie). Nie utrwalił się </w:t>
      </w:r>
      <w:r>
        <w:rPr>
          <w:rStyle w:val="CharStyle48"/>
        </w:rPr>
        <w:t>promotor</w:t>
      </w:r>
      <w:r>
        <w:rPr>
          <w:lang w:val="pl-PL" w:eastAsia="pl-PL" w:bidi="pl-PL"/>
          <w:w w:val="100"/>
          <w:spacing w:val="0"/>
          <w:color w:val="000000"/>
          <w:position w:val="0"/>
        </w:rPr>
        <w:t xml:space="preserve"> (‘osoba reali-</w:t>
      </w:r>
    </w:p>
    <w:p>
      <w:pPr>
        <w:pStyle w:val="Style76"/>
        <w:framePr w:w="7243" w:h="2368" w:hRule="exact" w:wrap="none" w:vAnchor="page" w:hAnchor="page" w:x="2075" w:y="10258"/>
        <w:tabs>
          <w:tab w:leader="none" w:pos="600" w:val="left"/>
        </w:tabs>
        <w:widowControl w:val="0"/>
        <w:keepNext w:val="0"/>
        <w:keepLines w:val="0"/>
        <w:shd w:val="clear" w:color="auto" w:fill="auto"/>
        <w:bidi w:val="0"/>
        <w:spacing w:before="0" w:after="0"/>
        <w:ind w:left="0" w:right="0" w:firstLine="400"/>
      </w:pPr>
      <w:r>
        <w:rPr>
          <w:rStyle w:val="CharStyle78"/>
          <w:vertAlign w:val="superscript"/>
          <w:i w:val="0"/>
          <w:iCs w:val="0"/>
        </w:rPr>
        <w:t>10</w:t>
      </w:r>
      <w:r>
        <w:rPr>
          <w:rStyle w:val="CharStyle78"/>
          <w:i w:val="0"/>
          <w:iCs w:val="0"/>
        </w:rPr>
        <w:tab/>
      </w:r>
      <w:r>
        <w:rPr>
          <w:lang w:val="pl-PL" w:eastAsia="pl-PL" w:bidi="pl-PL"/>
          <w:w w:val="100"/>
          <w:spacing w:val="0"/>
          <w:color w:val="000000"/>
          <w:position w:val="0"/>
        </w:rPr>
        <w:t>Druga gospodarka</w:t>
      </w:r>
      <w:r>
        <w:rPr>
          <w:rStyle w:val="CharStyle78"/>
          <w:i w:val="0"/>
          <w:iCs w:val="0"/>
        </w:rPr>
        <w:t xml:space="preserve"> pojawiła się w latach 80. w znaczeniu ‘drobna przedsię</w:t>
        <w:softHyphen/>
        <w:t>biorczość prywatna rozwijająca się w krajach socjalistycznych równolegle z go</w:t>
        <w:softHyphen/>
        <w:t xml:space="preserve">spodarką państwową, wymaganą przez doktryny tych państw', por.: </w:t>
      </w:r>
      <w:r>
        <w:rPr>
          <w:lang w:val="pl-PL" w:eastAsia="pl-PL" w:bidi="pl-PL"/>
          <w:w w:val="100"/>
          <w:spacing w:val="0"/>
          <w:color w:val="000000"/>
          <w:position w:val="0"/>
        </w:rPr>
        <w:t>Rzucili się więc Węgrzy w wir „drugiej gospodarki”, zakładali spółki, otwierali szklarnie, warsztaty rzemieślnicze, stragany, tworzyli kolektywy pracownicze, które na państwowych maszynach w państwowych fabrykach pracowały po godzinach na własny rachunek. Aż tu nagle w 1989 r. skończył się socjalizm, a jego miej</w:t>
        <w:softHyphen/>
        <w:t xml:space="preserve">sce zajął normalny rynek. Chałupnicza „druga gospodarka” straciła rację bytu. </w:t>
      </w:r>
      <w:r>
        <w:rPr>
          <w:rStyle w:val="CharStyle78"/>
          <w:i w:val="0"/>
          <w:iCs w:val="0"/>
        </w:rPr>
        <w:t xml:space="preserve">[„Gazeta Wyborcza”, 25.11.1995; za: </w:t>
      </w:r>
      <w:r>
        <w:fldChar w:fldCharType="begin"/>
      </w:r>
      <w:r>
        <w:rPr>
          <w:rStyle w:val="CharStyle78"/>
        </w:rPr>
        <w:instrText> HYPERLINK "http://nkjp.uni.lodz.pl/ParagraphMeta-data?pid=7b8c25041bb32al20ef4db825ae23clf&amp;match_start=97&amp;match_en-d=l" </w:instrText>
      </w:r>
      <w:r>
        <w:fldChar w:fldCharType="separate"/>
      </w:r>
      <w:r>
        <w:rPr>
          <w:rStyle w:val="Hyperlink"/>
          <w:lang w:val="en-US" w:eastAsia="en-US" w:bidi="en-US"/>
          <w:i w:val="0"/>
          <w:iCs w:val="0"/>
        </w:rPr>
        <w:t xml:space="preserve">http://nkjp.uni.lodz.pl/ParagraphMeta- </w:t>
      </w:r>
      <w:r>
        <w:rPr>
          <w:rStyle w:val="Hyperlink"/>
          <w:i w:val="0"/>
          <w:iCs w:val="0"/>
        </w:rPr>
        <w:t>data?pid=7b8c25041bb32al20ef4db825ae23clf&amp;match_start=97&amp;match_en- d=l</w:t>
      </w:r>
      <w:r>
        <w:fldChar w:fldCharType="end"/>
      </w:r>
      <w:r>
        <w:rPr>
          <w:rStyle w:val="CharStyle78"/>
          <w:i w:val="0"/>
          <w:iCs w:val="0"/>
        </w:rPr>
        <w:t xml:space="preserve"> 13&amp;wynik=4#the_match].</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284" w:y="12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319" w:y="12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15"/>
        <w:framePr w:w="7320" w:h="8280" w:hRule="exact" w:wrap="none" w:vAnchor="page" w:hAnchor="page" w:x="253" w:y="1649"/>
        <w:tabs>
          <w:tab w:leader="none" w:pos="43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żująca promocję jakiegoś towaru wprowadzanego na rynek lub jakiegoś przedsięwzięcia'), ale już </w:t>
      </w:r>
      <w:r>
        <w:rPr>
          <w:rStyle w:val="CharStyle48"/>
        </w:rPr>
        <w:t>promocja</w:t>
      </w:r>
      <w:r>
        <w:rPr>
          <w:lang w:val="pl-PL" w:eastAsia="pl-PL" w:bidi="pl-PL"/>
          <w:w w:val="100"/>
          <w:spacing w:val="0"/>
          <w:color w:val="000000"/>
          <w:position w:val="0"/>
        </w:rPr>
        <w:t xml:space="preserve"> i </w:t>
      </w:r>
      <w:r>
        <w:rPr>
          <w:rStyle w:val="CharStyle48"/>
        </w:rPr>
        <w:t>promować</w:t>
      </w:r>
      <w:r>
        <w:rPr>
          <w:lang w:val="pl-PL" w:eastAsia="pl-PL" w:bidi="pl-PL"/>
          <w:w w:val="100"/>
          <w:spacing w:val="0"/>
          <w:color w:val="000000"/>
          <w:position w:val="0"/>
        </w:rPr>
        <w:t xml:space="preserve"> wciąż są używane, mimo że od początku budziły zastrzeżenia poprawnościowe użytkowników ję</w:t>
        <w:softHyphen/>
        <w:t>zyka przyzwyczajonych do ich tradycyjnych znaczeń (związanych z nada</w:t>
        <w:softHyphen/>
        <w:t xml:space="preserve">waniem stopnia naukowego lub oficerskiego). Nie zakorzeniły się nazwy osób zdobywających dobra materialne w loteriach: </w:t>
      </w:r>
      <w:r>
        <w:rPr>
          <w:rStyle w:val="CharStyle48"/>
        </w:rPr>
        <w:t>zdrapkowicz</w:t>
      </w:r>
      <w:r>
        <w:rPr>
          <w:lang w:val="pl-PL" w:eastAsia="pl-PL" w:bidi="pl-PL"/>
          <w:w w:val="100"/>
          <w:spacing w:val="0"/>
          <w:color w:val="000000"/>
          <w:position w:val="0"/>
        </w:rPr>
        <w:t xml:space="preserve">, </w:t>
      </w:r>
      <w:r>
        <w:rPr>
          <w:rStyle w:val="CharStyle48"/>
        </w:rPr>
        <w:t>audiotelowicz,</w:t>
      </w:r>
      <w:r>
        <w:rPr>
          <w:lang w:val="pl-PL" w:eastAsia="pl-PL" w:bidi="pl-PL"/>
          <w:w w:val="100"/>
          <w:spacing w:val="0"/>
          <w:color w:val="000000"/>
          <w:position w:val="0"/>
        </w:rPr>
        <w:t xml:space="preserve"> choć wyrazy podstawowe: </w:t>
      </w:r>
      <w:r>
        <w:rPr>
          <w:rStyle w:val="CharStyle48"/>
        </w:rPr>
        <w:t>zdrapka</w:t>
      </w:r>
      <w:r>
        <w:rPr>
          <w:lang w:val="pl-PL" w:eastAsia="pl-PL" w:bidi="pl-PL"/>
          <w:w w:val="100"/>
          <w:spacing w:val="0"/>
          <w:color w:val="000000"/>
          <w:position w:val="0"/>
        </w:rPr>
        <w:t xml:space="preserve">, </w:t>
      </w:r>
      <w:r>
        <w:rPr>
          <w:rStyle w:val="CharStyle48"/>
        </w:rPr>
        <w:t>audiotele</w:t>
      </w:r>
      <w:r>
        <w:rPr>
          <w:lang w:val="pl-PL" w:eastAsia="pl-PL" w:bidi="pl-PL"/>
          <w:w w:val="100"/>
          <w:spacing w:val="0"/>
          <w:color w:val="000000"/>
          <w:position w:val="0"/>
        </w:rPr>
        <w:t xml:space="preserve"> na trwałe - jak się zdaje - weszły do polszczyzny, gdyż samo zjawisko nie zanikło. Być może brak potrzeby językowego wyodrębniania pojęcia, dotyczącego osoby bio</w:t>
        <w:softHyphen/>
        <w:t xml:space="preserve">rącej udział w loterii zwanej </w:t>
      </w:r>
      <w:r>
        <w:rPr>
          <w:rStyle w:val="CharStyle48"/>
        </w:rPr>
        <w:t>zdrapką</w:t>
      </w:r>
      <w:r>
        <w:rPr>
          <w:lang w:val="pl-PL" w:eastAsia="pl-PL" w:bidi="pl-PL"/>
          <w:w w:val="100"/>
          <w:spacing w:val="0"/>
          <w:color w:val="000000"/>
          <w:position w:val="0"/>
        </w:rPr>
        <w:t xml:space="preserve">, </w:t>
      </w:r>
      <w:r>
        <w:rPr>
          <w:rStyle w:val="CharStyle48"/>
        </w:rPr>
        <w:t>audiotele</w:t>
      </w:r>
      <w:r>
        <w:rPr>
          <w:lang w:val="pl-PL" w:eastAsia="pl-PL" w:bidi="pl-PL"/>
          <w:w w:val="100"/>
          <w:spacing w:val="0"/>
          <w:color w:val="000000"/>
          <w:position w:val="0"/>
        </w:rPr>
        <w:t>, jest konsekwencją za</w:t>
        <w:softHyphen/>
        <w:t>niku fascynacji tymi sposobami pozyskiwania pieniędzy.</w:t>
      </w:r>
    </w:p>
    <w:p>
      <w:pPr>
        <w:pStyle w:val="Style15"/>
        <w:framePr w:w="7320" w:h="8280" w:hRule="exact" w:wrap="none" w:vAnchor="page" w:hAnchor="page" w:x="253" w:y="164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Podobnie - w miarę, jak oswajaliśmy się z kulturą masową, wycho</w:t>
        <w:softHyphen/>
        <w:t>dziły z użycia nazwy osób i zjawisk związanych z fascynacją jej pro</w:t>
        <w:softHyphen/>
        <w:t xml:space="preserve">duktami: </w:t>
      </w:r>
      <w:r>
        <w:rPr>
          <w:rStyle w:val="CharStyle48"/>
        </w:rPr>
        <w:t xml:space="preserve">telegap </w:t>
      </w:r>
      <w:r>
        <w:rPr>
          <w:rStyle w:val="CharStyle48"/>
          <w:lang w:val="ru-RU" w:eastAsia="ru-RU" w:bidi="ru-RU"/>
        </w:rPr>
        <w:t xml:space="preserve">/ </w:t>
      </w:r>
      <w:r>
        <w:rPr>
          <w:rStyle w:val="CharStyle48"/>
        </w:rPr>
        <w:t>telegapa, telegapiostwo</w:t>
      </w:r>
      <w:r>
        <w:rPr>
          <w:lang w:val="pl-PL" w:eastAsia="pl-PL" w:bidi="pl-PL"/>
          <w:w w:val="100"/>
          <w:spacing w:val="0"/>
          <w:color w:val="000000"/>
          <w:position w:val="0"/>
        </w:rPr>
        <w:t xml:space="preserve">, </w:t>
      </w:r>
      <w:r>
        <w:rPr>
          <w:rStyle w:val="CharStyle48"/>
        </w:rPr>
        <w:t>oglądacz</w:t>
      </w:r>
      <w:r>
        <w:rPr>
          <w:lang w:val="pl-PL" w:eastAsia="pl-PL" w:bidi="pl-PL"/>
          <w:w w:val="100"/>
          <w:spacing w:val="0"/>
          <w:color w:val="000000"/>
          <w:position w:val="0"/>
        </w:rPr>
        <w:t xml:space="preserve">, </w:t>
      </w:r>
      <w:r>
        <w:rPr>
          <w:rStyle w:val="CharStyle48"/>
        </w:rPr>
        <w:t xml:space="preserve">wideomaniak </w:t>
      </w:r>
      <w:r>
        <w:rPr>
          <w:rStyle w:val="CharStyle48"/>
          <w:lang w:val="ru-RU" w:eastAsia="ru-RU" w:bidi="ru-RU"/>
        </w:rPr>
        <w:t xml:space="preserve">/ / </w:t>
      </w:r>
      <w:r>
        <w:rPr>
          <w:rStyle w:val="CharStyle48"/>
        </w:rPr>
        <w:t xml:space="preserve">videomaniak, wideomania/ videomania, zaper </w:t>
      </w:r>
      <w:r>
        <w:rPr>
          <w:rStyle w:val="CharStyle48"/>
          <w:lang w:val="ru-RU" w:eastAsia="ru-RU" w:bidi="ru-RU"/>
        </w:rPr>
        <w:t xml:space="preserve">/ </w:t>
      </w:r>
      <w:r>
        <w:rPr>
          <w:rStyle w:val="CharStyle48"/>
        </w:rPr>
        <w:t>zapper, bondomaniak, bondomania.</w:t>
      </w:r>
      <w:r>
        <w:rPr>
          <w:lang w:val="pl-PL" w:eastAsia="pl-PL" w:bidi="pl-PL"/>
          <w:w w:val="100"/>
          <w:spacing w:val="0"/>
          <w:color w:val="000000"/>
          <w:position w:val="0"/>
        </w:rPr>
        <w:t xml:space="preserve"> Długotrwałe oglądanie telewizji stało się zjawiskiem tak po</w:t>
        <w:softHyphen/>
        <w:t xml:space="preserve">wszechnym, że przestaliśmy odczuwać potrzebę nazywania osoby, która to robi - stało się to bowiem udziałem całego społeczeństwa i obecnie niemal każdy z Polaków jest </w:t>
      </w:r>
      <w:r>
        <w:rPr>
          <w:rStyle w:val="CharStyle48"/>
        </w:rPr>
        <w:t xml:space="preserve">telegapą </w:t>
      </w:r>
      <w:r>
        <w:rPr>
          <w:rStyle w:val="CharStyle48"/>
          <w:lang w:val="ru-RU" w:eastAsia="ru-RU" w:bidi="ru-RU"/>
        </w:rPr>
        <w:t xml:space="preserve">/ </w:t>
      </w:r>
      <w:r>
        <w:rPr>
          <w:rStyle w:val="CharStyle48"/>
        </w:rPr>
        <w:t>telegapem</w:t>
      </w:r>
      <w:r>
        <w:rPr>
          <w:lang w:val="pl-PL" w:eastAsia="pl-PL" w:bidi="pl-PL"/>
          <w:w w:val="100"/>
          <w:spacing w:val="0"/>
          <w:color w:val="000000"/>
          <w:position w:val="0"/>
        </w:rPr>
        <w:t xml:space="preserve">, </w:t>
      </w:r>
      <w:r>
        <w:rPr>
          <w:rStyle w:val="CharStyle48"/>
        </w:rPr>
        <w:t xml:space="preserve">zapperem </w:t>
      </w:r>
      <w:r>
        <w:rPr>
          <w:rStyle w:val="CharStyle48"/>
          <w:lang w:val="ru-RU" w:eastAsia="ru-RU" w:bidi="ru-RU"/>
        </w:rPr>
        <w:t xml:space="preserve">/ </w:t>
      </w:r>
      <w:r>
        <w:rPr>
          <w:rStyle w:val="CharStyle48"/>
        </w:rPr>
        <w:t>zaperem czy oglądaczem</w:t>
      </w:r>
      <w:r>
        <w:rPr>
          <w:rStyle w:val="CharStyle173"/>
          <w:b/>
          <w:bCs/>
        </w:rPr>
        <w:t>.</w:t>
      </w:r>
      <w:r>
        <w:rPr>
          <w:rStyle w:val="CharStyle173"/>
          <w:vertAlign w:val="superscript"/>
          <w:b/>
          <w:bCs/>
        </w:rPr>
        <w:t>n</w:t>
      </w:r>
      <w:r>
        <w:rPr>
          <w:rStyle w:val="CharStyle173"/>
          <w:b/>
          <w:bCs/>
        </w:rPr>
        <w:t xml:space="preserve"> </w:t>
      </w:r>
      <w:r>
        <w:rPr>
          <w:lang w:val="pl-PL" w:eastAsia="pl-PL" w:bidi="pl-PL"/>
          <w:w w:val="100"/>
          <w:spacing w:val="0"/>
          <w:color w:val="000000"/>
          <w:position w:val="0"/>
        </w:rPr>
        <w:t>Mimo że funkcję odtwarzaczy wideo przejęły odtwarza</w:t>
        <w:softHyphen/>
        <w:t xml:space="preserve">cze płyt, to nie powstały nazwy wzorowane na formacjach: </w:t>
      </w:r>
      <w:r>
        <w:rPr>
          <w:rStyle w:val="CharStyle48"/>
        </w:rPr>
        <w:t xml:space="preserve">wideomania </w:t>
      </w:r>
      <w:r>
        <w:rPr>
          <w:rStyle w:val="CharStyle48"/>
          <w:lang w:val="ru-RU" w:eastAsia="ru-RU" w:bidi="ru-RU"/>
        </w:rPr>
        <w:t xml:space="preserve">/ / </w:t>
      </w:r>
      <w:r>
        <w:rPr>
          <w:rStyle w:val="CharStyle48"/>
          <w:lang w:val="en-US" w:eastAsia="en-US" w:bidi="en-US"/>
        </w:rPr>
        <w:t>videomania</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8"/>
        </w:rPr>
        <w:t xml:space="preserve">wideomaniak </w:t>
      </w:r>
      <w:r>
        <w:rPr>
          <w:rStyle w:val="CharStyle48"/>
          <w:lang w:val="ru-RU" w:eastAsia="ru-RU" w:bidi="ru-RU"/>
        </w:rPr>
        <w:t xml:space="preserve">/ </w:t>
      </w:r>
      <w:r>
        <w:rPr>
          <w:rStyle w:val="CharStyle48"/>
          <w:lang w:val="en-US" w:eastAsia="en-US" w:bidi="en-US"/>
        </w:rPr>
        <w:t>videomaniak</w:t>
      </w:r>
      <w:r>
        <w:rPr>
          <w:lang w:val="en-US" w:eastAsia="en-US" w:bidi="en-US"/>
          <w:w w:val="100"/>
          <w:spacing w:val="0"/>
          <w:color w:val="000000"/>
          <w:position w:val="0"/>
        </w:rPr>
        <w:t xml:space="preserve"> </w:t>
      </w:r>
      <w:r>
        <w:rPr>
          <w:lang w:val="pl-PL" w:eastAsia="pl-PL" w:bidi="pl-PL"/>
          <w:w w:val="100"/>
          <w:spacing w:val="0"/>
          <w:color w:val="000000"/>
          <w:position w:val="0"/>
        </w:rPr>
        <w:t>- zdaje się to potwierdzać przypuszczenia, że ciągłe spędzanie czasu przed telewizorem przestali</w:t>
        <w:softHyphen/>
        <w:t xml:space="preserve">śmy uważać za zjawisko nienaturalne. Przestały być używane niektóre lekceważące nazwy produktów telewizyjnych - filmu zawierającego dużo scen zabijania: </w:t>
      </w:r>
      <w:r>
        <w:rPr>
          <w:rStyle w:val="CharStyle48"/>
        </w:rPr>
        <w:t>rąbanka</w:t>
      </w:r>
      <w:r>
        <w:rPr>
          <w:lang w:val="pl-PL" w:eastAsia="pl-PL" w:bidi="pl-PL"/>
          <w:w w:val="100"/>
          <w:spacing w:val="0"/>
          <w:color w:val="000000"/>
          <w:position w:val="0"/>
        </w:rPr>
        <w:t xml:space="preserve">, programu o niskiej wartości intelektualnej: </w:t>
      </w:r>
      <w:r>
        <w:rPr>
          <w:rStyle w:val="CharStyle48"/>
        </w:rPr>
        <w:t>głupawka,</w:t>
      </w:r>
      <w:r>
        <w:rPr>
          <w:lang w:val="pl-PL" w:eastAsia="pl-PL" w:bidi="pl-PL"/>
          <w:w w:val="100"/>
          <w:spacing w:val="0"/>
          <w:color w:val="000000"/>
          <w:position w:val="0"/>
        </w:rPr>
        <w:t xml:space="preserve"> wieloodcinkowego serialu o niskim poziomie artystycznym, przedstawiającego głównie perypetie miłosne i finansowe: </w:t>
      </w:r>
      <w:r>
        <w:rPr>
          <w:rStyle w:val="CharStyle48"/>
        </w:rPr>
        <w:t>mydlany se</w:t>
        <w:softHyphen/>
        <w:t>rial</w:t>
      </w:r>
      <w:r>
        <w:rPr>
          <w:lang w:val="pl-PL" w:eastAsia="pl-PL" w:bidi="pl-PL"/>
          <w:w w:val="100"/>
          <w:spacing w:val="0"/>
          <w:color w:val="000000"/>
          <w:position w:val="0"/>
        </w:rPr>
        <w:t xml:space="preserve"> Ta ostatnia nazwa konkurowała w latach 90. z zapożyczoną </w:t>
      </w:r>
      <w:r>
        <w:rPr>
          <w:rStyle w:val="CharStyle48"/>
        </w:rPr>
        <w:t>operą mydlaną</w:t>
      </w:r>
      <w:r>
        <w:rPr>
          <w:lang w:val="pl-PL" w:eastAsia="pl-PL" w:bidi="pl-PL"/>
          <w:w w:val="100"/>
          <w:spacing w:val="0"/>
          <w:color w:val="000000"/>
          <w:position w:val="0"/>
        </w:rPr>
        <w:t xml:space="preserve"> (i na jej wzór została utworzona), która co prawda przetrwała do czasów obecnych, jednak - jak się zdaje - jest używana zdecydowanie rzadziej niż dwie dekady temu. Obecnie kilkusetodcinkowy (lub dłuższy) serial nazywany jest - bez ekspresji - </w:t>
      </w:r>
      <w:r>
        <w:rPr>
          <w:rStyle w:val="CharStyle48"/>
        </w:rPr>
        <w:t>telenowelą</w:t>
      </w:r>
      <w:r>
        <w:rPr>
          <w:rStyle w:val="CharStyle174"/>
        </w:rPr>
        <w:t>.</w:t>
      </w:r>
      <w:r>
        <w:rPr>
          <w:rStyle w:val="CharStyle174"/>
          <w:vertAlign w:val="superscript"/>
        </w:rPr>
        <w:t>11 12</w:t>
      </w:r>
      <w:r>
        <w:rPr>
          <w:rStyle w:val="CharStyle175"/>
        </w:rPr>
        <w:t xml:space="preserve"> </w:t>
      </w:r>
      <w:r>
        <w:rPr>
          <w:lang w:val="pl-PL" w:eastAsia="pl-PL" w:bidi="pl-PL"/>
          <w:w w:val="100"/>
          <w:spacing w:val="0"/>
          <w:color w:val="000000"/>
          <w:position w:val="0"/>
        </w:rPr>
        <w:t>„Nabytkiem" prze</w:t>
        <w:softHyphen/>
        <w:t>łomu dekad 1980-1990 była też muzyka disco polo,</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nazywana wów-</w:t>
      </w:r>
    </w:p>
    <w:p>
      <w:pPr>
        <w:pStyle w:val="Style63"/>
        <w:framePr w:w="7267" w:h="873" w:hRule="exact" w:wrap="none" w:vAnchor="page" w:hAnchor="page" w:x="253" w:y="10249"/>
        <w:tabs>
          <w:tab w:leader="none" w:pos="59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Obecnie leksem </w:t>
      </w:r>
      <w:r>
        <w:rPr>
          <w:rStyle w:val="CharStyle73"/>
        </w:rPr>
        <w:t>oglądacz</w:t>
      </w:r>
      <w:r>
        <w:rPr>
          <w:lang w:val="pl-PL" w:eastAsia="pl-PL" w:bidi="pl-PL"/>
          <w:w w:val="100"/>
          <w:spacing w:val="0"/>
          <w:color w:val="000000"/>
          <w:position w:val="0"/>
        </w:rPr>
        <w:t xml:space="preserve"> jest używany w nowym znaczeniu - jako po</w:t>
        <w:softHyphen/>
        <w:t xml:space="preserve">toczny odpowiednik wyrażenia </w:t>
      </w:r>
      <w:r>
        <w:rPr>
          <w:rStyle w:val="CharStyle73"/>
        </w:rPr>
        <w:t>moderator zdjęć</w:t>
      </w:r>
      <w:r>
        <w:rPr>
          <w:lang w:val="pl-PL" w:eastAsia="pl-PL" w:bidi="pl-PL"/>
          <w:w w:val="100"/>
          <w:spacing w:val="0"/>
          <w:color w:val="000000"/>
          <w:position w:val="0"/>
        </w:rPr>
        <w:t xml:space="preserve"> 'osoba zatrudniona do oglądania zdjęć w serwisach społecznościowych po to, by znaleźć i zgłosić do usunięcia zdjęcia naruszające regulamin’.</w:t>
      </w:r>
    </w:p>
    <w:p>
      <w:pPr>
        <w:pStyle w:val="Style63"/>
        <w:framePr w:w="7267" w:h="630" w:hRule="exact" w:wrap="none" w:vAnchor="page" w:hAnchor="page" w:x="253" w:y="11123"/>
        <w:tabs>
          <w:tab w:leader="none" w:pos="581"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Nazwa ta weszła do polszczyzny (zapożyczona z języka hiszpańskiego lub portugalskiego) w latach 80., wraz z pojawieniem się pierwszego w Polsce filmu należącego do tego gatunku - brazylijskiej </w:t>
      </w:r>
      <w:r>
        <w:rPr>
          <w:rStyle w:val="CharStyle73"/>
        </w:rPr>
        <w:t>Niewolnicy Isaury.</w:t>
      </w:r>
    </w:p>
    <w:p>
      <w:pPr>
        <w:pStyle w:val="Style63"/>
        <w:framePr w:w="7267" w:h="872" w:hRule="exact" w:wrap="none" w:vAnchor="page" w:hAnchor="page" w:x="253" w:y="11754"/>
        <w:tabs>
          <w:tab w:leader="none" w:pos="58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Informację o powstaniu nazwy </w:t>
      </w:r>
      <w:r>
        <w:rPr>
          <w:rStyle w:val="CharStyle73"/>
        </w:rPr>
        <w:t>disco polo</w:t>
      </w:r>
      <w:r>
        <w:rPr>
          <w:lang w:val="pl-PL" w:eastAsia="pl-PL" w:bidi="pl-PL"/>
          <w:w w:val="100"/>
          <w:spacing w:val="0"/>
          <w:color w:val="000000"/>
          <w:position w:val="0"/>
        </w:rPr>
        <w:t xml:space="preserve"> podaje „Gazeta Wyborcza”: „Hasło «disco polo» wymyślił na początku lat 90. Sławomir Skręta, właściciel wytwórni płytowej </w:t>
      </w:r>
      <w:r>
        <w:rPr>
          <w:lang w:val="en-US" w:eastAsia="en-US" w:bidi="en-US"/>
          <w:w w:val="100"/>
          <w:spacing w:val="0"/>
          <w:color w:val="000000"/>
          <w:position w:val="0"/>
        </w:rPr>
        <w:t xml:space="preserve">Blue </w:t>
      </w:r>
      <w:r>
        <w:rPr>
          <w:lang w:val="pl-PL" w:eastAsia="pl-PL" w:bidi="pl-PL"/>
          <w:w w:val="100"/>
          <w:spacing w:val="0"/>
          <w:color w:val="000000"/>
          <w:position w:val="0"/>
        </w:rPr>
        <w:t>Star z Reguł pod Warszawą. Nie wymyślił tej muzyki, ale nazwał coś, co istniało wcześniej pod nazwą «muzyka chodnikowa»” [„Gazeta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7414" w:h="293" w:hRule="exact" w:wrap="none" w:vAnchor="page" w:hAnchor="page" w:x="480" w:y="-18"/>
        <w:tabs>
          <w:tab w:leader="underscore" w:pos="1961" w:val="left"/>
          <w:tab w:leader="underscore" w:pos="7150"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92</w:t>
        <w:tab/>
      </w:r>
      <w:r>
        <w:rPr>
          <w:rStyle w:val="CharStyle23"/>
          <w:b w:val="0"/>
          <w:bCs w:val="0"/>
        </w:rPr>
        <w:t>OBJAŚNIENIA WYRAZÓW I ZWROTÓW</w:t>
      </w:r>
      <w:r>
        <w:rPr>
          <w:lang w:val="pl-PL" w:eastAsia="pl-PL" w:bidi="pl-PL"/>
          <w:w w:val="100"/>
          <w:spacing w:val="0"/>
          <w:color w:val="000000"/>
          <w:position w:val="0"/>
        </w:rPr>
        <w:tab/>
      </w:r>
    </w:p>
    <w:p>
      <w:pPr>
        <w:pStyle w:val="Style15"/>
        <w:framePr w:w="7414" w:h="10982" w:hRule="exact" w:wrap="none" w:vAnchor="page" w:hAnchor="page" w:x="480" w:y="505"/>
        <w:widowControl w:val="0"/>
        <w:keepNext w:val="0"/>
        <w:keepLines w:val="0"/>
        <w:shd w:val="clear" w:color="auto" w:fill="auto"/>
        <w:bidi w:val="0"/>
        <w:jc w:val="both"/>
        <w:spacing w:before="0" w:after="0" w:line="240" w:lineRule="exact"/>
        <w:ind w:left="0" w:right="180" w:firstLine="0"/>
      </w:pPr>
      <w:r>
        <w:rPr>
          <w:lang w:val="pl-PL" w:eastAsia="pl-PL" w:bidi="pl-PL"/>
          <w:w w:val="100"/>
          <w:spacing w:val="0"/>
          <w:color w:val="000000"/>
          <w:position w:val="0"/>
        </w:rPr>
        <w:t xml:space="preserve">czas także </w:t>
      </w:r>
      <w:r>
        <w:rPr>
          <w:rStyle w:val="CharStyle48"/>
        </w:rPr>
        <w:t>muzyką chodnikową</w:t>
      </w:r>
      <w:r>
        <w:rPr>
          <w:lang w:val="pl-PL" w:eastAsia="pl-PL" w:bidi="pl-PL"/>
          <w:w w:val="100"/>
          <w:spacing w:val="0"/>
          <w:color w:val="000000"/>
          <w:position w:val="0"/>
        </w:rPr>
        <w:t xml:space="preserve"> (od miejsca, w którym sprzedawało się kasety - chodnika ulicznego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Obie nazwy przetrwały do dziś, choć ta druga ma o wiele niższą frekwencję. Natomiast efemerydami okazały się pogardliwe rzeczowniki dotyczące osoby lubiącej taką muzykę: </w:t>
      </w:r>
      <w:r>
        <w:rPr>
          <w:rStyle w:val="CharStyle48"/>
        </w:rPr>
        <w:t>dyskomuł</w:t>
      </w:r>
      <w:r>
        <w:rPr>
          <w:lang w:val="pl-PL" w:eastAsia="pl-PL" w:bidi="pl-PL"/>
          <w:w w:val="100"/>
          <w:spacing w:val="0"/>
          <w:color w:val="000000"/>
          <w:position w:val="0"/>
        </w:rPr>
        <w:t xml:space="preserve"> i </w:t>
      </w:r>
      <w:r>
        <w:rPr>
          <w:rStyle w:val="CharStyle48"/>
        </w:rPr>
        <w:t>dyskopolak</w:t>
      </w:r>
      <w:r>
        <w:rPr>
          <w:lang w:val="pl-PL" w:eastAsia="pl-PL" w:bidi="pl-PL"/>
          <w:w w:val="100"/>
          <w:spacing w:val="0"/>
          <w:color w:val="000000"/>
          <w:position w:val="0"/>
        </w:rPr>
        <w:t xml:space="preserve">. Ich zanik, podobnie jak wyjście z użycia leksemów typu </w:t>
      </w:r>
      <w:r>
        <w:rPr>
          <w:rStyle w:val="CharStyle48"/>
        </w:rPr>
        <w:t>rąbanka, głupawka, telegap,</w:t>
      </w:r>
      <w:r>
        <w:rPr>
          <w:lang w:val="pl-PL" w:eastAsia="pl-PL" w:bidi="pl-PL"/>
          <w:w w:val="100"/>
          <w:spacing w:val="0"/>
          <w:color w:val="000000"/>
          <w:position w:val="0"/>
        </w:rPr>
        <w:t xml:space="preserve"> może wskazywać na to, że zjawiska będące obiektem lekceważenia przestały być tak odczuwane, jak również na fakt zakorzeniania się w polskim życiu społecznym zasad politycznej poprawności, która nakazuje nieurażanie innych ze względu na cechy, które są od nich niezależne, w tym wypadku - na ich przynależność do niższej warstwy społecznej, bo w ten sposób jest odbierane uczestnictwo w kulturze niskiej, do której zalicza się disco polo.</w:t>
      </w:r>
    </w:p>
    <w:p>
      <w:pPr>
        <w:pStyle w:val="Style15"/>
        <w:framePr w:w="7414" w:h="10982" w:hRule="exact" w:wrap="none" w:vAnchor="page" w:hAnchor="page" w:x="480" w:y="505"/>
        <w:widowControl w:val="0"/>
        <w:keepNext w:val="0"/>
        <w:keepLines w:val="0"/>
        <w:shd w:val="clear" w:color="auto" w:fill="auto"/>
        <w:bidi w:val="0"/>
        <w:jc w:val="both"/>
        <w:spacing w:before="0" w:after="716" w:line="240" w:lineRule="exact"/>
        <w:ind w:left="0" w:right="180" w:firstLine="420"/>
      </w:pPr>
      <w:r>
        <w:rPr>
          <w:lang w:val="pl-PL" w:eastAsia="pl-PL" w:bidi="pl-PL"/>
          <w:w w:val="100"/>
          <w:spacing w:val="0"/>
          <w:color w:val="000000"/>
          <w:position w:val="0"/>
        </w:rPr>
        <w:t>Do efemeryd słownikowych lat 90. można zaliczyć więcej leksemów powstałych w tamtym okresie. W artykule wskazano tylko te, które wraz z innymi zapomnianymi wyrazami i frazeologizmami tworzyły obraz pol</w:t>
        <w:softHyphen/>
        <w:t>skiej rzeczywistości.</w:t>
      </w:r>
    </w:p>
    <w:p>
      <w:pPr>
        <w:pStyle w:val="Style31"/>
        <w:framePr w:w="7414" w:h="10982" w:hRule="exact" w:wrap="none" w:vAnchor="page" w:hAnchor="page" w:x="480" w:y="505"/>
        <w:widowControl w:val="0"/>
        <w:keepNext w:val="0"/>
        <w:keepLines w:val="0"/>
        <w:shd w:val="clear" w:color="auto" w:fill="auto"/>
        <w:bidi w:val="0"/>
        <w:jc w:val="both"/>
        <w:spacing w:before="0" w:after="233" w:line="170" w:lineRule="exact"/>
        <w:ind w:left="0" w:right="0" w:firstLine="0"/>
      </w:pPr>
      <w:r>
        <w:rPr>
          <w:lang w:val="pl-PL" w:eastAsia="pl-PL" w:bidi="pl-PL"/>
          <w:w w:val="100"/>
          <w:spacing w:val="0"/>
          <w:color w:val="000000"/>
          <w:position w:val="0"/>
        </w:rPr>
        <w:t>Bibliografia</w:t>
      </w:r>
    </w:p>
    <w:p>
      <w:pPr>
        <w:pStyle w:val="Style53"/>
        <w:framePr w:w="7414" w:h="10982" w:hRule="exact" w:wrap="none" w:vAnchor="page" w:hAnchor="page" w:x="480" w:y="505"/>
        <w:widowControl w:val="0"/>
        <w:keepNext w:val="0"/>
        <w:keepLines w:val="0"/>
        <w:shd w:val="clear" w:color="auto" w:fill="auto"/>
        <w:bidi w:val="0"/>
        <w:jc w:val="left"/>
        <w:spacing w:before="0" w:after="0"/>
        <w:ind w:left="0" w:right="0" w:firstLine="0"/>
      </w:pPr>
      <w:r>
        <w:rPr>
          <w:rStyle w:val="CharStyle55"/>
          <w:i w:val="0"/>
          <w:iCs w:val="0"/>
        </w:rPr>
        <w:t xml:space="preserve">H. Markiewicz, A. Romanowski, 1998, </w:t>
      </w:r>
      <w:r>
        <w:rPr>
          <w:lang w:val="pl-PL" w:eastAsia="pl-PL" w:bidi="pl-PL"/>
          <w:w w:val="100"/>
          <w:spacing w:val="0"/>
          <w:color w:val="000000"/>
          <w:position w:val="0"/>
        </w:rPr>
        <w:t>Skrzydlate słowa. Seria druga,</w:t>
      </w:r>
      <w:r>
        <w:rPr>
          <w:rStyle w:val="CharStyle55"/>
          <w:i w:val="0"/>
          <w:iCs w:val="0"/>
        </w:rPr>
        <w:t xml:space="preserve"> Warszawa. K. Mosiołek-Kłosińska, 1999, </w:t>
      </w:r>
      <w:r>
        <w:rPr>
          <w:lang w:val="pl-PL" w:eastAsia="pl-PL" w:bidi="pl-PL"/>
          <w:w w:val="100"/>
          <w:spacing w:val="0"/>
          <w:color w:val="000000"/>
          <w:position w:val="0"/>
        </w:rPr>
        <w:t>Ślady polskich przemian po 1989 roku w słow</w:t>
        <w:softHyphen/>
        <w:t>nictwie ogólnym</w:t>
      </w:r>
      <w:r>
        <w:rPr>
          <w:rStyle w:val="CharStyle55"/>
          <w:i w:val="0"/>
          <w:iCs w:val="0"/>
        </w:rPr>
        <w:t xml:space="preserve"> [w:] W. Gruszczyński, J. Bralczyk, G. Majkowska (red.), </w:t>
      </w:r>
      <w:r>
        <w:rPr>
          <w:lang w:val="pl-PL" w:eastAsia="pl-PL" w:bidi="pl-PL"/>
          <w:w w:val="100"/>
          <w:spacing w:val="0"/>
          <w:color w:val="000000"/>
          <w:position w:val="0"/>
        </w:rPr>
        <w:t xml:space="preserve">Polszczyzna w komunikowaniu publicznym. Prace poświęcone </w:t>
      </w:r>
      <w:r>
        <w:rPr>
          <w:lang w:val="en-US" w:eastAsia="en-US" w:bidi="en-US"/>
          <w:w w:val="100"/>
          <w:spacing w:val="0"/>
          <w:color w:val="000000"/>
          <w:position w:val="0"/>
        </w:rPr>
        <w:t xml:space="preserve">prof. </w:t>
      </w:r>
      <w:r>
        <w:rPr>
          <w:lang w:val="pl-PL" w:eastAsia="pl-PL" w:bidi="pl-PL"/>
          <w:w w:val="100"/>
          <w:spacing w:val="0"/>
          <w:color w:val="000000"/>
          <w:position w:val="0"/>
        </w:rPr>
        <w:t>Halinie Satkiewicz z okazji jubileuszu Jej i Jej Zakładu,</w:t>
      </w:r>
      <w:r>
        <w:rPr>
          <w:rStyle w:val="CharStyle55"/>
          <w:i w:val="0"/>
          <w:iCs w:val="0"/>
        </w:rPr>
        <w:t xml:space="preserve"> Warszawa, s. 37-62.</w:t>
      </w:r>
    </w:p>
    <w:p>
      <w:pPr>
        <w:pStyle w:val="Style8"/>
        <w:framePr w:w="7414" w:h="10982" w:hRule="exact" w:wrap="none" w:vAnchor="page" w:hAnchor="page" w:x="480" w:y="505"/>
        <w:widowControl w:val="0"/>
        <w:keepNext w:val="0"/>
        <w:keepLines w:val="0"/>
        <w:shd w:val="clear" w:color="auto" w:fill="auto"/>
        <w:bidi w:val="0"/>
        <w:jc w:val="both"/>
        <w:spacing w:before="0" w:after="908" w:line="218" w:lineRule="exact"/>
        <w:ind w:left="0" w:right="0" w:firstLine="0"/>
      </w:pPr>
      <w:r>
        <w:rPr>
          <w:lang w:val="pl-PL" w:eastAsia="pl-PL" w:bidi="pl-PL"/>
          <w:w w:val="100"/>
          <w:spacing w:val="0"/>
          <w:color w:val="000000"/>
          <w:position w:val="0"/>
        </w:rPr>
        <w:t xml:space="preserve">T. Smółkowa (red.), 2003, </w:t>
      </w:r>
      <w:r>
        <w:rPr>
          <w:rStyle w:val="CharStyle52"/>
        </w:rPr>
        <w:t>Słowa, słowa... Czy je znasz,</w:t>
      </w:r>
      <w:r>
        <w:rPr>
          <w:lang w:val="pl-PL" w:eastAsia="pl-PL" w:bidi="pl-PL"/>
          <w:w w:val="100"/>
          <w:spacing w:val="0"/>
          <w:color w:val="000000"/>
          <w:position w:val="0"/>
        </w:rPr>
        <w:t xml:space="preserve"> Kraków.</w:t>
      </w:r>
    </w:p>
    <w:p>
      <w:pPr>
        <w:pStyle w:val="Style8"/>
        <w:framePr w:w="7414" w:h="10982" w:hRule="exact" w:wrap="none" w:vAnchor="page" w:hAnchor="page" w:x="480" w:y="505"/>
        <w:widowControl w:val="0"/>
        <w:keepNext w:val="0"/>
        <w:keepLines w:val="0"/>
        <w:shd w:val="clear" w:color="auto" w:fill="auto"/>
        <w:bidi w:val="0"/>
        <w:jc w:val="both"/>
        <w:spacing w:before="0" w:after="0" w:line="209" w:lineRule="exact"/>
        <w:ind w:left="0" w:right="180" w:firstLine="0"/>
      </w:pPr>
      <w:r>
        <w:rPr>
          <w:lang w:val="pl-PL" w:eastAsia="pl-PL" w:bidi="pl-PL"/>
          <w:w w:val="100"/>
          <w:spacing w:val="0"/>
          <w:color w:val="000000"/>
          <w:position w:val="0"/>
        </w:rPr>
        <w:t xml:space="preserve">Wyborcza”, 6.02.1997; za: NKJP: </w:t>
      </w:r>
      <w:r>
        <w:fldChar w:fldCharType="begin"/>
      </w:r>
      <w:r>
        <w:rPr>
          <w:color w:val="000000"/>
        </w:rPr>
        <w:instrText> HYPERLINK "http://nkjp.uni.lodz.pl/ParagraphMetada-ta?pid=25b04876bbace58b2cad0e2e5ae48274&amp;match_start=203&amp;match_en-d=220&amp;wynik=3%23the_match" </w:instrText>
      </w:r>
      <w:r>
        <w:fldChar w:fldCharType="separate"/>
      </w:r>
      <w:r>
        <w:rPr>
          <w:rStyle w:val="Hyperlink"/>
          <w:lang w:val="en-US" w:eastAsia="en-US" w:bidi="en-US"/>
          <w:w w:val="100"/>
          <w:spacing w:val="0"/>
          <w:position w:val="0"/>
        </w:rPr>
        <w:t xml:space="preserve">http://nkjp.uni.lodz.pl/ParagraphMetada- </w:t>
      </w:r>
      <w:r>
        <w:rPr>
          <w:rStyle w:val="Hyperlink"/>
          <w:lang w:val="pl-PL" w:eastAsia="pl-PL" w:bidi="pl-PL"/>
          <w:w w:val="100"/>
          <w:spacing w:val="0"/>
          <w:position w:val="0"/>
        </w:rPr>
        <w:t>ta?pid=25b04876bbace58b2cad0e2e5ae48274&amp;match_start=203&amp;match_en- d=220&amp;wynik=3#the_match</w:t>
      </w:r>
      <w:r>
        <w:fldChar w:fldCharType="end"/>
      </w:r>
      <w:r>
        <w:rPr>
          <w:lang w:val="pl-PL" w:eastAsia="pl-PL" w:bidi="pl-PL"/>
          <w:w w:val="100"/>
          <w:spacing w:val="0"/>
          <w:color w:val="000000"/>
          <w:position w:val="0"/>
        </w:rPr>
        <w:t xml:space="preserve">]. „Jeden z producentów kaset, Sławomir Skręta z Reguł pod Warszawą, zgromadził w swojej firmie </w:t>
      </w:r>
      <w:r>
        <w:rPr>
          <w:lang w:val="en-US" w:eastAsia="en-US" w:bidi="en-US"/>
          <w:w w:val="100"/>
          <w:spacing w:val="0"/>
          <w:color w:val="000000"/>
          <w:position w:val="0"/>
        </w:rPr>
        <w:t xml:space="preserve">Blue </w:t>
      </w:r>
      <w:r>
        <w:rPr>
          <w:lang w:val="pl-PL" w:eastAsia="pl-PL" w:bidi="pl-PL"/>
          <w:w w:val="100"/>
          <w:spacing w:val="0"/>
          <w:color w:val="000000"/>
          <w:position w:val="0"/>
        </w:rPr>
        <w:t>Star kilkanaście naj</w:t>
        <w:softHyphen/>
        <w:t xml:space="preserve">lepszych weselnych zespołów. Chcąc uniknąć haniebnego określenia «muzyka chodnikowa», a także by wyodrębnić z tej masy wykonawców zespoły grające na syntezatorach, wymyślił termin «disco polo»” [„Gazeta Wyborcza”, 27.11.1998; za: NKJP: </w:t>
      </w:r>
      <w:r>
        <w:fldChar w:fldCharType="begin"/>
      </w:r>
      <w:r>
        <w:rPr>
          <w:color w:val="000000"/>
        </w:rPr>
        <w:instrText> HYPERLINK "http://nkjp.uni.lodz.pl/ParagraphMetadata?pid=3908f671f40adeblf-f49846dbb0c5d6c&amp;match_start=184&amp;match_end=201&amp;wynik=2%23the_match" </w:instrText>
      </w:r>
      <w:r>
        <w:fldChar w:fldCharType="separate"/>
      </w:r>
      <w:r>
        <w:rPr>
          <w:rStyle w:val="Hyperlink"/>
          <w:lang w:val="pl-PL" w:eastAsia="pl-PL" w:bidi="pl-PL"/>
          <w:w w:val="100"/>
          <w:spacing w:val="0"/>
          <w:position w:val="0"/>
        </w:rPr>
        <w:t>http://nkjp.uni.lodz.pl/ParagraphMetadata?pid=3908f671f40adeblf- f49846dbb0c5d6c&amp;match_start=184&amp;match_end=201&amp;wynik=2#the_match</w:t>
      </w:r>
      <w:r>
        <w:fldChar w:fldCharType="end"/>
      </w:r>
      <w:r>
        <w:rPr>
          <w:lang w:val="pl-PL" w:eastAsia="pl-PL" w:bidi="pl-PL"/>
          <w:w w:val="100"/>
          <w:spacing w:val="0"/>
          <w:color w:val="000000"/>
          <w:position w:val="0"/>
        </w:rPr>
        <w:t>].</w:t>
      </w:r>
    </w:p>
    <w:p>
      <w:pPr>
        <w:pStyle w:val="Style8"/>
        <w:framePr w:w="7414" w:h="10982" w:hRule="exact" w:wrap="none" w:vAnchor="page" w:hAnchor="page" w:x="480" w:y="505"/>
        <w:widowControl w:val="0"/>
        <w:keepNext w:val="0"/>
        <w:keepLines w:val="0"/>
        <w:shd w:val="clear" w:color="auto" w:fill="auto"/>
        <w:bidi w:val="0"/>
        <w:jc w:val="both"/>
        <w:spacing w:before="0" w:after="0" w:line="209" w:lineRule="exact"/>
        <w:ind w:left="0" w:right="180" w:firstLine="420"/>
      </w:pPr>
      <w:r>
        <w:rPr>
          <w:lang w:val="pl-PL" w:eastAsia="pl-PL" w:bidi="pl-PL"/>
          <w:w w:val="100"/>
          <w:spacing w:val="0"/>
          <w:color w:val="000000"/>
          <w:position w:val="0"/>
        </w:rPr>
        <w:t>14 Por.: „Kasety te można było kupić na bazarowych straganach lub «na chodnikach», czyli u sprzedawców wykładających towary na łóżkach polowych rozstawianych na ulicach, gdzie skupiało się życie handlowe miast i miaste</w:t>
        <w:softHyphen/>
        <w:t>czek początku lat dziewięćdziesiątych. Od miejsca sprzedaży kaset z odnoszą</w:t>
        <w:softHyphen/>
        <w:t xml:space="preserve">cymi coraz większe sukcesy nagraniami utarła się właśnie nazwa - muzyka chodnikowa” [„Wiedza i Życie” 1997, nr 9; za: NKJP: </w:t>
      </w:r>
      <w:r>
        <w:fldChar w:fldCharType="begin"/>
      </w:r>
      <w:r>
        <w:rPr>
          <w:color w:val="000000"/>
        </w:rPr>
        <w:instrText> HYPERLINK "http://nkjp.uni.lodz.pl/" </w:instrText>
      </w:r>
      <w:r>
        <w:fldChar w:fldCharType="separate"/>
      </w:r>
      <w:r>
        <w:rPr>
          <w:rStyle w:val="Hyperlink"/>
          <w:lang w:val="en-US" w:eastAsia="en-US" w:bidi="en-US"/>
          <w:w w:val="100"/>
          <w:spacing w:val="0"/>
          <w:position w:val="0"/>
        </w:rPr>
        <w:t>http://nkjp.uni.lodz.pl/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ParagraphMetadata?pid=e9253cl2f55d33fb05c3669e7a0f27ce&amp;match_star- t=451 &amp;match_end=468&amp;wynik=5#the_match].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6"/>
        <w:framePr w:wrap="none" w:vAnchor="page" w:hAnchor="page" w:x="849" w:y="1127"/>
        <w:widowControl w:val="0"/>
        <w:keepNext w:val="0"/>
        <w:keepLines w:val="0"/>
        <w:shd w:val="clear" w:color="auto" w:fill="auto"/>
        <w:bidi w:val="0"/>
        <w:jc w:val="left"/>
        <w:spacing w:before="0" w:after="0" w:line="240" w:lineRule="exact"/>
        <w:ind w:left="0" w:right="0" w:firstLine="0"/>
      </w:pPr>
      <w:r>
        <w:rPr>
          <w:rStyle w:val="CharStyle178"/>
          <w:b/>
          <w:bCs/>
        </w:rPr>
        <w:t>SŁOWNIKI DAWNE I WSPÓŁCZESNE</w:t>
      </w:r>
    </w:p>
    <w:p>
      <w:pPr>
        <w:pStyle w:val="Style42"/>
        <w:framePr w:w="7282" w:h="508" w:hRule="exact" w:wrap="none" w:vAnchor="page" w:hAnchor="page" w:x="849" w:y="1987"/>
        <w:widowControl w:val="0"/>
        <w:keepNext w:val="0"/>
        <w:keepLines w:val="0"/>
        <w:shd w:val="clear" w:color="auto" w:fill="auto"/>
        <w:bidi w:val="0"/>
        <w:jc w:val="left"/>
        <w:spacing w:before="0" w:after="93" w:line="200" w:lineRule="exact"/>
        <w:ind w:left="0" w:right="0" w:firstLine="0"/>
      </w:pPr>
      <w:r>
        <w:rPr>
          <w:lang w:val="pl-PL" w:eastAsia="pl-PL" w:bidi="pl-PL"/>
          <w:w w:val="100"/>
          <w:spacing w:val="0"/>
          <w:color w:val="000000"/>
          <w:position w:val="0"/>
        </w:rPr>
        <w:t>Magdalena Majdak</w:t>
      </w:r>
    </w:p>
    <w:p>
      <w:pPr>
        <w:pStyle w:val="Style8"/>
        <w:framePr w:w="7282" w:h="508" w:hRule="exact" w:wrap="none" w:vAnchor="page" w:hAnchor="page" w:x="849" w:y="19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(Instytut Języka Polskiego PAN, Warszawa)</w:t>
      </w:r>
    </w:p>
    <w:p>
      <w:pPr>
        <w:pStyle w:val="Style176"/>
        <w:framePr w:w="7282" w:h="1355" w:hRule="exact" w:wrap="none" w:vAnchor="page" w:hAnchor="page" w:x="849" w:y="2904"/>
        <w:widowControl w:val="0"/>
        <w:keepNext w:val="0"/>
        <w:keepLines w:val="0"/>
        <w:shd w:val="clear" w:color="auto" w:fill="auto"/>
        <w:bidi w:val="0"/>
        <w:jc w:val="center"/>
        <w:spacing w:before="0" w:after="0" w:line="324" w:lineRule="exact"/>
        <w:ind w:left="20" w:right="0" w:firstLine="0"/>
      </w:pPr>
      <w:r>
        <w:rPr>
          <w:lang w:val="pl-PL" w:eastAsia="pl-PL" w:bidi="pl-PL"/>
          <w:sz w:val="24"/>
          <w:szCs w:val="24"/>
          <w:w w:val="100"/>
          <w:color w:val="000000"/>
          <w:position w:val="0"/>
        </w:rPr>
        <w:t>JAN KARŁOWICZ, ADAM ANTONI KRYŃSKI,</w:t>
        <w:br/>
        <w:t>WŁADYSŁAW NIEDŹWIEDZKI (RED.),</w:t>
        <w:br/>
      </w:r>
      <w:r>
        <w:rPr>
          <w:rStyle w:val="CharStyle179"/>
          <w:b w:val="0"/>
          <w:bCs w:val="0"/>
        </w:rPr>
        <w:t>SŁOWNIK JĘZYKA POLSKIEGO</w:t>
      </w:r>
      <w:r>
        <w:rPr>
          <w:rStyle w:val="CharStyle180"/>
          <w:b/>
          <w:bCs/>
        </w:rPr>
        <w:t>,</w:t>
        <w:br/>
      </w:r>
      <w:r>
        <w:rPr>
          <w:lang w:val="pl-PL" w:eastAsia="pl-PL" w:bidi="pl-PL"/>
          <w:sz w:val="24"/>
          <w:szCs w:val="24"/>
          <w:w w:val="100"/>
          <w:color w:val="000000"/>
          <w:position w:val="0"/>
        </w:rPr>
        <w:t>WARSZAWA 1900-1927</w:t>
      </w:r>
      <w:r>
        <w:rPr>
          <w:lang w:val="pl-PL" w:eastAsia="pl-PL" w:bidi="pl-PL"/>
          <w:vertAlign w:val="superscript"/>
          <w:sz w:val="24"/>
          <w:szCs w:val="24"/>
          <w:w w:val="100"/>
          <w:color w:val="000000"/>
          <w:position w:val="0"/>
        </w:rPr>
        <w:t>1</w:t>
      </w:r>
    </w:p>
    <w:p>
      <w:pPr>
        <w:pStyle w:val="Style15"/>
        <w:framePr w:w="7282" w:h="6589" w:hRule="exact" w:wrap="none" w:vAnchor="page" w:hAnchor="page" w:x="849" w:y="4686"/>
        <w:widowControl w:val="0"/>
        <w:keepNext w:val="0"/>
        <w:keepLines w:val="0"/>
        <w:shd w:val="clear" w:color="auto" w:fill="auto"/>
        <w:bidi w:val="0"/>
        <w:jc w:val="both"/>
        <w:spacing w:before="0" w:after="40" w:line="190" w:lineRule="exact"/>
        <w:ind w:left="0" w:right="0" w:firstLine="400"/>
      </w:pPr>
      <w:r>
        <w:rPr>
          <w:lang w:val="pl-PL" w:eastAsia="pl-PL" w:bidi="pl-PL"/>
          <w:w w:val="100"/>
          <w:spacing w:val="0"/>
          <w:color w:val="000000"/>
          <w:position w:val="0"/>
        </w:rPr>
        <w:t>PEŁNY TYTUŁ</w:t>
      </w:r>
    </w:p>
    <w:p>
      <w:pPr>
        <w:pStyle w:val="Style15"/>
        <w:framePr w:w="7282" w:h="6589" w:hRule="exact" w:wrap="none" w:vAnchor="page" w:hAnchor="page" w:x="849" w:y="4686"/>
        <w:widowControl w:val="0"/>
        <w:keepNext w:val="0"/>
        <w:keepLines w:val="0"/>
        <w:shd w:val="clear" w:color="auto" w:fill="auto"/>
        <w:bidi w:val="0"/>
        <w:jc w:val="both"/>
        <w:spacing w:before="0" w:after="164" w:line="245" w:lineRule="exact"/>
        <w:ind w:left="0" w:right="0" w:firstLine="400"/>
      </w:pPr>
      <w:r>
        <w:rPr>
          <w:lang w:val="pl-PL" w:eastAsia="pl-PL" w:bidi="pl-PL"/>
          <w:w w:val="100"/>
          <w:spacing w:val="0"/>
          <w:color w:val="000000"/>
          <w:position w:val="0"/>
        </w:rPr>
        <w:t xml:space="preserve">J. Karłowicz, A. A. Kryński, W. Niedźwiedzki (red.), </w:t>
      </w:r>
      <w:r>
        <w:rPr>
          <w:rStyle w:val="CharStyle48"/>
        </w:rPr>
        <w:t>Słownik języka polskiego,</w:t>
      </w:r>
      <w:r>
        <w:rPr>
          <w:lang w:val="pl-PL" w:eastAsia="pl-PL" w:bidi="pl-PL"/>
          <w:w w:val="100"/>
          <w:spacing w:val="0"/>
          <w:color w:val="000000"/>
          <w:position w:val="0"/>
        </w:rPr>
        <w:t xml:space="preserve"> t.</w:t>
      </w:r>
      <w:r>
        <w:rPr>
          <w:lang w:val="en-US" w:eastAsia="en-US" w:bidi="en-US"/>
          <w:w w:val="100"/>
          <w:spacing w:val="0"/>
          <w:color w:val="000000"/>
          <w:position w:val="0"/>
        </w:rPr>
        <w:t>1—</w:t>
      </w:r>
      <w:r>
        <w:rPr>
          <w:lang w:val="pl-PL" w:eastAsia="pl-PL" w:bidi="pl-PL"/>
          <w:w w:val="100"/>
          <w:spacing w:val="0"/>
          <w:color w:val="000000"/>
          <w:position w:val="0"/>
        </w:rPr>
        <w:t>VIII, Warszawa 1900-1927.</w:t>
      </w:r>
    </w:p>
    <w:p>
      <w:pPr>
        <w:pStyle w:val="Style15"/>
        <w:framePr w:w="7282" w:h="6589" w:hRule="exact" w:wrap="none" w:vAnchor="page" w:hAnchor="page" w:x="849" w:y="4686"/>
        <w:widowControl w:val="0"/>
        <w:keepNext w:val="0"/>
        <w:keepLines w:val="0"/>
        <w:shd w:val="clear" w:color="auto" w:fill="auto"/>
        <w:bidi w:val="0"/>
        <w:jc w:val="both"/>
        <w:spacing w:before="0" w:after="81" w:line="190" w:lineRule="exact"/>
        <w:ind w:left="0" w:right="0" w:firstLine="400"/>
      </w:pPr>
      <w:r>
        <w:rPr>
          <w:lang w:val="pl-PL" w:eastAsia="pl-PL" w:bidi="pl-PL"/>
          <w:w w:val="100"/>
          <w:spacing w:val="0"/>
          <w:color w:val="000000"/>
          <w:position w:val="0"/>
        </w:rPr>
        <w:t>JĘZYK/JĘZYKI</w:t>
      </w:r>
    </w:p>
    <w:p>
      <w:pPr>
        <w:pStyle w:val="Style15"/>
        <w:framePr w:w="7282" w:h="6589" w:hRule="exact" w:wrap="none" w:vAnchor="page" w:hAnchor="page" w:x="849" w:y="4686"/>
        <w:widowControl w:val="0"/>
        <w:keepNext w:val="0"/>
        <w:keepLines w:val="0"/>
        <w:shd w:val="clear" w:color="auto" w:fill="auto"/>
        <w:bidi w:val="0"/>
        <w:jc w:val="both"/>
        <w:spacing w:before="0" w:after="141" w:line="190" w:lineRule="exact"/>
        <w:ind w:left="0" w:right="0" w:firstLine="400"/>
      </w:pPr>
      <w:r>
        <w:rPr>
          <w:lang w:val="pl-PL" w:eastAsia="pl-PL" w:bidi="pl-PL"/>
          <w:w w:val="100"/>
          <w:spacing w:val="0"/>
          <w:color w:val="000000"/>
          <w:position w:val="0"/>
        </w:rPr>
        <w:t>Polski.</w:t>
      </w:r>
    </w:p>
    <w:p>
      <w:pPr>
        <w:pStyle w:val="Style15"/>
        <w:framePr w:w="7282" w:h="6589" w:hRule="exact" w:wrap="none" w:vAnchor="page" w:hAnchor="page" w:x="849" w:y="4686"/>
        <w:widowControl w:val="0"/>
        <w:keepNext w:val="0"/>
        <w:keepLines w:val="0"/>
        <w:shd w:val="clear" w:color="auto" w:fill="auto"/>
        <w:bidi w:val="0"/>
        <w:jc w:val="both"/>
        <w:spacing w:before="0" w:after="91" w:line="190" w:lineRule="exact"/>
        <w:ind w:left="0" w:right="0" w:firstLine="400"/>
      </w:pPr>
      <w:r>
        <w:rPr>
          <w:lang w:val="pl-PL" w:eastAsia="pl-PL" w:bidi="pl-PL"/>
          <w:w w:val="100"/>
          <w:spacing w:val="0"/>
          <w:color w:val="000000"/>
          <w:position w:val="0"/>
        </w:rPr>
        <w:t>LICZBA HASEŁ</w:t>
      </w:r>
    </w:p>
    <w:p>
      <w:pPr>
        <w:pStyle w:val="Style15"/>
        <w:framePr w:w="7282" w:h="6589" w:hRule="exact" w:wrap="none" w:vAnchor="page" w:hAnchor="page" w:x="849" w:y="4686"/>
        <w:widowControl w:val="0"/>
        <w:keepNext w:val="0"/>
        <w:keepLines w:val="0"/>
        <w:shd w:val="clear" w:color="auto" w:fill="auto"/>
        <w:bidi w:val="0"/>
        <w:jc w:val="both"/>
        <w:spacing w:before="0" w:after="139" w:line="190" w:lineRule="exact"/>
        <w:ind w:left="0" w:right="0" w:firstLine="400"/>
      </w:pPr>
      <w:r>
        <w:rPr>
          <w:lang w:val="pl-PL" w:eastAsia="pl-PL" w:bidi="pl-PL"/>
          <w:w w:val="100"/>
          <w:spacing w:val="0"/>
          <w:color w:val="000000"/>
          <w:position w:val="0"/>
        </w:rPr>
        <w:t>Około 280 000.</w:t>
      </w:r>
      <w:r>
        <w:rPr>
          <w:lang w:val="pl-PL" w:eastAsia="pl-PL" w:bidi="pl-PL"/>
          <w:vertAlign w:val="superscript"/>
          <w:w w:val="100"/>
          <w:spacing w:val="0"/>
          <w:color w:val="000000"/>
          <w:position w:val="0"/>
        </w:rPr>
        <w:t>1 2</w:t>
      </w:r>
    </w:p>
    <w:p>
      <w:pPr>
        <w:pStyle w:val="Style15"/>
        <w:framePr w:w="7282" w:h="6589" w:hRule="exact" w:wrap="none" w:vAnchor="page" w:hAnchor="page" w:x="849" w:y="4686"/>
        <w:widowControl w:val="0"/>
        <w:keepNext w:val="0"/>
        <w:keepLines w:val="0"/>
        <w:shd w:val="clear" w:color="auto" w:fill="auto"/>
        <w:bidi w:val="0"/>
        <w:jc w:val="both"/>
        <w:spacing w:before="0" w:after="86" w:line="190" w:lineRule="exact"/>
        <w:ind w:left="0" w:right="0" w:firstLine="400"/>
      </w:pPr>
      <w:r>
        <w:rPr>
          <w:lang w:val="pl-PL" w:eastAsia="pl-PL" w:bidi="pl-PL"/>
          <w:w w:val="100"/>
          <w:spacing w:val="0"/>
          <w:color w:val="000000"/>
          <w:position w:val="0"/>
        </w:rPr>
        <w:t>UKŁAD HASEŁ</w:t>
      </w:r>
    </w:p>
    <w:p>
      <w:pPr>
        <w:pStyle w:val="Style15"/>
        <w:framePr w:w="7282" w:h="6589" w:hRule="exact" w:wrap="none" w:vAnchor="page" w:hAnchor="page" w:x="849" w:y="4686"/>
        <w:widowControl w:val="0"/>
        <w:keepNext w:val="0"/>
        <w:keepLines w:val="0"/>
        <w:shd w:val="clear" w:color="auto" w:fill="auto"/>
        <w:bidi w:val="0"/>
        <w:jc w:val="both"/>
        <w:spacing w:before="0" w:after="170" w:line="190" w:lineRule="exact"/>
        <w:ind w:left="0" w:right="0" w:firstLine="400"/>
      </w:pPr>
      <w:r>
        <w:rPr>
          <w:lang w:val="pl-PL" w:eastAsia="pl-PL" w:bidi="pl-PL"/>
          <w:w w:val="100"/>
          <w:spacing w:val="0"/>
          <w:color w:val="000000"/>
          <w:position w:val="0"/>
        </w:rPr>
        <w:t>Alfabetyczny.</w:t>
      </w:r>
    </w:p>
    <w:p>
      <w:pPr>
        <w:pStyle w:val="Style15"/>
        <w:framePr w:w="7282" w:h="6589" w:hRule="exact" w:wrap="none" w:vAnchor="page" w:hAnchor="page" w:x="849" w:y="4686"/>
        <w:widowControl w:val="0"/>
        <w:keepNext w:val="0"/>
        <w:keepLines w:val="0"/>
        <w:shd w:val="clear" w:color="auto" w:fill="auto"/>
        <w:bidi w:val="0"/>
        <w:jc w:val="both"/>
        <w:spacing w:before="0" w:after="42" w:line="190" w:lineRule="exact"/>
        <w:ind w:left="0" w:right="0" w:firstLine="400"/>
      </w:pPr>
      <w:r>
        <w:rPr>
          <w:lang w:val="pl-PL" w:eastAsia="pl-PL" w:bidi="pl-PL"/>
          <w:w w:val="100"/>
          <w:spacing w:val="0"/>
          <w:color w:val="000000"/>
          <w:position w:val="0"/>
        </w:rPr>
        <w:t>TWÓRCY</w:t>
      </w:r>
    </w:p>
    <w:p>
      <w:pPr>
        <w:pStyle w:val="Style15"/>
        <w:framePr w:w="7282" w:h="6589" w:hRule="exact" w:wrap="none" w:vAnchor="page" w:hAnchor="page" w:x="849" w:y="46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 racji niemal 40 lat prac nad słownikiem skład redakcji i jej współ</w:t>
        <w:softHyphen/>
        <w:t>pracowników zmieniał się kilkakrotnie. Redaktorami (i zarazem autorami haseł) byli: Jan Karłowicz, Adam Antoni Kryński, Władysław Niedź</w:t>
        <w:softHyphen/>
        <w:t>wiedzki, a także, choć brak szczegółowych informacji dotyczących za</w:t>
        <w:softHyphen/>
        <w:t>kresu wykonywanych prac, Józef Peszke i Kazimierz Król.</w:t>
      </w:r>
    </w:p>
    <w:p>
      <w:pPr>
        <w:pStyle w:val="Style15"/>
        <w:framePr w:w="7282" w:h="6589" w:hRule="exact" w:wrap="none" w:vAnchor="page" w:hAnchor="page" w:x="849" w:y="46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Jan Aleksander Ludwik Karłowicz (1836-1903) urodził się w Subortowiczach koło Wilna. Był wszechstronnym badaczem, etnografem, języko</w:t>
        <w:softHyphen/>
        <w:t>znawcą, historykiem, filozofem, muzykiem, kompozytorem, tłumaczem i leksykografem. Studiował historię, filozofię i językoznawstwo na uni</w:t>
        <w:softHyphen/>
        <w:t>wersytetach w Moskwie, Paryżu, Heidelbergu i Berlinie (tu doktoryzo</w:t>
        <w:softHyphen/>
        <w:t>wał się w 1866 r. w dziedzinie historii średniowiecznej), wykształcenie muzyczne pogłębiał pod okiem mistrzów w Brukseli. Organizator pol</w:t>
        <w:softHyphen/>
        <w:t>skiego środowiska naukowego i kulturalnego, działacz społeczny, m.in.</w:t>
      </w:r>
    </w:p>
    <w:p>
      <w:pPr>
        <w:pStyle w:val="Style63"/>
        <w:framePr w:w="7234" w:h="660" w:hRule="exact" w:wrap="none" w:vAnchor="page" w:hAnchor="page" w:x="849" w:y="11497"/>
        <w:tabs>
          <w:tab w:leader="none" w:pos="49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Autorka artykułu i redaktorzy witryny </w:t>
      </w:r>
      <w:r>
        <w:rPr>
          <w:rStyle w:val="CharStyle181"/>
        </w:rPr>
        <w:t xml:space="preserve">Słowniki dawne i współczesne </w:t>
      </w: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Bogdanowi Walczakowi za konsultację.</w:t>
      </w:r>
    </w:p>
    <w:p>
      <w:pPr>
        <w:pStyle w:val="Style63"/>
        <w:framePr w:w="7234" w:h="444" w:hRule="exact" w:wrap="none" w:vAnchor="page" w:hAnchor="page" w:x="849" w:y="12162"/>
        <w:tabs>
          <w:tab w:leader="none" w:pos="480"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 Piotrowski, </w:t>
      </w:r>
      <w:r>
        <w:rPr>
          <w:rStyle w:val="CharStyle181"/>
        </w:rPr>
        <w:t>Słowniki języka polskiego</w:t>
      </w:r>
      <w:r>
        <w:rPr>
          <w:rStyle w:val="CharStyle182"/>
        </w:rPr>
        <w:t xml:space="preserve"> </w:t>
      </w:r>
      <w:r>
        <w:rPr>
          <w:lang w:val="pl-PL" w:eastAsia="pl-PL" w:bidi="pl-PL"/>
          <w:w w:val="100"/>
          <w:spacing w:val="0"/>
          <w:color w:val="000000"/>
          <w:position w:val="0"/>
        </w:rPr>
        <w:t xml:space="preserve">[w:] J. Bartmiński (red.), </w:t>
      </w:r>
      <w:r>
        <w:rPr>
          <w:rStyle w:val="CharStyle181"/>
        </w:rPr>
        <w:t>Współ</w:t>
        <w:softHyphen/>
        <w:t>czesny język polski,</w:t>
      </w:r>
      <w:r>
        <w:rPr>
          <w:rStyle w:val="CharStyle182"/>
        </w:rPr>
        <w:t xml:space="preserve"> </w:t>
      </w:r>
      <w:r>
        <w:rPr>
          <w:lang w:val="pl-PL" w:eastAsia="pl-PL" w:bidi="pl-PL"/>
          <w:w w:val="100"/>
          <w:spacing w:val="0"/>
          <w:color w:val="000000"/>
          <w:position w:val="0"/>
        </w:rPr>
        <w:t>Lublin 2003, s. 604.</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567" w:y="8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21"/>
        <w:framePr w:wrap="none" w:vAnchor="page" w:hAnchor="page" w:x="3622" w:y="8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7267" w:h="9967" w:hRule="exact" w:wrap="none" w:vAnchor="page" w:hAnchor="page" w:x="1486" w:y="128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redaktor „Wisły”, członek kolegium „Prac Filologicznych”, autor publi</w:t>
        <w:softHyphen/>
        <w:t xml:space="preserve">kacji z zakresu folklorystyki, mitologii, lingwistyki, muzyki. Do dorobku słownikarskiego Karłowicza należą </w:t>
      </w:r>
      <w:r>
        <w:rPr>
          <w:rStyle w:val="CharStyle48"/>
        </w:rPr>
        <w:t>Słownik gwar polskich</w:t>
      </w:r>
      <w:r>
        <w:rPr>
          <w:lang w:val="pl-PL" w:eastAsia="pl-PL" w:bidi="pl-PL"/>
          <w:w w:val="100"/>
          <w:spacing w:val="0"/>
          <w:color w:val="000000"/>
          <w:position w:val="0"/>
        </w:rPr>
        <w:t xml:space="preserve"> (1900-1911), </w:t>
      </w:r>
      <w:r>
        <w:rPr>
          <w:rStyle w:val="CharStyle48"/>
        </w:rPr>
        <w:t>Słownik wyrazów obcego a mniej jasnego pochodzenia</w:t>
      </w:r>
      <w:r>
        <w:rPr>
          <w:lang w:val="pl-PL" w:eastAsia="pl-PL" w:bidi="pl-PL"/>
          <w:w w:val="100"/>
          <w:spacing w:val="0"/>
          <w:color w:val="000000"/>
          <w:position w:val="0"/>
        </w:rPr>
        <w:t xml:space="preserve"> (1894-1905, </w:t>
      </w:r>
      <w:r>
        <w:rPr>
          <w:rStyle w:val="CharStyle48"/>
        </w:rPr>
        <w:t xml:space="preserve">A-M) </w:t>
      </w:r>
      <w:r>
        <w:rPr>
          <w:lang w:val="pl-PL" w:eastAsia="pl-PL" w:bidi="pl-PL"/>
          <w:w w:val="100"/>
          <w:spacing w:val="0"/>
          <w:color w:val="000000"/>
          <w:position w:val="0"/>
        </w:rPr>
        <w:t>ora</w:t>
      </w:r>
      <w:r>
        <w:rPr>
          <w:rStyle w:val="CharStyle48"/>
        </w:rPr>
        <w:t>z Słownik języka polskiego,</w:t>
      </w:r>
      <w:r>
        <w:rPr>
          <w:lang w:val="pl-PL" w:eastAsia="pl-PL" w:bidi="pl-PL"/>
          <w:w w:val="100"/>
          <w:spacing w:val="0"/>
          <w:color w:val="000000"/>
          <w:position w:val="0"/>
        </w:rPr>
        <w:t xml:space="preserve"> którego Karłowicz był pomysłodawcą i jednym z redaktorów do swojej śmierci w 1903 r.</w:t>
      </w:r>
    </w:p>
    <w:p>
      <w:pPr>
        <w:pStyle w:val="Style15"/>
        <w:framePr w:w="7267" w:h="9967" w:hRule="exact" w:wrap="none" w:vAnchor="page" w:hAnchor="page" w:x="1486" w:y="128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Adam Antoni Kryński (1844—1932) urodził się w Łukowie na Podla</w:t>
        <w:softHyphen/>
        <w:t>siu. Był filologiem, językoznawcą, nauczycielem i organizatorem życia naukowego. Studiował w Szkole Głównej w Warszawie, następnie w Lip</w:t>
        <w:softHyphen/>
        <w:t>sku, pod kierunkiem A. Leskiena i G. Curtiusa. W 1908 r. objął katedrę filologii słowiańskiej na Uniwersytecie Lwowskim, w 1909 r. katedrę ję</w:t>
        <w:softHyphen/>
        <w:t>zyka polskiego i stanowisko dziekana Wydziału Filologicznego Uniwer</w:t>
        <w:softHyphen/>
        <w:t xml:space="preserve">sytetu Warszawskiego. Autor m.in. wielokrotnie wydawanych gramatyk języka polskiego, publikacji poprawnościowych, artykułów do </w:t>
      </w:r>
      <w:r>
        <w:rPr>
          <w:rStyle w:val="CharStyle48"/>
        </w:rPr>
        <w:t>Wielkiej encyklopedii powszechnej ilustrowanej.</w:t>
      </w:r>
      <w:r>
        <w:rPr>
          <w:lang w:val="pl-PL" w:eastAsia="pl-PL" w:bidi="pl-PL"/>
          <w:w w:val="100"/>
          <w:spacing w:val="0"/>
          <w:color w:val="000000"/>
          <w:position w:val="0"/>
        </w:rPr>
        <w:t xml:space="preserve"> Członek kolegium „Prac Filolo</w:t>
        <w:softHyphen/>
        <w:t xml:space="preserve">gicznych”. W redakcji </w:t>
      </w:r>
      <w:r>
        <w:rPr>
          <w:rStyle w:val="CharStyle48"/>
        </w:rPr>
        <w:t>Słownika języka polskiego</w:t>
      </w:r>
      <w:r>
        <w:rPr>
          <w:lang w:val="pl-PL" w:eastAsia="pl-PL" w:bidi="pl-PL"/>
          <w:w w:val="100"/>
          <w:spacing w:val="0"/>
          <w:color w:val="000000"/>
          <w:position w:val="0"/>
        </w:rPr>
        <w:t xml:space="preserve"> do 1908 r.</w:t>
      </w:r>
    </w:p>
    <w:p>
      <w:pPr>
        <w:pStyle w:val="Style15"/>
        <w:framePr w:w="7267" w:h="9967" w:hRule="exact" w:wrap="none" w:vAnchor="page" w:hAnchor="page" w:x="1486" w:y="128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Władysław Marcin Niedźwiedzki (1849-1930) urodził się w Warsza</w:t>
        <w:softHyphen/>
        <w:t>wie. Był językoznawcą, nauczycielem, działaczem społecznym (członkiem zarządu Kuchni Tanich), lektorem. Ukończył slawistykę na Wydziale Filo</w:t>
        <w:softHyphen/>
        <w:t>logicznym Uniwersytetu Warszawskiego, pisał artykuły z zakresu języko</w:t>
        <w:softHyphen/>
        <w:t>znawstwa i etnografii. W pracach nad słownikiem uczestniczył od 1891 r., początkowo jako osoba porządkująca materiały i dbająca o sprawy tech</w:t>
        <w:softHyphen/>
        <w:t>niczne, od 1896 r. jako członek komitetu naukowego dzieła, w końcu jako redaktor jego ostatnich tomów.</w:t>
      </w:r>
    </w:p>
    <w:p>
      <w:pPr>
        <w:pStyle w:val="Style15"/>
        <w:framePr w:w="7267" w:h="9967" w:hRule="exact" w:wrap="none" w:vAnchor="page" w:hAnchor="page" w:x="1486" w:y="1282"/>
        <w:widowControl w:val="0"/>
        <w:keepNext w:val="0"/>
        <w:keepLines w:val="0"/>
        <w:shd w:val="clear" w:color="auto" w:fill="auto"/>
        <w:bidi w:val="0"/>
        <w:jc w:val="both"/>
        <w:spacing w:before="0" w:after="160" w:line="240" w:lineRule="exact"/>
        <w:ind w:left="0" w:right="0" w:firstLine="420"/>
      </w:pPr>
      <w:r>
        <w:rPr>
          <w:lang w:val="pl-PL" w:eastAsia="pl-PL" w:bidi="pl-PL"/>
          <w:w w:val="100"/>
          <w:spacing w:val="0"/>
          <w:color w:val="000000"/>
          <w:position w:val="0"/>
        </w:rPr>
        <w:t>Lista autorów obejmuje także kilkadziesiąt nazwisk najznamienit</w:t>
        <w:softHyphen/>
        <w:t xml:space="preserve">szych specjalistów z różnych dyscyplin, reprezentujących większość ośrodków naukowych dawnej Rzeczpospolitej. Wśród nich znajdują się m.in. Jan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Józef Bliziński, Józef Bojasińsłd, Flo</w:t>
        <w:softHyphen/>
        <w:t xml:space="preserve">rian Czepieliński, Samuel </w:t>
      </w:r>
      <w:r>
        <w:rPr>
          <w:lang w:val="de-DE" w:eastAsia="de-DE" w:bidi="de-DE"/>
          <w:w w:val="100"/>
          <w:spacing w:val="0"/>
          <w:color w:val="000000"/>
          <w:position w:val="0"/>
        </w:rPr>
        <w:t xml:space="preserve">Dickstein, </w:t>
      </w:r>
      <w:r>
        <w:rPr>
          <w:lang w:val="pl-PL" w:eastAsia="pl-PL" w:bidi="pl-PL"/>
          <w:w w:val="100"/>
          <w:spacing w:val="0"/>
          <w:color w:val="000000"/>
          <w:position w:val="0"/>
        </w:rPr>
        <w:t xml:space="preserve">Karol Drymmer, Zygmunt Fiszer, Konstanty Górski, Edmund Jankowski, Antoni Kalina, Ludwik Korotyński, Henryk Kotłubaj, Stanisław Kramsztyk, Kazimierz Król, Jan Leciejewski, Stosław Laguna, Hieronim Łopaciński, Jan Łoś, Adam </w:t>
      </w:r>
      <w:r>
        <w:rPr>
          <w:lang w:val="de-DE" w:eastAsia="de-DE" w:bidi="de-DE"/>
          <w:w w:val="100"/>
          <w:spacing w:val="0"/>
          <w:color w:val="000000"/>
          <w:position w:val="0"/>
        </w:rPr>
        <w:t xml:space="preserve">Mahrburg, </w:t>
      </w:r>
      <w:r>
        <w:rPr>
          <w:lang w:val="pl-PL" w:eastAsia="pl-PL" w:bidi="pl-PL"/>
          <w:w w:val="100"/>
          <w:spacing w:val="0"/>
          <w:color w:val="000000"/>
          <w:position w:val="0"/>
        </w:rPr>
        <w:t xml:space="preserve">Lucjan Malinowski, Leopold </w:t>
      </w:r>
      <w:r>
        <w:rPr>
          <w:lang w:val="cs-CZ" w:eastAsia="cs-CZ" w:bidi="cs-CZ"/>
          <w:w w:val="100"/>
          <w:spacing w:val="0"/>
          <w:color w:val="000000"/>
          <w:position w:val="0"/>
        </w:rPr>
        <w:t xml:space="preserve">Méyet, </w:t>
      </w:r>
      <w:r>
        <w:rPr>
          <w:lang w:val="pl-PL" w:eastAsia="pl-PL" w:bidi="pl-PL"/>
          <w:w w:val="100"/>
          <w:spacing w:val="0"/>
          <w:color w:val="000000"/>
          <w:position w:val="0"/>
        </w:rPr>
        <w:t>Wacław Nałkowski, Jan Nitowski, Feliks Ochimowski, Józef Peszke, Antoni Semenowicz, Wacław Tacza</w:t>
        <w:softHyphen/>
        <w:t>nowski, Jan Trejdosiewicz, Władysław Wiorogórski, Józef Wojno, August Wrześniowski, Władysław Wścieklica, Bronisław Znatowicz.</w:t>
      </w:r>
    </w:p>
    <w:p>
      <w:pPr>
        <w:pStyle w:val="Style15"/>
        <w:framePr w:w="7267" w:h="9967" w:hRule="exact" w:wrap="none" w:vAnchor="page" w:hAnchor="page" w:x="1486" w:y="1282"/>
        <w:widowControl w:val="0"/>
        <w:keepNext w:val="0"/>
        <w:keepLines w:val="0"/>
        <w:shd w:val="clear" w:color="auto" w:fill="auto"/>
        <w:bidi w:val="0"/>
        <w:jc w:val="both"/>
        <w:spacing w:before="0" w:after="49" w:line="190" w:lineRule="exact"/>
        <w:ind w:left="0" w:right="0" w:firstLine="420"/>
      </w:pPr>
      <w:r>
        <w:rPr>
          <w:lang w:val="pl-PL" w:eastAsia="pl-PL" w:bidi="pl-PL"/>
          <w:w w:val="100"/>
          <w:spacing w:val="0"/>
          <w:color w:val="000000"/>
          <w:position w:val="0"/>
        </w:rPr>
        <w:t>CHARAKTERYSTYKA</w:t>
      </w:r>
    </w:p>
    <w:p>
      <w:pPr>
        <w:pStyle w:val="Style15"/>
        <w:framePr w:w="7267" w:h="9967" w:hRule="exact" w:wrap="none" w:vAnchor="page" w:hAnchor="page" w:x="1486" w:y="128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Zamierzeniem redaktorów było „ułożenie obszernego i dokładnego ile możności skarbca mowy naszej”.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Publikacja tego rodzaju była ocze</w:t>
        <w:softHyphen/>
        <w:t>kiwana od dawna - nad opracowaniem słownika, który odpowiadałby</w:t>
      </w:r>
    </w:p>
    <w:p>
      <w:pPr>
        <w:pStyle w:val="Style63"/>
        <w:framePr w:w="7205" w:h="706" w:hRule="exact" w:wrap="none" w:vAnchor="page" w:hAnchor="page" w:x="1500" w:y="11566"/>
        <w:tabs>
          <w:tab w:leader="none" w:pos="499" w:val="left"/>
        </w:tabs>
        <w:widowControl w:val="0"/>
        <w:keepNext w:val="0"/>
        <w:keepLines w:val="0"/>
        <w:shd w:val="clear" w:color="auto" w:fill="auto"/>
        <w:bidi w:val="0"/>
        <w:spacing w:before="0" w:after="0" w:line="214"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73"/>
        </w:rPr>
        <w:t>Arkusz próbny. Słownik języka polskiego,</w:t>
      </w:r>
      <w:r>
        <w:rPr>
          <w:lang w:val="pl-PL" w:eastAsia="pl-PL" w:bidi="pl-PL"/>
          <w:w w:val="100"/>
          <w:spacing w:val="0"/>
          <w:color w:val="000000"/>
          <w:position w:val="0"/>
        </w:rPr>
        <w:t xml:space="preserve"> ułożony pod redakcją Jana Kar</w:t>
        <w:softHyphen/>
        <w:t>łowicza, Adama Kryńskiego, Władysława Niedźwiedzkiego i Józefa Przyborowskiego, Warszawa 1895, s. 3.</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686" w:y="11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1"/>
        <w:framePr w:wrap="none" w:vAnchor="page" w:hAnchor="page" w:x="7630" w:y="11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15"/>
        <w:framePr w:w="7286" w:h="9014" w:hRule="exact" w:wrap="none" w:vAnchor="page" w:hAnchor="page" w:x="602" w:y="157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współczesnym potrzebom, dyskutowano od lat 70. XIX w. Prace rozpo</w:t>
        <w:softHyphen/>
        <w:t xml:space="preserve">częto w 1889 r., z tego roku pochodzą też </w:t>
      </w:r>
      <w:r>
        <w:rPr>
          <w:rStyle w:val="CharStyle48"/>
        </w:rPr>
        <w:t>Wskazówki dla współpracowni</w:t>
        <w:softHyphen/>
        <w:t>ków.</w:t>
      </w:r>
      <w:r>
        <w:rPr>
          <w:lang w:val="pl-PL" w:eastAsia="pl-PL" w:bidi="pl-PL"/>
          <w:w w:val="100"/>
          <w:spacing w:val="0"/>
          <w:color w:val="000000"/>
          <w:position w:val="0"/>
        </w:rPr>
        <w:t xml:space="preserve"> Autorzy zadbali o to, by ukazanie się dzieła poprzedziły konsultacje w środowisku przyszłych użytkowników. Wydano </w:t>
      </w:r>
      <w:r>
        <w:rPr>
          <w:rStyle w:val="CharStyle48"/>
        </w:rPr>
        <w:t>Arkusz próbny</w:t>
      </w:r>
      <w:r>
        <w:rPr>
          <w:lang w:val="pl-PL" w:eastAsia="pl-PL" w:bidi="pl-PL"/>
          <w:w w:val="100"/>
          <w:spacing w:val="0"/>
          <w:color w:val="000000"/>
          <w:position w:val="0"/>
        </w:rPr>
        <w:t xml:space="preserve"> [1895] oraz </w:t>
      </w:r>
      <w:r>
        <w:rPr>
          <w:rStyle w:val="CharStyle48"/>
        </w:rPr>
        <w:t>Zapowiedź</w:t>
      </w:r>
      <w:r>
        <w:rPr>
          <w:lang w:val="pl-PL" w:eastAsia="pl-PL" w:bidi="pl-PL"/>
          <w:w w:val="100"/>
          <w:spacing w:val="0"/>
          <w:color w:val="000000"/>
          <w:position w:val="0"/>
        </w:rPr>
        <w:t xml:space="preserve"> [1898], a opinie na ich temat publikowano i komento</w:t>
        <w:softHyphen/>
        <w:t>wano na łamach prasy codziennej i naukowej.</w:t>
      </w:r>
    </w:p>
    <w:p>
      <w:pPr>
        <w:pStyle w:val="Style15"/>
        <w:framePr w:w="7286" w:h="9014" w:hRule="exact" w:wrap="none" w:vAnchor="page" w:hAnchor="page" w:x="602" w:y="157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Cel przedsięwzięcia redaktorzy precyzowali m.in. następująco: „Posta</w:t>
        <w:softHyphen/>
        <w:t>nowiliśmy w słowniku naszym zgromadzić całość zasobu mowy naszej; więc nie tylko uwzględniliśmy wyrazy dawne, lecz wcieliliśmy i gwarowe, odznaczając je umieszczeniem w klamrach i tym sposobem znacznie roz</w:t>
        <w:softHyphen/>
        <w:t>szerzyliśmy ramy dzieła. (...) Staraliśmy się pomnożyć słowniki Lindego i Wileński całym zasobem opuszczonych tam, lub nowoprzybyłych wyra</w:t>
        <w:softHyphen/>
        <w:t>zów, czerpiąc ze znacznej ilości dzieł drukowanych, z dostarczonych nam przez licznych współpracowników notat rękopiśmiennych i z pamięci”.</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Autorzy uzupełniali materiał leksykalny, wykorzystując m.in. słowniki specjalistyczne, autorów i własne, z etnograficzną pasją rejestrowali rów</w:t>
        <w:softHyphen/>
        <w:t>nież słowa odszukiwane samodzielnie.</w:t>
      </w:r>
    </w:p>
    <w:p>
      <w:pPr>
        <w:pStyle w:val="Style15"/>
        <w:framePr w:w="7286" w:h="9014" w:hRule="exact" w:wrap="none" w:vAnchor="page" w:hAnchor="page" w:x="602" w:y="157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Powstały słownik - zwany </w:t>
      </w:r>
      <w:r>
        <w:rPr>
          <w:rStyle w:val="CharStyle48"/>
        </w:rPr>
        <w:t>warszawskim</w:t>
      </w:r>
      <w:r>
        <w:rPr>
          <w:lang w:val="pl-PL" w:eastAsia="pl-PL" w:bidi="pl-PL"/>
          <w:w w:val="100"/>
          <w:spacing w:val="0"/>
          <w:color w:val="000000"/>
          <w:position w:val="0"/>
        </w:rPr>
        <w:t xml:space="preserve"> (i czasem oznaczany skró</w:t>
        <w:softHyphen/>
        <w:t xml:space="preserve">tem SWar. lub SW) - nosi znamiona dzieła zarówno naukowego, jak i podręcznego.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rejestruje ogrom leksyki (w recenzji zarzu</w:t>
        <w:softHyphen/>
        <w:t>cano, że jest to „zbiór mechaniczny”</w:t>
      </w:r>
      <w:r>
        <w:rPr>
          <w:lang w:val="pl-PL" w:eastAsia="pl-PL" w:bidi="pl-PL"/>
          <w:vertAlign w:val="superscript"/>
          <w:w w:val="100"/>
          <w:spacing w:val="0"/>
          <w:color w:val="000000"/>
          <w:position w:val="0"/>
        </w:rPr>
        <w:t>5</w:t>
      </w:r>
      <w:r>
        <w:rPr>
          <w:lang w:val="pl-PL" w:eastAsia="pl-PL" w:bidi="pl-PL"/>
          <w:w w:val="100"/>
          <w:spacing w:val="0"/>
          <w:color w:val="000000"/>
          <w:position w:val="0"/>
        </w:rPr>
        <w:t>), z drugiej strony zawiera komen</w:t>
        <w:softHyphen/>
        <w:t>tarze i kwalifikatory normatywne, ułatwiające użytkownikom orientację w posługiwaniu się polszczyzną (był to ważny element w czasach rusy</w:t>
        <w:softHyphen/>
        <w:t xml:space="preserve">fikacji i germanizacji).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materiał ilustracyjny poddawany jest, co charakterystyczne dla słownika naukowego, tylko nieznacznym modyfikacjom, z drugiej zaś lokalizacja cytatów została programowo ograniczona tylko do autora lub dzieła. Z powodu braku dostatecznego zaplecza do stworzenia słownika akademickiego redaktorzy zdecydowali, by „ograniczyć się średniej objętości dziełem”.</w:t>
      </w:r>
      <w:r>
        <w:rPr>
          <w:lang w:val="pl-PL" w:eastAsia="pl-PL" w:bidi="pl-PL"/>
          <w:vertAlign w:val="superscript"/>
          <w:w w:val="100"/>
          <w:spacing w:val="0"/>
          <w:color w:val="000000"/>
          <w:position w:val="0"/>
        </w:rPr>
        <w:t>6</w:t>
      </w:r>
    </w:p>
    <w:p>
      <w:pPr>
        <w:pStyle w:val="Style15"/>
        <w:framePr w:w="7286" w:h="9014" w:hRule="exact" w:wrap="none" w:vAnchor="page" w:hAnchor="page" w:x="602" w:y="157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 podkreślić, że istniało zapotrzebowanie na oba typy słowni</w:t>
        <w:softHyphen/>
        <w:t>ków - deskryptywny i preskryptywny, pisany z punktu widzenia języko</w:t>
        <w:softHyphen/>
        <w:t xml:space="preserve">wego „botanika” i „ogrodnika”, by odwołać się do metafor J. Karłowicza. Ostateczny kształt publikacji jest wypadkową koncepcji J. Karłowicza i W. Niedźwiedzkiego, możliwości finansowych i kadrowych - zmiennych także w obrębie kolejnych etapów prac. </w:t>
      </w:r>
      <w:r>
        <w:rPr>
          <w:rStyle w:val="CharStyle48"/>
        </w:rPr>
        <w:t>Słownik warszawski</w:t>
      </w:r>
      <w:r>
        <w:rPr>
          <w:lang w:val="pl-PL" w:eastAsia="pl-PL" w:bidi="pl-PL"/>
          <w:w w:val="100"/>
          <w:spacing w:val="0"/>
          <w:color w:val="000000"/>
          <w:position w:val="0"/>
        </w:rPr>
        <w:t xml:space="preserve"> jako jeden z najbogatszych materiałowo słowników polskich jest przez badaczy lek</w:t>
        <w:softHyphen/>
        <w:t>syki wykorzystywany do dziś.</w:t>
      </w:r>
    </w:p>
    <w:p>
      <w:pPr>
        <w:pStyle w:val="Style63"/>
        <w:framePr w:w="7234" w:h="240" w:hRule="exact" w:wrap="none" w:vAnchor="page" w:hAnchor="page" w:x="622" w:y="11437"/>
        <w:tabs>
          <w:tab w:leader="none" w:pos="548"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Ibidem, s. 4.</w:t>
      </w:r>
    </w:p>
    <w:p>
      <w:pPr>
        <w:pStyle w:val="Style76"/>
        <w:framePr w:w="7234" w:h="634" w:hRule="exact" w:wrap="none" w:vAnchor="page" w:hAnchor="page" w:x="622" w:y="11677"/>
        <w:tabs>
          <w:tab w:leader="none" w:pos="506" w:val="left"/>
        </w:tabs>
        <w:widowControl w:val="0"/>
        <w:keepNext w:val="0"/>
        <w:keepLines w:val="0"/>
        <w:shd w:val="clear" w:color="auto" w:fill="auto"/>
        <w:bidi w:val="0"/>
        <w:spacing w:before="0" w:after="0" w:line="211" w:lineRule="exact"/>
        <w:ind w:left="0" w:right="0" w:firstLine="380"/>
      </w:pPr>
      <w:r>
        <w:rPr>
          <w:rStyle w:val="CharStyle78"/>
          <w:vertAlign w:val="superscript"/>
          <w:i w:val="0"/>
          <w:iCs w:val="0"/>
        </w:rPr>
        <w:t>5</w:t>
      </w:r>
      <w:r>
        <w:rPr>
          <w:rStyle w:val="CharStyle78"/>
          <w:i w:val="0"/>
          <w:iCs w:val="0"/>
        </w:rPr>
        <w:tab/>
      </w:r>
      <w:r>
        <w:rPr>
          <w:lang w:val="pl-PL" w:eastAsia="pl-PL" w:bidi="pl-PL"/>
          <w:w w:val="100"/>
          <w:spacing w:val="0"/>
          <w:color w:val="000000"/>
          <w:position w:val="0"/>
        </w:rPr>
        <w:t>Słownik języka polskiego Jana Karłowicza, Adama Kryńskiego i Włady</w:t>
        <w:softHyphen/>
        <w:t>sława Niedźwiedzkiego. Zeszyt 48 (ostatni) ułożony przez Władysława Niedź</w:t>
        <w:softHyphen/>
        <w:t>wiedzkiego (...), Warszawa 1927</w:t>
      </w:r>
      <w:r>
        <w:rPr>
          <w:rStyle w:val="CharStyle78"/>
          <w:i w:val="0"/>
          <w:iCs w:val="0"/>
        </w:rPr>
        <w:t>, „Język Polski” 1927, nr 4, s. 123.</w:t>
      </w:r>
    </w:p>
    <w:p>
      <w:pPr>
        <w:pStyle w:val="Style63"/>
        <w:framePr w:w="7234" w:h="244" w:hRule="exact" w:wrap="none" w:vAnchor="page" w:hAnchor="page" w:x="622" w:y="12310"/>
        <w:tabs>
          <w:tab w:leader="none" w:pos="526"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73"/>
        </w:rPr>
        <w:t>Arkusz próbny...,</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798" w:y="1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21"/>
        <w:framePr w:wrap="none" w:vAnchor="page" w:hAnchor="page" w:x="3857" w:y="12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7229" w:h="10728" w:hRule="exact" w:wrap="none" w:vAnchor="page" w:hAnchor="page" w:x="1750" w:y="1773"/>
        <w:widowControl w:val="0"/>
        <w:keepNext w:val="0"/>
        <w:keepLines w:val="0"/>
        <w:shd w:val="clear" w:color="auto" w:fill="auto"/>
        <w:bidi w:val="0"/>
        <w:jc w:val="both"/>
        <w:spacing w:before="0" w:after="46" w:line="190" w:lineRule="exact"/>
        <w:ind w:left="0" w:right="0" w:firstLine="420"/>
      </w:pPr>
      <w:r>
        <w:rPr>
          <w:lang w:val="pl-PL" w:eastAsia="pl-PL" w:bidi="pl-PL"/>
          <w:w w:val="100"/>
          <w:spacing w:val="0"/>
          <w:color w:val="000000"/>
          <w:position w:val="0"/>
        </w:rPr>
        <w:t>INNOWACJE WARSZTATOWE</w:t>
      </w:r>
    </w:p>
    <w:p>
      <w:pPr>
        <w:pStyle w:val="Style15"/>
        <w:numPr>
          <w:ilvl w:val="0"/>
          <w:numId w:val="65"/>
        </w:numPr>
        <w:framePr w:w="7229" w:h="10728" w:hRule="exact" w:wrap="none" w:vAnchor="page" w:hAnchor="page" w:x="1750" w:y="1773"/>
        <w:tabs>
          <w:tab w:leader="none" w:pos="651"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słowniku zastosowano największą w historii polskiej leksyko</w:t>
        <w:softHyphen/>
        <w:t>grafii liczbę kwalifikatorów - 307.</w:t>
      </w:r>
    </w:p>
    <w:p>
      <w:pPr>
        <w:pStyle w:val="Style15"/>
        <w:numPr>
          <w:ilvl w:val="0"/>
          <w:numId w:val="65"/>
        </w:numPr>
        <w:framePr w:w="7229" w:h="10728" w:hRule="exact" w:wrap="none" w:vAnchor="page" w:hAnchor="page" w:x="1750" w:y="1773"/>
        <w:tabs>
          <w:tab w:leader="none" w:pos="656"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informacji etymologicznej podawanej dla wyrazów rodzimych umieszczano rdzenie („słoworody”), np. w haśle </w:t>
      </w:r>
      <w:r>
        <w:rPr>
          <w:rStyle w:val="CharStyle79"/>
          <w:b/>
          <w:bCs/>
        </w:rPr>
        <w:t>Broda.</w:t>
      </w:r>
    </w:p>
    <w:p>
      <w:pPr>
        <w:pStyle w:val="Style15"/>
        <w:numPr>
          <w:ilvl w:val="0"/>
          <w:numId w:val="65"/>
        </w:numPr>
        <w:framePr w:w="7229" w:h="10728" w:hRule="exact" w:wrap="none" w:vAnchor="page" w:hAnchor="page" w:x="1750" w:y="1773"/>
        <w:tabs>
          <w:tab w:leader="none" w:pos="65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Prace nad słownikiem rozdzielono pomiędzy zawiązany w 1889 r. komitet naukowy i, powołany krótko po nim, komitet gospodarczy. Mimo że ten drugi przestał istnieć w roku 1897 (jeszcze przed wydaniem pierw</w:t>
        <w:softHyphen/>
        <w:t>szego zeszytu) i w kolejnych latach redaktorzy musieli sami organizować całość przedsięwzięcia, warto podkreślić podjęcie próby podziału pracy.</w:t>
      </w:r>
    </w:p>
    <w:p>
      <w:pPr>
        <w:pStyle w:val="Style15"/>
        <w:numPr>
          <w:ilvl w:val="0"/>
          <w:numId w:val="65"/>
        </w:numPr>
        <w:framePr w:w="7229" w:h="10728" w:hRule="exact" w:wrap="none" w:vAnchor="page" w:hAnchor="page" w:x="1750" w:y="1773"/>
        <w:tabs>
          <w:tab w:leader="none" w:pos="649" w:val="left"/>
        </w:tabs>
        <w:widowControl w:val="0"/>
        <w:keepNext w:val="0"/>
        <w:keepLines w:val="0"/>
        <w:shd w:val="clear" w:color="auto" w:fill="auto"/>
        <w:bidi w:val="0"/>
        <w:jc w:val="both"/>
        <w:spacing w:before="0" w:after="160" w:line="240" w:lineRule="exact"/>
        <w:ind w:left="0" w:right="0" w:firstLine="420"/>
      </w:pPr>
      <w:r>
        <w:rPr>
          <w:lang w:val="pl-PL" w:eastAsia="pl-PL" w:bidi="pl-PL"/>
          <w:w w:val="100"/>
          <w:spacing w:val="0"/>
          <w:color w:val="000000"/>
          <w:position w:val="0"/>
        </w:rPr>
        <w:t>Po raz pierwszy i ostatni wprowadzono do słownika ogólnego tak dużą reprezentację leksyki gwarowej.</w:t>
      </w:r>
    </w:p>
    <w:p>
      <w:pPr>
        <w:pStyle w:val="Style15"/>
        <w:framePr w:w="7229" w:h="10728" w:hRule="exact" w:wrap="none" w:vAnchor="page" w:hAnchor="page" w:x="1750" w:y="1773"/>
        <w:widowControl w:val="0"/>
        <w:keepNext w:val="0"/>
        <w:keepLines w:val="0"/>
        <w:shd w:val="clear" w:color="auto" w:fill="auto"/>
        <w:bidi w:val="0"/>
        <w:jc w:val="both"/>
        <w:spacing w:before="0" w:after="46" w:line="190" w:lineRule="exact"/>
        <w:ind w:left="0" w:right="0" w:firstLine="420"/>
      </w:pPr>
      <w:r>
        <w:rPr>
          <w:lang w:val="pl-PL" w:eastAsia="pl-PL" w:bidi="pl-PL"/>
          <w:w w:val="100"/>
          <w:spacing w:val="0"/>
          <w:color w:val="000000"/>
          <w:position w:val="0"/>
        </w:rPr>
        <w:t>BUDOWA ARTYKUŁU HASŁOWEGO</w:t>
      </w:r>
    </w:p>
    <w:p>
      <w:pPr>
        <w:pStyle w:val="Style15"/>
        <w:framePr w:w="7229" w:h="10728" w:hRule="exact" w:wrap="none" w:vAnchor="page" w:hAnchor="page" w:x="1750" w:y="177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zależności od charakteru </w:t>
      </w:r>
      <w:r>
        <w:rPr>
          <w:rStyle w:val="CharStyle48"/>
        </w:rPr>
        <w:t>definiendum</w:t>
      </w:r>
      <w:r>
        <w:rPr>
          <w:lang w:val="pl-PL" w:eastAsia="pl-PL" w:bidi="pl-PL"/>
          <w:w w:val="100"/>
          <w:spacing w:val="0"/>
          <w:color w:val="000000"/>
          <w:position w:val="0"/>
        </w:rPr>
        <w:t xml:space="preserve"> obok wyrazu hasłowego w artykułach </w:t>
      </w:r>
      <w:r>
        <w:rPr>
          <w:rStyle w:val="CharStyle48"/>
        </w:rPr>
        <w:t>Słownika warszawskiego</w:t>
      </w:r>
      <w:r>
        <w:rPr>
          <w:lang w:val="pl-PL" w:eastAsia="pl-PL" w:bidi="pl-PL"/>
          <w:w w:val="100"/>
          <w:spacing w:val="0"/>
          <w:color w:val="000000"/>
          <w:position w:val="0"/>
        </w:rPr>
        <w:t xml:space="preserve"> mogą się znaleźć następujące elementy: informacja gramatyczna, wskazówki dotyczące wymowy, inna postać wyrazu hasłowego (np. oboczna, niepoprawna, przestarzała, gwa</w:t>
        <w:softHyphen/>
        <w:t>rowa), kwalifikator, definicja, materiał ilustracyjny (kolokacje, frazeolo</w:t>
        <w:softHyphen/>
        <w:t>gia z objaśnieniami, przysłowia, przykłady, cytaty ze skrótem nazwiska autora lub dzieła, z ewentualną informacją doprecyzowującą znaczenie w użytym kontekście), zdrobnienia, zgrubienia (także gwarowe), obja</w:t>
        <w:softHyphen/>
        <w:t>śnienia etymologiczne, synonimy oraz informacje dodatkowe.</w:t>
      </w:r>
    </w:p>
    <w:p>
      <w:pPr>
        <w:pStyle w:val="Style15"/>
        <w:framePr w:w="7229" w:h="10728" w:hRule="exact" w:wrap="none" w:vAnchor="page" w:hAnchor="page" w:x="1750" w:y="177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Artykuł hasłowy </w:t>
      </w:r>
      <w:r>
        <w:rPr>
          <w:rStyle w:val="CharStyle48"/>
        </w:rPr>
        <w:t>broda</w:t>
      </w:r>
      <w:r>
        <w:rPr>
          <w:lang w:val="pl-PL" w:eastAsia="pl-PL" w:bidi="pl-PL"/>
          <w:w w:val="100"/>
          <w:spacing w:val="0"/>
          <w:color w:val="000000"/>
          <w:position w:val="0"/>
        </w:rPr>
        <w:t xml:space="preserve"> składa się z następujących elementów: a) od akapitu wyraz hasłowy zapisany pogrubioną czcionką </w:t>
      </w:r>
      <w:r>
        <w:rPr>
          <w:rStyle w:val="CharStyle79"/>
          <w:b/>
          <w:bCs/>
        </w:rPr>
        <w:t xml:space="preserve">(Broda), </w:t>
      </w:r>
      <w:r>
        <w:rPr>
          <w:lang w:val="pl-PL" w:eastAsia="pl-PL" w:bidi="pl-PL"/>
          <w:w w:val="100"/>
          <w:spacing w:val="0"/>
          <w:color w:val="000000"/>
          <w:position w:val="0"/>
        </w:rPr>
        <w:t>b) infor</w:t>
        <w:softHyphen/>
        <w:t xml:space="preserve">macja gramatyczna („y, lm. y” - w wypadku rzeczowników standardowo są to formy dopełniacza liczby pojedynczej i mnogiej), c) postać gwarowa umieszczona w nawiasach kwadratowych </w:t>
      </w:r>
      <w:r>
        <w:rPr>
          <w:rStyle w:val="CharStyle79"/>
          <w:b/>
          <w:bCs/>
        </w:rPr>
        <w:t xml:space="preserve">([Brzoda]), </w:t>
      </w:r>
      <w:r>
        <w:rPr>
          <w:lang w:val="pl-PL" w:eastAsia="pl-PL" w:bidi="pl-PL"/>
          <w:w w:val="100"/>
          <w:spacing w:val="0"/>
          <w:color w:val="000000"/>
          <w:position w:val="0"/>
        </w:rPr>
        <w:t>d) numer znacze</w:t>
        <w:softHyphen/>
        <w:t>nia zapisany cyfrą arabską. W omawianym artykule redaktorzy wyodręb</w:t>
        <w:softHyphen/>
        <w:t>nili 11 znaczeń. Można z nich wyabstrahować następujące stałe, choć w różny sposób realizowane części: e) definicja wyróżniona kursywą („część twarzy pod dolną wargą”), f) po dwukropku kolokacje, niektóre z objaśnieniem zapisanym kursywą po znaku = („B. spiczasta, okrągła, gładka. Druga B. = podbródek, podgardle wiszące”), g) cytaty opatrzone skrótem nazwiska autora („Młodzieńczyk on, a jeszcze ostremi włosami nie okrywał brody. P. Koch.”), h) użycia przenośne z objaśnieniem i przy</w:t>
        <w:softHyphen/>
        <w:t>kładem („Przen.: f Brodą ziemię ryć, t. j. twarzą do ziemi leżeć; ginąć, polec, umierać: Ci co grozili, krwią oszpeconą ziemię brodą ryli”), i) przy</w:t>
        <w:softHyphen/>
        <w:t>słowia (np. „B. jak u proroka, a cnota jak u draba. Prz.”). Przy znaczeniu</w:t>
      </w:r>
    </w:p>
    <w:p>
      <w:pPr>
        <w:pStyle w:val="Style15"/>
        <w:numPr>
          <w:ilvl w:val="0"/>
          <w:numId w:val="67"/>
        </w:numPr>
        <w:framePr w:w="7229" w:h="10728" w:hRule="exact" w:wrap="none" w:vAnchor="page" w:hAnchor="page" w:x="1750" w:y="1773"/>
        <w:tabs>
          <w:tab w:leader="none" w:pos="315"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pojawia się odsyłacz </w:t>
      </w:r>
      <w:r>
        <w:rPr>
          <w:rStyle w:val="CharStyle79"/>
          <w:b/>
          <w:bCs/>
        </w:rPr>
        <w:t xml:space="preserve">(„5. </w:t>
      </w:r>
      <w:r>
        <w:rPr>
          <w:lang w:val="pl-PL" w:eastAsia="pl-PL" w:bidi="pl-PL"/>
          <w:w w:val="100"/>
          <w:spacing w:val="0"/>
          <w:color w:val="000000"/>
          <w:position w:val="0"/>
        </w:rPr>
        <w:t xml:space="preserve">X p. </w:t>
      </w:r>
      <w:r>
        <w:rPr>
          <w:rStyle w:val="CharStyle79"/>
          <w:b/>
          <w:bCs/>
        </w:rPr>
        <w:t xml:space="preserve">Brodacz”). </w:t>
      </w:r>
      <w:r>
        <w:rPr>
          <w:lang w:val="pl-PL" w:eastAsia="pl-PL" w:bidi="pl-PL"/>
          <w:w w:val="100"/>
          <w:spacing w:val="0"/>
          <w:color w:val="000000"/>
          <w:position w:val="0"/>
        </w:rPr>
        <w:t xml:space="preserve">W znaczeniach 8. i 9. zamiast definicji pojawia się użycie - definiowane („B. wyspy = </w:t>
      </w:r>
      <w:r>
        <w:rPr>
          <w:rStyle w:val="CharStyle48"/>
        </w:rPr>
        <w:t>przylądek</w:t>
      </w:r>
      <w:r>
        <w:rPr>
          <w:lang w:val="pl-PL" w:eastAsia="pl-PL" w:bidi="pl-PL"/>
          <w:w w:val="100"/>
          <w:spacing w:val="0"/>
          <w:color w:val="000000"/>
          <w:position w:val="0"/>
        </w:rPr>
        <w:t>?) lub tylko zilustrowane przykładem („B. u ostrygi - Zielona B. jest oznaką doskonałości ostryg ostendzkich”). Przy znaczeniu 11. pojawił się kwa</w:t>
        <w:softHyphen/>
        <w:t xml:space="preserve">lifikator </w:t>
      </w:r>
      <w:r>
        <w:rPr>
          <w:rStyle w:val="CharStyle48"/>
        </w:rPr>
        <w:t>bot,</w:t>
      </w:r>
      <w:r>
        <w:rPr>
          <w:lang w:val="pl-PL" w:eastAsia="pl-PL" w:bidi="pl-PL"/>
          <w:w w:val="100"/>
          <w:spacing w:val="0"/>
          <w:color w:val="000000"/>
          <w:position w:val="0"/>
        </w:rPr>
        <w:t xml:space="preserve"> a następnie oryginalne stopniowanie w obrębie znaczenia: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695" w:y="11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1"/>
        <w:framePr w:wrap="none" w:vAnchor="page" w:hAnchor="page" w:x="7634" w:y="11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15"/>
        <w:framePr w:w="7267" w:h="9628" w:hRule="exact" w:wrap="none" w:vAnchor="page" w:hAnchor="page" w:x="612" w:y="1570"/>
        <w:tabs>
          <w:tab w:leader="none" w:pos="315"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„c) B. kozia = aa) p. </w:t>
      </w:r>
      <w:r>
        <w:rPr>
          <w:rStyle w:val="CharStyle79"/>
          <w:b/>
          <w:bCs/>
        </w:rPr>
        <w:t xml:space="preserve">Szczotlicha. </w:t>
      </w:r>
      <w:r>
        <w:rPr>
          <w:lang w:val="pl-PL" w:eastAsia="pl-PL" w:bidi="pl-PL"/>
          <w:w w:val="100"/>
          <w:spacing w:val="0"/>
          <w:color w:val="000000"/>
          <w:position w:val="0"/>
        </w:rPr>
        <w:t xml:space="preserve">bb) p. </w:t>
      </w:r>
      <w:r>
        <w:rPr>
          <w:rStyle w:val="CharStyle79"/>
          <w:b/>
          <w:bCs/>
        </w:rPr>
        <w:t xml:space="preserve">Tawuła. </w:t>
      </w:r>
      <w:r>
        <w:rPr>
          <w:lang w:val="pl-PL" w:eastAsia="pl-PL" w:bidi="pl-PL"/>
          <w:w w:val="100"/>
          <w:spacing w:val="0"/>
          <w:color w:val="000000"/>
          <w:position w:val="0"/>
        </w:rPr>
        <w:t xml:space="preserve">cc) </w:t>
      </w:r>
      <w:r>
        <w:rPr>
          <w:lang w:val="cs-CZ" w:eastAsia="cs-CZ" w:bidi="cs-CZ"/>
          <w:w w:val="100"/>
          <w:spacing w:val="0"/>
          <w:color w:val="000000"/>
          <w:position w:val="0"/>
        </w:rPr>
        <w:t xml:space="preserve">(glavaria </w:t>
      </w:r>
      <w:r>
        <w:rPr>
          <w:lang w:val="pl-PL" w:eastAsia="pl-PL" w:bidi="pl-PL"/>
          <w:w w:val="100"/>
          <w:spacing w:val="0"/>
          <w:color w:val="000000"/>
          <w:position w:val="0"/>
        </w:rPr>
        <w:t xml:space="preserve">fastigiata)”. Na końcu artykułu hasłowego znalazły się zdrobnienia („Zdr. </w:t>
      </w:r>
      <w:r>
        <w:rPr>
          <w:rStyle w:val="CharStyle79"/>
          <w:b/>
          <w:bCs/>
        </w:rPr>
        <w:t xml:space="preserve">Bródka, Bródeczka”) </w:t>
      </w:r>
      <w:r>
        <w:rPr>
          <w:lang w:val="pl-PL" w:eastAsia="pl-PL" w:bidi="pl-PL"/>
          <w:w w:val="100"/>
          <w:spacing w:val="0"/>
          <w:color w:val="000000"/>
          <w:position w:val="0"/>
        </w:rPr>
        <w:t xml:space="preserve">i zgrubienia, także gwarowe („Zgr. </w:t>
      </w:r>
      <w:r>
        <w:rPr>
          <w:rStyle w:val="CharStyle79"/>
          <w:b/>
          <w:bCs/>
        </w:rPr>
        <w:t xml:space="preserve">Bródka, Bródeczka, Brodeczka, Brodzisko, </w:t>
      </w:r>
      <w:r>
        <w:rPr>
          <w:rStyle w:val="CharStyle79"/>
          <w:lang w:val="cs-CZ" w:eastAsia="cs-CZ" w:bidi="cs-CZ"/>
          <w:b/>
          <w:bCs/>
        </w:rPr>
        <w:t xml:space="preserve">XBrodziszcze”), </w:t>
      </w:r>
      <w:r>
        <w:rPr>
          <w:lang w:val="pl-PL" w:eastAsia="pl-PL" w:bidi="pl-PL"/>
          <w:w w:val="100"/>
          <w:spacing w:val="0"/>
          <w:color w:val="000000"/>
          <w:position w:val="0"/>
        </w:rPr>
        <w:t>oraz postać „słoworodu” w nawia</w:t>
        <w:softHyphen/>
        <w:t>sach ostrokątnych.</w:t>
      </w:r>
    </w:p>
    <w:p>
      <w:pPr>
        <w:pStyle w:val="Style15"/>
        <w:framePr w:w="7267" w:h="9628" w:hRule="exact" w:wrap="none" w:vAnchor="page" w:hAnchor="page" w:x="612" w:y="1570"/>
        <w:widowControl w:val="0"/>
        <w:keepNext w:val="0"/>
        <w:keepLines w:val="0"/>
        <w:shd w:val="clear" w:color="auto" w:fill="auto"/>
        <w:bidi w:val="0"/>
        <w:jc w:val="both"/>
        <w:spacing w:before="0" w:after="46" w:line="190" w:lineRule="exact"/>
        <w:ind w:left="0" w:right="0" w:firstLine="400"/>
      </w:pPr>
      <w:r>
        <w:rPr>
          <w:lang w:val="pl-PL" w:eastAsia="pl-PL" w:bidi="pl-PL"/>
          <w:w w:val="100"/>
          <w:spacing w:val="0"/>
          <w:color w:val="000000"/>
          <w:position w:val="0"/>
        </w:rPr>
        <w:t>INNE</w:t>
      </w:r>
    </w:p>
    <w:p>
      <w:pPr>
        <w:pStyle w:val="Style15"/>
        <w:numPr>
          <w:ilvl w:val="0"/>
          <w:numId w:val="65"/>
        </w:numPr>
        <w:framePr w:w="7267" w:h="9628" w:hRule="exact" w:wrap="none" w:vAnchor="page" w:hAnchor="page" w:x="612" w:y="1570"/>
        <w:tabs>
          <w:tab w:leader="none" w:pos="649"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Mimo wielu dyskusji nad kształtem słownika nie zamieszczono w nim wstępu zawierającego idee i reguły opracowania leksykograficznego. Najprawdopodobniej miał się on znaleźć w tomie ostatnim, wraz z wykazem nazwisk autorów dzieła oraz listą prenumeratorów. Publika</w:t>
        <w:softHyphen/>
        <w:t xml:space="preserve">cją, w której wyłożono poglądy redaktorów na temat słownika, jest </w:t>
      </w:r>
      <w:r>
        <w:rPr>
          <w:rStyle w:val="CharStyle48"/>
        </w:rPr>
        <w:t>Ar</w:t>
        <w:softHyphen/>
        <w:t>kusz próbny</w:t>
      </w:r>
      <w:r>
        <w:rPr>
          <w:lang w:val="pl-PL" w:eastAsia="pl-PL" w:bidi="pl-PL"/>
          <w:w w:val="100"/>
          <w:spacing w:val="0"/>
          <w:color w:val="000000"/>
          <w:position w:val="0"/>
        </w:rPr>
        <w:t xml:space="preserve"> [1895]. Inne teksty, czyli </w:t>
      </w:r>
      <w:r>
        <w:rPr>
          <w:rStyle w:val="CharStyle48"/>
        </w:rPr>
        <w:t xml:space="preserve">Wskazówki dla współpracowników </w:t>
      </w:r>
      <w:r>
        <w:rPr>
          <w:lang w:val="pl-PL" w:eastAsia="pl-PL" w:bidi="pl-PL"/>
          <w:w w:val="100"/>
          <w:spacing w:val="0"/>
          <w:color w:val="000000"/>
          <w:position w:val="0"/>
        </w:rPr>
        <w:t xml:space="preserve">[1889] i </w:t>
      </w:r>
      <w:r>
        <w:rPr>
          <w:rStyle w:val="CharStyle48"/>
        </w:rPr>
        <w:t>Zapowiedź</w:t>
      </w:r>
      <w:r>
        <w:rPr>
          <w:lang w:val="pl-PL" w:eastAsia="pl-PL" w:bidi="pl-PL"/>
          <w:w w:val="100"/>
          <w:spacing w:val="0"/>
          <w:color w:val="000000"/>
          <w:position w:val="0"/>
        </w:rPr>
        <w:t xml:space="preserve"> [1898], uważa się za zaginione.</w:t>
      </w:r>
    </w:p>
    <w:p>
      <w:pPr>
        <w:pStyle w:val="Style15"/>
        <w:numPr>
          <w:ilvl w:val="0"/>
          <w:numId w:val="65"/>
        </w:numPr>
        <w:framePr w:w="7267" w:h="9628" w:hRule="exact" w:wrap="none" w:vAnchor="page" w:hAnchor="page" w:x="612" w:y="1570"/>
        <w:tabs>
          <w:tab w:leader="none" w:pos="654"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Słownik zawiera wiele definicji synonimicznych, co było zamie</w:t>
        <w:softHyphen/>
        <w:t>rzonym działaniem autorów. Pisali oni: „Znaczenie każdego wyrazu sta</w:t>
        <w:softHyphen/>
        <w:t>raliśmy się podawać w jak najzwięźlejszej definicji, usiłując natomiast uwydatniać je wyrazami blizkoznacznemi i takiemi, które się w potocz</w:t>
        <w:softHyphen/>
        <w:t>nym użyciu najwięcej łączą, mniemając, że tym sposobem dla piszących ułatwimy urozmaicenie stylu”.</w:t>
      </w:r>
      <w:r>
        <w:rPr>
          <w:lang w:val="pl-PL" w:eastAsia="pl-PL" w:bidi="pl-PL"/>
          <w:vertAlign w:val="superscript"/>
          <w:w w:val="100"/>
          <w:spacing w:val="0"/>
          <w:color w:val="000000"/>
          <w:position w:val="0"/>
        </w:rPr>
        <w:t>7</w:t>
      </w:r>
    </w:p>
    <w:p>
      <w:pPr>
        <w:pStyle w:val="Style15"/>
        <w:numPr>
          <w:ilvl w:val="0"/>
          <w:numId w:val="65"/>
        </w:numPr>
        <w:framePr w:w="7267" w:h="9628" w:hRule="exact" w:wrap="none" w:vAnchor="page" w:hAnchor="page" w:x="612" w:y="1570"/>
        <w:tabs>
          <w:tab w:leader="none" w:pos="68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Znaczenia podawane są zgodnie z rozwojem historycznym.</w:t>
      </w:r>
    </w:p>
    <w:p>
      <w:pPr>
        <w:pStyle w:val="Style15"/>
        <w:numPr>
          <w:ilvl w:val="0"/>
          <w:numId w:val="65"/>
        </w:numPr>
        <w:framePr w:w="7267" w:h="9628" w:hRule="exact" w:wrap="none" w:vAnchor="page" w:hAnchor="page" w:x="612" w:y="1570"/>
        <w:tabs>
          <w:tab w:leader="none" w:pos="651"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potrzeby słownika konieczne było wypracowanie spójnych reguł ortograficznych. Spór o ortografię trwał 4 lata (1892-1896) i zakończył się przyjęciem propozycji A. A. Kryńskiego, która różniła się od przedsta</w:t>
        <w:softHyphen/>
        <w:t>wionej przez Akademię Umiejętności.</w:t>
      </w:r>
    </w:p>
    <w:p>
      <w:pPr>
        <w:pStyle w:val="Style15"/>
        <w:numPr>
          <w:ilvl w:val="0"/>
          <w:numId w:val="65"/>
        </w:numPr>
        <w:framePr w:w="7267" w:h="9628" w:hRule="exact" w:wrap="none" w:vAnchor="page" w:hAnchor="page" w:x="612" w:y="1570"/>
        <w:tabs>
          <w:tab w:leader="none" w:pos="663" w:val="left"/>
        </w:tabs>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 xml:space="preserve">J. Karłowicz wyłożył swoje poglądy na temat leksykografii i metaleksykografii w osiemdziesięciostronicowej rozprawie pt. </w:t>
      </w:r>
      <w:r>
        <w:rPr>
          <w:rStyle w:val="CharStyle48"/>
        </w:rPr>
        <w:t>Przyczynki do projektu wielkiego słownika polskiego z</w:t>
      </w:r>
      <w:r>
        <w:rPr>
          <w:lang w:val="pl-PL" w:eastAsia="pl-PL" w:bidi="pl-PL"/>
          <w:w w:val="100"/>
          <w:spacing w:val="0"/>
          <w:color w:val="000000"/>
          <w:position w:val="0"/>
        </w:rPr>
        <w:t xml:space="preserve"> 1876. Zawarł tam m.in. propozy</w:t>
        <w:softHyphen/>
        <w:t xml:space="preserve">cję opracowania słowników akademickiego i „praktycznego”. Przez wiele lat </w:t>
      </w:r>
      <w:r>
        <w:rPr>
          <w:rStyle w:val="CharStyle48"/>
        </w:rPr>
        <w:t>Przyczynki</w:t>
      </w:r>
      <w:r>
        <w:rPr>
          <w:lang w:val="pl-PL" w:eastAsia="pl-PL" w:bidi="pl-PL"/>
          <w:w w:val="100"/>
          <w:spacing w:val="0"/>
          <w:color w:val="000000"/>
          <w:position w:val="0"/>
        </w:rPr>
        <w:t xml:space="preserve"> uznawano błędnie za nieformalny wstęp do </w:t>
      </w:r>
      <w:r>
        <w:rPr>
          <w:rStyle w:val="CharStyle48"/>
        </w:rPr>
        <w:t>Słownika war</w:t>
        <w:softHyphen/>
        <w:t>szawskiego.</w:t>
      </w:r>
    </w:p>
    <w:p>
      <w:pPr>
        <w:pStyle w:val="Style15"/>
        <w:framePr w:w="7267" w:h="9628" w:hRule="exact" w:wrap="none" w:vAnchor="page" w:hAnchor="page" w:x="612" w:y="1570"/>
        <w:widowControl w:val="0"/>
        <w:keepNext w:val="0"/>
        <w:keepLines w:val="0"/>
        <w:shd w:val="clear" w:color="auto" w:fill="auto"/>
        <w:bidi w:val="0"/>
        <w:jc w:val="both"/>
        <w:spacing w:before="0" w:after="46" w:line="190" w:lineRule="exact"/>
        <w:ind w:left="0" w:right="0" w:firstLine="400"/>
      </w:pPr>
      <w:r>
        <w:rPr>
          <w:lang w:val="pl-PL" w:eastAsia="pl-PL" w:bidi="pl-PL"/>
          <w:w w:val="100"/>
          <w:spacing w:val="0"/>
          <w:color w:val="000000"/>
          <w:position w:val="0"/>
        </w:rPr>
        <w:t>CIEKAWOSTKI</w:t>
      </w:r>
    </w:p>
    <w:p>
      <w:pPr>
        <w:pStyle w:val="Style15"/>
        <w:numPr>
          <w:ilvl w:val="0"/>
          <w:numId w:val="65"/>
        </w:numPr>
        <w:framePr w:w="7267" w:h="9628" w:hRule="exact" w:wrap="none" w:vAnchor="page" w:hAnchor="page" w:x="612" w:y="1570"/>
        <w:tabs>
          <w:tab w:leader="none" w:pos="64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Nazwy </w:t>
      </w:r>
      <w:r>
        <w:rPr>
          <w:rStyle w:val="CharStyle48"/>
        </w:rPr>
        <w:t>Słownik warszawski</w:t>
      </w:r>
      <w:r>
        <w:rPr>
          <w:lang w:val="pl-PL" w:eastAsia="pl-PL" w:bidi="pl-PL"/>
          <w:w w:val="100"/>
          <w:spacing w:val="0"/>
          <w:color w:val="000000"/>
          <w:position w:val="0"/>
        </w:rPr>
        <w:t xml:space="preserve"> jako pierwszy użył najprawdopodob</w:t>
        <w:softHyphen/>
        <w:t>niej H. Ułaszyn. Pisał on: „ze względu, iż znaczna większość współpra</w:t>
        <w:softHyphen/>
        <w:t>cowników tego słownika są to warszawscy uczeni, że myśl ułożenia jego powstała w kółku językoznawców i literatów warszawskich, że ostatecz</w:t>
        <w:softHyphen/>
        <w:t>nie miejscem druku i wydania tego słownika jest Warszawa - sądzę, że najodpowiedniejszą nazwą jego będzie: «Warszawski słownik języka pol</w:t>
        <w:softHyphen/>
        <w:t>skiego»”.</w:t>
      </w:r>
      <w:r>
        <w:rPr>
          <w:lang w:val="pl-PL" w:eastAsia="pl-PL" w:bidi="pl-PL"/>
          <w:vertAlign w:val="superscript"/>
          <w:w w:val="100"/>
          <w:spacing w:val="0"/>
          <w:color w:val="000000"/>
          <w:position w:val="0"/>
        </w:rPr>
        <w:t>8</w:t>
      </w:r>
    </w:p>
    <w:p>
      <w:pPr>
        <w:pStyle w:val="Style63"/>
        <w:framePr w:w="7214" w:h="240" w:hRule="exact" w:wrap="none" w:vAnchor="page" w:hAnchor="page" w:x="631" w:y="11856"/>
        <w:tabs>
          <w:tab w:leader="none" w:pos="54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Ibidem, </w:t>
      </w:r>
      <w:r>
        <w:rPr>
          <w:lang w:val="cs-CZ" w:eastAsia="cs-CZ" w:bidi="cs-CZ"/>
          <w:w w:val="100"/>
          <w:spacing w:val="0"/>
          <w:color w:val="000000"/>
          <w:position w:val="0"/>
        </w:rPr>
        <w:t xml:space="preserve">op. </w:t>
      </w:r>
      <w:r>
        <w:rPr>
          <w:lang w:val="pl-PL" w:eastAsia="pl-PL" w:bidi="pl-PL"/>
          <w:w w:val="100"/>
          <w:spacing w:val="0"/>
          <w:color w:val="000000"/>
          <w:position w:val="0"/>
        </w:rPr>
        <w:t>cit., s. 4.</w:t>
      </w:r>
    </w:p>
    <w:p>
      <w:pPr>
        <w:pStyle w:val="Style63"/>
        <w:framePr w:w="7214" w:h="446" w:hRule="exact" w:wrap="none" w:vAnchor="page" w:hAnchor="page" w:x="631" w:y="12097"/>
        <w:tabs>
          <w:tab w:leader="none" w:pos="49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H. Ułaszyn, </w:t>
      </w:r>
      <w:r>
        <w:rPr>
          <w:rStyle w:val="CharStyle73"/>
        </w:rPr>
        <w:t>Warszawski Słownik języka polskiego</w:t>
      </w:r>
      <w:r>
        <w:rPr>
          <w:lang w:val="pl-PL" w:eastAsia="pl-PL" w:bidi="pl-PL"/>
          <w:w w:val="100"/>
          <w:spacing w:val="0"/>
          <w:color w:val="000000"/>
          <w:position w:val="0"/>
        </w:rPr>
        <w:t>, „Gazeta Lwowska” nr 285, 14 XII 1900, s. 4.</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1798" w:y="11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98</w:t>
      </w:r>
    </w:p>
    <w:p>
      <w:pPr>
        <w:pStyle w:val="Style21"/>
        <w:framePr w:wrap="none" w:vAnchor="page" w:hAnchor="page" w:x="3852" w:y="11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numPr>
          <w:ilvl w:val="0"/>
          <w:numId w:val="65"/>
        </w:numPr>
        <w:framePr w:w="7248" w:h="10939" w:hRule="exact" w:wrap="none" w:vAnchor="page" w:hAnchor="page" w:x="1740" w:y="1615"/>
        <w:tabs>
          <w:tab w:leader="none" w:pos="663"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Wydano łącznie 48 zeszytów (pierwszy ukazał się w roku 1898), które złożyły się na 8 tomów. W niektórych egzemplarzach słownika za</w:t>
        <w:softHyphen/>
        <w:t>chowała się część oryginalnych okładek poszczególnych zeszytów. Można tam znaleźć m.in. dodatkowe informacje dotyczące słownika (skład re</w:t>
        <w:softHyphen/>
        <w:t>dakcji, zawartość haseł w danym zeszycie, datę wydania, koszty prenu</w:t>
        <w:softHyphen/>
        <w:t>meraty).</w:t>
      </w:r>
    </w:p>
    <w:p>
      <w:pPr>
        <w:pStyle w:val="Style15"/>
        <w:numPr>
          <w:ilvl w:val="0"/>
          <w:numId w:val="65"/>
        </w:numPr>
        <w:framePr w:w="7248" w:h="10939" w:hRule="exact" w:wrap="none" w:vAnchor="page" w:hAnchor="page" w:x="1740" w:y="1615"/>
        <w:tabs>
          <w:tab w:leader="none" w:pos="65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Pierwotnie (w 1889 r.) planowano wydanie 4 tomów słownika (200 arkuszy) i ukończenie prac w ciągu 5 lat.</w:t>
      </w:r>
    </w:p>
    <w:p>
      <w:pPr>
        <w:pStyle w:val="Style15"/>
        <w:numPr>
          <w:ilvl w:val="0"/>
          <w:numId w:val="65"/>
        </w:numPr>
        <w:framePr w:w="7248" w:h="10939" w:hRule="exact" w:wrap="none" w:vAnchor="page" w:hAnchor="page" w:x="1740" w:y="1615"/>
        <w:tabs>
          <w:tab w:leader="none" w:pos="65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Jan Karłowicz uczestniczył w opracowywaniu słownika do hasła </w:t>
      </w:r>
      <w:r>
        <w:rPr>
          <w:rStyle w:val="CharStyle79"/>
          <w:b/>
          <w:bCs/>
        </w:rPr>
        <w:t xml:space="preserve">Nogiętka </w:t>
      </w:r>
      <w:r>
        <w:rPr>
          <w:lang w:val="pl-PL" w:eastAsia="pl-PL" w:bidi="pl-PL"/>
          <w:w w:val="100"/>
          <w:spacing w:val="0"/>
          <w:color w:val="000000"/>
          <w:position w:val="0"/>
        </w:rPr>
        <w:t>[1903]. W niektórych egzemplarzach dzieła, w tomie trzecim, można znaleźć nekrolog zmarłego redaktora.</w:t>
      </w:r>
    </w:p>
    <w:p>
      <w:pPr>
        <w:pStyle w:val="Style15"/>
        <w:numPr>
          <w:ilvl w:val="0"/>
          <w:numId w:val="65"/>
        </w:numPr>
        <w:framePr w:w="7248" w:h="10939" w:hRule="exact" w:wrap="none" w:vAnchor="page" w:hAnchor="page" w:x="1740" w:y="1615"/>
        <w:tabs>
          <w:tab w:leader="none" w:pos="65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Z powodów finansowych i kadrowych (redaktorem był już wówczas tylko W. Niedźwiedzki) opis etymologiczny doprowadzono tylko do hasła </w:t>
      </w:r>
      <w:r>
        <w:rPr>
          <w:rStyle w:val="CharStyle79"/>
          <w:b/>
          <w:bCs/>
        </w:rPr>
        <w:t xml:space="preserve">Szmerglować </w:t>
      </w:r>
      <w:r>
        <w:rPr>
          <w:lang w:val="pl-PL" w:eastAsia="pl-PL" w:bidi="pl-PL"/>
          <w:w w:val="100"/>
          <w:spacing w:val="0"/>
          <w:color w:val="000000"/>
          <w:position w:val="0"/>
        </w:rPr>
        <w:t>w tomie VI.</w:t>
      </w:r>
    </w:p>
    <w:p>
      <w:pPr>
        <w:pStyle w:val="Style15"/>
        <w:numPr>
          <w:ilvl w:val="0"/>
          <w:numId w:val="65"/>
        </w:numPr>
        <w:framePr w:w="7248" w:h="10939" w:hRule="exact" w:wrap="none" w:vAnchor="page" w:hAnchor="page" w:x="1740" w:y="1615"/>
        <w:tabs>
          <w:tab w:leader="none" w:pos="654" w:val="left"/>
        </w:tabs>
        <w:widowControl w:val="0"/>
        <w:keepNext w:val="0"/>
        <w:keepLines w:val="0"/>
        <w:shd w:val="clear" w:color="auto" w:fill="auto"/>
        <w:bidi w:val="0"/>
        <w:jc w:val="both"/>
        <w:spacing w:before="0" w:after="100" w:line="240" w:lineRule="exact"/>
        <w:ind w:left="0" w:right="0" w:firstLine="420"/>
      </w:pPr>
      <w:r>
        <w:rPr>
          <w:lang w:val="pl-PL" w:eastAsia="pl-PL" w:bidi="pl-PL"/>
          <w:w w:val="100"/>
          <w:spacing w:val="0"/>
          <w:color w:val="000000"/>
          <w:position w:val="0"/>
        </w:rPr>
        <w:t>Z powodu wysokiej frekwencji kwalifikatorów i ich rozbudowanego repertuaru słownik nazywano „znaczkowanym”.</w:t>
      </w:r>
    </w:p>
    <w:p>
      <w:pPr>
        <w:pStyle w:val="Style15"/>
        <w:framePr w:w="7248" w:h="10939" w:hRule="exact" w:wrap="none" w:vAnchor="page" w:hAnchor="page" w:x="1740" w:y="1615"/>
        <w:widowControl w:val="0"/>
        <w:keepNext w:val="0"/>
        <w:keepLines w:val="0"/>
        <w:shd w:val="clear" w:color="auto" w:fill="auto"/>
        <w:bidi w:val="0"/>
        <w:jc w:val="both"/>
        <w:spacing w:before="0" w:after="0" w:line="190" w:lineRule="exact"/>
        <w:ind w:left="0" w:right="0" w:firstLine="420"/>
      </w:pPr>
      <w:r>
        <w:rPr>
          <w:lang w:val="pl-PL" w:eastAsia="pl-PL" w:bidi="pl-PL"/>
          <w:w w:val="100"/>
          <w:spacing w:val="0"/>
          <w:color w:val="000000"/>
          <w:position w:val="0"/>
        </w:rPr>
        <w:t>WYDANIA</w:t>
      </w:r>
    </w:p>
    <w:p>
      <w:pPr>
        <w:pStyle w:val="Style15"/>
        <w:framePr w:w="7248" w:h="10939" w:hRule="exact" w:wrap="none" w:vAnchor="page" w:hAnchor="page" w:x="1740" w:y="1615"/>
        <w:widowControl w:val="0"/>
        <w:keepNext w:val="0"/>
        <w:keepLines w:val="0"/>
        <w:shd w:val="clear" w:color="auto" w:fill="auto"/>
        <w:bidi w:val="0"/>
        <w:jc w:val="both"/>
        <w:spacing w:before="0" w:after="100" w:line="240" w:lineRule="exact"/>
        <w:ind w:left="0" w:right="0" w:firstLine="420"/>
      </w:pPr>
      <w:r>
        <w:rPr>
          <w:lang w:val="pl-PL" w:eastAsia="pl-PL" w:bidi="pl-PL"/>
          <w:w w:val="100"/>
          <w:spacing w:val="0"/>
          <w:color w:val="000000"/>
          <w:position w:val="0"/>
        </w:rPr>
        <w:t xml:space="preserve">J. Karłowicz, A. A. Kryński, W. Niedźwiedzki (red.), </w:t>
      </w:r>
      <w:r>
        <w:rPr>
          <w:rStyle w:val="CharStyle48"/>
        </w:rPr>
        <w:t>Słownik języka polskiego,</w:t>
      </w:r>
      <w:r>
        <w:rPr>
          <w:lang w:val="pl-PL" w:eastAsia="pl-PL" w:bidi="pl-PL"/>
          <w:w w:val="100"/>
          <w:spacing w:val="0"/>
          <w:color w:val="000000"/>
          <w:position w:val="0"/>
        </w:rPr>
        <w:t xml:space="preserve"> t. </w:t>
      </w:r>
      <w:r>
        <w:rPr>
          <w:lang w:val="en-US" w:eastAsia="en-US" w:bidi="en-US"/>
          <w:w w:val="100"/>
          <w:spacing w:val="0"/>
          <w:color w:val="000000"/>
          <w:position w:val="0"/>
        </w:rPr>
        <w:t>I—</w:t>
      </w:r>
      <w:r>
        <w:rPr>
          <w:lang w:val="pl-PL" w:eastAsia="pl-PL" w:bidi="pl-PL"/>
          <w:w w:val="100"/>
          <w:spacing w:val="0"/>
          <w:color w:val="000000"/>
          <w:position w:val="0"/>
        </w:rPr>
        <w:t>VIII, Warszawa 1900-1927.</w:t>
      </w:r>
    </w:p>
    <w:p>
      <w:pPr>
        <w:pStyle w:val="Style15"/>
        <w:framePr w:w="7248" w:h="10939" w:hRule="exact" w:wrap="none" w:vAnchor="page" w:hAnchor="page" w:x="1740" w:y="1615"/>
        <w:widowControl w:val="0"/>
        <w:keepNext w:val="0"/>
        <w:keepLines w:val="0"/>
        <w:shd w:val="clear" w:color="auto" w:fill="auto"/>
        <w:bidi w:val="0"/>
        <w:jc w:val="both"/>
        <w:spacing w:before="0" w:after="0" w:line="190" w:lineRule="exact"/>
        <w:ind w:left="0" w:right="0" w:firstLine="420"/>
      </w:pPr>
      <w:r>
        <w:rPr>
          <w:lang w:val="pl-PL" w:eastAsia="pl-PL" w:bidi="pl-PL"/>
          <w:w w:val="100"/>
          <w:spacing w:val="0"/>
          <w:color w:val="000000"/>
          <w:position w:val="0"/>
        </w:rPr>
        <w:t>Opis poszczególnych tomów:</w:t>
      </w:r>
    </w:p>
    <w:p>
      <w:pPr>
        <w:pStyle w:val="Style15"/>
        <w:framePr w:w="7248" w:h="10939" w:hRule="exact" w:wrap="none" w:vAnchor="page" w:hAnchor="page" w:x="1740" w:y="1615"/>
        <w:widowControl w:val="0"/>
        <w:keepNext w:val="0"/>
        <w:keepLines w:val="0"/>
        <w:shd w:val="clear" w:color="auto" w:fill="auto"/>
        <w:bidi w:val="0"/>
        <w:jc w:val="both"/>
        <w:spacing w:before="0" w:after="60" w:line="240" w:lineRule="exact"/>
        <w:ind w:left="0" w:right="0" w:firstLine="420"/>
      </w:pPr>
      <w:r>
        <w:rPr>
          <w:rStyle w:val="CharStyle48"/>
        </w:rPr>
        <w:t>Słownik języka polskiego</w:t>
      </w:r>
      <w:r>
        <w:rPr>
          <w:lang w:val="pl-PL" w:eastAsia="pl-PL" w:bidi="pl-PL"/>
          <w:w w:val="100"/>
          <w:spacing w:val="0"/>
          <w:color w:val="000000"/>
          <w:position w:val="0"/>
        </w:rPr>
        <w:t xml:space="preserve"> ułożony pod redakcją Jana Karłowicza, Adama Kryńskiego i Władysława Niedźwiedzkiego, tom I </w:t>
      </w:r>
      <w:r>
        <w:rPr>
          <w:rStyle w:val="CharStyle48"/>
        </w:rPr>
        <w:t>A-G,</w:t>
      </w:r>
      <w:r>
        <w:rPr>
          <w:lang w:val="pl-PL" w:eastAsia="pl-PL" w:bidi="pl-PL"/>
          <w:w w:val="100"/>
          <w:spacing w:val="0"/>
          <w:color w:val="000000"/>
          <w:position w:val="0"/>
        </w:rPr>
        <w:t xml:space="preserve"> nakładem prenumeratorów, w drukami E. Lubowskiego i S-ki, Warszawa 1900.</w:t>
      </w:r>
    </w:p>
    <w:p>
      <w:pPr>
        <w:pStyle w:val="Style15"/>
        <w:framePr w:w="7248" w:h="10939" w:hRule="exact" w:wrap="none" w:vAnchor="page" w:hAnchor="page" w:x="1740" w:y="1615"/>
        <w:widowControl w:val="0"/>
        <w:keepNext w:val="0"/>
        <w:keepLines w:val="0"/>
        <w:shd w:val="clear" w:color="auto" w:fill="auto"/>
        <w:bidi w:val="0"/>
        <w:jc w:val="both"/>
        <w:spacing w:before="0" w:after="0" w:line="240" w:lineRule="exact"/>
        <w:ind w:left="0" w:right="0" w:firstLine="420"/>
      </w:pPr>
      <w:r>
        <w:rPr>
          <w:rStyle w:val="CharStyle48"/>
        </w:rPr>
        <w:t>Słownik języka polskiego</w:t>
      </w:r>
      <w:r>
        <w:rPr>
          <w:lang w:val="pl-PL" w:eastAsia="pl-PL" w:bidi="pl-PL"/>
          <w:w w:val="100"/>
          <w:spacing w:val="0"/>
          <w:color w:val="000000"/>
          <w:position w:val="0"/>
        </w:rPr>
        <w:t xml:space="preserve"> ułożony pod redakcją Jana Karłowicza, Adama Kryńskiego i Władysława Niedźwiedzkiego, tom II </w:t>
      </w:r>
      <w:r>
        <w:rPr>
          <w:rStyle w:val="CharStyle48"/>
        </w:rPr>
        <w:t>H-M,</w:t>
      </w:r>
      <w:r>
        <w:rPr>
          <w:lang w:val="pl-PL" w:eastAsia="pl-PL" w:bidi="pl-PL"/>
          <w:w w:val="100"/>
          <w:spacing w:val="0"/>
          <w:color w:val="000000"/>
          <w:position w:val="0"/>
        </w:rPr>
        <w:t xml:space="preserve"> nakładem prenumeratorów i Kasy im. Mianowskiego, w drukami „Gazety Handlo</w:t>
        <w:softHyphen/>
        <w:t>wej”, Warszawa 1902.</w:t>
      </w:r>
    </w:p>
    <w:p>
      <w:pPr>
        <w:pStyle w:val="Style15"/>
        <w:framePr w:w="7248" w:h="10939" w:hRule="exact" w:wrap="none" w:vAnchor="page" w:hAnchor="page" w:x="1740" w:y="1615"/>
        <w:widowControl w:val="0"/>
        <w:keepNext w:val="0"/>
        <w:keepLines w:val="0"/>
        <w:shd w:val="clear" w:color="auto" w:fill="auto"/>
        <w:bidi w:val="0"/>
        <w:jc w:val="both"/>
        <w:spacing w:before="0" w:after="0" w:line="240" w:lineRule="exact"/>
        <w:ind w:left="0" w:right="0" w:firstLine="420"/>
      </w:pPr>
      <w:r>
        <w:rPr>
          <w:rStyle w:val="CharStyle48"/>
        </w:rPr>
        <w:t>Słownik języka polskiego</w:t>
      </w:r>
      <w:r>
        <w:rPr>
          <w:lang w:val="pl-PL" w:eastAsia="pl-PL" w:bidi="pl-PL"/>
          <w:w w:val="100"/>
          <w:spacing w:val="0"/>
          <w:color w:val="000000"/>
          <w:position w:val="0"/>
        </w:rPr>
        <w:t xml:space="preserve"> ułożony pod redakcją Jana Karłowicza, Adama Kryńskiego i Władysława Niedźwiedzkiego, tom III </w:t>
      </w:r>
      <w:r>
        <w:rPr>
          <w:rStyle w:val="CharStyle48"/>
        </w:rPr>
        <w:t>N-Ó,</w:t>
      </w:r>
      <w:r>
        <w:rPr>
          <w:lang w:val="pl-PL" w:eastAsia="pl-PL" w:bidi="pl-PL"/>
          <w:w w:val="100"/>
          <w:spacing w:val="0"/>
          <w:color w:val="000000"/>
          <w:position w:val="0"/>
        </w:rPr>
        <w:t xml:space="preserve"> War</w:t>
        <w:softHyphen/>
        <w:t>szawa, nakładem prenumeratorów i Kasy im. Mianowskiego, w drukami „Gazety Handlowej”, Warszawa 1904.</w:t>
      </w:r>
    </w:p>
    <w:p>
      <w:pPr>
        <w:pStyle w:val="Style15"/>
        <w:framePr w:w="7248" w:h="10939" w:hRule="exact" w:wrap="none" w:vAnchor="page" w:hAnchor="page" w:x="1740" w:y="1615"/>
        <w:widowControl w:val="0"/>
        <w:keepNext w:val="0"/>
        <w:keepLines w:val="0"/>
        <w:shd w:val="clear" w:color="auto" w:fill="auto"/>
        <w:bidi w:val="0"/>
        <w:jc w:val="both"/>
        <w:spacing w:before="0" w:after="0" w:line="240" w:lineRule="exact"/>
        <w:ind w:left="0" w:right="0" w:firstLine="420"/>
      </w:pPr>
      <w:r>
        <w:rPr>
          <w:rStyle w:val="CharStyle48"/>
        </w:rPr>
        <w:t>Słownik języka polskiego</w:t>
      </w:r>
      <w:r>
        <w:rPr>
          <w:lang w:val="pl-PL" w:eastAsia="pl-PL" w:bidi="pl-PL"/>
          <w:w w:val="100"/>
          <w:spacing w:val="0"/>
          <w:color w:val="000000"/>
          <w:position w:val="0"/>
        </w:rPr>
        <w:t xml:space="preserve"> ułożony pod redakcją Adama Kryńskiego i Władysława Niedźwiedzkiego, tom IV </w:t>
      </w:r>
      <w:r>
        <w:rPr>
          <w:rStyle w:val="CharStyle48"/>
        </w:rPr>
        <w:t>P-Prożyszcze,</w:t>
      </w:r>
      <w:r>
        <w:rPr>
          <w:lang w:val="pl-PL" w:eastAsia="pl-PL" w:bidi="pl-PL"/>
          <w:w w:val="100"/>
          <w:spacing w:val="0"/>
          <w:color w:val="000000"/>
          <w:position w:val="0"/>
        </w:rPr>
        <w:t xml:space="preserve"> nakładem prenu</w:t>
        <w:softHyphen/>
        <w:t>meratorów i Kasy im. Mianowskiego, w drukami „Gazety Handlowej”, Warszawa 1908.</w:t>
      </w:r>
    </w:p>
    <w:p>
      <w:pPr>
        <w:pStyle w:val="Style15"/>
        <w:framePr w:w="7248" w:h="10939" w:hRule="exact" w:wrap="none" w:vAnchor="page" w:hAnchor="page" w:x="1740" w:y="1615"/>
        <w:widowControl w:val="0"/>
        <w:keepNext w:val="0"/>
        <w:keepLines w:val="0"/>
        <w:shd w:val="clear" w:color="auto" w:fill="auto"/>
        <w:bidi w:val="0"/>
        <w:jc w:val="both"/>
        <w:spacing w:before="0" w:after="0" w:line="240" w:lineRule="exact"/>
        <w:ind w:left="0" w:right="0" w:firstLine="420"/>
      </w:pPr>
      <w:r>
        <w:rPr>
          <w:rStyle w:val="CharStyle48"/>
        </w:rPr>
        <w:t>Słownik języka polskiego</w:t>
      </w:r>
      <w:r>
        <w:rPr>
          <w:lang w:val="pl-PL" w:eastAsia="pl-PL" w:bidi="pl-PL"/>
          <w:w w:val="100"/>
          <w:spacing w:val="0"/>
          <w:color w:val="000000"/>
          <w:position w:val="0"/>
        </w:rPr>
        <w:t xml:space="preserve"> Jana Karłowicza, Adama Kryńskiego i Wła</w:t>
        <w:softHyphen/>
        <w:t xml:space="preserve">dysława Niedźwiedzkiego ułożony przez Władysława Niedźwiedzkiego z udziałem Kazimierza Króla, tom V </w:t>
      </w:r>
      <w:r>
        <w:rPr>
          <w:rStyle w:val="CharStyle48"/>
        </w:rPr>
        <w:t>Próba-R,</w:t>
      </w:r>
      <w:r>
        <w:rPr>
          <w:lang w:val="pl-PL" w:eastAsia="pl-PL" w:bidi="pl-PL"/>
          <w:w w:val="100"/>
          <w:spacing w:val="0"/>
          <w:color w:val="000000"/>
          <w:position w:val="0"/>
        </w:rPr>
        <w:t xml:space="preserve"> nakładem prenumerato</w:t>
        <w:softHyphen/>
        <w:t>rów i Kasy im. Mianowskiego, w drukami „Gazety Handlowej”, Warszawa 1912.</w:t>
      </w:r>
    </w:p>
    <w:p>
      <w:pPr>
        <w:pStyle w:val="Style15"/>
        <w:framePr w:w="7248" w:h="10939" w:hRule="exact" w:wrap="none" w:vAnchor="page" w:hAnchor="page" w:x="1740" w:y="1615"/>
        <w:widowControl w:val="0"/>
        <w:keepNext w:val="0"/>
        <w:keepLines w:val="0"/>
        <w:shd w:val="clear" w:color="auto" w:fill="auto"/>
        <w:bidi w:val="0"/>
        <w:jc w:val="both"/>
        <w:spacing w:before="0" w:after="0" w:line="240" w:lineRule="exact"/>
        <w:ind w:left="0" w:right="0" w:firstLine="420"/>
      </w:pPr>
      <w:r>
        <w:rPr>
          <w:rStyle w:val="CharStyle48"/>
        </w:rPr>
        <w:t>Słownik języka polskiego</w:t>
      </w:r>
      <w:r>
        <w:rPr>
          <w:lang w:val="pl-PL" w:eastAsia="pl-PL" w:bidi="pl-PL"/>
          <w:w w:val="100"/>
          <w:spacing w:val="0"/>
          <w:color w:val="000000"/>
          <w:position w:val="0"/>
        </w:rPr>
        <w:t xml:space="preserve"> Jana Karłowicza, Adama Kryńskiego i Wła</w:t>
        <w:softHyphen/>
        <w:t xml:space="preserve">dysława Niedźwiedzkiego ułożony przez Władysława Niedźwiedzkiego z udziałem Kazimierza Króla, tom VI </w:t>
      </w:r>
      <w:r>
        <w:rPr>
          <w:rStyle w:val="CharStyle48"/>
        </w:rPr>
        <w:t>S-Ś,</w:t>
      </w:r>
      <w:r>
        <w:rPr>
          <w:lang w:val="pl-PL" w:eastAsia="pl-PL" w:bidi="pl-PL"/>
          <w:w w:val="100"/>
          <w:spacing w:val="0"/>
          <w:color w:val="000000"/>
          <w:position w:val="0"/>
        </w:rPr>
        <w:t xml:space="preserve"> nakładem prenumeratorów</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667" w:y="12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21"/>
        <w:framePr w:wrap="none" w:vAnchor="page" w:hAnchor="page" w:x="2702" w:y="12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42"/>
        <w:framePr w:w="7205" w:h="3440" w:hRule="exact" w:wrap="none" w:vAnchor="page" w:hAnchor="page" w:x="643" w:y="1648"/>
        <w:widowControl w:val="0"/>
        <w:keepNext w:val="0"/>
        <w:keepLines w:val="0"/>
        <w:shd w:val="clear" w:color="auto" w:fill="auto"/>
        <w:bidi w:val="0"/>
        <w:jc w:val="both"/>
        <w:spacing w:before="0" w:after="0" w:line="240" w:lineRule="exact"/>
        <w:ind w:left="0" w:right="0" w:firstLine="380"/>
      </w:pPr>
      <w:r>
        <w:rPr>
          <w:rStyle w:val="CharStyle44"/>
          <w:i w:val="0"/>
          <w:iCs w:val="0"/>
        </w:rPr>
        <w:t xml:space="preserve">M. Majdak, </w:t>
      </w:r>
      <w:r>
        <w:rPr>
          <w:lang w:val="pl-PL" w:eastAsia="pl-PL" w:bidi="pl-PL"/>
          <w:w w:val="100"/>
          <w:spacing w:val="0"/>
          <w:color w:val="000000"/>
          <w:position w:val="0"/>
        </w:rPr>
        <w:t xml:space="preserve">Słownik warszawski: koncepcja - realizacja - recepcja, </w:t>
      </w:r>
      <w:r>
        <w:rPr>
          <w:rStyle w:val="CharStyle44"/>
          <w:i w:val="0"/>
          <w:iCs w:val="0"/>
        </w:rPr>
        <w:t>Warszawa 2008.</w:t>
      </w:r>
    </w:p>
    <w:p>
      <w:pPr>
        <w:pStyle w:val="Style15"/>
        <w:framePr w:w="7205" w:h="3440" w:hRule="exact" w:wrap="none" w:vAnchor="page" w:hAnchor="page" w:x="643" w:y="164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E. Mańczak-Wohlfeld, </w:t>
      </w:r>
      <w:r>
        <w:rPr>
          <w:rStyle w:val="CharStyle48"/>
        </w:rPr>
        <w:t>Anglicyzmy w Słowniku warszawskim,</w:t>
      </w:r>
      <w:r>
        <w:rPr>
          <w:lang w:val="pl-PL" w:eastAsia="pl-PL" w:bidi="pl-PL"/>
          <w:w w:val="100"/>
          <w:spacing w:val="0"/>
          <w:color w:val="000000"/>
          <w:position w:val="0"/>
        </w:rPr>
        <w:t xml:space="preserve"> „Język Polski” 1988, nr 1, s. 24-29.</w:t>
      </w:r>
    </w:p>
    <w:p>
      <w:pPr>
        <w:pStyle w:val="Style15"/>
        <w:framePr w:w="7205" w:h="3440" w:hRule="exact" w:wrap="none" w:vAnchor="page" w:hAnchor="page" w:x="643" w:y="164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L. Mariak, Wyrazy </w:t>
      </w:r>
      <w:r>
        <w:rPr>
          <w:rStyle w:val="CharStyle48"/>
        </w:rPr>
        <w:t>kwalifikowane jako „ mało używane” w Słowniku warszawskim,</w:t>
      </w:r>
      <w:r>
        <w:rPr>
          <w:lang w:val="pl-PL" w:eastAsia="pl-PL" w:bidi="pl-PL"/>
          <w:w w:val="100"/>
          <w:spacing w:val="0"/>
          <w:color w:val="000000"/>
          <w:position w:val="0"/>
        </w:rPr>
        <w:t xml:space="preserve"> </w:t>
      </w:r>
      <w:r>
        <w:rPr>
          <w:lang w:val="cs-CZ" w:eastAsia="cs-CZ" w:bidi="cs-CZ"/>
          <w:w w:val="100"/>
          <w:spacing w:val="0"/>
          <w:color w:val="000000"/>
          <w:position w:val="0"/>
        </w:rPr>
        <w:t xml:space="preserve">„Slavia </w:t>
      </w:r>
      <w:r>
        <w:rPr>
          <w:lang w:val="pl-PL" w:eastAsia="pl-PL" w:bidi="pl-PL"/>
          <w:w w:val="100"/>
          <w:spacing w:val="0"/>
          <w:color w:val="000000"/>
          <w:position w:val="0"/>
        </w:rPr>
        <w:t xml:space="preserve">Occidentalis” </w:t>
      </w:r>
      <w:r>
        <w:rPr>
          <w:lang w:val="ru-RU" w:eastAsia="ru-RU" w:bidi="ru-RU"/>
          <w:w w:val="100"/>
          <w:spacing w:val="0"/>
          <w:color w:val="000000"/>
          <w:position w:val="0"/>
        </w:rPr>
        <w:t xml:space="preserve">1991/1992, </w:t>
      </w:r>
      <w:r>
        <w:rPr>
          <w:lang w:val="pl-PL" w:eastAsia="pl-PL" w:bidi="pl-PL"/>
          <w:w w:val="100"/>
          <w:spacing w:val="0"/>
          <w:color w:val="000000"/>
          <w:position w:val="0"/>
        </w:rPr>
        <w:t xml:space="preserve">nr </w:t>
      </w:r>
      <w:r>
        <w:rPr>
          <w:lang w:val="ru-RU" w:eastAsia="ru-RU" w:bidi="ru-RU"/>
          <w:w w:val="100"/>
          <w:spacing w:val="0"/>
          <w:color w:val="000000"/>
          <w:position w:val="0"/>
        </w:rPr>
        <w:t xml:space="preserve">48/49, </w:t>
      </w:r>
      <w:r>
        <w:rPr>
          <w:lang w:val="pl-PL" w:eastAsia="pl-PL" w:bidi="pl-PL"/>
          <w:w w:val="100"/>
          <w:spacing w:val="0"/>
          <w:color w:val="000000"/>
          <w:position w:val="0"/>
        </w:rPr>
        <w:t>s. 145-158.</w:t>
      </w:r>
    </w:p>
    <w:p>
      <w:pPr>
        <w:pStyle w:val="Style15"/>
        <w:framePr w:w="7205" w:h="3440" w:hRule="exact" w:wrap="none" w:vAnchor="page" w:hAnchor="page" w:x="643" w:y="1648"/>
        <w:tabs>
          <w:tab w:leader="none" w:pos="630"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w:t>
        <w:tab/>
        <w:t xml:space="preserve">Piotrowski, </w:t>
      </w:r>
      <w:r>
        <w:rPr>
          <w:rStyle w:val="CharStyle48"/>
        </w:rPr>
        <w:t>Słowniki języka polskiego</w:t>
      </w:r>
      <w:r>
        <w:rPr>
          <w:lang w:val="pl-PL" w:eastAsia="pl-PL" w:bidi="pl-PL"/>
          <w:w w:val="100"/>
          <w:spacing w:val="0"/>
          <w:color w:val="000000"/>
          <w:position w:val="0"/>
        </w:rPr>
        <w:t xml:space="preserve"> [w:] J. Bartmiński (red.), </w:t>
      </w:r>
      <w:r>
        <w:rPr>
          <w:rStyle w:val="CharStyle48"/>
        </w:rPr>
        <w:t>Współczesny język polski,</w:t>
      </w:r>
      <w:r>
        <w:rPr>
          <w:lang w:val="pl-PL" w:eastAsia="pl-PL" w:bidi="pl-PL"/>
          <w:w w:val="100"/>
          <w:spacing w:val="0"/>
          <w:color w:val="000000"/>
          <w:position w:val="0"/>
        </w:rPr>
        <w:t xml:space="preserve"> Lublin 2003, s. 601-618.</w:t>
      </w:r>
    </w:p>
    <w:p>
      <w:pPr>
        <w:pStyle w:val="Style42"/>
        <w:framePr w:w="7205" w:h="3440" w:hRule="exact" w:wrap="none" w:vAnchor="page" w:hAnchor="page" w:x="643" w:y="164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Słownik języka polskiego Jana Karłowicza, Adama Kryńskiego i Wła</w:t>
        <w:softHyphen/>
        <w:t>dysława Niedźwiedzkiego. Zeszyt 48 (ostatni) ułożony przez Włady</w:t>
        <w:softHyphen/>
        <w:t>sława Niedźwiedzkiego</w:t>
      </w:r>
      <w:r>
        <w:rPr>
          <w:rStyle w:val="CharStyle44"/>
          <w:i w:val="0"/>
          <w:iCs w:val="0"/>
        </w:rPr>
        <w:t xml:space="preserve"> (...) </w:t>
      </w:r>
      <w:r>
        <w:rPr>
          <w:lang w:val="pl-PL" w:eastAsia="pl-PL" w:bidi="pl-PL"/>
          <w:w w:val="100"/>
          <w:spacing w:val="0"/>
          <w:color w:val="000000"/>
          <w:position w:val="0"/>
        </w:rPr>
        <w:t>Warszawa 1927,</w:t>
      </w:r>
      <w:r>
        <w:rPr>
          <w:rStyle w:val="CharStyle44"/>
          <w:i w:val="0"/>
          <w:iCs w:val="0"/>
        </w:rPr>
        <w:t xml:space="preserve"> „Język Polski” 1927, nr 4, s. 123-124.</w:t>
      </w:r>
    </w:p>
    <w:p>
      <w:pPr>
        <w:pStyle w:val="Style15"/>
        <w:framePr w:w="7205" w:h="3440" w:hRule="exact" w:wrap="none" w:vAnchor="page" w:hAnchor="page" w:x="643" w:y="164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H. Ułaszyn, </w:t>
      </w:r>
      <w:r>
        <w:rPr>
          <w:rStyle w:val="CharStyle48"/>
        </w:rPr>
        <w:t>Warszawski Słownik języka polskiego,</w:t>
      </w:r>
      <w:r>
        <w:rPr>
          <w:lang w:val="pl-PL" w:eastAsia="pl-PL" w:bidi="pl-PL"/>
          <w:w w:val="100"/>
          <w:spacing w:val="0"/>
          <w:color w:val="000000"/>
          <w:position w:val="0"/>
        </w:rPr>
        <w:t xml:space="preserve"> „Gazeta Lwowska” 1900, nr 285, s. 4.</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5"/>
        <w:framePr w:wrap="none" w:vAnchor="page" w:hAnchor="page" w:x="190" w:y="1314"/>
        <w:widowControl w:val="0"/>
        <w:keepNext w:val="0"/>
        <w:keepLines w:val="0"/>
        <w:shd w:val="clear" w:color="auto" w:fill="auto"/>
        <w:bidi w:val="0"/>
        <w:jc w:val="left"/>
        <w:spacing w:before="0" w:after="0" w:line="240" w:lineRule="exact"/>
        <w:ind w:left="0" w:right="0" w:firstLine="0"/>
      </w:pPr>
      <w:bookmarkStart w:id="28" w:name="bookmark28"/>
      <w:r>
        <w:rPr>
          <w:rStyle w:val="CharStyle183"/>
          <w:b/>
          <w:bCs/>
        </w:rPr>
        <w:t>GRAMATYKI JĘZYKA POLSKIEGO</w:t>
      </w:r>
      <w:bookmarkEnd w:id="28"/>
    </w:p>
    <w:p>
      <w:pPr>
        <w:pStyle w:val="Style42"/>
        <w:framePr w:w="7310" w:h="539" w:hRule="exact" w:wrap="none" w:vAnchor="page" w:hAnchor="page" w:x="190" w:y="2639"/>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Izabela Winiarska-Górska </w:t>
      </w:r>
      <w:r>
        <w:rPr>
          <w:rStyle w:val="CharStyle150"/>
          <w:i w:val="0"/>
          <w:iCs w:val="0"/>
        </w:rPr>
        <w:t>(Uniwersytet Warszawski)</w:t>
      </w:r>
    </w:p>
    <w:p>
      <w:pPr>
        <w:pStyle w:val="Style60"/>
        <w:framePr w:w="7310" w:h="9092" w:hRule="exact" w:wrap="none" w:vAnchor="page" w:hAnchor="page" w:x="190" w:y="3602"/>
        <w:widowControl w:val="0"/>
        <w:keepNext w:val="0"/>
        <w:keepLines w:val="0"/>
        <w:shd w:val="clear" w:color="auto" w:fill="auto"/>
        <w:bidi w:val="0"/>
        <w:spacing w:before="0" w:after="463"/>
        <w:ind w:left="0" w:right="40" w:firstLine="0"/>
      </w:pPr>
      <w:bookmarkStart w:id="29" w:name="bookmark29"/>
      <w:r>
        <w:rPr>
          <w:lang w:val="pl-PL" w:eastAsia="pl-PL" w:bidi="pl-PL"/>
          <w:sz w:val="24"/>
          <w:szCs w:val="24"/>
          <w:w w:val="100"/>
          <w:spacing w:val="0"/>
          <w:color w:val="000000"/>
          <w:position w:val="0"/>
        </w:rPr>
        <w:t>KRÓTKA A PROSTA NAUKA CZYTANIA I PISANIA</w:t>
        <w:br/>
        <w:t>JĘZYKA POLSKIEGO JANA</w:t>
      </w:r>
      <w:r>
        <w:rPr>
          <w:rStyle w:val="CharStyle184"/>
          <w:b/>
          <w:bCs/>
          <w:i w:val="0"/>
          <w:iCs w:val="0"/>
        </w:rPr>
        <w:t xml:space="preserve"> </w:t>
      </w:r>
      <w:r>
        <w:rPr>
          <w:rStyle w:val="CharStyle185"/>
          <w:b/>
          <w:bCs/>
          <w:i w:val="0"/>
          <w:iCs w:val="0"/>
        </w:rPr>
        <w:t>SEKLUCJANA</w:t>
      </w:r>
      <w:bookmarkEnd w:id="29"/>
    </w:p>
    <w:p>
      <w:pPr>
        <w:pStyle w:val="Style15"/>
        <w:framePr w:w="7310" w:h="9092" w:hRule="exact" w:wrap="none" w:vAnchor="page" w:hAnchor="page" w:x="190" w:y="3602"/>
        <w:widowControl w:val="0"/>
        <w:keepNext w:val="0"/>
        <w:keepLines w:val="0"/>
        <w:shd w:val="clear" w:color="auto" w:fill="auto"/>
        <w:bidi w:val="0"/>
        <w:jc w:val="both"/>
        <w:spacing w:before="0" w:after="84" w:line="190" w:lineRule="exact"/>
        <w:ind w:left="0" w:right="0" w:firstLine="400"/>
      </w:pPr>
      <w:r>
        <w:rPr>
          <w:lang w:val="pl-PL" w:eastAsia="pl-PL" w:bidi="pl-PL"/>
          <w:w w:val="100"/>
          <w:spacing w:val="0"/>
          <w:color w:val="000000"/>
          <w:position w:val="0"/>
        </w:rPr>
        <w:t>AUTOR</w:t>
      </w:r>
    </w:p>
    <w:p>
      <w:pPr>
        <w:pStyle w:val="Style15"/>
        <w:framePr w:w="7310" w:h="9092" w:hRule="exact" w:wrap="none" w:vAnchor="page" w:hAnchor="page" w:x="190" w:y="3602"/>
        <w:widowControl w:val="0"/>
        <w:keepNext w:val="0"/>
        <w:keepLines w:val="0"/>
        <w:shd w:val="clear" w:color="auto" w:fill="auto"/>
        <w:bidi w:val="0"/>
        <w:jc w:val="both"/>
        <w:spacing w:before="0" w:after="81" w:line="190" w:lineRule="exact"/>
        <w:ind w:left="0" w:right="0" w:firstLine="400"/>
      </w:pPr>
      <w:r>
        <w:rPr>
          <w:lang w:val="pl-PL" w:eastAsia="pl-PL" w:bidi="pl-PL"/>
          <w:w w:val="100"/>
          <w:spacing w:val="0"/>
          <w:color w:val="000000"/>
          <w:position w:val="0"/>
        </w:rPr>
        <w:t xml:space="preserve">Jan Seklucjan </w:t>
      </w:r>
      <w:r>
        <w:rPr>
          <w:lang w:val="de-DE" w:eastAsia="de-DE" w:bidi="de-DE"/>
          <w:w w:val="100"/>
          <w:spacing w:val="0"/>
          <w:color w:val="000000"/>
          <w:position w:val="0"/>
        </w:rPr>
        <w:t xml:space="preserve">(Joannes </w:t>
      </w:r>
      <w:r>
        <w:rPr>
          <w:lang w:val="pl-PL" w:eastAsia="pl-PL" w:bidi="pl-PL"/>
          <w:w w:val="100"/>
          <w:spacing w:val="0"/>
          <w:color w:val="000000"/>
          <w:position w:val="0"/>
        </w:rPr>
        <w:t>Seclucianus)</w:t>
      </w:r>
    </w:p>
    <w:p>
      <w:pPr>
        <w:pStyle w:val="Style15"/>
        <w:framePr w:w="7310" w:h="9092" w:hRule="exact" w:wrap="none" w:vAnchor="page" w:hAnchor="page" w:x="190" w:y="3602"/>
        <w:widowControl w:val="0"/>
        <w:keepNext w:val="0"/>
        <w:keepLines w:val="0"/>
        <w:shd w:val="clear" w:color="auto" w:fill="auto"/>
        <w:bidi w:val="0"/>
        <w:jc w:val="both"/>
        <w:spacing w:before="0" w:after="51" w:line="190" w:lineRule="exact"/>
        <w:ind w:left="0" w:right="0" w:firstLine="400"/>
      </w:pPr>
      <w:r>
        <w:rPr>
          <w:lang w:val="pl-PL" w:eastAsia="pl-PL" w:bidi="pl-PL"/>
          <w:w w:val="100"/>
          <w:spacing w:val="0"/>
          <w:color w:val="000000"/>
          <w:position w:val="0"/>
        </w:rPr>
        <w:t>PEŁNY TYTUŁ</w:t>
      </w:r>
    </w:p>
    <w:p>
      <w:pPr>
        <w:pStyle w:val="Style42"/>
        <w:framePr w:w="7310" w:h="9092" w:hRule="exact" w:wrap="none" w:vAnchor="page" w:hAnchor="page" w:x="190" w:y="3602"/>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 xml:space="preserve">Krotka </w:t>
      </w:r>
      <w:r>
        <w:rPr>
          <w:lang w:val="cs-CZ" w:eastAsia="cs-CZ" w:bidi="cs-CZ"/>
          <w:w w:val="100"/>
          <w:spacing w:val="0"/>
          <w:color w:val="000000"/>
          <w:position w:val="0"/>
        </w:rPr>
        <w:t xml:space="preserve">á </w:t>
      </w:r>
      <w:r>
        <w:rPr>
          <w:lang w:val="pl-PL" w:eastAsia="pl-PL" w:bidi="pl-PL"/>
          <w:w w:val="100"/>
          <w:spacing w:val="0"/>
          <w:color w:val="000000"/>
          <w:position w:val="0"/>
        </w:rPr>
        <w:t xml:space="preserve">prosta </w:t>
      </w:r>
      <w:r>
        <w:rPr>
          <w:lang w:val="cs-CZ" w:eastAsia="cs-CZ" w:bidi="cs-CZ"/>
          <w:w w:val="100"/>
          <w:spacing w:val="0"/>
          <w:color w:val="000000"/>
          <w:position w:val="0"/>
        </w:rPr>
        <w:t xml:space="preserve">náuká </w:t>
      </w:r>
      <w:r>
        <w:rPr>
          <w:lang w:val="pl-PL" w:eastAsia="pl-PL" w:bidi="pl-PL"/>
          <w:w w:val="100"/>
          <w:spacing w:val="0"/>
          <w:color w:val="000000"/>
          <w:position w:val="0"/>
        </w:rPr>
        <w:t>czytania, i pisania języka polskiego</w:t>
      </w:r>
      <w:r>
        <w:rPr>
          <w:rStyle w:val="CharStyle44"/>
          <w:i w:val="0"/>
          <w:iCs w:val="0"/>
        </w:rPr>
        <w:t xml:space="preserve"> [w:] </w:t>
      </w:r>
      <w:r>
        <w:rPr>
          <w:lang w:val="pl-PL" w:eastAsia="pl-PL" w:bidi="pl-PL"/>
          <w:w w:val="100"/>
          <w:spacing w:val="0"/>
          <w:color w:val="000000"/>
          <w:position w:val="0"/>
        </w:rPr>
        <w:t xml:space="preserve">Catechismus, to jest krotka a prosta (starej wiary chrześcijańskiej) nauka. Po wtore wydana przez Jana Seklucyjana. </w:t>
      </w:r>
      <w:r>
        <w:rPr>
          <w:lang w:val="ru-RU" w:eastAsia="ru-RU" w:bidi="ru-RU"/>
          <w:w w:val="100"/>
          <w:spacing w:val="0"/>
          <w:color w:val="000000"/>
          <w:position w:val="0"/>
        </w:rPr>
        <w:t xml:space="preserve">К </w:t>
      </w:r>
      <w:r>
        <w:rPr>
          <w:lang w:val="pl-PL" w:eastAsia="pl-PL" w:bidi="pl-PL"/>
          <w:w w:val="100"/>
          <w:spacing w:val="0"/>
          <w:color w:val="000000"/>
          <w:position w:val="0"/>
        </w:rPr>
        <w:t xml:space="preserve">temu przydana krotka nauka czytania i pisania. </w:t>
      </w:r>
      <w:r>
        <w:rPr>
          <w:lang w:val="en-US" w:eastAsia="en-US" w:bidi="en-US"/>
          <w:w w:val="100"/>
          <w:spacing w:val="0"/>
          <w:color w:val="000000"/>
          <w:position w:val="0"/>
        </w:rPr>
        <w:t xml:space="preserve">Item </w:t>
      </w:r>
      <w:r>
        <w:rPr>
          <w:lang w:val="pl-PL" w:eastAsia="pl-PL" w:bidi="pl-PL"/>
          <w:w w:val="100"/>
          <w:spacing w:val="0"/>
          <w:color w:val="000000"/>
          <w:position w:val="0"/>
        </w:rPr>
        <w:t>Ekonomija albo nauka wszelkiego stanu ludziąm potrzebna z Pisma Świętego. W Krolewcu Pruskim 1549</w:t>
      </w:r>
      <w:r>
        <w:rPr>
          <w:rStyle w:val="CharStyle44"/>
          <w:i w:val="0"/>
          <w:iCs w:val="0"/>
        </w:rPr>
        <w:t xml:space="preserve"> (antedat. 1548).</w:t>
      </w:r>
    </w:p>
    <w:p>
      <w:pPr>
        <w:pStyle w:val="Style15"/>
        <w:framePr w:w="7310" w:h="9092" w:hRule="exact" w:wrap="none" w:vAnchor="page" w:hAnchor="page" w:x="190" w:y="3602"/>
        <w:widowControl w:val="0"/>
        <w:keepNext w:val="0"/>
        <w:keepLines w:val="0"/>
        <w:shd w:val="clear" w:color="auto" w:fill="auto"/>
        <w:bidi w:val="0"/>
        <w:jc w:val="both"/>
        <w:spacing w:before="0" w:after="81" w:line="190" w:lineRule="exact"/>
        <w:ind w:left="0" w:right="0" w:firstLine="400"/>
      </w:pPr>
      <w:r>
        <w:rPr>
          <w:lang w:val="pl-PL" w:eastAsia="pl-PL" w:bidi="pl-PL"/>
          <w:w w:val="100"/>
          <w:spacing w:val="0"/>
          <w:color w:val="000000"/>
          <w:position w:val="0"/>
        </w:rPr>
        <w:t>OFICYNA WYDAWNICZA</w:t>
      </w:r>
    </w:p>
    <w:p>
      <w:pPr>
        <w:pStyle w:val="Style15"/>
        <w:framePr w:w="7310" w:h="9092" w:hRule="exact" w:wrap="none" w:vAnchor="page" w:hAnchor="page" w:x="190" w:y="3602"/>
        <w:widowControl w:val="0"/>
        <w:keepNext w:val="0"/>
        <w:keepLines w:val="0"/>
        <w:shd w:val="clear" w:color="auto" w:fill="auto"/>
        <w:bidi w:val="0"/>
        <w:jc w:val="both"/>
        <w:spacing w:before="0" w:after="76" w:line="190" w:lineRule="exact"/>
        <w:ind w:left="0" w:right="0" w:firstLine="400"/>
      </w:pPr>
      <w:r>
        <w:rPr>
          <w:lang w:val="de-DE" w:eastAsia="de-DE" w:bidi="de-DE"/>
          <w:w w:val="100"/>
          <w:spacing w:val="0"/>
          <w:color w:val="000000"/>
          <w:position w:val="0"/>
        </w:rPr>
        <w:t>Jan Weinreich</w:t>
      </w:r>
    </w:p>
    <w:p>
      <w:pPr>
        <w:pStyle w:val="Style15"/>
        <w:framePr w:w="7310" w:h="9092" w:hRule="exact" w:wrap="none" w:vAnchor="page" w:hAnchor="page" w:x="190" w:y="3602"/>
        <w:widowControl w:val="0"/>
        <w:keepNext w:val="0"/>
        <w:keepLines w:val="0"/>
        <w:shd w:val="clear" w:color="auto" w:fill="auto"/>
        <w:bidi w:val="0"/>
        <w:jc w:val="both"/>
        <w:spacing w:before="0" w:after="81" w:line="190" w:lineRule="exact"/>
        <w:ind w:left="0" w:right="0" w:firstLine="400"/>
      </w:pPr>
      <w:r>
        <w:rPr>
          <w:lang w:val="pl-PL" w:eastAsia="pl-PL" w:bidi="pl-PL"/>
          <w:w w:val="100"/>
          <w:spacing w:val="0"/>
          <w:color w:val="000000"/>
          <w:position w:val="0"/>
        </w:rPr>
        <w:t>MIEJSCE WYDANIA</w:t>
      </w:r>
    </w:p>
    <w:p>
      <w:pPr>
        <w:pStyle w:val="Style15"/>
        <w:framePr w:w="7310" w:h="9092" w:hRule="exact" w:wrap="none" w:vAnchor="page" w:hAnchor="page" w:x="190" w:y="3602"/>
        <w:widowControl w:val="0"/>
        <w:keepNext w:val="0"/>
        <w:keepLines w:val="0"/>
        <w:shd w:val="clear" w:color="auto" w:fill="auto"/>
        <w:bidi w:val="0"/>
        <w:jc w:val="both"/>
        <w:spacing w:before="0" w:after="81" w:line="190" w:lineRule="exact"/>
        <w:ind w:left="0" w:right="0" w:firstLine="400"/>
      </w:pPr>
      <w:r>
        <w:rPr>
          <w:lang w:val="pl-PL" w:eastAsia="pl-PL" w:bidi="pl-PL"/>
          <w:w w:val="100"/>
          <w:spacing w:val="0"/>
          <w:color w:val="000000"/>
          <w:position w:val="0"/>
        </w:rPr>
        <w:t>Królewiec</w:t>
      </w:r>
    </w:p>
    <w:p>
      <w:pPr>
        <w:pStyle w:val="Style15"/>
        <w:framePr w:w="7310" w:h="9092" w:hRule="exact" w:wrap="none" w:vAnchor="page" w:hAnchor="page" w:x="190" w:y="3602"/>
        <w:widowControl w:val="0"/>
        <w:keepNext w:val="0"/>
        <w:keepLines w:val="0"/>
        <w:shd w:val="clear" w:color="auto" w:fill="auto"/>
        <w:bidi w:val="0"/>
        <w:jc w:val="both"/>
        <w:spacing w:before="0" w:after="44" w:line="190" w:lineRule="exact"/>
        <w:ind w:left="0" w:right="0" w:firstLine="400"/>
      </w:pPr>
      <w:r>
        <w:rPr>
          <w:lang w:val="pl-PL" w:eastAsia="pl-PL" w:bidi="pl-PL"/>
          <w:w w:val="100"/>
          <w:spacing w:val="0"/>
          <w:color w:val="000000"/>
          <w:position w:val="0"/>
        </w:rPr>
        <w:t>ROK WYDANIA</w:t>
      </w:r>
    </w:p>
    <w:p>
      <w:pPr>
        <w:pStyle w:val="Style15"/>
        <w:framePr w:w="7310" w:h="9092" w:hRule="exact" w:wrap="none" w:vAnchor="page" w:hAnchor="page" w:x="190" w:y="3602"/>
        <w:widowControl w:val="0"/>
        <w:keepNext w:val="0"/>
        <w:keepLines w:val="0"/>
        <w:shd w:val="clear" w:color="auto" w:fill="auto"/>
        <w:bidi w:val="0"/>
        <w:jc w:val="both"/>
        <w:spacing w:before="0" w:after="162" w:line="242" w:lineRule="exact"/>
        <w:ind w:left="0" w:right="0" w:firstLine="400"/>
      </w:pPr>
      <w:r>
        <w:rPr>
          <w:lang w:val="pl-PL" w:eastAsia="pl-PL" w:bidi="pl-PL"/>
          <w:w w:val="100"/>
          <w:spacing w:val="0"/>
          <w:color w:val="000000"/>
          <w:position w:val="0"/>
        </w:rPr>
        <w:t xml:space="preserve">1549 (wyd. II), [Estreicher 1951, XXVII, s. 358-365], </w:t>
      </w:r>
      <w:r>
        <w:rPr>
          <w:rStyle w:val="CharStyle48"/>
        </w:rPr>
        <w:t xml:space="preserve">[Nowy Korbut </w:t>
      </w:r>
      <w:r>
        <w:rPr>
          <w:lang w:val="pl-PL" w:eastAsia="pl-PL" w:bidi="pl-PL"/>
          <w:w w:val="100"/>
          <w:spacing w:val="0"/>
          <w:color w:val="000000"/>
          <w:position w:val="0"/>
        </w:rPr>
        <w:t>1965, t. 3, s. 224-229].</w:t>
      </w:r>
    </w:p>
    <w:p>
      <w:pPr>
        <w:pStyle w:val="Style15"/>
        <w:framePr w:w="7310" w:h="9092" w:hRule="exact" w:wrap="none" w:vAnchor="page" w:hAnchor="page" w:x="190" w:y="3602"/>
        <w:widowControl w:val="0"/>
        <w:keepNext w:val="0"/>
        <w:keepLines w:val="0"/>
        <w:shd w:val="clear" w:color="auto" w:fill="auto"/>
        <w:bidi w:val="0"/>
        <w:jc w:val="both"/>
        <w:spacing w:before="0" w:after="72" w:line="190" w:lineRule="exact"/>
        <w:ind w:left="0" w:right="0" w:firstLine="400"/>
      </w:pPr>
      <w:r>
        <w:rPr>
          <w:lang w:val="pl-PL" w:eastAsia="pl-PL" w:bidi="pl-PL"/>
          <w:w w:val="100"/>
          <w:spacing w:val="0"/>
          <w:color w:val="000000"/>
          <w:position w:val="0"/>
        </w:rPr>
        <w:t>FORMAT</w:t>
      </w:r>
    </w:p>
    <w:p>
      <w:pPr>
        <w:pStyle w:val="Style15"/>
        <w:framePr w:w="7310" w:h="9092" w:hRule="exact" w:wrap="none" w:vAnchor="page" w:hAnchor="page" w:x="190" w:y="3602"/>
        <w:widowControl w:val="0"/>
        <w:keepNext w:val="0"/>
        <w:keepLines w:val="0"/>
        <w:shd w:val="clear" w:color="auto" w:fill="auto"/>
        <w:bidi w:val="0"/>
        <w:jc w:val="both"/>
        <w:spacing w:before="0" w:after="81" w:line="190" w:lineRule="exact"/>
        <w:ind w:left="0" w:right="0" w:firstLine="400"/>
      </w:pPr>
      <w:r>
        <w:rPr>
          <w:lang w:val="pl-PL" w:eastAsia="pl-PL" w:bidi="pl-PL"/>
          <w:w w:val="100"/>
          <w:spacing w:val="0"/>
          <w:color w:val="000000"/>
          <w:position w:val="0"/>
        </w:rPr>
        <w:t>7 X 11</w:t>
      </w:r>
      <w:r>
        <w:rPr>
          <w:rStyle w:val="CharStyle186"/>
        </w:rPr>
        <w:t>,5</w:t>
      </w:r>
      <w:r>
        <w:rPr>
          <w:lang w:val="pl-PL" w:eastAsia="pl-PL" w:bidi="pl-PL"/>
          <w:w w:val="100"/>
          <w:spacing w:val="0"/>
          <w:color w:val="000000"/>
          <w:position w:val="0"/>
        </w:rPr>
        <w:t xml:space="preserve"> cm (8°).</w:t>
      </w:r>
    </w:p>
    <w:p>
      <w:pPr>
        <w:pStyle w:val="Style15"/>
        <w:framePr w:w="7310" w:h="9092" w:hRule="exact" w:wrap="none" w:vAnchor="page" w:hAnchor="page" w:x="190" w:y="3602"/>
        <w:widowControl w:val="0"/>
        <w:keepNext w:val="0"/>
        <w:keepLines w:val="0"/>
        <w:shd w:val="clear" w:color="auto" w:fill="auto"/>
        <w:bidi w:val="0"/>
        <w:jc w:val="both"/>
        <w:spacing w:before="0" w:after="42" w:line="190" w:lineRule="exact"/>
        <w:ind w:left="0" w:right="0" w:firstLine="400"/>
      </w:pPr>
      <w:r>
        <w:rPr>
          <w:lang w:val="pl-PL" w:eastAsia="pl-PL" w:bidi="pl-PL"/>
          <w:w w:val="100"/>
          <w:spacing w:val="0"/>
          <w:color w:val="000000"/>
          <w:position w:val="0"/>
        </w:rPr>
        <w:t>LICZBA KART</w:t>
      </w:r>
    </w:p>
    <w:p>
      <w:pPr>
        <w:pStyle w:val="Style15"/>
        <w:framePr w:w="7310" w:h="9092" w:hRule="exact" w:wrap="none" w:vAnchor="page" w:hAnchor="page" w:x="190" w:y="3602"/>
        <w:widowControl w:val="0"/>
        <w:keepNext w:val="0"/>
        <w:keepLines w:val="0"/>
        <w:shd w:val="clear" w:color="auto" w:fill="auto"/>
        <w:bidi w:val="0"/>
        <w:jc w:val="both"/>
        <w:spacing w:before="0" w:after="162" w:line="242" w:lineRule="exact"/>
        <w:ind w:left="0" w:right="0" w:firstLine="400"/>
      </w:pPr>
      <w:r>
        <w:rPr>
          <w:rStyle w:val="CharStyle48"/>
        </w:rPr>
        <w:t>Katechizm...</w:t>
      </w:r>
      <w:r>
        <w:rPr>
          <w:lang w:val="pl-PL" w:eastAsia="pl-PL" w:bidi="pl-PL"/>
          <w:w w:val="100"/>
          <w:spacing w:val="0"/>
          <w:color w:val="000000"/>
          <w:position w:val="0"/>
        </w:rPr>
        <w:t xml:space="preserve"> kart 96, sygn. A-Z</w:t>
      </w:r>
      <w:r>
        <w:rPr>
          <w:lang w:val="pl-PL" w:eastAsia="pl-PL" w:bidi="pl-PL"/>
          <w:vertAlign w:val="subscript"/>
          <w:w w:val="100"/>
          <w:spacing w:val="0"/>
          <w:color w:val="000000"/>
          <w:position w:val="0"/>
        </w:rPr>
        <w:t>4</w:t>
      </w:r>
      <w:r>
        <w:rPr>
          <w:lang w:val="pl-PL" w:eastAsia="pl-PL" w:bidi="pl-PL"/>
          <w:w w:val="100"/>
          <w:spacing w:val="0"/>
          <w:color w:val="000000"/>
          <w:position w:val="0"/>
        </w:rPr>
        <w:t xml:space="preserve"> oraz a-a</w:t>
      </w:r>
      <w:r>
        <w:rPr>
          <w:lang w:val="pl-PL" w:eastAsia="pl-PL" w:bidi="pl-PL"/>
          <w:vertAlign w:val="subscript"/>
          <w:w w:val="100"/>
          <w:spacing w:val="0"/>
          <w:color w:val="000000"/>
          <w:position w:val="0"/>
        </w:rPr>
        <w:t>4</w:t>
      </w:r>
      <w:r>
        <w:rPr>
          <w:lang w:val="pl-PL" w:eastAsia="pl-PL" w:bidi="pl-PL"/>
          <w:w w:val="100"/>
          <w:spacing w:val="0"/>
          <w:color w:val="000000"/>
          <w:position w:val="0"/>
        </w:rPr>
        <w:t xml:space="preserve"> w tym </w:t>
      </w:r>
      <w:r>
        <w:rPr>
          <w:rStyle w:val="CharStyle48"/>
        </w:rPr>
        <w:t xml:space="preserve">Krotka </w:t>
      </w:r>
      <w:r>
        <w:rPr>
          <w:rStyle w:val="CharStyle48"/>
          <w:lang w:val="cs-CZ" w:eastAsia="cs-CZ" w:bidi="cs-CZ"/>
        </w:rPr>
        <w:t xml:space="preserve">á </w:t>
      </w:r>
      <w:r>
        <w:rPr>
          <w:rStyle w:val="CharStyle48"/>
        </w:rPr>
        <w:t xml:space="preserve">prosta </w:t>
      </w:r>
      <w:r>
        <w:rPr>
          <w:rStyle w:val="CharStyle48"/>
          <w:lang w:val="cs-CZ" w:eastAsia="cs-CZ" w:bidi="cs-CZ"/>
        </w:rPr>
        <w:t>náuká...,</w:t>
      </w:r>
      <w:r>
        <w:rPr>
          <w:lang w:val="cs-CZ" w:eastAsia="cs-CZ" w:bidi="cs-CZ"/>
          <w:w w:val="100"/>
          <w:spacing w:val="0"/>
          <w:color w:val="000000"/>
          <w:position w:val="0"/>
        </w:rPr>
        <w:t xml:space="preserve"> </w:t>
      </w:r>
      <w:r>
        <w:rPr>
          <w:lang w:val="ru-RU" w:eastAsia="ru-RU" w:bidi="ru-RU"/>
          <w:w w:val="100"/>
          <w:spacing w:val="0"/>
          <w:color w:val="000000"/>
          <w:position w:val="0"/>
        </w:rPr>
        <w:t xml:space="preserve">к. </w:t>
      </w:r>
      <w:r>
        <w:rPr>
          <w:lang w:val="pl-PL" w:eastAsia="pl-PL" w:bidi="pl-PL"/>
          <w:w w:val="100"/>
          <w:spacing w:val="0"/>
          <w:color w:val="000000"/>
          <w:position w:val="0"/>
        </w:rPr>
        <w:t>a</w:t>
      </w:r>
      <w:r>
        <w:rPr>
          <w:lang w:val="pl-PL" w:eastAsia="pl-PL" w:bidi="pl-PL"/>
          <w:vertAlign w:val="subscript"/>
          <w:w w:val="100"/>
          <w:spacing w:val="0"/>
          <w:color w:val="000000"/>
          <w:position w:val="0"/>
        </w:rPr>
        <w:t>3</w:t>
      </w:r>
      <w:r>
        <w:rPr>
          <w:lang w:val="pl-PL" w:eastAsia="pl-PL" w:bidi="pl-PL"/>
          <w:w w:val="100"/>
          <w:spacing w:val="0"/>
          <w:color w:val="000000"/>
          <w:position w:val="0"/>
        </w:rPr>
        <w:t xml:space="preserve"> a-b-a</w:t>
      </w:r>
      <w:r>
        <w:rPr>
          <w:lang w:val="pl-PL" w:eastAsia="pl-PL" w:bidi="pl-PL"/>
          <w:vertAlign w:val="subscript"/>
          <w:w w:val="100"/>
          <w:spacing w:val="0"/>
          <w:color w:val="000000"/>
          <w:position w:val="0"/>
        </w:rPr>
        <w:t>4</w:t>
      </w:r>
      <w:r>
        <w:rPr>
          <w:lang w:val="pl-PL" w:eastAsia="pl-PL" w:bidi="pl-PL"/>
          <w:w w:val="100"/>
          <w:spacing w:val="0"/>
          <w:color w:val="000000"/>
          <w:position w:val="0"/>
        </w:rPr>
        <w:t xml:space="preserve"> a-b.</w:t>
      </w:r>
    </w:p>
    <w:p>
      <w:pPr>
        <w:pStyle w:val="Style15"/>
        <w:framePr w:w="7310" w:h="9092" w:hRule="exact" w:wrap="none" w:vAnchor="page" w:hAnchor="page" w:x="190" w:y="3602"/>
        <w:widowControl w:val="0"/>
        <w:keepNext w:val="0"/>
        <w:keepLines w:val="0"/>
        <w:shd w:val="clear" w:color="auto" w:fill="auto"/>
        <w:bidi w:val="0"/>
        <w:jc w:val="both"/>
        <w:spacing w:before="0" w:after="81" w:line="190" w:lineRule="exact"/>
        <w:ind w:left="0" w:right="0" w:firstLine="400"/>
      </w:pPr>
      <w:r>
        <w:rPr>
          <w:lang w:val="pl-PL" w:eastAsia="pl-PL" w:bidi="pl-PL"/>
          <w:w w:val="100"/>
          <w:spacing w:val="0"/>
          <w:color w:val="000000"/>
          <w:position w:val="0"/>
        </w:rPr>
        <w:t>JĘZYK/ JĘZYKI</w:t>
      </w:r>
    </w:p>
    <w:p>
      <w:pPr>
        <w:pStyle w:val="Style15"/>
        <w:framePr w:w="7310" w:h="9092" w:hRule="exact" w:wrap="none" w:vAnchor="page" w:hAnchor="page" w:x="190" w:y="3602"/>
        <w:widowControl w:val="0"/>
        <w:keepNext w:val="0"/>
        <w:keepLines w:val="0"/>
        <w:shd w:val="clear" w:color="auto" w:fill="auto"/>
        <w:bidi w:val="0"/>
        <w:jc w:val="both"/>
        <w:spacing w:before="0" w:after="81" w:line="190" w:lineRule="exact"/>
        <w:ind w:left="0" w:right="0" w:firstLine="400"/>
      </w:pPr>
      <w:r>
        <w:rPr>
          <w:lang w:val="pl-PL" w:eastAsia="pl-PL" w:bidi="pl-PL"/>
          <w:w w:val="100"/>
          <w:spacing w:val="0"/>
          <w:color w:val="000000"/>
          <w:position w:val="0"/>
        </w:rPr>
        <w:t>Polski.</w:t>
      </w:r>
    </w:p>
    <w:p>
      <w:pPr>
        <w:pStyle w:val="Style15"/>
        <w:framePr w:w="7310" w:h="9092" w:hRule="exact" w:wrap="none" w:vAnchor="page" w:hAnchor="page" w:x="190" w:y="3602"/>
        <w:widowControl w:val="0"/>
        <w:keepNext w:val="0"/>
        <w:keepLines w:val="0"/>
        <w:shd w:val="clear" w:color="auto" w:fill="auto"/>
        <w:bidi w:val="0"/>
        <w:jc w:val="both"/>
        <w:spacing w:before="0" w:after="42" w:line="190" w:lineRule="exact"/>
        <w:ind w:left="0" w:right="0" w:firstLine="400"/>
      </w:pPr>
      <w:r>
        <w:rPr>
          <w:lang w:val="pl-PL" w:eastAsia="pl-PL" w:bidi="pl-PL"/>
          <w:w w:val="100"/>
          <w:spacing w:val="0"/>
          <w:color w:val="000000"/>
          <w:position w:val="0"/>
        </w:rPr>
        <w:t>INFORMACJA O AUTORZE</w:t>
      </w:r>
    </w:p>
    <w:p>
      <w:pPr>
        <w:pStyle w:val="Style15"/>
        <w:framePr w:w="7310" w:h="9092" w:hRule="exact" w:wrap="none" w:vAnchor="page" w:hAnchor="page" w:x="190" w:y="360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Jan Seklucjan urodził się ok. 1510-1515 roku, zmarł w roku 1578, protestancki pisarz, tłumacz, wydawca i księgarz, kaznodzieja w Kró-</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28" w:y="10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102</w:t>
      </w:r>
    </w:p>
    <w:p>
      <w:pPr>
        <w:pStyle w:val="Style21"/>
        <w:framePr w:wrap="none" w:vAnchor="page" w:hAnchor="page" w:x="4173" w:y="1042"/>
        <w:widowControl w:val="0"/>
        <w:keepNext w:val="0"/>
        <w:keepLines w:val="0"/>
        <w:shd w:val="clear" w:color="auto" w:fill="auto"/>
        <w:bidi w:val="0"/>
        <w:jc w:val="left"/>
        <w:spacing w:before="0" w:after="0" w:line="170" w:lineRule="exact"/>
        <w:ind w:left="0" w:right="0" w:firstLine="0"/>
      </w:pPr>
      <w:r>
        <w:rPr>
          <w:rStyle w:val="CharStyle23"/>
          <w:b w:val="0"/>
          <w:bCs w:val="0"/>
        </w:rPr>
        <w:t>GRAMATYKI JĘZYKA POLSKIEGO</w:t>
      </w:r>
    </w:p>
    <w:p>
      <w:pPr>
        <w:pStyle w:val="Style15"/>
        <w:framePr w:w="7618" w:h="10910" w:hRule="exact" w:wrap="none" w:vAnchor="page" w:hAnchor="page" w:x="1956" w:y="1468"/>
        <w:widowControl w:val="0"/>
        <w:keepNext w:val="0"/>
        <w:keepLines w:val="0"/>
        <w:shd w:val="clear" w:color="auto" w:fill="auto"/>
        <w:bidi w:val="0"/>
        <w:jc w:val="both"/>
        <w:spacing w:before="0" w:after="160" w:line="240" w:lineRule="exact"/>
        <w:ind w:left="0" w:right="420" w:firstLine="0"/>
      </w:pPr>
      <w:r>
        <w:rPr>
          <w:lang w:val="pl-PL" w:eastAsia="pl-PL" w:bidi="pl-PL"/>
          <w:w w:val="100"/>
          <w:spacing w:val="0"/>
          <w:color w:val="000000"/>
          <w:position w:val="0"/>
        </w:rPr>
        <w:t>lewcu. Wraz z Andrzejem Samuelem szermierz reformacji w Poznańskiem, propagator polskiego piśmiennictwa protestanckiego w Prusach Książęcych i czynny kaznodzieja luterański w Królewcu. Pochodze</w:t>
        <w:softHyphen/>
        <w:t xml:space="preserve">nie pisarza jest niejasne. Przypuszcza się, że pochodził z miejscowości Siekluki, którą lokalizowano w powiecie jasielskim [T. Wierzbowski], w Wielkopolsce [A. F. Kucharski i A. </w:t>
      </w:r>
      <w:r>
        <w:rPr>
          <w:lang w:val="de-DE" w:eastAsia="de-DE" w:bidi="de-DE"/>
          <w:w w:val="100"/>
          <w:spacing w:val="0"/>
          <w:color w:val="000000"/>
          <w:position w:val="0"/>
        </w:rPr>
        <w:t xml:space="preserve">Brückner] </w:t>
      </w:r>
      <w:r>
        <w:rPr>
          <w:lang w:val="pl-PL" w:eastAsia="pl-PL" w:bidi="pl-PL"/>
          <w:w w:val="100"/>
          <w:spacing w:val="0"/>
          <w:color w:val="000000"/>
          <w:position w:val="0"/>
        </w:rPr>
        <w:t>czy koło Radomia, na co wskazywać miałby przesiąknięty dialektyzmami z pogranicza mazowiecko-małopolskiego język pisarza [Rospond 1949, 21-23]. Był on au</w:t>
        <w:softHyphen/>
        <w:t xml:space="preserve">torem i wydawcą pierwszych drukowanych kancjonałów, katechizmów, wzorowanych na publikacjach niemieckich, a także wydawcą pełnego drukowanego tłumaczenia </w:t>
      </w:r>
      <w:r>
        <w:rPr>
          <w:rStyle w:val="CharStyle48"/>
        </w:rPr>
        <w:t>Nowego Testamentu</w:t>
      </w:r>
      <w:r>
        <w:rPr>
          <w:lang w:val="pl-PL" w:eastAsia="pl-PL" w:bidi="pl-PL"/>
          <w:w w:val="100"/>
          <w:spacing w:val="0"/>
          <w:color w:val="000000"/>
          <w:position w:val="0"/>
        </w:rPr>
        <w:t xml:space="preserve"> [1551-1553] oraz pierw</w:t>
        <w:softHyphen/>
        <w:t xml:space="preserve">szej drukowanej postylli. </w:t>
      </w:r>
      <w:r>
        <w:rPr>
          <w:rStyle w:val="CharStyle48"/>
        </w:rPr>
        <w:t>Katechizmu tekst prosty z</w:t>
      </w:r>
      <w:r>
        <w:rPr>
          <w:lang w:val="pl-PL" w:eastAsia="pl-PL" w:bidi="pl-PL"/>
          <w:w w:val="100"/>
          <w:spacing w:val="0"/>
          <w:color w:val="000000"/>
          <w:position w:val="0"/>
        </w:rPr>
        <w:t xml:space="preserve"> 1545 (1544) r. stał się przyczynkiem do pierwszej polemiki normatywnej między konkurującymi ze sobą Janem Seklucjanem i Janem Sandeckim-Maleckim.</w:t>
      </w:r>
    </w:p>
    <w:p>
      <w:pPr>
        <w:pStyle w:val="Style15"/>
        <w:framePr w:w="7618" w:h="10910" w:hRule="exact" w:wrap="none" w:vAnchor="page" w:hAnchor="page" w:x="1956" w:y="1468"/>
        <w:widowControl w:val="0"/>
        <w:keepNext w:val="0"/>
        <w:keepLines w:val="0"/>
        <w:shd w:val="clear" w:color="auto" w:fill="auto"/>
        <w:bidi w:val="0"/>
        <w:jc w:val="both"/>
        <w:spacing w:before="0" w:after="46" w:line="190" w:lineRule="exact"/>
        <w:ind w:left="0" w:right="0" w:firstLine="400"/>
      </w:pPr>
      <w:r>
        <w:rPr>
          <w:lang w:val="pl-PL" w:eastAsia="pl-PL" w:bidi="pl-PL"/>
          <w:w w:val="100"/>
          <w:spacing w:val="0"/>
          <w:color w:val="000000"/>
          <w:position w:val="0"/>
        </w:rPr>
        <w:t>INNE DZIEŁA JANA SEKLUCJANA</w:t>
      </w:r>
    </w:p>
    <w:p>
      <w:pPr>
        <w:pStyle w:val="Style15"/>
        <w:framePr w:w="7618" w:h="10910" w:hRule="exact" w:wrap="none" w:vAnchor="page" w:hAnchor="page" w:x="1956" w:y="1468"/>
        <w:widowControl w:val="0"/>
        <w:keepNext w:val="0"/>
        <w:keepLines w:val="0"/>
        <w:shd w:val="clear" w:color="auto" w:fill="auto"/>
        <w:bidi w:val="0"/>
        <w:jc w:val="left"/>
        <w:spacing w:before="0" w:after="0" w:line="240" w:lineRule="exact"/>
        <w:ind w:left="0" w:right="0" w:firstLine="400"/>
      </w:pPr>
      <w:r>
        <w:rPr>
          <w:rStyle w:val="CharStyle48"/>
        </w:rPr>
        <w:t>Wyznanie wiary chrześcijańskiej Jana Seklucjana,</w:t>
      </w:r>
      <w:r>
        <w:rPr>
          <w:lang w:val="pl-PL" w:eastAsia="pl-PL" w:bidi="pl-PL"/>
          <w:w w:val="100"/>
          <w:spacing w:val="0"/>
          <w:color w:val="000000"/>
          <w:position w:val="0"/>
        </w:rPr>
        <w:t xml:space="preserve"> b.r. i m. wydania, prawdopodobnie 1544, Królewiec [Warmiński 1906, 87; Rospond 1949,24]. </w:t>
      </w:r>
      <w:r>
        <w:rPr>
          <w:rStyle w:val="CharStyle48"/>
        </w:rPr>
        <w:t>i</w:t>
      </w:r>
    </w:p>
    <w:p>
      <w:pPr>
        <w:pStyle w:val="Style42"/>
        <w:framePr w:w="7618" w:h="10910" w:hRule="exact" w:wrap="none" w:vAnchor="page" w:hAnchor="page" w:x="1956" w:y="1468"/>
        <w:widowControl w:val="0"/>
        <w:keepNext w:val="0"/>
        <w:keepLines w:val="0"/>
        <w:shd w:val="clear" w:color="auto" w:fill="auto"/>
        <w:bidi w:val="0"/>
        <w:jc w:val="left"/>
        <w:spacing w:before="0" w:after="0" w:line="240" w:lineRule="exact"/>
        <w:ind w:left="0" w:right="0" w:firstLine="400"/>
      </w:pPr>
      <w:r>
        <w:rPr>
          <w:lang w:val="pl-PL" w:eastAsia="pl-PL" w:bidi="pl-PL"/>
          <w:w w:val="100"/>
          <w:spacing w:val="0"/>
          <w:color w:val="000000"/>
          <w:position w:val="0"/>
        </w:rPr>
        <w:t>Katechizmu tekst prosty dla prostego ludu,</w:t>
      </w:r>
      <w:r>
        <w:rPr>
          <w:rStyle w:val="CharStyle44"/>
          <w:i w:val="0"/>
          <w:iCs w:val="0"/>
        </w:rPr>
        <w:t xml:space="preserve"> Królewiec 1545, druk Jan </w:t>
      </w:r>
      <w:r>
        <w:rPr>
          <w:rStyle w:val="CharStyle44"/>
          <w:lang w:val="de-DE" w:eastAsia="de-DE" w:bidi="de-DE"/>
          <w:i w:val="0"/>
          <w:iCs w:val="0"/>
        </w:rPr>
        <w:t>Weinreich.</w:t>
      </w:r>
    </w:p>
    <w:p>
      <w:pPr>
        <w:pStyle w:val="Style42"/>
        <w:framePr w:w="7618" w:h="10910" w:hRule="exact" w:wrap="none" w:vAnchor="page" w:hAnchor="page" w:x="1956" w:y="1468"/>
        <w:widowControl w:val="0"/>
        <w:keepNext w:val="0"/>
        <w:keepLines w:val="0"/>
        <w:shd w:val="clear" w:color="auto" w:fill="auto"/>
        <w:bidi w:val="0"/>
        <w:jc w:val="both"/>
        <w:spacing w:before="0" w:after="0" w:line="240" w:lineRule="exact"/>
        <w:ind w:left="0" w:right="420" w:firstLine="400"/>
      </w:pPr>
      <w:r>
        <w:rPr>
          <w:lang w:val="pl-PL" w:eastAsia="pl-PL" w:bidi="pl-PL"/>
          <w:w w:val="100"/>
          <w:spacing w:val="0"/>
          <w:color w:val="000000"/>
          <w:position w:val="0"/>
        </w:rPr>
        <w:t>Catechismus to jest nauka naprzedniejsza i potrzebniejsza ku zbawie</w:t>
        <w:softHyphen/>
        <w:t>niu o wierze krześcijańskiej,</w:t>
      </w:r>
      <w:r>
        <w:rPr>
          <w:rStyle w:val="CharStyle44"/>
          <w:i w:val="0"/>
          <w:iCs w:val="0"/>
        </w:rPr>
        <w:t xml:space="preserve"> Królewiec 1547, druk </w:t>
      </w:r>
      <w:r>
        <w:rPr>
          <w:rStyle w:val="CharStyle44"/>
          <w:lang w:val="de-DE" w:eastAsia="de-DE" w:bidi="de-DE"/>
          <w:i w:val="0"/>
          <w:iCs w:val="0"/>
        </w:rPr>
        <w:t>Jan Weinreich.</w:t>
      </w:r>
    </w:p>
    <w:p>
      <w:pPr>
        <w:pStyle w:val="Style42"/>
        <w:framePr w:w="7618" w:h="10910" w:hRule="exact" w:wrap="none" w:vAnchor="page" w:hAnchor="page" w:x="1956" w:y="1468"/>
        <w:widowControl w:val="0"/>
        <w:keepNext w:val="0"/>
        <w:keepLines w:val="0"/>
        <w:shd w:val="clear" w:color="auto" w:fill="auto"/>
        <w:bidi w:val="0"/>
        <w:jc w:val="both"/>
        <w:spacing w:before="0" w:after="0" w:line="240" w:lineRule="exact"/>
        <w:ind w:left="0" w:right="420" w:firstLine="400"/>
      </w:pPr>
      <w:r>
        <w:rPr>
          <w:lang w:val="pl-PL" w:eastAsia="pl-PL" w:bidi="pl-PL"/>
          <w:w w:val="100"/>
          <w:spacing w:val="0"/>
          <w:color w:val="000000"/>
          <w:position w:val="0"/>
        </w:rPr>
        <w:t xml:space="preserve">Catechismus. To jest dziecinna </w:t>
      </w:r>
      <w:r>
        <w:rPr>
          <w:lang w:val="cs-CZ" w:eastAsia="cs-CZ" w:bidi="cs-CZ"/>
          <w:w w:val="100"/>
          <w:spacing w:val="0"/>
          <w:color w:val="000000"/>
          <w:position w:val="0"/>
        </w:rPr>
        <w:t xml:space="preserve">á </w:t>
      </w:r>
      <w:r>
        <w:rPr>
          <w:lang w:val="pl-PL" w:eastAsia="pl-PL" w:bidi="pl-PL"/>
          <w:w w:val="100"/>
          <w:spacing w:val="0"/>
          <w:color w:val="000000"/>
          <w:position w:val="0"/>
        </w:rPr>
        <w:t xml:space="preserve">prosta </w:t>
      </w:r>
      <w:r>
        <w:rPr>
          <w:lang w:val="cs-CZ" w:eastAsia="cs-CZ" w:bidi="cs-CZ"/>
          <w:w w:val="100"/>
          <w:spacing w:val="0"/>
          <w:color w:val="000000"/>
          <w:position w:val="0"/>
        </w:rPr>
        <w:t xml:space="preserve">náuká </w:t>
      </w:r>
      <w:r>
        <w:rPr>
          <w:lang w:val="pl-PL" w:eastAsia="pl-PL" w:bidi="pl-PL"/>
          <w:w w:val="100"/>
          <w:spacing w:val="0"/>
          <w:color w:val="000000"/>
          <w:position w:val="0"/>
        </w:rPr>
        <w:t>chrześcijańskiej wiary, którą chrześcijański człowiek powinien wiedzieć i umieć. Po trzecie wy</w:t>
        <w:softHyphen/>
        <w:t xml:space="preserve">dana przez </w:t>
      </w:r>
      <w:r>
        <w:rPr>
          <w:lang w:val="cs-CZ" w:eastAsia="cs-CZ" w:bidi="cs-CZ"/>
          <w:w w:val="100"/>
          <w:spacing w:val="0"/>
          <w:color w:val="000000"/>
          <w:position w:val="0"/>
        </w:rPr>
        <w:t xml:space="preserve">Janá </w:t>
      </w:r>
      <w:r>
        <w:rPr>
          <w:lang w:val="pl-PL" w:eastAsia="pl-PL" w:bidi="pl-PL"/>
          <w:w w:val="100"/>
          <w:spacing w:val="0"/>
          <w:color w:val="000000"/>
          <w:position w:val="0"/>
        </w:rPr>
        <w:t>Seklucjan</w:t>
      </w:r>
      <w:r>
        <w:rPr>
          <w:lang w:val="cs-CZ" w:eastAsia="cs-CZ" w:bidi="cs-CZ"/>
          <w:w w:val="100"/>
          <w:spacing w:val="0"/>
          <w:color w:val="000000"/>
          <w:position w:val="0"/>
        </w:rPr>
        <w:t>á</w:t>
      </w:r>
      <w:r>
        <w:rPr>
          <w:lang w:val="pl-PL" w:eastAsia="pl-PL" w:bidi="pl-PL"/>
          <w:w w:val="100"/>
          <w:spacing w:val="0"/>
          <w:color w:val="000000"/>
          <w:position w:val="0"/>
        </w:rPr>
        <w:t xml:space="preserve">, przydana też jest </w:t>
      </w:r>
      <w:r>
        <w:rPr>
          <w:lang w:val="cs-CZ" w:eastAsia="cs-CZ" w:bidi="cs-CZ"/>
          <w:w w:val="100"/>
          <w:spacing w:val="0"/>
          <w:color w:val="000000"/>
          <w:position w:val="0"/>
        </w:rPr>
        <w:t xml:space="preserve">ná </w:t>
      </w:r>
      <w:r>
        <w:rPr>
          <w:lang w:val="pl-PL" w:eastAsia="pl-PL" w:bidi="pl-PL"/>
          <w:w w:val="100"/>
          <w:spacing w:val="0"/>
          <w:color w:val="000000"/>
          <w:position w:val="0"/>
        </w:rPr>
        <w:t>ostatku Oeconomija każ</w:t>
        <w:softHyphen/>
        <w:t>demu człowiekowi przynależąca,</w:t>
      </w:r>
      <w:r>
        <w:rPr>
          <w:rStyle w:val="CharStyle44"/>
          <w:i w:val="0"/>
          <w:iCs w:val="0"/>
        </w:rPr>
        <w:t xml:space="preserve"> Królewiec 1568, druk Jan Daubman.</w:t>
      </w:r>
    </w:p>
    <w:p>
      <w:pPr>
        <w:pStyle w:val="Style15"/>
        <w:framePr w:w="7618" w:h="10910" w:hRule="exact" w:wrap="none" w:vAnchor="page" w:hAnchor="page" w:x="1956" w:y="1468"/>
        <w:widowControl w:val="0"/>
        <w:keepNext w:val="0"/>
        <w:keepLines w:val="0"/>
        <w:shd w:val="clear" w:color="auto" w:fill="auto"/>
        <w:bidi w:val="0"/>
        <w:jc w:val="both"/>
        <w:spacing w:before="0" w:after="160" w:line="240" w:lineRule="exact"/>
        <w:ind w:left="0" w:right="420" w:firstLine="400"/>
      </w:pPr>
      <w:r>
        <w:rPr>
          <w:rStyle w:val="CharStyle48"/>
        </w:rPr>
        <w:t>Pieśni duchowne a nabożne, nowo zebrane i wydane,</w:t>
      </w:r>
      <w:r>
        <w:rPr>
          <w:lang w:val="pl-PL" w:eastAsia="pl-PL" w:bidi="pl-PL"/>
          <w:w w:val="100"/>
          <w:spacing w:val="0"/>
          <w:color w:val="000000"/>
          <w:position w:val="0"/>
        </w:rPr>
        <w:t xml:space="preserve"> Królewiec 1547, druk </w:t>
      </w:r>
      <w:r>
        <w:rPr>
          <w:lang w:val="de-DE" w:eastAsia="de-DE" w:bidi="de-DE"/>
          <w:w w:val="100"/>
          <w:spacing w:val="0"/>
          <w:color w:val="000000"/>
          <w:position w:val="0"/>
        </w:rPr>
        <w:t xml:space="preserve">Jan Weinreich </w:t>
      </w:r>
      <w:r>
        <w:rPr>
          <w:lang w:val="pl-PL" w:eastAsia="pl-PL" w:bidi="pl-PL"/>
          <w:w w:val="100"/>
          <w:spacing w:val="0"/>
          <w:color w:val="000000"/>
          <w:position w:val="0"/>
        </w:rPr>
        <w:t>(J. Seklucjanowi przypisuje się autorstwo trzech z 35 pieśni), znajdujące się w Brnie wydanie 2, Królewiec 1550, druko</w:t>
        <w:softHyphen/>
        <w:t xml:space="preserve">wane u Jana Weinreicha, nie było notowane w bibliografiach [Rzepka, Wydra 1994, </w:t>
      </w:r>
      <w:r>
        <w:rPr>
          <w:lang w:val="ru-RU" w:eastAsia="ru-RU" w:bidi="ru-RU"/>
          <w:w w:val="100"/>
          <w:spacing w:val="0"/>
          <w:color w:val="000000"/>
          <w:position w:val="0"/>
        </w:rPr>
        <w:t>XXXV].</w:t>
      </w:r>
    </w:p>
    <w:p>
      <w:pPr>
        <w:pStyle w:val="Style15"/>
        <w:framePr w:w="7618" w:h="10910" w:hRule="exact" w:wrap="none" w:vAnchor="page" w:hAnchor="page" w:x="1956" w:y="1468"/>
        <w:widowControl w:val="0"/>
        <w:keepNext w:val="0"/>
        <w:keepLines w:val="0"/>
        <w:shd w:val="clear" w:color="auto" w:fill="auto"/>
        <w:bidi w:val="0"/>
        <w:jc w:val="both"/>
        <w:spacing w:before="0" w:after="46" w:line="190" w:lineRule="exact"/>
        <w:ind w:left="0" w:right="0" w:firstLine="400"/>
      </w:pPr>
      <w:r>
        <w:rPr>
          <w:lang w:val="pl-PL" w:eastAsia="pl-PL" w:bidi="pl-PL"/>
          <w:w w:val="100"/>
          <w:spacing w:val="0"/>
          <w:color w:val="000000"/>
          <w:position w:val="0"/>
        </w:rPr>
        <w:t>CHARAKTERYSTYKA DZIEŁA</w:t>
      </w:r>
    </w:p>
    <w:p>
      <w:pPr>
        <w:pStyle w:val="Style15"/>
        <w:framePr w:w="7618" w:h="10910" w:hRule="exact" w:wrap="none" w:vAnchor="page" w:hAnchor="page" w:x="1956" w:y="1468"/>
        <w:widowControl w:val="0"/>
        <w:keepNext w:val="0"/>
        <w:keepLines w:val="0"/>
        <w:shd w:val="clear" w:color="auto" w:fill="auto"/>
        <w:bidi w:val="0"/>
        <w:jc w:val="both"/>
        <w:spacing w:before="0" w:after="0" w:line="240" w:lineRule="exact"/>
        <w:ind w:left="0" w:right="420" w:firstLine="400"/>
      </w:pPr>
      <w:r>
        <w:rPr>
          <w:lang w:val="pl-PL" w:eastAsia="pl-PL" w:bidi="pl-PL"/>
          <w:w w:val="100"/>
          <w:spacing w:val="0"/>
          <w:color w:val="000000"/>
          <w:position w:val="0"/>
        </w:rPr>
        <w:t xml:space="preserve">Ortograficzne opracowania Jana Seklucjana nie są ortografiami </w:t>
      </w:r>
      <w:r>
        <w:rPr>
          <w:rStyle w:val="CharStyle48"/>
        </w:rPr>
        <w:t xml:space="preserve">sensu </w:t>
      </w:r>
      <w:r>
        <w:rPr>
          <w:rStyle w:val="CharStyle48"/>
          <w:lang w:val="de-DE" w:eastAsia="de-DE" w:bidi="de-DE"/>
        </w:rPr>
        <w:t>stricto,</w:t>
      </w:r>
      <w:r>
        <w:rPr>
          <w:lang w:val="de-DE" w:eastAsia="de-DE" w:bidi="de-DE"/>
          <w:w w:val="100"/>
          <w:spacing w:val="0"/>
          <w:color w:val="000000"/>
          <w:position w:val="0"/>
        </w:rPr>
        <w:t xml:space="preserve"> </w:t>
      </w:r>
      <w:r>
        <w:rPr>
          <w:lang w:val="pl-PL" w:eastAsia="pl-PL" w:bidi="pl-PL"/>
          <w:w w:val="100"/>
          <w:spacing w:val="0"/>
          <w:color w:val="000000"/>
          <w:position w:val="0"/>
        </w:rPr>
        <w:t>nie są ujęciami całościowymi, mają charakter praktyczny, są za</w:t>
        <w:softHyphen/>
        <w:t xml:space="preserve">zwyczaj kilkustronicowymi elementarzami, o czym świadczą ich tytuły. </w:t>
      </w:r>
      <w:r>
        <w:rPr>
          <w:rStyle w:val="CharStyle48"/>
        </w:rPr>
        <w:t>Nauka czytania...</w:t>
      </w:r>
      <w:r>
        <w:rPr>
          <w:lang w:val="pl-PL" w:eastAsia="pl-PL" w:bidi="pl-PL"/>
          <w:w w:val="100"/>
          <w:spacing w:val="0"/>
          <w:color w:val="000000"/>
          <w:position w:val="0"/>
        </w:rPr>
        <w:t xml:space="preserve"> była wzorowana na analogicznych opracowaniach F. Melanchtona i M. Lutra. Podstawową trudność J. Seklucjan dostrze</w:t>
        <w:softHyphen/>
        <w:t>gał w niedostatecznym rozróżnianiu samogłosek i spółgłosek wymagają</w:t>
        <w:softHyphen/>
        <w:t xml:space="preserve">cych znaków diakrytycznych, </w:t>
      </w:r>
      <w:r>
        <w:rPr>
          <w:rStyle w:val="CharStyle48"/>
        </w:rPr>
        <w:t>pismo polskie jest trudne ku czytaniu tym ktorzy włosności buchstabow przekreszonych albo pąnk&lt;towa&gt;nych nie rozumieją</w:t>
      </w:r>
      <w:r>
        <w:rPr>
          <w:lang w:val="pl-PL" w:eastAsia="pl-PL" w:bidi="pl-PL"/>
          <w:w w:val="100"/>
          <w:spacing w:val="0"/>
          <w:color w:val="000000"/>
          <w:position w:val="0"/>
        </w:rPr>
        <w:t xml:space="preserve"> [Katechizm 1547, A</w:t>
      </w:r>
      <w:r>
        <w:rPr>
          <w:lang w:val="pl-PL" w:eastAsia="pl-PL" w:bidi="pl-PL"/>
          <w:vertAlign w:val="subscript"/>
          <w:w w:val="100"/>
          <w:spacing w:val="0"/>
          <w:color w:val="000000"/>
          <w:position w:val="0"/>
        </w:rPr>
        <w:t>6</w:t>
      </w:r>
      <w:r>
        <w:rPr>
          <w:lang w:val="pl-PL" w:eastAsia="pl-PL" w:bidi="pl-PL"/>
          <w:w w:val="100"/>
          <w:spacing w:val="0"/>
          <w:color w:val="000000"/>
          <w:position w:val="0"/>
        </w:rPr>
        <w:t>]. W drugim wydaniu z 1549 r. zwró</w:t>
        <w:softHyphen/>
        <w:t xml:space="preserve">cił uwagę na zróżnicowanie regionalne polszczyzny i brak spójnych zasad: </w:t>
      </w:r>
      <w:r>
        <w:rPr>
          <w:rStyle w:val="CharStyle48"/>
        </w:rPr>
        <w:t xml:space="preserve">Aczkolwiek </w:t>
      </w:r>
      <w:r>
        <w:rPr>
          <w:rStyle w:val="CharStyle48"/>
          <w:lang w:val="cs-CZ" w:eastAsia="cs-CZ" w:bidi="cs-CZ"/>
        </w:rPr>
        <w:t xml:space="preserve">ná </w:t>
      </w:r>
      <w:r>
        <w:rPr>
          <w:rStyle w:val="CharStyle48"/>
        </w:rPr>
        <w:t>polskie pismo trudno jednostajną naukę dać. Bo nie jednako wszyscy piszą, mowią, i czytają: wszakże jednak gdy kto</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447" w:y="1130"/>
        <w:widowControl w:val="0"/>
        <w:keepNext w:val="0"/>
        <w:keepLines w:val="0"/>
        <w:shd w:val="clear" w:color="auto" w:fill="auto"/>
        <w:bidi w:val="0"/>
        <w:jc w:val="left"/>
        <w:spacing w:before="0" w:after="0" w:line="170" w:lineRule="exact"/>
        <w:ind w:left="0" w:right="0" w:firstLine="0"/>
      </w:pPr>
      <w:r>
        <w:rPr>
          <w:rStyle w:val="CharStyle23"/>
          <w:b w:val="0"/>
          <w:bCs w:val="0"/>
        </w:rPr>
        <w:t>GRAMATYKI JĘZYKA POLSKIEGO</w:t>
      </w:r>
    </w:p>
    <w:p>
      <w:pPr>
        <w:pStyle w:val="Style21"/>
        <w:framePr w:wrap="none" w:vAnchor="page" w:hAnchor="page" w:x="7199" w:y="11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15"/>
        <w:framePr w:w="7618" w:h="10959" w:hRule="exact" w:wrap="none" w:vAnchor="page" w:hAnchor="page" w:x="225" w:y="1558"/>
        <w:widowControl w:val="0"/>
        <w:keepNext w:val="0"/>
        <w:keepLines w:val="0"/>
        <w:shd w:val="clear" w:color="auto" w:fill="auto"/>
        <w:bidi w:val="0"/>
        <w:jc w:val="both"/>
        <w:spacing w:before="0" w:after="0" w:line="240" w:lineRule="exact"/>
        <w:ind w:left="0" w:right="380" w:firstLine="0"/>
      </w:pPr>
      <w:r>
        <w:rPr>
          <w:rStyle w:val="CharStyle48"/>
        </w:rPr>
        <w:t xml:space="preserve">wypisze czego </w:t>
      </w:r>
      <w:r>
        <w:rPr>
          <w:rStyle w:val="CharStyle48"/>
          <w:lang w:val="de-DE" w:eastAsia="de-DE" w:bidi="de-DE"/>
        </w:rPr>
        <w:t xml:space="preserve">sie </w:t>
      </w:r>
      <w:r>
        <w:rPr>
          <w:rStyle w:val="CharStyle48"/>
        </w:rPr>
        <w:t>ma pospolicie trzymać, łatwięć się ostatka domyślić</w:t>
      </w:r>
      <w:r>
        <w:rPr>
          <w:lang w:val="pl-PL" w:eastAsia="pl-PL" w:bidi="pl-PL"/>
          <w:w w:val="100"/>
          <w:spacing w:val="0"/>
          <w:color w:val="000000"/>
          <w:position w:val="0"/>
        </w:rPr>
        <w:t xml:space="preserve"> [Ka</w:t>
        <w:softHyphen/>
        <w:t>techizm 1549, A</w:t>
      </w:r>
      <w:r>
        <w:rPr>
          <w:lang w:val="pl-PL" w:eastAsia="pl-PL" w:bidi="pl-PL"/>
          <w:vertAlign w:val="subscript"/>
          <w:w w:val="100"/>
          <w:spacing w:val="0"/>
          <w:color w:val="000000"/>
          <w:position w:val="0"/>
        </w:rPr>
        <w:t>3a</w:t>
      </w:r>
      <w:r>
        <w:rPr>
          <w:lang w:val="pl-PL" w:eastAsia="pl-PL" w:bidi="pl-PL"/>
          <w:w w:val="100"/>
          <w:spacing w:val="0"/>
          <w:color w:val="000000"/>
          <w:position w:val="0"/>
        </w:rPr>
        <w:t xml:space="preserve">]. W katechizmie z 1547 roku J. Seklucjan wymienia aż 11 samogłosek </w:t>
      </w:r>
      <w:r>
        <w:rPr>
          <w:rStyle w:val="CharStyle48"/>
        </w:rPr>
        <w:t>(głośników),</w:t>
      </w:r>
      <w:r>
        <w:rPr>
          <w:lang w:val="pl-PL" w:eastAsia="pl-PL" w:bidi="pl-PL"/>
          <w:w w:val="100"/>
          <w:spacing w:val="0"/>
          <w:color w:val="000000"/>
          <w:position w:val="0"/>
        </w:rPr>
        <w:t xml:space="preserve"> mianowicie: </w:t>
      </w:r>
      <w:r>
        <w:rPr>
          <w:rStyle w:val="CharStyle48"/>
        </w:rPr>
        <w:t xml:space="preserve">a, â, ą, e, ę, i, o, u, </w:t>
      </w:r>
      <w:r>
        <w:rPr>
          <w:rStyle w:val="CharStyle48"/>
          <w:lang w:val="de-DE" w:eastAsia="de-DE" w:bidi="de-DE"/>
        </w:rPr>
        <w:t>ü</w:t>
      </w:r>
      <w:r>
        <w:rPr>
          <w:rStyle w:val="CharStyle48"/>
        </w:rPr>
        <w:t xml:space="preserve">, w, y, </w:t>
      </w:r>
      <w:r>
        <w:rPr>
          <w:lang w:val="pl-PL" w:eastAsia="pl-PL" w:bidi="pl-PL"/>
          <w:w w:val="100"/>
          <w:spacing w:val="0"/>
          <w:color w:val="000000"/>
          <w:position w:val="0"/>
        </w:rPr>
        <w:t xml:space="preserve">wśród nich znalazło się również </w:t>
      </w:r>
      <w:r>
        <w:rPr>
          <w:rStyle w:val="CharStyle48"/>
        </w:rPr>
        <w:t>w</w:t>
      </w:r>
      <w:r>
        <w:rPr>
          <w:lang w:val="pl-PL" w:eastAsia="pl-PL" w:bidi="pl-PL"/>
          <w:w w:val="100"/>
          <w:spacing w:val="0"/>
          <w:color w:val="000000"/>
          <w:position w:val="0"/>
        </w:rPr>
        <w:t xml:space="preserve"> oraz nieprzydatne w polszczyźnie â, </w:t>
      </w:r>
      <w:r>
        <w:rPr>
          <w:rStyle w:val="CharStyle48"/>
          <w:lang w:val="de-DE" w:eastAsia="de-DE" w:bidi="de-DE"/>
        </w:rPr>
        <w:t xml:space="preserve">ü. </w:t>
      </w:r>
      <w:r>
        <w:rPr>
          <w:lang w:val="pl-PL" w:eastAsia="pl-PL" w:bidi="pl-PL"/>
          <w:w w:val="100"/>
          <w:spacing w:val="0"/>
          <w:color w:val="000000"/>
          <w:position w:val="0"/>
        </w:rPr>
        <w:t>Następnym etapem nauki czytania miało być sylabizowanie, tj. łączenie sa</w:t>
        <w:softHyphen/>
        <w:t>mogłosek ze spółgłoskami [Warmiński 1906, 205]. Bardziej rozbudowaną ortografię zawiera drugie wydanie katechizmu z 1549 r. Dla Seklucjana istotne było graficzne rozróżnienie samogłosek jasnych i pochylonych, sa</w:t>
        <w:softHyphen/>
        <w:t xml:space="preserve">mogłoski jasne [a], [e], [o] miały być kreskowane, pochylone zaś nie. Jest to propozycja częściowo zbieżna ze zwyczajem krakowskim, lecz rozszerzona nie tylko na [a] jasne, ale też pozostałe samogłoski, które występowały w parze z pochylonymi, tj. [e] i [o]. W katechizmie autor nie przestrzega jednak tej reguły, brak w tekście oznaczeń [e] i [o] jasnych, także zapisy </w:t>
      </w:r>
      <w:r>
        <w:rPr>
          <w:rStyle w:val="CharStyle48"/>
          <w:lang w:val="cs-CZ" w:eastAsia="cs-CZ" w:bidi="cs-CZ"/>
        </w:rPr>
        <w:t xml:space="preserve">á </w:t>
      </w:r>
      <w:r>
        <w:rPr>
          <w:lang w:val="pl-PL" w:eastAsia="pl-PL" w:bidi="pl-PL"/>
          <w:w w:val="100"/>
          <w:spacing w:val="0"/>
          <w:color w:val="000000"/>
          <w:position w:val="0"/>
        </w:rPr>
        <w:t>są rzadkie, co wskazuje, że podstawą grafii druku był rękopis. W tekstach rękopiśmiennych nie rozróżniano bowiem samogłosek jasnych i pochylo</w:t>
        <w:softHyphen/>
        <w:t xml:space="preserve">nych, zecer prawdopodobnie nieznający polskiego podążał za rękopisem. W ortografii z 1549 r. dobrze rozróżnione są samogłoski nosowe [ę], [ę], jednak repartycja grafemów </w:t>
      </w:r>
      <w:r>
        <w:rPr>
          <w:rStyle w:val="CharStyle48"/>
        </w:rPr>
        <w:t>ę</w:t>
      </w:r>
      <w:r>
        <w:rPr>
          <w:lang w:val="pl-PL" w:eastAsia="pl-PL" w:bidi="pl-PL"/>
          <w:w w:val="100"/>
          <w:spacing w:val="0"/>
          <w:color w:val="000000"/>
          <w:position w:val="0"/>
        </w:rPr>
        <w:t xml:space="preserve"> i </w:t>
      </w:r>
      <w:r>
        <w:rPr>
          <w:rStyle w:val="CharStyle48"/>
        </w:rPr>
        <w:t>ą</w:t>
      </w:r>
      <w:r>
        <w:rPr>
          <w:lang w:val="pl-PL" w:eastAsia="pl-PL" w:bidi="pl-PL"/>
          <w:w w:val="100"/>
          <w:spacing w:val="0"/>
          <w:color w:val="000000"/>
          <w:position w:val="0"/>
        </w:rPr>
        <w:t xml:space="preserve"> nie pokrywa się z ich dzisiejszymi uży</w:t>
        <w:softHyphen/>
        <w:t>ciami. Jeśli chodzi o pisownię [i] i [y], przykłady podane w ortografii nie budzą wątpliwości, natomiast w druku - podobnie jak w tradycji ręko</w:t>
        <w:softHyphen/>
        <w:t xml:space="preserve">piśmiennej - głoski [i] oraz [y] nie są dostatecznie rozróżniane, pisownia ta nie podlega żadnej regule. Nawet w komentarzu spotyka się zapis </w:t>
      </w:r>
      <w:r>
        <w:rPr>
          <w:rStyle w:val="CharStyle48"/>
        </w:rPr>
        <w:t xml:space="preserve">gdi </w:t>
      </w:r>
      <w:r>
        <w:rPr>
          <w:lang w:val="pl-PL" w:eastAsia="pl-PL" w:bidi="pl-PL"/>
          <w:w w:val="100"/>
          <w:spacing w:val="0"/>
          <w:color w:val="000000"/>
          <w:position w:val="0"/>
        </w:rPr>
        <w:t xml:space="preserve">(obok dominującego </w:t>
      </w:r>
      <w:r>
        <w:rPr>
          <w:rStyle w:val="CharStyle48"/>
        </w:rPr>
        <w:t>gdy).</w:t>
      </w:r>
      <w:r>
        <w:rPr>
          <w:lang w:val="pl-PL" w:eastAsia="pl-PL" w:bidi="pl-PL"/>
          <w:w w:val="100"/>
          <w:spacing w:val="0"/>
          <w:color w:val="000000"/>
          <w:position w:val="0"/>
        </w:rPr>
        <w:t xml:space="preserve"> W </w:t>
      </w:r>
      <w:r>
        <w:rPr>
          <w:rStyle w:val="CharStyle48"/>
        </w:rPr>
        <w:t>Nauce czytania</w:t>
      </w:r>
      <w:r>
        <w:rPr>
          <w:lang w:val="pl-PL" w:eastAsia="pl-PL" w:bidi="pl-PL"/>
          <w:w w:val="100"/>
          <w:spacing w:val="0"/>
          <w:color w:val="000000"/>
          <w:position w:val="0"/>
        </w:rPr>
        <w:t xml:space="preserve"> brak też przykładów na </w:t>
      </w:r>
      <w:r>
        <w:rPr>
          <w:rStyle w:val="CharStyle48"/>
        </w:rPr>
        <w:t>i</w:t>
      </w:r>
      <w:r>
        <w:rPr>
          <w:lang w:val="pl-PL" w:eastAsia="pl-PL" w:bidi="pl-PL"/>
          <w:w w:val="100"/>
          <w:spacing w:val="0"/>
          <w:color w:val="000000"/>
          <w:position w:val="0"/>
        </w:rPr>
        <w:t xml:space="preserve"> niezgłoskotwórcze. O istnieniu reguły można natomiast mówić w odniesieniu do [u], samogłoskę tę w nagłosie autor proponuje oznaczać za pomocą </w:t>
      </w:r>
      <w:r>
        <w:rPr>
          <w:rStyle w:val="CharStyle48"/>
        </w:rPr>
        <w:t xml:space="preserve">v, </w:t>
      </w:r>
      <w:r>
        <w:rPr>
          <w:lang w:val="pl-PL" w:eastAsia="pl-PL" w:bidi="pl-PL"/>
          <w:w w:val="100"/>
          <w:spacing w:val="0"/>
          <w:color w:val="000000"/>
          <w:position w:val="0"/>
        </w:rPr>
        <w:t xml:space="preserve">w pozostałych pozycjach jako </w:t>
      </w:r>
      <w:r>
        <w:rPr>
          <w:rStyle w:val="CharStyle48"/>
        </w:rPr>
        <w:t>u.</w:t>
      </w:r>
      <w:r>
        <w:rPr>
          <w:lang w:val="pl-PL" w:eastAsia="pl-PL" w:bidi="pl-PL"/>
          <w:w w:val="100"/>
          <w:spacing w:val="0"/>
          <w:color w:val="000000"/>
          <w:position w:val="0"/>
        </w:rPr>
        <w:t xml:space="preserve"> Jeśli chodzi o system konsonantyczny, uwagę zwraca nierozróżnianie graficzne spółgłosek twardych i miękkich. Najciekawiej z perspektywy studiów diachronicznych przedstawia się zapis szeregów spółgłosek [š], [s], [ś] oraz [ž] [z], a w samym katechizmie także </w:t>
      </w:r>
      <w:r>
        <w:rPr>
          <w:lang w:val="ru-RU" w:eastAsia="ru-RU" w:bidi="ru-RU"/>
          <w:w w:val="100"/>
          <w:spacing w:val="0"/>
          <w:color w:val="000000"/>
          <w:position w:val="0"/>
        </w:rPr>
        <w:t xml:space="preserve">[с], </w:t>
      </w:r>
      <w:r>
        <w:rPr>
          <w:lang w:val="pl-PL" w:eastAsia="pl-PL" w:bidi="pl-PL"/>
          <w:w w:val="100"/>
          <w:spacing w:val="0"/>
          <w:color w:val="000000"/>
          <w:position w:val="0"/>
        </w:rPr>
        <w:t>[ć]. Pisownia szeregów [š], [s], [ś] jest nieustabilizowana, litery są wielo</w:t>
        <w:softHyphen/>
        <w:t xml:space="preserve">funkcyjne, ponadto przykłady </w:t>
      </w:r>
      <w:r>
        <w:rPr>
          <w:rStyle w:val="CharStyle187"/>
        </w:rPr>
        <w:t>ʒ</w:t>
      </w:r>
      <w:r>
        <w:rPr>
          <w:rStyle w:val="CharStyle48"/>
        </w:rPr>
        <w:t xml:space="preserve">es (żeś), </w:t>
      </w:r>
      <w:r>
        <w:rPr>
          <w:rStyle w:val="CharStyle187"/>
        </w:rPr>
        <w:t>ʒ</w:t>
      </w:r>
      <w:r>
        <w:rPr>
          <w:rStyle w:val="CharStyle48"/>
        </w:rPr>
        <w:t>ywy (żywy),</w:t>
      </w:r>
      <w:r>
        <w:rPr>
          <w:lang w:val="pl-PL" w:eastAsia="pl-PL" w:bidi="pl-PL"/>
          <w:w w:val="100"/>
          <w:spacing w:val="0"/>
          <w:color w:val="000000"/>
          <w:position w:val="0"/>
        </w:rPr>
        <w:t xml:space="preserve"> ilustrujące wymowę [z], jednoznacznie dowodzą, że autor mazurzył. Przykładów pisowni mazu</w:t>
        <w:softHyphen/>
        <w:t>rzącej w samym druku znajdujemy znacznie więcej, podobnie jak i dowo</w:t>
        <w:softHyphen/>
        <w:t xml:space="preserve">dów na przesadną poprawność </w:t>
      </w:r>
      <w:r>
        <w:rPr>
          <w:rStyle w:val="CharStyle48"/>
        </w:rPr>
        <w:t>naż (nasz), opczowanie (obcowanie).</w:t>
      </w:r>
    </w:p>
    <w:p>
      <w:pPr>
        <w:pStyle w:val="Style15"/>
        <w:framePr w:w="7618" w:h="10959" w:hRule="exact" w:wrap="none" w:vAnchor="page" w:hAnchor="page" w:x="225" w:y="1558"/>
        <w:widowControl w:val="0"/>
        <w:keepNext w:val="0"/>
        <w:keepLines w:val="0"/>
        <w:shd w:val="clear" w:color="auto" w:fill="auto"/>
        <w:bidi w:val="0"/>
        <w:jc w:val="both"/>
        <w:spacing w:before="0" w:after="0" w:line="240" w:lineRule="exact"/>
        <w:ind w:left="0" w:right="380" w:firstLine="380"/>
      </w:pPr>
      <w:r>
        <w:rPr>
          <w:lang w:val="pl-PL" w:eastAsia="pl-PL" w:bidi="pl-PL"/>
          <w:w w:val="100"/>
          <w:spacing w:val="0"/>
          <w:color w:val="000000"/>
          <w:position w:val="0"/>
        </w:rPr>
        <w:t>J. Seklucjan rozróżnia dźwięczne [γ] i bezdźwięczne [x], choć o tej ostat</w:t>
        <w:softHyphen/>
        <w:t>niej głosce w ogóle nie wspomina w swojej ortografii. Mimo że punktem wyjścia był dla Seklucjana system literowy, to podstawą pisowni była za</w:t>
        <w:softHyphen/>
        <w:t xml:space="preserve">sada fonetyczna, która niejednokrotnie obejmowała ubezdźwięcznienia i udźwięcznienia fonetyczne, nierzadko o zasięgu regionalnym (por. zapis </w:t>
      </w:r>
      <w:r>
        <w:rPr>
          <w:rStyle w:val="CharStyle188"/>
        </w:rPr>
        <w:t>ʃloʃ</w:t>
      </w:r>
      <w:r>
        <w:rPr>
          <w:rStyle w:val="CharStyle189"/>
        </w:rPr>
        <w:t>ć),</w:t>
      </w:r>
      <w:r>
        <w:rPr>
          <w:lang w:val="pl-PL" w:eastAsia="pl-PL" w:bidi="pl-PL"/>
          <w:w w:val="100"/>
          <w:spacing w:val="0"/>
          <w:color w:val="000000"/>
          <w:position w:val="0"/>
        </w:rPr>
        <w:t xml:space="preserve"> co potęguje wrażenie chaosu graficznego. J. Seklucjan nie uwzględ</w:t>
        <w:softHyphen/>
        <w:t>nia bardziej złożonych reguł pisowni, jak zasada etymologiczna i morfo</w:t>
        <w:softHyphen/>
        <w:t xml:space="preserve">logiczna. Znane są mu natomiast konwencje i maniery ortograficzne, np. zróżnicowanie pisowni [u] w nagłosie i śródgłosie, maniera oznaczania </w:t>
      </w:r>
      <w:r>
        <w:rPr>
          <w:rStyle w:val="CharStyle48"/>
        </w:rPr>
        <w:t>w</w:t>
      </w:r>
      <w:r>
        <w:rPr>
          <w:lang w:val="pl-PL" w:eastAsia="pl-PL" w:bidi="pl-PL"/>
          <w:w w:val="100"/>
          <w:spacing w:val="0"/>
          <w:color w:val="000000"/>
          <w:position w:val="0"/>
        </w:rPr>
        <w:t xml:space="preserve"> za pomocą geminaty vv</w:t>
      </w:r>
      <w:r>
        <w:rPr>
          <w:rStyle w:val="CharStyle48"/>
        </w:rPr>
        <w:t xml:space="preserve"> czy</w:t>
      </w:r>
      <w:r>
        <w:rPr>
          <w:lang w:val="pl-PL" w:eastAsia="pl-PL" w:bidi="pl-PL"/>
          <w:w w:val="100"/>
          <w:spacing w:val="0"/>
          <w:color w:val="000000"/>
          <w:position w:val="0"/>
        </w:rPr>
        <w:t xml:space="preserve"> wyeksponowany w ortografii zwyczajowy, łączny zapis niektórych wyrażeń przyimkowych, np. </w:t>
      </w:r>
      <w:r>
        <w:rPr>
          <w:rStyle w:val="CharStyle48"/>
        </w:rPr>
        <w:t xml:space="preserve">z sobą, </w:t>
      </w:r>
      <w:r>
        <w:rPr>
          <w:rStyle w:val="CharStyle187"/>
        </w:rPr>
        <w:t>ʃʃ</w:t>
      </w:r>
      <w:r>
        <w:rPr>
          <w:rStyle w:val="CharStyle48"/>
        </w:rPr>
        <w:t>obą (zsobą).</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795" w:y="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21"/>
        <w:framePr w:wrap="none" w:vAnchor="page" w:hAnchor="page" w:x="2945" w:y="99"/>
        <w:widowControl w:val="0"/>
        <w:keepNext w:val="0"/>
        <w:keepLines w:val="0"/>
        <w:shd w:val="clear" w:color="auto" w:fill="auto"/>
        <w:bidi w:val="0"/>
        <w:jc w:val="left"/>
        <w:spacing w:before="0" w:after="0" w:line="170" w:lineRule="exact"/>
        <w:ind w:left="0" w:right="0" w:firstLine="0"/>
      </w:pPr>
      <w:r>
        <w:rPr>
          <w:rStyle w:val="CharStyle23"/>
          <w:b w:val="0"/>
          <w:bCs w:val="0"/>
        </w:rPr>
        <w:t>GRAMATYKI JĘZYKA POLSKIEGO</w:t>
      </w:r>
    </w:p>
    <w:p>
      <w:pPr>
        <w:pStyle w:val="Style83"/>
        <w:framePr w:wrap="none" w:vAnchor="page" w:hAnchor="page" w:x="771" w:y="5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Propozycja pisowni Jana Seklucjana</w:t>
      </w:r>
    </w:p>
    <w:p>
      <w:pPr>
        <w:framePr w:wrap="none" w:vAnchor="page" w:hAnchor="page" w:x="751" w:y="882"/>
        <w:widowControl w:val="0"/>
        <w:rPr>
          <w:sz w:val="2"/>
          <w:szCs w:val="2"/>
        </w:rPr>
      </w:pPr>
      <w:r>
        <w:pict>
          <v:shape id="_x0000_s1048" type="#_x0000_t75" style="width:360pt;height:525pt;">
            <v:imagedata r:id="rId49" r:href="rId50"/>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484" w:y="99"/>
        <w:widowControl w:val="0"/>
        <w:keepNext w:val="0"/>
        <w:keepLines w:val="0"/>
        <w:shd w:val="clear" w:color="auto" w:fill="auto"/>
        <w:bidi w:val="0"/>
        <w:jc w:val="left"/>
        <w:spacing w:before="0" w:after="0" w:line="170" w:lineRule="exact"/>
        <w:ind w:left="0" w:right="0" w:firstLine="0"/>
      </w:pPr>
      <w:r>
        <w:rPr>
          <w:rStyle w:val="CharStyle23"/>
          <w:b w:val="0"/>
          <w:bCs w:val="0"/>
        </w:rPr>
        <w:t>GRAMATYKI JĘZYKA POLSKIEGO</w:t>
      </w:r>
    </w:p>
    <w:p>
      <w:pPr>
        <w:pStyle w:val="Style21"/>
        <w:framePr w:wrap="none" w:vAnchor="page" w:hAnchor="page" w:x="7236" w:y="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framePr w:wrap="none" w:vAnchor="page" w:hAnchor="page" w:x="329" w:y="585"/>
        <w:widowControl w:val="0"/>
        <w:rPr>
          <w:sz w:val="2"/>
          <w:szCs w:val="2"/>
        </w:rPr>
      </w:pPr>
      <w:r>
        <w:pict>
          <v:shape id="_x0000_s1049" type="#_x0000_t75" style="width:361pt;height:541pt;">
            <v:imagedata r:id="rId51" r:href="rId52"/>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209" w:y="11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21"/>
        <w:framePr w:wrap="none" w:vAnchor="page" w:hAnchor="page" w:x="4359" w:y="1132"/>
        <w:widowControl w:val="0"/>
        <w:keepNext w:val="0"/>
        <w:keepLines w:val="0"/>
        <w:shd w:val="clear" w:color="auto" w:fill="auto"/>
        <w:bidi w:val="0"/>
        <w:jc w:val="left"/>
        <w:spacing w:before="0" w:after="0" w:line="170" w:lineRule="exact"/>
        <w:ind w:left="0" w:right="0" w:firstLine="0"/>
      </w:pPr>
      <w:r>
        <w:rPr>
          <w:rStyle w:val="CharStyle23"/>
          <w:b w:val="0"/>
          <w:bCs w:val="0"/>
        </w:rPr>
        <w:t>GRAMATYKI JĘZYKA POLSKIEGO</w:t>
      </w:r>
    </w:p>
    <w:tbl>
      <w:tblPr>
        <w:tblOverlap w:val="never"/>
        <w:tblLayout w:type="fixed"/>
        <w:jc w:val="left"/>
      </w:tblPr>
      <w:tblGrid>
        <w:gridCol w:w="864"/>
        <w:gridCol w:w="850"/>
        <w:gridCol w:w="1968"/>
        <w:gridCol w:w="3470"/>
      </w:tblGrid>
      <w:tr>
        <w:trPr>
          <w:trHeight w:val="317" w:hRule="exact"/>
        </w:trPr>
        <w:tc>
          <w:tcPr>
            <w:shd w:val="clear" w:color="auto" w:fill="FFFFFF"/>
            <w:tcBorders>
              <w:left w:val="single" w:sz="4"/>
              <w:top w:val="single" w:sz="4"/>
            </w:tcBorders>
            <w:vAlign w:val="bottom"/>
          </w:tcPr>
          <w:p>
            <w:pPr>
              <w:pStyle w:val="Style15"/>
              <w:framePr w:w="7152" w:h="1426" w:wrap="none" w:vAnchor="page" w:hAnchor="page" w:x="2199" w:y="1619"/>
              <w:widowControl w:val="0"/>
              <w:keepNext w:val="0"/>
              <w:keepLines w:val="0"/>
              <w:shd w:val="clear" w:color="auto" w:fill="auto"/>
              <w:bidi w:val="0"/>
              <w:jc w:val="left"/>
              <w:spacing w:before="0" w:after="0" w:line="170" w:lineRule="exact"/>
              <w:ind w:left="0" w:right="0" w:firstLine="0"/>
            </w:pPr>
            <w:r>
              <w:rPr>
                <w:rStyle w:val="CharStyle87"/>
              </w:rPr>
              <w:t>Głoska</w:t>
            </w:r>
          </w:p>
        </w:tc>
        <w:tc>
          <w:tcPr>
            <w:shd w:val="clear" w:color="auto" w:fill="FFFFFF"/>
            <w:tcBorders>
              <w:left w:val="single" w:sz="4"/>
              <w:top w:val="single" w:sz="4"/>
            </w:tcBorders>
            <w:vAlign w:val="bottom"/>
          </w:tcPr>
          <w:p>
            <w:pPr>
              <w:pStyle w:val="Style15"/>
              <w:framePr w:w="7152" w:h="1426" w:wrap="none" w:vAnchor="page" w:hAnchor="page" w:x="2199" w:y="1619"/>
              <w:widowControl w:val="0"/>
              <w:keepNext w:val="0"/>
              <w:keepLines w:val="0"/>
              <w:shd w:val="clear" w:color="auto" w:fill="auto"/>
              <w:bidi w:val="0"/>
              <w:jc w:val="left"/>
              <w:spacing w:before="0" w:after="0" w:line="170" w:lineRule="exact"/>
              <w:ind w:left="160" w:right="0" w:firstLine="0"/>
            </w:pPr>
            <w:r>
              <w:rPr>
                <w:rStyle w:val="CharStyle87"/>
              </w:rPr>
              <w:t>Litera</w:t>
            </w:r>
          </w:p>
        </w:tc>
        <w:tc>
          <w:tcPr>
            <w:shd w:val="clear" w:color="auto" w:fill="FFFFFF"/>
            <w:tcBorders>
              <w:left w:val="single" w:sz="4"/>
              <w:top w:val="single" w:sz="4"/>
            </w:tcBorders>
            <w:vAlign w:val="bottom"/>
          </w:tcPr>
          <w:p>
            <w:pPr>
              <w:pStyle w:val="Style15"/>
              <w:framePr w:w="7152" w:h="1426" w:wrap="none" w:vAnchor="page" w:hAnchor="page" w:x="2199" w:y="1619"/>
              <w:widowControl w:val="0"/>
              <w:keepNext w:val="0"/>
              <w:keepLines w:val="0"/>
              <w:shd w:val="clear" w:color="auto" w:fill="auto"/>
              <w:bidi w:val="0"/>
              <w:spacing w:before="0" w:after="0" w:line="170" w:lineRule="exact"/>
              <w:ind w:left="0" w:right="0" w:firstLine="0"/>
            </w:pPr>
            <w:r>
              <w:rPr>
                <w:rStyle w:val="CharStyle87"/>
              </w:rPr>
              <w:t>Przykłady</w:t>
            </w:r>
          </w:p>
        </w:tc>
        <w:tc>
          <w:tcPr>
            <w:shd w:val="clear" w:color="auto" w:fill="FFFFFF"/>
            <w:tcBorders>
              <w:left w:val="single" w:sz="4"/>
              <w:right w:val="single" w:sz="4"/>
              <w:top w:val="single" w:sz="4"/>
            </w:tcBorders>
            <w:vAlign w:val="bottom"/>
          </w:tcPr>
          <w:p>
            <w:pPr>
              <w:pStyle w:val="Style15"/>
              <w:framePr w:w="7152" w:h="1426" w:wrap="none" w:vAnchor="page" w:hAnchor="page" w:x="2199" w:y="1619"/>
              <w:widowControl w:val="0"/>
              <w:keepNext w:val="0"/>
              <w:keepLines w:val="0"/>
              <w:shd w:val="clear" w:color="auto" w:fill="auto"/>
              <w:bidi w:val="0"/>
              <w:spacing w:before="0" w:after="0" w:line="170" w:lineRule="exact"/>
              <w:ind w:left="0" w:right="0" w:firstLine="0"/>
            </w:pPr>
            <w:r>
              <w:rPr>
                <w:rStyle w:val="CharStyle87"/>
              </w:rPr>
              <w:t>Komentarz</w:t>
            </w:r>
          </w:p>
        </w:tc>
      </w:tr>
      <w:tr>
        <w:trPr>
          <w:trHeight w:val="494" w:hRule="exact"/>
        </w:trPr>
        <w:tc>
          <w:tcPr>
            <w:shd w:val="clear" w:color="auto" w:fill="FFFFFF"/>
            <w:tcBorders>
              <w:left w:val="single" w:sz="4"/>
              <w:top w:val="single" w:sz="4"/>
            </w:tcBorders>
            <w:vAlign w:val="center"/>
          </w:tcPr>
          <w:p>
            <w:pPr>
              <w:pStyle w:val="Style15"/>
              <w:framePr w:w="7152" w:h="1426" w:wrap="none" w:vAnchor="page" w:hAnchor="page" w:x="2199" w:y="1619"/>
              <w:widowControl w:val="0"/>
              <w:keepNext w:val="0"/>
              <w:keepLines w:val="0"/>
              <w:shd w:val="clear" w:color="auto" w:fill="auto"/>
              <w:bidi w:val="0"/>
              <w:spacing w:before="0" w:after="0" w:line="140" w:lineRule="exact"/>
              <w:ind w:left="0" w:right="0" w:firstLine="0"/>
            </w:pPr>
            <w:r>
              <w:rPr>
                <w:rStyle w:val="CharStyle165"/>
              </w:rPr>
              <w:t>[X]</w:t>
            </w:r>
          </w:p>
        </w:tc>
        <w:tc>
          <w:tcPr>
            <w:shd w:val="clear" w:color="auto" w:fill="FFFFFF"/>
            <w:tcBorders>
              <w:left w:val="single" w:sz="4"/>
              <w:top w:val="single" w:sz="4"/>
            </w:tcBorders>
            <w:vAlign w:val="center"/>
          </w:tcPr>
          <w:p>
            <w:pPr>
              <w:pStyle w:val="Style15"/>
              <w:framePr w:w="7152" w:h="1426" w:wrap="none" w:vAnchor="page" w:hAnchor="page" w:x="2199" w:y="1619"/>
              <w:widowControl w:val="0"/>
              <w:keepNext w:val="0"/>
              <w:keepLines w:val="0"/>
              <w:shd w:val="clear" w:color="auto" w:fill="auto"/>
              <w:bidi w:val="0"/>
              <w:spacing w:before="0" w:after="0" w:line="170" w:lineRule="exact"/>
              <w:ind w:left="0" w:right="0" w:firstLine="0"/>
            </w:pPr>
            <w:r>
              <w:rPr>
                <w:rStyle w:val="CharStyle86"/>
              </w:rPr>
              <w:t>-</w:t>
            </w:r>
          </w:p>
        </w:tc>
        <w:tc>
          <w:tcPr>
            <w:shd w:val="clear" w:color="auto" w:fill="FFFFFF"/>
            <w:tcBorders>
              <w:left w:val="single" w:sz="4"/>
              <w:top w:val="single" w:sz="4"/>
            </w:tcBorders>
            <w:vAlign w:val="center"/>
          </w:tcPr>
          <w:p>
            <w:pPr>
              <w:pStyle w:val="Style15"/>
              <w:framePr w:w="7152" w:h="1426" w:wrap="none" w:vAnchor="page" w:hAnchor="page" w:x="2199" w:y="1619"/>
              <w:widowControl w:val="0"/>
              <w:keepNext w:val="0"/>
              <w:keepLines w:val="0"/>
              <w:shd w:val="clear" w:color="auto" w:fill="auto"/>
              <w:bidi w:val="0"/>
              <w:jc w:val="left"/>
              <w:spacing w:before="0" w:after="0" w:line="170" w:lineRule="exact"/>
              <w:ind w:left="0" w:right="0" w:firstLine="0"/>
            </w:pPr>
            <w:r>
              <w:rPr>
                <w:rStyle w:val="CharStyle86"/>
              </w:rPr>
              <w:t>-</w:t>
            </w:r>
          </w:p>
        </w:tc>
        <w:tc>
          <w:tcPr>
            <w:shd w:val="clear" w:color="auto" w:fill="FFFFFF"/>
            <w:tcBorders>
              <w:left w:val="single" w:sz="4"/>
              <w:right w:val="single" w:sz="4"/>
              <w:top w:val="single" w:sz="4"/>
            </w:tcBorders>
            <w:vAlign w:val="bottom"/>
          </w:tcPr>
          <w:p>
            <w:pPr>
              <w:pStyle w:val="Style15"/>
              <w:framePr w:w="7152" w:h="1426" w:wrap="none" w:vAnchor="page" w:hAnchor="page" w:x="2199" w:y="1619"/>
              <w:widowControl w:val="0"/>
              <w:keepNext w:val="0"/>
              <w:keepLines w:val="0"/>
              <w:shd w:val="clear" w:color="auto" w:fill="auto"/>
              <w:bidi w:val="0"/>
              <w:jc w:val="left"/>
              <w:spacing w:before="0" w:after="0" w:line="199" w:lineRule="exact"/>
              <w:ind w:left="0" w:right="0" w:firstLine="0"/>
            </w:pPr>
            <w:r>
              <w:rPr>
                <w:rStyle w:val="CharStyle86"/>
              </w:rPr>
              <w:t xml:space="preserve">brak przykładów, w katechizmie oznaczone jako ch, </w:t>
            </w:r>
            <w:r>
              <w:rPr>
                <w:rStyle w:val="CharStyle190"/>
              </w:rPr>
              <w:t>grzechu</w:t>
            </w:r>
            <w:r>
              <w:rPr>
                <w:rStyle w:val="CharStyle191"/>
              </w:rPr>
              <w:t xml:space="preserve"> </w:t>
            </w:r>
            <w:r>
              <w:rPr>
                <w:rStyle w:val="CharStyle86"/>
              </w:rPr>
              <w:t>itp.</w:t>
            </w:r>
          </w:p>
        </w:tc>
      </w:tr>
      <w:tr>
        <w:trPr>
          <w:trHeight w:val="302" w:hRule="exact"/>
        </w:trPr>
        <w:tc>
          <w:tcPr>
            <w:shd w:val="clear" w:color="auto" w:fill="FFFFFF"/>
            <w:tcBorders>
              <w:left w:val="single" w:sz="4"/>
              <w:top w:val="single" w:sz="4"/>
            </w:tcBorders>
            <w:vAlign w:val="bottom"/>
          </w:tcPr>
          <w:p>
            <w:pPr>
              <w:pStyle w:val="Style15"/>
              <w:framePr w:w="7152" w:h="1426" w:wrap="none" w:vAnchor="page" w:hAnchor="page" w:x="2199" w:y="1619"/>
              <w:widowControl w:val="0"/>
              <w:keepNext w:val="0"/>
              <w:keepLines w:val="0"/>
              <w:shd w:val="clear" w:color="auto" w:fill="auto"/>
              <w:bidi w:val="0"/>
              <w:jc w:val="right"/>
              <w:spacing w:before="0" w:after="0" w:line="200" w:lineRule="exact"/>
              <w:ind w:left="0" w:right="320" w:firstLine="0"/>
            </w:pPr>
            <w:r>
              <w:rPr>
                <w:rStyle w:val="CharStyle192"/>
              </w:rPr>
              <w:t>[q]</w:t>
            </w:r>
          </w:p>
        </w:tc>
        <w:tc>
          <w:tcPr>
            <w:shd w:val="clear" w:color="auto" w:fill="FFFFFF"/>
            <w:tcBorders>
              <w:left w:val="single" w:sz="4"/>
              <w:top w:val="single" w:sz="4"/>
            </w:tcBorders>
            <w:vAlign w:val="center"/>
          </w:tcPr>
          <w:p>
            <w:pPr>
              <w:pStyle w:val="Style15"/>
              <w:framePr w:w="7152" w:h="1426" w:wrap="none" w:vAnchor="page" w:hAnchor="page" w:x="2199" w:y="1619"/>
              <w:widowControl w:val="0"/>
              <w:keepNext w:val="0"/>
              <w:keepLines w:val="0"/>
              <w:shd w:val="clear" w:color="auto" w:fill="auto"/>
              <w:bidi w:val="0"/>
              <w:spacing w:before="0" w:after="0" w:line="170" w:lineRule="exact"/>
              <w:ind w:left="0" w:right="0" w:firstLine="0"/>
            </w:pPr>
            <w:r>
              <w:rPr>
                <w:rStyle w:val="CharStyle86"/>
              </w:rPr>
              <w:t>-</w:t>
            </w:r>
          </w:p>
        </w:tc>
        <w:tc>
          <w:tcPr>
            <w:shd w:val="clear" w:color="auto" w:fill="FFFFFF"/>
            <w:tcBorders>
              <w:left w:val="single" w:sz="4"/>
              <w:top w:val="single" w:sz="4"/>
            </w:tcBorders>
            <w:vAlign w:val="center"/>
          </w:tcPr>
          <w:p>
            <w:pPr>
              <w:pStyle w:val="Style15"/>
              <w:framePr w:w="7152" w:h="1426" w:wrap="none" w:vAnchor="page" w:hAnchor="page" w:x="2199" w:y="1619"/>
              <w:widowControl w:val="0"/>
              <w:keepNext w:val="0"/>
              <w:keepLines w:val="0"/>
              <w:shd w:val="clear" w:color="auto" w:fill="auto"/>
              <w:bidi w:val="0"/>
              <w:jc w:val="left"/>
              <w:spacing w:before="0" w:after="0" w:line="170" w:lineRule="exact"/>
              <w:ind w:left="0" w:right="0" w:firstLine="0"/>
            </w:pPr>
            <w:r>
              <w:rPr>
                <w:rStyle w:val="CharStyle86"/>
              </w:rPr>
              <w:t>-</w:t>
            </w:r>
          </w:p>
        </w:tc>
        <w:tc>
          <w:tcPr>
            <w:shd w:val="clear" w:color="auto" w:fill="FFFFFF"/>
            <w:tcBorders>
              <w:left w:val="single" w:sz="4"/>
              <w:right w:val="single" w:sz="4"/>
              <w:top w:val="single" w:sz="4"/>
            </w:tcBorders>
            <w:vAlign w:val="bottom"/>
          </w:tcPr>
          <w:p>
            <w:pPr>
              <w:pStyle w:val="Style15"/>
              <w:framePr w:w="7152" w:h="1426" w:wrap="none" w:vAnchor="page" w:hAnchor="page" w:x="2199" w:y="1619"/>
              <w:widowControl w:val="0"/>
              <w:keepNext w:val="0"/>
              <w:keepLines w:val="0"/>
              <w:shd w:val="clear" w:color="auto" w:fill="auto"/>
              <w:bidi w:val="0"/>
              <w:jc w:val="left"/>
              <w:spacing w:before="0" w:after="0" w:line="170" w:lineRule="exact"/>
              <w:ind w:left="0" w:right="0" w:firstLine="0"/>
            </w:pPr>
            <w:r>
              <w:rPr>
                <w:rStyle w:val="CharStyle86"/>
              </w:rPr>
              <w:t>brak przykładów</w:t>
            </w:r>
          </w:p>
        </w:tc>
      </w:tr>
      <w:tr>
        <w:trPr>
          <w:trHeight w:val="312" w:hRule="exact"/>
        </w:trPr>
        <w:tc>
          <w:tcPr>
            <w:shd w:val="clear" w:color="auto" w:fill="FFFFFF"/>
            <w:tcBorders>
              <w:left w:val="single" w:sz="4"/>
              <w:top w:val="single" w:sz="4"/>
              <w:bottom w:val="single" w:sz="4"/>
            </w:tcBorders>
            <w:vAlign w:val="bottom"/>
          </w:tcPr>
          <w:p>
            <w:pPr>
              <w:pStyle w:val="Style15"/>
              <w:framePr w:w="7152" w:h="1426" w:wrap="none" w:vAnchor="page" w:hAnchor="page" w:x="2199" w:y="1619"/>
              <w:widowControl w:val="0"/>
              <w:keepNext w:val="0"/>
              <w:keepLines w:val="0"/>
              <w:shd w:val="clear" w:color="auto" w:fill="auto"/>
              <w:bidi w:val="0"/>
              <w:spacing w:before="0" w:after="0" w:line="200" w:lineRule="exact"/>
              <w:ind w:left="0" w:right="0" w:firstLine="0"/>
            </w:pPr>
            <w:r>
              <w:rPr>
                <w:rStyle w:val="CharStyle192"/>
              </w:rPr>
              <w:t>[kś]</w:t>
            </w:r>
          </w:p>
        </w:tc>
        <w:tc>
          <w:tcPr>
            <w:shd w:val="clear" w:color="auto" w:fill="FFFFFF"/>
            <w:tcBorders>
              <w:left w:val="single" w:sz="4"/>
              <w:top w:val="single" w:sz="4"/>
              <w:bottom w:val="single" w:sz="4"/>
            </w:tcBorders>
            <w:vAlign w:val="bottom"/>
          </w:tcPr>
          <w:p>
            <w:pPr>
              <w:pStyle w:val="Style15"/>
              <w:framePr w:w="7152" w:h="1426" w:wrap="none" w:vAnchor="page" w:hAnchor="page" w:x="2199" w:y="1619"/>
              <w:widowControl w:val="0"/>
              <w:keepNext w:val="0"/>
              <w:keepLines w:val="0"/>
              <w:shd w:val="clear" w:color="auto" w:fill="auto"/>
              <w:bidi w:val="0"/>
              <w:spacing w:before="0" w:after="0" w:line="140" w:lineRule="exact"/>
              <w:ind w:left="0" w:right="0" w:firstLine="0"/>
            </w:pPr>
            <w:r>
              <w:rPr>
                <w:rStyle w:val="CharStyle165"/>
              </w:rPr>
              <w:t>X</w:t>
            </w:r>
          </w:p>
        </w:tc>
        <w:tc>
          <w:tcPr>
            <w:shd w:val="clear" w:color="auto" w:fill="FFFFFF"/>
            <w:tcBorders>
              <w:left w:val="single" w:sz="4"/>
              <w:top w:val="single" w:sz="4"/>
              <w:bottom w:val="single" w:sz="4"/>
            </w:tcBorders>
            <w:vAlign w:val="bottom"/>
          </w:tcPr>
          <w:p>
            <w:pPr>
              <w:pStyle w:val="Style15"/>
              <w:framePr w:w="7152" w:h="1426" w:wrap="none" w:vAnchor="page" w:hAnchor="page" w:x="2199" w:y="1619"/>
              <w:widowControl w:val="0"/>
              <w:keepNext w:val="0"/>
              <w:keepLines w:val="0"/>
              <w:shd w:val="clear" w:color="auto" w:fill="auto"/>
              <w:bidi w:val="0"/>
              <w:jc w:val="left"/>
              <w:spacing w:before="0" w:after="0" w:line="170" w:lineRule="exact"/>
              <w:ind w:left="0" w:right="0" w:firstLine="0"/>
            </w:pPr>
            <w:r>
              <w:rPr>
                <w:rStyle w:val="CharStyle86"/>
              </w:rPr>
              <w:t>xiąć albo k</w:t>
            </w:r>
            <w:r>
              <w:rPr>
                <w:rStyle w:val="CharStyle193"/>
              </w:rPr>
              <w:t>ʃ</w:t>
            </w:r>
            <w:r>
              <w:rPr>
                <w:rStyle w:val="CharStyle86"/>
              </w:rPr>
              <w:t>iąć</w:t>
            </w:r>
          </w:p>
        </w:tc>
        <w:tc>
          <w:tcPr>
            <w:shd w:val="clear" w:color="auto" w:fill="FFFFFF"/>
            <w:tcBorders>
              <w:left w:val="single" w:sz="4"/>
              <w:right w:val="single" w:sz="4"/>
              <w:top w:val="single" w:sz="4"/>
              <w:bottom w:val="single" w:sz="4"/>
            </w:tcBorders>
            <w:vAlign w:val="bottom"/>
          </w:tcPr>
          <w:p>
            <w:pPr>
              <w:pStyle w:val="Style15"/>
              <w:framePr w:w="7152" w:h="1426" w:wrap="none" w:vAnchor="page" w:hAnchor="page" w:x="2199" w:y="1619"/>
              <w:widowControl w:val="0"/>
              <w:keepNext w:val="0"/>
              <w:keepLines w:val="0"/>
              <w:shd w:val="clear" w:color="auto" w:fill="auto"/>
              <w:bidi w:val="0"/>
              <w:jc w:val="left"/>
              <w:spacing w:before="0" w:after="0" w:line="170" w:lineRule="exact"/>
              <w:ind w:left="0" w:right="0" w:firstLine="0"/>
            </w:pPr>
            <w:r>
              <w:rPr>
                <w:rStyle w:val="CharStyle190"/>
              </w:rPr>
              <w:t>X</w:t>
            </w:r>
            <w:r>
              <w:rPr>
                <w:rStyle w:val="CharStyle191"/>
              </w:rPr>
              <w:t xml:space="preserve"> </w:t>
            </w:r>
            <w:r>
              <w:rPr>
                <w:rStyle w:val="CharStyle86"/>
              </w:rPr>
              <w:t xml:space="preserve">gdy mówię </w:t>
            </w:r>
            <w:r>
              <w:rPr>
                <w:rStyle w:val="CharStyle190"/>
              </w:rPr>
              <w:t>xiąc</w:t>
            </w:r>
            <w:r>
              <w:rPr>
                <w:rStyle w:val="CharStyle191"/>
              </w:rPr>
              <w:t xml:space="preserve"> </w:t>
            </w:r>
            <w:r>
              <w:rPr>
                <w:rStyle w:val="CharStyle86"/>
              </w:rPr>
              <w:t xml:space="preserve">albo </w:t>
            </w:r>
            <w:r>
              <w:rPr>
                <w:rStyle w:val="CharStyle190"/>
              </w:rPr>
              <w:t>ksiąc</w:t>
            </w:r>
            <w:r>
              <w:rPr>
                <w:rStyle w:val="CharStyle191"/>
              </w:rPr>
              <w:t xml:space="preserve"> </w:t>
            </w:r>
            <w:r>
              <w:rPr>
                <w:rStyle w:val="CharStyle86"/>
              </w:rPr>
              <w:t>ksiądz'</w:t>
            </w:r>
          </w:p>
        </w:tc>
      </w:tr>
    </w:tbl>
    <w:p>
      <w:pPr>
        <w:pStyle w:val="Style110"/>
        <w:framePr w:wrap="none" w:vAnchor="page" w:hAnchor="page" w:x="2175" w:y="3037"/>
        <w:widowControl w:val="0"/>
        <w:keepNext w:val="0"/>
        <w:keepLines w:val="0"/>
        <w:shd w:val="clear" w:color="auto" w:fill="auto"/>
        <w:bidi w:val="0"/>
        <w:jc w:val="left"/>
        <w:spacing w:before="0" w:after="0" w:line="180" w:lineRule="exact"/>
        <w:ind w:left="0" w:right="0" w:firstLine="0"/>
      </w:pPr>
      <w:r>
        <w:rPr>
          <w:lang w:val="pl-PL" w:eastAsia="pl-PL" w:bidi="pl-PL"/>
          <w:vertAlign w:val="superscript"/>
          <w:w w:val="100"/>
          <w:spacing w:val="0"/>
          <w:color w:val="000000"/>
          <w:position w:val="0"/>
        </w:rPr>
        <w:t>a|</w:t>
      </w:r>
      <w:r>
        <w:rPr>
          <w:lang w:val="pl-PL" w:eastAsia="pl-PL" w:bidi="pl-PL"/>
          <w:w w:val="100"/>
          <w:spacing w:val="0"/>
          <w:color w:val="000000"/>
          <w:position w:val="0"/>
        </w:rPr>
        <w:t xml:space="preserve"> W druku zapis: </w:t>
      </w:r>
      <w:r>
        <w:rPr>
          <w:rStyle w:val="CharStyle194"/>
        </w:rPr>
        <w:t>ty.</w:t>
      </w:r>
    </w:p>
    <w:p>
      <w:pPr>
        <w:pStyle w:val="Style15"/>
        <w:framePr w:w="7618" w:h="9020" w:hRule="exact" w:wrap="none" w:vAnchor="page" w:hAnchor="page" w:x="1767" w:y="3466"/>
        <w:widowControl w:val="0"/>
        <w:keepNext w:val="0"/>
        <w:keepLines w:val="0"/>
        <w:shd w:val="clear" w:color="auto" w:fill="auto"/>
        <w:bidi w:val="0"/>
        <w:jc w:val="both"/>
        <w:spacing w:before="0" w:after="46" w:line="190" w:lineRule="exact"/>
        <w:ind w:left="420" w:right="0" w:firstLine="340"/>
      </w:pPr>
      <w:r>
        <w:rPr>
          <w:lang w:val="pl-PL" w:eastAsia="pl-PL" w:bidi="pl-PL"/>
          <w:w w:val="100"/>
          <w:spacing w:val="0"/>
          <w:color w:val="000000"/>
          <w:position w:val="0"/>
        </w:rPr>
        <w:t>RECEPCJA DZIEŁA</w:t>
      </w:r>
    </w:p>
    <w:p>
      <w:pPr>
        <w:pStyle w:val="Style15"/>
        <w:framePr w:w="7618" w:h="9020" w:hRule="exact" w:wrap="none" w:vAnchor="page" w:hAnchor="page" w:x="1767" w:y="3466"/>
        <w:widowControl w:val="0"/>
        <w:keepNext w:val="0"/>
        <w:keepLines w:val="0"/>
        <w:shd w:val="clear" w:color="auto" w:fill="auto"/>
        <w:bidi w:val="0"/>
        <w:jc w:val="both"/>
        <w:spacing w:before="0" w:after="160" w:line="240" w:lineRule="exact"/>
        <w:ind w:left="420" w:right="0" w:firstLine="340"/>
      </w:pPr>
      <w:r>
        <w:rPr>
          <w:rStyle w:val="CharStyle48"/>
        </w:rPr>
        <w:t>Ortografie</w:t>
      </w:r>
      <w:r>
        <w:rPr>
          <w:lang w:val="pl-PL" w:eastAsia="pl-PL" w:bidi="pl-PL"/>
          <w:w w:val="100"/>
          <w:spacing w:val="0"/>
          <w:color w:val="000000"/>
          <w:position w:val="0"/>
        </w:rPr>
        <w:t xml:space="preserve"> Jana Seklucjana poza edycjami katechizmów nie były wy</w:t>
        <w:softHyphen/>
        <w:t>dawane, obecnie druki te są rzadkie. Doczekały się licznych omówień oraz przedruków w przerysach faksymilowych. Na uwagę zasługują omó</w:t>
        <w:softHyphen/>
        <w:t>wienia I. Warmińskiego [Warmiński 1906], liczne studia S. Rosponda [Rospond 1949]. Faksymile ortografii z katechizmu z 1549 r., wraz z trans</w:t>
        <w:softHyphen/>
        <w:t xml:space="preserve">krypcją i omówieniem, zostało wydane w opracowaniu </w:t>
      </w:r>
      <w:r>
        <w:rPr>
          <w:rStyle w:val="CharStyle48"/>
        </w:rPr>
        <w:t>Jan Seklucjan Wybór pism</w:t>
      </w:r>
      <w:r>
        <w:rPr>
          <w:lang w:val="pl-PL" w:eastAsia="pl-PL" w:bidi="pl-PL"/>
          <w:w w:val="100"/>
          <w:spacing w:val="0"/>
          <w:color w:val="000000"/>
          <w:position w:val="0"/>
        </w:rPr>
        <w:t xml:space="preserve"> [Rospond 1979]. Podobizna ortografii Seklucjana, z wydania z 1549 roku, znajduje się w opracowaniu: </w:t>
      </w:r>
      <w:r>
        <w:rPr>
          <w:rStyle w:val="CharStyle48"/>
          <w:lang w:val="de-DE" w:eastAsia="de-DE" w:bidi="de-DE"/>
        </w:rPr>
        <w:t>Die altpolnischen Orthographien des 16. Jahrhunderts...</w:t>
      </w:r>
      <w:r>
        <w:rPr>
          <w:lang w:val="de-DE" w:eastAsia="de-DE" w:bidi="de-DE"/>
          <w:w w:val="100"/>
          <w:spacing w:val="0"/>
          <w:color w:val="000000"/>
          <w:position w:val="0"/>
        </w:rPr>
        <w:t xml:space="preserve"> </w:t>
      </w:r>
      <w:r>
        <w:rPr>
          <w:lang w:val="pl-PL" w:eastAsia="pl-PL" w:bidi="pl-PL"/>
          <w:w w:val="100"/>
          <w:spacing w:val="0"/>
          <w:color w:val="000000"/>
          <w:position w:val="0"/>
        </w:rPr>
        <w:t xml:space="preserve">[Urbańczyk, </w:t>
      </w:r>
      <w:r>
        <w:rPr>
          <w:lang w:val="de-DE" w:eastAsia="de-DE" w:bidi="de-DE"/>
          <w:w w:val="100"/>
          <w:spacing w:val="0"/>
          <w:color w:val="000000"/>
          <w:position w:val="0"/>
        </w:rPr>
        <w:t xml:space="preserve">Olesch 1983]. </w:t>
      </w:r>
      <w:r>
        <w:rPr>
          <w:lang w:val="pl-PL" w:eastAsia="pl-PL" w:bidi="pl-PL"/>
          <w:w w:val="100"/>
          <w:spacing w:val="0"/>
          <w:color w:val="000000"/>
          <w:position w:val="0"/>
        </w:rPr>
        <w:t xml:space="preserve">Ortografia wydana przez Andrzeja Kucharskiego w 1825 r. w pracy pt. </w:t>
      </w:r>
      <w:r>
        <w:rPr>
          <w:rStyle w:val="CharStyle48"/>
        </w:rPr>
        <w:t>Księdza S. Zabo</w:t>
        <w:softHyphen/>
        <w:t>rowskiego „Ortografia polska...” z przydaniem uwag tłumacza. Na popis i egzamen publiczny Szkoły Wojewódzkiej Lubelskiej...</w:t>
      </w:r>
      <w:r>
        <w:rPr>
          <w:lang w:val="pl-PL" w:eastAsia="pl-PL" w:bidi="pl-PL"/>
          <w:w w:val="100"/>
          <w:spacing w:val="0"/>
          <w:color w:val="000000"/>
          <w:position w:val="0"/>
        </w:rPr>
        <w:t xml:space="preserve"> zawiera </w:t>
      </w:r>
      <w:r>
        <w:rPr>
          <w:rStyle w:val="CharStyle48"/>
        </w:rPr>
        <w:t xml:space="preserve">de facto </w:t>
      </w:r>
      <w:r>
        <w:rPr>
          <w:lang w:val="pl-PL" w:eastAsia="pl-PL" w:bidi="pl-PL"/>
          <w:w w:val="100"/>
          <w:spacing w:val="0"/>
          <w:color w:val="000000"/>
          <w:position w:val="0"/>
        </w:rPr>
        <w:t>ortografię Stanisława Murzynowskiego.</w:t>
      </w:r>
    </w:p>
    <w:p>
      <w:pPr>
        <w:pStyle w:val="Style15"/>
        <w:framePr w:w="7618" w:h="9020" w:hRule="exact" w:wrap="none" w:vAnchor="page" w:hAnchor="page" w:x="1767" w:y="3466"/>
        <w:widowControl w:val="0"/>
        <w:keepNext w:val="0"/>
        <w:keepLines w:val="0"/>
        <w:shd w:val="clear" w:color="auto" w:fill="auto"/>
        <w:bidi w:val="0"/>
        <w:jc w:val="both"/>
        <w:spacing w:before="0" w:after="46" w:line="190" w:lineRule="exact"/>
        <w:ind w:left="420" w:right="0" w:firstLine="340"/>
      </w:pPr>
      <w:r>
        <w:rPr>
          <w:lang w:val="pl-PL" w:eastAsia="pl-PL" w:bidi="pl-PL"/>
          <w:w w:val="100"/>
          <w:spacing w:val="0"/>
          <w:color w:val="000000"/>
          <w:position w:val="0"/>
        </w:rPr>
        <w:t>CIEKAWOSTKI</w:t>
      </w:r>
    </w:p>
    <w:p>
      <w:pPr>
        <w:pStyle w:val="Style15"/>
        <w:framePr w:w="7618" w:h="9020" w:hRule="exact" w:wrap="none" w:vAnchor="page" w:hAnchor="page" w:x="1767" w:y="3466"/>
        <w:widowControl w:val="0"/>
        <w:keepNext w:val="0"/>
        <w:keepLines w:val="0"/>
        <w:shd w:val="clear" w:color="auto" w:fill="auto"/>
        <w:bidi w:val="0"/>
        <w:jc w:val="both"/>
        <w:spacing w:before="0" w:after="160" w:line="240" w:lineRule="exact"/>
        <w:ind w:left="420" w:right="0" w:firstLine="340"/>
      </w:pPr>
      <w:r>
        <w:rPr>
          <w:lang w:val="pl-PL" w:eastAsia="pl-PL" w:bidi="pl-PL"/>
          <w:w w:val="100"/>
          <w:spacing w:val="0"/>
          <w:color w:val="000000"/>
          <w:position w:val="0"/>
        </w:rPr>
        <w:t>Na uwagę zasługuje słowniczek terminów pisarsko-typograficznych wprowadzonych przez J. Seklucjana, kontynuuje on terminologię średniowieczną, częściowo wzbogaconą o pośrednie pożyczki z niemiec</w:t>
        <w:softHyphen/>
        <w:t xml:space="preserve">kiego, takie jak </w:t>
      </w:r>
      <w:r>
        <w:rPr>
          <w:rStyle w:val="CharStyle79"/>
          <w:b/>
          <w:bCs/>
        </w:rPr>
        <w:t xml:space="preserve">głośniki </w:t>
      </w:r>
      <w:r>
        <w:rPr>
          <w:lang w:val="pl-PL" w:eastAsia="pl-PL" w:bidi="pl-PL"/>
          <w:w w:val="100"/>
          <w:spacing w:val="0"/>
          <w:color w:val="000000"/>
          <w:position w:val="0"/>
        </w:rPr>
        <w:t xml:space="preserve">(tj. samogłoski, z niem. </w:t>
      </w:r>
      <w:r>
        <w:rPr>
          <w:rStyle w:val="CharStyle48"/>
          <w:lang w:val="de-DE" w:eastAsia="de-DE" w:bidi="de-DE"/>
        </w:rPr>
        <w:t>Lautbuchstaben,</w:t>
      </w:r>
      <w:r>
        <w:rPr>
          <w:lang w:val="de-DE" w:eastAsia="de-DE" w:bidi="de-DE"/>
          <w:w w:val="100"/>
          <w:spacing w:val="0"/>
          <w:color w:val="000000"/>
          <w:position w:val="0"/>
        </w:rPr>
        <w:t xml:space="preserve"> </w:t>
      </w:r>
      <w:r>
        <w:rPr>
          <w:lang w:val="pl-PL" w:eastAsia="pl-PL" w:bidi="pl-PL"/>
          <w:w w:val="100"/>
          <w:spacing w:val="0"/>
          <w:color w:val="000000"/>
          <w:position w:val="0"/>
        </w:rPr>
        <w:t xml:space="preserve">por. </w:t>
      </w:r>
      <w:r>
        <w:rPr>
          <w:rStyle w:val="CharStyle48"/>
          <w:lang w:val="de-DE" w:eastAsia="de-DE" w:bidi="de-DE"/>
        </w:rPr>
        <w:t>Laut</w:t>
      </w:r>
      <w:r>
        <w:rPr>
          <w:lang w:val="de-DE" w:eastAsia="de-DE" w:bidi="de-DE"/>
          <w:w w:val="100"/>
          <w:spacing w:val="0"/>
          <w:color w:val="000000"/>
          <w:position w:val="0"/>
        </w:rPr>
        <w:t xml:space="preserve"> </w:t>
      </w:r>
      <w:r>
        <w:rPr>
          <w:lang w:val="pl-PL" w:eastAsia="pl-PL" w:bidi="pl-PL"/>
          <w:w w:val="100"/>
          <w:spacing w:val="0"/>
          <w:color w:val="000000"/>
          <w:position w:val="0"/>
        </w:rPr>
        <w:t xml:space="preserve">‘głos, dźwięk*) i </w:t>
      </w:r>
      <w:r>
        <w:rPr>
          <w:rStyle w:val="CharStyle79"/>
          <w:b/>
          <w:bCs/>
        </w:rPr>
        <w:t xml:space="preserve">nieme </w:t>
      </w:r>
      <w:r>
        <w:rPr>
          <w:lang w:val="pl-PL" w:eastAsia="pl-PL" w:bidi="pl-PL"/>
          <w:w w:val="100"/>
          <w:spacing w:val="0"/>
          <w:color w:val="000000"/>
          <w:position w:val="0"/>
        </w:rPr>
        <w:t xml:space="preserve">(tj. spółgłoski, </w:t>
      </w:r>
      <w:r>
        <w:rPr>
          <w:rStyle w:val="CharStyle48"/>
          <w:lang w:val="de-DE" w:eastAsia="de-DE" w:bidi="de-DE"/>
        </w:rPr>
        <w:t>Stumme Buchstaben,</w:t>
      </w:r>
      <w:r>
        <w:rPr>
          <w:lang w:val="de-DE" w:eastAsia="de-DE" w:bidi="de-DE"/>
          <w:w w:val="100"/>
          <w:spacing w:val="0"/>
          <w:color w:val="000000"/>
          <w:position w:val="0"/>
        </w:rPr>
        <w:t xml:space="preserve"> </w:t>
      </w:r>
      <w:r>
        <w:rPr>
          <w:lang w:val="pl-PL" w:eastAsia="pl-PL" w:bidi="pl-PL"/>
          <w:w w:val="100"/>
          <w:spacing w:val="0"/>
          <w:color w:val="000000"/>
          <w:position w:val="0"/>
        </w:rPr>
        <w:t xml:space="preserve">por. </w:t>
      </w:r>
      <w:r>
        <w:rPr>
          <w:rStyle w:val="CharStyle48"/>
          <w:lang w:val="de-DE" w:eastAsia="de-DE" w:bidi="de-DE"/>
        </w:rPr>
        <w:t>stumm</w:t>
      </w:r>
      <w:r>
        <w:rPr>
          <w:lang w:val="de-DE" w:eastAsia="de-DE" w:bidi="de-DE"/>
          <w:w w:val="100"/>
          <w:spacing w:val="0"/>
          <w:color w:val="000000"/>
          <w:position w:val="0"/>
        </w:rPr>
        <w:t xml:space="preserve"> </w:t>
      </w:r>
      <w:r>
        <w:rPr>
          <w:lang w:val="pl-PL" w:eastAsia="pl-PL" w:bidi="pl-PL"/>
          <w:w w:val="100"/>
          <w:spacing w:val="0"/>
          <w:color w:val="000000"/>
          <w:position w:val="0"/>
        </w:rPr>
        <w:t xml:space="preserve">‘niemy’) [Rospond 1949, 63], oraz przejęte z tego języka terminy związane ze sztuką typograficzną. Są to m.in.: </w:t>
      </w:r>
      <w:r>
        <w:rPr>
          <w:rStyle w:val="CharStyle79"/>
          <w:b/>
          <w:bCs/>
        </w:rPr>
        <w:t xml:space="preserve">buchstab </w:t>
      </w:r>
      <w:r>
        <w:rPr>
          <w:lang w:val="pl-PL" w:eastAsia="pl-PL" w:bidi="pl-PL"/>
          <w:w w:val="100"/>
          <w:spacing w:val="0"/>
          <w:color w:val="000000"/>
          <w:position w:val="0"/>
        </w:rPr>
        <w:t xml:space="preserve">11 </w:t>
      </w:r>
      <w:r>
        <w:rPr>
          <w:rStyle w:val="CharStyle79"/>
          <w:b/>
          <w:bCs/>
        </w:rPr>
        <w:t xml:space="preserve">buksztab - </w:t>
      </w:r>
      <w:r>
        <w:rPr>
          <w:lang w:val="pl-PL" w:eastAsia="pl-PL" w:bidi="pl-PL"/>
          <w:w w:val="100"/>
          <w:spacing w:val="0"/>
          <w:color w:val="000000"/>
          <w:position w:val="0"/>
        </w:rPr>
        <w:t xml:space="preserve">litera, czcionka’; </w:t>
      </w:r>
      <w:r>
        <w:rPr>
          <w:rStyle w:val="CharStyle79"/>
          <w:b/>
          <w:bCs/>
        </w:rPr>
        <w:t xml:space="preserve">przekreszony </w:t>
      </w:r>
      <w:r>
        <w:rPr>
          <w:lang w:val="pl-PL" w:eastAsia="pl-PL" w:bidi="pl-PL"/>
          <w:w w:val="100"/>
          <w:spacing w:val="0"/>
          <w:color w:val="000000"/>
          <w:position w:val="0"/>
        </w:rPr>
        <w:t xml:space="preserve">- “kreskowany, o literach’; </w:t>
      </w:r>
      <w:r>
        <w:rPr>
          <w:rStyle w:val="CharStyle79"/>
          <w:b/>
          <w:bCs/>
        </w:rPr>
        <w:t xml:space="preserve">pąktowany </w:t>
      </w:r>
      <w:r>
        <w:rPr>
          <w:lang w:val="pl-PL" w:eastAsia="pl-PL" w:bidi="pl-PL"/>
          <w:w w:val="100"/>
          <w:spacing w:val="0"/>
          <w:color w:val="000000"/>
          <w:position w:val="0"/>
        </w:rPr>
        <w:t xml:space="preserve">(punktowany) “kreskowany, oznaczony punktem, kreską’; </w:t>
      </w:r>
      <w:r>
        <w:rPr>
          <w:rStyle w:val="CharStyle79"/>
          <w:b/>
          <w:bCs/>
        </w:rPr>
        <w:t xml:space="preserve">punkt </w:t>
      </w:r>
      <w:r>
        <w:rPr>
          <w:lang w:val="pl-PL" w:eastAsia="pl-PL" w:bidi="pl-PL"/>
          <w:w w:val="100"/>
          <w:spacing w:val="0"/>
          <w:color w:val="000000"/>
          <w:position w:val="0"/>
        </w:rPr>
        <w:t>- ogól</w:t>
        <w:softHyphen/>
        <w:t xml:space="preserve">nie ‘znak diakrytyczny’; </w:t>
      </w:r>
      <w:r>
        <w:rPr>
          <w:rStyle w:val="CharStyle79"/>
          <w:b/>
          <w:bCs/>
        </w:rPr>
        <w:t xml:space="preserve">tytlik (titlik) </w:t>
      </w:r>
      <w:r>
        <w:rPr>
          <w:lang w:val="pl-PL" w:eastAsia="pl-PL" w:bidi="pl-PL"/>
          <w:w w:val="100"/>
          <w:spacing w:val="0"/>
          <w:color w:val="000000"/>
          <w:position w:val="0"/>
        </w:rPr>
        <w:t>- znak diakrytyczny, nawiązu</w:t>
        <w:softHyphen/>
        <w:t xml:space="preserve">jący do tradycji abrewiacji, w średniowiecznych rękopisach </w:t>
      </w:r>
      <w:r>
        <w:rPr>
          <w:rStyle w:val="CharStyle48"/>
        </w:rPr>
        <w:t>tytel</w:t>
      </w:r>
      <w:r>
        <w:rPr>
          <w:lang w:val="pl-PL" w:eastAsia="pl-PL" w:bidi="pl-PL"/>
          <w:w w:val="100"/>
          <w:spacing w:val="0"/>
          <w:color w:val="000000"/>
          <w:position w:val="0"/>
        </w:rPr>
        <w:t xml:space="preserve"> oznaczał znak skrócenia lub pominięcia litery za pomocą zazwyczaj nadpisanej kropki lub kreski; </w:t>
      </w:r>
      <w:r>
        <w:rPr>
          <w:rStyle w:val="CharStyle79"/>
          <w:b/>
          <w:bCs/>
        </w:rPr>
        <w:t xml:space="preserve">prosty </w:t>
      </w:r>
      <w:r>
        <w:rPr>
          <w:lang w:val="pl-PL" w:eastAsia="pl-PL" w:bidi="pl-PL"/>
          <w:w w:val="100"/>
          <w:spacing w:val="0"/>
          <w:color w:val="000000"/>
          <w:position w:val="0"/>
        </w:rPr>
        <w:t xml:space="preserve">(np. </w:t>
      </w:r>
      <w:r>
        <w:rPr>
          <w:rStyle w:val="CharStyle48"/>
        </w:rPr>
        <w:t>p proste</w:t>
      </w:r>
      <w:r>
        <w:rPr>
          <w:lang w:val="pl-PL" w:eastAsia="pl-PL" w:bidi="pl-PL"/>
          <w:w w:val="100"/>
          <w:spacing w:val="0"/>
          <w:color w:val="000000"/>
          <w:position w:val="0"/>
        </w:rPr>
        <w:t xml:space="preserve"> oznacza [p] twarde, w przeciwień</w:t>
        <w:softHyphen/>
        <w:t xml:space="preserve">stwie do zapisu </w:t>
      </w:r>
      <w:r>
        <w:rPr>
          <w:rStyle w:val="CharStyle48"/>
        </w:rPr>
        <w:t>p</w:t>
      </w:r>
      <w:r>
        <w:rPr>
          <w:lang w:val="pl-PL" w:eastAsia="pl-PL" w:bidi="pl-PL"/>
          <w:w w:val="100"/>
          <w:spacing w:val="0"/>
          <w:color w:val="000000"/>
          <w:position w:val="0"/>
        </w:rPr>
        <w:t xml:space="preserve"> z </w:t>
      </w:r>
      <w:r>
        <w:rPr>
          <w:rStyle w:val="CharStyle48"/>
        </w:rPr>
        <w:t>tytlikiem).</w:t>
      </w:r>
    </w:p>
    <w:p>
      <w:pPr>
        <w:pStyle w:val="Style15"/>
        <w:framePr w:w="7618" w:h="9020" w:hRule="exact" w:wrap="none" w:vAnchor="page" w:hAnchor="page" w:x="1767" w:y="3466"/>
        <w:widowControl w:val="0"/>
        <w:keepNext w:val="0"/>
        <w:keepLines w:val="0"/>
        <w:shd w:val="clear" w:color="auto" w:fill="auto"/>
        <w:bidi w:val="0"/>
        <w:jc w:val="both"/>
        <w:spacing w:before="0" w:after="46" w:line="190" w:lineRule="exact"/>
        <w:ind w:left="420" w:right="0" w:firstLine="340"/>
      </w:pPr>
      <w:r>
        <w:rPr>
          <w:lang w:val="pl-PL" w:eastAsia="pl-PL" w:bidi="pl-PL"/>
          <w:w w:val="100"/>
          <w:spacing w:val="0"/>
          <w:color w:val="000000"/>
          <w:position w:val="0"/>
        </w:rPr>
        <w:t>BIBLIOGRAFIA</w:t>
      </w:r>
    </w:p>
    <w:p>
      <w:pPr>
        <w:pStyle w:val="Style15"/>
        <w:framePr w:w="7618" w:h="9020" w:hRule="exact" w:wrap="none" w:vAnchor="page" w:hAnchor="page" w:x="1767" w:y="3466"/>
        <w:tabs>
          <w:tab w:leader="none" w:pos="1087" w:val="left"/>
        </w:tabs>
        <w:widowControl w:val="0"/>
        <w:keepNext w:val="0"/>
        <w:keepLines w:val="0"/>
        <w:shd w:val="clear" w:color="auto" w:fill="auto"/>
        <w:bidi w:val="0"/>
        <w:jc w:val="both"/>
        <w:spacing w:before="0" w:after="0" w:line="242" w:lineRule="exact"/>
        <w:ind w:left="420" w:right="0" w:firstLine="340"/>
      </w:pPr>
      <w:r>
        <w:rPr>
          <w:lang w:val="pl-PL" w:eastAsia="pl-PL" w:bidi="pl-PL"/>
          <w:w w:val="100"/>
          <w:spacing w:val="0"/>
          <w:color w:val="000000"/>
          <w:position w:val="0"/>
        </w:rPr>
        <w:t>K.</w:t>
        <w:tab/>
        <w:t xml:space="preserve">Estreicher, 1951, </w:t>
      </w:r>
      <w:r>
        <w:rPr>
          <w:rStyle w:val="CharStyle48"/>
        </w:rPr>
        <w:t>Bibliografia polska,</w:t>
      </w:r>
      <w:r>
        <w:rPr>
          <w:lang w:val="pl-PL" w:eastAsia="pl-PL" w:bidi="pl-PL"/>
          <w:w w:val="100"/>
          <w:spacing w:val="0"/>
          <w:color w:val="000000"/>
          <w:position w:val="0"/>
        </w:rPr>
        <w:t xml:space="preserve"> t. 27, Kraków.</w:t>
      </w:r>
    </w:p>
    <w:p>
      <w:pPr>
        <w:pStyle w:val="Style15"/>
        <w:framePr w:w="7618" w:h="9020" w:hRule="exact" w:wrap="none" w:vAnchor="page" w:hAnchor="page" w:x="1767" w:y="3466"/>
        <w:tabs>
          <w:tab w:leader="none" w:pos="1073" w:val="left"/>
        </w:tabs>
        <w:widowControl w:val="0"/>
        <w:keepNext w:val="0"/>
        <w:keepLines w:val="0"/>
        <w:shd w:val="clear" w:color="auto" w:fill="auto"/>
        <w:bidi w:val="0"/>
        <w:jc w:val="both"/>
        <w:spacing w:before="0" w:after="0" w:line="242" w:lineRule="exact"/>
        <w:ind w:left="420" w:right="0" w:firstLine="340"/>
      </w:pPr>
      <w:r>
        <w:rPr>
          <w:lang w:val="pl-PL" w:eastAsia="pl-PL" w:bidi="pl-PL"/>
          <w:w w:val="100"/>
          <w:spacing w:val="0"/>
          <w:color w:val="000000"/>
          <w:position w:val="0"/>
        </w:rPr>
        <w:t>S.</w:t>
        <w:tab/>
        <w:t xml:space="preserve">Jodłowski, 1979, </w:t>
      </w:r>
      <w:r>
        <w:rPr>
          <w:rStyle w:val="CharStyle48"/>
        </w:rPr>
        <w:t>Losy polskiej ortografa,</w:t>
      </w:r>
      <w:r>
        <w:rPr>
          <w:lang w:val="pl-PL" w:eastAsia="pl-PL" w:bidi="pl-PL"/>
          <w:w w:val="100"/>
          <w:spacing w:val="0"/>
          <w:color w:val="000000"/>
          <w:position w:val="0"/>
        </w:rPr>
        <w:t xml:space="preserve"> Warszawa.</w:t>
      </w:r>
    </w:p>
    <w:p>
      <w:pPr>
        <w:pStyle w:val="Style15"/>
        <w:framePr w:w="7618" w:h="9020" w:hRule="exact" w:wrap="none" w:vAnchor="page" w:hAnchor="page" w:x="1767" w:y="3466"/>
        <w:widowControl w:val="0"/>
        <w:keepNext w:val="0"/>
        <w:keepLines w:val="0"/>
        <w:shd w:val="clear" w:color="auto" w:fill="auto"/>
        <w:bidi w:val="0"/>
        <w:jc w:val="both"/>
        <w:spacing w:before="0" w:after="0" w:line="242" w:lineRule="exact"/>
        <w:ind w:left="420" w:right="0" w:firstLine="340"/>
      </w:pPr>
      <w:r>
        <w:rPr>
          <w:lang w:val="pl-PL" w:eastAsia="pl-PL" w:bidi="pl-PL"/>
          <w:w w:val="100"/>
          <w:spacing w:val="0"/>
          <w:color w:val="000000"/>
          <w:position w:val="0"/>
        </w:rPr>
        <w:t xml:space="preserve">Z. Klemensiewicz, 1974, </w:t>
      </w:r>
      <w:r>
        <w:rPr>
          <w:rStyle w:val="CharStyle48"/>
        </w:rPr>
        <w:t>Historia języka polskiego,</w:t>
      </w:r>
      <w:r>
        <w:rPr>
          <w:lang w:val="pl-PL" w:eastAsia="pl-PL" w:bidi="pl-PL"/>
          <w:w w:val="100"/>
          <w:spacing w:val="0"/>
          <w:color w:val="000000"/>
          <w:position w:val="0"/>
        </w:rPr>
        <w:t xml:space="preserve"> Warszawa.</w:t>
      </w:r>
    </w:p>
    <w:p>
      <w:pPr>
        <w:pStyle w:val="Style42"/>
        <w:framePr w:w="7618" w:h="9020" w:hRule="exact" w:wrap="none" w:vAnchor="page" w:hAnchor="page" w:x="1767" w:y="3466"/>
        <w:widowControl w:val="0"/>
        <w:keepNext w:val="0"/>
        <w:keepLines w:val="0"/>
        <w:shd w:val="clear" w:color="auto" w:fill="auto"/>
        <w:bidi w:val="0"/>
        <w:jc w:val="both"/>
        <w:spacing w:before="0" w:after="0"/>
        <w:ind w:left="420" w:right="0" w:firstLine="340"/>
      </w:pPr>
      <w:r>
        <w:rPr>
          <w:rStyle w:val="CharStyle44"/>
          <w:i w:val="0"/>
          <w:iCs w:val="0"/>
        </w:rPr>
        <w:t xml:space="preserve">A. F. Kucharski, 1825, </w:t>
      </w:r>
      <w:r>
        <w:rPr>
          <w:lang w:val="pl-PL" w:eastAsia="pl-PL" w:bidi="pl-PL"/>
          <w:w w:val="100"/>
          <w:spacing w:val="0"/>
          <w:color w:val="000000"/>
          <w:position w:val="0"/>
        </w:rPr>
        <w:t>Księdza Stanisława Zaborowskiego Ortografija polska</w:t>
      </w:r>
      <w:r>
        <w:rPr>
          <w:rStyle w:val="CharStyle44"/>
          <w:i w:val="0"/>
          <w:iCs w:val="0"/>
        </w:rPr>
        <w:t xml:space="preserve"> [dokument elektroniczny]: </w:t>
      </w:r>
      <w:r>
        <w:rPr>
          <w:lang w:val="pl-PL" w:eastAsia="pl-PL" w:bidi="pl-PL"/>
          <w:w w:val="100"/>
          <w:spacing w:val="0"/>
          <w:color w:val="000000"/>
          <w:position w:val="0"/>
        </w:rPr>
        <w:t>z przydaniem uwag tłómocza, tudzież</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452" w:y="1129"/>
        <w:widowControl w:val="0"/>
        <w:keepNext w:val="0"/>
        <w:keepLines w:val="0"/>
        <w:shd w:val="clear" w:color="auto" w:fill="auto"/>
        <w:bidi w:val="0"/>
        <w:jc w:val="left"/>
        <w:spacing w:before="0" w:after="0" w:line="170" w:lineRule="exact"/>
        <w:ind w:left="0" w:right="0" w:firstLine="0"/>
      </w:pPr>
      <w:r>
        <w:rPr>
          <w:rStyle w:val="CharStyle23"/>
          <w:b w:val="0"/>
          <w:bCs w:val="0"/>
        </w:rPr>
        <w:t>GRAMATYKI JĘZYKA POLSKIEGO</w:t>
      </w:r>
    </w:p>
    <w:p>
      <w:pPr>
        <w:pStyle w:val="Style21"/>
        <w:framePr w:wrap="none" w:vAnchor="page" w:hAnchor="page" w:x="7204" w:y="11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42"/>
        <w:framePr w:w="7618" w:h="9259" w:hRule="exact" w:wrap="none" w:vAnchor="page" w:hAnchor="page" w:x="225" w:y="1557"/>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Ortografii Seklucyana i spisu bibliograficznego grammatyk i słowników polskich,</w:t>
      </w:r>
      <w:r>
        <w:rPr>
          <w:rStyle w:val="CharStyle44"/>
          <w:i w:val="0"/>
          <w:iCs w:val="0"/>
        </w:rPr>
        <w:t xml:space="preserve"> </w:t>
      </w:r>
      <w:r>
        <w:fldChar w:fldCharType="begin"/>
      </w:r>
      <w:r>
        <w:rPr>
          <w:rStyle w:val="CharStyle44"/>
        </w:rPr>
        <w:instrText> HYPERLINK "http://www.pbi.edu.pl" </w:instrText>
      </w:r>
      <w:r>
        <w:fldChar w:fldCharType="separate"/>
      </w:r>
      <w:r>
        <w:rPr>
          <w:rStyle w:val="Hyperlink"/>
          <w:lang w:val="en-US" w:eastAsia="en-US" w:bidi="en-US"/>
          <w:i w:val="0"/>
          <w:iCs w:val="0"/>
        </w:rPr>
        <w:t>http://www.pbi.edu.pl</w:t>
      </w:r>
      <w:r>
        <w:fldChar w:fldCharType="end"/>
      </w:r>
      <w:r>
        <w:rPr>
          <w:rStyle w:val="CharStyle44"/>
          <w:lang w:val="en-US" w:eastAsia="en-US" w:bidi="en-US"/>
          <w:i w:val="0"/>
          <w:iCs w:val="0"/>
        </w:rPr>
        <w:t xml:space="preserve"> </w:t>
      </w:r>
      <w:r>
        <w:rPr>
          <w:rStyle w:val="CharStyle44"/>
          <w:i w:val="0"/>
          <w:iCs w:val="0"/>
        </w:rPr>
        <w:t>[dostęp: 04.03.2014].</w:t>
      </w:r>
    </w:p>
    <w:p>
      <w:pPr>
        <w:pStyle w:val="Style42"/>
        <w:framePr w:w="7618" w:h="9259" w:hRule="exact" w:wrap="none" w:vAnchor="page" w:hAnchor="page" w:x="225" w:y="1557"/>
        <w:widowControl w:val="0"/>
        <w:keepNext w:val="0"/>
        <w:keepLines w:val="0"/>
        <w:shd w:val="clear" w:color="auto" w:fill="auto"/>
        <w:bidi w:val="0"/>
        <w:jc w:val="both"/>
        <w:spacing w:before="0" w:after="0" w:line="240" w:lineRule="exact"/>
        <w:ind w:left="0" w:right="380" w:firstLine="400"/>
      </w:pPr>
      <w:r>
        <w:rPr>
          <w:rStyle w:val="CharStyle44"/>
          <w:i w:val="0"/>
          <w:iCs w:val="0"/>
        </w:rPr>
        <w:t xml:space="preserve">A. Lenartowicz-Zagrodna, 2011, </w:t>
      </w:r>
      <w:r>
        <w:rPr>
          <w:lang w:val="pl-PL" w:eastAsia="pl-PL" w:bidi="pl-PL"/>
          <w:w w:val="100"/>
          <w:spacing w:val="0"/>
          <w:color w:val="000000"/>
          <w:position w:val="0"/>
        </w:rPr>
        <w:t xml:space="preserve">Defensio </w:t>
      </w:r>
      <w:r>
        <w:rPr>
          <w:lang w:val="en-US" w:eastAsia="en-US" w:bidi="en-US"/>
          <w:w w:val="100"/>
          <w:spacing w:val="0"/>
          <w:color w:val="000000"/>
          <w:position w:val="0"/>
        </w:rPr>
        <w:t xml:space="preserve">verae </w:t>
      </w:r>
      <w:r>
        <w:rPr>
          <w:lang w:val="pl-PL" w:eastAsia="pl-PL" w:bidi="pl-PL"/>
          <w:w w:val="100"/>
          <w:spacing w:val="0"/>
          <w:color w:val="000000"/>
          <w:position w:val="0"/>
        </w:rPr>
        <w:t xml:space="preserve">translationis </w:t>
      </w:r>
      <w:r>
        <w:rPr>
          <w:lang w:val="en-US" w:eastAsia="en-US" w:bidi="en-US"/>
          <w:w w:val="100"/>
          <w:spacing w:val="0"/>
          <w:color w:val="000000"/>
          <w:position w:val="0"/>
        </w:rPr>
        <w:t xml:space="preserve">corporis </w:t>
      </w:r>
      <w:r>
        <w:rPr>
          <w:lang w:val="pl-PL" w:eastAsia="pl-PL" w:bidi="pl-PL"/>
          <w:w w:val="100"/>
          <w:spacing w:val="0"/>
          <w:color w:val="000000"/>
          <w:position w:val="0"/>
        </w:rPr>
        <w:t xml:space="preserve">Catechismi </w:t>
      </w:r>
      <w:r>
        <w:rPr>
          <w:lang w:val="en-US" w:eastAsia="en-US" w:bidi="en-US"/>
          <w:w w:val="100"/>
          <w:spacing w:val="0"/>
          <w:color w:val="000000"/>
          <w:position w:val="0"/>
        </w:rPr>
        <w:t xml:space="preserve">in </w:t>
      </w:r>
      <w:r>
        <w:rPr>
          <w:lang w:val="pl-PL" w:eastAsia="pl-PL" w:bidi="pl-PL"/>
          <w:w w:val="100"/>
          <w:spacing w:val="0"/>
          <w:color w:val="000000"/>
          <w:position w:val="0"/>
        </w:rPr>
        <w:t xml:space="preserve">linguam Polonicam, </w:t>
      </w:r>
      <w:r>
        <w:rPr>
          <w:lang w:val="en-US" w:eastAsia="en-US" w:bidi="en-US"/>
          <w:w w:val="100"/>
          <w:spacing w:val="0"/>
          <w:color w:val="000000"/>
          <w:position w:val="0"/>
        </w:rPr>
        <w:t xml:space="preserve">adversus </w:t>
      </w:r>
      <w:r>
        <w:rPr>
          <w:lang w:val="pl-PL" w:eastAsia="pl-PL" w:bidi="pl-PL"/>
          <w:w w:val="100"/>
          <w:spacing w:val="0"/>
          <w:color w:val="000000"/>
          <w:position w:val="0"/>
        </w:rPr>
        <w:t>calumnias Joannis Secluciani Jana Maleckiego - przekład wraz z komentarzem,</w:t>
      </w:r>
      <w:r>
        <w:rPr>
          <w:rStyle w:val="CharStyle44"/>
          <w:i w:val="0"/>
          <w:iCs w:val="0"/>
        </w:rPr>
        <w:t xml:space="preserve"> „Poznańskie Studia Polonistyczne, Seria Językoznawcza”, red. T. Lisowski, t. 18 (38), z. 2, s. 107-144.</w:t>
      </w:r>
    </w:p>
    <w:p>
      <w:pPr>
        <w:pStyle w:val="Style42"/>
        <w:framePr w:w="7618" w:h="9259" w:hRule="exact" w:wrap="none" w:vAnchor="page" w:hAnchor="page" w:x="225" w:y="1557"/>
        <w:widowControl w:val="0"/>
        <w:keepNext w:val="0"/>
        <w:keepLines w:val="0"/>
        <w:shd w:val="clear" w:color="auto" w:fill="auto"/>
        <w:bidi w:val="0"/>
        <w:jc w:val="both"/>
        <w:spacing w:before="0" w:after="0" w:line="240" w:lineRule="exact"/>
        <w:ind w:left="0" w:right="380" w:firstLine="400"/>
      </w:pPr>
      <w:r>
        <w:rPr>
          <w:rStyle w:val="CharStyle44"/>
          <w:i w:val="0"/>
          <w:iCs w:val="0"/>
        </w:rPr>
        <w:t xml:space="preserve">T. Lisowski, 2001, </w:t>
      </w:r>
      <w:r>
        <w:rPr>
          <w:lang w:val="pl-PL" w:eastAsia="pl-PL" w:bidi="pl-PL"/>
          <w:w w:val="100"/>
          <w:spacing w:val="0"/>
          <w:color w:val="000000"/>
          <w:position w:val="0"/>
        </w:rPr>
        <w:t>Polszczyzna początku XVI wieku. Problemy wariantywności i normalizacji,</w:t>
      </w:r>
      <w:r>
        <w:rPr>
          <w:rStyle w:val="CharStyle44"/>
          <w:i w:val="0"/>
          <w:iCs w:val="0"/>
        </w:rPr>
        <w:t xml:space="preserve"> Poznań.</w:t>
      </w:r>
    </w:p>
    <w:p>
      <w:pPr>
        <w:pStyle w:val="Style15"/>
        <w:framePr w:w="7618" w:h="9259" w:hRule="exact" w:wrap="none" w:vAnchor="page" w:hAnchor="page" w:x="225" w:y="1557"/>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 xml:space="preserve">M. R. Mayenowa (red.), </w:t>
      </w:r>
      <w:r>
        <w:rPr>
          <w:rStyle w:val="CharStyle48"/>
        </w:rPr>
        <w:t>Słownik polszczyzny XVI wieku,</w:t>
      </w:r>
      <w:r>
        <w:rPr>
          <w:lang w:val="pl-PL" w:eastAsia="pl-PL" w:bidi="pl-PL"/>
          <w:w w:val="100"/>
          <w:spacing w:val="0"/>
          <w:color w:val="000000"/>
          <w:position w:val="0"/>
        </w:rPr>
        <w:t xml:space="preserve"> Wrocław... 1966- [wersja elektroniczna: </w:t>
      </w:r>
      <w:r>
        <w:fldChar w:fldCharType="begin"/>
      </w:r>
      <w:r>
        <w:rPr>
          <w:color w:val="000000"/>
        </w:rPr>
        <w:instrText> HYPERLINK "http://poliqarp.wbl.klf.uw.edu.pl/pl/" </w:instrText>
      </w:r>
      <w:r>
        <w:fldChar w:fldCharType="separate"/>
      </w:r>
      <w:r>
        <w:rPr>
          <w:rStyle w:val="Hyperlink"/>
          <w:lang w:val="en-US" w:eastAsia="en-US" w:bidi="en-US"/>
          <w:w w:val="100"/>
          <w:spacing w:val="0"/>
          <w:position w:val="0"/>
        </w:rPr>
        <w:t>http://poliqarp.wbl.klf.uw.edu.pl/pl/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w:t>
        <w:softHyphen/>
        <w:t>stęp: 15.03.2014].</w:t>
      </w:r>
    </w:p>
    <w:p>
      <w:pPr>
        <w:pStyle w:val="Style42"/>
        <w:framePr w:w="7618" w:h="9259" w:hRule="exact" w:wrap="none" w:vAnchor="page" w:hAnchor="page" w:x="225" w:y="1557"/>
        <w:widowControl w:val="0"/>
        <w:keepNext w:val="0"/>
        <w:keepLines w:val="0"/>
        <w:shd w:val="clear" w:color="auto" w:fill="auto"/>
        <w:bidi w:val="0"/>
        <w:jc w:val="both"/>
        <w:spacing w:before="0" w:after="0" w:line="240" w:lineRule="exact"/>
        <w:ind w:left="0" w:right="380" w:firstLine="400"/>
      </w:pPr>
      <w:r>
        <w:rPr>
          <w:rStyle w:val="CharStyle44"/>
          <w:i w:val="0"/>
          <w:iCs w:val="0"/>
        </w:rPr>
        <w:t xml:space="preserve">F. Pilarczyk, 2003, </w:t>
      </w:r>
      <w:r>
        <w:rPr>
          <w:lang w:val="pl-PL" w:eastAsia="pl-PL" w:bidi="pl-PL"/>
          <w:w w:val="100"/>
          <w:spacing w:val="0"/>
          <w:color w:val="000000"/>
          <w:position w:val="0"/>
        </w:rPr>
        <w:t>Elementarze polskie od ich XVI-wiecznych począt</w:t>
        <w:softHyphen/>
        <w:t xml:space="preserve">ków </w:t>
      </w:r>
      <w:r>
        <w:rPr>
          <w:lang w:val="en-US" w:eastAsia="en-US" w:bidi="en-US"/>
          <w:w w:val="100"/>
          <w:spacing w:val="0"/>
          <w:color w:val="000000"/>
          <w:position w:val="0"/>
        </w:rPr>
        <w:t xml:space="preserve">do </w:t>
      </w:r>
      <w:r>
        <w:rPr>
          <w:lang w:val="pl-PL" w:eastAsia="pl-PL" w:bidi="pl-PL"/>
          <w:w w:val="100"/>
          <w:spacing w:val="0"/>
          <w:color w:val="000000"/>
          <w:position w:val="0"/>
        </w:rPr>
        <w:t>II wojny światowej. Próba monografii księgoznawczej,</w:t>
      </w:r>
      <w:r>
        <w:rPr>
          <w:rStyle w:val="CharStyle44"/>
          <w:i w:val="0"/>
          <w:iCs w:val="0"/>
        </w:rPr>
        <w:t xml:space="preserve"> Zielona Góra.</w:t>
      </w:r>
    </w:p>
    <w:p>
      <w:pPr>
        <w:pStyle w:val="Style15"/>
        <w:framePr w:w="7618" w:h="9259" w:hRule="exact" w:wrap="none" w:vAnchor="page" w:hAnchor="page" w:x="225" w:y="1557"/>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 xml:space="preserve">E. Polański, 2004, </w:t>
      </w:r>
      <w:r>
        <w:rPr>
          <w:rStyle w:val="CharStyle48"/>
        </w:rPr>
        <w:t xml:space="preserve">Reformy ortografii polskiej - wczoraj, dziś, jutro, </w:t>
      </w:r>
      <w:r>
        <w:rPr>
          <w:lang w:val="pl-PL" w:eastAsia="pl-PL" w:bidi="pl-PL"/>
          <w:w w:val="100"/>
          <w:spacing w:val="0"/>
          <w:color w:val="000000"/>
          <w:position w:val="0"/>
        </w:rPr>
        <w:t>„Biuletyn Polskiego Towarzystwa Językoznawczego” LX, s. 29-46.</w:t>
      </w:r>
    </w:p>
    <w:p>
      <w:pPr>
        <w:pStyle w:val="Style42"/>
        <w:framePr w:w="7618" w:h="9259" w:hRule="exact" w:wrap="none" w:vAnchor="page" w:hAnchor="page" w:x="225" w:y="1557"/>
        <w:tabs>
          <w:tab w:leader="none" w:pos="727" w:val="left"/>
        </w:tabs>
        <w:widowControl w:val="0"/>
        <w:keepNext w:val="0"/>
        <w:keepLines w:val="0"/>
        <w:shd w:val="clear" w:color="auto" w:fill="auto"/>
        <w:bidi w:val="0"/>
        <w:jc w:val="both"/>
        <w:spacing w:before="0" w:after="0" w:line="240" w:lineRule="exact"/>
        <w:ind w:left="0" w:right="0" w:firstLine="400"/>
      </w:pPr>
      <w:r>
        <w:rPr>
          <w:rStyle w:val="CharStyle44"/>
          <w:i w:val="0"/>
          <w:iCs w:val="0"/>
        </w:rPr>
        <w:t>R.</w:t>
        <w:tab/>
      </w:r>
      <w:r>
        <w:rPr>
          <w:lang w:val="en-US" w:eastAsia="en-US" w:bidi="en-US"/>
          <w:w w:val="100"/>
          <w:spacing w:val="0"/>
          <w:color w:val="000000"/>
          <w:position w:val="0"/>
        </w:rPr>
        <w:t xml:space="preserve">Poliak </w:t>
      </w:r>
      <w:r>
        <w:rPr>
          <w:lang w:val="pl-PL" w:eastAsia="pl-PL" w:bidi="pl-PL"/>
          <w:w w:val="100"/>
          <w:spacing w:val="0"/>
          <w:color w:val="000000"/>
          <w:position w:val="0"/>
        </w:rPr>
        <w:t>(red.),</w:t>
      </w:r>
      <w:r>
        <w:rPr>
          <w:rStyle w:val="CharStyle44"/>
          <w:i w:val="0"/>
          <w:iCs w:val="0"/>
        </w:rPr>
        <w:t xml:space="preserve"> 1965, </w:t>
      </w:r>
      <w:r>
        <w:rPr>
          <w:lang w:val="pl-PL" w:eastAsia="pl-PL" w:bidi="pl-PL"/>
          <w:w w:val="100"/>
          <w:spacing w:val="0"/>
          <w:color w:val="000000"/>
          <w:position w:val="0"/>
        </w:rPr>
        <w:t>Nowy Korbut, t. 3, Warszawa.</w:t>
      </w:r>
    </w:p>
    <w:p>
      <w:pPr>
        <w:pStyle w:val="Style42"/>
        <w:numPr>
          <w:ilvl w:val="0"/>
          <w:numId w:val="69"/>
        </w:numPr>
        <w:framePr w:w="7618" w:h="9259" w:hRule="exact" w:wrap="none" w:vAnchor="page" w:hAnchor="page" w:x="225" w:y="1557"/>
        <w:tabs>
          <w:tab w:leader="none" w:pos="1049" w:val="left"/>
        </w:tabs>
        <w:widowControl w:val="0"/>
        <w:keepNext w:val="0"/>
        <w:keepLines w:val="0"/>
        <w:shd w:val="clear" w:color="auto" w:fill="auto"/>
        <w:bidi w:val="0"/>
        <w:jc w:val="both"/>
        <w:spacing w:before="0" w:after="0" w:line="240" w:lineRule="exact"/>
        <w:ind w:left="0" w:right="380" w:firstLine="400"/>
      </w:pPr>
      <w:r>
        <w:rPr>
          <w:rStyle w:val="CharStyle44"/>
          <w:lang w:val="cs-CZ" w:eastAsia="cs-CZ" w:bidi="cs-CZ"/>
          <w:i w:val="0"/>
          <w:iCs w:val="0"/>
        </w:rPr>
        <w:t xml:space="preserve">Rimša, </w:t>
      </w:r>
      <w:r>
        <w:rPr>
          <w:rStyle w:val="CharStyle44"/>
          <w:i w:val="0"/>
          <w:iCs w:val="0"/>
        </w:rPr>
        <w:t xml:space="preserve">2001, </w:t>
      </w:r>
      <w:r>
        <w:rPr>
          <w:lang w:val="cs-CZ" w:eastAsia="cs-CZ" w:bidi="cs-CZ"/>
          <w:w w:val="100"/>
          <w:spacing w:val="0"/>
          <w:color w:val="000000"/>
          <w:position w:val="0"/>
        </w:rPr>
        <w:t xml:space="preserve">Jano </w:t>
      </w:r>
      <w:r>
        <w:rPr>
          <w:lang w:val="pl-PL" w:eastAsia="pl-PL" w:bidi="pl-PL"/>
          <w:w w:val="100"/>
          <w:spacing w:val="0"/>
          <w:color w:val="000000"/>
          <w:position w:val="0"/>
        </w:rPr>
        <w:t xml:space="preserve">Maleckio ir </w:t>
      </w:r>
      <w:r>
        <w:rPr>
          <w:lang w:val="cs-CZ" w:eastAsia="cs-CZ" w:bidi="cs-CZ"/>
          <w:w w:val="100"/>
          <w:spacing w:val="0"/>
          <w:color w:val="000000"/>
          <w:position w:val="0"/>
        </w:rPr>
        <w:t xml:space="preserve">Jano </w:t>
      </w:r>
      <w:r>
        <w:rPr>
          <w:lang w:val="pl-PL" w:eastAsia="pl-PL" w:bidi="pl-PL"/>
          <w:w w:val="100"/>
          <w:spacing w:val="0"/>
          <w:color w:val="000000"/>
          <w:position w:val="0"/>
        </w:rPr>
        <w:t xml:space="preserve">Sekludano polemika </w:t>
      </w:r>
      <w:r>
        <w:rPr>
          <w:lang w:val="cs-CZ" w:eastAsia="cs-CZ" w:bidi="cs-CZ"/>
          <w:w w:val="100"/>
          <w:spacing w:val="0"/>
          <w:color w:val="000000"/>
          <w:position w:val="0"/>
        </w:rPr>
        <w:t xml:space="preserve">dél </w:t>
      </w:r>
      <w:r>
        <w:rPr>
          <w:lang w:val="pl-PL" w:eastAsia="pl-PL" w:bidi="pl-PL"/>
          <w:w w:val="100"/>
          <w:spacing w:val="0"/>
          <w:color w:val="000000"/>
          <w:position w:val="0"/>
        </w:rPr>
        <w:t>katekizmo kanoninio ertimo,</w:t>
      </w:r>
      <w:r>
        <w:rPr>
          <w:rStyle w:val="CharStyle44"/>
          <w:i w:val="0"/>
          <w:iCs w:val="0"/>
        </w:rPr>
        <w:t xml:space="preserve"> Wilno.</w:t>
      </w:r>
    </w:p>
    <w:p>
      <w:pPr>
        <w:pStyle w:val="Style15"/>
        <w:framePr w:w="7618" w:h="9259" w:hRule="exact" w:wrap="none" w:vAnchor="page" w:hAnchor="page" w:x="225" w:y="1557"/>
        <w:tabs>
          <w:tab w:leader="none" w:pos="673" w:val="left"/>
        </w:tabs>
        <w:widowControl w:val="0"/>
        <w:keepNext w:val="0"/>
        <w:keepLines w:val="0"/>
        <w:shd w:val="clear" w:color="auto" w:fill="auto"/>
        <w:bidi w:val="0"/>
        <w:jc w:val="both"/>
        <w:spacing w:before="0" w:after="0" w:line="240" w:lineRule="exact"/>
        <w:ind w:left="0" w:right="380" w:firstLine="400"/>
      </w:pPr>
      <w:r>
        <w:rPr>
          <w:lang w:val="pl-PL" w:eastAsia="pl-PL" w:bidi="pl-PL"/>
          <w:w w:val="100"/>
          <w:spacing w:val="0"/>
          <w:color w:val="000000"/>
          <w:position w:val="0"/>
        </w:rPr>
        <w:t>S.</w:t>
        <w:tab/>
        <w:t xml:space="preserve">Rospond, 1936, </w:t>
      </w:r>
      <w:r>
        <w:rPr>
          <w:rStyle w:val="CharStyle48"/>
        </w:rPr>
        <w:t>Czy Jan Seklucjan mazurzył?,</w:t>
      </w:r>
      <w:r>
        <w:rPr>
          <w:lang w:val="pl-PL" w:eastAsia="pl-PL" w:bidi="pl-PL"/>
          <w:w w:val="100"/>
          <w:spacing w:val="0"/>
          <w:color w:val="000000"/>
          <w:position w:val="0"/>
        </w:rPr>
        <w:t xml:space="preserve"> Sprawozdanie To</w:t>
        <w:softHyphen/>
        <w:t>warzystwa Naukowego we Lwowie, s. 112-116.</w:t>
      </w:r>
    </w:p>
    <w:p>
      <w:pPr>
        <w:pStyle w:val="Style42"/>
        <w:framePr w:w="7618" w:h="9259" w:hRule="exact" w:wrap="none" w:vAnchor="page" w:hAnchor="page" w:x="225" w:y="1557"/>
        <w:widowControl w:val="0"/>
        <w:keepNext w:val="0"/>
        <w:keepLines w:val="0"/>
        <w:shd w:val="clear" w:color="auto" w:fill="auto"/>
        <w:bidi w:val="0"/>
        <w:jc w:val="both"/>
        <w:spacing w:before="0" w:after="0" w:line="240" w:lineRule="exact"/>
        <w:ind w:left="0" w:right="380" w:firstLine="400"/>
      </w:pPr>
      <w:r>
        <w:rPr>
          <w:rStyle w:val="CharStyle44"/>
          <w:i w:val="0"/>
          <w:iCs w:val="0"/>
        </w:rPr>
        <w:t xml:space="preserve">S. Rospond, 1938, </w:t>
      </w:r>
      <w:r>
        <w:rPr>
          <w:lang w:val="pl-PL" w:eastAsia="pl-PL" w:bidi="pl-PL"/>
          <w:w w:val="100"/>
          <w:spacing w:val="0"/>
          <w:color w:val="000000"/>
          <w:position w:val="0"/>
        </w:rPr>
        <w:t>Kultura językowa w Polsce XVI wieku. I. Polemika poprawnośdowa J. Maleckiego z J. Seklucjanem,</w:t>
      </w:r>
      <w:r>
        <w:rPr>
          <w:rStyle w:val="CharStyle44"/>
          <w:i w:val="0"/>
          <w:iCs w:val="0"/>
        </w:rPr>
        <w:t xml:space="preserve"> „Język Polski” nr 23, s. 45-52.</w:t>
      </w:r>
    </w:p>
    <w:p>
      <w:pPr>
        <w:pStyle w:val="Style42"/>
        <w:framePr w:w="7618" w:h="9259" w:hRule="exact" w:wrap="none" w:vAnchor="page" w:hAnchor="page" w:x="225" w:y="1557"/>
        <w:widowControl w:val="0"/>
        <w:keepNext w:val="0"/>
        <w:keepLines w:val="0"/>
        <w:shd w:val="clear" w:color="auto" w:fill="auto"/>
        <w:bidi w:val="0"/>
        <w:jc w:val="both"/>
        <w:spacing w:before="0" w:after="0" w:line="240" w:lineRule="exact"/>
        <w:ind w:left="0" w:right="380" w:firstLine="400"/>
      </w:pPr>
      <w:r>
        <w:rPr>
          <w:rStyle w:val="CharStyle44"/>
          <w:i w:val="0"/>
          <w:iCs w:val="0"/>
        </w:rPr>
        <w:t xml:space="preserve">S. Rospond, 1939, </w:t>
      </w:r>
      <w:r>
        <w:rPr>
          <w:lang w:val="pl-PL" w:eastAsia="pl-PL" w:bidi="pl-PL"/>
          <w:w w:val="100"/>
          <w:spacing w:val="0"/>
          <w:color w:val="000000"/>
          <w:position w:val="0"/>
        </w:rPr>
        <w:t>Kultura językowa w Polsce XVI wieku. II. Polemika poprawnośdowa J. Maleckiego z S. Murzynowskim,</w:t>
      </w:r>
      <w:r>
        <w:rPr>
          <w:rStyle w:val="CharStyle44"/>
          <w:i w:val="0"/>
          <w:iCs w:val="0"/>
        </w:rPr>
        <w:t xml:space="preserve"> „Język Polski” nr 24, s. 115-121.</w:t>
      </w:r>
    </w:p>
    <w:p>
      <w:pPr>
        <w:pStyle w:val="Style15"/>
        <w:framePr w:w="7618" w:h="9259" w:hRule="exact" w:wrap="none" w:vAnchor="page" w:hAnchor="page" w:x="225" w:y="155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 Rospond, 1979, [Seklucjan Jan], </w:t>
      </w:r>
      <w:r>
        <w:rPr>
          <w:rStyle w:val="CharStyle48"/>
        </w:rPr>
        <w:t>Wybór pism,</w:t>
      </w:r>
      <w:r>
        <w:rPr>
          <w:lang w:val="pl-PL" w:eastAsia="pl-PL" w:bidi="pl-PL"/>
          <w:w w:val="100"/>
          <w:spacing w:val="0"/>
          <w:color w:val="000000"/>
          <w:position w:val="0"/>
        </w:rPr>
        <w:t xml:space="preserve"> Olsztyn.</w:t>
      </w:r>
    </w:p>
    <w:p>
      <w:pPr>
        <w:pStyle w:val="Style42"/>
        <w:framePr w:w="7618" w:h="9259" w:hRule="exact" w:wrap="none" w:vAnchor="page" w:hAnchor="page" w:x="225" w:y="1557"/>
        <w:tabs>
          <w:tab w:leader="none" w:pos="702" w:val="left"/>
        </w:tabs>
        <w:widowControl w:val="0"/>
        <w:keepNext w:val="0"/>
        <w:keepLines w:val="0"/>
        <w:shd w:val="clear" w:color="auto" w:fill="auto"/>
        <w:bidi w:val="0"/>
        <w:jc w:val="both"/>
        <w:spacing w:before="0" w:after="0" w:line="240" w:lineRule="exact"/>
        <w:ind w:left="0" w:right="380" w:firstLine="400"/>
      </w:pPr>
      <w:r>
        <w:rPr>
          <w:rStyle w:val="CharStyle44"/>
          <w:i w:val="0"/>
          <w:iCs w:val="0"/>
        </w:rPr>
        <w:t>W.</w:t>
        <w:tab/>
        <w:t xml:space="preserve">R. Rzepka, W. Wydra, 1994, [Seklucjan Jan], </w:t>
      </w:r>
      <w:r>
        <w:rPr>
          <w:lang w:val="pl-PL" w:eastAsia="pl-PL" w:bidi="pl-PL"/>
          <w:w w:val="100"/>
          <w:spacing w:val="0"/>
          <w:color w:val="000000"/>
          <w:position w:val="0"/>
        </w:rPr>
        <w:t>Student. Rozprawa krotka a prosta o niktórych ceremonijach i ustawach kośdelnych,</w:t>
      </w:r>
      <w:r>
        <w:rPr>
          <w:rStyle w:val="CharStyle44"/>
          <w:i w:val="0"/>
          <w:iCs w:val="0"/>
        </w:rPr>
        <w:t xml:space="preserve"> Kórnik.</w:t>
      </w:r>
    </w:p>
    <w:p>
      <w:pPr>
        <w:pStyle w:val="Style15"/>
        <w:framePr w:w="7618" w:h="9259" w:hRule="exact" w:wrap="none" w:vAnchor="page" w:hAnchor="page" w:x="225" w:y="1557"/>
        <w:widowControl w:val="0"/>
        <w:keepNext w:val="0"/>
        <w:keepLines w:val="0"/>
        <w:shd w:val="clear" w:color="auto" w:fill="auto"/>
        <w:bidi w:val="0"/>
        <w:jc w:val="both"/>
        <w:spacing w:before="0" w:after="0" w:line="240" w:lineRule="exact"/>
        <w:ind w:left="0" w:right="0" w:firstLine="400"/>
      </w:pPr>
      <w:r>
        <w:rPr>
          <w:rStyle w:val="CharStyle48"/>
        </w:rPr>
        <w:t>Słownik wyrazów obcych,</w:t>
      </w:r>
      <w:r>
        <w:rPr>
          <w:lang w:val="pl-PL" w:eastAsia="pl-PL" w:bidi="pl-PL"/>
          <w:w w:val="100"/>
          <w:spacing w:val="0"/>
          <w:color w:val="000000"/>
          <w:position w:val="0"/>
        </w:rPr>
        <w:t xml:space="preserve"> wydanie nowe, 1995, Warszawa.</w:t>
      </w:r>
    </w:p>
    <w:p>
      <w:pPr>
        <w:pStyle w:val="Style42"/>
        <w:framePr w:w="7618" w:h="9259" w:hRule="exact" w:wrap="none" w:vAnchor="page" w:hAnchor="page" w:x="225" w:y="1557"/>
        <w:widowControl w:val="0"/>
        <w:keepNext w:val="0"/>
        <w:keepLines w:val="0"/>
        <w:shd w:val="clear" w:color="auto" w:fill="auto"/>
        <w:bidi w:val="0"/>
        <w:jc w:val="both"/>
        <w:spacing w:before="0" w:after="0" w:line="240" w:lineRule="exact"/>
        <w:ind w:left="0" w:right="380" w:firstLine="400"/>
      </w:pPr>
      <w:r>
        <w:rPr>
          <w:rStyle w:val="CharStyle44"/>
          <w:i w:val="0"/>
          <w:iCs w:val="0"/>
        </w:rPr>
        <w:t xml:space="preserve">S. Urbańczyk, 1983, </w:t>
      </w:r>
      <w:r>
        <w:rPr>
          <w:lang w:val="de-DE" w:eastAsia="de-DE" w:bidi="de-DE"/>
          <w:w w:val="100"/>
          <w:spacing w:val="0"/>
          <w:color w:val="000000"/>
          <w:position w:val="0"/>
        </w:rPr>
        <w:t>Die Orthographie des Jan Seklucjan</w:t>
      </w:r>
      <w:r>
        <w:rPr>
          <w:rStyle w:val="CharStyle44"/>
          <w:lang w:val="de-DE" w:eastAsia="de-DE" w:bidi="de-DE"/>
          <w:i w:val="0"/>
          <w:iCs w:val="0"/>
        </w:rPr>
        <w:t xml:space="preserve"> [w:] </w:t>
      </w:r>
      <w:r>
        <w:rPr>
          <w:lang w:val="de-DE" w:eastAsia="de-DE" w:bidi="de-DE"/>
          <w:w w:val="100"/>
          <w:spacing w:val="0"/>
          <w:color w:val="000000"/>
          <w:position w:val="0"/>
        </w:rPr>
        <w:t>Die alt</w:t>
        <w:softHyphen/>
        <w:t xml:space="preserve">polnischen Orthographien des 16. Jahrhunderts. </w:t>
      </w:r>
      <w:r>
        <w:rPr>
          <w:lang w:val="pl-PL" w:eastAsia="pl-PL" w:bidi="pl-PL"/>
          <w:w w:val="100"/>
          <w:spacing w:val="0"/>
          <w:color w:val="000000"/>
          <w:position w:val="0"/>
        </w:rPr>
        <w:t xml:space="preserve">Stanisław Zaborowski, </w:t>
      </w:r>
      <w:r>
        <w:rPr>
          <w:lang w:val="de-DE" w:eastAsia="de-DE" w:bidi="de-DE"/>
          <w:w w:val="100"/>
          <w:spacing w:val="0"/>
          <w:color w:val="000000"/>
          <w:position w:val="0"/>
        </w:rPr>
        <w:t xml:space="preserve">Jan Seklucjan, </w:t>
      </w:r>
      <w:r>
        <w:rPr>
          <w:lang w:val="pl-PL" w:eastAsia="pl-PL" w:bidi="pl-PL"/>
          <w:w w:val="100"/>
          <w:spacing w:val="0"/>
          <w:color w:val="000000"/>
          <w:position w:val="0"/>
        </w:rPr>
        <w:t xml:space="preserve">Stanisław </w:t>
      </w:r>
      <w:r>
        <w:rPr>
          <w:lang w:val="de-DE" w:eastAsia="de-DE" w:bidi="de-DE"/>
          <w:w w:val="100"/>
          <w:spacing w:val="0"/>
          <w:color w:val="000000"/>
          <w:position w:val="0"/>
        </w:rPr>
        <w:t>Murzynowski, Jan Januszowski,</w:t>
      </w:r>
      <w:r>
        <w:rPr>
          <w:rStyle w:val="CharStyle44"/>
          <w:lang w:val="de-DE" w:eastAsia="de-DE" w:bidi="de-DE"/>
          <w:i w:val="0"/>
          <w:iCs w:val="0"/>
        </w:rPr>
        <w:t xml:space="preserve"> eingeleitet und herausgegeben von S. </w:t>
      </w:r>
      <w:r>
        <w:rPr>
          <w:rStyle w:val="CharStyle44"/>
          <w:i w:val="0"/>
          <w:iCs w:val="0"/>
        </w:rPr>
        <w:t xml:space="preserve">Urbańczyk </w:t>
      </w:r>
      <w:r>
        <w:rPr>
          <w:rStyle w:val="CharStyle44"/>
          <w:lang w:val="de-DE" w:eastAsia="de-DE" w:bidi="de-DE"/>
          <w:i w:val="0"/>
          <w:iCs w:val="0"/>
        </w:rPr>
        <w:t>unter Mitwirkung von R. Olesch, Köln-Wien, s. 29-32.</w:t>
      </w:r>
    </w:p>
    <w:p>
      <w:pPr>
        <w:pStyle w:val="Style42"/>
        <w:framePr w:w="7618" w:h="9259" w:hRule="exact" w:wrap="none" w:vAnchor="page" w:hAnchor="page" w:x="225" w:y="1557"/>
        <w:widowControl w:val="0"/>
        <w:keepNext w:val="0"/>
        <w:keepLines w:val="0"/>
        <w:shd w:val="clear" w:color="auto" w:fill="auto"/>
        <w:bidi w:val="0"/>
        <w:jc w:val="both"/>
        <w:spacing w:before="0" w:after="0" w:line="240" w:lineRule="exact"/>
        <w:ind w:left="0" w:right="0" w:firstLine="400"/>
      </w:pPr>
      <w:r>
        <w:rPr>
          <w:rStyle w:val="CharStyle44"/>
          <w:i w:val="0"/>
          <w:iCs w:val="0"/>
        </w:rPr>
        <w:t xml:space="preserve">I. Warmiński, </w:t>
      </w:r>
      <w:r>
        <w:rPr>
          <w:rStyle w:val="CharStyle44"/>
          <w:lang w:val="de-DE" w:eastAsia="de-DE" w:bidi="de-DE"/>
          <w:i w:val="0"/>
          <w:iCs w:val="0"/>
        </w:rPr>
        <w:t xml:space="preserve">1906, </w:t>
      </w:r>
      <w:r>
        <w:rPr>
          <w:lang w:val="pl-PL" w:eastAsia="pl-PL" w:bidi="pl-PL"/>
          <w:w w:val="100"/>
          <w:spacing w:val="0"/>
          <w:color w:val="000000"/>
          <w:position w:val="0"/>
        </w:rPr>
        <w:t xml:space="preserve">Andrzej </w:t>
      </w:r>
      <w:r>
        <w:rPr>
          <w:lang w:val="de-DE" w:eastAsia="de-DE" w:bidi="de-DE"/>
          <w:w w:val="100"/>
          <w:spacing w:val="0"/>
          <w:color w:val="000000"/>
          <w:position w:val="0"/>
        </w:rPr>
        <w:t>Samuel i Jan Seklucjan,</w:t>
      </w:r>
      <w:r>
        <w:rPr>
          <w:rStyle w:val="CharStyle44"/>
          <w:lang w:val="de-DE" w:eastAsia="de-DE" w:bidi="de-DE"/>
          <w:i w:val="0"/>
          <w:iCs w:val="0"/>
        </w:rPr>
        <w:t xml:space="preserve"> </w:t>
      </w:r>
      <w:r>
        <w:rPr>
          <w:rStyle w:val="CharStyle44"/>
          <w:i w:val="0"/>
          <w:iCs w:val="0"/>
        </w:rPr>
        <w:t>Poznań.</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176"/>
        <w:framePr w:wrap="none" w:vAnchor="page" w:hAnchor="page" w:x="329" w:y="368"/>
        <w:tabs>
          <w:tab w:leader="none" w:pos="1435" w:val="left"/>
          <w:tab w:leader="none" w:pos="2443" w:val="left"/>
          <w:tab w:leader="none" w:pos="3446" w:val="left"/>
          <w:tab w:leader="none" w:pos="4450" w:val="left"/>
          <w:tab w:leader="none" w:pos="5458" w:val="left"/>
          <w:tab w:leader="none" w:pos="6427" w:val="left"/>
          <w:tab w:leader="none" w:pos="7382" w:val="left"/>
        </w:tabs>
        <w:widowControl w:val="0"/>
        <w:keepNext w:val="0"/>
        <w:keepLines w:val="0"/>
        <w:shd w:val="clear" w:color="auto" w:fill="auto"/>
        <w:bidi w:val="0"/>
        <w:jc w:val="both"/>
        <w:spacing w:before="0" w:after="0" w:line="240" w:lineRule="exact"/>
        <w:ind w:left="420" w:right="0" w:firstLine="0"/>
      </w:pPr>
      <w:r>
        <w:rPr>
          <w:rStyle w:val="CharStyle195"/>
          <w:b/>
          <w:bCs/>
        </w:rPr>
        <w:t>R</w:t>
        <w:tab/>
        <w:t>E</w:t>
      </w:r>
      <w:r>
        <w:rPr>
          <w:rStyle w:val="CharStyle195"/>
          <w:lang w:val="ru-RU" w:eastAsia="ru-RU" w:bidi="ru-RU"/>
          <w:b/>
          <w:bCs/>
        </w:rPr>
        <w:tab/>
        <w:t>С</w:t>
        <w:tab/>
      </w:r>
      <w:r>
        <w:rPr>
          <w:rStyle w:val="CharStyle195"/>
          <w:b/>
          <w:bCs/>
        </w:rPr>
        <w:t>E</w:t>
      </w:r>
      <w:r>
        <w:rPr>
          <w:rStyle w:val="CharStyle195"/>
          <w:lang w:val="ru-RU" w:eastAsia="ru-RU" w:bidi="ru-RU"/>
          <w:b/>
          <w:bCs/>
        </w:rPr>
        <w:tab/>
      </w:r>
      <w:r>
        <w:rPr>
          <w:rStyle w:val="CharStyle195"/>
          <w:b/>
          <w:bCs/>
        </w:rPr>
        <w:t>N</w:t>
        <w:tab/>
        <w:t>Z</w:t>
        <w:tab/>
        <w:t>J</w:t>
        <w:tab/>
        <w:t>E</w:t>
      </w:r>
    </w:p>
    <w:p>
      <w:pPr>
        <w:pStyle w:val="Style42"/>
        <w:framePr w:w="7618" w:h="1012" w:hRule="exact" w:wrap="none" w:vAnchor="page" w:hAnchor="page" w:x="329" w:y="2262"/>
        <w:widowControl w:val="0"/>
        <w:keepNext w:val="0"/>
        <w:keepLines w:val="0"/>
        <w:shd w:val="clear" w:color="auto" w:fill="auto"/>
        <w:bidi w:val="0"/>
        <w:jc w:val="both"/>
        <w:spacing w:before="0" w:after="0" w:line="238" w:lineRule="exact"/>
        <w:ind w:left="780" w:right="0" w:firstLine="0"/>
      </w:pPr>
      <w:r>
        <w:rPr>
          <w:rStyle w:val="CharStyle196"/>
          <w:i w:val="0"/>
          <w:iCs w:val="0"/>
        </w:rPr>
        <w:t xml:space="preserve">EWA BINKUŃSKA, </w:t>
      </w:r>
      <w:r>
        <w:rPr>
          <w:lang w:val="pl-PL" w:eastAsia="pl-PL" w:bidi="pl-PL"/>
          <w:w w:val="100"/>
          <w:spacing w:val="0"/>
          <w:color w:val="000000"/>
          <w:position w:val="0"/>
        </w:rPr>
        <w:t>JĘZYKOWY OBRAZ ŚWIATA W TEKSTACH RELIGIJ</w:t>
        <w:softHyphen/>
        <w:t>NYCH GRUPY WYZNANIOWEJ „RODZINA” ORAZ KOŚCIOŁA ZJEDNOCZE</w:t>
        <w:softHyphen/>
        <w:t>NIOWEGO,</w:t>
      </w:r>
      <w:r>
        <w:rPr>
          <w:rStyle w:val="CharStyle196"/>
          <w:i w:val="0"/>
          <w:iCs w:val="0"/>
        </w:rPr>
        <w:t xml:space="preserve"> Wydawnictwo Uniwersytetu Kazimierza Wielkiego, Bydgoszcz 2012, ss. 216</w:t>
      </w:r>
    </w:p>
    <w:p>
      <w:pPr>
        <w:pStyle w:val="Style8"/>
        <w:framePr w:w="7618" w:h="8174" w:hRule="exact" w:wrap="none" w:vAnchor="page" w:hAnchor="page" w:x="329" w:y="3616"/>
        <w:widowControl w:val="0"/>
        <w:keepNext w:val="0"/>
        <w:keepLines w:val="0"/>
        <w:shd w:val="clear" w:color="auto" w:fill="auto"/>
        <w:bidi w:val="0"/>
        <w:jc w:val="both"/>
        <w:spacing w:before="0" w:after="0" w:line="230" w:lineRule="exact"/>
        <w:ind w:left="420" w:right="0" w:firstLine="360"/>
      </w:pPr>
      <w:r>
        <w:rPr>
          <w:lang w:val="pl-PL" w:eastAsia="pl-PL" w:bidi="pl-PL"/>
          <w:w w:val="100"/>
          <w:spacing w:val="0"/>
          <w:color w:val="000000"/>
          <w:position w:val="0"/>
        </w:rPr>
        <w:t>Recenzowana monografia dotyczy analizy językowego obrazu mentalności w tekstach dwóch grup religijnych - wspólnoty wyznaniowej „Rodzina” (pełna nazwa brzmi Wspólnota Niezależnych Chrześcijańskich Zgromadzeń Misyjnych) oraz Kościoła Zjednoczeniowego (Ruch pod wezwaniem Ducha Świętego dla Zjed</w:t>
        <w:softHyphen/>
        <w:t>noczenia Chrześcijaństwa Światowego). Ponieważ w dotychczasowej literaturze przedmiotu brakuje omówień tekstów religijnych grup wyznaniowych nienależących do największych kościołów świata, a funkcjonujących w danym okresie historycznym, analiza takich właśnie tekstów - jak słusznie zauważa autorka - wydaje się z perspektywy zmian kulturowych ważna, niezbędna i uzasadniona.</w:t>
      </w:r>
    </w:p>
    <w:p>
      <w:pPr>
        <w:pStyle w:val="Style8"/>
        <w:framePr w:w="7618" w:h="8174" w:hRule="exact" w:wrap="none" w:vAnchor="page" w:hAnchor="page" w:x="329" w:y="3616"/>
        <w:widowControl w:val="0"/>
        <w:keepNext w:val="0"/>
        <w:keepLines w:val="0"/>
        <w:shd w:val="clear" w:color="auto" w:fill="auto"/>
        <w:bidi w:val="0"/>
        <w:jc w:val="both"/>
        <w:spacing w:before="0" w:after="0" w:line="230" w:lineRule="exact"/>
        <w:ind w:left="420" w:right="0" w:firstLine="360"/>
      </w:pPr>
      <w:r>
        <w:rPr>
          <w:lang w:val="pl-PL" w:eastAsia="pl-PL" w:bidi="pl-PL"/>
          <w:w w:val="100"/>
          <w:spacing w:val="0"/>
          <w:color w:val="000000"/>
          <w:position w:val="0"/>
        </w:rPr>
        <w:t xml:space="preserve">Wymienione ruchy wyznaniowe w swoim nauczaniu odnoszą się do </w:t>
      </w:r>
      <w:r>
        <w:rPr>
          <w:rStyle w:val="CharStyle52"/>
        </w:rPr>
        <w:t xml:space="preserve">Biblii. </w:t>
      </w:r>
      <w:r>
        <w:rPr>
          <w:lang w:val="pl-PL" w:eastAsia="pl-PL" w:bidi="pl-PL"/>
          <w:w w:val="100"/>
          <w:spacing w:val="0"/>
          <w:color w:val="000000"/>
          <w:position w:val="0"/>
        </w:rPr>
        <w:t xml:space="preserve">Przy czym dla „Rodziny” jest ona podstawą nauczania, a Kościół Zjednoczeniowy nawiązuje także do tradycji religii Wschodu, opiera się bowiem na </w:t>
      </w:r>
      <w:r>
        <w:rPr>
          <w:rStyle w:val="CharStyle52"/>
        </w:rPr>
        <w:t>Boskiej Zasa</w:t>
        <w:softHyphen/>
        <w:t>dzie</w:t>
      </w:r>
      <w:r>
        <w:rPr>
          <w:lang w:val="pl-PL" w:eastAsia="pl-PL" w:bidi="pl-PL"/>
          <w:w w:val="100"/>
          <w:spacing w:val="0"/>
          <w:color w:val="000000"/>
          <w:position w:val="0"/>
        </w:rPr>
        <w:t xml:space="preserve">, którą napisał </w:t>
      </w:r>
      <w:r>
        <w:rPr>
          <w:lang w:val="en-US" w:eastAsia="en-US" w:bidi="en-US"/>
          <w:w w:val="100"/>
          <w:spacing w:val="0"/>
          <w:color w:val="000000"/>
          <w:position w:val="0"/>
        </w:rPr>
        <w:t xml:space="preserve">Myung </w:t>
      </w:r>
      <w:r>
        <w:rPr>
          <w:lang w:val="pl-PL" w:eastAsia="pl-PL" w:bidi="pl-PL"/>
          <w:w w:val="100"/>
          <w:spacing w:val="0"/>
          <w:color w:val="000000"/>
          <w:position w:val="0"/>
        </w:rPr>
        <w:t xml:space="preserve">Sun </w:t>
      </w:r>
      <w:r>
        <w:rPr>
          <w:lang w:val="en-US" w:eastAsia="en-US" w:bidi="en-US"/>
          <w:w w:val="100"/>
          <w:spacing w:val="0"/>
          <w:color w:val="000000"/>
          <w:position w:val="0"/>
        </w:rPr>
        <w:t xml:space="preserve">Moon. </w:t>
      </w:r>
      <w:r>
        <w:rPr>
          <w:lang w:val="pl-PL" w:eastAsia="pl-PL" w:bidi="pl-PL"/>
          <w:w w:val="100"/>
          <w:spacing w:val="0"/>
          <w:color w:val="000000"/>
          <w:position w:val="0"/>
        </w:rPr>
        <w:t>Autorka uważa w związku z tym, że nawią</w:t>
        <w:softHyphen/>
        <w:t xml:space="preserve">zywanie w głoszonych naukach teologicznych do </w:t>
      </w:r>
      <w:r>
        <w:rPr>
          <w:rStyle w:val="CharStyle52"/>
        </w:rPr>
        <w:t>Biblii</w:t>
      </w:r>
      <w:r>
        <w:rPr>
          <w:lang w:val="pl-PL" w:eastAsia="pl-PL" w:bidi="pl-PL"/>
          <w:w w:val="100"/>
          <w:spacing w:val="0"/>
          <w:color w:val="000000"/>
          <w:position w:val="0"/>
        </w:rPr>
        <w:t xml:space="preserve"> nie będzie bez znaczenia dla motywacji badanych jednostek semantycznych - przede wszystkim metafor.</w:t>
      </w:r>
    </w:p>
    <w:p>
      <w:pPr>
        <w:pStyle w:val="Style8"/>
        <w:framePr w:w="7618" w:h="8174" w:hRule="exact" w:wrap="none" w:vAnchor="page" w:hAnchor="page" w:x="329" w:y="3616"/>
        <w:widowControl w:val="0"/>
        <w:keepNext w:val="0"/>
        <w:keepLines w:val="0"/>
        <w:shd w:val="clear" w:color="auto" w:fill="auto"/>
        <w:bidi w:val="0"/>
        <w:jc w:val="both"/>
        <w:spacing w:before="0" w:after="0" w:line="230" w:lineRule="exact"/>
        <w:ind w:left="420" w:right="0" w:firstLine="360"/>
      </w:pPr>
      <w:r>
        <w:rPr>
          <w:lang w:val="pl-PL" w:eastAsia="pl-PL" w:bidi="pl-PL"/>
          <w:w w:val="100"/>
          <w:spacing w:val="0"/>
          <w:color w:val="000000"/>
          <w:position w:val="0"/>
        </w:rPr>
        <w:t>Pomimo faktu, że oba kościoły powstały w podobnym okresie (lata 60. XX w.), ich droga do polskiej rzeczywistości wiodła poprzez Stany Zjednoczone i Europę Zachodnią, a myśl teologiczna zrodziła się w opozycji do Kościoła protestanc</w:t>
        <w:softHyphen/>
        <w:t>kiego, istnieją między nimi zasadnicze różnice. Wspólnota „Rodzina” nawiązuje do tradycji pierwszych chrześcijan oraz grup charyzmatycznych, natomiast Ko</w:t>
        <w:softHyphen/>
        <w:t>ściół Zjednoczeniowy deklaruje łączenie wielu tradycji.</w:t>
      </w:r>
    </w:p>
    <w:p>
      <w:pPr>
        <w:pStyle w:val="Style8"/>
        <w:framePr w:w="7618" w:h="8174" w:hRule="exact" w:wrap="none" w:vAnchor="page" w:hAnchor="page" w:x="329" w:y="3616"/>
        <w:widowControl w:val="0"/>
        <w:keepNext w:val="0"/>
        <w:keepLines w:val="0"/>
        <w:shd w:val="clear" w:color="auto" w:fill="auto"/>
        <w:bidi w:val="0"/>
        <w:jc w:val="both"/>
        <w:spacing w:before="0" w:after="0" w:line="230" w:lineRule="exact"/>
        <w:ind w:left="420" w:right="0" w:firstLine="360"/>
      </w:pPr>
      <w:r>
        <w:rPr>
          <w:lang w:val="pl-PL" w:eastAsia="pl-PL" w:bidi="pl-PL"/>
          <w:w w:val="100"/>
          <w:spacing w:val="0"/>
          <w:color w:val="000000"/>
          <w:position w:val="0"/>
        </w:rPr>
        <w:t xml:space="preserve">Omawiana publikacja składa się ze </w:t>
      </w:r>
      <w:r>
        <w:rPr>
          <w:rStyle w:val="CharStyle52"/>
        </w:rPr>
        <w:t>Wstępu</w:t>
      </w:r>
      <w:r>
        <w:rPr>
          <w:lang w:val="pl-PL" w:eastAsia="pl-PL" w:bidi="pl-PL"/>
          <w:w w:val="100"/>
          <w:spacing w:val="0"/>
          <w:color w:val="000000"/>
          <w:position w:val="0"/>
        </w:rPr>
        <w:t xml:space="preserve"> (s. 9-12), dwunastu rozdzia</w:t>
        <w:softHyphen/>
        <w:t xml:space="preserve">łów z podrozdziałami, </w:t>
      </w:r>
      <w:r>
        <w:rPr>
          <w:rStyle w:val="CharStyle52"/>
        </w:rPr>
        <w:t>Zakończenia</w:t>
      </w:r>
      <w:r>
        <w:rPr>
          <w:lang w:val="pl-PL" w:eastAsia="pl-PL" w:bidi="pl-PL"/>
          <w:w w:val="100"/>
          <w:spacing w:val="0"/>
          <w:color w:val="000000"/>
          <w:position w:val="0"/>
        </w:rPr>
        <w:t xml:space="preserve"> (s. 205-207), </w:t>
      </w:r>
      <w:r>
        <w:rPr>
          <w:rStyle w:val="CharStyle52"/>
        </w:rPr>
        <w:t>Wykazu skrótów</w:t>
      </w:r>
      <w:r>
        <w:rPr>
          <w:lang w:val="pl-PL" w:eastAsia="pl-PL" w:bidi="pl-PL"/>
          <w:w w:val="100"/>
          <w:spacing w:val="0"/>
          <w:color w:val="000000"/>
          <w:position w:val="0"/>
        </w:rPr>
        <w:t xml:space="preserve"> (s. 208-209) oraz </w:t>
      </w:r>
      <w:r>
        <w:rPr>
          <w:rStyle w:val="CharStyle52"/>
        </w:rPr>
        <w:t>Bibliografii</w:t>
      </w:r>
      <w:r>
        <w:rPr>
          <w:lang w:val="pl-PL" w:eastAsia="pl-PL" w:bidi="pl-PL"/>
          <w:w w:val="100"/>
          <w:spacing w:val="0"/>
          <w:color w:val="000000"/>
          <w:position w:val="0"/>
        </w:rPr>
        <w:t xml:space="preserve"> (s. 210-216). Pierwsze rozdziały poświęcone zostały omówie</w:t>
        <w:softHyphen/>
        <w:t>niu zagadnień teoretycznych dotyczących metodologii badań tekstów religijnych (s. 13-15), języka religijnego jako odmiany języka ogólnego (s. 16-26), perswazji w komunikacji społecznej (s. 27-30), znaczenia wyrazów w świetle współcze</w:t>
        <w:softHyphen/>
        <w:t>snych koncepcji semantycznych (s. 31-42). W tej części pracy omówiono rów</w:t>
        <w:softHyphen/>
        <w:t xml:space="preserve">nież takie pojęcia, jak językowy obraz świata, konotacja, metafora pojęciowa jako sposób poznawania świata oraz modele kognitywne. W rozdziale </w:t>
      </w:r>
      <w:r>
        <w:rPr>
          <w:rStyle w:val="CharStyle52"/>
        </w:rPr>
        <w:t>Funkcjo</w:t>
        <w:softHyphen/>
        <w:t>nowanie tekstów religijnych grupy wyznaniowej „Rodzina</w:t>
      </w:r>
      <w:r>
        <w:rPr>
          <w:rStyle w:val="CharStyle52"/>
          <w:vertAlign w:val="superscript"/>
        </w:rPr>
        <w:t>39</w:t>
      </w:r>
      <w:r>
        <w:rPr>
          <w:rStyle w:val="CharStyle52"/>
        </w:rPr>
        <w:t xml:space="preserve"> oraz Kościoła Zjedno</w:t>
        <w:softHyphen/>
        <w:t>czeniowego w społeczeństwie</w:t>
      </w:r>
      <w:r>
        <w:rPr>
          <w:lang w:val="pl-PL" w:eastAsia="pl-PL" w:bidi="pl-PL"/>
          <w:w w:val="100"/>
          <w:spacing w:val="0"/>
          <w:color w:val="000000"/>
          <w:position w:val="0"/>
        </w:rPr>
        <w:t xml:space="preserve"> (s. 43-51) scharakteryzowano grupy religijne oraz teksty wykorzystane do analizy. Kolejne rozdziały poświęcono procesom nomi</w:t>
        <w:softHyphen/>
        <w:t>nacyjnym będącym przejawem dychotomii swoi - obcy (s. 52-56) oraz zagad</w:t>
        <w:softHyphen/>
        <w:t>nieniu wartościowanie a opozycja swoi - obcy w języku „Rodziny” oraz Kościoła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3606" w:y="11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408" w:y="11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8"/>
        <w:framePr w:w="7402" w:h="10999" w:hRule="exact" w:wrap="none" w:vAnchor="page" w:hAnchor="page" w:x="333" w:y="1574"/>
        <w:widowControl w:val="0"/>
        <w:keepNext w:val="0"/>
        <w:keepLines w:val="0"/>
        <w:shd w:val="clear" w:color="auto" w:fill="auto"/>
        <w:bidi w:val="0"/>
        <w:jc w:val="both"/>
        <w:spacing w:before="0" w:after="0" w:line="230" w:lineRule="exact"/>
        <w:ind w:left="180" w:right="0" w:firstLine="0"/>
      </w:pPr>
      <w:r>
        <w:rPr>
          <w:lang w:val="pl-PL" w:eastAsia="pl-PL" w:bidi="pl-PL"/>
          <w:w w:val="100"/>
          <w:spacing w:val="0"/>
          <w:color w:val="000000"/>
          <w:position w:val="0"/>
        </w:rPr>
        <w:t xml:space="preserve">Zjednoczeniowego (s. 57-63). Integralną </w:t>
      </w:r>
      <w:r>
        <w:rPr>
          <w:rStyle w:val="CharStyle151"/>
        </w:rPr>
        <w:t>część</w:t>
      </w:r>
      <w:r>
        <w:rPr>
          <w:rStyle w:val="CharStyle152"/>
        </w:rPr>
        <w:t xml:space="preserve"> </w:t>
      </w:r>
      <w:r>
        <w:rPr>
          <w:lang w:val="pl-PL" w:eastAsia="pl-PL" w:bidi="pl-PL"/>
          <w:w w:val="100"/>
          <w:spacing w:val="0"/>
          <w:color w:val="000000"/>
          <w:position w:val="0"/>
        </w:rPr>
        <w:t>pracy stanowi materiał językowy uporządkowany zgodnie z przyjętymi przez autorkę metaforycznymi modelami kognitywnymi, odnoszący się do obrazu RODZINY (s. 64-132), OBLUBIEŃCA I OBLUBIENICY (s. 133-146), BOŻEGO ŻOŁNIERZA (s. 147-172), PIELGRZYMA (s. 173-192) i innych relacji w omawianych grupach wyznaniowych (s. 193-204).</w:t>
      </w:r>
    </w:p>
    <w:p>
      <w:pPr>
        <w:pStyle w:val="Style8"/>
        <w:framePr w:w="7402" w:h="10999" w:hRule="exact" w:wrap="none" w:vAnchor="page" w:hAnchor="page" w:x="333" w:y="1574"/>
        <w:widowControl w:val="0"/>
        <w:keepNext w:val="0"/>
        <w:keepLines w:val="0"/>
        <w:shd w:val="clear" w:color="auto" w:fill="auto"/>
        <w:bidi w:val="0"/>
        <w:jc w:val="both"/>
        <w:spacing w:before="0" w:after="0" w:line="230" w:lineRule="exact"/>
        <w:ind w:left="180" w:right="0" w:firstLine="320"/>
      </w:pPr>
      <w:r>
        <w:rPr>
          <w:lang w:val="pl-PL" w:eastAsia="pl-PL" w:bidi="pl-PL"/>
          <w:w w:val="100"/>
          <w:spacing w:val="0"/>
          <w:color w:val="000000"/>
          <w:position w:val="0"/>
        </w:rPr>
        <w:t>Analizowane teksty (jest ich 105, z przełomu XX i XXI w.) pochodzą z mate</w:t>
        <w:softHyphen/>
        <w:t>riałów kaznodziejskich „Rodziny” i Kościoła Zjednoczeniowego, udostępnionych autorce przez księży G. Daroszewskiego i P. Górnego z Gdańskiego Centrum In</w:t>
        <w:softHyphen/>
        <w:t>formacji o Sektach i Nowych Ruchach Religijnych. Są to różnorakie biuletyny, ulotki i plakaty, artykuły teologiczne, opowiadania, wiersze i komiksy religijne, jak również spisane nauczania przywódców obu grup.</w:t>
      </w:r>
    </w:p>
    <w:p>
      <w:pPr>
        <w:pStyle w:val="Style53"/>
        <w:framePr w:w="7402" w:h="10999" w:hRule="exact" w:wrap="none" w:vAnchor="page" w:hAnchor="page" w:x="333" w:y="1574"/>
        <w:widowControl w:val="0"/>
        <w:keepNext w:val="0"/>
        <w:keepLines w:val="0"/>
        <w:shd w:val="clear" w:color="auto" w:fill="auto"/>
        <w:bidi w:val="0"/>
        <w:spacing w:before="0" w:after="0" w:line="230" w:lineRule="exact"/>
        <w:ind w:left="180" w:right="0" w:firstLine="320"/>
      </w:pPr>
      <w:r>
        <w:rPr>
          <w:rStyle w:val="CharStyle55"/>
          <w:i w:val="0"/>
          <w:iCs w:val="0"/>
        </w:rPr>
        <w:t>Z materiałów tekstowych rozpowszechnianych przez grupę „Rodzina” au</w:t>
        <w:softHyphen/>
        <w:t>torka wykorzystała m.in.: periodyk „Codzienny Pokarm”; nauczania ewange</w:t>
        <w:softHyphen/>
        <w:t xml:space="preserve">lizacyjne: </w:t>
      </w:r>
      <w:r>
        <w:rPr>
          <w:lang w:val="pl-PL" w:eastAsia="pl-PL" w:bidi="pl-PL"/>
          <w:w w:val="100"/>
          <w:spacing w:val="0"/>
          <w:color w:val="000000"/>
          <w:position w:val="0"/>
        </w:rPr>
        <w:t>Górale, Uwolnienie od lęku, Diamenty pyłu, Piękno za popioły oraz Stań!... Patrz!...Słuchaj</w:t>
      </w:r>
      <w:r>
        <w:rPr>
          <w:rStyle w:val="CharStyle55"/>
          <w:lang w:val="ru-RU" w:eastAsia="ru-RU" w:bidi="ru-RU"/>
          <w:i w:val="0"/>
          <w:iCs w:val="0"/>
        </w:rPr>
        <w:t xml:space="preserve">/, </w:t>
      </w:r>
      <w:r>
        <w:rPr>
          <w:rStyle w:val="CharStyle55"/>
          <w:i w:val="0"/>
          <w:iCs w:val="0"/>
        </w:rPr>
        <w:t xml:space="preserve">wydane jako </w:t>
      </w:r>
      <w:r>
        <w:rPr>
          <w:lang w:val="pl-PL" w:eastAsia="pl-PL" w:bidi="pl-PL"/>
          <w:w w:val="100"/>
          <w:spacing w:val="0"/>
          <w:color w:val="000000"/>
          <w:position w:val="0"/>
        </w:rPr>
        <w:t>Cykl inspirujących i pokrzepiających na duchu artykułów</w:t>
      </w:r>
      <w:r>
        <w:rPr>
          <w:rStyle w:val="CharStyle55"/>
          <w:i w:val="0"/>
          <w:iCs w:val="0"/>
        </w:rPr>
        <w:t xml:space="preserve">; gazetki tematyczne: „Kim jest Jezus”, „Dowód, że Jezus jest mesjaszem”, „Duch miłości”, „Ile ja jest w nieśmiałości” oraz broszury: </w:t>
      </w:r>
      <w:r>
        <w:rPr>
          <w:lang w:val="pl-PL" w:eastAsia="pl-PL" w:bidi="pl-PL"/>
          <w:w w:val="100"/>
          <w:spacing w:val="0"/>
          <w:color w:val="000000"/>
          <w:position w:val="0"/>
        </w:rPr>
        <w:t>Boże Narodzenie, Nasza największa radość, Szczęśliwych świąt Bożego Narodzenia, Świadczenie, Świąteczne prezenty, Cudotwórcze świadczenie, Śmierć nasza pro</w:t>
        <w:softHyphen/>
        <w:t>mocja;</w:t>
      </w:r>
      <w:r>
        <w:rPr>
          <w:rStyle w:val="CharStyle55"/>
          <w:i w:val="0"/>
          <w:iCs w:val="0"/>
        </w:rPr>
        <w:t xml:space="preserve"> teksty przedstawiające grupę: </w:t>
      </w:r>
      <w:r>
        <w:rPr>
          <w:lang w:val="pl-PL" w:eastAsia="pl-PL" w:bidi="pl-PL"/>
          <w:w w:val="100"/>
          <w:spacing w:val="0"/>
          <w:color w:val="000000"/>
          <w:position w:val="0"/>
        </w:rPr>
        <w:t>Rodzina. Wspólnota Niezależnych Chrze</w:t>
        <w:softHyphen/>
        <w:t xml:space="preserve">ścijańskich Zgromadzeń Misyjnych. Przegląd naszych zasad wiary i praktyk przedstawionych w </w:t>
      </w:r>
      <w:r>
        <w:rPr>
          <w:lang w:val="de-DE" w:eastAsia="de-DE" w:bidi="de-DE"/>
          <w:w w:val="100"/>
          <w:spacing w:val="0"/>
          <w:color w:val="000000"/>
          <w:position w:val="0"/>
        </w:rPr>
        <w:t>«</w:t>
      </w:r>
      <w:r>
        <w:rPr>
          <w:lang w:val="pl-PL" w:eastAsia="pl-PL" w:bidi="pl-PL"/>
          <w:w w:val="100"/>
          <w:spacing w:val="0"/>
          <w:color w:val="000000"/>
          <w:position w:val="0"/>
        </w:rPr>
        <w:t>Deklaracjach&gt;, Geneza naszej Rodziny, Rodzina, Nasze wy</w:t>
        <w:softHyphen/>
        <w:t>znanie wiary. Fundamentalne zasady wiary i podstawowe doktryny wspólnoty niezależnych zgromadzeń misyjnych powszechnie znanych jako «Rodzina»;</w:t>
      </w:r>
      <w:r>
        <w:rPr>
          <w:rStyle w:val="CharStyle55"/>
          <w:i w:val="0"/>
          <w:iCs w:val="0"/>
        </w:rPr>
        <w:t xml:space="preserve"> wy</w:t>
        <w:softHyphen/>
        <w:t xml:space="preserve">powiedzi służące promowaniu działalności grupy, np. „Biuletyn Informacyjny «Rodziny». Wydarzenia 1995 roku”; przedruki artykułów </w:t>
      </w:r>
      <w:r>
        <w:rPr>
          <w:lang w:val="pl-PL" w:eastAsia="pl-PL" w:bidi="pl-PL"/>
          <w:w w:val="100"/>
          <w:spacing w:val="0"/>
          <w:color w:val="000000"/>
          <w:position w:val="0"/>
        </w:rPr>
        <w:t>W rodzinnym kręgu</w:t>
      </w:r>
      <w:r>
        <w:rPr>
          <w:rStyle w:val="CharStyle55"/>
          <w:i w:val="0"/>
          <w:iCs w:val="0"/>
        </w:rPr>
        <w:t xml:space="preserve"> oraz </w:t>
      </w:r>
      <w:r>
        <w:rPr>
          <w:lang w:val="pl-PL" w:eastAsia="pl-PL" w:bidi="pl-PL"/>
          <w:w w:val="100"/>
          <w:spacing w:val="0"/>
          <w:color w:val="000000"/>
          <w:position w:val="0"/>
        </w:rPr>
        <w:t>Misyjna «Rodzina».</w:t>
      </w:r>
      <w:r>
        <w:rPr>
          <w:rStyle w:val="CharStyle55"/>
          <w:i w:val="0"/>
          <w:iCs w:val="0"/>
        </w:rPr>
        <w:t xml:space="preserve"> W zebranym materiale znalazła się również korespondencja z lat 90. XX w. prowadzona przez członków wspólnoty.</w:t>
      </w:r>
    </w:p>
    <w:p>
      <w:pPr>
        <w:pStyle w:val="Style8"/>
        <w:framePr w:w="7402" w:h="10999" w:hRule="exact" w:wrap="none" w:vAnchor="page" w:hAnchor="page" w:x="333" w:y="1574"/>
        <w:widowControl w:val="0"/>
        <w:keepNext w:val="0"/>
        <w:keepLines w:val="0"/>
        <w:shd w:val="clear" w:color="auto" w:fill="auto"/>
        <w:bidi w:val="0"/>
        <w:jc w:val="both"/>
        <w:spacing w:before="0" w:after="0" w:line="230" w:lineRule="exact"/>
        <w:ind w:left="180" w:right="0" w:firstLine="320"/>
      </w:pPr>
      <w:r>
        <w:rPr>
          <w:lang w:val="pl-PL" w:eastAsia="pl-PL" w:bidi="pl-PL"/>
          <w:w w:val="100"/>
          <w:spacing w:val="0"/>
          <w:color w:val="000000"/>
          <w:position w:val="0"/>
        </w:rPr>
        <w:t>Teksty rozpowszechniane przez Kościół Zjednoczeniowy to np. wielostroni</w:t>
        <w:softHyphen/>
        <w:t xml:space="preserve">cowe nauczania założyciela, a zarazem przywódcy grupy pt. </w:t>
      </w:r>
      <w:r>
        <w:rPr>
          <w:rStyle w:val="CharStyle52"/>
        </w:rPr>
        <w:t>Odnowa i błogo</w:t>
        <w:softHyphen/>
        <w:t>sławieństwo, Ponowne pojawienie się powtórnego przyjścia i epoka spełnionego testamentu, Standard dobra Jezusa, Trzy stadia sądu, Wytrwałość i kontem</w:t>
        <w:softHyphen/>
        <w:t>placja, Zmiana linii krwi prawdziwe doświadczenie zbawienia przez Mesjasza, Zwycięscy prawdziwi Rodzice;</w:t>
      </w:r>
      <w:r>
        <w:rPr>
          <w:lang w:val="pl-PL" w:eastAsia="pl-PL" w:bidi="pl-PL"/>
          <w:w w:val="100"/>
          <w:spacing w:val="0"/>
          <w:color w:val="000000"/>
          <w:position w:val="0"/>
        </w:rPr>
        <w:t xml:space="preserve"> gazeta „Jeden Świat”; wypowiedź o nacechowa</w:t>
        <w:softHyphen/>
        <w:t xml:space="preserve">niu perswazyjnym </w:t>
      </w:r>
      <w:r>
        <w:rPr>
          <w:rStyle w:val="CharStyle52"/>
        </w:rPr>
        <w:t>Świadectwo Jezusa o byciu zrozumiałym;</w:t>
      </w:r>
      <w:r>
        <w:rPr>
          <w:lang w:val="pl-PL" w:eastAsia="pl-PL" w:bidi="pl-PL"/>
          <w:w w:val="100"/>
          <w:spacing w:val="0"/>
          <w:color w:val="000000"/>
          <w:position w:val="0"/>
        </w:rPr>
        <w:t xml:space="preserve"> broszury: </w:t>
      </w:r>
      <w:r>
        <w:rPr>
          <w:rStyle w:val="CharStyle52"/>
        </w:rPr>
        <w:t>Ślubowa</w:t>
        <w:softHyphen/>
        <w:t>nie Rodziny, Droga do prawdziwej rodziny, Dumny głos z katakumb</w:t>
      </w:r>
      <w:r>
        <w:rPr>
          <w:lang w:val="pl-PL" w:eastAsia="pl-PL" w:bidi="pl-PL"/>
          <w:w w:val="100"/>
          <w:spacing w:val="0"/>
          <w:color w:val="000000"/>
          <w:position w:val="0"/>
        </w:rPr>
        <w:t xml:space="preserve"> oraz cytaty z przemówień Sun Myung Moona wygłoszonych w Warszawie w 1995 roku oraz jego żony Hak Ja Han </w:t>
      </w:r>
      <w:r>
        <w:rPr>
          <w:lang w:val="en-US" w:eastAsia="en-US" w:bidi="en-US"/>
          <w:w w:val="100"/>
          <w:spacing w:val="0"/>
          <w:color w:val="000000"/>
          <w:position w:val="0"/>
        </w:rPr>
        <w:t xml:space="preserve">Moon, </w:t>
      </w:r>
      <w:r>
        <w:rPr>
          <w:lang w:val="pl-PL" w:eastAsia="pl-PL" w:bidi="pl-PL"/>
          <w:w w:val="100"/>
          <w:spacing w:val="0"/>
          <w:color w:val="000000"/>
          <w:position w:val="0"/>
        </w:rPr>
        <w:t>czy też wywiad z jednym z wyznawców o naucza</w:t>
        <w:softHyphen/>
        <w:t>niu Kościoła Zjednoczeniowego, przybliżający niektóre obyczaje, sposoby inter</w:t>
        <w:softHyphen/>
        <w:t>pretacji i oceny rzeczywistości wewnątrz grupy oraz poza nią, a także codzienne funkcjonowanie członków wspólnoty w społeczeństwie.</w:t>
      </w:r>
    </w:p>
    <w:p>
      <w:pPr>
        <w:pStyle w:val="Style42"/>
        <w:framePr w:w="7402" w:h="10999" w:hRule="exact" w:wrap="none" w:vAnchor="page" w:hAnchor="page" w:x="333" w:y="157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Ponieważ analizowane teksty mają kontekst biblijny, wielokrotnie odwołują </w:t>
      </w:r>
      <w:r>
        <w:rPr>
          <w:rStyle w:val="CharStyle150"/>
          <w:i w:val="0"/>
          <w:iCs w:val="0"/>
        </w:rPr>
        <w:t xml:space="preserve">się do ksiąg </w:t>
      </w:r>
      <w:r>
        <w:rPr>
          <w:lang w:val="pl-PL" w:eastAsia="pl-PL" w:bidi="pl-PL"/>
          <w:w w:val="100"/>
          <w:spacing w:val="0"/>
          <w:color w:val="000000"/>
          <w:position w:val="0"/>
        </w:rPr>
        <w:t>Starego</w:t>
      </w:r>
      <w:r>
        <w:rPr>
          <w:rStyle w:val="CharStyle44"/>
          <w:i w:val="0"/>
          <w:iCs w:val="0"/>
        </w:rPr>
        <w:t xml:space="preserve"> </w:t>
      </w:r>
      <w:r>
        <w:rPr>
          <w:rStyle w:val="CharStyle150"/>
          <w:i w:val="0"/>
          <w:iCs w:val="0"/>
        </w:rPr>
        <w:t xml:space="preserve">i </w:t>
      </w:r>
      <w:r>
        <w:rPr>
          <w:lang w:val="pl-PL" w:eastAsia="pl-PL" w:bidi="pl-PL"/>
          <w:w w:val="100"/>
          <w:spacing w:val="0"/>
          <w:color w:val="000000"/>
          <w:position w:val="0"/>
        </w:rPr>
        <w:t>Nowego Testamentu,</w:t>
      </w:r>
      <w:r>
        <w:rPr>
          <w:rStyle w:val="CharStyle44"/>
          <w:i w:val="0"/>
          <w:iCs w:val="0"/>
        </w:rPr>
        <w:t xml:space="preserve"> </w:t>
      </w:r>
      <w:r>
        <w:rPr>
          <w:rStyle w:val="CharStyle150"/>
          <w:i w:val="0"/>
          <w:iCs w:val="0"/>
        </w:rPr>
        <w:t>autorka, omawiając poszczególne mo</w:t>
        <w:softHyphen/>
        <w:t xml:space="preserve">dele kognitywne, na początku rozdziału podaje motywację użycia danej metafory </w:t>
      </w:r>
      <w:r>
        <w:rPr>
          <w:lang w:val="pl-PL" w:eastAsia="pl-PL" w:bidi="pl-PL"/>
          <w:w w:val="100"/>
          <w:spacing w:val="0"/>
          <w:color w:val="000000"/>
          <w:position w:val="0"/>
        </w:rPr>
        <w:t>w nawiązaniu do Pisma Świętego. Cytaty ze Starego i Nowego Testamentu E. Bin</w:t>
      </w:r>
      <w:r>
        <w:rPr>
          <w:rStyle w:val="CharStyle150"/>
          <w:i w:val="0"/>
          <w:iCs w:val="0"/>
        </w:rPr>
        <w:t xml:space="preserve">kuńska przytacza za </w:t>
      </w:r>
      <w:r>
        <w:rPr>
          <w:lang w:val="pl-PL" w:eastAsia="pl-PL" w:bidi="pl-PL"/>
          <w:w w:val="100"/>
          <w:spacing w:val="0"/>
          <w:color w:val="000000"/>
          <w:position w:val="0"/>
        </w:rPr>
        <w:t>Biblią Tysiąclecia,</w:t>
      </w:r>
      <w:r>
        <w:rPr>
          <w:rStyle w:val="CharStyle44"/>
          <w:i w:val="0"/>
          <w:iCs w:val="0"/>
        </w:rPr>
        <w:t xml:space="preserve"> </w:t>
      </w:r>
      <w:r>
        <w:rPr>
          <w:rStyle w:val="CharStyle150"/>
          <w:i w:val="0"/>
          <w:iCs w:val="0"/>
        </w:rPr>
        <w:t xml:space="preserve">jeśli zaś korzysta z innego tłumaczenia, </w:t>
      </w:r>
      <w:r>
        <w:rPr>
          <w:lang w:val="pl-PL" w:eastAsia="pl-PL" w:bidi="pl-PL"/>
          <w:w w:val="100"/>
          <w:spacing w:val="0"/>
          <w:color w:val="000000"/>
          <w:position w:val="0"/>
        </w:rPr>
        <w:t>to fakt ten konsekwentnie sygnalizuje.</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26" w:y="11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110</w:t>
      </w:r>
    </w:p>
    <w:p>
      <w:pPr>
        <w:pStyle w:val="Style21"/>
        <w:framePr w:wrap="none" w:vAnchor="page" w:hAnchor="page" w:x="5127" w:y="11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8"/>
        <w:framePr w:w="7262" w:h="10951" w:hRule="exact" w:wrap="none" w:vAnchor="page" w:hAnchor="page" w:x="1945" w:y="157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celu zweryfikowania tezy głoszącej elitarny charakter mentalności grup wyznaniowych autorka posługuje się głównie metodologią związaną z badaniem językowego obrazu świata. Dodatkowo uwzględnia również takie środki decy</w:t>
        <w:softHyphen/>
        <w:t>dujące o modalności wypowiedzi, jak konotacje poszczególnych jednostek lek</w:t>
        <w:softHyphen/>
        <w:t>sykalnych, ich ładunek aksjologiczny czy też modelowanie treści poprzez użycie odpowiednich form czasownikowych. Wykorzystuje także teorie językoznawstwa kognitywnego, tzn. teorię metafory pojęciowej i wyidealizowanych modeli kogni</w:t>
        <w:softHyphen/>
        <w:t>tywnych oraz teorię prototypu.</w:t>
      </w:r>
    </w:p>
    <w:p>
      <w:pPr>
        <w:pStyle w:val="Style8"/>
        <w:framePr w:w="7262" w:h="10951" w:hRule="exact" w:wrap="none" w:vAnchor="page" w:hAnchor="page" w:x="1945" w:y="157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Wnikliwa analiza przedstawionego w publikacji materiału pokazuje, że do</w:t>
        <w:softHyphen/>
        <w:t>minują w nim metafory językowe powszechnie używane przez różnego rodzaju grupy ideologiczne, zajmujące się kreowaniem własnego wizerunku. Wybrane metafory pojęciowe, za pomocą których tworzone są w tekstach rozbudowane struktury (tzw. modele kognitywne), pozwalają w spójny sposób przedstawić określoną wizję świata, zaproponowaną przez nadawcę. Opisują one przede wszystkim pewien typ relacji, np.: zależność wewnątrzgrupowa, stosunek wier</w:t>
        <w:softHyphen/>
        <w:t>nego do Boga, stosunek swoich do obcych. E. Binkuńska omawia metafory, które w badanych tekstach występują najczęściej, a czynnikiem decydującym o wyborze rozpatrywanych modeli kognitywnych jest częstotliwość ich stosowa</w:t>
        <w:softHyphen/>
        <w:t>nia. Modele funkcjonujące w wypowiedziach grupy ideologicznej jako stały spo</w:t>
        <w:softHyphen/>
        <w:t>sób mówienia o rzeczywistości nie tylko wywierają większy wpływ na mentalność jej członków, ale utrwalają określony obraz świata w stopniu większym niż sfor</w:t>
        <w:softHyphen/>
        <w:t>mułowania użyte sporadycznie. Wyodrębnione w książce metafory cechuje obra</w:t>
        <w:softHyphen/>
        <w:t xml:space="preserve">zowość, np.: WIERNY TO DZIECKO BOŻE </w:t>
      </w:r>
      <w:r>
        <w:rPr>
          <w:lang w:val="ru-RU" w:eastAsia="ru-RU" w:bidi="ru-RU"/>
          <w:w w:val="100"/>
          <w:spacing w:val="0"/>
          <w:color w:val="000000"/>
          <w:position w:val="0"/>
        </w:rPr>
        <w:t xml:space="preserve">/ </w:t>
      </w:r>
      <w:r>
        <w:rPr>
          <w:lang w:val="pl-PL" w:eastAsia="pl-PL" w:bidi="pl-PL"/>
          <w:w w:val="100"/>
          <w:spacing w:val="0"/>
          <w:color w:val="000000"/>
          <w:position w:val="0"/>
        </w:rPr>
        <w:t xml:space="preserve">OBLUBIENICA </w:t>
      </w:r>
      <w:r>
        <w:rPr>
          <w:lang w:val="ru-RU" w:eastAsia="ru-RU" w:bidi="ru-RU"/>
          <w:w w:val="100"/>
          <w:spacing w:val="0"/>
          <w:color w:val="000000"/>
          <w:position w:val="0"/>
        </w:rPr>
        <w:t xml:space="preserve">/ </w:t>
      </w:r>
      <w:r>
        <w:rPr>
          <w:lang w:val="pl-PL" w:eastAsia="pl-PL" w:bidi="pl-PL"/>
          <w:w w:val="100"/>
          <w:spacing w:val="0"/>
          <w:color w:val="000000"/>
          <w:position w:val="0"/>
        </w:rPr>
        <w:t xml:space="preserve">BOŻY ŻOŁNIERZ </w:t>
      </w:r>
      <w:r>
        <w:rPr>
          <w:lang w:val="ru-RU" w:eastAsia="ru-RU" w:bidi="ru-RU"/>
          <w:w w:val="100"/>
          <w:spacing w:val="0"/>
          <w:color w:val="000000"/>
          <w:position w:val="0"/>
        </w:rPr>
        <w:t xml:space="preserve">/ / </w:t>
      </w:r>
      <w:r>
        <w:rPr>
          <w:lang w:val="pl-PL" w:eastAsia="pl-PL" w:bidi="pl-PL"/>
          <w:w w:val="100"/>
          <w:spacing w:val="0"/>
          <w:color w:val="000000"/>
          <w:position w:val="0"/>
        </w:rPr>
        <w:t xml:space="preserve">PIELGRZYM </w:t>
      </w:r>
      <w:r>
        <w:rPr>
          <w:lang w:val="ru-RU" w:eastAsia="ru-RU" w:bidi="ru-RU"/>
          <w:w w:val="100"/>
          <w:spacing w:val="0"/>
          <w:color w:val="000000"/>
          <w:position w:val="0"/>
        </w:rPr>
        <w:t xml:space="preserve">/ </w:t>
      </w:r>
      <w:r>
        <w:rPr>
          <w:lang w:val="pl-PL" w:eastAsia="pl-PL" w:bidi="pl-PL"/>
          <w:w w:val="100"/>
          <w:spacing w:val="0"/>
          <w:color w:val="000000"/>
          <w:position w:val="0"/>
        </w:rPr>
        <w:t xml:space="preserve">UCZEŃ </w:t>
      </w:r>
      <w:r>
        <w:rPr>
          <w:lang w:val="ru-RU" w:eastAsia="ru-RU" w:bidi="ru-RU"/>
          <w:w w:val="100"/>
          <w:spacing w:val="0"/>
          <w:color w:val="000000"/>
          <w:position w:val="0"/>
        </w:rPr>
        <w:t xml:space="preserve">/ </w:t>
      </w:r>
      <w:r>
        <w:rPr>
          <w:lang w:val="pl-PL" w:eastAsia="pl-PL" w:bidi="pl-PL"/>
          <w:w w:val="100"/>
          <w:spacing w:val="0"/>
          <w:color w:val="000000"/>
          <w:position w:val="0"/>
        </w:rPr>
        <w:t>PRZYJACIEL BOGA, GRUPA RELIGIJNA TO RO</w:t>
        <w:softHyphen/>
        <w:t>DZINA, WSPÓLNOTA WIERNYCH TO OBLUBIENICA BOGA, BÓG TO NAUCZY</w:t>
        <w:softHyphen/>
        <w:t xml:space="preserve">CIEL </w:t>
      </w:r>
      <w:r>
        <w:rPr>
          <w:lang w:val="ru-RU" w:eastAsia="ru-RU" w:bidi="ru-RU"/>
          <w:w w:val="100"/>
          <w:spacing w:val="0"/>
          <w:color w:val="000000"/>
          <w:position w:val="0"/>
        </w:rPr>
        <w:t xml:space="preserve">/ </w:t>
      </w:r>
      <w:r>
        <w:rPr>
          <w:lang w:val="pl-PL" w:eastAsia="pl-PL" w:bidi="pl-PL"/>
          <w:w w:val="100"/>
          <w:spacing w:val="0"/>
          <w:color w:val="000000"/>
          <w:position w:val="0"/>
        </w:rPr>
        <w:t xml:space="preserve">MISTRZ, BÓG </w:t>
      </w:r>
      <w:r>
        <w:rPr>
          <w:lang w:val="ru-RU" w:eastAsia="ru-RU" w:bidi="ru-RU"/>
          <w:w w:val="100"/>
          <w:spacing w:val="0"/>
          <w:color w:val="000000"/>
          <w:position w:val="0"/>
        </w:rPr>
        <w:t xml:space="preserve">/ </w:t>
      </w:r>
      <w:r>
        <w:rPr>
          <w:lang w:val="pl-PL" w:eastAsia="pl-PL" w:bidi="pl-PL"/>
          <w:w w:val="100"/>
          <w:spacing w:val="0"/>
          <w:color w:val="000000"/>
          <w:position w:val="0"/>
        </w:rPr>
        <w:t xml:space="preserve">JEZUS TO LEKARZ, CZŁOWIEK TO PACJENT </w:t>
      </w:r>
      <w:r>
        <w:rPr>
          <w:lang w:val="ru-RU" w:eastAsia="ru-RU" w:bidi="ru-RU"/>
          <w:w w:val="100"/>
          <w:spacing w:val="0"/>
          <w:color w:val="000000"/>
          <w:position w:val="0"/>
        </w:rPr>
        <w:t xml:space="preserve">/ </w:t>
      </w:r>
      <w:r>
        <w:rPr>
          <w:lang w:val="pl-PL" w:eastAsia="pl-PL" w:bidi="pl-PL"/>
          <w:w w:val="100"/>
          <w:spacing w:val="0"/>
          <w:color w:val="000000"/>
          <w:position w:val="0"/>
        </w:rPr>
        <w:t>CHORY POTRZEBUJĄCY UZDROWIENIA.</w:t>
      </w:r>
    </w:p>
    <w:p>
      <w:pPr>
        <w:pStyle w:val="Style8"/>
        <w:framePr w:w="7262" w:h="10951" w:hRule="exact" w:wrap="none" w:vAnchor="page" w:hAnchor="page" w:x="1945" w:y="157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Przedstawione w pracy metafory, jak konstatuje autorka, obrazują, z jednej strony, problemy dotyczące ludzkiej psychiki i stanów emocjonalnych, z dru</w:t>
        <w:softHyphen/>
        <w:t>giej zaś - opisują egzystencję człowieka w wymiarze zewnętrznym, w relacjach z innymi ludźmi. Na przykład metafora MODLITWA TO CUDOWNY TELEFON, pomimo wewnętrznej niespójności, jak zauważa E. Binkuńska, ma swoje zalety pragmatyczne, jedną z nich jest obrazowość, drugą - odniesienie do codzienności odbiorcy. Rozmowa telefoniczna należy bowiem do sytuacji, w których wiemy, jak się zachować, natomiast modlitwa, zwłaszcza ta spontaniczna, niesformalizowana, nie musi opierać się na gotowych wzorcach, może zatem sprawiać trud</w:t>
        <w:softHyphen/>
        <w:t xml:space="preserve">ność komunikacyjną. Metafora ta ma więc za zadanie ukazać odbiorcy obraz dialogu z Bogiem jako sytuacji naturalnej oraz konwencjonalnej. Z kolei metafora CZŁOWIEK TO DZIECKO BOŻE powoduje podniesienie rangi człowieka, użycie jej to zarazem wyróżnienie, jak i zobowiązanie; ma ona uzmysławiać odbiorcy tekstu status DZIECKA - córki bądź syna Boga. Natomiast metafory NIEBO TO DOM RODZINY BOŻEJ, NIEBO TO MIASTO, NIEBO TO KRAJ </w:t>
      </w:r>
      <w:r>
        <w:rPr>
          <w:lang w:val="ru-RU" w:eastAsia="ru-RU" w:bidi="ru-RU"/>
          <w:w w:val="100"/>
          <w:spacing w:val="0"/>
          <w:color w:val="000000"/>
          <w:position w:val="0"/>
        </w:rPr>
        <w:t xml:space="preserve">/ </w:t>
      </w:r>
      <w:r>
        <w:rPr>
          <w:lang w:val="pl-PL" w:eastAsia="pl-PL" w:bidi="pl-PL"/>
          <w:w w:val="100"/>
          <w:spacing w:val="0"/>
          <w:color w:val="000000"/>
          <w:position w:val="0"/>
        </w:rPr>
        <w:t>OJCZYZNA wprowadzają element ładu, uporządkowania przestrzeni, a także uzmysławiają odbiorcy, wielokrotnie przywoływane w tekstach religijnych, poczucie bezpie</w:t>
        <w:softHyphen/>
        <w:t>czeństwa, opiekę, schronienie, trwałość, rodzinę, gościnność itp. Za pomocą me</w:t>
        <w:softHyphen/>
        <w:t>tafory WALKI w tekstach religijnych wykreowany zostaje obraz wewnętrznego konfliktu człowieka, zmagającego się z pokusami, grzechem, rozterkami, trud</w:t>
        <w:softHyphen/>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3530" w:y="11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331" w:y="114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111</w:t>
      </w:r>
    </w:p>
    <w:p>
      <w:pPr>
        <w:pStyle w:val="Style8"/>
        <w:framePr w:w="7277" w:h="6322" w:hRule="exact" w:wrap="none" w:vAnchor="page" w:hAnchor="page" w:x="395" w:y="157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nymi sytuacjami własnej egzystencji. Analizując grupę wyrażeń i zwrotów typu: </w:t>
      </w:r>
      <w:r>
        <w:rPr>
          <w:rStyle w:val="CharStyle52"/>
        </w:rPr>
        <w:t xml:space="preserve">nasza duchowa wojna, stawać wobec bitew i prób, nasz wewnętrzny konflikt, </w:t>
      </w:r>
      <w:r>
        <w:rPr>
          <w:lang w:val="pl-PL" w:eastAsia="pl-PL" w:bidi="pl-PL"/>
          <w:w w:val="100"/>
          <w:spacing w:val="0"/>
          <w:color w:val="000000"/>
          <w:position w:val="0"/>
        </w:rPr>
        <w:t>autorka stwierdza, że - zgodnie z metaforą WOJNY - każdy CZŁOWIEK WIE</w:t>
        <w:softHyphen/>
        <w:t xml:space="preserve">RZĄCY TO ŻOŁNIERZ, który </w:t>
      </w:r>
      <w:r>
        <w:rPr>
          <w:rStyle w:val="CharStyle52"/>
        </w:rPr>
        <w:t>podejmuje wyzwanie, rusza do ataku, staje wobec bitew i prób, przeciwstawia się</w:t>
      </w:r>
      <w:r>
        <w:rPr>
          <w:lang w:val="pl-PL" w:eastAsia="pl-PL" w:bidi="pl-PL"/>
          <w:w w:val="100"/>
          <w:spacing w:val="0"/>
          <w:color w:val="000000"/>
          <w:position w:val="0"/>
        </w:rPr>
        <w:t xml:space="preserve"> WROGOWI - </w:t>
      </w:r>
      <w:r>
        <w:rPr>
          <w:rStyle w:val="CharStyle52"/>
        </w:rPr>
        <w:t>diabłu,</w:t>
      </w:r>
      <w:r>
        <w:rPr>
          <w:lang w:val="pl-PL" w:eastAsia="pl-PL" w:bidi="pl-PL"/>
          <w:w w:val="100"/>
          <w:spacing w:val="0"/>
          <w:color w:val="000000"/>
          <w:position w:val="0"/>
        </w:rPr>
        <w:t xml:space="preserve"> WALCZY - </w:t>
      </w:r>
      <w:r>
        <w:rPr>
          <w:rStyle w:val="CharStyle52"/>
        </w:rPr>
        <w:t>ze światem i jego pokusami.</w:t>
      </w:r>
    </w:p>
    <w:p>
      <w:pPr>
        <w:pStyle w:val="Style8"/>
        <w:framePr w:w="7277" w:h="6322" w:hRule="exact" w:wrap="none" w:vAnchor="page" w:hAnchor="page" w:x="395" w:y="157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Podjęta przez E. Binkuńską próba analizy twórczości religijnej jest odpowie</w:t>
        <w:softHyphen/>
        <w:t>dzią na pytania o sposób kreowania swojego wizerunku przez wymienione wspól</w:t>
        <w:softHyphen/>
        <w:t>noty, o ich postrzeganie, o interpretację rzeczywistości zarówno własnej grupy, jak i istniejącej poza nią, o argumentację swojej myśli teologicznej i społecznej oraz środki językowe pozwalające ją tworzyć.</w:t>
      </w:r>
    </w:p>
    <w:p>
      <w:pPr>
        <w:pStyle w:val="Style8"/>
        <w:framePr w:w="7277" w:h="6322" w:hRule="exact" w:wrap="none" w:vAnchor="page" w:hAnchor="page" w:x="395" w:y="157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konkluzji autorka stwierdza, że konstruowany za pomocą odpowiednich metafor wizerunek grupy religijnej „Rodzina” oraz Kościoła Zjednoczeniowego stanowi przejaw mentalności elitarnej. Jest to widoczne w treści analizowanych tekstów, w których wspólnota wyznaniowa pokazywana jest jako wyjątkowa, a przynależność do niej staje się wyróżnieniem danej osoby. Adresat tekstów postrzegany jest jako wybrany przez Boga i pozostałych członków wspólnoty. Nadawcy tekstów wyraźnie wskazują, że w danym ruchu religijnym każdy czło</w:t>
        <w:softHyphen/>
        <w:t>wiek odnaleźć może wszystko, czego do tej pory szukał i co zapewni mu szczęście.</w:t>
      </w:r>
    </w:p>
    <w:p>
      <w:pPr>
        <w:pStyle w:val="Style8"/>
        <w:framePr w:w="7277" w:h="6322" w:hRule="exact" w:wrap="none" w:vAnchor="page" w:hAnchor="page" w:x="395" w:y="1574"/>
        <w:widowControl w:val="0"/>
        <w:keepNext w:val="0"/>
        <w:keepLines w:val="0"/>
        <w:shd w:val="clear" w:color="auto" w:fill="auto"/>
        <w:bidi w:val="0"/>
        <w:jc w:val="both"/>
        <w:spacing w:before="0" w:after="178" w:line="230" w:lineRule="exact"/>
        <w:ind w:left="0" w:right="0" w:firstLine="380"/>
      </w:pPr>
      <w:r>
        <w:rPr>
          <w:lang w:val="pl-PL" w:eastAsia="pl-PL" w:bidi="pl-PL"/>
          <w:w w:val="100"/>
          <w:spacing w:val="0"/>
          <w:color w:val="000000"/>
          <w:position w:val="0"/>
        </w:rPr>
        <w:t>Podsumowując powyższe rozważania, należy podkreślić, że książka E. Binkuńskiej jest bez wątpienia pracą wartościową, chociażby ze względu na swój interdyscyplinarny charakter. Zasługuje ona na zainteresowanie nie tylko językoznawców, lecz również teologów, psychologów, pedagogów i filozofów. Wnikliwa analiza tekstów oparta jest na zróżnicowanej tematycznie literaturze przedmiotu.</w:t>
      </w:r>
    </w:p>
    <w:p>
      <w:pPr>
        <w:pStyle w:val="Style8"/>
        <w:framePr w:w="7277" w:h="6322" w:hRule="exact" w:wrap="none" w:vAnchor="page" w:hAnchor="page" w:x="395" w:y="1574"/>
        <w:widowControl w:val="0"/>
        <w:keepNext w:val="0"/>
        <w:keepLines w:val="0"/>
        <w:shd w:val="clear" w:color="auto" w:fill="auto"/>
        <w:bidi w:val="0"/>
        <w:jc w:val="right"/>
        <w:spacing w:before="0" w:after="0" w:line="233" w:lineRule="exact"/>
        <w:ind w:left="3000" w:right="0" w:firstLine="0"/>
      </w:pPr>
      <w:r>
        <w:rPr>
          <w:rStyle w:val="CharStyle52"/>
        </w:rPr>
        <w:t xml:space="preserve">Monika Famielec </w:t>
      </w:r>
      <w:r>
        <w:rPr>
          <w:lang w:val="pl-PL" w:eastAsia="pl-PL" w:bidi="pl-PL"/>
          <w:w w:val="100"/>
          <w:spacing w:val="0"/>
          <w:color w:val="000000"/>
          <w:position w:val="0"/>
        </w:rPr>
        <w:t>(Uniwersytet Kazimierza Wielkiego, Bydgoszcz)</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8"/>
        <w:framePr w:w="7243" w:h="1023" w:hRule="exact" w:wrap="none" w:vAnchor="page" w:hAnchor="page" w:x="2015" w:y="3094"/>
        <w:widowControl w:val="0"/>
        <w:keepNext w:val="0"/>
        <w:keepLines w:val="0"/>
        <w:shd w:val="clear" w:color="auto" w:fill="auto"/>
        <w:bidi w:val="0"/>
        <w:jc w:val="both"/>
        <w:spacing w:before="0" w:after="0" w:line="240" w:lineRule="exact"/>
        <w:ind w:left="400" w:right="0" w:firstLine="0"/>
      </w:pPr>
      <w:r>
        <w:rPr>
          <w:lang w:val="en-US" w:eastAsia="en-US" w:bidi="en-US"/>
          <w:w w:val="100"/>
          <w:spacing w:val="0"/>
          <w:color w:val="000000"/>
          <w:position w:val="0"/>
        </w:rPr>
        <w:t xml:space="preserve">KAROLINA </w:t>
      </w:r>
      <w:r>
        <w:rPr>
          <w:lang w:val="pl-PL" w:eastAsia="pl-PL" w:bidi="pl-PL"/>
          <w:w w:val="100"/>
          <w:spacing w:val="0"/>
          <w:color w:val="000000"/>
          <w:position w:val="0"/>
        </w:rPr>
        <w:t xml:space="preserve">RUTA, „ </w:t>
      </w:r>
      <w:r>
        <w:rPr>
          <w:rStyle w:val="CharStyle52"/>
        </w:rPr>
        <w:t>WYRAŻAĆ NIEWYRAŻALNE”.</w:t>
      </w:r>
      <w:r>
        <w:rPr>
          <w:lang w:val="pl-PL" w:eastAsia="pl-PL" w:bidi="pl-PL"/>
          <w:w w:val="100"/>
          <w:spacing w:val="0"/>
          <w:color w:val="000000"/>
          <w:position w:val="0"/>
        </w:rPr>
        <w:t xml:space="preserve"> ANALIZA JĘZYKOWO-STYLISTYCZNA </w:t>
      </w:r>
      <w:r>
        <w:rPr>
          <w:lang w:val="cs-CZ" w:eastAsia="cs-CZ" w:bidi="cs-CZ"/>
          <w:w w:val="100"/>
          <w:spacing w:val="0"/>
          <w:color w:val="000000"/>
          <w:position w:val="0"/>
        </w:rPr>
        <w:t xml:space="preserve">TETRALOGII </w:t>
      </w:r>
      <w:r>
        <w:rPr>
          <w:rStyle w:val="CharStyle52"/>
        </w:rPr>
        <w:t>JEZUS Z NAZARETHU</w:t>
      </w:r>
      <w:r>
        <w:rPr>
          <w:lang w:val="pl-PL" w:eastAsia="pl-PL" w:bidi="pl-PL"/>
          <w:w w:val="100"/>
          <w:spacing w:val="0"/>
          <w:color w:val="000000"/>
          <w:position w:val="0"/>
        </w:rPr>
        <w:t xml:space="preserve"> ROMANA BRAND</w:t>
        <w:softHyphen/>
        <w:t>STAETTERA, Żydowski Instytut Historyczny im. Emanuela Ringelbluma, Warszawa 2013, ss. 276</w:t>
      </w:r>
    </w:p>
    <w:p>
      <w:pPr>
        <w:pStyle w:val="Style8"/>
        <w:framePr w:w="7243" w:h="8111" w:hRule="exact" w:wrap="none" w:vAnchor="page" w:hAnchor="page" w:x="2015" w:y="4451"/>
        <w:widowControl w:val="0"/>
        <w:keepNext w:val="0"/>
        <w:keepLines w:val="0"/>
        <w:shd w:val="clear" w:color="auto" w:fill="auto"/>
        <w:bidi w:val="0"/>
        <w:jc w:val="both"/>
        <w:spacing w:before="0" w:after="85" w:line="230" w:lineRule="exact"/>
        <w:ind w:left="0" w:right="0" w:firstLine="400"/>
      </w:pPr>
      <w:r>
        <w:rPr>
          <w:lang w:val="pl-PL" w:eastAsia="pl-PL" w:bidi="pl-PL"/>
          <w:w w:val="100"/>
          <w:spacing w:val="0"/>
          <w:color w:val="000000"/>
          <w:position w:val="0"/>
        </w:rPr>
        <w:t xml:space="preserve">Rozprawa Karoliny Ruty sytuuje się w obszarze stylistyki językoznawczej. Jej przedmiotem jest opis, analiza i interpretacja wybranych nacechowanych (relewantnych) stylistycznie elementów struktury językowej i tekstowej </w:t>
      </w:r>
      <w:r>
        <w:rPr>
          <w:lang w:val="cs-CZ" w:eastAsia="cs-CZ" w:bidi="cs-CZ"/>
          <w:w w:val="100"/>
          <w:spacing w:val="0"/>
          <w:color w:val="000000"/>
          <w:position w:val="0"/>
        </w:rPr>
        <w:t xml:space="preserve">tetralogii </w:t>
      </w:r>
      <w:r>
        <w:rPr>
          <w:lang w:val="pl-PL" w:eastAsia="pl-PL" w:bidi="pl-PL"/>
          <w:w w:val="100"/>
          <w:spacing w:val="0"/>
          <w:color w:val="000000"/>
          <w:position w:val="0"/>
        </w:rPr>
        <w:t xml:space="preserve">Romana Brandstaettera </w:t>
      </w:r>
      <w:r>
        <w:rPr>
          <w:rStyle w:val="CharStyle52"/>
        </w:rPr>
        <w:t>Jezus z Nazarethu.</w:t>
      </w:r>
      <w:r>
        <w:rPr>
          <w:lang w:val="pl-PL" w:eastAsia="pl-PL" w:bidi="pl-PL"/>
          <w:w w:val="100"/>
          <w:spacing w:val="0"/>
          <w:color w:val="000000"/>
          <w:position w:val="0"/>
        </w:rPr>
        <w:t xml:space="preserve"> Cel rozprawy tak formułuje sama autorka:</w:t>
      </w:r>
    </w:p>
    <w:p>
      <w:pPr>
        <w:pStyle w:val="Style13"/>
        <w:framePr w:w="7243" w:h="8111" w:hRule="exact" w:wrap="none" w:vAnchor="page" w:hAnchor="page" w:x="2015" w:y="4451"/>
        <w:widowControl w:val="0"/>
        <w:keepNext w:val="0"/>
        <w:keepLines w:val="0"/>
        <w:shd w:val="clear" w:color="auto" w:fill="auto"/>
        <w:bidi w:val="0"/>
        <w:jc w:val="both"/>
        <w:spacing w:before="0" w:after="35" w:line="199" w:lineRule="exact"/>
        <w:ind w:left="400" w:right="0" w:firstLine="0"/>
      </w:pPr>
      <w:r>
        <w:rPr>
          <w:lang w:val="pl-PL" w:eastAsia="pl-PL" w:bidi="pl-PL"/>
          <w:w w:val="100"/>
          <w:spacing w:val="0"/>
          <w:color w:val="000000"/>
          <w:position w:val="0"/>
        </w:rPr>
        <w:t>Niniejsza praca (...) ma charakter materiałowo-interpretacyjny. Prezentowane są w niej wybrane aspekty leksykalno-semantyczne, onomastyczne, stylistyczne i skła</w:t>
        <w:softHyphen/>
        <w:t xml:space="preserve">dniowe języka </w:t>
      </w:r>
      <w:r>
        <w:rPr>
          <w:lang w:val="cs-CZ" w:eastAsia="cs-CZ" w:bidi="cs-CZ"/>
          <w:w w:val="100"/>
          <w:spacing w:val="0"/>
          <w:color w:val="000000"/>
          <w:position w:val="0"/>
        </w:rPr>
        <w:t xml:space="preserve">tetralogii. </w:t>
      </w:r>
      <w:r>
        <w:rPr>
          <w:lang w:val="pl-PL" w:eastAsia="pl-PL" w:bidi="pl-PL"/>
          <w:w w:val="100"/>
          <w:spacing w:val="0"/>
          <w:color w:val="000000"/>
          <w:position w:val="0"/>
        </w:rPr>
        <w:t xml:space="preserve">Analiza tekstu w głównej mierze ma pokazać, w jaki sposób, za pomocą jakich środków autor </w:t>
      </w:r>
      <w:r>
        <w:rPr>
          <w:rStyle w:val="CharStyle26"/>
          <w:b w:val="0"/>
          <w:bCs w:val="0"/>
        </w:rPr>
        <w:t>Jezusa z Nazarethu</w:t>
      </w:r>
      <w:r>
        <w:rPr>
          <w:lang w:val="pl-PL" w:eastAsia="pl-PL" w:bidi="pl-PL"/>
          <w:w w:val="100"/>
          <w:spacing w:val="0"/>
          <w:color w:val="000000"/>
          <w:position w:val="0"/>
        </w:rPr>
        <w:t xml:space="preserve"> przedstawił niezwykłą historię Syna Bożego. W badaniach wykorzystany został opis funkcjonalny zastosowanych w powieści wykładników stylotwórczych (porównań, metafor, nazw własnych) oraz struktur składniowych (...)” [s. 10].</w:t>
      </w:r>
    </w:p>
    <w:p>
      <w:pPr>
        <w:pStyle w:val="Style8"/>
        <w:framePr w:w="7243" w:h="8111" w:hRule="exact" w:wrap="none" w:vAnchor="page" w:hAnchor="page" w:x="2015" w:y="445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Jak wynika z dalszej części cytowanej wyżej deklaracji, autorka starała się swoją pracą odpowiedzieć na pytania o funkcje porównań i metafor, istotę swo</w:t>
        <w:softHyphen/>
        <w:t xml:space="preserve">istości występującego w </w:t>
      </w:r>
      <w:r>
        <w:rPr>
          <w:lang w:val="cs-CZ" w:eastAsia="cs-CZ" w:bidi="cs-CZ"/>
          <w:w w:val="100"/>
          <w:spacing w:val="0"/>
          <w:color w:val="000000"/>
          <w:position w:val="0"/>
        </w:rPr>
        <w:t xml:space="preserve">tetralogii </w:t>
      </w:r>
      <w:r>
        <w:rPr>
          <w:lang w:val="pl-PL" w:eastAsia="pl-PL" w:bidi="pl-PL"/>
          <w:w w:val="100"/>
          <w:spacing w:val="0"/>
          <w:color w:val="000000"/>
          <w:position w:val="0"/>
        </w:rPr>
        <w:t xml:space="preserve">nazewnictwa, preferencje jej twórcy w zakresie składniowego ukształtowania tekstu, źródła efektu rytmiczności i melodyjności języka oraz zakres i przejawy odbicia w tekście </w:t>
      </w:r>
      <w:r>
        <w:rPr>
          <w:lang w:val="cs-CZ" w:eastAsia="cs-CZ" w:bidi="cs-CZ"/>
          <w:w w:val="100"/>
          <w:spacing w:val="0"/>
          <w:color w:val="000000"/>
          <w:position w:val="0"/>
        </w:rPr>
        <w:t xml:space="preserve">tetralogii </w:t>
      </w:r>
      <w:r>
        <w:rPr>
          <w:lang w:val="pl-PL" w:eastAsia="pl-PL" w:bidi="pl-PL"/>
          <w:w w:val="100"/>
          <w:spacing w:val="0"/>
          <w:color w:val="000000"/>
          <w:position w:val="0"/>
        </w:rPr>
        <w:t>semickiego sposobu myślenia, semickiego obrazu świata i kultury.</w:t>
      </w:r>
    </w:p>
    <w:p>
      <w:pPr>
        <w:pStyle w:val="Style8"/>
        <w:framePr w:w="7243" w:h="8111" w:hRule="exact" w:wrap="none" w:vAnchor="page" w:hAnchor="page" w:x="2015" w:y="445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Tak ambitnie sformułowane zadania wymagały stosownego instrumentarium badawczego. Karolina Ruta była tego w pełni świadoma. O jej wysokim stopniu świadomości teoretyczno-metodologicznej świadczy </w:t>
      </w:r>
      <w:r>
        <w:rPr>
          <w:rStyle w:val="CharStyle52"/>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sformułowana teza: „Tak określone cele wymagały zastosowania metod badawczych odpowiednio do przedmiotu analizy” [s. 12]. Złożoność i swoistość przedmiotu tej analizy narzuciła badaczce konieczność pogodzenia różnych metod, ukształtowanych na gruncie róż</w:t>
        <w:softHyphen/>
        <w:t>nych paradygmatów badawczych lingwistyki. Trzeba w tym miejscu przypomnieć, że postawa pluralizmu metodologicznego zdobywa sobie ostatnio coraz wyraźniej prawo obywatelstwa w polskim językoznawstwie. O ile w nieodległej jeszcze przeszło</w:t>
        <w:softHyphen/>
        <w:t>ści nierzadko akcentowało się walor czystości metodologicznej, a pluralizm w tym względzie traktowało w nacechowanych aksjologicznie kategoriach eklektyzmu, o tyle dziś zwłaszcza przedstawicielki śląskiego ośrodka językoznawczego (głów</w:t>
        <w:softHyphen/>
        <w:t xml:space="preserve">nie Ewa Jędrzejko i Iwona </w:t>
      </w:r>
      <w:r>
        <w:rPr>
          <w:lang w:val="en-US" w:eastAsia="en-US" w:bidi="en-US"/>
          <w:w w:val="100"/>
          <w:spacing w:val="0"/>
          <w:color w:val="000000"/>
          <w:position w:val="0"/>
        </w:rPr>
        <w:t xml:space="preserve">Loewe) </w:t>
      </w:r>
      <w:r>
        <w:rPr>
          <w:rStyle w:val="CharStyle52"/>
          <w:lang w:val="en-US" w:eastAsia="en-US" w:bidi="en-US"/>
        </w:rPr>
        <w:t>expressis verbis</w:t>
      </w:r>
      <w:r>
        <w:rPr>
          <w:lang w:val="en-US" w:eastAsia="en-US" w:bidi="en-US"/>
          <w:w w:val="100"/>
          <w:spacing w:val="0"/>
          <w:color w:val="000000"/>
          <w:position w:val="0"/>
        </w:rPr>
        <w:t xml:space="preserve"> </w:t>
      </w:r>
      <w:r>
        <w:rPr>
          <w:lang w:val="pl-PL" w:eastAsia="pl-PL" w:bidi="pl-PL"/>
          <w:w w:val="100"/>
          <w:spacing w:val="0"/>
          <w:color w:val="000000"/>
          <w:position w:val="0"/>
        </w:rPr>
        <w:t>głoszą tezę o potrzebie, wręcz konieczności, rozwoju współczesnego językoznawstwa jako polimetodologicznego.</w:t>
      </w:r>
    </w:p>
    <w:p>
      <w:pPr>
        <w:pStyle w:val="Style8"/>
        <w:framePr w:w="7243" w:h="8111" w:hRule="exact" w:wrap="none" w:vAnchor="page" w:hAnchor="page" w:x="2015" w:y="445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Podzielając ten pogląd, z pełną aprobatą przyjmuję założenia teoretyczno-metodologiczne rozprawy Karoliny Ruty. Autorka równorzędnie traktuje dwie metody opisu składni: klasyczną czy tradycyjną, wywodzącą się od Zenona Kle</w:t>
        <w:softHyphen/>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3478" w:y="11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280" w:y="11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113</w:t>
      </w:r>
    </w:p>
    <w:p>
      <w:pPr>
        <w:pStyle w:val="Style8"/>
        <w:framePr w:w="7277" w:h="10962" w:hRule="exact" w:wrap="none" w:vAnchor="page" w:hAnchor="page" w:x="334" w:y="158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mensiewicza, i kulturową, rodem z lingwistyki kulturowej i etnolingwistyki (au</w:t>
        <w:softHyphen/>
        <w:t>torka odwołuje się tu nawet do hipotezy Sapira-Whorfa). Pierwsza umożliwia</w:t>
      </w:r>
    </w:p>
    <w:p>
      <w:pPr>
        <w:pStyle w:val="Style8"/>
        <w:numPr>
          <w:ilvl w:val="0"/>
          <w:numId w:val="71"/>
        </w:numPr>
        <w:framePr w:w="7277" w:h="10962" w:hRule="exact" w:wrap="none" w:vAnchor="page" w:hAnchor="page" w:x="334" w:y="1580"/>
        <w:tabs>
          <w:tab w:leader="none" w:pos="25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mimo słusznie podkreślanej przez autorkę swoistości i unikatowości </w:t>
      </w:r>
      <w:r>
        <w:rPr>
          <w:lang w:val="cs-CZ" w:eastAsia="cs-CZ" w:bidi="cs-CZ"/>
          <w:w w:val="100"/>
          <w:spacing w:val="0"/>
          <w:color w:val="000000"/>
          <w:position w:val="0"/>
        </w:rPr>
        <w:t>tetralogii</w:t>
      </w:r>
    </w:p>
    <w:p>
      <w:pPr>
        <w:pStyle w:val="Style8"/>
        <w:numPr>
          <w:ilvl w:val="0"/>
          <w:numId w:val="71"/>
        </w:numPr>
        <w:framePr w:w="7277" w:h="10962" w:hRule="exact" w:wrap="none" w:vAnchor="page" w:hAnchor="page" w:x="334" w:y="1580"/>
        <w:tabs>
          <w:tab w:leader="none" w:pos="25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porównanie </w:t>
      </w:r>
      <w:r>
        <w:rPr>
          <w:rStyle w:val="CharStyle52"/>
        </w:rPr>
        <w:t>Jezusa z Nazarethu z</w:t>
      </w:r>
      <w:r>
        <w:rPr>
          <w:lang w:val="pl-PL" w:eastAsia="pl-PL" w:bidi="pl-PL"/>
          <w:w w:val="100"/>
          <w:spacing w:val="0"/>
          <w:color w:val="000000"/>
          <w:position w:val="0"/>
        </w:rPr>
        <w:t xml:space="preserve"> innymi polskimi tekstami, gdyż zdecydo</w:t>
        <w:softHyphen/>
        <w:t>wana większość monograficznych opisów składniowo-stylistycznych (zarówno poszczególnych utworów, jak całego dorobku prozatorskiego wybitnych pisa</w:t>
        <w:softHyphen/>
        <w:t>rzy, jak wreszcie prozy całych okresów literackich) została sporządzona przy jej użyciu. Druga z kolei pozwala na uchwycenie pozajęzykowych, kulturowych de</w:t>
        <w:softHyphen/>
        <w:t xml:space="preserve">terminant, warunkujących kształt językowy </w:t>
      </w:r>
      <w:r>
        <w:rPr>
          <w:lang w:val="cs-CZ" w:eastAsia="cs-CZ" w:bidi="cs-CZ"/>
          <w:w w:val="100"/>
          <w:spacing w:val="0"/>
          <w:color w:val="000000"/>
          <w:position w:val="0"/>
        </w:rPr>
        <w:t xml:space="preserve">tetralogii </w:t>
      </w:r>
      <w:r>
        <w:rPr>
          <w:lang w:val="pl-PL" w:eastAsia="pl-PL" w:bidi="pl-PL"/>
          <w:w w:val="100"/>
          <w:spacing w:val="0"/>
          <w:color w:val="000000"/>
          <w:position w:val="0"/>
        </w:rPr>
        <w:t>(co jest tutaj ważne w kon</w:t>
        <w:softHyphen/>
        <w:t>tekście jej semickiego tła).</w:t>
      </w:r>
    </w:p>
    <w:p>
      <w:pPr>
        <w:pStyle w:val="Style8"/>
        <w:framePr w:w="7277" w:h="10962" w:hRule="exact" w:wrap="none" w:vAnchor="page" w:hAnchor="page" w:x="334" w:y="158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„technicznej” płaszczyźnie metodologicznej autorka ujęcie jakościowe, obejmujące całość tekstu, uzupełniła opisem statystycznym, dotyczącym próbki materiału w liczbie 500 wypowiedzeń, wyekscerpowanych z całości tekstu - „(...) co w praktyce oznacza, że brano pod uwagę jedno wypowiedzenie na co trzeciej stronie” [s. 13]. Nie ulega wątpliwości, że mimo różnych ograniczeń metoda ilo</w:t>
        <w:softHyphen/>
        <w:t>ściowa jest w badaniach stylistycznych przydatna i pożyteczna jako czynnik pod</w:t>
        <w:softHyphen/>
        <w:t>noszący stopień obiektywizmu i wymierności uzyskanych wyników.</w:t>
      </w:r>
    </w:p>
    <w:p>
      <w:pPr>
        <w:pStyle w:val="Style8"/>
        <w:framePr w:w="7277" w:h="10962" w:hRule="exact" w:wrap="none" w:vAnchor="page" w:hAnchor="page" w:x="334" w:y="158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sumie przyjęte przez autorkę założenia teoretyczno-metodologiczne i za</w:t>
        <w:softHyphen/>
        <w:t>stosowane instrumentarium badawcze należy uznać za oryginalne, przemyślane, a przede wszystkim właściwe i adekwatne zarówno do zamierzonego celu roz</w:t>
        <w:softHyphen/>
        <w:t>prawy, jak i do zgromadzonego materiału językowego.</w:t>
      </w:r>
    </w:p>
    <w:p>
      <w:pPr>
        <w:pStyle w:val="Style8"/>
        <w:framePr w:w="7277" w:h="10962" w:hRule="exact" w:wrap="none" w:vAnchor="page" w:hAnchor="page" w:x="334" w:y="158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Wszechstronnie wyzyskując ten materiał i wychodząc z wyżej scharaktery</w:t>
        <w:softHyphen/>
        <w:t>zowanych założeń teoretyczno-metodologicznych, Karolina Ruta osiągnęła za</w:t>
        <w:softHyphen/>
        <w:t>mierzony cel badawczy. Powstała praca obszerna, licząca 276 stron, sumienna, solidna, starannie wykonana, gruntowna i w zamierzonym zakresie wyczerpu</w:t>
        <w:softHyphen/>
        <w:t>jąca. O jej wartości stanowią - moim zdaniem - przede wszystkim następujące aspekty i elementy:</w:t>
      </w:r>
    </w:p>
    <w:p>
      <w:pPr>
        <w:pStyle w:val="Style8"/>
        <w:numPr>
          <w:ilvl w:val="0"/>
          <w:numId w:val="73"/>
        </w:numPr>
        <w:framePr w:w="7277" w:h="10962" w:hRule="exact" w:wrap="none" w:vAnchor="page" w:hAnchor="page" w:x="334" w:y="1580"/>
        <w:tabs>
          <w:tab w:leader="none" w:pos="265"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Wybór tematu. W całej rozciągłości podzielam przekonanie autorki o tym, że Roman Brandstaetter był wybitnym prozaikiem, a jego tetralogia </w:t>
      </w:r>
      <w:r>
        <w:rPr>
          <w:rStyle w:val="CharStyle52"/>
        </w:rPr>
        <w:t>Jezus z Na</w:t>
        <w:softHyphen/>
        <w:t>zarethu</w:t>
      </w:r>
      <w:r>
        <w:rPr>
          <w:lang w:val="pl-PL" w:eastAsia="pl-PL" w:bidi="pl-PL"/>
          <w:w w:val="100"/>
          <w:spacing w:val="0"/>
          <w:color w:val="000000"/>
          <w:position w:val="0"/>
        </w:rPr>
        <w:t xml:space="preserve"> jest wielkim i unikatowym dziełem współczesnej literatury polskiej. Pisarz nie miał jednak szczęścia do krytyków i badaczy, jest dziś autorem trochę zapomnianym i dopiero w ostatnich latach jakby na nowo odkry</w:t>
        <w:softHyphen/>
        <w:t>wanym. Bezwzględnie zasługuje na monografię językowo-stylistyczną. W tej sytuacji rozprawa Karoliny Ruty wypełnia dotkliwą lukę w naszej wiedzy o warsztacie twórczym Romana Brandstaettera i stanowi ważny krok na dro</w:t>
        <w:softHyphen/>
        <w:t>dze do przyszłej pełnej monografii.</w:t>
      </w:r>
    </w:p>
    <w:p>
      <w:pPr>
        <w:pStyle w:val="Style8"/>
        <w:numPr>
          <w:ilvl w:val="0"/>
          <w:numId w:val="73"/>
        </w:numPr>
        <w:framePr w:w="7277" w:h="10962" w:hRule="exact" w:wrap="none" w:vAnchor="page" w:hAnchor="page" w:x="334" w:y="1580"/>
        <w:tabs>
          <w:tab w:leader="none" w:pos="286"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Racjonalnie skonstruowane instrumentarium badawcze, o czym już była mowa wyżej.</w:t>
      </w:r>
    </w:p>
    <w:p>
      <w:pPr>
        <w:pStyle w:val="Style8"/>
        <w:numPr>
          <w:ilvl w:val="0"/>
          <w:numId w:val="73"/>
        </w:numPr>
        <w:framePr w:w="7277" w:h="10962" w:hRule="exact" w:wrap="none" w:vAnchor="page" w:hAnchor="page" w:x="334" w:y="1580"/>
        <w:tabs>
          <w:tab w:leader="none" w:pos="286"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Gruntowne i krytyczne opanowanie rozległej i wielozakresowej (gdyż oprócz językoznawczych obejmującej również prace z dziedziny teorii i historii litera</w:t>
        <w:softHyphen/>
        <w:t>tury, poetyki, teologii, biblistyki, religioznawstwa itd.) literatury przedmiotu. Jej spis [s. 265-276] liczy ponad 280 pozycji, w tym 119 książek. A trzeba z naciskiem podkreślić, że nie chodzi tu bynajmniej o erudycyjny popis: zna</w:t>
        <w:softHyphen/>
        <w:t>jomość literatury przedmiotu ma w rozprawie Karoliny Ruty charakter w naj</w:t>
        <w:softHyphen/>
        <w:t>wyższym stopniu „sfunkcjonalizowany”: jej wyniki, umiejętnie przez autorkę wyzyskane, konstytuują tło i wieloraki kontekst naukowy jej pracy, służąc do szerszego naświetlenia i skomentowania jej wyników.</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90" w:y="12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114</w:t>
      </w:r>
    </w:p>
    <w:p>
      <w:pPr>
        <w:pStyle w:val="Style21"/>
        <w:framePr w:wrap="none" w:vAnchor="page" w:hAnchor="page" w:x="5186" w:y="12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8"/>
        <w:numPr>
          <w:ilvl w:val="0"/>
          <w:numId w:val="73"/>
        </w:numPr>
        <w:framePr w:w="7248" w:h="10938" w:hRule="exact" w:wrap="none" w:vAnchor="page" w:hAnchor="page" w:x="2013" w:y="1624"/>
        <w:tabs>
          <w:tab w:leader="none" w:pos="335"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Gruntowność, wnikliwość i wszechstronność opisu, analizy i interpreta</w:t>
        <w:softHyphen/>
        <w:t>cji: badaczka uwzględniła porównania, metafory, nazwy własne i deskrypcje jednostkowe, wybrane elementy składniowego ukształtowania tekstu (wypowiedzenia pojedyncze i złożone, rozerwane, wewnętrznie nawiązane), w szczególności składniowe wykładniki emocjonalności tekstu (równoważ</w:t>
        <w:softHyphen/>
        <w:t>niki zdania, pytania retoryczne, eksklamacje, ułomne struktury składniowe, nagłe przerwania wypowiedzi, pauzy i inne emocjonalizmy składniowe, sy</w:t>
        <w:softHyphen/>
        <w:t>gnalizowane znakami interpunkcyjnymi w rodzaju wielokropka, pytajnika, wykrzyknika itp. oraz wyróżnieniami graficznymi w rodzaju wersalików, spa</w:t>
        <w:softHyphen/>
        <w:t>cji, pogrubienia itp.), paratezy, antytezy, figury retoryczne itd. - poddając je oglądowi i analizie z perspektywy formalnej, semantycznej i funkcjonalnej.</w:t>
      </w:r>
    </w:p>
    <w:p>
      <w:pPr>
        <w:pStyle w:val="Style8"/>
        <w:numPr>
          <w:ilvl w:val="0"/>
          <w:numId w:val="73"/>
        </w:numPr>
        <w:framePr w:w="7248" w:h="10938" w:hRule="exact" w:wrap="none" w:vAnchor="page" w:hAnchor="page" w:x="2013" w:y="1624"/>
        <w:tabs>
          <w:tab w:leader="none" w:pos="335"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 xml:space="preserve">Wrażliwość językowa, stylistyczna i szerzej: estetyczna autorki, dzięki której przekonująco, wnikliwie i trafnie interpretuje ona wyniki analizy materiału językowego </w:t>
      </w:r>
      <w:r>
        <w:rPr>
          <w:lang w:val="cs-CZ" w:eastAsia="cs-CZ" w:bidi="cs-CZ"/>
          <w:w w:val="100"/>
          <w:spacing w:val="0"/>
          <w:color w:val="000000"/>
          <w:position w:val="0"/>
        </w:rPr>
        <w:t xml:space="preserve">tetralogii. </w:t>
      </w:r>
      <w:r>
        <w:rPr>
          <w:lang w:val="pl-PL" w:eastAsia="pl-PL" w:bidi="pl-PL"/>
          <w:w w:val="100"/>
          <w:spacing w:val="0"/>
          <w:color w:val="000000"/>
          <w:position w:val="0"/>
        </w:rPr>
        <w:t>Ten swoisty słuch językowy badaczki, porównywalny do słuchu muzycznego, bez którego nie ma muzyka - wokalisty czy instru</w:t>
        <w:softHyphen/>
        <w:t>mentalisty, decyduje o tym, że w jej rozprawie w optymalnym stopniu znaj</w:t>
        <w:softHyphen/>
        <w:t>duje rozwiązanie najtrudniejszy problem badań stylistycznych: przypisanie badanym formom językowym najstosowniejszych wartości estetycznych.</w:t>
      </w:r>
    </w:p>
    <w:p>
      <w:pPr>
        <w:pStyle w:val="Style8"/>
        <w:numPr>
          <w:ilvl w:val="0"/>
          <w:numId w:val="73"/>
        </w:numPr>
        <w:framePr w:w="7248" w:h="10938" w:hRule="exact" w:wrap="none" w:vAnchor="page" w:hAnchor="page" w:x="2013" w:y="1624"/>
        <w:tabs>
          <w:tab w:leader="none" w:pos="335"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Rozbudowany kontekst kulturowy analiz i interpretacji lingwistycznych, nie</w:t>
        <w:softHyphen/>
        <w:t xml:space="preserve">odzowny wobec faktu, że autor </w:t>
      </w:r>
      <w:r>
        <w:rPr>
          <w:lang w:val="cs-CZ" w:eastAsia="cs-CZ" w:bidi="cs-CZ"/>
          <w:w w:val="100"/>
          <w:spacing w:val="0"/>
          <w:color w:val="000000"/>
          <w:position w:val="0"/>
        </w:rPr>
        <w:t xml:space="preserve">tetralogii </w:t>
      </w:r>
      <w:r>
        <w:rPr>
          <w:lang w:val="pl-PL" w:eastAsia="pl-PL" w:bidi="pl-PL"/>
          <w:w w:val="100"/>
          <w:spacing w:val="0"/>
          <w:color w:val="000000"/>
          <w:position w:val="0"/>
        </w:rPr>
        <w:t xml:space="preserve">postrzega </w:t>
      </w:r>
      <w:r>
        <w:rPr>
          <w:rStyle w:val="CharStyle52"/>
        </w:rPr>
        <w:t>Biblię</w:t>
      </w:r>
      <w:r>
        <w:rPr>
          <w:lang w:val="pl-PL" w:eastAsia="pl-PL" w:bidi="pl-PL"/>
          <w:w w:val="100"/>
          <w:spacing w:val="0"/>
          <w:color w:val="000000"/>
          <w:position w:val="0"/>
        </w:rPr>
        <w:t xml:space="preserve"> - ideowe i fabularne źródło swego dzieła - równocześnie z perspektywy żyda i chrześcijanina.</w:t>
      </w:r>
    </w:p>
    <w:p>
      <w:pPr>
        <w:pStyle w:val="Style8"/>
        <w:numPr>
          <w:ilvl w:val="0"/>
          <w:numId w:val="73"/>
        </w:numPr>
        <w:framePr w:w="7248" w:h="10938" w:hRule="exact" w:wrap="none" w:vAnchor="page" w:hAnchor="page" w:x="2013" w:y="1624"/>
        <w:tabs>
          <w:tab w:leader="none" w:pos="335"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Postawa badawcza autorki, cechująca się sumiennością i skrupulatnością na każdym etapie postępowania badawczego oraz chwalebną ostrożnością w wyciąganiu wniosków i formułowaniu tez.</w:t>
      </w:r>
    </w:p>
    <w:p>
      <w:pPr>
        <w:pStyle w:val="Style8"/>
        <w:numPr>
          <w:ilvl w:val="0"/>
          <w:numId w:val="73"/>
        </w:numPr>
        <w:framePr w:w="7248" w:h="10938" w:hRule="exact" w:wrap="none" w:vAnchor="page" w:hAnchor="page" w:x="2013" w:y="1624"/>
        <w:tabs>
          <w:tab w:leader="none" w:pos="335"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I wreszcie, jako skutek wszystkich wyliczonych wyżej walorów - interesujące i ważne wyniki naukowe. Jest ich wiele i niepodobna tu wymienić wszystkich. Myślę, że każdy czytelnik opracowania znajdzie wśród jego wyników takie, które go szczególnie zainteresują i którym byłby skłonny przypisać szczególne znaczenie. Jedynie tytułem przykładu wskażę tutaj na to, że autorka:</w:t>
      </w:r>
    </w:p>
    <w:p>
      <w:pPr>
        <w:pStyle w:val="Style8"/>
        <w:numPr>
          <w:ilvl w:val="0"/>
          <w:numId w:val="75"/>
        </w:numPr>
        <w:framePr w:w="7248" w:h="10938" w:hRule="exact" w:wrap="none" w:vAnchor="page" w:hAnchor="page" w:x="2013" w:y="1624"/>
        <w:tabs>
          <w:tab w:leader="none" w:pos="738" w:val="left"/>
        </w:tabs>
        <w:widowControl w:val="0"/>
        <w:keepNext w:val="0"/>
        <w:keepLines w:val="0"/>
        <w:shd w:val="clear" w:color="auto" w:fill="auto"/>
        <w:bidi w:val="0"/>
        <w:jc w:val="both"/>
        <w:spacing w:before="0" w:after="0" w:line="230" w:lineRule="exact"/>
        <w:ind w:left="720" w:right="0" w:hanging="320"/>
      </w:pPr>
      <w:r>
        <w:rPr>
          <w:lang w:val="pl-PL" w:eastAsia="pl-PL" w:bidi="pl-PL"/>
          <w:w w:val="100"/>
          <w:spacing w:val="0"/>
          <w:color w:val="000000"/>
          <w:position w:val="0"/>
        </w:rPr>
        <w:t>przekonująco dowiodła, że w porównaniach i metaforach odbija się se</w:t>
        <w:softHyphen/>
        <w:t xml:space="preserve">micka kultura i mentalność, klimat epoki, w której toczy się akcja </w:t>
      </w:r>
      <w:r>
        <w:rPr>
          <w:lang w:val="cs-CZ" w:eastAsia="cs-CZ" w:bidi="cs-CZ"/>
          <w:w w:val="100"/>
          <w:spacing w:val="0"/>
          <w:color w:val="000000"/>
          <w:position w:val="0"/>
        </w:rPr>
        <w:t>tetra</w:t>
        <w:softHyphen/>
        <w:t xml:space="preserve">logii, </w:t>
      </w:r>
      <w:r>
        <w:rPr>
          <w:lang w:val="pl-PL" w:eastAsia="pl-PL" w:bidi="pl-PL"/>
          <w:w w:val="100"/>
          <w:spacing w:val="0"/>
          <w:color w:val="000000"/>
          <w:position w:val="0"/>
        </w:rPr>
        <w:t>oraz realia palestyńskie;</w:t>
      </w:r>
    </w:p>
    <w:p>
      <w:pPr>
        <w:pStyle w:val="Style8"/>
        <w:numPr>
          <w:ilvl w:val="0"/>
          <w:numId w:val="75"/>
        </w:numPr>
        <w:framePr w:w="7248" w:h="10938" w:hRule="exact" w:wrap="none" w:vAnchor="page" w:hAnchor="page" w:x="2013" w:y="1624"/>
        <w:tabs>
          <w:tab w:leader="none" w:pos="738" w:val="left"/>
        </w:tabs>
        <w:widowControl w:val="0"/>
        <w:keepNext w:val="0"/>
        <w:keepLines w:val="0"/>
        <w:shd w:val="clear" w:color="auto" w:fill="auto"/>
        <w:bidi w:val="0"/>
        <w:jc w:val="both"/>
        <w:spacing w:before="0" w:after="0" w:line="230" w:lineRule="exact"/>
        <w:ind w:left="720" w:right="0" w:hanging="320"/>
      </w:pPr>
      <w:r>
        <w:rPr>
          <w:lang w:val="pl-PL" w:eastAsia="pl-PL" w:bidi="pl-PL"/>
          <w:w w:val="100"/>
          <w:spacing w:val="0"/>
          <w:color w:val="000000"/>
          <w:position w:val="0"/>
        </w:rPr>
        <w:t xml:space="preserve">wykazała, że ukształtowanie składniowe </w:t>
      </w:r>
      <w:r>
        <w:rPr>
          <w:rStyle w:val="CharStyle52"/>
        </w:rPr>
        <w:t>Jezusa z Nazarethu</w:t>
      </w:r>
      <w:r>
        <w:rPr>
          <w:lang w:val="pl-PL" w:eastAsia="pl-PL" w:bidi="pl-PL"/>
          <w:w w:val="100"/>
          <w:spacing w:val="0"/>
          <w:color w:val="000000"/>
          <w:position w:val="0"/>
        </w:rPr>
        <w:t xml:space="preserve"> ujawnia stylizacyjne nawiązania do </w:t>
      </w:r>
      <w:r>
        <w:rPr>
          <w:rStyle w:val="CharStyle52"/>
        </w:rPr>
        <w:t>Biblii</w:t>
      </w:r>
      <w:r>
        <w:rPr>
          <w:lang w:val="pl-PL" w:eastAsia="pl-PL" w:bidi="pl-PL"/>
          <w:w w:val="100"/>
          <w:spacing w:val="0"/>
          <w:color w:val="000000"/>
          <w:position w:val="0"/>
        </w:rPr>
        <w:t xml:space="preserve"> oraz służy wyrażaniu ekspresji i emo</w:t>
        <w:softHyphen/>
        <w:t>cjonalności;</w:t>
      </w:r>
    </w:p>
    <w:p>
      <w:pPr>
        <w:pStyle w:val="Style8"/>
        <w:numPr>
          <w:ilvl w:val="0"/>
          <w:numId w:val="75"/>
        </w:numPr>
        <w:framePr w:w="7248" w:h="10938" w:hRule="exact" w:wrap="none" w:vAnchor="page" w:hAnchor="page" w:x="2013" w:y="1624"/>
        <w:tabs>
          <w:tab w:leader="none" w:pos="738" w:val="left"/>
        </w:tabs>
        <w:widowControl w:val="0"/>
        <w:keepNext w:val="0"/>
        <w:keepLines w:val="0"/>
        <w:shd w:val="clear" w:color="auto" w:fill="auto"/>
        <w:bidi w:val="0"/>
        <w:jc w:val="both"/>
        <w:spacing w:before="0" w:after="0" w:line="230" w:lineRule="exact"/>
        <w:ind w:left="720" w:right="0" w:hanging="320"/>
      </w:pPr>
      <w:r>
        <w:rPr>
          <w:lang w:val="pl-PL" w:eastAsia="pl-PL" w:bidi="pl-PL"/>
          <w:w w:val="100"/>
          <w:spacing w:val="0"/>
          <w:color w:val="000000"/>
          <w:position w:val="0"/>
        </w:rPr>
        <w:t>skrupulatnie zewidencjonowała zabiegi (paralelizmy, anafory, wyliczenia, powtórzenia składniowe i leksykalne) służące rytmizacji i melodyjności prozy Romana Brandstaettera;</w:t>
      </w:r>
    </w:p>
    <w:p>
      <w:pPr>
        <w:pStyle w:val="Style8"/>
        <w:numPr>
          <w:ilvl w:val="0"/>
          <w:numId w:val="75"/>
        </w:numPr>
        <w:framePr w:w="7248" w:h="10938" w:hRule="exact" w:wrap="none" w:vAnchor="page" w:hAnchor="page" w:x="2013" w:y="1624"/>
        <w:tabs>
          <w:tab w:leader="none" w:pos="738" w:val="left"/>
        </w:tabs>
        <w:widowControl w:val="0"/>
        <w:keepNext w:val="0"/>
        <w:keepLines w:val="0"/>
        <w:shd w:val="clear" w:color="auto" w:fill="auto"/>
        <w:bidi w:val="0"/>
        <w:jc w:val="both"/>
        <w:spacing w:before="0" w:after="0" w:line="230" w:lineRule="exact"/>
        <w:ind w:left="720" w:right="0" w:hanging="320"/>
      </w:pPr>
      <w:r>
        <w:rPr>
          <w:lang w:val="pl-PL" w:eastAsia="pl-PL" w:bidi="pl-PL"/>
          <w:w w:val="100"/>
          <w:spacing w:val="0"/>
          <w:color w:val="000000"/>
          <w:position w:val="0"/>
        </w:rPr>
        <w:t>przekonująco wykazała, że wizję świata nadprzyrodzonego kreuje pisarz przede wszystkim przez użycie licznych antytez.</w:t>
      </w:r>
    </w:p>
    <w:p>
      <w:pPr>
        <w:pStyle w:val="Style8"/>
        <w:framePr w:w="7248" w:h="10938" w:hRule="exact" w:wrap="none" w:vAnchor="page" w:hAnchor="page" w:x="2013" w:y="162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Takie wyniki naukowe - a także wszystkie wskazane wyżej walory rozprawy - uzasadniają przekonanie, że książka Karoliny Ruty znajdzie szeroki krąg zainte</w:t>
        <w:softHyphen/>
        <w:t>resowanych odbiorców: językoznawców, literaturoznawców, teologów, biblistów, religioznawców, a wreszcie coraz liczniejszych miłośników twórczości Romana Brandstaettera.</w:t>
      </w:r>
    </w:p>
    <w:p>
      <w:pPr>
        <w:pStyle w:val="Style8"/>
        <w:framePr w:w="7248" w:h="10938" w:hRule="exact" w:wrap="none" w:vAnchor="page" w:hAnchor="page" w:x="2013" w:y="1624"/>
        <w:widowControl w:val="0"/>
        <w:keepNext w:val="0"/>
        <w:keepLines w:val="0"/>
        <w:shd w:val="clear" w:color="auto" w:fill="auto"/>
        <w:bidi w:val="0"/>
        <w:jc w:val="right"/>
        <w:spacing w:before="0" w:after="0" w:line="230" w:lineRule="exact"/>
        <w:ind w:left="3500" w:right="0" w:firstLine="0"/>
      </w:pPr>
      <w:r>
        <w:rPr>
          <w:rStyle w:val="CharStyle52"/>
        </w:rPr>
        <w:t xml:space="preserve">Bogdan Walczak </w:t>
      </w:r>
      <w:r>
        <w:rPr>
          <w:lang w:val="pl-PL" w:eastAsia="pl-PL" w:bidi="pl-PL"/>
          <w:w w:val="100"/>
          <w:spacing w:val="0"/>
          <w:color w:val="000000"/>
          <w:position w:val="0"/>
        </w:rPr>
        <w:t>(Uniwersytet im. A. Mickiewicza, Poznań)</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0"/>
        <w:framePr w:wrap="none" w:vAnchor="page" w:hAnchor="page" w:x="392" w:y="1096"/>
        <w:widowControl w:val="0"/>
        <w:keepNext w:val="0"/>
        <w:keepLines w:val="0"/>
        <w:shd w:val="clear" w:color="auto" w:fill="auto"/>
        <w:bidi w:val="0"/>
        <w:jc w:val="left"/>
        <w:spacing w:before="0" w:after="0" w:line="240" w:lineRule="exact"/>
        <w:ind w:left="0" w:right="0" w:firstLine="0"/>
      </w:pPr>
      <w:r>
        <w:rPr>
          <w:rStyle w:val="CharStyle197"/>
          <w:b/>
          <w:bCs/>
        </w:rPr>
        <w:t>BIOGRAMY</w:t>
      </w:r>
    </w:p>
    <w:p>
      <w:pPr>
        <w:pStyle w:val="Style40"/>
        <w:framePr w:wrap="none" w:vAnchor="page" w:hAnchor="page" w:x="3450" w:y="1097"/>
        <w:widowControl w:val="0"/>
        <w:keepNext w:val="0"/>
        <w:keepLines w:val="0"/>
        <w:shd w:val="clear" w:color="auto" w:fill="auto"/>
        <w:bidi w:val="0"/>
        <w:jc w:val="left"/>
        <w:spacing w:before="0" w:after="0" w:line="240" w:lineRule="exact"/>
        <w:ind w:left="0" w:right="0" w:firstLine="0"/>
      </w:pPr>
      <w:r>
        <w:rPr>
          <w:rStyle w:val="CharStyle197"/>
          <w:lang w:val="en-US" w:eastAsia="en-US" w:bidi="en-US"/>
          <w:b/>
          <w:bCs/>
        </w:rPr>
        <w:t>I</w:t>
      </w:r>
    </w:p>
    <w:p>
      <w:pPr>
        <w:pStyle w:val="Style40"/>
        <w:framePr w:wrap="none" w:vAnchor="page" w:hAnchor="page" w:x="4045" w:y="1092"/>
        <w:widowControl w:val="0"/>
        <w:keepNext w:val="0"/>
        <w:keepLines w:val="0"/>
        <w:shd w:val="clear" w:color="auto" w:fill="auto"/>
        <w:bidi w:val="0"/>
        <w:jc w:val="left"/>
        <w:spacing w:before="0" w:after="0" w:line="240" w:lineRule="exact"/>
        <w:ind w:left="0" w:right="0" w:firstLine="0"/>
      </w:pPr>
      <w:r>
        <w:rPr>
          <w:rStyle w:val="CharStyle197"/>
          <w:b/>
          <w:bCs/>
        </w:rPr>
        <w:t>WSPOMNIENIA</w:t>
      </w:r>
    </w:p>
    <w:p>
      <w:pPr>
        <w:pStyle w:val="Style42"/>
        <w:framePr w:w="7286" w:h="503" w:hRule="exact" w:wrap="none" w:vAnchor="page" w:hAnchor="page" w:x="330" w:y="2386"/>
        <w:widowControl w:val="0"/>
        <w:keepNext w:val="0"/>
        <w:keepLines w:val="0"/>
        <w:shd w:val="clear" w:color="auto" w:fill="auto"/>
        <w:bidi w:val="0"/>
        <w:jc w:val="left"/>
        <w:spacing w:before="0" w:after="23" w:line="200" w:lineRule="exact"/>
        <w:ind w:left="0" w:right="0" w:firstLine="0"/>
      </w:pPr>
      <w:r>
        <w:rPr>
          <w:lang w:val="pl-PL" w:eastAsia="pl-PL" w:bidi="pl-PL"/>
          <w:w w:val="100"/>
          <w:spacing w:val="0"/>
          <w:color w:val="000000"/>
          <w:position w:val="0"/>
        </w:rPr>
        <w:t>Stanisław Cygan</w:t>
      </w:r>
    </w:p>
    <w:p>
      <w:pPr>
        <w:pStyle w:val="Style8"/>
        <w:framePr w:w="7286" w:h="503" w:hRule="exact" w:wrap="none" w:vAnchor="page" w:hAnchor="page" w:x="330" w:y="23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(Uniwersytet Jana Kochanowskiego, Kielce)</w:t>
      </w:r>
    </w:p>
    <w:p>
      <w:pPr>
        <w:pStyle w:val="Style24"/>
        <w:framePr w:w="7286" w:h="791" w:hRule="exact" w:wrap="none" w:vAnchor="page" w:hAnchor="page" w:x="330" w:y="3274"/>
        <w:widowControl w:val="0"/>
        <w:keepNext w:val="0"/>
        <w:keepLines w:val="0"/>
        <w:shd w:val="clear" w:color="auto" w:fill="auto"/>
        <w:bidi w:val="0"/>
        <w:jc w:val="center"/>
        <w:spacing w:before="0" w:after="0" w:line="238" w:lineRule="exact"/>
        <w:ind w:left="0" w:right="40" w:firstLine="0"/>
      </w:pPr>
      <w:bookmarkStart w:id="30" w:name="bookmark30"/>
      <w:r>
        <w:rPr>
          <w:lang w:val="pl-PL" w:eastAsia="pl-PL" w:bidi="pl-PL"/>
          <w:w w:val="100"/>
          <w:spacing w:val="0"/>
          <w:color w:val="000000"/>
          <w:position w:val="0"/>
        </w:rPr>
        <w:t>DWA KWESTIONARIUSZE DO BADAŃ</w:t>
        <w:br/>
        <w:t>SŁOWNICTWA REGIONALNEGO</w:t>
        <w:br/>
        <w:t>AUTORSTWA BARBARY BARTNICKIEJ</w:t>
      </w:r>
      <w:bookmarkEnd w:id="30"/>
    </w:p>
    <w:p>
      <w:pPr>
        <w:pStyle w:val="Style8"/>
        <w:framePr w:w="7286" w:h="1913" w:hRule="exact" w:wrap="none" w:vAnchor="page" w:hAnchor="page" w:x="330" w:y="440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badaniach współczesnego języka polskiego odmiany regionalne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wciąż sta</w:t>
        <w:softHyphen/>
        <w:t>nowią margines. Bogusław Dunaj i Mirosława Mycawka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zwracają uwagę na to, że przed badaczami współczesnego słownictwa polskiego stoi ważne zadanie zba</w:t>
        <w:softHyphen/>
        <w:t>dania obecnego stanu zróżnicowań leksykalnych uwarunkowanych regionalnie. Na różne problemy badań regionalnych odmian polszczyzny wskazują przede wszystkim Kwiryna Handke,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Bogusław Dunaj, Mirosława Mycawka,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Bogu</w:t>
        <w:softHyphen/>
        <w:t>sław Wyderka,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Anna Piotrowicz, Małgorzata Witaszek-Samborska,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Agnieszka Piotrowska-Wojaczyk,</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Sylwia Przęczek.</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Dotyczą one m.in. braku opisów geo</w:t>
        <w:softHyphen/>
      </w:r>
    </w:p>
    <w:p>
      <w:pPr>
        <w:pStyle w:val="Style198"/>
        <w:framePr w:w="7286" w:h="2501" w:hRule="exact" w:wrap="none" w:vAnchor="page" w:hAnchor="page" w:x="330" w:y="6736"/>
        <w:tabs>
          <w:tab w:leader="none" w:pos="504"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Charakterystykę tej odmiany języka przedstawia np. K. Handke w artykule </w:t>
      </w:r>
      <w:r>
        <w:rPr>
          <w:rStyle w:val="CharStyle200"/>
          <w:b w:val="0"/>
          <w:bCs w:val="0"/>
        </w:rPr>
        <w:t>Regionalna odmiana języka narodowego</w:t>
      </w:r>
      <w:r>
        <w:rPr>
          <w:lang w:val="pl-PL" w:eastAsia="pl-PL" w:bidi="pl-PL"/>
          <w:w w:val="100"/>
          <w:spacing w:val="0"/>
          <w:color w:val="000000"/>
          <w:position w:val="0"/>
        </w:rPr>
        <w:t xml:space="preserve"> [w:] R. Mrózek (red.), </w:t>
      </w:r>
      <w:r>
        <w:rPr>
          <w:rStyle w:val="CharStyle200"/>
          <w:b w:val="0"/>
          <w:bCs w:val="0"/>
        </w:rPr>
        <w:t>Kultura</w:t>
      </w:r>
      <w:r>
        <w:rPr>
          <w:lang w:val="pl-PL" w:eastAsia="pl-PL" w:bidi="pl-PL"/>
          <w:w w:val="100"/>
          <w:spacing w:val="0"/>
          <w:color w:val="000000"/>
          <w:position w:val="0"/>
        </w:rPr>
        <w:t xml:space="preserve"> - </w:t>
      </w:r>
      <w:r>
        <w:rPr>
          <w:rStyle w:val="CharStyle200"/>
          <w:b w:val="0"/>
          <w:bCs w:val="0"/>
        </w:rPr>
        <w:t>Język - Edukacja,</w:t>
      </w:r>
      <w:r>
        <w:rPr>
          <w:lang w:val="pl-PL" w:eastAsia="pl-PL" w:bidi="pl-PL"/>
          <w:w w:val="100"/>
          <w:spacing w:val="0"/>
          <w:color w:val="000000"/>
          <w:position w:val="0"/>
        </w:rPr>
        <w:t xml:space="preserve"> t. 3, Katowice 2000, s. 117-128; B. Wyderka, </w:t>
      </w:r>
      <w:r>
        <w:rPr>
          <w:rStyle w:val="CharStyle200"/>
          <w:b w:val="0"/>
          <w:bCs w:val="0"/>
        </w:rPr>
        <w:t>Odmiany regionalne</w:t>
      </w:r>
      <w:r>
        <w:rPr>
          <w:lang w:val="pl-PL" w:eastAsia="pl-PL" w:bidi="pl-PL"/>
          <w:w w:val="100"/>
          <w:spacing w:val="0"/>
          <w:color w:val="000000"/>
          <w:position w:val="0"/>
        </w:rPr>
        <w:t xml:space="preserve"> [w:] S. Gajda (red.), </w:t>
      </w:r>
      <w:r>
        <w:rPr>
          <w:rStyle w:val="CharStyle200"/>
          <w:b w:val="0"/>
          <w:bCs w:val="0"/>
        </w:rPr>
        <w:t>Najnowsze dzieje języków słowiańskich. Język polski</w:t>
      </w:r>
      <w:r>
        <w:rPr>
          <w:lang w:val="pl-PL" w:eastAsia="pl-PL" w:bidi="pl-PL"/>
          <w:w w:val="100"/>
          <w:spacing w:val="0"/>
          <w:color w:val="000000"/>
          <w:position w:val="0"/>
        </w:rPr>
        <w:t xml:space="preserve">, Opole 2001, s. 422-439; S. Przęczek, </w:t>
      </w:r>
      <w:r>
        <w:rPr>
          <w:rStyle w:val="CharStyle200"/>
          <w:b w:val="0"/>
          <w:bCs w:val="0"/>
        </w:rPr>
        <w:t xml:space="preserve">Problemy teoretyczne i metodologiczne w badaniach polszczyzny regionalnej </w:t>
      </w:r>
      <w:r>
        <w:rPr>
          <w:lang w:val="pl-PL" w:eastAsia="pl-PL" w:bidi="pl-PL"/>
          <w:w w:val="100"/>
          <w:spacing w:val="0"/>
          <w:color w:val="000000"/>
          <w:position w:val="0"/>
        </w:rPr>
        <w:t xml:space="preserve">[w:] Z. Cygal-Krupa (red.), </w:t>
      </w:r>
      <w:r>
        <w:rPr>
          <w:rStyle w:val="CharStyle200"/>
          <w:b w:val="0"/>
          <w:bCs w:val="0"/>
        </w:rPr>
        <w:t xml:space="preserve">Współczesna polszczyzna. Stan, perspektywy, zagrożenia, </w:t>
      </w:r>
      <w:r>
        <w:rPr>
          <w:lang w:val="pl-PL" w:eastAsia="pl-PL" w:bidi="pl-PL"/>
          <w:w w:val="100"/>
          <w:spacing w:val="0"/>
          <w:color w:val="000000"/>
          <w:position w:val="0"/>
        </w:rPr>
        <w:t xml:space="preserve">Kraków-Tarnów 2008, s. 285-301. Zob. także B. Wyderka, </w:t>
      </w:r>
      <w:r>
        <w:rPr>
          <w:rStyle w:val="CharStyle200"/>
          <w:b w:val="0"/>
          <w:bCs w:val="0"/>
        </w:rPr>
        <w:t>Miejsce badań regionalnych w badaniach nad historią języka narodowego,</w:t>
      </w:r>
      <w:r>
        <w:rPr>
          <w:lang w:val="pl-PL" w:eastAsia="pl-PL" w:bidi="pl-PL"/>
          <w:w w:val="100"/>
          <w:spacing w:val="0"/>
          <w:color w:val="000000"/>
          <w:position w:val="0"/>
        </w:rPr>
        <w:t xml:space="preserve"> „Poradnik Językowy” 1987, z. 3, s. 208-216. Potwierdzeniem marginalizowania badań regionalnych jest konstatacja B. Wyderki, który napisał, że zagadnienia związane z opisem regionalnych odmian współczesnej polszczyzny nigdy nie należały do naczelnych zadań badawczych językoznawstwa polonistycznego; mimo obszernej literatury istnieją wciąż duże luki utrudniające pełną syntezę. Por. B. Wyderka, </w:t>
      </w:r>
      <w:r>
        <w:rPr>
          <w:rStyle w:val="CharStyle200"/>
          <w:b w:val="0"/>
          <w:bCs w:val="0"/>
        </w:rPr>
        <w:t>Odmiany regionalne...,</w:t>
      </w:r>
      <w:r>
        <w:rPr>
          <w:lang w:val="pl-PL" w:eastAsia="pl-PL" w:bidi="pl-PL"/>
          <w:w w:val="100"/>
          <w:spacing w:val="0"/>
          <w:color w:val="000000"/>
          <w:position w:val="0"/>
        </w:rPr>
        <w:t xml:space="preserve"> s. 422.</w:t>
      </w:r>
    </w:p>
    <w:p>
      <w:pPr>
        <w:pStyle w:val="Style145"/>
        <w:framePr w:w="7286" w:h="574" w:hRule="exact" w:wrap="none" w:vAnchor="page" w:hAnchor="page" w:x="330" w:y="9232"/>
        <w:tabs>
          <w:tab w:leader="none" w:pos="514" w:val="left"/>
        </w:tabs>
        <w:widowControl w:val="0"/>
        <w:keepNext w:val="0"/>
        <w:keepLines w:val="0"/>
        <w:shd w:val="clear" w:color="auto" w:fill="auto"/>
        <w:bidi w:val="0"/>
        <w:spacing w:before="0" w:after="0" w:line="190" w:lineRule="exact"/>
        <w:ind w:left="0" w:right="0" w:firstLine="400"/>
      </w:pPr>
      <w:r>
        <w:rPr>
          <w:rStyle w:val="CharStyle147"/>
          <w:vertAlign w:val="superscript"/>
          <w:i w:val="0"/>
          <w:iCs w:val="0"/>
        </w:rPr>
        <w:t>2</w:t>
      </w:r>
      <w:r>
        <w:rPr>
          <w:rStyle w:val="CharStyle147"/>
          <w:i w:val="0"/>
          <w:iCs w:val="0"/>
        </w:rPr>
        <w:tab/>
        <w:t xml:space="preserve">B. Dunaj, M. Mycawka, </w:t>
      </w:r>
      <w:r>
        <w:rPr>
          <w:lang w:val="pl-PL" w:eastAsia="pl-PL" w:bidi="pl-PL"/>
          <w:w w:val="100"/>
          <w:spacing w:val="0"/>
          <w:color w:val="000000"/>
          <w:position w:val="0"/>
        </w:rPr>
        <w:t>Badania regionalizmów leksykalnych</w:t>
      </w:r>
      <w:r>
        <w:rPr>
          <w:rStyle w:val="CharStyle147"/>
          <w:i w:val="0"/>
          <w:iCs w:val="0"/>
        </w:rPr>
        <w:t xml:space="preserve"> [w:] </w:t>
      </w:r>
      <w:r>
        <w:rPr>
          <w:lang w:val="pl-PL" w:eastAsia="pl-PL" w:bidi="pl-PL"/>
          <w:w w:val="100"/>
          <w:spacing w:val="0"/>
          <w:color w:val="000000"/>
          <w:position w:val="0"/>
        </w:rPr>
        <w:t>Dialektologia jako dziedzina językoznawstwa i przedmiot dydaktyki. Księga Jubileuszowa dedykowana Profesorowi Karolowi Dejnie,</w:t>
      </w:r>
      <w:r>
        <w:rPr>
          <w:rStyle w:val="CharStyle147"/>
          <w:i w:val="0"/>
          <w:iCs w:val="0"/>
        </w:rPr>
        <w:t xml:space="preserve"> Łódź 2002, s. 110.</w:t>
      </w:r>
    </w:p>
    <w:p>
      <w:pPr>
        <w:pStyle w:val="Style145"/>
        <w:framePr w:w="7286" w:h="384" w:hRule="exact" w:wrap="none" w:vAnchor="page" w:hAnchor="page" w:x="330" w:y="9804"/>
        <w:tabs>
          <w:tab w:leader="none" w:pos="478" w:val="left"/>
        </w:tabs>
        <w:widowControl w:val="0"/>
        <w:keepNext w:val="0"/>
        <w:keepLines w:val="0"/>
        <w:shd w:val="clear" w:color="auto" w:fill="auto"/>
        <w:bidi w:val="0"/>
        <w:jc w:val="left"/>
        <w:spacing w:before="0" w:after="0" w:line="190" w:lineRule="exact"/>
        <w:ind w:left="0" w:right="0" w:firstLine="380"/>
      </w:pPr>
      <w:r>
        <w:rPr>
          <w:rStyle w:val="CharStyle147"/>
          <w:vertAlign w:val="superscript"/>
          <w:i w:val="0"/>
          <w:iCs w:val="0"/>
        </w:rPr>
        <w:t>3</w:t>
      </w:r>
      <w:r>
        <w:rPr>
          <w:rStyle w:val="CharStyle147"/>
          <w:i w:val="0"/>
          <w:iCs w:val="0"/>
        </w:rPr>
        <w:tab/>
        <w:t xml:space="preserve">K. Handke, </w:t>
      </w:r>
      <w:r>
        <w:rPr>
          <w:lang w:val="pl-PL" w:eastAsia="pl-PL" w:bidi="pl-PL"/>
          <w:w w:val="100"/>
          <w:spacing w:val="0"/>
          <w:color w:val="000000"/>
          <w:position w:val="0"/>
        </w:rPr>
        <w:t>Polszczyzna regionalna</w:t>
      </w:r>
      <w:r>
        <w:rPr>
          <w:rStyle w:val="CharStyle147"/>
          <w:i w:val="0"/>
          <w:iCs w:val="0"/>
        </w:rPr>
        <w:t xml:space="preserve"> - </w:t>
      </w:r>
      <w:r>
        <w:rPr>
          <w:lang w:val="pl-PL" w:eastAsia="pl-PL" w:bidi="pl-PL"/>
          <w:w w:val="100"/>
          <w:spacing w:val="0"/>
          <w:color w:val="000000"/>
          <w:position w:val="0"/>
        </w:rPr>
        <w:t>problematyka i stan badań</w:t>
      </w:r>
      <w:r>
        <w:rPr>
          <w:rStyle w:val="CharStyle147"/>
          <w:i w:val="0"/>
          <w:iCs w:val="0"/>
        </w:rPr>
        <w:t xml:space="preserve"> [w:] K. Handke (red.), </w:t>
      </w:r>
      <w:r>
        <w:rPr>
          <w:lang w:val="pl-PL" w:eastAsia="pl-PL" w:bidi="pl-PL"/>
          <w:w w:val="100"/>
          <w:spacing w:val="0"/>
          <w:color w:val="000000"/>
          <w:position w:val="0"/>
        </w:rPr>
        <w:t>Polszczyzna regionalna Pomorza (zbiór studiów) I,</w:t>
      </w:r>
      <w:r>
        <w:rPr>
          <w:rStyle w:val="CharStyle147"/>
          <w:i w:val="0"/>
          <w:iCs w:val="0"/>
        </w:rPr>
        <w:t xml:space="preserve"> Wejherowo 1986, s. 7-20.</w:t>
      </w:r>
    </w:p>
    <w:p>
      <w:pPr>
        <w:pStyle w:val="Style198"/>
        <w:framePr w:w="7286" w:h="192" w:hRule="exact" w:wrap="none" w:vAnchor="page" w:hAnchor="page" w:x="330" w:y="10185"/>
        <w:tabs>
          <w:tab w:leader="none" w:pos="53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B. Dunaj, M. Mycawka, </w:t>
      </w:r>
      <w:r>
        <w:rPr>
          <w:rStyle w:val="CharStyle200"/>
          <w:b w:val="0"/>
          <w:bCs w:val="0"/>
        </w:rPr>
        <w:t>Badania regionalizmów leksykalnych...,</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105-110.</w:t>
      </w:r>
    </w:p>
    <w:p>
      <w:pPr>
        <w:pStyle w:val="Style145"/>
        <w:framePr w:w="7286" w:h="384" w:hRule="exact" w:wrap="none" w:vAnchor="page" w:hAnchor="page" w:x="330" w:y="10375"/>
        <w:tabs>
          <w:tab w:leader="none" w:pos="482" w:val="left"/>
        </w:tabs>
        <w:widowControl w:val="0"/>
        <w:keepNext w:val="0"/>
        <w:keepLines w:val="0"/>
        <w:shd w:val="clear" w:color="auto" w:fill="auto"/>
        <w:bidi w:val="0"/>
        <w:jc w:val="left"/>
        <w:spacing w:before="0" w:after="0" w:line="190" w:lineRule="exact"/>
        <w:ind w:left="0" w:right="0" w:firstLine="380"/>
      </w:pPr>
      <w:r>
        <w:rPr>
          <w:rStyle w:val="CharStyle147"/>
          <w:vertAlign w:val="superscript"/>
          <w:i w:val="0"/>
          <w:iCs w:val="0"/>
        </w:rPr>
        <w:t>5</w:t>
      </w:r>
      <w:r>
        <w:rPr>
          <w:rStyle w:val="CharStyle147"/>
          <w:i w:val="0"/>
          <w:iCs w:val="0"/>
        </w:rPr>
        <w:tab/>
        <w:t xml:space="preserve">B. Wyderka, </w:t>
      </w:r>
      <w:r>
        <w:rPr>
          <w:lang w:val="pl-PL" w:eastAsia="pl-PL" w:bidi="pl-PL"/>
          <w:w w:val="100"/>
          <w:spacing w:val="0"/>
          <w:color w:val="000000"/>
          <w:position w:val="0"/>
        </w:rPr>
        <w:t>Odmiany regionalne</w:t>
      </w:r>
      <w:r>
        <w:rPr>
          <w:rStyle w:val="CharStyle147"/>
          <w:i w:val="0"/>
          <w:iCs w:val="0"/>
        </w:rPr>
        <w:t xml:space="preserve"> [w:] S. Gajda (red.), </w:t>
      </w:r>
      <w:r>
        <w:rPr>
          <w:lang w:val="pl-PL" w:eastAsia="pl-PL" w:bidi="pl-PL"/>
          <w:w w:val="100"/>
          <w:spacing w:val="0"/>
          <w:color w:val="000000"/>
          <w:position w:val="0"/>
        </w:rPr>
        <w:t>Najnowsze dzieje języków słowiańskich. Język polski,</w:t>
      </w:r>
      <w:r>
        <w:rPr>
          <w:rStyle w:val="CharStyle147"/>
          <w:i w:val="0"/>
          <w:iCs w:val="0"/>
        </w:rPr>
        <w:t xml:space="preserve"> Opole 2001, s. 422^439.</w:t>
      </w:r>
    </w:p>
    <w:p>
      <w:pPr>
        <w:pStyle w:val="Style198"/>
        <w:framePr w:w="7286" w:h="385" w:hRule="exact" w:wrap="none" w:vAnchor="page" w:hAnchor="page" w:x="330" w:y="10753"/>
        <w:tabs>
          <w:tab w:leader="none" w:pos="48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A. Piotrowicz, M. Witaszek-Samborska, </w:t>
      </w:r>
      <w:r>
        <w:rPr>
          <w:rStyle w:val="CharStyle200"/>
          <w:b w:val="0"/>
          <w:bCs w:val="0"/>
        </w:rPr>
        <w:t xml:space="preserve">Studia na polszczyzną miejską Poznania, </w:t>
      </w:r>
      <w:r>
        <w:rPr>
          <w:lang w:val="pl-PL" w:eastAsia="pl-PL" w:bidi="pl-PL"/>
          <w:w w:val="100"/>
          <w:spacing w:val="0"/>
          <w:color w:val="000000"/>
          <w:position w:val="0"/>
        </w:rPr>
        <w:t>Poznań 2009.</w:t>
      </w:r>
    </w:p>
    <w:p>
      <w:pPr>
        <w:pStyle w:val="Style145"/>
        <w:framePr w:w="7286" w:h="384" w:hRule="exact" w:wrap="none" w:vAnchor="page" w:hAnchor="page" w:x="330" w:y="11135"/>
        <w:tabs>
          <w:tab w:leader="none" w:pos="478" w:val="left"/>
        </w:tabs>
        <w:widowControl w:val="0"/>
        <w:keepNext w:val="0"/>
        <w:keepLines w:val="0"/>
        <w:shd w:val="clear" w:color="auto" w:fill="auto"/>
        <w:bidi w:val="0"/>
        <w:jc w:val="left"/>
        <w:spacing w:before="0" w:after="0" w:line="190" w:lineRule="exact"/>
        <w:ind w:left="0" w:right="0" w:firstLine="380"/>
      </w:pPr>
      <w:r>
        <w:rPr>
          <w:rStyle w:val="CharStyle147"/>
          <w:vertAlign w:val="superscript"/>
          <w:i w:val="0"/>
          <w:iCs w:val="0"/>
        </w:rPr>
        <w:t>7</w:t>
      </w:r>
      <w:r>
        <w:rPr>
          <w:rStyle w:val="CharStyle147"/>
          <w:i w:val="0"/>
          <w:iCs w:val="0"/>
        </w:rPr>
        <w:tab/>
        <w:t xml:space="preserve">A. Piotrowska-Wojaczyk, </w:t>
      </w:r>
      <w:r>
        <w:rPr>
          <w:lang w:val="pl-PL" w:eastAsia="pl-PL" w:bidi="pl-PL"/>
          <w:w w:val="100"/>
          <w:spacing w:val="0"/>
          <w:color w:val="000000"/>
          <w:position w:val="0"/>
        </w:rPr>
        <w:t xml:space="preserve">Regionalizmy leksykalne w słownikach doby nowopolskiej, </w:t>
      </w:r>
      <w:r>
        <w:rPr>
          <w:rStyle w:val="CharStyle147"/>
          <w:i w:val="0"/>
          <w:iCs w:val="0"/>
        </w:rPr>
        <w:t>Poznań 2011.</w:t>
      </w:r>
    </w:p>
    <w:p>
      <w:pPr>
        <w:pStyle w:val="Style198"/>
        <w:framePr w:w="7286" w:h="984" w:hRule="exact" w:wrap="none" w:vAnchor="page" w:hAnchor="page" w:x="330" w:y="11515"/>
        <w:tabs>
          <w:tab w:leader="none" w:pos="502"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 Przęczek, </w:t>
      </w:r>
      <w:r>
        <w:rPr>
          <w:rStyle w:val="CharStyle200"/>
          <w:b w:val="0"/>
          <w:bCs w:val="0"/>
        </w:rPr>
        <w:t>Problemy teoretyczne i metodologiczne w badaniach polszczyzny regionalnej</w:t>
      </w:r>
      <w:r>
        <w:rPr>
          <w:lang w:val="pl-PL" w:eastAsia="pl-PL" w:bidi="pl-PL"/>
          <w:w w:val="100"/>
          <w:spacing w:val="0"/>
          <w:color w:val="000000"/>
          <w:position w:val="0"/>
        </w:rPr>
        <w:t xml:space="preserve"> [w:] Z. Cygal-Krupa (red.), </w:t>
      </w:r>
      <w:r>
        <w:rPr>
          <w:rStyle w:val="CharStyle200"/>
          <w:b w:val="0"/>
          <w:bCs w:val="0"/>
        </w:rPr>
        <w:t>Współczesna polszczyzna. Stan, perspektywy, zagrożenia,</w:t>
      </w:r>
      <w:r>
        <w:rPr>
          <w:lang w:val="pl-PL" w:eastAsia="pl-PL" w:bidi="pl-PL"/>
          <w:w w:val="100"/>
          <w:spacing w:val="0"/>
          <w:color w:val="000000"/>
          <w:position w:val="0"/>
        </w:rPr>
        <w:t xml:space="preserve"> Kraków-Tarnów 2008, s. 285-301. Badaczka zwraca uwagę na to, że poważnym problemem badań nad polszczyzną regionalną jest ustalenie, co to jest regionalizm, jakie kryteria powinny obowiązywać podczas kwalifikacji danego słowa do</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99" w:y="11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116</w:t>
      </w:r>
    </w:p>
    <w:p>
      <w:pPr>
        <w:pStyle w:val="Style21"/>
        <w:framePr w:wrap="none" w:vAnchor="page" w:hAnchor="page" w:x="4475" w:y="11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8"/>
        <w:framePr w:w="7277" w:h="4456" w:hRule="exact" w:wrap="none" w:vAnchor="page" w:hAnchor="page" w:x="1998" w:y="158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graficznego i społecznego rozprzestrzenienia zjawisk językowych, zwłaszcza lek</w:t>
        <w:softHyphen/>
        <w:t>sykalnych, ich frekwencji w tekstach, szerszego czy węższego społecznie zakresu występowania (język mieszkańców miast, język warstw wykształconych), niepre</w:t>
        <w:softHyphen/>
        <w:t>cyzyjnego określania zasięgów cech językowych i wyrazów, a także braku odpo</w:t>
        <w:softHyphen/>
        <w:t xml:space="preserve">wiednich narzędzi badawczych czy słownika regionalizmów językowych. Nie do końca zostały zdefiniowane terminy </w:t>
      </w:r>
      <w:r>
        <w:rPr>
          <w:rStyle w:val="CharStyle52"/>
        </w:rPr>
        <w:t>regionalizm językowy</w:t>
      </w:r>
      <w:r>
        <w:rPr>
          <w:lang w:val="pl-PL" w:eastAsia="pl-PL" w:bidi="pl-PL"/>
          <w:w w:val="100"/>
          <w:spacing w:val="0"/>
          <w:color w:val="000000"/>
          <w:position w:val="0"/>
        </w:rPr>
        <w:t xml:space="preserve">, </w:t>
      </w:r>
      <w:r>
        <w:rPr>
          <w:rStyle w:val="CharStyle52"/>
        </w:rPr>
        <w:t>prowincjonalizm</w:t>
      </w:r>
      <w:r>
        <w:rPr>
          <w:lang w:val="pl-PL" w:eastAsia="pl-PL" w:bidi="pl-PL"/>
          <w:w w:val="100"/>
          <w:spacing w:val="0"/>
          <w:color w:val="000000"/>
          <w:position w:val="0"/>
        </w:rPr>
        <w:t>, nie ma też kwestionariuszy do badań słownictwa regionalnego, dla których wzorem mogłyby być kwestionariusze dialektologiczne. Jak podają B. Dunaj i M. Mycawka,</w:t>
      </w:r>
      <w:r>
        <w:rPr>
          <w:lang w:val="pl-PL" w:eastAsia="pl-PL" w:bidi="pl-PL"/>
          <w:vertAlign w:val="superscript"/>
          <w:w w:val="100"/>
          <w:spacing w:val="0"/>
          <w:color w:val="000000"/>
          <w:position w:val="0"/>
        </w:rPr>
        <w:t>* 9</w:t>
      </w:r>
      <w:r>
        <w:rPr>
          <w:lang w:val="pl-PL" w:eastAsia="pl-PL" w:bidi="pl-PL"/>
          <w:w w:val="100"/>
          <w:spacing w:val="0"/>
          <w:color w:val="000000"/>
          <w:position w:val="0"/>
        </w:rPr>
        <w:t xml:space="preserve"> ważnym krokiem w badaniach polszczyzny regionalnej powinno być spo</w:t>
        <w:softHyphen/>
        <w:t>rządzenie możliwie pełnego inwentarza wariantów leksykalnych określających te same pojęcia, a następnie sporządzenie kwestionariusza uwzględniającego za</w:t>
        <w:softHyphen/>
        <w:t>rejestrowane już warianty, umożliwiającego też wychwycenie różnic językowych nieznanych dotąd badaczom. Na potrzebę opracowania specjalnego kwestiona</w:t>
        <w:softHyphen/>
        <w:t>riusza tematyczno-problemowego zwracała też uwagę K. Handke.</w:t>
      </w:r>
      <w:r>
        <w:rPr>
          <w:lang w:val="pl-PL" w:eastAsia="pl-PL" w:bidi="pl-PL"/>
          <w:vertAlign w:val="superscript"/>
          <w:w w:val="100"/>
          <w:spacing w:val="0"/>
          <w:color w:val="000000"/>
          <w:position w:val="0"/>
        </w:rPr>
        <w:t>10 11</w:t>
      </w:r>
    </w:p>
    <w:p>
      <w:pPr>
        <w:pStyle w:val="Style8"/>
        <w:framePr w:w="7277" w:h="4456" w:hRule="exact" w:wrap="none" w:vAnchor="page" w:hAnchor="page" w:x="1998" w:y="158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Dotychczas opublikowano kilka kwestionariuszy do badań dialektologicz- nych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(różnią się one pod względem badanych podsystemów językowych, np. kwestionariusz fonetyczny, słowotwórczy, leksykalny kwestionariusz działowy (tematyczny), pod względem formy, np. kwestionariusz-notatnik, kwestionariusz hasłowy, a także liczby pytań</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98"/>
        <w:framePr w:w="7277" w:h="409" w:hRule="exact" w:wrap="none" w:vAnchor="page" w:hAnchor="page" w:x="1998" w:y="660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rejestru form regionalnych (regionalizm - dialektyzm?, regionalizm - potocyzm?), innymi słowy-jaki jest status regionalizmów.</w:t>
      </w:r>
    </w:p>
    <w:p>
      <w:pPr>
        <w:pStyle w:val="Style198"/>
        <w:framePr w:w="7277" w:h="192" w:hRule="exact" w:wrap="none" w:vAnchor="page" w:hAnchor="page" w:x="1998" w:y="7010"/>
        <w:tabs>
          <w:tab w:leader="none" w:pos="631" w:val="left"/>
        </w:tabs>
        <w:widowControl w:val="0"/>
        <w:keepNext w:val="0"/>
        <w:keepLines w:val="0"/>
        <w:shd w:val="clear" w:color="auto" w:fill="auto"/>
        <w:bidi w:val="0"/>
        <w:spacing w:before="0" w:after="0"/>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B. Dunaj, M. Mycawka, </w:t>
      </w:r>
      <w:r>
        <w:rPr>
          <w:rStyle w:val="CharStyle200"/>
          <w:b w:val="0"/>
          <w:bCs w:val="0"/>
        </w:rPr>
        <w:t>Badania regionalizmów leksykalnych...,</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110.</w:t>
      </w:r>
    </w:p>
    <w:p>
      <w:pPr>
        <w:pStyle w:val="Style198"/>
        <w:framePr w:w="7277" w:h="570" w:hRule="exact" w:wrap="none" w:vAnchor="page" w:hAnchor="page" w:x="1998" w:y="7202"/>
        <w:tabs>
          <w:tab w:leader="none" w:pos="564"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Badaczka podkreśliła, że badania polszczyzny regionalnej są trudne i czasochłonne. Ważnym ich etapem jest opracowanie specjalnego kwestionariusza.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Handke, </w:t>
      </w:r>
      <w:r>
        <w:rPr>
          <w:rStyle w:val="CharStyle200"/>
          <w:b w:val="0"/>
          <w:bCs w:val="0"/>
        </w:rPr>
        <w:t>Polszczyzna regionalna - problematyka i stan badań...,</w:t>
      </w:r>
      <w:r>
        <w:rPr>
          <w:lang w:val="pl-PL" w:eastAsia="pl-PL" w:bidi="pl-PL"/>
          <w:w w:val="100"/>
          <w:spacing w:val="0"/>
          <w:color w:val="000000"/>
          <w:position w:val="0"/>
        </w:rPr>
        <w:t xml:space="preserve"> s. 20.</w:t>
      </w:r>
    </w:p>
    <w:p>
      <w:pPr>
        <w:pStyle w:val="Style198"/>
        <w:framePr w:w="7277" w:h="3992" w:hRule="exact" w:wrap="none" w:vAnchor="page" w:hAnchor="page" w:x="1998" w:y="7768"/>
        <w:tabs>
          <w:tab w:leader="none" w:pos="557"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Jak powszechnie wiadomo, kwestionariusz jest to na ogół zbiór pytań ułożonych w określonym porządku, podporządkowanych jakiejś koncepcji badawczej. Pytania</w:t>
      </w:r>
    </w:p>
    <w:p>
      <w:pPr>
        <w:pStyle w:val="Style198"/>
        <w:numPr>
          <w:ilvl w:val="0"/>
          <w:numId w:val="77"/>
        </w:numPr>
        <w:framePr w:w="7277" w:h="3992" w:hRule="exact" w:wrap="none" w:vAnchor="page" w:hAnchor="page" w:x="1998" w:y="7768"/>
        <w:tabs>
          <w:tab w:leader="none" w:pos="14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leksykę mają kształt: </w:t>
      </w:r>
      <w:r>
        <w:rPr>
          <w:rStyle w:val="CharStyle200"/>
          <w:b w:val="0"/>
          <w:bCs w:val="0"/>
        </w:rPr>
        <w:t>Jsn?= Jak się nazywa?, Jsm.</w:t>
      </w:r>
      <w:r>
        <w:rPr>
          <w:lang w:val="pl-PL" w:eastAsia="pl-PL" w:bidi="pl-PL"/>
          <w:w w:val="100"/>
          <w:spacing w:val="0"/>
          <w:color w:val="000000"/>
          <w:position w:val="0"/>
        </w:rPr>
        <w:t xml:space="preserve"> = </w:t>
      </w:r>
      <w:r>
        <w:rPr>
          <w:rStyle w:val="CharStyle200"/>
          <w:b w:val="0"/>
          <w:bCs w:val="0"/>
        </w:rPr>
        <w:t xml:space="preserve">Jak się mówi?, Co znaczy wyraz? </w:t>
      </w:r>
      <w:r>
        <w:rPr>
          <w:lang w:val="pl-PL" w:eastAsia="pl-PL" w:bidi="pl-PL"/>
          <w:w w:val="100"/>
          <w:spacing w:val="0"/>
          <w:color w:val="000000"/>
          <w:position w:val="0"/>
        </w:rPr>
        <w:t>Krótką charakterystykę kwestionariuszy dialektologicznych przedstawili J. Reichan</w:t>
      </w:r>
    </w:p>
    <w:p>
      <w:pPr>
        <w:pStyle w:val="Style145"/>
        <w:numPr>
          <w:ilvl w:val="0"/>
          <w:numId w:val="77"/>
        </w:numPr>
        <w:framePr w:w="7277" w:h="3992" w:hRule="exact" w:wrap="none" w:vAnchor="page" w:hAnchor="page" w:x="1998" w:y="7768"/>
        <w:tabs>
          <w:tab w:leader="none" w:pos="115" w:val="left"/>
        </w:tabs>
        <w:widowControl w:val="0"/>
        <w:keepNext w:val="0"/>
        <w:keepLines w:val="0"/>
        <w:shd w:val="clear" w:color="auto" w:fill="auto"/>
        <w:bidi w:val="0"/>
        <w:spacing w:before="0" w:after="0" w:line="190" w:lineRule="exact"/>
        <w:ind w:left="0" w:right="0" w:firstLine="0"/>
      </w:pPr>
      <w:r>
        <w:rPr>
          <w:rStyle w:val="CharStyle147"/>
          <w:i w:val="0"/>
          <w:iCs w:val="0"/>
        </w:rPr>
        <w:t xml:space="preserve">K. Woźniak, autorzy pracy </w:t>
      </w:r>
      <w:r>
        <w:rPr>
          <w:lang w:val="pl-PL" w:eastAsia="pl-PL" w:bidi="pl-PL"/>
          <w:w w:val="100"/>
          <w:spacing w:val="0"/>
          <w:color w:val="000000"/>
          <w:position w:val="0"/>
        </w:rPr>
        <w:t>Polskie atlasy dialektologiczne i etnograficzne,</w:t>
      </w:r>
      <w:r>
        <w:rPr>
          <w:rStyle w:val="CharStyle147"/>
          <w:i w:val="0"/>
          <w:iCs w:val="0"/>
        </w:rPr>
        <w:t xml:space="preserve"> Kraków 2004. Niezależnie od postępu badań dialektologicznych współcześnie kwestionariusze stanowią nadal często podstawowe narzędzie do badań gwar polskich. Zob. </w:t>
      </w:r>
      <w:r>
        <w:rPr>
          <w:lang w:val="pl-PL" w:eastAsia="pl-PL" w:bidi="pl-PL"/>
          <w:w w:val="100"/>
          <w:spacing w:val="0"/>
          <w:color w:val="000000"/>
          <w:position w:val="0"/>
        </w:rPr>
        <w:t>Kwestionariusz do badań słownictwa ludowego w zakresie kultury materialnej.</w:t>
      </w:r>
      <w:r>
        <w:rPr>
          <w:rStyle w:val="CharStyle147"/>
          <w:i w:val="0"/>
          <w:iCs w:val="0"/>
        </w:rPr>
        <w:t xml:space="preserve"> Ułożył J. Tarnacki. Ze wstępem W. Doroszewskiego, Warszawa 1933; </w:t>
      </w:r>
      <w:r>
        <w:rPr>
          <w:lang w:val="pl-PL" w:eastAsia="pl-PL" w:bidi="pl-PL"/>
          <w:w w:val="100"/>
          <w:spacing w:val="0"/>
          <w:color w:val="000000"/>
          <w:position w:val="0"/>
        </w:rPr>
        <w:t>Kwestionariusz do badań słownictwa ludowego,</w:t>
      </w:r>
      <w:r>
        <w:rPr>
          <w:rStyle w:val="CharStyle147"/>
          <w:i w:val="0"/>
          <w:iCs w:val="0"/>
        </w:rPr>
        <w:t xml:space="preserve"> red. W. Doroszewski, Wrocław 1958, z. 1-4: z. 1. </w:t>
      </w:r>
      <w:r>
        <w:rPr>
          <w:lang w:val="pl-PL" w:eastAsia="pl-PL" w:bidi="pl-PL"/>
          <w:w w:val="100"/>
          <w:spacing w:val="0"/>
          <w:color w:val="000000"/>
          <w:position w:val="0"/>
        </w:rPr>
        <w:t>Hodowla i świat zwierzęcy, z. 2. Świat roślinny, z.</w:t>
      </w:r>
      <w:r>
        <w:rPr>
          <w:rStyle w:val="CharStyle147"/>
          <w:i w:val="0"/>
          <w:iCs w:val="0"/>
        </w:rPr>
        <w:t xml:space="preserve"> 3. </w:t>
      </w:r>
      <w:r>
        <w:rPr>
          <w:lang w:val="pl-PL" w:eastAsia="pl-PL" w:bidi="pl-PL"/>
          <w:w w:val="100"/>
          <w:spacing w:val="0"/>
          <w:color w:val="000000"/>
          <w:position w:val="0"/>
        </w:rPr>
        <w:t>Technika ludowa,</w:t>
      </w:r>
      <w:r>
        <w:rPr>
          <w:rStyle w:val="CharStyle147"/>
          <w:i w:val="0"/>
          <w:iCs w:val="0"/>
        </w:rPr>
        <w:t xml:space="preserve"> z. 4. </w:t>
      </w:r>
      <w:r>
        <w:rPr>
          <w:lang w:val="pl-PL" w:eastAsia="pl-PL" w:bidi="pl-PL"/>
          <w:w w:val="100"/>
          <w:spacing w:val="0"/>
          <w:color w:val="000000"/>
          <w:position w:val="0"/>
        </w:rPr>
        <w:t>Kultura duchowa i społeczna</w:t>
      </w:r>
      <w:r>
        <w:rPr>
          <w:rStyle w:val="CharStyle147"/>
          <w:i w:val="0"/>
          <w:iCs w:val="0"/>
        </w:rPr>
        <w:t xml:space="preserve">; A. Basara, J. Basara, A. Strzyżewska, J. Wojtowicz, H. Zduńska, </w:t>
      </w:r>
      <w:r>
        <w:rPr>
          <w:lang w:val="pl-PL" w:eastAsia="pl-PL" w:bidi="pl-PL"/>
          <w:w w:val="100"/>
          <w:spacing w:val="0"/>
          <w:color w:val="000000"/>
          <w:position w:val="0"/>
        </w:rPr>
        <w:t>Kwestionariusz fonetyczny do badań gwar polskich,</w:t>
      </w:r>
      <w:r>
        <w:rPr>
          <w:rStyle w:val="CharStyle147"/>
          <w:i w:val="0"/>
          <w:iCs w:val="0"/>
        </w:rPr>
        <w:t xml:space="preserve"> pod red. H. Konecznej, Warszawa 1959; K. Dejna, </w:t>
      </w:r>
      <w:r>
        <w:rPr>
          <w:lang w:val="pl-PL" w:eastAsia="pl-PL" w:bidi="pl-PL"/>
          <w:w w:val="100"/>
          <w:spacing w:val="0"/>
          <w:color w:val="000000"/>
          <w:position w:val="0"/>
        </w:rPr>
        <w:t>Kwestionariusz do badania gwarowych zróżnicowań Polski,</w:t>
      </w:r>
      <w:r>
        <w:rPr>
          <w:rStyle w:val="CharStyle147"/>
          <w:i w:val="0"/>
          <w:iCs w:val="0"/>
        </w:rPr>
        <w:t xml:space="preserve"> Łódź 1985; K. Dejna, </w:t>
      </w:r>
      <w:r>
        <w:rPr>
          <w:lang w:val="pl-PL" w:eastAsia="pl-PL" w:bidi="pl-PL"/>
          <w:w w:val="100"/>
          <w:spacing w:val="0"/>
          <w:color w:val="000000"/>
          <w:position w:val="0"/>
        </w:rPr>
        <w:t>Atlas gwar polskich. Kwestionariusz-notatnik,</w:t>
      </w:r>
      <w:r>
        <w:rPr>
          <w:rStyle w:val="CharStyle147"/>
          <w:i w:val="0"/>
          <w:iCs w:val="0"/>
        </w:rPr>
        <w:t xml:space="preserve"> Łódź 1987; S. Dubisz, M. Kosieradzki, </w:t>
      </w:r>
      <w:r>
        <w:rPr>
          <w:lang w:val="pl-PL" w:eastAsia="pl-PL" w:bidi="pl-PL"/>
          <w:w w:val="100"/>
          <w:spacing w:val="0"/>
          <w:color w:val="000000"/>
          <w:position w:val="0"/>
        </w:rPr>
        <w:t>Słownik gwary rolniczej, z.</w:t>
      </w:r>
      <w:r>
        <w:rPr>
          <w:rStyle w:val="CharStyle147"/>
          <w:i w:val="0"/>
          <w:iCs w:val="0"/>
        </w:rPr>
        <w:t xml:space="preserve"> III. </w:t>
      </w:r>
      <w:r>
        <w:rPr>
          <w:lang w:val="pl-PL" w:eastAsia="pl-PL" w:bidi="pl-PL"/>
          <w:w w:val="100"/>
          <w:spacing w:val="0"/>
          <w:color w:val="000000"/>
          <w:position w:val="0"/>
        </w:rPr>
        <w:t>Kwestionariusz do badań słownictwa gwary rolniczej,</w:t>
      </w:r>
      <w:r>
        <w:rPr>
          <w:rStyle w:val="CharStyle147"/>
          <w:i w:val="0"/>
          <w:iCs w:val="0"/>
        </w:rPr>
        <w:t xml:space="preserve"> Warszawa 1991; S. Gala, </w:t>
      </w:r>
      <w:r>
        <w:rPr>
          <w:lang w:val="pl-PL" w:eastAsia="pl-PL" w:bidi="pl-PL"/>
          <w:w w:val="100"/>
          <w:spacing w:val="0"/>
          <w:color w:val="000000"/>
          <w:position w:val="0"/>
        </w:rPr>
        <w:t>Kwestionariusz do badań słowotwórstwa i słownictwa w gwarach pogranicza wielkopolsko-małopolsko-mazowiecko-śląskiego,</w:t>
      </w:r>
      <w:r>
        <w:rPr>
          <w:rStyle w:val="CharStyle147"/>
          <w:i w:val="0"/>
          <w:iCs w:val="0"/>
        </w:rPr>
        <w:t xml:space="preserve"> Łódź 2008; M. Rak, </w:t>
      </w:r>
      <w:r>
        <w:rPr>
          <w:lang w:val="pl-PL" w:eastAsia="pl-PL" w:bidi="pl-PL"/>
          <w:w w:val="100"/>
          <w:spacing w:val="0"/>
          <w:color w:val="000000"/>
          <w:position w:val="0"/>
        </w:rPr>
        <w:t>Kwestionariusz do badania gwarowych związków frazeologicznych. Frazeologia animalistyczna</w:t>
      </w:r>
      <w:r>
        <w:rPr>
          <w:rStyle w:val="CharStyle147"/>
          <w:i w:val="0"/>
          <w:iCs w:val="0"/>
        </w:rPr>
        <w:t xml:space="preserve"> [w:] tegoż, </w:t>
      </w:r>
      <w:r>
        <w:rPr>
          <w:lang w:val="pl-PL" w:eastAsia="pl-PL" w:bidi="pl-PL"/>
          <w:w w:val="100"/>
          <w:spacing w:val="0"/>
          <w:color w:val="000000"/>
          <w:position w:val="0"/>
        </w:rPr>
        <w:t>Językowo-kulturowy obraz zwierząt utrwalony w animalistycznej frazeologii Gór Świętokrzyskich i Podtatrza,</w:t>
      </w:r>
      <w:r>
        <w:rPr>
          <w:rStyle w:val="CharStyle147"/>
          <w:i w:val="0"/>
          <w:iCs w:val="0"/>
        </w:rPr>
        <w:t xml:space="preserve"> Kraków 2007, s. 185-194.</w:t>
      </w:r>
    </w:p>
    <w:p>
      <w:pPr>
        <w:pStyle w:val="Style198"/>
        <w:framePr w:w="7277" w:h="798" w:hRule="exact" w:wrap="none" w:vAnchor="page" w:hAnchor="page" w:x="1998" w:y="11759"/>
        <w:tabs>
          <w:tab w:leader="none" w:pos="588"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Na wiele cech kwestionariuszy, w tym na różnice odnoszące się do liczby pytań, wskazywałem w artykule </w:t>
      </w:r>
      <w:r>
        <w:rPr>
          <w:rStyle w:val="CharStyle200"/>
          <w:b w:val="0"/>
          <w:bCs w:val="0"/>
        </w:rPr>
        <w:t xml:space="preserve">Mniej znane „dawne” </w:t>
      </w:r>
      <w:r>
        <w:rPr>
          <w:rStyle w:val="CharStyle200"/>
          <w:lang w:val="en-US" w:eastAsia="en-US" w:bidi="en-US"/>
          <w:b w:val="0"/>
          <w:bCs w:val="0"/>
        </w:rPr>
        <w:t xml:space="preserve">quasi-kwestionariusze </w:t>
      </w:r>
      <w:r>
        <w:rPr>
          <w:rStyle w:val="CharStyle200"/>
          <w:b w:val="0"/>
          <w:bCs w:val="0"/>
        </w:rPr>
        <w:t>do badań dialektów polskich,</w:t>
      </w:r>
      <w:r>
        <w:rPr>
          <w:lang w:val="pl-PL" w:eastAsia="pl-PL" w:bidi="pl-PL"/>
          <w:w w:val="100"/>
          <w:spacing w:val="0"/>
          <w:color w:val="000000"/>
          <w:position w:val="0"/>
        </w:rPr>
        <w:t xml:space="preserve"> „Poradnik Językowy” 2009, z. 9, s. 59-75; np. kwestionariusz do </w:t>
      </w:r>
      <w:r>
        <w:rPr>
          <w:rStyle w:val="CharStyle200"/>
          <w:b w:val="0"/>
          <w:bCs w:val="0"/>
        </w:rPr>
        <w:t>Atlasu językowego polskiego Podkarpacia</w:t>
      </w:r>
      <w:r>
        <w:rPr>
          <w:lang w:val="pl-PL" w:eastAsia="pl-PL" w:bidi="pl-PL"/>
          <w:w w:val="100"/>
          <w:spacing w:val="0"/>
          <w:color w:val="000000"/>
          <w:position w:val="0"/>
        </w:rPr>
        <w:t xml:space="preserve"> liczył 942 pytania, </w:t>
      </w:r>
      <w:r>
        <w:rPr>
          <w:rStyle w:val="CharStyle200"/>
          <w:b w:val="0"/>
          <w:bCs w:val="0"/>
        </w:rPr>
        <w:t>Małego atlasu gwar polskich -</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763" w:y="11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1"/>
        <w:framePr w:wrap="none" w:vAnchor="page" w:hAnchor="page" w:x="7285" w:y="11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117</w:t>
      </w:r>
    </w:p>
    <w:p>
      <w:pPr>
        <w:pStyle w:val="Style8"/>
        <w:framePr w:w="7296" w:h="2615" w:hRule="exact" w:wrap="none" w:vAnchor="page" w:hAnchor="page" w:x="325" w:y="1576"/>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Jak wspomniano, wciąż czekamy na wydanie kwestionariusza(y) do badań języka(ów) regionów.</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 badaniach polszczyzny regionalnej możemy wykorzy</w:t>
        <w:softHyphen/>
        <w:t>stywać materiały do kwestionariusza do badania dialektów kulturalnych i miej</w:t>
        <w:softHyphen/>
        <w:t>skich w Polsce Antoniego Furdala,</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materiały do ankiety na temat odchodzącego słownictwa przygotowane przez członków TNW</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[s. 17-18], dwie ankiety </w:t>
      </w:r>
      <w:r>
        <w:rPr>
          <w:rStyle w:val="CharStyle52"/>
        </w:rPr>
        <w:t>Ze słownictwa familijnego (wyniki dwóch ankiet),</w:t>
      </w:r>
      <w:r>
        <w:rPr>
          <w:lang w:val="pl-PL" w:eastAsia="pl-PL" w:bidi="pl-PL"/>
          <w:w w:val="100"/>
          <w:spacing w:val="0"/>
          <w:color w:val="000000"/>
          <w:position w:val="0"/>
        </w:rPr>
        <w:t xml:space="preserve"> opracowane przez Ewę Masłowską i Kwirynę Handke,</w:t>
      </w:r>
      <w:r>
        <w:rPr>
          <w:lang w:val="pl-PL" w:eastAsia="pl-PL" w:bidi="pl-PL"/>
          <w:vertAlign w:val="superscript"/>
          <w:w w:val="100"/>
          <w:spacing w:val="0"/>
          <w:color w:val="000000"/>
          <w:position w:val="0"/>
        </w:rPr>
        <w:t>16 17</w:t>
      </w:r>
      <w:r>
        <w:rPr>
          <w:lang w:val="pl-PL" w:eastAsia="pl-PL" w:bidi="pl-PL"/>
          <w:w w:val="100"/>
          <w:spacing w:val="0"/>
          <w:color w:val="000000"/>
          <w:position w:val="0"/>
        </w:rPr>
        <w:t xml:space="preserve"> </w:t>
      </w:r>
      <w:r>
        <w:rPr>
          <w:rStyle w:val="CharStyle52"/>
        </w:rPr>
        <w:t>Kwestionariusz do badań słownictwa gwarowego i familij</w:t>
        <w:softHyphen/>
        <w:t>nego</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Artura Czesaka z UJ zawierający 139 pytań o wyrazy oceniające zachowa</w:t>
        <w:softHyphen/>
        <w:t xml:space="preserve">nie i charakter ludzi (w tym 112 pytań ma postać Jsn...?, a 27 - Co znaczy...?), a także </w:t>
      </w:r>
      <w:r>
        <w:rPr>
          <w:rStyle w:val="CharStyle52"/>
        </w:rPr>
        <w:t>Kwestionariusz do badań słownictwa gwarowego określającego czło</w:t>
        <w:softHyphen/>
        <w:t>wieka</w:t>
      </w:r>
      <w:r>
        <w:rPr>
          <w:lang w:val="pl-PL" w:eastAsia="pl-PL" w:bidi="pl-PL"/>
          <w:w w:val="100"/>
          <w:spacing w:val="0"/>
          <w:color w:val="000000"/>
          <w:position w:val="0"/>
        </w:rPr>
        <w:t xml:space="preserve"> przygotowany przez A. Piechnik.</w:t>
      </w:r>
      <w:r>
        <w:rPr>
          <w:lang w:val="pl-PL" w:eastAsia="pl-PL" w:bidi="pl-PL"/>
          <w:vertAlign w:val="superscript"/>
          <w:w w:val="100"/>
          <w:spacing w:val="0"/>
          <w:color w:val="000000"/>
          <w:position w:val="0"/>
        </w:rPr>
        <w:t>18</w:t>
      </w:r>
    </w:p>
    <w:p>
      <w:pPr>
        <w:pStyle w:val="Style145"/>
        <w:framePr w:w="7286" w:h="412" w:hRule="exact" w:wrap="none" w:vAnchor="page" w:hAnchor="page" w:x="325" w:y="4512"/>
        <w:tabs>
          <w:tab w:leader="none" w:pos="588" w:val="left"/>
        </w:tabs>
        <w:widowControl w:val="0"/>
        <w:keepNext w:val="0"/>
        <w:keepLines w:val="0"/>
        <w:shd w:val="clear" w:color="auto" w:fill="auto"/>
        <w:bidi w:val="0"/>
        <w:spacing w:before="0" w:after="0" w:line="190" w:lineRule="exact"/>
        <w:ind w:left="0" w:right="0" w:firstLine="0"/>
      </w:pPr>
      <w:r>
        <w:rPr>
          <w:rStyle w:val="CharStyle147"/>
          <w:i w:val="0"/>
          <w:iCs w:val="0"/>
        </w:rPr>
        <w:t xml:space="preserve">601 pytań, </w:t>
      </w:r>
      <w:r>
        <w:rPr>
          <w:lang w:val="pl-PL" w:eastAsia="pl-PL" w:bidi="pl-PL"/>
          <w:w w:val="100"/>
          <w:spacing w:val="0"/>
          <w:color w:val="000000"/>
          <w:position w:val="0"/>
        </w:rPr>
        <w:t>Atlasu ogólnosłowiańskiego</w:t>
      </w:r>
      <w:r>
        <w:rPr>
          <w:rStyle w:val="CharStyle147"/>
          <w:i w:val="0"/>
          <w:iCs w:val="0"/>
        </w:rPr>
        <w:t xml:space="preserve"> - 3454 pytania, a do </w:t>
      </w:r>
      <w:r>
        <w:rPr>
          <w:lang w:val="pl-PL" w:eastAsia="pl-PL" w:bidi="pl-PL"/>
          <w:w w:val="100"/>
          <w:spacing w:val="0"/>
          <w:color w:val="000000"/>
          <w:position w:val="0"/>
        </w:rPr>
        <w:t xml:space="preserve">Atlasu językowego Śląska </w:t>
      </w:r>
      <w:r>
        <w:rPr>
          <w:rStyle w:val="CharStyle147"/>
          <w:i w:val="0"/>
          <w:iCs w:val="0"/>
        </w:rPr>
        <w:t>- 1991 pytań.</w:t>
      </w:r>
    </w:p>
    <w:p>
      <w:pPr>
        <w:pStyle w:val="Style198"/>
        <w:framePr w:w="7286" w:h="764" w:hRule="exact" w:wrap="none" w:vAnchor="page" w:hAnchor="page" w:x="325" w:y="4922"/>
        <w:tabs>
          <w:tab w:leader="none" w:pos="550"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badaniach polszczyzny miejskiej Żor wykorzystano - jak podają autorzy - jako narzędzie badawcze </w:t>
      </w:r>
      <w:r>
        <w:rPr>
          <w:rStyle w:val="CharStyle200"/>
          <w:b w:val="0"/>
          <w:bCs w:val="0"/>
        </w:rPr>
        <w:t>Kwestionariusz do badań gwar ludowych</w:t>
      </w:r>
      <w:r>
        <w:rPr>
          <w:lang w:val="pl-PL" w:eastAsia="pl-PL" w:bidi="pl-PL"/>
          <w:w w:val="100"/>
          <w:spacing w:val="0"/>
          <w:color w:val="000000"/>
          <w:position w:val="0"/>
        </w:rPr>
        <w:t xml:space="preserve"> pod red. W. Doroszewskiego oraz </w:t>
      </w:r>
      <w:r>
        <w:rPr>
          <w:rStyle w:val="CharStyle200"/>
          <w:b w:val="0"/>
          <w:bCs w:val="0"/>
        </w:rPr>
        <w:t>Kwestionariusz do Atlasu Językowego Śląska</w:t>
      </w:r>
      <w:r>
        <w:rPr>
          <w:lang w:val="pl-PL" w:eastAsia="pl-PL" w:bidi="pl-PL"/>
          <w:w w:val="100"/>
          <w:spacing w:val="0"/>
          <w:color w:val="000000"/>
          <w:position w:val="0"/>
        </w:rPr>
        <w:t xml:space="preserve"> Alfreda Zaręby.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Choiński, K. Gawliczek, </w:t>
      </w:r>
      <w:r>
        <w:rPr>
          <w:rStyle w:val="CharStyle200"/>
          <w:b w:val="0"/>
          <w:bCs w:val="0"/>
        </w:rPr>
        <w:t>Słownik gwary Żor...,</w:t>
      </w:r>
      <w:r>
        <w:rPr>
          <w:lang w:val="pl-PL" w:eastAsia="pl-PL" w:bidi="pl-PL"/>
          <w:w w:val="100"/>
          <w:spacing w:val="0"/>
          <w:color w:val="000000"/>
          <w:position w:val="0"/>
        </w:rPr>
        <w:t xml:space="preserve"> s. 7.</w:t>
      </w:r>
    </w:p>
    <w:p>
      <w:pPr>
        <w:pStyle w:val="Style198"/>
        <w:framePr w:w="7286" w:h="1519" w:hRule="exact" w:wrap="none" w:vAnchor="page" w:hAnchor="page" w:x="325" w:y="5683"/>
        <w:tabs>
          <w:tab w:leader="none" w:pos="554"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Zob. A. Furdal, </w:t>
      </w:r>
      <w:r>
        <w:rPr>
          <w:rStyle w:val="CharStyle200"/>
          <w:b w:val="0"/>
          <w:bCs w:val="0"/>
        </w:rPr>
        <w:t>Materiały do kwestionariusza do badania dialektów kulturalnych i miejskich w Polsce,</w:t>
      </w:r>
      <w:r>
        <w:rPr>
          <w:lang w:val="pl-PL" w:eastAsia="pl-PL" w:bidi="pl-PL"/>
          <w:w w:val="100"/>
          <w:spacing w:val="0"/>
          <w:color w:val="000000"/>
          <w:position w:val="0"/>
        </w:rPr>
        <w:t xml:space="preserve"> „Rozprawy Komisji Językowej WTN” IX, 1969, s. 41-59; tegoż, </w:t>
      </w:r>
      <w:r>
        <w:rPr>
          <w:rStyle w:val="CharStyle200"/>
          <w:b w:val="0"/>
          <w:bCs w:val="0"/>
        </w:rPr>
        <w:t>W sprawie zasięgu niektórych właściwości polskiego dialektu kulturalnego,</w:t>
      </w:r>
      <w:r>
        <w:rPr>
          <w:lang w:val="pl-PL" w:eastAsia="pl-PL" w:bidi="pl-PL"/>
          <w:w w:val="100"/>
          <w:spacing w:val="0"/>
          <w:color w:val="000000"/>
          <w:position w:val="0"/>
        </w:rPr>
        <w:t xml:space="preserve"> „Rozprawy Komisji Językowej WTN” V, 1965, s. 233-254. A. Furdal pisał tak: „Jeśli zaś chodzi o słownictwo, niektóre zleksykalizowane zjawiska fonetyczne, fleksyjne i składniowe, przydatny się może okazać poniższy zestaw pytań” [1969, 41]. Wbrew tej opinii nie jest to jednak zbiór pytań, lecz wykaz 728 regionalnych lub </w:t>
      </w:r>
      <w:r>
        <w:rPr>
          <w:lang w:val="cs-CZ" w:eastAsia="cs-CZ" w:bidi="cs-CZ"/>
          <w:w w:val="100"/>
          <w:spacing w:val="0"/>
          <w:color w:val="000000"/>
          <w:position w:val="0"/>
        </w:rPr>
        <w:t>podej</w:t>
      </w:r>
      <w:r>
        <w:rPr>
          <w:lang w:val="pl-PL" w:eastAsia="pl-PL" w:bidi="pl-PL"/>
          <w:w w:val="100"/>
          <w:spacing w:val="0"/>
          <w:color w:val="000000"/>
          <w:position w:val="0"/>
        </w:rPr>
        <w:t>rzewanych o regionalny charakter form wyrazowych.</w:t>
      </w:r>
    </w:p>
    <w:p>
      <w:pPr>
        <w:pStyle w:val="Style198"/>
        <w:framePr w:w="7286" w:h="1522" w:hRule="exact" w:wrap="none" w:vAnchor="page" w:hAnchor="page" w:x="325" w:y="7199"/>
        <w:tabs>
          <w:tab w:leader="none" w:pos="557"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K. Handke, H. </w:t>
      </w:r>
      <w:r>
        <w:rPr>
          <w:lang w:val="de-DE" w:eastAsia="de-DE" w:bidi="de-DE"/>
          <w:w w:val="100"/>
          <w:spacing w:val="0"/>
          <w:color w:val="000000"/>
          <w:position w:val="0"/>
        </w:rPr>
        <w:t xml:space="preserve">Popowska-Taborska, </w:t>
      </w:r>
      <w:r>
        <w:rPr>
          <w:lang w:val="pl-PL" w:eastAsia="pl-PL" w:bidi="pl-PL"/>
          <w:w w:val="100"/>
          <w:spacing w:val="0"/>
          <w:color w:val="000000"/>
          <w:position w:val="0"/>
        </w:rPr>
        <w:t xml:space="preserve">I. Galsterowa, </w:t>
      </w:r>
      <w:r>
        <w:rPr>
          <w:rStyle w:val="CharStyle200"/>
          <w:b w:val="0"/>
          <w:bCs w:val="0"/>
        </w:rPr>
        <w:t>Nie dajmy zginąć słowom. Rzecz o odchodzącym słownictwie,</w:t>
      </w:r>
      <w:r>
        <w:rPr>
          <w:lang w:val="pl-PL" w:eastAsia="pl-PL" w:bidi="pl-PL"/>
          <w:w w:val="100"/>
          <w:spacing w:val="0"/>
          <w:color w:val="000000"/>
          <w:position w:val="0"/>
        </w:rPr>
        <w:t xml:space="preserve"> Warszawa 1996. Książka jest dokumentem przemian zachodzących nieustannie w języku, pewien wycinek danych ukazujących całą złożoność zachodzących zmian słownikowych - różnych w języku każdego z nas, reprezentujących po prostu inne „prywatne dzieje językowe” i całkiem inne regionalne i środowiskowe doświadczenie. Tematy do opracowania (16), np. </w:t>
      </w:r>
      <w:r>
        <w:rPr>
          <w:rStyle w:val="CharStyle200"/>
          <w:b w:val="0"/>
          <w:bCs w:val="0"/>
        </w:rPr>
        <w:t>Nazwy ubrań, także dziecięcych; Nazwy stopni pokrewieństwa rodzinnego; Nazwy ubiorów, fryzur, obuwia i materiałów na ubranie, Nazwy kolorów.</w:t>
      </w:r>
    </w:p>
    <w:p>
      <w:pPr>
        <w:pStyle w:val="Style198"/>
        <w:framePr w:w="7286" w:h="2477" w:hRule="exact" w:wrap="none" w:vAnchor="page" w:hAnchor="page" w:x="325" w:y="8716"/>
        <w:tabs>
          <w:tab w:leader="none" w:pos="569"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Zostały one opublikowane w tomie </w:t>
      </w:r>
      <w:r>
        <w:rPr>
          <w:rStyle w:val="CharStyle200"/>
          <w:b w:val="0"/>
          <w:bCs w:val="0"/>
        </w:rPr>
        <w:t xml:space="preserve">Regionalizmy w języku familijnym (Zbiór studiów), </w:t>
      </w:r>
      <w:r>
        <w:rPr>
          <w:lang w:val="pl-PL" w:eastAsia="pl-PL" w:bidi="pl-PL"/>
          <w:w w:val="100"/>
          <w:spacing w:val="0"/>
          <w:color w:val="000000"/>
          <w:position w:val="0"/>
        </w:rPr>
        <w:t xml:space="preserve">pod red. K. Handke, Wrocław-Warszawa-Kraków 1991, s. 97-114. Ankieta 1. składała się z dwóch części. Przeprowadzono ją w środowisku warszawskich językoznawców (36 osób) reprezentującym różne regiony. W pierwszej części (38 pytań) śledzono różnice leksykalne, kolejne pytania zawierały szeregi leksemów o identycznym znaczeniu, a ankietowani podkreślali formy używane w ich domu rodzinnym bądź podawali synonimy wymienione w ankiecie. Część druga (10 pytań) zawierała wyłącznie nazwy (głównie potraw), którym ankietowani przypisywali określone znaczenia. Ankieta 2. (wypełniona przez 26 osób: językoznawcy poloniści i slawiści), zatytułowana </w:t>
      </w:r>
      <w:r>
        <w:rPr>
          <w:rStyle w:val="CharStyle200"/>
          <w:b w:val="0"/>
          <w:bCs w:val="0"/>
        </w:rPr>
        <w:t>Regionalne zróżnicowanie słownictwa familijnego,</w:t>
      </w:r>
      <w:r>
        <w:rPr>
          <w:lang w:val="pl-PL" w:eastAsia="pl-PL" w:bidi="pl-PL"/>
          <w:w w:val="100"/>
          <w:spacing w:val="0"/>
          <w:color w:val="000000"/>
          <w:position w:val="0"/>
        </w:rPr>
        <w:t xml:space="preserve"> składała się z 4 części, w których położono nacisk bądź na znajomość leksemu, bądź na jego znaczenia, i obejmowała 94 pytania o czasowniki. Por. także artykuł B. Falińskiej, </w:t>
      </w:r>
      <w:r>
        <w:rPr>
          <w:rStyle w:val="CharStyle200"/>
          <w:b w:val="0"/>
          <w:bCs w:val="0"/>
        </w:rPr>
        <w:t>Z badań nad regionalizmami w słownictwie kulinarnym</w:t>
      </w:r>
      <w:r>
        <w:rPr>
          <w:lang w:val="pl-PL" w:eastAsia="pl-PL" w:bidi="pl-PL"/>
          <w:w w:val="100"/>
          <w:spacing w:val="0"/>
          <w:color w:val="000000"/>
          <w:position w:val="0"/>
        </w:rPr>
        <w:t xml:space="preserve"> [w:] K. Handke (red.), </w:t>
      </w:r>
      <w:r>
        <w:rPr>
          <w:rStyle w:val="CharStyle200"/>
          <w:b w:val="0"/>
          <w:bCs w:val="0"/>
        </w:rPr>
        <w:t>Regionalizmy w języku familijnym (Zbiór studiów),</w:t>
      </w:r>
      <w:r>
        <w:rPr>
          <w:lang w:val="pl-PL" w:eastAsia="pl-PL" w:bidi="pl-PL"/>
          <w:w w:val="100"/>
          <w:spacing w:val="0"/>
          <w:color w:val="000000"/>
          <w:position w:val="0"/>
        </w:rPr>
        <w:t xml:space="preserve"> Wrocław-Warszawa-Kraków 1991, s. 79-88.</w:t>
      </w:r>
    </w:p>
    <w:p>
      <w:pPr>
        <w:pStyle w:val="Style198"/>
        <w:framePr w:w="7286" w:h="955" w:hRule="exact" w:wrap="none" w:vAnchor="page" w:hAnchor="page" w:x="325" w:y="11188"/>
        <w:tabs>
          <w:tab w:leader="none" w:pos="55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Taką liczbę pytań zawiera kwestionariusz dostępny na stronie </w:t>
      </w:r>
      <w:r>
        <w:rPr>
          <w:lang w:val="en-US" w:eastAsia="en-US" w:bidi="en-US"/>
          <w:w w:val="100"/>
          <w:spacing w:val="0"/>
          <w:color w:val="000000"/>
          <w:position w:val="0"/>
        </w:rPr>
        <w:t xml:space="preserve">lauba-slonsko.pl/ </w:t>
      </w:r>
      <w:r>
        <w:rPr>
          <w:lang w:val="pl-PL" w:eastAsia="pl-PL" w:bidi="pl-PL"/>
          <w:w w:val="100"/>
          <w:spacing w:val="0"/>
          <w:color w:val="000000"/>
          <w:position w:val="0"/>
        </w:rPr>
        <w:t>beranie/słownik</w:t>
      </w:r>
      <w:r>
        <w:rPr>
          <w:lang w:val="en-US" w:eastAsia="en-US" w:bidi="en-US"/>
          <w:w w:val="100"/>
          <w:spacing w:val="0"/>
          <w:color w:val="000000"/>
          <w:position w:val="0"/>
        </w:rPr>
        <w:t xml:space="preserve">/kw_ogolny.htm </w:t>
      </w:r>
      <w:r>
        <w:rPr>
          <w:lang w:val="pl-PL" w:eastAsia="pl-PL" w:bidi="pl-PL"/>
          <w:w w:val="100"/>
          <w:spacing w:val="0"/>
          <w:color w:val="000000"/>
          <w:position w:val="0"/>
        </w:rPr>
        <w:t xml:space="preserve">- data dostępu: 15.01.2014. Inną liczbę 43 pytań ma </w:t>
      </w:r>
      <w:r>
        <w:rPr>
          <w:rStyle w:val="CharStyle200"/>
          <w:b w:val="0"/>
          <w:bCs w:val="0"/>
        </w:rPr>
        <w:t>„Kwestionariusz wesoły</w:t>
      </w:r>
      <w:r>
        <w:rPr>
          <w:lang w:val="pl-PL" w:eastAsia="pl-PL" w:bidi="pl-PL"/>
          <w:w w:val="100"/>
          <w:spacing w:val="0"/>
          <w:color w:val="000000"/>
          <w:position w:val="0"/>
        </w:rPr>
        <w:t xml:space="preserve"> ” </w:t>
      </w:r>
      <w:r>
        <w:rPr>
          <w:rStyle w:val="CharStyle200"/>
          <w:b w:val="0"/>
          <w:bCs w:val="0"/>
        </w:rPr>
        <w:t>do badań słownictwa gwarowego i familijnego:</w:t>
      </w:r>
      <w:r>
        <w:rPr>
          <w:lang w:val="pl-PL" w:eastAsia="pl-PL" w:bidi="pl-PL"/>
          <w:w w:val="100"/>
          <w:spacing w:val="0"/>
          <w:color w:val="000000"/>
          <w:position w:val="0"/>
        </w:rPr>
        <w:t xml:space="preserve"> lauba-slonsko. pl/beranie/słownik/</w:t>
      </w:r>
      <w:r>
        <w:rPr>
          <w:lang w:val="en-US" w:eastAsia="en-US" w:bidi="en-US"/>
          <w:w w:val="100"/>
          <w:spacing w:val="0"/>
          <w:color w:val="000000"/>
          <w:position w:val="0"/>
        </w:rPr>
        <w:t xml:space="preserve">ankieta.htm </w:t>
      </w:r>
      <w:r>
        <w:rPr>
          <w:lang w:val="pl-PL" w:eastAsia="pl-PL" w:bidi="pl-PL"/>
          <w:w w:val="100"/>
          <w:spacing w:val="0"/>
          <w:color w:val="000000"/>
          <w:position w:val="0"/>
        </w:rPr>
        <w:t xml:space="preserve">- data dostępu: 15.01.2014. W drukowanej wersji kwestionariusza, którą posiadam, liczba </w:t>
      </w:r>
      <w:r>
        <w:rPr>
          <w:rStyle w:val="CharStyle200"/>
          <w:b w:val="0"/>
          <w:bCs w:val="0"/>
        </w:rPr>
        <w:t>pytań</w:t>
      </w:r>
      <w:r>
        <w:rPr>
          <w:lang w:val="pl-PL" w:eastAsia="pl-PL" w:bidi="pl-PL"/>
          <w:w w:val="100"/>
          <w:spacing w:val="0"/>
          <w:color w:val="000000"/>
          <w:position w:val="0"/>
        </w:rPr>
        <w:t xml:space="preserve"> wynosi 76.</w:t>
      </w:r>
    </w:p>
    <w:p>
      <w:pPr>
        <w:pStyle w:val="Style145"/>
        <w:framePr w:w="7286" w:h="416" w:hRule="exact" w:wrap="none" w:vAnchor="page" w:hAnchor="page" w:x="325" w:y="12141"/>
        <w:tabs>
          <w:tab w:leader="none" w:pos="535" w:val="left"/>
        </w:tabs>
        <w:widowControl w:val="0"/>
        <w:keepNext w:val="0"/>
        <w:keepLines w:val="0"/>
        <w:shd w:val="clear" w:color="auto" w:fill="auto"/>
        <w:bidi w:val="0"/>
        <w:jc w:val="left"/>
        <w:spacing w:before="0" w:after="0" w:line="190" w:lineRule="exact"/>
        <w:ind w:left="0" w:right="0" w:firstLine="400"/>
      </w:pPr>
      <w:r>
        <w:rPr>
          <w:rStyle w:val="CharStyle147"/>
          <w:vertAlign w:val="superscript"/>
          <w:i w:val="0"/>
          <w:iCs w:val="0"/>
        </w:rPr>
        <w:t>18</w:t>
      </w:r>
      <w:r>
        <w:rPr>
          <w:rStyle w:val="CharStyle147"/>
          <w:i w:val="0"/>
          <w:iCs w:val="0"/>
        </w:rPr>
        <w:tab/>
        <w:t xml:space="preserve">A. Piechnik, </w:t>
      </w:r>
      <w:r>
        <w:rPr>
          <w:lang w:val="pl-PL" w:eastAsia="pl-PL" w:bidi="pl-PL"/>
          <w:w w:val="100"/>
          <w:spacing w:val="0"/>
          <w:color w:val="000000"/>
          <w:position w:val="0"/>
        </w:rPr>
        <w:t>Wizerunek kobiety i mężczyzny w językowym obrazie świata ludności wiejskiej (na przykładzie gminy Zakliczyn nad Dunajcem),</w:t>
      </w:r>
      <w:r>
        <w:rPr>
          <w:rStyle w:val="CharStyle147"/>
          <w:i w:val="0"/>
          <w:iCs w:val="0"/>
        </w:rPr>
        <w:t xml:space="preserve"> Kraków 2009, s. 250-254.</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97" w:y="11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118</w:t>
      </w:r>
    </w:p>
    <w:p>
      <w:pPr>
        <w:pStyle w:val="Style21"/>
        <w:framePr w:wrap="none" w:vAnchor="page" w:hAnchor="page" w:x="4468" w:y="11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8"/>
        <w:framePr w:w="7262" w:h="4693" w:hRule="exact" w:wrap="none" w:vAnchor="page" w:hAnchor="page" w:x="2006" w:y="159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dalszej części opracowania zamieszczono dwa kwestionariusze do badań leksyki regionalnej. Ich autorka, wieloletni pracownik naukowo-dydaktyczny UW, profesor Barbara Bartnicka, dialektolog, historyk języka polskiego, metodyk języka polskiego i znakomity glottodydaktyk, opracowała je na podstawie wła</w:t>
        <w:softHyphen/>
        <w:t>snych doświadczeń badawczych (ofiarna praca społeczno-pedagogiczna w latach 1981-1991 na 21 wakacyjnych obozach gwaroznawczych,</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badania języka ar</w:t>
        <w:softHyphen/>
        <w:t>tystycznego J. I. Kraszewskiego, H. Rzewuskiego, S. Przybyszewskiego, M. Kun</w:t>
        <w:softHyphen/>
        <w:t>cewiczowej, S. Żeromskiego,</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uwzględniające regionalizmy językowe, lektura słowników historycznych i ogólnych języka polskiego, artykułów naukowych, prowadzone przez kilkanaście lat w Instytucie Języka Polskiego UW seminaria magisterskie ukierunkowane na badanie regionalizmów i dialektyzmów z kuli</w:t>
        <w:softHyphen/>
        <w:t>narnego kręgu leksykalnego w języku trzech generacji, a także słownictwa regio</w:t>
        <w:softHyphen/>
        <w:t>nalnego z pięciu różnych działów tematycznych).</w:t>
      </w:r>
      <w:r>
        <w:rPr>
          <w:lang w:val="pl-PL" w:eastAsia="pl-PL" w:bidi="pl-PL"/>
          <w:vertAlign w:val="superscript"/>
          <w:w w:val="100"/>
          <w:spacing w:val="0"/>
          <w:color w:val="000000"/>
          <w:position w:val="0"/>
        </w:rPr>
        <w:t>21</w:t>
      </w:r>
    </w:p>
    <w:p>
      <w:pPr>
        <w:pStyle w:val="Style8"/>
        <w:framePr w:w="7262" w:h="4693" w:hRule="exact" w:wrap="none" w:vAnchor="page" w:hAnchor="page" w:x="2006" w:y="159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Pierwszy z tych kwestionariuszy - </w:t>
      </w:r>
      <w:r>
        <w:rPr>
          <w:rStyle w:val="CharStyle52"/>
        </w:rPr>
        <w:t>Kwestionariusz do badania różnic w mowie pokoleń w zakresie słownictwa.</w:t>
      </w:r>
      <w:r>
        <w:rPr>
          <w:lang w:val="pl-PL" w:eastAsia="pl-PL" w:bidi="pl-PL"/>
          <w:w w:val="100"/>
          <w:spacing w:val="0"/>
          <w:color w:val="000000"/>
          <w:position w:val="0"/>
        </w:rPr>
        <w:t xml:space="preserve"> Dział I. </w:t>
      </w:r>
      <w:r>
        <w:rPr>
          <w:rStyle w:val="CharStyle52"/>
        </w:rPr>
        <w:t>Kultura materialna. A. Żywienie czło</w:t>
        <w:softHyphen/>
        <w:t>wieka -</w:t>
      </w:r>
      <w:r>
        <w:rPr>
          <w:lang w:val="pl-PL" w:eastAsia="pl-PL" w:bidi="pl-PL"/>
          <w:w w:val="100"/>
          <w:spacing w:val="0"/>
          <w:color w:val="000000"/>
          <w:position w:val="0"/>
        </w:rPr>
        <w:t xml:space="preserve"> zawiera 133 pytania o nazwy różnych desygnatów z zakresu kulinariów (nazwy naczyń, narzędzi kuchennych, pokarmów, potraw, roślin jadalnych i ich części, przypraw i innych surowców) oraz 21 pytań o znaczenie wyrazów z za</w:t>
        <w:softHyphen/>
        <w:t>kresu żywienia człowieka (są tu wyrazy o ograniczonym zasięgu regionalnym, przestarzałe lub wyspecjalizowane).</w:t>
      </w:r>
    </w:p>
    <w:p>
      <w:pPr>
        <w:pStyle w:val="Style145"/>
        <w:framePr w:w="7262" w:h="1164" w:hRule="exact" w:wrap="none" w:vAnchor="page" w:hAnchor="page" w:x="2006" w:y="6796"/>
        <w:tabs>
          <w:tab w:leader="none" w:pos="576" w:val="left"/>
        </w:tabs>
        <w:widowControl w:val="0"/>
        <w:keepNext w:val="0"/>
        <w:keepLines w:val="0"/>
        <w:shd w:val="clear" w:color="auto" w:fill="auto"/>
        <w:bidi w:val="0"/>
        <w:spacing w:before="0" w:after="0" w:line="190" w:lineRule="exact"/>
        <w:ind w:left="0" w:right="0" w:firstLine="420"/>
      </w:pPr>
      <w:r>
        <w:rPr>
          <w:rStyle w:val="CharStyle147"/>
          <w:vertAlign w:val="superscript"/>
          <w:i w:val="0"/>
          <w:iCs w:val="0"/>
        </w:rPr>
        <w:t>19</w:t>
      </w:r>
      <w:r>
        <w:rPr>
          <w:rStyle w:val="CharStyle147"/>
          <w:i w:val="0"/>
          <w:iCs w:val="0"/>
        </w:rPr>
        <w:tab/>
        <w:t xml:space="preserve">B. Bartnicka, </w:t>
      </w:r>
      <w:r>
        <w:rPr>
          <w:lang w:val="pl-PL" w:eastAsia="pl-PL" w:bidi="pl-PL"/>
          <w:w w:val="100"/>
          <w:spacing w:val="0"/>
          <w:color w:val="000000"/>
          <w:position w:val="0"/>
        </w:rPr>
        <w:t>Moje wspomnienia z obozów gwaroznawczych organizowanych w latach 1981-1991</w:t>
      </w:r>
      <w:r>
        <w:rPr>
          <w:rStyle w:val="CharStyle147"/>
          <w:i w:val="0"/>
          <w:iCs w:val="0"/>
        </w:rPr>
        <w:t xml:space="preserve"> [w:] </w:t>
      </w:r>
      <w:r>
        <w:rPr>
          <w:lang w:val="pl-PL" w:eastAsia="pl-PL" w:bidi="pl-PL"/>
          <w:w w:val="100"/>
          <w:spacing w:val="0"/>
          <w:color w:val="000000"/>
          <w:position w:val="0"/>
        </w:rPr>
        <w:t>Polszczyzna Mazowsza i Podlasia. Badanie dziedzictwa kulturowego,</w:t>
      </w:r>
      <w:r>
        <w:rPr>
          <w:rStyle w:val="CharStyle147"/>
          <w:i w:val="0"/>
          <w:iCs w:val="0"/>
        </w:rPr>
        <w:t xml:space="preserve"> red. zbiorowa, Łomża 2000, s. 131-134; M. Szewczyk, J. Kowalczyk, A. Włodarska, </w:t>
      </w:r>
      <w:r>
        <w:rPr>
          <w:lang w:val="pl-PL" w:eastAsia="pl-PL" w:bidi="pl-PL"/>
          <w:w w:val="100"/>
          <w:spacing w:val="0"/>
          <w:color w:val="000000"/>
          <w:position w:val="0"/>
        </w:rPr>
        <w:t>Informacja o pracach obozu gwaroznawczego w Myszyńcu</w:t>
      </w:r>
      <w:r>
        <w:rPr>
          <w:rStyle w:val="CharStyle147"/>
          <w:i w:val="0"/>
          <w:iCs w:val="0"/>
        </w:rPr>
        <w:t xml:space="preserve"> [w:] H. Sędziak (red.), </w:t>
      </w:r>
      <w:r>
        <w:rPr>
          <w:lang w:val="pl-PL" w:eastAsia="pl-PL" w:bidi="pl-PL"/>
          <w:w w:val="100"/>
          <w:spacing w:val="0"/>
          <w:color w:val="000000"/>
          <w:position w:val="0"/>
        </w:rPr>
        <w:t>Polszczyzna regionalna. Materiały z sesji językoznawczej w Ostrołęce 1</w:t>
      </w:r>
      <w:r>
        <w:rPr>
          <w:rStyle w:val="CharStyle147"/>
          <w:i w:val="0"/>
          <w:iCs w:val="0"/>
        </w:rPr>
        <w:t>, Warszawa 1994, s. 128-131.</w:t>
      </w:r>
    </w:p>
    <w:p>
      <w:pPr>
        <w:pStyle w:val="Style198"/>
        <w:framePr w:w="7262" w:h="2473" w:hRule="exact" w:wrap="none" w:vAnchor="page" w:hAnchor="page" w:x="2006" w:y="7962"/>
        <w:tabs>
          <w:tab w:leader="none" w:pos="59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Badanie języka artystycznego różnych pisarzy umożliwia poznanie regionalizmów językowych, np. w listach S. Przybyszewskiego występują m.in. takie regionalizmy, jak: </w:t>
      </w:r>
      <w:r>
        <w:rPr>
          <w:rStyle w:val="CharStyle200"/>
          <w:b w:val="0"/>
          <w:bCs w:val="0"/>
        </w:rPr>
        <w:t>bachorze a. bachorza</w:t>
      </w:r>
      <w:r>
        <w:rPr>
          <w:lang w:val="pl-PL" w:eastAsia="pl-PL" w:bidi="pl-PL"/>
          <w:w w:val="100"/>
          <w:spacing w:val="0"/>
          <w:color w:val="000000"/>
          <w:position w:val="0"/>
        </w:rPr>
        <w:t xml:space="preserve"> ‘błotnista dolina kujawska wypełniona kiedyś wodą jeziora lub rzeki; błota, mokradła, trzęsawiska'; </w:t>
      </w:r>
      <w:r>
        <w:rPr>
          <w:rStyle w:val="CharStyle200"/>
          <w:b w:val="0"/>
          <w:bCs w:val="0"/>
        </w:rPr>
        <w:t>biedolić (się)</w:t>
      </w:r>
      <w:r>
        <w:rPr>
          <w:lang w:val="pl-PL" w:eastAsia="pl-PL" w:bidi="pl-PL"/>
          <w:w w:val="100"/>
          <w:spacing w:val="0"/>
          <w:color w:val="000000"/>
          <w:position w:val="0"/>
        </w:rPr>
        <w:t xml:space="preserve"> w znaczeniu biedować, cierpieć biedę', a nie: 'ubolewać, użalać się, lamentować, pojękiwać’; potoczny regionalizm </w:t>
      </w:r>
      <w:r>
        <w:rPr>
          <w:rStyle w:val="CharStyle200"/>
          <w:b w:val="0"/>
          <w:bCs w:val="0"/>
        </w:rPr>
        <w:t xml:space="preserve">usadzić się </w:t>
      </w:r>
      <w:r>
        <w:rPr>
          <w:lang w:val="pl-PL" w:eastAsia="pl-PL" w:bidi="pl-PL"/>
          <w:w w:val="100"/>
          <w:spacing w:val="0"/>
          <w:color w:val="000000"/>
          <w:position w:val="0"/>
        </w:rPr>
        <w:t xml:space="preserve">‘umiejscowić się': </w:t>
      </w:r>
      <w:r>
        <w:rPr>
          <w:rStyle w:val="CharStyle200"/>
          <w:b w:val="0"/>
          <w:bCs w:val="0"/>
        </w:rPr>
        <w:t>Usadził się</w:t>
      </w:r>
      <w:r>
        <w:rPr>
          <w:lang w:val="pl-PL" w:eastAsia="pl-PL" w:bidi="pl-PL"/>
          <w:w w:val="100"/>
          <w:spacing w:val="0"/>
          <w:color w:val="000000"/>
          <w:position w:val="0"/>
        </w:rPr>
        <w:t xml:space="preserve"> bratu wrzód na prawej ręce [s. 83]. </w:t>
      </w:r>
      <w:r>
        <w:rPr>
          <w:lang w:val="cs-CZ" w:eastAsia="cs-CZ" w:bidi="cs-CZ"/>
          <w:w w:val="100"/>
          <w:spacing w:val="0"/>
          <w:color w:val="000000"/>
          <w:position w:val="0"/>
        </w:rPr>
        <w:t xml:space="preserve">Zob. </w:t>
      </w:r>
      <w:r>
        <w:rPr>
          <w:lang w:val="pl-PL" w:eastAsia="pl-PL" w:bidi="pl-PL"/>
          <w:w w:val="100"/>
          <w:spacing w:val="0"/>
          <w:color w:val="000000"/>
          <w:position w:val="0"/>
        </w:rPr>
        <w:t xml:space="preserve">B. Bartnicka, </w:t>
      </w:r>
      <w:r>
        <w:rPr>
          <w:rStyle w:val="CharStyle200"/>
          <w:b w:val="0"/>
          <w:bCs w:val="0"/>
        </w:rPr>
        <w:t>Język listów Stanisława Przybyszewskiego (1868-1927)</w:t>
      </w:r>
      <w:r>
        <w:rPr>
          <w:lang w:val="pl-PL" w:eastAsia="pl-PL" w:bidi="pl-PL"/>
          <w:w w:val="100"/>
          <w:spacing w:val="0"/>
          <w:color w:val="000000"/>
          <w:position w:val="0"/>
        </w:rPr>
        <w:t xml:space="preserve"> [w:] tejże, </w:t>
      </w:r>
      <w:r>
        <w:rPr>
          <w:rStyle w:val="CharStyle200"/>
          <w:b w:val="0"/>
          <w:bCs w:val="0"/>
        </w:rPr>
        <w:t xml:space="preserve">Studia nad językiem pisarzy, </w:t>
      </w:r>
      <w:r>
        <w:rPr>
          <w:lang w:val="pl-PL" w:eastAsia="pl-PL" w:bidi="pl-PL"/>
          <w:w w:val="100"/>
          <w:spacing w:val="0"/>
          <w:color w:val="000000"/>
          <w:position w:val="0"/>
        </w:rPr>
        <w:t xml:space="preserve">Warszawa 1992, s. 76-98. Zob. także B. Bartnicka, </w:t>
      </w:r>
      <w:r>
        <w:rPr>
          <w:rStyle w:val="CharStyle200"/>
          <w:b w:val="0"/>
          <w:bCs w:val="0"/>
        </w:rPr>
        <w:t xml:space="preserve">Regionalizmy podlasko-mazowieckie w języku </w:t>
      </w:r>
      <w:r>
        <w:rPr>
          <w:rStyle w:val="CharStyle200"/>
          <w:lang w:val="en-US" w:eastAsia="en-US" w:bidi="en-US"/>
          <w:b w:val="0"/>
          <w:bCs w:val="0"/>
        </w:rPr>
        <w:t xml:space="preserve">J. </w:t>
      </w:r>
      <w:r>
        <w:rPr>
          <w:rStyle w:val="CharStyle200"/>
          <w:b w:val="0"/>
          <w:bCs w:val="0"/>
        </w:rPr>
        <w:t>I. Kraszewskiego</w:t>
      </w:r>
      <w:r>
        <w:rPr>
          <w:lang w:val="pl-PL" w:eastAsia="pl-PL" w:bidi="pl-PL"/>
          <w:w w:val="100"/>
          <w:spacing w:val="0"/>
          <w:color w:val="000000"/>
          <w:position w:val="0"/>
        </w:rPr>
        <w:t xml:space="preserve"> [w:] tejże, </w:t>
      </w:r>
      <w:r>
        <w:rPr>
          <w:rStyle w:val="CharStyle200"/>
          <w:b w:val="0"/>
          <w:bCs w:val="0"/>
        </w:rPr>
        <w:t>Studia nad językiem pisarzy</w:t>
      </w:r>
      <w:r>
        <w:rPr>
          <w:lang w:val="pl-PL" w:eastAsia="pl-PL" w:bidi="pl-PL"/>
          <w:w w:val="100"/>
          <w:spacing w:val="0"/>
          <w:color w:val="000000"/>
          <w:position w:val="0"/>
        </w:rPr>
        <w:t xml:space="preserve">, Warszawa 1992, s. 55-68; B. Bartnicka, </w:t>
      </w:r>
      <w:r>
        <w:rPr>
          <w:rStyle w:val="CharStyle200"/>
          <w:b w:val="0"/>
          <w:bCs w:val="0"/>
        </w:rPr>
        <w:t>Regionalizmy kresowe w powieściach historycznych Henryka Rzewuskiego</w:t>
      </w:r>
      <w:r>
        <w:rPr>
          <w:lang w:val="pl-PL" w:eastAsia="pl-PL" w:bidi="pl-PL"/>
          <w:w w:val="100"/>
          <w:spacing w:val="0"/>
          <w:color w:val="000000"/>
          <w:position w:val="0"/>
        </w:rPr>
        <w:t xml:space="preserve"> [w:] H. Sędziak (red.), </w:t>
      </w:r>
      <w:r>
        <w:rPr>
          <w:rStyle w:val="CharStyle200"/>
          <w:b w:val="0"/>
          <w:bCs w:val="0"/>
        </w:rPr>
        <w:t>Polszczyzna regionalna 1. Materiały z sesji językoznawczej w Ostrołęce,</w:t>
      </w:r>
      <w:r>
        <w:rPr>
          <w:lang w:val="pl-PL" w:eastAsia="pl-PL" w:bidi="pl-PL"/>
          <w:w w:val="100"/>
          <w:spacing w:val="0"/>
          <w:color w:val="000000"/>
          <w:position w:val="0"/>
        </w:rPr>
        <w:t xml:space="preserve"> Warszawa 1994, s. 40-54; B. Bartnicka, O </w:t>
      </w:r>
      <w:r>
        <w:rPr>
          <w:rStyle w:val="CharStyle200"/>
          <w:b w:val="0"/>
          <w:bCs w:val="0"/>
        </w:rPr>
        <w:t>języku Henryka Rzewuskiego,</w:t>
      </w:r>
      <w:r>
        <w:rPr>
          <w:lang w:val="pl-PL" w:eastAsia="pl-PL" w:bidi="pl-PL"/>
          <w:w w:val="100"/>
          <w:spacing w:val="0"/>
          <w:color w:val="000000"/>
          <w:position w:val="0"/>
        </w:rPr>
        <w:t xml:space="preserve"> t. 1, Kielce-Warszawa 1996; t. 2, Kielce-Warszawa 1998.</w:t>
      </w:r>
    </w:p>
    <w:p>
      <w:pPr>
        <w:pStyle w:val="Style198"/>
        <w:framePr w:w="7262" w:h="2125" w:hRule="exact" w:wrap="none" w:vAnchor="page" w:hAnchor="page" w:x="2006" w:y="10432"/>
        <w:tabs>
          <w:tab w:leader="none" w:pos="56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Badania nad zróżnicowaniem regionalnym języka polskiego zajmują szczególne miejsce w działalności naukowej Profesor Barbary Bartnickiej. Choć przypadają na okres największej jej aktywności naukowej, to można odnieść wrażenie, że wątek polszczyzny regionalnej przewijał się przez cały okres Jej pracy naukowej, poczynając od znakomitego podręcznika dialektologii </w:t>
      </w:r>
      <w:r>
        <w:rPr>
          <w:rStyle w:val="CharStyle200"/>
          <w:b w:val="0"/>
          <w:bCs w:val="0"/>
        </w:rPr>
        <w:t xml:space="preserve">Podstawowe wiadomości z dialektologii polskiej z ćwiczeniami </w:t>
      </w:r>
      <w:r>
        <w:rPr>
          <w:lang w:val="pl-PL" w:eastAsia="pl-PL" w:bidi="pl-PL"/>
          <w:w w:val="100"/>
          <w:spacing w:val="0"/>
          <w:color w:val="000000"/>
          <w:position w:val="0"/>
        </w:rPr>
        <w:t xml:space="preserve">[1959], a szczególnie od publikacji </w:t>
      </w:r>
      <w:r>
        <w:rPr>
          <w:rStyle w:val="CharStyle200"/>
          <w:b w:val="0"/>
          <w:bCs w:val="0"/>
        </w:rPr>
        <w:t>Polskie ludowe nazwy grzybów</w:t>
      </w:r>
      <w:r>
        <w:rPr>
          <w:lang w:val="pl-PL" w:eastAsia="pl-PL" w:bidi="pl-PL"/>
          <w:w w:val="100"/>
          <w:spacing w:val="0"/>
          <w:color w:val="000000"/>
          <w:position w:val="0"/>
        </w:rPr>
        <w:t xml:space="preserve"> [1964], w których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zawarła informacje o zróżnicowaniu geograficznym nazw grzybów i zróżnicowaniu geograficznym sufiksów [s. 76-79], kończąc na artykułach z lat 90. XX wieku. O wkładzie Uczonej w rozwój badań polszczyzny regionalnej mówiłem na konferencji ostrołęckiej </w:t>
      </w:r>
      <w:r>
        <w:rPr>
          <w:rStyle w:val="CharStyle200"/>
          <w:b w:val="0"/>
          <w:bCs w:val="0"/>
        </w:rPr>
        <w:t>Polszczyzna regionalna,</w:t>
      </w:r>
      <w:r>
        <w:rPr>
          <w:lang w:val="pl-PL" w:eastAsia="pl-PL" w:bidi="pl-PL"/>
          <w:w w:val="100"/>
          <w:spacing w:val="0"/>
          <w:color w:val="000000"/>
          <w:position w:val="0"/>
        </w:rPr>
        <w:t xml:space="preserve"> która odbyła się w dniach 8-9 XI 2013 r.; referat </w:t>
      </w:r>
      <w:r>
        <w:rPr>
          <w:rStyle w:val="CharStyle200"/>
          <w:b w:val="0"/>
          <w:bCs w:val="0"/>
        </w:rPr>
        <w:t>Polszczyzna regionalna w badaniach językoznawczych Profesor Barbary Bartnickiej.</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754" w:y="11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1"/>
        <w:framePr w:wrap="none" w:vAnchor="page" w:hAnchor="page" w:x="7280" w:y="11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119</w:t>
      </w:r>
    </w:p>
    <w:p>
      <w:pPr>
        <w:pStyle w:val="Style53"/>
        <w:framePr w:w="7286" w:h="4774" w:hRule="exact" w:wrap="none" w:vAnchor="page" w:hAnchor="page" w:x="330" w:y="1580"/>
        <w:widowControl w:val="0"/>
        <w:keepNext w:val="0"/>
        <w:keepLines w:val="0"/>
        <w:shd w:val="clear" w:color="auto" w:fill="auto"/>
        <w:bidi w:val="0"/>
        <w:spacing w:before="0" w:after="0" w:line="230" w:lineRule="exact"/>
        <w:ind w:left="0" w:right="0" w:firstLine="400"/>
      </w:pPr>
      <w:r>
        <w:rPr>
          <w:rStyle w:val="CharStyle55"/>
          <w:i w:val="0"/>
          <w:iCs w:val="0"/>
        </w:rPr>
        <w:t xml:space="preserve">Drugi zaś to </w:t>
      </w:r>
      <w:r>
        <w:rPr>
          <w:lang w:val="pl-PL" w:eastAsia="pl-PL" w:bidi="pl-PL"/>
          <w:w w:val="100"/>
          <w:spacing w:val="0"/>
          <w:color w:val="000000"/>
          <w:position w:val="0"/>
        </w:rPr>
        <w:t>Kwestionariusz do badań słownictwa regionalnego</w:t>
      </w:r>
      <w:r>
        <w:rPr>
          <w:rStyle w:val="CharStyle55"/>
          <w:i w:val="0"/>
          <w:iCs w:val="0"/>
        </w:rPr>
        <w:t xml:space="preserve"> składający się ze 140 pytań umieszczonych w 5 działach tematycznych: I. </w:t>
      </w:r>
      <w:r>
        <w:rPr>
          <w:lang w:val="pl-PL" w:eastAsia="pl-PL" w:bidi="pl-PL"/>
          <w:w w:val="100"/>
          <w:spacing w:val="0"/>
          <w:color w:val="000000"/>
          <w:position w:val="0"/>
        </w:rPr>
        <w:t>Dom i jego urzą</w:t>
        <w:softHyphen/>
        <w:t>dzenie</w:t>
      </w:r>
      <w:r>
        <w:rPr>
          <w:rStyle w:val="CharStyle55"/>
          <w:i w:val="0"/>
          <w:iCs w:val="0"/>
        </w:rPr>
        <w:t xml:space="preserve"> (26 pytań), II. </w:t>
      </w:r>
      <w:r>
        <w:rPr>
          <w:lang w:val="pl-PL" w:eastAsia="pl-PL" w:bidi="pl-PL"/>
          <w:w w:val="100"/>
          <w:spacing w:val="0"/>
          <w:color w:val="000000"/>
          <w:position w:val="0"/>
        </w:rPr>
        <w:t>Człowiek (stosunki codzienne i społeczne, cechy osobowe, wiek dziecięcy, części ciała, schorzenia i dolegliwości, odzież, obuwie)</w:t>
      </w:r>
      <w:r>
        <w:rPr>
          <w:rStyle w:val="CharStyle55"/>
          <w:i w:val="0"/>
          <w:iCs w:val="0"/>
        </w:rPr>
        <w:t xml:space="preserve"> - 60 pytań, III. </w:t>
      </w:r>
      <w:r>
        <w:rPr>
          <w:lang w:val="pl-PL" w:eastAsia="pl-PL" w:bidi="pl-PL"/>
          <w:w w:val="100"/>
          <w:spacing w:val="0"/>
          <w:color w:val="000000"/>
          <w:position w:val="0"/>
        </w:rPr>
        <w:t>Zwierzęta</w:t>
      </w:r>
      <w:r>
        <w:rPr>
          <w:rStyle w:val="CharStyle55"/>
          <w:i w:val="0"/>
          <w:iCs w:val="0"/>
        </w:rPr>
        <w:t xml:space="preserve"> (27 pytań), IV. </w:t>
      </w:r>
      <w:r>
        <w:rPr>
          <w:lang w:val="pl-PL" w:eastAsia="pl-PL" w:bidi="pl-PL"/>
          <w:w w:val="100"/>
          <w:spacing w:val="0"/>
          <w:color w:val="000000"/>
          <w:position w:val="0"/>
        </w:rPr>
        <w:t>Ogród</w:t>
      </w:r>
      <w:r>
        <w:rPr>
          <w:rStyle w:val="CharStyle55"/>
          <w:i w:val="0"/>
          <w:iCs w:val="0"/>
        </w:rPr>
        <w:t xml:space="preserve"> (8 pytań), V. </w:t>
      </w:r>
      <w:r>
        <w:rPr>
          <w:lang w:val="pl-PL" w:eastAsia="pl-PL" w:bidi="pl-PL"/>
          <w:w w:val="100"/>
          <w:spacing w:val="0"/>
          <w:color w:val="000000"/>
          <w:position w:val="0"/>
        </w:rPr>
        <w:t>Przyroda nieożywiona</w:t>
      </w:r>
      <w:r>
        <w:rPr>
          <w:rStyle w:val="CharStyle55"/>
          <w:i w:val="0"/>
          <w:iCs w:val="0"/>
        </w:rPr>
        <w:t xml:space="preserve"> (19 pytań). Dziewięć z tych pytań dotyczy semantyki wyodrębnionych wyrazów.</w:t>
      </w:r>
    </w:p>
    <w:p>
      <w:pPr>
        <w:pStyle w:val="Style8"/>
        <w:framePr w:w="7286" w:h="4774" w:hRule="exact" w:wrap="none" w:vAnchor="page" w:hAnchor="page" w:x="330" w:y="1580"/>
        <w:widowControl w:val="0"/>
        <w:keepNext w:val="0"/>
        <w:keepLines w:val="0"/>
        <w:shd w:val="clear" w:color="auto" w:fill="auto"/>
        <w:bidi w:val="0"/>
        <w:jc w:val="both"/>
        <w:spacing w:before="0" w:after="83" w:line="230" w:lineRule="exact"/>
        <w:ind w:left="0" w:right="0" w:firstLine="400"/>
      </w:pPr>
      <w:r>
        <w:rPr>
          <w:lang w:val="pl-PL" w:eastAsia="pl-PL" w:bidi="pl-PL"/>
          <w:w w:val="100"/>
          <w:spacing w:val="0"/>
          <w:color w:val="000000"/>
          <w:position w:val="0"/>
        </w:rPr>
        <w:t>O wartości kwestionariuszy jako narzędzi badawczych decyduje m.in. to, że umożliwiają prowadzenie badań zespołowych</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oraz porównanie materiałów językowych zebranych przy ich użyciu, co mogłoby stanowić źródło materiału językowego do nieopracowanego dotychczas, a tak potrzebnego, słownika re</w:t>
        <w:softHyphen/>
        <w:t>gionalizmów współczesnego języka polskiego, który by wypełnił dotkliwą lukę współczesnej leksykografii:</w:t>
      </w:r>
    </w:p>
    <w:p>
      <w:pPr>
        <w:pStyle w:val="Style13"/>
        <w:framePr w:w="7286" w:h="4774" w:hRule="exact" w:wrap="none" w:vAnchor="page" w:hAnchor="page" w:x="330" w:y="1580"/>
        <w:widowControl w:val="0"/>
        <w:keepNext w:val="0"/>
        <w:keepLines w:val="0"/>
        <w:shd w:val="clear" w:color="auto" w:fill="auto"/>
        <w:bidi w:val="0"/>
        <w:jc w:val="both"/>
        <w:spacing w:before="0" w:after="37" w:line="202" w:lineRule="exact"/>
        <w:ind w:left="400" w:right="0" w:firstLine="0"/>
      </w:pPr>
      <w:r>
        <w:rPr>
          <w:lang w:val="pl-PL" w:eastAsia="pl-PL" w:bidi="pl-PL"/>
          <w:w w:val="100"/>
          <w:spacing w:val="0"/>
          <w:color w:val="000000"/>
          <w:position w:val="0"/>
        </w:rPr>
        <w:t>Potrzeba opracowania słownika regionalizmów polskich staje się tym pilniejsza, że przy współczesnym tempie społecznej integracji międzyśrodowiskowej i międzydzielnicowej będą one szybko zanikać”.</w:t>
      </w:r>
      <w:r>
        <w:rPr>
          <w:lang w:val="pl-PL" w:eastAsia="pl-PL" w:bidi="pl-PL"/>
          <w:vertAlign w:val="superscript"/>
          <w:w w:val="100"/>
          <w:spacing w:val="0"/>
          <w:color w:val="000000"/>
          <w:position w:val="0"/>
        </w:rPr>
        <w:t>23</w:t>
      </w:r>
    </w:p>
    <w:p>
      <w:pPr>
        <w:pStyle w:val="Style8"/>
        <w:framePr w:w="7286" w:h="4774" w:hRule="exact" w:wrap="none" w:vAnchor="page" w:hAnchor="page" w:x="330" w:y="158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Zamieszczone poniżej dwa kwestionariusze do badań leksyki regionalnej są dowodem praktycznego wkładu B. Bartnickiej w rozwój badań polszczyzny regionalnej. Ich opublikowanie na łamach ogólnopolskiego czasopisma języko</w:t>
        <w:softHyphen/>
        <w:t>znawczego „Poradnik Językowy” umożliwi szerszemu gronu badaczy regional</w:t>
        <w:softHyphen/>
        <w:t>nych odmian polszczyzny (przede wszystkim tym z obszaru Mazowsza, Podlasia</w:t>
      </w:r>
    </w:p>
    <w:p>
      <w:pPr>
        <w:pStyle w:val="Style198"/>
        <w:framePr w:w="7272" w:h="2885" w:hRule="exact" w:wrap="none" w:vAnchor="page" w:hAnchor="page" w:x="330" w:y="6978"/>
        <w:tabs>
          <w:tab w:leader="none" w:pos="574"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Mimo że sformułowany przez badaczkę pod koniec wieku XX program badań różnic w mowie pokoleń na podstawie kwestionariuszy leksykalnych nie był rozwijany, to wciąż poniższy postulat badawczy pozostaje aktualny: „Będziemy badać zasięg terytorialny i frekwencję w języku różnych pokoleń tych właśnie regionalizmów, które często stają się na naszych oczach archaizmami. Do badań w terenie zachęcać będziemy członków naszego Towarzystwa, nauczycieli, studentów i pracowników naukowych. Jeżeli wyznaczymy sobie w określonych regionach po 3 miejscowości (wieś, osadę o liczbie 2 do 23 tysięcy mieszkańców i miasto), a w każdej z nich obierzemy po trzech informatorów (jednego powyżej lat 70, jednego w wieku 40 lat do 70 i jednego poniżej 40 lat), uwzględniając także trzy stopnie wykształcenia, to otrzymamy dla poszczególnych regionów po 27 wypełnionych kwestionariuszy. Materiał zawarty w nich będzie stanowił próbny sondaż stanu poziomego i pionowego zróżnicowania języka trzech pokoleń mówiących współczesnym językiem polskim” [s. 30] - B. Bartnicka, </w:t>
      </w:r>
      <w:r>
        <w:rPr>
          <w:rStyle w:val="CharStyle200"/>
          <w:b w:val="0"/>
          <w:bCs w:val="0"/>
        </w:rPr>
        <w:t>Różnice w mowie pokoleń</w:t>
      </w:r>
      <w:r>
        <w:rPr>
          <w:lang w:val="pl-PL" w:eastAsia="pl-PL" w:bidi="pl-PL"/>
          <w:w w:val="100"/>
          <w:spacing w:val="0"/>
          <w:color w:val="000000"/>
          <w:position w:val="0"/>
        </w:rPr>
        <w:t xml:space="preserve"> [w:] </w:t>
      </w:r>
      <w:r>
        <w:rPr>
          <w:rStyle w:val="CharStyle200"/>
          <w:b w:val="0"/>
          <w:bCs w:val="0"/>
        </w:rPr>
        <w:t>Polszczyzna Mazowsza i Podlasia, Różnice w mowie pokoleń</w:t>
      </w:r>
      <w:r>
        <w:rPr>
          <w:lang w:val="pl-PL" w:eastAsia="pl-PL" w:bidi="pl-PL"/>
          <w:w w:val="100"/>
          <w:spacing w:val="0"/>
          <w:color w:val="000000"/>
          <w:position w:val="0"/>
        </w:rPr>
        <w:t>, red. zbiorowa, Łomża-Warszawa 1993, s. 25-30.</w:t>
      </w:r>
    </w:p>
    <w:p>
      <w:pPr>
        <w:pStyle w:val="Style198"/>
        <w:framePr w:w="7272" w:h="2698" w:hRule="exact" w:wrap="none" w:vAnchor="page" w:hAnchor="page" w:x="330" w:y="9859"/>
        <w:tabs>
          <w:tab w:leader="none" w:pos="557"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B. Bartnicka, </w:t>
      </w:r>
      <w:r>
        <w:rPr>
          <w:rStyle w:val="CharStyle200"/>
          <w:b w:val="0"/>
          <w:bCs w:val="0"/>
        </w:rPr>
        <w:t>Miejsce regionalizmów leksykalnych w polszczyźnie literackiej</w:t>
      </w:r>
      <w:r>
        <w:rPr>
          <w:lang w:val="pl-PL" w:eastAsia="pl-PL" w:bidi="pl-PL"/>
          <w:w w:val="100"/>
          <w:spacing w:val="0"/>
          <w:color w:val="000000"/>
          <w:position w:val="0"/>
        </w:rPr>
        <w:t xml:space="preserve"> [w:] </w:t>
      </w:r>
      <w:r>
        <w:rPr>
          <w:rStyle w:val="CharStyle200"/>
          <w:b w:val="0"/>
          <w:bCs w:val="0"/>
        </w:rPr>
        <w:t>Polszczyzna Mazowsza i Podlasia. Kultura języka a regionalizmy,</w:t>
      </w:r>
      <w:r>
        <w:rPr>
          <w:lang w:val="pl-PL" w:eastAsia="pl-PL" w:bidi="pl-PL"/>
          <w:w w:val="100"/>
          <w:spacing w:val="0"/>
          <w:color w:val="000000"/>
          <w:position w:val="0"/>
        </w:rPr>
        <w:t xml:space="preserve"> red. zbiorowa, Łomża- -Warszawa 1993, s. 55. Przyjęcie rozumienia terminu </w:t>
      </w:r>
      <w:r>
        <w:rPr>
          <w:rStyle w:val="CharStyle200"/>
          <w:b w:val="0"/>
          <w:bCs w:val="0"/>
        </w:rPr>
        <w:t>polszczyzna regionalna</w:t>
      </w:r>
      <w:r>
        <w:rPr>
          <w:lang w:val="pl-PL" w:eastAsia="pl-PL" w:bidi="pl-PL"/>
          <w:w w:val="100"/>
          <w:spacing w:val="0"/>
          <w:color w:val="000000"/>
          <w:position w:val="0"/>
        </w:rPr>
        <w:t xml:space="preserve"> jako obejmującego również język mieszkańców miast w jego mówionej odmianie nieco łagodzi wspomniany niedostatek leksykograficzny, gdyż dysponujemy - nielicznymi co prawda - słownikami mowy mieszkańców polskich miast: Warszawy (B. Wieczorkiewicz, </w:t>
      </w:r>
      <w:r>
        <w:rPr>
          <w:rStyle w:val="CharStyle200"/>
          <w:b w:val="0"/>
          <w:bCs w:val="0"/>
        </w:rPr>
        <w:t>Słownik gwary warszawskiej XIX wieku,</w:t>
      </w:r>
      <w:r>
        <w:rPr>
          <w:lang w:val="pl-PL" w:eastAsia="pl-PL" w:bidi="pl-PL"/>
          <w:w w:val="100"/>
          <w:spacing w:val="0"/>
          <w:color w:val="000000"/>
          <w:position w:val="0"/>
        </w:rPr>
        <w:t xml:space="preserve"> Warszawa 1966; B. Wieczorkiewicz, </w:t>
      </w:r>
      <w:r>
        <w:rPr>
          <w:rStyle w:val="CharStyle200"/>
          <w:b w:val="0"/>
          <w:bCs w:val="0"/>
        </w:rPr>
        <w:t>Gwara warszawska dawniej i dziś,</w:t>
      </w:r>
      <w:r>
        <w:rPr>
          <w:lang w:val="pl-PL" w:eastAsia="pl-PL" w:bidi="pl-PL"/>
          <w:w w:val="100"/>
          <w:spacing w:val="0"/>
          <w:color w:val="000000"/>
          <w:position w:val="0"/>
        </w:rPr>
        <w:t xml:space="preserve"> Warszawa 1966), Poznania </w:t>
      </w:r>
      <w:r>
        <w:rPr>
          <w:rStyle w:val="CharStyle200"/>
          <w:b w:val="0"/>
          <w:bCs w:val="0"/>
        </w:rPr>
        <w:t>(Słownik gwary miejskiej Poznania</w:t>
      </w:r>
      <w:r>
        <w:rPr>
          <w:lang w:val="pl-PL" w:eastAsia="pl-PL" w:bidi="pl-PL"/>
          <w:w w:val="100"/>
          <w:spacing w:val="0"/>
          <w:color w:val="000000"/>
          <w:position w:val="0"/>
        </w:rPr>
        <w:t xml:space="preserve">, pod red. M. Gruchmanowej i B. Walczaka, Warszawa-Poznań 1997), Łodzi (D. Bieńkowska, M. Cybulski, E. Umińska-Tytoń, </w:t>
      </w:r>
      <w:r>
        <w:rPr>
          <w:rStyle w:val="CharStyle200"/>
          <w:b w:val="0"/>
          <w:bCs w:val="0"/>
        </w:rPr>
        <w:t>Słownik dwudziestowiecznej Łodzi. Konteksty historyczne, społeczne i kulturowe</w:t>
      </w:r>
      <w:r>
        <w:rPr>
          <w:lang w:val="pl-PL" w:eastAsia="pl-PL" w:bidi="pl-PL"/>
          <w:w w:val="100"/>
          <w:spacing w:val="0"/>
          <w:color w:val="000000"/>
          <w:position w:val="0"/>
        </w:rPr>
        <w:t xml:space="preserve">, Łódź 2007), Bydgoszczy (A. S. Dyszak, </w:t>
      </w:r>
      <w:r>
        <w:rPr>
          <w:rStyle w:val="CharStyle200"/>
          <w:b w:val="0"/>
          <w:bCs w:val="0"/>
        </w:rPr>
        <w:t>Jak mówili bydgoszczanie. Mały słownik gwary bydgoskiej,</w:t>
      </w:r>
      <w:r>
        <w:rPr>
          <w:lang w:val="pl-PL" w:eastAsia="pl-PL" w:bidi="pl-PL"/>
          <w:w w:val="100"/>
          <w:spacing w:val="0"/>
          <w:color w:val="000000"/>
          <w:position w:val="0"/>
        </w:rPr>
        <w:t xml:space="preserve"> Bydgoszcz 2008), a także Żor (K. Choiński, K. Gawliczek, </w:t>
      </w:r>
      <w:r>
        <w:rPr>
          <w:rStyle w:val="CharStyle200"/>
          <w:b w:val="0"/>
          <w:bCs w:val="0"/>
        </w:rPr>
        <w:t>Słownik gwary Żor w kontekście śląskiej problematyki społeczno-językowej,</w:t>
      </w:r>
      <w:r>
        <w:rPr>
          <w:lang w:val="pl-PL" w:eastAsia="pl-PL" w:bidi="pl-PL"/>
          <w:w w:val="100"/>
          <w:spacing w:val="0"/>
          <w:color w:val="000000"/>
          <w:position w:val="0"/>
        </w:rPr>
        <w:t xml:space="preserve"> Racibórz </w:t>
      </w:r>
      <w:r>
        <w:rPr>
          <w:rStyle w:val="CharStyle201"/>
          <w:b w:val="0"/>
          <w:bCs w:val="0"/>
        </w:rPr>
        <w:t>2012</w:t>
      </w:r>
      <w:r>
        <w:rPr>
          <w:rStyle w:val="CharStyle202"/>
          <w:b/>
          <w:bCs/>
        </w:rPr>
        <w:t>).</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82" w:y="11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120</w:t>
      </w:r>
    </w:p>
    <w:p>
      <w:pPr>
        <w:pStyle w:val="Style21"/>
        <w:framePr w:wrap="none" w:vAnchor="page" w:hAnchor="page" w:x="4454" w:y="11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8"/>
        <w:framePr w:w="7243" w:h="984" w:hRule="exact" w:wrap="none" w:vAnchor="page" w:hAnchor="page" w:x="2015" w:y="159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 Suwalszczyzny,</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a więc z regionów, z którymi Uczona zawsze mocno podkre</w:t>
        <w:softHyphen/>
        <w:t>ślała więź) poznanie tych narzędzi badawczych, które mogą być wykorzystane w trakcie eksploracji terenowych, a także podczas opracowania kolejnych kwe</w:t>
        <w:softHyphen/>
        <w:t>stionariuszy.</w:t>
      </w:r>
    </w:p>
    <w:p>
      <w:pPr>
        <w:pStyle w:val="Style42"/>
        <w:framePr w:wrap="none" w:vAnchor="page" w:hAnchor="page" w:x="2015" w:y="3252"/>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Barbara Bartnicka</w:t>
      </w:r>
    </w:p>
    <w:p>
      <w:pPr>
        <w:pStyle w:val="Style24"/>
        <w:framePr w:w="7243" w:h="519" w:hRule="exact" w:wrap="none" w:vAnchor="page" w:hAnchor="page" w:x="2015" w:y="3945"/>
        <w:widowControl w:val="0"/>
        <w:keepNext w:val="0"/>
        <w:keepLines w:val="0"/>
        <w:shd w:val="clear" w:color="auto" w:fill="auto"/>
        <w:bidi w:val="0"/>
        <w:jc w:val="center"/>
        <w:spacing w:before="0" w:after="0" w:line="210" w:lineRule="exact"/>
        <w:ind w:left="0" w:right="20" w:firstLine="0"/>
      </w:pPr>
      <w:bookmarkStart w:id="31" w:name="bookmark31"/>
      <w:r>
        <w:rPr>
          <w:rStyle w:val="CharStyle203"/>
          <w:b/>
          <w:bCs/>
        </w:rPr>
        <w:t>KWESTIONARIUSZ</w:t>
      </w:r>
      <w:bookmarkEnd w:id="31"/>
    </w:p>
    <w:p>
      <w:pPr>
        <w:pStyle w:val="Style24"/>
        <w:framePr w:w="7243" w:h="519" w:hRule="exact" w:wrap="none" w:vAnchor="page" w:hAnchor="page" w:x="2015" w:y="3945"/>
        <w:widowControl w:val="0"/>
        <w:keepNext w:val="0"/>
        <w:keepLines w:val="0"/>
        <w:shd w:val="clear" w:color="auto" w:fill="auto"/>
        <w:bidi w:val="0"/>
        <w:jc w:val="both"/>
        <w:spacing w:before="0" w:after="0" w:line="210" w:lineRule="exact"/>
        <w:ind w:left="0" w:right="0" w:firstLine="380"/>
      </w:pPr>
      <w:bookmarkStart w:id="32" w:name="bookmark32"/>
      <w:r>
        <w:rPr>
          <w:lang w:val="pl-PL" w:eastAsia="pl-PL" w:bidi="pl-PL"/>
          <w:w w:val="100"/>
          <w:spacing w:val="0"/>
          <w:color w:val="000000"/>
          <w:position w:val="0"/>
        </w:rPr>
        <w:t>do badania różnic w mowie pokoleń w zakresie słownictwa</w:t>
      </w:r>
      <w:bookmarkEnd w:id="32"/>
    </w:p>
    <w:p>
      <w:pPr>
        <w:pStyle w:val="Style19"/>
        <w:framePr w:w="7243" w:h="234" w:hRule="exact" w:wrap="none" w:vAnchor="page" w:hAnchor="page" w:x="2015" w:y="5074"/>
        <w:widowControl w:val="0"/>
        <w:keepNext w:val="0"/>
        <w:keepLines w:val="0"/>
        <w:shd w:val="clear" w:color="auto" w:fill="auto"/>
        <w:bidi w:val="0"/>
        <w:spacing w:before="0" w:after="0" w:line="170" w:lineRule="exact"/>
        <w:ind w:left="0" w:right="20" w:firstLine="0"/>
      </w:pPr>
      <w:bookmarkStart w:id="33" w:name="bookmark33"/>
      <w:r>
        <w:rPr>
          <w:lang w:val="pl-PL" w:eastAsia="pl-PL" w:bidi="pl-PL"/>
          <w:w w:val="100"/>
          <w:spacing w:val="0"/>
          <w:color w:val="000000"/>
          <w:position w:val="0"/>
        </w:rPr>
        <w:t>Dział I. Kultura materialna</w:t>
      </w:r>
      <w:bookmarkEnd w:id="33"/>
    </w:p>
    <w:p>
      <w:pPr>
        <w:pStyle w:val="Style19"/>
        <w:framePr w:w="7243" w:h="5376" w:hRule="exact" w:wrap="none" w:vAnchor="page" w:hAnchor="page" w:x="2015" w:y="5506"/>
        <w:widowControl w:val="0"/>
        <w:keepNext w:val="0"/>
        <w:keepLines w:val="0"/>
        <w:shd w:val="clear" w:color="auto" w:fill="auto"/>
        <w:bidi w:val="0"/>
        <w:jc w:val="both"/>
        <w:spacing w:before="0" w:after="164" w:line="170" w:lineRule="exact"/>
        <w:ind w:left="0" w:right="0" w:firstLine="0"/>
      </w:pPr>
      <w:bookmarkStart w:id="34" w:name="bookmark34"/>
      <w:r>
        <w:rPr>
          <w:lang w:val="pl-PL" w:eastAsia="pl-PL" w:bidi="pl-PL"/>
          <w:w w:val="100"/>
          <w:spacing w:val="0"/>
          <w:color w:val="000000"/>
          <w:position w:val="0"/>
        </w:rPr>
        <w:t>A. Żywienie człowieka</w:t>
      </w:r>
      <w:bookmarkEnd w:id="34"/>
    </w:p>
    <w:p>
      <w:pPr>
        <w:pStyle w:val="Style8"/>
        <w:framePr w:w="7243" w:h="5376" w:hRule="exact" w:wrap="none" w:vAnchor="page" w:hAnchor="page" w:x="2015" w:y="550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Kwestionariusz ten ma służyć pomocą w zbieraniu porównywalnych infor</w:t>
        <w:softHyphen/>
        <w:t>macji o geograficznym i środowiskowym zasięgu występowania we współczesnej polszczyźnie nazw związanych z żywieniem człowieka. Przeznaczony jest do pro</w:t>
        <w:softHyphen/>
        <w:t>wadzenia wywiadów ustnych przez odpowiednio przygotowanych eksploratorów.</w:t>
      </w:r>
    </w:p>
    <w:p>
      <w:pPr>
        <w:pStyle w:val="Style8"/>
        <w:framePr w:w="7243" w:h="5376" w:hRule="exact" w:wrap="none" w:vAnchor="page" w:hAnchor="page" w:x="2015" w:y="550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Większość pytań zawiera definicje realnoznaczeniowe nazw, które chcemy uzyskać. Forma pytań stanowi tylko propozycję dla osoby prowadzącej wywiad; najlepiej uzyskuje się nazwy w toku swobodnej rozmowy o sposobie przyrządza</w:t>
        <w:softHyphen/>
        <w:t>nia potraw, nie trzeba więc ściśle trzymać się podanych sformułowań. Chodzi jednak o to, żeby w pytaniu nie wymienić nazwy ogólnopolskiej lub regionalnej tego przedmiotu, o który pytamy, żeby jej nie zasugerować informatorowi (nazwy podane w nawiasach przeznaczone są tylko do wiadomości eksploratora). Od</w:t>
        <w:softHyphen/>
        <w:t>powiedzi uzyskane należy zapisywać tak, jak się je usłyszało, z zachowaniem wymowy informatora. Jeśli jednak informator podał nazwę w formie przypadka zależnego lub w formie liczby mnogiej, należy pokierować rozmową tak, aby uzy</w:t>
        <w:softHyphen/>
        <w:t>skać formę mianownika liczby pojedynczej.</w:t>
      </w:r>
    </w:p>
    <w:p>
      <w:pPr>
        <w:pStyle w:val="Style8"/>
        <w:framePr w:w="7243" w:h="5376" w:hRule="exact" w:wrap="none" w:vAnchor="page" w:hAnchor="page" w:x="2015" w:y="550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Ważnym zagadnieniem jest też budowa słowotwórcza wyrazu. Formy zawie</w:t>
        <w:softHyphen/>
        <w:t>rające przyrostki deminutywne (zdrabniające) mogą się bowiem odnosić do in</w:t>
        <w:softHyphen/>
        <w:t xml:space="preserve">nych desygnatów niż wyrazy podstawowe (tak np. forma </w:t>
      </w:r>
      <w:r>
        <w:rPr>
          <w:rStyle w:val="CharStyle52"/>
        </w:rPr>
        <w:t>buraki</w:t>
      </w:r>
      <w:r>
        <w:rPr>
          <w:lang w:val="pl-PL" w:eastAsia="pl-PL" w:bidi="pl-PL"/>
          <w:w w:val="100"/>
          <w:spacing w:val="0"/>
          <w:color w:val="000000"/>
          <w:position w:val="0"/>
        </w:rPr>
        <w:t xml:space="preserve"> może oznaczać tylko roślinę, </w:t>
      </w:r>
      <w:r>
        <w:rPr>
          <w:rStyle w:val="CharStyle52"/>
        </w:rPr>
        <w:t>buraczki</w:t>
      </w:r>
      <w:r>
        <w:rPr>
          <w:lang w:val="pl-PL" w:eastAsia="pl-PL" w:bidi="pl-PL"/>
          <w:w w:val="100"/>
          <w:spacing w:val="0"/>
          <w:color w:val="000000"/>
          <w:position w:val="0"/>
        </w:rPr>
        <w:t xml:space="preserve"> zaś - potrawę z tej rośliny).</w:t>
      </w:r>
    </w:p>
    <w:p>
      <w:pPr>
        <w:pStyle w:val="Style8"/>
        <w:framePr w:w="7243" w:h="5376" w:hRule="exact" w:wrap="none" w:vAnchor="page" w:hAnchor="page" w:x="2015" w:y="550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Informatorzy powinni pochodzić z trzech grup wiekowych: 25 do 40 lat, 41-70 i powyżej 70 lat.</w:t>
      </w:r>
    </w:p>
    <w:p>
      <w:pPr>
        <w:pStyle w:val="Style198"/>
        <w:framePr w:w="7229" w:h="1390" w:hRule="exact" w:wrap="none" w:vAnchor="page" w:hAnchor="page" w:x="2015" w:y="11169"/>
        <w:tabs>
          <w:tab w:leader="none" w:pos="562"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Tych związków z obszarem Polski północno-wschodniej jest wiele, począwszy od miejsca urodzenia (Grajewo), czasu dzieciństwa, nauki w szkole średniej (Białystok), wspomnianego uczestnictwa w pracy obozów gwaroznawczych, także aktywnego udziału w konferencjach naukowych (referentka, dyskutantka) organizowanych przez regionalne towarzystwa naukowe (w Łomży, Ostrołęce, Płocku, Sokołowie Podlaskim, Suwałkach, Olecku, Ciechanowie, Białymstoku), na których prezentowała wyniki badań nad regionalnym zróżnicowaniem polszczyzny czy w końcu miejsca letniego wypoczynku.</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758" w:y="11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1"/>
        <w:framePr w:wrap="none" w:vAnchor="page" w:hAnchor="page" w:x="7280" w:y="11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121</w:t>
      </w:r>
    </w:p>
    <w:p>
      <w:pPr>
        <w:pStyle w:val="Style8"/>
        <w:framePr w:w="7258" w:h="10968" w:hRule="exact" w:wrap="none" w:vAnchor="page" w:hAnchor="page" w:x="344" w:y="158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Przystępując do wyboru informatora, należy ustalić jego dane personalne. Przede wszystkim powinna to być osoba mieszkająca w danej miejscowości od urodzenia i nie wyjeżdżająca ze swego miejsca pobytu na dłuższy czas. Dane personalne zapisujemy według wzoru:</w:t>
      </w:r>
    </w:p>
    <w:p>
      <w:pPr>
        <w:pStyle w:val="Style8"/>
        <w:numPr>
          <w:ilvl w:val="0"/>
          <w:numId w:val="79"/>
        </w:numPr>
        <w:framePr w:w="7258" w:h="10968" w:hRule="exact" w:wrap="none" w:vAnchor="page" w:hAnchor="page" w:x="344" w:y="1580"/>
        <w:tabs>
          <w:tab w:leader="none" w:pos="33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Imię i nazwisko.</w:t>
      </w:r>
    </w:p>
    <w:p>
      <w:pPr>
        <w:pStyle w:val="Style8"/>
        <w:numPr>
          <w:ilvl w:val="0"/>
          <w:numId w:val="79"/>
        </w:numPr>
        <w:framePr w:w="7258" w:h="10968" w:hRule="exact" w:wrap="none" w:vAnchor="page" w:hAnchor="page" w:x="344" w:y="1580"/>
        <w:tabs>
          <w:tab w:leader="none" w:pos="34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Rok i miejsce urodzenia.</w:t>
      </w:r>
    </w:p>
    <w:p>
      <w:pPr>
        <w:pStyle w:val="Style8"/>
        <w:numPr>
          <w:ilvl w:val="0"/>
          <w:numId w:val="79"/>
        </w:numPr>
        <w:framePr w:w="7258" w:h="10968" w:hRule="exact" w:wrap="none" w:vAnchor="page" w:hAnchor="page" w:x="344" w:y="1580"/>
        <w:tabs>
          <w:tab w:leader="none" w:pos="34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Miejsce stałego zamieszkania.</w:t>
      </w:r>
    </w:p>
    <w:p>
      <w:pPr>
        <w:pStyle w:val="Style8"/>
        <w:numPr>
          <w:ilvl w:val="0"/>
          <w:numId w:val="79"/>
        </w:numPr>
        <w:framePr w:w="7258" w:h="10968" w:hRule="exact" w:wrap="none" w:vAnchor="page" w:hAnchor="page" w:x="344" w:y="1580"/>
        <w:tabs>
          <w:tab w:leader="none" w:pos="34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Skąd pochodzili rodzice?</w:t>
      </w:r>
    </w:p>
    <w:p>
      <w:pPr>
        <w:pStyle w:val="Style8"/>
        <w:numPr>
          <w:ilvl w:val="0"/>
          <w:numId w:val="79"/>
        </w:numPr>
        <w:framePr w:w="7258" w:h="10968" w:hRule="exact" w:wrap="none" w:vAnchor="page" w:hAnchor="page" w:x="344" w:y="1580"/>
        <w:tabs>
          <w:tab w:leader="none" w:pos="34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Zawód.</w:t>
      </w:r>
    </w:p>
    <w:p>
      <w:pPr>
        <w:pStyle w:val="Style8"/>
        <w:numPr>
          <w:ilvl w:val="0"/>
          <w:numId w:val="79"/>
        </w:numPr>
        <w:framePr w:w="7258" w:h="10968" w:hRule="exact" w:wrap="none" w:vAnchor="page" w:hAnchor="page" w:x="344" w:y="1580"/>
        <w:tabs>
          <w:tab w:leader="none" w:pos="349" w:val="left"/>
        </w:tabs>
        <w:widowControl w:val="0"/>
        <w:keepNext w:val="0"/>
        <w:keepLines w:val="0"/>
        <w:shd w:val="clear" w:color="auto" w:fill="auto"/>
        <w:bidi w:val="0"/>
        <w:jc w:val="both"/>
        <w:spacing w:before="0" w:after="180" w:line="230" w:lineRule="exact"/>
        <w:ind w:left="0" w:right="0" w:firstLine="0"/>
      </w:pPr>
      <w:r>
        <w:rPr>
          <w:lang w:val="pl-PL" w:eastAsia="pl-PL" w:bidi="pl-PL"/>
          <w:w w:val="100"/>
          <w:spacing w:val="0"/>
          <w:color w:val="000000"/>
          <w:position w:val="0"/>
        </w:rPr>
        <w:t>Wykształcenie.</w:t>
      </w:r>
    </w:p>
    <w:p>
      <w:pPr>
        <w:pStyle w:val="Style8"/>
        <w:framePr w:w="7258" w:h="10968" w:hRule="exact" w:wrap="none" w:vAnchor="page" w:hAnchor="page" w:x="344" w:y="158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Należy uświadomić informatorowi, że chodzi nie o wyrazy ogólnopolskie, znane z książek kucharskich i przepisów w prasie, lecz o te nazwy, których uży</w:t>
        <w:softHyphen/>
        <w:t>wają w mowie potocznej, w kręgu rodziny i sąsiadów, na co dzień.</w:t>
      </w:r>
    </w:p>
    <w:p>
      <w:pPr>
        <w:pStyle w:val="Style8"/>
        <w:numPr>
          <w:ilvl w:val="0"/>
          <w:numId w:val="81"/>
        </w:numPr>
        <w:framePr w:w="7258" w:h="10968" w:hRule="exact" w:wrap="none" w:vAnchor="page" w:hAnchor="page" w:x="344" w:y="1580"/>
        <w:tabs>
          <w:tab w:leader="none" w:pos="485"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Jak się nazywa to wszystko, co człowiek je? (jedzenie, strawa, pokarm)</w:t>
      </w:r>
    </w:p>
    <w:p>
      <w:pPr>
        <w:pStyle w:val="Style8"/>
        <w:numPr>
          <w:ilvl w:val="0"/>
          <w:numId w:val="81"/>
        </w:numPr>
        <w:framePr w:w="7258" w:h="10968" w:hRule="exact" w:wrap="none" w:vAnchor="page" w:hAnchor="page" w:x="344" w:y="1580"/>
        <w:tabs>
          <w:tab w:leader="none" w:pos="506"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(=jak się nazywa) jedzenie gotowane? (potrawa, danie)</w:t>
      </w:r>
    </w:p>
    <w:p>
      <w:pPr>
        <w:pStyle w:val="Style8"/>
        <w:numPr>
          <w:ilvl w:val="0"/>
          <w:numId w:val="81"/>
        </w:numPr>
        <w:framePr w:w="7258" w:h="10968" w:hRule="exact" w:wrap="none" w:vAnchor="page" w:hAnchor="page" w:x="344" w:y="1580"/>
        <w:tabs>
          <w:tab w:leader="none" w:pos="506" w:val="left"/>
        </w:tabs>
        <w:widowControl w:val="0"/>
        <w:keepNext w:val="0"/>
        <w:keepLines w:val="0"/>
        <w:shd w:val="clear" w:color="auto" w:fill="auto"/>
        <w:bidi w:val="0"/>
        <w:jc w:val="left"/>
        <w:spacing w:before="0" w:after="0" w:line="230" w:lineRule="exact"/>
        <w:ind w:left="380" w:right="0" w:hanging="220"/>
      </w:pPr>
      <w:r>
        <w:rPr>
          <w:lang w:val="pl-PL" w:eastAsia="pl-PL" w:bidi="pl-PL"/>
          <w:w w:val="100"/>
          <w:spacing w:val="0"/>
          <w:color w:val="000000"/>
          <w:position w:val="0"/>
        </w:rPr>
        <w:t xml:space="preserve">Jsn. to, na czym gotuje się potrawy? (kuchnia, płyta, </w:t>
      </w:r>
      <w:r>
        <w:rPr>
          <w:lang w:val="cs-CZ" w:eastAsia="cs-CZ" w:bidi="cs-CZ"/>
          <w:w w:val="100"/>
          <w:spacing w:val="0"/>
          <w:color w:val="000000"/>
          <w:position w:val="0"/>
        </w:rPr>
        <w:t xml:space="preserve">plita, </w:t>
      </w:r>
      <w:r>
        <w:rPr>
          <w:lang w:val="pl-PL" w:eastAsia="pl-PL" w:bidi="pl-PL"/>
          <w:w w:val="100"/>
          <w:spacing w:val="0"/>
          <w:color w:val="000000"/>
          <w:position w:val="0"/>
        </w:rPr>
        <w:t>angielka, komin, kotlina)</w:t>
      </w:r>
    </w:p>
    <w:p>
      <w:pPr>
        <w:pStyle w:val="Style8"/>
        <w:numPr>
          <w:ilvl w:val="0"/>
          <w:numId w:val="81"/>
        </w:numPr>
        <w:framePr w:w="7258" w:h="10968" w:hRule="exact" w:wrap="none" w:vAnchor="page" w:hAnchor="page" w:x="344" w:y="1580"/>
        <w:tabs>
          <w:tab w:leader="none" w:pos="511" w:val="left"/>
        </w:tabs>
        <w:widowControl w:val="0"/>
        <w:keepNext w:val="0"/>
        <w:keepLines w:val="0"/>
        <w:shd w:val="clear" w:color="auto" w:fill="auto"/>
        <w:bidi w:val="0"/>
        <w:jc w:val="left"/>
        <w:spacing w:before="0" w:after="0" w:line="230" w:lineRule="exact"/>
        <w:ind w:left="380" w:right="0" w:hanging="220"/>
      </w:pPr>
      <w:r>
        <w:rPr>
          <w:lang w:val="pl-PL" w:eastAsia="pl-PL" w:bidi="pl-PL"/>
          <w:w w:val="100"/>
          <w:spacing w:val="0"/>
          <w:color w:val="000000"/>
          <w:position w:val="0"/>
        </w:rPr>
        <w:t>Jsn. krążek żeliwny służący do zamykania okrągłych otworów na płycie ku</w:t>
        <w:softHyphen/>
        <w:t>chennej? (fajerka, krążek)</w:t>
      </w:r>
    </w:p>
    <w:p>
      <w:pPr>
        <w:pStyle w:val="Style8"/>
        <w:numPr>
          <w:ilvl w:val="0"/>
          <w:numId w:val="81"/>
        </w:numPr>
        <w:framePr w:w="7258" w:h="10968" w:hRule="exact" w:wrap="none" w:vAnchor="page" w:hAnchor="page" w:x="344" w:y="1580"/>
        <w:tabs>
          <w:tab w:leader="none" w:pos="511"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ogół naczyń kuchennych? (naczynia, statki)</w:t>
      </w:r>
    </w:p>
    <w:p>
      <w:pPr>
        <w:pStyle w:val="Style8"/>
        <w:numPr>
          <w:ilvl w:val="0"/>
          <w:numId w:val="81"/>
        </w:numPr>
        <w:framePr w:w="7258" w:h="10968" w:hRule="exact" w:wrap="none" w:vAnchor="page" w:hAnchor="page" w:x="344" w:y="1580"/>
        <w:tabs>
          <w:tab w:leader="none" w:pos="511"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naczynia, w których gotuje się obiad? (garnki, rondle)</w:t>
      </w:r>
    </w:p>
    <w:p>
      <w:pPr>
        <w:pStyle w:val="Style8"/>
        <w:numPr>
          <w:ilvl w:val="0"/>
          <w:numId w:val="81"/>
        </w:numPr>
        <w:framePr w:w="7258" w:h="10968" w:hRule="exact" w:wrap="none" w:vAnchor="page" w:hAnchor="page" w:x="344" w:y="1580"/>
        <w:tabs>
          <w:tab w:leader="none" w:pos="511"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duży garnek? (gar, garniec, sagan)</w:t>
      </w:r>
    </w:p>
    <w:p>
      <w:pPr>
        <w:pStyle w:val="Style8"/>
        <w:numPr>
          <w:ilvl w:val="0"/>
          <w:numId w:val="81"/>
        </w:numPr>
        <w:framePr w:w="7258" w:h="10968" w:hRule="exact" w:wrap="none" w:vAnchor="page" w:hAnchor="page" w:x="344" w:y="1580"/>
        <w:tabs>
          <w:tab w:leader="none" w:pos="511"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gar z długą rączką? (tygiel, rondel)</w:t>
      </w:r>
    </w:p>
    <w:p>
      <w:pPr>
        <w:pStyle w:val="Style8"/>
        <w:numPr>
          <w:ilvl w:val="0"/>
          <w:numId w:val="81"/>
        </w:numPr>
        <w:framePr w:w="7258" w:h="10968" w:hRule="exact" w:wrap="none" w:vAnchor="page" w:hAnchor="page" w:x="344" w:y="1580"/>
        <w:tabs>
          <w:tab w:leader="none" w:pos="511"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to, czym się przykrywa garnek? (pokrywka, przykrywka, denko)</w:t>
      </w:r>
    </w:p>
    <w:p>
      <w:pPr>
        <w:pStyle w:val="Style8"/>
        <w:numPr>
          <w:ilvl w:val="0"/>
          <w:numId w:val="81"/>
        </w:numPr>
        <w:framePr w:w="7258" w:h="10968" w:hRule="exact" w:wrap="none" w:vAnchor="page" w:hAnchor="page" w:x="344" w:y="1580"/>
        <w:tabs>
          <w:tab w:leader="none" w:pos="440"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naczynie, na którym się smaży, np. boczek, jajecznicę itp.? (patelnia, skowroda)</w:t>
      </w:r>
    </w:p>
    <w:p>
      <w:pPr>
        <w:pStyle w:val="Style8"/>
        <w:numPr>
          <w:ilvl w:val="0"/>
          <w:numId w:val="81"/>
        </w:numPr>
        <w:framePr w:w="7258" w:h="10968" w:hRule="exact" w:wrap="none" w:vAnchor="page" w:hAnchor="page" w:x="344" w:y="1580"/>
        <w:tabs>
          <w:tab w:leader="none" w:pos="44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naczynie do gotowania wody na herbatę? (czajnik, imbryk)</w:t>
      </w:r>
    </w:p>
    <w:p>
      <w:pPr>
        <w:pStyle w:val="Style8"/>
        <w:numPr>
          <w:ilvl w:val="0"/>
          <w:numId w:val="81"/>
        </w:numPr>
        <w:framePr w:w="7258" w:h="10968" w:hRule="exact" w:wrap="none" w:vAnchor="page" w:hAnchor="page" w:x="344" w:y="1580"/>
        <w:tabs>
          <w:tab w:leader="none" w:pos="440"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porcelanowe naczynie z dzióbkiem do zaparzania herbaty? (czajniczek, imbryczek)</w:t>
      </w:r>
    </w:p>
    <w:p>
      <w:pPr>
        <w:pStyle w:val="Style8"/>
        <w:numPr>
          <w:ilvl w:val="0"/>
          <w:numId w:val="81"/>
        </w:numPr>
        <w:framePr w:w="7258" w:h="10968" w:hRule="exact" w:wrap="none" w:vAnchor="page" w:hAnchor="page" w:x="344" w:y="1580"/>
        <w:tabs>
          <w:tab w:leader="none" w:pos="44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mały nożyk do obierania kartofli? (kozik, nożyk, cyganek)</w:t>
      </w:r>
    </w:p>
    <w:p>
      <w:pPr>
        <w:pStyle w:val="Style8"/>
        <w:numPr>
          <w:ilvl w:val="0"/>
          <w:numId w:val="81"/>
        </w:numPr>
        <w:framePr w:w="7258" w:h="10968" w:hRule="exact" w:wrap="none" w:vAnchor="page" w:hAnchor="page" w:x="344" w:y="1580"/>
        <w:tabs>
          <w:tab w:leader="none" w:pos="44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talerz, z którego się je drugie danie? (płytki, płaski, miałki)</w:t>
      </w:r>
    </w:p>
    <w:p>
      <w:pPr>
        <w:pStyle w:val="Style8"/>
        <w:numPr>
          <w:ilvl w:val="0"/>
          <w:numId w:val="81"/>
        </w:numPr>
        <w:framePr w:w="7258" w:h="10968" w:hRule="exact" w:wrap="none" w:vAnchor="page" w:hAnchor="page" w:x="344" w:y="1580"/>
        <w:tabs>
          <w:tab w:leader="none" w:pos="442"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naczynie szklane z wąską szyjką do przechowywania płynów, np. wódki, wina? (butelka, flaszka)</w:t>
      </w:r>
    </w:p>
    <w:p>
      <w:pPr>
        <w:pStyle w:val="Style8"/>
        <w:numPr>
          <w:ilvl w:val="0"/>
          <w:numId w:val="81"/>
        </w:numPr>
        <w:framePr w:w="7258" w:h="10968" w:hRule="exact" w:wrap="none" w:vAnchor="page" w:hAnchor="page" w:x="344" w:y="1580"/>
        <w:tabs>
          <w:tab w:leader="none" w:pos="442"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duże naczynie szklane do wyrobu wina domowego lub soków z jagód? (gąsior, butla, butel)</w:t>
      </w:r>
    </w:p>
    <w:p>
      <w:pPr>
        <w:pStyle w:val="Style8"/>
        <w:numPr>
          <w:ilvl w:val="0"/>
          <w:numId w:val="81"/>
        </w:numPr>
        <w:framePr w:w="7258" w:h="10968" w:hRule="exact" w:wrap="none" w:vAnchor="page" w:hAnchor="page" w:x="344" w:y="1580"/>
        <w:tabs>
          <w:tab w:leader="none" w:pos="442"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przyrząd do wyciągania korka z butelki? (korkociąg, trybuszon, grajca</w:t>
        <w:softHyphen/>
        <w:t>rek)</w:t>
      </w:r>
    </w:p>
    <w:p>
      <w:pPr>
        <w:pStyle w:val="Style8"/>
        <w:numPr>
          <w:ilvl w:val="0"/>
          <w:numId w:val="81"/>
        </w:numPr>
        <w:framePr w:w="7258" w:h="10968" w:hRule="exact" w:wrap="none" w:vAnchor="page" w:hAnchor="page" w:x="344" w:y="1580"/>
        <w:tabs>
          <w:tab w:leader="none" w:pos="44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szklaneczka do wina lub wódki? (stopka, angielka, literatka)</w:t>
      </w:r>
    </w:p>
    <w:p>
      <w:pPr>
        <w:pStyle w:val="Style8"/>
        <w:numPr>
          <w:ilvl w:val="0"/>
          <w:numId w:val="81"/>
        </w:numPr>
        <w:framePr w:w="7258" w:h="10968" w:hRule="exact" w:wrap="none" w:vAnchor="page" w:hAnchor="page" w:x="344" w:y="1580"/>
        <w:tabs>
          <w:tab w:leader="none" w:pos="44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sklep, w którym kupuje się wędlinę? (wędliniarnia, masarnia)</w:t>
      </w:r>
    </w:p>
    <w:p>
      <w:pPr>
        <w:pStyle w:val="Style8"/>
        <w:numPr>
          <w:ilvl w:val="0"/>
          <w:numId w:val="81"/>
        </w:numPr>
        <w:framePr w:w="7258" w:h="10968" w:hRule="exact" w:wrap="none" w:vAnchor="page" w:hAnchor="page" w:x="344" w:y="1580"/>
        <w:tabs>
          <w:tab w:leader="none" w:pos="46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a) Jsn. to, co znoszą kury? (jajo, jaje, jajko)</w:t>
      </w:r>
    </w:p>
    <w:p>
      <w:pPr>
        <w:pStyle w:val="Style8"/>
        <w:framePr w:w="7258" w:h="10968" w:hRule="exact" w:wrap="none" w:vAnchor="page" w:hAnchor="page" w:x="344" w:y="158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b) części jajka? (skorupa - skorupka, białek - białko - białtko - żółtko - żółtek)</w:t>
      </w:r>
    </w:p>
    <w:p>
      <w:pPr>
        <w:pStyle w:val="Style8"/>
        <w:numPr>
          <w:ilvl w:val="0"/>
          <w:numId w:val="81"/>
        </w:numPr>
        <w:framePr w:w="7258" w:h="10968" w:hRule="exact" w:wrap="none" w:vAnchor="page" w:hAnchor="page" w:x="344" w:y="1580"/>
        <w:tabs>
          <w:tab w:leader="none" w:pos="46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różne sposoby przyrządzania jaj?</w:t>
      </w:r>
    </w:p>
    <w:p>
      <w:pPr>
        <w:pStyle w:val="Style8"/>
        <w:numPr>
          <w:ilvl w:val="0"/>
          <w:numId w:val="81"/>
        </w:numPr>
        <w:framePr w:w="7258" w:h="10968" w:hRule="exact" w:wrap="none" w:vAnchor="page" w:hAnchor="page" w:x="344" w:y="1580"/>
        <w:tabs>
          <w:tab w:leader="none" w:pos="46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Jak się mówi o mleku, które się ścięło w czasie gotowania? (zwarzone, zgo</w:t>
        <w:softHyphen/>
        <w:t>towane)</w:t>
      </w:r>
    </w:p>
    <w:p>
      <w:pPr>
        <w:pStyle w:val="Style8"/>
        <w:numPr>
          <w:ilvl w:val="0"/>
          <w:numId w:val="81"/>
        </w:numPr>
        <w:framePr w:w="7258" w:h="10968" w:hRule="exact" w:wrap="none" w:vAnchor="page" w:hAnchor="page" w:x="344" w:y="1580"/>
        <w:tabs>
          <w:tab w:leader="none" w:pos="46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mleko, które po dłuższym staniu stężało, ścięło się? (zsiadłe, kwaśne, kiszka)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68" w:y="12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122</w:t>
      </w:r>
    </w:p>
    <w:p>
      <w:pPr>
        <w:pStyle w:val="Style21"/>
        <w:framePr w:wrap="none" w:vAnchor="page" w:hAnchor="page" w:x="4439" w:y="12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górna warstwa zdjęta ze zsiadłego mleka? (śmietana, śmietanka, podśmietanie)</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potrawa z twarogu osłodzonego ze śmietaną? (twarożek, gzik, glomzda)</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bryła sera? (gomółka, głowa, kazek)</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mąka z żyta? (żytnia, czarna, rżana)</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Jakie znasz gatunki </w:t>
      </w:r>
      <w:r>
        <w:rPr>
          <w:lang w:val="cs-CZ" w:eastAsia="cs-CZ" w:bidi="cs-CZ"/>
          <w:w w:val="100"/>
          <w:spacing w:val="0"/>
          <w:color w:val="000000"/>
          <w:position w:val="0"/>
        </w:rPr>
        <w:t>chleba?</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Jsn. upieczona bryła </w:t>
      </w:r>
      <w:r>
        <w:rPr>
          <w:lang w:val="cs-CZ" w:eastAsia="cs-CZ" w:bidi="cs-CZ"/>
          <w:w w:val="100"/>
          <w:spacing w:val="0"/>
          <w:color w:val="000000"/>
          <w:position w:val="0"/>
        </w:rPr>
        <w:t xml:space="preserve">chleba </w:t>
      </w:r>
      <w:r>
        <w:rPr>
          <w:lang w:val="pl-PL" w:eastAsia="pl-PL" w:bidi="pl-PL"/>
          <w:w w:val="100"/>
          <w:spacing w:val="0"/>
          <w:color w:val="000000"/>
          <w:position w:val="0"/>
        </w:rPr>
        <w:t>o kształcie:</w:t>
      </w:r>
    </w:p>
    <w:p>
      <w:pPr>
        <w:pStyle w:val="Style8"/>
        <w:framePr w:w="7224" w:h="10947" w:hRule="exact" w:wrap="none" w:vAnchor="page" w:hAnchor="page" w:x="2025" w:y="1613"/>
        <w:widowControl w:val="0"/>
        <w:keepNext w:val="0"/>
        <w:keepLines w:val="0"/>
        <w:shd w:val="clear" w:color="auto" w:fill="auto"/>
        <w:bidi w:val="0"/>
        <w:jc w:val="left"/>
        <w:spacing w:before="0" w:after="0" w:line="230" w:lineRule="exact"/>
        <w:ind w:left="600" w:right="0" w:hanging="220"/>
      </w:pPr>
      <w:r>
        <w:rPr>
          <w:lang w:val="pl-PL" w:eastAsia="pl-PL" w:bidi="pl-PL"/>
          <w:w w:val="100"/>
          <w:spacing w:val="0"/>
          <w:color w:val="000000"/>
          <w:position w:val="0"/>
        </w:rPr>
        <w:t xml:space="preserve">a) okrągłym lub b) podłużnym? (bochen, bochenek, bułka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blacha </w:t>
      </w:r>
      <w:r>
        <w:rPr>
          <w:lang w:val="cs-CZ" w:eastAsia="cs-CZ" w:bidi="cs-CZ"/>
          <w:w w:val="100"/>
          <w:spacing w:val="0"/>
          <w:color w:val="000000"/>
          <w:position w:val="0"/>
        </w:rPr>
        <w:t>chleba)</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wypiek z resztek ciasta chlebowego wyskrobanego z dzieży? (wychopieniek, wyskrobek, kukiełka, bondka, podpłomyk)</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białe pieczywo pszenne kształtu:</w:t>
      </w:r>
    </w:p>
    <w:p>
      <w:pPr>
        <w:pStyle w:val="Style8"/>
        <w:numPr>
          <w:ilvl w:val="0"/>
          <w:numId w:val="83"/>
        </w:numPr>
        <w:framePr w:w="7224" w:h="10947" w:hRule="exact" w:wrap="none" w:vAnchor="page" w:hAnchor="page" w:x="2025" w:y="1613"/>
        <w:tabs>
          <w:tab w:leader="none" w:pos="726" w:val="left"/>
        </w:tabs>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okrągłego;</w:t>
      </w:r>
    </w:p>
    <w:p>
      <w:pPr>
        <w:pStyle w:val="Style8"/>
        <w:numPr>
          <w:ilvl w:val="0"/>
          <w:numId w:val="83"/>
        </w:numPr>
        <w:framePr w:w="7224" w:h="10947" w:hRule="exact" w:wrap="none" w:vAnchor="page" w:hAnchor="page" w:x="2025" w:y="1613"/>
        <w:tabs>
          <w:tab w:leader="none" w:pos="734" w:val="left"/>
        </w:tabs>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podłużnego?</w:t>
      </w:r>
    </w:p>
    <w:p>
      <w:pPr>
        <w:pStyle w:val="Style8"/>
        <w:framePr w:w="7224" w:h="10947" w:hRule="exact" w:wrap="none" w:vAnchor="page" w:hAnchor="page" w:x="2025" w:y="1613"/>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Jakie znasz rodzaje bułek? Podać nazwy, opisać wygląd.</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warstwa źle wypieczonego ciasta w chlebie? (zakalec, osiołka)</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 xml:space="preserve">Jsn. pierwszy kawałek odkrojony z bochenka </w:t>
      </w:r>
      <w:r>
        <w:rPr>
          <w:lang w:val="cs-CZ" w:eastAsia="cs-CZ" w:bidi="cs-CZ"/>
          <w:w w:val="100"/>
          <w:spacing w:val="0"/>
          <w:color w:val="000000"/>
          <w:position w:val="0"/>
        </w:rPr>
        <w:t xml:space="preserve">chleba? </w:t>
      </w:r>
      <w:r>
        <w:rPr>
          <w:lang w:val="pl-PL" w:eastAsia="pl-PL" w:bidi="pl-PL"/>
          <w:w w:val="100"/>
          <w:spacing w:val="0"/>
          <w:color w:val="000000"/>
          <w:position w:val="0"/>
        </w:rPr>
        <w:t>(piętka, skrajka, przy</w:t>
        <w:softHyphen/>
        <w:t>lepka, kromka, całuska, garbuszka)</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 xml:space="preserve">Jsn. następne płaskie kawałki odkrojone z bochenka </w:t>
      </w:r>
      <w:r>
        <w:rPr>
          <w:lang w:val="cs-CZ" w:eastAsia="cs-CZ" w:bidi="cs-CZ"/>
          <w:w w:val="100"/>
          <w:spacing w:val="0"/>
          <w:color w:val="000000"/>
          <w:position w:val="0"/>
        </w:rPr>
        <w:t xml:space="preserve">chleba? </w:t>
      </w:r>
      <w:r>
        <w:rPr>
          <w:lang w:val="pl-PL" w:eastAsia="pl-PL" w:bidi="pl-PL"/>
          <w:w w:val="100"/>
          <w:spacing w:val="0"/>
          <w:color w:val="000000"/>
          <w:position w:val="0"/>
        </w:rPr>
        <w:t>(kromka, pajda, skibka, glonek itd.). Czy nazwy te różnią się znaczeniem?</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Jsn. miękka część </w:t>
      </w:r>
      <w:r>
        <w:rPr>
          <w:lang w:val="cs-CZ" w:eastAsia="cs-CZ" w:bidi="cs-CZ"/>
          <w:w w:val="100"/>
          <w:spacing w:val="0"/>
          <w:color w:val="000000"/>
          <w:position w:val="0"/>
        </w:rPr>
        <w:t xml:space="preserve">chleba </w:t>
      </w:r>
      <w:r>
        <w:rPr>
          <w:lang w:val="pl-PL" w:eastAsia="pl-PL" w:bidi="pl-PL"/>
          <w:w w:val="100"/>
          <w:spacing w:val="0"/>
          <w:color w:val="000000"/>
          <w:position w:val="0"/>
        </w:rPr>
        <w:t>po odkrojeniu skórki? (miękisz, miąższ, ośrodka)</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 xml:space="preserve">Jsn. kawałek </w:t>
      </w:r>
      <w:r>
        <w:rPr>
          <w:lang w:val="cs-CZ" w:eastAsia="cs-CZ" w:bidi="cs-CZ"/>
          <w:w w:val="100"/>
          <w:spacing w:val="0"/>
          <w:color w:val="000000"/>
          <w:position w:val="0"/>
        </w:rPr>
        <w:t xml:space="preserve">chleba </w:t>
      </w:r>
      <w:r>
        <w:rPr>
          <w:lang w:val="pl-PL" w:eastAsia="pl-PL" w:bidi="pl-PL"/>
          <w:w w:val="100"/>
          <w:spacing w:val="0"/>
          <w:color w:val="000000"/>
          <w:position w:val="0"/>
        </w:rPr>
        <w:t>posmarowany masłem i obłożony wędliną, serem itp.? (kanapka, sznytka, butersznyt)</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 xml:space="preserve">Jsn. utarte na proszek, suszone białe pieczywo? (tarta bułka, </w:t>
      </w:r>
      <w:r>
        <w:rPr>
          <w:lang w:val="de-DE" w:eastAsia="de-DE" w:bidi="de-DE"/>
          <w:w w:val="100"/>
          <w:spacing w:val="0"/>
          <w:color w:val="000000"/>
          <w:position w:val="0"/>
        </w:rPr>
        <w:t xml:space="preserve">panier, </w:t>
      </w:r>
      <w:r>
        <w:rPr>
          <w:lang w:val="pl-PL" w:eastAsia="pl-PL" w:bidi="pl-PL"/>
          <w:w w:val="100"/>
          <w:spacing w:val="0"/>
          <w:color w:val="000000"/>
          <w:position w:val="0"/>
        </w:rPr>
        <w:t>sucha</w:t>
        <w:softHyphen/>
        <w:t>rek)</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to, co się dodaje do ciasta, żeby lepiej rosło? (drożdże - młodzie; wypiek - rozrost)</w:t>
      </w:r>
    </w:p>
    <w:p>
      <w:pPr>
        <w:pStyle w:val="Style8"/>
        <w:numPr>
          <w:ilvl w:val="0"/>
          <w:numId w:val="81"/>
        </w:numPr>
        <w:framePr w:w="7224" w:h="10947" w:hRule="exact" w:wrap="none" w:vAnchor="page" w:hAnchor="page" w:x="2025" w:y="1613"/>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ciasto drożdżowe? (placek, bułka, kołacz, korowaj)</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ciasto z makiem? (makowiec, makownik)</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ciasto z serem? (sernik, serowiec)</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nazywa ciasto z miodem i korzennymi przyprawami? (piernik)</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Jakie znasz jeszcze rodzaje ciasta?</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Jakie znasz rodzaje ciastek? (wymienić nazwy, opisać).</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cienkie, kruche paski ciasta smażone w tłuszczu w karnawale (zwłasz</w:t>
        <w:softHyphen/>
        <w:t>cza na ostatki)? (faworki, chrust, chruściki)</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okrągłe kawałki ciasta drożdżowego smażone w tłuszczu w garnku? (pączki, pampuchy, racuchy, bliny)</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ciasteczka pieczone na Nowy Rok? (nowolatki, fafemuchy)</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ciasto z tartych kartofli, pieczone w piecyku w formach blaszanych? (kartoflak, babka kartoflana, kugiel, rejbak itd.)</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rodzaj płatków (okrągłych lub prostokątnych) kupowanych w sklepie, a stosowanych do przekładania ich słodką masą? (wafle, andruty)</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zupa z kartofli? (kartoflanka, zupa kartoflana, pejzanka)</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zupa ze świeżej (słodkiej) kapusty? (kapuśniak)</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zupa z kiszonej kapusty? (kapuśniak, zalewajka, zarzutka, byczki)</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zupa z krwi zwierzęcej? (czernina, szary barszcz)</w:t>
      </w:r>
    </w:p>
    <w:p>
      <w:pPr>
        <w:pStyle w:val="Style8"/>
        <w:numPr>
          <w:ilvl w:val="0"/>
          <w:numId w:val="81"/>
        </w:numPr>
        <w:framePr w:w="7224" w:h="10947" w:hRule="exact" w:wrap="none" w:vAnchor="page" w:hAnchor="page" w:x="2025" w:y="1613"/>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zupa ugotowana na zakwasie z żytniej mąki? (żur, żurek, biały barszcz)</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768" w:y="11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1"/>
        <w:framePr w:wrap="none" w:vAnchor="page" w:hAnchor="page" w:x="7299" w:y="11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123</w:t>
      </w:r>
    </w:p>
    <w:p>
      <w:pPr>
        <w:pStyle w:val="Style8"/>
        <w:numPr>
          <w:ilvl w:val="0"/>
          <w:numId w:val="81"/>
        </w:numPr>
        <w:framePr w:w="7267" w:h="10730" w:hRule="exact" w:wrap="none" w:vAnchor="page" w:hAnchor="page" w:x="339" w:y="1578"/>
        <w:tabs>
          <w:tab w:leader="none" w:pos="459"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zupa:</w:t>
      </w:r>
    </w:p>
    <w:p>
      <w:pPr>
        <w:pStyle w:val="Style8"/>
        <w:numPr>
          <w:ilvl w:val="0"/>
          <w:numId w:val="85"/>
        </w:numPr>
        <w:framePr w:w="7267" w:h="10730" w:hRule="exact" w:wrap="none" w:vAnchor="page" w:hAnchor="page" w:x="339" w:y="1578"/>
        <w:tabs>
          <w:tab w:leader="none" w:pos="744" w:val="left"/>
        </w:tabs>
        <w:widowControl w:val="0"/>
        <w:keepNext w:val="0"/>
        <w:keepLines w:val="0"/>
        <w:shd w:val="clear" w:color="auto" w:fill="auto"/>
        <w:bidi w:val="0"/>
        <w:jc w:val="both"/>
        <w:spacing w:before="0" w:after="0" w:line="230" w:lineRule="exact"/>
        <w:ind w:left="400" w:right="0" w:firstLine="0"/>
      </w:pPr>
      <w:r>
        <w:rPr>
          <w:lang w:val="pl-PL" w:eastAsia="pl-PL" w:bidi="pl-PL"/>
          <w:w w:val="100"/>
          <w:spacing w:val="0"/>
          <w:color w:val="000000"/>
          <w:position w:val="0"/>
        </w:rPr>
        <w:t>z buraków? (barszcz, czerwony barszcz, buraki);</w:t>
      </w:r>
    </w:p>
    <w:p>
      <w:pPr>
        <w:pStyle w:val="Style8"/>
        <w:numPr>
          <w:ilvl w:val="0"/>
          <w:numId w:val="85"/>
        </w:numPr>
        <w:framePr w:w="7267" w:h="10730" w:hRule="exact" w:wrap="none" w:vAnchor="page" w:hAnchor="page" w:x="339" w:y="1578"/>
        <w:tabs>
          <w:tab w:leader="none" w:pos="751" w:val="left"/>
        </w:tabs>
        <w:widowControl w:val="0"/>
        <w:keepNext w:val="0"/>
        <w:keepLines w:val="0"/>
        <w:shd w:val="clear" w:color="auto" w:fill="auto"/>
        <w:bidi w:val="0"/>
        <w:jc w:val="both"/>
        <w:spacing w:before="0" w:after="0" w:line="230" w:lineRule="exact"/>
        <w:ind w:left="400" w:right="0" w:firstLine="0"/>
      </w:pPr>
      <w:r>
        <w:rPr>
          <w:lang w:val="pl-PL" w:eastAsia="pl-PL" w:bidi="pl-PL"/>
          <w:w w:val="100"/>
          <w:spacing w:val="0"/>
          <w:color w:val="000000"/>
          <w:position w:val="0"/>
        </w:rPr>
        <w:t>z młodych buraczków wraz z łodygami ich liści? (botwinka, boćwina)</w:t>
      </w:r>
    </w:p>
    <w:p>
      <w:pPr>
        <w:pStyle w:val="Style8"/>
        <w:numPr>
          <w:ilvl w:val="0"/>
          <w:numId w:val="81"/>
        </w:numPr>
        <w:framePr w:w="7267" w:h="10730" w:hRule="exact" w:wrap="none" w:vAnchor="page" w:hAnchor="page" w:x="339" w:y="1578"/>
        <w:tabs>
          <w:tab w:leader="none" w:pos="459"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Jakie znasz jeszcze rodzaje zup?</w:t>
      </w:r>
    </w:p>
    <w:p>
      <w:pPr>
        <w:pStyle w:val="Style8"/>
        <w:numPr>
          <w:ilvl w:val="0"/>
          <w:numId w:val="81"/>
        </w:numPr>
        <w:framePr w:w="7267" w:h="10730" w:hRule="exact" w:wrap="none" w:vAnchor="page" w:hAnchor="page" w:x="339" w:y="1578"/>
        <w:tabs>
          <w:tab w:leader="none" w:pos="459"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wywar z mięsa lub kości? (rosół, bulion)</w:t>
      </w:r>
    </w:p>
    <w:p>
      <w:pPr>
        <w:pStyle w:val="Style8"/>
        <w:numPr>
          <w:ilvl w:val="0"/>
          <w:numId w:val="81"/>
        </w:numPr>
        <w:framePr w:w="7267" w:h="10730" w:hRule="exact" w:wrap="none" w:vAnchor="page" w:hAnchor="page" w:x="339" w:y="1578"/>
        <w:tabs>
          <w:tab w:leader="none" w:pos="459"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wywar z jarzyn (podstawa zupy)? (wywar, smak, bulion)</w:t>
      </w:r>
    </w:p>
    <w:p>
      <w:pPr>
        <w:pStyle w:val="Style8"/>
        <w:numPr>
          <w:ilvl w:val="0"/>
          <w:numId w:val="81"/>
        </w:numPr>
        <w:framePr w:w="7267" w:h="10730" w:hRule="exact" w:wrap="none" w:vAnchor="page" w:hAnchor="page" w:x="339" w:y="1578"/>
        <w:tabs>
          <w:tab w:leader="none" w:pos="459"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to, co się zbiera z powierzchni gotującego się rosołu? (farfocle, szumo</w:t>
        <w:softHyphen/>
        <w:t>wina, szum, piana)</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gęsty, zawiesisty płyn, osad w cieczy? (gąszcz)</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osad na dnie garnka po potrawie płynnej? (męty, fusy, zgręzy)</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płyn odcedzony z twarogu? (odlewek)</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woda, w której gotowały się kluski? (kluszczanka)</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woda, w której gotowały się kartofle? (odlewek)</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pianka, którą trzeba zebrać ze smażących się konfitur? (pianka, szumek, fusy)</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mięso ze świni? (wieprzowina, wieprzowe, świnina, świńskie mięso)</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części mięsa wieprzowego? (schab, karkówka - karczek - karkowina, boczek - bok, szynka, łopatka, żeberka itd.)</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mięso z wołu? (wołowina, wołowe, krowie, rentowne)</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części mięsa wołowego?</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mięso z cielęcia? (cielęcina, mięso cielęce)</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części mięsa cielęcego? (ćwiartka, kulka, górka itd.; opisać te części)</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mięso owiec? (baranina, skopowina)</w:t>
      </w:r>
    </w:p>
    <w:p>
      <w:pPr>
        <w:pStyle w:val="Style8"/>
        <w:numPr>
          <w:ilvl w:val="0"/>
          <w:numId w:val="81"/>
        </w:numPr>
        <w:framePr w:w="7267" w:h="10730" w:hRule="exact" w:wrap="none" w:vAnchor="page" w:hAnchor="page" w:x="339" w:y="1578"/>
        <w:tabs>
          <w:tab w:leader="none" w:pos="462"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części mięsa owcy? Opisać (np. udziec itd.)</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różne rodzaje tłuszczu zwierzęcego? Opisać (słonina, sadło, smalec - szmalec, łój, tuk, szperka)</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w:t>
      </w:r>
    </w:p>
    <w:p>
      <w:pPr>
        <w:pStyle w:val="Style8"/>
        <w:numPr>
          <w:ilvl w:val="0"/>
          <w:numId w:val="87"/>
        </w:numPr>
        <w:framePr w:w="7267" w:h="10730" w:hRule="exact" w:wrap="none" w:vAnchor="page" w:hAnchor="page" w:x="339" w:y="1578"/>
        <w:tabs>
          <w:tab w:leader="none" w:pos="746" w:val="left"/>
        </w:tabs>
        <w:widowControl w:val="0"/>
        <w:keepNext w:val="0"/>
        <w:keepLines w:val="0"/>
        <w:shd w:val="clear" w:color="auto" w:fill="auto"/>
        <w:bidi w:val="0"/>
        <w:jc w:val="left"/>
        <w:spacing w:before="0" w:after="0" w:line="230" w:lineRule="exact"/>
        <w:ind w:left="660" w:right="0" w:hanging="260"/>
      </w:pPr>
      <w:r>
        <w:rPr>
          <w:lang w:val="pl-PL" w:eastAsia="pl-PL" w:bidi="pl-PL"/>
          <w:w w:val="100"/>
          <w:spacing w:val="0"/>
          <w:color w:val="000000"/>
          <w:position w:val="0"/>
        </w:rPr>
        <w:t>ogólnie: części ciała wewnętrzne zwierzęcia (podroby - podróbki - pod</w:t>
        <w:softHyphen/>
        <w:t>róbka),</w:t>
      </w:r>
    </w:p>
    <w:p>
      <w:pPr>
        <w:pStyle w:val="Style8"/>
        <w:numPr>
          <w:ilvl w:val="0"/>
          <w:numId w:val="87"/>
        </w:numPr>
        <w:framePr w:w="7267" w:h="10730" w:hRule="exact" w:wrap="none" w:vAnchor="page" w:hAnchor="page" w:x="339" w:y="1578"/>
        <w:tabs>
          <w:tab w:leader="none" w:pos="751" w:val="left"/>
        </w:tabs>
        <w:widowControl w:val="0"/>
        <w:keepNext w:val="0"/>
        <w:keepLines w:val="0"/>
        <w:shd w:val="clear" w:color="auto" w:fill="auto"/>
        <w:bidi w:val="0"/>
        <w:jc w:val="both"/>
        <w:spacing w:before="0" w:after="0" w:line="230" w:lineRule="exact"/>
        <w:ind w:left="400" w:right="0" w:firstLine="0"/>
      </w:pPr>
      <w:r>
        <w:rPr>
          <w:lang w:val="pl-PL" w:eastAsia="pl-PL" w:bidi="pl-PL"/>
          <w:w w:val="100"/>
          <w:spacing w:val="0"/>
          <w:color w:val="000000"/>
          <w:position w:val="0"/>
        </w:rPr>
        <w:t>szczegółowo: (wątroba, żołądek, płuca, nerki, mózg, język),</w:t>
      </w:r>
    </w:p>
    <w:p>
      <w:pPr>
        <w:pStyle w:val="Style8"/>
        <w:numPr>
          <w:ilvl w:val="0"/>
          <w:numId w:val="87"/>
        </w:numPr>
        <w:framePr w:w="7267" w:h="10730" w:hRule="exact" w:wrap="none" w:vAnchor="page" w:hAnchor="page" w:x="339" w:y="1578"/>
        <w:tabs>
          <w:tab w:leader="none" w:pos="751" w:val="left"/>
        </w:tabs>
        <w:widowControl w:val="0"/>
        <w:keepNext w:val="0"/>
        <w:keepLines w:val="0"/>
        <w:shd w:val="clear" w:color="auto" w:fill="auto"/>
        <w:bidi w:val="0"/>
        <w:jc w:val="both"/>
        <w:spacing w:before="0" w:after="0" w:line="230" w:lineRule="exact"/>
        <w:ind w:left="400" w:right="0" w:firstLine="0"/>
      </w:pPr>
      <w:r>
        <w:rPr>
          <w:lang w:val="pl-PL" w:eastAsia="pl-PL" w:bidi="pl-PL"/>
          <w:w w:val="100"/>
          <w:spacing w:val="0"/>
          <w:color w:val="000000"/>
          <w:position w:val="0"/>
        </w:rPr>
        <w:t>Jak się nazywają potrawy z nich sporządzone?</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mięso pieczone w dużych kawałkach? (pieczeń, pieczyste)</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tłuszcz przeznaczony do przyprawienia potrawy? (okrasa, omasta)</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tłuszcz wewnątrz kości zwierzęcej? (tuk, szpik)</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małe kawałki usmażonego boczku lub słoniny? (skwarki, skrzeczki)</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krew zwierzęcia (wieprzowa, kacza, gęsia), z której gotuje się zupę lub przygotowuje się nadzienie do kiszek? (jucha, juszka, krew)</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Jakie są rodzaje kotletów? Podać opis i nazwy.</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potrawa z mielonego mięsa zmieszanego z ryżem, zawijanego w liście kapusty? (gołąbki, kapusta faszerowana)</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zastygła, przezroczysta masa z wygotowanych nóg zwierzęcych, którą zalewa się kawałki mięsa? (zimne nogi, zimne nóżki, nóżki, zimnina, studzie</w:t>
        <w:softHyphen/>
        <w:t>nina, galareta)</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Jsn. nadzienie mielone z mięsa, drobiu, ryb, odpowiednio przyprawionych? (farsz, nadzienie)</w:t>
      </w:r>
    </w:p>
    <w:p>
      <w:pPr>
        <w:pStyle w:val="Style8"/>
        <w:numPr>
          <w:ilvl w:val="0"/>
          <w:numId w:val="81"/>
        </w:numPr>
        <w:framePr w:w="7267" w:h="10730" w:hRule="exact" w:wrap="none" w:vAnchor="page" w:hAnchor="page" w:x="339" w:y="1578"/>
        <w:tabs>
          <w:tab w:leader="none" w:pos="464"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Jakie są rodzaje kiełbas? Podać opis, nazwy.</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73" w:y="11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124</w:t>
      </w:r>
    </w:p>
    <w:p>
      <w:pPr>
        <w:pStyle w:val="Style21"/>
        <w:framePr w:wrap="none" w:vAnchor="page" w:hAnchor="page" w:x="4449" w:y="11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wyrób wędliniarski nadziewany kaszą, krwią i podrobami? (kaszanka, kaszana, kiszka, kiszka kaszana)</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kiszka nadziewana masą podobną do pasztetu? (pasztetówka, wątro</w:t>
        <w:softHyphen/>
        <w:t>bianka, leberka)</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Jakie jeszcze znasz rodzaje wyrobów wędliniarskich? Podać opis i nazwy.</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rośliny i ich części przeznaczone do użytku kuchennego, spożywane na surowo lub gotowane? (jarzyna, warzywo)</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 xml:space="preserve">Jaka jest różnica między nazwami </w:t>
      </w:r>
      <w:r>
        <w:rPr>
          <w:rStyle w:val="CharStyle52"/>
        </w:rPr>
        <w:t>jarzyna</w:t>
      </w:r>
      <w:r>
        <w:rPr>
          <w:lang w:val="pl-PL" w:eastAsia="pl-PL" w:bidi="pl-PL"/>
          <w:w w:val="100"/>
          <w:spacing w:val="0"/>
          <w:color w:val="000000"/>
          <w:position w:val="0"/>
        </w:rPr>
        <w:t xml:space="preserve"> a </w:t>
      </w:r>
      <w:r>
        <w:rPr>
          <w:rStyle w:val="CharStyle52"/>
        </w:rPr>
        <w:t>warzywo?</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to, co wkłada się do rosołu oprócz mięsa? (włoszczyzna, jarzyny)</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 xml:space="preserve">Jsn. składniki włoszczyzny? (Zapisać formy mianownika lp. rzeczowników </w:t>
      </w:r>
      <w:r>
        <w:rPr>
          <w:rStyle w:val="CharStyle52"/>
        </w:rPr>
        <w:t>pory</w:t>
      </w:r>
      <w:r>
        <w:rPr>
          <w:lang w:val="pl-PL" w:eastAsia="pl-PL" w:bidi="pl-PL"/>
          <w:w w:val="100"/>
          <w:spacing w:val="0"/>
          <w:color w:val="000000"/>
          <w:position w:val="0"/>
        </w:rPr>
        <w:t xml:space="preserve">, </w:t>
      </w:r>
      <w:r>
        <w:rPr>
          <w:rStyle w:val="CharStyle52"/>
        </w:rPr>
        <w:t>selery).</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młode jarzyny na wiosnę? (nowalie, nowalijki)</w:t>
      </w:r>
    </w:p>
    <w:p>
      <w:pPr>
        <w:pStyle w:val="Style8"/>
        <w:numPr>
          <w:ilvl w:val="0"/>
          <w:numId w:val="81"/>
        </w:numPr>
        <w:framePr w:w="7214" w:h="10495" w:hRule="exact" w:wrap="none" w:vAnchor="page" w:hAnchor="page" w:x="2030" w:y="1580"/>
        <w:tabs>
          <w:tab w:leader="none" w:pos="451"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 xml:space="preserve">Co się najczęściej podaje na obiad do mięsa? (kartofle, ziemniaki - zapisać lp. </w:t>
      </w:r>
      <w:r>
        <w:rPr>
          <w:rStyle w:val="CharStyle52"/>
        </w:rPr>
        <w:t>kartofel czy kartofla)</w:t>
      </w:r>
    </w:p>
    <w:p>
      <w:pPr>
        <w:pStyle w:val="Style8"/>
        <w:numPr>
          <w:ilvl w:val="0"/>
          <w:numId w:val="81"/>
        </w:numPr>
        <w:framePr w:w="7214" w:h="10495" w:hRule="exact" w:wrap="none" w:vAnchor="page" w:hAnchor="page" w:x="2030" w:y="1580"/>
        <w:tabs>
          <w:tab w:leader="none" w:pos="591" w:val="left"/>
        </w:tabs>
        <w:widowControl w:val="0"/>
        <w:keepNext w:val="0"/>
        <w:keepLines w:val="0"/>
        <w:shd w:val="clear" w:color="auto" w:fill="auto"/>
        <w:bidi w:val="0"/>
        <w:jc w:val="both"/>
        <w:spacing w:before="0" w:after="0" w:line="230" w:lineRule="exact"/>
        <w:ind w:left="460" w:right="0" w:hanging="320"/>
      </w:pPr>
      <w:r>
        <w:rPr>
          <w:lang w:val="pl-PL" w:eastAsia="pl-PL" w:bidi="pl-PL"/>
          <w:w w:val="100"/>
          <w:spacing w:val="0"/>
          <w:color w:val="000000"/>
          <w:position w:val="0"/>
        </w:rPr>
        <w:t>Jsn. to, co się odrzuca przy obieraniu kartofli? (obierki, obierzyny, łupy, łupiny)</w:t>
      </w:r>
    </w:p>
    <w:p>
      <w:pPr>
        <w:pStyle w:val="Style8"/>
        <w:numPr>
          <w:ilvl w:val="0"/>
          <w:numId w:val="81"/>
        </w:numPr>
        <w:framePr w:w="7214" w:h="10495" w:hRule="exact" w:wrap="none" w:vAnchor="page" w:hAnchor="page" w:x="2030" w:y="1580"/>
        <w:tabs>
          <w:tab w:leader="none" w:pos="591" w:val="left"/>
        </w:tabs>
        <w:widowControl w:val="0"/>
        <w:keepNext w:val="0"/>
        <w:keepLines w:val="0"/>
        <w:shd w:val="clear" w:color="auto" w:fill="auto"/>
        <w:bidi w:val="0"/>
        <w:jc w:val="both"/>
        <w:spacing w:before="0" w:after="0" w:line="230" w:lineRule="exact"/>
        <w:ind w:left="460" w:right="0" w:hanging="320"/>
      </w:pPr>
      <w:r>
        <w:rPr>
          <w:lang w:val="pl-PL" w:eastAsia="pl-PL" w:bidi="pl-PL"/>
          <w:w w:val="100"/>
          <w:spacing w:val="0"/>
          <w:color w:val="000000"/>
          <w:position w:val="0"/>
        </w:rPr>
        <w:t>Jsn.</w:t>
      </w:r>
    </w:p>
    <w:p>
      <w:pPr>
        <w:pStyle w:val="Style8"/>
        <w:numPr>
          <w:ilvl w:val="0"/>
          <w:numId w:val="89"/>
        </w:numPr>
        <w:framePr w:w="7214" w:h="10495" w:hRule="exact" w:wrap="none" w:vAnchor="page" w:hAnchor="page" w:x="2030" w:y="1580"/>
        <w:tabs>
          <w:tab w:leader="none" w:pos="788" w:val="left"/>
        </w:tabs>
        <w:widowControl w:val="0"/>
        <w:keepNext w:val="0"/>
        <w:keepLines w:val="0"/>
        <w:shd w:val="clear" w:color="auto" w:fill="auto"/>
        <w:bidi w:val="0"/>
        <w:jc w:val="both"/>
        <w:spacing w:before="0" w:after="0" w:line="230" w:lineRule="exact"/>
        <w:ind w:left="460" w:right="0" w:firstLine="0"/>
      </w:pPr>
      <w:r>
        <w:rPr>
          <w:lang w:val="pl-PL" w:eastAsia="pl-PL" w:bidi="pl-PL"/>
          <w:w w:val="100"/>
          <w:spacing w:val="0"/>
          <w:color w:val="000000"/>
          <w:position w:val="0"/>
        </w:rPr>
        <w:t>roślina kwitnąca biało i różowo, z której robi się kaszę? (gryka, hreczka,</w:t>
      </w:r>
    </w:p>
    <w:p>
      <w:pPr>
        <w:pStyle w:val="Style8"/>
        <w:framePr w:w="7214" w:h="10495" w:hRule="exact" w:wrap="none" w:vAnchor="page" w:hAnchor="page" w:x="2030" w:y="1580"/>
        <w:widowControl w:val="0"/>
        <w:keepNext w:val="0"/>
        <w:keepLines w:val="0"/>
        <w:shd w:val="clear" w:color="auto" w:fill="auto"/>
        <w:bidi w:val="0"/>
        <w:jc w:val="left"/>
        <w:spacing w:before="0" w:after="0" w:line="230" w:lineRule="exact"/>
        <w:ind w:left="880" w:right="0" w:firstLine="0"/>
      </w:pPr>
      <w:r>
        <w:rPr>
          <w:lang w:val="pl-PL" w:eastAsia="pl-PL" w:bidi="pl-PL"/>
          <w:w w:val="100"/>
          <w:spacing w:val="0"/>
          <w:color w:val="000000"/>
          <w:position w:val="0"/>
        </w:rPr>
        <w:t>tatarka),</w:t>
      </w:r>
    </w:p>
    <w:p>
      <w:pPr>
        <w:pStyle w:val="Style8"/>
        <w:numPr>
          <w:ilvl w:val="0"/>
          <w:numId w:val="89"/>
        </w:numPr>
        <w:framePr w:w="7214" w:h="10495" w:hRule="exact" w:wrap="none" w:vAnchor="page" w:hAnchor="page" w:x="2030" w:y="1580"/>
        <w:tabs>
          <w:tab w:leader="none" w:pos="795" w:val="left"/>
        </w:tabs>
        <w:widowControl w:val="0"/>
        <w:keepNext w:val="0"/>
        <w:keepLines w:val="0"/>
        <w:shd w:val="clear" w:color="auto" w:fill="auto"/>
        <w:bidi w:val="0"/>
        <w:jc w:val="both"/>
        <w:spacing w:before="0" w:after="0" w:line="230" w:lineRule="exact"/>
        <w:ind w:left="460" w:right="0" w:firstLine="0"/>
      </w:pPr>
      <w:r>
        <w:rPr>
          <w:lang w:val="pl-PL" w:eastAsia="pl-PL" w:bidi="pl-PL"/>
          <w:w w:val="100"/>
          <w:spacing w:val="0"/>
          <w:color w:val="000000"/>
          <w:position w:val="0"/>
        </w:rPr>
        <w:t>kasza z tej rośliny? (kasza gryczana, kasza hreczana, kasza tatarczana).</w:t>
      </w:r>
    </w:p>
    <w:p>
      <w:pPr>
        <w:pStyle w:val="Style8"/>
        <w:numPr>
          <w:ilvl w:val="0"/>
          <w:numId w:val="81"/>
        </w:numPr>
        <w:framePr w:w="7214" w:h="10495" w:hRule="exact" w:wrap="none" w:vAnchor="page" w:hAnchor="page" w:x="2030" w:y="1580"/>
        <w:tabs>
          <w:tab w:leader="none" w:pos="591" w:val="left"/>
        </w:tabs>
        <w:widowControl w:val="0"/>
        <w:keepNext w:val="0"/>
        <w:keepLines w:val="0"/>
        <w:shd w:val="clear" w:color="auto" w:fill="auto"/>
        <w:bidi w:val="0"/>
        <w:jc w:val="both"/>
        <w:spacing w:before="0" w:after="0" w:line="230" w:lineRule="exact"/>
        <w:ind w:left="460" w:right="0" w:hanging="320"/>
      </w:pPr>
      <w:r>
        <w:rPr>
          <w:lang w:val="pl-PL" w:eastAsia="pl-PL" w:bidi="pl-PL"/>
          <w:w w:val="100"/>
          <w:spacing w:val="0"/>
          <w:color w:val="000000"/>
          <w:position w:val="0"/>
        </w:rPr>
        <w:t>Jsn. drobna kaszka z pszenicy, często podawana małym dzieciom? (manna, kasza manna, manna kasza - pytać też koniecznie o formę dopełniacza: manny czy mannej; grysik)</w:t>
      </w:r>
    </w:p>
    <w:p>
      <w:pPr>
        <w:pStyle w:val="Style8"/>
        <w:numPr>
          <w:ilvl w:val="0"/>
          <w:numId w:val="81"/>
        </w:numPr>
        <w:framePr w:w="7214" w:h="10495" w:hRule="exact" w:wrap="none" w:vAnchor="page" w:hAnchor="page" w:x="2030" w:y="1580"/>
        <w:tabs>
          <w:tab w:leader="none" w:pos="591" w:val="left"/>
        </w:tabs>
        <w:widowControl w:val="0"/>
        <w:keepNext w:val="0"/>
        <w:keepLines w:val="0"/>
        <w:shd w:val="clear" w:color="auto" w:fill="auto"/>
        <w:bidi w:val="0"/>
        <w:jc w:val="both"/>
        <w:spacing w:before="0" w:after="0" w:line="230" w:lineRule="exact"/>
        <w:ind w:left="460" w:right="0" w:hanging="320"/>
      </w:pPr>
      <w:r>
        <w:rPr>
          <w:lang w:val="pl-PL" w:eastAsia="pl-PL" w:bidi="pl-PL"/>
          <w:w w:val="100"/>
          <w:spacing w:val="0"/>
          <w:color w:val="000000"/>
          <w:position w:val="0"/>
        </w:rPr>
        <w:t>Jakie znasz jeszcze rodzaje kasz?</w:t>
      </w:r>
    </w:p>
    <w:p>
      <w:pPr>
        <w:pStyle w:val="Style8"/>
        <w:numPr>
          <w:ilvl w:val="0"/>
          <w:numId w:val="81"/>
        </w:numPr>
        <w:framePr w:w="7214" w:h="10495" w:hRule="exact" w:wrap="none" w:vAnchor="page" w:hAnchor="page" w:x="2030" w:y="1580"/>
        <w:tabs>
          <w:tab w:leader="none" w:pos="591" w:val="left"/>
        </w:tabs>
        <w:widowControl w:val="0"/>
        <w:keepNext w:val="0"/>
        <w:keepLines w:val="0"/>
        <w:shd w:val="clear" w:color="auto" w:fill="auto"/>
        <w:bidi w:val="0"/>
        <w:jc w:val="both"/>
        <w:spacing w:before="0" w:after="0" w:line="230" w:lineRule="exact"/>
        <w:ind w:left="460" w:right="0" w:hanging="320"/>
      </w:pPr>
      <w:r>
        <w:rPr>
          <w:lang w:val="pl-PL" w:eastAsia="pl-PL" w:bidi="pl-PL"/>
          <w:w w:val="100"/>
          <w:spacing w:val="0"/>
          <w:color w:val="000000"/>
          <w:position w:val="0"/>
        </w:rPr>
        <w:t>Jsn. buraki kiszone lub gotowane, zmieszane z tartym chrzanem? (ćwikła)</w:t>
      </w:r>
    </w:p>
    <w:p>
      <w:pPr>
        <w:pStyle w:val="Style8"/>
        <w:numPr>
          <w:ilvl w:val="0"/>
          <w:numId w:val="81"/>
        </w:numPr>
        <w:framePr w:w="7214" w:h="10495" w:hRule="exact" w:wrap="none" w:vAnchor="page" w:hAnchor="page" w:x="2030" w:y="1580"/>
        <w:tabs>
          <w:tab w:leader="none" w:pos="54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jarzyna ugotowana z buraków? (buraki, buraczki, buraki na jarzynkę)</w:t>
      </w:r>
    </w:p>
    <w:p>
      <w:pPr>
        <w:pStyle w:val="Style8"/>
        <w:numPr>
          <w:ilvl w:val="0"/>
          <w:numId w:val="81"/>
        </w:numPr>
        <w:framePr w:w="7214" w:h="10495" w:hRule="exact" w:wrap="none" w:vAnchor="page" w:hAnchor="page" w:x="2030" w:y="1580"/>
        <w:tabs>
          <w:tab w:leader="none" w:pos="54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w:t>
      </w:r>
    </w:p>
    <w:p>
      <w:pPr>
        <w:pStyle w:val="Style8"/>
        <w:numPr>
          <w:ilvl w:val="0"/>
          <w:numId w:val="91"/>
        </w:numPr>
        <w:framePr w:w="7214" w:h="10495" w:hRule="exact" w:wrap="none" w:vAnchor="page" w:hAnchor="page" w:x="2030" w:y="1580"/>
        <w:tabs>
          <w:tab w:leader="none" w:pos="788" w:val="left"/>
        </w:tabs>
        <w:widowControl w:val="0"/>
        <w:keepNext w:val="0"/>
        <w:keepLines w:val="0"/>
        <w:shd w:val="clear" w:color="auto" w:fill="auto"/>
        <w:bidi w:val="0"/>
        <w:jc w:val="left"/>
        <w:spacing w:before="0" w:after="0" w:line="230" w:lineRule="exact"/>
        <w:ind w:left="680" w:right="0" w:hanging="220"/>
      </w:pPr>
      <w:r>
        <w:rPr>
          <w:lang w:val="pl-PL" w:eastAsia="pl-PL" w:bidi="pl-PL"/>
          <w:w w:val="100"/>
          <w:spacing w:val="0"/>
          <w:color w:val="000000"/>
          <w:position w:val="0"/>
        </w:rPr>
        <w:t>roślina o długim pomarańczowym korzeniu, który można jeść na surowo, ucierać, wyciskać z niego sok? (marchew),</w:t>
      </w:r>
    </w:p>
    <w:p>
      <w:pPr>
        <w:pStyle w:val="Style8"/>
        <w:numPr>
          <w:ilvl w:val="0"/>
          <w:numId w:val="91"/>
        </w:numPr>
        <w:framePr w:w="7214" w:h="10495" w:hRule="exact" w:wrap="none" w:vAnchor="page" w:hAnchor="page" w:x="2030" w:y="1580"/>
        <w:tabs>
          <w:tab w:leader="none" w:pos="795" w:val="left"/>
        </w:tabs>
        <w:widowControl w:val="0"/>
        <w:keepNext w:val="0"/>
        <w:keepLines w:val="0"/>
        <w:shd w:val="clear" w:color="auto" w:fill="auto"/>
        <w:bidi w:val="0"/>
        <w:jc w:val="both"/>
        <w:spacing w:before="0" w:after="0" w:line="230" w:lineRule="exact"/>
        <w:ind w:left="460" w:right="0" w:firstLine="0"/>
      </w:pPr>
      <w:r>
        <w:rPr>
          <w:lang w:val="pl-PL" w:eastAsia="pl-PL" w:bidi="pl-PL"/>
          <w:w w:val="100"/>
          <w:spacing w:val="0"/>
          <w:color w:val="000000"/>
          <w:position w:val="0"/>
        </w:rPr>
        <w:t>jarzyna ugotowana z tej rośliny? (marchew, marchewka)</w:t>
      </w:r>
    </w:p>
    <w:p>
      <w:pPr>
        <w:pStyle w:val="Style8"/>
        <w:numPr>
          <w:ilvl w:val="0"/>
          <w:numId w:val="81"/>
        </w:numPr>
        <w:framePr w:w="7214" w:h="10495" w:hRule="exact" w:wrap="none" w:vAnchor="page" w:hAnchor="page" w:x="2030" w:y="1580"/>
        <w:tabs>
          <w:tab w:leader="none" w:pos="54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kapusta przechowywana na zimę w beczkach? (kwaszona, kiszona; to samo pytanie może dotyczyć też ogórków)</w:t>
      </w:r>
    </w:p>
    <w:p>
      <w:pPr>
        <w:pStyle w:val="Style8"/>
        <w:numPr>
          <w:ilvl w:val="0"/>
          <w:numId w:val="81"/>
        </w:numPr>
        <w:framePr w:w="7214" w:h="10495" w:hRule="exact" w:wrap="none" w:vAnchor="page" w:hAnchor="page" w:x="2030" w:y="1580"/>
        <w:tabs>
          <w:tab w:leader="none" w:pos="54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część łodygi kapusty, tkwiąca w głowie? (głąb, kaczan)</w:t>
      </w:r>
    </w:p>
    <w:p>
      <w:pPr>
        <w:pStyle w:val="Style8"/>
        <w:numPr>
          <w:ilvl w:val="0"/>
          <w:numId w:val="81"/>
        </w:numPr>
        <w:framePr w:w="7214" w:h="10495" w:hRule="exact" w:wrap="none" w:vAnchor="page" w:hAnchor="page" w:x="2030" w:y="1580"/>
        <w:tabs>
          <w:tab w:leader="none" w:pos="54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roślina strączkowa o drobnych, okrągłych, zielonych (a żółtych po usu</w:t>
        <w:softHyphen/>
        <w:t>szeniu) ziarnach? (groch, groszek)</w:t>
      </w:r>
    </w:p>
    <w:p>
      <w:pPr>
        <w:pStyle w:val="Style8"/>
        <w:numPr>
          <w:ilvl w:val="0"/>
          <w:numId w:val="81"/>
        </w:numPr>
        <w:framePr w:w="7214" w:h="10495" w:hRule="exact" w:wrap="none" w:vAnchor="page" w:hAnchor="page" w:x="2030" w:y="1580"/>
        <w:tabs>
          <w:tab w:leader="none" w:pos="547"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a) roślina strączkowa o białych podłużnych ziarnach, większych od grochu? b) Jsn. potrawa z tych ziaren? (groch, fasola, fasolka, szabelbon; gatunki fasoli, np. piechota - fasola niepnąca się)</w:t>
      </w:r>
    </w:p>
    <w:p>
      <w:pPr>
        <w:pStyle w:val="Style8"/>
        <w:numPr>
          <w:ilvl w:val="0"/>
          <w:numId w:val="81"/>
        </w:numPr>
        <w:framePr w:w="7214" w:h="10495" w:hRule="exact" w:wrap="none" w:vAnchor="page" w:hAnchor="page" w:x="2030" w:y="1580"/>
        <w:tabs>
          <w:tab w:leader="none" w:pos="547"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roślina strączkowa o dużych ciemnych ziarnach, większych od fasoli? (bób, bob, bóber, bober)</w:t>
      </w:r>
    </w:p>
    <w:p>
      <w:pPr>
        <w:pStyle w:val="Style8"/>
        <w:numPr>
          <w:ilvl w:val="0"/>
          <w:numId w:val="81"/>
        </w:numPr>
        <w:framePr w:w="7214" w:h="10495" w:hRule="exact" w:wrap="none" w:vAnchor="page" w:hAnchor="page" w:x="2030" w:y="1580"/>
        <w:tabs>
          <w:tab w:leader="none" w:pos="547"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zielone pędy wyrosłe z cebuli? (szczypior, szczypiorek)</w:t>
      </w:r>
    </w:p>
    <w:p>
      <w:pPr>
        <w:pStyle w:val="Style8"/>
        <w:numPr>
          <w:ilvl w:val="0"/>
          <w:numId w:val="81"/>
        </w:numPr>
        <w:framePr w:w="7214" w:h="10495" w:hRule="exact" w:wrap="none" w:vAnchor="page" w:hAnchor="page" w:x="2030" w:y="1580"/>
        <w:tabs>
          <w:tab w:leader="none" w:pos="547"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a) roślina mająca cebulki o bardzo silnym zapachu, dodawana do po</w:t>
        <w:softHyphen/>
        <w:t>traw? (np. do kiełbas, żuru itp.); b) cząstki tych cebulek? (ząbek)</w:t>
      </w:r>
    </w:p>
    <w:p>
      <w:pPr>
        <w:pStyle w:val="Style8"/>
        <w:numPr>
          <w:ilvl w:val="0"/>
          <w:numId w:val="81"/>
        </w:numPr>
        <w:framePr w:w="7214" w:h="10495" w:hRule="exact" w:wrap="none" w:vAnchor="page" w:hAnchor="page" w:x="2030" w:y="1580"/>
        <w:tabs>
          <w:tab w:leader="none" w:pos="547"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kapusta o liliowoczerwonych liściach? (czerwona kapusta, modra ka</w:t>
        <w:softHyphen/>
        <w:t>pusta)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737" w:y="11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1"/>
        <w:framePr w:wrap="none" w:vAnchor="page" w:hAnchor="page" w:x="7258" w:y="11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125</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roślina warzywna o płożących się pędach i bardzo dużych, pękatych, żółtych owocach? (dynia, bania, melon)</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roślina warzywna mająca na wysokiej łodydze drobne jadalne główki, podobne do małych kapustek? (brukselka)</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roślina mająca zwinięte w stożki bladożółtawe liście, z których sporzą</w:t>
        <w:softHyphen/>
        <w:t>dza się sałatkę? (cykoria, salsefia)</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brązowy proszek, czasem prasowany w kostki, dodawany do kawy zbo</w:t>
        <w:softHyphen/>
        <w:t>żowej? (cykoria)</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zielone listki pietruszki? (nać, natka)</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Jakie przyprawy roślinne znasz i stosujesz? (koper - koperek; kmin - kmi</w:t>
        <w:softHyphen/>
        <w:t>nek; majeran - majeranek, majranek, marianek itd.)</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jagody, rosnące na krzakach w ogrodzie, mające kolor czerwony lub żółty? (porzeczki czerwone i białe, świętojanki)</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czarne jagody, rosnące w ogrodzie na krzakach, mające specyficzny zapach? (czarne porzeczki, bździuchy, smrodzina)</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czerwone jagody, rosnące późną jesienią na błotnistych gruntach, które smaży się jako przyprawę do mięsa lub gotuje się z nich kisiel? (żura</w:t>
        <w:softHyphen/>
        <w:t>wina, klukwa)</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drobne czarne jagody, rosnące latem w lesie? (czarne jagody, czernice)</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drobne czerwone jagody, rosnące latem w lesie? (czerwone jagody, po</w:t>
        <w:softHyphen/>
        <w:t>ziomki)</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owoc dzikiej gruszy? (ulęgałka, gniłka)</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małe kluseczki rwane (kruszone) palcami z zagniecionego ciasta? (za</w:t>
        <w:softHyphen/>
        <w:t>cierki, rwaki)</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kluski z pszennej mąki, z ciasta cienko rozwałkowanego i pokrojonego na kwadraciki lub romby? (łazanki)</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kluski z mąki i gotowanych kartofli, krajane ukośnie z utoczonych z ciasta wałeczków? (kopytka, szagówki, ognietaki, ognietacze)</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małe okrągłe kluski z tartych kartofli? (pyzy, pezy, pączki, tarte kluski)</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duże podłużne kluski z tartych kartofli nadziewane farszem mięsnym? (kartacze, kołduny, bęcwały, pyzy)</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Jakie jeszcze znasz rodzaje klusek? Podać nazwy i opis.</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potrawa w postaci niewielkich krążków smażonych na patelni a spo</w:t>
        <w:softHyphen/>
        <w:t>rządzonych: a) z ciasta drożdżowego, b) z tartych kartofli? (racuchy, placki, oładki, pępuchy, bliny, flince)</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potrawa z mąki prażonej z tłuszczem? (prażucha, sytocha, salamacha)</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różne rodzaje cukru? (kryształ, mączka, puder).</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rodzaj słodyczy, sporządzony z cukru doprawianego różnymi sma</w:t>
        <w:softHyphen/>
        <w:t>kami, zwykle zawijany w papierek? (cukierek). Jakie znasz rodzaje cukier</w:t>
        <w:softHyphen/>
        <w:t>ków?</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części (kawałki) wynikłe z krojenia: a) mięsa, b) ryby, c) śledzia, d) wę</w:t>
        <w:softHyphen/>
        <w:t>dliny, e) ciasta, f) cytryny? (plaster - plasterek, dzwonko, kawałek, talarek, krążek)</w:t>
      </w:r>
    </w:p>
    <w:p>
      <w:pPr>
        <w:pStyle w:val="Style8"/>
        <w:numPr>
          <w:ilvl w:val="0"/>
          <w:numId w:val="81"/>
        </w:numPr>
        <w:framePr w:w="7224" w:h="10267" w:hRule="exact" w:wrap="none" w:vAnchor="page" w:hAnchor="page" w:x="361" w:y="1578"/>
        <w:tabs>
          <w:tab w:leader="none" w:pos="514"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Jakie potrawy sporządza się na Wigilię? Wymienić, podać opis.</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116" w:y="1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126</w:t>
      </w:r>
    </w:p>
    <w:p>
      <w:pPr>
        <w:pStyle w:val="Style21"/>
        <w:framePr w:wrap="none" w:vAnchor="page" w:hAnchor="page" w:x="4487" w:y="12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04"/>
        <w:framePr w:w="7234" w:h="5573" w:hRule="exact" w:wrap="none" w:vAnchor="page" w:hAnchor="page" w:x="2020" w:y="1709"/>
        <w:widowControl w:val="0"/>
        <w:keepNext w:val="0"/>
        <w:keepLines w:val="0"/>
        <w:shd w:val="clear" w:color="auto" w:fill="auto"/>
        <w:bidi w:val="0"/>
        <w:jc w:val="left"/>
        <w:spacing w:before="0" w:after="239" w:line="80" w:lineRule="exact"/>
        <w:ind w:left="3580" w:right="0" w:firstLine="0"/>
      </w:pPr>
      <w:r>
        <w:rPr>
          <w:w w:val="100"/>
          <w:spacing w:val="0"/>
          <w:color w:val="000000"/>
          <w:position w:val="0"/>
        </w:rPr>
        <w:t>***</w:t>
      </w:r>
    </w:p>
    <w:p>
      <w:pPr>
        <w:pStyle w:val="Style206"/>
        <w:framePr w:w="7234" w:h="5573" w:hRule="exact" w:wrap="none" w:vAnchor="page" w:hAnchor="page" w:x="2020" w:y="1709"/>
        <w:widowControl w:val="0"/>
        <w:keepNext w:val="0"/>
        <w:keepLines w:val="0"/>
        <w:shd w:val="clear" w:color="auto" w:fill="auto"/>
        <w:bidi w:val="0"/>
        <w:spacing w:before="0" w:after="0" w:line="230" w:lineRule="exact"/>
        <w:ind w:left="0" w:right="0" w:firstLine="400"/>
      </w:pPr>
      <w:r>
        <w:rPr>
          <w:rStyle w:val="CharStyle208"/>
          <w:b w:val="0"/>
          <w:bCs w:val="0"/>
        </w:rPr>
        <w:t>Czy</w:t>
      </w:r>
      <w:r>
        <w:rPr>
          <w:rStyle w:val="CharStyle209"/>
          <w:b w:val="0"/>
          <w:bCs w:val="0"/>
        </w:rPr>
        <w:t xml:space="preserve"> </w:t>
      </w:r>
      <w:r>
        <w:rPr>
          <w:lang w:val="pl-PL" w:eastAsia="pl-PL" w:bidi="pl-PL"/>
          <w:w w:val="100"/>
          <w:spacing w:val="0"/>
          <w:color w:val="000000"/>
          <w:position w:val="0"/>
        </w:rPr>
        <w:t>znane są i co znaczą następujące wyrazy?:</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borówka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brusznica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bil</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blin</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byczki (‘rybki’; ‘rodzaj zupy’)</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bańka, baniak, blaszanka, kanka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blacha (‘blat kuchni’, 'forma do pieczenia ciasta’)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ćwikła </w:t>
      </w:r>
      <w:r>
        <w:rPr>
          <w:lang w:val="ru-RU" w:eastAsia="ru-RU" w:bidi="ru-RU"/>
          <w:w w:val="100"/>
          <w:spacing w:val="0"/>
          <w:color w:val="000000"/>
          <w:position w:val="0"/>
        </w:rPr>
        <w:t>('</w:t>
      </w:r>
      <w:r>
        <w:rPr>
          <w:lang w:val="pl-PL" w:eastAsia="pl-PL" w:bidi="pl-PL"/>
          <w:w w:val="100"/>
          <w:spacing w:val="0"/>
          <w:color w:val="000000"/>
          <w:position w:val="0"/>
        </w:rPr>
        <w:t>buraki</w:t>
      </w:r>
      <w:r>
        <w:rPr>
          <w:lang w:val="ru-RU" w:eastAsia="ru-RU" w:bidi="ru-RU"/>
          <w:w w:val="100"/>
          <w:spacing w:val="0"/>
          <w:color w:val="000000"/>
          <w:position w:val="0"/>
        </w:rPr>
        <w:t xml:space="preserve"> </w:t>
      </w:r>
      <w:r>
        <w:rPr>
          <w:lang w:val="pl-PL" w:eastAsia="pl-PL" w:bidi="pl-PL"/>
          <w:w w:val="100"/>
          <w:spacing w:val="0"/>
          <w:color w:val="000000"/>
          <w:position w:val="0"/>
        </w:rPr>
        <w:t>- gatunek’; ‘potrawa, czy też buraki zmieszane z chrzanem</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ciemierzyca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ćwierć, ćwiartka (jako nazwa miary lub wagi)</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legumina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klops</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sznycel</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kołduny</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zraz</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polewka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potrawka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strucel </w:t>
      </w:r>
      <w:r>
        <w:rPr>
          <w:lang w:val="ru-RU" w:eastAsia="ru-RU" w:bidi="ru-RU"/>
          <w:w w:val="100"/>
          <w:spacing w:val="0"/>
          <w:color w:val="000000"/>
          <w:position w:val="0"/>
        </w:rPr>
        <w:t xml:space="preserve">/ / </w:t>
      </w:r>
      <w:r>
        <w:rPr>
          <w:lang w:val="pl-PL" w:eastAsia="pl-PL" w:bidi="pl-PL"/>
          <w:w w:val="100"/>
          <w:spacing w:val="0"/>
          <w:color w:val="000000"/>
          <w:position w:val="0"/>
        </w:rPr>
        <w:t>strucla</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en-US" w:eastAsia="en-US" w:bidi="en-US"/>
          <w:w w:val="100"/>
          <w:spacing w:val="0"/>
          <w:color w:val="000000"/>
          <w:position w:val="0"/>
        </w:rPr>
        <w:t>strudel</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zarzutka (‘rodzaj zupy’; podać przepis)</w:t>
      </w:r>
    </w:p>
    <w:p>
      <w:pPr>
        <w:pStyle w:val="Style206"/>
        <w:numPr>
          <w:ilvl w:val="0"/>
          <w:numId w:val="81"/>
        </w:numPr>
        <w:framePr w:w="7234" w:h="5573" w:hRule="exact" w:wrap="none" w:vAnchor="page" w:hAnchor="page" w:x="2020" w:y="1709"/>
        <w:tabs>
          <w:tab w:leader="none" w:pos="562"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Jaka jest różnica pomiędzy znaczeniem wyrazów „kasza” i „krupy”?</w:t>
      </w:r>
    </w:p>
    <w:p>
      <w:pPr>
        <w:pStyle w:val="Style42"/>
        <w:framePr w:wrap="none" w:vAnchor="page" w:hAnchor="page" w:x="2020" w:y="7950"/>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Barbara Bartnicka</w:t>
      </w:r>
    </w:p>
    <w:p>
      <w:pPr>
        <w:pStyle w:val="Style24"/>
        <w:framePr w:w="7234" w:h="4182" w:hRule="exact" w:wrap="none" w:vAnchor="page" w:hAnchor="page" w:x="2020" w:y="8395"/>
        <w:widowControl w:val="0"/>
        <w:keepNext w:val="0"/>
        <w:keepLines w:val="0"/>
        <w:shd w:val="clear" w:color="auto" w:fill="auto"/>
        <w:bidi w:val="0"/>
        <w:jc w:val="center"/>
        <w:spacing w:before="0" w:after="308" w:line="240" w:lineRule="exact"/>
        <w:ind w:left="0" w:right="40" w:firstLine="0"/>
      </w:pPr>
      <w:bookmarkStart w:id="35" w:name="bookmark35"/>
      <w:r>
        <w:rPr>
          <w:rStyle w:val="CharStyle203"/>
          <w:b/>
          <w:bCs/>
        </w:rPr>
        <w:t>Kwestionariusz</w:t>
        <w:br/>
      </w:r>
      <w:r>
        <w:rPr>
          <w:lang w:val="pl-PL" w:eastAsia="pl-PL" w:bidi="pl-PL"/>
          <w:w w:val="100"/>
          <w:spacing w:val="0"/>
          <w:color w:val="000000"/>
          <w:position w:val="0"/>
        </w:rPr>
        <w:t>do badań słownictwa regionalnego</w:t>
      </w:r>
      <w:bookmarkEnd w:id="35"/>
    </w:p>
    <w:p>
      <w:pPr>
        <w:pStyle w:val="Style8"/>
        <w:framePr w:w="7234" w:h="4182" w:hRule="exact" w:wrap="none" w:vAnchor="page" w:hAnchor="page" w:x="2020" w:y="839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Kwestionariusz ten jest przeznaczony do zapisywania odpowiedzi uzyska</w:t>
        <w:softHyphen/>
        <w:t>nych w kontakcie bezpośrednim z osobami zamieszkującymi na danym terenie od urodzenia. Zapisujemy dane osobowe (imię i nazwisko, miejsce i rok urodze</w:t>
        <w:softHyphen/>
        <w:t>nia, zawód i wykształcenie) wytypowanych informatorów.</w:t>
      </w:r>
    </w:p>
    <w:p>
      <w:pPr>
        <w:pStyle w:val="Style8"/>
        <w:framePr w:w="7234" w:h="4182" w:hRule="exact" w:wrap="none" w:vAnchor="page" w:hAnchor="page" w:x="2020" w:y="839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Należy zachować podaną numerację </w:t>
      </w:r>
      <w:r>
        <w:rPr>
          <w:rStyle w:val="CharStyle52"/>
        </w:rPr>
        <w:t>pytań</w:t>
      </w:r>
      <w:r>
        <w:rPr>
          <w:lang w:val="pl-PL" w:eastAsia="pl-PL" w:bidi="pl-PL"/>
          <w:w w:val="100"/>
          <w:spacing w:val="0"/>
          <w:color w:val="000000"/>
          <w:position w:val="0"/>
        </w:rPr>
        <w:t xml:space="preserve"> - w wypadku braku odpowiedzi postawić kreskę lub zapisać: b. o.</w:t>
      </w:r>
    </w:p>
    <w:p>
      <w:pPr>
        <w:pStyle w:val="Style8"/>
        <w:framePr w:w="7234" w:h="4182" w:hRule="exact" w:wrap="none" w:vAnchor="page" w:hAnchor="page" w:x="2020" w:y="839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Przy zadawaniu pytań nie należy wymieniać nazw ogólnopolskich, zwłasz</w:t>
        <w:softHyphen/>
        <w:t>cza nazw umieszczonych w cudzysłowie, ponieważ mogłyby one zasugerować odpowiedź respondentowi. Należy raczej posłużyć się omówieniem lub definicją realnoznaczeniową przedmiotu, o którego nazwę pytamy; najlepiej, o ile to jest możliwe, byłoby uzyskać nazwę przedmiotu przez jego wskazanie.</w:t>
      </w:r>
    </w:p>
    <w:p>
      <w:pPr>
        <w:pStyle w:val="Style8"/>
        <w:framePr w:w="7234" w:h="4182" w:hRule="exact" w:wrap="none" w:vAnchor="page" w:hAnchor="page" w:x="2020" w:y="839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Skróty w pytaniach oznaczają:</w:t>
      </w:r>
    </w:p>
    <w:p>
      <w:pPr>
        <w:pStyle w:val="Style8"/>
        <w:framePr w:w="7234" w:h="4182" w:hRule="exact" w:wrap="none" w:vAnchor="page" w:hAnchor="page" w:x="2020" w:y="839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 Jak się nazywa?</w:t>
      </w:r>
    </w:p>
    <w:p>
      <w:pPr>
        <w:pStyle w:val="Style8"/>
        <w:framePr w:w="7234" w:h="4182" w:hRule="exact" w:wrap="none" w:vAnchor="page" w:hAnchor="page" w:x="2020" w:y="839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Jsm. = Jak się mówi?</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758" w:y="11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1"/>
        <w:framePr w:wrap="none" w:vAnchor="page" w:hAnchor="page" w:x="7280" w:y="11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127</w:t>
      </w:r>
    </w:p>
    <w:p>
      <w:pPr>
        <w:pStyle w:val="Style31"/>
        <w:numPr>
          <w:ilvl w:val="0"/>
          <w:numId w:val="93"/>
        </w:numPr>
        <w:framePr w:w="7258" w:h="9301" w:hRule="exact" w:wrap="none" w:vAnchor="page" w:hAnchor="page" w:x="344" w:y="1620"/>
        <w:tabs>
          <w:tab w:leader="none" w:pos="2782" w:val="left"/>
        </w:tabs>
        <w:widowControl w:val="0"/>
        <w:keepNext w:val="0"/>
        <w:keepLines w:val="0"/>
        <w:shd w:val="clear" w:color="auto" w:fill="auto"/>
        <w:bidi w:val="0"/>
        <w:jc w:val="both"/>
        <w:spacing w:before="0" w:after="226" w:line="170" w:lineRule="exact"/>
        <w:ind w:left="2460" w:right="0" w:firstLine="0"/>
      </w:pPr>
      <w:r>
        <w:rPr>
          <w:lang w:val="pl-PL" w:eastAsia="pl-PL" w:bidi="pl-PL"/>
          <w:w w:val="100"/>
          <w:spacing w:val="0"/>
          <w:color w:val="000000"/>
          <w:position w:val="0"/>
        </w:rPr>
        <w:t>Dom i jego urządzenie</w:t>
      </w:r>
    </w:p>
    <w:p>
      <w:pPr>
        <w:pStyle w:val="Style8"/>
        <w:numPr>
          <w:ilvl w:val="0"/>
          <w:numId w:val="95"/>
        </w:numPr>
        <w:framePr w:w="7258" w:h="9301" w:hRule="exact" w:wrap="none" w:vAnchor="page" w:hAnchor="page" w:x="344" w:y="1620"/>
        <w:tabs>
          <w:tab w:leader="none" w:pos="454" w:val="left"/>
        </w:tabs>
        <w:widowControl w:val="0"/>
        <w:keepNext w:val="0"/>
        <w:keepLines w:val="0"/>
        <w:shd w:val="clear" w:color="auto" w:fill="auto"/>
        <w:bidi w:val="0"/>
        <w:jc w:val="left"/>
        <w:spacing w:before="0" w:after="0" w:line="230" w:lineRule="exact"/>
        <w:ind w:left="380" w:right="0" w:hanging="220"/>
      </w:pPr>
      <w:r>
        <w:rPr>
          <w:lang w:val="pl-PL" w:eastAsia="pl-PL" w:bidi="pl-PL"/>
          <w:w w:val="100"/>
          <w:spacing w:val="0"/>
          <w:color w:val="000000"/>
          <w:position w:val="0"/>
        </w:rPr>
        <w:t>Jak się nazywa stary, drewniany dom mieszkalny na wsi lub na przedmie</w:t>
        <w:softHyphen/>
        <w:t>ściu małego miasteczka?</w:t>
      </w:r>
    </w:p>
    <w:p>
      <w:pPr>
        <w:pStyle w:val="Style8"/>
        <w:numPr>
          <w:ilvl w:val="0"/>
          <w:numId w:val="95"/>
        </w:numPr>
        <w:framePr w:w="7258" w:h="9301" w:hRule="exact" w:wrap="none" w:vAnchor="page" w:hAnchor="page" w:x="344" w:y="1620"/>
        <w:tabs>
          <w:tab w:leader="none" w:pos="511" w:val="left"/>
        </w:tabs>
        <w:widowControl w:val="0"/>
        <w:keepNext w:val="0"/>
        <w:keepLines w:val="0"/>
        <w:shd w:val="clear" w:color="auto" w:fill="auto"/>
        <w:bidi w:val="0"/>
        <w:jc w:val="left"/>
        <w:spacing w:before="0" w:after="0" w:line="230" w:lineRule="exact"/>
        <w:ind w:left="380" w:right="0" w:hanging="220"/>
      </w:pPr>
      <w:r>
        <w:rPr>
          <w:lang w:val="pl-PL" w:eastAsia="pl-PL" w:bidi="pl-PL"/>
          <w:w w:val="100"/>
          <w:spacing w:val="0"/>
          <w:color w:val="000000"/>
          <w:position w:val="0"/>
        </w:rPr>
        <w:t>Jsn. wystająca na zewnątrz część domu, przez którą się wchodzi do wnętrza? (ganek, weranda)</w:t>
      </w:r>
    </w:p>
    <w:p>
      <w:pPr>
        <w:pStyle w:val="Style8"/>
        <w:numPr>
          <w:ilvl w:val="0"/>
          <w:numId w:val="95"/>
        </w:numPr>
        <w:framePr w:w="7258" w:h="9301" w:hRule="exact" w:wrap="none" w:vAnchor="page" w:hAnchor="page" w:x="344" w:y="1620"/>
        <w:tabs>
          <w:tab w:leader="none" w:pos="511" w:val="left"/>
        </w:tabs>
        <w:widowControl w:val="0"/>
        <w:keepNext w:val="0"/>
        <w:keepLines w:val="0"/>
        <w:shd w:val="clear" w:color="auto" w:fill="auto"/>
        <w:bidi w:val="0"/>
        <w:jc w:val="left"/>
        <w:spacing w:before="0" w:after="0" w:line="230" w:lineRule="exact"/>
        <w:ind w:left="380" w:right="0" w:hanging="220"/>
      </w:pPr>
      <w:r>
        <w:rPr>
          <w:lang w:val="pl-PL" w:eastAsia="pl-PL" w:bidi="pl-PL"/>
          <w:w w:val="100"/>
          <w:spacing w:val="0"/>
          <w:color w:val="000000"/>
          <w:position w:val="0"/>
        </w:rPr>
        <w:t>Jsn. pomieszczenie, przez które wchodzi się do mieszkania? (sień, sionka, przedpokój, korytarz)</w:t>
      </w:r>
    </w:p>
    <w:p>
      <w:pPr>
        <w:pStyle w:val="Style8"/>
        <w:numPr>
          <w:ilvl w:val="0"/>
          <w:numId w:val="95"/>
        </w:numPr>
        <w:framePr w:w="7258" w:h="9301" w:hRule="exact" w:wrap="none" w:vAnchor="page" w:hAnchor="page" w:x="344" w:y="1620"/>
        <w:tabs>
          <w:tab w:leader="none" w:pos="514" w:val="left"/>
        </w:tabs>
        <w:widowControl w:val="0"/>
        <w:keepNext w:val="0"/>
        <w:keepLines w:val="0"/>
        <w:shd w:val="clear" w:color="auto" w:fill="auto"/>
        <w:bidi w:val="0"/>
        <w:jc w:val="left"/>
        <w:spacing w:before="0" w:after="0" w:line="230" w:lineRule="exact"/>
        <w:ind w:left="380" w:right="0" w:hanging="220"/>
      </w:pPr>
      <w:r>
        <w:rPr>
          <w:lang w:val="pl-PL" w:eastAsia="pl-PL" w:bidi="pl-PL"/>
          <w:w w:val="100"/>
          <w:spacing w:val="0"/>
          <w:color w:val="000000"/>
          <w:position w:val="0"/>
        </w:rPr>
        <w:t>Jsn. pomieszczenie pod dachem, w którym zwykle suszyło się bieliznę? (strych, góra)</w:t>
      </w:r>
    </w:p>
    <w:p>
      <w:pPr>
        <w:pStyle w:val="Style8"/>
        <w:numPr>
          <w:ilvl w:val="0"/>
          <w:numId w:val="95"/>
        </w:numPr>
        <w:framePr w:w="7258" w:h="9301" w:hRule="exact" w:wrap="none" w:vAnchor="page" w:hAnchor="page" w:x="344" w:y="1620"/>
        <w:tabs>
          <w:tab w:leader="none" w:pos="514"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pomieszczenie pod podłogą domu? (piwnica, sklep)</w:t>
      </w:r>
    </w:p>
    <w:p>
      <w:pPr>
        <w:pStyle w:val="Style8"/>
        <w:numPr>
          <w:ilvl w:val="0"/>
          <w:numId w:val="95"/>
        </w:numPr>
        <w:framePr w:w="7258" w:h="9301" w:hRule="exact" w:wrap="none" w:vAnchor="page" w:hAnchor="page" w:x="344" w:y="1620"/>
        <w:tabs>
          <w:tab w:leader="none" w:pos="514" w:val="left"/>
        </w:tabs>
        <w:widowControl w:val="0"/>
        <w:keepNext w:val="0"/>
        <w:keepLines w:val="0"/>
        <w:shd w:val="clear" w:color="auto" w:fill="auto"/>
        <w:bidi w:val="0"/>
        <w:jc w:val="left"/>
        <w:spacing w:before="0" w:after="0" w:line="230" w:lineRule="exact"/>
        <w:ind w:left="380" w:right="0" w:hanging="220"/>
      </w:pPr>
      <w:r>
        <w:rPr>
          <w:lang w:val="pl-PL" w:eastAsia="pl-PL" w:bidi="pl-PL"/>
          <w:w w:val="100"/>
          <w:spacing w:val="0"/>
          <w:color w:val="000000"/>
          <w:position w:val="0"/>
        </w:rPr>
        <w:t>Jsn. pomieszczenie w domu, w którym przechowuje się zapasy żywności? (śpiżarka, zachowanko, bokówka)</w:t>
      </w:r>
    </w:p>
    <w:p>
      <w:pPr>
        <w:pStyle w:val="Style8"/>
        <w:numPr>
          <w:ilvl w:val="0"/>
          <w:numId w:val="95"/>
        </w:numPr>
        <w:framePr w:w="7258" w:h="9301" w:hRule="exact" w:wrap="none" w:vAnchor="page" w:hAnchor="page" w:x="344" w:y="1620"/>
        <w:tabs>
          <w:tab w:leader="none" w:pos="514"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Jak się nazywa sufit drewniany?</w:t>
      </w:r>
    </w:p>
    <w:p>
      <w:pPr>
        <w:pStyle w:val="Style8"/>
        <w:numPr>
          <w:ilvl w:val="0"/>
          <w:numId w:val="95"/>
        </w:numPr>
        <w:framePr w:w="7258" w:h="9301" w:hRule="exact" w:wrap="none" w:vAnchor="page" w:hAnchor="page" w:x="344" w:y="1620"/>
        <w:tabs>
          <w:tab w:leader="none" w:pos="514"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obramowanie, w którym tkwią drzwi? (uszaki, futryna, odrzwia)</w:t>
      </w:r>
    </w:p>
    <w:p>
      <w:pPr>
        <w:pStyle w:val="Style8"/>
        <w:numPr>
          <w:ilvl w:val="0"/>
          <w:numId w:val="95"/>
        </w:numPr>
        <w:framePr w:w="7258" w:h="9301" w:hRule="exact" w:wrap="none" w:vAnchor="page" w:hAnchor="page" w:x="344" w:y="1620"/>
        <w:tabs>
          <w:tab w:leader="none" w:pos="514" w:val="left"/>
        </w:tabs>
        <w:widowControl w:val="0"/>
        <w:keepNext w:val="0"/>
        <w:keepLines w:val="0"/>
        <w:shd w:val="clear" w:color="auto" w:fill="auto"/>
        <w:bidi w:val="0"/>
        <w:jc w:val="both"/>
        <w:spacing w:before="0" w:after="0" w:line="230" w:lineRule="exact"/>
        <w:ind w:left="160" w:right="0" w:firstLine="0"/>
      </w:pPr>
      <w:r>
        <w:rPr>
          <w:lang w:val="pl-PL" w:eastAsia="pl-PL" w:bidi="pl-PL"/>
          <w:w w:val="100"/>
          <w:spacing w:val="0"/>
          <w:color w:val="000000"/>
          <w:position w:val="0"/>
        </w:rPr>
        <w:t>Jsn. ramy, w których tkwią okna?</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ogół budynków w gospodarstwie wiejskim? (zabudowania, chlewy, za</w:t>
        <w:softHyphen/>
        <w:t>groda)</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przestrzeń pomiędzy zabudowaniami gospodarskimi na wsi? (podwórze, gumno, boisko)</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Co znaczą wyrazy: a) płot?, b) parkan? Opisać ewentualne różnice między desygnatami.</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małe drzwiczki w płocie lub w parkanie (w ogrodzeniu)? (bramka, furtka, drzwiczki)</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przestrzeń, przez którą wóz wjeżdża w obejście, oraz jej zamknięcie? (brama, wierzeje)</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Co znaczy wyraz „kucza” </w:t>
      </w:r>
      <w:r>
        <w:rPr>
          <w:lang w:val="ru-RU" w:eastAsia="ru-RU" w:bidi="ru-RU"/>
          <w:w w:val="100"/>
          <w:spacing w:val="0"/>
          <w:color w:val="000000"/>
          <w:position w:val="0"/>
        </w:rPr>
        <w:t xml:space="preserve">/ </w:t>
      </w:r>
      <w:r>
        <w:rPr>
          <w:lang w:val="pl-PL" w:eastAsia="pl-PL" w:bidi="pl-PL"/>
          <w:w w:val="100"/>
          <w:spacing w:val="0"/>
          <w:color w:val="000000"/>
          <w:position w:val="0"/>
        </w:rPr>
        <w:t>„kuca”?</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 się mówi na stare zniszczone sprzęty domowe? (graty, klamoty)</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Na czym wiesza się firanki? (gzyms, karnisz)</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naczynie z ziemią, w którym rosną kwiaty? (doniczka, wazon)</w:t>
      </w:r>
    </w:p>
    <w:p>
      <w:pPr>
        <w:pStyle w:val="Style8"/>
        <w:numPr>
          <w:ilvl w:val="0"/>
          <w:numId w:val="95"/>
        </w:numPr>
        <w:framePr w:w="7258" w:h="9301" w:hRule="exact" w:wrap="none" w:vAnchor="page" w:hAnchor="page" w:x="344" w:y="1620"/>
        <w:tabs>
          <w:tab w:leader="none" w:pos="445"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naczynie, do którego wlewa się wodę i wstawia cięte kwiaty? (wazon, flakon)</w:t>
      </w:r>
    </w:p>
    <w:p>
      <w:pPr>
        <w:pStyle w:val="Style8"/>
        <w:numPr>
          <w:ilvl w:val="0"/>
          <w:numId w:val="95"/>
        </w:numPr>
        <w:framePr w:w="7258" w:h="9301" w:hRule="exact" w:wrap="none" w:vAnchor="page" w:hAnchor="page" w:x="344" w:y="1620"/>
        <w:tabs>
          <w:tab w:leader="none" w:pos="46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uchwyt u kosza na ziemniaki? (dęga, dążka, kabłąk, pałąk)</w:t>
      </w:r>
    </w:p>
    <w:p>
      <w:pPr>
        <w:pStyle w:val="Style8"/>
        <w:numPr>
          <w:ilvl w:val="0"/>
          <w:numId w:val="95"/>
        </w:numPr>
        <w:framePr w:w="7258" w:h="9301" w:hRule="exact" w:wrap="none" w:vAnchor="page" w:hAnchor="page" w:x="344" w:y="1620"/>
        <w:tabs>
          <w:tab w:leader="none" w:pos="46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„kurz” osiadający na meblach? (pył, proch)</w:t>
      </w:r>
    </w:p>
    <w:p>
      <w:pPr>
        <w:pStyle w:val="Style8"/>
        <w:numPr>
          <w:ilvl w:val="0"/>
          <w:numId w:val="95"/>
        </w:numPr>
        <w:framePr w:w="7258" w:h="9301" w:hRule="exact" w:wrap="none" w:vAnchor="page" w:hAnchor="page" w:x="344" w:y="1620"/>
        <w:tabs>
          <w:tab w:leader="none" w:pos="464" w:val="left"/>
        </w:tabs>
        <w:widowControl w:val="0"/>
        <w:keepNext w:val="0"/>
        <w:keepLines w:val="0"/>
        <w:shd w:val="clear" w:color="auto" w:fill="auto"/>
        <w:bidi w:val="0"/>
        <w:jc w:val="left"/>
        <w:spacing w:before="0" w:after="0" w:line="230" w:lineRule="exact"/>
        <w:ind w:left="380" w:right="0" w:hanging="380"/>
      </w:pPr>
      <w:r>
        <w:rPr>
          <w:lang w:val="pl-PL" w:eastAsia="pl-PL" w:bidi="pl-PL"/>
          <w:w w:val="100"/>
          <w:spacing w:val="0"/>
          <w:color w:val="000000"/>
          <w:position w:val="0"/>
        </w:rPr>
        <w:t>Jsn. kłębki kurzu tworzące się pod szafami, łóżkami itp.? (koty, fafoły, dziady)</w:t>
      </w:r>
    </w:p>
    <w:p>
      <w:pPr>
        <w:pStyle w:val="Style8"/>
        <w:numPr>
          <w:ilvl w:val="0"/>
          <w:numId w:val="95"/>
        </w:numPr>
        <w:framePr w:w="7258" w:h="9301" w:hRule="exact" w:wrap="none" w:vAnchor="page" w:hAnchor="page" w:x="344" w:y="1620"/>
        <w:tabs>
          <w:tab w:leader="none" w:pos="46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 się mówi na starą miotłę?</w:t>
      </w:r>
    </w:p>
    <w:p>
      <w:pPr>
        <w:pStyle w:val="Style8"/>
        <w:numPr>
          <w:ilvl w:val="0"/>
          <w:numId w:val="95"/>
        </w:numPr>
        <w:framePr w:w="7258" w:h="9301" w:hRule="exact" w:wrap="none" w:vAnchor="page" w:hAnchor="page" w:x="344" w:y="1620"/>
        <w:tabs>
          <w:tab w:leader="none" w:pos="46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Co się nakłada na poduszkę? (powłoka, powleczka)</w:t>
      </w:r>
    </w:p>
    <w:p>
      <w:pPr>
        <w:pStyle w:val="Style8"/>
        <w:numPr>
          <w:ilvl w:val="0"/>
          <w:numId w:val="95"/>
        </w:numPr>
        <w:framePr w:w="7258" w:h="9301" w:hRule="exact" w:wrap="none" w:vAnchor="page" w:hAnchor="page" w:x="344" w:y="1620"/>
        <w:tabs>
          <w:tab w:leader="none" w:pos="46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Co się nakłada na pierzynę? (powłoka, powleczenie)</w:t>
      </w:r>
    </w:p>
    <w:p>
      <w:pPr>
        <w:pStyle w:val="Style8"/>
        <w:numPr>
          <w:ilvl w:val="0"/>
          <w:numId w:val="95"/>
        </w:numPr>
        <w:framePr w:w="7258" w:h="9301" w:hRule="exact" w:wrap="none" w:vAnchor="page" w:hAnchor="page" w:x="344" w:y="1620"/>
        <w:tabs>
          <w:tab w:leader="none" w:pos="46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Co się nakłada na kołdrę? (koperta, podpinka)</w:t>
      </w:r>
    </w:p>
    <w:p>
      <w:pPr>
        <w:pStyle w:val="Style31"/>
        <w:numPr>
          <w:ilvl w:val="0"/>
          <w:numId w:val="93"/>
        </w:numPr>
        <w:framePr w:w="7258" w:h="1186" w:hRule="exact" w:wrap="none" w:vAnchor="page" w:hAnchor="page" w:x="344" w:y="11364"/>
        <w:tabs>
          <w:tab w:leader="none" w:pos="3439" w:val="left"/>
        </w:tabs>
        <w:widowControl w:val="0"/>
        <w:keepNext w:val="0"/>
        <w:keepLines w:val="0"/>
        <w:shd w:val="clear" w:color="auto" w:fill="auto"/>
        <w:bidi w:val="0"/>
        <w:jc w:val="both"/>
        <w:spacing w:before="0" w:after="222" w:line="170" w:lineRule="exact"/>
        <w:ind w:left="3040" w:right="0" w:firstLine="0"/>
      </w:pPr>
      <w:r>
        <w:rPr>
          <w:lang w:val="pl-PL" w:eastAsia="pl-PL" w:bidi="pl-PL"/>
          <w:w w:val="100"/>
          <w:spacing w:val="0"/>
          <w:color w:val="000000"/>
          <w:position w:val="0"/>
        </w:rPr>
        <w:t>Człowiek</w:t>
      </w:r>
    </w:p>
    <w:p>
      <w:pPr>
        <w:pStyle w:val="Style31"/>
        <w:framePr w:w="7258" w:h="1186" w:hRule="exact" w:wrap="none" w:vAnchor="page" w:hAnchor="page" w:x="344" w:y="11364"/>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a) Stosunki rodzinne i społeczne</w:t>
      </w:r>
    </w:p>
    <w:p>
      <w:pPr>
        <w:pStyle w:val="Style8"/>
        <w:numPr>
          <w:ilvl w:val="0"/>
          <w:numId w:val="95"/>
        </w:numPr>
        <w:framePr w:w="7258" w:h="1186" w:hRule="exact" w:wrap="none" w:vAnchor="page" w:hAnchor="page" w:x="344" w:y="11364"/>
        <w:tabs>
          <w:tab w:leader="none" w:pos="466" w:val="left"/>
        </w:tabs>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Jak się nazywa matka żony?</w:t>
      </w:r>
    </w:p>
    <w:p>
      <w:pPr>
        <w:pStyle w:val="Style8"/>
        <w:numPr>
          <w:ilvl w:val="0"/>
          <w:numId w:val="95"/>
        </w:numPr>
        <w:framePr w:w="7258" w:h="1186" w:hRule="exact" w:wrap="none" w:vAnchor="page" w:hAnchor="page" w:x="344" w:y="11364"/>
        <w:tabs>
          <w:tab w:leader="none" w:pos="466" w:val="left"/>
        </w:tabs>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Jsn. ojciec żony?</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80" w:y="11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128</w:t>
      </w:r>
    </w:p>
    <w:p>
      <w:pPr>
        <w:pStyle w:val="Style21"/>
        <w:framePr w:wrap="none" w:vAnchor="page" w:hAnchor="page" w:x="4456" w:y="11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8"/>
        <w:numPr>
          <w:ilvl w:val="0"/>
          <w:numId w:val="95"/>
        </w:numPr>
        <w:framePr w:w="7238" w:h="10951" w:hRule="exact" w:wrap="none" w:vAnchor="page" w:hAnchor="page" w:x="2018" w:y="1611"/>
        <w:tabs>
          <w:tab w:leader="none" w:pos="46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ojciec męża?</w:t>
      </w:r>
    </w:p>
    <w:p>
      <w:pPr>
        <w:pStyle w:val="Style8"/>
        <w:numPr>
          <w:ilvl w:val="0"/>
          <w:numId w:val="95"/>
        </w:numPr>
        <w:framePr w:w="7238" w:h="10951" w:hRule="exact" w:wrap="none" w:vAnchor="page" w:hAnchor="page" w:x="2018" w:y="1611"/>
        <w:tabs>
          <w:tab w:leader="none" w:pos="46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matka męża?</w:t>
      </w:r>
    </w:p>
    <w:p>
      <w:pPr>
        <w:pStyle w:val="Style8"/>
        <w:numPr>
          <w:ilvl w:val="0"/>
          <w:numId w:val="95"/>
        </w:numPr>
        <w:framePr w:w="7238" w:h="10951" w:hRule="exact" w:wrap="none" w:vAnchor="page" w:hAnchor="page" w:x="2018" w:y="1611"/>
        <w:tabs>
          <w:tab w:leader="none" w:pos="46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syn żony lub męża z poprzedniego małżeństwa?</w:t>
      </w:r>
    </w:p>
    <w:p>
      <w:pPr>
        <w:pStyle w:val="Style8"/>
        <w:numPr>
          <w:ilvl w:val="0"/>
          <w:numId w:val="95"/>
        </w:numPr>
        <w:framePr w:w="7238" w:h="10951" w:hRule="exact" w:wrap="none" w:vAnchor="page" w:hAnchor="page" w:x="2018" w:y="1611"/>
        <w:tabs>
          <w:tab w:leader="none" w:pos="46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córka żony lub męża z poprzedniego małżeństwa?</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left"/>
        <w:spacing w:before="0" w:after="0" w:line="230" w:lineRule="exact"/>
        <w:ind w:left="400" w:right="0" w:hanging="400"/>
      </w:pPr>
      <w:r>
        <w:rPr>
          <w:lang w:val="pl-PL" w:eastAsia="pl-PL" w:bidi="pl-PL"/>
          <w:w w:val="100"/>
          <w:spacing w:val="0"/>
          <w:color w:val="000000"/>
          <w:position w:val="0"/>
        </w:rPr>
        <w:t>Jsn. chłopiec trzymany do chrztu (w stosunku do rodziców chrzestnych)? (chrzestny syn, chrześniak)</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left"/>
        <w:spacing w:before="0" w:after="0" w:line="230" w:lineRule="exact"/>
        <w:ind w:left="400" w:right="0" w:hanging="400"/>
      </w:pPr>
      <w:r>
        <w:rPr>
          <w:lang w:val="pl-PL" w:eastAsia="pl-PL" w:bidi="pl-PL"/>
          <w:w w:val="100"/>
          <w:spacing w:val="0"/>
          <w:color w:val="000000"/>
          <w:position w:val="0"/>
        </w:rPr>
        <w:t>Jsn. dziewczynka trzymana do chrztu (w stosunku do rodziców chrzest</w:t>
        <w:softHyphen/>
        <w:t>nych)? (chrześniaczka, chrześnica)</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 się mówi o dzieciach, które się razem urodziły? (dwojaczki, bliźnięta)</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left"/>
        <w:spacing w:before="0" w:after="180" w:line="230" w:lineRule="exact"/>
        <w:ind w:left="400" w:right="0" w:hanging="400"/>
      </w:pPr>
      <w:r>
        <w:rPr>
          <w:lang w:val="pl-PL" w:eastAsia="pl-PL" w:bidi="pl-PL"/>
          <w:w w:val="100"/>
          <w:spacing w:val="0"/>
          <w:color w:val="000000"/>
          <w:position w:val="0"/>
        </w:rPr>
        <w:t>Jsm. o dziecku kobiety niezamężnej? (panieńskie dziecko, bękart, bachor, znajda)</w:t>
      </w:r>
    </w:p>
    <w:p>
      <w:pPr>
        <w:pStyle w:val="Style31"/>
        <w:numPr>
          <w:ilvl w:val="0"/>
          <w:numId w:val="97"/>
        </w:numPr>
        <w:framePr w:w="7238" w:h="10951" w:hRule="exact" w:wrap="none" w:vAnchor="page" w:hAnchor="page" w:x="2018" w:y="1611"/>
        <w:tabs>
          <w:tab w:leader="none" w:pos="37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Cechy osobowe</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 się mówi o kobiecie, która lubi plotkować?</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Jsm. o otyłym mężczyźnie?</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Jsm. o otyłej kobiecie?</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left"/>
        <w:spacing w:before="0" w:after="0" w:line="230" w:lineRule="exact"/>
        <w:ind w:left="400" w:right="0" w:hanging="400"/>
      </w:pPr>
      <w:r>
        <w:rPr>
          <w:lang w:val="pl-PL" w:eastAsia="pl-PL" w:bidi="pl-PL"/>
          <w:w w:val="100"/>
          <w:spacing w:val="0"/>
          <w:color w:val="000000"/>
          <w:position w:val="0"/>
        </w:rPr>
        <w:t>Jsm. o człowieku, który wszystko robi lewą ręką? (lewoń, liwus, mańkut, śmańda)</w:t>
      </w:r>
    </w:p>
    <w:p>
      <w:pPr>
        <w:pStyle w:val="Style8"/>
        <w:numPr>
          <w:ilvl w:val="0"/>
          <w:numId w:val="95"/>
        </w:numPr>
        <w:framePr w:w="7238" w:h="10951" w:hRule="exact" w:wrap="none" w:vAnchor="page" w:hAnchor="page" w:x="2018" w:y="1611"/>
        <w:tabs>
          <w:tab w:leader="none" w:pos="47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Jsm. o człowieku, któremu brak przednich zębów? (szczerbaty)</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O jakim człowieku powiemy, że jest </w:t>
      </w:r>
      <w:r>
        <w:rPr>
          <w:rStyle w:val="CharStyle52"/>
        </w:rPr>
        <w:t>szczery?</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O jakim człowieku powiemy, że jest </w:t>
      </w:r>
      <w:r>
        <w:rPr>
          <w:rStyle w:val="CharStyle52"/>
        </w:rPr>
        <w:t>chytry</w:t>
      </w:r>
      <w:r>
        <w:rPr>
          <w:lang w:val="pl-PL" w:eastAsia="pl-PL" w:bidi="pl-PL"/>
          <w:w w:val="100"/>
          <w:spacing w:val="0"/>
          <w:color w:val="000000"/>
          <w:position w:val="0"/>
        </w:rPr>
        <w:t>?</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Jsm. o człowieku, który nadużywa alkoholu?</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Jsm. o człowieku, który jest wybredny w jedzeniu? (gardy)</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180" w:line="230" w:lineRule="exact"/>
        <w:ind w:left="0" w:right="0" w:firstLine="0"/>
      </w:pPr>
      <w:r>
        <w:rPr>
          <w:lang w:val="pl-PL" w:eastAsia="pl-PL" w:bidi="pl-PL"/>
          <w:w w:val="100"/>
          <w:spacing w:val="0"/>
          <w:color w:val="000000"/>
          <w:position w:val="0"/>
        </w:rPr>
        <w:t xml:space="preserve">Co znaczy wyraz „kałętek” </w:t>
      </w:r>
      <w:r>
        <w:rPr>
          <w:lang w:val="ru-RU" w:eastAsia="ru-RU" w:bidi="ru-RU"/>
          <w:w w:val="100"/>
          <w:spacing w:val="0"/>
          <w:color w:val="000000"/>
          <w:position w:val="0"/>
        </w:rPr>
        <w:t xml:space="preserve">/ </w:t>
      </w:r>
      <w:r>
        <w:rPr>
          <w:lang w:val="pl-PL" w:eastAsia="pl-PL" w:bidi="pl-PL"/>
          <w:w w:val="100"/>
          <w:spacing w:val="0"/>
          <w:color w:val="000000"/>
          <w:position w:val="0"/>
        </w:rPr>
        <w:t>„kałątek”?</w:t>
      </w:r>
    </w:p>
    <w:p>
      <w:pPr>
        <w:pStyle w:val="Style31"/>
        <w:numPr>
          <w:ilvl w:val="0"/>
          <w:numId w:val="97"/>
        </w:numPr>
        <w:framePr w:w="7238" w:h="10951" w:hRule="exact" w:wrap="none" w:vAnchor="page" w:hAnchor="page" w:x="2018" w:y="1611"/>
        <w:tabs>
          <w:tab w:leader="none" w:pos="37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Wiek dziecięcy</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 się nazywa łóżeczko na biegunach dla niemowlęcia? (kołyska, kolebka)</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left"/>
        <w:spacing w:before="0" w:after="0" w:line="230" w:lineRule="exact"/>
        <w:ind w:left="400" w:right="0" w:hanging="400"/>
      </w:pPr>
      <w:r>
        <w:rPr>
          <w:lang w:val="pl-PL" w:eastAsia="pl-PL" w:bidi="pl-PL"/>
          <w:w w:val="100"/>
          <w:spacing w:val="0"/>
          <w:color w:val="000000"/>
          <w:position w:val="0"/>
        </w:rPr>
        <w:t>Jsn. zabawka dla niemowlęcia, wydająca dźwięk przy potrząsaniu? (grze</w:t>
        <w:softHyphen/>
        <w:t>chotka, gruchawka)</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left"/>
        <w:spacing w:before="0" w:after="0" w:line="230" w:lineRule="exact"/>
        <w:ind w:left="400" w:right="0" w:hanging="400"/>
      </w:pPr>
      <w:r>
        <w:rPr>
          <w:lang w:val="pl-PL" w:eastAsia="pl-PL" w:bidi="pl-PL"/>
          <w:w w:val="100"/>
          <w:spacing w:val="0"/>
          <w:color w:val="000000"/>
          <w:position w:val="0"/>
        </w:rPr>
        <w:t>Jsn. urządzenie, przy którego pomocy małe dziecko uczy się chodzić?: a) na kółkach, b) bez kółek.</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zabawka w formie człowieka? (lalka, bałda, kukła)</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„gwizdek”?</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left"/>
        <w:spacing w:before="0" w:after="0" w:line="230" w:lineRule="exact"/>
        <w:ind w:left="400" w:right="0" w:hanging="400"/>
      </w:pPr>
      <w:r>
        <w:rPr>
          <w:lang w:val="pl-PL" w:eastAsia="pl-PL" w:bidi="pl-PL"/>
          <w:w w:val="100"/>
          <w:spacing w:val="0"/>
          <w:color w:val="000000"/>
          <w:position w:val="0"/>
        </w:rPr>
        <w:t>Jsn. czynność delikatnego drażnienia palcami ciała dziecka pod paszkami, przy której ono się śmieje? (łachotki, kuzytki, gliglanie)</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180" w:line="230" w:lineRule="exact"/>
        <w:ind w:left="0" w:right="0" w:firstLine="0"/>
      </w:pPr>
      <w:r>
        <w:rPr>
          <w:lang w:val="pl-PL" w:eastAsia="pl-PL" w:bidi="pl-PL"/>
          <w:w w:val="100"/>
          <w:spacing w:val="0"/>
          <w:color w:val="000000"/>
          <w:position w:val="0"/>
        </w:rPr>
        <w:t>Co wystaje z nosa zakatarzonego dziecka? (smarki, gil, glut, fąfel)</w:t>
      </w:r>
    </w:p>
    <w:p>
      <w:pPr>
        <w:pStyle w:val="Style31"/>
        <w:numPr>
          <w:ilvl w:val="0"/>
          <w:numId w:val="97"/>
        </w:numPr>
        <w:framePr w:w="7238" w:h="10951" w:hRule="exact" w:wrap="none" w:vAnchor="page" w:hAnchor="page" w:x="2018" w:y="1611"/>
        <w:tabs>
          <w:tab w:leader="none" w:pos="37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Części ciała</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left"/>
        <w:spacing w:before="0" w:after="0" w:line="230" w:lineRule="exact"/>
        <w:ind w:left="400" w:right="0" w:hanging="400"/>
      </w:pPr>
      <w:r>
        <w:rPr>
          <w:lang w:val="pl-PL" w:eastAsia="pl-PL" w:bidi="pl-PL"/>
          <w:w w:val="100"/>
          <w:spacing w:val="0"/>
          <w:color w:val="000000"/>
          <w:position w:val="0"/>
        </w:rPr>
        <w:t>Jsn. górna część czaszki, która pozostaje miękka u niemowlęcia? (ciemię, ciemiączko, ciemionko)</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left"/>
        <w:spacing w:before="0" w:after="0" w:line="230" w:lineRule="exact"/>
        <w:ind w:left="400" w:right="0" w:hanging="400"/>
      </w:pPr>
      <w:r>
        <w:rPr>
          <w:lang w:val="pl-PL" w:eastAsia="pl-PL" w:bidi="pl-PL"/>
          <w:w w:val="100"/>
          <w:spacing w:val="0"/>
          <w:color w:val="000000"/>
          <w:position w:val="0"/>
        </w:rPr>
        <w:t>Jsn. otwór w gałce ocznej, przez któiy wpada do wewnątrz strumień światła? (lalka, panienka)</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wystająca część szyi u mężczyzny? (grdyka, jabłko Adama)</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„brzuch”? (brzucho, kałdun, bełk)</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„kręgosłup”?</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wnętrzności ludzkie?</w:t>
      </w:r>
    </w:p>
    <w:p>
      <w:pPr>
        <w:pStyle w:val="Style8"/>
        <w:numPr>
          <w:ilvl w:val="0"/>
          <w:numId w:val="95"/>
        </w:numPr>
        <w:framePr w:w="7238" w:h="10951" w:hRule="exact" w:wrap="none" w:vAnchor="page" w:hAnchor="page" w:x="2018" w:y="1611"/>
        <w:tabs>
          <w:tab w:leader="none" w:pos="47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górna część nogi powyżej kolana? (udo, ud)</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749" w:y="11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1"/>
        <w:framePr w:wrap="none" w:vAnchor="page" w:hAnchor="page" w:x="7275" w:y="11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129</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0" w:line="233" w:lineRule="exact"/>
        <w:ind w:left="380" w:right="0" w:hanging="380"/>
      </w:pPr>
      <w:r>
        <w:rPr>
          <w:lang w:val="pl-PL" w:eastAsia="pl-PL" w:bidi="pl-PL"/>
          <w:w w:val="100"/>
          <w:spacing w:val="0"/>
          <w:color w:val="000000"/>
          <w:position w:val="0"/>
        </w:rPr>
        <w:t>Jsn. część nogi poniżej kolana? (łysta, ikra)</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0" w:line="233" w:lineRule="exact"/>
        <w:ind w:left="380" w:right="0" w:hanging="380"/>
      </w:pPr>
      <w:r>
        <w:rPr>
          <w:lang w:val="pl-PL" w:eastAsia="pl-PL" w:bidi="pl-PL"/>
          <w:w w:val="100"/>
          <w:spacing w:val="0"/>
          <w:color w:val="000000"/>
          <w:position w:val="0"/>
        </w:rPr>
        <w:t>Jsn. wielki palec u nogi?</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182" w:line="233" w:lineRule="exact"/>
        <w:ind w:left="380" w:right="0" w:hanging="380"/>
      </w:pPr>
      <w:r>
        <w:rPr>
          <w:lang w:val="pl-PL" w:eastAsia="pl-PL" w:bidi="pl-PL"/>
          <w:w w:val="100"/>
          <w:spacing w:val="0"/>
          <w:color w:val="000000"/>
          <w:position w:val="0"/>
        </w:rPr>
        <w:t>Jsn. poszczególne palce u ręki?</w:t>
      </w:r>
    </w:p>
    <w:p>
      <w:pPr>
        <w:pStyle w:val="Style31"/>
        <w:numPr>
          <w:ilvl w:val="0"/>
          <w:numId w:val="101"/>
        </w:numPr>
        <w:framePr w:w="7258" w:h="9332" w:hRule="exact" w:wrap="none" w:vAnchor="page" w:hAnchor="page" w:x="344" w:y="1578"/>
        <w:tabs>
          <w:tab w:leader="none" w:pos="35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Schorzenia i dolegliwości</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Jak się mówi, kiedy ktoś trzęsie się z zimna? (ma dreszcze, dygotki, cielaki liżą)</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Jak się nazywa ciężka choroba płuc, wyniszczająca człowieka? (gruźlica, su</w:t>
        <w:softHyphen/>
        <w:t>choty)</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choroba, przy której atakach człowiek pada nieprzytomny w drgawkach (konwulsjach) na ziemię? (wielka choroba, epilepsja, choroba św. Walentego, choroba świętego Wita)</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zgrubienie (krosta), które się tworzy na powiece i swędzi? (jęczmyk, jęcz</w:t>
        <w:softHyphen/>
        <w:t>mień)</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„kurzajka” na ręce? (kokosianka)</w:t>
      </w:r>
    </w:p>
    <w:p>
      <w:pPr>
        <w:pStyle w:val="Style8"/>
        <w:numPr>
          <w:ilvl w:val="0"/>
          <w:numId w:val="99"/>
        </w:numPr>
        <w:framePr w:w="7258" w:h="9332" w:hRule="exact" w:wrap="none" w:vAnchor="page" w:hAnchor="page" w:x="344" w:y="1578"/>
        <w:tabs>
          <w:tab w:leader="none" w:pos="462"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drobne brązowe plamki na twarzy? (piegi, rabocienie, gryczka)</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„znamię” (przebarwienie skóry od urodzenia) na twarzy?</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małe bolesne ranki w kącikach ust? (zajady, zajedzie)</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„łupież” we włosach?</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to, co pozostaje po zagojonej ranie lub szwie operacyjnym? (blizna, szrama)</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twarde miejsce na stopie odgniecione przez za ciasne buty? (odgniotek, odcisk)</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odgnieciona skóra na pięcie wraz z zawartym w niej płynem surowi</w:t>
        <w:softHyphen/>
        <w:t>czym? (pęcherz, pępel, burchel, zdymka)</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„czkawka”? (czykutka)</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głośne „odbijanie się? (bekanie)</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Jak się mówi, kiedy człowiekowi robi się niedobrze? (mgli go, nudzi go)</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„torsje”? (womity)</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Jsm., kiedy człowiekowi robi się słabo i traci przytomność? (mgleje)</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Jak się nazywa siny ślad po uderzeniu? (siniak, siniec)</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180" w:line="230" w:lineRule="exact"/>
        <w:ind w:left="380" w:right="0" w:hanging="380"/>
      </w:pPr>
      <w:r>
        <w:rPr>
          <w:lang w:val="pl-PL" w:eastAsia="pl-PL" w:bidi="pl-PL"/>
          <w:w w:val="100"/>
          <w:spacing w:val="0"/>
          <w:color w:val="000000"/>
          <w:position w:val="0"/>
        </w:rPr>
        <w:t>Jsn. to, co wycieka z pękniętego wrzodu? (ropa, materia)</w:t>
      </w:r>
    </w:p>
    <w:p>
      <w:pPr>
        <w:pStyle w:val="Style31"/>
        <w:numPr>
          <w:ilvl w:val="0"/>
          <w:numId w:val="101"/>
        </w:numPr>
        <w:framePr w:w="7258" w:h="9332" w:hRule="exact" w:wrap="none" w:vAnchor="page" w:hAnchor="page" w:x="344" w:y="1578"/>
        <w:tabs>
          <w:tab w:leader="none" w:pos="35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Odzież, obuwie</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chustki, które dawniej stare kobiety wiejskie nosiły: a) na głowie?, b) na ramionach? Podać nazwę i opis.</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Jakie czapki nosili na wsi mężczyźni: a) latem?, b) zimą? Podać nazwę i opis.</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Jsn. miękkie (ranne) pantofle do chodzenia po domu? (kapcie, papucie, trepy)</w:t>
      </w:r>
    </w:p>
    <w:p>
      <w:pPr>
        <w:pStyle w:val="Style8"/>
        <w:numPr>
          <w:ilvl w:val="0"/>
          <w:numId w:val="99"/>
        </w:numPr>
        <w:framePr w:w="7258" w:h="9332" w:hRule="exact" w:wrap="none" w:vAnchor="page" w:hAnchor="page" w:x="344" w:y="1578"/>
        <w:tabs>
          <w:tab w:leader="none" w:pos="464"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Na czym robi się ręcznie wełniane skarpety i rękawice? (druty, spionki)</w:t>
      </w:r>
    </w:p>
    <w:p>
      <w:pPr>
        <w:pStyle w:val="Style210"/>
        <w:numPr>
          <w:ilvl w:val="0"/>
          <w:numId w:val="103"/>
        </w:numPr>
        <w:framePr w:w="7258" w:h="1207" w:hRule="exact" w:wrap="none" w:vAnchor="page" w:hAnchor="page" w:x="344" w:y="11341"/>
        <w:tabs>
          <w:tab w:leader="none" w:pos="3431" w:val="left"/>
        </w:tabs>
        <w:widowControl w:val="0"/>
        <w:keepNext w:val="0"/>
        <w:keepLines w:val="0"/>
        <w:shd w:val="clear" w:color="auto" w:fill="auto"/>
        <w:bidi w:val="0"/>
        <w:jc w:val="both"/>
        <w:spacing w:before="0" w:after="218" w:line="200" w:lineRule="exact"/>
        <w:ind w:left="2960" w:right="0" w:firstLine="0"/>
      </w:pPr>
      <w:r>
        <w:rPr>
          <w:lang w:val="pl-PL" w:eastAsia="pl-PL" w:bidi="pl-PL"/>
          <w:w w:val="100"/>
          <w:spacing w:val="0"/>
          <w:color w:val="000000"/>
          <w:position w:val="0"/>
        </w:rPr>
        <w:t>Zwierzęta</w:t>
      </w:r>
    </w:p>
    <w:p>
      <w:pPr>
        <w:pStyle w:val="Style8"/>
        <w:numPr>
          <w:ilvl w:val="0"/>
          <w:numId w:val="99"/>
        </w:numPr>
        <w:framePr w:w="7258" w:h="1207" w:hRule="exact" w:wrap="none" w:vAnchor="page" w:hAnchor="page" w:x="344" w:y="11341"/>
        <w:tabs>
          <w:tab w:leader="none" w:pos="464" w:val="left"/>
        </w:tabs>
        <w:widowControl w:val="0"/>
        <w:keepNext w:val="0"/>
        <w:keepLines w:val="0"/>
        <w:shd w:val="clear" w:color="auto" w:fill="auto"/>
        <w:bidi w:val="0"/>
        <w:jc w:val="both"/>
        <w:spacing w:before="0" w:after="0" w:line="233" w:lineRule="exact"/>
        <w:ind w:left="380" w:right="0" w:hanging="380"/>
      </w:pPr>
      <w:r>
        <w:rPr>
          <w:lang w:val="pl-PL" w:eastAsia="pl-PL" w:bidi="pl-PL"/>
          <w:w w:val="100"/>
          <w:spacing w:val="0"/>
          <w:color w:val="000000"/>
          <w:position w:val="0"/>
        </w:rPr>
        <w:t>Jak się nazywa ptak, który w lesie woła „kuku”? (kukawka, zazula)</w:t>
      </w:r>
    </w:p>
    <w:p>
      <w:pPr>
        <w:pStyle w:val="Style8"/>
        <w:numPr>
          <w:ilvl w:val="0"/>
          <w:numId w:val="99"/>
        </w:numPr>
        <w:framePr w:w="7258" w:h="1207" w:hRule="exact" w:wrap="none" w:vAnchor="page" w:hAnchor="page" w:x="344" w:y="11341"/>
        <w:tabs>
          <w:tab w:leader="none" w:pos="464" w:val="left"/>
        </w:tabs>
        <w:widowControl w:val="0"/>
        <w:keepNext w:val="0"/>
        <w:keepLines w:val="0"/>
        <w:shd w:val="clear" w:color="auto" w:fill="auto"/>
        <w:bidi w:val="0"/>
        <w:jc w:val="both"/>
        <w:spacing w:before="0" w:after="0" w:line="233" w:lineRule="exact"/>
        <w:ind w:left="380" w:right="0" w:hanging="380"/>
      </w:pPr>
      <w:r>
        <w:rPr>
          <w:lang w:val="pl-PL" w:eastAsia="pl-PL" w:bidi="pl-PL"/>
          <w:w w:val="100"/>
          <w:spacing w:val="0"/>
          <w:color w:val="000000"/>
          <w:position w:val="0"/>
        </w:rPr>
        <w:t xml:space="preserve">Jsn. samica indyka? (gula, </w:t>
      </w:r>
      <w:r>
        <w:rPr>
          <w:lang w:val="cs-CZ" w:eastAsia="cs-CZ" w:bidi="cs-CZ"/>
          <w:w w:val="100"/>
          <w:spacing w:val="0"/>
          <w:color w:val="000000"/>
          <w:position w:val="0"/>
        </w:rPr>
        <w:t xml:space="preserve">putka, </w:t>
      </w:r>
      <w:r>
        <w:rPr>
          <w:lang w:val="pl-PL" w:eastAsia="pl-PL" w:bidi="pl-PL"/>
          <w:w w:val="100"/>
          <w:spacing w:val="0"/>
          <w:color w:val="000000"/>
          <w:position w:val="0"/>
        </w:rPr>
        <w:t>indyka)</w:t>
      </w:r>
    </w:p>
    <w:p>
      <w:pPr>
        <w:pStyle w:val="Style8"/>
        <w:numPr>
          <w:ilvl w:val="0"/>
          <w:numId w:val="99"/>
        </w:numPr>
        <w:framePr w:w="7258" w:h="1207" w:hRule="exact" w:wrap="none" w:vAnchor="page" w:hAnchor="page" w:x="344" w:y="11341"/>
        <w:tabs>
          <w:tab w:leader="none" w:pos="464" w:val="left"/>
        </w:tabs>
        <w:widowControl w:val="0"/>
        <w:keepNext w:val="0"/>
        <w:keepLines w:val="0"/>
        <w:shd w:val="clear" w:color="auto" w:fill="auto"/>
        <w:bidi w:val="0"/>
        <w:jc w:val="both"/>
        <w:spacing w:before="0" w:after="0" w:line="233" w:lineRule="exact"/>
        <w:ind w:left="380" w:right="0" w:hanging="380"/>
      </w:pPr>
      <w:r>
        <w:rPr>
          <w:lang w:val="pl-PL" w:eastAsia="pl-PL" w:bidi="pl-PL"/>
          <w:w w:val="100"/>
          <w:spacing w:val="0"/>
          <w:color w:val="000000"/>
          <w:position w:val="0"/>
        </w:rPr>
        <w:t>Jaki głos wydaje krowa?</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063" w:y="11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130</w:t>
      </w:r>
    </w:p>
    <w:p>
      <w:pPr>
        <w:pStyle w:val="Style21"/>
        <w:framePr w:wrap="none" w:vAnchor="page" w:hAnchor="page" w:x="4434" w:y="11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8"/>
        <w:numPr>
          <w:ilvl w:val="0"/>
          <w:numId w:val="99"/>
        </w:numPr>
        <w:framePr w:w="7205" w:h="6079" w:hRule="exact" w:wrap="none" w:vAnchor="page" w:hAnchor="page" w:x="2034" w:y="1595"/>
        <w:tabs>
          <w:tab w:leader="none" w:pos="609"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Jaki głos wydaje koń?</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Jaki głos wydaje Świnia?</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Jaki głos wydaje owca?</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Jaki głos wydaje koza?</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Jaki głos wydaje kot?</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Jaki głos wydaje pies?</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Jaki głos wydaje kura?</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Jak się nazywają wnętrzności zwierzęce?</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both"/>
        <w:spacing w:before="0" w:after="0" w:line="230" w:lineRule="exact"/>
        <w:ind w:left="140" w:right="0" w:firstLine="0"/>
      </w:pPr>
      <w:r>
        <w:rPr>
          <w:lang w:val="pl-PL" w:eastAsia="pl-PL" w:bidi="pl-PL"/>
          <w:w w:val="100"/>
          <w:spacing w:val="0"/>
          <w:color w:val="000000"/>
          <w:position w:val="0"/>
        </w:rPr>
        <w:t>Jsn. krew zwierzęca?</w:t>
      </w:r>
    </w:p>
    <w:p>
      <w:pPr>
        <w:pStyle w:val="Style8"/>
        <w:numPr>
          <w:ilvl w:val="0"/>
          <w:numId w:val="99"/>
        </w:numPr>
        <w:framePr w:w="7205" w:h="6079" w:hRule="exact" w:wrap="none" w:vAnchor="page" w:hAnchor="page" w:x="2034" w:y="1595"/>
        <w:tabs>
          <w:tab w:leader="none" w:pos="611" w:val="left"/>
        </w:tabs>
        <w:widowControl w:val="0"/>
        <w:keepNext w:val="0"/>
        <w:keepLines w:val="0"/>
        <w:shd w:val="clear" w:color="auto" w:fill="auto"/>
        <w:bidi w:val="0"/>
        <w:jc w:val="left"/>
        <w:spacing w:before="0" w:after="0" w:line="230" w:lineRule="exact"/>
        <w:ind w:left="460" w:right="0" w:hanging="320"/>
      </w:pPr>
      <w:r>
        <w:rPr>
          <w:lang w:val="pl-PL" w:eastAsia="pl-PL" w:bidi="pl-PL"/>
          <w:w w:val="100"/>
          <w:spacing w:val="0"/>
          <w:color w:val="000000"/>
          <w:position w:val="0"/>
        </w:rPr>
        <w:t>Jsn. mały koń (chodzi o małe po urodzeniu)? (źrebię, źrebiątko, źrebak, kiziak)</w:t>
      </w:r>
    </w:p>
    <w:p>
      <w:pPr>
        <w:pStyle w:val="Style8"/>
        <w:numPr>
          <w:ilvl w:val="0"/>
          <w:numId w:val="99"/>
        </w:numPr>
        <w:framePr w:w="7205" w:h="6079" w:hRule="exact" w:wrap="none" w:vAnchor="page" w:hAnchor="page" w:x="2034" w:y="1595"/>
        <w:tabs>
          <w:tab w:leader="none" w:pos="558"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mała owca? (baranek)</w:t>
      </w:r>
    </w:p>
    <w:p>
      <w:pPr>
        <w:pStyle w:val="Style8"/>
        <w:numPr>
          <w:ilvl w:val="0"/>
          <w:numId w:val="99"/>
        </w:numPr>
        <w:framePr w:w="7205" w:h="6079" w:hRule="exact" w:wrap="none" w:vAnchor="page" w:hAnchor="page" w:x="2034" w:y="1595"/>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mała koza? (koziołek)</w:t>
      </w:r>
    </w:p>
    <w:p>
      <w:pPr>
        <w:pStyle w:val="Style8"/>
        <w:numPr>
          <w:ilvl w:val="0"/>
          <w:numId w:val="99"/>
        </w:numPr>
        <w:framePr w:w="7205" w:h="6079" w:hRule="exact" w:wrap="none" w:vAnchor="page" w:hAnchor="page" w:x="2034" w:y="1595"/>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mała świnka?</w:t>
      </w:r>
    </w:p>
    <w:p>
      <w:pPr>
        <w:pStyle w:val="Style8"/>
        <w:numPr>
          <w:ilvl w:val="0"/>
          <w:numId w:val="99"/>
        </w:numPr>
        <w:framePr w:w="7205" w:h="6079" w:hRule="exact" w:wrap="none" w:vAnchor="page" w:hAnchor="page" w:x="2034" w:y="1595"/>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mała krówka (byczek)?</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mały pies?</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„karaluch”? (Periplaneta orientalis)</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 xml:space="preserve">Jsn. „prusak”? (Blatta </w:t>
      </w:r>
      <w:r>
        <w:rPr>
          <w:lang w:val="de-DE" w:eastAsia="de-DE" w:bidi="de-DE"/>
          <w:w w:val="100"/>
          <w:spacing w:val="0"/>
          <w:color w:val="000000"/>
          <w:position w:val="0"/>
        </w:rPr>
        <w:t>germanica)</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długi śliski robak żyjący w ziemi, wyłażący po deszczu? (Lumbricus)</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biały tłusty robak żyjący w ziemi, podgryzający korzenie roślin? (pę</w:t>
        <w:softHyphen/>
        <w:t>drak)</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„konik polny”?</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„ćma”?</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„motyl”?</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„biedronka”?</w:t>
      </w:r>
    </w:p>
    <w:p>
      <w:pPr>
        <w:pStyle w:val="Style8"/>
        <w:numPr>
          <w:ilvl w:val="0"/>
          <w:numId w:val="99"/>
        </w:numPr>
        <w:framePr w:w="7205" w:h="6079" w:hRule="exact" w:wrap="none" w:vAnchor="page" w:hAnchor="page" w:x="2034" w:y="1595"/>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„nietoperz”?</w:t>
      </w:r>
    </w:p>
    <w:p>
      <w:pPr>
        <w:pStyle w:val="Style19"/>
        <w:numPr>
          <w:ilvl w:val="0"/>
          <w:numId w:val="103"/>
        </w:numPr>
        <w:framePr w:w="7205" w:h="3499" w:hRule="exact" w:wrap="none" w:vAnchor="page" w:hAnchor="page" w:x="2034" w:y="8117"/>
        <w:tabs>
          <w:tab w:leader="none" w:pos="3617" w:val="left"/>
        </w:tabs>
        <w:widowControl w:val="0"/>
        <w:keepNext w:val="0"/>
        <w:keepLines w:val="0"/>
        <w:shd w:val="clear" w:color="auto" w:fill="auto"/>
        <w:bidi w:val="0"/>
        <w:jc w:val="both"/>
        <w:spacing w:before="0" w:after="166" w:line="170" w:lineRule="exact"/>
        <w:ind w:left="3160" w:right="0" w:firstLine="0"/>
      </w:pPr>
      <w:bookmarkStart w:id="36" w:name="bookmark36"/>
      <w:r>
        <w:rPr>
          <w:lang w:val="pl-PL" w:eastAsia="pl-PL" w:bidi="pl-PL"/>
          <w:w w:val="100"/>
          <w:spacing w:val="0"/>
          <w:color w:val="000000"/>
          <w:position w:val="0"/>
        </w:rPr>
        <w:t>Ogród</w:t>
      </w:r>
      <w:bookmarkEnd w:id="36"/>
    </w:p>
    <w:p>
      <w:pPr>
        <w:pStyle w:val="Style8"/>
        <w:numPr>
          <w:ilvl w:val="0"/>
          <w:numId w:val="99"/>
        </w:numPr>
        <w:framePr w:w="7205" w:h="3499" w:hRule="exact" w:wrap="none" w:vAnchor="page" w:hAnchor="page" w:x="2034" w:y="8117"/>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Jak się nazywa podłużny kawałek ziemi, uprawiony w ogrodzie pod ho</w:t>
        <w:softHyphen/>
        <w:t>dowlę: a) jarzyn, b) kwiatów? (oziemek, grządka, zagonek)</w:t>
      </w:r>
    </w:p>
    <w:p>
      <w:pPr>
        <w:pStyle w:val="Style8"/>
        <w:numPr>
          <w:ilvl w:val="0"/>
          <w:numId w:val="99"/>
        </w:numPr>
        <w:framePr w:w="7205" w:h="3499" w:hRule="exact" w:wrap="none" w:vAnchor="page" w:hAnchor="page" w:x="2034" w:y="8117"/>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 xml:space="preserve">Jsn. okrągły kawałek ziemi przygotowany w ogrodzie pod zasianie </w:t>
      </w:r>
      <w:r>
        <w:rPr>
          <w:lang w:val="ru-RU" w:eastAsia="ru-RU" w:bidi="ru-RU"/>
          <w:w w:val="100"/>
          <w:spacing w:val="0"/>
          <w:color w:val="000000"/>
          <w:position w:val="0"/>
        </w:rPr>
        <w:t xml:space="preserve">/ </w:t>
      </w:r>
      <w:r>
        <w:rPr>
          <w:lang w:val="pl-PL" w:eastAsia="pl-PL" w:bidi="pl-PL"/>
          <w:w w:val="100"/>
          <w:spacing w:val="0"/>
          <w:color w:val="000000"/>
          <w:position w:val="0"/>
        </w:rPr>
        <w:t>zasa</w:t>
        <w:softHyphen/>
        <w:t>dzenie kwiatów? (klomb)</w:t>
      </w:r>
    </w:p>
    <w:p>
      <w:pPr>
        <w:pStyle w:val="Style8"/>
        <w:numPr>
          <w:ilvl w:val="0"/>
          <w:numId w:val="99"/>
        </w:numPr>
        <w:framePr w:w="7205" w:h="3499" w:hRule="exact" w:wrap="none" w:vAnchor="page" w:hAnchor="page" w:x="2034" w:y="8117"/>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małe sadzonki kwiatów lub warzyw? (sadzonki, rozsada, kaliwki)</w:t>
      </w:r>
    </w:p>
    <w:p>
      <w:pPr>
        <w:pStyle w:val="Style8"/>
        <w:numPr>
          <w:ilvl w:val="0"/>
          <w:numId w:val="99"/>
        </w:numPr>
        <w:framePr w:w="7205" w:h="3499" w:hRule="exact" w:wrap="none" w:vAnchor="page" w:hAnchor="page" w:x="2034" w:y="8117"/>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rośliny niepotrzebnie rosnące w ogrodzie i zagłuszające rośliny uprawne? (chwasty, zielsko, zielicho)</w:t>
      </w:r>
    </w:p>
    <w:p>
      <w:pPr>
        <w:pStyle w:val="Style8"/>
        <w:numPr>
          <w:ilvl w:val="0"/>
          <w:numId w:val="99"/>
        </w:numPr>
        <w:framePr w:w="7205" w:h="3499" w:hRule="exact" w:wrap="none" w:vAnchor="page" w:hAnchor="page" w:x="2034" w:y="8117"/>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Jakie „chwasty” rosną w zbożu? Podać nazwy i opis.</w:t>
      </w:r>
    </w:p>
    <w:p>
      <w:pPr>
        <w:pStyle w:val="Style8"/>
        <w:numPr>
          <w:ilvl w:val="0"/>
          <w:numId w:val="99"/>
        </w:numPr>
        <w:framePr w:w="7205" w:h="3499" w:hRule="exact" w:wrap="none" w:vAnchor="page" w:hAnchor="page" w:x="2034" w:y="8117"/>
        <w:tabs>
          <w:tab w:leader="none" w:pos="560"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Co należy robić, żeby usunąć chwasty z ogrodu? (pleć, pielić, plewić - także formy dokonane; zapisać formy odmiany przez osoby w czasie teraźniej</w:t>
        <w:softHyphen/>
        <w:t>szym i przeszłym)</w:t>
      </w:r>
    </w:p>
    <w:p>
      <w:pPr>
        <w:pStyle w:val="Style8"/>
        <w:numPr>
          <w:ilvl w:val="0"/>
          <w:numId w:val="99"/>
        </w:numPr>
        <w:framePr w:w="7205" w:h="3499" w:hRule="exact" w:wrap="none" w:vAnchor="page" w:hAnchor="page" w:x="2034" w:y="8117"/>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Jsn. „motyczka do pielenia”? (graca, haka)</w:t>
      </w:r>
    </w:p>
    <w:p>
      <w:pPr>
        <w:pStyle w:val="Style8"/>
        <w:numPr>
          <w:ilvl w:val="0"/>
          <w:numId w:val="99"/>
        </w:numPr>
        <w:framePr w:w="7205" w:h="3499" w:hRule="exact" w:wrap="none" w:vAnchor="page" w:hAnchor="page" w:x="2034" w:y="8117"/>
        <w:tabs>
          <w:tab w:leader="none" w:pos="562" w:val="left"/>
        </w:tabs>
        <w:widowControl w:val="0"/>
        <w:keepNext w:val="0"/>
        <w:keepLines w:val="0"/>
        <w:shd w:val="clear" w:color="auto" w:fill="auto"/>
        <w:bidi w:val="0"/>
        <w:jc w:val="both"/>
        <w:spacing w:before="0" w:after="0" w:line="230" w:lineRule="exact"/>
        <w:ind w:left="460" w:right="0" w:hanging="460"/>
      </w:pPr>
      <w:r>
        <w:rPr>
          <w:lang w:val="pl-PL" w:eastAsia="pl-PL" w:bidi="pl-PL"/>
          <w:w w:val="100"/>
          <w:spacing w:val="0"/>
          <w:color w:val="000000"/>
          <w:position w:val="0"/>
        </w:rPr>
        <w:t>Co znaczą wyrazy jarzyna” i „warzywo”?</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2737" w:y="11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1"/>
        <w:framePr w:wrap="none" w:vAnchor="page" w:hAnchor="page" w:x="7263" w:y="11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131</w:t>
      </w:r>
    </w:p>
    <w:p>
      <w:pPr>
        <w:pStyle w:val="Style19"/>
        <w:numPr>
          <w:ilvl w:val="0"/>
          <w:numId w:val="103"/>
        </w:numPr>
        <w:framePr w:w="7224" w:h="6274" w:hRule="exact" w:wrap="none" w:vAnchor="page" w:hAnchor="page" w:x="361" w:y="1625"/>
        <w:tabs>
          <w:tab w:leader="none" w:pos="2792" w:val="left"/>
        </w:tabs>
        <w:widowControl w:val="0"/>
        <w:keepNext w:val="0"/>
        <w:keepLines w:val="0"/>
        <w:shd w:val="clear" w:color="auto" w:fill="auto"/>
        <w:bidi w:val="0"/>
        <w:jc w:val="both"/>
        <w:spacing w:before="0" w:after="226" w:line="170" w:lineRule="exact"/>
        <w:ind w:left="2400" w:right="0" w:firstLine="0"/>
      </w:pPr>
      <w:bookmarkStart w:id="37" w:name="bookmark37"/>
      <w:r>
        <w:rPr>
          <w:lang w:val="pl-PL" w:eastAsia="pl-PL" w:bidi="pl-PL"/>
          <w:w w:val="100"/>
          <w:spacing w:val="0"/>
          <w:color w:val="000000"/>
          <w:position w:val="0"/>
        </w:rPr>
        <w:t>Przyroda nieożywiona</w:t>
      </w:r>
      <w:bookmarkEnd w:id="37"/>
    </w:p>
    <w:p>
      <w:pPr>
        <w:pStyle w:val="Style8"/>
        <w:numPr>
          <w:ilvl w:val="0"/>
          <w:numId w:val="99"/>
        </w:numPr>
        <w:framePr w:w="7224" w:h="6274" w:hRule="exact" w:wrap="none" w:vAnchor="page" w:hAnchor="page" w:x="361" w:y="1625"/>
        <w:tabs>
          <w:tab w:leader="none" w:pos="555"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 się nazywa miejsce, z którego wypływa woda? (źródło, stok, krynica)</w:t>
      </w:r>
    </w:p>
    <w:p>
      <w:pPr>
        <w:pStyle w:val="Style8"/>
        <w:numPr>
          <w:ilvl w:val="0"/>
          <w:numId w:val="99"/>
        </w:numPr>
        <w:framePr w:w="7224" w:h="6274" w:hRule="exact" w:wrap="none" w:vAnchor="page" w:hAnchor="page" w:x="361" w:y="1625"/>
        <w:tabs>
          <w:tab w:leader="none" w:pos="555"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„żwir”?</w:t>
      </w:r>
    </w:p>
    <w:p>
      <w:pPr>
        <w:pStyle w:val="Style8"/>
        <w:numPr>
          <w:ilvl w:val="0"/>
          <w:numId w:val="99"/>
        </w:numPr>
        <w:framePr w:w="7224" w:h="6274" w:hRule="exact" w:wrap="none" w:vAnchor="page" w:hAnchor="page" w:x="361" w:y="1625"/>
        <w:tabs>
          <w:tab w:leader="none" w:pos="555"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wąski pas wody płynącej po łące? (strumień, struga, potok)</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left"/>
        <w:spacing w:before="0" w:after="0" w:line="230" w:lineRule="exact"/>
        <w:ind w:left="460" w:right="0" w:hanging="460"/>
      </w:pPr>
      <w:r>
        <w:rPr>
          <w:lang w:val="pl-PL" w:eastAsia="pl-PL" w:bidi="pl-PL"/>
          <w:w w:val="100"/>
          <w:spacing w:val="0"/>
          <w:color w:val="000000"/>
          <w:position w:val="0"/>
        </w:rPr>
        <w:t>Jsn. otwór w lodzie na rzece wyrąbany po to, żeby ryby miały dostęp powie</w:t>
        <w:softHyphen/>
        <w:t>trza? (przerębel, przerębla)</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left"/>
        <w:spacing w:before="0" w:after="0" w:line="230" w:lineRule="exact"/>
        <w:ind w:left="460" w:right="0" w:hanging="460"/>
      </w:pPr>
      <w:r>
        <w:rPr>
          <w:lang w:val="pl-PL" w:eastAsia="pl-PL" w:bidi="pl-PL"/>
          <w:w w:val="100"/>
          <w:spacing w:val="0"/>
          <w:color w:val="000000"/>
          <w:position w:val="0"/>
        </w:rPr>
        <w:t>Jsn. mały mostek nad wodą (najczęściej prowizorycznie położona deska lub pień drzewa)? (kładka, ławka, deska)</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łąka, na której się pasie bydło?: a) ogrodzona, b) nieogrodzona</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Co znaczy wyraz „smug”?</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Co znaczy wyraz „biel”?</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„zarośla”? (chabazie, chęchy)</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left"/>
        <w:spacing w:before="0" w:after="0" w:line="230" w:lineRule="exact"/>
        <w:ind w:left="460" w:right="0" w:hanging="460"/>
      </w:pPr>
      <w:r>
        <w:rPr>
          <w:lang w:val="pl-PL" w:eastAsia="pl-PL" w:bidi="pl-PL"/>
          <w:w w:val="100"/>
          <w:spacing w:val="0"/>
          <w:color w:val="000000"/>
          <w:position w:val="0"/>
        </w:rPr>
        <w:t>Jsn. gałązka drzewa lub krzewu, służąca np. do poganiania gęsi? (chabina, pręt, łoza, chluba, witka, rózga)</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left"/>
        <w:spacing w:before="0" w:after="0" w:line="230" w:lineRule="exact"/>
        <w:ind w:left="460" w:right="0" w:hanging="460"/>
      </w:pPr>
      <w:r>
        <w:rPr>
          <w:lang w:val="pl-PL" w:eastAsia="pl-PL" w:bidi="pl-PL"/>
          <w:w w:val="100"/>
          <w:spacing w:val="0"/>
          <w:color w:val="000000"/>
          <w:position w:val="0"/>
        </w:rPr>
        <w:t>Jsn. miejsce pod drzewem, gdzie nie dochodzi słońce? (cień, cigiędź, chłodek)</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„cień” idący za człowiekiem? (cień, puścian)</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deszczowa pogoda? (chlapa, słota, plucha, plaga)</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left"/>
        <w:spacing w:before="0" w:after="0" w:line="230" w:lineRule="exact"/>
        <w:ind w:left="460" w:right="0" w:hanging="460"/>
      </w:pPr>
      <w:r>
        <w:rPr>
          <w:lang w:val="pl-PL" w:eastAsia="pl-PL" w:bidi="pl-PL"/>
          <w:w w:val="100"/>
          <w:spacing w:val="0"/>
          <w:color w:val="000000"/>
          <w:position w:val="0"/>
        </w:rPr>
        <w:t>Jsn. desenie kwiatowe powstające z pary wodnej w mróz na szybach okien? (mróz, zamróz)</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biały, zamarznięty osad na ścianach? (zamróz, sadź, szadź)</w:t>
      </w:r>
    </w:p>
    <w:p>
      <w:pPr>
        <w:pStyle w:val="Style8"/>
        <w:numPr>
          <w:ilvl w:val="0"/>
          <w:numId w:val="99"/>
        </w:numPr>
        <w:framePr w:w="7224" w:h="6274" w:hRule="exact" w:wrap="none" w:vAnchor="page" w:hAnchor="page" w:x="361" w:y="1625"/>
        <w:tabs>
          <w:tab w:leader="none" w:pos="558" w:val="left"/>
        </w:tabs>
        <w:widowControl w:val="0"/>
        <w:keepNext w:val="0"/>
        <w:keepLines w:val="0"/>
        <w:shd w:val="clear" w:color="auto" w:fill="auto"/>
        <w:bidi w:val="0"/>
        <w:jc w:val="left"/>
        <w:spacing w:before="0" w:after="0" w:line="230" w:lineRule="exact"/>
        <w:ind w:left="460" w:right="0" w:hanging="460"/>
      </w:pPr>
      <w:r>
        <w:rPr>
          <w:lang w:val="pl-PL" w:eastAsia="pl-PL" w:bidi="pl-PL"/>
          <w:w w:val="100"/>
          <w:spacing w:val="0"/>
          <w:color w:val="000000"/>
          <w:position w:val="0"/>
        </w:rPr>
        <w:t>Jsn. mały, zamarznięty osad na gałęziach drzew i krzaków? (okiść, szron, sadź)</w:t>
      </w:r>
    </w:p>
    <w:p>
      <w:pPr>
        <w:pStyle w:val="Style8"/>
        <w:numPr>
          <w:ilvl w:val="0"/>
          <w:numId w:val="99"/>
        </w:numPr>
        <w:framePr w:w="7224" w:h="6274" w:hRule="exact" w:wrap="none" w:vAnchor="page" w:hAnchor="page" w:x="361" w:y="1625"/>
        <w:tabs>
          <w:tab w:leader="none" w:pos="56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gorące dni w lecie? (skwar, upał, gorąc, spiekota)</w:t>
      </w:r>
    </w:p>
    <w:p>
      <w:pPr>
        <w:pStyle w:val="Style8"/>
        <w:numPr>
          <w:ilvl w:val="0"/>
          <w:numId w:val="99"/>
        </w:numPr>
        <w:framePr w:w="7224" w:h="6274" w:hRule="exact" w:wrap="none" w:vAnchor="page" w:hAnchor="page" w:x="361" w:y="1625"/>
        <w:tabs>
          <w:tab w:leader="none" w:pos="56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Jsm., kiedy jest bardzo ślisko na drodze? (gołoledź, ślizgawica)</w:t>
      </w:r>
    </w:p>
    <w:p>
      <w:pPr>
        <w:pStyle w:val="Style8"/>
        <w:numPr>
          <w:ilvl w:val="0"/>
          <w:numId w:val="99"/>
        </w:numPr>
        <w:framePr w:w="7224" w:h="6274" w:hRule="exact" w:wrap="none" w:vAnchor="page" w:hAnchor="page" w:x="361" w:y="1625"/>
        <w:tabs>
          <w:tab w:leader="none" w:pos="560"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Jsn. kawałki lodu zwisające z dachu w czasie odwilży? (sople, gluty)</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40"/>
        <w:framePr w:wrap="none" w:vAnchor="page" w:hAnchor="page" w:x="2096" w:y="1241"/>
        <w:tabs>
          <w:tab w:leader="none" w:pos="3262" w:val="left"/>
        </w:tabs>
        <w:widowControl w:val="0"/>
        <w:keepNext w:val="0"/>
        <w:keepLines w:val="0"/>
        <w:shd w:val="clear" w:color="auto" w:fill="auto"/>
        <w:bidi w:val="0"/>
        <w:jc w:val="both"/>
        <w:spacing w:before="0" w:after="0" w:line="240" w:lineRule="exact"/>
        <w:ind w:left="0" w:right="0" w:firstLine="0"/>
      </w:pPr>
      <w:r>
        <w:rPr>
          <w:rStyle w:val="CharStyle212"/>
          <w:b/>
          <w:bCs/>
        </w:rPr>
        <w:t>SŁOWA</w:t>
        <w:tab/>
      </w:r>
      <w:r>
        <w:rPr>
          <w:rStyle w:val="CharStyle212"/>
          <w:lang w:val="en-US" w:eastAsia="en-US" w:bidi="en-US"/>
          <w:b/>
          <w:bCs/>
        </w:rPr>
        <w:t>I</w:t>
      </w:r>
    </w:p>
    <w:p>
      <w:pPr>
        <w:pStyle w:val="Style40"/>
        <w:framePr w:wrap="none" w:vAnchor="page" w:hAnchor="page" w:x="6324" w:y="1215"/>
        <w:widowControl w:val="0"/>
        <w:keepNext w:val="0"/>
        <w:keepLines w:val="0"/>
        <w:shd w:val="clear" w:color="auto" w:fill="auto"/>
        <w:bidi w:val="0"/>
        <w:jc w:val="left"/>
        <w:spacing w:before="0" w:after="0" w:line="240" w:lineRule="exact"/>
        <w:ind w:left="0" w:right="0" w:firstLine="0"/>
      </w:pPr>
      <w:r>
        <w:rPr>
          <w:rStyle w:val="CharStyle212"/>
          <w:b/>
          <w:bCs/>
        </w:rPr>
        <w:t>SŁÓWKA</w:t>
      </w:r>
    </w:p>
    <w:p>
      <w:pPr>
        <w:pStyle w:val="Style24"/>
        <w:framePr w:w="7248" w:h="306" w:hRule="exact" w:wrap="none" w:vAnchor="page" w:hAnchor="page" w:x="2043" w:y="3936"/>
        <w:widowControl w:val="0"/>
        <w:keepNext w:val="0"/>
        <w:keepLines w:val="0"/>
        <w:shd w:val="clear" w:color="auto" w:fill="auto"/>
        <w:bidi w:val="0"/>
        <w:jc w:val="center"/>
        <w:spacing w:before="0" w:after="0" w:line="210" w:lineRule="exact"/>
        <w:ind w:left="0" w:right="20" w:firstLine="0"/>
      </w:pPr>
      <w:bookmarkStart w:id="38" w:name="bookmark38"/>
      <w:r>
        <w:rPr>
          <w:lang w:val="pl-PL" w:eastAsia="pl-PL" w:bidi="pl-PL"/>
          <w:w w:val="100"/>
          <w:spacing w:val="0"/>
          <w:color w:val="000000"/>
          <w:position w:val="0"/>
        </w:rPr>
        <w:t>„ŻYCIE” WYRAZÓW</w:t>
      </w:r>
      <w:bookmarkEnd w:id="38"/>
    </w:p>
    <w:p>
      <w:pPr>
        <w:pStyle w:val="Style8"/>
        <w:framePr w:w="7248" w:h="7471" w:hRule="exact" w:wrap="none" w:vAnchor="page" w:hAnchor="page" w:x="2043" w:y="459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dziejach języka słownictwo rozwija się w kilku płaszczyznach, jeśli cho</w:t>
        <w:softHyphen/>
        <w:t>dzi o zmiany jakościowe. Są to: 1) kręgi tematyczne, związane z potrzebami na</w:t>
        <w:softHyphen/>
        <w:t>zywania nowych desygnatów; 2) odmiany komunikacyjno-stylowe polszczyzny, determinujące funkcjonalne zróżnicowanie słownictwa; 3) relacje semantyczne (antonimia, synonimia, homonimia, polisemia), świadczące o doskonaleniu się systemu leksykalnego; 4) mechanizmy zmian znaczeniowych wyrazów, określa</w:t>
        <w:softHyphen/>
        <w:t>jące stopień precyzji procesów nominacyjnych; 5) procesy reprodukcji słownic</w:t>
        <w:softHyphen/>
        <w:t>twa (neologizmy, neosemantyzmy, zapożyczenia z języków obcych), wynikające z potrzeb nominacyjnych i będące wyznacznikami możliwości systemu leksy</w:t>
        <w:softHyphen/>
        <w:t>kalnego.</w:t>
      </w:r>
    </w:p>
    <w:p>
      <w:pPr>
        <w:pStyle w:val="Style8"/>
        <w:framePr w:w="7248" w:h="7471" w:hRule="exact" w:wrap="none" w:vAnchor="page" w:hAnchor="page" w:x="2043" w:y="459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Łatwo można zauważyć, że rozwój słownictwa, a także frazeologii, zacho</w:t>
        <w:softHyphen/>
        <w:t>dzi w dużej mierze w wyniku oddziaływania czynników zewnętrznojęzykowych i pozajęzykowych. Zmiany kultury materialnej i duchowej, kontakty polityczne i ekonomiczne, formy ustrojowe, przekształcenia obyczajowości - wszystko to wpływa na zasób nazw i terminów, które są niezbędne, by użytkownicy języka i członkowie danego społeczeństwa mogli się porozumiewać. Przyczyn i wyznacz</w:t>
        <w:softHyphen/>
        <w:t>ników rozwoju leksyki należy zatem doszukiwać się zarówno w sferze faktów ję</w:t>
        <w:softHyphen/>
        <w:t>zykowych (wynikających z tendencji rozwojowych systemu), jak i w sferze faktów ogólnokulturowych.</w:t>
      </w:r>
    </w:p>
    <w:p>
      <w:pPr>
        <w:pStyle w:val="Style8"/>
        <w:framePr w:w="7248" w:h="7471" w:hRule="exact" w:wrap="none" w:vAnchor="page" w:hAnchor="page" w:x="2043" w:y="459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Zmiany ilościowe słownictwa języka polskiego możemy śledzić na podstawie monograficznych opracowań naukowych i słowników. Biorąc te dane pod uwagę, możemy stwierdzić, że na początku rozwoju języka polskiego (przełom </w:t>
      </w:r>
      <w:r>
        <w:rPr>
          <w:lang w:val="en-US" w:eastAsia="en-US" w:bidi="en-US"/>
          <w:w w:val="100"/>
          <w:spacing w:val="0"/>
          <w:color w:val="000000"/>
          <w:position w:val="0"/>
        </w:rPr>
        <w:t xml:space="preserve">X/XI </w:t>
      </w:r>
      <w:r>
        <w:rPr>
          <w:lang w:val="pl-PL" w:eastAsia="pl-PL" w:bidi="pl-PL"/>
          <w:w w:val="100"/>
          <w:spacing w:val="0"/>
          <w:color w:val="000000"/>
          <w:position w:val="0"/>
        </w:rPr>
        <w:t>w.) jego zasób leksykalny liczył ok. 5 000-7 000 jednostek, a w ciągu okresu staro</w:t>
        <w:softHyphen/>
        <w:t xml:space="preserve">polskiego (przełom </w:t>
      </w:r>
      <w:r>
        <w:rPr>
          <w:lang w:val="en-US" w:eastAsia="en-US" w:bidi="en-US"/>
          <w:w w:val="100"/>
          <w:spacing w:val="0"/>
          <w:color w:val="000000"/>
          <w:position w:val="0"/>
        </w:rPr>
        <w:t xml:space="preserve">X/XI </w:t>
      </w:r>
      <w:r>
        <w:rPr>
          <w:lang w:val="pl-PL" w:eastAsia="pl-PL" w:bidi="pl-PL"/>
          <w:w w:val="100"/>
          <w:spacing w:val="0"/>
          <w:color w:val="000000"/>
          <w:position w:val="0"/>
        </w:rPr>
        <w:t xml:space="preserve">w. - przełom </w:t>
      </w:r>
      <w:r>
        <w:rPr>
          <w:lang w:val="en-US" w:eastAsia="en-US" w:bidi="en-US"/>
          <w:w w:val="100"/>
          <w:spacing w:val="0"/>
          <w:color w:val="000000"/>
          <w:position w:val="0"/>
        </w:rPr>
        <w:t xml:space="preserve">XV/XVI </w:t>
      </w:r>
      <w:r>
        <w:rPr>
          <w:lang w:val="pl-PL" w:eastAsia="pl-PL" w:bidi="pl-PL"/>
          <w:w w:val="100"/>
          <w:spacing w:val="0"/>
          <w:color w:val="000000"/>
          <w:position w:val="0"/>
        </w:rPr>
        <w:t xml:space="preserve">w.) wzrósł do ok. 20 000 leksemów i frazeologizmów. W okresie średniopolskim </w:t>
      </w:r>
      <w:r>
        <w:rPr>
          <w:lang w:val="en-US" w:eastAsia="en-US" w:bidi="en-US"/>
          <w:w w:val="100"/>
          <w:spacing w:val="0"/>
          <w:color w:val="000000"/>
          <w:position w:val="0"/>
        </w:rPr>
        <w:t xml:space="preserve">(XVI-XVIII </w:t>
      </w:r>
      <w:r>
        <w:rPr>
          <w:lang w:val="pl-PL" w:eastAsia="pl-PL" w:bidi="pl-PL"/>
          <w:w w:val="100"/>
          <w:spacing w:val="0"/>
          <w:color w:val="000000"/>
          <w:position w:val="0"/>
        </w:rPr>
        <w:t xml:space="preserve">w.), w którym rozwijała się kultura odrodzenia, baroku i oświecenia, nastąpił pięciokrotny wzrost zasobu leksykalnego do ok. 100 000 wyrazów i frazeologizmów, a w okresie nowopolskim </w:t>
      </w:r>
      <w:r>
        <w:rPr>
          <w:lang w:val="en-US" w:eastAsia="en-US" w:bidi="en-US"/>
          <w:w w:val="100"/>
          <w:spacing w:val="0"/>
          <w:color w:val="000000"/>
          <w:position w:val="0"/>
        </w:rPr>
        <w:t xml:space="preserve">(XIX-XX </w:t>
      </w:r>
      <w:r>
        <w:rPr>
          <w:lang w:val="pl-PL" w:eastAsia="pl-PL" w:bidi="pl-PL"/>
          <w:w w:val="100"/>
          <w:spacing w:val="0"/>
          <w:color w:val="000000"/>
          <w:position w:val="0"/>
        </w:rPr>
        <w:t>w.) - do ok. 300 000 jednostek. Dane te pozwalają na wniosek, że w dziejach polszczyzny znacznie częściej powstawały nowe wyrazy niż ginęły wychodzące z użycia, a zatem, że rozwój zasobu leksykalnego był jednoznacznie progresywny, a główna tendencja rozwojowa sprowadzała się do kompletowania zbioru jednostek leksykalnych.</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3160" w:y="11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21"/>
        <w:framePr w:wrap="none" w:vAnchor="page" w:hAnchor="page" w:x="7255" w:y="11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133</w:t>
      </w:r>
    </w:p>
    <w:p>
      <w:pPr>
        <w:pStyle w:val="Style8"/>
        <w:framePr w:w="7286" w:h="10494" w:hRule="exact" w:wrap="none" w:vAnchor="page" w:hAnchor="page" w:x="300"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Dobrym przykładem rozwoju kręgów tematycznych słownictwa jest pole lek</w:t>
        <w:softHyphen/>
        <w:t>sykalne nazw stopni pokrewieństwa i powinowactwa rodzinnego, które w okre</w:t>
        <w:softHyphen/>
        <w:t xml:space="preserve">sie staropolskim i średniopolskim było bardzo rozbudowane i liczyło ponad 500 jednostek. Spośród nazw tego kręgu do tzw. słownictwa podstawowego należą m.in. takie leksemy, jak: </w:t>
      </w:r>
      <w:r>
        <w:rPr>
          <w:rStyle w:val="CharStyle52"/>
        </w:rPr>
        <w:t>ojciec, matka, syn, córka, brat, siostra, dziadek, bab</w:t>
        <w:softHyphen/>
        <w:t>cia, wujek, synowa, bratowa, szwagier, teść, teściowa,</w:t>
      </w:r>
      <w:r>
        <w:rPr>
          <w:lang w:val="pl-PL" w:eastAsia="pl-PL" w:bidi="pl-PL"/>
          <w:w w:val="100"/>
          <w:spacing w:val="0"/>
          <w:color w:val="000000"/>
          <w:position w:val="0"/>
        </w:rPr>
        <w:t xml:space="preserve"> ale znacznie więcej wy</w:t>
        <w:softHyphen/>
        <w:t xml:space="preserve">razów z tego kręgu znaczeniowego zaginęło, bo współcześnie liczy on zaledwie ok. 20 jednostek - por. dawne nazwy: </w:t>
      </w:r>
      <w:r>
        <w:rPr>
          <w:rStyle w:val="CharStyle52"/>
        </w:rPr>
        <w:t xml:space="preserve">macierzyniec </w:t>
      </w:r>
      <w:r>
        <w:rPr>
          <w:rStyle w:val="CharStyle151"/>
        </w:rPr>
        <w:t>brat</w:t>
      </w:r>
      <w:r>
        <w:rPr>
          <w:rStyle w:val="CharStyle152"/>
        </w:rPr>
        <w:t xml:space="preserve"> </w:t>
      </w:r>
      <w:r>
        <w:rPr>
          <w:lang w:val="pl-PL" w:eastAsia="pl-PL" w:bidi="pl-PL"/>
          <w:w w:val="100"/>
          <w:spacing w:val="0"/>
          <w:color w:val="000000"/>
          <w:position w:val="0"/>
        </w:rPr>
        <w:t xml:space="preserve">matki’, </w:t>
      </w:r>
      <w:r>
        <w:rPr>
          <w:rStyle w:val="CharStyle52"/>
        </w:rPr>
        <w:t>snecha</w:t>
      </w:r>
      <w:r>
        <w:rPr>
          <w:lang w:val="pl-PL" w:eastAsia="pl-PL" w:bidi="pl-PL"/>
          <w:w w:val="100"/>
          <w:spacing w:val="0"/>
          <w:color w:val="000000"/>
          <w:position w:val="0"/>
        </w:rPr>
        <w:t xml:space="preserve"> ‘żona syna’, </w:t>
      </w:r>
      <w:r>
        <w:rPr>
          <w:rStyle w:val="CharStyle52"/>
        </w:rPr>
        <w:t xml:space="preserve">dziewierz </w:t>
      </w:r>
      <w:r>
        <w:rPr>
          <w:rStyle w:val="CharStyle151"/>
        </w:rPr>
        <w:t>brat</w:t>
      </w:r>
      <w:r>
        <w:rPr>
          <w:rStyle w:val="CharStyle152"/>
        </w:rPr>
        <w:t xml:space="preserve"> </w:t>
      </w:r>
      <w:r>
        <w:rPr>
          <w:lang w:val="pl-PL" w:eastAsia="pl-PL" w:bidi="pl-PL"/>
          <w:w w:val="100"/>
          <w:spacing w:val="0"/>
          <w:color w:val="000000"/>
          <w:position w:val="0"/>
        </w:rPr>
        <w:t xml:space="preserve">męża’, </w:t>
      </w:r>
      <w:r>
        <w:rPr>
          <w:rStyle w:val="CharStyle52"/>
        </w:rPr>
        <w:t>jątrew</w:t>
      </w:r>
      <w:r>
        <w:rPr>
          <w:lang w:val="pl-PL" w:eastAsia="pl-PL" w:bidi="pl-PL"/>
          <w:w w:val="100"/>
          <w:spacing w:val="0"/>
          <w:color w:val="000000"/>
          <w:position w:val="0"/>
        </w:rPr>
        <w:t xml:space="preserve"> ‘żona brata’, </w:t>
      </w:r>
      <w:r>
        <w:rPr>
          <w:rStyle w:val="CharStyle52"/>
        </w:rPr>
        <w:t xml:space="preserve">szurzy </w:t>
      </w:r>
      <w:r>
        <w:rPr>
          <w:rStyle w:val="CharStyle151"/>
        </w:rPr>
        <w:t>brat</w:t>
      </w:r>
      <w:r>
        <w:rPr>
          <w:rStyle w:val="CharStyle152"/>
        </w:rPr>
        <w:t xml:space="preserve"> </w:t>
      </w:r>
      <w:r>
        <w:rPr>
          <w:lang w:val="pl-PL" w:eastAsia="pl-PL" w:bidi="pl-PL"/>
          <w:w w:val="100"/>
          <w:spacing w:val="0"/>
          <w:color w:val="000000"/>
          <w:position w:val="0"/>
        </w:rPr>
        <w:t xml:space="preserve">żony’, </w:t>
      </w:r>
      <w:r>
        <w:rPr>
          <w:rStyle w:val="CharStyle52"/>
        </w:rPr>
        <w:t>zełwa</w:t>
      </w:r>
      <w:r>
        <w:rPr>
          <w:lang w:val="pl-PL" w:eastAsia="pl-PL" w:bidi="pl-PL"/>
          <w:w w:val="100"/>
          <w:spacing w:val="0"/>
          <w:color w:val="000000"/>
          <w:position w:val="0"/>
        </w:rPr>
        <w:t xml:space="preserve"> ‘siostra męża’, </w:t>
      </w:r>
      <w:r>
        <w:rPr>
          <w:rStyle w:val="CharStyle52"/>
        </w:rPr>
        <w:t>świekr</w:t>
      </w:r>
      <w:r>
        <w:rPr>
          <w:lang w:val="pl-PL" w:eastAsia="pl-PL" w:bidi="pl-PL"/>
          <w:w w:val="100"/>
          <w:spacing w:val="0"/>
          <w:color w:val="000000"/>
          <w:position w:val="0"/>
        </w:rPr>
        <w:t xml:space="preserve"> ‘ojciec męża </w:t>
      </w:r>
      <w:r>
        <w:rPr>
          <w:lang w:val="ru-RU" w:eastAsia="ru-RU" w:bidi="ru-RU"/>
          <w:w w:val="100"/>
          <w:spacing w:val="0"/>
          <w:color w:val="000000"/>
          <w:position w:val="0"/>
        </w:rPr>
        <w:t xml:space="preserve">/ </w:t>
      </w:r>
      <w:r>
        <w:rPr>
          <w:lang w:val="pl-PL" w:eastAsia="pl-PL" w:bidi="pl-PL"/>
          <w:w w:val="100"/>
          <w:spacing w:val="0"/>
          <w:color w:val="000000"/>
          <w:position w:val="0"/>
        </w:rPr>
        <w:t xml:space="preserve">żony’, </w:t>
      </w:r>
      <w:r>
        <w:rPr>
          <w:rStyle w:val="CharStyle52"/>
        </w:rPr>
        <w:t>synowiec</w:t>
      </w:r>
      <w:r>
        <w:rPr>
          <w:lang w:val="pl-PL" w:eastAsia="pl-PL" w:bidi="pl-PL"/>
          <w:w w:val="100"/>
          <w:spacing w:val="0"/>
          <w:color w:val="000000"/>
          <w:position w:val="0"/>
        </w:rPr>
        <w:t xml:space="preserve"> ‘syn brata w stosunku do stryja’. W historii ten krąg był rozbudowany, ponieważ w strukturze społecznej ważną rolę odgrywał ród i prawo dziedziczenia. Dzisiaj natomiast dominuje model ro</w:t>
        <w:softHyphen/>
        <w:t>dziny dwupokoleniowej, a sprawy dziedziczenia zeszły na plan dalszy. W tym wypadku zmiany obyczajowe i prawne zadecydowały o zmianach leksykalnych.</w:t>
      </w:r>
    </w:p>
    <w:p>
      <w:pPr>
        <w:pStyle w:val="Style8"/>
        <w:framePr w:w="7286" w:h="10494" w:hRule="exact" w:wrap="none" w:vAnchor="page" w:hAnchor="page" w:x="300"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Bywa jednak tak, że wyrazy wychodzą z użycia ze względów </w:t>
      </w:r>
      <w:r>
        <w:rPr>
          <w:rStyle w:val="CharStyle52"/>
        </w:rPr>
        <w:t>stricte</w:t>
      </w:r>
      <w:r>
        <w:rPr>
          <w:lang w:val="pl-PL" w:eastAsia="pl-PL" w:bidi="pl-PL"/>
          <w:w w:val="100"/>
          <w:spacing w:val="0"/>
          <w:color w:val="000000"/>
          <w:position w:val="0"/>
        </w:rPr>
        <w:t xml:space="preserve"> języko</w:t>
        <w:softHyphen/>
        <w:t>wych. Ich forma staje się nieatrakcyjna, pojawiają się określenia nowe, konku</w:t>
        <w:softHyphen/>
        <w:t xml:space="preserve">rencyjne, znaczenia stają się niewyraziste. W ten sposób wyszły z użycia takie wyrazy, jak: </w:t>
      </w:r>
      <w:r>
        <w:rPr>
          <w:rStyle w:val="CharStyle52"/>
          <w:lang w:val="cs-CZ" w:eastAsia="cs-CZ" w:bidi="cs-CZ"/>
        </w:rPr>
        <w:t xml:space="preserve">otrok, </w:t>
      </w:r>
      <w:r>
        <w:rPr>
          <w:rStyle w:val="CharStyle52"/>
        </w:rPr>
        <w:t>junosza, chłopię, miąższy, oskoma, gzło, kleć, jaka, gędźba, gędziec, wiła, chwist, podwika,</w:t>
      </w:r>
      <w:r>
        <w:rPr>
          <w:lang w:val="pl-PL" w:eastAsia="pl-PL" w:bidi="pl-PL"/>
          <w:w w:val="100"/>
          <w:spacing w:val="0"/>
          <w:color w:val="000000"/>
          <w:position w:val="0"/>
        </w:rPr>
        <w:t xml:space="preserve"> a na ich miejsce pojawiły się: </w:t>
      </w:r>
      <w:r>
        <w:rPr>
          <w:rStyle w:val="CharStyle52"/>
        </w:rPr>
        <w:t>chłopak, młodzie</w:t>
        <w:softHyphen/>
        <w:t xml:space="preserve">niec, chłopiec, gruby, apetyt, koszula, buda </w:t>
      </w:r>
      <w:r>
        <w:rPr>
          <w:rStyle w:val="CharStyle52"/>
          <w:lang w:val="ru-RU" w:eastAsia="ru-RU" w:bidi="ru-RU"/>
        </w:rPr>
        <w:t xml:space="preserve">/ </w:t>
      </w:r>
      <w:r>
        <w:rPr>
          <w:rStyle w:val="CharStyle52"/>
        </w:rPr>
        <w:t xml:space="preserve">szałas, muzyka, muzyk </w:t>
      </w:r>
      <w:r>
        <w:rPr>
          <w:rStyle w:val="CharStyle52"/>
          <w:lang w:val="ru-RU" w:eastAsia="ru-RU" w:bidi="ru-RU"/>
        </w:rPr>
        <w:t xml:space="preserve">/ </w:t>
      </w:r>
      <w:r>
        <w:rPr>
          <w:rStyle w:val="CharStyle52"/>
        </w:rPr>
        <w:t xml:space="preserve">grajek, kuglarz </w:t>
      </w:r>
      <w:r>
        <w:rPr>
          <w:rStyle w:val="CharStyle52"/>
          <w:lang w:val="ru-RU" w:eastAsia="ru-RU" w:bidi="ru-RU"/>
        </w:rPr>
        <w:t xml:space="preserve">/ </w:t>
      </w:r>
      <w:r>
        <w:rPr>
          <w:rStyle w:val="CharStyle52"/>
        </w:rPr>
        <w:t>szaleniec, błazen, kobieta.</w:t>
      </w:r>
    </w:p>
    <w:p>
      <w:pPr>
        <w:pStyle w:val="Style8"/>
        <w:framePr w:w="7286" w:h="10494" w:hRule="exact" w:wrap="none" w:vAnchor="page" w:hAnchor="page" w:x="300"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Jak już zaznaczono, w okresie średniopolskim nastąpił bardzo duży wzrost liczby wyrazów (20 000 &gt; 100 000), ale również w tym okresie całe ich serie wyszły z użycia - por. np. </w:t>
      </w:r>
      <w:r>
        <w:rPr>
          <w:rStyle w:val="CharStyle52"/>
        </w:rPr>
        <w:t>całownik, Chowaniec, ciasnocha</w:t>
      </w:r>
      <w:r>
        <w:rPr>
          <w:lang w:val="pl-PL" w:eastAsia="pl-PL" w:bidi="pl-PL"/>
          <w:w w:val="100"/>
          <w:spacing w:val="0"/>
          <w:color w:val="000000"/>
          <w:position w:val="0"/>
        </w:rPr>
        <w:t xml:space="preserve"> ‘koszula’, </w:t>
      </w:r>
      <w:r>
        <w:rPr>
          <w:rStyle w:val="CharStyle52"/>
        </w:rPr>
        <w:t xml:space="preserve">dzielnik </w:t>
      </w:r>
      <w:r>
        <w:rPr>
          <w:lang w:val="pl-PL" w:eastAsia="pl-PL" w:bidi="pl-PL"/>
          <w:w w:val="100"/>
          <w:spacing w:val="0"/>
          <w:color w:val="000000"/>
          <w:position w:val="0"/>
        </w:rPr>
        <w:t xml:space="preserve">‘robotnik’, </w:t>
      </w:r>
      <w:r>
        <w:rPr>
          <w:rStyle w:val="CharStyle52"/>
        </w:rPr>
        <w:t>godzinnik</w:t>
      </w:r>
      <w:r>
        <w:rPr>
          <w:lang w:val="pl-PL" w:eastAsia="pl-PL" w:bidi="pl-PL"/>
          <w:w w:val="100"/>
          <w:spacing w:val="0"/>
          <w:color w:val="000000"/>
          <w:position w:val="0"/>
        </w:rPr>
        <w:t xml:space="preserve"> ‘zegar’, </w:t>
      </w:r>
      <w:r>
        <w:rPr>
          <w:rStyle w:val="CharStyle52"/>
        </w:rPr>
        <w:t>pochłon</w:t>
      </w:r>
      <w:r>
        <w:rPr>
          <w:lang w:val="pl-PL" w:eastAsia="pl-PL" w:bidi="pl-PL"/>
          <w:w w:val="100"/>
          <w:spacing w:val="0"/>
          <w:color w:val="000000"/>
          <w:position w:val="0"/>
        </w:rPr>
        <w:t xml:space="preserve"> ‘żarłok’, </w:t>
      </w:r>
      <w:r>
        <w:rPr>
          <w:rStyle w:val="CharStyle52"/>
        </w:rPr>
        <w:t>rucho</w:t>
      </w:r>
      <w:r>
        <w:rPr>
          <w:lang w:val="pl-PL" w:eastAsia="pl-PL" w:bidi="pl-PL"/>
          <w:w w:val="100"/>
          <w:spacing w:val="0"/>
          <w:color w:val="000000"/>
          <w:position w:val="0"/>
        </w:rPr>
        <w:t xml:space="preserve"> ‘odzież’, </w:t>
      </w:r>
      <w:r>
        <w:rPr>
          <w:rStyle w:val="CharStyle52"/>
        </w:rPr>
        <w:t>zimnica</w:t>
      </w:r>
      <w:r>
        <w:rPr>
          <w:lang w:val="pl-PL" w:eastAsia="pl-PL" w:bidi="pl-PL"/>
          <w:w w:val="100"/>
          <w:spacing w:val="0"/>
          <w:color w:val="000000"/>
          <w:position w:val="0"/>
        </w:rPr>
        <w:t xml:space="preserve"> ‘gorączka’, </w:t>
      </w:r>
      <w:r>
        <w:rPr>
          <w:rStyle w:val="CharStyle52"/>
        </w:rPr>
        <w:t>zwadźca</w:t>
      </w:r>
      <w:r>
        <w:rPr>
          <w:lang w:val="pl-PL" w:eastAsia="pl-PL" w:bidi="pl-PL"/>
          <w:w w:val="100"/>
          <w:spacing w:val="0"/>
          <w:color w:val="000000"/>
          <w:position w:val="0"/>
        </w:rPr>
        <w:t xml:space="preserve"> ‘ktoś kłótliwy’, </w:t>
      </w:r>
      <w:r>
        <w:rPr>
          <w:rStyle w:val="CharStyle52"/>
        </w:rPr>
        <w:t>mężczyński</w:t>
      </w:r>
      <w:r>
        <w:rPr>
          <w:lang w:val="pl-PL" w:eastAsia="pl-PL" w:bidi="pl-PL"/>
          <w:w w:val="100"/>
          <w:spacing w:val="0"/>
          <w:color w:val="000000"/>
          <w:position w:val="0"/>
        </w:rPr>
        <w:t xml:space="preserve"> ‘męski’, </w:t>
      </w:r>
      <w:r>
        <w:rPr>
          <w:rStyle w:val="CharStyle52"/>
        </w:rPr>
        <w:t>nagómy</w:t>
      </w:r>
      <w:r>
        <w:rPr>
          <w:lang w:val="pl-PL" w:eastAsia="pl-PL" w:bidi="pl-PL"/>
          <w:w w:val="100"/>
          <w:spacing w:val="0"/>
          <w:color w:val="000000"/>
          <w:position w:val="0"/>
        </w:rPr>
        <w:t xml:space="preserve"> ‘górny’, </w:t>
      </w:r>
      <w:r>
        <w:rPr>
          <w:rStyle w:val="CharStyle52"/>
        </w:rPr>
        <w:t>rusy</w:t>
      </w:r>
      <w:r>
        <w:rPr>
          <w:lang w:val="pl-PL" w:eastAsia="pl-PL" w:bidi="pl-PL"/>
          <w:w w:val="100"/>
          <w:spacing w:val="0"/>
          <w:color w:val="000000"/>
          <w:position w:val="0"/>
        </w:rPr>
        <w:t xml:space="preserve"> ‘rudawy’, </w:t>
      </w:r>
      <w:r>
        <w:rPr>
          <w:rStyle w:val="CharStyle52"/>
        </w:rPr>
        <w:t>żądny</w:t>
      </w:r>
      <w:r>
        <w:rPr>
          <w:lang w:val="pl-PL" w:eastAsia="pl-PL" w:bidi="pl-PL"/>
          <w:w w:val="100"/>
          <w:spacing w:val="0"/>
          <w:color w:val="000000"/>
          <w:position w:val="0"/>
        </w:rPr>
        <w:t xml:space="preserve"> ‘przyjemny’, </w:t>
      </w:r>
      <w:r>
        <w:rPr>
          <w:rStyle w:val="CharStyle52"/>
        </w:rPr>
        <w:t>frantować</w:t>
      </w:r>
      <w:r>
        <w:rPr>
          <w:lang w:val="pl-PL" w:eastAsia="pl-PL" w:bidi="pl-PL"/>
          <w:w w:val="100"/>
          <w:spacing w:val="0"/>
          <w:color w:val="000000"/>
          <w:position w:val="0"/>
        </w:rPr>
        <w:t xml:space="preserve"> ‘żartować’, </w:t>
      </w:r>
      <w:r>
        <w:rPr>
          <w:rStyle w:val="CharStyle52"/>
        </w:rPr>
        <w:t>jupić się</w:t>
      </w:r>
      <w:r>
        <w:rPr>
          <w:lang w:val="pl-PL" w:eastAsia="pl-PL" w:bidi="pl-PL"/>
          <w:w w:val="100"/>
          <w:spacing w:val="0"/>
          <w:color w:val="000000"/>
          <w:position w:val="0"/>
        </w:rPr>
        <w:t xml:space="preserve"> ‘stroić się’, </w:t>
      </w:r>
      <w:r>
        <w:rPr>
          <w:rStyle w:val="CharStyle52"/>
        </w:rPr>
        <w:t>naglądać</w:t>
      </w:r>
      <w:r>
        <w:rPr>
          <w:lang w:val="pl-PL" w:eastAsia="pl-PL" w:bidi="pl-PL"/>
          <w:w w:val="100"/>
          <w:spacing w:val="0"/>
          <w:color w:val="000000"/>
          <w:position w:val="0"/>
        </w:rPr>
        <w:t xml:space="preserve"> ‘doglądać’, </w:t>
      </w:r>
      <w:r>
        <w:rPr>
          <w:rStyle w:val="CharStyle52"/>
        </w:rPr>
        <w:t xml:space="preserve">wieczyć </w:t>
      </w:r>
      <w:r>
        <w:rPr>
          <w:rStyle w:val="CharStyle151"/>
        </w:rPr>
        <w:t>trwać</w:t>
      </w:r>
      <w:r>
        <w:rPr>
          <w:rStyle w:val="CharStyle152"/>
        </w:rPr>
        <w:t xml:space="preserve"> </w:t>
      </w:r>
      <w:r>
        <w:rPr>
          <w:lang w:val="pl-PL" w:eastAsia="pl-PL" w:bidi="pl-PL"/>
          <w:w w:val="100"/>
          <w:spacing w:val="0"/>
          <w:color w:val="000000"/>
          <w:position w:val="0"/>
        </w:rPr>
        <w:t xml:space="preserve">wiecznie’, </w:t>
      </w:r>
      <w:r>
        <w:rPr>
          <w:rStyle w:val="CharStyle52"/>
        </w:rPr>
        <w:t>żec</w:t>
      </w:r>
      <w:r>
        <w:rPr>
          <w:lang w:val="pl-PL" w:eastAsia="pl-PL" w:bidi="pl-PL"/>
          <w:w w:val="100"/>
          <w:spacing w:val="0"/>
          <w:color w:val="000000"/>
          <w:position w:val="0"/>
        </w:rPr>
        <w:t xml:space="preserve"> ‘palić’, </w:t>
      </w:r>
      <w:r>
        <w:rPr>
          <w:rStyle w:val="CharStyle52"/>
        </w:rPr>
        <w:t>czyście</w:t>
      </w:r>
      <w:r>
        <w:rPr>
          <w:lang w:val="pl-PL" w:eastAsia="pl-PL" w:bidi="pl-PL"/>
          <w:w w:val="100"/>
          <w:spacing w:val="0"/>
          <w:color w:val="000000"/>
          <w:position w:val="0"/>
        </w:rPr>
        <w:t xml:space="preserve"> ‘pięknie’, </w:t>
      </w:r>
      <w:r>
        <w:rPr>
          <w:rStyle w:val="CharStyle52"/>
        </w:rPr>
        <w:t>drzewiej</w:t>
      </w:r>
      <w:r>
        <w:rPr>
          <w:lang w:val="pl-PL" w:eastAsia="pl-PL" w:bidi="pl-PL"/>
          <w:w w:val="100"/>
          <w:spacing w:val="0"/>
          <w:color w:val="000000"/>
          <w:position w:val="0"/>
        </w:rPr>
        <w:t xml:space="preserve"> ‘dawniej’, </w:t>
      </w:r>
      <w:r>
        <w:rPr>
          <w:rStyle w:val="CharStyle52"/>
        </w:rPr>
        <w:t xml:space="preserve">pozad </w:t>
      </w:r>
      <w:r>
        <w:rPr>
          <w:lang w:val="pl-PL" w:eastAsia="pl-PL" w:bidi="pl-PL"/>
          <w:w w:val="100"/>
          <w:spacing w:val="0"/>
          <w:color w:val="000000"/>
          <w:position w:val="0"/>
        </w:rPr>
        <w:t xml:space="preserve">‘z tyłu’, </w:t>
      </w:r>
      <w:r>
        <w:rPr>
          <w:rStyle w:val="CharStyle52"/>
        </w:rPr>
        <w:t>wielmi</w:t>
      </w:r>
      <w:r>
        <w:rPr>
          <w:lang w:val="pl-PL" w:eastAsia="pl-PL" w:bidi="pl-PL"/>
          <w:w w:val="100"/>
          <w:spacing w:val="0"/>
          <w:color w:val="000000"/>
          <w:position w:val="0"/>
        </w:rPr>
        <w:t xml:space="preserve"> ‘bardzo’, </w:t>
      </w:r>
      <w:r>
        <w:rPr>
          <w:rStyle w:val="CharStyle52"/>
        </w:rPr>
        <w:t>wżdam</w:t>
      </w:r>
      <w:r>
        <w:rPr>
          <w:lang w:val="pl-PL" w:eastAsia="pl-PL" w:bidi="pl-PL"/>
          <w:w w:val="100"/>
          <w:spacing w:val="0"/>
          <w:color w:val="000000"/>
          <w:position w:val="0"/>
        </w:rPr>
        <w:t xml:space="preserve"> ‘zawsze’, </w:t>
      </w:r>
      <w:r>
        <w:rPr>
          <w:rStyle w:val="CharStyle52"/>
        </w:rPr>
        <w:t>lepak</w:t>
      </w:r>
      <w:r>
        <w:rPr>
          <w:lang w:val="pl-PL" w:eastAsia="pl-PL" w:bidi="pl-PL"/>
          <w:w w:val="100"/>
          <w:spacing w:val="0"/>
          <w:color w:val="000000"/>
          <w:position w:val="0"/>
        </w:rPr>
        <w:t xml:space="preserve"> ‘znów’, </w:t>
      </w:r>
      <w:r>
        <w:rPr>
          <w:rStyle w:val="CharStyle52"/>
        </w:rPr>
        <w:t>owa 'czy</w:t>
      </w:r>
      <w:r>
        <w:rPr>
          <w:rStyle w:val="CharStyle52"/>
          <w:vertAlign w:val="superscript"/>
        </w:rPr>
        <w:t>9</w:t>
      </w:r>
      <w:r>
        <w:rPr>
          <w:rStyle w:val="CharStyle52"/>
        </w:rPr>
        <w:t>, snać</w:t>
      </w:r>
      <w:r>
        <w:rPr>
          <w:lang w:val="pl-PL" w:eastAsia="pl-PL" w:bidi="pl-PL"/>
          <w:w w:val="100"/>
          <w:spacing w:val="0"/>
          <w:color w:val="000000"/>
          <w:position w:val="0"/>
        </w:rPr>
        <w:t xml:space="preserve"> ‘prawdo</w:t>
        <w:softHyphen/>
        <w:t xml:space="preserve">podobnie’, </w:t>
      </w:r>
      <w:r>
        <w:rPr>
          <w:rStyle w:val="CharStyle52"/>
        </w:rPr>
        <w:t xml:space="preserve">ki </w:t>
      </w:r>
      <w:r>
        <w:rPr>
          <w:rStyle w:val="CharStyle52"/>
          <w:lang w:val="ru-RU" w:eastAsia="ru-RU" w:bidi="ru-RU"/>
        </w:rPr>
        <w:t xml:space="preserve">/ </w:t>
      </w:r>
      <w:r>
        <w:rPr>
          <w:rStyle w:val="CharStyle52"/>
        </w:rPr>
        <w:t xml:space="preserve">ka </w:t>
      </w:r>
      <w:r>
        <w:rPr>
          <w:rStyle w:val="CharStyle52"/>
          <w:lang w:val="ru-RU" w:eastAsia="ru-RU" w:bidi="ru-RU"/>
        </w:rPr>
        <w:t xml:space="preserve">/ </w:t>
      </w:r>
      <w:r>
        <w:rPr>
          <w:rStyle w:val="CharStyle52"/>
        </w:rPr>
        <w:t>kie -</w:t>
      </w:r>
      <w:r>
        <w:rPr>
          <w:lang w:val="pl-PL" w:eastAsia="pl-PL" w:bidi="pl-PL"/>
          <w:w w:val="100"/>
          <w:spacing w:val="0"/>
          <w:color w:val="000000"/>
          <w:position w:val="0"/>
        </w:rPr>
        <w:t xml:space="preserve"> pozostałe w </w:t>
      </w:r>
      <w:r>
        <w:rPr>
          <w:rStyle w:val="CharStyle52"/>
        </w:rPr>
        <w:t xml:space="preserve">jaki </w:t>
      </w:r>
      <w:r>
        <w:rPr>
          <w:rStyle w:val="CharStyle52"/>
          <w:lang w:val="ru-RU" w:eastAsia="ru-RU" w:bidi="ru-RU"/>
        </w:rPr>
        <w:t xml:space="preserve">/ </w:t>
      </w:r>
      <w:r>
        <w:rPr>
          <w:rStyle w:val="CharStyle52"/>
        </w:rPr>
        <w:t xml:space="preserve">jaka </w:t>
      </w:r>
      <w:r>
        <w:rPr>
          <w:rStyle w:val="CharStyle52"/>
          <w:lang w:val="ru-RU" w:eastAsia="ru-RU" w:bidi="ru-RU"/>
        </w:rPr>
        <w:t xml:space="preserve">/ </w:t>
      </w:r>
      <w:r>
        <w:rPr>
          <w:rStyle w:val="CharStyle52"/>
        </w:rPr>
        <w:t>jakie.</w:t>
      </w:r>
    </w:p>
    <w:p>
      <w:pPr>
        <w:pStyle w:val="Style8"/>
        <w:framePr w:w="7286" w:h="10494" w:hRule="exact" w:wrap="none" w:vAnchor="page" w:hAnchor="page" w:x="300"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 tym, że w rozwoju słownictwa dominuje tendencja do kompletowania za</w:t>
        <w:softHyphen/>
        <w:t xml:space="preserve">sobu poucza nas historia rozwoju ciągów synonimicznych. Przykładowo, w ciągu synonimów określających pojęcie &lt;gniew&gt; na 26 jednostek, które funkcjonowały w dziejach polszczyzny, 19 występuje także w polszczyźnie współczesnej, a tylko 7 zaginęło - por. </w:t>
      </w:r>
      <w:r>
        <w:rPr>
          <w:rStyle w:val="CharStyle52"/>
        </w:rPr>
        <w:t>gniew, rozdrażnienie, złość, zapalczywość, gwałtowność, wzbu</w:t>
        <w:softHyphen/>
        <w:t>rzenie, zagniewanie, porywczość, rozgniewanie, wściekłość, zajadłość, niechęć, popędliwość, uraza, zajadłość, zawziętość, irytacja, pasja, rozzłoszczenie</w:t>
      </w:r>
      <w:r>
        <w:rPr>
          <w:lang w:val="pl-PL" w:eastAsia="pl-PL" w:bidi="pl-PL"/>
          <w:w w:val="100"/>
          <w:spacing w:val="0"/>
          <w:color w:val="000000"/>
          <w:position w:val="0"/>
        </w:rPr>
        <w:t xml:space="preserve"> (wy</w:t>
        <w:softHyphen/>
        <w:t xml:space="preserve">szły z użycia: </w:t>
      </w:r>
      <w:r>
        <w:rPr>
          <w:rStyle w:val="CharStyle52"/>
        </w:rPr>
        <w:t>gniewliwość, obruszenie, juk, wścieczenie, sierdziwość, porusze</w:t>
        <w:softHyphen/>
        <w:t>nie, wścieklizna).</w:t>
      </w:r>
    </w:p>
    <w:p>
      <w:pPr>
        <w:pStyle w:val="Style8"/>
        <w:framePr w:w="7286" w:h="10494" w:hRule="exact" w:wrap="none" w:vAnchor="page" w:hAnchor="page" w:x="300"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Zmiany znaczeń wyrazów powodują to, że w zasobie leksykalnym pozostają formalnie te same jednostki, ale są to przecież inne nazwy. Ilościowo nic się nie zmienia, ale jakościowe zmiany następują. Przykładowo, stpol. </w:t>
      </w:r>
      <w:r>
        <w:rPr>
          <w:rStyle w:val="CharStyle52"/>
        </w:rPr>
        <w:t>ksiądz</w:t>
      </w:r>
      <w:r>
        <w:rPr>
          <w:lang w:val="pl-PL" w:eastAsia="pl-PL" w:bidi="pl-PL"/>
          <w:w w:val="100"/>
          <w:spacing w:val="0"/>
          <w:color w:val="000000"/>
          <w:position w:val="0"/>
        </w:rPr>
        <w:t xml:space="preserve"> to ‘pan, dostojnik’ - dzisiaj ‘duchowny’, </w:t>
      </w:r>
      <w:r>
        <w:rPr>
          <w:rStyle w:val="CharStyle52"/>
        </w:rPr>
        <w:t>księżyc</w:t>
      </w:r>
      <w:r>
        <w:rPr>
          <w:lang w:val="pl-PL" w:eastAsia="pl-PL" w:bidi="pl-PL"/>
          <w:w w:val="100"/>
          <w:spacing w:val="0"/>
          <w:color w:val="000000"/>
          <w:position w:val="0"/>
        </w:rPr>
        <w:t xml:space="preserve"> to ‘syn księcia’ - dzisiaj ‘satelita Ziemi’, </w:t>
      </w:r>
      <w:r>
        <w:rPr>
          <w:rStyle w:val="CharStyle52"/>
        </w:rPr>
        <w:t>wyraz</w:t>
      </w:r>
      <w:r>
        <w:rPr>
          <w:lang w:val="pl-PL" w:eastAsia="pl-PL" w:bidi="pl-PL"/>
          <w:w w:val="100"/>
          <w:spacing w:val="0"/>
          <w:color w:val="000000"/>
          <w:position w:val="0"/>
        </w:rPr>
        <w:t xml:space="preserve"> to ‘rzeźba; to, co wyrzezane’ - dzisiaj ‘jednostka leksykalna’, </w:t>
      </w:r>
      <w:r>
        <w:rPr>
          <w:rStyle w:val="CharStyle52"/>
        </w:rPr>
        <w:t xml:space="preserve">przystojny </w:t>
      </w:r>
      <w:r>
        <w:rPr>
          <w:lang w:val="pl-PL" w:eastAsia="pl-PL" w:bidi="pl-PL"/>
          <w:w w:val="100"/>
          <w:spacing w:val="0"/>
          <w:color w:val="000000"/>
          <w:position w:val="0"/>
        </w:rPr>
        <w:t>‘taki, który przystoi; właściwy’ - dzisiaj ‘urodziwy’.</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21"/>
        <w:framePr w:wrap="none" w:vAnchor="page" w:hAnchor="page" w:x="779" w:y="4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134</w:t>
      </w:r>
    </w:p>
    <w:p>
      <w:pPr>
        <w:pStyle w:val="Style21"/>
        <w:framePr w:wrap="none" w:vAnchor="page" w:hAnchor="page" w:x="3587" w:y="4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8"/>
        <w:framePr w:w="7219" w:h="1919" w:hRule="exact" w:wrap="none" w:vAnchor="page" w:hAnchor="page" w:x="750" w:y="86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Słownictwo podlega zmianom ciągłym i dynamicznym. Jest to tzw. otwarty podsystem języka, w którym może powstać nieograniczona liczba jednostek w zależności od potrzeb komunikacyjnych użytkowników języka. Jest to zarazem podsystem najbardziej podatny na wpływy innych języków oraz wpływy pozajęzykowe - cywilizacyjno-kulturowe. Z tym wiąże się stała potrzeba analizy i oceny słownictwa pod względem funkcjonalnym, komunikacyjnym i normatywnym. Odzwierciedla ono bowiem nasz stosunek do rzeczywistości, o której mówimy, ale także - nasz stosunek do języka, którym się posługujemy.</w:t>
      </w:r>
    </w:p>
    <w:p>
      <w:pPr>
        <w:pStyle w:val="Style8"/>
        <w:framePr w:w="7219" w:h="240" w:hRule="exact" w:wrap="none" w:vAnchor="page" w:hAnchor="page" w:x="750" w:y="2993"/>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 xml:space="preserve">S. </w:t>
      </w:r>
      <w:r>
        <w:rPr>
          <w:rStyle w:val="CharStyle52"/>
        </w:rPr>
        <w:t>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4"/>
        <w:framePr w:wrap="none" w:vAnchor="page" w:hAnchor="page" w:x="383" w:y="1545"/>
        <w:widowControl w:val="0"/>
        <w:keepNext w:val="0"/>
        <w:keepLines w:val="0"/>
        <w:shd w:val="clear" w:color="auto" w:fill="auto"/>
        <w:bidi w:val="0"/>
        <w:jc w:val="both"/>
        <w:spacing w:before="0" w:after="0" w:line="210" w:lineRule="exact"/>
        <w:ind w:left="600" w:right="0" w:hanging="220"/>
      </w:pPr>
      <w:bookmarkStart w:id="39" w:name="bookmark39"/>
      <w:r>
        <w:rPr>
          <w:lang w:val="pl-PL" w:eastAsia="pl-PL" w:bidi="pl-PL"/>
          <w:w w:val="100"/>
          <w:spacing w:val="0"/>
          <w:color w:val="000000"/>
          <w:position w:val="0"/>
        </w:rPr>
        <w:t>INFORMACJE DLA AUTORÓW „PORADNIKA JĘZYKOWEGO”</w:t>
      </w:r>
      <w:bookmarkEnd w:id="39"/>
    </w:p>
    <w:p>
      <w:pPr>
        <w:pStyle w:val="Style8"/>
        <w:framePr w:w="7147" w:h="8673" w:hRule="exact" w:wrap="none" w:vAnchor="page" w:hAnchor="page" w:x="383" w:y="1948"/>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8"/>
        <w:framePr w:w="7147" w:h="8673" w:hRule="exact" w:wrap="none" w:vAnchor="page" w:hAnchor="page" w:x="383" w:y="1948"/>
        <w:widowControl w:val="0"/>
        <w:keepNext w:val="0"/>
        <w:keepLines w:val="0"/>
        <w:shd w:val="clear" w:color="auto" w:fill="auto"/>
        <w:bidi w:val="0"/>
        <w:jc w:val="both"/>
        <w:spacing w:before="0" w:after="64" w:line="226"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both"/>
        <w:spacing w:before="0" w:after="62" w:line="221" w:lineRule="exact"/>
        <w:ind w:left="60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both"/>
        <w:spacing w:before="0" w:after="60" w:line="218"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left"/>
        <w:spacing w:before="0" w:after="58" w:line="218" w:lineRule="exact"/>
        <w:ind w:left="60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both"/>
        <w:spacing w:before="0" w:after="101" w:line="221"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both"/>
        <w:spacing w:before="0" w:after="154" w:line="170" w:lineRule="exact"/>
        <w:ind w:left="600" w:right="0" w:hanging="220"/>
      </w:pPr>
      <w:r>
        <w:rPr>
          <w:lang w:val="pl-PL" w:eastAsia="pl-PL" w:bidi="pl-PL"/>
          <w:w w:val="100"/>
          <w:spacing w:val="0"/>
          <w:color w:val="000000"/>
          <w:position w:val="0"/>
        </w:rPr>
        <w:t>Podkreślenia tekstowe oznaczamy spacją (druk rozstrzelony).</w:t>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both"/>
        <w:spacing w:before="0" w:after="112" w:line="170" w:lineRule="exact"/>
        <w:ind w:left="600" w:right="0" w:hanging="220"/>
      </w:pPr>
      <w:r>
        <w:rPr>
          <w:lang w:val="pl-PL" w:eastAsia="pl-PL" w:bidi="pl-PL"/>
          <w:w w:val="100"/>
          <w:spacing w:val="0"/>
          <w:color w:val="000000"/>
          <w:position w:val="0"/>
        </w:rPr>
        <w:t>Znaczenie wyrazów omawianych podajemy w łapkach ' \</w:t>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left"/>
        <w:spacing w:before="0" w:after="62" w:line="223"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both"/>
        <w:spacing w:before="0" w:after="54" w:line="221"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8"/>
        <w:numPr>
          <w:ilvl w:val="0"/>
          <w:numId w:val="105"/>
        </w:numPr>
        <w:framePr w:w="7147" w:h="8673" w:hRule="exact" w:wrap="none" w:vAnchor="page" w:hAnchor="page" w:x="383" w:y="1948"/>
        <w:tabs>
          <w:tab w:leader="none" w:pos="599" w:val="left"/>
        </w:tabs>
        <w:widowControl w:val="0"/>
        <w:keepNext w:val="0"/>
        <w:keepLines w:val="0"/>
        <w:shd w:val="clear" w:color="auto" w:fill="auto"/>
        <w:bidi w:val="0"/>
        <w:jc w:val="left"/>
        <w:spacing w:before="0" w:after="114" w:line="228"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213"/>
        <w:framePr w:w="7147" w:h="8673" w:hRule="exact" w:wrap="none" w:vAnchor="page" w:hAnchor="page" w:x="383" w:y="1948"/>
        <w:widowControl w:val="0"/>
        <w:keepNext w:val="0"/>
        <w:keepLines w:val="0"/>
        <w:shd w:val="clear" w:color="auto" w:fill="auto"/>
        <w:bidi w:val="0"/>
        <w:jc w:val="left"/>
        <w:spacing w:before="0" w:after="0" w:line="16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9608" w:h="13806"/>
          <w:pgMar w:top="360" w:left="360" w:right="360" w:bottom="360" w:header="0" w:footer="3" w:gutter="0"/>
          <w:rtlGutter w:val="0"/>
          <w:cols w:space="720"/>
          <w:noEndnote/>
          <w:docGrid w:linePitch="360"/>
        </w:sectPr>
      </w:pPr>
    </w:p>
    <w:p>
      <w:pPr>
        <w:pStyle w:val="Style81"/>
        <w:framePr w:w="7166" w:h="372" w:hRule="exact" w:wrap="none" w:vAnchor="page" w:hAnchor="page" w:x="1949" w:y="1093"/>
        <w:widowControl w:val="0"/>
        <w:keepNext w:val="0"/>
        <w:keepLines w:val="0"/>
        <w:shd w:val="clear" w:color="auto" w:fill="auto"/>
        <w:bidi w:val="0"/>
        <w:spacing w:before="0" w:after="0" w:line="156" w:lineRule="exact"/>
        <w:ind w:left="6300" w:right="0" w:firstLine="0"/>
      </w:pPr>
      <w:r>
        <w:rPr>
          <w:lang w:val="pl-PL" w:eastAsia="pl-PL" w:bidi="pl-PL"/>
          <w:w w:val="100"/>
          <w:spacing w:val="0"/>
          <w:color w:val="000000"/>
          <w:position w:val="0"/>
        </w:rPr>
        <w:t xml:space="preserve">Cena zł 15,00 </w:t>
      </w:r>
      <w:r>
        <w:rPr>
          <w:rStyle w:val="CharStyle215"/>
        </w:rPr>
        <w:t xml:space="preserve">w tym </w:t>
      </w:r>
      <w:r>
        <w:rPr>
          <w:rStyle w:val="CharStyle215"/>
          <w:lang w:val="cs-CZ" w:eastAsia="cs-CZ" w:bidi="cs-CZ"/>
        </w:rPr>
        <w:t xml:space="preserve">VAT </w:t>
      </w:r>
      <w:r>
        <w:rPr>
          <w:rStyle w:val="CharStyle215"/>
        </w:rPr>
        <w:t>5%</w:t>
      </w:r>
    </w:p>
    <w:p>
      <w:pPr>
        <w:pStyle w:val="Style24"/>
        <w:framePr w:w="7166" w:h="268" w:hRule="exact" w:wrap="none" w:vAnchor="page" w:hAnchor="page" w:x="1949" w:y="2308"/>
        <w:widowControl w:val="0"/>
        <w:keepNext w:val="0"/>
        <w:keepLines w:val="0"/>
        <w:shd w:val="clear" w:color="auto" w:fill="auto"/>
        <w:bidi w:val="0"/>
        <w:jc w:val="center"/>
        <w:spacing w:before="0" w:after="0" w:line="210" w:lineRule="exact"/>
        <w:ind w:left="0" w:right="20" w:firstLine="0"/>
      </w:pPr>
      <w:bookmarkStart w:id="40" w:name="bookmark40"/>
      <w:r>
        <w:rPr>
          <w:rStyle w:val="CharStyle216"/>
          <w:b/>
          <w:bCs/>
        </w:rPr>
        <w:t>INFORMACJA O PRENUMERACIE</w:t>
      </w:r>
      <w:bookmarkEnd w:id="40"/>
    </w:p>
    <w:p>
      <w:pPr>
        <w:pStyle w:val="Style24"/>
        <w:framePr w:w="7166" w:h="269" w:hRule="exact" w:wrap="none" w:vAnchor="page" w:hAnchor="page" w:x="1949" w:y="3030"/>
        <w:widowControl w:val="0"/>
        <w:keepNext w:val="0"/>
        <w:keepLines w:val="0"/>
        <w:shd w:val="clear" w:color="auto" w:fill="auto"/>
        <w:bidi w:val="0"/>
        <w:jc w:val="center"/>
        <w:spacing w:before="0" w:after="0" w:line="210" w:lineRule="exact"/>
        <w:ind w:left="0" w:right="20" w:firstLine="0"/>
      </w:pPr>
      <w:bookmarkStart w:id="41" w:name="bookmark41"/>
      <w:r>
        <w:rPr>
          <w:lang w:val="pl-PL" w:eastAsia="pl-PL" w:bidi="pl-PL"/>
          <w:w w:val="100"/>
          <w:spacing w:val="0"/>
          <w:color w:val="000000"/>
          <w:position w:val="0"/>
        </w:rPr>
        <w:t>„PORADNIKA JĘZYKOWEGO”</w:t>
      </w:r>
      <w:bookmarkEnd w:id="41"/>
    </w:p>
    <w:p>
      <w:pPr>
        <w:pStyle w:val="Style13"/>
        <w:framePr w:w="7166" w:h="1320" w:hRule="exact" w:wrap="none" w:vAnchor="page" w:hAnchor="page" w:x="1949" w:y="3822"/>
        <w:widowControl w:val="0"/>
        <w:keepNext w:val="0"/>
        <w:keepLines w:val="0"/>
        <w:shd w:val="clear" w:color="auto" w:fill="auto"/>
        <w:bidi w:val="0"/>
        <w:jc w:val="left"/>
        <w:spacing w:before="0" w:after="120" w:line="180" w:lineRule="exact"/>
        <w:ind w:left="0" w:right="344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3"/>
        <w:framePr w:w="7166" w:h="1320" w:hRule="exact" w:wrap="none" w:vAnchor="page" w:hAnchor="page" w:x="1949" w:y="382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213"/>
        <w:framePr w:w="7166" w:h="3024" w:hRule="exact" w:wrap="none" w:vAnchor="page" w:hAnchor="page" w:x="1949" w:y="5633"/>
        <w:widowControl w:val="0"/>
        <w:keepNext w:val="0"/>
        <w:keepLines w:val="0"/>
        <w:shd w:val="clear" w:color="auto" w:fill="auto"/>
        <w:bidi w:val="0"/>
        <w:jc w:val="center"/>
        <w:spacing w:before="0" w:after="0" w:line="160" w:lineRule="exact"/>
        <w:ind w:left="0" w:right="20" w:firstLine="0"/>
      </w:pPr>
      <w:r>
        <w:rPr>
          <w:lang w:val="pl-PL" w:eastAsia="pl-PL" w:bidi="pl-PL"/>
          <w:w w:val="100"/>
          <w:spacing w:val="0"/>
          <w:color w:val="000000"/>
          <w:position w:val="0"/>
        </w:rPr>
        <w:t>Prenumerata krajowa i zagraniczna</w:t>
      </w:r>
    </w:p>
    <w:p>
      <w:pPr>
        <w:pStyle w:val="Style13"/>
        <w:framePr w:w="7166" w:h="3024" w:hRule="exact" w:wrap="none" w:vAnchor="page" w:hAnchor="page" w:x="1949" w:y="5633"/>
        <w:widowControl w:val="0"/>
        <w:keepNext w:val="0"/>
        <w:keepLines w:val="0"/>
        <w:shd w:val="clear" w:color="auto" w:fill="auto"/>
        <w:bidi w:val="0"/>
        <w:jc w:val="left"/>
        <w:spacing w:before="0" w:after="0"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217"/>
          <w:b/>
          <w:bCs/>
        </w:rPr>
        <w:t xml:space="preserve">RUCH SA, </w:t>
      </w:r>
      <w:r>
        <w:fldChar w:fldCharType="begin"/>
      </w:r>
      <w:r>
        <w:rPr>
          <w:color w:val="000000"/>
        </w:rPr>
        <w:instrText> HYPERLINK "http://www.prenumerata.ruch.com.pl" </w:instrText>
      </w:r>
      <w:r>
        <w:fldChar w:fldCharType="separate"/>
      </w:r>
      <w:r>
        <w:rPr>
          <w:rStyle w:val="Hyperlink"/>
          <w:lang w:val="en-US" w:eastAsia="en-US" w:bidi="en-US"/>
          <w:w w:val="100"/>
          <w:spacing w:val="0"/>
          <w:position w:val="0"/>
        </w:rPr>
        <w:t>www.prenumerata.ruch.com.pl</w:t>
      </w:r>
      <w:r>
        <w:fldChar w:fldCharType="end"/>
      </w:r>
    </w:p>
    <w:p>
      <w:pPr>
        <w:pStyle w:val="Style13"/>
        <w:framePr w:w="7166" w:h="3024" w:hRule="exact" w:wrap="none" w:vAnchor="page" w:hAnchor="page" w:x="1949" w:y="5633"/>
        <w:widowControl w:val="0"/>
        <w:keepNext w:val="0"/>
        <w:keepLines w:val="0"/>
        <w:shd w:val="clear" w:color="auto" w:fill="auto"/>
        <w:bidi w:val="0"/>
        <w:jc w:val="both"/>
        <w:spacing w:before="0" w:after="144"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3"/>
        <w:framePr w:w="7166" w:h="3024" w:hRule="exact" w:wrap="none" w:vAnchor="page" w:hAnchor="page" w:x="1949" w:y="5633"/>
        <w:widowControl w:val="0"/>
        <w:keepNext w:val="0"/>
        <w:keepLines w:val="0"/>
        <w:shd w:val="clear" w:color="auto" w:fill="auto"/>
        <w:bidi w:val="0"/>
        <w:jc w:val="left"/>
        <w:spacing w:before="0" w:after="66" w:line="150" w:lineRule="exact"/>
        <w:ind w:left="0" w:right="0" w:firstLine="0"/>
      </w:pPr>
      <w:r>
        <w:rPr>
          <w:lang w:val="pl-PL" w:eastAsia="pl-PL" w:bidi="pl-PL"/>
          <w:w w:val="100"/>
          <w:spacing w:val="0"/>
          <w:color w:val="000000"/>
          <w:position w:val="0"/>
        </w:rPr>
        <w:t>Zamówienia na prenumeratę przyjmują również:</w:t>
      </w:r>
    </w:p>
    <w:p>
      <w:pPr>
        <w:pStyle w:val="Style13"/>
        <w:framePr w:w="7166" w:h="3024" w:hRule="exact" w:wrap="none" w:vAnchor="page" w:hAnchor="page" w:x="1949" w:y="5633"/>
        <w:widowControl w:val="0"/>
        <w:keepNext w:val="0"/>
        <w:keepLines w:val="0"/>
        <w:shd w:val="clear" w:color="auto" w:fill="auto"/>
        <w:bidi w:val="0"/>
        <w:jc w:val="left"/>
        <w:spacing w:before="0" w:after="118" w:line="182" w:lineRule="exact"/>
        <w:ind w:left="0" w:right="0" w:firstLine="0"/>
      </w:pPr>
      <w:r>
        <w:rPr>
          <w:rStyle w:val="CharStyle217"/>
          <w:b/>
          <w:bCs/>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3"/>
        <w:framePr w:w="7166" w:h="3024" w:hRule="exact" w:wrap="none" w:vAnchor="page" w:hAnchor="page" w:x="1949" w:y="5633"/>
        <w:widowControl w:val="0"/>
        <w:keepNext w:val="0"/>
        <w:keepLines w:val="0"/>
        <w:shd w:val="clear" w:color="auto" w:fill="auto"/>
        <w:bidi w:val="0"/>
        <w:jc w:val="left"/>
        <w:spacing w:before="0" w:after="0" w:line="185" w:lineRule="exact"/>
        <w:ind w:left="0" w:right="0" w:firstLine="0"/>
      </w:pPr>
      <w:r>
        <w:rPr>
          <w:rStyle w:val="CharStyle217"/>
          <w:b/>
          <w:bCs/>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3"/>
        <w:framePr w:w="7166" w:h="1485" w:hRule="exact" w:wrap="none" w:vAnchor="page" w:hAnchor="page" w:x="1949" w:y="9131"/>
        <w:widowControl w:val="0"/>
        <w:keepNext w:val="0"/>
        <w:keepLines w:val="0"/>
        <w:shd w:val="clear" w:color="auto" w:fill="auto"/>
        <w:bidi w:val="0"/>
        <w:jc w:val="left"/>
        <w:spacing w:before="0" w:after="122" w:line="182"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3"/>
        <w:framePr w:w="7166" w:h="1485" w:hRule="exact" w:wrap="none" w:vAnchor="page" w:hAnchor="page" w:x="1949" w:y="9131"/>
        <w:widowControl w:val="0"/>
        <w:keepNext w:val="0"/>
        <w:keepLines w:val="0"/>
        <w:shd w:val="clear" w:color="auto" w:fill="auto"/>
        <w:bidi w:val="0"/>
        <w:jc w:val="left"/>
        <w:spacing w:before="0" w:after="118" w:line="180" w:lineRule="exact"/>
        <w:ind w:left="0" w:right="0" w:firstLine="0"/>
      </w:pPr>
      <w:r>
        <w:rPr>
          <w:rStyle w:val="CharStyle217"/>
          <w:lang w:val="en-US" w:eastAsia="en-US" w:bidi="en-US"/>
          <w:b/>
          <w:bCs/>
        </w:rPr>
        <w:t xml:space="preserve">Foreign Trade Enterprise </w:t>
      </w:r>
      <w:r>
        <w:rPr>
          <w:rStyle w:val="CharStyle217"/>
          <w:b/>
          <w:bCs/>
        </w:rPr>
        <w:t xml:space="preserve">ARS </w:t>
      </w:r>
      <w:r>
        <w:rPr>
          <w:rStyle w:val="CharStyle217"/>
          <w:lang w:val="en-US" w:eastAsia="en-US" w:bidi="en-US"/>
          <w:b/>
          <w:bCs/>
        </w:rPr>
        <w:t xml:space="preserve">POLONA </w:t>
      </w:r>
      <w:r>
        <w:rPr>
          <w:rStyle w:val="CharStyle217"/>
          <w:b/>
          <w:bCs/>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3"/>
        <w:framePr w:w="7166" w:h="1485" w:hRule="exact" w:wrap="none" w:vAnchor="page" w:hAnchor="page" w:x="1949" w:y="9131"/>
        <w:widowControl w:val="0"/>
        <w:keepNext w:val="0"/>
        <w:keepLines w:val="0"/>
        <w:shd w:val="clear" w:color="auto" w:fill="auto"/>
        <w:bidi w:val="0"/>
        <w:jc w:val="left"/>
        <w:spacing w:before="0" w:after="0" w:line="182" w:lineRule="exact"/>
        <w:ind w:left="0" w:right="0" w:firstLine="0"/>
      </w:pPr>
      <w:r>
        <w:rPr>
          <w:rStyle w:val="CharStyle217"/>
          <w:lang w:val="en-US" w:eastAsia="en-US" w:bidi="en-US"/>
          <w:b/>
          <w:bCs/>
        </w:rPr>
        <w:t xml:space="preserve">IPS Sp. </w:t>
      </w:r>
      <w:r>
        <w:rPr>
          <w:rStyle w:val="CharStyle217"/>
          <w:b/>
          <w:bCs/>
        </w:rPr>
        <w:t xml:space="preserve">z </w:t>
      </w:r>
      <w:r>
        <w:rPr>
          <w:rStyle w:val="CharStyle218"/>
          <w:b/>
          <w:bCs/>
        </w:rPr>
        <w:t xml:space="preserve">O.O.,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9608" w:h="13806"/>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iCs/>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iCs/>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30">
    <w:multiLevelType w:val="multilevel"/>
    <w:lvl w:ilvl="0">
      <w:start w:val="6"/>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bullet"/>
      <w:lvlText w:val="&gt;"/>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4"/>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36">
    <w:multiLevelType w:val="multilevel"/>
    <w:lvl w:ilvl="0">
      <w:start w:val="100"/>
      <w:numFmt w:val="upperRoman"/>
      <w:lvlText w:val="%1."/>
      <w:rPr>
        <w:lang w:val="en-US" w:eastAsia="en-US" w:bidi="en-US"/>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8">
    <w:multiLevelType w:val="multilevel"/>
    <w:lvl w:ilvl="0">
      <w:start w:val="4"/>
      <w:numFmt w:val="upperLetter"/>
      <w:lvlText w:val="%1."/>
      <w:rPr>
        <w:lang w:val="en-US" w:eastAsia="en-US" w:bidi="en-US"/>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0">
    <w:multiLevelType w:val="multilevel"/>
    <w:lvl w:ilvl="0">
      <w:start w:val="50"/>
      <w:numFmt w:val="upperRoman"/>
      <w:lvlText w:val="%1."/>
      <w:rPr>
        <w:lang w:val="en-US" w:eastAsia="en-US" w:bidi="en-US"/>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lowerLetter"/>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2">
    <w:multiLevelType w:val="multilevel"/>
    <w:lvl w:ilvl="0">
      <w:start w:val="30"/>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4">
    <w:multiLevelType w:val="multilevel"/>
    <w:lvl w:ilvl="0">
      <w:start w:val="6"/>
      <w:numFmt w:val="upperLetter"/>
      <w:lvlText w:val="%1."/>
      <w:rPr>
        <w:lang w:val="en-US" w:eastAsia="en-US" w:bidi="en-US"/>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upperLetter"/>
      <w:lvlText w:val="%1."/>
      <w:rPr>
        <w:lang w:val="ru-RU" w:eastAsia="ru-RU" w:bidi="ru-RU"/>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2">
    <w:multiLevelType w:val="multilevel"/>
    <w:lvl w:ilvl="0">
      <w:start w:val="90"/>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6">
    <w:multiLevelType w:val="multilevel"/>
    <w:lvl w:ilvl="0">
      <w:start w:val="5"/>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8">
    <w:multiLevelType w:val="multilevel"/>
    <w:lvl w:ilvl="0">
      <w:start w:val="5"/>
      <w:numFmt w:val="upperRoman"/>
      <w:lvlText w:val="%1."/>
      <w:rPr>
        <w:lang w:val="cs-CZ" w:eastAsia="cs-CZ" w:bidi="cs-CZ"/>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6">
    <w:multiLevelType w:val="multilevel"/>
    <w:lvl w:ilvl="0">
      <w:start w:val="0"/>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0">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4">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6">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8">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0">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2">
    <w:multiLevelType w:val="multilevel"/>
    <w:lvl w:ilvl="0">
      <w:start w:val="1"/>
      <w:numFmt w:val="upperRoman"/>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6">
    <w:multiLevelType w:val="multilevel"/>
    <w:lvl w:ilvl="0">
      <w:start w:val="2"/>
      <w:numFmt w:val="lowerLetter"/>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8">
    <w:multiLevelType w:val="multilevel"/>
    <w:lvl w:ilvl="0">
      <w:start w:val="6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0">
    <w:multiLevelType w:val="multilevel"/>
    <w:lvl w:ilvl="0">
      <w:start w:val="5"/>
      <w:numFmt w:val="lowerLetter"/>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2">
    <w:multiLevelType w:val="multilevel"/>
    <w:lvl w:ilvl="0">
      <w:start w:val="3"/>
      <w:numFmt w:val="upperRoman"/>
      <w:lvlText w:val="%1."/>
      <w:rPr>
        <w:lang w:val="pl-PL" w:eastAsia="pl-PL" w:bidi="pl-PL"/>
        <w:b/>
        <w:bCs/>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4">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6"/>
      <w:szCs w:val="106"/>
      <w:rFonts w:ascii="Segoe UI" w:eastAsia="Segoe UI" w:hAnsi="Segoe UI" w:cs="Segoe UI"/>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spacing w:val="0"/>
    </w:rPr>
  </w:style>
  <w:style w:type="character" w:customStyle="1" w:styleId="CharStyle9">
    <w:name w:val="Tekst treści (4)_"/>
    <w:basedOn w:val="DefaultParagraphFont"/>
    <w:link w:val="Style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0">
    <w:name w:val="Tekst treści (4) + 11 pt,Pogrubienie"/>
    <w:basedOn w:val="CharStyle9"/>
    <w:rPr>
      <w:lang w:val="pl-PL" w:eastAsia="pl-PL" w:bidi="pl-PL"/>
      <w:b/>
      <w:bCs/>
      <w:sz w:val="22"/>
      <w:szCs w:val="22"/>
      <w:w w:val="100"/>
      <w:spacing w:val="0"/>
      <w:color w:val="000000"/>
      <w:position w:val="0"/>
    </w:rPr>
  </w:style>
  <w:style w:type="character" w:customStyle="1" w:styleId="CharStyle12">
    <w:name w:val="Nagłówek #2_"/>
    <w:basedOn w:val="DefaultParagraphFont"/>
    <w:link w:val="Style11"/>
    <w:rPr>
      <w:b/>
      <w:bCs/>
      <w:i w:val="0"/>
      <w:iCs w:val="0"/>
      <w:u w:val="none"/>
      <w:strike w:val="0"/>
      <w:smallCaps w:val="0"/>
      <w:sz w:val="88"/>
      <w:szCs w:val="88"/>
      <w:rFonts w:ascii="Segoe UI" w:eastAsia="Segoe UI" w:hAnsi="Segoe UI" w:cs="Segoe UI"/>
    </w:rPr>
  </w:style>
  <w:style w:type="character" w:customStyle="1" w:styleId="CharStyle14">
    <w:name w:val="Tekst treści (5)_"/>
    <w:basedOn w:val="DefaultParagraphFont"/>
    <w:link w:val="Style13"/>
    <w:rPr>
      <w:b/>
      <w:bCs/>
      <w:i w:val="0"/>
      <w:iCs w:val="0"/>
      <w:u w:val="none"/>
      <w:strike w:val="0"/>
      <w:smallCaps w:val="0"/>
      <w:sz w:val="15"/>
      <w:szCs w:val="15"/>
      <w:rFonts w:ascii="Bookman Old Style" w:eastAsia="Bookman Old Style" w:hAnsi="Bookman Old Style" w:cs="Bookman Old Style"/>
    </w:rPr>
  </w:style>
  <w:style w:type="character" w:customStyle="1" w:styleId="CharStyle16">
    <w:name w:val="Tekst treści (2)_"/>
    <w:basedOn w:val="DefaultParagraphFont"/>
    <w:link w:val="Style1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8">
    <w:name w:val="Nagłówek lub stopka (2)_"/>
    <w:basedOn w:val="DefaultParagraphFont"/>
    <w:link w:val="Style17"/>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20">
    <w:name w:val="Nagłówek #8_"/>
    <w:basedOn w:val="DefaultParagraphFont"/>
    <w:link w:val="Style19"/>
    <w:rPr>
      <w:b/>
      <w:bCs/>
      <w:i w:val="0"/>
      <w:iCs w:val="0"/>
      <w:u w:val="none"/>
      <w:strike w:val="0"/>
      <w:smallCaps w:val="0"/>
      <w:sz w:val="17"/>
      <w:szCs w:val="17"/>
      <w:rFonts w:ascii="Bookman Old Style" w:eastAsia="Bookman Old Style" w:hAnsi="Bookman Old Style" w:cs="Bookman Old Style"/>
    </w:rPr>
  </w:style>
  <w:style w:type="character" w:customStyle="1" w:styleId="CharStyle22">
    <w:name w:val="Nagłówek lub stopka_"/>
    <w:basedOn w:val="DefaultParagraphFont"/>
    <w:link w:val="Style2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3">
    <w:name w:val="Nagłówek lub stopka"/>
    <w:basedOn w:val="CharStyle22"/>
    <w:rPr>
      <w:lang w:val="pl-PL" w:eastAsia="pl-PL" w:bidi="pl-PL"/>
      <w:u w:val="single"/>
      <w:w w:val="100"/>
      <w:spacing w:val="0"/>
      <w:color w:val="000000"/>
      <w:position w:val="0"/>
    </w:rPr>
  </w:style>
  <w:style w:type="character" w:customStyle="1" w:styleId="CharStyle25">
    <w:name w:val="Nagłówek #7 (2)_"/>
    <w:basedOn w:val="DefaultParagraphFont"/>
    <w:link w:val="Style24"/>
    <w:rPr>
      <w:b/>
      <w:bCs/>
      <w:i w:val="0"/>
      <w:iCs w:val="0"/>
      <w:u w:val="none"/>
      <w:strike w:val="0"/>
      <w:smallCaps w:val="0"/>
      <w:sz w:val="21"/>
      <w:szCs w:val="21"/>
      <w:rFonts w:ascii="Bookman Old Style" w:eastAsia="Bookman Old Style" w:hAnsi="Bookman Old Style" w:cs="Bookman Old Style"/>
    </w:rPr>
  </w:style>
  <w:style w:type="character" w:customStyle="1" w:styleId="CharStyle26">
    <w:name w:val="Tekst treści (5) + 8 pt,Bez pogrubienia,Kursywa"/>
    <w:basedOn w:val="CharStyle14"/>
    <w:rPr>
      <w:lang w:val="pl-PL" w:eastAsia="pl-PL" w:bidi="pl-PL"/>
      <w:b/>
      <w:bCs/>
      <w:i/>
      <w:iCs/>
      <w:sz w:val="16"/>
      <w:szCs w:val="16"/>
      <w:w w:val="100"/>
      <w:spacing w:val="0"/>
      <w:color w:val="000000"/>
      <w:position w:val="0"/>
    </w:rPr>
  </w:style>
  <w:style w:type="character" w:customStyle="1" w:styleId="CharStyle28">
    <w:name w:val="Tekst treści (6)_"/>
    <w:basedOn w:val="DefaultParagraphFont"/>
    <w:link w:val="Style27"/>
    <w:rPr>
      <w:b w:val="0"/>
      <w:bCs w:val="0"/>
      <w:i/>
      <w:iCs/>
      <w:u w:val="none"/>
      <w:strike w:val="0"/>
      <w:smallCaps w:val="0"/>
      <w:sz w:val="16"/>
      <w:szCs w:val="16"/>
      <w:rFonts w:ascii="Bookman Old Style" w:eastAsia="Bookman Old Style" w:hAnsi="Bookman Old Style" w:cs="Bookman Old Style"/>
    </w:rPr>
  </w:style>
  <w:style w:type="character" w:customStyle="1" w:styleId="CharStyle30">
    <w:name w:val="Tekst treści (32)_"/>
    <w:basedOn w:val="DefaultParagraphFont"/>
    <w:link w:val="Style29"/>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2">
    <w:name w:val="Tekst treści (7)_"/>
    <w:basedOn w:val="DefaultParagraphFont"/>
    <w:link w:val="Style31"/>
    <w:rPr>
      <w:b/>
      <w:bCs/>
      <w:i w:val="0"/>
      <w:iCs w:val="0"/>
      <w:u w:val="none"/>
      <w:strike w:val="0"/>
      <w:smallCaps w:val="0"/>
      <w:sz w:val="17"/>
      <w:szCs w:val="17"/>
      <w:rFonts w:ascii="Bookman Old Style" w:eastAsia="Bookman Old Style" w:hAnsi="Bookman Old Style" w:cs="Bookman Old Style"/>
    </w:rPr>
  </w:style>
  <w:style w:type="character" w:customStyle="1" w:styleId="CharStyle34">
    <w:name w:val="Spis treści_"/>
    <w:basedOn w:val="DefaultParagraphFont"/>
    <w:link w:val="Style33"/>
    <w:rPr>
      <w:b/>
      <w:bCs/>
      <w:i w:val="0"/>
      <w:iCs w:val="0"/>
      <w:u w:val="none"/>
      <w:strike w:val="0"/>
      <w:smallCaps w:val="0"/>
      <w:sz w:val="15"/>
      <w:szCs w:val="15"/>
      <w:rFonts w:ascii="Bookman Old Style" w:eastAsia="Bookman Old Style" w:hAnsi="Bookman Old Style" w:cs="Bookman Old Style"/>
    </w:rPr>
  </w:style>
  <w:style w:type="character" w:customStyle="1" w:styleId="CharStyle35">
    <w:name w:val="Spis treści + 8 pt,Bez pogrubienia,Kursywa"/>
    <w:basedOn w:val="CharStyle34"/>
    <w:rPr>
      <w:lang w:val="pl-PL" w:eastAsia="pl-PL" w:bidi="pl-PL"/>
      <w:b/>
      <w:bCs/>
      <w:i/>
      <w:iCs/>
      <w:sz w:val="16"/>
      <w:szCs w:val="16"/>
      <w:w w:val="100"/>
      <w:spacing w:val="0"/>
      <w:color w:val="000000"/>
      <w:position w:val="0"/>
    </w:rPr>
  </w:style>
  <w:style w:type="character" w:customStyle="1" w:styleId="CharStyle37">
    <w:name w:val="Spis treści (2)_"/>
    <w:basedOn w:val="DefaultParagraphFont"/>
    <w:link w:val="Style36"/>
    <w:rPr>
      <w:b w:val="0"/>
      <w:bCs w:val="0"/>
      <w:i/>
      <w:iCs/>
      <w:u w:val="none"/>
      <w:strike w:val="0"/>
      <w:smallCaps w:val="0"/>
      <w:sz w:val="16"/>
      <w:szCs w:val="16"/>
      <w:rFonts w:ascii="Bookman Old Style" w:eastAsia="Bookman Old Style" w:hAnsi="Bookman Old Style" w:cs="Bookman Old Style"/>
    </w:rPr>
  </w:style>
  <w:style w:type="character" w:customStyle="1" w:styleId="CharStyle38">
    <w:name w:val="Spis treści (2) + 7,5 pt,Pogrubienie,Bez kursywy"/>
    <w:basedOn w:val="CharStyle37"/>
    <w:rPr>
      <w:lang w:val="pl-PL" w:eastAsia="pl-PL" w:bidi="pl-PL"/>
      <w:b/>
      <w:bCs/>
      <w:i/>
      <w:iCs/>
      <w:sz w:val="15"/>
      <w:szCs w:val="15"/>
      <w:w w:val="100"/>
      <w:spacing w:val="0"/>
      <w:color w:val="000000"/>
      <w:position w:val="0"/>
    </w:rPr>
  </w:style>
  <w:style w:type="character" w:customStyle="1" w:styleId="CharStyle39">
    <w:name w:val="Tekst treści (6) + 7,5 pt,Pogrubienie,Bez kursywy"/>
    <w:basedOn w:val="CharStyle28"/>
    <w:rPr>
      <w:lang w:val="pl-PL" w:eastAsia="pl-PL" w:bidi="pl-PL"/>
      <w:b/>
      <w:bCs/>
      <w:i/>
      <w:iCs/>
      <w:sz w:val="15"/>
      <w:szCs w:val="15"/>
      <w:w w:val="100"/>
      <w:spacing w:val="0"/>
      <w:color w:val="000000"/>
      <w:position w:val="0"/>
    </w:rPr>
  </w:style>
  <w:style w:type="character" w:customStyle="1" w:styleId="CharStyle41">
    <w:name w:val="Nagłówek lub stopka (3)_"/>
    <w:basedOn w:val="DefaultParagraphFont"/>
    <w:link w:val="Style40"/>
    <w:rPr>
      <w:b/>
      <w:bCs/>
      <w:i w:val="0"/>
      <w:iCs w:val="0"/>
      <w:u w:val="none"/>
      <w:strike w:val="0"/>
      <w:smallCaps w:val="0"/>
      <w:rFonts w:ascii="Bookman Old Style" w:eastAsia="Bookman Old Style" w:hAnsi="Bookman Old Style" w:cs="Bookman Old Style"/>
      <w:spacing w:val="210"/>
    </w:rPr>
  </w:style>
  <w:style w:type="character" w:customStyle="1" w:styleId="CharStyle43">
    <w:name w:val="Tekst treści (8)_"/>
    <w:basedOn w:val="DefaultParagraphFont"/>
    <w:link w:val="Style42"/>
    <w:rPr>
      <w:b w:val="0"/>
      <w:bCs w:val="0"/>
      <w:i/>
      <w:iCs/>
      <w:u w:val="none"/>
      <w:strike w:val="0"/>
      <w:smallCaps w:val="0"/>
      <w:sz w:val="20"/>
      <w:szCs w:val="20"/>
      <w:rFonts w:ascii="Bookman Old Style" w:eastAsia="Bookman Old Style" w:hAnsi="Bookman Old Style" w:cs="Bookman Old Style"/>
    </w:rPr>
  </w:style>
  <w:style w:type="character" w:customStyle="1" w:styleId="CharStyle44">
    <w:name w:val="Tekst treści (8) + 9,5 pt,Bez kursywy"/>
    <w:basedOn w:val="CharStyle43"/>
    <w:rPr>
      <w:lang w:val="pl-PL" w:eastAsia="pl-PL" w:bidi="pl-PL"/>
      <w:i/>
      <w:iCs/>
      <w:sz w:val="19"/>
      <w:szCs w:val="19"/>
      <w:w w:val="100"/>
      <w:spacing w:val="0"/>
      <w:color w:val="000000"/>
      <w:position w:val="0"/>
    </w:rPr>
  </w:style>
  <w:style w:type="character" w:customStyle="1" w:styleId="CharStyle46">
    <w:name w:val="Nagłówek #6_"/>
    <w:basedOn w:val="DefaultParagraphFont"/>
    <w:link w:val="Style45"/>
    <w:rPr>
      <w:b/>
      <w:bCs/>
      <w:i w:val="0"/>
      <w:iCs w:val="0"/>
      <w:u w:val="none"/>
      <w:strike w:val="0"/>
      <w:smallCaps w:val="0"/>
      <w:rFonts w:ascii="Bookman Old Style" w:eastAsia="Bookman Old Style" w:hAnsi="Bookman Old Style" w:cs="Bookman Old Style"/>
      <w:spacing w:val="0"/>
    </w:rPr>
  </w:style>
  <w:style w:type="character" w:customStyle="1" w:styleId="CharStyle47">
    <w:name w:val="Nagłówek #6 + Kursywa,Odstępy 0 pt"/>
    <w:basedOn w:val="CharStyle46"/>
    <w:rPr>
      <w:lang w:val="pl-PL" w:eastAsia="pl-PL" w:bidi="pl-PL"/>
      <w:i/>
      <w:iCs/>
      <w:sz w:val="24"/>
      <w:szCs w:val="24"/>
      <w:w w:val="100"/>
      <w:spacing w:val="-10"/>
      <w:color w:val="000000"/>
      <w:position w:val="0"/>
    </w:rPr>
  </w:style>
  <w:style w:type="character" w:customStyle="1" w:styleId="CharStyle48">
    <w:name w:val="Tekst treści (2) + 10 pt,Kursywa"/>
    <w:basedOn w:val="CharStyle16"/>
    <w:rPr>
      <w:lang w:val="pl-PL" w:eastAsia="pl-PL" w:bidi="pl-PL"/>
      <w:i/>
      <w:iCs/>
      <w:sz w:val="20"/>
      <w:szCs w:val="20"/>
      <w:w w:val="100"/>
      <w:spacing w:val="0"/>
      <w:color w:val="000000"/>
      <w:position w:val="0"/>
    </w:rPr>
  </w:style>
  <w:style w:type="character" w:customStyle="1" w:styleId="CharStyle49">
    <w:name w:val="Nagłówek lub stopka + Kursywa"/>
    <w:basedOn w:val="CharStyle22"/>
    <w:rPr>
      <w:lang w:val="pl-PL" w:eastAsia="pl-PL" w:bidi="pl-PL"/>
      <w:i/>
      <w:iCs/>
      <w:u w:val="single"/>
      <w:w w:val="100"/>
      <w:spacing w:val="0"/>
      <w:color w:val="000000"/>
      <w:position w:val="0"/>
    </w:rPr>
  </w:style>
  <w:style w:type="character" w:customStyle="1" w:styleId="CharStyle51">
    <w:name w:val="Nagłówek #4_"/>
    <w:basedOn w:val="DefaultParagraphFont"/>
    <w:link w:val="Style50"/>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52">
    <w:name w:val="Tekst treści (4) + 9 pt,Kursywa"/>
    <w:basedOn w:val="CharStyle9"/>
    <w:rPr>
      <w:lang w:val="pl-PL" w:eastAsia="pl-PL" w:bidi="pl-PL"/>
      <w:i/>
      <w:iCs/>
      <w:sz w:val="18"/>
      <w:szCs w:val="18"/>
      <w:w w:val="100"/>
      <w:spacing w:val="0"/>
      <w:color w:val="000000"/>
      <w:position w:val="0"/>
    </w:rPr>
  </w:style>
  <w:style w:type="character" w:customStyle="1" w:styleId="CharStyle54">
    <w:name w:val="Tekst treści (9)_"/>
    <w:basedOn w:val="DefaultParagraphFont"/>
    <w:link w:val="Style53"/>
    <w:rPr>
      <w:b w:val="0"/>
      <w:bCs w:val="0"/>
      <w:i/>
      <w:iCs/>
      <w:u w:val="none"/>
      <w:strike w:val="0"/>
      <w:smallCaps w:val="0"/>
      <w:sz w:val="18"/>
      <w:szCs w:val="18"/>
      <w:rFonts w:ascii="Bookman Old Style" w:eastAsia="Bookman Old Style" w:hAnsi="Bookman Old Style" w:cs="Bookman Old Style"/>
    </w:rPr>
  </w:style>
  <w:style w:type="character" w:customStyle="1" w:styleId="CharStyle55">
    <w:name w:val="Tekst treści (9) + 8,5 pt,Bez kursywy"/>
    <w:basedOn w:val="CharStyle54"/>
    <w:rPr>
      <w:lang w:val="pl-PL" w:eastAsia="pl-PL" w:bidi="pl-PL"/>
      <w:i/>
      <w:iCs/>
      <w:sz w:val="17"/>
      <w:szCs w:val="17"/>
      <w:w w:val="100"/>
      <w:spacing w:val="0"/>
      <w:color w:val="000000"/>
      <w:position w:val="0"/>
    </w:rPr>
  </w:style>
  <w:style w:type="character" w:customStyle="1" w:styleId="CharStyle57">
    <w:name w:val="Tekst treści (10)_"/>
    <w:basedOn w:val="DefaultParagraphFont"/>
    <w:link w:val="Style56"/>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58">
    <w:name w:val="Tekst treści (10) + 8,5 pt,Bez kursywy"/>
    <w:basedOn w:val="CharStyle57"/>
    <w:rPr>
      <w:i/>
      <w:iCs/>
      <w:sz w:val="17"/>
      <w:szCs w:val="17"/>
      <w:w w:val="100"/>
      <w:spacing w:val="0"/>
      <w:color w:val="000000"/>
      <w:position w:val="0"/>
    </w:rPr>
  </w:style>
  <w:style w:type="character" w:customStyle="1" w:styleId="CharStyle59">
    <w:name w:val="Nagłówek #4 + 12 pt"/>
    <w:basedOn w:val="CharStyle51"/>
    <w:rPr>
      <w:lang w:val="pl-PL" w:eastAsia="pl-PL" w:bidi="pl-PL"/>
      <w:sz w:val="24"/>
      <w:szCs w:val="24"/>
      <w:w w:val="100"/>
      <w:spacing w:val="0"/>
      <w:color w:val="000000"/>
      <w:position w:val="0"/>
    </w:rPr>
  </w:style>
  <w:style w:type="character" w:customStyle="1" w:styleId="CharStyle61">
    <w:name w:val="Nagłówek #5_"/>
    <w:basedOn w:val="DefaultParagraphFont"/>
    <w:link w:val="Style60"/>
    <w:rPr>
      <w:b/>
      <w:bCs/>
      <w:i/>
      <w:iCs/>
      <w:u w:val="none"/>
      <w:strike w:val="0"/>
      <w:smallCaps w:val="0"/>
      <w:rFonts w:ascii="Bookman Old Style" w:eastAsia="Bookman Old Style" w:hAnsi="Bookman Old Style" w:cs="Bookman Old Style"/>
    </w:rPr>
  </w:style>
  <w:style w:type="character" w:customStyle="1" w:styleId="CharStyle62">
    <w:name w:val="Nagłówek #5 + 8,5 pt,Bez pogrubienia,Bez kursywy"/>
    <w:basedOn w:val="CharStyle61"/>
    <w:rPr>
      <w:lang w:val="pl-PL" w:eastAsia="pl-PL" w:bidi="pl-PL"/>
      <w:b/>
      <w:bCs/>
      <w:i/>
      <w:iCs/>
      <w:sz w:val="17"/>
      <w:szCs w:val="17"/>
      <w:w w:val="100"/>
      <w:spacing w:val="0"/>
      <w:color w:val="000000"/>
      <w:position w:val="0"/>
    </w:rPr>
  </w:style>
  <w:style w:type="character" w:customStyle="1" w:styleId="CharStyle64">
    <w:name w:val="Stopka_"/>
    <w:basedOn w:val="DefaultParagraphFont"/>
    <w:link w:val="Style6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66">
    <w:name w:val="Nagłówek #7_"/>
    <w:basedOn w:val="DefaultParagraphFont"/>
    <w:link w:val="Style6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67">
    <w:name w:val="Tekst treści (2) + 7,5 pt,Pogrubienie"/>
    <w:basedOn w:val="CharStyle16"/>
    <w:rPr>
      <w:lang w:val="pl-PL" w:eastAsia="pl-PL" w:bidi="pl-PL"/>
      <w:b/>
      <w:bCs/>
      <w:sz w:val="15"/>
      <w:szCs w:val="15"/>
      <w:w w:val="100"/>
      <w:spacing w:val="0"/>
      <w:color w:val="000000"/>
      <w:position w:val="0"/>
    </w:rPr>
  </w:style>
  <w:style w:type="character" w:customStyle="1" w:styleId="CharStyle68">
    <w:name w:val="Tekst treści (2) + 9 pt,Kursywa"/>
    <w:basedOn w:val="CharStyle16"/>
    <w:rPr>
      <w:lang w:val="pl-PL" w:eastAsia="pl-PL" w:bidi="pl-PL"/>
      <w:i/>
      <w:iCs/>
      <w:sz w:val="18"/>
      <w:szCs w:val="18"/>
      <w:w w:val="100"/>
      <w:spacing w:val="0"/>
      <w:color w:val="000000"/>
      <w:position w:val="0"/>
    </w:rPr>
  </w:style>
  <w:style w:type="character" w:customStyle="1" w:styleId="CharStyle69">
    <w:name w:val="Tekst treści (2) + 8,5 pt"/>
    <w:basedOn w:val="CharStyle16"/>
    <w:rPr>
      <w:lang w:val="pl-PL" w:eastAsia="pl-PL" w:bidi="pl-PL"/>
      <w:sz w:val="17"/>
      <w:szCs w:val="17"/>
      <w:w w:val="100"/>
      <w:spacing w:val="0"/>
      <w:color w:val="000000"/>
      <w:position w:val="0"/>
    </w:rPr>
  </w:style>
  <w:style w:type="character" w:customStyle="1" w:styleId="CharStyle70">
    <w:name w:val="Tekst treści (2) + 8 pt,Kursywa"/>
    <w:basedOn w:val="CharStyle16"/>
    <w:rPr>
      <w:lang w:val="pl-PL" w:eastAsia="pl-PL" w:bidi="pl-PL"/>
      <w:b/>
      <w:bCs/>
      <w:i/>
      <w:iCs/>
      <w:sz w:val="16"/>
      <w:szCs w:val="16"/>
      <w:w w:val="100"/>
      <w:spacing w:val="0"/>
      <w:color w:val="000000"/>
      <w:position w:val="0"/>
    </w:rPr>
  </w:style>
  <w:style w:type="character" w:customStyle="1" w:styleId="CharStyle71">
    <w:name w:val="Tekst treści (4) + Segoe UI,9 pt,Pogrubienie"/>
    <w:basedOn w:val="CharStyle9"/>
    <w:rPr>
      <w:lang w:val="pl-PL" w:eastAsia="pl-PL" w:bidi="pl-PL"/>
      <w:b/>
      <w:bCs/>
      <w:sz w:val="18"/>
      <w:szCs w:val="18"/>
      <w:rFonts w:ascii="Segoe UI" w:eastAsia="Segoe UI" w:hAnsi="Segoe UI" w:cs="Segoe UI"/>
      <w:w w:val="100"/>
      <w:spacing w:val="0"/>
      <w:color w:val="000000"/>
      <w:position w:val="0"/>
    </w:rPr>
  </w:style>
  <w:style w:type="character" w:customStyle="1" w:styleId="CharStyle72">
    <w:name w:val="Tekst treści (4) + 10,5 pt,Odstępy 0 pt"/>
    <w:basedOn w:val="CharStyle9"/>
    <w:rPr>
      <w:lang w:val="pl-PL" w:eastAsia="pl-PL" w:bidi="pl-PL"/>
      <w:b/>
      <w:bCs/>
      <w:sz w:val="21"/>
      <w:szCs w:val="21"/>
      <w:w w:val="100"/>
      <w:spacing w:val="-10"/>
      <w:color w:val="000000"/>
      <w:position w:val="0"/>
    </w:rPr>
  </w:style>
  <w:style w:type="character" w:customStyle="1" w:styleId="CharStyle73">
    <w:name w:val="Stopka + 9 pt,Kursywa"/>
    <w:basedOn w:val="CharStyle64"/>
    <w:rPr>
      <w:lang w:val="pl-PL" w:eastAsia="pl-PL" w:bidi="pl-PL"/>
      <w:i/>
      <w:iCs/>
      <w:sz w:val="18"/>
      <w:szCs w:val="18"/>
      <w:w w:val="100"/>
      <w:spacing w:val="0"/>
      <w:color w:val="000000"/>
      <w:position w:val="0"/>
    </w:rPr>
  </w:style>
  <w:style w:type="character" w:customStyle="1" w:styleId="CharStyle74">
    <w:name w:val="Stopka + Pogrubienie"/>
    <w:basedOn w:val="CharStyle64"/>
    <w:rPr>
      <w:lang w:val="pl-PL" w:eastAsia="pl-PL" w:bidi="pl-PL"/>
      <w:b/>
      <w:bCs/>
      <w:sz w:val="17"/>
      <w:szCs w:val="17"/>
      <w:w w:val="100"/>
      <w:spacing w:val="0"/>
      <w:color w:val="000000"/>
      <w:position w:val="0"/>
    </w:rPr>
  </w:style>
  <w:style w:type="character" w:customStyle="1" w:styleId="CharStyle75">
    <w:name w:val="Stopka + 9 pt,Pogrubienie,Kursywa"/>
    <w:basedOn w:val="CharStyle64"/>
    <w:rPr>
      <w:lang w:val="en-US" w:eastAsia="en-US" w:bidi="en-US"/>
      <w:b/>
      <w:bCs/>
      <w:i/>
      <w:iCs/>
      <w:sz w:val="18"/>
      <w:szCs w:val="18"/>
      <w:w w:val="100"/>
      <w:spacing w:val="0"/>
      <w:color w:val="000000"/>
      <w:position w:val="0"/>
    </w:rPr>
  </w:style>
  <w:style w:type="character" w:customStyle="1" w:styleId="CharStyle77">
    <w:name w:val="Stopka (2)_"/>
    <w:basedOn w:val="DefaultParagraphFont"/>
    <w:link w:val="Style76"/>
    <w:rPr>
      <w:b w:val="0"/>
      <w:bCs w:val="0"/>
      <w:i/>
      <w:iCs/>
      <w:u w:val="none"/>
      <w:strike w:val="0"/>
      <w:smallCaps w:val="0"/>
      <w:sz w:val="18"/>
      <w:szCs w:val="18"/>
      <w:rFonts w:ascii="Bookman Old Style" w:eastAsia="Bookman Old Style" w:hAnsi="Bookman Old Style" w:cs="Bookman Old Style"/>
    </w:rPr>
  </w:style>
  <w:style w:type="character" w:customStyle="1" w:styleId="CharStyle78">
    <w:name w:val="Stopka (2) + 8,5 pt,Bez kursywy"/>
    <w:basedOn w:val="CharStyle77"/>
    <w:rPr>
      <w:lang w:val="pl-PL" w:eastAsia="pl-PL" w:bidi="pl-PL"/>
      <w:i/>
      <w:iCs/>
      <w:sz w:val="17"/>
      <w:szCs w:val="17"/>
      <w:w w:val="100"/>
      <w:spacing w:val="0"/>
      <w:color w:val="000000"/>
      <w:position w:val="0"/>
    </w:rPr>
  </w:style>
  <w:style w:type="character" w:customStyle="1" w:styleId="CharStyle79">
    <w:name w:val="Tekst treści (2) + 10,5 pt,Pogrubienie"/>
    <w:basedOn w:val="CharStyle16"/>
    <w:rPr>
      <w:lang w:val="pl-PL" w:eastAsia="pl-PL" w:bidi="pl-PL"/>
      <w:b/>
      <w:bCs/>
      <w:sz w:val="21"/>
      <w:szCs w:val="21"/>
      <w:w w:val="100"/>
      <w:spacing w:val="0"/>
      <w:color w:val="000000"/>
      <w:position w:val="0"/>
    </w:rPr>
  </w:style>
  <w:style w:type="character" w:customStyle="1" w:styleId="CharStyle80">
    <w:name w:val="Nagłówek #6 + Kursywa"/>
    <w:basedOn w:val="CharStyle46"/>
    <w:rPr>
      <w:lang w:val="pl-PL" w:eastAsia="pl-PL" w:bidi="pl-PL"/>
      <w:i/>
      <w:iCs/>
      <w:sz w:val="24"/>
      <w:szCs w:val="24"/>
      <w:w w:val="100"/>
      <w:spacing w:val="0"/>
      <w:color w:val="000000"/>
      <w:position w:val="0"/>
    </w:rPr>
  </w:style>
  <w:style w:type="character" w:customStyle="1" w:styleId="CharStyle82">
    <w:name w:val="Tekst treści (13)_"/>
    <w:basedOn w:val="DefaultParagraphFont"/>
    <w:link w:val="Style81"/>
    <w:rPr>
      <w:b w:val="0"/>
      <w:bCs w:val="0"/>
      <w:i w:val="0"/>
      <w:iCs w:val="0"/>
      <w:u w:val="none"/>
      <w:strike w:val="0"/>
      <w:smallCaps w:val="0"/>
      <w:sz w:val="13"/>
      <w:szCs w:val="13"/>
      <w:rFonts w:ascii="Bookman Old Style" w:eastAsia="Bookman Old Style" w:hAnsi="Bookman Old Style" w:cs="Bookman Old Style"/>
    </w:rPr>
  </w:style>
  <w:style w:type="character" w:customStyle="1" w:styleId="CharStyle84">
    <w:name w:val="Podpis tabeli_"/>
    <w:basedOn w:val="DefaultParagraphFont"/>
    <w:link w:val="Style83"/>
    <w:rPr>
      <w:b/>
      <w:bCs/>
      <w:i w:val="0"/>
      <w:iCs w:val="0"/>
      <w:u w:val="none"/>
      <w:strike w:val="0"/>
      <w:smallCaps w:val="0"/>
      <w:sz w:val="17"/>
      <w:szCs w:val="17"/>
      <w:rFonts w:ascii="Bookman Old Style" w:eastAsia="Bookman Old Style" w:hAnsi="Bookman Old Style" w:cs="Bookman Old Style"/>
    </w:rPr>
  </w:style>
  <w:style w:type="character" w:customStyle="1" w:styleId="CharStyle85">
    <w:name w:val="Podpis tabeli + 9 pt,Kursywa"/>
    <w:basedOn w:val="CharStyle84"/>
    <w:rPr>
      <w:lang w:val="pl-PL" w:eastAsia="pl-PL" w:bidi="pl-PL"/>
      <w:i/>
      <w:iCs/>
      <w:sz w:val="18"/>
      <w:szCs w:val="18"/>
      <w:w w:val="100"/>
      <w:spacing w:val="0"/>
      <w:color w:val="000000"/>
      <w:position w:val="0"/>
    </w:rPr>
  </w:style>
  <w:style w:type="character" w:customStyle="1" w:styleId="CharStyle86">
    <w:name w:val="Tekst treści (2) + 8,5 pt"/>
    <w:basedOn w:val="CharStyle16"/>
    <w:rPr>
      <w:lang w:val="pl-PL" w:eastAsia="pl-PL" w:bidi="pl-PL"/>
      <w:sz w:val="17"/>
      <w:szCs w:val="17"/>
      <w:w w:val="100"/>
      <w:spacing w:val="0"/>
      <w:color w:val="000000"/>
      <w:position w:val="0"/>
    </w:rPr>
  </w:style>
  <w:style w:type="character" w:customStyle="1" w:styleId="CharStyle87">
    <w:name w:val="Tekst treści (2) + 8,5 pt,Pogrubienie"/>
    <w:basedOn w:val="CharStyle16"/>
    <w:rPr>
      <w:lang w:val="pl-PL" w:eastAsia="pl-PL" w:bidi="pl-PL"/>
      <w:b/>
      <w:bCs/>
      <w:sz w:val="17"/>
      <w:szCs w:val="17"/>
      <w:w w:val="100"/>
      <w:spacing w:val="0"/>
      <w:color w:val="000000"/>
      <w:position w:val="0"/>
    </w:rPr>
  </w:style>
  <w:style w:type="character" w:customStyle="1" w:styleId="CharStyle88">
    <w:name w:val="Tekst treści (2) + 8 pt,Pogrubienie"/>
    <w:basedOn w:val="CharStyle16"/>
    <w:rPr>
      <w:lang w:val="pl-PL" w:eastAsia="pl-PL" w:bidi="pl-PL"/>
      <w:b/>
      <w:bCs/>
      <w:sz w:val="16"/>
      <w:szCs w:val="16"/>
      <w:w w:val="100"/>
      <w:spacing w:val="0"/>
      <w:color w:val="000000"/>
      <w:position w:val="0"/>
    </w:rPr>
  </w:style>
  <w:style w:type="character" w:customStyle="1" w:styleId="CharStyle89">
    <w:name w:val="Tekst treści (13) + 7,5 pt,Pogrubienie,Kursywa"/>
    <w:basedOn w:val="CharStyle82"/>
    <w:rPr>
      <w:lang w:val="pl-PL" w:eastAsia="pl-PL" w:bidi="pl-PL"/>
      <w:b/>
      <w:bCs/>
      <w:i/>
      <w:iCs/>
      <w:sz w:val="15"/>
      <w:szCs w:val="15"/>
      <w:w w:val="100"/>
      <w:spacing w:val="0"/>
      <w:color w:val="000000"/>
      <w:position w:val="0"/>
    </w:rPr>
  </w:style>
  <w:style w:type="character" w:customStyle="1" w:styleId="CharStyle90">
    <w:name w:val="Tekst treści (13) + Arial Unicode MS,7 pt,Pogrubienie"/>
    <w:basedOn w:val="CharStyle82"/>
    <w:rPr>
      <w:lang w:val="pl-PL" w:eastAsia="pl-PL" w:bidi="pl-PL"/>
      <w:b/>
      <w:bCs/>
      <w:sz w:val="14"/>
      <w:szCs w:val="14"/>
      <w:rFonts w:ascii="Arial Unicode MS" w:eastAsia="Arial Unicode MS" w:hAnsi="Arial Unicode MS" w:cs="Arial Unicode MS"/>
      <w:w w:val="100"/>
      <w:spacing w:val="0"/>
      <w:color w:val="000000"/>
      <w:position w:val="0"/>
    </w:rPr>
  </w:style>
  <w:style w:type="character" w:customStyle="1" w:styleId="CharStyle91">
    <w:name w:val="Tekst treści (2) + Times New Roman,7,5 pt,Pogrubienie"/>
    <w:basedOn w:val="CharStyle16"/>
    <w:rPr>
      <w:lang w:val="pl-PL" w:eastAsia="pl-PL" w:bidi="pl-PL"/>
      <w:b/>
      <w:bCs/>
      <w:sz w:val="15"/>
      <w:szCs w:val="15"/>
      <w:rFonts w:ascii="Times New Roman" w:eastAsia="Times New Roman" w:hAnsi="Times New Roman" w:cs="Times New Roman"/>
      <w:w w:val="100"/>
      <w:spacing w:val="0"/>
      <w:color w:val="000000"/>
      <w:position w:val="0"/>
    </w:rPr>
  </w:style>
  <w:style w:type="character" w:customStyle="1" w:styleId="CharStyle93">
    <w:name w:val="Tekst treści (14)_"/>
    <w:basedOn w:val="DefaultParagraphFont"/>
    <w:link w:val="Style92"/>
    <w:rPr>
      <w:b/>
      <w:bCs/>
      <w:i w:val="0"/>
      <w:iCs w:val="0"/>
      <w:u w:val="none"/>
      <w:strike w:val="0"/>
      <w:smallCaps w:val="0"/>
      <w:sz w:val="21"/>
      <w:szCs w:val="21"/>
      <w:rFonts w:ascii="Bookman Old Style" w:eastAsia="Bookman Old Style" w:hAnsi="Bookman Old Style" w:cs="Bookman Old Style"/>
    </w:rPr>
  </w:style>
  <w:style w:type="character" w:customStyle="1" w:styleId="CharStyle94">
    <w:name w:val="Tekst treści (2) + Times New Roman,7,5 pt,Pogrubienie"/>
    <w:basedOn w:val="CharStyle16"/>
    <w:rPr>
      <w:lang w:val="pl-PL" w:eastAsia="pl-PL" w:bidi="pl-PL"/>
      <w:b/>
      <w:bCs/>
      <w:sz w:val="15"/>
      <w:szCs w:val="15"/>
      <w:rFonts w:ascii="Times New Roman" w:eastAsia="Times New Roman" w:hAnsi="Times New Roman" w:cs="Times New Roman"/>
      <w:w w:val="100"/>
      <w:spacing w:val="0"/>
      <w:color w:val="000000"/>
      <w:position w:val="0"/>
    </w:rPr>
  </w:style>
  <w:style w:type="character" w:customStyle="1" w:styleId="CharStyle96">
    <w:name w:val="Tekst treści (15)_"/>
    <w:basedOn w:val="DefaultParagraphFont"/>
    <w:link w:val="Style95"/>
    <w:rPr>
      <w:b/>
      <w:bCs/>
      <w:i w:val="0"/>
      <w:iCs w:val="0"/>
      <w:u w:val="none"/>
      <w:strike w:val="0"/>
      <w:smallCaps w:val="0"/>
      <w:sz w:val="20"/>
      <w:szCs w:val="20"/>
      <w:rFonts w:ascii="Bookman Old Style" w:eastAsia="Bookman Old Style" w:hAnsi="Bookman Old Style" w:cs="Bookman Old Style"/>
    </w:rPr>
  </w:style>
  <w:style w:type="character" w:customStyle="1" w:styleId="CharStyle97">
    <w:name w:val="Tekst treści (15) + Bez pogrubienia,Kursywa"/>
    <w:basedOn w:val="CharStyle96"/>
    <w:rPr>
      <w:lang w:val="pl-PL" w:eastAsia="pl-PL" w:bidi="pl-PL"/>
      <w:b/>
      <w:bCs/>
      <w:i/>
      <w:iCs/>
      <w:sz w:val="20"/>
      <w:szCs w:val="20"/>
      <w:w w:val="100"/>
      <w:spacing w:val="0"/>
      <w:color w:val="000000"/>
      <w:position w:val="0"/>
    </w:rPr>
  </w:style>
  <w:style w:type="character" w:customStyle="1" w:styleId="CharStyle99">
    <w:name w:val="Tekst treści (33)_"/>
    <w:basedOn w:val="DefaultParagraphFont"/>
    <w:link w:val="Style9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00">
    <w:name w:val="Tekst treści (33)"/>
    <w:basedOn w:val="CharStyle99"/>
    <w:rPr>
      <w:lang w:val="pl-PL" w:eastAsia="pl-PL" w:bidi="pl-PL"/>
      <w:u w:val="single"/>
      <w:w w:val="100"/>
      <w:spacing w:val="0"/>
      <w:color w:val="000000"/>
      <w:position w:val="0"/>
    </w:rPr>
  </w:style>
  <w:style w:type="character" w:customStyle="1" w:styleId="CharStyle101">
    <w:name w:val="Tekst treści (2) + 10 pt,Kursywa,Odstępy 0 pt"/>
    <w:basedOn w:val="CharStyle16"/>
    <w:rPr>
      <w:lang w:val="pl-PL" w:eastAsia="pl-PL" w:bidi="pl-PL"/>
      <w:i/>
      <w:iCs/>
      <w:sz w:val="20"/>
      <w:szCs w:val="20"/>
      <w:w w:val="100"/>
      <w:spacing w:val="-10"/>
      <w:color w:val="000000"/>
      <w:position w:val="0"/>
    </w:rPr>
  </w:style>
  <w:style w:type="character" w:customStyle="1" w:styleId="CharStyle102">
    <w:name w:val="Tekst treści (7)"/>
    <w:basedOn w:val="CharStyle32"/>
    <w:rPr>
      <w:lang w:val="pl-PL" w:eastAsia="pl-PL" w:bidi="pl-PL"/>
      <w:w w:val="100"/>
      <w:spacing w:val="0"/>
      <w:color w:val="000000"/>
      <w:position w:val="0"/>
    </w:rPr>
  </w:style>
  <w:style w:type="character" w:customStyle="1" w:styleId="CharStyle103">
    <w:name w:val="Tekst treści (2) + 10,5 pt,Pogrubienie,Odstępy 0 pt"/>
    <w:basedOn w:val="CharStyle16"/>
    <w:rPr>
      <w:lang w:val="pl-PL" w:eastAsia="pl-PL" w:bidi="pl-PL"/>
      <w:b/>
      <w:bCs/>
      <w:sz w:val="21"/>
      <w:szCs w:val="21"/>
      <w:w w:val="100"/>
      <w:spacing w:val="-10"/>
      <w:color w:val="000000"/>
      <w:position w:val="0"/>
    </w:rPr>
  </w:style>
  <w:style w:type="character" w:customStyle="1" w:styleId="CharStyle104">
    <w:name w:val="Tekst treści (2) + 10,5 pt,Pogrubienie,Kursywa"/>
    <w:basedOn w:val="CharStyle16"/>
    <w:rPr>
      <w:lang w:val="pl-PL" w:eastAsia="pl-PL" w:bidi="pl-PL"/>
      <w:b/>
      <w:bCs/>
      <w:i/>
      <w:iCs/>
      <w:sz w:val="21"/>
      <w:szCs w:val="21"/>
      <w:w w:val="100"/>
      <w:spacing w:val="0"/>
      <w:color w:val="000000"/>
      <w:position w:val="0"/>
    </w:rPr>
  </w:style>
  <w:style w:type="character" w:customStyle="1" w:styleId="CharStyle106">
    <w:name w:val="Podpis obrazu (6)_"/>
    <w:basedOn w:val="DefaultParagraphFont"/>
    <w:link w:val="Style10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07">
    <w:name w:val="Podpis obrazu (6) + 10,5 pt,Pogrubienie,Odstępy 0 pt"/>
    <w:basedOn w:val="CharStyle106"/>
    <w:rPr>
      <w:lang w:val="pl-PL" w:eastAsia="pl-PL" w:bidi="pl-PL"/>
      <w:b/>
      <w:bCs/>
      <w:sz w:val="21"/>
      <w:szCs w:val="21"/>
      <w:w w:val="100"/>
      <w:spacing w:val="-10"/>
      <w:color w:val="000000"/>
      <w:position w:val="0"/>
    </w:rPr>
  </w:style>
  <w:style w:type="character" w:customStyle="1" w:styleId="CharStyle108">
    <w:name w:val="Podpis obrazu (6) + 10,5 pt,Pogrubienie,Kursywa"/>
    <w:basedOn w:val="CharStyle106"/>
    <w:rPr>
      <w:lang w:val="pl-PL" w:eastAsia="pl-PL" w:bidi="pl-PL"/>
      <w:b/>
      <w:bCs/>
      <w:i/>
      <w:iCs/>
      <w:sz w:val="21"/>
      <w:szCs w:val="21"/>
      <w:w w:val="100"/>
      <w:spacing w:val="0"/>
      <w:color w:val="000000"/>
      <w:position w:val="0"/>
    </w:rPr>
  </w:style>
  <w:style w:type="character" w:customStyle="1" w:styleId="CharStyle109">
    <w:name w:val="Tekst treści (13) + 8,5 pt"/>
    <w:basedOn w:val="CharStyle82"/>
    <w:rPr>
      <w:lang w:val="pl-PL" w:eastAsia="pl-PL" w:bidi="pl-PL"/>
      <w:sz w:val="17"/>
      <w:szCs w:val="17"/>
      <w:w w:val="100"/>
      <w:spacing w:val="0"/>
      <w:color w:val="000000"/>
      <w:position w:val="0"/>
    </w:rPr>
  </w:style>
  <w:style w:type="character" w:customStyle="1" w:styleId="CharStyle111">
    <w:name w:val="Podpis tabeli (2)_"/>
    <w:basedOn w:val="DefaultParagraphFont"/>
    <w:link w:val="Style110"/>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12">
    <w:name w:val="Podpis tabeli (2) + 9 pt,Pogrubienie,Kursywa"/>
    <w:basedOn w:val="CharStyle111"/>
    <w:rPr>
      <w:lang w:val="pl-PL" w:eastAsia="pl-PL" w:bidi="pl-PL"/>
      <w:b/>
      <w:bCs/>
      <w:i/>
      <w:iCs/>
      <w:sz w:val="18"/>
      <w:szCs w:val="18"/>
      <w:w w:val="100"/>
      <w:spacing w:val="0"/>
      <w:color w:val="000000"/>
      <w:position w:val="0"/>
    </w:rPr>
  </w:style>
  <w:style w:type="character" w:customStyle="1" w:styleId="CharStyle113">
    <w:name w:val="Tekst treści (2) + 9 pt,Kursywa"/>
    <w:basedOn w:val="CharStyle16"/>
    <w:rPr>
      <w:lang w:val="pl-PL" w:eastAsia="pl-PL" w:bidi="pl-PL"/>
      <w:i/>
      <w:iCs/>
      <w:sz w:val="18"/>
      <w:szCs w:val="18"/>
      <w:w w:val="100"/>
      <w:spacing w:val="0"/>
      <w:color w:val="000000"/>
      <w:position w:val="0"/>
    </w:rPr>
  </w:style>
  <w:style w:type="character" w:customStyle="1" w:styleId="CharStyle114">
    <w:name w:val="Tekst treści (2)"/>
    <w:basedOn w:val="CharStyle16"/>
    <w:rPr>
      <w:lang w:val="pl-PL" w:eastAsia="pl-PL" w:bidi="pl-PL"/>
      <w:b/>
      <w:bCs/>
      <w:sz w:val="19"/>
      <w:szCs w:val="19"/>
      <w:w w:val="100"/>
      <w:spacing w:val="0"/>
      <w:color w:val="000000"/>
      <w:position w:val="0"/>
    </w:rPr>
  </w:style>
  <w:style w:type="character" w:customStyle="1" w:styleId="CharStyle115">
    <w:name w:val="Tekst treści (2) + Franklin Gothic Medium,8,5 pt"/>
    <w:basedOn w:val="CharStyle16"/>
    <w:rPr>
      <w:lang w:val="pl-PL" w:eastAsia="pl-PL" w:bidi="pl-PL"/>
      <w:sz w:val="17"/>
      <w:szCs w:val="17"/>
      <w:rFonts w:ascii="Franklin Gothic Medium" w:eastAsia="Franklin Gothic Medium" w:hAnsi="Franklin Gothic Medium" w:cs="Franklin Gothic Medium"/>
      <w:w w:val="100"/>
      <w:spacing w:val="0"/>
      <w:color w:val="000000"/>
      <w:position w:val="0"/>
    </w:rPr>
  </w:style>
  <w:style w:type="character" w:customStyle="1" w:styleId="CharStyle116">
    <w:name w:val="Tekst treści (2) + 8,5 pt,Małe litery"/>
    <w:basedOn w:val="CharStyle16"/>
    <w:rPr>
      <w:lang w:val="pl-PL" w:eastAsia="pl-PL" w:bidi="pl-PL"/>
      <w:smallCaps/>
      <w:sz w:val="17"/>
      <w:szCs w:val="17"/>
      <w:w w:val="100"/>
      <w:spacing w:val="0"/>
      <w:color w:val="000000"/>
      <w:position w:val="0"/>
    </w:rPr>
  </w:style>
  <w:style w:type="character" w:customStyle="1" w:styleId="CharStyle118">
    <w:name w:val="Tekst treści (34)_"/>
    <w:basedOn w:val="DefaultParagraphFont"/>
    <w:link w:val="Style117"/>
    <w:rPr>
      <w:b/>
      <w:bCs/>
      <w:i w:val="0"/>
      <w:iCs w:val="0"/>
      <w:u w:val="none"/>
      <w:strike w:val="0"/>
      <w:smallCaps w:val="0"/>
      <w:sz w:val="14"/>
      <w:szCs w:val="14"/>
      <w:rFonts w:ascii="Segoe UI" w:eastAsia="Segoe UI" w:hAnsi="Segoe UI" w:cs="Segoe UI"/>
    </w:rPr>
  </w:style>
  <w:style w:type="character" w:customStyle="1" w:styleId="CharStyle120">
    <w:name w:val="Tekst treści (35)_"/>
    <w:basedOn w:val="DefaultParagraphFont"/>
    <w:link w:val="Style119"/>
    <w:rPr>
      <w:b/>
      <w:bCs/>
      <w:i w:val="0"/>
      <w:iCs w:val="0"/>
      <w:u w:val="none"/>
      <w:strike w:val="0"/>
      <w:smallCaps w:val="0"/>
      <w:sz w:val="13"/>
      <w:szCs w:val="13"/>
      <w:rFonts w:ascii="Century Gothic" w:eastAsia="Century Gothic" w:hAnsi="Century Gothic" w:cs="Century Gothic"/>
    </w:rPr>
  </w:style>
  <w:style w:type="character" w:customStyle="1" w:styleId="CharStyle122">
    <w:name w:val="Tekst treści (36)_"/>
    <w:basedOn w:val="DefaultParagraphFont"/>
    <w:link w:val="Style121"/>
    <w:rPr>
      <w:b/>
      <w:bCs/>
      <w:i w:val="0"/>
      <w:iCs w:val="0"/>
      <w:u w:val="none"/>
      <w:strike w:val="0"/>
      <w:smallCaps w:val="0"/>
      <w:sz w:val="11"/>
      <w:szCs w:val="11"/>
      <w:rFonts w:ascii="Bookman Old Style" w:eastAsia="Bookman Old Style" w:hAnsi="Bookman Old Style" w:cs="Bookman Old Style"/>
    </w:rPr>
  </w:style>
  <w:style w:type="character" w:customStyle="1" w:styleId="CharStyle123">
    <w:name w:val="Tekst treści (36) + Century Gothic,6,5 pt"/>
    <w:basedOn w:val="CharStyle122"/>
    <w:rPr>
      <w:lang w:val="pl-PL" w:eastAsia="pl-PL" w:bidi="pl-PL"/>
      <w:sz w:val="13"/>
      <w:szCs w:val="13"/>
      <w:rFonts w:ascii="Century Gothic" w:eastAsia="Century Gothic" w:hAnsi="Century Gothic" w:cs="Century Gothic"/>
      <w:w w:val="100"/>
      <w:spacing w:val="0"/>
      <w:color w:val="000000"/>
      <w:position w:val="0"/>
    </w:rPr>
  </w:style>
  <w:style w:type="character" w:customStyle="1" w:styleId="CharStyle124">
    <w:name w:val="Tekst treści (36) + Century Gothic,6,5 pt"/>
    <w:basedOn w:val="CharStyle122"/>
    <w:rPr>
      <w:lang w:val="pl-PL" w:eastAsia="pl-PL" w:bidi="pl-PL"/>
      <w:b/>
      <w:bCs/>
      <w:sz w:val="13"/>
      <w:szCs w:val="13"/>
      <w:rFonts w:ascii="Century Gothic" w:eastAsia="Century Gothic" w:hAnsi="Century Gothic" w:cs="Century Gothic"/>
      <w:w w:val="100"/>
      <w:spacing w:val="0"/>
      <w:color w:val="000000"/>
      <w:position w:val="0"/>
    </w:rPr>
  </w:style>
  <w:style w:type="character" w:customStyle="1" w:styleId="CharStyle125">
    <w:name w:val="Tekst treści (36) + Century Gothic,6,5 pt"/>
    <w:basedOn w:val="CharStyle122"/>
    <w:rPr>
      <w:lang w:val="pl-PL" w:eastAsia="pl-PL" w:bidi="pl-PL"/>
      <w:sz w:val="13"/>
      <w:szCs w:val="13"/>
      <w:rFonts w:ascii="Century Gothic" w:eastAsia="Century Gothic" w:hAnsi="Century Gothic" w:cs="Century Gothic"/>
      <w:w w:val="100"/>
      <w:spacing w:val="0"/>
      <w:color w:val="000000"/>
      <w:position w:val="0"/>
    </w:rPr>
  </w:style>
  <w:style w:type="character" w:customStyle="1" w:styleId="CharStyle127">
    <w:name w:val="Podpis obrazu (3)_"/>
    <w:basedOn w:val="DefaultParagraphFont"/>
    <w:link w:val="Style126"/>
    <w:rPr>
      <w:b/>
      <w:bCs/>
      <w:i w:val="0"/>
      <w:iCs w:val="0"/>
      <w:u w:val="none"/>
      <w:strike w:val="0"/>
      <w:smallCaps w:val="0"/>
      <w:sz w:val="14"/>
      <w:szCs w:val="14"/>
      <w:rFonts w:ascii="Arial Narrow" w:eastAsia="Arial Narrow" w:hAnsi="Arial Narrow" w:cs="Arial Narrow"/>
    </w:rPr>
  </w:style>
  <w:style w:type="character" w:customStyle="1" w:styleId="CharStyle128">
    <w:name w:val="Nagłówek #8 + 9 pt,Kursywa"/>
    <w:basedOn w:val="CharStyle20"/>
    <w:rPr>
      <w:lang w:val="en-US" w:eastAsia="en-US" w:bidi="en-US"/>
      <w:i/>
      <w:iCs/>
      <w:sz w:val="18"/>
      <w:szCs w:val="18"/>
      <w:w w:val="100"/>
      <w:spacing w:val="0"/>
      <w:color w:val="000000"/>
      <w:position w:val="0"/>
    </w:rPr>
  </w:style>
  <w:style w:type="character" w:customStyle="1" w:styleId="CharStyle129">
    <w:name w:val="Tekst treści (9) + 7,5 pt,Pogrubienie,Bez kursywy"/>
    <w:basedOn w:val="CharStyle54"/>
    <w:rPr>
      <w:lang w:val="pl-PL" w:eastAsia="pl-PL" w:bidi="pl-PL"/>
      <w:b/>
      <w:bCs/>
      <w:i/>
      <w:iCs/>
      <w:sz w:val="15"/>
      <w:szCs w:val="15"/>
      <w:w w:val="100"/>
      <w:spacing w:val="0"/>
      <w:color w:val="000000"/>
      <w:position w:val="0"/>
    </w:rPr>
  </w:style>
  <w:style w:type="character" w:customStyle="1" w:styleId="CharStyle130">
    <w:name w:val="Tekst treści (5) + 9 pt,Bez pogrubienia,Kursywa"/>
    <w:basedOn w:val="CharStyle14"/>
    <w:rPr>
      <w:lang w:val="en-US" w:eastAsia="en-US" w:bidi="en-US"/>
      <w:b/>
      <w:bCs/>
      <w:i/>
      <w:iCs/>
      <w:sz w:val="18"/>
      <w:szCs w:val="18"/>
      <w:w w:val="100"/>
      <w:spacing w:val="0"/>
      <w:color w:val="000000"/>
      <w:position w:val="0"/>
    </w:rPr>
  </w:style>
  <w:style w:type="character" w:customStyle="1" w:styleId="CharStyle131">
    <w:name w:val="Tekst treści (5) + 8,5 pt,Bez pogrubienia"/>
    <w:basedOn w:val="CharStyle14"/>
    <w:rPr>
      <w:lang w:val="en-US" w:eastAsia="en-US" w:bidi="en-US"/>
      <w:b/>
      <w:bCs/>
      <w:sz w:val="17"/>
      <w:szCs w:val="17"/>
      <w:w w:val="100"/>
      <w:spacing w:val="0"/>
      <w:color w:val="000000"/>
      <w:position w:val="0"/>
    </w:rPr>
  </w:style>
  <w:style w:type="character" w:customStyle="1" w:styleId="CharStyle133">
    <w:name w:val="Nagłówek #8 (2)_"/>
    <w:basedOn w:val="DefaultParagraphFont"/>
    <w:link w:val="Style132"/>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34">
    <w:name w:val="Tekst treści (7) + 9 pt,Kursywa"/>
    <w:basedOn w:val="CharStyle32"/>
    <w:rPr>
      <w:lang w:val="en-US" w:eastAsia="en-US" w:bidi="en-US"/>
      <w:i/>
      <w:iCs/>
      <w:sz w:val="18"/>
      <w:szCs w:val="18"/>
      <w:w w:val="100"/>
      <w:spacing w:val="0"/>
      <w:color w:val="000000"/>
      <w:position w:val="0"/>
    </w:rPr>
  </w:style>
  <w:style w:type="character" w:customStyle="1" w:styleId="CharStyle135">
    <w:name w:val="Nagłówek #7 (2)"/>
    <w:basedOn w:val="CharStyle25"/>
    <w:rPr>
      <w:lang w:val="pl-PL" w:eastAsia="pl-PL" w:bidi="pl-PL"/>
      <w:w w:val="100"/>
      <w:spacing w:val="0"/>
      <w:color w:val="000000"/>
      <w:position w:val="0"/>
    </w:rPr>
  </w:style>
  <w:style w:type="character" w:customStyle="1" w:styleId="CharStyle136">
    <w:name w:val="Tekst treści (2) + Odstępy 1 pt"/>
    <w:basedOn w:val="CharStyle16"/>
    <w:rPr>
      <w:lang w:val="pl-PL" w:eastAsia="pl-PL" w:bidi="pl-PL"/>
      <w:w w:val="100"/>
      <w:spacing w:val="30"/>
      <w:color w:val="000000"/>
      <w:position w:val="0"/>
    </w:rPr>
  </w:style>
  <w:style w:type="character" w:customStyle="1" w:styleId="CharStyle137">
    <w:name w:val="Tekst treści (6) + Odstępy 1 pt"/>
    <w:basedOn w:val="CharStyle28"/>
    <w:rPr>
      <w:lang w:val="ru-RU" w:eastAsia="ru-RU" w:bidi="ru-RU"/>
      <w:w w:val="100"/>
      <w:spacing w:val="20"/>
      <w:color w:val="000000"/>
      <w:position w:val="0"/>
    </w:rPr>
  </w:style>
  <w:style w:type="character" w:customStyle="1" w:styleId="CharStyle138">
    <w:name w:val="Tekst treści (2) + 8 pt,Kursywa"/>
    <w:basedOn w:val="CharStyle16"/>
    <w:rPr>
      <w:lang w:val="pl-PL" w:eastAsia="pl-PL" w:bidi="pl-PL"/>
      <w:b/>
      <w:bCs/>
      <w:i/>
      <w:iCs/>
      <w:sz w:val="16"/>
      <w:szCs w:val="16"/>
      <w:w w:val="100"/>
      <w:spacing w:val="0"/>
      <w:color w:val="000000"/>
      <w:position w:val="0"/>
    </w:rPr>
  </w:style>
  <w:style w:type="character" w:customStyle="1" w:styleId="CharStyle139">
    <w:name w:val="Tekst treści (2) + 8 pt,Kursywa,Odstępy 1 pt"/>
    <w:basedOn w:val="CharStyle16"/>
    <w:rPr>
      <w:lang w:val="pl-PL" w:eastAsia="pl-PL" w:bidi="pl-PL"/>
      <w:b/>
      <w:bCs/>
      <w:i/>
      <w:iCs/>
      <w:sz w:val="16"/>
      <w:szCs w:val="16"/>
      <w:w w:val="100"/>
      <w:spacing w:val="20"/>
      <w:color w:val="000000"/>
      <w:position w:val="0"/>
    </w:rPr>
  </w:style>
  <w:style w:type="character" w:customStyle="1" w:styleId="CharStyle140">
    <w:name w:val="Tekst treści (2) + 7,5 pt,Pogrubienie"/>
    <w:basedOn w:val="CharStyle16"/>
    <w:rPr>
      <w:lang w:val="pl-PL" w:eastAsia="pl-PL" w:bidi="pl-PL"/>
      <w:b/>
      <w:bCs/>
      <w:sz w:val="15"/>
      <w:szCs w:val="15"/>
      <w:w w:val="100"/>
      <w:spacing w:val="0"/>
      <w:color w:val="000000"/>
      <w:position w:val="0"/>
    </w:rPr>
  </w:style>
  <w:style w:type="character" w:customStyle="1" w:styleId="CharStyle142">
    <w:name w:val="Podpis tabeli (3)_"/>
    <w:basedOn w:val="DefaultParagraphFont"/>
    <w:link w:val="Style141"/>
    <w:rPr>
      <w:b/>
      <w:bCs/>
      <w:i w:val="0"/>
      <w:iCs w:val="0"/>
      <w:u w:val="none"/>
      <w:strike w:val="0"/>
      <w:smallCaps w:val="0"/>
      <w:sz w:val="15"/>
      <w:szCs w:val="15"/>
      <w:rFonts w:ascii="Bookman Old Style" w:eastAsia="Bookman Old Style" w:hAnsi="Bookman Old Style" w:cs="Bookman Old Style"/>
    </w:rPr>
  </w:style>
  <w:style w:type="character" w:customStyle="1" w:styleId="CharStyle143">
    <w:name w:val="Tekst treści (2) + Calibri,9 pt,Kursywa"/>
    <w:basedOn w:val="CharStyle16"/>
    <w:rPr>
      <w:lang w:val="pl-PL" w:eastAsia="pl-PL" w:bidi="pl-PL"/>
      <w:b/>
      <w:bCs/>
      <w:i/>
      <w:iCs/>
      <w:sz w:val="18"/>
      <w:szCs w:val="18"/>
      <w:rFonts w:ascii="Calibri" w:eastAsia="Calibri" w:hAnsi="Calibri" w:cs="Calibri"/>
      <w:w w:val="100"/>
      <w:spacing w:val="0"/>
      <w:color w:val="000000"/>
      <w:position w:val="0"/>
    </w:rPr>
  </w:style>
  <w:style w:type="character" w:customStyle="1" w:styleId="CharStyle144">
    <w:name w:val="Podpis tabeli (3)"/>
    <w:basedOn w:val="CharStyle142"/>
    <w:rPr>
      <w:lang w:val="pl-PL" w:eastAsia="pl-PL" w:bidi="pl-PL"/>
      <w:u w:val="single"/>
      <w:w w:val="100"/>
      <w:spacing w:val="0"/>
      <w:color w:val="000000"/>
      <w:position w:val="0"/>
    </w:rPr>
  </w:style>
  <w:style w:type="character" w:customStyle="1" w:styleId="CharStyle146">
    <w:name w:val="Stopka (3)_"/>
    <w:basedOn w:val="DefaultParagraphFont"/>
    <w:link w:val="Style145"/>
    <w:rPr>
      <w:b w:val="0"/>
      <w:bCs w:val="0"/>
      <w:i/>
      <w:iCs/>
      <w:u w:val="none"/>
      <w:strike w:val="0"/>
      <w:smallCaps w:val="0"/>
      <w:sz w:val="16"/>
      <w:szCs w:val="16"/>
      <w:rFonts w:ascii="Bookman Old Style" w:eastAsia="Bookman Old Style" w:hAnsi="Bookman Old Style" w:cs="Bookman Old Style"/>
    </w:rPr>
  </w:style>
  <w:style w:type="character" w:customStyle="1" w:styleId="CharStyle147">
    <w:name w:val="Stopka (3) + 7,5 pt,Pogrubienie,Bez kursywy"/>
    <w:basedOn w:val="CharStyle146"/>
    <w:rPr>
      <w:lang w:val="pl-PL" w:eastAsia="pl-PL" w:bidi="pl-PL"/>
      <w:b/>
      <w:bCs/>
      <w:i/>
      <w:iCs/>
      <w:sz w:val="15"/>
      <w:szCs w:val="15"/>
      <w:w w:val="100"/>
      <w:spacing w:val="0"/>
      <w:color w:val="000000"/>
      <w:position w:val="0"/>
    </w:rPr>
  </w:style>
  <w:style w:type="character" w:customStyle="1" w:styleId="CharStyle149">
    <w:name w:val="Nagłówek #8 (3)_"/>
    <w:basedOn w:val="DefaultParagraphFont"/>
    <w:link w:val="Style148"/>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50">
    <w:name w:val="Tekst treści (8) + 8,5 pt,Bez kursywy"/>
    <w:basedOn w:val="CharStyle43"/>
    <w:rPr>
      <w:lang w:val="pl-PL" w:eastAsia="pl-PL" w:bidi="pl-PL"/>
      <w:i/>
      <w:iCs/>
      <w:sz w:val="17"/>
      <w:szCs w:val="17"/>
      <w:w w:val="100"/>
      <w:spacing w:val="0"/>
      <w:color w:val="000000"/>
      <w:position w:val="0"/>
    </w:rPr>
  </w:style>
  <w:style w:type="character" w:customStyle="1" w:styleId="CharStyle151">
    <w:name w:val="Tekst treści (4) + 10 pt,Kursywa"/>
    <w:basedOn w:val="CharStyle9"/>
    <w:rPr>
      <w:lang w:val="pl-PL" w:eastAsia="pl-PL" w:bidi="pl-PL"/>
      <w:i/>
      <w:iCs/>
      <w:sz w:val="20"/>
      <w:szCs w:val="20"/>
      <w:w w:val="100"/>
      <w:spacing w:val="0"/>
      <w:color w:val="000000"/>
      <w:position w:val="0"/>
    </w:rPr>
  </w:style>
  <w:style w:type="character" w:customStyle="1" w:styleId="CharStyle152">
    <w:name w:val="Tekst treści (4) + 9,5 pt"/>
    <w:basedOn w:val="CharStyle9"/>
    <w:rPr>
      <w:lang w:val="pl-PL" w:eastAsia="pl-PL" w:bidi="pl-PL"/>
      <w:sz w:val="19"/>
      <w:szCs w:val="19"/>
      <w:w w:val="100"/>
      <w:spacing w:val="0"/>
      <w:color w:val="000000"/>
      <w:position w:val="0"/>
    </w:rPr>
  </w:style>
  <w:style w:type="character" w:customStyle="1" w:styleId="CharStyle153">
    <w:name w:val="Tekst treści (5) + Odstępy 1 pt"/>
    <w:basedOn w:val="CharStyle14"/>
    <w:rPr>
      <w:lang w:val="pl-PL" w:eastAsia="pl-PL" w:bidi="pl-PL"/>
      <w:w w:val="100"/>
      <w:spacing w:val="30"/>
      <w:color w:val="000000"/>
      <w:position w:val="0"/>
    </w:rPr>
  </w:style>
  <w:style w:type="character" w:customStyle="1" w:styleId="CharStyle155">
    <w:name w:val="Nagłówek lub stopka (4)_"/>
    <w:basedOn w:val="DefaultParagraphFont"/>
    <w:link w:val="Style154"/>
    <w:rPr>
      <w:b w:val="0"/>
      <w:bCs w:val="0"/>
      <w:i/>
      <w:iCs/>
      <w:u w:val="none"/>
      <w:strike w:val="0"/>
      <w:smallCaps w:val="0"/>
      <w:sz w:val="17"/>
      <w:szCs w:val="17"/>
      <w:rFonts w:ascii="Bookman Old Style" w:eastAsia="Bookman Old Style" w:hAnsi="Bookman Old Style" w:cs="Bookman Old Style"/>
    </w:rPr>
  </w:style>
  <w:style w:type="character" w:customStyle="1" w:styleId="CharStyle156">
    <w:name w:val="Nagłówek lub stopka (4)"/>
    <w:basedOn w:val="CharStyle155"/>
    <w:rPr>
      <w:lang w:val="pl-PL" w:eastAsia="pl-PL" w:bidi="pl-PL"/>
      <w:u w:val="single"/>
      <w:w w:val="100"/>
      <w:spacing w:val="0"/>
      <w:color w:val="000000"/>
      <w:position w:val="0"/>
    </w:rPr>
  </w:style>
  <w:style w:type="character" w:customStyle="1" w:styleId="CharStyle157">
    <w:name w:val="Nagłówek lub stopka (4) + Bez kursywy"/>
    <w:basedOn w:val="CharStyle155"/>
    <w:rPr>
      <w:lang w:val="pl-PL" w:eastAsia="pl-PL" w:bidi="pl-PL"/>
      <w:i/>
      <w:iCs/>
      <w:u w:val="single"/>
      <w:w w:val="100"/>
      <w:spacing w:val="0"/>
      <w:color w:val="000000"/>
      <w:position w:val="0"/>
    </w:rPr>
  </w:style>
  <w:style w:type="character" w:customStyle="1" w:styleId="CharStyle158">
    <w:name w:val="Tekst treści (2) + Arial Narrow,7 pt,Pogrubienie,Małe litery"/>
    <w:basedOn w:val="CharStyle16"/>
    <w:rPr>
      <w:lang w:val="pl-PL" w:eastAsia="pl-PL" w:bidi="pl-PL"/>
      <w:b/>
      <w:bCs/>
      <w:smallCaps/>
      <w:sz w:val="14"/>
      <w:szCs w:val="14"/>
      <w:rFonts w:ascii="Arial Narrow" w:eastAsia="Arial Narrow" w:hAnsi="Arial Narrow" w:cs="Arial Narrow"/>
      <w:w w:val="100"/>
      <w:spacing w:val="0"/>
      <w:color w:val="000000"/>
      <w:position w:val="0"/>
    </w:rPr>
  </w:style>
  <w:style w:type="character" w:customStyle="1" w:styleId="CharStyle159">
    <w:name w:val="Tekst treści (2) + 10 pt,Kursywa"/>
    <w:basedOn w:val="CharStyle16"/>
    <w:rPr>
      <w:lang w:val="pl-PL" w:eastAsia="pl-PL" w:bidi="pl-PL"/>
      <w:i/>
      <w:iCs/>
      <w:u w:val="single"/>
      <w:sz w:val="20"/>
      <w:szCs w:val="20"/>
      <w:w w:val="100"/>
      <w:spacing w:val="0"/>
      <w:color w:val="000000"/>
      <w:position w:val="0"/>
    </w:rPr>
  </w:style>
  <w:style w:type="character" w:customStyle="1" w:styleId="CharStyle161">
    <w:name w:val="Podpis obrazu (4)_"/>
    <w:basedOn w:val="DefaultParagraphFont"/>
    <w:link w:val="Style160"/>
    <w:rPr>
      <w:b w:val="0"/>
      <w:bCs w:val="0"/>
      <w:i w:val="0"/>
      <w:iCs w:val="0"/>
      <w:u w:val="none"/>
      <w:strike w:val="0"/>
      <w:smallCaps w:val="0"/>
      <w:sz w:val="13"/>
      <w:szCs w:val="13"/>
      <w:rFonts w:ascii="Bookman Old Style" w:eastAsia="Bookman Old Style" w:hAnsi="Bookman Old Style" w:cs="Bookman Old Style"/>
    </w:rPr>
  </w:style>
  <w:style w:type="character" w:customStyle="1" w:styleId="CharStyle163">
    <w:name w:val="Podpis obrazu (5)_"/>
    <w:basedOn w:val="DefaultParagraphFont"/>
    <w:link w:val="Style162"/>
    <w:rPr>
      <w:b/>
      <w:bCs/>
      <w:i w:val="0"/>
      <w:iCs w:val="0"/>
      <w:u w:val="none"/>
      <w:strike w:val="0"/>
      <w:smallCaps w:val="0"/>
      <w:sz w:val="15"/>
      <w:szCs w:val="15"/>
      <w:rFonts w:ascii="Bookman Old Style" w:eastAsia="Bookman Old Style" w:hAnsi="Bookman Old Style" w:cs="Bookman Old Style"/>
    </w:rPr>
  </w:style>
  <w:style w:type="character" w:customStyle="1" w:styleId="CharStyle164">
    <w:name w:val="Tekst treści (2)"/>
    <w:basedOn w:val="CharStyle16"/>
    <w:rPr>
      <w:lang w:val="pl-PL" w:eastAsia="pl-PL" w:bidi="pl-PL"/>
      <w:u w:val="single"/>
      <w:w w:val="100"/>
      <w:spacing w:val="0"/>
      <w:color w:val="000000"/>
      <w:position w:val="0"/>
    </w:rPr>
  </w:style>
  <w:style w:type="character" w:customStyle="1" w:styleId="CharStyle165">
    <w:name w:val="Tekst treści (2) + Arial Narrow,7 pt,Pogrubienie"/>
    <w:basedOn w:val="CharStyle16"/>
    <w:rPr>
      <w:lang w:val="pl-PL" w:eastAsia="pl-PL" w:bidi="pl-PL"/>
      <w:b/>
      <w:bCs/>
      <w:sz w:val="14"/>
      <w:szCs w:val="14"/>
      <w:rFonts w:ascii="Arial Narrow" w:eastAsia="Arial Narrow" w:hAnsi="Arial Narrow" w:cs="Arial Narrow"/>
      <w:w w:val="100"/>
      <w:spacing w:val="0"/>
      <w:color w:val="000000"/>
      <w:position w:val="0"/>
    </w:rPr>
  </w:style>
  <w:style w:type="character" w:customStyle="1" w:styleId="CharStyle166">
    <w:name w:val="Tekst treści (4) + Arial Narrow,7 pt,Pogrubienie,Małe litery"/>
    <w:basedOn w:val="CharStyle9"/>
    <w:rPr>
      <w:lang w:val="pl-PL" w:eastAsia="pl-PL" w:bidi="pl-PL"/>
      <w:b/>
      <w:bCs/>
      <w:smallCaps/>
      <w:sz w:val="14"/>
      <w:szCs w:val="14"/>
      <w:rFonts w:ascii="Arial Narrow" w:eastAsia="Arial Narrow" w:hAnsi="Arial Narrow" w:cs="Arial Narrow"/>
      <w:w w:val="100"/>
      <w:spacing w:val="0"/>
      <w:color w:val="000000"/>
      <w:position w:val="0"/>
    </w:rPr>
  </w:style>
  <w:style w:type="character" w:customStyle="1" w:styleId="CharStyle167">
    <w:name w:val="Nagłówek #6 + Odstępy 3 pt"/>
    <w:basedOn w:val="CharStyle46"/>
    <w:rPr>
      <w:lang w:val="pl-PL" w:eastAsia="pl-PL" w:bidi="pl-PL"/>
      <w:sz w:val="24"/>
      <w:szCs w:val="24"/>
      <w:w w:val="100"/>
      <w:spacing w:val="70"/>
      <w:color w:val="000000"/>
      <w:position w:val="0"/>
    </w:rPr>
  </w:style>
  <w:style w:type="character" w:customStyle="1" w:styleId="CharStyle169">
    <w:name w:val="Stopka (4)_"/>
    <w:basedOn w:val="DefaultParagraphFont"/>
    <w:link w:val="Style168"/>
    <w:rPr>
      <w:b w:val="0"/>
      <w:bCs w:val="0"/>
      <w:i/>
      <w:iCs/>
      <w:u w:val="none"/>
      <w:strike w:val="0"/>
      <w:smallCaps w:val="0"/>
      <w:sz w:val="20"/>
      <w:szCs w:val="20"/>
      <w:rFonts w:ascii="Bookman Old Style" w:eastAsia="Bookman Old Style" w:hAnsi="Bookman Old Style" w:cs="Bookman Old Style"/>
    </w:rPr>
  </w:style>
  <w:style w:type="character" w:customStyle="1" w:styleId="CharStyle170">
    <w:name w:val="Stopka (4) + 8,5 pt,Bez kursywy"/>
    <w:basedOn w:val="CharStyle169"/>
    <w:rPr>
      <w:lang w:val="pl-PL" w:eastAsia="pl-PL" w:bidi="pl-PL"/>
      <w:i/>
      <w:iCs/>
      <w:sz w:val="17"/>
      <w:szCs w:val="17"/>
      <w:w w:val="100"/>
      <w:spacing w:val="0"/>
      <w:color w:val="000000"/>
      <w:position w:val="0"/>
    </w:rPr>
  </w:style>
  <w:style w:type="character" w:customStyle="1" w:styleId="CharStyle171">
    <w:name w:val="Stopka (4) + 9 pt"/>
    <w:basedOn w:val="CharStyle169"/>
    <w:rPr>
      <w:lang w:val="pl-PL" w:eastAsia="pl-PL" w:bidi="pl-PL"/>
      <w:sz w:val="18"/>
      <w:szCs w:val="18"/>
      <w:w w:val="100"/>
      <w:spacing w:val="0"/>
      <w:color w:val="000000"/>
      <w:position w:val="0"/>
    </w:rPr>
  </w:style>
  <w:style w:type="character" w:customStyle="1" w:styleId="CharStyle172">
    <w:name w:val="Stopka (4) + 9,5 pt,Bez kursywy"/>
    <w:basedOn w:val="CharStyle169"/>
    <w:rPr>
      <w:lang w:val="pl-PL" w:eastAsia="pl-PL" w:bidi="pl-PL"/>
      <w:i/>
      <w:iCs/>
      <w:sz w:val="19"/>
      <w:szCs w:val="19"/>
      <w:w w:val="100"/>
      <w:spacing w:val="0"/>
      <w:color w:val="000000"/>
      <w:position w:val="0"/>
    </w:rPr>
  </w:style>
  <w:style w:type="character" w:customStyle="1" w:styleId="CharStyle173">
    <w:name w:val="Tekst treści (2) + Arial Narrow,4,5 pt,Pogrubienie,Odstępy 1 pt"/>
    <w:basedOn w:val="CharStyle16"/>
    <w:rPr>
      <w:lang w:val="pl-PL" w:eastAsia="pl-PL" w:bidi="pl-PL"/>
      <w:b/>
      <w:bCs/>
      <w:sz w:val="9"/>
      <w:szCs w:val="9"/>
      <w:rFonts w:ascii="Arial Narrow" w:eastAsia="Arial Narrow" w:hAnsi="Arial Narrow" w:cs="Arial Narrow"/>
      <w:w w:val="100"/>
      <w:spacing w:val="20"/>
      <w:color w:val="000000"/>
      <w:position w:val="0"/>
    </w:rPr>
  </w:style>
  <w:style w:type="character" w:customStyle="1" w:styleId="CharStyle174">
    <w:name w:val="Tekst treści (2) + 10 pt,Odstępy 0 pt"/>
    <w:basedOn w:val="CharStyle16"/>
    <w:rPr>
      <w:lang w:val="pl-PL" w:eastAsia="pl-PL" w:bidi="pl-PL"/>
      <w:sz w:val="20"/>
      <w:szCs w:val="20"/>
      <w:w w:val="100"/>
      <w:spacing w:val="-10"/>
      <w:color w:val="000000"/>
      <w:position w:val="0"/>
    </w:rPr>
  </w:style>
  <w:style w:type="character" w:customStyle="1" w:styleId="CharStyle175">
    <w:name w:val="Tekst treści (2) + 10 pt"/>
    <w:basedOn w:val="CharStyle16"/>
    <w:rPr>
      <w:lang w:val="pl-PL" w:eastAsia="pl-PL" w:bidi="pl-PL"/>
      <w:sz w:val="20"/>
      <w:szCs w:val="20"/>
      <w:w w:val="100"/>
      <w:spacing w:val="0"/>
      <w:color w:val="000000"/>
      <w:position w:val="0"/>
    </w:rPr>
  </w:style>
  <w:style w:type="character" w:customStyle="1" w:styleId="CharStyle177">
    <w:name w:val="Tekst treści (29)_"/>
    <w:basedOn w:val="DefaultParagraphFont"/>
    <w:link w:val="Style176"/>
    <w:rPr>
      <w:b/>
      <w:bCs/>
      <w:i w:val="0"/>
      <w:iCs w:val="0"/>
      <w:u w:val="none"/>
      <w:strike w:val="0"/>
      <w:smallCaps w:val="0"/>
      <w:rFonts w:ascii="Bookman Old Style" w:eastAsia="Bookman Old Style" w:hAnsi="Bookman Old Style" w:cs="Bookman Old Style"/>
      <w:spacing w:val="0"/>
    </w:rPr>
  </w:style>
  <w:style w:type="character" w:customStyle="1" w:styleId="CharStyle178">
    <w:name w:val="Tekst treści (29) + Odstępy 3 pt"/>
    <w:basedOn w:val="CharStyle177"/>
    <w:rPr>
      <w:lang w:val="pl-PL" w:eastAsia="pl-PL" w:bidi="pl-PL"/>
      <w:sz w:val="24"/>
      <w:szCs w:val="24"/>
      <w:w w:val="100"/>
      <w:spacing w:val="70"/>
      <w:color w:val="000000"/>
      <w:position w:val="0"/>
    </w:rPr>
  </w:style>
  <w:style w:type="character" w:customStyle="1" w:styleId="CharStyle179">
    <w:name w:val="Tekst treści (29) + 10 pt,Bez pogrubienia,Kursywa"/>
    <w:basedOn w:val="CharStyle177"/>
    <w:rPr>
      <w:lang w:val="pl-PL" w:eastAsia="pl-PL" w:bidi="pl-PL"/>
      <w:b/>
      <w:bCs/>
      <w:i/>
      <w:iCs/>
      <w:sz w:val="20"/>
      <w:szCs w:val="20"/>
      <w:w w:val="100"/>
      <w:spacing w:val="0"/>
      <w:color w:val="000000"/>
      <w:position w:val="0"/>
    </w:rPr>
  </w:style>
  <w:style w:type="character" w:customStyle="1" w:styleId="CharStyle180">
    <w:name w:val="Tekst treści (29) + 10 pt"/>
    <w:basedOn w:val="CharStyle177"/>
    <w:rPr>
      <w:lang w:val="pl-PL" w:eastAsia="pl-PL" w:bidi="pl-PL"/>
      <w:sz w:val="20"/>
      <w:szCs w:val="20"/>
      <w:w w:val="100"/>
      <w:spacing w:val="0"/>
      <w:color w:val="000000"/>
      <w:position w:val="0"/>
    </w:rPr>
  </w:style>
  <w:style w:type="character" w:customStyle="1" w:styleId="CharStyle181">
    <w:name w:val="Stopka + 10 pt,Kursywa"/>
    <w:basedOn w:val="CharStyle64"/>
    <w:rPr>
      <w:lang w:val="pl-PL" w:eastAsia="pl-PL" w:bidi="pl-PL"/>
      <w:i/>
      <w:iCs/>
      <w:sz w:val="20"/>
      <w:szCs w:val="20"/>
      <w:w w:val="100"/>
      <w:spacing w:val="0"/>
      <w:color w:val="000000"/>
      <w:position w:val="0"/>
    </w:rPr>
  </w:style>
  <w:style w:type="character" w:customStyle="1" w:styleId="CharStyle182">
    <w:name w:val="Stopka + 9,5 pt"/>
    <w:basedOn w:val="CharStyle64"/>
    <w:rPr>
      <w:lang w:val="pl-PL" w:eastAsia="pl-PL" w:bidi="pl-PL"/>
      <w:sz w:val="19"/>
      <w:szCs w:val="19"/>
      <w:w w:val="100"/>
      <w:spacing w:val="0"/>
      <w:color w:val="000000"/>
      <w:position w:val="0"/>
    </w:rPr>
  </w:style>
  <w:style w:type="character" w:customStyle="1" w:styleId="CharStyle183">
    <w:name w:val="Nagłówek #6 + Odstępy 5 pt"/>
    <w:basedOn w:val="CharStyle46"/>
    <w:rPr>
      <w:lang w:val="pl-PL" w:eastAsia="pl-PL" w:bidi="pl-PL"/>
      <w:sz w:val="24"/>
      <w:szCs w:val="24"/>
      <w:w w:val="100"/>
      <w:spacing w:val="100"/>
      <w:color w:val="000000"/>
      <w:position w:val="0"/>
    </w:rPr>
  </w:style>
  <w:style w:type="character" w:customStyle="1" w:styleId="CharStyle184">
    <w:name w:val="Nagłówek #5 + Bez kursywy,Odstępy 5 pt"/>
    <w:basedOn w:val="CharStyle61"/>
    <w:rPr>
      <w:lang w:val="pl-PL" w:eastAsia="pl-PL" w:bidi="pl-PL"/>
      <w:i/>
      <w:iCs/>
      <w:sz w:val="24"/>
      <w:szCs w:val="24"/>
      <w:w w:val="100"/>
      <w:spacing w:val="100"/>
      <w:color w:val="000000"/>
      <w:position w:val="0"/>
    </w:rPr>
  </w:style>
  <w:style w:type="character" w:customStyle="1" w:styleId="CharStyle185">
    <w:name w:val="Nagłówek #5 + Bez kursywy"/>
    <w:basedOn w:val="CharStyle61"/>
    <w:rPr>
      <w:lang w:val="pl-PL" w:eastAsia="pl-PL" w:bidi="pl-PL"/>
      <w:i/>
      <w:iCs/>
      <w:sz w:val="24"/>
      <w:szCs w:val="24"/>
      <w:w w:val="100"/>
      <w:spacing w:val="0"/>
      <w:color w:val="000000"/>
      <w:position w:val="0"/>
    </w:rPr>
  </w:style>
  <w:style w:type="character" w:customStyle="1" w:styleId="CharStyle186">
    <w:name w:val="Tekst treści (2) + Odstępy 1 pt"/>
    <w:basedOn w:val="CharStyle16"/>
    <w:rPr>
      <w:lang w:val="pl-PL" w:eastAsia="pl-PL" w:bidi="pl-PL"/>
      <w:w w:val="100"/>
      <w:spacing w:val="20"/>
      <w:color w:val="000000"/>
      <w:position w:val="0"/>
    </w:rPr>
  </w:style>
  <w:style w:type="character" w:customStyle="1" w:styleId="CharStyle187">
    <w:name w:val="Tekst treści (2) + Times New Roman,10 pt,Kursywa"/>
    <w:basedOn w:val="CharStyle16"/>
    <w:rPr>
      <w:lang w:val="pl-PL" w:eastAsia="pl-PL" w:bidi="pl-PL"/>
      <w:i/>
      <w:iCs/>
      <w:sz w:val="20"/>
      <w:szCs w:val="20"/>
      <w:rFonts w:ascii="Times New Roman" w:eastAsia="Times New Roman" w:hAnsi="Times New Roman" w:cs="Times New Roman"/>
      <w:w w:val="100"/>
      <w:spacing w:val="0"/>
      <w:color w:val="000000"/>
      <w:position w:val="0"/>
    </w:rPr>
  </w:style>
  <w:style w:type="character" w:customStyle="1" w:styleId="CharStyle188">
    <w:name w:val="Tekst treści (2) + Times New Roman,Odstępy -1 pt"/>
    <w:basedOn w:val="CharStyle16"/>
    <w:rPr>
      <w:lang w:val="pl-PL" w:eastAsia="pl-PL" w:bidi="pl-PL"/>
      <w:rFonts w:ascii="Times New Roman" w:eastAsia="Times New Roman" w:hAnsi="Times New Roman" w:cs="Times New Roman"/>
      <w:w w:val="100"/>
      <w:spacing w:val="-30"/>
      <w:color w:val="000000"/>
      <w:position w:val="0"/>
    </w:rPr>
  </w:style>
  <w:style w:type="character" w:customStyle="1" w:styleId="CharStyle189">
    <w:name w:val="Tekst treści (2) + Odstępy -1 pt"/>
    <w:basedOn w:val="CharStyle16"/>
    <w:rPr>
      <w:lang w:val="pl-PL" w:eastAsia="pl-PL" w:bidi="pl-PL"/>
      <w:w w:val="100"/>
      <w:spacing w:val="-30"/>
      <w:color w:val="000000"/>
      <w:position w:val="0"/>
    </w:rPr>
  </w:style>
  <w:style w:type="character" w:customStyle="1" w:styleId="CharStyle190">
    <w:name w:val="Tekst treści (2) + 7,5 pt,Pogrubienie,Kursywa"/>
    <w:basedOn w:val="CharStyle16"/>
    <w:rPr>
      <w:lang w:val="pl-PL" w:eastAsia="pl-PL" w:bidi="pl-PL"/>
      <w:b/>
      <w:bCs/>
      <w:i/>
      <w:iCs/>
      <w:sz w:val="15"/>
      <w:szCs w:val="15"/>
      <w:w w:val="100"/>
      <w:spacing w:val="0"/>
      <w:color w:val="000000"/>
      <w:position w:val="0"/>
    </w:rPr>
  </w:style>
  <w:style w:type="character" w:customStyle="1" w:styleId="CharStyle191">
    <w:name w:val="Tekst treści (2) + 7,5 pt"/>
    <w:basedOn w:val="CharStyle16"/>
    <w:rPr>
      <w:lang w:val="pl-PL" w:eastAsia="pl-PL" w:bidi="pl-PL"/>
      <w:sz w:val="15"/>
      <w:szCs w:val="15"/>
      <w:w w:val="100"/>
      <w:spacing w:val="0"/>
      <w:color w:val="000000"/>
      <w:position w:val="0"/>
    </w:rPr>
  </w:style>
  <w:style w:type="character" w:customStyle="1" w:styleId="CharStyle192">
    <w:name w:val="Tekst treści (2) + Georgia,10 pt"/>
    <w:basedOn w:val="CharStyle16"/>
    <w:rPr>
      <w:lang w:val="pl-PL" w:eastAsia="pl-PL" w:bidi="pl-PL"/>
      <w:sz w:val="20"/>
      <w:szCs w:val="20"/>
      <w:rFonts w:ascii="Georgia" w:eastAsia="Georgia" w:hAnsi="Georgia" w:cs="Georgia"/>
      <w:w w:val="100"/>
      <w:spacing w:val="0"/>
      <w:color w:val="000000"/>
      <w:position w:val="0"/>
    </w:rPr>
  </w:style>
  <w:style w:type="character" w:customStyle="1" w:styleId="CharStyle193">
    <w:name w:val="Tekst treści (2) + Times New Roman,8 pt,Pogrubienie"/>
    <w:basedOn w:val="CharStyle16"/>
    <w:rPr>
      <w:lang w:val="pl-PL" w:eastAsia="pl-PL" w:bidi="pl-PL"/>
      <w:b/>
      <w:bCs/>
      <w:sz w:val="16"/>
      <w:szCs w:val="16"/>
      <w:rFonts w:ascii="Times New Roman" w:eastAsia="Times New Roman" w:hAnsi="Times New Roman" w:cs="Times New Roman"/>
      <w:w w:val="100"/>
      <w:spacing w:val="0"/>
      <w:color w:val="000000"/>
      <w:position w:val="0"/>
    </w:rPr>
  </w:style>
  <w:style w:type="character" w:customStyle="1" w:styleId="CharStyle194">
    <w:name w:val="Podpis tabeli (2) + 9 pt,Kursywa"/>
    <w:basedOn w:val="CharStyle111"/>
    <w:rPr>
      <w:lang w:val="pl-PL" w:eastAsia="pl-PL" w:bidi="pl-PL"/>
      <w:i/>
      <w:iCs/>
      <w:sz w:val="18"/>
      <w:szCs w:val="18"/>
      <w:w w:val="100"/>
      <w:spacing w:val="0"/>
      <w:color w:val="000000"/>
      <w:position w:val="0"/>
    </w:rPr>
  </w:style>
  <w:style w:type="character" w:customStyle="1" w:styleId="CharStyle195">
    <w:name w:val="Tekst treści (29)"/>
    <w:basedOn w:val="CharStyle177"/>
    <w:rPr>
      <w:lang w:val="pl-PL" w:eastAsia="pl-PL" w:bidi="pl-PL"/>
      <w:sz w:val="24"/>
      <w:szCs w:val="24"/>
      <w:w w:val="100"/>
      <w:spacing w:val="0"/>
      <w:color w:val="000000"/>
      <w:position w:val="0"/>
    </w:rPr>
  </w:style>
  <w:style w:type="character" w:customStyle="1" w:styleId="CharStyle196">
    <w:name w:val="Tekst treści (8) + 9,5 pt,Bez kursywy"/>
    <w:basedOn w:val="CharStyle43"/>
    <w:rPr>
      <w:lang w:val="pl-PL" w:eastAsia="pl-PL" w:bidi="pl-PL"/>
      <w:i/>
      <w:iCs/>
      <w:sz w:val="19"/>
      <w:szCs w:val="19"/>
      <w:w w:val="100"/>
      <w:spacing w:val="0"/>
      <w:color w:val="000000"/>
      <w:position w:val="0"/>
    </w:rPr>
  </w:style>
  <w:style w:type="character" w:customStyle="1" w:styleId="CharStyle197">
    <w:name w:val="Nagłówek lub stopka (3) + Odstępy 8 pt"/>
    <w:basedOn w:val="CharStyle41"/>
    <w:rPr>
      <w:lang w:val="pl-PL" w:eastAsia="pl-PL" w:bidi="pl-PL"/>
      <w:sz w:val="24"/>
      <w:szCs w:val="24"/>
      <w:w w:val="100"/>
      <w:spacing w:val="160"/>
      <w:color w:val="000000"/>
      <w:position w:val="0"/>
    </w:rPr>
  </w:style>
  <w:style w:type="character" w:customStyle="1" w:styleId="CharStyle199">
    <w:name w:val="Stopka (8)_"/>
    <w:basedOn w:val="DefaultParagraphFont"/>
    <w:link w:val="Style198"/>
    <w:rPr>
      <w:b/>
      <w:bCs/>
      <w:i w:val="0"/>
      <w:iCs w:val="0"/>
      <w:u w:val="none"/>
      <w:strike w:val="0"/>
      <w:smallCaps w:val="0"/>
      <w:sz w:val="15"/>
      <w:szCs w:val="15"/>
      <w:rFonts w:ascii="Bookman Old Style" w:eastAsia="Bookman Old Style" w:hAnsi="Bookman Old Style" w:cs="Bookman Old Style"/>
    </w:rPr>
  </w:style>
  <w:style w:type="character" w:customStyle="1" w:styleId="CharStyle200">
    <w:name w:val="Stopka (8) + 8 pt,Bez pogrubienia,Kursywa"/>
    <w:basedOn w:val="CharStyle199"/>
    <w:rPr>
      <w:lang w:val="pl-PL" w:eastAsia="pl-PL" w:bidi="pl-PL"/>
      <w:b/>
      <w:bCs/>
      <w:i/>
      <w:iCs/>
      <w:sz w:val="16"/>
      <w:szCs w:val="16"/>
      <w:w w:val="100"/>
      <w:spacing w:val="0"/>
      <w:color w:val="000000"/>
      <w:position w:val="0"/>
    </w:rPr>
  </w:style>
  <w:style w:type="character" w:customStyle="1" w:styleId="CharStyle201">
    <w:name w:val="Stopka (8) + Sylfaen,8,5 pt,Bez pogrubienia"/>
    <w:basedOn w:val="CharStyle199"/>
    <w:rPr>
      <w:lang w:val="pl-PL" w:eastAsia="pl-PL" w:bidi="pl-PL"/>
      <w:b/>
      <w:bCs/>
      <w:sz w:val="17"/>
      <w:szCs w:val="17"/>
      <w:rFonts w:ascii="Sylfaen" w:eastAsia="Sylfaen" w:hAnsi="Sylfaen" w:cs="Sylfaen"/>
      <w:w w:val="100"/>
      <w:spacing w:val="0"/>
      <w:color w:val="000000"/>
      <w:position w:val="0"/>
    </w:rPr>
  </w:style>
  <w:style w:type="character" w:customStyle="1" w:styleId="CharStyle202">
    <w:name w:val="Stopka (8) + Arial Narrow,8 pt,Odstępy 0 pt"/>
    <w:basedOn w:val="CharStyle199"/>
    <w:rPr>
      <w:lang w:val="pl-PL" w:eastAsia="pl-PL" w:bidi="pl-PL"/>
      <w:sz w:val="16"/>
      <w:szCs w:val="16"/>
      <w:rFonts w:ascii="Arial Narrow" w:eastAsia="Arial Narrow" w:hAnsi="Arial Narrow" w:cs="Arial Narrow"/>
      <w:w w:val="100"/>
      <w:spacing w:val="10"/>
      <w:color w:val="000000"/>
      <w:position w:val="0"/>
    </w:rPr>
  </w:style>
  <w:style w:type="character" w:customStyle="1" w:styleId="CharStyle203">
    <w:name w:val="Nagłówek #7 (2) + Odstępy 2 pt"/>
    <w:basedOn w:val="CharStyle25"/>
    <w:rPr>
      <w:lang w:val="pl-PL" w:eastAsia="pl-PL" w:bidi="pl-PL"/>
      <w:w w:val="100"/>
      <w:spacing w:val="40"/>
      <w:color w:val="000000"/>
      <w:position w:val="0"/>
    </w:rPr>
  </w:style>
  <w:style w:type="character" w:customStyle="1" w:styleId="CharStyle205">
    <w:name w:val="Tekst treści (30)_"/>
    <w:basedOn w:val="DefaultParagraphFont"/>
    <w:link w:val="Style204"/>
    <w:rPr>
      <w:lang w:val="en-US" w:eastAsia="en-US" w:bidi="en-US"/>
      <w:b/>
      <w:bCs/>
      <w:i/>
      <w:iCs/>
      <w:u w:val="none"/>
      <w:strike w:val="0"/>
      <w:smallCaps w:val="0"/>
      <w:sz w:val="8"/>
      <w:szCs w:val="8"/>
      <w:rFonts w:ascii="Georgia" w:eastAsia="Georgia" w:hAnsi="Georgia" w:cs="Georgia"/>
    </w:rPr>
  </w:style>
  <w:style w:type="character" w:customStyle="1" w:styleId="CharStyle207">
    <w:name w:val="Tekst treści (28)_"/>
    <w:basedOn w:val="DefaultParagraphFont"/>
    <w:link w:val="Style206"/>
    <w:rPr>
      <w:b/>
      <w:bCs/>
      <w:i w:val="0"/>
      <w:iCs w:val="0"/>
      <w:u w:val="none"/>
      <w:strike w:val="0"/>
      <w:smallCaps w:val="0"/>
      <w:sz w:val="16"/>
      <w:szCs w:val="16"/>
      <w:rFonts w:ascii="Bookman Old Style" w:eastAsia="Bookman Old Style" w:hAnsi="Bookman Old Style" w:cs="Bookman Old Style"/>
    </w:rPr>
  </w:style>
  <w:style w:type="character" w:customStyle="1" w:styleId="CharStyle208">
    <w:name w:val="Tekst treści (28) + 9 pt,Bez pogrubienia,Kursywa"/>
    <w:basedOn w:val="CharStyle207"/>
    <w:rPr>
      <w:lang w:val="pl-PL" w:eastAsia="pl-PL" w:bidi="pl-PL"/>
      <w:b/>
      <w:bCs/>
      <w:i/>
      <w:iCs/>
      <w:sz w:val="18"/>
      <w:szCs w:val="18"/>
      <w:w w:val="100"/>
      <w:spacing w:val="0"/>
      <w:color w:val="000000"/>
      <w:position w:val="0"/>
    </w:rPr>
  </w:style>
  <w:style w:type="character" w:customStyle="1" w:styleId="CharStyle209">
    <w:name w:val="Tekst treści (28) + 8,5 pt,Bez pogrubienia"/>
    <w:basedOn w:val="CharStyle207"/>
    <w:rPr>
      <w:lang w:val="pl-PL" w:eastAsia="pl-PL" w:bidi="pl-PL"/>
      <w:b/>
      <w:bCs/>
      <w:sz w:val="17"/>
      <w:szCs w:val="17"/>
      <w:w w:val="100"/>
      <w:spacing w:val="0"/>
      <w:color w:val="000000"/>
      <w:position w:val="0"/>
    </w:rPr>
  </w:style>
  <w:style w:type="character" w:customStyle="1" w:styleId="CharStyle211">
    <w:name w:val="Tekst treści (19)_"/>
    <w:basedOn w:val="DefaultParagraphFont"/>
    <w:link w:val="Style210"/>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12">
    <w:name w:val="Nagłówek lub stopka (3) + Odstępy 18 pt"/>
    <w:basedOn w:val="CharStyle41"/>
    <w:rPr>
      <w:lang w:val="pl-PL" w:eastAsia="pl-PL" w:bidi="pl-PL"/>
      <w:sz w:val="24"/>
      <w:szCs w:val="24"/>
      <w:w w:val="100"/>
      <w:spacing w:val="360"/>
      <w:color w:val="000000"/>
      <w:position w:val="0"/>
    </w:rPr>
  </w:style>
  <w:style w:type="character" w:customStyle="1" w:styleId="CharStyle214">
    <w:name w:val="Tekst treści (31)_"/>
    <w:basedOn w:val="DefaultParagraphFont"/>
    <w:link w:val="Style213"/>
    <w:rPr>
      <w:b/>
      <w:bCs/>
      <w:i w:val="0"/>
      <w:iCs w:val="0"/>
      <w:u w:val="none"/>
      <w:strike w:val="0"/>
      <w:smallCaps w:val="0"/>
      <w:sz w:val="16"/>
      <w:szCs w:val="16"/>
      <w:rFonts w:ascii="Bookman Old Style" w:eastAsia="Bookman Old Style" w:hAnsi="Bookman Old Style" w:cs="Bookman Old Style"/>
    </w:rPr>
  </w:style>
  <w:style w:type="character" w:customStyle="1" w:styleId="CharStyle215">
    <w:name w:val="Tekst treści (13) + 5,5 pt,Pogrubienie"/>
    <w:basedOn w:val="CharStyle82"/>
    <w:rPr>
      <w:lang w:val="pl-PL" w:eastAsia="pl-PL" w:bidi="pl-PL"/>
      <w:b/>
      <w:bCs/>
      <w:sz w:val="11"/>
      <w:szCs w:val="11"/>
      <w:w w:val="100"/>
      <w:spacing w:val="0"/>
      <w:color w:val="000000"/>
      <w:position w:val="0"/>
    </w:rPr>
  </w:style>
  <w:style w:type="character" w:customStyle="1" w:styleId="CharStyle216">
    <w:name w:val="Nagłówek #7 (2) + Odstępy 3 pt"/>
    <w:basedOn w:val="CharStyle25"/>
    <w:rPr>
      <w:lang w:val="pl-PL" w:eastAsia="pl-PL" w:bidi="pl-PL"/>
      <w:w w:val="100"/>
      <w:spacing w:val="60"/>
      <w:color w:val="000000"/>
      <w:position w:val="0"/>
    </w:rPr>
  </w:style>
  <w:style w:type="character" w:customStyle="1" w:styleId="CharStyle217">
    <w:name w:val="Tekst treści (5) + 8 pt"/>
    <w:basedOn w:val="CharStyle14"/>
    <w:rPr>
      <w:lang w:val="pl-PL" w:eastAsia="pl-PL" w:bidi="pl-PL"/>
      <w:sz w:val="16"/>
      <w:szCs w:val="16"/>
      <w:w w:val="100"/>
      <w:spacing w:val="0"/>
      <w:color w:val="000000"/>
      <w:position w:val="0"/>
    </w:rPr>
  </w:style>
  <w:style w:type="character" w:customStyle="1" w:styleId="CharStyle218">
    <w:name w:val="Tekst treści (5) + 6 pt"/>
    <w:basedOn w:val="CharStyle14"/>
    <w:rPr>
      <w:lang w:val="en-US" w:eastAsia="en-US" w:bidi="en-US"/>
      <w:sz w:val="12"/>
      <w:szCs w:val="12"/>
      <w:w w:val="100"/>
      <w:spacing w:val="0"/>
      <w:color w:val="000000"/>
      <w:position w:val="0"/>
    </w:rPr>
  </w:style>
  <w:style w:type="paragraph" w:customStyle="1" w:styleId="Style3">
    <w:name w:val="Nagłówek #1"/>
    <w:basedOn w:val="Normal"/>
    <w:link w:val="CharStyle4"/>
    <w:pPr>
      <w:widowControl w:val="0"/>
      <w:shd w:val="clear" w:color="auto" w:fill="FFFFFF"/>
      <w:jc w:val="both"/>
      <w:outlineLvl w:val="0"/>
      <w:spacing w:line="1966" w:lineRule="exact"/>
    </w:pPr>
    <w:rPr>
      <w:b/>
      <w:bCs/>
      <w:i w:val="0"/>
      <w:iCs w:val="0"/>
      <w:u w:val="none"/>
      <w:strike w:val="0"/>
      <w:smallCaps w:val="0"/>
      <w:sz w:val="106"/>
      <w:szCs w:val="106"/>
      <w:rFonts w:ascii="Segoe UI" w:eastAsia="Segoe UI" w:hAnsi="Segoe UI" w:cs="Segoe UI"/>
      <w:spacing w:val="0"/>
    </w:rPr>
  </w:style>
  <w:style w:type="paragraph" w:customStyle="1" w:styleId="Style6">
    <w:name w:val="Tekst treści (3)"/>
    <w:basedOn w:val="Normal"/>
    <w:link w:val="CharStyle7"/>
    <w:pPr>
      <w:widowControl w:val="0"/>
      <w:shd w:val="clear" w:color="auto" w:fill="FFFFFF"/>
      <w:jc w:val="both"/>
      <w:spacing w:line="199" w:lineRule="exact"/>
    </w:pPr>
    <w:rPr>
      <w:b/>
      <w:bCs/>
      <w:i w:val="0"/>
      <w:iCs w:val="0"/>
      <w:u w:val="none"/>
      <w:strike w:val="0"/>
      <w:smallCaps w:val="0"/>
      <w:sz w:val="15"/>
      <w:szCs w:val="15"/>
      <w:rFonts w:ascii="Times New Roman" w:eastAsia="Times New Roman" w:hAnsi="Times New Roman" w:cs="Times New Roman"/>
      <w:spacing w:val="0"/>
    </w:rPr>
  </w:style>
  <w:style w:type="paragraph" w:customStyle="1" w:styleId="Style8">
    <w:name w:val="Tekst treści (4)"/>
    <w:basedOn w:val="Normal"/>
    <w:link w:val="CharStyle9"/>
    <w:pPr>
      <w:widowControl w:val="0"/>
      <w:shd w:val="clear" w:color="auto" w:fill="FFFFFF"/>
      <w:spacing w:line="298" w:lineRule="exact"/>
      <w:ind w:hanging="34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1">
    <w:name w:val="Nagłówek #2"/>
    <w:basedOn w:val="Normal"/>
    <w:link w:val="CharStyle12"/>
    <w:pPr>
      <w:widowControl w:val="0"/>
      <w:shd w:val="clear" w:color="auto" w:fill="FFFFFF"/>
      <w:outlineLvl w:val="1"/>
      <w:spacing w:after="180" w:line="1099" w:lineRule="exact"/>
    </w:pPr>
    <w:rPr>
      <w:b/>
      <w:bCs/>
      <w:i w:val="0"/>
      <w:iCs w:val="0"/>
      <w:u w:val="none"/>
      <w:strike w:val="0"/>
      <w:smallCaps w:val="0"/>
      <w:sz w:val="88"/>
      <w:szCs w:val="88"/>
      <w:rFonts w:ascii="Segoe UI" w:eastAsia="Segoe UI" w:hAnsi="Segoe UI" w:cs="Segoe UI"/>
    </w:rPr>
  </w:style>
  <w:style w:type="paragraph" w:customStyle="1" w:styleId="Style13">
    <w:name w:val="Tekst treści (5)"/>
    <w:basedOn w:val="Normal"/>
    <w:link w:val="CharStyle14"/>
    <w:pPr>
      <w:widowControl w:val="0"/>
      <w:shd w:val="clear" w:color="auto" w:fill="FFFFFF"/>
      <w:jc w:val="center"/>
      <w:spacing w:before="180" w:after="60" w:line="276" w:lineRule="exact"/>
      <w:ind w:hanging="360"/>
    </w:pPr>
    <w:rPr>
      <w:b/>
      <w:bCs/>
      <w:i w:val="0"/>
      <w:iCs w:val="0"/>
      <w:u w:val="none"/>
      <w:strike w:val="0"/>
      <w:smallCaps w:val="0"/>
      <w:sz w:val="15"/>
      <w:szCs w:val="15"/>
      <w:rFonts w:ascii="Bookman Old Style" w:eastAsia="Bookman Old Style" w:hAnsi="Bookman Old Style" w:cs="Bookman Old Style"/>
    </w:rPr>
  </w:style>
  <w:style w:type="paragraph" w:customStyle="1" w:styleId="Style15">
    <w:name w:val="Tekst treści (2)"/>
    <w:basedOn w:val="Normal"/>
    <w:link w:val="CharStyle16"/>
    <w:pPr>
      <w:widowControl w:val="0"/>
      <w:shd w:val="clear" w:color="auto" w:fill="FFFFFF"/>
      <w:jc w:val="center"/>
      <w:spacing w:before="60" w:after="114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7">
    <w:name w:val="Nagłówek lub stopka (2)"/>
    <w:basedOn w:val="Normal"/>
    <w:link w:val="CharStyle18"/>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9">
    <w:name w:val="Nagłówek #8"/>
    <w:basedOn w:val="Normal"/>
    <w:link w:val="CharStyle20"/>
    <w:pPr>
      <w:widowControl w:val="0"/>
      <w:shd w:val="clear" w:color="auto" w:fill="FFFFFF"/>
      <w:jc w:val="center"/>
      <w:outlineLvl w:val="7"/>
      <w:spacing w:before="60" w:after="60"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4">
    <w:name w:val="Nagłówek #7 (2)"/>
    <w:basedOn w:val="Normal"/>
    <w:link w:val="CharStyle25"/>
    <w:pPr>
      <w:widowControl w:val="0"/>
      <w:shd w:val="clear" w:color="auto" w:fill="FFFFFF"/>
      <w:outlineLvl w:val="6"/>
      <w:spacing w:after="24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27">
    <w:name w:val="Tekst treści (6)"/>
    <w:basedOn w:val="Normal"/>
    <w:link w:val="CharStyle28"/>
    <w:pPr>
      <w:widowControl w:val="0"/>
      <w:shd w:val="clear" w:color="auto" w:fill="FFFFFF"/>
      <w:spacing w:before="60" w:line="0" w:lineRule="exact"/>
      <w:ind w:hanging="380"/>
    </w:pPr>
    <w:rPr>
      <w:b w:val="0"/>
      <w:bCs w:val="0"/>
      <w:i/>
      <w:iCs/>
      <w:u w:val="none"/>
      <w:strike w:val="0"/>
      <w:smallCaps w:val="0"/>
      <w:sz w:val="16"/>
      <w:szCs w:val="16"/>
      <w:rFonts w:ascii="Bookman Old Style" w:eastAsia="Bookman Old Style" w:hAnsi="Bookman Old Style" w:cs="Bookman Old Style"/>
    </w:rPr>
  </w:style>
  <w:style w:type="paragraph" w:customStyle="1" w:styleId="Style29">
    <w:name w:val="Tekst treści (32)"/>
    <w:basedOn w:val="Normal"/>
    <w:link w:val="CharStyle30"/>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1">
    <w:name w:val="Tekst treści (7)"/>
    <w:basedOn w:val="Normal"/>
    <w:link w:val="CharStyle32"/>
    <w:pPr>
      <w:widowControl w:val="0"/>
      <w:shd w:val="clear" w:color="auto" w:fill="FFFFFF"/>
      <w:spacing w:after="420" w:line="0" w:lineRule="exact"/>
      <w:ind w:hanging="340"/>
    </w:pPr>
    <w:rPr>
      <w:b/>
      <w:bCs/>
      <w:i w:val="0"/>
      <w:iCs w:val="0"/>
      <w:u w:val="none"/>
      <w:strike w:val="0"/>
      <w:smallCaps w:val="0"/>
      <w:sz w:val="17"/>
      <w:szCs w:val="17"/>
      <w:rFonts w:ascii="Bookman Old Style" w:eastAsia="Bookman Old Style" w:hAnsi="Bookman Old Style" w:cs="Bookman Old Style"/>
    </w:rPr>
  </w:style>
  <w:style w:type="paragraph" w:customStyle="1" w:styleId="Style33">
    <w:name w:val="Spis treści"/>
    <w:basedOn w:val="Normal"/>
    <w:link w:val="CharStyle34"/>
    <w:pPr>
      <w:widowControl w:val="0"/>
      <w:shd w:val="clear" w:color="auto" w:fill="FFFFFF"/>
      <w:jc w:val="both"/>
      <w:spacing w:line="211" w:lineRule="exact"/>
      <w:ind w:hanging="360"/>
    </w:pPr>
    <w:rPr>
      <w:b/>
      <w:bCs/>
      <w:i w:val="0"/>
      <w:iCs w:val="0"/>
      <w:u w:val="none"/>
      <w:strike w:val="0"/>
      <w:smallCaps w:val="0"/>
      <w:sz w:val="15"/>
      <w:szCs w:val="15"/>
      <w:rFonts w:ascii="Bookman Old Style" w:eastAsia="Bookman Old Style" w:hAnsi="Bookman Old Style" w:cs="Bookman Old Style"/>
    </w:rPr>
  </w:style>
  <w:style w:type="paragraph" w:customStyle="1" w:styleId="Style36">
    <w:name w:val="Spis treści (2)"/>
    <w:basedOn w:val="Normal"/>
    <w:link w:val="CharStyle37"/>
    <w:pPr>
      <w:widowControl w:val="0"/>
      <w:shd w:val="clear" w:color="auto" w:fill="FFFFFF"/>
      <w:spacing w:line="211" w:lineRule="exact"/>
      <w:ind w:hanging="380"/>
    </w:pPr>
    <w:rPr>
      <w:b w:val="0"/>
      <w:bCs w:val="0"/>
      <w:i/>
      <w:iCs/>
      <w:u w:val="none"/>
      <w:strike w:val="0"/>
      <w:smallCaps w:val="0"/>
      <w:sz w:val="16"/>
      <w:szCs w:val="16"/>
      <w:rFonts w:ascii="Bookman Old Style" w:eastAsia="Bookman Old Style" w:hAnsi="Bookman Old Style" w:cs="Bookman Old Style"/>
    </w:rPr>
  </w:style>
  <w:style w:type="paragraph" w:customStyle="1" w:styleId="Style40">
    <w:name w:val="Nagłówek lub stopka (3)"/>
    <w:basedOn w:val="Normal"/>
    <w:link w:val="CharStyle4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10"/>
    </w:rPr>
  </w:style>
  <w:style w:type="paragraph" w:customStyle="1" w:styleId="Style42">
    <w:name w:val="Tekst treści (8)"/>
    <w:basedOn w:val="Normal"/>
    <w:link w:val="CharStyle43"/>
    <w:pPr>
      <w:widowControl w:val="0"/>
      <w:shd w:val="clear" w:color="auto" w:fill="FFFFFF"/>
      <w:spacing w:after="480" w:line="242"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45">
    <w:name w:val="Nagłówek #6"/>
    <w:basedOn w:val="Normal"/>
    <w:link w:val="CharStyle46"/>
    <w:pPr>
      <w:widowControl w:val="0"/>
      <w:shd w:val="clear" w:color="auto" w:fill="FFFFFF"/>
      <w:jc w:val="center"/>
      <w:outlineLvl w:val="5"/>
      <w:spacing w:before="480" w:after="240" w:line="319" w:lineRule="exact"/>
    </w:pPr>
    <w:rPr>
      <w:b/>
      <w:bCs/>
      <w:i w:val="0"/>
      <w:iCs w:val="0"/>
      <w:u w:val="none"/>
      <w:strike w:val="0"/>
      <w:smallCaps w:val="0"/>
      <w:rFonts w:ascii="Bookman Old Style" w:eastAsia="Bookman Old Style" w:hAnsi="Bookman Old Style" w:cs="Bookman Old Style"/>
      <w:spacing w:val="0"/>
    </w:rPr>
  </w:style>
  <w:style w:type="paragraph" w:customStyle="1" w:styleId="Style50">
    <w:name w:val="Nagłówek #4"/>
    <w:basedOn w:val="Normal"/>
    <w:link w:val="CharStyle51"/>
    <w:pPr>
      <w:widowControl w:val="0"/>
      <w:shd w:val="clear" w:color="auto" w:fill="FFFFFF"/>
      <w:jc w:val="both"/>
      <w:outlineLvl w:val="3"/>
      <w:spacing w:before="180" w:line="199" w:lineRule="exact"/>
      <w:ind w:hanging="260"/>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53">
    <w:name w:val="Tekst treści (9)"/>
    <w:basedOn w:val="Normal"/>
    <w:link w:val="CharStyle54"/>
    <w:pPr>
      <w:widowControl w:val="0"/>
      <w:shd w:val="clear" w:color="auto" w:fill="FFFFFF"/>
      <w:jc w:val="both"/>
      <w:spacing w:line="218" w:lineRule="exact"/>
      <w:ind w:hanging="340"/>
    </w:pPr>
    <w:rPr>
      <w:b w:val="0"/>
      <w:bCs w:val="0"/>
      <w:i/>
      <w:iCs/>
      <w:u w:val="none"/>
      <w:strike w:val="0"/>
      <w:smallCaps w:val="0"/>
      <w:sz w:val="18"/>
      <w:szCs w:val="18"/>
      <w:rFonts w:ascii="Bookman Old Style" w:eastAsia="Bookman Old Style" w:hAnsi="Bookman Old Style" w:cs="Bookman Old Style"/>
    </w:rPr>
  </w:style>
  <w:style w:type="paragraph" w:customStyle="1" w:styleId="Style56">
    <w:name w:val="Tekst treści (10)"/>
    <w:basedOn w:val="Normal"/>
    <w:link w:val="CharStyle57"/>
    <w:pPr>
      <w:widowControl w:val="0"/>
      <w:shd w:val="clear" w:color="auto" w:fill="FFFFFF"/>
      <w:jc w:val="center"/>
      <w:spacing w:before="660" w:after="180" w:line="218"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60">
    <w:name w:val="Nagłówek #5"/>
    <w:basedOn w:val="Normal"/>
    <w:link w:val="CharStyle61"/>
    <w:pPr>
      <w:widowControl w:val="0"/>
      <w:shd w:val="clear" w:color="auto" w:fill="FFFFFF"/>
      <w:jc w:val="center"/>
      <w:outlineLvl w:val="4"/>
      <w:spacing w:before="480" w:after="360" w:line="319" w:lineRule="exact"/>
    </w:pPr>
    <w:rPr>
      <w:b/>
      <w:bCs/>
      <w:i/>
      <w:iCs/>
      <w:u w:val="none"/>
      <w:strike w:val="0"/>
      <w:smallCaps w:val="0"/>
      <w:rFonts w:ascii="Bookman Old Style" w:eastAsia="Bookman Old Style" w:hAnsi="Bookman Old Style" w:cs="Bookman Old Style"/>
    </w:rPr>
  </w:style>
  <w:style w:type="paragraph" w:customStyle="1" w:styleId="Style63">
    <w:name w:val="Stopka"/>
    <w:basedOn w:val="Normal"/>
    <w:link w:val="CharStyle64"/>
    <w:pPr>
      <w:widowControl w:val="0"/>
      <w:shd w:val="clear" w:color="auto" w:fill="FFFFFF"/>
      <w:jc w:val="both"/>
      <w:spacing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65">
    <w:name w:val="Nagłówek #7"/>
    <w:basedOn w:val="Normal"/>
    <w:link w:val="CharStyle66"/>
    <w:pPr>
      <w:widowControl w:val="0"/>
      <w:shd w:val="clear" w:color="auto" w:fill="FFFFFF"/>
      <w:jc w:val="both"/>
      <w:outlineLvl w:val="6"/>
      <w:spacing w:before="300" w:after="300"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76">
    <w:name w:val="Stopka (2)"/>
    <w:basedOn w:val="Normal"/>
    <w:link w:val="CharStyle77"/>
    <w:pPr>
      <w:widowControl w:val="0"/>
      <w:shd w:val="clear" w:color="auto" w:fill="FFFFFF"/>
      <w:jc w:val="both"/>
      <w:spacing w:line="209"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81">
    <w:name w:val="Tekst treści (13)"/>
    <w:basedOn w:val="Normal"/>
    <w:link w:val="CharStyle82"/>
    <w:pPr>
      <w:widowControl w:val="0"/>
      <w:shd w:val="clear" w:color="auto" w:fill="FFFFFF"/>
      <w:jc w:val="both"/>
      <w:spacing w:before="180" w:after="300" w:line="161" w:lineRule="exact"/>
    </w:pPr>
    <w:rPr>
      <w:b w:val="0"/>
      <w:bCs w:val="0"/>
      <w:i w:val="0"/>
      <w:iCs w:val="0"/>
      <w:u w:val="none"/>
      <w:strike w:val="0"/>
      <w:smallCaps w:val="0"/>
      <w:sz w:val="13"/>
      <w:szCs w:val="13"/>
      <w:rFonts w:ascii="Bookman Old Style" w:eastAsia="Bookman Old Style" w:hAnsi="Bookman Old Style" w:cs="Bookman Old Style"/>
    </w:rPr>
  </w:style>
  <w:style w:type="paragraph" w:customStyle="1" w:styleId="Style83">
    <w:name w:val="Podpis tabeli"/>
    <w:basedOn w:val="Normal"/>
    <w:link w:val="CharStyle84"/>
    <w:pPr>
      <w:widowControl w:val="0"/>
      <w:shd w:val="clear" w:color="auto" w:fill="FFFFFF"/>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92">
    <w:name w:val="Tekst treści (14)"/>
    <w:basedOn w:val="Normal"/>
    <w:link w:val="CharStyle93"/>
    <w:pPr>
      <w:widowControl w:val="0"/>
      <w:shd w:val="clear" w:color="auto" w:fill="FFFFFF"/>
      <w:jc w:val="both"/>
      <w:spacing w:line="24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95">
    <w:name w:val="Tekst treści (15)"/>
    <w:basedOn w:val="Normal"/>
    <w:link w:val="CharStyle96"/>
    <w:pPr>
      <w:widowControl w:val="0"/>
      <w:shd w:val="clear" w:color="auto" w:fill="FFFFFF"/>
      <w:jc w:val="both"/>
      <w:spacing w:before="120" w:after="240" w:line="223" w:lineRule="exact"/>
      <w:ind w:firstLine="220"/>
    </w:pPr>
    <w:rPr>
      <w:b/>
      <w:bCs/>
      <w:i w:val="0"/>
      <w:iCs w:val="0"/>
      <w:u w:val="none"/>
      <w:strike w:val="0"/>
      <w:smallCaps w:val="0"/>
      <w:sz w:val="20"/>
      <w:szCs w:val="20"/>
      <w:rFonts w:ascii="Bookman Old Style" w:eastAsia="Bookman Old Style" w:hAnsi="Bookman Old Style" w:cs="Bookman Old Style"/>
    </w:rPr>
  </w:style>
  <w:style w:type="paragraph" w:customStyle="1" w:styleId="Style98">
    <w:name w:val="Tekst treści (33)"/>
    <w:basedOn w:val="Normal"/>
    <w:link w:val="CharStyle99"/>
    <w:pPr>
      <w:widowControl w:val="0"/>
      <w:shd w:val="clear" w:color="auto" w:fill="FFFFFF"/>
      <w:jc w:val="both"/>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05">
    <w:name w:val="Podpis obrazu (6)"/>
    <w:basedOn w:val="Normal"/>
    <w:link w:val="CharStyle106"/>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10">
    <w:name w:val="Podpis tabeli (2)"/>
    <w:basedOn w:val="Normal"/>
    <w:link w:val="CharStyle111"/>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17">
    <w:name w:val="Tekst treści (34)"/>
    <w:basedOn w:val="Normal"/>
    <w:link w:val="CharStyle118"/>
    <w:pPr>
      <w:widowControl w:val="0"/>
      <w:shd w:val="clear" w:color="auto" w:fill="FFFFFF"/>
      <w:jc w:val="right"/>
      <w:spacing w:before="120" w:line="0" w:lineRule="exact"/>
    </w:pPr>
    <w:rPr>
      <w:b/>
      <w:bCs/>
      <w:i w:val="0"/>
      <w:iCs w:val="0"/>
      <w:u w:val="none"/>
      <w:strike w:val="0"/>
      <w:smallCaps w:val="0"/>
      <w:sz w:val="14"/>
      <w:szCs w:val="14"/>
      <w:rFonts w:ascii="Segoe UI" w:eastAsia="Segoe UI" w:hAnsi="Segoe UI" w:cs="Segoe UI"/>
    </w:rPr>
  </w:style>
  <w:style w:type="paragraph" w:customStyle="1" w:styleId="Style119">
    <w:name w:val="Tekst treści (35)"/>
    <w:basedOn w:val="Normal"/>
    <w:link w:val="CharStyle120"/>
    <w:pPr>
      <w:widowControl w:val="0"/>
      <w:shd w:val="clear" w:color="auto" w:fill="FFFFFF"/>
      <w:jc w:val="both"/>
      <w:spacing w:line="209" w:lineRule="exact"/>
    </w:pPr>
    <w:rPr>
      <w:b/>
      <w:bCs/>
      <w:i w:val="0"/>
      <w:iCs w:val="0"/>
      <w:u w:val="none"/>
      <w:strike w:val="0"/>
      <w:smallCaps w:val="0"/>
      <w:sz w:val="13"/>
      <w:szCs w:val="13"/>
      <w:rFonts w:ascii="Century Gothic" w:eastAsia="Century Gothic" w:hAnsi="Century Gothic" w:cs="Century Gothic"/>
    </w:rPr>
  </w:style>
  <w:style w:type="paragraph" w:customStyle="1" w:styleId="Style121">
    <w:name w:val="Tekst treści (36)"/>
    <w:basedOn w:val="Normal"/>
    <w:link w:val="CharStyle122"/>
    <w:pPr>
      <w:widowControl w:val="0"/>
      <w:shd w:val="clear" w:color="auto" w:fill="FFFFFF"/>
      <w:jc w:val="both"/>
      <w:spacing w:line="209"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126">
    <w:name w:val="Podpis obrazu (3)"/>
    <w:basedOn w:val="Normal"/>
    <w:link w:val="CharStyle127"/>
    <w:pPr>
      <w:widowControl w:val="0"/>
      <w:shd w:val="clear" w:color="auto" w:fill="FFFFFF"/>
      <w:jc w:val="both"/>
      <w:spacing w:line="278" w:lineRule="exact"/>
    </w:pPr>
    <w:rPr>
      <w:b/>
      <w:bCs/>
      <w:i w:val="0"/>
      <w:iCs w:val="0"/>
      <w:u w:val="none"/>
      <w:strike w:val="0"/>
      <w:smallCaps w:val="0"/>
      <w:sz w:val="14"/>
      <w:szCs w:val="14"/>
      <w:rFonts w:ascii="Arial Narrow" w:eastAsia="Arial Narrow" w:hAnsi="Arial Narrow" w:cs="Arial Narrow"/>
    </w:rPr>
  </w:style>
  <w:style w:type="paragraph" w:customStyle="1" w:styleId="Style132">
    <w:name w:val="Nagłówek #8 (2)"/>
    <w:basedOn w:val="Normal"/>
    <w:link w:val="CharStyle133"/>
    <w:pPr>
      <w:widowControl w:val="0"/>
      <w:shd w:val="clear" w:color="auto" w:fill="FFFFFF"/>
      <w:jc w:val="both"/>
      <w:outlineLvl w:val="7"/>
      <w:spacing w:before="420" w:after="300" w:line="0" w:lineRule="exact"/>
      <w:ind w:hanging="38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41">
    <w:name w:val="Podpis tabeli (3)"/>
    <w:basedOn w:val="Normal"/>
    <w:link w:val="CharStyle14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5">
    <w:name w:val="Stopka (3)"/>
    <w:basedOn w:val="Normal"/>
    <w:link w:val="CharStyle146"/>
    <w:pPr>
      <w:widowControl w:val="0"/>
      <w:shd w:val="clear" w:color="auto" w:fill="FFFFFF"/>
      <w:jc w:val="both"/>
      <w:spacing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148">
    <w:name w:val="Nagłówek #8 (3)"/>
    <w:basedOn w:val="Normal"/>
    <w:link w:val="CharStyle149"/>
    <w:pPr>
      <w:widowControl w:val="0"/>
      <w:shd w:val="clear" w:color="auto" w:fill="FFFFFF"/>
      <w:jc w:val="both"/>
      <w:outlineLvl w:val="7"/>
      <w:spacing w:after="300" w:line="0" w:lineRule="exact"/>
      <w:ind w:hanging="40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54">
    <w:name w:val="Nagłówek lub stopka (4)"/>
    <w:basedOn w:val="Normal"/>
    <w:link w:val="CharStyle155"/>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160">
    <w:name w:val="Podpis obrazu (4)"/>
    <w:basedOn w:val="Normal"/>
    <w:link w:val="CharStyle161"/>
    <w:pPr>
      <w:widowControl w:val="0"/>
      <w:shd w:val="clear" w:color="auto" w:fill="FFFFFF"/>
      <w:spacing w:line="0" w:lineRule="exact"/>
    </w:pPr>
    <w:rPr>
      <w:b w:val="0"/>
      <w:bCs w:val="0"/>
      <w:i w:val="0"/>
      <w:iCs w:val="0"/>
      <w:u w:val="none"/>
      <w:strike w:val="0"/>
      <w:smallCaps w:val="0"/>
      <w:sz w:val="13"/>
      <w:szCs w:val="13"/>
      <w:rFonts w:ascii="Bookman Old Style" w:eastAsia="Bookman Old Style" w:hAnsi="Bookman Old Style" w:cs="Bookman Old Style"/>
    </w:rPr>
  </w:style>
  <w:style w:type="paragraph" w:customStyle="1" w:styleId="Style162">
    <w:name w:val="Podpis obrazu (5)"/>
    <w:basedOn w:val="Normal"/>
    <w:link w:val="CharStyle16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8">
    <w:name w:val="Stopka (4)"/>
    <w:basedOn w:val="Normal"/>
    <w:link w:val="CharStyle169"/>
    <w:pPr>
      <w:widowControl w:val="0"/>
      <w:shd w:val="clear" w:color="auto" w:fill="FFFFFF"/>
      <w:jc w:val="both"/>
      <w:spacing w:line="209" w:lineRule="exact"/>
      <w:ind w:firstLine="360"/>
    </w:pPr>
    <w:rPr>
      <w:b w:val="0"/>
      <w:bCs w:val="0"/>
      <w:i/>
      <w:iCs/>
      <w:u w:val="none"/>
      <w:strike w:val="0"/>
      <w:smallCaps w:val="0"/>
      <w:sz w:val="20"/>
      <w:szCs w:val="20"/>
      <w:rFonts w:ascii="Bookman Old Style" w:eastAsia="Bookman Old Style" w:hAnsi="Bookman Old Style" w:cs="Bookman Old Style"/>
    </w:rPr>
  </w:style>
  <w:style w:type="paragraph" w:customStyle="1" w:styleId="Style176">
    <w:name w:val="Tekst treści (29)"/>
    <w:basedOn w:val="Normal"/>
    <w:link w:val="CharStyle177"/>
    <w:pPr>
      <w:widowControl w:val="0"/>
      <w:shd w:val="clear" w:color="auto" w:fill="FFFFFF"/>
      <w:spacing w:after="600" w:line="0" w:lineRule="exact"/>
    </w:pPr>
    <w:rPr>
      <w:b/>
      <w:bCs/>
      <w:i w:val="0"/>
      <w:iCs w:val="0"/>
      <w:u w:val="none"/>
      <w:strike w:val="0"/>
      <w:smallCaps w:val="0"/>
      <w:rFonts w:ascii="Bookman Old Style" w:eastAsia="Bookman Old Style" w:hAnsi="Bookman Old Style" w:cs="Bookman Old Style"/>
      <w:spacing w:val="0"/>
    </w:rPr>
  </w:style>
  <w:style w:type="paragraph" w:customStyle="1" w:styleId="Style198">
    <w:name w:val="Stopka (8)"/>
    <w:basedOn w:val="Normal"/>
    <w:link w:val="CharStyle199"/>
    <w:pPr>
      <w:widowControl w:val="0"/>
      <w:shd w:val="clear" w:color="auto" w:fill="FFFFFF"/>
      <w:jc w:val="both"/>
      <w:spacing w:line="19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04">
    <w:name w:val="Tekst treści (30)"/>
    <w:basedOn w:val="Normal"/>
    <w:link w:val="CharStyle205"/>
    <w:pPr>
      <w:widowControl w:val="0"/>
      <w:shd w:val="clear" w:color="auto" w:fill="FFFFFF"/>
      <w:spacing w:after="300" w:line="0" w:lineRule="exact"/>
    </w:pPr>
    <w:rPr>
      <w:lang w:val="en-US" w:eastAsia="en-US" w:bidi="en-US"/>
      <w:b/>
      <w:bCs/>
      <w:i/>
      <w:iCs/>
      <w:u w:val="none"/>
      <w:strike w:val="0"/>
      <w:smallCaps w:val="0"/>
      <w:sz w:val="8"/>
      <w:szCs w:val="8"/>
      <w:rFonts w:ascii="Georgia" w:eastAsia="Georgia" w:hAnsi="Georgia" w:cs="Georgia"/>
    </w:rPr>
  </w:style>
  <w:style w:type="paragraph" w:customStyle="1" w:styleId="Style206">
    <w:name w:val="Tekst treści (28)"/>
    <w:basedOn w:val="Normal"/>
    <w:link w:val="CharStyle207"/>
    <w:pPr>
      <w:widowControl w:val="0"/>
      <w:shd w:val="clear" w:color="auto" w:fill="FFFFFF"/>
      <w:jc w:val="both"/>
      <w:spacing w:line="209"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210">
    <w:name w:val="Tekst treści (19)"/>
    <w:basedOn w:val="Normal"/>
    <w:link w:val="CharStyle211"/>
    <w:pPr>
      <w:widowControl w:val="0"/>
      <w:shd w:val="clear" w:color="auto" w:fill="FFFFFF"/>
      <w:spacing w:after="240" w:line="202" w:lineRule="exact"/>
      <w:ind w:firstLine="20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13">
    <w:name w:val="Tekst treści (31)"/>
    <w:basedOn w:val="Normal"/>
    <w:link w:val="CharStyle214"/>
    <w:pPr>
      <w:widowControl w:val="0"/>
      <w:shd w:val="clear" w:color="auto" w:fill="FFFFFF"/>
      <w:spacing w:before="60" w:line="0" w:lineRule="exact"/>
    </w:pPr>
    <w:rPr>
      <w:b/>
      <w:bCs/>
      <w:i w:val="0"/>
      <w:iCs w:val="0"/>
      <w:u w:val="none"/>
      <w:strike w:val="0"/>
      <w:smallCaps w:val="0"/>
      <w:sz w:val="16"/>
      <w:szCs w:val="16"/>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 Id="rId21" Type="http://schemas.openxmlformats.org/officeDocument/2006/relationships/image" Target="media/image9.png"/><Relationship Id="rId22" Type="http://schemas.openxmlformats.org/officeDocument/2006/relationships/image" Target="media/image9.png" TargetMode="External"/><Relationship Id="rId23" Type="http://schemas.openxmlformats.org/officeDocument/2006/relationships/image" Target="media/image10.png"/><Relationship Id="rId24" Type="http://schemas.openxmlformats.org/officeDocument/2006/relationships/image" Target="media/image10.png" TargetMode="External"/><Relationship Id="rId25" Type="http://schemas.openxmlformats.org/officeDocument/2006/relationships/image" Target="media/image11.png"/><Relationship Id="rId26" Type="http://schemas.openxmlformats.org/officeDocument/2006/relationships/image" Target="media/image11.png" TargetMode="External"/><Relationship Id="rId27" Type="http://schemas.openxmlformats.org/officeDocument/2006/relationships/image" Target="media/image12.png"/><Relationship Id="rId28" Type="http://schemas.openxmlformats.org/officeDocument/2006/relationships/image" Target="media/image12.png" TargetMode="External"/><Relationship Id="rId29" Type="http://schemas.openxmlformats.org/officeDocument/2006/relationships/image" Target="media/image13.png"/><Relationship Id="rId30" Type="http://schemas.openxmlformats.org/officeDocument/2006/relationships/image" Target="media/image13.png" TargetMode="External"/><Relationship Id="rId31" Type="http://schemas.openxmlformats.org/officeDocument/2006/relationships/image" Target="media/image14.png"/><Relationship Id="rId32" Type="http://schemas.openxmlformats.org/officeDocument/2006/relationships/image" Target="media/image14.png" TargetMode="External"/><Relationship Id="rId33" Type="http://schemas.openxmlformats.org/officeDocument/2006/relationships/image" Target="media/image15.png"/><Relationship Id="rId34" Type="http://schemas.openxmlformats.org/officeDocument/2006/relationships/image" Target="media/image15.png" TargetMode="External"/><Relationship Id="rId35" Type="http://schemas.openxmlformats.org/officeDocument/2006/relationships/image" Target="media/image16.png"/><Relationship Id="rId36" Type="http://schemas.openxmlformats.org/officeDocument/2006/relationships/image" Target="media/image16.png" TargetMode="External"/><Relationship Id="rId37" Type="http://schemas.openxmlformats.org/officeDocument/2006/relationships/image" Target="media/image17.png"/><Relationship Id="rId38" Type="http://schemas.openxmlformats.org/officeDocument/2006/relationships/image" Target="media/image17.png" TargetMode="External"/><Relationship Id="rId39" Type="http://schemas.openxmlformats.org/officeDocument/2006/relationships/image" Target="media/image18.png"/><Relationship Id="rId40" Type="http://schemas.openxmlformats.org/officeDocument/2006/relationships/image" Target="media/image18.png" TargetMode="External"/><Relationship Id="rId41" Type="http://schemas.openxmlformats.org/officeDocument/2006/relationships/image" Target="media/image19.png"/><Relationship Id="rId42" Type="http://schemas.openxmlformats.org/officeDocument/2006/relationships/image" Target="media/image19.png" TargetMode="External"/><Relationship Id="rId43" Type="http://schemas.openxmlformats.org/officeDocument/2006/relationships/image" Target="media/image20.png"/><Relationship Id="rId44" Type="http://schemas.openxmlformats.org/officeDocument/2006/relationships/image" Target="media/image20.png" TargetMode="External"/><Relationship Id="rId45" Type="http://schemas.openxmlformats.org/officeDocument/2006/relationships/image" Target="media/image21.png"/><Relationship Id="rId46" Type="http://schemas.openxmlformats.org/officeDocument/2006/relationships/image" Target="media/image21.png" TargetMode="External"/><Relationship Id="rId47" Type="http://schemas.openxmlformats.org/officeDocument/2006/relationships/image" Target="media/image22.png"/><Relationship Id="rId48" Type="http://schemas.openxmlformats.org/officeDocument/2006/relationships/image" Target="media/image22.png" TargetMode="External"/><Relationship Id="rId49" Type="http://schemas.openxmlformats.org/officeDocument/2006/relationships/image" Target="media/image23.png"/><Relationship Id="rId50" Type="http://schemas.openxmlformats.org/officeDocument/2006/relationships/image" Target="media/image23.png" TargetMode="External"/><Relationship Id="rId51" Type="http://schemas.openxmlformats.org/officeDocument/2006/relationships/image" Target="media/image24.png"/><Relationship Id="rId52" Type="http://schemas.openxmlformats.org/officeDocument/2006/relationships/image" Target="media/image24.png" TargetMode="External"/></Relationships>
</file>