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2F" w:rsidRDefault="0023172F">
      <w:pPr>
        <w:rPr>
          <w:sz w:val="2"/>
          <w:szCs w:val="2"/>
        </w:rPr>
      </w:pPr>
      <w:r w:rsidRPr="0023172F">
        <w:pict>
          <v:rect id="_x0000_s1026" style="position:absolute;margin-left:142.35pt;margin-top:76.65pt;width:17.75pt;height:29.3pt;z-index:-251658752;mso-position-horizontal-relative:page;mso-position-vertical-relative:page" fillcolor="#a9a9a9" stroked="f">
            <w10:wrap anchorx="page" anchory="page"/>
          </v:rect>
        </w:pict>
      </w:r>
    </w:p>
    <w:p w:rsidR="0023172F" w:rsidRDefault="0030146F">
      <w:pPr>
        <w:pStyle w:val="Nagwek20"/>
        <w:framePr w:wrap="none" w:vAnchor="page" w:hAnchor="page" w:x="4998" w:y="1478"/>
        <w:shd w:val="clear" w:color="auto" w:fill="auto"/>
        <w:spacing w:line="340" w:lineRule="exact"/>
      </w:pPr>
      <w:bookmarkStart w:id="0" w:name="bookmark0"/>
      <w:r>
        <w:t>1902</w:t>
      </w:r>
      <w:bookmarkEnd w:id="0"/>
      <w:r>
        <w:t>.</w:t>
      </w:r>
    </w:p>
    <w:p w:rsidR="0023172F" w:rsidRDefault="0030146F">
      <w:pPr>
        <w:pStyle w:val="Nagwek20"/>
        <w:framePr w:wrap="none" w:vAnchor="page" w:hAnchor="page" w:x="6458" w:y="1473"/>
        <w:shd w:val="clear" w:color="auto" w:fill="auto"/>
        <w:spacing w:line="340" w:lineRule="exact"/>
      </w:pPr>
      <w:bookmarkStart w:id="1" w:name="bookmark1"/>
      <w:r>
        <w:t>Nr. 1</w:t>
      </w:r>
      <w:bookmarkEnd w:id="1"/>
      <w:r>
        <w:t>.</w:t>
      </w:r>
    </w:p>
    <w:p w:rsidR="0023172F" w:rsidRDefault="0030146F">
      <w:pPr>
        <w:pStyle w:val="Nagwek10"/>
        <w:framePr w:wrap="none" w:vAnchor="page" w:hAnchor="page" w:x="688" w:y="1495"/>
        <w:shd w:val="clear" w:color="auto" w:fill="auto"/>
        <w:spacing w:line="720" w:lineRule="exact"/>
      </w:pPr>
      <w:bookmarkStart w:id="2" w:name="bookmark2"/>
      <w:r>
        <w:t>PORADNIK</w:t>
      </w:r>
      <w:bookmarkEnd w:id="2"/>
    </w:p>
    <w:p w:rsidR="0023172F" w:rsidRDefault="0030146F">
      <w:pPr>
        <w:pStyle w:val="Teksttreci80"/>
        <w:framePr w:wrap="none" w:vAnchor="page" w:hAnchor="page" w:x="5834" w:y="2672"/>
        <w:shd w:val="clear" w:color="auto" w:fill="auto"/>
        <w:spacing w:line="240" w:lineRule="exact"/>
      </w:pPr>
      <w:r>
        <w:t>ROCZNIK II.</w:t>
      </w:r>
    </w:p>
    <w:p w:rsidR="0023172F" w:rsidRDefault="0030146F">
      <w:pPr>
        <w:pStyle w:val="Teksttreci20"/>
        <w:framePr w:w="6686" w:h="8427" w:hRule="exact" w:wrap="none" w:vAnchor="page" w:hAnchor="page" w:x="664" w:y="4147"/>
        <w:shd w:val="clear" w:color="auto" w:fill="auto"/>
        <w:spacing w:before="0" w:after="367"/>
        <w:ind w:firstLine="240"/>
      </w:pPr>
      <w:r>
        <w:rPr>
          <w:rStyle w:val="PogrubienieTeksttreci2105pt"/>
        </w:rPr>
        <w:t xml:space="preserve">«Poradnik Językowy» </w:t>
      </w:r>
      <w:r>
        <w:t xml:space="preserve">wychodzi z początkiem każdego miesiąca </w:t>
      </w:r>
      <w:r>
        <w:rPr>
          <w:rStyle w:val="Teksttreci2105ptKursywa"/>
        </w:rPr>
        <w:t>z wyjątkiem miesiąca sierpnia i września</w:t>
      </w:r>
      <w:r>
        <w:t xml:space="preserve"> (a więc rocznie 10 numerów) w objętości 1 arkusza, formatu niniejszego prospektu.</w:t>
      </w:r>
    </w:p>
    <w:p w:rsidR="0023172F" w:rsidRDefault="0030146F">
      <w:pPr>
        <w:pStyle w:val="Nagwek320"/>
        <w:framePr w:w="6686" w:h="8427" w:hRule="exact" w:wrap="none" w:vAnchor="page" w:hAnchor="page" w:x="664" w:y="4147"/>
        <w:shd w:val="clear" w:color="auto" w:fill="auto"/>
        <w:spacing w:before="0" w:after="42" w:line="340" w:lineRule="exact"/>
        <w:ind w:right="20"/>
      </w:pPr>
      <w:bookmarkStart w:id="3" w:name="bookmark3"/>
      <w:r>
        <w:t>Prenumeratę</w:t>
      </w:r>
      <w:bookmarkEnd w:id="3"/>
    </w:p>
    <w:p w:rsidR="0023172F" w:rsidRDefault="0030146F">
      <w:pPr>
        <w:pStyle w:val="Teksttreci30"/>
        <w:framePr w:w="6686" w:h="8427" w:hRule="exact" w:wrap="none" w:vAnchor="page" w:hAnchor="page" w:x="664" w:y="4147"/>
        <w:shd w:val="clear" w:color="auto" w:fill="auto"/>
        <w:spacing w:before="0"/>
      </w:pPr>
      <w:r>
        <w:t xml:space="preserve">na «Poradnik Językowy« przyjmują wszystkie księgarnie </w:t>
      </w:r>
      <w:r>
        <w:rPr>
          <w:rStyle w:val="Teksttreci310ptBezpogrubienia"/>
        </w:rPr>
        <w:t>w kraju</w:t>
      </w:r>
    </w:p>
    <w:p w:rsidR="0023172F" w:rsidRDefault="0030146F">
      <w:pPr>
        <w:pStyle w:val="Teksttreci20"/>
        <w:framePr w:w="6686" w:h="8427" w:hRule="exact" w:wrap="none" w:vAnchor="page" w:hAnchor="page" w:x="664" w:y="4147"/>
        <w:shd w:val="clear" w:color="auto" w:fill="auto"/>
        <w:spacing w:before="0" w:after="0"/>
        <w:ind w:right="20" w:firstLine="0"/>
        <w:jc w:val="center"/>
      </w:pPr>
      <w:r>
        <w:t>i za granicą.</w:t>
      </w:r>
    </w:p>
    <w:p w:rsidR="0023172F" w:rsidRDefault="0030146F">
      <w:pPr>
        <w:pStyle w:val="Teksttreci20"/>
        <w:framePr w:w="6686" w:h="8427" w:hRule="exact" w:wrap="none" w:vAnchor="page" w:hAnchor="page" w:x="664" w:y="4147"/>
        <w:shd w:val="clear" w:color="auto" w:fill="auto"/>
        <w:spacing w:before="0" w:after="0"/>
        <w:ind w:right="20" w:firstLine="0"/>
        <w:jc w:val="center"/>
      </w:pPr>
      <w:r>
        <w:t>Dla wygody Szanownych Prenumeratorów urządziliśmy</w:t>
      </w:r>
    </w:p>
    <w:p w:rsidR="0023172F" w:rsidRDefault="0030146F">
      <w:pPr>
        <w:pStyle w:val="Nagwek420"/>
        <w:framePr w:w="6686" w:h="8427" w:hRule="exact" w:wrap="none" w:vAnchor="page" w:hAnchor="page" w:x="664" w:y="4147"/>
        <w:shd w:val="clear" w:color="auto" w:fill="auto"/>
        <w:spacing w:after="67" w:line="240" w:lineRule="exact"/>
        <w:ind w:right="20"/>
      </w:pPr>
      <w:bookmarkStart w:id="4" w:name="bookmark4"/>
      <w:r>
        <w:t>ekspedycye „Poradnika Językowego“</w:t>
      </w:r>
      <w:bookmarkEnd w:id="4"/>
    </w:p>
    <w:p w:rsidR="0023172F" w:rsidRDefault="0030146F">
      <w:pPr>
        <w:pStyle w:val="Teksttreci20"/>
        <w:framePr w:w="6686" w:h="8427" w:hRule="exact" w:wrap="none" w:vAnchor="page" w:hAnchor="page" w:x="664" w:y="4147"/>
        <w:shd w:val="clear" w:color="auto" w:fill="auto"/>
        <w:spacing w:before="0" w:after="0" w:line="278" w:lineRule="exact"/>
        <w:ind w:firstLine="0"/>
        <w:jc w:val="left"/>
      </w:pPr>
      <w:r>
        <w:t xml:space="preserve">w </w:t>
      </w:r>
      <w:r>
        <w:rPr>
          <w:rStyle w:val="PogrubienieTeksttreci2ArialOdstpy0pt"/>
        </w:rPr>
        <w:t xml:space="preserve">Krakowie </w:t>
      </w:r>
      <w:r>
        <w:t xml:space="preserve">w księgarni D. E. Friedleina (Rynek główny, 17). w </w:t>
      </w:r>
      <w:r>
        <w:rPr>
          <w:rStyle w:val="PogrubienieTeksttreci2ArialOdstpy0pt"/>
        </w:rPr>
        <w:t xml:space="preserve">Poznaniu </w:t>
      </w:r>
      <w:r>
        <w:t xml:space="preserve">w Księgarni Polskiej (W. Tempłowicza); w </w:t>
      </w:r>
      <w:r>
        <w:rPr>
          <w:rStyle w:val="PogrubienieTeksttreci2ArialOdstpy0pt"/>
        </w:rPr>
        <w:t xml:space="preserve">Warszawie </w:t>
      </w:r>
      <w:r>
        <w:t>w księgarni E. Wendego i S-ki (Krakowskie Przedmieście, 9)</w:t>
      </w:r>
    </w:p>
    <w:p w:rsidR="0023172F" w:rsidRDefault="0030146F">
      <w:pPr>
        <w:pStyle w:val="Teksttreci20"/>
        <w:framePr w:w="6686" w:h="8427" w:hRule="exact" w:wrap="none" w:vAnchor="page" w:hAnchor="page" w:x="664" w:y="4147"/>
        <w:shd w:val="clear" w:color="auto" w:fill="auto"/>
        <w:spacing w:before="0" w:after="300" w:line="374" w:lineRule="exact"/>
        <w:ind w:right="1200" w:firstLine="0"/>
        <w:jc w:val="right"/>
      </w:pPr>
      <w:r>
        <w:t xml:space="preserve">do nich prosimy się zwracać z prenumeratą, ponieważ </w:t>
      </w:r>
      <w:r>
        <w:rPr>
          <w:rStyle w:val="PogrubienieTeksttreci2Arial8ptKursywa"/>
        </w:rPr>
        <w:t>Redakcya „Poradnika“ prenumeraty nie przyjmuje.</w:t>
      </w:r>
    </w:p>
    <w:p w:rsidR="0023172F" w:rsidRDefault="0030146F">
      <w:pPr>
        <w:pStyle w:val="Teksttreci40"/>
        <w:framePr w:w="6686" w:h="8427" w:hRule="exact" w:wrap="none" w:vAnchor="page" w:hAnchor="page" w:x="664" w:y="4147"/>
        <w:shd w:val="clear" w:color="auto" w:fill="auto"/>
        <w:spacing w:before="0" w:after="122" w:line="300" w:lineRule="exact"/>
        <w:ind w:right="20"/>
      </w:pPr>
      <w:r>
        <w:t>Prenumerata na cały rok wynosi:</w:t>
      </w:r>
    </w:p>
    <w:p w:rsidR="0023172F" w:rsidRDefault="0030146F">
      <w:pPr>
        <w:pStyle w:val="Teksttreci50"/>
        <w:framePr w:w="6686" w:h="8427" w:hRule="exact" w:wrap="none" w:vAnchor="page" w:hAnchor="page" w:x="664" w:y="4147"/>
        <w:shd w:val="clear" w:color="auto" w:fill="auto"/>
        <w:tabs>
          <w:tab w:val="left" w:pos="1270"/>
          <w:tab w:val="left" w:pos="1496"/>
          <w:tab w:val="left" w:pos="1755"/>
          <w:tab w:val="left" w:pos="2062"/>
          <w:tab w:val="center" w:pos="2513"/>
          <w:tab w:val="left" w:pos="3896"/>
          <w:tab w:val="left" w:pos="4035"/>
          <w:tab w:val="right" w:pos="5998"/>
        </w:tabs>
        <w:spacing w:before="0"/>
        <w:ind w:firstLine="0"/>
      </w:pPr>
      <w:r>
        <w:t>w Krakowie</w:t>
      </w:r>
      <w:r>
        <w:tab/>
      </w:r>
      <w:r>
        <w:rPr>
          <w:rStyle w:val="Teksttreci5Kursywa"/>
        </w:rPr>
        <w:t>2</w:t>
      </w:r>
      <w:r>
        <w:tab/>
      </w:r>
      <w:r>
        <w:rPr>
          <w:rStyle w:val="Teksttreci5Pogrubienie"/>
        </w:rPr>
        <w:t>k.</w:t>
      </w:r>
      <w:r>
        <w:rPr>
          <w:rStyle w:val="Teksttreci5Pogrubienie"/>
        </w:rPr>
        <w:tab/>
        <w:t>50</w:t>
      </w:r>
      <w:r>
        <w:rPr>
          <w:rStyle w:val="Teksttreci5Pogrubienie"/>
        </w:rPr>
        <w:tab/>
        <w:t>h</w:t>
      </w:r>
      <w:r>
        <w:rPr>
          <w:rStyle w:val="PogrubienieTeksttreci5105pt"/>
        </w:rPr>
        <w:t>.</w:t>
      </w:r>
      <w:r>
        <w:rPr>
          <w:rStyle w:val="PogrubienieTeksttreci5105pt"/>
        </w:rPr>
        <w:tab/>
      </w:r>
      <w:r>
        <w:t xml:space="preserve">— na </w:t>
      </w:r>
      <w:r>
        <w:rPr>
          <w:rStyle w:val="Teksttreci5Pogrubienie"/>
        </w:rPr>
        <w:t>prowincyi</w:t>
      </w:r>
      <w:r>
        <w:rPr>
          <w:rStyle w:val="Teksttreci5Pogrubienie"/>
        </w:rPr>
        <w:tab/>
      </w:r>
      <w:r>
        <w:t>z</w:t>
      </w:r>
      <w:r>
        <w:tab/>
        <w:t>przesyłką</w:t>
      </w:r>
      <w:r>
        <w:tab/>
        <w:t xml:space="preserve">pocztową 3 </w:t>
      </w:r>
      <w:r>
        <w:rPr>
          <w:rStyle w:val="Teksttreci5Pogrubienie"/>
        </w:rPr>
        <w:t>k.</w:t>
      </w:r>
    </w:p>
    <w:p w:rsidR="0023172F" w:rsidRDefault="0030146F">
      <w:pPr>
        <w:pStyle w:val="Teksttreci50"/>
        <w:framePr w:w="6686" w:h="8427" w:hRule="exact" w:wrap="none" w:vAnchor="page" w:hAnchor="page" w:x="664" w:y="4147"/>
        <w:shd w:val="clear" w:color="auto" w:fill="auto"/>
        <w:tabs>
          <w:tab w:val="left" w:pos="1270"/>
          <w:tab w:val="left" w:pos="1496"/>
          <w:tab w:val="left" w:pos="1779"/>
          <w:tab w:val="left" w:pos="2062"/>
          <w:tab w:val="center" w:pos="2513"/>
          <w:tab w:val="right" w:pos="3729"/>
          <w:tab w:val="left" w:pos="4237"/>
          <w:tab w:val="right" w:pos="5998"/>
        </w:tabs>
        <w:spacing w:before="0"/>
        <w:ind w:firstLine="0"/>
      </w:pPr>
      <w:r>
        <w:t>w Poznaniu</w:t>
      </w:r>
      <w:r>
        <w:tab/>
      </w:r>
      <w:r>
        <w:rPr>
          <w:rStyle w:val="Teksttreci5Pogrubienie"/>
        </w:rPr>
        <w:t>2</w:t>
      </w:r>
      <w:r>
        <w:rPr>
          <w:rStyle w:val="Teksttreci5Pogrubienie"/>
        </w:rPr>
        <w:tab/>
        <w:t>m.</w:t>
      </w:r>
      <w:r>
        <w:rPr>
          <w:rStyle w:val="Teksttreci5Pogrubienie"/>
        </w:rPr>
        <w:tab/>
        <w:t>50</w:t>
      </w:r>
      <w:r>
        <w:rPr>
          <w:rStyle w:val="Teksttreci5Pogrubienie"/>
        </w:rPr>
        <w:tab/>
        <w:t>f.</w:t>
      </w:r>
      <w:r>
        <w:rPr>
          <w:rStyle w:val="Teksttreci5Pogrubienie"/>
        </w:rPr>
        <w:tab/>
      </w:r>
      <w:r>
        <w:t>—</w:t>
      </w:r>
      <w:r>
        <w:tab/>
      </w:r>
      <w:r>
        <w:rPr>
          <w:lang w:val="fr-FR" w:eastAsia="fr-FR" w:bidi="fr-FR"/>
        </w:rPr>
        <w:t>»</w:t>
      </w:r>
      <w:r>
        <w:rPr>
          <w:lang w:val="fr-FR" w:eastAsia="fr-FR" w:bidi="fr-FR"/>
        </w:rPr>
        <w:tab/>
        <w:t>»</w:t>
      </w:r>
      <w:r>
        <w:rPr>
          <w:lang w:val="fr-FR" w:eastAsia="fr-FR" w:bidi="fr-FR"/>
        </w:rPr>
        <w:tab/>
        <w:t xml:space="preserve">» </w:t>
      </w:r>
      <w:r>
        <w:rPr>
          <w:rStyle w:val="Teksttreci5Pogrubienie"/>
        </w:rPr>
        <w:t>3 m.</w:t>
      </w:r>
    </w:p>
    <w:p w:rsidR="0023172F" w:rsidRDefault="0030146F">
      <w:pPr>
        <w:pStyle w:val="Teksttreci60"/>
        <w:framePr w:w="6686" w:h="8427" w:hRule="exact" w:wrap="none" w:vAnchor="page" w:hAnchor="page" w:x="664" w:y="4147"/>
        <w:shd w:val="clear" w:color="auto" w:fill="auto"/>
        <w:tabs>
          <w:tab w:val="left" w:pos="1323"/>
          <w:tab w:val="left" w:pos="1491"/>
          <w:tab w:val="left" w:pos="1779"/>
          <w:tab w:val="left" w:pos="2062"/>
          <w:tab w:val="center" w:pos="2518"/>
          <w:tab w:val="right" w:pos="3729"/>
          <w:tab w:val="left" w:pos="4237"/>
          <w:tab w:val="right" w:pos="5998"/>
          <w:tab w:val="right" w:pos="6615"/>
        </w:tabs>
        <w:spacing w:after="405"/>
      </w:pPr>
      <w:r>
        <w:t xml:space="preserve">w </w:t>
      </w:r>
      <w:r>
        <w:rPr>
          <w:rStyle w:val="Teksttreci6Bezpogrubienia"/>
        </w:rPr>
        <w:t>Warszawie</w:t>
      </w:r>
      <w:r>
        <w:rPr>
          <w:rStyle w:val="Teksttreci6Bezpogrubienia"/>
        </w:rPr>
        <w:tab/>
      </w:r>
      <w:r>
        <w:t>1</w:t>
      </w:r>
      <w:r>
        <w:tab/>
        <w:t>rs.</w:t>
      </w:r>
      <w:r>
        <w:tab/>
        <w:t>50</w:t>
      </w:r>
      <w:r>
        <w:tab/>
        <w:t>kop.</w:t>
      </w:r>
      <w:r>
        <w:tab/>
        <w:t>—</w:t>
      </w:r>
      <w:r>
        <w:tab/>
      </w:r>
      <w:r>
        <w:rPr>
          <w:lang w:val="fr-FR" w:eastAsia="fr-FR" w:bidi="fr-FR"/>
        </w:rPr>
        <w:t>»</w:t>
      </w:r>
      <w:r>
        <w:rPr>
          <w:lang w:val="fr-FR" w:eastAsia="fr-FR" w:bidi="fr-FR"/>
        </w:rPr>
        <w:tab/>
      </w:r>
      <w:r>
        <w:rPr>
          <w:rStyle w:val="Teksttreci6Bezpogrubienia"/>
          <w:lang w:val="fr-FR" w:eastAsia="fr-FR" w:bidi="fr-FR"/>
        </w:rPr>
        <w:t>»</w:t>
      </w:r>
      <w:r>
        <w:rPr>
          <w:rStyle w:val="Teksttreci6Bezpogrubienia"/>
          <w:lang w:val="fr-FR" w:eastAsia="fr-FR" w:bidi="fr-FR"/>
        </w:rPr>
        <w:tab/>
        <w:t xml:space="preserve">» </w:t>
      </w:r>
      <w:r>
        <w:t xml:space="preserve">1 rs. </w:t>
      </w:r>
      <w:r>
        <w:tab/>
        <w:t>80 kop.</w:t>
      </w:r>
    </w:p>
    <w:p w:rsidR="0023172F" w:rsidRDefault="0030146F">
      <w:pPr>
        <w:pStyle w:val="Teksttreci70"/>
        <w:framePr w:w="6686" w:h="8427" w:hRule="exact" w:wrap="none" w:vAnchor="page" w:hAnchor="page" w:x="664" w:y="4147"/>
        <w:shd w:val="clear" w:color="auto" w:fill="auto"/>
        <w:tabs>
          <w:tab w:val="center" w:pos="2513"/>
          <w:tab w:val="center" w:pos="2891"/>
          <w:tab w:val="right" w:pos="3729"/>
          <w:tab w:val="left" w:pos="3941"/>
          <w:tab w:val="left" w:pos="4046"/>
          <w:tab w:val="left" w:pos="4387"/>
          <w:tab w:val="right" w:pos="5998"/>
          <w:tab w:val="right" w:pos="6615"/>
        </w:tabs>
        <w:spacing w:before="0"/>
        <w:ind w:left="1240"/>
      </w:pPr>
      <w:r>
        <w:t>Ze względu</w:t>
      </w:r>
      <w:r>
        <w:tab/>
        <w:t>na</w:t>
      </w:r>
      <w:r>
        <w:tab/>
        <w:t>cel</w:t>
      </w:r>
      <w:r>
        <w:tab/>
        <w:t>pisma</w:t>
      </w:r>
      <w:r>
        <w:tab/>
        <w:t>i</w:t>
      </w:r>
      <w:r>
        <w:tab/>
        <w:t>na</w:t>
      </w:r>
      <w:r>
        <w:tab/>
        <w:t>cenę</w:t>
      </w:r>
      <w:r>
        <w:tab/>
        <w:t>niesłychanie</w:t>
      </w:r>
      <w:r>
        <w:tab/>
        <w:t>nizką</w:t>
      </w:r>
    </w:p>
    <w:p w:rsidR="0023172F" w:rsidRDefault="0030146F">
      <w:pPr>
        <w:pStyle w:val="Teksttreci70"/>
        <w:framePr w:w="6686" w:h="8427" w:hRule="exact" w:wrap="none" w:vAnchor="page" w:hAnchor="page" w:x="664" w:y="4147"/>
        <w:shd w:val="clear" w:color="auto" w:fill="auto"/>
        <w:spacing w:before="0" w:after="192"/>
        <w:ind w:left="1040"/>
      </w:pPr>
      <w:r>
        <w:t>prosimy uprzejmie Szan. Czytelników, aby nam w kołach swych znajomych</w:t>
      </w:r>
      <w:r>
        <w:t xml:space="preserve"> zyskiwali jak najliczniejszych prenumeratorów.</w:t>
      </w:r>
    </w:p>
    <w:p w:rsidR="0023172F" w:rsidRDefault="0030146F">
      <w:pPr>
        <w:pStyle w:val="Nagwek430"/>
        <w:framePr w:w="6686" w:h="8427" w:hRule="exact" w:wrap="none" w:vAnchor="page" w:hAnchor="page" w:x="664" w:y="4147"/>
        <w:shd w:val="clear" w:color="auto" w:fill="auto"/>
        <w:spacing w:before="0" w:after="0" w:line="240" w:lineRule="exact"/>
      </w:pPr>
      <w:bookmarkStart w:id="5" w:name="bookmark5"/>
      <w:r>
        <w:t>ADRES REDAKCYI: KRAKÓW, UL. KARMELICKA 22.</w:t>
      </w:r>
      <w:bookmarkEnd w:id="5"/>
    </w:p>
    <w:p w:rsidR="0023172F" w:rsidRDefault="0030146F">
      <w:pPr>
        <w:pStyle w:val="Nagwek10"/>
        <w:framePr w:wrap="none" w:vAnchor="page" w:hAnchor="page" w:x="664" w:y="2253"/>
        <w:shd w:val="clear" w:color="auto" w:fill="auto"/>
        <w:spacing w:line="720" w:lineRule="exact"/>
        <w:ind w:left="19"/>
      </w:pPr>
      <w:bookmarkStart w:id="6" w:name="bookmark6"/>
      <w:r>
        <w:t>JĘZYKOWY</w:t>
      </w:r>
      <w:bookmarkEnd w:id="6"/>
    </w:p>
    <w:p w:rsidR="0023172F" w:rsidRDefault="0030146F">
      <w:pPr>
        <w:pStyle w:val="Nagwek430"/>
        <w:framePr w:w="6686" w:h="308" w:hRule="exact" w:wrap="none" w:vAnchor="page" w:hAnchor="page" w:x="664" w:y="12895"/>
        <w:shd w:val="clear" w:color="auto" w:fill="auto"/>
        <w:spacing w:before="0" w:after="0" w:line="240" w:lineRule="exact"/>
        <w:jc w:val="right"/>
      </w:pPr>
      <w:bookmarkStart w:id="7" w:name="bookmark7"/>
      <w:r>
        <w:t>Treść numeru na odwrotnej stronie.</w:t>
      </w:r>
      <w:bookmarkEnd w:id="7"/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440"/>
        <w:framePr w:w="6701" w:h="3823" w:hRule="exact" w:wrap="none" w:vAnchor="page" w:hAnchor="page" w:x="843" w:y="3117"/>
        <w:shd w:val="clear" w:color="auto" w:fill="auto"/>
        <w:spacing w:after="0" w:line="300" w:lineRule="exact"/>
      </w:pPr>
      <w:bookmarkStart w:id="8" w:name="bookmark8"/>
      <w:r>
        <w:lastRenderedPageBreak/>
        <w:t>TRE</w:t>
      </w:r>
      <w:r>
        <w:rPr>
          <w:lang w:val="pl-PL" w:eastAsia="pl-PL" w:bidi="pl-PL"/>
        </w:rPr>
        <w:t>ŚĆ</w:t>
      </w:r>
      <w:r>
        <w:t>:</w:t>
      </w:r>
      <w:bookmarkEnd w:id="8"/>
    </w:p>
    <w:p w:rsidR="0023172F" w:rsidRDefault="0030146F">
      <w:pPr>
        <w:pStyle w:val="Teksttreci90"/>
        <w:framePr w:w="6701" w:h="3823" w:hRule="exact" w:wrap="none" w:vAnchor="page" w:hAnchor="page" w:x="843" w:y="3117"/>
        <w:shd w:val="clear" w:color="auto" w:fill="auto"/>
        <w:spacing w:before="0" w:after="84" w:line="130" w:lineRule="exact"/>
        <w:ind w:left="5740"/>
      </w:pPr>
      <w:r>
        <w:rPr>
          <w:lang w:val="cs-CZ" w:eastAsia="cs-CZ" w:bidi="cs-CZ"/>
        </w:rPr>
        <w:t>Str.</w:t>
      </w:r>
    </w:p>
    <w:p w:rsidR="0023172F" w:rsidRDefault="0030146F">
      <w:pPr>
        <w:pStyle w:val="Teksttreci100"/>
        <w:framePr w:w="6701" w:h="3823" w:hRule="exact" w:wrap="none" w:vAnchor="page" w:hAnchor="page" w:x="843" w:y="3117"/>
        <w:shd w:val="clear" w:color="auto" w:fill="auto"/>
        <w:spacing w:before="0" w:after="0" w:line="130" w:lineRule="exact"/>
        <w:ind w:right="200"/>
      </w:pPr>
      <w:r>
        <w:rPr>
          <w:rStyle w:val="Teksttreci10Odstpy2pt"/>
          <w:lang w:val="cs-CZ" w:eastAsia="cs-CZ" w:bidi="cs-CZ"/>
        </w:rPr>
        <w:t xml:space="preserve">I. Nieco O </w:t>
      </w:r>
      <w:r>
        <w:rPr>
          <w:rStyle w:val="Teksttreci10Odstpy2pt"/>
        </w:rPr>
        <w:t xml:space="preserve">ROZWOJU JĘZYKA </w:t>
      </w:r>
      <w:r>
        <w:t xml:space="preserve">NAPISAŁ </w:t>
      </w:r>
      <w:r>
        <w:rPr>
          <w:lang w:val="cs-CZ" w:eastAsia="cs-CZ" w:bidi="cs-CZ"/>
        </w:rPr>
        <w:t xml:space="preserve">J. </w:t>
      </w:r>
      <w:r>
        <w:t xml:space="preserve">CZUBEK </w:t>
      </w:r>
      <w:r>
        <w:rPr>
          <w:lang w:val="fr-FR" w:eastAsia="fr-FR" w:bidi="fr-FR"/>
        </w:rPr>
        <w:t>1</w:t>
      </w:r>
    </w:p>
    <w:p w:rsidR="0023172F" w:rsidRDefault="0030146F">
      <w:pPr>
        <w:pStyle w:val="Spistreci20"/>
        <w:framePr w:w="6701" w:h="3823" w:hRule="exact" w:wrap="none" w:vAnchor="page" w:hAnchor="page" w:x="843" w:y="3117"/>
        <w:shd w:val="clear" w:color="auto" w:fill="auto"/>
        <w:tabs>
          <w:tab w:val="right" w:leader="dot" w:pos="5935"/>
        </w:tabs>
        <w:spacing w:before="0"/>
        <w:ind w:left="1000"/>
      </w:pPr>
      <w:r>
        <w:rPr>
          <w:rStyle w:val="PogrubienieSpistreci210ptOdstpy0pt"/>
        </w:rPr>
        <w:t xml:space="preserve">II. </w:t>
      </w:r>
      <w:r>
        <w:rPr>
          <w:rStyle w:val="Spistreci2Maelitery"/>
        </w:rPr>
        <w:t>Zapytania</w:t>
      </w:r>
      <w:r>
        <w:t xml:space="preserve"> i </w:t>
      </w:r>
      <w:r>
        <w:rPr>
          <w:rStyle w:val="Spistreci2Maelitery"/>
        </w:rPr>
        <w:t>odpowiedzi</w:t>
      </w:r>
      <w:r>
        <w:rPr>
          <w:rStyle w:val="Spistreci2Maelitery"/>
        </w:rPr>
        <w:tab/>
        <w:t>6</w:t>
      </w:r>
    </w:p>
    <w:p w:rsidR="0023172F" w:rsidRDefault="0030146F">
      <w:pPr>
        <w:pStyle w:val="Spistreci30"/>
        <w:framePr w:w="6701" w:h="3823" w:hRule="exact" w:wrap="none" w:vAnchor="page" w:hAnchor="page" w:x="843" w:y="3117"/>
        <w:shd w:val="clear" w:color="auto" w:fill="auto"/>
        <w:tabs>
          <w:tab w:val="right" w:leader="dot" w:pos="5935"/>
        </w:tabs>
        <w:ind w:left="2120"/>
      </w:pPr>
      <w:r>
        <w:t>Z GŁOSOWNI</w:t>
      </w:r>
      <w:r>
        <w:tab/>
        <w:t xml:space="preserve"> 6</w:t>
      </w:r>
    </w:p>
    <w:p w:rsidR="0023172F" w:rsidRDefault="0030146F">
      <w:pPr>
        <w:pStyle w:val="Spistreci40"/>
        <w:framePr w:w="6701" w:h="3823" w:hRule="exact" w:wrap="none" w:vAnchor="page" w:hAnchor="page" w:x="843" w:y="3117"/>
        <w:shd w:val="clear" w:color="auto" w:fill="auto"/>
        <w:tabs>
          <w:tab w:val="right" w:leader="dot" w:pos="5935"/>
        </w:tabs>
        <w:ind w:left="2120"/>
      </w:pPr>
      <w:r>
        <w:t>ZE SŁOWOTWÓRSTWA</w:t>
      </w:r>
      <w:r>
        <w:tab/>
        <w:t>6</w:t>
      </w:r>
    </w:p>
    <w:p w:rsidR="0023172F" w:rsidRDefault="0030146F">
      <w:pPr>
        <w:pStyle w:val="Spistreci40"/>
        <w:framePr w:w="6701" w:h="3823" w:hRule="exact" w:wrap="none" w:vAnchor="page" w:hAnchor="page" w:x="843" w:y="3117"/>
        <w:shd w:val="clear" w:color="auto" w:fill="auto"/>
        <w:tabs>
          <w:tab w:val="right" w:leader="dot" w:pos="5935"/>
        </w:tabs>
        <w:ind w:left="2120"/>
      </w:pPr>
      <w:r>
        <w:t>Z ODMIANY</w:t>
      </w:r>
      <w:r>
        <w:tab/>
        <w:t>8</w:t>
      </w:r>
    </w:p>
    <w:p w:rsidR="0023172F" w:rsidRDefault="0030146F">
      <w:pPr>
        <w:pStyle w:val="Spistreci30"/>
        <w:framePr w:w="6701" w:h="3823" w:hRule="exact" w:wrap="none" w:vAnchor="page" w:hAnchor="page" w:x="843" w:y="3117"/>
        <w:shd w:val="clear" w:color="auto" w:fill="auto"/>
        <w:tabs>
          <w:tab w:val="right" w:leader="dot" w:pos="5935"/>
        </w:tabs>
        <w:spacing w:after="26"/>
        <w:ind w:left="2120"/>
      </w:pPr>
      <w:r>
        <w:t>ZE SKŁADNI</w:t>
      </w:r>
      <w:r>
        <w:tab/>
        <w:t xml:space="preserve"> 8</w:t>
      </w:r>
    </w:p>
    <w:p w:rsidR="0023172F" w:rsidRDefault="0023172F">
      <w:pPr>
        <w:pStyle w:val="Spistreci50"/>
        <w:framePr w:w="6701" w:h="3823" w:hRule="exact" w:wrap="none" w:vAnchor="page" w:hAnchor="page" w:x="843" w:y="3117"/>
        <w:numPr>
          <w:ilvl w:val="0"/>
          <w:numId w:val="1"/>
        </w:numPr>
        <w:shd w:val="clear" w:color="auto" w:fill="auto"/>
        <w:tabs>
          <w:tab w:val="left" w:pos="1346"/>
          <w:tab w:val="right" w:leader="dot" w:pos="5935"/>
        </w:tabs>
        <w:spacing w:before="0"/>
        <w:ind w:left="920"/>
      </w:pPr>
      <w:hyperlink w:anchor="bookmark16" w:tooltip="Current Document">
        <w:r w:rsidR="0030146F">
          <w:rPr>
            <w:rStyle w:val="Spistreci5Maelitery"/>
            <w:b/>
            <w:bCs/>
          </w:rPr>
          <w:t>Roztrząsania</w:t>
        </w:r>
        <w:r w:rsidR="0030146F">
          <w:rPr>
            <w:rStyle w:val="Spistreci5Maelitery"/>
            <w:b/>
            <w:bCs/>
          </w:rPr>
          <w:tab/>
          <w:t>11</w:t>
        </w:r>
      </w:hyperlink>
    </w:p>
    <w:p w:rsidR="0023172F" w:rsidRDefault="0030146F">
      <w:pPr>
        <w:pStyle w:val="Spistreci50"/>
        <w:framePr w:w="6701" w:h="3823" w:hRule="exact" w:wrap="none" w:vAnchor="page" w:hAnchor="page" w:x="843" w:y="3117"/>
        <w:numPr>
          <w:ilvl w:val="0"/>
          <w:numId w:val="1"/>
        </w:numPr>
        <w:shd w:val="clear" w:color="auto" w:fill="auto"/>
        <w:tabs>
          <w:tab w:val="left" w:pos="1374"/>
          <w:tab w:val="right" w:leader="dot" w:pos="5935"/>
        </w:tabs>
        <w:spacing w:before="0"/>
        <w:ind w:left="920"/>
      </w:pPr>
      <w:r>
        <w:rPr>
          <w:rStyle w:val="Spistreci5Maelitery"/>
          <w:b/>
          <w:bCs/>
        </w:rPr>
        <w:t>Skarbonka</w:t>
      </w:r>
      <w:r>
        <w:rPr>
          <w:rStyle w:val="Spistreci5Maelitery"/>
          <w:b/>
          <w:bCs/>
        </w:rPr>
        <w:tab/>
        <w:t>14</w:t>
      </w:r>
    </w:p>
    <w:p w:rsidR="0023172F" w:rsidRDefault="0030146F">
      <w:pPr>
        <w:pStyle w:val="Spistreci30"/>
        <w:framePr w:w="6701" w:h="3823" w:hRule="exact" w:wrap="none" w:vAnchor="page" w:hAnchor="page" w:x="843" w:y="3117"/>
        <w:numPr>
          <w:ilvl w:val="0"/>
          <w:numId w:val="1"/>
        </w:numPr>
        <w:shd w:val="clear" w:color="auto" w:fill="auto"/>
        <w:tabs>
          <w:tab w:val="left" w:pos="1378"/>
          <w:tab w:val="left" w:pos="4480"/>
          <w:tab w:val="left" w:pos="4734"/>
          <w:tab w:val="left" w:pos="4989"/>
          <w:tab w:val="left" w:pos="5234"/>
          <w:tab w:val="left" w:pos="5498"/>
          <w:tab w:val="right" w:pos="5935"/>
        </w:tabs>
        <w:spacing w:line="298" w:lineRule="exact"/>
        <w:ind w:left="1000"/>
      </w:pPr>
      <w:r>
        <w:rPr>
          <w:lang w:val="ru-RU" w:eastAsia="ru-RU" w:bidi="ru-RU"/>
        </w:rPr>
        <w:t>К</w:t>
      </w:r>
      <w:r>
        <w:t xml:space="preserve">ROTOCHWILE </w:t>
      </w:r>
      <w:r>
        <w:rPr>
          <w:rStyle w:val="Spistreci3Odstpy2pt"/>
        </w:rPr>
        <w:t>JĘZYKOWE</w:t>
      </w:r>
      <w:r>
        <w:tab/>
        <w:t>15</w:t>
      </w:r>
    </w:p>
    <w:p w:rsidR="0023172F" w:rsidRDefault="0030146F">
      <w:pPr>
        <w:pStyle w:val="Spistreci20"/>
        <w:framePr w:w="6701" w:h="3823" w:hRule="exact" w:wrap="none" w:vAnchor="page" w:hAnchor="page" w:x="843" w:y="3117"/>
        <w:numPr>
          <w:ilvl w:val="0"/>
          <w:numId w:val="1"/>
        </w:numPr>
        <w:shd w:val="clear" w:color="auto" w:fill="auto"/>
        <w:tabs>
          <w:tab w:val="left" w:pos="1374"/>
        </w:tabs>
        <w:spacing w:before="0" w:line="298" w:lineRule="exact"/>
        <w:ind w:left="920"/>
      </w:pPr>
      <w:r>
        <w:rPr>
          <w:rStyle w:val="Spistreci2Maelitery"/>
        </w:rPr>
        <w:t xml:space="preserve">Nowe książki (k. </w:t>
      </w:r>
      <w:r>
        <w:rPr>
          <w:rStyle w:val="Spistreci2MaeliteryOdstpy0pt"/>
        </w:rPr>
        <w:t>Drzewieckiego początki gra</w:t>
      </w:r>
    </w:p>
    <w:p w:rsidR="0023172F" w:rsidRDefault="0030146F">
      <w:pPr>
        <w:pStyle w:val="Spistreci30"/>
        <w:framePr w:w="6701" w:h="3823" w:hRule="exact" w:wrap="none" w:vAnchor="page" w:hAnchor="page" w:x="843" w:y="3117"/>
        <w:shd w:val="clear" w:color="auto" w:fill="auto"/>
        <w:tabs>
          <w:tab w:val="right" w:leader="dot" w:pos="5935"/>
        </w:tabs>
        <w:spacing w:after="28" w:line="130" w:lineRule="exact"/>
        <w:ind w:left="1480"/>
      </w:pPr>
      <w:r>
        <w:rPr>
          <w:rStyle w:val="Spistreci3Maelitery"/>
        </w:rPr>
        <w:t xml:space="preserve">matyki) </w:t>
      </w:r>
      <w:r>
        <w:rPr>
          <w:rStyle w:val="Spistreci3Maelitery"/>
        </w:rPr>
        <w:tab/>
        <w:t>16</w:t>
      </w:r>
    </w:p>
    <w:p w:rsidR="0023172F" w:rsidRDefault="0023172F">
      <w:pPr>
        <w:pStyle w:val="Spistreci60"/>
        <w:framePr w:w="6701" w:h="3823" w:hRule="exact" w:wrap="none" w:vAnchor="page" w:hAnchor="page" w:x="843" w:y="3117"/>
        <w:numPr>
          <w:ilvl w:val="0"/>
          <w:numId w:val="1"/>
        </w:numPr>
        <w:shd w:val="clear" w:color="auto" w:fill="auto"/>
        <w:tabs>
          <w:tab w:val="left" w:pos="1357"/>
          <w:tab w:val="right" w:leader="dot" w:pos="5935"/>
        </w:tabs>
        <w:spacing w:before="0" w:after="0" w:line="200" w:lineRule="exact"/>
        <w:ind w:left="840"/>
      </w:pPr>
      <w:hyperlink w:anchor="bookmark22" w:tooltip="Current Document">
        <w:r w:rsidR="0030146F">
          <w:rPr>
            <w:lang w:val="fr-FR" w:eastAsia="fr-FR" w:bidi="fr-FR"/>
          </w:rPr>
          <w:t xml:space="preserve">KORESPONDENCYA </w:t>
        </w:r>
        <w:r w:rsidR="0030146F">
          <w:rPr>
            <w:rStyle w:val="Spistreci66ptOdstpy0pt"/>
          </w:rPr>
          <w:t>REDAKCYI</w:t>
        </w:r>
        <w:r w:rsidR="0030146F">
          <w:rPr>
            <w:rStyle w:val="PogrubienieSpistreci610ptOdstpy0pt"/>
          </w:rPr>
          <w:tab/>
          <w:t>16</w:t>
        </w:r>
      </w:hyperlink>
    </w:p>
    <w:p w:rsidR="0023172F" w:rsidRDefault="0030146F">
      <w:pPr>
        <w:pStyle w:val="Teksttreci30"/>
        <w:framePr w:wrap="none" w:vAnchor="page" w:hAnchor="page" w:x="843" w:y="7739"/>
        <w:shd w:val="clear" w:color="auto" w:fill="auto"/>
        <w:spacing w:before="0" w:line="210" w:lineRule="exact"/>
        <w:ind w:left="920"/>
        <w:jc w:val="both"/>
      </w:pPr>
      <w:r>
        <w:t>Spis wyrazów i zwrotów objaśnionych w nrze 1.</w:t>
      </w:r>
    </w:p>
    <w:p w:rsidR="0023172F" w:rsidRDefault="0030146F">
      <w:pPr>
        <w:pStyle w:val="Teksttreci90"/>
        <w:framePr w:w="3125" w:h="2856" w:hRule="exact" w:wrap="none" w:vAnchor="page" w:hAnchor="page" w:x="857" w:y="8121"/>
        <w:shd w:val="clear" w:color="auto" w:fill="auto"/>
        <w:spacing w:before="0" w:after="23" w:line="130" w:lineRule="exact"/>
        <w:jc w:val="right"/>
      </w:pPr>
      <w:r>
        <w:t>Str.</w:t>
      </w:r>
    </w:p>
    <w:p w:rsidR="0023172F" w:rsidRDefault="0030146F">
      <w:pPr>
        <w:pStyle w:val="Spistreci51"/>
        <w:framePr w:w="3125" w:h="2856" w:hRule="exact" w:wrap="none" w:vAnchor="page" w:hAnchor="page" w:x="857" w:y="8121"/>
        <w:shd w:val="clear" w:color="auto" w:fill="auto"/>
        <w:tabs>
          <w:tab w:val="center" w:leader="dot" w:pos="2952"/>
        </w:tabs>
        <w:spacing w:before="0" w:after="0" w:line="200" w:lineRule="exact"/>
        <w:ind w:firstLine="0"/>
      </w:pPr>
      <w:r>
        <w:t>Bicykl = kółko</w:t>
      </w:r>
      <w:r>
        <w:tab/>
        <w:t>14</w:t>
      </w:r>
    </w:p>
    <w:p w:rsidR="0023172F" w:rsidRDefault="0030146F">
      <w:pPr>
        <w:pStyle w:val="Spistreci51"/>
        <w:framePr w:w="3125" w:h="2856" w:hRule="exact" w:wrap="none" w:vAnchor="page" w:hAnchor="page" w:x="857" w:y="8121"/>
        <w:shd w:val="clear" w:color="auto" w:fill="auto"/>
        <w:tabs>
          <w:tab w:val="left" w:leader="dot" w:pos="2766"/>
        </w:tabs>
        <w:spacing w:before="0" w:after="0" w:line="298" w:lineRule="exact"/>
        <w:ind w:left="260" w:firstLine="0"/>
      </w:pPr>
      <w:r>
        <w:t>blejtram = krosno</w:t>
      </w:r>
      <w:r>
        <w:tab/>
        <w:t>14</w:t>
      </w:r>
    </w:p>
    <w:p w:rsidR="0023172F" w:rsidRDefault="0030146F">
      <w:pPr>
        <w:pStyle w:val="Spistreci51"/>
        <w:framePr w:w="3125" w:h="2856" w:hRule="exact" w:wrap="none" w:vAnchor="page" w:hAnchor="page" w:x="857" w:y="8121"/>
        <w:shd w:val="clear" w:color="auto" w:fill="auto"/>
        <w:spacing w:before="0" w:after="0" w:line="298" w:lineRule="exact"/>
        <w:ind w:firstLine="0"/>
        <w:jc w:val="right"/>
      </w:pPr>
      <w:r>
        <w:t>Charakter pisma = rzut pisma 14</w:t>
      </w:r>
    </w:p>
    <w:p w:rsidR="0023172F" w:rsidRDefault="0030146F">
      <w:pPr>
        <w:pStyle w:val="Spistreci51"/>
        <w:framePr w:w="3125" w:h="2856" w:hRule="exact" w:wrap="none" w:vAnchor="page" w:hAnchor="page" w:x="857" w:y="8121"/>
        <w:shd w:val="clear" w:color="auto" w:fill="auto"/>
        <w:spacing w:before="0" w:after="0" w:line="298" w:lineRule="exact"/>
        <w:ind w:firstLine="0"/>
      </w:pPr>
      <w:r>
        <w:t>Desinfekcya, dyzenfekcya czy</w:t>
      </w:r>
    </w:p>
    <w:p w:rsidR="0023172F" w:rsidRDefault="0030146F">
      <w:pPr>
        <w:pStyle w:val="Spistreci51"/>
        <w:framePr w:w="3125" w:h="2856" w:hRule="exact" w:wrap="none" w:vAnchor="page" w:hAnchor="page" w:x="857" w:y="8121"/>
        <w:shd w:val="clear" w:color="auto" w:fill="auto"/>
        <w:tabs>
          <w:tab w:val="center" w:leader="dot" w:pos="3044"/>
        </w:tabs>
        <w:spacing w:before="0" w:after="9" w:line="200" w:lineRule="exact"/>
        <w:ind w:left="260" w:firstLine="0"/>
      </w:pPr>
      <w:r>
        <w:t>dezynfekcya?</w:t>
      </w:r>
      <w:r>
        <w:tab/>
        <w:t xml:space="preserve"> 6</w:t>
      </w:r>
    </w:p>
    <w:p w:rsidR="0023172F" w:rsidRDefault="0030146F">
      <w:pPr>
        <w:pStyle w:val="Spistreci51"/>
        <w:framePr w:w="3125" w:h="2856" w:hRule="exact" w:wrap="none" w:vAnchor="page" w:hAnchor="page" w:x="857" w:y="8121"/>
        <w:shd w:val="clear" w:color="auto" w:fill="auto"/>
        <w:tabs>
          <w:tab w:val="center" w:pos="3039"/>
        </w:tabs>
        <w:spacing w:before="0" w:after="0" w:line="200" w:lineRule="exact"/>
        <w:ind w:left="260" w:firstLine="0"/>
      </w:pPr>
      <w:r>
        <w:t xml:space="preserve">deszcze czy dżdże? </w:t>
      </w:r>
      <w:r>
        <w:rPr>
          <w:rStyle w:val="SpistreciOdstpy4pt"/>
        </w:rPr>
        <w:t>....</w:t>
      </w:r>
      <w:r>
        <w:tab/>
        <w:t>8</w:t>
      </w:r>
    </w:p>
    <w:p w:rsidR="0023172F" w:rsidRDefault="0030146F">
      <w:pPr>
        <w:pStyle w:val="Spistreci51"/>
        <w:framePr w:w="3125" w:h="2856" w:hRule="exact" w:wrap="none" w:vAnchor="page" w:hAnchor="page" w:x="857" w:y="8121"/>
        <w:shd w:val="clear" w:color="auto" w:fill="auto"/>
        <w:tabs>
          <w:tab w:val="right" w:leader="dot" w:pos="2832"/>
        </w:tabs>
        <w:spacing w:before="0" w:after="69" w:line="211" w:lineRule="exact"/>
        <w:ind w:left="260"/>
        <w:jc w:val="left"/>
      </w:pPr>
      <w:r>
        <w:t>Filharmoniczny czy filharmonijny?</w:t>
      </w:r>
      <w:r>
        <w:tab/>
        <w:t xml:space="preserve"> 7</w:t>
      </w:r>
    </w:p>
    <w:p w:rsidR="0023172F" w:rsidRDefault="0030146F">
      <w:pPr>
        <w:pStyle w:val="Spistreci51"/>
        <w:framePr w:w="3125" w:h="2856" w:hRule="exact" w:wrap="none" w:vAnchor="page" w:hAnchor="page" w:x="857" w:y="8121"/>
        <w:shd w:val="clear" w:color="auto" w:fill="auto"/>
        <w:tabs>
          <w:tab w:val="left" w:pos="2942"/>
        </w:tabs>
        <w:spacing w:before="0" w:after="4" w:line="200" w:lineRule="exact"/>
        <w:ind w:firstLine="0"/>
      </w:pPr>
      <w:r>
        <w:t>Grzyb czy grzyba niosę? . .</w:t>
      </w:r>
      <w:r>
        <w:tab/>
        <w:t>9</w:t>
      </w:r>
    </w:p>
    <w:p w:rsidR="0023172F" w:rsidRDefault="0030146F">
      <w:pPr>
        <w:pStyle w:val="Spistreci51"/>
        <w:framePr w:w="3125" w:h="2856" w:hRule="exact" w:wrap="none" w:vAnchor="page" w:hAnchor="page" w:x="857" w:y="8121"/>
        <w:shd w:val="clear" w:color="auto" w:fill="auto"/>
        <w:spacing w:before="0" w:after="0" w:line="200" w:lineRule="exact"/>
        <w:ind w:firstLine="0"/>
        <w:jc w:val="right"/>
      </w:pPr>
      <w:r>
        <w:t xml:space="preserve">Kamaszki = cholewki </w:t>
      </w:r>
      <w:r>
        <w:rPr>
          <w:rStyle w:val="SpistreciOdstpy4pt"/>
        </w:rPr>
        <w:t>.... 14</w:t>
      </w:r>
    </w:p>
    <w:p w:rsidR="0023172F" w:rsidRDefault="0030146F">
      <w:pPr>
        <w:pStyle w:val="Teksttreci20"/>
        <w:framePr w:w="3106" w:h="883" w:hRule="exact" w:wrap="none" w:vAnchor="page" w:hAnchor="page" w:x="857" w:y="10919"/>
        <w:shd w:val="clear" w:color="auto" w:fill="auto"/>
        <w:tabs>
          <w:tab w:val="left" w:pos="2971"/>
        </w:tabs>
        <w:spacing w:before="0" w:after="0"/>
        <w:ind w:left="240" w:firstLine="0"/>
      </w:pPr>
      <w:r>
        <w:t xml:space="preserve">karyerowicz = drabinkarz 14 kontroler czy </w:t>
      </w:r>
      <w:r>
        <w:rPr>
          <w:lang w:val="cs-CZ" w:eastAsia="cs-CZ" w:bidi="cs-CZ"/>
        </w:rPr>
        <w:t xml:space="preserve">kontrolor? </w:t>
      </w:r>
      <w:r>
        <w:t>.</w:t>
      </w:r>
      <w:r>
        <w:tab/>
        <w:t>6</w:t>
      </w:r>
    </w:p>
    <w:p w:rsidR="0023172F" w:rsidRDefault="0030146F">
      <w:pPr>
        <w:pStyle w:val="Teksttreci20"/>
        <w:framePr w:w="3106" w:h="883" w:hRule="exact" w:wrap="none" w:vAnchor="page" w:hAnchor="page" w:x="857" w:y="10919"/>
        <w:shd w:val="clear" w:color="auto" w:fill="auto"/>
        <w:spacing w:before="0" w:after="0"/>
        <w:ind w:firstLine="0"/>
        <w:jc w:val="left"/>
      </w:pPr>
      <w:r>
        <w:t>Miethpartei = najemca czy</w:t>
      </w:r>
    </w:p>
    <w:p w:rsidR="0023172F" w:rsidRDefault="0030146F">
      <w:pPr>
        <w:pStyle w:val="Spistreci51"/>
        <w:framePr w:w="3110" w:h="1278" w:hRule="exact" w:wrap="none" w:vAnchor="page" w:hAnchor="page" w:x="843" w:y="11741"/>
        <w:shd w:val="clear" w:color="auto" w:fill="auto"/>
        <w:tabs>
          <w:tab w:val="left" w:leader="dot" w:pos="2755"/>
        </w:tabs>
        <w:spacing w:before="0" w:after="0" w:line="200" w:lineRule="exact"/>
        <w:ind w:left="240" w:firstLine="0"/>
      </w:pPr>
      <w:r>
        <w:t>czynszownik?</w:t>
      </w:r>
      <w:r>
        <w:tab/>
        <w:t>II</w:t>
      </w:r>
    </w:p>
    <w:p w:rsidR="0023172F" w:rsidRDefault="0030146F">
      <w:pPr>
        <w:pStyle w:val="Spistreci51"/>
        <w:framePr w:w="3110" w:h="1278" w:hRule="exact" w:wrap="none" w:vAnchor="page" w:hAnchor="page" w:x="843" w:y="11741"/>
        <w:shd w:val="clear" w:color="auto" w:fill="auto"/>
        <w:tabs>
          <w:tab w:val="left" w:pos="2952"/>
        </w:tabs>
        <w:spacing w:before="0" w:after="0" w:line="254" w:lineRule="exact"/>
        <w:ind w:firstLine="0"/>
      </w:pPr>
      <w:r>
        <w:t>Nasełany czy nasyłany? ...</w:t>
      </w:r>
      <w:r>
        <w:tab/>
        <w:t>6</w:t>
      </w:r>
    </w:p>
    <w:p w:rsidR="0023172F" w:rsidRDefault="0030146F">
      <w:pPr>
        <w:pStyle w:val="Spistreci51"/>
        <w:framePr w:w="3110" w:h="1278" w:hRule="exact" w:wrap="none" w:vAnchor="page" w:hAnchor="page" w:x="843" w:y="11741"/>
        <w:shd w:val="clear" w:color="auto" w:fill="auto"/>
        <w:spacing w:before="0" w:after="0" w:line="254" w:lineRule="exact"/>
        <w:ind w:left="240" w:firstLine="0"/>
      </w:pPr>
      <w:r>
        <w:t xml:space="preserve">nie </w:t>
      </w:r>
      <w:r>
        <w:t>miał czasu zebrać z 2.</w:t>
      </w:r>
    </w:p>
    <w:p w:rsidR="0023172F" w:rsidRDefault="0030146F">
      <w:pPr>
        <w:pStyle w:val="Spistreci51"/>
        <w:framePr w:w="3110" w:h="1278" w:hRule="exact" w:wrap="none" w:vAnchor="page" w:hAnchor="page" w:x="843" w:y="11741"/>
        <w:shd w:val="clear" w:color="auto" w:fill="auto"/>
        <w:tabs>
          <w:tab w:val="left" w:leader="dot" w:pos="2755"/>
        </w:tabs>
        <w:spacing w:before="0" w:after="9" w:line="200" w:lineRule="exact"/>
        <w:ind w:left="240" w:firstLine="0"/>
      </w:pPr>
      <w:r>
        <w:t>czy 4. przyp. ?</w:t>
      </w:r>
      <w:r>
        <w:tab/>
        <w:t xml:space="preserve"> 8</w:t>
      </w:r>
    </w:p>
    <w:p w:rsidR="0023172F" w:rsidRDefault="0030146F">
      <w:pPr>
        <w:pStyle w:val="Spistreci51"/>
        <w:framePr w:w="3110" w:h="1278" w:hRule="exact" w:wrap="none" w:vAnchor="page" w:hAnchor="page" w:x="843" w:y="11741"/>
        <w:shd w:val="clear" w:color="auto" w:fill="auto"/>
        <w:tabs>
          <w:tab w:val="left" w:pos="2976"/>
        </w:tabs>
        <w:spacing w:before="0" w:after="0" w:line="200" w:lineRule="exact"/>
        <w:ind w:left="240" w:firstLine="0"/>
      </w:pPr>
      <w:r>
        <w:t>nieszpory, w 2. przyp.? . .</w:t>
      </w:r>
      <w:r>
        <w:tab/>
        <w:t>8</w:t>
      </w:r>
    </w:p>
    <w:p w:rsidR="0023172F" w:rsidRDefault="0030146F">
      <w:pPr>
        <w:pStyle w:val="Spistreci40"/>
        <w:framePr w:w="3120" w:h="4102" w:hRule="exact" w:wrap="none" w:vAnchor="page" w:hAnchor="page" w:x="4423" w:y="8125"/>
        <w:shd w:val="clear" w:color="auto" w:fill="auto"/>
        <w:spacing w:line="130" w:lineRule="exact"/>
        <w:jc w:val="right"/>
      </w:pPr>
      <w:r>
        <w:t>Str.</w:t>
      </w:r>
    </w:p>
    <w:p w:rsidR="0023172F" w:rsidRDefault="0030146F">
      <w:pPr>
        <w:pStyle w:val="Spistreci51"/>
        <w:framePr w:w="3120" w:h="4102" w:hRule="exact" w:wrap="none" w:vAnchor="page" w:hAnchor="page" w:x="4423" w:y="8125"/>
        <w:shd w:val="clear" w:color="auto" w:fill="auto"/>
        <w:tabs>
          <w:tab w:val="right" w:pos="2827"/>
        </w:tabs>
        <w:spacing w:before="0" w:after="0" w:line="254" w:lineRule="exact"/>
        <w:ind w:left="240" w:hanging="240"/>
        <w:jc w:val="left"/>
      </w:pPr>
      <w:r>
        <w:t>Obserwować = uważać ? . . . 14 owad czy owada widzę? .</w:t>
      </w:r>
      <w:r>
        <w:tab/>
        <w:t>9</w:t>
      </w:r>
    </w:p>
    <w:p w:rsidR="0023172F" w:rsidRDefault="0030146F">
      <w:pPr>
        <w:pStyle w:val="Spistreci51"/>
        <w:framePr w:w="3120" w:h="4102" w:hRule="exact" w:wrap="none" w:vAnchor="page" w:hAnchor="page" w:x="4423" w:y="8125"/>
        <w:shd w:val="clear" w:color="auto" w:fill="auto"/>
        <w:tabs>
          <w:tab w:val="right" w:leader="dot" w:pos="3043"/>
        </w:tabs>
        <w:spacing w:before="0" w:after="0" w:line="269" w:lineRule="exact"/>
        <w:ind w:firstLine="0"/>
      </w:pPr>
      <w:r>
        <w:t>Pantofle = chodaki</w:t>
      </w:r>
      <w:r>
        <w:tab/>
        <w:t>14</w:t>
      </w:r>
    </w:p>
    <w:p w:rsidR="0023172F" w:rsidRDefault="0030146F">
      <w:pPr>
        <w:pStyle w:val="Spistreci51"/>
        <w:framePr w:w="3120" w:h="4102" w:hRule="exact" w:wrap="none" w:vAnchor="page" w:hAnchor="page" w:x="4423" w:y="8125"/>
        <w:shd w:val="clear" w:color="auto" w:fill="auto"/>
        <w:tabs>
          <w:tab w:val="right" w:pos="3062"/>
        </w:tabs>
        <w:spacing w:before="0" w:after="0" w:line="269" w:lineRule="exact"/>
        <w:ind w:left="240" w:firstLine="0"/>
      </w:pPr>
      <w:r>
        <w:t xml:space="preserve">personel czy </w:t>
      </w:r>
      <w:r>
        <w:rPr>
          <w:lang w:val="en-US" w:eastAsia="en-US" w:bidi="en-US"/>
        </w:rPr>
        <w:t xml:space="preserve">personal </w:t>
      </w:r>
      <w:r>
        <w:t>?..</w:t>
      </w:r>
      <w:r>
        <w:tab/>
        <w:t>6</w:t>
      </w:r>
    </w:p>
    <w:p w:rsidR="0023172F" w:rsidRDefault="0023172F">
      <w:pPr>
        <w:pStyle w:val="Spistreci51"/>
        <w:framePr w:w="3120" w:h="4102" w:hRule="exact" w:wrap="none" w:vAnchor="page" w:hAnchor="page" w:x="4423" w:y="8125"/>
        <w:shd w:val="clear" w:color="auto" w:fill="auto"/>
        <w:tabs>
          <w:tab w:val="right" w:pos="3034"/>
        </w:tabs>
        <w:spacing w:before="0" w:after="0" w:line="269" w:lineRule="exact"/>
        <w:ind w:firstLine="0"/>
      </w:pPr>
      <w:hyperlink w:anchor="bookmark10" w:tooltip="Current Document">
        <w:r w:rsidR="0030146F">
          <w:t xml:space="preserve">Rabski czy rabczański </w:t>
        </w:r>
        <w:r w:rsidR="0030146F">
          <w:rPr>
            <w:rStyle w:val="SpistreciOdstpy4pt"/>
          </w:rPr>
          <w:t>?...</w:t>
        </w:r>
        <w:r w:rsidR="0030146F">
          <w:tab/>
          <w:t>8</w:t>
        </w:r>
      </w:hyperlink>
    </w:p>
    <w:p w:rsidR="0023172F" w:rsidRDefault="0030146F">
      <w:pPr>
        <w:pStyle w:val="Spistreci51"/>
        <w:framePr w:w="3120" w:h="4102" w:hRule="exact" w:wrap="none" w:vAnchor="page" w:hAnchor="page" w:x="4423" w:y="8125"/>
        <w:shd w:val="clear" w:color="auto" w:fill="auto"/>
        <w:tabs>
          <w:tab w:val="right" w:pos="3035"/>
        </w:tabs>
        <w:spacing w:before="0" w:after="0" w:line="269" w:lineRule="exact"/>
        <w:ind w:firstLine="240"/>
        <w:jc w:val="left"/>
      </w:pPr>
      <w:r>
        <w:t xml:space="preserve">reflektować = mieć wzgląd ? 11 »robić wrażenie» to źle? . 12 Sług czy sługi więził? </w:t>
      </w:r>
      <w:r>
        <w:rPr>
          <w:rStyle w:val="SpistreciOdstpy4pt"/>
        </w:rPr>
        <w:t>....</w:t>
      </w:r>
      <w:r>
        <w:tab/>
        <w:t>9</w:t>
      </w:r>
    </w:p>
    <w:p w:rsidR="0023172F" w:rsidRDefault="0030146F">
      <w:pPr>
        <w:pStyle w:val="Spistreci51"/>
        <w:framePr w:w="3120" w:h="4102" w:hRule="exact" w:wrap="none" w:vAnchor="page" w:hAnchor="page" w:x="4423" w:y="8125"/>
        <w:shd w:val="clear" w:color="auto" w:fill="auto"/>
        <w:spacing w:before="0" w:after="0" w:line="269" w:lineRule="exact"/>
        <w:ind w:left="240" w:firstLine="0"/>
      </w:pPr>
      <w:r>
        <w:t>spółwyznawca a spółwyznaniowiec?</w:t>
      </w:r>
      <w:r>
        <w:tab/>
        <w:t xml:space="preserve"> 6</w:t>
      </w:r>
    </w:p>
    <w:p w:rsidR="0023172F" w:rsidRDefault="0030146F">
      <w:pPr>
        <w:pStyle w:val="Spistreci51"/>
        <w:framePr w:w="3120" w:h="4102" w:hRule="exact" w:wrap="none" w:vAnchor="page" w:hAnchor="page" w:x="4423" w:y="8125"/>
        <w:shd w:val="clear" w:color="auto" w:fill="auto"/>
        <w:spacing w:before="0" w:after="0" w:line="254" w:lineRule="exact"/>
        <w:ind w:firstLine="0"/>
        <w:jc w:val="right"/>
      </w:pPr>
      <w:r>
        <w:t>stosowana polska sztuka? 10</w:t>
      </w:r>
    </w:p>
    <w:p w:rsidR="0023172F" w:rsidRDefault="0030146F">
      <w:pPr>
        <w:pStyle w:val="Spistreci51"/>
        <w:framePr w:w="3120" w:h="4102" w:hRule="exact" w:wrap="none" w:vAnchor="page" w:hAnchor="page" w:x="4423" w:y="8125"/>
        <w:shd w:val="clear" w:color="auto" w:fill="auto"/>
        <w:tabs>
          <w:tab w:val="left" w:leader="dot" w:pos="2741"/>
        </w:tabs>
        <w:spacing w:before="0" w:after="0" w:line="254" w:lineRule="exact"/>
        <w:ind w:left="240" w:firstLine="0"/>
      </w:pPr>
      <w:r>
        <w:t>sztylpy = cholewki</w:t>
      </w:r>
      <w:r>
        <w:tab/>
        <w:t>14</w:t>
      </w:r>
    </w:p>
    <w:p w:rsidR="0023172F" w:rsidRDefault="0030146F">
      <w:pPr>
        <w:pStyle w:val="Spistreci51"/>
        <w:framePr w:w="3120" w:h="4102" w:hRule="exact" w:wrap="none" w:vAnchor="page" w:hAnchor="page" w:x="4423" w:y="8125"/>
        <w:shd w:val="clear" w:color="auto" w:fill="auto"/>
        <w:spacing w:before="0" w:after="0" w:line="254" w:lineRule="exact"/>
        <w:ind w:firstLine="0"/>
        <w:jc w:val="right"/>
      </w:pPr>
      <w:r>
        <w:t>szyk w j. pol. dowolny? . 13</w:t>
      </w:r>
    </w:p>
    <w:p w:rsidR="0023172F" w:rsidRDefault="0023172F">
      <w:pPr>
        <w:pStyle w:val="Spistreci51"/>
        <w:framePr w:w="3120" w:h="4102" w:hRule="exact" w:wrap="none" w:vAnchor="page" w:hAnchor="page" w:x="4423" w:y="8125"/>
        <w:shd w:val="clear" w:color="auto" w:fill="auto"/>
        <w:tabs>
          <w:tab w:val="right" w:leader="dot" w:pos="2827"/>
        </w:tabs>
        <w:spacing w:before="0" w:after="0" w:line="211" w:lineRule="exact"/>
        <w:ind w:left="240" w:hanging="240"/>
        <w:jc w:val="left"/>
      </w:pPr>
      <w:hyperlink w:anchor="bookmark15" w:tooltip="Current Document">
        <w:r w:rsidR="0030146F">
          <w:t>Trzymać z kim, czy być po czyjej stronie?</w:t>
        </w:r>
        <w:r w:rsidR="0030146F">
          <w:tab/>
          <w:t>10</w:t>
        </w:r>
      </w:hyperlink>
    </w:p>
    <w:p w:rsidR="0023172F" w:rsidRDefault="0030146F">
      <w:pPr>
        <w:pStyle w:val="Teksttreci20"/>
        <w:framePr w:w="3086" w:h="769" w:hRule="exact" w:wrap="none" w:vAnchor="page" w:hAnchor="page" w:x="4423" w:y="12251"/>
        <w:shd w:val="clear" w:color="auto" w:fill="auto"/>
        <w:spacing w:before="0" w:after="69" w:line="211" w:lineRule="exact"/>
        <w:ind w:left="240" w:hanging="240"/>
        <w:jc w:val="left"/>
      </w:pPr>
      <w:r>
        <w:t>Wrzesieński, wrzesiński, wrześnieński czy wrześniański? 7</w:t>
      </w:r>
    </w:p>
    <w:p w:rsidR="0023172F" w:rsidRDefault="0030146F">
      <w:pPr>
        <w:pStyle w:val="Teksttreci20"/>
        <w:framePr w:w="3086" w:h="769" w:hRule="exact" w:wrap="none" w:vAnchor="page" w:hAnchor="page" w:x="4423" w:y="12251"/>
        <w:shd w:val="clear" w:color="auto" w:fill="auto"/>
        <w:spacing w:before="0" w:after="0" w:line="200" w:lineRule="exact"/>
        <w:ind w:left="240" w:hanging="240"/>
        <w:jc w:val="left"/>
      </w:pPr>
      <w:r>
        <w:t>Zgadzać się na co czy z czem? 10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Teksttreci110"/>
        <w:framePr w:w="6725" w:h="1012" w:hRule="exact" w:wrap="none" w:vAnchor="page" w:hAnchor="page" w:x="831" w:y="1693"/>
        <w:shd w:val="clear" w:color="auto" w:fill="auto"/>
        <w:spacing w:after="145" w:line="540" w:lineRule="exact"/>
        <w:ind w:left="260"/>
      </w:pPr>
      <w:r>
        <w:lastRenderedPageBreak/>
        <w:t>PORADNIK JĘZYKOWY</w:t>
      </w:r>
    </w:p>
    <w:p w:rsidR="0023172F" w:rsidRDefault="0030146F">
      <w:pPr>
        <w:pStyle w:val="Teksttreci60"/>
        <w:framePr w:w="6725" w:h="1012" w:hRule="exact" w:wrap="none" w:vAnchor="page" w:hAnchor="page" w:x="831" w:y="1693"/>
        <w:shd w:val="clear" w:color="auto" w:fill="auto"/>
        <w:tabs>
          <w:tab w:val="left" w:pos="2107"/>
          <w:tab w:val="left" w:pos="6086"/>
        </w:tabs>
        <w:spacing w:after="0" w:line="200" w:lineRule="exact"/>
      </w:pPr>
      <w:r>
        <w:t>ROCZNIK II.</w:t>
      </w:r>
      <w:r>
        <w:tab/>
      </w:r>
      <w:r>
        <w:rPr>
          <w:rStyle w:val="Teksttreci6Arial10ptOdstpy0pt"/>
          <w:b/>
          <w:bCs/>
        </w:rPr>
        <w:t>STYCZEŃ, 1902.</w:t>
      </w:r>
      <w:r>
        <w:rPr>
          <w:rStyle w:val="Teksttreci6Arial10ptOdstpy0pt"/>
          <w:b/>
          <w:bCs/>
        </w:rPr>
        <w:tab/>
      </w:r>
      <w:r>
        <w:t>Nr. 1.</w:t>
      </w:r>
    </w:p>
    <w:p w:rsidR="0023172F" w:rsidRDefault="0030146F">
      <w:pPr>
        <w:pStyle w:val="Teksttreci120"/>
        <w:framePr w:w="6725" w:h="8776" w:hRule="exact" w:wrap="none" w:vAnchor="page" w:hAnchor="page" w:x="831" w:y="3596"/>
        <w:shd w:val="clear" w:color="auto" w:fill="auto"/>
        <w:spacing w:before="0" w:after="138" w:line="200" w:lineRule="exact"/>
        <w:ind w:left="3360"/>
      </w:pPr>
      <w:r>
        <w:rPr>
          <w:rStyle w:val="Teksttreci12Odstpy0pt"/>
          <w:b/>
          <w:bCs/>
        </w:rPr>
        <w:t>I.</w:t>
      </w:r>
    </w:p>
    <w:p w:rsidR="0023172F" w:rsidRDefault="0030146F">
      <w:pPr>
        <w:pStyle w:val="Nagwek50"/>
        <w:framePr w:w="6725" w:h="8776" w:hRule="exact" w:wrap="none" w:vAnchor="page" w:hAnchor="page" w:x="831" w:y="3596"/>
        <w:shd w:val="clear" w:color="auto" w:fill="auto"/>
        <w:spacing w:before="0" w:after="108" w:line="200" w:lineRule="exact"/>
        <w:jc w:val="center"/>
      </w:pPr>
      <w:bookmarkStart w:id="9" w:name="bookmark9"/>
      <w:r>
        <w:rPr>
          <w:rStyle w:val="Nagwek5Arial10ptOdstpy2pt"/>
          <w:b/>
          <w:bCs/>
        </w:rPr>
        <w:t>NIECO O ROZWOJU JĘZYKA</w:t>
      </w:r>
      <w:bookmarkEnd w:id="9"/>
    </w:p>
    <w:p w:rsidR="0023172F" w:rsidRDefault="0030146F">
      <w:pPr>
        <w:pStyle w:val="Teksttreci130"/>
        <w:framePr w:w="6725" w:h="8776" w:hRule="exact" w:wrap="none" w:vAnchor="page" w:hAnchor="page" w:x="831" w:y="3596"/>
        <w:shd w:val="clear" w:color="auto" w:fill="auto"/>
        <w:spacing w:before="0" w:after="121" w:line="160" w:lineRule="exact"/>
      </w:pPr>
      <w:r>
        <w:rPr>
          <w:rStyle w:val="Teksttreci13Odstpy0pt"/>
        </w:rPr>
        <w:t>NAPISAŁ</w:t>
      </w:r>
    </w:p>
    <w:p w:rsidR="0023172F" w:rsidRDefault="0030146F">
      <w:pPr>
        <w:pStyle w:val="Teksttreci60"/>
        <w:framePr w:w="6725" w:h="8776" w:hRule="exact" w:wrap="none" w:vAnchor="page" w:hAnchor="page" w:x="831" w:y="3596"/>
        <w:shd w:val="clear" w:color="auto" w:fill="auto"/>
        <w:spacing w:after="83" w:line="190" w:lineRule="exact"/>
        <w:jc w:val="center"/>
      </w:pPr>
      <w:r>
        <w:t>JAN CZUBEK.</w:t>
      </w:r>
    </w:p>
    <w:p w:rsidR="0023172F" w:rsidRDefault="0030146F">
      <w:pPr>
        <w:pStyle w:val="Teksttreci20"/>
        <w:framePr w:w="6725" w:h="8776" w:hRule="exact" w:wrap="none" w:vAnchor="page" w:hAnchor="page" w:x="831" w:y="3596"/>
        <w:shd w:val="clear" w:color="auto" w:fill="auto"/>
        <w:spacing w:before="0" w:after="0" w:line="254" w:lineRule="exact"/>
        <w:ind w:firstLine="260"/>
      </w:pPr>
      <w:r>
        <w:t xml:space="preserve">Początki języka nie są jeszcze dostatecznie wyświetlone. Nauka dotarła dotychczas do trzech pewników, że: 1. pierwotnie słowa powstały jako wyraz uczucia, 2. miały postać samych pierwiastków i 3. </w:t>
      </w:r>
      <w:r>
        <w:t>posiadały znaczenie zmysłowe. Pierwszy fakt objaśnia nam dziwne napozór zjawisko, że człowiekowi wykształconemu, a przeto więcej rozumującemu, o wiele trudniej utworzyć nowe słowo, aniżeli niewykształconemu; tamten bowiem sili się na wynalezienie takiego s</w:t>
      </w:r>
      <w:r>
        <w:t xml:space="preserve">łowa, któreby zdolne było wyczerpnąć </w:t>
      </w:r>
      <w:r>
        <w:rPr>
          <w:rStyle w:val="Teksttreci2105ptKursywa"/>
        </w:rPr>
        <w:t>całą</w:t>
      </w:r>
      <w:r>
        <w:t xml:space="preserve"> treść pojęcia, gdy tymczasem prostaczkowi, podobnie jak pierwotnemu człowiekowi, wystarczy oznaczenie słowem samego wrażenia, jakie przedmiot na nim wywarł.</w:t>
      </w:r>
    </w:p>
    <w:p w:rsidR="0023172F" w:rsidRDefault="0030146F">
      <w:pPr>
        <w:pStyle w:val="Teksttreci20"/>
        <w:framePr w:w="6725" w:h="8776" w:hRule="exact" w:wrap="none" w:vAnchor="page" w:hAnchor="page" w:x="831" w:y="3596"/>
        <w:shd w:val="clear" w:color="auto" w:fill="auto"/>
        <w:spacing w:before="0" w:after="0" w:line="254" w:lineRule="exact"/>
        <w:ind w:firstLine="260"/>
      </w:pPr>
      <w:r>
        <w:t>Liczba pojęć i ich odpowiedników językowych jest w każdym</w:t>
      </w:r>
      <w:r>
        <w:t xml:space="preserve"> języku stosunkowo szczupła, nie przechodzi bowiem podług </w:t>
      </w:r>
      <w:r>
        <w:rPr>
          <w:lang w:val="cs-CZ" w:eastAsia="cs-CZ" w:bidi="cs-CZ"/>
        </w:rPr>
        <w:t xml:space="preserve">Maxa. </w:t>
      </w:r>
      <w:r>
        <w:rPr>
          <w:lang w:val="fr-FR" w:eastAsia="fr-FR" w:bidi="fr-FR"/>
        </w:rPr>
        <w:t xml:space="preserve">Müllera </w:t>
      </w:r>
      <w:r>
        <w:t>tysiąca; natomiast liczba pojęć, a więc i potrzebnych na nie nazw jest nieskończenie wielka. Jakże więc tej potrzebie zaradzić? Do tego służą dwa głównie sposoby: jeden, który nazwiemy</w:t>
      </w:r>
      <w:r>
        <w:t xml:space="preserve"> gramatycznym, drugi stylistyczny. Pierwszy polega na łączeniu w jeden wyraz dwu lub więcej pierwiastków, z których tylko jeden wyraża właściwe pojęcie, a inne w postaci przedrostków i przyrostków oznaczają pewne odcienia i względy. Tworzy to dział gramaty</w:t>
      </w:r>
      <w:r>
        <w:t>ki zwany etymologią lub słowotwórstwem.</w:t>
      </w:r>
    </w:p>
    <w:p w:rsidR="0023172F" w:rsidRDefault="0030146F">
      <w:pPr>
        <w:pStyle w:val="Teksttreci20"/>
        <w:framePr w:w="6725" w:h="8776" w:hRule="exact" w:wrap="none" w:vAnchor="page" w:hAnchor="page" w:x="831" w:y="3596"/>
        <w:shd w:val="clear" w:color="auto" w:fill="auto"/>
        <w:spacing w:before="0" w:after="0" w:line="254" w:lineRule="exact"/>
        <w:ind w:firstLine="260"/>
      </w:pPr>
      <w:r>
        <w:t>Drugi sposób jest zupełnie odmienny. Polega on na tem, że ten sam wyraz przybiera z biegiem czasu coraz inne znaczenia, czyli ta sama forma zewnętrzna mieści w sobie treść odmienną. Można by to porównać z firmą sklep</w:t>
      </w:r>
      <w:r>
        <w:t xml:space="preserve">ową, której właściciel już się dawno zmienił, ale nazwa firmy pozostała ta sama. Przyczyną tego jest zamarcie twórczości językowej w zakresie pierwiastków, które nastąpiło już gdzieś w czasach przedhistorycznych, gdy tymczasem liczba pojęć ustawicznie się </w:t>
      </w:r>
      <w:r>
        <w:t>wzmaga i to w sposób nader szybki. Nie</w:t>
      </w:r>
    </w:p>
    <w:p w:rsidR="0023172F" w:rsidRDefault="0023172F">
      <w:pPr>
        <w:rPr>
          <w:sz w:val="2"/>
          <w:szCs w:val="2"/>
        </w:rPr>
        <w:sectPr w:rsidR="0023172F">
          <w:pgSz w:w="8467" w:h="136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20"/>
        <w:framePr w:wrap="none" w:vAnchor="page" w:hAnchor="page" w:x="874" w:y="1277"/>
        <w:shd w:val="clear" w:color="auto" w:fill="auto"/>
        <w:spacing w:line="170" w:lineRule="exact"/>
      </w:pPr>
      <w:r>
        <w:lastRenderedPageBreak/>
        <w:t>2</w:t>
      </w:r>
    </w:p>
    <w:p w:rsidR="0023172F" w:rsidRDefault="0030146F">
      <w:pPr>
        <w:pStyle w:val="Nagweklubstopka30"/>
        <w:framePr w:wrap="none" w:vAnchor="page" w:hAnchor="page" w:x="3178" w:y="1269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lubstopka30"/>
        <w:framePr w:wrap="none" w:vAnchor="page" w:hAnchor="page" w:x="7056" w:y="1279"/>
        <w:shd w:val="clear" w:color="auto" w:fill="auto"/>
        <w:spacing w:line="180" w:lineRule="exact"/>
      </w:pPr>
      <w:r>
        <w:t>Nr. 1.</w:t>
      </w:r>
    </w:p>
    <w:p w:rsidR="0023172F" w:rsidRDefault="0030146F">
      <w:pPr>
        <w:pStyle w:val="Teksttreci20"/>
        <w:framePr w:w="6725" w:h="10787" w:hRule="exact" w:wrap="none" w:vAnchor="page" w:hAnchor="page" w:x="831" w:y="1753"/>
        <w:shd w:val="clear" w:color="auto" w:fill="auto"/>
        <w:spacing w:before="0" w:after="0" w:line="254" w:lineRule="exact"/>
        <w:ind w:firstLine="0"/>
      </w:pPr>
      <w:r>
        <w:t>mogąc więc tworzyć nowych pierwiastków, gospodarzy język istniejącym zasobem tak, aby mógł nim wszelkie potrzeby pokryć.</w:t>
      </w:r>
    </w:p>
    <w:p w:rsidR="0023172F" w:rsidRDefault="0030146F">
      <w:pPr>
        <w:pStyle w:val="Teksttreci20"/>
        <w:framePr w:w="6725" w:h="10787" w:hRule="exact" w:wrap="none" w:vAnchor="page" w:hAnchor="page" w:x="831" w:y="1753"/>
        <w:shd w:val="clear" w:color="auto" w:fill="auto"/>
        <w:spacing w:before="0" w:after="0" w:line="254" w:lineRule="exact"/>
        <w:ind w:firstLine="260"/>
      </w:pPr>
      <w:r>
        <w:t xml:space="preserve">Dzieje się to przedewszystkiem w ten sposób, </w:t>
      </w:r>
      <w:r>
        <w:t xml:space="preserve">że język dopatruje pomiędzy pojęciem dawnem a nowem czy to jakiegoś podobieństwa, czy też jakiegoś bliższego związku, i na tej podstawie </w:t>
      </w:r>
      <w:r>
        <w:rPr>
          <w:rStyle w:val="Teksttreci2105ptKursywa"/>
        </w:rPr>
        <w:t>przenosi</w:t>
      </w:r>
      <w:r>
        <w:t xml:space="preserve"> wyraz z jednego zakresu w drugi. Ileż to np. czasu musiało upłynąć, zanim nasi pogańscy przodkowie zdobyli się</w:t>
      </w:r>
      <w:r>
        <w:t xml:space="preserve"> na nieznane im pierwotnie pojęcie niemateryalnego ducha! Jakąż mu więc nazwę nadali? Oto dostrzegłszy podobieństwa pomiędzy nim a żywiołem najmniej materyalnym ze znanych, powietrzem, nazwali go podobnie jak Grecy i Rzymianie i inne aryjskie narody — powi</w:t>
      </w:r>
      <w:r>
        <w:t xml:space="preserve">etrzem; wyraz bowiem </w:t>
      </w:r>
      <w:r>
        <w:rPr>
          <w:rStyle w:val="Teksttreci2Odstpy2pt"/>
        </w:rPr>
        <w:t>duch,</w:t>
      </w:r>
      <w:r>
        <w:t xml:space="preserve"> podobnie jak grecki ψυχή</w:t>
      </w:r>
      <w:r>
        <w:rPr>
          <w:lang w:val="ru-RU" w:eastAsia="ru-RU" w:bidi="ru-RU"/>
        </w:rPr>
        <w:t xml:space="preserve"> </w:t>
      </w:r>
      <w:r>
        <w:t xml:space="preserve">i łacińskie </w:t>
      </w:r>
      <w:r>
        <w:rPr>
          <w:rStyle w:val="Teksttreci2105ptKursywa"/>
          <w:lang w:val="en-US" w:eastAsia="en-US" w:bidi="en-US"/>
        </w:rPr>
        <w:t>animus</w:t>
      </w:r>
      <w:r>
        <w:rPr>
          <w:lang w:val="en-US" w:eastAsia="en-US" w:bidi="en-US"/>
        </w:rPr>
        <w:t xml:space="preserve"> </w:t>
      </w:r>
      <w:r>
        <w:t xml:space="preserve">i </w:t>
      </w:r>
      <w:r>
        <w:rPr>
          <w:rStyle w:val="Teksttreci2105ptKursywa"/>
        </w:rPr>
        <w:t>spiritus</w:t>
      </w:r>
      <w:r>
        <w:t xml:space="preserve"> oznaczał pierwotnie to, co </w:t>
      </w:r>
      <w:r>
        <w:rPr>
          <w:rStyle w:val="Teksttreci2Odstpy2pt"/>
        </w:rPr>
        <w:t>dmie,</w:t>
      </w:r>
      <w:r>
        <w:t xml:space="preserve"> a więc wiatr czyli powietrze (por. dech). Ale stała się rzecz dziwna: wyraz pożyczony niejako z innej sfery pojęć, obarczony niemal gwałtownie innem znaczeniem, traci swoją pierwotną zmysłową treść; przybysz o wyższej kulturze umysłowej, przyjęty gościnni</w:t>
      </w:r>
      <w:r>
        <w:t xml:space="preserve">e do chaty prostaka, wypchnął dawnego właściciela i stał się jej nieograniczonym posiadaczem. W ten sposób język się bogacił, ale równocześnie tracił żywioł zmysłowy, czyli plastykę. Wymawiając wyraz »duch«, nic sobie już zmysłowego przytem nie wyobrażamy </w:t>
      </w:r>
      <w:r>
        <w:t>i trzeba było dopiero talentu Mickiewicza, żeby duchowi pierwotne przywrócić znaczenie:</w:t>
      </w:r>
    </w:p>
    <w:p w:rsidR="0023172F" w:rsidRDefault="0030146F">
      <w:pPr>
        <w:pStyle w:val="Teksttreci50"/>
        <w:framePr w:w="6725" w:h="10787" w:hRule="exact" w:wrap="none" w:vAnchor="page" w:hAnchor="page" w:x="831" w:y="1753"/>
        <w:shd w:val="clear" w:color="auto" w:fill="auto"/>
        <w:spacing w:before="0" w:line="254" w:lineRule="exact"/>
        <w:ind w:left="1580" w:firstLine="0"/>
        <w:jc w:val="left"/>
      </w:pPr>
      <w:r>
        <w:t xml:space="preserve">I do płuc wysłał... cały zapas </w:t>
      </w:r>
      <w:r>
        <w:rPr>
          <w:rStyle w:val="Teksttreci5Odstpy1pt"/>
        </w:rPr>
        <w:t>ducha,</w:t>
      </w:r>
    </w:p>
    <w:p w:rsidR="0023172F" w:rsidRDefault="0030146F">
      <w:pPr>
        <w:pStyle w:val="Teksttreci50"/>
        <w:framePr w:w="6725" w:h="10787" w:hRule="exact" w:wrap="none" w:vAnchor="page" w:hAnchor="page" w:x="831" w:y="1753"/>
        <w:shd w:val="clear" w:color="auto" w:fill="auto"/>
        <w:spacing w:before="0" w:line="190" w:lineRule="exact"/>
        <w:ind w:left="2860" w:firstLine="0"/>
        <w:jc w:val="left"/>
      </w:pPr>
      <w:r>
        <w:rPr>
          <w:lang w:val="en-US" w:eastAsia="en-US" w:bidi="en-US"/>
        </w:rPr>
        <w:t xml:space="preserve">(Mick. Pan Tad. </w:t>
      </w:r>
      <w:r>
        <w:t>IV, 665).</w:t>
      </w:r>
    </w:p>
    <w:p w:rsidR="0023172F" w:rsidRDefault="0030146F">
      <w:pPr>
        <w:pStyle w:val="Teksttreci20"/>
        <w:framePr w:w="6725" w:h="10787" w:hRule="exact" w:wrap="none" w:vAnchor="page" w:hAnchor="page" w:x="831" w:y="1753"/>
        <w:shd w:val="clear" w:color="auto" w:fill="auto"/>
        <w:spacing w:before="0" w:after="0" w:line="254" w:lineRule="exact"/>
        <w:ind w:firstLine="260"/>
      </w:pPr>
      <w:r>
        <w:t xml:space="preserve">Zjawisko to nazywamy </w:t>
      </w:r>
      <w:r>
        <w:rPr>
          <w:rStyle w:val="Teksttreci2105ptKursywa"/>
        </w:rPr>
        <w:t>przenośnią.</w:t>
      </w:r>
    </w:p>
    <w:p w:rsidR="0023172F" w:rsidRDefault="0030146F">
      <w:pPr>
        <w:pStyle w:val="Teksttreci20"/>
        <w:framePr w:w="6725" w:h="10787" w:hRule="exact" w:wrap="none" w:vAnchor="page" w:hAnchor="page" w:x="831" w:y="1753"/>
        <w:shd w:val="clear" w:color="auto" w:fill="auto"/>
        <w:spacing w:before="0" w:after="0" w:line="254" w:lineRule="exact"/>
        <w:ind w:firstLine="260"/>
      </w:pPr>
      <w:r>
        <w:t xml:space="preserve">Rodzajów przenośni może być bardzo wiele; najogólniej jednak </w:t>
      </w:r>
      <w:r>
        <w:t>rozróżniamy ich cztery: przenosimy bowiem nazwy rzeczy albo zmysłowych na inne zmysłowe, albo umysłowych na umysłowe, lub wreszcie zmysłowych na umysłowe i naodwrót. Np.:</w:t>
      </w:r>
    </w:p>
    <w:p w:rsidR="0023172F" w:rsidRDefault="0030146F">
      <w:pPr>
        <w:pStyle w:val="Teksttreci20"/>
        <w:framePr w:w="6725" w:h="10787" w:hRule="exact" w:wrap="none" w:vAnchor="page" w:hAnchor="page" w:x="831" w:y="1753"/>
        <w:numPr>
          <w:ilvl w:val="0"/>
          <w:numId w:val="2"/>
        </w:numPr>
        <w:shd w:val="clear" w:color="auto" w:fill="auto"/>
        <w:tabs>
          <w:tab w:val="left" w:pos="529"/>
        </w:tabs>
        <w:spacing w:before="0" w:after="0" w:line="254" w:lineRule="exact"/>
        <w:ind w:firstLine="260"/>
      </w:pPr>
      <w:r>
        <w:t xml:space="preserve">pasek z </w:t>
      </w:r>
      <w:r>
        <w:rPr>
          <w:rStyle w:val="Teksttreci2Odstpy2pt"/>
        </w:rPr>
        <w:t>ogórkami</w:t>
      </w:r>
      <w:r>
        <w:t xml:space="preserve"> (węzłami) </w:t>
      </w:r>
      <w:r>
        <w:rPr>
          <w:lang w:val="en-US" w:eastAsia="en-US" w:bidi="en-US"/>
        </w:rPr>
        <w:t xml:space="preserve">(Mick. Pan Tad. </w:t>
      </w:r>
      <w:r>
        <w:t xml:space="preserve">II, 48); łysinę miał w </w:t>
      </w:r>
      <w:r>
        <w:rPr>
          <w:rStyle w:val="Teksttreci2Odstpy2pt"/>
        </w:rPr>
        <w:t>szczerbach</w:t>
      </w:r>
      <w:r>
        <w:t xml:space="preserve"> (tamże I</w:t>
      </w:r>
      <w:r>
        <w:t xml:space="preserve">I, 170); piaskowy </w:t>
      </w:r>
      <w:r>
        <w:rPr>
          <w:rStyle w:val="Teksttreci2Odstpy2pt"/>
        </w:rPr>
        <w:t>stóg</w:t>
      </w:r>
      <w:r>
        <w:t xml:space="preserve"> (pagórek) (Słow. Oj. zadź. 239).</w:t>
      </w:r>
    </w:p>
    <w:p w:rsidR="0023172F" w:rsidRDefault="0030146F">
      <w:pPr>
        <w:pStyle w:val="Teksttreci20"/>
        <w:framePr w:w="6725" w:h="10787" w:hRule="exact" w:wrap="none" w:vAnchor="page" w:hAnchor="page" w:x="831" w:y="1753"/>
        <w:numPr>
          <w:ilvl w:val="0"/>
          <w:numId w:val="2"/>
        </w:numPr>
        <w:shd w:val="clear" w:color="auto" w:fill="auto"/>
        <w:tabs>
          <w:tab w:val="left" w:pos="519"/>
        </w:tabs>
        <w:spacing w:before="0" w:after="0" w:line="254" w:lineRule="exact"/>
        <w:ind w:firstLine="260"/>
      </w:pPr>
      <w:r>
        <w:rPr>
          <w:rStyle w:val="Teksttreci2Odstpy2pt"/>
        </w:rPr>
        <w:t>forum</w:t>
      </w:r>
      <w:r>
        <w:t xml:space="preserve"> myśliwskie </w:t>
      </w:r>
      <w:r>
        <w:rPr>
          <w:lang w:val="en-US" w:eastAsia="en-US" w:bidi="en-US"/>
        </w:rPr>
        <w:t xml:space="preserve">(Mick. Pan Tad. </w:t>
      </w:r>
      <w:r>
        <w:t xml:space="preserve">I, 765); </w:t>
      </w:r>
      <w:r>
        <w:rPr>
          <w:rStyle w:val="Teksttreci2Odstpy2pt"/>
        </w:rPr>
        <w:t>wódz</w:t>
      </w:r>
      <w:r>
        <w:t xml:space="preserve"> gospodarstwa, (tamże I, 844); w wiecznem </w:t>
      </w:r>
      <w:r>
        <w:rPr>
          <w:rStyle w:val="Teksttreci2Odstpy2pt"/>
        </w:rPr>
        <w:t>pobrataniu</w:t>
      </w:r>
      <w:r>
        <w:t xml:space="preserve"> (Ujej. Mar. 177).</w:t>
      </w:r>
    </w:p>
    <w:p w:rsidR="0023172F" w:rsidRDefault="0030146F">
      <w:pPr>
        <w:pStyle w:val="Teksttreci20"/>
        <w:framePr w:w="6725" w:h="10787" w:hRule="exact" w:wrap="none" w:vAnchor="page" w:hAnchor="page" w:x="831" w:y="1753"/>
        <w:numPr>
          <w:ilvl w:val="0"/>
          <w:numId w:val="2"/>
        </w:numPr>
        <w:shd w:val="clear" w:color="auto" w:fill="auto"/>
        <w:tabs>
          <w:tab w:val="left" w:pos="524"/>
        </w:tabs>
        <w:spacing w:before="0" w:after="0" w:line="254" w:lineRule="exact"/>
        <w:ind w:firstLine="260"/>
      </w:pPr>
      <w:r>
        <w:t xml:space="preserve">z imion </w:t>
      </w:r>
      <w:r>
        <w:rPr>
          <w:rStyle w:val="Teksttreci2Odstpy2pt"/>
        </w:rPr>
        <w:t>wywabia</w:t>
      </w:r>
      <w:r>
        <w:t xml:space="preserve"> pamięć spraw wielkich, </w:t>
      </w:r>
      <w:r>
        <w:rPr>
          <w:lang w:val="en-US" w:eastAsia="en-US" w:bidi="en-US"/>
        </w:rPr>
        <w:t xml:space="preserve">(Mick. Pan Tad. </w:t>
      </w:r>
      <w:r>
        <w:t xml:space="preserve">I, 883); </w:t>
      </w:r>
      <w:r>
        <w:rPr>
          <w:rStyle w:val="Teksttreci2Odstpy2pt"/>
        </w:rPr>
        <w:t>cichy</w:t>
      </w:r>
      <w:r>
        <w:t xml:space="preserve"> smutek lub </w:t>
      </w:r>
      <w:r>
        <w:rPr>
          <w:rStyle w:val="Teksttreci2Odstpy2pt"/>
        </w:rPr>
        <w:t>cicha</w:t>
      </w:r>
      <w:r>
        <w:t xml:space="preserve"> radość była </w:t>
      </w:r>
      <w:r>
        <w:rPr>
          <w:rStyle w:val="Teksttreci2Odstpy2pt"/>
        </w:rPr>
        <w:t>gazetą</w:t>
      </w:r>
      <w:r>
        <w:t xml:space="preserve"> ziemianów, (tamże I, 951); śmierć </w:t>
      </w:r>
      <w:r>
        <w:rPr>
          <w:rStyle w:val="Teksttreci2Odstpy2pt"/>
        </w:rPr>
        <w:t>zgryzła,</w:t>
      </w:r>
      <w:r>
        <w:t xml:space="preserve"> (Słow. Oj. zadż. 106).</w:t>
      </w:r>
    </w:p>
    <w:p w:rsidR="0023172F" w:rsidRDefault="0030146F">
      <w:pPr>
        <w:pStyle w:val="Teksttreci20"/>
        <w:framePr w:w="6725" w:h="10787" w:hRule="exact" w:wrap="none" w:vAnchor="page" w:hAnchor="page" w:x="831" w:y="1753"/>
        <w:numPr>
          <w:ilvl w:val="0"/>
          <w:numId w:val="2"/>
        </w:numPr>
        <w:shd w:val="clear" w:color="auto" w:fill="auto"/>
        <w:tabs>
          <w:tab w:val="left" w:pos="573"/>
          <w:tab w:val="left" w:leader="dot" w:pos="1609"/>
        </w:tabs>
        <w:spacing w:before="0" w:after="0" w:line="254" w:lineRule="exact"/>
        <w:ind w:firstLine="260"/>
      </w:pPr>
      <w:r>
        <w:t xml:space="preserve">brama </w:t>
      </w:r>
      <w:r>
        <w:tab/>
        <w:t xml:space="preserve"> ogłasza, że </w:t>
      </w:r>
      <w:r>
        <w:rPr>
          <w:rStyle w:val="Teksttreci2Odstpy2pt"/>
        </w:rPr>
        <w:t>gościnna</w:t>
      </w:r>
      <w:r>
        <w:t xml:space="preserve"> i wszystkich w gościnę za</w:t>
      </w:r>
    </w:p>
    <w:p w:rsidR="0023172F" w:rsidRDefault="0030146F">
      <w:pPr>
        <w:pStyle w:val="Teksttreci20"/>
        <w:framePr w:w="6725" w:h="10787" w:hRule="exact" w:wrap="none" w:vAnchor="page" w:hAnchor="page" w:x="831" w:y="1753"/>
        <w:shd w:val="clear" w:color="auto" w:fill="auto"/>
        <w:spacing w:before="0" w:after="0" w:line="254" w:lineRule="exact"/>
        <w:ind w:firstLine="0"/>
      </w:pPr>
      <w:r>
        <w:rPr>
          <w:rStyle w:val="Teksttreci2Odstpy2pt"/>
        </w:rPr>
        <w:t>prasza,</w:t>
      </w:r>
      <w:r>
        <w:t xml:space="preserve"> </w:t>
      </w:r>
      <w:r>
        <w:rPr>
          <w:lang w:val="en-US" w:eastAsia="en-US" w:bidi="en-US"/>
        </w:rPr>
        <w:t xml:space="preserve">(Mick. Pan Tad. </w:t>
      </w:r>
      <w:r>
        <w:t xml:space="preserve">I, 39); strzelba, którą </w:t>
      </w:r>
      <w:r>
        <w:rPr>
          <w:rStyle w:val="Teksttreci2Odstpy2pt"/>
        </w:rPr>
        <w:t>zhańbiono,</w:t>
      </w:r>
      <w:r>
        <w:t xml:space="preserve"> (tamże I, 805); oczy, co  </w:t>
      </w:r>
      <w:r>
        <w:rPr>
          <w:rStyle w:val="Teksttreci2Odstpy2pt"/>
        </w:rPr>
        <w:t>żałosną</w:t>
      </w:r>
      <w:r>
        <w:t xml:space="preserve"> zwilżyły się rosą</w:t>
      </w:r>
      <w:r>
        <w:t>, (Ujej. Pogrz. Kośc. 10).</w:t>
      </w:r>
    </w:p>
    <w:p w:rsidR="0023172F" w:rsidRDefault="0030146F">
      <w:pPr>
        <w:pStyle w:val="Teksttreci20"/>
        <w:framePr w:w="6725" w:h="10787" w:hRule="exact" w:wrap="none" w:vAnchor="page" w:hAnchor="page" w:x="831" w:y="1753"/>
        <w:shd w:val="clear" w:color="auto" w:fill="auto"/>
        <w:spacing w:before="0" w:after="0" w:line="254" w:lineRule="exact"/>
        <w:ind w:firstLine="260"/>
      </w:pPr>
      <w:r>
        <w:t>Jest jednak jeszcze inna grupa zjawisk językowych, zasadzających się nie na podobieństwie, ale na pewnem zbliżeniu tj. na pewnym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0"/>
        <w:framePr w:wrap="none" w:vAnchor="page" w:hAnchor="page" w:x="881" w:y="1274"/>
        <w:shd w:val="clear" w:color="auto" w:fill="auto"/>
        <w:spacing w:line="180" w:lineRule="exact"/>
      </w:pPr>
      <w:r>
        <w:lastRenderedPageBreak/>
        <w:t>Nr. 1.</w:t>
      </w:r>
    </w:p>
    <w:p w:rsidR="0023172F" w:rsidRDefault="0030146F">
      <w:pPr>
        <w:pStyle w:val="Nagweklubstopka0"/>
        <w:framePr w:wrap="none" w:vAnchor="page" w:hAnchor="page" w:x="3171" w:y="1274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lubstopka0"/>
        <w:framePr w:wrap="none" w:vAnchor="page" w:hAnchor="page" w:x="7433" w:y="1279"/>
        <w:shd w:val="clear" w:color="auto" w:fill="auto"/>
        <w:spacing w:line="180" w:lineRule="exact"/>
      </w:pPr>
      <w:r>
        <w:t>3</w:t>
      </w:r>
    </w:p>
    <w:p w:rsidR="0023172F" w:rsidRDefault="0030146F">
      <w:pPr>
        <w:pStyle w:val="Teksttreci20"/>
        <w:framePr w:w="6749" w:h="9462" w:hRule="exact" w:wrap="none" w:vAnchor="page" w:hAnchor="page" w:x="819" w:y="1758"/>
        <w:shd w:val="clear" w:color="auto" w:fill="auto"/>
        <w:spacing w:before="0" w:after="0" w:line="254" w:lineRule="exact"/>
        <w:ind w:firstLine="0"/>
      </w:pPr>
      <w:r>
        <w:t xml:space="preserve">mniej lub więcej ścisłym związku, jaki między </w:t>
      </w:r>
      <w:r>
        <w:t xml:space="preserve">rzeczami zachodzić może, takim mianowicie, że za wymówieniem jednego przedmiotu, przychodzi nam na myśl przedmiot drugi, logicznie lub psychologicznie tamtemu blizki. Wyraz np. </w:t>
      </w:r>
      <w:r>
        <w:rPr>
          <w:rStyle w:val="Teksttreci2Odstpy2pt"/>
        </w:rPr>
        <w:t>obora</w:t>
      </w:r>
      <w:r>
        <w:t xml:space="preserve"> przywodzi nam na pamięć to, co się w oborze znajduje tj. owce, bydło i ko</w:t>
      </w:r>
      <w:r>
        <w:t>nie:</w:t>
      </w:r>
    </w:p>
    <w:p w:rsidR="0023172F" w:rsidRDefault="0030146F">
      <w:pPr>
        <w:pStyle w:val="Teksttreci50"/>
        <w:framePr w:w="6749" w:h="9462" w:hRule="exact" w:wrap="none" w:vAnchor="page" w:hAnchor="page" w:x="819" w:y="1758"/>
        <w:shd w:val="clear" w:color="auto" w:fill="auto"/>
        <w:spacing w:before="0" w:line="216" w:lineRule="exact"/>
        <w:ind w:left="1500" w:right="1460" w:firstLine="0"/>
        <w:jc w:val="right"/>
      </w:pPr>
      <w:r>
        <w:t xml:space="preserve">Najlepiej z wieczora Gospodarz widzi, w jakim stanie jest </w:t>
      </w:r>
      <w:r>
        <w:rPr>
          <w:rStyle w:val="Teksttreci5Odstpy1pt"/>
        </w:rPr>
        <w:t>obora,</w:t>
      </w:r>
    </w:p>
    <w:p w:rsidR="0023172F" w:rsidRDefault="0030146F">
      <w:pPr>
        <w:pStyle w:val="Teksttreci50"/>
        <w:framePr w:w="6749" w:h="9462" w:hRule="exact" w:wrap="none" w:vAnchor="page" w:hAnchor="page" w:x="819" w:y="1758"/>
        <w:shd w:val="clear" w:color="auto" w:fill="auto"/>
        <w:spacing w:before="0" w:line="216" w:lineRule="exact"/>
        <w:ind w:right="1460" w:firstLine="0"/>
        <w:jc w:val="right"/>
      </w:pPr>
      <w:r>
        <w:rPr>
          <w:lang w:val="en-US" w:eastAsia="en-US" w:bidi="en-US"/>
        </w:rPr>
        <w:t xml:space="preserve">(Mick. Pan Tad. </w:t>
      </w:r>
      <w:r>
        <w:t>I, 24-4).</w:t>
      </w:r>
    </w:p>
    <w:p w:rsidR="0023172F" w:rsidRDefault="0030146F">
      <w:pPr>
        <w:pStyle w:val="Teksttreci20"/>
        <w:framePr w:w="6749" w:h="9462" w:hRule="exact" w:wrap="none" w:vAnchor="page" w:hAnchor="page" w:x="819" w:y="1758"/>
        <w:shd w:val="clear" w:color="auto" w:fill="auto"/>
        <w:spacing w:before="0" w:after="0" w:line="254" w:lineRule="exact"/>
        <w:ind w:firstLine="280"/>
      </w:pPr>
      <w:r>
        <w:t xml:space="preserve">Jest to </w:t>
      </w:r>
      <w:r>
        <w:rPr>
          <w:rStyle w:val="Teksttreci2Odstpy2pt"/>
        </w:rPr>
        <w:t>metonimia</w:t>
      </w:r>
      <w:r>
        <w:t xml:space="preserve"> </w:t>
      </w:r>
      <w:r>
        <w:rPr>
          <w:lang w:val="cs-CZ" w:eastAsia="cs-CZ" w:bidi="cs-CZ"/>
        </w:rPr>
        <w:t xml:space="preserve">(p-STcovupia, </w:t>
      </w:r>
      <w:r>
        <w:t xml:space="preserve">przemianowanie) to jest zamiana nazw takich pojęć, które w ścisłym związku ze sobą zostają. W historycznym rozwoju języka </w:t>
      </w:r>
      <w:r>
        <w:t xml:space="preserve">odgrywa metonimia dość ważną rolę; ażeby nadać nazwy pojęciom świeżo zdobytym, posługuje się język obok przenośni także metonimią. Gdyby np. nieśmiertelny nasz bajko- pis z XVIII. wieku usłyszał takie zwroty: »kolej budują« lub «wsiadam na kolej  toby się </w:t>
      </w:r>
      <w:r>
        <w:t>dopiero zdumiał, i może zacytował siebie samego: kolej budują? wsiadam na kolej? «Wszystko to być może, jednakże ja to między bajki włożę« . Całkiem naturalnie; wyraz «kolej« nie miał jeszcze wtedy dzisiejszego znaczenia, gdyż i pojęcia nie było. Dzisiejsz</w:t>
      </w:r>
      <w:r>
        <w:t>e znaczenie wyrazu «kolejce mogłoby się rozwinąć w sposób następujący: Naprzód dopatrzonoby podobieństwa między śladem, jaki za sobą zostawiają na drodze koła wozowe, i przeniesionoby ten wyraz na żelazne szyny; byłyby więc koleje (bo dwie) z dodatkiem »że</w:t>
      </w:r>
      <w:r>
        <w:t>lazne« dla odróżnienia od dotychczasowych (przenośnia). Następnie obie koleje stopiłyby się w naszym umyśle w jedność wyższego rzędu i z dwóch kolei zrobiłaby się już tylko jedna (synekdocha). W dalszym ciągu tej pracy językowej odkrylibyśmy ścisły związek</w:t>
      </w:r>
      <w:r>
        <w:t xml:space="preserve"> pomiędzy ową smugą żelazną, a wozami, które po niej się toczą, i nazwalibyśmy je również koleją (metonimia) a wreszcie uduchowiając rzecz całą, i sam wynalazek i praktyczne zastosowanie otrzymałyby nazwę kolei (metonimia); dodatek «żelazny« mógłby wskutek</w:t>
      </w:r>
      <w:r>
        <w:t xml:space="preserve"> ciągłego używania odpaść (synekdocha). Praca, jak widzimy, dość mozolna i długa, gdyż wymagałaby jednej przenośni, dwóch metonimij i dwóch synekdoch. Prawdopodobnie jednak nie męczyliśmy się w tym wypadku tak długo, przyjmując z zagranicy gotowiznę (Eisen</w:t>
      </w:r>
      <w:r>
        <w:t>bahn). Jak bowiem na innych polach pracy ludzkiej, tak i w zakresie językowym panuje niepodzielnie zasada: jak najmniejszym wysiłkiem jak największe osiągać wyniki ).</w:t>
      </w:r>
    </w:p>
    <w:p w:rsidR="0023172F" w:rsidRDefault="0030146F">
      <w:pPr>
        <w:pStyle w:val="Teksttreci50"/>
        <w:framePr w:w="6749" w:h="1124" w:hRule="exact" w:wrap="none" w:vAnchor="page" w:hAnchor="page" w:x="819" w:y="11421"/>
        <w:shd w:val="clear" w:color="auto" w:fill="auto"/>
        <w:spacing w:before="0" w:line="211" w:lineRule="exact"/>
        <w:ind w:firstLine="440"/>
      </w:pPr>
      <w:r>
        <w:t>Zupełnie co innego jest nasze lenistwo umysłowe, kiedy mając swój własny wyraz na pewne p</w:t>
      </w:r>
      <w:r>
        <w:t>ojęcie, posługujemy się obcym, tudzież zanik samodzielności językowej, rodzaj niewoli duchowej, jeżeli gwałcąc konstrukcye gramatyczne, te odwieczne prawa własnego języka, poddajemy się dobrowolnie pod władzę i panowanie prawideł, obcemu językowi właściwyc</w:t>
      </w:r>
      <w:r>
        <w:t>h.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0"/>
        <w:framePr w:wrap="none" w:vAnchor="page" w:hAnchor="page" w:x="857" w:y="1279"/>
        <w:shd w:val="clear" w:color="auto" w:fill="auto"/>
        <w:spacing w:line="180" w:lineRule="exact"/>
      </w:pPr>
      <w:r>
        <w:lastRenderedPageBreak/>
        <w:t>4</w:t>
      </w:r>
    </w:p>
    <w:p w:rsidR="0023172F" w:rsidRDefault="0030146F">
      <w:pPr>
        <w:pStyle w:val="Nagweklubstopka0"/>
        <w:framePr w:wrap="none" w:vAnchor="page" w:hAnchor="page" w:x="3185" w:y="1279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Teksttreci20"/>
        <w:framePr w:w="3202" w:h="830" w:hRule="exact" w:wrap="none" w:vAnchor="page" w:hAnchor="page" w:x="867" w:y="1759"/>
        <w:shd w:val="clear" w:color="auto" w:fill="auto"/>
        <w:spacing w:before="0" w:after="0" w:line="259" w:lineRule="exact"/>
        <w:ind w:firstLine="240"/>
        <w:jc w:val="left"/>
      </w:pPr>
      <w:r>
        <w:t>Ważniejsze metonimie:</w:t>
      </w:r>
    </w:p>
    <w:p w:rsidR="0023172F" w:rsidRDefault="0030146F">
      <w:pPr>
        <w:pStyle w:val="Teksttreci20"/>
        <w:framePr w:w="3202" w:h="830" w:hRule="exact" w:wrap="none" w:vAnchor="page" w:hAnchor="page" w:x="867" w:y="1759"/>
        <w:numPr>
          <w:ilvl w:val="0"/>
          <w:numId w:val="3"/>
        </w:numPr>
        <w:shd w:val="clear" w:color="auto" w:fill="auto"/>
        <w:tabs>
          <w:tab w:val="left" w:pos="509"/>
        </w:tabs>
        <w:spacing w:before="0" w:after="0" w:line="259" w:lineRule="exact"/>
        <w:ind w:firstLine="240"/>
        <w:jc w:val="left"/>
      </w:pPr>
      <w:r>
        <w:t>Przyczyna zamiast skutku, zamiast wyrobu:</w:t>
      </w:r>
    </w:p>
    <w:p w:rsidR="0023172F" w:rsidRDefault="0030146F">
      <w:pPr>
        <w:pStyle w:val="Nagweklubstopka0"/>
        <w:framePr w:wrap="none" w:vAnchor="page" w:hAnchor="page" w:x="7039" w:y="1269"/>
        <w:shd w:val="clear" w:color="auto" w:fill="auto"/>
        <w:spacing w:line="180" w:lineRule="exact"/>
      </w:pPr>
      <w:r>
        <w:t>Nr. 1.</w:t>
      </w:r>
    </w:p>
    <w:p w:rsidR="0023172F" w:rsidRDefault="0030146F">
      <w:pPr>
        <w:pStyle w:val="Teksttreci20"/>
        <w:framePr w:wrap="none" w:vAnchor="page" w:hAnchor="page" w:x="4169" w:y="2055"/>
        <w:shd w:val="clear" w:color="auto" w:fill="auto"/>
        <w:spacing w:before="0" w:after="0" w:line="200" w:lineRule="exact"/>
        <w:ind w:firstLine="0"/>
        <w:jc w:val="left"/>
      </w:pPr>
      <w:r>
        <w:t>sprawca zamiast dzieła, materyał</w:t>
      </w:r>
    </w:p>
    <w:p w:rsidR="0023172F" w:rsidRDefault="0030146F">
      <w:pPr>
        <w:pStyle w:val="Teksttreci50"/>
        <w:framePr w:w="6701" w:h="2785" w:hRule="exact" w:wrap="none" w:vAnchor="page" w:hAnchor="page" w:x="843" w:y="2613"/>
        <w:shd w:val="clear" w:color="auto" w:fill="auto"/>
        <w:spacing w:before="0" w:line="211" w:lineRule="exact"/>
        <w:ind w:left="820" w:firstLine="0"/>
        <w:jc w:val="left"/>
      </w:pPr>
      <w:r>
        <w:t xml:space="preserve">Na świecie wszystko los zwykł kończyć </w:t>
      </w:r>
      <w:r>
        <w:rPr>
          <w:rStyle w:val="Teksttreci5Odstpy1pt"/>
        </w:rPr>
        <w:t>dzwonem')</w:t>
      </w:r>
    </w:p>
    <w:p w:rsidR="0023172F" w:rsidRDefault="0030146F">
      <w:pPr>
        <w:pStyle w:val="Teksttreci50"/>
        <w:framePr w:w="6701" w:h="2785" w:hRule="exact" w:wrap="none" w:vAnchor="page" w:hAnchor="page" w:x="843" w:y="2613"/>
        <w:shd w:val="clear" w:color="auto" w:fill="auto"/>
        <w:spacing w:before="0" w:line="211" w:lineRule="exact"/>
        <w:ind w:left="3240" w:firstLine="0"/>
        <w:jc w:val="left"/>
      </w:pPr>
      <w:r>
        <w:rPr>
          <w:lang w:val="en-US" w:eastAsia="en-US" w:bidi="en-US"/>
        </w:rPr>
        <w:t xml:space="preserve">(Mick. Pan Tad. </w:t>
      </w:r>
      <w:r>
        <w:t>III, 663).</w:t>
      </w:r>
    </w:p>
    <w:p w:rsidR="0023172F" w:rsidRDefault="0030146F">
      <w:pPr>
        <w:pStyle w:val="Teksttreci50"/>
        <w:framePr w:w="6701" w:h="2785" w:hRule="exact" w:wrap="none" w:vAnchor="page" w:hAnchor="page" w:x="843" w:y="2613"/>
        <w:shd w:val="clear" w:color="auto" w:fill="auto"/>
        <w:spacing w:before="0" w:line="211" w:lineRule="exact"/>
        <w:ind w:left="820" w:firstLine="0"/>
        <w:jc w:val="left"/>
      </w:pPr>
      <w:r>
        <w:t xml:space="preserve">Mysz </w:t>
      </w:r>
      <w:r>
        <w:rPr>
          <w:rStyle w:val="Teksttreci5Odstpy1pt"/>
        </w:rPr>
        <w:t>...w księżycu</w:t>
      </w:r>
      <w:r>
        <w:t xml:space="preserve"> przebiegła (Słow. Oj. zadż. 332).</w:t>
      </w:r>
    </w:p>
    <w:p w:rsidR="0023172F" w:rsidRDefault="0030146F">
      <w:pPr>
        <w:pStyle w:val="Teksttreci50"/>
        <w:framePr w:w="6701" w:h="2785" w:hRule="exact" w:wrap="none" w:vAnchor="page" w:hAnchor="page" w:x="843" w:y="2613"/>
        <w:shd w:val="clear" w:color="auto" w:fill="auto"/>
        <w:spacing w:before="0" w:line="211" w:lineRule="exact"/>
        <w:ind w:left="820" w:firstLine="0"/>
        <w:jc w:val="left"/>
      </w:pPr>
      <w:r>
        <w:t xml:space="preserve">Jak ci, co wyjdą z ciemnicy na </w:t>
      </w:r>
      <w:r>
        <w:rPr>
          <w:rStyle w:val="Teksttreci5Odstpy1pt"/>
        </w:rPr>
        <w:t>słońce</w:t>
      </w:r>
      <w:r>
        <w:t xml:space="preserve"> (tamże 344).</w:t>
      </w:r>
    </w:p>
    <w:p w:rsidR="0023172F" w:rsidRDefault="0030146F">
      <w:pPr>
        <w:pStyle w:val="Teksttreci50"/>
        <w:framePr w:w="6701" w:h="2785" w:hRule="exact" w:wrap="none" w:vAnchor="page" w:hAnchor="page" w:x="843" w:y="2613"/>
        <w:shd w:val="clear" w:color="auto" w:fill="auto"/>
        <w:spacing w:before="0" w:line="211" w:lineRule="exact"/>
        <w:ind w:left="820" w:firstLine="0"/>
        <w:jc w:val="left"/>
      </w:pPr>
      <w:r>
        <w:t xml:space="preserve">Ja zaś do </w:t>
      </w:r>
      <w:r>
        <w:rPr>
          <w:rStyle w:val="Teksttreci5Odstpy1pt"/>
        </w:rPr>
        <w:t>Wirgiliusza</w:t>
      </w:r>
      <w:r>
        <w:t xml:space="preserve"> </w:t>
      </w:r>
      <w:r>
        <w:rPr>
          <w:lang w:val="en-US" w:eastAsia="en-US" w:bidi="en-US"/>
        </w:rPr>
        <w:t xml:space="preserve">(Mick. Pan Tad. </w:t>
      </w:r>
      <w:r>
        <w:t>IV, 924).</w:t>
      </w:r>
    </w:p>
    <w:p w:rsidR="0023172F" w:rsidRDefault="0030146F">
      <w:pPr>
        <w:pStyle w:val="Teksttreci50"/>
        <w:framePr w:w="6701" w:h="2785" w:hRule="exact" w:wrap="none" w:vAnchor="page" w:hAnchor="page" w:x="843" w:y="2613"/>
        <w:shd w:val="clear" w:color="auto" w:fill="auto"/>
        <w:spacing w:before="0" w:line="211" w:lineRule="exact"/>
        <w:ind w:left="820" w:firstLine="0"/>
        <w:jc w:val="left"/>
      </w:pPr>
      <w:r>
        <w:rPr>
          <w:rStyle w:val="Teksttreci5Odstpy1pt"/>
        </w:rPr>
        <w:t>Miedź</w:t>
      </w:r>
      <w:r>
        <w:t xml:space="preserve"> (kocioł) grzmi, dym bucha, bigos jak kamfora ginie</w:t>
      </w:r>
    </w:p>
    <w:p w:rsidR="0023172F" w:rsidRDefault="0030146F">
      <w:pPr>
        <w:pStyle w:val="Teksttreci50"/>
        <w:framePr w:w="6701" w:h="2785" w:hRule="exact" w:wrap="none" w:vAnchor="page" w:hAnchor="page" w:x="843" w:y="2613"/>
        <w:shd w:val="clear" w:color="auto" w:fill="auto"/>
        <w:spacing w:before="0" w:after="60" w:line="211" w:lineRule="exact"/>
        <w:ind w:left="3720" w:firstLine="0"/>
        <w:jc w:val="left"/>
      </w:pPr>
      <w:r>
        <w:rPr>
          <w:lang w:val="en-US" w:eastAsia="en-US" w:bidi="en-US"/>
        </w:rPr>
        <w:t xml:space="preserve">(Mick. Pan Tad. </w:t>
      </w:r>
      <w:r>
        <w:t>IV, 843).</w:t>
      </w:r>
    </w:p>
    <w:p w:rsidR="0023172F" w:rsidRDefault="0030146F">
      <w:pPr>
        <w:pStyle w:val="Teksttreci50"/>
        <w:framePr w:w="6701" w:h="2785" w:hRule="exact" w:wrap="none" w:vAnchor="page" w:hAnchor="page" w:x="843" w:y="2613"/>
        <w:shd w:val="clear" w:color="auto" w:fill="auto"/>
        <w:spacing w:before="0" w:line="211" w:lineRule="exact"/>
        <w:ind w:firstLine="260"/>
      </w:pPr>
      <w:r>
        <w:rPr>
          <w:rStyle w:val="Teksttreci510pt"/>
        </w:rPr>
        <w:t xml:space="preserve">Odwrotnie: </w:t>
      </w:r>
      <w:r>
        <w:t>I wszystkie nasze łzy wzięła</w:t>
      </w:r>
      <w:r>
        <w:t xml:space="preserve"> na włosy (Słow. Oj. zadż. 174); kazał do siebie ze wsi przychodzić </w:t>
      </w:r>
      <w:r>
        <w:rPr>
          <w:rStyle w:val="Teksttreci5Odstpy1pt"/>
        </w:rPr>
        <w:t>muzyce</w:t>
      </w:r>
      <w:r>
        <w:t xml:space="preserve"> </w:t>
      </w:r>
      <w:r>
        <w:rPr>
          <w:lang w:val="en-US" w:eastAsia="en-US" w:bidi="en-US"/>
        </w:rPr>
        <w:t xml:space="preserve">(Mick. Pan Tad. </w:t>
      </w:r>
      <w:r>
        <w:t xml:space="preserve">IV, 239); (śmierć) weszła pod namiotu </w:t>
      </w:r>
      <w:r>
        <w:rPr>
          <w:rStyle w:val="Teksttreci5Odstpy1pt"/>
        </w:rPr>
        <w:t>żagle</w:t>
      </w:r>
      <w:r>
        <w:t xml:space="preserve"> (Słow. Oj. zadż. 282).</w:t>
      </w:r>
    </w:p>
    <w:p w:rsidR="0023172F" w:rsidRDefault="0030146F">
      <w:pPr>
        <w:pStyle w:val="Teksttreci20"/>
        <w:framePr w:w="6701" w:h="2785" w:hRule="exact" w:wrap="none" w:vAnchor="page" w:hAnchor="page" w:x="843" w:y="2613"/>
        <w:numPr>
          <w:ilvl w:val="0"/>
          <w:numId w:val="4"/>
        </w:numPr>
        <w:shd w:val="clear" w:color="auto" w:fill="auto"/>
        <w:tabs>
          <w:tab w:val="left" w:pos="538"/>
        </w:tabs>
        <w:spacing w:before="0" w:after="0" w:line="254" w:lineRule="exact"/>
        <w:ind w:firstLine="260"/>
      </w:pPr>
      <w:r>
        <w:t xml:space="preserve">Posiadacz zamiast rzeczy, naród zamiast kraju, mieszkańcy zamiast ziemi, moralny sprawca zamiast </w:t>
      </w:r>
      <w:r>
        <w:t>narzędzia:</w:t>
      </w:r>
    </w:p>
    <w:p w:rsidR="0023172F" w:rsidRDefault="0030146F">
      <w:pPr>
        <w:pStyle w:val="Teksttreci50"/>
        <w:framePr w:w="6701" w:h="2384" w:hRule="exact" w:wrap="none" w:vAnchor="page" w:hAnchor="page" w:x="843" w:y="5447"/>
        <w:shd w:val="clear" w:color="auto" w:fill="auto"/>
        <w:spacing w:before="0" w:line="190" w:lineRule="exact"/>
        <w:ind w:left="820" w:firstLine="0"/>
        <w:jc w:val="left"/>
      </w:pPr>
      <w:r>
        <w:rPr>
          <w:rStyle w:val="Teksttreci5Odstpy1pt"/>
        </w:rPr>
        <w:t>(sędzia)</w:t>
      </w:r>
      <w:r>
        <w:t xml:space="preserve"> zamku Horeszków tyka swych kopców krawędzią</w:t>
      </w:r>
    </w:p>
    <w:p w:rsidR="0023172F" w:rsidRDefault="0030146F">
      <w:pPr>
        <w:pStyle w:val="Teksttreci50"/>
        <w:framePr w:w="6701" w:h="2384" w:hRule="exact" w:wrap="none" w:vAnchor="page" w:hAnchor="page" w:x="843" w:y="5447"/>
        <w:shd w:val="clear" w:color="auto" w:fill="auto"/>
        <w:spacing w:before="0" w:line="190" w:lineRule="exact"/>
        <w:ind w:left="3800" w:firstLine="0"/>
        <w:jc w:val="left"/>
      </w:pPr>
      <w:r>
        <w:rPr>
          <w:lang w:val="en-US" w:eastAsia="en-US" w:bidi="en-US"/>
        </w:rPr>
        <w:t xml:space="preserve">(Mick. Pan Tad. </w:t>
      </w:r>
      <w:r>
        <w:t>II, 357).</w:t>
      </w:r>
    </w:p>
    <w:p w:rsidR="0023172F" w:rsidRDefault="0030146F">
      <w:pPr>
        <w:pStyle w:val="Teksttreci50"/>
        <w:framePr w:w="6701" w:h="2384" w:hRule="exact" w:wrap="none" w:vAnchor="page" w:hAnchor="page" w:x="843" w:y="5447"/>
        <w:shd w:val="clear" w:color="auto" w:fill="auto"/>
        <w:spacing w:before="0" w:line="254" w:lineRule="exact"/>
        <w:ind w:firstLine="0"/>
      </w:pPr>
      <w:r>
        <w:rPr>
          <w:rStyle w:val="Teksttreci5Odstpy1pt"/>
        </w:rPr>
        <w:t>Węgry, Włochy, Niemcy, Wadowice, Myślenice</w:t>
      </w:r>
      <w:r>
        <w:t xml:space="preserve"> (właśc. Myślimice) w prozie;</w:t>
      </w:r>
    </w:p>
    <w:p w:rsidR="0023172F" w:rsidRDefault="0030146F">
      <w:pPr>
        <w:pStyle w:val="Teksttreci50"/>
        <w:framePr w:w="6701" w:h="2384" w:hRule="exact" w:wrap="none" w:vAnchor="page" w:hAnchor="page" w:x="843" w:y="5447"/>
        <w:shd w:val="clear" w:color="auto" w:fill="auto"/>
        <w:spacing w:before="0" w:line="254" w:lineRule="exact"/>
        <w:ind w:left="40" w:firstLine="0"/>
        <w:jc w:val="center"/>
      </w:pPr>
      <w:r>
        <w:rPr>
          <w:rStyle w:val="Teksttreci5Odstpy1pt"/>
          <w:lang w:val="cs-CZ" w:eastAsia="cs-CZ" w:bidi="cs-CZ"/>
        </w:rPr>
        <w:t>Bonapart...</w:t>
      </w:r>
      <w:r>
        <w:rPr>
          <w:lang w:val="cs-CZ" w:eastAsia="cs-CZ" w:bidi="cs-CZ"/>
        </w:rPr>
        <w:t xml:space="preserve"> </w:t>
      </w:r>
      <w:r>
        <w:t xml:space="preserve">może nas wytuza </w:t>
      </w:r>
      <w:r>
        <w:rPr>
          <w:lang w:val="en-US" w:eastAsia="en-US" w:bidi="en-US"/>
        </w:rPr>
        <w:t xml:space="preserve">(Mick. Pan Tad. </w:t>
      </w:r>
      <w:r>
        <w:t>I, 523).</w:t>
      </w:r>
    </w:p>
    <w:p w:rsidR="0023172F" w:rsidRDefault="0030146F">
      <w:pPr>
        <w:pStyle w:val="Teksttreci50"/>
        <w:framePr w:w="6701" w:h="2384" w:hRule="exact" w:wrap="none" w:vAnchor="page" w:hAnchor="page" w:x="843" w:y="5447"/>
        <w:shd w:val="clear" w:color="auto" w:fill="auto"/>
        <w:spacing w:before="0" w:line="211" w:lineRule="exact"/>
        <w:ind w:firstLine="260"/>
      </w:pPr>
      <w:r>
        <w:rPr>
          <w:rStyle w:val="Teksttreci510pt"/>
        </w:rPr>
        <w:t xml:space="preserve">Odwrotnie: </w:t>
      </w:r>
      <w:r>
        <w:t xml:space="preserve">Gdy nie widział </w:t>
      </w:r>
      <w:r>
        <w:rPr>
          <w:rStyle w:val="Teksttreci5Odstpy1pt"/>
        </w:rPr>
        <w:t xml:space="preserve">...ani </w:t>
      </w:r>
      <w:r>
        <w:rPr>
          <w:rStyle w:val="Teksttreci5Odstpy1pt"/>
        </w:rPr>
        <w:t>jarmułek, ani czerwonych kołnierzy</w:t>
      </w:r>
      <w:r>
        <w:t xml:space="preserve"> </w:t>
      </w:r>
      <w:r>
        <w:rPr>
          <w:lang w:val="en-US" w:eastAsia="en-US" w:bidi="en-US"/>
        </w:rPr>
        <w:t xml:space="preserve">(Mick. Pan Tad. </w:t>
      </w:r>
      <w:r>
        <w:t xml:space="preserve">I, 910); Za każdym razem </w:t>
      </w:r>
      <w:r>
        <w:rPr>
          <w:rStyle w:val="Teksttreci5Odstpy1pt"/>
        </w:rPr>
        <w:t>czarny kaszkiet</w:t>
      </w:r>
      <w:r>
        <w:t xml:space="preserve"> w trawę wpadał (tamże II. 313); Miałem za sobą </w:t>
      </w:r>
      <w:r>
        <w:rPr>
          <w:rStyle w:val="Teksttreci5Odstpy1pt"/>
        </w:rPr>
        <w:t>Dobrzyn</w:t>
      </w:r>
      <w:r>
        <w:t xml:space="preserve"> i cztery zaścianki (tamże X, 693).</w:t>
      </w:r>
    </w:p>
    <w:p w:rsidR="0023172F" w:rsidRDefault="0030146F">
      <w:pPr>
        <w:pStyle w:val="Teksttreci20"/>
        <w:framePr w:w="6701" w:h="2384" w:hRule="exact" w:wrap="none" w:vAnchor="page" w:hAnchor="page" w:x="843" w:y="5447"/>
        <w:numPr>
          <w:ilvl w:val="0"/>
          <w:numId w:val="4"/>
        </w:numPr>
        <w:shd w:val="clear" w:color="auto" w:fill="auto"/>
        <w:tabs>
          <w:tab w:val="left" w:pos="572"/>
        </w:tabs>
        <w:spacing w:before="0" w:after="0" w:line="210" w:lineRule="exact"/>
        <w:ind w:firstLine="260"/>
      </w:pPr>
      <w:r>
        <w:t>Przymiot lub znak zamiast rzeczy samej:</w:t>
      </w:r>
    </w:p>
    <w:p w:rsidR="0023172F" w:rsidRDefault="0030146F">
      <w:pPr>
        <w:pStyle w:val="Teksttreci50"/>
        <w:framePr w:w="6701" w:h="3126" w:hRule="exact" w:wrap="none" w:vAnchor="page" w:hAnchor="page" w:x="843" w:y="7864"/>
        <w:shd w:val="clear" w:color="auto" w:fill="auto"/>
        <w:spacing w:before="0" w:line="211" w:lineRule="exact"/>
        <w:ind w:left="480" w:firstLine="0"/>
        <w:jc w:val="left"/>
      </w:pPr>
      <w:r>
        <w:t xml:space="preserve">Rozwiązane widział swych domysłów </w:t>
      </w:r>
      <w:r>
        <w:rPr>
          <w:rStyle w:val="Teksttreci5Kursywa"/>
        </w:rPr>
        <w:t>tajnie</w:t>
      </w:r>
      <w:r>
        <w:t xml:space="preserve"> </w:t>
      </w:r>
      <w:r>
        <w:rPr>
          <w:lang w:val="en-US" w:eastAsia="en-US" w:bidi="en-US"/>
        </w:rPr>
        <w:t xml:space="preserve">(Mick. Pan Tad. </w:t>
      </w:r>
      <w:r>
        <w:t>I, 597).</w:t>
      </w:r>
    </w:p>
    <w:p w:rsidR="0023172F" w:rsidRDefault="0030146F">
      <w:pPr>
        <w:pStyle w:val="Teksttreci50"/>
        <w:framePr w:w="6701" w:h="3126" w:hRule="exact" w:wrap="none" w:vAnchor="page" w:hAnchor="page" w:x="843" w:y="7864"/>
        <w:shd w:val="clear" w:color="auto" w:fill="auto"/>
        <w:spacing w:before="0" w:line="211" w:lineRule="exact"/>
        <w:ind w:left="480" w:firstLine="0"/>
        <w:jc w:val="left"/>
      </w:pPr>
      <w:r>
        <w:t xml:space="preserve">(Noc) od gromów </w:t>
      </w:r>
      <w:r>
        <w:rPr>
          <w:rStyle w:val="Teksttreci5Odstpy1pt"/>
        </w:rPr>
        <w:t>czerwoności</w:t>
      </w:r>
      <w:r>
        <w:t xml:space="preserve"> widna (Słow. Oj. zadż. 268).</w:t>
      </w:r>
    </w:p>
    <w:p w:rsidR="0023172F" w:rsidRDefault="0030146F">
      <w:pPr>
        <w:pStyle w:val="Teksttreci50"/>
        <w:framePr w:w="6701" w:h="3126" w:hRule="exact" w:wrap="none" w:vAnchor="page" w:hAnchor="page" w:x="843" w:y="7864"/>
        <w:shd w:val="clear" w:color="auto" w:fill="auto"/>
        <w:spacing w:before="0" w:after="26" w:line="211" w:lineRule="exact"/>
        <w:ind w:left="480" w:firstLine="0"/>
        <w:jc w:val="left"/>
      </w:pPr>
      <w:r>
        <w:t xml:space="preserve">Matka pocałowała w usteczek </w:t>
      </w:r>
      <w:r>
        <w:rPr>
          <w:rStyle w:val="Teksttreci5Odstpy1pt"/>
        </w:rPr>
        <w:t>korale</w:t>
      </w:r>
      <w:r>
        <w:t xml:space="preserve"> (tamże 368).</w:t>
      </w:r>
    </w:p>
    <w:p w:rsidR="0023172F" w:rsidRDefault="0030146F">
      <w:pPr>
        <w:pStyle w:val="Teksttreci20"/>
        <w:framePr w:w="6701" w:h="3126" w:hRule="exact" w:wrap="none" w:vAnchor="page" w:hAnchor="page" w:x="843" w:y="7864"/>
        <w:shd w:val="clear" w:color="auto" w:fill="auto"/>
        <w:spacing w:before="0" w:after="0" w:line="254" w:lineRule="exact"/>
        <w:ind w:firstLine="260"/>
      </w:pPr>
      <w:r>
        <w:t xml:space="preserve">Por. w prozie </w:t>
      </w:r>
      <w:r>
        <w:rPr>
          <w:rStyle w:val="Teksttreci2Odstpy2pt"/>
        </w:rPr>
        <w:t>jegomość</w:t>
      </w:r>
      <w:r>
        <w:t xml:space="preserve"> zam. jego </w:t>
      </w:r>
      <w:r>
        <w:rPr>
          <w:rStyle w:val="Teksttreci2Odstpy2pt"/>
        </w:rPr>
        <w:t>miłość,</w:t>
      </w:r>
      <w:r>
        <w:t xml:space="preserve"> a to metonimia zamiast </w:t>
      </w:r>
      <w:r>
        <w:rPr>
          <w:rStyle w:val="Teksttreci2Odstpy2pt"/>
        </w:rPr>
        <w:t>miłościwy</w:t>
      </w:r>
      <w:r>
        <w:t xml:space="preserve"> (łaskawy) pan; podobnie:jego </w:t>
      </w:r>
      <w:r>
        <w:rPr>
          <w:rStyle w:val="Teksttreci2Odstpy2pt"/>
        </w:rPr>
        <w:t>świątobliwość, w</w:t>
      </w:r>
      <w:r>
        <w:rPr>
          <w:rStyle w:val="Teksttreci2Odstpy2pt"/>
        </w:rPr>
        <w:t>ysokość, wielebność, ekscelencja, eminencja.</w:t>
      </w:r>
      <w:r>
        <w:t xml:space="preserve"> «Ma</w:t>
      </w:r>
      <w:r>
        <w:rPr>
          <w:rStyle w:val="Teksttreci2Odstpy2pt"/>
        </w:rPr>
        <w:t>jestat</w:t>
      </w:r>
      <w:r>
        <w:t xml:space="preserve"> króla Jana Kazimierza padł krzyżem« w »Potopie« Sienkiewicza, przypomina Homera: </w:t>
      </w:r>
      <w:r>
        <w:rPr>
          <w:lang w:val="cs-CZ" w:eastAsia="cs-CZ" w:bidi="cs-CZ"/>
        </w:rPr>
        <w:t xml:space="preserve">íspóv piávo; </w:t>
      </w:r>
      <w:r>
        <w:t>’Akzwóoio (święta moc Alkinoosa).</w:t>
      </w:r>
    </w:p>
    <w:p w:rsidR="0023172F" w:rsidRDefault="0030146F">
      <w:pPr>
        <w:pStyle w:val="Teksttreci50"/>
        <w:framePr w:w="6701" w:h="3126" w:hRule="exact" w:wrap="none" w:vAnchor="page" w:hAnchor="page" w:x="843" w:y="7864"/>
        <w:shd w:val="clear" w:color="auto" w:fill="auto"/>
        <w:spacing w:before="0" w:line="211" w:lineRule="exact"/>
        <w:ind w:left="380" w:firstLine="0"/>
        <w:jc w:val="left"/>
      </w:pPr>
      <w:r>
        <w:t xml:space="preserve">Telimena zna równie </w:t>
      </w:r>
      <w:r>
        <w:rPr>
          <w:rStyle w:val="Teksttreci5Odstpy1pt"/>
        </w:rPr>
        <w:t>pędzel, nuty, druki,</w:t>
      </w:r>
      <w:r>
        <w:t xml:space="preserve"> </w:t>
      </w:r>
      <w:r>
        <w:rPr>
          <w:lang w:val="en-US" w:eastAsia="en-US" w:bidi="en-US"/>
        </w:rPr>
        <w:t xml:space="preserve">(Mick. Pan Tad. </w:t>
      </w:r>
      <w:r>
        <w:t>I, 660).</w:t>
      </w:r>
    </w:p>
    <w:p w:rsidR="0023172F" w:rsidRDefault="0030146F">
      <w:pPr>
        <w:pStyle w:val="Teksttreci50"/>
        <w:framePr w:w="6701" w:h="3126" w:hRule="exact" w:wrap="none" w:vAnchor="page" w:hAnchor="page" w:x="843" w:y="7864"/>
        <w:shd w:val="clear" w:color="auto" w:fill="auto"/>
        <w:spacing w:before="0" w:line="211" w:lineRule="exact"/>
        <w:ind w:left="380" w:firstLine="0"/>
        <w:jc w:val="left"/>
      </w:pPr>
      <w:r>
        <w:t xml:space="preserve">(Stolnik) miał w domu </w:t>
      </w:r>
      <w:r>
        <w:rPr>
          <w:rStyle w:val="Teksttreci5Odstpy1pt"/>
        </w:rPr>
        <w:t>krzesła, wstęgi i buławy</w:t>
      </w:r>
      <w:r>
        <w:t xml:space="preserve"> (tamże II, 340).</w:t>
      </w:r>
    </w:p>
    <w:p w:rsidR="0023172F" w:rsidRDefault="0030146F">
      <w:pPr>
        <w:pStyle w:val="Teksttreci50"/>
        <w:framePr w:w="6701" w:h="3126" w:hRule="exact" w:wrap="none" w:vAnchor="page" w:hAnchor="page" w:x="843" w:y="7864"/>
        <w:shd w:val="clear" w:color="auto" w:fill="auto"/>
        <w:spacing w:before="0" w:after="61" w:line="211" w:lineRule="exact"/>
        <w:ind w:left="380" w:firstLine="0"/>
        <w:jc w:val="left"/>
      </w:pPr>
      <w:r>
        <w:t xml:space="preserve">Pierwszą </w:t>
      </w:r>
      <w:r>
        <w:rPr>
          <w:rStyle w:val="Teksttreci5Odstpy1pt"/>
        </w:rPr>
        <w:t>Pogoń</w:t>
      </w:r>
      <w:r>
        <w:t xml:space="preserve"> w Litwie zatkną moi krewni (tamże X, 854).</w:t>
      </w:r>
    </w:p>
    <w:p w:rsidR="0023172F" w:rsidRDefault="0030146F">
      <w:pPr>
        <w:pStyle w:val="Teksttreci20"/>
        <w:framePr w:w="6701" w:h="3126" w:hRule="exact" w:wrap="none" w:vAnchor="page" w:hAnchor="page" w:x="843" w:y="7864"/>
        <w:numPr>
          <w:ilvl w:val="0"/>
          <w:numId w:val="4"/>
        </w:numPr>
        <w:shd w:val="clear" w:color="auto" w:fill="auto"/>
        <w:tabs>
          <w:tab w:val="left" w:pos="606"/>
        </w:tabs>
        <w:spacing w:before="0" w:after="0" w:line="210" w:lineRule="exact"/>
        <w:ind w:firstLine="260"/>
      </w:pPr>
      <w:r>
        <w:t>Pojęcie umysłowe zamiast zmysłowego (abstractum pro concreto):</w:t>
      </w:r>
    </w:p>
    <w:p w:rsidR="0023172F" w:rsidRDefault="0030146F">
      <w:pPr>
        <w:pStyle w:val="Teksttreci50"/>
        <w:framePr w:w="6701" w:h="697" w:hRule="exact" w:wrap="none" w:vAnchor="page" w:hAnchor="page" w:x="843" w:y="11022"/>
        <w:shd w:val="clear" w:color="auto" w:fill="auto"/>
        <w:spacing w:before="0" w:line="211" w:lineRule="exact"/>
        <w:ind w:left="380" w:firstLine="0"/>
        <w:jc w:val="left"/>
      </w:pPr>
      <w:r>
        <w:t>Sędzia nigdy nie dozwalał, by chybiono względu</w:t>
      </w:r>
    </w:p>
    <w:p w:rsidR="0023172F" w:rsidRDefault="0030146F">
      <w:pPr>
        <w:pStyle w:val="Teksttreci50"/>
        <w:framePr w:w="6701" w:h="697" w:hRule="exact" w:wrap="none" w:vAnchor="page" w:hAnchor="page" w:x="843" w:y="11022"/>
        <w:shd w:val="clear" w:color="auto" w:fill="auto"/>
        <w:spacing w:before="0" w:line="211" w:lineRule="exact"/>
        <w:ind w:left="380" w:right="360" w:firstLine="0"/>
        <w:jc w:val="left"/>
      </w:pPr>
      <w:r>
        <w:t xml:space="preserve">Dla </w:t>
      </w:r>
      <w:r>
        <w:rPr>
          <w:rStyle w:val="Teksttreci5Odstpy1pt"/>
        </w:rPr>
        <w:t>wieku, urodzenia, ro</w:t>
      </w:r>
      <w:r>
        <w:rPr>
          <w:rStyle w:val="Teksttreci5Odstpy1pt"/>
        </w:rPr>
        <w:t>zumu, urzędu</w:t>
      </w:r>
      <w:r>
        <w:t xml:space="preserve"> </w:t>
      </w:r>
      <w:r>
        <w:rPr>
          <w:lang w:val="en-US" w:eastAsia="en-US" w:bidi="en-US"/>
        </w:rPr>
        <w:t xml:space="preserve">(Mick. Pan Tad. </w:t>
      </w:r>
      <w:r>
        <w:t xml:space="preserve">I, 220). Dom brał </w:t>
      </w:r>
      <w:r>
        <w:rPr>
          <w:rStyle w:val="Teksttreci5Odstpy1pt"/>
        </w:rPr>
        <w:t>żałobę</w:t>
      </w:r>
      <w:r>
        <w:t xml:space="preserve"> (tamże I, 949); ustał krzyk </w:t>
      </w:r>
      <w:r>
        <w:rPr>
          <w:rStyle w:val="Teksttreci5Odstpy1pt"/>
        </w:rPr>
        <w:t>pogoni</w:t>
      </w:r>
      <w:r>
        <w:t xml:space="preserve"> (tamże IV, 598).</w:t>
      </w:r>
    </w:p>
    <w:p w:rsidR="0023172F" w:rsidRDefault="0030146F">
      <w:pPr>
        <w:pStyle w:val="Teksttreci50"/>
        <w:framePr w:w="6701" w:h="485" w:hRule="exact" w:wrap="none" w:vAnchor="page" w:hAnchor="page" w:x="843" w:y="12041"/>
        <w:shd w:val="clear" w:color="auto" w:fill="auto"/>
        <w:spacing w:before="0" w:line="216" w:lineRule="exact"/>
        <w:ind w:firstLine="260"/>
      </w:pPr>
      <w:r>
        <w:t>*) Dajemy przykłady przeważnie poetyczne, gdyż te zjawiska występują w poezyi o wiele wyraźniej.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20"/>
        <w:framePr w:wrap="none" w:vAnchor="page" w:hAnchor="page" w:x="879" w:y="1287"/>
        <w:shd w:val="clear" w:color="auto" w:fill="auto"/>
        <w:spacing w:line="170" w:lineRule="exact"/>
      </w:pPr>
      <w:r>
        <w:lastRenderedPageBreak/>
        <w:t>Nr. 1.</w:t>
      </w:r>
    </w:p>
    <w:p w:rsidR="0023172F" w:rsidRDefault="0030146F">
      <w:pPr>
        <w:pStyle w:val="Nagweklubstopka0"/>
        <w:framePr w:wrap="none" w:vAnchor="page" w:hAnchor="page" w:x="3111" w:y="1279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lubstopka0"/>
        <w:framePr w:wrap="none" w:vAnchor="page" w:hAnchor="page" w:x="7421" w:y="1279"/>
        <w:shd w:val="clear" w:color="auto" w:fill="auto"/>
        <w:spacing w:line="180" w:lineRule="exact"/>
      </w:pPr>
      <w:r>
        <w:t>5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after="121" w:line="211" w:lineRule="exact"/>
        <w:ind w:left="1200"/>
        <w:jc w:val="left"/>
      </w:pPr>
      <w:r>
        <w:rPr>
          <w:rStyle w:val="Teksttreci510pt"/>
        </w:rPr>
        <w:t xml:space="preserve">Odwrotnie: </w:t>
      </w:r>
      <w:r>
        <w:t xml:space="preserve">Młodzież o piękności </w:t>
      </w:r>
      <w:r>
        <w:rPr>
          <w:rStyle w:val="Teksttreci5Odstpy1pt"/>
        </w:rPr>
        <w:t>metrykę</w:t>
      </w:r>
      <w:r>
        <w:t xml:space="preserve"> nie pyta </w:t>
      </w:r>
      <w:r>
        <w:rPr>
          <w:lang w:val="en-US" w:eastAsia="en-US" w:bidi="en-US"/>
        </w:rPr>
        <w:t xml:space="preserve">(Mick. Pan Tad. </w:t>
      </w:r>
      <w:r>
        <w:t xml:space="preserve">I, 614). </w:t>
      </w:r>
      <w:r>
        <w:rPr>
          <w:rStyle w:val="Teksttreci5Odstpy1pt"/>
        </w:rPr>
        <w:t>Łańcuch</w:t>
      </w:r>
      <w:r>
        <w:t xml:space="preserve"> i hańba — lub śmierć i </w:t>
      </w:r>
      <w:r>
        <w:rPr>
          <w:rStyle w:val="Teksttreci5Odstpy1pt"/>
        </w:rPr>
        <w:t>mogiła</w:t>
      </w:r>
      <w:r>
        <w:t xml:space="preserve"> (Ujej. Mar. 78).</w:t>
      </w:r>
    </w:p>
    <w:p w:rsidR="0023172F" w:rsidRDefault="0030146F">
      <w:pPr>
        <w:pStyle w:val="Teksttreci20"/>
        <w:framePr w:w="6725" w:h="10465" w:hRule="exact" w:wrap="none" w:vAnchor="page" w:hAnchor="page" w:x="831" w:y="1806"/>
        <w:numPr>
          <w:ilvl w:val="0"/>
          <w:numId w:val="4"/>
        </w:numPr>
        <w:shd w:val="clear" w:color="auto" w:fill="auto"/>
        <w:tabs>
          <w:tab w:val="left" w:pos="584"/>
        </w:tabs>
        <w:spacing w:before="0" w:after="34" w:line="210" w:lineRule="exact"/>
        <w:ind w:firstLine="260"/>
      </w:pPr>
      <w:r>
        <w:t>Czas lub miejsce zamiast tego, co się w nich dzieje lub znajduje: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tabs>
          <w:tab w:val="left" w:leader="dot" w:pos="2947"/>
        </w:tabs>
        <w:spacing w:before="0" w:line="211" w:lineRule="exact"/>
        <w:ind w:left="2640" w:firstLine="0"/>
      </w:pPr>
      <w:r>
        <w:tab/>
        <w:t>gdy senat i posły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line="211" w:lineRule="exact"/>
        <w:ind w:left="580" w:firstLine="0"/>
      </w:pPr>
      <w:r>
        <w:t xml:space="preserve">Po dniu </w:t>
      </w:r>
      <w:r>
        <w:rPr>
          <w:rStyle w:val="Teksttreci5Odstpy1pt"/>
        </w:rPr>
        <w:t>Trzeciego Maja</w:t>
      </w:r>
      <w:r>
        <w:t xml:space="preserve"> w ratuszowej sali,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line="211" w:lineRule="exact"/>
        <w:ind w:left="580" w:firstLine="0"/>
      </w:pPr>
      <w:r>
        <w:t xml:space="preserve">Zgodzonego z narodem króla fetowali </w:t>
      </w:r>
      <w:r>
        <w:rPr>
          <w:lang w:val="en-US" w:eastAsia="en-US" w:bidi="en-US"/>
        </w:rPr>
        <w:t xml:space="preserve">(Mick. Pan Tad. </w:t>
      </w:r>
      <w:r>
        <w:t>XII, 687).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tabs>
          <w:tab w:val="left" w:leader="dot" w:pos="878"/>
        </w:tabs>
        <w:spacing w:before="0" w:line="211" w:lineRule="exact"/>
        <w:ind w:left="580" w:firstLine="0"/>
      </w:pPr>
      <w:r>
        <w:tab/>
        <w:t xml:space="preserve">znam, znam głos ten, to jest </w:t>
      </w:r>
      <w:r>
        <w:rPr>
          <w:rStyle w:val="Teksttreci5Odstpy1pt"/>
        </w:rPr>
        <w:t>Targowica</w:t>
      </w:r>
      <w:r>
        <w:t xml:space="preserve"> (tamże XII, 702).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after="120" w:line="211" w:lineRule="exact"/>
        <w:ind w:left="580" w:firstLine="0"/>
      </w:pPr>
      <w:r>
        <w:t>»Maraton« Ujejskiego zam. bitwa pod Maratonem.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after="86" w:line="211" w:lineRule="exact"/>
        <w:ind w:left="1200"/>
        <w:jc w:val="left"/>
      </w:pPr>
      <w:r>
        <w:rPr>
          <w:rStyle w:val="Teksttreci510pt"/>
        </w:rPr>
        <w:t xml:space="preserve">Odwrotnie: </w:t>
      </w:r>
      <w:r>
        <w:t xml:space="preserve">wieśniacy, ciągnący na </w:t>
      </w:r>
      <w:r>
        <w:rPr>
          <w:rStyle w:val="Teksttreci5Odstpy1pt"/>
        </w:rPr>
        <w:t>jarzynę</w:t>
      </w:r>
      <w:r>
        <w:t xml:space="preserve"> pługi </w:t>
      </w:r>
      <w:r>
        <w:rPr>
          <w:lang w:val="en-US" w:eastAsia="en-US" w:bidi="en-US"/>
        </w:rPr>
        <w:t xml:space="preserve">(Mick. Pan Tad. </w:t>
      </w:r>
      <w:r>
        <w:t xml:space="preserve">XI, </w:t>
      </w:r>
      <w:r>
        <w:rPr>
          <w:rStyle w:val="Teksttreci510pt"/>
        </w:rPr>
        <w:t xml:space="preserve">16). </w:t>
      </w:r>
      <w:r>
        <w:t xml:space="preserve">wszystko ze </w:t>
      </w:r>
      <w:r>
        <w:rPr>
          <w:rStyle w:val="Teksttreci5Odstpy1pt"/>
        </w:rPr>
        <w:t>żni</w:t>
      </w:r>
      <w:r>
        <w:rPr>
          <w:rStyle w:val="Teksttreci5Odstpy1pt"/>
        </w:rPr>
        <w:t>wa</w:t>
      </w:r>
      <w:r>
        <w:t xml:space="preserve"> i z boru wracało (tamże I, 234).</w:t>
      </w:r>
    </w:p>
    <w:p w:rsidR="0023172F" w:rsidRDefault="0030146F">
      <w:pPr>
        <w:pStyle w:val="Teksttreci20"/>
        <w:framePr w:w="6725" w:h="10465" w:hRule="exact" w:wrap="none" w:vAnchor="page" w:hAnchor="page" w:x="831" w:y="1806"/>
        <w:shd w:val="clear" w:color="auto" w:fill="auto"/>
        <w:spacing w:before="0" w:after="0" w:line="254" w:lineRule="exact"/>
        <w:ind w:firstLine="260"/>
      </w:pPr>
      <w:r>
        <w:t xml:space="preserve">Osobny rodzaj metonimii stanowi </w:t>
      </w:r>
      <w:r>
        <w:rPr>
          <w:rStyle w:val="Teksttreci2Odstpy2pt"/>
        </w:rPr>
        <w:t>synekdocha;</w:t>
      </w:r>
      <w:r>
        <w:t xml:space="preserve"> polega ona na tern, że pojęcie obszerniejsze zastępujemy ciaśniejszem i naodwrót.</w:t>
      </w:r>
    </w:p>
    <w:p w:rsidR="0023172F" w:rsidRDefault="0030146F">
      <w:pPr>
        <w:pStyle w:val="Teksttreci20"/>
        <w:framePr w:w="6725" w:h="10465" w:hRule="exact" w:wrap="none" w:vAnchor="page" w:hAnchor="page" w:x="831" w:y="1806"/>
        <w:numPr>
          <w:ilvl w:val="0"/>
          <w:numId w:val="5"/>
        </w:numPr>
        <w:shd w:val="clear" w:color="auto" w:fill="auto"/>
        <w:tabs>
          <w:tab w:val="left" w:pos="604"/>
        </w:tabs>
        <w:spacing w:before="0" w:after="0" w:line="254" w:lineRule="exact"/>
        <w:ind w:firstLine="260"/>
      </w:pPr>
      <w:r>
        <w:t>Szczegół zamiast ogółu i odwrotnie: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line="211" w:lineRule="exact"/>
        <w:ind w:firstLine="260"/>
      </w:pPr>
      <w:r>
        <w:t xml:space="preserve">Dąbrowski rodaków zbiera na lombardzkiem </w:t>
      </w:r>
      <w:r>
        <w:rPr>
          <w:rStyle w:val="Teksttreci5Odstpy1pt"/>
        </w:rPr>
        <w:t>polu</w:t>
      </w:r>
      <w:r>
        <w:t xml:space="preserve"> </w:t>
      </w:r>
      <w:r>
        <w:rPr>
          <w:lang w:val="en-US" w:eastAsia="en-US" w:bidi="en-US"/>
        </w:rPr>
        <w:t xml:space="preserve">(Mick. Pan Tad. </w:t>
      </w:r>
      <w:r>
        <w:t>1, 920).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line="211" w:lineRule="exact"/>
        <w:ind w:firstLine="260"/>
      </w:pPr>
      <w:r>
        <w:t xml:space="preserve">I znowu dom zamieszkać na ojczystej </w:t>
      </w:r>
      <w:r>
        <w:rPr>
          <w:rStyle w:val="Teksttreci5Odstpy1pt"/>
        </w:rPr>
        <w:t>roli</w:t>
      </w:r>
      <w:r>
        <w:t xml:space="preserve"> (tamże II, 22).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line="211" w:lineRule="exact"/>
        <w:ind w:firstLine="260"/>
      </w:pPr>
      <w:r>
        <w:t xml:space="preserve">I pochwyciwszy go z takimi </w:t>
      </w:r>
      <w:r>
        <w:rPr>
          <w:rStyle w:val="Teksttreci5Odstpy1pt"/>
        </w:rPr>
        <w:t>trądy,</w:t>
      </w:r>
      <w:r>
        <w:t xml:space="preserve"> wyniosłem (Słow. Oj. zadż. 105).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after="121" w:line="211" w:lineRule="exact"/>
        <w:ind w:firstLine="260"/>
      </w:pPr>
      <w:r>
        <w:t xml:space="preserve">Lipa czarnolaska na głos </w:t>
      </w:r>
      <w:r>
        <w:rPr>
          <w:rStyle w:val="Teksttreci5Odstpy1pt"/>
        </w:rPr>
        <w:t>Jana</w:t>
      </w:r>
      <w:r>
        <w:t xml:space="preserve"> czuła </w:t>
      </w:r>
      <w:r>
        <w:rPr>
          <w:lang w:val="en-US" w:eastAsia="en-US" w:bidi="en-US"/>
        </w:rPr>
        <w:t xml:space="preserve">(Mick. Pan Tad. </w:t>
      </w:r>
      <w:r>
        <w:t>IV, 39).</w:t>
      </w:r>
    </w:p>
    <w:p w:rsidR="0023172F" w:rsidRDefault="0030146F">
      <w:pPr>
        <w:pStyle w:val="Teksttreci20"/>
        <w:framePr w:w="6725" w:h="10465" w:hRule="exact" w:wrap="none" w:vAnchor="page" w:hAnchor="page" w:x="831" w:y="1806"/>
        <w:numPr>
          <w:ilvl w:val="0"/>
          <w:numId w:val="5"/>
        </w:numPr>
        <w:shd w:val="clear" w:color="auto" w:fill="auto"/>
        <w:tabs>
          <w:tab w:val="left" w:pos="604"/>
        </w:tabs>
        <w:spacing w:before="0" w:after="34" w:line="210" w:lineRule="exact"/>
        <w:ind w:firstLine="260"/>
      </w:pPr>
      <w:r>
        <w:t>Część zamiast całości: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line="211" w:lineRule="exact"/>
        <w:ind w:left="400" w:firstLine="0"/>
        <w:jc w:val="left"/>
      </w:pPr>
      <w:r>
        <w:t xml:space="preserve">(dziób) zamknięty już </w:t>
      </w:r>
      <w:r>
        <w:rPr>
          <w:rStyle w:val="Teksttreci5Odstpy1pt"/>
        </w:rPr>
        <w:t>gardła</w:t>
      </w:r>
      <w:r>
        <w:t xml:space="preserve"> nie żywi </w:t>
      </w:r>
      <w:r>
        <w:rPr>
          <w:lang w:val="en-US" w:eastAsia="en-US" w:bidi="en-US"/>
        </w:rPr>
        <w:t xml:space="preserve">(Mick. Pan Tad. </w:t>
      </w:r>
      <w:r>
        <w:t>IV, 537).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line="211" w:lineRule="exact"/>
        <w:ind w:left="400" w:firstLine="0"/>
        <w:jc w:val="left"/>
      </w:pPr>
      <w:r>
        <w:t xml:space="preserve">I mają rozkaz żadnej ateńskiej nie przepuścić </w:t>
      </w:r>
      <w:r>
        <w:rPr>
          <w:rStyle w:val="Teksttreci5Odstpy1pt"/>
        </w:rPr>
        <w:t>głowie</w:t>
      </w:r>
      <w:r>
        <w:t xml:space="preserve"> (Ujej. Mar. 62).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after="129" w:line="211" w:lineRule="exact"/>
        <w:ind w:left="400" w:firstLine="0"/>
        <w:jc w:val="left"/>
      </w:pPr>
      <w:r>
        <w:t xml:space="preserve">To moja </w:t>
      </w:r>
      <w:r>
        <w:rPr>
          <w:rStyle w:val="Teksttreci5Odstpy1pt"/>
        </w:rPr>
        <w:t>głowa</w:t>
      </w:r>
      <w:r>
        <w:t xml:space="preserve"> najdroższa (Sienk. Bez dogm.).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tabs>
          <w:tab w:val="left" w:leader="dot" w:pos="1700"/>
        </w:tabs>
        <w:spacing w:before="0" w:after="53" w:line="200" w:lineRule="exact"/>
        <w:ind w:firstLine="260"/>
      </w:pPr>
      <w:r>
        <w:rPr>
          <w:rStyle w:val="Teksttreci510pt"/>
        </w:rPr>
        <w:t>Odwrotnie:</w:t>
      </w:r>
      <w:r>
        <w:tab/>
        <w:t xml:space="preserve">po stoczonej </w:t>
      </w:r>
      <w:r>
        <w:rPr>
          <w:rStyle w:val="Teksttreci5Odstpy1pt"/>
        </w:rPr>
        <w:t>wojnie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after="68" w:line="190" w:lineRule="exact"/>
        <w:ind w:left="1700" w:firstLine="0"/>
        <w:jc w:val="left"/>
      </w:pPr>
      <w:r>
        <w:t>Tysiące ludu zasnęły (Ujej. Mar. 174).</w:t>
      </w:r>
    </w:p>
    <w:p w:rsidR="0023172F" w:rsidRDefault="0030146F">
      <w:pPr>
        <w:pStyle w:val="Teksttreci20"/>
        <w:framePr w:w="6725" w:h="10465" w:hRule="exact" w:wrap="none" w:vAnchor="page" w:hAnchor="page" w:x="831" w:y="1806"/>
        <w:numPr>
          <w:ilvl w:val="0"/>
          <w:numId w:val="5"/>
        </w:numPr>
        <w:shd w:val="clear" w:color="auto" w:fill="auto"/>
        <w:tabs>
          <w:tab w:val="left" w:pos="604"/>
        </w:tabs>
        <w:spacing w:before="0" w:after="34" w:line="210" w:lineRule="exact"/>
        <w:ind w:firstLine="260"/>
      </w:pPr>
      <w:r>
        <w:t xml:space="preserve">Liczba pojedyńcza zamiast </w:t>
      </w:r>
      <w:r>
        <w:t>mnogiej i odwrotnie: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line="211" w:lineRule="exact"/>
        <w:ind w:left="580" w:firstLine="0"/>
        <w:jc w:val="left"/>
      </w:pPr>
      <w:r>
        <w:t xml:space="preserve">...treści miejski nie pojmie </w:t>
      </w:r>
      <w:r>
        <w:rPr>
          <w:rStyle w:val="Teksttreci5Odstpy1pt"/>
        </w:rPr>
        <w:t>żołądek</w:t>
      </w:r>
      <w:r>
        <w:t xml:space="preserve"> </w:t>
      </w:r>
      <w:r>
        <w:rPr>
          <w:lang w:val="en-US" w:eastAsia="en-US" w:bidi="en-US"/>
        </w:rPr>
        <w:t xml:space="preserve">(Mick. Pan Tad. </w:t>
      </w:r>
      <w:r>
        <w:t xml:space="preserve">IV, 829). </w:t>
      </w:r>
      <w:r>
        <w:rPr>
          <w:rStyle w:val="Teksttreci5Odstpy1pt"/>
        </w:rPr>
        <w:t>Ateńczyk</w:t>
      </w:r>
      <w:r>
        <w:t xml:space="preserve"> spalił zamek i świątynie (Ujej. Mar. 21).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line="211" w:lineRule="exact"/>
        <w:ind w:left="580" w:firstLine="0"/>
      </w:pPr>
      <w:r>
        <w:t xml:space="preserve">Bronią się jeszcze </w:t>
      </w:r>
      <w:r>
        <w:rPr>
          <w:rStyle w:val="Teksttreci5Odstpy1pt"/>
        </w:rPr>
        <w:t>twierdze</w:t>
      </w:r>
      <w:r>
        <w:t xml:space="preserve"> Grenady (Mick. Alpuhara).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line="211" w:lineRule="exact"/>
        <w:ind w:left="580" w:firstLine="0"/>
      </w:pPr>
      <w:r>
        <w:rPr>
          <w:rStyle w:val="Teksttreci5Odstpy1pt"/>
        </w:rPr>
        <w:t>...o</w:t>
      </w:r>
      <w:r>
        <w:t xml:space="preserve"> jego </w:t>
      </w:r>
      <w:r>
        <w:rPr>
          <w:rStyle w:val="Teksttreci5Odstpy1pt"/>
        </w:rPr>
        <w:t>herbach</w:t>
      </w:r>
      <w:r>
        <w:t xml:space="preserve"> niewiadomo </w:t>
      </w:r>
      <w:r>
        <w:rPr>
          <w:lang w:val="en-US" w:eastAsia="en-US" w:bidi="en-US"/>
        </w:rPr>
        <w:t xml:space="preserve">(Mick. Pan Tad. </w:t>
      </w:r>
      <w:r>
        <w:t>II, 172).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line="211" w:lineRule="exact"/>
        <w:ind w:left="580" w:firstLine="0"/>
      </w:pPr>
      <w:r>
        <w:t xml:space="preserve">(Boleść) zaczęła jakieś </w:t>
      </w:r>
      <w:r>
        <w:rPr>
          <w:rStyle w:val="Teksttreci5Odstpy1pt"/>
        </w:rPr>
        <w:t>jady</w:t>
      </w:r>
      <w:r>
        <w:t xml:space="preserve"> w serca sączyć (Słóow. Oj. zadż. 318).</w:t>
      </w:r>
    </w:p>
    <w:p w:rsidR="0023172F" w:rsidRDefault="0030146F">
      <w:pPr>
        <w:pStyle w:val="Teksttreci50"/>
        <w:framePr w:w="6725" w:h="10465" w:hRule="exact" w:wrap="none" w:vAnchor="page" w:hAnchor="page" w:x="831" w:y="1806"/>
        <w:shd w:val="clear" w:color="auto" w:fill="auto"/>
        <w:spacing w:before="0" w:after="86" w:line="211" w:lineRule="exact"/>
        <w:ind w:left="580" w:firstLine="0"/>
      </w:pPr>
      <w:r>
        <w:t xml:space="preserve">Była jak żółte </w:t>
      </w:r>
      <w:r>
        <w:rPr>
          <w:rStyle w:val="Teksttreci5Odstpy1pt"/>
        </w:rPr>
        <w:t>woski</w:t>
      </w:r>
      <w:r>
        <w:t xml:space="preserve"> (tamże 340).</w:t>
      </w:r>
    </w:p>
    <w:p w:rsidR="0023172F" w:rsidRDefault="0030146F">
      <w:pPr>
        <w:pStyle w:val="Teksttreci20"/>
        <w:framePr w:w="6725" w:h="10465" w:hRule="exact" w:wrap="none" w:vAnchor="page" w:hAnchor="page" w:x="831" w:y="1806"/>
        <w:shd w:val="clear" w:color="auto" w:fill="auto"/>
        <w:spacing w:before="0" w:after="0" w:line="254" w:lineRule="exact"/>
        <w:ind w:firstLine="260"/>
      </w:pPr>
      <w:r>
        <w:t>Krótki ten szkic rozwoju języka poucza wyraźnie, że nie każde użycie wyrazu jest błędne, którego nawet w najlepszych pisarzach stwierdzić nie można. O »wy</w:t>
      </w:r>
      <w:r>
        <w:t>kolejonych« młodzieńcach przed laty 40 nikt u nas nie słyszał; możemy wskazać dokładnie, kto i kiedy tego wyrazu zaczął używać w znaczeniu przenośnem. Uczynił to Jan Lam po r. 1870. w jednej ze swych «Kronik lwowskich» biorąc asumpt z częstych przypadków n</w:t>
      </w:r>
      <w:r>
        <w:t>a kolei lwowsko-czerniowieckiej. Dziś wyraz się utarł i nikt przenośni nie czuje. Tak samo może każdy Polak, czy na podstawie przenośni, czy metonimii użyć wyrazu w nowem a dotąd nieużywanem znaczeniu i wyraz będzie dobry pod jednym, jedynym warunkiem — że</w:t>
      </w:r>
      <w:r>
        <w:t xml:space="preserve"> go powszechność przyjmie.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20"/>
        <w:framePr w:wrap="none" w:vAnchor="page" w:hAnchor="page" w:x="855" w:y="1282"/>
        <w:shd w:val="clear" w:color="auto" w:fill="auto"/>
        <w:spacing w:line="170" w:lineRule="exact"/>
      </w:pPr>
      <w:r>
        <w:lastRenderedPageBreak/>
        <w:t>6</w:t>
      </w:r>
    </w:p>
    <w:p w:rsidR="0023172F" w:rsidRDefault="0030146F">
      <w:pPr>
        <w:pStyle w:val="Nagweklubstopka0"/>
        <w:framePr w:wrap="none" w:vAnchor="page" w:hAnchor="page" w:x="3178" w:y="1274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lubstopka0"/>
        <w:framePr w:wrap="none" w:vAnchor="page" w:hAnchor="page" w:x="7051" w:y="1274"/>
        <w:shd w:val="clear" w:color="auto" w:fill="auto"/>
        <w:spacing w:line="180" w:lineRule="exact"/>
      </w:pPr>
      <w:r>
        <w:t>Nr. 1</w:t>
      </w:r>
    </w:p>
    <w:p w:rsidR="0023172F" w:rsidRDefault="0030146F">
      <w:pPr>
        <w:pStyle w:val="Teksttreci140"/>
        <w:framePr w:w="6706" w:h="10096" w:hRule="exact" w:wrap="none" w:vAnchor="page" w:hAnchor="page" w:x="840" w:y="2189"/>
        <w:numPr>
          <w:ilvl w:val="0"/>
          <w:numId w:val="6"/>
        </w:numPr>
        <w:shd w:val="clear" w:color="auto" w:fill="auto"/>
        <w:tabs>
          <w:tab w:val="left" w:pos="1763"/>
        </w:tabs>
        <w:spacing w:after="155" w:line="200" w:lineRule="exact"/>
        <w:ind w:left="1460"/>
      </w:pPr>
      <w:r>
        <w:t>ZAPYTANIA I ODPOWIEDZI.</w:t>
      </w:r>
    </w:p>
    <w:p w:rsidR="0023172F" w:rsidRDefault="0030146F">
      <w:pPr>
        <w:pStyle w:val="Teksttreci20"/>
        <w:framePr w:w="6706" w:h="10096" w:hRule="exact" w:wrap="none" w:vAnchor="page" w:hAnchor="page" w:x="840" w:y="2189"/>
        <w:shd w:val="clear" w:color="auto" w:fill="auto"/>
        <w:spacing w:before="0" w:after="0" w:line="254" w:lineRule="exact"/>
        <w:ind w:firstLine="0"/>
        <w:jc w:val="left"/>
      </w:pPr>
      <w:r>
        <w:t>Nasełany czy nasyłany? (Bo. Li.).</w:t>
      </w:r>
    </w:p>
    <w:p w:rsidR="0023172F" w:rsidRDefault="0030146F">
      <w:pPr>
        <w:pStyle w:val="Teksttreci20"/>
        <w:framePr w:w="6706" w:h="10096" w:hRule="exact" w:wrap="none" w:vAnchor="page" w:hAnchor="page" w:x="840" w:y="2189"/>
        <w:shd w:val="clear" w:color="auto" w:fill="auto"/>
        <w:spacing w:before="0" w:after="0" w:line="254" w:lineRule="exact"/>
        <w:ind w:firstLine="260"/>
      </w:pPr>
      <w:r>
        <w:t xml:space="preserve">-— Rzecz omówiona w roczniku </w:t>
      </w:r>
      <w:r>
        <w:rPr>
          <w:rStyle w:val="PogrubienieTeksttreci295pt"/>
        </w:rPr>
        <w:t xml:space="preserve">I. </w:t>
      </w:r>
      <w:r>
        <w:t>»Poradnika« str. 97. Powtarzać jej nie możemy.</w:t>
      </w:r>
    </w:p>
    <w:p w:rsidR="0023172F" w:rsidRDefault="0030146F">
      <w:pPr>
        <w:pStyle w:val="Teksttreci30"/>
        <w:framePr w:w="6706" w:h="10096" w:hRule="exact" w:wrap="none" w:vAnchor="page" w:hAnchor="page" w:x="840" w:y="2189"/>
        <w:shd w:val="clear" w:color="auto" w:fill="auto"/>
        <w:spacing w:before="0" w:line="254" w:lineRule="exact"/>
      </w:pPr>
      <w:r>
        <w:t xml:space="preserve">Kontroler </w:t>
      </w:r>
      <w:r>
        <w:rPr>
          <w:rStyle w:val="Teksttreci310ptBezpogrubienia"/>
        </w:rPr>
        <w:t xml:space="preserve">czy </w:t>
      </w:r>
      <w:r>
        <w:rPr>
          <w:lang w:val="cs-CZ" w:eastAsia="cs-CZ" w:bidi="cs-CZ"/>
        </w:rPr>
        <w:t xml:space="preserve">kontrolor? </w:t>
      </w:r>
      <w:r>
        <w:rPr>
          <w:rStyle w:val="Teksttreci310ptBezpogrubienia"/>
          <w:lang w:val="ru-RU" w:eastAsia="ru-RU" w:bidi="ru-RU"/>
        </w:rPr>
        <w:t xml:space="preserve">(В. </w:t>
      </w:r>
      <w:r>
        <w:rPr>
          <w:rStyle w:val="Teksttreci310ptBezpogrubienia"/>
        </w:rPr>
        <w:t>Dy.).</w:t>
      </w:r>
    </w:p>
    <w:p w:rsidR="0023172F" w:rsidRDefault="0030146F">
      <w:pPr>
        <w:pStyle w:val="Teksttreci20"/>
        <w:framePr w:w="6706" w:h="10096" w:hRule="exact" w:wrap="none" w:vAnchor="page" w:hAnchor="page" w:x="840" w:y="2189"/>
        <w:shd w:val="clear" w:color="auto" w:fill="auto"/>
        <w:spacing w:before="0" w:after="0" w:line="254" w:lineRule="exact"/>
        <w:ind w:firstLine="260"/>
      </w:pPr>
      <w:r>
        <w:t xml:space="preserve">Pierwszy sposób używany jest w Warszawie, drugi w Galicyi. Jeden z obrońców »kontrolora« twierdził, że należy tak mówić, ponieważ to jest wyraz łaciński tak samo, jak </w:t>
      </w:r>
      <w:r>
        <w:rPr>
          <w:rStyle w:val="Teksttreci2105ptKursywa"/>
        </w:rPr>
        <w:t>autor, kolektor</w:t>
      </w:r>
      <w:r>
        <w:t xml:space="preserve"> itp. Być może, że został on utworzony analogicznie, ale w każdym razie po</w:t>
      </w:r>
      <w:r>
        <w:t>chodzi przecie z francuskiego.</w:t>
      </w:r>
    </w:p>
    <w:p w:rsidR="0023172F" w:rsidRDefault="0030146F">
      <w:pPr>
        <w:pStyle w:val="Teksttreci20"/>
        <w:framePr w:w="6706" w:h="10096" w:hRule="exact" w:wrap="none" w:vAnchor="page" w:hAnchor="page" w:x="840" w:y="2189"/>
        <w:numPr>
          <w:ilvl w:val="0"/>
          <w:numId w:val="7"/>
        </w:numPr>
        <w:shd w:val="clear" w:color="auto" w:fill="auto"/>
        <w:tabs>
          <w:tab w:val="left" w:pos="558"/>
        </w:tabs>
        <w:spacing w:before="0" w:after="60" w:line="254" w:lineRule="exact"/>
        <w:ind w:firstLine="260"/>
      </w:pPr>
      <w:r>
        <w:t xml:space="preserve">Język łaciński takiego rzeczownika nie ma; pochodzi to niewątpliwie z jęz. francuskiego </w:t>
      </w:r>
      <w:r>
        <w:rPr>
          <w:lang w:val="fr-FR" w:eastAsia="fr-FR" w:bidi="fr-FR"/>
        </w:rPr>
        <w:t xml:space="preserve">(contrôler, contrôleur), </w:t>
      </w:r>
      <w:r>
        <w:t xml:space="preserve">ale i to niewątpliwa, że upodobnienie go do brzmienia łacińskich na </w:t>
      </w:r>
      <w:r>
        <w:rPr>
          <w:rStyle w:val="Teksttreci2105ptKursywa"/>
          <w:lang w:val="en-US" w:eastAsia="en-US" w:bidi="en-US"/>
        </w:rPr>
        <w:t>-or</w:t>
      </w:r>
      <w:r>
        <w:rPr>
          <w:lang w:val="en-US" w:eastAsia="en-US" w:bidi="en-US"/>
        </w:rPr>
        <w:t xml:space="preserve"> </w:t>
      </w:r>
      <w:r>
        <w:t xml:space="preserve">jak »redaktor«, »dyktator« jest bardzo rozpowszechnione, pomimo, że mamy: </w:t>
      </w:r>
      <w:r>
        <w:rPr>
          <w:lang w:val="fr-FR" w:eastAsia="fr-FR" w:bidi="fr-FR"/>
        </w:rPr>
        <w:t xml:space="preserve">» officier « </w:t>
      </w:r>
      <w:r>
        <w:t xml:space="preserve">— </w:t>
      </w:r>
      <w:r>
        <w:rPr>
          <w:rStyle w:val="Teksttreci2Odstpy2pt"/>
        </w:rPr>
        <w:t>oficer,</w:t>
      </w:r>
      <w:r>
        <w:t xml:space="preserve"> »friseur« — </w:t>
      </w:r>
      <w:r>
        <w:rPr>
          <w:rStyle w:val="Teksttreci2Odstpy2pt"/>
        </w:rPr>
        <w:t>fryzyer,</w:t>
      </w:r>
      <w:r>
        <w:t xml:space="preserve"> »raisonneur« — rezoner, »graveur« — </w:t>
      </w:r>
      <w:r>
        <w:rPr>
          <w:rStyle w:val="Teksttreci2Odstpy2pt"/>
          <w:lang w:val="fr-FR" w:eastAsia="fr-FR" w:bidi="fr-FR"/>
        </w:rPr>
        <w:t>graver.</w:t>
      </w:r>
    </w:p>
    <w:p w:rsidR="0023172F" w:rsidRDefault="0030146F">
      <w:pPr>
        <w:pStyle w:val="Teksttreci20"/>
        <w:framePr w:w="6706" w:h="10096" w:hRule="exact" w:wrap="none" w:vAnchor="page" w:hAnchor="page" w:x="840" w:y="2189"/>
        <w:shd w:val="clear" w:color="auto" w:fill="auto"/>
        <w:spacing w:before="0" w:after="0" w:line="254" w:lineRule="exact"/>
        <w:ind w:firstLine="0"/>
        <w:jc w:val="left"/>
      </w:pPr>
      <w:r>
        <w:rPr>
          <w:rStyle w:val="PogrubienieTeksttreci2105pt"/>
        </w:rPr>
        <w:t xml:space="preserve">Personel </w:t>
      </w:r>
      <w:r>
        <w:t xml:space="preserve">(Warszawa) czy </w:t>
      </w:r>
      <w:r>
        <w:rPr>
          <w:rStyle w:val="PogrubienieTeksttreci2105pt"/>
          <w:lang w:val="en-US" w:eastAsia="en-US" w:bidi="en-US"/>
        </w:rPr>
        <w:t xml:space="preserve">personal </w:t>
      </w:r>
      <w:r>
        <w:t>(Galicya)? (B. Dy.).</w:t>
      </w:r>
    </w:p>
    <w:p w:rsidR="0023172F" w:rsidRDefault="0030146F">
      <w:pPr>
        <w:pStyle w:val="Teksttreci20"/>
        <w:framePr w:w="6706" w:h="10096" w:hRule="exact" w:wrap="none" w:vAnchor="page" w:hAnchor="page" w:x="840" w:y="2189"/>
        <w:shd w:val="clear" w:color="auto" w:fill="auto"/>
        <w:spacing w:before="0" w:after="0" w:line="254" w:lineRule="exact"/>
        <w:ind w:firstLine="260"/>
      </w:pPr>
      <w:r>
        <w:t xml:space="preserve">Jeden z moich znajomych, chcąc bardziej </w:t>
      </w:r>
      <w:r>
        <w:t xml:space="preserve">spolszczyć ten wyraz mówił nawet </w:t>
      </w:r>
      <w:r>
        <w:rPr>
          <w:lang w:val="fr-FR" w:eastAsia="fr-FR" w:bidi="fr-FR"/>
        </w:rPr>
        <w:t xml:space="preserve">» </w:t>
      </w:r>
      <w:r>
        <w:rPr>
          <w:lang w:val="en-US" w:eastAsia="en-US" w:bidi="en-US"/>
        </w:rPr>
        <w:t xml:space="preserve">personal </w:t>
      </w:r>
      <w:r>
        <w:t xml:space="preserve">kolejowy </w:t>
      </w:r>
      <w:r>
        <w:rPr>
          <w:lang w:val="fr-FR" w:eastAsia="fr-FR" w:bidi="fr-FR"/>
        </w:rPr>
        <w:t>«.</w:t>
      </w:r>
    </w:p>
    <w:p w:rsidR="0023172F" w:rsidRDefault="0030146F">
      <w:pPr>
        <w:pStyle w:val="Teksttreci20"/>
        <w:framePr w:w="6706" w:h="10096" w:hRule="exact" w:wrap="none" w:vAnchor="page" w:hAnchor="page" w:x="840" w:y="2189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60" w:line="254" w:lineRule="exact"/>
        <w:ind w:firstLine="260"/>
      </w:pPr>
      <w:r>
        <w:t xml:space="preserve">Pierwsza forma przypomina brzmienie francuskie, ale przyswojenie zdaje się być dawniejsze, niż wpływy francuskie, i pochodzić z języka łacińskiego </w:t>
      </w:r>
      <w:r>
        <w:rPr>
          <w:lang w:val="en-US" w:eastAsia="en-US" w:bidi="en-US"/>
        </w:rPr>
        <w:t xml:space="preserve">(personalis). </w:t>
      </w:r>
      <w:r>
        <w:t xml:space="preserve">Pospolita bywa forma przyswojenia </w:t>
      </w:r>
      <w:r>
        <w:rPr>
          <w:rStyle w:val="Teksttreci2105ptKursywa"/>
          <w:lang w:val="en-US" w:eastAsia="en-US" w:bidi="en-US"/>
        </w:rPr>
        <w:t>perso</w:t>
      </w:r>
      <w:r>
        <w:rPr>
          <w:rStyle w:val="Teksttreci2105ptKursywa"/>
          <w:lang w:val="en-US" w:eastAsia="en-US" w:bidi="en-US"/>
        </w:rPr>
        <w:t>nal,</w:t>
      </w:r>
      <w:r>
        <w:rPr>
          <w:lang w:val="en-US" w:eastAsia="en-US" w:bidi="en-US"/>
        </w:rPr>
        <w:t xml:space="preserve"> </w:t>
      </w:r>
      <w:r>
        <w:t xml:space="preserve">ale trudno uważać za barbarzyńską formy </w:t>
      </w:r>
      <w:r>
        <w:rPr>
          <w:rStyle w:val="Teksttreci2105ptKursywa"/>
          <w:lang w:val="en-US" w:eastAsia="en-US" w:bidi="en-US"/>
        </w:rPr>
        <w:t>persona</w:t>
      </w:r>
      <w:r>
        <w:rPr>
          <w:rStyle w:val="Teksttreci2105ptKursywa"/>
        </w:rPr>
        <w:t>ł</w:t>
      </w:r>
      <w:r>
        <w:rPr>
          <w:rStyle w:val="Teksttreci2105ptKursywa"/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  <w:r>
        <w:t xml:space="preserve">skoro mamy </w:t>
      </w:r>
      <w:r>
        <w:rPr>
          <w:rStyle w:val="Teksttreci2105ptKursywa"/>
        </w:rPr>
        <w:t>chorał, rytuał, mszał</w:t>
      </w:r>
      <w:r>
        <w:t xml:space="preserve"> a nawet </w:t>
      </w:r>
      <w:r>
        <w:rPr>
          <w:rStyle w:val="Teksttreci2105ptKursywa"/>
        </w:rPr>
        <w:t>internacyonał.</w:t>
      </w:r>
    </w:p>
    <w:p w:rsidR="0023172F" w:rsidRDefault="0030146F">
      <w:pPr>
        <w:pStyle w:val="Teksttreci30"/>
        <w:framePr w:w="6706" w:h="10096" w:hRule="exact" w:wrap="none" w:vAnchor="page" w:hAnchor="page" w:x="840" w:y="2189"/>
        <w:shd w:val="clear" w:color="auto" w:fill="auto"/>
        <w:spacing w:before="0" w:line="254" w:lineRule="exact"/>
      </w:pPr>
      <w:r>
        <w:t xml:space="preserve">Spółwyznawca </w:t>
      </w:r>
      <w:r>
        <w:rPr>
          <w:rStyle w:val="Teksttreci310ptBezpogrubienia"/>
        </w:rPr>
        <w:t xml:space="preserve">a </w:t>
      </w:r>
      <w:r>
        <w:t xml:space="preserve">spółwyznaniowiec? </w:t>
      </w:r>
      <w:r>
        <w:rPr>
          <w:rStyle w:val="Teksttreci310ptBezpogrubienia"/>
        </w:rPr>
        <w:t>(St. Gr.).</w:t>
      </w:r>
    </w:p>
    <w:p w:rsidR="0023172F" w:rsidRDefault="0030146F">
      <w:pPr>
        <w:pStyle w:val="Teksttreci20"/>
        <w:framePr w:w="6706" w:h="10096" w:hRule="exact" w:wrap="none" w:vAnchor="page" w:hAnchor="page" w:x="840" w:y="2189"/>
        <w:shd w:val="clear" w:color="auto" w:fill="auto"/>
        <w:spacing w:before="0" w:after="0" w:line="254" w:lineRule="exact"/>
        <w:ind w:firstLine="260"/>
      </w:pPr>
      <w:r>
        <w:t xml:space="preserve">W druku spotykam </w:t>
      </w:r>
      <w:r>
        <w:rPr>
          <w:rStyle w:val="Teksttreci2105ptKursywa"/>
        </w:rPr>
        <w:t>spółwyznawca</w:t>
      </w:r>
      <w:r>
        <w:t xml:space="preserve"> i </w:t>
      </w:r>
      <w:r>
        <w:rPr>
          <w:rStyle w:val="Teksttreci2105ptKursywa"/>
        </w:rPr>
        <w:t>spółwyznaniowiec</w:t>
      </w:r>
      <w:r>
        <w:t xml:space="preserve"> w jednem i tem samem używane znaczeniu. Jabym sądził, że spółwyznawca zasad, a spółwyznaniowiec — religii. Proszę o wyjaśnienie.</w:t>
      </w:r>
    </w:p>
    <w:p w:rsidR="0023172F" w:rsidRDefault="0030146F">
      <w:pPr>
        <w:pStyle w:val="Teksttreci20"/>
        <w:framePr w:w="6706" w:h="10096" w:hRule="exact" w:wrap="none" w:vAnchor="page" w:hAnchor="page" w:x="840" w:y="2189"/>
        <w:numPr>
          <w:ilvl w:val="0"/>
          <w:numId w:val="7"/>
        </w:numPr>
        <w:shd w:val="clear" w:color="auto" w:fill="auto"/>
        <w:tabs>
          <w:tab w:val="left" w:pos="558"/>
        </w:tabs>
        <w:spacing w:before="0" w:after="60" w:line="254" w:lineRule="exact"/>
        <w:ind w:firstLine="260"/>
      </w:pPr>
      <w:r>
        <w:t xml:space="preserve">Utartą nazwą jest pierwsza, druga zaś nową, utworzoną na wzór: </w:t>
      </w:r>
      <w:r>
        <w:rPr>
          <w:rStyle w:val="Teksttreci2Odstpy2pt"/>
        </w:rPr>
        <w:t>handlowiec, przemysłowiec,</w:t>
      </w:r>
      <w:r>
        <w:t xml:space="preserve"> jednak w tem samem, co pierwsza znac</w:t>
      </w:r>
      <w:r>
        <w:t>zeniu. Różnicy przez Pana podanej nie czujemy, i dlatego drugą formę tego rzeczownika uważamy za zbyteczńą.</w:t>
      </w:r>
    </w:p>
    <w:p w:rsidR="0023172F" w:rsidRDefault="0030146F">
      <w:pPr>
        <w:pStyle w:val="Teksttreci30"/>
        <w:framePr w:w="6706" w:h="10096" w:hRule="exact" w:wrap="none" w:vAnchor="page" w:hAnchor="page" w:x="840" w:y="2189"/>
        <w:shd w:val="clear" w:color="auto" w:fill="auto"/>
        <w:spacing w:before="0" w:line="254" w:lineRule="exact"/>
      </w:pPr>
      <w:r>
        <w:t xml:space="preserve">Desinfekcya </w:t>
      </w:r>
      <w:r>
        <w:rPr>
          <w:rStyle w:val="Teksttreci310ptBezpogrubienia"/>
        </w:rPr>
        <w:t xml:space="preserve">czy też </w:t>
      </w:r>
      <w:r>
        <w:t xml:space="preserve">dyzenfekcya? </w:t>
      </w:r>
      <w:r>
        <w:rPr>
          <w:rStyle w:val="Teksttreci310ptBezpogrubienia"/>
        </w:rPr>
        <w:t xml:space="preserve">czy </w:t>
      </w:r>
      <w:r>
        <w:t xml:space="preserve">dezynfekcya </w:t>
      </w:r>
      <w:r>
        <w:rPr>
          <w:rStyle w:val="Teksttreci310ptBezpogrubienia"/>
        </w:rPr>
        <w:t>? (Bo. Li.).</w:t>
      </w:r>
    </w:p>
    <w:p w:rsidR="0023172F" w:rsidRDefault="0030146F">
      <w:pPr>
        <w:pStyle w:val="Teksttreci20"/>
        <w:framePr w:w="6706" w:h="10096" w:hRule="exact" w:wrap="none" w:vAnchor="page" w:hAnchor="page" w:x="840" w:y="2189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0" w:line="254" w:lineRule="exact"/>
        <w:ind w:firstLine="260"/>
      </w:pPr>
      <w:r>
        <w:t xml:space="preserve">Ponieważ to wyraz przyswojony z francuskiego </w:t>
      </w:r>
      <w:r>
        <w:rPr>
          <w:lang w:val="fr-FR" w:eastAsia="fr-FR" w:bidi="fr-FR"/>
        </w:rPr>
        <w:t xml:space="preserve">«désinfection», </w:t>
      </w:r>
      <w:r>
        <w:t xml:space="preserve">łatwo można spostrzedz, że forma druga jest tylko przekręceniem, forma zaś trzecia sposobem czytania niemieckim (s między dwiema samogłoskami jak </w:t>
      </w:r>
      <w:r>
        <w:rPr>
          <w:rStyle w:val="Teksttreci2105ptKursywa"/>
        </w:rPr>
        <w:t>z).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0"/>
        <w:framePr w:wrap="none" w:vAnchor="page" w:hAnchor="page" w:x="883" w:y="1279"/>
        <w:shd w:val="clear" w:color="auto" w:fill="auto"/>
        <w:spacing w:line="180" w:lineRule="exact"/>
      </w:pPr>
      <w:r>
        <w:lastRenderedPageBreak/>
        <w:t>Nr. 1.</w:t>
      </w:r>
    </w:p>
    <w:p w:rsidR="0023172F" w:rsidRDefault="0030146F">
      <w:pPr>
        <w:pStyle w:val="Nagweklubstopka0"/>
        <w:framePr w:wrap="none" w:vAnchor="page" w:hAnchor="page" w:x="3192" w:y="1279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lubstopka40"/>
        <w:framePr w:wrap="none" w:vAnchor="page" w:hAnchor="page" w:x="7445" w:y="1308"/>
        <w:shd w:val="clear" w:color="auto" w:fill="auto"/>
        <w:spacing w:line="120" w:lineRule="exact"/>
      </w:pPr>
      <w:r>
        <w:t>7</w:t>
      </w:r>
    </w:p>
    <w:p w:rsidR="0023172F" w:rsidRDefault="0030146F">
      <w:pPr>
        <w:pStyle w:val="Teksttreci20"/>
        <w:framePr w:w="6754" w:h="10835" w:hRule="exact" w:wrap="none" w:vAnchor="page" w:hAnchor="page" w:x="816" w:y="1762"/>
        <w:shd w:val="clear" w:color="auto" w:fill="auto"/>
        <w:spacing w:before="0" w:after="0" w:line="254" w:lineRule="exact"/>
        <w:ind w:firstLine="0"/>
        <w:jc w:val="left"/>
      </w:pPr>
      <w:r>
        <w:t>Wrzesieński, wrzesiński, wrześnieński czy nawet wrześni</w:t>
      </w:r>
      <w:r>
        <w:t>ański?</w:t>
      </w:r>
    </w:p>
    <w:p w:rsidR="0023172F" w:rsidRDefault="0030146F">
      <w:pPr>
        <w:pStyle w:val="Teksttreci20"/>
        <w:framePr w:w="6754" w:h="10835" w:hRule="exact" w:wrap="none" w:vAnchor="page" w:hAnchor="page" w:x="816" w:y="1762"/>
        <w:shd w:val="clear" w:color="auto" w:fill="auto"/>
        <w:spacing w:before="0" w:after="0" w:line="254" w:lineRule="exact"/>
        <w:ind w:firstLine="0"/>
        <w:jc w:val="left"/>
      </w:pPr>
      <w:r>
        <w:t>(Z. P.).</w:t>
      </w:r>
    </w:p>
    <w:p w:rsidR="0023172F" w:rsidRDefault="0030146F">
      <w:pPr>
        <w:pStyle w:val="Teksttreci20"/>
        <w:framePr w:w="6754" w:h="10835" w:hRule="exact" w:wrap="none" w:vAnchor="page" w:hAnchor="page" w:x="816" w:y="1762"/>
        <w:shd w:val="clear" w:color="auto" w:fill="auto"/>
        <w:spacing w:before="0" w:after="0" w:line="254" w:lineRule="exact"/>
        <w:ind w:firstLine="280"/>
      </w:pPr>
      <w:r>
        <w:t xml:space="preserve">Dzienniki poznańskie piszą: </w:t>
      </w:r>
      <w:r>
        <w:rPr>
          <w:lang w:val="fr-FR" w:eastAsia="fr-FR" w:bidi="fr-FR"/>
        </w:rPr>
        <w:t xml:space="preserve">» </w:t>
      </w:r>
      <w:r>
        <w:t xml:space="preserve">wrzesiński </w:t>
      </w:r>
      <w:r>
        <w:rPr>
          <w:lang w:val="fr-FR" w:eastAsia="fr-FR" w:bidi="fr-FR"/>
        </w:rPr>
        <w:t xml:space="preserve">«, </w:t>
      </w:r>
      <w:r>
        <w:t xml:space="preserve">galicyjskie »wrzesieński« albo </w:t>
      </w:r>
      <w:r>
        <w:rPr>
          <w:lang w:val="fr-FR" w:eastAsia="fr-FR" w:bidi="fr-FR"/>
        </w:rPr>
        <w:t xml:space="preserve">» </w:t>
      </w:r>
      <w:r>
        <w:t xml:space="preserve">wrześnieńskie a nawet </w:t>
      </w:r>
      <w:r>
        <w:rPr>
          <w:lang w:val="fr-FR" w:eastAsia="fr-FR" w:bidi="fr-FR"/>
        </w:rPr>
        <w:t xml:space="preserve">» </w:t>
      </w:r>
      <w:r>
        <w:t xml:space="preserve">wrzeświański </w:t>
      </w:r>
      <w:r>
        <w:rPr>
          <w:lang w:val="fr-FR" w:eastAsia="fr-FR" w:bidi="fr-FR"/>
        </w:rPr>
        <w:t>«</w:t>
      </w:r>
      <w:r>
        <w:t>. Jak należy pisać?</w:t>
      </w:r>
    </w:p>
    <w:p w:rsidR="0023172F" w:rsidRDefault="0030146F">
      <w:pPr>
        <w:pStyle w:val="Teksttreci20"/>
        <w:framePr w:w="6754" w:h="10835" w:hRule="exact" w:wrap="none" w:vAnchor="page" w:hAnchor="page" w:x="816" w:y="1762"/>
        <w:shd w:val="clear" w:color="auto" w:fill="auto"/>
        <w:spacing w:before="0" w:after="0" w:line="254" w:lineRule="exact"/>
        <w:ind w:firstLine="280"/>
      </w:pPr>
      <w:r>
        <w:t xml:space="preserve">— </w:t>
      </w:r>
      <w:r>
        <w:rPr>
          <w:rStyle w:val="Teksttreci2105ptKursywa"/>
        </w:rPr>
        <w:t>Września,</w:t>
      </w:r>
      <w:r>
        <w:t xml:space="preserve"> rzeczownik (oznaczający ziele </w:t>
      </w:r>
      <w:r>
        <w:rPr>
          <w:rStyle w:val="Teksttreci2Odstpy2pt"/>
        </w:rPr>
        <w:t>tamaryszkiem</w:t>
      </w:r>
      <w:r>
        <w:t xml:space="preserve"> zwane) utworzony został z tego samego pierwiastka </w:t>
      </w:r>
      <w:r>
        <w:rPr>
          <w:rStyle w:val="Teksttreci2105ptKursywa"/>
        </w:rPr>
        <w:t xml:space="preserve">wrze </w:t>
      </w:r>
      <w:r>
        <w:rPr>
          <w:rStyle w:val="Teksttreci2105ptKursywa"/>
          <w:lang w:val="fr-FR" w:eastAsia="fr-FR" w:bidi="fr-FR"/>
        </w:rPr>
        <w:t>s-,</w:t>
      </w:r>
      <w:r>
        <w:rPr>
          <w:lang w:val="fr-FR" w:eastAsia="fr-FR" w:bidi="fr-FR"/>
        </w:rPr>
        <w:t xml:space="preserve"> </w:t>
      </w:r>
      <w:r>
        <w:t xml:space="preserve">co </w:t>
      </w:r>
      <w:r>
        <w:rPr>
          <w:rStyle w:val="Teksttreci2105ptKursywa"/>
        </w:rPr>
        <w:t>wrzos,</w:t>
      </w:r>
      <w:r>
        <w:t xml:space="preserve"> i </w:t>
      </w:r>
      <w:r>
        <w:rPr>
          <w:rStyle w:val="Teksttreci2105ptKursywa"/>
        </w:rPr>
        <w:t>wrzesień,</w:t>
      </w:r>
      <w:r>
        <w:t xml:space="preserve"> a to za pomocą przyrostka </w:t>
      </w:r>
      <w:r>
        <w:rPr>
          <w:rStyle w:val="Teksttreci2105ptKursywa"/>
        </w:rPr>
        <w:t>-ma:</w:t>
      </w:r>
      <w:r>
        <w:t xml:space="preserve"> więc </w:t>
      </w:r>
      <w:r>
        <w:rPr>
          <w:rStyle w:val="Teksttreci2105ptKursywa"/>
        </w:rPr>
        <w:t>Wrześ-nia.</w:t>
      </w:r>
      <w:r>
        <w:t xml:space="preserve"> Aby utworzyć od tej nazwy miejscowej przymiotnik dzierżawczy z przyrostkiem </w:t>
      </w:r>
      <w:r>
        <w:rPr>
          <w:rStyle w:val="Teksttreci2105ptKursywa"/>
        </w:rPr>
        <w:t>-ski,</w:t>
      </w:r>
      <w:r>
        <w:t xml:space="preserve"> trzeba wziąć całą osnowę rzeczownikową, ale bez końcówki przypadkowej </w:t>
      </w:r>
      <w:r>
        <w:rPr>
          <w:rStyle w:val="Teksttreci2105ptKursywa"/>
        </w:rPr>
        <w:t>a</w:t>
      </w:r>
      <w:r>
        <w:t xml:space="preserve"> t. j. </w:t>
      </w:r>
      <w:r>
        <w:rPr>
          <w:rStyle w:val="Teksttreci2105ptKursywa"/>
        </w:rPr>
        <w:t>wrześń-</w:t>
      </w:r>
      <w:r>
        <w:t xml:space="preserve"> i do tego </w:t>
      </w:r>
      <w:r>
        <w:t xml:space="preserve">dołączyć przyrostek </w:t>
      </w:r>
      <w:r>
        <w:rPr>
          <w:rStyle w:val="Teksttreci2105ptKursywa"/>
        </w:rPr>
        <w:t>ski: wrześń-ski.</w:t>
      </w:r>
      <w:r>
        <w:t xml:space="preserve"> Trudny do wymówienia zbieg spółgłosek </w:t>
      </w:r>
      <w:r>
        <w:rPr>
          <w:rStyle w:val="Teksttreci2105ptKursywa"/>
        </w:rPr>
        <w:t>śńsk</w:t>
      </w:r>
      <w:r>
        <w:t xml:space="preserve"> rozdziela się wstawnem </w:t>
      </w:r>
      <w:r>
        <w:rPr>
          <w:rStyle w:val="Teksttreci2105ptKursywa"/>
        </w:rPr>
        <w:t>e</w:t>
      </w:r>
      <w:r>
        <w:t xml:space="preserve"> (refleksem stsł </w:t>
      </w:r>
      <w:r>
        <w:rPr>
          <w:lang w:val="ru-RU" w:eastAsia="ru-RU" w:bidi="ru-RU"/>
        </w:rPr>
        <w:t xml:space="preserve">ь) </w:t>
      </w:r>
      <w:r>
        <w:t xml:space="preserve">między </w:t>
      </w:r>
      <w:r>
        <w:rPr>
          <w:rStyle w:val="Teksttreci2105ptKursywa"/>
        </w:rPr>
        <w:t>ś</w:t>
      </w:r>
      <w:r>
        <w:t xml:space="preserve"> a </w:t>
      </w:r>
      <w:r>
        <w:rPr>
          <w:rStyle w:val="Teksttreci2105ptKursywa"/>
        </w:rPr>
        <w:t>ń</w:t>
      </w:r>
      <w:r>
        <w:t xml:space="preserve"> (tak jak </w:t>
      </w:r>
      <w:r>
        <w:rPr>
          <w:rStyle w:val="Teksttreci2105ptKursywa"/>
        </w:rPr>
        <w:t xml:space="preserve">wrześ-e-ń) </w:t>
      </w:r>
      <w:r>
        <w:t xml:space="preserve">i wtedy powstaje forma </w:t>
      </w:r>
      <w:r>
        <w:rPr>
          <w:rStyle w:val="Teksttreci2105ptKursywa"/>
        </w:rPr>
        <w:t>wrześeński</w:t>
      </w:r>
      <w:r>
        <w:t xml:space="preserve"> czyli w pisowni przyjętej </w:t>
      </w:r>
      <w:r>
        <w:rPr>
          <w:rStyle w:val="Teksttreci2105ptKursywa"/>
        </w:rPr>
        <w:t>wrzesieński.</w:t>
      </w:r>
      <w:r>
        <w:t xml:space="preserve"> Tak powstały przymiotniki (później nazwiska): bocheński (Bochnia), łubieński (Lubnia lub Lubnie), dłubieński (Dłubnia), studzieński (Studnia), słopieński (Słopnia), lesieński (Leśnia). W ten sam sposób utworzono przymiotniki od nazw miejscowości żeńskich </w:t>
      </w:r>
      <w:r>
        <w:t xml:space="preserve">na </w:t>
      </w:r>
      <w:r>
        <w:rPr>
          <w:rStyle w:val="Teksttreci2105ptKursywa"/>
        </w:rPr>
        <w:t xml:space="preserve">-na: </w:t>
      </w:r>
      <w:r>
        <w:t xml:space="preserve">rybieński (Rybna), wodzieński (Wodna) — i nijakich z przyrostkiem </w:t>
      </w:r>
      <w:r>
        <w:rPr>
          <w:rStyle w:val="Teksttreci2105ptKursywa"/>
        </w:rPr>
        <w:t>-no:</w:t>
      </w:r>
      <w:r>
        <w:t xml:space="preserve"> bukowieński (Bukowno), chełmieński (Chełmno), chojeński(Chojno), dębieński (Dębno), świdzieński (Świdno), wileński (Wilno), żabieński (Żabno) i t. p., które pod wpływem licznej </w:t>
      </w:r>
      <w:r>
        <w:t xml:space="preserve">grupy przymiotników urobionych od miejscowości na </w:t>
      </w:r>
      <w:r>
        <w:rPr>
          <w:rStyle w:val="Teksttreci2105ptKursywa"/>
          <w:lang w:val="en-US" w:eastAsia="en-US" w:bidi="en-US"/>
        </w:rPr>
        <w:t xml:space="preserve">-in, </w:t>
      </w:r>
      <w:r>
        <w:rPr>
          <w:rStyle w:val="Teksttreci2105ptKursywa"/>
        </w:rPr>
        <w:t>-ina, -ino,</w:t>
      </w:r>
      <w:r>
        <w:t xml:space="preserve"> wcześnie zmieniły swe brzmienie na </w:t>
      </w:r>
      <w:r>
        <w:rPr>
          <w:rStyle w:val="Teksttreci2105ptKursywa"/>
        </w:rPr>
        <w:t>-iński</w:t>
      </w:r>
      <w:r>
        <w:t xml:space="preserve"> (chełmiński, chojiński, dębiński, świdziński, żabiński) i tylko </w:t>
      </w:r>
      <w:r>
        <w:rPr>
          <w:rStyle w:val="Teksttreci2105ptKursywa"/>
        </w:rPr>
        <w:t>wileński, (lubieński</w:t>
      </w:r>
      <w:r>
        <w:t xml:space="preserve"> oparły się tej analogii. Ponieważ zaś obok nazw na </w:t>
      </w:r>
      <w:r>
        <w:rPr>
          <w:rStyle w:val="Teksttreci2105ptKursywa"/>
          <w:lang w:val="fr-FR" w:eastAsia="fr-FR" w:bidi="fr-FR"/>
        </w:rPr>
        <w:t>-nia</w:t>
      </w:r>
      <w:r>
        <w:rPr>
          <w:lang w:val="fr-FR" w:eastAsia="fr-FR" w:bidi="fr-FR"/>
        </w:rPr>
        <w:t xml:space="preserve"> </w:t>
      </w:r>
      <w:r>
        <w:t>istnie</w:t>
      </w:r>
      <w:r>
        <w:t xml:space="preserve">ją inne na </w:t>
      </w:r>
      <w:r>
        <w:rPr>
          <w:rStyle w:val="Teksttreci2105ptKursywa"/>
        </w:rPr>
        <w:t>-inia (-ynia)</w:t>
      </w:r>
      <w:r>
        <w:t xml:space="preserve"> Droginia, Grzechinia, Miękinia, Przeginia, Trzebinia, tworzące przymiotniki na </w:t>
      </w:r>
      <w:r>
        <w:rPr>
          <w:rStyle w:val="Teksttreci2105ptKursywa"/>
        </w:rPr>
        <w:t>-iń-ski,</w:t>
      </w:r>
      <w:r>
        <w:t xml:space="preserve"> uległy i tamte tej przemożnej sile i stąd mamy obok prawidłowego </w:t>
      </w:r>
      <w:r>
        <w:rPr>
          <w:rStyle w:val="Teksttreci2Odstpy2pt"/>
        </w:rPr>
        <w:t>studzieński</w:t>
      </w:r>
      <w:r>
        <w:t xml:space="preserve"> — także </w:t>
      </w:r>
      <w:r>
        <w:rPr>
          <w:rStyle w:val="Teksttreci2Odstpy2pt"/>
        </w:rPr>
        <w:t>Studziński,</w:t>
      </w:r>
      <w:r>
        <w:t xml:space="preserve"> obok </w:t>
      </w:r>
      <w:r>
        <w:rPr>
          <w:rStyle w:val="Teksttreci2Odstpy2pt"/>
        </w:rPr>
        <w:t>lesieński</w:t>
      </w:r>
      <w:r>
        <w:t xml:space="preserve"> — lesińsk</w:t>
      </w:r>
      <w:r>
        <w:rPr>
          <w:rStyle w:val="Teksttreci2Odstpy2pt"/>
        </w:rPr>
        <w:t>i,</w:t>
      </w:r>
      <w:r>
        <w:t xml:space="preserve"> obok </w:t>
      </w:r>
      <w:r>
        <w:rPr>
          <w:rStyle w:val="Teksttreci2Odstpy2pt"/>
        </w:rPr>
        <w:t xml:space="preserve">wrzesieński — </w:t>
      </w:r>
      <w:r>
        <w:rPr>
          <w:rStyle w:val="Teksttreci2Odstpy2pt"/>
        </w:rPr>
        <w:t>wrzesiński.</w:t>
      </w:r>
    </w:p>
    <w:p w:rsidR="0023172F" w:rsidRDefault="0030146F">
      <w:pPr>
        <w:pStyle w:val="Teksttreci20"/>
        <w:framePr w:w="6754" w:h="10835" w:hRule="exact" w:wrap="none" w:vAnchor="page" w:hAnchor="page" w:x="816" w:y="1762"/>
        <w:shd w:val="clear" w:color="auto" w:fill="auto"/>
        <w:spacing w:before="0" w:after="0" w:line="254" w:lineRule="exact"/>
        <w:ind w:firstLine="280"/>
      </w:pPr>
      <w:r>
        <w:t xml:space="preserve">Zauważyć należy, że z zakończonych na </w:t>
      </w:r>
      <w:r>
        <w:rPr>
          <w:rStyle w:val="Teksttreci2105ptKursywa"/>
        </w:rPr>
        <w:t>-no</w:t>
      </w:r>
      <w:r>
        <w:t xml:space="preserve"> od nazwy </w:t>
      </w:r>
      <w:r>
        <w:rPr>
          <w:rStyle w:val="Teksttreci2105ptKursywa"/>
        </w:rPr>
        <w:t xml:space="preserve">Gniezno </w:t>
      </w:r>
      <w:r>
        <w:t xml:space="preserve">tworzymy dziś nieprawidłowo przymiotnik </w:t>
      </w:r>
      <w:r>
        <w:rPr>
          <w:rStyle w:val="Teksttreci2105ptKursywa"/>
        </w:rPr>
        <w:t>gnieźnieński</w:t>
      </w:r>
      <w:r>
        <w:t xml:space="preserve">; nie może to jednak zaważyć na szali w </w:t>
      </w:r>
      <w:r>
        <w:rPr>
          <w:lang w:val="cs-CZ" w:eastAsia="cs-CZ" w:bidi="cs-CZ"/>
        </w:rPr>
        <w:t xml:space="preserve">obec </w:t>
      </w:r>
      <w:r>
        <w:t xml:space="preserve">powyżej podanych przykładów tem więcej, że i temat i pochodzenie </w:t>
      </w:r>
      <w:r>
        <w:rPr>
          <w:rStyle w:val="Teksttreci2105ptKursywa"/>
        </w:rPr>
        <w:t>Gniezna</w:t>
      </w:r>
      <w:r>
        <w:t xml:space="preserve"> dotąd nie wyjaśnione, a więc taka formacya przymiotnikowa musi mieć jakieś </w:t>
      </w:r>
      <w:r>
        <w:rPr>
          <w:rStyle w:val="Teksttreci2Odstpy2pt"/>
        </w:rPr>
        <w:t>inne</w:t>
      </w:r>
      <w:r>
        <w:t xml:space="preserve"> przyczyny. — Nie można więc na nie się powoływać, ale pisać zgodnie z poczuciem ogólnem </w:t>
      </w:r>
      <w:r>
        <w:rPr>
          <w:rStyle w:val="Teksttreci2105ptKursywa"/>
        </w:rPr>
        <w:t>wrzesieński</w:t>
      </w:r>
      <w:r>
        <w:t xml:space="preserve"> lub </w:t>
      </w:r>
      <w:r>
        <w:rPr>
          <w:rStyle w:val="Teksttreci2105ptKursywa"/>
        </w:rPr>
        <w:t>wrzesiński,</w:t>
      </w:r>
    </w:p>
    <w:p w:rsidR="0023172F" w:rsidRDefault="0030146F">
      <w:pPr>
        <w:pStyle w:val="Teksttreci20"/>
        <w:framePr w:w="6754" w:h="10835" w:hRule="exact" w:wrap="none" w:vAnchor="page" w:hAnchor="page" w:x="816" w:y="1762"/>
        <w:shd w:val="clear" w:color="auto" w:fill="auto"/>
        <w:spacing w:before="0" w:after="0" w:line="254" w:lineRule="exact"/>
        <w:ind w:firstLine="0"/>
        <w:jc w:val="left"/>
      </w:pPr>
      <w:r>
        <w:t xml:space="preserve"> Filharnioniczny czy filharmonijny ? (L. B ).</w:t>
      </w:r>
    </w:p>
    <w:p w:rsidR="0023172F" w:rsidRDefault="0030146F">
      <w:pPr>
        <w:pStyle w:val="Teksttreci20"/>
        <w:framePr w:w="6754" w:h="10835" w:hRule="exact" w:wrap="none" w:vAnchor="page" w:hAnchor="page" w:x="816" w:y="1762"/>
        <w:shd w:val="clear" w:color="auto" w:fill="auto"/>
        <w:spacing w:before="0" w:after="0" w:line="254" w:lineRule="exact"/>
        <w:ind w:firstLine="280"/>
      </w:pPr>
      <w:r>
        <w:t>Od niejakiego</w:t>
      </w:r>
      <w:r>
        <w:t xml:space="preserve"> czasu walczy p. Noskowski w Kuryerze Porannym« z Filharmonią o nazwę koncertów; nie »filharmonijne« wieczory) lecz »filharmoniczne« — pisze z naciskiem; gdzie prawda trudno dociec, bo ponoś i tak i tak dobrze.</w:t>
      </w:r>
    </w:p>
    <w:p w:rsidR="0023172F" w:rsidRDefault="0030146F">
      <w:pPr>
        <w:pStyle w:val="Teksttreci20"/>
        <w:framePr w:w="6754" w:h="10835" w:hRule="exact" w:wrap="none" w:vAnchor="page" w:hAnchor="page" w:x="816" w:y="1762"/>
        <w:shd w:val="clear" w:color="auto" w:fill="auto"/>
        <w:spacing w:before="0" w:after="0" w:line="254" w:lineRule="exact"/>
        <w:ind w:firstLine="280"/>
      </w:pPr>
      <w:r>
        <w:t xml:space="preserve">— Z rzecz. »filharmonia« można z pomocą przyrostka </w:t>
      </w:r>
      <w:r>
        <w:rPr>
          <w:rStyle w:val="Teksttreci2105ptKursywa"/>
        </w:rPr>
        <w:t>-ny</w:t>
      </w:r>
      <w:r>
        <w:t xml:space="preserve"> utworzyć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40"/>
        <w:framePr w:wrap="none" w:vAnchor="page" w:hAnchor="page" w:x="864" w:y="1303"/>
        <w:shd w:val="clear" w:color="auto" w:fill="auto"/>
        <w:spacing w:line="120" w:lineRule="exact"/>
      </w:pPr>
      <w:r>
        <w:lastRenderedPageBreak/>
        <w:t>8</w:t>
      </w:r>
    </w:p>
    <w:p w:rsidR="0023172F" w:rsidRDefault="0030146F">
      <w:pPr>
        <w:pStyle w:val="Nagweklubstopka0"/>
        <w:framePr w:wrap="none" w:vAnchor="page" w:hAnchor="page" w:x="2933" w:y="1274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lubstopka0"/>
        <w:framePr w:wrap="none" w:vAnchor="page" w:hAnchor="page" w:x="7023" w:y="1274"/>
        <w:shd w:val="clear" w:color="auto" w:fill="auto"/>
        <w:spacing w:line="180" w:lineRule="exact"/>
      </w:pPr>
      <w:r>
        <w:t>Nr. 1.</w:t>
      </w:r>
    </w:p>
    <w:p w:rsidR="0023172F" w:rsidRDefault="0030146F">
      <w:pPr>
        <w:pStyle w:val="Teksttreci20"/>
        <w:framePr w:w="6715" w:h="10806" w:hRule="exact" w:wrap="none" w:vAnchor="page" w:hAnchor="page" w:x="835" w:y="1758"/>
        <w:shd w:val="clear" w:color="auto" w:fill="auto"/>
        <w:spacing w:before="0" w:after="0" w:line="254" w:lineRule="exact"/>
        <w:ind w:firstLine="0"/>
      </w:pPr>
      <w:r>
        <w:t xml:space="preserve">tylko przymiotnik »filharmonijny«; «filharmoniczny  zaś jest w ten sam sposób utworzony od osnowy </w:t>
      </w:r>
      <w:r>
        <w:rPr>
          <w:rStyle w:val="Teksttreci2105ptKursywa"/>
        </w:rPr>
        <w:t>filharmonik</w:t>
      </w:r>
      <w:r>
        <w:t xml:space="preserve"> t. j. członek filharmonii. Poni</w:t>
      </w:r>
      <w:r>
        <w:t xml:space="preserve">eważ koncertów nie urządza »filharmonia«, ale do niej »należący« członkowie czyli </w:t>
      </w:r>
      <w:r>
        <w:rPr>
          <w:rStyle w:val="Teksttreci2105ptKursywa"/>
        </w:rPr>
        <w:t>filharmonicy</w:t>
      </w:r>
      <w:r>
        <w:t xml:space="preserve">, więc są to koncerty </w:t>
      </w:r>
      <w:r>
        <w:rPr>
          <w:rStyle w:val="Teksttreci2105ptKursywa"/>
        </w:rPr>
        <w:t>fil</w:t>
      </w:r>
      <w:r>
        <w:rPr>
          <w:rStyle w:val="Teksttreci2105ptKursywa"/>
          <w:lang w:val="en-US" w:eastAsia="en-US" w:bidi="en-US"/>
        </w:rPr>
        <w:t>harmo</w:t>
      </w:r>
      <w:r>
        <w:rPr>
          <w:rStyle w:val="Teksttreci2105ptKursywa"/>
        </w:rPr>
        <w:t>niczne.</w:t>
      </w:r>
    </w:p>
    <w:p w:rsidR="0023172F" w:rsidRDefault="0030146F">
      <w:pPr>
        <w:pStyle w:val="Teksttreci20"/>
        <w:framePr w:w="6715" w:h="10806" w:hRule="exact" w:wrap="none" w:vAnchor="page" w:hAnchor="page" w:x="835" w:y="1758"/>
        <w:shd w:val="clear" w:color="auto" w:fill="auto"/>
        <w:spacing w:before="0" w:after="60" w:line="254" w:lineRule="exact"/>
        <w:ind w:firstLine="260"/>
      </w:pPr>
      <w:r>
        <w:t xml:space="preserve">P. Noskowski ma racyę, kiedy twierdzi (»Kur. Por.« nr. 325. z </w:t>
      </w:r>
      <w:r>
        <w:rPr>
          <w:lang w:val="ru-RU" w:eastAsia="ru-RU" w:bidi="ru-RU"/>
        </w:rPr>
        <w:t xml:space="preserve">23/11 </w:t>
      </w:r>
      <w:r>
        <w:t xml:space="preserve">1901), że subtelność różnicy w pojęciu »harmonijny« i </w:t>
      </w:r>
      <w:r>
        <w:t>«harmoniczny« istnieje w naszej mowie — myli się tylko mówiąc o «subtelności», bo «harmonijny</w:t>
      </w:r>
      <w:r>
        <w:rPr>
          <w:lang w:val="fr-FR" w:eastAsia="fr-FR" w:bidi="fr-FR"/>
        </w:rPr>
        <w:t xml:space="preserve">« </w:t>
      </w:r>
      <w:r>
        <w:t>a »harmoniczny« mają swe wyrobione różne znaczenie: »harmonijny« może być tylko dźwięk, «harmoniczny» zaś koncert, orkiestra i t. p.</w:t>
      </w:r>
    </w:p>
    <w:p w:rsidR="0023172F" w:rsidRDefault="0030146F">
      <w:pPr>
        <w:pStyle w:val="Nagwek50"/>
        <w:framePr w:w="6715" w:h="10806" w:hRule="exact" w:wrap="none" w:vAnchor="page" w:hAnchor="page" w:x="835" w:y="1758"/>
        <w:shd w:val="clear" w:color="auto" w:fill="auto"/>
        <w:spacing w:before="0"/>
      </w:pPr>
      <w:bookmarkStart w:id="10" w:name="bookmark10"/>
      <w:r>
        <w:t xml:space="preserve">Rabski </w:t>
      </w:r>
      <w:r>
        <w:rPr>
          <w:rStyle w:val="Nagwek510ptBezpogrubienia"/>
        </w:rPr>
        <w:t xml:space="preserve">czy </w:t>
      </w:r>
      <w:r>
        <w:t xml:space="preserve">rabczański? </w:t>
      </w:r>
      <w:r>
        <w:rPr>
          <w:rStyle w:val="Nagwek510ptBezpogrubienia"/>
        </w:rPr>
        <w:t>(B. D</w:t>
      </w:r>
      <w:r>
        <w:rPr>
          <w:rStyle w:val="Nagwek510ptBezpogrubienia"/>
        </w:rPr>
        <w:t>y.).</w:t>
      </w:r>
      <w:bookmarkEnd w:id="10"/>
    </w:p>
    <w:p w:rsidR="0023172F" w:rsidRDefault="0030146F">
      <w:pPr>
        <w:pStyle w:val="Teksttreci20"/>
        <w:framePr w:w="6715" w:h="10806" w:hRule="exact" w:wrap="none" w:vAnchor="page" w:hAnchor="page" w:x="835" w:y="1758"/>
        <w:shd w:val="clear" w:color="auto" w:fill="auto"/>
        <w:spacing w:before="0" w:after="0" w:line="254" w:lineRule="exact"/>
        <w:ind w:firstLine="260"/>
      </w:pPr>
      <w:r>
        <w:t xml:space="preserve">W Rabce na szyldzie piekarni znajduje się napis: </w:t>
      </w:r>
      <w:r>
        <w:rPr>
          <w:lang w:val="fr-FR" w:eastAsia="fr-FR" w:bidi="fr-FR"/>
        </w:rPr>
        <w:t>»</w:t>
      </w:r>
      <w:r>
        <w:rPr>
          <w:rStyle w:val="Teksttreci2105ptKursywa"/>
        </w:rPr>
        <w:t>pieczywo rabskie«.</w:t>
      </w:r>
      <w:r>
        <w:t xml:space="preserve"> Wygląda to na błąd, ale czy nie jest czasem miejscowym sposobem urabiania przymiotników, bo od górali zakopiańskich słyszałem </w:t>
      </w:r>
      <w:r>
        <w:rPr>
          <w:rStyle w:val="Teksttreci2105ptKursywa"/>
        </w:rPr>
        <w:t xml:space="preserve">«las gmiński </w:t>
      </w:r>
      <w:r>
        <w:t xml:space="preserve"> zamiast «gminny»?</w:t>
      </w:r>
    </w:p>
    <w:p w:rsidR="0023172F" w:rsidRDefault="0030146F">
      <w:pPr>
        <w:pStyle w:val="Teksttreci20"/>
        <w:framePr w:w="6715" w:h="10806" w:hRule="exact" w:wrap="none" w:vAnchor="page" w:hAnchor="page" w:x="835" w:y="1758"/>
        <w:numPr>
          <w:ilvl w:val="0"/>
          <w:numId w:val="7"/>
        </w:numPr>
        <w:shd w:val="clear" w:color="auto" w:fill="auto"/>
        <w:tabs>
          <w:tab w:val="left" w:pos="548"/>
        </w:tabs>
        <w:spacing w:before="0" w:after="60" w:line="254" w:lineRule="exact"/>
        <w:ind w:firstLine="260"/>
      </w:pPr>
      <w:r>
        <w:rPr>
          <w:rStyle w:val="Teksttreci2Odstpy2pt"/>
        </w:rPr>
        <w:t>Rabka — rabski, a gmina</w:t>
      </w:r>
      <w:r>
        <w:t xml:space="preserve"> </w:t>
      </w:r>
      <w:r>
        <w:t xml:space="preserve">— </w:t>
      </w:r>
      <w:r>
        <w:rPr>
          <w:lang w:val="fr-FR" w:eastAsia="fr-FR" w:bidi="fr-FR"/>
        </w:rPr>
        <w:t xml:space="preserve">g </w:t>
      </w:r>
      <w:r>
        <w:t xml:space="preserve">m i ń s </w:t>
      </w:r>
      <w:r>
        <w:rPr>
          <w:lang w:val="ru-RU" w:eastAsia="ru-RU" w:bidi="ru-RU"/>
        </w:rPr>
        <w:t xml:space="preserve">к </w:t>
      </w:r>
      <w:r>
        <w:t xml:space="preserve">i to nie są równorzędne twory; </w:t>
      </w:r>
      <w:r>
        <w:rPr>
          <w:rStyle w:val="Teksttreci2Odstpy2pt"/>
        </w:rPr>
        <w:t>gmiński</w:t>
      </w:r>
      <w:r>
        <w:t xml:space="preserve"> bowiem jest utworzony od tematu rzeczownika </w:t>
      </w:r>
      <w:r>
        <w:rPr>
          <w:rStyle w:val="Teksttreci2105ptKursywa"/>
        </w:rPr>
        <w:t>gmin-</w:t>
      </w:r>
      <w:r>
        <w:t xml:space="preserve"> tylko z pomocą przyrostka </w:t>
      </w:r>
      <w:r>
        <w:rPr>
          <w:rStyle w:val="Teksttreci2105ptKursywa"/>
        </w:rPr>
        <w:t>-ski,</w:t>
      </w:r>
      <w:r>
        <w:t xml:space="preserve"> nie łączonego zwykle z tym tematem, natomiast </w:t>
      </w:r>
      <w:r>
        <w:rPr>
          <w:rStyle w:val="Teksttreci2105ptKursywa"/>
        </w:rPr>
        <w:t>rabski</w:t>
      </w:r>
      <w:r>
        <w:t xml:space="preserve"> utworzone od tematu </w:t>
      </w:r>
      <w:r>
        <w:rPr>
          <w:rStyle w:val="Teksttreci2105ptKursywa"/>
        </w:rPr>
        <w:t>rab</w:t>
      </w:r>
      <w:r>
        <w:t xml:space="preserve">- nie </w:t>
      </w:r>
      <w:r>
        <w:rPr>
          <w:rStyle w:val="Teksttreci2105ptKursywa"/>
        </w:rPr>
        <w:t xml:space="preserve">rabk- </w:t>
      </w:r>
      <w:r>
        <w:t>(Rabk-a) i wskazuje na coś, co ra</w:t>
      </w:r>
      <w:r>
        <w:t xml:space="preserve">czej do </w:t>
      </w:r>
      <w:r>
        <w:rPr>
          <w:rStyle w:val="Teksttreci2105ptKursywa"/>
        </w:rPr>
        <w:t>Raby,</w:t>
      </w:r>
      <w:r>
        <w:t xml:space="preserve"> niż </w:t>
      </w:r>
      <w:r>
        <w:rPr>
          <w:rStyle w:val="Teksttreci2105ptKursywa"/>
        </w:rPr>
        <w:t>Rabki</w:t>
      </w:r>
      <w:r>
        <w:t xml:space="preserve"> należy. Czy może owo pieczywo nie pochodzi z Raby Wyźniej? Przymiotnik od </w:t>
      </w:r>
      <w:r>
        <w:rPr>
          <w:rStyle w:val="Teksttreci2105ptKursywa"/>
        </w:rPr>
        <w:t>Rabki</w:t>
      </w:r>
      <w:r>
        <w:t xml:space="preserve"> słyszeliśmy zawsze: </w:t>
      </w:r>
      <w:r>
        <w:rPr>
          <w:rStyle w:val="Teksttreci2Odstpy2pt"/>
        </w:rPr>
        <w:t>rabczański,</w:t>
      </w:r>
      <w:r>
        <w:t xml:space="preserve"> być może jednak, że jak w innych formacyach, tak i tu lud sobie przymiotniki tworzy od skróconego tematu (np. Proszowice</w:t>
      </w:r>
      <w:r>
        <w:t>—proszowski nie proszowicki; Wadowice- wadowski nie wadowicki itp.).</w:t>
      </w:r>
    </w:p>
    <w:p w:rsidR="0023172F" w:rsidRDefault="0030146F">
      <w:pPr>
        <w:pStyle w:val="Teksttreci20"/>
        <w:framePr w:w="6715" w:h="10806" w:hRule="exact" w:wrap="none" w:vAnchor="page" w:hAnchor="page" w:x="835" w:y="1758"/>
        <w:shd w:val="clear" w:color="auto" w:fill="auto"/>
        <w:spacing w:before="0" w:after="0" w:line="254" w:lineRule="exact"/>
        <w:ind w:firstLine="0"/>
      </w:pPr>
      <w:r>
        <w:rPr>
          <w:rStyle w:val="PogrubienieTeksttreci2105pt"/>
        </w:rPr>
        <w:t xml:space="preserve">Nieszpory </w:t>
      </w:r>
      <w:r>
        <w:t>— 2. przyp. ? (L. Ku.).</w:t>
      </w:r>
    </w:p>
    <w:p w:rsidR="0023172F" w:rsidRDefault="0030146F">
      <w:pPr>
        <w:pStyle w:val="Teksttreci20"/>
        <w:framePr w:w="6715" w:h="10806" w:hRule="exact" w:wrap="none" w:vAnchor="page" w:hAnchor="page" w:x="835" w:y="1758"/>
        <w:shd w:val="clear" w:color="auto" w:fill="auto"/>
        <w:spacing w:before="0" w:after="0" w:line="254" w:lineRule="exact"/>
        <w:ind w:firstLine="260"/>
      </w:pPr>
      <w:r>
        <w:t xml:space="preserve">Jak brzmi 2. przyp. l. m. od wyrazu: </w:t>
      </w:r>
      <w:r>
        <w:rPr>
          <w:rStyle w:val="Teksttreci2105ptKursywa"/>
        </w:rPr>
        <w:t>nieszpory?</w:t>
      </w:r>
    </w:p>
    <w:p w:rsidR="0023172F" w:rsidRDefault="0030146F">
      <w:pPr>
        <w:pStyle w:val="Teksttreci20"/>
        <w:framePr w:w="6715" w:h="10806" w:hRule="exact" w:wrap="none" w:vAnchor="page" w:hAnchor="page" w:x="835" w:y="1758"/>
        <w:numPr>
          <w:ilvl w:val="0"/>
          <w:numId w:val="7"/>
        </w:numPr>
        <w:shd w:val="clear" w:color="auto" w:fill="auto"/>
        <w:tabs>
          <w:tab w:val="left" w:pos="558"/>
        </w:tabs>
        <w:spacing w:before="0" w:after="60" w:line="254" w:lineRule="exact"/>
        <w:ind w:firstLine="260"/>
      </w:pPr>
      <w:r>
        <w:t xml:space="preserve">Naturalnie, że </w:t>
      </w:r>
      <w:r>
        <w:rPr>
          <w:rStyle w:val="Teksttreci2Odstpy2pt"/>
        </w:rPr>
        <w:t>nieszporów,</w:t>
      </w:r>
      <w:r>
        <w:t xml:space="preserve"> bo 1. l. poj. jest ten </w:t>
      </w:r>
      <w:r>
        <w:rPr>
          <w:rStyle w:val="Teksttreci2Odstpy2pt"/>
          <w:lang w:val="fr-FR" w:eastAsia="fr-FR" w:bidi="fr-FR"/>
        </w:rPr>
        <w:t>nieszp</w:t>
      </w:r>
      <w:r>
        <w:rPr>
          <w:rStyle w:val="Teksttreci2Odstpy2pt"/>
        </w:rPr>
        <w:t xml:space="preserve">ór </w:t>
      </w:r>
      <w:r>
        <w:t xml:space="preserve">więc: opór—oporów, zabór—zaborów, </w:t>
      </w:r>
      <w:r>
        <w:t>nieszpór—nieszporów...</w:t>
      </w:r>
    </w:p>
    <w:p w:rsidR="0023172F" w:rsidRDefault="0030146F">
      <w:pPr>
        <w:pStyle w:val="Teksttreci20"/>
        <w:framePr w:w="6715" w:h="10806" w:hRule="exact" w:wrap="none" w:vAnchor="page" w:hAnchor="page" w:x="835" w:y="1758"/>
        <w:shd w:val="clear" w:color="auto" w:fill="auto"/>
        <w:spacing w:before="0" w:after="0" w:line="254" w:lineRule="exact"/>
        <w:ind w:firstLine="0"/>
      </w:pPr>
      <w:r>
        <w:rPr>
          <w:rStyle w:val="PogrubienieTeksttreci2105pt"/>
        </w:rPr>
        <w:t xml:space="preserve">Deszcze </w:t>
      </w:r>
      <w:r>
        <w:t>— czy d</w:t>
      </w:r>
      <w:r>
        <w:rPr>
          <w:rStyle w:val="PogrubienieTeksttreci2105pt"/>
        </w:rPr>
        <w:t xml:space="preserve">żdże </w:t>
      </w:r>
      <w:r>
        <w:t>! (Bo. Li.).</w:t>
      </w:r>
    </w:p>
    <w:p w:rsidR="0023172F" w:rsidRDefault="0030146F">
      <w:pPr>
        <w:pStyle w:val="Teksttreci20"/>
        <w:framePr w:w="6715" w:h="10806" w:hRule="exact" w:wrap="none" w:vAnchor="page" w:hAnchor="page" w:x="835" w:y="1758"/>
        <w:numPr>
          <w:ilvl w:val="0"/>
          <w:numId w:val="7"/>
        </w:numPr>
        <w:shd w:val="clear" w:color="auto" w:fill="auto"/>
        <w:tabs>
          <w:tab w:val="left" w:pos="558"/>
        </w:tabs>
        <w:spacing w:before="0" w:after="60" w:line="254" w:lineRule="exact"/>
        <w:ind w:firstLine="260"/>
      </w:pPr>
      <w:r>
        <w:t xml:space="preserve">1 jedno i drugie. </w:t>
      </w:r>
      <w:r>
        <w:rPr>
          <w:rStyle w:val="Teksttreci2Odstpy2pt"/>
        </w:rPr>
        <w:t>Dżdże</w:t>
      </w:r>
      <w:r>
        <w:t xml:space="preserve"> jest forma starsza od 1. l poj. d</w:t>
      </w:r>
      <w:r>
        <w:rPr>
          <w:vertAlign w:val="superscript"/>
        </w:rPr>
        <w:t>e</w:t>
      </w:r>
      <w:r>
        <w:t xml:space="preserve">żdż, 2. l. poj. </w:t>
      </w:r>
      <w:r>
        <w:rPr>
          <w:rStyle w:val="Teksttreci2Odstpy2pt"/>
        </w:rPr>
        <w:t>dżdża, lub dżdżu;</w:t>
      </w:r>
      <w:r>
        <w:t xml:space="preserve"> skoro jednak 1. l. poj. poczęto pisać nie etymologicznie, lecz fonetycznie </w:t>
      </w:r>
      <w:r>
        <w:rPr>
          <w:rStyle w:val="Teksttreci2Odstpy2pt"/>
          <w:lang w:val="fr-FR" w:eastAsia="fr-FR" w:bidi="fr-FR"/>
        </w:rPr>
        <w:t>d</w:t>
      </w:r>
      <w:r>
        <w:rPr>
          <w:vertAlign w:val="superscript"/>
        </w:rPr>
        <w:t>e</w:t>
      </w:r>
      <w:r>
        <w:rPr>
          <w:rStyle w:val="Teksttreci2Odstpy2pt"/>
          <w:lang w:val="fr-FR" w:eastAsia="fr-FR" w:bidi="fr-FR"/>
        </w:rPr>
        <w:t>szcz,</w:t>
      </w:r>
      <w:r>
        <w:rPr>
          <w:lang w:val="fr-FR" w:eastAsia="fr-FR" w:bidi="fr-FR"/>
        </w:rPr>
        <w:t xml:space="preserve"> </w:t>
      </w:r>
      <w:r>
        <w:t>zapomnieliśmy o pochodzen</w:t>
      </w:r>
      <w:r>
        <w:t xml:space="preserve">iu i o naturze owego e ruchomego (z stsł. </w:t>
      </w:r>
      <w:r>
        <w:rPr>
          <w:rStyle w:val="Teksttreci2Maelitery"/>
        </w:rPr>
        <w:t>ъ)</w:t>
      </w:r>
      <w:r>
        <w:t xml:space="preserve"> i poczuwając cały 1. l. poj. jako temat, odmieniany teraz: deszcz, deszczu, deszczo</w:t>
      </w:r>
      <w:r>
        <w:rPr>
          <w:rStyle w:val="Teksttreci2Odstpy2pt"/>
        </w:rPr>
        <w:t>wi...</w:t>
      </w:r>
      <w:r>
        <w:t xml:space="preserve"> deszcze itd.</w:t>
      </w:r>
    </w:p>
    <w:p w:rsidR="0023172F" w:rsidRDefault="0030146F">
      <w:pPr>
        <w:pStyle w:val="Nagwek50"/>
        <w:framePr w:w="6715" w:h="10806" w:hRule="exact" w:wrap="none" w:vAnchor="page" w:hAnchor="page" w:x="835" w:y="1758"/>
        <w:shd w:val="clear" w:color="auto" w:fill="auto"/>
        <w:spacing w:before="0"/>
      </w:pPr>
      <w:bookmarkStart w:id="11" w:name="bookmark11"/>
      <w:r>
        <w:t xml:space="preserve">Nie miał czasu zebrać </w:t>
      </w:r>
      <w:r>
        <w:rPr>
          <w:rStyle w:val="Nagwek510ptBezpogrubienia"/>
        </w:rPr>
        <w:t xml:space="preserve">z </w:t>
      </w:r>
      <w:r>
        <w:t xml:space="preserve">2 </w:t>
      </w:r>
      <w:r>
        <w:rPr>
          <w:rStyle w:val="Nagwek510ptBezpogrubienia"/>
        </w:rPr>
        <w:t xml:space="preserve">przyp. czy z </w:t>
      </w:r>
      <w:r>
        <w:t xml:space="preserve">4? </w:t>
      </w:r>
      <w:r>
        <w:rPr>
          <w:lang w:val="fr-FR" w:eastAsia="fr-FR" w:bidi="fr-FR"/>
        </w:rPr>
        <w:t xml:space="preserve">(J. </w:t>
      </w:r>
      <w:r>
        <w:t>B.).</w:t>
      </w:r>
      <w:bookmarkEnd w:id="11"/>
    </w:p>
    <w:p w:rsidR="0023172F" w:rsidRDefault="0030146F">
      <w:pPr>
        <w:pStyle w:val="Teksttreci20"/>
        <w:framePr w:w="6715" w:h="10806" w:hRule="exact" w:wrap="none" w:vAnchor="page" w:hAnchor="page" w:x="835" w:y="1758"/>
        <w:shd w:val="clear" w:color="auto" w:fill="auto"/>
        <w:spacing w:before="0" w:after="0" w:line="254" w:lineRule="exact"/>
        <w:ind w:firstLine="260"/>
      </w:pPr>
      <w:r>
        <w:t>Proszę też o wyjaśnienie, jak należy mówić: «nie miał czas</w:t>
      </w:r>
      <w:r>
        <w:t>u zebrać rozprószone siły« czy też «rozprószonych sił«.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0"/>
        <w:framePr w:wrap="none" w:vAnchor="page" w:hAnchor="page" w:x="869" w:y="1270"/>
        <w:shd w:val="clear" w:color="auto" w:fill="auto"/>
        <w:spacing w:line="180" w:lineRule="exact"/>
      </w:pPr>
      <w:r>
        <w:lastRenderedPageBreak/>
        <w:t>Nr. 1.</w:t>
      </w:r>
    </w:p>
    <w:p w:rsidR="0023172F" w:rsidRDefault="0030146F">
      <w:pPr>
        <w:pStyle w:val="Nagweklubstopka0"/>
        <w:framePr w:wrap="none" w:vAnchor="page" w:hAnchor="page" w:x="3139" w:y="1274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lubstopka20"/>
        <w:framePr w:wrap="none" w:vAnchor="page" w:hAnchor="page" w:x="7411" w:y="1292"/>
        <w:shd w:val="clear" w:color="auto" w:fill="auto"/>
        <w:spacing w:line="170" w:lineRule="exact"/>
      </w:pPr>
      <w:r>
        <w:t>9</w:t>
      </w:r>
    </w:p>
    <w:p w:rsidR="0023172F" w:rsidRDefault="0030146F">
      <w:pPr>
        <w:pStyle w:val="Teksttreci20"/>
        <w:framePr w:w="6725" w:h="10806" w:hRule="exact" w:wrap="none" w:vAnchor="page" w:hAnchor="page" w:x="831" w:y="1753"/>
        <w:numPr>
          <w:ilvl w:val="0"/>
          <w:numId w:val="7"/>
        </w:numPr>
        <w:shd w:val="clear" w:color="auto" w:fill="auto"/>
        <w:tabs>
          <w:tab w:val="left" w:pos="558"/>
        </w:tabs>
        <w:spacing w:before="0" w:after="60" w:line="254" w:lineRule="exact"/>
        <w:ind w:firstLine="280"/>
      </w:pPr>
      <w:r>
        <w:t xml:space="preserve">«Nawet w takim razie, jeżeli czasownik rządzący, położony w bezokoliczniku, sam nie jest zaprzeczony, lecz zależy od innego czasownika zaprzeczonego </w:t>
      </w:r>
      <w:r>
        <w:t>(np. nie chcę, nie mogę, nie zwykłem itp.) lub posiadającego znaczenie przeczące (np. zabraniam, boję się itp.) — język polski wymaga dopełnienia ujemnego w 2 przyp.« (Krasnowolski, Składnia str. 113).</w:t>
      </w:r>
    </w:p>
    <w:p w:rsidR="0023172F" w:rsidRDefault="0030146F">
      <w:pPr>
        <w:pStyle w:val="Teksttreci30"/>
        <w:framePr w:w="6725" w:h="10806" w:hRule="exact" w:wrap="none" w:vAnchor="page" w:hAnchor="page" w:x="831" w:y="1753"/>
        <w:shd w:val="clear" w:color="auto" w:fill="auto"/>
        <w:spacing w:before="0" w:line="254" w:lineRule="exact"/>
      </w:pPr>
      <w:r>
        <w:t xml:space="preserve">Widzę owada </w:t>
      </w:r>
      <w:r>
        <w:rPr>
          <w:rStyle w:val="Teksttreci310ptBezpogrubienia"/>
        </w:rPr>
        <w:t xml:space="preserve">czy </w:t>
      </w:r>
      <w:r>
        <w:t xml:space="preserve">widzę owad, niosę grzyba </w:t>
      </w:r>
      <w:r>
        <w:rPr>
          <w:rStyle w:val="Teksttreci310ptBezpogrubienia"/>
        </w:rPr>
        <w:t xml:space="preserve">czy </w:t>
      </w:r>
      <w:r>
        <w:t>niosę grz</w:t>
      </w:r>
      <w:r>
        <w:t xml:space="preserve">yb ? (B. </w:t>
      </w:r>
      <w:r>
        <w:rPr>
          <w:rStyle w:val="Teksttreci310ptBezpogrubienia"/>
        </w:rPr>
        <w:t>Dy.).</w:t>
      </w:r>
    </w:p>
    <w:p w:rsidR="0023172F" w:rsidRDefault="0030146F">
      <w:pPr>
        <w:pStyle w:val="Teksttreci20"/>
        <w:framePr w:w="6725" w:h="10806" w:hRule="exact" w:wrap="none" w:vAnchor="page" w:hAnchor="page" w:x="831" w:y="1753"/>
        <w:shd w:val="clear" w:color="auto" w:fill="auto"/>
        <w:spacing w:before="0" w:after="0" w:line="254" w:lineRule="exact"/>
        <w:ind w:firstLine="280"/>
      </w:pPr>
      <w:r>
        <w:t xml:space="preserve">Zdawałoby się, iż co do tego nie powinno być żadnej wątpliwości: «widzę owada« (bo to jest zwierzę) i «niosę grzyb» (bo to jest roślina). Tymczasem «widzę owad« spotyka się bardzo często, a w «Panu Tadeuszu« znajduję: «Panny w jednej ręce </w:t>
      </w:r>
      <w:r>
        <w:rPr>
          <w:rStyle w:val="Teksttreci2105ptKursywa"/>
        </w:rPr>
        <w:t>ni</w:t>
      </w:r>
      <w:r>
        <w:rPr>
          <w:rStyle w:val="Teksttreci2105ptKursywa"/>
        </w:rPr>
        <w:t>osły</w:t>
      </w:r>
      <w:r>
        <w:t xml:space="preserve"> jako wachlarz zwiniony </w:t>
      </w:r>
      <w:r>
        <w:rPr>
          <w:rStyle w:val="Teksttreci2105ptKursywa"/>
        </w:rPr>
        <w:t>borowik rozrosłym</w:t>
      </w:r>
      <w:r>
        <w:t xml:space="preserve">, a nieco dalej: «Wojski </w:t>
      </w:r>
      <w:r>
        <w:rPr>
          <w:rStyle w:val="Teksttreci2105ptKursywa"/>
        </w:rPr>
        <w:t>miał muchomora«.</w:t>
      </w:r>
    </w:p>
    <w:p w:rsidR="0023172F" w:rsidRDefault="0030146F">
      <w:pPr>
        <w:pStyle w:val="Teksttreci20"/>
        <w:framePr w:w="6725" w:h="10806" w:hRule="exact" w:wrap="none" w:vAnchor="page" w:hAnchor="page" w:x="831" w:y="1753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104" w:line="254" w:lineRule="exact"/>
        <w:ind w:firstLine="280"/>
      </w:pPr>
      <w:r>
        <w:t xml:space="preserve">Rzeczywiście pod tym względem panuje rozmaitość, pomimo prawideł gramatyki, która mówi, że «wszystkie imiona </w:t>
      </w:r>
      <w:r>
        <w:rPr>
          <w:rStyle w:val="Teksttreci2Odstpy2pt"/>
        </w:rPr>
        <w:t xml:space="preserve">żywotne </w:t>
      </w:r>
      <w:r>
        <w:t xml:space="preserve">męskie mają biernik zapożyczony z dopełniacza, imiona zaś męskie </w:t>
      </w:r>
      <w:r>
        <w:rPr>
          <w:rStyle w:val="Teksttreci2Odstpy2pt"/>
        </w:rPr>
        <w:t>nieżywotne</w:t>
      </w:r>
      <w:r>
        <w:t xml:space="preserve"> pozostały przy formach dawnych tj. mają biernik równy mianownikowi». (Kryński </w:t>
      </w:r>
      <w:r>
        <w:rPr>
          <w:vertAlign w:val="superscript"/>
        </w:rPr>
        <w:t>2</w:t>
      </w:r>
      <w:r>
        <w:t xml:space="preserve"> 57). Podług tego ponieważ </w:t>
      </w:r>
      <w:r>
        <w:rPr>
          <w:rStyle w:val="Teksttreci2Odstpy2pt"/>
        </w:rPr>
        <w:t xml:space="preserve">owad </w:t>
      </w:r>
      <w:r>
        <w:t>jest istotą żyjącą powinienby biernik być równy dopełniaczowi, a więc</w:t>
      </w:r>
      <w:r>
        <w:t xml:space="preserve"> </w:t>
      </w:r>
      <w:r>
        <w:rPr>
          <w:rStyle w:val="Teksttreci2Odstpy2pt"/>
        </w:rPr>
        <w:t>«widzę, niosę owada«</w:t>
      </w:r>
      <w:r>
        <w:t xml:space="preserve"> a tymczasem w »P. Tad.« V, 281. czytamy:</w:t>
      </w:r>
    </w:p>
    <w:p w:rsidR="0023172F" w:rsidRDefault="0030146F">
      <w:pPr>
        <w:pStyle w:val="Teksttreci20"/>
        <w:framePr w:w="6725" w:h="10806" w:hRule="exact" w:wrap="none" w:vAnchor="page" w:hAnchor="page" w:x="831" w:y="1753"/>
        <w:shd w:val="clear" w:color="auto" w:fill="auto"/>
        <w:spacing w:before="0" w:after="0" w:line="200" w:lineRule="exact"/>
        <w:ind w:firstLine="0"/>
        <w:jc w:val="center"/>
      </w:pPr>
      <w:r>
        <w:t xml:space="preserve">«Telimena musiała... siąść i </w:t>
      </w:r>
      <w:r>
        <w:rPr>
          <w:rStyle w:val="Teksttreci2Odstpy2pt"/>
        </w:rPr>
        <w:t>owad łowić«.</w:t>
      </w:r>
    </w:p>
    <w:p w:rsidR="0023172F" w:rsidRDefault="0030146F">
      <w:pPr>
        <w:pStyle w:val="Teksttreci20"/>
        <w:framePr w:w="6725" w:h="10806" w:hRule="exact" w:wrap="none" w:vAnchor="page" w:hAnchor="page" w:x="831" w:y="1753"/>
        <w:shd w:val="clear" w:color="auto" w:fill="auto"/>
        <w:spacing w:before="0" w:after="60" w:line="254" w:lineRule="exact"/>
        <w:ind w:firstLine="280"/>
      </w:pPr>
      <w:r>
        <w:rPr>
          <w:rStyle w:val="Teksttreci2Odstpy2pt"/>
        </w:rPr>
        <w:t>Co do grzyba</w:t>
      </w:r>
      <w:r>
        <w:t xml:space="preserve"> to uważamy go za </w:t>
      </w:r>
      <w:r>
        <w:rPr>
          <w:rStyle w:val="Teksttreci2Odstpy2pt"/>
        </w:rPr>
        <w:t>nieżywotny</w:t>
      </w:r>
      <w:r>
        <w:t xml:space="preserve"> (naturalnie błędnie) więc powinnoby być </w:t>
      </w:r>
      <w:r>
        <w:rPr>
          <w:rStyle w:val="Teksttreci2Odstpy2pt"/>
        </w:rPr>
        <w:t>«niosę grzyb»</w:t>
      </w:r>
      <w:r>
        <w:t xml:space="preserve"> tak, jak czytamy o borowiku i jeszcze w P. </w:t>
      </w:r>
      <w:r>
        <w:rPr>
          <w:lang w:val="en-US" w:eastAsia="en-US" w:bidi="en-US"/>
        </w:rPr>
        <w:t xml:space="preserve">Tad. </w:t>
      </w:r>
      <w:r>
        <w:t xml:space="preserve">111., </w:t>
      </w:r>
      <w:r>
        <w:t xml:space="preserve">288: «gdy błąd swój obaczy, zagniewany </w:t>
      </w:r>
      <w:r>
        <w:rPr>
          <w:rStyle w:val="Teksttreci2Odstpy2pt"/>
        </w:rPr>
        <w:t>grzyb złamie...«,</w:t>
      </w:r>
      <w:r>
        <w:t xml:space="preserve"> a przecież powyższy przykład o muchomorze jest dowodem czego innego, równie jak w P. </w:t>
      </w:r>
      <w:r>
        <w:rPr>
          <w:lang w:val="en-US" w:eastAsia="en-US" w:bidi="en-US"/>
        </w:rPr>
        <w:t xml:space="preserve">Tad. </w:t>
      </w:r>
      <w:r>
        <w:t>III., 266: «wszyscy dybią na rydza (nie na rydz)». Wobec tego wahania się w języku nie możemy żadnej formy uw</w:t>
      </w:r>
      <w:r>
        <w:t xml:space="preserve">ażać za błędną zwłaszcza, że mamy analogie w zwrotach: </w:t>
      </w:r>
      <w:r>
        <w:rPr>
          <w:rStyle w:val="Teksttreci2Odstpy2pt"/>
        </w:rPr>
        <w:t>grać walca, dostać kosza, wydać rubla</w:t>
      </w:r>
      <w:r>
        <w:t xml:space="preserve"> itp.</w:t>
      </w:r>
    </w:p>
    <w:p w:rsidR="0023172F" w:rsidRDefault="0030146F">
      <w:pPr>
        <w:pStyle w:val="Teksttreci30"/>
        <w:framePr w:w="6725" w:h="10806" w:hRule="exact" w:wrap="none" w:vAnchor="page" w:hAnchor="page" w:x="831" w:y="1753"/>
        <w:shd w:val="clear" w:color="auto" w:fill="auto"/>
        <w:spacing w:before="0" w:line="254" w:lineRule="exact"/>
      </w:pPr>
      <w:r>
        <w:t xml:space="preserve">Sług </w:t>
      </w:r>
      <w:r>
        <w:rPr>
          <w:rStyle w:val="Teksttreci310ptBezpogrubienia"/>
        </w:rPr>
        <w:t xml:space="preserve">czy </w:t>
      </w:r>
      <w:r>
        <w:t xml:space="preserve">sługi zdradza, więzi? </w:t>
      </w:r>
      <w:r>
        <w:rPr>
          <w:lang w:val="fr-FR" w:eastAsia="fr-FR" w:bidi="fr-FR"/>
        </w:rPr>
        <w:t xml:space="preserve">(J. </w:t>
      </w:r>
      <w:r>
        <w:t>B.).</w:t>
      </w:r>
    </w:p>
    <w:p w:rsidR="0023172F" w:rsidRDefault="0030146F">
      <w:pPr>
        <w:pStyle w:val="Teksttreci20"/>
        <w:framePr w:w="6725" w:h="10806" w:hRule="exact" w:wrap="none" w:vAnchor="page" w:hAnchor="page" w:x="831" w:y="1753"/>
        <w:shd w:val="clear" w:color="auto" w:fill="auto"/>
        <w:spacing w:before="0" w:after="0" w:line="254" w:lineRule="exact"/>
        <w:ind w:firstLine="280"/>
      </w:pPr>
      <w:r>
        <w:t xml:space="preserve">Na str. 138. «Poradnika» wytknięto Sienkiewiczowi: «zdradza </w:t>
      </w:r>
      <w:r>
        <w:rPr>
          <w:lang w:val="en-US" w:eastAsia="en-US" w:bidi="en-US"/>
        </w:rPr>
        <w:t xml:space="preserve">swych </w:t>
      </w:r>
      <w:r>
        <w:t>sług »Krz. III. 39, «więził sług» Krz. III. 41, zam.</w:t>
      </w:r>
      <w:r>
        <w:t xml:space="preserve"> </w:t>
      </w:r>
      <w:r>
        <w:rPr>
          <w:rStyle w:val="Teksttreci2105ptKursywa"/>
        </w:rPr>
        <w:t>swe sługi</w:t>
      </w:r>
      <w:r>
        <w:t xml:space="preserve">, sługa bowiem ma 4 l. mn. «sługi = 1 a nie 2 przyp. W gramatyce Kryńskiego (wyd. 1900) str. 89 podany 4 p. l. mn. </w:t>
      </w:r>
      <w:r>
        <w:rPr>
          <w:rStyle w:val="Teksttreci2105ptKursywa"/>
        </w:rPr>
        <w:t>sług, sługi.</w:t>
      </w:r>
      <w:r>
        <w:t xml:space="preserve"> Któż ma więc racyę?</w:t>
      </w:r>
    </w:p>
    <w:p w:rsidR="0023172F" w:rsidRDefault="0030146F">
      <w:pPr>
        <w:pStyle w:val="Teksttreci20"/>
        <w:framePr w:w="6725" w:h="10806" w:hRule="exact" w:wrap="none" w:vAnchor="page" w:hAnchor="page" w:x="831" w:y="1753"/>
        <w:numPr>
          <w:ilvl w:val="0"/>
          <w:numId w:val="7"/>
        </w:numPr>
        <w:shd w:val="clear" w:color="auto" w:fill="auto"/>
        <w:tabs>
          <w:tab w:val="left" w:pos="562"/>
        </w:tabs>
        <w:spacing w:before="0" w:after="0" w:line="254" w:lineRule="exact"/>
        <w:ind w:firstLine="280"/>
      </w:pPr>
      <w:r>
        <w:t>Rzeczywiście na miejscu przytoczonem u Kryńskiego są obie formy i byłoby to niezrozumiałe, gdyby n</w:t>
      </w:r>
      <w:r>
        <w:t xml:space="preserve">ie §. 111 na str. 98. gdzie czytamy, że czasowniki rodz. męskiego na </w:t>
      </w:r>
      <w:r>
        <w:rPr>
          <w:rStyle w:val="Teksttreci2105ptKursywa"/>
        </w:rPr>
        <w:t>a</w:t>
      </w:r>
      <w:r>
        <w:t xml:space="preserve"> mają w l. mn. odmianę właśeiwą rzeczownikom męskim z zakończeniem mianownika spółgłoskowym», a więc w 1 l. mn. </w:t>
      </w:r>
      <w:r>
        <w:rPr>
          <w:rStyle w:val="Teksttreci2Odstpy2pt"/>
        </w:rPr>
        <w:t>słudzy, w 2 l. mn. sług</w:t>
      </w:r>
      <w:r>
        <w:t xml:space="preserve"> (czemuż nie sługów?) i w dalszej konsekwencyi w 4 </w:t>
      </w:r>
      <w:r>
        <w:t xml:space="preserve">l. mn. </w:t>
      </w:r>
      <w:r>
        <w:rPr>
          <w:rStyle w:val="Teksttreci2Odstpy2pt"/>
        </w:rPr>
        <w:t>sług.</w:t>
      </w:r>
      <w:r>
        <w:t xml:space="preserve"> Nie jest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20"/>
        <w:framePr w:wrap="none" w:vAnchor="page" w:hAnchor="page" w:x="859" w:y="1345"/>
        <w:shd w:val="clear" w:color="auto" w:fill="auto"/>
        <w:spacing w:line="170" w:lineRule="exact"/>
      </w:pPr>
      <w:r>
        <w:lastRenderedPageBreak/>
        <w:t>10</w:t>
      </w:r>
    </w:p>
    <w:p w:rsidR="0023172F" w:rsidRDefault="0030146F">
      <w:pPr>
        <w:pStyle w:val="Nagweklubstopka0"/>
        <w:framePr w:wrap="none" w:vAnchor="page" w:hAnchor="page" w:x="3216" w:y="1327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lubstopka0"/>
        <w:framePr w:wrap="none" w:vAnchor="page" w:hAnchor="page" w:x="7061" w:y="1313"/>
        <w:shd w:val="clear" w:color="auto" w:fill="auto"/>
        <w:spacing w:line="180" w:lineRule="exact"/>
      </w:pPr>
      <w:r>
        <w:t>Nr. 1</w:t>
      </w:r>
    </w:p>
    <w:p w:rsidR="0023172F" w:rsidRDefault="0030146F">
      <w:pPr>
        <w:pStyle w:val="Teksttreci20"/>
        <w:framePr w:w="6725" w:h="10753" w:hRule="exact" w:wrap="none" w:vAnchor="page" w:hAnchor="page" w:x="831" w:y="1811"/>
        <w:shd w:val="clear" w:color="auto" w:fill="auto"/>
        <w:tabs>
          <w:tab w:val="left" w:pos="562"/>
        </w:tabs>
        <w:spacing w:before="0" w:after="60" w:line="254" w:lineRule="exact"/>
        <w:ind w:firstLine="0"/>
      </w:pPr>
      <w:r>
        <w:t xml:space="preserve">to jednak ogólne, ale zdaje się być prowincyonalizmem warszawskim; w Galicyi powyższych zwrotów nie używają z różnicą rodzajową </w:t>
      </w:r>
      <w:r>
        <w:rPr>
          <w:rStyle w:val="Teksttreci2Odstpy2pt"/>
        </w:rPr>
        <w:t>(słudzy —sług, a sługi — sługi),</w:t>
      </w:r>
      <w:r>
        <w:t xml:space="preserve"> lecz zawsze w 4 l. mn. </w:t>
      </w:r>
      <w:r>
        <w:rPr>
          <w:rStyle w:val="Teksttreci2Odstpy2pt"/>
        </w:rPr>
        <w:t>sługi,</w:t>
      </w:r>
      <w:r>
        <w:t xml:space="preserve"> co jest pierwotne i dawne.</w:t>
      </w:r>
    </w:p>
    <w:p w:rsidR="0023172F" w:rsidRDefault="0030146F">
      <w:pPr>
        <w:pStyle w:val="Nagwek50"/>
        <w:framePr w:w="6725" w:h="10753" w:hRule="exact" w:wrap="none" w:vAnchor="page" w:hAnchor="page" w:x="831" w:y="1811"/>
        <w:shd w:val="clear" w:color="auto" w:fill="auto"/>
        <w:spacing w:before="0"/>
      </w:pPr>
      <w:bookmarkStart w:id="12" w:name="bookmark12"/>
      <w:r>
        <w:t xml:space="preserve">Wskazać na co </w:t>
      </w:r>
      <w:r>
        <w:rPr>
          <w:rStyle w:val="Nagwek510ptBezpogrubienia"/>
        </w:rPr>
        <w:t xml:space="preserve">czy </w:t>
      </w:r>
      <w:r>
        <w:t xml:space="preserve">co? </w:t>
      </w:r>
      <w:r>
        <w:rPr>
          <w:rStyle w:val="Nagwek510ptBezpogrubienia"/>
        </w:rPr>
        <w:t>(A. Dr.)</w:t>
      </w:r>
      <w:bookmarkEnd w:id="12"/>
    </w:p>
    <w:p w:rsidR="0023172F" w:rsidRDefault="0030146F">
      <w:pPr>
        <w:pStyle w:val="Teksttreci20"/>
        <w:framePr w:w="6725" w:h="10753" w:hRule="exact" w:wrap="none" w:vAnchor="page" w:hAnchor="page" w:x="831" w:y="1811"/>
        <w:shd w:val="clear" w:color="auto" w:fill="auto"/>
        <w:spacing w:before="0" w:after="0" w:line="254" w:lineRule="exact"/>
        <w:ind w:firstLine="260"/>
      </w:pPr>
      <w:r>
        <w:t xml:space="preserve">Wskazałem </w:t>
      </w:r>
      <w:r>
        <w:rPr>
          <w:rStyle w:val="Teksttreci2105ptKursywa"/>
        </w:rPr>
        <w:t>na</w:t>
      </w:r>
      <w:r>
        <w:t xml:space="preserve"> ich źródło (Krasnowolski, Słowniczek frazeologiczny. Warsz. 1900. str. 5) zamiast «wskazałem źródło«.</w:t>
      </w:r>
    </w:p>
    <w:p w:rsidR="0023172F" w:rsidRDefault="0030146F">
      <w:pPr>
        <w:pStyle w:val="Teksttreci20"/>
        <w:framePr w:w="6725" w:h="10753" w:hRule="exact" w:wrap="none" w:vAnchor="page" w:hAnchor="page" w:x="831" w:y="1811"/>
        <w:numPr>
          <w:ilvl w:val="0"/>
          <w:numId w:val="7"/>
        </w:numPr>
        <w:shd w:val="clear" w:color="auto" w:fill="auto"/>
        <w:tabs>
          <w:tab w:val="left" w:pos="539"/>
        </w:tabs>
        <w:spacing w:before="0" w:after="60" w:line="254" w:lineRule="exact"/>
        <w:ind w:firstLine="260"/>
      </w:pPr>
      <w:r>
        <w:rPr>
          <w:rStyle w:val="Teksttreci2Pogrubienie"/>
        </w:rPr>
        <w:t xml:space="preserve">I </w:t>
      </w:r>
      <w:r>
        <w:t>jedno i drugie dobre, chociaż drugie pierwotniejsz</w:t>
      </w:r>
      <w:r>
        <w:t xml:space="preserve">e. Wszak mamy w </w:t>
      </w:r>
      <w:r>
        <w:rPr>
          <w:lang w:val="fr-FR" w:eastAsia="fr-FR" w:bidi="fr-FR"/>
        </w:rPr>
        <w:t xml:space="preserve">P. T. </w:t>
      </w:r>
      <w:r>
        <w:t xml:space="preserve">II, 322. </w:t>
      </w:r>
      <w:r>
        <w:rPr>
          <w:rStyle w:val="Teksttreci2Odstpy2pt"/>
        </w:rPr>
        <w:t>ukazał na bramę.</w:t>
      </w:r>
      <w:r>
        <w:t xml:space="preserve"> Tę tylko możnaby znaleźć różnicę, że zwrot z przyimkiem </w:t>
      </w:r>
      <w:r>
        <w:rPr>
          <w:rStyle w:val="Teksttreci2105ptKursywa"/>
        </w:rPr>
        <w:t>na</w:t>
      </w:r>
      <w:r>
        <w:t xml:space="preserve"> jest plastyczniejszy.</w:t>
      </w:r>
    </w:p>
    <w:p w:rsidR="0023172F" w:rsidRDefault="0030146F">
      <w:pPr>
        <w:pStyle w:val="Nagwek50"/>
        <w:framePr w:w="6725" w:h="10753" w:hRule="exact" w:wrap="none" w:vAnchor="page" w:hAnchor="page" w:x="831" w:y="1811"/>
        <w:shd w:val="clear" w:color="auto" w:fill="auto"/>
        <w:spacing w:before="0"/>
      </w:pPr>
      <w:bookmarkStart w:id="13" w:name="bookmark13"/>
      <w:r>
        <w:t xml:space="preserve">Zwracam Panu uwagę </w:t>
      </w:r>
      <w:r>
        <w:rPr>
          <w:rStyle w:val="Nagwek510ptBezpogrubienia"/>
        </w:rPr>
        <w:t xml:space="preserve">czy </w:t>
      </w:r>
      <w:r>
        <w:t xml:space="preserve">Pańską </w:t>
      </w:r>
      <w:r>
        <w:rPr>
          <w:rStyle w:val="Nagwek510ptBezpogrubienia"/>
        </w:rPr>
        <w:t xml:space="preserve">? </w:t>
      </w:r>
      <w:r>
        <w:t xml:space="preserve">(L. </w:t>
      </w:r>
      <w:r>
        <w:rPr>
          <w:rStyle w:val="Nagwek510ptBezpogrubienia"/>
        </w:rPr>
        <w:t>Ku.)</w:t>
      </w:r>
      <w:bookmarkEnd w:id="13"/>
    </w:p>
    <w:p w:rsidR="0023172F" w:rsidRDefault="0030146F">
      <w:pPr>
        <w:pStyle w:val="Teksttreci20"/>
        <w:framePr w:w="6725" w:h="10753" w:hRule="exact" w:wrap="none" w:vAnchor="page" w:hAnchor="page" w:x="831" w:y="1811"/>
        <w:shd w:val="clear" w:color="auto" w:fill="auto"/>
        <w:spacing w:before="0" w:after="0" w:line="254" w:lineRule="exact"/>
        <w:ind w:firstLine="260"/>
      </w:pPr>
      <w:r>
        <w:t xml:space="preserve">«Zwracam Panu </w:t>
      </w:r>
      <w:r>
        <w:rPr>
          <w:rStyle w:val="Teksttreci2105ptKursywa"/>
        </w:rPr>
        <w:t>na to</w:t>
      </w:r>
      <w:r>
        <w:t xml:space="preserve"> uwagę«, czy «zwracam pańską uwagę»?</w:t>
      </w:r>
    </w:p>
    <w:p w:rsidR="0023172F" w:rsidRDefault="0030146F">
      <w:pPr>
        <w:pStyle w:val="Teksttreci20"/>
        <w:framePr w:w="6725" w:h="10753" w:hRule="exact" w:wrap="none" w:vAnchor="page" w:hAnchor="page" w:x="831" w:y="1811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60" w:line="254" w:lineRule="exact"/>
        <w:ind w:firstLine="260"/>
      </w:pPr>
      <w:r>
        <w:t xml:space="preserve">Nie rozumiemy, na co </w:t>
      </w:r>
      <w:r>
        <w:t>przedewszystkiem zwrócić uwagę w tem pytaniu. Różnica jest w tem, że w pierwszym zwrocie jest »Panu« w drugim »Pańską«, że tu niema »na to« a tam jest. Używa się i jednego i drugiego zwrotu, bo niema w nich różnicy znaczenia. Jeżeliby zaś chodziło o to, cz</w:t>
      </w:r>
      <w:r>
        <w:t>y »Panu« czy «pańską», to przymiotnikowi należy się pierwszeństwo.</w:t>
      </w:r>
    </w:p>
    <w:p w:rsidR="0023172F" w:rsidRDefault="0030146F">
      <w:pPr>
        <w:pStyle w:val="Nagwek50"/>
        <w:framePr w:w="6725" w:h="10753" w:hRule="exact" w:wrap="none" w:vAnchor="page" w:hAnchor="page" w:x="831" w:y="1811"/>
        <w:shd w:val="clear" w:color="auto" w:fill="auto"/>
        <w:spacing w:before="0"/>
      </w:pPr>
      <w:bookmarkStart w:id="14" w:name="bookmark14"/>
      <w:r>
        <w:t xml:space="preserve">Zgadzać się na co </w:t>
      </w:r>
      <w:r>
        <w:rPr>
          <w:rStyle w:val="Nagwek510ptBezpogrubienia"/>
        </w:rPr>
        <w:t xml:space="preserve">czy </w:t>
      </w:r>
      <w:r>
        <w:t xml:space="preserve">z czem </w:t>
      </w:r>
      <w:r>
        <w:rPr>
          <w:rStyle w:val="Nagwek510ptBezpogrubienia"/>
        </w:rPr>
        <w:t>? (Dr. W. C.)</w:t>
      </w:r>
      <w:bookmarkEnd w:id="14"/>
    </w:p>
    <w:p w:rsidR="0023172F" w:rsidRDefault="0030146F">
      <w:pPr>
        <w:pStyle w:val="Teksttreci20"/>
        <w:framePr w:w="6725" w:h="10753" w:hRule="exact" w:wrap="none" w:vAnchor="page" w:hAnchor="page" w:x="831" w:y="1811"/>
        <w:shd w:val="clear" w:color="auto" w:fill="auto"/>
        <w:spacing w:before="0" w:after="0" w:line="254" w:lineRule="exact"/>
        <w:ind w:firstLine="260"/>
      </w:pPr>
      <w:r>
        <w:t xml:space="preserve">»Z czem« zdaje się trącić niemczyzną. W potocznej mowie nie zwykliśmy na to zwracać uwagi. Tymczasem w »Przeglądzie« (lwowskim) czytamy: «Wszyscy </w:t>
      </w:r>
      <w:r>
        <w:t xml:space="preserve">milcząco </w:t>
      </w:r>
      <w:r>
        <w:rPr>
          <w:rStyle w:val="Teksttreci2105ptKursywa"/>
        </w:rPr>
        <w:t>z tem</w:t>
      </w:r>
      <w:r>
        <w:t xml:space="preserve"> się zgadzali«. Czy to nie jest tłómaczeniem żywcem </w:t>
      </w:r>
      <w:r>
        <w:rPr>
          <w:lang w:val="fr-FR" w:eastAsia="fr-FR" w:bidi="fr-FR"/>
        </w:rPr>
        <w:t xml:space="preserve">«einverstanden </w:t>
      </w:r>
      <w:r>
        <w:t>mit« ? Jak więc być powinno? Czy też tylko «zgodzić się z kim« — a »na co« ?</w:t>
      </w:r>
    </w:p>
    <w:p w:rsidR="0023172F" w:rsidRDefault="0030146F">
      <w:pPr>
        <w:pStyle w:val="Teksttreci20"/>
        <w:framePr w:w="6725" w:h="10753" w:hRule="exact" w:wrap="none" w:vAnchor="page" w:hAnchor="page" w:x="831" w:y="1811"/>
        <w:numPr>
          <w:ilvl w:val="0"/>
          <w:numId w:val="7"/>
        </w:numPr>
        <w:shd w:val="clear" w:color="auto" w:fill="auto"/>
        <w:tabs>
          <w:tab w:val="left" w:pos="562"/>
        </w:tabs>
        <w:spacing w:before="0" w:after="60" w:line="254" w:lineRule="exact"/>
        <w:ind w:firstLine="260"/>
      </w:pPr>
      <w:r>
        <w:t>«Zgodzić się z czem« jest zwrotem bardzo dawno utartym, na co kilkadziesiąt przykładów można wyczy</w:t>
      </w:r>
      <w:r>
        <w:t xml:space="preserve">tać w Słowniku Lindego. Jeżeli jednak jest osoba i rzecz podana tj. osoba, z którą się zgadzam, a rzecz, o którą chodzi, to rzecz wyraża się przez przyimek </w:t>
      </w:r>
      <w:r>
        <w:rPr>
          <w:rStyle w:val="Teksttreci2105ptKursywa"/>
        </w:rPr>
        <w:t>na</w:t>
      </w:r>
      <w:r>
        <w:t xml:space="preserve"> np. «na jednę powieść zgadzaliśmy się wszyscy (dom. ze sobą)«.</w:t>
      </w:r>
    </w:p>
    <w:p w:rsidR="0023172F" w:rsidRDefault="0030146F">
      <w:pPr>
        <w:pStyle w:val="Nagwek50"/>
        <w:framePr w:w="6725" w:h="10753" w:hRule="exact" w:wrap="none" w:vAnchor="page" w:hAnchor="page" w:x="831" w:y="1811"/>
        <w:shd w:val="clear" w:color="auto" w:fill="auto"/>
        <w:spacing w:before="0"/>
      </w:pPr>
      <w:bookmarkStart w:id="15" w:name="bookmark15"/>
      <w:r>
        <w:t xml:space="preserve">Trzymać z kim </w:t>
      </w:r>
      <w:r>
        <w:rPr>
          <w:rStyle w:val="Nagwek510ptBezpogrubienia"/>
        </w:rPr>
        <w:t xml:space="preserve">czy </w:t>
      </w:r>
      <w:r>
        <w:t>być po czyjej st</w:t>
      </w:r>
      <w:r>
        <w:t>ronie? (L. Ku.)</w:t>
      </w:r>
      <w:bookmarkEnd w:id="15"/>
    </w:p>
    <w:p w:rsidR="0023172F" w:rsidRDefault="0030146F">
      <w:pPr>
        <w:pStyle w:val="Teksttreci20"/>
        <w:framePr w:w="6725" w:h="10753" w:hRule="exact" w:wrap="none" w:vAnchor="page" w:hAnchor="page" w:x="831" w:y="1811"/>
        <w:shd w:val="clear" w:color="auto" w:fill="auto"/>
        <w:spacing w:before="0" w:after="0" w:line="254" w:lineRule="exact"/>
        <w:ind w:firstLine="260"/>
      </w:pPr>
      <w:r>
        <w:t>Czy się mówi «trzymać z kim«, czy «być po czyjej stronie« ? Uważam, że pierwsze wyrażenie jest germanizmem.</w:t>
      </w:r>
    </w:p>
    <w:p w:rsidR="0023172F" w:rsidRDefault="0030146F">
      <w:pPr>
        <w:pStyle w:val="Teksttreci20"/>
        <w:framePr w:w="6725" w:h="10753" w:hRule="exact" w:wrap="none" w:vAnchor="page" w:hAnchor="page" w:x="831" w:y="1811"/>
        <w:numPr>
          <w:ilvl w:val="0"/>
          <w:numId w:val="7"/>
        </w:numPr>
        <w:shd w:val="clear" w:color="auto" w:fill="auto"/>
        <w:tabs>
          <w:tab w:val="left" w:pos="562"/>
        </w:tabs>
        <w:spacing w:before="0" w:after="60" w:line="254" w:lineRule="exact"/>
        <w:ind w:firstLine="260"/>
      </w:pPr>
      <w:r>
        <w:t>Pierwszy zwrot jest dawny i nie trąci wcale obczyzną a pospolity jest w języku ludowym; drugi jest również dobry.</w:t>
      </w:r>
    </w:p>
    <w:p w:rsidR="0023172F" w:rsidRDefault="0030146F">
      <w:pPr>
        <w:pStyle w:val="Teksttreci20"/>
        <w:framePr w:w="6725" w:h="10753" w:hRule="exact" w:wrap="none" w:vAnchor="page" w:hAnchor="page" w:x="831" w:y="1811"/>
        <w:shd w:val="clear" w:color="auto" w:fill="auto"/>
        <w:spacing w:before="0" w:after="0" w:line="254" w:lineRule="exact"/>
        <w:ind w:firstLine="0"/>
      </w:pPr>
      <w:r>
        <w:rPr>
          <w:rStyle w:val="PogrubienieTeksttreci2105pt"/>
        </w:rPr>
        <w:t>Polska sztuka stos</w:t>
      </w:r>
      <w:r>
        <w:rPr>
          <w:rStyle w:val="PogrubienieTeksttreci2105pt"/>
        </w:rPr>
        <w:t xml:space="preserve">owana </w:t>
      </w:r>
      <w:r>
        <w:t xml:space="preserve">— Czy to dobrze po polsku? </w:t>
      </w:r>
      <w:r>
        <w:rPr>
          <w:lang w:val="fr-FR" w:eastAsia="fr-FR" w:bidi="fr-FR"/>
        </w:rPr>
        <w:t xml:space="preserve">(Dr. K. </w:t>
      </w:r>
      <w:r>
        <w:t>P).</w:t>
      </w:r>
    </w:p>
    <w:p w:rsidR="0023172F" w:rsidRDefault="0030146F">
      <w:pPr>
        <w:pStyle w:val="Teksttreci20"/>
        <w:framePr w:w="6725" w:h="10753" w:hRule="exact" w:wrap="none" w:vAnchor="page" w:hAnchor="page" w:x="831" w:y="1811"/>
        <w:shd w:val="clear" w:color="auto" w:fill="auto"/>
        <w:spacing w:before="0" w:after="0" w:line="254" w:lineRule="exact"/>
        <w:ind w:firstLine="260"/>
      </w:pPr>
      <w:r>
        <w:t>Pewna osoba bardzo poważna zadała mi takie pytanie, a ja je zwracam do Redakcyi »Poradnika« i proszę o odpowiedź.</w:t>
      </w:r>
    </w:p>
    <w:p w:rsidR="0023172F" w:rsidRDefault="0030146F">
      <w:pPr>
        <w:pStyle w:val="Teksttreci20"/>
        <w:framePr w:w="6725" w:h="10753" w:hRule="exact" w:wrap="none" w:vAnchor="page" w:hAnchor="page" w:x="831" w:y="1811"/>
        <w:numPr>
          <w:ilvl w:val="0"/>
          <w:numId w:val="7"/>
        </w:numPr>
        <w:shd w:val="clear" w:color="auto" w:fill="auto"/>
        <w:tabs>
          <w:tab w:val="left" w:pos="558"/>
        </w:tabs>
        <w:spacing w:before="0" w:after="0" w:line="254" w:lineRule="exact"/>
        <w:ind w:firstLine="260"/>
      </w:pPr>
      <w:r>
        <w:t xml:space="preserve">Niemcy mówią </w:t>
      </w:r>
      <w:r>
        <w:rPr>
          <w:lang w:val="fr-FR" w:eastAsia="fr-FR" w:bidi="fr-FR"/>
        </w:rPr>
        <w:t xml:space="preserve">«angewandte </w:t>
      </w:r>
      <w:r>
        <w:t xml:space="preserve">Kunst», «angewandte Chemie« itp. i to znaczy u nich zupełnie to samo, co u nas: </w:t>
      </w:r>
      <w:r>
        <w:rPr>
          <w:rStyle w:val="Teksttreci2Odstpy2pt"/>
        </w:rPr>
        <w:t>«przemysł artystyczny»,</w:t>
      </w:r>
      <w:r>
        <w:t xml:space="preserve"> «chemia praktyczna«, tj. oznacza sztukę zastosowaną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0"/>
        <w:framePr w:wrap="none" w:vAnchor="page" w:hAnchor="page" w:x="879" w:y="1274"/>
        <w:shd w:val="clear" w:color="auto" w:fill="auto"/>
        <w:spacing w:line="180" w:lineRule="exact"/>
      </w:pPr>
      <w:r>
        <w:lastRenderedPageBreak/>
        <w:t>Nr. 1</w:t>
      </w:r>
    </w:p>
    <w:p w:rsidR="0023172F" w:rsidRDefault="0030146F">
      <w:pPr>
        <w:pStyle w:val="Nagweklubstopka0"/>
        <w:framePr w:wrap="none" w:vAnchor="page" w:hAnchor="page" w:x="3144" w:y="1284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lubstopka50"/>
        <w:framePr w:wrap="none" w:vAnchor="page" w:hAnchor="page" w:x="7335" w:y="1295"/>
        <w:shd w:val="clear" w:color="auto" w:fill="auto"/>
        <w:spacing w:line="160" w:lineRule="exact"/>
      </w:pPr>
      <w:r>
        <w:t>11</w:t>
      </w:r>
    </w:p>
    <w:p w:rsidR="0023172F" w:rsidRDefault="0030146F">
      <w:pPr>
        <w:pStyle w:val="Teksttreci20"/>
        <w:framePr w:w="6715" w:h="2606" w:hRule="exact" w:wrap="none" w:vAnchor="page" w:hAnchor="page" w:x="835" w:y="1758"/>
        <w:shd w:val="clear" w:color="auto" w:fill="auto"/>
        <w:tabs>
          <w:tab w:val="left" w:pos="558"/>
        </w:tabs>
        <w:spacing w:before="0" w:after="0" w:line="254" w:lineRule="exact"/>
        <w:ind w:firstLine="0"/>
      </w:pPr>
      <w:r>
        <w:t xml:space="preserve">do przemysłowych wyrobów, chemię zastosowaną do </w:t>
      </w:r>
      <w:r>
        <w:t xml:space="preserve">celów praktycznych. Polacy znali tylko </w:t>
      </w:r>
      <w:r>
        <w:rPr>
          <w:rStyle w:val="Teksttreci2Odstpy2pt"/>
        </w:rPr>
        <w:t>«stosowane</w:t>
      </w:r>
      <w:r>
        <w:t xml:space="preserve"> kapelusze«; wątpimy, czyby ten imiesłów dał się zastosować do sztuki!.., Zamiast tedy tej nazwy, należałoby użyć długiej i niezgrabnej: »Pol. sztuka zastosowana do przemysłu« lub krótkiej i dobrej: »Polski </w:t>
      </w:r>
      <w:r>
        <w:t>przemysł artystycznym jak to nazwano w szkole przemysłowej »kursa artystycznego przemysłu«. Jeżeli się jednak imiesłów »stósowany« uzna za skrócenie z «zastósowany« — a skróceń takich w języku bywa dosyć — to możnaby tolerować i «sztukę stósowaną« zwłaszcz</w:t>
      </w:r>
      <w:r>
        <w:t>a, że się ten zwrot już przyjął.</w:t>
      </w:r>
    </w:p>
    <w:p w:rsidR="0023172F" w:rsidRDefault="0030146F">
      <w:pPr>
        <w:pStyle w:val="Nagwek50"/>
        <w:framePr w:w="6715" w:h="7599" w:hRule="exact" w:wrap="none" w:vAnchor="page" w:hAnchor="page" w:x="835" w:y="4946"/>
        <w:shd w:val="clear" w:color="auto" w:fill="auto"/>
        <w:tabs>
          <w:tab w:val="left" w:pos="2530"/>
        </w:tabs>
        <w:spacing w:before="0" w:after="133" w:line="210" w:lineRule="exact"/>
        <w:ind w:left="2160"/>
      </w:pPr>
      <w:r>
        <w:t>III</w:t>
      </w:r>
      <w:bookmarkStart w:id="16" w:name="bookmark16"/>
      <w:r>
        <w:t>.</w:t>
      </w:r>
      <w:r>
        <w:tab/>
        <w:t>ROZTRZĄSANIA.</w:t>
      </w:r>
      <w:bookmarkEnd w:id="16"/>
    </w:p>
    <w:p w:rsidR="0023172F" w:rsidRDefault="0030146F">
      <w:pPr>
        <w:pStyle w:val="Nagwek50"/>
        <w:framePr w:w="6715" w:h="7599" w:hRule="exact" w:wrap="none" w:vAnchor="page" w:hAnchor="page" w:x="835" w:y="4946"/>
        <w:shd w:val="clear" w:color="auto" w:fill="auto"/>
        <w:spacing w:before="0" w:after="7" w:line="210" w:lineRule="exact"/>
        <w:ind w:right="20"/>
        <w:jc w:val="center"/>
      </w:pPr>
      <w:bookmarkStart w:id="17" w:name="bookmark17"/>
      <w:r>
        <w:t>Reflektować = mieć wzgląd ?</w:t>
      </w:r>
      <w:bookmarkEnd w:id="17"/>
    </w:p>
    <w:p w:rsidR="0023172F" w:rsidRDefault="0030146F">
      <w:pPr>
        <w:pStyle w:val="Teksttreci20"/>
        <w:framePr w:w="6715" w:h="7599" w:hRule="exact" w:wrap="none" w:vAnchor="page" w:hAnchor="page" w:x="835" w:y="4946"/>
        <w:shd w:val="clear" w:color="auto" w:fill="auto"/>
        <w:spacing w:before="0" w:after="0" w:line="200" w:lineRule="exact"/>
        <w:ind w:left="260" w:firstLine="0"/>
        <w:jc w:val="left"/>
      </w:pPr>
      <w:r>
        <w:rPr>
          <w:lang w:val="fr-FR" w:eastAsia="fr-FR" w:bidi="fr-FR"/>
        </w:rPr>
        <w:t xml:space="preserve">P. </w:t>
      </w:r>
      <w:r>
        <w:t>A. S. zauważa:</w:t>
      </w:r>
    </w:p>
    <w:p w:rsidR="0023172F" w:rsidRDefault="0030146F">
      <w:pPr>
        <w:pStyle w:val="Teksttreci20"/>
        <w:framePr w:w="6715" w:h="7599" w:hRule="exact" w:wrap="none" w:vAnchor="page" w:hAnchor="page" w:x="835" w:y="4946"/>
        <w:shd w:val="clear" w:color="auto" w:fill="auto"/>
        <w:spacing w:before="0" w:after="26" w:line="211" w:lineRule="exact"/>
        <w:ind w:left="560" w:firstLine="220"/>
      </w:pPr>
      <w:r>
        <w:t xml:space="preserve">«Zamiast </w:t>
      </w:r>
      <w:r>
        <w:rPr>
          <w:rStyle w:val="Teksttreci2105ptKursywa"/>
        </w:rPr>
        <w:t>reflektować</w:t>
      </w:r>
      <w:r>
        <w:t xml:space="preserve"> podano wyrażenie </w:t>
      </w:r>
      <w:r>
        <w:rPr>
          <w:rStyle w:val="Teksttreci2105ptKursywa"/>
        </w:rPr>
        <w:t>mieć wzgląd.</w:t>
      </w:r>
      <w:r>
        <w:t xml:space="preserve"> Mówi się jednak «nie reflektuję na tę posadę«. «Nie mam względu na tę posadę« — byłoby chyba absurdem?...</w:t>
      </w:r>
    </w:p>
    <w:p w:rsidR="0023172F" w:rsidRDefault="0030146F">
      <w:pPr>
        <w:pStyle w:val="Teksttreci20"/>
        <w:framePr w:w="6715" w:h="7599" w:hRule="exact" w:wrap="none" w:vAnchor="page" w:hAnchor="page" w:x="835" w:y="4946"/>
        <w:numPr>
          <w:ilvl w:val="0"/>
          <w:numId w:val="7"/>
        </w:numPr>
        <w:shd w:val="clear" w:color="auto" w:fill="auto"/>
        <w:tabs>
          <w:tab w:val="left" w:pos="457"/>
        </w:tabs>
        <w:spacing w:before="0" w:after="96" w:line="254" w:lineRule="exact"/>
        <w:ind w:firstLine="160"/>
      </w:pPr>
      <w:r>
        <w:t xml:space="preserve">Z tym obcym wyrazem ma się rzecz tak samo, jak z innymi jemu podobnymi — znaczenia jego szerokiego nie podobna oddać jednym wyrazem polskim. I tu naturalnie nie wystarcza «mieć wzgląd«, ale w tym przykładzie można dobrze po polsku powiedzieć: «Nie </w:t>
      </w:r>
      <w:r>
        <w:rPr>
          <w:rStyle w:val="Teksttreci2Odstpy2pt"/>
        </w:rPr>
        <w:t>myślę</w:t>
      </w:r>
      <w:r>
        <w:t xml:space="preserve"> o </w:t>
      </w:r>
      <w:r>
        <w:t>tej posadzie..</w:t>
      </w:r>
      <w:r>
        <w:rPr>
          <w:lang w:val="fr-FR" w:eastAsia="fr-FR" w:bidi="fr-FR"/>
        </w:rPr>
        <w:t xml:space="preserve">.« </w:t>
      </w:r>
      <w:r>
        <w:t xml:space="preserve">albo «Nie </w:t>
      </w:r>
      <w:r>
        <w:rPr>
          <w:rStyle w:val="Teksttreci2Odstpy2pt"/>
        </w:rPr>
        <w:t>staram</w:t>
      </w:r>
      <w:r>
        <w:t xml:space="preserve"> </w:t>
      </w:r>
      <w:r>
        <w:rPr>
          <w:rStyle w:val="Teksttreci2Odstpy2pt"/>
        </w:rPr>
        <w:t>się</w:t>
      </w:r>
      <w:r>
        <w:t xml:space="preserve"> o tę posadę..</w:t>
      </w:r>
      <w:r>
        <w:rPr>
          <w:lang w:val="fr-FR" w:eastAsia="fr-FR" w:bidi="fr-FR"/>
        </w:rPr>
        <w:t>.«</w:t>
      </w:r>
    </w:p>
    <w:p w:rsidR="0023172F" w:rsidRDefault="0030146F">
      <w:pPr>
        <w:pStyle w:val="Nagwek50"/>
        <w:framePr w:w="6715" w:h="7599" w:hRule="exact" w:wrap="none" w:vAnchor="page" w:hAnchor="page" w:x="835" w:y="4946"/>
        <w:shd w:val="clear" w:color="auto" w:fill="auto"/>
        <w:spacing w:before="0" w:after="7" w:line="210" w:lineRule="exact"/>
        <w:ind w:right="20"/>
        <w:jc w:val="center"/>
      </w:pPr>
      <w:bookmarkStart w:id="18" w:name="bookmark18"/>
      <w:r>
        <w:t xml:space="preserve">Miethpartei = najemca </w:t>
      </w:r>
      <w:r>
        <w:rPr>
          <w:rStyle w:val="Nagwek510ptBezpogrubienia"/>
        </w:rPr>
        <w:t xml:space="preserve">czy </w:t>
      </w:r>
      <w:r>
        <w:t>czynszownik?</w:t>
      </w:r>
      <w:bookmarkEnd w:id="18"/>
    </w:p>
    <w:p w:rsidR="0023172F" w:rsidRDefault="0030146F">
      <w:pPr>
        <w:pStyle w:val="Teksttreci20"/>
        <w:framePr w:w="6715" w:h="7599" w:hRule="exact" w:wrap="none" w:vAnchor="page" w:hAnchor="page" w:x="835" w:y="4946"/>
        <w:shd w:val="clear" w:color="auto" w:fill="auto"/>
        <w:spacing w:before="0" w:after="0" w:line="200" w:lineRule="exact"/>
        <w:ind w:left="260" w:firstLine="0"/>
        <w:jc w:val="left"/>
      </w:pPr>
      <w:r>
        <w:rPr>
          <w:lang w:val="fr-FR" w:eastAsia="fr-FR" w:bidi="fr-FR"/>
        </w:rPr>
        <w:t xml:space="preserve">P. </w:t>
      </w:r>
      <w:r>
        <w:t>A. S. podaje następującą uwagę:</w:t>
      </w:r>
    </w:p>
    <w:p w:rsidR="0023172F" w:rsidRDefault="0030146F">
      <w:pPr>
        <w:pStyle w:val="Teksttreci20"/>
        <w:framePr w:w="6715" w:h="7599" w:hRule="exact" w:wrap="none" w:vAnchor="page" w:hAnchor="page" w:x="835" w:y="4946"/>
        <w:shd w:val="clear" w:color="auto" w:fill="auto"/>
        <w:spacing w:before="0" w:after="26" w:line="211" w:lineRule="exact"/>
        <w:ind w:left="560" w:firstLine="220"/>
      </w:pPr>
      <w:r>
        <w:t xml:space="preserve">Wątpliwem mi się wydaje, czy »Miethpartei« można przetłomaczyć słowem </w:t>
      </w:r>
      <w:r>
        <w:rPr>
          <w:rStyle w:val="Teksttreci2105ptKursywa"/>
        </w:rPr>
        <w:t>współmieszkaniec</w:t>
      </w:r>
      <w:r>
        <w:t>, bo przecież ktoś może być moim współmies</w:t>
      </w:r>
      <w:r>
        <w:t>zkańcem, mieszkać w moim pokoju, a być n. p. moim krewnym i nie płacić czynszu (»Miethe«). Słowo »najemca« oznacza stosunek (kontraktu) najmu mieszkania. »Miethpartei« oznacza człowieka, który nietylko mieszka, ale zarazem czynsz płaci.</w:t>
      </w:r>
    </w:p>
    <w:p w:rsidR="0023172F" w:rsidRDefault="0030146F">
      <w:pPr>
        <w:pStyle w:val="Teksttreci20"/>
        <w:framePr w:w="6715" w:h="7599" w:hRule="exact" w:wrap="none" w:vAnchor="page" w:hAnchor="page" w:x="835" w:y="4946"/>
        <w:numPr>
          <w:ilvl w:val="0"/>
          <w:numId w:val="7"/>
        </w:numPr>
        <w:shd w:val="clear" w:color="auto" w:fill="auto"/>
        <w:tabs>
          <w:tab w:val="left" w:pos="447"/>
        </w:tabs>
        <w:spacing w:before="0" w:after="0" w:line="254" w:lineRule="exact"/>
        <w:ind w:firstLine="160"/>
      </w:pPr>
      <w:r>
        <w:t xml:space="preserve">Przyznajemy, że </w:t>
      </w:r>
      <w:r>
        <w:rPr>
          <w:rStyle w:val="Teksttreci2105ptKursywa"/>
        </w:rPr>
        <w:t>współmieszkaniec</w:t>
      </w:r>
      <w:r>
        <w:t xml:space="preserve"> nie pokrywa pojęcia niem. »Miethpartei«, ale nie pochwalamy </w:t>
      </w:r>
      <w:r>
        <w:rPr>
          <w:rStyle w:val="Teksttreci2Odstpy2pt"/>
        </w:rPr>
        <w:t>najemcy, pod najemcy</w:t>
      </w:r>
      <w:r>
        <w:t xml:space="preserve"> itp. dziwolągów. Zapytajmy przedewszystkiem, czy podobnych stosunków między mieszkańcami nie było dawniej, a jeżeli były, co nie wątpliwa, to jak je oznaczano</w:t>
      </w:r>
      <w:r>
        <w:t xml:space="preserve">. Otóż współmieszkańca płacącego czynsz czyli </w:t>
      </w:r>
      <w:r>
        <w:rPr>
          <w:rStyle w:val="Teksttreci2Odstpy2pt"/>
        </w:rPr>
        <w:t>komorne</w:t>
      </w:r>
      <w:r>
        <w:t xml:space="preserve"> nazywano </w:t>
      </w:r>
      <w:r>
        <w:rPr>
          <w:rStyle w:val="Teksttreci2Odstpy2pt"/>
        </w:rPr>
        <w:t>komornikiem lub najemnikiem.</w:t>
      </w:r>
      <w:r>
        <w:t xml:space="preserve"> Dziś </w:t>
      </w:r>
      <w:r>
        <w:rPr>
          <w:rStyle w:val="Teksttreci2Odstpy2pt"/>
        </w:rPr>
        <w:t>komornik</w:t>
      </w:r>
      <w:r>
        <w:t xml:space="preserve"> wyszedł zupełnie z użycia w Galicyi, a w Królestwie oznacza (o ile mi wiadomo) urzędnika sądowego do spraw cywilnych, wynikających ze stosunku właścic</w:t>
      </w:r>
      <w:r>
        <w:t xml:space="preserve">iela domu do odnajmującego; trudnoby więc było w tem znaczeniu wyraz ten wskrzesić. </w:t>
      </w:r>
      <w:r>
        <w:rPr>
          <w:rStyle w:val="Teksttreci2Odstpy2pt"/>
        </w:rPr>
        <w:t>Naje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20"/>
        <w:framePr w:wrap="none" w:vAnchor="page" w:hAnchor="page" w:x="867" w:y="1277"/>
        <w:shd w:val="clear" w:color="auto" w:fill="auto"/>
        <w:spacing w:line="170" w:lineRule="exact"/>
      </w:pPr>
      <w:r>
        <w:lastRenderedPageBreak/>
        <w:t>12</w:t>
      </w:r>
    </w:p>
    <w:p w:rsidR="0023172F" w:rsidRDefault="0030146F">
      <w:pPr>
        <w:pStyle w:val="Nagweklubstopka0"/>
        <w:framePr w:wrap="none" w:vAnchor="page" w:hAnchor="page" w:x="3132" w:y="1274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lubstopka0"/>
        <w:framePr w:wrap="none" w:vAnchor="page" w:hAnchor="page" w:x="7049" w:y="1279"/>
        <w:shd w:val="clear" w:color="auto" w:fill="auto"/>
        <w:spacing w:line="180" w:lineRule="exact"/>
      </w:pPr>
      <w:r>
        <w:t>Nr. 1.</w:t>
      </w:r>
    </w:p>
    <w:p w:rsidR="0023172F" w:rsidRDefault="0030146F">
      <w:pPr>
        <w:pStyle w:val="Teksttreci20"/>
        <w:framePr w:w="6720" w:h="10835" w:hRule="exact" w:wrap="none" w:vAnchor="page" w:hAnchor="page" w:x="833" w:y="1753"/>
        <w:shd w:val="clear" w:color="auto" w:fill="auto"/>
        <w:tabs>
          <w:tab w:val="left" w:pos="447"/>
        </w:tabs>
        <w:spacing w:before="0" w:after="96" w:line="254" w:lineRule="exact"/>
        <w:ind w:firstLine="0"/>
      </w:pPr>
      <w:r>
        <w:rPr>
          <w:rStyle w:val="Teksttreci2Odstpy2pt"/>
        </w:rPr>
        <w:t>mnik</w:t>
      </w:r>
      <w:r>
        <w:t xml:space="preserve"> oznacza dziś robotnika najętego — więc znowu co innego. Najwięcej odpowiada pojęciu »Miethpartei« rzeczownik: </w:t>
      </w:r>
      <w:r>
        <w:rPr>
          <w:rStyle w:val="Teksttreci2Odstpy2pt"/>
        </w:rPr>
        <w:t>czynszownik,</w:t>
      </w:r>
      <w:r>
        <w:t xml:space="preserve"> bo zawiera w sobie znaczenie płacącego czynsz, i ten byśmy wyraz polecili, aby uniknąć niezgrabnego </w:t>
      </w:r>
      <w:r>
        <w:rPr>
          <w:rStyle w:val="Teksttreci2Odstpy2pt"/>
        </w:rPr>
        <w:t>najemcy.</w:t>
      </w:r>
    </w:p>
    <w:p w:rsidR="0023172F" w:rsidRDefault="0030146F">
      <w:pPr>
        <w:pStyle w:val="Teksttreci30"/>
        <w:framePr w:w="6720" w:h="10835" w:hRule="exact" w:wrap="none" w:vAnchor="page" w:hAnchor="page" w:x="833" w:y="1753"/>
        <w:shd w:val="clear" w:color="auto" w:fill="auto"/>
        <w:spacing w:before="0" w:after="7" w:line="210" w:lineRule="exact"/>
        <w:ind w:right="20"/>
        <w:jc w:val="center"/>
      </w:pPr>
      <w:r>
        <w:t xml:space="preserve">Czy </w:t>
      </w:r>
      <w:r>
        <w:rPr>
          <w:rStyle w:val="Teksttreci3Kursywa"/>
          <w:b/>
          <w:bCs/>
        </w:rPr>
        <w:t>„robie wrażenie“</w:t>
      </w:r>
      <w:r>
        <w:rPr>
          <w:rStyle w:val="Teksttreci3Bezpogrubienia"/>
        </w:rPr>
        <w:t xml:space="preserve"> </w:t>
      </w:r>
      <w:r>
        <w:t>jest złym zwrotem?</w:t>
      </w:r>
    </w:p>
    <w:p w:rsidR="0023172F" w:rsidRDefault="0030146F">
      <w:pPr>
        <w:pStyle w:val="Teksttreci20"/>
        <w:framePr w:w="6720" w:h="10835" w:hRule="exact" w:wrap="none" w:vAnchor="page" w:hAnchor="page" w:x="833" w:y="1753"/>
        <w:shd w:val="clear" w:color="auto" w:fill="auto"/>
        <w:spacing w:before="0" w:after="0" w:line="200" w:lineRule="exact"/>
        <w:ind w:left="560" w:firstLine="220"/>
      </w:pPr>
      <w:r>
        <w:t>1*. A. S. pisze:</w:t>
      </w:r>
    </w:p>
    <w:p w:rsidR="0023172F" w:rsidRDefault="0030146F">
      <w:pPr>
        <w:pStyle w:val="Teksttreci20"/>
        <w:framePr w:w="6720" w:h="10835" w:hRule="exact" w:wrap="none" w:vAnchor="page" w:hAnchor="page" w:x="833" w:y="1753"/>
        <w:shd w:val="clear" w:color="auto" w:fill="auto"/>
        <w:spacing w:before="0" w:after="0" w:line="211" w:lineRule="exact"/>
        <w:ind w:left="560" w:firstLine="0"/>
      </w:pPr>
      <w:r>
        <w:t xml:space="preserve">Potępiono również wyrażenie: </w:t>
      </w:r>
      <w:r>
        <w:rPr>
          <w:rStyle w:val="Teksttreci2105ptKursywa"/>
          <w:lang w:val="fr-FR" w:eastAsia="fr-FR" w:bidi="fr-FR"/>
        </w:rPr>
        <w:t>»</w:t>
      </w:r>
      <w:r>
        <w:rPr>
          <w:rStyle w:val="Teksttreci2105ptKursywa"/>
        </w:rPr>
        <w:t>zrobił</w:t>
      </w:r>
      <w:r>
        <w:t xml:space="preserve"> wrażenie», </w:t>
      </w:r>
      <w:r>
        <w:rPr>
          <w:rStyle w:val="Teksttreci2105ptKursywa"/>
          <w:lang w:val="fr-FR" w:eastAsia="fr-FR" w:bidi="fr-FR"/>
        </w:rPr>
        <w:t>»</w:t>
      </w:r>
      <w:r>
        <w:rPr>
          <w:rStyle w:val="Teksttreci2105ptKursywa"/>
        </w:rPr>
        <w:t>zrobił</w:t>
      </w:r>
      <w:r>
        <w:t xml:space="preserve"> przy</w:t>
      </w:r>
      <w:r>
        <w:t xml:space="preserve">jemność». A jednak mówi się: »lekarz nie </w:t>
      </w:r>
      <w:r>
        <w:rPr>
          <w:rStyle w:val="Teksttreci2105ptKursywa"/>
        </w:rPr>
        <w:t>robi</w:t>
      </w:r>
      <w:r>
        <w:t xml:space="preserve"> żadnej nadziei«. «Młodzieniec </w:t>
      </w:r>
      <w:r>
        <w:rPr>
          <w:rStyle w:val="Teksttreci2105ptKursywa"/>
        </w:rPr>
        <w:t>robi</w:t>
      </w:r>
      <w:r>
        <w:t xml:space="preserve"> długie. «Robić trudności« i t. d.</w:t>
      </w:r>
    </w:p>
    <w:p w:rsidR="0023172F" w:rsidRDefault="0030146F">
      <w:pPr>
        <w:pStyle w:val="Teksttreci20"/>
        <w:framePr w:w="6720" w:h="10835" w:hRule="exact" w:wrap="none" w:vAnchor="page" w:hAnchor="page" w:x="833" w:y="1753"/>
        <w:shd w:val="clear" w:color="auto" w:fill="auto"/>
        <w:spacing w:before="0" w:after="26" w:line="211" w:lineRule="exact"/>
        <w:ind w:left="560" w:firstLine="220"/>
      </w:pPr>
      <w:r>
        <w:t>Czy się tak mówić nie powinno, i dlaczego?</w:t>
      </w:r>
    </w:p>
    <w:p w:rsidR="0023172F" w:rsidRDefault="0030146F">
      <w:pPr>
        <w:pStyle w:val="Teksttreci20"/>
        <w:framePr w:w="6720" w:h="10835" w:hRule="exact" w:wrap="none" w:vAnchor="page" w:hAnchor="page" w:x="833" w:y="1753"/>
        <w:shd w:val="clear" w:color="auto" w:fill="auto"/>
        <w:spacing w:before="0" w:after="96" w:line="254" w:lineRule="exact"/>
        <w:ind w:firstLine="160"/>
      </w:pPr>
      <w:r>
        <w:t xml:space="preserve">— Przedewszystkiem »Poradnik« niczego nie </w:t>
      </w:r>
      <w:r>
        <w:rPr>
          <w:rStyle w:val="Teksttreci2105ptKursywa"/>
          <w:lang w:val="fr-FR" w:eastAsia="fr-FR" w:bidi="fr-FR"/>
        </w:rPr>
        <w:t xml:space="preserve">» </w:t>
      </w:r>
      <w:r>
        <w:rPr>
          <w:rStyle w:val="Teksttreci2105ptKursywa"/>
        </w:rPr>
        <w:t>potępiam,</w:t>
      </w:r>
      <w:r>
        <w:t xml:space="preserve"> bo nie jest trybunałem. »Radzono« więc, aby </w:t>
      </w:r>
      <w:r>
        <w:t xml:space="preserve">zwrotów podobnych unikać, bo można to wyrazić lepiej — zdaniem p. Cz. </w:t>
      </w:r>
      <w:r>
        <w:rPr>
          <w:lang w:val="fr-FR" w:eastAsia="fr-FR" w:bidi="fr-FR"/>
        </w:rPr>
        <w:t xml:space="preserve">P. </w:t>
      </w:r>
      <w:r>
        <w:t xml:space="preserve">— X. Biskup Krasiński w «Słowniku synonimowe (II, 17) pisze: «Robić — pierwiastkowo znaczyło zajmować się pracą fizyczną, którą przesąd klasy uprzywilejowanej uważając za poniżającą, </w:t>
      </w:r>
      <w:r>
        <w:t xml:space="preserve">zostawiał wyłącznie sługom i poddanym. Stąd robotnik, robocizna, roboczy. W </w:t>
      </w:r>
      <w:r>
        <w:rPr>
          <w:rStyle w:val="Teksttreci2Odstpy2pt"/>
        </w:rPr>
        <w:t>dzisiejszym stanie języka</w:t>
      </w:r>
      <w:r>
        <w:t xml:space="preserve"> słowo «robić  </w:t>
      </w:r>
      <w:r>
        <w:rPr>
          <w:rStyle w:val="Teksttreci2Odstpy2pt"/>
        </w:rPr>
        <w:t>stosuje się i do prac umysłowych</w:t>
      </w:r>
      <w:r>
        <w:t xml:space="preserve"> np. zrobić plan projekt; robić dobrze, źle; robić komu przyjemność lub przysługę, robić szkodę...» Że język</w:t>
      </w:r>
      <w:r>
        <w:t xml:space="preserve"> nasz w tym kierunku postępuje coraz dalej świadczą i powyższe przykłady.</w:t>
      </w:r>
    </w:p>
    <w:p w:rsidR="0023172F" w:rsidRDefault="0030146F">
      <w:pPr>
        <w:pStyle w:val="Teksttreci150"/>
        <w:framePr w:w="6720" w:h="10835" w:hRule="exact" w:wrap="none" w:vAnchor="page" w:hAnchor="page" w:x="833" w:y="1753"/>
        <w:shd w:val="clear" w:color="auto" w:fill="auto"/>
        <w:spacing w:before="0" w:after="4" w:line="210" w:lineRule="exact"/>
        <w:ind w:left="1280"/>
      </w:pPr>
      <w:r>
        <w:rPr>
          <w:rStyle w:val="Teksttreci15Bezkursywy"/>
          <w:b/>
          <w:bCs/>
        </w:rPr>
        <w:t>Czy „</w:t>
      </w:r>
      <w:r>
        <w:t>dotyczący</w:t>
      </w:r>
      <w:r>
        <w:rPr>
          <w:rStyle w:val="Teksttreci15Bezpogrubienia"/>
          <w:i/>
          <w:iCs/>
        </w:rPr>
        <w:t>“</w:t>
      </w:r>
      <w:r>
        <w:rPr>
          <w:rStyle w:val="Teksttreci15Bezkursywy"/>
          <w:b/>
          <w:bCs/>
        </w:rPr>
        <w:t xml:space="preserve"> i </w:t>
      </w:r>
      <w:r>
        <w:t>„odnośny"</w:t>
      </w:r>
    </w:p>
    <w:p w:rsidR="0023172F" w:rsidRDefault="0030146F">
      <w:pPr>
        <w:pStyle w:val="Teksttreci30"/>
        <w:framePr w:w="6720" w:h="10835" w:hRule="exact" w:wrap="none" w:vAnchor="page" w:hAnchor="page" w:x="833" w:y="1753"/>
        <w:shd w:val="clear" w:color="auto" w:fill="auto"/>
        <w:spacing w:before="0" w:after="7" w:line="210" w:lineRule="exact"/>
        <w:ind w:left="2280"/>
      </w:pPr>
      <w:r>
        <w:t>są zbytecznymi germanizmami?</w:t>
      </w:r>
    </w:p>
    <w:p w:rsidR="0023172F" w:rsidRDefault="0030146F">
      <w:pPr>
        <w:pStyle w:val="Teksttreci20"/>
        <w:framePr w:w="6720" w:h="10835" w:hRule="exact" w:wrap="none" w:vAnchor="page" w:hAnchor="page" w:x="833" w:y="1753"/>
        <w:shd w:val="clear" w:color="auto" w:fill="auto"/>
        <w:spacing w:before="0" w:after="0" w:line="200" w:lineRule="exact"/>
        <w:ind w:left="260" w:firstLine="0"/>
        <w:jc w:val="left"/>
      </w:pPr>
      <w:r>
        <w:rPr>
          <w:lang w:val="fr-FR" w:eastAsia="fr-FR" w:bidi="fr-FR"/>
        </w:rPr>
        <w:t xml:space="preserve">P. </w:t>
      </w:r>
      <w:r>
        <w:t>A. S. zauważa:</w:t>
      </w:r>
    </w:p>
    <w:p w:rsidR="0023172F" w:rsidRDefault="0030146F">
      <w:pPr>
        <w:pStyle w:val="Teksttreci20"/>
        <w:framePr w:w="6720" w:h="10835" w:hRule="exact" w:wrap="none" w:vAnchor="page" w:hAnchor="page" w:x="833" w:y="1753"/>
        <w:shd w:val="clear" w:color="auto" w:fill="auto"/>
        <w:spacing w:before="0" w:after="0" w:line="211" w:lineRule="exact"/>
        <w:ind w:left="560" w:firstLine="220"/>
      </w:pPr>
      <w:r>
        <w:t xml:space="preserve">Wyrażenia «dotyczący» i «odnośny» napiętnowane są na str. 10. »Poradnika« jako germanizmy i wyrazy </w:t>
      </w:r>
      <w:r>
        <w:t xml:space="preserve">zbyteczne. Niestety, z praktyki przekonałem się, że wyrażenia te tak się już zakorzeniły w języku i stylu «urzędowym» (urzędowych załatwień), że innymi prawie się zastąpić nie dadzą. Przytoczone wyrazy: »ten« i </w:t>
      </w:r>
      <w:r>
        <w:rPr>
          <w:lang w:val="fr-FR" w:eastAsia="fr-FR" w:bidi="fr-FR"/>
        </w:rPr>
        <w:t xml:space="preserve">» </w:t>
      </w:r>
      <w:r>
        <w:t xml:space="preserve">właściwy </w:t>
      </w:r>
      <w:r>
        <w:rPr>
          <w:lang w:val="fr-FR" w:eastAsia="fr-FR" w:bidi="fr-FR"/>
        </w:rPr>
        <w:t xml:space="preserve">« </w:t>
      </w:r>
      <w:r>
        <w:t>dwóch rzekomo niepotrzebnych wyr</w:t>
      </w:r>
      <w:r>
        <w:t xml:space="preserve">ażeń: »dotyczący« i »odnośny« z powodzeniem zawsze nie zastąpią. Jeżeli się np. chce dać polecenie podwładnemu dyrekcyi urzędowi, aby przedłożył </w:t>
      </w:r>
      <w:r>
        <w:rPr>
          <w:lang w:val="cs-CZ" w:eastAsia="cs-CZ" w:bidi="cs-CZ"/>
        </w:rPr>
        <w:t xml:space="preserve">recepisy </w:t>
      </w:r>
      <w:r>
        <w:t xml:space="preserve">nadawcze (dowody nadania) np. przekazów, wraz z przekazami, do których te </w:t>
      </w:r>
      <w:r>
        <w:rPr>
          <w:lang w:val="cs-CZ" w:eastAsia="cs-CZ" w:bidi="cs-CZ"/>
        </w:rPr>
        <w:t xml:space="preserve">recepisy </w:t>
      </w:r>
      <w:r>
        <w:t>należą, to piszę: «</w:t>
      </w:r>
      <w:r>
        <w:t xml:space="preserve">Poleca się c. k. urzędowi przedłożyć </w:t>
      </w:r>
      <w:r>
        <w:rPr>
          <w:lang w:val="cs-CZ" w:eastAsia="cs-CZ" w:bidi="cs-CZ"/>
        </w:rPr>
        <w:t xml:space="preserve">recepisy </w:t>
      </w:r>
      <w:r>
        <w:t xml:space="preserve">nadawo wraz z </w:t>
      </w:r>
      <w:r>
        <w:rPr>
          <w:rStyle w:val="Teksttreci2105ptKursywa"/>
        </w:rPr>
        <w:t>dotyczącymi</w:t>
      </w:r>
      <w:r>
        <w:t xml:space="preserve"> (lub odnośnymi) przekazami». Takie polecenie jest jasne; gdybym jednak napisał: z »tymi« przekazami  lub z »właściwymi« przekazami, to niebyłoby dla nikogo zrozumiałe. Nie wiem, dlacze</w:t>
      </w:r>
      <w:r>
        <w:t xml:space="preserve">go słowo </w:t>
      </w:r>
      <w:r>
        <w:rPr>
          <w:rStyle w:val="Teksttreci2105ptKursywa"/>
        </w:rPr>
        <w:t>dotyczący</w:t>
      </w:r>
      <w:r>
        <w:t xml:space="preserve"> miałoby być germanizmem, kiedy pochodzi od rdzennie polskiego słowa »dotykać« i jest rzeczywiście w zwięzłym stylu urzędowym niezbędne, bo przezeń, jak i przez wyrażenie »odnośny« unika się niepotrzebnego ciągłego powtarzania się. lub ok</w:t>
      </w:r>
      <w:r>
        <w:t>reślania przedmiotów całymi zdaniami i okresami. Czy używania tych wyrażeń należy stanowczo zaniechać, i czy w takim razie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0"/>
        <w:framePr w:wrap="none" w:vAnchor="page" w:hAnchor="page" w:x="852" w:y="1274"/>
        <w:shd w:val="clear" w:color="auto" w:fill="auto"/>
        <w:spacing w:line="180" w:lineRule="exact"/>
      </w:pPr>
      <w:r>
        <w:lastRenderedPageBreak/>
        <w:t>Nr. 1.</w:t>
      </w:r>
    </w:p>
    <w:p w:rsidR="0023172F" w:rsidRDefault="0030146F">
      <w:pPr>
        <w:pStyle w:val="Nagweklubstopka0"/>
        <w:framePr w:wrap="none" w:vAnchor="page" w:hAnchor="page" w:x="3151" w:y="1279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lubstopka50"/>
        <w:framePr w:wrap="none" w:vAnchor="page" w:hAnchor="page" w:x="7332" w:y="1300"/>
        <w:shd w:val="clear" w:color="auto" w:fill="auto"/>
        <w:spacing w:line="160" w:lineRule="exact"/>
      </w:pPr>
      <w:r>
        <w:t>13</w:t>
      </w:r>
    </w:p>
    <w:p w:rsidR="0023172F" w:rsidRDefault="0030146F">
      <w:pPr>
        <w:pStyle w:val="Teksttreci20"/>
        <w:framePr w:w="6720" w:h="10748" w:hRule="exact" w:wrap="none" w:vAnchor="page" w:hAnchor="page" w:x="833" w:y="1787"/>
        <w:shd w:val="clear" w:color="auto" w:fill="auto"/>
        <w:spacing w:before="0" w:after="0" w:line="211" w:lineRule="exact"/>
        <w:ind w:left="560" w:firstLine="0"/>
      </w:pPr>
      <w:r>
        <w:t xml:space="preserve">wyrażenie »graniczący« urobione od </w:t>
      </w:r>
      <w:r>
        <w:rPr>
          <w:lang w:val="fr-FR" w:eastAsia="fr-FR" w:bidi="fr-FR"/>
        </w:rPr>
        <w:t xml:space="preserve">» </w:t>
      </w:r>
      <w:r>
        <w:t xml:space="preserve">graniczyć na sposób» dotyczący« (np. </w:t>
      </w:r>
      <w:r>
        <w:t>graniczący z obłędem) również będzie błędne?...</w:t>
      </w:r>
    </w:p>
    <w:p w:rsidR="0023172F" w:rsidRDefault="0030146F">
      <w:pPr>
        <w:pStyle w:val="Teksttreci20"/>
        <w:framePr w:w="6720" w:h="10748" w:hRule="exact" w:wrap="none" w:vAnchor="page" w:hAnchor="page" w:x="833" w:y="1787"/>
        <w:shd w:val="clear" w:color="auto" w:fill="auto"/>
        <w:spacing w:before="0" w:after="0" w:line="254" w:lineRule="exact"/>
        <w:ind w:firstLine="260"/>
      </w:pPr>
      <w:r>
        <w:t>Jestto małą obroną wyrazu, że się zakorzenił; tego rodzaju chwastów nierównie więcej posiadał nasz język przed laty 30, a dziś przez wpływ szkoły wykorzeniło się wiele. Inna rzecz, że wyrazów »dotyczący« i »o</w:t>
      </w:r>
      <w:r>
        <w:t xml:space="preserve">dnośny« nie zastąpi zaimek »ten« lub przymiotnik »właściwy«. Na to zgoda; ale jeżeli te nie zastąpią, zastąpią inne. I tak w podanym przykładzie zamiast »wraz z </w:t>
      </w:r>
      <w:r>
        <w:rPr>
          <w:rStyle w:val="Teksttreci2105ptKursywa"/>
        </w:rPr>
        <w:t>dotyczącymi</w:t>
      </w:r>
      <w:r>
        <w:t xml:space="preserve"> przekazami« Polak napisze: »wraz z przekazami, do </w:t>
      </w:r>
      <w:r>
        <w:rPr>
          <w:rStyle w:val="Teksttreci2Odstpy2pt"/>
        </w:rPr>
        <w:t>nich należący</w:t>
      </w:r>
      <w:r>
        <w:t xml:space="preserve">mi  a nawet »wraz z </w:t>
      </w:r>
      <w:r>
        <w:t>ich przekazami«, co nawet jest krótsze. Ozy to nie zrozumiałe? Chyba dla lego, kto po niemiecku myśli, bo ten musi tu mieć dosłowny przekład niemieckiego »betreffend« i »dies</w:t>
      </w:r>
      <w:r>
        <w:rPr>
          <w:lang w:val="fr-FR" w:eastAsia="fr-FR" w:bidi="fr-FR"/>
        </w:rPr>
        <w:t>bezüglich</w:t>
      </w:r>
      <w:r>
        <w:t xml:space="preserve"> </w:t>
      </w:r>
      <w:r>
        <w:rPr>
          <w:lang w:val="fr-FR" w:eastAsia="fr-FR" w:bidi="fr-FR"/>
        </w:rPr>
        <w:t xml:space="preserve">. </w:t>
      </w:r>
      <w:r>
        <w:t xml:space="preserve">Gdyby nawet dosłownie naprawdę przekładał, musiałby, dodać zaimek </w:t>
      </w:r>
      <w:r>
        <w:rPr>
          <w:rStyle w:val="Teksttreci2105ptKursywa"/>
        </w:rPr>
        <w:t>się,</w:t>
      </w:r>
      <w:r>
        <w:t xml:space="preserve"> lub </w:t>
      </w:r>
      <w:r>
        <w:rPr>
          <w:rStyle w:val="Teksttreci2105ptKursywa"/>
        </w:rPr>
        <w:t>ich,</w:t>
      </w:r>
      <w:r>
        <w:t xml:space="preserve"> bo z nimi się zawsze łączy »dotyczyć« od którego (nie od »dotykać«) imiesłów »dotyczący« pochodzi, i którego się używa albo zwrotnie albo czynnie, ale </w:t>
      </w:r>
      <w:r>
        <w:rPr>
          <w:rStyle w:val="Teksttreci2Odstpy2pt"/>
        </w:rPr>
        <w:t>zawsze nieosobowo.</w:t>
      </w:r>
      <w:r>
        <w:t xml:space="preserve"> Jak tedy nikt od nieosobowych słów: </w:t>
      </w:r>
      <w:r>
        <w:rPr>
          <w:rStyle w:val="Teksttreci2Odstpy2pt"/>
        </w:rPr>
        <w:t>zdarza się, dzieje się, staje się, trafi</w:t>
      </w:r>
      <w:r>
        <w:rPr>
          <w:rStyle w:val="Teksttreci2Odstpy2pt"/>
        </w:rPr>
        <w:t>a się, udaje</w:t>
      </w:r>
      <w:r>
        <w:t xml:space="preserve"> </w:t>
      </w:r>
      <w:r>
        <w:rPr>
          <w:rStyle w:val="Teksttreci2Odstpy2pt"/>
        </w:rPr>
        <w:t>się</w:t>
      </w:r>
      <w:r>
        <w:t xml:space="preserve"> itp. nie użyje imiesłowu bez owego zaimka </w:t>
      </w:r>
      <w:r>
        <w:rPr>
          <w:rStyle w:val="Teksttreci2105ptKursywa"/>
        </w:rPr>
        <w:t>się,</w:t>
      </w:r>
      <w:r>
        <w:t xml:space="preserve"> a od czasowników przechodnich bez przedmiotu rzeczownikowego, czy zaimkowego, tak nie można używać samego imiesłowu »dotyczący«. Inna jest rzecz z »graniczący« ponieważ tego czasownika używamy</w:t>
      </w:r>
      <w:r>
        <w:t xml:space="preserve"> osobowo: j a </w:t>
      </w:r>
      <w:r>
        <w:rPr>
          <w:rStyle w:val="Teksttreci2Odstpy2pt"/>
        </w:rPr>
        <w:t>graniczę, ty graniczysz, oni graniczą z czem...</w:t>
      </w:r>
      <w:r>
        <w:t xml:space="preserve"> </w:t>
      </w:r>
      <w:r>
        <w:rPr>
          <w:rStyle w:val="Teksttreci2105ptKursywa"/>
        </w:rPr>
        <w:t>Odnośny</w:t>
      </w:r>
      <w:r>
        <w:t xml:space="preserve"> nie jest złą formacyą — owszem zupełnie prawidłową, — ale użycie jest błędne. Zamiast </w:t>
      </w:r>
      <w:r>
        <w:rPr>
          <w:rStyle w:val="Teksttreci2105ptKursywa"/>
          <w:lang w:val="fr-FR" w:eastAsia="fr-FR" w:bidi="fr-FR"/>
        </w:rPr>
        <w:t>»</w:t>
      </w:r>
      <w:r>
        <w:rPr>
          <w:rStyle w:val="Teksttreci2105ptKursywa"/>
        </w:rPr>
        <w:t>odnośne</w:t>
      </w:r>
      <w:r>
        <w:t xml:space="preserve"> rozporządzenie  lepiej powiedzieć: »odnoszące się do tego, należące do tego...</w:t>
      </w:r>
      <w:r>
        <w:rPr>
          <w:lang w:val="fr-FR" w:eastAsia="fr-FR" w:bidi="fr-FR"/>
        </w:rPr>
        <w:t xml:space="preserve">« </w:t>
      </w:r>
      <w:r>
        <w:t>a zam. «Odn</w:t>
      </w:r>
      <w:r>
        <w:t>ośnie do...</w:t>
      </w:r>
      <w:r>
        <w:rPr>
          <w:lang w:val="fr-FR" w:eastAsia="fr-FR" w:bidi="fr-FR"/>
        </w:rPr>
        <w:t xml:space="preserve">« </w:t>
      </w:r>
      <w:r>
        <w:t>»Ze względu na...« Najlepiej tedy unikać i »dotyczącego« i »odnośnego«.</w:t>
      </w:r>
    </w:p>
    <w:p w:rsidR="0023172F" w:rsidRDefault="0030146F">
      <w:pPr>
        <w:pStyle w:val="Teksttreci30"/>
        <w:framePr w:w="6720" w:h="10748" w:hRule="exact" w:wrap="none" w:vAnchor="page" w:hAnchor="page" w:x="833" w:y="1787"/>
        <w:shd w:val="clear" w:color="auto" w:fill="auto"/>
        <w:spacing w:before="0" w:line="210" w:lineRule="exact"/>
        <w:ind w:left="540"/>
        <w:jc w:val="both"/>
      </w:pPr>
      <w:r>
        <w:t>Czy szyk w języku polskim jest naprawdę dowolny!</w:t>
      </w:r>
    </w:p>
    <w:p w:rsidR="0023172F" w:rsidRDefault="0030146F">
      <w:pPr>
        <w:pStyle w:val="Teksttreci20"/>
        <w:framePr w:w="6720" w:h="10748" w:hRule="exact" w:wrap="none" w:vAnchor="page" w:hAnchor="page" w:x="833" w:y="1787"/>
        <w:shd w:val="clear" w:color="auto" w:fill="auto"/>
        <w:spacing w:before="0" w:after="0" w:line="200" w:lineRule="exact"/>
        <w:ind w:firstLine="260"/>
      </w:pPr>
      <w:r>
        <w:rPr>
          <w:lang w:val="fr-FR" w:eastAsia="fr-FR" w:bidi="fr-FR"/>
        </w:rPr>
        <w:t xml:space="preserve">P. </w:t>
      </w:r>
      <w:r>
        <w:t>A. S. zauważa:</w:t>
      </w:r>
    </w:p>
    <w:p w:rsidR="0023172F" w:rsidRDefault="0030146F">
      <w:pPr>
        <w:pStyle w:val="Teksttreci20"/>
        <w:framePr w:w="6720" w:h="10748" w:hRule="exact" w:wrap="none" w:vAnchor="page" w:hAnchor="page" w:x="833" w:y="1787"/>
        <w:shd w:val="clear" w:color="auto" w:fill="auto"/>
        <w:spacing w:before="0" w:after="0" w:line="211" w:lineRule="exact"/>
        <w:ind w:left="540" w:firstLine="220"/>
      </w:pPr>
      <w:r>
        <w:t xml:space="preserve">Szyk wyrazów w języku polskim jest </w:t>
      </w:r>
      <w:r>
        <w:rPr>
          <w:rStyle w:val="Teksttreci2Odstpy2pt"/>
        </w:rPr>
        <w:t>dowolny.</w:t>
      </w:r>
      <w:r>
        <w:t xml:space="preserve"> A przecież... N. p. »Nie wszystko mogę powiedzieć ; zdanie z</w:t>
      </w:r>
      <w:r>
        <w:t>budowane prawidłowo. Przestawmy (co nam przecież wolno) dwa wyrażenia a otrzymamy: »Nie mogę wszystko powiedzieć . Zdanie będzie złe. I musi się poprawnie powiedzieć: »Nie mogę wszystkiego powiedzieć«.</w:t>
      </w:r>
    </w:p>
    <w:p w:rsidR="0023172F" w:rsidRDefault="0030146F">
      <w:pPr>
        <w:pStyle w:val="Teksttreci20"/>
        <w:framePr w:w="6720" w:h="10748" w:hRule="exact" w:wrap="none" w:vAnchor="page" w:hAnchor="page" w:x="833" w:y="1787"/>
        <w:shd w:val="clear" w:color="auto" w:fill="auto"/>
        <w:spacing w:before="0" w:after="0" w:line="254" w:lineRule="exact"/>
        <w:ind w:left="540" w:firstLine="220"/>
      </w:pPr>
      <w:r>
        <w:t>Dlaczego ?..</w:t>
      </w:r>
    </w:p>
    <w:p w:rsidR="0023172F" w:rsidRDefault="0030146F">
      <w:pPr>
        <w:pStyle w:val="Teksttreci20"/>
        <w:framePr w:w="6720" w:h="10748" w:hRule="exact" w:wrap="none" w:vAnchor="page" w:hAnchor="page" w:x="833" w:y="1787"/>
        <w:shd w:val="clear" w:color="auto" w:fill="auto"/>
        <w:spacing w:before="0" w:after="0" w:line="254" w:lineRule="exact"/>
        <w:ind w:firstLine="0"/>
      </w:pPr>
      <w:r>
        <w:t xml:space="preserve">— Szyk jest dowolny, o ile nie </w:t>
      </w:r>
      <w:r>
        <w:rPr>
          <w:rStyle w:val="Teksttreci2Odstpy2pt"/>
        </w:rPr>
        <w:t xml:space="preserve">zmienia </w:t>
      </w:r>
      <w:r>
        <w:rPr>
          <w:rStyle w:val="Teksttreci2Odstpy2pt"/>
          <w:lang w:val="en-US" w:eastAsia="en-US" w:bidi="en-US"/>
        </w:rPr>
        <w:t>konst</w:t>
      </w:r>
      <w:r>
        <w:rPr>
          <w:rStyle w:val="Teksttreci2Odstpy2pt"/>
        </w:rPr>
        <w:t xml:space="preserve">rukcyi zdania. </w:t>
      </w:r>
      <w:r>
        <w:t xml:space="preserve">W pierwszem zdaniu przeczenie </w:t>
      </w:r>
      <w:r>
        <w:rPr>
          <w:rStyle w:val="Teksttreci2105ptKursywa"/>
        </w:rPr>
        <w:t>nie</w:t>
      </w:r>
      <w:r>
        <w:t xml:space="preserve"> należy tylko do przedmiotu </w:t>
      </w:r>
      <w:r>
        <w:rPr>
          <w:rStyle w:val="Teksttreci2Odstpy2pt"/>
        </w:rPr>
        <w:t>wszystko</w:t>
      </w:r>
      <w:r>
        <w:t xml:space="preserve"> i temu przeczy: skoro jednak położę przeczenie przy czasowniku konstrukcya się zmienić musi, bo wymaga tego składnia polska. Nikt tedy tej »dowolności« nie rozumie ta</w:t>
      </w:r>
      <w:r>
        <w:t>k, że »wolno w Polsce, jak kto chce««, ale że w języku polskim szyk jest w ogóle swobodniejszy, niż w innych językach.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60"/>
        <w:framePr w:wrap="none" w:vAnchor="page" w:hAnchor="page" w:x="891" w:y="1289"/>
        <w:shd w:val="clear" w:color="auto" w:fill="auto"/>
        <w:spacing w:line="180" w:lineRule="exact"/>
      </w:pPr>
      <w:r>
        <w:lastRenderedPageBreak/>
        <w:t>и</w:t>
      </w:r>
    </w:p>
    <w:p w:rsidR="0023172F" w:rsidRDefault="0030146F">
      <w:pPr>
        <w:pStyle w:val="Nagweklubstopka0"/>
        <w:framePr w:wrap="none" w:vAnchor="page" w:hAnchor="page" w:x="3175" w:y="1294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lubstopka0"/>
        <w:framePr w:wrap="none" w:vAnchor="page" w:hAnchor="page" w:x="7054" w:y="1298"/>
        <w:shd w:val="clear" w:color="auto" w:fill="auto"/>
        <w:spacing w:line="180" w:lineRule="exact"/>
      </w:pPr>
      <w:r>
        <w:t>Nr. 1.</w:t>
      </w:r>
    </w:p>
    <w:p w:rsidR="0023172F" w:rsidRDefault="0030146F">
      <w:pPr>
        <w:pStyle w:val="Teksttreci140"/>
        <w:framePr w:w="6739" w:h="10685" w:hRule="exact" w:wrap="none" w:vAnchor="page" w:hAnchor="page" w:x="823" w:y="1865"/>
        <w:numPr>
          <w:ilvl w:val="0"/>
          <w:numId w:val="8"/>
        </w:numPr>
        <w:shd w:val="clear" w:color="auto" w:fill="auto"/>
        <w:tabs>
          <w:tab w:val="left" w:pos="2790"/>
        </w:tabs>
        <w:spacing w:after="91" w:line="200" w:lineRule="exact"/>
        <w:ind w:left="2400"/>
      </w:pPr>
      <w:r>
        <w:t>SKARBONKA.</w:t>
      </w:r>
    </w:p>
    <w:p w:rsidR="0023172F" w:rsidRDefault="0030146F">
      <w:pPr>
        <w:pStyle w:val="Teksttreci20"/>
        <w:framePr w:w="6739" w:h="10685" w:hRule="exact" w:wrap="none" w:vAnchor="page" w:hAnchor="page" w:x="823" w:y="1865"/>
        <w:shd w:val="clear" w:color="auto" w:fill="auto"/>
        <w:spacing w:before="0" w:after="0" w:line="254" w:lineRule="exact"/>
        <w:ind w:firstLine="300"/>
      </w:pPr>
      <w:r>
        <w:t>Otrzymaliśmy następujące pismo:</w:t>
      </w:r>
    </w:p>
    <w:p w:rsidR="0023172F" w:rsidRDefault="0030146F">
      <w:pPr>
        <w:pStyle w:val="Teksttreci20"/>
        <w:framePr w:w="6739" w:h="10685" w:hRule="exact" w:wrap="none" w:vAnchor="page" w:hAnchor="page" w:x="823" w:y="1865"/>
        <w:shd w:val="clear" w:color="auto" w:fill="auto"/>
        <w:spacing w:before="0" w:after="0" w:line="254" w:lineRule="exact"/>
        <w:ind w:firstLine="300"/>
      </w:pPr>
      <w:r>
        <w:t>«Usłyszałem rzecz tak ciekawą i tak zdaniem</w:t>
      </w:r>
      <w:r>
        <w:t xml:space="preserve"> mojem piękną, że nie mogę wytrzymać, aby się z Redakcyą »Poradnika« nie podzielić tą nową zdobyczą.</w:t>
      </w:r>
    </w:p>
    <w:p w:rsidR="0023172F" w:rsidRDefault="0030146F">
      <w:pPr>
        <w:pStyle w:val="Teksttreci20"/>
        <w:framePr w:w="6739" w:h="10685" w:hRule="exact" w:wrap="none" w:vAnchor="page" w:hAnchor="page" w:x="823" w:y="1865"/>
        <w:shd w:val="clear" w:color="auto" w:fill="auto"/>
        <w:spacing w:before="0" w:after="0" w:line="254" w:lineRule="exact"/>
        <w:ind w:firstLine="300"/>
      </w:pPr>
      <w:r>
        <w:t>Cytuję rozmowę dosłownie:</w:t>
      </w:r>
    </w:p>
    <w:p w:rsidR="0023172F" w:rsidRDefault="0030146F">
      <w:pPr>
        <w:pStyle w:val="Teksttreci20"/>
        <w:framePr w:w="6739" w:h="10685" w:hRule="exact" w:wrap="none" w:vAnchor="page" w:hAnchor="page" w:x="823" w:y="1865"/>
        <w:numPr>
          <w:ilvl w:val="0"/>
          <w:numId w:val="9"/>
        </w:numPr>
        <w:shd w:val="clear" w:color="auto" w:fill="auto"/>
        <w:tabs>
          <w:tab w:val="left" w:pos="613"/>
        </w:tabs>
        <w:spacing w:before="0" w:after="0" w:line="254" w:lineRule="exact"/>
        <w:ind w:firstLine="300"/>
      </w:pPr>
      <w:r>
        <w:t>To nie on pisał...</w:t>
      </w:r>
    </w:p>
    <w:p w:rsidR="0023172F" w:rsidRDefault="0030146F">
      <w:pPr>
        <w:pStyle w:val="Teksttreci20"/>
        <w:framePr w:w="6739" w:h="10685" w:hRule="exact" w:wrap="none" w:vAnchor="page" w:hAnchor="page" w:x="823" w:y="1865"/>
        <w:numPr>
          <w:ilvl w:val="0"/>
          <w:numId w:val="9"/>
        </w:numPr>
        <w:shd w:val="clear" w:color="auto" w:fill="auto"/>
        <w:tabs>
          <w:tab w:val="left" w:pos="613"/>
        </w:tabs>
        <w:spacing w:before="0" w:after="0" w:line="254" w:lineRule="exact"/>
        <w:ind w:left="580"/>
      </w:pPr>
      <w:r>
        <w:t xml:space="preserve">Jak świat nie </w:t>
      </w:r>
      <w:r>
        <w:rPr>
          <w:rStyle w:val="Teksttreci2Odstpy2pt"/>
        </w:rPr>
        <w:t>on...</w:t>
      </w:r>
      <w:r>
        <w:t xml:space="preserve"> </w:t>
      </w:r>
      <w:r>
        <w:rPr>
          <w:lang w:val="cs-CZ" w:eastAsia="cs-CZ" w:bidi="cs-CZ"/>
        </w:rPr>
        <w:t xml:space="preserve">Já zaráz </w:t>
      </w:r>
      <w:r>
        <w:t xml:space="preserve">uznał po </w:t>
      </w:r>
      <w:r>
        <w:rPr>
          <w:rStyle w:val="Teksttreci2105ptKursywa"/>
        </w:rPr>
        <w:t>rzucie pisma...</w:t>
      </w:r>
      <w:r>
        <w:t xml:space="preserve"> Bo </w:t>
      </w:r>
      <w:r>
        <w:rPr>
          <w:lang w:val="cs-CZ" w:eastAsia="cs-CZ" w:bidi="cs-CZ"/>
        </w:rPr>
        <w:t>náu</w:t>
      </w:r>
      <w:r>
        <w:t xml:space="preserve">cyciel </w:t>
      </w:r>
      <w:r>
        <w:rPr>
          <w:lang w:val="cs-CZ" w:eastAsia="cs-CZ" w:bidi="cs-CZ"/>
        </w:rPr>
        <w:t xml:space="preserve">má </w:t>
      </w:r>
      <w:r>
        <w:t xml:space="preserve">inny rzut pisma, </w:t>
      </w:r>
      <w:r>
        <w:rPr>
          <w:lang w:val="cs-CZ" w:eastAsia="cs-CZ" w:bidi="cs-CZ"/>
        </w:rPr>
        <w:t xml:space="preserve">já mám </w:t>
      </w:r>
      <w:r>
        <w:t xml:space="preserve">inny, a to jest </w:t>
      </w:r>
      <w:r>
        <w:t>cyjsi inny rzut pisma.</w:t>
      </w:r>
    </w:p>
    <w:p w:rsidR="0023172F" w:rsidRDefault="0030146F">
      <w:pPr>
        <w:pStyle w:val="Teksttreci20"/>
        <w:framePr w:w="6739" w:h="10685" w:hRule="exact" w:wrap="none" w:vAnchor="page" w:hAnchor="page" w:x="823" w:y="1865"/>
        <w:shd w:val="clear" w:color="auto" w:fill="auto"/>
        <w:spacing w:before="0" w:after="0" w:line="254" w:lineRule="exact"/>
        <w:ind w:firstLine="300"/>
      </w:pPr>
      <w:r>
        <w:rPr>
          <w:rStyle w:val="Teksttreci2105ptKursywa"/>
        </w:rPr>
        <w:t>Rzut pisma</w:t>
      </w:r>
      <w:r>
        <w:t xml:space="preserve"> — czy to nie piękniejsze i nie bardziej obrazowe i nie silniejsze, niż «charakter pisma«? A przedewszystkiem własne, polskie określenie...</w:t>
      </w:r>
    </w:p>
    <w:p w:rsidR="0023172F" w:rsidRDefault="0030146F">
      <w:pPr>
        <w:pStyle w:val="Teksttreci20"/>
        <w:framePr w:w="6739" w:h="10685" w:hRule="exact" w:wrap="none" w:vAnchor="page" w:hAnchor="page" w:x="823" w:y="1865"/>
        <w:shd w:val="clear" w:color="auto" w:fill="auto"/>
        <w:spacing w:before="0" w:after="0" w:line="254" w:lineRule="exact"/>
        <w:ind w:firstLine="300"/>
      </w:pPr>
      <w:r>
        <w:t>Gdyby to u nas sięgano częściej do skarbu, w całej czystości przechowanego w ludowy</w:t>
      </w:r>
      <w:r>
        <w:t xml:space="preserve">m języku, o ileż mniej byłoby »will«, «trotoarów«, »trybuszonów« a nadewszystko różnych »-izmów«, »refleksyj« itp. »nadirowych« błazeństw jak np. »pod-« czy »nad-scena« itp. Czy zamiast </w:t>
      </w:r>
      <w:r>
        <w:rPr>
          <w:rStyle w:val="Teksttreci2Odstpy2pt"/>
        </w:rPr>
        <w:t>obserwować</w:t>
      </w:r>
      <w:r>
        <w:t xml:space="preserve"> nie możnaby mówić: </w:t>
      </w:r>
      <w:r>
        <w:rPr>
          <w:rStyle w:val="Teksttreci2Odstpy2pt"/>
        </w:rPr>
        <w:t>uważać?</w:t>
      </w:r>
      <w:r>
        <w:t xml:space="preserve"> Przypatruję się uważnie, bo właś</w:t>
      </w:r>
      <w:r>
        <w:t xml:space="preserve">nie »obserwuję« coś po malarsku. Chłop pyta: Cóz </w:t>
      </w:r>
      <w:r>
        <w:rPr>
          <w:lang w:val="cs-CZ" w:eastAsia="cs-CZ" w:bidi="cs-CZ"/>
        </w:rPr>
        <w:t xml:space="preserve">pán </w:t>
      </w:r>
      <w:r>
        <w:t xml:space="preserve">robi? Odpowiadam: Patrzę, bo chcę zapamiętać tę okolicę... może ją namaluję... A chłop: Ehe, wiem, </w:t>
      </w:r>
      <w:r>
        <w:rPr>
          <w:lang w:val="cs-CZ" w:eastAsia="cs-CZ" w:bidi="cs-CZ"/>
        </w:rPr>
        <w:t xml:space="preserve">pán se </w:t>
      </w:r>
      <w:r>
        <w:rPr>
          <w:rStyle w:val="Teksttreci2Odstpy2pt"/>
        </w:rPr>
        <w:t>uwazują...</w:t>
      </w:r>
      <w:r>
        <w:t xml:space="preserve"> Rozwijające się dziecko patrzy bacznie na barwne przedmioty; mówi się o niem: ono se u</w:t>
      </w:r>
      <w:r>
        <w:t>wazu</w:t>
      </w:r>
      <w:r>
        <w:rPr>
          <w:rStyle w:val="Teksttreci2Odstpy2pt"/>
        </w:rPr>
        <w:t>je...</w:t>
      </w:r>
    </w:p>
    <w:p w:rsidR="0023172F" w:rsidRDefault="0030146F">
      <w:pPr>
        <w:pStyle w:val="Teksttreci20"/>
        <w:framePr w:w="6739" w:h="10685" w:hRule="exact" w:wrap="none" w:vAnchor="page" w:hAnchor="page" w:x="823" w:y="1865"/>
        <w:shd w:val="clear" w:color="auto" w:fill="auto"/>
        <w:spacing w:before="0" w:after="0" w:line="254" w:lineRule="exact"/>
        <w:ind w:firstLine="300"/>
      </w:pPr>
      <w:r>
        <w:t xml:space="preserve">Albo nie jestże to pyszna nazwa </w:t>
      </w:r>
      <w:r>
        <w:rPr>
          <w:rStyle w:val="Teksttreci2Odstpy2pt"/>
        </w:rPr>
        <w:t>drabinkarz,</w:t>
      </w:r>
      <w:r>
        <w:t xml:space="preserve"> którą lud tutejszy (Bronowice pod Krakowem) oznacza — »karyerowicza« ? »Sztylpy« lub »kamaszki« to u niego </w:t>
      </w:r>
      <w:r>
        <w:rPr>
          <w:rStyle w:val="Teksttreci2Odstpy2pt"/>
        </w:rPr>
        <w:t>cholewki;</w:t>
      </w:r>
      <w:r>
        <w:t xml:space="preserve"> »pantofle« — </w:t>
      </w:r>
      <w:r>
        <w:rPr>
          <w:rStyle w:val="Teksttreci2Odstpy2pt"/>
        </w:rPr>
        <w:t xml:space="preserve">chodaki, </w:t>
      </w:r>
      <w:r>
        <w:t xml:space="preserve">»bicykl« — </w:t>
      </w:r>
      <w:r>
        <w:rPr>
          <w:rStyle w:val="Teksttreci2Odstpy2pt"/>
        </w:rPr>
        <w:t>kółko,</w:t>
      </w:r>
      <w:r>
        <w:t xml:space="preserve"> a »blejtram« malarski — </w:t>
      </w:r>
      <w:r>
        <w:rPr>
          <w:rStyle w:val="Teksttreci2Odstpy2pt"/>
        </w:rPr>
        <w:t>krosno...</w:t>
      </w:r>
    </w:p>
    <w:p w:rsidR="0023172F" w:rsidRDefault="0030146F">
      <w:pPr>
        <w:pStyle w:val="Teksttreci20"/>
        <w:framePr w:w="6739" w:h="10685" w:hRule="exact" w:wrap="none" w:vAnchor="page" w:hAnchor="page" w:x="823" w:y="1865"/>
        <w:shd w:val="clear" w:color="auto" w:fill="auto"/>
        <w:tabs>
          <w:tab w:val="left" w:pos="4375"/>
        </w:tabs>
        <w:spacing w:before="0" w:after="60" w:line="254" w:lineRule="exact"/>
        <w:ind w:firstLine="300"/>
      </w:pPr>
      <w:r>
        <w:t>Cóż Szanown</w:t>
      </w:r>
      <w:r>
        <w:t>a Redakeya na to ?</w:t>
      </w:r>
      <w:r>
        <w:tab/>
      </w:r>
      <w:r>
        <w:rPr>
          <w:rStyle w:val="Teksttreci2105ptKursywa"/>
        </w:rPr>
        <w:t>Włodzimierz Tetmajer.</w:t>
      </w:r>
    </w:p>
    <w:p w:rsidR="0023172F" w:rsidRDefault="0030146F">
      <w:pPr>
        <w:pStyle w:val="Teksttreci20"/>
        <w:framePr w:w="6739" w:h="10685" w:hRule="exact" w:wrap="none" w:vAnchor="page" w:hAnchor="page" w:x="823" w:y="1865"/>
        <w:shd w:val="clear" w:color="auto" w:fill="auto"/>
        <w:spacing w:before="0" w:after="0" w:line="254" w:lineRule="exact"/>
        <w:ind w:firstLine="300"/>
      </w:pPr>
      <w:r>
        <w:t>Otóż Redakcya uważając wszystkie powyższe nazwy, z wyjątkiem »uwazować«, za bardzo trafne, cieszy się niezmiernie, że w tak oryginalny sposób może rozpocząć w »Poradniku« dział nowy, o którym dawno myślała. Nie uleg</w:t>
      </w:r>
      <w:r>
        <w:t>a bowiem wątpliwości, że nawet w okolicach, gdzie mowa ludu jest obczyzną upstrzona, obok tych naleciałości jest wiele wyrazów rodzimych starego lub nowszego pochodzenia, które pod każdym względem zasługują na przyjęcie ich do języka literackiego, zwłaszcz</w:t>
      </w:r>
      <w:r>
        <w:t>a, jeżeli tam się panoszy — wyraz obcy.</w:t>
      </w:r>
    </w:p>
    <w:p w:rsidR="0023172F" w:rsidRDefault="0030146F">
      <w:pPr>
        <w:pStyle w:val="Teksttreci20"/>
        <w:framePr w:w="6739" w:h="10685" w:hRule="exact" w:wrap="none" w:vAnchor="page" w:hAnchor="page" w:x="823" w:y="1865"/>
        <w:shd w:val="clear" w:color="auto" w:fill="auto"/>
        <w:spacing w:before="0" w:after="0" w:line="254" w:lineRule="exact"/>
        <w:ind w:firstLine="300"/>
      </w:pPr>
      <w:r>
        <w:t>Ale jest jeszcze inne źródło, z którego również płynie strumień niezmąconej polszczyzny. Źródłem tem są dawni pisarze, częściowo zapomniani, w których na oddanie pojęć, od wieków niezmienionych, znajdujemy wyrazy pro</w:t>
      </w:r>
      <w:r>
        <w:t>ste a dobre; my tymczasem żyjemy z pożyczonego kapitału.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0"/>
        <w:framePr w:wrap="none" w:vAnchor="page" w:hAnchor="page" w:x="876" w:y="1279"/>
        <w:shd w:val="clear" w:color="auto" w:fill="auto"/>
        <w:spacing w:line="180" w:lineRule="exact"/>
      </w:pPr>
      <w:r>
        <w:lastRenderedPageBreak/>
        <w:t>Nr. 1.</w:t>
      </w:r>
    </w:p>
    <w:p w:rsidR="0023172F" w:rsidRDefault="0030146F">
      <w:pPr>
        <w:pStyle w:val="Nagweklubstopka0"/>
        <w:framePr w:wrap="none" w:vAnchor="page" w:hAnchor="page" w:x="3151" w:y="1279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lubstopka30"/>
        <w:framePr w:wrap="none" w:vAnchor="page" w:hAnchor="page" w:x="7351" w:y="1279"/>
        <w:shd w:val="clear" w:color="auto" w:fill="auto"/>
        <w:spacing w:line="180" w:lineRule="exact"/>
      </w:pPr>
      <w:r>
        <w:t>16</w:t>
      </w:r>
    </w:p>
    <w:p w:rsidR="0023172F" w:rsidRDefault="0030146F">
      <w:pPr>
        <w:pStyle w:val="Teksttreci20"/>
        <w:framePr w:w="6720" w:h="1982" w:hRule="exact" w:wrap="none" w:vAnchor="page" w:hAnchor="page" w:x="833" w:y="1758"/>
        <w:shd w:val="clear" w:color="auto" w:fill="auto"/>
        <w:spacing w:before="0" w:after="60" w:line="254" w:lineRule="exact"/>
        <w:ind w:firstLine="540"/>
      </w:pPr>
      <w:r>
        <w:t xml:space="preserve">Będziemy tedy kopać w gruncie dotąd nietkniętym i będziemy grzebać w starych rozwalinach. Co tam znajdziemy z </w:t>
      </w:r>
      <w:r>
        <w:rPr>
          <w:rStyle w:val="Teksttreci2Odstpy2pt"/>
        </w:rPr>
        <w:t>pomocą przyjaznych nam Czytelników,</w:t>
      </w:r>
      <w:r>
        <w:t xml:space="preserve"> na których łaskawą pomoc liczymy, będziemy składać skrzętnie do tej skromnej </w:t>
      </w:r>
      <w:r>
        <w:rPr>
          <w:rStyle w:val="Teksttreci2105ptKursywa"/>
        </w:rPr>
        <w:t>skarbonki</w:t>
      </w:r>
      <w:r>
        <w:t xml:space="preserve"> glinianej, jako przyczynek do ogólnego skarbca mowy naszej.</w:t>
      </w:r>
    </w:p>
    <w:p w:rsidR="0023172F" w:rsidRDefault="0030146F">
      <w:pPr>
        <w:pStyle w:val="Teksttreci70"/>
        <w:framePr w:w="6720" w:h="1982" w:hRule="exact" w:wrap="none" w:vAnchor="page" w:hAnchor="page" w:x="833" w:y="1758"/>
        <w:shd w:val="clear" w:color="auto" w:fill="auto"/>
        <w:spacing w:before="0"/>
        <w:ind w:firstLine="260"/>
      </w:pPr>
      <w:r>
        <w:t>Upraszamy tedy jak najgoręcej o przyczynki podobne jak powyższy p. Włodzimierza Tetmajera.</w:t>
      </w:r>
    </w:p>
    <w:p w:rsidR="0023172F" w:rsidRDefault="0030146F">
      <w:pPr>
        <w:pStyle w:val="Nagwek520"/>
        <w:framePr w:w="6720" w:h="7566" w:hRule="exact" w:wrap="none" w:vAnchor="page" w:hAnchor="page" w:x="833" w:y="4571"/>
        <w:numPr>
          <w:ilvl w:val="0"/>
          <w:numId w:val="8"/>
        </w:numPr>
        <w:shd w:val="clear" w:color="auto" w:fill="auto"/>
        <w:tabs>
          <w:tab w:val="left" w:pos="1746"/>
        </w:tabs>
        <w:spacing w:before="0" w:after="82" w:line="200" w:lineRule="exact"/>
        <w:ind w:left="1420"/>
        <w:jc w:val="both"/>
      </w:pPr>
      <w:bookmarkStart w:id="19" w:name="bookmark19"/>
      <w:r>
        <w:t>KROTOCH</w:t>
      </w:r>
      <w:r>
        <w:rPr>
          <w:lang w:val="en-US" w:eastAsia="en-US" w:bidi="en-US"/>
        </w:rPr>
        <w:t xml:space="preserve">WILE </w:t>
      </w:r>
      <w:r>
        <w:t>JĘZYK</w:t>
      </w:r>
      <w:r>
        <w:t>OWE.</w:t>
      </w:r>
      <w:bookmarkEnd w:id="19"/>
    </w:p>
    <w:p w:rsidR="0023172F" w:rsidRDefault="0030146F">
      <w:pPr>
        <w:pStyle w:val="Teksttreci20"/>
        <w:framePr w:w="6720" w:h="7566" w:hRule="exact" w:wrap="none" w:vAnchor="page" w:hAnchor="page" w:x="833" w:y="4571"/>
        <w:numPr>
          <w:ilvl w:val="0"/>
          <w:numId w:val="10"/>
        </w:numPr>
        <w:shd w:val="clear" w:color="auto" w:fill="auto"/>
        <w:tabs>
          <w:tab w:val="left" w:pos="481"/>
        </w:tabs>
        <w:spacing w:before="0" w:after="99" w:line="259" w:lineRule="exact"/>
        <w:ind w:firstLine="260"/>
      </w:pPr>
      <w:r>
        <w:t>Pewna dyrekcya urzędu naczelnego we Lwowie wydała niedawno następujący</w:t>
      </w:r>
    </w:p>
    <w:p w:rsidR="0023172F" w:rsidRDefault="0030146F">
      <w:pPr>
        <w:pStyle w:val="Nagwek530"/>
        <w:framePr w:w="6720" w:h="7566" w:hRule="exact" w:wrap="none" w:vAnchor="page" w:hAnchor="page" w:x="833" w:y="4571"/>
        <w:shd w:val="clear" w:color="auto" w:fill="auto"/>
        <w:spacing w:before="0" w:after="0" w:line="210" w:lineRule="exact"/>
        <w:ind w:right="20"/>
      </w:pPr>
      <w:bookmarkStart w:id="20" w:name="bookmark20"/>
      <w:r>
        <w:t>Okólnik</w:t>
      </w:r>
      <w:bookmarkEnd w:id="20"/>
    </w:p>
    <w:p w:rsidR="0023172F" w:rsidRDefault="0030146F">
      <w:pPr>
        <w:pStyle w:val="Teksttreci20"/>
        <w:framePr w:w="6720" w:h="7566" w:hRule="exact" w:wrap="none" w:vAnchor="page" w:hAnchor="page" w:x="833" w:y="4571"/>
        <w:shd w:val="clear" w:color="auto" w:fill="auto"/>
        <w:spacing w:before="0" w:after="0" w:line="254" w:lineRule="exact"/>
        <w:ind w:left="540" w:firstLine="200"/>
      </w:pPr>
      <w:r>
        <w:t xml:space="preserve">Ponieważ na rok 1902 nie </w:t>
      </w:r>
      <w:r>
        <w:rPr>
          <w:rStyle w:val="Teksttreci2Odstpy2pt"/>
        </w:rPr>
        <w:t>będą wydawane</w:t>
      </w:r>
      <w:r>
        <w:t xml:space="preserve"> nowe karty legitymacyjne kolejowe </w:t>
      </w:r>
      <w:r>
        <w:rPr>
          <w:rStyle w:val="Teksttreci2Odstpy2pt"/>
        </w:rPr>
        <w:t>zmiennej</w:t>
      </w:r>
      <w:r>
        <w:t xml:space="preserve"> (?!) formy, przeto dla szybszego załatwienia, </w:t>
      </w:r>
      <w:r>
        <w:rPr>
          <w:rStyle w:val="Teksttreci2Odstpy2pt"/>
        </w:rPr>
        <w:t>upraszam od tych</w:t>
      </w:r>
      <w:r>
        <w:t xml:space="preserve"> Panów, którzy w bieżącym </w:t>
      </w:r>
      <w:r>
        <w:t xml:space="preserve">roku 1901. nie będą potrzebowali korzystać z kart legitymacyjnych, </w:t>
      </w:r>
      <w:r>
        <w:rPr>
          <w:rStyle w:val="Teksttreci2Odstpy2pt"/>
        </w:rPr>
        <w:t>zażądać te legitymacye i co</w:t>
      </w:r>
      <w:r>
        <w:t xml:space="preserve"> rychlej przesłać tutejszej Dyrekcyi do </w:t>
      </w:r>
      <w:r>
        <w:rPr>
          <w:rStyle w:val="Teksttreci2Odstpy2pt"/>
        </w:rPr>
        <w:t>prolongaty</w:t>
      </w:r>
      <w:r>
        <w:t xml:space="preserve"> na rok 1902.</w:t>
      </w:r>
    </w:p>
    <w:p w:rsidR="0023172F" w:rsidRDefault="0030146F">
      <w:pPr>
        <w:pStyle w:val="Teksttreci20"/>
        <w:framePr w:w="6720" w:h="7566" w:hRule="exact" w:wrap="none" w:vAnchor="page" w:hAnchor="page" w:x="833" w:y="4571"/>
        <w:numPr>
          <w:ilvl w:val="0"/>
          <w:numId w:val="9"/>
        </w:numPr>
        <w:shd w:val="clear" w:color="auto" w:fill="auto"/>
        <w:tabs>
          <w:tab w:val="left" w:pos="5303"/>
        </w:tabs>
        <w:spacing w:before="0" w:after="60" w:line="254" w:lineRule="exact"/>
        <w:ind w:left="5000" w:firstLine="0"/>
      </w:pPr>
      <w:r>
        <w:t>k. Dyrektor.</w:t>
      </w:r>
    </w:p>
    <w:p w:rsidR="0023172F" w:rsidRDefault="0030146F">
      <w:pPr>
        <w:pStyle w:val="Teksttreci20"/>
        <w:framePr w:w="6720" w:h="7566" w:hRule="exact" w:wrap="none" w:vAnchor="page" w:hAnchor="page" w:x="833" w:y="4571"/>
        <w:numPr>
          <w:ilvl w:val="0"/>
          <w:numId w:val="10"/>
        </w:numPr>
        <w:shd w:val="clear" w:color="auto" w:fill="auto"/>
        <w:tabs>
          <w:tab w:val="left" w:pos="476"/>
        </w:tabs>
        <w:spacing w:before="0" w:after="0" w:line="254" w:lineRule="exact"/>
        <w:ind w:firstLine="260"/>
      </w:pPr>
      <w:r>
        <w:t>W drukarni p. A. Koziańskiego w Krakowie wyszedł mały afisz, pouczający o utrzymywani</w:t>
      </w:r>
      <w:r>
        <w:t>u w porządku wodociągów. Nie wiemy, kto jest autorem owych uwag, napisanych straszną polszczyzną. Nie przypuszczamy, aby taka polszczyzna była dziełem miejskiego biura wodociągowego...</w:t>
      </w:r>
    </w:p>
    <w:p w:rsidR="0023172F" w:rsidRDefault="0030146F">
      <w:pPr>
        <w:pStyle w:val="Teksttreci20"/>
        <w:framePr w:w="6720" w:h="7566" w:hRule="exact" w:wrap="none" w:vAnchor="page" w:hAnchor="page" w:x="833" w:y="4571"/>
        <w:shd w:val="clear" w:color="auto" w:fill="auto"/>
        <w:spacing w:before="0" w:after="0" w:line="254" w:lineRule="exact"/>
        <w:ind w:firstLine="260"/>
      </w:pPr>
      <w:r>
        <w:t>Oto »piękniejsze« ustępy wspomnianego afisza:</w:t>
      </w:r>
    </w:p>
    <w:p w:rsidR="0023172F" w:rsidRDefault="0030146F">
      <w:pPr>
        <w:pStyle w:val="Teksttreci20"/>
        <w:framePr w:w="6720" w:h="7566" w:hRule="exact" w:wrap="none" w:vAnchor="page" w:hAnchor="page" w:x="833" w:y="4571"/>
        <w:shd w:val="clear" w:color="auto" w:fill="auto"/>
        <w:spacing w:before="0" w:after="0" w:line="254" w:lineRule="exact"/>
        <w:ind w:left="540" w:firstLine="200"/>
      </w:pPr>
      <w:r>
        <w:t xml:space="preserve">»1. Utrzymywanie czysto </w:t>
      </w:r>
      <w:r>
        <w:t>zlewów, closetów, łazienek, odpływów i dopływów tj. (kurków), a tem zapobiega się zatkaniu i wydzielin niezdrowych.</w:t>
      </w:r>
    </w:p>
    <w:p w:rsidR="0023172F" w:rsidRDefault="0030146F">
      <w:pPr>
        <w:pStyle w:val="Teksttreci20"/>
        <w:framePr w:w="6720" w:h="7566" w:hRule="exact" w:wrap="none" w:vAnchor="page" w:hAnchor="page" w:x="833" w:y="4571"/>
        <w:shd w:val="clear" w:color="auto" w:fill="auto"/>
        <w:spacing w:before="0" w:after="0" w:line="254" w:lineRule="exact"/>
        <w:ind w:left="540" w:firstLine="200"/>
      </w:pPr>
      <w:r>
        <w:t>2. Przy każdem zlewie, muszli, łazience, closecie znajdują się syfony tj. hermentyczne (sic) zamknięcia, które od czasu do czasu powinny być</w:t>
      </w:r>
      <w:r>
        <w:t xml:space="preserve"> czyszczone, otworem na ten cel przewiedzionym (a śrubą mosiężną zakręconym), główne syfony są przy pionowej każdej rurze w piwnicach lub suterynach (sic!), które również powinny być czyszczone.</w:t>
      </w:r>
    </w:p>
    <w:p w:rsidR="0023172F" w:rsidRDefault="0030146F">
      <w:pPr>
        <w:pStyle w:val="Teksttreci20"/>
        <w:framePr w:w="6720" w:h="7566" w:hRule="exact" w:wrap="none" w:vAnchor="page" w:hAnchor="page" w:x="833" w:y="4571"/>
        <w:shd w:val="clear" w:color="auto" w:fill="auto"/>
        <w:spacing w:before="0" w:after="0" w:line="254" w:lineRule="exact"/>
        <w:ind w:left="540" w:firstLine="200"/>
      </w:pPr>
      <w:r>
        <w:t>Zachowując to powyższe obchodzenie się z wodociągiem, niepotr</w:t>
      </w:r>
      <w:r>
        <w:t>zebne są na przyszłość reperacye«.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Nagweklubstopka40"/>
        <w:framePr w:wrap="none" w:vAnchor="page" w:hAnchor="page" w:x="840" w:y="1317"/>
        <w:shd w:val="clear" w:color="auto" w:fill="auto"/>
        <w:spacing w:line="120" w:lineRule="exact"/>
      </w:pPr>
      <w:r>
        <w:lastRenderedPageBreak/>
        <w:t>16</w:t>
      </w:r>
    </w:p>
    <w:p w:rsidR="0023172F" w:rsidRDefault="0030146F">
      <w:pPr>
        <w:pStyle w:val="Nagweklubstopka0"/>
        <w:framePr w:wrap="none" w:vAnchor="page" w:hAnchor="page" w:x="3111" w:y="1279"/>
        <w:shd w:val="clear" w:color="auto" w:fill="auto"/>
        <w:spacing w:line="180" w:lineRule="exact"/>
      </w:pPr>
      <w:r>
        <w:t>PORADNIK JĘZYKOWY</w:t>
      </w:r>
    </w:p>
    <w:p w:rsidR="0023172F" w:rsidRDefault="0030146F">
      <w:pPr>
        <w:pStyle w:val="Nagwek520"/>
        <w:framePr w:w="6706" w:h="4958" w:hRule="exact" w:wrap="none" w:vAnchor="page" w:hAnchor="page" w:x="840" w:y="2153"/>
        <w:numPr>
          <w:ilvl w:val="0"/>
          <w:numId w:val="8"/>
        </w:numPr>
        <w:shd w:val="clear" w:color="auto" w:fill="auto"/>
        <w:tabs>
          <w:tab w:val="left" w:pos="2564"/>
        </w:tabs>
        <w:spacing w:before="0" w:after="151" w:line="200" w:lineRule="exact"/>
        <w:ind w:left="2180"/>
        <w:jc w:val="both"/>
      </w:pPr>
      <w:bookmarkStart w:id="21" w:name="bookmark21"/>
      <w:r>
        <w:t>NOWE KSIĄŻKI.</w:t>
      </w:r>
      <w:bookmarkEnd w:id="21"/>
    </w:p>
    <w:p w:rsidR="0023172F" w:rsidRDefault="0030146F">
      <w:pPr>
        <w:pStyle w:val="Teksttreci20"/>
        <w:framePr w:w="6706" w:h="4958" w:hRule="exact" w:wrap="none" w:vAnchor="page" w:hAnchor="page" w:x="840" w:y="2153"/>
        <w:shd w:val="clear" w:color="auto" w:fill="auto"/>
        <w:spacing w:before="0" w:after="60" w:line="254" w:lineRule="exact"/>
        <w:ind w:left="560" w:firstLine="200"/>
      </w:pPr>
      <w:r>
        <w:t xml:space="preserve">Początki gramatyki języka polskiego z ćwiczeniami i przykładami przez </w:t>
      </w:r>
      <w:r>
        <w:rPr>
          <w:rStyle w:val="Teksttreci2105ptKursywa"/>
        </w:rPr>
        <w:t>Konrada Drzewieckiego.</w:t>
      </w:r>
      <w:r>
        <w:t xml:space="preserve"> Warszawa, Gebethner i Wolff 1901. 8 mała, str. VIII i 253.</w:t>
      </w:r>
    </w:p>
    <w:p w:rsidR="0023172F" w:rsidRDefault="0030146F">
      <w:pPr>
        <w:pStyle w:val="Teksttreci20"/>
        <w:framePr w:w="6706" w:h="4958" w:hRule="exact" w:wrap="none" w:vAnchor="page" w:hAnchor="page" w:x="840" w:y="2153"/>
        <w:shd w:val="clear" w:color="auto" w:fill="auto"/>
        <w:tabs>
          <w:tab w:val="left" w:pos="5952"/>
        </w:tabs>
        <w:spacing w:before="0" w:after="0" w:line="254" w:lineRule="exact"/>
        <w:ind w:firstLine="260"/>
      </w:pPr>
      <w:r>
        <w:t>Wśród mnóstwa gramatyk praktycznych i metodycznych książka ta wyróżnia się prawdziwie metodycznym i jasnym układem. Po wiadomościach elementarnych z głosowni i pisowni następuje nauka o zdaniu, potem części mowy odmienne a wreszcie nieodmienne, z których n</w:t>
      </w:r>
      <w:r>
        <w:t xml:space="preserve">ajobszerniejszy rozdział poświęcono przysłówkom. Pod względem naukowym wątpliwości budzi wprowadzenie lokalnych właściwości (mówca, mówny) nowotworów (usynowić), użycie znaku ' (np. </w:t>
      </w:r>
      <w:r>
        <w:rPr>
          <w:lang w:val="cs-CZ" w:eastAsia="cs-CZ" w:bidi="cs-CZ"/>
        </w:rPr>
        <w:t xml:space="preserve">á) </w:t>
      </w:r>
      <w:r>
        <w:t xml:space="preserve">na oznaczenie akcentu zamiast ' </w:t>
      </w:r>
      <w:r>
        <w:rPr>
          <w:lang w:val="fr-FR" w:eastAsia="fr-FR" w:bidi="fr-FR"/>
        </w:rPr>
        <w:t xml:space="preserve">(à), </w:t>
      </w:r>
      <w:r>
        <w:t>skoro pierwszym oznaczamy pochylen</w:t>
      </w:r>
      <w:r>
        <w:t>ia samogłoski; również przestarzały jest pogląd na »łączniki« w orzeczeniu. Poza tem książka, ułożona ze zmysłem pedagogicznym, może niepospolite oddać usługi w początkowem nauczaniu domowem, a zwłaszcza tam, gdzie nauczyciel lub nauczycielka nie są dostat</w:t>
      </w:r>
      <w:r>
        <w:t>ecznie gramatycznie wykształceni. — Druk wyrazisty, papier dobry.</w:t>
      </w:r>
      <w:r>
        <w:tab/>
      </w:r>
      <w:r>
        <w:rPr>
          <w:rStyle w:val="Teksttreci2105ptKursywa"/>
        </w:rPr>
        <w:t>R. Z.</w:t>
      </w:r>
    </w:p>
    <w:p w:rsidR="0023172F" w:rsidRDefault="0030146F">
      <w:pPr>
        <w:pStyle w:val="Nagwek520"/>
        <w:framePr w:w="6706" w:h="2194" w:hRule="exact" w:wrap="none" w:vAnchor="page" w:hAnchor="page" w:x="840" w:y="8165"/>
        <w:numPr>
          <w:ilvl w:val="0"/>
          <w:numId w:val="8"/>
        </w:numPr>
        <w:shd w:val="clear" w:color="auto" w:fill="auto"/>
        <w:tabs>
          <w:tab w:val="left" w:pos="1607"/>
        </w:tabs>
        <w:spacing w:before="0" w:after="122" w:line="200" w:lineRule="exact"/>
        <w:ind w:left="1160"/>
        <w:jc w:val="both"/>
      </w:pPr>
      <w:bookmarkStart w:id="22" w:name="bookmark22"/>
      <w:r>
        <w:t>KORESPONDENCYA REDAKCYI.</w:t>
      </w:r>
      <w:bookmarkEnd w:id="22"/>
    </w:p>
    <w:p w:rsidR="0023172F" w:rsidRDefault="0030146F">
      <w:pPr>
        <w:pStyle w:val="Teksttreci50"/>
        <w:framePr w:w="6706" w:h="2194" w:hRule="exact" w:wrap="none" w:vAnchor="page" w:hAnchor="page" w:x="840" w:y="8165"/>
        <w:shd w:val="clear" w:color="auto" w:fill="auto"/>
        <w:spacing w:before="0" w:line="254" w:lineRule="exact"/>
        <w:ind w:firstLine="260"/>
      </w:pPr>
      <w:r>
        <w:rPr>
          <w:rStyle w:val="Teksttreci5Kursywa"/>
        </w:rPr>
        <w:t>Drowi W. B. we Lwowie.</w:t>
      </w:r>
      <w:r>
        <w:t xml:space="preserve"> Serdeczne dzięki! —</w:t>
      </w:r>
      <w:r>
        <w:rPr>
          <w:rStyle w:val="Teksttreci5Kursywa"/>
        </w:rPr>
        <w:t>P. A. N. w Sosolówce.</w:t>
      </w:r>
      <w:r>
        <w:t xml:space="preserve"> Niestety, nie możemy się zgodzić na </w:t>
      </w:r>
      <w:r>
        <w:rPr>
          <w:rStyle w:val="Teksttreci5Kursywa"/>
        </w:rPr>
        <w:t>takie</w:t>
      </w:r>
      <w:r>
        <w:t xml:space="preserve"> zapatrywanie, — </w:t>
      </w:r>
      <w:r>
        <w:rPr>
          <w:rStyle w:val="Teksttreci5Kursywa"/>
          <w:lang w:val="fr-FR" w:eastAsia="fr-FR" w:bidi="fr-FR"/>
        </w:rPr>
        <w:t xml:space="preserve">P. J. </w:t>
      </w:r>
      <w:r>
        <w:rPr>
          <w:rStyle w:val="Teksttreci5Kursywa"/>
        </w:rPr>
        <w:t>P. w Krakowie.</w:t>
      </w:r>
      <w:r>
        <w:t xml:space="preserve"> Dzię</w:t>
      </w:r>
      <w:r>
        <w:t xml:space="preserve">kujemy za uwagi. — </w:t>
      </w:r>
      <w:r>
        <w:rPr>
          <w:lang w:val="fr-FR" w:eastAsia="fr-FR" w:bidi="fr-FR"/>
        </w:rPr>
        <w:t xml:space="preserve">P. </w:t>
      </w:r>
      <w:r>
        <w:rPr>
          <w:rStyle w:val="Teksttreci5Kursywa"/>
          <w:lang w:val="fr-FR" w:eastAsia="fr-FR" w:bidi="fr-FR"/>
        </w:rPr>
        <w:t xml:space="preserve">K. </w:t>
      </w:r>
      <w:r>
        <w:rPr>
          <w:rStyle w:val="Teksttreci5Kursywa"/>
        </w:rPr>
        <w:t>D. w Warszawie.</w:t>
      </w:r>
      <w:r>
        <w:t xml:space="preserve"> Dziękujemy; będą w przyszłym numerze. — </w:t>
      </w:r>
      <w:r>
        <w:rPr>
          <w:lang w:val="fr-FR" w:eastAsia="fr-FR" w:bidi="fr-FR"/>
        </w:rPr>
        <w:t xml:space="preserve">P. </w:t>
      </w:r>
      <w:r>
        <w:rPr>
          <w:rStyle w:val="Teksttreci5Kursywa"/>
        </w:rPr>
        <w:t xml:space="preserve">S. Cs. w Poznaniu i </w:t>
      </w:r>
      <w:r>
        <w:rPr>
          <w:rStyle w:val="Teksttreci5Kursywa"/>
          <w:lang w:val="fr-FR" w:eastAsia="fr-FR" w:bidi="fr-FR"/>
        </w:rPr>
        <w:t xml:space="preserve">p. S. </w:t>
      </w:r>
      <w:r>
        <w:rPr>
          <w:rStyle w:val="Teksttreci5Kursywa"/>
        </w:rPr>
        <w:t>B. w Bytomiu.</w:t>
      </w:r>
      <w:r>
        <w:t xml:space="preserve"> Smutne, ale tam tak pospolite!— </w:t>
      </w:r>
      <w:r>
        <w:rPr>
          <w:rStyle w:val="Teksttreci5Kursywa"/>
        </w:rPr>
        <w:t>P.St.M. w Wilnie.</w:t>
      </w:r>
      <w:r>
        <w:t xml:space="preserve"> Za uwagi, przeważnie słuszne, dzięki. Spostrzeżenia jednak są po większej części s</w:t>
      </w:r>
      <w:r>
        <w:t>ubtelnościami stylistycznemi; może ich więc użyjemy, ale później.</w:t>
      </w:r>
    </w:p>
    <w:p w:rsidR="0023172F" w:rsidRDefault="0030146F">
      <w:pPr>
        <w:pStyle w:val="Teksttreci50"/>
        <w:framePr w:wrap="none" w:vAnchor="page" w:hAnchor="page" w:x="840" w:y="11346"/>
        <w:shd w:val="clear" w:color="auto" w:fill="auto"/>
        <w:spacing w:before="0" w:line="190" w:lineRule="exact"/>
        <w:ind w:firstLine="0"/>
        <w:jc w:val="left"/>
      </w:pPr>
      <w:r>
        <w:t>Przedruki w całości lub w części dozwolone tylko po porozumieniu się z redakcyą.</w:t>
      </w:r>
    </w:p>
    <w:p w:rsidR="0023172F" w:rsidRDefault="0030146F">
      <w:pPr>
        <w:pStyle w:val="Teksttreci20"/>
        <w:framePr w:wrap="none" w:vAnchor="page" w:hAnchor="page" w:x="840" w:y="11834"/>
        <w:shd w:val="clear" w:color="auto" w:fill="auto"/>
        <w:spacing w:before="0" w:after="0" w:line="200" w:lineRule="exact"/>
        <w:ind w:firstLine="0"/>
        <w:jc w:val="left"/>
      </w:pPr>
      <w:r>
        <w:t xml:space="preserve">Wydawca i redaktor odpowiedzialny: </w:t>
      </w:r>
      <w:r>
        <w:rPr>
          <w:rStyle w:val="PogrubienieTeksttreci2ArialOdstpy0pt"/>
          <w:lang w:val="en-US" w:eastAsia="en-US" w:bidi="en-US"/>
        </w:rPr>
        <w:t xml:space="preserve">prof. </w:t>
      </w:r>
      <w:r>
        <w:rPr>
          <w:rStyle w:val="PogrubienieTeksttreci2ArialOdstpy0pt"/>
        </w:rPr>
        <w:t>Roman Zawiliński.</w:t>
      </w:r>
    </w:p>
    <w:p w:rsidR="0023172F" w:rsidRDefault="0030146F">
      <w:pPr>
        <w:pStyle w:val="Teksttreci50"/>
        <w:framePr w:w="6706" w:h="258" w:hRule="exact" w:wrap="none" w:vAnchor="page" w:hAnchor="page" w:x="840" w:y="12311"/>
        <w:shd w:val="clear" w:color="auto" w:fill="auto"/>
        <w:spacing w:before="0" w:line="190" w:lineRule="exact"/>
        <w:ind w:right="20" w:firstLine="0"/>
        <w:jc w:val="center"/>
      </w:pPr>
      <w:r>
        <w:t xml:space="preserve">Drukarnia Uniwersytetu Jagiellońskiego pod </w:t>
      </w:r>
      <w:r>
        <w:t>zarządem J. Filipowskiego.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Teksttreci160"/>
        <w:framePr w:w="6672" w:h="1137" w:hRule="exact" w:wrap="none" w:vAnchor="page" w:hAnchor="page" w:x="858" w:y="3415"/>
        <w:shd w:val="clear" w:color="auto" w:fill="auto"/>
        <w:spacing w:after="52" w:line="360" w:lineRule="exact"/>
      </w:pPr>
      <w:r>
        <w:rPr>
          <w:rStyle w:val="Teksttreci16Tahoma18pt"/>
        </w:rPr>
        <w:lastRenderedPageBreak/>
        <w:t>WYDAWNICTWA</w:t>
      </w:r>
    </w:p>
    <w:p w:rsidR="0023172F" w:rsidRDefault="0030146F">
      <w:pPr>
        <w:pStyle w:val="Teksttreci170"/>
        <w:framePr w:w="6672" w:h="1137" w:hRule="exact" w:wrap="none" w:vAnchor="page" w:hAnchor="page" w:x="858" w:y="3415"/>
        <w:shd w:val="clear" w:color="auto" w:fill="auto"/>
        <w:spacing w:before="0" w:line="640" w:lineRule="exact"/>
        <w:ind w:left="320"/>
      </w:pPr>
      <w:r>
        <w:t>D. E. FRIEDLEINA W KRAKOWIE.</w:t>
      </w:r>
    </w:p>
    <w:p w:rsidR="0023172F" w:rsidRDefault="0030146F">
      <w:pPr>
        <w:pStyle w:val="Teksttreci90"/>
        <w:framePr w:w="3259" w:h="5121" w:hRule="exact" w:wrap="none" w:vAnchor="page" w:hAnchor="page" w:x="858" w:y="4587"/>
        <w:shd w:val="clear" w:color="auto" w:fill="auto"/>
        <w:spacing w:before="0" w:after="0" w:line="168" w:lineRule="exact"/>
        <w:jc w:val="right"/>
      </w:pPr>
      <w:r>
        <w:t>Kor</w:t>
      </w:r>
    </w:p>
    <w:p w:rsidR="0023172F" w:rsidRDefault="0030146F">
      <w:pPr>
        <w:pStyle w:val="Teksttreci50"/>
        <w:framePr w:w="3259" w:h="5121" w:hRule="exact" w:wrap="none" w:vAnchor="page" w:hAnchor="page" w:x="858" w:y="4587"/>
        <w:shd w:val="clear" w:color="auto" w:fill="auto"/>
        <w:tabs>
          <w:tab w:val="left" w:pos="2482"/>
          <w:tab w:val="right" w:pos="2717"/>
          <w:tab w:val="right" w:pos="3197"/>
        </w:tabs>
        <w:spacing w:before="0" w:line="168" w:lineRule="exact"/>
        <w:ind w:left="280" w:right="500" w:hanging="280"/>
      </w:pPr>
      <w:r>
        <w:rPr>
          <w:rStyle w:val="PogrubienieTeksttreci5Tahoma75pt"/>
        </w:rPr>
        <w:t xml:space="preserve">Rydel Lucyan. </w:t>
      </w:r>
      <w:r>
        <w:rPr>
          <w:rStyle w:val="Teksttreci5Kursywa"/>
        </w:rPr>
        <w:t>Poesye.</w:t>
      </w:r>
      <w:r>
        <w:t xml:space="preserve"> wyd. nowo powiększone utworami pisanemi do narzeczonej, ozdobione rysunkami i portretem autora, rys. St. Wyspiańskiego .</w:t>
      </w:r>
      <w:r>
        <w:tab/>
        <w:t>.</w:t>
      </w:r>
      <w:r>
        <w:tab/>
        <w:t>.</w:t>
      </w:r>
      <w:r>
        <w:tab/>
        <w:t>3,20</w:t>
      </w:r>
    </w:p>
    <w:p w:rsidR="0023172F" w:rsidRDefault="0030146F">
      <w:pPr>
        <w:pStyle w:val="Teksttreci50"/>
        <w:framePr w:w="3259" w:h="5121" w:hRule="exact" w:wrap="none" w:vAnchor="page" w:hAnchor="page" w:x="858" w:y="4587"/>
        <w:shd w:val="clear" w:color="auto" w:fill="auto"/>
        <w:spacing w:before="0" w:line="168" w:lineRule="exact"/>
        <w:ind w:firstLine="0"/>
        <w:jc w:val="left"/>
      </w:pPr>
      <w:r>
        <w:t xml:space="preserve">— </w:t>
      </w:r>
      <w:r>
        <w:t>Zaczrowane</w:t>
      </w:r>
      <w:r>
        <w:rPr>
          <w:rStyle w:val="Teksttreci5Kursywa"/>
          <w:lang w:val="cs-CZ" w:eastAsia="cs-CZ" w:bidi="cs-CZ"/>
        </w:rPr>
        <w:t xml:space="preserve"> </w:t>
      </w:r>
      <w:r>
        <w:rPr>
          <w:rStyle w:val="Teksttreci5Kursywa"/>
        </w:rPr>
        <w:t>Koło,</w:t>
      </w:r>
      <w:r>
        <w:t xml:space="preserve"> baśń dramatyczna w 5-ciu aktach. Wydanie drugie, illustr. Z portretem autora, rys. St. Wyspiańskiego 2,60 W ozdobnej oprawie . . . . 3,60 </w:t>
      </w:r>
      <w:r>
        <w:rPr>
          <w:rStyle w:val="PogrubienieTeksttreci5Tahoma75pt"/>
        </w:rPr>
        <w:t xml:space="preserve">Żuławski Jerzy. </w:t>
      </w:r>
      <w:r>
        <w:rPr>
          <w:rStyle w:val="Teksttreci5Kursywa"/>
        </w:rPr>
        <w:t>Poezye</w:t>
      </w:r>
      <w:r>
        <w:rPr>
          <w:rStyle w:val="Teksttreci5Kursywa"/>
          <w:lang w:val="ru-RU" w:eastAsia="ru-RU" w:bidi="ru-RU"/>
        </w:rPr>
        <w:t xml:space="preserve"> </w:t>
      </w:r>
      <w:r>
        <w:rPr>
          <w:rStyle w:val="Teksttreci5Kursywa"/>
        </w:rPr>
        <w:t>1,</w:t>
      </w:r>
      <w:r>
        <w:t xml:space="preserve"> wyd. drugie z portretem autora, rys. St. Wyspiańskiego </w:t>
      </w:r>
      <w:r>
        <w:rPr>
          <w:rStyle w:val="Teksttreci5Odstpy8pt"/>
        </w:rPr>
        <w:t>......</w:t>
      </w:r>
      <w:r>
        <w:t xml:space="preserve"> 2,60</w:t>
      </w:r>
    </w:p>
    <w:p w:rsidR="0023172F" w:rsidRDefault="0030146F">
      <w:pPr>
        <w:pStyle w:val="Teksttreci50"/>
        <w:framePr w:w="3259" w:h="5121" w:hRule="exact" w:wrap="none" w:vAnchor="page" w:hAnchor="page" w:x="858" w:y="4587"/>
        <w:shd w:val="clear" w:color="auto" w:fill="auto"/>
        <w:spacing w:before="0" w:line="168" w:lineRule="exact"/>
        <w:ind w:firstLine="0"/>
        <w:jc w:val="right"/>
      </w:pPr>
      <w:r>
        <w:t>W ozdobn</w:t>
      </w:r>
      <w:r>
        <w:t xml:space="preserve">ej oprawie </w:t>
      </w:r>
      <w:r>
        <w:rPr>
          <w:rStyle w:val="Teksttreci5Odstpy8pt"/>
        </w:rPr>
        <w:t>....</w:t>
      </w:r>
      <w:r>
        <w:t xml:space="preserve"> 3,60</w:t>
      </w:r>
    </w:p>
    <w:p w:rsidR="0023172F" w:rsidRDefault="0030146F">
      <w:pPr>
        <w:pStyle w:val="Teksttreci250"/>
        <w:framePr w:w="3259" w:h="5121" w:hRule="exact" w:wrap="none" w:vAnchor="page" w:hAnchor="page" w:x="858" w:y="4587"/>
        <w:shd w:val="clear" w:color="auto" w:fill="auto"/>
        <w:ind w:left="280" w:hanging="280"/>
        <w:jc w:val="both"/>
      </w:pPr>
      <w:r>
        <w:rPr>
          <w:rStyle w:val="Teksttreci25Tahoma75pt"/>
          <w:b/>
          <w:bCs/>
        </w:rPr>
        <w:t xml:space="preserve">Bieder Edmund. </w:t>
      </w:r>
      <w:r>
        <w:rPr>
          <w:rStyle w:val="Teksttreci25BezpogrubieniaKursywa"/>
        </w:rPr>
        <w:t>Poezye 1,</w:t>
      </w:r>
      <w:r>
        <w:rPr>
          <w:rStyle w:val="Teksttreci25Bezpogrubienia"/>
        </w:rPr>
        <w:t xml:space="preserve"> z rys St.</w:t>
      </w:r>
    </w:p>
    <w:p w:rsidR="0023172F" w:rsidRDefault="0030146F">
      <w:pPr>
        <w:pStyle w:val="Teksttreci50"/>
        <w:framePr w:w="3259" w:h="5121" w:hRule="exact" w:wrap="none" w:vAnchor="page" w:hAnchor="page" w:x="858" w:y="4587"/>
        <w:shd w:val="clear" w:color="auto" w:fill="auto"/>
        <w:tabs>
          <w:tab w:val="left" w:pos="1878"/>
        </w:tabs>
        <w:spacing w:before="0" w:line="168" w:lineRule="exact"/>
        <w:ind w:left="280" w:firstLine="0"/>
      </w:pPr>
      <w:r>
        <w:t>Machalskiego . .</w:t>
      </w:r>
      <w:r>
        <w:tab/>
        <w:t>. . . . . 2,60</w:t>
      </w:r>
    </w:p>
    <w:p w:rsidR="0023172F" w:rsidRDefault="0030146F">
      <w:pPr>
        <w:pStyle w:val="Teksttreci50"/>
        <w:framePr w:w="3259" w:h="5121" w:hRule="exact" w:wrap="none" w:vAnchor="page" w:hAnchor="page" w:x="858" w:y="4587"/>
        <w:shd w:val="clear" w:color="auto" w:fill="auto"/>
        <w:spacing w:before="0" w:line="168" w:lineRule="exact"/>
        <w:ind w:firstLine="0"/>
        <w:jc w:val="right"/>
      </w:pPr>
      <w:r>
        <w:t xml:space="preserve">W ozdobnej oprawie </w:t>
      </w:r>
      <w:r>
        <w:rPr>
          <w:rStyle w:val="Teksttreci5Odstpy8pt"/>
        </w:rPr>
        <w:t>....</w:t>
      </w:r>
      <w:r>
        <w:t xml:space="preserve"> 3,60</w:t>
      </w:r>
    </w:p>
    <w:p w:rsidR="0023172F" w:rsidRDefault="0030146F">
      <w:pPr>
        <w:pStyle w:val="Teksttreci50"/>
        <w:framePr w:w="3259" w:h="5121" w:hRule="exact" w:wrap="none" w:vAnchor="page" w:hAnchor="page" w:x="858" w:y="4587"/>
        <w:shd w:val="clear" w:color="auto" w:fill="auto"/>
        <w:tabs>
          <w:tab w:val="left" w:pos="2486"/>
          <w:tab w:val="right" w:pos="2722"/>
          <w:tab w:val="right" w:pos="3202"/>
        </w:tabs>
        <w:spacing w:before="0" w:line="168" w:lineRule="exact"/>
        <w:ind w:left="280" w:right="500" w:hanging="280"/>
      </w:pPr>
      <w:r>
        <w:rPr>
          <w:rStyle w:val="PogrubienieTeksttreci5Tahoma75pt"/>
        </w:rPr>
        <w:t xml:space="preserve">Szukiewicz Maciej. </w:t>
      </w:r>
      <w:r>
        <w:rPr>
          <w:rStyle w:val="Teksttreci5Kursywa"/>
        </w:rPr>
        <w:t>Poezye</w:t>
      </w:r>
      <w:r>
        <w:t xml:space="preserve">, wydanie wytworne w dużym formacie, </w:t>
      </w:r>
      <w:r>
        <w:rPr>
          <w:lang w:val="cs-CZ" w:eastAsia="cs-CZ" w:bidi="cs-CZ"/>
        </w:rPr>
        <w:t xml:space="preserve">ozdob, </w:t>
      </w:r>
      <w:r>
        <w:t>rysunkami Jacka Malczewskiego i barwną okładką rysunku tegoż artysty .</w:t>
      </w:r>
      <w:r>
        <w:tab/>
        <w:t>.</w:t>
      </w:r>
      <w:r>
        <w:tab/>
        <w:t>.</w:t>
      </w:r>
      <w:r>
        <w:tab/>
        <w:t>3,60</w:t>
      </w:r>
    </w:p>
    <w:p w:rsidR="0023172F" w:rsidRDefault="0030146F">
      <w:pPr>
        <w:pStyle w:val="Teksttreci50"/>
        <w:framePr w:w="3259" w:h="5121" w:hRule="exact" w:wrap="none" w:vAnchor="page" w:hAnchor="page" w:x="858" w:y="4587"/>
        <w:shd w:val="clear" w:color="auto" w:fill="auto"/>
        <w:spacing w:before="0" w:line="168" w:lineRule="exact"/>
        <w:ind w:left="280" w:firstLine="0"/>
      </w:pPr>
      <w:r>
        <w:t xml:space="preserve">W ozdobnej oprawie </w:t>
      </w:r>
      <w:r>
        <w:rPr>
          <w:rStyle w:val="Teksttreci5Odstpy8pt"/>
        </w:rPr>
        <w:t>....</w:t>
      </w:r>
      <w:r>
        <w:t xml:space="preserve"> 4,80</w:t>
      </w:r>
    </w:p>
    <w:p w:rsidR="0023172F" w:rsidRDefault="0030146F">
      <w:pPr>
        <w:pStyle w:val="Teksttreci50"/>
        <w:framePr w:w="3259" w:h="5121" w:hRule="exact" w:wrap="none" w:vAnchor="page" w:hAnchor="page" w:x="858" w:y="4587"/>
        <w:shd w:val="clear" w:color="auto" w:fill="auto"/>
        <w:spacing w:before="0" w:line="168" w:lineRule="exact"/>
        <w:ind w:left="280" w:hanging="280"/>
        <w:jc w:val="left"/>
      </w:pPr>
      <w:r>
        <w:rPr>
          <w:rStyle w:val="PogrubienieTeksttreci5Tahoma75pt"/>
        </w:rPr>
        <w:t xml:space="preserve">Tetmajer Włodz. </w:t>
      </w:r>
      <w:r>
        <w:rPr>
          <w:rStyle w:val="Teksttreci5Kursywa"/>
        </w:rPr>
        <w:t>Letnie noce,</w:t>
      </w:r>
      <w:r>
        <w:t xml:space="preserve"> pierwsze zbiorowe wydanie prac literackich znanego artysty-malarza, z własnymi rysunkami 260 W ozdobnej oprawie </w:t>
      </w:r>
      <w:r>
        <w:rPr>
          <w:rStyle w:val="Teksttreci5Odstpy8pt"/>
        </w:rPr>
        <w:t>....</w:t>
      </w:r>
      <w:r>
        <w:rPr>
          <w:rStyle w:val="Teksttreci5Odstpy8pt0"/>
        </w:rPr>
        <w:t xml:space="preserve"> </w:t>
      </w:r>
      <w:r>
        <w:t>3,60</w:t>
      </w:r>
    </w:p>
    <w:p w:rsidR="0023172F" w:rsidRDefault="0030146F">
      <w:pPr>
        <w:pStyle w:val="Teksttreci90"/>
        <w:framePr w:w="3283" w:h="5187" w:hRule="exact" w:wrap="none" w:vAnchor="page" w:hAnchor="page" w:x="4246" w:y="4631"/>
        <w:shd w:val="clear" w:color="auto" w:fill="auto"/>
        <w:spacing w:before="0" w:after="0" w:line="130" w:lineRule="exact"/>
        <w:jc w:val="right"/>
      </w:pPr>
      <w:r>
        <w:t>Kor.</w:t>
      </w:r>
    </w:p>
    <w:p w:rsidR="0023172F" w:rsidRDefault="0030146F">
      <w:pPr>
        <w:pStyle w:val="Teksttreci50"/>
        <w:framePr w:w="3283" w:h="5187" w:hRule="exact" w:wrap="none" w:vAnchor="page" w:hAnchor="page" w:x="4246" w:y="4631"/>
        <w:shd w:val="clear" w:color="auto" w:fill="auto"/>
        <w:spacing w:before="0" w:line="168" w:lineRule="exact"/>
        <w:ind w:left="260" w:right="520" w:hanging="260"/>
      </w:pPr>
      <w:r>
        <w:rPr>
          <w:rStyle w:val="PogrubienieTeksttreci5Tahoma75pt"/>
          <w:lang w:val="fr-FR" w:eastAsia="fr-FR" w:bidi="fr-FR"/>
        </w:rPr>
        <w:t xml:space="preserve">Baudelaire </w:t>
      </w:r>
      <w:r>
        <w:rPr>
          <w:rStyle w:val="PogrubienieTeksttreci5Tahoma75pt"/>
        </w:rPr>
        <w:t xml:space="preserve">Karol. </w:t>
      </w:r>
      <w:r>
        <w:rPr>
          <w:rStyle w:val="Teksttreci5Kursywa"/>
        </w:rPr>
        <w:t xml:space="preserve">Drobne poezye </w:t>
      </w:r>
      <w:r>
        <w:rPr>
          <w:rStyle w:val="Teksttreci5Kursywa"/>
          <w:lang w:val="cs-CZ" w:eastAsia="cs-CZ" w:bidi="cs-CZ"/>
        </w:rPr>
        <w:t>proz</w:t>
      </w:r>
      <w:r>
        <w:rPr>
          <w:rStyle w:val="Teksttreci5Kursywa"/>
        </w:rPr>
        <w:t>ą</w:t>
      </w:r>
      <w:r>
        <w:rPr>
          <w:lang w:val="cs-CZ" w:eastAsia="cs-CZ" w:bidi="cs-CZ"/>
        </w:rPr>
        <w:t xml:space="preserve"> </w:t>
      </w:r>
      <w:r>
        <w:t>pierwszy przekład dzieł</w:t>
      </w:r>
      <w:r>
        <w:t>ka sławnego poety francuskiego na język polski. Tłumaczyła Helena z Sienkiewiczów Żuławska.</w:t>
      </w:r>
    </w:p>
    <w:p w:rsidR="0023172F" w:rsidRDefault="0030146F">
      <w:pPr>
        <w:pStyle w:val="Teksttreci50"/>
        <w:framePr w:w="3283" w:h="5187" w:hRule="exact" w:wrap="none" w:vAnchor="page" w:hAnchor="page" w:x="4246" w:y="4631"/>
        <w:shd w:val="clear" w:color="auto" w:fill="auto"/>
        <w:tabs>
          <w:tab w:val="left" w:pos="2727"/>
        </w:tabs>
        <w:spacing w:before="0" w:line="168" w:lineRule="exact"/>
        <w:ind w:left="260" w:firstLine="0"/>
        <w:jc w:val="left"/>
      </w:pPr>
      <w:r>
        <w:t>Z portretem autora i przedmową Jerzego Żuławskiego .</w:t>
      </w:r>
      <w:r>
        <w:tab/>
        <w:t>. 2.60</w:t>
      </w:r>
    </w:p>
    <w:p w:rsidR="0023172F" w:rsidRDefault="0030146F">
      <w:pPr>
        <w:pStyle w:val="Spistreci70"/>
        <w:framePr w:w="3283" w:h="5187" w:hRule="exact" w:wrap="none" w:vAnchor="page" w:hAnchor="page" w:x="4246" w:y="4631"/>
        <w:shd w:val="clear" w:color="auto" w:fill="auto"/>
        <w:tabs>
          <w:tab w:val="right" w:pos="2966"/>
        </w:tabs>
        <w:ind w:left="260"/>
      </w:pPr>
      <w:r>
        <w:rPr>
          <w:rStyle w:val="PogrubienieSpistreci7Tahoma75pt"/>
        </w:rPr>
        <w:t xml:space="preserve">Pieniążek Cz. </w:t>
      </w:r>
      <w:r>
        <w:rPr>
          <w:rStyle w:val="Spistreci7Kursywa"/>
        </w:rPr>
        <w:t>Z dawnych lat.</w:t>
      </w:r>
      <w:r>
        <w:t xml:space="preserve"> Gawędy i opowiadania </w:t>
      </w:r>
      <w:r>
        <w:rPr>
          <w:rStyle w:val="Spistreci7Odstpy8pt"/>
        </w:rPr>
        <w:t>....</w:t>
      </w:r>
      <w:r>
        <w:tab/>
        <w:t>2.60</w:t>
      </w:r>
    </w:p>
    <w:p w:rsidR="0023172F" w:rsidRDefault="0030146F">
      <w:pPr>
        <w:pStyle w:val="Spistreci70"/>
        <w:framePr w:w="3283" w:h="5187" w:hRule="exact" w:wrap="none" w:vAnchor="page" w:hAnchor="page" w:x="4246" w:y="4631"/>
        <w:shd w:val="clear" w:color="auto" w:fill="auto"/>
        <w:ind w:left="260" w:firstLine="0"/>
        <w:jc w:val="both"/>
      </w:pPr>
      <w:r>
        <w:t xml:space="preserve">W ozdobnej oprawie </w:t>
      </w:r>
      <w:r>
        <w:rPr>
          <w:rStyle w:val="Spistreci7Odstpy8pt"/>
        </w:rPr>
        <w:t>....</w:t>
      </w:r>
      <w:r>
        <w:t xml:space="preserve"> 8,60</w:t>
      </w:r>
    </w:p>
    <w:p w:rsidR="0023172F" w:rsidRDefault="0030146F">
      <w:pPr>
        <w:pStyle w:val="Spistreci80"/>
        <w:framePr w:w="3283" w:h="5187" w:hRule="exact" w:wrap="none" w:vAnchor="page" w:hAnchor="page" w:x="4246" w:y="4631"/>
        <w:shd w:val="clear" w:color="auto" w:fill="auto"/>
        <w:ind w:left="260"/>
      </w:pPr>
      <w:r>
        <w:rPr>
          <w:rStyle w:val="PogrubienieSpistreci8Tahoma75ptBezkursywy"/>
        </w:rPr>
        <w:t xml:space="preserve">Mazanowski Mikołaj i Ant. </w:t>
      </w:r>
      <w:r>
        <w:t>Podręcznik do dziejów literatury polskiej.</w:t>
      </w:r>
    </w:p>
    <w:p w:rsidR="0023172F" w:rsidRDefault="0030146F">
      <w:pPr>
        <w:pStyle w:val="Spistreci70"/>
        <w:framePr w:w="3283" w:h="5187" w:hRule="exact" w:wrap="none" w:vAnchor="page" w:hAnchor="page" w:x="4246" w:y="4631"/>
        <w:shd w:val="clear" w:color="auto" w:fill="auto"/>
        <w:tabs>
          <w:tab w:val="right" w:leader="dot" w:pos="2966"/>
        </w:tabs>
        <w:ind w:left="260" w:firstLine="0"/>
      </w:pPr>
      <w:r>
        <w:t>Cena za całość wraz z ozdobną okładką</w:t>
      </w:r>
      <w:r>
        <w:tab/>
        <w:t>8.80</w:t>
      </w:r>
    </w:p>
    <w:p w:rsidR="0023172F" w:rsidRDefault="0030146F">
      <w:pPr>
        <w:pStyle w:val="Spistreci80"/>
        <w:framePr w:w="3283" w:h="5187" w:hRule="exact" w:wrap="none" w:vAnchor="page" w:hAnchor="page" w:x="4246" w:y="4631"/>
        <w:shd w:val="clear" w:color="auto" w:fill="auto"/>
        <w:tabs>
          <w:tab w:val="center" w:pos="2501"/>
          <w:tab w:val="left" w:pos="2674"/>
          <w:tab w:val="right" w:pos="2966"/>
        </w:tabs>
        <w:ind w:left="260"/>
      </w:pPr>
      <w:r>
        <w:rPr>
          <w:rStyle w:val="PogrubienieSpistreci8Tahoma75ptBezkursywy"/>
        </w:rPr>
        <w:t xml:space="preserve">Mazanowski Ant. </w:t>
      </w:r>
      <w:r>
        <w:t>Młoda Polska w powieści, liryce i dramacie</w:t>
      </w:r>
      <w:r>
        <w:tab/>
        <w:t>.</w:t>
      </w:r>
      <w:r>
        <w:tab/>
        <w:t>.</w:t>
      </w:r>
      <w:r>
        <w:rPr>
          <w:rStyle w:val="Spistreci8Bezkursywy"/>
        </w:rPr>
        <w:tab/>
        <w:t>3.60</w:t>
      </w:r>
    </w:p>
    <w:p w:rsidR="0023172F" w:rsidRDefault="0030146F">
      <w:pPr>
        <w:pStyle w:val="Teksttreci180"/>
        <w:framePr w:w="3283" w:h="5187" w:hRule="exact" w:wrap="none" w:vAnchor="page" w:hAnchor="page" w:x="4246" w:y="4631"/>
        <w:shd w:val="clear" w:color="auto" w:fill="auto"/>
        <w:ind w:left="260" w:hanging="260"/>
      </w:pPr>
      <w:r>
        <w:rPr>
          <w:rStyle w:val="PogrubienieTeksttreci18Tahoma75ptBezkursywy"/>
        </w:rPr>
        <w:t xml:space="preserve">Wilkosz J. </w:t>
      </w:r>
      <w:r>
        <w:t>Rozbiór.,Nieboskiej Komedyi“ Z. Krasińskiego</w:t>
      </w:r>
      <w:r>
        <w:rPr>
          <w:rStyle w:val="Teksttreci18Bezkursywy"/>
        </w:rPr>
        <w:t xml:space="preserve"> w druku.</w:t>
      </w:r>
    </w:p>
    <w:p w:rsidR="0023172F" w:rsidRDefault="0030146F">
      <w:pPr>
        <w:pStyle w:val="Teksttreci250"/>
        <w:framePr w:w="3283" w:h="5187" w:hRule="exact" w:wrap="none" w:vAnchor="page" w:hAnchor="page" w:x="4246" w:y="4631"/>
        <w:shd w:val="clear" w:color="auto" w:fill="auto"/>
        <w:ind w:left="260" w:right="520" w:hanging="260"/>
        <w:jc w:val="both"/>
      </w:pPr>
      <w:r>
        <w:rPr>
          <w:rStyle w:val="Teksttreci25Tahoma75pt"/>
          <w:b/>
          <w:bCs/>
        </w:rPr>
        <w:t xml:space="preserve">Bartoszewicz K. </w:t>
      </w:r>
      <w:r>
        <w:rPr>
          <w:rStyle w:val="Teksttreci25BezpogrubieniaKursywa"/>
        </w:rPr>
        <w:t xml:space="preserve">Michał Bałucki </w:t>
      </w:r>
      <w:r>
        <w:rPr>
          <w:rStyle w:val="Teksttreci25Bezpogrubienia"/>
        </w:rPr>
        <w:t>w druku.</w:t>
      </w:r>
    </w:p>
    <w:p w:rsidR="0023172F" w:rsidRDefault="0030146F">
      <w:pPr>
        <w:pStyle w:val="Teksttreci50"/>
        <w:framePr w:w="3283" w:h="5187" w:hRule="exact" w:wrap="none" w:vAnchor="page" w:hAnchor="page" w:x="4246" w:y="4631"/>
        <w:shd w:val="clear" w:color="auto" w:fill="auto"/>
        <w:spacing w:before="0" w:line="168" w:lineRule="exact"/>
        <w:ind w:left="260" w:hanging="260"/>
      </w:pPr>
      <w:r>
        <w:rPr>
          <w:rStyle w:val="PogrubienieTeksttreci5Tahoma75pt"/>
        </w:rPr>
        <w:t xml:space="preserve">Sarmata. </w:t>
      </w:r>
      <w:r>
        <w:rPr>
          <w:rStyle w:val="Teksttreci5Kursywa"/>
        </w:rPr>
        <w:t>Marzyciele,</w:t>
      </w:r>
      <w:r>
        <w:t xml:space="preserve"> Sztuka w 3-ch</w:t>
      </w:r>
    </w:p>
    <w:p w:rsidR="0023172F" w:rsidRDefault="0030146F">
      <w:pPr>
        <w:pStyle w:val="Spistreci70"/>
        <w:framePr w:w="3283" w:h="5187" w:hRule="exact" w:wrap="none" w:vAnchor="page" w:hAnchor="page" w:x="4246" w:y="4631"/>
        <w:shd w:val="clear" w:color="auto" w:fill="auto"/>
        <w:tabs>
          <w:tab w:val="left" w:leader="dot" w:pos="2679"/>
        </w:tabs>
        <w:ind w:left="260" w:firstLine="0"/>
        <w:jc w:val="both"/>
      </w:pPr>
      <w:r>
        <w:t>odsłonach</w:t>
      </w:r>
      <w:r>
        <w:tab/>
        <w:t>2,—</w:t>
      </w:r>
    </w:p>
    <w:p w:rsidR="0023172F" w:rsidRDefault="0030146F">
      <w:pPr>
        <w:pStyle w:val="Spistreci70"/>
        <w:framePr w:w="3283" w:h="5187" w:hRule="exact" w:wrap="none" w:vAnchor="page" w:hAnchor="page" w:x="4246" w:y="4631"/>
        <w:shd w:val="clear" w:color="auto" w:fill="auto"/>
        <w:tabs>
          <w:tab w:val="right" w:leader="dot" w:pos="2966"/>
        </w:tabs>
        <w:ind w:left="260"/>
      </w:pPr>
      <w:r>
        <w:rPr>
          <w:rStyle w:val="PogrubienieSpistreci7Tahoma75pt"/>
        </w:rPr>
        <w:t xml:space="preserve">Łuszczewski J. </w:t>
      </w:r>
      <w:r>
        <w:rPr>
          <w:rStyle w:val="Spistreci7Kursywa"/>
        </w:rPr>
        <w:t>Janusz Korczak,</w:t>
      </w:r>
      <w:r>
        <w:t xml:space="preserve"> dramat w trzech aktach</w:t>
      </w:r>
      <w:r>
        <w:tab/>
        <w:t>2.—</w:t>
      </w:r>
    </w:p>
    <w:p w:rsidR="0023172F" w:rsidRDefault="0030146F">
      <w:pPr>
        <w:pStyle w:val="Spistreci70"/>
        <w:framePr w:w="3283" w:h="5187" w:hRule="exact" w:wrap="none" w:vAnchor="page" w:hAnchor="page" w:x="4246" w:y="4631"/>
        <w:shd w:val="clear" w:color="auto" w:fill="auto"/>
        <w:tabs>
          <w:tab w:val="center" w:pos="2314"/>
          <w:tab w:val="left" w:pos="2683"/>
          <w:tab w:val="right" w:pos="3202"/>
        </w:tabs>
        <w:ind w:left="260" w:right="520"/>
        <w:jc w:val="both"/>
      </w:pPr>
      <w:r>
        <w:rPr>
          <w:rStyle w:val="PogrubienieSpistreci7Tahoma75pt"/>
        </w:rPr>
        <w:t xml:space="preserve">Grabowski Ambr. </w:t>
      </w:r>
      <w:r>
        <w:rPr>
          <w:rStyle w:val="Spistreci7Kursywa"/>
        </w:rPr>
        <w:t>Kraków i jego okolice.</w:t>
      </w:r>
      <w:r>
        <w:t xml:space="preserve"> Wydanie szóste. W ozdobnej oprawie w płótno</w:t>
      </w:r>
      <w:r>
        <w:tab/>
        <w:t>ang.</w:t>
      </w:r>
      <w:r>
        <w:tab/>
        <w:t>.</w:t>
      </w:r>
      <w:r>
        <w:tab/>
        <w:t>3.—</w:t>
      </w:r>
    </w:p>
    <w:p w:rsidR="0023172F" w:rsidRDefault="0023172F">
      <w:pPr>
        <w:rPr>
          <w:sz w:val="2"/>
          <w:szCs w:val="2"/>
        </w:rPr>
        <w:sectPr w:rsidR="0023172F">
          <w:pgSz w:w="8467" w:h="1404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172F" w:rsidRDefault="0030146F">
      <w:pPr>
        <w:pStyle w:val="Teksttreci201"/>
        <w:framePr w:w="6701" w:h="5352" w:hRule="exact" w:wrap="none" w:vAnchor="page" w:hAnchor="page" w:x="1329" w:y="1486"/>
        <w:shd w:val="clear" w:color="auto" w:fill="auto"/>
        <w:spacing w:after="57" w:line="640" w:lineRule="exact"/>
        <w:ind w:left="20"/>
      </w:pPr>
      <w:r>
        <w:lastRenderedPageBreak/>
        <w:t>KSIĄŻKA</w:t>
      </w:r>
    </w:p>
    <w:p w:rsidR="0023172F" w:rsidRDefault="0030146F">
      <w:pPr>
        <w:pStyle w:val="Nagwek450"/>
        <w:framePr w:w="6701" w:h="5352" w:hRule="exact" w:wrap="none" w:vAnchor="page" w:hAnchor="page" w:x="1329" w:y="1486"/>
        <w:shd w:val="clear" w:color="auto" w:fill="auto"/>
        <w:spacing w:before="0" w:after="108" w:line="240" w:lineRule="exact"/>
      </w:pPr>
      <w:bookmarkStart w:id="23" w:name="bookmark23"/>
      <w:r>
        <w:t>Miesięcznik poświęcony bibliografii krytycznej.</w:t>
      </w:r>
      <w:bookmarkEnd w:id="23"/>
    </w:p>
    <w:p w:rsidR="0023172F" w:rsidRDefault="0030146F">
      <w:pPr>
        <w:pStyle w:val="Teksttreci210"/>
        <w:framePr w:w="6701" w:h="5352" w:hRule="exact" w:wrap="none" w:vAnchor="page" w:hAnchor="page" w:x="1329" w:y="1486"/>
        <w:shd w:val="clear" w:color="auto" w:fill="auto"/>
        <w:spacing w:before="0" w:after="187" w:line="240" w:lineRule="exact"/>
        <w:ind w:left="20"/>
      </w:pPr>
      <w:r>
        <w:t>Wychodzić zaczął od Nowego Roku 1901.</w:t>
      </w:r>
    </w:p>
    <w:p w:rsidR="0023172F" w:rsidRDefault="0030146F">
      <w:pPr>
        <w:pStyle w:val="Teksttreci210"/>
        <w:framePr w:w="6701" w:h="5352" w:hRule="exact" w:wrap="none" w:vAnchor="page" w:hAnchor="page" w:x="1329" w:y="1486"/>
        <w:shd w:val="clear" w:color="auto" w:fill="auto"/>
        <w:spacing w:before="0" w:after="0" w:line="298" w:lineRule="exact"/>
        <w:ind w:left="20"/>
      </w:pPr>
      <w:r>
        <w:t>Oceny krytyczne wydawnictw książkowych polskich. —</w:t>
      </w:r>
      <w:r>
        <w:br/>
        <w:t>Kronika życia literackiego i księgarskiego. — Zupełna</w:t>
      </w:r>
      <w:r>
        <w:br/>
        <w:t>bihliografia miesięczna polska.</w:t>
      </w:r>
    </w:p>
    <w:p w:rsidR="0023172F" w:rsidRDefault="0030146F">
      <w:pPr>
        <w:pStyle w:val="Nagwek30"/>
        <w:framePr w:w="6701" w:h="5352" w:hRule="exact" w:wrap="none" w:vAnchor="page" w:hAnchor="page" w:x="1329" w:y="1486"/>
        <w:shd w:val="clear" w:color="auto" w:fill="auto"/>
        <w:spacing w:before="0" w:after="6" w:line="660" w:lineRule="exact"/>
      </w:pPr>
      <w:bookmarkStart w:id="24" w:name="bookmark24"/>
      <w:r>
        <w:t xml:space="preserve">Prenumerata roczna Rb. </w:t>
      </w:r>
      <w:r>
        <w:rPr>
          <w:rStyle w:val="Nagwek3Kursywa"/>
          <w:b/>
          <w:bCs/>
        </w:rPr>
        <w:t>2</w:t>
      </w:r>
      <w:r>
        <w:rPr>
          <w:rStyle w:val="Nagwek333ptBezpogrubieniaKursywaOdstpy-2pt"/>
        </w:rPr>
        <w:t>.,</w:t>
      </w:r>
      <w:r>
        <w:t xml:space="preserve"> z przesyłką Rb. 2 kop. 50,</w:t>
      </w:r>
      <w:bookmarkEnd w:id="24"/>
    </w:p>
    <w:p w:rsidR="0023172F" w:rsidRDefault="0030146F">
      <w:pPr>
        <w:pStyle w:val="Teksttreci210"/>
        <w:framePr w:w="6701" w:h="5352" w:hRule="exact" w:wrap="none" w:vAnchor="page" w:hAnchor="page" w:x="1329" w:y="1486"/>
        <w:shd w:val="clear" w:color="auto" w:fill="auto"/>
        <w:spacing w:before="0" w:after="198" w:line="413" w:lineRule="exact"/>
        <w:ind w:left="20"/>
      </w:pPr>
      <w:r>
        <w:t>Prenumeratę przyjmują wszystkie księgarnie.</w:t>
      </w:r>
      <w:r>
        <w:br/>
        <w:t>Prospekty szczegółowe na żądanie we wszystkich księgarniach.</w:t>
      </w:r>
    </w:p>
    <w:p w:rsidR="0023172F" w:rsidRDefault="0030146F">
      <w:pPr>
        <w:pStyle w:val="Teksttreci210"/>
        <w:framePr w:w="6701" w:h="5352" w:hRule="exact" w:wrap="none" w:vAnchor="page" w:hAnchor="page" w:x="1329" w:y="1486"/>
        <w:shd w:val="clear" w:color="auto" w:fill="auto"/>
        <w:spacing w:before="0" w:after="94" w:line="240" w:lineRule="exact"/>
        <w:ind w:left="20"/>
      </w:pPr>
      <w:r>
        <w:t>Adres Redakcyi i Administracyi :</w:t>
      </w:r>
    </w:p>
    <w:p w:rsidR="0023172F" w:rsidRDefault="0030146F">
      <w:pPr>
        <w:pStyle w:val="Teksttreci220"/>
        <w:framePr w:w="6701" w:h="5352" w:hRule="exact" w:wrap="none" w:vAnchor="page" w:hAnchor="page" w:x="1329" w:y="1486"/>
        <w:shd w:val="clear" w:color="auto" w:fill="auto"/>
        <w:spacing w:before="0" w:after="87" w:line="480" w:lineRule="exact"/>
      </w:pPr>
      <w:r>
        <w:t xml:space="preserve">księgarnia </w:t>
      </w:r>
      <w:r>
        <w:rPr>
          <w:rStyle w:val="Teksttreci2222ptOdstpy0pt"/>
          <w:b/>
          <w:bCs/>
        </w:rPr>
        <w:t xml:space="preserve">E. </w:t>
      </w:r>
      <w:r>
        <w:t>Wendego i S-ki</w:t>
      </w:r>
    </w:p>
    <w:p w:rsidR="0023172F" w:rsidRDefault="0030146F">
      <w:pPr>
        <w:pStyle w:val="Teksttreci140"/>
        <w:framePr w:w="6701" w:h="5352" w:hRule="exact" w:wrap="none" w:vAnchor="page" w:hAnchor="page" w:x="1329" w:y="1486"/>
        <w:shd w:val="clear" w:color="auto" w:fill="auto"/>
        <w:spacing w:after="0" w:line="200" w:lineRule="exact"/>
        <w:ind w:left="20"/>
        <w:jc w:val="center"/>
      </w:pPr>
      <w:r>
        <w:t>Warszawa, Krakowskie Przedm., 9.</w:t>
      </w:r>
    </w:p>
    <w:p w:rsidR="0023172F" w:rsidRDefault="0030146F">
      <w:pPr>
        <w:pStyle w:val="Teksttreci230"/>
        <w:framePr w:w="6701" w:h="5050" w:hRule="exact" w:wrap="none" w:vAnchor="page" w:hAnchor="page" w:x="1329" w:y="7384"/>
        <w:shd w:val="clear" w:color="auto" w:fill="auto"/>
        <w:spacing w:before="0" w:after="84" w:line="440" w:lineRule="exact"/>
        <w:ind w:left="20"/>
      </w:pPr>
      <w:r>
        <w:rPr>
          <w:rStyle w:val="Teksttreci23Odstpy6pt"/>
          <w:b/>
          <w:bCs/>
        </w:rPr>
        <w:t>WISŁA</w:t>
      </w:r>
    </w:p>
    <w:p w:rsidR="0023172F" w:rsidRDefault="0030146F">
      <w:pPr>
        <w:pStyle w:val="Nagwek30"/>
        <w:framePr w:w="6701" w:h="5050" w:hRule="exact" w:wrap="none" w:vAnchor="page" w:hAnchor="page" w:x="1329" w:y="7384"/>
        <w:shd w:val="clear" w:color="auto" w:fill="auto"/>
        <w:spacing w:before="0" w:after="54" w:line="280" w:lineRule="exact"/>
      </w:pPr>
      <w:bookmarkStart w:id="25" w:name="bookmark25"/>
      <w:r>
        <w:t>Miesięcznik poświęcony krajoznawstwu i ludoznawstwu.</w:t>
      </w:r>
      <w:bookmarkEnd w:id="25"/>
    </w:p>
    <w:p w:rsidR="0023172F" w:rsidRDefault="0030146F">
      <w:pPr>
        <w:pStyle w:val="Teksttreci210"/>
        <w:framePr w:w="6701" w:h="5050" w:hRule="exact" w:wrap="none" w:vAnchor="page" w:hAnchor="page" w:x="1329" w:y="7384"/>
        <w:shd w:val="clear" w:color="auto" w:fill="auto"/>
        <w:spacing w:before="0" w:after="106" w:line="298" w:lineRule="exact"/>
        <w:ind w:left="20"/>
      </w:pPr>
      <w:r>
        <w:t>Wydawany z częściowej zapomogi kasy pomocy</w:t>
      </w:r>
      <w:r>
        <w:br/>
        <w:t>im. Dra Mianowskiego</w:t>
      </w:r>
    </w:p>
    <w:p w:rsidR="0023172F" w:rsidRDefault="0030146F">
      <w:pPr>
        <w:pStyle w:val="Teksttreci240"/>
        <w:framePr w:w="6701" w:h="5050" w:hRule="exact" w:wrap="none" w:vAnchor="page" w:hAnchor="page" w:x="1329" w:y="7384"/>
        <w:shd w:val="clear" w:color="auto" w:fill="auto"/>
        <w:spacing w:before="0" w:after="108" w:line="240" w:lineRule="exact"/>
        <w:ind w:left="20"/>
      </w:pPr>
      <w:r>
        <w:t>pod redakcyą Erazma Majewskiego</w:t>
      </w:r>
    </w:p>
    <w:p w:rsidR="0023172F" w:rsidRDefault="0030146F">
      <w:pPr>
        <w:pStyle w:val="Teksttreci210"/>
        <w:framePr w:w="6701" w:h="5050" w:hRule="exact" w:wrap="none" w:vAnchor="page" w:hAnchor="page" w:x="1329" w:y="7384"/>
        <w:shd w:val="clear" w:color="auto" w:fill="auto"/>
        <w:spacing w:before="0" w:after="196" w:line="240" w:lineRule="exact"/>
        <w:ind w:left="20"/>
      </w:pPr>
      <w:r>
        <w:rPr>
          <w:rStyle w:val="Teksttreci21Odstpy2pt"/>
        </w:rPr>
        <w:t>rozpoczął rocznik</w:t>
      </w:r>
      <w:r>
        <w:t xml:space="preserve"> XV.</w:t>
      </w:r>
    </w:p>
    <w:p w:rsidR="0023172F" w:rsidRDefault="0030146F">
      <w:pPr>
        <w:pStyle w:val="Nagwek40"/>
        <w:framePr w:w="6701" w:h="5050" w:hRule="exact" w:wrap="none" w:vAnchor="page" w:hAnchor="page" w:x="1329" w:y="7384"/>
        <w:shd w:val="clear" w:color="auto" w:fill="auto"/>
        <w:spacing w:before="0" w:after="102"/>
        <w:ind w:left="20"/>
      </w:pPr>
      <w:bookmarkStart w:id="26" w:name="bookmark26"/>
      <w:r>
        <w:t>Warunki przedpłaty: rocznie z przesyłką pocztową</w:t>
      </w:r>
      <w:r>
        <w:br/>
        <w:t xml:space="preserve">rb. 7, półrocznie rb. 3,50, </w:t>
      </w:r>
      <w:r>
        <w:t>jeden zeszyt rb. 1,20.</w:t>
      </w:r>
      <w:bookmarkEnd w:id="26"/>
    </w:p>
    <w:p w:rsidR="0023172F" w:rsidRDefault="0030146F">
      <w:pPr>
        <w:pStyle w:val="Teksttreci210"/>
        <w:framePr w:w="6701" w:h="5050" w:hRule="exact" w:wrap="none" w:vAnchor="page" w:hAnchor="page" w:x="1329" w:y="7384"/>
        <w:shd w:val="clear" w:color="auto" w:fill="auto"/>
        <w:spacing w:before="0" w:after="108" w:line="240" w:lineRule="exact"/>
        <w:ind w:left="20"/>
      </w:pPr>
      <w:r>
        <w:t>Przedpłatę przyjmują wszystkie księgarnie.</w:t>
      </w:r>
    </w:p>
    <w:p w:rsidR="0023172F" w:rsidRDefault="0030146F">
      <w:pPr>
        <w:pStyle w:val="Teksttreci210"/>
        <w:framePr w:w="6701" w:h="5050" w:hRule="exact" w:wrap="none" w:vAnchor="page" w:hAnchor="page" w:x="1329" w:y="7384"/>
        <w:shd w:val="clear" w:color="auto" w:fill="auto"/>
        <w:spacing w:before="0" w:after="92" w:line="240" w:lineRule="exact"/>
        <w:ind w:left="20"/>
      </w:pPr>
      <w:r>
        <w:t>Skład główny i Ekspedycya «Wisły»</w:t>
      </w:r>
    </w:p>
    <w:p w:rsidR="0023172F" w:rsidRDefault="0030146F">
      <w:pPr>
        <w:pStyle w:val="Teksttreci230"/>
        <w:framePr w:w="6701" w:h="5050" w:hRule="exact" w:wrap="none" w:vAnchor="page" w:hAnchor="page" w:x="1329" w:y="7384"/>
        <w:shd w:val="clear" w:color="auto" w:fill="auto"/>
        <w:spacing w:before="0" w:after="73" w:line="440" w:lineRule="exact"/>
        <w:jc w:val="left"/>
      </w:pPr>
      <w:r>
        <w:t>w księgarni E. Wendego i S-ki</w:t>
      </w:r>
    </w:p>
    <w:p w:rsidR="0023172F" w:rsidRDefault="0030146F">
      <w:pPr>
        <w:pStyle w:val="Teksttreci210"/>
        <w:framePr w:w="6701" w:h="5050" w:hRule="exact" w:wrap="none" w:vAnchor="page" w:hAnchor="page" w:x="1329" w:y="7384"/>
        <w:shd w:val="clear" w:color="auto" w:fill="auto"/>
        <w:spacing w:before="0" w:after="0" w:line="240" w:lineRule="exact"/>
        <w:ind w:left="20"/>
      </w:pPr>
      <w:r>
        <w:t>w Warszawie, Krakowskie Przedmieście 9.</w:t>
      </w:r>
    </w:p>
    <w:p w:rsidR="0023172F" w:rsidRDefault="0030146F">
      <w:pPr>
        <w:pStyle w:val="Nagweklubstopka40"/>
        <w:framePr w:wrap="none" w:vAnchor="page" w:hAnchor="page" w:x="1977" w:y="12736"/>
        <w:shd w:val="clear" w:color="auto" w:fill="auto"/>
        <w:spacing w:line="120" w:lineRule="exact"/>
      </w:pPr>
      <w:r>
        <w:t>Kraków. — Drukarnia Uniwersytetu Jagiellońskiego, pod zarządem J. Filipowskiego.</w:t>
      </w:r>
    </w:p>
    <w:p w:rsidR="0023172F" w:rsidRDefault="0023172F">
      <w:pPr>
        <w:rPr>
          <w:sz w:val="2"/>
          <w:szCs w:val="2"/>
        </w:rPr>
      </w:pPr>
    </w:p>
    <w:sectPr w:rsidR="0023172F" w:rsidSect="0023172F">
      <w:pgSz w:w="8467" w:h="1404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46F" w:rsidRDefault="0030146F" w:rsidP="0023172F">
      <w:r>
        <w:separator/>
      </w:r>
    </w:p>
  </w:endnote>
  <w:endnote w:type="continuationSeparator" w:id="1">
    <w:p w:rsidR="0030146F" w:rsidRDefault="0030146F" w:rsidP="00231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46F" w:rsidRDefault="0030146F"/>
  </w:footnote>
  <w:footnote w:type="continuationSeparator" w:id="1">
    <w:p w:rsidR="0030146F" w:rsidRDefault="003014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1769"/>
    <w:multiLevelType w:val="multilevel"/>
    <w:tmpl w:val="A2FAC05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036F4"/>
    <w:multiLevelType w:val="multilevel"/>
    <w:tmpl w:val="CF847DD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871DF"/>
    <w:multiLevelType w:val="multilevel"/>
    <w:tmpl w:val="861665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527D99"/>
    <w:multiLevelType w:val="multilevel"/>
    <w:tmpl w:val="30464F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B838D1"/>
    <w:multiLevelType w:val="multilevel"/>
    <w:tmpl w:val="DF1A7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9905D5"/>
    <w:multiLevelType w:val="multilevel"/>
    <w:tmpl w:val="EB6071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3B7D5B"/>
    <w:multiLevelType w:val="multilevel"/>
    <w:tmpl w:val="AAF297B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835169"/>
    <w:multiLevelType w:val="multilevel"/>
    <w:tmpl w:val="C3E4826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8373B2"/>
    <w:multiLevelType w:val="multilevel"/>
    <w:tmpl w:val="731ED0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312F97"/>
    <w:multiLevelType w:val="multilevel"/>
    <w:tmpl w:val="F0C4393A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3172F"/>
    <w:rsid w:val="0023172F"/>
    <w:rsid w:val="0030146F"/>
    <w:rsid w:val="00BB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3172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3172F"/>
    <w:rPr>
      <w:color w:val="0066CC"/>
      <w:u w:val="single"/>
    </w:rPr>
  </w:style>
  <w:style w:type="character" w:customStyle="1" w:styleId="Nagwek2">
    <w:name w:val="Nagłówek #2_"/>
    <w:basedOn w:val="Domylnaczcionkaakapitu"/>
    <w:link w:val="Nagwek2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gwek1">
    <w:name w:val="Nagłówek #1_"/>
    <w:basedOn w:val="Domylnaczcionkaakapitu"/>
    <w:link w:val="Nagwek1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2"/>
      <w:szCs w:val="72"/>
      <w:u w:val="none"/>
    </w:rPr>
  </w:style>
  <w:style w:type="character" w:customStyle="1" w:styleId="Teksttreci8">
    <w:name w:val="Tekst treści (8)_"/>
    <w:basedOn w:val="Domylnaczcionkaakapitu"/>
    <w:link w:val="Teksttreci8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105pt">
    <w:name w:val="Pogrubienie;Tekst treści (2) + 10;5 pt"/>
    <w:basedOn w:val="Teksttreci2"/>
    <w:rsid w:val="0023172F"/>
    <w:rPr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2105ptKursywa">
    <w:name w:val="Tekst treści (2) + 10;5 pt;Kursywa"/>
    <w:basedOn w:val="Teksttreci2"/>
    <w:rsid w:val="0023172F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4"/>
      <w:szCs w:val="34"/>
      <w:u w:val="none"/>
    </w:rPr>
  </w:style>
  <w:style w:type="character" w:customStyle="1" w:styleId="Teksttreci3">
    <w:name w:val="Tekst treści (3)_"/>
    <w:basedOn w:val="Domylnaczcionkaakapitu"/>
    <w:link w:val="Teksttreci3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0ptBezpogrubienia">
    <w:name w:val="Tekst treści (3) + 10 pt;Bez pogrubienia"/>
    <w:basedOn w:val="Teksttreci3"/>
    <w:rsid w:val="0023172F"/>
    <w:rPr>
      <w:b/>
      <w:b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sid w:val="0023172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grubienieTeksttreci2ArialOdstpy0pt">
    <w:name w:val="Pogrubienie;Tekst treści (2) + Arial;Odstępy 0 pt"/>
    <w:basedOn w:val="Teksttreci2"/>
    <w:rsid w:val="0023172F"/>
    <w:rPr>
      <w:rFonts w:ascii="Arial" w:eastAsia="Arial" w:hAnsi="Arial" w:cs="Arial"/>
      <w:b/>
      <w:bCs/>
      <w:color w:val="000000"/>
      <w:spacing w:val="10"/>
      <w:w w:val="100"/>
      <w:position w:val="0"/>
      <w:lang w:val="pl-PL" w:eastAsia="pl-PL" w:bidi="pl-PL"/>
    </w:rPr>
  </w:style>
  <w:style w:type="character" w:customStyle="1" w:styleId="PogrubienieTeksttreci2Arial8ptKursywa">
    <w:name w:val="Pogrubienie;Tekst treści (2) + Arial;8 pt;Kursywa"/>
    <w:basedOn w:val="Teksttreci2"/>
    <w:rsid w:val="0023172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Teksttreci5">
    <w:name w:val="Tekst treści (5)_"/>
    <w:basedOn w:val="Domylnaczcionkaakapitu"/>
    <w:link w:val="Teksttreci5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Kursywa">
    <w:name w:val="Tekst treści (5) + Kursywa"/>
    <w:basedOn w:val="Teksttreci5"/>
    <w:rsid w:val="0023172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5Pogrubienie">
    <w:name w:val="Tekst treści (5) + Pogrubienie"/>
    <w:basedOn w:val="Teksttreci5"/>
    <w:rsid w:val="0023172F"/>
    <w:rPr>
      <w:b/>
      <w:b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PogrubienieTeksttreci5105pt">
    <w:name w:val="Pogrubienie;Tekst treści (5) + 10;5 pt"/>
    <w:basedOn w:val="Teksttreci5"/>
    <w:rsid w:val="0023172F"/>
    <w:rPr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eksttreci6Bezpogrubienia">
    <w:name w:val="Tekst treści (6) + Bez pogrubienia"/>
    <w:basedOn w:val="Teksttreci6"/>
    <w:rsid w:val="0023172F"/>
    <w:rPr>
      <w:b/>
      <w:b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2317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43">
    <w:name w:val="Nagłówek #4 (3)_"/>
    <w:basedOn w:val="Domylnaczcionkaakapitu"/>
    <w:link w:val="Nagwek43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44">
    <w:name w:val="Nagłówek #4 (4)_"/>
    <w:basedOn w:val="Domylnaczcionkaakapitu"/>
    <w:link w:val="Nagwek44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0"/>
      <w:szCs w:val="30"/>
      <w:u w:val="none"/>
      <w:lang w:val="cs-CZ" w:eastAsia="cs-CZ" w:bidi="cs-CZ"/>
    </w:rPr>
  </w:style>
  <w:style w:type="character" w:customStyle="1" w:styleId="Teksttreci9">
    <w:name w:val="Tekst treści (9)_"/>
    <w:basedOn w:val="Domylnaczcionkaakapitu"/>
    <w:link w:val="Teksttreci9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0">
    <w:name w:val="Tekst treści (10)_"/>
    <w:basedOn w:val="Domylnaczcionkaakapitu"/>
    <w:link w:val="Teksttreci10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Teksttreci10Odstpy2pt">
    <w:name w:val="Tekst treści (10) + Odstępy 2 pt"/>
    <w:basedOn w:val="Teksttreci10"/>
    <w:rsid w:val="0023172F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Spistreci2">
    <w:name w:val="Spis treści (2)_"/>
    <w:basedOn w:val="Domylnaczcionkaakapitu"/>
    <w:link w:val="Spistreci2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PogrubienieSpistreci210ptOdstpy0pt">
    <w:name w:val="Pogrubienie;Spis treści (2) + 10 pt;Odstępy 0 pt"/>
    <w:basedOn w:val="Spistreci2"/>
    <w:rsid w:val="0023172F"/>
    <w:rPr>
      <w:b/>
      <w:bCs/>
      <w:color w:val="000000"/>
      <w:spacing w:val="0"/>
      <w:w w:val="100"/>
      <w:position w:val="0"/>
      <w:sz w:val="20"/>
      <w:szCs w:val="20"/>
      <w:lang w:val="fr-FR" w:eastAsia="fr-FR" w:bidi="fr-FR"/>
    </w:rPr>
  </w:style>
  <w:style w:type="character" w:customStyle="1" w:styleId="Spistreci2Maelitery">
    <w:name w:val="Spis treści (2) + Małe litery"/>
    <w:basedOn w:val="Spistreci2"/>
    <w:rsid w:val="0023172F"/>
    <w:rPr>
      <w:smallCaps/>
      <w:color w:val="000000"/>
      <w:w w:val="100"/>
      <w:position w:val="0"/>
      <w:lang w:val="pl-PL" w:eastAsia="pl-PL" w:bidi="pl-PL"/>
    </w:rPr>
  </w:style>
  <w:style w:type="character" w:customStyle="1" w:styleId="Spistreci3">
    <w:name w:val="Spis treści (3)_"/>
    <w:basedOn w:val="Domylnaczcionkaakapitu"/>
    <w:link w:val="Spistreci3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Spistreci4">
    <w:name w:val="Spis treści (4)_"/>
    <w:basedOn w:val="Domylnaczcionkaakapitu"/>
    <w:link w:val="Spistreci4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Spistreci5">
    <w:name w:val="Spis treści (5)_"/>
    <w:basedOn w:val="Domylnaczcionkaakapitu"/>
    <w:link w:val="Spistreci5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0"/>
      <w:szCs w:val="20"/>
      <w:u w:val="none"/>
    </w:rPr>
  </w:style>
  <w:style w:type="character" w:customStyle="1" w:styleId="Spistreci5MaeliteryOdstpy0pt">
    <w:name w:val="Spis treści (5) + Małe litery;Odstępy 0 pt"/>
    <w:basedOn w:val="Spistreci5"/>
    <w:rsid w:val="0023172F"/>
    <w:rPr>
      <w:smallCaps/>
      <w:color w:val="000000"/>
      <w:spacing w:val="0"/>
      <w:w w:val="100"/>
      <w:position w:val="0"/>
      <w:lang w:val="pl-PL" w:eastAsia="pl-PL" w:bidi="pl-PL"/>
    </w:rPr>
  </w:style>
  <w:style w:type="character" w:customStyle="1" w:styleId="Spistreci5Maelitery">
    <w:name w:val="Spis treści (5) + Małe litery"/>
    <w:basedOn w:val="Spistreci5"/>
    <w:rsid w:val="0023172F"/>
    <w:rPr>
      <w:smallCaps/>
      <w:color w:val="000000"/>
      <w:w w:val="100"/>
      <w:position w:val="0"/>
      <w:lang w:val="pl-PL" w:eastAsia="pl-PL" w:bidi="pl-PL"/>
    </w:rPr>
  </w:style>
  <w:style w:type="character" w:customStyle="1" w:styleId="Spistreci3Odstpy2pt">
    <w:name w:val="Spis treści (3) + Odstępy 2 pt"/>
    <w:basedOn w:val="Spistreci3"/>
    <w:rsid w:val="0023172F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PogrubienieSpistreci210ptOdstpy1pt">
    <w:name w:val="Pogrubienie;Spis treści (2) + 10 pt;Odstępy 1 pt"/>
    <w:basedOn w:val="Spistreci2"/>
    <w:rsid w:val="0023172F"/>
    <w:rPr>
      <w:b/>
      <w:bCs/>
      <w:color w:val="000000"/>
      <w:spacing w:val="30"/>
      <w:w w:val="100"/>
      <w:position w:val="0"/>
      <w:sz w:val="20"/>
      <w:szCs w:val="20"/>
      <w:lang w:val="pl-PL" w:eastAsia="pl-PL" w:bidi="pl-PL"/>
    </w:rPr>
  </w:style>
  <w:style w:type="character" w:customStyle="1" w:styleId="Spistreci2MaeliteryOdstpy0pt">
    <w:name w:val="Spis treści (2) + Małe litery;Odstępy 0 pt"/>
    <w:basedOn w:val="Spistreci2"/>
    <w:rsid w:val="0023172F"/>
    <w:rPr>
      <w:smallCaps/>
      <w:color w:val="000000"/>
      <w:spacing w:val="0"/>
      <w:w w:val="100"/>
      <w:position w:val="0"/>
      <w:lang w:val="pl-PL" w:eastAsia="pl-PL" w:bidi="pl-PL"/>
    </w:rPr>
  </w:style>
  <w:style w:type="character" w:customStyle="1" w:styleId="Spistreci3Maelitery">
    <w:name w:val="Spis treści (3) + Małe litery"/>
    <w:basedOn w:val="Spistreci3"/>
    <w:rsid w:val="0023172F"/>
    <w:rPr>
      <w:smallCaps/>
      <w:color w:val="000000"/>
      <w:w w:val="100"/>
      <w:position w:val="0"/>
      <w:lang w:val="pl-PL" w:eastAsia="pl-PL" w:bidi="pl-PL"/>
    </w:rPr>
  </w:style>
  <w:style w:type="character" w:customStyle="1" w:styleId="Spistreci6">
    <w:name w:val="Spis treści (6)_"/>
    <w:basedOn w:val="Domylnaczcionkaakapitu"/>
    <w:link w:val="Spistreci6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PogrubienieSpistreci610ptOdstpy0pt">
    <w:name w:val="Pogrubienie;Spis treści (6) + 10 pt;Odstępy 0 pt"/>
    <w:basedOn w:val="Spistreci6"/>
    <w:rsid w:val="0023172F"/>
    <w:rPr>
      <w:b/>
      <w:b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Spistreci66ptOdstpy0pt">
    <w:name w:val="Spis treści (6) + 6 pt;Odstępy 0 pt"/>
    <w:basedOn w:val="Spistreci6"/>
    <w:rsid w:val="0023172F"/>
    <w:rPr>
      <w:color w:val="000000"/>
      <w:spacing w:val="0"/>
      <w:w w:val="100"/>
      <w:position w:val="0"/>
      <w:sz w:val="12"/>
      <w:szCs w:val="12"/>
      <w:lang w:val="pl-PL" w:eastAsia="pl-PL" w:bidi="pl-PL"/>
    </w:rPr>
  </w:style>
  <w:style w:type="character" w:customStyle="1" w:styleId="Spistreci5Znak">
    <w:name w:val="Spis treści 5 Znak"/>
    <w:basedOn w:val="Domylnaczcionkaakapitu"/>
    <w:link w:val="Spistreci51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pistreciOdstpy4pt">
    <w:name w:val="Spis treści + Odstępy 4 pt"/>
    <w:basedOn w:val="Spistreci5Znak"/>
    <w:rsid w:val="0023172F"/>
    <w:rPr>
      <w:color w:val="000000"/>
      <w:spacing w:val="90"/>
      <w:w w:val="100"/>
      <w:position w:val="0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23172F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6Arial10ptOdstpy0pt">
    <w:name w:val="Tekst treści (6) + Arial;10 pt;Odstępy 0 pt"/>
    <w:basedOn w:val="Teksttreci6"/>
    <w:rsid w:val="0023172F"/>
    <w:rPr>
      <w:rFonts w:ascii="Arial" w:eastAsia="Arial" w:hAnsi="Arial" w:cs="Arial"/>
      <w:color w:val="000000"/>
      <w:spacing w:val="10"/>
      <w:w w:val="100"/>
      <w:position w:val="0"/>
      <w:sz w:val="20"/>
      <w:szCs w:val="20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0"/>
      <w:szCs w:val="20"/>
      <w:u w:val="none"/>
    </w:rPr>
  </w:style>
  <w:style w:type="character" w:customStyle="1" w:styleId="Teksttreci12Odstpy0pt">
    <w:name w:val="Tekst treści (12) + Odstępy 0 pt"/>
    <w:basedOn w:val="Teksttreci12"/>
    <w:rsid w:val="0023172F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5Arial10ptOdstpy2pt">
    <w:name w:val="Nagłówek #5 + Arial;10 pt;Odstępy 2 pt"/>
    <w:basedOn w:val="Nagwek5"/>
    <w:rsid w:val="0023172F"/>
    <w:rPr>
      <w:rFonts w:ascii="Arial" w:eastAsia="Arial" w:hAnsi="Arial" w:cs="Arial"/>
      <w:color w:val="000000"/>
      <w:spacing w:val="40"/>
      <w:w w:val="100"/>
      <w:position w:val="0"/>
      <w:sz w:val="20"/>
      <w:szCs w:val="20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Teksttreci13Odstpy0pt">
    <w:name w:val="Tekst treści (13) + Odstępy 0 pt"/>
    <w:basedOn w:val="Teksttreci13"/>
    <w:rsid w:val="0023172F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Odstpy2pt">
    <w:name w:val="Tekst treści (2) + Odstępy 2 pt"/>
    <w:basedOn w:val="Teksttreci2"/>
    <w:rsid w:val="0023172F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5Odstpy1pt">
    <w:name w:val="Tekst treści (5) + Odstępy 1 pt"/>
    <w:basedOn w:val="Teksttreci5"/>
    <w:rsid w:val="0023172F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0pt">
    <w:name w:val="Tekst treści (5) + 10 pt"/>
    <w:basedOn w:val="Teksttreci5"/>
    <w:rsid w:val="0023172F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23172F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14TimesNewRomanOdstpy0pt">
    <w:name w:val="Tekst treści (14) + Times New Roman;Odstępy 0 pt"/>
    <w:basedOn w:val="Teksttreci14"/>
    <w:rsid w:val="0023172F"/>
    <w:rPr>
      <w:rFonts w:ascii="Times New Roman" w:eastAsia="Times New Roman" w:hAnsi="Times New Roman" w:cs="Times New Roman"/>
      <w:color w:val="000000"/>
      <w:spacing w:val="0"/>
      <w:w w:val="100"/>
      <w:position w:val="0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sid w:val="0023172F"/>
    <w:rPr>
      <w:b/>
      <w:b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510ptBezpogrubienia">
    <w:name w:val="Nagłówek #5 + 10 pt;Bez pogrubienia"/>
    <w:basedOn w:val="Nagwek5"/>
    <w:rsid w:val="0023172F"/>
    <w:rPr>
      <w:b/>
      <w:b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23172F"/>
    <w:rPr>
      <w:smallCap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23172F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eksttreci3Kursywa">
    <w:name w:val="Tekst treści (3) + Kursywa"/>
    <w:basedOn w:val="Teksttreci3"/>
    <w:rsid w:val="0023172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sid w:val="0023172F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23172F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eksttreci15Bezkursywy">
    <w:name w:val="Tekst treści (15) + Bez kursywy"/>
    <w:basedOn w:val="Teksttreci15"/>
    <w:rsid w:val="0023172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5Bezpogrubienia">
    <w:name w:val="Tekst treści (15) + Bez pogrubienia"/>
    <w:basedOn w:val="Teksttreci15"/>
    <w:rsid w:val="0023172F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2317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lang w:val="ru-RU" w:eastAsia="ru-RU" w:bidi="ru-RU"/>
    </w:rPr>
  </w:style>
  <w:style w:type="character" w:customStyle="1" w:styleId="Teksttreci14TimesNewRomanBezpogrubieniaOdstpy0pt">
    <w:name w:val="Tekst treści (14) + Times New Roman;Bez pogrubienia;Odstępy 0 pt"/>
    <w:basedOn w:val="Teksttreci14"/>
    <w:rsid w:val="002317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Nagwek52">
    <w:name w:val="Nagłówek #5 (2)_"/>
    <w:basedOn w:val="Domylnaczcionkaakapitu"/>
    <w:link w:val="Nagwek520"/>
    <w:rsid w:val="0023172F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Nagwek52TimesNewRomanBezpogrubieniaOdstpy0pt">
    <w:name w:val="Nagłówek #5 (2) + Times New Roman;Bez pogrubienia;Odstępy 0 pt"/>
    <w:basedOn w:val="Nagwek52"/>
    <w:rsid w:val="002317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Nagwek53">
    <w:name w:val="Nagłówek #5 (3)_"/>
    <w:basedOn w:val="Domylnaczcionkaakapitu"/>
    <w:link w:val="Nagwek53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Teksttreci16">
    <w:name w:val="Tekst treści (16)_"/>
    <w:basedOn w:val="Domylnaczcionkaakapitu"/>
    <w:link w:val="Teksttreci160"/>
    <w:rsid w:val="0023172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16Tahoma18pt">
    <w:name w:val="Tekst treści (16) + Tahoma;18 pt"/>
    <w:basedOn w:val="Teksttreci16"/>
    <w:rsid w:val="0023172F"/>
    <w:rPr>
      <w:rFonts w:ascii="Tahoma" w:eastAsia="Tahoma" w:hAnsi="Tahoma" w:cs="Tahoma"/>
      <w:color w:val="000000"/>
      <w:spacing w:val="0"/>
      <w:w w:val="100"/>
      <w:position w:val="0"/>
      <w:sz w:val="36"/>
      <w:szCs w:val="36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64"/>
      <w:szCs w:val="64"/>
      <w:u w:val="none"/>
    </w:rPr>
  </w:style>
  <w:style w:type="character" w:customStyle="1" w:styleId="PogrubienieTeksttreci5Tahoma75pt">
    <w:name w:val="Pogrubienie;Tekst treści (5) + Tahoma;7;5 pt"/>
    <w:basedOn w:val="Teksttreci5"/>
    <w:rsid w:val="0023172F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lang w:val="pl-PL" w:eastAsia="pl-PL" w:bidi="pl-PL"/>
    </w:rPr>
  </w:style>
  <w:style w:type="character" w:customStyle="1" w:styleId="Teksttreci5Odstpy8pt">
    <w:name w:val="Tekst treści (5) + Odstępy 8 pt"/>
    <w:basedOn w:val="Teksttreci5"/>
    <w:rsid w:val="0023172F"/>
    <w:rPr>
      <w:color w:val="000000"/>
      <w:spacing w:val="160"/>
      <w:w w:val="100"/>
      <w:position w:val="0"/>
      <w:lang w:val="pl-PL" w:eastAsia="pl-PL" w:bidi="pl-PL"/>
    </w:rPr>
  </w:style>
  <w:style w:type="character" w:customStyle="1" w:styleId="Teksttreci25">
    <w:name w:val="Tekst treści (25)_"/>
    <w:basedOn w:val="Domylnaczcionkaakapitu"/>
    <w:link w:val="Teksttreci25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5Tahoma75pt">
    <w:name w:val="Tekst treści (25) + Tahoma;7;5 pt"/>
    <w:basedOn w:val="Teksttreci25"/>
    <w:rsid w:val="0023172F"/>
    <w:rPr>
      <w:rFonts w:ascii="Tahoma" w:eastAsia="Tahoma" w:hAnsi="Tahoma" w:cs="Tahoma"/>
      <w:color w:val="000000"/>
      <w:spacing w:val="0"/>
      <w:w w:val="100"/>
      <w:position w:val="0"/>
      <w:sz w:val="15"/>
      <w:szCs w:val="15"/>
      <w:lang w:val="pl-PL" w:eastAsia="pl-PL" w:bidi="pl-PL"/>
    </w:rPr>
  </w:style>
  <w:style w:type="character" w:customStyle="1" w:styleId="Teksttreci25BezpogrubieniaKursywa">
    <w:name w:val="Tekst treści (25) + Bez pogrubienia;Kursywa"/>
    <w:basedOn w:val="Teksttreci25"/>
    <w:rsid w:val="0023172F"/>
    <w:rPr>
      <w:b/>
      <w:bCs/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25Bezpogrubienia">
    <w:name w:val="Tekst treści (25) + Bez pogrubienia"/>
    <w:basedOn w:val="Teksttreci25"/>
    <w:rsid w:val="0023172F"/>
    <w:rPr>
      <w:b/>
      <w:b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5Odstpy8pt0">
    <w:name w:val="Tekst treści (5) + Odstępy 8 pt"/>
    <w:basedOn w:val="Teksttreci5"/>
    <w:rsid w:val="0023172F"/>
    <w:rPr>
      <w:color w:val="000000"/>
      <w:spacing w:val="160"/>
      <w:w w:val="100"/>
      <w:position w:val="0"/>
      <w:lang w:val="pl-PL" w:eastAsia="pl-PL" w:bidi="pl-PL"/>
    </w:rPr>
  </w:style>
  <w:style w:type="character" w:customStyle="1" w:styleId="Spistreci7">
    <w:name w:val="Spis treści (7)_"/>
    <w:basedOn w:val="Domylnaczcionkaakapitu"/>
    <w:link w:val="Spistreci7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Spistreci7Tahoma75pt">
    <w:name w:val="Pogrubienie;Spis treści (7) + Tahoma;7;5 pt"/>
    <w:basedOn w:val="Spistreci7"/>
    <w:rsid w:val="0023172F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lang w:val="pl-PL" w:eastAsia="pl-PL" w:bidi="pl-PL"/>
    </w:rPr>
  </w:style>
  <w:style w:type="character" w:customStyle="1" w:styleId="Spistreci7Kursywa">
    <w:name w:val="Spis treści (7) + Kursywa"/>
    <w:basedOn w:val="Spistreci7"/>
    <w:rsid w:val="0023172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pistreci7Odstpy8pt">
    <w:name w:val="Spis treści (7) + Odstępy 8 pt"/>
    <w:basedOn w:val="Spistreci7"/>
    <w:rsid w:val="0023172F"/>
    <w:rPr>
      <w:color w:val="000000"/>
      <w:spacing w:val="160"/>
      <w:w w:val="100"/>
      <w:position w:val="0"/>
      <w:lang w:val="pl-PL" w:eastAsia="pl-PL" w:bidi="pl-PL"/>
    </w:rPr>
  </w:style>
  <w:style w:type="character" w:customStyle="1" w:styleId="Spistreci8">
    <w:name w:val="Spis treści (8)_"/>
    <w:basedOn w:val="Domylnaczcionkaakapitu"/>
    <w:link w:val="Spistreci80"/>
    <w:rsid w:val="002317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grubienieSpistreci8Tahoma75ptBezkursywy">
    <w:name w:val="Pogrubienie;Spis treści (8) + Tahoma;7;5 pt;Bez kursywy"/>
    <w:basedOn w:val="Spistreci8"/>
    <w:rsid w:val="0023172F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5"/>
      <w:szCs w:val="15"/>
      <w:lang w:val="pl-PL" w:eastAsia="pl-PL" w:bidi="pl-PL"/>
    </w:rPr>
  </w:style>
  <w:style w:type="character" w:customStyle="1" w:styleId="Spistreci8Bezkursywy">
    <w:name w:val="Spis treści (8) + Bez kursywy"/>
    <w:basedOn w:val="Spistreci8"/>
    <w:rsid w:val="0023172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8">
    <w:name w:val="Tekst treści (18)_"/>
    <w:basedOn w:val="Domylnaczcionkaakapitu"/>
    <w:link w:val="Teksttreci180"/>
    <w:rsid w:val="002317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grubienieTeksttreci18Tahoma75ptBezkursywy">
    <w:name w:val="Pogrubienie;Tekst treści (18) + Tahoma;7;5 pt;Bez kursywy"/>
    <w:basedOn w:val="Teksttreci18"/>
    <w:rsid w:val="0023172F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5"/>
      <w:szCs w:val="15"/>
      <w:lang w:val="pl-PL" w:eastAsia="pl-PL" w:bidi="pl-PL"/>
    </w:rPr>
  </w:style>
  <w:style w:type="character" w:customStyle="1" w:styleId="Teksttreci18Bezkursywy">
    <w:name w:val="Tekst treści (18) + Bez kursywy"/>
    <w:basedOn w:val="Teksttreci18"/>
    <w:rsid w:val="0023172F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Nagwek45">
    <w:name w:val="Nagłówek #4 (5)_"/>
    <w:basedOn w:val="Domylnaczcionkaakapitu"/>
    <w:link w:val="Nagwek450"/>
    <w:rsid w:val="0023172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1)_"/>
    <w:basedOn w:val="Domylnaczcionkaakapitu"/>
    <w:link w:val="Teksttreci210"/>
    <w:rsid w:val="00231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sid w:val="0023172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Kursywa">
    <w:name w:val="Nagłówek #3 + Kursywa"/>
    <w:basedOn w:val="Nagwek3"/>
    <w:rsid w:val="0023172F"/>
    <w:rPr>
      <w:i/>
      <w:i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Nagwek333ptBezpogrubieniaKursywaOdstpy-2pt">
    <w:name w:val="Nagłówek #3 + 33 pt;Bez pogrubienia;Kursywa;Odstępy -2 pt"/>
    <w:basedOn w:val="Nagwek3"/>
    <w:rsid w:val="0023172F"/>
    <w:rPr>
      <w:b/>
      <w:bCs/>
      <w:i/>
      <w:iCs/>
      <w:color w:val="000000"/>
      <w:spacing w:val="-40"/>
      <w:w w:val="100"/>
      <w:position w:val="0"/>
      <w:sz w:val="66"/>
      <w:szCs w:val="66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8"/>
      <w:szCs w:val="48"/>
      <w:u w:val="none"/>
    </w:rPr>
  </w:style>
  <w:style w:type="character" w:customStyle="1" w:styleId="Teksttreci2222ptOdstpy0pt">
    <w:name w:val="Tekst treści (22) + 22 pt;Odstępy 0 pt"/>
    <w:basedOn w:val="Teksttreci22"/>
    <w:rsid w:val="0023172F"/>
    <w:rPr>
      <w:color w:val="000000"/>
      <w:spacing w:val="0"/>
      <w:w w:val="100"/>
      <w:position w:val="0"/>
      <w:sz w:val="44"/>
      <w:szCs w:val="44"/>
      <w:lang w:val="pl-PL" w:eastAsia="pl-PL" w:bidi="pl-PL"/>
    </w:rPr>
  </w:style>
  <w:style w:type="character" w:customStyle="1" w:styleId="Teksttreci23">
    <w:name w:val="Tekst treści (23)_"/>
    <w:basedOn w:val="Domylnaczcionkaakapitu"/>
    <w:link w:val="Teksttreci23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Teksttreci23Odstpy6pt">
    <w:name w:val="Tekst treści (23) + Odstępy 6 pt"/>
    <w:basedOn w:val="Teksttreci23"/>
    <w:rsid w:val="0023172F"/>
    <w:rPr>
      <w:color w:val="000000"/>
      <w:spacing w:val="130"/>
      <w:w w:val="100"/>
      <w:position w:val="0"/>
      <w:lang w:val="pl-PL" w:eastAsia="pl-PL" w:bidi="pl-PL"/>
    </w:rPr>
  </w:style>
  <w:style w:type="character" w:customStyle="1" w:styleId="Teksttreci24">
    <w:name w:val="Tekst treści (24)_"/>
    <w:basedOn w:val="Domylnaczcionkaakapitu"/>
    <w:link w:val="Teksttreci240"/>
    <w:rsid w:val="0023172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Odstpy2pt">
    <w:name w:val="Tekst treści (21) + Odstępy 2 pt"/>
    <w:basedOn w:val="Teksttreci21"/>
    <w:rsid w:val="0023172F"/>
    <w:rPr>
      <w:color w:val="000000"/>
      <w:spacing w:val="40"/>
      <w:w w:val="100"/>
      <w:position w:val="0"/>
      <w:sz w:val="24"/>
      <w:szCs w:val="24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231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Nagwek20">
    <w:name w:val="Nagłówek #2"/>
    <w:basedOn w:val="Normalny"/>
    <w:link w:val="Nagwek2"/>
    <w:rsid w:val="0023172F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gwek10">
    <w:name w:val="Nagłówek #1"/>
    <w:basedOn w:val="Normalny"/>
    <w:link w:val="Nagwek1"/>
    <w:rsid w:val="0023172F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Teksttreci80">
    <w:name w:val="Tekst treści (8)"/>
    <w:basedOn w:val="Normalny"/>
    <w:link w:val="Teksttreci8"/>
    <w:rsid w:val="002317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23172F"/>
    <w:pPr>
      <w:shd w:val="clear" w:color="auto" w:fill="FFFFFF"/>
      <w:spacing w:before="1320" w:after="420" w:line="274" w:lineRule="exact"/>
      <w:ind w:hanging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20">
    <w:name w:val="Nagłówek #3 (2)"/>
    <w:basedOn w:val="Normalny"/>
    <w:link w:val="Nagwek32"/>
    <w:rsid w:val="0023172F"/>
    <w:pPr>
      <w:shd w:val="clear" w:color="auto" w:fill="FFFFFF"/>
      <w:spacing w:before="420" w:after="180" w:line="0" w:lineRule="atLeast"/>
      <w:jc w:val="center"/>
      <w:outlineLvl w:val="2"/>
    </w:pPr>
    <w:rPr>
      <w:rFonts w:ascii="Times New Roman" w:eastAsia="Times New Roman" w:hAnsi="Times New Roman" w:cs="Times New Roman"/>
      <w:spacing w:val="20"/>
      <w:sz w:val="34"/>
      <w:szCs w:val="34"/>
    </w:rPr>
  </w:style>
  <w:style w:type="paragraph" w:customStyle="1" w:styleId="Teksttreci30">
    <w:name w:val="Tekst treści (3)"/>
    <w:basedOn w:val="Normalny"/>
    <w:link w:val="Teksttreci3"/>
    <w:rsid w:val="0023172F"/>
    <w:pPr>
      <w:shd w:val="clear" w:color="auto" w:fill="FFFFFF"/>
      <w:spacing w:before="180" w:line="27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420">
    <w:name w:val="Nagłówek #4 (2)"/>
    <w:basedOn w:val="Normalny"/>
    <w:link w:val="Nagwek42"/>
    <w:rsid w:val="0023172F"/>
    <w:pPr>
      <w:shd w:val="clear" w:color="auto" w:fill="FFFFFF"/>
      <w:spacing w:after="180" w:line="0" w:lineRule="atLeast"/>
      <w:jc w:val="center"/>
      <w:outlineLvl w:val="3"/>
    </w:pPr>
    <w:rPr>
      <w:rFonts w:ascii="Arial Narrow" w:eastAsia="Arial Narrow" w:hAnsi="Arial Narrow" w:cs="Arial Narrow"/>
      <w:b/>
      <w:bCs/>
    </w:rPr>
  </w:style>
  <w:style w:type="paragraph" w:customStyle="1" w:styleId="Teksttreci40">
    <w:name w:val="Tekst treści (4)"/>
    <w:basedOn w:val="Normalny"/>
    <w:link w:val="Teksttreci4"/>
    <w:rsid w:val="0023172F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pacing w:val="50"/>
      <w:sz w:val="30"/>
      <w:szCs w:val="30"/>
    </w:rPr>
  </w:style>
  <w:style w:type="paragraph" w:customStyle="1" w:styleId="Teksttreci50">
    <w:name w:val="Tekst treści (5)"/>
    <w:basedOn w:val="Normalny"/>
    <w:link w:val="Teksttreci5"/>
    <w:rsid w:val="0023172F"/>
    <w:pPr>
      <w:shd w:val="clear" w:color="auto" w:fill="FFFFFF"/>
      <w:spacing w:before="240" w:line="235" w:lineRule="exact"/>
      <w:ind w:hanging="12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23172F"/>
    <w:pPr>
      <w:shd w:val="clear" w:color="auto" w:fill="FFFFFF"/>
      <w:spacing w:after="420" w:line="23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23172F"/>
    <w:pPr>
      <w:shd w:val="clear" w:color="auto" w:fill="FFFFFF"/>
      <w:spacing w:before="420"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430">
    <w:name w:val="Nagłówek #4 (3)"/>
    <w:basedOn w:val="Normalny"/>
    <w:link w:val="Nagwek43"/>
    <w:rsid w:val="0023172F"/>
    <w:pPr>
      <w:shd w:val="clear" w:color="auto" w:fill="FFFFFF"/>
      <w:spacing w:before="180" w:after="420" w:line="0" w:lineRule="atLeas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gwek440">
    <w:name w:val="Nagłówek #4 (4)"/>
    <w:basedOn w:val="Normalny"/>
    <w:link w:val="Nagwek44"/>
    <w:rsid w:val="0023172F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spacing w:val="50"/>
      <w:sz w:val="30"/>
      <w:szCs w:val="30"/>
      <w:lang w:val="cs-CZ" w:eastAsia="cs-CZ" w:bidi="cs-CZ"/>
    </w:rPr>
  </w:style>
  <w:style w:type="paragraph" w:customStyle="1" w:styleId="Teksttreci90">
    <w:name w:val="Tekst treści (9)"/>
    <w:basedOn w:val="Normalny"/>
    <w:link w:val="Teksttreci9"/>
    <w:rsid w:val="0023172F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100">
    <w:name w:val="Tekst treści (10)"/>
    <w:basedOn w:val="Normalny"/>
    <w:link w:val="Teksttreci10"/>
    <w:rsid w:val="0023172F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Spistreci20">
    <w:name w:val="Spis treści (2)"/>
    <w:basedOn w:val="Normalny"/>
    <w:link w:val="Spistreci2"/>
    <w:rsid w:val="0023172F"/>
    <w:pPr>
      <w:shd w:val="clear" w:color="auto" w:fill="FFFFFF"/>
      <w:spacing w:before="60" w:line="254" w:lineRule="exact"/>
      <w:jc w:val="both"/>
    </w:pPr>
    <w:rPr>
      <w:rFonts w:ascii="Times New Roman" w:eastAsia="Times New Roman" w:hAnsi="Times New Roman" w:cs="Times New Roman"/>
      <w:spacing w:val="40"/>
      <w:sz w:val="16"/>
      <w:szCs w:val="16"/>
    </w:rPr>
  </w:style>
  <w:style w:type="paragraph" w:customStyle="1" w:styleId="Spistreci30">
    <w:name w:val="Spis treści (3)"/>
    <w:basedOn w:val="Normalny"/>
    <w:link w:val="Spistreci3"/>
    <w:rsid w:val="0023172F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Spistreci40">
    <w:name w:val="Spis treści (4)"/>
    <w:basedOn w:val="Normalny"/>
    <w:link w:val="Spistreci4"/>
    <w:rsid w:val="0023172F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Spistreci50">
    <w:name w:val="Spis treści (5)"/>
    <w:basedOn w:val="Normalny"/>
    <w:link w:val="Spistreci5"/>
    <w:rsid w:val="0023172F"/>
    <w:pPr>
      <w:shd w:val="clear" w:color="auto" w:fill="FFFFFF"/>
      <w:spacing w:before="60" w:line="298" w:lineRule="exact"/>
      <w:jc w:val="both"/>
    </w:pPr>
    <w:rPr>
      <w:rFonts w:ascii="Times New Roman" w:eastAsia="Times New Roman" w:hAnsi="Times New Roman" w:cs="Times New Roman"/>
      <w:b/>
      <w:bCs/>
      <w:spacing w:val="30"/>
      <w:sz w:val="20"/>
      <w:szCs w:val="20"/>
    </w:rPr>
  </w:style>
  <w:style w:type="paragraph" w:customStyle="1" w:styleId="Spistreci60">
    <w:name w:val="Spis treści (6)"/>
    <w:basedOn w:val="Normalny"/>
    <w:link w:val="Spistreci6"/>
    <w:rsid w:val="0023172F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styleId="Spistreci51">
    <w:name w:val="toc 5"/>
    <w:basedOn w:val="Normalny"/>
    <w:link w:val="Spistreci5Znak"/>
    <w:autoRedefine/>
    <w:rsid w:val="0023172F"/>
    <w:pPr>
      <w:shd w:val="clear" w:color="auto" w:fill="FFFFFF"/>
      <w:spacing w:before="60" w:after="60" w:line="0" w:lineRule="atLeast"/>
      <w:ind w:hanging="2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10">
    <w:name w:val="Tekst treści (11)"/>
    <w:basedOn w:val="Normalny"/>
    <w:link w:val="Teksttreci11"/>
    <w:rsid w:val="0023172F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54"/>
      <w:szCs w:val="54"/>
    </w:rPr>
  </w:style>
  <w:style w:type="paragraph" w:customStyle="1" w:styleId="Teksttreci120">
    <w:name w:val="Tekst treści (12)"/>
    <w:basedOn w:val="Normalny"/>
    <w:link w:val="Teksttreci12"/>
    <w:rsid w:val="0023172F"/>
    <w:pPr>
      <w:shd w:val="clear" w:color="auto" w:fill="FFFFFF"/>
      <w:spacing w:before="960" w:after="120" w:line="0" w:lineRule="atLeast"/>
    </w:pPr>
    <w:rPr>
      <w:rFonts w:ascii="Times New Roman" w:eastAsia="Times New Roman" w:hAnsi="Times New Roman" w:cs="Times New Roman"/>
      <w:b/>
      <w:bCs/>
      <w:spacing w:val="30"/>
      <w:sz w:val="20"/>
      <w:szCs w:val="20"/>
    </w:rPr>
  </w:style>
  <w:style w:type="paragraph" w:customStyle="1" w:styleId="Nagwek50">
    <w:name w:val="Nagłówek #5"/>
    <w:basedOn w:val="Normalny"/>
    <w:link w:val="Nagwek5"/>
    <w:rsid w:val="0023172F"/>
    <w:pPr>
      <w:shd w:val="clear" w:color="auto" w:fill="FFFFFF"/>
      <w:spacing w:before="60" w:line="254" w:lineRule="exact"/>
      <w:jc w:val="both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130">
    <w:name w:val="Tekst treści (13)"/>
    <w:basedOn w:val="Normalny"/>
    <w:link w:val="Teksttreci13"/>
    <w:rsid w:val="0023172F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pacing w:val="40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sid w:val="002317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lubstopka30">
    <w:name w:val="Nagłówek lub stopka (3)"/>
    <w:basedOn w:val="Normalny"/>
    <w:link w:val="Nagweklubstopka3"/>
    <w:rsid w:val="002317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2317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140">
    <w:name w:val="Tekst treści (14)"/>
    <w:basedOn w:val="Normalny"/>
    <w:link w:val="Teksttreci14"/>
    <w:rsid w:val="0023172F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spacing w:val="10"/>
      <w:sz w:val="20"/>
      <w:szCs w:val="20"/>
    </w:rPr>
  </w:style>
  <w:style w:type="paragraph" w:customStyle="1" w:styleId="Nagweklubstopka40">
    <w:name w:val="Nagłówek lub stopka (4)"/>
    <w:basedOn w:val="Normalny"/>
    <w:link w:val="Nagweklubstopka4"/>
    <w:rsid w:val="002317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gweklubstopka50">
    <w:name w:val="Nagłówek lub stopka (5)"/>
    <w:basedOn w:val="Normalny"/>
    <w:link w:val="Nagweklubstopka5"/>
    <w:rsid w:val="002317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6"/>
      <w:szCs w:val="16"/>
    </w:rPr>
  </w:style>
  <w:style w:type="paragraph" w:customStyle="1" w:styleId="Teksttreci150">
    <w:name w:val="Tekst treści (15)"/>
    <w:basedOn w:val="Normalny"/>
    <w:link w:val="Teksttreci15"/>
    <w:rsid w:val="0023172F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Nagweklubstopka60">
    <w:name w:val="Nagłówek lub stopka (6)"/>
    <w:basedOn w:val="Normalny"/>
    <w:link w:val="Nagweklubstopka6"/>
    <w:rsid w:val="002317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  <w:lang w:val="ru-RU" w:eastAsia="ru-RU" w:bidi="ru-RU"/>
    </w:rPr>
  </w:style>
  <w:style w:type="paragraph" w:customStyle="1" w:styleId="Nagwek520">
    <w:name w:val="Nagłówek #5 (2)"/>
    <w:basedOn w:val="Normalny"/>
    <w:link w:val="Nagwek52"/>
    <w:rsid w:val="0023172F"/>
    <w:pPr>
      <w:shd w:val="clear" w:color="auto" w:fill="FFFFFF"/>
      <w:spacing w:before="120" w:after="120" w:line="0" w:lineRule="atLeast"/>
      <w:jc w:val="center"/>
      <w:outlineLvl w:val="4"/>
    </w:pPr>
    <w:rPr>
      <w:rFonts w:ascii="Arial" w:eastAsia="Arial" w:hAnsi="Arial" w:cs="Arial"/>
      <w:b/>
      <w:bCs/>
      <w:spacing w:val="10"/>
      <w:sz w:val="20"/>
      <w:szCs w:val="20"/>
    </w:rPr>
  </w:style>
  <w:style w:type="paragraph" w:customStyle="1" w:styleId="Nagwek530">
    <w:name w:val="Nagłówek #5 (3)"/>
    <w:basedOn w:val="Normalny"/>
    <w:link w:val="Nagwek53"/>
    <w:rsid w:val="0023172F"/>
    <w:pPr>
      <w:shd w:val="clear" w:color="auto" w:fill="FFFFFF"/>
      <w:spacing w:before="60" w:after="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pacing w:val="50"/>
      <w:sz w:val="21"/>
      <w:szCs w:val="21"/>
    </w:rPr>
  </w:style>
  <w:style w:type="paragraph" w:customStyle="1" w:styleId="Teksttreci160">
    <w:name w:val="Tekst treści (16)"/>
    <w:basedOn w:val="Normalny"/>
    <w:link w:val="Teksttreci16"/>
    <w:rsid w:val="0023172F"/>
    <w:pPr>
      <w:shd w:val="clear" w:color="auto" w:fill="FFFFFF"/>
      <w:spacing w:after="180" w:line="0" w:lineRule="atLeast"/>
      <w:jc w:val="center"/>
    </w:pPr>
    <w:rPr>
      <w:rFonts w:ascii="Verdana" w:eastAsia="Verdana" w:hAnsi="Verdana" w:cs="Verdana"/>
      <w:sz w:val="32"/>
      <w:szCs w:val="32"/>
    </w:rPr>
  </w:style>
  <w:style w:type="paragraph" w:customStyle="1" w:styleId="Teksttreci170">
    <w:name w:val="Tekst treści (17)"/>
    <w:basedOn w:val="Normalny"/>
    <w:link w:val="Teksttreci17"/>
    <w:rsid w:val="0023172F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w w:val="50"/>
      <w:sz w:val="64"/>
      <w:szCs w:val="64"/>
    </w:rPr>
  </w:style>
  <w:style w:type="paragraph" w:customStyle="1" w:styleId="Teksttreci250">
    <w:name w:val="Tekst treści (25)"/>
    <w:basedOn w:val="Normalny"/>
    <w:link w:val="Teksttreci25"/>
    <w:rsid w:val="0023172F"/>
    <w:pPr>
      <w:shd w:val="clear" w:color="auto" w:fill="FFFFFF"/>
      <w:spacing w:line="168" w:lineRule="exact"/>
      <w:ind w:hanging="38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Spistreci70">
    <w:name w:val="Spis treści (7)"/>
    <w:basedOn w:val="Normalny"/>
    <w:link w:val="Spistreci7"/>
    <w:rsid w:val="0023172F"/>
    <w:pPr>
      <w:shd w:val="clear" w:color="auto" w:fill="FFFFFF"/>
      <w:spacing w:line="168" w:lineRule="exact"/>
      <w:ind w:hanging="2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pistreci80">
    <w:name w:val="Spis treści (8)"/>
    <w:basedOn w:val="Normalny"/>
    <w:link w:val="Spistreci8"/>
    <w:rsid w:val="0023172F"/>
    <w:pPr>
      <w:shd w:val="clear" w:color="auto" w:fill="FFFFFF"/>
      <w:spacing w:line="168" w:lineRule="exact"/>
      <w:ind w:hanging="26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180">
    <w:name w:val="Tekst treści (18)"/>
    <w:basedOn w:val="Normalny"/>
    <w:link w:val="Teksttreci18"/>
    <w:rsid w:val="0023172F"/>
    <w:pPr>
      <w:shd w:val="clear" w:color="auto" w:fill="FFFFFF"/>
      <w:spacing w:line="168" w:lineRule="exact"/>
      <w:ind w:hanging="38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201">
    <w:name w:val="Tekst treści (20)"/>
    <w:basedOn w:val="Normalny"/>
    <w:link w:val="Teksttreci200"/>
    <w:rsid w:val="0023172F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customStyle="1" w:styleId="Nagwek450">
    <w:name w:val="Nagłówek #4 (5)"/>
    <w:basedOn w:val="Normalny"/>
    <w:link w:val="Nagwek45"/>
    <w:rsid w:val="0023172F"/>
    <w:pPr>
      <w:shd w:val="clear" w:color="auto" w:fill="FFFFFF"/>
      <w:spacing w:before="180" w:after="180" w:line="0" w:lineRule="atLeast"/>
      <w:outlineLvl w:val="3"/>
    </w:pPr>
    <w:rPr>
      <w:rFonts w:ascii="Arial" w:eastAsia="Arial" w:hAnsi="Arial" w:cs="Arial"/>
    </w:rPr>
  </w:style>
  <w:style w:type="paragraph" w:customStyle="1" w:styleId="Teksttreci210">
    <w:name w:val="Tekst treści (21)"/>
    <w:basedOn w:val="Normalny"/>
    <w:link w:val="Teksttreci21"/>
    <w:rsid w:val="0023172F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Nagwek30">
    <w:name w:val="Nagłówek #3"/>
    <w:basedOn w:val="Normalny"/>
    <w:link w:val="Nagwek3"/>
    <w:rsid w:val="0023172F"/>
    <w:pPr>
      <w:shd w:val="clear" w:color="auto" w:fill="FFFFFF"/>
      <w:spacing w:before="180" w:after="300" w:line="0" w:lineRule="atLeast"/>
      <w:outlineLvl w:val="2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Teksttreci220">
    <w:name w:val="Tekst treści (22)"/>
    <w:basedOn w:val="Normalny"/>
    <w:link w:val="Teksttreci22"/>
    <w:rsid w:val="0023172F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b/>
      <w:bCs/>
      <w:spacing w:val="-10"/>
      <w:sz w:val="48"/>
      <w:szCs w:val="48"/>
    </w:rPr>
  </w:style>
  <w:style w:type="paragraph" w:customStyle="1" w:styleId="Teksttreci230">
    <w:name w:val="Tekst treści (23)"/>
    <w:basedOn w:val="Normalny"/>
    <w:link w:val="Teksttreci23"/>
    <w:rsid w:val="0023172F"/>
    <w:pPr>
      <w:shd w:val="clear" w:color="auto" w:fill="FFFFFF"/>
      <w:spacing w:before="600" w:after="180" w:line="0" w:lineRule="atLeast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eksttreci240">
    <w:name w:val="Tekst treści (24)"/>
    <w:basedOn w:val="Normalny"/>
    <w:link w:val="Teksttreci24"/>
    <w:rsid w:val="0023172F"/>
    <w:pPr>
      <w:shd w:val="clear" w:color="auto" w:fill="FFFFFF"/>
      <w:spacing w:before="60" w:after="180" w:line="0" w:lineRule="atLeast"/>
      <w:jc w:val="center"/>
    </w:pPr>
    <w:rPr>
      <w:rFonts w:ascii="Arial" w:eastAsia="Arial" w:hAnsi="Arial" w:cs="Arial"/>
    </w:rPr>
  </w:style>
  <w:style w:type="paragraph" w:customStyle="1" w:styleId="Nagwek40">
    <w:name w:val="Nagłówek #4"/>
    <w:basedOn w:val="Normalny"/>
    <w:link w:val="Nagwek4"/>
    <w:rsid w:val="0023172F"/>
    <w:pPr>
      <w:shd w:val="clear" w:color="auto" w:fill="FFFFFF"/>
      <w:spacing w:before="300" w:after="60" w:line="293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5918</Words>
  <Characters>35509</Characters>
  <Application>Microsoft Office Word</Application>
  <DocSecurity>0</DocSecurity>
  <Lines>295</Lines>
  <Paragraphs>82</Paragraphs>
  <ScaleCrop>false</ScaleCrop>
  <Company/>
  <LinksUpToDate>false</LinksUpToDate>
  <CharactersWithSpaces>41345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2</cp:revision>
  <dcterms:created xsi:type="dcterms:W3CDTF">2016-09-05T16:32:00Z</dcterms:created>
  <dcterms:modified xsi:type="dcterms:W3CDTF">2016-09-05T16:32:00Z</dcterms:modified>
</cp:coreProperties>
</file>