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1D" w:rsidRDefault="002E47D3">
      <w:pPr>
        <w:pStyle w:val="Nagwek10"/>
        <w:framePr w:w="6715" w:h="1560" w:hRule="exact" w:wrap="none" w:vAnchor="page" w:hAnchor="page" w:x="632" w:y="1338"/>
        <w:shd w:val="clear" w:color="auto" w:fill="auto"/>
        <w:spacing w:after="0" w:line="720" w:lineRule="exact"/>
        <w:ind w:left="15"/>
      </w:pPr>
      <w:bookmarkStart w:id="0" w:name="bookmark0"/>
      <w:r>
        <w:t>PORADNIK</w:t>
      </w:r>
      <w:bookmarkEnd w:id="0"/>
    </w:p>
    <w:p w:rsidR="00C1461D" w:rsidRDefault="002E47D3">
      <w:pPr>
        <w:pStyle w:val="Nagwek10"/>
        <w:framePr w:w="6715" w:h="1560" w:hRule="exact" w:wrap="none" w:vAnchor="page" w:hAnchor="page" w:x="632" w:y="1338"/>
        <w:shd w:val="clear" w:color="auto" w:fill="auto"/>
        <w:spacing w:after="0" w:line="720" w:lineRule="exact"/>
        <w:ind w:left="15"/>
      </w:pPr>
      <w:bookmarkStart w:id="1" w:name="bookmark1"/>
      <w:r>
        <w:t>JĘZYKOWY</w:t>
      </w:r>
      <w:bookmarkEnd w:id="1"/>
    </w:p>
    <w:p w:rsidR="00C1461D" w:rsidRDefault="002E47D3">
      <w:pPr>
        <w:pStyle w:val="Teksttreci80"/>
        <w:framePr w:w="2342" w:h="1484" w:hRule="exact" w:wrap="none" w:vAnchor="page" w:hAnchor="page" w:x="4976" w:y="1332"/>
        <w:shd w:val="clear" w:color="auto" w:fill="auto"/>
        <w:spacing w:after="822" w:line="320" w:lineRule="exact"/>
      </w:pPr>
      <w:r>
        <w:rPr>
          <w:rStyle w:val="Teksttreci81"/>
          <w:b/>
          <w:bCs/>
        </w:rPr>
        <w:t>1902. Nr. 3.</w:t>
      </w:r>
    </w:p>
    <w:p w:rsidR="00C1461D" w:rsidRDefault="002E47D3">
      <w:pPr>
        <w:pStyle w:val="Teksttreci90"/>
        <w:framePr w:w="2342" w:h="1484" w:hRule="exact" w:wrap="none" w:vAnchor="page" w:hAnchor="page" w:x="4976" w:y="1332"/>
        <w:shd w:val="clear" w:color="auto" w:fill="auto"/>
        <w:spacing w:before="0" w:line="240" w:lineRule="exact"/>
      </w:pPr>
      <w:r>
        <w:t>ROCZNIK II</w:t>
      </w:r>
    </w:p>
    <w:p w:rsidR="00C1461D" w:rsidRDefault="002E47D3">
      <w:pPr>
        <w:pStyle w:val="Teksttreci20"/>
        <w:framePr w:w="6715" w:h="1012" w:hRule="exact" w:wrap="none" w:vAnchor="page" w:hAnchor="page" w:x="632" w:y="3711"/>
        <w:shd w:val="clear" w:color="auto" w:fill="auto"/>
        <w:spacing w:before="0" w:after="0"/>
        <w:ind w:firstLine="280"/>
      </w:pPr>
      <w:r>
        <w:rPr>
          <w:rStyle w:val="Teksttreci2Pogrubienie"/>
        </w:rPr>
        <w:t xml:space="preserve">«Poradnik Językowy« </w:t>
      </w:r>
      <w:r>
        <w:t xml:space="preserve">wychodzi z początkiem każdego miesiąca </w:t>
      </w:r>
      <w:r>
        <w:rPr>
          <w:rStyle w:val="Teksttreci2Kursywa"/>
        </w:rPr>
        <w:t>z wyjątkiem miesiąca sierpnia i września</w:t>
      </w:r>
      <w:r>
        <w:t xml:space="preserve"> (a więc rocznie 10 numerów) w objętości 1 arkusza, formatu niniejszego numeru.</w:t>
      </w:r>
    </w:p>
    <w:p w:rsidR="00C1461D" w:rsidRDefault="002E47D3">
      <w:pPr>
        <w:pStyle w:val="Teksttreci30"/>
        <w:framePr w:w="6715" w:h="6372" w:hRule="exact" w:wrap="none" w:vAnchor="page" w:hAnchor="page" w:x="632" w:y="5198"/>
        <w:shd w:val="clear" w:color="auto" w:fill="auto"/>
        <w:spacing w:before="0" w:after="58" w:line="300" w:lineRule="exact"/>
        <w:ind w:right="20"/>
      </w:pPr>
      <w:r>
        <w:t>Prenumeratę</w:t>
      </w:r>
    </w:p>
    <w:p w:rsidR="00C1461D" w:rsidRDefault="002E47D3">
      <w:pPr>
        <w:pStyle w:val="Teksttreci40"/>
        <w:framePr w:w="6715" w:h="6372" w:hRule="exact" w:wrap="none" w:vAnchor="page" w:hAnchor="page" w:x="632" w:y="5198"/>
        <w:shd w:val="clear" w:color="auto" w:fill="auto"/>
        <w:spacing w:before="0" w:after="0" w:line="200" w:lineRule="exact"/>
        <w:ind w:firstLine="0"/>
      </w:pPr>
      <w:r>
        <w:t xml:space="preserve">na «Poradnik Językowy« przyjmują wszystkie księgarnie </w:t>
      </w:r>
      <w:r>
        <w:rPr>
          <w:rStyle w:val="Teksttreci4Bezpogrubienia"/>
        </w:rPr>
        <w:t>w kraju</w:t>
      </w:r>
    </w:p>
    <w:p w:rsidR="00C1461D" w:rsidRDefault="002E47D3">
      <w:pPr>
        <w:pStyle w:val="Teksttreci20"/>
        <w:framePr w:w="6715" w:h="6372" w:hRule="exact" w:wrap="none" w:vAnchor="page" w:hAnchor="page" w:x="632" w:y="5198"/>
        <w:shd w:val="clear" w:color="auto" w:fill="auto"/>
        <w:spacing w:before="0" w:after="0" w:line="370" w:lineRule="exact"/>
        <w:ind w:right="20" w:firstLine="0"/>
        <w:jc w:val="center"/>
      </w:pPr>
      <w:r>
        <w:t>i za granicą.</w:t>
      </w:r>
    </w:p>
    <w:p w:rsidR="00C1461D" w:rsidRDefault="002E47D3">
      <w:pPr>
        <w:pStyle w:val="Teksttreci20"/>
        <w:framePr w:w="6715" w:h="6372" w:hRule="exact" w:wrap="none" w:vAnchor="page" w:hAnchor="page" w:x="632" w:y="5198"/>
        <w:shd w:val="clear" w:color="auto" w:fill="auto"/>
        <w:spacing w:before="0" w:after="0" w:line="370" w:lineRule="exact"/>
        <w:ind w:right="20" w:firstLine="0"/>
        <w:jc w:val="center"/>
      </w:pPr>
      <w:r>
        <w:t>Dla wygody Szanownych Prenumeratorów urządziliśmy</w:t>
      </w:r>
    </w:p>
    <w:p w:rsidR="00C1461D" w:rsidRDefault="002E47D3">
      <w:pPr>
        <w:pStyle w:val="Nagwek420"/>
        <w:framePr w:w="6715" w:h="6372" w:hRule="exact" w:wrap="none" w:vAnchor="page" w:hAnchor="page" w:x="632" w:y="5198"/>
        <w:shd w:val="clear" w:color="auto" w:fill="auto"/>
        <w:ind w:right="20"/>
      </w:pPr>
      <w:bookmarkStart w:id="2" w:name="bookmark2"/>
      <w:proofErr w:type="spellStart"/>
      <w:r>
        <w:t>ekspedycye</w:t>
      </w:r>
      <w:proofErr w:type="spellEnd"/>
      <w:r>
        <w:t xml:space="preserve"> „Poradnika Językowego“</w:t>
      </w:r>
      <w:bookmarkEnd w:id="2"/>
    </w:p>
    <w:p w:rsidR="00C1461D" w:rsidRDefault="002E47D3">
      <w:pPr>
        <w:pStyle w:val="Teksttreci20"/>
        <w:framePr w:w="6715" w:h="6372" w:hRule="exact" w:wrap="none" w:vAnchor="page" w:hAnchor="page" w:x="632" w:y="5198"/>
        <w:shd w:val="clear" w:color="auto" w:fill="auto"/>
        <w:spacing w:before="0" w:after="0" w:line="278" w:lineRule="exact"/>
        <w:ind w:firstLine="0"/>
        <w:jc w:val="left"/>
      </w:pPr>
      <w:r>
        <w:t xml:space="preserve">w </w:t>
      </w:r>
      <w:r>
        <w:rPr>
          <w:rStyle w:val="PogrubienieTeksttreci212ptOdstpy1pt"/>
        </w:rPr>
        <w:t xml:space="preserve">Krakowie </w:t>
      </w:r>
      <w:r>
        <w:t xml:space="preserve">w księgarni D. E. </w:t>
      </w:r>
      <w:proofErr w:type="spellStart"/>
      <w:r>
        <w:t>Friedleina</w:t>
      </w:r>
      <w:proofErr w:type="spellEnd"/>
      <w:r>
        <w:t xml:space="preserve"> (Rynek główny, 17). w </w:t>
      </w:r>
      <w:r>
        <w:rPr>
          <w:rStyle w:val="PogrubienieTeksttreci212ptOdstpy1pt"/>
        </w:rPr>
        <w:t xml:space="preserve">Poznaniu </w:t>
      </w:r>
      <w:r>
        <w:t xml:space="preserve">w Księgarni Polskiej (W. </w:t>
      </w:r>
      <w:proofErr w:type="spellStart"/>
      <w:r>
        <w:t>Tempłowicza</w:t>
      </w:r>
      <w:proofErr w:type="spellEnd"/>
      <w:r>
        <w:t xml:space="preserve">); w </w:t>
      </w:r>
      <w:r>
        <w:rPr>
          <w:rStyle w:val="PogrubienieTeksttreci212ptOdstpy1pt"/>
        </w:rPr>
        <w:t xml:space="preserve">Warszawie </w:t>
      </w:r>
      <w:r>
        <w:t>w księgarni E. Wendego i Spółki (Krakowskie Przedmieście, 9)</w:t>
      </w:r>
    </w:p>
    <w:p w:rsidR="00C1461D" w:rsidRDefault="002E47D3">
      <w:pPr>
        <w:pStyle w:val="Teksttreci20"/>
        <w:framePr w:w="6715" w:h="6372" w:hRule="exact" w:wrap="none" w:vAnchor="page" w:hAnchor="page" w:x="632" w:y="5198"/>
        <w:shd w:val="clear" w:color="auto" w:fill="auto"/>
        <w:spacing w:before="0" w:after="0" w:line="461" w:lineRule="exact"/>
        <w:ind w:right="1200" w:firstLine="0"/>
        <w:jc w:val="right"/>
      </w:pPr>
      <w:r>
        <w:t xml:space="preserve">i do nich prosimy się zwracać z prenumeratą, ponieważ </w:t>
      </w:r>
      <w:proofErr w:type="spellStart"/>
      <w:r>
        <w:rPr>
          <w:rStyle w:val="PogrubienieTeksttreci2ArialNarrow85ptKursywa"/>
        </w:rPr>
        <w:t>Redakcya</w:t>
      </w:r>
      <w:proofErr w:type="spellEnd"/>
      <w:r>
        <w:rPr>
          <w:rStyle w:val="PogrubienieTeksttreci2ArialNarrow85ptKursywa"/>
        </w:rPr>
        <w:t xml:space="preserve"> „Poradnika“ prenumeraty nie przyjmuje.</w:t>
      </w:r>
    </w:p>
    <w:p w:rsidR="00C1461D" w:rsidRDefault="002E47D3">
      <w:pPr>
        <w:pStyle w:val="Nagwek420"/>
        <w:framePr w:w="6715" w:h="6372" w:hRule="exact" w:wrap="none" w:vAnchor="page" w:hAnchor="page" w:x="632" w:y="5198"/>
        <w:shd w:val="clear" w:color="auto" w:fill="auto"/>
        <w:spacing w:after="703" w:line="240" w:lineRule="exact"/>
        <w:jc w:val="left"/>
      </w:pPr>
      <w:bookmarkStart w:id="3" w:name="bookmark3"/>
      <w:r>
        <w:t>ADRES REDAKCYI : KRAKÓW, UL. KARMELICKA 22.</w:t>
      </w:r>
      <w:bookmarkEnd w:id="3"/>
    </w:p>
    <w:p w:rsidR="00C1461D" w:rsidRDefault="002E47D3">
      <w:pPr>
        <w:pStyle w:val="Nagwek20"/>
        <w:framePr w:w="6715" w:h="6372" w:hRule="exact" w:wrap="none" w:vAnchor="page" w:hAnchor="page" w:x="632" w:y="5198"/>
        <w:shd w:val="clear" w:color="auto" w:fill="auto"/>
        <w:spacing w:before="0" w:after="203" w:line="360" w:lineRule="exact"/>
        <w:ind w:left="280"/>
      </w:pPr>
      <w:bookmarkStart w:id="4" w:name="bookmark4"/>
      <w:r>
        <w:t xml:space="preserve">Prenumerata „Poradnika Językowego" </w:t>
      </w:r>
      <w:r>
        <w:rPr>
          <w:rStyle w:val="Nagwek21"/>
          <w:b/>
          <w:bCs/>
        </w:rPr>
        <w:t>na cały rok</w:t>
      </w:r>
      <w:r>
        <w:t xml:space="preserve"> wynosi:</w:t>
      </w:r>
      <w:bookmarkEnd w:id="4"/>
    </w:p>
    <w:p w:rsidR="00C1461D" w:rsidRDefault="002E47D3">
      <w:pPr>
        <w:pStyle w:val="Teksttreci50"/>
        <w:framePr w:w="6715" w:h="6372" w:hRule="exact" w:wrap="none" w:vAnchor="page" w:hAnchor="page" w:x="632" w:y="5198"/>
        <w:shd w:val="clear" w:color="auto" w:fill="auto"/>
        <w:tabs>
          <w:tab w:val="right" w:pos="1757"/>
          <w:tab w:val="left" w:pos="1966"/>
          <w:tab w:val="left" w:pos="2072"/>
          <w:tab w:val="right" w:pos="5952"/>
        </w:tabs>
        <w:spacing w:before="0"/>
        <w:ind w:firstLine="0"/>
      </w:pPr>
      <w:r>
        <w:t xml:space="preserve">w Krakowie </w:t>
      </w:r>
      <w:r>
        <w:rPr>
          <w:rStyle w:val="Teksttreci5Pogrubienie"/>
        </w:rPr>
        <w:t>2</w:t>
      </w:r>
      <w:r>
        <w:rPr>
          <w:rStyle w:val="Teksttreci5Pogrubienie"/>
        </w:rPr>
        <w:tab/>
        <w:t>k.</w:t>
      </w:r>
      <w:r>
        <w:rPr>
          <w:rStyle w:val="Teksttreci5Pogrubienie"/>
        </w:rPr>
        <w:tab/>
        <w:t>50</w:t>
      </w:r>
      <w:r>
        <w:rPr>
          <w:rStyle w:val="Teksttreci5Pogrubienie"/>
        </w:rPr>
        <w:tab/>
        <w:t>h. — na</w:t>
      </w:r>
      <w:r>
        <w:rPr>
          <w:rStyle w:val="Teksttreci5Pogrubienie"/>
        </w:rPr>
        <w:tab/>
      </w:r>
      <w:proofErr w:type="spellStart"/>
      <w:r>
        <w:rPr>
          <w:rStyle w:val="Teksttreci5Pogrubienie"/>
        </w:rPr>
        <w:t>prowincyi</w:t>
      </w:r>
      <w:proofErr w:type="spellEnd"/>
      <w:r>
        <w:rPr>
          <w:rStyle w:val="Teksttreci5Pogrubienie"/>
        </w:rPr>
        <w:t xml:space="preserve"> </w:t>
      </w:r>
      <w:r>
        <w:t xml:space="preserve">z przesyłką pocztową </w:t>
      </w:r>
      <w:r>
        <w:rPr>
          <w:rStyle w:val="Teksttreci5Pogrubienie"/>
        </w:rPr>
        <w:t>3 k.</w:t>
      </w:r>
    </w:p>
    <w:p w:rsidR="00C1461D" w:rsidRDefault="002E47D3">
      <w:pPr>
        <w:pStyle w:val="Teksttreci60"/>
        <w:framePr w:w="6715" w:h="6372" w:hRule="exact" w:wrap="none" w:vAnchor="page" w:hAnchor="page" w:x="632" w:y="5198"/>
        <w:shd w:val="clear" w:color="auto" w:fill="auto"/>
        <w:tabs>
          <w:tab w:val="right" w:pos="1757"/>
          <w:tab w:val="left" w:pos="1962"/>
          <w:tab w:val="left" w:pos="2067"/>
          <w:tab w:val="right" w:pos="5952"/>
          <w:tab w:val="right" w:pos="6167"/>
        </w:tabs>
      </w:pPr>
      <w:r>
        <w:t xml:space="preserve">w </w:t>
      </w:r>
      <w:r>
        <w:rPr>
          <w:rStyle w:val="Teksttreci6Bezpogrubienia"/>
        </w:rPr>
        <w:t xml:space="preserve">Poznaniu </w:t>
      </w:r>
      <w:r>
        <w:t>2</w:t>
      </w:r>
      <w:r>
        <w:tab/>
        <w:t>m.</w:t>
      </w:r>
      <w:r>
        <w:tab/>
        <w:t>50</w:t>
      </w:r>
      <w:r>
        <w:tab/>
        <w:t>f. —</w:t>
      </w:r>
      <w:r>
        <w:tab/>
      </w:r>
      <w:r>
        <w:rPr>
          <w:lang w:val="fr-FR" w:eastAsia="fr-FR" w:bidi="fr-FR"/>
        </w:rPr>
        <w:t xml:space="preserve">» » » </w:t>
      </w:r>
      <w:r>
        <w:t>3</w:t>
      </w:r>
      <w:r>
        <w:tab/>
        <w:t>m.</w:t>
      </w:r>
    </w:p>
    <w:p w:rsidR="00C1461D" w:rsidRDefault="002E47D3">
      <w:pPr>
        <w:pStyle w:val="Teksttreci60"/>
        <w:framePr w:w="6715" w:h="6372" w:hRule="exact" w:wrap="none" w:vAnchor="page" w:hAnchor="page" w:x="632" w:y="5198"/>
        <w:shd w:val="clear" w:color="auto" w:fill="auto"/>
        <w:tabs>
          <w:tab w:val="right" w:pos="1757"/>
          <w:tab w:val="left" w:pos="1957"/>
          <w:tab w:val="left" w:pos="2062"/>
          <w:tab w:val="right" w:pos="6605"/>
          <w:tab w:val="right" w:pos="6805"/>
        </w:tabs>
      </w:pPr>
      <w:r>
        <w:t xml:space="preserve">w </w:t>
      </w:r>
      <w:r>
        <w:rPr>
          <w:rStyle w:val="Teksttreci6Bezpogrubienia"/>
        </w:rPr>
        <w:t xml:space="preserve">Warszawie </w:t>
      </w:r>
      <w:r>
        <w:t>1</w:t>
      </w:r>
      <w:r>
        <w:tab/>
      </w:r>
      <w:proofErr w:type="spellStart"/>
      <w:r>
        <w:t>rs</w:t>
      </w:r>
      <w:proofErr w:type="spellEnd"/>
      <w:r>
        <w:t>.</w:t>
      </w:r>
      <w:r>
        <w:tab/>
        <w:t>50</w:t>
      </w:r>
      <w:r>
        <w:tab/>
        <w:t>kop. —</w:t>
      </w:r>
      <w:r>
        <w:tab/>
      </w:r>
      <w:r>
        <w:rPr>
          <w:lang w:val="fr-FR" w:eastAsia="fr-FR" w:bidi="fr-FR"/>
        </w:rPr>
        <w:t xml:space="preserve">» » » </w:t>
      </w:r>
      <w:r>
        <w:t xml:space="preserve">1 </w:t>
      </w:r>
      <w:proofErr w:type="spellStart"/>
      <w:r>
        <w:t>rs</w:t>
      </w:r>
      <w:proofErr w:type="spellEnd"/>
      <w:r>
        <w:t>. 80</w:t>
      </w:r>
      <w:r>
        <w:tab/>
        <w:t xml:space="preserve"> kop.</w:t>
      </w:r>
    </w:p>
    <w:p w:rsidR="00C1461D" w:rsidRDefault="002E47D3">
      <w:pPr>
        <w:pStyle w:val="Teksttreci70"/>
        <w:framePr w:w="6715" w:h="1090" w:hRule="exact" w:wrap="none" w:vAnchor="page" w:hAnchor="page" w:x="632" w:y="12055"/>
        <w:shd w:val="clear" w:color="auto" w:fill="auto"/>
        <w:spacing w:before="0"/>
        <w:ind w:left="1080"/>
      </w:pPr>
      <w:r>
        <w:t xml:space="preserve">Ze względu na cel pisma i na cenę niesłychanie </w:t>
      </w:r>
      <w:proofErr w:type="spellStart"/>
      <w:r>
        <w:t>nizką</w:t>
      </w:r>
      <w:proofErr w:type="spellEnd"/>
      <w:r>
        <w:t xml:space="preserve"> prosimy uprzejmie </w:t>
      </w:r>
      <w:proofErr w:type="spellStart"/>
      <w:r>
        <w:t>Szan</w:t>
      </w:r>
      <w:proofErr w:type="spellEnd"/>
      <w:r>
        <w:t>. Czytelników, aby nam w kołach swych znajomych zyskiwali jak najliczniejszych prenumeratorów.</w:t>
      </w:r>
    </w:p>
    <w:p w:rsidR="00C1461D" w:rsidRDefault="002E47D3">
      <w:pPr>
        <w:pStyle w:val="Teksttreci100"/>
        <w:framePr w:w="653" w:h="11765" w:hRule="exact" w:wrap="none" w:vAnchor="page" w:hAnchor="page" w:x="7612" w:y="1343"/>
        <w:shd w:val="clear" w:color="auto" w:fill="auto"/>
        <w:spacing w:after="0" w:line="280" w:lineRule="exact"/>
        <w:textDirection w:val="btLr"/>
      </w:pPr>
      <w:r>
        <w:t>ROCZNIK I. (1901) KOMPLETNY MOŻNA NABYWAĆ WE WSZYSTKICH KSIĘGARNIACH.</w:t>
      </w:r>
    </w:p>
    <w:p w:rsidR="00C1461D" w:rsidRDefault="002E47D3">
      <w:pPr>
        <w:pStyle w:val="Teksttreci110"/>
        <w:framePr w:w="653" w:h="11765" w:hRule="exact" w:wrap="none" w:vAnchor="page" w:hAnchor="page" w:x="7612" w:y="1343"/>
        <w:shd w:val="clear" w:color="auto" w:fill="auto"/>
        <w:spacing w:before="0" w:line="240" w:lineRule="exact"/>
        <w:ind w:right="20"/>
        <w:textDirection w:val="btLr"/>
      </w:pPr>
      <w:r>
        <w:t>CENA WYNOSI: 4 KORONY (4 MARKI, 2 RUBLE).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C1461D">
      <w:pPr>
        <w:rPr>
          <w:sz w:val="2"/>
          <w:szCs w:val="2"/>
        </w:rPr>
      </w:pPr>
    </w:p>
    <w:p w:rsidR="00C1461D" w:rsidRDefault="002E47D3">
      <w:pPr>
        <w:pStyle w:val="Nagwek40"/>
        <w:framePr w:wrap="none" w:vAnchor="page" w:hAnchor="page" w:x="630" w:y="2028"/>
        <w:shd w:val="clear" w:color="auto" w:fill="auto"/>
        <w:spacing w:after="0" w:line="260" w:lineRule="exact"/>
      </w:pPr>
      <w:bookmarkStart w:id="5" w:name="bookmark5"/>
      <w:r>
        <w:t>Treść nru 3. z r. 1902 »Poradnika Językowego«.</w:t>
      </w:r>
      <w:bookmarkEnd w:id="5"/>
    </w:p>
    <w:p w:rsidR="00C1461D" w:rsidRDefault="002E47D3">
      <w:pPr>
        <w:pStyle w:val="Teksttreci120"/>
        <w:framePr w:w="6720" w:h="2956" w:hRule="exact" w:wrap="none" w:vAnchor="page" w:hAnchor="page" w:x="630" w:y="2425"/>
        <w:shd w:val="clear" w:color="auto" w:fill="auto"/>
        <w:spacing w:before="0" w:after="28" w:line="130" w:lineRule="exact"/>
        <w:ind w:left="5740"/>
      </w:pPr>
      <w:r>
        <w:t>Str.</w:t>
      </w:r>
    </w:p>
    <w:p w:rsidR="00C1461D" w:rsidRDefault="002E47D3">
      <w:pPr>
        <w:pStyle w:val="Teksttreci120"/>
        <w:framePr w:w="6720" w:h="2956" w:hRule="exact" w:wrap="none" w:vAnchor="page" w:hAnchor="page" w:x="630" w:y="2425"/>
        <w:numPr>
          <w:ilvl w:val="0"/>
          <w:numId w:val="1"/>
        </w:numPr>
        <w:shd w:val="clear" w:color="auto" w:fill="auto"/>
        <w:tabs>
          <w:tab w:val="left" w:pos="1307"/>
        </w:tabs>
        <w:spacing w:before="0" w:after="0" w:line="200" w:lineRule="exact"/>
        <w:ind w:left="1000"/>
        <w:jc w:val="both"/>
      </w:pPr>
      <w:r>
        <w:rPr>
          <w:rStyle w:val="Teksttreci1210pt"/>
        </w:rPr>
        <w:t xml:space="preserve">O </w:t>
      </w:r>
      <w:r>
        <w:t xml:space="preserve">APERCEPCYI JĘZYKOWEJ NAPISAŁ JAN </w:t>
      </w:r>
      <w:r>
        <w:rPr>
          <w:rStyle w:val="Teksttreci12Odstpy2pt"/>
        </w:rPr>
        <w:t>CZUBEK</w:t>
      </w:r>
      <w:r>
        <w:t xml:space="preserve"> </w:t>
      </w:r>
      <w:r>
        <w:rPr>
          <w:rStyle w:val="Teksttreci1210pt"/>
        </w:rPr>
        <w:t>33</w:t>
      </w:r>
    </w:p>
    <w:p w:rsidR="00C1461D" w:rsidRDefault="0018459E">
      <w:pPr>
        <w:pStyle w:val="Spistreci6"/>
        <w:framePr w:w="6720" w:h="2956" w:hRule="exact" w:wrap="none" w:vAnchor="page" w:hAnchor="page" w:x="630" w:y="2425"/>
        <w:numPr>
          <w:ilvl w:val="0"/>
          <w:numId w:val="1"/>
        </w:numPr>
        <w:shd w:val="clear" w:color="auto" w:fill="auto"/>
        <w:tabs>
          <w:tab w:val="left" w:pos="1373"/>
          <w:tab w:val="right" w:leader="dot" w:pos="5927"/>
        </w:tabs>
        <w:spacing w:before="0"/>
        <w:ind w:left="1000"/>
      </w:pPr>
      <w:hyperlink w:anchor="bookmark8" w:tooltip="Current Document">
        <w:r w:rsidR="002E47D3">
          <w:rPr>
            <w:rStyle w:val="Spistreci2Maelitery"/>
          </w:rPr>
          <w:t>Zapytania</w:t>
        </w:r>
        <w:r w:rsidR="002E47D3">
          <w:rPr>
            <w:rStyle w:val="Spistreci5Znak"/>
          </w:rPr>
          <w:t xml:space="preserve"> i </w:t>
        </w:r>
        <w:r w:rsidR="002E47D3">
          <w:rPr>
            <w:rStyle w:val="Spistreci2Maelitery"/>
          </w:rPr>
          <w:t>odpowiedzi</w:t>
        </w:r>
        <w:r w:rsidR="002E47D3">
          <w:rPr>
            <w:rStyle w:val="Spistreci2Maelitery"/>
          </w:rPr>
          <w:tab/>
        </w:r>
        <w:r w:rsidR="002E47D3">
          <w:rPr>
            <w:rStyle w:val="Spistreci210ptOdstpy0pt"/>
          </w:rPr>
          <w:t>40</w:t>
        </w:r>
      </w:hyperlink>
    </w:p>
    <w:p w:rsidR="00C1461D" w:rsidRDefault="002E47D3">
      <w:pPr>
        <w:pStyle w:val="Spistreci5"/>
        <w:framePr w:w="6720" w:h="2956" w:hRule="exact" w:wrap="none" w:vAnchor="page" w:hAnchor="page" w:x="630" w:y="2425"/>
        <w:shd w:val="clear" w:color="auto" w:fill="auto"/>
        <w:tabs>
          <w:tab w:val="right" w:leader="dot" w:pos="5927"/>
        </w:tabs>
        <w:spacing w:before="0"/>
        <w:ind w:left="2100"/>
      </w:pPr>
      <w:r>
        <w:rPr>
          <w:rStyle w:val="Spistreci210ptOdstpy0pt"/>
        </w:rPr>
        <w:t xml:space="preserve">z </w:t>
      </w:r>
      <w:r>
        <w:rPr>
          <w:rStyle w:val="Spistreci2MaeliteryOdstpy0pt"/>
        </w:rPr>
        <w:t>głosowni</w:t>
      </w:r>
      <w:r>
        <w:rPr>
          <w:rStyle w:val="Spistreci2MaeliteryOdstpy0pt"/>
        </w:rPr>
        <w:tab/>
      </w:r>
      <w:r>
        <w:rPr>
          <w:rStyle w:val="Spistreci210ptOdstpy0pt"/>
        </w:rPr>
        <w:t>40</w:t>
      </w:r>
    </w:p>
    <w:p w:rsidR="00C1461D" w:rsidRDefault="002E47D3">
      <w:pPr>
        <w:pStyle w:val="Spistreci5"/>
        <w:framePr w:w="6720" w:h="2956" w:hRule="exact" w:wrap="none" w:vAnchor="page" w:hAnchor="page" w:x="630" w:y="2425"/>
        <w:shd w:val="clear" w:color="auto" w:fill="auto"/>
        <w:tabs>
          <w:tab w:val="right" w:leader="dot" w:pos="5927"/>
        </w:tabs>
        <w:spacing w:before="0"/>
        <w:ind w:left="2100"/>
      </w:pPr>
      <w:r>
        <w:rPr>
          <w:rStyle w:val="Spistreci2MaeliteryOdstpy0pt"/>
        </w:rPr>
        <w:t>ze słowotwórstwa</w:t>
      </w:r>
      <w:r>
        <w:rPr>
          <w:rStyle w:val="Spistreci2MaeliteryOdstpy0pt"/>
        </w:rPr>
        <w:tab/>
      </w:r>
      <w:r>
        <w:rPr>
          <w:rStyle w:val="Spistreci210ptOdstpy0pt"/>
        </w:rPr>
        <w:t>41</w:t>
      </w:r>
    </w:p>
    <w:p w:rsidR="00C1461D" w:rsidRDefault="002E47D3">
      <w:pPr>
        <w:pStyle w:val="Spistreci5"/>
        <w:framePr w:w="6720" w:h="2956" w:hRule="exact" w:wrap="none" w:vAnchor="page" w:hAnchor="page" w:x="630" w:y="2425"/>
        <w:shd w:val="clear" w:color="auto" w:fill="auto"/>
        <w:tabs>
          <w:tab w:val="right" w:leader="dot" w:pos="5927"/>
        </w:tabs>
        <w:spacing w:before="0"/>
        <w:ind w:left="2100"/>
      </w:pPr>
      <w:r>
        <w:rPr>
          <w:rStyle w:val="Spistreci2MaeliteryOdstpy0pt"/>
        </w:rPr>
        <w:t>ze składni</w:t>
      </w:r>
      <w:r>
        <w:rPr>
          <w:rStyle w:val="Spistreci2Maelitery"/>
        </w:rPr>
        <w:tab/>
      </w:r>
      <w:r>
        <w:rPr>
          <w:rStyle w:val="Spistreci210ptOdstpy0pt"/>
        </w:rPr>
        <w:t>42</w:t>
      </w:r>
    </w:p>
    <w:p w:rsidR="00C1461D" w:rsidRDefault="002E47D3">
      <w:pPr>
        <w:pStyle w:val="Spistreci30"/>
        <w:framePr w:w="6720" w:h="2956" w:hRule="exact" w:wrap="none" w:vAnchor="page" w:hAnchor="page" w:x="630" w:y="2425"/>
        <w:shd w:val="clear" w:color="auto" w:fill="auto"/>
        <w:tabs>
          <w:tab w:val="right" w:leader="dot" w:pos="5927"/>
        </w:tabs>
        <w:ind w:left="2100"/>
      </w:pPr>
      <w:r>
        <w:t>ZE ZNACZENNI</w:t>
      </w:r>
      <w:r>
        <w:tab/>
      </w:r>
      <w:r>
        <w:rPr>
          <w:rStyle w:val="Spistreci310pt"/>
        </w:rPr>
        <w:t>42</w:t>
      </w:r>
    </w:p>
    <w:p w:rsidR="00C1461D" w:rsidRDefault="002E47D3">
      <w:pPr>
        <w:pStyle w:val="Spistreci5"/>
        <w:framePr w:w="6720" w:h="2956" w:hRule="exact" w:wrap="none" w:vAnchor="page" w:hAnchor="page" w:x="630" w:y="2425"/>
        <w:numPr>
          <w:ilvl w:val="0"/>
          <w:numId w:val="1"/>
        </w:numPr>
        <w:shd w:val="clear" w:color="auto" w:fill="auto"/>
        <w:tabs>
          <w:tab w:val="left" w:pos="1307"/>
          <w:tab w:val="center" w:pos="4243"/>
          <w:tab w:val="right" w:pos="5927"/>
        </w:tabs>
        <w:spacing w:before="0" w:line="298" w:lineRule="exact"/>
        <w:ind w:left="880"/>
      </w:pPr>
      <w:r>
        <w:rPr>
          <w:rStyle w:val="Spistreci2Maelitery"/>
        </w:rPr>
        <w:t>Roztrząsania</w:t>
      </w:r>
      <w:r>
        <w:rPr>
          <w:rStyle w:val="Spistreci2MaeliteryOdstpy0pt"/>
        </w:rPr>
        <w:t xml:space="preserve"> przez</w:t>
      </w:r>
      <w:r>
        <w:rPr>
          <w:rStyle w:val="Spistreci2Maelitery"/>
        </w:rPr>
        <w:t xml:space="preserve"> dra </w:t>
      </w:r>
      <w:r>
        <w:rPr>
          <w:rStyle w:val="Spistreci2MaeliteryOdstpy0pt"/>
          <w:lang w:val="fr-FR" w:eastAsia="fr-FR" w:bidi="fr-FR"/>
        </w:rPr>
        <w:t>a.</w:t>
      </w:r>
      <w:r>
        <w:rPr>
          <w:rStyle w:val="Spistreci2Maelitery"/>
          <w:lang w:val="fr-FR" w:eastAsia="fr-FR" w:bidi="fr-FR"/>
        </w:rPr>
        <w:tab/>
        <w:t xml:space="preserve">brücknera </w:t>
      </w:r>
      <w:r>
        <w:rPr>
          <w:rStyle w:val="Spistreci2Maelitery"/>
        </w:rPr>
        <w:t>.</w:t>
      </w:r>
      <w:r>
        <w:rPr>
          <w:rStyle w:val="Spistreci2Maelitery"/>
        </w:rPr>
        <w:tab/>
      </w:r>
      <w:r>
        <w:rPr>
          <w:rStyle w:val="Spistreci210ptOdstpy0pt"/>
        </w:rPr>
        <w:t>45</w:t>
      </w:r>
    </w:p>
    <w:p w:rsidR="00C1461D" w:rsidRDefault="0018459E">
      <w:pPr>
        <w:pStyle w:val="Spistreci5"/>
        <w:framePr w:w="6720" w:h="2956" w:hRule="exact" w:wrap="none" w:vAnchor="page" w:hAnchor="page" w:x="630" w:y="2425"/>
        <w:numPr>
          <w:ilvl w:val="0"/>
          <w:numId w:val="1"/>
        </w:numPr>
        <w:shd w:val="clear" w:color="auto" w:fill="auto"/>
        <w:tabs>
          <w:tab w:val="left" w:pos="1334"/>
          <w:tab w:val="right" w:leader="dot" w:pos="5927"/>
        </w:tabs>
        <w:spacing w:before="0" w:line="298" w:lineRule="exact"/>
        <w:ind w:left="880"/>
      </w:pPr>
      <w:hyperlink w:anchor="bookmark14" w:tooltip="Current Document">
        <w:r w:rsidR="002E47D3">
          <w:rPr>
            <w:rStyle w:val="Spistreci2Maelitery"/>
          </w:rPr>
          <w:t>Skarbonka</w:t>
        </w:r>
        <w:r w:rsidR="002E47D3">
          <w:rPr>
            <w:rStyle w:val="Spistreci2Maelitery"/>
          </w:rPr>
          <w:tab/>
        </w:r>
        <w:r w:rsidR="002E47D3">
          <w:rPr>
            <w:rStyle w:val="Spistreci210ptOdstpy0pt"/>
          </w:rPr>
          <w:t>47</w:t>
        </w:r>
      </w:hyperlink>
    </w:p>
    <w:p w:rsidR="00C1461D" w:rsidRDefault="002E47D3">
      <w:pPr>
        <w:pStyle w:val="Spistreci5"/>
        <w:framePr w:w="6720" w:h="2956" w:hRule="exact" w:wrap="none" w:vAnchor="page" w:hAnchor="page" w:x="630" w:y="2425"/>
        <w:shd w:val="clear" w:color="auto" w:fill="auto"/>
        <w:tabs>
          <w:tab w:val="left" w:pos="1358"/>
          <w:tab w:val="right" w:leader="dot" w:pos="5927"/>
        </w:tabs>
        <w:spacing w:before="0" w:line="298" w:lineRule="exact"/>
        <w:ind w:left="1000"/>
      </w:pPr>
      <w:r>
        <w:rPr>
          <w:rStyle w:val="Spistreci210ptOdstpy0pt"/>
        </w:rPr>
        <w:t>V.</w:t>
      </w:r>
      <w:r>
        <w:rPr>
          <w:rStyle w:val="Spistreci210ptOdstpy0pt"/>
        </w:rPr>
        <w:tab/>
      </w:r>
      <w:r>
        <w:rPr>
          <w:rStyle w:val="Spistreci210ptOdstpy0pt"/>
          <w:lang w:val="ru-RU" w:eastAsia="ru-RU" w:bidi="ru-RU"/>
        </w:rPr>
        <w:t>К</w:t>
      </w:r>
      <w:proofErr w:type="spellStart"/>
      <w:r>
        <w:rPr>
          <w:rStyle w:val="Spistreci210ptOdstpy0pt"/>
        </w:rPr>
        <w:t>rotochwile</w:t>
      </w:r>
      <w:proofErr w:type="spellEnd"/>
      <w:r>
        <w:rPr>
          <w:rStyle w:val="Spistreci210ptOdstpy0pt"/>
        </w:rPr>
        <w:t xml:space="preserve"> językowe</w:t>
      </w:r>
      <w:r>
        <w:rPr>
          <w:rStyle w:val="Spistreci2Maelitery"/>
        </w:rPr>
        <w:tab/>
      </w:r>
      <w:r>
        <w:rPr>
          <w:rStyle w:val="Spistreci210ptOdstpy0pt"/>
        </w:rPr>
        <w:t>47</w:t>
      </w:r>
    </w:p>
    <w:p w:rsidR="00C1461D" w:rsidRDefault="0018459E">
      <w:pPr>
        <w:pStyle w:val="Spistreci5"/>
        <w:framePr w:w="6720" w:h="2956" w:hRule="exact" w:wrap="none" w:vAnchor="page" w:hAnchor="page" w:x="630" w:y="2425"/>
        <w:shd w:val="clear" w:color="auto" w:fill="auto"/>
        <w:tabs>
          <w:tab w:val="left" w:pos="1334"/>
          <w:tab w:val="right" w:leader="dot" w:pos="5927"/>
        </w:tabs>
        <w:spacing w:before="0" w:line="298" w:lineRule="exact"/>
        <w:ind w:left="880"/>
      </w:pPr>
      <w:hyperlink w:anchor="bookmark16" w:tooltip="Current Document">
        <w:r w:rsidR="002E47D3">
          <w:rPr>
            <w:rStyle w:val="Spistreci210ptOdstpy0pt"/>
          </w:rPr>
          <w:t>VI.</w:t>
        </w:r>
        <w:r w:rsidR="002E47D3">
          <w:rPr>
            <w:rStyle w:val="Spistreci210ptOdstpy0pt"/>
          </w:rPr>
          <w:tab/>
        </w:r>
        <w:proofErr w:type="spellStart"/>
        <w:r w:rsidR="002E47D3">
          <w:rPr>
            <w:rStyle w:val="Spistreci2Maelitery"/>
          </w:rPr>
          <w:t>Korespondencya</w:t>
        </w:r>
        <w:proofErr w:type="spellEnd"/>
        <w:r w:rsidR="002E47D3">
          <w:rPr>
            <w:rStyle w:val="Spistreci2Maelitery"/>
          </w:rPr>
          <w:t xml:space="preserve"> </w:t>
        </w:r>
        <w:proofErr w:type="spellStart"/>
        <w:r w:rsidR="002E47D3">
          <w:rPr>
            <w:rStyle w:val="Spistreci2Maelitery"/>
          </w:rPr>
          <w:t>redakcyi</w:t>
        </w:r>
        <w:proofErr w:type="spellEnd"/>
        <w:r w:rsidR="002E47D3">
          <w:rPr>
            <w:rStyle w:val="Spistreci2Maelitery"/>
          </w:rPr>
          <w:tab/>
        </w:r>
        <w:r w:rsidR="002E47D3">
          <w:rPr>
            <w:rStyle w:val="Spistreci210ptOdstpy0pt"/>
          </w:rPr>
          <w:t>48</w:t>
        </w:r>
      </w:hyperlink>
    </w:p>
    <w:p w:rsidR="00C1461D" w:rsidRDefault="002E47D3">
      <w:pPr>
        <w:pStyle w:val="Teksttreci40"/>
        <w:framePr w:wrap="none" w:vAnchor="page" w:hAnchor="page" w:x="630" w:y="6472"/>
        <w:shd w:val="clear" w:color="auto" w:fill="auto"/>
        <w:spacing w:before="0" w:after="0" w:line="200" w:lineRule="exact"/>
        <w:ind w:left="880" w:firstLine="0"/>
        <w:jc w:val="both"/>
      </w:pPr>
      <w:r>
        <w:t>Spis wyrazów i zwrotów objaśnionych w nrze 3.</w:t>
      </w:r>
    </w:p>
    <w:p w:rsidR="00C1461D" w:rsidRDefault="002E47D3">
      <w:pPr>
        <w:pStyle w:val="Teksttreci130"/>
        <w:framePr w:wrap="none" w:vAnchor="page" w:hAnchor="page" w:x="3510" w:y="6854"/>
        <w:shd w:val="clear" w:color="auto" w:fill="auto"/>
        <w:spacing w:line="110" w:lineRule="exact"/>
      </w:pPr>
      <w:r>
        <w:t>Str.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082"/>
        </w:tabs>
        <w:ind w:firstLine="0"/>
      </w:pPr>
      <w:proofErr w:type="spellStart"/>
      <w:r>
        <w:t>Bacisko</w:t>
      </w:r>
      <w:proofErr w:type="spellEnd"/>
      <w:r>
        <w:tab/>
        <w:t>38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29"/>
        </w:tabs>
        <w:ind w:left="220" w:firstLine="0"/>
      </w:pPr>
      <w:r>
        <w:t>biczysko</w:t>
      </w:r>
      <w:r>
        <w:tab/>
        <w:t>38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ind w:left="220" w:firstLine="0"/>
      </w:pPr>
      <w:r>
        <w:t xml:space="preserve">brać </w:t>
      </w:r>
      <w:r>
        <w:rPr>
          <w:rStyle w:val="SpistreciKursywa"/>
        </w:rPr>
        <w:t>na</w:t>
      </w:r>
      <w:r>
        <w:t xml:space="preserve"> uwagę czy </w:t>
      </w:r>
      <w:r>
        <w:rPr>
          <w:rStyle w:val="SpistreciKursywa"/>
        </w:rPr>
        <w:t>pod</w:t>
      </w:r>
      <w:r>
        <w:t xml:space="preserve"> uwagę? 42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077"/>
        </w:tabs>
        <w:spacing w:line="190" w:lineRule="exact"/>
        <w:ind w:firstLine="0"/>
      </w:pPr>
      <w:r>
        <w:t>Cecha znamienna</w:t>
      </w:r>
      <w:r>
        <w:tab/>
        <w:t>44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34"/>
        </w:tabs>
        <w:spacing w:line="190" w:lineRule="exact"/>
        <w:ind w:left="220" w:firstLine="0"/>
      </w:pPr>
      <w:r>
        <w:t>ciem (ćmy)</w:t>
      </w:r>
      <w:r>
        <w:tab/>
        <w:t>36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ind w:firstLine="0"/>
      </w:pPr>
      <w:r>
        <w:rPr>
          <w:rStyle w:val="SpistreciKursywa"/>
        </w:rPr>
        <w:t>Dobrych</w:t>
      </w:r>
      <w:r>
        <w:t xml:space="preserve"> czy </w:t>
      </w:r>
      <w:r>
        <w:rPr>
          <w:rStyle w:val="SpistreciKursywa"/>
        </w:rPr>
        <w:t>dobre</w:t>
      </w:r>
      <w:r>
        <w:t xml:space="preserve"> 10 minut ? . . 42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left" w:leader="dot" w:pos="844"/>
          <w:tab w:val="right" w:leader="dot" w:pos="3119"/>
        </w:tabs>
        <w:ind w:left="220" w:firstLine="0"/>
      </w:pPr>
      <w:r>
        <w:t xml:space="preserve">duży </w:t>
      </w:r>
      <w:r>
        <w:tab/>
      </w:r>
      <w:r>
        <w:tab/>
        <w:t>46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ind w:left="220" w:firstLine="0"/>
      </w:pPr>
      <w:proofErr w:type="spellStart"/>
      <w:r>
        <w:t>dyskusya</w:t>
      </w:r>
      <w:proofErr w:type="spellEnd"/>
      <w:r>
        <w:t xml:space="preserve"> czy wymiana myśli? 44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077"/>
        </w:tabs>
        <w:spacing w:line="190" w:lineRule="exact"/>
        <w:ind w:firstLine="0"/>
      </w:pPr>
      <w:r>
        <w:t>Gnieźnieński</w:t>
      </w:r>
      <w:r>
        <w:tab/>
        <w:t>45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29"/>
        </w:tabs>
        <w:spacing w:line="190" w:lineRule="exact"/>
        <w:ind w:left="220" w:firstLine="0"/>
      </w:pPr>
      <w:r>
        <w:t>grodzisko</w:t>
      </w:r>
      <w:r>
        <w:tab/>
        <w:t>38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spacing w:line="168" w:lineRule="exact"/>
        <w:ind w:firstLine="0"/>
      </w:pPr>
      <w:r>
        <w:t xml:space="preserve">Kalafiory czy </w:t>
      </w:r>
      <w:proofErr w:type="spellStart"/>
      <w:r>
        <w:t>karafioły</w:t>
      </w:r>
      <w:proofErr w:type="spellEnd"/>
      <w:r>
        <w:t>?. ... 40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19"/>
        </w:tabs>
        <w:spacing w:line="168" w:lineRule="exact"/>
        <w:ind w:left="220" w:firstLine="0"/>
      </w:pPr>
      <w:r>
        <w:t>karczem (karczmy)</w:t>
      </w:r>
      <w:r>
        <w:tab/>
        <w:t>36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left" w:leader="dot" w:pos="1502"/>
          <w:tab w:val="right" w:leader="dot" w:pos="3124"/>
        </w:tabs>
        <w:spacing w:line="168" w:lineRule="exact"/>
        <w:ind w:left="220" w:firstLine="0"/>
      </w:pPr>
      <w:r>
        <w:t xml:space="preserve">karczmisko . </w:t>
      </w:r>
      <w:r>
        <w:tab/>
      </w:r>
      <w:r>
        <w:tab/>
        <w:t>39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spacing w:line="168" w:lineRule="exact"/>
        <w:ind w:left="220" w:firstLine="0"/>
      </w:pPr>
      <w:r>
        <w:rPr>
          <w:lang w:val="cs-CZ" w:eastAsia="cs-CZ" w:bidi="cs-CZ"/>
        </w:rPr>
        <w:t>kas</w:t>
      </w:r>
      <w:proofErr w:type="spellStart"/>
      <w:r>
        <w:t>łał</w:t>
      </w:r>
      <w:proofErr w:type="spellEnd"/>
      <w:r>
        <w:rPr>
          <w:lang w:val="cs-CZ" w:eastAsia="cs-CZ" w:bidi="cs-CZ"/>
        </w:rPr>
        <w:t xml:space="preserve">a </w:t>
      </w:r>
      <w:r>
        <w:t xml:space="preserve">czy kaszlała? </w:t>
      </w:r>
      <w:r>
        <w:rPr>
          <w:rStyle w:val="SpistreciOdstpy7pt"/>
        </w:rPr>
        <w:t>....</w:t>
      </w:r>
      <w:r>
        <w:t xml:space="preserve"> 40 koło nas czy </w:t>
      </w:r>
      <w:proofErr w:type="spellStart"/>
      <w:r>
        <w:t>blizko</w:t>
      </w:r>
      <w:proofErr w:type="spellEnd"/>
      <w:r>
        <w:t xml:space="preserve"> nas? . . 44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19"/>
        </w:tabs>
        <w:spacing w:line="168" w:lineRule="exact"/>
        <w:ind w:left="220" w:firstLine="0"/>
      </w:pPr>
      <w:r>
        <w:t>komornik '</w:t>
      </w:r>
      <w:r>
        <w:tab/>
        <w:t>47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29"/>
        </w:tabs>
        <w:spacing w:line="168" w:lineRule="exact"/>
        <w:ind w:left="220" w:firstLine="0"/>
      </w:pPr>
      <w:r>
        <w:t>kościelisko</w:t>
      </w:r>
      <w:r>
        <w:tab/>
        <w:t>38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29"/>
        </w:tabs>
        <w:spacing w:line="168" w:lineRule="exact"/>
        <w:ind w:left="220" w:firstLine="0"/>
      </w:pPr>
      <w:r>
        <w:t>kościół a anioł?</w:t>
      </w:r>
      <w:r>
        <w:tab/>
        <w:t>.40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24"/>
        </w:tabs>
        <w:spacing w:line="168" w:lineRule="exact"/>
        <w:ind w:left="220" w:firstLine="0"/>
      </w:pPr>
      <w:r>
        <w:t>kryptonim</w:t>
      </w:r>
      <w:r>
        <w:tab/>
        <w:t>44</w:t>
      </w:r>
    </w:p>
    <w:p w:rsidR="00C1461D" w:rsidRDefault="002E47D3">
      <w:pPr>
        <w:pStyle w:val="Teksttreci50"/>
        <w:framePr w:w="3154" w:h="5696" w:hRule="exact" w:wrap="none" w:vAnchor="page" w:hAnchor="page" w:x="630" w:y="7009"/>
        <w:shd w:val="clear" w:color="auto" w:fill="auto"/>
        <w:tabs>
          <w:tab w:val="left" w:leader="dot" w:pos="2520"/>
        </w:tabs>
        <w:spacing w:before="0" w:line="190" w:lineRule="exact"/>
        <w:ind w:firstLine="0"/>
      </w:pPr>
      <w:r>
        <w:t>Leszczyński</w:t>
      </w:r>
      <w:r>
        <w:tab/>
        <w:t>41. 45</w:t>
      </w:r>
    </w:p>
    <w:p w:rsidR="00C1461D" w:rsidRDefault="002E47D3">
      <w:pPr>
        <w:pStyle w:val="Teksttreci50"/>
        <w:framePr w:w="3154" w:h="5696" w:hRule="exact" w:wrap="none" w:vAnchor="page" w:hAnchor="page" w:x="630" w:y="7009"/>
        <w:shd w:val="clear" w:color="auto" w:fill="auto"/>
        <w:tabs>
          <w:tab w:val="left" w:leader="dot" w:pos="2078"/>
        </w:tabs>
        <w:spacing w:before="0" w:line="168" w:lineRule="exact"/>
        <w:ind w:firstLine="0"/>
        <w:jc w:val="left"/>
      </w:pPr>
      <w:r>
        <w:t xml:space="preserve">Mało tego czy dość tego? ... 44 Mickiewicz (Micek, Mik, Mikołaj) </w:t>
      </w:r>
      <w:r>
        <w:tab/>
        <w:t xml:space="preserve"> 33. 35. 37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29"/>
        </w:tabs>
        <w:spacing w:line="168" w:lineRule="exact"/>
        <w:ind w:left="220" w:firstLine="0"/>
      </w:pPr>
      <w:r>
        <w:t>mieszczan</w:t>
      </w:r>
      <w:r>
        <w:tab/>
        <w:t>39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left" w:pos="2750"/>
        </w:tabs>
        <w:spacing w:line="168" w:lineRule="exact"/>
        <w:ind w:left="220" w:firstLine="0"/>
      </w:pPr>
      <w:r>
        <w:t>mogilnicki czy mogilański .</w:t>
      </w:r>
      <w:r>
        <w:tab/>
        <w:t>. 41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086"/>
        </w:tabs>
        <w:spacing w:line="190" w:lineRule="exact"/>
        <w:ind w:firstLine="0"/>
      </w:pPr>
      <w:r>
        <w:t>Nagłowski</w:t>
      </w:r>
      <w:r>
        <w:tab/>
        <w:t>45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077"/>
        </w:tabs>
        <w:spacing w:line="168" w:lineRule="exact"/>
        <w:ind w:firstLine="0"/>
      </w:pPr>
      <w:proofErr w:type="spellStart"/>
      <w:r>
        <w:t>Obrosy</w:t>
      </w:r>
      <w:proofErr w:type="spellEnd"/>
      <w:r>
        <w:tab/>
        <w:t>47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spacing w:line="168" w:lineRule="exact"/>
        <w:ind w:left="220" w:firstLine="0"/>
      </w:pPr>
      <w:r>
        <w:t>obserwować = spostrzegać . . 47</w:t>
      </w:r>
    </w:p>
    <w:p w:rsidR="00C1461D" w:rsidRDefault="002E47D3">
      <w:pPr>
        <w:pStyle w:val="Spistreci0"/>
        <w:framePr w:w="3154" w:h="5696" w:hRule="exact" w:wrap="none" w:vAnchor="page" w:hAnchor="page" w:x="630" w:y="7009"/>
        <w:shd w:val="clear" w:color="auto" w:fill="auto"/>
        <w:tabs>
          <w:tab w:val="right" w:leader="dot" w:pos="3124"/>
        </w:tabs>
        <w:spacing w:line="168" w:lineRule="exact"/>
        <w:ind w:left="220" w:firstLine="0"/>
      </w:pPr>
      <w:r>
        <w:t>odchwaszczanie</w:t>
      </w:r>
      <w:r>
        <w:tab/>
        <w:t>46</w:t>
      </w:r>
    </w:p>
    <w:p w:rsidR="00C1461D" w:rsidRDefault="002E47D3">
      <w:pPr>
        <w:pStyle w:val="Teksttreci50"/>
        <w:framePr w:w="3154" w:h="5696" w:hRule="exact" w:wrap="none" w:vAnchor="page" w:hAnchor="page" w:x="630" w:y="7009"/>
        <w:shd w:val="clear" w:color="auto" w:fill="auto"/>
        <w:spacing w:before="0" w:line="168" w:lineRule="exact"/>
        <w:ind w:left="280" w:hanging="60"/>
        <w:jc w:val="left"/>
      </w:pPr>
      <w:r>
        <w:t xml:space="preserve">orszak czy orszaku (nie byłam w stanie wynająć)? </w:t>
      </w:r>
      <w:r>
        <w:rPr>
          <w:rStyle w:val="Teksttreci5Odstpy7pt"/>
        </w:rPr>
        <w:t>.... 42</w:t>
      </w:r>
    </w:p>
    <w:p w:rsidR="00C1461D" w:rsidRDefault="002E47D3">
      <w:pPr>
        <w:pStyle w:val="Teksttreci140"/>
        <w:framePr w:wrap="none" w:vAnchor="page" w:hAnchor="page" w:x="7081" w:y="6831"/>
        <w:shd w:val="clear" w:color="auto" w:fill="auto"/>
        <w:spacing w:line="160" w:lineRule="exact"/>
      </w:pPr>
      <w:r>
        <w:rPr>
          <w:rStyle w:val="Teksttreci14Odstpy0pt"/>
        </w:rPr>
        <w:t>Str.</w:t>
      </w:r>
    </w:p>
    <w:p w:rsidR="00C1461D" w:rsidRDefault="002E47D3">
      <w:pPr>
        <w:pStyle w:val="Teksttreci50"/>
        <w:framePr w:w="3120" w:h="5692" w:hRule="exact" w:wrap="none" w:vAnchor="page" w:hAnchor="page" w:x="4230" w:y="7027"/>
        <w:shd w:val="clear" w:color="auto" w:fill="auto"/>
        <w:spacing w:before="0" w:line="168" w:lineRule="exact"/>
        <w:ind w:left="200" w:firstLine="0"/>
      </w:pPr>
      <w:r>
        <w:t xml:space="preserve">osławiony = sławny? </w:t>
      </w:r>
      <w:r>
        <w:rPr>
          <w:rStyle w:val="Teksttreci5Odstpy8pt"/>
        </w:rPr>
        <w:t>....</w:t>
      </w:r>
      <w:r>
        <w:t xml:space="preserve"> 43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0"/>
        </w:tabs>
        <w:spacing w:line="168" w:lineRule="exact"/>
        <w:ind w:left="200" w:firstLine="0"/>
      </w:pPr>
      <w:r>
        <w:t xml:space="preserve">(na) </w:t>
      </w:r>
      <w:proofErr w:type="spellStart"/>
      <w:r>
        <w:t>osmanę</w:t>
      </w:r>
      <w:proofErr w:type="spellEnd"/>
      <w:r>
        <w:tab/>
        <w:t>47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0"/>
        </w:tabs>
        <w:spacing w:line="168" w:lineRule="exact"/>
        <w:ind w:left="200" w:firstLine="0"/>
      </w:pPr>
      <w:proofErr w:type="spellStart"/>
      <w:r>
        <w:t>oserya</w:t>
      </w:r>
      <w:proofErr w:type="spellEnd"/>
      <w:r>
        <w:tab/>
        <w:t>47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0"/>
        </w:tabs>
        <w:spacing w:after="60" w:line="168" w:lineRule="exact"/>
        <w:ind w:left="200" w:firstLine="0"/>
      </w:pPr>
      <w:r>
        <w:t xml:space="preserve">otóż czy </w:t>
      </w:r>
      <w:proofErr w:type="spellStart"/>
      <w:r>
        <w:t>otoż</w:t>
      </w:r>
      <w:proofErr w:type="spellEnd"/>
      <w:r>
        <w:tab/>
        <w:t>40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38"/>
        </w:tabs>
        <w:spacing w:line="168" w:lineRule="exact"/>
        <w:ind w:firstLine="0"/>
      </w:pPr>
      <w:r>
        <w:t>Pieniądz — pieniądza</w:t>
      </w:r>
      <w:r>
        <w:tab/>
        <w:t>46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0"/>
        </w:tabs>
        <w:spacing w:line="168" w:lineRule="exact"/>
        <w:ind w:left="200" w:firstLine="0"/>
      </w:pPr>
      <w:r>
        <w:t>pogorzelisko</w:t>
      </w:r>
      <w:r>
        <w:tab/>
        <w:t>38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left" w:pos="2696"/>
          <w:tab w:val="right" w:pos="2872"/>
        </w:tabs>
        <w:spacing w:line="168" w:lineRule="exact"/>
        <w:ind w:left="200" w:firstLine="0"/>
      </w:pPr>
      <w:proofErr w:type="spellStart"/>
      <w:r>
        <w:t>pozwoleństwo</w:t>
      </w:r>
      <w:proofErr w:type="spellEnd"/>
      <w:r>
        <w:t xml:space="preserve"> czy pozwolenie? 41 prążki, praski czy </w:t>
      </w:r>
      <w:proofErr w:type="spellStart"/>
      <w:r>
        <w:t>pragski</w:t>
      </w:r>
      <w:proofErr w:type="spellEnd"/>
      <w:r>
        <w:t>? .</w:t>
      </w:r>
      <w:r>
        <w:tab/>
        <w:t>.</w:t>
      </w:r>
      <w:r>
        <w:tab/>
        <w:t>41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0"/>
        </w:tabs>
        <w:spacing w:line="168" w:lineRule="exact"/>
        <w:ind w:left="200" w:firstLine="0"/>
      </w:pPr>
      <w:r>
        <w:t>proszowski</w:t>
      </w:r>
      <w:r>
        <w:tab/>
        <w:t>45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0"/>
        </w:tabs>
        <w:spacing w:after="42" w:line="168" w:lineRule="exact"/>
        <w:ind w:left="200" w:firstLine="0"/>
      </w:pPr>
      <w:proofErr w:type="spellStart"/>
      <w:r>
        <w:t>puszczykowy</w:t>
      </w:r>
      <w:proofErr w:type="spellEnd"/>
      <w:r>
        <w:tab/>
        <w:t>46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38"/>
        </w:tabs>
        <w:spacing w:after="22" w:line="190" w:lineRule="exact"/>
        <w:ind w:firstLine="0"/>
      </w:pPr>
      <w:r>
        <w:t>Rabski</w:t>
      </w:r>
      <w:r>
        <w:tab/>
        <w:t>45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spacing w:line="168" w:lineRule="exact"/>
        <w:ind w:firstLine="0"/>
      </w:pPr>
      <w:proofErr w:type="spellStart"/>
      <w:r>
        <w:t>Sandomier</w:t>
      </w:r>
      <w:proofErr w:type="spellEnd"/>
      <w:r>
        <w:t xml:space="preserve"> — Sandomierz ... 34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5"/>
        </w:tabs>
        <w:spacing w:line="168" w:lineRule="exact"/>
        <w:ind w:left="200" w:firstLine="0"/>
      </w:pPr>
      <w:r>
        <w:t xml:space="preserve">Sądek — </w:t>
      </w:r>
      <w:proofErr w:type="spellStart"/>
      <w:r>
        <w:t>Sądecz</w:t>
      </w:r>
      <w:proofErr w:type="spellEnd"/>
      <w:r>
        <w:tab/>
        <w:t>34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spacing w:line="168" w:lineRule="exact"/>
        <w:ind w:left="200" w:firstLine="0"/>
      </w:pPr>
      <w:proofErr w:type="spellStart"/>
      <w:r>
        <w:t>sempoleński</w:t>
      </w:r>
      <w:proofErr w:type="spellEnd"/>
      <w:r>
        <w:t xml:space="preserve"> czy </w:t>
      </w:r>
      <w:proofErr w:type="spellStart"/>
      <w:r>
        <w:t>sempolski</w:t>
      </w:r>
      <w:proofErr w:type="spellEnd"/>
      <w:r>
        <w:t>? . 41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0"/>
        </w:tabs>
        <w:spacing w:line="168" w:lineRule="exact"/>
        <w:ind w:left="200" w:firstLine="0"/>
      </w:pPr>
      <w:r>
        <w:t>sędzi, sędziego</w:t>
      </w:r>
      <w:r>
        <w:tab/>
        <w:t>40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spacing w:line="168" w:lineRule="exact"/>
        <w:ind w:left="200" w:firstLine="0"/>
      </w:pPr>
      <w:r>
        <w:t>skocki czy skokowski? ... 41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75"/>
        </w:tabs>
        <w:spacing w:line="168" w:lineRule="exact"/>
        <w:ind w:left="200" w:firstLine="0"/>
      </w:pPr>
      <w:r>
        <w:t>Stanisławów</w:t>
      </w:r>
      <w:r>
        <w:tab/>
        <w:t>34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61"/>
        </w:tabs>
        <w:spacing w:after="60" w:line="168" w:lineRule="exact"/>
        <w:ind w:left="200" w:firstLine="0"/>
      </w:pPr>
      <w:r>
        <w:t>światopogląd</w:t>
      </w:r>
      <w:r>
        <w:tab/>
        <w:t>41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43"/>
        </w:tabs>
        <w:spacing w:line="168" w:lineRule="exact"/>
        <w:ind w:firstLine="0"/>
      </w:pPr>
      <w:proofErr w:type="spellStart"/>
      <w:r>
        <w:t>Tasiem</w:t>
      </w:r>
      <w:proofErr w:type="spellEnd"/>
      <w:r>
        <w:t xml:space="preserve"> (taśmy)</w:t>
      </w:r>
      <w:r>
        <w:tab/>
        <w:t>36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80"/>
        </w:tabs>
        <w:spacing w:line="168" w:lineRule="exact"/>
        <w:ind w:left="200" w:firstLine="0"/>
      </w:pPr>
      <w:r>
        <w:t>toporzysko</w:t>
      </w:r>
      <w:r>
        <w:tab/>
        <w:t>38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80"/>
        </w:tabs>
        <w:spacing w:after="60" w:line="168" w:lineRule="exact"/>
        <w:ind w:left="200" w:firstLine="0"/>
      </w:pPr>
      <w:r>
        <w:t>turski</w:t>
      </w:r>
      <w:r>
        <w:tab/>
        <w:t>45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spacing w:line="168" w:lineRule="exact"/>
        <w:ind w:firstLine="0"/>
      </w:pPr>
      <w:r>
        <w:t>Warmiński czy warmijski? . . 41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85"/>
        </w:tabs>
        <w:spacing w:line="168" w:lineRule="exact"/>
        <w:ind w:left="200" w:firstLine="0"/>
      </w:pPr>
      <w:proofErr w:type="spellStart"/>
      <w:r>
        <w:t>wiślisko</w:t>
      </w:r>
      <w:proofErr w:type="spellEnd"/>
      <w:r>
        <w:tab/>
        <w:t>38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spacing w:after="60" w:line="168" w:lineRule="exact"/>
        <w:ind w:left="200" w:firstLine="0"/>
      </w:pPr>
      <w:proofErr w:type="spellStart"/>
      <w:r>
        <w:t>wogóle</w:t>
      </w:r>
      <w:proofErr w:type="spellEnd"/>
      <w:r>
        <w:t xml:space="preserve"> czy ogółem? </w:t>
      </w:r>
      <w:r>
        <w:rPr>
          <w:rStyle w:val="SpistreciOdstpy8pt"/>
        </w:rPr>
        <w:t>....</w:t>
      </w:r>
      <w:r>
        <w:t xml:space="preserve"> 43 wprzódy czy wprzód? </w:t>
      </w:r>
      <w:r>
        <w:rPr>
          <w:rStyle w:val="SpistreciOdstpy8pt"/>
        </w:rPr>
        <w:t>....</w:t>
      </w:r>
      <w:r>
        <w:t xml:space="preserve"> 41 Wrocław — Wrocław' </w:t>
      </w:r>
      <w:r>
        <w:rPr>
          <w:rStyle w:val="SpistreciOdstpy8pt"/>
        </w:rPr>
        <w:t>....</w:t>
      </w:r>
      <w:r>
        <w:t xml:space="preserve"> 34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48"/>
        </w:tabs>
        <w:spacing w:line="168" w:lineRule="exact"/>
        <w:ind w:firstLine="0"/>
      </w:pPr>
      <w:r>
        <w:t>Zaglądnąć</w:t>
      </w:r>
      <w:r>
        <w:tab/>
        <w:t>45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80"/>
        </w:tabs>
        <w:spacing w:line="168" w:lineRule="exact"/>
        <w:ind w:left="200" w:firstLine="0"/>
      </w:pPr>
      <w:r>
        <w:t>zbawić herbatę</w:t>
      </w:r>
      <w:r>
        <w:tab/>
        <w:t>42</w:t>
      </w:r>
    </w:p>
    <w:p w:rsidR="00C1461D" w:rsidRDefault="002E47D3">
      <w:pPr>
        <w:pStyle w:val="Spistreci0"/>
        <w:framePr w:w="3120" w:h="5692" w:hRule="exact" w:wrap="none" w:vAnchor="page" w:hAnchor="page" w:x="4230" w:y="7027"/>
        <w:shd w:val="clear" w:color="auto" w:fill="auto"/>
        <w:tabs>
          <w:tab w:val="right" w:leader="dot" w:pos="3080"/>
        </w:tabs>
        <w:spacing w:line="168" w:lineRule="exact"/>
        <w:ind w:left="200" w:firstLine="0"/>
      </w:pPr>
      <w:r>
        <w:t>Zyblikiewicz</w:t>
      </w:r>
      <w:r>
        <w:tab/>
        <w:t>35</w:t>
      </w:r>
    </w:p>
    <w:p w:rsidR="00C1461D" w:rsidRDefault="002E47D3">
      <w:pPr>
        <w:pStyle w:val="Teksttreci50"/>
        <w:framePr w:w="3120" w:h="5692" w:hRule="exact" w:wrap="none" w:vAnchor="page" w:hAnchor="page" w:x="4230" w:y="7027"/>
        <w:shd w:val="clear" w:color="auto" w:fill="auto"/>
        <w:spacing w:before="0" w:line="168" w:lineRule="exact"/>
        <w:ind w:left="200" w:firstLine="0"/>
      </w:pPr>
      <w:r>
        <w:t xml:space="preserve">żniwiarka czy </w:t>
      </w:r>
      <w:proofErr w:type="spellStart"/>
      <w:r>
        <w:t>żniwówka</w:t>
      </w:r>
      <w:proofErr w:type="spellEnd"/>
      <w:r>
        <w:t>? . . 42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E760A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1977390</wp:posOffset>
                </wp:positionV>
                <wp:extent cx="4200525" cy="0"/>
                <wp:effectExtent l="6985" t="5715" r="1206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5.05pt;margin-top:155.7pt;width:330.7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2016760</wp:posOffset>
                </wp:positionV>
                <wp:extent cx="4200525" cy="0"/>
                <wp:effectExtent l="10160" t="6985" r="8890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5.3pt;margin-top:158.8pt;width:330.7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1461D" w:rsidRDefault="002E47D3">
      <w:pPr>
        <w:pStyle w:val="Teksttreci150"/>
        <w:framePr w:wrap="none" w:vAnchor="page" w:hAnchor="page" w:x="621" w:y="1902"/>
        <w:shd w:val="clear" w:color="auto" w:fill="auto"/>
        <w:spacing w:line="520" w:lineRule="exact"/>
        <w:ind w:left="240"/>
      </w:pPr>
      <w:r>
        <w:t>PORADNIK JĘZYKOWY</w:t>
      </w:r>
    </w:p>
    <w:p w:rsidR="00C1461D" w:rsidRDefault="002E47D3">
      <w:pPr>
        <w:pStyle w:val="Teksttreci20"/>
        <w:framePr w:w="6725" w:h="6441" w:hRule="exact" w:wrap="none" w:vAnchor="page" w:hAnchor="page" w:x="621" w:y="4861"/>
        <w:shd w:val="clear" w:color="auto" w:fill="auto"/>
        <w:spacing w:before="0" w:after="0" w:line="254" w:lineRule="exact"/>
        <w:ind w:firstLine="280"/>
      </w:pPr>
      <w:r>
        <w:t xml:space="preserve">Zaczynam od obrazu. W wielkim spichrzu znajdują się sąsieki, skrzynie, szuflady i inne przegrody i przegródki, w których jest zboże rozmaitych gatunków. Jeżeli wypadnie świeżo omłócone zboże schować do spichrza, zesypuje się żyto do tego sąsieka, gdzie już jest żyto, pszenicę do pszenicy i t. d. Podobnie całe nasze bogactwo umysłowe złożone jest również w osobnych jakoby szufladach czyli </w:t>
      </w:r>
      <w:proofErr w:type="spellStart"/>
      <w:r>
        <w:t>kategoryach</w:t>
      </w:r>
      <w:proofErr w:type="spellEnd"/>
      <w:r>
        <w:t xml:space="preserve"> językowych i każdy nowy nabytek wsuwa się do odpowiedniej przegródki; są to t. zw. akty świadomości, które się jednak odbywają zwyczajnie w sposób nieświadomy. Proces ten, odbywający się w naszej duszy, nazywa się </w:t>
      </w:r>
      <w:proofErr w:type="spellStart"/>
      <w:r>
        <w:rPr>
          <w:rStyle w:val="Teksttreci2Kursywa"/>
        </w:rPr>
        <w:t>apercepcya</w:t>
      </w:r>
      <w:proofErr w:type="spellEnd"/>
      <w:r>
        <w:rPr>
          <w:rStyle w:val="Teksttreci2Kursywa"/>
        </w:rPr>
        <w:t xml:space="preserve"> językową.</w:t>
      </w:r>
      <w:r>
        <w:t xml:space="preserve"> </w:t>
      </w:r>
      <w:proofErr w:type="spellStart"/>
      <w:r>
        <w:t>Apercepcya</w:t>
      </w:r>
      <w:proofErr w:type="spellEnd"/>
      <w:r>
        <w:t xml:space="preserve"> jest to więc wyznaczenie miejsca pewnemu wyrazowi w grupie wyrazów pokrewnych. Jeśli usłyszę wymówiony wyraz </w:t>
      </w:r>
      <w:r>
        <w:rPr>
          <w:rStyle w:val="Teksttreci2Kursywa"/>
        </w:rPr>
        <w:t>Mickiewicz,</w:t>
      </w:r>
      <w:r>
        <w:t xml:space="preserve"> to warunkiem dojścia tego wyrazu do mojej świadomości językowej będzie wsunięcie go do grupy </w:t>
      </w:r>
      <w:r>
        <w:rPr>
          <w:rStyle w:val="Teksttreci2Kursywa"/>
        </w:rPr>
        <w:t>nazwiska.</w:t>
      </w:r>
      <w:r>
        <w:t xml:space="preserve"> Ale i Krasiński jest nazwisko. Żeby więc sobie wyraz </w:t>
      </w:r>
      <w:r>
        <w:rPr>
          <w:rStyle w:val="Teksttreci2Kursywa"/>
        </w:rPr>
        <w:t>Mickiewicz</w:t>
      </w:r>
      <w:r>
        <w:t xml:space="preserve"> dokładniej uświadomić, wsuwam go na podstawie formalnej (końcówki -</w:t>
      </w:r>
      <w:proofErr w:type="spellStart"/>
      <w:r>
        <w:rPr>
          <w:rStyle w:val="Teksttreci2Kursywa"/>
        </w:rPr>
        <w:t>ewicz</w:t>
      </w:r>
      <w:proofErr w:type="spellEnd"/>
      <w:r>
        <w:rPr>
          <w:rStyle w:val="Teksttreci2Kursywa"/>
        </w:rPr>
        <w:t>)</w:t>
      </w:r>
      <w:r>
        <w:t xml:space="preserve"> do szuflady z napisem: nazwiska z końcówką, oznaczającą pochodzenie (</w:t>
      </w:r>
      <w:proofErr w:type="spellStart"/>
      <w:r>
        <w:t>patronymica</w:t>
      </w:r>
      <w:proofErr w:type="spellEnd"/>
      <w:r>
        <w:t xml:space="preserve">). Dalszy proces w kierunku uświadomienia objąłby rzeczową czyli tematową część wyrazu: </w:t>
      </w:r>
      <w:proofErr w:type="spellStart"/>
      <w:r>
        <w:rPr>
          <w:rStyle w:val="Teksttreci2Kursywa"/>
        </w:rPr>
        <w:t>Mick</w:t>
      </w:r>
      <w:proofErr w:type="spellEnd"/>
      <w:r>
        <w:rPr>
          <w:rStyle w:val="Teksttreci2Kursywa"/>
        </w:rPr>
        <w:t>,</w:t>
      </w:r>
      <w:r>
        <w:t xml:space="preserve"> i tu musiałaby nastąpić naprzód formalna </w:t>
      </w:r>
      <w:proofErr w:type="spellStart"/>
      <w:r>
        <w:t>apercepcya</w:t>
      </w:r>
      <w:proofErr w:type="spellEnd"/>
      <w:r>
        <w:t xml:space="preserve"> </w:t>
      </w:r>
      <w:proofErr w:type="spellStart"/>
      <w:r>
        <w:rPr>
          <w:rStyle w:val="Teksttreci2Kursywa"/>
        </w:rPr>
        <w:t>Mic</w:t>
      </w:r>
      <w:proofErr w:type="spellEnd"/>
      <w:r>
        <w:rPr>
          <w:rStyle w:val="Teksttreci2Kursywa"/>
        </w:rPr>
        <w:t>-e-k,</w:t>
      </w:r>
      <w:r>
        <w:t xml:space="preserve"> to jest wtrąconego </w:t>
      </w:r>
      <w:r>
        <w:rPr>
          <w:rStyle w:val="Teksttreci2Kursywa"/>
        </w:rPr>
        <w:t>e</w:t>
      </w:r>
      <w:r>
        <w:t xml:space="preserve"> i </w:t>
      </w:r>
      <w:r>
        <w:rPr>
          <w:rStyle w:val="Teksttreci2Kursywa"/>
        </w:rPr>
        <w:t>k,</w:t>
      </w:r>
      <w:r>
        <w:t xml:space="preserve"> oznaczającego zdrobniałość. Poszlibyśmy więc do tematu </w:t>
      </w:r>
      <w:proofErr w:type="spellStart"/>
      <w:r>
        <w:rPr>
          <w:rStyle w:val="Teksttreci2Kursywa"/>
        </w:rPr>
        <w:t>Mic</w:t>
      </w:r>
      <w:proofErr w:type="spellEnd"/>
      <w:r>
        <w:rPr>
          <w:rStyle w:val="Teksttreci2Kursywa"/>
        </w:rPr>
        <w:t>,</w:t>
      </w:r>
      <w:r>
        <w:t xml:space="preserve"> w którym c powstało wskutek sąsiedztwa owego </w:t>
      </w:r>
      <w:r>
        <w:rPr>
          <w:rStyle w:val="Teksttreci2Kursywa"/>
        </w:rPr>
        <w:t>e</w:t>
      </w:r>
      <w:r>
        <w:t xml:space="preserve"> z </w:t>
      </w:r>
      <w:r>
        <w:rPr>
          <w:rStyle w:val="Teksttreci2Kursywa"/>
        </w:rPr>
        <w:t>k.</w:t>
      </w:r>
      <w:r>
        <w:t xml:space="preserve"> Otrzymaliśmy w ten sposób temat pierwotny </w:t>
      </w:r>
      <w:r>
        <w:rPr>
          <w:rStyle w:val="Teksttreci2Kursywa"/>
        </w:rPr>
        <w:t>Mik,</w:t>
      </w:r>
      <w:r>
        <w:t xml:space="preserve"> który znowuż wsuwamy do </w:t>
      </w:r>
      <w:proofErr w:type="spellStart"/>
      <w:r>
        <w:t>kategoryi</w:t>
      </w:r>
      <w:proofErr w:type="spellEnd"/>
      <w:r>
        <w:t xml:space="preserve"> imion własnych skróconych: </w:t>
      </w:r>
      <w:r>
        <w:rPr>
          <w:rStyle w:val="Teksttreci2Kursywa"/>
        </w:rPr>
        <w:t>Bartłomiej - Bart - Bartek, Hiacynt,</w:t>
      </w:r>
      <w:r>
        <w:t xml:space="preserve"> spolszczone </w:t>
      </w:r>
      <w:r>
        <w:rPr>
          <w:rStyle w:val="Teksttreci2Kursywa"/>
        </w:rPr>
        <w:t xml:space="preserve">Jacenty </w:t>
      </w:r>
      <w:proofErr w:type="spellStart"/>
      <w:r>
        <w:rPr>
          <w:rStyle w:val="Teksttreci2Kursywa"/>
        </w:rPr>
        <w:t>Jac</w:t>
      </w:r>
      <w:proofErr w:type="spellEnd"/>
      <w:r>
        <w:rPr>
          <w:rStyle w:val="Teksttreci2Kursywa"/>
        </w:rPr>
        <w:t xml:space="preserve"> - Jacek,</w:t>
      </w:r>
      <w:r>
        <w:t xml:space="preserve"> a więc </w:t>
      </w:r>
      <w:r>
        <w:rPr>
          <w:rStyle w:val="Teksttreci2Kursywa"/>
        </w:rPr>
        <w:t>Mikołaj - Mik - Micek</w:t>
      </w:r>
      <w:r>
        <w:t xml:space="preserve"> </w:t>
      </w:r>
      <w:r>
        <w:rPr>
          <w:vertAlign w:val="superscript"/>
        </w:rPr>
        <w:t>Ł</w:t>
      </w:r>
      <w:r>
        <w:t xml:space="preserve">). Ale tu właśnie sęk </w:t>
      </w:r>
      <w:proofErr w:type="spellStart"/>
      <w:r>
        <w:t>nielada</w:t>
      </w:r>
      <w:proofErr w:type="spellEnd"/>
      <w:r>
        <w:t>.</w:t>
      </w:r>
    </w:p>
    <w:p w:rsidR="00C1461D" w:rsidRDefault="002E47D3">
      <w:pPr>
        <w:pStyle w:val="Podpisobrazu0"/>
        <w:framePr w:w="6725" w:h="908" w:hRule="exact" w:wrap="none" w:vAnchor="page" w:hAnchor="page" w:x="621" w:y="11634"/>
        <w:shd w:val="clear" w:color="auto" w:fill="auto"/>
        <w:ind w:firstLine="280"/>
      </w:pPr>
      <w:r>
        <w:t xml:space="preserve">4 Imię </w:t>
      </w:r>
      <w:r>
        <w:rPr>
          <w:rStyle w:val="PodpisobrazuKursywa"/>
        </w:rPr>
        <w:t>Micek</w:t>
      </w:r>
      <w:r>
        <w:t xml:space="preserve"> było dawniej dość pospolite. W najstarszej księdze sądowej grodu krakowskiego (wydanej w Pomnikach prawa polskiego </w:t>
      </w:r>
      <w:r>
        <w:rPr>
          <w:lang w:val="fr-FR" w:eastAsia="fr-FR" w:bidi="fr-FR"/>
        </w:rPr>
        <w:t xml:space="preserve">t. </w:t>
      </w:r>
      <w:r>
        <w:t xml:space="preserve">VIII) czytamy je na 19 stronicach, 899—918, 10 razy (r. 1400). Ze Micek jest istotnie skróceniem Mikołaja, znajdujemy na tychże 19 stronicach dwa dowody: str. 918 </w:t>
      </w:r>
      <w:proofErr w:type="spellStart"/>
      <w:r>
        <w:rPr>
          <w:rStyle w:val="PodpisobrazuKursywa"/>
        </w:rPr>
        <w:t>Miczko</w:t>
      </w:r>
      <w:proofErr w:type="spellEnd"/>
      <w:r>
        <w:rPr>
          <w:rStyle w:val="PodpisobrazuKursywa"/>
        </w:rPr>
        <w:t xml:space="preserve"> </w:t>
      </w:r>
      <w:proofErr w:type="spellStart"/>
      <w:r>
        <w:rPr>
          <w:rStyle w:val="PodpisobrazuKursywa"/>
        </w:rPr>
        <w:t>Chotliczski</w:t>
      </w:r>
      <w:proofErr w:type="spellEnd"/>
    </w:p>
    <w:p w:rsidR="00C1461D" w:rsidRDefault="002E47D3">
      <w:pPr>
        <w:pStyle w:val="Teksttreci160"/>
        <w:framePr w:wrap="none" w:vAnchor="page" w:hAnchor="page" w:x="693" w:y="2656"/>
        <w:shd w:val="clear" w:color="auto" w:fill="auto"/>
        <w:spacing w:line="160" w:lineRule="exact"/>
      </w:pPr>
      <w:r>
        <w:t>ROCZNIK II.</w:t>
      </w:r>
    </w:p>
    <w:p w:rsidR="00C1461D" w:rsidRDefault="002E47D3">
      <w:pPr>
        <w:pStyle w:val="Nagwek60"/>
        <w:framePr w:wrap="none" w:vAnchor="page" w:hAnchor="page" w:x="3050" w:y="2620"/>
        <w:shd w:val="clear" w:color="auto" w:fill="auto"/>
        <w:spacing w:before="0" w:after="0" w:line="240" w:lineRule="exact"/>
        <w:jc w:val="left"/>
      </w:pPr>
      <w:bookmarkStart w:id="6" w:name="bookmark6"/>
      <w:r>
        <w:rPr>
          <w:rStyle w:val="Nagwek612ptOdstpy1pt"/>
          <w:b/>
          <w:bCs/>
        </w:rPr>
        <w:t>MARZEC, 1902.</w:t>
      </w:r>
      <w:bookmarkEnd w:id="6"/>
    </w:p>
    <w:p w:rsidR="00C1461D" w:rsidRDefault="002E47D3">
      <w:pPr>
        <w:pStyle w:val="Teksttreci160"/>
        <w:framePr w:wrap="none" w:vAnchor="page" w:hAnchor="page" w:x="6717" w:y="2646"/>
        <w:shd w:val="clear" w:color="auto" w:fill="auto"/>
        <w:spacing w:line="160" w:lineRule="exact"/>
      </w:pPr>
      <w:r>
        <w:t>Nr. 3.</w:t>
      </w:r>
    </w:p>
    <w:p w:rsidR="00C1461D" w:rsidRDefault="002E47D3">
      <w:pPr>
        <w:pStyle w:val="Nagwek60"/>
        <w:framePr w:wrap="none" w:vAnchor="page" w:hAnchor="page" w:x="621" w:y="3807"/>
        <w:numPr>
          <w:ilvl w:val="0"/>
          <w:numId w:val="2"/>
        </w:numPr>
        <w:shd w:val="clear" w:color="auto" w:fill="auto"/>
        <w:tabs>
          <w:tab w:val="left" w:pos="1660"/>
        </w:tabs>
        <w:spacing w:before="0" w:after="0" w:line="240" w:lineRule="exact"/>
        <w:ind w:left="1420"/>
      </w:pPr>
      <w:bookmarkStart w:id="7" w:name="bookmark7"/>
      <w:r>
        <w:rPr>
          <w:rStyle w:val="Nagwek612ptOdstpy1pt"/>
          <w:b/>
          <w:bCs/>
        </w:rPr>
        <w:t xml:space="preserve">O </w:t>
      </w:r>
      <w:r>
        <w:rPr>
          <w:rStyle w:val="Nagwek612ptOdstpy1pt"/>
          <w:b/>
          <w:bCs/>
          <w:lang w:val="fr-FR" w:eastAsia="fr-FR" w:bidi="fr-FR"/>
        </w:rPr>
        <w:t>APERCEPCY</w:t>
      </w:r>
      <w:r>
        <w:rPr>
          <w:rStyle w:val="Nagwek612ptOdstpy1pt"/>
          <w:b/>
          <w:bCs/>
        </w:rPr>
        <w:t>I JĘZYKOWEJ.</w:t>
      </w:r>
      <w:bookmarkEnd w:id="7"/>
    </w:p>
    <w:p w:rsidR="00C1461D" w:rsidRDefault="002E47D3">
      <w:pPr>
        <w:pStyle w:val="Teksttreci140"/>
        <w:framePr w:w="6725" w:h="218" w:hRule="exact" w:wrap="none" w:vAnchor="page" w:hAnchor="page" w:x="621" w:y="4192"/>
        <w:shd w:val="clear" w:color="auto" w:fill="auto"/>
        <w:spacing w:line="160" w:lineRule="exact"/>
        <w:jc w:val="center"/>
      </w:pPr>
      <w:r>
        <w:rPr>
          <w:rStyle w:val="Teksttreci14Odstpy0pt"/>
        </w:rPr>
        <w:t>NAPISAŁ</w:t>
      </w:r>
    </w:p>
    <w:p w:rsidR="00C1461D" w:rsidRDefault="002E47D3">
      <w:pPr>
        <w:pStyle w:val="Teksttreci160"/>
        <w:framePr w:w="6725" w:h="217" w:hRule="exact" w:wrap="none" w:vAnchor="page" w:hAnchor="page" w:x="621" w:y="4485"/>
        <w:shd w:val="clear" w:color="auto" w:fill="auto"/>
        <w:spacing w:line="160" w:lineRule="exact"/>
        <w:jc w:val="center"/>
      </w:pPr>
      <w:r>
        <w:t>JAN CZUBEK.</w:t>
      </w:r>
    </w:p>
    <w:p w:rsidR="00C1461D" w:rsidRDefault="00C1461D">
      <w:pPr>
        <w:rPr>
          <w:sz w:val="2"/>
          <w:szCs w:val="2"/>
        </w:rPr>
        <w:sectPr w:rsidR="00C1461D">
          <w:pgSz w:w="8757" w:h="1377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C1461D">
      <w:pPr>
        <w:rPr>
          <w:sz w:val="2"/>
          <w:szCs w:val="2"/>
        </w:rPr>
      </w:pPr>
    </w:p>
    <w:p w:rsidR="00C1461D" w:rsidRDefault="002E47D3">
      <w:pPr>
        <w:pStyle w:val="Nagweklubstopka0"/>
        <w:framePr w:wrap="none" w:vAnchor="page" w:hAnchor="page" w:x="1045" w:y="1242"/>
        <w:shd w:val="clear" w:color="auto" w:fill="auto"/>
        <w:spacing w:line="170" w:lineRule="exact"/>
      </w:pPr>
      <w:r>
        <w:t>34</w:t>
      </w:r>
    </w:p>
    <w:p w:rsidR="00C1461D" w:rsidRDefault="002E47D3">
      <w:pPr>
        <w:pStyle w:val="Nagweklubstopka0"/>
        <w:framePr w:wrap="none" w:vAnchor="page" w:hAnchor="page" w:x="3359" w:y="1233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227" w:y="1223"/>
        <w:shd w:val="clear" w:color="auto" w:fill="auto"/>
        <w:spacing w:line="170" w:lineRule="exact"/>
      </w:pPr>
      <w:r>
        <w:t>Nr. 3</w:t>
      </w:r>
    </w:p>
    <w:p w:rsidR="00C1461D" w:rsidRDefault="002E47D3">
      <w:pPr>
        <w:pStyle w:val="Teksttreci20"/>
        <w:framePr w:w="6715" w:h="8487" w:hRule="exact" w:wrap="none" w:vAnchor="page" w:hAnchor="page" w:x="1040" w:y="1703"/>
        <w:shd w:val="clear" w:color="auto" w:fill="auto"/>
        <w:spacing w:before="0" w:after="0" w:line="254" w:lineRule="exact"/>
        <w:ind w:firstLine="0"/>
      </w:pPr>
      <w:r>
        <w:t xml:space="preserve">Jak poucza analogia </w:t>
      </w:r>
      <w:r>
        <w:rPr>
          <w:rStyle w:val="Teksttreci2Kursywa"/>
        </w:rPr>
        <w:t>krzak-krzaczek-</w:t>
      </w:r>
      <w:proofErr w:type="spellStart"/>
      <w:r>
        <w:rPr>
          <w:rStyle w:val="Teksttreci2Kursywa"/>
        </w:rPr>
        <w:t>Krzaczkiewicz</w:t>
      </w:r>
      <w:proofErr w:type="spellEnd"/>
      <w:r>
        <w:rPr>
          <w:rStyle w:val="Teksttreci2Kursywa"/>
        </w:rPr>
        <w:t>, kruk-kruczek-</w:t>
      </w:r>
      <w:proofErr w:type="spellStart"/>
      <w:r>
        <w:rPr>
          <w:rStyle w:val="Teksttreci2Kursywa"/>
        </w:rPr>
        <w:t>Kruczkiewicz</w:t>
      </w:r>
      <w:proofErr w:type="spellEnd"/>
      <w:r>
        <w:t xml:space="preserve">, </w:t>
      </w:r>
      <w:proofErr w:type="spellStart"/>
      <w:r>
        <w:t>powinnoby</w:t>
      </w:r>
      <w:proofErr w:type="spellEnd"/>
      <w:r>
        <w:t xml:space="preserve"> być także </w:t>
      </w:r>
      <w:r>
        <w:rPr>
          <w:rStyle w:val="Teksttreci2Kursywa"/>
        </w:rPr>
        <w:t>Mik-Miczek-</w:t>
      </w:r>
      <w:proofErr w:type="spellStart"/>
      <w:r>
        <w:rPr>
          <w:rStyle w:val="Teksttreci2Kursywa"/>
        </w:rPr>
        <w:t>Miczkiewicz</w:t>
      </w:r>
      <w:proofErr w:type="spellEnd"/>
      <w:r>
        <w:rPr>
          <w:rStyle w:val="Teksttreci2Kursywa"/>
        </w:rPr>
        <w:t>.</w:t>
      </w:r>
      <w:r>
        <w:t xml:space="preserve"> Prawda, ale tak bywa tylko w </w:t>
      </w:r>
      <w:proofErr w:type="spellStart"/>
      <w:r>
        <w:t>tem</w:t>
      </w:r>
      <w:proofErr w:type="spellEnd"/>
      <w:r>
        <w:t xml:space="preserve"> narzeczu, które dziś jest językiem piśmiennym. W przeważnej części </w:t>
      </w:r>
      <w:proofErr w:type="spellStart"/>
      <w:r>
        <w:t>dyalektów</w:t>
      </w:r>
      <w:proofErr w:type="spellEnd"/>
      <w:r>
        <w:t xml:space="preserve"> ludowych, t. j. narzeczach t. zw. mazurujących, jest jednak </w:t>
      </w:r>
      <w:proofErr w:type="spellStart"/>
      <w:r>
        <w:rPr>
          <w:rStyle w:val="Teksttreci2Kursywa"/>
        </w:rPr>
        <w:t>krz</w:t>
      </w:r>
      <w:proofErr w:type="spellEnd"/>
      <w:r>
        <w:rPr>
          <w:rStyle w:val="Teksttreci2Kursywa"/>
          <w:lang w:val="cs-CZ" w:eastAsia="cs-CZ" w:bidi="cs-CZ"/>
        </w:rPr>
        <w:t>á</w:t>
      </w:r>
      <w:r>
        <w:rPr>
          <w:rStyle w:val="Teksttreci2Kursywa"/>
        </w:rPr>
        <w:t xml:space="preserve">k  </w:t>
      </w:r>
      <w:r>
        <w:rPr>
          <w:rStyle w:val="Teksttreci2Kursywa"/>
          <w:lang w:val="cs-CZ" w:eastAsia="cs-CZ" w:bidi="cs-CZ"/>
        </w:rPr>
        <w:t>)-krzácek, Kruk</w:t>
      </w:r>
      <w:r>
        <w:rPr>
          <w:rStyle w:val="Teksttreci2Kursywa"/>
        </w:rPr>
        <w:t xml:space="preserve"> - </w:t>
      </w:r>
      <w:proofErr w:type="spellStart"/>
      <w:r>
        <w:rPr>
          <w:rStyle w:val="Teksttreci2Kursywa"/>
        </w:rPr>
        <w:t>krucek</w:t>
      </w:r>
      <w:proofErr w:type="spellEnd"/>
      <w:r>
        <w:rPr>
          <w:rStyle w:val="Teksttreci2Kursywa"/>
          <w:lang w:val="ru-RU" w:eastAsia="ru-RU" w:bidi="ru-RU"/>
        </w:rPr>
        <w:t>,</w:t>
      </w:r>
      <w:r>
        <w:rPr>
          <w:lang w:val="ru-RU" w:eastAsia="ru-RU" w:bidi="ru-RU"/>
        </w:rPr>
        <w:t xml:space="preserve"> </w:t>
      </w:r>
      <w:r>
        <w:t xml:space="preserve">a więc i </w:t>
      </w:r>
      <w:r>
        <w:rPr>
          <w:rStyle w:val="Teksttreci2Kursywa"/>
        </w:rPr>
        <w:t>Mik - Micek.</w:t>
      </w:r>
      <w:r>
        <w:t xml:space="preserve"> </w:t>
      </w:r>
      <w:proofErr w:type="spellStart"/>
      <w:r>
        <w:t>Czegożby</w:t>
      </w:r>
      <w:proofErr w:type="spellEnd"/>
      <w:r>
        <w:t xml:space="preserve"> to dowodziło? Oto, że Mickowie była to rodzina pierwotnie i od początku polska, szaraczki siedzące i klepiące biedę gdzieś na mazowieckich piaskach. Szukając </w:t>
      </w:r>
      <w:r>
        <w:rPr>
          <w:lang w:val="cs-CZ" w:eastAsia="cs-CZ" w:bidi="cs-CZ"/>
        </w:rPr>
        <w:t xml:space="preserve">chleba, </w:t>
      </w:r>
      <w:r>
        <w:t xml:space="preserve">przenieśli się później (z Dobrzyńskimi?) na Litwę, gdzie ich przezwano według miejscowego zwyczaju </w:t>
      </w:r>
      <w:r>
        <w:rPr>
          <w:rStyle w:val="Teksttreci2Kursywa"/>
        </w:rPr>
        <w:t>Mickiewiczami.</w:t>
      </w:r>
      <w:r>
        <w:t xml:space="preserve"> Był więc nasz wieszcz nie tylko z ducha i przekonania Polakiem, ale też — choć to rzecz mniejsza — i z krwi i pochodzenia, czego mu tylokrotnie z taką lubością z pewnej strony odmawiano.</w:t>
      </w:r>
    </w:p>
    <w:p w:rsidR="00C1461D" w:rsidRDefault="002E47D3">
      <w:pPr>
        <w:pStyle w:val="Teksttreci20"/>
        <w:framePr w:w="6715" w:h="8487" w:hRule="exact" w:wrap="none" w:vAnchor="page" w:hAnchor="page" w:x="1040" w:y="1703"/>
        <w:shd w:val="clear" w:color="auto" w:fill="auto"/>
        <w:spacing w:before="0" w:after="0" w:line="254" w:lineRule="exact"/>
        <w:ind w:firstLine="260"/>
      </w:pPr>
      <w:r>
        <w:t xml:space="preserve">Nie wszystkie </w:t>
      </w:r>
      <w:proofErr w:type="spellStart"/>
      <w:r>
        <w:t>apercepcye</w:t>
      </w:r>
      <w:proofErr w:type="spellEnd"/>
      <w:r>
        <w:t xml:space="preserve"> posiadają równą siłę i żywotność: są silniejsze, są słabsze, a nawet skazane na wymarcie i rzeczywiście istniejące tylko w szczątkach; zależy to od częstszego lub rzadszego ich używania, a może i innych przyczyn (dogodności, estetyki językowej i t. d.), mało albo wcale jeszcze dotąd niezbadanych. Im częściej się jaka </w:t>
      </w:r>
      <w:proofErr w:type="spellStart"/>
      <w:r>
        <w:t>kategorya</w:t>
      </w:r>
      <w:proofErr w:type="spellEnd"/>
      <w:r>
        <w:t xml:space="preserve"> powtarza, </w:t>
      </w:r>
      <w:proofErr w:type="spellStart"/>
      <w:r>
        <w:t>tem</w:t>
      </w:r>
      <w:proofErr w:type="spellEnd"/>
      <w:r>
        <w:t xml:space="preserve"> mocniej utkwi w pamięci i </w:t>
      </w:r>
      <w:proofErr w:type="spellStart"/>
      <w:r>
        <w:t>tem</w:t>
      </w:r>
      <w:proofErr w:type="spellEnd"/>
      <w:r>
        <w:t xml:space="preserve"> większą okazuje żywotność; ale dlaczego silne niegdyś </w:t>
      </w:r>
      <w:proofErr w:type="spellStart"/>
      <w:r>
        <w:t>kategorye</w:t>
      </w:r>
      <w:proofErr w:type="spellEnd"/>
      <w:r>
        <w:t xml:space="preserve"> z czasem osłabły, a nawet zanikły, nie zawsze da się wyjaśnić. To tylko pewna, że jak w naturze, tak i w języku, będącym także wytworem naturalnym </w:t>
      </w:r>
      <w:r>
        <w:rPr>
          <w:rStyle w:val="Teksttreci29pt"/>
        </w:rPr>
        <w:t xml:space="preserve">(&lt;púr»st </w:t>
      </w:r>
      <w:r>
        <w:t xml:space="preserve">nie </w:t>
      </w:r>
      <w:r>
        <w:rPr>
          <w:rStyle w:val="Teksttreci29ptMaelitery"/>
        </w:rPr>
        <w:t>D-</w:t>
      </w:r>
      <w:proofErr w:type="spellStart"/>
      <w:r>
        <w:rPr>
          <w:rStyle w:val="Teksttreci29ptMaelitery"/>
        </w:rPr>
        <w:t>śjsP</w:t>
      </w:r>
      <w:proofErr w:type="spellEnd"/>
      <w:r>
        <w:rPr>
          <w:rStyle w:val="Teksttreci29ptMaelitery"/>
        </w:rPr>
        <w:t xml:space="preserve">), </w:t>
      </w:r>
      <w:r>
        <w:t xml:space="preserve">toczy się zażarta walka o byt, w której mocniejszy zwycięża i ruguje lub ujarzmia słabszego. Nazwy miejscowości tworzyły się u nas między innymi także przez zmiękczenie ostatniej spółgłoski: </w:t>
      </w:r>
      <w:r>
        <w:rPr>
          <w:rStyle w:val="Teksttreci2Kursywa"/>
        </w:rPr>
        <w:t>Sądek</w:t>
      </w:r>
      <w:r>
        <w:t xml:space="preserve">, </w:t>
      </w:r>
      <w:proofErr w:type="spellStart"/>
      <w:r>
        <w:rPr>
          <w:rStyle w:val="Teksttreci2Kursywa"/>
        </w:rPr>
        <w:t>Sądecz</w:t>
      </w:r>
      <w:proofErr w:type="spellEnd"/>
      <w:r>
        <w:t xml:space="preserve"> (gród, stan Sądka, dziś Sącz), </w:t>
      </w:r>
      <w:proofErr w:type="spellStart"/>
      <w:r>
        <w:rPr>
          <w:rStyle w:val="Teksttreci2Kursywa"/>
        </w:rPr>
        <w:t>Sandomier</w:t>
      </w:r>
      <w:proofErr w:type="spellEnd"/>
      <w:r>
        <w:rPr>
          <w:rStyle w:val="Teksttreci2Kursywa"/>
        </w:rPr>
        <w:t xml:space="preserve"> - Sandomierz</w:t>
      </w:r>
      <w:r>
        <w:t xml:space="preserve">, </w:t>
      </w:r>
      <w:r w:rsidRPr="003B0FDB">
        <w:rPr>
          <w:rStyle w:val="Teksttreci2Kursywa"/>
          <w:lang w:eastAsia="en-US" w:bidi="en-US"/>
        </w:rPr>
        <w:t>Wroc</w:t>
      </w:r>
      <w:r>
        <w:rPr>
          <w:rStyle w:val="Teksttreci2Kursywa"/>
        </w:rPr>
        <w:t>ł</w:t>
      </w:r>
      <w:r w:rsidRPr="003B0FDB">
        <w:rPr>
          <w:rStyle w:val="Teksttreci2Kursywa"/>
          <w:lang w:eastAsia="en-US" w:bidi="en-US"/>
        </w:rPr>
        <w:t>aw</w:t>
      </w:r>
      <w:r>
        <w:rPr>
          <w:rStyle w:val="Teksttreci2Kursywa"/>
        </w:rPr>
        <w:t xml:space="preserve"> </w:t>
      </w:r>
      <w:r w:rsidRPr="003B0FDB">
        <w:rPr>
          <w:rStyle w:val="Teksttreci2Kursywa"/>
          <w:lang w:eastAsia="en-US" w:bidi="en-US"/>
        </w:rPr>
        <w:t>- Wroc</w:t>
      </w:r>
      <w:r>
        <w:rPr>
          <w:rStyle w:val="Teksttreci2Kursywa"/>
        </w:rPr>
        <w:t>ł</w:t>
      </w:r>
      <w:r w:rsidRPr="003B0FDB">
        <w:rPr>
          <w:rStyle w:val="Teksttreci2Kursywa"/>
          <w:lang w:eastAsia="en-US" w:bidi="en-US"/>
        </w:rPr>
        <w:t>aw'?.</w:t>
      </w:r>
      <w:r w:rsidRPr="003B0FDB">
        <w:rPr>
          <w:lang w:eastAsia="en-US" w:bidi="en-US"/>
        </w:rPr>
        <w:t xml:space="preserve"> </w:t>
      </w:r>
      <w:r>
        <w:t xml:space="preserve">Ale ta </w:t>
      </w:r>
      <w:proofErr w:type="spellStart"/>
      <w:r>
        <w:t>kategorya</w:t>
      </w:r>
      <w:proofErr w:type="spellEnd"/>
      <w:r>
        <w:t xml:space="preserve"> okazała się z czasem słaba i musiała ustąpić miejsca mocniejszej na </w:t>
      </w:r>
      <w:r>
        <w:rPr>
          <w:rStyle w:val="Teksttreci2Kursywa"/>
        </w:rPr>
        <w:t>-ów: Kraków.</w:t>
      </w:r>
      <w:r>
        <w:t xml:space="preserve"> Dlatego też Jędrzej Potocki, zakładając w r. 1662. nowe miasto, nazwał je </w:t>
      </w:r>
      <w:r>
        <w:rPr>
          <w:rStyle w:val="Teksttreci2Kursywa"/>
        </w:rPr>
        <w:t>Stanisław-ów,</w:t>
      </w:r>
      <w:r>
        <w:t xml:space="preserve"> nie </w:t>
      </w:r>
      <w:r>
        <w:rPr>
          <w:rStyle w:val="Teksttreci2Kursywa"/>
        </w:rPr>
        <w:t>Stanisław</w:t>
      </w:r>
      <w:r>
        <w:t xml:space="preserve"> (jak Wrocław’). W języku ruskim była ta </w:t>
      </w:r>
      <w:proofErr w:type="spellStart"/>
      <w:r>
        <w:t>kategorya</w:t>
      </w:r>
      <w:proofErr w:type="spellEnd"/>
      <w:r>
        <w:t xml:space="preserve"> w wieku XVII. jeszcze żywa, gdyż miasto to nazywa się po rusku </w:t>
      </w:r>
      <w:r>
        <w:rPr>
          <w:rStyle w:val="Teksttreci2Kursywa"/>
        </w:rPr>
        <w:t>Stanisław’.</w:t>
      </w:r>
      <w:r>
        <w:t xml:space="preserve"> Podobnie </w:t>
      </w:r>
      <w:proofErr w:type="spellStart"/>
      <w:r>
        <w:t>kategoryę</w:t>
      </w:r>
      <w:proofErr w:type="spellEnd"/>
      <w:r>
        <w:t xml:space="preserve"> nazw osobowych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ewicz</w:t>
      </w:r>
      <w:proofErr w:type="spellEnd"/>
      <w:r>
        <w:rPr>
          <w:rStyle w:val="Teksttreci2Kursywa"/>
        </w:rPr>
        <w:t xml:space="preserve"> -</w:t>
      </w:r>
      <w:proofErr w:type="spellStart"/>
      <w:r>
        <w:rPr>
          <w:rStyle w:val="Teksttreci2Kursywa"/>
        </w:rPr>
        <w:t>owicz</w:t>
      </w:r>
      <w:proofErr w:type="spellEnd"/>
      <w:r>
        <w:rPr>
          <w:rStyle w:val="Teksttreci2Kursywa"/>
        </w:rPr>
        <w:t xml:space="preserve"> -</w:t>
      </w:r>
      <w:proofErr w:type="spellStart"/>
      <w:r>
        <w:rPr>
          <w:rStyle w:val="Teksttreci2Kursywa"/>
        </w:rPr>
        <w:t>icz</w:t>
      </w:r>
      <w:proofErr w:type="spellEnd"/>
      <w:r>
        <w:t xml:space="preserve"> wyparła silniejsza, bo</w:t>
      </w:r>
    </w:p>
    <w:p w:rsidR="00C1461D" w:rsidRDefault="002E47D3">
      <w:pPr>
        <w:pStyle w:val="Teksttreci50"/>
        <w:framePr w:w="6715" w:h="1973" w:hRule="exact" w:wrap="none" w:vAnchor="page" w:hAnchor="page" w:x="1040" w:y="10521"/>
        <w:shd w:val="clear" w:color="auto" w:fill="auto"/>
        <w:spacing w:before="0" w:line="211" w:lineRule="exact"/>
        <w:ind w:firstLine="0"/>
      </w:pPr>
      <w:r w:rsidRPr="003B0FDB">
        <w:rPr>
          <w:lang w:eastAsia="en-US" w:bidi="en-US"/>
        </w:rPr>
        <w:t xml:space="preserve">(zap. </w:t>
      </w:r>
      <w:r>
        <w:t xml:space="preserve">63), a nieco niżej </w:t>
      </w:r>
      <w:r w:rsidRPr="003B0FDB">
        <w:rPr>
          <w:lang w:eastAsia="en-US" w:bidi="en-US"/>
        </w:rPr>
        <w:t xml:space="preserve">(zap. </w:t>
      </w:r>
      <w:r>
        <w:t xml:space="preserve">81) </w:t>
      </w:r>
      <w:r w:rsidRPr="003B0FDB">
        <w:rPr>
          <w:rStyle w:val="Teksttreci5Kursywa"/>
          <w:lang w:eastAsia="en-US" w:bidi="en-US"/>
        </w:rPr>
        <w:t xml:space="preserve">Nicolaus </w:t>
      </w:r>
      <w:proofErr w:type="spellStart"/>
      <w:r>
        <w:rPr>
          <w:rStyle w:val="Teksttreci5Kursywa"/>
        </w:rPr>
        <w:t>Chotliczski</w:t>
      </w:r>
      <w:proofErr w:type="spellEnd"/>
      <w:r>
        <w:rPr>
          <w:rStyle w:val="Teksttreci5Kursywa"/>
        </w:rPr>
        <w:t>;</w:t>
      </w:r>
      <w:r>
        <w:rPr>
          <w:rStyle w:val="PogrubienieTeksttreci5ArialNarrow85pt"/>
        </w:rPr>
        <w:t xml:space="preserve"> </w:t>
      </w:r>
      <w:r>
        <w:t xml:space="preserve">str. 904: </w:t>
      </w:r>
      <w:r>
        <w:rPr>
          <w:rStyle w:val="Teksttreci5Kursywa"/>
        </w:rPr>
        <w:t xml:space="preserve">Miczek de Sokolnik, </w:t>
      </w:r>
      <w:r>
        <w:t xml:space="preserve">a str. 898 </w:t>
      </w:r>
      <w:r w:rsidRPr="003B0FDB">
        <w:rPr>
          <w:rStyle w:val="Teksttreci5Kursywa"/>
          <w:lang w:eastAsia="en-US" w:bidi="en-US"/>
        </w:rPr>
        <w:t xml:space="preserve">Nicolaus </w:t>
      </w:r>
      <w:r>
        <w:rPr>
          <w:rStyle w:val="Teksttreci5Kursywa"/>
        </w:rPr>
        <w:t>de Sokolnik.</w:t>
      </w:r>
      <w:r>
        <w:rPr>
          <w:rStyle w:val="PogrubienieTeksttreci5ArialNarrow85pt"/>
        </w:rPr>
        <w:t xml:space="preserve"> </w:t>
      </w:r>
      <w:r>
        <w:t xml:space="preserve">Jak tu należy czytać </w:t>
      </w:r>
      <w:r>
        <w:rPr>
          <w:rStyle w:val="Teksttreci5Kursywa"/>
        </w:rPr>
        <w:t>Miczek?</w:t>
      </w:r>
      <w:r>
        <w:rPr>
          <w:rStyle w:val="PogrubienieTeksttreci5ArialNarrow85pt"/>
        </w:rPr>
        <w:t xml:space="preserve"> </w:t>
      </w:r>
      <w:r>
        <w:t xml:space="preserve">— Micek czy Miczek? Bałamutna ortografia nie rozstrzyga; prędzej jednak </w:t>
      </w:r>
      <w:r>
        <w:rPr>
          <w:rStyle w:val="Teksttreci5Kursywa"/>
        </w:rPr>
        <w:t>Miczek,</w:t>
      </w:r>
      <w:r>
        <w:rPr>
          <w:rStyle w:val="PogrubienieTeksttreci5ArialNarrow85pt"/>
        </w:rPr>
        <w:t xml:space="preserve"> </w:t>
      </w:r>
      <w:r>
        <w:t xml:space="preserve">gdyż w innych współczesnych pomnikach t. zw. mazurowania niema. </w:t>
      </w:r>
      <w:r>
        <w:rPr>
          <w:rStyle w:val="Teksttreci5Kursywa"/>
        </w:rPr>
        <w:t>Micek</w:t>
      </w:r>
      <w:r>
        <w:rPr>
          <w:rStyle w:val="PogrubienieTeksttreci5ArialNarrow85pt"/>
        </w:rPr>
        <w:t xml:space="preserve"> </w:t>
      </w:r>
      <w:r>
        <w:t xml:space="preserve">jest formą ludową; jakoż nazwę </w:t>
      </w:r>
      <w:r>
        <w:rPr>
          <w:rStyle w:val="Teksttreci5Kursywa"/>
        </w:rPr>
        <w:t>Micek</w:t>
      </w:r>
      <w:r>
        <w:rPr>
          <w:rStyle w:val="PogrubienieTeksttreci5ArialNarrow85pt"/>
        </w:rPr>
        <w:t xml:space="preserve"> </w:t>
      </w:r>
      <w:r>
        <w:t xml:space="preserve">spotyka się u ludu dość często; miałem kolegę </w:t>
      </w:r>
      <w:proofErr w:type="spellStart"/>
      <w:r>
        <w:rPr>
          <w:rStyle w:val="Teksttreci5Kursywa"/>
        </w:rPr>
        <w:t>Micka</w:t>
      </w:r>
      <w:proofErr w:type="spellEnd"/>
      <w:r>
        <w:rPr>
          <w:rStyle w:val="Teksttreci5Kursywa"/>
        </w:rPr>
        <w:t>,</w:t>
      </w:r>
      <w:r>
        <w:rPr>
          <w:rStyle w:val="PogrubienieTeksttreci5ArialNarrow85pt"/>
        </w:rPr>
        <w:t xml:space="preserve"> </w:t>
      </w:r>
      <w:r>
        <w:t>pochodzenia włościańskiego, z okolic Krosna czy Jasła.</w:t>
      </w:r>
    </w:p>
    <w:p w:rsidR="00C1461D" w:rsidRDefault="002E47D3">
      <w:pPr>
        <w:pStyle w:val="Teksttreci50"/>
        <w:framePr w:w="6715" w:h="1973" w:hRule="exact" w:wrap="none" w:vAnchor="page" w:hAnchor="page" w:x="1040" w:y="10521"/>
        <w:shd w:val="clear" w:color="auto" w:fill="auto"/>
        <w:spacing w:before="0" w:line="211" w:lineRule="exact"/>
        <w:ind w:firstLine="260"/>
      </w:pPr>
      <w:r>
        <w:t xml:space="preserve">*) Przez </w:t>
      </w:r>
      <w:r>
        <w:rPr>
          <w:rStyle w:val="Teksttreci2Kursywa"/>
          <w:lang w:val="cs-CZ" w:eastAsia="cs-CZ" w:bidi="cs-CZ"/>
        </w:rPr>
        <w:t>á</w:t>
      </w:r>
      <w:r>
        <w:rPr>
          <w:rStyle w:val="PogrubienieTeksttreci5ArialNarrow85pt"/>
        </w:rPr>
        <w:t xml:space="preserve"> </w:t>
      </w:r>
      <w:r>
        <w:t xml:space="preserve">rozumiem </w:t>
      </w:r>
      <w:r>
        <w:rPr>
          <w:lang w:val="fr-FR" w:eastAsia="fr-FR" w:bidi="fr-FR"/>
        </w:rPr>
        <w:t xml:space="preserve">t. </w:t>
      </w:r>
      <w:r>
        <w:t xml:space="preserve">zw. </w:t>
      </w:r>
      <w:r>
        <w:rPr>
          <w:rStyle w:val="Teksttreci5Kursywa"/>
        </w:rPr>
        <w:t>a</w:t>
      </w:r>
      <w:r>
        <w:rPr>
          <w:rStyle w:val="PogrubienieTeksttreci5ArialNarrow85pt"/>
        </w:rPr>
        <w:t xml:space="preserve"> </w:t>
      </w:r>
      <w:r>
        <w:t xml:space="preserve">pochylone, którego wymawianie trudno wytłumaczyć temu, kto go sam nie wymawiał nigdy; jest to </w:t>
      </w:r>
      <w:r>
        <w:rPr>
          <w:rStyle w:val="Teksttreci5Kursywa"/>
        </w:rPr>
        <w:t>a</w:t>
      </w:r>
      <w:r>
        <w:rPr>
          <w:rStyle w:val="PogrubienieTeksttreci5ArialNarrow85pt"/>
        </w:rPr>
        <w:t xml:space="preserve"> </w:t>
      </w:r>
      <w:r>
        <w:t xml:space="preserve">pochylone ku </w:t>
      </w:r>
      <w:r>
        <w:rPr>
          <w:rStyle w:val="Teksttreci5Kursywa"/>
        </w:rPr>
        <w:t>o,</w:t>
      </w:r>
      <w:r>
        <w:rPr>
          <w:rStyle w:val="PogrubienieTeksttreci5ArialNarrow85pt"/>
        </w:rPr>
        <w:t xml:space="preserve"> </w:t>
      </w:r>
      <w:r>
        <w:t xml:space="preserve">ale w wymowie od </w:t>
      </w:r>
      <w:r>
        <w:rPr>
          <w:rStyle w:val="Teksttreci5Kursywa"/>
        </w:rPr>
        <w:t>o</w:t>
      </w:r>
      <w:r>
        <w:rPr>
          <w:rStyle w:val="PogrubienieTeksttreci5ArialNarrow85pt"/>
        </w:rPr>
        <w:t xml:space="preserve"> </w:t>
      </w:r>
      <w:r>
        <w:t>zgoła odmienne.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71" w:y="1232"/>
        <w:shd w:val="clear" w:color="auto" w:fill="auto"/>
        <w:spacing w:line="170" w:lineRule="exact"/>
      </w:pPr>
      <w:r>
        <w:lastRenderedPageBreak/>
        <w:t>Nr. 3.</w:t>
      </w:r>
    </w:p>
    <w:p w:rsidR="00C1461D" w:rsidRDefault="002E47D3">
      <w:pPr>
        <w:pStyle w:val="Nagweklubstopka0"/>
        <w:framePr w:wrap="none" w:vAnchor="page" w:hAnchor="page" w:x="3371" w:y="1238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537" w:y="1232"/>
        <w:shd w:val="clear" w:color="auto" w:fill="auto"/>
        <w:spacing w:line="170" w:lineRule="exact"/>
      </w:pPr>
      <w:r>
        <w:t>35</w:t>
      </w:r>
    </w:p>
    <w:p w:rsidR="00C1461D" w:rsidRDefault="002E47D3">
      <w:pPr>
        <w:pStyle w:val="Teksttreci20"/>
        <w:framePr w:w="6720" w:h="10787" w:hRule="exact" w:wrap="none" w:vAnchor="page" w:hAnchor="page" w:x="1038" w:y="1712"/>
        <w:shd w:val="clear" w:color="auto" w:fill="auto"/>
        <w:spacing w:before="0" w:after="0" w:line="254" w:lineRule="exact"/>
        <w:ind w:firstLine="0"/>
      </w:pPr>
      <w:r>
        <w:t xml:space="preserve">za zaszczytniejszą uchodząca, </w:t>
      </w:r>
      <w:proofErr w:type="spellStart"/>
      <w:r>
        <w:t>kategorya</w:t>
      </w:r>
      <w:proofErr w:type="spellEnd"/>
      <w:r>
        <w:t xml:space="preserve">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cki</w:t>
      </w:r>
      <w:proofErr w:type="spellEnd"/>
      <w:r>
        <w:rPr>
          <w:rStyle w:val="Teksttreci2Kursywa"/>
        </w:rPr>
        <w:t>;</w:t>
      </w:r>
      <w:r>
        <w:t xml:space="preserve"> u Serbów jednak i Chorwatów silniejszą, ba, samowładną niemal jest końcówka -</w:t>
      </w:r>
      <w:proofErr w:type="spellStart"/>
      <w:r>
        <w:rPr>
          <w:rStyle w:val="Teksttreci2Kursywa"/>
        </w:rPr>
        <w:t>ewić</w:t>
      </w:r>
      <w:proofErr w:type="spellEnd"/>
      <w:r>
        <w:t xml:space="preserve">, </w:t>
      </w:r>
      <w:r>
        <w:rPr>
          <w:rStyle w:val="Teksttreci2Kursywa"/>
        </w:rPr>
        <w:t>-owić. -</w:t>
      </w:r>
      <w:proofErr w:type="spellStart"/>
      <w:r>
        <w:rPr>
          <w:rStyle w:val="Teksttreci2Kursywa"/>
        </w:rPr>
        <w:t>ić</w:t>
      </w:r>
      <w:proofErr w:type="spellEnd"/>
      <w:r>
        <w:rPr>
          <w:rStyle w:val="Teksttreci2Kursywa"/>
        </w:rPr>
        <w:t>.</w:t>
      </w:r>
    </w:p>
    <w:p w:rsidR="00C1461D" w:rsidRDefault="002E47D3">
      <w:pPr>
        <w:pStyle w:val="Teksttreci20"/>
        <w:framePr w:w="6720" w:h="10787" w:hRule="exact" w:wrap="none" w:vAnchor="page" w:hAnchor="page" w:x="1038" w:y="1712"/>
        <w:shd w:val="clear" w:color="auto" w:fill="auto"/>
        <w:spacing w:before="0" w:after="0" w:line="254" w:lineRule="exact"/>
        <w:ind w:firstLine="280"/>
      </w:pPr>
      <w:r>
        <w:t xml:space="preserve">Działanie </w:t>
      </w:r>
      <w:proofErr w:type="spellStart"/>
      <w:r>
        <w:t>apercepcyi</w:t>
      </w:r>
      <w:proofErr w:type="spellEnd"/>
      <w:r>
        <w:t xml:space="preserve"> nie ogranicza się do samej analogii; gdyby tak było, to wszelka zmiana i postęp, w ogóle rozwój języka byłby niemożliwy i mówilibyśmy dotąd n. p. samymi pierwiastkami. Rzecz godna podziwu, jak prostych środków, jak małego wysiłku używa język, ażeby nie dopuścić do zastoju i martwoty, lecz zapewnić sobie ciągłość ruchu i życia. Oto, podobnie jak najniższe organizmy, wytwarza on ze starych komórek nowe, te odrywają się od swych macierzy i pędzą żywot samodzielny, wytwarzając z kolei nowe i tak dalej w miarę potrzeby. Proces ten nazywamy </w:t>
      </w:r>
      <w:proofErr w:type="spellStart"/>
      <w:r>
        <w:rPr>
          <w:rStyle w:val="Teksttreci2Kursywa"/>
        </w:rPr>
        <w:t>isolacyą</w:t>
      </w:r>
      <w:proofErr w:type="spellEnd"/>
      <w:r>
        <w:t xml:space="preserve"> czyli </w:t>
      </w:r>
      <w:r>
        <w:rPr>
          <w:rStyle w:val="Teksttreci2Kursywa"/>
        </w:rPr>
        <w:t>wyodrębnieniem.</w:t>
      </w:r>
      <w:r>
        <w:t xml:space="preserve"> Oczywiście, że </w:t>
      </w:r>
      <w:r>
        <w:rPr>
          <w:rStyle w:val="Teksttreci2Kursywa"/>
        </w:rPr>
        <w:t>to</w:t>
      </w:r>
      <w:r>
        <w:t xml:space="preserve"> działanie psychologiczne nie może się odbywać na podstawie analogii, lecz opiera się na poczuciu mniej lub więcej silnego przeciwieństwa. Po dokonaniu jednak </w:t>
      </w:r>
      <w:proofErr w:type="spellStart"/>
      <w:r>
        <w:t>izolacyi</w:t>
      </w:r>
      <w:proofErr w:type="spellEnd"/>
      <w:r>
        <w:t xml:space="preserve">, po utworzeniu odrębnego, a dostatecznie już silnego organizmu, powstaje nowe centrum apercepcyjne, około którego grupują się znowu żywioły pokrewne, czyli, inaczej mówiąc, nowa komórka, powstała wskutek </w:t>
      </w:r>
      <w:proofErr w:type="spellStart"/>
      <w:r>
        <w:t>izolacyi</w:t>
      </w:r>
      <w:proofErr w:type="spellEnd"/>
      <w:r>
        <w:t xml:space="preserve">, służy do </w:t>
      </w:r>
      <w:proofErr w:type="spellStart"/>
      <w:r>
        <w:t>apercepcyi</w:t>
      </w:r>
      <w:proofErr w:type="spellEnd"/>
      <w:r>
        <w:t xml:space="preserve"> na podstawie analogii. Żeby daleko nie szukać, wyraz Mickiewicz apercypowano pierwotnie jako: </w:t>
      </w:r>
      <w:r>
        <w:rPr>
          <w:rStyle w:val="Teksttreci2Kursywa"/>
        </w:rPr>
        <w:t xml:space="preserve">syn </w:t>
      </w:r>
      <w:proofErr w:type="spellStart"/>
      <w:r>
        <w:rPr>
          <w:rStyle w:val="Teksttreci2Kursywa"/>
        </w:rPr>
        <w:t>Micka</w:t>
      </w:r>
      <w:proofErr w:type="spellEnd"/>
      <w:r>
        <w:t xml:space="preserve">, syn zaś Mickiewicza powinien by być </w:t>
      </w:r>
      <w:proofErr w:type="spellStart"/>
      <w:r>
        <w:rPr>
          <w:rStyle w:val="Teksttreci2Kursywa"/>
        </w:rPr>
        <w:t>Mickiewiczewicz</w:t>
      </w:r>
      <w:proofErr w:type="spellEnd"/>
      <w:r>
        <w:rPr>
          <w:rStyle w:val="Teksttreci2Kursywa"/>
        </w:rPr>
        <w:t xml:space="preserve">. </w:t>
      </w:r>
      <w:r>
        <w:t xml:space="preserve">Byłby to jednak wyraz długi i niezgrabny i wymagałby znacznego wysiłku i pracy. Język poszedł tu drogą o wiele prostszą i łatwiejszą: oto przez nieznaczne zróżniczkowanie wytworzył nową </w:t>
      </w:r>
      <w:proofErr w:type="spellStart"/>
      <w:r>
        <w:t>kategoryę</w:t>
      </w:r>
      <w:proofErr w:type="spellEnd"/>
      <w:r>
        <w:t xml:space="preserve">: </w:t>
      </w:r>
      <w:r>
        <w:rPr>
          <w:rStyle w:val="Teksttreci2Kursywa"/>
        </w:rPr>
        <w:t>Mickiewicz</w:t>
      </w:r>
      <w:r>
        <w:t xml:space="preserve"> — </w:t>
      </w:r>
      <w:r>
        <w:rPr>
          <w:rStyle w:val="Teksttreci2Kursywa"/>
        </w:rPr>
        <w:t xml:space="preserve">potomek </w:t>
      </w:r>
      <w:proofErr w:type="spellStart"/>
      <w:r>
        <w:rPr>
          <w:rStyle w:val="Teksttreci2Kursywa"/>
        </w:rPr>
        <w:t>Micka</w:t>
      </w:r>
      <w:proofErr w:type="spellEnd"/>
      <w:r>
        <w:t xml:space="preserve">, a z tej wyłoniła się następna, jeszcze ogólniejsza: </w:t>
      </w:r>
      <w:r>
        <w:rPr>
          <w:rStyle w:val="Teksttreci2Kursywa"/>
        </w:rPr>
        <w:t>Mickiewicz</w:t>
      </w:r>
      <w:r>
        <w:t xml:space="preserve"> — nazwa osoby z końcówką -</w:t>
      </w:r>
      <w:proofErr w:type="spellStart"/>
      <w:r>
        <w:rPr>
          <w:rStyle w:val="Teksttreci2Kursywa"/>
        </w:rPr>
        <w:t>wicz</w:t>
      </w:r>
      <w:proofErr w:type="spellEnd"/>
      <w:r>
        <w:t xml:space="preserve">, mieszczańska najczęściej, w przeciwieństwie do szlacheckiej z końcówką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.</w:t>
      </w:r>
      <w:r>
        <w:t xml:space="preserve"> Mamy więc w tym wyrazie, a raczej końcówce trzy odrębne </w:t>
      </w:r>
      <w:proofErr w:type="spellStart"/>
      <w:r>
        <w:t>kategorye</w:t>
      </w:r>
      <w:proofErr w:type="spellEnd"/>
      <w:r>
        <w:t xml:space="preserve"> językowe, wedle których </w:t>
      </w:r>
      <w:proofErr w:type="spellStart"/>
      <w:r>
        <w:t>apercepcya</w:t>
      </w:r>
      <w:proofErr w:type="spellEnd"/>
      <w:r>
        <w:t xml:space="preserve"> odbywać się może. Któraż z nich najsilniejsza? — Oczywiście trzecia, chociaż tak druga (</w:t>
      </w:r>
      <w:proofErr w:type="spellStart"/>
      <w:r>
        <w:t>Piastowicz</w:t>
      </w:r>
      <w:proofErr w:type="spellEnd"/>
      <w:r>
        <w:t xml:space="preserve">, </w:t>
      </w:r>
      <w:proofErr w:type="spellStart"/>
      <w:r>
        <w:t>Gedyminowicz</w:t>
      </w:r>
      <w:proofErr w:type="spellEnd"/>
      <w:r>
        <w:t xml:space="preserve">) jak i pierwsza (cześnikiewicz, starościc) wiodą jeszcze w języku słaby swój żywot. Czyby kto przypuścił jakie pokrewieństwo między Zyblikiewiczem a sławnym historykiem niemieckim </w:t>
      </w:r>
      <w:proofErr w:type="spellStart"/>
      <w:r>
        <w:t>Sieblem</w:t>
      </w:r>
      <w:proofErr w:type="spellEnd"/>
      <w:r>
        <w:t xml:space="preserve">? A jednak jest ono możliwe. </w:t>
      </w:r>
      <w:r>
        <w:rPr>
          <w:lang w:val="fr-FR" w:eastAsia="fr-FR" w:bidi="fr-FR"/>
        </w:rPr>
        <w:t xml:space="preserve">Siebel </w:t>
      </w:r>
      <w:r>
        <w:t xml:space="preserve">brzmi po spolszczeniu </w:t>
      </w:r>
      <w:proofErr w:type="spellStart"/>
      <w:r>
        <w:t>Zybeł</w:t>
      </w:r>
      <w:proofErr w:type="spellEnd"/>
      <w:r>
        <w:t xml:space="preserve">, a mały </w:t>
      </w:r>
      <w:proofErr w:type="spellStart"/>
      <w:r>
        <w:t>Zybeł</w:t>
      </w:r>
      <w:proofErr w:type="spellEnd"/>
      <w:r>
        <w:t xml:space="preserve"> jest </w:t>
      </w:r>
      <w:proofErr w:type="spellStart"/>
      <w:r>
        <w:t>Zyblik</w:t>
      </w:r>
      <w:proofErr w:type="spellEnd"/>
      <w:r>
        <w:t xml:space="preserve"> (</w:t>
      </w:r>
      <w:proofErr w:type="spellStart"/>
      <w:r>
        <w:t>djabeł</w:t>
      </w:r>
      <w:proofErr w:type="spellEnd"/>
      <w:r>
        <w:t xml:space="preserve"> — </w:t>
      </w:r>
      <w:proofErr w:type="spellStart"/>
      <w:r>
        <w:t>djablik</w:t>
      </w:r>
      <w:proofErr w:type="spellEnd"/>
      <w:r>
        <w:t xml:space="preserve">), syn zaś </w:t>
      </w:r>
      <w:proofErr w:type="spellStart"/>
      <w:r>
        <w:t>Zyblika</w:t>
      </w:r>
      <w:proofErr w:type="spellEnd"/>
      <w:r>
        <w:t xml:space="preserve"> lub potomek jest Zyblikiewicz.</w:t>
      </w:r>
    </w:p>
    <w:p w:rsidR="00C1461D" w:rsidRDefault="002E47D3">
      <w:pPr>
        <w:pStyle w:val="Teksttreci20"/>
        <w:framePr w:w="6720" w:h="10787" w:hRule="exact" w:wrap="none" w:vAnchor="page" w:hAnchor="page" w:x="1038" w:y="1712"/>
        <w:shd w:val="clear" w:color="auto" w:fill="auto"/>
        <w:spacing w:before="0" w:after="0" w:line="254" w:lineRule="exact"/>
        <w:ind w:firstLine="280"/>
      </w:pPr>
      <w:r>
        <w:t xml:space="preserve">Logicznie może być </w:t>
      </w:r>
      <w:proofErr w:type="spellStart"/>
      <w:r>
        <w:t>apercepcya</w:t>
      </w:r>
      <w:proofErr w:type="spellEnd"/>
      <w:r>
        <w:t xml:space="preserve"> ścisła, </w:t>
      </w:r>
      <w:r>
        <w:rPr>
          <w:lang w:val="cs-CZ" w:eastAsia="cs-CZ" w:bidi="cs-CZ"/>
        </w:rPr>
        <w:t xml:space="preserve">udatna, </w:t>
      </w:r>
      <w:r>
        <w:t xml:space="preserve">trafna, lub też mniej szczęśliwa, wątpliwa, a nawet zupełnie błędna; zrozumieć to łatwo, jeśli się zważy, że ścisła logika nie jest udziałem śmiertelnych. Oto przykład błędnej, śmiesznie błędnej </w:t>
      </w:r>
      <w:proofErr w:type="spellStart"/>
      <w:r>
        <w:t>apercepcyi</w:t>
      </w:r>
      <w:proofErr w:type="spellEnd"/>
      <w:r>
        <w:t xml:space="preserve">. Kiedy znany naturalista </w:t>
      </w:r>
      <w:proofErr w:type="spellStart"/>
      <w:r>
        <w:t>Jelski</w:t>
      </w:r>
      <w:proofErr w:type="spellEnd"/>
      <w:r>
        <w:t xml:space="preserve"> wyprawiał z Konstantynopola całe paki owadów, urzędnik celny, Turek, miał kłopot, pod który artykuł celny owe paki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117" w:y="1228"/>
        <w:shd w:val="clear" w:color="auto" w:fill="auto"/>
        <w:spacing w:line="170" w:lineRule="exact"/>
      </w:pPr>
      <w:r>
        <w:lastRenderedPageBreak/>
        <w:t>36</w:t>
      </w:r>
    </w:p>
    <w:p w:rsidR="00C1461D" w:rsidRDefault="002E47D3">
      <w:pPr>
        <w:pStyle w:val="Nagweklubstopka0"/>
        <w:framePr w:wrap="none" w:vAnchor="page" w:hAnchor="page" w:x="3349" w:y="1238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299" w:y="1233"/>
        <w:shd w:val="clear" w:color="auto" w:fill="auto"/>
        <w:spacing w:line="170" w:lineRule="exact"/>
      </w:pPr>
      <w:r>
        <w:t>Nr. 3.</w:t>
      </w:r>
    </w:p>
    <w:p w:rsidR="00C1461D" w:rsidRDefault="002E47D3">
      <w:pPr>
        <w:pStyle w:val="Teksttreci20"/>
        <w:framePr w:w="6773" w:h="10766" w:hRule="exact" w:wrap="none" w:vAnchor="page" w:hAnchor="page" w:x="1011" w:y="1703"/>
        <w:shd w:val="clear" w:color="auto" w:fill="auto"/>
        <w:spacing w:before="0" w:after="0" w:line="254" w:lineRule="exact"/>
        <w:ind w:firstLine="0"/>
      </w:pPr>
      <w:r>
        <w:t xml:space="preserve">zaciągnąć, jak je apercypować. O </w:t>
      </w:r>
      <w:proofErr w:type="spellStart"/>
      <w:r>
        <w:t>historyi</w:t>
      </w:r>
      <w:proofErr w:type="spellEnd"/>
      <w:r>
        <w:t xml:space="preserve"> naturalnej oczywiście najmniejszego wyobrażenia nie miał; po długiem więc oglądaniu i namyśle apercypował je jako — »</w:t>
      </w:r>
      <w:proofErr w:type="spellStart"/>
      <w:r>
        <w:t>antyka</w:t>
      </w:r>
      <w:proofErr w:type="spellEnd"/>
      <w:r>
        <w:t xml:space="preserve">«; widział bowiem nieraz, jak w podobnych pakach wyprawiano zabytki starożytne. Takich »tureckich« </w:t>
      </w:r>
      <w:proofErr w:type="spellStart"/>
      <w:r>
        <w:t>apercepcyi</w:t>
      </w:r>
      <w:proofErr w:type="spellEnd"/>
      <w:r>
        <w:t xml:space="preserve"> spotyka się w języku mnóstwo i piszący niniejszą rozprawkę nie ma najmniejszej pewności, czy tu i ówdzie, przeoczywszy jakiś choćby drobny szczegół, nie poszedł w ślady owego Turka. A znalazłby się w towarzystwie </w:t>
      </w:r>
      <w:proofErr w:type="spellStart"/>
      <w:r>
        <w:t>nielada</w:t>
      </w:r>
      <w:proofErr w:type="spellEnd"/>
      <w:r>
        <w:t xml:space="preserve">! Oto, co pisze, jeśli już nie najznakomitszy, to z pewnością jeden z najznakomitszych naszych językoznawców w poprzednim zeszycie »Poradnika« (str. 28): «mówimy </w:t>
      </w:r>
      <w:r>
        <w:rPr>
          <w:rStyle w:val="Teksttreci2Kursywa"/>
        </w:rPr>
        <w:t>mszy</w:t>
      </w:r>
      <w:r>
        <w:t xml:space="preserve"> (w 2. przyp. 1. mn.) i według tego możemy śmiało powiedzieć ćmy«. W pośpiechu jednak przeoczony szczegół, że temat </w:t>
      </w:r>
      <w:r>
        <w:rPr>
          <w:rStyle w:val="Teksttreci2Kursywa"/>
        </w:rPr>
        <w:t>msz</w:t>
      </w:r>
      <w:r>
        <w:t xml:space="preserve"> kończy się na miękką, podczas gdy temat </w:t>
      </w:r>
      <w:r>
        <w:rPr>
          <w:rStyle w:val="Teksttreci2Kursywa"/>
        </w:rPr>
        <w:t>cm</w:t>
      </w:r>
      <w:r>
        <w:t xml:space="preserve"> na </w:t>
      </w:r>
      <w:r>
        <w:rPr>
          <w:rStyle w:val="Teksttreci2Kursywa"/>
        </w:rPr>
        <w:t>twardą</w:t>
      </w:r>
      <w:r>
        <w:t xml:space="preserve"> spółgłoskę (używam dawnej terminologii), musiał z natury rzeczy sprowadzić mylną </w:t>
      </w:r>
      <w:proofErr w:type="spellStart"/>
      <w:r>
        <w:t>apercepcyę</w:t>
      </w:r>
      <w:proofErr w:type="spellEnd"/>
      <w:r>
        <w:t xml:space="preserve">, gdyż temat </w:t>
      </w:r>
      <w:r>
        <w:rPr>
          <w:rStyle w:val="Teksttreci2Kursywa"/>
        </w:rPr>
        <w:t>cm</w:t>
      </w:r>
      <w:r>
        <w:t xml:space="preserve"> należy do </w:t>
      </w:r>
      <w:proofErr w:type="spellStart"/>
      <w:r>
        <w:t>kategoryi</w:t>
      </w:r>
      <w:proofErr w:type="spellEnd"/>
      <w:r>
        <w:t xml:space="preserve"> </w:t>
      </w:r>
      <w:r>
        <w:rPr>
          <w:rStyle w:val="Teksttreci2Kursywa"/>
        </w:rPr>
        <w:t>karczm, taśm</w:t>
      </w:r>
      <w:r>
        <w:t xml:space="preserve">, od czego 2. przyp. 1. mn. nie może być żadną miarą </w:t>
      </w:r>
      <w:r>
        <w:rPr>
          <w:rStyle w:val="Teksttreci2Kursywa"/>
        </w:rPr>
        <w:t>karczmy, taśmy,</w:t>
      </w:r>
      <w:r>
        <w:t xml:space="preserve"> lecz </w:t>
      </w:r>
      <w:r>
        <w:rPr>
          <w:rStyle w:val="Teksttreci2Kursywa"/>
        </w:rPr>
        <w:t xml:space="preserve">karczem, </w:t>
      </w:r>
      <w:proofErr w:type="spellStart"/>
      <w:r>
        <w:rPr>
          <w:rStyle w:val="Teksttreci2Kursywa"/>
        </w:rPr>
        <w:t>tasiem</w:t>
      </w:r>
      <w:proofErr w:type="spellEnd"/>
      <w:r>
        <w:rPr>
          <w:rStyle w:val="Teksttreci2Kursywa"/>
        </w:rPr>
        <w:t>,</w:t>
      </w:r>
      <w:r>
        <w:t xml:space="preserve"> a więc i </w:t>
      </w:r>
      <w:r>
        <w:rPr>
          <w:rStyle w:val="Teksttreci2Kursywa"/>
        </w:rPr>
        <w:t>ciem,</w:t>
      </w:r>
      <w:r>
        <w:t xml:space="preserve"> </w:t>
      </w:r>
      <w:proofErr w:type="spellStart"/>
      <w:r>
        <w:t>jakto</w:t>
      </w:r>
      <w:proofErr w:type="spellEnd"/>
      <w:r>
        <w:t xml:space="preserve"> zresztą widzimy w pochodniku </w:t>
      </w:r>
      <w:r>
        <w:rPr>
          <w:rStyle w:val="Teksttreci2Kursywa"/>
        </w:rPr>
        <w:t>ciem-</w:t>
      </w:r>
      <w:proofErr w:type="spellStart"/>
      <w:r>
        <w:rPr>
          <w:rStyle w:val="Teksttreci2Kursywa"/>
        </w:rPr>
        <w:t>ny</w:t>
      </w:r>
      <w:proofErr w:type="spellEnd"/>
      <w:r>
        <w:rPr>
          <w:rStyle w:val="Teksttreci2Kursywa"/>
        </w:rPr>
        <w:t>.</w:t>
      </w:r>
    </w:p>
    <w:p w:rsidR="00C1461D" w:rsidRDefault="002E47D3">
      <w:pPr>
        <w:pStyle w:val="Teksttreci20"/>
        <w:framePr w:w="6773" w:h="10766" w:hRule="exact" w:wrap="none" w:vAnchor="page" w:hAnchor="page" w:x="1011" w:y="1703"/>
        <w:shd w:val="clear" w:color="auto" w:fill="auto"/>
        <w:spacing w:before="0" w:after="0" w:line="254" w:lineRule="exact"/>
        <w:ind w:firstLine="300"/>
      </w:pPr>
      <w:r>
        <w:t xml:space="preserve">Każda </w:t>
      </w:r>
      <w:proofErr w:type="spellStart"/>
      <w:r>
        <w:t>apercepcya</w:t>
      </w:r>
      <w:proofErr w:type="spellEnd"/>
      <w:r>
        <w:t xml:space="preserve">, analogiczna czy izolacyjna, silna czy słaba, trafna czy mylna, może dotyczyć albo formalnej strony wyrazu (przedrostka, przyrostka, końcówki) lub też istotnej jego części, pierwiastka lub tematu. Zauważyć należy, że </w:t>
      </w:r>
      <w:proofErr w:type="spellStart"/>
      <w:r>
        <w:t>apercepcya</w:t>
      </w:r>
      <w:proofErr w:type="spellEnd"/>
      <w:r>
        <w:t xml:space="preserve"> formalna ma dla języka daleko większe znaczenie, aniżeli rzeczowa. Czy temat </w:t>
      </w:r>
      <w:r w:rsidRPr="003B0FDB">
        <w:rPr>
          <w:lang w:eastAsia="en-US" w:bidi="en-US"/>
        </w:rPr>
        <w:t xml:space="preserve">wyrazu </w:t>
      </w:r>
      <w:r>
        <w:t>(np. Mickiewicz) apercypuje się jako pierwotnie imię chrzestne, czy też jako pospolite (np. Klon-</w:t>
      </w:r>
      <w:proofErr w:type="spellStart"/>
      <w:r>
        <w:t>owicz</w:t>
      </w:r>
      <w:proofErr w:type="spellEnd"/>
      <w:r>
        <w:t xml:space="preserve">), nie wiele na </w:t>
      </w:r>
      <w:proofErr w:type="spellStart"/>
      <w:r>
        <w:t>tem</w:t>
      </w:r>
      <w:proofErr w:type="spellEnd"/>
      <w:r>
        <w:t xml:space="preserve"> zależy; ważniejszą jest </w:t>
      </w:r>
      <w:proofErr w:type="spellStart"/>
      <w:r>
        <w:t>apercepcya</w:t>
      </w:r>
      <w:proofErr w:type="spellEnd"/>
      <w:r>
        <w:t xml:space="preserve"> -</w:t>
      </w:r>
      <w:proofErr w:type="spellStart"/>
      <w:r>
        <w:rPr>
          <w:rStyle w:val="Teksttreci2Kursywa"/>
        </w:rPr>
        <w:t>ewicz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owicz</w:t>
      </w:r>
      <w:proofErr w:type="spellEnd"/>
      <w:r>
        <w:t xml:space="preserve"> jako końcówki patronimicznej, 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cki</w:t>
      </w:r>
      <w:proofErr w:type="spellEnd"/>
      <w:r>
        <w:rPr>
          <w:rStyle w:val="Teksttreci2Kursywa"/>
        </w:rPr>
        <w:t xml:space="preserve"> </w:t>
      </w:r>
      <w:r>
        <w:t xml:space="preserve">jako końcówki przymiotników, utworzonych od nazw miejscowości i oznaczających pierwotnie posiadanie: </w:t>
      </w:r>
      <w:r>
        <w:rPr>
          <w:rStyle w:val="Teksttreci2Kursywa"/>
        </w:rPr>
        <w:t>Kochowski —</w:t>
      </w:r>
      <w:r>
        <w:t xml:space="preserve"> dziedzic Kochowa. Drobna to na pozór różnica, a jednak rozstrzyga o </w:t>
      </w:r>
      <w:proofErr w:type="spellStart"/>
      <w:r>
        <w:t>deklinacyi</w:t>
      </w:r>
      <w:proofErr w:type="spellEnd"/>
      <w:r>
        <w:t xml:space="preserve"> i inaczej odmienia się </w:t>
      </w:r>
      <w:r>
        <w:rPr>
          <w:rStyle w:val="Teksttreci2Kursywa"/>
        </w:rPr>
        <w:t>Mickiewicz</w:t>
      </w:r>
      <w:r>
        <w:t xml:space="preserve"> a inaczej </w:t>
      </w:r>
      <w:r>
        <w:rPr>
          <w:rStyle w:val="Teksttreci2Kursywa"/>
        </w:rPr>
        <w:t>Kochowski.</w:t>
      </w:r>
    </w:p>
    <w:p w:rsidR="00C1461D" w:rsidRDefault="002E47D3">
      <w:pPr>
        <w:pStyle w:val="Teksttreci20"/>
        <w:framePr w:w="6773" w:h="10766" w:hRule="exact" w:wrap="none" w:vAnchor="page" w:hAnchor="page" w:x="1011" w:y="1703"/>
        <w:shd w:val="clear" w:color="auto" w:fill="auto"/>
        <w:spacing w:before="0" w:after="0" w:line="254" w:lineRule="exact"/>
        <w:ind w:firstLine="300"/>
      </w:pPr>
      <w:r>
        <w:t>A oto jeszcze garść przykładów, które nam rzecz, wyłożoną, jak można było, najtreściwiej, lepiej rozjaśnią i utrwalą.</w:t>
      </w:r>
    </w:p>
    <w:p w:rsidR="00C1461D" w:rsidRDefault="002E47D3">
      <w:pPr>
        <w:pStyle w:val="Teksttreci20"/>
        <w:framePr w:w="6773" w:h="10766" w:hRule="exact" w:wrap="none" w:vAnchor="page" w:hAnchor="page" w:x="1011" w:y="1703"/>
        <w:shd w:val="clear" w:color="auto" w:fill="auto"/>
        <w:spacing w:before="0" w:after="0" w:line="254" w:lineRule="exact"/>
        <w:ind w:firstLine="300"/>
      </w:pPr>
      <w:r>
        <w:t xml:space="preserve">A naprzód z zakresu rzeczowników. Że Potocki jest lub był dziedzicem </w:t>
      </w:r>
      <w:r>
        <w:rPr>
          <w:lang w:val="cs-CZ" w:eastAsia="cs-CZ" w:bidi="cs-CZ"/>
        </w:rPr>
        <w:t xml:space="preserve">Potoka, </w:t>
      </w:r>
      <w:r>
        <w:t xml:space="preserve">a Krasiński Krasnego, rzecz powszechnie wiadoma. Mniej może znaną będzie </w:t>
      </w:r>
      <w:proofErr w:type="spellStart"/>
      <w:r>
        <w:t>apercepcya</w:t>
      </w:r>
      <w:proofErr w:type="spellEnd"/>
      <w:r>
        <w:t xml:space="preserve"> podobnych przymiotników, przy których domyślano się nie dziedzica, lecz sołtysa czyli wybrańca, np. </w:t>
      </w:r>
      <w:proofErr w:type="spellStart"/>
      <w:r>
        <w:t>Nowobielski</w:t>
      </w:r>
      <w:proofErr w:type="spellEnd"/>
      <w:r>
        <w:t xml:space="preserve"> (sołtys z Nowej Biały czyli Białki), Szaflarski (z Szaflar), </w:t>
      </w:r>
      <w:proofErr w:type="spellStart"/>
      <w:r>
        <w:t>Dzielski</w:t>
      </w:r>
      <w:proofErr w:type="spellEnd"/>
      <w:r>
        <w:t xml:space="preserve"> (z Działu), Odrowąski (z Odrowąża), Baczkowski (z Baczkowa)... Dziś oba te rodzaje nazwisk apercypujemy jednakowo, t. j. jako nazwiska szlacheckie. Do jakiego zaś stopnia zatraciła się dziś już pierwotna </w:t>
      </w:r>
      <w:proofErr w:type="spellStart"/>
      <w:r>
        <w:t>apercepcya</w:t>
      </w:r>
      <w:proofErr w:type="spellEnd"/>
      <w:r>
        <w:t xml:space="preserve"> końcówki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</w:t>
      </w:r>
      <w:r>
        <w:t xml:space="preserve"> za dowód posłużyć mogą owe niezliczone nazwiska z tąż końcówką, utworzone od dóbr leżą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91" w:y="1213"/>
        <w:shd w:val="clear" w:color="auto" w:fill="auto"/>
        <w:spacing w:line="170" w:lineRule="exact"/>
      </w:pPr>
      <w:r>
        <w:lastRenderedPageBreak/>
        <w:t>Nr. 3.</w:t>
      </w:r>
    </w:p>
    <w:p w:rsidR="00C1461D" w:rsidRDefault="002E47D3">
      <w:pPr>
        <w:pStyle w:val="Nagweklubstopka0"/>
        <w:framePr w:wrap="none" w:vAnchor="page" w:hAnchor="page" w:x="3361" w:y="1228"/>
        <w:shd w:val="clear" w:color="auto" w:fill="auto"/>
        <w:tabs>
          <w:tab w:val="left" w:pos="4200"/>
        </w:tabs>
        <w:spacing w:line="170" w:lineRule="exact"/>
        <w:jc w:val="both"/>
      </w:pPr>
      <w:r>
        <w:t>PORADNIK JĘZYKOWY</w:t>
      </w:r>
      <w:r>
        <w:tab/>
        <w:t>37</w:t>
      </w:r>
    </w:p>
    <w:p w:rsidR="00C1461D" w:rsidRDefault="002E47D3">
      <w:pPr>
        <w:pStyle w:val="Teksttreci20"/>
        <w:framePr w:w="6826" w:h="9499" w:hRule="exact" w:wrap="none" w:vAnchor="page" w:hAnchor="page" w:x="985" w:y="1698"/>
        <w:shd w:val="clear" w:color="auto" w:fill="auto"/>
        <w:spacing w:before="0" w:after="0" w:line="254" w:lineRule="exact"/>
        <w:ind w:firstLine="0"/>
      </w:pPr>
      <w:proofErr w:type="spellStart"/>
      <w:r>
        <w:t>cych</w:t>
      </w:r>
      <w:proofErr w:type="spellEnd"/>
      <w:r>
        <w:t xml:space="preserve"> chyba gdzieś na innej planecie, bo w »Słowniku geogr. Król. Polskiego i ziem przyległych« </w:t>
      </w:r>
      <w:proofErr w:type="spellStart"/>
      <w:r>
        <w:t>daremniebyśmy</w:t>
      </w:r>
      <w:proofErr w:type="spellEnd"/>
      <w:r>
        <w:t xml:space="preserve"> ich szukali, np. </w:t>
      </w:r>
      <w:proofErr w:type="spellStart"/>
      <w:r>
        <w:rPr>
          <w:rStyle w:val="Teksttreci2Kursywa"/>
        </w:rPr>
        <w:t>Pytlasiński</w:t>
      </w:r>
      <w:proofErr w:type="spellEnd"/>
      <w:r>
        <w:rPr>
          <w:rStyle w:val="Teksttreci2Kursywa"/>
        </w:rPr>
        <w:t xml:space="preserve"> —</w:t>
      </w:r>
      <w:r>
        <w:t xml:space="preserve"> dziedzic </w:t>
      </w:r>
      <w:proofErr w:type="spellStart"/>
      <w:r>
        <w:t>Pytlasina</w:t>
      </w:r>
      <w:proofErr w:type="spellEnd"/>
      <w:r>
        <w:t xml:space="preserve">! Kto wie, czy zwyczaj wpisania się ze wsie, rozpowszechniony, jeżeli się nie mylę, w </w:t>
      </w:r>
      <w:proofErr w:type="spellStart"/>
      <w:r>
        <w:t>w</w:t>
      </w:r>
      <w:proofErr w:type="spellEnd"/>
      <w:r>
        <w:t xml:space="preserve">. XVII. np. z </w:t>
      </w:r>
      <w:proofErr w:type="spellStart"/>
      <w:r>
        <w:t>Czarńcy</w:t>
      </w:r>
      <w:proofErr w:type="spellEnd"/>
      <w:r>
        <w:t xml:space="preserve"> Czarniecki, nie zawdzięcza swego powstania obawie pomieszania nazw prawdziwie szlacheckich, mogących się wywieść od (posiadanych niegdyś) miejscowości z nazwami dowolnie </w:t>
      </w:r>
      <w:proofErr w:type="spellStart"/>
      <w:r>
        <w:t>utworzonemi</w:t>
      </w:r>
      <w:proofErr w:type="spellEnd"/>
      <w:r>
        <w:t xml:space="preserve">, to jest od miejscowości nie istniejących wcale! Aliści różniczkuje się niebawem i ta </w:t>
      </w:r>
      <w:proofErr w:type="spellStart"/>
      <w:r>
        <w:t>apercepcya</w:t>
      </w:r>
      <w:proofErr w:type="spellEnd"/>
      <w:r>
        <w:t xml:space="preserve">: dodatek ów przyczepia się nie tylko do nazw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t xml:space="preserve"> o tym samym temacie, co i posiadłość, ale i do takich, które albo z tematem nic wspólnego nie mają, albo nawet wcale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t xml:space="preserve"> się nie kończą. </w:t>
      </w:r>
      <w:r>
        <w:rPr>
          <w:rStyle w:val="Teksttreci2Kursywa"/>
        </w:rPr>
        <w:t>Giebułtowscy</w:t>
      </w:r>
      <w:r>
        <w:t xml:space="preserve"> piszą się nie z Giebułtowa, lecz z Koziegłów, </w:t>
      </w:r>
      <w:proofErr w:type="spellStart"/>
      <w:r>
        <w:rPr>
          <w:rStyle w:val="Teksttreci2Kursywa"/>
        </w:rPr>
        <w:t>Oraczowscy</w:t>
      </w:r>
      <w:proofErr w:type="spellEnd"/>
      <w:r>
        <w:t xml:space="preserve"> nie z Oraczowa, lecz z Przybysławic, </w:t>
      </w:r>
      <w:r>
        <w:rPr>
          <w:rStyle w:val="Teksttreci2Kursywa"/>
        </w:rPr>
        <w:t>Pieniążkowie</w:t>
      </w:r>
      <w:r>
        <w:t xml:space="preserve"> z Krużlowej lub Iwanowic, </w:t>
      </w:r>
      <w:r>
        <w:rPr>
          <w:rStyle w:val="Teksttreci2Kursywa"/>
        </w:rPr>
        <w:t>Paskowie</w:t>
      </w:r>
      <w:r>
        <w:t xml:space="preserve"> z Gosławic. Dodatek więc z Koziegłów, z Przybysławic... nie wywodzi już nazwiska od wsi, lecz tworzy nową </w:t>
      </w:r>
      <w:proofErr w:type="spellStart"/>
      <w:r>
        <w:t>kategoryę</w:t>
      </w:r>
      <w:proofErr w:type="spellEnd"/>
      <w:r>
        <w:t xml:space="preserve">: szlachta prawdziwa, osiadła, gdyż albo posiada, albo posiadała wsi, z których się pisze. Chudy pachołek, ale uważający się i uważany za szlachcica Gawiński, poeta, nie mogąc jakoś odnaleźć ojczystego Gawina czy Gawin a nie chcąc pozostać w tyle, podpisał się na wydanych w r. 1664. Dworzankach »z </w:t>
      </w:r>
      <w:proofErr w:type="spellStart"/>
      <w:r>
        <w:t>Wielomowic</w:t>
      </w:r>
      <w:proofErr w:type="spellEnd"/>
      <w:r>
        <w:t xml:space="preserve">«; w innych jednak dziełach i dokumentach urzędowych tego dodatku niema. Jakoż w aktach grodu oświęcimskiego, do którego wieś ta pod względem administracyjnym należała, nie udało się ani jednego właściciela </w:t>
      </w:r>
      <w:proofErr w:type="spellStart"/>
      <w:r>
        <w:t>Wielomowic</w:t>
      </w:r>
      <w:proofErr w:type="spellEnd"/>
      <w:r>
        <w:t xml:space="preserve"> tego nazwiska odszukać. Podobnie, jak w imionach własnych osób, zatraciła się pierwotna </w:t>
      </w:r>
      <w:proofErr w:type="spellStart"/>
      <w:r>
        <w:t>apercepcya</w:t>
      </w:r>
      <w:proofErr w:type="spellEnd"/>
      <w:r>
        <w:t xml:space="preserve"> w nazwach miejscowości z końcówką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owice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ewice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ice</w:t>
      </w:r>
      <w:proofErr w:type="spellEnd"/>
      <w:r>
        <w:rPr>
          <w:rStyle w:val="Teksttreci2Kursywa"/>
        </w:rPr>
        <w:t>.</w:t>
      </w:r>
      <w:r>
        <w:t xml:space="preserve"> Powstały one z nazw patronimicznych: </w:t>
      </w:r>
      <w:proofErr w:type="spellStart"/>
      <w:r>
        <w:rPr>
          <w:rStyle w:val="Teksttreci2Kursywa"/>
        </w:rPr>
        <w:t>Mickiewicze</w:t>
      </w:r>
      <w:proofErr w:type="spellEnd"/>
      <w:r>
        <w:t xml:space="preserve"> '), synowie lub potomkowie </w:t>
      </w:r>
      <w:proofErr w:type="spellStart"/>
      <w:r>
        <w:t>Micka</w:t>
      </w:r>
      <w:proofErr w:type="spellEnd"/>
      <w:r>
        <w:t xml:space="preserve">. </w:t>
      </w:r>
      <w:proofErr w:type="spellStart"/>
      <w:r>
        <w:t>Izolacya</w:t>
      </w:r>
      <w:proofErr w:type="spellEnd"/>
      <w:r>
        <w:t xml:space="preserve"> tej końcówki wytworzyła tu nową </w:t>
      </w:r>
      <w:proofErr w:type="spellStart"/>
      <w:r>
        <w:t>kategoryę</w:t>
      </w:r>
      <w:proofErr w:type="spellEnd"/>
      <w:r>
        <w:t xml:space="preserve"> — miejscowości, zamieszkanej przez Mickiewiczów, a różniczkowanie nie skończyło się na samem znaczeniu, lecz dotknęło po części także i formy: </w:t>
      </w:r>
      <w:r>
        <w:rPr>
          <w:rStyle w:val="Teksttreci2Kursywa"/>
        </w:rPr>
        <w:t>idę do Mickiewicz</w:t>
      </w:r>
      <w:r>
        <w:t xml:space="preserve"> (wsi), ale </w:t>
      </w:r>
      <w:r>
        <w:rPr>
          <w:rStyle w:val="Teksttreci2Kursywa"/>
        </w:rPr>
        <w:t>idę do państwa Mickiewiczów</w:t>
      </w:r>
      <w:r>
        <w:t xml:space="preserve"> (osoby). 1 ta też jedynie formalna </w:t>
      </w:r>
      <w:proofErr w:type="spellStart"/>
      <w:r>
        <w:t>apercepcya</w:t>
      </w:r>
      <w:proofErr w:type="spellEnd"/>
      <w:r>
        <w:t xml:space="preserve"> dotrwała do naszych czasów, bo czy się wieś kończy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owice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ewice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ice</w:t>
      </w:r>
      <w:proofErr w:type="spellEnd"/>
      <w:r>
        <w:rPr>
          <w:rStyle w:val="Teksttreci2Kursywa"/>
        </w:rPr>
        <w:t xml:space="preserve"> </w:t>
      </w:r>
      <w:r>
        <w:t xml:space="preserve">lub na </w:t>
      </w:r>
      <w:r w:rsidRPr="003B0FDB">
        <w:rPr>
          <w:rStyle w:val="Teksttreci2Kursywa"/>
          <w:lang w:eastAsia="en-US" w:bidi="en-US"/>
        </w:rPr>
        <w:t xml:space="preserve">-in, </w:t>
      </w:r>
      <w:r>
        <w:rPr>
          <w:rStyle w:val="Teksttreci2Kursywa"/>
        </w:rPr>
        <w:t>-ów,</w:t>
      </w:r>
      <w:r>
        <w:t xml:space="preserve"> obecnie dla naszej świadomości językowej rzecz to obojętna: z taką czy owaką końcówką, jest to dla nas tylko miejscowość. Jan Pieniążek, podczaszy krakowski i starosta nowotarski, nazwał nowo przez siebie w r. 1593. założoną wieś Pieniążkowice,.</w:t>
      </w:r>
    </w:p>
    <w:p w:rsidR="00C1461D" w:rsidRDefault="002E47D3">
      <w:pPr>
        <w:pStyle w:val="Teksttreci50"/>
        <w:framePr w:w="6826" w:h="909" w:hRule="exact" w:wrap="none" w:vAnchor="page" w:hAnchor="page" w:x="985" w:y="11577"/>
        <w:shd w:val="clear" w:color="auto" w:fill="auto"/>
        <w:spacing w:before="0" w:line="211" w:lineRule="exact"/>
        <w:ind w:firstLine="280"/>
      </w:pPr>
      <w:r>
        <w:t xml:space="preserve">') </w:t>
      </w:r>
      <w:proofErr w:type="spellStart"/>
      <w:r>
        <w:rPr>
          <w:rStyle w:val="Teksttreci5Kursywa"/>
        </w:rPr>
        <w:t>Mickiewicze</w:t>
      </w:r>
      <w:proofErr w:type="spellEnd"/>
      <w:r>
        <w:t xml:space="preserve"> jest forma białoruska, po polsku byłoby </w:t>
      </w:r>
      <w:proofErr w:type="spellStart"/>
      <w:r>
        <w:t>Mickowice</w:t>
      </w:r>
      <w:proofErr w:type="spellEnd"/>
      <w:r>
        <w:t>; użyłem jednak tego wyrazu za przykład naprzód, że są istotnie takie wsi na Litwie, a głównie dlatego, żeby naocznie niejako pokazać związek z Mickiewiczem, t. j. zamianę znaczenia patronimicznego na miejscowe.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26" w:y="1242"/>
        <w:shd w:val="clear" w:color="auto" w:fill="auto"/>
        <w:spacing w:line="170" w:lineRule="exact"/>
      </w:pPr>
      <w:r>
        <w:lastRenderedPageBreak/>
        <w:t>38</w:t>
      </w:r>
    </w:p>
    <w:p w:rsidR="00C1461D" w:rsidRDefault="002E47D3">
      <w:pPr>
        <w:pStyle w:val="Nagweklubstopka0"/>
        <w:framePr w:wrap="none" w:vAnchor="page" w:hAnchor="page" w:x="3363" w:y="1233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247" w:y="1223"/>
        <w:shd w:val="clear" w:color="auto" w:fill="auto"/>
        <w:spacing w:line="170" w:lineRule="exact"/>
      </w:pPr>
      <w:r>
        <w:t>Nr. 3.</w:t>
      </w:r>
    </w:p>
    <w:p w:rsidR="00C1461D" w:rsidRDefault="002E47D3">
      <w:pPr>
        <w:pStyle w:val="Teksttreci20"/>
        <w:framePr w:w="6744" w:h="8996" w:hRule="exact" w:wrap="none" w:vAnchor="page" w:hAnchor="page" w:x="1026" w:y="1703"/>
        <w:shd w:val="clear" w:color="auto" w:fill="auto"/>
        <w:spacing w:before="0" w:after="0" w:line="254" w:lineRule="exact"/>
        <w:ind w:firstLine="0"/>
      </w:pPr>
      <w:r>
        <w:t xml:space="preserve">oczywiście nie w tej myśli, żeby w niej miał osadzić swoich dwóch synów, Jana i Stefana, i córkę </w:t>
      </w:r>
      <w:proofErr w:type="spellStart"/>
      <w:r>
        <w:t>Maryannę</w:t>
      </w:r>
      <w:proofErr w:type="spellEnd"/>
      <w:r>
        <w:t xml:space="preserve">, starościnę czorsztyńską,, lecz dlatego, że w jego poczuciu </w:t>
      </w:r>
      <w:proofErr w:type="spellStart"/>
      <w:r>
        <w:t>językowem</w:t>
      </w:r>
      <w:proofErr w:type="spellEnd"/>
      <w:r>
        <w:t xml:space="preserve"> istniała już tylko </w:t>
      </w:r>
      <w:proofErr w:type="spellStart"/>
      <w:r>
        <w:t>apercepcya</w:t>
      </w:r>
      <w:proofErr w:type="spellEnd"/>
      <w:r>
        <w:t xml:space="preserve"> końcówki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owice</w:t>
      </w:r>
      <w:proofErr w:type="spellEnd"/>
      <w:r>
        <w:t xml:space="preserve"> na oznaczenie wsi w ogóle. Ale </w:t>
      </w:r>
      <w:proofErr w:type="spellStart"/>
      <w:r>
        <w:t>izolacya</w:t>
      </w:r>
      <w:proofErr w:type="spellEnd"/>
      <w:r>
        <w:t xml:space="preserve"> końcówki -</w:t>
      </w:r>
      <w:proofErr w:type="spellStart"/>
      <w:r>
        <w:rPr>
          <w:rStyle w:val="Teksttreci2Kursywa"/>
        </w:rPr>
        <w:t>owice</w:t>
      </w:r>
      <w:proofErr w:type="spellEnd"/>
      <w:r>
        <w:t xml:space="preserve">,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ice</w:t>
      </w:r>
      <w:proofErr w:type="spellEnd"/>
      <w:r>
        <w:t xml:space="preserve"> jest daleko starsza, jeżeli już przed w. XV. mogły powstać takie nazwy jak </w:t>
      </w:r>
      <w:r>
        <w:rPr>
          <w:rStyle w:val="Teksttreci2Kursywa"/>
        </w:rPr>
        <w:t>Podstolice</w:t>
      </w:r>
      <w:r>
        <w:t xml:space="preserve">, </w:t>
      </w:r>
      <w:r>
        <w:rPr>
          <w:rStyle w:val="Teksttreci2Kursywa"/>
        </w:rPr>
        <w:t>Dziekanowice</w:t>
      </w:r>
      <w:r>
        <w:t xml:space="preserve">, </w:t>
      </w:r>
      <w:r>
        <w:rPr>
          <w:rStyle w:val="Teksttreci2Kursywa"/>
        </w:rPr>
        <w:t>Biskupice</w:t>
      </w:r>
      <w:r>
        <w:t xml:space="preserve"> — oczywiście nie potomkowie podstolego, a </w:t>
      </w:r>
      <w:proofErr w:type="spellStart"/>
      <w:r>
        <w:t>tem</w:t>
      </w:r>
      <w:proofErr w:type="spellEnd"/>
      <w:r>
        <w:t xml:space="preserve"> mniej dziekana lub biskupa, chybaby </w:t>
      </w:r>
      <w:r>
        <w:rPr>
          <w:rStyle w:val="Teksttreci2Kursywa"/>
        </w:rPr>
        <w:t>Podstolego, Dziekana</w:t>
      </w:r>
      <w:r>
        <w:t xml:space="preserve">, </w:t>
      </w:r>
      <w:r>
        <w:rPr>
          <w:rStyle w:val="Teksttreci2Kursywa"/>
        </w:rPr>
        <w:t>Biskupa</w:t>
      </w:r>
      <w:r>
        <w:t xml:space="preserve"> (imiona własne *)• Od imion własnych przejdźmy do pospolitych. Końcówka -</w:t>
      </w:r>
      <w:proofErr w:type="spellStart"/>
      <w:r>
        <w:rPr>
          <w:rStyle w:val="Teksttreci2Kursywa"/>
        </w:rPr>
        <w:t>sko</w:t>
      </w:r>
      <w:proofErr w:type="spellEnd"/>
      <w:r>
        <w:t xml:space="preserve">,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isko</w:t>
      </w:r>
      <w:proofErr w:type="spellEnd"/>
      <w:r>
        <w:t xml:space="preserve"> przedstawiać może bardzo żywotny typ </w:t>
      </w:r>
      <w:proofErr w:type="spellStart"/>
      <w:r>
        <w:t>apercepcyi</w:t>
      </w:r>
      <w:proofErr w:type="spellEnd"/>
      <w:r>
        <w:t xml:space="preserve">, gdyż nawet dziś jeszcze, w czasach zaniku twórczości językowej, urabia znaczną liczbę nowych rzeczowników. Do szuflady z tym napisem należały pierwotnie imiona, oznaczające coś starego, a częstokroć i nieprzyjemnego, wzgardzonego zarazem, boć to rzecz pewna, że starość i wzgarda tworzą w pojęciu wszystkich narodów nierozdzielną spółkę, w której miejsce starości zajmuje niekiedy wielkość, gdyż i te pojęcia rade się zastępują: kiedy byłem jeszcze </w:t>
      </w:r>
      <w:r>
        <w:rPr>
          <w:rStyle w:val="Teksttreci2Kursywa"/>
        </w:rPr>
        <w:t>mały</w:t>
      </w:r>
      <w:r>
        <w:t xml:space="preserve"> (= młody), a być </w:t>
      </w:r>
      <w:r>
        <w:rPr>
          <w:rStyle w:val="Teksttreci2Kursywa"/>
        </w:rPr>
        <w:t>dużym</w:t>
      </w:r>
      <w:r>
        <w:t xml:space="preserve"> jest, jak wiadomo, marzeniem młodych dzieciaków (w niem. »der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Gernegrosse</w:t>
      </w:r>
      <w:proofErr w:type="spellEnd"/>
      <w:r>
        <w:t xml:space="preserve">). A więc: </w:t>
      </w:r>
      <w:r>
        <w:rPr>
          <w:rStyle w:val="Teksttreci2Kursywa"/>
        </w:rPr>
        <w:t>chłopisko, kobiecisko</w:t>
      </w:r>
      <w:r>
        <w:t xml:space="preserve">, </w:t>
      </w:r>
      <w:r>
        <w:rPr>
          <w:rStyle w:val="Teksttreci2Kursywa"/>
        </w:rPr>
        <w:t>babsko</w:t>
      </w:r>
      <w:r>
        <w:t xml:space="preserve">, </w:t>
      </w:r>
      <w:r>
        <w:rPr>
          <w:rStyle w:val="Teksttreci2Kursywa"/>
        </w:rPr>
        <w:t>żonisko, panisko</w:t>
      </w:r>
      <w:r>
        <w:t xml:space="preserve">, </w:t>
      </w:r>
      <w:proofErr w:type="spellStart"/>
      <w:r>
        <w:rPr>
          <w:rStyle w:val="Teksttreci2Kursywa"/>
        </w:rPr>
        <w:t>żydzisko</w:t>
      </w:r>
      <w:proofErr w:type="spellEnd"/>
      <w:r>
        <w:rPr>
          <w:rStyle w:val="Teksttreci2Kursywa"/>
        </w:rPr>
        <w:t>, konisko</w:t>
      </w:r>
      <w:r>
        <w:t xml:space="preserve">, </w:t>
      </w:r>
      <w:r>
        <w:rPr>
          <w:rStyle w:val="Teksttreci2Kursywa"/>
          <w:lang w:val="cs-CZ" w:eastAsia="cs-CZ" w:bidi="cs-CZ"/>
        </w:rPr>
        <w:t>psisko...</w:t>
      </w:r>
      <w:r>
        <w:rPr>
          <w:lang w:val="cs-CZ" w:eastAsia="cs-CZ" w:bidi="cs-CZ"/>
        </w:rPr>
        <w:t xml:space="preserve"> </w:t>
      </w:r>
      <w:r>
        <w:t xml:space="preserve">Tuby nigdzie nie można dodać przymiotnika </w:t>
      </w:r>
      <w:r>
        <w:rPr>
          <w:rStyle w:val="Teksttreci2Kursywa"/>
        </w:rPr>
        <w:t>młody,</w:t>
      </w:r>
      <w:r>
        <w:t xml:space="preserve"> gdy tymczasem </w:t>
      </w:r>
      <w:r>
        <w:rPr>
          <w:rStyle w:val="Teksttreci2Kursywa"/>
        </w:rPr>
        <w:t>stary</w:t>
      </w:r>
      <w:r>
        <w:t xml:space="preserve"> jest wszędzie stosowny. </w:t>
      </w:r>
      <w:proofErr w:type="spellStart"/>
      <w:r>
        <w:t>Możnaby</w:t>
      </w:r>
      <w:proofErr w:type="spellEnd"/>
      <w:r>
        <w:t xml:space="preserve"> zarzucić, że we wszystkich tych wyrazach a zwłaszcza: ż</w:t>
      </w:r>
      <w:r>
        <w:rPr>
          <w:rStyle w:val="Teksttreci2Kursywa"/>
        </w:rPr>
        <w:t>onisko, panisko,</w:t>
      </w:r>
      <w:r>
        <w:t xml:space="preserve"> tkwi wprawdzie pojęcie starości, ale czasami niema ani cienia wzgardy. Toby jednak dowodziło tylko dokonanej już </w:t>
      </w:r>
      <w:proofErr w:type="spellStart"/>
      <w:r>
        <w:t>izolacyi</w:t>
      </w:r>
      <w:proofErr w:type="spellEnd"/>
      <w:r>
        <w:t xml:space="preserve"> i powstania nowej </w:t>
      </w:r>
      <w:proofErr w:type="spellStart"/>
      <w:r>
        <w:t>kategoryi</w:t>
      </w:r>
      <w:proofErr w:type="spellEnd"/>
      <w:r>
        <w:t xml:space="preserve"> z wyłączeniem pojęcia wzgardy; dlatego też wszędzie można dodać przymiotnik </w:t>
      </w:r>
      <w:r>
        <w:rPr>
          <w:rStyle w:val="Teksttreci2Kursywa"/>
        </w:rPr>
        <w:t xml:space="preserve">poczciwy. </w:t>
      </w:r>
      <w:r>
        <w:t xml:space="preserve">W wyrazach znowu takich, jak: </w:t>
      </w:r>
      <w:r>
        <w:rPr>
          <w:rStyle w:val="Teksttreci2Kursywa"/>
        </w:rPr>
        <w:t>biedaczysko, próżniaczysko, mieścisko</w:t>
      </w:r>
      <w:r>
        <w:t xml:space="preserve">, </w:t>
      </w:r>
      <w:r>
        <w:rPr>
          <w:rStyle w:val="Teksttreci2Kursywa"/>
        </w:rPr>
        <w:t xml:space="preserve">błocisko, trawsko, </w:t>
      </w:r>
      <w:proofErr w:type="spellStart"/>
      <w:r>
        <w:rPr>
          <w:rStyle w:val="Teksttreci2Kursywa"/>
        </w:rPr>
        <w:t>łapisko</w:t>
      </w:r>
      <w:proofErr w:type="spellEnd"/>
      <w:r>
        <w:t xml:space="preserve">..., przeważyło pojęcie wielkości; </w:t>
      </w:r>
      <w:r>
        <w:rPr>
          <w:rStyle w:val="Teksttreci2Kursywa"/>
        </w:rPr>
        <w:t>zamczysko</w:t>
      </w:r>
      <w:r>
        <w:t xml:space="preserve"> jednak i stare i wielkie. Z pojęcia starości wyodrębniła się ciekawa </w:t>
      </w:r>
      <w:proofErr w:type="spellStart"/>
      <w:r>
        <w:t>apercepcya</w:t>
      </w:r>
      <w:proofErr w:type="spellEnd"/>
      <w:r>
        <w:t xml:space="preserve"> tego, co długo istniało, ale co obecnie istnieje już tylko w szczątku, albo czego już nawet wcale na </w:t>
      </w:r>
      <w:proofErr w:type="spellStart"/>
      <w:r>
        <w:t>tem</w:t>
      </w:r>
      <w:proofErr w:type="spellEnd"/>
      <w:r>
        <w:t xml:space="preserve"> miejscu niema. </w:t>
      </w:r>
      <w:proofErr w:type="spellStart"/>
      <w:r>
        <w:rPr>
          <w:rStyle w:val="Teksttreci2Kursywa"/>
        </w:rPr>
        <w:t>Wiślisko</w:t>
      </w:r>
      <w:proofErr w:type="spellEnd"/>
      <w:r>
        <w:t xml:space="preserve"> (stara Wisła, a właściwie już jej tam niema), </w:t>
      </w:r>
      <w:proofErr w:type="spellStart"/>
      <w:r>
        <w:t>R</w:t>
      </w:r>
      <w:r>
        <w:rPr>
          <w:rStyle w:val="Teksttreci2Kursywa"/>
        </w:rPr>
        <w:t>abisko</w:t>
      </w:r>
      <w:proofErr w:type="spellEnd"/>
      <w:r>
        <w:rPr>
          <w:rStyle w:val="Teksttreci2Kursywa"/>
        </w:rPr>
        <w:t xml:space="preserve"> </w:t>
      </w:r>
      <w:r>
        <w:t xml:space="preserve">(stara Raba), </w:t>
      </w:r>
      <w:r>
        <w:rPr>
          <w:rStyle w:val="Teksttreci2Kursywa"/>
        </w:rPr>
        <w:t>Kościelisko</w:t>
      </w:r>
      <w:r>
        <w:t xml:space="preserve"> (gdzie był kościół), </w:t>
      </w:r>
      <w:r>
        <w:rPr>
          <w:rStyle w:val="Teksttreci2Kursywa"/>
        </w:rPr>
        <w:t>grodzisko</w:t>
      </w:r>
      <w:r>
        <w:t xml:space="preserve"> (gdzie był gród), </w:t>
      </w:r>
      <w:r>
        <w:rPr>
          <w:rStyle w:val="Teksttreci2Kursywa"/>
        </w:rPr>
        <w:t>pogorzelisko</w:t>
      </w:r>
      <w:r>
        <w:t xml:space="preserve"> (gdzie była pogorzel), </w:t>
      </w:r>
      <w:r>
        <w:rPr>
          <w:rStyle w:val="Teksttreci2Kursywa"/>
        </w:rPr>
        <w:t>toporzysko</w:t>
      </w:r>
      <w:r>
        <w:t xml:space="preserve"> (kij, na którym był topór, bez topora), </w:t>
      </w:r>
      <w:r>
        <w:rPr>
          <w:rStyle w:val="Teksttreci2Kursywa"/>
        </w:rPr>
        <w:t>biczysko</w:t>
      </w:r>
      <w:r>
        <w:t xml:space="preserve"> (drzewce bez bicza), ale </w:t>
      </w:r>
      <w:proofErr w:type="spellStart"/>
      <w:r>
        <w:rPr>
          <w:rStyle w:val="Teksttreci2Kursywa"/>
        </w:rPr>
        <w:t>bacisko</w:t>
      </w:r>
      <w:proofErr w:type="spellEnd"/>
      <w:r>
        <w:t xml:space="preserve"> — duży</w:t>
      </w:r>
    </w:p>
    <w:p w:rsidR="00C1461D" w:rsidRDefault="002E47D3">
      <w:pPr>
        <w:pStyle w:val="Teksttreci50"/>
        <w:framePr w:w="6744" w:h="1546" w:hRule="exact" w:wrap="none" w:vAnchor="page" w:hAnchor="page" w:x="1026" w:y="10949"/>
        <w:shd w:val="clear" w:color="auto" w:fill="auto"/>
        <w:spacing w:before="0" w:line="211" w:lineRule="exact"/>
        <w:ind w:firstLine="280"/>
      </w:pPr>
      <w:r>
        <w:rPr>
          <w:vertAlign w:val="superscript"/>
        </w:rPr>
        <w:t>ł</w:t>
      </w:r>
      <w:r>
        <w:t xml:space="preserve">) Pierwotna </w:t>
      </w:r>
      <w:proofErr w:type="spellStart"/>
      <w:r>
        <w:t>apercepcya</w:t>
      </w:r>
      <w:proofErr w:type="spellEnd"/>
      <w:r>
        <w:t xml:space="preserve"> patronimiczna </w:t>
      </w:r>
      <w:r>
        <w:rPr>
          <w:rStyle w:val="Teksttreci5Kursywa"/>
        </w:rPr>
        <w:t>-</w:t>
      </w:r>
      <w:proofErr w:type="spellStart"/>
      <w:r>
        <w:rPr>
          <w:rStyle w:val="Teksttreci5Kursywa"/>
        </w:rPr>
        <w:t>owice</w:t>
      </w:r>
      <w:proofErr w:type="spellEnd"/>
      <w:r>
        <w:rPr>
          <w:rStyle w:val="Teksttreci5Kursywa"/>
        </w:rPr>
        <w:t>, -</w:t>
      </w:r>
      <w:proofErr w:type="spellStart"/>
      <w:r>
        <w:rPr>
          <w:rStyle w:val="Teksttreci5Kursywa"/>
        </w:rPr>
        <w:t>ewice</w:t>
      </w:r>
      <w:proofErr w:type="spellEnd"/>
      <w:r>
        <w:rPr>
          <w:rStyle w:val="Teksttreci5Kursywa"/>
        </w:rPr>
        <w:t>, -</w:t>
      </w:r>
      <w:proofErr w:type="spellStart"/>
      <w:r>
        <w:rPr>
          <w:rStyle w:val="Teksttreci5Kursywa"/>
        </w:rPr>
        <w:t>ice</w:t>
      </w:r>
      <w:proofErr w:type="spellEnd"/>
      <w:r>
        <w:t xml:space="preserve"> już w 2giej połowie XIII. wieku nie była czynną (por. T. Wojciechowski: </w:t>
      </w:r>
      <w:proofErr w:type="spellStart"/>
      <w:r>
        <w:t>Chrobacya</w:t>
      </w:r>
      <w:proofErr w:type="spellEnd"/>
      <w:r>
        <w:t xml:space="preserve">, str. 200), choć zdarzają się jeszcze nieliczne wypadki. Natomiast znaną jest w połowie XIII w. inna </w:t>
      </w:r>
      <w:proofErr w:type="spellStart"/>
      <w:r>
        <w:t>apercepcya</w:t>
      </w:r>
      <w:proofErr w:type="spellEnd"/>
      <w:r>
        <w:t xml:space="preserve">, powstała przez </w:t>
      </w:r>
      <w:proofErr w:type="spellStart"/>
      <w:r>
        <w:t>izolacyę</w:t>
      </w:r>
      <w:proofErr w:type="spellEnd"/>
      <w:r>
        <w:t xml:space="preserve"> z tamtej, mianowicie </w:t>
      </w:r>
      <w:r>
        <w:rPr>
          <w:rStyle w:val="Teksttreci5Kursywa"/>
        </w:rPr>
        <w:t>-</w:t>
      </w:r>
      <w:proofErr w:type="spellStart"/>
      <w:r>
        <w:rPr>
          <w:rStyle w:val="Teksttreci5Kursywa"/>
        </w:rPr>
        <w:t>owice</w:t>
      </w:r>
      <w:proofErr w:type="spellEnd"/>
      <w:r>
        <w:t xml:space="preserve"> oznacza nie potomków, lecz sługi, czeladź, n. p. </w:t>
      </w:r>
      <w:proofErr w:type="spellStart"/>
      <w:r>
        <w:rPr>
          <w:rStyle w:val="Teksttreci5Kursywa"/>
        </w:rPr>
        <w:t>Raczonowice</w:t>
      </w:r>
      <w:proofErr w:type="spellEnd"/>
      <w:r>
        <w:t xml:space="preserve"> — słudzy', czeladź Raczona (r. 1252, </w:t>
      </w:r>
      <w:proofErr w:type="spellStart"/>
      <w:r>
        <w:t>Wojc</w:t>
      </w:r>
      <w:proofErr w:type="spellEnd"/>
      <w:r>
        <w:t xml:space="preserve">, str. 251). Może, więc i Podstolice, Dziekanowice, Biskupice... należą do tej </w:t>
      </w:r>
      <w:proofErr w:type="spellStart"/>
      <w:r>
        <w:t>kategoryi</w:t>
      </w:r>
      <w:proofErr w:type="spellEnd"/>
      <w:r>
        <w:t>, która zresztą nie była zbyt żywotną i wnet też zanikła.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55" w:y="1137"/>
        <w:shd w:val="clear" w:color="auto" w:fill="auto"/>
        <w:spacing w:line="170" w:lineRule="exact"/>
      </w:pPr>
      <w:r>
        <w:lastRenderedPageBreak/>
        <w:t>Nr. 3.</w:t>
      </w:r>
    </w:p>
    <w:p w:rsidR="00C1461D" w:rsidRDefault="002E47D3">
      <w:pPr>
        <w:pStyle w:val="Nagweklubstopka0"/>
        <w:framePr w:wrap="none" w:vAnchor="page" w:hAnchor="page" w:x="3647" w:y="1127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516" w:y="1122"/>
        <w:shd w:val="clear" w:color="auto" w:fill="auto"/>
        <w:spacing w:line="170" w:lineRule="exact"/>
      </w:pPr>
      <w:r>
        <w:t>39</w:t>
      </w:r>
    </w:p>
    <w:p w:rsidR="00C1461D" w:rsidRDefault="002E47D3">
      <w:pPr>
        <w:pStyle w:val="Teksttreci20"/>
        <w:framePr w:w="6720" w:h="10790" w:hRule="exact" w:wrap="none" w:vAnchor="page" w:hAnchor="page" w:x="1026" w:y="1603"/>
        <w:shd w:val="clear" w:color="auto" w:fill="auto"/>
        <w:spacing w:before="0" w:after="0" w:line="254" w:lineRule="exact"/>
        <w:ind w:firstLine="0"/>
      </w:pPr>
      <w:r>
        <w:t xml:space="preserve">bat, </w:t>
      </w:r>
      <w:r>
        <w:rPr>
          <w:rStyle w:val="Teksttreci2Kursywa"/>
        </w:rPr>
        <w:t>karczmisko</w:t>
      </w:r>
      <w:r>
        <w:t xml:space="preserve"> zdolne do trojakiej </w:t>
      </w:r>
      <w:proofErr w:type="spellStart"/>
      <w:r>
        <w:t>apercepcyi</w:t>
      </w:r>
      <w:proofErr w:type="spellEnd"/>
      <w:r>
        <w:t xml:space="preserve">: 1.) stara, 2.) wielka karczma, 3.) miejsce, gdzie stała niegdyś karczma. W języku ludowym </w:t>
      </w:r>
      <w:r>
        <w:rPr>
          <w:rStyle w:val="Teksttreci2Kursywa"/>
          <w:lang w:val="cs-CZ" w:eastAsia="cs-CZ" w:bidi="cs-CZ"/>
        </w:rPr>
        <w:t>chalupsko</w:t>
      </w:r>
      <w:r>
        <w:rPr>
          <w:lang w:val="cs-CZ" w:eastAsia="cs-CZ" w:bidi="cs-CZ"/>
        </w:rPr>
        <w:t xml:space="preserve"> </w:t>
      </w:r>
      <w:r>
        <w:t xml:space="preserve">jest stara chałupa, a </w:t>
      </w:r>
      <w:proofErr w:type="spellStart"/>
      <w:r w:rsidRPr="003B0FDB">
        <w:rPr>
          <w:rStyle w:val="Teksttreci2Kursywa"/>
          <w:lang w:eastAsia="en-US" w:bidi="en-US"/>
        </w:rPr>
        <w:t>cha</w:t>
      </w:r>
      <w:r>
        <w:rPr>
          <w:rStyle w:val="Teksttreci2Kursywa"/>
        </w:rPr>
        <w:t>łupnisko</w:t>
      </w:r>
      <w:proofErr w:type="spellEnd"/>
      <w:r>
        <w:t xml:space="preserve">, miejsce, gdzie stała chałupa. Pole, z którego plon zebrano, kończy się również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isko</w:t>
      </w:r>
      <w:proofErr w:type="spellEnd"/>
      <w:r>
        <w:rPr>
          <w:rStyle w:val="Teksttreci2Kursywa"/>
        </w:rPr>
        <w:t>: ziemniaczysko</w:t>
      </w:r>
      <w:r>
        <w:t xml:space="preserve">, </w:t>
      </w:r>
      <w:proofErr w:type="spellStart"/>
      <w:r>
        <w:rPr>
          <w:rStyle w:val="Teksttreci2Kursywa"/>
        </w:rPr>
        <w:t>konicznisko</w:t>
      </w:r>
      <w:proofErr w:type="spellEnd"/>
      <w:r>
        <w:t xml:space="preserve">, </w:t>
      </w:r>
      <w:r>
        <w:rPr>
          <w:rStyle w:val="Teksttreci2Kursywa"/>
        </w:rPr>
        <w:t>grochowisko, rżysko</w:t>
      </w:r>
      <w:r>
        <w:t xml:space="preserve">, dziś </w:t>
      </w:r>
      <w:r>
        <w:rPr>
          <w:rStyle w:val="Teksttreci2Kursywa"/>
        </w:rPr>
        <w:t>żytnisko;</w:t>
      </w:r>
      <w:r>
        <w:t xml:space="preserve"> tu się dostało zapewne wskutek mylnej analogii i </w:t>
      </w:r>
      <w:r>
        <w:rPr>
          <w:rStyle w:val="Teksttreci2Kursywa"/>
        </w:rPr>
        <w:t>ściernisko,</w:t>
      </w:r>
      <w:r>
        <w:t xml:space="preserve"> ale u ludu logiczniej </w:t>
      </w:r>
      <w:r>
        <w:rPr>
          <w:rStyle w:val="Teksttreci2Kursywa"/>
        </w:rPr>
        <w:t>ścierń</w:t>
      </w:r>
      <w:r>
        <w:t xml:space="preserve"> lub </w:t>
      </w:r>
      <w:r>
        <w:rPr>
          <w:rStyle w:val="Teksttreci2Kursywa"/>
        </w:rPr>
        <w:t>ścierz.</w:t>
      </w:r>
      <w:r>
        <w:t xml:space="preserve"> Wyrazy znowu takie, jak: </w:t>
      </w:r>
      <w:r>
        <w:rPr>
          <w:rStyle w:val="Teksttreci2Kursywa"/>
        </w:rPr>
        <w:t>ognisko, stanowisko, legowisko</w:t>
      </w:r>
      <w:r>
        <w:t xml:space="preserve">, </w:t>
      </w:r>
      <w:proofErr w:type="spellStart"/>
      <w:r>
        <w:t>tłómaczą</w:t>
      </w:r>
      <w:proofErr w:type="spellEnd"/>
      <w:r>
        <w:t xml:space="preserve"> nam dalszą </w:t>
      </w:r>
      <w:proofErr w:type="spellStart"/>
      <w:r>
        <w:t>izolacyę</w:t>
      </w:r>
      <w:proofErr w:type="spellEnd"/>
      <w:r>
        <w:t xml:space="preserve">: </w:t>
      </w:r>
      <w:r>
        <w:rPr>
          <w:rStyle w:val="Teksttreci2Kursywa"/>
        </w:rPr>
        <w:t>ognisko</w:t>
      </w:r>
      <w:r>
        <w:t xml:space="preserve"> jest pierwotnie miejsce, gdzie był ogień, </w:t>
      </w:r>
      <w:r>
        <w:rPr>
          <w:rStyle w:val="Teksttreci2Kursywa"/>
        </w:rPr>
        <w:t>stanowisko</w:t>
      </w:r>
      <w:r>
        <w:t xml:space="preserve"> — stan (miejsce pobytu), </w:t>
      </w:r>
      <w:r>
        <w:rPr>
          <w:rStyle w:val="Teksttreci2Kursywa"/>
        </w:rPr>
        <w:t>legowisko</w:t>
      </w:r>
      <w:r>
        <w:t xml:space="preserve"> — gdzie zwierz leżał. Wyodrębnienie polegało tu na </w:t>
      </w:r>
      <w:proofErr w:type="spellStart"/>
      <w:r>
        <w:t>tem</w:t>
      </w:r>
      <w:proofErr w:type="spellEnd"/>
      <w:r>
        <w:t xml:space="preserve">, że pojęcie miejsca zostało, a odpadł dodatek przeszłości, wskutek czego powstało ogólne pojęcie czasu, t. j. czas teraźniejszy. Około tego nowego centrum apercepcyjnego grupują się najnowsze twory, jak: </w:t>
      </w:r>
      <w:r>
        <w:rPr>
          <w:rStyle w:val="Teksttreci2Kursywa"/>
        </w:rPr>
        <w:t>rojowisko</w:t>
      </w:r>
      <w:r>
        <w:t xml:space="preserve">, </w:t>
      </w:r>
      <w:r>
        <w:rPr>
          <w:rStyle w:val="Teksttreci2Kursywa"/>
        </w:rPr>
        <w:t>zlewisko, schronisko, uzdrowisko</w:t>
      </w:r>
      <w:r>
        <w:t xml:space="preserve">, </w:t>
      </w:r>
      <w:r>
        <w:rPr>
          <w:rStyle w:val="Teksttreci2Kursywa"/>
        </w:rPr>
        <w:t>przytulisko</w:t>
      </w:r>
      <w:r>
        <w:t xml:space="preserve">, a może i </w:t>
      </w:r>
      <w:r>
        <w:rPr>
          <w:rStyle w:val="Teksttreci2Kursywa"/>
        </w:rPr>
        <w:t>widowisko,</w:t>
      </w:r>
      <w:r>
        <w:t xml:space="preserve"> jeżeli pierwotne znaczenie było miejsce; natomiast </w:t>
      </w:r>
      <w:r>
        <w:rPr>
          <w:rStyle w:val="Teksttreci2Kursywa"/>
        </w:rPr>
        <w:t>zjawisko</w:t>
      </w:r>
      <w:r>
        <w:t xml:space="preserve"> zdaje się polegać na błędnej </w:t>
      </w:r>
      <w:proofErr w:type="spellStart"/>
      <w:r>
        <w:t>apercepcyi</w:t>
      </w:r>
      <w:proofErr w:type="spellEnd"/>
      <w:r>
        <w:t xml:space="preserve">, chyba, żeby to był wielki </w:t>
      </w:r>
      <w:r>
        <w:rPr>
          <w:rStyle w:val="Teksttreci2Kursywa"/>
        </w:rPr>
        <w:t>zjaw</w:t>
      </w:r>
      <w:r>
        <w:t xml:space="preserve"> (por. objaw, przejaw).</w:t>
      </w:r>
    </w:p>
    <w:p w:rsidR="00C1461D" w:rsidRDefault="002E47D3">
      <w:pPr>
        <w:pStyle w:val="Teksttreci20"/>
        <w:framePr w:w="6720" w:h="10790" w:hRule="exact" w:wrap="none" w:vAnchor="page" w:hAnchor="page" w:x="1026" w:y="1603"/>
        <w:shd w:val="clear" w:color="auto" w:fill="auto"/>
        <w:spacing w:before="0" w:after="0" w:line="254" w:lineRule="exact"/>
        <w:ind w:firstLine="260"/>
      </w:pPr>
      <w:r>
        <w:t xml:space="preserve">Nierównie jednak ważniejszą rolę odgrywa </w:t>
      </w:r>
      <w:proofErr w:type="spellStart"/>
      <w:r>
        <w:t>apercepcya</w:t>
      </w:r>
      <w:proofErr w:type="spellEnd"/>
      <w:r>
        <w:t xml:space="preserve"> w </w:t>
      </w:r>
      <w:proofErr w:type="spellStart"/>
      <w:r>
        <w:t>deklinacyi</w:t>
      </w:r>
      <w:proofErr w:type="spellEnd"/>
      <w:r>
        <w:t xml:space="preserve">. Takie n p. imiona, jak: </w:t>
      </w:r>
      <w:r>
        <w:rPr>
          <w:rStyle w:val="Teksttreci2Kursywa"/>
        </w:rPr>
        <w:t xml:space="preserve">mieszczanin, dworzanin, poganin..., </w:t>
      </w:r>
      <w:r>
        <w:t xml:space="preserve">tworzą liczbę mnogą i rodzaj żeński od tematu </w:t>
      </w:r>
      <w:r w:rsidRPr="003B0FDB">
        <w:rPr>
          <w:rStyle w:val="Teksttreci2Kursywa"/>
          <w:lang w:eastAsia="en-US" w:bidi="en-US"/>
        </w:rPr>
        <w:t>-</w:t>
      </w:r>
      <w:proofErr w:type="spellStart"/>
      <w:r w:rsidRPr="003B0FDB">
        <w:rPr>
          <w:rStyle w:val="Teksttreci2Kursywa"/>
          <w:lang w:eastAsia="en-US" w:bidi="en-US"/>
        </w:rPr>
        <w:t>an</w:t>
      </w:r>
      <w:proofErr w:type="spellEnd"/>
      <w:r w:rsidRPr="003B0FDB">
        <w:rPr>
          <w:rStyle w:val="Teksttreci2Kursywa"/>
          <w:lang w:eastAsia="en-US" w:bidi="en-US"/>
        </w:rPr>
        <w:t>:</w:t>
      </w:r>
      <w:r w:rsidRPr="003B0FDB">
        <w:rPr>
          <w:lang w:eastAsia="en-US" w:bidi="en-US"/>
        </w:rPr>
        <w:t xml:space="preserve"> </w:t>
      </w:r>
      <w:r>
        <w:t xml:space="preserve">mieszczanie, mieszczanka. Dlaczego? Pierwotne formy tych wyrazów musiały się kończyć na </w:t>
      </w:r>
      <w:proofErr w:type="spellStart"/>
      <w:r w:rsidRPr="003B0FDB">
        <w:rPr>
          <w:rStyle w:val="Teksttreci2Kursywa"/>
          <w:lang w:eastAsia="en-US" w:bidi="en-US"/>
        </w:rPr>
        <w:t>an</w:t>
      </w:r>
      <w:proofErr w:type="spellEnd"/>
      <w:r w:rsidRPr="003B0FDB">
        <w:rPr>
          <w:rStyle w:val="Teksttreci2Kursywa"/>
          <w:lang w:eastAsia="en-US" w:bidi="en-US"/>
        </w:rPr>
        <w:t>:</w:t>
      </w:r>
      <w:r w:rsidRPr="003B0FDB">
        <w:rPr>
          <w:lang w:eastAsia="en-US" w:bidi="en-US"/>
        </w:rPr>
        <w:t xml:space="preserve"> </w:t>
      </w:r>
      <w:r>
        <w:t>mieszczan, boć to niezbity pewnik, że co krótsze, prostsze, to i pierwotniejsze. Ale wtedy 1. przyp. 1. p. i 2. przyp. l. mn. brzmiały jednakowo: mieszczan; musiała więc zawrzeć walka</w:t>
      </w:r>
    </w:p>
    <w:p w:rsidR="00C1461D" w:rsidRDefault="002E47D3">
      <w:pPr>
        <w:pStyle w:val="Teksttreci20"/>
        <w:framePr w:w="6720" w:h="10790" w:hRule="exact" w:wrap="none" w:vAnchor="page" w:hAnchor="page" w:x="1026" w:y="1603"/>
        <w:shd w:val="clear" w:color="auto" w:fill="auto"/>
        <w:tabs>
          <w:tab w:val="left" w:pos="250"/>
        </w:tabs>
        <w:spacing w:before="0" w:after="0" w:line="254" w:lineRule="exact"/>
        <w:ind w:firstLine="0"/>
      </w:pPr>
      <w:r>
        <w:t>o</w:t>
      </w:r>
      <w:r>
        <w:tab/>
        <w:t xml:space="preserve">byt między </w:t>
      </w:r>
      <w:proofErr w:type="spellStart"/>
      <w:r>
        <w:t>temi</w:t>
      </w:r>
      <w:proofErr w:type="spellEnd"/>
      <w:r>
        <w:t xml:space="preserve"> dwiema, zupełnie </w:t>
      </w:r>
      <w:proofErr w:type="spellStart"/>
      <w:r>
        <w:t>równemi</w:t>
      </w:r>
      <w:proofErr w:type="spellEnd"/>
      <w:r>
        <w:t xml:space="preserve"> formalnie a </w:t>
      </w:r>
      <w:proofErr w:type="spellStart"/>
      <w:r>
        <w:t>różnemi</w:t>
      </w:r>
      <w:proofErr w:type="spellEnd"/>
      <w:r>
        <w:t xml:space="preserve"> co do znaczenia, </w:t>
      </w:r>
      <w:proofErr w:type="spellStart"/>
      <w:r>
        <w:t>kategoryami</w:t>
      </w:r>
      <w:proofErr w:type="spellEnd"/>
      <w:r>
        <w:t xml:space="preserve">. W języku piśmiennym wzięła górę </w:t>
      </w:r>
      <w:proofErr w:type="spellStart"/>
      <w:r>
        <w:t>kategorya</w:t>
      </w:r>
      <w:proofErr w:type="spellEnd"/>
      <w:r>
        <w:t xml:space="preserve"> przyp. 2. l mn. i wyparła </w:t>
      </w:r>
      <w:proofErr w:type="spellStart"/>
      <w:r>
        <w:t>kategoryę</w:t>
      </w:r>
      <w:proofErr w:type="spellEnd"/>
      <w:r>
        <w:t xml:space="preserve"> przyp. 1. l. p., która się musiała wyodrębnić i zlać z pokrewną </w:t>
      </w:r>
      <w:proofErr w:type="spellStart"/>
      <w:r>
        <w:t>kategoryą</w:t>
      </w:r>
      <w:proofErr w:type="spellEnd"/>
      <w:r>
        <w:t xml:space="preserve"> </w:t>
      </w:r>
      <w:r w:rsidRPr="003B0FDB">
        <w:rPr>
          <w:rStyle w:val="Teksttreci2Kursywa"/>
          <w:lang w:eastAsia="en-US" w:bidi="en-US"/>
        </w:rPr>
        <w:t>-in</w:t>
      </w:r>
      <w:r w:rsidRPr="003B0FDB">
        <w:rPr>
          <w:lang w:eastAsia="en-US" w:bidi="en-US"/>
        </w:rPr>
        <w:t xml:space="preserve"> </w:t>
      </w:r>
      <w:r>
        <w:t xml:space="preserve">(Turczyn, Węgrzyn). </w:t>
      </w:r>
      <w:r>
        <w:rPr>
          <w:rStyle w:val="Teksttreci2Kursywa"/>
        </w:rPr>
        <w:t>Kasztelan</w:t>
      </w:r>
      <w:r>
        <w:t xml:space="preserve"> jednak pozostał w swej pierwotnej </w:t>
      </w:r>
      <w:r>
        <w:rPr>
          <w:lang w:val="cs-CZ" w:eastAsia="cs-CZ" w:bidi="cs-CZ"/>
        </w:rPr>
        <w:t>kate</w:t>
      </w:r>
      <w:proofErr w:type="spellStart"/>
      <w:r>
        <w:t>goryi</w:t>
      </w:r>
      <w:proofErr w:type="spellEnd"/>
      <w:r>
        <w:t xml:space="preserve">, gdyż tworząc 2. przyp. l. mn.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anów</w:t>
      </w:r>
      <w:proofErr w:type="spellEnd"/>
      <w:r>
        <w:rPr>
          <w:rStyle w:val="Teksttreci2Kursywa"/>
        </w:rPr>
        <w:t>.</w:t>
      </w:r>
      <w:r>
        <w:t xml:space="preserve"> nie miał najmniejszej potrzeby przenoszenia się gdzieindziej. Podobnie i w języku ludowym, gdzie te rzeczowniki zachowały pierwotną formę 1. przyp. l. </w:t>
      </w:r>
      <w:r>
        <w:rPr>
          <w:lang w:val="fr-FR" w:eastAsia="fr-FR" w:bidi="fr-FR"/>
        </w:rPr>
        <w:t xml:space="preserve">p. </w:t>
      </w:r>
      <w:r w:rsidRPr="003B0FDB">
        <w:rPr>
          <w:rStyle w:val="Teksttreci2Kursywa"/>
          <w:lang w:eastAsia="en-US" w:bidi="en-US"/>
        </w:rPr>
        <w:t>-</w:t>
      </w:r>
      <w:proofErr w:type="spellStart"/>
      <w:r w:rsidRPr="003B0FDB">
        <w:rPr>
          <w:rStyle w:val="Teksttreci2Kursywa"/>
          <w:lang w:eastAsia="en-US" w:bidi="en-US"/>
        </w:rPr>
        <w:t>an</w:t>
      </w:r>
      <w:proofErr w:type="spellEnd"/>
      <w:r w:rsidRPr="003B0FDB">
        <w:rPr>
          <w:lang w:eastAsia="en-US" w:bidi="en-US"/>
        </w:rPr>
        <w:t xml:space="preserve"> </w:t>
      </w:r>
      <w:r>
        <w:rPr>
          <w:lang w:val="cs-CZ" w:eastAsia="cs-CZ" w:bidi="cs-CZ"/>
        </w:rPr>
        <w:t xml:space="preserve">(miescán, </w:t>
      </w:r>
      <w:r>
        <w:t xml:space="preserve">chrześcijan), gdyż 2. przyp. 1. mn. kończy się tam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anów</w:t>
      </w:r>
      <w:proofErr w:type="spellEnd"/>
      <w:r>
        <w:rPr>
          <w:rStyle w:val="Teksttreci2Kursywa"/>
        </w:rPr>
        <w:t>.</w:t>
      </w:r>
      <w:r>
        <w:t xml:space="preserve"> Franciszkanie i Dominikanie mają w 2. przyp. 1. mn.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anów</w:t>
      </w:r>
      <w:proofErr w:type="spellEnd"/>
      <w:r>
        <w:rPr>
          <w:rStyle w:val="Teksttreci2Kursywa"/>
        </w:rPr>
        <w:t xml:space="preserve">, </w:t>
      </w:r>
      <w:r>
        <w:t xml:space="preserve">a mimo to dali się częściowo przyciągnąć Bernardynom i Kapucynom, gdyż </w:t>
      </w:r>
      <w:proofErr w:type="spellStart"/>
      <w:r>
        <w:t>kategorya</w:t>
      </w:r>
      <w:proofErr w:type="spellEnd"/>
      <w:r>
        <w:t xml:space="preserve"> </w:t>
      </w:r>
      <w:r w:rsidRPr="003B0FDB">
        <w:rPr>
          <w:rStyle w:val="Teksttreci2Kursywa"/>
          <w:lang w:eastAsia="en-US" w:bidi="en-US"/>
        </w:rPr>
        <w:t>-in</w:t>
      </w:r>
      <w:r w:rsidRPr="003B0FDB">
        <w:rPr>
          <w:lang w:eastAsia="en-US" w:bidi="en-US"/>
        </w:rPr>
        <w:t xml:space="preserve"> </w:t>
      </w:r>
      <w:r>
        <w:t xml:space="preserve">jest w jęz. </w:t>
      </w:r>
      <w:proofErr w:type="spellStart"/>
      <w:r>
        <w:t>piśm</w:t>
      </w:r>
      <w:proofErr w:type="spellEnd"/>
      <w:r>
        <w:t xml:space="preserve">. silna; częściej jednak się słyszy, że ktoś został </w:t>
      </w:r>
      <w:proofErr w:type="spellStart"/>
      <w:r>
        <w:rPr>
          <w:rStyle w:val="Teksttreci2Kursywa"/>
        </w:rPr>
        <w:t>Dominikanem</w:t>
      </w:r>
      <w:proofErr w:type="spellEnd"/>
      <w:r>
        <w:t xml:space="preserve">, </w:t>
      </w:r>
      <w:proofErr w:type="spellStart"/>
      <w:r>
        <w:rPr>
          <w:rStyle w:val="Teksttreci2Kursywa"/>
        </w:rPr>
        <w:t>Franciszkanem</w:t>
      </w:r>
      <w:proofErr w:type="spellEnd"/>
      <w:r>
        <w:rPr>
          <w:rStyle w:val="Teksttreci2Kursywa"/>
        </w:rPr>
        <w:t>,</w:t>
      </w:r>
      <w:r>
        <w:t xml:space="preserve"> aniżeli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aninem</w:t>
      </w:r>
      <w:proofErr w:type="spellEnd"/>
      <w:r>
        <w:rPr>
          <w:rStyle w:val="Teksttreci2Kursywa"/>
        </w:rPr>
        <w:t xml:space="preserve">. </w:t>
      </w:r>
      <w:r>
        <w:t xml:space="preserve">W liczbie mnogiej i w rodzaju żeńskim odpadają naturalnie wszystkie te względy, które popychały te imiona w 1. poj. </w:t>
      </w:r>
      <w:r w:rsidRPr="003B0FDB">
        <w:rPr>
          <w:lang w:eastAsia="en-US" w:bidi="en-US"/>
        </w:rPr>
        <w:t xml:space="preserve">do </w:t>
      </w:r>
      <w:proofErr w:type="spellStart"/>
      <w:r>
        <w:t>kategoryi</w:t>
      </w:r>
      <w:proofErr w:type="spellEnd"/>
      <w:r>
        <w:t xml:space="preserve"> </w:t>
      </w:r>
      <w:r w:rsidRPr="003B0FDB">
        <w:rPr>
          <w:rStyle w:val="Teksttreci2Kursywa"/>
          <w:lang w:eastAsia="en-US" w:bidi="en-US"/>
        </w:rPr>
        <w:t>-in</w:t>
      </w:r>
    </w:p>
    <w:p w:rsidR="00C1461D" w:rsidRDefault="002E47D3">
      <w:pPr>
        <w:pStyle w:val="Teksttreci20"/>
        <w:framePr w:w="6720" w:h="10790" w:hRule="exact" w:wrap="none" w:vAnchor="page" w:hAnchor="page" w:x="1026" w:y="1603"/>
        <w:shd w:val="clear" w:color="auto" w:fill="auto"/>
        <w:tabs>
          <w:tab w:val="left" w:pos="246"/>
        </w:tabs>
        <w:spacing w:before="0" w:after="0" w:line="254" w:lineRule="exact"/>
        <w:ind w:firstLine="0"/>
      </w:pPr>
      <w:r>
        <w:t>i</w:t>
      </w:r>
      <w:r>
        <w:tab/>
        <w:t xml:space="preserve">dlatego język tak </w:t>
      </w:r>
      <w:proofErr w:type="spellStart"/>
      <w:r>
        <w:t>piśm</w:t>
      </w:r>
      <w:proofErr w:type="spellEnd"/>
      <w:r>
        <w:t xml:space="preserve">., jak i ludowy tworzą zgodnie (pomijając mazurowanie i pochylone </w:t>
      </w:r>
      <w:r>
        <w:rPr>
          <w:lang w:val="cs-CZ" w:eastAsia="cs-CZ" w:bidi="cs-CZ"/>
        </w:rPr>
        <w:t xml:space="preserve">á) </w:t>
      </w:r>
      <w:r>
        <w:rPr>
          <w:rStyle w:val="Teksttreci2Kursywa"/>
        </w:rPr>
        <w:t>mieszczanie</w:t>
      </w:r>
      <w:r>
        <w:t xml:space="preserve">, </w:t>
      </w:r>
      <w:r>
        <w:rPr>
          <w:rStyle w:val="Teksttreci2Kursywa"/>
        </w:rPr>
        <w:t>mieszczanka.</w:t>
      </w:r>
      <w:r>
        <w:t xml:space="preserve"> Podobnie rzecz się ma także z «nieprawidłowemu formami  </w:t>
      </w:r>
      <w:r>
        <w:rPr>
          <w:rStyle w:val="Teksttreci2Kursywa"/>
        </w:rPr>
        <w:t>sędziego</w:t>
      </w:r>
      <w:r>
        <w:t xml:space="preserve"> i </w:t>
      </w:r>
      <w:r>
        <w:rPr>
          <w:rStyle w:val="Teksttreci2Kursywa"/>
        </w:rPr>
        <w:t>sędziemu</w:t>
      </w:r>
      <w:r>
        <w:t xml:space="preserve">, </w:t>
      </w:r>
      <w:proofErr w:type="spellStart"/>
      <w:r w:rsidRPr="003B0FDB">
        <w:rPr>
          <w:lang w:eastAsia="en-US" w:bidi="en-US"/>
        </w:rPr>
        <w:t>pier</w:t>
      </w:r>
      <w:proofErr w:type="spellEnd"/>
      <w:r w:rsidRPr="003B0FDB">
        <w:rPr>
          <w:lang w:eastAsia="en-US" w:bidi="en-US"/>
        </w:rPr>
        <w:t>-</w:t>
      </w:r>
    </w:p>
    <w:p w:rsidR="00C1461D" w:rsidRDefault="00C1461D">
      <w:pPr>
        <w:rPr>
          <w:sz w:val="2"/>
          <w:szCs w:val="2"/>
        </w:rPr>
        <w:sectPr w:rsidR="00C1461D">
          <w:pgSz w:w="8757" w:h="1377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3236" w:y="1228"/>
        <w:shd w:val="clear" w:color="auto" w:fill="auto"/>
        <w:spacing w:line="170" w:lineRule="exact"/>
      </w:pPr>
      <w:r>
        <w:lastRenderedPageBreak/>
        <w:t>PORADNIK JĘZYKOWY</w:t>
      </w:r>
    </w:p>
    <w:p w:rsidR="00C1461D" w:rsidRDefault="002E47D3">
      <w:pPr>
        <w:pStyle w:val="Nagweklubstopka0"/>
        <w:framePr w:wrap="none" w:vAnchor="page" w:hAnchor="page" w:x="7302" w:y="1237"/>
        <w:shd w:val="clear" w:color="auto" w:fill="auto"/>
        <w:spacing w:line="170" w:lineRule="exact"/>
      </w:pPr>
      <w:r>
        <w:t>Nr. 3.</w:t>
      </w:r>
    </w:p>
    <w:p w:rsidR="00C1461D" w:rsidRDefault="002E47D3">
      <w:pPr>
        <w:pStyle w:val="Nagweklubstopka0"/>
        <w:framePr w:wrap="none" w:vAnchor="page" w:hAnchor="page" w:x="1095" w:y="1218"/>
        <w:shd w:val="clear" w:color="auto" w:fill="auto"/>
        <w:spacing w:line="170" w:lineRule="exact"/>
      </w:pPr>
      <w:r>
        <w:t>40</w:t>
      </w:r>
    </w:p>
    <w:p w:rsidR="00C1461D" w:rsidRDefault="002E47D3">
      <w:pPr>
        <w:pStyle w:val="Teksttreci20"/>
        <w:framePr w:w="6778" w:h="3631" w:hRule="exact" w:wrap="none" w:vAnchor="page" w:hAnchor="page" w:x="1009" w:y="1707"/>
        <w:shd w:val="clear" w:color="auto" w:fill="auto"/>
        <w:tabs>
          <w:tab w:val="left" w:pos="246"/>
        </w:tabs>
        <w:spacing w:before="0" w:after="0" w:line="254" w:lineRule="exact"/>
        <w:ind w:firstLine="0"/>
      </w:pPr>
      <w:proofErr w:type="spellStart"/>
      <w:r>
        <w:t>wotnie</w:t>
      </w:r>
      <w:proofErr w:type="spellEnd"/>
      <w:r>
        <w:t xml:space="preserve"> </w:t>
      </w:r>
      <w:r>
        <w:rPr>
          <w:rStyle w:val="Teksttreci2Kursywa"/>
        </w:rPr>
        <w:t>sędzię</w:t>
      </w:r>
      <w:r>
        <w:t xml:space="preserve">, </w:t>
      </w:r>
      <w:r>
        <w:rPr>
          <w:rStyle w:val="Teksttreci2Kursywa"/>
        </w:rPr>
        <w:t>sędzi.</w:t>
      </w:r>
      <w:r>
        <w:t xml:space="preserve"> Obie te formy miały do walczenia z dwoma współzawodnikami, a mianowicie 2. przyp. 1. p. </w:t>
      </w:r>
      <w:proofErr w:type="spellStart"/>
      <w:r>
        <w:rPr>
          <w:rStyle w:val="Teksttreci2Kursywa"/>
        </w:rPr>
        <w:t>sędzie</w:t>
      </w:r>
      <w:proofErr w:type="spellEnd"/>
      <w:r>
        <w:t xml:space="preserve"> z 1. i 4. przyp. 1. mn. a 3. przyp. 1. p. </w:t>
      </w:r>
      <w:r>
        <w:rPr>
          <w:rStyle w:val="Teksttreci2Kursywa"/>
        </w:rPr>
        <w:t>sędzi</w:t>
      </w:r>
      <w:r>
        <w:t xml:space="preserve"> z 7. przyp. 1. p. i 2. przyp. 1. mn. Wynik był ten, że </w:t>
      </w:r>
      <w:proofErr w:type="spellStart"/>
      <w:r>
        <w:t>kategorya</w:t>
      </w:r>
      <w:proofErr w:type="spellEnd"/>
      <w:r>
        <w:t xml:space="preserve"> 2. i 3. przyp. I. p. uległy i przyłączyły się do </w:t>
      </w:r>
      <w:proofErr w:type="spellStart"/>
      <w:r>
        <w:t>kategoryi</w:t>
      </w:r>
      <w:proofErr w:type="spellEnd"/>
      <w:r>
        <w:t xml:space="preserve"> przymiotnikowych, pociągnięte przez </w:t>
      </w:r>
      <w:proofErr w:type="spellStart"/>
      <w:r>
        <w:t>blizkich</w:t>
      </w:r>
      <w:proofErr w:type="spellEnd"/>
      <w:r>
        <w:t xml:space="preserve"> sędziemu dygnitarzy wojewódzkich lub powiatowych: podkomorzego, podczaszego, podstarościego, podwojewodzego. </w:t>
      </w:r>
      <w:proofErr w:type="spellStart"/>
      <w:r>
        <w:t>Kategorya</w:t>
      </w:r>
      <w:proofErr w:type="spellEnd"/>
      <w:r>
        <w:t xml:space="preserve"> </w:t>
      </w:r>
      <w:r>
        <w:rPr>
          <w:rStyle w:val="Teksttreci2Kursywa"/>
        </w:rPr>
        <w:t>o sędzio!</w:t>
      </w:r>
      <w:r>
        <w:t xml:space="preserve"> i </w:t>
      </w:r>
      <w:r>
        <w:rPr>
          <w:rStyle w:val="Teksttreci2Kursywa"/>
        </w:rPr>
        <w:t xml:space="preserve">sędzią </w:t>
      </w:r>
      <w:r>
        <w:t xml:space="preserve">nie miały z kim walczyć o byt, więc zostały nietknięte; natomiast w </w:t>
      </w:r>
      <w:r>
        <w:rPr>
          <w:rStyle w:val="Teksttreci2Kursywa"/>
        </w:rPr>
        <w:t>sędzi</w:t>
      </w:r>
      <w:r>
        <w:t xml:space="preserve"> poniosła mały szwank, gdyż czasem brzmi w </w:t>
      </w:r>
      <w:r>
        <w:rPr>
          <w:rStyle w:val="Teksttreci2Kursywa"/>
        </w:rPr>
        <w:t>sędzim</w:t>
      </w:r>
      <w:r>
        <w:t xml:space="preserve">, w ogólności jednak wyszła zwycięsko, i mówi się częściej w </w:t>
      </w:r>
      <w:r>
        <w:rPr>
          <w:rStyle w:val="Teksttreci2Kursywa"/>
        </w:rPr>
        <w:t>sędzi</w:t>
      </w:r>
      <w:r>
        <w:t xml:space="preserve"> a słusznie, gdyż po usunięciu się </w:t>
      </w:r>
      <w:r>
        <w:rPr>
          <w:rStyle w:val="Teksttreci2Kursywa"/>
        </w:rPr>
        <w:t>sędzi</w:t>
      </w:r>
      <w:r>
        <w:t xml:space="preserve"> (3. przyp. 1. p. i 2. przyp. 1. mn.) niema właściwie współzawodników. Swoją drogą i zwycięskie </w:t>
      </w:r>
      <w:proofErr w:type="spellStart"/>
      <w:r>
        <w:t>kategorye</w:t>
      </w:r>
      <w:proofErr w:type="spellEnd"/>
      <w:r>
        <w:t xml:space="preserve"> 1. mn. powędrowały z czasem, razem z wojewodami i starostami, do odmiany I., dokąd je, jak się zdaje, pociągnął rodzaj. (Dok. nast.).</w:t>
      </w:r>
    </w:p>
    <w:p w:rsidR="00C1461D" w:rsidRDefault="002E47D3">
      <w:pPr>
        <w:pStyle w:val="Nagwek60"/>
        <w:framePr w:w="6778" w:h="6398" w:hRule="exact" w:wrap="none" w:vAnchor="page" w:hAnchor="page" w:x="1009" w:y="6090"/>
        <w:numPr>
          <w:ilvl w:val="0"/>
          <w:numId w:val="3"/>
        </w:numPr>
        <w:shd w:val="clear" w:color="auto" w:fill="auto"/>
        <w:tabs>
          <w:tab w:val="left" w:pos="1778"/>
        </w:tabs>
        <w:spacing w:before="0" w:after="40" w:line="200" w:lineRule="exact"/>
        <w:ind w:left="1480"/>
      </w:pPr>
      <w:bookmarkStart w:id="8" w:name="bookmark8"/>
      <w:r>
        <w:t>ZAPYTANIA I ODPOWIEDZI.</w:t>
      </w:r>
      <w:bookmarkEnd w:id="8"/>
    </w:p>
    <w:p w:rsidR="00C1461D" w:rsidRDefault="002E47D3">
      <w:pPr>
        <w:pStyle w:val="Teksttreci40"/>
        <w:framePr w:w="6778" w:h="6398" w:hRule="exact" w:wrap="none" w:vAnchor="page" w:hAnchor="page" w:x="1009" w:y="6090"/>
        <w:shd w:val="clear" w:color="auto" w:fill="auto"/>
        <w:spacing w:before="0" w:after="0" w:line="254" w:lineRule="exact"/>
        <w:ind w:firstLine="0"/>
        <w:jc w:val="both"/>
      </w:pPr>
      <w:r>
        <w:t xml:space="preserve">Kościół </w:t>
      </w:r>
      <w:r>
        <w:rPr>
          <w:rStyle w:val="Teksttreci4Bezpogrubienia"/>
        </w:rPr>
        <w:t xml:space="preserve">a </w:t>
      </w:r>
      <w:r>
        <w:t xml:space="preserve">anioł? Otóż </w:t>
      </w:r>
      <w:r>
        <w:rPr>
          <w:rStyle w:val="Teksttreci4Bezpogrubienia"/>
        </w:rPr>
        <w:t xml:space="preserve">czy </w:t>
      </w:r>
      <w:proofErr w:type="spellStart"/>
      <w:r>
        <w:t>otoż</w:t>
      </w:r>
      <w:proofErr w:type="spellEnd"/>
      <w:r>
        <w:t xml:space="preserve"> </w:t>
      </w:r>
      <w:r>
        <w:rPr>
          <w:rStyle w:val="Teksttreci4Bezpogrubienia"/>
        </w:rPr>
        <w:t xml:space="preserve">! (Dr. A. </w:t>
      </w:r>
      <w:r>
        <w:t>11.).</w:t>
      </w:r>
    </w:p>
    <w:p w:rsidR="00C1461D" w:rsidRDefault="002E47D3">
      <w:pPr>
        <w:pStyle w:val="Teksttreci20"/>
        <w:framePr w:w="6778" w:h="6398" w:hRule="exact" w:wrap="none" w:vAnchor="page" w:hAnchor="page" w:x="1009" w:y="6090"/>
        <w:shd w:val="clear" w:color="auto" w:fill="auto"/>
        <w:spacing w:before="0" w:after="0" w:line="254" w:lineRule="exact"/>
        <w:ind w:firstLine="260"/>
      </w:pPr>
      <w:r>
        <w:t xml:space="preserve">Według słownika Lindego </w:t>
      </w:r>
      <w:proofErr w:type="spellStart"/>
      <w:r>
        <w:t>pisaćby</w:t>
      </w:r>
      <w:proofErr w:type="spellEnd"/>
      <w:r>
        <w:t xml:space="preserve"> należało: </w:t>
      </w:r>
      <w:proofErr w:type="spellStart"/>
      <w:r>
        <w:t>kościoł</w:t>
      </w:r>
      <w:proofErr w:type="spellEnd"/>
      <w:r>
        <w:t xml:space="preserve">. dziś pisze się powszechnie kościół. Czy tę pisownię uważać można za dobrą? Dlaczego tedy piszemy anioł, nie anioł? Również według słownika Lindego </w:t>
      </w:r>
      <w:proofErr w:type="spellStart"/>
      <w:r>
        <w:t>powinnibyśmy</w:t>
      </w:r>
      <w:proofErr w:type="spellEnd"/>
      <w:r>
        <w:t xml:space="preserve"> pisać: </w:t>
      </w:r>
      <w:proofErr w:type="spellStart"/>
      <w:r>
        <w:t>otoż</w:t>
      </w:r>
      <w:proofErr w:type="spellEnd"/>
      <w:r>
        <w:t>, tegoż itd. a dziś powszechnie piszą otóż, tegoż.</w:t>
      </w:r>
    </w:p>
    <w:p w:rsidR="00C1461D" w:rsidRDefault="002E47D3">
      <w:pPr>
        <w:pStyle w:val="Teksttreci20"/>
        <w:framePr w:w="6778" w:h="6398" w:hRule="exact" w:wrap="none" w:vAnchor="page" w:hAnchor="page" w:x="1009" w:y="6090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0" w:line="254" w:lineRule="exact"/>
        <w:ind w:firstLine="260"/>
      </w:pPr>
      <w:r>
        <w:t xml:space="preserve">Obok niestałego ó w zgłoskach zamkniętych jak: </w:t>
      </w:r>
      <w:r>
        <w:rPr>
          <w:rStyle w:val="Teksttreci2Odstpy2pt"/>
        </w:rPr>
        <w:t>bawół, kół, kościół, mozół, padół, popiół, rozdół, sokół, wądół, wół, otóż, któż,</w:t>
      </w:r>
      <w:r>
        <w:t xml:space="preserve"> </w:t>
      </w:r>
      <w:r>
        <w:rPr>
          <w:rStyle w:val="Teksttreci2Odstpy2pt"/>
        </w:rPr>
        <w:t>cóż</w:t>
      </w:r>
      <w:r>
        <w:t xml:space="preserve"> — mamy cały szereg rzeczowników z </w:t>
      </w:r>
      <w:r>
        <w:rPr>
          <w:rStyle w:val="Teksttreci2Kursywa"/>
        </w:rPr>
        <w:t>o</w:t>
      </w:r>
      <w:r>
        <w:t xml:space="preserve"> </w:t>
      </w:r>
      <w:r>
        <w:rPr>
          <w:lang w:val="cs-CZ" w:eastAsia="cs-CZ" w:bidi="cs-CZ"/>
        </w:rPr>
        <w:t xml:space="preserve">jasnem </w:t>
      </w:r>
      <w:r>
        <w:t xml:space="preserve">pomimo, że się znajduje w zgłoskach zamkniętych: </w:t>
      </w:r>
      <w:r>
        <w:rPr>
          <w:rStyle w:val="Teksttreci2Odstpy2pt"/>
        </w:rPr>
        <w:t>anioł, gruczoł, kocioł, kwiczoł, żywioł.</w:t>
      </w:r>
      <w:r>
        <w:t xml:space="preserve"> Czemu to przypisać? Są rozmaite wpływy natury historycznej i psychologicznej, od których to może zależeć; do dziś jednak nie mamy na to wyjaśnienia.</w:t>
      </w:r>
    </w:p>
    <w:p w:rsidR="00C1461D" w:rsidRDefault="002E47D3">
      <w:pPr>
        <w:pStyle w:val="Teksttreci40"/>
        <w:framePr w:w="6778" w:h="6398" w:hRule="exact" w:wrap="none" w:vAnchor="page" w:hAnchor="page" w:x="1009" w:y="6090"/>
        <w:shd w:val="clear" w:color="auto" w:fill="auto"/>
        <w:spacing w:before="0" w:after="0" w:line="254" w:lineRule="exact"/>
        <w:ind w:firstLine="0"/>
        <w:jc w:val="both"/>
      </w:pPr>
      <w:r>
        <w:rPr>
          <w:lang w:val="cs-CZ" w:eastAsia="cs-CZ" w:bidi="cs-CZ"/>
        </w:rPr>
        <w:t>Kas</w:t>
      </w:r>
      <w:proofErr w:type="spellStart"/>
      <w:r>
        <w:t>łał</w:t>
      </w:r>
      <w:proofErr w:type="spellEnd"/>
      <w:r>
        <w:rPr>
          <w:lang w:val="cs-CZ" w:eastAsia="cs-CZ" w:bidi="cs-CZ"/>
        </w:rPr>
        <w:t xml:space="preserve">a </w:t>
      </w:r>
      <w:r>
        <w:rPr>
          <w:rStyle w:val="Teksttreci4Bezpogrubienia"/>
        </w:rPr>
        <w:t xml:space="preserve">czy </w:t>
      </w:r>
      <w:r>
        <w:t xml:space="preserve">kaszlała! </w:t>
      </w:r>
      <w:r>
        <w:rPr>
          <w:rStyle w:val="Teksttreci4Bezpogrubienia"/>
        </w:rPr>
        <w:t>(Ho. Li.).</w:t>
      </w:r>
    </w:p>
    <w:p w:rsidR="00C1461D" w:rsidRDefault="002E47D3">
      <w:pPr>
        <w:pStyle w:val="Teksttreci20"/>
        <w:framePr w:w="6778" w:h="6398" w:hRule="exact" w:wrap="none" w:vAnchor="page" w:hAnchor="page" w:x="1009" w:y="6090"/>
        <w:numPr>
          <w:ilvl w:val="0"/>
          <w:numId w:val="4"/>
        </w:numPr>
        <w:shd w:val="clear" w:color="auto" w:fill="auto"/>
        <w:tabs>
          <w:tab w:val="left" w:pos="558"/>
        </w:tabs>
        <w:spacing w:before="0" w:after="0" w:line="254" w:lineRule="exact"/>
        <w:ind w:firstLine="260"/>
      </w:pPr>
      <w:r>
        <w:t xml:space="preserve">Ponieważ jest rzeczownik </w:t>
      </w:r>
      <w:r>
        <w:rPr>
          <w:rStyle w:val="Teksttreci2Kursywa"/>
        </w:rPr>
        <w:t>kaszel</w:t>
      </w:r>
      <w:r>
        <w:t xml:space="preserve"> a nie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kaseł</w:t>
      </w:r>
      <w:proofErr w:type="spellEnd"/>
      <w:r>
        <w:rPr>
          <w:rStyle w:val="Teksttreci2Kursywa"/>
        </w:rPr>
        <w:t>,</w:t>
      </w:r>
      <w:r>
        <w:t xml:space="preserve"> niema również czasownika </w:t>
      </w:r>
      <w:r>
        <w:rPr>
          <w:rStyle w:val="Teksttreci2Kursywa"/>
        </w:rPr>
        <w:t>*kasłać</w:t>
      </w:r>
      <w:r>
        <w:t xml:space="preserve">, lecz </w:t>
      </w:r>
      <w:r>
        <w:rPr>
          <w:rStyle w:val="Teksttreci2Kursywa"/>
        </w:rPr>
        <w:t>kaszleć.</w:t>
      </w:r>
      <w:r>
        <w:t xml:space="preserve"> Używane w Królestwie formy są </w:t>
      </w:r>
      <w:proofErr w:type="spellStart"/>
      <w:r>
        <w:t>prowincyonalizmem</w:t>
      </w:r>
      <w:proofErr w:type="spellEnd"/>
      <w:r>
        <w:t>.</w:t>
      </w:r>
    </w:p>
    <w:p w:rsidR="00C1461D" w:rsidRDefault="002E47D3">
      <w:pPr>
        <w:pStyle w:val="Teksttreci40"/>
        <w:framePr w:w="6778" w:h="6398" w:hRule="exact" w:wrap="none" w:vAnchor="page" w:hAnchor="page" w:x="1009" w:y="6090"/>
        <w:shd w:val="clear" w:color="auto" w:fill="auto"/>
        <w:spacing w:before="0" w:after="0" w:line="254" w:lineRule="exact"/>
        <w:ind w:firstLine="0"/>
        <w:jc w:val="both"/>
      </w:pPr>
      <w:r>
        <w:t xml:space="preserve">Kalafiory </w:t>
      </w:r>
      <w:r>
        <w:rPr>
          <w:rStyle w:val="Teksttreci4Bezpogrubienia"/>
        </w:rPr>
        <w:t xml:space="preserve">czy </w:t>
      </w:r>
      <w:proofErr w:type="spellStart"/>
      <w:r>
        <w:t>karafioły</w:t>
      </w:r>
      <w:proofErr w:type="spellEnd"/>
      <w:r>
        <w:t xml:space="preserve"> </w:t>
      </w:r>
      <w:r>
        <w:rPr>
          <w:rStyle w:val="Teksttreci4Bezpogrubienia"/>
        </w:rPr>
        <w:t>! (Dr. W. F.).</w:t>
      </w:r>
    </w:p>
    <w:p w:rsidR="00C1461D" w:rsidRDefault="002E47D3">
      <w:pPr>
        <w:pStyle w:val="Teksttreci20"/>
        <w:framePr w:w="6778" w:h="6398" w:hRule="exact" w:wrap="none" w:vAnchor="page" w:hAnchor="page" w:x="1009" w:y="6090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0" w:line="254" w:lineRule="exact"/>
        <w:ind w:firstLine="260"/>
      </w:pPr>
      <w:r>
        <w:rPr>
          <w:rStyle w:val="Teksttreci2Kursywa"/>
        </w:rPr>
        <w:t>Kalafior</w:t>
      </w:r>
      <w:r>
        <w:t xml:space="preserve"> i </w:t>
      </w:r>
      <w:r>
        <w:rPr>
          <w:rStyle w:val="Teksttreci2Kursywa"/>
        </w:rPr>
        <w:t>kalarepę</w:t>
      </w:r>
      <w:r>
        <w:t xml:space="preserve"> przyswojono do języka polskiego z włoskiego: </w:t>
      </w:r>
      <w:r>
        <w:rPr>
          <w:rStyle w:val="Teksttreci2Odstpy2pt"/>
          <w:lang w:val="cs-CZ" w:eastAsia="cs-CZ" w:bidi="cs-CZ"/>
        </w:rPr>
        <w:t xml:space="preserve">cavolo </w:t>
      </w:r>
      <w:proofErr w:type="spellStart"/>
      <w:r>
        <w:rPr>
          <w:rStyle w:val="Teksttreci2Odstpy2pt"/>
        </w:rPr>
        <w:t>fiore,cavolo</w:t>
      </w:r>
      <w:proofErr w:type="spellEnd"/>
      <w:r>
        <w:rPr>
          <w:rStyle w:val="Teksttreci2Odstpy2pt"/>
        </w:rPr>
        <w:t xml:space="preserve"> rapa</w:t>
      </w:r>
      <w:r>
        <w:t xml:space="preserve"> w ten sposób, że część druga prawie nie zmieniona, a część pierwsza uległa skróceniu przez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kaula</w:t>
      </w:r>
      <w:proofErr w:type="spellEnd"/>
      <w:r>
        <w:rPr>
          <w:rStyle w:val="Teksttreci2Kursywa"/>
        </w:rPr>
        <w:t xml:space="preserve"> </w:t>
      </w:r>
      <w:r>
        <w:t xml:space="preserve">na </w:t>
      </w:r>
      <w:r>
        <w:rPr>
          <w:rStyle w:val="Teksttreci2Kursywa"/>
        </w:rPr>
        <w:t>kala</w:t>
      </w:r>
      <w:r>
        <w:t xml:space="preserve"> i tak się to u nas od wieków utarło. </w:t>
      </w:r>
      <w:proofErr w:type="spellStart"/>
      <w:r>
        <w:rPr>
          <w:rStyle w:val="Teksttreci2Kursywa"/>
        </w:rPr>
        <w:t>Karafioły</w:t>
      </w:r>
      <w:proofErr w:type="spellEnd"/>
      <w:r>
        <w:t xml:space="preserve"> mogło po. wstać pod wpływem niem. Car </w:t>
      </w:r>
      <w:r>
        <w:rPr>
          <w:rStyle w:val="Teksttreci2Odstpy2pt"/>
        </w:rPr>
        <w:t>fiol.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95" w:y="1228"/>
        <w:shd w:val="clear" w:color="auto" w:fill="auto"/>
        <w:spacing w:line="170" w:lineRule="exact"/>
      </w:pPr>
      <w:r>
        <w:lastRenderedPageBreak/>
        <w:t>Nr. 3.</w:t>
      </w:r>
    </w:p>
    <w:p w:rsidR="00C1461D" w:rsidRDefault="002E47D3">
      <w:pPr>
        <w:pStyle w:val="Nagweklubstopka0"/>
        <w:framePr w:wrap="none" w:vAnchor="page" w:hAnchor="page" w:x="7551" w:y="1233"/>
        <w:shd w:val="clear" w:color="auto" w:fill="auto"/>
        <w:spacing w:line="170" w:lineRule="exact"/>
      </w:pPr>
      <w:r>
        <w:t>41</w:t>
      </w:r>
    </w:p>
    <w:p w:rsidR="00C1461D" w:rsidRDefault="002E47D3">
      <w:pPr>
        <w:pStyle w:val="Nagweklubstopka0"/>
        <w:framePr w:wrap="none" w:vAnchor="page" w:hAnchor="page" w:x="3500" w:y="1228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Teksttreci40"/>
        <w:framePr w:w="6749" w:h="10795" w:hRule="exact" w:wrap="none" w:vAnchor="page" w:hAnchor="page" w:x="1023" w:y="1707"/>
        <w:shd w:val="clear" w:color="auto" w:fill="auto"/>
        <w:spacing w:before="0" w:after="0" w:line="254" w:lineRule="exact"/>
        <w:ind w:left="280"/>
        <w:jc w:val="both"/>
      </w:pPr>
      <w:r>
        <w:t xml:space="preserve">Wprzódy </w:t>
      </w:r>
      <w:r>
        <w:rPr>
          <w:rStyle w:val="Teksttreci4Bezpogrubienia"/>
        </w:rPr>
        <w:t xml:space="preserve">czy </w:t>
      </w:r>
      <w:r>
        <w:t xml:space="preserve">wprzód? </w:t>
      </w:r>
      <w:r>
        <w:rPr>
          <w:rStyle w:val="Teksttreci4Bezpogrubienia"/>
        </w:rPr>
        <w:t>(B. Chrz.).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numPr>
          <w:ilvl w:val="0"/>
          <w:numId w:val="4"/>
        </w:numPr>
        <w:shd w:val="clear" w:color="auto" w:fill="auto"/>
        <w:tabs>
          <w:tab w:val="left" w:pos="551"/>
        </w:tabs>
        <w:spacing w:before="0" w:after="0" w:line="254" w:lineRule="exact"/>
        <w:ind w:firstLine="280"/>
      </w:pPr>
      <w:r>
        <w:t xml:space="preserve">Jedno i drugie jest </w:t>
      </w:r>
      <w:proofErr w:type="spellStart"/>
      <w:r>
        <w:t>prawidłowem</w:t>
      </w:r>
      <w:proofErr w:type="spellEnd"/>
      <w:r>
        <w:t xml:space="preserve"> złożeniem a raczej zestawieniem </w:t>
      </w:r>
      <w:r>
        <w:rPr>
          <w:rStyle w:val="Teksttreci2Kursywa"/>
        </w:rPr>
        <w:t>w</w:t>
      </w:r>
      <w:r>
        <w:t xml:space="preserve"> jeden wyraz (przysłówek) zaimka </w:t>
      </w:r>
      <w:r>
        <w:rPr>
          <w:rStyle w:val="Teksttreci2Kursywa"/>
        </w:rPr>
        <w:t>w</w:t>
      </w:r>
      <w:r>
        <w:t xml:space="preserve"> i 4 1. poj. rzecz.  </w:t>
      </w:r>
      <w:r>
        <w:rPr>
          <w:rStyle w:val="Teksttreci2Kursywa"/>
        </w:rPr>
        <w:t>przód</w:t>
      </w:r>
      <w:r>
        <w:t xml:space="preserve"> lub 4 1. mn. </w:t>
      </w:r>
      <w:r>
        <w:rPr>
          <w:rStyle w:val="Teksttreci2Kursywa"/>
        </w:rPr>
        <w:t>przody. Iść wprzód</w:t>
      </w:r>
      <w:r>
        <w:t xml:space="preserve"> znaczy to samo co </w:t>
      </w:r>
      <w:r>
        <w:rPr>
          <w:rStyle w:val="Teksttreci2Kursywa"/>
        </w:rPr>
        <w:t>iść na przedzie</w:t>
      </w:r>
      <w:r>
        <w:t xml:space="preserve">, a ponieważ język nie odczuwa potrzeby wyrażenia tego przez 1. mn., stąd forma </w:t>
      </w:r>
      <w:r>
        <w:rPr>
          <w:rStyle w:val="Teksttreci2Kursywa"/>
        </w:rPr>
        <w:t>wprzód</w:t>
      </w:r>
      <w:r>
        <w:t xml:space="preserve"> zdaje się być właściwszą. </w:t>
      </w:r>
      <w:r>
        <w:rPr>
          <w:rStyle w:val="Teksttreci2Kursywa"/>
        </w:rPr>
        <w:t xml:space="preserve">Wprzódy </w:t>
      </w:r>
      <w:r>
        <w:t xml:space="preserve">(z ó) jest upodobnieniem </w:t>
      </w:r>
      <w:proofErr w:type="spellStart"/>
      <w:r>
        <w:t>fonetycznem</w:t>
      </w:r>
      <w:proofErr w:type="spellEnd"/>
      <w:r>
        <w:t xml:space="preserve"> do formy pierwszej, i mogło powstać pod wpływem </w:t>
      </w:r>
      <w:r>
        <w:rPr>
          <w:rStyle w:val="Teksttreci2Kursywa"/>
        </w:rPr>
        <w:t>wtedy, kiedy,</w:t>
      </w:r>
      <w:r>
        <w:t xml:space="preserve"> starszego </w:t>
      </w:r>
      <w:proofErr w:type="spellStart"/>
      <w:r>
        <w:rPr>
          <w:rStyle w:val="Teksttreci2Kursywa"/>
        </w:rPr>
        <w:t>drugdy</w:t>
      </w:r>
      <w:proofErr w:type="spellEnd"/>
      <w:r>
        <w:t xml:space="preserve"> itp.</w:t>
      </w:r>
    </w:p>
    <w:p w:rsidR="00C1461D" w:rsidRDefault="002E47D3">
      <w:pPr>
        <w:pStyle w:val="Teksttreci170"/>
        <w:framePr w:w="6749" w:h="10795" w:hRule="exact" w:wrap="none" w:vAnchor="page" w:hAnchor="page" w:x="1023" w:y="1707"/>
        <w:shd w:val="clear" w:color="auto" w:fill="auto"/>
        <w:spacing w:after="0" w:line="110" w:lineRule="exact"/>
        <w:ind w:left="6340"/>
      </w:pPr>
      <w:r>
        <w:t>•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shd w:val="clear" w:color="auto" w:fill="auto"/>
        <w:spacing w:before="0" w:after="0" w:line="254" w:lineRule="exact"/>
        <w:ind w:left="280"/>
      </w:pPr>
      <w:r>
        <w:t xml:space="preserve">Czy wyraz </w:t>
      </w:r>
      <w:proofErr w:type="spellStart"/>
      <w:r>
        <w:rPr>
          <w:rStyle w:val="Teksttreci2Pogrubienie"/>
        </w:rPr>
        <w:t>pozwoleństwo</w:t>
      </w:r>
      <w:proofErr w:type="spellEnd"/>
      <w:r>
        <w:rPr>
          <w:rStyle w:val="Teksttreci2Pogrubienie"/>
        </w:rPr>
        <w:t xml:space="preserve"> </w:t>
      </w:r>
      <w:r>
        <w:t xml:space="preserve">zam. </w:t>
      </w:r>
      <w:r>
        <w:rPr>
          <w:rStyle w:val="Teksttreci2Odstpy2pt"/>
        </w:rPr>
        <w:t>pozwolenie</w:t>
      </w:r>
      <w:r>
        <w:t xml:space="preserve"> jest możliwy, czy też to jest </w:t>
      </w:r>
      <w:proofErr w:type="spellStart"/>
      <w:r>
        <w:t>prowincyonalizm</w:t>
      </w:r>
      <w:proofErr w:type="spellEnd"/>
      <w:r>
        <w:t>? (B. Chrz.).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60" w:line="254" w:lineRule="exact"/>
        <w:ind w:firstLine="280"/>
      </w:pPr>
      <w:r>
        <w:t xml:space="preserve">I jeden i drugi Wyraz utworzony prawidłowo z tematu </w:t>
      </w:r>
      <w:proofErr w:type="spellStart"/>
      <w:r>
        <w:t>imiesłowego</w:t>
      </w:r>
      <w:proofErr w:type="spellEnd"/>
      <w:r>
        <w:t>, (</w:t>
      </w:r>
      <w:proofErr w:type="spellStart"/>
      <w:r>
        <w:t>pozwolen</w:t>
      </w:r>
      <w:proofErr w:type="spellEnd"/>
      <w:r>
        <w:t xml:space="preserve">-) lecz pierwszy z innym a drugi z innym przyrostkiem. W języku literackim rozpowszechniony jest drugi, u ludu pierwszy, a więc nie jest właściwością jednej </w:t>
      </w:r>
      <w:proofErr w:type="spellStart"/>
      <w:r>
        <w:t>prowincyi</w:t>
      </w:r>
      <w:proofErr w:type="spellEnd"/>
      <w:r>
        <w:t>.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shd w:val="clear" w:color="auto" w:fill="auto"/>
        <w:spacing w:before="0" w:after="0" w:line="254" w:lineRule="exact"/>
        <w:ind w:left="280"/>
      </w:pPr>
      <w:r>
        <w:t>Czy zgodny jest z duchem języka polskiego częsty obecnie wyraz światopogląd? (T. Mi.).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shd w:val="clear" w:color="auto" w:fill="auto"/>
        <w:spacing w:before="0" w:after="60" w:line="254" w:lineRule="exact"/>
        <w:ind w:firstLine="400"/>
      </w:pPr>
      <w:r>
        <w:t xml:space="preserve">- </w:t>
      </w:r>
      <w:r>
        <w:rPr>
          <w:rStyle w:val="Teksttreci2Kursywa"/>
        </w:rPr>
        <w:t>Światopogląd</w:t>
      </w:r>
      <w:r>
        <w:t xml:space="preserve"> ma to być </w:t>
      </w:r>
      <w:r>
        <w:rPr>
          <w:rStyle w:val="Teksttreci2Odstpy2pt"/>
        </w:rPr>
        <w:t>pogląd na świat.</w:t>
      </w:r>
      <w:r>
        <w:t xml:space="preserve"> To wyrażenie dotąd nam służyło, obecnie nie wiadomo z jakiego powodu wyrażają to gwałtem jednym złożonym wyrazem na wzór: </w:t>
      </w:r>
      <w:proofErr w:type="spellStart"/>
      <w:r>
        <w:t>deszczo-chron</w:t>
      </w:r>
      <w:proofErr w:type="spellEnd"/>
      <w:r>
        <w:t>, listo-</w:t>
      </w:r>
      <w:proofErr w:type="spellStart"/>
      <w:r>
        <w:t>nosz</w:t>
      </w:r>
      <w:proofErr w:type="spellEnd"/>
      <w:r>
        <w:t xml:space="preserve"> itp. Nie są to złożenia polskie, ale </w:t>
      </w:r>
      <w:proofErr w:type="spellStart"/>
      <w:r>
        <w:t>jeźli</w:t>
      </w:r>
      <w:proofErr w:type="spellEnd"/>
      <w:r>
        <w:t xml:space="preserve"> się przyjęły, może się przyjąć i »światopogląd«, choćbyśmy przeciw temu protestowali.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shd w:val="clear" w:color="auto" w:fill="auto"/>
        <w:spacing w:before="0" w:after="0" w:line="254" w:lineRule="exact"/>
        <w:ind w:left="280"/>
      </w:pPr>
      <w:r>
        <w:rPr>
          <w:rStyle w:val="Teksttreci2Pogrubienie"/>
        </w:rPr>
        <w:t xml:space="preserve">Prążki, praski </w:t>
      </w:r>
      <w:r>
        <w:t xml:space="preserve">czy </w:t>
      </w:r>
      <w:proofErr w:type="spellStart"/>
      <w:r>
        <w:rPr>
          <w:rStyle w:val="Teksttreci2Pogrubienie"/>
        </w:rPr>
        <w:t>pragski</w:t>
      </w:r>
      <w:proofErr w:type="spellEnd"/>
      <w:r>
        <w:rPr>
          <w:rStyle w:val="Teksttreci2Pogrubienie"/>
        </w:rPr>
        <w:t xml:space="preserve"> </w:t>
      </w:r>
      <w:r>
        <w:t>(od Praga)? (B. Chrz.).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numPr>
          <w:ilvl w:val="0"/>
          <w:numId w:val="4"/>
        </w:numPr>
        <w:shd w:val="clear" w:color="auto" w:fill="auto"/>
        <w:tabs>
          <w:tab w:val="left" w:pos="582"/>
        </w:tabs>
        <w:spacing w:before="0" w:after="60" w:line="254" w:lineRule="exact"/>
        <w:ind w:firstLine="280"/>
      </w:pPr>
      <w:r>
        <w:t xml:space="preserve">Z tematu </w:t>
      </w:r>
      <w:proofErr w:type="spellStart"/>
      <w:r>
        <w:rPr>
          <w:rStyle w:val="Teksttreci2Kursywa"/>
        </w:rPr>
        <w:t>prag</w:t>
      </w:r>
      <w:proofErr w:type="spellEnd"/>
      <w:r>
        <w:rPr>
          <w:rStyle w:val="Teksttreci2Kursywa"/>
        </w:rPr>
        <w:t>-</w:t>
      </w:r>
      <w:r>
        <w:t xml:space="preserve"> (rzecz. Prag-a) tworzy się przymiotnik za pomocą przyrostka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</w:t>
      </w:r>
      <w:r>
        <w:t xml:space="preserve"> którego dawne ь przed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t xml:space="preserve"> wyciska i dziś ślad na poprzedzającej spółgłosce za pomocą zmiękczenia. A więc z </w:t>
      </w:r>
      <w:proofErr w:type="spellStart"/>
      <w:r>
        <w:rPr>
          <w:rStyle w:val="Teksttreci2Odstpy2pt"/>
        </w:rPr>
        <w:t>prag-ьski</w:t>
      </w:r>
      <w:proofErr w:type="spellEnd"/>
      <w:r>
        <w:rPr>
          <w:rStyle w:val="Teksttreci2Odstpy2pt"/>
        </w:rPr>
        <w:t xml:space="preserve"> = </w:t>
      </w:r>
      <w:proofErr w:type="spellStart"/>
      <w:r>
        <w:rPr>
          <w:rStyle w:val="Teksttreci2Odstpy2pt"/>
        </w:rPr>
        <w:t>prażski</w:t>
      </w:r>
      <w:proofErr w:type="spellEnd"/>
      <w:r>
        <w:t xml:space="preserve"> i tak jest w jęz. czeskim. Polak zbiegu dwu spółgłosek jednorodnych nie wymawiał i opuszczał tę, która nie nadawała charakteru wyrazowi; opuszcza więc </w:t>
      </w:r>
      <w:r>
        <w:rPr>
          <w:rStyle w:val="Teksttreci2Kursywa"/>
        </w:rPr>
        <w:t>ż,</w:t>
      </w:r>
      <w:r>
        <w:t xml:space="preserve"> bo s w 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 xml:space="preserve"> </w:t>
      </w:r>
      <w:r>
        <w:t xml:space="preserve">jest typową właściwością przyrostka. Tak </w:t>
      </w:r>
      <w:r>
        <w:rPr>
          <w:rStyle w:val="Teksttreci2Kursywa"/>
        </w:rPr>
        <w:t>powstał praski, ryski, brandenburski itp.</w:t>
      </w:r>
      <w:r>
        <w:t xml:space="preserve"> Formy </w:t>
      </w:r>
      <w:r>
        <w:rPr>
          <w:rStyle w:val="Teksttreci2Kursywa"/>
        </w:rPr>
        <w:t>prążki</w:t>
      </w:r>
      <w:r>
        <w:t xml:space="preserve"> i </w:t>
      </w:r>
      <w:proofErr w:type="spellStart"/>
      <w:r>
        <w:rPr>
          <w:rStyle w:val="Teksttreci2Kursywa"/>
        </w:rPr>
        <w:t>pragski</w:t>
      </w:r>
      <w:proofErr w:type="spellEnd"/>
      <w:r>
        <w:t xml:space="preserve"> nie mają żadnego uzasadnienia.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shd w:val="clear" w:color="auto" w:fill="auto"/>
        <w:spacing w:before="0" w:after="0" w:line="254" w:lineRule="exact"/>
        <w:ind w:left="280"/>
      </w:pPr>
      <w:r>
        <w:t xml:space="preserve">Jak się </w:t>
      </w:r>
      <w:r>
        <w:rPr>
          <w:rStyle w:val="Teksttreci2Odstpy2pt"/>
        </w:rPr>
        <w:t>urabia przymiotniki od miast:</w:t>
      </w:r>
      <w:r>
        <w:t xml:space="preserve"> Skoki (skokowski czy skocki?) Mogilno (mogilnicki czy mogileński ?) </w:t>
      </w:r>
      <w:proofErr w:type="spellStart"/>
      <w:r>
        <w:t>Sempolno</w:t>
      </w:r>
      <w:proofErr w:type="spellEnd"/>
      <w:r>
        <w:t xml:space="preserve"> (</w:t>
      </w:r>
      <w:proofErr w:type="spellStart"/>
      <w:r>
        <w:t>sempoleński</w:t>
      </w:r>
      <w:proofErr w:type="spellEnd"/>
      <w:r>
        <w:t xml:space="preserve"> czy </w:t>
      </w:r>
      <w:proofErr w:type="spellStart"/>
      <w:r>
        <w:t>sempolski</w:t>
      </w:r>
      <w:proofErr w:type="spellEnd"/>
      <w:r>
        <w:t xml:space="preserve">?) Leszno (czemu leszczyński?) wreszcie </w:t>
      </w:r>
      <w:r>
        <w:rPr>
          <w:rStyle w:val="Teksttreci2Pogrubienie"/>
        </w:rPr>
        <w:t xml:space="preserve">warmiński </w:t>
      </w:r>
      <w:r>
        <w:t xml:space="preserve">czy </w:t>
      </w:r>
      <w:r>
        <w:rPr>
          <w:rStyle w:val="Teksttreci2Pogrubienie"/>
        </w:rPr>
        <w:t xml:space="preserve">warmijski? </w:t>
      </w:r>
      <w:r>
        <w:t xml:space="preserve">Czemu </w:t>
      </w:r>
      <w:r>
        <w:rPr>
          <w:rStyle w:val="Teksttreci2Pogrubienie"/>
        </w:rPr>
        <w:t xml:space="preserve">zakopiański </w:t>
      </w:r>
      <w:r>
        <w:t xml:space="preserve">a nie </w:t>
      </w:r>
      <w:proofErr w:type="spellStart"/>
      <w:r>
        <w:rPr>
          <w:rStyle w:val="Teksttreci2Pogrubienie"/>
        </w:rPr>
        <w:t>zakopański</w:t>
      </w:r>
      <w:proofErr w:type="spellEnd"/>
      <w:r>
        <w:t xml:space="preserve">? </w:t>
      </w:r>
      <w:r>
        <w:rPr>
          <w:lang w:val="fr-FR" w:eastAsia="fr-FR" w:bidi="fr-FR"/>
        </w:rPr>
        <w:t xml:space="preserve">(R. </w:t>
      </w:r>
      <w:r>
        <w:t>G.).</w:t>
      </w:r>
    </w:p>
    <w:p w:rsidR="00C1461D" w:rsidRDefault="002E47D3">
      <w:pPr>
        <w:pStyle w:val="Teksttreci20"/>
        <w:framePr w:w="6749" w:h="10795" w:hRule="exact" w:wrap="none" w:vAnchor="page" w:hAnchor="page" w:x="1023" w:y="1707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54" w:lineRule="exact"/>
        <w:ind w:firstLine="280"/>
      </w:pPr>
      <w:r>
        <w:t xml:space="preserve">Skocki, mogileński, </w:t>
      </w:r>
      <w:proofErr w:type="spellStart"/>
      <w:r>
        <w:t>sempoleński</w:t>
      </w:r>
      <w:proofErr w:type="spellEnd"/>
      <w:r>
        <w:t xml:space="preserve">, leszczyński — ponieważ miasto </w:t>
      </w:r>
      <w:proofErr w:type="spellStart"/>
      <w:r>
        <w:t>zw'ało</w:t>
      </w:r>
      <w:proofErr w:type="spellEnd"/>
      <w:r>
        <w:t xml:space="preserve"> się pierwotnie </w:t>
      </w:r>
      <w:r>
        <w:rPr>
          <w:rStyle w:val="Teksttreci2Kursywa"/>
        </w:rPr>
        <w:t>Leszczno. Warmiński</w:t>
      </w:r>
      <w:r>
        <w:t xml:space="preserve"> zdaje się być formą analogiczną do bardzo licznych przymiotników na </w:t>
      </w:r>
      <w:r>
        <w:rPr>
          <w:rStyle w:val="Teksttreci2Kursywa"/>
        </w:rPr>
        <w:t>-iński</w:t>
      </w:r>
      <w:r>
        <w:t xml:space="preserve"> a </w:t>
      </w:r>
      <w:proofErr w:type="spellStart"/>
      <w:r>
        <w:t>blizkich</w:t>
      </w:r>
      <w:proofErr w:type="spellEnd"/>
      <w:r>
        <w:t xml:space="preserve"> Warmii jak: chełmiński, dobrzyński, lipiński, rypiński </w:t>
      </w:r>
      <w:proofErr w:type="spellStart"/>
      <w:r>
        <w:t>itp</w:t>
      </w:r>
      <w:proofErr w:type="spellEnd"/>
      <w:r>
        <w:t xml:space="preserve"> ; </w:t>
      </w:r>
      <w:r>
        <w:rPr>
          <w:rStyle w:val="Teksttreci2Kursywa"/>
        </w:rPr>
        <w:t xml:space="preserve">warmijski </w:t>
      </w:r>
      <w:r>
        <w:t xml:space="preserve">nigdy nie istniało. Co do </w:t>
      </w:r>
      <w:r>
        <w:rPr>
          <w:rStyle w:val="Teksttreci2Kursywa"/>
        </w:rPr>
        <w:t>zakopiański</w:t>
      </w:r>
      <w:r>
        <w:t xml:space="preserve"> proszę zob. w roczniku I. Poradnika str. 38, 134. i w nrze tym »Roztrząsania«.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64" w:y="1242"/>
        <w:shd w:val="clear" w:color="auto" w:fill="auto"/>
        <w:spacing w:line="170" w:lineRule="exact"/>
      </w:pPr>
      <w:r>
        <w:lastRenderedPageBreak/>
        <w:t>42</w:t>
      </w:r>
    </w:p>
    <w:p w:rsidR="00C1461D" w:rsidRDefault="002E47D3">
      <w:pPr>
        <w:pStyle w:val="Nagweklubstopka0"/>
        <w:framePr w:wrap="none" w:vAnchor="page" w:hAnchor="page" w:x="3392" w:y="1238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247" w:y="1223"/>
        <w:shd w:val="clear" w:color="auto" w:fill="auto"/>
        <w:spacing w:line="170" w:lineRule="exact"/>
      </w:pPr>
      <w:r>
        <w:t>Nr. 3.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shd w:val="clear" w:color="auto" w:fill="auto"/>
        <w:spacing w:before="0" w:after="0" w:line="254" w:lineRule="exact"/>
        <w:ind w:firstLine="0"/>
        <w:jc w:val="left"/>
      </w:pPr>
      <w:r>
        <w:rPr>
          <w:rStyle w:val="Teksttreci2Pogrubienie"/>
        </w:rPr>
        <w:t xml:space="preserve">Dobrych </w:t>
      </w:r>
      <w:r>
        <w:t xml:space="preserve">10 minut, czy </w:t>
      </w:r>
      <w:r>
        <w:rPr>
          <w:rStyle w:val="Teksttreci2Pogrubienie"/>
        </w:rPr>
        <w:t xml:space="preserve">dobre </w:t>
      </w:r>
      <w:r>
        <w:t>(trwał hałas)? (M. Prz.).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numPr>
          <w:ilvl w:val="0"/>
          <w:numId w:val="4"/>
        </w:numPr>
        <w:shd w:val="clear" w:color="auto" w:fill="auto"/>
        <w:tabs>
          <w:tab w:val="left" w:pos="548"/>
        </w:tabs>
        <w:spacing w:before="0" w:after="120" w:line="254" w:lineRule="exact"/>
        <w:ind w:firstLine="280"/>
      </w:pPr>
      <w:r>
        <w:t xml:space="preserve">«Dobre 10 minut  </w:t>
      </w:r>
      <w:proofErr w:type="spellStart"/>
      <w:r>
        <w:t>możnaby</w:t>
      </w:r>
      <w:proofErr w:type="spellEnd"/>
      <w:r>
        <w:t xml:space="preserve"> wtedy powiedzieć, jeżeliby się ten przymiotnik zgadzało z wyrazem »dziesięć«, który straciwszy swój pierwotny rodzaj żeński, dziś mógłby być chyba tylko rodzaju nijakiego. Jeżeli jednak tę przydawkę odnosimy do </w:t>
      </w:r>
      <w:r>
        <w:rPr>
          <w:rStyle w:val="Teksttreci2Odstpy2pt"/>
        </w:rPr>
        <w:t>minut,</w:t>
      </w:r>
      <w:r>
        <w:t xml:space="preserve"> to rzecz prosta, że musi być </w:t>
      </w:r>
      <w:r>
        <w:rPr>
          <w:rStyle w:val="Teksttreci2Odstpy2pt"/>
        </w:rPr>
        <w:t>dobrych.</w:t>
      </w:r>
      <w:r>
        <w:t xml:space="preserve"> W analogicznym przykładzie nie powiemy: «jechaliśmy </w:t>
      </w:r>
      <w:r>
        <w:rPr>
          <w:rStyle w:val="Teksttreci2Kursywa"/>
        </w:rPr>
        <w:t>dobrych</w:t>
      </w:r>
      <w:r>
        <w:t xml:space="preserve"> pięć godzince ale «dobre pięć godzince. </w:t>
      </w:r>
      <w:proofErr w:type="spellStart"/>
      <w:r>
        <w:t>Konkluzya</w:t>
      </w:r>
      <w:proofErr w:type="spellEnd"/>
      <w:r>
        <w:t xml:space="preserve">: lepiej dobre, niż </w:t>
      </w:r>
      <w:r>
        <w:rPr>
          <w:rStyle w:val="Teksttreci2Kursywa"/>
        </w:rPr>
        <w:t>dobrych.</w:t>
      </w:r>
    </w:p>
    <w:p w:rsidR="00C1461D" w:rsidRDefault="002E47D3">
      <w:pPr>
        <w:pStyle w:val="Nagwek60"/>
        <w:framePr w:w="6725" w:h="10790" w:hRule="exact" w:wrap="none" w:vAnchor="page" w:hAnchor="page" w:x="1035" w:y="1707"/>
        <w:shd w:val="clear" w:color="auto" w:fill="auto"/>
        <w:spacing w:before="0" w:after="0" w:line="254" w:lineRule="exact"/>
        <w:jc w:val="right"/>
      </w:pPr>
      <w:bookmarkStart w:id="9" w:name="bookmark9"/>
      <w:r>
        <w:rPr>
          <w:rStyle w:val="Nagwek6Bezpogrubienia"/>
        </w:rPr>
        <w:t xml:space="preserve">Czy </w:t>
      </w:r>
      <w:r>
        <w:t xml:space="preserve">nie byłam w stanie wynająć orszak </w:t>
      </w:r>
      <w:r>
        <w:rPr>
          <w:rStyle w:val="Nagwek6Bezpogrubienia"/>
        </w:rPr>
        <w:t xml:space="preserve">czy </w:t>
      </w:r>
      <w:r>
        <w:t xml:space="preserve">orszaku? </w:t>
      </w:r>
      <w:r>
        <w:rPr>
          <w:rStyle w:val="Nagwek6Bezpogrubienia"/>
        </w:rPr>
        <w:t>(M. Prz.).</w:t>
      </w:r>
      <w:bookmarkEnd w:id="9"/>
    </w:p>
    <w:p w:rsidR="00C1461D" w:rsidRDefault="002E47D3">
      <w:pPr>
        <w:pStyle w:val="Teksttreci20"/>
        <w:framePr w:w="6725" w:h="10790" w:hRule="exact" w:wrap="none" w:vAnchor="page" w:hAnchor="page" w:x="1035" w:y="1707"/>
        <w:numPr>
          <w:ilvl w:val="0"/>
          <w:numId w:val="4"/>
        </w:numPr>
        <w:shd w:val="clear" w:color="auto" w:fill="auto"/>
        <w:tabs>
          <w:tab w:val="left" w:pos="558"/>
        </w:tabs>
        <w:spacing w:before="0" w:after="164" w:line="254" w:lineRule="exact"/>
        <w:ind w:firstLine="280"/>
      </w:pPr>
      <w:r>
        <w:t xml:space="preserve">Musi być </w:t>
      </w:r>
      <w:r>
        <w:rPr>
          <w:rStyle w:val="Teksttreci2Kursywa"/>
        </w:rPr>
        <w:t>orszaku</w:t>
      </w:r>
      <w:r>
        <w:t xml:space="preserve">, bo </w:t>
      </w:r>
      <w:proofErr w:type="spellStart"/>
      <w:r>
        <w:t>nietylko</w:t>
      </w:r>
      <w:proofErr w:type="spellEnd"/>
      <w:r>
        <w:t xml:space="preserve"> wtedy kładziemy dopełniacz po czasowniku, kiedy sama jego czynność jest wprost zaprzeczona, ale i wtedy, jeśli czasownik jest dopełnieniem innego określonego czasownika już zaprzeczonego np. Nie mogę pisać listu, nie śmiem żądać zwrotu itp.</w:t>
      </w:r>
    </w:p>
    <w:p w:rsidR="00C1461D" w:rsidRDefault="002E47D3">
      <w:pPr>
        <w:pStyle w:val="Teksttreci40"/>
        <w:framePr w:w="6725" w:h="10790" w:hRule="exact" w:wrap="none" w:vAnchor="page" w:hAnchor="page" w:x="1035" w:y="1707"/>
        <w:shd w:val="clear" w:color="auto" w:fill="auto"/>
        <w:spacing w:before="0" w:after="0" w:line="200" w:lineRule="exact"/>
        <w:ind w:firstLine="0"/>
      </w:pPr>
      <w:r>
        <w:t xml:space="preserve">Brać na uwagę, </w:t>
      </w:r>
      <w:r>
        <w:rPr>
          <w:rStyle w:val="Teksttreci4Bezpogrubienia"/>
        </w:rPr>
        <w:t xml:space="preserve">czy też </w:t>
      </w:r>
      <w:r>
        <w:t xml:space="preserve">brać pod uwagę? </w:t>
      </w:r>
      <w:r>
        <w:rPr>
          <w:rStyle w:val="Teksttreci4Bezpogrubienia"/>
        </w:rPr>
        <w:t>(A. K.).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shd w:val="clear" w:color="auto" w:fill="auto"/>
        <w:spacing w:before="0" w:after="0" w:line="259" w:lineRule="exact"/>
        <w:ind w:firstLine="280"/>
      </w:pPr>
      <w:r>
        <w:t xml:space="preserve">Wprawdzie spotykam się częściej z </w:t>
      </w:r>
      <w:proofErr w:type="spellStart"/>
      <w:r>
        <w:t>pierwszem</w:t>
      </w:r>
      <w:proofErr w:type="spellEnd"/>
      <w:r>
        <w:t xml:space="preserve"> wyrażeniem, sądzę jednak, że właściwsze byłoby to drugie.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120" w:line="254" w:lineRule="exact"/>
        <w:ind w:firstLine="280"/>
      </w:pPr>
      <w:r>
        <w:rPr>
          <w:rStyle w:val="Teksttreci2Odstpy2pt"/>
        </w:rPr>
        <w:t xml:space="preserve">Bierze się </w:t>
      </w:r>
      <w:r>
        <w:rPr>
          <w:rStyle w:val="Teksttreci2Kursywa"/>
        </w:rPr>
        <w:t>na</w:t>
      </w:r>
      <w:r>
        <w:rPr>
          <w:rStyle w:val="Teksttreci2Odstpy2pt"/>
        </w:rPr>
        <w:t xml:space="preserve"> oko,</w:t>
      </w:r>
      <w:r>
        <w:t xml:space="preserve"> </w:t>
      </w:r>
      <w:r>
        <w:rPr>
          <w:rStyle w:val="Teksttreci2Kursywa"/>
        </w:rPr>
        <w:t>na</w:t>
      </w:r>
      <w:r>
        <w:t xml:space="preserve"> </w:t>
      </w:r>
      <w:r>
        <w:rPr>
          <w:rStyle w:val="Teksttreci2Odstpy2pt"/>
        </w:rPr>
        <w:t>cel</w:t>
      </w:r>
      <w:r>
        <w:t xml:space="preserve"> a więc i na uwagę; ale że dziś myśliwych coraz mniej, a między piszącymi coraz więcej anatomów i analityków, więc na wzór </w:t>
      </w:r>
      <w:r>
        <w:rPr>
          <w:rStyle w:val="Teksttreci2Odstpy2pt"/>
        </w:rPr>
        <w:t xml:space="preserve">biorę </w:t>
      </w:r>
      <w:r>
        <w:rPr>
          <w:rStyle w:val="Teksttreci2Kursywa"/>
        </w:rPr>
        <w:t>pod</w:t>
      </w:r>
      <w:r>
        <w:rPr>
          <w:rStyle w:val="Teksttreci2Odstpy2pt"/>
        </w:rPr>
        <w:t xml:space="preserve"> nóż, </w:t>
      </w:r>
      <w:r>
        <w:rPr>
          <w:rStyle w:val="Teksttreci2Kursywa"/>
        </w:rPr>
        <w:t>pod</w:t>
      </w:r>
      <w:r>
        <w:rPr>
          <w:rStyle w:val="Teksttreci2Odstpy2pt"/>
        </w:rPr>
        <w:t xml:space="preserve"> </w:t>
      </w:r>
      <w:proofErr w:type="spellStart"/>
      <w:r>
        <w:rPr>
          <w:rStyle w:val="Teksttreci2Odstpy2pt"/>
        </w:rPr>
        <w:t>obserwacyę</w:t>
      </w:r>
      <w:proofErr w:type="spellEnd"/>
      <w:r>
        <w:t xml:space="preserve"> — piszą też </w:t>
      </w:r>
      <w:r>
        <w:rPr>
          <w:rStyle w:val="Teksttreci2Kursywa"/>
        </w:rPr>
        <w:t>»pod</w:t>
      </w:r>
      <w:r>
        <w:t xml:space="preserve"> </w:t>
      </w:r>
      <w:r>
        <w:rPr>
          <w:rStyle w:val="Teksttreci2Arial8ptOdstpy0pt"/>
        </w:rPr>
        <w:t xml:space="preserve">uwagę  </w:t>
      </w:r>
      <w:r>
        <w:t>Nie można żadnego zwrotu uważać za gorszy, bo oba mają uzasadnienie.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shd w:val="clear" w:color="auto" w:fill="auto"/>
        <w:spacing w:before="0" w:after="0" w:line="254" w:lineRule="exact"/>
        <w:ind w:firstLine="0"/>
        <w:jc w:val="right"/>
      </w:pPr>
      <w:r>
        <w:t xml:space="preserve">Czy mówiąc poprawną polszczyzną można powiedzieć: </w:t>
      </w:r>
      <w:r>
        <w:rPr>
          <w:rStyle w:val="Teksttreci2Pogrubienie"/>
        </w:rPr>
        <w:t xml:space="preserve">zbawić </w:t>
      </w:r>
      <w:r>
        <w:t xml:space="preserve">herbatę, zbawić bułkę, suknię itd. czy też to jest </w:t>
      </w:r>
      <w:proofErr w:type="spellStart"/>
      <w:r>
        <w:t>prowincyonalizm</w:t>
      </w:r>
      <w:proofErr w:type="spellEnd"/>
      <w:r>
        <w:t>. Zdaje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shd w:val="clear" w:color="auto" w:fill="auto"/>
        <w:spacing w:before="0" w:after="0" w:line="254" w:lineRule="exact"/>
        <w:ind w:firstLine="280"/>
      </w:pPr>
      <w:r>
        <w:t>mi się, że prawidłowo będzie «zepsuć, zmarnować . (K. Lip.).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120" w:line="254" w:lineRule="exact"/>
        <w:ind w:firstLine="280"/>
      </w:pPr>
      <w:r>
        <w:rPr>
          <w:rStyle w:val="Teksttreci2Kursywa"/>
        </w:rPr>
        <w:t>Zbawić</w:t>
      </w:r>
      <w:r>
        <w:t xml:space="preserve"> w znaczeniu: zmarnować, nie jest znane żadnemu słownikowi polskiemu. Widocznie jest to </w:t>
      </w:r>
      <w:proofErr w:type="spellStart"/>
      <w:r>
        <w:t>prowincyonalizm</w:t>
      </w:r>
      <w:proofErr w:type="spellEnd"/>
      <w:r>
        <w:t xml:space="preserve"> ukraiński.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shd w:val="clear" w:color="auto" w:fill="auto"/>
        <w:spacing w:before="0" w:after="0" w:line="254" w:lineRule="exact"/>
        <w:ind w:firstLine="0"/>
        <w:jc w:val="left"/>
      </w:pPr>
      <w:r>
        <w:t xml:space="preserve">Żniwiarka czy </w:t>
      </w:r>
      <w:proofErr w:type="spellStart"/>
      <w:r>
        <w:t>żniwówka</w:t>
      </w:r>
      <w:proofErr w:type="spellEnd"/>
      <w:r>
        <w:t>! (Ig. Gr.).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shd w:val="clear" w:color="auto" w:fill="auto"/>
        <w:spacing w:before="0" w:after="0" w:line="254" w:lineRule="exact"/>
        <w:ind w:firstLine="280"/>
      </w:pPr>
      <w:r>
        <w:t xml:space="preserve">Do nazw </w:t>
      </w:r>
      <w:r>
        <w:rPr>
          <w:lang w:val="fr-FR" w:eastAsia="fr-FR" w:bidi="fr-FR"/>
        </w:rPr>
        <w:t>»</w:t>
      </w:r>
      <w:r>
        <w:rPr>
          <w:rStyle w:val="Teksttreci2Kursywa"/>
        </w:rPr>
        <w:t>żniwiarka, kosiarka</w:t>
      </w:r>
      <w:r>
        <w:rPr>
          <w:lang w:val="fr-FR" w:eastAsia="fr-FR" w:bidi="fr-FR"/>
        </w:rPr>
        <w:t xml:space="preserve">«, </w:t>
      </w:r>
      <w:r>
        <w:t>maszyny rolnicze oznaczających, lud najwyraźniej nie ma przekonania, sądząc widocznie, że «</w:t>
      </w:r>
      <w:proofErr w:type="spellStart"/>
      <w:r>
        <w:t>źniwiarka</w:t>
      </w:r>
      <w:proofErr w:type="spellEnd"/>
      <w:r>
        <w:t xml:space="preserve">« to kobieta pracująca przy żniwie. Słyszałem kilkakrotnie </w:t>
      </w:r>
      <w:r>
        <w:rPr>
          <w:rStyle w:val="Teksttreci2Kursywa"/>
          <w:lang w:val="fr-FR" w:eastAsia="fr-FR" w:bidi="fr-FR"/>
        </w:rPr>
        <w:t xml:space="preserve">» </w:t>
      </w:r>
      <w:proofErr w:type="spellStart"/>
      <w:r>
        <w:rPr>
          <w:rStyle w:val="Teksttreci2Kursywa"/>
        </w:rPr>
        <w:t>żniwówka</w:t>
      </w:r>
      <w:proofErr w:type="spellEnd"/>
      <w:r>
        <w:t xml:space="preserve"> </w:t>
      </w:r>
      <w:r>
        <w:rPr>
          <w:lang w:val="fr-FR" w:eastAsia="fr-FR" w:bidi="fr-FR"/>
        </w:rPr>
        <w:t>«</w:t>
      </w:r>
      <w:r>
        <w:t>. Co Szanowny Pan o tern sądzi?</w:t>
      </w:r>
    </w:p>
    <w:p w:rsidR="00C1461D" w:rsidRDefault="002E47D3">
      <w:pPr>
        <w:pStyle w:val="Teksttreci20"/>
        <w:framePr w:w="6725" w:h="10790" w:hRule="exact" w:wrap="none" w:vAnchor="page" w:hAnchor="page" w:x="1035" w:y="1707"/>
        <w:numPr>
          <w:ilvl w:val="0"/>
          <w:numId w:val="4"/>
        </w:numPr>
        <w:shd w:val="clear" w:color="auto" w:fill="auto"/>
        <w:tabs>
          <w:tab w:val="left" w:pos="558"/>
        </w:tabs>
        <w:spacing w:before="0" w:after="0" w:line="254" w:lineRule="exact"/>
        <w:ind w:firstLine="280"/>
      </w:pPr>
      <w:r>
        <w:rPr>
          <w:rStyle w:val="Teksttreci2Kursywa"/>
        </w:rPr>
        <w:t>Żniwiarki i kosiarki</w:t>
      </w:r>
      <w:r>
        <w:t xml:space="preserve"> już są i powszechnie ich używają, więc już nic zmieniać nie można. Ale gdyby nawet tworzyć wypadło, to i tak </w:t>
      </w:r>
      <w:r>
        <w:rPr>
          <w:rStyle w:val="Teksttreci2Odstpy2pt"/>
        </w:rPr>
        <w:t>żniwiarka</w:t>
      </w:r>
      <w:r>
        <w:t xml:space="preserve"> byłaby lepsza, niż </w:t>
      </w:r>
      <w:proofErr w:type="spellStart"/>
      <w:r>
        <w:t>źniwówka</w:t>
      </w:r>
      <w:proofErr w:type="spellEnd"/>
      <w:r>
        <w:t xml:space="preserve">, gdyż żniwiarka już w języku (kobieta pracująca) istnieje, a </w:t>
      </w:r>
      <w:proofErr w:type="spellStart"/>
      <w:r>
        <w:t>żniwówkę</w:t>
      </w:r>
      <w:proofErr w:type="spellEnd"/>
      <w:r>
        <w:t xml:space="preserve"> </w:t>
      </w:r>
      <w:proofErr w:type="spellStart"/>
      <w:r>
        <w:t>trzebaby</w:t>
      </w:r>
      <w:proofErr w:type="spellEnd"/>
      <w:r>
        <w:t xml:space="preserve"> dopiero tworzyć od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Kursywa"/>
        </w:rPr>
        <w:t>żniwowy.</w:t>
      </w:r>
      <w:r>
        <w:t xml:space="preserve"> Żeby »lud« nie miał przekonania do żniwiarki, uważając ją za kobietę pracującą, nie chce nam się wierzyć, wobec tego, że ten sam lud mówiąc </w:t>
      </w:r>
      <w:r>
        <w:rPr>
          <w:rStyle w:val="Teksttreci2Kursywa"/>
        </w:rPr>
        <w:t>kosiarka</w:t>
      </w:r>
      <w:r>
        <w:t xml:space="preserve"> nie rozumie ko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57" w:y="1242"/>
        <w:shd w:val="clear" w:color="auto" w:fill="auto"/>
        <w:spacing w:line="170" w:lineRule="exact"/>
      </w:pPr>
      <w:r>
        <w:lastRenderedPageBreak/>
        <w:t>Nr. 3.</w:t>
      </w:r>
    </w:p>
    <w:p w:rsidR="00C1461D" w:rsidRDefault="002E47D3">
      <w:pPr>
        <w:pStyle w:val="Nagweklubstopka0"/>
        <w:framePr w:wrap="none" w:vAnchor="page" w:hAnchor="page" w:x="3323" w:y="1233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527" w:y="1223"/>
        <w:shd w:val="clear" w:color="auto" w:fill="auto"/>
        <w:spacing w:line="170" w:lineRule="exact"/>
      </w:pPr>
      <w:r>
        <w:t>43</w:t>
      </w:r>
    </w:p>
    <w:p w:rsidR="00C1461D" w:rsidRDefault="002E47D3">
      <w:pPr>
        <w:pStyle w:val="Teksttreci20"/>
        <w:framePr w:w="6701" w:h="10809" w:hRule="exact" w:wrap="none" w:vAnchor="page" w:hAnchor="page" w:x="1047" w:y="1703"/>
        <w:shd w:val="clear" w:color="auto" w:fill="auto"/>
        <w:tabs>
          <w:tab w:val="left" w:pos="558"/>
        </w:tabs>
        <w:spacing w:before="0" w:after="240" w:line="254" w:lineRule="exact"/>
        <w:ind w:firstLine="0"/>
      </w:pPr>
      <w:proofErr w:type="spellStart"/>
      <w:r>
        <w:t>biety</w:t>
      </w:r>
      <w:proofErr w:type="spellEnd"/>
      <w:r>
        <w:t xml:space="preserve">, lecz </w:t>
      </w:r>
      <w:r>
        <w:rPr>
          <w:rStyle w:val="Teksttreci2Kursywa"/>
        </w:rPr>
        <w:t>czynność</w:t>
      </w:r>
      <w:r>
        <w:t xml:space="preserve"> koszenia; tak samo </w:t>
      </w:r>
      <w:r>
        <w:rPr>
          <w:rStyle w:val="Teksttreci2Odstpy2pt"/>
        </w:rPr>
        <w:t>stawarka,</w:t>
      </w:r>
      <w:r>
        <w:t xml:space="preserve"> nie żona </w:t>
      </w:r>
      <w:r>
        <w:rPr>
          <w:rStyle w:val="Teksttreci21"/>
        </w:rPr>
        <w:t>Sta</w:t>
      </w:r>
      <w:r>
        <w:t xml:space="preserve">warza, lecz ziemia ze spuszczonego stawu; psiarka, </w:t>
      </w:r>
      <w:proofErr w:type="spellStart"/>
      <w:r>
        <w:t>nietylko</w:t>
      </w:r>
      <w:proofErr w:type="spellEnd"/>
      <w:r>
        <w:t xml:space="preserve"> żona psiarza, ale też i gatunek trawy. Musiał to więc być jakiś nieosobliwy »przedstawiciel« ludu. — Jakże wygląda ta rzecz wobec </w:t>
      </w:r>
      <w:r>
        <w:rPr>
          <w:rStyle w:val="Teksttreci2Odstpy2pt"/>
        </w:rPr>
        <w:t>nauki?</w:t>
      </w:r>
      <w:r>
        <w:t xml:space="preserve"> — Końcówka, </w:t>
      </w:r>
      <w:r>
        <w:rPr>
          <w:rStyle w:val="Teksttreci2Kursywa"/>
        </w:rPr>
        <w:t>-ar-ka</w:t>
      </w:r>
      <w:r>
        <w:t xml:space="preserve"> może mieć różne znaczenia. Najczęściej oznacza istotę żeńską. Następnie nazwa ta </w:t>
      </w:r>
      <w:proofErr w:type="spellStart"/>
      <w:r>
        <w:t>przonosi</w:t>
      </w:r>
      <w:proofErr w:type="spellEnd"/>
      <w:r>
        <w:t xml:space="preserve"> się na rzeczy, np. na narzędzia (żniwiarka, kosiarka), gdyż tożsamość wykonywanej pracy dostatecznie ten proces psychologiczny usprawiedliwia. Por. wyżymaczka, wycieraczka, heblarka, przesyłacz itp. Ze się </w:t>
      </w:r>
      <w:proofErr w:type="spellStart"/>
      <w:r>
        <w:t>przytem</w:t>
      </w:r>
      <w:proofErr w:type="spellEnd"/>
      <w:r>
        <w:t xml:space="preserve"> rzeczy niejako uosabiają, nie powinno nas dziwić, boć przecie już dodawanie rodzaju przyznaje rzeczom pewne ożywienie, czy osobowość: drzewa, kamienie, woda właściwie rodzaju nie mają. Widocznie człowiek pierwotny, ten, który tworzył język, nie widział zasadniczej różnicy pomiędzy sobą a otaczającą go </w:t>
      </w:r>
      <w:proofErr w:type="spellStart"/>
      <w:r>
        <w:t>materyą</w:t>
      </w:r>
      <w:proofErr w:type="spellEnd"/>
      <w:r>
        <w:t>.</w:t>
      </w:r>
    </w:p>
    <w:p w:rsidR="00C1461D" w:rsidRDefault="002E47D3">
      <w:pPr>
        <w:pStyle w:val="Nagwek60"/>
        <w:framePr w:w="6701" w:h="10809" w:hRule="exact" w:wrap="none" w:vAnchor="page" w:hAnchor="page" w:x="1047" w:y="1703"/>
        <w:shd w:val="clear" w:color="auto" w:fill="auto"/>
        <w:spacing w:before="0" w:after="0" w:line="254" w:lineRule="exact"/>
      </w:pPr>
      <w:bookmarkStart w:id="10" w:name="bookmark10"/>
      <w:r>
        <w:t xml:space="preserve">Osławiony </w:t>
      </w:r>
      <w:r>
        <w:rPr>
          <w:rStyle w:val="Nagwek6Bezpogrubienia"/>
        </w:rPr>
        <w:t xml:space="preserve">= </w:t>
      </w:r>
      <w:r>
        <w:t xml:space="preserve">sławny </w:t>
      </w:r>
      <w:r>
        <w:rPr>
          <w:rStyle w:val="Nagwek6BezpogrubieniaKursywa"/>
        </w:rPr>
        <w:t>1</w:t>
      </w:r>
      <w:r>
        <w:rPr>
          <w:rStyle w:val="Nagwek6Bezpogrubienia"/>
        </w:rPr>
        <w:t xml:space="preserve"> (B. Dy.).</w:t>
      </w:r>
      <w:bookmarkEnd w:id="10"/>
    </w:p>
    <w:p w:rsidR="00C1461D" w:rsidRDefault="002E47D3">
      <w:pPr>
        <w:pStyle w:val="Teksttreci20"/>
        <w:framePr w:w="6701" w:h="10809" w:hRule="exact" w:wrap="none" w:vAnchor="page" w:hAnchor="page" w:x="1047" w:y="1703"/>
        <w:shd w:val="clear" w:color="auto" w:fill="auto"/>
        <w:spacing w:before="0" w:after="0" w:line="254" w:lineRule="exact"/>
        <w:ind w:firstLine="260"/>
      </w:pPr>
      <w:r>
        <w:rPr>
          <w:lang w:val="fr-FR" w:eastAsia="fr-FR" w:bidi="fr-FR"/>
        </w:rPr>
        <w:t xml:space="preserve">» </w:t>
      </w:r>
      <w:r>
        <w:rPr>
          <w:rStyle w:val="Teksttreci2Kursywa"/>
        </w:rPr>
        <w:t xml:space="preserve">Osławiony  </w:t>
      </w:r>
      <w:proofErr w:type="spellStart"/>
      <w:r>
        <w:t>naczy</w:t>
      </w:r>
      <w:proofErr w:type="spellEnd"/>
      <w:r>
        <w:t xml:space="preserve"> </w:t>
      </w:r>
      <w:r>
        <w:rPr>
          <w:lang w:val="fr-FR" w:eastAsia="fr-FR" w:bidi="fr-FR"/>
        </w:rPr>
        <w:t xml:space="preserve">» </w:t>
      </w:r>
      <w:r>
        <w:t xml:space="preserve">mający złą sławę«. Tymczasem bardzo często używa się go w znaczeniu wręcz </w:t>
      </w:r>
      <w:proofErr w:type="spellStart"/>
      <w:r>
        <w:t>przeciwuem</w:t>
      </w:r>
      <w:proofErr w:type="spellEnd"/>
      <w:r>
        <w:t xml:space="preserve">. </w:t>
      </w:r>
      <w:r>
        <w:rPr>
          <w:rStyle w:val="Teksttreci2Kursywa"/>
        </w:rPr>
        <w:t>Słowo</w:t>
      </w:r>
      <w:r>
        <w:t xml:space="preserve"> (warszawskie) z września r. z. (numeru nie pamiętam) pisze «osławiona polska jesień«, kiedy jesień nasza słynie właśnie, jako piękna pora roku; A </w:t>
      </w:r>
      <w:r>
        <w:rPr>
          <w:rStyle w:val="Teksttreci2Kursywa"/>
        </w:rPr>
        <w:t>Nowa Reforma</w:t>
      </w:r>
      <w:r>
        <w:t xml:space="preserve"> (N. 142. z r. 1901.) ułożyła następujące zdanie: </w:t>
      </w:r>
      <w:r>
        <w:rPr>
          <w:rStyle w:val="Teksttreci2Kursywa"/>
          <w:lang w:val="fr-FR" w:eastAsia="fr-FR" w:bidi="fr-FR"/>
        </w:rPr>
        <w:t xml:space="preserve">» </w:t>
      </w:r>
      <w:r>
        <w:rPr>
          <w:rStyle w:val="Teksttreci2Kursywa"/>
        </w:rPr>
        <w:t xml:space="preserve">Osławiona </w:t>
      </w:r>
      <w:r>
        <w:t xml:space="preserve"> ,równość' koleżeńska musi być wszczepiona w domu; w szkole nie można </w:t>
      </w:r>
      <w:r>
        <w:rPr>
          <w:rStyle w:val="Teksttreci2Kursywa"/>
        </w:rPr>
        <w:t>jej ubrać</w:t>
      </w:r>
      <w:r>
        <w:t xml:space="preserve"> wraz z surdutem i czapką«.</w:t>
      </w:r>
    </w:p>
    <w:p w:rsidR="00C1461D" w:rsidRDefault="002E47D3">
      <w:pPr>
        <w:pStyle w:val="Teksttreci20"/>
        <w:framePr w:w="6701" w:h="10809" w:hRule="exact" w:wrap="none" w:vAnchor="page" w:hAnchor="page" w:x="1047" w:y="1703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240" w:line="254" w:lineRule="exact"/>
        <w:ind w:firstLine="260"/>
      </w:pPr>
      <w:r>
        <w:rPr>
          <w:rStyle w:val="Teksttreci2Kursywa"/>
        </w:rPr>
        <w:t>Osława, osławić, osławiony</w:t>
      </w:r>
      <w:r>
        <w:t xml:space="preserve"> miały dawniej znaczenie dodatnie i ujemne, jak świadczą liczne przykłady w Słowniku Lindego. </w:t>
      </w:r>
      <w:r>
        <w:rPr>
          <w:rStyle w:val="Teksttreci2Kursywa"/>
        </w:rPr>
        <w:t>X.</w:t>
      </w:r>
      <w:r>
        <w:t xml:space="preserve"> Krasiński (Słow. </w:t>
      </w:r>
      <w:proofErr w:type="spellStart"/>
      <w:r w:rsidRPr="003B0FDB">
        <w:rPr>
          <w:lang w:eastAsia="en-US" w:bidi="en-US"/>
        </w:rPr>
        <w:t>synonym</w:t>
      </w:r>
      <w:proofErr w:type="spellEnd"/>
      <w:r w:rsidRPr="003B0FDB">
        <w:rPr>
          <w:lang w:eastAsia="en-US" w:bidi="en-US"/>
        </w:rPr>
        <w:t xml:space="preserve">.) </w:t>
      </w:r>
      <w:r>
        <w:t xml:space="preserve">twierdzi, że dziś ma </w:t>
      </w:r>
      <w:r>
        <w:rPr>
          <w:rStyle w:val="Teksttreci2Kursywa"/>
        </w:rPr>
        <w:t>tylko</w:t>
      </w:r>
      <w:r>
        <w:t xml:space="preserve"> złe znaczenie. Ze »osławiony« poczyna znowu przybierać znaczenie dobre (= sławny) przyczyną tego może być zbliżony brzmieniem imiesłów </w:t>
      </w:r>
      <w:r>
        <w:rPr>
          <w:lang w:val="fr-FR" w:eastAsia="fr-FR" w:bidi="fr-FR"/>
        </w:rPr>
        <w:t xml:space="preserve">» </w:t>
      </w:r>
      <w:r>
        <w:rPr>
          <w:rStyle w:val="Teksttreci2Kursywa"/>
        </w:rPr>
        <w:t xml:space="preserve">wsławiony , </w:t>
      </w:r>
      <w:r>
        <w:t xml:space="preserve">mający właśnie dobre znaczenie; należy to jednak stanowczo potępić, gdyż język poniósłby przez to wielką szkodę; językiem, który używa tego samego wyrazu na oddanie pojęć  </w:t>
      </w:r>
      <w:r>
        <w:rPr>
          <w:rStyle w:val="Teksttreci2Kursywa"/>
        </w:rPr>
        <w:t>biały«</w:t>
      </w:r>
      <w:r>
        <w:t xml:space="preserve"> i </w:t>
      </w:r>
      <w:r>
        <w:rPr>
          <w:rStyle w:val="Teksttreci2Kursywa"/>
          <w:lang w:val="fr-FR" w:eastAsia="fr-FR" w:bidi="fr-FR"/>
        </w:rPr>
        <w:t xml:space="preserve">» </w:t>
      </w:r>
      <w:r>
        <w:rPr>
          <w:rStyle w:val="Teksttreci2Kursywa"/>
        </w:rPr>
        <w:t xml:space="preserve">czarny </w:t>
      </w:r>
      <w:r>
        <w:rPr>
          <w:rStyle w:val="Teksttreci2Kursywa"/>
          <w:lang w:val="fr-FR" w:eastAsia="fr-FR" w:bidi="fr-FR"/>
        </w:rPr>
        <w:t xml:space="preserve">« </w:t>
      </w:r>
      <w:r>
        <w:t>trudno się porozumiewać. Zwrot «ubrać równość wraz z surdutem i czapką« może napisać tylko człowiek, nie szanujący ani języka, ani siebie.</w:t>
      </w:r>
    </w:p>
    <w:p w:rsidR="00C1461D" w:rsidRDefault="002E47D3">
      <w:pPr>
        <w:pStyle w:val="Teksttreci20"/>
        <w:framePr w:w="6701" w:h="10809" w:hRule="exact" w:wrap="none" w:vAnchor="page" w:hAnchor="page" w:x="1047" w:y="1703"/>
        <w:shd w:val="clear" w:color="auto" w:fill="auto"/>
        <w:spacing w:before="0" w:after="0" w:line="254" w:lineRule="exact"/>
        <w:ind w:firstLine="0"/>
      </w:pPr>
      <w:proofErr w:type="spellStart"/>
      <w:r>
        <w:rPr>
          <w:rStyle w:val="Teksttreci2Pogrubienie"/>
        </w:rPr>
        <w:t>Wogóle</w:t>
      </w:r>
      <w:proofErr w:type="spellEnd"/>
      <w:r>
        <w:rPr>
          <w:rStyle w:val="Teksttreci2Pogrubienie"/>
        </w:rPr>
        <w:t xml:space="preserve"> </w:t>
      </w:r>
      <w:r>
        <w:t xml:space="preserve">czy </w:t>
      </w:r>
      <w:r>
        <w:rPr>
          <w:rStyle w:val="Teksttreci2Pogrubienie"/>
        </w:rPr>
        <w:t xml:space="preserve">ogółem </w:t>
      </w:r>
      <w:r>
        <w:t>? (St. Gr.).</w:t>
      </w:r>
    </w:p>
    <w:p w:rsidR="00C1461D" w:rsidRDefault="002E47D3">
      <w:pPr>
        <w:pStyle w:val="Teksttreci20"/>
        <w:framePr w:w="6701" w:h="10809" w:hRule="exact" w:wrap="none" w:vAnchor="page" w:hAnchor="page" w:x="1047" w:y="1703"/>
        <w:shd w:val="clear" w:color="auto" w:fill="auto"/>
        <w:spacing w:before="0" w:after="0" w:line="254" w:lineRule="exact"/>
        <w:ind w:firstLine="260"/>
      </w:pPr>
      <w:r>
        <w:rPr>
          <w:rStyle w:val="Teksttreci2Kursywa"/>
        </w:rPr>
        <w:t>»Rozwój«</w:t>
      </w:r>
      <w:r>
        <w:t xml:space="preserve"> (N. 264. str. 4.: »Do tej chwili na uniwersytet Jagielloński zapisało się </w:t>
      </w:r>
      <w:proofErr w:type="spellStart"/>
      <w:r>
        <w:rPr>
          <w:rStyle w:val="Teksttreci2Kursywa"/>
        </w:rPr>
        <w:t>wogóle</w:t>
      </w:r>
      <w:proofErr w:type="spellEnd"/>
      <w:r>
        <w:t xml:space="preserve"> 1,472 słuchaczy i słuchaczek . Powinno być «zapisało się </w:t>
      </w:r>
      <w:r>
        <w:rPr>
          <w:rStyle w:val="Teksttreci2Kursywa"/>
        </w:rPr>
        <w:t>ogółem</w:t>
      </w:r>
      <w:r>
        <w:t xml:space="preserve"> 1472 słuchaczy...«</w:t>
      </w:r>
    </w:p>
    <w:p w:rsidR="00C1461D" w:rsidRDefault="002E47D3">
      <w:pPr>
        <w:pStyle w:val="Teksttreci20"/>
        <w:framePr w:w="6701" w:h="10809" w:hRule="exact" w:wrap="none" w:vAnchor="page" w:hAnchor="page" w:x="1047" w:y="1703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0" w:line="254" w:lineRule="exact"/>
        <w:ind w:firstLine="260"/>
      </w:pPr>
      <w:r>
        <w:t xml:space="preserve">Język odczuwa i w zwrocie </w:t>
      </w:r>
      <w:r>
        <w:rPr>
          <w:rStyle w:val="Teksttreci2Kursywa"/>
        </w:rPr>
        <w:t>»</w:t>
      </w:r>
      <w:proofErr w:type="spellStart"/>
      <w:r>
        <w:rPr>
          <w:rStyle w:val="Teksttreci2Kursywa"/>
        </w:rPr>
        <w:t>wogóle</w:t>
      </w:r>
      <w:proofErr w:type="spellEnd"/>
      <w:r>
        <w:rPr>
          <w:rStyle w:val="Teksttreci2Kursywa"/>
        </w:rPr>
        <w:t>«</w:t>
      </w:r>
      <w:r>
        <w:t xml:space="preserve"> i w formie </w:t>
      </w:r>
      <w:r>
        <w:rPr>
          <w:rStyle w:val="Teksttreci2Kursywa"/>
          <w:lang w:val="fr-FR" w:eastAsia="fr-FR" w:bidi="fr-FR"/>
        </w:rPr>
        <w:t xml:space="preserve">» </w:t>
      </w:r>
      <w:r>
        <w:rPr>
          <w:rStyle w:val="Teksttreci2Kursywa"/>
        </w:rPr>
        <w:t xml:space="preserve">ogółem </w:t>
      </w:r>
      <w:r>
        <w:rPr>
          <w:rStyle w:val="Teksttreci2Kursywa"/>
          <w:lang w:val="fr-FR" w:eastAsia="fr-FR" w:bidi="fr-FR"/>
        </w:rPr>
        <w:t>«</w:t>
      </w:r>
      <w:r>
        <w:rPr>
          <w:lang w:val="fr-FR" w:eastAsia="fr-FR" w:bidi="fr-FR"/>
        </w:rPr>
        <w:t xml:space="preserve"> </w:t>
      </w:r>
      <w:r>
        <w:t>równe znaczeniem przysłówki; dawniej mówiono częściej w takim razie: «wszystkiego..</w:t>
      </w:r>
      <w:r>
        <w:rPr>
          <w:lang w:val="fr-FR" w:eastAsia="fr-FR" w:bidi="fr-FR"/>
        </w:rPr>
        <w:t>.«.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20"/>
        <w:framePr w:wrap="none" w:vAnchor="page" w:hAnchor="page" w:x="1079" w:y="1226"/>
        <w:shd w:val="clear" w:color="auto" w:fill="auto"/>
        <w:spacing w:line="160" w:lineRule="exact"/>
      </w:pPr>
      <w:r>
        <w:lastRenderedPageBreak/>
        <w:t>44</w:t>
      </w:r>
    </w:p>
    <w:p w:rsidR="00C1461D" w:rsidRDefault="002E47D3">
      <w:pPr>
        <w:pStyle w:val="Nagweklubstopka0"/>
        <w:framePr w:wrap="none" w:vAnchor="page" w:hAnchor="page" w:x="3392" w:y="1233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261" w:y="1242"/>
        <w:shd w:val="clear" w:color="auto" w:fill="auto"/>
        <w:spacing w:line="170" w:lineRule="exact"/>
      </w:pPr>
      <w:r>
        <w:t>Nr. 3</w:t>
      </w:r>
    </w:p>
    <w:p w:rsidR="00C1461D" w:rsidRDefault="002E47D3">
      <w:pPr>
        <w:pStyle w:val="Nagwek60"/>
        <w:framePr w:w="6744" w:h="9774" w:hRule="exact" w:wrap="none" w:vAnchor="page" w:hAnchor="page" w:x="1026" w:y="1703"/>
        <w:shd w:val="clear" w:color="auto" w:fill="auto"/>
        <w:spacing w:before="0" w:after="0" w:line="254" w:lineRule="exact"/>
      </w:pPr>
      <w:bookmarkStart w:id="11" w:name="bookmark11"/>
      <w:r>
        <w:t xml:space="preserve">Zaraz koło nas </w:t>
      </w:r>
      <w:r>
        <w:rPr>
          <w:rStyle w:val="Nagwek6Bezpogrubienia"/>
        </w:rPr>
        <w:t xml:space="preserve">czy </w:t>
      </w:r>
      <w:proofErr w:type="spellStart"/>
      <w:r>
        <w:t>blizko</w:t>
      </w:r>
      <w:proofErr w:type="spellEnd"/>
      <w:r>
        <w:t xml:space="preserve"> nas? </w:t>
      </w:r>
      <w:r>
        <w:rPr>
          <w:rStyle w:val="Nagwek6Bezpogrubienia"/>
        </w:rPr>
        <w:t xml:space="preserve">(St. </w:t>
      </w:r>
      <w:r>
        <w:t>Gr.).</w:t>
      </w:r>
      <w:bookmarkEnd w:id="11"/>
    </w:p>
    <w:p w:rsidR="00C1461D" w:rsidRDefault="002E47D3">
      <w:pPr>
        <w:pStyle w:val="Teksttreci20"/>
        <w:framePr w:w="6744" w:h="9774" w:hRule="exact" w:wrap="none" w:vAnchor="page" w:hAnchor="page" w:x="1026" w:y="1703"/>
        <w:shd w:val="clear" w:color="auto" w:fill="auto"/>
        <w:spacing w:before="0" w:after="0" w:line="254" w:lineRule="exact"/>
        <w:ind w:firstLine="280"/>
      </w:pPr>
      <w:r>
        <w:t xml:space="preserve">Częstokroć słyszę: «mieszka </w:t>
      </w:r>
      <w:r>
        <w:rPr>
          <w:rStyle w:val="Teksttreci2Kursywa"/>
        </w:rPr>
        <w:t>zaraz</w:t>
      </w:r>
      <w:r>
        <w:t xml:space="preserve"> koło nas«. Wszak przysłówkiem czasu nie można określać miejsca. Powinno się używać: mieszka </w:t>
      </w:r>
      <w:proofErr w:type="spellStart"/>
      <w:r>
        <w:rPr>
          <w:rStyle w:val="Teksttreci2Kursywa"/>
        </w:rPr>
        <w:t>blizko</w:t>
      </w:r>
      <w:proofErr w:type="spellEnd"/>
      <w:r>
        <w:t xml:space="preserve"> nas lub </w:t>
      </w:r>
      <w:r>
        <w:rPr>
          <w:rStyle w:val="Teksttreci2Kursywa"/>
        </w:rPr>
        <w:t>w pobliżu...</w:t>
      </w:r>
    </w:p>
    <w:p w:rsidR="00C1461D" w:rsidRDefault="002E47D3">
      <w:pPr>
        <w:pStyle w:val="Teksttreci20"/>
        <w:framePr w:w="6744" w:h="9774" w:hRule="exact" w:wrap="none" w:vAnchor="page" w:hAnchor="page" w:x="1026" w:y="1703"/>
        <w:numPr>
          <w:ilvl w:val="0"/>
          <w:numId w:val="4"/>
        </w:numPr>
        <w:shd w:val="clear" w:color="auto" w:fill="auto"/>
        <w:tabs>
          <w:tab w:val="left" w:pos="549"/>
        </w:tabs>
        <w:spacing w:before="0" w:after="60" w:line="254" w:lineRule="exact"/>
        <w:ind w:firstLine="280"/>
      </w:pPr>
      <w:proofErr w:type="spellStart"/>
      <w:r>
        <w:t>Jestto</w:t>
      </w:r>
      <w:proofErr w:type="spellEnd"/>
      <w:r>
        <w:t xml:space="preserve"> przykład częstego zwłaszcza w przysłówkach pomieszania znaczenia. Wszak </w:t>
      </w:r>
      <w:r>
        <w:rPr>
          <w:rStyle w:val="Teksttreci2Kursywa"/>
        </w:rPr>
        <w:t>daleko</w:t>
      </w:r>
      <w:r>
        <w:t xml:space="preserve"> ma tylko miejscowe znaczenie, a jednak się go używa do wzmocnienia stopnia wyższego, np. </w:t>
      </w:r>
      <w:r>
        <w:rPr>
          <w:rStyle w:val="Teksttreci2Odstpy2pt"/>
        </w:rPr>
        <w:t>daleko więcej...</w:t>
      </w:r>
      <w:r>
        <w:t xml:space="preserve"> Między przysłówkami miejscowymi a czasowymi jest to zjawisko bardzo pospolite (np. naprzód, dalej...). Mówi się nawet </w:t>
      </w:r>
      <w:r>
        <w:rPr>
          <w:rStyle w:val="Teksttreci2Kursywa"/>
        </w:rPr>
        <w:t>zaraz po mnie</w:t>
      </w:r>
      <w:r>
        <w:t xml:space="preserve"> lub </w:t>
      </w:r>
      <w:r>
        <w:rPr>
          <w:rStyle w:val="Teksttreci2Kursywa"/>
        </w:rPr>
        <w:t>tuż za mną,</w:t>
      </w:r>
      <w:r>
        <w:t xml:space="preserve"> w znaczeniu </w:t>
      </w:r>
      <w:r>
        <w:rPr>
          <w:rStyle w:val="Teksttreci2Kursywa"/>
        </w:rPr>
        <w:t>tuż po mnie</w:t>
      </w:r>
      <w:r>
        <w:t xml:space="preserve"> i nikogo to już nie razi.</w:t>
      </w:r>
    </w:p>
    <w:p w:rsidR="00C1461D" w:rsidRDefault="002E47D3">
      <w:pPr>
        <w:pStyle w:val="Nagwek60"/>
        <w:framePr w:w="6744" w:h="9774" w:hRule="exact" w:wrap="none" w:vAnchor="page" w:hAnchor="page" w:x="1026" w:y="1703"/>
        <w:shd w:val="clear" w:color="auto" w:fill="auto"/>
        <w:spacing w:before="0" w:after="0" w:line="254" w:lineRule="exact"/>
      </w:pPr>
      <w:bookmarkStart w:id="12" w:name="bookmark12"/>
      <w:proofErr w:type="spellStart"/>
      <w:r>
        <w:t>Dyskusya</w:t>
      </w:r>
      <w:proofErr w:type="spellEnd"/>
      <w:r>
        <w:t xml:space="preserve"> </w:t>
      </w:r>
      <w:r>
        <w:rPr>
          <w:rStyle w:val="Nagwek6Bezpogrubienia"/>
        </w:rPr>
        <w:t xml:space="preserve">czy </w:t>
      </w:r>
      <w:r>
        <w:t xml:space="preserve">wymiana myśli? </w:t>
      </w:r>
      <w:r>
        <w:rPr>
          <w:rStyle w:val="Nagwek6Bezpogrubienia"/>
        </w:rPr>
        <w:t xml:space="preserve">(R. </w:t>
      </w:r>
      <w:proofErr w:type="spellStart"/>
      <w:r>
        <w:rPr>
          <w:rStyle w:val="Nagwek6Bezpogrubienia"/>
        </w:rPr>
        <w:t>St</w:t>
      </w:r>
      <w:proofErr w:type="spellEnd"/>
      <w:r>
        <w:rPr>
          <w:rStyle w:val="Nagwek6Bezpogrubienia"/>
        </w:rPr>
        <w:t>).</w:t>
      </w:r>
      <w:bookmarkEnd w:id="12"/>
    </w:p>
    <w:p w:rsidR="00C1461D" w:rsidRDefault="002E47D3">
      <w:pPr>
        <w:pStyle w:val="Teksttreci20"/>
        <w:framePr w:w="6744" w:h="9774" w:hRule="exact" w:wrap="none" w:vAnchor="page" w:hAnchor="page" w:x="1026" w:y="1703"/>
        <w:shd w:val="clear" w:color="auto" w:fill="auto"/>
        <w:spacing w:before="0" w:after="0" w:line="254" w:lineRule="exact"/>
        <w:ind w:firstLine="280"/>
      </w:pPr>
      <w:r>
        <w:t>Czy myśli objętej wyrazem »</w:t>
      </w:r>
      <w:proofErr w:type="spellStart"/>
      <w:r>
        <w:t>dyskusya</w:t>
      </w:r>
      <w:proofErr w:type="spellEnd"/>
      <w:r>
        <w:t xml:space="preserve">« (»Por. jęz.« </w:t>
      </w:r>
      <w:proofErr w:type="spellStart"/>
      <w:r>
        <w:rPr>
          <w:rStyle w:val="Teksttreci2Odstpy2pt"/>
        </w:rPr>
        <w:t>num</w:t>
      </w:r>
      <w:proofErr w:type="spellEnd"/>
      <w:r>
        <w:rPr>
          <w:rStyle w:val="Teksttreci2Odstpy2pt"/>
        </w:rPr>
        <w:t>.</w:t>
      </w:r>
      <w:r>
        <w:t xml:space="preserve"> 9., </w:t>
      </w:r>
      <w:r w:rsidRPr="003B0FDB">
        <w:rPr>
          <w:lang w:eastAsia="en-US" w:bidi="en-US"/>
        </w:rPr>
        <w:t xml:space="preserve">zap. </w:t>
      </w:r>
      <w:r>
        <w:t xml:space="preserve">262.) nie </w:t>
      </w:r>
      <w:proofErr w:type="spellStart"/>
      <w:r>
        <w:t>możnaby</w:t>
      </w:r>
      <w:proofErr w:type="spellEnd"/>
      <w:r>
        <w:t xml:space="preserve"> oddać zupełnie wiernie zwrotem polskim «wymiana myśli« lub też «wymiana zapatrywań?» Mojem zdaniem, zwrot taki wcale jasno rzecz określa.</w:t>
      </w:r>
    </w:p>
    <w:p w:rsidR="00C1461D" w:rsidRDefault="002E47D3">
      <w:pPr>
        <w:pStyle w:val="Teksttreci20"/>
        <w:framePr w:w="6744" w:h="9774" w:hRule="exact" w:wrap="none" w:vAnchor="page" w:hAnchor="page" w:x="1026" w:y="1703"/>
        <w:numPr>
          <w:ilvl w:val="0"/>
          <w:numId w:val="4"/>
        </w:numPr>
        <w:shd w:val="clear" w:color="auto" w:fill="auto"/>
        <w:tabs>
          <w:tab w:val="left" w:pos="549"/>
        </w:tabs>
        <w:spacing w:before="0" w:after="60" w:line="254" w:lineRule="exact"/>
        <w:ind w:firstLine="280"/>
      </w:pPr>
      <w:r>
        <w:t>Postaraliśmy się już o zastąpienie obcego wyrazu »</w:t>
      </w:r>
      <w:proofErr w:type="spellStart"/>
      <w:r>
        <w:t>dyskussya</w:t>
      </w:r>
      <w:proofErr w:type="spellEnd"/>
      <w:r>
        <w:t xml:space="preserve">« dość rozpowszechnionym polskim </w:t>
      </w:r>
      <w:r>
        <w:rPr>
          <w:rStyle w:val="Teksttreci2Kursywa"/>
        </w:rPr>
        <w:t>»roztrząsania«,</w:t>
      </w:r>
      <w:r>
        <w:t xml:space="preserve"> który jest krótszy niż «wymiana zapatrywań</w:t>
      </w:r>
      <w:r>
        <w:rPr>
          <w:lang w:val="fr-FR" w:eastAsia="fr-FR" w:bidi="fr-FR"/>
        </w:rPr>
        <w:t>«.</w:t>
      </w:r>
    </w:p>
    <w:p w:rsidR="00C1461D" w:rsidRDefault="002E47D3">
      <w:pPr>
        <w:pStyle w:val="Teksttreci20"/>
        <w:framePr w:w="6744" w:h="9774" w:hRule="exact" w:wrap="none" w:vAnchor="page" w:hAnchor="page" w:x="1026" w:y="1703"/>
        <w:shd w:val="clear" w:color="auto" w:fill="auto"/>
        <w:spacing w:before="0" w:after="0" w:line="254" w:lineRule="exact"/>
        <w:ind w:firstLine="0"/>
      </w:pPr>
      <w:proofErr w:type="spellStart"/>
      <w:r>
        <w:t>Czem</w:t>
      </w:r>
      <w:proofErr w:type="spellEnd"/>
      <w:r>
        <w:t xml:space="preserve"> </w:t>
      </w:r>
      <w:r>
        <w:rPr>
          <w:rStyle w:val="PogrubienieTeksttreci211pt"/>
        </w:rPr>
        <w:t xml:space="preserve">kryptonim </w:t>
      </w:r>
      <w:r>
        <w:t>zastąpić? (Al. St.).</w:t>
      </w:r>
    </w:p>
    <w:p w:rsidR="00C1461D" w:rsidRDefault="002E47D3">
      <w:pPr>
        <w:pStyle w:val="Teksttreci20"/>
        <w:framePr w:w="6744" w:h="9774" w:hRule="exact" w:wrap="none" w:vAnchor="page" w:hAnchor="page" w:x="1026" w:y="1703"/>
        <w:shd w:val="clear" w:color="auto" w:fill="auto"/>
        <w:spacing w:before="0" w:after="0" w:line="254" w:lineRule="exact"/>
        <w:ind w:firstLine="280"/>
      </w:pPr>
      <w:r>
        <w:t xml:space="preserve">Na str. 18. (zesz. II.) pisze </w:t>
      </w:r>
      <w:proofErr w:type="spellStart"/>
      <w:r>
        <w:t>Szan</w:t>
      </w:r>
      <w:proofErr w:type="spellEnd"/>
      <w:r>
        <w:t xml:space="preserve">. Red.: Uważamy wszelką </w:t>
      </w:r>
      <w:proofErr w:type="spellStart"/>
      <w:r>
        <w:t>dyskusyę</w:t>
      </w:r>
      <w:proofErr w:type="spellEnd"/>
      <w:r>
        <w:t xml:space="preserve"> z </w:t>
      </w:r>
      <w:r>
        <w:rPr>
          <w:rStyle w:val="Teksttreci2Kursywa"/>
        </w:rPr>
        <w:t>kryptonimami...</w:t>
      </w:r>
      <w:r>
        <w:t xml:space="preserve"> itd. Czy ten </w:t>
      </w:r>
      <w:r>
        <w:rPr>
          <w:rStyle w:val="Teksttreci2Odstpy2pt"/>
        </w:rPr>
        <w:t>ukuty obcy wyraz</w:t>
      </w:r>
      <w:r>
        <w:t xml:space="preserve"> nie dałby się skutecznie zastąpić wyrażeniem </w:t>
      </w:r>
      <w:proofErr w:type="spellStart"/>
      <w:r>
        <w:t>polskiem</w:t>
      </w:r>
      <w:proofErr w:type="spellEnd"/>
      <w:r>
        <w:t>, np. z «nazwiskami przybranemu lub »</w:t>
      </w:r>
      <w:proofErr w:type="spellStart"/>
      <w:r>
        <w:t>zmyślonemi</w:t>
      </w:r>
      <w:proofErr w:type="spellEnd"/>
      <w:r>
        <w:t>« ?</w:t>
      </w:r>
    </w:p>
    <w:p w:rsidR="00C1461D" w:rsidRDefault="002E47D3">
      <w:pPr>
        <w:pStyle w:val="Teksttreci20"/>
        <w:framePr w:w="6744" w:h="9774" w:hRule="exact" w:wrap="none" w:vAnchor="page" w:hAnchor="page" w:x="1026" w:y="1703"/>
        <w:numPr>
          <w:ilvl w:val="0"/>
          <w:numId w:val="4"/>
        </w:numPr>
        <w:shd w:val="clear" w:color="auto" w:fill="auto"/>
        <w:tabs>
          <w:tab w:val="left" w:pos="549"/>
        </w:tabs>
        <w:spacing w:before="0" w:after="104" w:line="254" w:lineRule="exact"/>
        <w:ind w:firstLine="280"/>
      </w:pPr>
      <w:r>
        <w:rPr>
          <w:rStyle w:val="Teksttreci2Kursywa"/>
        </w:rPr>
        <w:t>Kryptonim</w:t>
      </w:r>
      <w:r>
        <w:t xml:space="preserve"> nie jest wcale »ukutym«, ale greckim wyrazem, utworzonym podobnie jak </w:t>
      </w:r>
      <w:r>
        <w:rPr>
          <w:rStyle w:val="Teksttreci2Kursywa"/>
        </w:rPr>
        <w:t>pseudonim</w:t>
      </w:r>
      <w:r>
        <w:t xml:space="preserve"> i równie z nim do języka naszego przyswojonym. Jak </w:t>
      </w:r>
      <w:r>
        <w:rPr>
          <w:rStyle w:val="Teksttreci2Kursywa"/>
        </w:rPr>
        <w:t>pseudonim</w:t>
      </w:r>
      <w:r>
        <w:t xml:space="preserve"> oznacza «nazwisko fałszywe«, tak </w:t>
      </w:r>
      <w:r>
        <w:rPr>
          <w:rStyle w:val="Teksttreci2Kursywa"/>
        </w:rPr>
        <w:t>kryptonim</w:t>
      </w:r>
      <w:r>
        <w:t xml:space="preserve"> nazwisko ukryte (np. w jakiejś cyfrze lub początkowych głoskach) a nie »przybrane« lub «zmyślone».</w:t>
      </w:r>
    </w:p>
    <w:p w:rsidR="00C1461D" w:rsidRDefault="002E47D3">
      <w:pPr>
        <w:pStyle w:val="Teksttreci20"/>
        <w:framePr w:w="6744" w:h="9774" w:hRule="exact" w:wrap="none" w:vAnchor="page" w:hAnchor="page" w:x="1026" w:y="1703"/>
        <w:shd w:val="clear" w:color="auto" w:fill="auto"/>
        <w:spacing w:before="0" w:after="0" w:line="200" w:lineRule="exact"/>
        <w:ind w:firstLine="0"/>
      </w:pPr>
      <w:r>
        <w:t xml:space="preserve">Czy można powiedzieć </w:t>
      </w:r>
      <w:r>
        <w:rPr>
          <w:rStyle w:val="Teksttreci2Pogrubienie"/>
        </w:rPr>
        <w:t xml:space="preserve">cecha znamienna? </w:t>
      </w:r>
      <w:r>
        <w:t>(L. Ku.).</w:t>
      </w:r>
    </w:p>
    <w:p w:rsidR="00C1461D" w:rsidRDefault="002E47D3">
      <w:pPr>
        <w:pStyle w:val="Teksttreci20"/>
        <w:framePr w:w="6744" w:h="9774" w:hRule="exact" w:wrap="none" w:vAnchor="page" w:hAnchor="page" w:x="1026" w:y="1703"/>
        <w:numPr>
          <w:ilvl w:val="0"/>
          <w:numId w:val="4"/>
        </w:numPr>
        <w:shd w:val="clear" w:color="auto" w:fill="auto"/>
        <w:tabs>
          <w:tab w:val="left" w:pos="558"/>
        </w:tabs>
        <w:spacing w:before="0" w:after="53" w:line="250" w:lineRule="exact"/>
        <w:ind w:firstLine="280"/>
      </w:pPr>
      <w:r>
        <w:t xml:space="preserve">Można, chociaż </w:t>
      </w:r>
      <w:r>
        <w:rPr>
          <w:rStyle w:val="Teksttreci2Kursywa"/>
        </w:rPr>
        <w:t>cecha</w:t>
      </w:r>
      <w:r>
        <w:t xml:space="preserve"> a </w:t>
      </w:r>
      <w:r>
        <w:rPr>
          <w:rStyle w:val="Teksttreci2Kursywa"/>
        </w:rPr>
        <w:t>znamię</w:t>
      </w:r>
      <w:r>
        <w:t xml:space="preserve"> często są </w:t>
      </w:r>
      <w:proofErr w:type="spellStart"/>
      <w:r>
        <w:t>synoninarni</w:t>
      </w:r>
      <w:proofErr w:type="spellEnd"/>
      <w:r>
        <w:t>. Przez «cechę znamienną« rozumie się coś typowego, bo mogą być inne cechy, wcale nie »znamienne«.</w:t>
      </w:r>
    </w:p>
    <w:p w:rsidR="00C1461D" w:rsidRDefault="002E47D3">
      <w:pPr>
        <w:pStyle w:val="Teksttreci20"/>
        <w:framePr w:w="6744" w:h="9774" w:hRule="exact" w:wrap="none" w:vAnchor="page" w:hAnchor="page" w:x="1026" w:y="1703"/>
        <w:shd w:val="clear" w:color="auto" w:fill="auto"/>
        <w:spacing w:before="0" w:after="0" w:line="259" w:lineRule="exact"/>
        <w:ind w:firstLine="0"/>
      </w:pPr>
      <w:r>
        <w:rPr>
          <w:rStyle w:val="Teksttreci2Pogrubienie"/>
        </w:rPr>
        <w:t xml:space="preserve">Mało tego </w:t>
      </w:r>
      <w:r>
        <w:t xml:space="preserve">(Kraj 1901 r. N. 40., str. 16. </w:t>
      </w:r>
      <w:proofErr w:type="spellStart"/>
      <w:r>
        <w:t>szp</w:t>
      </w:r>
      <w:proofErr w:type="spellEnd"/>
      <w:r>
        <w:t xml:space="preserve">. 2.) czy nie </w:t>
      </w:r>
      <w:r>
        <w:rPr>
          <w:rStyle w:val="Teksttreci2Pogrubienie"/>
        </w:rPr>
        <w:t xml:space="preserve">dość tego? </w:t>
      </w:r>
      <w:r>
        <w:t>(A. Dr.).</w:t>
      </w:r>
    </w:p>
    <w:p w:rsidR="00C1461D" w:rsidRDefault="002E47D3">
      <w:pPr>
        <w:pStyle w:val="Teksttreci70"/>
        <w:framePr w:w="6744" w:h="9774" w:hRule="exact" w:wrap="none" w:vAnchor="page" w:hAnchor="page" w:x="1026" w:y="1703"/>
        <w:numPr>
          <w:ilvl w:val="0"/>
          <w:numId w:val="4"/>
        </w:numPr>
        <w:shd w:val="clear" w:color="auto" w:fill="auto"/>
        <w:tabs>
          <w:tab w:val="left" w:pos="622"/>
        </w:tabs>
        <w:spacing w:before="0" w:line="259" w:lineRule="exact"/>
        <w:ind w:firstLine="280"/>
      </w:pPr>
      <w:r>
        <w:rPr>
          <w:rStyle w:val="Teksttreci7Bezkursywy"/>
          <w:lang w:val="fr-FR" w:eastAsia="fr-FR" w:bidi="fr-FR"/>
        </w:rPr>
        <w:t>«Do</w:t>
      </w:r>
      <w:proofErr w:type="spellStart"/>
      <w:r>
        <w:rPr>
          <w:rStyle w:val="Teksttreci7Bezkursywy"/>
        </w:rPr>
        <w:t>ść</w:t>
      </w:r>
      <w:proofErr w:type="spellEnd"/>
      <w:r>
        <w:rPr>
          <w:rStyle w:val="Teksttreci7Bezkursywy"/>
          <w:lang w:val="fr-FR" w:eastAsia="fr-FR" w:bidi="fr-FR"/>
        </w:rPr>
        <w:t>, w</w:t>
      </w:r>
      <w:proofErr w:type="spellStart"/>
      <w:r>
        <w:t>iele</w:t>
      </w:r>
      <w:proofErr w:type="spellEnd"/>
      <w:r>
        <w:t xml:space="preserve">, sporo, mało... </w:t>
      </w:r>
      <w:r>
        <w:rPr>
          <w:lang w:val="fr-FR" w:eastAsia="fr-FR" w:bidi="fr-FR"/>
        </w:rPr>
        <w:t>tego</w:t>
      </w:r>
      <w:r>
        <w:t xml:space="preserve"> </w:t>
      </w:r>
      <w:r>
        <w:rPr>
          <w:lang w:val="fr-FR" w:eastAsia="fr-FR" w:bidi="fr-FR"/>
        </w:rPr>
        <w:t>.</w:t>
      </w:r>
      <w:r>
        <w:rPr>
          <w:rStyle w:val="Teksttreci7Bezkursywy"/>
          <w:lang w:val="fr-FR" w:eastAsia="fr-FR" w:bidi="fr-FR"/>
        </w:rPr>
        <w:t xml:space="preserve"> </w:t>
      </w:r>
      <w:r>
        <w:rPr>
          <w:rStyle w:val="Teksttreci7Bezkursywy"/>
        </w:rPr>
        <w:t>zarówno dobre.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83" w:y="1233"/>
        <w:shd w:val="clear" w:color="auto" w:fill="auto"/>
        <w:spacing w:line="170" w:lineRule="exact"/>
      </w:pPr>
      <w:r>
        <w:lastRenderedPageBreak/>
        <w:t>Nr. 3.</w:t>
      </w:r>
    </w:p>
    <w:p w:rsidR="00C1461D" w:rsidRDefault="002E47D3">
      <w:pPr>
        <w:pStyle w:val="Nagweklubstopka0"/>
        <w:framePr w:wrap="none" w:vAnchor="page" w:hAnchor="page" w:x="3359" w:y="1238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559" w:y="1237"/>
        <w:shd w:val="clear" w:color="auto" w:fill="auto"/>
        <w:spacing w:line="170" w:lineRule="exact"/>
      </w:pPr>
      <w:r>
        <w:t>45</w:t>
      </w:r>
    </w:p>
    <w:p w:rsidR="00C1461D" w:rsidRDefault="002E47D3">
      <w:pPr>
        <w:pStyle w:val="Nagwek60"/>
        <w:framePr w:w="6754" w:h="10474" w:hRule="exact" w:wrap="none" w:vAnchor="page" w:hAnchor="page" w:x="1021" w:y="2012"/>
        <w:numPr>
          <w:ilvl w:val="0"/>
          <w:numId w:val="3"/>
        </w:numPr>
        <w:shd w:val="clear" w:color="auto" w:fill="auto"/>
        <w:tabs>
          <w:tab w:val="left" w:pos="2485"/>
        </w:tabs>
        <w:spacing w:before="0" w:after="91" w:line="200" w:lineRule="exact"/>
        <w:ind w:left="2120"/>
      </w:pPr>
      <w:bookmarkStart w:id="13" w:name="bookmark13"/>
      <w:r>
        <w:t>ROZTRZĄSANIA</w:t>
      </w:r>
      <w:r>
        <w:rPr>
          <w:vertAlign w:val="superscript"/>
        </w:rPr>
        <w:t>1</w:t>
      </w:r>
      <w:r>
        <w:t>).</w:t>
      </w:r>
      <w:bookmarkEnd w:id="13"/>
    </w:p>
    <w:p w:rsidR="00C1461D" w:rsidRDefault="002E47D3">
      <w:pPr>
        <w:pStyle w:val="Teksttreci20"/>
        <w:framePr w:w="6754" w:h="10474" w:hRule="exact" w:wrap="none" w:vAnchor="page" w:hAnchor="page" w:x="1021" w:y="2012"/>
        <w:shd w:val="clear" w:color="auto" w:fill="auto"/>
        <w:spacing w:before="0" w:after="0" w:line="254" w:lineRule="exact"/>
        <w:ind w:firstLine="280"/>
      </w:pPr>
      <w:r>
        <w:t xml:space="preserve">Była i walka o </w:t>
      </w:r>
      <w:r>
        <w:rPr>
          <w:rStyle w:val="Teksttreci2Kursywa"/>
        </w:rPr>
        <w:t>zakopiański</w:t>
      </w:r>
      <w:r>
        <w:t xml:space="preserve">, </w:t>
      </w:r>
      <w:proofErr w:type="spellStart"/>
      <w:r>
        <w:t>nietylko</w:t>
      </w:r>
      <w:proofErr w:type="spellEnd"/>
      <w:r>
        <w:t xml:space="preserve"> styl, ale i o przymiotnik tej formy, nie bardzo fortunnie przez Dra </w:t>
      </w:r>
      <w:proofErr w:type="spellStart"/>
      <w:r>
        <w:t>Eljasza</w:t>
      </w:r>
      <w:proofErr w:type="spellEnd"/>
      <w:r>
        <w:t xml:space="preserve"> Radzikowskiego obronionej a przy zakopiańskim możemy poruszyć i </w:t>
      </w:r>
      <w:proofErr w:type="spellStart"/>
      <w:r>
        <w:t>kwestję</w:t>
      </w:r>
      <w:proofErr w:type="spellEnd"/>
      <w:r>
        <w:t xml:space="preserve"> innych przymiotników na —</w:t>
      </w:r>
      <w:proofErr w:type="spellStart"/>
      <w:r>
        <w:t>ski</w:t>
      </w:r>
      <w:proofErr w:type="spellEnd"/>
      <w:r>
        <w:t xml:space="preserve">, </w:t>
      </w:r>
      <w:r>
        <w:rPr>
          <w:rStyle w:val="Teksttreci2Kursywa"/>
        </w:rPr>
        <w:t>rabskiego</w:t>
      </w:r>
      <w:r>
        <w:t xml:space="preserve"> (od Rabki) i </w:t>
      </w:r>
      <w:proofErr w:type="spellStart"/>
      <w:r>
        <w:rPr>
          <w:rStyle w:val="Teksttreci2Kursywa"/>
        </w:rPr>
        <w:t>wrzesieńskiego</w:t>
      </w:r>
      <w:proofErr w:type="spellEnd"/>
      <w:r>
        <w:t xml:space="preserve"> (od Wrześni). Otóż tu należy zaznaczyć różnicę między językiem starym a nowym, pisemny ma ludowym. Z </w:t>
      </w:r>
      <w:r>
        <w:rPr>
          <w:rStyle w:val="Teksttreci2Kursywa"/>
        </w:rPr>
        <w:t>gnieźnieńskim</w:t>
      </w:r>
      <w:r>
        <w:t xml:space="preserve"> </w:t>
      </w:r>
      <w:proofErr w:type="spellStart"/>
      <w:r>
        <w:t>naprzykład</w:t>
      </w:r>
      <w:proofErr w:type="spellEnd"/>
      <w:r>
        <w:t xml:space="preserve"> ma się rzecz tak (przeciw Poradnikowi II, str. 7). Imię miejscowe brzmiało niegdyś </w:t>
      </w:r>
      <w:proofErr w:type="spellStart"/>
      <w:r>
        <w:rPr>
          <w:rStyle w:val="Teksttreci2Kursywa"/>
        </w:rPr>
        <w:t>Gniezdno</w:t>
      </w:r>
      <w:proofErr w:type="spellEnd"/>
      <w:r>
        <w:t xml:space="preserve"> a do tego dorabiano jak </w:t>
      </w:r>
      <w:proofErr w:type="spellStart"/>
      <w:r>
        <w:t>najprawidłowiej</w:t>
      </w:r>
      <w:proofErr w:type="spellEnd"/>
      <w:r>
        <w:t xml:space="preserve">, przymiotnik </w:t>
      </w:r>
      <w:proofErr w:type="spellStart"/>
      <w:r>
        <w:rPr>
          <w:rStyle w:val="Teksttreci2Kursywa"/>
        </w:rPr>
        <w:t>gnieździeński</w:t>
      </w:r>
      <w:proofErr w:type="spellEnd"/>
      <w:r>
        <w:rPr>
          <w:rStyle w:val="Teksttreci2Kursywa"/>
        </w:rPr>
        <w:t>,</w:t>
      </w:r>
      <w:r>
        <w:t xml:space="preserve"> »panem </w:t>
      </w:r>
      <w:proofErr w:type="spellStart"/>
      <w:r>
        <w:t>gnieździeńskim</w:t>
      </w:r>
      <w:proofErr w:type="spellEnd"/>
      <w:r>
        <w:t xml:space="preserve">« nazywał się kasztelan jeszcze w XV. wieku, można w notach sądowych (polskich i łacińskich) nieraz w </w:t>
      </w:r>
      <w:r>
        <w:rPr>
          <w:lang w:val="cs-CZ" w:eastAsia="cs-CZ" w:bidi="cs-CZ"/>
        </w:rPr>
        <w:t xml:space="preserve">X1VI </w:t>
      </w:r>
      <w:r>
        <w:t xml:space="preserve">i XV. wieku formę tę wyczytać. Ale </w:t>
      </w:r>
      <w:proofErr w:type="spellStart"/>
      <w:r>
        <w:rPr>
          <w:rStyle w:val="Teksttreci2Kursywa"/>
        </w:rPr>
        <w:t>Gniezdno</w:t>
      </w:r>
      <w:proofErr w:type="spellEnd"/>
      <w:r>
        <w:t xml:space="preserve"> straciło wcześnie, dla »eufonii«, swoje </w:t>
      </w:r>
      <w:r>
        <w:rPr>
          <w:rStyle w:val="Teksttreci2Kursywa"/>
        </w:rPr>
        <w:t>d,</w:t>
      </w:r>
      <w:r>
        <w:t xml:space="preserve"> brzmiało stale </w:t>
      </w:r>
      <w:r>
        <w:rPr>
          <w:rStyle w:val="Teksttreci2Kursywa"/>
        </w:rPr>
        <w:t>Gniezno</w:t>
      </w:r>
      <w:r>
        <w:t xml:space="preserve"> i wedle </w:t>
      </w:r>
      <w:proofErr w:type="spellStart"/>
      <w:r>
        <w:t>analogji</w:t>
      </w:r>
      <w:proofErr w:type="spellEnd"/>
      <w:r>
        <w:t xml:space="preserve"> owe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zn</w:t>
      </w:r>
      <w:proofErr w:type="spellEnd"/>
      <w:r>
        <w:rPr>
          <w:rStyle w:val="Teksttreci2Kursywa"/>
        </w:rPr>
        <w:t>-</w:t>
      </w:r>
      <w:r>
        <w:t xml:space="preserve"> pojawiło się i w przymiotniku i powstał zamiast </w:t>
      </w:r>
      <w:proofErr w:type="spellStart"/>
      <w:r>
        <w:rPr>
          <w:rStyle w:val="Teksttreci2Kursywa"/>
        </w:rPr>
        <w:t>gnieździeński</w:t>
      </w:r>
      <w:proofErr w:type="spellEnd"/>
      <w:r>
        <w:t xml:space="preserve"> fałszywą </w:t>
      </w:r>
      <w:proofErr w:type="spellStart"/>
      <w:r>
        <w:t>analogją</w:t>
      </w:r>
      <w:proofErr w:type="spellEnd"/>
      <w:r>
        <w:rPr>
          <w:rStyle w:val="Teksttreci2Kursywa"/>
        </w:rPr>
        <w:t xml:space="preserve"> gnieźnieński.</w:t>
      </w:r>
      <w:r>
        <w:t xml:space="preserve"> Albo </w:t>
      </w:r>
      <w:r>
        <w:rPr>
          <w:rStyle w:val="Teksttreci2Kursywa"/>
        </w:rPr>
        <w:t>leszczyński</w:t>
      </w:r>
      <w:r>
        <w:t xml:space="preserve"> urobiony od </w:t>
      </w:r>
      <w:r>
        <w:rPr>
          <w:rStyle w:val="Teksttreci2Kursywa"/>
        </w:rPr>
        <w:t>Leszna,</w:t>
      </w:r>
      <w:r>
        <w:t xml:space="preserve"> kiedy jeszcze </w:t>
      </w:r>
      <w:r>
        <w:rPr>
          <w:rStyle w:val="Teksttreci2Kursywa"/>
        </w:rPr>
        <w:t>Leszcznem</w:t>
      </w:r>
      <w:r>
        <w:t xml:space="preserve"> było; dziś </w:t>
      </w:r>
      <w:proofErr w:type="spellStart"/>
      <w:r>
        <w:t>powiedzianoby</w:t>
      </w:r>
      <w:proofErr w:type="spellEnd"/>
      <w:r>
        <w:t xml:space="preserve"> </w:t>
      </w:r>
      <w:r>
        <w:rPr>
          <w:rStyle w:val="Teksttreci2Kursywa"/>
        </w:rPr>
        <w:t>lesznieński.</w:t>
      </w:r>
      <w:r>
        <w:t xml:space="preserve"> Z </w:t>
      </w:r>
      <w:r>
        <w:rPr>
          <w:rStyle w:val="Teksttreci2Kursywa"/>
        </w:rPr>
        <w:t>rabskim</w:t>
      </w:r>
      <w:r>
        <w:t xml:space="preserve"> od Rabki ma się rzecz znowu inaczej, gdyż przy tworzeniu przymiotników nie uwzględnia się nieraz przyrostków, mówimy więc </w:t>
      </w:r>
      <w:r>
        <w:rPr>
          <w:rStyle w:val="Teksttreci2Kursywa"/>
        </w:rPr>
        <w:t>gdański</w:t>
      </w:r>
      <w:r>
        <w:t xml:space="preserve"> od Gdańska, </w:t>
      </w:r>
      <w:r>
        <w:rPr>
          <w:rStyle w:val="Teksttreci2Kursywa"/>
        </w:rPr>
        <w:t>śląski, polski</w:t>
      </w:r>
      <w:r>
        <w:t xml:space="preserve"> od Polska, </w:t>
      </w:r>
      <w:r>
        <w:rPr>
          <w:rStyle w:val="Teksttreci2Kursywa"/>
        </w:rPr>
        <w:t>smoleński płocki</w:t>
      </w:r>
      <w:r>
        <w:t xml:space="preserve"> i t. d.; lud (i dawny język, n. p. Wacław Potocki, który tyle razy w życiu na sejmik </w:t>
      </w:r>
      <w:r>
        <w:rPr>
          <w:rStyle w:val="Teksttreci2Kursywa"/>
        </w:rPr>
        <w:t>proszowski</w:t>
      </w:r>
      <w:r>
        <w:t xml:space="preserve"> jeździł) urabia </w:t>
      </w:r>
      <w:r>
        <w:rPr>
          <w:rStyle w:val="Teksttreci2Kursywa"/>
        </w:rPr>
        <w:t>proszowski</w:t>
      </w:r>
      <w:r>
        <w:t xml:space="preserve"> od Proszowice; Rey nazywał siebie samego panem </w:t>
      </w:r>
      <w:r>
        <w:rPr>
          <w:rStyle w:val="Teksttreci2Kursywa"/>
        </w:rPr>
        <w:t>Nagłowskim</w:t>
      </w:r>
      <w:r>
        <w:t xml:space="preserve"> od Nagłowic; w rocie sądowej z początku XV wieku czytamy »pleban </w:t>
      </w:r>
      <w:proofErr w:type="spellStart"/>
      <w:r>
        <w:rPr>
          <w:rStyle w:val="Teksttreci2Kursywa"/>
        </w:rPr>
        <w:t>Krczęski</w:t>
      </w:r>
      <w:proofErr w:type="spellEnd"/>
      <w:r>
        <w:rPr>
          <w:rStyle w:val="Teksttreci2Kursywa"/>
        </w:rPr>
        <w:t>«</w:t>
      </w:r>
      <w:r>
        <w:t xml:space="preserve"> (de </w:t>
      </w:r>
      <w:proofErr w:type="spellStart"/>
      <w:r>
        <w:t>Krczęcin</w:t>
      </w:r>
      <w:proofErr w:type="spellEnd"/>
      <w:r>
        <w:t xml:space="preserve">!); ba, nawet od </w:t>
      </w:r>
      <w:proofErr w:type="spellStart"/>
      <w:r>
        <w:rPr>
          <w:rStyle w:val="Teksttreci2Kursywa"/>
        </w:rPr>
        <w:t>turek</w:t>
      </w:r>
      <w:proofErr w:type="spellEnd"/>
      <w:r>
        <w:t xml:space="preserve"> dawny język urabiał stale </w:t>
      </w:r>
      <w:r>
        <w:rPr>
          <w:rStyle w:val="Teksttreci2Kursywa"/>
        </w:rPr>
        <w:t>turski,</w:t>
      </w:r>
      <w:r>
        <w:t xml:space="preserve"> turski koń (jeszcze w XVII wieku, n. p. u Jurkowskiego, po inwentarzach zawsze t</w:t>
      </w:r>
      <w:r>
        <w:rPr>
          <w:rStyle w:val="Teksttreci2Kursywa"/>
        </w:rPr>
        <w:t>urskie</w:t>
      </w:r>
      <w:r>
        <w:t xml:space="preserve"> siodło i t. d.; </w:t>
      </w:r>
      <w:proofErr w:type="spellStart"/>
      <w:r>
        <w:t>taksamo</w:t>
      </w:r>
      <w:proofErr w:type="spellEnd"/>
      <w:r>
        <w:t xml:space="preserve"> </w:t>
      </w:r>
      <w:r>
        <w:rPr>
          <w:rStyle w:val="Teksttreci2Kursywa"/>
        </w:rPr>
        <w:t>rabski</w:t>
      </w:r>
      <w:r>
        <w:t xml:space="preserve"> od Rabki. Ze język piśmienny, dokładność zachowując, </w:t>
      </w:r>
      <w:proofErr w:type="spellStart"/>
      <w:r>
        <w:t>turczańskich</w:t>
      </w:r>
      <w:proofErr w:type="spellEnd"/>
      <w:r>
        <w:t>, rabczańskich, proszowickich dróg i t. p. zażywa, nie dowodzi niczego. Zresztą ile wiem, używają miejscowi formy: zakopiański, urobionej od Zakopian, mieszkańców Zakopanego; zakopiański nie pochodzi więc od Zakopanego.</w:t>
      </w:r>
    </w:p>
    <w:p w:rsidR="00C1461D" w:rsidRDefault="002E47D3">
      <w:pPr>
        <w:pStyle w:val="Teksttreci20"/>
        <w:framePr w:w="6754" w:h="10474" w:hRule="exact" w:wrap="none" w:vAnchor="page" w:hAnchor="page" w:x="1021" w:y="2012"/>
        <w:shd w:val="clear" w:color="auto" w:fill="auto"/>
        <w:spacing w:before="0" w:after="215" w:line="254" w:lineRule="exact"/>
        <w:ind w:firstLine="280"/>
      </w:pPr>
      <w:r>
        <w:t xml:space="preserve">Głównie należałoby się wystrzegać zbytecznego uszczuplania swobody ruchów językowych; nasz język bowiem to nie martwa łacina, która właśnie skonała pod rękami wzorowych </w:t>
      </w:r>
      <w:proofErr w:type="spellStart"/>
      <w:r>
        <w:t>latinistów</w:t>
      </w:r>
      <w:proofErr w:type="spellEnd"/>
      <w:r>
        <w:t xml:space="preserve"> a żywotną była, póki jej w kluby </w:t>
      </w:r>
      <w:proofErr w:type="spellStart"/>
      <w:r>
        <w:t>pseudocycerońskie</w:t>
      </w:r>
      <w:proofErr w:type="spellEnd"/>
      <w:r>
        <w:t xml:space="preserve"> nie wprawiono. Tak n. p. protestuje »Poradnik« przeciw używaniu czasowników </w:t>
      </w:r>
      <w:r>
        <w:rPr>
          <w:rStyle w:val="Teksttreci2Kursywa"/>
        </w:rPr>
        <w:t xml:space="preserve">zaglądnąć </w:t>
      </w:r>
      <w:r>
        <w:t xml:space="preserve">i </w:t>
      </w:r>
      <w:r>
        <w:rPr>
          <w:rStyle w:val="Teksttreci2Kursywa"/>
        </w:rPr>
        <w:t>oglądnąć</w:t>
      </w:r>
      <w:r>
        <w:t xml:space="preserve"> twierdząc, że wolno nam tylko </w:t>
      </w:r>
      <w:r>
        <w:rPr>
          <w:rStyle w:val="Teksttreci2Kursywa"/>
        </w:rPr>
        <w:t>zaglądać</w:t>
      </w:r>
      <w:r>
        <w:t xml:space="preserve"> i </w:t>
      </w:r>
      <w:r>
        <w:rPr>
          <w:rStyle w:val="Teksttreci2Kursywa"/>
        </w:rPr>
        <w:t>oglądać, zajrzeć</w:t>
      </w:r>
      <w:r>
        <w:t xml:space="preserve"> i </w:t>
      </w:r>
      <w:r>
        <w:rPr>
          <w:rStyle w:val="Teksttreci2Kursywa"/>
        </w:rPr>
        <w:t>obejrzeć,</w:t>
      </w:r>
      <w:r>
        <w:t xml:space="preserve"> że »formy </w:t>
      </w:r>
      <w:r>
        <w:rPr>
          <w:rStyle w:val="Teksttreci2Kursywa"/>
        </w:rPr>
        <w:t>oglądnąć</w:t>
      </w:r>
      <w:r>
        <w:t xml:space="preserve"> i t. d. są stanowczo błędne« (I, 26).</w:t>
      </w:r>
    </w:p>
    <w:p w:rsidR="00C1461D" w:rsidRDefault="002E47D3">
      <w:pPr>
        <w:pStyle w:val="Teksttreci50"/>
        <w:framePr w:w="6754" w:h="10474" w:hRule="exact" w:wrap="none" w:vAnchor="page" w:hAnchor="page" w:x="1021" w:y="2012"/>
        <w:shd w:val="clear" w:color="auto" w:fill="auto"/>
        <w:spacing w:before="0" w:line="211" w:lineRule="exact"/>
        <w:ind w:firstLine="280"/>
      </w:pPr>
      <w:r>
        <w:t xml:space="preserve">') Dokończenie listu Dra Brücknera, rozpoczętego w nrze 2. Odpowiedź </w:t>
      </w:r>
      <w:proofErr w:type="spellStart"/>
      <w:r>
        <w:t>redakcyi</w:t>
      </w:r>
      <w:proofErr w:type="spellEnd"/>
      <w:r>
        <w:t xml:space="preserve"> umieścimy w następnym numerze.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C1461D">
      <w:pPr>
        <w:rPr>
          <w:sz w:val="2"/>
          <w:szCs w:val="2"/>
        </w:rPr>
      </w:pPr>
    </w:p>
    <w:p w:rsidR="00C1461D" w:rsidRDefault="002E47D3">
      <w:pPr>
        <w:pStyle w:val="Nagweklubstopka0"/>
        <w:framePr w:wrap="none" w:vAnchor="page" w:hAnchor="page" w:x="1023" w:y="1232"/>
        <w:shd w:val="clear" w:color="auto" w:fill="auto"/>
        <w:spacing w:line="170" w:lineRule="exact"/>
      </w:pPr>
      <w:r>
        <w:t>46</w:t>
      </w:r>
    </w:p>
    <w:p w:rsidR="00C1461D" w:rsidRDefault="002E47D3">
      <w:pPr>
        <w:pStyle w:val="Nagweklubstopka0"/>
        <w:framePr w:wrap="none" w:vAnchor="page" w:hAnchor="page" w:x="3347" w:y="1238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220" w:y="1228"/>
        <w:shd w:val="clear" w:color="auto" w:fill="auto"/>
        <w:spacing w:line="170" w:lineRule="exact"/>
      </w:pPr>
      <w:r>
        <w:t>Nr. 3.</w:t>
      </w:r>
    </w:p>
    <w:p w:rsidR="00C1461D" w:rsidRDefault="002E47D3">
      <w:pPr>
        <w:pStyle w:val="Teksttreci20"/>
        <w:framePr w:w="6739" w:h="10796" w:hRule="exact" w:wrap="none" w:vAnchor="page" w:hAnchor="page" w:x="1028" w:y="1703"/>
        <w:shd w:val="clear" w:color="auto" w:fill="auto"/>
        <w:spacing w:before="0" w:after="0" w:line="254" w:lineRule="exact"/>
        <w:ind w:firstLine="0"/>
      </w:pPr>
      <w:r>
        <w:t xml:space="preserve">Przyznam się, że jestem w wielkim ambarasie, bo nie wiem, czy rzeczywiście »rdzennie polscy pisarze« używali tych czasowników; — nie notowałem czegoś podobnego, nie myśląc o potrzebie na przyszłość; lecz jeśli nawet tak jest, jeśli «rdzennie polscy pisarze» form </w:t>
      </w:r>
      <w:r>
        <w:rPr>
          <w:rStyle w:val="Teksttreci2Kursywa"/>
        </w:rPr>
        <w:t>oglądnąć</w:t>
      </w:r>
      <w:r>
        <w:t xml:space="preserve"> i t. d. wcale nie znają, ich to szkoda i strata, a nie nasza; znają je inne języki słowiańskie, od najstarszych </w:t>
      </w:r>
      <w:proofErr w:type="spellStart"/>
      <w:r>
        <w:t>dob</w:t>
      </w:r>
      <w:proofErr w:type="spellEnd"/>
      <w:r>
        <w:t xml:space="preserve"> począwszy, i nie pojmuję, </w:t>
      </w:r>
      <w:r>
        <w:rPr>
          <w:lang w:val="cs-CZ" w:eastAsia="cs-CZ" w:bidi="cs-CZ"/>
        </w:rPr>
        <w:t xml:space="preserve">coby </w:t>
      </w:r>
      <w:r>
        <w:t xml:space="preserve">tym formom zarzucać można; nie </w:t>
      </w:r>
      <w:r>
        <w:rPr>
          <w:rStyle w:val="Teksttreci2Kursywa"/>
        </w:rPr>
        <w:t xml:space="preserve">zaglądnąłem </w:t>
      </w:r>
      <w:r>
        <w:t xml:space="preserve">do słownika, lecz wiem i mam sumienie czyste, że </w:t>
      </w:r>
      <w:r>
        <w:rPr>
          <w:rStyle w:val="Teksttreci2Kursywa"/>
        </w:rPr>
        <w:t xml:space="preserve">zaglądnięciem </w:t>
      </w:r>
      <w:r>
        <w:t xml:space="preserve">języka nie skażę, że go chyba tylko wzbogacę. Gorzej grzeszą ci, którzy nam gwałtem </w:t>
      </w:r>
      <w:r>
        <w:rPr>
          <w:rStyle w:val="Teksttreci2Kursywa"/>
        </w:rPr>
        <w:t>dużego</w:t>
      </w:r>
      <w:r>
        <w:t xml:space="preserve"> t. j. silnego, zamiast </w:t>
      </w:r>
      <w:r>
        <w:rPr>
          <w:rStyle w:val="Teksttreci2Kursywa"/>
        </w:rPr>
        <w:t>wielkiego</w:t>
      </w:r>
      <w:r>
        <w:t xml:space="preserve">, w język wpakowali i od </w:t>
      </w:r>
      <w:r>
        <w:rPr>
          <w:rStyle w:val="Teksttreci2Kursywa"/>
          <w:lang w:val="fr-FR" w:eastAsia="fr-FR" w:bidi="fr-FR"/>
        </w:rPr>
        <w:t xml:space="preserve">» </w:t>
      </w:r>
      <w:r>
        <w:rPr>
          <w:rStyle w:val="Teksttreci2Kursywa"/>
        </w:rPr>
        <w:t xml:space="preserve">dużej </w:t>
      </w:r>
      <w:r>
        <w:rPr>
          <w:rStyle w:val="Teksttreci2Kursywa"/>
          <w:lang w:val="fr-FR" w:eastAsia="fr-FR" w:bidi="fr-FR"/>
        </w:rPr>
        <w:t>«</w:t>
      </w:r>
      <w:r>
        <w:rPr>
          <w:lang w:val="fr-FR" w:eastAsia="fr-FR" w:bidi="fr-FR"/>
        </w:rPr>
        <w:t xml:space="preserve"> </w:t>
      </w:r>
      <w:r>
        <w:t xml:space="preserve">litery, (widocznie muszą być i </w:t>
      </w:r>
      <w:r>
        <w:rPr>
          <w:lang w:val="fr-FR" w:eastAsia="fr-FR" w:bidi="fr-FR"/>
        </w:rPr>
        <w:t xml:space="preserve">» </w:t>
      </w:r>
      <w:r>
        <w:t xml:space="preserve">słabe </w:t>
      </w:r>
      <w:r>
        <w:rPr>
          <w:lang w:val="fr-FR" w:eastAsia="fr-FR" w:bidi="fr-FR"/>
        </w:rPr>
        <w:t xml:space="preserve">« </w:t>
      </w:r>
      <w:r>
        <w:t xml:space="preserve">litery), z </w:t>
      </w:r>
      <w:proofErr w:type="spellStart"/>
      <w:r>
        <w:t>Szan</w:t>
      </w:r>
      <w:proofErr w:type="spellEnd"/>
      <w:r>
        <w:t>. Redaktorem Poradnika nie odstępują.</w:t>
      </w:r>
    </w:p>
    <w:p w:rsidR="00C1461D" w:rsidRDefault="002E47D3">
      <w:pPr>
        <w:pStyle w:val="Teksttreci20"/>
        <w:framePr w:w="6739" w:h="10796" w:hRule="exact" w:wrap="none" w:vAnchor="page" w:hAnchor="page" w:x="1028" w:y="1703"/>
        <w:shd w:val="clear" w:color="auto" w:fill="auto"/>
        <w:spacing w:before="0" w:after="0" w:line="254" w:lineRule="exact"/>
        <w:ind w:firstLine="280"/>
      </w:pPr>
      <w:r>
        <w:t xml:space="preserve">»Poradnik« zdaje mi się, zacieśnia czasem zbytnio ruch i swobodę językową i tak </w:t>
      </w:r>
      <w:r w:rsidRPr="003B0FDB">
        <w:rPr>
          <w:lang w:eastAsia="en-US" w:bidi="en-US"/>
        </w:rPr>
        <w:t xml:space="preserve">str. </w:t>
      </w:r>
      <w:r>
        <w:t xml:space="preserve">I, 45 n. p. aż dwa tego przykłady nastręcza utrzymując z powodu nieudałego nowotworu </w:t>
      </w:r>
      <w:r>
        <w:rPr>
          <w:rStyle w:val="Teksttreci2Kursywa"/>
        </w:rPr>
        <w:t xml:space="preserve">puszczy </w:t>
      </w:r>
      <w:proofErr w:type="spellStart"/>
      <w:r>
        <w:rPr>
          <w:rStyle w:val="Teksttreci2Kursywa"/>
        </w:rPr>
        <w:t>kowski</w:t>
      </w:r>
      <w:proofErr w:type="spellEnd"/>
      <w:r>
        <w:rPr>
          <w:rStyle w:val="Teksttreci2Kursywa"/>
        </w:rPr>
        <w:t>,</w:t>
      </w:r>
      <w:r>
        <w:t xml:space="preserve"> że od rzeczownika puszczyk </w:t>
      </w:r>
      <w:r>
        <w:rPr>
          <w:rStyle w:val="Teksttreci2Kursywa"/>
        </w:rPr>
        <w:t>niema</w:t>
      </w:r>
      <w:r>
        <w:t xml:space="preserve"> przymiotnika, i krytykując </w:t>
      </w:r>
      <w:r>
        <w:rPr>
          <w:rStyle w:val="Teksttreci2Kursywa"/>
        </w:rPr>
        <w:t>»odchwaszczanie«</w:t>
      </w:r>
      <w:r>
        <w:t xml:space="preserve"> języka polskiego. Nowotworów wystrzegamy się tylko w łacinie, która nie jest żywym językiem, lecz mumią językową; przeciwko ustalaniu takiego </w:t>
      </w:r>
      <w:proofErr w:type="spellStart"/>
      <w:r>
        <w:t>kryterjum</w:t>
      </w:r>
      <w:proofErr w:type="spellEnd"/>
      <w:r>
        <w:t xml:space="preserve"> w języku żywym i bogatym protestujemy jak najusilniej; argument »</w:t>
      </w:r>
      <w:proofErr w:type="spellStart"/>
      <w:r>
        <w:t>nieużywa</w:t>
      </w:r>
      <w:proofErr w:type="spellEnd"/>
      <w:r>
        <w:t xml:space="preserve"> się u wzorowych pisarzy« dobry dla łaciny, która tylko wzorowymi pisarzami z przed lat 2000 stoi; u nas «wzorowi pisarze« jeszcze się ciągle rodzą i w najdłuższe, daj Boże, czasy rodzić się będą; i bez względu na nich, skoro mi wypadnie potrzeba, użyję bez wahania przymiotnika </w:t>
      </w:r>
      <w:proofErr w:type="spellStart"/>
      <w:r>
        <w:rPr>
          <w:rStyle w:val="Teksttreci2Kursywa"/>
        </w:rPr>
        <w:t>puszczykowy</w:t>
      </w:r>
      <w:proofErr w:type="spellEnd"/>
      <w:r>
        <w:rPr>
          <w:rStyle w:val="Teksttreci2Kursywa"/>
        </w:rPr>
        <w:t xml:space="preserve"> </w:t>
      </w:r>
      <w:r>
        <w:t xml:space="preserve">(nie </w:t>
      </w:r>
      <w:r>
        <w:rPr>
          <w:rStyle w:val="Teksttreci2Kursywa"/>
        </w:rPr>
        <w:t>puszczykowski</w:t>
      </w:r>
      <w:r>
        <w:t xml:space="preserve"> naturalnie) nawet w prozie a </w:t>
      </w:r>
      <w:r>
        <w:rPr>
          <w:rStyle w:val="Teksttreci2Kursywa"/>
        </w:rPr>
        <w:t>odchwaszczanie</w:t>
      </w:r>
      <w:r>
        <w:t xml:space="preserve"> języka podoba mi się jeszcze lepiej, niż </w:t>
      </w:r>
      <w:r>
        <w:rPr>
          <w:rStyle w:val="Teksttreci2Kursywa"/>
        </w:rPr>
        <w:t>wyplenianie</w:t>
      </w:r>
      <w:r>
        <w:t xml:space="preserve"> jego. Wkradła się </w:t>
      </w:r>
      <w:proofErr w:type="spellStart"/>
      <w:r>
        <w:t>przytem</w:t>
      </w:r>
      <w:proofErr w:type="spellEnd"/>
      <w:r>
        <w:t xml:space="preserve"> w artykuł ów omyłka, gdyż i </w:t>
      </w:r>
      <w:r>
        <w:rPr>
          <w:rStyle w:val="Teksttreci2Kursywa"/>
        </w:rPr>
        <w:t>odczynić</w:t>
      </w:r>
      <w:r>
        <w:t xml:space="preserve"> i </w:t>
      </w:r>
      <w:r>
        <w:rPr>
          <w:rStyle w:val="Teksttreci2Kursywa"/>
        </w:rPr>
        <w:t xml:space="preserve">odbarwić </w:t>
      </w:r>
      <w:r>
        <w:t xml:space="preserve">utworzone w ten sam sposób, od </w:t>
      </w:r>
      <w:r>
        <w:rPr>
          <w:rStyle w:val="Teksttreci2Kursywa"/>
        </w:rPr>
        <w:t>czynić</w:t>
      </w:r>
      <w:r>
        <w:t xml:space="preserve"> i od </w:t>
      </w:r>
      <w:r>
        <w:rPr>
          <w:rStyle w:val="Teksttreci2Kursywa"/>
        </w:rPr>
        <w:t>barwić</w:t>
      </w:r>
      <w:r>
        <w:t xml:space="preserve">, nie zaś jedno od </w:t>
      </w:r>
      <w:r>
        <w:rPr>
          <w:rStyle w:val="Teksttreci2Kursywa"/>
        </w:rPr>
        <w:t>czynić</w:t>
      </w:r>
      <w:r>
        <w:t xml:space="preserve">, a drugie od </w:t>
      </w:r>
      <w:r>
        <w:rPr>
          <w:rStyle w:val="Teksttreci2Kursywa"/>
        </w:rPr>
        <w:t>barwy.</w:t>
      </w:r>
      <w:r>
        <w:t xml:space="preserve"> Chętnie jednak wyznam, </w:t>
      </w:r>
      <w:r>
        <w:rPr>
          <w:rStyle w:val="Teksttreci2Kursywa"/>
        </w:rPr>
        <w:t>że</w:t>
      </w:r>
      <w:r>
        <w:t xml:space="preserve"> nieraz »Poradnik« sam zbytnich skrupułów się wyrzekł.</w:t>
      </w:r>
    </w:p>
    <w:p w:rsidR="00C1461D" w:rsidRDefault="002E47D3">
      <w:pPr>
        <w:pStyle w:val="Teksttreci20"/>
        <w:framePr w:w="6739" w:h="10796" w:hRule="exact" w:wrap="none" w:vAnchor="page" w:hAnchor="page" w:x="1028" w:y="1703"/>
        <w:shd w:val="clear" w:color="auto" w:fill="auto"/>
        <w:spacing w:before="0" w:after="0" w:line="254" w:lineRule="exact"/>
        <w:ind w:firstLine="280"/>
      </w:pPr>
      <w:r>
        <w:t xml:space="preserve">Niejednego nie zrozumiałem, np. »poczucia« językowego«, które korespondentowi powiedziało »że wyraz </w:t>
      </w:r>
      <w:r>
        <w:rPr>
          <w:rStyle w:val="Teksttreci2Kursywa"/>
        </w:rPr>
        <w:t>pieniądz</w:t>
      </w:r>
      <w:r>
        <w:t xml:space="preserve"> nie powinien ulegać </w:t>
      </w:r>
      <w:proofErr w:type="spellStart"/>
      <w:r>
        <w:t>deklinacyi</w:t>
      </w:r>
      <w:proofErr w:type="spellEnd"/>
      <w:r>
        <w:t xml:space="preserve">« (str. 25) i uwag do tego redaktorskich; dlaczego nie odmieniać </w:t>
      </w:r>
      <w:r>
        <w:rPr>
          <w:rStyle w:val="Teksttreci2Kursywa"/>
        </w:rPr>
        <w:t>pieniądza</w:t>
      </w:r>
      <w:r>
        <w:t xml:space="preserve"> i t. d. nie pojąłem! W innych razach znowu zastrzegłbym się przeciw zbytniemu szafowaniu terminem «fałszywy</w:t>
      </w:r>
      <w:r>
        <w:rPr>
          <w:lang w:val="fr-FR" w:eastAsia="fr-FR" w:bidi="fr-FR"/>
        </w:rPr>
        <w:t xml:space="preserve">«; </w:t>
      </w:r>
      <w:r>
        <w:t>co się bowiem w języku, w formach jego utarło, »</w:t>
      </w:r>
      <w:proofErr w:type="spellStart"/>
      <w:r>
        <w:t>fałszywem</w:t>
      </w:r>
      <w:proofErr w:type="spellEnd"/>
      <w:r>
        <w:t>«, »</w:t>
      </w:r>
      <w:proofErr w:type="spellStart"/>
      <w:r>
        <w:t>niehistorycznem</w:t>
      </w:r>
      <w:proofErr w:type="spellEnd"/>
      <w:r>
        <w:t xml:space="preserve">  nigdy być nie może. I tak n. p. twierdzi Poradnik str. 119, że forma »w </w:t>
      </w:r>
      <w:proofErr w:type="spellStart"/>
      <w:r>
        <w:t>mojem</w:t>
      </w:r>
      <w:proofErr w:type="spellEnd"/>
      <w:r>
        <w:t xml:space="preserve"> ręku« jest </w:t>
      </w:r>
      <w:r>
        <w:rPr>
          <w:rStyle w:val="Teksttreci2Kursywa"/>
        </w:rPr>
        <w:t>błędna</w:t>
      </w:r>
      <w:r>
        <w:t xml:space="preserve"> — ona przestarzała, ale nie błędna; cóż z tego, że przymiotnik nie zgadza się właściwie z rzeczownikiem ani w rodzaju ani w liczbie? Czyż n. p. </w:t>
      </w:r>
      <w:r>
        <w:rPr>
          <w:rStyle w:val="Teksttreci2Kursywa"/>
        </w:rPr>
        <w:t xml:space="preserve">tą </w:t>
      </w:r>
      <w:proofErr w:type="spellStart"/>
      <w:r>
        <w:rPr>
          <w:rStyle w:val="Teksttreci2Kursywa"/>
        </w:rPr>
        <w:t>razą</w:t>
      </w:r>
      <w:proofErr w:type="spellEnd"/>
      <w:r>
        <w:rPr>
          <w:rStyle w:val="Teksttreci2Kursywa"/>
        </w:rPr>
        <w:t xml:space="preserve"> </w:t>
      </w:r>
      <w:r>
        <w:t xml:space="preserve">mądrzejsze? albo </w:t>
      </w:r>
      <w:r>
        <w:rPr>
          <w:rStyle w:val="Teksttreci2Kursywa"/>
        </w:rPr>
        <w:t>ciociu</w:t>
      </w:r>
      <w:r>
        <w:t xml:space="preserve"> i tym podobne z gruntu fałszywe wołacze, albo ów potworny dziwoląg: </w:t>
      </w:r>
      <w:r>
        <w:rPr>
          <w:rStyle w:val="Teksttreci2Kursywa"/>
        </w:rPr>
        <w:t>sędzia</w:t>
      </w:r>
      <w:r>
        <w:t xml:space="preserve"> — </w:t>
      </w:r>
      <w:r>
        <w:rPr>
          <w:rStyle w:val="Teksttreci2Kursywa"/>
        </w:rPr>
        <w:t>sędziego</w:t>
      </w:r>
      <w:r>
        <w:t>, gdzie rzeczownik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50" w:y="1237"/>
        <w:shd w:val="clear" w:color="auto" w:fill="auto"/>
        <w:spacing w:line="170" w:lineRule="exact"/>
      </w:pPr>
      <w:r>
        <w:lastRenderedPageBreak/>
        <w:t>Nr. 3.</w:t>
      </w:r>
    </w:p>
    <w:p w:rsidR="00C1461D" w:rsidRDefault="002E47D3">
      <w:pPr>
        <w:pStyle w:val="Nagweklubstopka0"/>
        <w:framePr w:wrap="none" w:vAnchor="page" w:hAnchor="page" w:x="3354" w:y="1233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30"/>
        <w:framePr w:wrap="none" w:vAnchor="page" w:hAnchor="page" w:x="7482" w:y="1223"/>
        <w:shd w:val="clear" w:color="auto" w:fill="auto"/>
        <w:spacing w:line="170" w:lineRule="exact"/>
      </w:pPr>
      <w:r>
        <w:t>47</w:t>
      </w:r>
    </w:p>
    <w:p w:rsidR="00C1461D" w:rsidRDefault="002E47D3">
      <w:pPr>
        <w:pStyle w:val="Teksttreci20"/>
        <w:framePr w:w="6725" w:h="2357" w:hRule="exact" w:wrap="none" w:vAnchor="page" w:hAnchor="page" w:x="1035" w:y="1703"/>
        <w:shd w:val="clear" w:color="auto" w:fill="auto"/>
        <w:tabs>
          <w:tab w:val="left" w:pos="3816"/>
        </w:tabs>
        <w:spacing w:before="0" w:after="0" w:line="254" w:lineRule="exact"/>
        <w:ind w:firstLine="0"/>
      </w:pPr>
      <w:r>
        <w:t xml:space="preserve">żeński formę przymiotnika męskiego </w:t>
      </w:r>
      <w:proofErr w:type="spellStart"/>
      <w:r>
        <w:t>oblókł</w:t>
      </w:r>
      <w:proofErr w:type="spellEnd"/>
      <w:r>
        <w:t>!! Wszystkie te formy z gruntu błędne, niehistoryczne — a mimo to poprawne; język uświęcił, co logika potępia — ale wara logice do języka. Języka poprawiać nie wolno — co innego błędy językowe ludzi nie umiejących po polsku pisać, włożonych w tryb mówienia niemiecki, ruski czy francuski, ubierających frazesy obce w słowa polskie: przeciwko tym niech Poradnik</w:t>
      </w:r>
      <w:r>
        <w:rPr>
          <w:vertAlign w:val="superscript"/>
        </w:rPr>
        <w:t>1</w:t>
      </w:r>
      <w:r>
        <w:t xml:space="preserve">) walczy stale z </w:t>
      </w:r>
      <w:proofErr w:type="spellStart"/>
      <w:r>
        <w:t>naljepszym</w:t>
      </w:r>
      <w:proofErr w:type="spellEnd"/>
      <w:r>
        <w:t xml:space="preserve"> sukcesem, czego mu życzy sam grzesznik nawrócony a skruszony bardzo </w:t>
      </w:r>
      <w:r>
        <w:rPr>
          <w:rStyle w:val="Teksttreci2Kursywa"/>
        </w:rPr>
        <w:t>Berlin.</w:t>
      </w:r>
      <w:r>
        <w:rPr>
          <w:rStyle w:val="Teksttreci2Kursywa"/>
        </w:rPr>
        <w:tab/>
        <w:t>A. Brückner.</w:t>
      </w:r>
    </w:p>
    <w:p w:rsidR="00C1461D" w:rsidRDefault="002E47D3">
      <w:pPr>
        <w:pStyle w:val="Nagwek520"/>
        <w:framePr w:w="6725" w:h="4637" w:hRule="exact" w:wrap="none" w:vAnchor="page" w:hAnchor="page" w:x="1035" w:y="4733"/>
        <w:numPr>
          <w:ilvl w:val="0"/>
          <w:numId w:val="3"/>
        </w:numPr>
        <w:shd w:val="clear" w:color="auto" w:fill="auto"/>
        <w:tabs>
          <w:tab w:val="left" w:pos="2745"/>
        </w:tabs>
        <w:spacing w:before="0" w:after="78" w:line="240" w:lineRule="exact"/>
        <w:ind w:left="2360"/>
      </w:pPr>
      <w:bookmarkStart w:id="14" w:name="bookmark14"/>
      <w:r>
        <w:t>SKARBONKA.</w:t>
      </w:r>
      <w:bookmarkEnd w:id="14"/>
    </w:p>
    <w:p w:rsidR="00C1461D" w:rsidRDefault="002E47D3">
      <w:pPr>
        <w:pStyle w:val="Teksttreci20"/>
        <w:framePr w:w="6725" w:h="4637" w:hRule="exact" w:wrap="none" w:vAnchor="page" w:hAnchor="page" w:x="1035" w:y="4733"/>
        <w:shd w:val="clear" w:color="auto" w:fill="auto"/>
        <w:tabs>
          <w:tab w:val="left" w:pos="5578"/>
        </w:tabs>
        <w:spacing w:before="0" w:after="60" w:line="254" w:lineRule="exact"/>
        <w:ind w:firstLine="260"/>
      </w:pPr>
      <w:r>
        <w:t xml:space="preserve">W nrze 1. </w:t>
      </w:r>
      <w:proofErr w:type="spellStart"/>
      <w:r>
        <w:t>roczn</w:t>
      </w:r>
      <w:proofErr w:type="spellEnd"/>
      <w:r>
        <w:t>. 11. »Poradnika« na str. 14. porusza p. Wł. Tetmajer sprawę wyrazu »obserwować«. Może przyda się Panu na co wiadomość, że w naszych pismach lekarskich używamy (przeważnie) zamiast wyrazu »obserwować« wyrazu «spostrzegać» — a zamiast »</w:t>
      </w:r>
      <w:proofErr w:type="spellStart"/>
      <w:r>
        <w:t>obserwacya</w:t>
      </w:r>
      <w:proofErr w:type="spellEnd"/>
      <w:r>
        <w:t xml:space="preserve">« — »spostrzeżenie« lub «spostrzeganie». Wyrazy te, zwłaszcza »spostrzegać« niezupełnie nam wprawdzie wystarczają, ratujemy się jednak w razie potrzeby </w:t>
      </w:r>
      <w:proofErr w:type="spellStart"/>
      <w:r>
        <w:t>omówieniami</w:t>
      </w:r>
      <w:proofErr w:type="spellEnd"/>
      <w:r>
        <w:t>, jak «zwracać uwagę«, »badać«, «przypatrywać się« itp.</w:t>
      </w:r>
      <w:r>
        <w:tab/>
      </w:r>
      <w:r>
        <w:rPr>
          <w:rStyle w:val="Teksttreci2Kursywa"/>
          <w:lang w:val="fr-FR" w:eastAsia="fr-FR" w:bidi="fr-FR"/>
        </w:rPr>
        <w:t xml:space="preserve">Dr. S. </w:t>
      </w:r>
      <w:r>
        <w:rPr>
          <w:rStyle w:val="Teksttreci2Kursywa"/>
        </w:rPr>
        <w:t>C.</w:t>
      </w:r>
    </w:p>
    <w:p w:rsidR="00C1461D" w:rsidRDefault="002E47D3">
      <w:pPr>
        <w:pStyle w:val="Teksttreci20"/>
        <w:framePr w:w="6725" w:h="4637" w:hRule="exact" w:wrap="none" w:vAnchor="page" w:hAnchor="page" w:x="1035" w:y="4733"/>
        <w:shd w:val="clear" w:color="auto" w:fill="auto"/>
        <w:spacing w:before="0" w:after="0" w:line="254" w:lineRule="exact"/>
        <w:ind w:firstLine="260"/>
      </w:pPr>
      <w:r>
        <w:t xml:space="preserve">Następujące wyrażenia pochodzą z W. Ks. Poznańskiego, ze Szczytnik pod Czerniejewem. Nadesłał nam je łaskawie p. W. G. alumn </w:t>
      </w:r>
      <w:proofErr w:type="spellStart"/>
      <w:r>
        <w:t>Seminaryum</w:t>
      </w:r>
      <w:proofErr w:type="spellEnd"/>
      <w:r>
        <w:t>.</w:t>
      </w:r>
    </w:p>
    <w:p w:rsidR="00C1461D" w:rsidRDefault="002E47D3">
      <w:pPr>
        <w:pStyle w:val="Teksttreci20"/>
        <w:framePr w:w="6725" w:h="4637" w:hRule="exact" w:wrap="none" w:vAnchor="page" w:hAnchor="page" w:x="1035" w:y="4733"/>
        <w:shd w:val="clear" w:color="auto" w:fill="auto"/>
        <w:spacing w:before="0" w:after="0" w:line="254" w:lineRule="exact"/>
        <w:ind w:firstLine="260"/>
      </w:pPr>
      <w:proofErr w:type="spellStart"/>
      <w:r>
        <w:rPr>
          <w:rStyle w:val="Teksttreci2Kursywa"/>
        </w:rPr>
        <w:t>obrosy</w:t>
      </w:r>
      <w:proofErr w:type="spellEnd"/>
      <w:r>
        <w:rPr>
          <w:rStyle w:val="Teksttreci2Kursywa"/>
        </w:rPr>
        <w:t xml:space="preserve"> —</w:t>
      </w:r>
      <w:r>
        <w:t xml:space="preserve"> czas trwania rosy (np. iść na </w:t>
      </w:r>
      <w:proofErr w:type="spellStart"/>
      <w:r>
        <w:t>obrosy</w:t>
      </w:r>
      <w:proofErr w:type="spellEnd"/>
      <w:r>
        <w:t>).</w:t>
      </w:r>
    </w:p>
    <w:p w:rsidR="00C1461D" w:rsidRDefault="002E47D3">
      <w:pPr>
        <w:pStyle w:val="Teksttreci20"/>
        <w:framePr w:w="6725" w:h="4637" w:hRule="exact" w:wrap="none" w:vAnchor="page" w:hAnchor="page" w:x="1035" w:y="4733"/>
        <w:shd w:val="clear" w:color="auto" w:fill="auto"/>
        <w:spacing w:before="0" w:after="0" w:line="254" w:lineRule="exact"/>
        <w:ind w:firstLine="260"/>
      </w:pPr>
      <w:proofErr w:type="spellStart"/>
      <w:r>
        <w:rPr>
          <w:rStyle w:val="Teksttreci2Kursywa"/>
        </w:rPr>
        <w:t>osmana</w:t>
      </w:r>
      <w:proofErr w:type="spellEnd"/>
      <w:r>
        <w:t xml:space="preserve"> we zwrotach </w:t>
      </w:r>
      <w:proofErr w:type="spellStart"/>
      <w:r>
        <w:rPr>
          <w:rStyle w:val="Teksttreci2Kursywa"/>
        </w:rPr>
        <w:t>osmaną</w:t>
      </w:r>
      <w:proofErr w:type="spellEnd"/>
      <w:r>
        <w:rPr>
          <w:rStyle w:val="Teksttreci2Kursywa"/>
        </w:rPr>
        <w:t xml:space="preserve">, na </w:t>
      </w:r>
      <w:proofErr w:type="spellStart"/>
      <w:r>
        <w:rPr>
          <w:rStyle w:val="Teksttreci2Kursywa"/>
        </w:rPr>
        <w:t>osmanę</w:t>
      </w:r>
      <w:proofErr w:type="spellEnd"/>
      <w:r>
        <w:t xml:space="preserve"> = w nieładzie np. «puścił bydło na </w:t>
      </w:r>
      <w:proofErr w:type="spellStart"/>
      <w:r>
        <w:t>osmanę</w:t>
      </w:r>
      <w:proofErr w:type="spellEnd"/>
      <w:r>
        <w:t>«.</w:t>
      </w:r>
    </w:p>
    <w:p w:rsidR="00C1461D" w:rsidRDefault="002E47D3">
      <w:pPr>
        <w:pStyle w:val="Teksttreci20"/>
        <w:framePr w:w="6725" w:h="4637" w:hRule="exact" w:wrap="none" w:vAnchor="page" w:hAnchor="page" w:x="1035" w:y="4733"/>
        <w:shd w:val="clear" w:color="auto" w:fill="auto"/>
        <w:spacing w:before="0" w:after="0" w:line="254" w:lineRule="exact"/>
        <w:ind w:firstLine="260"/>
      </w:pPr>
      <w:proofErr w:type="spellStart"/>
      <w:r>
        <w:rPr>
          <w:rStyle w:val="Teksttreci2Kursywa"/>
        </w:rPr>
        <w:t>osorya</w:t>
      </w:r>
      <w:proofErr w:type="spellEnd"/>
      <w:r>
        <w:rPr>
          <w:rStyle w:val="Teksttreci2Kursywa"/>
        </w:rPr>
        <w:t xml:space="preserve"> =</w:t>
      </w:r>
      <w:r>
        <w:t xml:space="preserve"> kobieta złośliwa i kłótliwa«.</w:t>
      </w:r>
    </w:p>
    <w:p w:rsidR="00C1461D" w:rsidRDefault="002E47D3">
      <w:pPr>
        <w:pStyle w:val="Teksttreci20"/>
        <w:framePr w:w="6725" w:h="4637" w:hRule="exact" w:wrap="none" w:vAnchor="page" w:hAnchor="page" w:x="1035" w:y="4733"/>
        <w:shd w:val="clear" w:color="auto" w:fill="auto"/>
        <w:spacing w:before="0" w:after="0" w:line="254" w:lineRule="exact"/>
        <w:ind w:firstLine="260"/>
      </w:pPr>
      <w:r>
        <w:rPr>
          <w:rStyle w:val="Teksttreci2Kursywa"/>
        </w:rPr>
        <w:t>komornik —</w:t>
      </w:r>
      <w:r>
        <w:t xml:space="preserve"> (ogólnie) współmieszkaniec płacący czynsz </w:t>
      </w:r>
      <w:r>
        <w:rPr>
          <w:rStyle w:val="Teksttreci2Kursywa"/>
        </w:rPr>
        <w:t>(komorne).</w:t>
      </w:r>
    </w:p>
    <w:p w:rsidR="00C1461D" w:rsidRDefault="002E47D3">
      <w:pPr>
        <w:pStyle w:val="Nagwek520"/>
        <w:framePr w:w="6725" w:h="2438" w:hRule="exact" w:wrap="none" w:vAnchor="page" w:hAnchor="page" w:x="1035" w:y="10052"/>
        <w:numPr>
          <w:ilvl w:val="0"/>
          <w:numId w:val="3"/>
        </w:numPr>
        <w:shd w:val="clear" w:color="auto" w:fill="auto"/>
        <w:tabs>
          <w:tab w:val="left" w:pos="1737"/>
        </w:tabs>
        <w:spacing w:before="0" w:after="73" w:line="240" w:lineRule="exact"/>
        <w:ind w:left="1420"/>
      </w:pPr>
      <w:bookmarkStart w:id="15" w:name="bookmark15"/>
      <w:r>
        <w:t>KROTOCHWILE JĘZYKOWE.</w:t>
      </w:r>
      <w:bookmarkEnd w:id="15"/>
    </w:p>
    <w:p w:rsidR="00C1461D" w:rsidRDefault="002E47D3">
      <w:pPr>
        <w:pStyle w:val="Teksttreci20"/>
        <w:framePr w:w="6725" w:h="2438" w:hRule="exact" w:wrap="none" w:vAnchor="page" w:hAnchor="page" w:x="1035" w:y="10052"/>
        <w:numPr>
          <w:ilvl w:val="0"/>
          <w:numId w:val="5"/>
        </w:numPr>
        <w:shd w:val="clear" w:color="auto" w:fill="auto"/>
        <w:tabs>
          <w:tab w:val="left" w:pos="534"/>
        </w:tabs>
        <w:spacing w:before="0" w:after="0" w:line="254" w:lineRule="exact"/>
        <w:ind w:firstLine="260"/>
      </w:pPr>
      <w:r>
        <w:t xml:space="preserve">Z </w:t>
      </w:r>
      <w:r>
        <w:rPr>
          <w:rStyle w:val="Teksttreci2Odstpy2pt"/>
        </w:rPr>
        <w:t>karnawału.</w:t>
      </w:r>
    </w:p>
    <w:p w:rsidR="00C1461D" w:rsidRDefault="002E47D3">
      <w:pPr>
        <w:pStyle w:val="Teksttreci20"/>
        <w:framePr w:w="6725" w:h="2438" w:hRule="exact" w:wrap="none" w:vAnchor="page" w:hAnchor="page" w:x="1035" w:y="10052"/>
        <w:shd w:val="clear" w:color="auto" w:fill="auto"/>
        <w:spacing w:before="0" w:after="95" w:line="254" w:lineRule="exact"/>
        <w:ind w:left="560" w:firstLine="200"/>
        <w:jc w:val="left"/>
      </w:pPr>
      <w:r>
        <w:t xml:space="preserve">Hrabina </w:t>
      </w:r>
      <w:r>
        <w:rPr>
          <w:rStyle w:val="Teksttreci2Odstpy2pt"/>
        </w:rPr>
        <w:t>X...</w:t>
      </w:r>
      <w:r>
        <w:t xml:space="preserve"> w toalecie żółtej, atłasowej na staniku (!), </w:t>
      </w:r>
      <w:proofErr w:type="spellStart"/>
      <w:r>
        <w:t>oszytym</w:t>
      </w:r>
      <w:proofErr w:type="spellEnd"/>
      <w:r>
        <w:t xml:space="preserve"> (?) </w:t>
      </w:r>
      <w:r>
        <w:rPr>
          <w:rStyle w:val="Teksttreci2Kursywa"/>
          <w:lang w:val="fr-FR" w:eastAsia="fr-FR" w:bidi="fr-FR"/>
        </w:rPr>
        <w:t>points d’Alançon, corselet</w:t>
      </w:r>
      <w:r>
        <w:rPr>
          <w:lang w:val="fr-FR" w:eastAsia="fr-FR" w:bidi="fr-FR"/>
        </w:rPr>
        <w:t xml:space="preserve"> </w:t>
      </w:r>
      <w:r>
        <w:t xml:space="preserve">z aksamitu </w:t>
      </w:r>
      <w:r>
        <w:rPr>
          <w:rStyle w:val="Teksttreci2Kursywa"/>
          <w:lang w:val="fr-FR" w:eastAsia="fr-FR" w:bidi="fr-FR"/>
        </w:rPr>
        <w:t>turquoise.</w:t>
      </w:r>
    </w:p>
    <w:p w:rsidR="00C1461D" w:rsidRDefault="002E47D3">
      <w:pPr>
        <w:pStyle w:val="Teksttreci50"/>
        <w:framePr w:w="6725" w:h="2438" w:hRule="exact" w:wrap="none" w:vAnchor="page" w:hAnchor="page" w:x="1035" w:y="10052"/>
        <w:shd w:val="clear" w:color="auto" w:fill="auto"/>
        <w:spacing w:before="0" w:line="211" w:lineRule="exact"/>
        <w:ind w:firstLine="260"/>
      </w:pPr>
      <w:r>
        <w:t xml:space="preserve">1) Mylnie wyłożono na str. 98 </w:t>
      </w:r>
      <w:r>
        <w:rPr>
          <w:rStyle w:val="Teksttreci5Kursywa"/>
        </w:rPr>
        <w:t>Inowłódz</w:t>
      </w:r>
      <w:r>
        <w:t xml:space="preserve"> od ino — jeden, jest </w:t>
      </w:r>
      <w:r w:rsidRPr="003B0FDB">
        <w:rPr>
          <w:lang w:eastAsia="en-US" w:bidi="en-US"/>
        </w:rPr>
        <w:t xml:space="preserve">to </w:t>
      </w:r>
      <w:r>
        <w:rPr>
          <w:lang w:val="cs-CZ" w:eastAsia="cs-CZ" w:bidi="cs-CZ"/>
        </w:rPr>
        <w:t xml:space="preserve">possessivum </w:t>
      </w:r>
      <w:r>
        <w:t xml:space="preserve">do </w:t>
      </w:r>
      <w:proofErr w:type="spellStart"/>
      <w:r>
        <w:t>Inowłod</w:t>
      </w:r>
      <w:proofErr w:type="spellEnd"/>
      <w:r>
        <w:t xml:space="preserve">- (jak Inowrocław znaczy Junior </w:t>
      </w:r>
      <w:proofErr w:type="spellStart"/>
      <w:r>
        <w:t>Wladislawia</w:t>
      </w:r>
      <w:proofErr w:type="spellEnd"/>
      <w:r>
        <w:t xml:space="preserve">); że forma </w:t>
      </w:r>
      <w:r>
        <w:rPr>
          <w:rStyle w:val="Teksttreci5Kursywa"/>
        </w:rPr>
        <w:t>obuch</w:t>
      </w:r>
      <w:r>
        <w:t xml:space="preserve"> (por. </w:t>
      </w:r>
      <w:proofErr w:type="spellStart"/>
      <w:r>
        <w:rPr>
          <w:rStyle w:val="Teksttreci5Kursywa"/>
        </w:rPr>
        <w:t>dwuch</w:t>
      </w:r>
      <w:proofErr w:type="spellEnd"/>
      <w:r>
        <w:rPr>
          <w:rStyle w:val="Teksttreci5Kursywa"/>
        </w:rPr>
        <w:t>)</w:t>
      </w:r>
      <w:r>
        <w:t xml:space="preserve"> z obuchem przypadkowo się zgadza (str. 120), nie może jej wadzić: </w:t>
      </w:r>
      <w:r>
        <w:rPr>
          <w:rStyle w:val="Teksttreci5Kursywa"/>
        </w:rPr>
        <w:t>wychodźtwo</w:t>
      </w:r>
      <w:r>
        <w:t xml:space="preserve"> trzyma się </w:t>
      </w:r>
      <w:r>
        <w:rPr>
          <w:rStyle w:val="Teksttreci5Kursywa"/>
        </w:rPr>
        <w:t>wychodźcy,</w:t>
      </w:r>
      <w:r>
        <w:t xml:space="preserve"> formy dobrej, przeciw str. 69. </w:t>
      </w:r>
      <w:r>
        <w:rPr>
          <w:rStyle w:val="Teksttreci5Kursywa"/>
        </w:rPr>
        <w:t>Chocim</w:t>
      </w:r>
      <w:r>
        <w:t xml:space="preserve"> w dawnej polszczyźnie również odmieniał </w:t>
      </w:r>
      <w:r>
        <w:rPr>
          <w:lang w:val="fr-FR" w:eastAsia="fr-FR" w:bidi="fr-FR"/>
        </w:rPr>
        <w:t>si</w:t>
      </w:r>
      <w:r>
        <w:t>ę</w:t>
      </w:r>
      <w:r>
        <w:rPr>
          <w:rStyle w:val="Teksttreci5Kursywa"/>
        </w:rPr>
        <w:t xml:space="preserve"> Chocimia</w:t>
      </w:r>
      <w:r>
        <w:t xml:space="preserve"> i t. d., jak </w:t>
      </w:r>
      <w:r>
        <w:rPr>
          <w:rStyle w:val="Teksttreci5Kursywa"/>
        </w:rPr>
        <w:t>Radomia,</w:t>
      </w:r>
      <w:r>
        <w:t xml:space="preserve"> toż Okocim i t. d.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lubstopka0"/>
        <w:framePr w:wrap="none" w:vAnchor="page" w:hAnchor="page" w:x="1076" w:y="1228"/>
        <w:shd w:val="clear" w:color="auto" w:fill="auto"/>
        <w:spacing w:line="170" w:lineRule="exact"/>
      </w:pPr>
      <w:r>
        <w:lastRenderedPageBreak/>
        <w:t>48</w:t>
      </w:r>
    </w:p>
    <w:p w:rsidR="00C1461D" w:rsidRDefault="002E47D3">
      <w:pPr>
        <w:pStyle w:val="Nagweklubstopka0"/>
        <w:framePr w:wrap="none" w:vAnchor="page" w:hAnchor="page" w:x="3308" w:y="1228"/>
        <w:shd w:val="clear" w:color="auto" w:fill="auto"/>
        <w:spacing w:line="170" w:lineRule="exact"/>
      </w:pPr>
      <w:r>
        <w:t>PORADNIK JĘZYKOWY</w:t>
      </w:r>
    </w:p>
    <w:p w:rsidR="00C1461D" w:rsidRDefault="002E47D3">
      <w:pPr>
        <w:pStyle w:val="Nagweklubstopka0"/>
        <w:framePr w:wrap="none" w:vAnchor="page" w:hAnchor="page" w:x="7230" w:y="1228"/>
        <w:shd w:val="clear" w:color="auto" w:fill="auto"/>
        <w:spacing w:line="170" w:lineRule="exact"/>
      </w:pPr>
      <w:r>
        <w:t>Nr. 3.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spacing w:before="0" w:after="0" w:line="254" w:lineRule="exact"/>
        <w:ind w:left="580" w:firstLine="200"/>
      </w:pPr>
      <w:r>
        <w:t xml:space="preserve">Hrabina </w:t>
      </w:r>
      <w:r>
        <w:rPr>
          <w:rStyle w:val="Teksttreci2Odstpy2pt"/>
        </w:rPr>
        <w:t>Y...</w:t>
      </w:r>
      <w:r>
        <w:t xml:space="preserve"> w toalecie białej, gazowej, inkrustowanej (!) w srebrne </w:t>
      </w:r>
      <w:r>
        <w:rPr>
          <w:rStyle w:val="Teksttreci2Kursywa"/>
          <w:lang w:val="fr-FR" w:eastAsia="fr-FR" w:bidi="fr-FR"/>
        </w:rPr>
        <w:t>paillettes</w:t>
      </w:r>
      <w:r>
        <w:rPr>
          <w:lang w:val="fr-FR" w:eastAsia="fr-FR" w:bidi="fr-FR"/>
        </w:rPr>
        <w:t xml:space="preserve"> </w:t>
      </w:r>
      <w:r>
        <w:t xml:space="preserve">i srebrne również </w:t>
      </w:r>
      <w:r>
        <w:rPr>
          <w:rStyle w:val="Teksttreci2Kursywa"/>
          <w:lang w:val="fr-FR" w:eastAsia="fr-FR" w:bidi="fr-FR"/>
        </w:rPr>
        <w:t>aiguillettes...</w:t>
      </w:r>
    </w:p>
    <w:p w:rsidR="00C1461D" w:rsidRDefault="002E47D3">
      <w:pPr>
        <w:pStyle w:val="Teksttreci70"/>
        <w:framePr w:w="6710" w:h="5932" w:hRule="exact" w:wrap="none" w:vAnchor="page" w:hAnchor="page" w:x="1043" w:y="1708"/>
        <w:shd w:val="clear" w:color="auto" w:fill="auto"/>
        <w:spacing w:before="0"/>
        <w:ind w:left="580"/>
      </w:pPr>
      <w:r>
        <w:rPr>
          <w:rStyle w:val="Teksttreci7Bezkursywy"/>
        </w:rPr>
        <w:t xml:space="preserve">Pani </w:t>
      </w:r>
      <w:r>
        <w:rPr>
          <w:rStyle w:val="Teksttreci7BezkursywyOdstpy2pt"/>
        </w:rPr>
        <w:t>A...</w:t>
      </w:r>
      <w:r>
        <w:rPr>
          <w:rStyle w:val="Teksttreci7Bezkursywy"/>
        </w:rPr>
        <w:t xml:space="preserve"> w toalecie z </w:t>
      </w:r>
      <w:r>
        <w:rPr>
          <w:lang w:val="fr-FR" w:eastAsia="fr-FR" w:bidi="fr-FR"/>
        </w:rPr>
        <w:t>héliotrope</w:t>
      </w:r>
      <w:r>
        <w:rPr>
          <w:rStyle w:val="Teksttreci7Bezkursywy"/>
          <w:lang w:val="fr-FR" w:eastAsia="fr-FR" w:bidi="fr-FR"/>
        </w:rPr>
        <w:t xml:space="preserve"> </w:t>
      </w:r>
      <w:r>
        <w:rPr>
          <w:rStyle w:val="Teksttreci7Bezkursywy"/>
        </w:rPr>
        <w:t xml:space="preserve">z </w:t>
      </w:r>
      <w:r>
        <w:rPr>
          <w:lang w:val="fr-FR" w:eastAsia="fr-FR" w:bidi="fr-FR"/>
        </w:rPr>
        <w:t>taffetas broché.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spacing w:before="0" w:after="0" w:line="254" w:lineRule="exact"/>
        <w:ind w:left="580" w:firstLine="200"/>
      </w:pPr>
      <w:r>
        <w:t xml:space="preserve">Pani </w:t>
      </w:r>
      <w:r>
        <w:rPr>
          <w:rStyle w:val="Teksttreci2Odstpy2pt"/>
          <w:lang w:val="ru-RU" w:eastAsia="ru-RU" w:bidi="ru-RU"/>
        </w:rPr>
        <w:t>В...</w:t>
      </w:r>
      <w:r>
        <w:rPr>
          <w:lang w:val="ru-RU" w:eastAsia="ru-RU" w:bidi="ru-RU"/>
        </w:rPr>
        <w:t xml:space="preserve"> </w:t>
      </w:r>
      <w:r>
        <w:t xml:space="preserve">w toalecie z blado-zielonej </w:t>
      </w:r>
      <w:r>
        <w:rPr>
          <w:rStyle w:val="Teksttreci2Kursywa"/>
          <w:lang w:val="fr-FR" w:eastAsia="fr-FR" w:bidi="fr-FR"/>
        </w:rPr>
        <w:t>paille,</w:t>
      </w:r>
      <w:r>
        <w:rPr>
          <w:lang w:val="fr-FR" w:eastAsia="fr-FR" w:bidi="fr-FR"/>
        </w:rPr>
        <w:t xml:space="preserve"> </w:t>
      </w:r>
      <w:r>
        <w:t xml:space="preserve">inkrustowanej (!) koronkami i </w:t>
      </w:r>
      <w:r>
        <w:rPr>
          <w:rStyle w:val="Teksttreci2Kursywa"/>
          <w:lang w:val="fr-FR" w:eastAsia="fr-FR" w:bidi="fr-FR"/>
        </w:rPr>
        <w:t>mousseline de soie</w:t>
      </w:r>
      <w:r>
        <w:rPr>
          <w:rStyle w:val="Teksttreci2Kursywa"/>
        </w:rPr>
        <w:t>...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254" w:lineRule="exact"/>
        <w:ind w:firstLine="260"/>
      </w:pPr>
      <w:r>
        <w:t xml:space="preserve">Skład </w:t>
      </w:r>
      <w:proofErr w:type="spellStart"/>
      <w:r>
        <w:t>materyałów</w:t>
      </w:r>
      <w:proofErr w:type="spellEnd"/>
      <w:r>
        <w:t xml:space="preserve"> aptecznych podaje następujący przepis: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spacing w:before="0" w:after="0" w:line="254" w:lineRule="exact"/>
        <w:ind w:left="20" w:firstLine="0"/>
        <w:jc w:val="center"/>
      </w:pPr>
      <w:r>
        <w:rPr>
          <w:lang w:val="fr-FR" w:eastAsia="fr-FR" w:bidi="fr-FR"/>
        </w:rPr>
        <w:t>Fiakierpulve</w:t>
      </w:r>
      <w:r>
        <w:t>r.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tabs>
          <w:tab w:val="left" w:pos="5145"/>
        </w:tabs>
        <w:spacing w:before="0" w:after="0" w:line="254" w:lineRule="exact"/>
        <w:ind w:left="580" w:firstLine="200"/>
      </w:pPr>
      <w:r w:rsidRPr="003B0FDB">
        <w:rPr>
          <w:lang w:eastAsia="en-US" w:bidi="en-US"/>
        </w:rPr>
        <w:t xml:space="preserve">Ten </w:t>
      </w:r>
      <w:r>
        <w:rPr>
          <w:lang w:val="fr-FR" w:eastAsia="fr-FR" w:bidi="fr-FR"/>
        </w:rPr>
        <w:t xml:space="preserve">Pulver </w:t>
      </w:r>
      <w:r>
        <w:t xml:space="preserve">należy do kaszlenia, do Flegmy, do </w:t>
      </w:r>
      <w:proofErr w:type="spellStart"/>
      <w:r>
        <w:t>ochrapieniu</w:t>
      </w:r>
      <w:proofErr w:type="spellEnd"/>
      <w:r>
        <w:t xml:space="preserve">, </w:t>
      </w:r>
      <w:proofErr w:type="spellStart"/>
      <w:r>
        <w:t>grupky</w:t>
      </w:r>
      <w:proofErr w:type="spellEnd"/>
      <w:r>
        <w:t xml:space="preserve"> do kichanie i kataru, od </w:t>
      </w:r>
      <w:proofErr w:type="spellStart"/>
      <w:r>
        <w:t>odychaniu</w:t>
      </w:r>
      <w:proofErr w:type="spellEnd"/>
      <w:r>
        <w:t xml:space="preserve"> jeżeli kilka razy Dziennie z tego końcu noża się </w:t>
      </w:r>
      <w:proofErr w:type="spellStart"/>
      <w:r>
        <w:t>bieże</w:t>
      </w:r>
      <w:proofErr w:type="spellEnd"/>
      <w:r>
        <w:t>.</w:t>
      </w:r>
      <w:r>
        <w:tab/>
        <w:t>(Drukowane!).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numPr>
          <w:ilvl w:val="0"/>
          <w:numId w:val="5"/>
        </w:numPr>
        <w:shd w:val="clear" w:color="auto" w:fill="auto"/>
        <w:tabs>
          <w:tab w:val="left" w:pos="554"/>
          <w:tab w:val="left" w:leader="dot" w:pos="4659"/>
        </w:tabs>
        <w:spacing w:before="0" w:after="0" w:line="254" w:lineRule="exact"/>
        <w:ind w:firstLine="260"/>
      </w:pPr>
      <w:r>
        <w:t xml:space="preserve">Świadectwo zwierzchności gminnej w </w:t>
      </w:r>
      <w:r>
        <w:tab/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spacing w:before="0" w:after="0" w:line="254" w:lineRule="exact"/>
        <w:ind w:left="580" w:firstLine="200"/>
      </w:pPr>
      <w:r>
        <w:t xml:space="preserve">Dajemy ten </w:t>
      </w:r>
      <w:r>
        <w:rPr>
          <w:lang w:val="cs-CZ" w:eastAsia="cs-CZ" w:bidi="cs-CZ"/>
        </w:rPr>
        <w:t xml:space="preserve">toten </w:t>
      </w:r>
      <w:proofErr w:type="spellStart"/>
      <w:r>
        <w:t>Szajn</w:t>
      </w:r>
      <w:proofErr w:type="spellEnd"/>
      <w:r>
        <w:t xml:space="preserve"> wczoraj </w:t>
      </w:r>
      <w:proofErr w:type="spellStart"/>
      <w:r>
        <w:t>społednia</w:t>
      </w:r>
      <w:proofErr w:type="spellEnd"/>
      <w:r>
        <w:t xml:space="preserve"> o godzinie </w:t>
      </w:r>
      <w:proofErr w:type="spellStart"/>
      <w:r>
        <w:t>kiej</w:t>
      </w:r>
      <w:proofErr w:type="spellEnd"/>
      <w:r>
        <w:t xml:space="preserve"> pastuchy bydło na pole gnali, Jędrek Glinka parobek żydowski </w:t>
      </w:r>
      <w:proofErr w:type="spellStart"/>
      <w:r>
        <w:t>umar</w:t>
      </w:r>
      <w:proofErr w:type="spellEnd"/>
      <w:r>
        <w:t xml:space="preserve"> na śmierć w lesie </w:t>
      </w:r>
      <w:proofErr w:type="spellStart"/>
      <w:r>
        <w:t>przes</w:t>
      </w:r>
      <w:proofErr w:type="spellEnd"/>
      <w:r>
        <w:t xml:space="preserve"> potrzaskanie piersi i wybicie </w:t>
      </w:r>
      <w:proofErr w:type="spellStart"/>
      <w:r>
        <w:t>zębuw</w:t>
      </w:r>
      <w:proofErr w:type="spellEnd"/>
      <w:r>
        <w:t xml:space="preserve"> i może być po </w:t>
      </w:r>
      <w:proofErr w:type="spellStart"/>
      <w:r>
        <w:t>Krzciciel</w:t>
      </w:r>
      <w:proofErr w:type="spellEnd"/>
      <w:r>
        <w:t xml:space="preserve"> Jańsku pochowany.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tabs>
          <w:tab w:val="left" w:pos="4659"/>
        </w:tabs>
        <w:spacing w:before="0" w:after="0" w:line="254" w:lineRule="exact"/>
        <w:ind w:left="1580" w:firstLine="0"/>
      </w:pPr>
      <w:r>
        <w:t>N. N.</w:t>
      </w:r>
      <w:r>
        <w:tab/>
        <w:t>N. N.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spacing w:before="0" w:after="0" w:line="254" w:lineRule="exact"/>
        <w:ind w:left="20" w:firstLine="0"/>
        <w:jc w:val="center"/>
      </w:pPr>
      <w:proofErr w:type="spellStart"/>
      <w:r>
        <w:t>totenpeszawary</w:t>
      </w:r>
      <w:proofErr w:type="spellEnd"/>
      <w:r>
        <w:t xml:space="preserve"> 1) </w:t>
      </w:r>
      <w:proofErr w:type="spellStart"/>
      <w:r>
        <w:t>trupuf</w:t>
      </w:r>
      <w:proofErr w:type="spellEnd"/>
      <w:r>
        <w:t>.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254" w:lineRule="exact"/>
        <w:ind w:firstLine="260"/>
      </w:pPr>
      <w:r>
        <w:t>Ogłoszenie, jakich wiele: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tabs>
          <w:tab w:val="left" w:leader="dot" w:pos="3786"/>
        </w:tabs>
        <w:spacing w:before="0" w:after="0" w:line="254" w:lineRule="exact"/>
        <w:ind w:left="580" w:firstLine="200"/>
      </w:pPr>
      <w:proofErr w:type="spellStart"/>
      <w:r>
        <w:t>Buchalterji</w:t>
      </w:r>
      <w:proofErr w:type="spellEnd"/>
      <w:r>
        <w:t xml:space="preserve"> pojedynczej, podwójnej amerykańskiej, nagrodzonych dyplomem honorowym, rachunkowości, handlowo-finansowej, wykłady nauczyciela </w:t>
      </w:r>
      <w:r>
        <w:tab/>
        <w:t xml:space="preserve"> sprzedają księgarnie i autor,</w:t>
      </w:r>
    </w:p>
    <w:p w:rsidR="00C1461D" w:rsidRDefault="002E47D3">
      <w:pPr>
        <w:pStyle w:val="Teksttreci20"/>
        <w:framePr w:w="6710" w:h="5932" w:hRule="exact" w:wrap="none" w:vAnchor="page" w:hAnchor="page" w:x="1043" w:y="1708"/>
        <w:shd w:val="clear" w:color="auto" w:fill="auto"/>
        <w:spacing w:before="0" w:after="0" w:line="254" w:lineRule="exact"/>
        <w:ind w:firstLine="0"/>
        <w:jc w:val="right"/>
      </w:pPr>
      <w:r>
        <w:t>Nowogrodzka 36. Zapisy nowych uczniowi uczennic otwarte.</w:t>
      </w:r>
    </w:p>
    <w:p w:rsidR="00C1461D" w:rsidRDefault="002E47D3">
      <w:pPr>
        <w:pStyle w:val="Nagwek520"/>
        <w:framePr w:w="6710" w:h="3860" w:hRule="exact" w:wrap="none" w:vAnchor="page" w:hAnchor="page" w:x="1043" w:y="8280"/>
        <w:numPr>
          <w:ilvl w:val="0"/>
          <w:numId w:val="3"/>
        </w:numPr>
        <w:shd w:val="clear" w:color="auto" w:fill="auto"/>
        <w:tabs>
          <w:tab w:val="left" w:pos="1580"/>
        </w:tabs>
        <w:spacing w:before="0" w:after="37" w:line="240" w:lineRule="exact"/>
        <w:ind w:left="1180"/>
      </w:pPr>
      <w:bookmarkStart w:id="16" w:name="bookmark16"/>
      <w:r>
        <w:t>KORESPONDENCYA REDAKCYI.</w:t>
      </w:r>
      <w:bookmarkEnd w:id="16"/>
    </w:p>
    <w:p w:rsidR="00C1461D" w:rsidRDefault="002E47D3">
      <w:pPr>
        <w:pStyle w:val="Teksttreci50"/>
        <w:framePr w:w="6710" w:h="3860" w:hRule="exact" w:wrap="none" w:vAnchor="page" w:hAnchor="page" w:x="1043" w:y="8280"/>
        <w:shd w:val="clear" w:color="auto" w:fill="auto"/>
        <w:spacing w:before="0" w:after="86" w:line="211" w:lineRule="exact"/>
        <w:ind w:firstLine="260"/>
      </w:pPr>
      <w:r>
        <w:rPr>
          <w:rStyle w:val="Teksttreci5Kursywa"/>
        </w:rPr>
        <w:t>P. Drowi Augustowi Hlondowi:</w:t>
      </w:r>
      <w:r>
        <w:rPr>
          <w:rStyle w:val="PogrubienieTeksttreci5ArialNarrow85pt"/>
        </w:rPr>
        <w:t xml:space="preserve"> </w:t>
      </w:r>
      <w:r>
        <w:t xml:space="preserve">Słownik frazeologiczny </w:t>
      </w:r>
      <w:proofErr w:type="spellStart"/>
      <w:r>
        <w:t>Krasnowolskiego</w:t>
      </w:r>
      <w:proofErr w:type="spellEnd"/>
      <w:r>
        <w:t xml:space="preserve"> jest do nabycia we wszystkich księgarniach. Cena 1 rubel. — Odpowiedzi na zapytania w przyszłym numerze, z wyjątkiem dotyczących ortografii. — </w:t>
      </w:r>
      <w:r>
        <w:rPr>
          <w:rStyle w:val="Teksttreci5Kursywa"/>
        </w:rPr>
        <w:t>P. A. Goldmanowi w Łodzi.</w:t>
      </w:r>
      <w:r>
        <w:rPr>
          <w:rStyle w:val="PogrubienieTeksttreci5ArialNarrow85pt"/>
        </w:rPr>
        <w:t xml:space="preserve"> </w:t>
      </w:r>
      <w:r>
        <w:t xml:space="preserve">Prosty błąd drukarski; powinno być </w:t>
      </w:r>
      <w:r>
        <w:rPr>
          <w:rStyle w:val="Teksttreci5Kursywa"/>
        </w:rPr>
        <w:t>przeszło.</w:t>
      </w:r>
      <w:r>
        <w:rPr>
          <w:rStyle w:val="PogrubienieTeksttreci5ArialNarrow85pt"/>
        </w:rPr>
        <w:t xml:space="preserve"> </w:t>
      </w:r>
      <w:r>
        <w:t xml:space="preserve">— </w:t>
      </w:r>
      <w:r>
        <w:rPr>
          <w:rStyle w:val="Teksttreci5Kursywa"/>
          <w:lang w:val="fr-FR" w:eastAsia="fr-FR" w:bidi="fr-FR"/>
        </w:rPr>
        <w:t xml:space="preserve">P. </w:t>
      </w:r>
      <w:r>
        <w:rPr>
          <w:rStyle w:val="Teksttreci5Kursywa"/>
        </w:rPr>
        <w:t>K. Drzewieckiemu w Warszawie.</w:t>
      </w:r>
      <w:r>
        <w:rPr>
          <w:rStyle w:val="PogrubienieTeksttreci5ArialNarrow85pt"/>
        </w:rPr>
        <w:t xml:space="preserve"> </w:t>
      </w:r>
      <w:r>
        <w:t xml:space="preserve">Nie znamy takiego podręcznika, bo gramatyka </w:t>
      </w:r>
      <w:proofErr w:type="spellStart"/>
      <w:r>
        <w:t>Szasteckiego</w:t>
      </w:r>
      <w:proofErr w:type="spellEnd"/>
      <w:r>
        <w:t xml:space="preserve"> za mała. Do rozmów dobra F. Hory. </w:t>
      </w:r>
      <w:r>
        <w:rPr>
          <w:lang w:val="cs-CZ" w:eastAsia="cs-CZ" w:bidi="cs-CZ"/>
        </w:rPr>
        <w:t>«Rukově spravné polštiny</w:t>
      </w:r>
      <w:r>
        <w:rPr>
          <w:lang w:val="fr-FR" w:eastAsia="fr-FR" w:bidi="fr-FR"/>
        </w:rPr>
        <w:t xml:space="preserve">«. </w:t>
      </w:r>
      <w:r>
        <w:t>Zresztą czytać wiele, a potem wziąć gramatykę szkolną czeską Gebauera.</w:t>
      </w:r>
    </w:p>
    <w:p w:rsidR="00C1461D" w:rsidRDefault="002E47D3">
      <w:pPr>
        <w:pStyle w:val="Teksttreci70"/>
        <w:framePr w:w="6710" w:h="3860" w:hRule="exact" w:wrap="none" w:vAnchor="page" w:hAnchor="page" w:x="1043" w:y="8280"/>
        <w:shd w:val="clear" w:color="auto" w:fill="auto"/>
        <w:spacing w:before="0" w:after="172"/>
        <w:ind w:firstLine="260"/>
      </w:pPr>
      <w:r>
        <w:t xml:space="preserve">Prosimy uprzejmie wszystkich korespondentów o listy z podpisem </w:t>
      </w:r>
      <w:r>
        <w:rPr>
          <w:rStyle w:val="Teksttreci7Bezkursywy"/>
        </w:rPr>
        <w:t>(imienia i nazwiska), bo inaczej rzucamy je do kosza.</w:t>
      </w:r>
    </w:p>
    <w:p w:rsidR="00C1461D" w:rsidRDefault="002E47D3">
      <w:pPr>
        <w:pStyle w:val="Teksttreci50"/>
        <w:framePr w:w="6710" w:h="3860" w:hRule="exact" w:wrap="none" w:vAnchor="page" w:hAnchor="page" w:x="1043" w:y="8280"/>
        <w:shd w:val="clear" w:color="auto" w:fill="auto"/>
        <w:spacing w:before="0" w:after="43" w:line="190" w:lineRule="exact"/>
        <w:ind w:firstLine="260"/>
      </w:pPr>
      <w:r>
        <w:t xml:space="preserve">1) </w:t>
      </w:r>
      <w:proofErr w:type="spellStart"/>
      <w:r>
        <w:t>Todtenbeschauer</w:t>
      </w:r>
      <w:proofErr w:type="spellEnd"/>
      <w:r>
        <w:t>??</w:t>
      </w:r>
    </w:p>
    <w:p w:rsidR="00C1461D" w:rsidRDefault="002E47D3">
      <w:pPr>
        <w:pStyle w:val="Teksttreci50"/>
        <w:framePr w:w="6710" w:h="3860" w:hRule="exact" w:wrap="none" w:vAnchor="page" w:hAnchor="page" w:x="1043" w:y="8280"/>
        <w:shd w:val="clear" w:color="auto" w:fill="auto"/>
        <w:spacing w:before="0" w:line="437" w:lineRule="exact"/>
        <w:ind w:firstLine="0"/>
      </w:pPr>
      <w:r>
        <w:t xml:space="preserve">Przedruki w całości lub w części dozwolone tylko po porozumieniu się z </w:t>
      </w:r>
      <w:proofErr w:type="spellStart"/>
      <w:r>
        <w:t>redakcyą</w:t>
      </w:r>
      <w:proofErr w:type="spellEnd"/>
      <w:r>
        <w:t xml:space="preserve">. </w:t>
      </w:r>
      <w:r>
        <w:rPr>
          <w:rStyle w:val="Teksttreci510pt"/>
        </w:rPr>
        <w:t xml:space="preserve">Wydawca i redaktor odpowiedzialny: </w:t>
      </w:r>
      <w:r w:rsidRPr="003B0FDB">
        <w:rPr>
          <w:rStyle w:val="PogrubienieTeksttreci512ptOdstpy1pt"/>
          <w:lang w:eastAsia="en-US" w:bidi="en-US"/>
        </w:rPr>
        <w:t xml:space="preserve">prof. </w:t>
      </w:r>
      <w:r>
        <w:rPr>
          <w:rStyle w:val="PogrubienieTeksttreci512ptOdstpy1pt"/>
        </w:rPr>
        <w:t>Roman Zawiliński.</w:t>
      </w:r>
    </w:p>
    <w:p w:rsidR="00C1461D" w:rsidRDefault="002E47D3">
      <w:pPr>
        <w:pStyle w:val="Teksttreci50"/>
        <w:framePr w:w="6710" w:h="252" w:hRule="exact" w:wrap="none" w:vAnchor="page" w:hAnchor="page" w:x="1043" w:y="12238"/>
        <w:shd w:val="clear" w:color="auto" w:fill="auto"/>
        <w:spacing w:before="0" w:line="190" w:lineRule="exact"/>
        <w:ind w:left="20" w:firstLine="0"/>
        <w:jc w:val="center"/>
      </w:pPr>
      <w:r>
        <w:t>Drukarnia Uniwersytetu Jagiellońskiego pod zarządem J. Filipowskiego.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2E47D3">
      <w:pPr>
        <w:pStyle w:val="Nagwek40"/>
        <w:framePr w:w="6749" w:h="3355" w:hRule="exact" w:wrap="none" w:vAnchor="page" w:hAnchor="page" w:x="1023" w:y="1531"/>
        <w:shd w:val="clear" w:color="auto" w:fill="auto"/>
        <w:spacing w:after="92" w:line="240" w:lineRule="exact"/>
        <w:ind w:right="20"/>
        <w:jc w:val="center"/>
      </w:pPr>
      <w:r>
        <w:rPr>
          <w:rStyle w:val="Nagwek417ptBezpogrubieniaOdstpy-1pt"/>
        </w:rPr>
        <w:lastRenderedPageBreak/>
        <w:t xml:space="preserve">KSIĄŻKA </w:t>
      </w:r>
      <w:bookmarkStart w:id="17" w:name="bookmark17"/>
      <w:r>
        <w:rPr>
          <w:rStyle w:val="Nagwek417ptBezpogrubieniaOdstpy-1pt"/>
          <w:lang w:val="ru-RU" w:eastAsia="ru-RU" w:bidi="ru-RU"/>
        </w:rPr>
        <w:t xml:space="preserve"> </w:t>
      </w:r>
      <w:r>
        <w:t>MIESIĘCZNIK POŚWIĘCONY</w:t>
      </w:r>
      <w:r>
        <w:br/>
      </w:r>
      <w:r>
        <w:rPr>
          <w:rStyle w:val="Nagwek417ptOdstpy-1pt"/>
          <w:b/>
          <w:bCs/>
        </w:rPr>
        <w:t xml:space="preserve"> </w:t>
      </w:r>
      <w:r>
        <w:rPr>
          <w:lang w:val="cs-CZ" w:eastAsia="cs-CZ" w:bidi="cs-CZ"/>
        </w:rPr>
        <w:t xml:space="preserve">BIBLIOGRAFII </w:t>
      </w:r>
      <w:r>
        <w:t>KRYTYCZNEJ.</w:t>
      </w:r>
      <w:bookmarkEnd w:id="17"/>
    </w:p>
    <w:p w:rsidR="00C1461D" w:rsidRDefault="002E47D3">
      <w:pPr>
        <w:pStyle w:val="Teksttreci40"/>
        <w:framePr w:w="6749" w:h="3355" w:hRule="exact" w:wrap="none" w:vAnchor="page" w:hAnchor="page" w:x="1023" w:y="1531"/>
        <w:shd w:val="clear" w:color="auto" w:fill="auto"/>
        <w:spacing w:before="0" w:after="0" w:line="200" w:lineRule="exact"/>
        <w:ind w:right="20" w:firstLine="0"/>
        <w:jc w:val="center"/>
      </w:pPr>
      <w:r>
        <w:t xml:space="preserve">Wychodzi rok drugi pod </w:t>
      </w:r>
      <w:proofErr w:type="spellStart"/>
      <w:r>
        <w:t>redakcyą</w:t>
      </w:r>
      <w:proofErr w:type="spellEnd"/>
      <w:r>
        <w:t xml:space="preserve"> </w:t>
      </w:r>
      <w:proofErr w:type="spellStart"/>
      <w:r w:rsidRPr="003B0FDB">
        <w:rPr>
          <w:lang w:eastAsia="en-US" w:bidi="en-US"/>
        </w:rPr>
        <w:t>Maryana</w:t>
      </w:r>
      <w:proofErr w:type="spellEnd"/>
      <w:r w:rsidRPr="003B0FDB">
        <w:rPr>
          <w:lang w:eastAsia="en-US" w:bidi="en-US"/>
        </w:rPr>
        <w:t xml:space="preserve"> </w:t>
      </w:r>
      <w:proofErr w:type="spellStart"/>
      <w:r>
        <w:t>Massoniusa</w:t>
      </w:r>
      <w:proofErr w:type="spellEnd"/>
      <w:r>
        <w:t>.</w:t>
      </w:r>
    </w:p>
    <w:p w:rsidR="00C1461D" w:rsidRDefault="002E47D3">
      <w:pPr>
        <w:pStyle w:val="Teksttreci180"/>
        <w:framePr w:w="6749" w:h="3355" w:hRule="exact" w:wrap="none" w:vAnchor="page" w:hAnchor="page" w:x="1023" w:y="1531"/>
        <w:shd w:val="clear" w:color="auto" w:fill="auto"/>
        <w:spacing w:before="0" w:after="21"/>
        <w:ind w:right="20"/>
      </w:pPr>
      <w:r>
        <w:t>Oceny krytyczne wydawnictw książkowych polskich.</w:t>
      </w:r>
      <w:r>
        <w:rPr>
          <w:rStyle w:val="Teksttreci18Bezkursywy"/>
        </w:rPr>
        <w:t xml:space="preserve"> —| </w:t>
      </w:r>
      <w:r>
        <w:t>Kronika życia lite-</w:t>
      </w:r>
      <w:r>
        <w:br/>
      </w:r>
      <w:proofErr w:type="spellStart"/>
      <w:r>
        <w:t>rackiego</w:t>
      </w:r>
      <w:proofErr w:type="spellEnd"/>
      <w:r>
        <w:t xml:space="preserve"> i księgarskiego.</w:t>
      </w:r>
      <w:r>
        <w:rPr>
          <w:rStyle w:val="Teksttreci18Bezkursywy"/>
        </w:rPr>
        <w:t xml:space="preserve"> — </w:t>
      </w:r>
      <w:r>
        <w:t>Zupełna bibliografia miesięczna polska</w:t>
      </w:r>
    </w:p>
    <w:p w:rsidR="00C1461D" w:rsidRDefault="002E47D3">
      <w:pPr>
        <w:pStyle w:val="Nagwek40"/>
        <w:framePr w:w="6749" w:h="3355" w:hRule="exact" w:wrap="none" w:vAnchor="page" w:hAnchor="page" w:x="1023" w:y="1531"/>
        <w:shd w:val="clear" w:color="auto" w:fill="auto"/>
        <w:spacing w:after="0" w:line="260" w:lineRule="exact"/>
      </w:pPr>
      <w:bookmarkStart w:id="18" w:name="bookmark18"/>
      <w:r>
        <w:t>Prenumerata roczna rb. 2., z przesyłką rb. 2 kop. 50.</w:t>
      </w:r>
      <w:bookmarkEnd w:id="18"/>
    </w:p>
    <w:p w:rsidR="00C1461D" w:rsidRDefault="002E47D3">
      <w:pPr>
        <w:pStyle w:val="Teksttreci190"/>
        <w:framePr w:w="6749" w:h="3355" w:hRule="exact" w:wrap="none" w:vAnchor="page" w:hAnchor="page" w:x="1023" w:y="1531"/>
        <w:shd w:val="clear" w:color="auto" w:fill="auto"/>
        <w:spacing w:before="0" w:after="0" w:line="180" w:lineRule="exact"/>
        <w:ind w:right="20"/>
      </w:pPr>
      <w:r>
        <w:t>Prenumeratę przyjmują wszystkie księgarnie.</w:t>
      </w:r>
    </w:p>
    <w:p w:rsidR="00C1461D" w:rsidRDefault="002E47D3">
      <w:pPr>
        <w:pStyle w:val="Teksttreci180"/>
        <w:framePr w:w="6749" w:h="3355" w:hRule="exact" w:wrap="none" w:vAnchor="page" w:hAnchor="page" w:x="1023" w:y="1531"/>
        <w:shd w:val="clear" w:color="auto" w:fill="auto"/>
        <w:spacing w:before="0" w:after="14" w:line="302" w:lineRule="exact"/>
        <w:ind w:right="20"/>
      </w:pPr>
      <w:r>
        <w:t>Prospekty szczegółowe na żądanie we wszystkich księgarniach.</w:t>
      </w:r>
      <w:r>
        <w:br/>
      </w:r>
      <w:r>
        <w:rPr>
          <w:rStyle w:val="PogrubienieTeksttreci189ptBezkursywy"/>
        </w:rPr>
        <w:t xml:space="preserve">ADRES REDAKCYI I </w:t>
      </w:r>
      <w:proofErr w:type="spellStart"/>
      <w:r>
        <w:rPr>
          <w:rStyle w:val="PogrubienieTeksttreci189ptBezkursywy"/>
        </w:rPr>
        <w:t>ADMINfSTRACYI</w:t>
      </w:r>
      <w:proofErr w:type="spellEnd"/>
      <w:r>
        <w:rPr>
          <w:rStyle w:val="PogrubienieTeksttreci189ptBezkursywy"/>
        </w:rPr>
        <w:t>:</w:t>
      </w:r>
    </w:p>
    <w:p w:rsidR="00C1461D" w:rsidRDefault="002E47D3">
      <w:pPr>
        <w:pStyle w:val="Teksttreci201"/>
        <w:framePr w:w="6749" w:h="3355" w:hRule="exact" w:wrap="none" w:vAnchor="page" w:hAnchor="page" w:x="1023" w:y="1531"/>
        <w:shd w:val="clear" w:color="auto" w:fill="auto"/>
        <w:spacing w:before="0" w:after="15" w:line="360" w:lineRule="exact"/>
      </w:pPr>
      <w:r>
        <w:t>KSIĘGARNIA E. WENDEGO i Spółki.</w:t>
      </w:r>
    </w:p>
    <w:p w:rsidR="00C1461D" w:rsidRDefault="002E47D3">
      <w:pPr>
        <w:pStyle w:val="Teksttreci40"/>
        <w:framePr w:w="6749" w:h="3355" w:hRule="exact" w:wrap="none" w:vAnchor="page" w:hAnchor="page" w:x="1023" w:y="1531"/>
        <w:shd w:val="clear" w:color="auto" w:fill="auto"/>
        <w:spacing w:before="0" w:after="0" w:line="200" w:lineRule="exact"/>
        <w:ind w:right="20" w:firstLine="0"/>
        <w:jc w:val="center"/>
      </w:pPr>
      <w:r>
        <w:t>WARSZAWA, KRAKOWSKIE PRZEDMIEŚCIE, 9.</w:t>
      </w:r>
    </w:p>
    <w:p w:rsidR="00C1461D" w:rsidRDefault="002E47D3">
      <w:pPr>
        <w:pStyle w:val="Teksttreci211"/>
        <w:framePr w:w="6749" w:h="3252" w:hRule="exact" w:wrap="none" w:vAnchor="page" w:hAnchor="page" w:x="1023" w:y="5304"/>
        <w:shd w:val="clear" w:color="auto" w:fill="auto"/>
        <w:spacing w:before="0" w:after="37"/>
        <w:ind w:right="20"/>
      </w:pPr>
      <w:r>
        <w:rPr>
          <w:lang w:val="fr-FR" w:eastAsia="fr-FR" w:bidi="fr-FR"/>
        </w:rPr>
        <w:t>WIS</w:t>
      </w:r>
      <w:r>
        <w:t xml:space="preserve">ŁA </w:t>
      </w:r>
      <w:r>
        <w:rPr>
          <w:lang w:val="fr-FR" w:eastAsia="fr-FR" w:bidi="fr-FR"/>
        </w:rPr>
        <w:t xml:space="preserve"> </w:t>
      </w:r>
      <w:proofErr w:type="spellStart"/>
      <w:r>
        <w:rPr>
          <w:vertAlign w:val="superscript"/>
        </w:rPr>
        <w:t>MIESI</w:t>
      </w:r>
      <w:r>
        <w:t>Ę</w:t>
      </w:r>
      <w:r>
        <w:rPr>
          <w:vertAlign w:val="superscript"/>
        </w:rPr>
        <w:t>CZNiK</w:t>
      </w:r>
      <w:proofErr w:type="spellEnd"/>
      <w:r>
        <w:t xml:space="preserve"> </w:t>
      </w:r>
      <w:r>
        <w:rPr>
          <w:rStyle w:val="Teksttreci21Arial8ptBezpogrubieniaOdstpy0pt"/>
        </w:rPr>
        <w:t xml:space="preserve">POŚWIĘCONY </w:t>
      </w:r>
      <w:r>
        <w:rPr>
          <w:lang w:val="cs-CZ" w:eastAsia="cs-CZ" w:bidi="cs-CZ"/>
        </w:rPr>
        <w:t>KRAJOZ</w:t>
      </w:r>
      <w:r>
        <w:t>NAWSTWU I LUDOZNAWSTWU.</w:t>
      </w:r>
    </w:p>
    <w:p w:rsidR="00C1461D" w:rsidRDefault="002E47D3">
      <w:pPr>
        <w:pStyle w:val="Teksttreci40"/>
        <w:framePr w:w="6749" w:h="3252" w:hRule="exact" w:wrap="none" w:vAnchor="page" w:hAnchor="page" w:x="1023" w:y="5304"/>
        <w:shd w:val="clear" w:color="auto" w:fill="auto"/>
        <w:spacing w:before="0" w:after="56" w:line="298" w:lineRule="exact"/>
        <w:ind w:right="20" w:firstLine="0"/>
        <w:jc w:val="center"/>
      </w:pPr>
      <w:r>
        <w:t>Wydawany z częściowej zapomogi kasy pomocy im. Dra Mianowskiego rozpoczął r</w:t>
      </w:r>
      <w:r>
        <w:rPr>
          <w:lang w:val="ru-RU" w:eastAsia="ru-RU" w:bidi="ru-RU"/>
        </w:rPr>
        <w:t xml:space="preserve">. </w:t>
      </w:r>
      <w:r>
        <w:t>XVI,</w:t>
      </w:r>
      <w:r>
        <w:br/>
        <w:t xml:space="preserve">pod </w:t>
      </w:r>
      <w:proofErr w:type="spellStart"/>
      <w:r>
        <w:t>redakcyą</w:t>
      </w:r>
      <w:proofErr w:type="spellEnd"/>
      <w:r>
        <w:t xml:space="preserve"> Erazma </w:t>
      </w:r>
      <w:r>
        <w:rPr>
          <w:rStyle w:val="Teksttreci4Odstpy1pt"/>
          <w:b/>
          <w:bCs/>
        </w:rPr>
        <w:t>Majewskiego.</w:t>
      </w:r>
    </w:p>
    <w:p w:rsidR="00C1461D" w:rsidRDefault="002E47D3">
      <w:pPr>
        <w:pStyle w:val="Teksttreci220"/>
        <w:framePr w:w="6749" w:h="3252" w:hRule="exact" w:wrap="none" w:vAnchor="page" w:hAnchor="page" w:x="1023" w:y="5304"/>
        <w:shd w:val="clear" w:color="auto" w:fill="auto"/>
        <w:spacing w:before="0" w:after="142"/>
        <w:ind w:right="20"/>
      </w:pPr>
      <w:r>
        <w:rPr>
          <w:rStyle w:val="Teksttreci22Odstpy2pt"/>
        </w:rPr>
        <w:t xml:space="preserve">Przedpłata roczna z </w:t>
      </w:r>
      <w:r>
        <w:t>przesyłką pocztową rb. 7, półrocznie</w:t>
      </w:r>
      <w:r>
        <w:br/>
        <w:t>rb. 3 kop. 50, jeden zeszyt rb. 1 kop. 20.</w:t>
      </w:r>
      <w:r>
        <w:br/>
      </w:r>
      <w:r>
        <w:rPr>
          <w:rStyle w:val="Teksttreci2210pt"/>
          <w:b w:val="0"/>
          <w:bCs w:val="0"/>
        </w:rPr>
        <w:t>Przedpłatę przyjmują wszystkie księgarnie.</w:t>
      </w:r>
    </w:p>
    <w:p w:rsidR="00C1461D" w:rsidRDefault="002E47D3">
      <w:pPr>
        <w:pStyle w:val="Teksttreci40"/>
        <w:framePr w:w="6749" w:h="3252" w:hRule="exact" w:wrap="none" w:vAnchor="page" w:hAnchor="page" w:x="1023" w:y="5304"/>
        <w:shd w:val="clear" w:color="auto" w:fill="auto"/>
        <w:spacing w:before="0" w:after="0" w:line="200" w:lineRule="exact"/>
        <w:ind w:left="180" w:firstLine="0"/>
        <w:jc w:val="center"/>
      </w:pPr>
      <w:r>
        <w:t xml:space="preserve">Skład główny i </w:t>
      </w:r>
      <w:proofErr w:type="spellStart"/>
      <w:r>
        <w:t>Ekspedycya</w:t>
      </w:r>
      <w:proofErr w:type="spellEnd"/>
      <w:r>
        <w:t xml:space="preserve"> „ Wisły</w:t>
      </w:r>
    </w:p>
    <w:p w:rsidR="00C1461D" w:rsidRDefault="002E47D3">
      <w:pPr>
        <w:pStyle w:val="Nagwek220"/>
        <w:framePr w:w="6749" w:h="3252" w:hRule="exact" w:wrap="none" w:vAnchor="page" w:hAnchor="page" w:x="1023" w:y="5304"/>
        <w:shd w:val="clear" w:color="auto" w:fill="auto"/>
        <w:spacing w:after="4" w:line="320" w:lineRule="exact"/>
      </w:pPr>
      <w:bookmarkStart w:id="19" w:name="bookmark19"/>
      <w:r>
        <w:t>W KSIĘGARNIE. WENDEGO i Spółki</w:t>
      </w:r>
      <w:bookmarkEnd w:id="19"/>
    </w:p>
    <w:p w:rsidR="00C1461D" w:rsidRDefault="002E47D3">
      <w:pPr>
        <w:pStyle w:val="Teksttreci40"/>
        <w:framePr w:w="6749" w:h="3252" w:hRule="exact" w:wrap="none" w:vAnchor="page" w:hAnchor="page" w:x="1023" w:y="5304"/>
        <w:shd w:val="clear" w:color="auto" w:fill="auto"/>
        <w:spacing w:before="0" w:after="0" w:line="200" w:lineRule="exact"/>
        <w:ind w:right="20" w:firstLine="0"/>
        <w:jc w:val="center"/>
      </w:pPr>
      <w:r>
        <w:t>w Warszawie, Krakowskie Przedmieście 9.</w:t>
      </w:r>
    </w:p>
    <w:p w:rsidR="00C1461D" w:rsidRDefault="002E47D3">
      <w:pPr>
        <w:pStyle w:val="Teksttreci230"/>
        <w:framePr w:w="6749" w:h="4354" w:hRule="exact" w:wrap="none" w:vAnchor="page" w:hAnchor="page" w:x="1023" w:y="8980"/>
        <w:shd w:val="clear" w:color="auto" w:fill="auto"/>
        <w:spacing w:before="0" w:after="0" w:line="520" w:lineRule="exact"/>
      </w:pPr>
      <w:r>
        <w:rPr>
          <w:rStyle w:val="Teksttreci2326ptBezpogrubieniaOdstpy2pt"/>
        </w:rPr>
        <w:t xml:space="preserve">SŁOWNIK </w:t>
      </w:r>
      <w:r>
        <w:t>JĘZYKA POLSKIEGO</w:t>
      </w:r>
    </w:p>
    <w:p w:rsidR="00C1461D" w:rsidRDefault="002E47D3">
      <w:pPr>
        <w:pStyle w:val="Teksttreci190"/>
        <w:framePr w:w="6749" w:h="4354" w:hRule="exact" w:wrap="none" w:vAnchor="page" w:hAnchor="page" w:x="1023" w:y="8980"/>
        <w:shd w:val="clear" w:color="auto" w:fill="auto"/>
        <w:spacing w:before="0" w:after="19" w:line="180" w:lineRule="exact"/>
        <w:ind w:right="20"/>
      </w:pPr>
      <w:r>
        <w:t>WYDAWANY POD REDAKCYĄ</w:t>
      </w:r>
    </w:p>
    <w:p w:rsidR="00C1461D" w:rsidRDefault="002E47D3">
      <w:pPr>
        <w:pStyle w:val="Teksttreci40"/>
        <w:framePr w:w="6749" w:h="4354" w:hRule="exact" w:wrap="none" w:vAnchor="page" w:hAnchor="page" w:x="1023" w:y="8980"/>
        <w:shd w:val="clear" w:color="auto" w:fill="auto"/>
        <w:spacing w:before="0" w:after="107" w:line="259" w:lineRule="exact"/>
        <w:ind w:right="20" w:firstLine="0"/>
        <w:jc w:val="center"/>
      </w:pPr>
      <w:r>
        <w:t>J. KARŁOWICZA, A. KRYŃSKIEGO i W. NIEDZWIEDZKIEGO</w:t>
      </w:r>
      <w:r>
        <w:br/>
        <w:t>wychodzi zeszytami 10-arkuszowymi.</w:t>
      </w:r>
    </w:p>
    <w:p w:rsidR="00C1461D" w:rsidRDefault="002E47D3">
      <w:pPr>
        <w:pStyle w:val="Teksttreci40"/>
        <w:framePr w:w="6749" w:h="4354" w:hRule="exact" w:wrap="none" w:vAnchor="page" w:hAnchor="page" w:x="1023" w:y="8980"/>
        <w:shd w:val="clear" w:color="auto" w:fill="auto"/>
        <w:spacing w:before="0" w:after="10" w:line="200" w:lineRule="exact"/>
        <w:ind w:firstLine="0"/>
      </w:pPr>
      <w:r>
        <w:rPr>
          <w:rStyle w:val="Teksttreci4Odstpy1pt"/>
          <w:b/>
          <w:bCs/>
        </w:rPr>
        <w:t>Zeszyt</w:t>
      </w:r>
      <w:r>
        <w:t xml:space="preserve"> XI. obejmujący wyrazy od „Kurdesz" do „Łatwowierność" już wyszedł.</w:t>
      </w:r>
    </w:p>
    <w:p w:rsidR="00C1461D" w:rsidRDefault="002E47D3">
      <w:pPr>
        <w:pStyle w:val="Teksttreci190"/>
        <w:framePr w:w="6749" w:h="4354" w:hRule="exact" w:wrap="none" w:vAnchor="page" w:hAnchor="page" w:x="1023" w:y="8980"/>
        <w:shd w:val="clear" w:color="auto" w:fill="auto"/>
        <w:spacing w:before="0" w:after="29" w:line="180" w:lineRule="exact"/>
        <w:ind w:right="20"/>
      </w:pPr>
      <w:r>
        <w:t>Warunki przedpłaty:</w:t>
      </w:r>
    </w:p>
    <w:p w:rsidR="00C1461D" w:rsidRDefault="002E47D3">
      <w:pPr>
        <w:pStyle w:val="Nagwek420"/>
        <w:framePr w:w="6749" w:h="4354" w:hRule="exact" w:wrap="none" w:vAnchor="page" w:hAnchor="page" w:x="1023" w:y="8980"/>
        <w:shd w:val="clear" w:color="auto" w:fill="auto"/>
        <w:spacing w:line="240" w:lineRule="exact"/>
        <w:jc w:val="left"/>
      </w:pPr>
      <w:bookmarkStart w:id="20" w:name="bookmark20"/>
      <w:r>
        <w:t>Cena Słownika całego (24 zeszyty po 160 str.) wynosi rb. 10,</w:t>
      </w:r>
      <w:bookmarkEnd w:id="20"/>
    </w:p>
    <w:p w:rsidR="00C1461D" w:rsidRDefault="002E47D3">
      <w:pPr>
        <w:pStyle w:val="Teksttreci60"/>
        <w:framePr w:w="6749" w:h="4354" w:hRule="exact" w:wrap="none" w:vAnchor="page" w:hAnchor="page" w:x="1023" w:y="8980"/>
        <w:shd w:val="clear" w:color="auto" w:fill="auto"/>
        <w:spacing w:after="77" w:line="211" w:lineRule="exact"/>
        <w:ind w:right="20"/>
        <w:jc w:val="center"/>
      </w:pPr>
      <w:r>
        <w:t>które można uiszczać i w czterech ratach po rubli 21/</w:t>
      </w:r>
      <w:r>
        <w:rPr>
          <w:vertAlign w:val="subscript"/>
        </w:rPr>
        <w:t>2</w:t>
      </w:r>
      <w:r>
        <w:t xml:space="preserve"> a mianowicie przy od-</w:t>
      </w:r>
      <w:r>
        <w:br/>
      </w:r>
      <w:proofErr w:type="spellStart"/>
      <w:r>
        <w:t>biorze</w:t>
      </w:r>
      <w:proofErr w:type="spellEnd"/>
      <w:r>
        <w:t xml:space="preserve"> zeszytu 1, 6, 11 i 16. Cena jednego zeszytu kop. 50.</w:t>
      </w:r>
    </w:p>
    <w:p w:rsidR="00C1461D" w:rsidRDefault="002E47D3">
      <w:pPr>
        <w:pStyle w:val="Teksttreci50"/>
        <w:framePr w:w="6749" w:h="4354" w:hRule="exact" w:wrap="none" w:vAnchor="page" w:hAnchor="page" w:x="1023" w:y="8980"/>
        <w:shd w:val="clear" w:color="auto" w:fill="auto"/>
        <w:spacing w:before="0" w:after="16" w:line="190" w:lineRule="exact"/>
        <w:ind w:firstLine="0"/>
        <w:jc w:val="left"/>
      </w:pPr>
      <w:r>
        <w:t>Na przesyłkę każdego zeszytu należy dopłacać w kraju 26kop. zagranicą 30 kop.</w:t>
      </w:r>
    </w:p>
    <w:p w:rsidR="00C1461D" w:rsidRDefault="002E47D3">
      <w:pPr>
        <w:pStyle w:val="Teksttreci40"/>
        <w:framePr w:w="6749" w:h="4354" w:hRule="exact" w:wrap="none" w:vAnchor="page" w:hAnchor="page" w:x="1023" w:y="8980"/>
        <w:shd w:val="clear" w:color="auto" w:fill="auto"/>
        <w:spacing w:before="0" w:after="0" w:line="200" w:lineRule="exact"/>
        <w:ind w:right="20" w:firstLine="0"/>
        <w:jc w:val="center"/>
      </w:pPr>
      <w:proofErr w:type="spellStart"/>
      <w:r>
        <w:t>Administracya</w:t>
      </w:r>
      <w:proofErr w:type="spellEnd"/>
      <w:r>
        <w:t xml:space="preserve">, </w:t>
      </w:r>
      <w:proofErr w:type="spellStart"/>
      <w:r>
        <w:t>ekspedycya</w:t>
      </w:r>
      <w:proofErr w:type="spellEnd"/>
      <w:r>
        <w:t xml:space="preserve"> i skład główny Słownika</w:t>
      </w:r>
    </w:p>
    <w:p w:rsidR="00C1461D" w:rsidRDefault="002E47D3">
      <w:pPr>
        <w:pStyle w:val="Nagwek30"/>
        <w:framePr w:w="6749" w:h="4354" w:hRule="exact" w:wrap="none" w:vAnchor="page" w:hAnchor="page" w:x="1023" w:y="8980"/>
        <w:shd w:val="clear" w:color="auto" w:fill="auto"/>
        <w:spacing w:before="0" w:after="0" w:line="300" w:lineRule="exact"/>
      </w:pPr>
      <w:bookmarkStart w:id="21" w:name="bookmark21"/>
      <w:r>
        <w:t xml:space="preserve">w </w:t>
      </w:r>
      <w:proofErr w:type="spellStart"/>
      <w:r>
        <w:t>Administracyi</w:t>
      </w:r>
      <w:proofErr w:type="spellEnd"/>
      <w:r>
        <w:t xml:space="preserve"> „Gazety handlowej"</w:t>
      </w:r>
      <w:bookmarkEnd w:id="21"/>
    </w:p>
    <w:p w:rsidR="00C1461D" w:rsidRDefault="002E47D3">
      <w:pPr>
        <w:pStyle w:val="Teksttreci211"/>
        <w:framePr w:w="6749" w:h="4354" w:hRule="exact" w:wrap="none" w:vAnchor="page" w:hAnchor="page" w:x="1023" w:y="8980"/>
        <w:shd w:val="clear" w:color="auto" w:fill="auto"/>
        <w:spacing w:before="0" w:after="19" w:line="220" w:lineRule="exact"/>
        <w:ind w:right="20"/>
      </w:pPr>
      <w:r>
        <w:t>w Warszawie, Szpitalna 10, gdzie się też przyjmuje przedpłatę.</w:t>
      </w:r>
    </w:p>
    <w:p w:rsidR="00C1461D" w:rsidRDefault="002E47D3">
      <w:pPr>
        <w:pStyle w:val="Teksttreci40"/>
        <w:framePr w:w="6749" w:h="4354" w:hRule="exact" w:wrap="none" w:vAnchor="page" w:hAnchor="page" w:x="1023" w:y="8980"/>
        <w:shd w:val="clear" w:color="auto" w:fill="auto"/>
        <w:spacing w:before="0" w:after="0" w:line="200" w:lineRule="exact"/>
        <w:ind w:firstLine="0"/>
      </w:pPr>
      <w:r>
        <w:rPr>
          <w:rStyle w:val="Teksttreci4Odstpy1pt"/>
          <w:b/>
          <w:bCs/>
        </w:rPr>
        <w:t>Ozdobne okładki</w:t>
      </w:r>
      <w:r>
        <w:t xml:space="preserve"> do „Słownika" są do nabycia w </w:t>
      </w:r>
      <w:proofErr w:type="spellStart"/>
      <w:r>
        <w:t>Administracyi</w:t>
      </w:r>
      <w:proofErr w:type="spellEnd"/>
      <w:r>
        <w:t xml:space="preserve"> „Gazety Handlowej".</w:t>
      </w:r>
    </w:p>
    <w:p w:rsidR="00C1461D" w:rsidRDefault="00C1461D">
      <w:pPr>
        <w:rPr>
          <w:sz w:val="2"/>
          <w:szCs w:val="2"/>
        </w:rPr>
        <w:sectPr w:rsidR="00C1461D">
          <w:pgSz w:w="8764" w:h="139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1D" w:rsidRDefault="00E760A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1217930</wp:posOffset>
                </wp:positionH>
                <wp:positionV relativeFrom="page">
                  <wp:posOffset>2846070</wp:posOffset>
                </wp:positionV>
                <wp:extent cx="332105" cy="176530"/>
                <wp:effectExtent l="0" t="0" r="254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7653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5.9pt;margin-top:224.1pt;width:26.15pt;height:13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" fillcolor="#bbb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8295640</wp:posOffset>
                </wp:positionV>
                <wp:extent cx="4206240" cy="0"/>
                <wp:effectExtent l="10795" t="18415" r="12065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54.85pt;margin-top:653.2pt;width:331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" filled="t" strokeweight="1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1461D" w:rsidRDefault="002E47D3" w:rsidP="003B0FDB">
      <w:pPr>
        <w:pStyle w:val="Nagwek430"/>
        <w:framePr w:w="7681" w:h="2986" w:hRule="exact" w:wrap="none" w:vAnchor="page" w:hAnchor="page" w:x="571" w:y="1186"/>
        <w:shd w:val="clear" w:color="auto" w:fill="auto"/>
        <w:ind w:right="20"/>
      </w:pPr>
      <w:bookmarkStart w:id="22" w:name="bookmark22"/>
      <w:r>
        <w:t>WYDAWNICTWO GEBETHNERA i WOLFFA.</w:t>
      </w:r>
      <w:bookmarkEnd w:id="22"/>
    </w:p>
    <w:p w:rsidR="00C1461D" w:rsidRDefault="002E47D3" w:rsidP="003B0FDB">
      <w:pPr>
        <w:pStyle w:val="Nagwek30"/>
        <w:framePr w:w="7681" w:h="2986" w:hRule="exact" w:wrap="none" w:vAnchor="page" w:hAnchor="page" w:x="571" w:y="1186"/>
        <w:shd w:val="clear" w:color="auto" w:fill="auto"/>
        <w:spacing w:before="0" w:after="193" w:line="408" w:lineRule="exact"/>
        <w:ind w:right="20"/>
        <w:jc w:val="center"/>
      </w:pPr>
      <w:bookmarkStart w:id="23" w:name="bookmark23"/>
      <w:r>
        <w:rPr>
          <w:rStyle w:val="Nagwek31"/>
          <w:b/>
          <w:bCs/>
        </w:rPr>
        <w:t>POCZĄTKI GRAMATYKI</w:t>
      </w:r>
      <w:bookmarkEnd w:id="23"/>
    </w:p>
    <w:p w:rsidR="00C1461D" w:rsidRDefault="002E47D3" w:rsidP="003B0FDB">
      <w:pPr>
        <w:pStyle w:val="Teksttreci240"/>
        <w:framePr w:w="7681" w:h="2986" w:hRule="exact" w:wrap="none" w:vAnchor="page" w:hAnchor="page" w:x="571" w:y="1186"/>
        <w:shd w:val="clear" w:color="auto" w:fill="auto"/>
        <w:spacing w:before="0"/>
      </w:pPr>
      <w:r>
        <w:t>JĘZYKA POLSKIEGO</w:t>
      </w:r>
    </w:p>
    <w:p w:rsidR="00C1461D" w:rsidRDefault="002E47D3" w:rsidP="003B0FDB">
      <w:pPr>
        <w:pStyle w:val="Teksttreci250"/>
        <w:framePr w:w="7681" w:h="2986" w:hRule="exact" w:wrap="none" w:vAnchor="page" w:hAnchor="page" w:x="571" w:y="1186"/>
        <w:shd w:val="clear" w:color="auto" w:fill="auto"/>
        <w:ind w:right="20"/>
      </w:pPr>
      <w:r>
        <w:t>Z ĆWICZENIAMI i PRZYKŁADAMI</w:t>
      </w:r>
    </w:p>
    <w:p w:rsidR="00C1461D" w:rsidRDefault="002E47D3" w:rsidP="003B0FDB">
      <w:pPr>
        <w:pStyle w:val="Teksttreci260"/>
        <w:framePr w:w="7681" w:h="2986" w:hRule="exact" w:wrap="none" w:vAnchor="page" w:hAnchor="page" w:x="571" w:y="1186"/>
        <w:shd w:val="clear" w:color="auto" w:fill="auto"/>
        <w:ind w:right="20"/>
      </w:pPr>
      <w:r>
        <w:t>PRZEZ</w:t>
      </w:r>
    </w:p>
    <w:p w:rsidR="00C1461D" w:rsidRDefault="002E47D3" w:rsidP="003B0FDB">
      <w:pPr>
        <w:pStyle w:val="Nagwek50"/>
        <w:framePr w:w="7681" w:h="2986" w:hRule="exact" w:wrap="none" w:vAnchor="page" w:hAnchor="page" w:x="571" w:y="1186"/>
        <w:shd w:val="clear" w:color="auto" w:fill="auto"/>
        <w:spacing w:after="138" w:line="200" w:lineRule="exact"/>
        <w:ind w:right="20"/>
      </w:pPr>
      <w:bookmarkStart w:id="24" w:name="bookmark24"/>
      <w:r>
        <w:rPr>
          <w:rStyle w:val="Nagwek5Odstpy1pt"/>
          <w:b/>
          <w:bCs/>
        </w:rPr>
        <w:t>KONRADA DRZEWIECKIEGO.</w:t>
      </w:r>
      <w:bookmarkEnd w:id="24"/>
    </w:p>
    <w:p w:rsidR="00C1461D" w:rsidRDefault="002E47D3" w:rsidP="003B0FDB">
      <w:pPr>
        <w:pStyle w:val="Teksttreci250"/>
        <w:framePr w:w="7681" w:h="2986" w:hRule="exact" w:wrap="none" w:vAnchor="page" w:hAnchor="page" w:x="571" w:y="1186"/>
        <w:shd w:val="clear" w:color="auto" w:fill="auto"/>
        <w:spacing w:line="170" w:lineRule="exact"/>
        <w:jc w:val="right"/>
      </w:pPr>
      <w:r>
        <w:t>Cena w oprawie 80 kop.</w:t>
      </w:r>
    </w:p>
    <w:p w:rsidR="00C1461D" w:rsidRDefault="002E47D3">
      <w:pPr>
        <w:pStyle w:val="Teksttreci80"/>
        <w:framePr w:w="6677" w:h="2751" w:hRule="exact" w:wrap="none" w:vAnchor="page" w:hAnchor="page" w:x="1059" w:y="4453"/>
        <w:shd w:val="clear" w:color="auto" w:fill="auto"/>
        <w:spacing w:after="50" w:line="320" w:lineRule="exact"/>
        <w:ind w:right="20"/>
        <w:jc w:val="center"/>
      </w:pPr>
      <w:r>
        <w:t>PRZEGLĄD PEDAGOGICZNY.</w:t>
      </w:r>
    </w:p>
    <w:p w:rsidR="00C1461D" w:rsidRDefault="002E47D3">
      <w:pPr>
        <w:pStyle w:val="Nagwek50"/>
        <w:framePr w:w="6677" w:h="2751" w:hRule="exact" w:wrap="none" w:vAnchor="page" w:hAnchor="page" w:x="1059" w:y="4453"/>
        <w:shd w:val="clear" w:color="auto" w:fill="auto"/>
        <w:spacing w:after="71" w:line="200" w:lineRule="exact"/>
        <w:ind w:left="180"/>
        <w:jc w:val="left"/>
      </w:pPr>
      <w:bookmarkStart w:id="25" w:name="bookmark25"/>
      <w:r>
        <w:t>Czasopismo poświęcone wychowaniu szkolnemu i domowemu.</w:t>
      </w:r>
      <w:bookmarkEnd w:id="25"/>
    </w:p>
    <w:p w:rsidR="00C1461D" w:rsidRDefault="002E47D3">
      <w:pPr>
        <w:pStyle w:val="Teksttreci270"/>
        <w:framePr w:w="6677" w:h="2751" w:hRule="exact" w:wrap="none" w:vAnchor="page" w:hAnchor="page" w:x="1059" w:y="4453"/>
        <w:shd w:val="clear" w:color="auto" w:fill="auto"/>
        <w:spacing w:before="0"/>
        <w:ind w:right="20"/>
      </w:pPr>
      <w:r>
        <w:t xml:space="preserve">Zamieszcza artykuły teoretyczne ze wszystkich działów pedagogii i wskazówki </w:t>
      </w:r>
      <w:proofErr w:type="spellStart"/>
      <w:r>
        <w:t>prakty</w:t>
      </w:r>
      <w:proofErr w:type="spellEnd"/>
      <w:r>
        <w:t>-</w:t>
      </w:r>
      <w:r>
        <w:br/>
      </w:r>
      <w:proofErr w:type="spellStart"/>
      <w:r>
        <w:t>czne</w:t>
      </w:r>
      <w:proofErr w:type="spellEnd"/>
      <w:r>
        <w:t xml:space="preserve"> dla wychowawców, tudzież wiadomości z ruchu szkolnego w kraju i za granicą.</w:t>
      </w:r>
      <w:r>
        <w:br/>
      </w:r>
      <w:r>
        <w:rPr>
          <w:rStyle w:val="Teksttreci2795pt"/>
          <w:b/>
          <w:bCs/>
        </w:rPr>
        <w:t xml:space="preserve">W </w:t>
      </w:r>
      <w:r>
        <w:t xml:space="preserve">osobnym dziale p. t.: </w:t>
      </w:r>
      <w:r>
        <w:rPr>
          <w:rStyle w:val="Teksttreci2795pt"/>
          <w:b/>
          <w:bCs/>
        </w:rPr>
        <w:t xml:space="preserve">Ogródek dziecięcy </w:t>
      </w:r>
      <w:r>
        <w:t>podaje przystępne artykuły i wskazówki,</w:t>
      </w:r>
      <w:r>
        <w:br/>
        <w:t>dotyczące wychowania przedszkolnego.</w:t>
      </w:r>
    </w:p>
    <w:p w:rsidR="00C1461D" w:rsidRDefault="002E47D3">
      <w:pPr>
        <w:pStyle w:val="Teksttreci270"/>
        <w:framePr w:w="6677" w:h="2751" w:hRule="exact" w:wrap="none" w:vAnchor="page" w:hAnchor="page" w:x="1059" w:y="4453"/>
        <w:shd w:val="clear" w:color="auto" w:fill="auto"/>
        <w:spacing w:before="0"/>
        <w:ind w:right="20"/>
      </w:pPr>
      <w:r>
        <w:rPr>
          <w:rStyle w:val="Teksttreci2795pt"/>
          <w:b/>
          <w:bCs/>
        </w:rPr>
        <w:t xml:space="preserve">W r. </w:t>
      </w:r>
      <w:r>
        <w:t xml:space="preserve">1901 dołączył dwa </w:t>
      </w:r>
      <w:r>
        <w:rPr>
          <w:rStyle w:val="Teksttreci2795pt"/>
          <w:b/>
          <w:bCs/>
        </w:rPr>
        <w:t xml:space="preserve">dodatki </w:t>
      </w:r>
      <w:r>
        <w:t xml:space="preserve">książkowe: 1) W. </w:t>
      </w:r>
      <w:r>
        <w:rPr>
          <w:rStyle w:val="Teksttreci27Odstpy1pt"/>
          <w:b/>
          <w:bCs/>
        </w:rPr>
        <w:t>JAMES</w:t>
      </w:r>
      <w:r>
        <w:t xml:space="preserve"> „Pogadanki </w:t>
      </w:r>
      <w:proofErr w:type="spellStart"/>
      <w:r>
        <w:t>psychologi</w:t>
      </w:r>
      <w:proofErr w:type="spellEnd"/>
      <w:r>
        <w:t>-</w:t>
      </w:r>
      <w:r>
        <w:br/>
      </w:r>
      <w:proofErr w:type="spellStart"/>
      <w:r>
        <w:t>czne</w:t>
      </w:r>
      <w:proofErr w:type="spellEnd"/>
      <w:r>
        <w:t xml:space="preserve">" (dla nauczycieli). Przekład z angielskiego. 2) O. </w:t>
      </w:r>
      <w:r>
        <w:rPr>
          <w:rStyle w:val="Teksttreci27Odstpy1pt"/>
          <w:b/>
          <w:bCs/>
        </w:rPr>
        <w:t>ALTENBURG</w:t>
      </w:r>
      <w:r>
        <w:t xml:space="preserve"> „Zagadnienia</w:t>
      </w:r>
      <w:r>
        <w:br/>
        <w:t xml:space="preserve">praktyczne z </w:t>
      </w:r>
      <w:proofErr w:type="spellStart"/>
      <w:r>
        <w:t>psychologji</w:t>
      </w:r>
      <w:proofErr w:type="spellEnd"/>
      <w:r>
        <w:t xml:space="preserve"> wychowawczej". Przekład z niemieckiego.</w:t>
      </w:r>
    </w:p>
    <w:p w:rsidR="00C1461D" w:rsidRDefault="002E47D3">
      <w:pPr>
        <w:pStyle w:val="Teksttreci270"/>
        <w:framePr w:w="6677" w:h="2751" w:hRule="exact" w:wrap="none" w:vAnchor="page" w:hAnchor="page" w:x="1059" w:y="4453"/>
        <w:shd w:val="clear" w:color="auto" w:fill="auto"/>
        <w:spacing w:before="0" w:line="259" w:lineRule="exact"/>
        <w:ind w:right="20"/>
      </w:pPr>
      <w:r>
        <w:t>Od 1 Stycznia b. r. rozpoczął 21-y rok istnienia.</w:t>
      </w:r>
    </w:p>
    <w:p w:rsidR="00C1461D" w:rsidRDefault="002E47D3">
      <w:pPr>
        <w:pStyle w:val="Teksttreci280"/>
        <w:framePr w:w="6677" w:h="2751" w:hRule="exact" w:wrap="none" w:vAnchor="page" w:hAnchor="page" w:x="1059" w:y="4453"/>
        <w:shd w:val="clear" w:color="auto" w:fill="auto"/>
        <w:spacing w:after="0"/>
        <w:ind w:right="20"/>
      </w:pPr>
      <w:r>
        <w:t xml:space="preserve">Prenumerata kwartalna: w Warszawie rb. </w:t>
      </w:r>
      <w:r>
        <w:rPr>
          <w:rStyle w:val="Teksttreci288pt"/>
          <w:b/>
          <w:bCs/>
        </w:rPr>
        <w:t xml:space="preserve">1.50, </w:t>
      </w:r>
      <w:r>
        <w:t xml:space="preserve">z </w:t>
      </w:r>
      <w:proofErr w:type="spellStart"/>
      <w:r>
        <w:t>przes</w:t>
      </w:r>
      <w:proofErr w:type="spellEnd"/>
      <w:r>
        <w:t xml:space="preserve">. pocztową rb. </w:t>
      </w:r>
      <w:r>
        <w:rPr>
          <w:rStyle w:val="Teksttreci288pt"/>
          <w:b/>
          <w:bCs/>
        </w:rPr>
        <w:t>1.75.</w:t>
      </w:r>
      <w:r>
        <w:rPr>
          <w:rStyle w:val="Teksttreci288pt"/>
          <w:b/>
          <w:bCs/>
        </w:rPr>
        <w:br/>
      </w:r>
      <w:proofErr w:type="spellStart"/>
      <w:r>
        <w:rPr>
          <w:rStyle w:val="Teksttreci288pt"/>
          <w:b/>
          <w:bCs/>
        </w:rPr>
        <w:t>Administracya</w:t>
      </w:r>
      <w:proofErr w:type="spellEnd"/>
      <w:r>
        <w:rPr>
          <w:rStyle w:val="Teksttreci288pt"/>
          <w:b/>
          <w:bCs/>
        </w:rPr>
        <w:t xml:space="preserve"> </w:t>
      </w:r>
      <w:r>
        <w:t xml:space="preserve">w Księgarni </w:t>
      </w:r>
      <w:r>
        <w:rPr>
          <w:rStyle w:val="Teksttreci288pt"/>
          <w:b/>
          <w:bCs/>
        </w:rPr>
        <w:t xml:space="preserve">M. ARCTA, </w:t>
      </w:r>
      <w:proofErr w:type="spellStart"/>
      <w:r>
        <w:t>Nowy-Świat</w:t>
      </w:r>
      <w:proofErr w:type="spellEnd"/>
      <w:r>
        <w:t xml:space="preserve"> </w:t>
      </w:r>
      <w:r>
        <w:rPr>
          <w:rStyle w:val="Teksttreci288pt"/>
          <w:b/>
          <w:bCs/>
        </w:rPr>
        <w:t>53.</w:t>
      </w:r>
    </w:p>
    <w:p w:rsidR="00C1461D" w:rsidRDefault="002E47D3" w:rsidP="003B0FDB">
      <w:pPr>
        <w:pStyle w:val="Teksttreci290"/>
        <w:framePr w:wrap="none" w:vAnchor="page" w:hAnchor="page" w:x="738" w:y="7201"/>
        <w:shd w:val="clear" w:color="auto" w:fill="auto"/>
        <w:spacing w:before="0" w:line="440" w:lineRule="exact"/>
        <w:ind w:left="380"/>
      </w:pPr>
      <w:r>
        <w:rPr>
          <w:lang w:val="cs-CZ" w:eastAsia="cs-CZ" w:bidi="cs-CZ"/>
        </w:rPr>
        <w:t xml:space="preserve">WYDAWNICTWA </w:t>
      </w:r>
      <w:r>
        <w:t>D. E. FRIEDLEINA W KRAKOWIE.</w:t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tabs>
          <w:tab w:val="left" w:pos="2712"/>
        </w:tabs>
        <w:spacing w:before="0" w:line="168" w:lineRule="exact"/>
        <w:ind w:left="340"/>
      </w:pPr>
      <w:r>
        <w:rPr>
          <w:rStyle w:val="PogrubienieTeksttreci5ArialNarrow85pt"/>
        </w:rPr>
        <w:t xml:space="preserve">Rydel </w:t>
      </w:r>
      <w:proofErr w:type="spellStart"/>
      <w:r>
        <w:rPr>
          <w:rStyle w:val="PogrubienieTeksttreci5ArialNarrow85pt"/>
        </w:rPr>
        <w:t>Lucyan</w:t>
      </w:r>
      <w:proofErr w:type="spellEnd"/>
      <w:r>
        <w:rPr>
          <w:rStyle w:val="PogrubienieTeksttreci5ArialNarrow85pt"/>
        </w:rPr>
        <w:t xml:space="preserve">. </w:t>
      </w:r>
      <w:proofErr w:type="spellStart"/>
      <w:r>
        <w:rPr>
          <w:rStyle w:val="Teksttreci5Kursywa"/>
        </w:rPr>
        <w:t>Poezye</w:t>
      </w:r>
      <w:proofErr w:type="spellEnd"/>
      <w:r>
        <w:rPr>
          <w:rStyle w:val="Teksttreci5Kursywa"/>
        </w:rPr>
        <w:t>,</w:t>
      </w:r>
      <w:r>
        <w:rPr>
          <w:rStyle w:val="PogrubienieTeksttreci5ArialNarrow85pt"/>
        </w:rPr>
        <w:t xml:space="preserve"> </w:t>
      </w:r>
      <w:r>
        <w:t xml:space="preserve">wyd. nowe powiększone utworami </w:t>
      </w:r>
      <w:proofErr w:type="spellStart"/>
      <w:r>
        <w:t>pisanemi</w:t>
      </w:r>
      <w:proofErr w:type="spellEnd"/>
      <w:r>
        <w:t xml:space="preserve"> do narzeczonej, ozdobione rysunkami i portretem autora, rys. St. Wyspiańskiego . .</w:t>
      </w:r>
      <w:r>
        <w:tab/>
        <w:t>.</w:t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tabs>
          <w:tab w:val="left" w:pos="2294"/>
          <w:tab w:val="left" w:pos="2717"/>
        </w:tabs>
        <w:spacing w:before="0" w:line="168" w:lineRule="exact"/>
        <w:ind w:left="340"/>
      </w:pPr>
      <w:r>
        <w:rPr>
          <w:rStyle w:val="PogrubienieTeksttreci5ArialNarrow85pt"/>
        </w:rPr>
        <w:t xml:space="preserve">— </w:t>
      </w:r>
      <w:r>
        <w:rPr>
          <w:rStyle w:val="Teksttreci5Kursywa"/>
        </w:rPr>
        <w:t>Zaczarowane Koło,</w:t>
      </w:r>
      <w:r>
        <w:rPr>
          <w:rStyle w:val="PogrubienieTeksttreci5ArialNarrow85pt"/>
        </w:rPr>
        <w:t xml:space="preserve"> </w:t>
      </w:r>
      <w:r>
        <w:t xml:space="preserve">baśń dramatyczna w 5-ciu aktach. Wydanie drugie, </w:t>
      </w:r>
      <w:proofErr w:type="spellStart"/>
      <w:r>
        <w:t>illustr</w:t>
      </w:r>
      <w:proofErr w:type="spellEnd"/>
      <w:r>
        <w:t>. Z portretem autora, rys. St. Wyspiańskiego W ozdobnej oprawie .</w:t>
      </w:r>
      <w:r>
        <w:tab/>
        <w:t>. .</w:t>
      </w:r>
      <w:r>
        <w:tab/>
        <w:t>.</w:t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spacing w:before="0" w:line="168" w:lineRule="exact"/>
        <w:ind w:left="340"/>
      </w:pPr>
      <w:r>
        <w:rPr>
          <w:rStyle w:val="PogrubienieTeksttreci5ArialNarrow85pt"/>
        </w:rPr>
        <w:t xml:space="preserve">Żuławski Jerzy. </w:t>
      </w:r>
      <w:proofErr w:type="spellStart"/>
      <w:r>
        <w:rPr>
          <w:rStyle w:val="Teksttreci5Kursywa"/>
        </w:rPr>
        <w:t>Poezye</w:t>
      </w:r>
      <w:proofErr w:type="spellEnd"/>
      <w:r>
        <w:rPr>
          <w:rStyle w:val="Teksttreci5Kursywa"/>
        </w:rPr>
        <w:t xml:space="preserve"> 1,</w:t>
      </w:r>
      <w:r>
        <w:t xml:space="preserve"> wyd. drugie z portretem autora, rys. St.</w:t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tabs>
          <w:tab w:val="left" w:leader="dot" w:pos="2610"/>
        </w:tabs>
        <w:spacing w:before="0" w:line="168" w:lineRule="exact"/>
        <w:ind w:left="340" w:firstLine="0"/>
      </w:pPr>
      <w:r>
        <w:t>Wyspiańskiego</w:t>
      </w:r>
      <w:r>
        <w:tab/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spacing w:before="0" w:line="168" w:lineRule="exact"/>
        <w:ind w:left="340" w:firstLine="0"/>
      </w:pPr>
      <w:r>
        <w:t>W ozdobnej oprawie . . .</w:t>
      </w:r>
    </w:p>
    <w:p w:rsidR="00C1461D" w:rsidRDefault="002E47D3">
      <w:pPr>
        <w:pStyle w:val="Teksttreci301"/>
        <w:framePr w:w="2861" w:h="4852" w:hRule="exact" w:wrap="none" w:vAnchor="page" w:hAnchor="page" w:x="1021" w:y="8060"/>
        <w:shd w:val="clear" w:color="auto" w:fill="auto"/>
        <w:ind w:left="340"/>
      </w:pPr>
      <w:proofErr w:type="spellStart"/>
      <w:r>
        <w:t>Bieder</w:t>
      </w:r>
      <w:proofErr w:type="spellEnd"/>
      <w:r>
        <w:t xml:space="preserve"> Edmund. </w:t>
      </w:r>
      <w:proofErr w:type="spellStart"/>
      <w:r>
        <w:rPr>
          <w:rStyle w:val="Teksttreci30TimesNewRoman95ptBezpogrubieniaKursywa"/>
          <w:rFonts w:eastAsia="Arial Narrow"/>
        </w:rPr>
        <w:t>Poezye</w:t>
      </w:r>
      <w:proofErr w:type="spellEnd"/>
      <w:r>
        <w:rPr>
          <w:rStyle w:val="Teksttreci30TimesNewRoman95ptBezpogrubieniaKursywa"/>
          <w:rFonts w:eastAsia="Arial Narrow"/>
        </w:rPr>
        <w:t xml:space="preserve"> I,</w:t>
      </w:r>
      <w:r>
        <w:t xml:space="preserve"> </w:t>
      </w:r>
      <w:r>
        <w:rPr>
          <w:rStyle w:val="Teksttreci30TimesNewRoman95ptBezpogrubienia"/>
          <w:rFonts w:eastAsia="Arial Narrow"/>
        </w:rPr>
        <w:t xml:space="preserve">z rys </w:t>
      </w:r>
      <w:proofErr w:type="spellStart"/>
      <w:r>
        <w:rPr>
          <w:rStyle w:val="Teksttreci30TimesNewRoman95ptBezpogrubienia"/>
          <w:rFonts w:eastAsia="Arial Narrow"/>
        </w:rPr>
        <w:t>St</w:t>
      </w:r>
      <w:proofErr w:type="spellEnd"/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tabs>
          <w:tab w:val="left" w:leader="dot" w:pos="2615"/>
        </w:tabs>
        <w:spacing w:before="0" w:line="168" w:lineRule="exact"/>
        <w:ind w:left="340" w:firstLine="0"/>
      </w:pPr>
      <w:r>
        <w:t>Machalskiego</w:t>
      </w:r>
      <w:r>
        <w:tab/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tabs>
          <w:tab w:val="left" w:pos="2375"/>
        </w:tabs>
        <w:spacing w:before="0" w:line="168" w:lineRule="exact"/>
        <w:ind w:left="340" w:firstLine="0"/>
      </w:pPr>
      <w:r>
        <w:t>W ozdobnej oprawie .</w:t>
      </w:r>
      <w:r>
        <w:tab/>
        <w:t>. .</w:t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tabs>
          <w:tab w:val="left" w:pos="2501"/>
          <w:tab w:val="left" w:pos="2717"/>
        </w:tabs>
        <w:spacing w:before="0" w:line="168" w:lineRule="exact"/>
        <w:ind w:left="340"/>
      </w:pPr>
      <w:r>
        <w:rPr>
          <w:rStyle w:val="PogrubienieTeksttreci5ArialNarrow85pt"/>
        </w:rPr>
        <w:t xml:space="preserve">Szukiewicz Maciej. </w:t>
      </w:r>
      <w:proofErr w:type="spellStart"/>
      <w:r>
        <w:rPr>
          <w:rStyle w:val="Teksttreci5Kursywa"/>
        </w:rPr>
        <w:t>Poezye</w:t>
      </w:r>
      <w:proofErr w:type="spellEnd"/>
      <w:r>
        <w:rPr>
          <w:rStyle w:val="Teksttreci5Kursywa"/>
        </w:rPr>
        <w:t>,</w:t>
      </w:r>
      <w:r>
        <w:rPr>
          <w:rStyle w:val="PogrubienieTeksttreci5ArialNarrow85pt"/>
        </w:rPr>
        <w:t xml:space="preserve"> </w:t>
      </w:r>
      <w:r>
        <w:t xml:space="preserve">wydanie wytworne w dużym formacie, </w:t>
      </w:r>
      <w:r>
        <w:rPr>
          <w:lang w:val="cs-CZ" w:eastAsia="cs-CZ" w:bidi="cs-CZ"/>
        </w:rPr>
        <w:t xml:space="preserve">ozdob, </w:t>
      </w:r>
      <w:r>
        <w:t>rysunkami Jacka Malczewskiego i barwną okładką rysunku tegoż artysty .</w:t>
      </w:r>
      <w:r>
        <w:tab/>
        <w:t>.</w:t>
      </w:r>
      <w:r>
        <w:tab/>
        <w:t>.</w:t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tabs>
          <w:tab w:val="left" w:pos="2385"/>
        </w:tabs>
        <w:spacing w:before="0" w:line="168" w:lineRule="exact"/>
        <w:ind w:left="340" w:firstLine="0"/>
      </w:pPr>
      <w:r>
        <w:t>W ozdobnej oprawie .</w:t>
      </w:r>
      <w:r>
        <w:tab/>
        <w:t>. . .</w:t>
      </w:r>
    </w:p>
    <w:p w:rsidR="00C1461D" w:rsidRDefault="002E47D3">
      <w:pPr>
        <w:pStyle w:val="Teksttreci50"/>
        <w:framePr w:w="2861" w:h="4852" w:hRule="exact" w:wrap="none" w:vAnchor="page" w:hAnchor="page" w:x="1021" w:y="8060"/>
        <w:shd w:val="clear" w:color="auto" w:fill="auto"/>
        <w:tabs>
          <w:tab w:val="left" w:pos="2726"/>
        </w:tabs>
        <w:spacing w:before="0" w:line="168" w:lineRule="exact"/>
        <w:ind w:left="340"/>
      </w:pPr>
      <w:r>
        <w:rPr>
          <w:rStyle w:val="PogrubienieTeksttreci5ArialNarrow85pt"/>
        </w:rPr>
        <w:t xml:space="preserve">Tetmajer </w:t>
      </w:r>
      <w:proofErr w:type="spellStart"/>
      <w:r>
        <w:rPr>
          <w:rStyle w:val="PogrubienieTeksttreci5ArialNarrow85pt"/>
        </w:rPr>
        <w:t>Włodz</w:t>
      </w:r>
      <w:proofErr w:type="spellEnd"/>
      <w:r>
        <w:rPr>
          <w:rStyle w:val="PogrubienieTeksttreci5ArialNarrow85pt"/>
        </w:rPr>
        <w:t xml:space="preserve">. </w:t>
      </w:r>
      <w:r>
        <w:rPr>
          <w:rStyle w:val="Teksttreci5Kursywa"/>
        </w:rPr>
        <w:t>Letnie noce,</w:t>
      </w:r>
      <w:r>
        <w:rPr>
          <w:rStyle w:val="PogrubienieTeksttreci5ArialNarrow85pt"/>
        </w:rPr>
        <w:t xml:space="preserve"> </w:t>
      </w:r>
      <w:r>
        <w:t>pierwsze zbiorowe wydanie prac literackich znanego artysty-malarza, z własnymi rysunkami W ozdobnej oprawie . . .</w:t>
      </w:r>
      <w:r>
        <w:tab/>
        <w:t>.</w:t>
      </w:r>
    </w:p>
    <w:p w:rsidR="00C1461D" w:rsidRPr="003B0FDB" w:rsidRDefault="002E47D3">
      <w:pPr>
        <w:pStyle w:val="Teksttreci260"/>
        <w:framePr w:wrap="none" w:vAnchor="page" w:hAnchor="page" w:x="3987" w:y="7942"/>
        <w:shd w:val="clear" w:color="auto" w:fill="auto"/>
        <w:spacing w:line="140" w:lineRule="exact"/>
        <w:jc w:val="left"/>
        <w:rPr>
          <w:lang w:val="en-US"/>
        </w:rPr>
      </w:pPr>
      <w:r w:rsidRPr="003B0FDB">
        <w:rPr>
          <w:lang w:val="en-US"/>
        </w:rPr>
        <w:t>Kor.</w:t>
      </w:r>
    </w:p>
    <w:p w:rsidR="00C1461D" w:rsidRPr="003B0FDB" w:rsidRDefault="002E47D3">
      <w:pPr>
        <w:pStyle w:val="Teksttreci50"/>
        <w:framePr w:wrap="none" w:vAnchor="page" w:hAnchor="page" w:x="3959" w:y="8732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3-20</w:t>
      </w:r>
    </w:p>
    <w:p w:rsidR="00C1461D" w:rsidRPr="003B0FDB" w:rsidRDefault="002E47D3">
      <w:pPr>
        <w:pStyle w:val="Teksttreci50"/>
        <w:framePr w:w="403" w:h="411" w:hRule="exact" w:wrap="none" w:vAnchor="page" w:hAnchor="page" w:x="3949" w:y="9419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2-60</w:t>
      </w:r>
    </w:p>
    <w:p w:rsidR="00C1461D" w:rsidRPr="003B0FDB" w:rsidRDefault="002E47D3">
      <w:pPr>
        <w:pStyle w:val="Teksttreci50"/>
        <w:framePr w:w="403" w:h="411" w:hRule="exact" w:wrap="none" w:vAnchor="page" w:hAnchor="page" w:x="3949" w:y="9419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3-60</w:t>
      </w:r>
    </w:p>
    <w:p w:rsidR="00C1461D" w:rsidRPr="003B0FDB" w:rsidRDefault="002E47D3">
      <w:pPr>
        <w:pStyle w:val="Teksttreci50"/>
        <w:framePr w:w="403" w:h="924" w:hRule="exact" w:wrap="none" w:vAnchor="page" w:hAnchor="page" w:x="3949" w:y="10096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2-60</w:t>
      </w:r>
    </w:p>
    <w:p w:rsidR="00C1461D" w:rsidRPr="003B0FDB" w:rsidRDefault="002E47D3">
      <w:pPr>
        <w:pStyle w:val="Teksttreci50"/>
        <w:framePr w:w="403" w:h="924" w:hRule="exact" w:wrap="none" w:vAnchor="page" w:hAnchor="page" w:x="3949" w:y="10096"/>
        <w:shd w:val="clear" w:color="auto" w:fill="auto"/>
        <w:spacing w:before="0" w:after="11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3-60</w:t>
      </w:r>
    </w:p>
    <w:p w:rsidR="00C1461D" w:rsidRPr="003B0FDB" w:rsidRDefault="002E47D3">
      <w:pPr>
        <w:pStyle w:val="Teksttreci50"/>
        <w:framePr w:w="403" w:h="924" w:hRule="exact" w:wrap="none" w:vAnchor="page" w:hAnchor="page" w:x="3949" w:y="10096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2-60</w:t>
      </w:r>
    </w:p>
    <w:p w:rsidR="00C1461D" w:rsidRPr="003B0FDB" w:rsidRDefault="002E47D3">
      <w:pPr>
        <w:pStyle w:val="Teksttreci50"/>
        <w:framePr w:w="403" w:h="924" w:hRule="exact" w:wrap="none" w:vAnchor="page" w:hAnchor="page" w:x="3949" w:y="10096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3-60</w:t>
      </w:r>
    </w:p>
    <w:p w:rsidR="00C1461D" w:rsidRPr="003B0FDB" w:rsidRDefault="002E47D3">
      <w:pPr>
        <w:pStyle w:val="Teksttreci50"/>
        <w:framePr w:w="403" w:h="411" w:hRule="exact" w:wrap="none" w:vAnchor="page" w:hAnchor="page" w:x="3959" w:y="11632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3-60</w:t>
      </w:r>
    </w:p>
    <w:p w:rsidR="00C1461D" w:rsidRPr="003B0FDB" w:rsidRDefault="002E47D3">
      <w:pPr>
        <w:pStyle w:val="Teksttreci50"/>
        <w:framePr w:w="403" w:h="411" w:hRule="exact" w:wrap="none" w:vAnchor="page" w:hAnchor="page" w:x="3959" w:y="11632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>
        <w:rPr>
          <w:lang w:val="cs-CZ" w:eastAsia="cs-CZ" w:bidi="cs-CZ"/>
        </w:rPr>
        <w:t>á'80</w:t>
      </w:r>
    </w:p>
    <w:p w:rsidR="00C1461D" w:rsidRPr="003B0FDB" w:rsidRDefault="002E47D3">
      <w:pPr>
        <w:pStyle w:val="Teksttreci50"/>
        <w:framePr w:w="403" w:h="406" w:hRule="exact" w:wrap="none" w:vAnchor="page" w:hAnchor="page" w:x="3959" w:y="12486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2-60</w:t>
      </w:r>
    </w:p>
    <w:p w:rsidR="00C1461D" w:rsidRPr="003B0FDB" w:rsidRDefault="002E47D3">
      <w:pPr>
        <w:pStyle w:val="Teksttreci50"/>
        <w:framePr w:w="403" w:h="406" w:hRule="exact" w:wrap="none" w:vAnchor="page" w:hAnchor="page" w:x="3959" w:y="12486"/>
        <w:shd w:val="clear" w:color="auto" w:fill="auto"/>
        <w:spacing w:before="0" w:line="190" w:lineRule="exact"/>
        <w:ind w:firstLine="0"/>
        <w:jc w:val="left"/>
        <w:rPr>
          <w:lang w:val="en-US"/>
        </w:rPr>
      </w:pPr>
      <w:r w:rsidRPr="003B0FDB">
        <w:rPr>
          <w:lang w:val="en-US"/>
        </w:rPr>
        <w:t>3-60</w:t>
      </w:r>
    </w:p>
    <w:p w:rsidR="00C1461D" w:rsidRPr="003B0FDB" w:rsidRDefault="002E47D3">
      <w:pPr>
        <w:pStyle w:val="Teksttreci260"/>
        <w:framePr w:w="3269" w:h="4992" w:hRule="exact" w:wrap="none" w:vAnchor="page" w:hAnchor="page" w:x="4467" w:y="7910"/>
        <w:shd w:val="clear" w:color="auto" w:fill="auto"/>
        <w:spacing w:line="168" w:lineRule="exact"/>
        <w:jc w:val="right"/>
        <w:rPr>
          <w:lang w:val="en-US"/>
        </w:rPr>
      </w:pPr>
      <w:r w:rsidRPr="003B0FDB">
        <w:rPr>
          <w:lang w:val="en-US"/>
        </w:rPr>
        <w:t>Kor.</w:t>
      </w:r>
    </w:p>
    <w:p w:rsidR="00C1461D" w:rsidRDefault="002E47D3">
      <w:pPr>
        <w:pStyle w:val="Teksttreci50"/>
        <w:framePr w:w="3269" w:h="4992" w:hRule="exact" w:wrap="none" w:vAnchor="page" w:hAnchor="page" w:x="4467" w:y="7910"/>
        <w:shd w:val="clear" w:color="auto" w:fill="auto"/>
        <w:spacing w:before="0" w:line="168" w:lineRule="exact"/>
        <w:ind w:left="280" w:right="500" w:hanging="280"/>
      </w:pPr>
      <w:r>
        <w:rPr>
          <w:rStyle w:val="PogrubienieTeksttreci5ArialNarrow85pt"/>
          <w:lang w:val="en-US" w:eastAsia="en-US" w:bidi="en-US"/>
        </w:rPr>
        <w:t xml:space="preserve">Baudelaire </w:t>
      </w:r>
      <w:r w:rsidRPr="003B0FDB">
        <w:rPr>
          <w:rStyle w:val="PogrubienieTeksttreci5ArialNarrow85pt"/>
          <w:lang w:val="en-US"/>
        </w:rPr>
        <w:t xml:space="preserve">Karol. </w:t>
      </w:r>
      <w:r>
        <w:rPr>
          <w:rStyle w:val="Teksttreci5Kursywa"/>
        </w:rPr>
        <w:t xml:space="preserve">Drobne </w:t>
      </w:r>
      <w:proofErr w:type="spellStart"/>
      <w:r>
        <w:rPr>
          <w:rStyle w:val="Teksttreci5Kursywa"/>
        </w:rPr>
        <w:t>poezye</w:t>
      </w:r>
      <w:proofErr w:type="spellEnd"/>
      <w:r>
        <w:rPr>
          <w:rStyle w:val="Teksttreci5Kursywa"/>
        </w:rPr>
        <w:t xml:space="preserve"> prozą,</w:t>
      </w:r>
      <w:r>
        <w:rPr>
          <w:rStyle w:val="PogrubienieTeksttreci5ArialNarrow85pt"/>
        </w:rPr>
        <w:t xml:space="preserve"> </w:t>
      </w:r>
      <w:r>
        <w:t>pierwszy przekład dziełka sławnego poety francuskiego na język polski. Tłumaczyła Helena z Sienkiewiczów Żuławska.</w:t>
      </w:r>
    </w:p>
    <w:p w:rsidR="00C1461D" w:rsidRDefault="002E47D3">
      <w:pPr>
        <w:pStyle w:val="Teksttreci50"/>
        <w:framePr w:w="3269" w:h="4992" w:hRule="exact" w:wrap="none" w:vAnchor="page" w:hAnchor="page" w:x="4467" w:y="7910"/>
        <w:shd w:val="clear" w:color="auto" w:fill="auto"/>
        <w:spacing w:before="0" w:line="168" w:lineRule="exact"/>
        <w:ind w:left="280" w:firstLine="0"/>
        <w:jc w:val="left"/>
      </w:pPr>
      <w:r>
        <w:t>Z portretem autora i przedmową Jerzego Żuławskiego . . 2.60</w:t>
      </w:r>
    </w:p>
    <w:p w:rsidR="00C1461D" w:rsidRDefault="002E47D3">
      <w:pPr>
        <w:pStyle w:val="Teksttreci50"/>
        <w:framePr w:w="3269" w:h="4992" w:hRule="exact" w:wrap="none" w:vAnchor="page" w:hAnchor="page" w:x="4467" w:y="7910"/>
        <w:shd w:val="clear" w:color="auto" w:fill="auto"/>
        <w:tabs>
          <w:tab w:val="left" w:pos="2928"/>
        </w:tabs>
        <w:spacing w:before="0" w:line="168" w:lineRule="exact"/>
        <w:ind w:left="280" w:hanging="280"/>
        <w:jc w:val="left"/>
      </w:pPr>
      <w:r>
        <w:rPr>
          <w:rStyle w:val="PogrubienieTeksttreci5ArialNarrow85pt"/>
        </w:rPr>
        <w:t xml:space="preserve">Pieniążek Cz. </w:t>
      </w:r>
      <w:r>
        <w:rPr>
          <w:rStyle w:val="Teksttreci5Kursywa"/>
        </w:rPr>
        <w:t>Z dawnych lat.</w:t>
      </w:r>
      <w:r>
        <w:rPr>
          <w:rStyle w:val="PogrubienieTeksttreci5ArialNarrow85pt"/>
        </w:rPr>
        <w:t xml:space="preserve"> </w:t>
      </w:r>
      <w:r>
        <w:t xml:space="preserve">Gawędy i opowiadania </w:t>
      </w:r>
      <w:r>
        <w:rPr>
          <w:rStyle w:val="Teksttreci5Odstpy8pt"/>
        </w:rPr>
        <w:t>....</w:t>
      </w:r>
      <w:r>
        <w:tab/>
        <w:t>2.60</w:t>
      </w:r>
    </w:p>
    <w:p w:rsidR="00C1461D" w:rsidRDefault="002E47D3">
      <w:pPr>
        <w:pStyle w:val="Teksttreci50"/>
        <w:framePr w:w="3269" w:h="4992" w:hRule="exact" w:wrap="none" w:vAnchor="page" w:hAnchor="page" w:x="4467" w:y="7910"/>
        <w:shd w:val="clear" w:color="auto" w:fill="auto"/>
        <w:spacing w:before="0" w:line="168" w:lineRule="exact"/>
        <w:ind w:left="280" w:firstLine="0"/>
      </w:pPr>
      <w:r>
        <w:t xml:space="preserve">W ozdobnej oprawie </w:t>
      </w:r>
      <w:r>
        <w:rPr>
          <w:rStyle w:val="Teksttreci5Odstpy8pt"/>
        </w:rPr>
        <w:t>....</w:t>
      </w:r>
      <w:r>
        <w:t xml:space="preserve"> 3,60</w:t>
      </w:r>
    </w:p>
    <w:p w:rsidR="00C1461D" w:rsidRDefault="002E47D3">
      <w:pPr>
        <w:pStyle w:val="Teksttreci310"/>
        <w:framePr w:w="3269" w:h="4992" w:hRule="exact" w:wrap="none" w:vAnchor="page" w:hAnchor="page" w:x="4467" w:y="7910"/>
        <w:shd w:val="clear" w:color="auto" w:fill="auto"/>
        <w:ind w:left="280"/>
      </w:pPr>
      <w:r>
        <w:rPr>
          <w:rStyle w:val="PogrubienieTeksttreci31ArialNarrow85ptBezkursywy"/>
        </w:rPr>
        <w:t xml:space="preserve">Mazanowski Mikołaj i Ant. </w:t>
      </w:r>
      <w:r>
        <w:t>Podręcznik do dziejów literatury polskiej.</w:t>
      </w:r>
    </w:p>
    <w:p w:rsidR="00C1461D" w:rsidRDefault="002E47D3">
      <w:pPr>
        <w:pStyle w:val="Teksttreci50"/>
        <w:framePr w:w="3269" w:h="4992" w:hRule="exact" w:wrap="none" w:vAnchor="page" w:hAnchor="page" w:x="4467" w:y="7910"/>
        <w:shd w:val="clear" w:color="auto" w:fill="auto"/>
        <w:spacing w:before="0" w:line="168" w:lineRule="exact"/>
        <w:ind w:left="280" w:firstLine="0"/>
      </w:pPr>
      <w:r>
        <w:t>Cena za całość wraz z ozdobną</w:t>
      </w:r>
    </w:p>
    <w:p w:rsidR="00C1461D" w:rsidRDefault="002E47D3">
      <w:pPr>
        <w:pStyle w:val="Spistreci0"/>
        <w:framePr w:w="3269" w:h="4992" w:hRule="exact" w:wrap="none" w:vAnchor="page" w:hAnchor="page" w:x="4467" w:y="7910"/>
        <w:shd w:val="clear" w:color="auto" w:fill="auto"/>
        <w:tabs>
          <w:tab w:val="right" w:leader="dot" w:pos="3237"/>
        </w:tabs>
        <w:spacing w:line="168" w:lineRule="exact"/>
        <w:ind w:left="280" w:firstLine="0"/>
      </w:pPr>
      <w:r>
        <w:t>okładką</w:t>
      </w:r>
      <w:r>
        <w:tab/>
      </w:r>
      <w:r>
        <w:rPr>
          <w:rStyle w:val="SpistreciOdstpy0pt"/>
        </w:rPr>
        <w:t>3.80</w:t>
      </w:r>
    </w:p>
    <w:p w:rsidR="00C1461D" w:rsidRDefault="002E47D3">
      <w:pPr>
        <w:pStyle w:val="Spistreci40"/>
        <w:framePr w:w="3269" w:h="4992" w:hRule="exact" w:wrap="none" w:vAnchor="page" w:hAnchor="page" w:x="4467" w:y="7910"/>
        <w:shd w:val="clear" w:color="auto" w:fill="auto"/>
        <w:tabs>
          <w:tab w:val="right" w:pos="2960"/>
        </w:tabs>
        <w:ind w:left="280"/>
      </w:pPr>
      <w:r>
        <w:rPr>
          <w:rStyle w:val="PogrubienieSpistreci4ArialNarrow85ptBezkursywy"/>
        </w:rPr>
        <w:t xml:space="preserve">Mazanowski Ant. </w:t>
      </w:r>
      <w:r>
        <w:t>Młoda Polska w pomieści, liryce i dramacie .</w:t>
      </w:r>
      <w:r>
        <w:tab/>
        <w:t>.</w:t>
      </w:r>
      <w:r>
        <w:rPr>
          <w:rStyle w:val="Spistreci4BezkursywyOdstpy0pt"/>
        </w:rPr>
        <w:t xml:space="preserve"> 3.60</w:t>
      </w:r>
    </w:p>
    <w:p w:rsidR="00C1461D" w:rsidRDefault="002E47D3">
      <w:pPr>
        <w:pStyle w:val="Spistreci40"/>
        <w:framePr w:w="3269" w:h="4992" w:hRule="exact" w:wrap="none" w:vAnchor="page" w:hAnchor="page" w:x="4467" w:y="7910"/>
        <w:shd w:val="clear" w:color="auto" w:fill="auto"/>
        <w:ind w:left="280"/>
        <w:jc w:val="both"/>
      </w:pPr>
      <w:r>
        <w:rPr>
          <w:rStyle w:val="PogrubienieSpistreci4ArialNarrow85ptBezkursywy"/>
        </w:rPr>
        <w:t xml:space="preserve">Wilkosz J. </w:t>
      </w:r>
      <w:r>
        <w:t xml:space="preserve">Rozbiór „Nieboskiej </w:t>
      </w:r>
      <w:proofErr w:type="spellStart"/>
      <w:r>
        <w:t>Komedyi</w:t>
      </w:r>
      <w:proofErr w:type="spellEnd"/>
      <w:r>
        <w:t>“ Z. Krasińskiego</w:t>
      </w:r>
      <w:r>
        <w:rPr>
          <w:rStyle w:val="PogrubienieSpistreci4ArialNarrow85ptBezkursywy"/>
        </w:rPr>
        <w:t xml:space="preserve"> </w:t>
      </w:r>
      <w:r>
        <w:rPr>
          <w:rStyle w:val="PogrubienieSpistreci4ArialNarrow85ptBezkursywyOdstpy8pt"/>
        </w:rPr>
        <w:t>....</w:t>
      </w:r>
      <w:r>
        <w:rPr>
          <w:rStyle w:val="PogrubienieSpistreci4ArialNarrow85ptBezkursywy"/>
        </w:rPr>
        <w:tab/>
        <w:t>1'—</w:t>
      </w:r>
    </w:p>
    <w:p w:rsidR="00C1461D" w:rsidRDefault="002E47D3">
      <w:pPr>
        <w:pStyle w:val="Spistreci51"/>
        <w:framePr w:w="3269" w:h="4992" w:hRule="exact" w:wrap="none" w:vAnchor="page" w:hAnchor="page" w:x="4467" w:y="7910"/>
        <w:shd w:val="clear" w:color="auto" w:fill="auto"/>
        <w:ind w:left="280" w:right="500"/>
      </w:pPr>
      <w:r>
        <w:t xml:space="preserve">Bartoszewicz K. </w:t>
      </w:r>
      <w:r>
        <w:rPr>
          <w:rStyle w:val="Spistreci5TimesNewRoman95ptBezpogrubieniaKursywa"/>
          <w:rFonts w:eastAsia="Arial Narrow"/>
        </w:rPr>
        <w:t xml:space="preserve">Michał Bałucki </w:t>
      </w:r>
      <w:r>
        <w:rPr>
          <w:rStyle w:val="Spistreci5TimesNewRoman95ptBezpogrubienia"/>
          <w:rFonts w:eastAsia="Arial Narrow"/>
        </w:rPr>
        <w:t>w druku.</w:t>
      </w:r>
    </w:p>
    <w:p w:rsidR="00C1461D" w:rsidRDefault="002E47D3">
      <w:pPr>
        <w:pStyle w:val="Spistreci0"/>
        <w:framePr w:w="3269" w:h="4992" w:hRule="exact" w:wrap="none" w:vAnchor="page" w:hAnchor="page" w:x="4467" w:y="7910"/>
        <w:shd w:val="clear" w:color="auto" w:fill="auto"/>
        <w:spacing w:line="168" w:lineRule="exact"/>
        <w:ind w:left="280"/>
      </w:pPr>
      <w:r>
        <w:rPr>
          <w:rStyle w:val="PogrubienieSpistreciArialNarrow85pt"/>
        </w:rPr>
        <w:t xml:space="preserve">Sarmata. </w:t>
      </w:r>
      <w:r>
        <w:rPr>
          <w:rStyle w:val="SpistreciKursywa"/>
        </w:rPr>
        <w:t>Marzyciele,</w:t>
      </w:r>
      <w:r>
        <w:rPr>
          <w:rStyle w:val="PogrubienieSpistreciArialNarrow85pt"/>
        </w:rPr>
        <w:t xml:space="preserve"> </w:t>
      </w:r>
      <w:r>
        <w:t>Sztuka w 3-ch</w:t>
      </w:r>
    </w:p>
    <w:p w:rsidR="00C1461D" w:rsidRDefault="002E47D3">
      <w:pPr>
        <w:pStyle w:val="Spistreci0"/>
        <w:framePr w:w="3269" w:h="4992" w:hRule="exact" w:wrap="none" w:vAnchor="page" w:hAnchor="page" w:x="4467" w:y="7910"/>
        <w:shd w:val="clear" w:color="auto" w:fill="auto"/>
        <w:tabs>
          <w:tab w:val="right" w:leader="dot" w:pos="3232"/>
        </w:tabs>
        <w:spacing w:line="168" w:lineRule="exact"/>
        <w:ind w:left="280" w:firstLine="0"/>
      </w:pPr>
      <w:r>
        <w:t>odsłonach</w:t>
      </w:r>
      <w:r>
        <w:tab/>
        <w:t>2,—</w:t>
      </w:r>
    </w:p>
    <w:p w:rsidR="00C1461D" w:rsidRDefault="002E47D3">
      <w:pPr>
        <w:pStyle w:val="Spistreci0"/>
        <w:framePr w:w="3269" w:h="4992" w:hRule="exact" w:wrap="none" w:vAnchor="page" w:hAnchor="page" w:x="4467" w:y="7910"/>
        <w:shd w:val="clear" w:color="auto" w:fill="auto"/>
        <w:tabs>
          <w:tab w:val="right" w:leader="dot" w:pos="2960"/>
        </w:tabs>
        <w:spacing w:line="168" w:lineRule="exact"/>
        <w:ind w:left="280"/>
        <w:jc w:val="left"/>
      </w:pPr>
      <w:r>
        <w:rPr>
          <w:rStyle w:val="PogrubienieSpistreciArialNarrow85pt"/>
        </w:rPr>
        <w:t>Łuszczewski J.</w:t>
      </w:r>
      <w:r>
        <w:rPr>
          <w:rStyle w:val="SpistreciKursywa"/>
        </w:rPr>
        <w:t xml:space="preserve"> Janusz Korczak,</w:t>
      </w:r>
      <w:r>
        <w:rPr>
          <w:rStyle w:val="PogrubienieSpistreciArialNarrow85pt"/>
        </w:rPr>
        <w:t xml:space="preserve"> </w:t>
      </w:r>
      <w:r>
        <w:t>dramat w trzech aktach</w:t>
      </w:r>
      <w:r>
        <w:tab/>
        <w:t>2.—</w:t>
      </w:r>
    </w:p>
    <w:p w:rsidR="00C1461D" w:rsidRDefault="002E47D3">
      <w:pPr>
        <w:pStyle w:val="Teksttreci50"/>
        <w:framePr w:w="3269" w:h="4992" w:hRule="exact" w:wrap="none" w:vAnchor="page" w:hAnchor="page" w:x="4467" w:y="7910"/>
        <w:shd w:val="clear" w:color="auto" w:fill="auto"/>
        <w:spacing w:before="0" w:line="168" w:lineRule="exact"/>
        <w:ind w:left="280" w:right="500" w:hanging="280"/>
      </w:pPr>
      <w:r>
        <w:rPr>
          <w:rStyle w:val="PogrubienieTeksttreci5ArialNarrow85pt"/>
        </w:rPr>
        <w:t xml:space="preserve">Grabowski Ambr. </w:t>
      </w:r>
      <w:r>
        <w:rPr>
          <w:rStyle w:val="Teksttreci5Kursywa"/>
        </w:rPr>
        <w:t>Kraków i jego okolice.</w:t>
      </w:r>
      <w:r>
        <w:rPr>
          <w:rStyle w:val="PogrubienieTeksttreci5ArialNarrow85pt"/>
        </w:rPr>
        <w:t xml:space="preserve"> </w:t>
      </w:r>
      <w:r>
        <w:t>Wydanie szóste. W ozdobnej oprawie w płótno ang. . 3.—</w:t>
      </w:r>
    </w:p>
    <w:p w:rsidR="00C1461D" w:rsidRDefault="002E47D3">
      <w:pPr>
        <w:pStyle w:val="Teksttreci50"/>
        <w:framePr w:wrap="none" w:vAnchor="page" w:hAnchor="page" w:x="1059" w:y="13091"/>
        <w:shd w:val="clear" w:color="auto" w:fill="auto"/>
        <w:spacing w:before="0" w:line="190" w:lineRule="exact"/>
        <w:ind w:left="220" w:firstLine="0"/>
        <w:jc w:val="left"/>
      </w:pPr>
      <w:r>
        <w:t xml:space="preserve">Kraków. — Drukarnia Uniwersytetu </w:t>
      </w:r>
      <w:proofErr w:type="spellStart"/>
      <w:r>
        <w:t>Jagiell</w:t>
      </w:r>
      <w:proofErr w:type="spellEnd"/>
      <w:r>
        <w:t>., pod zarządem J. Filipowskiego.</w:t>
      </w:r>
    </w:p>
    <w:p w:rsidR="00C1461D" w:rsidRDefault="00C1461D">
      <w:pPr>
        <w:framePr w:wrap="none" w:vAnchor="page" w:hAnchor="page" w:x="-97" w:y="14028"/>
      </w:pPr>
    </w:p>
    <w:p w:rsidR="00C1461D" w:rsidRDefault="00C1461D">
      <w:pPr>
        <w:rPr>
          <w:sz w:val="2"/>
          <w:szCs w:val="2"/>
        </w:rPr>
      </w:pPr>
      <w:bookmarkStart w:id="26" w:name="_GoBack"/>
      <w:bookmarkEnd w:id="26"/>
    </w:p>
    <w:sectPr w:rsidR="00C1461D">
      <w:pgSz w:w="8764" w:h="1399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9E" w:rsidRDefault="0018459E">
      <w:r>
        <w:separator/>
      </w:r>
    </w:p>
  </w:endnote>
  <w:endnote w:type="continuationSeparator" w:id="0">
    <w:p w:rsidR="0018459E" w:rsidRDefault="0018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9E" w:rsidRDefault="0018459E"/>
  </w:footnote>
  <w:footnote w:type="continuationSeparator" w:id="0">
    <w:p w:rsidR="0018459E" w:rsidRDefault="001845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8179D"/>
    <w:multiLevelType w:val="multilevel"/>
    <w:tmpl w:val="202A713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7E7DFF"/>
    <w:multiLevelType w:val="multilevel"/>
    <w:tmpl w:val="DB7A73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671F58"/>
    <w:multiLevelType w:val="multilevel"/>
    <w:tmpl w:val="3B4409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9E62E7"/>
    <w:multiLevelType w:val="multilevel"/>
    <w:tmpl w:val="E9447A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23066F"/>
    <w:multiLevelType w:val="multilevel"/>
    <w:tmpl w:val="E0862E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1D"/>
    <w:rsid w:val="0018459E"/>
    <w:rsid w:val="002E47D3"/>
    <w:rsid w:val="003B0FDB"/>
    <w:rsid w:val="00C1461D"/>
    <w:rsid w:val="00E7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81">
    <w:name w:val="Tekst treści (8)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Bezpogrubienia">
    <w:name w:val="Tekst treści (4) + 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212ptOdstpy1pt">
    <w:name w:val="Pogrubienie;Tekst treści (2) + 12 pt;Odstępy 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ArialNarrow85ptKursywa">
    <w:name w:val="Pogrubienie;Tekst treści (2) + Arial Narrow;8;5 pt;Kursywa"/>
    <w:basedOn w:val="Teksttreci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36"/>
      <w:szCs w:val="36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Pogrubienie">
    <w:name w:val="Tekst treści (5) + Pogrubienie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Bezpogrubienia">
    <w:name w:val="Tekst treści (6) + Bez pogrubienia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w w:val="100"/>
      <w:sz w:val="28"/>
      <w:szCs w:val="28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210pt">
    <w:name w:val="Tekst treści (12) + 10 pt"/>
    <w:basedOn w:val="Teksttreci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Odstpy2pt">
    <w:name w:val="Tekst treści (12) + Odstępy 2 pt"/>
    <w:basedOn w:val="Teksttreci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5Znak">
    <w:name w:val="Spis treści 5 Znak"/>
    <w:basedOn w:val="Domylnaczcionkaakapitu"/>
    <w:link w:val="Spis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Spistreci210ptOdstpy0pt">
    <w:name w:val="Spis treści (2) + 10 pt;Odstępy 0 pt"/>
    <w:basedOn w:val="Spistreci5Znak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pistreci2Maelitery">
    <w:name w:val="Spis treści (2) + Małe litery"/>
    <w:basedOn w:val="Spistreci5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Spistreci2MaeliteryOdstpy0pt">
    <w:name w:val="Spis treści (2) + Małe litery;Odstępy 0 pt"/>
    <w:basedOn w:val="Spistreci5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310pt">
    <w:name w:val="Spis treści (3) + 10 pt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Kursywa">
    <w:name w:val="Spis treści + Kursywa"/>
    <w:basedOn w:val="Spis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Odstpy7pt">
    <w:name w:val="Spis treści + Odstępy 7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Odstpy7pt">
    <w:name w:val="Tekst treści (5) + Odstępy 7 pt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Teksttreci14Odstpy0pt">
    <w:name w:val="Tekst treści (14) + Odstępy 0 pt"/>
    <w:basedOn w:val="Teksttreci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Odstpy8pt">
    <w:name w:val="Tekst treści (5) + Odstępy 8 pt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Odstpy8pt">
    <w:name w:val="Spis treści + Odstępy 8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52"/>
      <w:szCs w:val="5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Kursywa">
    <w:name w:val="Podpis obrazu + Kursywa"/>
    <w:basedOn w:val="Podpisobraz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gwek6">
    <w:name w:val="Nagłówek #6_"/>
    <w:basedOn w:val="Domylnaczcionkaakapitu"/>
    <w:link w:val="Nagwek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612ptOdstpy1pt">
    <w:name w:val="Nagłówek #6 + 12 pt;Odstępy 1 pt"/>
    <w:basedOn w:val="Nagwek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9pt">
    <w:name w:val="Tekst treści (2) + 9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eksttreci29ptMaelitery">
    <w:name w:val="Tekst treści (2) + 9 pt;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5ArialNarrow85pt">
    <w:name w:val="Pogrubienie;Tekst treści (5) + Arial Narrow;8;5 pt"/>
    <w:basedOn w:val="Teksttreci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6Bezpogrubienia">
    <w:name w:val="Nagłówek #6 + Bez pogrubienia"/>
    <w:basedOn w:val="Nagwek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8ptOdstpy0pt">
    <w:name w:val="Tekst treści (2) + Arial;8 pt;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6BezpogrubieniaKursywa">
    <w:name w:val="Nagłówek #6 + Bez pogrubienia;Kursywa"/>
    <w:basedOn w:val="Nagwek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Bezkursywy">
    <w:name w:val="Tekst treści (7) + Bez kursywy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Nagwek52">
    <w:name w:val="Nagłówek #5 (2)_"/>
    <w:basedOn w:val="Domylnaczcionkaakapitu"/>
    <w:link w:val="Nagwek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Nagwek5210ptBezpogrubieniaOdstpy0pt">
    <w:name w:val="Nagłówek #5 (2) + 10 pt;Bez pogrubienia;Odstępy 0 pt"/>
    <w:basedOn w:val="Nagwek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BezkursywyOdstpy2pt">
    <w:name w:val="Tekst treści (7) + Bez kursywy;Odstępy 2 pt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0pt">
    <w:name w:val="Tekst treści (5) + 10 pt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512ptOdstpy1pt">
    <w:name w:val="Pogrubienie;Tekst treści (5) + 12 pt;Odstępy 1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17ptBezpogrubieniaOdstpy-1pt">
    <w:name w:val="Nagłówek #4 + 17 pt;Bez pogrubienia;Odstępy -1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Nagwek417ptOdstpy-1pt">
    <w:name w:val="Nagłówek #4 + 17 pt;Odstępy -1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18Bezkursywy">
    <w:name w:val="Tekst treści (18) + Bez kursywy"/>
    <w:basedOn w:val="Teksttreci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189ptBezkursywy">
    <w:name w:val="Pogrubienie;Tekst treści (18) + 9 pt;Bez kursywy"/>
    <w:basedOn w:val="Teksttreci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36"/>
      <w:szCs w:val="36"/>
      <w:u w:val="none"/>
    </w:rPr>
  </w:style>
  <w:style w:type="character" w:customStyle="1" w:styleId="Teksttreci210">
    <w:name w:val="Tekst treści (21)_"/>
    <w:basedOn w:val="Domylnaczcionkaakapitu"/>
    <w:link w:val="Teksttreci21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Arial8ptBezpogrubieniaOdstpy0pt">
    <w:name w:val="Tekst treści (21) + Arial;8 pt;Bez pogrubienia;Odstępy 0 pt"/>
    <w:basedOn w:val="Teksttreci2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4Odstpy1pt">
    <w:name w:val="Tekst treści (4) + Odstępy 1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2Odstpy2pt">
    <w:name w:val="Tekst treści (22) + Odstępy 2 pt"/>
    <w:basedOn w:val="Teksttreci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10pt">
    <w:name w:val="Tekst treści (22) + 10 pt"/>
    <w:basedOn w:val="Teksttreci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Teksttreci23">
    <w:name w:val="Tekst treści (23)_"/>
    <w:basedOn w:val="Domylnaczcionkaakapitu"/>
    <w:link w:val="Teksttreci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326ptBezpogrubieniaOdstpy2pt">
    <w:name w:val="Tekst treści (23) + 26 pt;Bez pogrubienia;Odstępy 2 pt"/>
    <w:basedOn w:val="Teksttreci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gwek43">
    <w:name w:val="Nagłówek #4 (3)_"/>
    <w:basedOn w:val="Domylnaczcionkaakapitu"/>
    <w:link w:val="Nagwek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4">
    <w:name w:val="Tekst treści (24)_"/>
    <w:basedOn w:val="Domylnaczcionkaakapitu"/>
    <w:link w:val="Teksttreci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48"/>
      <w:szCs w:val="48"/>
      <w:u w:val="none"/>
    </w:rPr>
  </w:style>
  <w:style w:type="character" w:customStyle="1" w:styleId="Teksttreci25">
    <w:name w:val="Tekst treści (25)_"/>
    <w:basedOn w:val="Domylnaczcionkaakapitu"/>
    <w:link w:val="Teksttreci250"/>
    <w:rPr>
      <w:rFonts w:ascii="Georgia" w:eastAsia="Georgia" w:hAnsi="Georgia" w:cs="Georgia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26">
    <w:name w:val="Tekst treści (26)_"/>
    <w:basedOn w:val="Domylnaczcionkaakapitu"/>
    <w:link w:val="Teksttreci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5Odstpy1pt">
    <w:name w:val="Nagłówek #5 + Odstępy 1 pt"/>
    <w:basedOn w:val="Nagwek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">
    <w:name w:val="Tekst treści (27)_"/>
    <w:basedOn w:val="Domylnaczcionkaakapitu"/>
    <w:link w:val="Teksttreci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795pt">
    <w:name w:val="Tekst treści (27) + 9;5 pt"/>
    <w:basedOn w:val="Teksttreci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7Odstpy1pt">
    <w:name w:val="Tekst treści (27) + Odstępy 1 pt"/>
    <w:basedOn w:val="Teksttreci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8">
    <w:name w:val="Tekst treści (28)_"/>
    <w:basedOn w:val="Domylnaczcionkaakapitu"/>
    <w:link w:val="Teksttreci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88pt">
    <w:name w:val="Tekst treści (28) + 8 pt"/>
    <w:basedOn w:val="Teksttreci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9">
    <w:name w:val="Tekst treści (29)_"/>
    <w:basedOn w:val="Domylnaczcionkaakapitu"/>
    <w:link w:val="Teksttreci29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Teksttreci300">
    <w:name w:val="Tekst treści (30)_"/>
    <w:basedOn w:val="Domylnaczcionkaakapitu"/>
    <w:link w:val="Teksttreci30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0TimesNewRoman95ptBezpogrubieniaKursywa">
    <w:name w:val="Tekst treści (30) + Times New Roman;9;5 pt;Bez pogrubienia;Kursywa"/>
    <w:basedOn w:val="Teksttreci3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0TimesNewRoman95ptBezpogrubienia">
    <w:name w:val="Tekst treści (30) + Times New Roman;9;5 pt;Bez pogrubienia"/>
    <w:basedOn w:val="Teksttreci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1">
    <w:name w:val="Tekst treści (31)_"/>
    <w:basedOn w:val="Domylnaczcionkaakapitu"/>
    <w:link w:val="Teksttreci3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Teksttreci31ArialNarrow85ptBezkursywy">
    <w:name w:val="Pogrubienie;Tekst treści (31) + Arial Narrow;8;5 pt;Bez kursywy"/>
    <w:basedOn w:val="Teksttreci3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Odstpy0pt">
    <w:name w:val="Spis treści + Odstępy 0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4">
    <w:name w:val="Spis treści (4)_"/>
    <w:basedOn w:val="Domylnaczcionkaakapitu"/>
    <w:link w:val="Spis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Spistreci4ArialNarrow85ptBezkursywy">
    <w:name w:val="Pogrubienie;Spis treści (4) + Arial Narrow;8;5 pt;Bez kursywy"/>
    <w:basedOn w:val="Spistreci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BezkursywyOdstpy0pt">
    <w:name w:val="Spis treści (4) + Bez kursywy;Odstępy 0 pt"/>
    <w:basedOn w:val="Spis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Spistreci4ArialNarrow85ptBezkursywyOdstpy8pt">
    <w:name w:val="Pogrubienie;Spis treści (4) + Arial Narrow;8;5 pt;Bez kursywy;Odstępy 8 pt"/>
    <w:basedOn w:val="Spistreci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7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50">
    <w:name w:val="Spis treści (5)_"/>
    <w:basedOn w:val="Domylnaczcionkaakapitu"/>
    <w:link w:val="Spistreci5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5TimesNewRoman95ptBezpogrubieniaKursywa">
    <w:name w:val="Spis treści (5) + Times New Roman;9;5 pt;Bez pogrubienia;Kursywa"/>
    <w:basedOn w:val="Spistreci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5TimesNewRoman95ptBezpogrubienia">
    <w:name w:val="Spis treści (5) + Times New Roman;9;5 pt;Bez pogrubienia"/>
    <w:basedOn w:val="Spis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SpistreciArialNarrow85pt">
    <w:name w:val="Pogrubienie;Spis treści + Arial Narrow;8;5 pt"/>
    <w:basedOn w:val="Spistreci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900" w:line="0" w:lineRule="atLeast"/>
      <w:jc w:val="right"/>
    </w:pPr>
    <w:rPr>
      <w:rFonts w:ascii="Arial" w:eastAsia="Arial" w:hAnsi="Arial" w:cs="Arial"/>
      <w:b/>
      <w:bCs/>
      <w:sz w:val="32"/>
      <w:szCs w:val="32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9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80" w:after="480" w:line="317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120" w:line="0" w:lineRule="atLeast"/>
      <w:ind w:hanging="2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line="370" w:lineRule="exact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80" w:after="360" w:line="0" w:lineRule="atLeast"/>
      <w:outlineLvl w:val="1"/>
    </w:pPr>
    <w:rPr>
      <w:rFonts w:ascii="Times New Roman" w:eastAsia="Times New Roman" w:hAnsi="Times New Roman" w:cs="Times New Roman"/>
      <w:b/>
      <w:bCs/>
      <w:w w:val="60"/>
      <w:sz w:val="36"/>
      <w:szCs w:val="3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60" w:line="274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line="254" w:lineRule="exact"/>
      <w:ind w:firstLine="20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spacing w:val="20"/>
      <w:sz w:val="28"/>
      <w:szCs w:val="28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120" w:line="0" w:lineRule="atLeast"/>
      <w:outlineLvl w:val="3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styleId="Spistreci5">
    <w:name w:val="toc 5"/>
    <w:basedOn w:val="Normalny"/>
    <w:link w:val="Spistreci5Znak"/>
    <w:autoRedefine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40"/>
      <w:sz w:val="16"/>
      <w:szCs w:val="16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173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16"/>
      <w:szCs w:val="16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52"/>
      <w:szCs w:val="5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11" w:lineRule="exact"/>
      <w:ind w:firstLine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6"/>
      <w:szCs w:val="16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720" w:after="1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after="6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Nagwek520">
    <w:name w:val="Nagłówek #5 (2)"/>
    <w:basedOn w:val="Normalny"/>
    <w:link w:val="Nagwek52"/>
    <w:pPr>
      <w:shd w:val="clear" w:color="auto" w:fill="FFFFFF"/>
      <w:spacing w:before="660" w:after="18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before="60" w:after="60" w:line="211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before="60" w:after="60" w:line="0" w:lineRule="atLeast"/>
    </w:pPr>
    <w:rPr>
      <w:rFonts w:ascii="Georgia" w:eastAsia="Georgia" w:hAnsi="Georgia" w:cs="Georgia"/>
      <w:spacing w:val="50"/>
      <w:sz w:val="36"/>
      <w:szCs w:val="36"/>
    </w:rPr>
  </w:style>
  <w:style w:type="paragraph" w:customStyle="1" w:styleId="Teksttreci211">
    <w:name w:val="Tekst treści (21)"/>
    <w:basedOn w:val="Normalny"/>
    <w:link w:val="Teksttreci210"/>
    <w:pPr>
      <w:shd w:val="clear" w:color="auto" w:fill="FFFFFF"/>
      <w:spacing w:before="480" w:after="60" w:line="269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60" w:after="60" w:line="30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spacing w:val="40"/>
      <w:sz w:val="32"/>
      <w:szCs w:val="32"/>
    </w:rPr>
  </w:style>
  <w:style w:type="paragraph" w:customStyle="1" w:styleId="Teksttreci230">
    <w:name w:val="Tekst treści (23)"/>
    <w:basedOn w:val="Normalny"/>
    <w:link w:val="Teksttreci23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Nagwek430">
    <w:name w:val="Nagłówek #4 (3)"/>
    <w:basedOn w:val="Normalny"/>
    <w:link w:val="Nagwek43"/>
    <w:pPr>
      <w:shd w:val="clear" w:color="auto" w:fill="FFFFFF"/>
      <w:spacing w:line="408" w:lineRule="exact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eksttreci240">
    <w:name w:val="Tekst treści (24)"/>
    <w:basedOn w:val="Normalny"/>
    <w:link w:val="Teksttreci24"/>
    <w:pPr>
      <w:shd w:val="clear" w:color="auto" w:fill="FFFFFF"/>
      <w:spacing w:before="120" w:line="317" w:lineRule="exact"/>
    </w:pPr>
    <w:rPr>
      <w:rFonts w:ascii="Times New Roman" w:eastAsia="Times New Roman" w:hAnsi="Times New Roman" w:cs="Times New Roman"/>
      <w:spacing w:val="80"/>
      <w:sz w:val="48"/>
      <w:szCs w:val="48"/>
    </w:rPr>
  </w:style>
  <w:style w:type="paragraph" w:customStyle="1" w:styleId="Teksttreci250">
    <w:name w:val="Tekst treści (25)"/>
    <w:basedOn w:val="Normalny"/>
    <w:link w:val="Teksttreci25"/>
    <w:pPr>
      <w:shd w:val="clear" w:color="auto" w:fill="FFFFFF"/>
      <w:spacing w:line="317" w:lineRule="exact"/>
      <w:jc w:val="center"/>
    </w:pPr>
    <w:rPr>
      <w:rFonts w:ascii="Georgia" w:eastAsia="Georgia" w:hAnsi="Georgia" w:cs="Georgia"/>
      <w:b/>
      <w:bCs/>
      <w:spacing w:val="10"/>
      <w:sz w:val="17"/>
      <w:szCs w:val="17"/>
    </w:rPr>
  </w:style>
  <w:style w:type="paragraph" w:customStyle="1" w:styleId="Teksttreci260">
    <w:name w:val="Tekst treści (26)"/>
    <w:basedOn w:val="Normalny"/>
    <w:link w:val="Teksttreci2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70">
    <w:name w:val="Tekst treści (27)"/>
    <w:basedOn w:val="Normalny"/>
    <w:link w:val="Teksttreci27"/>
    <w:pPr>
      <w:shd w:val="clear" w:color="auto" w:fill="FFFFFF"/>
      <w:spacing w:before="120" w:line="168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280">
    <w:name w:val="Tekst treści (28)"/>
    <w:basedOn w:val="Normalny"/>
    <w:link w:val="Teksttreci28"/>
    <w:pPr>
      <w:shd w:val="clear" w:color="auto" w:fill="FFFFFF"/>
      <w:spacing w:after="360" w:line="25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90">
    <w:name w:val="Tekst treści (29)"/>
    <w:basedOn w:val="Normalny"/>
    <w:link w:val="Teksttreci29"/>
    <w:pPr>
      <w:shd w:val="clear" w:color="auto" w:fill="FFFFFF"/>
      <w:spacing w:before="360" w:line="0" w:lineRule="atLeast"/>
    </w:pPr>
    <w:rPr>
      <w:rFonts w:ascii="Arial Narrow" w:eastAsia="Arial Narrow" w:hAnsi="Arial Narrow" w:cs="Arial Narrow"/>
      <w:b/>
      <w:bCs/>
      <w:sz w:val="44"/>
      <w:szCs w:val="44"/>
    </w:rPr>
  </w:style>
  <w:style w:type="paragraph" w:customStyle="1" w:styleId="Teksttreci301">
    <w:name w:val="Tekst treści (30)"/>
    <w:basedOn w:val="Normalny"/>
    <w:link w:val="Teksttreci300"/>
    <w:pPr>
      <w:shd w:val="clear" w:color="auto" w:fill="FFFFFF"/>
      <w:spacing w:line="168" w:lineRule="exact"/>
      <w:ind w:hanging="340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Teksttreci310">
    <w:name w:val="Tekst treści (31)"/>
    <w:basedOn w:val="Normalny"/>
    <w:link w:val="Teksttreci31"/>
    <w:pPr>
      <w:shd w:val="clear" w:color="auto" w:fill="FFFFFF"/>
      <w:spacing w:line="168" w:lineRule="exact"/>
      <w:ind w:hanging="2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Spistreci40">
    <w:name w:val="Spis treści (4)"/>
    <w:basedOn w:val="Normalny"/>
    <w:link w:val="Spistreci4"/>
    <w:pPr>
      <w:shd w:val="clear" w:color="auto" w:fill="FFFFFF"/>
      <w:spacing w:line="168" w:lineRule="exact"/>
      <w:ind w:hanging="2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Spistreci51">
    <w:name w:val="Spis treści (5)"/>
    <w:basedOn w:val="Normalny"/>
    <w:link w:val="Spistreci50"/>
    <w:pPr>
      <w:shd w:val="clear" w:color="auto" w:fill="FFFFFF"/>
      <w:spacing w:line="168" w:lineRule="exact"/>
      <w:ind w:hanging="280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autoRedefine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4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81">
    <w:name w:val="Tekst treści (8)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Bezpogrubienia">
    <w:name w:val="Tekst treści (4) + 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212ptOdstpy1pt">
    <w:name w:val="Pogrubienie;Tekst treści (2) + 12 pt;Odstępy 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ArialNarrow85ptKursywa">
    <w:name w:val="Pogrubienie;Tekst treści (2) + Arial Narrow;8;5 pt;Kursywa"/>
    <w:basedOn w:val="Teksttreci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36"/>
      <w:szCs w:val="36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Pogrubienie">
    <w:name w:val="Tekst treści (5) + Pogrubienie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Bezpogrubienia">
    <w:name w:val="Tekst treści (6) + Bez pogrubienia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w w:val="100"/>
      <w:sz w:val="28"/>
      <w:szCs w:val="28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210pt">
    <w:name w:val="Tekst treści (12) + 10 pt"/>
    <w:basedOn w:val="Teksttreci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Odstpy2pt">
    <w:name w:val="Tekst treści (12) + Odstępy 2 pt"/>
    <w:basedOn w:val="Teksttreci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5Znak">
    <w:name w:val="Spis treści 5 Znak"/>
    <w:basedOn w:val="Domylnaczcionkaakapitu"/>
    <w:link w:val="Spis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Spistreci210ptOdstpy0pt">
    <w:name w:val="Spis treści (2) + 10 pt;Odstępy 0 pt"/>
    <w:basedOn w:val="Spistreci5Znak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pistreci2Maelitery">
    <w:name w:val="Spis treści (2) + Małe litery"/>
    <w:basedOn w:val="Spistreci5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Spistreci2MaeliteryOdstpy0pt">
    <w:name w:val="Spis treści (2) + Małe litery;Odstępy 0 pt"/>
    <w:basedOn w:val="Spistreci5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310pt">
    <w:name w:val="Spis treści (3) + 10 pt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Kursywa">
    <w:name w:val="Spis treści + Kursywa"/>
    <w:basedOn w:val="Spis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Odstpy7pt">
    <w:name w:val="Spis treści + Odstępy 7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Odstpy7pt">
    <w:name w:val="Tekst treści (5) + Odstępy 7 pt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Teksttreci14Odstpy0pt">
    <w:name w:val="Tekst treści (14) + Odstępy 0 pt"/>
    <w:basedOn w:val="Teksttreci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Odstpy8pt">
    <w:name w:val="Tekst treści (5) + Odstępy 8 pt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Odstpy8pt">
    <w:name w:val="Spis treści + Odstępy 8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52"/>
      <w:szCs w:val="5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Kursywa">
    <w:name w:val="Podpis obrazu + Kursywa"/>
    <w:basedOn w:val="Podpisobraz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gwek6">
    <w:name w:val="Nagłówek #6_"/>
    <w:basedOn w:val="Domylnaczcionkaakapitu"/>
    <w:link w:val="Nagwek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612ptOdstpy1pt">
    <w:name w:val="Nagłówek #6 + 12 pt;Odstępy 1 pt"/>
    <w:basedOn w:val="Nagwek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9pt">
    <w:name w:val="Tekst treści (2) + 9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eksttreci29ptMaelitery">
    <w:name w:val="Tekst treści (2) + 9 pt;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5ArialNarrow85pt">
    <w:name w:val="Pogrubienie;Tekst treści (5) + Arial Narrow;8;5 pt"/>
    <w:basedOn w:val="Teksttreci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6Bezpogrubienia">
    <w:name w:val="Nagłówek #6 + Bez pogrubienia"/>
    <w:basedOn w:val="Nagwek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8ptOdstpy0pt">
    <w:name w:val="Tekst treści (2) + Arial;8 pt;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6BezpogrubieniaKursywa">
    <w:name w:val="Nagłówek #6 + Bez pogrubienia;Kursywa"/>
    <w:basedOn w:val="Nagwek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Bezkursywy">
    <w:name w:val="Tekst treści (7) + Bez kursywy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Nagwek52">
    <w:name w:val="Nagłówek #5 (2)_"/>
    <w:basedOn w:val="Domylnaczcionkaakapitu"/>
    <w:link w:val="Nagwek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Nagwek5210ptBezpogrubieniaOdstpy0pt">
    <w:name w:val="Nagłówek #5 (2) + 10 pt;Bez pogrubienia;Odstępy 0 pt"/>
    <w:basedOn w:val="Nagwek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BezkursywyOdstpy2pt">
    <w:name w:val="Tekst treści (7) + Bez kursywy;Odstępy 2 pt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0pt">
    <w:name w:val="Tekst treści (5) + 10 pt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512ptOdstpy1pt">
    <w:name w:val="Pogrubienie;Tekst treści (5) + 12 pt;Odstępy 1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17ptBezpogrubieniaOdstpy-1pt">
    <w:name w:val="Nagłówek #4 + 17 pt;Bez pogrubienia;Odstępy -1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Nagwek417ptOdstpy-1pt">
    <w:name w:val="Nagłówek #4 + 17 pt;Odstępy -1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18Bezkursywy">
    <w:name w:val="Tekst treści (18) + Bez kursywy"/>
    <w:basedOn w:val="Teksttreci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189ptBezkursywy">
    <w:name w:val="Pogrubienie;Tekst treści (18) + 9 pt;Bez kursywy"/>
    <w:basedOn w:val="Teksttreci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36"/>
      <w:szCs w:val="36"/>
      <w:u w:val="none"/>
    </w:rPr>
  </w:style>
  <w:style w:type="character" w:customStyle="1" w:styleId="Teksttreci210">
    <w:name w:val="Tekst treści (21)_"/>
    <w:basedOn w:val="Domylnaczcionkaakapitu"/>
    <w:link w:val="Teksttreci21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Arial8ptBezpogrubieniaOdstpy0pt">
    <w:name w:val="Tekst treści (21) + Arial;8 pt;Bez pogrubienia;Odstępy 0 pt"/>
    <w:basedOn w:val="Teksttreci2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4Odstpy1pt">
    <w:name w:val="Tekst treści (4) + Odstępy 1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2Odstpy2pt">
    <w:name w:val="Tekst treści (22) + Odstępy 2 pt"/>
    <w:basedOn w:val="Teksttreci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10pt">
    <w:name w:val="Tekst treści (22) + 10 pt"/>
    <w:basedOn w:val="Teksttreci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Teksttreci23">
    <w:name w:val="Tekst treści (23)_"/>
    <w:basedOn w:val="Domylnaczcionkaakapitu"/>
    <w:link w:val="Teksttreci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326ptBezpogrubieniaOdstpy2pt">
    <w:name w:val="Tekst treści (23) + 26 pt;Bez pogrubienia;Odstępy 2 pt"/>
    <w:basedOn w:val="Teksttreci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gwek43">
    <w:name w:val="Nagłówek #4 (3)_"/>
    <w:basedOn w:val="Domylnaczcionkaakapitu"/>
    <w:link w:val="Nagwek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4">
    <w:name w:val="Tekst treści (24)_"/>
    <w:basedOn w:val="Domylnaczcionkaakapitu"/>
    <w:link w:val="Teksttreci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48"/>
      <w:szCs w:val="48"/>
      <w:u w:val="none"/>
    </w:rPr>
  </w:style>
  <w:style w:type="character" w:customStyle="1" w:styleId="Teksttreci25">
    <w:name w:val="Tekst treści (25)_"/>
    <w:basedOn w:val="Domylnaczcionkaakapitu"/>
    <w:link w:val="Teksttreci250"/>
    <w:rPr>
      <w:rFonts w:ascii="Georgia" w:eastAsia="Georgia" w:hAnsi="Georgia" w:cs="Georgia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26">
    <w:name w:val="Tekst treści (26)_"/>
    <w:basedOn w:val="Domylnaczcionkaakapitu"/>
    <w:link w:val="Teksttreci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5Odstpy1pt">
    <w:name w:val="Nagłówek #5 + Odstępy 1 pt"/>
    <w:basedOn w:val="Nagwek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">
    <w:name w:val="Tekst treści (27)_"/>
    <w:basedOn w:val="Domylnaczcionkaakapitu"/>
    <w:link w:val="Teksttreci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795pt">
    <w:name w:val="Tekst treści (27) + 9;5 pt"/>
    <w:basedOn w:val="Teksttreci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7Odstpy1pt">
    <w:name w:val="Tekst treści (27) + Odstępy 1 pt"/>
    <w:basedOn w:val="Teksttreci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8">
    <w:name w:val="Tekst treści (28)_"/>
    <w:basedOn w:val="Domylnaczcionkaakapitu"/>
    <w:link w:val="Teksttreci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88pt">
    <w:name w:val="Tekst treści (28) + 8 pt"/>
    <w:basedOn w:val="Teksttreci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9">
    <w:name w:val="Tekst treści (29)_"/>
    <w:basedOn w:val="Domylnaczcionkaakapitu"/>
    <w:link w:val="Teksttreci29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Teksttreci300">
    <w:name w:val="Tekst treści (30)_"/>
    <w:basedOn w:val="Domylnaczcionkaakapitu"/>
    <w:link w:val="Teksttreci30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0TimesNewRoman95ptBezpogrubieniaKursywa">
    <w:name w:val="Tekst treści (30) + Times New Roman;9;5 pt;Bez pogrubienia;Kursywa"/>
    <w:basedOn w:val="Teksttreci3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0TimesNewRoman95ptBezpogrubienia">
    <w:name w:val="Tekst treści (30) + Times New Roman;9;5 pt;Bez pogrubienia"/>
    <w:basedOn w:val="Teksttreci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1">
    <w:name w:val="Tekst treści (31)_"/>
    <w:basedOn w:val="Domylnaczcionkaakapitu"/>
    <w:link w:val="Teksttreci3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Teksttreci31ArialNarrow85ptBezkursywy">
    <w:name w:val="Pogrubienie;Tekst treści (31) + Arial Narrow;8;5 pt;Bez kursywy"/>
    <w:basedOn w:val="Teksttreci3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Odstpy0pt">
    <w:name w:val="Spis treści + Odstępy 0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4">
    <w:name w:val="Spis treści (4)_"/>
    <w:basedOn w:val="Domylnaczcionkaakapitu"/>
    <w:link w:val="Spis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Spistreci4ArialNarrow85ptBezkursywy">
    <w:name w:val="Pogrubienie;Spis treści (4) + Arial Narrow;8;5 pt;Bez kursywy"/>
    <w:basedOn w:val="Spistreci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BezkursywyOdstpy0pt">
    <w:name w:val="Spis treści (4) + Bez kursywy;Odstępy 0 pt"/>
    <w:basedOn w:val="Spis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Spistreci4ArialNarrow85ptBezkursywyOdstpy8pt">
    <w:name w:val="Pogrubienie;Spis treści (4) + Arial Narrow;8;5 pt;Bez kursywy;Odstępy 8 pt"/>
    <w:basedOn w:val="Spistreci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7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50">
    <w:name w:val="Spis treści (5)_"/>
    <w:basedOn w:val="Domylnaczcionkaakapitu"/>
    <w:link w:val="Spistreci5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5TimesNewRoman95ptBezpogrubieniaKursywa">
    <w:name w:val="Spis treści (5) + Times New Roman;9;5 pt;Bez pogrubienia;Kursywa"/>
    <w:basedOn w:val="Spistreci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5TimesNewRoman95ptBezpogrubienia">
    <w:name w:val="Spis treści (5) + Times New Roman;9;5 pt;Bez pogrubienia"/>
    <w:basedOn w:val="Spis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SpistreciArialNarrow85pt">
    <w:name w:val="Pogrubienie;Spis treści + Arial Narrow;8;5 pt"/>
    <w:basedOn w:val="Spistreci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900" w:line="0" w:lineRule="atLeast"/>
      <w:jc w:val="right"/>
    </w:pPr>
    <w:rPr>
      <w:rFonts w:ascii="Arial" w:eastAsia="Arial" w:hAnsi="Arial" w:cs="Arial"/>
      <w:b/>
      <w:bCs/>
      <w:sz w:val="32"/>
      <w:szCs w:val="32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9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80" w:after="480" w:line="317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120" w:line="0" w:lineRule="atLeast"/>
      <w:ind w:hanging="2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line="370" w:lineRule="exact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80" w:after="360" w:line="0" w:lineRule="atLeast"/>
      <w:outlineLvl w:val="1"/>
    </w:pPr>
    <w:rPr>
      <w:rFonts w:ascii="Times New Roman" w:eastAsia="Times New Roman" w:hAnsi="Times New Roman" w:cs="Times New Roman"/>
      <w:b/>
      <w:bCs/>
      <w:w w:val="60"/>
      <w:sz w:val="36"/>
      <w:szCs w:val="3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60" w:line="274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line="254" w:lineRule="exact"/>
      <w:ind w:firstLine="20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spacing w:val="20"/>
      <w:sz w:val="28"/>
      <w:szCs w:val="28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120" w:line="0" w:lineRule="atLeast"/>
      <w:outlineLvl w:val="3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styleId="Spistreci5">
    <w:name w:val="toc 5"/>
    <w:basedOn w:val="Normalny"/>
    <w:link w:val="Spistreci5Znak"/>
    <w:autoRedefine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40"/>
      <w:sz w:val="16"/>
      <w:szCs w:val="16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173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16"/>
      <w:szCs w:val="16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52"/>
      <w:szCs w:val="5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11" w:lineRule="exact"/>
      <w:ind w:firstLine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6"/>
      <w:szCs w:val="16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720" w:after="1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after="6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Nagwek520">
    <w:name w:val="Nagłówek #5 (2)"/>
    <w:basedOn w:val="Normalny"/>
    <w:link w:val="Nagwek52"/>
    <w:pPr>
      <w:shd w:val="clear" w:color="auto" w:fill="FFFFFF"/>
      <w:spacing w:before="660" w:after="18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before="60" w:after="60" w:line="211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before="60" w:after="60" w:line="0" w:lineRule="atLeast"/>
    </w:pPr>
    <w:rPr>
      <w:rFonts w:ascii="Georgia" w:eastAsia="Georgia" w:hAnsi="Georgia" w:cs="Georgia"/>
      <w:spacing w:val="50"/>
      <w:sz w:val="36"/>
      <w:szCs w:val="36"/>
    </w:rPr>
  </w:style>
  <w:style w:type="paragraph" w:customStyle="1" w:styleId="Teksttreci211">
    <w:name w:val="Tekst treści (21)"/>
    <w:basedOn w:val="Normalny"/>
    <w:link w:val="Teksttreci210"/>
    <w:pPr>
      <w:shd w:val="clear" w:color="auto" w:fill="FFFFFF"/>
      <w:spacing w:before="480" w:after="60" w:line="269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60" w:after="60" w:line="30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spacing w:val="40"/>
      <w:sz w:val="32"/>
      <w:szCs w:val="32"/>
    </w:rPr>
  </w:style>
  <w:style w:type="paragraph" w:customStyle="1" w:styleId="Teksttreci230">
    <w:name w:val="Tekst treści (23)"/>
    <w:basedOn w:val="Normalny"/>
    <w:link w:val="Teksttreci23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Nagwek430">
    <w:name w:val="Nagłówek #4 (3)"/>
    <w:basedOn w:val="Normalny"/>
    <w:link w:val="Nagwek43"/>
    <w:pPr>
      <w:shd w:val="clear" w:color="auto" w:fill="FFFFFF"/>
      <w:spacing w:line="408" w:lineRule="exact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eksttreci240">
    <w:name w:val="Tekst treści (24)"/>
    <w:basedOn w:val="Normalny"/>
    <w:link w:val="Teksttreci24"/>
    <w:pPr>
      <w:shd w:val="clear" w:color="auto" w:fill="FFFFFF"/>
      <w:spacing w:before="120" w:line="317" w:lineRule="exact"/>
    </w:pPr>
    <w:rPr>
      <w:rFonts w:ascii="Times New Roman" w:eastAsia="Times New Roman" w:hAnsi="Times New Roman" w:cs="Times New Roman"/>
      <w:spacing w:val="80"/>
      <w:sz w:val="48"/>
      <w:szCs w:val="48"/>
    </w:rPr>
  </w:style>
  <w:style w:type="paragraph" w:customStyle="1" w:styleId="Teksttreci250">
    <w:name w:val="Tekst treści (25)"/>
    <w:basedOn w:val="Normalny"/>
    <w:link w:val="Teksttreci25"/>
    <w:pPr>
      <w:shd w:val="clear" w:color="auto" w:fill="FFFFFF"/>
      <w:spacing w:line="317" w:lineRule="exact"/>
      <w:jc w:val="center"/>
    </w:pPr>
    <w:rPr>
      <w:rFonts w:ascii="Georgia" w:eastAsia="Georgia" w:hAnsi="Georgia" w:cs="Georgia"/>
      <w:b/>
      <w:bCs/>
      <w:spacing w:val="10"/>
      <w:sz w:val="17"/>
      <w:szCs w:val="17"/>
    </w:rPr>
  </w:style>
  <w:style w:type="paragraph" w:customStyle="1" w:styleId="Teksttreci260">
    <w:name w:val="Tekst treści (26)"/>
    <w:basedOn w:val="Normalny"/>
    <w:link w:val="Teksttreci2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70">
    <w:name w:val="Tekst treści (27)"/>
    <w:basedOn w:val="Normalny"/>
    <w:link w:val="Teksttreci27"/>
    <w:pPr>
      <w:shd w:val="clear" w:color="auto" w:fill="FFFFFF"/>
      <w:spacing w:before="120" w:line="168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280">
    <w:name w:val="Tekst treści (28)"/>
    <w:basedOn w:val="Normalny"/>
    <w:link w:val="Teksttreci28"/>
    <w:pPr>
      <w:shd w:val="clear" w:color="auto" w:fill="FFFFFF"/>
      <w:spacing w:after="360" w:line="25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90">
    <w:name w:val="Tekst treści (29)"/>
    <w:basedOn w:val="Normalny"/>
    <w:link w:val="Teksttreci29"/>
    <w:pPr>
      <w:shd w:val="clear" w:color="auto" w:fill="FFFFFF"/>
      <w:spacing w:before="360" w:line="0" w:lineRule="atLeast"/>
    </w:pPr>
    <w:rPr>
      <w:rFonts w:ascii="Arial Narrow" w:eastAsia="Arial Narrow" w:hAnsi="Arial Narrow" w:cs="Arial Narrow"/>
      <w:b/>
      <w:bCs/>
      <w:sz w:val="44"/>
      <w:szCs w:val="44"/>
    </w:rPr>
  </w:style>
  <w:style w:type="paragraph" w:customStyle="1" w:styleId="Teksttreci301">
    <w:name w:val="Tekst treści (30)"/>
    <w:basedOn w:val="Normalny"/>
    <w:link w:val="Teksttreci300"/>
    <w:pPr>
      <w:shd w:val="clear" w:color="auto" w:fill="FFFFFF"/>
      <w:spacing w:line="168" w:lineRule="exact"/>
      <w:ind w:hanging="340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Teksttreci310">
    <w:name w:val="Tekst treści (31)"/>
    <w:basedOn w:val="Normalny"/>
    <w:link w:val="Teksttreci31"/>
    <w:pPr>
      <w:shd w:val="clear" w:color="auto" w:fill="FFFFFF"/>
      <w:spacing w:line="168" w:lineRule="exact"/>
      <w:ind w:hanging="2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Spistreci40">
    <w:name w:val="Spis treści (4)"/>
    <w:basedOn w:val="Normalny"/>
    <w:link w:val="Spistreci4"/>
    <w:pPr>
      <w:shd w:val="clear" w:color="auto" w:fill="FFFFFF"/>
      <w:spacing w:line="168" w:lineRule="exact"/>
      <w:ind w:hanging="2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Spistreci51">
    <w:name w:val="Spis treści (5)"/>
    <w:basedOn w:val="Normalny"/>
    <w:link w:val="Spistreci50"/>
    <w:pPr>
      <w:shd w:val="clear" w:color="auto" w:fill="FFFFFF"/>
      <w:spacing w:line="168" w:lineRule="exact"/>
      <w:ind w:hanging="280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autoRedefine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4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6629</Words>
  <Characters>39777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2016-06-14T10:28:00Z</dcterms:created>
  <dcterms:modified xsi:type="dcterms:W3CDTF">2016-06-14T20:10:00Z</dcterms:modified>
</cp:coreProperties>
</file>