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0EA" w:rsidRDefault="00F71D20" w:rsidP="00EC4F9D">
      <w:pPr>
        <w:pStyle w:val="Nagwek10"/>
        <w:framePr w:w="6701" w:h="1867" w:hRule="exact" w:wrap="none" w:vAnchor="page" w:hAnchor="page" w:x="854" w:y="728"/>
        <w:shd w:val="clear" w:color="auto" w:fill="auto"/>
        <w:spacing w:after="167" w:line="560" w:lineRule="exact"/>
        <w:ind w:left="240"/>
      </w:pPr>
      <w:bookmarkStart w:id="0" w:name="bookmark0"/>
      <w:bookmarkStart w:id="1" w:name="_GoBack"/>
      <w:bookmarkEnd w:id="1"/>
      <w:r>
        <w:t>PORADNIK JĘZYKOWY</w:t>
      </w:r>
      <w:bookmarkEnd w:id="0"/>
    </w:p>
    <w:p w:rsidR="001860EA" w:rsidRDefault="00F71D20" w:rsidP="00EC4F9D">
      <w:pPr>
        <w:pStyle w:val="Teksttreci30"/>
        <w:framePr w:w="6701" w:h="1867" w:hRule="exact" w:wrap="none" w:vAnchor="page" w:hAnchor="page" w:x="854" w:y="728"/>
        <w:shd w:val="clear" w:color="auto" w:fill="auto"/>
        <w:tabs>
          <w:tab w:val="left" w:pos="2693"/>
          <w:tab w:val="left" w:pos="5899"/>
        </w:tabs>
        <w:spacing w:before="0" w:after="14" w:line="200" w:lineRule="exact"/>
      </w:pPr>
      <w:r>
        <w:rPr>
          <w:rStyle w:val="Teksttreci3Odstpy0pt"/>
        </w:rPr>
        <w:t>ROCZNIK III</w:t>
      </w:r>
      <w:r>
        <w:rPr>
          <w:rStyle w:val="PogrubienieTeksttreci310ptOdstpy0pt"/>
        </w:rPr>
        <w:t>.</w:t>
      </w:r>
      <w:r>
        <w:rPr>
          <w:rStyle w:val="PogrubienieTeksttreci310ptOdstpy2pt"/>
        </w:rPr>
        <w:tab/>
        <w:t>MARZEC</w:t>
      </w:r>
      <w:r>
        <w:rPr>
          <w:rStyle w:val="PogrubienieTeksttreci310ptOdstpy0pt"/>
        </w:rPr>
        <w:tab/>
      </w:r>
      <w:r>
        <w:rPr>
          <w:rStyle w:val="Teksttreci3Odstpy0pt"/>
        </w:rPr>
        <w:t>Nr. 3.</w:t>
      </w:r>
    </w:p>
    <w:p w:rsidR="001860EA" w:rsidRDefault="00F71D20" w:rsidP="00EC4F9D">
      <w:pPr>
        <w:pStyle w:val="Nagwek20"/>
        <w:framePr w:w="6701" w:h="1867" w:hRule="exact" w:wrap="none" w:vAnchor="page" w:hAnchor="page" w:x="854" w:y="728"/>
        <w:shd w:val="clear" w:color="auto" w:fill="auto"/>
        <w:spacing w:before="0" w:after="0" w:line="200" w:lineRule="exact"/>
        <w:ind w:firstLine="0"/>
      </w:pPr>
      <w:bookmarkStart w:id="2" w:name="bookmark1"/>
      <w:r>
        <w:rPr>
          <w:rStyle w:val="Nagwek2Odstpy0pt"/>
          <w:b/>
          <w:bCs/>
        </w:rPr>
        <w:t>1903.</w:t>
      </w:r>
      <w:bookmarkEnd w:id="2"/>
    </w:p>
    <w:p w:rsidR="001860EA" w:rsidRDefault="00F71D20">
      <w:pPr>
        <w:pStyle w:val="Nagwek20"/>
        <w:framePr w:w="6701" w:h="8409" w:hRule="exact" w:wrap="none" w:vAnchor="page" w:hAnchor="page" w:x="854" w:y="2967"/>
        <w:numPr>
          <w:ilvl w:val="0"/>
          <w:numId w:val="1"/>
        </w:numPr>
        <w:shd w:val="clear" w:color="auto" w:fill="auto"/>
        <w:tabs>
          <w:tab w:val="left" w:pos="522"/>
        </w:tabs>
        <w:spacing w:before="0" w:after="0" w:line="288" w:lineRule="exact"/>
        <w:ind w:firstLine="240"/>
        <w:jc w:val="both"/>
      </w:pPr>
      <w:bookmarkStart w:id="3" w:name="bookmark2"/>
      <w:r>
        <w:rPr>
          <w:rStyle w:val="Nagwek2Odstpy0pt"/>
          <w:b/>
          <w:bCs/>
        </w:rPr>
        <w:t>O</w:t>
      </w:r>
      <w:r w:rsidR="00EC4F9D">
        <w:rPr>
          <w:rStyle w:val="Nagwek2Odstpy0pt"/>
          <w:b/>
          <w:bCs/>
        </w:rPr>
        <w:t xml:space="preserve"> </w:t>
      </w:r>
      <w:r>
        <w:rPr>
          <w:rStyle w:val="Nagwek2Odstpy0pt"/>
          <w:b/>
          <w:bCs/>
        </w:rPr>
        <w:t xml:space="preserve"> </w:t>
      </w:r>
      <w:r>
        <w:t>CZASIE ZAPRZESZŁYM W JĘZYKU POLSKIM.</w:t>
      </w:r>
      <w:bookmarkEnd w:id="3"/>
    </w:p>
    <w:p w:rsidR="001860EA" w:rsidRDefault="00F71D20">
      <w:pPr>
        <w:pStyle w:val="Teksttreci20"/>
        <w:framePr w:w="6701" w:h="8409" w:hRule="exact" w:wrap="none" w:vAnchor="page" w:hAnchor="page" w:x="854" w:y="2967"/>
        <w:shd w:val="clear" w:color="auto" w:fill="auto"/>
        <w:ind w:firstLine="0"/>
      </w:pPr>
      <w:r>
        <w:t>(Jego forma, znaczenie i użycie).</w:t>
      </w:r>
    </w:p>
    <w:p w:rsidR="001860EA" w:rsidRDefault="00F71D20">
      <w:pPr>
        <w:pStyle w:val="Teksttreci40"/>
        <w:framePr w:w="6701" w:h="8409" w:hRule="exact" w:wrap="none" w:vAnchor="page" w:hAnchor="page" w:x="854" w:y="2967"/>
        <w:shd w:val="clear" w:color="auto" w:fill="auto"/>
      </w:pPr>
      <w:r>
        <w:t>NAPISAŁ</w:t>
      </w:r>
    </w:p>
    <w:p w:rsidR="001860EA" w:rsidRDefault="00F71D20">
      <w:pPr>
        <w:pStyle w:val="Teksttreci30"/>
        <w:framePr w:w="6701" w:h="8409" w:hRule="exact" w:wrap="none" w:vAnchor="page" w:hAnchor="page" w:x="854" w:y="2967"/>
        <w:shd w:val="clear" w:color="auto" w:fill="auto"/>
        <w:spacing w:before="0" w:after="281" w:line="160" w:lineRule="exact"/>
        <w:jc w:val="center"/>
      </w:pPr>
      <w:r>
        <w:rPr>
          <w:rStyle w:val="Teksttreci3Odstpy0pt"/>
        </w:rPr>
        <w:t xml:space="preserve">KS. </w:t>
      </w:r>
      <w:r w:rsidRPr="00EC4F9D">
        <w:rPr>
          <w:lang w:eastAsia="en-US" w:bidi="en-US"/>
        </w:rPr>
        <w:t xml:space="preserve">ROMUALD </w:t>
      </w:r>
      <w:r>
        <w:t xml:space="preserve">KOPPENS </w:t>
      </w:r>
      <w:r>
        <w:rPr>
          <w:lang w:val="fr-FR" w:eastAsia="fr-FR" w:bidi="fr-FR"/>
        </w:rPr>
        <w:t xml:space="preserve">T. </w:t>
      </w:r>
      <w:r>
        <w:t>J.</w:t>
      </w:r>
    </w:p>
    <w:p w:rsidR="001860EA" w:rsidRDefault="00F71D20">
      <w:pPr>
        <w:pStyle w:val="Teksttreci50"/>
        <w:framePr w:w="6701" w:h="8409" w:hRule="exact" w:wrap="none" w:vAnchor="page" w:hAnchor="page" w:x="854" w:y="2967"/>
        <w:shd w:val="clear" w:color="auto" w:fill="auto"/>
        <w:spacing w:before="0" w:after="107" w:line="140" w:lineRule="exact"/>
      </w:pPr>
      <w:r>
        <w:t>(DOKOŃCZENIE).</w:t>
      </w:r>
    </w:p>
    <w:p w:rsidR="001860EA" w:rsidRDefault="00F71D20">
      <w:pPr>
        <w:pStyle w:val="Teksttreci20"/>
        <w:framePr w:w="6701" w:h="8409" w:hRule="exact" w:wrap="none" w:vAnchor="page" w:hAnchor="page" w:x="854" w:y="2967"/>
        <w:shd w:val="clear" w:color="auto" w:fill="auto"/>
        <w:spacing w:line="254" w:lineRule="exact"/>
        <w:ind w:firstLine="240"/>
        <w:jc w:val="both"/>
      </w:pPr>
      <w:r>
        <w:t xml:space="preserve">Mimo, że czas ten był tak rozwlekły, używano go aż </w:t>
      </w:r>
      <w:r w:rsidRPr="00EC4F9D">
        <w:rPr>
          <w:lang w:eastAsia="en-US" w:bidi="en-US"/>
        </w:rPr>
        <w:t xml:space="preserve">do </w:t>
      </w:r>
      <w:r>
        <w:t>XIX. w bardzo powszechnie: odczuwano widocznie jego potrzebę i mimo całą niedogodność formy, nie rugowano go z mowy. Że tak było, okażą przykłady, które na chybi trafi przy czytaniu autorów notowałem. Maleńką ich wiązankę tu przytoczę:</w:t>
      </w:r>
    </w:p>
    <w:p w:rsidR="001860EA" w:rsidRDefault="00F71D20">
      <w:pPr>
        <w:pStyle w:val="Teksttreci60"/>
        <w:framePr w:w="6701" w:h="8409" w:hRule="exact" w:wrap="none" w:vAnchor="page" w:hAnchor="page" w:x="854" w:y="2967"/>
        <w:shd w:val="clear" w:color="auto" w:fill="auto"/>
        <w:ind w:firstLine="240"/>
      </w:pPr>
      <w:r>
        <w:rPr>
          <w:rStyle w:val="Teksttreci6Bezkursywy"/>
        </w:rPr>
        <w:t>Z wi</w:t>
      </w:r>
      <w:r>
        <w:t>eku XVI</w:t>
      </w:r>
    </w:p>
    <w:p w:rsidR="001860EA" w:rsidRDefault="00F71D20">
      <w:pPr>
        <w:pStyle w:val="Teksttreci20"/>
        <w:framePr w:w="6701" w:h="8409" w:hRule="exact" w:wrap="none" w:vAnchor="page" w:hAnchor="page" w:x="854" w:y="2967"/>
        <w:shd w:val="clear" w:color="auto" w:fill="auto"/>
        <w:spacing w:line="254" w:lineRule="exact"/>
        <w:ind w:firstLine="240"/>
        <w:jc w:val="both"/>
      </w:pPr>
      <w:r>
        <w:rPr>
          <w:rStyle w:val="Teksttreci2Odstpy2pt"/>
        </w:rPr>
        <w:t>Rej:</w:t>
      </w:r>
      <w:r>
        <w:t xml:space="preserve"> «Jeszcze się było nic nie stało, a już się byli bardzo potrwożyli i polękali .</w:t>
      </w:r>
    </w:p>
    <w:p w:rsidR="001860EA" w:rsidRDefault="00F71D20">
      <w:pPr>
        <w:pStyle w:val="Teksttreci20"/>
        <w:framePr w:w="6701" w:h="8409" w:hRule="exact" w:wrap="none" w:vAnchor="page" w:hAnchor="page" w:x="854" w:y="2967"/>
        <w:shd w:val="clear" w:color="auto" w:fill="auto"/>
        <w:spacing w:line="254" w:lineRule="exact"/>
        <w:ind w:firstLine="240"/>
        <w:jc w:val="both"/>
      </w:pPr>
      <w:r>
        <w:t xml:space="preserve">J. </w:t>
      </w:r>
      <w:r>
        <w:rPr>
          <w:rStyle w:val="Teksttreci2Odstpy2pt"/>
        </w:rPr>
        <w:t>Kochanowski:</w:t>
      </w:r>
      <w:r>
        <w:t xml:space="preserve"> »Jać-em już był bez mała zwątpił o łasce Twojej </w:t>
      </w:r>
      <w:r>
        <w:rPr>
          <w:lang w:val="fr-FR" w:eastAsia="fr-FR" w:bidi="fr-FR"/>
        </w:rPr>
        <w:t>«.</w:t>
      </w:r>
    </w:p>
    <w:p w:rsidR="001860EA" w:rsidRDefault="00F71D20">
      <w:pPr>
        <w:pStyle w:val="Teksttreci20"/>
        <w:framePr w:w="6701" w:h="8409" w:hRule="exact" w:wrap="none" w:vAnchor="page" w:hAnchor="page" w:x="854" w:y="2967"/>
        <w:shd w:val="clear" w:color="auto" w:fill="auto"/>
        <w:spacing w:line="254" w:lineRule="exact"/>
        <w:ind w:firstLine="240"/>
        <w:jc w:val="both"/>
      </w:pPr>
      <w:r>
        <w:rPr>
          <w:rStyle w:val="Teksttreci2Odstpy2pt"/>
        </w:rPr>
        <w:t>Wujek:</w:t>
      </w:r>
      <w:r>
        <w:t xml:space="preserve"> »A naszczepił był Pan Bóg raj rozkoszy od początku«.</w:t>
      </w:r>
    </w:p>
    <w:p w:rsidR="001860EA" w:rsidRDefault="00F71D20">
      <w:pPr>
        <w:pStyle w:val="Teksttreci20"/>
        <w:framePr w:w="6701" w:h="8409" w:hRule="exact" w:wrap="none" w:vAnchor="page" w:hAnchor="page" w:x="854" w:y="2967"/>
        <w:shd w:val="clear" w:color="auto" w:fill="auto"/>
        <w:spacing w:line="254" w:lineRule="exact"/>
        <w:ind w:firstLine="0"/>
        <w:jc w:val="both"/>
      </w:pPr>
      <w:r>
        <w:t>(Genesis II. 8).</w:t>
      </w:r>
    </w:p>
    <w:p w:rsidR="001860EA" w:rsidRDefault="00F71D20">
      <w:pPr>
        <w:pStyle w:val="Teksttreci20"/>
        <w:framePr w:w="6701" w:h="8409" w:hRule="exact" w:wrap="none" w:vAnchor="page" w:hAnchor="page" w:x="854" w:y="2967"/>
        <w:shd w:val="clear" w:color="auto" w:fill="auto"/>
        <w:spacing w:line="254" w:lineRule="exact"/>
        <w:ind w:firstLine="240"/>
        <w:jc w:val="both"/>
      </w:pPr>
      <w:r>
        <w:t xml:space="preserve">«Otworzywszy Noe okno korabia, które był uczynił, wypuścił kruka«. </w:t>
      </w:r>
      <w:r w:rsidRPr="00EC4F9D">
        <w:rPr>
          <w:lang w:eastAsia="en-US" w:bidi="en-US"/>
        </w:rPr>
        <w:t xml:space="preserve">(Genes. </w:t>
      </w:r>
      <w:r>
        <w:t>VIII. 6).</w:t>
      </w:r>
    </w:p>
    <w:p w:rsidR="001860EA" w:rsidRDefault="00F71D20">
      <w:pPr>
        <w:pStyle w:val="Teksttreci60"/>
        <w:framePr w:w="6701" w:h="8409" w:hRule="exact" w:wrap="none" w:vAnchor="page" w:hAnchor="page" w:x="854" w:y="2967"/>
        <w:shd w:val="clear" w:color="auto" w:fill="auto"/>
        <w:ind w:firstLine="240"/>
      </w:pPr>
      <w:r>
        <w:rPr>
          <w:rStyle w:val="Teksttreci6Bezkursywy"/>
        </w:rPr>
        <w:t xml:space="preserve">Z </w:t>
      </w:r>
      <w:r>
        <w:t>wieku XVIII.</w:t>
      </w:r>
    </w:p>
    <w:p w:rsidR="001860EA" w:rsidRDefault="00F71D20">
      <w:pPr>
        <w:pStyle w:val="Teksttreci20"/>
        <w:framePr w:w="6701" w:h="8409" w:hRule="exact" w:wrap="none" w:vAnchor="page" w:hAnchor="page" w:x="854" w:y="2967"/>
        <w:shd w:val="clear" w:color="auto" w:fill="auto"/>
        <w:spacing w:line="254" w:lineRule="exact"/>
        <w:ind w:firstLine="240"/>
        <w:jc w:val="both"/>
      </w:pPr>
      <w:r>
        <w:t xml:space="preserve">J. St </w:t>
      </w:r>
      <w:r>
        <w:rPr>
          <w:rStyle w:val="Teksttreci2Odstpy2pt"/>
        </w:rPr>
        <w:t>Jabłonowski:</w:t>
      </w:r>
      <w:r>
        <w:t xml:space="preserve"> «Kontradycent nie pokazał się, bo był wziął i był w regestrze. («Skrupuł bez skrupułu«).</w:t>
      </w:r>
    </w:p>
    <w:p w:rsidR="001860EA" w:rsidRDefault="00F71D20">
      <w:pPr>
        <w:pStyle w:val="Teksttreci20"/>
        <w:framePr w:w="6701" w:h="8409" w:hRule="exact" w:wrap="none" w:vAnchor="page" w:hAnchor="page" w:x="854" w:y="2967"/>
        <w:shd w:val="clear" w:color="auto" w:fill="auto"/>
        <w:spacing w:line="254" w:lineRule="exact"/>
        <w:ind w:firstLine="240"/>
        <w:jc w:val="both"/>
      </w:pPr>
      <w:r>
        <w:rPr>
          <w:rStyle w:val="Teksttreci2Odstpy2pt"/>
        </w:rPr>
        <w:t>Krasicki:</w:t>
      </w:r>
      <w:r>
        <w:t xml:space="preserve"> «Małpa, wielki samochwał, co człeka udaje, zwiedziła cudze kraje, bo była z lasu wyszła i wlazła pod strzechę«. (Bajki).</w:t>
      </w:r>
    </w:p>
    <w:p w:rsidR="001860EA" w:rsidRDefault="00F71D20">
      <w:pPr>
        <w:pStyle w:val="Teksttreci60"/>
        <w:framePr w:w="6701" w:h="8409" w:hRule="exact" w:wrap="none" w:vAnchor="page" w:hAnchor="page" w:x="854" w:y="2967"/>
        <w:shd w:val="clear" w:color="auto" w:fill="auto"/>
        <w:ind w:firstLine="240"/>
      </w:pPr>
      <w:r>
        <w:t>Z wieku XIX.</w:t>
      </w:r>
    </w:p>
    <w:p w:rsidR="001860EA" w:rsidRDefault="00F71D20">
      <w:pPr>
        <w:pStyle w:val="Teksttreci20"/>
        <w:framePr w:w="6701" w:h="8409" w:hRule="exact" w:wrap="none" w:vAnchor="page" w:hAnchor="page" w:x="854" w:y="2967"/>
        <w:shd w:val="clear" w:color="auto" w:fill="auto"/>
        <w:spacing w:line="254" w:lineRule="exact"/>
        <w:ind w:firstLine="240"/>
        <w:jc w:val="both"/>
      </w:pPr>
      <w:r>
        <w:t xml:space="preserve">Fr. </w:t>
      </w:r>
      <w:r>
        <w:rPr>
          <w:rStyle w:val="Teksttreci2Odstpy2pt"/>
        </w:rPr>
        <w:t>Skarbek:</w:t>
      </w:r>
      <w:r>
        <w:t xml:space="preserve"> «Jegomość, wracając z Warszawy, spotkał się był na popasie z szambelanicem Gwizdzickim«. (»P. Starosta«).</w:t>
      </w:r>
    </w:p>
    <w:p w:rsidR="001860EA" w:rsidRDefault="00F71D20">
      <w:pPr>
        <w:pStyle w:val="Teksttreci20"/>
        <w:framePr w:w="6701" w:h="8409" w:hRule="exact" w:wrap="none" w:vAnchor="page" w:hAnchor="page" w:x="854" w:y="2967"/>
        <w:shd w:val="clear" w:color="auto" w:fill="auto"/>
        <w:spacing w:line="254" w:lineRule="exact"/>
        <w:ind w:firstLine="240"/>
        <w:jc w:val="both"/>
      </w:pPr>
      <w:r>
        <w:t xml:space="preserve">M. </w:t>
      </w:r>
      <w:r>
        <w:rPr>
          <w:rStyle w:val="Teksttreci2Odstpy2pt"/>
        </w:rPr>
        <w:t>Mochnacki:</w:t>
      </w:r>
      <w:r>
        <w:t xml:space="preserve"> «Pogasły były stare tradycye, pocichły wieści i powiastki«. </w:t>
      </w:r>
      <w:r>
        <w:rPr>
          <w:lang w:val="fr-FR" w:eastAsia="fr-FR" w:bidi="fr-FR"/>
        </w:rPr>
        <w:t xml:space="preserve">(«O </w:t>
      </w:r>
      <w:r>
        <w:t>lit. pols.).</w:t>
      </w:r>
    </w:p>
    <w:p w:rsidR="001860EA" w:rsidRDefault="00F71D20">
      <w:pPr>
        <w:pStyle w:val="Teksttreci20"/>
        <w:framePr w:w="6701" w:h="8409" w:hRule="exact" w:wrap="none" w:vAnchor="page" w:hAnchor="page" w:x="854" w:y="2967"/>
        <w:shd w:val="clear" w:color="auto" w:fill="auto"/>
        <w:spacing w:line="254" w:lineRule="exact"/>
        <w:ind w:firstLine="240"/>
        <w:jc w:val="both"/>
      </w:pPr>
      <w:r>
        <w:t xml:space="preserve">A. </w:t>
      </w:r>
      <w:r>
        <w:rPr>
          <w:rStyle w:val="Teksttreci2Odstpy2pt"/>
        </w:rPr>
        <w:t>Mickiewicz:</w:t>
      </w:r>
      <w:r>
        <w:t xml:space="preserve"> «Dziedzic zginął był w czasie krajowych za-</w:t>
      </w:r>
    </w:p>
    <w:p w:rsidR="001860EA" w:rsidRDefault="00F71D20">
      <w:pPr>
        <w:pStyle w:val="Teksttreci20"/>
        <w:framePr w:w="6701" w:h="8409" w:hRule="exact" w:wrap="none" w:vAnchor="page" w:hAnchor="page" w:x="854" w:y="2967"/>
        <w:shd w:val="clear" w:color="auto" w:fill="auto"/>
        <w:spacing w:line="254" w:lineRule="exact"/>
        <w:ind w:firstLine="0"/>
        <w:jc w:val="both"/>
      </w:pPr>
      <w:r>
        <w:t>mieszków. («Pan Tadeusz I, 271).</w:t>
      </w:r>
    </w:p>
    <w:p w:rsidR="001860EA" w:rsidRDefault="001860EA">
      <w:pPr>
        <w:rPr>
          <w:sz w:val="2"/>
          <w:szCs w:val="2"/>
        </w:rPr>
        <w:sectPr w:rsidR="001860EA">
          <w:pgSz w:w="8400" w:h="11900"/>
          <w:pgMar w:top="360" w:right="360" w:bottom="360" w:left="360" w:header="0" w:footer="3" w:gutter="0"/>
          <w:cols w:space="720"/>
          <w:noEndnote/>
          <w:docGrid w:linePitch="360"/>
        </w:sectPr>
      </w:pPr>
    </w:p>
    <w:p w:rsidR="001860EA" w:rsidRDefault="001860EA">
      <w:pPr>
        <w:rPr>
          <w:sz w:val="2"/>
          <w:szCs w:val="2"/>
        </w:rPr>
      </w:pPr>
    </w:p>
    <w:p w:rsidR="001860EA" w:rsidRDefault="00F71D20">
      <w:pPr>
        <w:pStyle w:val="Nagweklubstopka0"/>
        <w:framePr w:wrap="none" w:vAnchor="page" w:hAnchor="page" w:x="895" w:y="321"/>
        <w:shd w:val="clear" w:color="auto" w:fill="auto"/>
        <w:spacing w:line="170" w:lineRule="exact"/>
      </w:pPr>
      <w:r>
        <w:rPr>
          <w:rStyle w:val="NagweklubstopkaOdstpy0pt"/>
        </w:rPr>
        <w:t>38</w:t>
      </w:r>
    </w:p>
    <w:p w:rsidR="001860EA" w:rsidRDefault="00F71D20">
      <w:pPr>
        <w:pStyle w:val="Nagweklubstopka0"/>
        <w:framePr w:wrap="none" w:vAnchor="page" w:hAnchor="page" w:x="3170" w:y="330"/>
        <w:shd w:val="clear" w:color="auto" w:fill="auto"/>
        <w:spacing w:line="170" w:lineRule="exact"/>
      </w:pPr>
      <w:r>
        <w:t>PORADNIK JĘZYKOWY</w:t>
      </w:r>
    </w:p>
    <w:p w:rsidR="001860EA" w:rsidRDefault="00F71D20">
      <w:pPr>
        <w:pStyle w:val="Nagweklubstopka0"/>
        <w:framePr w:wrap="none" w:vAnchor="page" w:hAnchor="page" w:x="7082" w:y="335"/>
        <w:shd w:val="clear" w:color="auto" w:fill="auto"/>
        <w:spacing w:line="170" w:lineRule="exact"/>
      </w:pPr>
      <w:r>
        <w:t>Nr. 3.</w:t>
      </w:r>
    </w:p>
    <w:p w:rsidR="001860EA" w:rsidRDefault="00F71D20">
      <w:pPr>
        <w:pStyle w:val="Teksttreci20"/>
        <w:framePr w:w="6754" w:h="10772" w:hRule="exact" w:wrap="none" w:vAnchor="page" w:hAnchor="page" w:x="828" w:y="796"/>
        <w:shd w:val="clear" w:color="auto" w:fill="auto"/>
        <w:spacing w:line="254" w:lineRule="exact"/>
        <w:ind w:firstLine="280"/>
        <w:jc w:val="both"/>
      </w:pPr>
      <w:r>
        <w:t xml:space="preserve">Z. </w:t>
      </w:r>
      <w:r>
        <w:rPr>
          <w:rStyle w:val="Teksttreci2Odstpy2pt"/>
        </w:rPr>
        <w:t>Krasiński:</w:t>
      </w:r>
      <w:r>
        <w:t xml:space="preserve"> «Tydzień już był upłynął od bitwy wygranej pod Pragą, </w:t>
      </w:r>
      <w:r>
        <w:rPr>
          <w:lang w:val="cs-CZ" w:eastAsia="cs-CZ" w:bidi="cs-CZ"/>
        </w:rPr>
        <w:t xml:space="preserve">8/XI </w:t>
      </w:r>
      <w:r>
        <w:t>1620, przez Maksymiliana, księcia bawarskiego, nad Fryderykiem V, palatynem Renu«. (»Grób rodz. Reichst«).</w:t>
      </w:r>
    </w:p>
    <w:p w:rsidR="001860EA" w:rsidRDefault="00F71D20">
      <w:pPr>
        <w:pStyle w:val="Teksttreci20"/>
        <w:framePr w:w="6754" w:h="10772" w:hRule="exact" w:wrap="none" w:vAnchor="page" w:hAnchor="page" w:x="828" w:y="796"/>
        <w:shd w:val="clear" w:color="auto" w:fill="auto"/>
        <w:spacing w:line="254" w:lineRule="exact"/>
        <w:ind w:firstLine="280"/>
        <w:jc w:val="both"/>
      </w:pPr>
      <w:r>
        <w:t xml:space="preserve">«Drugi już dzień był upłynął od zawarcia pokoju... a jeszcze nic pewnego nie wiedziano w Płocku o losie księcia Mieczysława». (»Wład. </w:t>
      </w:r>
      <w:r>
        <w:rPr>
          <w:lang w:val="cs-CZ" w:eastAsia="cs-CZ" w:bidi="cs-CZ"/>
        </w:rPr>
        <w:t>Herman").</w:t>
      </w:r>
    </w:p>
    <w:p w:rsidR="001860EA" w:rsidRDefault="00F71D20">
      <w:pPr>
        <w:pStyle w:val="Teksttreci20"/>
        <w:framePr w:w="6754" w:h="10772" w:hRule="exact" w:wrap="none" w:vAnchor="page" w:hAnchor="page" w:x="828" w:y="796"/>
        <w:shd w:val="clear" w:color="auto" w:fill="auto"/>
        <w:spacing w:line="254" w:lineRule="exact"/>
        <w:ind w:firstLine="280"/>
        <w:jc w:val="both"/>
      </w:pPr>
      <w:r>
        <w:t>«Pamiętaj, iż ojca mego kochając, i na mnie zlał był cząstkę onego kochania«. (List do A. Koźmiana. Pisma, wyd. Tarnowskiego, III. 433).</w:t>
      </w:r>
    </w:p>
    <w:p w:rsidR="001860EA" w:rsidRDefault="00F71D20">
      <w:pPr>
        <w:pStyle w:val="Teksttreci20"/>
        <w:framePr w:w="6754" w:h="10772" w:hRule="exact" w:wrap="none" w:vAnchor="page" w:hAnchor="page" w:x="828" w:y="796"/>
        <w:shd w:val="clear" w:color="auto" w:fill="auto"/>
        <w:spacing w:line="254" w:lineRule="exact"/>
        <w:ind w:firstLine="280"/>
        <w:jc w:val="both"/>
      </w:pPr>
      <w:r>
        <w:t xml:space="preserve">M. </w:t>
      </w:r>
      <w:r>
        <w:rPr>
          <w:rStyle w:val="Teksttreci2Odstpy2pt"/>
        </w:rPr>
        <w:t>Wiszniewski:</w:t>
      </w:r>
      <w:r>
        <w:t xml:space="preserve"> Poeci polscy przyswoili sobie byli wyobrażenia i podania rozwiniętej przez greckich poetów mitologii i tak byli do tego nawykli. </w:t>
      </w:r>
      <w:r>
        <w:rPr>
          <w:lang w:val="fr-FR" w:eastAsia="fr-FR" w:bidi="fr-FR"/>
        </w:rPr>
        <w:t xml:space="preserve">..« </w:t>
      </w:r>
      <w:r w:rsidRPr="00EC4F9D">
        <w:rPr>
          <w:lang w:eastAsia="en-US" w:bidi="en-US"/>
        </w:rPr>
        <w:t xml:space="preserve">(«Hist. </w:t>
      </w:r>
      <w:r>
        <w:t>lit. pol.«).</w:t>
      </w:r>
    </w:p>
    <w:p w:rsidR="001860EA" w:rsidRDefault="00F71D20">
      <w:pPr>
        <w:pStyle w:val="Teksttreci20"/>
        <w:framePr w:w="6754" w:h="10772" w:hRule="exact" w:wrap="none" w:vAnchor="page" w:hAnchor="page" w:x="828" w:y="796"/>
        <w:shd w:val="clear" w:color="auto" w:fill="auto"/>
        <w:spacing w:line="254" w:lineRule="exact"/>
        <w:ind w:firstLine="280"/>
        <w:jc w:val="both"/>
      </w:pPr>
      <w:r>
        <w:t xml:space="preserve">J. </w:t>
      </w:r>
      <w:r>
        <w:rPr>
          <w:rStyle w:val="Teksttreci2Odstpy2pt"/>
        </w:rPr>
        <w:t>Korzeniowski:</w:t>
      </w:r>
      <w:r>
        <w:t xml:space="preserve"> «Mająteczek, który mąż jej był zebrał i jej zapisał, przekazała dzieciom swej siostry«. (»Spekulant«).</w:t>
      </w:r>
    </w:p>
    <w:p w:rsidR="001860EA" w:rsidRDefault="00F71D20">
      <w:pPr>
        <w:pStyle w:val="Teksttreci20"/>
        <w:framePr w:w="6754" w:h="10772" w:hRule="exact" w:wrap="none" w:vAnchor="page" w:hAnchor="page" w:x="828" w:y="796"/>
        <w:shd w:val="clear" w:color="auto" w:fill="auto"/>
        <w:spacing w:line="254" w:lineRule="exact"/>
        <w:ind w:firstLine="280"/>
        <w:jc w:val="both"/>
      </w:pPr>
      <w:r w:rsidRPr="00EC4F9D">
        <w:rPr>
          <w:lang w:eastAsia="en-US" w:bidi="en-US"/>
        </w:rPr>
        <w:t xml:space="preserve">An. </w:t>
      </w:r>
      <w:r>
        <w:rPr>
          <w:rStyle w:val="Teksttreci2Odstpy2pt"/>
        </w:rPr>
        <w:t>Cieszkowski:</w:t>
      </w:r>
      <w:r>
        <w:t xml:space="preserve"> «Godzina skojarzenia i spośredniczenia jeszcze w historyi nie była wybiła«. («Ojcze nasz").</w:t>
      </w:r>
    </w:p>
    <w:p w:rsidR="001860EA" w:rsidRDefault="00F71D20">
      <w:pPr>
        <w:pStyle w:val="Teksttreci20"/>
        <w:framePr w:w="6754" w:h="10772" w:hRule="exact" w:wrap="none" w:vAnchor="page" w:hAnchor="page" w:x="828" w:y="796"/>
        <w:shd w:val="clear" w:color="auto" w:fill="auto"/>
        <w:spacing w:line="254" w:lineRule="exact"/>
        <w:ind w:firstLine="280"/>
        <w:jc w:val="both"/>
      </w:pPr>
      <w:r>
        <w:t xml:space="preserve">Z. </w:t>
      </w:r>
      <w:r>
        <w:rPr>
          <w:rStyle w:val="Teksttreci2Odstpy2pt"/>
        </w:rPr>
        <w:t>Kaczkowski:</w:t>
      </w:r>
      <w:r>
        <w:t xml:space="preserve"> «Dobry mogłem był nawet z tej nauki egzamen zdać, bom ją praktykował przez siedm </w:t>
      </w:r>
      <w:r w:rsidRPr="00EC4F9D">
        <w:rPr>
          <w:lang w:eastAsia="en-US" w:bidi="en-US"/>
        </w:rPr>
        <w:t xml:space="preserve">lat". </w:t>
      </w:r>
      <w:r>
        <w:t>(«Murdelio").</w:t>
      </w:r>
    </w:p>
    <w:p w:rsidR="001860EA" w:rsidRDefault="00F71D20">
      <w:pPr>
        <w:pStyle w:val="Teksttreci20"/>
        <w:framePr w:w="6754" w:h="10772" w:hRule="exact" w:wrap="none" w:vAnchor="page" w:hAnchor="page" w:x="828" w:y="796"/>
        <w:shd w:val="clear" w:color="auto" w:fill="auto"/>
        <w:tabs>
          <w:tab w:val="left" w:pos="487"/>
        </w:tabs>
        <w:spacing w:line="254" w:lineRule="exact"/>
        <w:ind w:firstLine="280"/>
        <w:jc w:val="both"/>
      </w:pPr>
      <w:r>
        <w:rPr>
          <w:lang w:val="fr-FR" w:eastAsia="fr-FR" w:bidi="fr-FR"/>
        </w:rPr>
        <w:t>J.</w:t>
      </w:r>
      <w:r>
        <w:rPr>
          <w:lang w:val="fr-FR" w:eastAsia="fr-FR" w:bidi="fr-FR"/>
        </w:rPr>
        <w:tab/>
      </w:r>
      <w:r>
        <w:t xml:space="preserve">I. </w:t>
      </w:r>
      <w:r>
        <w:rPr>
          <w:rStyle w:val="Teksttreci2Odstpy2pt"/>
        </w:rPr>
        <w:t>Kraszewski:</w:t>
      </w:r>
      <w:r>
        <w:t xml:space="preserve"> «Generał zwykł był się budzić o siódmej». (»Morituri«).</w:t>
      </w:r>
    </w:p>
    <w:p w:rsidR="001860EA" w:rsidRDefault="00F71D20">
      <w:pPr>
        <w:pStyle w:val="Teksttreci20"/>
        <w:framePr w:w="6754" w:h="10772" w:hRule="exact" w:wrap="none" w:vAnchor="page" w:hAnchor="page" w:x="828" w:y="796"/>
        <w:shd w:val="clear" w:color="auto" w:fill="auto"/>
        <w:tabs>
          <w:tab w:val="left" w:pos="529"/>
        </w:tabs>
        <w:spacing w:line="254" w:lineRule="exact"/>
        <w:ind w:firstLine="280"/>
        <w:jc w:val="both"/>
      </w:pPr>
      <w:r>
        <w:t>K.</w:t>
      </w:r>
      <w:r>
        <w:tab/>
      </w:r>
      <w:r>
        <w:rPr>
          <w:rStyle w:val="Teksttreci2Odstpy2pt"/>
        </w:rPr>
        <w:t>Szajnocha:</w:t>
      </w:r>
      <w:r>
        <w:t xml:space="preserve"> «Umierający Mieszko podzielił był swe królestwo między wielu...» </w:t>
      </w:r>
      <w:r>
        <w:rPr>
          <w:lang w:val="fr-FR" w:eastAsia="fr-FR" w:bidi="fr-FR"/>
        </w:rPr>
        <w:t xml:space="preserve">(«Bol. </w:t>
      </w:r>
      <w:r>
        <w:t>Chr.«).</w:t>
      </w:r>
    </w:p>
    <w:p w:rsidR="001860EA" w:rsidRDefault="00F71D20">
      <w:pPr>
        <w:pStyle w:val="Teksttreci20"/>
        <w:framePr w:w="6754" w:h="10772" w:hRule="exact" w:wrap="none" w:vAnchor="page" w:hAnchor="page" w:x="828" w:y="796"/>
        <w:shd w:val="clear" w:color="auto" w:fill="auto"/>
        <w:spacing w:line="254" w:lineRule="exact"/>
        <w:ind w:firstLine="280"/>
        <w:jc w:val="both"/>
      </w:pPr>
      <w:r>
        <w:t xml:space="preserve">J. </w:t>
      </w:r>
      <w:r>
        <w:rPr>
          <w:rStyle w:val="Teksttreci2Odstpy2pt"/>
        </w:rPr>
        <w:t>Szujski:</w:t>
      </w:r>
      <w:r>
        <w:t xml:space="preserve"> «Domicyusz Rudobrody zwykł był mawiać...» </w:t>
      </w:r>
      <w:r w:rsidRPr="00EC4F9D">
        <w:rPr>
          <w:lang w:eastAsia="en-US" w:bidi="en-US"/>
        </w:rPr>
        <w:t xml:space="preserve">(«Hist, </w:t>
      </w:r>
      <w:r>
        <w:t xml:space="preserve">profil. </w:t>
      </w:r>
      <w:r>
        <w:rPr>
          <w:lang w:val="cs-CZ" w:eastAsia="cs-CZ" w:bidi="cs-CZ"/>
        </w:rPr>
        <w:t>Nere.).</w:t>
      </w:r>
    </w:p>
    <w:p w:rsidR="001860EA" w:rsidRDefault="00F71D20">
      <w:pPr>
        <w:pStyle w:val="Teksttreci20"/>
        <w:framePr w:w="6754" w:h="10772" w:hRule="exact" w:wrap="none" w:vAnchor="page" w:hAnchor="page" w:x="828" w:y="796"/>
        <w:shd w:val="clear" w:color="auto" w:fill="auto"/>
        <w:spacing w:line="254" w:lineRule="exact"/>
        <w:ind w:firstLine="280"/>
        <w:jc w:val="both"/>
      </w:pPr>
      <w:r>
        <w:t>J. Zacharyasiewicz: «Odwiązał postronek i siadł przy stole, na którym cygan postawił był flaszkę trunku". («Słomiany człowiek»).</w:t>
      </w:r>
    </w:p>
    <w:p w:rsidR="001860EA" w:rsidRDefault="00F71D20">
      <w:pPr>
        <w:pStyle w:val="Teksttreci20"/>
        <w:framePr w:w="6754" w:h="10772" w:hRule="exact" w:wrap="none" w:vAnchor="page" w:hAnchor="page" w:x="828" w:y="796"/>
        <w:shd w:val="clear" w:color="auto" w:fill="auto"/>
        <w:spacing w:line="254" w:lineRule="exact"/>
        <w:ind w:firstLine="280"/>
        <w:jc w:val="both"/>
      </w:pPr>
      <w:r>
        <w:t xml:space="preserve">H. </w:t>
      </w:r>
      <w:r>
        <w:rPr>
          <w:rStyle w:val="Teksttreci2Odstpy2pt"/>
        </w:rPr>
        <w:t>Sienkiewicz:</w:t>
      </w:r>
      <w:r>
        <w:t xml:space="preserve"> «Kazał książę Wierszułłowi pokarać mieszczan, którzy się byli z mieszczaństwem połączyli«. («Ogniem i mieczem").</w:t>
      </w:r>
    </w:p>
    <w:p w:rsidR="001860EA" w:rsidRDefault="00F71D20">
      <w:pPr>
        <w:pStyle w:val="Teksttreci20"/>
        <w:framePr w:w="6754" w:h="10772" w:hRule="exact" w:wrap="none" w:vAnchor="page" w:hAnchor="page" w:x="828" w:y="796"/>
        <w:shd w:val="clear" w:color="auto" w:fill="auto"/>
        <w:spacing w:line="254" w:lineRule="exact"/>
        <w:ind w:firstLine="280"/>
        <w:jc w:val="both"/>
      </w:pPr>
      <w:r>
        <w:t>«Ujrzano p. Miecznika, dźwigającego Oleńkę, którą był znalazł leżącą bez zmysłów na podłodze». («Potop»).</w:t>
      </w:r>
    </w:p>
    <w:p w:rsidR="001860EA" w:rsidRDefault="00F71D20">
      <w:pPr>
        <w:pStyle w:val="Teksttreci20"/>
        <w:framePr w:w="6754" w:h="10772" w:hRule="exact" w:wrap="none" w:vAnchor="page" w:hAnchor="page" w:x="828" w:y="796"/>
        <w:shd w:val="clear" w:color="auto" w:fill="auto"/>
        <w:spacing w:line="254" w:lineRule="exact"/>
        <w:ind w:firstLine="280"/>
        <w:jc w:val="both"/>
      </w:pPr>
      <w:r>
        <w:t>Wogóle mogę stwierdzić na podstawie spostrzeżeń, uczynionych przy lekturze, — bo na dokładną statystykę co do używania czasu zaprzeszłego na razie zdobyć się nie mogłem — że do połowy XIX w. był czas zaprzeszły powszechnie używany; odtąd zaś, choć się go jeszcze spotyka u pisarzów tu ówdzie, to jednak w języku piśmiennym nawet zdaje się powoli zanikać; w mowie zaś ustnej prawie go już nie słychać. Jest to objaw bardzo znamienny dla epoki, w której szybka komunikacya pod każdym względem stała się niemal koniecznością. Nie dziw tedy, że oddziaływa to i na język: forma czasu zaprzeszłego, tak rozlazła, stała się niedogodną, uznano ją niemal za zawadę w szybkiem udzielaniu swych myśli, czego wymaga nerwowa gorączkowość naszych czasów...</w:t>
      </w:r>
    </w:p>
    <w:p w:rsidR="001860EA" w:rsidRDefault="001860EA">
      <w:pPr>
        <w:rPr>
          <w:sz w:val="2"/>
          <w:szCs w:val="2"/>
        </w:rPr>
        <w:sectPr w:rsidR="001860EA">
          <w:pgSz w:w="8400" w:h="11900"/>
          <w:pgMar w:top="360" w:right="360" w:bottom="360" w:left="360" w:header="0" w:footer="3" w:gutter="0"/>
          <w:cols w:space="720"/>
          <w:noEndnote/>
          <w:docGrid w:linePitch="360"/>
        </w:sectPr>
      </w:pPr>
    </w:p>
    <w:p w:rsidR="001860EA" w:rsidRDefault="00F71D20">
      <w:pPr>
        <w:pStyle w:val="Nagweklubstopka0"/>
        <w:framePr w:wrap="none" w:vAnchor="page" w:hAnchor="page" w:x="832" w:y="267"/>
        <w:shd w:val="clear" w:color="auto" w:fill="auto"/>
        <w:spacing w:line="170" w:lineRule="exact"/>
      </w:pPr>
      <w:r>
        <w:lastRenderedPageBreak/>
        <w:t xml:space="preserve">Nr. </w:t>
      </w:r>
      <w:r w:rsidRPr="00EC4F9D">
        <w:rPr>
          <w:lang w:eastAsia="en-US" w:bidi="en-US"/>
        </w:rPr>
        <w:t>a.</w:t>
      </w:r>
    </w:p>
    <w:p w:rsidR="001860EA" w:rsidRDefault="00F71D20">
      <w:pPr>
        <w:pStyle w:val="Nagweklubstopka0"/>
        <w:framePr w:wrap="none" w:vAnchor="page" w:hAnchor="page" w:x="3175" w:y="258"/>
        <w:shd w:val="clear" w:color="auto" w:fill="auto"/>
        <w:spacing w:line="170" w:lineRule="exact"/>
      </w:pPr>
      <w:r>
        <w:t>PORADNIK JĘZYKOWY</w:t>
      </w:r>
    </w:p>
    <w:p w:rsidR="001860EA" w:rsidRDefault="00F71D20">
      <w:pPr>
        <w:pStyle w:val="Nagweklubstopka20"/>
        <w:framePr w:wrap="none" w:vAnchor="page" w:hAnchor="page" w:x="7308" w:y="243"/>
        <w:shd w:val="clear" w:color="auto" w:fill="auto"/>
        <w:spacing w:line="170" w:lineRule="exact"/>
      </w:pPr>
      <w:r>
        <w:t>39</w:t>
      </w:r>
    </w:p>
    <w:p w:rsidR="001860EA" w:rsidRDefault="00F71D20">
      <w:pPr>
        <w:pStyle w:val="Teksttreci20"/>
        <w:framePr w:w="6734" w:h="825" w:hRule="exact" w:wrap="none" w:vAnchor="page" w:hAnchor="page" w:x="837" w:y="733"/>
        <w:shd w:val="clear" w:color="auto" w:fill="auto"/>
        <w:spacing w:line="254" w:lineRule="exact"/>
        <w:ind w:firstLine="260"/>
        <w:jc w:val="both"/>
      </w:pPr>
      <w:r>
        <w:t>Ale czyż z tego wynika, że gramatykom wolno już nad tym czasem «przejść do porządku dziennego« i nad grobem jego zanucić «ultimum vale«?</w:t>
      </w:r>
    </w:p>
    <w:p w:rsidR="001860EA" w:rsidRDefault="00F71D20">
      <w:pPr>
        <w:pStyle w:val="Teksttreci20"/>
        <w:framePr w:w="6734" w:h="9519" w:hRule="exact" w:wrap="none" w:vAnchor="page" w:hAnchor="page" w:x="837" w:y="2006"/>
        <w:shd w:val="clear" w:color="auto" w:fill="auto"/>
        <w:spacing w:line="254" w:lineRule="exact"/>
        <w:ind w:firstLine="260"/>
        <w:jc w:val="both"/>
      </w:pPr>
      <w:r>
        <w:t xml:space="preserve">Odpowiedź na ostatnie pytanie znajdziemy, gdy się nieco zastanowimy nad warunkami, w których się cz. zaprzeszłego zwykle używało. Ale że to biedny kopciuszek, któremu nikt z badaczy naszego języka nawet nekrologu, a cóż dopiero dokładnego </w:t>
      </w:r>
      <w:r>
        <w:rPr>
          <w:rStyle w:val="Teksttreci2Kursywa"/>
        </w:rPr>
        <w:t xml:space="preserve">curriculum </w:t>
      </w:r>
      <w:r w:rsidRPr="00EC4F9D">
        <w:rPr>
          <w:rStyle w:val="Teksttreci2Kursywa"/>
          <w:lang w:eastAsia="en-US" w:bidi="en-US"/>
        </w:rPr>
        <w:t>vitae</w:t>
      </w:r>
      <w:r w:rsidRPr="00EC4F9D">
        <w:rPr>
          <w:lang w:eastAsia="en-US" w:bidi="en-US"/>
        </w:rPr>
        <w:t xml:space="preserve"> </w:t>
      </w:r>
      <w:r>
        <w:t>napisać nie raczył: więc uwagi nasze nie mogą sobie rościć bynajmniej prawa, że przedmiot wyczerpią do dna.</w:t>
      </w:r>
    </w:p>
    <w:p w:rsidR="001860EA" w:rsidRDefault="00F71D20">
      <w:pPr>
        <w:pStyle w:val="Teksttreci20"/>
        <w:framePr w:w="6734" w:h="9519" w:hRule="exact" w:wrap="none" w:vAnchor="page" w:hAnchor="page" w:x="837" w:y="2006"/>
        <w:shd w:val="clear" w:color="auto" w:fill="auto"/>
        <w:spacing w:line="254" w:lineRule="exact"/>
        <w:ind w:firstLine="540"/>
        <w:jc w:val="both"/>
      </w:pPr>
      <w:r>
        <w:t xml:space="preserve">Kryński 1) wystawia mu bardzo smutne świadectwo. Oto jego słowa: »W nowszej polszczyźnie formy tego czasu spotykają się rzadko; widocznie </w:t>
      </w:r>
      <w:r>
        <w:rPr>
          <w:rStyle w:val="Teksttreci2Odstpy2pt"/>
        </w:rPr>
        <w:t>wychodzi on z użycia</w:t>
      </w:r>
      <w:r>
        <w:t xml:space="preserve"> i miejsce jego zajmuje zwykły czas przeszłym</w:t>
      </w:r>
    </w:p>
    <w:p w:rsidR="001860EA" w:rsidRDefault="00F71D20">
      <w:pPr>
        <w:pStyle w:val="Teksttreci20"/>
        <w:framePr w:w="6734" w:h="9519" w:hRule="exact" w:wrap="none" w:vAnchor="page" w:hAnchor="page" w:x="837" w:y="2006"/>
        <w:shd w:val="clear" w:color="auto" w:fill="auto"/>
        <w:spacing w:line="254" w:lineRule="exact"/>
        <w:ind w:firstLine="260"/>
        <w:jc w:val="both"/>
      </w:pPr>
      <w:r>
        <w:t>Małecki</w:t>
      </w:r>
      <w:r>
        <w:rPr>
          <w:vertAlign w:val="superscript"/>
        </w:rPr>
        <w:t>2</w:t>
      </w:r>
      <w:r>
        <w:t xml:space="preserve">) był dla tego biedaka nieco życzliwiej usposobiony. Powiada on: «Zazwyczaj </w:t>
      </w:r>
      <w:r>
        <w:rPr>
          <w:rStyle w:val="Teksttreci2Odstpy2pt"/>
        </w:rPr>
        <w:t>robi się z tego czasu użytek</w:t>
      </w:r>
      <w:r>
        <w:t xml:space="preserve"> w naszym języku w </w:t>
      </w:r>
      <w:r>
        <w:rPr>
          <w:rStyle w:val="Teksttreci2Odstpy2pt"/>
        </w:rPr>
        <w:t>samych tylko zdaniach głównych</w:t>
      </w:r>
      <w:r>
        <w:t xml:space="preserve"> (?!); gdyż w pobocznych samo użycie czasu przeszłego od słowa dokonanego, z odpowiednim spójnikiem, zwykle już zupełnie na to wystarczam</w:t>
      </w:r>
    </w:p>
    <w:p w:rsidR="001860EA" w:rsidRDefault="00F71D20">
      <w:pPr>
        <w:pStyle w:val="Teksttreci20"/>
        <w:framePr w:w="6734" w:h="9519" w:hRule="exact" w:wrap="none" w:vAnchor="page" w:hAnchor="page" w:x="837" w:y="2006"/>
        <w:shd w:val="clear" w:color="auto" w:fill="auto"/>
        <w:spacing w:line="254" w:lineRule="exact"/>
        <w:ind w:firstLine="260"/>
        <w:jc w:val="both"/>
      </w:pPr>
      <w:r>
        <w:t>Najobszerniej wykłada znaczenie i warunki użycia tego czasu w dzisiejszym języku Krasnowolski w swej «Systematycznej składnie na różnych miejscach</w:t>
      </w:r>
      <w:r>
        <w:rPr>
          <w:vertAlign w:val="superscript"/>
        </w:rPr>
        <w:t>3</w:t>
      </w:r>
      <w:r>
        <w:t xml:space="preserve">). Lecz i on doszedł do tego wniosku, że użycie tego czasu jest w naszym języku bardzo ograniczone, a nadto można go przeważnie zastąpić przez czas przeszły słowa dokonanego lub przez t. z. słowa posiłkowe: </w:t>
      </w:r>
      <w:r>
        <w:rPr>
          <w:rStyle w:val="Teksttreci2Kursywa"/>
        </w:rPr>
        <w:t>zwykłem</w:t>
      </w:r>
      <w:r>
        <w:t xml:space="preserve"> (dla czynności częstotliwej) </w:t>
      </w:r>
      <w:r>
        <w:rPr>
          <w:rStyle w:val="Teksttreci2Kursywa"/>
        </w:rPr>
        <w:t>zdążyłem</w:t>
      </w:r>
      <w:r>
        <w:t xml:space="preserve"> i </w:t>
      </w:r>
      <w:r>
        <w:rPr>
          <w:rStyle w:val="Teksttreci2Kursywa"/>
        </w:rPr>
        <w:t>zdołałem</w:t>
      </w:r>
      <w:r>
        <w:t xml:space="preserve"> (dla czynności dokonanej) z bezokolicznikiem odpowiedniego czasownika. Zresztą już ks. Malinowski</w:t>
      </w:r>
      <w:r>
        <w:rPr>
          <w:vertAlign w:val="superscript"/>
        </w:rPr>
        <w:t>4</w:t>
      </w:r>
      <w:r>
        <w:t xml:space="preserve">) zauważył, iż «żaden pisarz nie używa czasu zaprzeszłego </w:t>
      </w:r>
      <w:r>
        <w:rPr>
          <w:rStyle w:val="Teksttreci2Kursywa"/>
        </w:rPr>
        <w:t>częstotliwego,</w:t>
      </w:r>
      <w:r>
        <w:t xml:space="preserve"> który opisują natomiast słowem nieosobistem częstotliwem: </w:t>
      </w:r>
      <w:r>
        <w:rPr>
          <w:rStyle w:val="Teksttreci2Kursywa"/>
        </w:rPr>
        <w:t>bywało</w:t>
      </w:r>
      <w:r>
        <w:t xml:space="preserve"> n. p. </w:t>
      </w:r>
      <w:r>
        <w:rPr>
          <w:rStyle w:val="Teksttreci2Kursywa"/>
        </w:rPr>
        <w:t>bywało, chodziliśmy do kościała</w:t>
      </w:r>
      <w:r>
        <w:t xml:space="preserve"> i t. d.m</w:t>
      </w:r>
    </w:p>
    <w:p w:rsidR="001860EA" w:rsidRDefault="00F71D20">
      <w:pPr>
        <w:pStyle w:val="Teksttreci20"/>
        <w:framePr w:w="6734" w:h="9519" w:hRule="exact" w:wrap="none" w:vAnchor="page" w:hAnchor="page" w:x="837" w:y="2006"/>
        <w:shd w:val="clear" w:color="auto" w:fill="auto"/>
        <w:spacing w:line="254" w:lineRule="exact"/>
        <w:ind w:firstLine="260"/>
        <w:jc w:val="both"/>
      </w:pPr>
      <w:r>
        <w:t>Wypadki, w których do dziś niektórzy używają czasu zaprzeszłego, są następujące:</w:t>
      </w:r>
    </w:p>
    <w:p w:rsidR="001860EA" w:rsidRDefault="00F71D20">
      <w:pPr>
        <w:pStyle w:val="Teksttreci20"/>
        <w:framePr w:w="6734" w:h="9519" w:hRule="exact" w:wrap="none" w:vAnchor="page" w:hAnchor="page" w:x="837" w:y="2006"/>
        <w:numPr>
          <w:ilvl w:val="0"/>
          <w:numId w:val="2"/>
        </w:numPr>
        <w:shd w:val="clear" w:color="auto" w:fill="auto"/>
        <w:tabs>
          <w:tab w:val="left" w:pos="500"/>
        </w:tabs>
        <w:spacing w:after="155" w:line="254" w:lineRule="exact"/>
        <w:ind w:firstLine="260"/>
        <w:jc w:val="both"/>
      </w:pPr>
      <w:r>
        <w:t xml:space="preserve">W zakresie zdań </w:t>
      </w:r>
      <w:r>
        <w:rPr>
          <w:rStyle w:val="Teksttreci2Odstpy2pt"/>
        </w:rPr>
        <w:t>głównych,</w:t>
      </w:r>
      <w:r>
        <w:t xml:space="preserve"> dla oznaczenia czynności </w:t>
      </w:r>
      <w:r>
        <w:rPr>
          <w:rStyle w:val="Teksttreci2Odstpy2pt"/>
        </w:rPr>
        <w:t>wcześniejszej</w:t>
      </w:r>
      <w:r>
        <w:t xml:space="preserve"> względem innej czynności </w:t>
      </w:r>
      <w:r>
        <w:rPr>
          <w:rStyle w:val="Teksttreci2Odstpy2pt"/>
        </w:rPr>
        <w:t>przeszłej</w:t>
      </w:r>
      <w:r>
        <w:t xml:space="preserve"> n. p. </w:t>
      </w:r>
      <w:r>
        <w:rPr>
          <w:rStyle w:val="Teksttreci2Kursywa"/>
        </w:rPr>
        <w:t>Lew zjadł był woła : strach dookoła powstał niezmierny</w:t>
      </w:r>
      <w:r>
        <w:t xml:space="preserve"> (Kras.). Choć odczuwamy jeszcze w tym razie potrzebę czasu zaprzeszłego, to jednak śmiałobyśmy już dziś powiedzieli: </w:t>
      </w:r>
      <w:r>
        <w:rPr>
          <w:rStyle w:val="Teksttreci2Kursywa"/>
        </w:rPr>
        <w:t>„Lew zjadł wołu: wskutek tego strach</w:t>
      </w:r>
    </w:p>
    <w:p w:rsidR="001860EA" w:rsidRDefault="00F71D20">
      <w:pPr>
        <w:pStyle w:val="Teksttreci70"/>
        <w:framePr w:w="6734" w:h="9519" w:hRule="exact" w:wrap="none" w:vAnchor="page" w:hAnchor="page" w:x="837" w:y="2006"/>
        <w:shd w:val="clear" w:color="auto" w:fill="auto"/>
        <w:spacing w:before="0"/>
        <w:ind w:firstLine="260"/>
      </w:pPr>
      <w:r>
        <w:t>*) O. c. §. 273.</w:t>
      </w:r>
    </w:p>
    <w:p w:rsidR="001860EA" w:rsidRDefault="00F71D20">
      <w:pPr>
        <w:pStyle w:val="Teksttreci70"/>
        <w:framePr w:w="6734" w:h="9519" w:hRule="exact" w:wrap="none" w:vAnchor="page" w:hAnchor="page" w:x="837" w:y="2006"/>
        <w:shd w:val="clear" w:color="auto" w:fill="auto"/>
        <w:spacing w:before="0"/>
        <w:ind w:firstLine="260"/>
      </w:pPr>
      <w:r>
        <w:rPr>
          <w:vertAlign w:val="superscript"/>
        </w:rPr>
        <w:t>a</w:t>
      </w:r>
      <w:r>
        <w:t xml:space="preserve">) O. </w:t>
      </w:r>
      <w:r>
        <w:rPr>
          <w:lang w:val="fr-FR" w:eastAsia="fr-FR" w:bidi="fr-FR"/>
        </w:rPr>
        <w:t xml:space="preserve">c. t. </w:t>
      </w:r>
      <w:r>
        <w:t>II. §. 752.</w:t>
      </w:r>
    </w:p>
    <w:p w:rsidR="001860EA" w:rsidRDefault="00F71D20">
      <w:pPr>
        <w:pStyle w:val="Teksttreci70"/>
        <w:framePr w:w="6734" w:h="9519" w:hRule="exact" w:wrap="none" w:vAnchor="page" w:hAnchor="page" w:x="837" w:y="2006"/>
        <w:numPr>
          <w:ilvl w:val="0"/>
          <w:numId w:val="3"/>
        </w:numPr>
        <w:shd w:val="clear" w:color="auto" w:fill="auto"/>
        <w:tabs>
          <w:tab w:val="left" w:pos="482"/>
        </w:tabs>
        <w:spacing w:before="0"/>
        <w:ind w:firstLine="260"/>
      </w:pPr>
      <w:r>
        <w:t>Por. o. c. Warszawa 1897. §§. 278, 279, 289, 441, 443, 444, 446.</w:t>
      </w:r>
    </w:p>
    <w:p w:rsidR="001860EA" w:rsidRDefault="00F71D20">
      <w:pPr>
        <w:pStyle w:val="Teksttreci70"/>
        <w:framePr w:w="6734" w:h="9519" w:hRule="exact" w:wrap="none" w:vAnchor="page" w:hAnchor="page" w:x="837" w:y="2006"/>
        <w:numPr>
          <w:ilvl w:val="0"/>
          <w:numId w:val="3"/>
        </w:numPr>
        <w:shd w:val="clear" w:color="auto" w:fill="auto"/>
        <w:tabs>
          <w:tab w:val="left" w:pos="486"/>
        </w:tabs>
        <w:spacing w:before="0"/>
        <w:ind w:firstLine="260"/>
      </w:pPr>
      <w:r>
        <w:t>O. c. p. 550 §. 190 pod koniec.</w:t>
      </w:r>
    </w:p>
    <w:p w:rsidR="001860EA" w:rsidRDefault="001860EA">
      <w:pPr>
        <w:rPr>
          <w:sz w:val="2"/>
          <w:szCs w:val="2"/>
        </w:rPr>
        <w:sectPr w:rsidR="001860EA">
          <w:pgSz w:w="8400" w:h="11900"/>
          <w:pgMar w:top="360" w:right="360" w:bottom="360" w:left="360" w:header="0" w:footer="3" w:gutter="0"/>
          <w:cols w:space="720"/>
          <w:noEndnote/>
          <w:docGrid w:linePitch="360"/>
        </w:sectPr>
      </w:pPr>
    </w:p>
    <w:p w:rsidR="001860EA" w:rsidRDefault="00F71D20">
      <w:pPr>
        <w:pStyle w:val="Nagweklubstopka0"/>
        <w:framePr w:wrap="none" w:vAnchor="page" w:hAnchor="page" w:x="900" w:y="306"/>
        <w:shd w:val="clear" w:color="auto" w:fill="auto"/>
        <w:spacing w:line="170" w:lineRule="exact"/>
      </w:pPr>
      <w:r>
        <w:lastRenderedPageBreak/>
        <w:t>40</w:t>
      </w:r>
    </w:p>
    <w:p w:rsidR="001860EA" w:rsidRDefault="00F71D20">
      <w:pPr>
        <w:pStyle w:val="Nagweklubstopka0"/>
        <w:framePr w:wrap="none" w:vAnchor="page" w:hAnchor="page" w:x="3031" w:y="316"/>
        <w:shd w:val="clear" w:color="auto" w:fill="auto"/>
        <w:spacing w:line="170" w:lineRule="exact"/>
      </w:pPr>
      <w:r>
        <w:t>PORADNIK JĘZYKOWY</w:t>
      </w:r>
    </w:p>
    <w:p w:rsidR="001860EA" w:rsidRDefault="00F71D20">
      <w:pPr>
        <w:pStyle w:val="Nagweklubstopka0"/>
        <w:framePr w:wrap="none" w:vAnchor="page" w:hAnchor="page" w:x="7092" w:y="325"/>
        <w:shd w:val="clear" w:color="auto" w:fill="auto"/>
        <w:spacing w:line="170" w:lineRule="exact"/>
      </w:pPr>
      <w:r>
        <w:t>Nr. 3.</w:t>
      </w:r>
    </w:p>
    <w:p w:rsidR="001860EA" w:rsidRDefault="00F71D20">
      <w:pPr>
        <w:pStyle w:val="Teksttreci20"/>
        <w:framePr w:w="6782" w:h="10773" w:hRule="exact" w:wrap="none" w:vAnchor="page" w:hAnchor="page" w:x="813" w:y="795"/>
        <w:shd w:val="clear" w:color="auto" w:fill="auto"/>
        <w:spacing w:line="254" w:lineRule="exact"/>
        <w:ind w:firstLine="0"/>
        <w:jc w:val="both"/>
      </w:pPr>
      <w:r>
        <w:rPr>
          <w:rStyle w:val="Teksttreci2Kursywa"/>
        </w:rPr>
        <w:t>dokoła powstał niezmierny“</w:t>
      </w:r>
      <w:r>
        <w:t xml:space="preserve"> —- a zatem w takich wypadkach zastępujemy czas zaprzeszły przez czas przeszły słowa dokonanego. Nie da się mimo to zaprzeczyć, że dla wyrażenia takiej czynności względnej czas zaprzeszły jest o wiele dogodniejszy i silniej zaznacza stosunki logiczne w zdaniach.</w:t>
      </w:r>
    </w:p>
    <w:p w:rsidR="001860EA" w:rsidRDefault="00F71D20">
      <w:pPr>
        <w:pStyle w:val="Teksttreci20"/>
        <w:framePr w:w="6782" w:h="10773" w:hRule="exact" w:wrap="none" w:vAnchor="page" w:hAnchor="page" w:x="813" w:y="795"/>
        <w:numPr>
          <w:ilvl w:val="0"/>
          <w:numId w:val="2"/>
        </w:numPr>
        <w:shd w:val="clear" w:color="auto" w:fill="auto"/>
        <w:tabs>
          <w:tab w:val="left" w:pos="499"/>
        </w:tabs>
        <w:spacing w:line="254" w:lineRule="exact"/>
        <w:ind w:firstLine="280"/>
        <w:jc w:val="both"/>
      </w:pPr>
      <w:r>
        <w:t xml:space="preserve">Zastosowanie czasu zaprzeszł. widzimy też w t. zw. zdaniach czasowych </w:t>
      </w:r>
      <w:r>
        <w:rPr>
          <w:rStyle w:val="Teksttreci2Odstpy2pt"/>
        </w:rPr>
        <w:t>odwrotnych,</w:t>
      </w:r>
      <w:r>
        <w:t xml:space="preserve"> mających postać zdania głównego, choć logicznie rzecz biorąc, powinnyby wyrażać się w formie zdań pobocznych. Zdanie czas. odwrotne jest zdaniem złożonem, które składa się z </w:t>
      </w:r>
      <w:r>
        <w:rPr>
          <w:rStyle w:val="Teksttreci2Odstpy2pt"/>
        </w:rPr>
        <w:t>poprzednika,</w:t>
      </w:r>
      <w:r>
        <w:t xml:space="preserve"> wyrażającego myśl </w:t>
      </w:r>
      <w:r>
        <w:rPr>
          <w:rStyle w:val="Teksttreci2Odstpy2pt"/>
        </w:rPr>
        <w:t>podrzędną, i z następni</w:t>
      </w:r>
      <w:r>
        <w:t xml:space="preserve">ka, zawierającego zdarzenie </w:t>
      </w:r>
      <w:r>
        <w:rPr>
          <w:rStyle w:val="Teksttreci2Odstpy2pt"/>
        </w:rPr>
        <w:t>główne,</w:t>
      </w:r>
      <w:r>
        <w:t xml:space="preserve"> a więc logicznie myśl nadrzędną. n. p. </w:t>
      </w:r>
      <w:r>
        <w:rPr>
          <w:rStyle w:val="Teksttreci2Kursywa"/>
        </w:rPr>
        <w:t>Już skończył był robotę</w:t>
      </w:r>
      <w:r>
        <w:t xml:space="preserve">, </w:t>
      </w:r>
      <w:r>
        <w:rPr>
          <w:rStyle w:val="Teksttreci2Kursywa"/>
        </w:rPr>
        <w:t>kiedy okazała się nowa trudność.</w:t>
      </w:r>
    </w:p>
    <w:p w:rsidR="001860EA" w:rsidRDefault="00F71D20">
      <w:pPr>
        <w:pStyle w:val="Teksttreci20"/>
        <w:framePr w:w="6782" w:h="10773" w:hRule="exact" w:wrap="none" w:vAnchor="page" w:hAnchor="page" w:x="813" w:y="795"/>
        <w:shd w:val="clear" w:color="auto" w:fill="auto"/>
        <w:spacing w:line="254" w:lineRule="exact"/>
        <w:ind w:firstLine="280"/>
        <w:jc w:val="both"/>
      </w:pPr>
      <w:r>
        <w:t xml:space="preserve">W zdaniu tem naprawdę rzeczą główną jest zjawienie się nowej trudności — a poboczną jest okoliczność czasu, mianowicie po skończeniu roboty, która to okoliczność powinnaby się wypowiedzieć w zdaniu pobocznem, n. p. </w:t>
      </w:r>
      <w:r>
        <w:rPr>
          <w:rStyle w:val="Teksttreci2Kursywa"/>
        </w:rPr>
        <w:t>Gdy skończył robotę, okazała się nowa trudność.</w:t>
      </w:r>
    </w:p>
    <w:p w:rsidR="001860EA" w:rsidRDefault="00F71D20">
      <w:pPr>
        <w:pStyle w:val="Teksttreci20"/>
        <w:framePr w:w="6782" w:h="10773" w:hRule="exact" w:wrap="none" w:vAnchor="page" w:hAnchor="page" w:x="813" w:y="795"/>
        <w:shd w:val="clear" w:color="auto" w:fill="auto"/>
        <w:spacing w:line="254" w:lineRule="exact"/>
        <w:ind w:firstLine="280"/>
        <w:jc w:val="both"/>
      </w:pPr>
      <w:r>
        <w:t xml:space="preserve">W tych wypadkach dzisiaj już nie czujemy potrzeby użycia czasu zaprzeszłego, i zupełnie nam wystarcza czas przeszły dokonany, choć nie oddaje on tak dokładnie logicznej zależności czasów w tym okresie. Zresztą, gdy nam chodzi o uwydatnienie tej logicznej zależności, uciekamy się do słów posiłkowych: </w:t>
      </w:r>
      <w:r>
        <w:rPr>
          <w:rStyle w:val="Teksttreci2Kursywa"/>
        </w:rPr>
        <w:t>zdążyć</w:t>
      </w:r>
      <w:r>
        <w:t xml:space="preserve"> lub </w:t>
      </w:r>
      <w:r>
        <w:rPr>
          <w:rStyle w:val="Teksttreci2Kursywa"/>
        </w:rPr>
        <w:t>zdołać</w:t>
      </w:r>
      <w:r>
        <w:t xml:space="preserve"> — i powiadamy: </w:t>
      </w:r>
      <w:r>
        <w:rPr>
          <w:rStyle w:val="Teksttreci2Kursywa"/>
        </w:rPr>
        <w:t>Zaledwie zdążył ukończyć robotę, gdy wtem okazała się nowa trudność.</w:t>
      </w:r>
      <w:r>
        <w:t xml:space="preserve"> Wprawdzie wprowadzamy tu w zdanie pewne formalne przysłówki </w:t>
      </w:r>
      <w:r>
        <w:rPr>
          <w:rStyle w:val="Teksttreci2Kursywa"/>
        </w:rPr>
        <w:t>(ledwie, właśnie, tylko co</w:t>
      </w:r>
      <w:r>
        <w:t xml:space="preserve"> — </w:t>
      </w:r>
      <w:r>
        <w:rPr>
          <w:rStyle w:val="Teksttreci2Kursywa"/>
        </w:rPr>
        <w:t xml:space="preserve">nagle, wtem, niespodzianie...), </w:t>
      </w:r>
      <w:r>
        <w:t>ale wolimy je raczej, niż monotonną i rozlazłą formę czasu zaprzeszłego.</w:t>
      </w:r>
    </w:p>
    <w:p w:rsidR="001860EA" w:rsidRDefault="00F71D20">
      <w:pPr>
        <w:pStyle w:val="Teksttreci20"/>
        <w:framePr w:w="6782" w:h="10773" w:hRule="exact" w:wrap="none" w:vAnchor="page" w:hAnchor="page" w:x="813" w:y="795"/>
        <w:numPr>
          <w:ilvl w:val="0"/>
          <w:numId w:val="2"/>
        </w:numPr>
        <w:shd w:val="clear" w:color="auto" w:fill="auto"/>
        <w:tabs>
          <w:tab w:val="left" w:pos="505"/>
        </w:tabs>
        <w:spacing w:after="240" w:line="254" w:lineRule="exact"/>
        <w:ind w:firstLine="280"/>
        <w:jc w:val="both"/>
      </w:pPr>
      <w:r>
        <w:t xml:space="preserve">W zakresie właściwych zdań </w:t>
      </w:r>
      <w:r>
        <w:rPr>
          <w:rStyle w:val="Teksttreci2Odstpy2pt"/>
        </w:rPr>
        <w:t>pobocznych</w:t>
      </w:r>
      <w:r>
        <w:t xml:space="preserve"> spotykamy się z czasem zaprzeszłym jedynie (podług Krasnowolskiego) w zdaniach względnych, n. p. </w:t>
      </w:r>
      <w:r>
        <w:rPr>
          <w:rStyle w:val="Teksttreci2Kursywa"/>
        </w:rPr>
        <w:t>Stamtąd Ossoliński udał się do Zgórska, majętności swojej, którą niedawno był kupił</w:t>
      </w:r>
      <w:r>
        <w:t xml:space="preserve"> (Bohomolec). To samo zjawisko widzieliśmy w wielu przykładach w części pierwszej tej pracy przytoczonych.</w:t>
      </w:r>
    </w:p>
    <w:p w:rsidR="001860EA" w:rsidRDefault="00F71D20">
      <w:pPr>
        <w:pStyle w:val="Teksttreci20"/>
        <w:framePr w:w="6782" w:h="10773" w:hRule="exact" w:wrap="none" w:vAnchor="page" w:hAnchor="page" w:x="813" w:y="795"/>
        <w:shd w:val="clear" w:color="auto" w:fill="auto"/>
        <w:spacing w:line="254" w:lineRule="exact"/>
        <w:ind w:firstLine="280"/>
        <w:jc w:val="both"/>
      </w:pPr>
      <w:r>
        <w:t>Wobec zanikania czasu zaprzeszłego w naszych oczach, a częstego użycia w dawniejszym języku, wartoby zapytać: jakie są tego zjawiska powody? jakiemi prawami czy psychologicznemi czy fizyologicznemi czy ekonomicznemi... dałoby się ono wytłómaczyć?</w:t>
      </w:r>
    </w:p>
    <w:p w:rsidR="001860EA" w:rsidRDefault="00F71D20">
      <w:pPr>
        <w:pStyle w:val="Teksttreci20"/>
        <w:framePr w:w="6782" w:h="10773" w:hRule="exact" w:wrap="none" w:vAnchor="page" w:hAnchor="page" w:x="813" w:y="795"/>
        <w:shd w:val="clear" w:color="auto" w:fill="auto"/>
        <w:spacing w:line="254" w:lineRule="exact"/>
        <w:ind w:firstLine="280"/>
        <w:jc w:val="both"/>
      </w:pPr>
      <w:r>
        <w:t xml:space="preserve">Ale odprowadziłoby nas to daleko od tematu: zaznaczam więc tylko, że porównywając przekład »Biblii« z tekstem »Wulgaty«, nabrałem tego przekonania, że Wujek używał czasu zaprzeszłego zawsze tam, gdzie w »Wulgacie« było </w:t>
      </w:r>
      <w:r>
        <w:rPr>
          <w:rStyle w:val="Teksttreci2Kursywa"/>
          <w:lang w:val="fr-FR" w:eastAsia="fr-FR" w:bidi="fr-FR"/>
        </w:rPr>
        <w:t>plusquamperfectum:</w:t>
      </w:r>
      <w:r>
        <w:rPr>
          <w:lang w:val="fr-FR" w:eastAsia="fr-FR" w:bidi="fr-FR"/>
        </w:rPr>
        <w:t xml:space="preserve"> </w:t>
      </w:r>
      <w:r>
        <w:t>a zatem nie tyle</w:t>
      </w:r>
    </w:p>
    <w:p w:rsidR="001860EA" w:rsidRDefault="001860EA">
      <w:pPr>
        <w:rPr>
          <w:sz w:val="2"/>
          <w:szCs w:val="2"/>
        </w:rPr>
        <w:sectPr w:rsidR="001860EA">
          <w:pgSz w:w="8400" w:h="11900"/>
          <w:pgMar w:top="360" w:right="360" w:bottom="360" w:left="360" w:header="0" w:footer="3" w:gutter="0"/>
          <w:cols w:space="720"/>
          <w:noEndnote/>
          <w:docGrid w:linePitch="360"/>
        </w:sectPr>
      </w:pPr>
    </w:p>
    <w:p w:rsidR="001860EA" w:rsidRDefault="00F71D20">
      <w:pPr>
        <w:pStyle w:val="Nagweklubstopka0"/>
        <w:framePr w:wrap="none" w:vAnchor="page" w:hAnchor="page" w:x="849" w:y="263"/>
        <w:shd w:val="clear" w:color="auto" w:fill="auto"/>
        <w:spacing w:line="170" w:lineRule="exact"/>
      </w:pPr>
      <w:r>
        <w:lastRenderedPageBreak/>
        <w:t>Nr. 3.</w:t>
      </w:r>
    </w:p>
    <w:p w:rsidR="001860EA" w:rsidRDefault="00F71D20">
      <w:pPr>
        <w:pStyle w:val="Nagweklubstopka0"/>
        <w:framePr w:wrap="none" w:vAnchor="page" w:hAnchor="page" w:x="3038" w:y="258"/>
        <w:shd w:val="clear" w:color="auto" w:fill="auto"/>
        <w:spacing w:line="170" w:lineRule="exact"/>
      </w:pPr>
      <w:r>
        <w:t>PORADNIK JĘZYKOWY</w:t>
      </w:r>
    </w:p>
    <w:p w:rsidR="001860EA" w:rsidRDefault="00F71D20">
      <w:pPr>
        <w:pStyle w:val="Nagweklubstopka30"/>
        <w:framePr w:wrap="none" w:vAnchor="page" w:hAnchor="page" w:x="7276" w:y="261"/>
        <w:shd w:val="clear" w:color="auto" w:fill="auto"/>
        <w:spacing w:line="160" w:lineRule="exact"/>
      </w:pPr>
      <w:r>
        <w:t>41</w:t>
      </w:r>
    </w:p>
    <w:p w:rsidR="001860EA" w:rsidRDefault="00F71D20">
      <w:pPr>
        <w:pStyle w:val="Teksttreci20"/>
        <w:framePr w:w="6710" w:h="4451" w:hRule="exact" w:wrap="none" w:vAnchor="page" w:hAnchor="page" w:x="849" w:y="729"/>
        <w:shd w:val="clear" w:color="auto" w:fill="auto"/>
        <w:spacing w:line="254" w:lineRule="exact"/>
        <w:ind w:firstLine="0"/>
        <w:jc w:val="both"/>
      </w:pPr>
      <w:r>
        <w:t xml:space="preserve">względy językowe, ile raczej wierność dla pierwowzoru była tu powodem tak częstego używania czasu zaprzeszłego... A wiadomo wogóle, że na składnię w starej polszczyźnie przemożny wpływ wywierała łacina, tak swojska ówczesnym pisarzom. Może więc ono wpatrzenie się w </w:t>
      </w:r>
      <w:r>
        <w:rPr>
          <w:rStyle w:val="Teksttreci2Kursywa"/>
        </w:rPr>
        <w:t>senno elegantior</w:t>
      </w:r>
      <w:r>
        <w:t xml:space="preserve"> podtrzymywało przez wieki istnienie czasu, który skądinąd nosił w swem łonie zarodki śmierci...</w:t>
      </w:r>
    </w:p>
    <w:p w:rsidR="001860EA" w:rsidRDefault="00F71D20">
      <w:pPr>
        <w:pStyle w:val="Teksttreci20"/>
        <w:framePr w:w="6710" w:h="4451" w:hRule="exact" w:wrap="none" w:vAnchor="page" w:hAnchor="page" w:x="849" w:y="729"/>
        <w:shd w:val="clear" w:color="auto" w:fill="auto"/>
        <w:spacing w:line="254" w:lineRule="exact"/>
        <w:ind w:firstLine="260"/>
        <w:jc w:val="both"/>
      </w:pPr>
      <w:r>
        <w:t xml:space="preserve">W oczach naszych biedak ten stopniowo ginie na »uwiąd starczy«. Bytu jego, zdaje się, nie zdołają ocalić żadne kodeksy gramatyczne, bo potężniejsza od nich jest fala życia, która go wymiata. Ze nam żal tego osiwiałego w boju weterana, który niejednę »grzeczną« usługę mowie naszej oddawał, z tem się nie taimy. Aby przestrzedz przed zbyt pospiesznem grzebaniem staruszka, ułożyliśmy dla </w:t>
      </w:r>
      <w:r>
        <w:rPr>
          <w:rStyle w:val="Teksttreci2Kursywa"/>
        </w:rPr>
        <w:t>„Poradnika"</w:t>
      </w:r>
      <w:r>
        <w:t xml:space="preserve"> to pobieżne jego </w:t>
      </w:r>
      <w:r w:rsidRPr="00EC4F9D">
        <w:rPr>
          <w:rStyle w:val="Teksttreci2Kursywa"/>
          <w:lang w:eastAsia="en-US" w:bidi="en-US"/>
        </w:rPr>
        <w:t xml:space="preserve">vitae </w:t>
      </w:r>
      <w:r>
        <w:rPr>
          <w:rStyle w:val="Teksttreci2Kursywa"/>
        </w:rPr>
        <w:t>curriculum.</w:t>
      </w:r>
      <w:r>
        <w:t xml:space="preserve"> A może on jeszcze kie dyś upomni się o swe prawa i wstanie z martwych?.. Wszak nieraz takie psikusy język wyprawia... Więc nie odmawiajmy mu jakiegoś bodaj kącika w żywym organizmie ukochanej naszej mowy!</w:t>
      </w:r>
    </w:p>
    <w:p w:rsidR="001860EA" w:rsidRDefault="00F71D20">
      <w:pPr>
        <w:pStyle w:val="Teksttreci70"/>
        <w:framePr w:w="6710" w:h="4451" w:hRule="exact" w:wrap="none" w:vAnchor="page" w:hAnchor="page" w:x="849" w:y="729"/>
        <w:shd w:val="clear" w:color="auto" w:fill="auto"/>
        <w:spacing w:before="0" w:line="190" w:lineRule="exact"/>
        <w:ind w:left="260" w:firstLine="0"/>
      </w:pPr>
      <w:r>
        <w:t>Chyrów 4</w:t>
      </w:r>
      <w:r>
        <w:rPr>
          <w:rStyle w:val="Teksttreci7Kursywa"/>
        </w:rPr>
        <w:t>.</w:t>
      </w:r>
      <w:r>
        <w:t xml:space="preserve"> stycznia 1903.</w:t>
      </w:r>
    </w:p>
    <w:p w:rsidR="001860EA" w:rsidRDefault="00F71D20">
      <w:pPr>
        <w:pStyle w:val="Nagwek20"/>
        <w:framePr w:w="6710" w:h="5636" w:hRule="exact" w:wrap="none" w:vAnchor="page" w:hAnchor="page" w:x="849" w:y="5884"/>
        <w:shd w:val="clear" w:color="auto" w:fill="auto"/>
        <w:tabs>
          <w:tab w:val="left" w:pos="1704"/>
        </w:tabs>
        <w:spacing w:before="0" w:after="35" w:line="200" w:lineRule="exact"/>
        <w:ind w:left="1420" w:firstLine="0"/>
        <w:jc w:val="both"/>
      </w:pPr>
      <w:r>
        <w:t>II</w:t>
      </w:r>
      <w:bookmarkStart w:id="4" w:name="bookmark3"/>
      <w:r>
        <w:t>.</w:t>
      </w:r>
      <w:r>
        <w:tab/>
        <w:t>ZAPYTANIA I ODPOWIEDZI.</w:t>
      </w:r>
      <w:bookmarkEnd w:id="4"/>
    </w:p>
    <w:p w:rsidR="001860EA" w:rsidRDefault="00F71D20">
      <w:pPr>
        <w:pStyle w:val="Teksttreci20"/>
        <w:framePr w:w="6710" w:h="5636" w:hRule="exact" w:wrap="none" w:vAnchor="page" w:hAnchor="page" w:x="849" w:y="5884"/>
        <w:shd w:val="clear" w:color="auto" w:fill="auto"/>
        <w:spacing w:line="254" w:lineRule="exact"/>
        <w:ind w:firstLine="0"/>
        <w:jc w:val="both"/>
      </w:pPr>
      <w:r>
        <w:rPr>
          <w:rStyle w:val="PogrubienieTeksttreci211pt"/>
        </w:rPr>
        <w:t xml:space="preserve">Kurs </w:t>
      </w:r>
      <w:r>
        <w:t xml:space="preserve">(ogrodnictwa lub rolnictwa) czy </w:t>
      </w:r>
      <w:r>
        <w:rPr>
          <w:rStyle w:val="PogrubienieTeksttreci211pt"/>
        </w:rPr>
        <w:t xml:space="preserve">kursa? </w:t>
      </w:r>
      <w:r w:rsidRPr="00EC4F9D">
        <w:rPr>
          <w:lang w:eastAsia="en-US" w:bidi="en-US"/>
        </w:rPr>
        <w:t xml:space="preserve">(St. </w:t>
      </w:r>
      <w:r>
        <w:t>R.).</w:t>
      </w:r>
    </w:p>
    <w:p w:rsidR="001860EA" w:rsidRDefault="00F71D20">
      <w:pPr>
        <w:pStyle w:val="Teksttreci20"/>
        <w:framePr w:w="6710" w:h="5636" w:hRule="exact" w:wrap="none" w:vAnchor="page" w:hAnchor="page" w:x="849" w:y="5884"/>
        <w:shd w:val="clear" w:color="auto" w:fill="auto"/>
        <w:spacing w:line="254" w:lineRule="exact"/>
        <w:ind w:firstLine="260"/>
        <w:jc w:val="both"/>
      </w:pPr>
      <w:r>
        <w:t xml:space="preserve">— Jeżeli to jeden, to </w:t>
      </w:r>
      <w:r>
        <w:rPr>
          <w:rStyle w:val="Teksttreci2Kursywa"/>
        </w:rPr>
        <w:t>kurs</w:t>
      </w:r>
      <w:r>
        <w:t xml:space="preserve">, jeżeli więcej, to </w:t>
      </w:r>
      <w:r>
        <w:rPr>
          <w:rStyle w:val="Teksttreci2Kursywa"/>
        </w:rPr>
        <w:t>kursa,</w:t>
      </w:r>
      <w:r>
        <w:t xml:space="preserve"> bo dziś niektórzy wyróżniając znaczenie wyróżniają i formy: </w:t>
      </w:r>
      <w:r>
        <w:rPr>
          <w:rStyle w:val="Teksttreci2Kursywa"/>
        </w:rPr>
        <w:t>kursy</w:t>
      </w:r>
      <w:r>
        <w:t xml:space="preserve"> to są przebyte przestrzenie drogi, a </w:t>
      </w:r>
      <w:r>
        <w:rPr>
          <w:rStyle w:val="Teksttreci2Kursywa"/>
        </w:rPr>
        <w:t>kursa</w:t>
      </w:r>
      <w:r>
        <w:t xml:space="preserve"> to czas poświęcony jakiejś nauce.</w:t>
      </w:r>
    </w:p>
    <w:p w:rsidR="001860EA" w:rsidRDefault="00F71D20">
      <w:pPr>
        <w:pStyle w:val="Nagwek220"/>
        <w:framePr w:w="6710" w:h="5636" w:hRule="exact" w:wrap="none" w:vAnchor="page" w:hAnchor="page" w:x="849" w:y="5884"/>
        <w:shd w:val="clear" w:color="auto" w:fill="auto"/>
      </w:pPr>
      <w:bookmarkStart w:id="5" w:name="bookmark4"/>
      <w:r>
        <w:t xml:space="preserve">Znachodzić </w:t>
      </w:r>
      <w:r>
        <w:rPr>
          <w:rStyle w:val="Nagwek2210ptBezpogrubienia"/>
        </w:rPr>
        <w:t xml:space="preserve">zam. </w:t>
      </w:r>
      <w:r>
        <w:t xml:space="preserve">znajdywać? </w:t>
      </w:r>
      <w:r>
        <w:rPr>
          <w:rStyle w:val="Nagwek2210ptBezpogrubienia"/>
        </w:rPr>
        <w:t>(B. Dy).</w:t>
      </w:r>
      <w:bookmarkEnd w:id="5"/>
    </w:p>
    <w:p w:rsidR="001860EA" w:rsidRDefault="00F71D20">
      <w:pPr>
        <w:pStyle w:val="Teksttreci20"/>
        <w:framePr w:w="6710" w:h="5636" w:hRule="exact" w:wrap="none" w:vAnchor="page" w:hAnchor="page" w:x="849" w:y="5884"/>
        <w:shd w:val="clear" w:color="auto" w:fill="auto"/>
        <w:spacing w:line="254" w:lineRule="exact"/>
        <w:ind w:left="260" w:firstLine="0"/>
        <w:jc w:val="both"/>
      </w:pPr>
      <w:r>
        <w:t>Czy dobrze jest mówić »znachodzimy, z</w:t>
      </w:r>
      <w:r>
        <w:rPr>
          <w:rStyle w:val="Teksttreci2Odstpy2pt"/>
        </w:rPr>
        <w:t>nachodz</w:t>
      </w:r>
      <w:r>
        <w:t>i się«, zamiast «znajdujemy, znajduje się«, np. «Znachodzimy tam różne zwierzęta« (II książka do czytania dla szkół ludowych); »Jeż znachodzi się w Tatrach« (Przewodnik do Tatr W. Eljasza).</w:t>
      </w:r>
    </w:p>
    <w:p w:rsidR="001860EA" w:rsidRDefault="00F71D20">
      <w:pPr>
        <w:pStyle w:val="Teksttreci20"/>
        <w:framePr w:w="6710" w:h="5636" w:hRule="exact" w:wrap="none" w:vAnchor="page" w:hAnchor="page" w:x="849" w:y="5884"/>
        <w:shd w:val="clear" w:color="auto" w:fill="auto"/>
        <w:spacing w:line="254" w:lineRule="exact"/>
        <w:ind w:firstLine="260"/>
        <w:jc w:val="both"/>
      </w:pPr>
      <w:r>
        <w:t xml:space="preserve">—- Tak </w:t>
      </w:r>
      <w:r>
        <w:rPr>
          <w:rStyle w:val="Teksttreci2Kursywa"/>
        </w:rPr>
        <w:t>znachodzić</w:t>
      </w:r>
      <w:r>
        <w:t xml:space="preserve"> jak </w:t>
      </w:r>
      <w:r>
        <w:rPr>
          <w:rStyle w:val="Teksttreci2Kursywa"/>
        </w:rPr>
        <w:t>znajdywać</w:t>
      </w:r>
      <w:r>
        <w:t xml:space="preserve"> mają to samo znaczenie, bo są utworzone z dwu pierwiastków tego samego czasownika, znaczeniem się uzupełniających: </w:t>
      </w:r>
      <w:r>
        <w:rPr>
          <w:rStyle w:val="Teksttreci2Kursywa"/>
        </w:rPr>
        <w:t>chod-, id-: chodzę, idę, z-na-chodzę, z-na-idę</w:t>
      </w:r>
      <w:r>
        <w:t xml:space="preserve"> = </w:t>
      </w:r>
      <w:r>
        <w:rPr>
          <w:rStyle w:val="Teksttreci2Kursywa"/>
        </w:rPr>
        <w:t>znajdę, zna-jduję</w:t>
      </w:r>
      <w:r>
        <w:t xml:space="preserve"> itp. W staropolszczyźnie używano </w:t>
      </w:r>
      <w:r>
        <w:rPr>
          <w:rStyle w:val="Teksttreci2Kursywa"/>
        </w:rPr>
        <w:t xml:space="preserve">znachodzę </w:t>
      </w:r>
      <w:r>
        <w:t>powszechniej (Por. Kryńskiego Gram. jęz. pol. wyd. 2. str. 283 u dołu), dziś używają go więcej Polacy ze wschodnich części kraju, może pod wpływem języka ruskiego.</w:t>
      </w:r>
    </w:p>
    <w:p w:rsidR="001860EA" w:rsidRDefault="00F71D20">
      <w:pPr>
        <w:pStyle w:val="Nagwek220"/>
        <w:framePr w:w="6710" w:h="5636" w:hRule="exact" w:wrap="none" w:vAnchor="page" w:hAnchor="page" w:x="849" w:y="5884"/>
        <w:shd w:val="clear" w:color="auto" w:fill="auto"/>
      </w:pPr>
      <w:bookmarkStart w:id="6" w:name="bookmark5"/>
      <w:r>
        <w:t xml:space="preserve">Przejście zabronione — dozwolone? </w:t>
      </w:r>
      <w:r>
        <w:rPr>
          <w:rStyle w:val="Nagwek2210ptBezpogrubienia"/>
        </w:rPr>
        <w:t>(B. Dy.).</w:t>
      </w:r>
      <w:bookmarkEnd w:id="6"/>
    </w:p>
    <w:p w:rsidR="001860EA" w:rsidRDefault="00F71D20">
      <w:pPr>
        <w:pStyle w:val="Teksttreci20"/>
        <w:framePr w:w="6710" w:h="5636" w:hRule="exact" w:wrap="none" w:vAnchor="page" w:hAnchor="page" w:x="849" w:y="5884"/>
        <w:shd w:val="clear" w:color="auto" w:fill="auto"/>
        <w:spacing w:line="254" w:lineRule="exact"/>
        <w:ind w:left="260" w:firstLine="0"/>
        <w:jc w:val="both"/>
      </w:pPr>
      <w:r>
        <w:t xml:space="preserve">Czy to jest prawidłowe wyrażenie </w:t>
      </w:r>
      <w:r>
        <w:rPr>
          <w:rStyle w:val="Teksttreci2Kursywa"/>
        </w:rPr>
        <w:t>„przejście zabronione, dozwolone",</w:t>
      </w:r>
      <w:r>
        <w:t xml:space="preserve"> jak się to zwykle czyta tutaj na napisach. Przecie te czasowniki nie są przechodnie i łączą się z przypadkiem 2. a nie 4-</w:t>
      </w:r>
    </w:p>
    <w:p w:rsidR="001860EA" w:rsidRDefault="001860EA">
      <w:pPr>
        <w:rPr>
          <w:sz w:val="2"/>
          <w:szCs w:val="2"/>
        </w:rPr>
        <w:sectPr w:rsidR="001860EA">
          <w:pgSz w:w="8400" w:h="11900"/>
          <w:pgMar w:top="360" w:right="360" w:bottom="360" w:left="360" w:header="0" w:footer="3" w:gutter="0"/>
          <w:cols w:space="720"/>
          <w:noEndnote/>
          <w:docGrid w:linePitch="360"/>
        </w:sectPr>
      </w:pPr>
    </w:p>
    <w:p w:rsidR="001860EA" w:rsidRDefault="00F71D20">
      <w:pPr>
        <w:pStyle w:val="Nagweklubstopka0"/>
        <w:framePr w:wrap="none" w:vAnchor="page" w:hAnchor="page" w:x="895" w:y="330"/>
        <w:shd w:val="clear" w:color="auto" w:fill="auto"/>
        <w:spacing w:line="170" w:lineRule="exact"/>
      </w:pPr>
      <w:r>
        <w:lastRenderedPageBreak/>
        <w:t>42</w:t>
      </w:r>
    </w:p>
    <w:p w:rsidR="001860EA" w:rsidRDefault="00F71D20">
      <w:pPr>
        <w:pStyle w:val="Nagweklubstopka0"/>
        <w:framePr w:wrap="none" w:vAnchor="page" w:hAnchor="page" w:x="3319" w:y="349"/>
        <w:shd w:val="clear" w:color="auto" w:fill="auto"/>
        <w:spacing w:line="170" w:lineRule="exact"/>
      </w:pPr>
      <w:r>
        <w:t>PORADNIK JĘZYKOWY</w:t>
      </w:r>
    </w:p>
    <w:p w:rsidR="001860EA" w:rsidRDefault="00F71D20">
      <w:pPr>
        <w:pStyle w:val="Nagweklubstopka0"/>
        <w:framePr w:wrap="none" w:vAnchor="page" w:hAnchor="page" w:x="7082" w:y="359"/>
        <w:shd w:val="clear" w:color="auto" w:fill="auto"/>
        <w:spacing w:line="170" w:lineRule="exact"/>
      </w:pPr>
      <w:r>
        <w:t>Nr. 3.</w:t>
      </w:r>
    </w:p>
    <w:p w:rsidR="001860EA" w:rsidRDefault="00F71D20">
      <w:pPr>
        <w:pStyle w:val="Teksttreci20"/>
        <w:framePr w:w="6734" w:h="10749" w:hRule="exact" w:wrap="none" w:vAnchor="page" w:hAnchor="page" w:x="837" w:y="819"/>
        <w:shd w:val="clear" w:color="auto" w:fill="auto"/>
        <w:spacing w:line="254" w:lineRule="exact"/>
        <w:ind w:left="260" w:firstLine="0"/>
        <w:jc w:val="both"/>
      </w:pPr>
      <w:r>
        <w:t xml:space="preserve">(Doktór zabronił choremu </w:t>
      </w:r>
      <w:r>
        <w:rPr>
          <w:rStyle w:val="Teksttreci2Kursywa"/>
        </w:rPr>
        <w:t>spacerów,</w:t>
      </w:r>
      <w:r>
        <w:t xml:space="preserve"> a nie </w:t>
      </w:r>
      <w:r>
        <w:rPr>
          <w:rStyle w:val="Teksttreci2Kursywa"/>
        </w:rPr>
        <w:t>spacery),</w:t>
      </w:r>
      <w:r>
        <w:t xml:space="preserve"> nie można więc tworzyć od nich formy biernej. Mówi się wprawdzie »owoc zakazany«, chociaż »zakazać« jest tak samo nieprzechodnie ; dla mnie jednak takie «przejście zabronione« wygląda na dosłowny przekład «Durchgang verboten«. Może się mylę.</w:t>
      </w:r>
    </w:p>
    <w:p w:rsidR="001860EA" w:rsidRDefault="00F71D20">
      <w:pPr>
        <w:pStyle w:val="Teksttreci20"/>
        <w:framePr w:w="6734" w:h="10749" w:hRule="exact" w:wrap="none" w:vAnchor="page" w:hAnchor="page" w:x="837" w:y="819"/>
        <w:numPr>
          <w:ilvl w:val="0"/>
          <w:numId w:val="4"/>
        </w:numPr>
        <w:shd w:val="clear" w:color="auto" w:fill="auto"/>
        <w:tabs>
          <w:tab w:val="left" w:pos="558"/>
        </w:tabs>
        <w:spacing w:after="60" w:line="254" w:lineRule="exact"/>
        <w:ind w:firstLine="280"/>
        <w:jc w:val="both"/>
      </w:pPr>
      <w:r>
        <w:t>Rzeczywiście poczucie błędu jest mylne, jak wskazuje przytoczony przykład: »owoc zakazany". Skoro czasownik urabia imiesłów przeszły bierny, nie można uważać za błędne zestawienia go z rzeczownikiem, bo on wtedy pełni służbę przymiotnika a nie rządzącego czasownika a więc traci poniekąd nawet właściwości czasownika przeczącego. Wszak »upłynąć« jest czas. nieprzechodnim, a mówimy »czas upłyniony«, «krzak uschnięty« itp.</w:t>
      </w:r>
    </w:p>
    <w:p w:rsidR="001860EA" w:rsidRDefault="00F71D20">
      <w:pPr>
        <w:pStyle w:val="Teksttreci20"/>
        <w:framePr w:w="6734" w:h="10749" w:hRule="exact" w:wrap="none" w:vAnchor="page" w:hAnchor="page" w:x="837" w:y="819"/>
        <w:shd w:val="clear" w:color="auto" w:fill="auto"/>
        <w:spacing w:line="254" w:lineRule="exact"/>
        <w:ind w:left="280" w:hanging="280"/>
        <w:jc w:val="left"/>
      </w:pPr>
      <w:r>
        <w:rPr>
          <w:rStyle w:val="PogrubienieTeksttreci211pt"/>
        </w:rPr>
        <w:t xml:space="preserve">Torbiel </w:t>
      </w:r>
      <w:r>
        <w:t xml:space="preserve">m. czy ż.? </w:t>
      </w:r>
      <w:r>
        <w:rPr>
          <w:lang w:val="fr-FR" w:eastAsia="fr-FR" w:bidi="fr-FR"/>
        </w:rPr>
        <w:t xml:space="preserve">(Dr. J. </w:t>
      </w:r>
      <w:r>
        <w:t>F.).</w:t>
      </w:r>
    </w:p>
    <w:p w:rsidR="001860EA" w:rsidRDefault="00F71D20">
      <w:pPr>
        <w:pStyle w:val="Teksttreci20"/>
        <w:framePr w:w="6734" w:h="10749" w:hRule="exact" w:wrap="none" w:vAnchor="page" w:hAnchor="page" w:x="837" w:y="819"/>
        <w:shd w:val="clear" w:color="auto" w:fill="auto"/>
        <w:spacing w:line="254" w:lineRule="exact"/>
        <w:ind w:left="280" w:firstLine="0"/>
        <w:jc w:val="both"/>
      </w:pPr>
      <w:r>
        <w:t>Jak jest lepiej ten torbiel czy ta torbiel ; lekarze poznańscy mówią ta torbiel?</w:t>
      </w:r>
    </w:p>
    <w:p w:rsidR="001860EA" w:rsidRDefault="00F71D20">
      <w:pPr>
        <w:pStyle w:val="Teksttreci20"/>
        <w:framePr w:w="6734" w:h="10749" w:hRule="exact" w:wrap="none" w:vAnchor="page" w:hAnchor="page" w:x="837" w:y="819"/>
        <w:numPr>
          <w:ilvl w:val="0"/>
          <w:numId w:val="4"/>
        </w:numPr>
        <w:shd w:val="clear" w:color="auto" w:fill="auto"/>
        <w:tabs>
          <w:tab w:val="left" w:pos="558"/>
        </w:tabs>
        <w:spacing w:after="60" w:line="254" w:lineRule="exact"/>
        <w:ind w:firstLine="280"/>
        <w:jc w:val="both"/>
      </w:pPr>
      <w:r>
        <w:t>Wyraz specyalnie lekarski musi mieć ustalony rodzaj w lekarskim słowniku. Słownik wileński (Orgelbranda) podaje rodzaj męski.</w:t>
      </w:r>
    </w:p>
    <w:p w:rsidR="001860EA" w:rsidRDefault="00F71D20">
      <w:pPr>
        <w:pStyle w:val="Teksttreci20"/>
        <w:framePr w:w="6734" w:h="10749" w:hRule="exact" w:wrap="none" w:vAnchor="page" w:hAnchor="page" w:x="837" w:y="819"/>
        <w:shd w:val="clear" w:color="auto" w:fill="auto"/>
        <w:spacing w:line="254" w:lineRule="exact"/>
        <w:ind w:left="280" w:hanging="280"/>
        <w:jc w:val="left"/>
      </w:pPr>
      <w:r>
        <w:rPr>
          <w:rStyle w:val="PogrubienieTeksttreci211pt"/>
        </w:rPr>
        <w:t xml:space="preserve">Oskrzele </w:t>
      </w:r>
      <w:r>
        <w:t xml:space="preserve">— a w l. poj. oskrzel m. czy ż.? </w:t>
      </w:r>
      <w:r>
        <w:rPr>
          <w:lang w:val="fr-FR" w:eastAsia="fr-FR" w:bidi="fr-FR"/>
        </w:rPr>
        <w:t xml:space="preserve">(Dr. J. </w:t>
      </w:r>
      <w:r>
        <w:t>F.).</w:t>
      </w:r>
    </w:p>
    <w:p w:rsidR="001860EA" w:rsidRDefault="00F71D20">
      <w:pPr>
        <w:pStyle w:val="Teksttreci20"/>
        <w:framePr w:w="6734" w:h="10749" w:hRule="exact" w:wrap="none" w:vAnchor="page" w:hAnchor="page" w:x="837" w:y="819"/>
        <w:shd w:val="clear" w:color="auto" w:fill="auto"/>
        <w:spacing w:line="254" w:lineRule="exact"/>
        <w:ind w:firstLine="280"/>
        <w:jc w:val="both"/>
      </w:pPr>
      <w:r>
        <w:t>Jak powinno się mówić ten czy ta oskrzel; niekiedy mówią ta?</w:t>
      </w:r>
    </w:p>
    <w:p w:rsidR="001860EA" w:rsidRDefault="00F71D20">
      <w:pPr>
        <w:pStyle w:val="Teksttreci20"/>
        <w:framePr w:w="6734" w:h="10749" w:hRule="exact" w:wrap="none" w:vAnchor="page" w:hAnchor="page" w:x="837" w:y="819"/>
        <w:numPr>
          <w:ilvl w:val="0"/>
          <w:numId w:val="4"/>
        </w:numPr>
        <w:shd w:val="clear" w:color="auto" w:fill="auto"/>
        <w:tabs>
          <w:tab w:val="left" w:pos="558"/>
        </w:tabs>
        <w:spacing w:after="96" w:line="254" w:lineRule="exact"/>
        <w:ind w:firstLine="280"/>
        <w:jc w:val="both"/>
      </w:pPr>
      <w:r>
        <w:t xml:space="preserve">Nikt dotąd nie użył tego rzeczownika w l. poj., bo prawdopodobnie użyć nie potrzebował, skoro pojęcie jego jest zbiorowe. Wszak nikt nie powie od </w:t>
      </w:r>
      <w:r>
        <w:rPr>
          <w:rStyle w:val="Teksttreci2Kursywa"/>
        </w:rPr>
        <w:t>nożyce</w:t>
      </w:r>
      <w:r>
        <w:t xml:space="preserve"> l. poj. </w:t>
      </w:r>
      <w:r>
        <w:rPr>
          <w:rStyle w:val="Teksttreci2Kursywa"/>
        </w:rPr>
        <w:t>nożyca,</w:t>
      </w:r>
      <w:r>
        <w:t xml:space="preserve"> boby to żadnego nie miało znaczenia. Jeżeli lekarz potrzebę tę czuje, niech powie: ta lub owa </w:t>
      </w:r>
      <w:r>
        <w:rPr>
          <w:rStyle w:val="Teksttreci2Kursywa"/>
        </w:rPr>
        <w:t>cześć oskrzeli</w:t>
      </w:r>
      <w:r>
        <w:t xml:space="preserve"> i wyrazi dokladnie rzecz samą.</w:t>
      </w:r>
    </w:p>
    <w:p w:rsidR="001860EA" w:rsidRDefault="00F71D20">
      <w:pPr>
        <w:pStyle w:val="Teksttreci20"/>
        <w:framePr w:w="6734" w:h="10749" w:hRule="exact" w:wrap="none" w:vAnchor="page" w:hAnchor="page" w:x="837" w:y="819"/>
        <w:shd w:val="clear" w:color="auto" w:fill="auto"/>
        <w:spacing w:after="16" w:line="210" w:lineRule="exact"/>
        <w:ind w:left="280" w:hanging="280"/>
        <w:jc w:val="left"/>
      </w:pPr>
      <w:r>
        <w:rPr>
          <w:rStyle w:val="PogrubienieTeksttreci2105pt"/>
        </w:rPr>
        <w:t xml:space="preserve">Z </w:t>
      </w:r>
      <w:r>
        <w:t xml:space="preserve">początkiem czy </w:t>
      </w:r>
      <w:r>
        <w:rPr>
          <w:rStyle w:val="PogrubienieTeksttreci2105pt"/>
        </w:rPr>
        <w:t xml:space="preserve">na </w:t>
      </w:r>
      <w:r>
        <w:t>początku? (Pr.).</w:t>
      </w:r>
    </w:p>
    <w:p w:rsidR="001860EA" w:rsidRDefault="00F71D20">
      <w:pPr>
        <w:pStyle w:val="Teksttreci20"/>
        <w:framePr w:w="6734" w:h="10749" w:hRule="exact" w:wrap="none" w:vAnchor="page" w:hAnchor="page" w:x="837" w:y="819"/>
        <w:shd w:val="clear" w:color="auto" w:fill="auto"/>
        <w:spacing w:line="200" w:lineRule="exact"/>
        <w:ind w:firstLine="280"/>
        <w:jc w:val="both"/>
      </w:pPr>
      <w:r>
        <w:t>»Z początkiem" to tak, jak gdyby coś ustawicznie się poczynało</w:t>
      </w:r>
    </w:p>
    <w:p w:rsidR="001860EA" w:rsidRDefault="00F71D20">
      <w:pPr>
        <w:pStyle w:val="Teksttreci20"/>
        <w:framePr w:w="6734" w:h="10749" w:hRule="exact" w:wrap="none" w:vAnchor="page" w:hAnchor="page" w:x="837" w:y="819"/>
        <w:numPr>
          <w:ilvl w:val="0"/>
          <w:numId w:val="4"/>
        </w:numPr>
        <w:shd w:val="clear" w:color="auto" w:fill="auto"/>
        <w:tabs>
          <w:tab w:val="left" w:pos="562"/>
        </w:tabs>
        <w:spacing w:after="64" w:line="254" w:lineRule="exact"/>
        <w:ind w:firstLine="280"/>
        <w:jc w:val="both"/>
      </w:pPr>
      <w:r>
        <w:t xml:space="preserve">Przyimek </w:t>
      </w:r>
      <w:r>
        <w:rPr>
          <w:rStyle w:val="Teksttreci2Kursywa"/>
        </w:rPr>
        <w:t>z</w:t>
      </w:r>
      <w:r>
        <w:t xml:space="preserve"> ma często znaczenie równoczesności np. »z brzaskiem dnia«, »ze słońca wschodem« (Słowacki) »z wiosną« (Mick.), więc »z początkiem </w:t>
      </w:r>
      <w:r>
        <w:rPr>
          <w:lang w:val="fr-FR" w:eastAsia="fr-FR" w:bidi="fr-FR"/>
        </w:rPr>
        <w:t xml:space="preserve">« </w:t>
      </w:r>
      <w:r>
        <w:t xml:space="preserve">nie znaczy nic innego, jak «równocześnie z początkiem miesiąca«. Skoro jednak zwrot z przyimkiem </w:t>
      </w:r>
      <w:r>
        <w:rPr>
          <w:rStyle w:val="Teksttreci2Kursywa"/>
        </w:rPr>
        <w:t>na</w:t>
      </w:r>
      <w:r>
        <w:t xml:space="preserve"> jest pospolitszy, chętnie przyznajemy mu pierwszeństwo.</w:t>
      </w:r>
    </w:p>
    <w:p w:rsidR="001860EA" w:rsidRDefault="00F71D20">
      <w:pPr>
        <w:pStyle w:val="Teksttreci20"/>
        <w:framePr w:w="6734" w:h="10749" w:hRule="exact" w:wrap="none" w:vAnchor="page" w:hAnchor="page" w:x="837" w:y="819"/>
        <w:shd w:val="clear" w:color="auto" w:fill="auto"/>
        <w:spacing w:line="250" w:lineRule="exact"/>
        <w:ind w:left="280" w:hanging="280"/>
        <w:jc w:val="left"/>
      </w:pPr>
      <w:r>
        <w:t xml:space="preserve">Czy «mieć miejsce </w:t>
      </w:r>
      <w:r>
        <w:rPr>
          <w:lang w:val="fr-FR" w:eastAsia="fr-FR" w:bidi="fr-FR"/>
        </w:rPr>
        <w:t xml:space="preserve">« </w:t>
      </w:r>
      <w:r>
        <w:t>jest germanizmem, czy też wyrażeniem polskiem? (A. W.).</w:t>
      </w:r>
    </w:p>
    <w:p w:rsidR="001860EA" w:rsidRDefault="00F71D20">
      <w:pPr>
        <w:pStyle w:val="Teksttreci20"/>
        <w:framePr w:w="6734" w:h="10749" w:hRule="exact" w:wrap="none" w:vAnchor="page" w:hAnchor="page" w:x="837" w:y="819"/>
        <w:shd w:val="clear" w:color="auto" w:fill="auto"/>
        <w:spacing w:line="254" w:lineRule="exact"/>
        <w:ind w:firstLine="280"/>
        <w:jc w:val="both"/>
      </w:pPr>
      <w:r>
        <w:t xml:space="preserve">Np. wypadek miał miejsce dnia </w:t>
      </w:r>
      <w:r>
        <w:rPr>
          <w:rStyle w:val="Teksttreci2Odstpy2pt"/>
        </w:rPr>
        <w:t>....</w:t>
      </w:r>
      <w:r>
        <w:t xml:space="preserve"> itd.</w:t>
      </w:r>
    </w:p>
    <w:p w:rsidR="001860EA" w:rsidRDefault="00F71D20">
      <w:pPr>
        <w:pStyle w:val="Teksttreci20"/>
        <w:framePr w:w="6734" w:h="10749" w:hRule="exact" w:wrap="none" w:vAnchor="page" w:hAnchor="page" w:x="837" w:y="819"/>
        <w:numPr>
          <w:ilvl w:val="0"/>
          <w:numId w:val="4"/>
        </w:numPr>
        <w:shd w:val="clear" w:color="auto" w:fill="auto"/>
        <w:tabs>
          <w:tab w:val="left" w:pos="586"/>
        </w:tabs>
        <w:spacing w:line="254" w:lineRule="exact"/>
        <w:ind w:firstLine="280"/>
        <w:jc w:val="both"/>
      </w:pPr>
      <w:r>
        <w:t xml:space="preserve">Na utworzenie tego zwrotu wpłynął prawdopodobnie przed językiem niemieckim język francuski. Już Suchecki (Gram jęz. pol. wyd. 5. II. str. 26) uważał to za galicyzm (z </w:t>
      </w:r>
      <w:r>
        <w:rPr>
          <w:lang w:val="fr-FR" w:eastAsia="fr-FR" w:bidi="fr-FR"/>
        </w:rPr>
        <w:t xml:space="preserve">avoir lieu); </w:t>
      </w:r>
      <w:r>
        <w:t>być więc może, że obiema drogami dostał się do nas. Czy jest właściwszy niemieckiemu, czy francuskiemu językowi i z którego z nich przeszedł do drugiego, nie umiemy określić.</w:t>
      </w:r>
    </w:p>
    <w:p w:rsidR="001860EA" w:rsidRDefault="001860EA">
      <w:pPr>
        <w:rPr>
          <w:sz w:val="2"/>
          <w:szCs w:val="2"/>
        </w:rPr>
        <w:sectPr w:rsidR="001860EA">
          <w:pgSz w:w="8400" w:h="11900"/>
          <w:pgMar w:top="360" w:right="360" w:bottom="360" w:left="360" w:header="0" w:footer="3" w:gutter="0"/>
          <w:cols w:space="720"/>
          <w:noEndnote/>
          <w:docGrid w:linePitch="360"/>
        </w:sectPr>
      </w:pPr>
    </w:p>
    <w:p w:rsidR="001860EA" w:rsidRDefault="00F71D20">
      <w:pPr>
        <w:pStyle w:val="Nagweklubstopka0"/>
        <w:framePr w:wrap="none" w:vAnchor="page" w:hAnchor="page" w:x="864" w:y="263"/>
        <w:shd w:val="clear" w:color="auto" w:fill="auto"/>
        <w:spacing w:line="170" w:lineRule="exact"/>
      </w:pPr>
      <w:r>
        <w:lastRenderedPageBreak/>
        <w:t>Nr. 3.</w:t>
      </w:r>
    </w:p>
    <w:p w:rsidR="001860EA" w:rsidRDefault="00F71D20">
      <w:pPr>
        <w:pStyle w:val="Nagweklubstopka0"/>
        <w:framePr w:wrap="none" w:vAnchor="page" w:hAnchor="page" w:x="3124" w:y="258"/>
        <w:shd w:val="clear" w:color="auto" w:fill="auto"/>
        <w:spacing w:line="170" w:lineRule="exact"/>
      </w:pPr>
      <w:r>
        <w:t>PORADNIK JĘZYKOWY</w:t>
      </w:r>
    </w:p>
    <w:p w:rsidR="001860EA" w:rsidRDefault="00F71D20">
      <w:pPr>
        <w:pStyle w:val="Nagweklubstopka0"/>
        <w:framePr w:wrap="none" w:vAnchor="page" w:hAnchor="page" w:x="7276" w:y="248"/>
        <w:shd w:val="clear" w:color="auto" w:fill="auto"/>
        <w:spacing w:line="170" w:lineRule="exact"/>
      </w:pPr>
      <w:r>
        <w:t>43</w:t>
      </w:r>
    </w:p>
    <w:p w:rsidR="001860EA" w:rsidRDefault="00F71D20">
      <w:pPr>
        <w:pStyle w:val="Nagwek220"/>
        <w:framePr w:w="6720" w:h="10787" w:hRule="exact" w:wrap="none" w:vAnchor="page" w:hAnchor="page" w:x="844" w:y="733"/>
        <w:shd w:val="clear" w:color="auto" w:fill="auto"/>
        <w:jc w:val="left"/>
      </w:pPr>
      <w:bookmarkStart w:id="7" w:name="bookmark6"/>
      <w:r>
        <w:t xml:space="preserve">Zadanie wypadło </w:t>
      </w:r>
      <w:r>
        <w:rPr>
          <w:rStyle w:val="Nagwek2210ptBezpogrubienia"/>
        </w:rPr>
        <w:t xml:space="preserve">czy </w:t>
      </w:r>
      <w:r>
        <w:t xml:space="preserve">z. wyszło? (B. </w:t>
      </w:r>
      <w:r>
        <w:rPr>
          <w:rStyle w:val="Nagwek2210ptBezpogrubienia"/>
        </w:rPr>
        <w:t>Dy.)</w:t>
      </w:r>
      <w:bookmarkEnd w:id="7"/>
    </w:p>
    <w:p w:rsidR="001860EA" w:rsidRDefault="00F71D20">
      <w:pPr>
        <w:pStyle w:val="Teksttreci20"/>
        <w:framePr w:w="6720" w:h="10787" w:hRule="exact" w:wrap="none" w:vAnchor="page" w:hAnchor="page" w:x="844" w:y="733"/>
        <w:shd w:val="clear" w:color="auto" w:fill="auto"/>
        <w:spacing w:line="254" w:lineRule="exact"/>
        <w:ind w:left="260" w:firstLine="0"/>
        <w:jc w:val="both"/>
      </w:pPr>
      <w:r>
        <w:t xml:space="preserve">Po polsku (przynajmniej w Królestwie) mówi się </w:t>
      </w:r>
      <w:r>
        <w:rPr>
          <w:rStyle w:val="Teksttreci2Kursywa"/>
        </w:rPr>
        <w:t>„zadanie wypadło</w:t>
      </w:r>
      <w:r>
        <w:t xml:space="preserve"> lub </w:t>
      </w:r>
      <w:r>
        <w:rPr>
          <w:rStyle w:val="Teksttreci2Kursywa"/>
        </w:rPr>
        <w:t>nie wypadło</w:t>
      </w:r>
      <w:r>
        <w:rPr>
          <w:rStyle w:val="Teksttreci2Kursywa"/>
          <w:vertAlign w:val="superscript"/>
        </w:rPr>
        <w:t>11</w:t>
      </w:r>
      <w:r>
        <w:rPr>
          <w:rStyle w:val="Teksttreci2Kursywa"/>
        </w:rPr>
        <w:t xml:space="preserve"> ;</w:t>
      </w:r>
      <w:r>
        <w:t xml:space="preserve"> Rosyanie mówią »zadanie wyszło« </w:t>
      </w:r>
      <w:r w:rsidRPr="00EC4F9D">
        <w:rPr>
          <w:lang w:eastAsia="ru-RU" w:bidi="ru-RU"/>
        </w:rPr>
        <w:t>(</w:t>
      </w:r>
      <w:r>
        <w:rPr>
          <w:lang w:val="ru-RU" w:eastAsia="ru-RU" w:bidi="ru-RU"/>
        </w:rPr>
        <w:t>задача</w:t>
      </w:r>
      <w:r w:rsidRPr="00EC4F9D">
        <w:rPr>
          <w:lang w:eastAsia="ru-RU" w:bidi="ru-RU"/>
        </w:rPr>
        <w:t xml:space="preserve"> </w:t>
      </w:r>
      <w:r>
        <w:rPr>
          <w:lang w:val="ru-RU" w:eastAsia="ru-RU" w:bidi="ru-RU"/>
        </w:rPr>
        <w:t>вышла</w:t>
      </w:r>
      <w:r w:rsidRPr="00EC4F9D">
        <w:rPr>
          <w:lang w:eastAsia="ru-RU" w:bidi="ru-RU"/>
        </w:rPr>
        <w:t xml:space="preserve">). </w:t>
      </w:r>
      <w:r>
        <w:t xml:space="preserve">Przyswoili to sobie Polacy, zwłaszcza ze wschodnich kresów i mówią nie tylko </w:t>
      </w:r>
      <w:r>
        <w:rPr>
          <w:rStyle w:val="Teksttreci2Kursywa"/>
        </w:rPr>
        <w:t>„zadanie wyszło</w:t>
      </w:r>
      <w:r>
        <w:t>“, ale nawet »historya wyszła z tego« (zam. zrobiła się), nieporozumienie wyszło (zam. zaszło) między nami« itp.</w:t>
      </w:r>
    </w:p>
    <w:p w:rsidR="001860EA" w:rsidRDefault="00F71D20">
      <w:pPr>
        <w:pStyle w:val="Teksttreci20"/>
        <w:framePr w:w="6720" w:h="10787" w:hRule="exact" w:wrap="none" w:vAnchor="page" w:hAnchor="page" w:x="844" w:y="733"/>
        <w:numPr>
          <w:ilvl w:val="0"/>
          <w:numId w:val="4"/>
        </w:numPr>
        <w:shd w:val="clear" w:color="auto" w:fill="auto"/>
        <w:tabs>
          <w:tab w:val="left" w:pos="592"/>
        </w:tabs>
        <w:spacing w:after="60" w:line="254" w:lineRule="exact"/>
        <w:ind w:firstLine="260"/>
        <w:jc w:val="both"/>
      </w:pPr>
      <w:r>
        <w:t>Uwaga trafna.</w:t>
      </w:r>
    </w:p>
    <w:p w:rsidR="001860EA" w:rsidRDefault="00F71D20">
      <w:pPr>
        <w:pStyle w:val="Teksttreci80"/>
        <w:framePr w:w="6720" w:h="10787" w:hRule="exact" w:wrap="none" w:vAnchor="page" w:hAnchor="page" w:x="844" w:y="733"/>
        <w:shd w:val="clear" w:color="auto" w:fill="auto"/>
        <w:spacing w:before="0"/>
      </w:pPr>
      <w:r>
        <w:t xml:space="preserve">Przenosić cierpienie, ból. </w:t>
      </w:r>
      <w:r>
        <w:rPr>
          <w:rStyle w:val="Teksttreci8Bezpogrubienia"/>
        </w:rPr>
        <w:t>(B. Dy ).</w:t>
      </w:r>
    </w:p>
    <w:p w:rsidR="001860EA" w:rsidRDefault="00F71D20">
      <w:pPr>
        <w:pStyle w:val="Teksttreci20"/>
        <w:framePr w:w="6720" w:h="10787" w:hRule="exact" w:wrap="none" w:vAnchor="page" w:hAnchor="page" w:x="844" w:y="733"/>
        <w:shd w:val="clear" w:color="auto" w:fill="auto"/>
        <w:spacing w:line="254" w:lineRule="exact"/>
        <w:ind w:left="260" w:firstLine="0"/>
        <w:jc w:val="both"/>
      </w:pPr>
      <w:r>
        <w:t xml:space="preserve">Czy to jest po polsku </w:t>
      </w:r>
      <w:r>
        <w:rPr>
          <w:rStyle w:val="Teksttreci2Kursywa"/>
        </w:rPr>
        <w:t>„przenosić mężnie cierpienie, ból fizyczny</w:t>
      </w:r>
      <w:r>
        <w:t xml:space="preserve">“ itp. zam. »znosić«? Zdaje mi się, że to jest rusycyzm </w:t>
      </w:r>
      <w:r w:rsidRPr="00EC4F9D">
        <w:rPr>
          <w:lang w:eastAsia="ru-RU" w:bidi="ru-RU"/>
        </w:rPr>
        <w:t>(</w:t>
      </w:r>
      <w:r>
        <w:rPr>
          <w:lang w:val="ru-RU" w:eastAsia="ru-RU" w:bidi="ru-RU"/>
        </w:rPr>
        <w:t>онъ</w:t>
      </w:r>
      <w:r w:rsidRPr="00EC4F9D">
        <w:rPr>
          <w:lang w:eastAsia="ru-RU" w:bidi="ru-RU"/>
        </w:rPr>
        <w:t xml:space="preserve"> </w:t>
      </w:r>
      <w:r>
        <w:rPr>
          <w:lang w:val="ru-RU" w:eastAsia="ru-RU" w:bidi="ru-RU"/>
        </w:rPr>
        <w:t>много</w:t>
      </w:r>
      <w:r w:rsidRPr="00EC4F9D">
        <w:rPr>
          <w:lang w:eastAsia="ru-RU" w:bidi="ru-RU"/>
        </w:rPr>
        <w:t xml:space="preserve"> </w:t>
      </w:r>
      <w:r>
        <w:rPr>
          <w:lang w:val="ru-RU" w:eastAsia="ru-RU" w:bidi="ru-RU"/>
        </w:rPr>
        <w:t>перенесъ</w:t>
      </w:r>
      <w:r w:rsidRPr="00EC4F9D">
        <w:rPr>
          <w:lang w:eastAsia="ru-RU" w:bidi="ru-RU"/>
        </w:rPr>
        <w:t xml:space="preserve">); </w:t>
      </w:r>
      <w:r>
        <w:t>tymczasem błąd ten spotykałem nawet w pismach krakowskich: «Francuzi nie mogą przenieść mrozów« (N. Ref. Nr. 271 r. z.) i wynotowane zdanie z «Białych Nocy«.</w:t>
      </w:r>
    </w:p>
    <w:p w:rsidR="001860EA" w:rsidRDefault="00F71D20">
      <w:pPr>
        <w:pStyle w:val="Teksttreci20"/>
        <w:framePr w:w="6720" w:h="10787" w:hRule="exact" w:wrap="none" w:vAnchor="page" w:hAnchor="page" w:x="844" w:y="733"/>
        <w:numPr>
          <w:ilvl w:val="0"/>
          <w:numId w:val="4"/>
        </w:numPr>
        <w:shd w:val="clear" w:color="auto" w:fill="auto"/>
        <w:tabs>
          <w:tab w:val="left" w:pos="557"/>
        </w:tabs>
        <w:spacing w:after="60" w:line="254" w:lineRule="exact"/>
        <w:ind w:firstLine="260"/>
        <w:jc w:val="both"/>
      </w:pPr>
      <w:r>
        <w:t xml:space="preserve">Ponieważ po polsku używa się w tym wypadku tylko zwrotu </w:t>
      </w:r>
      <w:r>
        <w:rPr>
          <w:rStyle w:val="Teksttreci2Kursywa"/>
        </w:rPr>
        <w:t>„znosić</w:t>
      </w:r>
      <w:r>
        <w:t xml:space="preserve">, </w:t>
      </w:r>
      <w:r>
        <w:rPr>
          <w:rStyle w:val="Teksttreci2Kursywa"/>
        </w:rPr>
        <w:t>znieść</w:t>
      </w:r>
      <w:r>
        <w:t xml:space="preserve"> cierpienie, ból", widoczny tu wpływ języka rosyjskiego, ułatwiony przez to, że się używa w j. polskim zwrotu przenośnego «przenieść co na sobie« np. »on tego nie mógł na sobie przenieść« = nie mógł sobie darować.</w:t>
      </w:r>
    </w:p>
    <w:p w:rsidR="001860EA" w:rsidRDefault="00F71D20">
      <w:pPr>
        <w:pStyle w:val="Teksttreci20"/>
        <w:framePr w:w="6720" w:h="10787" w:hRule="exact" w:wrap="none" w:vAnchor="page" w:hAnchor="page" w:x="844" w:y="733"/>
        <w:shd w:val="clear" w:color="auto" w:fill="auto"/>
        <w:spacing w:line="254" w:lineRule="exact"/>
        <w:ind w:firstLine="0"/>
        <w:jc w:val="left"/>
      </w:pPr>
      <w:r>
        <w:rPr>
          <w:rStyle w:val="PogrubienieTeksttreci211pt"/>
        </w:rPr>
        <w:t xml:space="preserve">Mieć zeznanie </w:t>
      </w:r>
      <w:r>
        <w:t>— rusycyzm? (B. Dy.).</w:t>
      </w:r>
    </w:p>
    <w:p w:rsidR="001860EA" w:rsidRDefault="00F71D20">
      <w:pPr>
        <w:pStyle w:val="Teksttreci20"/>
        <w:framePr w:w="6720" w:h="10787" w:hRule="exact" w:wrap="none" w:vAnchor="page" w:hAnchor="page" w:x="844" w:y="733"/>
        <w:shd w:val="clear" w:color="auto" w:fill="auto"/>
        <w:spacing w:line="254" w:lineRule="exact"/>
        <w:ind w:left="260" w:firstLine="0"/>
        <w:jc w:val="both"/>
      </w:pPr>
      <w:r>
        <w:t>W guberniach zabranych można słyszeć często wyrażenie „</w:t>
      </w:r>
      <w:r>
        <w:rPr>
          <w:rStyle w:val="Teksttreci2Kursywa"/>
        </w:rPr>
        <w:t>mieć zeznanie, że się coś zrobiło, widziało“</w:t>
      </w:r>
      <w:r>
        <w:t xml:space="preserve"> itp. zamiast «mieć wrażenie, przypominać sobie wyraźnie" (bynajmniej, nie w znaczeniu składania zeznań w sądzie). Dla mnie jest to ohydny rusycyzm </w:t>
      </w:r>
      <w:r w:rsidRPr="00EC4F9D">
        <w:rPr>
          <w:lang w:eastAsia="ru-RU" w:bidi="ru-RU"/>
        </w:rPr>
        <w:t>(</w:t>
      </w:r>
      <w:r>
        <w:rPr>
          <w:lang w:val="ru-RU" w:eastAsia="ru-RU" w:bidi="ru-RU"/>
        </w:rPr>
        <w:t>им</w:t>
      </w:r>
      <w:r>
        <w:t>ѣ</w:t>
      </w:r>
      <w:r>
        <w:rPr>
          <w:lang w:val="ru-RU" w:eastAsia="ru-RU" w:bidi="ru-RU"/>
        </w:rPr>
        <w:t>ть</w:t>
      </w:r>
      <w:r w:rsidRPr="00EC4F9D">
        <w:rPr>
          <w:lang w:eastAsia="ru-RU" w:bidi="ru-RU"/>
        </w:rPr>
        <w:t xml:space="preserve"> </w:t>
      </w:r>
      <w:r>
        <w:t>c</w:t>
      </w:r>
      <w:r>
        <w:rPr>
          <w:lang w:val="ru-RU" w:eastAsia="ru-RU" w:bidi="ru-RU"/>
        </w:rPr>
        <w:t>ознан</w:t>
      </w:r>
      <w:r>
        <w:t>i</w:t>
      </w:r>
      <w:r>
        <w:rPr>
          <w:lang w:val="ru-RU" w:eastAsia="ru-RU" w:bidi="ru-RU"/>
        </w:rPr>
        <w:t>е</w:t>
      </w:r>
      <w:r w:rsidRPr="00EC4F9D">
        <w:rPr>
          <w:lang w:eastAsia="ru-RU" w:bidi="ru-RU"/>
        </w:rPr>
        <w:t xml:space="preserve">). </w:t>
      </w:r>
      <w:r>
        <w:t>Czy słusznie? Przecie »zeznanie« jest zawsze złożeniem sprawozdania o czemś i nie może, jak po rosyjsku używać się w znaczeniu wrażenia, przypomnienia, świadomości?</w:t>
      </w:r>
    </w:p>
    <w:p w:rsidR="001860EA" w:rsidRDefault="00F71D20">
      <w:pPr>
        <w:pStyle w:val="Teksttreci20"/>
        <w:framePr w:w="6720" w:h="10787" w:hRule="exact" w:wrap="none" w:vAnchor="page" w:hAnchor="page" w:x="844" w:y="733"/>
        <w:numPr>
          <w:ilvl w:val="0"/>
          <w:numId w:val="4"/>
        </w:numPr>
        <w:shd w:val="clear" w:color="auto" w:fill="auto"/>
        <w:tabs>
          <w:tab w:val="left" w:pos="592"/>
        </w:tabs>
        <w:spacing w:after="60" w:line="254" w:lineRule="exact"/>
        <w:ind w:firstLine="260"/>
        <w:jc w:val="both"/>
      </w:pPr>
      <w:r>
        <w:t>Uwaga słuszna.</w:t>
      </w:r>
    </w:p>
    <w:p w:rsidR="001860EA" w:rsidRDefault="00F71D20">
      <w:pPr>
        <w:pStyle w:val="Teksttreci20"/>
        <w:framePr w:w="6720" w:h="10787" w:hRule="exact" w:wrap="none" w:vAnchor="page" w:hAnchor="page" w:x="844" w:y="733"/>
        <w:shd w:val="clear" w:color="auto" w:fill="auto"/>
        <w:spacing w:line="254" w:lineRule="exact"/>
        <w:ind w:firstLine="0"/>
        <w:jc w:val="left"/>
      </w:pPr>
      <w:r>
        <w:rPr>
          <w:rStyle w:val="PogrubienieTeksttreci211pt"/>
        </w:rPr>
        <w:t xml:space="preserve">«Nie mogę go cierpieć" </w:t>
      </w:r>
      <w:r>
        <w:t>— german izm czy rusycyzm? (B. Dy.).</w:t>
      </w:r>
    </w:p>
    <w:p w:rsidR="001860EA" w:rsidRDefault="00F71D20">
      <w:pPr>
        <w:pStyle w:val="Teksttreci20"/>
        <w:framePr w:w="6720" w:h="10787" w:hRule="exact" w:wrap="none" w:vAnchor="page" w:hAnchor="page" w:x="844" w:y="733"/>
        <w:shd w:val="clear" w:color="auto" w:fill="auto"/>
        <w:spacing w:line="254" w:lineRule="exact"/>
        <w:ind w:left="260" w:firstLine="0"/>
        <w:jc w:val="both"/>
      </w:pPr>
      <w:r>
        <w:t xml:space="preserve">W guberniach zabranych mówi się bardzo często </w:t>
      </w:r>
      <w:r>
        <w:rPr>
          <w:rStyle w:val="Teksttreci2Kursywa"/>
        </w:rPr>
        <w:t>„cierpieć nie mogę kogoś</w:t>
      </w:r>
      <w:r>
        <w:t xml:space="preserve"> lub </w:t>
      </w:r>
      <w:r>
        <w:rPr>
          <w:rStyle w:val="Teksttreci2Kursywa"/>
        </w:rPr>
        <w:t>czegoś"</w:t>
      </w:r>
      <w:r>
        <w:t xml:space="preserve"> zamiast nie cierpię, nie znoszę. Krasnowolski (Słowniczek frazeologiczny) nazywa to germanizmem, mnie się zdaje, że to jest rusycyzm, tem bardziej, gdy się weźmie na uwagę zupełnie taki sam szyk wyrazów, jak po rosyjsku </w:t>
      </w:r>
      <w:r w:rsidRPr="00EC4F9D">
        <w:rPr>
          <w:lang w:eastAsia="ru-RU" w:bidi="ru-RU"/>
        </w:rPr>
        <w:t>(</w:t>
      </w:r>
      <w:r>
        <w:rPr>
          <w:lang w:val="ru-RU" w:eastAsia="ru-RU" w:bidi="ru-RU"/>
        </w:rPr>
        <w:t>Терп</w:t>
      </w:r>
      <w:r>
        <w:t>ѣ</w:t>
      </w:r>
      <w:r>
        <w:rPr>
          <w:lang w:val="ru-RU" w:eastAsia="ru-RU" w:bidi="ru-RU"/>
        </w:rPr>
        <w:t>ть</w:t>
      </w:r>
      <w:r w:rsidRPr="00EC4F9D">
        <w:rPr>
          <w:lang w:eastAsia="ru-RU" w:bidi="ru-RU"/>
        </w:rPr>
        <w:t xml:space="preserve"> </w:t>
      </w:r>
      <w:r>
        <w:rPr>
          <w:lang w:val="ru-RU" w:eastAsia="ru-RU" w:bidi="ru-RU"/>
        </w:rPr>
        <w:t>не</w:t>
      </w:r>
      <w:r w:rsidRPr="00EC4F9D">
        <w:rPr>
          <w:lang w:eastAsia="ru-RU" w:bidi="ru-RU"/>
        </w:rPr>
        <w:t xml:space="preserve"> </w:t>
      </w:r>
      <w:r>
        <w:rPr>
          <w:lang w:val="ru-RU" w:eastAsia="ru-RU" w:bidi="ru-RU"/>
        </w:rPr>
        <w:t>могу</w:t>
      </w:r>
      <w:r w:rsidRPr="00EC4F9D">
        <w:rPr>
          <w:lang w:eastAsia="ru-RU" w:bidi="ru-RU"/>
        </w:rPr>
        <w:t xml:space="preserve">!). </w:t>
      </w:r>
      <w:r>
        <w:t>Chociaż jednak wyrażenie to razi mnie bardzo, nie umiem atoli wytłumaczyć, dla czego właściwie jest ono złe i dla czego nie można powiedzieć «nie mogę cierpieć kogoś« skoro się mówi «nie cierpię kogoś«, i «nie mogę znosić kogoś«.</w:t>
      </w:r>
    </w:p>
    <w:p w:rsidR="001860EA" w:rsidRDefault="00F71D20">
      <w:pPr>
        <w:pStyle w:val="Teksttreci20"/>
        <w:framePr w:w="6720" w:h="10787" w:hRule="exact" w:wrap="none" w:vAnchor="page" w:hAnchor="page" w:x="844" w:y="733"/>
        <w:numPr>
          <w:ilvl w:val="0"/>
          <w:numId w:val="4"/>
        </w:numPr>
        <w:shd w:val="clear" w:color="auto" w:fill="auto"/>
        <w:tabs>
          <w:tab w:val="left" w:pos="557"/>
        </w:tabs>
        <w:spacing w:line="254" w:lineRule="exact"/>
        <w:ind w:firstLine="260"/>
        <w:jc w:val="both"/>
      </w:pPr>
      <w:r>
        <w:t>»Cierpieć« w znaczeniu przechodniem (cierpieć kogo = znosić kogo) jest w języku ludowym a w literackim polskim oddawna, skoro Linde przytacza przykłady z Kochowskiego »Psalmodyi« (Jako</w:t>
      </w:r>
    </w:p>
    <w:p w:rsidR="001860EA" w:rsidRDefault="001860EA">
      <w:pPr>
        <w:rPr>
          <w:sz w:val="2"/>
          <w:szCs w:val="2"/>
        </w:rPr>
        <w:sectPr w:rsidR="001860EA">
          <w:pgSz w:w="8400" w:h="11900"/>
          <w:pgMar w:top="360" w:right="360" w:bottom="360" w:left="360" w:header="0" w:footer="3" w:gutter="0"/>
          <w:cols w:space="720"/>
          <w:noEndnote/>
          <w:docGrid w:linePitch="360"/>
        </w:sectPr>
      </w:pPr>
    </w:p>
    <w:p w:rsidR="001860EA" w:rsidRPr="00EC4F9D" w:rsidRDefault="00F71D20">
      <w:pPr>
        <w:pStyle w:val="Nagweklubstopka40"/>
        <w:framePr w:wrap="none" w:vAnchor="page" w:hAnchor="page" w:x="880" w:y="252"/>
        <w:shd w:val="clear" w:color="auto" w:fill="auto"/>
        <w:spacing w:line="280" w:lineRule="exact"/>
        <w:rPr>
          <w:lang w:val="pl-PL"/>
        </w:rPr>
      </w:pPr>
      <w:r>
        <w:lastRenderedPageBreak/>
        <w:t>и</w:t>
      </w:r>
    </w:p>
    <w:p w:rsidR="001860EA" w:rsidRDefault="00F71D20">
      <w:pPr>
        <w:pStyle w:val="Nagweklubstopka0"/>
        <w:framePr w:wrap="none" w:vAnchor="page" w:hAnchor="page" w:x="3218" w:y="349"/>
        <w:shd w:val="clear" w:color="auto" w:fill="auto"/>
        <w:spacing w:line="170" w:lineRule="exact"/>
      </w:pPr>
      <w:r>
        <w:t>PORADNIK JĘZYKOWY</w:t>
      </w:r>
    </w:p>
    <w:p w:rsidR="001860EA" w:rsidRDefault="00F71D20">
      <w:pPr>
        <w:pStyle w:val="Nagweklubstopka0"/>
        <w:framePr w:wrap="none" w:vAnchor="page" w:hAnchor="page" w:x="7077" w:y="359"/>
        <w:shd w:val="clear" w:color="auto" w:fill="auto"/>
        <w:spacing w:line="170" w:lineRule="exact"/>
      </w:pPr>
      <w:r>
        <w:t>Nr. 3.</w:t>
      </w:r>
    </w:p>
    <w:p w:rsidR="001860EA" w:rsidRDefault="00F71D20">
      <w:pPr>
        <w:pStyle w:val="Teksttreci20"/>
        <w:framePr w:w="6754" w:h="1565" w:hRule="exact" w:wrap="none" w:vAnchor="page" w:hAnchor="page" w:x="828" w:y="822"/>
        <w:shd w:val="clear" w:color="auto" w:fill="auto"/>
        <w:tabs>
          <w:tab w:val="left" w:pos="557"/>
        </w:tabs>
        <w:spacing w:line="250" w:lineRule="exact"/>
        <w:ind w:firstLine="0"/>
        <w:jc w:val="both"/>
      </w:pPr>
      <w:r>
        <w:t xml:space="preserve">pierwszego nie cierpi, tak ani równego mieć nie chce) i Teatru pol. (Jak dyabła tego cierpieć nie mogę...). Jeżeli to germanizm to bardzo dawny; dlaczegoby zaś nie mogło się łączyć jako dopełnienie bezokolicznikowe z czas. </w:t>
      </w:r>
      <w:r>
        <w:rPr>
          <w:rStyle w:val="Teksttreci2Kursywa"/>
        </w:rPr>
        <w:t>módz,</w:t>
      </w:r>
      <w:r>
        <w:t xml:space="preserve"> nie możemy zrozumieć. Dopatrywanie się błędu w powyższym zwrocie jest chyba — przeczuleniem językowem.</w:t>
      </w:r>
    </w:p>
    <w:p w:rsidR="001860EA" w:rsidRDefault="00F71D20">
      <w:pPr>
        <w:pStyle w:val="Nagwek220"/>
        <w:framePr w:w="6754" w:h="8552" w:hRule="exact" w:wrap="none" w:vAnchor="page" w:hAnchor="page" w:x="828" w:y="3026"/>
        <w:numPr>
          <w:ilvl w:val="0"/>
          <w:numId w:val="5"/>
        </w:numPr>
        <w:shd w:val="clear" w:color="auto" w:fill="auto"/>
        <w:tabs>
          <w:tab w:val="left" w:pos="2559"/>
        </w:tabs>
        <w:spacing w:line="220" w:lineRule="exact"/>
        <w:ind w:left="2180"/>
      </w:pPr>
      <w:bookmarkStart w:id="8" w:name="bookmark7"/>
      <w:r>
        <w:t>ROZTRZĄSANIA.</w:t>
      </w:r>
      <w:bookmarkEnd w:id="8"/>
    </w:p>
    <w:p w:rsidR="001860EA" w:rsidRDefault="00F71D20">
      <w:pPr>
        <w:pStyle w:val="Teksttreci20"/>
        <w:framePr w:w="6754" w:h="8552" w:hRule="exact" w:wrap="none" w:vAnchor="page" w:hAnchor="page" w:x="828" w:y="3026"/>
        <w:shd w:val="clear" w:color="auto" w:fill="auto"/>
        <w:spacing w:line="220" w:lineRule="exact"/>
        <w:ind w:firstLine="0"/>
      </w:pPr>
      <w:r>
        <w:t xml:space="preserve">Objaśnienie do »po </w:t>
      </w:r>
      <w:r>
        <w:rPr>
          <w:rStyle w:val="PogrubienieTeksttreci211pt"/>
        </w:rPr>
        <w:t>trochu»</w:t>
      </w:r>
    </w:p>
    <w:p w:rsidR="001860EA" w:rsidRDefault="00F71D20">
      <w:pPr>
        <w:pStyle w:val="Teksttreci20"/>
        <w:framePr w:w="6754" w:h="8552" w:hRule="exact" w:wrap="none" w:vAnchor="page" w:hAnchor="page" w:x="828" w:y="3026"/>
        <w:shd w:val="clear" w:color="auto" w:fill="auto"/>
        <w:tabs>
          <w:tab w:val="left" w:pos="5294"/>
        </w:tabs>
        <w:spacing w:line="254" w:lineRule="exact"/>
        <w:ind w:firstLine="260"/>
        <w:jc w:val="both"/>
      </w:pPr>
      <w:r>
        <w:rPr>
          <w:rStyle w:val="Teksttreci2Kursywa"/>
        </w:rPr>
        <w:t>„Po trochu“</w:t>
      </w:r>
      <w:r>
        <w:t xml:space="preserve"> zam. »po trosze". (Porad. r. 1902 str. 116 i 142). Czy obok wpływu jęz. ruskiego nie działało tu także upodobnienie do »po cichu, po mału«, zdaje się bowiem, że błąd ten spotyka się nie tylko we wschodnich prowincyach, ale bodaj, że na całym obszarze polskim.</w:t>
      </w:r>
      <w:r>
        <w:tab/>
        <w:t xml:space="preserve">B. </w:t>
      </w:r>
      <w:r>
        <w:rPr>
          <w:rStyle w:val="Teksttreci2Kursywa"/>
        </w:rPr>
        <w:t>Dyakowski.</w:t>
      </w:r>
    </w:p>
    <w:p w:rsidR="001860EA" w:rsidRDefault="00F71D20">
      <w:pPr>
        <w:pStyle w:val="Teksttreci20"/>
        <w:framePr w:w="6754" w:h="8552" w:hRule="exact" w:wrap="none" w:vAnchor="page" w:hAnchor="page" w:x="828" w:y="3026"/>
        <w:numPr>
          <w:ilvl w:val="0"/>
          <w:numId w:val="4"/>
        </w:numPr>
        <w:shd w:val="clear" w:color="auto" w:fill="auto"/>
        <w:tabs>
          <w:tab w:val="left" w:pos="558"/>
        </w:tabs>
        <w:spacing w:after="208" w:line="254" w:lineRule="exact"/>
        <w:ind w:firstLine="260"/>
        <w:jc w:val="both"/>
      </w:pPr>
      <w:r>
        <w:t xml:space="preserve">Niewątpliwie wpływy były różnorodne a podobieństwo powyższych przysłówków i zatrata poczucia wyrazu </w:t>
      </w:r>
      <w:r>
        <w:rPr>
          <w:rStyle w:val="Teksttreci2Kursywa"/>
          <w:lang w:val="cs-CZ" w:eastAsia="cs-CZ" w:bidi="cs-CZ"/>
        </w:rPr>
        <w:t>trocha</w:t>
      </w:r>
      <w:r>
        <w:rPr>
          <w:lang w:val="cs-CZ" w:eastAsia="cs-CZ" w:bidi="cs-CZ"/>
        </w:rPr>
        <w:t xml:space="preserve"> </w:t>
      </w:r>
      <w:r>
        <w:t xml:space="preserve">jako odmiennego rzeczownika, bardzo sprzyjały temu upodobnieniu. Wszak dziś nie zdajemy sobie sprawy z tego, że </w:t>
      </w:r>
      <w:r>
        <w:rPr>
          <w:rStyle w:val="Teksttreci2Kursywa"/>
        </w:rPr>
        <w:t>trzeba, potrzeba,</w:t>
      </w:r>
      <w:r>
        <w:t xml:space="preserve"> to ani czasowniki, ani inne części mowy, ale rzeczowniki, przy których domyślamy się słowa </w:t>
      </w:r>
      <w:r>
        <w:rPr>
          <w:rStyle w:val="Teksttreci2Kursywa"/>
        </w:rPr>
        <w:t>być.</w:t>
      </w:r>
      <w:r>
        <w:t xml:space="preserve"> Trzeba mi (dom. jest) pieniędzy».</w:t>
      </w:r>
    </w:p>
    <w:p w:rsidR="001860EA" w:rsidRDefault="00F71D20">
      <w:pPr>
        <w:pStyle w:val="Nagwek220"/>
        <w:framePr w:w="6754" w:h="8552" w:hRule="exact" w:wrap="none" w:vAnchor="page" w:hAnchor="page" w:x="828" w:y="3026"/>
        <w:shd w:val="clear" w:color="auto" w:fill="auto"/>
        <w:spacing w:line="220" w:lineRule="exact"/>
        <w:ind w:left="2180"/>
      </w:pPr>
      <w:bookmarkStart w:id="9" w:name="bookmark8"/>
      <w:r>
        <w:t xml:space="preserve">Wielbląd </w:t>
      </w:r>
      <w:r>
        <w:rPr>
          <w:rStyle w:val="Nagwek2210ptBezpogrubienia"/>
        </w:rPr>
        <w:t xml:space="preserve">zam. </w:t>
      </w:r>
      <w:r>
        <w:t>wielbłąd.</w:t>
      </w:r>
      <w:bookmarkEnd w:id="9"/>
    </w:p>
    <w:p w:rsidR="001860EA" w:rsidRDefault="00F71D20">
      <w:pPr>
        <w:pStyle w:val="Teksttreci20"/>
        <w:framePr w:w="6754" w:h="8552" w:hRule="exact" w:wrap="none" w:vAnchor="page" w:hAnchor="page" w:x="828" w:y="3026"/>
        <w:shd w:val="clear" w:color="auto" w:fill="auto"/>
        <w:spacing w:line="254" w:lineRule="exact"/>
        <w:ind w:firstLine="260"/>
        <w:jc w:val="both"/>
      </w:pPr>
      <w:r>
        <w:t xml:space="preserve">Co do błędnego wymawiania wyrazu </w:t>
      </w:r>
      <w:r>
        <w:rPr>
          <w:rStyle w:val="Teksttreci2Kursywa"/>
        </w:rPr>
        <w:t>wielbląd</w:t>
      </w:r>
      <w:r>
        <w:t xml:space="preserve"> zam. </w:t>
      </w:r>
      <w:r>
        <w:rPr>
          <w:rStyle w:val="Teksttreci2Kursywa"/>
        </w:rPr>
        <w:t>wielbłąd</w:t>
      </w:r>
      <w:r>
        <w:t xml:space="preserve"> (Por. Nr. 10 str. 147 z r. z.), to zdaje mi się, iż działa tu nie upodobnienie do </w:t>
      </w:r>
      <w:r>
        <w:rPr>
          <w:rStyle w:val="Teksttreci2Kursywa"/>
        </w:rPr>
        <w:t>blond</w:t>
      </w:r>
      <w:r>
        <w:t xml:space="preserve">, lecz wpływ szkolny języka rosyjskiego i upodobnienie do wyrazu »wielblud« </w:t>
      </w:r>
      <w:r w:rsidRPr="00EC4F9D">
        <w:rPr>
          <w:lang w:eastAsia="ru-RU" w:bidi="ru-RU"/>
        </w:rPr>
        <w:t>(</w:t>
      </w:r>
      <w:r>
        <w:rPr>
          <w:lang w:val="ru-RU" w:eastAsia="ru-RU" w:bidi="ru-RU"/>
        </w:rPr>
        <w:t>велблюдъ</w:t>
      </w:r>
      <w:r w:rsidRPr="00EC4F9D">
        <w:rPr>
          <w:lang w:eastAsia="ru-RU" w:bidi="ru-RU"/>
        </w:rPr>
        <w:t xml:space="preserve">) </w:t>
      </w:r>
      <w:r>
        <w:rPr>
          <w:lang w:val="cs-CZ" w:eastAsia="cs-CZ" w:bidi="cs-CZ"/>
        </w:rPr>
        <w:t xml:space="preserve">tem </w:t>
      </w:r>
      <w:r>
        <w:t>bardziej, że jak mi się zdaje, ten sposób wymawiania można spotykać wyłącznie u ludzi, którzy naukę szkolną pobierali w jęz. rosyjskim (naturalnie, nie u wszystkich).</w:t>
      </w:r>
    </w:p>
    <w:p w:rsidR="001860EA" w:rsidRDefault="00F71D20">
      <w:pPr>
        <w:pStyle w:val="Teksttreci90"/>
        <w:framePr w:w="6754" w:h="8552" w:hRule="exact" w:wrap="none" w:vAnchor="page" w:hAnchor="page" w:x="828" w:y="3026"/>
        <w:shd w:val="clear" w:color="auto" w:fill="auto"/>
        <w:spacing w:after="0" w:line="190" w:lineRule="exact"/>
        <w:ind w:left="5340" w:firstLine="0"/>
      </w:pPr>
      <w:r>
        <w:t>B. Dyakowski.</w:t>
      </w:r>
    </w:p>
    <w:p w:rsidR="001860EA" w:rsidRDefault="00F71D20">
      <w:pPr>
        <w:pStyle w:val="Teksttreci20"/>
        <w:framePr w:w="6754" w:h="8552" w:hRule="exact" w:wrap="none" w:vAnchor="page" w:hAnchor="page" w:x="828" w:y="3026"/>
        <w:numPr>
          <w:ilvl w:val="0"/>
          <w:numId w:val="4"/>
        </w:numPr>
        <w:shd w:val="clear" w:color="auto" w:fill="auto"/>
        <w:tabs>
          <w:tab w:val="left" w:pos="567"/>
        </w:tabs>
        <w:spacing w:after="220" w:line="250" w:lineRule="exact"/>
        <w:ind w:firstLine="260"/>
        <w:jc w:val="both"/>
      </w:pPr>
      <w:r>
        <w:t>Przyczyna bardzo możliwa, i objaśniałaby fakt wpływu języka rosyjskiego nietylko na słownictwo, ale nawet na głosownię. Przykład wart zapamiętania.</w:t>
      </w:r>
    </w:p>
    <w:p w:rsidR="001860EA" w:rsidRDefault="00F71D20">
      <w:pPr>
        <w:pStyle w:val="Teksttreci60"/>
        <w:framePr w:w="6754" w:h="8552" w:hRule="exact" w:wrap="none" w:vAnchor="page" w:hAnchor="page" w:x="828" w:y="3026"/>
        <w:shd w:val="clear" w:color="auto" w:fill="auto"/>
        <w:spacing w:line="200" w:lineRule="exact"/>
        <w:ind w:left="2180"/>
      </w:pPr>
      <w:r>
        <w:rPr>
          <w:rStyle w:val="Teksttreci6Bezkursywy"/>
          <w:lang w:val="cs-CZ" w:eastAsia="cs-CZ" w:bidi="cs-CZ"/>
        </w:rPr>
        <w:t xml:space="preserve">Rana </w:t>
      </w:r>
      <w:r>
        <w:t>cięta</w:t>
      </w:r>
      <w:r>
        <w:rPr>
          <w:rStyle w:val="Teksttreci6Bezkursywy"/>
        </w:rPr>
        <w:t xml:space="preserve"> a kąsana</w:t>
      </w:r>
    </w:p>
    <w:p w:rsidR="001860EA" w:rsidRDefault="00F71D20">
      <w:pPr>
        <w:pStyle w:val="Teksttreci20"/>
        <w:framePr w:w="6754" w:h="8552" w:hRule="exact" w:wrap="none" w:vAnchor="page" w:hAnchor="page" w:x="828" w:y="3026"/>
        <w:shd w:val="clear" w:color="auto" w:fill="auto"/>
        <w:spacing w:line="254" w:lineRule="exact"/>
        <w:ind w:firstLine="260"/>
        <w:jc w:val="both"/>
      </w:pPr>
      <w:r>
        <w:t xml:space="preserve">Szanowny Pan pisze w nrze 1. Porad. str. 13. z r. b., że nie można mówić </w:t>
      </w:r>
      <w:r>
        <w:rPr>
          <w:rStyle w:val="Teksttreci2Kursywa"/>
        </w:rPr>
        <w:t>„rana kąsana i oparzona",</w:t>
      </w:r>
      <w:r>
        <w:t xml:space="preserve"> tylko »rana z ukąszenia, i oparzenia«. Tymczasem mówi się przecie </w:t>
      </w:r>
      <w:r>
        <w:rPr>
          <w:rStyle w:val="Teksttreci2Kursywa"/>
        </w:rPr>
        <w:t>„rana cięta“,</w:t>
      </w:r>
      <w:r>
        <w:t xml:space="preserve"> </w:t>
      </w:r>
      <w:r>
        <w:rPr>
          <w:rStyle w:val="Teksttreci2Kursywa"/>
        </w:rPr>
        <w:t xml:space="preserve">„raz kłuty“. </w:t>
      </w:r>
      <w:r>
        <w:t xml:space="preserve">(Słownik jęz. polskiego, obecnie wychodzący </w:t>
      </w:r>
      <w:r>
        <w:rPr>
          <w:lang w:val="fr-FR" w:eastAsia="fr-FR" w:bidi="fr-FR"/>
        </w:rPr>
        <w:t xml:space="preserve">T. </w:t>
      </w:r>
      <w:r>
        <w:t>I). A w takim razie możnaby mówić i »rana kąsana", chociaż to wydaje się nielogiczne.</w:t>
      </w:r>
    </w:p>
    <w:p w:rsidR="001860EA" w:rsidRDefault="00F71D20">
      <w:pPr>
        <w:pStyle w:val="Teksttreci90"/>
        <w:framePr w:w="6754" w:h="8552" w:hRule="exact" w:wrap="none" w:vAnchor="page" w:hAnchor="page" w:x="828" w:y="3026"/>
        <w:shd w:val="clear" w:color="auto" w:fill="auto"/>
        <w:spacing w:after="0" w:line="190" w:lineRule="exact"/>
        <w:ind w:left="5340" w:firstLine="0"/>
      </w:pPr>
      <w:r>
        <w:t>B. Dyakowski.</w:t>
      </w:r>
    </w:p>
    <w:p w:rsidR="001860EA" w:rsidRDefault="001860EA">
      <w:pPr>
        <w:rPr>
          <w:sz w:val="2"/>
          <w:szCs w:val="2"/>
        </w:rPr>
        <w:sectPr w:rsidR="001860EA">
          <w:pgSz w:w="8400" w:h="11900"/>
          <w:pgMar w:top="360" w:right="360" w:bottom="360" w:left="360" w:header="0" w:footer="3" w:gutter="0"/>
          <w:cols w:space="720"/>
          <w:noEndnote/>
          <w:docGrid w:linePitch="360"/>
        </w:sectPr>
      </w:pPr>
    </w:p>
    <w:p w:rsidR="001860EA" w:rsidRDefault="00F71D20">
      <w:pPr>
        <w:pStyle w:val="Nagweklubstopka0"/>
        <w:framePr w:wrap="none" w:vAnchor="page" w:hAnchor="page" w:x="866" w:y="248"/>
        <w:shd w:val="clear" w:color="auto" w:fill="auto"/>
        <w:spacing w:line="170" w:lineRule="exact"/>
      </w:pPr>
      <w:r>
        <w:lastRenderedPageBreak/>
        <w:t>Nr. 3.</w:t>
      </w:r>
    </w:p>
    <w:p w:rsidR="001860EA" w:rsidRDefault="00F71D20">
      <w:pPr>
        <w:pStyle w:val="Nagweklubstopka50"/>
        <w:framePr w:wrap="none" w:vAnchor="page" w:hAnchor="page" w:x="3170" w:y="226"/>
        <w:shd w:val="clear" w:color="auto" w:fill="auto"/>
        <w:spacing w:line="210" w:lineRule="exact"/>
      </w:pPr>
      <w:r>
        <w:rPr>
          <w:rStyle w:val="Nagweklubstopka5Maelitery"/>
        </w:rPr>
        <w:t xml:space="preserve">POŘADNÍK </w:t>
      </w:r>
      <w:r>
        <w:rPr>
          <w:rStyle w:val="Nagweklubstopka5Maelitery"/>
          <w:lang w:val="pl-PL" w:eastAsia="pl-PL" w:bidi="pl-PL"/>
        </w:rPr>
        <w:t>językowy</w:t>
      </w:r>
    </w:p>
    <w:p w:rsidR="001860EA" w:rsidRDefault="00F71D20">
      <w:pPr>
        <w:pStyle w:val="Nagweklubstopka0"/>
        <w:framePr w:wrap="none" w:vAnchor="page" w:hAnchor="page" w:x="7346" w:y="253"/>
        <w:shd w:val="clear" w:color="auto" w:fill="auto"/>
        <w:spacing w:line="170" w:lineRule="exact"/>
      </w:pPr>
      <w:r>
        <w:t>45</w:t>
      </w:r>
    </w:p>
    <w:p w:rsidR="001860EA" w:rsidRDefault="00F71D20">
      <w:pPr>
        <w:pStyle w:val="Teksttreci20"/>
        <w:framePr w:w="6725" w:h="5207" w:hRule="exact" w:wrap="none" w:vAnchor="page" w:hAnchor="page" w:x="842" w:y="729"/>
        <w:numPr>
          <w:ilvl w:val="0"/>
          <w:numId w:val="4"/>
        </w:numPr>
        <w:shd w:val="clear" w:color="auto" w:fill="auto"/>
        <w:tabs>
          <w:tab w:val="left" w:pos="543"/>
        </w:tabs>
        <w:spacing w:after="208" w:line="254" w:lineRule="exact"/>
        <w:ind w:firstLine="260"/>
        <w:jc w:val="both"/>
      </w:pPr>
      <w:r>
        <w:t>Są to widocznie wyrażenia techniczne lekarskie, swoją drogą nie zbyt szczęśliwe. Gdybyśmy tak żywo nie czuli, że czynność kąsania, cięcia, kłucia, oparzenia jest przechodnia, raziłoby to pewnie mniej każdego, nieprzywykłego do takiej gwary. Jakkolwiekbądź, nawet mimo «Słownika j. pol.« nie możemy tym zwrotom przyznać charakteru poprawności, ze względu na brak jasności wyrażenia.</w:t>
      </w:r>
    </w:p>
    <w:p w:rsidR="001860EA" w:rsidRDefault="00F71D20">
      <w:pPr>
        <w:pStyle w:val="Teksttreci20"/>
        <w:framePr w:w="6725" w:h="5207" w:hRule="exact" w:wrap="none" w:vAnchor="page" w:hAnchor="page" w:x="842" w:y="729"/>
        <w:shd w:val="clear" w:color="auto" w:fill="auto"/>
        <w:spacing w:after="27" w:line="220" w:lineRule="exact"/>
        <w:ind w:firstLine="0"/>
      </w:pPr>
      <w:r>
        <w:rPr>
          <w:rStyle w:val="PogrubienieTeksttreci211pt"/>
        </w:rPr>
        <w:t xml:space="preserve">Grabarka </w:t>
      </w:r>
      <w:r>
        <w:t xml:space="preserve">— czynność, czy osoba działająca? </w:t>
      </w:r>
      <w:r w:rsidRPr="00EC4F9D">
        <w:rPr>
          <w:lang w:eastAsia="en-US" w:bidi="en-US"/>
        </w:rPr>
        <w:t xml:space="preserve">(St. </w:t>
      </w:r>
      <w:r>
        <w:t>R.).</w:t>
      </w:r>
    </w:p>
    <w:p w:rsidR="001860EA" w:rsidRDefault="00F71D20">
      <w:pPr>
        <w:pStyle w:val="Teksttreci20"/>
        <w:framePr w:w="6725" w:h="5207" w:hRule="exact" w:wrap="none" w:vAnchor="page" w:hAnchor="page" w:x="842" w:y="729"/>
        <w:shd w:val="clear" w:color="auto" w:fill="auto"/>
        <w:spacing w:line="254" w:lineRule="exact"/>
        <w:ind w:firstLine="260"/>
        <w:jc w:val="both"/>
      </w:pPr>
      <w:r>
        <w:t xml:space="preserve">Skutkiem uwagi o </w:t>
      </w:r>
      <w:r>
        <w:rPr>
          <w:rStyle w:val="Teksttreci2Kursywa"/>
        </w:rPr>
        <w:t>grabarce</w:t>
      </w:r>
      <w:r>
        <w:t xml:space="preserve"> («Poradnik jęz.« N. 6. z r. 1901, str. 88) donoszę, że w Warszawie powszechnie i stale używa się wyrażenia </w:t>
      </w:r>
      <w:r>
        <w:rPr>
          <w:rStyle w:val="Teksttreci2Kursywa"/>
        </w:rPr>
        <w:t>grabarka</w:t>
      </w:r>
      <w:r>
        <w:t xml:space="preserve"> do określenia robót ziemnych, wykonywanych np. przy budowie domów. Robotników, pracujących przy robotach ziemnych wszelkich, nazywamy </w:t>
      </w:r>
      <w:r>
        <w:rPr>
          <w:rStyle w:val="Teksttreci2Kursywa"/>
        </w:rPr>
        <w:t>grabarzami</w:t>
      </w:r>
      <w:r>
        <w:t xml:space="preserve"> lub mówimy, że zajmują się </w:t>
      </w:r>
      <w:r>
        <w:rPr>
          <w:rStyle w:val="Teksttreci2Kursywa"/>
        </w:rPr>
        <w:t>grabarką.</w:t>
      </w:r>
      <w:r>
        <w:t xml:space="preserve"> Robotnicy ci stale mówią o sobie, że robili przy </w:t>
      </w:r>
      <w:r>
        <w:rPr>
          <w:rStyle w:val="Teksttreci2Kursywa"/>
        </w:rPr>
        <w:t xml:space="preserve">grabar </w:t>
      </w:r>
      <w:r>
        <w:rPr>
          <w:rStyle w:val="Teksttreci2Kursywa"/>
          <w:lang w:val="fr-FR" w:eastAsia="fr-FR" w:bidi="fr-FR"/>
        </w:rPr>
        <w:t xml:space="preserve">ce </w:t>
      </w:r>
      <w:r>
        <w:t>Sądzę, że grabarki nie można uważać za dziwoląg językowy, bo żonę grabarza możemy nazywać grabarzową.</w:t>
      </w:r>
    </w:p>
    <w:p w:rsidR="001860EA" w:rsidRDefault="00F71D20">
      <w:pPr>
        <w:pStyle w:val="Teksttreci20"/>
        <w:framePr w:w="6725" w:h="5207" w:hRule="exact" w:wrap="none" w:vAnchor="page" w:hAnchor="page" w:x="842" w:y="729"/>
        <w:numPr>
          <w:ilvl w:val="0"/>
          <w:numId w:val="4"/>
        </w:numPr>
        <w:shd w:val="clear" w:color="auto" w:fill="auto"/>
        <w:tabs>
          <w:tab w:val="left" w:pos="548"/>
        </w:tabs>
        <w:spacing w:line="254" w:lineRule="exact"/>
        <w:ind w:firstLine="260"/>
        <w:jc w:val="both"/>
      </w:pPr>
      <w:r>
        <w:t xml:space="preserve">I tak i nie. Określanie czynności przez przyrostek </w:t>
      </w:r>
      <w:r>
        <w:rPr>
          <w:rStyle w:val="Teksttreci2Kursywa"/>
        </w:rPr>
        <w:t>ka</w:t>
      </w:r>
      <w:r>
        <w:t xml:space="preserve"> jest właściwe tylko językowi ludowemu; w tym też języku </w:t>
      </w:r>
      <w:r>
        <w:rPr>
          <w:rStyle w:val="Teksttreci2Kursywa"/>
        </w:rPr>
        <w:t>grabarka</w:t>
      </w:r>
      <w:r>
        <w:t xml:space="preserve"> czy </w:t>
      </w:r>
      <w:r>
        <w:rPr>
          <w:rStyle w:val="Teksttreci2Kursywa"/>
        </w:rPr>
        <w:t>gróbarka</w:t>
      </w:r>
      <w:r>
        <w:t xml:space="preserve"> nie znaczy </w:t>
      </w:r>
      <w:r>
        <w:rPr>
          <w:rStyle w:val="Teksttreci2Kursywa"/>
        </w:rPr>
        <w:t>grabarza</w:t>
      </w:r>
      <w:r>
        <w:t xml:space="preserve"> żony, ale często wdowę, lub kobietę spełniającą roboty grabarza.</w:t>
      </w:r>
    </w:p>
    <w:p w:rsidR="001860EA" w:rsidRDefault="00F71D20">
      <w:pPr>
        <w:pStyle w:val="Nagwek230"/>
        <w:framePr w:w="6725" w:h="4713" w:hRule="exact" w:wrap="none" w:vAnchor="page" w:hAnchor="page" w:x="842" w:y="6767"/>
        <w:numPr>
          <w:ilvl w:val="0"/>
          <w:numId w:val="5"/>
        </w:numPr>
        <w:shd w:val="clear" w:color="auto" w:fill="auto"/>
        <w:tabs>
          <w:tab w:val="left" w:pos="2860"/>
        </w:tabs>
        <w:spacing w:before="0" w:after="26" w:line="200" w:lineRule="exact"/>
        <w:ind w:left="2480"/>
      </w:pPr>
      <w:bookmarkStart w:id="10" w:name="bookmark9"/>
      <w:r>
        <w:t>POKŁOSIE.</w:t>
      </w:r>
      <w:bookmarkEnd w:id="10"/>
    </w:p>
    <w:p w:rsidR="001860EA" w:rsidRDefault="00F71D20">
      <w:pPr>
        <w:pStyle w:val="Teksttreci20"/>
        <w:framePr w:w="6725" w:h="4713" w:hRule="exact" w:wrap="none" w:vAnchor="page" w:hAnchor="page" w:x="842" w:y="6767"/>
        <w:numPr>
          <w:ilvl w:val="0"/>
          <w:numId w:val="6"/>
        </w:numPr>
        <w:shd w:val="clear" w:color="auto" w:fill="auto"/>
        <w:tabs>
          <w:tab w:val="left" w:pos="495"/>
        </w:tabs>
        <w:spacing w:line="254" w:lineRule="exact"/>
        <w:ind w:firstLine="260"/>
        <w:jc w:val="both"/>
      </w:pPr>
      <w:r>
        <w:t xml:space="preserve">K. </w:t>
      </w:r>
      <w:r>
        <w:rPr>
          <w:rStyle w:val="Teksttreci2Odstpy2pt"/>
        </w:rPr>
        <w:t>Dickensa</w:t>
      </w:r>
      <w:r>
        <w:t xml:space="preserve"> </w:t>
      </w:r>
      <w:r>
        <w:rPr>
          <w:rStyle w:val="Teksttreci2Kursywa"/>
          <w:lang w:val="fr-FR" w:eastAsia="fr-FR" w:bidi="fr-FR"/>
        </w:rPr>
        <w:t xml:space="preserve">» </w:t>
      </w:r>
      <w:r>
        <w:rPr>
          <w:rStyle w:val="Teksttreci2Kursywa"/>
        </w:rPr>
        <w:t>Powieść o dwóch miastach"</w:t>
      </w:r>
      <w:r>
        <w:t xml:space="preserve"> w przekładzie i z przedmową Ha</w:t>
      </w:r>
      <w:r>
        <w:rPr>
          <w:rStyle w:val="Teksttreci2Odstpy2pt"/>
        </w:rPr>
        <w:t>joty.</w:t>
      </w:r>
      <w:r>
        <w:t xml:space="preserve"> (Bibl. dzieł wyborowych t. 185</w:t>
      </w:r>
      <w:r>
        <w:rPr>
          <w:rStyle w:val="Teksttreci21"/>
        </w:rPr>
        <w:t>—</w:t>
      </w:r>
      <w:r>
        <w:t>187) Warszawa 1901.</w:t>
      </w:r>
    </w:p>
    <w:p w:rsidR="001860EA" w:rsidRDefault="00F71D20">
      <w:pPr>
        <w:pStyle w:val="Teksttreci20"/>
        <w:framePr w:w="6725" w:h="4713" w:hRule="exact" w:wrap="none" w:vAnchor="page" w:hAnchor="page" w:x="842" w:y="6767"/>
        <w:shd w:val="clear" w:color="auto" w:fill="auto"/>
        <w:spacing w:line="254" w:lineRule="exact"/>
        <w:ind w:firstLine="260"/>
        <w:jc w:val="both"/>
      </w:pPr>
      <w:r>
        <w:t>Można bardzo pięknie pisać rzeczy oryginalne, a nieszczęśliwie tłómaczyć z obcego języka i ciężko mowę ojczystą kaleczyć. W tem przekonaniu utwierdzi się, kto porówna piękne utwory Hajoty z jej przekładem angielskiej powieści. Zwrócę uwagę na ważniejsze jeno usterki językowe.</w:t>
      </w:r>
    </w:p>
    <w:p w:rsidR="001860EA" w:rsidRDefault="00F71D20">
      <w:pPr>
        <w:pStyle w:val="Teksttreci20"/>
        <w:framePr w:w="6725" w:h="4713" w:hRule="exact" w:wrap="none" w:vAnchor="page" w:hAnchor="page" w:x="842" w:y="6767"/>
        <w:shd w:val="clear" w:color="auto" w:fill="auto"/>
        <w:spacing w:line="254" w:lineRule="exact"/>
        <w:ind w:firstLine="260"/>
        <w:jc w:val="both"/>
      </w:pPr>
      <w:r>
        <w:t xml:space="preserve">W tomie I. str. 62 czytamy: «klijent </w:t>
      </w:r>
      <w:r>
        <w:rPr>
          <w:rStyle w:val="Teksttreci2Kursywa"/>
        </w:rPr>
        <w:t>potrzebował</w:t>
      </w:r>
      <w:r>
        <w:t xml:space="preserve"> się widzieć z Firmą </w:t>
      </w:r>
      <w:r>
        <w:rPr>
          <w:lang w:val="fr-FR" w:eastAsia="fr-FR" w:bidi="fr-FR"/>
        </w:rPr>
        <w:t xml:space="preserve">;« </w:t>
      </w:r>
      <w:r>
        <w:t>(= pragnął, chciał),</w:t>
      </w:r>
    </w:p>
    <w:p w:rsidR="001860EA" w:rsidRDefault="00F71D20">
      <w:pPr>
        <w:pStyle w:val="Teksttreci20"/>
        <w:framePr w:w="6725" w:h="4713" w:hRule="exact" w:wrap="none" w:vAnchor="page" w:hAnchor="page" w:x="842" w:y="6767"/>
        <w:shd w:val="clear" w:color="auto" w:fill="auto"/>
        <w:spacing w:line="254" w:lineRule="exact"/>
        <w:ind w:firstLine="0"/>
        <w:jc w:val="right"/>
      </w:pPr>
      <w:r>
        <w:t xml:space="preserve">str. 77: «uważał więźnia </w:t>
      </w:r>
      <w:r>
        <w:rPr>
          <w:rStyle w:val="Teksttreci2Kursywa"/>
        </w:rPr>
        <w:t>tak dobrze jak</w:t>
      </w:r>
      <w:r>
        <w:t xml:space="preserve"> już straconego« (= za),</w:t>
      </w:r>
    </w:p>
    <w:p w:rsidR="001860EA" w:rsidRDefault="00F71D20">
      <w:pPr>
        <w:pStyle w:val="Teksttreci20"/>
        <w:framePr w:w="6725" w:h="4713" w:hRule="exact" w:wrap="none" w:vAnchor="page" w:hAnchor="page" w:x="842" w:y="6767"/>
        <w:shd w:val="clear" w:color="auto" w:fill="auto"/>
        <w:spacing w:line="254" w:lineRule="exact"/>
        <w:ind w:left="1800" w:hanging="860"/>
        <w:jc w:val="both"/>
      </w:pPr>
      <w:r>
        <w:rPr>
          <w:lang w:val="fr-FR" w:eastAsia="fr-FR" w:bidi="fr-FR"/>
        </w:rPr>
        <w:t xml:space="preserve">» </w:t>
      </w:r>
      <w:r>
        <w:t xml:space="preserve">122: «miały wpływ </w:t>
      </w:r>
      <w:r>
        <w:rPr>
          <w:rStyle w:val="Teksttreci2Kursywa"/>
        </w:rPr>
        <w:t>nad nim</w:t>
      </w:r>
      <w:r>
        <w:t xml:space="preserve"> (= na niego; można mieć przewagę nad kim),</w:t>
      </w:r>
    </w:p>
    <w:p w:rsidR="001860EA" w:rsidRDefault="00F71D20">
      <w:pPr>
        <w:pStyle w:val="Teksttreci20"/>
        <w:framePr w:w="6725" w:h="4713" w:hRule="exact" w:wrap="none" w:vAnchor="page" w:hAnchor="page" w:x="842" w:y="6767"/>
        <w:shd w:val="clear" w:color="auto" w:fill="auto"/>
        <w:spacing w:line="254" w:lineRule="exact"/>
        <w:ind w:left="1800" w:hanging="860"/>
        <w:jc w:val="both"/>
      </w:pPr>
      <w:r>
        <w:rPr>
          <w:lang w:val="fr-FR" w:eastAsia="fr-FR" w:bidi="fr-FR"/>
        </w:rPr>
        <w:t xml:space="preserve">» </w:t>
      </w:r>
      <w:r>
        <w:t xml:space="preserve">146: «nie zmieniając systemu, </w:t>
      </w:r>
      <w:r>
        <w:rPr>
          <w:rStyle w:val="Teksttreci2Kursywa"/>
        </w:rPr>
        <w:t>pod którym</w:t>
      </w:r>
      <w:r>
        <w:t xml:space="preserve"> żyłem« (= według),</w:t>
      </w:r>
    </w:p>
    <w:p w:rsidR="001860EA" w:rsidRDefault="00F71D20">
      <w:pPr>
        <w:pStyle w:val="Teksttreci20"/>
        <w:framePr w:w="6725" w:h="4713" w:hRule="exact" w:wrap="none" w:vAnchor="page" w:hAnchor="page" w:x="842" w:y="6767"/>
        <w:shd w:val="clear" w:color="auto" w:fill="auto"/>
        <w:spacing w:line="254" w:lineRule="exact"/>
        <w:ind w:left="1800" w:hanging="860"/>
        <w:jc w:val="both"/>
      </w:pPr>
      <w:r>
        <w:rPr>
          <w:lang w:val="fr-FR" w:eastAsia="fr-FR" w:bidi="fr-FR"/>
        </w:rPr>
        <w:t xml:space="preserve">» </w:t>
      </w:r>
      <w:r>
        <w:t xml:space="preserve">149: «cieszę się </w:t>
      </w:r>
      <w:r>
        <w:rPr>
          <w:rStyle w:val="Teksttreci2Kursywa"/>
        </w:rPr>
        <w:t>na przyjemność</w:t>
      </w:r>
      <w:r>
        <w:t xml:space="preserve"> zobaczenia cię« (= przyjemnością, bo Polacy cieszą się </w:t>
      </w:r>
      <w:r>
        <w:rPr>
          <w:rStyle w:val="Teksttreci2Kursywa"/>
        </w:rPr>
        <w:t>czemś,</w:t>
      </w:r>
      <w:r>
        <w:t xml:space="preserve"> a tylko Niemiec freut sich </w:t>
      </w:r>
      <w:r>
        <w:rPr>
          <w:rStyle w:val="Teksttreci2Kursywa"/>
        </w:rPr>
        <w:t>auf</w:t>
      </w:r>
      <w:r>
        <w:t xml:space="preserve"> etwas),</w:t>
      </w:r>
    </w:p>
    <w:p w:rsidR="001860EA" w:rsidRDefault="001860EA">
      <w:pPr>
        <w:rPr>
          <w:sz w:val="2"/>
          <w:szCs w:val="2"/>
        </w:rPr>
        <w:sectPr w:rsidR="001860EA">
          <w:pgSz w:w="8400" w:h="11900"/>
          <w:pgMar w:top="360" w:right="360" w:bottom="360" w:left="360" w:header="0" w:footer="3" w:gutter="0"/>
          <w:cols w:space="720"/>
          <w:noEndnote/>
          <w:docGrid w:linePitch="360"/>
        </w:sectPr>
      </w:pPr>
    </w:p>
    <w:p w:rsidR="001860EA" w:rsidRDefault="00F71D20">
      <w:pPr>
        <w:pStyle w:val="Nagweklubstopka0"/>
        <w:framePr w:wrap="none" w:vAnchor="page" w:hAnchor="page" w:x="3196" w:y="330"/>
        <w:shd w:val="clear" w:color="auto" w:fill="auto"/>
        <w:spacing w:line="170" w:lineRule="exact"/>
      </w:pPr>
      <w:r>
        <w:lastRenderedPageBreak/>
        <w:t>POR</w:t>
      </w:r>
      <w:r>
        <w:rPr>
          <w:lang w:val="fr-FR" w:eastAsia="fr-FR" w:bidi="fr-FR"/>
        </w:rPr>
        <w:t>ADN</w:t>
      </w:r>
      <w:r>
        <w:t>I</w:t>
      </w:r>
      <w:r>
        <w:rPr>
          <w:lang w:val="ru-RU" w:eastAsia="ru-RU" w:bidi="ru-RU"/>
        </w:rPr>
        <w:t>К</w:t>
      </w:r>
      <w:r w:rsidRPr="00EC4F9D">
        <w:rPr>
          <w:lang w:eastAsia="ru-RU" w:bidi="ru-RU"/>
        </w:rPr>
        <w:t xml:space="preserve"> </w:t>
      </w:r>
      <w:r>
        <w:t>JĘZYKOWY</w:t>
      </w:r>
    </w:p>
    <w:p w:rsidR="001860EA" w:rsidRDefault="00F71D20">
      <w:pPr>
        <w:pStyle w:val="Nagweklubstopka0"/>
        <w:framePr w:wrap="none" w:vAnchor="page" w:hAnchor="page" w:x="7060" w:y="316"/>
        <w:shd w:val="clear" w:color="auto" w:fill="auto"/>
        <w:spacing w:line="170" w:lineRule="exact"/>
      </w:pPr>
      <w:r>
        <w:t>Nr. 8.</w:t>
      </w:r>
    </w:p>
    <w:p w:rsidR="001860EA" w:rsidRDefault="00F71D20">
      <w:pPr>
        <w:pStyle w:val="Nagweklubstopka60"/>
        <w:framePr w:wrap="none" w:vAnchor="page" w:hAnchor="page" w:x="816" w:y="357"/>
        <w:shd w:val="clear" w:color="auto" w:fill="auto"/>
        <w:spacing w:line="160" w:lineRule="exact"/>
      </w:pPr>
      <w:r>
        <w:t>4G</w:t>
      </w:r>
    </w:p>
    <w:p w:rsidR="001860EA" w:rsidRDefault="00F71D20">
      <w:pPr>
        <w:pStyle w:val="Teksttreci20"/>
        <w:framePr w:w="6835" w:h="6155" w:hRule="exact" w:wrap="none" w:vAnchor="page" w:hAnchor="page" w:x="787" w:y="786"/>
        <w:shd w:val="clear" w:color="auto" w:fill="auto"/>
        <w:spacing w:line="254" w:lineRule="exact"/>
        <w:ind w:right="80" w:firstLine="0"/>
      </w:pPr>
      <w:r>
        <w:t xml:space="preserve">Tom II. str. 18: </w:t>
      </w:r>
      <w:r>
        <w:rPr>
          <w:rStyle w:val="Teksttreci2Kursywa"/>
        </w:rPr>
        <w:t>»przez pół</w:t>
      </w:r>
      <w:r>
        <w:t xml:space="preserve"> tego nie myślisz, co mówisz« (= ani połowy),</w:t>
      </w:r>
      <w:r>
        <w:br/>
        <w:t xml:space="preserve">20: »to </w:t>
      </w:r>
      <w:r>
        <w:rPr>
          <w:rStyle w:val="Teksttreci2Kursywa"/>
        </w:rPr>
        <w:t>jak</w:t>
      </w:r>
      <w:r>
        <w:t xml:space="preserve"> raz dla ciebie« (= w sam raz),</w:t>
      </w:r>
    </w:p>
    <w:p w:rsidR="001860EA" w:rsidRDefault="00F71D20">
      <w:pPr>
        <w:pStyle w:val="Teksttreci20"/>
        <w:framePr w:w="6835" w:h="6155" w:hRule="exact" w:wrap="none" w:vAnchor="page" w:hAnchor="page" w:x="787" w:y="786"/>
        <w:shd w:val="clear" w:color="auto" w:fill="auto"/>
        <w:spacing w:line="254" w:lineRule="exact"/>
        <w:ind w:left="1900" w:hanging="560"/>
        <w:jc w:val="left"/>
      </w:pPr>
      <w:r>
        <w:t xml:space="preserve">55: «porządny </w:t>
      </w:r>
      <w:r>
        <w:rPr>
          <w:rStyle w:val="Teksttreci2Kursywa"/>
        </w:rPr>
        <w:t>sztuk</w:t>
      </w:r>
      <w:r>
        <w:t xml:space="preserve"> (!) drogi (= kawał),</w:t>
      </w:r>
    </w:p>
    <w:p w:rsidR="001860EA" w:rsidRDefault="00F71D20">
      <w:pPr>
        <w:pStyle w:val="Teksttreci20"/>
        <w:framePr w:w="6835" w:h="6155" w:hRule="exact" w:wrap="none" w:vAnchor="page" w:hAnchor="page" w:x="787" w:y="786"/>
        <w:shd w:val="clear" w:color="auto" w:fill="auto"/>
        <w:spacing w:line="254" w:lineRule="exact"/>
        <w:ind w:left="1900" w:hanging="560"/>
        <w:jc w:val="left"/>
      </w:pPr>
      <w:r>
        <w:t xml:space="preserve">65: </w:t>
      </w:r>
      <w:r>
        <w:rPr>
          <w:rStyle w:val="Teksttreci2Kursywa"/>
          <w:lang w:val="fr-FR" w:eastAsia="fr-FR" w:bidi="fr-FR"/>
        </w:rPr>
        <w:t>»</w:t>
      </w:r>
      <w:r>
        <w:rPr>
          <w:rStyle w:val="Teksttreci2Kursywa"/>
        </w:rPr>
        <w:t>stracił trochę na humorze</w:t>
      </w:r>
      <w:r>
        <w:rPr>
          <w:lang w:val="fr-FR" w:eastAsia="fr-FR" w:bidi="fr-FR"/>
        </w:rPr>
        <w:t xml:space="preserve">« </w:t>
      </w:r>
      <w:r>
        <w:t>(= opuścił go humor, lub = stracił trochę humoru),</w:t>
      </w:r>
    </w:p>
    <w:p w:rsidR="001860EA" w:rsidRDefault="00F71D20">
      <w:pPr>
        <w:pStyle w:val="Teksttreci20"/>
        <w:framePr w:w="6835" w:h="6155" w:hRule="exact" w:wrap="none" w:vAnchor="page" w:hAnchor="page" w:x="787" w:y="786"/>
        <w:shd w:val="clear" w:color="auto" w:fill="auto"/>
        <w:spacing w:line="254" w:lineRule="exact"/>
        <w:ind w:left="1900" w:hanging="560"/>
        <w:jc w:val="left"/>
      </w:pPr>
      <w:r>
        <w:t xml:space="preserve">74: «wiedziała, co o tem </w:t>
      </w:r>
      <w:r>
        <w:rPr>
          <w:rStyle w:val="Teksttreci2Kursywa"/>
        </w:rPr>
        <w:t>trzymać</w:t>
      </w:r>
      <w:r>
        <w:t xml:space="preserve"> </w:t>
      </w:r>
      <w:r>
        <w:rPr>
          <w:lang w:val="fr-FR" w:eastAsia="fr-FR" w:bidi="fr-FR"/>
        </w:rPr>
        <w:t xml:space="preserve">(!)« </w:t>
      </w:r>
      <w:r>
        <w:t>(= sądzić),</w:t>
      </w:r>
    </w:p>
    <w:p w:rsidR="001860EA" w:rsidRDefault="00F71D20">
      <w:pPr>
        <w:pStyle w:val="Teksttreci20"/>
        <w:framePr w:w="6835" w:h="6155" w:hRule="exact" w:wrap="none" w:vAnchor="page" w:hAnchor="page" w:x="787" w:y="786"/>
        <w:shd w:val="clear" w:color="auto" w:fill="auto"/>
        <w:spacing w:line="254" w:lineRule="exact"/>
        <w:ind w:left="1900" w:hanging="560"/>
        <w:jc w:val="left"/>
      </w:pPr>
      <w:r>
        <w:t xml:space="preserve">85: «pomści </w:t>
      </w:r>
      <w:r>
        <w:rPr>
          <w:rStyle w:val="Teksttreci2Kursywa"/>
        </w:rPr>
        <w:t xml:space="preserve">swego ojca </w:t>
      </w:r>
      <w:r>
        <w:t xml:space="preserve"> (= pomści się za ojca; latinizm ten napiętnował Prus w »Lalce«),</w:t>
      </w:r>
    </w:p>
    <w:p w:rsidR="001860EA" w:rsidRDefault="00F71D20">
      <w:pPr>
        <w:pStyle w:val="Teksttreci20"/>
        <w:framePr w:w="6835" w:h="6155" w:hRule="exact" w:wrap="none" w:vAnchor="page" w:hAnchor="page" w:x="787" w:y="786"/>
        <w:shd w:val="clear" w:color="auto" w:fill="auto"/>
        <w:tabs>
          <w:tab w:val="left" w:pos="1322"/>
        </w:tabs>
        <w:spacing w:line="254" w:lineRule="exact"/>
        <w:ind w:left="1020" w:firstLine="0"/>
        <w:jc w:val="both"/>
      </w:pPr>
      <w:r>
        <w:rPr>
          <w:lang w:val="fr-FR" w:eastAsia="fr-FR" w:bidi="fr-FR"/>
        </w:rPr>
        <w:t>»</w:t>
      </w:r>
      <w:r>
        <w:rPr>
          <w:lang w:val="fr-FR" w:eastAsia="fr-FR" w:bidi="fr-FR"/>
        </w:rPr>
        <w:tab/>
      </w:r>
      <w:r>
        <w:t xml:space="preserve">91 : »co </w:t>
      </w:r>
      <w:r>
        <w:rPr>
          <w:rStyle w:val="Teksttreci2Kursywa"/>
        </w:rPr>
        <w:t>nie miało miejsca</w:t>
      </w:r>
      <w:r>
        <w:rPr>
          <w:lang w:val="fr-FR" w:eastAsia="fr-FR" w:bidi="fr-FR"/>
        </w:rPr>
        <w:t xml:space="preserve">« </w:t>
      </w:r>
      <w:r>
        <w:t>(= co się nie stało, czego nie było),</w:t>
      </w:r>
    </w:p>
    <w:p w:rsidR="001860EA" w:rsidRDefault="00F71D20">
      <w:pPr>
        <w:pStyle w:val="Teksttreci20"/>
        <w:framePr w:w="6835" w:h="6155" w:hRule="exact" w:wrap="none" w:vAnchor="page" w:hAnchor="page" w:x="787" w:y="786"/>
        <w:shd w:val="clear" w:color="auto" w:fill="auto"/>
        <w:spacing w:line="254" w:lineRule="exact"/>
        <w:ind w:left="1020" w:firstLine="0"/>
        <w:jc w:val="both"/>
      </w:pPr>
      <w:r>
        <w:rPr>
          <w:lang w:val="fr-FR" w:eastAsia="fr-FR" w:bidi="fr-FR"/>
        </w:rPr>
        <w:t xml:space="preserve">» </w:t>
      </w:r>
      <w:r>
        <w:t xml:space="preserve">156: i był </w:t>
      </w:r>
      <w:r>
        <w:rPr>
          <w:rStyle w:val="Teksttreci2Kursywa"/>
        </w:rPr>
        <w:t>nie obecny (=</w:t>
      </w:r>
      <w:r>
        <w:t xml:space="preserve"> i nie był obecny),</w:t>
      </w:r>
    </w:p>
    <w:p w:rsidR="001860EA" w:rsidRDefault="00F71D20">
      <w:pPr>
        <w:pStyle w:val="Teksttreci20"/>
        <w:framePr w:w="6835" w:h="6155" w:hRule="exact" w:wrap="none" w:vAnchor="page" w:hAnchor="page" w:x="787" w:y="786"/>
        <w:shd w:val="clear" w:color="auto" w:fill="auto"/>
        <w:spacing w:line="254" w:lineRule="exact"/>
        <w:ind w:left="1900"/>
        <w:jc w:val="left"/>
      </w:pPr>
      <w:r>
        <w:t xml:space="preserve">Tom III. str. 59: „nie </w:t>
      </w:r>
      <w:r>
        <w:rPr>
          <w:rStyle w:val="Teksttreci2Kursywa"/>
        </w:rPr>
        <w:t>leżało</w:t>
      </w:r>
      <w:r>
        <w:t xml:space="preserve"> to bynajmniej </w:t>
      </w:r>
      <w:r>
        <w:rPr>
          <w:rStyle w:val="Teksttreci2Kursywa"/>
        </w:rPr>
        <w:t>w jej chęciach</w:t>
      </w:r>
      <w:r>
        <w:rPr>
          <w:lang w:val="fr-FR" w:eastAsia="fr-FR" w:bidi="fr-FR"/>
        </w:rPr>
        <w:t xml:space="preserve">« </w:t>
      </w:r>
      <w:r>
        <w:t>(= nie było to jej zamiarem) i t. p.</w:t>
      </w:r>
    </w:p>
    <w:p w:rsidR="001860EA" w:rsidRDefault="00F71D20">
      <w:pPr>
        <w:pStyle w:val="Teksttreci20"/>
        <w:framePr w:w="6835" w:h="6155" w:hRule="exact" w:wrap="none" w:vAnchor="page" w:hAnchor="page" w:x="787" w:y="786"/>
        <w:shd w:val="clear" w:color="auto" w:fill="auto"/>
        <w:spacing w:line="254" w:lineRule="exact"/>
        <w:ind w:firstLine="280"/>
        <w:jc w:val="both"/>
      </w:pPr>
      <w:r>
        <w:t>Moźnaby podobnych kwiatuszków więcej tam jeszcze uszczknąć, gdyby się zamierzało umyślnie gonić za nimi. Wspomnę tylko jeszcze o uilu</w:t>
      </w:r>
      <w:r>
        <w:rPr>
          <w:rStyle w:val="Teksttreci2Kursywa"/>
        </w:rPr>
        <w:t>minowanej</w:t>
      </w:r>
      <w:r>
        <w:t xml:space="preserve"> wsi« (II. 143) i kilku nieszczęśliwych zestawieniach wyrazów jak: »i to </w:t>
      </w:r>
      <w:r>
        <w:rPr>
          <w:rStyle w:val="Teksttreci2Kursywa"/>
          <w:lang w:val="fr-FR" w:eastAsia="fr-FR" w:bidi="fr-FR"/>
        </w:rPr>
        <w:t xml:space="preserve">nie </w:t>
      </w:r>
      <w:r>
        <w:rPr>
          <w:rStyle w:val="Teksttreci2Kursywa"/>
        </w:rPr>
        <w:t>nawet</w:t>
      </w:r>
      <w:r>
        <w:t xml:space="preserve"> (II. 11), </w:t>
      </w:r>
      <w:r>
        <w:rPr>
          <w:rStyle w:val="Teksttreci2Kursywa"/>
        </w:rPr>
        <w:t>zaś</w:t>
      </w:r>
      <w:r>
        <w:t xml:space="preserve"> żałobną karetą kierował« (II. 42). (Spójnika </w:t>
      </w:r>
      <w:r>
        <w:rPr>
          <w:rStyle w:val="Teksttreci2Kursywa"/>
        </w:rPr>
        <w:t>zaś</w:t>
      </w:r>
      <w:r>
        <w:t xml:space="preserve"> używać należy na drugiem miejscu w zdaniu). Parę razy spotkać też można zdanie samoistne, które zdaniem wcale nie jest. Związek zdań sąsiednich wskazuje, że nie stało się to z winy drukarni, ale pisarza. I tak między dwiema kropkami czytamy na str. 113 </w:t>
      </w:r>
      <w:r>
        <w:rPr>
          <w:lang w:val="fr-FR" w:eastAsia="fr-FR" w:bidi="fr-FR"/>
        </w:rPr>
        <w:t xml:space="preserve">(T. </w:t>
      </w:r>
      <w:r>
        <w:t>I.) wyrazy: «Ale wracając do interesu«. Następne zdanie wcale się z temi słowami i ich myślą (?) nie wiąże. Stale też tłómaczka używa form: «tycze się« i »zależyć«.</w:t>
      </w:r>
    </w:p>
    <w:p w:rsidR="001860EA" w:rsidRDefault="00F71D20">
      <w:pPr>
        <w:pStyle w:val="Teksttreci90"/>
        <w:framePr w:w="6835" w:h="6155" w:hRule="exact" w:wrap="none" w:vAnchor="page" w:hAnchor="page" w:x="787" w:y="786"/>
        <w:shd w:val="clear" w:color="auto" w:fill="auto"/>
        <w:tabs>
          <w:tab w:val="left" w:pos="5243"/>
        </w:tabs>
        <w:spacing w:after="0" w:line="190" w:lineRule="exact"/>
        <w:ind w:left="440"/>
        <w:jc w:val="both"/>
      </w:pPr>
      <w:r>
        <w:rPr>
          <w:rStyle w:val="Teksttreci9Bezkursywy"/>
        </w:rPr>
        <w:t>Kraków.</w:t>
      </w:r>
      <w:r>
        <w:rPr>
          <w:rStyle w:val="Teksttreci9Bezkursywy"/>
        </w:rPr>
        <w:tab/>
      </w:r>
      <w:r>
        <w:t>Jan F. Magiera.</w:t>
      </w:r>
    </w:p>
    <w:p w:rsidR="001860EA" w:rsidRDefault="00F71D20">
      <w:pPr>
        <w:pStyle w:val="Teksttreci20"/>
        <w:framePr w:w="6835" w:h="2665" w:hRule="exact" w:wrap="none" w:vAnchor="page" w:hAnchor="page" w:x="787" w:y="7233"/>
        <w:numPr>
          <w:ilvl w:val="0"/>
          <w:numId w:val="7"/>
        </w:numPr>
        <w:shd w:val="clear" w:color="auto" w:fill="auto"/>
        <w:tabs>
          <w:tab w:val="left" w:pos="567"/>
        </w:tabs>
        <w:spacing w:line="254" w:lineRule="exact"/>
        <w:ind w:firstLine="280"/>
        <w:jc w:val="both"/>
      </w:pPr>
      <w:r>
        <w:t>A.</w:t>
      </w:r>
      <w:r>
        <w:rPr>
          <w:rStyle w:val="Teksttreci2Odstpy2pt"/>
        </w:rPr>
        <w:t xml:space="preserve"> Neuwe</w:t>
      </w:r>
      <w:r>
        <w:t>rta-Nowacz</w:t>
      </w:r>
      <w:r>
        <w:rPr>
          <w:lang w:val="ru-RU" w:eastAsia="ru-RU" w:bidi="ru-RU"/>
        </w:rPr>
        <w:t>у</w:t>
      </w:r>
      <w:r>
        <w:t>ń</w:t>
      </w:r>
      <w:r>
        <w:rPr>
          <w:lang w:val="fr-FR" w:eastAsia="fr-FR" w:bidi="fr-FR"/>
        </w:rPr>
        <w:t>s</w:t>
      </w:r>
      <w:r>
        <w:t>kie</w:t>
      </w:r>
      <w:r>
        <w:rPr>
          <w:lang w:val="fr-FR" w:eastAsia="fr-FR" w:bidi="fr-FR"/>
        </w:rPr>
        <w:t>g</w:t>
      </w:r>
      <w:r>
        <w:t xml:space="preserve">o </w:t>
      </w:r>
      <w:r>
        <w:rPr>
          <w:rStyle w:val="Teksttreci2Kursywa"/>
        </w:rPr>
        <w:t>»Studya i Szkicem</w:t>
      </w:r>
      <w:r>
        <w:t xml:space="preserve"> (Lwów 1901).</w:t>
      </w:r>
    </w:p>
    <w:p w:rsidR="001860EA" w:rsidRDefault="00F71D20">
      <w:pPr>
        <w:pStyle w:val="Teksttreci20"/>
        <w:framePr w:w="6835" w:h="2665" w:hRule="exact" w:wrap="none" w:vAnchor="page" w:hAnchor="page" w:x="787" w:y="7233"/>
        <w:numPr>
          <w:ilvl w:val="0"/>
          <w:numId w:val="8"/>
        </w:numPr>
        <w:shd w:val="clear" w:color="auto" w:fill="auto"/>
        <w:tabs>
          <w:tab w:val="left" w:pos="556"/>
        </w:tabs>
        <w:spacing w:line="254" w:lineRule="exact"/>
        <w:ind w:left="440" w:hanging="160"/>
        <w:jc w:val="both"/>
      </w:pPr>
      <w:r>
        <w:rPr>
          <w:rStyle w:val="Teksttreci2Odstpy2pt"/>
        </w:rPr>
        <w:t>Błędy w deklinacy</w:t>
      </w:r>
      <w:r>
        <w:t>i.</w:t>
      </w:r>
    </w:p>
    <w:p w:rsidR="001860EA" w:rsidRDefault="00F71D20">
      <w:pPr>
        <w:pStyle w:val="Teksttreci20"/>
        <w:framePr w:w="6835" w:h="2665" w:hRule="exact" w:wrap="none" w:vAnchor="page" w:hAnchor="page" w:x="787" w:y="7233"/>
        <w:shd w:val="clear" w:color="auto" w:fill="auto"/>
        <w:spacing w:line="254" w:lineRule="exact"/>
        <w:ind w:left="440" w:hanging="160"/>
        <w:jc w:val="both"/>
      </w:pPr>
      <w:r>
        <w:t xml:space="preserve">Str. 55. «Rozglądnę się po święcie </w:t>
      </w:r>
      <w:r>
        <w:rPr>
          <w:rStyle w:val="Teksttreci2Kursywa"/>
          <w:lang w:val="cs-CZ" w:eastAsia="cs-CZ" w:bidi="cs-CZ"/>
        </w:rPr>
        <w:t>idej.,</w:t>
      </w:r>
      <w:r>
        <w:rPr>
          <w:lang w:val="cs-CZ" w:eastAsia="cs-CZ" w:bidi="cs-CZ"/>
        </w:rPr>
        <w:t xml:space="preserve"> </w:t>
      </w:r>
      <w:r>
        <w:t xml:space="preserve">(zam. </w:t>
      </w:r>
      <w:r>
        <w:rPr>
          <w:rStyle w:val="Teksttreci2Kursywa"/>
        </w:rPr>
        <w:t>idei).</w:t>
      </w:r>
    </w:p>
    <w:p w:rsidR="001860EA" w:rsidRDefault="00F71D20">
      <w:pPr>
        <w:pStyle w:val="Teksttreci20"/>
        <w:framePr w:w="6835" w:h="2665" w:hRule="exact" w:wrap="none" w:vAnchor="page" w:hAnchor="page" w:x="787" w:y="7233"/>
        <w:shd w:val="clear" w:color="auto" w:fill="auto"/>
        <w:spacing w:line="254" w:lineRule="exact"/>
        <w:ind w:left="1100" w:hanging="660"/>
        <w:jc w:val="both"/>
      </w:pPr>
      <w:r>
        <w:rPr>
          <w:lang w:val="fr-FR" w:eastAsia="fr-FR" w:bidi="fr-FR"/>
        </w:rPr>
        <w:t xml:space="preserve">» </w:t>
      </w:r>
      <w:r>
        <w:t xml:space="preserve">238. «Czy poezya nie została u niej służebnicą </w:t>
      </w:r>
      <w:r>
        <w:rPr>
          <w:rStyle w:val="Teksttreci2Kursywa"/>
        </w:rPr>
        <w:t>idey«</w:t>
      </w:r>
      <w:r>
        <w:t xml:space="preserve"> (zam. </w:t>
      </w:r>
      <w:r>
        <w:rPr>
          <w:rStyle w:val="Teksttreci2Kursywa"/>
        </w:rPr>
        <w:t>idei).</w:t>
      </w:r>
    </w:p>
    <w:p w:rsidR="001860EA" w:rsidRDefault="00F71D20">
      <w:pPr>
        <w:pStyle w:val="Teksttreci20"/>
        <w:framePr w:w="6835" w:h="2665" w:hRule="exact" w:wrap="none" w:vAnchor="page" w:hAnchor="page" w:x="787" w:y="7233"/>
        <w:shd w:val="clear" w:color="auto" w:fill="auto"/>
        <w:spacing w:line="254" w:lineRule="exact"/>
        <w:ind w:left="1100" w:hanging="660"/>
        <w:jc w:val="both"/>
      </w:pPr>
      <w:r>
        <w:rPr>
          <w:lang w:val="fr-FR" w:eastAsia="fr-FR" w:bidi="fr-FR"/>
        </w:rPr>
        <w:t xml:space="preserve">» </w:t>
      </w:r>
      <w:r>
        <w:t xml:space="preserve">190. «Zrywający </w:t>
      </w:r>
      <w:r>
        <w:rPr>
          <w:rStyle w:val="Teksttreci2Kursywa"/>
          <w:lang w:val="cs-CZ" w:eastAsia="cs-CZ" w:bidi="cs-CZ"/>
        </w:rPr>
        <w:t>idey</w:t>
      </w:r>
      <w:r>
        <w:rPr>
          <w:lang w:val="cs-CZ" w:eastAsia="cs-CZ" w:bidi="cs-CZ"/>
        </w:rPr>
        <w:t xml:space="preserve"> </w:t>
      </w:r>
      <w:r>
        <w:t xml:space="preserve">pozytywne« (Lepiej może »ideje« lub »idee«.. Wogóle odmiana rzeczownika </w:t>
      </w:r>
      <w:r>
        <w:rPr>
          <w:rStyle w:val="Teksttreci2Kursywa"/>
        </w:rPr>
        <w:t>idea</w:t>
      </w:r>
      <w:r>
        <w:t>, nie jest ustalona, może więc Szanowna Redakcya udzieli wskazówek pod tym względem !).</w:t>
      </w:r>
    </w:p>
    <w:p w:rsidR="001860EA" w:rsidRDefault="00F71D20">
      <w:pPr>
        <w:pStyle w:val="Teksttreci20"/>
        <w:framePr w:w="6835" w:h="2665" w:hRule="exact" w:wrap="none" w:vAnchor="page" w:hAnchor="page" w:x="787" w:y="7233"/>
        <w:shd w:val="clear" w:color="auto" w:fill="auto"/>
        <w:spacing w:line="254" w:lineRule="exact"/>
        <w:ind w:left="1100" w:hanging="660"/>
        <w:jc w:val="both"/>
      </w:pPr>
      <w:r>
        <w:rPr>
          <w:lang w:val="fr-FR" w:eastAsia="fr-FR" w:bidi="fr-FR"/>
        </w:rPr>
        <w:t xml:space="preserve">» </w:t>
      </w:r>
      <w:r>
        <w:t xml:space="preserve">133. «Wysilał swój dowcip </w:t>
      </w:r>
      <w:r>
        <w:rPr>
          <w:rStyle w:val="Teksttreci2Kursywa"/>
        </w:rPr>
        <w:t>bez kolcy</w:t>
      </w:r>
      <w:r>
        <w:t xml:space="preserve"> (zam. </w:t>
      </w:r>
      <w:r>
        <w:rPr>
          <w:rStyle w:val="Teksttreci2Kursywa"/>
        </w:rPr>
        <w:t>bez kolców).</w:t>
      </w:r>
    </w:p>
    <w:p w:rsidR="001860EA" w:rsidRDefault="00F71D20">
      <w:pPr>
        <w:pStyle w:val="Teksttreci70"/>
        <w:framePr w:w="6835" w:h="1339" w:hRule="exact" w:wrap="none" w:vAnchor="page" w:hAnchor="page" w:x="787" w:y="10233"/>
        <w:shd w:val="clear" w:color="auto" w:fill="auto"/>
        <w:spacing w:before="0"/>
        <w:ind w:left="440"/>
      </w:pPr>
      <w:r>
        <w:rPr>
          <w:rStyle w:val="Teksttreci7Kursywa"/>
        </w:rPr>
        <w:t>')</w:t>
      </w:r>
      <w:r>
        <w:t xml:space="preserve"> Niezgodna z wymawianiem pisownia </w:t>
      </w:r>
      <w:r>
        <w:rPr>
          <w:rStyle w:val="Teksttreci7Kursywa"/>
        </w:rPr>
        <w:t>(idea, idee</w:t>
      </w:r>
      <w:r>
        <w:t xml:space="preserve"> zam. </w:t>
      </w:r>
      <w:r>
        <w:rPr>
          <w:rStyle w:val="Teksttreci7Kursywa"/>
        </w:rPr>
        <w:t xml:space="preserve">ideja, </w:t>
      </w:r>
      <w:r>
        <w:rPr>
          <w:rStyle w:val="Teksttreci7Kursywa"/>
          <w:lang w:val="cs-CZ" w:eastAsia="cs-CZ" w:bidi="cs-CZ"/>
        </w:rPr>
        <w:t>ideje</w:t>
      </w:r>
      <w:r>
        <w:t xml:space="preserve">) jest przyczyną kłopotów w odmianie. Ale trudno, «trzeba być konsekwentnym», powiadają gramatycy i każą w 21poj. i 21nm. pisać </w:t>
      </w:r>
      <w:r>
        <w:rPr>
          <w:rStyle w:val="Teksttreci7Kursywa"/>
        </w:rPr>
        <w:t>idei,</w:t>
      </w:r>
      <w:r>
        <w:t xml:space="preserve"> w 1lmn. </w:t>
      </w:r>
      <w:r>
        <w:rPr>
          <w:rStyle w:val="Teksttreci7Kursywa"/>
        </w:rPr>
        <w:t xml:space="preserve">idee, </w:t>
      </w:r>
      <w:r>
        <w:t xml:space="preserve">w 41poj. </w:t>
      </w:r>
      <w:r>
        <w:rPr>
          <w:rStyle w:val="Teksttreci7Kursywa"/>
        </w:rPr>
        <w:t>ideę</w:t>
      </w:r>
      <w:r>
        <w:t xml:space="preserve"> itp. Szkoda, że się nie potrafimy zdobyć na wyraz swojski zamiast tego przybysza obcego; wszelki </w:t>
      </w:r>
      <w:r>
        <w:rPr>
          <w:lang w:val="cs-CZ" w:eastAsia="cs-CZ" w:bidi="cs-CZ"/>
        </w:rPr>
        <w:t>k</w:t>
      </w:r>
      <w:r>
        <w:t>ł</w:t>
      </w:r>
      <w:r>
        <w:rPr>
          <w:lang w:val="cs-CZ" w:eastAsia="cs-CZ" w:bidi="cs-CZ"/>
        </w:rPr>
        <w:t xml:space="preserve">opot </w:t>
      </w:r>
      <w:r>
        <w:t>zniknąłby niezawodnie.</w:t>
      </w:r>
    </w:p>
    <w:p w:rsidR="001860EA" w:rsidRDefault="00F71D20">
      <w:pPr>
        <w:pStyle w:val="Teksttreci90"/>
        <w:framePr w:w="6835" w:h="1339" w:hRule="exact" w:wrap="none" w:vAnchor="page" w:hAnchor="page" w:x="787" w:y="10233"/>
        <w:shd w:val="clear" w:color="auto" w:fill="auto"/>
        <w:spacing w:after="0" w:line="211" w:lineRule="exact"/>
        <w:ind w:left="5600" w:firstLine="0"/>
      </w:pPr>
      <w:r>
        <w:t xml:space="preserve">Pr syp. </w:t>
      </w:r>
      <w:r w:rsidRPr="00EC4F9D">
        <w:rPr>
          <w:lang w:eastAsia="en-US" w:bidi="en-US"/>
        </w:rPr>
        <w:t>Bed.</w:t>
      </w:r>
    </w:p>
    <w:p w:rsidR="001860EA" w:rsidRDefault="001860EA">
      <w:pPr>
        <w:rPr>
          <w:sz w:val="2"/>
          <w:szCs w:val="2"/>
        </w:rPr>
        <w:sectPr w:rsidR="001860EA">
          <w:pgSz w:w="8400" w:h="11900"/>
          <w:pgMar w:top="360" w:right="360" w:bottom="360" w:left="360" w:header="0" w:footer="3" w:gutter="0"/>
          <w:cols w:space="720"/>
          <w:noEndnote/>
          <w:docGrid w:linePitch="360"/>
        </w:sectPr>
      </w:pPr>
    </w:p>
    <w:p w:rsidR="001860EA" w:rsidRDefault="00F71D20">
      <w:pPr>
        <w:pStyle w:val="Nagweklubstopka0"/>
        <w:framePr w:wrap="none" w:vAnchor="page" w:hAnchor="page" w:x="3192" w:y="253"/>
        <w:shd w:val="clear" w:color="auto" w:fill="auto"/>
        <w:spacing w:line="170" w:lineRule="exact"/>
      </w:pPr>
      <w:r>
        <w:lastRenderedPageBreak/>
        <w:t>PORADNIK JĘZYKOWY</w:t>
      </w:r>
    </w:p>
    <w:p w:rsidR="001860EA" w:rsidRDefault="00F71D20">
      <w:pPr>
        <w:pStyle w:val="Nagweklubstopka0"/>
        <w:framePr w:wrap="none" w:vAnchor="page" w:hAnchor="page" w:x="854" w:y="268"/>
        <w:shd w:val="clear" w:color="auto" w:fill="auto"/>
        <w:spacing w:line="170" w:lineRule="exact"/>
      </w:pPr>
      <w:r>
        <w:t>Nr. 3.</w:t>
      </w:r>
    </w:p>
    <w:p w:rsidR="001860EA" w:rsidRDefault="00F71D20">
      <w:pPr>
        <w:pStyle w:val="Teksttreci20"/>
        <w:framePr w:w="6701" w:h="4627" w:hRule="exact" w:wrap="none" w:vAnchor="page" w:hAnchor="page" w:x="854" w:y="716"/>
        <w:shd w:val="clear" w:color="auto" w:fill="auto"/>
        <w:spacing w:line="264" w:lineRule="exact"/>
        <w:ind w:left="1100" w:hanging="740"/>
        <w:jc w:val="left"/>
      </w:pPr>
      <w:r>
        <w:rPr>
          <w:lang w:val="fr-FR" w:eastAsia="fr-FR" w:bidi="fr-FR"/>
        </w:rPr>
        <w:t xml:space="preserve">» </w:t>
      </w:r>
      <w:r>
        <w:t xml:space="preserve">137. «Odróżnia się dodatnio od jeszcze wszechwładnych </w:t>
      </w:r>
      <w:r>
        <w:rPr>
          <w:rStyle w:val="Teksttreci2Kursywa"/>
        </w:rPr>
        <w:t xml:space="preserve">rodzai  </w:t>
      </w:r>
      <w:r>
        <w:t xml:space="preserve">(zam. </w:t>
      </w:r>
      <w:r>
        <w:rPr>
          <w:rStyle w:val="Teksttreci2Kursywa"/>
        </w:rPr>
        <w:t>rodzajów).</w:t>
      </w:r>
    </w:p>
    <w:p w:rsidR="001860EA" w:rsidRDefault="00F71D20">
      <w:pPr>
        <w:pStyle w:val="Teksttreci20"/>
        <w:framePr w:w="6701" w:h="4627" w:hRule="exact" w:wrap="none" w:vAnchor="page" w:hAnchor="page" w:x="854" w:y="716"/>
        <w:shd w:val="clear" w:color="auto" w:fill="auto"/>
        <w:spacing w:line="254" w:lineRule="exact"/>
        <w:ind w:left="360" w:firstLine="0"/>
        <w:jc w:val="both"/>
      </w:pPr>
      <w:r>
        <w:rPr>
          <w:lang w:val="fr-FR" w:eastAsia="fr-FR" w:bidi="fr-FR"/>
        </w:rPr>
        <w:t xml:space="preserve">» </w:t>
      </w:r>
      <w:r>
        <w:t>196. «Placem t</w:t>
      </w:r>
      <w:r>
        <w:rPr>
          <w:rStyle w:val="Teksttreci2Kursywa"/>
        </w:rPr>
        <w:t>urniei</w:t>
      </w:r>
      <w:r>
        <w:t xml:space="preserve"> dla tych panów« (zam. </w:t>
      </w:r>
      <w:r>
        <w:rPr>
          <w:rStyle w:val="Teksttreci2Kursywa"/>
        </w:rPr>
        <w:t>turniejów).</w:t>
      </w:r>
    </w:p>
    <w:p w:rsidR="001860EA" w:rsidRDefault="00F71D20">
      <w:pPr>
        <w:pStyle w:val="Teksttreci20"/>
        <w:framePr w:w="6701" w:h="4627" w:hRule="exact" w:wrap="none" w:vAnchor="page" w:hAnchor="page" w:x="854" w:y="716"/>
        <w:numPr>
          <w:ilvl w:val="0"/>
          <w:numId w:val="9"/>
        </w:numPr>
        <w:shd w:val="clear" w:color="auto" w:fill="auto"/>
        <w:tabs>
          <w:tab w:val="left" w:pos="590"/>
        </w:tabs>
        <w:spacing w:line="254" w:lineRule="exact"/>
        <w:ind w:left="260" w:firstLine="0"/>
        <w:jc w:val="both"/>
      </w:pPr>
      <w:r>
        <w:rPr>
          <w:rStyle w:val="Teksttreci2Odstpy2pt"/>
          <w:lang w:val="en-US" w:eastAsia="en-US" w:bidi="en-US"/>
        </w:rPr>
        <w:t>German</w:t>
      </w:r>
      <w:r>
        <w:rPr>
          <w:rStyle w:val="Teksttreci2Odstpy2pt"/>
        </w:rPr>
        <w:t>izm.</w:t>
      </w:r>
    </w:p>
    <w:p w:rsidR="001860EA" w:rsidRDefault="00F71D20">
      <w:pPr>
        <w:pStyle w:val="Teksttreci20"/>
        <w:framePr w:w="6701" w:h="4627" w:hRule="exact" w:wrap="none" w:vAnchor="page" w:hAnchor="page" w:x="854" w:y="716"/>
        <w:shd w:val="clear" w:color="auto" w:fill="auto"/>
        <w:spacing w:line="254" w:lineRule="exact"/>
        <w:ind w:left="260" w:firstLine="0"/>
        <w:jc w:val="both"/>
      </w:pPr>
      <w:r>
        <w:t xml:space="preserve">Str. 243. «Artyści </w:t>
      </w:r>
      <w:r>
        <w:rPr>
          <w:rStyle w:val="Teksttreci2Kursywa"/>
        </w:rPr>
        <w:t>od czasu do czasu</w:t>
      </w:r>
      <w:r>
        <w:t xml:space="preserve"> muszą się spowiadać z życia«.</w:t>
      </w:r>
    </w:p>
    <w:p w:rsidR="001860EA" w:rsidRDefault="00F71D20">
      <w:pPr>
        <w:pStyle w:val="Teksttreci20"/>
        <w:framePr w:w="6701" w:h="4627" w:hRule="exact" w:wrap="none" w:vAnchor="page" w:hAnchor="page" w:x="854" w:y="716"/>
        <w:shd w:val="clear" w:color="auto" w:fill="auto"/>
        <w:spacing w:after="164" w:line="254" w:lineRule="exact"/>
        <w:ind w:left="1120" w:firstLine="0"/>
        <w:jc w:val="both"/>
      </w:pPr>
      <w:r>
        <w:t xml:space="preserve">Bardzo rozpowszechniony germanizm </w:t>
      </w:r>
      <w:r w:rsidRPr="00EC4F9D">
        <w:rPr>
          <w:lang w:eastAsia="en-US" w:bidi="en-US"/>
        </w:rPr>
        <w:t xml:space="preserve">(von </w:t>
      </w:r>
      <w:r>
        <w:t xml:space="preserve">Zeit zu Zeit) zamiast polskiego </w:t>
      </w:r>
      <w:r>
        <w:rPr>
          <w:rStyle w:val="Teksttreci2Kursywa"/>
        </w:rPr>
        <w:t>czasami</w:t>
      </w:r>
      <w:r>
        <w:t xml:space="preserve"> lub co </w:t>
      </w:r>
      <w:r>
        <w:rPr>
          <w:rStyle w:val="Teksttreci2Kursywa"/>
        </w:rPr>
        <w:t>jakiś czas.</w:t>
      </w:r>
    </w:p>
    <w:p w:rsidR="001860EA" w:rsidRDefault="00F71D20">
      <w:pPr>
        <w:pStyle w:val="Teksttreci20"/>
        <w:framePr w:w="6701" w:h="4627" w:hRule="exact" w:wrap="none" w:vAnchor="page" w:hAnchor="page" w:x="854" w:y="716"/>
        <w:numPr>
          <w:ilvl w:val="0"/>
          <w:numId w:val="9"/>
        </w:numPr>
        <w:shd w:val="clear" w:color="auto" w:fill="auto"/>
        <w:tabs>
          <w:tab w:val="left" w:pos="590"/>
        </w:tabs>
        <w:spacing w:after="31" w:line="200" w:lineRule="exact"/>
        <w:ind w:left="260" w:firstLine="0"/>
        <w:jc w:val="both"/>
      </w:pPr>
      <w:r>
        <w:rPr>
          <w:rStyle w:val="Teksttreci2Odstpy2pt"/>
        </w:rPr>
        <w:t>Różne błędy.</w:t>
      </w:r>
    </w:p>
    <w:p w:rsidR="001860EA" w:rsidRDefault="00F71D20">
      <w:pPr>
        <w:pStyle w:val="Teksttreci20"/>
        <w:framePr w:w="6701" w:h="4627" w:hRule="exact" w:wrap="none" w:vAnchor="page" w:hAnchor="page" w:x="854" w:y="716"/>
        <w:shd w:val="clear" w:color="auto" w:fill="auto"/>
        <w:spacing w:line="254" w:lineRule="exact"/>
        <w:ind w:firstLine="0"/>
        <w:jc w:val="right"/>
      </w:pPr>
      <w:r>
        <w:t xml:space="preserve">Str. 138. </w:t>
      </w:r>
      <w:r>
        <w:rPr>
          <w:lang w:val="fr-FR" w:eastAsia="fr-FR" w:bidi="fr-FR"/>
        </w:rPr>
        <w:t xml:space="preserve">«Becque </w:t>
      </w:r>
      <w:r>
        <w:rPr>
          <w:rStyle w:val="Teksttreci2Kursywa"/>
        </w:rPr>
        <w:t>zdzielił</w:t>
      </w:r>
      <w:r>
        <w:t xml:space="preserve"> warstwy średnie i zamknął ich negacyę i satyrę w dwu kategoryach«. (Może </w:t>
      </w:r>
      <w:r>
        <w:rPr>
          <w:rStyle w:val="Teksttreci2Kursywa"/>
        </w:rPr>
        <w:t>podzielił, rozdzielił</w:t>
      </w:r>
      <w:r>
        <w:t>?)</w:t>
      </w:r>
    </w:p>
    <w:p w:rsidR="001860EA" w:rsidRDefault="00F71D20">
      <w:pPr>
        <w:pStyle w:val="Teksttreci20"/>
        <w:framePr w:w="6701" w:h="4627" w:hRule="exact" w:wrap="none" w:vAnchor="page" w:hAnchor="page" w:x="854" w:y="716"/>
        <w:shd w:val="clear" w:color="auto" w:fill="auto"/>
        <w:tabs>
          <w:tab w:val="left" w:pos="632"/>
        </w:tabs>
        <w:spacing w:line="254" w:lineRule="exact"/>
        <w:ind w:left="360" w:firstLine="0"/>
        <w:jc w:val="both"/>
      </w:pPr>
      <w:r>
        <w:rPr>
          <w:lang w:val="fr-FR" w:eastAsia="fr-FR" w:bidi="fr-FR"/>
        </w:rPr>
        <w:t>»</w:t>
      </w:r>
      <w:r>
        <w:rPr>
          <w:lang w:val="fr-FR" w:eastAsia="fr-FR" w:bidi="fr-FR"/>
        </w:rPr>
        <w:tab/>
      </w:r>
      <w:r>
        <w:t xml:space="preserve">141. «Najbłahsze zdania mają ironiczną interpunkcyę, a </w:t>
      </w:r>
      <w:r>
        <w:rPr>
          <w:rStyle w:val="Teksttreci2Kursywa"/>
        </w:rPr>
        <w:t>frazy</w:t>
      </w:r>
    </w:p>
    <w:p w:rsidR="001860EA" w:rsidRDefault="00F71D20">
      <w:pPr>
        <w:pStyle w:val="Teksttreci20"/>
        <w:framePr w:w="6701" w:h="4627" w:hRule="exact" w:wrap="none" w:vAnchor="page" w:hAnchor="page" w:x="854" w:y="716"/>
        <w:shd w:val="clear" w:color="auto" w:fill="auto"/>
        <w:spacing w:line="254" w:lineRule="exact"/>
        <w:ind w:left="1100" w:firstLine="0"/>
        <w:jc w:val="left"/>
      </w:pPr>
      <w:r>
        <w:rPr>
          <w:rStyle w:val="Teksttreci2Kursywa"/>
        </w:rPr>
        <w:t>rozmyślnej)</w:t>
      </w:r>
      <w:r>
        <w:t xml:space="preserve"> w sobie coś, co człowieka wypowiadającego je, </w:t>
      </w:r>
      <w:r>
        <w:rPr>
          <w:lang w:val="cs-CZ" w:eastAsia="cs-CZ" w:bidi="cs-CZ"/>
        </w:rPr>
        <w:t xml:space="preserve">odrazu </w:t>
      </w:r>
      <w:r>
        <w:t>stawia na nogi«. (Co to ma znaczyć — nie rozumiem.)</w:t>
      </w:r>
    </w:p>
    <w:p w:rsidR="001860EA" w:rsidRDefault="00F71D20">
      <w:pPr>
        <w:pStyle w:val="Teksttreci20"/>
        <w:framePr w:w="6701" w:h="4627" w:hRule="exact" w:wrap="none" w:vAnchor="page" w:hAnchor="page" w:x="854" w:y="716"/>
        <w:shd w:val="clear" w:color="auto" w:fill="auto"/>
        <w:tabs>
          <w:tab w:val="left" w:pos="632"/>
        </w:tabs>
        <w:spacing w:line="254" w:lineRule="exact"/>
        <w:ind w:left="360" w:firstLine="0"/>
        <w:jc w:val="both"/>
      </w:pPr>
      <w:r>
        <w:rPr>
          <w:lang w:val="fr-FR" w:eastAsia="fr-FR" w:bidi="fr-FR"/>
        </w:rPr>
        <w:t>»</w:t>
      </w:r>
      <w:r>
        <w:rPr>
          <w:lang w:val="fr-FR" w:eastAsia="fr-FR" w:bidi="fr-FR"/>
        </w:rPr>
        <w:tab/>
      </w:r>
      <w:r>
        <w:t xml:space="preserve">241. </w:t>
      </w:r>
      <w:r w:rsidRPr="00EC4F9D">
        <w:rPr>
          <w:lang w:eastAsia="en-US" w:bidi="en-US"/>
        </w:rPr>
        <w:t xml:space="preserve">«Ada Christen, </w:t>
      </w:r>
      <w:r>
        <w:t>która wydała jeden tom liryków p. n.</w:t>
      </w:r>
    </w:p>
    <w:p w:rsidR="001860EA" w:rsidRDefault="00F71D20">
      <w:pPr>
        <w:pStyle w:val="Teksttreci20"/>
        <w:framePr w:w="6701" w:h="4627" w:hRule="exact" w:wrap="none" w:vAnchor="page" w:hAnchor="page" w:x="854" w:y="716"/>
        <w:shd w:val="clear" w:color="auto" w:fill="auto"/>
        <w:spacing w:line="254" w:lineRule="exact"/>
        <w:ind w:left="1120" w:firstLine="0"/>
        <w:jc w:val="both"/>
      </w:pPr>
      <w:r>
        <w:t xml:space="preserve">«Pieśni straconej , kolorytem uczuciowym </w:t>
      </w:r>
      <w:r>
        <w:rPr>
          <w:rStyle w:val="Teksttreci2Kursywa"/>
        </w:rPr>
        <w:t>zbliżone</w:t>
      </w:r>
      <w:r>
        <w:t xml:space="preserve"> do Ady Negri«, (zam. </w:t>
      </w:r>
      <w:r>
        <w:rPr>
          <w:rStyle w:val="Teksttreci2Kursywa"/>
        </w:rPr>
        <w:t>„zbliżonych</w:t>
      </w:r>
      <w:r>
        <w:rPr>
          <w:rStyle w:val="Teksttreci2Kursywa"/>
          <w:vertAlign w:val="superscript"/>
        </w:rPr>
        <w:t>11</w:t>
      </w:r>
      <w:r>
        <w:rPr>
          <w:rStyle w:val="Teksttreci2Kursywa"/>
        </w:rPr>
        <w:t>).</w:t>
      </w:r>
    </w:p>
    <w:p w:rsidR="001860EA" w:rsidRDefault="00F71D20">
      <w:pPr>
        <w:pStyle w:val="Teksttreci20"/>
        <w:framePr w:w="6701" w:h="5939" w:hRule="exact" w:wrap="none" w:vAnchor="page" w:hAnchor="page" w:x="854" w:y="5533"/>
        <w:numPr>
          <w:ilvl w:val="0"/>
          <w:numId w:val="10"/>
        </w:numPr>
        <w:shd w:val="clear" w:color="auto" w:fill="auto"/>
        <w:tabs>
          <w:tab w:val="left" w:pos="916"/>
        </w:tabs>
        <w:spacing w:line="254" w:lineRule="exact"/>
        <w:ind w:firstLine="260"/>
        <w:jc w:val="left"/>
      </w:pPr>
      <w:r>
        <w:t xml:space="preserve">Dr. </w:t>
      </w:r>
      <w:r>
        <w:rPr>
          <w:rStyle w:val="Teksttreci2Odstpy2pt"/>
        </w:rPr>
        <w:t>Szymon Rundstein</w:t>
      </w:r>
      <w:r>
        <w:t xml:space="preserve"> («Nowa teorya przewrotów społecznych«) pisze w »Krytyce« za listopad 1902.:</w:t>
      </w:r>
    </w:p>
    <w:p w:rsidR="001860EA" w:rsidRDefault="00F71D20">
      <w:pPr>
        <w:pStyle w:val="Teksttreci20"/>
        <w:framePr w:w="6701" w:h="5939" w:hRule="exact" w:wrap="none" w:vAnchor="page" w:hAnchor="page" w:x="854" w:y="5533"/>
        <w:shd w:val="clear" w:color="auto" w:fill="auto"/>
        <w:spacing w:line="254" w:lineRule="exact"/>
        <w:ind w:left="260" w:firstLine="0"/>
        <w:jc w:val="both"/>
      </w:pPr>
      <w:r>
        <w:t xml:space="preserve">«Wykrycie praw — </w:t>
      </w:r>
      <w:r>
        <w:rPr>
          <w:rStyle w:val="Teksttreci2Kursywa"/>
        </w:rPr>
        <w:t>względnie</w:t>
      </w:r>
      <w:r>
        <w:t xml:space="preserve"> tendencyj..</w:t>
      </w:r>
      <w:r>
        <w:rPr>
          <w:lang w:val="fr-FR" w:eastAsia="fr-FR" w:bidi="fr-FR"/>
        </w:rPr>
        <w:t>.«</w:t>
      </w:r>
    </w:p>
    <w:p w:rsidR="001860EA" w:rsidRDefault="00F71D20">
      <w:pPr>
        <w:pStyle w:val="Teksttreci20"/>
        <w:framePr w:w="6701" w:h="5939" w:hRule="exact" w:wrap="none" w:vAnchor="page" w:hAnchor="page" w:x="854" w:y="5533"/>
        <w:shd w:val="clear" w:color="auto" w:fill="auto"/>
        <w:spacing w:line="254" w:lineRule="exact"/>
        <w:ind w:firstLine="260"/>
        <w:jc w:val="left"/>
      </w:pPr>
      <w:r>
        <w:rPr>
          <w:rStyle w:val="Teksttreci2Kursywa"/>
        </w:rPr>
        <w:t>Względnie</w:t>
      </w:r>
      <w:r>
        <w:t xml:space="preserve"> użyto tu w znaczeniu »albo« lub «czy też« ; prócz tego 2 lmn. od </w:t>
      </w:r>
      <w:r>
        <w:rPr>
          <w:rStyle w:val="Teksttreci2Kursywa"/>
        </w:rPr>
        <w:t>tendencya</w:t>
      </w:r>
      <w:r>
        <w:t xml:space="preserve"> jest </w:t>
      </w:r>
      <w:r>
        <w:rPr>
          <w:rStyle w:val="Teksttreci2Kursywa"/>
        </w:rPr>
        <w:t>tendencyi.</w:t>
      </w:r>
    </w:p>
    <w:p w:rsidR="001860EA" w:rsidRDefault="00F71D20">
      <w:pPr>
        <w:pStyle w:val="Teksttreci20"/>
        <w:framePr w:w="6701" w:h="5939" w:hRule="exact" w:wrap="none" w:vAnchor="page" w:hAnchor="page" w:x="854" w:y="5533"/>
        <w:shd w:val="clear" w:color="auto" w:fill="auto"/>
        <w:spacing w:line="254" w:lineRule="exact"/>
        <w:ind w:left="260" w:firstLine="0"/>
        <w:jc w:val="both"/>
      </w:pPr>
      <w:r>
        <w:t xml:space="preserve">«Jak gdybyśmy </w:t>
      </w:r>
      <w:r>
        <w:rPr>
          <w:rStyle w:val="Teksttreci2Kursywa"/>
        </w:rPr>
        <w:t>myślowo</w:t>
      </w:r>
      <w:r>
        <w:t xml:space="preserve"> bieg życia umieli wstrzymać«.</w:t>
      </w:r>
    </w:p>
    <w:p w:rsidR="001860EA" w:rsidRDefault="00F71D20">
      <w:pPr>
        <w:pStyle w:val="Teksttreci20"/>
        <w:framePr w:w="6701" w:h="5939" w:hRule="exact" w:wrap="none" w:vAnchor="page" w:hAnchor="page" w:x="854" w:y="5533"/>
        <w:shd w:val="clear" w:color="auto" w:fill="auto"/>
        <w:spacing w:line="254" w:lineRule="exact"/>
        <w:ind w:firstLine="0"/>
        <w:jc w:val="both"/>
      </w:pPr>
      <w:r>
        <w:t xml:space="preserve">Może lepiej </w:t>
      </w:r>
      <w:r>
        <w:rPr>
          <w:rStyle w:val="Teksttreci2Kursywa"/>
        </w:rPr>
        <w:t>myślą</w:t>
      </w:r>
      <w:r>
        <w:t xml:space="preserve"> lub </w:t>
      </w:r>
      <w:r>
        <w:rPr>
          <w:rStyle w:val="Teksttreci2Kursywa"/>
        </w:rPr>
        <w:t>w myśli</w:t>
      </w:r>
      <w:r>
        <w:t>?</w:t>
      </w:r>
    </w:p>
    <w:p w:rsidR="001860EA" w:rsidRDefault="00F71D20">
      <w:pPr>
        <w:pStyle w:val="Teksttreci20"/>
        <w:framePr w:w="6701" w:h="5939" w:hRule="exact" w:wrap="none" w:vAnchor="page" w:hAnchor="page" w:x="854" w:y="5533"/>
        <w:shd w:val="clear" w:color="auto" w:fill="auto"/>
        <w:spacing w:line="254" w:lineRule="exact"/>
        <w:ind w:left="260" w:firstLine="0"/>
        <w:jc w:val="both"/>
      </w:pPr>
      <w:r>
        <w:t xml:space="preserve">«Spór </w:t>
      </w:r>
      <w:r>
        <w:rPr>
          <w:rStyle w:val="Teksttreci2Kursywa"/>
        </w:rPr>
        <w:t>o tem</w:t>
      </w:r>
      <w:r>
        <w:t xml:space="preserve"> wiodą«...</w:t>
      </w:r>
    </w:p>
    <w:p w:rsidR="001860EA" w:rsidRDefault="00F71D20">
      <w:pPr>
        <w:pStyle w:val="Teksttreci20"/>
        <w:framePr w:w="6701" w:h="5939" w:hRule="exact" w:wrap="none" w:vAnchor="page" w:hAnchor="page" w:x="854" w:y="5533"/>
        <w:shd w:val="clear" w:color="auto" w:fill="auto"/>
        <w:spacing w:line="254" w:lineRule="exact"/>
        <w:ind w:firstLine="0"/>
        <w:jc w:val="both"/>
      </w:pPr>
      <w:r>
        <w:t xml:space="preserve">Zamiast «spór o </w:t>
      </w:r>
      <w:r>
        <w:rPr>
          <w:rStyle w:val="Teksttreci2Kursywa"/>
        </w:rPr>
        <w:t>to</w:t>
      </w:r>
      <w:r>
        <w:t xml:space="preserve"> wiodą«.</w:t>
      </w:r>
    </w:p>
    <w:p w:rsidR="001860EA" w:rsidRDefault="00F71D20">
      <w:pPr>
        <w:pStyle w:val="Teksttreci20"/>
        <w:framePr w:w="6701" w:h="5939" w:hRule="exact" w:wrap="none" w:vAnchor="page" w:hAnchor="page" w:x="854" w:y="5533"/>
        <w:shd w:val="clear" w:color="auto" w:fill="auto"/>
        <w:spacing w:line="254" w:lineRule="exact"/>
        <w:ind w:right="2480" w:firstLine="260"/>
        <w:jc w:val="left"/>
      </w:pPr>
      <w:r>
        <w:t xml:space="preserve">«Nie posiadamy </w:t>
      </w:r>
      <w:r>
        <w:rPr>
          <w:rStyle w:val="Teksttreci2Kursywa"/>
        </w:rPr>
        <w:t xml:space="preserve">sprawdzianu nijakiego </w:t>
      </w:r>
      <w:r>
        <w:t xml:space="preserve"> Zamiast «nie posiadamy wcale miary«.</w:t>
      </w:r>
    </w:p>
    <w:p w:rsidR="001860EA" w:rsidRDefault="00F71D20">
      <w:pPr>
        <w:pStyle w:val="Teksttreci60"/>
        <w:framePr w:w="6701" w:h="5939" w:hRule="exact" w:wrap="none" w:vAnchor="page" w:hAnchor="page" w:x="854" w:y="5533"/>
        <w:shd w:val="clear" w:color="auto" w:fill="auto"/>
        <w:ind w:left="260"/>
      </w:pPr>
      <w:r>
        <w:rPr>
          <w:rStyle w:val="Teksttreci6Bezkursywy"/>
          <w:lang w:val="fr-FR" w:eastAsia="fr-FR" w:bidi="fr-FR"/>
        </w:rPr>
        <w:t xml:space="preserve">«O </w:t>
      </w:r>
      <w:r>
        <w:t>utopję</w:t>
      </w:r>
      <w:r>
        <w:rPr>
          <w:rStyle w:val="Teksttreci6Bezkursywy"/>
        </w:rPr>
        <w:t xml:space="preserve"> (!) </w:t>
      </w:r>
      <w:r>
        <w:t>zatrąca"...</w:t>
      </w:r>
    </w:p>
    <w:p w:rsidR="001860EA" w:rsidRDefault="00F71D20">
      <w:pPr>
        <w:pStyle w:val="Teksttreci20"/>
        <w:framePr w:w="6701" w:h="5939" w:hRule="exact" w:wrap="none" w:vAnchor="page" w:hAnchor="page" w:x="854" w:y="5533"/>
        <w:shd w:val="clear" w:color="auto" w:fill="auto"/>
        <w:spacing w:line="254" w:lineRule="exact"/>
        <w:ind w:firstLine="0"/>
        <w:jc w:val="both"/>
      </w:pPr>
      <w:r>
        <w:t>Zamiast «graniczy z utopią«.</w:t>
      </w:r>
    </w:p>
    <w:p w:rsidR="001860EA" w:rsidRDefault="00F71D20">
      <w:pPr>
        <w:pStyle w:val="Teksttreci20"/>
        <w:framePr w:w="6701" w:h="5939" w:hRule="exact" w:wrap="none" w:vAnchor="page" w:hAnchor="page" w:x="854" w:y="5533"/>
        <w:shd w:val="clear" w:color="auto" w:fill="auto"/>
        <w:spacing w:line="254" w:lineRule="exact"/>
        <w:ind w:left="260" w:firstLine="0"/>
        <w:jc w:val="both"/>
      </w:pPr>
      <w:r>
        <w:rPr>
          <w:lang w:val="fr-FR" w:eastAsia="fr-FR" w:bidi="fr-FR"/>
        </w:rPr>
        <w:t xml:space="preserve">» </w:t>
      </w:r>
      <w:r>
        <w:rPr>
          <w:rStyle w:val="Teksttreci2Kursywa"/>
        </w:rPr>
        <w:t>Wykluczył</w:t>
      </w:r>
      <w:r>
        <w:t xml:space="preserve"> to zagadnienie"</w:t>
      </w:r>
    </w:p>
    <w:p w:rsidR="001860EA" w:rsidRDefault="00F71D20">
      <w:pPr>
        <w:pStyle w:val="Teksttreci20"/>
        <w:framePr w:w="6701" w:h="5939" w:hRule="exact" w:wrap="none" w:vAnchor="page" w:hAnchor="page" w:x="854" w:y="5533"/>
        <w:shd w:val="clear" w:color="auto" w:fill="auto"/>
        <w:spacing w:line="254" w:lineRule="exact"/>
        <w:ind w:firstLine="0"/>
        <w:jc w:val="both"/>
      </w:pPr>
      <w:r>
        <w:t xml:space="preserve">»Poradnik« potępił już, o ile mi się zdaje, ten germanizm (ausschlies- sen) zam. </w:t>
      </w:r>
      <w:r>
        <w:rPr>
          <w:rStyle w:val="Teksttreci2Kursywa"/>
        </w:rPr>
        <w:t>usunął..</w:t>
      </w:r>
    </w:p>
    <w:p w:rsidR="001860EA" w:rsidRDefault="00F71D20">
      <w:pPr>
        <w:pStyle w:val="Teksttreci20"/>
        <w:framePr w:w="6701" w:h="5939" w:hRule="exact" w:wrap="none" w:vAnchor="page" w:hAnchor="page" w:x="854" w:y="5533"/>
        <w:shd w:val="clear" w:color="auto" w:fill="auto"/>
        <w:spacing w:line="254" w:lineRule="exact"/>
        <w:ind w:left="260" w:firstLine="0"/>
        <w:jc w:val="both"/>
      </w:pPr>
      <w:r>
        <w:t>Pod przewrotem rozumieć«...</w:t>
      </w:r>
    </w:p>
    <w:p w:rsidR="001860EA" w:rsidRDefault="00F71D20">
      <w:pPr>
        <w:pStyle w:val="Teksttreci20"/>
        <w:framePr w:w="6701" w:h="5939" w:hRule="exact" w:wrap="none" w:vAnchor="page" w:hAnchor="page" w:x="854" w:y="5533"/>
        <w:shd w:val="clear" w:color="auto" w:fill="auto"/>
        <w:spacing w:line="254" w:lineRule="exact"/>
        <w:ind w:firstLine="260"/>
        <w:jc w:val="left"/>
      </w:pPr>
      <w:r>
        <w:t xml:space="preserve">Również germanizm. Po polsku powinno być  </w:t>
      </w:r>
      <w:r>
        <w:rPr>
          <w:rStyle w:val="Teksttreci2Kursywa"/>
        </w:rPr>
        <w:t xml:space="preserve"> przez</w:t>
      </w:r>
      <w:r>
        <w:t xml:space="preserve"> przewrót rozumieć«.</w:t>
      </w:r>
    </w:p>
    <w:p w:rsidR="001860EA" w:rsidRDefault="00F71D20">
      <w:pPr>
        <w:pStyle w:val="Teksttreci20"/>
        <w:framePr w:w="6701" w:h="5939" w:hRule="exact" w:wrap="none" w:vAnchor="page" w:hAnchor="page" w:x="854" w:y="5533"/>
        <w:shd w:val="clear" w:color="auto" w:fill="auto"/>
        <w:spacing w:line="254" w:lineRule="exact"/>
        <w:ind w:right="3560" w:firstLine="260"/>
        <w:jc w:val="left"/>
      </w:pPr>
      <w:r>
        <w:rPr>
          <w:rStyle w:val="Teksttreci2Kursywa"/>
        </w:rPr>
        <w:t>»Szematyczne</w:t>
      </w:r>
      <w:r>
        <w:t xml:space="preserve"> znaczenie" Zamiast </w:t>
      </w:r>
      <w:r>
        <w:rPr>
          <w:rStyle w:val="Teksttreci2Kursywa"/>
        </w:rPr>
        <w:t>schematyczne</w:t>
      </w:r>
      <w:r>
        <w:t xml:space="preserve"> znaczenie.</w:t>
      </w:r>
    </w:p>
    <w:p w:rsidR="001860EA" w:rsidRDefault="00F71D20">
      <w:pPr>
        <w:pStyle w:val="Teksttreci20"/>
        <w:framePr w:w="6701" w:h="5939" w:hRule="exact" w:wrap="none" w:vAnchor="page" w:hAnchor="page" w:x="854" w:y="5533"/>
        <w:shd w:val="clear" w:color="auto" w:fill="auto"/>
        <w:spacing w:line="254" w:lineRule="exact"/>
        <w:ind w:right="2240" w:firstLine="260"/>
        <w:jc w:val="left"/>
      </w:pPr>
      <w:r>
        <w:t xml:space="preserve">»W </w:t>
      </w:r>
      <w:r>
        <w:rPr>
          <w:rStyle w:val="Teksttreci2Kursywa"/>
        </w:rPr>
        <w:t>prostolinijnym</w:t>
      </w:r>
      <w:r>
        <w:t xml:space="preserve"> entuzyazmie teoretyka" Oryginalny entuzyazm — »prostolinijny« !</w:t>
      </w:r>
    </w:p>
    <w:p w:rsidR="001860EA" w:rsidRDefault="001860EA">
      <w:pPr>
        <w:rPr>
          <w:sz w:val="2"/>
          <w:szCs w:val="2"/>
        </w:rPr>
        <w:sectPr w:rsidR="001860EA">
          <w:pgSz w:w="8400" w:h="11900"/>
          <w:pgMar w:top="360" w:right="360" w:bottom="360" w:left="360" w:header="0" w:footer="3" w:gutter="0"/>
          <w:cols w:space="720"/>
          <w:noEndnote/>
          <w:docGrid w:linePitch="360"/>
        </w:sectPr>
      </w:pPr>
    </w:p>
    <w:p w:rsidR="001860EA" w:rsidRDefault="00F71D20">
      <w:pPr>
        <w:pStyle w:val="Nagweklubstopka0"/>
        <w:framePr w:wrap="none" w:vAnchor="page" w:hAnchor="page" w:x="902" w:y="354"/>
        <w:shd w:val="clear" w:color="auto" w:fill="auto"/>
        <w:spacing w:line="170" w:lineRule="exact"/>
      </w:pPr>
      <w:r>
        <w:lastRenderedPageBreak/>
        <w:t>48</w:t>
      </w:r>
    </w:p>
    <w:p w:rsidR="001860EA" w:rsidRDefault="00F71D20">
      <w:pPr>
        <w:pStyle w:val="Nagweklubstopka0"/>
        <w:framePr w:wrap="none" w:vAnchor="page" w:hAnchor="page" w:x="3216" w:y="344"/>
        <w:shd w:val="clear" w:color="auto" w:fill="auto"/>
        <w:spacing w:line="170" w:lineRule="exact"/>
      </w:pPr>
      <w:r>
        <w:t>PORADNIK JĘZYKOWY</w:t>
      </w:r>
    </w:p>
    <w:p w:rsidR="001860EA" w:rsidRDefault="00F71D20">
      <w:pPr>
        <w:pStyle w:val="Nagweklubstopka0"/>
        <w:framePr w:wrap="none" w:vAnchor="page" w:hAnchor="page" w:x="7080" w:y="335"/>
        <w:shd w:val="clear" w:color="auto" w:fill="auto"/>
        <w:spacing w:line="170" w:lineRule="exact"/>
      </w:pPr>
      <w:r>
        <w:t>Nr. 3.</w:t>
      </w:r>
    </w:p>
    <w:p w:rsidR="001860EA" w:rsidRDefault="00F71D20">
      <w:pPr>
        <w:pStyle w:val="Teksttreci20"/>
        <w:framePr w:w="6749" w:h="3846" w:hRule="exact" w:wrap="none" w:vAnchor="page" w:hAnchor="page" w:x="830" w:y="819"/>
        <w:numPr>
          <w:ilvl w:val="0"/>
          <w:numId w:val="10"/>
        </w:numPr>
        <w:shd w:val="clear" w:color="auto" w:fill="auto"/>
        <w:tabs>
          <w:tab w:val="left" w:pos="550"/>
        </w:tabs>
        <w:spacing w:line="254" w:lineRule="exact"/>
        <w:ind w:firstLine="280"/>
        <w:jc w:val="both"/>
      </w:pPr>
      <w:r>
        <w:t>W tejże »Krytyce« (za listopad 1902.) w artykule pana (J.) p. t. Homo sum« mieści się takie zdanie:</w:t>
      </w:r>
    </w:p>
    <w:p w:rsidR="001860EA" w:rsidRDefault="00F71D20">
      <w:pPr>
        <w:pStyle w:val="Teksttreci20"/>
        <w:framePr w:w="6749" w:h="3846" w:hRule="exact" w:wrap="none" w:vAnchor="page" w:hAnchor="page" w:x="830" w:y="819"/>
        <w:shd w:val="clear" w:color="auto" w:fill="auto"/>
        <w:spacing w:line="254" w:lineRule="exact"/>
        <w:ind w:firstLine="280"/>
        <w:jc w:val="both"/>
      </w:pPr>
      <w:r>
        <w:t xml:space="preserve">»U zarania dziejów witają nas ołtarze, dymiące zwłokami </w:t>
      </w:r>
      <w:r>
        <w:rPr>
          <w:rStyle w:val="Teksttreci2Kursywa"/>
        </w:rPr>
        <w:t xml:space="preserve">swoich </w:t>
      </w:r>
      <w:r>
        <w:t>bliźnich«.</w:t>
      </w:r>
    </w:p>
    <w:p w:rsidR="001860EA" w:rsidRDefault="00F71D20">
      <w:pPr>
        <w:pStyle w:val="Teksttreci20"/>
        <w:framePr w:w="6749" w:h="3846" w:hRule="exact" w:wrap="none" w:vAnchor="page" w:hAnchor="page" w:x="830" w:y="819"/>
        <w:shd w:val="clear" w:color="auto" w:fill="auto"/>
        <w:spacing w:after="180" w:line="254" w:lineRule="exact"/>
        <w:ind w:firstLine="280"/>
        <w:jc w:val="both"/>
      </w:pPr>
      <w:r>
        <w:t xml:space="preserve">Więc ołtarze spalają </w:t>
      </w:r>
      <w:r>
        <w:rPr>
          <w:rStyle w:val="Teksttreci2Kursywa"/>
        </w:rPr>
        <w:t>swoich</w:t>
      </w:r>
      <w:r>
        <w:t xml:space="preserve"> bliźnich!?</w:t>
      </w:r>
    </w:p>
    <w:p w:rsidR="001860EA" w:rsidRDefault="00F71D20">
      <w:pPr>
        <w:pStyle w:val="Teksttreci20"/>
        <w:framePr w:w="6749" w:h="3846" w:hRule="exact" w:wrap="none" w:vAnchor="page" w:hAnchor="page" w:x="830" w:y="819"/>
        <w:numPr>
          <w:ilvl w:val="0"/>
          <w:numId w:val="10"/>
        </w:numPr>
        <w:shd w:val="clear" w:color="auto" w:fill="auto"/>
        <w:tabs>
          <w:tab w:val="left" w:pos="606"/>
        </w:tabs>
        <w:spacing w:line="254" w:lineRule="exact"/>
        <w:ind w:firstLine="280"/>
        <w:jc w:val="both"/>
      </w:pPr>
      <w:r>
        <w:t>Pan Szymon Askenazy pisze w «Tygodniku Illustrowanym  («Emigrant francuski w Polsce«) :</w:t>
      </w:r>
    </w:p>
    <w:p w:rsidR="001860EA" w:rsidRDefault="00F71D20">
      <w:pPr>
        <w:pStyle w:val="Teksttreci20"/>
        <w:framePr w:w="6749" w:h="3846" w:hRule="exact" w:wrap="none" w:vAnchor="page" w:hAnchor="page" w:x="830" w:y="819"/>
        <w:shd w:val="clear" w:color="auto" w:fill="auto"/>
        <w:spacing w:line="254" w:lineRule="exact"/>
        <w:ind w:firstLine="280"/>
        <w:jc w:val="both"/>
      </w:pPr>
      <w:r>
        <w:t xml:space="preserve">«Poprostu </w:t>
      </w:r>
      <w:r>
        <w:rPr>
          <w:rStyle w:val="Teksttreci2Kursywa"/>
        </w:rPr>
        <w:t>darmej</w:t>
      </w:r>
      <w:r>
        <w:t xml:space="preserve"> i wygodnej szukano gościny« (1903—str. 6.)</w:t>
      </w:r>
    </w:p>
    <w:p w:rsidR="001860EA" w:rsidRDefault="00F71D20">
      <w:pPr>
        <w:pStyle w:val="Teksttreci20"/>
        <w:framePr w:w="6749" w:h="3846" w:hRule="exact" w:wrap="none" w:vAnchor="page" w:hAnchor="page" w:x="830" w:y="819"/>
        <w:shd w:val="clear" w:color="auto" w:fill="auto"/>
        <w:spacing w:line="254" w:lineRule="exact"/>
        <w:ind w:firstLine="280"/>
        <w:jc w:val="both"/>
      </w:pPr>
      <w:r>
        <w:t>Zdaje mi się, iż dotąd nie mieliśmy przymiotnika »darmy“ zastępując go przym. »daremny« lub »bezpłatny«, istnieje tylko przysłówek »darmo«.</w:t>
      </w:r>
    </w:p>
    <w:p w:rsidR="001860EA" w:rsidRDefault="00F71D20">
      <w:pPr>
        <w:pStyle w:val="Teksttreci20"/>
        <w:framePr w:w="6749" w:h="3846" w:hRule="exact" w:wrap="none" w:vAnchor="page" w:hAnchor="page" w:x="830" w:y="819"/>
        <w:shd w:val="clear" w:color="auto" w:fill="auto"/>
        <w:spacing w:line="254" w:lineRule="exact"/>
        <w:ind w:firstLine="280"/>
        <w:jc w:val="both"/>
      </w:pPr>
      <w:r>
        <w:t xml:space="preserve">»W </w:t>
      </w:r>
      <w:r>
        <w:rPr>
          <w:rStyle w:val="Teksttreci2Kursywa"/>
        </w:rPr>
        <w:t>niebawnej</w:t>
      </w:r>
      <w:r>
        <w:t xml:space="preserve"> sromotnej rejteradzie«.</w:t>
      </w:r>
    </w:p>
    <w:p w:rsidR="001860EA" w:rsidRDefault="00F71D20">
      <w:pPr>
        <w:pStyle w:val="Teksttreci20"/>
        <w:framePr w:w="6749" w:h="3846" w:hRule="exact" w:wrap="none" w:vAnchor="page" w:hAnchor="page" w:x="830" w:y="819"/>
        <w:shd w:val="clear" w:color="auto" w:fill="auto"/>
        <w:spacing w:line="254" w:lineRule="exact"/>
        <w:ind w:firstLine="280"/>
        <w:jc w:val="both"/>
      </w:pPr>
      <w:r>
        <w:t xml:space="preserve">Lepiej może </w:t>
      </w:r>
      <w:r>
        <w:rPr>
          <w:rStyle w:val="Teksttreci2Kursywa"/>
        </w:rPr>
        <w:t>w rychłej,</w:t>
      </w:r>
      <w:r>
        <w:t xml:space="preserve"> bo przym </w:t>
      </w:r>
      <w:r>
        <w:rPr>
          <w:rStyle w:val="Teksttreci2Kursywa"/>
        </w:rPr>
        <w:t>niebawn</w:t>
      </w:r>
      <w:r>
        <w:rPr>
          <w:rStyle w:val="Teksttreci2Kursywa"/>
          <w:lang w:val="ru-RU" w:eastAsia="ru-RU" w:bidi="ru-RU"/>
        </w:rPr>
        <w:t>у</w:t>
      </w:r>
      <w:r w:rsidRPr="00EC4F9D">
        <w:rPr>
          <w:lang w:eastAsia="ru-RU" w:bidi="ru-RU"/>
        </w:rPr>
        <w:t xml:space="preserve"> </w:t>
      </w:r>
      <w:r>
        <w:t>nie istnieje.</w:t>
      </w:r>
    </w:p>
    <w:p w:rsidR="001860EA" w:rsidRDefault="00F71D20">
      <w:pPr>
        <w:pStyle w:val="Teksttreci90"/>
        <w:framePr w:w="6749" w:h="3846" w:hRule="exact" w:wrap="none" w:vAnchor="page" w:hAnchor="page" w:x="830" w:y="819"/>
        <w:shd w:val="clear" w:color="auto" w:fill="auto"/>
        <w:spacing w:after="0" w:line="190" w:lineRule="exact"/>
        <w:ind w:left="5320" w:firstLine="0"/>
      </w:pPr>
      <w:r>
        <w:t>Tadeusz M.</w:t>
      </w:r>
    </w:p>
    <w:p w:rsidR="001860EA" w:rsidRDefault="00F71D20">
      <w:pPr>
        <w:pStyle w:val="Nagwek20"/>
        <w:framePr w:w="6749" w:h="6184" w:hRule="exact" w:wrap="none" w:vAnchor="page" w:hAnchor="page" w:x="830" w:y="5385"/>
        <w:numPr>
          <w:ilvl w:val="0"/>
          <w:numId w:val="5"/>
        </w:numPr>
        <w:shd w:val="clear" w:color="auto" w:fill="auto"/>
        <w:tabs>
          <w:tab w:val="left" w:pos="2733"/>
        </w:tabs>
        <w:spacing w:before="0" w:after="21" w:line="200" w:lineRule="exact"/>
        <w:ind w:left="2420" w:firstLine="0"/>
        <w:jc w:val="both"/>
      </w:pPr>
      <w:bookmarkStart w:id="11" w:name="bookmark10"/>
      <w:r>
        <w:t>SKARBONKA.</w:t>
      </w:r>
      <w:bookmarkEnd w:id="11"/>
    </w:p>
    <w:p w:rsidR="001860EA" w:rsidRDefault="00F71D20">
      <w:pPr>
        <w:pStyle w:val="Teksttreci20"/>
        <w:framePr w:w="6749" w:h="6184" w:hRule="exact" w:wrap="none" w:vAnchor="page" w:hAnchor="page" w:x="830" w:y="5385"/>
        <w:shd w:val="clear" w:color="auto" w:fill="auto"/>
        <w:spacing w:line="254" w:lineRule="exact"/>
        <w:ind w:firstLine="280"/>
        <w:jc w:val="both"/>
      </w:pPr>
      <w:r>
        <w:t xml:space="preserve">Daliśmy »skarbonce« kącik w »Poradniku« w tej myśli, że powoli drobnemi ofiarami napełniać się zacznie i choćby «groszem wdowim </w:t>
      </w:r>
      <w:r>
        <w:rPr>
          <w:lang w:val="fr-FR" w:eastAsia="fr-FR" w:bidi="fr-FR"/>
        </w:rPr>
        <w:t xml:space="preserve">« </w:t>
      </w:r>
      <w:r>
        <w:t>przyczyni się do wzbogacenia skarbca naszego języka. Od pewnego czasu ofiary ustały zupełnie. Czy rzeczywiście niema co rzucać? Czy może nie wiadomo, co do niej rzucać?</w:t>
      </w:r>
    </w:p>
    <w:p w:rsidR="001860EA" w:rsidRDefault="00F71D20">
      <w:pPr>
        <w:pStyle w:val="Teksttreci20"/>
        <w:framePr w:w="6749" w:h="6184" w:hRule="exact" w:wrap="none" w:vAnchor="page" w:hAnchor="page" w:x="830" w:y="5385"/>
        <w:shd w:val="clear" w:color="auto" w:fill="auto"/>
        <w:spacing w:line="254" w:lineRule="exact"/>
        <w:ind w:firstLine="280"/>
        <w:jc w:val="both"/>
      </w:pPr>
      <w:r>
        <w:rPr>
          <w:rStyle w:val="Teksttreci2Kursywa"/>
        </w:rPr>
        <w:t>Go rzucać do skarbonki</w:t>
      </w:r>
      <w:r>
        <w:t xml:space="preserve"> — pisaliśmy już dawniej. Ale aby chętnym Przyjaciołom naszego pisma dać podnietę i ułatwić ofiarność będziemy odtąd w każdym numerze dawać kilka pytań, na które odpowiedzi będą owym groszem ofiarnym.</w:t>
      </w:r>
    </w:p>
    <w:p w:rsidR="001860EA" w:rsidRDefault="00F71D20">
      <w:pPr>
        <w:pStyle w:val="Teksttreci20"/>
        <w:framePr w:w="6749" w:h="6184" w:hRule="exact" w:wrap="none" w:vAnchor="page" w:hAnchor="page" w:x="830" w:y="5385"/>
        <w:shd w:val="clear" w:color="auto" w:fill="auto"/>
        <w:spacing w:line="254" w:lineRule="exact"/>
        <w:ind w:firstLine="280"/>
        <w:jc w:val="both"/>
      </w:pPr>
      <w:r>
        <w:t>Zaczynamy od tego, co bardzo blizkie i bardzo łatwe.</w:t>
      </w:r>
    </w:p>
    <w:p w:rsidR="001860EA" w:rsidRDefault="00F71D20">
      <w:pPr>
        <w:pStyle w:val="Teksttreci20"/>
        <w:framePr w:w="6749" w:h="6184" w:hRule="exact" w:wrap="none" w:vAnchor="page" w:hAnchor="page" w:x="830" w:y="5385"/>
        <w:shd w:val="clear" w:color="auto" w:fill="auto"/>
        <w:spacing w:line="254" w:lineRule="exact"/>
        <w:ind w:firstLine="280"/>
        <w:jc w:val="both"/>
      </w:pPr>
      <w:r>
        <w:t>W nazwach, oznaczających stopień pokrewieństwa, mamy prócz wyrazów rodzimych i wyrazy obce, jakbyśmy we własnym języku nie mieli wyrazów na oznaczenie tego stosunku.</w:t>
      </w:r>
    </w:p>
    <w:p w:rsidR="001860EA" w:rsidRDefault="00F71D20">
      <w:pPr>
        <w:pStyle w:val="Teksttreci20"/>
        <w:framePr w:w="6749" w:h="6184" w:hRule="exact" w:wrap="none" w:vAnchor="page" w:hAnchor="page" w:x="830" w:y="5385"/>
        <w:shd w:val="clear" w:color="auto" w:fill="auto"/>
        <w:spacing w:line="254" w:lineRule="exact"/>
        <w:ind w:firstLine="280"/>
        <w:jc w:val="both"/>
      </w:pPr>
      <w:r>
        <w:t xml:space="preserve">Mąż siostry, brat żony nazywa się prawie powszechnie </w:t>
      </w:r>
      <w:r>
        <w:rPr>
          <w:rStyle w:val="Teksttreci2Kursywa"/>
        </w:rPr>
        <w:t xml:space="preserve">szwagrem </w:t>
      </w:r>
      <w:r>
        <w:t xml:space="preserve">(z niem. Schwager), krewnych w drugim stopniu a więc synów i córki stryja czy ciotki nazywamy po francusku: </w:t>
      </w:r>
      <w:r>
        <w:rPr>
          <w:rStyle w:val="Teksttreci2Kursywa"/>
        </w:rPr>
        <w:t>kuzynami, kuzynkami.</w:t>
      </w:r>
      <w:r>
        <w:t xml:space="preserve"> Gorzej jeszcze: pod wpływem niemieckim nie odróżniamy </w:t>
      </w:r>
      <w:r>
        <w:rPr>
          <w:rStyle w:val="Teksttreci2Kursywa"/>
        </w:rPr>
        <w:t>wuja</w:t>
      </w:r>
      <w:r>
        <w:t xml:space="preserve"> od </w:t>
      </w:r>
      <w:r>
        <w:rPr>
          <w:rStyle w:val="Teksttreci2Kursywa"/>
        </w:rPr>
        <w:t>stryja,</w:t>
      </w:r>
      <w:r>
        <w:t xml:space="preserve"> a </w:t>
      </w:r>
      <w:r>
        <w:rPr>
          <w:rStyle w:val="Teksttreci2Kursywa"/>
        </w:rPr>
        <w:t>ciotki</w:t>
      </w:r>
      <w:r>
        <w:t xml:space="preserve"> od </w:t>
      </w:r>
      <w:r>
        <w:rPr>
          <w:rStyle w:val="Teksttreci2Kursywa"/>
        </w:rPr>
        <w:t>stryjenki</w:t>
      </w:r>
      <w:r>
        <w:t xml:space="preserve"> i </w:t>
      </w:r>
      <w:r>
        <w:rPr>
          <w:rStyle w:val="Teksttreci2Kursywa"/>
        </w:rPr>
        <w:t>wujenki.</w:t>
      </w:r>
      <w:r>
        <w:t xml:space="preserve"> Czy nam wolno ubożyć język własny?</w:t>
      </w:r>
    </w:p>
    <w:p w:rsidR="001860EA" w:rsidRDefault="00F71D20">
      <w:pPr>
        <w:pStyle w:val="Teksttreci20"/>
        <w:framePr w:w="6749" w:h="6184" w:hRule="exact" w:wrap="none" w:vAnchor="page" w:hAnchor="page" w:x="830" w:y="5385"/>
        <w:shd w:val="clear" w:color="auto" w:fill="auto"/>
        <w:spacing w:line="254" w:lineRule="exact"/>
        <w:ind w:firstLine="280"/>
        <w:jc w:val="both"/>
      </w:pPr>
      <w:r>
        <w:t xml:space="preserve">Nie myślimy tu odgrzebywać dawno pogrzebanych nazw </w:t>
      </w:r>
      <w:r>
        <w:rPr>
          <w:rStyle w:val="Teksttreci2Kursywa"/>
        </w:rPr>
        <w:t xml:space="preserve">dziewierza </w:t>
      </w:r>
      <w:r>
        <w:t xml:space="preserve">(szwagier), </w:t>
      </w:r>
      <w:r>
        <w:rPr>
          <w:rStyle w:val="Teksttreci2Kursywa"/>
        </w:rPr>
        <w:t>świekry</w:t>
      </w:r>
      <w:r>
        <w:t xml:space="preserve"> (teściowa), </w:t>
      </w:r>
      <w:r>
        <w:rPr>
          <w:rStyle w:val="Teksttreci2Kursywa"/>
        </w:rPr>
        <w:t>żołwic</w:t>
      </w:r>
      <w:r>
        <w:t xml:space="preserve"> (siostra męża), </w:t>
      </w:r>
      <w:r>
        <w:rPr>
          <w:rStyle w:val="Teksttreci2Kursywa"/>
        </w:rPr>
        <w:t>jątrwi</w:t>
      </w:r>
      <w:r>
        <w:t xml:space="preserve"> (bratowa) itp. ale nie możemy przypuścić, aby u ludu nie istniały nazwy właściwe, polskie na określenie tych pojęć. Słyszeliśmy na własne uszy</w:t>
      </w:r>
    </w:p>
    <w:p w:rsidR="001860EA" w:rsidRDefault="001860EA">
      <w:pPr>
        <w:rPr>
          <w:sz w:val="2"/>
          <w:szCs w:val="2"/>
        </w:rPr>
        <w:sectPr w:rsidR="001860EA">
          <w:pgSz w:w="8400" w:h="11900"/>
          <w:pgMar w:top="360" w:right="360" w:bottom="360" w:left="360" w:header="0" w:footer="3" w:gutter="0"/>
          <w:cols w:space="720"/>
          <w:noEndnote/>
          <w:docGrid w:linePitch="360"/>
        </w:sectPr>
      </w:pPr>
    </w:p>
    <w:p w:rsidR="001860EA" w:rsidRDefault="00F71D20">
      <w:pPr>
        <w:pStyle w:val="Nagweklubstopka0"/>
        <w:framePr w:wrap="none" w:vAnchor="page" w:hAnchor="page" w:x="902" w:y="258"/>
        <w:shd w:val="clear" w:color="auto" w:fill="auto"/>
        <w:spacing w:line="170" w:lineRule="exact"/>
      </w:pPr>
      <w:r>
        <w:lastRenderedPageBreak/>
        <w:t>Nr. 3.</w:t>
      </w:r>
    </w:p>
    <w:p w:rsidR="001860EA" w:rsidRDefault="00F71D20">
      <w:pPr>
        <w:pStyle w:val="Nagweklubstopka0"/>
        <w:framePr w:wrap="none" w:vAnchor="page" w:hAnchor="page" w:x="3148" w:y="258"/>
        <w:shd w:val="clear" w:color="auto" w:fill="auto"/>
        <w:spacing w:line="170" w:lineRule="exact"/>
      </w:pPr>
      <w:r>
        <w:t>PORADNIK JĘZYKOWY</w:t>
      </w:r>
    </w:p>
    <w:p w:rsidR="001860EA" w:rsidRDefault="00F71D20">
      <w:pPr>
        <w:pStyle w:val="Nagweklubstopka0"/>
        <w:framePr w:wrap="none" w:vAnchor="page" w:hAnchor="page" w:x="7377" w:y="258"/>
        <w:shd w:val="clear" w:color="auto" w:fill="auto"/>
        <w:spacing w:line="170" w:lineRule="exact"/>
      </w:pPr>
      <w:r>
        <w:t>49</w:t>
      </w:r>
    </w:p>
    <w:p w:rsidR="001860EA" w:rsidRDefault="00F71D20">
      <w:pPr>
        <w:pStyle w:val="Teksttreci20"/>
        <w:framePr w:w="6778" w:h="4148" w:hRule="exact" w:wrap="none" w:vAnchor="page" w:hAnchor="page" w:x="816" w:y="729"/>
        <w:shd w:val="clear" w:color="auto" w:fill="auto"/>
        <w:spacing w:line="254" w:lineRule="exact"/>
        <w:ind w:firstLine="0"/>
        <w:jc w:val="both"/>
      </w:pPr>
      <w:r>
        <w:t xml:space="preserve">u Kaszubów przepyszne określenie </w:t>
      </w:r>
      <w:r>
        <w:rPr>
          <w:rStyle w:val="Teksttreci2Kursywa"/>
        </w:rPr>
        <w:t>kuzyna</w:t>
      </w:r>
      <w:r>
        <w:t xml:space="preserve"> przez: </w:t>
      </w:r>
      <w:r>
        <w:rPr>
          <w:rStyle w:val="Teksttreci2Kursywa"/>
        </w:rPr>
        <w:t>półbrat, pótsiostra</w:t>
      </w:r>
      <w:r>
        <w:t>; w tym rodzaju znajdują się niezawodnie i inne wyrazy.</w:t>
      </w:r>
    </w:p>
    <w:p w:rsidR="001860EA" w:rsidRDefault="00F71D20">
      <w:pPr>
        <w:pStyle w:val="Teksttreci60"/>
        <w:framePr w:w="6778" w:h="4148" w:hRule="exact" w:wrap="none" w:vAnchor="page" w:hAnchor="page" w:x="816" w:y="729"/>
        <w:shd w:val="clear" w:color="auto" w:fill="auto"/>
        <w:ind w:firstLine="300"/>
      </w:pPr>
      <w:r>
        <w:t>Prosimy tedy o odpowiedź na następujące pytania:</w:t>
      </w:r>
    </w:p>
    <w:p w:rsidR="001860EA" w:rsidRDefault="00F71D20">
      <w:pPr>
        <w:pStyle w:val="Teksttreci20"/>
        <w:framePr w:w="6778" w:h="4148" w:hRule="exact" w:wrap="none" w:vAnchor="page" w:hAnchor="page" w:x="816" w:y="729"/>
        <w:numPr>
          <w:ilvl w:val="0"/>
          <w:numId w:val="11"/>
        </w:numPr>
        <w:shd w:val="clear" w:color="auto" w:fill="auto"/>
        <w:tabs>
          <w:tab w:val="left" w:pos="550"/>
        </w:tabs>
        <w:spacing w:line="254" w:lineRule="exact"/>
        <w:ind w:left="560" w:hanging="260"/>
        <w:jc w:val="left"/>
      </w:pPr>
      <w:r>
        <w:t xml:space="preserve">Czy w znanej okolicy istnieje u ludu różnica między </w:t>
      </w:r>
      <w:r>
        <w:rPr>
          <w:rStyle w:val="Teksttreci2Kursywa"/>
        </w:rPr>
        <w:t xml:space="preserve">ciotka </w:t>
      </w:r>
      <w:r>
        <w:t xml:space="preserve">a </w:t>
      </w:r>
      <w:r>
        <w:rPr>
          <w:rStyle w:val="Teksttreci2Kursywa"/>
        </w:rPr>
        <w:t>wujenka</w:t>
      </w:r>
      <w:r>
        <w:t xml:space="preserve"> lub </w:t>
      </w:r>
      <w:r>
        <w:rPr>
          <w:rStyle w:val="Teksttreci2Kursywa"/>
        </w:rPr>
        <w:t>stryjenka</w:t>
      </w:r>
      <w:r>
        <w:t>?</w:t>
      </w:r>
    </w:p>
    <w:p w:rsidR="001860EA" w:rsidRDefault="00F71D20">
      <w:pPr>
        <w:pStyle w:val="Teksttreci20"/>
        <w:framePr w:w="6778" w:h="4148" w:hRule="exact" w:wrap="none" w:vAnchor="page" w:hAnchor="page" w:x="816" w:y="729"/>
        <w:numPr>
          <w:ilvl w:val="0"/>
          <w:numId w:val="11"/>
        </w:numPr>
        <w:shd w:val="clear" w:color="auto" w:fill="auto"/>
        <w:tabs>
          <w:tab w:val="left" w:pos="570"/>
        </w:tabs>
        <w:spacing w:line="254" w:lineRule="exact"/>
        <w:ind w:left="560" w:hanging="260"/>
        <w:jc w:val="left"/>
      </w:pPr>
      <w:r>
        <w:t>Jak lud nazywa męża siostry czyli szwagra? a jak żona nazywa brata lub siostrę męża? (szwagrową?)</w:t>
      </w:r>
    </w:p>
    <w:p w:rsidR="001860EA" w:rsidRDefault="00F71D20">
      <w:pPr>
        <w:pStyle w:val="Teksttreci20"/>
        <w:framePr w:w="6778" w:h="4148" w:hRule="exact" w:wrap="none" w:vAnchor="page" w:hAnchor="page" w:x="816" w:y="729"/>
        <w:numPr>
          <w:ilvl w:val="0"/>
          <w:numId w:val="11"/>
        </w:numPr>
        <w:shd w:val="clear" w:color="auto" w:fill="auto"/>
        <w:tabs>
          <w:tab w:val="left" w:pos="570"/>
        </w:tabs>
        <w:spacing w:line="254" w:lineRule="exact"/>
        <w:ind w:left="560" w:hanging="260"/>
        <w:jc w:val="left"/>
      </w:pPr>
      <w:r>
        <w:t xml:space="preserve">Jak lud określa pokrewieństwo bliższe (zam. </w:t>
      </w:r>
      <w:r>
        <w:rPr>
          <w:lang w:val="fr-FR" w:eastAsia="fr-FR" w:bidi="fr-FR"/>
        </w:rPr>
        <w:t xml:space="preserve">franc. </w:t>
      </w:r>
      <w:r>
        <w:t>kuzyn)? może przez »przyjaciel«?</w:t>
      </w:r>
    </w:p>
    <w:p w:rsidR="001860EA" w:rsidRDefault="00F71D20">
      <w:pPr>
        <w:pStyle w:val="Teksttreci20"/>
        <w:framePr w:w="6778" w:h="4148" w:hRule="exact" w:wrap="none" w:vAnchor="page" w:hAnchor="page" w:x="816" w:y="729"/>
        <w:numPr>
          <w:ilvl w:val="0"/>
          <w:numId w:val="11"/>
        </w:numPr>
        <w:shd w:val="clear" w:color="auto" w:fill="auto"/>
        <w:tabs>
          <w:tab w:val="left" w:pos="570"/>
        </w:tabs>
        <w:spacing w:line="254" w:lineRule="exact"/>
        <w:ind w:left="560" w:hanging="260"/>
        <w:jc w:val="left"/>
      </w:pPr>
      <w:r>
        <w:t>Czy się czyni różnicę między pokrewieństwem a powinowactwem i jaką różnicą w nazwach?</w:t>
      </w:r>
    </w:p>
    <w:p w:rsidR="001860EA" w:rsidRDefault="00F71D20">
      <w:pPr>
        <w:pStyle w:val="Teksttreci60"/>
        <w:framePr w:w="6778" w:h="4148" w:hRule="exact" w:wrap="none" w:vAnchor="page" w:hAnchor="page" w:x="816" w:y="729"/>
        <w:shd w:val="clear" w:color="auto" w:fill="auto"/>
        <w:ind w:left="840"/>
      </w:pPr>
      <w:r>
        <w:t>Łaskawe odpowiedzi, jak najliczniejsze</w:t>
      </w:r>
      <w:r>
        <w:rPr>
          <w:rStyle w:val="Teksttreci6Bezkursywy"/>
        </w:rPr>
        <w:t xml:space="preserve">, </w:t>
      </w:r>
      <w:r>
        <w:t>prosimy pisać na jednej stronicy kartki !</w:t>
      </w:r>
    </w:p>
    <w:p w:rsidR="001860EA" w:rsidRDefault="00F71D20">
      <w:pPr>
        <w:pStyle w:val="Teksttreci20"/>
        <w:framePr w:w="6778" w:h="4148" w:hRule="exact" w:wrap="none" w:vAnchor="page" w:hAnchor="page" w:x="816" w:y="729"/>
        <w:shd w:val="clear" w:color="auto" w:fill="auto"/>
        <w:spacing w:line="254" w:lineRule="exact"/>
        <w:ind w:firstLine="300"/>
        <w:jc w:val="both"/>
      </w:pPr>
      <w:r>
        <w:t>Oprócz odpowiedzi na powyższe pytanie prosimy o wszelkie wyrazy ludowe, oddające dobrze pojęcia, wyrażane dotychczas wyrazem obcym.</w:t>
      </w:r>
    </w:p>
    <w:p w:rsidR="001860EA" w:rsidRDefault="00F71D20">
      <w:pPr>
        <w:pStyle w:val="Nagwek20"/>
        <w:framePr w:w="6778" w:h="6025" w:hRule="exact" w:wrap="none" w:vAnchor="page" w:hAnchor="page" w:x="816" w:y="5452"/>
        <w:numPr>
          <w:ilvl w:val="0"/>
          <w:numId w:val="5"/>
        </w:numPr>
        <w:shd w:val="clear" w:color="auto" w:fill="auto"/>
        <w:tabs>
          <w:tab w:val="left" w:pos="935"/>
        </w:tabs>
        <w:spacing w:before="0" w:after="0" w:line="259" w:lineRule="exact"/>
        <w:ind w:left="2640"/>
        <w:jc w:val="left"/>
      </w:pPr>
      <w:bookmarkStart w:id="12" w:name="bookmark11"/>
      <w:r>
        <w:t>W SPRAWIE PISOWNI NAZWISK CUDZOZIEMSKICH.</w:t>
      </w:r>
      <w:bookmarkEnd w:id="12"/>
    </w:p>
    <w:p w:rsidR="001860EA" w:rsidRDefault="00F71D20">
      <w:pPr>
        <w:pStyle w:val="Teksttreci20"/>
        <w:framePr w:w="6778" w:h="6025" w:hRule="exact" w:wrap="none" w:vAnchor="page" w:hAnchor="page" w:x="816" w:y="5452"/>
        <w:numPr>
          <w:ilvl w:val="0"/>
          <w:numId w:val="12"/>
        </w:numPr>
        <w:shd w:val="clear" w:color="auto" w:fill="auto"/>
        <w:tabs>
          <w:tab w:val="left" w:pos="535"/>
        </w:tabs>
        <w:spacing w:line="259" w:lineRule="exact"/>
        <w:ind w:firstLine="300"/>
        <w:jc w:val="both"/>
      </w:pPr>
      <w:r>
        <w:t>Na pytanie: jak należy pisać imiona własne obce, w pisowni obcej, czy zastosowanej do głosowni polskiej? — pozwalam sobie odpowiedzieć, co następuje.</w:t>
      </w:r>
    </w:p>
    <w:p w:rsidR="001860EA" w:rsidRDefault="00F71D20">
      <w:pPr>
        <w:pStyle w:val="Teksttreci20"/>
        <w:framePr w:w="6778" w:h="6025" w:hRule="exact" w:wrap="none" w:vAnchor="page" w:hAnchor="page" w:x="816" w:y="5452"/>
        <w:shd w:val="clear" w:color="auto" w:fill="auto"/>
        <w:spacing w:line="254" w:lineRule="exact"/>
        <w:ind w:firstLine="300"/>
        <w:jc w:val="both"/>
      </w:pPr>
      <w:r>
        <w:t xml:space="preserve">Ze zdaniem p. Stanisława Przygodzkiego w »Por. Jęz.« str. 34 </w:t>
      </w:r>
      <w:r w:rsidRPr="00EC4F9D">
        <w:rPr>
          <w:rStyle w:val="Teksttreci2Odstpy2pt"/>
          <w:lang w:eastAsia="en-US" w:bidi="en-US"/>
        </w:rPr>
        <w:t>in.,</w:t>
      </w:r>
      <w:r w:rsidRPr="00EC4F9D">
        <w:rPr>
          <w:lang w:eastAsia="en-US" w:bidi="en-US"/>
        </w:rPr>
        <w:t xml:space="preserve"> </w:t>
      </w:r>
      <w:r>
        <w:t xml:space="preserve">żadną miarą zgodzić się nie mogę. Rosyanie z </w:t>
      </w:r>
      <w:r>
        <w:rPr>
          <w:rStyle w:val="Teksttreci2Odstpy2pt"/>
        </w:rPr>
        <w:t xml:space="preserve">konieczności </w:t>
      </w:r>
      <w:r>
        <w:t>używają pisowni fonetycznej, a to z powodu swego alfabetu. Grażdanka nie ma odrębnych liter na łacińskie g</w:t>
      </w:r>
      <w:r>
        <w:rPr>
          <w:lang w:val="fr-FR" w:eastAsia="fr-FR" w:bidi="fr-FR"/>
        </w:rPr>
        <w:t xml:space="preserve"> </w:t>
      </w:r>
      <w:r>
        <w:t xml:space="preserve">i </w:t>
      </w:r>
      <w:r>
        <w:rPr>
          <w:rStyle w:val="Teksttreci2Kursywa"/>
        </w:rPr>
        <w:t>h,</w:t>
      </w:r>
      <w:r>
        <w:t xml:space="preserve"> na </w:t>
      </w:r>
      <w:r>
        <w:rPr>
          <w:rStyle w:val="Teksttreci2Kursywa"/>
          <w:lang w:val="cs-CZ" w:eastAsia="cs-CZ" w:bidi="cs-CZ"/>
        </w:rPr>
        <w:t>v</w:t>
      </w:r>
      <w:r>
        <w:rPr>
          <w:lang w:val="cs-CZ" w:eastAsia="cs-CZ" w:bidi="cs-CZ"/>
        </w:rPr>
        <w:t xml:space="preserve"> </w:t>
      </w:r>
      <w:r>
        <w:t xml:space="preserve">i </w:t>
      </w:r>
      <w:r>
        <w:rPr>
          <w:rStyle w:val="Teksttreci2Kursywa"/>
        </w:rPr>
        <w:t>w</w:t>
      </w:r>
      <w:r>
        <w:t xml:space="preserve">, nie ma znaków na </w:t>
      </w:r>
      <w:r>
        <w:rPr>
          <w:rStyle w:val="Teksttreci2Kursywa"/>
        </w:rPr>
        <w:t>q</w:t>
      </w:r>
      <w:r>
        <w:t xml:space="preserve"> i </w:t>
      </w:r>
      <w:r>
        <w:rPr>
          <w:rStyle w:val="Teksttreci2Kursywa"/>
        </w:rPr>
        <w:t>x.</w:t>
      </w:r>
      <w:r>
        <w:t xml:space="preserve"> Prócz tego ścisłe zastosowanie się do pisowni obcej doprowadziłoby do takich dziwolągów, jak </w:t>
      </w:r>
      <w:r>
        <w:rPr>
          <w:lang w:val="ru-RU" w:eastAsia="ru-RU" w:bidi="ru-RU"/>
        </w:rPr>
        <w:t>Гоетге</w:t>
      </w:r>
      <w:r w:rsidRPr="00EC4F9D">
        <w:rPr>
          <w:lang w:eastAsia="ru-RU" w:bidi="ru-RU"/>
        </w:rPr>
        <w:t xml:space="preserve"> </w:t>
      </w:r>
      <w:r>
        <w:t xml:space="preserve">(Goethe), </w:t>
      </w:r>
      <w:r>
        <w:rPr>
          <w:lang w:val="ru-RU" w:eastAsia="ru-RU" w:bidi="ru-RU"/>
        </w:rPr>
        <w:t>Цорнеилле</w:t>
      </w:r>
      <w:r w:rsidRPr="00EC4F9D">
        <w:rPr>
          <w:lang w:eastAsia="ru-RU" w:bidi="ru-RU"/>
        </w:rPr>
        <w:t xml:space="preserve"> </w:t>
      </w:r>
      <w:r>
        <w:rPr>
          <w:lang w:val="fr-FR" w:eastAsia="fr-FR" w:bidi="fr-FR"/>
        </w:rPr>
        <w:t xml:space="preserve">(Corneille), </w:t>
      </w:r>
      <w:r>
        <w:rPr>
          <w:lang w:val="ru-RU" w:eastAsia="ru-RU" w:bidi="ru-RU"/>
        </w:rPr>
        <w:t>Мигне</w:t>
      </w:r>
      <w:r w:rsidRPr="00EC4F9D">
        <w:rPr>
          <w:lang w:eastAsia="ru-RU" w:bidi="ru-RU"/>
        </w:rPr>
        <w:t xml:space="preserve"> </w:t>
      </w:r>
      <w:r>
        <w:t xml:space="preserve">(Migne) i t. p. Nie przeczę, że i pisownia fonetyczna takich nazwisk jak Py </w:t>
      </w:r>
      <w:r>
        <w:rPr>
          <w:lang w:val="fr-FR" w:eastAsia="fr-FR" w:bidi="fr-FR"/>
        </w:rPr>
        <w:t xml:space="preserve">(Roux), </w:t>
      </w:r>
      <w:r>
        <w:rPr>
          <w:lang w:val="ru-RU" w:eastAsia="ru-RU" w:bidi="ru-RU"/>
        </w:rPr>
        <w:t>Минь</w:t>
      </w:r>
      <w:r w:rsidRPr="00EC4F9D">
        <w:rPr>
          <w:lang w:eastAsia="ru-RU" w:bidi="ru-RU"/>
        </w:rPr>
        <w:t xml:space="preserve"> </w:t>
      </w:r>
      <w:r>
        <w:t>(Migne) i t. d. nam wydawać się może śmieszną i że, jak to zauważył już Dr. Ad. Wrzosek w tymże numerze »Por. Jęz.« grażdanką «czasem niesposób wyrazić brzmienia słów cudzoziemskich«. To też nie potrzebujemy zazdrościć Rosyanom trudności, spowodowanych w tym względzie grażdanką; cieszmy się raczej, że posiadając alfabet łaciński, nazwiska cudzoziemskie pisać możemy bez zmiany w pisowni obcej.</w:t>
      </w:r>
    </w:p>
    <w:p w:rsidR="001860EA" w:rsidRDefault="00F71D20">
      <w:pPr>
        <w:pStyle w:val="Teksttreci20"/>
        <w:framePr w:w="6778" w:h="6025" w:hRule="exact" w:wrap="none" w:vAnchor="page" w:hAnchor="page" w:x="816" w:y="5452"/>
        <w:shd w:val="clear" w:color="auto" w:fill="auto"/>
        <w:spacing w:line="254" w:lineRule="exact"/>
        <w:ind w:firstLine="300"/>
        <w:jc w:val="both"/>
      </w:pPr>
      <w:r>
        <w:t xml:space="preserve">Pisownia nazwiska często przekazaną jest tradycyą (por. pisownią nazwiska Zamoyski), a zawsze należy </w:t>
      </w:r>
      <w:r w:rsidRPr="00EC4F9D">
        <w:rPr>
          <w:lang w:eastAsia="en-US" w:bidi="en-US"/>
        </w:rPr>
        <w:t>do history</w:t>
      </w:r>
      <w:r>
        <w:t>i; nie zmieniajmy więc dobrowolnie pierwszej, nie fałszujmy drugiej, nie zrywajmy choćby tylko formalnie, łączności naszej z kulturą zachodnią. Nasz</w:t>
      </w:r>
    </w:p>
    <w:p w:rsidR="001860EA" w:rsidRDefault="001860EA">
      <w:pPr>
        <w:rPr>
          <w:sz w:val="2"/>
          <w:szCs w:val="2"/>
        </w:rPr>
        <w:sectPr w:rsidR="001860EA">
          <w:pgSz w:w="8400" w:h="11900"/>
          <w:pgMar w:top="360" w:right="360" w:bottom="360" w:left="360" w:header="0" w:footer="3" w:gutter="0"/>
          <w:cols w:space="720"/>
          <w:noEndnote/>
          <w:docGrid w:linePitch="360"/>
        </w:sectPr>
      </w:pPr>
    </w:p>
    <w:p w:rsidR="001860EA" w:rsidRDefault="00F71D20">
      <w:pPr>
        <w:pStyle w:val="Nagweklubstopka70"/>
        <w:framePr w:wrap="none" w:vAnchor="page" w:hAnchor="page" w:x="885" w:y="304"/>
        <w:shd w:val="clear" w:color="auto" w:fill="auto"/>
        <w:spacing w:line="160" w:lineRule="exact"/>
      </w:pPr>
      <w:r>
        <w:lastRenderedPageBreak/>
        <w:t>50</w:t>
      </w:r>
    </w:p>
    <w:p w:rsidR="001860EA" w:rsidRDefault="00F71D20">
      <w:pPr>
        <w:pStyle w:val="Nagweklubstopka0"/>
        <w:framePr w:wrap="none" w:vAnchor="page" w:hAnchor="page" w:x="3156" w:y="311"/>
        <w:shd w:val="clear" w:color="auto" w:fill="auto"/>
        <w:spacing w:line="170" w:lineRule="exact"/>
      </w:pPr>
      <w:r>
        <w:t>PORADNIK JĘZYKOWY</w:t>
      </w:r>
    </w:p>
    <w:p w:rsidR="001860EA" w:rsidRDefault="00F71D20">
      <w:pPr>
        <w:pStyle w:val="Nagweklubstopka70"/>
        <w:framePr w:wrap="none" w:vAnchor="page" w:hAnchor="page" w:x="7044" w:y="328"/>
        <w:shd w:val="clear" w:color="auto" w:fill="auto"/>
        <w:spacing w:line="160" w:lineRule="exact"/>
      </w:pPr>
      <w:r>
        <w:t>Nr. 3.</w:t>
      </w:r>
    </w:p>
    <w:p w:rsidR="001860EA" w:rsidRDefault="00F71D20">
      <w:pPr>
        <w:pStyle w:val="Teksttreci20"/>
        <w:framePr w:w="6782" w:h="10787" w:hRule="exact" w:wrap="none" w:vAnchor="page" w:hAnchor="page" w:x="813" w:y="782"/>
        <w:shd w:val="clear" w:color="auto" w:fill="auto"/>
        <w:spacing w:line="254" w:lineRule="exact"/>
        <w:ind w:firstLine="0"/>
        <w:jc w:val="both"/>
      </w:pPr>
      <w:r>
        <w:t xml:space="preserve">wrodzony brak dokładności prowadzi do tego, że nasze polskie nazwiska nieraz przekręcamy: nazwiska np. Russanowski, Jełowicki wymawiają niektórzy Rusianowski, Jałowicki; końcówkę </w:t>
      </w:r>
      <w:r>
        <w:rPr>
          <w:rStyle w:val="Teksttreci2Kursywa"/>
        </w:rPr>
        <w:t>cki</w:t>
      </w:r>
      <w:r>
        <w:t xml:space="preserve"> wymawiają </w:t>
      </w:r>
      <w:r>
        <w:rPr>
          <w:rStyle w:val="Teksttreci2Kursywa"/>
        </w:rPr>
        <w:t xml:space="preserve">ski </w:t>
      </w:r>
      <w:r>
        <w:t xml:space="preserve">i odwrotnie. Ten sam brak dokładności każe nam pisać </w:t>
      </w:r>
      <w:r>
        <w:rPr>
          <w:lang w:val="fr-FR" w:eastAsia="fr-FR" w:bidi="fr-FR"/>
        </w:rPr>
        <w:t xml:space="preserve">Bismark </w:t>
      </w:r>
      <w:r>
        <w:t xml:space="preserve">zamiast Bismarck, Lammenais zamiast </w:t>
      </w:r>
      <w:r>
        <w:rPr>
          <w:lang w:val="fr-FR" w:eastAsia="fr-FR" w:bidi="fr-FR"/>
        </w:rPr>
        <w:t xml:space="preserve">Lamennais, </w:t>
      </w:r>
      <w:r>
        <w:t xml:space="preserve">Metterling (!) zamiast </w:t>
      </w:r>
      <w:r>
        <w:rPr>
          <w:lang w:val="fr-FR" w:eastAsia="fr-FR" w:bidi="fr-FR"/>
        </w:rPr>
        <w:t xml:space="preserve">Maeterlinck; </w:t>
      </w:r>
      <w:r>
        <w:t>błędną tę pisownią dwu ostatnich nazwisk czytałem sam w artykułach ludzi uczonych, ba, powag literackich. Nie folgujmy więc tej wadzie naszej i nie przyjmujmy pisowni fonetycznej, któraby niedokładność naszą jeszcze spotęgowała i wprowadziła największe zamieszanie.</w:t>
      </w:r>
    </w:p>
    <w:p w:rsidR="001860EA" w:rsidRDefault="00F71D20">
      <w:pPr>
        <w:pStyle w:val="Teksttreci20"/>
        <w:framePr w:w="6782" w:h="10787" w:hRule="exact" w:wrap="none" w:vAnchor="page" w:hAnchor="page" w:x="813" w:y="782"/>
        <w:shd w:val="clear" w:color="auto" w:fill="auto"/>
        <w:spacing w:line="254" w:lineRule="exact"/>
        <w:ind w:firstLine="300"/>
        <w:jc w:val="both"/>
      </w:pPr>
      <w:r>
        <w:t xml:space="preserve">Ale przeciw pisowni fonetycznej nazwisk obcych przemawiają jeszcze inne, ważniejsze względy. To. co powiedziałem wyżej o grażdance, odnosi się po części i do naszego polskiego alfabetu, który nieraz tylko w przybliżeniu oddać może brzmienie wyrazu cudzoziemskiego. Niektóre samogłoski angielskie np. jak </w:t>
      </w:r>
      <w:r>
        <w:rPr>
          <w:rStyle w:val="Teksttreci2Kursywa"/>
        </w:rPr>
        <w:t>a</w:t>
      </w:r>
      <w:r>
        <w:t xml:space="preserve"> w wyrazie </w:t>
      </w:r>
      <w:r w:rsidRPr="00EC4F9D">
        <w:rPr>
          <w:rStyle w:val="Teksttreci2Kursywa"/>
          <w:lang w:eastAsia="en-US" w:bidi="en-US"/>
        </w:rPr>
        <w:t xml:space="preserve">all, </w:t>
      </w:r>
      <w:r>
        <w:rPr>
          <w:rStyle w:val="Teksttreci2Kursywa"/>
        </w:rPr>
        <w:t>u</w:t>
      </w:r>
      <w:r>
        <w:t xml:space="preserve"> w </w:t>
      </w:r>
      <w:r>
        <w:rPr>
          <w:rStyle w:val="Teksttreci2Kursywa"/>
        </w:rPr>
        <w:t>but</w:t>
      </w:r>
      <w:r>
        <w:t xml:space="preserve"> i t. d., nie mają sobie odpowiednich w języku polskim; jakże więc mamy je wyrazić w transkrypcyi fonetycznej? A dalej, nazwiska wymawiają się nieraz inaczej, niż się piszą, a to dlatego, że zachowały dawną pisownię, przekazaną tradycyą. W nazwisku Zamoyski </w:t>
      </w:r>
      <w:r>
        <w:rPr>
          <w:rStyle w:val="Teksttreci2Kursywa"/>
          <w:lang w:val="fr-FR" w:eastAsia="fr-FR" w:bidi="fr-FR"/>
        </w:rPr>
        <w:t>y</w:t>
      </w:r>
      <w:r>
        <w:rPr>
          <w:lang w:val="fr-FR" w:eastAsia="fr-FR" w:bidi="fr-FR"/>
        </w:rPr>
        <w:t xml:space="preserve"> </w:t>
      </w:r>
      <w:r>
        <w:t xml:space="preserve">wymawia się j, w nazwiskach </w:t>
      </w:r>
      <w:r>
        <w:rPr>
          <w:lang w:val="fr-FR" w:eastAsia="fr-FR" w:bidi="fr-FR"/>
        </w:rPr>
        <w:t xml:space="preserve">du Guesclin, Audiffret-Pasquier </w:t>
      </w:r>
      <w:r>
        <w:rPr>
          <w:rStyle w:val="Teksttreci2Kursywa"/>
        </w:rPr>
        <w:t>s</w:t>
      </w:r>
      <w:r>
        <w:t xml:space="preserve"> nie wymawia się wcale i t. d. Nie każdy o tem wiedzieć może, a jeśli nie wie, czego się bynajmniej wstydzić nie potrzebuje, czyż może nam narzucać wraz z błędną transkrypcyą swą własną błędną wymowę? Ale pomijając już takie wyjątkowe przypadki, czy można żądać od kogoś, który zmuszony jest wymienić nazwisko angielskie, duńskie, szwedzkie i t. d., aby dokładnie wiedział, jak się ono wymawia i podał je nam, chociażby tylko w nawiasie, w pisowni polskiej? Można być znakomitym znawcą literatury i znać na pamięć wszystkie pisma Maeterlincka, a nie wiedzieć, że </w:t>
      </w:r>
      <w:r>
        <w:rPr>
          <w:rStyle w:val="Teksttreci2Kursywa"/>
        </w:rPr>
        <w:t>ae</w:t>
      </w:r>
      <w:r>
        <w:t xml:space="preserve"> po flamandzku (bo nazwisko to jest niewątpliwie flamandzkie) nie wymawia się jak e, lecz jak długie </w:t>
      </w:r>
      <w:r>
        <w:rPr>
          <w:rStyle w:val="Teksttreci2Kursywa"/>
        </w:rPr>
        <w:t>a</w:t>
      </w:r>
      <w:r>
        <w:t xml:space="preserve"> i że je tak wymawiają Francuzi. Otóż tych wszystkich trudności unikniemy, jeśli nazwiska cudzoziemskie i </w:t>
      </w:r>
      <w:r>
        <w:rPr>
          <w:rStyle w:val="Teksttreci2Odstpy2pt"/>
        </w:rPr>
        <w:t>nadal pisać będziemy bez zmiany w pisowni obcej.</w:t>
      </w:r>
      <w:r>
        <w:t xml:space="preserve"> Ze ten i ów, nie tylko rzemieślnik lub stróż, ale nawet człowiek z wykształceniem uniwersyteckiem, błędnie je wymawiać będzie, to jeszcze nie wielkie nieszczęście; zdaniem mojem jest to zło mniejsze, niż przyjęcie pisowni fonetycznej.</w:t>
      </w:r>
    </w:p>
    <w:p w:rsidR="001860EA" w:rsidRDefault="00F71D20">
      <w:pPr>
        <w:pStyle w:val="Teksttreci90"/>
        <w:framePr w:w="6782" w:h="10787" w:hRule="exact" w:wrap="none" w:vAnchor="page" w:hAnchor="page" w:x="813" w:y="782"/>
        <w:shd w:val="clear" w:color="auto" w:fill="auto"/>
        <w:tabs>
          <w:tab w:val="left" w:pos="4786"/>
        </w:tabs>
        <w:spacing w:after="273" w:line="190" w:lineRule="exact"/>
        <w:ind w:firstLine="240"/>
        <w:jc w:val="both"/>
      </w:pPr>
      <w:r>
        <w:rPr>
          <w:rStyle w:val="Teksttreci9Bezkursywy"/>
        </w:rPr>
        <w:t>Kraków.</w:t>
      </w:r>
      <w:r>
        <w:rPr>
          <w:rStyle w:val="Teksttreci9Bezkursywy"/>
        </w:rPr>
        <w:tab/>
      </w:r>
      <w:r>
        <w:t>Dr. Leon Mańkowski.</w:t>
      </w:r>
    </w:p>
    <w:p w:rsidR="001860EA" w:rsidRDefault="00F71D20">
      <w:pPr>
        <w:pStyle w:val="Teksttreci20"/>
        <w:framePr w:w="6782" w:h="10787" w:hRule="exact" w:wrap="none" w:vAnchor="page" w:hAnchor="page" w:x="813" w:y="782"/>
        <w:numPr>
          <w:ilvl w:val="0"/>
          <w:numId w:val="12"/>
        </w:numPr>
        <w:shd w:val="clear" w:color="auto" w:fill="auto"/>
        <w:tabs>
          <w:tab w:val="left" w:pos="505"/>
        </w:tabs>
        <w:spacing w:line="254" w:lineRule="exact"/>
        <w:ind w:firstLine="240"/>
        <w:jc w:val="both"/>
      </w:pPr>
      <w:r>
        <w:t>W odpowiedzi na pytanie, wystosowane do czytelników »Poradnika« w nr. 2. z r. b. w przedmiocie pisowni imion własnych obcych, pozwalam sobie zaznaczyć, że w zasadzie trudno mieć coś przeciwko</w:t>
      </w:r>
    </w:p>
    <w:p w:rsidR="001860EA" w:rsidRDefault="001860EA">
      <w:pPr>
        <w:rPr>
          <w:sz w:val="2"/>
          <w:szCs w:val="2"/>
        </w:rPr>
        <w:sectPr w:rsidR="001860EA">
          <w:pgSz w:w="8400" w:h="11900"/>
          <w:pgMar w:top="360" w:right="360" w:bottom="360" w:left="360" w:header="0" w:footer="3" w:gutter="0"/>
          <w:cols w:space="720"/>
          <w:noEndnote/>
          <w:docGrid w:linePitch="360"/>
        </w:sectPr>
      </w:pPr>
    </w:p>
    <w:p w:rsidR="001860EA" w:rsidRDefault="00F71D20">
      <w:pPr>
        <w:pStyle w:val="Nagweklubstopka0"/>
        <w:framePr w:wrap="none" w:vAnchor="page" w:hAnchor="page" w:x="909" w:y="258"/>
        <w:shd w:val="clear" w:color="auto" w:fill="auto"/>
        <w:spacing w:line="170" w:lineRule="exact"/>
      </w:pPr>
      <w:r>
        <w:lastRenderedPageBreak/>
        <w:t>Nr. 3.</w:t>
      </w:r>
    </w:p>
    <w:p w:rsidR="001860EA" w:rsidRDefault="00F71D20">
      <w:pPr>
        <w:pStyle w:val="Nagweklubstopka0"/>
        <w:framePr w:wrap="none" w:vAnchor="page" w:hAnchor="page" w:x="3141" w:y="263"/>
        <w:shd w:val="clear" w:color="auto" w:fill="auto"/>
        <w:spacing w:line="170" w:lineRule="exact"/>
      </w:pPr>
      <w:r>
        <w:t>PORADNIK JĘZYKOWY</w:t>
      </w:r>
    </w:p>
    <w:p w:rsidR="001860EA" w:rsidRDefault="00F71D20">
      <w:pPr>
        <w:pStyle w:val="Nagweklubstopka0"/>
        <w:framePr w:wrap="none" w:vAnchor="page" w:hAnchor="page" w:x="7375" w:y="262"/>
        <w:shd w:val="clear" w:color="auto" w:fill="auto"/>
        <w:spacing w:line="170" w:lineRule="exact"/>
      </w:pPr>
      <w:r>
        <w:t>51</w:t>
      </w:r>
    </w:p>
    <w:p w:rsidR="001860EA" w:rsidRDefault="00F71D20">
      <w:pPr>
        <w:pStyle w:val="Teksttreci20"/>
        <w:framePr w:w="6773" w:h="10037" w:hRule="exact" w:wrap="none" w:vAnchor="page" w:hAnchor="page" w:x="818" w:y="734"/>
        <w:shd w:val="clear" w:color="auto" w:fill="auto"/>
        <w:tabs>
          <w:tab w:val="left" w:pos="505"/>
        </w:tabs>
        <w:spacing w:line="254" w:lineRule="exact"/>
        <w:ind w:firstLine="0"/>
        <w:jc w:val="both"/>
      </w:pPr>
      <w:r>
        <w:t xml:space="preserve">temu, ażeby pisownia Szekspira, Waszyngtona, Szyllera i w. </w:t>
      </w:r>
      <w:r w:rsidRPr="00EC4F9D">
        <w:rPr>
          <w:lang w:eastAsia="en-US" w:bidi="en-US"/>
        </w:rPr>
        <w:t xml:space="preserve">in. </w:t>
      </w:r>
      <w:r>
        <w:t>za-</w:t>
      </w:r>
      <w:r>
        <w:br/>
        <w:t>stosować się dała do wszystkich wogóle imion własnych pochodzenia</w:t>
      </w:r>
      <w:r>
        <w:br/>
        <w:t>obcego. W praktyce jednak jest to rzecz prawie niewykonalna przy-</w:t>
      </w:r>
      <w:r>
        <w:br/>
        <w:t>najmniej w wielu wypadkach takich, kiedy oddać trzeba dźwięki</w:t>
      </w:r>
      <w:r>
        <w:br/>
        <w:t>obce mowie naszej, dla których też nie mamy w grafice swojskiej</w:t>
      </w:r>
      <w:r>
        <w:br/>
        <w:t xml:space="preserve">znaków odpowiednich. I </w:t>
      </w:r>
      <w:r>
        <w:rPr>
          <w:lang w:val="cs-CZ" w:eastAsia="cs-CZ" w:bidi="cs-CZ"/>
        </w:rPr>
        <w:t xml:space="preserve">coby </w:t>
      </w:r>
      <w:r>
        <w:t>to była za pisownia! Naprzykład, na-</w:t>
      </w:r>
      <w:r>
        <w:br/>
        <w:t>zwisko znanego fabrykanta... romansów francuskich w pisowni pol-</w:t>
      </w:r>
      <w:r>
        <w:br/>
        <w:t>skiej wyglądałoby chyba tak: Pąsą dziu Terail (lub Pąsądziuterail).</w:t>
      </w:r>
      <w:r>
        <w:br/>
        <w:t>Istny dziwoląg, kwalifikujący się do Waszych »krotochwil« języko-</w:t>
      </w:r>
      <w:r>
        <w:br/>
        <w:t xml:space="preserve">wych. Wszakże spółgłoska miękka </w:t>
      </w:r>
      <w:r>
        <w:rPr>
          <w:rStyle w:val="Teksttreci2Kursywa"/>
        </w:rPr>
        <w:t>di</w:t>
      </w:r>
      <w:r>
        <w:t xml:space="preserve"> w pisowni </w:t>
      </w:r>
      <w:r>
        <w:rPr>
          <w:rStyle w:val="Teksttreci2Kursywa"/>
        </w:rPr>
        <w:t>diu</w:t>
      </w:r>
      <w:r>
        <w:t xml:space="preserve"> </w:t>
      </w:r>
      <w:r>
        <w:rPr>
          <w:lang w:val="fr-FR" w:eastAsia="fr-FR" w:bidi="fr-FR"/>
        </w:rPr>
        <w:t xml:space="preserve">(franc, du) </w:t>
      </w:r>
      <w:r>
        <w:t>jest</w:t>
      </w:r>
      <w:r>
        <w:br/>
        <w:t>zgoła obca językowi polskiemu, jak również i g</w:t>
      </w:r>
      <w:r>
        <w:rPr>
          <w:rStyle w:val="Teksttreci2Kursywa"/>
        </w:rPr>
        <w:t>i</w:t>
      </w:r>
      <w:r>
        <w:t xml:space="preserve"> w g</w:t>
      </w:r>
      <w:r>
        <w:rPr>
          <w:rStyle w:val="Teksttreci2Kursywa"/>
        </w:rPr>
        <w:t>iu</w:t>
      </w:r>
      <w:r>
        <w:t>, gdybyśmy</w:t>
      </w:r>
      <w:r>
        <w:br/>
        <w:t xml:space="preserve">usiłowali przełożyć na pisownię naszą nazwisko </w:t>
      </w:r>
      <w:r>
        <w:rPr>
          <w:lang w:val="fr-FR" w:eastAsia="fr-FR" w:bidi="fr-FR"/>
        </w:rPr>
        <w:t xml:space="preserve">Guy </w:t>
      </w:r>
      <w:r>
        <w:t>de Maupas</w:t>
      </w:r>
      <w:r>
        <w:rPr>
          <w:lang w:val="cs-CZ" w:eastAsia="cs-CZ" w:bidi="cs-CZ"/>
        </w:rPr>
        <w:t xml:space="preserve">sanťa. </w:t>
      </w:r>
      <w:r>
        <w:t>Zresztą, gdybyśmy się nawet zgodzili na postać Giuj, to jak</w:t>
      </w:r>
      <w:r>
        <w:br/>
        <w:t>należałoby pisać: Mopasan (porównaj: asan) czy Mopasa"? W ostatnim</w:t>
      </w:r>
      <w:r>
        <w:br/>
        <w:t>wypadku należałoby dla wiadomości t. zw. »szerszego« ogółu tłomaczyć — zapewne w nawiasach — że a" oznacza samogłoskę a noso-</w:t>
      </w:r>
      <w:r>
        <w:br/>
        <w:t>wą, napotykaną zresztą w gwarze ludowej polskiej. Następnie, jakże</w:t>
      </w:r>
      <w:r>
        <w:br/>
        <w:t>urabialibyśmy przyp. 2-gi Mopasana? wobec jedynie prawidłowej po-</w:t>
      </w:r>
      <w:r>
        <w:br/>
        <w:t xml:space="preserve">staci </w:t>
      </w:r>
      <w:r>
        <w:rPr>
          <w:lang w:val="cs-CZ" w:eastAsia="cs-CZ" w:bidi="cs-CZ"/>
        </w:rPr>
        <w:t xml:space="preserve">Maupassanťa </w:t>
      </w:r>
      <w:r>
        <w:t>lub wprost nawet Maupassanta? Z akcentowaniem</w:t>
      </w:r>
      <w:r>
        <w:br/>
        <w:t xml:space="preserve">byłby również kłopot, mianowicie: </w:t>
      </w:r>
      <w:r>
        <w:rPr>
          <w:lang w:val="fr-FR" w:eastAsia="fr-FR" w:bidi="fr-FR"/>
        </w:rPr>
        <w:t xml:space="preserve">Mopàsan </w:t>
      </w:r>
      <w:r>
        <w:t xml:space="preserve">czy </w:t>
      </w:r>
      <w:r>
        <w:rPr>
          <w:lang w:val="fr-FR" w:eastAsia="fr-FR" w:bidi="fr-FR"/>
        </w:rPr>
        <w:t xml:space="preserve">Mopasàn? </w:t>
      </w:r>
      <w:r>
        <w:t>Karno</w:t>
      </w:r>
      <w:r>
        <w:br/>
        <w:t>czy Karno? Pisownia polska wymagałaby bowiem i akcentu polskiego</w:t>
      </w:r>
      <w:r>
        <w:br/>
        <w:t>Wszak tak? Słowem w polszczeniu forsownem nazw obcych docho-</w:t>
      </w:r>
      <w:r>
        <w:br/>
        <w:t>dzilibyśmy niekiedy do absurdów. Zamiast więc tworzyć dziwolągi</w:t>
      </w:r>
      <w:r>
        <w:br/>
        <w:t xml:space="preserve">językowe, </w:t>
      </w:r>
      <w:r>
        <w:rPr>
          <w:rStyle w:val="Teksttreci2Odstpy2pt"/>
        </w:rPr>
        <w:t>lepiej jest iść utartym oddawna szlakiem, t. j.</w:t>
      </w:r>
      <w:r>
        <w:rPr>
          <w:rStyle w:val="Teksttreci2Odstpy2pt"/>
        </w:rPr>
        <w:br/>
        <w:t>pisać imiona obce w ich własnej pisowni.</w:t>
      </w:r>
      <w:r>
        <w:t xml:space="preserve"> Mamy głośne</w:t>
      </w:r>
      <w:r>
        <w:br/>
        <w:t>imiona obce spolszczone, ale imiona te należą do całej ludzkości cy-</w:t>
      </w:r>
      <w:r>
        <w:br/>
        <w:t>wilizowanej, zatem i u nas mają prawa obywatelstwa, których nada-</w:t>
      </w:r>
      <w:r>
        <w:br/>
        <w:t xml:space="preserve">nie </w:t>
      </w:r>
      <w:r>
        <w:rPr>
          <w:rStyle w:val="Teksttreci2Kursywa"/>
        </w:rPr>
        <w:t>nie sprzeciwiało się jednak i nie sprzeciwia zasadom głosowni</w:t>
      </w:r>
      <w:r>
        <w:rPr>
          <w:rStyle w:val="Teksttreci2Kursywa"/>
        </w:rPr>
        <w:br/>
        <w:t>i grafiki polskiej.</w:t>
      </w:r>
      <w:r>
        <w:t xml:space="preserve"> W tych warunkach jedynie możliwe jest polszcze-</w:t>
      </w:r>
      <w:r>
        <w:br/>
        <w:t>nie nazw obcych.</w:t>
      </w:r>
    </w:p>
    <w:p w:rsidR="001860EA" w:rsidRDefault="00F71D20">
      <w:pPr>
        <w:pStyle w:val="Teksttreci20"/>
        <w:framePr w:w="6773" w:h="10037" w:hRule="exact" w:wrap="none" w:vAnchor="page" w:hAnchor="page" w:x="818" w:y="734"/>
        <w:shd w:val="clear" w:color="auto" w:fill="auto"/>
        <w:spacing w:line="254" w:lineRule="exact"/>
        <w:ind w:firstLine="260"/>
        <w:jc w:val="both"/>
      </w:pPr>
      <w:r>
        <w:t>Przykład pisowni rosyjskiej niczego nie dowodzi. Różnica alfabetów</w:t>
      </w:r>
      <w:r>
        <w:br/>
        <w:t>rosyjskiego i łacińskiego stworzyła różnicę pisowni imion obcych</w:t>
      </w:r>
      <w:r>
        <w:br/>
        <w:t>Jest to poprostu konieczność, której my nie odczuwamy.</w:t>
      </w:r>
    </w:p>
    <w:p w:rsidR="001860EA" w:rsidRDefault="00F71D20">
      <w:pPr>
        <w:pStyle w:val="Teksttreci20"/>
        <w:framePr w:w="6773" w:h="10037" w:hRule="exact" w:wrap="none" w:vAnchor="page" w:hAnchor="page" w:x="818" w:y="734"/>
        <w:shd w:val="clear" w:color="auto" w:fill="auto"/>
        <w:spacing w:line="254" w:lineRule="exact"/>
        <w:ind w:firstLine="260"/>
        <w:jc w:val="both"/>
      </w:pPr>
      <w:r>
        <w:t>Mimo to, co tu napisałem, życzyćby sobie należało, aby szczególniej</w:t>
      </w:r>
      <w:r>
        <w:br/>
        <w:t>w wydawnictwach popularnych, przeznaczonych dla ludzi, którzy może</w:t>
      </w:r>
      <w:r>
        <w:br/>
        <w:t>nie znają języków obcych, obok imion i wogóle wyrazów, żywcem</w:t>
      </w:r>
      <w:r>
        <w:br/>
        <w:t>wziętych z tychże języków, umieszczano w nawiasach wskazówki?</w:t>
      </w:r>
    </w:p>
    <w:p w:rsidR="001860EA" w:rsidRDefault="00F71D20">
      <w:pPr>
        <w:pStyle w:val="Teksttreci20"/>
        <w:framePr w:w="6773" w:h="10037" w:hRule="exact" w:wrap="none" w:vAnchor="page" w:hAnchor="page" w:x="818" w:y="734"/>
        <w:shd w:val="clear" w:color="auto" w:fill="auto"/>
        <w:spacing w:line="254" w:lineRule="exact"/>
        <w:ind w:right="2482" w:firstLine="0"/>
        <w:jc w:val="both"/>
      </w:pPr>
      <w:r>
        <w:t>jak te wyrazy po polsku wymawiać należy.</w:t>
      </w:r>
    </w:p>
    <w:p w:rsidR="001860EA" w:rsidRDefault="00F71D20">
      <w:pPr>
        <w:pStyle w:val="Teksttreci70"/>
        <w:framePr w:w="6773" w:h="10037" w:hRule="exact" w:wrap="none" w:vAnchor="page" w:hAnchor="page" w:x="818" w:y="734"/>
        <w:shd w:val="clear" w:color="auto" w:fill="auto"/>
        <w:spacing w:before="0" w:line="190" w:lineRule="exact"/>
        <w:ind w:right="6120" w:firstLine="260"/>
      </w:pPr>
      <w:r>
        <w:t>Łódź.</w:t>
      </w:r>
    </w:p>
    <w:p w:rsidR="001860EA" w:rsidRDefault="00F71D20">
      <w:pPr>
        <w:pStyle w:val="Teksttreci90"/>
        <w:framePr w:wrap="none" w:vAnchor="page" w:hAnchor="page" w:x="5877" w:y="10504"/>
        <w:shd w:val="clear" w:color="auto" w:fill="auto"/>
        <w:spacing w:after="0" w:line="190" w:lineRule="exact"/>
        <w:ind w:firstLine="0"/>
      </w:pPr>
      <w:r>
        <w:t>Ign. Wolanowski.</w:t>
      </w:r>
    </w:p>
    <w:p w:rsidR="001860EA" w:rsidRDefault="001860EA">
      <w:pPr>
        <w:rPr>
          <w:sz w:val="2"/>
          <w:szCs w:val="2"/>
        </w:rPr>
        <w:sectPr w:rsidR="001860EA">
          <w:pgSz w:w="8400" w:h="11900"/>
          <w:pgMar w:top="360" w:right="360" w:bottom="360" w:left="360" w:header="0" w:footer="3" w:gutter="0"/>
          <w:cols w:space="720"/>
          <w:noEndnote/>
          <w:docGrid w:linePitch="360"/>
        </w:sectPr>
      </w:pPr>
    </w:p>
    <w:p w:rsidR="001860EA" w:rsidRDefault="00F71D20">
      <w:pPr>
        <w:pStyle w:val="Nagweklubstopka0"/>
        <w:framePr w:wrap="none" w:vAnchor="page" w:hAnchor="page" w:x="852" w:y="253"/>
        <w:shd w:val="clear" w:color="auto" w:fill="auto"/>
        <w:spacing w:line="170" w:lineRule="exact"/>
      </w:pPr>
      <w:r>
        <w:lastRenderedPageBreak/>
        <w:t>52</w:t>
      </w:r>
    </w:p>
    <w:p w:rsidR="001860EA" w:rsidRDefault="00F71D20">
      <w:pPr>
        <w:pStyle w:val="Nagweklubstopka0"/>
        <w:framePr w:wrap="none" w:vAnchor="page" w:hAnchor="page" w:x="3189" w:y="258"/>
        <w:shd w:val="clear" w:color="auto" w:fill="auto"/>
        <w:spacing w:line="170" w:lineRule="exact"/>
      </w:pPr>
      <w:r>
        <w:t>PORADNIK JĘZYKOWY</w:t>
      </w:r>
    </w:p>
    <w:p w:rsidR="001860EA" w:rsidRDefault="00F71D20">
      <w:pPr>
        <w:pStyle w:val="Nagweklubstopka20"/>
        <w:framePr w:wrap="none" w:vAnchor="page" w:hAnchor="page" w:x="6986" w:y="258"/>
        <w:shd w:val="clear" w:color="auto" w:fill="auto"/>
        <w:spacing w:line="170" w:lineRule="exact"/>
      </w:pPr>
      <w:r>
        <w:t>Nr. 3.</w:t>
      </w:r>
    </w:p>
    <w:p w:rsidR="001860EA" w:rsidRDefault="00F71D20">
      <w:pPr>
        <w:pStyle w:val="Nagwek20"/>
        <w:framePr w:w="6696" w:h="5930" w:hRule="exact" w:wrap="none" w:vAnchor="page" w:hAnchor="page" w:x="856" w:y="776"/>
        <w:shd w:val="clear" w:color="auto" w:fill="auto"/>
        <w:spacing w:before="0" w:after="26" w:line="200" w:lineRule="exact"/>
        <w:ind w:right="20" w:firstLine="0"/>
      </w:pPr>
      <w:bookmarkStart w:id="13" w:name="bookmark12"/>
      <w:r>
        <w:rPr>
          <w:rStyle w:val="Nagwek2TimesNewRomanBezpogrubieniaOdstpy0pt"/>
          <w:rFonts w:eastAsia="Arial"/>
        </w:rPr>
        <w:t xml:space="preserve">VII </w:t>
      </w:r>
      <w:r>
        <w:t>KROTOCHWILE JĘZYKOWE.</w:t>
      </w:r>
      <w:bookmarkEnd w:id="13"/>
    </w:p>
    <w:p w:rsidR="001860EA" w:rsidRDefault="00F71D20">
      <w:pPr>
        <w:pStyle w:val="Teksttreci20"/>
        <w:framePr w:w="6696" w:h="5930" w:hRule="exact" w:wrap="none" w:vAnchor="page" w:hAnchor="page" w:x="856" w:y="776"/>
        <w:numPr>
          <w:ilvl w:val="0"/>
          <w:numId w:val="13"/>
        </w:numPr>
        <w:shd w:val="clear" w:color="auto" w:fill="auto"/>
        <w:tabs>
          <w:tab w:val="left" w:pos="637"/>
        </w:tabs>
        <w:spacing w:line="254" w:lineRule="exact"/>
        <w:ind w:left="540" w:hanging="300"/>
        <w:jc w:val="left"/>
      </w:pPr>
      <w:r>
        <w:rPr>
          <w:rStyle w:val="Teksttreci2Odstpy2pt"/>
        </w:rPr>
        <w:t>«Masarnia</w:t>
      </w:r>
      <w:r>
        <w:t xml:space="preserve"> (!) z garkuchnią, dająca złote dochody z </w:t>
      </w:r>
      <w:r>
        <w:rPr>
          <w:rStyle w:val="Teksttreci2Odstpy2pt"/>
        </w:rPr>
        <w:t>powodu choroby</w:t>
      </w:r>
      <w:r>
        <w:t xml:space="preserve"> zaraz do odstąpienia.. </w:t>
      </w:r>
      <w:r>
        <w:rPr>
          <w:lang w:val="fr-FR" w:eastAsia="fr-FR" w:bidi="fr-FR"/>
        </w:rPr>
        <w:t xml:space="preserve">« </w:t>
      </w:r>
      <w:r>
        <w:t>Masarnia choruje! (Ogłoszenie w «Słowie Polskiem« nr. 60. z 6 lutego 1903).</w:t>
      </w:r>
    </w:p>
    <w:p w:rsidR="001860EA" w:rsidRDefault="00F71D20">
      <w:pPr>
        <w:pStyle w:val="Teksttreci20"/>
        <w:framePr w:w="6696" w:h="5930" w:hRule="exact" w:wrap="none" w:vAnchor="page" w:hAnchor="page" w:x="856" w:y="776"/>
        <w:numPr>
          <w:ilvl w:val="0"/>
          <w:numId w:val="13"/>
        </w:numPr>
        <w:shd w:val="clear" w:color="auto" w:fill="auto"/>
        <w:tabs>
          <w:tab w:val="left" w:pos="637"/>
        </w:tabs>
        <w:spacing w:line="254" w:lineRule="exact"/>
        <w:ind w:left="540" w:hanging="300"/>
        <w:jc w:val="both"/>
      </w:pPr>
      <w:r>
        <w:t>«Osoba inteligentna przyjemnej powierzchowności, poszukuje do zarządu domu u wdowca lub starszego kawalera» — Czegóż to »osoba« poszukuje?</w:t>
      </w:r>
    </w:p>
    <w:p w:rsidR="001860EA" w:rsidRDefault="00F71D20">
      <w:pPr>
        <w:pStyle w:val="Teksttreci20"/>
        <w:framePr w:w="6696" w:h="5930" w:hRule="exact" w:wrap="none" w:vAnchor="page" w:hAnchor="page" w:x="856" w:y="776"/>
        <w:shd w:val="clear" w:color="auto" w:fill="auto"/>
        <w:spacing w:line="254" w:lineRule="exact"/>
        <w:ind w:left="540" w:firstLine="0"/>
        <w:jc w:val="both"/>
      </w:pPr>
      <w:r>
        <w:t>(Ogł. w «Słowie Polskiem« nr. 69. z d. 10 lutego 1903).</w:t>
      </w:r>
    </w:p>
    <w:p w:rsidR="001860EA" w:rsidRDefault="00F71D20">
      <w:pPr>
        <w:pStyle w:val="Teksttreci20"/>
        <w:framePr w:w="6696" w:h="5930" w:hRule="exact" w:wrap="none" w:vAnchor="page" w:hAnchor="page" w:x="856" w:y="776"/>
        <w:numPr>
          <w:ilvl w:val="0"/>
          <w:numId w:val="13"/>
        </w:numPr>
        <w:shd w:val="clear" w:color="auto" w:fill="auto"/>
        <w:tabs>
          <w:tab w:val="left" w:pos="637"/>
        </w:tabs>
        <w:spacing w:line="254" w:lineRule="exact"/>
        <w:ind w:left="540" w:hanging="300"/>
        <w:jc w:val="both"/>
      </w:pPr>
      <w:r>
        <w:t xml:space="preserve">»W piątek wykonano </w:t>
      </w:r>
      <w:r>
        <w:rPr>
          <w:rStyle w:val="Teksttreci2Odstpy2pt"/>
        </w:rPr>
        <w:t>ostatni ścieg</w:t>
      </w:r>
      <w:r>
        <w:t xml:space="preserve"> przy budowie nowych li</w:t>
      </w:r>
      <w:r>
        <w:rPr>
          <w:lang w:val="cs-CZ" w:eastAsia="cs-CZ" w:bidi="cs-CZ"/>
        </w:rPr>
        <w:t xml:space="preserve">nij </w:t>
      </w:r>
      <w:r>
        <w:t>tramwayowych". Więc «budowa linij</w:t>
      </w:r>
      <w:r>
        <w:rPr>
          <w:lang w:val="fr-FR" w:eastAsia="fr-FR" w:bidi="fr-FR"/>
        </w:rPr>
        <w:t xml:space="preserve">« </w:t>
      </w:r>
      <w:r>
        <w:t>była szyta ściegiem? (Gaz. Nar. nr. 240 z d. 18. paźd. 1902).</w:t>
      </w:r>
    </w:p>
    <w:p w:rsidR="001860EA" w:rsidRDefault="00F71D20">
      <w:pPr>
        <w:pStyle w:val="Teksttreci20"/>
        <w:framePr w:w="6696" w:h="5930" w:hRule="exact" w:wrap="none" w:vAnchor="page" w:hAnchor="page" w:x="856" w:y="776"/>
        <w:numPr>
          <w:ilvl w:val="0"/>
          <w:numId w:val="13"/>
        </w:numPr>
        <w:shd w:val="clear" w:color="auto" w:fill="auto"/>
        <w:tabs>
          <w:tab w:val="left" w:pos="637"/>
        </w:tabs>
        <w:spacing w:line="254" w:lineRule="exact"/>
        <w:ind w:left="540" w:hanging="300"/>
        <w:jc w:val="left"/>
      </w:pPr>
      <w:r>
        <w:t xml:space="preserve">Obiady domowe 50 kopiejkowe na </w:t>
      </w:r>
      <w:r>
        <w:rPr>
          <w:rStyle w:val="Teksttreci2Odstpy2pt"/>
        </w:rPr>
        <w:t>maśle przychodzącym i przysyłającym.</w:t>
      </w:r>
      <w:r>
        <w:t xml:space="preserve"> (!!)</w:t>
      </w:r>
    </w:p>
    <w:p w:rsidR="001860EA" w:rsidRDefault="00F71D20">
      <w:pPr>
        <w:pStyle w:val="Teksttreci20"/>
        <w:framePr w:w="6696" w:h="5930" w:hRule="exact" w:wrap="none" w:vAnchor="page" w:hAnchor="page" w:x="856" w:y="776"/>
        <w:numPr>
          <w:ilvl w:val="0"/>
          <w:numId w:val="13"/>
        </w:numPr>
        <w:shd w:val="clear" w:color="auto" w:fill="auto"/>
        <w:tabs>
          <w:tab w:val="left" w:pos="637"/>
        </w:tabs>
        <w:spacing w:line="254" w:lineRule="exact"/>
        <w:ind w:left="540" w:hanging="300"/>
        <w:jc w:val="left"/>
      </w:pPr>
      <w:r>
        <w:t>Sprzedam pralnię zaraz, 9 lat egzystuje z powodu objęcia posady.</w:t>
      </w:r>
    </w:p>
    <w:p w:rsidR="001860EA" w:rsidRDefault="00F71D20">
      <w:pPr>
        <w:pStyle w:val="Teksttreci20"/>
        <w:framePr w:w="6696" w:h="5930" w:hRule="exact" w:wrap="none" w:vAnchor="page" w:hAnchor="page" w:x="856" w:y="776"/>
        <w:numPr>
          <w:ilvl w:val="0"/>
          <w:numId w:val="13"/>
        </w:numPr>
        <w:shd w:val="clear" w:color="auto" w:fill="auto"/>
        <w:tabs>
          <w:tab w:val="left" w:pos="637"/>
        </w:tabs>
        <w:spacing w:line="254" w:lineRule="exact"/>
        <w:ind w:firstLine="240"/>
        <w:jc w:val="both"/>
      </w:pPr>
      <w:r>
        <w:t>Retuszerka potrzebna na papierze. (!!)</w:t>
      </w:r>
    </w:p>
    <w:p w:rsidR="001860EA" w:rsidRDefault="00F71D20">
      <w:pPr>
        <w:pStyle w:val="Teksttreci20"/>
        <w:framePr w:w="6696" w:h="5930" w:hRule="exact" w:wrap="none" w:vAnchor="page" w:hAnchor="page" w:x="856" w:y="776"/>
        <w:shd w:val="clear" w:color="auto" w:fill="auto"/>
        <w:spacing w:line="254" w:lineRule="exact"/>
        <w:ind w:left="540" w:firstLine="0"/>
        <w:jc w:val="both"/>
      </w:pPr>
      <w:r>
        <w:t>(Nr. 16 — 18 z drobnych ogłoszeń «Kuryera Waszawskiego«).</w:t>
      </w:r>
    </w:p>
    <w:p w:rsidR="001860EA" w:rsidRDefault="00F71D20">
      <w:pPr>
        <w:pStyle w:val="Teksttreci20"/>
        <w:framePr w:w="6696" w:h="5930" w:hRule="exact" w:wrap="none" w:vAnchor="page" w:hAnchor="page" w:x="856" w:y="776"/>
        <w:numPr>
          <w:ilvl w:val="0"/>
          <w:numId w:val="13"/>
        </w:numPr>
        <w:shd w:val="clear" w:color="auto" w:fill="auto"/>
        <w:tabs>
          <w:tab w:val="left" w:pos="637"/>
        </w:tabs>
        <w:spacing w:line="254" w:lineRule="exact"/>
        <w:ind w:firstLine="240"/>
        <w:jc w:val="both"/>
      </w:pPr>
      <w:r>
        <w:t xml:space="preserve">Poświadczam własnoręcznym podpisem, że nad </w:t>
      </w:r>
      <w:r w:rsidRPr="00EC4F9D">
        <w:rPr>
          <w:lang w:eastAsia="en-US" w:bidi="en-US"/>
        </w:rPr>
        <w:t xml:space="preserve">an </w:t>
      </w:r>
      <w:r>
        <w:t>w c. k.</w:t>
      </w:r>
    </w:p>
    <w:p w:rsidR="001860EA" w:rsidRDefault="00F71D20">
      <w:pPr>
        <w:pStyle w:val="Teksttreci20"/>
        <w:framePr w:w="6696" w:h="5930" w:hRule="exact" w:wrap="none" w:vAnchor="page" w:hAnchor="page" w:x="856" w:y="776"/>
        <w:shd w:val="clear" w:color="auto" w:fill="auto"/>
        <w:tabs>
          <w:tab w:val="left" w:leader="underscore" w:pos="2134"/>
          <w:tab w:val="left" w:leader="underscore" w:pos="3766"/>
        </w:tabs>
        <w:spacing w:line="254" w:lineRule="exact"/>
        <w:ind w:left="540" w:firstLine="0"/>
        <w:jc w:val="both"/>
      </w:pPr>
      <w:r>
        <w:t xml:space="preserve">urzędzie pocztowym przez </w:t>
      </w:r>
      <w:r>
        <w:rPr>
          <w:lang w:val="fr-FR" w:eastAsia="fr-FR" w:bidi="fr-FR"/>
        </w:rPr>
        <w:t>Administracy</w:t>
      </w:r>
      <w:r>
        <w:t>i podatków na po</w:t>
      </w:r>
      <w:r>
        <w:rPr>
          <w:rStyle w:val="Teksttreci2Odstpy2pt"/>
        </w:rPr>
        <w:t>naglenie rekomendowan o fasyi osobisto dochodową</w:t>
      </w:r>
      <w:r>
        <w:t xml:space="preserve"> z dnia</w:t>
      </w:r>
      <w:r>
        <w:tab/>
        <w:t xml:space="preserve"> pod adresem</w:t>
      </w:r>
      <w:r>
        <w:tab/>
        <w:t xml:space="preserve"> w dniu niżej podanym otrzy</w:t>
      </w:r>
    </w:p>
    <w:p w:rsidR="001860EA" w:rsidRDefault="00F71D20">
      <w:pPr>
        <w:pStyle w:val="Teksttreci20"/>
        <w:framePr w:w="6696" w:h="5930" w:hRule="exact" w:wrap="none" w:vAnchor="page" w:hAnchor="page" w:x="856" w:y="776"/>
        <w:shd w:val="clear" w:color="auto" w:fill="auto"/>
        <w:spacing w:line="254" w:lineRule="exact"/>
        <w:ind w:left="540" w:firstLine="0"/>
        <w:jc w:val="both"/>
      </w:pPr>
      <w:r>
        <w:t>mał m. (!!)</w:t>
      </w:r>
    </w:p>
    <w:p w:rsidR="001860EA" w:rsidRDefault="00F71D20">
      <w:pPr>
        <w:pStyle w:val="Teksttreci20"/>
        <w:framePr w:w="6696" w:h="5930" w:hRule="exact" w:wrap="none" w:vAnchor="page" w:hAnchor="page" w:x="856" w:y="776"/>
        <w:shd w:val="clear" w:color="auto" w:fill="auto"/>
        <w:spacing w:line="254" w:lineRule="exact"/>
        <w:ind w:left="540" w:firstLine="0"/>
        <w:jc w:val="both"/>
      </w:pPr>
      <w:r>
        <w:rPr>
          <w:lang w:val="cs-CZ" w:eastAsia="cs-CZ" w:bidi="cs-CZ"/>
        </w:rPr>
        <w:t xml:space="preserve">(Recepis </w:t>
      </w:r>
      <w:r>
        <w:t>zwrotny Administracyi podatków).</w:t>
      </w:r>
    </w:p>
    <w:p w:rsidR="001860EA" w:rsidRDefault="00F71D20">
      <w:pPr>
        <w:pStyle w:val="Nagwek20"/>
        <w:framePr w:w="6696" w:h="3131" w:hRule="exact" w:wrap="none" w:vAnchor="page" w:hAnchor="page" w:x="856" w:y="7295"/>
        <w:shd w:val="clear" w:color="auto" w:fill="auto"/>
        <w:spacing w:before="0" w:after="31" w:line="200" w:lineRule="exact"/>
        <w:ind w:right="20" w:firstLine="0"/>
      </w:pPr>
      <w:bookmarkStart w:id="14" w:name="bookmark13"/>
      <w:r>
        <w:t>OD REDAKCYI.</w:t>
      </w:r>
      <w:bookmarkEnd w:id="14"/>
    </w:p>
    <w:p w:rsidR="001860EA" w:rsidRDefault="00F71D20">
      <w:pPr>
        <w:pStyle w:val="Teksttreci60"/>
        <w:framePr w:w="6696" w:h="3131" w:hRule="exact" w:wrap="none" w:vAnchor="page" w:hAnchor="page" w:x="856" w:y="7295"/>
        <w:shd w:val="clear" w:color="auto" w:fill="auto"/>
        <w:ind w:firstLine="240"/>
      </w:pPr>
      <w:r>
        <w:t>Szan. naszych Czytelników i Przyjaciół prosimy uprzejmie:</w:t>
      </w:r>
    </w:p>
    <w:p w:rsidR="001860EA" w:rsidRDefault="00F71D20">
      <w:pPr>
        <w:pStyle w:val="Teksttreci60"/>
        <w:framePr w:w="6696" w:h="3131" w:hRule="exact" w:wrap="none" w:vAnchor="page" w:hAnchor="page" w:x="856" w:y="7295"/>
        <w:numPr>
          <w:ilvl w:val="0"/>
          <w:numId w:val="14"/>
        </w:numPr>
        <w:shd w:val="clear" w:color="auto" w:fill="auto"/>
        <w:tabs>
          <w:tab w:val="left" w:pos="562"/>
        </w:tabs>
        <w:ind w:firstLine="240"/>
      </w:pPr>
      <w:r>
        <w:t xml:space="preserve">aby w korespondencyi z nami nie używali ani skróceń w podpisie, lub co gorsza </w:t>
      </w:r>
      <w:r>
        <w:rPr>
          <w:rStyle w:val="Teksttreci6Pogrubienie"/>
          <w:i/>
          <w:iCs/>
        </w:rPr>
        <w:t xml:space="preserve">nie pisali bezimiennie, </w:t>
      </w:r>
      <w:r>
        <w:t>bo listy takie idą zwykłą drogą</w:t>
      </w:r>
      <w:r>
        <w:rPr>
          <w:rStyle w:val="Teksttreci6Bezkursywy"/>
        </w:rPr>
        <w:t xml:space="preserve"> — </w:t>
      </w:r>
      <w:r>
        <w:t>do kosza;</w:t>
      </w:r>
    </w:p>
    <w:p w:rsidR="001860EA" w:rsidRDefault="00F71D20">
      <w:pPr>
        <w:pStyle w:val="Teksttreci60"/>
        <w:framePr w:w="6696" w:h="3131" w:hRule="exact" w:wrap="none" w:vAnchor="page" w:hAnchor="page" w:x="856" w:y="7295"/>
        <w:numPr>
          <w:ilvl w:val="0"/>
          <w:numId w:val="14"/>
        </w:numPr>
        <w:shd w:val="clear" w:color="auto" w:fill="auto"/>
        <w:tabs>
          <w:tab w:val="left" w:pos="562"/>
        </w:tabs>
        <w:ind w:firstLine="240"/>
      </w:pPr>
      <w:r>
        <w:t xml:space="preserve">aby raczyli czytać dokładnie „Poradnik", ale oprócz niego i </w:t>
      </w:r>
      <w:r>
        <w:rPr>
          <w:rStyle w:val="Teksttreci6Pogrubienie"/>
          <w:i/>
          <w:iCs/>
        </w:rPr>
        <w:t xml:space="preserve">przedewszystkiem </w:t>
      </w:r>
      <w:r>
        <w:t>inne czasopisma i dzieła i przysyłali nam z nich wydobyte błędy;</w:t>
      </w:r>
    </w:p>
    <w:p w:rsidR="001860EA" w:rsidRDefault="00F71D20">
      <w:pPr>
        <w:pStyle w:val="Teksttreci60"/>
        <w:framePr w:w="6696" w:h="3131" w:hRule="exact" w:wrap="none" w:vAnchor="page" w:hAnchor="page" w:x="856" w:y="7295"/>
        <w:numPr>
          <w:ilvl w:val="0"/>
          <w:numId w:val="14"/>
        </w:numPr>
        <w:shd w:val="clear" w:color="auto" w:fill="auto"/>
        <w:tabs>
          <w:tab w:val="left" w:pos="562"/>
        </w:tabs>
        <w:ind w:firstLine="240"/>
      </w:pPr>
      <w:r>
        <w:t xml:space="preserve">aby przyczynki i zapytania pisali </w:t>
      </w:r>
      <w:r>
        <w:rPr>
          <w:rStyle w:val="Teksttreci6Pogrubienie"/>
          <w:i/>
          <w:iCs/>
        </w:rPr>
        <w:t xml:space="preserve">na jednej stronie </w:t>
      </w:r>
      <w:r>
        <w:t xml:space="preserve">kartki </w:t>
      </w:r>
      <w:r>
        <w:rPr>
          <w:rStyle w:val="Teksttreci6Pogrubienie"/>
          <w:i/>
          <w:iCs/>
        </w:rPr>
        <w:t xml:space="preserve">i czytelnie, </w:t>
      </w:r>
      <w:r>
        <w:t>bo nam inaczej pracę redakcyjną niezmiernie utrudniają.</w:t>
      </w:r>
    </w:p>
    <w:p w:rsidR="001860EA" w:rsidRDefault="00F71D20">
      <w:pPr>
        <w:pStyle w:val="Teksttreci60"/>
        <w:framePr w:w="6696" w:h="3131" w:hRule="exact" w:wrap="none" w:vAnchor="page" w:hAnchor="page" w:x="856" w:y="7295"/>
        <w:numPr>
          <w:ilvl w:val="0"/>
          <w:numId w:val="14"/>
        </w:numPr>
        <w:shd w:val="clear" w:color="auto" w:fill="auto"/>
        <w:tabs>
          <w:tab w:val="left" w:pos="562"/>
        </w:tabs>
        <w:ind w:firstLine="240"/>
      </w:pPr>
      <w:r>
        <w:t xml:space="preserve">aby o nieotrzymane numery „Poradnika“ upominali się nie w Redakcyi, ale w </w:t>
      </w:r>
      <w:r>
        <w:rPr>
          <w:rStyle w:val="Teksttreci6Pogrubienie"/>
          <w:i/>
          <w:iCs/>
        </w:rPr>
        <w:t>tej księgarni, w</w:t>
      </w:r>
      <w:r>
        <w:t xml:space="preserve"> </w:t>
      </w:r>
      <w:r>
        <w:rPr>
          <w:rStyle w:val="Teksttreci6Pogrubienie"/>
          <w:i/>
          <w:iCs/>
        </w:rPr>
        <w:t>której złożyli przedpłatę.</w:t>
      </w:r>
    </w:p>
    <w:p w:rsidR="001860EA" w:rsidRDefault="00F71D20">
      <w:pPr>
        <w:pStyle w:val="Teksttreci70"/>
        <w:framePr w:w="6696" w:h="1007" w:hRule="exact" w:wrap="none" w:vAnchor="page" w:hAnchor="page" w:x="856" w:y="10581"/>
        <w:shd w:val="clear" w:color="auto" w:fill="auto"/>
        <w:spacing w:before="0" w:line="317" w:lineRule="exact"/>
        <w:ind w:right="20" w:firstLine="0"/>
        <w:jc w:val="center"/>
      </w:pPr>
      <w:r>
        <w:t>Przedruki w całości lub w części dozwolone tylko po porozumieniu się z redakcją.</w:t>
      </w:r>
      <w:r>
        <w:br/>
      </w:r>
      <w:r>
        <w:rPr>
          <w:rStyle w:val="Teksttreci710pt"/>
        </w:rPr>
        <w:t xml:space="preserve">Wydawca i redaktor odpowiedzialny: </w:t>
      </w:r>
      <w:r>
        <w:rPr>
          <w:rStyle w:val="PogrubienieTeksttreci7Arial10ptOdstpy1pt"/>
        </w:rPr>
        <w:t>Roman Zawiliński.</w:t>
      </w:r>
    </w:p>
    <w:p w:rsidR="001860EA" w:rsidRDefault="00F71D20">
      <w:pPr>
        <w:pStyle w:val="Teksttreci70"/>
        <w:framePr w:w="6696" w:h="1007" w:hRule="exact" w:wrap="none" w:vAnchor="page" w:hAnchor="page" w:x="856" w:y="10581"/>
        <w:shd w:val="clear" w:color="auto" w:fill="auto"/>
        <w:spacing w:before="0" w:line="317" w:lineRule="exact"/>
        <w:ind w:right="20" w:firstLine="0"/>
        <w:jc w:val="center"/>
      </w:pPr>
      <w:r>
        <w:t>Drukarnia Uniwersytetu Jagiellońskiego pod zarządem J. Filipowskiego.</w:t>
      </w:r>
    </w:p>
    <w:p w:rsidR="001860EA" w:rsidRDefault="001860EA">
      <w:pPr>
        <w:rPr>
          <w:sz w:val="2"/>
          <w:szCs w:val="2"/>
        </w:rPr>
      </w:pPr>
    </w:p>
    <w:sectPr w:rsidR="001860EA" w:rsidSect="001860EA">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585" w:rsidRDefault="00567585" w:rsidP="001860EA">
      <w:r>
        <w:separator/>
      </w:r>
    </w:p>
  </w:endnote>
  <w:endnote w:type="continuationSeparator" w:id="0">
    <w:p w:rsidR="00567585" w:rsidRDefault="00567585" w:rsidP="00186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EE"/>
    <w:family w:val="roman"/>
    <w:pitch w:val="variable"/>
    <w:sig w:usb0="04000687" w:usb1="00000000" w:usb2="00000000" w:usb3="00000000" w:csb0="0000009F" w:csb1="00000000"/>
  </w:font>
  <w:font w:name="Consolas">
    <w:panose1 w:val="020B0609020204030204"/>
    <w:charset w:val="EE"/>
    <w:family w:val="modern"/>
    <w:pitch w:val="fixed"/>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585" w:rsidRDefault="00567585"/>
  </w:footnote>
  <w:footnote w:type="continuationSeparator" w:id="0">
    <w:p w:rsidR="00567585" w:rsidRDefault="0056758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B4527"/>
    <w:multiLevelType w:val="multilevel"/>
    <w:tmpl w:val="4058D2D4"/>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FF37E9"/>
    <w:multiLevelType w:val="multilevel"/>
    <w:tmpl w:val="4F0CF31A"/>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947E78"/>
    <w:multiLevelType w:val="multilevel"/>
    <w:tmpl w:val="39D62CE2"/>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E71F8F"/>
    <w:multiLevelType w:val="multilevel"/>
    <w:tmpl w:val="ECE22ABE"/>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37A7E2A"/>
    <w:multiLevelType w:val="multilevel"/>
    <w:tmpl w:val="EA02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34D6935"/>
    <w:multiLevelType w:val="multilevel"/>
    <w:tmpl w:val="A85C7B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6DF6D5B"/>
    <w:multiLevelType w:val="multilevel"/>
    <w:tmpl w:val="2CF2BA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ACD3FB0"/>
    <w:multiLevelType w:val="multilevel"/>
    <w:tmpl w:val="0418630E"/>
    <w:lvl w:ilvl="0">
      <w:start w:val="1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C6B3786"/>
    <w:multiLevelType w:val="multilevel"/>
    <w:tmpl w:val="B66266D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72B277D"/>
    <w:multiLevelType w:val="multilevel"/>
    <w:tmpl w:val="31389A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9733304"/>
    <w:multiLevelType w:val="multilevel"/>
    <w:tmpl w:val="A872C7A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DCB580E"/>
    <w:multiLevelType w:val="multilevel"/>
    <w:tmpl w:val="B20E70C6"/>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0B219F1"/>
    <w:multiLevelType w:val="multilevel"/>
    <w:tmpl w:val="BAD88E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114659F"/>
    <w:multiLevelType w:val="multilevel"/>
    <w:tmpl w:val="901606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2"/>
  </w:num>
  <w:num w:numId="3">
    <w:abstractNumId w:val="10"/>
  </w:num>
  <w:num w:numId="4">
    <w:abstractNumId w:val="5"/>
  </w:num>
  <w:num w:numId="5">
    <w:abstractNumId w:val="3"/>
  </w:num>
  <w:num w:numId="6">
    <w:abstractNumId w:val="1"/>
  </w:num>
  <w:num w:numId="7">
    <w:abstractNumId w:val="7"/>
  </w:num>
  <w:num w:numId="8">
    <w:abstractNumId w:val="6"/>
  </w:num>
  <w:num w:numId="9">
    <w:abstractNumId w:val="9"/>
  </w:num>
  <w:num w:numId="10">
    <w:abstractNumId w:val="2"/>
  </w:num>
  <w:num w:numId="11">
    <w:abstractNumId w:val="4"/>
  </w:num>
  <w:num w:numId="12">
    <w:abstractNumId w:val="13"/>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0EA"/>
    <w:rsid w:val="001860EA"/>
    <w:rsid w:val="00567585"/>
    <w:rsid w:val="00A03AED"/>
    <w:rsid w:val="00EC4F9D"/>
    <w:rsid w:val="00F71D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860EA"/>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1860EA"/>
    <w:rPr>
      <w:color w:val="0066CC"/>
      <w:u w:val="single"/>
    </w:rPr>
  </w:style>
  <w:style w:type="character" w:customStyle="1" w:styleId="Nagwek1">
    <w:name w:val="Nagłówek #1_"/>
    <w:basedOn w:val="Domylnaczcionkaakapitu"/>
    <w:link w:val="Nagwek10"/>
    <w:rsid w:val="001860EA"/>
    <w:rPr>
      <w:rFonts w:ascii="Sylfaen" w:eastAsia="Sylfaen" w:hAnsi="Sylfaen" w:cs="Sylfaen"/>
      <w:b w:val="0"/>
      <w:bCs w:val="0"/>
      <w:i w:val="0"/>
      <w:iCs w:val="0"/>
      <w:smallCaps w:val="0"/>
      <w:strike w:val="0"/>
      <w:spacing w:val="40"/>
      <w:sz w:val="56"/>
      <w:szCs w:val="56"/>
      <w:u w:val="none"/>
    </w:rPr>
  </w:style>
  <w:style w:type="character" w:customStyle="1" w:styleId="Teksttreci3">
    <w:name w:val="Tekst treści (3)_"/>
    <w:basedOn w:val="Domylnaczcionkaakapitu"/>
    <w:link w:val="Teksttreci30"/>
    <w:rsid w:val="001860EA"/>
    <w:rPr>
      <w:rFonts w:ascii="Arial" w:eastAsia="Arial" w:hAnsi="Arial" w:cs="Arial"/>
      <w:b w:val="0"/>
      <w:bCs w:val="0"/>
      <w:i w:val="0"/>
      <w:iCs w:val="0"/>
      <w:smallCaps w:val="0"/>
      <w:strike w:val="0"/>
      <w:spacing w:val="40"/>
      <w:sz w:val="16"/>
      <w:szCs w:val="16"/>
      <w:u w:val="none"/>
    </w:rPr>
  </w:style>
  <w:style w:type="character" w:customStyle="1" w:styleId="Teksttreci3Odstpy0pt">
    <w:name w:val="Tekst treści (3) + Odstępy 0 pt"/>
    <w:basedOn w:val="Teksttreci3"/>
    <w:rsid w:val="001860EA"/>
    <w:rPr>
      <w:rFonts w:ascii="Arial" w:eastAsia="Arial" w:hAnsi="Arial" w:cs="Arial"/>
      <w:b w:val="0"/>
      <w:bCs w:val="0"/>
      <w:i w:val="0"/>
      <w:iCs w:val="0"/>
      <w:smallCaps w:val="0"/>
      <w:strike w:val="0"/>
      <w:color w:val="000000"/>
      <w:spacing w:val="10"/>
      <w:w w:val="100"/>
      <w:position w:val="0"/>
      <w:sz w:val="16"/>
      <w:szCs w:val="16"/>
      <w:u w:val="none"/>
      <w:lang w:val="pl-PL" w:eastAsia="pl-PL" w:bidi="pl-PL"/>
    </w:rPr>
  </w:style>
  <w:style w:type="character" w:customStyle="1" w:styleId="PogrubienieTeksttreci310ptOdstpy0pt">
    <w:name w:val="Pogrubienie;Tekst treści (3) + 10 pt;Odstępy 0 pt"/>
    <w:basedOn w:val="Teksttreci3"/>
    <w:rsid w:val="001860EA"/>
    <w:rPr>
      <w:rFonts w:ascii="Arial" w:eastAsia="Arial" w:hAnsi="Arial" w:cs="Arial"/>
      <w:b/>
      <w:bCs/>
      <w:i w:val="0"/>
      <w:iCs w:val="0"/>
      <w:smallCaps w:val="0"/>
      <w:strike w:val="0"/>
      <w:color w:val="000000"/>
      <w:spacing w:val="0"/>
      <w:w w:val="100"/>
      <w:position w:val="0"/>
      <w:sz w:val="20"/>
      <w:szCs w:val="20"/>
      <w:u w:val="none"/>
      <w:lang w:val="pl-PL" w:eastAsia="pl-PL" w:bidi="pl-PL"/>
    </w:rPr>
  </w:style>
  <w:style w:type="character" w:customStyle="1" w:styleId="PogrubienieTeksttreci310ptOdstpy2pt">
    <w:name w:val="Pogrubienie;Tekst treści (3) + 10 pt;Odstępy 2 pt"/>
    <w:basedOn w:val="Teksttreci3"/>
    <w:rsid w:val="001860EA"/>
    <w:rPr>
      <w:rFonts w:ascii="Arial" w:eastAsia="Arial" w:hAnsi="Arial" w:cs="Arial"/>
      <w:b/>
      <w:bCs/>
      <w:i w:val="0"/>
      <w:iCs w:val="0"/>
      <w:smallCaps w:val="0"/>
      <w:strike w:val="0"/>
      <w:color w:val="000000"/>
      <w:spacing w:val="50"/>
      <w:w w:val="100"/>
      <w:position w:val="0"/>
      <w:sz w:val="20"/>
      <w:szCs w:val="20"/>
      <w:u w:val="none"/>
      <w:lang w:val="pl-PL" w:eastAsia="pl-PL" w:bidi="pl-PL"/>
    </w:rPr>
  </w:style>
  <w:style w:type="character" w:customStyle="1" w:styleId="Nagwek2">
    <w:name w:val="Nagłówek #2_"/>
    <w:basedOn w:val="Domylnaczcionkaakapitu"/>
    <w:link w:val="Nagwek20"/>
    <w:rsid w:val="001860EA"/>
    <w:rPr>
      <w:rFonts w:ascii="Arial" w:eastAsia="Arial" w:hAnsi="Arial" w:cs="Arial"/>
      <w:b/>
      <w:bCs/>
      <w:i w:val="0"/>
      <w:iCs w:val="0"/>
      <w:smallCaps w:val="0"/>
      <w:strike w:val="0"/>
      <w:spacing w:val="20"/>
      <w:sz w:val="20"/>
      <w:szCs w:val="20"/>
      <w:u w:val="none"/>
    </w:rPr>
  </w:style>
  <w:style w:type="character" w:customStyle="1" w:styleId="Nagwek2Odstpy0pt">
    <w:name w:val="Nagłówek #2 + Odstępy 0 pt"/>
    <w:basedOn w:val="Nagwek2"/>
    <w:rsid w:val="001860EA"/>
    <w:rPr>
      <w:rFonts w:ascii="Arial" w:eastAsia="Arial" w:hAnsi="Arial" w:cs="Arial"/>
      <w:b/>
      <w:bCs/>
      <w:i w:val="0"/>
      <w:iCs w:val="0"/>
      <w:smallCaps w:val="0"/>
      <w:strike w:val="0"/>
      <w:color w:val="000000"/>
      <w:spacing w:val="0"/>
      <w:w w:val="100"/>
      <w:position w:val="0"/>
      <w:sz w:val="20"/>
      <w:szCs w:val="20"/>
      <w:u w:val="none"/>
      <w:lang w:val="pl-PL" w:eastAsia="pl-PL" w:bidi="pl-PL"/>
    </w:rPr>
  </w:style>
  <w:style w:type="character" w:customStyle="1" w:styleId="Teksttreci2">
    <w:name w:val="Tekst treści (2)_"/>
    <w:basedOn w:val="Domylnaczcionkaakapitu"/>
    <w:link w:val="Teksttreci20"/>
    <w:rsid w:val="001860EA"/>
    <w:rPr>
      <w:rFonts w:ascii="Times New Roman" w:eastAsia="Times New Roman" w:hAnsi="Times New Roman" w:cs="Times New Roman"/>
      <w:b w:val="0"/>
      <w:bCs w:val="0"/>
      <w:i w:val="0"/>
      <w:iCs w:val="0"/>
      <w:smallCaps w:val="0"/>
      <w:strike w:val="0"/>
      <w:sz w:val="20"/>
      <w:szCs w:val="20"/>
      <w:u w:val="none"/>
    </w:rPr>
  </w:style>
  <w:style w:type="character" w:customStyle="1" w:styleId="Teksttreci4">
    <w:name w:val="Tekst treści (4)_"/>
    <w:basedOn w:val="Domylnaczcionkaakapitu"/>
    <w:link w:val="Teksttreci40"/>
    <w:rsid w:val="001860EA"/>
    <w:rPr>
      <w:rFonts w:ascii="Times New Roman" w:eastAsia="Times New Roman" w:hAnsi="Times New Roman" w:cs="Times New Roman"/>
      <w:b w:val="0"/>
      <w:bCs w:val="0"/>
      <w:i w:val="0"/>
      <w:iCs w:val="0"/>
      <w:smallCaps w:val="0"/>
      <w:strike w:val="0"/>
      <w:sz w:val="14"/>
      <w:szCs w:val="14"/>
      <w:u w:val="none"/>
    </w:rPr>
  </w:style>
  <w:style w:type="character" w:customStyle="1" w:styleId="Teksttreci5">
    <w:name w:val="Tekst treści (5)_"/>
    <w:basedOn w:val="Domylnaczcionkaakapitu"/>
    <w:link w:val="Teksttreci50"/>
    <w:rsid w:val="001860EA"/>
    <w:rPr>
      <w:rFonts w:ascii="Times New Roman" w:eastAsia="Times New Roman" w:hAnsi="Times New Roman" w:cs="Times New Roman"/>
      <w:b w:val="0"/>
      <w:bCs w:val="0"/>
      <w:i w:val="0"/>
      <w:iCs w:val="0"/>
      <w:smallCaps w:val="0"/>
      <w:strike w:val="0"/>
      <w:sz w:val="14"/>
      <w:szCs w:val="14"/>
      <w:u w:val="none"/>
    </w:rPr>
  </w:style>
  <w:style w:type="character" w:customStyle="1" w:styleId="Teksttreci6">
    <w:name w:val="Tekst treści (6)_"/>
    <w:basedOn w:val="Domylnaczcionkaakapitu"/>
    <w:link w:val="Teksttreci60"/>
    <w:rsid w:val="001860EA"/>
    <w:rPr>
      <w:rFonts w:ascii="Times New Roman" w:eastAsia="Times New Roman" w:hAnsi="Times New Roman" w:cs="Times New Roman"/>
      <w:b w:val="0"/>
      <w:bCs w:val="0"/>
      <w:i/>
      <w:iCs/>
      <w:smallCaps w:val="0"/>
      <w:strike w:val="0"/>
      <w:sz w:val="20"/>
      <w:szCs w:val="20"/>
      <w:u w:val="none"/>
    </w:rPr>
  </w:style>
  <w:style w:type="character" w:customStyle="1" w:styleId="Teksttreci6Bezkursywy">
    <w:name w:val="Tekst treści (6) + Bez kursywy"/>
    <w:basedOn w:val="Teksttreci6"/>
    <w:rsid w:val="001860EA"/>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Odstpy2pt">
    <w:name w:val="Tekst treści (2) + Odstępy 2 pt"/>
    <w:basedOn w:val="Teksttreci2"/>
    <w:rsid w:val="001860EA"/>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Nagweklubstopka">
    <w:name w:val="Nagłówek lub stopka_"/>
    <w:basedOn w:val="Domylnaczcionkaakapitu"/>
    <w:link w:val="Nagweklubstopka0"/>
    <w:rsid w:val="001860EA"/>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Odstpy0pt">
    <w:name w:val="Nagłówek lub stopka + Odstępy 0 pt"/>
    <w:basedOn w:val="Nagweklubstopka"/>
    <w:rsid w:val="001860EA"/>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pl-PL" w:eastAsia="pl-PL" w:bidi="pl-PL"/>
    </w:rPr>
  </w:style>
  <w:style w:type="character" w:customStyle="1" w:styleId="Nagweklubstopka2">
    <w:name w:val="Nagłówek lub stopka (2)_"/>
    <w:basedOn w:val="Domylnaczcionkaakapitu"/>
    <w:link w:val="Nagweklubstopka20"/>
    <w:rsid w:val="001860EA"/>
    <w:rPr>
      <w:rFonts w:ascii="Times New Roman" w:eastAsia="Times New Roman" w:hAnsi="Times New Roman" w:cs="Times New Roman"/>
      <w:b/>
      <w:bCs/>
      <w:i w:val="0"/>
      <w:iCs w:val="0"/>
      <w:smallCaps w:val="0"/>
      <w:strike w:val="0"/>
      <w:sz w:val="17"/>
      <w:szCs w:val="17"/>
      <w:u w:val="none"/>
    </w:rPr>
  </w:style>
  <w:style w:type="character" w:customStyle="1" w:styleId="Teksttreci2Kursywa">
    <w:name w:val="Tekst treści (2) + Kursywa"/>
    <w:basedOn w:val="Teksttreci2"/>
    <w:rsid w:val="001860EA"/>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7">
    <w:name w:val="Tekst treści (7)_"/>
    <w:basedOn w:val="Domylnaczcionkaakapitu"/>
    <w:link w:val="Teksttreci70"/>
    <w:rsid w:val="001860EA"/>
    <w:rPr>
      <w:rFonts w:ascii="Times New Roman" w:eastAsia="Times New Roman" w:hAnsi="Times New Roman" w:cs="Times New Roman"/>
      <w:b w:val="0"/>
      <w:bCs w:val="0"/>
      <w:i w:val="0"/>
      <w:iCs w:val="0"/>
      <w:smallCaps w:val="0"/>
      <w:strike w:val="0"/>
      <w:sz w:val="19"/>
      <w:szCs w:val="19"/>
      <w:u w:val="none"/>
    </w:rPr>
  </w:style>
  <w:style w:type="character" w:customStyle="1" w:styleId="Teksttreci71">
    <w:name w:val="Tekst treści (7)"/>
    <w:basedOn w:val="Teksttreci7"/>
    <w:rsid w:val="001860EA"/>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Nagweklubstopka3">
    <w:name w:val="Nagłówek lub stopka (3)_"/>
    <w:basedOn w:val="Domylnaczcionkaakapitu"/>
    <w:link w:val="Nagweklubstopka30"/>
    <w:rsid w:val="001860EA"/>
    <w:rPr>
      <w:rFonts w:ascii="Sylfaen" w:eastAsia="Sylfaen" w:hAnsi="Sylfaen" w:cs="Sylfaen"/>
      <w:b w:val="0"/>
      <w:bCs w:val="0"/>
      <w:i w:val="0"/>
      <w:iCs w:val="0"/>
      <w:smallCaps w:val="0"/>
      <w:strike w:val="0"/>
      <w:sz w:val="16"/>
      <w:szCs w:val="16"/>
      <w:u w:val="none"/>
    </w:rPr>
  </w:style>
  <w:style w:type="character" w:customStyle="1" w:styleId="Teksttreci7Kursywa">
    <w:name w:val="Tekst treści (7) + Kursywa"/>
    <w:basedOn w:val="Teksttreci7"/>
    <w:rsid w:val="001860EA"/>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PogrubienieTeksttreci211pt">
    <w:name w:val="Pogrubienie;Tekst treści (2) + 11 pt"/>
    <w:basedOn w:val="Teksttreci2"/>
    <w:rsid w:val="001860EA"/>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22">
    <w:name w:val="Nagłówek #2 (2)_"/>
    <w:basedOn w:val="Domylnaczcionkaakapitu"/>
    <w:link w:val="Nagwek220"/>
    <w:rsid w:val="001860EA"/>
    <w:rPr>
      <w:rFonts w:ascii="Times New Roman" w:eastAsia="Times New Roman" w:hAnsi="Times New Roman" w:cs="Times New Roman"/>
      <w:b/>
      <w:bCs/>
      <w:i w:val="0"/>
      <w:iCs w:val="0"/>
      <w:smallCaps w:val="0"/>
      <w:strike w:val="0"/>
      <w:sz w:val="22"/>
      <w:szCs w:val="22"/>
      <w:u w:val="none"/>
    </w:rPr>
  </w:style>
  <w:style w:type="character" w:customStyle="1" w:styleId="Nagwek2210ptBezpogrubienia">
    <w:name w:val="Nagłówek #2 (2) + 10 pt;Bez pogrubienia"/>
    <w:basedOn w:val="Nagwek22"/>
    <w:rsid w:val="001860EA"/>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PogrubienieTeksttreci2105pt">
    <w:name w:val="Pogrubienie;Tekst treści (2) + 10;5 pt"/>
    <w:basedOn w:val="Teksttreci2"/>
    <w:rsid w:val="001860EA"/>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8">
    <w:name w:val="Tekst treści (8)_"/>
    <w:basedOn w:val="Domylnaczcionkaakapitu"/>
    <w:link w:val="Teksttreci80"/>
    <w:rsid w:val="001860EA"/>
    <w:rPr>
      <w:rFonts w:ascii="Times New Roman" w:eastAsia="Times New Roman" w:hAnsi="Times New Roman" w:cs="Times New Roman"/>
      <w:b/>
      <w:bCs/>
      <w:i w:val="0"/>
      <w:iCs w:val="0"/>
      <w:smallCaps w:val="0"/>
      <w:strike w:val="0"/>
      <w:sz w:val="20"/>
      <w:szCs w:val="20"/>
      <w:u w:val="none"/>
    </w:rPr>
  </w:style>
  <w:style w:type="character" w:customStyle="1" w:styleId="Teksttreci8Bezpogrubienia">
    <w:name w:val="Tekst treści (8) + Bez pogrubienia"/>
    <w:basedOn w:val="Teksttreci8"/>
    <w:rsid w:val="001860EA"/>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lubstopka4">
    <w:name w:val="Nagłówek lub stopka (4)_"/>
    <w:basedOn w:val="Domylnaczcionkaakapitu"/>
    <w:link w:val="Nagweklubstopka40"/>
    <w:rsid w:val="001860EA"/>
    <w:rPr>
      <w:rFonts w:ascii="Sylfaen" w:eastAsia="Sylfaen" w:hAnsi="Sylfaen" w:cs="Sylfaen"/>
      <w:b w:val="0"/>
      <w:bCs w:val="0"/>
      <w:i/>
      <w:iCs/>
      <w:smallCaps w:val="0"/>
      <w:strike w:val="0"/>
      <w:sz w:val="28"/>
      <w:szCs w:val="28"/>
      <w:u w:val="none"/>
      <w:lang w:val="ru-RU" w:eastAsia="ru-RU" w:bidi="ru-RU"/>
    </w:rPr>
  </w:style>
  <w:style w:type="character" w:customStyle="1" w:styleId="Teksttreci9">
    <w:name w:val="Tekst treści (9)_"/>
    <w:basedOn w:val="Domylnaczcionkaakapitu"/>
    <w:link w:val="Teksttreci90"/>
    <w:rsid w:val="001860EA"/>
    <w:rPr>
      <w:rFonts w:ascii="Times New Roman" w:eastAsia="Times New Roman" w:hAnsi="Times New Roman" w:cs="Times New Roman"/>
      <w:b w:val="0"/>
      <w:bCs w:val="0"/>
      <w:i/>
      <w:iCs/>
      <w:smallCaps w:val="0"/>
      <w:strike w:val="0"/>
      <w:sz w:val="19"/>
      <w:szCs w:val="19"/>
      <w:u w:val="none"/>
    </w:rPr>
  </w:style>
  <w:style w:type="character" w:customStyle="1" w:styleId="Nagweklubstopka5">
    <w:name w:val="Nagłówek lub stopka (5)_"/>
    <w:basedOn w:val="Domylnaczcionkaakapitu"/>
    <w:link w:val="Nagweklubstopka50"/>
    <w:rsid w:val="001860EA"/>
    <w:rPr>
      <w:rFonts w:ascii="Arial" w:eastAsia="Arial" w:hAnsi="Arial" w:cs="Arial"/>
      <w:b w:val="0"/>
      <w:bCs w:val="0"/>
      <w:i w:val="0"/>
      <w:iCs w:val="0"/>
      <w:smallCaps w:val="0"/>
      <w:strike w:val="0"/>
      <w:sz w:val="21"/>
      <w:szCs w:val="21"/>
      <w:u w:val="none"/>
      <w:lang w:val="cs-CZ" w:eastAsia="cs-CZ" w:bidi="cs-CZ"/>
    </w:rPr>
  </w:style>
  <w:style w:type="character" w:customStyle="1" w:styleId="Nagweklubstopka5Maelitery">
    <w:name w:val="Nagłówek lub stopka (5) + Małe litery"/>
    <w:basedOn w:val="Nagweklubstopka5"/>
    <w:rsid w:val="001860EA"/>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character" w:customStyle="1" w:styleId="Nagwek23">
    <w:name w:val="Nagłówek #2 (3)_"/>
    <w:basedOn w:val="Domylnaczcionkaakapitu"/>
    <w:link w:val="Nagwek230"/>
    <w:rsid w:val="001860EA"/>
    <w:rPr>
      <w:rFonts w:ascii="Times New Roman" w:eastAsia="Times New Roman" w:hAnsi="Times New Roman" w:cs="Times New Roman"/>
      <w:b w:val="0"/>
      <w:bCs w:val="0"/>
      <w:i w:val="0"/>
      <w:iCs w:val="0"/>
      <w:smallCaps w:val="0"/>
      <w:strike w:val="0"/>
      <w:sz w:val="20"/>
      <w:szCs w:val="20"/>
      <w:u w:val="none"/>
    </w:rPr>
  </w:style>
  <w:style w:type="character" w:customStyle="1" w:styleId="Teksttreci21">
    <w:name w:val="Tekst treści (2)"/>
    <w:basedOn w:val="Teksttreci2"/>
    <w:rsid w:val="001860E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Nagweklubstopka6">
    <w:name w:val="Nagłówek lub stopka (6)_"/>
    <w:basedOn w:val="Domylnaczcionkaakapitu"/>
    <w:link w:val="Nagweklubstopka60"/>
    <w:rsid w:val="001860EA"/>
    <w:rPr>
      <w:rFonts w:ascii="Consolas" w:eastAsia="Consolas" w:hAnsi="Consolas" w:cs="Consolas"/>
      <w:b w:val="0"/>
      <w:bCs w:val="0"/>
      <w:i w:val="0"/>
      <w:iCs w:val="0"/>
      <w:smallCaps w:val="0"/>
      <w:strike w:val="0"/>
      <w:sz w:val="16"/>
      <w:szCs w:val="16"/>
      <w:u w:val="none"/>
    </w:rPr>
  </w:style>
  <w:style w:type="character" w:customStyle="1" w:styleId="Teksttreci9Bezkursywy">
    <w:name w:val="Tekst treści (9) + Bez kursywy"/>
    <w:basedOn w:val="Teksttreci9"/>
    <w:rsid w:val="001860EA"/>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Nagwek2TimesNewRomanBezpogrubieniaOdstpy0pt">
    <w:name w:val="Nagłówek #2 + Times New Roman;Bez pogrubienia;Odstępy 0 pt"/>
    <w:basedOn w:val="Nagwek2"/>
    <w:rsid w:val="001860EA"/>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lubstopka7">
    <w:name w:val="Nagłówek lub stopka (7)_"/>
    <w:basedOn w:val="Domylnaczcionkaakapitu"/>
    <w:link w:val="Nagweklubstopka70"/>
    <w:rsid w:val="001860EA"/>
    <w:rPr>
      <w:rFonts w:ascii="Sylfaen" w:eastAsia="Sylfaen" w:hAnsi="Sylfaen" w:cs="Sylfaen"/>
      <w:b w:val="0"/>
      <w:bCs w:val="0"/>
      <w:i w:val="0"/>
      <w:iCs w:val="0"/>
      <w:smallCaps w:val="0"/>
      <w:strike w:val="0"/>
      <w:spacing w:val="20"/>
      <w:sz w:val="16"/>
      <w:szCs w:val="16"/>
      <w:u w:val="none"/>
    </w:rPr>
  </w:style>
  <w:style w:type="character" w:customStyle="1" w:styleId="Teksttreci6Pogrubienie">
    <w:name w:val="Tekst treści (6) + Pogrubienie"/>
    <w:basedOn w:val="Teksttreci6"/>
    <w:rsid w:val="001860EA"/>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710pt">
    <w:name w:val="Tekst treści (7) + 10 pt"/>
    <w:basedOn w:val="Teksttreci7"/>
    <w:rsid w:val="001860E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7Arial10ptOdstpy1pt">
    <w:name w:val="Pogrubienie;Tekst treści (7) + Arial;10 pt;Odstępy 1 pt"/>
    <w:basedOn w:val="Teksttreci7"/>
    <w:rsid w:val="001860EA"/>
    <w:rPr>
      <w:rFonts w:ascii="Arial" w:eastAsia="Arial" w:hAnsi="Arial" w:cs="Arial"/>
      <w:b/>
      <w:bCs/>
      <w:i w:val="0"/>
      <w:iCs w:val="0"/>
      <w:smallCaps w:val="0"/>
      <w:strike w:val="0"/>
      <w:color w:val="000000"/>
      <w:spacing w:val="20"/>
      <w:w w:val="100"/>
      <w:position w:val="0"/>
      <w:sz w:val="20"/>
      <w:szCs w:val="20"/>
      <w:u w:val="none"/>
      <w:lang w:val="pl-PL" w:eastAsia="pl-PL" w:bidi="pl-PL"/>
    </w:rPr>
  </w:style>
  <w:style w:type="paragraph" w:customStyle="1" w:styleId="Nagwek10">
    <w:name w:val="Nagłówek #1"/>
    <w:basedOn w:val="Normalny"/>
    <w:link w:val="Nagwek1"/>
    <w:rsid w:val="001860EA"/>
    <w:pPr>
      <w:shd w:val="clear" w:color="auto" w:fill="FFFFFF"/>
      <w:spacing w:after="300" w:line="0" w:lineRule="atLeast"/>
      <w:outlineLvl w:val="0"/>
    </w:pPr>
    <w:rPr>
      <w:rFonts w:ascii="Sylfaen" w:eastAsia="Sylfaen" w:hAnsi="Sylfaen" w:cs="Sylfaen"/>
      <w:spacing w:val="40"/>
      <w:sz w:val="56"/>
      <w:szCs w:val="56"/>
    </w:rPr>
  </w:style>
  <w:style w:type="paragraph" w:customStyle="1" w:styleId="Teksttreci30">
    <w:name w:val="Tekst treści (3)"/>
    <w:basedOn w:val="Normalny"/>
    <w:link w:val="Teksttreci3"/>
    <w:rsid w:val="001860EA"/>
    <w:pPr>
      <w:shd w:val="clear" w:color="auto" w:fill="FFFFFF"/>
      <w:spacing w:before="300" w:after="60" w:line="0" w:lineRule="atLeast"/>
      <w:jc w:val="both"/>
    </w:pPr>
    <w:rPr>
      <w:rFonts w:ascii="Arial" w:eastAsia="Arial" w:hAnsi="Arial" w:cs="Arial"/>
      <w:spacing w:val="40"/>
      <w:sz w:val="16"/>
      <w:szCs w:val="16"/>
    </w:rPr>
  </w:style>
  <w:style w:type="paragraph" w:customStyle="1" w:styleId="Nagwek20">
    <w:name w:val="Nagłówek #2"/>
    <w:basedOn w:val="Normalny"/>
    <w:link w:val="Nagwek2"/>
    <w:rsid w:val="001860EA"/>
    <w:pPr>
      <w:shd w:val="clear" w:color="auto" w:fill="FFFFFF"/>
      <w:spacing w:before="60" w:after="1080" w:line="0" w:lineRule="atLeast"/>
      <w:ind w:hanging="2080"/>
      <w:jc w:val="center"/>
      <w:outlineLvl w:val="1"/>
    </w:pPr>
    <w:rPr>
      <w:rFonts w:ascii="Arial" w:eastAsia="Arial" w:hAnsi="Arial" w:cs="Arial"/>
      <w:b/>
      <w:bCs/>
      <w:spacing w:val="20"/>
      <w:sz w:val="20"/>
      <w:szCs w:val="20"/>
    </w:rPr>
  </w:style>
  <w:style w:type="paragraph" w:customStyle="1" w:styleId="Teksttreci20">
    <w:name w:val="Tekst treści (2)"/>
    <w:basedOn w:val="Normalny"/>
    <w:link w:val="Teksttreci2"/>
    <w:rsid w:val="001860EA"/>
    <w:pPr>
      <w:shd w:val="clear" w:color="auto" w:fill="FFFFFF"/>
      <w:spacing w:line="288" w:lineRule="exact"/>
      <w:ind w:hanging="1900"/>
      <w:jc w:val="center"/>
    </w:pPr>
    <w:rPr>
      <w:rFonts w:ascii="Times New Roman" w:eastAsia="Times New Roman" w:hAnsi="Times New Roman" w:cs="Times New Roman"/>
      <w:sz w:val="20"/>
      <w:szCs w:val="20"/>
    </w:rPr>
  </w:style>
  <w:style w:type="paragraph" w:customStyle="1" w:styleId="Teksttreci40">
    <w:name w:val="Tekst treści (4)"/>
    <w:basedOn w:val="Normalny"/>
    <w:link w:val="Teksttreci4"/>
    <w:rsid w:val="001860EA"/>
    <w:pPr>
      <w:shd w:val="clear" w:color="auto" w:fill="FFFFFF"/>
      <w:spacing w:line="288" w:lineRule="exact"/>
      <w:jc w:val="center"/>
    </w:pPr>
    <w:rPr>
      <w:rFonts w:ascii="Times New Roman" w:eastAsia="Times New Roman" w:hAnsi="Times New Roman" w:cs="Times New Roman"/>
      <w:sz w:val="14"/>
      <w:szCs w:val="14"/>
    </w:rPr>
  </w:style>
  <w:style w:type="paragraph" w:customStyle="1" w:styleId="Teksttreci50">
    <w:name w:val="Tekst treści (5)"/>
    <w:basedOn w:val="Normalny"/>
    <w:link w:val="Teksttreci5"/>
    <w:rsid w:val="001860EA"/>
    <w:pPr>
      <w:shd w:val="clear" w:color="auto" w:fill="FFFFFF"/>
      <w:spacing w:before="300" w:after="180" w:line="0" w:lineRule="atLeast"/>
      <w:jc w:val="center"/>
    </w:pPr>
    <w:rPr>
      <w:rFonts w:ascii="Times New Roman" w:eastAsia="Times New Roman" w:hAnsi="Times New Roman" w:cs="Times New Roman"/>
      <w:sz w:val="14"/>
      <w:szCs w:val="14"/>
    </w:rPr>
  </w:style>
  <w:style w:type="paragraph" w:customStyle="1" w:styleId="Teksttreci60">
    <w:name w:val="Tekst treści (6)"/>
    <w:basedOn w:val="Normalny"/>
    <w:link w:val="Teksttreci6"/>
    <w:rsid w:val="001860EA"/>
    <w:pPr>
      <w:shd w:val="clear" w:color="auto" w:fill="FFFFFF"/>
      <w:spacing w:line="254" w:lineRule="exact"/>
      <w:jc w:val="both"/>
    </w:pPr>
    <w:rPr>
      <w:rFonts w:ascii="Times New Roman" w:eastAsia="Times New Roman" w:hAnsi="Times New Roman" w:cs="Times New Roman"/>
      <w:i/>
      <w:iCs/>
      <w:sz w:val="20"/>
      <w:szCs w:val="20"/>
    </w:rPr>
  </w:style>
  <w:style w:type="paragraph" w:customStyle="1" w:styleId="Nagweklubstopka0">
    <w:name w:val="Nagłówek lub stopka"/>
    <w:basedOn w:val="Normalny"/>
    <w:link w:val="Nagweklubstopka"/>
    <w:rsid w:val="001860EA"/>
    <w:pPr>
      <w:shd w:val="clear" w:color="auto" w:fill="FFFFFF"/>
      <w:spacing w:line="0" w:lineRule="atLeast"/>
    </w:pPr>
    <w:rPr>
      <w:rFonts w:ascii="Times New Roman" w:eastAsia="Times New Roman" w:hAnsi="Times New Roman" w:cs="Times New Roman"/>
      <w:sz w:val="17"/>
      <w:szCs w:val="17"/>
    </w:rPr>
  </w:style>
  <w:style w:type="paragraph" w:customStyle="1" w:styleId="Nagweklubstopka20">
    <w:name w:val="Nagłówek lub stopka (2)"/>
    <w:basedOn w:val="Normalny"/>
    <w:link w:val="Nagweklubstopka2"/>
    <w:rsid w:val="001860EA"/>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70">
    <w:name w:val="Tekst treści (7)"/>
    <w:basedOn w:val="Normalny"/>
    <w:link w:val="Teksttreci7"/>
    <w:rsid w:val="001860EA"/>
    <w:pPr>
      <w:shd w:val="clear" w:color="auto" w:fill="FFFFFF"/>
      <w:spacing w:before="120" w:line="211" w:lineRule="exact"/>
      <w:ind w:hanging="160"/>
      <w:jc w:val="both"/>
    </w:pPr>
    <w:rPr>
      <w:rFonts w:ascii="Times New Roman" w:eastAsia="Times New Roman" w:hAnsi="Times New Roman" w:cs="Times New Roman"/>
      <w:sz w:val="19"/>
      <w:szCs w:val="19"/>
    </w:rPr>
  </w:style>
  <w:style w:type="paragraph" w:customStyle="1" w:styleId="Nagweklubstopka30">
    <w:name w:val="Nagłówek lub stopka (3)"/>
    <w:basedOn w:val="Normalny"/>
    <w:link w:val="Nagweklubstopka3"/>
    <w:rsid w:val="001860EA"/>
    <w:pPr>
      <w:shd w:val="clear" w:color="auto" w:fill="FFFFFF"/>
      <w:spacing w:line="0" w:lineRule="atLeast"/>
    </w:pPr>
    <w:rPr>
      <w:rFonts w:ascii="Sylfaen" w:eastAsia="Sylfaen" w:hAnsi="Sylfaen" w:cs="Sylfaen"/>
      <w:sz w:val="16"/>
      <w:szCs w:val="16"/>
    </w:rPr>
  </w:style>
  <w:style w:type="paragraph" w:customStyle="1" w:styleId="Nagwek220">
    <w:name w:val="Nagłówek #2 (2)"/>
    <w:basedOn w:val="Normalny"/>
    <w:link w:val="Nagwek22"/>
    <w:rsid w:val="001860EA"/>
    <w:pPr>
      <w:shd w:val="clear" w:color="auto" w:fill="FFFFFF"/>
      <w:spacing w:line="254" w:lineRule="exact"/>
      <w:jc w:val="both"/>
      <w:outlineLvl w:val="1"/>
    </w:pPr>
    <w:rPr>
      <w:rFonts w:ascii="Times New Roman" w:eastAsia="Times New Roman" w:hAnsi="Times New Roman" w:cs="Times New Roman"/>
      <w:b/>
      <w:bCs/>
      <w:sz w:val="22"/>
      <w:szCs w:val="22"/>
    </w:rPr>
  </w:style>
  <w:style w:type="paragraph" w:customStyle="1" w:styleId="Teksttreci80">
    <w:name w:val="Tekst treści (8)"/>
    <w:basedOn w:val="Normalny"/>
    <w:link w:val="Teksttreci8"/>
    <w:rsid w:val="001860EA"/>
    <w:pPr>
      <w:shd w:val="clear" w:color="auto" w:fill="FFFFFF"/>
      <w:spacing w:before="60" w:line="254" w:lineRule="exact"/>
    </w:pPr>
    <w:rPr>
      <w:rFonts w:ascii="Times New Roman" w:eastAsia="Times New Roman" w:hAnsi="Times New Roman" w:cs="Times New Roman"/>
      <w:b/>
      <w:bCs/>
      <w:sz w:val="20"/>
      <w:szCs w:val="20"/>
    </w:rPr>
  </w:style>
  <w:style w:type="paragraph" w:customStyle="1" w:styleId="Nagweklubstopka40">
    <w:name w:val="Nagłówek lub stopka (4)"/>
    <w:basedOn w:val="Normalny"/>
    <w:link w:val="Nagweklubstopka4"/>
    <w:rsid w:val="001860EA"/>
    <w:pPr>
      <w:shd w:val="clear" w:color="auto" w:fill="FFFFFF"/>
      <w:spacing w:line="0" w:lineRule="atLeast"/>
    </w:pPr>
    <w:rPr>
      <w:rFonts w:ascii="Sylfaen" w:eastAsia="Sylfaen" w:hAnsi="Sylfaen" w:cs="Sylfaen"/>
      <w:i/>
      <w:iCs/>
      <w:sz w:val="28"/>
      <w:szCs w:val="28"/>
      <w:lang w:val="ru-RU" w:eastAsia="ru-RU" w:bidi="ru-RU"/>
    </w:rPr>
  </w:style>
  <w:style w:type="paragraph" w:customStyle="1" w:styleId="Teksttreci90">
    <w:name w:val="Tekst treści (9)"/>
    <w:basedOn w:val="Normalny"/>
    <w:link w:val="Teksttreci9"/>
    <w:rsid w:val="001860EA"/>
    <w:pPr>
      <w:shd w:val="clear" w:color="auto" w:fill="FFFFFF"/>
      <w:spacing w:after="60" w:line="0" w:lineRule="atLeast"/>
      <w:ind w:hanging="160"/>
    </w:pPr>
    <w:rPr>
      <w:rFonts w:ascii="Times New Roman" w:eastAsia="Times New Roman" w:hAnsi="Times New Roman" w:cs="Times New Roman"/>
      <w:i/>
      <w:iCs/>
      <w:sz w:val="19"/>
      <w:szCs w:val="19"/>
    </w:rPr>
  </w:style>
  <w:style w:type="paragraph" w:customStyle="1" w:styleId="Nagweklubstopka50">
    <w:name w:val="Nagłówek lub stopka (5)"/>
    <w:basedOn w:val="Normalny"/>
    <w:link w:val="Nagweklubstopka5"/>
    <w:rsid w:val="001860EA"/>
    <w:pPr>
      <w:shd w:val="clear" w:color="auto" w:fill="FFFFFF"/>
      <w:spacing w:line="0" w:lineRule="atLeast"/>
    </w:pPr>
    <w:rPr>
      <w:rFonts w:ascii="Arial" w:eastAsia="Arial" w:hAnsi="Arial" w:cs="Arial"/>
      <w:sz w:val="21"/>
      <w:szCs w:val="21"/>
      <w:lang w:val="cs-CZ" w:eastAsia="cs-CZ" w:bidi="cs-CZ"/>
    </w:rPr>
  </w:style>
  <w:style w:type="paragraph" w:customStyle="1" w:styleId="Nagwek230">
    <w:name w:val="Nagłówek #2 (3)"/>
    <w:basedOn w:val="Normalny"/>
    <w:link w:val="Nagwek23"/>
    <w:rsid w:val="001860EA"/>
    <w:pPr>
      <w:shd w:val="clear" w:color="auto" w:fill="FFFFFF"/>
      <w:spacing w:before="780" w:after="120" w:line="0" w:lineRule="atLeast"/>
      <w:jc w:val="both"/>
      <w:outlineLvl w:val="1"/>
    </w:pPr>
    <w:rPr>
      <w:rFonts w:ascii="Times New Roman" w:eastAsia="Times New Roman" w:hAnsi="Times New Roman" w:cs="Times New Roman"/>
      <w:sz w:val="20"/>
      <w:szCs w:val="20"/>
    </w:rPr>
  </w:style>
  <w:style w:type="paragraph" w:customStyle="1" w:styleId="Nagweklubstopka60">
    <w:name w:val="Nagłówek lub stopka (6)"/>
    <w:basedOn w:val="Normalny"/>
    <w:link w:val="Nagweklubstopka6"/>
    <w:rsid w:val="001860EA"/>
    <w:pPr>
      <w:shd w:val="clear" w:color="auto" w:fill="FFFFFF"/>
      <w:spacing w:line="0" w:lineRule="atLeast"/>
    </w:pPr>
    <w:rPr>
      <w:rFonts w:ascii="Consolas" w:eastAsia="Consolas" w:hAnsi="Consolas" w:cs="Consolas"/>
      <w:sz w:val="16"/>
      <w:szCs w:val="16"/>
    </w:rPr>
  </w:style>
  <w:style w:type="paragraph" w:customStyle="1" w:styleId="Nagweklubstopka70">
    <w:name w:val="Nagłówek lub stopka (7)"/>
    <w:basedOn w:val="Normalny"/>
    <w:link w:val="Nagweklubstopka7"/>
    <w:rsid w:val="001860EA"/>
    <w:pPr>
      <w:shd w:val="clear" w:color="auto" w:fill="FFFFFF"/>
      <w:spacing w:line="0" w:lineRule="atLeast"/>
    </w:pPr>
    <w:rPr>
      <w:rFonts w:ascii="Sylfaen" w:eastAsia="Sylfaen" w:hAnsi="Sylfaen" w:cs="Sylfaen"/>
      <w:spacing w:val="2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860EA"/>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1860EA"/>
    <w:rPr>
      <w:color w:val="0066CC"/>
      <w:u w:val="single"/>
    </w:rPr>
  </w:style>
  <w:style w:type="character" w:customStyle="1" w:styleId="Nagwek1">
    <w:name w:val="Nagłówek #1_"/>
    <w:basedOn w:val="Domylnaczcionkaakapitu"/>
    <w:link w:val="Nagwek10"/>
    <w:rsid w:val="001860EA"/>
    <w:rPr>
      <w:rFonts w:ascii="Sylfaen" w:eastAsia="Sylfaen" w:hAnsi="Sylfaen" w:cs="Sylfaen"/>
      <w:b w:val="0"/>
      <w:bCs w:val="0"/>
      <w:i w:val="0"/>
      <w:iCs w:val="0"/>
      <w:smallCaps w:val="0"/>
      <w:strike w:val="0"/>
      <w:spacing w:val="40"/>
      <w:sz w:val="56"/>
      <w:szCs w:val="56"/>
      <w:u w:val="none"/>
    </w:rPr>
  </w:style>
  <w:style w:type="character" w:customStyle="1" w:styleId="Teksttreci3">
    <w:name w:val="Tekst treści (3)_"/>
    <w:basedOn w:val="Domylnaczcionkaakapitu"/>
    <w:link w:val="Teksttreci30"/>
    <w:rsid w:val="001860EA"/>
    <w:rPr>
      <w:rFonts w:ascii="Arial" w:eastAsia="Arial" w:hAnsi="Arial" w:cs="Arial"/>
      <w:b w:val="0"/>
      <w:bCs w:val="0"/>
      <w:i w:val="0"/>
      <w:iCs w:val="0"/>
      <w:smallCaps w:val="0"/>
      <w:strike w:val="0"/>
      <w:spacing w:val="40"/>
      <w:sz w:val="16"/>
      <w:szCs w:val="16"/>
      <w:u w:val="none"/>
    </w:rPr>
  </w:style>
  <w:style w:type="character" w:customStyle="1" w:styleId="Teksttreci3Odstpy0pt">
    <w:name w:val="Tekst treści (3) + Odstępy 0 pt"/>
    <w:basedOn w:val="Teksttreci3"/>
    <w:rsid w:val="001860EA"/>
    <w:rPr>
      <w:rFonts w:ascii="Arial" w:eastAsia="Arial" w:hAnsi="Arial" w:cs="Arial"/>
      <w:b w:val="0"/>
      <w:bCs w:val="0"/>
      <w:i w:val="0"/>
      <w:iCs w:val="0"/>
      <w:smallCaps w:val="0"/>
      <w:strike w:val="0"/>
      <w:color w:val="000000"/>
      <w:spacing w:val="10"/>
      <w:w w:val="100"/>
      <w:position w:val="0"/>
      <w:sz w:val="16"/>
      <w:szCs w:val="16"/>
      <w:u w:val="none"/>
      <w:lang w:val="pl-PL" w:eastAsia="pl-PL" w:bidi="pl-PL"/>
    </w:rPr>
  </w:style>
  <w:style w:type="character" w:customStyle="1" w:styleId="PogrubienieTeksttreci310ptOdstpy0pt">
    <w:name w:val="Pogrubienie;Tekst treści (3) + 10 pt;Odstępy 0 pt"/>
    <w:basedOn w:val="Teksttreci3"/>
    <w:rsid w:val="001860EA"/>
    <w:rPr>
      <w:rFonts w:ascii="Arial" w:eastAsia="Arial" w:hAnsi="Arial" w:cs="Arial"/>
      <w:b/>
      <w:bCs/>
      <w:i w:val="0"/>
      <w:iCs w:val="0"/>
      <w:smallCaps w:val="0"/>
      <w:strike w:val="0"/>
      <w:color w:val="000000"/>
      <w:spacing w:val="0"/>
      <w:w w:val="100"/>
      <w:position w:val="0"/>
      <w:sz w:val="20"/>
      <w:szCs w:val="20"/>
      <w:u w:val="none"/>
      <w:lang w:val="pl-PL" w:eastAsia="pl-PL" w:bidi="pl-PL"/>
    </w:rPr>
  </w:style>
  <w:style w:type="character" w:customStyle="1" w:styleId="PogrubienieTeksttreci310ptOdstpy2pt">
    <w:name w:val="Pogrubienie;Tekst treści (3) + 10 pt;Odstępy 2 pt"/>
    <w:basedOn w:val="Teksttreci3"/>
    <w:rsid w:val="001860EA"/>
    <w:rPr>
      <w:rFonts w:ascii="Arial" w:eastAsia="Arial" w:hAnsi="Arial" w:cs="Arial"/>
      <w:b/>
      <w:bCs/>
      <w:i w:val="0"/>
      <w:iCs w:val="0"/>
      <w:smallCaps w:val="0"/>
      <w:strike w:val="0"/>
      <w:color w:val="000000"/>
      <w:spacing w:val="50"/>
      <w:w w:val="100"/>
      <w:position w:val="0"/>
      <w:sz w:val="20"/>
      <w:szCs w:val="20"/>
      <w:u w:val="none"/>
      <w:lang w:val="pl-PL" w:eastAsia="pl-PL" w:bidi="pl-PL"/>
    </w:rPr>
  </w:style>
  <w:style w:type="character" w:customStyle="1" w:styleId="Nagwek2">
    <w:name w:val="Nagłówek #2_"/>
    <w:basedOn w:val="Domylnaczcionkaakapitu"/>
    <w:link w:val="Nagwek20"/>
    <w:rsid w:val="001860EA"/>
    <w:rPr>
      <w:rFonts w:ascii="Arial" w:eastAsia="Arial" w:hAnsi="Arial" w:cs="Arial"/>
      <w:b/>
      <w:bCs/>
      <w:i w:val="0"/>
      <w:iCs w:val="0"/>
      <w:smallCaps w:val="0"/>
      <w:strike w:val="0"/>
      <w:spacing w:val="20"/>
      <w:sz w:val="20"/>
      <w:szCs w:val="20"/>
      <w:u w:val="none"/>
    </w:rPr>
  </w:style>
  <w:style w:type="character" w:customStyle="1" w:styleId="Nagwek2Odstpy0pt">
    <w:name w:val="Nagłówek #2 + Odstępy 0 pt"/>
    <w:basedOn w:val="Nagwek2"/>
    <w:rsid w:val="001860EA"/>
    <w:rPr>
      <w:rFonts w:ascii="Arial" w:eastAsia="Arial" w:hAnsi="Arial" w:cs="Arial"/>
      <w:b/>
      <w:bCs/>
      <w:i w:val="0"/>
      <w:iCs w:val="0"/>
      <w:smallCaps w:val="0"/>
      <w:strike w:val="0"/>
      <w:color w:val="000000"/>
      <w:spacing w:val="0"/>
      <w:w w:val="100"/>
      <w:position w:val="0"/>
      <w:sz w:val="20"/>
      <w:szCs w:val="20"/>
      <w:u w:val="none"/>
      <w:lang w:val="pl-PL" w:eastAsia="pl-PL" w:bidi="pl-PL"/>
    </w:rPr>
  </w:style>
  <w:style w:type="character" w:customStyle="1" w:styleId="Teksttreci2">
    <w:name w:val="Tekst treści (2)_"/>
    <w:basedOn w:val="Domylnaczcionkaakapitu"/>
    <w:link w:val="Teksttreci20"/>
    <w:rsid w:val="001860EA"/>
    <w:rPr>
      <w:rFonts w:ascii="Times New Roman" w:eastAsia="Times New Roman" w:hAnsi="Times New Roman" w:cs="Times New Roman"/>
      <w:b w:val="0"/>
      <w:bCs w:val="0"/>
      <w:i w:val="0"/>
      <w:iCs w:val="0"/>
      <w:smallCaps w:val="0"/>
      <w:strike w:val="0"/>
      <w:sz w:val="20"/>
      <w:szCs w:val="20"/>
      <w:u w:val="none"/>
    </w:rPr>
  </w:style>
  <w:style w:type="character" w:customStyle="1" w:styleId="Teksttreci4">
    <w:name w:val="Tekst treści (4)_"/>
    <w:basedOn w:val="Domylnaczcionkaakapitu"/>
    <w:link w:val="Teksttreci40"/>
    <w:rsid w:val="001860EA"/>
    <w:rPr>
      <w:rFonts w:ascii="Times New Roman" w:eastAsia="Times New Roman" w:hAnsi="Times New Roman" w:cs="Times New Roman"/>
      <w:b w:val="0"/>
      <w:bCs w:val="0"/>
      <w:i w:val="0"/>
      <w:iCs w:val="0"/>
      <w:smallCaps w:val="0"/>
      <w:strike w:val="0"/>
      <w:sz w:val="14"/>
      <w:szCs w:val="14"/>
      <w:u w:val="none"/>
    </w:rPr>
  </w:style>
  <w:style w:type="character" w:customStyle="1" w:styleId="Teksttreci5">
    <w:name w:val="Tekst treści (5)_"/>
    <w:basedOn w:val="Domylnaczcionkaakapitu"/>
    <w:link w:val="Teksttreci50"/>
    <w:rsid w:val="001860EA"/>
    <w:rPr>
      <w:rFonts w:ascii="Times New Roman" w:eastAsia="Times New Roman" w:hAnsi="Times New Roman" w:cs="Times New Roman"/>
      <w:b w:val="0"/>
      <w:bCs w:val="0"/>
      <w:i w:val="0"/>
      <w:iCs w:val="0"/>
      <w:smallCaps w:val="0"/>
      <w:strike w:val="0"/>
      <w:sz w:val="14"/>
      <w:szCs w:val="14"/>
      <w:u w:val="none"/>
    </w:rPr>
  </w:style>
  <w:style w:type="character" w:customStyle="1" w:styleId="Teksttreci6">
    <w:name w:val="Tekst treści (6)_"/>
    <w:basedOn w:val="Domylnaczcionkaakapitu"/>
    <w:link w:val="Teksttreci60"/>
    <w:rsid w:val="001860EA"/>
    <w:rPr>
      <w:rFonts w:ascii="Times New Roman" w:eastAsia="Times New Roman" w:hAnsi="Times New Roman" w:cs="Times New Roman"/>
      <w:b w:val="0"/>
      <w:bCs w:val="0"/>
      <w:i/>
      <w:iCs/>
      <w:smallCaps w:val="0"/>
      <w:strike w:val="0"/>
      <w:sz w:val="20"/>
      <w:szCs w:val="20"/>
      <w:u w:val="none"/>
    </w:rPr>
  </w:style>
  <w:style w:type="character" w:customStyle="1" w:styleId="Teksttreci6Bezkursywy">
    <w:name w:val="Tekst treści (6) + Bez kursywy"/>
    <w:basedOn w:val="Teksttreci6"/>
    <w:rsid w:val="001860EA"/>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Odstpy2pt">
    <w:name w:val="Tekst treści (2) + Odstępy 2 pt"/>
    <w:basedOn w:val="Teksttreci2"/>
    <w:rsid w:val="001860EA"/>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Nagweklubstopka">
    <w:name w:val="Nagłówek lub stopka_"/>
    <w:basedOn w:val="Domylnaczcionkaakapitu"/>
    <w:link w:val="Nagweklubstopka0"/>
    <w:rsid w:val="001860EA"/>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Odstpy0pt">
    <w:name w:val="Nagłówek lub stopka + Odstępy 0 pt"/>
    <w:basedOn w:val="Nagweklubstopka"/>
    <w:rsid w:val="001860EA"/>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pl-PL" w:eastAsia="pl-PL" w:bidi="pl-PL"/>
    </w:rPr>
  </w:style>
  <w:style w:type="character" w:customStyle="1" w:styleId="Nagweklubstopka2">
    <w:name w:val="Nagłówek lub stopka (2)_"/>
    <w:basedOn w:val="Domylnaczcionkaakapitu"/>
    <w:link w:val="Nagweklubstopka20"/>
    <w:rsid w:val="001860EA"/>
    <w:rPr>
      <w:rFonts w:ascii="Times New Roman" w:eastAsia="Times New Roman" w:hAnsi="Times New Roman" w:cs="Times New Roman"/>
      <w:b/>
      <w:bCs/>
      <w:i w:val="0"/>
      <w:iCs w:val="0"/>
      <w:smallCaps w:val="0"/>
      <w:strike w:val="0"/>
      <w:sz w:val="17"/>
      <w:szCs w:val="17"/>
      <w:u w:val="none"/>
    </w:rPr>
  </w:style>
  <w:style w:type="character" w:customStyle="1" w:styleId="Teksttreci2Kursywa">
    <w:name w:val="Tekst treści (2) + Kursywa"/>
    <w:basedOn w:val="Teksttreci2"/>
    <w:rsid w:val="001860EA"/>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7">
    <w:name w:val="Tekst treści (7)_"/>
    <w:basedOn w:val="Domylnaczcionkaakapitu"/>
    <w:link w:val="Teksttreci70"/>
    <w:rsid w:val="001860EA"/>
    <w:rPr>
      <w:rFonts w:ascii="Times New Roman" w:eastAsia="Times New Roman" w:hAnsi="Times New Roman" w:cs="Times New Roman"/>
      <w:b w:val="0"/>
      <w:bCs w:val="0"/>
      <w:i w:val="0"/>
      <w:iCs w:val="0"/>
      <w:smallCaps w:val="0"/>
      <w:strike w:val="0"/>
      <w:sz w:val="19"/>
      <w:szCs w:val="19"/>
      <w:u w:val="none"/>
    </w:rPr>
  </w:style>
  <w:style w:type="character" w:customStyle="1" w:styleId="Teksttreci71">
    <w:name w:val="Tekst treści (7)"/>
    <w:basedOn w:val="Teksttreci7"/>
    <w:rsid w:val="001860EA"/>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Nagweklubstopka3">
    <w:name w:val="Nagłówek lub stopka (3)_"/>
    <w:basedOn w:val="Domylnaczcionkaakapitu"/>
    <w:link w:val="Nagweklubstopka30"/>
    <w:rsid w:val="001860EA"/>
    <w:rPr>
      <w:rFonts w:ascii="Sylfaen" w:eastAsia="Sylfaen" w:hAnsi="Sylfaen" w:cs="Sylfaen"/>
      <w:b w:val="0"/>
      <w:bCs w:val="0"/>
      <w:i w:val="0"/>
      <w:iCs w:val="0"/>
      <w:smallCaps w:val="0"/>
      <w:strike w:val="0"/>
      <w:sz w:val="16"/>
      <w:szCs w:val="16"/>
      <w:u w:val="none"/>
    </w:rPr>
  </w:style>
  <w:style w:type="character" w:customStyle="1" w:styleId="Teksttreci7Kursywa">
    <w:name w:val="Tekst treści (7) + Kursywa"/>
    <w:basedOn w:val="Teksttreci7"/>
    <w:rsid w:val="001860EA"/>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PogrubienieTeksttreci211pt">
    <w:name w:val="Pogrubienie;Tekst treści (2) + 11 pt"/>
    <w:basedOn w:val="Teksttreci2"/>
    <w:rsid w:val="001860EA"/>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22">
    <w:name w:val="Nagłówek #2 (2)_"/>
    <w:basedOn w:val="Domylnaczcionkaakapitu"/>
    <w:link w:val="Nagwek220"/>
    <w:rsid w:val="001860EA"/>
    <w:rPr>
      <w:rFonts w:ascii="Times New Roman" w:eastAsia="Times New Roman" w:hAnsi="Times New Roman" w:cs="Times New Roman"/>
      <w:b/>
      <w:bCs/>
      <w:i w:val="0"/>
      <w:iCs w:val="0"/>
      <w:smallCaps w:val="0"/>
      <w:strike w:val="0"/>
      <w:sz w:val="22"/>
      <w:szCs w:val="22"/>
      <w:u w:val="none"/>
    </w:rPr>
  </w:style>
  <w:style w:type="character" w:customStyle="1" w:styleId="Nagwek2210ptBezpogrubienia">
    <w:name w:val="Nagłówek #2 (2) + 10 pt;Bez pogrubienia"/>
    <w:basedOn w:val="Nagwek22"/>
    <w:rsid w:val="001860EA"/>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PogrubienieTeksttreci2105pt">
    <w:name w:val="Pogrubienie;Tekst treści (2) + 10;5 pt"/>
    <w:basedOn w:val="Teksttreci2"/>
    <w:rsid w:val="001860EA"/>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8">
    <w:name w:val="Tekst treści (8)_"/>
    <w:basedOn w:val="Domylnaczcionkaakapitu"/>
    <w:link w:val="Teksttreci80"/>
    <w:rsid w:val="001860EA"/>
    <w:rPr>
      <w:rFonts w:ascii="Times New Roman" w:eastAsia="Times New Roman" w:hAnsi="Times New Roman" w:cs="Times New Roman"/>
      <w:b/>
      <w:bCs/>
      <w:i w:val="0"/>
      <w:iCs w:val="0"/>
      <w:smallCaps w:val="0"/>
      <w:strike w:val="0"/>
      <w:sz w:val="20"/>
      <w:szCs w:val="20"/>
      <w:u w:val="none"/>
    </w:rPr>
  </w:style>
  <w:style w:type="character" w:customStyle="1" w:styleId="Teksttreci8Bezpogrubienia">
    <w:name w:val="Tekst treści (8) + Bez pogrubienia"/>
    <w:basedOn w:val="Teksttreci8"/>
    <w:rsid w:val="001860EA"/>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lubstopka4">
    <w:name w:val="Nagłówek lub stopka (4)_"/>
    <w:basedOn w:val="Domylnaczcionkaakapitu"/>
    <w:link w:val="Nagweklubstopka40"/>
    <w:rsid w:val="001860EA"/>
    <w:rPr>
      <w:rFonts w:ascii="Sylfaen" w:eastAsia="Sylfaen" w:hAnsi="Sylfaen" w:cs="Sylfaen"/>
      <w:b w:val="0"/>
      <w:bCs w:val="0"/>
      <w:i/>
      <w:iCs/>
      <w:smallCaps w:val="0"/>
      <w:strike w:val="0"/>
      <w:sz w:val="28"/>
      <w:szCs w:val="28"/>
      <w:u w:val="none"/>
      <w:lang w:val="ru-RU" w:eastAsia="ru-RU" w:bidi="ru-RU"/>
    </w:rPr>
  </w:style>
  <w:style w:type="character" w:customStyle="1" w:styleId="Teksttreci9">
    <w:name w:val="Tekst treści (9)_"/>
    <w:basedOn w:val="Domylnaczcionkaakapitu"/>
    <w:link w:val="Teksttreci90"/>
    <w:rsid w:val="001860EA"/>
    <w:rPr>
      <w:rFonts w:ascii="Times New Roman" w:eastAsia="Times New Roman" w:hAnsi="Times New Roman" w:cs="Times New Roman"/>
      <w:b w:val="0"/>
      <w:bCs w:val="0"/>
      <w:i/>
      <w:iCs/>
      <w:smallCaps w:val="0"/>
      <w:strike w:val="0"/>
      <w:sz w:val="19"/>
      <w:szCs w:val="19"/>
      <w:u w:val="none"/>
    </w:rPr>
  </w:style>
  <w:style w:type="character" w:customStyle="1" w:styleId="Nagweklubstopka5">
    <w:name w:val="Nagłówek lub stopka (5)_"/>
    <w:basedOn w:val="Domylnaczcionkaakapitu"/>
    <w:link w:val="Nagweklubstopka50"/>
    <w:rsid w:val="001860EA"/>
    <w:rPr>
      <w:rFonts w:ascii="Arial" w:eastAsia="Arial" w:hAnsi="Arial" w:cs="Arial"/>
      <w:b w:val="0"/>
      <w:bCs w:val="0"/>
      <w:i w:val="0"/>
      <w:iCs w:val="0"/>
      <w:smallCaps w:val="0"/>
      <w:strike w:val="0"/>
      <w:sz w:val="21"/>
      <w:szCs w:val="21"/>
      <w:u w:val="none"/>
      <w:lang w:val="cs-CZ" w:eastAsia="cs-CZ" w:bidi="cs-CZ"/>
    </w:rPr>
  </w:style>
  <w:style w:type="character" w:customStyle="1" w:styleId="Nagweklubstopka5Maelitery">
    <w:name w:val="Nagłówek lub stopka (5) + Małe litery"/>
    <w:basedOn w:val="Nagweklubstopka5"/>
    <w:rsid w:val="001860EA"/>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character" w:customStyle="1" w:styleId="Nagwek23">
    <w:name w:val="Nagłówek #2 (3)_"/>
    <w:basedOn w:val="Domylnaczcionkaakapitu"/>
    <w:link w:val="Nagwek230"/>
    <w:rsid w:val="001860EA"/>
    <w:rPr>
      <w:rFonts w:ascii="Times New Roman" w:eastAsia="Times New Roman" w:hAnsi="Times New Roman" w:cs="Times New Roman"/>
      <w:b w:val="0"/>
      <w:bCs w:val="0"/>
      <w:i w:val="0"/>
      <w:iCs w:val="0"/>
      <w:smallCaps w:val="0"/>
      <w:strike w:val="0"/>
      <w:sz w:val="20"/>
      <w:szCs w:val="20"/>
      <w:u w:val="none"/>
    </w:rPr>
  </w:style>
  <w:style w:type="character" w:customStyle="1" w:styleId="Teksttreci21">
    <w:name w:val="Tekst treści (2)"/>
    <w:basedOn w:val="Teksttreci2"/>
    <w:rsid w:val="001860E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Nagweklubstopka6">
    <w:name w:val="Nagłówek lub stopka (6)_"/>
    <w:basedOn w:val="Domylnaczcionkaakapitu"/>
    <w:link w:val="Nagweklubstopka60"/>
    <w:rsid w:val="001860EA"/>
    <w:rPr>
      <w:rFonts w:ascii="Consolas" w:eastAsia="Consolas" w:hAnsi="Consolas" w:cs="Consolas"/>
      <w:b w:val="0"/>
      <w:bCs w:val="0"/>
      <w:i w:val="0"/>
      <w:iCs w:val="0"/>
      <w:smallCaps w:val="0"/>
      <w:strike w:val="0"/>
      <w:sz w:val="16"/>
      <w:szCs w:val="16"/>
      <w:u w:val="none"/>
    </w:rPr>
  </w:style>
  <w:style w:type="character" w:customStyle="1" w:styleId="Teksttreci9Bezkursywy">
    <w:name w:val="Tekst treści (9) + Bez kursywy"/>
    <w:basedOn w:val="Teksttreci9"/>
    <w:rsid w:val="001860EA"/>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Nagwek2TimesNewRomanBezpogrubieniaOdstpy0pt">
    <w:name w:val="Nagłówek #2 + Times New Roman;Bez pogrubienia;Odstępy 0 pt"/>
    <w:basedOn w:val="Nagwek2"/>
    <w:rsid w:val="001860EA"/>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lubstopka7">
    <w:name w:val="Nagłówek lub stopka (7)_"/>
    <w:basedOn w:val="Domylnaczcionkaakapitu"/>
    <w:link w:val="Nagweklubstopka70"/>
    <w:rsid w:val="001860EA"/>
    <w:rPr>
      <w:rFonts w:ascii="Sylfaen" w:eastAsia="Sylfaen" w:hAnsi="Sylfaen" w:cs="Sylfaen"/>
      <w:b w:val="0"/>
      <w:bCs w:val="0"/>
      <w:i w:val="0"/>
      <w:iCs w:val="0"/>
      <w:smallCaps w:val="0"/>
      <w:strike w:val="0"/>
      <w:spacing w:val="20"/>
      <w:sz w:val="16"/>
      <w:szCs w:val="16"/>
      <w:u w:val="none"/>
    </w:rPr>
  </w:style>
  <w:style w:type="character" w:customStyle="1" w:styleId="Teksttreci6Pogrubienie">
    <w:name w:val="Tekst treści (6) + Pogrubienie"/>
    <w:basedOn w:val="Teksttreci6"/>
    <w:rsid w:val="001860EA"/>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710pt">
    <w:name w:val="Tekst treści (7) + 10 pt"/>
    <w:basedOn w:val="Teksttreci7"/>
    <w:rsid w:val="001860E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7Arial10ptOdstpy1pt">
    <w:name w:val="Pogrubienie;Tekst treści (7) + Arial;10 pt;Odstępy 1 pt"/>
    <w:basedOn w:val="Teksttreci7"/>
    <w:rsid w:val="001860EA"/>
    <w:rPr>
      <w:rFonts w:ascii="Arial" w:eastAsia="Arial" w:hAnsi="Arial" w:cs="Arial"/>
      <w:b/>
      <w:bCs/>
      <w:i w:val="0"/>
      <w:iCs w:val="0"/>
      <w:smallCaps w:val="0"/>
      <w:strike w:val="0"/>
      <w:color w:val="000000"/>
      <w:spacing w:val="20"/>
      <w:w w:val="100"/>
      <w:position w:val="0"/>
      <w:sz w:val="20"/>
      <w:szCs w:val="20"/>
      <w:u w:val="none"/>
      <w:lang w:val="pl-PL" w:eastAsia="pl-PL" w:bidi="pl-PL"/>
    </w:rPr>
  </w:style>
  <w:style w:type="paragraph" w:customStyle="1" w:styleId="Nagwek10">
    <w:name w:val="Nagłówek #1"/>
    <w:basedOn w:val="Normalny"/>
    <w:link w:val="Nagwek1"/>
    <w:rsid w:val="001860EA"/>
    <w:pPr>
      <w:shd w:val="clear" w:color="auto" w:fill="FFFFFF"/>
      <w:spacing w:after="300" w:line="0" w:lineRule="atLeast"/>
      <w:outlineLvl w:val="0"/>
    </w:pPr>
    <w:rPr>
      <w:rFonts w:ascii="Sylfaen" w:eastAsia="Sylfaen" w:hAnsi="Sylfaen" w:cs="Sylfaen"/>
      <w:spacing w:val="40"/>
      <w:sz w:val="56"/>
      <w:szCs w:val="56"/>
    </w:rPr>
  </w:style>
  <w:style w:type="paragraph" w:customStyle="1" w:styleId="Teksttreci30">
    <w:name w:val="Tekst treści (3)"/>
    <w:basedOn w:val="Normalny"/>
    <w:link w:val="Teksttreci3"/>
    <w:rsid w:val="001860EA"/>
    <w:pPr>
      <w:shd w:val="clear" w:color="auto" w:fill="FFFFFF"/>
      <w:spacing w:before="300" w:after="60" w:line="0" w:lineRule="atLeast"/>
      <w:jc w:val="both"/>
    </w:pPr>
    <w:rPr>
      <w:rFonts w:ascii="Arial" w:eastAsia="Arial" w:hAnsi="Arial" w:cs="Arial"/>
      <w:spacing w:val="40"/>
      <w:sz w:val="16"/>
      <w:szCs w:val="16"/>
    </w:rPr>
  </w:style>
  <w:style w:type="paragraph" w:customStyle="1" w:styleId="Nagwek20">
    <w:name w:val="Nagłówek #2"/>
    <w:basedOn w:val="Normalny"/>
    <w:link w:val="Nagwek2"/>
    <w:rsid w:val="001860EA"/>
    <w:pPr>
      <w:shd w:val="clear" w:color="auto" w:fill="FFFFFF"/>
      <w:spacing w:before="60" w:after="1080" w:line="0" w:lineRule="atLeast"/>
      <w:ind w:hanging="2080"/>
      <w:jc w:val="center"/>
      <w:outlineLvl w:val="1"/>
    </w:pPr>
    <w:rPr>
      <w:rFonts w:ascii="Arial" w:eastAsia="Arial" w:hAnsi="Arial" w:cs="Arial"/>
      <w:b/>
      <w:bCs/>
      <w:spacing w:val="20"/>
      <w:sz w:val="20"/>
      <w:szCs w:val="20"/>
    </w:rPr>
  </w:style>
  <w:style w:type="paragraph" w:customStyle="1" w:styleId="Teksttreci20">
    <w:name w:val="Tekst treści (2)"/>
    <w:basedOn w:val="Normalny"/>
    <w:link w:val="Teksttreci2"/>
    <w:rsid w:val="001860EA"/>
    <w:pPr>
      <w:shd w:val="clear" w:color="auto" w:fill="FFFFFF"/>
      <w:spacing w:line="288" w:lineRule="exact"/>
      <w:ind w:hanging="1900"/>
      <w:jc w:val="center"/>
    </w:pPr>
    <w:rPr>
      <w:rFonts w:ascii="Times New Roman" w:eastAsia="Times New Roman" w:hAnsi="Times New Roman" w:cs="Times New Roman"/>
      <w:sz w:val="20"/>
      <w:szCs w:val="20"/>
    </w:rPr>
  </w:style>
  <w:style w:type="paragraph" w:customStyle="1" w:styleId="Teksttreci40">
    <w:name w:val="Tekst treści (4)"/>
    <w:basedOn w:val="Normalny"/>
    <w:link w:val="Teksttreci4"/>
    <w:rsid w:val="001860EA"/>
    <w:pPr>
      <w:shd w:val="clear" w:color="auto" w:fill="FFFFFF"/>
      <w:spacing w:line="288" w:lineRule="exact"/>
      <w:jc w:val="center"/>
    </w:pPr>
    <w:rPr>
      <w:rFonts w:ascii="Times New Roman" w:eastAsia="Times New Roman" w:hAnsi="Times New Roman" w:cs="Times New Roman"/>
      <w:sz w:val="14"/>
      <w:szCs w:val="14"/>
    </w:rPr>
  </w:style>
  <w:style w:type="paragraph" w:customStyle="1" w:styleId="Teksttreci50">
    <w:name w:val="Tekst treści (5)"/>
    <w:basedOn w:val="Normalny"/>
    <w:link w:val="Teksttreci5"/>
    <w:rsid w:val="001860EA"/>
    <w:pPr>
      <w:shd w:val="clear" w:color="auto" w:fill="FFFFFF"/>
      <w:spacing w:before="300" w:after="180" w:line="0" w:lineRule="atLeast"/>
      <w:jc w:val="center"/>
    </w:pPr>
    <w:rPr>
      <w:rFonts w:ascii="Times New Roman" w:eastAsia="Times New Roman" w:hAnsi="Times New Roman" w:cs="Times New Roman"/>
      <w:sz w:val="14"/>
      <w:szCs w:val="14"/>
    </w:rPr>
  </w:style>
  <w:style w:type="paragraph" w:customStyle="1" w:styleId="Teksttreci60">
    <w:name w:val="Tekst treści (6)"/>
    <w:basedOn w:val="Normalny"/>
    <w:link w:val="Teksttreci6"/>
    <w:rsid w:val="001860EA"/>
    <w:pPr>
      <w:shd w:val="clear" w:color="auto" w:fill="FFFFFF"/>
      <w:spacing w:line="254" w:lineRule="exact"/>
      <w:jc w:val="both"/>
    </w:pPr>
    <w:rPr>
      <w:rFonts w:ascii="Times New Roman" w:eastAsia="Times New Roman" w:hAnsi="Times New Roman" w:cs="Times New Roman"/>
      <w:i/>
      <w:iCs/>
      <w:sz w:val="20"/>
      <w:szCs w:val="20"/>
    </w:rPr>
  </w:style>
  <w:style w:type="paragraph" w:customStyle="1" w:styleId="Nagweklubstopka0">
    <w:name w:val="Nagłówek lub stopka"/>
    <w:basedOn w:val="Normalny"/>
    <w:link w:val="Nagweklubstopka"/>
    <w:rsid w:val="001860EA"/>
    <w:pPr>
      <w:shd w:val="clear" w:color="auto" w:fill="FFFFFF"/>
      <w:spacing w:line="0" w:lineRule="atLeast"/>
    </w:pPr>
    <w:rPr>
      <w:rFonts w:ascii="Times New Roman" w:eastAsia="Times New Roman" w:hAnsi="Times New Roman" w:cs="Times New Roman"/>
      <w:sz w:val="17"/>
      <w:szCs w:val="17"/>
    </w:rPr>
  </w:style>
  <w:style w:type="paragraph" w:customStyle="1" w:styleId="Nagweklubstopka20">
    <w:name w:val="Nagłówek lub stopka (2)"/>
    <w:basedOn w:val="Normalny"/>
    <w:link w:val="Nagweklubstopka2"/>
    <w:rsid w:val="001860EA"/>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70">
    <w:name w:val="Tekst treści (7)"/>
    <w:basedOn w:val="Normalny"/>
    <w:link w:val="Teksttreci7"/>
    <w:rsid w:val="001860EA"/>
    <w:pPr>
      <w:shd w:val="clear" w:color="auto" w:fill="FFFFFF"/>
      <w:spacing w:before="120" w:line="211" w:lineRule="exact"/>
      <w:ind w:hanging="160"/>
      <w:jc w:val="both"/>
    </w:pPr>
    <w:rPr>
      <w:rFonts w:ascii="Times New Roman" w:eastAsia="Times New Roman" w:hAnsi="Times New Roman" w:cs="Times New Roman"/>
      <w:sz w:val="19"/>
      <w:szCs w:val="19"/>
    </w:rPr>
  </w:style>
  <w:style w:type="paragraph" w:customStyle="1" w:styleId="Nagweklubstopka30">
    <w:name w:val="Nagłówek lub stopka (3)"/>
    <w:basedOn w:val="Normalny"/>
    <w:link w:val="Nagweklubstopka3"/>
    <w:rsid w:val="001860EA"/>
    <w:pPr>
      <w:shd w:val="clear" w:color="auto" w:fill="FFFFFF"/>
      <w:spacing w:line="0" w:lineRule="atLeast"/>
    </w:pPr>
    <w:rPr>
      <w:rFonts w:ascii="Sylfaen" w:eastAsia="Sylfaen" w:hAnsi="Sylfaen" w:cs="Sylfaen"/>
      <w:sz w:val="16"/>
      <w:szCs w:val="16"/>
    </w:rPr>
  </w:style>
  <w:style w:type="paragraph" w:customStyle="1" w:styleId="Nagwek220">
    <w:name w:val="Nagłówek #2 (2)"/>
    <w:basedOn w:val="Normalny"/>
    <w:link w:val="Nagwek22"/>
    <w:rsid w:val="001860EA"/>
    <w:pPr>
      <w:shd w:val="clear" w:color="auto" w:fill="FFFFFF"/>
      <w:spacing w:line="254" w:lineRule="exact"/>
      <w:jc w:val="both"/>
      <w:outlineLvl w:val="1"/>
    </w:pPr>
    <w:rPr>
      <w:rFonts w:ascii="Times New Roman" w:eastAsia="Times New Roman" w:hAnsi="Times New Roman" w:cs="Times New Roman"/>
      <w:b/>
      <w:bCs/>
      <w:sz w:val="22"/>
      <w:szCs w:val="22"/>
    </w:rPr>
  </w:style>
  <w:style w:type="paragraph" w:customStyle="1" w:styleId="Teksttreci80">
    <w:name w:val="Tekst treści (8)"/>
    <w:basedOn w:val="Normalny"/>
    <w:link w:val="Teksttreci8"/>
    <w:rsid w:val="001860EA"/>
    <w:pPr>
      <w:shd w:val="clear" w:color="auto" w:fill="FFFFFF"/>
      <w:spacing w:before="60" w:line="254" w:lineRule="exact"/>
    </w:pPr>
    <w:rPr>
      <w:rFonts w:ascii="Times New Roman" w:eastAsia="Times New Roman" w:hAnsi="Times New Roman" w:cs="Times New Roman"/>
      <w:b/>
      <w:bCs/>
      <w:sz w:val="20"/>
      <w:szCs w:val="20"/>
    </w:rPr>
  </w:style>
  <w:style w:type="paragraph" w:customStyle="1" w:styleId="Nagweklubstopka40">
    <w:name w:val="Nagłówek lub stopka (4)"/>
    <w:basedOn w:val="Normalny"/>
    <w:link w:val="Nagweklubstopka4"/>
    <w:rsid w:val="001860EA"/>
    <w:pPr>
      <w:shd w:val="clear" w:color="auto" w:fill="FFFFFF"/>
      <w:spacing w:line="0" w:lineRule="atLeast"/>
    </w:pPr>
    <w:rPr>
      <w:rFonts w:ascii="Sylfaen" w:eastAsia="Sylfaen" w:hAnsi="Sylfaen" w:cs="Sylfaen"/>
      <w:i/>
      <w:iCs/>
      <w:sz w:val="28"/>
      <w:szCs w:val="28"/>
      <w:lang w:val="ru-RU" w:eastAsia="ru-RU" w:bidi="ru-RU"/>
    </w:rPr>
  </w:style>
  <w:style w:type="paragraph" w:customStyle="1" w:styleId="Teksttreci90">
    <w:name w:val="Tekst treści (9)"/>
    <w:basedOn w:val="Normalny"/>
    <w:link w:val="Teksttreci9"/>
    <w:rsid w:val="001860EA"/>
    <w:pPr>
      <w:shd w:val="clear" w:color="auto" w:fill="FFFFFF"/>
      <w:spacing w:after="60" w:line="0" w:lineRule="atLeast"/>
      <w:ind w:hanging="160"/>
    </w:pPr>
    <w:rPr>
      <w:rFonts w:ascii="Times New Roman" w:eastAsia="Times New Roman" w:hAnsi="Times New Roman" w:cs="Times New Roman"/>
      <w:i/>
      <w:iCs/>
      <w:sz w:val="19"/>
      <w:szCs w:val="19"/>
    </w:rPr>
  </w:style>
  <w:style w:type="paragraph" w:customStyle="1" w:styleId="Nagweklubstopka50">
    <w:name w:val="Nagłówek lub stopka (5)"/>
    <w:basedOn w:val="Normalny"/>
    <w:link w:val="Nagweklubstopka5"/>
    <w:rsid w:val="001860EA"/>
    <w:pPr>
      <w:shd w:val="clear" w:color="auto" w:fill="FFFFFF"/>
      <w:spacing w:line="0" w:lineRule="atLeast"/>
    </w:pPr>
    <w:rPr>
      <w:rFonts w:ascii="Arial" w:eastAsia="Arial" w:hAnsi="Arial" w:cs="Arial"/>
      <w:sz w:val="21"/>
      <w:szCs w:val="21"/>
      <w:lang w:val="cs-CZ" w:eastAsia="cs-CZ" w:bidi="cs-CZ"/>
    </w:rPr>
  </w:style>
  <w:style w:type="paragraph" w:customStyle="1" w:styleId="Nagwek230">
    <w:name w:val="Nagłówek #2 (3)"/>
    <w:basedOn w:val="Normalny"/>
    <w:link w:val="Nagwek23"/>
    <w:rsid w:val="001860EA"/>
    <w:pPr>
      <w:shd w:val="clear" w:color="auto" w:fill="FFFFFF"/>
      <w:spacing w:before="780" w:after="120" w:line="0" w:lineRule="atLeast"/>
      <w:jc w:val="both"/>
      <w:outlineLvl w:val="1"/>
    </w:pPr>
    <w:rPr>
      <w:rFonts w:ascii="Times New Roman" w:eastAsia="Times New Roman" w:hAnsi="Times New Roman" w:cs="Times New Roman"/>
      <w:sz w:val="20"/>
      <w:szCs w:val="20"/>
    </w:rPr>
  </w:style>
  <w:style w:type="paragraph" w:customStyle="1" w:styleId="Nagweklubstopka60">
    <w:name w:val="Nagłówek lub stopka (6)"/>
    <w:basedOn w:val="Normalny"/>
    <w:link w:val="Nagweklubstopka6"/>
    <w:rsid w:val="001860EA"/>
    <w:pPr>
      <w:shd w:val="clear" w:color="auto" w:fill="FFFFFF"/>
      <w:spacing w:line="0" w:lineRule="atLeast"/>
    </w:pPr>
    <w:rPr>
      <w:rFonts w:ascii="Consolas" w:eastAsia="Consolas" w:hAnsi="Consolas" w:cs="Consolas"/>
      <w:sz w:val="16"/>
      <w:szCs w:val="16"/>
    </w:rPr>
  </w:style>
  <w:style w:type="paragraph" w:customStyle="1" w:styleId="Nagweklubstopka70">
    <w:name w:val="Nagłówek lub stopka (7)"/>
    <w:basedOn w:val="Normalny"/>
    <w:link w:val="Nagweklubstopka7"/>
    <w:rsid w:val="001860EA"/>
    <w:pPr>
      <w:shd w:val="clear" w:color="auto" w:fill="FFFFFF"/>
      <w:spacing w:line="0" w:lineRule="atLeast"/>
    </w:pPr>
    <w:rPr>
      <w:rFonts w:ascii="Sylfaen" w:eastAsia="Sylfaen" w:hAnsi="Sylfaen" w:cs="Sylfaen"/>
      <w:spacing w:val="2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4868</Words>
  <Characters>29214</Characters>
  <Application>Microsoft Office Word</Application>
  <DocSecurity>0</DocSecurity>
  <Lines>243</Lines>
  <Paragraphs>68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34014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2016-06-14T10:40:00Z</dcterms:created>
  <dcterms:modified xsi:type="dcterms:W3CDTF">2016-06-14T10:40:00Z</dcterms:modified>
</cp:coreProperties>
</file>