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CA0" w:rsidRDefault="00564170">
      <w:pPr>
        <w:pStyle w:val="Nagweklubstopka0"/>
        <w:framePr w:wrap="none" w:vAnchor="page" w:hAnchor="page" w:x="1076" w:y="1189"/>
        <w:shd w:val="clear" w:color="auto" w:fill="auto"/>
        <w:spacing w:line="170" w:lineRule="exact"/>
      </w:pPr>
      <w:r>
        <w:t>IV. 1.</w:t>
      </w:r>
    </w:p>
    <w:p w:rsidR="00283CA0" w:rsidRDefault="00564170">
      <w:pPr>
        <w:pStyle w:val="Nagweklubstopka0"/>
        <w:framePr w:wrap="none" w:vAnchor="page" w:hAnchor="page" w:x="3351" w:y="1194"/>
        <w:shd w:val="clear" w:color="auto" w:fill="auto"/>
        <w:spacing w:line="170" w:lineRule="exact"/>
      </w:pPr>
      <w:r>
        <w:t>PORADNIK JĘZYKOWY</w:t>
      </w:r>
    </w:p>
    <w:p w:rsidR="00283CA0" w:rsidRDefault="00564170">
      <w:pPr>
        <w:pStyle w:val="Nagweklubstopka20"/>
        <w:framePr w:wrap="none" w:vAnchor="page" w:hAnchor="page" w:x="7623" w:y="1205"/>
        <w:shd w:val="clear" w:color="auto" w:fill="auto"/>
        <w:spacing w:line="130" w:lineRule="exact"/>
      </w:pPr>
      <w:r>
        <w:t>1</w:t>
      </w:r>
    </w:p>
    <w:p w:rsidR="00283CA0" w:rsidRDefault="00564170">
      <w:pPr>
        <w:pStyle w:val="Nagwek30"/>
        <w:framePr w:wrap="none" w:vAnchor="page" w:hAnchor="page" w:x="1023" w:y="3014"/>
        <w:numPr>
          <w:ilvl w:val="0"/>
          <w:numId w:val="1"/>
        </w:numPr>
        <w:shd w:val="clear" w:color="auto" w:fill="auto"/>
        <w:tabs>
          <w:tab w:val="left" w:pos="1006"/>
        </w:tabs>
        <w:spacing w:after="0" w:line="210" w:lineRule="exact"/>
        <w:ind w:left="540" w:firstLine="240"/>
      </w:pPr>
      <w:bookmarkStart w:id="0" w:name="bookmark0"/>
      <w:r>
        <w:t>ODMIANA IMION WŁASNYCH OBCYCH.</w:t>
      </w:r>
      <w:bookmarkEnd w:id="0"/>
    </w:p>
    <w:p w:rsidR="00283CA0" w:rsidRDefault="00564170">
      <w:pPr>
        <w:pStyle w:val="Teksttreci30"/>
        <w:framePr w:w="6720" w:h="498" w:hRule="exact" w:wrap="none" w:vAnchor="page" w:hAnchor="page" w:x="1023" w:y="3434"/>
        <w:shd w:val="clear" w:color="auto" w:fill="auto"/>
        <w:spacing w:before="0" w:after="47" w:line="130" w:lineRule="exact"/>
      </w:pPr>
      <w:r>
        <w:t>PRZEZ</w:t>
      </w:r>
    </w:p>
    <w:p w:rsidR="00283CA0" w:rsidRDefault="00564170">
      <w:pPr>
        <w:pStyle w:val="Teksttreci40"/>
        <w:framePr w:w="6720" w:h="498" w:hRule="exact" w:wrap="none" w:vAnchor="page" w:hAnchor="page" w:x="1023" w:y="3434"/>
        <w:shd w:val="clear" w:color="auto" w:fill="auto"/>
        <w:spacing w:before="0" w:after="0" w:line="170" w:lineRule="exact"/>
      </w:pPr>
      <w:r>
        <w:t>ROMANA ZAWILIŃSKIEGO.</w:t>
      </w:r>
    </w:p>
    <w:p w:rsidR="00283CA0" w:rsidRDefault="00564170">
      <w:pPr>
        <w:pStyle w:val="Teksttreci20"/>
        <w:framePr w:w="6720" w:h="8190" w:hRule="exact" w:wrap="none" w:vAnchor="page" w:hAnchor="page" w:x="1023" w:y="4343"/>
        <w:shd w:val="clear" w:color="auto" w:fill="auto"/>
        <w:spacing w:before="0"/>
        <w:ind w:firstLine="260"/>
      </w:pPr>
      <w:r>
        <w:t xml:space="preserve">Do niedawna sprawa ta nie była wątpliwa. W gramatykach najwięcej rozpowszechnionych, dawniej Małeckiego, obecnie Kryńskiego, nie znajdzie się </w:t>
      </w:r>
      <w:proofErr w:type="spellStart"/>
      <w:r>
        <w:t>nietylko</w:t>
      </w:r>
      <w:proofErr w:type="spellEnd"/>
      <w:r>
        <w:t xml:space="preserve"> osobnego o </w:t>
      </w:r>
      <w:proofErr w:type="spellStart"/>
      <w:r>
        <w:t>tem</w:t>
      </w:r>
      <w:proofErr w:type="spellEnd"/>
      <w:r>
        <w:t xml:space="preserve"> rozdziału, ale nawet paragrafu; rządzono się ogólnie zasadą, że imiona własne obce stosują się do odmiany polskiej o tyle, o ile na podstawie zakończenia swego do niej przystosować się dadzą. Tylko imiona obce z zakończeniami, do których odpowiednich nie można znaleźć między polskimi rzeczownikami czy przymiotnikami, te tylko pozostają nieodmienne.</w:t>
      </w:r>
    </w:p>
    <w:p w:rsidR="00283CA0" w:rsidRDefault="00564170">
      <w:pPr>
        <w:pStyle w:val="Teksttreci20"/>
        <w:framePr w:w="6720" w:h="8190" w:hRule="exact" w:wrap="none" w:vAnchor="page" w:hAnchor="page" w:x="1023" w:y="4343"/>
        <w:shd w:val="clear" w:color="auto" w:fill="auto"/>
        <w:spacing w:before="0"/>
        <w:ind w:firstLine="260"/>
      </w:pPr>
      <w:r>
        <w:t xml:space="preserve">Jak się to stało, że nasza </w:t>
      </w:r>
      <w:proofErr w:type="spellStart"/>
      <w:r>
        <w:t>intelligencya</w:t>
      </w:r>
      <w:proofErr w:type="spellEnd"/>
      <w:r>
        <w:t xml:space="preserve"> stara się coraz więcej, aby cudzoziemcowi w </w:t>
      </w:r>
      <w:proofErr w:type="spellStart"/>
      <w:r>
        <w:t>niczem</w:t>
      </w:r>
      <w:proofErr w:type="spellEnd"/>
      <w:r>
        <w:t xml:space="preserve"> nie ubliżyć, że zamiast mu delikatnie </w:t>
      </w:r>
      <w:proofErr w:type="spellStart"/>
      <w:r>
        <w:t>wytłómaczyć</w:t>
      </w:r>
      <w:proofErr w:type="spellEnd"/>
      <w:r>
        <w:t xml:space="preserve"> znaczenie polskiego przysłowia o dostaniu się między wrony i o </w:t>
      </w:r>
      <w:proofErr w:type="spellStart"/>
      <w:r>
        <w:t>zgodnem</w:t>
      </w:r>
      <w:proofErr w:type="spellEnd"/>
      <w:r>
        <w:t xml:space="preserve"> z niemi krakaniu, poczęto raczej do niego się stosować, - nie będziemy się na razie nad </w:t>
      </w:r>
      <w:proofErr w:type="spellStart"/>
      <w:r>
        <w:t>tem</w:t>
      </w:r>
      <w:proofErr w:type="spellEnd"/>
      <w:r>
        <w:t xml:space="preserve"> zastanawiać; to jedno tylko zauważymy, że niewątpliwie nasz narodowy charakter (uprzedzająca grzeczność dla obcego) nie był tu bez wpływu i że mogło się tu stać owo, co się w </w:t>
      </w:r>
      <w:proofErr w:type="spellStart"/>
      <w:r>
        <w:t>historyi</w:t>
      </w:r>
      <w:proofErr w:type="spellEnd"/>
      <w:r>
        <w:t xml:space="preserve"> języka często dzieje, że nieliczna gromadka tzw. wyjątków bierze górę nad wielką gromadą tzw. prawidłowych form i sama rządzona przedtem, dorwawszy się władzy, rządzi teraz niepodzielnie i absolutnie.</w:t>
      </w:r>
    </w:p>
    <w:p w:rsidR="00283CA0" w:rsidRDefault="00564170">
      <w:pPr>
        <w:pStyle w:val="Teksttreci20"/>
        <w:framePr w:w="6720" w:h="8190" w:hRule="exact" w:wrap="none" w:vAnchor="page" w:hAnchor="page" w:x="1023" w:y="4343"/>
        <w:shd w:val="clear" w:color="auto" w:fill="auto"/>
        <w:spacing w:before="0" w:after="95"/>
        <w:ind w:firstLine="260"/>
      </w:pPr>
      <w:r>
        <w:t xml:space="preserve">Otrzymaliśmy w tej sprawie dwa głosy ludzi poważnych. </w:t>
      </w:r>
      <w:proofErr w:type="spellStart"/>
      <w:r w:rsidRPr="003D338D">
        <w:rPr>
          <w:lang w:eastAsia="en-US" w:bidi="en-US"/>
        </w:rPr>
        <w:t>Prof</w:t>
      </w:r>
      <w:proofErr w:type="spellEnd"/>
      <w:r w:rsidRPr="003D338D">
        <w:rPr>
          <w:lang w:eastAsia="en-US" w:bidi="en-US"/>
        </w:rPr>
        <w:t xml:space="preserve"> </w:t>
      </w:r>
      <w:r>
        <w:t>Dr. M. Kowalewski (z Dublan) pisze:</w:t>
      </w:r>
    </w:p>
    <w:p w:rsidR="00283CA0" w:rsidRDefault="00564170">
      <w:pPr>
        <w:pStyle w:val="Teksttreci20"/>
        <w:framePr w:w="6720" w:h="8190" w:hRule="exact" w:wrap="none" w:vAnchor="page" w:hAnchor="page" w:x="1023" w:y="4343"/>
        <w:shd w:val="clear" w:color="auto" w:fill="auto"/>
        <w:spacing w:before="0" w:line="211" w:lineRule="exact"/>
        <w:ind w:left="540" w:firstLine="240"/>
      </w:pPr>
      <w:r>
        <w:t xml:space="preserve">»W interesie ścisłości naukowej, ażeby uniknąć nieporozumień, proponowałbym imiona cudzoziemskie </w:t>
      </w:r>
      <w:r>
        <w:rPr>
          <w:rStyle w:val="Teksttreci2Odstpy2pt"/>
        </w:rPr>
        <w:t>odmieniać tylko takie, które dadzą się odmieniać dobrze,</w:t>
      </w:r>
      <w:r>
        <w:t xml:space="preserve"> bez opuszczenia jakiejkolwiek litery. Dla zaznaczenia, co należy do końcówki, a co do samego imienia własnego, byłoby, zdaniem </w:t>
      </w:r>
      <w:proofErr w:type="spellStart"/>
      <w:r>
        <w:t>mojem</w:t>
      </w:r>
      <w:proofErr w:type="spellEnd"/>
      <w:r>
        <w:t xml:space="preserve"> dobre oddzielanie końcówki przypadka przecinkiem (raczej apostrofem) u góry np. </w:t>
      </w:r>
      <w:r>
        <w:rPr>
          <w:rStyle w:val="Teksttreci2Kursywa"/>
        </w:rPr>
        <w:t xml:space="preserve">Spencer, </w:t>
      </w:r>
      <w:proofErr w:type="spellStart"/>
      <w:r w:rsidRPr="003D338D">
        <w:rPr>
          <w:rStyle w:val="Teksttreci2Kursywa"/>
          <w:lang w:eastAsia="en-US" w:bidi="en-US"/>
        </w:rPr>
        <w:t>Spencer’a</w:t>
      </w:r>
      <w:proofErr w:type="spellEnd"/>
      <w:r w:rsidRPr="003D338D">
        <w:rPr>
          <w:rStyle w:val="Teksttreci2Kursywa"/>
          <w:lang w:eastAsia="en-US" w:bidi="en-US"/>
        </w:rPr>
        <w:t xml:space="preserve">; </w:t>
      </w:r>
      <w:proofErr w:type="spellStart"/>
      <w:r w:rsidRPr="003D338D">
        <w:rPr>
          <w:rStyle w:val="Teksttreci2Kursywa"/>
          <w:lang w:eastAsia="en-US" w:bidi="en-US"/>
        </w:rPr>
        <w:t>Brock</w:t>
      </w:r>
      <w:proofErr w:type="spellEnd"/>
      <w:r w:rsidRPr="003D338D">
        <w:rPr>
          <w:rStyle w:val="Teksttreci2Kursywa"/>
          <w:lang w:eastAsia="en-US" w:bidi="en-US"/>
        </w:rPr>
        <w:t xml:space="preserve">, </w:t>
      </w:r>
      <w:proofErr w:type="spellStart"/>
      <w:r w:rsidRPr="003D338D">
        <w:rPr>
          <w:rStyle w:val="Teksttreci2Kursywa"/>
          <w:lang w:eastAsia="en-US" w:bidi="en-US"/>
        </w:rPr>
        <w:t>Brock’a</w:t>
      </w:r>
      <w:proofErr w:type="spellEnd"/>
      <w:r w:rsidRPr="003D338D">
        <w:rPr>
          <w:rStyle w:val="Teksttreci2Kursywa"/>
          <w:lang w:eastAsia="en-US" w:bidi="en-US"/>
        </w:rPr>
        <w:t xml:space="preserve">, </w:t>
      </w:r>
      <w:r>
        <w:rPr>
          <w:rStyle w:val="Teksttreci2Kursywa"/>
        </w:rPr>
        <w:t xml:space="preserve">o </w:t>
      </w:r>
      <w:proofErr w:type="spellStart"/>
      <w:r w:rsidRPr="003D338D">
        <w:rPr>
          <w:rStyle w:val="Teksttreci2Kursywa"/>
          <w:lang w:eastAsia="en-US" w:bidi="en-US"/>
        </w:rPr>
        <w:t>Brock’u</w:t>
      </w:r>
      <w:proofErr w:type="spellEnd"/>
      <w:r w:rsidRPr="003D338D">
        <w:rPr>
          <w:lang w:eastAsia="en-US" w:bidi="en-US"/>
        </w:rPr>
        <w:t xml:space="preserve"> itp.</w:t>
      </w:r>
    </w:p>
    <w:p w:rsidR="00283CA0" w:rsidRDefault="00564170">
      <w:pPr>
        <w:pStyle w:val="Teksttreci20"/>
        <w:framePr w:w="6720" w:h="8190" w:hRule="exact" w:wrap="none" w:vAnchor="page" w:hAnchor="page" w:x="1023" w:y="4343"/>
        <w:shd w:val="clear" w:color="auto" w:fill="auto"/>
        <w:spacing w:before="0" w:line="211" w:lineRule="exact"/>
        <w:ind w:left="540" w:firstLine="240"/>
      </w:pPr>
      <w:r>
        <w:t xml:space="preserve">Natomiast tych nazw, które nie dają się łatwo odmieniać, wcale nie odmieniać, ale tylko zaznaczać u góry przecinkiem, że to nie pierwszy przypadek np. </w:t>
      </w:r>
      <w:r w:rsidRPr="003D338D">
        <w:rPr>
          <w:rStyle w:val="Teksttreci2Kursywa"/>
          <w:lang w:eastAsia="en-US" w:bidi="en-US"/>
        </w:rPr>
        <w:t>Broca,</w:t>
      </w:r>
      <w:r w:rsidRPr="003D338D">
        <w:rPr>
          <w:lang w:eastAsia="en-US" w:bidi="en-US"/>
        </w:rPr>
        <w:t xml:space="preserve"> </w:t>
      </w:r>
      <w:r>
        <w:t xml:space="preserve">tego </w:t>
      </w:r>
      <w:r w:rsidRPr="003D338D">
        <w:rPr>
          <w:rStyle w:val="Teksttreci2Kursywa"/>
          <w:lang w:eastAsia="en-US" w:bidi="en-US"/>
        </w:rPr>
        <w:t>Broca’,</w:t>
      </w:r>
      <w:r w:rsidRPr="003D338D">
        <w:rPr>
          <w:lang w:eastAsia="en-US" w:bidi="en-US"/>
        </w:rPr>
        <w:t xml:space="preserve"> </w:t>
      </w:r>
      <w:r>
        <w:t xml:space="preserve">o </w:t>
      </w:r>
      <w:r w:rsidRPr="003D338D">
        <w:rPr>
          <w:rStyle w:val="Teksttreci2Kursywa"/>
          <w:lang w:eastAsia="en-US" w:bidi="en-US"/>
        </w:rPr>
        <w:t>Broca</w:t>
      </w:r>
      <w:r>
        <w:rPr>
          <w:rStyle w:val="Teksttreci2Kursywa"/>
        </w:rPr>
        <w:t>’</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0"/>
        <w:framePr w:wrap="none" w:vAnchor="page" w:hAnchor="page" w:x="4363" w:y="1184"/>
        <w:shd w:val="clear" w:color="auto" w:fill="auto"/>
        <w:spacing w:line="170" w:lineRule="exact"/>
      </w:pPr>
      <w:r>
        <w:lastRenderedPageBreak/>
        <w:t>PORADNIK JĘZYKOWY</w:t>
      </w:r>
    </w:p>
    <w:p w:rsidR="00283CA0" w:rsidRDefault="00564170">
      <w:pPr>
        <w:pStyle w:val="Nagweklubstopka0"/>
        <w:framePr w:wrap="none" w:vAnchor="page" w:hAnchor="page" w:x="8246" w:y="1194"/>
        <w:shd w:val="clear" w:color="auto" w:fill="auto"/>
        <w:spacing w:line="170" w:lineRule="exact"/>
      </w:pPr>
      <w:r>
        <w:t>IV. 1.</w:t>
      </w:r>
    </w:p>
    <w:p w:rsidR="00283CA0" w:rsidRDefault="00564170">
      <w:pPr>
        <w:pStyle w:val="Teksttreci20"/>
        <w:framePr w:w="6734" w:h="10801" w:hRule="exact" w:wrap="none" w:vAnchor="page" w:hAnchor="page" w:x="2011" w:y="1694"/>
        <w:shd w:val="clear" w:color="auto" w:fill="auto"/>
        <w:spacing w:before="0" w:after="26" w:line="211" w:lineRule="exact"/>
        <w:ind w:left="540"/>
      </w:pPr>
      <w:r>
        <w:t xml:space="preserve">itp. lecz nigdy Broki lub o </w:t>
      </w:r>
      <w:proofErr w:type="spellStart"/>
      <w:r>
        <w:t>Broce</w:t>
      </w:r>
      <w:proofErr w:type="spellEnd"/>
      <w:r>
        <w:t xml:space="preserve">, gdyż wtedy nie wiadomo, czy 1. przyp. jest </w:t>
      </w:r>
      <w:proofErr w:type="spellStart"/>
      <w:r>
        <w:t>Broka</w:t>
      </w:r>
      <w:proofErr w:type="spellEnd"/>
      <w:r>
        <w:t xml:space="preserve"> czy </w:t>
      </w:r>
      <w:r w:rsidRPr="003D338D">
        <w:rPr>
          <w:lang w:eastAsia="en-US" w:bidi="en-US"/>
        </w:rPr>
        <w:t xml:space="preserve">Broca, </w:t>
      </w:r>
      <w:r>
        <w:t xml:space="preserve">a nawet może </w:t>
      </w:r>
      <w:proofErr w:type="spellStart"/>
      <w:r>
        <w:t>Broce</w:t>
      </w:r>
      <w:proofErr w:type="spellEnd"/>
      <w:r>
        <w:t xml:space="preserve"> (z włoska) itp. A konsekwentnie </w:t>
      </w:r>
      <w:proofErr w:type="spellStart"/>
      <w:r>
        <w:rPr>
          <w:rStyle w:val="Teksttreci2Kursywa"/>
        </w:rPr>
        <w:t>Famintsin</w:t>
      </w:r>
      <w:proofErr w:type="spellEnd"/>
      <w:r>
        <w:rPr>
          <w:rStyle w:val="Teksttreci2Kursywa"/>
        </w:rPr>
        <w:t xml:space="preserve">, </w:t>
      </w:r>
      <w:proofErr w:type="spellStart"/>
      <w:r>
        <w:rPr>
          <w:rStyle w:val="Teksttreci2Kursywa"/>
        </w:rPr>
        <w:t>Famintsin</w:t>
      </w:r>
      <w:proofErr w:type="spellEnd"/>
      <w:r>
        <w:rPr>
          <w:rStyle w:val="Teksttreci2Kursywa"/>
        </w:rPr>
        <w:t xml:space="preserve">’ </w:t>
      </w:r>
      <w:r w:rsidRPr="003D338D">
        <w:rPr>
          <w:rStyle w:val="Teksttreci2Kursywa"/>
          <w:lang w:eastAsia="en-US" w:bidi="en-US"/>
        </w:rPr>
        <w:t>a</w:t>
      </w:r>
      <w:r w:rsidRPr="003D338D">
        <w:rPr>
          <w:lang w:eastAsia="en-US" w:bidi="en-US"/>
        </w:rPr>
        <w:t xml:space="preserve"> </w:t>
      </w:r>
      <w:r>
        <w:t xml:space="preserve">o </w:t>
      </w:r>
      <w:proofErr w:type="spellStart"/>
      <w:r w:rsidRPr="003D338D">
        <w:rPr>
          <w:rStyle w:val="Teksttreci2Kursywa"/>
          <w:lang w:eastAsia="en-US" w:bidi="en-US"/>
        </w:rPr>
        <w:t>Famintsin’ie</w:t>
      </w:r>
      <w:proofErr w:type="spellEnd"/>
      <w:r w:rsidRPr="003D338D">
        <w:rPr>
          <w:rStyle w:val="Teksttreci2Kursywa"/>
          <w:lang w:eastAsia="en-US" w:bidi="en-US"/>
        </w:rPr>
        <w:t xml:space="preserve"> </w:t>
      </w:r>
      <w:r>
        <w:t>itd. tj. tylko przy polskich imionach własnych nie dawać przecinków.</w:t>
      </w:r>
    </w:p>
    <w:p w:rsidR="00283CA0" w:rsidRDefault="00564170">
      <w:pPr>
        <w:pStyle w:val="Teksttreci20"/>
        <w:framePr w:w="6734" w:h="10801" w:hRule="exact" w:wrap="none" w:vAnchor="page" w:hAnchor="page" w:x="2011" w:y="1694"/>
        <w:shd w:val="clear" w:color="auto" w:fill="auto"/>
        <w:spacing w:before="0"/>
        <w:ind w:firstLine="260"/>
      </w:pPr>
      <w:r>
        <w:t xml:space="preserve">Dr. L. Czarkowski (z Wilna) przy sposobności zbierania błędów językowych i stylistycznych w «Dziejach literatury polskiej« </w:t>
      </w:r>
      <w:r w:rsidRPr="003D338D">
        <w:rPr>
          <w:lang w:eastAsia="en-US" w:bidi="en-US"/>
        </w:rPr>
        <w:t xml:space="preserve">prof. </w:t>
      </w:r>
      <w:r>
        <w:rPr>
          <w:lang w:val="fr-FR" w:eastAsia="fr-FR" w:bidi="fr-FR"/>
        </w:rPr>
        <w:t xml:space="preserve">Brücknera </w:t>
      </w:r>
      <w:r>
        <w:t xml:space="preserve">zastanawia się i nad brakiem </w:t>
      </w:r>
      <w:proofErr w:type="spellStart"/>
      <w:r>
        <w:t>konsekwencyi</w:t>
      </w:r>
      <w:proofErr w:type="spellEnd"/>
      <w:r>
        <w:t xml:space="preserve"> w pisowni i odmianie imion własnych obcych i pisze:</w:t>
      </w:r>
    </w:p>
    <w:p w:rsidR="00283CA0" w:rsidRPr="003D338D" w:rsidRDefault="00564170">
      <w:pPr>
        <w:pStyle w:val="Teksttreci20"/>
        <w:framePr w:w="6734" w:h="10801" w:hRule="exact" w:wrap="none" w:vAnchor="page" w:hAnchor="page" w:x="2011" w:y="1694"/>
        <w:shd w:val="clear" w:color="auto" w:fill="auto"/>
        <w:spacing w:before="0" w:line="211" w:lineRule="exact"/>
        <w:ind w:left="580" w:firstLine="240"/>
        <w:rPr>
          <w:lang w:val="en-US"/>
        </w:rPr>
      </w:pPr>
      <w:r>
        <w:t xml:space="preserve">»Prof. </w:t>
      </w:r>
      <w:proofErr w:type="spellStart"/>
      <w:r>
        <w:t>Brykner</w:t>
      </w:r>
      <w:proofErr w:type="spellEnd"/>
      <w:r>
        <w:t xml:space="preserve"> (tak go pisze!) nazwiska cudzoziemskie pisze w najrozmaitszy sposób; raz według odpowiedniej pisowni cudzoziemskiej, </w:t>
      </w:r>
      <w:proofErr w:type="spellStart"/>
      <w:r>
        <w:t>kiedyindziej</w:t>
      </w:r>
      <w:proofErr w:type="spellEnd"/>
      <w:r>
        <w:t xml:space="preserve"> znów według naszej; bądź odmienia je przez przypadki z pisownią obcą lub naszą, to znowu </w:t>
      </w:r>
      <w:proofErr w:type="spellStart"/>
      <w:r>
        <w:t>nieodmienia</w:t>
      </w:r>
      <w:proofErr w:type="spellEnd"/>
      <w:r>
        <w:t xml:space="preserve"> wcale. Na dowód przytoczę tu przykłady: </w:t>
      </w:r>
      <w:proofErr w:type="spellStart"/>
      <w:r>
        <w:rPr>
          <w:rStyle w:val="Teksttreci2Kursywa"/>
        </w:rPr>
        <w:t>Bokaczia</w:t>
      </w:r>
      <w:proofErr w:type="spellEnd"/>
      <w:r>
        <w:rPr>
          <w:rStyle w:val="Teksttreci2Kursywa"/>
        </w:rPr>
        <w:t xml:space="preserve"> </w:t>
      </w:r>
      <w:r>
        <w:t xml:space="preserve">(I, 277) a </w:t>
      </w:r>
      <w:proofErr w:type="spellStart"/>
      <w:r>
        <w:rPr>
          <w:rStyle w:val="Teksttreci2Kursywa"/>
        </w:rPr>
        <w:t>Bokaccia</w:t>
      </w:r>
      <w:proofErr w:type="spellEnd"/>
      <w:r>
        <w:t xml:space="preserve"> (1, 337), ody </w:t>
      </w:r>
      <w:r>
        <w:rPr>
          <w:rStyle w:val="Teksttreci2Kursywa"/>
        </w:rPr>
        <w:t>Rousseau</w:t>
      </w:r>
      <w:r>
        <w:t xml:space="preserve"> i wiersze </w:t>
      </w:r>
      <w:proofErr w:type="spellStart"/>
      <w:r>
        <w:rPr>
          <w:rStyle w:val="Teksttreci2Kursywa"/>
        </w:rPr>
        <w:t>Roussa</w:t>
      </w:r>
      <w:proofErr w:type="spellEnd"/>
      <w:r>
        <w:rPr>
          <w:rStyle w:val="Teksttreci2Kursywa"/>
        </w:rPr>
        <w:t xml:space="preserve"> </w:t>
      </w:r>
      <w:r>
        <w:t xml:space="preserve">(I, 411), </w:t>
      </w:r>
      <w:r>
        <w:rPr>
          <w:rStyle w:val="Teksttreci2Kursywa"/>
        </w:rPr>
        <w:t>Russem</w:t>
      </w:r>
      <w:r>
        <w:t xml:space="preserve"> (I, 452); </w:t>
      </w:r>
      <w:r>
        <w:rPr>
          <w:rStyle w:val="Teksttreci2Kursywa"/>
          <w:lang w:val="fr-FR" w:eastAsia="fr-FR" w:bidi="fr-FR"/>
        </w:rPr>
        <w:t>Boileau</w:t>
      </w:r>
      <w:r>
        <w:rPr>
          <w:lang w:val="fr-FR" w:eastAsia="fr-FR" w:bidi="fr-FR"/>
        </w:rPr>
        <w:t xml:space="preserve"> </w:t>
      </w:r>
      <w:r>
        <w:t xml:space="preserve">(I, 413, 419) a poniżej </w:t>
      </w:r>
      <w:proofErr w:type="spellStart"/>
      <w:r>
        <w:rPr>
          <w:rStyle w:val="Teksttreci2Kursywa"/>
        </w:rPr>
        <w:t>Boala</w:t>
      </w:r>
      <w:proofErr w:type="spellEnd"/>
      <w:r>
        <w:rPr>
          <w:rStyle w:val="Teksttreci2Kursywa"/>
        </w:rPr>
        <w:t xml:space="preserve"> </w:t>
      </w:r>
      <w:r>
        <w:t xml:space="preserve">(1, 419), </w:t>
      </w:r>
      <w:r>
        <w:rPr>
          <w:rStyle w:val="Teksttreci2Kursywa"/>
          <w:lang w:val="fr-FR" w:eastAsia="fr-FR" w:bidi="fr-FR"/>
        </w:rPr>
        <w:t>Voltaire</w:t>
      </w:r>
      <w:r>
        <w:rPr>
          <w:lang w:val="fr-FR" w:eastAsia="fr-FR" w:bidi="fr-FR"/>
        </w:rPr>
        <w:t xml:space="preserve"> </w:t>
      </w:r>
      <w:r>
        <w:t xml:space="preserve">(I, 413) i </w:t>
      </w:r>
      <w:r>
        <w:rPr>
          <w:rStyle w:val="Teksttreci2Kursywa"/>
        </w:rPr>
        <w:t>Woltera</w:t>
      </w:r>
      <w:r>
        <w:t xml:space="preserve"> (I, 443) itd. </w:t>
      </w:r>
      <w:r>
        <w:rPr>
          <w:rStyle w:val="Teksttreci2Kursywa"/>
          <w:lang w:val="en-US" w:eastAsia="en-US" w:bidi="en-US"/>
        </w:rPr>
        <w:t xml:space="preserve">Wundt </w:t>
      </w:r>
      <w:r w:rsidRPr="003D338D">
        <w:rPr>
          <w:rStyle w:val="Teksttreci2Kursywa"/>
          <w:lang w:val="en-US"/>
        </w:rPr>
        <w:t xml:space="preserve">a, </w:t>
      </w:r>
      <w:proofErr w:type="spellStart"/>
      <w:r w:rsidRPr="003D338D">
        <w:rPr>
          <w:rStyle w:val="Teksttreci2Kursywa"/>
          <w:lang w:val="en-US"/>
        </w:rPr>
        <w:t>Haeckela</w:t>
      </w:r>
      <w:proofErr w:type="spellEnd"/>
      <w:r w:rsidRPr="003D338D">
        <w:rPr>
          <w:rStyle w:val="Teksttreci2Kursywa"/>
          <w:lang w:val="en-US"/>
        </w:rPr>
        <w:t xml:space="preserve">, </w:t>
      </w:r>
      <w:proofErr w:type="spellStart"/>
      <w:r w:rsidRPr="003D338D">
        <w:rPr>
          <w:rStyle w:val="Teksttreci2Kursywa"/>
          <w:lang w:val="en-US"/>
        </w:rPr>
        <w:t>Buckla</w:t>
      </w:r>
      <w:proofErr w:type="spellEnd"/>
      <w:r w:rsidRPr="003D338D">
        <w:rPr>
          <w:lang w:val="en-US"/>
        </w:rPr>
        <w:t xml:space="preserve"> (II, 334), </w:t>
      </w:r>
      <w:r>
        <w:rPr>
          <w:rStyle w:val="Teksttreci2Kursywa"/>
          <w:lang w:val="fr-FR" w:eastAsia="fr-FR" w:bidi="fr-FR"/>
        </w:rPr>
        <w:t>Comte’a</w:t>
      </w:r>
      <w:r>
        <w:rPr>
          <w:lang w:val="fr-FR" w:eastAsia="fr-FR" w:bidi="fr-FR"/>
        </w:rPr>
        <w:t xml:space="preserve"> (II, </w:t>
      </w:r>
      <w:r w:rsidRPr="003D338D">
        <w:rPr>
          <w:lang w:val="en-US"/>
        </w:rPr>
        <w:t xml:space="preserve">353), </w:t>
      </w:r>
      <w:r>
        <w:rPr>
          <w:rStyle w:val="Teksttreci2Kursywa"/>
          <w:lang w:val="fr-FR" w:eastAsia="fr-FR" w:bidi="fr-FR"/>
        </w:rPr>
        <w:t>Baudelaire</w:t>
      </w:r>
      <w:r w:rsidRPr="003D338D">
        <w:rPr>
          <w:lang w:val="en-US"/>
        </w:rPr>
        <w:t xml:space="preserve">, </w:t>
      </w:r>
      <w:r>
        <w:rPr>
          <w:rStyle w:val="Teksttreci2Kursywa"/>
          <w:lang w:val="fr-FR" w:eastAsia="fr-FR" w:bidi="fr-FR"/>
        </w:rPr>
        <w:t>Maeterlinck</w:t>
      </w:r>
      <w:r>
        <w:rPr>
          <w:lang w:val="fr-FR" w:eastAsia="fr-FR" w:bidi="fr-FR"/>
        </w:rPr>
        <w:t xml:space="preserve"> (II, 378).</w:t>
      </w:r>
    </w:p>
    <w:p w:rsidR="00283CA0" w:rsidRDefault="00564170">
      <w:pPr>
        <w:pStyle w:val="Teksttreci20"/>
        <w:framePr w:w="6734" w:h="10801" w:hRule="exact" w:wrap="none" w:vAnchor="page" w:hAnchor="page" w:x="2011" w:y="1694"/>
        <w:shd w:val="clear" w:color="auto" w:fill="auto"/>
        <w:spacing w:before="0" w:line="211" w:lineRule="exact"/>
        <w:ind w:left="580"/>
        <w:jc w:val="right"/>
      </w:pPr>
      <w:r>
        <w:t xml:space="preserve">W </w:t>
      </w:r>
      <w:proofErr w:type="spellStart"/>
      <w:r>
        <w:t>wydanem</w:t>
      </w:r>
      <w:proofErr w:type="spellEnd"/>
      <w:r>
        <w:t xml:space="preserve"> przed paru miesiącami </w:t>
      </w:r>
      <w:proofErr w:type="spellStart"/>
      <w:r>
        <w:t>popularnem</w:t>
      </w:r>
      <w:proofErr w:type="spellEnd"/>
      <w:r>
        <w:t xml:space="preserve"> dziełku p. t. »Z dziejów języka polskiego na str. 95. </w:t>
      </w:r>
      <w:r w:rsidRPr="003D338D">
        <w:rPr>
          <w:lang w:eastAsia="en-US" w:bidi="en-US"/>
        </w:rPr>
        <w:t xml:space="preserve">prof. </w:t>
      </w:r>
      <w:proofErr w:type="spellStart"/>
      <w:r>
        <w:t>Brykner</w:t>
      </w:r>
      <w:proofErr w:type="spellEnd"/>
      <w:r>
        <w:t xml:space="preserve"> pisze: »Już to z nazwami obcymi u nas istne herezje wyprawiają, np. czytałem niedawno coś o </w:t>
      </w:r>
      <w:r>
        <w:rPr>
          <w:rStyle w:val="Teksttreci2Kursywa"/>
          <w:lang w:val="fr-FR" w:eastAsia="fr-FR" w:bidi="fr-FR"/>
        </w:rPr>
        <w:t>Comte’</w:t>
      </w:r>
      <w:proofErr w:type="spellStart"/>
      <w:r>
        <w:rPr>
          <w:rStyle w:val="Teksttreci2Kursywa"/>
        </w:rPr>
        <w:t>cie</w:t>
      </w:r>
      <w:proofErr w:type="spellEnd"/>
      <w:r>
        <w:rPr>
          <w:rStyle w:val="Teksttreci2Kursywa"/>
        </w:rPr>
        <w:t>.</w:t>
      </w:r>
      <w:r>
        <w:t xml:space="preserve"> tak to p. Kozłowski napisał, małom z krzesła nie spadł, podziwiając ten dziwoląg«. </w:t>
      </w:r>
      <w:proofErr w:type="spellStart"/>
      <w:r>
        <w:rPr>
          <w:rStyle w:val="Teksttreci2Odstpy2pt"/>
        </w:rPr>
        <w:t>Podziwając</w:t>
      </w:r>
      <w:proofErr w:type="spellEnd"/>
      <w:r>
        <w:rPr>
          <w:rStyle w:val="Teksttreci2Odstpy2pt"/>
        </w:rPr>
        <w:t xml:space="preserve"> to dziwne</w:t>
      </w:r>
      <w:r>
        <w:t xml:space="preserve"> z wielu względów zdanie, nie możemy nie uczuć współczucia dla </w:t>
      </w:r>
      <w:proofErr w:type="spellStart"/>
      <w:r>
        <w:t>Szan</w:t>
      </w:r>
      <w:proofErr w:type="spellEnd"/>
      <w:r>
        <w:t xml:space="preserve">. Profesora. Jak to jednak zły przykład jest zaraźliwy, widzimy z powyżej podanego zbioru. </w:t>
      </w:r>
      <w:r w:rsidRPr="003D338D">
        <w:rPr>
          <w:lang w:eastAsia="en-US" w:bidi="en-US"/>
        </w:rPr>
        <w:t xml:space="preserve">Prof. </w:t>
      </w:r>
      <w:r>
        <w:t xml:space="preserve">Br. popełnia tę samą </w:t>
      </w:r>
      <w:proofErr w:type="spellStart"/>
      <w:r>
        <w:t>herezyę</w:t>
      </w:r>
      <w:proofErr w:type="spellEnd"/>
      <w:r>
        <w:t xml:space="preserve"> pisząc </w:t>
      </w:r>
      <w:r w:rsidRPr="003D338D">
        <w:rPr>
          <w:rStyle w:val="Teksttreci2Kursywa"/>
          <w:lang w:eastAsia="en-US" w:bidi="en-US"/>
        </w:rPr>
        <w:t>Comte’a.</w:t>
      </w:r>
    </w:p>
    <w:p w:rsidR="00283CA0" w:rsidRDefault="00564170">
      <w:pPr>
        <w:pStyle w:val="Teksttreci20"/>
        <w:framePr w:w="6734" w:h="10801" w:hRule="exact" w:wrap="none" w:vAnchor="page" w:hAnchor="page" w:x="2011" w:y="1694"/>
        <w:shd w:val="clear" w:color="auto" w:fill="auto"/>
        <w:tabs>
          <w:tab w:val="left" w:leader="dot" w:pos="3316"/>
        </w:tabs>
        <w:spacing w:before="0" w:after="26" w:line="211" w:lineRule="exact"/>
        <w:ind w:left="580" w:firstLine="240"/>
      </w:pPr>
      <w:r>
        <w:t>Jeżeli istnieją różnice zdań co do pisowni nazwisk cudzoziemców, to zdaje się milcząco, ale powszechnie zgadzamy się na to, żeby nazwisko Polaka, brzmiące z cudzoziemska, pisać według naszej pisowni</w:t>
      </w:r>
      <w:r>
        <w:tab/>
      </w:r>
    </w:p>
    <w:p w:rsidR="00283CA0" w:rsidRDefault="00564170">
      <w:pPr>
        <w:pStyle w:val="Teksttreci20"/>
        <w:framePr w:w="6734" w:h="10801" w:hRule="exact" w:wrap="none" w:vAnchor="page" w:hAnchor="page" w:x="2011" w:y="1694"/>
        <w:shd w:val="clear" w:color="auto" w:fill="auto"/>
        <w:spacing w:before="0"/>
        <w:ind w:firstLine="260"/>
      </w:pPr>
      <w:r>
        <w:t xml:space="preserve">Tu Szanowny nasz Korespondent rozwija ową </w:t>
      </w:r>
      <w:proofErr w:type="spellStart"/>
      <w:r>
        <w:t>teoryę</w:t>
      </w:r>
      <w:proofErr w:type="spellEnd"/>
      <w:r>
        <w:t xml:space="preserve"> szczegółowo i znowu przytacza </w:t>
      </w:r>
      <w:proofErr w:type="spellStart"/>
      <w:r>
        <w:t>niekonsekwencye</w:t>
      </w:r>
      <w:proofErr w:type="spellEnd"/>
      <w:r>
        <w:t xml:space="preserve"> z dzieł </w:t>
      </w:r>
      <w:r>
        <w:rPr>
          <w:lang w:val="fr-FR" w:eastAsia="fr-FR" w:bidi="fr-FR"/>
        </w:rPr>
        <w:t xml:space="preserve">prof. Brücknera; </w:t>
      </w:r>
      <w:r>
        <w:t xml:space="preserve">do tej </w:t>
      </w:r>
      <w:proofErr w:type="spellStart"/>
      <w:r>
        <w:t>kwestyi</w:t>
      </w:r>
      <w:proofErr w:type="spellEnd"/>
      <w:r>
        <w:t xml:space="preserve"> jednak wrócimy </w:t>
      </w:r>
      <w:proofErr w:type="spellStart"/>
      <w:r>
        <w:t>kiedyindziej</w:t>
      </w:r>
      <w:proofErr w:type="spellEnd"/>
      <w:r>
        <w:t>.</w:t>
      </w:r>
    </w:p>
    <w:p w:rsidR="00283CA0" w:rsidRDefault="00564170">
      <w:pPr>
        <w:pStyle w:val="Teksttreci20"/>
        <w:framePr w:w="6734" w:h="10801" w:hRule="exact" w:wrap="none" w:vAnchor="page" w:hAnchor="page" w:x="2011" w:y="1694"/>
        <w:shd w:val="clear" w:color="auto" w:fill="auto"/>
        <w:spacing w:before="0"/>
        <w:ind w:firstLine="260"/>
      </w:pPr>
      <w:r>
        <w:t>Istotą roztrząsań Dra Czarkowskiego zdaje się być przekonanie, że nazw obcych nie należy odmieniać, jeżeli się ich nie spolszczyło, albo je spolszczyć zupełnie i wtedy zastosować do prawideł odmiany polskiej. Jest to więc zdanie od zdania Dra Kowalewskiego odmienne nieco, ale tylko w szczegółach i raczej pod względem formalnym.</w:t>
      </w:r>
    </w:p>
    <w:p w:rsidR="00283CA0" w:rsidRDefault="00564170">
      <w:pPr>
        <w:pStyle w:val="Teksttreci20"/>
        <w:framePr w:w="6734" w:h="10801" w:hRule="exact" w:wrap="none" w:vAnchor="page" w:hAnchor="page" w:x="2011" w:y="1694"/>
        <w:shd w:val="clear" w:color="auto" w:fill="auto"/>
        <w:spacing w:before="0"/>
        <w:ind w:firstLine="260"/>
      </w:pPr>
      <w:r>
        <w:t>Nam się rzecz ta przedstawia w ten sposób.</w:t>
      </w:r>
    </w:p>
    <w:p w:rsidR="00283CA0" w:rsidRDefault="00564170">
      <w:pPr>
        <w:pStyle w:val="Teksttreci20"/>
        <w:framePr w:w="6734" w:h="10801" w:hRule="exact" w:wrap="none" w:vAnchor="page" w:hAnchor="page" w:x="2011" w:y="1694"/>
        <w:shd w:val="clear" w:color="auto" w:fill="auto"/>
        <w:spacing w:before="0"/>
        <w:ind w:firstLine="260"/>
      </w:pPr>
      <w:r>
        <w:t>Każdy naród ma prawo żądać, aby obcy przybysze, między nim na tej samej ziemi zamieszkali, stali się powoli jego cząstką, czyli upodobnili się pod względem narodowym. Tę samą właściwość posiada i język, który obce wyrazy przyswaja, to znaczy do form i prawideł własnych nagina, obcą treść we własną przyodziewa szatę, Z wyrazami pospolitymi proces ten trwa krótko; ulegają przemianie</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0"/>
        <w:framePr w:wrap="none" w:vAnchor="page" w:hAnchor="page" w:x="1056" w:y="1184"/>
        <w:shd w:val="clear" w:color="auto" w:fill="auto"/>
        <w:spacing w:line="170" w:lineRule="exact"/>
      </w:pPr>
      <w:r>
        <w:lastRenderedPageBreak/>
        <w:t>IV. 1.</w:t>
      </w:r>
    </w:p>
    <w:p w:rsidR="00283CA0" w:rsidRDefault="00564170">
      <w:pPr>
        <w:pStyle w:val="Nagweklubstopka0"/>
        <w:framePr w:wrap="none" w:vAnchor="page" w:hAnchor="page" w:x="3360" w:y="1194"/>
        <w:shd w:val="clear" w:color="auto" w:fill="auto"/>
        <w:spacing w:line="170" w:lineRule="exact"/>
      </w:pPr>
      <w:r>
        <w:t>PORADNIK JĘZYKOWY</w:t>
      </w:r>
    </w:p>
    <w:p w:rsidR="00283CA0" w:rsidRDefault="00564170">
      <w:pPr>
        <w:pStyle w:val="Nagweklubstopka20"/>
        <w:framePr w:wrap="none" w:vAnchor="page" w:hAnchor="page" w:x="7632" w:y="1214"/>
        <w:shd w:val="clear" w:color="auto" w:fill="auto"/>
        <w:spacing w:line="130" w:lineRule="exact"/>
      </w:pPr>
      <w:r>
        <w:t>3</w:t>
      </w:r>
    </w:p>
    <w:p w:rsidR="00283CA0" w:rsidRDefault="00564170">
      <w:pPr>
        <w:pStyle w:val="Teksttreci20"/>
        <w:framePr w:w="6758" w:h="10036" w:hRule="exact" w:wrap="none" w:vAnchor="page" w:hAnchor="page" w:x="1004" w:y="1665"/>
        <w:shd w:val="clear" w:color="auto" w:fill="auto"/>
        <w:spacing w:before="0"/>
      </w:pPr>
      <w:r>
        <w:t xml:space="preserve">i upodobnieniu prawie równocześnie z uzyskaniem prawa obywatelstwa. Z imionami </w:t>
      </w:r>
      <w:proofErr w:type="spellStart"/>
      <w:r>
        <w:t>własnemi</w:t>
      </w:r>
      <w:proofErr w:type="spellEnd"/>
      <w:r>
        <w:t xml:space="preserve"> trwa to dłużej, bo proces </w:t>
      </w:r>
      <w:proofErr w:type="spellStart"/>
      <w:r>
        <w:t>dokonywa</w:t>
      </w:r>
      <w:proofErr w:type="spellEnd"/>
      <w:r>
        <w:t xml:space="preserve"> się powolniej; że jednak i tu organizm językowy nie znosi w sobie ciał obcych, ale je bądź upodabnia, bądź odosabnia, mamy przykład bardzo jasny w imionach własnych ze świata starożytnego. Zmieniano końcówki </w:t>
      </w:r>
      <w:r w:rsidRPr="003D338D">
        <w:rPr>
          <w:lang w:eastAsia="en-US" w:bidi="en-US"/>
        </w:rPr>
        <w:t xml:space="preserve">(Julius </w:t>
      </w:r>
      <w:r>
        <w:t xml:space="preserve">— Juliusz) lub je odrzucano (Aleksandros — Aleksander), tworzono z osnowy nową postać 1. przypadka (Pallas z  Pallad — a więc Pallada, </w:t>
      </w:r>
      <w:r>
        <w:rPr>
          <w:lang w:val="cs-CZ" w:eastAsia="cs-CZ" w:bidi="cs-CZ"/>
        </w:rPr>
        <w:t xml:space="preserve">Hellas </w:t>
      </w:r>
      <w:r>
        <w:t>— Hellada, Artemis — Artemida) nawet postać liczby mnogiej brano za osnowę 1. pojedynczej (</w:t>
      </w:r>
      <w:proofErr w:type="spellStart"/>
      <w:r>
        <w:t>Ekbatana</w:t>
      </w:r>
      <w:proofErr w:type="spellEnd"/>
      <w:r>
        <w:t xml:space="preserve">, </w:t>
      </w:r>
      <w:proofErr w:type="spellStart"/>
      <w:r>
        <w:t>Leuktra</w:t>
      </w:r>
      <w:proofErr w:type="spellEnd"/>
      <w:r>
        <w:t xml:space="preserve"> jako </w:t>
      </w:r>
      <w:proofErr w:type="spellStart"/>
      <w:r>
        <w:t>plur</w:t>
      </w:r>
      <w:proofErr w:type="spellEnd"/>
      <w:r>
        <w:t xml:space="preserve">. </w:t>
      </w:r>
      <w:r>
        <w:rPr>
          <w:lang w:val="fr-FR" w:eastAsia="fr-FR" w:bidi="fr-FR"/>
        </w:rPr>
        <w:t xml:space="preserve">tant, </w:t>
      </w:r>
      <w:r>
        <w:t xml:space="preserve">występują jako </w:t>
      </w:r>
      <w:proofErr w:type="spellStart"/>
      <w:r>
        <w:t>Ekbatana</w:t>
      </w:r>
      <w:proofErr w:type="spellEnd"/>
      <w:r>
        <w:t xml:space="preserve">,-y; </w:t>
      </w:r>
      <w:proofErr w:type="spellStart"/>
      <w:r>
        <w:t>Leuktra</w:t>
      </w:r>
      <w:proofErr w:type="spellEnd"/>
      <w:r>
        <w:t>,-y itp.) Dopiero nieliczny zastęp imion, którego nie można było przystosować pozostał nieodmiennym (</w:t>
      </w:r>
      <w:proofErr w:type="spellStart"/>
      <w:r>
        <w:t>Tapsus</w:t>
      </w:r>
      <w:proofErr w:type="spellEnd"/>
      <w:r>
        <w:t xml:space="preserve">, </w:t>
      </w:r>
      <w:proofErr w:type="spellStart"/>
      <w:r>
        <w:t>Ajgospotamoj</w:t>
      </w:r>
      <w:proofErr w:type="spellEnd"/>
      <w:r>
        <w:t xml:space="preserve">, Pompei, Klio, </w:t>
      </w:r>
      <w:r>
        <w:rPr>
          <w:lang w:val="cs-CZ" w:eastAsia="cs-CZ" w:bidi="cs-CZ"/>
        </w:rPr>
        <w:t xml:space="preserve">Akropolis, </w:t>
      </w:r>
      <w:proofErr w:type="spellStart"/>
      <w:r w:rsidRPr="003D338D">
        <w:rPr>
          <w:lang w:eastAsia="en-US" w:bidi="en-US"/>
        </w:rPr>
        <w:t>Ilium</w:t>
      </w:r>
      <w:proofErr w:type="spellEnd"/>
      <w:r w:rsidRPr="003D338D">
        <w:rPr>
          <w:lang w:eastAsia="en-US" w:bidi="en-US"/>
        </w:rPr>
        <w:t xml:space="preserve">, </w:t>
      </w:r>
      <w:r>
        <w:t xml:space="preserve">Argos, Delos, </w:t>
      </w:r>
      <w:r>
        <w:rPr>
          <w:lang w:val="cs-CZ" w:eastAsia="cs-CZ" w:bidi="cs-CZ"/>
        </w:rPr>
        <w:t xml:space="preserve">Memfis </w:t>
      </w:r>
      <w:r>
        <w:t>itp.).</w:t>
      </w:r>
    </w:p>
    <w:p w:rsidR="00283CA0" w:rsidRDefault="00564170">
      <w:pPr>
        <w:pStyle w:val="Teksttreci20"/>
        <w:framePr w:w="6758" w:h="10036" w:hRule="exact" w:wrap="none" w:vAnchor="page" w:hAnchor="page" w:x="1004" w:y="1665"/>
        <w:shd w:val="clear" w:color="auto" w:fill="auto"/>
        <w:spacing w:before="0"/>
        <w:ind w:firstLine="300"/>
      </w:pPr>
      <w:r>
        <w:t xml:space="preserve">Tak postępowano w wieku XVI., kiedy oknami i drzwiami cisnęła się do Polski kultura starożytna, niosąc ze sobą całe szeregi nazw bogów, osób i miejsc; wystarczy wziąć bo ręki </w:t>
      </w:r>
      <w:r>
        <w:rPr>
          <w:lang w:val="fr-FR" w:eastAsia="fr-FR" w:bidi="fr-FR"/>
        </w:rPr>
        <w:t xml:space="preserve">prof. </w:t>
      </w:r>
      <w:r>
        <w:t>A. Kaliny »</w:t>
      </w:r>
      <w:proofErr w:type="spellStart"/>
      <w:r>
        <w:t>Historyą</w:t>
      </w:r>
      <w:proofErr w:type="spellEnd"/>
      <w:r>
        <w:t xml:space="preserve"> języka polskiego« i rzucić okiem na str. 32, 38 — 39, 43 — 44 </w:t>
      </w:r>
      <w:proofErr w:type="spellStart"/>
      <w:r>
        <w:t>itd</w:t>
      </w:r>
      <w:proofErr w:type="spellEnd"/>
      <w:r>
        <w:t>-</w:t>
      </w:r>
    </w:p>
    <w:p w:rsidR="00283CA0" w:rsidRDefault="00564170">
      <w:pPr>
        <w:pStyle w:val="Teksttreci20"/>
        <w:framePr w:w="6758" w:h="10036" w:hRule="exact" w:wrap="none" w:vAnchor="page" w:hAnchor="page" w:x="1004" w:y="1665"/>
        <w:shd w:val="clear" w:color="auto" w:fill="auto"/>
        <w:spacing w:before="0"/>
        <w:ind w:firstLine="300"/>
      </w:pPr>
      <w:r>
        <w:t>Tej samej zasady trzymano się i w przyswajaniu imion własnych obcych, nowożytnych, i tej i nam trzymać się wypada. Jeżeli tedy</w:t>
      </w:r>
    </w:p>
    <w:p w:rsidR="00283CA0" w:rsidRDefault="00564170">
      <w:pPr>
        <w:pStyle w:val="Teksttreci20"/>
        <w:framePr w:w="6758" w:h="10036" w:hRule="exact" w:wrap="none" w:vAnchor="page" w:hAnchor="page" w:x="1004" w:y="1665"/>
        <w:shd w:val="clear" w:color="auto" w:fill="auto"/>
        <w:spacing w:before="0"/>
        <w:ind w:firstLine="300"/>
      </w:pPr>
      <w:r>
        <w:t xml:space="preserve">1.) </w:t>
      </w:r>
      <w:r>
        <w:rPr>
          <w:rStyle w:val="Teksttreci2Kursywa"/>
        </w:rPr>
        <w:t>imię własne obce oznaczające osobę</w:t>
      </w:r>
      <w:r>
        <w:t xml:space="preserve"> końcówką zupełnie się zbliża do postaci imion lub rzeczowników pospolitych polskich, a więc kończy się na spółgłoskę lub samogłoskę </w:t>
      </w:r>
      <w:r>
        <w:rPr>
          <w:lang w:val="fr-FR" w:eastAsia="fr-FR" w:bidi="fr-FR"/>
        </w:rPr>
        <w:t xml:space="preserve">», </w:t>
      </w:r>
      <w:r>
        <w:rPr>
          <w:rStyle w:val="Teksttreci2Kursywa"/>
        </w:rPr>
        <w:t>o,</w:t>
      </w:r>
      <w:r>
        <w:t xml:space="preserve"> znajduje bardzo łatwe przystosowanie do jednego z istniejących wzorów </w:t>
      </w:r>
      <w:proofErr w:type="spellStart"/>
      <w:r>
        <w:t>deklinacyi</w:t>
      </w:r>
      <w:proofErr w:type="spellEnd"/>
      <w:r>
        <w:t xml:space="preserve"> rzeczowników, </w:t>
      </w:r>
      <w:proofErr w:type="spellStart"/>
      <w:r>
        <w:t>przyczem</w:t>
      </w:r>
      <w:proofErr w:type="spellEnd"/>
      <w:r>
        <w:t xml:space="preserve"> podług rodzaju zalicza się je do męskich lub żeńskich; jeżeli zaś kończy się na </w:t>
      </w:r>
      <w:r>
        <w:rPr>
          <w:rStyle w:val="Teksttreci2Kursywa"/>
        </w:rPr>
        <w:t xml:space="preserve">i, </w:t>
      </w:r>
      <w:r>
        <w:rPr>
          <w:rStyle w:val="Teksttreci2Kursywa"/>
          <w:lang w:val="fr-FR" w:eastAsia="fr-FR" w:bidi="fr-FR"/>
        </w:rPr>
        <w:t>y</w:t>
      </w:r>
      <w:r>
        <w:rPr>
          <w:lang w:val="fr-FR" w:eastAsia="fr-FR" w:bidi="fr-FR"/>
        </w:rPr>
        <w:t xml:space="preserve"> </w:t>
      </w:r>
      <w:r>
        <w:t xml:space="preserve">lub </w:t>
      </w:r>
      <w:r>
        <w:rPr>
          <w:rStyle w:val="Teksttreci2Kursywa"/>
        </w:rPr>
        <w:t>e</w:t>
      </w:r>
      <w:r>
        <w:t xml:space="preserve"> przyłącza się do grupy rzeczowników z odmianą przymiotnikową. 2.) </w:t>
      </w:r>
      <w:r>
        <w:rPr>
          <w:rStyle w:val="Teksttreci2Kursywa"/>
        </w:rPr>
        <w:t>Nazwy geograficzne</w:t>
      </w:r>
      <w:r>
        <w:t xml:space="preserve"> te tylko </w:t>
      </w:r>
      <w:r>
        <w:rPr>
          <w:rStyle w:val="Teksttreci2Kursywa"/>
        </w:rPr>
        <w:t>ulegają odmianie, które bez żadnej zmiany swej osnowy przybrać mogą końcówki przypadkowe.</w:t>
      </w:r>
      <w:r>
        <w:t xml:space="preserve"> Stąd pochodzi, że nieodmienne są takie np. jak: Lido, Bari, Cannes, Monte </w:t>
      </w:r>
      <w:r w:rsidRPr="003D338D">
        <w:rPr>
          <w:lang w:eastAsia="en-US" w:bidi="en-US"/>
        </w:rPr>
        <w:t xml:space="preserve">Carlo, </w:t>
      </w:r>
      <w:r>
        <w:t xml:space="preserve">Cambridge, </w:t>
      </w:r>
      <w:r w:rsidRPr="003D338D">
        <w:rPr>
          <w:lang w:eastAsia="en-US" w:bidi="en-US"/>
        </w:rPr>
        <w:t xml:space="preserve">Zambezi, </w:t>
      </w:r>
      <w:r>
        <w:t>itp.</w:t>
      </w:r>
    </w:p>
    <w:p w:rsidR="00283CA0" w:rsidRDefault="00564170">
      <w:pPr>
        <w:pStyle w:val="Teksttreci20"/>
        <w:framePr w:w="6758" w:h="10036" w:hRule="exact" w:wrap="none" w:vAnchor="page" w:hAnchor="page" w:x="1004" w:y="1665"/>
        <w:shd w:val="clear" w:color="auto" w:fill="auto"/>
        <w:spacing w:before="0"/>
        <w:ind w:firstLine="300"/>
      </w:pPr>
      <w:r>
        <w:t xml:space="preserve">Tak w grupie pierwszej, jak i w drugiej </w:t>
      </w:r>
      <w:r>
        <w:rPr>
          <w:rStyle w:val="Teksttreci2Odstpy2pt"/>
        </w:rPr>
        <w:t>zasadniczym warunkiem odmiany jest pisownia polska,</w:t>
      </w:r>
      <w:r>
        <w:t xml:space="preserve"> </w:t>
      </w:r>
      <w:r>
        <w:rPr>
          <w:rStyle w:val="Teksttreci21"/>
        </w:rPr>
        <w:t>lub</w:t>
      </w:r>
      <w:r>
        <w:t xml:space="preserve"> zbliżona bardzo do polskiej; </w:t>
      </w:r>
      <w:r>
        <w:rPr>
          <w:rStyle w:val="Teksttreci2Kursywa"/>
        </w:rPr>
        <w:t>jeżeli imię zachowuje pisownię obcą, bezwarunkowo jest nieodmienne.</w:t>
      </w:r>
      <w:r>
        <w:t xml:space="preserve"> </w:t>
      </w:r>
      <w:r w:rsidRPr="003D338D">
        <w:rPr>
          <w:lang w:val="en-US"/>
        </w:rPr>
        <w:t xml:space="preserve">A </w:t>
      </w:r>
      <w:proofErr w:type="spellStart"/>
      <w:r w:rsidRPr="003D338D">
        <w:rPr>
          <w:lang w:val="en-US"/>
        </w:rPr>
        <w:t>więc</w:t>
      </w:r>
      <w:proofErr w:type="spellEnd"/>
      <w:r w:rsidRPr="003D338D">
        <w:rPr>
          <w:lang w:val="en-US"/>
        </w:rPr>
        <w:t xml:space="preserve"> </w:t>
      </w:r>
      <w:proofErr w:type="spellStart"/>
      <w:r w:rsidRPr="003D338D">
        <w:rPr>
          <w:lang w:val="en-US"/>
        </w:rPr>
        <w:t>albo</w:t>
      </w:r>
      <w:proofErr w:type="spellEnd"/>
      <w:r w:rsidRPr="003D338D">
        <w:rPr>
          <w:lang w:val="en-US"/>
        </w:rPr>
        <w:t xml:space="preserve">: </w:t>
      </w:r>
      <w:proofErr w:type="spellStart"/>
      <w:r w:rsidRPr="003D338D">
        <w:rPr>
          <w:lang w:val="en-US"/>
        </w:rPr>
        <w:t>Lafontena</w:t>
      </w:r>
      <w:proofErr w:type="spellEnd"/>
      <w:r w:rsidRPr="003D338D">
        <w:rPr>
          <w:lang w:val="en-US"/>
        </w:rPr>
        <w:t xml:space="preserve">, </w:t>
      </w:r>
      <w:proofErr w:type="spellStart"/>
      <w:r w:rsidRPr="003D338D">
        <w:rPr>
          <w:lang w:val="en-US"/>
        </w:rPr>
        <w:t>Woltera</w:t>
      </w:r>
      <w:proofErr w:type="spellEnd"/>
      <w:r w:rsidRPr="003D338D">
        <w:rPr>
          <w:lang w:val="en-US"/>
        </w:rPr>
        <w:t xml:space="preserve">, </w:t>
      </w:r>
      <w:proofErr w:type="spellStart"/>
      <w:r w:rsidRPr="003D338D">
        <w:rPr>
          <w:lang w:val="en-US"/>
        </w:rPr>
        <w:t>Szekspira</w:t>
      </w:r>
      <w:proofErr w:type="spellEnd"/>
      <w:r w:rsidRPr="003D338D">
        <w:rPr>
          <w:lang w:val="en-US"/>
        </w:rPr>
        <w:t xml:space="preserve">, </w:t>
      </w:r>
      <w:proofErr w:type="spellStart"/>
      <w:r w:rsidRPr="003D338D">
        <w:rPr>
          <w:lang w:val="en-US"/>
        </w:rPr>
        <w:t>Waszyngtona</w:t>
      </w:r>
      <w:proofErr w:type="spellEnd"/>
      <w:r w:rsidRPr="003D338D">
        <w:rPr>
          <w:lang w:val="en-US"/>
        </w:rPr>
        <w:t xml:space="preserve">, </w:t>
      </w:r>
      <w:proofErr w:type="spellStart"/>
      <w:r w:rsidRPr="003D338D">
        <w:rPr>
          <w:lang w:val="en-US"/>
        </w:rPr>
        <w:t>Loka</w:t>
      </w:r>
      <w:proofErr w:type="spellEnd"/>
      <w:r w:rsidRPr="003D338D">
        <w:rPr>
          <w:lang w:val="en-US"/>
        </w:rPr>
        <w:t xml:space="preserve">, </w:t>
      </w:r>
      <w:proofErr w:type="spellStart"/>
      <w:r w:rsidRPr="003D338D">
        <w:rPr>
          <w:lang w:val="en-US"/>
        </w:rPr>
        <w:t>albo</w:t>
      </w:r>
      <w:proofErr w:type="spellEnd"/>
      <w:r w:rsidRPr="003D338D">
        <w:rPr>
          <w:lang w:val="en-US"/>
        </w:rPr>
        <w:t xml:space="preserve">: </w:t>
      </w:r>
      <w:r>
        <w:rPr>
          <w:lang w:val="fr-FR" w:eastAsia="fr-FR" w:bidi="fr-FR"/>
        </w:rPr>
        <w:t xml:space="preserve">Lafontaine, </w:t>
      </w:r>
      <w:r>
        <w:rPr>
          <w:lang w:val="en-US" w:eastAsia="en-US" w:bidi="en-US"/>
        </w:rPr>
        <w:t xml:space="preserve">Voltaire, Shakespeare, </w:t>
      </w:r>
      <w:r w:rsidRPr="003D338D">
        <w:rPr>
          <w:lang w:val="en-US"/>
        </w:rPr>
        <w:t xml:space="preserve">Washington, </w:t>
      </w:r>
      <w:r>
        <w:rPr>
          <w:lang w:val="fr-FR" w:eastAsia="fr-FR" w:bidi="fr-FR"/>
        </w:rPr>
        <w:t xml:space="preserve">Locke. </w:t>
      </w:r>
      <w:r>
        <w:t xml:space="preserve">Zachowywanie pisowni a oddzielanie końcówek polskich jakimiś przecinkami czy apostrofami uważamy za półśrodek nie prowadzący do celu, niepotrzebny zwłaszcza tam, gdzie imię odmieniać się może (np. </w:t>
      </w:r>
      <w:r>
        <w:rPr>
          <w:lang w:val="fr-FR" w:eastAsia="fr-FR" w:bidi="fr-FR"/>
        </w:rPr>
        <w:t xml:space="preserve">Verdego, </w:t>
      </w:r>
      <w:proofErr w:type="spellStart"/>
      <w:r>
        <w:t>Garibaldego</w:t>
      </w:r>
      <w:proofErr w:type="spellEnd"/>
      <w:r>
        <w:t xml:space="preserve">, Belliniego — </w:t>
      </w:r>
      <w:r>
        <w:rPr>
          <w:rStyle w:val="Teksttreci2Odstpy2pt"/>
          <w:lang w:val="fr-FR" w:eastAsia="fr-FR" w:bidi="fr-FR"/>
        </w:rPr>
        <w:t>nie:</w:t>
      </w:r>
      <w:r>
        <w:rPr>
          <w:lang w:val="fr-FR" w:eastAsia="fr-FR" w:bidi="fr-FR"/>
        </w:rPr>
        <w:t xml:space="preserve"> </w:t>
      </w:r>
      <w:proofErr w:type="spellStart"/>
      <w:r w:rsidRPr="003D338D">
        <w:rPr>
          <w:lang w:eastAsia="en-US" w:bidi="en-US"/>
        </w:rPr>
        <w:t>Verdi’ego</w:t>
      </w:r>
      <w:proofErr w:type="spellEnd"/>
      <w:r w:rsidRPr="003D338D">
        <w:rPr>
          <w:lang w:eastAsia="en-US" w:bidi="en-US"/>
        </w:rPr>
        <w:t xml:space="preserve">, </w:t>
      </w:r>
      <w:proofErr w:type="spellStart"/>
      <w:r>
        <w:t>Garibaldi'ego</w:t>
      </w:r>
      <w:proofErr w:type="spellEnd"/>
      <w:r>
        <w:t xml:space="preserve">, </w:t>
      </w:r>
      <w:proofErr w:type="spellStart"/>
      <w:r>
        <w:t>Bellini'ego</w:t>
      </w:r>
      <w:proofErr w:type="spellEnd"/>
      <w:r>
        <w:t>).</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30"/>
        <w:framePr w:wrap="none" w:vAnchor="page" w:hAnchor="page" w:x="798" w:y="325"/>
        <w:shd w:val="clear" w:color="auto" w:fill="auto"/>
        <w:spacing w:line="170" w:lineRule="exact"/>
      </w:pPr>
      <w:r>
        <w:lastRenderedPageBreak/>
        <w:t>4</w:t>
      </w:r>
    </w:p>
    <w:p w:rsidR="00283CA0" w:rsidRDefault="00564170">
      <w:pPr>
        <w:pStyle w:val="Nagweklubstopka0"/>
        <w:framePr w:wrap="none" w:vAnchor="page" w:hAnchor="page" w:x="3117" w:y="321"/>
        <w:shd w:val="clear" w:color="auto" w:fill="auto"/>
        <w:spacing w:line="170" w:lineRule="exact"/>
      </w:pPr>
      <w:r>
        <w:t>PORADNIK JĘZYKOWY</w:t>
      </w:r>
    </w:p>
    <w:p w:rsidR="00283CA0" w:rsidRDefault="00564170">
      <w:pPr>
        <w:pStyle w:val="Nagweklubstopka0"/>
        <w:framePr w:wrap="none" w:vAnchor="page" w:hAnchor="page" w:x="7029" w:y="316"/>
        <w:shd w:val="clear" w:color="auto" w:fill="auto"/>
        <w:spacing w:line="170" w:lineRule="exact"/>
      </w:pPr>
      <w:r>
        <w:t>IV. 1.</w:t>
      </w:r>
    </w:p>
    <w:p w:rsidR="00283CA0" w:rsidRDefault="00564170">
      <w:pPr>
        <w:pStyle w:val="Nagwek30"/>
        <w:framePr w:w="6739" w:h="10801" w:hRule="exact" w:wrap="none" w:vAnchor="page" w:hAnchor="page" w:x="789" w:y="796"/>
        <w:numPr>
          <w:ilvl w:val="0"/>
          <w:numId w:val="2"/>
        </w:numPr>
        <w:shd w:val="clear" w:color="auto" w:fill="auto"/>
        <w:tabs>
          <w:tab w:val="left" w:pos="1063"/>
        </w:tabs>
        <w:spacing w:after="184" w:line="259" w:lineRule="exact"/>
        <w:ind w:left="2000"/>
        <w:jc w:val="left"/>
      </w:pPr>
      <w:bookmarkStart w:id="1" w:name="bookmark1"/>
      <w:r>
        <w:t>JESZCZE W SPRAWIE PISOWNI IMION WŁASNYCH OBCYCH.</w:t>
      </w:r>
      <w:bookmarkEnd w:id="1"/>
    </w:p>
    <w:p w:rsidR="00283CA0" w:rsidRDefault="00564170">
      <w:pPr>
        <w:pStyle w:val="Teksttreci20"/>
        <w:framePr w:w="6739" w:h="10801" w:hRule="exact" w:wrap="none" w:vAnchor="page" w:hAnchor="page" w:x="789" w:y="796"/>
        <w:shd w:val="clear" w:color="auto" w:fill="auto"/>
        <w:spacing w:before="0"/>
        <w:ind w:firstLine="260"/>
      </w:pPr>
      <w:r>
        <w:t xml:space="preserve">Jakkolwiek zabierałem już głos »w sprawie pisowni imion własnych obcych« w Nrze 4 «Poradnika językowego« z r. z. (str. 70—72), muszę jednakże wrócić do tej </w:t>
      </w:r>
      <w:proofErr w:type="spellStart"/>
      <w:r>
        <w:t>kwestyi</w:t>
      </w:r>
      <w:proofErr w:type="spellEnd"/>
      <w:r>
        <w:t xml:space="preserve"> raz jeszcze, a to z powodu paru uwag w artykule p. t. «Wnioski w sprawie pisowni imion własnych obcych«, zamieszczonym w Nrze 8. »Poradnika« z r. z. (str. 121—123)</w:t>
      </w:r>
    </w:p>
    <w:p w:rsidR="00283CA0" w:rsidRDefault="00564170">
      <w:pPr>
        <w:pStyle w:val="Teksttreci20"/>
        <w:framePr w:w="6739" w:h="10801" w:hRule="exact" w:wrap="none" w:vAnchor="page" w:hAnchor="page" w:x="789" w:y="796"/>
        <w:shd w:val="clear" w:color="auto" w:fill="auto"/>
        <w:spacing w:before="0"/>
        <w:ind w:firstLine="260"/>
      </w:pPr>
      <w:r>
        <w:t xml:space="preserve">Z zacytowanego właśnie artykułu dowiaduję się z wielką przy. </w:t>
      </w:r>
      <w:proofErr w:type="spellStart"/>
      <w:r>
        <w:t>jemnością</w:t>
      </w:r>
      <w:proofErr w:type="spellEnd"/>
      <w:r>
        <w:t xml:space="preserve">, że </w:t>
      </w:r>
      <w:proofErr w:type="spellStart"/>
      <w:r>
        <w:t>Deputacya</w:t>
      </w:r>
      <w:proofErr w:type="spellEnd"/>
      <w:r>
        <w:t xml:space="preserve"> </w:t>
      </w:r>
      <w:proofErr w:type="spellStart"/>
      <w:r>
        <w:t>Towarz</w:t>
      </w:r>
      <w:proofErr w:type="spellEnd"/>
      <w:r>
        <w:t xml:space="preserve">. Przyj. Nauk. </w:t>
      </w:r>
      <w:proofErr w:type="spellStart"/>
      <w:r>
        <w:t>warszawsk</w:t>
      </w:r>
      <w:proofErr w:type="spellEnd"/>
      <w:r>
        <w:t xml:space="preserve">. już. w r. 1830. uznała </w:t>
      </w:r>
      <w:r>
        <w:rPr>
          <w:rStyle w:val="Teksttreci2Odstpy2pt"/>
        </w:rPr>
        <w:t>zasadę,</w:t>
      </w:r>
      <w:r>
        <w:t xml:space="preserve"> że «imiona własne cudzoziemskie, należące do narodów, które używają alfabetu łacińskiego, pisać się u nas mają </w:t>
      </w:r>
      <w:r>
        <w:rPr>
          <w:rStyle w:val="Teksttreci2Odstpy2pt"/>
        </w:rPr>
        <w:t>tak, jak je cudzoziemcy piszą</w:t>
      </w:r>
      <w:r>
        <w:t xml:space="preserve"> w swych własnych językach«, a więc stanęła ona już wówczas na </w:t>
      </w:r>
      <w:proofErr w:type="spellStart"/>
      <w:r>
        <w:t>tem</w:t>
      </w:r>
      <w:proofErr w:type="spellEnd"/>
      <w:r>
        <w:t xml:space="preserve"> samem stanowisku w tej </w:t>
      </w:r>
      <w:proofErr w:type="spellStart"/>
      <w:r>
        <w:t>kwestyi</w:t>
      </w:r>
      <w:proofErr w:type="spellEnd"/>
      <w:r>
        <w:t xml:space="preserve">, jakie zajęli uczeni przyrodnicy w 60 lat później (patrz mój artykuł poprzedni!) Z przyjemnością dowiaduję się, że z wyjątkiem jednego, wszystkie głosy, poruszające ten przedmiot, jako też i </w:t>
      </w:r>
      <w:proofErr w:type="spellStart"/>
      <w:r>
        <w:t>Szan</w:t>
      </w:r>
      <w:proofErr w:type="spellEnd"/>
      <w:r>
        <w:t xml:space="preserve">. </w:t>
      </w:r>
      <w:proofErr w:type="spellStart"/>
      <w:r>
        <w:t>Redakcya</w:t>
      </w:r>
      <w:proofErr w:type="spellEnd"/>
      <w:r>
        <w:t xml:space="preserve">, oświadczyły się za tą zasadą </w:t>
      </w:r>
      <w:proofErr w:type="spellStart"/>
      <w:r>
        <w:t>Deput</w:t>
      </w:r>
      <w:proofErr w:type="spellEnd"/>
      <w:r>
        <w:t xml:space="preserve">. Prz. Nauk. — Wydaje mi się tylko zupełnie </w:t>
      </w:r>
      <w:proofErr w:type="spellStart"/>
      <w:r>
        <w:t>niezrozumiałem</w:t>
      </w:r>
      <w:proofErr w:type="spellEnd"/>
      <w:r>
        <w:t xml:space="preserve">, dlaczego </w:t>
      </w:r>
      <w:proofErr w:type="spellStart"/>
      <w:r>
        <w:t>Szan</w:t>
      </w:r>
      <w:proofErr w:type="spellEnd"/>
      <w:r>
        <w:t xml:space="preserve">. </w:t>
      </w:r>
      <w:proofErr w:type="spellStart"/>
      <w:r>
        <w:t>Redakcya</w:t>
      </w:r>
      <w:proofErr w:type="spellEnd"/>
      <w:r>
        <w:t xml:space="preserve"> proponuje odstępstwo od tej ogólnej zasady dla niektórych języków, używających również alfabetu łacińskiego — a to dla języka węgierskiego oraz słowiańskich? Mojem zdaniem, jeżeli mamy trzymać się jakiejś zasady, to nie możemy robić od niej </w:t>
      </w:r>
      <w:r>
        <w:rPr>
          <w:rStyle w:val="Teksttreci2Odstpy2pt"/>
        </w:rPr>
        <w:t>żadnych</w:t>
      </w:r>
      <w:r>
        <w:t xml:space="preserve"> wyjątków; </w:t>
      </w:r>
      <w:proofErr w:type="spellStart"/>
      <w:r>
        <w:t>tem</w:t>
      </w:r>
      <w:proofErr w:type="spellEnd"/>
      <w:r>
        <w:t xml:space="preserve"> bardziej, jeżeli zasadę tę przyjął cały świat cywilizowany (jakkolwiek nie wszyscy zżyli się z nią jeszcze i często jeszcze nie stosują się do niej!). Wszak zasada ta dla nas, w </w:t>
      </w:r>
      <w:proofErr w:type="spellStart"/>
      <w:r>
        <w:t>naszem</w:t>
      </w:r>
      <w:proofErr w:type="spellEnd"/>
      <w:r>
        <w:t xml:space="preserve"> położeniu </w:t>
      </w:r>
      <w:proofErr w:type="spellStart"/>
      <w:r>
        <w:t>politycznem</w:t>
      </w:r>
      <w:proofErr w:type="spellEnd"/>
      <w:r>
        <w:t xml:space="preserve"> szczególnie, jest bardzo ważną, gdyż zmusza inne narody do pisowni imion własnych polskich (osób i geograficznych), po polsku, a tern samem </w:t>
      </w:r>
      <w:proofErr w:type="spellStart"/>
      <w:r>
        <w:t>sankcyonuje</w:t>
      </w:r>
      <w:proofErr w:type="spellEnd"/>
      <w:r>
        <w:t xml:space="preserve"> nasz język i t. d.! Jeżeli my sami zechcemy zasadę tę łamać, to damy prawo i do łamania jej innym! Prócz tego stosowanie się do </w:t>
      </w:r>
      <w:proofErr w:type="spellStart"/>
      <w:r>
        <w:t>propozycyi</w:t>
      </w:r>
      <w:proofErr w:type="spellEnd"/>
      <w:r>
        <w:t xml:space="preserve"> </w:t>
      </w:r>
      <w:proofErr w:type="spellStart"/>
      <w:r>
        <w:t>Szan</w:t>
      </w:r>
      <w:proofErr w:type="spellEnd"/>
      <w:r>
        <w:t xml:space="preserve">. </w:t>
      </w:r>
      <w:proofErr w:type="spellStart"/>
      <w:r>
        <w:t>Redakcyi</w:t>
      </w:r>
      <w:proofErr w:type="spellEnd"/>
      <w:r>
        <w:t xml:space="preserve"> mogłoby stworzyć szereg nieporozumień. Gdybym przeczytał np. zdanie: «</w:t>
      </w:r>
      <w:proofErr w:type="spellStart"/>
      <w:r>
        <w:t>Selowi</w:t>
      </w:r>
      <w:proofErr w:type="spellEnd"/>
      <w:r>
        <w:t xml:space="preserve"> nie udała się </w:t>
      </w:r>
      <w:proofErr w:type="spellStart"/>
      <w:r>
        <w:t>misya</w:t>
      </w:r>
      <w:proofErr w:type="spellEnd"/>
      <w:r>
        <w:t xml:space="preserve"> w Wiedniu«, doprawdy, nie </w:t>
      </w:r>
      <w:r>
        <w:rPr>
          <w:lang w:val="cs-CZ" w:eastAsia="cs-CZ" w:bidi="cs-CZ"/>
        </w:rPr>
        <w:t xml:space="preserve">odrazu </w:t>
      </w:r>
      <w:r>
        <w:t>domyśliłbym się, że stosuje się to byłego premiera węgierskiego! Gdyby zaś dzienniki nasze od początku pisały to nazwisko z polska: »</w:t>
      </w:r>
      <w:proofErr w:type="spellStart"/>
      <w:r>
        <w:t>Sel</w:t>
      </w:r>
      <w:proofErr w:type="spellEnd"/>
      <w:r>
        <w:t>«, to spotkawszy się z nazwiskiem »</w:t>
      </w:r>
      <w:proofErr w:type="spellStart"/>
      <w:r>
        <w:t>Szell</w:t>
      </w:r>
      <w:proofErr w:type="spellEnd"/>
      <w:r>
        <w:t xml:space="preserve">« w dzienniku jakim niemieckim, </w:t>
      </w:r>
      <w:proofErr w:type="spellStart"/>
      <w:r>
        <w:t>francuzkim</w:t>
      </w:r>
      <w:proofErr w:type="spellEnd"/>
      <w:r>
        <w:t xml:space="preserve"> lub t. p. nie wiedziałbym, że tu mowa o tym samym »</w:t>
      </w:r>
      <w:proofErr w:type="spellStart"/>
      <w:r>
        <w:t>Selu</w:t>
      </w:r>
      <w:proofErr w:type="spellEnd"/>
      <w:r>
        <w:t xml:space="preserve">«! Znam np. </w:t>
      </w:r>
      <w:r w:rsidRPr="003D338D">
        <w:rPr>
          <w:lang w:eastAsia="en-US" w:bidi="en-US"/>
        </w:rPr>
        <w:t xml:space="preserve">prof. </w:t>
      </w:r>
      <w:r>
        <w:t>Uniwersytetu w Pradze, który nazywa się »</w:t>
      </w:r>
      <w:proofErr w:type="spellStart"/>
      <w:r>
        <w:t>Vejdovsky</w:t>
      </w:r>
      <w:proofErr w:type="spellEnd"/>
      <w:r>
        <w:t xml:space="preserve">«, a także lekarza, Polaka w Warszawie nazwiskiem </w:t>
      </w:r>
      <w:proofErr w:type="spellStart"/>
      <w:r>
        <w:t>Wejdowski</w:t>
      </w:r>
      <w:proofErr w:type="spellEnd"/>
      <w:r>
        <w:t xml:space="preserve">. Jeżeli napiszemy nazwisko Czecha po polsku, to nie można go będzie odróżnić od Polaka! A proszę sobie teraz wyobrazić, </w:t>
      </w:r>
      <w:r>
        <w:rPr>
          <w:lang w:val="cs-CZ" w:eastAsia="cs-CZ" w:bidi="cs-CZ"/>
        </w:rPr>
        <w:t xml:space="preserve">coby </w:t>
      </w:r>
      <w:r>
        <w:t>to było, gdyby Węgrzy, Czesi, Słowacy i t. d. zrobili również odpowiedni</w:t>
      </w:r>
    </w:p>
    <w:p w:rsidR="00283CA0" w:rsidRDefault="00283CA0">
      <w:pPr>
        <w:rPr>
          <w:sz w:val="2"/>
          <w:szCs w:val="2"/>
        </w:rPr>
        <w:sectPr w:rsidR="00283CA0">
          <w:pgSz w:w="8400" w:h="11900"/>
          <w:pgMar w:top="360" w:right="360" w:bottom="360" w:left="360" w:header="0" w:footer="3" w:gutter="0"/>
          <w:cols w:space="720"/>
          <w:noEndnote/>
          <w:docGrid w:linePitch="360"/>
        </w:sectPr>
      </w:pPr>
    </w:p>
    <w:p w:rsidR="00283CA0" w:rsidRDefault="00564170">
      <w:pPr>
        <w:pStyle w:val="Nagweklubstopka0"/>
        <w:framePr w:wrap="none" w:vAnchor="page" w:hAnchor="page" w:x="1028" w:y="1213"/>
        <w:shd w:val="clear" w:color="auto" w:fill="auto"/>
        <w:spacing w:line="170" w:lineRule="exact"/>
      </w:pPr>
      <w:r>
        <w:lastRenderedPageBreak/>
        <w:t>IV. 1.</w:t>
      </w:r>
    </w:p>
    <w:p w:rsidR="00283CA0" w:rsidRDefault="00564170">
      <w:pPr>
        <w:pStyle w:val="Nagweklubstopka0"/>
        <w:framePr w:wrap="none" w:vAnchor="page" w:hAnchor="page" w:x="3336" w:y="1203"/>
        <w:shd w:val="clear" w:color="auto" w:fill="auto"/>
        <w:spacing w:line="170" w:lineRule="exact"/>
      </w:pPr>
      <w:r>
        <w:t>PORADNIK JĘZYKOWY</w:t>
      </w:r>
    </w:p>
    <w:p w:rsidR="00283CA0" w:rsidRDefault="00564170">
      <w:pPr>
        <w:pStyle w:val="Nagweklubstopka20"/>
        <w:framePr w:wrap="none" w:vAnchor="page" w:hAnchor="page" w:x="7589" w:y="1214"/>
        <w:shd w:val="clear" w:color="auto" w:fill="auto"/>
        <w:spacing w:line="130" w:lineRule="exact"/>
      </w:pPr>
      <w:r>
        <w:t>5</w:t>
      </w:r>
    </w:p>
    <w:p w:rsidR="00283CA0" w:rsidRDefault="00564170">
      <w:pPr>
        <w:pStyle w:val="Teksttreci20"/>
        <w:framePr w:w="6710" w:h="10799" w:hRule="exact" w:wrap="none" w:vAnchor="page" w:hAnchor="page" w:x="1028" w:y="1679"/>
        <w:shd w:val="clear" w:color="auto" w:fill="auto"/>
        <w:spacing w:before="0"/>
      </w:pPr>
      <w:r>
        <w:t xml:space="preserve">wyłom w omawianej tu zasadzie i zaczęli po swojemu pisać nam imiona własne! Mielibyśmy obok </w:t>
      </w:r>
      <w:proofErr w:type="spellStart"/>
      <w:r>
        <w:t>Chrząszczewskiego</w:t>
      </w:r>
      <w:proofErr w:type="spellEnd"/>
      <w:r>
        <w:t xml:space="preserve">: </w:t>
      </w:r>
      <w:r>
        <w:rPr>
          <w:lang w:val="cs-CZ" w:eastAsia="cs-CZ" w:bidi="cs-CZ"/>
        </w:rPr>
        <w:t>Chřonš</w:t>
      </w:r>
      <w:r>
        <w:t>č</w:t>
      </w:r>
      <w:r>
        <w:rPr>
          <w:lang w:val="cs-CZ" w:eastAsia="cs-CZ" w:bidi="cs-CZ"/>
        </w:rPr>
        <w:t xml:space="preserve">evský, </w:t>
      </w:r>
      <w:proofErr w:type="spellStart"/>
      <w:r>
        <w:t>Chsconscsewski</w:t>
      </w:r>
      <w:proofErr w:type="spellEnd"/>
      <w:r>
        <w:t xml:space="preserve"> (może źle po węgiersku, ale nie znam wcale języka!) i t. p. Dajmy na to teraz, że ów pan </w:t>
      </w:r>
      <w:proofErr w:type="spellStart"/>
      <w:r>
        <w:t>Chrząszczewski</w:t>
      </w:r>
      <w:proofErr w:type="spellEnd"/>
      <w:r>
        <w:t>, Polak, coś zrobił ważnego, dostał się do pism i ktoś z Czechów referuje o nim do pism francuskich, zachowując pisownię czeską. Cały świat będzie sądził, że to jest Czech i ewentualną sławę np. jakiegoś odkrycia przypisze Czechowi nie Polakowi, bo Polaka po takiej pisowni nazwiska nikt przecież nie pozna!</w:t>
      </w:r>
    </w:p>
    <w:p w:rsidR="00283CA0" w:rsidRDefault="00564170">
      <w:pPr>
        <w:pStyle w:val="Teksttreci20"/>
        <w:framePr w:w="6710" w:h="10799" w:hRule="exact" w:wrap="none" w:vAnchor="page" w:hAnchor="page" w:x="1028" w:y="1679"/>
        <w:shd w:val="clear" w:color="auto" w:fill="auto"/>
        <w:spacing w:before="0"/>
        <w:ind w:firstLine="260"/>
      </w:pPr>
      <w:r>
        <w:t xml:space="preserve">Jeżeli </w:t>
      </w:r>
      <w:proofErr w:type="spellStart"/>
      <w:r>
        <w:t>niechcemy</w:t>
      </w:r>
      <w:proofErr w:type="spellEnd"/>
      <w:r>
        <w:t xml:space="preserve">, aby nasze nazwiska i t. p. przekręcali cudzoziemcy (w pisowni!), nie przekręcajmy również i ich nazwisk, lecz stójmy twardo przy uznanej powszechnie zasadzie, która nam zapewnia moralną korzyść, uznając naszą odrębność językową, a — co za tern idzie — i narodową!!! I to nie tylko stać powinniśmy, ale nawet walczyć o nią t. j. walczyć o powszechne stosowanie jej wszędzie!!! W </w:t>
      </w:r>
      <w:r>
        <w:rPr>
          <w:lang w:val="cs-CZ" w:eastAsia="cs-CZ" w:bidi="cs-CZ"/>
        </w:rPr>
        <w:t xml:space="preserve">obec </w:t>
      </w:r>
      <w:r>
        <w:t xml:space="preserve">tej zasady — i pod tym względem zgadzam się zupełnie z </w:t>
      </w:r>
      <w:proofErr w:type="spellStart"/>
      <w:r>
        <w:t>Szan</w:t>
      </w:r>
      <w:proofErr w:type="spellEnd"/>
      <w:r>
        <w:t xml:space="preserve">. </w:t>
      </w:r>
      <w:proofErr w:type="spellStart"/>
      <w:r>
        <w:t>Redakcyą</w:t>
      </w:r>
      <w:proofErr w:type="spellEnd"/>
      <w:r>
        <w:t xml:space="preserve"> — powinniśmy raz wreszcie wziąć rozbrat z pisaniem imion własnych innych narodów, szczególnie słowiańskich, według modły Niemców, Węgrów i </w:t>
      </w:r>
      <w:r>
        <w:rPr>
          <w:lang w:val="fr-FR" w:eastAsia="fr-FR" w:bidi="fr-FR"/>
        </w:rPr>
        <w:t xml:space="preserve">t. </w:t>
      </w:r>
      <w:r>
        <w:t xml:space="preserve">p., a więc nie w formie zgermanizowanej, </w:t>
      </w:r>
      <w:proofErr w:type="spellStart"/>
      <w:r>
        <w:t>zmadziaryzowanej</w:t>
      </w:r>
      <w:proofErr w:type="spellEnd"/>
      <w:r>
        <w:t xml:space="preserve"> lub zruszczonej, lecz tak, jak one się piszą w języku tego narodu, do którego należą, jeżeli naród ten używa alfabetu łacińskiego, a więc »</w:t>
      </w:r>
      <w:proofErr w:type="spellStart"/>
      <w:r>
        <w:t>Filipović</w:t>
      </w:r>
      <w:proofErr w:type="spellEnd"/>
      <w:r>
        <w:t xml:space="preserve">, </w:t>
      </w:r>
      <w:proofErr w:type="spellStart"/>
      <w:r>
        <w:t>Miklosić</w:t>
      </w:r>
      <w:proofErr w:type="spellEnd"/>
      <w:r>
        <w:t xml:space="preserve">, </w:t>
      </w:r>
      <w:r>
        <w:rPr>
          <w:lang w:val="cs-CZ" w:eastAsia="cs-CZ" w:bidi="cs-CZ"/>
        </w:rPr>
        <w:t>Cirkve</w:t>
      </w:r>
      <w:r>
        <w:t xml:space="preserve">nica« i t. p. </w:t>
      </w:r>
      <w:r>
        <w:rPr>
          <w:rStyle w:val="Teksttreci2Kursywa"/>
        </w:rPr>
        <w:t>(w</w:t>
      </w:r>
      <w:r>
        <w:t xml:space="preserve"> zdaje się, Chorwaci nie mają ale tylko </w:t>
      </w:r>
      <w:r>
        <w:rPr>
          <w:rStyle w:val="Teksttreci2Kursywa"/>
        </w:rPr>
        <w:t>v?),</w:t>
      </w:r>
      <w:r>
        <w:t xml:space="preserve"> nie spolszczając ich również!! Tak samo: »Bogumin, </w:t>
      </w:r>
      <w:proofErr w:type="spellStart"/>
      <w:r>
        <w:t>Rjeka</w:t>
      </w:r>
      <w:proofErr w:type="spellEnd"/>
      <w:r>
        <w:t xml:space="preserve">, </w:t>
      </w:r>
      <w:r>
        <w:rPr>
          <w:lang w:val="cs-CZ" w:eastAsia="cs-CZ" w:bidi="cs-CZ"/>
        </w:rPr>
        <w:t xml:space="preserve">Nove </w:t>
      </w:r>
      <w:r>
        <w:t>Zamki« etc.</w:t>
      </w:r>
    </w:p>
    <w:p w:rsidR="00283CA0" w:rsidRDefault="00564170">
      <w:pPr>
        <w:pStyle w:val="Teksttreci20"/>
        <w:framePr w:w="6710" w:h="10799" w:hRule="exact" w:wrap="none" w:vAnchor="page" w:hAnchor="page" w:x="1028" w:y="1679"/>
        <w:shd w:val="clear" w:color="auto" w:fill="auto"/>
        <w:spacing w:before="0"/>
        <w:ind w:firstLine="260"/>
      </w:pPr>
      <w:r>
        <w:t xml:space="preserve">Zupełnie inną </w:t>
      </w:r>
      <w:proofErr w:type="spellStart"/>
      <w:r>
        <w:t>kategoryą</w:t>
      </w:r>
      <w:proofErr w:type="spellEnd"/>
      <w:r>
        <w:t xml:space="preserve"> przedstawiają imiona własne narodów, nieposługujących się alfabetem łacińskim. Dla tego »nie piszemy po turecku«, że nie znamy alfabetu tureckiego tak, jak nie znamy alfabetu chińskiego, hebrajskiego i t. p. Cywilizowany Europejczyk, chcąc oddać jakąś nazwę turecką, japońską lub t. p. musi ją oddać alfabetem najpowszechniejszym — łacińskim. Dotąd jednak każdy naród oddawał takie nazwy w własnej odmianie alfabetu łacińskiego, a więc Francuz — alfabetem francuskim, Niemiec — niemieckim, Anglik — angielskim, Polak — polskim i t. p. — Znamy np. nazwisko pewnego profesora japońskiego w Tokio: Polak napisałby je »</w:t>
      </w:r>
      <w:proofErr w:type="spellStart"/>
      <w:r>
        <w:t>Iżyma</w:t>
      </w:r>
      <w:proofErr w:type="spellEnd"/>
      <w:r>
        <w:t>«, Francuz: »</w:t>
      </w:r>
      <w:proofErr w:type="spellStart"/>
      <w:r>
        <w:t>Ijima</w:t>
      </w:r>
      <w:proofErr w:type="spellEnd"/>
      <w:r>
        <w:t>«,</w:t>
      </w:r>
      <w:r w:rsidR="003D338D">
        <w:t xml:space="preserve"> </w:t>
      </w:r>
      <w:r>
        <w:t>Niemiec:»</w:t>
      </w:r>
      <w:proofErr w:type="spellStart"/>
      <w:r>
        <w:t>Ischima</w:t>
      </w:r>
      <w:proofErr w:type="spellEnd"/>
      <w:r>
        <w:t>«, Włoch:»</w:t>
      </w:r>
      <w:proofErr w:type="spellStart"/>
      <w:r>
        <w:t>Iscima</w:t>
      </w:r>
      <w:proofErr w:type="spellEnd"/>
      <w:r>
        <w:t>«, Anglik:»</w:t>
      </w:r>
      <w:proofErr w:type="spellStart"/>
      <w:r>
        <w:t>Ishima</w:t>
      </w:r>
      <w:proofErr w:type="spellEnd"/>
      <w:r>
        <w:t xml:space="preserve">« i </w:t>
      </w:r>
      <w:r>
        <w:rPr>
          <w:lang w:val="fr-FR" w:eastAsia="fr-FR" w:bidi="fr-FR"/>
        </w:rPr>
        <w:t xml:space="preserve">t. </w:t>
      </w:r>
      <w:r>
        <w:t xml:space="preserve">p. A teraz czytając dzieła w tych językach i spotykając w nich tak rozmaicie pisane nazwisko, mało </w:t>
      </w:r>
      <w:proofErr w:type="spellStart"/>
      <w:r>
        <w:t>ktoby</w:t>
      </w:r>
      <w:proofErr w:type="spellEnd"/>
      <w:r>
        <w:t xml:space="preserve"> się domyślał, że tu mowa o jednym i tym samym człowieku! Ażeby z takiego chaosu wybrnąć, kongresy naukowe przyrodnicze uchwaliły, aby pisownia była stałą we wszystkich językach, i przyjęły powszechnie obowiązujący alfabet do »</w:t>
      </w:r>
      <w:proofErr w:type="spellStart"/>
      <w:r>
        <w:t>transkrypcyi</w:t>
      </w:r>
      <w:proofErr w:type="spellEnd"/>
      <w:r>
        <w:t>« imion własnych narodów, nie posługujących się alfabetem łacińskim.</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20"/>
        <w:framePr w:wrap="none" w:vAnchor="page" w:hAnchor="page" w:x="2029" w:y="1250"/>
        <w:shd w:val="clear" w:color="auto" w:fill="auto"/>
        <w:spacing w:line="130" w:lineRule="exact"/>
      </w:pPr>
      <w:r>
        <w:lastRenderedPageBreak/>
        <w:t>6</w:t>
      </w:r>
    </w:p>
    <w:p w:rsidR="00283CA0" w:rsidRDefault="00564170">
      <w:pPr>
        <w:pStyle w:val="Nagweklubstopka0"/>
        <w:framePr w:wrap="none" w:vAnchor="page" w:hAnchor="page" w:x="4333" w:y="1254"/>
        <w:shd w:val="clear" w:color="auto" w:fill="auto"/>
        <w:spacing w:line="170" w:lineRule="exact"/>
      </w:pPr>
      <w:r>
        <w:t>PORADNIK JĘZYKOWY</w:t>
      </w:r>
    </w:p>
    <w:p w:rsidR="00283CA0" w:rsidRDefault="00564170">
      <w:pPr>
        <w:pStyle w:val="Nagweklubstopka0"/>
        <w:framePr w:wrap="none" w:vAnchor="page" w:hAnchor="page" w:x="8245" w:y="1264"/>
        <w:shd w:val="clear" w:color="auto" w:fill="auto"/>
        <w:spacing w:line="170" w:lineRule="exact"/>
      </w:pPr>
      <w:r>
        <w:t>IV. 1.</w:t>
      </w:r>
    </w:p>
    <w:p w:rsidR="00283CA0" w:rsidRDefault="00564170">
      <w:pPr>
        <w:pStyle w:val="Teksttreci20"/>
        <w:framePr w:w="6749" w:h="1597" w:hRule="exact" w:wrap="none" w:vAnchor="page" w:hAnchor="page" w:x="2048" w:y="1705"/>
        <w:shd w:val="clear" w:color="auto" w:fill="auto"/>
        <w:spacing w:before="0"/>
        <w:ind w:left="220"/>
        <w:jc w:val="left"/>
      </w:pPr>
      <w:r>
        <w:t xml:space="preserve">Podaję tu w krótkości zasady tej </w:t>
      </w:r>
      <w:proofErr w:type="spellStart"/>
      <w:r>
        <w:t>transkrypcyi</w:t>
      </w:r>
      <w:proofErr w:type="spellEnd"/>
      <w:r>
        <w:t>:</w:t>
      </w:r>
    </w:p>
    <w:p w:rsidR="00283CA0" w:rsidRDefault="00564170">
      <w:pPr>
        <w:pStyle w:val="Teksttreci20"/>
        <w:framePr w:w="6749" w:h="1597" w:hRule="exact" w:wrap="none" w:vAnchor="page" w:hAnchor="page" w:x="2048" w:y="1705"/>
        <w:shd w:val="clear" w:color="auto" w:fill="auto"/>
        <w:spacing w:before="0"/>
        <w:ind w:left="20"/>
        <w:jc w:val="center"/>
      </w:pPr>
      <w:r>
        <w:rPr>
          <w:rStyle w:val="Teksttreci2Odstpy2pt"/>
        </w:rPr>
        <w:t>Litery:</w:t>
      </w:r>
      <w:r>
        <w:t xml:space="preserve"> a, b, d, e, f, g, h, i, </w:t>
      </w:r>
      <w:r>
        <w:rPr>
          <w:lang w:val="ru-RU" w:eastAsia="ru-RU" w:bidi="ru-RU"/>
        </w:rPr>
        <w:t>к</w:t>
      </w:r>
      <w:r w:rsidRPr="003D338D">
        <w:rPr>
          <w:lang w:eastAsia="ru-RU" w:bidi="ru-RU"/>
        </w:rPr>
        <w:t xml:space="preserve">, </w:t>
      </w:r>
      <w:r>
        <w:t>I, m, n, o, p, r, s, t, u, z — oznaczają takie same dźwięki, jak w języku polskim.</w:t>
      </w:r>
    </w:p>
    <w:p w:rsidR="00283CA0" w:rsidRDefault="00564170">
      <w:pPr>
        <w:pStyle w:val="Teksttreci20"/>
        <w:framePr w:w="6749" w:h="1597" w:hRule="exact" w:wrap="none" w:vAnchor="page" w:hAnchor="page" w:x="2048" w:y="1705"/>
        <w:shd w:val="clear" w:color="auto" w:fill="auto"/>
        <w:spacing w:before="0"/>
        <w:jc w:val="left"/>
      </w:pPr>
      <w:r>
        <w:rPr>
          <w:rStyle w:val="Teksttreci2Odstpy2pt"/>
        </w:rPr>
        <w:t>Litery:</w:t>
      </w:r>
      <w:r>
        <w:t xml:space="preserve"> </w:t>
      </w:r>
      <w:r>
        <w:rPr>
          <w:rStyle w:val="Teksttreci265pt"/>
        </w:rPr>
        <w:t xml:space="preserve">X, ç — </w:t>
      </w:r>
      <w:r>
        <w:t>zostały całkiem usunięte z alfabetu!</w:t>
      </w:r>
    </w:p>
    <w:p w:rsidR="00283CA0" w:rsidRDefault="00564170">
      <w:pPr>
        <w:pStyle w:val="Teksttreci20"/>
        <w:framePr w:w="6749" w:h="1597" w:hRule="exact" w:wrap="none" w:vAnchor="page" w:hAnchor="page" w:x="2048" w:y="1705"/>
        <w:shd w:val="clear" w:color="auto" w:fill="auto"/>
        <w:spacing w:before="0"/>
        <w:ind w:left="20"/>
        <w:jc w:val="center"/>
      </w:pPr>
      <w:r>
        <w:t>Literę polską »j« wyraża się przez »y«</w:t>
      </w:r>
    </w:p>
    <w:p w:rsidR="00283CA0" w:rsidRDefault="00564170">
      <w:pPr>
        <w:pStyle w:val="Teksttreci20"/>
        <w:framePr w:w="6749" w:h="1597" w:hRule="exact" w:wrap="none" w:vAnchor="page" w:hAnchor="page" w:x="2048" w:y="1705"/>
        <w:shd w:val="clear" w:color="auto" w:fill="auto"/>
        <w:tabs>
          <w:tab w:val="left" w:pos="4138"/>
          <w:tab w:val="left" w:pos="4633"/>
          <w:tab w:val="left" w:pos="5060"/>
        </w:tabs>
        <w:spacing w:before="0"/>
        <w:ind w:left="3620"/>
      </w:pPr>
      <w:r>
        <w:rPr>
          <w:lang w:val="fr-FR" w:eastAsia="fr-FR" w:bidi="fr-FR"/>
        </w:rPr>
        <w:t>»</w:t>
      </w:r>
      <w:r>
        <w:rPr>
          <w:lang w:val="fr-FR" w:eastAsia="fr-FR" w:bidi="fr-FR"/>
        </w:rPr>
        <w:tab/>
        <w:t>»</w:t>
      </w:r>
      <w:r>
        <w:rPr>
          <w:lang w:val="fr-FR" w:eastAsia="fr-FR" w:bidi="fr-FR"/>
        </w:rPr>
        <w:tab/>
        <w:t>»</w:t>
      </w:r>
      <w:r>
        <w:rPr>
          <w:lang w:val="fr-FR" w:eastAsia="fr-FR" w:bidi="fr-FR"/>
        </w:rPr>
        <w:tab/>
      </w:r>
      <w:r>
        <w:t>»v«</w:t>
      </w:r>
    </w:p>
    <w:p w:rsidR="00283CA0" w:rsidRDefault="00564170">
      <w:pPr>
        <w:pStyle w:val="Teksttreci20"/>
        <w:framePr w:w="3408" w:h="1581" w:hRule="exact" w:wrap="none" w:vAnchor="page" w:hAnchor="page" w:x="1981" w:y="3006"/>
        <w:shd w:val="clear" w:color="auto" w:fill="auto"/>
        <w:tabs>
          <w:tab w:val="left" w:pos="2250"/>
          <w:tab w:val="left" w:pos="2754"/>
        </w:tabs>
        <w:spacing w:before="0"/>
        <w:ind w:left="1640"/>
      </w:pPr>
      <w:r>
        <w:rPr>
          <w:lang w:val="fr-FR" w:eastAsia="fr-FR" w:bidi="fr-FR"/>
        </w:rPr>
        <w:t>»</w:t>
      </w:r>
      <w:r>
        <w:rPr>
          <w:lang w:val="fr-FR" w:eastAsia="fr-FR" w:bidi="fr-FR"/>
        </w:rPr>
        <w:tab/>
        <w:t>»</w:t>
      </w:r>
      <w:r>
        <w:rPr>
          <w:lang w:val="fr-FR" w:eastAsia="fr-FR" w:bidi="fr-FR"/>
        </w:rPr>
        <w:tab/>
        <w:t xml:space="preserve">» </w:t>
      </w:r>
      <w:r>
        <w:t xml:space="preserve">w </w:t>
      </w:r>
      <w:r>
        <w:rPr>
          <w:lang w:val="fr-FR" w:eastAsia="fr-FR" w:bidi="fr-FR"/>
        </w:rPr>
        <w:t>«</w:t>
      </w:r>
    </w:p>
    <w:p w:rsidR="00283CA0" w:rsidRDefault="00564170">
      <w:pPr>
        <w:pStyle w:val="Teksttreci20"/>
        <w:framePr w:w="3408" w:h="1581" w:hRule="exact" w:wrap="none" w:vAnchor="page" w:hAnchor="page" w:x="1981" w:y="3006"/>
        <w:shd w:val="clear" w:color="auto" w:fill="auto"/>
        <w:tabs>
          <w:tab w:val="left" w:pos="2250"/>
          <w:tab w:val="left" w:pos="2754"/>
        </w:tabs>
        <w:spacing w:before="0"/>
        <w:ind w:left="1640"/>
      </w:pPr>
      <w:r>
        <w:rPr>
          <w:lang w:val="fr-FR" w:eastAsia="fr-FR" w:bidi="fr-FR"/>
        </w:rPr>
        <w:t>»</w:t>
      </w:r>
      <w:r>
        <w:rPr>
          <w:lang w:val="fr-FR" w:eastAsia="fr-FR" w:bidi="fr-FR"/>
        </w:rPr>
        <w:tab/>
        <w:t>»</w:t>
      </w:r>
      <w:r>
        <w:rPr>
          <w:lang w:val="fr-FR" w:eastAsia="fr-FR" w:bidi="fr-FR"/>
        </w:rPr>
        <w:tab/>
      </w:r>
      <w:r>
        <w:t>»ń«</w:t>
      </w:r>
    </w:p>
    <w:p w:rsidR="00283CA0" w:rsidRDefault="00564170">
      <w:pPr>
        <w:pStyle w:val="Teksttreci20"/>
        <w:framePr w:w="3408" w:h="1581" w:hRule="exact" w:wrap="none" w:vAnchor="page" w:hAnchor="page" w:x="1981" w:y="3006"/>
        <w:shd w:val="clear" w:color="auto" w:fill="auto"/>
        <w:spacing w:before="0"/>
        <w:ind w:left="1960"/>
        <w:jc w:val="left"/>
      </w:pPr>
      <w:r>
        <w:t>polskie »</w:t>
      </w:r>
      <w:proofErr w:type="spellStart"/>
      <w:r>
        <w:t>sz</w:t>
      </w:r>
      <w:proofErr w:type="spellEnd"/>
      <w:r>
        <w:t>«</w:t>
      </w:r>
    </w:p>
    <w:p w:rsidR="00283CA0" w:rsidRDefault="00564170">
      <w:pPr>
        <w:pStyle w:val="Teksttreci20"/>
        <w:framePr w:w="3408" w:h="1581" w:hRule="exact" w:wrap="none" w:vAnchor="page" w:hAnchor="page" w:x="1981" w:y="3006"/>
        <w:shd w:val="clear" w:color="auto" w:fill="auto"/>
        <w:spacing w:before="0"/>
        <w:ind w:left="2200"/>
        <w:jc w:val="left"/>
      </w:pPr>
      <w:r>
        <w:rPr>
          <w:lang w:val="fr-FR" w:eastAsia="fr-FR" w:bidi="fr-FR"/>
        </w:rPr>
        <w:t xml:space="preserve">» </w:t>
      </w:r>
      <w:r>
        <w:t>»</w:t>
      </w:r>
      <w:proofErr w:type="spellStart"/>
      <w:r>
        <w:t>cz</w:t>
      </w:r>
      <w:proofErr w:type="spellEnd"/>
      <w:r>
        <w:t>«</w:t>
      </w:r>
    </w:p>
    <w:p w:rsidR="00283CA0" w:rsidRDefault="00564170">
      <w:pPr>
        <w:pStyle w:val="Teksttreci20"/>
        <w:framePr w:w="3408" w:h="1581" w:hRule="exact" w:wrap="none" w:vAnchor="page" w:hAnchor="page" w:x="1981" w:y="3006"/>
        <w:shd w:val="clear" w:color="auto" w:fill="auto"/>
        <w:spacing w:before="0"/>
        <w:ind w:left="280"/>
        <w:jc w:val="left"/>
      </w:pPr>
      <w:r>
        <w:t>Prócz tego:</w:t>
      </w:r>
    </w:p>
    <w:p w:rsidR="00283CA0" w:rsidRDefault="00564170">
      <w:pPr>
        <w:pStyle w:val="Teksttreci20"/>
        <w:framePr w:w="3408" w:h="1581" w:hRule="exact" w:wrap="none" w:vAnchor="page" w:hAnchor="page" w:x="1981" w:y="3006"/>
        <w:shd w:val="clear" w:color="auto" w:fill="auto"/>
        <w:spacing w:before="0"/>
        <w:jc w:val="left"/>
      </w:pPr>
      <w:r>
        <w:t>»j« wyraża dźwięk taki, jak »j«</w:t>
      </w:r>
    </w:p>
    <w:p w:rsidR="00283CA0" w:rsidRDefault="00564170">
      <w:pPr>
        <w:pStyle w:val="Teksttreci20"/>
        <w:framePr w:w="538" w:h="493" w:hRule="exact" w:wrap="none" w:vAnchor="page" w:hAnchor="page" w:x="6944" w:y="3317"/>
        <w:shd w:val="clear" w:color="auto" w:fill="auto"/>
        <w:spacing w:before="0" w:after="4" w:line="200" w:lineRule="exact"/>
        <w:ind w:left="180"/>
        <w:jc w:val="left"/>
      </w:pPr>
      <w:r>
        <w:t>ñ</w:t>
      </w:r>
      <w:r w:rsidRPr="003D338D">
        <w:rPr>
          <w:lang w:eastAsia="ru-RU" w:bidi="ru-RU"/>
        </w:rPr>
        <w:t>«</w:t>
      </w:r>
    </w:p>
    <w:p w:rsidR="00283CA0" w:rsidRDefault="00564170">
      <w:pPr>
        <w:pStyle w:val="Teksttreci20"/>
        <w:framePr w:w="538" w:h="493" w:hRule="exact" w:wrap="none" w:vAnchor="page" w:hAnchor="page" w:x="6944" w:y="3317"/>
        <w:shd w:val="clear" w:color="auto" w:fill="auto"/>
        <w:spacing w:before="0" w:line="200" w:lineRule="exact"/>
        <w:jc w:val="left"/>
      </w:pPr>
      <w:r>
        <w:t>»</w:t>
      </w:r>
      <w:proofErr w:type="spellStart"/>
      <w:r>
        <w:t>sh</w:t>
      </w:r>
      <w:proofErr w:type="spellEnd"/>
      <w:r>
        <w:t>«</w:t>
      </w:r>
    </w:p>
    <w:p w:rsidR="00283CA0" w:rsidRDefault="00564170">
      <w:pPr>
        <w:pStyle w:val="Teksttreci20"/>
        <w:framePr w:wrap="none" w:vAnchor="page" w:hAnchor="page" w:x="6599" w:y="3827"/>
        <w:shd w:val="clear" w:color="auto" w:fill="auto"/>
        <w:spacing w:before="0" w:line="200" w:lineRule="exact"/>
        <w:jc w:val="left"/>
      </w:pPr>
      <w:r>
        <w:rPr>
          <w:lang w:val="fr-FR" w:eastAsia="fr-FR" w:bidi="fr-FR"/>
        </w:rPr>
        <w:t xml:space="preserve">» </w:t>
      </w:r>
      <w:r>
        <w:t>»</w:t>
      </w:r>
      <w:proofErr w:type="spellStart"/>
      <w:r>
        <w:t>tsh</w:t>
      </w:r>
      <w:proofErr w:type="spellEnd"/>
      <w:r>
        <w:t>«</w:t>
      </w:r>
    </w:p>
    <w:p w:rsidR="00283CA0" w:rsidRDefault="00564170">
      <w:pPr>
        <w:pStyle w:val="Teksttreci20"/>
        <w:framePr w:w="518" w:h="1833" w:hRule="exact" w:wrap="none" w:vAnchor="page" w:hAnchor="page" w:x="1981" w:y="4532"/>
        <w:shd w:val="clear" w:color="auto" w:fill="auto"/>
        <w:spacing w:before="0"/>
        <w:jc w:val="left"/>
      </w:pPr>
      <w:r>
        <w:t>»</w:t>
      </w:r>
      <w:proofErr w:type="spellStart"/>
      <w:r>
        <w:t>oe</w:t>
      </w:r>
      <w:proofErr w:type="spellEnd"/>
      <w:r>
        <w:t>«</w:t>
      </w:r>
    </w:p>
    <w:p w:rsidR="00283CA0" w:rsidRDefault="00564170">
      <w:pPr>
        <w:pStyle w:val="Teksttreci20"/>
        <w:framePr w:w="518" w:h="1833" w:hRule="exact" w:wrap="none" w:vAnchor="page" w:hAnchor="page" w:x="1981" w:y="4532"/>
        <w:shd w:val="clear" w:color="auto" w:fill="auto"/>
        <w:spacing w:before="0"/>
        <w:jc w:val="left"/>
      </w:pPr>
      <w:r>
        <w:rPr>
          <w:lang w:val="fr-FR" w:eastAsia="fr-FR" w:bidi="fr-FR"/>
        </w:rPr>
        <w:t>»ü«</w:t>
      </w:r>
    </w:p>
    <w:p w:rsidR="00283CA0" w:rsidRDefault="00564170">
      <w:pPr>
        <w:pStyle w:val="Teksttreci20"/>
        <w:framePr w:w="518" w:h="1833" w:hRule="exact" w:wrap="none" w:vAnchor="page" w:hAnchor="page" w:x="1981" w:y="4532"/>
        <w:shd w:val="clear" w:color="auto" w:fill="auto"/>
        <w:spacing w:before="0"/>
        <w:jc w:val="left"/>
      </w:pPr>
      <w:r>
        <w:rPr>
          <w:lang w:val="fr-FR" w:eastAsia="fr-FR" w:bidi="fr-FR"/>
        </w:rPr>
        <w:t xml:space="preserve">» </w:t>
      </w:r>
      <w:r>
        <w:t>w«</w:t>
      </w:r>
    </w:p>
    <w:p w:rsidR="00283CA0" w:rsidRPr="003D338D" w:rsidRDefault="00564170">
      <w:pPr>
        <w:pStyle w:val="Teksttreci20"/>
        <w:framePr w:w="518" w:h="1833" w:hRule="exact" w:wrap="none" w:vAnchor="page" w:hAnchor="page" w:x="1981" w:y="4532"/>
        <w:shd w:val="clear" w:color="auto" w:fill="auto"/>
        <w:spacing w:before="0"/>
        <w:jc w:val="left"/>
        <w:rPr>
          <w:lang w:val="en-US"/>
        </w:rPr>
      </w:pPr>
      <w:r w:rsidRPr="003D338D">
        <w:rPr>
          <w:lang w:val="en-US"/>
        </w:rPr>
        <w:t>»</w:t>
      </w:r>
      <w:proofErr w:type="spellStart"/>
      <w:r w:rsidRPr="003D338D">
        <w:rPr>
          <w:lang w:val="en-US"/>
        </w:rPr>
        <w:t>th</w:t>
      </w:r>
      <w:proofErr w:type="spellEnd"/>
      <w:r w:rsidRPr="003D338D">
        <w:rPr>
          <w:lang w:val="en-US"/>
        </w:rPr>
        <w:t>«</w:t>
      </w:r>
    </w:p>
    <w:p w:rsidR="00283CA0" w:rsidRPr="003D338D" w:rsidRDefault="00564170">
      <w:pPr>
        <w:pStyle w:val="Teksttreci20"/>
        <w:framePr w:w="518" w:h="1833" w:hRule="exact" w:wrap="none" w:vAnchor="page" w:hAnchor="page" w:x="1981" w:y="4532"/>
        <w:shd w:val="clear" w:color="auto" w:fill="auto"/>
        <w:spacing w:before="0"/>
        <w:jc w:val="left"/>
        <w:rPr>
          <w:lang w:val="en-US"/>
        </w:rPr>
      </w:pPr>
      <w:r w:rsidRPr="003D338D">
        <w:rPr>
          <w:lang w:val="en-US"/>
        </w:rPr>
        <w:t>»dh«</w:t>
      </w:r>
    </w:p>
    <w:p w:rsidR="00283CA0" w:rsidRPr="003D338D" w:rsidRDefault="00564170">
      <w:pPr>
        <w:pStyle w:val="Teksttreci20"/>
        <w:framePr w:w="518" w:h="1833" w:hRule="exact" w:wrap="none" w:vAnchor="page" w:hAnchor="page" w:x="1981" w:y="4532"/>
        <w:shd w:val="clear" w:color="auto" w:fill="auto"/>
        <w:spacing w:before="0"/>
        <w:jc w:val="left"/>
        <w:rPr>
          <w:lang w:val="en-US"/>
        </w:rPr>
      </w:pPr>
      <w:r w:rsidRPr="003D338D">
        <w:rPr>
          <w:lang w:val="en-US"/>
        </w:rPr>
        <w:t>»</w:t>
      </w:r>
      <w:proofErr w:type="spellStart"/>
      <w:r w:rsidRPr="003D338D">
        <w:rPr>
          <w:lang w:val="en-US"/>
        </w:rPr>
        <w:t>kh</w:t>
      </w:r>
      <w:proofErr w:type="spellEnd"/>
      <w:r w:rsidRPr="003D338D">
        <w:rPr>
          <w:lang w:val="en-US"/>
        </w:rPr>
        <w:t>«</w:t>
      </w:r>
    </w:p>
    <w:p w:rsidR="00283CA0" w:rsidRPr="003D338D" w:rsidRDefault="00564170">
      <w:pPr>
        <w:pStyle w:val="Teksttreci50"/>
        <w:framePr w:w="518" w:h="1833" w:hRule="exact" w:wrap="none" w:vAnchor="page" w:hAnchor="page" w:x="1981" w:y="4532"/>
        <w:shd w:val="clear" w:color="auto" w:fill="auto"/>
        <w:rPr>
          <w:lang w:val="en-US"/>
        </w:rPr>
      </w:pPr>
      <w:r w:rsidRPr="003D338D">
        <w:rPr>
          <w:lang w:val="en-US"/>
        </w:rPr>
        <w:t>»</w:t>
      </w:r>
      <w:proofErr w:type="spellStart"/>
      <w:r w:rsidRPr="003D338D">
        <w:rPr>
          <w:lang w:val="en-US"/>
        </w:rPr>
        <w:t>gh</w:t>
      </w:r>
      <w:proofErr w:type="spellEnd"/>
      <w:r w:rsidRPr="003D338D">
        <w:rPr>
          <w:lang w:val="en-US"/>
        </w:rPr>
        <w:t>«</w:t>
      </w:r>
    </w:p>
    <w:p w:rsidR="00283CA0" w:rsidRPr="003D338D" w:rsidRDefault="00564170">
      <w:pPr>
        <w:pStyle w:val="Teksttreci20"/>
        <w:framePr w:w="259" w:h="1833" w:hRule="exact" w:wrap="none" w:vAnchor="page" w:hAnchor="page" w:x="2701" w:y="4533"/>
        <w:shd w:val="clear" w:color="auto" w:fill="auto"/>
        <w:spacing w:before="0"/>
        <w:jc w:val="left"/>
        <w:rPr>
          <w:lang w:val="en-US"/>
        </w:rPr>
      </w:pPr>
      <w:r>
        <w:rPr>
          <w:lang w:val="fr-FR" w:eastAsia="fr-FR" w:bidi="fr-FR"/>
        </w:rPr>
        <w:t>»</w:t>
      </w:r>
    </w:p>
    <w:p w:rsidR="00283CA0" w:rsidRPr="003D338D" w:rsidRDefault="00564170">
      <w:pPr>
        <w:pStyle w:val="Teksttreci20"/>
        <w:framePr w:w="259" w:h="1833" w:hRule="exact" w:wrap="none" w:vAnchor="page" w:hAnchor="page" w:x="2701" w:y="4533"/>
        <w:shd w:val="clear" w:color="auto" w:fill="auto"/>
        <w:spacing w:before="0"/>
        <w:jc w:val="left"/>
        <w:rPr>
          <w:lang w:val="en-US"/>
        </w:rPr>
      </w:pPr>
      <w:r>
        <w:rPr>
          <w:lang w:val="fr-FR" w:eastAsia="fr-FR" w:bidi="fr-FR"/>
        </w:rPr>
        <w:t>»</w:t>
      </w:r>
    </w:p>
    <w:p w:rsidR="00283CA0" w:rsidRPr="003D338D" w:rsidRDefault="00564170">
      <w:pPr>
        <w:pStyle w:val="Teksttreci20"/>
        <w:framePr w:w="259" w:h="1833" w:hRule="exact" w:wrap="none" w:vAnchor="page" w:hAnchor="page" w:x="2701" w:y="4533"/>
        <w:shd w:val="clear" w:color="auto" w:fill="auto"/>
        <w:spacing w:before="0"/>
        <w:jc w:val="left"/>
        <w:rPr>
          <w:lang w:val="en-US"/>
        </w:rPr>
      </w:pPr>
      <w:r>
        <w:rPr>
          <w:lang w:val="fr-FR" w:eastAsia="fr-FR" w:bidi="fr-FR"/>
        </w:rPr>
        <w:t>»</w:t>
      </w:r>
    </w:p>
    <w:p w:rsidR="00283CA0" w:rsidRPr="003D338D" w:rsidRDefault="00564170">
      <w:pPr>
        <w:pStyle w:val="Teksttreci20"/>
        <w:framePr w:w="259" w:h="1833" w:hRule="exact" w:wrap="none" w:vAnchor="page" w:hAnchor="page" w:x="2701" w:y="4533"/>
        <w:shd w:val="clear" w:color="auto" w:fill="auto"/>
        <w:spacing w:before="0"/>
        <w:jc w:val="left"/>
        <w:rPr>
          <w:lang w:val="en-US"/>
        </w:rPr>
      </w:pPr>
      <w:r>
        <w:rPr>
          <w:lang w:val="fr-FR" w:eastAsia="fr-FR" w:bidi="fr-FR"/>
        </w:rPr>
        <w:t>»</w:t>
      </w:r>
    </w:p>
    <w:p w:rsidR="00283CA0" w:rsidRPr="003D338D" w:rsidRDefault="00564170">
      <w:pPr>
        <w:pStyle w:val="Teksttreci20"/>
        <w:framePr w:w="259" w:h="1833" w:hRule="exact" w:wrap="none" w:vAnchor="page" w:hAnchor="page" w:x="2701" w:y="4533"/>
        <w:shd w:val="clear" w:color="auto" w:fill="auto"/>
        <w:spacing w:before="0"/>
        <w:jc w:val="left"/>
        <w:rPr>
          <w:lang w:val="en-US"/>
        </w:rPr>
      </w:pPr>
      <w:r>
        <w:rPr>
          <w:lang w:val="fr-FR" w:eastAsia="fr-FR" w:bidi="fr-FR"/>
        </w:rPr>
        <w:t>»</w:t>
      </w:r>
    </w:p>
    <w:p w:rsidR="00283CA0" w:rsidRPr="003D338D" w:rsidRDefault="00564170">
      <w:pPr>
        <w:pStyle w:val="Teksttreci20"/>
        <w:framePr w:w="259" w:h="1833" w:hRule="exact" w:wrap="none" w:vAnchor="page" w:hAnchor="page" w:x="2701" w:y="4533"/>
        <w:shd w:val="clear" w:color="auto" w:fill="auto"/>
        <w:spacing w:before="0"/>
        <w:jc w:val="left"/>
        <w:rPr>
          <w:lang w:val="en-US"/>
        </w:rPr>
      </w:pPr>
      <w:r>
        <w:rPr>
          <w:lang w:val="fr-FR" w:eastAsia="fr-FR" w:bidi="fr-FR"/>
        </w:rPr>
        <w:t>»</w:t>
      </w:r>
    </w:p>
    <w:p w:rsidR="00283CA0" w:rsidRPr="003D338D" w:rsidRDefault="00564170">
      <w:pPr>
        <w:pStyle w:val="Teksttreci20"/>
        <w:framePr w:w="259" w:h="1833" w:hRule="exact" w:wrap="none" w:vAnchor="page" w:hAnchor="page" w:x="2701" w:y="4533"/>
        <w:shd w:val="clear" w:color="auto" w:fill="auto"/>
        <w:spacing w:before="0"/>
        <w:jc w:val="left"/>
        <w:rPr>
          <w:lang w:val="en-US"/>
        </w:rPr>
      </w:pPr>
      <w:r>
        <w:rPr>
          <w:lang w:val="fr-FR" w:eastAsia="fr-FR" w:bidi="fr-FR"/>
        </w:rPr>
        <w:t>»</w:t>
      </w:r>
    </w:p>
    <w:p w:rsidR="00283CA0" w:rsidRDefault="00564170">
      <w:pPr>
        <w:pStyle w:val="Teksttreci60"/>
        <w:framePr w:w="250" w:h="1574" w:hRule="exact" w:wrap="none" w:vAnchor="page" w:hAnchor="page" w:x="3450" w:y="4792"/>
        <w:shd w:val="clear" w:color="auto" w:fill="auto"/>
      </w:pPr>
      <w:r>
        <w:t>»</w:t>
      </w:r>
    </w:p>
    <w:p w:rsidR="00283CA0" w:rsidRDefault="00564170">
      <w:pPr>
        <w:pStyle w:val="Teksttreci70"/>
        <w:framePr w:w="250" w:h="1574" w:hRule="exact" w:wrap="none" w:vAnchor="page" w:hAnchor="page" w:x="3450" w:y="4792"/>
        <w:shd w:val="clear" w:color="auto" w:fill="auto"/>
      </w:pPr>
      <w:r>
        <w:t>»</w:t>
      </w:r>
    </w:p>
    <w:p w:rsidR="00283CA0" w:rsidRPr="003D338D" w:rsidRDefault="00564170">
      <w:pPr>
        <w:pStyle w:val="Teksttreci20"/>
        <w:framePr w:w="250" w:h="1574" w:hRule="exact" w:wrap="none" w:vAnchor="page" w:hAnchor="page" w:x="3450" w:y="4792"/>
        <w:shd w:val="clear" w:color="auto" w:fill="auto"/>
        <w:spacing w:before="0"/>
        <w:jc w:val="left"/>
        <w:rPr>
          <w:lang w:val="en-US"/>
        </w:rPr>
      </w:pPr>
      <w:r>
        <w:rPr>
          <w:lang w:val="fr-FR" w:eastAsia="fr-FR" w:bidi="fr-FR"/>
        </w:rPr>
        <w:t>»</w:t>
      </w:r>
    </w:p>
    <w:p w:rsidR="00283CA0" w:rsidRDefault="00564170">
      <w:pPr>
        <w:pStyle w:val="Teksttreci80"/>
        <w:framePr w:w="250" w:h="1574" w:hRule="exact" w:wrap="none" w:vAnchor="page" w:hAnchor="page" w:x="3450" w:y="4792"/>
        <w:shd w:val="clear" w:color="auto" w:fill="auto"/>
      </w:pPr>
      <w:r>
        <w:t>»</w:t>
      </w:r>
    </w:p>
    <w:p w:rsidR="00283CA0" w:rsidRDefault="00564170">
      <w:pPr>
        <w:pStyle w:val="Teksttreci90"/>
        <w:framePr w:w="250" w:h="1574" w:hRule="exact" w:wrap="none" w:vAnchor="page" w:hAnchor="page" w:x="3450" w:y="4792"/>
        <w:shd w:val="clear" w:color="auto" w:fill="auto"/>
      </w:pPr>
      <w:r>
        <w:t>»</w:t>
      </w:r>
    </w:p>
    <w:p w:rsidR="00283CA0" w:rsidRPr="003D338D" w:rsidRDefault="00564170">
      <w:pPr>
        <w:pStyle w:val="Teksttreci20"/>
        <w:framePr w:w="250" w:h="1574" w:hRule="exact" w:wrap="none" w:vAnchor="page" w:hAnchor="page" w:x="3450" w:y="4792"/>
        <w:shd w:val="clear" w:color="auto" w:fill="auto"/>
        <w:spacing w:before="0"/>
        <w:jc w:val="left"/>
        <w:rPr>
          <w:lang w:val="en-US"/>
        </w:rPr>
      </w:pPr>
      <w:r>
        <w:rPr>
          <w:lang w:val="fr-FR" w:eastAsia="fr-FR" w:bidi="fr-FR"/>
        </w:rPr>
        <w:t>»</w:t>
      </w:r>
    </w:p>
    <w:p w:rsidR="00283CA0" w:rsidRPr="003D338D" w:rsidRDefault="00564170">
      <w:pPr>
        <w:pStyle w:val="Teksttreci20"/>
        <w:framePr w:w="259" w:h="1833" w:hRule="exact" w:wrap="none" w:vAnchor="page" w:hAnchor="page" w:x="4093" w:y="4542"/>
        <w:shd w:val="clear" w:color="auto" w:fill="auto"/>
        <w:spacing w:before="0"/>
        <w:jc w:val="left"/>
        <w:rPr>
          <w:lang w:val="en-US"/>
        </w:rPr>
      </w:pPr>
      <w:r>
        <w:rPr>
          <w:lang w:val="fr-FR" w:eastAsia="fr-FR" w:bidi="fr-FR"/>
        </w:rPr>
        <w:t>»</w:t>
      </w:r>
    </w:p>
    <w:p w:rsidR="00283CA0" w:rsidRDefault="00564170">
      <w:pPr>
        <w:pStyle w:val="Teksttreci100"/>
        <w:framePr w:w="259" w:h="1833" w:hRule="exact" w:wrap="none" w:vAnchor="page" w:hAnchor="page" w:x="4093" w:y="4542"/>
        <w:shd w:val="clear" w:color="auto" w:fill="auto"/>
      </w:pPr>
      <w:r>
        <w:t>»</w:t>
      </w:r>
    </w:p>
    <w:p w:rsidR="00283CA0" w:rsidRDefault="00564170">
      <w:pPr>
        <w:pStyle w:val="Teksttreci110"/>
        <w:framePr w:w="259" w:h="1833" w:hRule="exact" w:wrap="none" w:vAnchor="page" w:hAnchor="page" w:x="4093" w:y="4542"/>
        <w:shd w:val="clear" w:color="auto" w:fill="auto"/>
      </w:pPr>
      <w:r>
        <w:t>»</w:t>
      </w:r>
    </w:p>
    <w:p w:rsidR="00283CA0" w:rsidRDefault="00564170">
      <w:pPr>
        <w:pStyle w:val="Teksttreci120"/>
        <w:framePr w:w="259" w:h="1833" w:hRule="exact" w:wrap="none" w:vAnchor="page" w:hAnchor="page" w:x="4093" w:y="4542"/>
        <w:shd w:val="clear" w:color="auto" w:fill="auto"/>
      </w:pPr>
      <w:r>
        <w:t>»</w:t>
      </w:r>
    </w:p>
    <w:p w:rsidR="00283CA0" w:rsidRPr="003D338D" w:rsidRDefault="00564170">
      <w:pPr>
        <w:pStyle w:val="Teksttreci20"/>
        <w:framePr w:w="259" w:h="1833" w:hRule="exact" w:wrap="none" w:vAnchor="page" w:hAnchor="page" w:x="4093" w:y="4542"/>
        <w:shd w:val="clear" w:color="auto" w:fill="auto"/>
        <w:spacing w:before="0"/>
        <w:jc w:val="left"/>
        <w:rPr>
          <w:lang w:val="en-US"/>
        </w:rPr>
      </w:pPr>
      <w:r>
        <w:rPr>
          <w:lang w:val="fr-FR" w:eastAsia="fr-FR" w:bidi="fr-FR"/>
        </w:rPr>
        <w:t>»</w:t>
      </w:r>
    </w:p>
    <w:p w:rsidR="00283CA0" w:rsidRPr="003D338D" w:rsidRDefault="00564170">
      <w:pPr>
        <w:pStyle w:val="Teksttreci20"/>
        <w:framePr w:w="259" w:h="1833" w:hRule="exact" w:wrap="none" w:vAnchor="page" w:hAnchor="page" w:x="4093" w:y="4542"/>
        <w:shd w:val="clear" w:color="auto" w:fill="auto"/>
        <w:spacing w:before="0"/>
        <w:jc w:val="left"/>
        <w:rPr>
          <w:lang w:val="en-US"/>
        </w:rPr>
      </w:pPr>
      <w:r>
        <w:rPr>
          <w:lang w:val="fr-FR" w:eastAsia="fr-FR" w:bidi="fr-FR"/>
        </w:rPr>
        <w:t>»</w:t>
      </w:r>
    </w:p>
    <w:p w:rsidR="00283CA0" w:rsidRDefault="00564170">
      <w:pPr>
        <w:pStyle w:val="Teksttreci130"/>
        <w:framePr w:w="259" w:h="1833" w:hRule="exact" w:wrap="none" w:vAnchor="page" w:hAnchor="page" w:x="4093" w:y="4542"/>
        <w:shd w:val="clear" w:color="auto" w:fill="auto"/>
      </w:pPr>
      <w:r>
        <w:t>»</w:t>
      </w:r>
    </w:p>
    <w:p w:rsidR="00283CA0" w:rsidRPr="003D338D" w:rsidRDefault="00564170">
      <w:pPr>
        <w:pStyle w:val="Teksttreci20"/>
        <w:framePr w:w="250" w:h="1833" w:hRule="exact" w:wrap="none" w:vAnchor="page" w:hAnchor="page" w:x="4564" w:y="4542"/>
        <w:shd w:val="clear" w:color="auto" w:fill="auto"/>
        <w:spacing w:before="0"/>
        <w:jc w:val="left"/>
        <w:rPr>
          <w:lang w:val="en-US"/>
        </w:rPr>
      </w:pPr>
      <w:r>
        <w:rPr>
          <w:lang w:val="fr-FR" w:eastAsia="fr-FR" w:bidi="fr-FR"/>
        </w:rPr>
        <w:t>»</w:t>
      </w:r>
    </w:p>
    <w:p w:rsidR="00283CA0" w:rsidRPr="003D338D" w:rsidRDefault="00564170">
      <w:pPr>
        <w:pStyle w:val="Teksttreci20"/>
        <w:framePr w:w="250" w:h="1833" w:hRule="exact" w:wrap="none" w:vAnchor="page" w:hAnchor="page" w:x="4564" w:y="4542"/>
        <w:shd w:val="clear" w:color="auto" w:fill="auto"/>
        <w:spacing w:before="0"/>
        <w:jc w:val="left"/>
        <w:rPr>
          <w:lang w:val="en-US"/>
        </w:rPr>
      </w:pPr>
      <w:r>
        <w:rPr>
          <w:lang w:val="fr-FR" w:eastAsia="fr-FR" w:bidi="fr-FR"/>
        </w:rPr>
        <w:t>»</w:t>
      </w:r>
    </w:p>
    <w:p w:rsidR="00283CA0" w:rsidRPr="003D338D" w:rsidRDefault="00564170">
      <w:pPr>
        <w:pStyle w:val="Teksttreci20"/>
        <w:framePr w:w="250" w:h="1833" w:hRule="exact" w:wrap="none" w:vAnchor="page" w:hAnchor="page" w:x="4564" w:y="4542"/>
        <w:shd w:val="clear" w:color="auto" w:fill="auto"/>
        <w:spacing w:before="0"/>
        <w:jc w:val="left"/>
        <w:rPr>
          <w:lang w:val="en-US"/>
        </w:rPr>
      </w:pPr>
      <w:r>
        <w:rPr>
          <w:lang w:val="fr-FR" w:eastAsia="fr-FR" w:bidi="fr-FR"/>
        </w:rPr>
        <w:t>»</w:t>
      </w:r>
    </w:p>
    <w:p w:rsidR="00283CA0" w:rsidRPr="003D338D" w:rsidRDefault="00564170">
      <w:pPr>
        <w:pStyle w:val="Teksttreci20"/>
        <w:framePr w:w="250" w:h="1833" w:hRule="exact" w:wrap="none" w:vAnchor="page" w:hAnchor="page" w:x="4564" w:y="4542"/>
        <w:shd w:val="clear" w:color="auto" w:fill="auto"/>
        <w:spacing w:before="0"/>
        <w:jc w:val="left"/>
        <w:rPr>
          <w:lang w:val="en-US"/>
        </w:rPr>
      </w:pPr>
      <w:r>
        <w:rPr>
          <w:lang w:val="fr-FR" w:eastAsia="fr-FR" w:bidi="fr-FR"/>
        </w:rPr>
        <w:t>»</w:t>
      </w:r>
    </w:p>
    <w:p w:rsidR="00283CA0" w:rsidRDefault="00564170">
      <w:pPr>
        <w:pStyle w:val="Teksttreci140"/>
        <w:framePr w:w="250" w:h="1833" w:hRule="exact" w:wrap="none" w:vAnchor="page" w:hAnchor="page" w:x="4564" w:y="4542"/>
        <w:shd w:val="clear" w:color="auto" w:fill="auto"/>
      </w:pPr>
      <w:r>
        <w:t>»</w:t>
      </w:r>
    </w:p>
    <w:p w:rsidR="00283CA0" w:rsidRPr="003D338D" w:rsidRDefault="00564170">
      <w:pPr>
        <w:pStyle w:val="Teksttreci20"/>
        <w:framePr w:w="250" w:h="1833" w:hRule="exact" w:wrap="none" w:vAnchor="page" w:hAnchor="page" w:x="4564" w:y="4542"/>
        <w:shd w:val="clear" w:color="auto" w:fill="auto"/>
        <w:spacing w:before="0"/>
        <w:jc w:val="left"/>
        <w:rPr>
          <w:lang w:val="en-US"/>
        </w:rPr>
      </w:pPr>
      <w:r>
        <w:rPr>
          <w:lang w:val="fr-FR" w:eastAsia="fr-FR" w:bidi="fr-FR"/>
        </w:rPr>
        <w:t>»</w:t>
      </w:r>
    </w:p>
    <w:p w:rsidR="00283CA0" w:rsidRPr="003D338D" w:rsidRDefault="00564170">
      <w:pPr>
        <w:pStyle w:val="Teksttreci20"/>
        <w:framePr w:w="250" w:h="1833" w:hRule="exact" w:wrap="none" w:vAnchor="page" w:hAnchor="page" w:x="4564" w:y="4542"/>
        <w:shd w:val="clear" w:color="auto" w:fill="auto"/>
        <w:spacing w:before="0"/>
        <w:jc w:val="left"/>
        <w:rPr>
          <w:lang w:val="en-US"/>
        </w:rPr>
      </w:pPr>
      <w:r>
        <w:rPr>
          <w:lang w:val="fr-FR" w:eastAsia="fr-FR" w:bidi="fr-FR"/>
        </w:rPr>
        <w:t>»</w:t>
      </w:r>
    </w:p>
    <w:p w:rsidR="00283CA0" w:rsidRPr="003D338D" w:rsidRDefault="00564170">
      <w:pPr>
        <w:pStyle w:val="Teksttreci20"/>
        <w:framePr w:w="6739" w:h="5159" w:hRule="exact" w:wrap="none" w:vAnchor="page" w:hAnchor="page" w:x="2029" w:y="4297"/>
        <w:shd w:val="clear" w:color="auto" w:fill="auto"/>
        <w:spacing w:before="0"/>
        <w:ind w:left="3580"/>
        <w:jc w:val="left"/>
        <w:rPr>
          <w:lang w:val="en-US"/>
        </w:rPr>
      </w:pPr>
      <w:proofErr w:type="spellStart"/>
      <w:r w:rsidRPr="003D338D">
        <w:rPr>
          <w:lang w:val="en-US"/>
        </w:rPr>
        <w:t>francuzkie</w:t>
      </w:r>
      <w:proofErr w:type="spellEnd"/>
      <w:r w:rsidRPr="003D338D">
        <w:rPr>
          <w:lang w:val="en-US"/>
        </w:rPr>
        <w:t>,</w:t>
      </w:r>
    </w:p>
    <w:p w:rsidR="00283CA0" w:rsidRDefault="00564170">
      <w:pPr>
        <w:pStyle w:val="Teksttreci20"/>
        <w:framePr w:w="6739" w:h="5159" w:hRule="exact" w:wrap="none" w:vAnchor="page" w:hAnchor="page" w:x="2029" w:y="4297"/>
        <w:shd w:val="clear" w:color="auto" w:fill="auto"/>
        <w:tabs>
          <w:tab w:val="center" w:pos="4025"/>
        </w:tabs>
        <w:spacing w:before="0"/>
        <w:ind w:left="2940"/>
      </w:pPr>
      <w:r>
        <w:t>»</w:t>
      </w:r>
      <w:proofErr w:type="spellStart"/>
      <w:r>
        <w:t>eu</w:t>
      </w:r>
      <w:proofErr w:type="spellEnd"/>
      <w:r>
        <w:t>«</w:t>
      </w:r>
      <w:r>
        <w:tab/>
      </w:r>
      <w:r>
        <w:rPr>
          <w:lang w:val="fr-FR" w:eastAsia="fr-FR" w:bidi="fr-FR"/>
        </w:rPr>
        <w:t>»</w:t>
      </w:r>
    </w:p>
    <w:p w:rsidR="00283CA0" w:rsidRDefault="00564170">
      <w:pPr>
        <w:pStyle w:val="Teksttreci20"/>
        <w:framePr w:w="6739" w:h="5159" w:hRule="exact" w:wrap="none" w:vAnchor="page" w:hAnchor="page" w:x="2029" w:y="4297"/>
        <w:shd w:val="clear" w:color="auto" w:fill="auto"/>
        <w:spacing w:before="0"/>
        <w:ind w:left="2940" w:right="1200"/>
        <w:jc w:val="left"/>
      </w:pPr>
      <w:r>
        <w:rPr>
          <w:lang w:val="fr-FR" w:eastAsia="fr-FR" w:bidi="fr-FR"/>
        </w:rPr>
        <w:t xml:space="preserve">» </w:t>
      </w:r>
      <w:r>
        <w:t xml:space="preserve">U </w:t>
      </w:r>
      <w:r>
        <w:rPr>
          <w:lang w:val="fr-FR" w:eastAsia="fr-FR" w:bidi="fr-FR"/>
        </w:rPr>
        <w:t xml:space="preserve">« </w:t>
      </w:r>
      <w:r>
        <w:t>niemieckie »w« angielskie (William)</w:t>
      </w:r>
    </w:p>
    <w:p w:rsidR="00283CA0" w:rsidRDefault="00564170">
      <w:pPr>
        <w:pStyle w:val="Teksttreci20"/>
        <w:framePr w:w="6739" w:h="5159" w:hRule="exact" w:wrap="none" w:vAnchor="page" w:hAnchor="page" w:x="2029" w:y="4297"/>
        <w:shd w:val="clear" w:color="auto" w:fill="auto"/>
        <w:spacing w:before="0"/>
        <w:ind w:left="2940" w:right="400"/>
        <w:jc w:val="left"/>
      </w:pPr>
      <w:r>
        <w:t>»th« angielskie (w słowie »</w:t>
      </w:r>
      <w:proofErr w:type="spellStart"/>
      <w:r>
        <w:t>path</w:t>
      </w:r>
      <w:proofErr w:type="spellEnd"/>
      <w:r>
        <w:t>«) »th« angielskie (w słowie »</w:t>
      </w:r>
      <w:proofErr w:type="spellStart"/>
      <w:r>
        <w:t>those</w:t>
      </w:r>
      <w:proofErr w:type="spellEnd"/>
      <w:r>
        <w:t>«) twarde arabskie »k« miękkie arabskie »g«</w:t>
      </w:r>
    </w:p>
    <w:p w:rsidR="00283CA0" w:rsidRDefault="00564170">
      <w:pPr>
        <w:pStyle w:val="Teksttreci20"/>
        <w:framePr w:w="6739" w:h="5159" w:hRule="exact" w:wrap="none" w:vAnchor="page" w:hAnchor="page" w:x="2029" w:y="4297"/>
        <w:shd w:val="clear" w:color="auto" w:fill="auto"/>
        <w:spacing w:before="0"/>
      </w:pPr>
      <w:r>
        <w:t>»q« (wyjątkowo, jak miękkie arabskie »k«), normalnie opuszcza się tę literę.</w:t>
      </w:r>
    </w:p>
    <w:p w:rsidR="00283CA0" w:rsidRDefault="00564170">
      <w:pPr>
        <w:pStyle w:val="Teksttreci20"/>
        <w:framePr w:w="6739" w:h="5159" w:hRule="exact" w:wrap="none" w:vAnchor="page" w:hAnchor="page" w:x="2029" w:y="4297"/>
        <w:shd w:val="clear" w:color="auto" w:fill="auto"/>
        <w:spacing w:before="0"/>
        <w:ind w:firstLine="240"/>
      </w:pPr>
      <w:r>
        <w:t xml:space="preserve">Naturalnie, że </w:t>
      </w:r>
      <w:proofErr w:type="spellStart"/>
      <w:r>
        <w:t>zapomocą</w:t>
      </w:r>
      <w:proofErr w:type="spellEnd"/>
      <w:r>
        <w:t xml:space="preserve"> tego alfabetu nie można ściśle oddać dźwięku obcego, ale można oddać go w </w:t>
      </w:r>
      <w:proofErr w:type="spellStart"/>
      <w:r>
        <w:t>możliwem</w:t>
      </w:r>
      <w:proofErr w:type="spellEnd"/>
      <w:r>
        <w:t xml:space="preserve"> przybliżeniu. O ścisłe oddanie nie chodziło nawet kongresom.</w:t>
      </w:r>
    </w:p>
    <w:p w:rsidR="00283CA0" w:rsidRDefault="00564170">
      <w:pPr>
        <w:pStyle w:val="Teksttreci20"/>
        <w:framePr w:w="6739" w:h="5159" w:hRule="exact" w:wrap="none" w:vAnchor="page" w:hAnchor="page" w:x="2029" w:y="4297"/>
        <w:shd w:val="clear" w:color="auto" w:fill="auto"/>
        <w:spacing w:before="0"/>
        <w:ind w:firstLine="240"/>
      </w:pPr>
      <w:r>
        <w:t xml:space="preserve">Według tej </w:t>
      </w:r>
      <w:proofErr w:type="spellStart"/>
      <w:r>
        <w:t>transkrypcyi</w:t>
      </w:r>
      <w:proofErr w:type="spellEnd"/>
      <w:r>
        <w:t xml:space="preserve"> powyżej wspomniany profesor japoński pisze swoje nazwisko: »</w:t>
      </w:r>
      <w:proofErr w:type="spellStart"/>
      <w:r>
        <w:t>Ijima</w:t>
      </w:r>
      <w:proofErr w:type="spellEnd"/>
      <w:r>
        <w:t>«.</w:t>
      </w:r>
    </w:p>
    <w:p w:rsidR="00283CA0" w:rsidRDefault="00564170">
      <w:pPr>
        <w:pStyle w:val="Teksttreci20"/>
        <w:framePr w:w="6739" w:h="5159" w:hRule="exact" w:wrap="none" w:vAnchor="page" w:hAnchor="page" w:x="2029" w:y="4297"/>
        <w:shd w:val="clear" w:color="auto" w:fill="auto"/>
        <w:tabs>
          <w:tab w:val="center" w:pos="3355"/>
          <w:tab w:val="left" w:pos="3720"/>
        </w:tabs>
        <w:spacing w:before="0"/>
        <w:ind w:left="1560"/>
      </w:pPr>
      <w:r w:rsidRPr="003D338D">
        <w:rPr>
          <w:lang w:eastAsia="ru-RU" w:bidi="ru-RU"/>
        </w:rPr>
        <w:t>»</w:t>
      </w:r>
      <w:r>
        <w:rPr>
          <w:lang w:val="ru-RU" w:eastAsia="ru-RU" w:bidi="ru-RU"/>
        </w:rPr>
        <w:t>Мечниковъ</w:t>
      </w:r>
      <w:r w:rsidRPr="003D338D">
        <w:rPr>
          <w:lang w:eastAsia="ru-RU" w:bidi="ru-RU"/>
        </w:rPr>
        <w:t>«</w:t>
      </w:r>
      <w:r w:rsidRPr="003D338D">
        <w:rPr>
          <w:lang w:eastAsia="ru-RU" w:bidi="ru-RU"/>
        </w:rPr>
        <w:tab/>
      </w:r>
      <w:r>
        <w:t>będzie</w:t>
      </w:r>
      <w:r>
        <w:tab/>
        <w:t>»</w:t>
      </w:r>
      <w:proofErr w:type="spellStart"/>
      <w:r>
        <w:t>Metshnikov</w:t>
      </w:r>
      <w:proofErr w:type="spellEnd"/>
      <w:r>
        <w:t>»,</w:t>
      </w:r>
    </w:p>
    <w:p w:rsidR="00283CA0" w:rsidRDefault="00564170">
      <w:pPr>
        <w:pStyle w:val="Teksttreci20"/>
        <w:framePr w:w="6739" w:h="5159" w:hRule="exact" w:wrap="none" w:vAnchor="page" w:hAnchor="page" w:x="2029" w:y="4297"/>
        <w:shd w:val="clear" w:color="auto" w:fill="auto"/>
        <w:tabs>
          <w:tab w:val="center" w:pos="3360"/>
          <w:tab w:val="left" w:pos="3725"/>
        </w:tabs>
        <w:spacing w:before="0"/>
        <w:ind w:left="1560"/>
      </w:pPr>
      <w:r w:rsidRPr="003D338D">
        <w:rPr>
          <w:lang w:eastAsia="ru-RU" w:bidi="ru-RU"/>
        </w:rPr>
        <w:t>»</w:t>
      </w:r>
      <w:r>
        <w:rPr>
          <w:lang w:val="ru-RU" w:eastAsia="ru-RU" w:bidi="ru-RU"/>
        </w:rPr>
        <w:t>Щедринъ</w:t>
      </w:r>
      <w:r w:rsidRPr="003D338D">
        <w:rPr>
          <w:lang w:eastAsia="ru-RU" w:bidi="ru-RU"/>
        </w:rPr>
        <w:t>«</w:t>
      </w:r>
      <w:r w:rsidRPr="003D338D">
        <w:rPr>
          <w:lang w:eastAsia="ru-RU" w:bidi="ru-RU"/>
        </w:rPr>
        <w:tab/>
      </w:r>
      <w:r>
        <w:rPr>
          <w:lang w:val="fr-FR" w:eastAsia="fr-FR" w:bidi="fr-FR"/>
        </w:rPr>
        <w:t>»</w:t>
      </w:r>
      <w:r>
        <w:rPr>
          <w:lang w:val="fr-FR" w:eastAsia="fr-FR" w:bidi="fr-FR"/>
        </w:rPr>
        <w:tab/>
      </w:r>
      <w:r>
        <w:t>»</w:t>
      </w:r>
      <w:proofErr w:type="spellStart"/>
      <w:r>
        <w:t>Shtshedrin</w:t>
      </w:r>
      <w:proofErr w:type="spellEnd"/>
      <w:r>
        <w:t>«</w:t>
      </w:r>
    </w:p>
    <w:p w:rsidR="00283CA0" w:rsidRPr="003D338D" w:rsidRDefault="00564170">
      <w:pPr>
        <w:pStyle w:val="Teksttreci20"/>
        <w:framePr w:w="6739" w:h="5159" w:hRule="exact" w:wrap="none" w:vAnchor="page" w:hAnchor="page" w:x="2029" w:y="4297"/>
        <w:shd w:val="clear" w:color="auto" w:fill="auto"/>
        <w:tabs>
          <w:tab w:val="center" w:pos="3360"/>
          <w:tab w:val="left" w:pos="3725"/>
        </w:tabs>
        <w:spacing w:before="0"/>
        <w:ind w:left="1560"/>
        <w:rPr>
          <w:lang w:val="en-US"/>
        </w:rPr>
      </w:pPr>
      <w:r w:rsidRPr="003D338D">
        <w:rPr>
          <w:lang w:val="en-US" w:eastAsia="ru-RU" w:bidi="ru-RU"/>
        </w:rPr>
        <w:t>»</w:t>
      </w:r>
      <w:r>
        <w:rPr>
          <w:lang w:val="ru-RU" w:eastAsia="ru-RU" w:bidi="ru-RU"/>
        </w:rPr>
        <w:t>Фаминцынъ</w:t>
      </w:r>
      <w:r w:rsidRPr="003D338D">
        <w:rPr>
          <w:lang w:val="en-US" w:eastAsia="ru-RU" w:bidi="ru-RU"/>
        </w:rPr>
        <w:t>«</w:t>
      </w:r>
      <w:r w:rsidRPr="003D338D">
        <w:rPr>
          <w:lang w:val="en-US" w:eastAsia="ru-RU" w:bidi="ru-RU"/>
        </w:rPr>
        <w:tab/>
      </w:r>
      <w:r>
        <w:rPr>
          <w:lang w:val="fr-FR" w:eastAsia="fr-FR" w:bidi="fr-FR"/>
        </w:rPr>
        <w:t>»</w:t>
      </w:r>
      <w:r>
        <w:rPr>
          <w:lang w:val="fr-FR" w:eastAsia="fr-FR" w:bidi="fr-FR"/>
        </w:rPr>
        <w:tab/>
      </w:r>
      <w:r w:rsidRPr="003D338D">
        <w:rPr>
          <w:lang w:val="en-US"/>
        </w:rPr>
        <w:t>»</w:t>
      </w:r>
      <w:proofErr w:type="spellStart"/>
      <w:r w:rsidRPr="003D338D">
        <w:rPr>
          <w:lang w:val="en-US"/>
        </w:rPr>
        <w:t>Famintsin</w:t>
      </w:r>
      <w:proofErr w:type="spellEnd"/>
      <w:r w:rsidRPr="003D338D">
        <w:rPr>
          <w:lang w:val="en-US"/>
        </w:rPr>
        <w:t xml:space="preserve">« </w:t>
      </w:r>
      <w:proofErr w:type="spellStart"/>
      <w:r w:rsidRPr="003D338D">
        <w:rPr>
          <w:lang w:val="en-US"/>
        </w:rPr>
        <w:t>i</w:t>
      </w:r>
      <w:proofErr w:type="spellEnd"/>
      <w:r w:rsidRPr="003D338D">
        <w:rPr>
          <w:lang w:val="en-US"/>
        </w:rPr>
        <w:t xml:space="preserve"> t. p.</w:t>
      </w:r>
    </w:p>
    <w:p w:rsidR="00283CA0" w:rsidRPr="003D338D" w:rsidRDefault="00564170">
      <w:pPr>
        <w:pStyle w:val="Teksttreci20"/>
        <w:framePr w:w="6739" w:h="5159" w:hRule="exact" w:wrap="none" w:vAnchor="page" w:hAnchor="page" w:x="2029" w:y="4297"/>
        <w:shd w:val="clear" w:color="auto" w:fill="auto"/>
        <w:tabs>
          <w:tab w:val="center" w:pos="3355"/>
          <w:tab w:val="left" w:pos="3720"/>
        </w:tabs>
        <w:spacing w:before="0"/>
        <w:ind w:left="1560"/>
        <w:rPr>
          <w:lang w:val="en-US"/>
        </w:rPr>
      </w:pPr>
      <w:r w:rsidRPr="003D338D">
        <w:rPr>
          <w:lang w:val="en-US" w:eastAsia="ru-RU" w:bidi="ru-RU"/>
        </w:rPr>
        <w:t>«</w:t>
      </w:r>
      <w:r>
        <w:rPr>
          <w:lang w:val="ru-RU" w:eastAsia="ru-RU" w:bidi="ru-RU"/>
        </w:rPr>
        <w:t>Харковъ</w:t>
      </w:r>
      <w:r w:rsidRPr="003D338D">
        <w:rPr>
          <w:lang w:val="en-US" w:eastAsia="ru-RU" w:bidi="ru-RU"/>
        </w:rPr>
        <w:tab/>
      </w:r>
      <w:r>
        <w:rPr>
          <w:lang w:val="fr-FR" w:eastAsia="fr-FR" w:bidi="fr-FR"/>
        </w:rPr>
        <w:t>»</w:t>
      </w:r>
      <w:r>
        <w:rPr>
          <w:lang w:val="fr-FR" w:eastAsia="fr-FR" w:bidi="fr-FR"/>
        </w:rPr>
        <w:tab/>
      </w:r>
      <w:r w:rsidRPr="003D338D">
        <w:rPr>
          <w:lang w:val="en-US"/>
        </w:rPr>
        <w:t>»</w:t>
      </w:r>
      <w:proofErr w:type="spellStart"/>
      <w:r w:rsidRPr="003D338D">
        <w:rPr>
          <w:lang w:val="en-US"/>
        </w:rPr>
        <w:t>Charkov</w:t>
      </w:r>
      <w:proofErr w:type="spellEnd"/>
      <w:r w:rsidRPr="003D338D">
        <w:rPr>
          <w:lang w:val="en-US"/>
        </w:rPr>
        <w:t>«</w:t>
      </w:r>
    </w:p>
    <w:p w:rsidR="00283CA0" w:rsidRPr="003D338D" w:rsidRDefault="00564170">
      <w:pPr>
        <w:pStyle w:val="Teksttreci20"/>
        <w:framePr w:w="6739" w:h="5159" w:hRule="exact" w:wrap="none" w:vAnchor="page" w:hAnchor="page" w:x="2029" w:y="4297"/>
        <w:shd w:val="clear" w:color="auto" w:fill="auto"/>
        <w:tabs>
          <w:tab w:val="left" w:pos="3322"/>
        </w:tabs>
        <w:spacing w:before="0"/>
        <w:ind w:left="1560"/>
        <w:rPr>
          <w:lang w:val="en-US"/>
        </w:rPr>
      </w:pPr>
      <w:r w:rsidRPr="003D338D">
        <w:rPr>
          <w:lang w:val="en-US" w:eastAsia="ru-RU" w:bidi="ru-RU"/>
        </w:rPr>
        <w:t>»</w:t>
      </w:r>
      <w:r>
        <w:rPr>
          <w:lang w:val="ru-RU" w:eastAsia="ru-RU" w:bidi="ru-RU"/>
        </w:rPr>
        <w:t>Рязань</w:t>
      </w:r>
      <w:r w:rsidRPr="003D338D">
        <w:rPr>
          <w:lang w:val="en-US" w:eastAsia="ru-RU" w:bidi="ru-RU"/>
        </w:rPr>
        <w:t>«</w:t>
      </w:r>
      <w:r w:rsidRPr="003D338D">
        <w:rPr>
          <w:lang w:val="en-US" w:eastAsia="ru-RU" w:bidi="ru-RU"/>
        </w:rPr>
        <w:tab/>
      </w:r>
      <w:r>
        <w:rPr>
          <w:lang w:val="fr-FR" w:eastAsia="fr-FR" w:bidi="fr-FR"/>
        </w:rPr>
        <w:t xml:space="preserve">» </w:t>
      </w:r>
      <w:r>
        <w:rPr>
          <w:rStyle w:val="Teksttreci2Kursywa"/>
          <w:lang w:val="cs-CZ" w:eastAsia="cs-CZ" w:bidi="cs-CZ"/>
        </w:rPr>
        <w:t>»Riaza</w:t>
      </w:r>
      <w:r w:rsidRPr="003D338D">
        <w:rPr>
          <w:rStyle w:val="Teksttreci2Kursywa"/>
          <w:lang w:val="en-US"/>
        </w:rPr>
        <w:t>ñ</w:t>
      </w:r>
      <w:r>
        <w:rPr>
          <w:rStyle w:val="Teksttreci2Kursywa"/>
          <w:lang w:val="cs-CZ" w:eastAsia="cs-CZ" w:bidi="cs-CZ"/>
        </w:rPr>
        <w:t>«</w:t>
      </w:r>
      <w:r>
        <w:rPr>
          <w:lang w:val="cs-CZ" w:eastAsia="cs-CZ" w:bidi="cs-CZ"/>
        </w:rPr>
        <w:t xml:space="preserve"> </w:t>
      </w:r>
      <w:proofErr w:type="spellStart"/>
      <w:r w:rsidRPr="003D338D">
        <w:rPr>
          <w:lang w:val="en-US"/>
        </w:rPr>
        <w:t>i</w:t>
      </w:r>
      <w:proofErr w:type="spellEnd"/>
      <w:r w:rsidRPr="003D338D">
        <w:rPr>
          <w:lang w:val="en-US"/>
        </w:rPr>
        <w:t xml:space="preserve"> t. p.</w:t>
      </w:r>
    </w:p>
    <w:p w:rsidR="00283CA0" w:rsidRDefault="00564170">
      <w:pPr>
        <w:pStyle w:val="Teksttreci20"/>
        <w:framePr w:w="6710" w:h="2881" w:hRule="exact" w:wrap="none" w:vAnchor="page" w:hAnchor="page" w:x="2000" w:y="9409"/>
        <w:shd w:val="clear" w:color="auto" w:fill="auto"/>
        <w:spacing w:before="0"/>
        <w:ind w:firstLine="260"/>
      </w:pPr>
      <w:r>
        <w:t>Do powyżej omówionej zasady pisowni imion własnych cudzo-</w:t>
      </w:r>
      <w:r>
        <w:br/>
        <w:t xml:space="preserve">ziemskich łącznie z zasadą </w:t>
      </w:r>
      <w:proofErr w:type="spellStart"/>
      <w:r>
        <w:t>transkrypcyi</w:t>
      </w:r>
      <w:proofErr w:type="spellEnd"/>
      <w:r>
        <w:t xml:space="preserve"> stosuje się ściśle »</w:t>
      </w:r>
      <w:proofErr w:type="spellStart"/>
      <w:r>
        <w:t>Smithanian</w:t>
      </w:r>
      <w:proofErr w:type="spellEnd"/>
      <w:r>
        <w:br/>
      </w:r>
      <w:proofErr w:type="spellStart"/>
      <w:r>
        <w:t>Institution</w:t>
      </w:r>
      <w:proofErr w:type="spellEnd"/>
      <w:r>
        <w:t xml:space="preserve">« w Washingtonie; również </w:t>
      </w:r>
      <w:proofErr w:type="spellStart"/>
      <w:r>
        <w:t>redakcye</w:t>
      </w:r>
      <w:proofErr w:type="spellEnd"/>
      <w:r>
        <w:t xml:space="preserve"> wielu pism europejskich, między niemi »</w:t>
      </w:r>
      <w:proofErr w:type="spellStart"/>
      <w:r>
        <w:t>Archives</w:t>
      </w:r>
      <w:proofErr w:type="spellEnd"/>
      <w:r>
        <w:t xml:space="preserve"> de </w:t>
      </w:r>
      <w:proofErr w:type="spellStart"/>
      <w:r>
        <w:t>Parasitologie</w:t>
      </w:r>
      <w:proofErr w:type="spellEnd"/>
      <w:r>
        <w:t>«, co ilustruję wycinkiem z okładki o warunkach autorskich i zwracam uwagę na punkt 3.</w:t>
      </w:r>
      <w:r>
        <w:br/>
        <w:t>Dla zaakcentowania i zachowania naszej odrębności narodowej, —</w:t>
      </w:r>
      <w:r>
        <w:br/>
        <w:t>pomijam już inne korzyści —</w:t>
      </w:r>
      <w:proofErr w:type="spellStart"/>
      <w:r>
        <w:t>powinnimy</w:t>
      </w:r>
      <w:proofErr w:type="spellEnd"/>
      <w:r>
        <w:t xml:space="preserve"> przyłączyć się także tutaj!</w:t>
      </w:r>
    </w:p>
    <w:p w:rsidR="00283CA0" w:rsidRDefault="00564170">
      <w:pPr>
        <w:pStyle w:val="Teksttreci20"/>
        <w:framePr w:w="6710" w:h="2881" w:hRule="exact" w:wrap="none" w:vAnchor="page" w:hAnchor="page" w:x="2000" w:y="9409"/>
        <w:shd w:val="clear" w:color="auto" w:fill="auto"/>
        <w:spacing w:before="0"/>
        <w:ind w:firstLine="260"/>
      </w:pPr>
      <w:r>
        <w:t>Mam nadzieję, że Pan Redaktor uwagi moje, chociaż spisane</w:t>
      </w:r>
      <w:r>
        <w:br/>
        <w:t>nieco za dorywczo i niezbyt porządnie, zechce podać w »Poradniku«</w:t>
      </w:r>
    </w:p>
    <w:p w:rsidR="00283CA0" w:rsidRDefault="00564170">
      <w:pPr>
        <w:pStyle w:val="Teksttreci20"/>
        <w:framePr w:w="6710" w:h="2881" w:hRule="exact" w:wrap="none" w:vAnchor="page" w:hAnchor="page" w:x="2000" w:y="9409"/>
        <w:shd w:val="clear" w:color="auto" w:fill="auto"/>
        <w:spacing w:before="0"/>
        <w:ind w:right="4219"/>
      </w:pPr>
      <w:r>
        <w:t>pod sąd szerszego ogółu.</w:t>
      </w:r>
    </w:p>
    <w:p w:rsidR="00283CA0" w:rsidRDefault="00564170">
      <w:pPr>
        <w:pStyle w:val="Teksttreci20"/>
        <w:framePr w:w="6710" w:h="2881" w:hRule="exact" w:wrap="none" w:vAnchor="page" w:hAnchor="page" w:x="2000" w:y="9409"/>
        <w:shd w:val="clear" w:color="auto" w:fill="auto"/>
        <w:spacing w:before="0"/>
        <w:ind w:right="4219" w:firstLine="260"/>
      </w:pPr>
      <w:r>
        <w:t>(Dublany)</w:t>
      </w:r>
    </w:p>
    <w:p w:rsidR="00283CA0" w:rsidRDefault="00564170">
      <w:pPr>
        <w:pStyle w:val="Teksttreci150"/>
        <w:framePr w:wrap="none" w:vAnchor="page" w:hAnchor="page" w:x="5980" w:y="12016"/>
        <w:shd w:val="clear" w:color="auto" w:fill="auto"/>
        <w:spacing w:line="200" w:lineRule="exact"/>
      </w:pPr>
      <w:r w:rsidRPr="003D338D">
        <w:rPr>
          <w:lang w:eastAsia="en-US" w:bidi="en-US"/>
        </w:rPr>
        <w:t xml:space="preserve">Prof. </w:t>
      </w:r>
      <w:r>
        <w:t>Br. M. Kowalewski,</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0"/>
        <w:framePr w:wrap="none" w:vAnchor="page" w:hAnchor="page" w:x="976" w:y="1239"/>
        <w:shd w:val="clear" w:color="auto" w:fill="auto"/>
        <w:spacing w:line="170" w:lineRule="exact"/>
      </w:pPr>
      <w:r>
        <w:lastRenderedPageBreak/>
        <w:t>IV. 1.</w:t>
      </w:r>
    </w:p>
    <w:p w:rsidR="00283CA0" w:rsidRDefault="00564170">
      <w:pPr>
        <w:pStyle w:val="Nagweklubstopka0"/>
        <w:framePr w:wrap="none" w:vAnchor="page" w:hAnchor="page" w:x="3256" w:y="1239"/>
        <w:shd w:val="clear" w:color="auto" w:fill="auto"/>
        <w:spacing w:line="170" w:lineRule="exact"/>
      </w:pPr>
      <w:r>
        <w:t>PORADNIK JĘZYKOWY.</w:t>
      </w:r>
    </w:p>
    <w:p w:rsidR="00283CA0" w:rsidRDefault="00564170">
      <w:pPr>
        <w:pStyle w:val="Nagweklubstopka20"/>
        <w:framePr w:wrap="none" w:vAnchor="page" w:hAnchor="page" w:x="7538" w:y="1260"/>
        <w:shd w:val="clear" w:color="auto" w:fill="auto"/>
        <w:spacing w:line="130" w:lineRule="exact"/>
      </w:pPr>
      <w:r>
        <w:t>7</w:t>
      </w:r>
    </w:p>
    <w:p w:rsidR="00283CA0" w:rsidRDefault="00564170">
      <w:pPr>
        <w:pStyle w:val="Nagwek320"/>
        <w:framePr w:w="6787" w:h="10518" w:hRule="exact" w:wrap="none" w:vAnchor="page" w:hAnchor="page" w:x="875" w:y="1998"/>
        <w:numPr>
          <w:ilvl w:val="0"/>
          <w:numId w:val="1"/>
        </w:numPr>
        <w:shd w:val="clear" w:color="auto" w:fill="auto"/>
        <w:tabs>
          <w:tab w:val="left" w:pos="2946"/>
        </w:tabs>
        <w:spacing w:after="78" w:line="200" w:lineRule="exact"/>
        <w:ind w:left="2580"/>
      </w:pPr>
      <w:bookmarkStart w:id="2" w:name="bookmark2"/>
      <w:r>
        <w:t>POKŁOSIE.</w:t>
      </w:r>
      <w:bookmarkEnd w:id="2"/>
    </w:p>
    <w:p w:rsidR="00283CA0" w:rsidRDefault="00564170">
      <w:pPr>
        <w:pStyle w:val="Teksttreci160"/>
        <w:framePr w:w="6787" w:h="10518" w:hRule="exact" w:wrap="none" w:vAnchor="page" w:hAnchor="page" w:x="875" w:y="1998"/>
        <w:shd w:val="clear" w:color="auto" w:fill="auto"/>
        <w:spacing w:before="0" w:line="170" w:lineRule="exact"/>
        <w:ind w:firstLine="0"/>
      </w:pPr>
      <w:r>
        <w:rPr>
          <w:rStyle w:val="Teksttreci16Odstpy1pt"/>
        </w:rPr>
        <w:t xml:space="preserve">1. Aleksander Brückner: Z </w:t>
      </w:r>
      <w:r>
        <w:t xml:space="preserve">dziejów języka polskiego. </w:t>
      </w:r>
      <w:proofErr w:type="spellStart"/>
      <w:r>
        <w:t>Studya</w:t>
      </w:r>
      <w:proofErr w:type="spellEnd"/>
      <w:r>
        <w:t xml:space="preserve"> i szkice. Lwów,</w:t>
      </w:r>
    </w:p>
    <w:p w:rsidR="00283CA0" w:rsidRDefault="00564170">
      <w:pPr>
        <w:pStyle w:val="Teksttreci160"/>
        <w:framePr w:w="6787" w:h="10518" w:hRule="exact" w:wrap="none" w:vAnchor="page" w:hAnchor="page" w:x="875" w:y="1998"/>
        <w:shd w:val="clear" w:color="auto" w:fill="auto"/>
        <w:spacing w:before="0" w:after="37" w:line="170" w:lineRule="exact"/>
        <w:ind w:left="2580" w:firstLine="0"/>
        <w:jc w:val="both"/>
      </w:pPr>
      <w:r>
        <w:t>1908, 16-ka, str. 136.</w:t>
      </w:r>
    </w:p>
    <w:p w:rsidR="00283CA0" w:rsidRDefault="00564170">
      <w:pPr>
        <w:pStyle w:val="Teksttreci20"/>
        <w:framePr w:w="6787" w:h="10518" w:hRule="exact" w:wrap="none" w:vAnchor="page" w:hAnchor="page" w:x="875" w:y="1998"/>
        <w:shd w:val="clear" w:color="auto" w:fill="auto"/>
        <w:spacing w:before="0"/>
        <w:ind w:firstLine="300"/>
      </w:pPr>
      <w:r>
        <w:t xml:space="preserve">W dziełku </w:t>
      </w:r>
      <w:proofErr w:type="spellStart"/>
      <w:r>
        <w:t>tem</w:t>
      </w:r>
      <w:proofErr w:type="spellEnd"/>
      <w:r>
        <w:t xml:space="preserve"> znajdujemy kilkanaście zwrotów i wyrazów, z którymi moje pojęcie o czystości języka polskiego pogodzić się nie może. Są to następujące: 1) </w:t>
      </w:r>
      <w:r>
        <w:rPr>
          <w:rStyle w:val="Teksttreci2Odstpy2pt"/>
        </w:rPr>
        <w:t>żeby</w:t>
      </w:r>
      <w:r>
        <w:t xml:space="preserve"> z bezokolicznikiem zam. że z 1. l. poj. </w:t>
      </w:r>
      <w:proofErr w:type="spellStart"/>
      <w:r>
        <w:t>tr</w:t>
      </w:r>
      <w:proofErr w:type="spellEnd"/>
      <w:r>
        <w:t xml:space="preserve">. oznajmującego: </w:t>
      </w:r>
      <w:r>
        <w:rPr>
          <w:rStyle w:val="Teksttreci2Odstpy2pt"/>
        </w:rPr>
        <w:t>»żeby sięgnąć jeszcze dawniej«</w:t>
      </w:r>
      <w:r>
        <w:t xml:space="preserve"> (str. 21), zam. że sięgnę do jeszcze dawniejszej doby?);</w:t>
      </w:r>
    </w:p>
    <w:p w:rsidR="00283CA0" w:rsidRDefault="00564170">
      <w:pPr>
        <w:pStyle w:val="Teksttreci20"/>
        <w:framePr w:w="6787" w:h="10518" w:hRule="exact" w:wrap="none" w:vAnchor="page" w:hAnchor="page" w:x="875" w:y="1998"/>
        <w:numPr>
          <w:ilvl w:val="0"/>
          <w:numId w:val="3"/>
        </w:numPr>
        <w:shd w:val="clear" w:color="auto" w:fill="auto"/>
        <w:tabs>
          <w:tab w:val="left" w:pos="517"/>
        </w:tabs>
        <w:spacing w:before="0"/>
        <w:ind w:firstLine="300"/>
      </w:pPr>
      <w:r>
        <w:rPr>
          <w:rStyle w:val="Teksttreci2Odstpy2pt"/>
        </w:rPr>
        <w:t>coraz</w:t>
      </w:r>
      <w:r>
        <w:t xml:space="preserve"> w znaczeniu nieustannie, ciągle, wciąż, bez przestanku (str. 24, 101 i 121).</w:t>
      </w:r>
    </w:p>
    <w:p w:rsidR="00283CA0" w:rsidRDefault="00564170">
      <w:pPr>
        <w:pStyle w:val="Teksttreci20"/>
        <w:framePr w:w="6787" w:h="10518" w:hRule="exact" w:wrap="none" w:vAnchor="page" w:hAnchor="page" w:x="875" w:y="1998"/>
        <w:numPr>
          <w:ilvl w:val="0"/>
          <w:numId w:val="3"/>
        </w:numPr>
        <w:shd w:val="clear" w:color="auto" w:fill="auto"/>
        <w:tabs>
          <w:tab w:val="left" w:pos="594"/>
        </w:tabs>
        <w:spacing w:before="0"/>
        <w:ind w:firstLine="300"/>
      </w:pPr>
      <w:r>
        <w:rPr>
          <w:rStyle w:val="Teksttreci2Odstpy2pt"/>
        </w:rPr>
        <w:t>zbędny</w:t>
      </w:r>
      <w:r>
        <w:t xml:space="preserve"> zam. zbyteczny, niepotrzebny (str. 85 i 112);</w:t>
      </w:r>
    </w:p>
    <w:p w:rsidR="00283CA0" w:rsidRDefault="00564170">
      <w:pPr>
        <w:pStyle w:val="Teksttreci20"/>
        <w:framePr w:w="6787" w:h="10518" w:hRule="exact" w:wrap="none" w:vAnchor="page" w:hAnchor="page" w:x="875" w:y="1998"/>
        <w:numPr>
          <w:ilvl w:val="0"/>
          <w:numId w:val="3"/>
        </w:numPr>
        <w:shd w:val="clear" w:color="auto" w:fill="auto"/>
        <w:tabs>
          <w:tab w:val="left" w:pos="594"/>
        </w:tabs>
        <w:spacing w:before="0"/>
        <w:ind w:firstLine="300"/>
      </w:pPr>
      <w:r>
        <w:rPr>
          <w:rStyle w:val="Teksttreci2Odstpy2pt"/>
        </w:rPr>
        <w:t>wykluczać</w:t>
      </w:r>
      <w:r>
        <w:t xml:space="preserve"> zam. wyłączać, usuwać, (str. 117);</w:t>
      </w:r>
    </w:p>
    <w:p w:rsidR="00283CA0" w:rsidRDefault="00564170">
      <w:pPr>
        <w:pStyle w:val="Teksttreci20"/>
        <w:framePr w:w="6787" w:h="10518" w:hRule="exact" w:wrap="none" w:vAnchor="page" w:hAnchor="page" w:x="875" w:y="1998"/>
        <w:numPr>
          <w:ilvl w:val="0"/>
          <w:numId w:val="3"/>
        </w:numPr>
        <w:shd w:val="clear" w:color="auto" w:fill="auto"/>
        <w:tabs>
          <w:tab w:val="left" w:pos="594"/>
        </w:tabs>
        <w:spacing w:before="0"/>
        <w:ind w:firstLine="300"/>
      </w:pPr>
      <w:r>
        <w:rPr>
          <w:rStyle w:val="Teksttreci2Odstpy2pt"/>
        </w:rPr>
        <w:t>zawisłość</w:t>
      </w:r>
      <w:r>
        <w:t xml:space="preserve"> zam. zależność, podleganie, uleganie (str. 11).</w:t>
      </w:r>
    </w:p>
    <w:p w:rsidR="00283CA0" w:rsidRDefault="00564170">
      <w:pPr>
        <w:pStyle w:val="Teksttreci20"/>
        <w:framePr w:w="6787" w:h="10518" w:hRule="exact" w:wrap="none" w:vAnchor="page" w:hAnchor="page" w:x="875" w:y="1998"/>
        <w:numPr>
          <w:ilvl w:val="0"/>
          <w:numId w:val="3"/>
        </w:numPr>
        <w:shd w:val="clear" w:color="auto" w:fill="auto"/>
        <w:tabs>
          <w:tab w:val="left" w:pos="817"/>
        </w:tabs>
        <w:spacing w:before="0"/>
        <w:ind w:firstLine="300"/>
      </w:pPr>
      <w:r>
        <w:rPr>
          <w:rStyle w:val="Teksttreci2Odstpy2pt"/>
        </w:rPr>
        <w:t>»Pod</w:t>
      </w:r>
      <w:r>
        <w:t xml:space="preserve"> dawnością języka polskiego rozumiemy... (= Przez dawność).</w:t>
      </w:r>
    </w:p>
    <w:p w:rsidR="00283CA0" w:rsidRDefault="00564170">
      <w:pPr>
        <w:pStyle w:val="Teksttreci20"/>
        <w:framePr w:w="6787" w:h="10518" w:hRule="exact" w:wrap="none" w:vAnchor="page" w:hAnchor="page" w:x="875" w:y="1998"/>
        <w:numPr>
          <w:ilvl w:val="0"/>
          <w:numId w:val="3"/>
        </w:numPr>
        <w:shd w:val="clear" w:color="auto" w:fill="auto"/>
        <w:tabs>
          <w:tab w:val="left" w:pos="519"/>
        </w:tabs>
        <w:spacing w:before="0"/>
        <w:ind w:firstLine="300"/>
      </w:pPr>
      <w:r>
        <w:t xml:space="preserve">Str. 9. »jeżeli mię uczeni zapewniają, jakoby nazwa Kijowa miała od Finów pochodzić, to wystarczy </w:t>
      </w:r>
      <w:r>
        <w:rPr>
          <w:rStyle w:val="Teksttreci2Odstpy2pt"/>
        </w:rPr>
        <w:t>mnie wskazać,</w:t>
      </w:r>
      <w:r>
        <w:t xml:space="preserve"> że w topografii polskiej powtarza się taż nazwa« (=abym wskazał. Jest to i dwuznacznik, bo kto tu i po co ma wskazać autora?).</w:t>
      </w:r>
    </w:p>
    <w:p w:rsidR="00283CA0" w:rsidRDefault="00564170">
      <w:pPr>
        <w:pStyle w:val="Teksttreci20"/>
        <w:framePr w:w="6787" w:h="10518" w:hRule="exact" w:wrap="none" w:vAnchor="page" w:hAnchor="page" w:x="875" w:y="1998"/>
        <w:numPr>
          <w:ilvl w:val="0"/>
          <w:numId w:val="3"/>
        </w:numPr>
        <w:shd w:val="clear" w:color="auto" w:fill="auto"/>
        <w:tabs>
          <w:tab w:val="left" w:pos="517"/>
        </w:tabs>
        <w:spacing w:before="0"/>
        <w:ind w:firstLine="300"/>
      </w:pPr>
      <w:r>
        <w:t xml:space="preserve">Str. 25...»ależ Bojan nie słowiańskie, </w:t>
      </w:r>
      <w:r>
        <w:rPr>
          <w:rStyle w:val="Teksttreci2Odstpy2pt"/>
          <w:lang w:val="cs-CZ" w:eastAsia="cs-CZ" w:bidi="cs-CZ"/>
        </w:rPr>
        <w:t>zato</w:t>
      </w:r>
      <w:r>
        <w:rPr>
          <w:lang w:val="cs-CZ" w:eastAsia="cs-CZ" w:bidi="cs-CZ"/>
        </w:rPr>
        <w:t xml:space="preserve"> </w:t>
      </w:r>
      <w:r>
        <w:t>(=tylko? lecz?) mongolskie nazwisko« (Czy Bojan jest nazwisko? Czy to nie imię?)</w:t>
      </w:r>
    </w:p>
    <w:p w:rsidR="00283CA0" w:rsidRDefault="00564170">
      <w:pPr>
        <w:pStyle w:val="Teksttreci20"/>
        <w:framePr w:w="6787" w:h="10518" w:hRule="exact" w:wrap="none" w:vAnchor="page" w:hAnchor="page" w:x="875" w:y="1998"/>
        <w:numPr>
          <w:ilvl w:val="0"/>
          <w:numId w:val="3"/>
        </w:numPr>
        <w:shd w:val="clear" w:color="auto" w:fill="auto"/>
        <w:tabs>
          <w:tab w:val="left" w:pos="548"/>
        </w:tabs>
        <w:spacing w:before="0"/>
        <w:ind w:firstLine="300"/>
      </w:pPr>
      <w:r>
        <w:t xml:space="preserve">str. 31. wyrusza na zdobyczy, zdobyczy o wiele trwalsze«... (zam. zdobycze?). Na str. 90. autor pisze: »Nie chcą dziś już i słyszeć o mianownikach </w:t>
      </w:r>
      <w:r>
        <w:rPr>
          <w:rStyle w:val="Teksttreci2Odstpy2pt"/>
        </w:rPr>
        <w:t>zdobyczy, rozkoszy, nocy</w:t>
      </w:r>
      <w:r>
        <w:t xml:space="preserve"> jedynie prawidłowych, historycznych; wysuwają coraz bezczelniej formy noce- rozkosze, zdobycze, straże, dłonie, twarze, niemoce, słodycze, podróże, potwarze i t. p. Już się </w:t>
      </w:r>
      <w:r>
        <w:rPr>
          <w:rStyle w:val="Teksttreci2Odstpy2pt"/>
        </w:rPr>
        <w:t>wsie</w:t>
      </w:r>
      <w:r>
        <w:t xml:space="preserve"> obok wsi pojawiające.. »Otóż nie możemy zaprzeczyć, że dosyć wcześnie zaczynają się granice (dlaczegóż nie granicy?) obu odmian nieco zacierać"... «Powie kto, dawno to z kluby wypadło i darmo się o przywrócenie pierwotnego ładu starać — doświadczenie uczy mnie czego innego". Tu autor wykazuje, jak nadużywano w XVIII. wieku końcówki — ó w </w:t>
      </w:r>
      <w:proofErr w:type="spellStart"/>
      <w:r>
        <w:t>w</w:t>
      </w:r>
      <w:proofErr w:type="spellEnd"/>
      <w:r>
        <w:t xml:space="preserve"> dopełniaczu 1. mn. i pisano </w:t>
      </w:r>
      <w:proofErr w:type="spellStart"/>
      <w:r>
        <w:t>wsiów</w:t>
      </w:r>
      <w:proofErr w:type="spellEnd"/>
      <w:r>
        <w:t xml:space="preserve">, </w:t>
      </w:r>
      <w:proofErr w:type="spellStart"/>
      <w:r>
        <w:t>myszów</w:t>
      </w:r>
      <w:proofErr w:type="spellEnd"/>
      <w:r>
        <w:t xml:space="preserve">, </w:t>
      </w:r>
      <w:proofErr w:type="spellStart"/>
      <w:r>
        <w:t>pieśniow</w:t>
      </w:r>
      <w:proofErr w:type="spellEnd"/>
      <w:r>
        <w:t xml:space="preserve"> itd. «których dziś ani parobek nie używa« i dalej mówi: «</w:t>
      </w:r>
      <w:proofErr w:type="spellStart"/>
      <w:r>
        <w:t>Tembardziej</w:t>
      </w:r>
      <w:proofErr w:type="spellEnd"/>
      <w:r>
        <w:t xml:space="preserve"> dziś mogłaby szkoła i książka czy dziennik </w:t>
      </w:r>
      <w:r>
        <w:rPr>
          <w:rStyle w:val="Teksttreci2Odstpy2pt"/>
        </w:rPr>
        <w:t>wdrażać</w:t>
      </w:r>
      <w:r>
        <w:t xml:space="preserve"> w formę poprawną wedle istniejących jeszcze </w:t>
      </w:r>
      <w:r>
        <w:rPr>
          <w:rStyle w:val="Teksttreci2Odstpy2pt"/>
        </w:rPr>
        <w:t>rzeczy i myszy i myśli</w:t>
      </w:r>
      <w:r>
        <w:t xml:space="preserve"> przywoływać i resztę niesforną do porządku gramatycznego, pisać słusznie: </w:t>
      </w:r>
      <w:r>
        <w:rPr>
          <w:rStyle w:val="Teksttreci2Odstpy2pt"/>
        </w:rPr>
        <w:t>nocy i wieści</w:t>
      </w:r>
      <w:r w:rsidR="003D338D">
        <w:rPr>
          <w:rStyle w:val="Teksttreci2Odstpy2pt"/>
        </w:rPr>
        <w:t xml:space="preserve"> </w:t>
      </w:r>
      <w:r>
        <w:rPr>
          <w:rStyle w:val="Teksttreci2Odstpy2pt"/>
        </w:rPr>
        <w:t>i</w:t>
      </w:r>
      <w:r w:rsidR="003D338D">
        <w:rPr>
          <w:rStyle w:val="Teksttreci2Odstpy2pt"/>
        </w:rPr>
        <w:t xml:space="preserve"> </w:t>
      </w:r>
      <w:r>
        <w:rPr>
          <w:rStyle w:val="Teksttreci2Odstpy2pt"/>
        </w:rPr>
        <w:t>dłoni i rozkoszy i zdobyczy</w:t>
      </w:r>
      <w:r>
        <w:t xml:space="preserve"> i wiadomości«... Może to i przykro dla zwolenników jednostajnych prawideł gramatycznych, że mowa żywa niejednokrotnie »bezczelnie« wyłamuje się z pod nich. Ale cóż począć, skoro i w tym przypadku zakończenia</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20"/>
        <w:framePr w:wrap="none" w:vAnchor="page" w:hAnchor="page" w:x="2113" w:y="1255"/>
        <w:shd w:val="clear" w:color="auto" w:fill="auto"/>
        <w:spacing w:line="130" w:lineRule="exact"/>
      </w:pPr>
      <w:r>
        <w:lastRenderedPageBreak/>
        <w:t>8</w:t>
      </w:r>
    </w:p>
    <w:p w:rsidR="00283CA0" w:rsidRDefault="00564170">
      <w:pPr>
        <w:pStyle w:val="Nagweklubstopka0"/>
        <w:framePr w:wrap="none" w:vAnchor="page" w:hAnchor="page" w:x="4479" w:y="1239"/>
        <w:shd w:val="clear" w:color="auto" w:fill="auto"/>
        <w:spacing w:line="170" w:lineRule="exact"/>
      </w:pPr>
      <w:r>
        <w:t>PORADNIK JĘZYKOWY</w:t>
      </w:r>
    </w:p>
    <w:p w:rsidR="00283CA0" w:rsidRDefault="00564170">
      <w:pPr>
        <w:pStyle w:val="Nagweklubstopka0"/>
        <w:framePr w:wrap="none" w:vAnchor="page" w:hAnchor="page" w:x="8314" w:y="1239"/>
        <w:shd w:val="clear" w:color="auto" w:fill="auto"/>
        <w:spacing w:line="170" w:lineRule="exact"/>
      </w:pPr>
      <w:r>
        <w:t>IV. 1.</w:t>
      </w:r>
    </w:p>
    <w:p w:rsidR="00283CA0" w:rsidRDefault="00564170">
      <w:pPr>
        <w:pStyle w:val="Teksttreci20"/>
        <w:framePr w:w="6749" w:h="10545" w:hRule="exact" w:wrap="none" w:vAnchor="page" w:hAnchor="page" w:x="2118" w:y="1714"/>
        <w:shd w:val="clear" w:color="auto" w:fill="auto"/>
        <w:tabs>
          <w:tab w:val="left" w:pos="548"/>
        </w:tabs>
        <w:spacing w:before="0"/>
      </w:pPr>
      <w:r>
        <w:t xml:space="preserve">na </w:t>
      </w:r>
      <w:r>
        <w:rPr>
          <w:rStyle w:val="Teksttreci2Kursywa"/>
        </w:rPr>
        <w:t>e</w:t>
      </w:r>
      <w:r>
        <w:t xml:space="preserve"> tychże rzeczowników są powszechnie przyjęte </w:t>
      </w:r>
      <w:proofErr w:type="spellStart"/>
      <w:r>
        <w:t>nietylko</w:t>
      </w:r>
      <w:proofErr w:type="spellEnd"/>
      <w:r>
        <w:t xml:space="preserve"> w piśmie, lecz i w mowie narodu i to już «dosyć wcześnie«, jak sam profesor twierdzi. Zakończenia na y, </w:t>
      </w:r>
      <w:r>
        <w:rPr>
          <w:rStyle w:val="Teksttreci2Kursywa"/>
        </w:rPr>
        <w:t>i</w:t>
      </w:r>
      <w:r>
        <w:t xml:space="preserve"> zupełnie upodobniłyby te rzeczowniki do rosyjskich: </w:t>
      </w:r>
      <w:r>
        <w:rPr>
          <w:lang w:val="ru-RU" w:eastAsia="ru-RU" w:bidi="ru-RU"/>
        </w:rPr>
        <w:t>ноги</w:t>
      </w:r>
      <w:r w:rsidRPr="003D338D">
        <w:rPr>
          <w:lang w:eastAsia="ru-RU" w:bidi="ru-RU"/>
        </w:rPr>
        <w:t xml:space="preserve">, </w:t>
      </w:r>
      <w:r>
        <w:rPr>
          <w:lang w:val="ru-RU" w:eastAsia="ru-RU" w:bidi="ru-RU"/>
        </w:rPr>
        <w:t>ладони</w:t>
      </w:r>
      <w:r w:rsidRPr="003D338D">
        <w:rPr>
          <w:lang w:eastAsia="ru-RU" w:bidi="ru-RU"/>
        </w:rPr>
        <w:t xml:space="preserve">, </w:t>
      </w:r>
      <w:r>
        <w:t xml:space="preserve">(dłoni), </w:t>
      </w:r>
      <w:r>
        <w:rPr>
          <w:lang w:val="ru-RU" w:eastAsia="ru-RU" w:bidi="ru-RU"/>
        </w:rPr>
        <w:t>роскоши</w:t>
      </w:r>
      <w:r w:rsidRPr="003D338D">
        <w:rPr>
          <w:lang w:eastAsia="ru-RU" w:bidi="ru-RU"/>
        </w:rPr>
        <w:t xml:space="preserve">, </w:t>
      </w:r>
      <w:r>
        <w:rPr>
          <w:lang w:val="ru-RU" w:eastAsia="ru-RU" w:bidi="ru-RU"/>
        </w:rPr>
        <w:t>добычи</w:t>
      </w:r>
      <w:r w:rsidRPr="003D338D">
        <w:rPr>
          <w:lang w:eastAsia="ru-RU" w:bidi="ru-RU"/>
        </w:rPr>
        <w:t xml:space="preserve">, </w:t>
      </w:r>
      <w:r>
        <w:t xml:space="preserve">itd. Skoro mowa nasza wyłoniła się przez różniczkowanie, nie wiem czy słuszna usiłować sztucznie ją nawracać wstecz do ujednostajnienia z </w:t>
      </w:r>
      <w:proofErr w:type="spellStart"/>
      <w:r>
        <w:t>innemi</w:t>
      </w:r>
      <w:proofErr w:type="spellEnd"/>
      <w:r>
        <w:t xml:space="preserve"> </w:t>
      </w:r>
      <w:proofErr w:type="spellStart"/>
      <w:r>
        <w:t>słowiańskiemi</w:t>
      </w:r>
      <w:proofErr w:type="spellEnd"/>
      <w:r>
        <w:t xml:space="preserve">. Im dalej cofniemy się w głąb’ wieków, </w:t>
      </w:r>
      <w:proofErr w:type="spellStart"/>
      <w:r>
        <w:t>tem</w:t>
      </w:r>
      <w:proofErr w:type="spellEnd"/>
      <w:r>
        <w:t xml:space="preserve"> większe odnajdziemy podobieństwo między poszczególnymi językami słowiańskimi. C</w:t>
      </w:r>
      <w:r w:rsidR="003D338D">
        <w:t>z</w:t>
      </w:r>
      <w:r>
        <w:t xml:space="preserve">y mamy żałować tego, że języki te, rozwijając się, stają się mniej do siebie podobne? I czy żałując, możemy temu przeszkodzić? </w:t>
      </w:r>
      <w:proofErr w:type="spellStart"/>
      <w:r>
        <w:t>Mamyż</w:t>
      </w:r>
      <w:proofErr w:type="spellEnd"/>
      <w:r>
        <w:t xml:space="preserve"> prawo czynić zamach na to, co wieki i wola (acz nieświadoma) narodu uświęciły? «Języka poprawiać nie </w:t>
      </w:r>
      <w:r>
        <w:rPr>
          <w:rStyle w:val="Teksttreci21"/>
        </w:rPr>
        <w:t>wolno—co</w:t>
      </w:r>
      <w:r>
        <w:t xml:space="preserve"> innego błędy językowe ludzi nie umiejących po polsku pisać... ubierających frazesy obce w słowa polskie»... słusznie nakazuje </w:t>
      </w:r>
      <w:r w:rsidRPr="003D338D">
        <w:rPr>
          <w:lang w:eastAsia="en-US" w:bidi="en-US"/>
        </w:rPr>
        <w:t xml:space="preserve">prof. </w:t>
      </w:r>
      <w:proofErr w:type="spellStart"/>
      <w:r>
        <w:t>Brykner</w:t>
      </w:r>
      <w:proofErr w:type="spellEnd"/>
      <w:r>
        <w:t xml:space="preserve"> (Poradnik językowy 1902 str. 47). </w:t>
      </w:r>
      <w:proofErr w:type="spellStart"/>
      <w:r>
        <w:t>Jabym</w:t>
      </w:r>
      <w:proofErr w:type="spellEnd"/>
      <w:r>
        <w:t xml:space="preserve"> pozwolił sobie jeszcze to uzupełnić, że i frazesów polskich nie godzi się bez potrzeby ubierać w słowa obce, nawet takie, które przed paru set laty istniały w </w:t>
      </w:r>
      <w:proofErr w:type="spellStart"/>
      <w:r>
        <w:t>jęz</w:t>
      </w:r>
      <w:proofErr w:type="spellEnd"/>
      <w:r>
        <w:t xml:space="preserve"> polskim, ale obecnie zastąpione zostały przez </w:t>
      </w:r>
      <w:r>
        <w:rPr>
          <w:rStyle w:val="Teksttreci2Odstpy2pt0"/>
        </w:rPr>
        <w:t>inne</w:t>
      </w:r>
      <w:r>
        <w:t xml:space="preserve"> rodzime, a lepsze przez to, że odmienne od sąsiednich słowiańskich. Nie boleję przeto nad </w:t>
      </w:r>
      <w:proofErr w:type="spellStart"/>
      <w:r>
        <w:t>tem</w:t>
      </w:r>
      <w:proofErr w:type="spellEnd"/>
      <w:r>
        <w:t xml:space="preserve">, żeśmy utracili i </w:t>
      </w:r>
      <w:proofErr w:type="spellStart"/>
      <w:r>
        <w:t>gospodzina</w:t>
      </w:r>
      <w:proofErr w:type="spellEnd"/>
      <w:r>
        <w:t xml:space="preserve"> (ros. </w:t>
      </w:r>
      <w:r>
        <w:rPr>
          <w:lang w:val="ru-RU" w:eastAsia="ru-RU" w:bidi="ru-RU"/>
        </w:rPr>
        <w:t>господинъ</w:t>
      </w:r>
      <w:r w:rsidRPr="003D338D">
        <w:rPr>
          <w:lang w:eastAsia="ru-RU" w:bidi="ru-RU"/>
        </w:rPr>
        <w:t xml:space="preserve">, </w:t>
      </w:r>
      <w:r>
        <w:t xml:space="preserve">nasze: pan), a </w:t>
      </w:r>
      <w:proofErr w:type="spellStart"/>
      <w:r>
        <w:t>wrzemię</w:t>
      </w:r>
      <w:proofErr w:type="spellEnd"/>
      <w:r>
        <w:t xml:space="preserve"> </w:t>
      </w:r>
      <w:r w:rsidRPr="003D338D">
        <w:rPr>
          <w:lang w:eastAsia="ru-RU" w:bidi="ru-RU"/>
        </w:rPr>
        <w:t>(</w:t>
      </w:r>
      <w:r>
        <w:rPr>
          <w:lang w:val="ru-RU" w:eastAsia="ru-RU" w:bidi="ru-RU"/>
        </w:rPr>
        <w:t>время</w:t>
      </w:r>
      <w:r w:rsidRPr="003D338D">
        <w:rPr>
          <w:lang w:eastAsia="ru-RU" w:bidi="ru-RU"/>
        </w:rPr>
        <w:t xml:space="preserve"> </w:t>
      </w:r>
      <w:r>
        <w:t>= czas) i źrebię (</w:t>
      </w:r>
      <w:proofErr w:type="spellStart"/>
      <w:r>
        <w:t>жpeбiй</w:t>
      </w:r>
      <w:proofErr w:type="spellEnd"/>
      <w:r>
        <w:t xml:space="preserve"> — los) iskać </w:t>
      </w:r>
      <w:r w:rsidRPr="003D338D">
        <w:rPr>
          <w:lang w:eastAsia="ru-RU" w:bidi="ru-RU"/>
        </w:rPr>
        <w:t>(</w:t>
      </w:r>
      <w:r>
        <w:rPr>
          <w:lang w:val="ru-RU" w:eastAsia="ru-RU" w:bidi="ru-RU"/>
        </w:rPr>
        <w:t>искать</w:t>
      </w:r>
      <w:r w:rsidRPr="003D338D">
        <w:rPr>
          <w:lang w:eastAsia="ru-RU" w:bidi="ru-RU"/>
        </w:rPr>
        <w:t xml:space="preserve"> </w:t>
      </w:r>
      <w:r>
        <w:t xml:space="preserve">= szukać) i inne tym podobne i nie wiem, czy mamy być wdzięczni Szanownemu Profesorowi za wskrzeszanie lub wprowadzanie na nowo takich: </w:t>
      </w:r>
      <w:proofErr w:type="spellStart"/>
      <w:r>
        <w:t>zdzierżeć</w:t>
      </w:r>
      <w:proofErr w:type="spellEnd"/>
      <w:r>
        <w:t xml:space="preserve">, </w:t>
      </w:r>
      <w:proofErr w:type="spellStart"/>
      <w:r>
        <w:t>odzierżeć</w:t>
      </w:r>
      <w:proofErr w:type="spellEnd"/>
      <w:r>
        <w:t xml:space="preserve"> </w:t>
      </w:r>
      <w:r w:rsidRPr="003D338D">
        <w:rPr>
          <w:lang w:eastAsia="ru-RU" w:bidi="ru-RU"/>
        </w:rPr>
        <w:t>(</w:t>
      </w:r>
      <w:r>
        <w:rPr>
          <w:lang w:val="ru-RU" w:eastAsia="ru-RU" w:bidi="ru-RU"/>
        </w:rPr>
        <w:t>сдержать</w:t>
      </w:r>
      <w:r w:rsidRPr="003D338D">
        <w:rPr>
          <w:lang w:eastAsia="ru-RU" w:bidi="ru-RU"/>
        </w:rPr>
        <w:t xml:space="preserve">) </w:t>
      </w:r>
      <w:r>
        <w:t xml:space="preserve">zawisły </w:t>
      </w:r>
      <w:r w:rsidRPr="003D338D">
        <w:rPr>
          <w:lang w:eastAsia="ru-RU" w:bidi="ru-RU"/>
        </w:rPr>
        <w:t>(</w:t>
      </w:r>
      <w:r>
        <w:rPr>
          <w:lang w:val="ru-RU" w:eastAsia="ru-RU" w:bidi="ru-RU"/>
        </w:rPr>
        <w:t>зависимый</w:t>
      </w:r>
      <w:r w:rsidRPr="003D338D">
        <w:rPr>
          <w:lang w:eastAsia="ru-RU" w:bidi="ru-RU"/>
        </w:rPr>
        <w:t xml:space="preserve">) </w:t>
      </w:r>
      <w:r>
        <w:t xml:space="preserve">zawisłość, </w:t>
      </w:r>
      <w:proofErr w:type="spellStart"/>
      <w:r>
        <w:t>znachodzić</w:t>
      </w:r>
      <w:proofErr w:type="spellEnd"/>
      <w:r>
        <w:t xml:space="preserve"> </w:t>
      </w:r>
      <w:r w:rsidRPr="003D338D">
        <w:rPr>
          <w:lang w:eastAsia="ru-RU" w:bidi="ru-RU"/>
        </w:rPr>
        <w:t>(</w:t>
      </w:r>
      <w:r>
        <w:rPr>
          <w:lang w:val="ru-RU" w:eastAsia="ru-RU" w:bidi="ru-RU"/>
        </w:rPr>
        <w:t>находить</w:t>
      </w:r>
      <w:r w:rsidRPr="003D338D">
        <w:rPr>
          <w:lang w:eastAsia="ru-RU" w:bidi="ru-RU"/>
        </w:rPr>
        <w:t xml:space="preserve">) </w:t>
      </w:r>
      <w:r>
        <w:t xml:space="preserve">wykluczyć </w:t>
      </w:r>
      <w:r w:rsidRPr="003D338D">
        <w:rPr>
          <w:lang w:eastAsia="ru-RU" w:bidi="ru-RU"/>
        </w:rPr>
        <w:t>(</w:t>
      </w:r>
      <w:r>
        <w:rPr>
          <w:lang w:val="ru-RU" w:eastAsia="ru-RU" w:bidi="ru-RU"/>
        </w:rPr>
        <w:t>исключать</w:t>
      </w:r>
      <w:r w:rsidRPr="003D338D">
        <w:rPr>
          <w:lang w:eastAsia="ru-RU" w:bidi="ru-RU"/>
        </w:rPr>
        <w:t xml:space="preserve">) </w:t>
      </w:r>
      <w:r>
        <w:t xml:space="preserve">i innych. — Mniemałbym w końcu, że właśnie </w:t>
      </w:r>
      <w:r>
        <w:rPr>
          <w:rStyle w:val="Teksttreci2Odstpy2pt"/>
        </w:rPr>
        <w:t>dziś,</w:t>
      </w:r>
      <w:r>
        <w:t xml:space="preserve"> w </w:t>
      </w:r>
      <w:proofErr w:type="spellStart"/>
      <w:r>
        <w:t>dzisiejszem</w:t>
      </w:r>
      <w:proofErr w:type="spellEnd"/>
      <w:r>
        <w:t xml:space="preserve"> </w:t>
      </w:r>
      <w:proofErr w:type="spellStart"/>
      <w:r>
        <w:t>naszem</w:t>
      </w:r>
      <w:proofErr w:type="spellEnd"/>
      <w:r>
        <w:t xml:space="preserve"> położeniu, nie należy wprowadzać reform proponowanych przez </w:t>
      </w:r>
      <w:r w:rsidRPr="003D338D">
        <w:rPr>
          <w:lang w:eastAsia="en-US" w:bidi="en-US"/>
        </w:rPr>
        <w:t xml:space="preserve">prof. </w:t>
      </w:r>
      <w:proofErr w:type="spellStart"/>
      <w:r>
        <w:t>Bryknera</w:t>
      </w:r>
      <w:proofErr w:type="spellEnd"/>
      <w:r>
        <w:t xml:space="preserve"> ani w druku, ani </w:t>
      </w:r>
      <w:proofErr w:type="spellStart"/>
      <w:r>
        <w:t>tem</w:t>
      </w:r>
      <w:proofErr w:type="spellEnd"/>
      <w:r>
        <w:t xml:space="preserve"> bardziej w szkole!</w:t>
      </w:r>
    </w:p>
    <w:p w:rsidR="00283CA0" w:rsidRDefault="00564170">
      <w:pPr>
        <w:pStyle w:val="Teksttreci20"/>
        <w:framePr w:w="6749" w:h="10545" w:hRule="exact" w:wrap="none" w:vAnchor="page" w:hAnchor="page" w:x="2118" w:y="1714"/>
        <w:numPr>
          <w:ilvl w:val="0"/>
          <w:numId w:val="3"/>
        </w:numPr>
        <w:shd w:val="clear" w:color="auto" w:fill="auto"/>
        <w:tabs>
          <w:tab w:val="left" w:pos="615"/>
        </w:tabs>
        <w:spacing w:before="0"/>
        <w:ind w:firstLine="280"/>
      </w:pPr>
      <w:r>
        <w:t xml:space="preserve">str. 32... »już w XII. wieku dotarł język polski do pierwszej </w:t>
      </w:r>
      <w:r>
        <w:rPr>
          <w:rStyle w:val="Teksttreci2Odstpy2pt"/>
        </w:rPr>
        <w:t>etapy</w:t>
      </w:r>
      <w:r>
        <w:t xml:space="preserve"> pochodu tryumfalnego»... (Słownik warszawski zgodnie z mową zna tylko </w:t>
      </w:r>
      <w:r>
        <w:rPr>
          <w:rStyle w:val="Teksttreci2Odstpy2pt"/>
        </w:rPr>
        <w:t>etap</w:t>
      </w:r>
      <w:r>
        <w:t xml:space="preserve"> rodzaju męskiego).</w:t>
      </w:r>
    </w:p>
    <w:p w:rsidR="00283CA0" w:rsidRDefault="00564170">
      <w:pPr>
        <w:pStyle w:val="Teksttreci20"/>
        <w:framePr w:w="6749" w:h="10545" w:hRule="exact" w:wrap="none" w:vAnchor="page" w:hAnchor="page" w:x="2118" w:y="1714"/>
        <w:numPr>
          <w:ilvl w:val="0"/>
          <w:numId w:val="3"/>
        </w:numPr>
        <w:shd w:val="clear" w:color="auto" w:fill="auto"/>
        <w:tabs>
          <w:tab w:val="left" w:pos="625"/>
        </w:tabs>
        <w:spacing w:before="0"/>
        <w:ind w:firstLine="280"/>
      </w:pPr>
      <w:r>
        <w:t xml:space="preserve">str. 57... «wszystkie »nosówki« jednym </w:t>
      </w:r>
      <w:proofErr w:type="spellStart"/>
      <w:r>
        <w:rPr>
          <w:rStyle w:val="Teksttreci2Odstpy2pt"/>
        </w:rPr>
        <w:t>usłowionym</w:t>
      </w:r>
      <w:proofErr w:type="spellEnd"/>
      <w:r>
        <w:t xml:space="preserve"> znakiem wyrażają«... (umówionym? </w:t>
      </w:r>
      <w:proofErr w:type="spellStart"/>
      <w:r>
        <w:t>usłowiony</w:t>
      </w:r>
      <w:proofErr w:type="spellEnd"/>
      <w:r>
        <w:t xml:space="preserve"> = ros. </w:t>
      </w:r>
      <w:r>
        <w:rPr>
          <w:lang w:val="ru-RU" w:eastAsia="ru-RU" w:bidi="ru-RU"/>
        </w:rPr>
        <w:t>условленный</w:t>
      </w:r>
      <w:r w:rsidRPr="003D338D">
        <w:rPr>
          <w:lang w:eastAsia="ru-RU" w:bidi="ru-RU"/>
        </w:rPr>
        <w:t xml:space="preserve"> </w:t>
      </w:r>
      <w:r>
        <w:t xml:space="preserve">od </w:t>
      </w:r>
      <w:r>
        <w:rPr>
          <w:lang w:val="ru-RU" w:eastAsia="ru-RU" w:bidi="ru-RU"/>
        </w:rPr>
        <w:t>условиться</w:t>
      </w:r>
      <w:r w:rsidRPr="003D338D">
        <w:rPr>
          <w:lang w:eastAsia="ru-RU" w:bidi="ru-RU"/>
        </w:rPr>
        <w:t xml:space="preserve"> </w:t>
      </w:r>
      <w:r>
        <w:t xml:space="preserve">= umówić się, </w:t>
      </w:r>
      <w:r>
        <w:rPr>
          <w:lang w:val="ru-RU" w:eastAsia="ru-RU" w:bidi="ru-RU"/>
        </w:rPr>
        <w:t>услов</w:t>
      </w:r>
      <w:r>
        <w:t>i</w:t>
      </w:r>
      <w:r>
        <w:rPr>
          <w:lang w:val="ru-RU" w:eastAsia="ru-RU" w:bidi="ru-RU"/>
        </w:rPr>
        <w:t>е</w:t>
      </w:r>
      <w:r w:rsidRPr="003D338D">
        <w:rPr>
          <w:lang w:eastAsia="ru-RU" w:bidi="ru-RU"/>
        </w:rPr>
        <w:t xml:space="preserve"> </w:t>
      </w:r>
      <w:r>
        <w:t>= umowa).</w:t>
      </w:r>
    </w:p>
    <w:p w:rsidR="00283CA0" w:rsidRDefault="00564170">
      <w:pPr>
        <w:pStyle w:val="Teksttreci20"/>
        <w:framePr w:w="6749" w:h="10545" w:hRule="exact" w:wrap="none" w:vAnchor="page" w:hAnchor="page" w:x="2118" w:y="1714"/>
        <w:numPr>
          <w:ilvl w:val="0"/>
          <w:numId w:val="3"/>
        </w:numPr>
        <w:shd w:val="clear" w:color="auto" w:fill="auto"/>
        <w:tabs>
          <w:tab w:val="left" w:pos="892"/>
        </w:tabs>
        <w:spacing w:before="0"/>
        <w:ind w:firstLine="280"/>
      </w:pPr>
      <w:r>
        <w:t xml:space="preserve">str. 59: «Pisownia jest... w </w:t>
      </w:r>
      <w:r>
        <w:rPr>
          <w:rStyle w:val="Teksttreci2Odstpy2pt"/>
        </w:rPr>
        <w:t xml:space="preserve">pierwszej </w:t>
      </w:r>
      <w:proofErr w:type="spellStart"/>
      <w:r>
        <w:rPr>
          <w:rStyle w:val="Teksttreci2Odstpy2pt"/>
        </w:rPr>
        <w:t>linji</w:t>
      </w:r>
      <w:proofErr w:type="spellEnd"/>
      <w:r>
        <w:rPr>
          <w:rStyle w:val="Teksttreci2Odstpy2pt"/>
        </w:rPr>
        <w:t>«</w:t>
      </w:r>
      <w:r>
        <w:t xml:space="preserve"> (</w:t>
      </w:r>
      <w:proofErr w:type="spellStart"/>
      <w:r>
        <w:t>przedewszystkiem</w:t>
      </w:r>
      <w:proofErr w:type="spellEnd"/>
      <w:r>
        <w:t>?) «konwencjonalnym środkiem wymiany słów i myśli«...</w:t>
      </w:r>
    </w:p>
    <w:p w:rsidR="00283CA0" w:rsidRDefault="00564170">
      <w:pPr>
        <w:pStyle w:val="Teksttreci20"/>
        <w:framePr w:w="6749" w:h="10545" w:hRule="exact" w:wrap="none" w:vAnchor="page" w:hAnchor="page" w:x="2118" w:y="1714"/>
        <w:numPr>
          <w:ilvl w:val="0"/>
          <w:numId w:val="3"/>
        </w:numPr>
        <w:shd w:val="clear" w:color="auto" w:fill="auto"/>
        <w:tabs>
          <w:tab w:val="left" w:pos="625"/>
        </w:tabs>
        <w:spacing w:before="0"/>
        <w:ind w:firstLine="280"/>
      </w:pPr>
      <w:r>
        <w:t xml:space="preserve">str. 60... »z pisownią ogólną złożyliśmy szczególną, jakby oba wyrazy </w:t>
      </w:r>
      <w:r>
        <w:rPr>
          <w:rStyle w:val="Teksttreci2Odstpy2pt"/>
        </w:rPr>
        <w:t>razem należały».</w:t>
      </w:r>
      <w:r>
        <w:t xml:space="preserve"> (Zdanie złożone z wyrazów polskich, ale, niestety, dla mnie niezrozumiałe), na str. 63 znów mamy... «jakby obie samogłoski </w:t>
      </w:r>
      <w:r>
        <w:rPr>
          <w:rStyle w:val="Teksttreci2Odstpy2pt"/>
        </w:rPr>
        <w:t>razem należał</w:t>
      </w:r>
      <w:r>
        <w:rPr>
          <w:lang w:val="ru-RU" w:eastAsia="ru-RU" w:bidi="ru-RU"/>
        </w:rPr>
        <w:t>у</w:t>
      </w:r>
      <w:r w:rsidRPr="003D338D">
        <w:rPr>
          <w:lang w:eastAsia="ru-RU" w:bidi="ru-RU"/>
        </w:rPr>
        <w:t xml:space="preserve"> </w:t>
      </w:r>
      <w:r>
        <w:rPr>
          <w:lang w:val="fr-FR" w:eastAsia="fr-FR" w:bidi="fr-FR"/>
        </w:rPr>
        <w:t xml:space="preserve">« </w:t>
      </w:r>
      <w:r>
        <w:t>(Do czego mają razem t. j, wspólnie należeć?)</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0"/>
        <w:framePr w:wrap="none" w:vAnchor="page" w:hAnchor="page" w:x="871" w:y="1254"/>
        <w:shd w:val="clear" w:color="auto" w:fill="auto"/>
        <w:spacing w:line="170" w:lineRule="exact"/>
      </w:pPr>
      <w:r>
        <w:lastRenderedPageBreak/>
        <w:t>IV. 1.</w:t>
      </w:r>
    </w:p>
    <w:p w:rsidR="00283CA0" w:rsidRDefault="00564170">
      <w:pPr>
        <w:pStyle w:val="Nagweklubstopka0"/>
        <w:framePr w:wrap="none" w:vAnchor="page" w:hAnchor="page" w:x="3160" w:y="1239"/>
        <w:shd w:val="clear" w:color="auto" w:fill="auto"/>
        <w:spacing w:line="170" w:lineRule="exact"/>
      </w:pPr>
      <w:r>
        <w:t>PORADNIK JĘZYKOWY</w:t>
      </w:r>
    </w:p>
    <w:p w:rsidR="00283CA0" w:rsidRDefault="00564170">
      <w:pPr>
        <w:pStyle w:val="Nagweklubstopka20"/>
        <w:framePr w:wrap="none" w:vAnchor="page" w:hAnchor="page" w:x="7437" w:y="1250"/>
        <w:shd w:val="clear" w:color="auto" w:fill="auto"/>
        <w:spacing w:line="130" w:lineRule="exact"/>
      </w:pPr>
      <w:r>
        <w:t>9</w:t>
      </w:r>
    </w:p>
    <w:p w:rsidR="00283CA0" w:rsidRDefault="00564170">
      <w:pPr>
        <w:pStyle w:val="Teksttreci20"/>
        <w:framePr w:w="6778" w:h="10043" w:hRule="exact" w:wrap="none" w:vAnchor="page" w:hAnchor="page" w:x="880" w:y="1715"/>
        <w:numPr>
          <w:ilvl w:val="0"/>
          <w:numId w:val="3"/>
        </w:numPr>
        <w:shd w:val="clear" w:color="auto" w:fill="auto"/>
        <w:tabs>
          <w:tab w:val="left" w:pos="606"/>
        </w:tabs>
        <w:spacing w:before="0"/>
        <w:ind w:firstLine="280"/>
      </w:pPr>
      <w:r>
        <w:t xml:space="preserve">str. 67... </w:t>
      </w:r>
      <w:r>
        <w:rPr>
          <w:rStyle w:val="Teksttreci2Odstpy2pt"/>
        </w:rPr>
        <w:t>«rzuca zachłanne</w:t>
      </w:r>
      <w:r>
        <w:t xml:space="preserve"> swe oczy« (rzucamy </w:t>
      </w:r>
      <w:r>
        <w:rPr>
          <w:rStyle w:val="Teksttreci2Odstpy2pt"/>
        </w:rPr>
        <w:t xml:space="preserve">okiem, </w:t>
      </w:r>
      <w:r>
        <w:t xml:space="preserve">oczyma, oczami, ale oczy rzucić, to chyba wpierw je sobie lub komu wydłubać; i wyrazu </w:t>
      </w:r>
      <w:r>
        <w:rPr>
          <w:rStyle w:val="Teksttreci2Odstpy2pt"/>
        </w:rPr>
        <w:t>zachłanne</w:t>
      </w:r>
      <w:r>
        <w:t xml:space="preserve"> nie rozumiem).</w:t>
      </w:r>
    </w:p>
    <w:p w:rsidR="00283CA0" w:rsidRDefault="00564170">
      <w:pPr>
        <w:pStyle w:val="Teksttreci20"/>
        <w:framePr w:w="6778" w:h="10043" w:hRule="exact" w:wrap="none" w:vAnchor="page" w:hAnchor="page" w:x="880" w:y="1715"/>
        <w:numPr>
          <w:ilvl w:val="0"/>
          <w:numId w:val="3"/>
        </w:numPr>
        <w:shd w:val="clear" w:color="auto" w:fill="auto"/>
        <w:tabs>
          <w:tab w:val="left" w:pos="615"/>
        </w:tabs>
        <w:spacing w:before="0"/>
        <w:ind w:firstLine="280"/>
      </w:pPr>
      <w:r>
        <w:t xml:space="preserve">str. 68... «musi zwycięstwo </w:t>
      </w:r>
      <w:proofErr w:type="spellStart"/>
      <w:r>
        <w:rPr>
          <w:rStyle w:val="Teksttreci2Odstpy2pt"/>
        </w:rPr>
        <w:t>odzierżeć</w:t>
      </w:r>
      <w:proofErr w:type="spellEnd"/>
      <w:r>
        <w:rPr>
          <w:rStyle w:val="Teksttreci2Odstpy2pt"/>
        </w:rPr>
        <w:t>«</w:t>
      </w:r>
      <w:r>
        <w:t xml:space="preserve"> (ros. </w:t>
      </w:r>
      <w:r>
        <w:rPr>
          <w:lang w:val="ru-RU" w:eastAsia="ru-RU" w:bidi="ru-RU"/>
        </w:rPr>
        <w:t>одержать</w:t>
      </w:r>
      <w:r w:rsidRPr="003D338D">
        <w:rPr>
          <w:lang w:eastAsia="ru-RU" w:bidi="ru-RU"/>
        </w:rPr>
        <w:t xml:space="preserve"> </w:t>
      </w:r>
      <w:r>
        <w:rPr>
          <w:lang w:val="ru-RU" w:eastAsia="ru-RU" w:bidi="ru-RU"/>
        </w:rPr>
        <w:t>победу</w:t>
      </w:r>
      <w:r w:rsidRPr="003D338D">
        <w:rPr>
          <w:lang w:eastAsia="ru-RU" w:bidi="ru-RU"/>
        </w:rPr>
        <w:t xml:space="preserve"> </w:t>
      </w:r>
      <w:r>
        <w:t>= zwyciężyć, odnieść zwycięstwo).</w:t>
      </w:r>
    </w:p>
    <w:p w:rsidR="00283CA0" w:rsidRDefault="00564170">
      <w:pPr>
        <w:pStyle w:val="Teksttreci20"/>
        <w:framePr w:w="6778" w:h="10043" w:hRule="exact" w:wrap="none" w:vAnchor="page" w:hAnchor="page" w:x="880" w:y="1715"/>
        <w:numPr>
          <w:ilvl w:val="0"/>
          <w:numId w:val="3"/>
        </w:numPr>
        <w:shd w:val="clear" w:color="auto" w:fill="auto"/>
        <w:tabs>
          <w:tab w:val="left" w:pos="601"/>
        </w:tabs>
        <w:spacing w:before="0"/>
        <w:ind w:firstLine="280"/>
      </w:pPr>
      <w:r>
        <w:t xml:space="preserve">str. 78... </w:t>
      </w:r>
      <w:r>
        <w:rPr>
          <w:rStyle w:val="Teksttreci2Odstpy2pt"/>
        </w:rPr>
        <w:t>«przejawia</w:t>
      </w:r>
      <w:r>
        <w:t xml:space="preserve"> u nas końcówka </w:t>
      </w:r>
      <w:r>
        <w:rPr>
          <w:rStyle w:val="Teksttreci2Kursywa"/>
        </w:rPr>
        <w:t>-sny, -</w:t>
      </w:r>
      <w:proofErr w:type="spellStart"/>
      <w:r>
        <w:rPr>
          <w:rStyle w:val="Teksttreci2Kursywa"/>
        </w:rPr>
        <w:t>zny</w:t>
      </w:r>
      <w:proofErr w:type="spellEnd"/>
      <w:r>
        <w:t xml:space="preserve"> widoczną </w:t>
      </w:r>
      <w:r>
        <w:rPr>
          <w:rStyle w:val="Teksttreci2Odstpy2pt"/>
        </w:rPr>
        <w:t>skłonność</w:t>
      </w:r>
      <w:r>
        <w:t xml:space="preserve"> stwardnienia« (ros. </w:t>
      </w:r>
      <w:r>
        <w:rPr>
          <w:lang w:val="ru-RU" w:eastAsia="ru-RU" w:bidi="ru-RU"/>
        </w:rPr>
        <w:t>проявдяетъ</w:t>
      </w:r>
      <w:r w:rsidRPr="003D338D">
        <w:rPr>
          <w:lang w:eastAsia="ru-RU" w:bidi="ru-RU"/>
        </w:rPr>
        <w:t xml:space="preserve"> </w:t>
      </w:r>
      <w:r>
        <w:rPr>
          <w:lang w:val="ru-RU" w:eastAsia="ru-RU" w:bidi="ru-RU"/>
        </w:rPr>
        <w:t>склонность</w:t>
      </w:r>
      <w:r w:rsidRPr="003D338D">
        <w:rPr>
          <w:lang w:eastAsia="ru-RU" w:bidi="ru-RU"/>
        </w:rPr>
        <w:t xml:space="preserve"> </w:t>
      </w:r>
      <w:r>
        <w:t>= okazuje dążność, posiada dążność... dostatecznie okazuje skłonność, skłania się ku...)</w:t>
      </w:r>
    </w:p>
    <w:p w:rsidR="00283CA0" w:rsidRDefault="00564170">
      <w:pPr>
        <w:pStyle w:val="Teksttreci20"/>
        <w:framePr w:w="6778" w:h="10043" w:hRule="exact" w:wrap="none" w:vAnchor="page" w:hAnchor="page" w:x="880" w:y="1715"/>
        <w:numPr>
          <w:ilvl w:val="0"/>
          <w:numId w:val="3"/>
        </w:numPr>
        <w:shd w:val="clear" w:color="auto" w:fill="auto"/>
        <w:tabs>
          <w:tab w:val="left" w:pos="601"/>
        </w:tabs>
        <w:spacing w:before="0"/>
        <w:ind w:firstLine="280"/>
      </w:pPr>
      <w:r>
        <w:t xml:space="preserve">str. 92. «Zbytek podwójnej formy dla </w:t>
      </w:r>
      <w:r>
        <w:rPr>
          <w:rStyle w:val="Teksttreci2Odstpy2pt"/>
        </w:rPr>
        <w:t>jednej</w:t>
      </w:r>
      <w:r>
        <w:t xml:space="preserve"> i tej samej </w:t>
      </w:r>
      <w:r>
        <w:rPr>
          <w:rStyle w:val="Teksttreci2Odstpy2pt"/>
        </w:rPr>
        <w:t>nocji</w:t>
      </w:r>
      <w:r>
        <w:t xml:space="preserve"> gramatycznej nie zwykł się długo utrzymywać«. (Jednej i tej samej nocji = z tego samego pojęcia?)</w:t>
      </w:r>
    </w:p>
    <w:p w:rsidR="00283CA0" w:rsidRDefault="00564170">
      <w:pPr>
        <w:pStyle w:val="Teksttreci20"/>
        <w:framePr w:w="6778" w:h="10043" w:hRule="exact" w:wrap="none" w:vAnchor="page" w:hAnchor="page" w:x="880" w:y="1715"/>
        <w:numPr>
          <w:ilvl w:val="0"/>
          <w:numId w:val="3"/>
        </w:numPr>
        <w:shd w:val="clear" w:color="auto" w:fill="auto"/>
        <w:tabs>
          <w:tab w:val="left" w:pos="606"/>
        </w:tabs>
        <w:spacing w:before="0"/>
        <w:ind w:firstLine="280"/>
      </w:pPr>
      <w:r>
        <w:t xml:space="preserve">str. 119... »i nie on sam </w:t>
      </w:r>
      <w:r>
        <w:rPr>
          <w:rStyle w:val="Teksttreci2Odstpy2pt"/>
        </w:rPr>
        <w:t>dzieli</w:t>
      </w:r>
      <w:r>
        <w:t xml:space="preserve"> ten pogląd"... (wyznaje ten pogląd? podziela?)</w:t>
      </w:r>
    </w:p>
    <w:p w:rsidR="00283CA0" w:rsidRDefault="00564170">
      <w:pPr>
        <w:pStyle w:val="Teksttreci20"/>
        <w:framePr w:w="6778" w:h="10043" w:hRule="exact" w:wrap="none" w:vAnchor="page" w:hAnchor="page" w:x="880" w:y="1715"/>
        <w:numPr>
          <w:ilvl w:val="0"/>
          <w:numId w:val="3"/>
        </w:numPr>
        <w:shd w:val="clear" w:color="auto" w:fill="auto"/>
        <w:tabs>
          <w:tab w:val="left" w:pos="620"/>
        </w:tabs>
        <w:spacing w:before="0"/>
        <w:ind w:firstLine="280"/>
      </w:pPr>
      <w:r>
        <w:t xml:space="preserve">str. 127: </w:t>
      </w:r>
      <w:r>
        <w:rPr>
          <w:lang w:val="fr-FR" w:eastAsia="fr-FR" w:bidi="fr-FR"/>
        </w:rPr>
        <w:t xml:space="preserve">»... </w:t>
      </w:r>
      <w:r>
        <w:t xml:space="preserve">myślimy o słowach, </w:t>
      </w:r>
      <w:proofErr w:type="spellStart"/>
      <w:r>
        <w:t>któryah</w:t>
      </w:r>
      <w:proofErr w:type="spellEnd"/>
      <w:r>
        <w:t xml:space="preserve"> nieraz nie piszemy nie znamy już </w:t>
      </w:r>
      <w:r>
        <w:rPr>
          <w:rStyle w:val="Teksttreci2Odstpy2pt"/>
        </w:rPr>
        <w:t>inaczej,</w:t>
      </w:r>
      <w:r>
        <w:t xml:space="preserve"> jak tylko np. z </w:t>
      </w:r>
      <w:r>
        <w:rPr>
          <w:rStyle w:val="Teksttreci2Kursywa"/>
        </w:rPr>
        <w:t>u</w:t>
      </w:r>
      <w:r>
        <w:t xml:space="preserve"> zamiast nosówki dawnej« (po polsku: piszemy, znamy już tylko np. z </w:t>
      </w:r>
      <w:r>
        <w:rPr>
          <w:rStyle w:val="Teksttreci2Kursywa"/>
        </w:rPr>
        <w:t>u</w:t>
      </w:r>
      <w:r>
        <w:t xml:space="preserve"> </w:t>
      </w:r>
      <w:proofErr w:type="spellStart"/>
      <w:r>
        <w:t>zd</w:t>
      </w:r>
      <w:proofErr w:type="spellEnd"/>
      <w:r>
        <w:t>.).</w:t>
      </w:r>
    </w:p>
    <w:p w:rsidR="00283CA0" w:rsidRDefault="00564170">
      <w:pPr>
        <w:pStyle w:val="Teksttreci20"/>
        <w:framePr w:w="6778" w:h="10043" w:hRule="exact" w:wrap="none" w:vAnchor="page" w:hAnchor="page" w:x="880" w:y="1715"/>
        <w:numPr>
          <w:ilvl w:val="0"/>
          <w:numId w:val="3"/>
        </w:numPr>
        <w:shd w:val="clear" w:color="auto" w:fill="auto"/>
        <w:tabs>
          <w:tab w:val="left" w:pos="606"/>
        </w:tabs>
        <w:spacing w:before="0"/>
        <w:ind w:firstLine="280"/>
      </w:pPr>
      <w:r>
        <w:t xml:space="preserve">str. 128... «potępić i tępy </w:t>
      </w:r>
      <w:r>
        <w:rPr>
          <w:rStyle w:val="Teksttreci2Odstpy2pt"/>
        </w:rPr>
        <w:t>stają</w:t>
      </w:r>
      <w:r>
        <w:t xml:space="preserve"> również z tym w związku»... (pozostają w związku?)</w:t>
      </w:r>
    </w:p>
    <w:p w:rsidR="00283CA0" w:rsidRDefault="00564170">
      <w:pPr>
        <w:pStyle w:val="Teksttreci20"/>
        <w:framePr w:w="6778" w:h="10043" w:hRule="exact" w:wrap="none" w:vAnchor="page" w:hAnchor="page" w:x="880" w:y="1715"/>
        <w:numPr>
          <w:ilvl w:val="0"/>
          <w:numId w:val="3"/>
        </w:numPr>
        <w:shd w:val="clear" w:color="auto" w:fill="auto"/>
        <w:tabs>
          <w:tab w:val="left" w:pos="610"/>
        </w:tabs>
        <w:spacing w:before="0"/>
        <w:ind w:firstLine="280"/>
      </w:pPr>
      <w:r>
        <w:t>str. 129... «nam chodziło tylko o uj</w:t>
      </w:r>
      <w:r w:rsidRPr="003D338D">
        <w:rPr>
          <w:lang w:eastAsia="en-US" w:bidi="en-US"/>
        </w:rPr>
        <w:t>a</w:t>
      </w:r>
      <w:r w:rsidRPr="003D338D">
        <w:rPr>
          <w:rStyle w:val="Teksttreci2Odstpy2pt"/>
          <w:lang w:eastAsia="en-US" w:bidi="en-US"/>
        </w:rPr>
        <w:t>wienie</w:t>
      </w:r>
      <w:r w:rsidRPr="003D338D">
        <w:rPr>
          <w:lang w:eastAsia="en-US" w:bidi="en-US"/>
        </w:rPr>
        <w:t xml:space="preserve"> </w:t>
      </w:r>
      <w:r>
        <w:t>(ujawnienie?) samego faktu«...</w:t>
      </w:r>
    </w:p>
    <w:p w:rsidR="00283CA0" w:rsidRDefault="00564170">
      <w:pPr>
        <w:pStyle w:val="Teksttreci20"/>
        <w:framePr w:w="6778" w:h="10043" w:hRule="exact" w:wrap="none" w:vAnchor="page" w:hAnchor="page" w:x="880" w:y="1715"/>
        <w:shd w:val="clear" w:color="auto" w:fill="auto"/>
        <w:spacing w:before="0"/>
        <w:ind w:firstLine="280"/>
      </w:pPr>
      <w:r w:rsidRPr="003D338D">
        <w:rPr>
          <w:lang w:eastAsia="en-US" w:bidi="en-US"/>
        </w:rPr>
        <w:t xml:space="preserve">Prof. </w:t>
      </w:r>
      <w:proofErr w:type="spellStart"/>
      <w:r>
        <w:t>Brykner</w:t>
      </w:r>
      <w:proofErr w:type="spellEnd"/>
      <w:r>
        <w:t xml:space="preserve"> na str. 53. omawianego tu dziełka pisze: «Weźmy sobie przykład od </w:t>
      </w:r>
      <w:proofErr w:type="spellStart"/>
      <w:r>
        <w:t>Rosyan</w:t>
      </w:r>
      <w:proofErr w:type="spellEnd"/>
      <w:r>
        <w:t>: ich ortografia w porównaniu z naszą jest bardzo skomplikowana, dziwaczna i mylna, a mimo to reguł raz uznanych wszyscy tam przestrzegają jak najdokładniej«... i dalej: «</w:t>
      </w:r>
      <w:proofErr w:type="spellStart"/>
      <w:r>
        <w:t>ortografji</w:t>
      </w:r>
      <w:proofErr w:type="spellEnd"/>
      <w:r>
        <w:t xml:space="preserve"> całkiem przestarzałej już przed tysiącem lat ułożonej dla zupełnie obcego bułgarskiego narzecza</w:t>
      </w:r>
      <w:r>
        <w:rPr>
          <w:vertAlign w:val="superscript"/>
        </w:rPr>
        <w:t>1</w:t>
      </w:r>
      <w:r>
        <w:t xml:space="preserve">), trzyma się dziś jeszcze </w:t>
      </w:r>
      <w:proofErr w:type="spellStart"/>
      <w:r>
        <w:t>Rosyanin</w:t>
      </w:r>
      <w:proofErr w:type="spellEnd"/>
      <w:r>
        <w:t xml:space="preserve"> i prędzej juliański kalendarz poświęci, niż </w:t>
      </w:r>
      <w:r>
        <w:rPr>
          <w:rStyle w:val="Teksttreci2Odstpy2pt"/>
        </w:rPr>
        <w:t xml:space="preserve">jory i jery </w:t>
      </w:r>
      <w:r>
        <w:t>obcego mu całkiem znaczenia. U nas niestety bywa inaczej</w:t>
      </w:r>
      <w:r>
        <w:rPr>
          <w:lang w:val="fr-FR" w:eastAsia="fr-FR" w:bidi="fr-FR"/>
        </w:rPr>
        <w:t xml:space="preserve">«. </w:t>
      </w:r>
      <w:r>
        <w:t xml:space="preserve">Zdawałoby się z tego, że autor potępi naszą </w:t>
      </w:r>
      <w:proofErr w:type="spellStart"/>
      <w:r>
        <w:t>secesyę</w:t>
      </w:r>
      <w:proofErr w:type="spellEnd"/>
      <w:r>
        <w:t xml:space="preserve"> ortograficzną, która złożona tylko z pięciu, aczkolwiek najznakomitszych, naszych językoznawców, stanęła okoniem względem dawnej naszej pisowni, popartej do czasu powagą Akademii Umiejętności. Postępek ten wywołał zamieszanie w naszej pisowni, bo gdy jedni, uważając i w tej sprawie jak w innych karność społeczną za obowiązek, stosują się do uchwał Akademii, inni idą za przykładem owej Pentarchii i mamy już kilka wydawnictw w Warszawie (»Książka«, «Przegląd filozoficzny«, «Wielka </w:t>
      </w:r>
      <w:proofErr w:type="spellStart"/>
      <w:r>
        <w:t>Encyklopedya</w:t>
      </w:r>
      <w:proofErr w:type="spellEnd"/>
      <w:r>
        <w:t xml:space="preserve"> powszechna </w:t>
      </w:r>
      <w:proofErr w:type="spellStart"/>
      <w:r>
        <w:t>illustr</w:t>
      </w:r>
      <w:proofErr w:type="spellEnd"/>
      <w:r>
        <w:t xml:space="preserve">.« i inne), używających «ulepszonej» czy «jedynie naukowej« pisowni. Otóż </w:t>
      </w:r>
      <w:r w:rsidRPr="003D338D">
        <w:rPr>
          <w:lang w:eastAsia="en-US" w:bidi="en-US"/>
        </w:rPr>
        <w:t xml:space="preserve">prof. </w:t>
      </w:r>
      <w:proofErr w:type="spellStart"/>
      <w:r>
        <w:t>Bry</w:t>
      </w:r>
      <w:proofErr w:type="spellEnd"/>
      <w:r>
        <w:t>-</w:t>
      </w:r>
    </w:p>
    <w:p w:rsidR="00283CA0" w:rsidRDefault="00564170">
      <w:pPr>
        <w:pStyle w:val="Stopka20"/>
        <w:framePr w:w="6686" w:h="509" w:hRule="exact" w:wrap="none" w:vAnchor="page" w:hAnchor="page" w:x="971" w:y="12028"/>
        <w:shd w:val="clear" w:color="auto" w:fill="auto"/>
        <w:ind w:firstLine="380"/>
      </w:pPr>
      <w:r>
        <w:rPr>
          <w:lang w:val="fr-FR" w:eastAsia="fr-FR" w:bidi="fr-FR"/>
        </w:rPr>
        <w:t xml:space="preserve">») </w:t>
      </w:r>
      <w:r>
        <w:t>Czyż Bułgarzy nie posiadają języka tylko narzecze? A jeżeli to narzecze czy gwara, to jakiego języka?</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0"/>
        <w:framePr w:wrap="none" w:vAnchor="page" w:hAnchor="page" w:x="2202" w:y="1244"/>
        <w:shd w:val="clear" w:color="auto" w:fill="auto"/>
        <w:spacing w:line="170" w:lineRule="exact"/>
      </w:pPr>
      <w:r>
        <w:lastRenderedPageBreak/>
        <w:t>10</w:t>
      </w:r>
    </w:p>
    <w:p w:rsidR="00283CA0" w:rsidRDefault="00564170">
      <w:pPr>
        <w:pStyle w:val="Nagweklubstopka0"/>
        <w:framePr w:wrap="none" w:vAnchor="page" w:hAnchor="page" w:x="4549" w:y="1239"/>
        <w:shd w:val="clear" w:color="auto" w:fill="auto"/>
        <w:spacing w:line="170" w:lineRule="exact"/>
      </w:pPr>
      <w:r>
        <w:t>PORADNIK JĘZYKOWY</w:t>
      </w:r>
    </w:p>
    <w:p w:rsidR="00283CA0" w:rsidRDefault="00564170">
      <w:pPr>
        <w:pStyle w:val="Nagweklubstopka0"/>
        <w:framePr w:wrap="none" w:vAnchor="page" w:hAnchor="page" w:x="8413" w:y="1244"/>
        <w:shd w:val="clear" w:color="auto" w:fill="auto"/>
        <w:spacing w:line="170" w:lineRule="exact"/>
      </w:pPr>
      <w:r>
        <w:t>IV. 1.</w:t>
      </w:r>
    </w:p>
    <w:p w:rsidR="00283CA0" w:rsidRDefault="00564170">
      <w:pPr>
        <w:pStyle w:val="Teksttreci20"/>
        <w:framePr w:w="6802" w:h="5948" w:hRule="exact" w:wrap="none" w:vAnchor="page" w:hAnchor="page" w:x="2091" w:y="1715"/>
        <w:shd w:val="clear" w:color="auto" w:fill="auto"/>
        <w:spacing w:before="0"/>
      </w:pPr>
      <w:proofErr w:type="spellStart"/>
      <w:r>
        <w:t>kner</w:t>
      </w:r>
      <w:proofErr w:type="spellEnd"/>
      <w:r>
        <w:t xml:space="preserve">, wskazawszy nam </w:t>
      </w:r>
      <w:r>
        <w:rPr>
          <w:lang w:val="fr-FR" w:eastAsia="fr-FR" w:bidi="fr-FR"/>
        </w:rPr>
        <w:t xml:space="preserve">ex oriente lux </w:t>
      </w:r>
      <w:r>
        <w:t xml:space="preserve">(lucern) sam nie bierze zeń wzoru i, zwolennik widać rokoszu czy </w:t>
      </w:r>
      <w:proofErr w:type="spellStart"/>
      <w:r>
        <w:t>konfederacyi</w:t>
      </w:r>
      <w:proofErr w:type="spellEnd"/>
      <w:r>
        <w:t xml:space="preserve">, nie dość że przeprowadza »naukową« pisownię, ale jeszcze urąga w przedmowie drukarni p. Anczyca, </w:t>
      </w:r>
      <w:proofErr w:type="spellStart"/>
      <w:r>
        <w:t>źe</w:t>
      </w:r>
      <w:proofErr w:type="spellEnd"/>
      <w:r>
        <w:t xml:space="preserve"> «walczyła z tą ortografią do ostatniej chwili, </w:t>
      </w:r>
      <w:proofErr w:type="spellStart"/>
      <w:r>
        <w:t>napróżno</w:t>
      </w:r>
      <w:proofErr w:type="spellEnd"/>
      <w:r>
        <w:t xml:space="preserve">«. Sądzę, że za taką walkę należy się drukarni uznanie. Pisownia przyjęta przez Autora ma jednak tę niedogodność, że zmusza czytelnika do wielkiej uwagi w czytaniu. Np. na str. 7. </w:t>
      </w:r>
      <w:r w:rsidRPr="003D338D">
        <w:rPr>
          <w:lang w:eastAsia="en-US" w:bidi="en-US"/>
        </w:rPr>
        <w:t xml:space="preserve">prof. </w:t>
      </w:r>
      <w:r>
        <w:t xml:space="preserve">Br. mówi między </w:t>
      </w:r>
      <w:proofErr w:type="spellStart"/>
      <w:r>
        <w:t>innemi</w:t>
      </w:r>
      <w:proofErr w:type="spellEnd"/>
      <w:r>
        <w:t xml:space="preserve">: »czym ten język właściwie jest« — czytelnik na razie ma to za pytanie i już ciśnie mu się w myśli odpowiedź: Nie, pan właściwie nie jesteś tym językiem — odpowiedź niedorzeczna, ale </w:t>
      </w:r>
      <w:proofErr w:type="spellStart"/>
      <w:r>
        <w:t>pocóż</w:t>
      </w:r>
      <w:proofErr w:type="spellEnd"/>
      <w:r>
        <w:t xml:space="preserve"> takie szczególne pytanie; w tym razie dalszy ciąg zdania wyprowadza wprawdzie czytelnika z błędu, ale niepotrzebnie zmusza go do zbytecznego skupiania uwagi na jednym wyrazie. Gdy jednak inny autor (p. Krzywicki w «Poradniku dla samouków", cz. V.) zapytuje: czym jest antropologia? i na tern zdanie kończy, to już trzeba odpowiedzieć: tak lub nie, i odpowiedź w obu razach wypadnie niestosowna, gdyż </w:t>
      </w:r>
      <w:proofErr w:type="spellStart"/>
      <w:r>
        <w:t>niestosownem</w:t>
      </w:r>
      <w:proofErr w:type="spellEnd"/>
      <w:r>
        <w:t xml:space="preserve"> było pytanie: Pan Krzyw, ani jest, ani nie jest antropologią. Nie byłoby tej </w:t>
      </w:r>
      <w:proofErr w:type="spellStart"/>
      <w:r>
        <w:t>kwestyi</w:t>
      </w:r>
      <w:proofErr w:type="spellEnd"/>
      <w:r>
        <w:t xml:space="preserve">, gdyby nie owo </w:t>
      </w:r>
      <w:r>
        <w:rPr>
          <w:rStyle w:val="Teksttreci2Odstpy2pt"/>
        </w:rPr>
        <w:t>czym.</w:t>
      </w:r>
      <w:r>
        <w:t xml:space="preserve"> </w:t>
      </w:r>
      <w:proofErr w:type="spellStart"/>
      <w:r>
        <w:t>Czem</w:t>
      </w:r>
      <w:proofErr w:type="spellEnd"/>
      <w:r>
        <w:t xml:space="preserve"> jest antropologia? </w:t>
      </w:r>
      <w:proofErr w:type="spellStart"/>
      <w:r>
        <w:t>Czem</w:t>
      </w:r>
      <w:proofErr w:type="spellEnd"/>
      <w:r>
        <w:t xml:space="preserve"> ten język właściwie jest? — dwuznacznie nie da się rozumieć. Czytam znów bodaj w »Książce« czy w </w:t>
      </w:r>
      <w:proofErr w:type="spellStart"/>
      <w:r>
        <w:t>Encyklopedyi</w:t>
      </w:r>
      <w:proofErr w:type="spellEnd"/>
      <w:r>
        <w:t xml:space="preserve">: Przed tym chyba należałoby ułożyć kodeks ogólny uczuć i namiętności. (Przed kim ułożyć? Czy to może ma być: Przedtem?). </w:t>
      </w:r>
      <w:r>
        <w:rPr>
          <w:rStyle w:val="Teksttreci2Kursywa"/>
        </w:rPr>
        <w:t xml:space="preserve">Dr. L. Czarkowski. </w:t>
      </w:r>
      <w:r>
        <w:rPr>
          <w:rStyle w:val="Teksttreci2Kursywa"/>
          <w:vertAlign w:val="superscript"/>
        </w:rPr>
        <w:t>2</w:t>
      </w:r>
    </w:p>
    <w:p w:rsidR="00283CA0" w:rsidRDefault="00564170">
      <w:pPr>
        <w:pStyle w:val="Stopka20"/>
        <w:framePr w:w="6730" w:h="3821" w:hRule="exact" w:wrap="none" w:vAnchor="page" w:hAnchor="page" w:x="2091" w:y="8728"/>
        <w:shd w:val="clear" w:color="auto" w:fill="auto"/>
        <w:spacing w:line="180" w:lineRule="exact"/>
      </w:pPr>
      <w:r>
        <w:rPr>
          <w:rStyle w:val="PogrubienieStopka2TimesNewRoman9ptKursywaOdstpy0pt"/>
          <w:rFonts w:eastAsia="Book Antiqua"/>
        </w:rPr>
        <w:t>2.</w:t>
      </w:r>
      <w:r>
        <w:t xml:space="preserve"> </w:t>
      </w:r>
      <w:r>
        <w:rPr>
          <w:rStyle w:val="Stopka2Odstpy1pt"/>
        </w:rPr>
        <w:t>Edmund Biernacki:</w:t>
      </w:r>
      <w:r>
        <w:t xml:space="preserve"> «Zasady poznania lekarskiego«. 12. Str. XIII i 323.</w:t>
      </w:r>
    </w:p>
    <w:p w:rsidR="00283CA0" w:rsidRDefault="00564170">
      <w:pPr>
        <w:pStyle w:val="Stopka20"/>
        <w:framePr w:w="6730" w:h="3821" w:hRule="exact" w:wrap="none" w:vAnchor="page" w:hAnchor="page" w:x="2091" w:y="8728"/>
        <w:shd w:val="clear" w:color="auto" w:fill="auto"/>
        <w:spacing w:after="41" w:line="170" w:lineRule="exact"/>
        <w:ind w:left="60"/>
        <w:jc w:val="center"/>
      </w:pPr>
      <w:r>
        <w:t>Warszawa 1902 r.</w:t>
      </w:r>
    </w:p>
    <w:p w:rsidR="00283CA0" w:rsidRDefault="00564170">
      <w:pPr>
        <w:pStyle w:val="Stopka21"/>
        <w:framePr w:w="6730" w:h="3821" w:hRule="exact" w:wrap="none" w:vAnchor="page" w:hAnchor="page" w:x="2091" w:y="8728"/>
        <w:numPr>
          <w:ilvl w:val="0"/>
          <w:numId w:val="4"/>
        </w:numPr>
        <w:shd w:val="clear" w:color="auto" w:fill="auto"/>
        <w:tabs>
          <w:tab w:val="left" w:pos="490"/>
        </w:tabs>
        <w:spacing w:before="0"/>
        <w:ind w:firstLine="280"/>
      </w:pPr>
      <w:r>
        <w:rPr>
          <w:rStyle w:val="StopkaKursywa"/>
        </w:rPr>
        <w:t>str. 8</w:t>
      </w:r>
      <w:r>
        <w:t>—</w:t>
      </w:r>
      <w:r>
        <w:rPr>
          <w:rStyle w:val="StopkaKursywa"/>
        </w:rPr>
        <w:t>19.</w:t>
      </w:r>
      <w:r>
        <w:t xml:space="preserve"> «Ale właśnie </w:t>
      </w:r>
      <w:r>
        <w:rPr>
          <w:rStyle w:val="StopkaKursywa"/>
        </w:rPr>
        <w:t>w moc</w:t>
      </w:r>
      <w:r>
        <w:t xml:space="preserve"> (= ros. </w:t>
      </w:r>
      <w:r>
        <w:rPr>
          <w:lang w:val="ru-RU" w:eastAsia="ru-RU" w:bidi="ru-RU"/>
        </w:rPr>
        <w:t>въ</w:t>
      </w:r>
      <w:r w:rsidRPr="003D338D">
        <w:rPr>
          <w:lang w:eastAsia="ru-RU" w:bidi="ru-RU"/>
        </w:rPr>
        <w:t xml:space="preserve"> </w:t>
      </w:r>
      <w:r>
        <w:rPr>
          <w:lang w:val="ru-RU" w:eastAsia="ru-RU" w:bidi="ru-RU"/>
        </w:rPr>
        <w:t>силу</w:t>
      </w:r>
      <w:r w:rsidRPr="003D338D">
        <w:rPr>
          <w:lang w:eastAsia="ru-RU" w:bidi="ru-RU"/>
        </w:rPr>
        <w:t xml:space="preserve"> </w:t>
      </w:r>
      <w:r>
        <w:t>= na mocy, na zasadzie, wskutek) zaznaczonych różnic, coraz łatwiej pewne rzemiosła mogą nie otrzymywać nazwy »sztuki«</w:t>
      </w:r>
      <w:r>
        <w:rPr>
          <w:lang w:val="fr-FR" w:eastAsia="fr-FR" w:bidi="fr-FR"/>
        </w:rPr>
        <w:t>...«.</w:t>
      </w:r>
    </w:p>
    <w:p w:rsidR="00283CA0" w:rsidRDefault="00564170">
      <w:pPr>
        <w:pStyle w:val="Stopka21"/>
        <w:framePr w:w="6730" w:h="3821" w:hRule="exact" w:wrap="none" w:vAnchor="page" w:hAnchor="page" w:x="2091" w:y="8728"/>
        <w:numPr>
          <w:ilvl w:val="0"/>
          <w:numId w:val="4"/>
        </w:numPr>
        <w:shd w:val="clear" w:color="auto" w:fill="auto"/>
        <w:tabs>
          <w:tab w:val="left" w:pos="774"/>
        </w:tabs>
        <w:spacing w:before="0"/>
        <w:ind w:firstLine="280"/>
      </w:pPr>
      <w:r>
        <w:rPr>
          <w:rStyle w:val="StopkaKursywa"/>
        </w:rPr>
        <w:t>taż str. zdominuje</w:t>
      </w:r>
      <w:r>
        <w:t xml:space="preserve"> (= przeważa, panuje) strona zmysłowo-mięśniowa przy nauczaniu..</w:t>
      </w:r>
      <w:r>
        <w:rPr>
          <w:lang w:val="fr-FR" w:eastAsia="fr-FR" w:bidi="fr-FR"/>
        </w:rPr>
        <w:t>.«.</w:t>
      </w:r>
    </w:p>
    <w:p w:rsidR="00283CA0" w:rsidRDefault="00564170">
      <w:pPr>
        <w:pStyle w:val="Stopka21"/>
        <w:framePr w:w="6730" w:h="3821" w:hRule="exact" w:wrap="none" w:vAnchor="page" w:hAnchor="page" w:x="2091" w:y="8728"/>
        <w:numPr>
          <w:ilvl w:val="0"/>
          <w:numId w:val="4"/>
        </w:numPr>
        <w:shd w:val="clear" w:color="auto" w:fill="auto"/>
        <w:tabs>
          <w:tab w:val="left" w:pos="490"/>
        </w:tabs>
        <w:spacing w:before="0"/>
        <w:ind w:firstLine="280"/>
      </w:pPr>
      <w:r>
        <w:rPr>
          <w:rStyle w:val="StopkaKursywa"/>
        </w:rPr>
        <w:t>str. 23.</w:t>
      </w:r>
      <w:r>
        <w:t xml:space="preserve"> </w:t>
      </w:r>
      <w:r>
        <w:rPr>
          <w:lang w:val="fr-FR" w:eastAsia="fr-FR" w:bidi="fr-FR"/>
        </w:rPr>
        <w:t>»</w:t>
      </w:r>
      <w:r>
        <w:rPr>
          <w:rStyle w:val="StopkaKursywa"/>
        </w:rPr>
        <w:t>Podnieść także</w:t>
      </w:r>
      <w:r>
        <w:t xml:space="preserve"> należy, że każda nauka zawiera </w:t>
      </w:r>
      <w:r>
        <w:rPr>
          <w:rStyle w:val="StopkaKursywa"/>
        </w:rPr>
        <w:t xml:space="preserve">także </w:t>
      </w:r>
      <w:r>
        <w:t>w sobie sumę pojęć metafizycznych...</w:t>
      </w:r>
      <w:r>
        <w:rPr>
          <w:lang w:val="fr-FR" w:eastAsia="fr-FR" w:bidi="fr-FR"/>
        </w:rPr>
        <w:t xml:space="preserve">« </w:t>
      </w:r>
      <w:r>
        <w:t xml:space="preserve">(za wiele </w:t>
      </w:r>
      <w:r>
        <w:rPr>
          <w:rStyle w:val="Stopka1"/>
        </w:rPr>
        <w:t>także).</w:t>
      </w:r>
    </w:p>
    <w:p w:rsidR="00283CA0" w:rsidRDefault="00564170">
      <w:pPr>
        <w:pStyle w:val="Stopka21"/>
        <w:framePr w:w="6730" w:h="3821" w:hRule="exact" w:wrap="none" w:vAnchor="page" w:hAnchor="page" w:x="2091" w:y="8728"/>
        <w:numPr>
          <w:ilvl w:val="0"/>
          <w:numId w:val="4"/>
        </w:numPr>
        <w:shd w:val="clear" w:color="auto" w:fill="auto"/>
        <w:tabs>
          <w:tab w:val="left" w:pos="499"/>
        </w:tabs>
        <w:spacing w:before="0"/>
        <w:ind w:firstLine="280"/>
      </w:pPr>
      <w:r>
        <w:rPr>
          <w:rStyle w:val="StopkaKursywa"/>
        </w:rPr>
        <w:t>taż str.</w:t>
      </w:r>
      <w:r>
        <w:rPr>
          <w:rStyle w:val="Stopka1"/>
        </w:rPr>
        <w:t xml:space="preserve"> </w:t>
      </w:r>
      <w:r>
        <w:rPr>
          <w:rStyle w:val="StopkaOdstpy2pt"/>
        </w:rPr>
        <w:t>»...</w:t>
      </w:r>
      <w:r>
        <w:rPr>
          <w:lang w:val="fr-FR" w:eastAsia="fr-FR" w:bidi="fr-FR"/>
        </w:rPr>
        <w:t xml:space="preserve"> </w:t>
      </w:r>
      <w:r>
        <w:t xml:space="preserve">w braku takich praw, stwierdzonych doświadczalnie, </w:t>
      </w:r>
      <w:r>
        <w:rPr>
          <w:rStyle w:val="StopkaKursywa"/>
        </w:rPr>
        <w:t>stawia się przypuszczenie</w:t>
      </w:r>
      <w:r>
        <w:t xml:space="preserve"> co do istnienia pewnych zależności,..</w:t>
      </w:r>
      <w:r>
        <w:rPr>
          <w:lang w:val="fr-FR" w:eastAsia="fr-FR" w:bidi="fr-FR"/>
        </w:rPr>
        <w:t xml:space="preserve">.« </w:t>
      </w:r>
      <w:r>
        <w:t>(nasuwa się przypuszczenie...).</w:t>
      </w:r>
    </w:p>
    <w:p w:rsidR="00283CA0" w:rsidRDefault="00564170">
      <w:pPr>
        <w:pStyle w:val="Stopka21"/>
        <w:framePr w:w="6730" w:h="3821" w:hRule="exact" w:wrap="none" w:vAnchor="page" w:hAnchor="page" w:x="2091" w:y="8728"/>
        <w:numPr>
          <w:ilvl w:val="0"/>
          <w:numId w:val="4"/>
        </w:numPr>
        <w:shd w:val="clear" w:color="auto" w:fill="auto"/>
        <w:tabs>
          <w:tab w:val="left" w:pos="466"/>
        </w:tabs>
        <w:spacing w:before="0"/>
        <w:ind w:firstLine="280"/>
      </w:pPr>
      <w:r>
        <w:rPr>
          <w:rStyle w:val="StopkaKursywa"/>
        </w:rPr>
        <w:t>str. 24.</w:t>
      </w:r>
      <w:r>
        <w:t xml:space="preserve"> »A </w:t>
      </w:r>
      <w:r>
        <w:rPr>
          <w:rStyle w:val="StopkaKursywa"/>
        </w:rPr>
        <w:t>unaukowienie</w:t>
      </w:r>
      <w:r>
        <w:t xml:space="preserve"> (= charakter naukowy) pewnego zbioru czystych (niecelowych) wiadomości </w:t>
      </w:r>
      <w:r>
        <w:rPr>
          <w:rStyle w:val="StopkaKursywa"/>
        </w:rPr>
        <w:t>przejawia się</w:t>
      </w:r>
      <w:r>
        <w:t xml:space="preserve"> (=ros. </w:t>
      </w:r>
      <w:r>
        <w:rPr>
          <w:lang w:val="ru-RU" w:eastAsia="ru-RU" w:bidi="ru-RU"/>
        </w:rPr>
        <w:t>проявляется</w:t>
      </w:r>
      <w:r w:rsidRPr="003D338D">
        <w:rPr>
          <w:lang w:eastAsia="ru-RU" w:bidi="ru-RU"/>
        </w:rPr>
        <w:t xml:space="preserve">) </w:t>
      </w:r>
      <w:r>
        <w:t>właśnie stwierdzeniem praw w tym zakresie,..</w:t>
      </w:r>
      <w:r>
        <w:rPr>
          <w:lang w:val="fr-FR" w:eastAsia="fr-FR" w:bidi="fr-FR"/>
        </w:rPr>
        <w:t>.«.</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0"/>
        <w:framePr w:wrap="none" w:vAnchor="page" w:hAnchor="page" w:x="943" w:y="1258"/>
        <w:shd w:val="clear" w:color="auto" w:fill="auto"/>
        <w:spacing w:line="170" w:lineRule="exact"/>
      </w:pPr>
      <w:r>
        <w:lastRenderedPageBreak/>
        <w:t>IV. 1.</w:t>
      </w:r>
    </w:p>
    <w:p w:rsidR="00283CA0" w:rsidRDefault="00564170">
      <w:pPr>
        <w:pStyle w:val="Nagweklubstopka0"/>
        <w:framePr w:wrap="none" w:vAnchor="page" w:hAnchor="page" w:x="3237" w:y="1258"/>
        <w:shd w:val="clear" w:color="auto" w:fill="auto"/>
        <w:spacing w:line="170" w:lineRule="exact"/>
      </w:pPr>
      <w:r>
        <w:t>PORADNIK JĘZYKOWY</w:t>
      </w:r>
    </w:p>
    <w:p w:rsidR="00283CA0" w:rsidRDefault="00564170">
      <w:pPr>
        <w:pStyle w:val="Nagweklubstopka20"/>
        <w:framePr w:wrap="none" w:vAnchor="page" w:hAnchor="page" w:x="7427" w:y="1279"/>
        <w:shd w:val="clear" w:color="auto" w:fill="auto"/>
        <w:spacing w:line="130" w:lineRule="exact"/>
      </w:pPr>
      <w:r>
        <w:t>11</w:t>
      </w:r>
    </w:p>
    <w:p w:rsidR="00283CA0" w:rsidRDefault="00564170">
      <w:pPr>
        <w:pStyle w:val="Teksttreci20"/>
        <w:framePr w:w="6739" w:h="10818" w:hRule="exact" w:wrap="none" w:vAnchor="page" w:hAnchor="page" w:x="899" w:y="1734"/>
        <w:numPr>
          <w:ilvl w:val="0"/>
          <w:numId w:val="5"/>
        </w:numPr>
        <w:shd w:val="clear" w:color="auto" w:fill="auto"/>
        <w:tabs>
          <w:tab w:val="left" w:pos="552"/>
        </w:tabs>
        <w:spacing w:before="0"/>
        <w:ind w:firstLine="280"/>
      </w:pPr>
      <w:r>
        <w:rPr>
          <w:rStyle w:val="Teksttreci2Kursywa"/>
        </w:rPr>
        <w:t>str. 36.</w:t>
      </w:r>
      <w:r>
        <w:t xml:space="preserve"> »I choroba, jako zjawisko przyrodnicze, może równie dobrze obchodzić każdego, jak obchodzą inne rzeczy i </w:t>
      </w:r>
      <w:r>
        <w:rPr>
          <w:rStyle w:val="Teksttreci2Kursywa"/>
        </w:rPr>
        <w:t xml:space="preserve">dziania się </w:t>
      </w:r>
      <w:r>
        <w:t xml:space="preserve">(może zjawiska?) w przyrodzie«. (Co oznacza </w:t>
      </w:r>
      <w:r>
        <w:rPr>
          <w:rStyle w:val="Teksttreci2Kursywa"/>
        </w:rPr>
        <w:t>dzianie się?).</w:t>
      </w:r>
    </w:p>
    <w:p w:rsidR="00283CA0" w:rsidRDefault="00564170">
      <w:pPr>
        <w:pStyle w:val="Teksttreci20"/>
        <w:framePr w:w="6739" w:h="10818" w:hRule="exact" w:wrap="none" w:vAnchor="page" w:hAnchor="page" w:x="899" w:y="1734"/>
        <w:numPr>
          <w:ilvl w:val="0"/>
          <w:numId w:val="5"/>
        </w:numPr>
        <w:shd w:val="clear" w:color="auto" w:fill="auto"/>
        <w:tabs>
          <w:tab w:val="left" w:pos="552"/>
        </w:tabs>
        <w:spacing w:before="0"/>
        <w:ind w:firstLine="280"/>
      </w:pPr>
      <w:r>
        <w:rPr>
          <w:rStyle w:val="Teksttreci2Kursywa"/>
        </w:rPr>
        <w:t>str. 52.</w:t>
      </w:r>
      <w:r>
        <w:t xml:space="preserve"> »Nie na wszystkie </w:t>
      </w:r>
      <w:r>
        <w:rPr>
          <w:rStyle w:val="Teksttreci2Kursywa"/>
        </w:rPr>
        <w:t>działy działalności</w:t>
      </w:r>
      <w:r>
        <w:t xml:space="preserve"> i wiedzy utylitarnej zdążyła dotychczas </w:t>
      </w:r>
      <w:r>
        <w:rPr>
          <w:rStyle w:val="Teksttreci2Kursywa"/>
        </w:rPr>
        <w:t>oddziałać</w:t>
      </w:r>
      <w:r>
        <w:t xml:space="preserve"> nauka czysta«. (Za gęsto jednobrzmiących wyrazów).</w:t>
      </w:r>
    </w:p>
    <w:p w:rsidR="00283CA0" w:rsidRDefault="00564170">
      <w:pPr>
        <w:pStyle w:val="Teksttreci20"/>
        <w:framePr w:w="6739" w:h="10818" w:hRule="exact" w:wrap="none" w:vAnchor="page" w:hAnchor="page" w:x="899" w:y="1734"/>
        <w:numPr>
          <w:ilvl w:val="0"/>
          <w:numId w:val="5"/>
        </w:numPr>
        <w:shd w:val="clear" w:color="auto" w:fill="auto"/>
        <w:tabs>
          <w:tab w:val="left" w:pos="552"/>
        </w:tabs>
        <w:spacing w:before="0"/>
        <w:ind w:firstLine="280"/>
      </w:pPr>
      <w:r>
        <w:rPr>
          <w:rStyle w:val="Teksttreci2Kursywa"/>
        </w:rPr>
        <w:t>str. 52.</w:t>
      </w:r>
      <w:r>
        <w:t xml:space="preserve"> </w:t>
      </w:r>
      <w:r>
        <w:rPr>
          <w:rStyle w:val="Teksttreci2Odstpy2pt0"/>
        </w:rPr>
        <w:t>»...nie</w:t>
      </w:r>
      <w:r>
        <w:t xml:space="preserve"> wiemy właściwie, dlaczego ten lub inny sposób przyrządzania potraw </w:t>
      </w:r>
      <w:r>
        <w:rPr>
          <w:rStyle w:val="Teksttreci2Kursywa"/>
        </w:rPr>
        <w:t>warunkuje</w:t>
      </w:r>
      <w:r>
        <w:t xml:space="preserve"> (może wy</w:t>
      </w:r>
      <w:r>
        <w:rPr>
          <w:rStyle w:val="Teksttreci2Odstpy2pt"/>
        </w:rPr>
        <w:t>wiera?)</w:t>
      </w:r>
      <w:r>
        <w:t xml:space="preserve"> wrażenie przyjemne dla podniebienia bliźniego«.</w:t>
      </w:r>
    </w:p>
    <w:p w:rsidR="00283CA0" w:rsidRDefault="00564170">
      <w:pPr>
        <w:pStyle w:val="Teksttreci20"/>
        <w:framePr w:w="6739" w:h="10818" w:hRule="exact" w:wrap="none" w:vAnchor="page" w:hAnchor="page" w:x="899" w:y="1734"/>
        <w:numPr>
          <w:ilvl w:val="0"/>
          <w:numId w:val="5"/>
        </w:numPr>
        <w:shd w:val="clear" w:color="auto" w:fill="auto"/>
        <w:tabs>
          <w:tab w:val="left" w:pos="552"/>
        </w:tabs>
        <w:spacing w:before="0"/>
        <w:ind w:firstLine="280"/>
      </w:pPr>
      <w:r>
        <w:rPr>
          <w:rStyle w:val="Teksttreci2Kursywa"/>
        </w:rPr>
        <w:t>str. 53.</w:t>
      </w:r>
      <w:r>
        <w:t xml:space="preserve"> </w:t>
      </w:r>
      <w:r>
        <w:rPr>
          <w:rStyle w:val="Teksttreci2Odstpy2pt"/>
          <w:lang w:val="fr-FR" w:eastAsia="fr-FR" w:bidi="fr-FR"/>
        </w:rPr>
        <w:t>»...</w:t>
      </w:r>
      <w:r>
        <w:rPr>
          <w:lang w:val="fr-FR" w:eastAsia="fr-FR" w:bidi="fr-FR"/>
        </w:rPr>
        <w:t xml:space="preserve"> </w:t>
      </w:r>
      <w:r>
        <w:t xml:space="preserve">w wyższych zakładach politechnicznych czas poświęca (kto?) przeważnie na »nauki podstawowe«, </w:t>
      </w:r>
      <w:r>
        <w:rPr>
          <w:rStyle w:val="Teksttreci2Kursywa"/>
        </w:rPr>
        <w:t>a nie</w:t>
      </w:r>
      <w:r>
        <w:t xml:space="preserve"> na te (nie zaś na te), do których szkoły te są </w:t>
      </w:r>
      <w:r>
        <w:rPr>
          <w:rStyle w:val="Teksttreci2Kursywa"/>
        </w:rPr>
        <w:t>naznaczone</w:t>
      </w:r>
      <w:r>
        <w:rPr>
          <w:lang w:val="fr-FR" w:eastAsia="fr-FR" w:bidi="fr-FR"/>
        </w:rPr>
        <w:t xml:space="preserve">« </w:t>
      </w:r>
      <w:r>
        <w:t>(przeznaczone?).</w:t>
      </w:r>
    </w:p>
    <w:p w:rsidR="00283CA0" w:rsidRDefault="00564170">
      <w:pPr>
        <w:pStyle w:val="Teksttreci20"/>
        <w:framePr w:w="6739" w:h="10818" w:hRule="exact" w:wrap="none" w:vAnchor="page" w:hAnchor="page" w:x="899" w:y="1734"/>
        <w:numPr>
          <w:ilvl w:val="0"/>
          <w:numId w:val="5"/>
        </w:numPr>
        <w:shd w:val="clear" w:color="auto" w:fill="auto"/>
        <w:tabs>
          <w:tab w:val="left" w:pos="634"/>
        </w:tabs>
        <w:spacing w:before="0"/>
        <w:ind w:firstLine="280"/>
      </w:pPr>
      <w:r>
        <w:rPr>
          <w:rStyle w:val="Teksttreci2Kursywa"/>
        </w:rPr>
        <w:t>str. 60.</w:t>
      </w:r>
      <w:r>
        <w:t xml:space="preserve"> «...objawy, w których właśnie w ten lub inny sposób przebija pojęcie </w:t>
      </w:r>
      <w:r>
        <w:rPr>
          <w:rStyle w:val="Teksttreci2Kursywa"/>
        </w:rPr>
        <w:t>niewystarczalności</w:t>
      </w:r>
      <w:r>
        <w:t xml:space="preserve"> (!!) nauki stosowanej. Mówi się przecie niemało, może jeszcze więcej, niż za dawnych czasów o t. </w:t>
      </w:r>
      <w:proofErr w:type="spellStart"/>
      <w:r>
        <w:t>zW.</w:t>
      </w:r>
      <w:proofErr w:type="spellEnd"/>
      <w:r>
        <w:t xml:space="preserve"> </w:t>
      </w:r>
      <w:proofErr w:type="spellStart"/>
      <w:r>
        <w:rPr>
          <w:rStyle w:val="Teksttreci2Kursywa"/>
        </w:rPr>
        <w:t>dywergencyi</w:t>
      </w:r>
      <w:proofErr w:type="spellEnd"/>
      <w:r>
        <w:t xml:space="preserve"> pomiędzy »</w:t>
      </w:r>
      <w:proofErr w:type="spellStart"/>
      <w:r>
        <w:t>teoryą</w:t>
      </w:r>
      <w:proofErr w:type="spellEnd"/>
      <w:r>
        <w:t xml:space="preserve">« </w:t>
      </w:r>
      <w:r>
        <w:rPr>
          <w:rStyle w:val="Teksttreci2Kursywa"/>
        </w:rPr>
        <w:t>i</w:t>
      </w:r>
      <w:r>
        <w:t xml:space="preserve"> »praktyką« (= rozbieżności pomiędzy </w:t>
      </w:r>
      <w:proofErr w:type="spellStart"/>
      <w:r>
        <w:t>teoryą</w:t>
      </w:r>
      <w:proofErr w:type="spellEnd"/>
      <w:r>
        <w:t xml:space="preserve"> </w:t>
      </w:r>
      <w:r>
        <w:rPr>
          <w:rStyle w:val="Teksttreci2Kursywa"/>
        </w:rPr>
        <w:t>a</w:t>
      </w:r>
      <w:r>
        <w:t xml:space="preserve"> praktyką). »</w:t>
      </w:r>
      <w:proofErr w:type="spellStart"/>
      <w:r>
        <w:t>Dywergencya</w:t>
      </w:r>
      <w:proofErr w:type="spellEnd"/>
      <w:r>
        <w:t xml:space="preserve">« i na </w:t>
      </w:r>
      <w:r>
        <w:rPr>
          <w:rStyle w:val="Teksttreci2Kursywa"/>
        </w:rPr>
        <w:t>str. 273, 290.</w:t>
      </w:r>
    </w:p>
    <w:p w:rsidR="00283CA0" w:rsidRDefault="00564170">
      <w:pPr>
        <w:pStyle w:val="Teksttreci20"/>
        <w:framePr w:w="6739" w:h="10818" w:hRule="exact" w:wrap="none" w:vAnchor="page" w:hAnchor="page" w:x="899" w:y="1734"/>
        <w:numPr>
          <w:ilvl w:val="0"/>
          <w:numId w:val="5"/>
        </w:numPr>
        <w:shd w:val="clear" w:color="auto" w:fill="auto"/>
        <w:tabs>
          <w:tab w:val="left" w:pos="630"/>
        </w:tabs>
        <w:spacing w:before="0"/>
        <w:ind w:firstLine="280"/>
      </w:pPr>
      <w:proofErr w:type="spellStart"/>
      <w:r>
        <w:rPr>
          <w:rStyle w:val="Teksttreci2Kursywa"/>
        </w:rPr>
        <w:t>str</w:t>
      </w:r>
      <w:proofErr w:type="spellEnd"/>
      <w:r>
        <w:rPr>
          <w:rStyle w:val="Teksttreci2Kursywa"/>
        </w:rPr>
        <w:t xml:space="preserve"> 61.</w:t>
      </w:r>
      <w:r>
        <w:t xml:space="preserve"> »A więc kiedy nauka czysta po raz pierwszy zaopiekowała się »sztuką«, to nie mogła opieka ta wydać się </w:t>
      </w:r>
      <w:r>
        <w:rPr>
          <w:rStyle w:val="Teksttreci2Kursywa"/>
        </w:rPr>
        <w:t>korzystną</w:t>
      </w:r>
      <w:r>
        <w:t xml:space="preserve"> (pożyteczną? Pod wpływem rosyjskiego </w:t>
      </w:r>
      <w:r>
        <w:rPr>
          <w:lang w:val="ru-RU" w:eastAsia="ru-RU" w:bidi="ru-RU"/>
        </w:rPr>
        <w:t>полезный</w:t>
      </w:r>
      <w:r w:rsidRPr="003D338D">
        <w:rPr>
          <w:lang w:eastAsia="ru-RU" w:bidi="ru-RU"/>
        </w:rPr>
        <w:t xml:space="preserve">, </w:t>
      </w:r>
      <w:r>
        <w:t xml:space="preserve">który oznacza zarówno nasze: korzystny i pożyteczny — coraz częściej spotykamy w druku </w:t>
      </w:r>
      <w:r>
        <w:rPr>
          <w:rStyle w:val="Teksttreci2Kursywa"/>
        </w:rPr>
        <w:t>korzystny</w:t>
      </w:r>
      <w:r>
        <w:t xml:space="preserve"> zamiast </w:t>
      </w:r>
      <w:r>
        <w:rPr>
          <w:rStyle w:val="Teksttreci2Kursywa"/>
        </w:rPr>
        <w:t>pożyteczny).</w:t>
      </w:r>
    </w:p>
    <w:p w:rsidR="00283CA0" w:rsidRDefault="00564170">
      <w:pPr>
        <w:pStyle w:val="Teksttreci20"/>
        <w:framePr w:w="6739" w:h="10818" w:hRule="exact" w:wrap="none" w:vAnchor="page" w:hAnchor="page" w:x="899" w:y="1734"/>
        <w:numPr>
          <w:ilvl w:val="0"/>
          <w:numId w:val="5"/>
        </w:numPr>
        <w:shd w:val="clear" w:color="auto" w:fill="auto"/>
        <w:tabs>
          <w:tab w:val="left" w:pos="606"/>
        </w:tabs>
        <w:spacing w:before="0"/>
        <w:ind w:firstLine="280"/>
      </w:pPr>
      <w:r>
        <w:rPr>
          <w:rStyle w:val="Teksttreci2Kursywa"/>
        </w:rPr>
        <w:t>taż str. "Wedle</w:t>
      </w:r>
      <w:r>
        <w:t xml:space="preserve"> (według? Wedle w gwarach = obok, przy, koło) wywodów nauki nie miało żadnej wartości dawne lecznictwo« (chyba taki szyk: dawne lecznictwo nie miało żadnej wartości...).</w:t>
      </w:r>
    </w:p>
    <w:p w:rsidR="00283CA0" w:rsidRDefault="00564170">
      <w:pPr>
        <w:pStyle w:val="Teksttreci20"/>
        <w:framePr w:w="6739" w:h="10818" w:hRule="exact" w:wrap="none" w:vAnchor="page" w:hAnchor="page" w:x="899" w:y="1734"/>
        <w:numPr>
          <w:ilvl w:val="0"/>
          <w:numId w:val="5"/>
        </w:numPr>
        <w:shd w:val="clear" w:color="auto" w:fill="auto"/>
        <w:tabs>
          <w:tab w:val="left" w:pos="625"/>
        </w:tabs>
        <w:spacing w:before="0"/>
        <w:ind w:firstLine="280"/>
      </w:pPr>
      <w:r>
        <w:rPr>
          <w:rStyle w:val="Teksttreci2Kursywa"/>
        </w:rPr>
        <w:t>sir. 64 i 320.</w:t>
      </w:r>
      <w:r>
        <w:t xml:space="preserve"> »Jak wszelki »gatunek« </w:t>
      </w:r>
      <w:r>
        <w:rPr>
          <w:rStyle w:val="Teksttreci2Kursywa"/>
        </w:rPr>
        <w:t>jest</w:t>
      </w:r>
      <w:r>
        <w:t xml:space="preserve"> on najpierw </w:t>
      </w:r>
      <w:proofErr w:type="spellStart"/>
      <w:r>
        <w:rPr>
          <w:rStyle w:val="Teksttreci2Kursywa"/>
        </w:rPr>
        <w:t>niczem</w:t>
      </w:r>
      <w:proofErr w:type="spellEnd"/>
      <w:r>
        <w:rPr>
          <w:rStyle w:val="Teksttreci2Kursywa"/>
        </w:rPr>
        <w:t xml:space="preserve"> </w:t>
      </w:r>
      <w:proofErr w:type="spellStart"/>
      <w:r>
        <w:rPr>
          <w:rStyle w:val="Teksttreci2Kursywa"/>
        </w:rPr>
        <w:t>innem</w:t>
      </w:r>
      <w:proofErr w:type="spellEnd"/>
      <w:r>
        <w:rPr>
          <w:rStyle w:val="Teksttreci2Kursywa"/>
        </w:rPr>
        <w:t xml:space="preserve"> jak</w:t>
      </w:r>
      <w:r>
        <w:t xml:space="preserve"> tworem pojęciowym naszego własnego umysłu....</w:t>
      </w:r>
      <w:r>
        <w:rPr>
          <w:lang w:val="fr-FR" w:eastAsia="fr-FR" w:bidi="fr-FR"/>
        </w:rPr>
        <w:t xml:space="preserve">« </w:t>
      </w:r>
      <w:r>
        <w:t>(=jest on wyłącznie tylko).</w:t>
      </w:r>
    </w:p>
    <w:p w:rsidR="00283CA0" w:rsidRDefault="00564170">
      <w:pPr>
        <w:pStyle w:val="Teksttreci20"/>
        <w:framePr w:w="6739" w:h="10818" w:hRule="exact" w:wrap="none" w:vAnchor="page" w:hAnchor="page" w:x="899" w:y="1734"/>
        <w:shd w:val="clear" w:color="auto" w:fill="auto"/>
        <w:spacing w:before="0"/>
        <w:ind w:firstLine="280"/>
      </w:pPr>
      <w:r>
        <w:t xml:space="preserve">14) </w:t>
      </w:r>
      <w:r>
        <w:rPr>
          <w:rStyle w:val="Teksttreci2Kursywa"/>
        </w:rPr>
        <w:t>str. 64 i 261.</w:t>
      </w:r>
      <w:r>
        <w:t xml:space="preserve"> »...jego określenie konkretne </w:t>
      </w:r>
      <w:r>
        <w:rPr>
          <w:rStyle w:val="Teksttreci2Kursywa"/>
        </w:rPr>
        <w:t>waha się w zależności</w:t>
      </w:r>
      <w:r>
        <w:t xml:space="preserve"> od rozwoju nauki. (Może </w:t>
      </w:r>
      <w:proofErr w:type="spellStart"/>
      <w:r>
        <w:t>poprostu</w:t>
      </w:r>
      <w:proofErr w:type="spellEnd"/>
      <w:r>
        <w:t xml:space="preserve">: </w:t>
      </w:r>
      <w:r>
        <w:rPr>
          <w:rStyle w:val="Teksttreci2Kursywa"/>
        </w:rPr>
        <w:t>zależy</w:t>
      </w:r>
      <w:r>
        <w:t xml:space="preserve"> od rozwoju nauki, </w:t>
      </w:r>
      <w:r>
        <w:rPr>
          <w:rStyle w:val="Teksttreci2Kursywa"/>
        </w:rPr>
        <w:t>stosuje się</w:t>
      </w:r>
      <w:r>
        <w:t xml:space="preserve"> do rozwoju nauki lub t. p.).</w:t>
      </w:r>
    </w:p>
    <w:p w:rsidR="00283CA0" w:rsidRDefault="00564170">
      <w:pPr>
        <w:pStyle w:val="Teksttreci20"/>
        <w:framePr w:w="6739" w:h="10818" w:hRule="exact" w:wrap="none" w:vAnchor="page" w:hAnchor="page" w:x="899" w:y="1734"/>
        <w:numPr>
          <w:ilvl w:val="0"/>
          <w:numId w:val="6"/>
        </w:numPr>
        <w:shd w:val="clear" w:color="auto" w:fill="auto"/>
        <w:tabs>
          <w:tab w:val="left" w:pos="606"/>
        </w:tabs>
        <w:spacing w:before="0"/>
        <w:ind w:firstLine="280"/>
      </w:pPr>
      <w:r>
        <w:rPr>
          <w:rStyle w:val="Teksttreci2Kursywa"/>
        </w:rPr>
        <w:t>str. 153.</w:t>
      </w:r>
      <w:r>
        <w:t xml:space="preserve"> </w:t>
      </w:r>
      <w:r>
        <w:rPr>
          <w:rStyle w:val="Teksttreci21"/>
          <w:lang w:val="fr-FR" w:eastAsia="fr-FR" w:bidi="fr-FR"/>
        </w:rPr>
        <w:t>»...</w:t>
      </w:r>
      <w:r>
        <w:rPr>
          <w:lang w:val="fr-FR" w:eastAsia="fr-FR" w:bidi="fr-FR"/>
        </w:rPr>
        <w:t xml:space="preserve"> </w:t>
      </w:r>
      <w:r>
        <w:t xml:space="preserve">«warunki..., które... zmniejszają odporność, czy wywołują z uśpienia </w:t>
      </w:r>
      <w:r>
        <w:rPr>
          <w:rStyle w:val="Teksttreci2Kursywa"/>
        </w:rPr>
        <w:t>postulowaną</w:t>
      </w:r>
      <w:r>
        <w:t xml:space="preserve"> przyczynę wewnętrzną... (I wyraz </w:t>
      </w:r>
      <w:r>
        <w:rPr>
          <w:rStyle w:val="Teksttreci2Odstpy2pt"/>
        </w:rPr>
        <w:t>postulowany</w:t>
      </w:r>
      <w:r>
        <w:t xml:space="preserve"> i całe to zdanie są dla mnie niezrozumiałe) ...wzgl. (zapewne: względnie) wobec tego </w:t>
      </w:r>
      <w:r>
        <w:rPr>
          <w:rStyle w:val="Teksttreci2Kursywa"/>
        </w:rPr>
        <w:t>światopoglądu,</w:t>
      </w:r>
      <w:r>
        <w:t xml:space="preserve"> jaki teraz w umysłach naszych posiadamy«. «Przecież chemizm w istocie swej </w:t>
      </w:r>
      <w:r>
        <w:rPr>
          <w:rStyle w:val="Teksttreci2Kursywa"/>
        </w:rPr>
        <w:t xml:space="preserve">nie jest </w:t>
      </w:r>
      <w:proofErr w:type="spellStart"/>
      <w:r>
        <w:rPr>
          <w:rStyle w:val="Teksttreci2Kursywa"/>
        </w:rPr>
        <w:t>niczem</w:t>
      </w:r>
      <w:proofErr w:type="spellEnd"/>
      <w:r>
        <w:rPr>
          <w:rStyle w:val="Teksttreci2Kursywa"/>
        </w:rPr>
        <w:t xml:space="preserve"> </w:t>
      </w:r>
      <w:proofErr w:type="spellStart"/>
      <w:r>
        <w:rPr>
          <w:rStyle w:val="Teksttreci2Kursywa"/>
        </w:rPr>
        <w:t>innem</w:t>
      </w:r>
      <w:proofErr w:type="spellEnd"/>
      <w:r>
        <w:rPr>
          <w:rStyle w:val="Teksttreci2Kursywa"/>
        </w:rPr>
        <w:t>, jak</w:t>
      </w:r>
      <w:r>
        <w:t xml:space="preserve"> (jest tylko?) mechanizmem cząsteczek i drobiu.</w:t>
      </w:r>
    </w:p>
    <w:p w:rsidR="00283CA0" w:rsidRDefault="00564170">
      <w:pPr>
        <w:pStyle w:val="Teksttreci20"/>
        <w:framePr w:w="6739" w:h="10818" w:hRule="exact" w:wrap="none" w:vAnchor="page" w:hAnchor="page" w:x="899" w:y="1734"/>
        <w:numPr>
          <w:ilvl w:val="0"/>
          <w:numId w:val="6"/>
        </w:numPr>
        <w:shd w:val="clear" w:color="auto" w:fill="auto"/>
        <w:tabs>
          <w:tab w:val="left" w:pos="620"/>
        </w:tabs>
        <w:spacing w:before="0"/>
        <w:ind w:firstLine="280"/>
      </w:pPr>
      <w:r>
        <w:rPr>
          <w:rStyle w:val="Teksttreci2Kursywa"/>
        </w:rPr>
        <w:t>str. 159.</w:t>
      </w:r>
      <w:r>
        <w:t xml:space="preserve"> </w:t>
      </w:r>
      <w:r>
        <w:rPr>
          <w:lang w:val="fr-FR" w:eastAsia="fr-FR" w:bidi="fr-FR"/>
        </w:rPr>
        <w:t>»</w:t>
      </w:r>
      <w:r>
        <w:rPr>
          <w:rStyle w:val="Teksttreci2Kursywa"/>
        </w:rPr>
        <w:t>Konkrety</w:t>
      </w:r>
      <w:r>
        <w:t xml:space="preserve"> (co to jest?) warunków </w:t>
      </w:r>
      <w:r>
        <w:rPr>
          <w:rStyle w:val="Teksttreci2Kursywa"/>
        </w:rPr>
        <w:t>odnośnie</w:t>
      </w:r>
      <w:r>
        <w:t xml:space="preserve"> pojedynczego wypadku chorobowego, jako rodzaju czy gatunku patologicznego,</w:t>
      </w:r>
      <w:r>
        <w:rPr>
          <w:lang w:val="fr-FR" w:eastAsia="fr-FR" w:bidi="fr-FR"/>
        </w:rPr>
        <w:t xml:space="preserve">...« </w:t>
      </w:r>
      <w:r>
        <w:t xml:space="preserve">i na </w:t>
      </w:r>
      <w:r>
        <w:rPr>
          <w:rStyle w:val="Teksttreci2Kursywa"/>
        </w:rPr>
        <w:t>str. 158:</w:t>
      </w:r>
      <w:r>
        <w:t xml:space="preserve"> </w:t>
      </w:r>
      <w:r>
        <w:rPr>
          <w:lang w:val="fr-FR" w:eastAsia="fr-FR" w:bidi="fr-FR"/>
        </w:rPr>
        <w:t>»..</w:t>
      </w:r>
      <w:r>
        <w:rPr>
          <w:rStyle w:val="Teksttreci2Kursywa"/>
        </w:rPr>
        <w:t>.odnośnie</w:t>
      </w:r>
      <w:r>
        <w:t xml:space="preserve"> każdej poszczególnej jednostki chorobowej i na </w:t>
      </w:r>
      <w:r>
        <w:rPr>
          <w:rStyle w:val="Teksttreci2Kursywa"/>
        </w:rPr>
        <w:t>str. 165: "</w:t>
      </w:r>
      <w:r w:rsidRPr="003D338D">
        <w:rPr>
          <w:rStyle w:val="Teksttreci2Kursywa"/>
          <w:lang w:eastAsia="ru-RU" w:bidi="ru-RU"/>
        </w:rPr>
        <w:t xml:space="preserve"> </w:t>
      </w:r>
      <w:r>
        <w:rPr>
          <w:rStyle w:val="Teksttreci2Kursywa"/>
        </w:rPr>
        <w:t>Odnośnie {</w:t>
      </w:r>
      <w:r>
        <w:t xml:space="preserve">względem?) medycyny metody </w:t>
      </w:r>
      <w:proofErr w:type="spellStart"/>
      <w:r>
        <w:t>Mill'a</w:t>
      </w:r>
      <w:proofErr w:type="spellEnd"/>
      <w:r>
        <w:t xml:space="preserve"> budzić mogą zapytania jeszcze innego rodzaju«.</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20"/>
        <w:framePr w:wrap="none" w:vAnchor="page" w:hAnchor="page" w:x="2103" w:y="1245"/>
        <w:shd w:val="clear" w:color="auto" w:fill="auto"/>
        <w:spacing w:line="130" w:lineRule="exact"/>
      </w:pPr>
      <w:r>
        <w:lastRenderedPageBreak/>
        <w:t>12</w:t>
      </w:r>
    </w:p>
    <w:p w:rsidR="00283CA0" w:rsidRDefault="00564170">
      <w:pPr>
        <w:pStyle w:val="Nagweklubstopka0"/>
        <w:framePr w:wrap="none" w:vAnchor="page" w:hAnchor="page" w:x="4412" w:y="1239"/>
        <w:shd w:val="clear" w:color="auto" w:fill="auto"/>
        <w:spacing w:line="170" w:lineRule="exact"/>
      </w:pPr>
      <w:r>
        <w:t>PORADNIK JĘZYKOWY</w:t>
      </w:r>
    </w:p>
    <w:p w:rsidR="00283CA0" w:rsidRDefault="00564170">
      <w:pPr>
        <w:pStyle w:val="Nagweklubstopka0"/>
        <w:framePr w:wrap="none" w:vAnchor="page" w:hAnchor="page" w:x="8300" w:y="1239"/>
        <w:shd w:val="clear" w:color="auto" w:fill="auto"/>
        <w:spacing w:line="170" w:lineRule="exact"/>
      </w:pPr>
      <w:r>
        <w:t>IV. 1.</w:t>
      </w:r>
    </w:p>
    <w:p w:rsidR="00283CA0" w:rsidRDefault="00564170">
      <w:pPr>
        <w:pStyle w:val="Teksttreci20"/>
        <w:framePr w:w="6749" w:h="10825" w:hRule="exact" w:wrap="none" w:vAnchor="page" w:hAnchor="page" w:x="2118" w:y="1715"/>
        <w:shd w:val="clear" w:color="auto" w:fill="auto"/>
        <w:spacing w:before="0"/>
        <w:ind w:firstLine="260"/>
      </w:pPr>
      <w:r>
        <w:t xml:space="preserve">17) </w:t>
      </w:r>
      <w:r>
        <w:rPr>
          <w:rStyle w:val="Teksttreci2Kursywa"/>
        </w:rPr>
        <w:t>str. 161.</w:t>
      </w:r>
      <w:r>
        <w:t xml:space="preserve"> </w:t>
      </w:r>
      <w:r>
        <w:rPr>
          <w:lang w:val="fr-FR" w:eastAsia="fr-FR" w:bidi="fr-FR"/>
        </w:rPr>
        <w:t xml:space="preserve">»... </w:t>
      </w:r>
      <w:proofErr w:type="spellStart"/>
      <w:r>
        <w:t>zadośćczyniąc</w:t>
      </w:r>
      <w:proofErr w:type="spellEnd"/>
      <w:r>
        <w:t xml:space="preserve"> przekonaniu... </w:t>
      </w:r>
      <w:r>
        <w:rPr>
          <w:rStyle w:val="Teksttreci2Kursywa"/>
        </w:rPr>
        <w:t>silnie</w:t>
      </w:r>
      <w:r>
        <w:t xml:space="preserve"> (bardzo, wielce, niezmiernie ?) rozpowszechnionemu..</w:t>
      </w:r>
      <w:r>
        <w:rPr>
          <w:lang w:val="fr-FR" w:eastAsia="fr-FR" w:bidi="fr-FR"/>
        </w:rPr>
        <w:t>.«.</w:t>
      </w:r>
    </w:p>
    <w:p w:rsidR="00283CA0" w:rsidRDefault="00564170">
      <w:pPr>
        <w:pStyle w:val="Teksttreci20"/>
        <w:framePr w:w="6749" w:h="10825" w:hRule="exact" w:wrap="none" w:vAnchor="page" w:hAnchor="page" w:x="2118" w:y="1715"/>
        <w:numPr>
          <w:ilvl w:val="0"/>
          <w:numId w:val="7"/>
        </w:numPr>
        <w:shd w:val="clear" w:color="auto" w:fill="auto"/>
        <w:tabs>
          <w:tab w:val="left" w:pos="606"/>
        </w:tabs>
        <w:spacing w:before="0"/>
        <w:ind w:firstLine="260"/>
      </w:pPr>
      <w:r>
        <w:rPr>
          <w:rStyle w:val="Teksttreci2Kursywa"/>
        </w:rPr>
        <w:t>str. 173.</w:t>
      </w:r>
      <w:r>
        <w:t xml:space="preserve"> </w:t>
      </w:r>
      <w:r>
        <w:rPr>
          <w:rStyle w:val="Teksttreci2Odstpy2pt"/>
          <w:lang w:val="fr-FR" w:eastAsia="fr-FR" w:bidi="fr-FR"/>
        </w:rPr>
        <w:t>»...</w:t>
      </w:r>
      <w:r>
        <w:rPr>
          <w:lang w:val="fr-FR" w:eastAsia="fr-FR" w:bidi="fr-FR"/>
        </w:rPr>
        <w:t xml:space="preserve"> </w:t>
      </w:r>
      <w:r>
        <w:t xml:space="preserve">doświadczenia </w:t>
      </w:r>
      <w:proofErr w:type="spellStart"/>
      <w:r>
        <w:t>Pettenkofer'a</w:t>
      </w:r>
      <w:proofErr w:type="spellEnd"/>
      <w:r>
        <w:t xml:space="preserve"> nad samym sobą, który mimo zachowania </w:t>
      </w:r>
      <w:r>
        <w:rPr>
          <w:rStyle w:val="Teksttreci2Kursywa"/>
        </w:rPr>
        <w:t>postulowanych</w:t>
      </w:r>
      <w:r>
        <w:t xml:space="preserve"> (wymaganych, żądanych?) warunków ..</w:t>
      </w:r>
      <w:r>
        <w:rPr>
          <w:lang w:val="fr-FR" w:eastAsia="fr-FR" w:bidi="fr-FR"/>
        </w:rPr>
        <w:t>.«.</w:t>
      </w:r>
    </w:p>
    <w:p w:rsidR="00283CA0" w:rsidRDefault="00564170">
      <w:pPr>
        <w:pStyle w:val="Teksttreci20"/>
        <w:framePr w:w="6749" w:h="10825" w:hRule="exact" w:wrap="none" w:vAnchor="page" w:hAnchor="page" w:x="2118" w:y="1715"/>
        <w:numPr>
          <w:ilvl w:val="0"/>
          <w:numId w:val="7"/>
        </w:numPr>
        <w:shd w:val="clear" w:color="auto" w:fill="auto"/>
        <w:tabs>
          <w:tab w:val="left" w:pos="615"/>
        </w:tabs>
        <w:spacing w:before="0"/>
        <w:ind w:firstLine="260"/>
      </w:pPr>
      <w:r>
        <w:rPr>
          <w:rStyle w:val="Teksttreci2Kursywa"/>
        </w:rPr>
        <w:t>str. 175.</w:t>
      </w:r>
      <w:r>
        <w:t xml:space="preserve"> »Na »dobrym« gruncie i mniejsza ilość »nasienia« </w:t>
      </w:r>
      <w:r>
        <w:rPr>
          <w:rStyle w:val="Teksttreci2Kursywa"/>
        </w:rPr>
        <w:t>da przecież więcej płodu</w:t>
      </w:r>
      <w:r>
        <w:t xml:space="preserve"> (= wyda obfitszy owoc? — plon? — będzie wydajniejszą?) niż na złym — większa«.</w:t>
      </w:r>
    </w:p>
    <w:p w:rsidR="00283CA0" w:rsidRDefault="00564170">
      <w:pPr>
        <w:pStyle w:val="Teksttreci20"/>
        <w:framePr w:w="6749" w:h="10825" w:hRule="exact" w:wrap="none" w:vAnchor="page" w:hAnchor="page" w:x="2118" w:y="1715"/>
        <w:numPr>
          <w:ilvl w:val="0"/>
          <w:numId w:val="7"/>
        </w:numPr>
        <w:shd w:val="clear" w:color="auto" w:fill="auto"/>
        <w:tabs>
          <w:tab w:val="left" w:pos="615"/>
        </w:tabs>
        <w:spacing w:before="0"/>
        <w:ind w:firstLine="260"/>
      </w:pPr>
      <w:r>
        <w:rPr>
          <w:rStyle w:val="Teksttreci2Kursywa"/>
        </w:rPr>
        <w:t>str. 207.</w:t>
      </w:r>
      <w:r>
        <w:t xml:space="preserve"> </w:t>
      </w:r>
      <w:r>
        <w:rPr>
          <w:lang w:val="fr-FR" w:eastAsia="fr-FR" w:bidi="fr-FR"/>
        </w:rPr>
        <w:t xml:space="preserve">». </w:t>
      </w:r>
      <w:r>
        <w:t xml:space="preserve">..przy zmianie (ilościowej) przyczyny zmienia się odpowiednio i </w:t>
      </w:r>
      <w:r>
        <w:rPr>
          <w:rStyle w:val="Teksttreci2Kursywa"/>
        </w:rPr>
        <w:t>postulowana</w:t>
      </w:r>
      <w:r>
        <w:t xml:space="preserve"> </w:t>
      </w:r>
      <w:proofErr w:type="spellStart"/>
      <w:r>
        <w:t>kombinacya</w:t>
      </w:r>
      <w:proofErr w:type="spellEnd"/>
      <w:r>
        <w:t xml:space="preserve"> kliniczna».</w:t>
      </w:r>
    </w:p>
    <w:p w:rsidR="00283CA0" w:rsidRDefault="00564170">
      <w:pPr>
        <w:pStyle w:val="Teksttreci20"/>
        <w:framePr w:w="6749" w:h="10825" w:hRule="exact" w:wrap="none" w:vAnchor="page" w:hAnchor="page" w:x="2118" w:y="1715"/>
        <w:numPr>
          <w:ilvl w:val="0"/>
          <w:numId w:val="7"/>
        </w:numPr>
        <w:shd w:val="clear" w:color="auto" w:fill="auto"/>
        <w:tabs>
          <w:tab w:val="left" w:pos="625"/>
        </w:tabs>
        <w:spacing w:before="0"/>
        <w:ind w:firstLine="260"/>
      </w:pPr>
      <w:r>
        <w:rPr>
          <w:rStyle w:val="Teksttreci2Kursywa"/>
        </w:rPr>
        <w:t>str. 210.</w:t>
      </w:r>
      <w:r>
        <w:t xml:space="preserve"> </w:t>
      </w:r>
      <w:r>
        <w:rPr>
          <w:rStyle w:val="Teksttreci2Odstpy2pt"/>
        </w:rPr>
        <w:t>»...w</w:t>
      </w:r>
      <w:r>
        <w:t xml:space="preserve"> nader złożonej </w:t>
      </w:r>
      <w:r>
        <w:rPr>
          <w:rStyle w:val="Teksttreci2Kursywa"/>
        </w:rPr>
        <w:t>budowli</w:t>
      </w:r>
      <w:r>
        <w:t xml:space="preserve"> ośrodkowego układu nerwowego...</w:t>
      </w:r>
      <w:r>
        <w:rPr>
          <w:lang w:val="fr-FR" w:eastAsia="fr-FR" w:bidi="fr-FR"/>
        </w:rPr>
        <w:t xml:space="preserve">« </w:t>
      </w:r>
      <w:r>
        <w:t>.(= może budowie?).</w:t>
      </w:r>
    </w:p>
    <w:p w:rsidR="00283CA0" w:rsidRDefault="00564170">
      <w:pPr>
        <w:pStyle w:val="Teksttreci20"/>
        <w:framePr w:w="6749" w:h="10825" w:hRule="exact" w:wrap="none" w:vAnchor="page" w:hAnchor="page" w:x="2118" w:y="1715"/>
        <w:numPr>
          <w:ilvl w:val="0"/>
          <w:numId w:val="7"/>
        </w:numPr>
        <w:shd w:val="clear" w:color="auto" w:fill="auto"/>
        <w:tabs>
          <w:tab w:val="left" w:pos="606"/>
        </w:tabs>
        <w:spacing w:before="0"/>
        <w:ind w:firstLine="260"/>
      </w:pPr>
      <w:r>
        <w:rPr>
          <w:rStyle w:val="Teksttreci2Kursywa"/>
        </w:rPr>
        <w:t>str. 223.</w:t>
      </w:r>
      <w:r>
        <w:t xml:space="preserve"> «Weźmy dla przykładu najprostsze związki przyczynowe z zakresu </w:t>
      </w:r>
      <w:r>
        <w:rPr>
          <w:rStyle w:val="Teksttreci2Kursywa"/>
        </w:rPr>
        <w:t>mechanicyzmu</w:t>
      </w:r>
      <w:r>
        <w:t xml:space="preserve"> </w:t>
      </w:r>
      <w:r w:rsidRPr="003D338D">
        <w:rPr>
          <w:lang w:eastAsia="ru-RU" w:bidi="ru-RU"/>
        </w:rPr>
        <w:t xml:space="preserve">(//) </w:t>
      </w:r>
      <w:r>
        <w:t>wszechświatowego».</w:t>
      </w:r>
    </w:p>
    <w:p w:rsidR="00283CA0" w:rsidRDefault="00564170">
      <w:pPr>
        <w:pStyle w:val="Teksttreci20"/>
        <w:framePr w:w="6749" w:h="10825" w:hRule="exact" w:wrap="none" w:vAnchor="page" w:hAnchor="page" w:x="2118" w:y="1715"/>
        <w:numPr>
          <w:ilvl w:val="0"/>
          <w:numId w:val="7"/>
        </w:numPr>
        <w:shd w:val="clear" w:color="auto" w:fill="auto"/>
        <w:tabs>
          <w:tab w:val="left" w:pos="615"/>
        </w:tabs>
        <w:spacing w:before="0"/>
        <w:ind w:firstLine="260"/>
      </w:pPr>
      <w:r>
        <w:rPr>
          <w:rStyle w:val="Teksttreci2Kursywa"/>
        </w:rPr>
        <w:t>str. 227.</w:t>
      </w:r>
      <w:r>
        <w:t xml:space="preserve"> »</w:t>
      </w:r>
      <w:proofErr w:type="spellStart"/>
      <w:r>
        <w:t>Innemi</w:t>
      </w:r>
      <w:proofErr w:type="spellEnd"/>
      <w:r>
        <w:t xml:space="preserve"> słowy, </w:t>
      </w:r>
      <w:r>
        <w:rPr>
          <w:rStyle w:val="Teksttreci2Kursywa"/>
        </w:rPr>
        <w:t>postulując</w:t>
      </w:r>
      <w:r>
        <w:t xml:space="preserve"> «bezpośrednie następstwo» choroby </w:t>
      </w:r>
      <w:proofErr w:type="spellStart"/>
      <w:r>
        <w:t>pó</w:t>
      </w:r>
      <w:proofErr w:type="spellEnd"/>
      <w:r>
        <w:t xml:space="preserve"> czynniku wywołującym... nadzwyczaj często nie mamy możności widzieć </w:t>
      </w:r>
      <w:r>
        <w:rPr>
          <w:rStyle w:val="Teksttreci2Kursywa"/>
        </w:rPr>
        <w:t>to</w:t>
      </w:r>
      <w:r>
        <w:t xml:space="preserve"> bezpośrednie następstwo..</w:t>
      </w:r>
      <w:r>
        <w:rPr>
          <w:lang w:val="fr-FR" w:eastAsia="fr-FR" w:bidi="fr-FR"/>
        </w:rPr>
        <w:t>.« (vivat sequens!!).</w:t>
      </w:r>
    </w:p>
    <w:p w:rsidR="00283CA0" w:rsidRDefault="00564170">
      <w:pPr>
        <w:pStyle w:val="Teksttreci20"/>
        <w:framePr w:w="6749" w:h="10825" w:hRule="exact" w:wrap="none" w:vAnchor="page" w:hAnchor="page" w:x="2118" w:y="1715"/>
        <w:numPr>
          <w:ilvl w:val="0"/>
          <w:numId w:val="7"/>
        </w:numPr>
        <w:shd w:val="clear" w:color="auto" w:fill="auto"/>
        <w:tabs>
          <w:tab w:val="left" w:pos="620"/>
        </w:tabs>
        <w:spacing w:before="0"/>
        <w:ind w:firstLine="260"/>
      </w:pPr>
      <w:r>
        <w:rPr>
          <w:rStyle w:val="Teksttreci2Kursywa"/>
        </w:rPr>
        <w:t xml:space="preserve">229. </w:t>
      </w:r>
      <w:r>
        <w:rPr>
          <w:rStyle w:val="Teksttreci2KursywaOdstpy1pt"/>
        </w:rPr>
        <w:t>»...</w:t>
      </w:r>
      <w:r>
        <w:rPr>
          <w:rStyle w:val="Teksttreci2Kursywa"/>
          <w:lang w:val="fr-FR" w:eastAsia="fr-FR" w:bidi="fr-FR"/>
        </w:rPr>
        <w:t xml:space="preserve"> </w:t>
      </w:r>
      <w:r>
        <w:rPr>
          <w:rStyle w:val="Teksttreci2Kursywa"/>
        </w:rPr>
        <w:t>chcąc ustanowić</w:t>
      </w:r>
      <w:r>
        <w:t xml:space="preserve"> znaczenie pewnego czynnika jako »warunku«, </w:t>
      </w:r>
      <w:r>
        <w:rPr>
          <w:rStyle w:val="Teksttreci2Kursywa"/>
        </w:rPr>
        <w:t>musi on być</w:t>
      </w:r>
      <w:r>
        <w:t xml:space="preserve"> w konkretnym przypadku obecnym pojedynczo...» (składnia!).</w:t>
      </w:r>
    </w:p>
    <w:p w:rsidR="00283CA0" w:rsidRDefault="00564170">
      <w:pPr>
        <w:pStyle w:val="Teksttreci20"/>
        <w:framePr w:w="6749" w:h="10825" w:hRule="exact" w:wrap="none" w:vAnchor="page" w:hAnchor="page" w:x="2118" w:y="1715"/>
        <w:numPr>
          <w:ilvl w:val="0"/>
          <w:numId w:val="7"/>
        </w:numPr>
        <w:shd w:val="clear" w:color="auto" w:fill="auto"/>
        <w:tabs>
          <w:tab w:val="left" w:pos="615"/>
        </w:tabs>
        <w:spacing w:before="0"/>
        <w:ind w:firstLine="260"/>
      </w:pPr>
      <w:r>
        <w:rPr>
          <w:rStyle w:val="Teksttreci2Kursywa"/>
        </w:rPr>
        <w:t>str. 229.</w:t>
      </w:r>
      <w:r>
        <w:t xml:space="preserve"> </w:t>
      </w:r>
      <w:r>
        <w:rPr>
          <w:rStyle w:val="Teksttreci2Odstpy2pt"/>
          <w:lang w:val="fr-FR" w:eastAsia="fr-FR" w:bidi="fr-FR"/>
        </w:rPr>
        <w:t>»...</w:t>
      </w:r>
      <w:r>
        <w:rPr>
          <w:lang w:val="fr-FR" w:eastAsia="fr-FR" w:bidi="fr-FR"/>
        </w:rPr>
        <w:t xml:space="preserve"> </w:t>
      </w:r>
      <w:r>
        <w:t xml:space="preserve">ucisk </w:t>
      </w:r>
      <w:r>
        <w:rPr>
          <w:rStyle w:val="Teksttreci2Kursywa"/>
        </w:rPr>
        <w:t>warunkuje</w:t>
      </w:r>
      <w:r>
        <w:t xml:space="preserve"> czy ułatwia powstawanie odleżyny zgorzelinowej..</w:t>
      </w:r>
      <w:r>
        <w:rPr>
          <w:lang w:val="fr-FR" w:eastAsia="fr-FR" w:bidi="fr-FR"/>
        </w:rPr>
        <w:t>.«.</w:t>
      </w:r>
    </w:p>
    <w:p w:rsidR="00283CA0" w:rsidRDefault="00564170">
      <w:pPr>
        <w:pStyle w:val="Teksttreci20"/>
        <w:framePr w:w="6749" w:h="10825" w:hRule="exact" w:wrap="none" w:vAnchor="page" w:hAnchor="page" w:x="2118" w:y="1715"/>
        <w:numPr>
          <w:ilvl w:val="0"/>
          <w:numId w:val="7"/>
        </w:numPr>
        <w:shd w:val="clear" w:color="auto" w:fill="auto"/>
        <w:tabs>
          <w:tab w:val="left" w:pos="664"/>
        </w:tabs>
        <w:spacing w:before="0"/>
        <w:ind w:firstLine="260"/>
      </w:pPr>
      <w:r>
        <w:rPr>
          <w:rStyle w:val="Teksttreci2Kursywa"/>
        </w:rPr>
        <w:t>str. 233.</w:t>
      </w:r>
      <w:r>
        <w:t xml:space="preserve"> »..,jest właściwie przykładem </w:t>
      </w:r>
      <w:proofErr w:type="spellStart"/>
      <w:r>
        <w:rPr>
          <w:rStyle w:val="Teksttreci2Kursywa"/>
        </w:rPr>
        <w:t>summacyi</w:t>
      </w:r>
      <w:proofErr w:type="spellEnd"/>
      <w:r>
        <w:rPr>
          <w:rStyle w:val="Teksttreci2Kursywa"/>
        </w:rPr>
        <w:t xml:space="preserve"> (!)</w:t>
      </w:r>
      <w:r>
        <w:t xml:space="preserve"> sił«.</w:t>
      </w:r>
    </w:p>
    <w:p w:rsidR="00283CA0" w:rsidRDefault="00564170">
      <w:pPr>
        <w:pStyle w:val="Teksttreci20"/>
        <w:framePr w:w="6749" w:h="10825" w:hRule="exact" w:wrap="none" w:vAnchor="page" w:hAnchor="page" w:x="2118" w:y="1715"/>
        <w:numPr>
          <w:ilvl w:val="0"/>
          <w:numId w:val="7"/>
        </w:numPr>
        <w:shd w:val="clear" w:color="auto" w:fill="auto"/>
        <w:tabs>
          <w:tab w:val="left" w:pos="615"/>
        </w:tabs>
        <w:spacing w:before="0"/>
        <w:ind w:firstLine="260"/>
      </w:pPr>
      <w:r>
        <w:rPr>
          <w:rStyle w:val="Teksttreci2Kursywa"/>
        </w:rPr>
        <w:t>str. 236.</w:t>
      </w:r>
      <w:r>
        <w:t xml:space="preserve"> </w:t>
      </w:r>
      <w:r>
        <w:rPr>
          <w:lang w:val="fr-FR" w:eastAsia="fr-FR" w:bidi="fr-FR"/>
        </w:rPr>
        <w:t xml:space="preserve">»'.'.. </w:t>
      </w:r>
      <w:r>
        <w:t xml:space="preserve">we wszystkich poprzednich wywodach </w:t>
      </w:r>
      <w:r>
        <w:rPr>
          <w:rStyle w:val="Teksttreci2Kursywa"/>
        </w:rPr>
        <w:t xml:space="preserve">szła mowa </w:t>
      </w:r>
      <w:r>
        <w:t xml:space="preserve">(ros. </w:t>
      </w:r>
      <w:r>
        <w:rPr>
          <w:lang w:val="ru-RU" w:eastAsia="ru-RU" w:bidi="ru-RU"/>
        </w:rPr>
        <w:t>шла</w:t>
      </w:r>
      <w:r w:rsidRPr="003D338D">
        <w:rPr>
          <w:lang w:eastAsia="ru-RU" w:bidi="ru-RU"/>
        </w:rPr>
        <w:t xml:space="preserve"> </w:t>
      </w:r>
      <w:r>
        <w:rPr>
          <w:lang w:val="ru-RU" w:eastAsia="ru-RU" w:bidi="ru-RU"/>
        </w:rPr>
        <w:t>р</w:t>
      </w:r>
      <w:r>
        <w:t>ѣ</w:t>
      </w:r>
      <w:r>
        <w:rPr>
          <w:lang w:val="ru-RU" w:eastAsia="ru-RU" w:bidi="ru-RU"/>
        </w:rPr>
        <w:t>чь</w:t>
      </w:r>
      <w:r w:rsidRPr="003D338D">
        <w:rPr>
          <w:lang w:eastAsia="ru-RU" w:bidi="ru-RU"/>
        </w:rPr>
        <w:t xml:space="preserve"> </w:t>
      </w:r>
      <w:r>
        <w:t>= była mowa).</w:t>
      </w:r>
    </w:p>
    <w:p w:rsidR="00283CA0" w:rsidRDefault="00564170">
      <w:pPr>
        <w:pStyle w:val="Teksttreci20"/>
        <w:framePr w:w="6749" w:h="10825" w:hRule="exact" w:wrap="none" w:vAnchor="page" w:hAnchor="page" w:x="2118" w:y="1715"/>
        <w:numPr>
          <w:ilvl w:val="0"/>
          <w:numId w:val="7"/>
        </w:numPr>
        <w:shd w:val="clear" w:color="auto" w:fill="auto"/>
        <w:tabs>
          <w:tab w:val="left" w:pos="610"/>
        </w:tabs>
        <w:spacing w:before="0"/>
        <w:ind w:firstLine="260"/>
      </w:pPr>
      <w:r>
        <w:rPr>
          <w:rStyle w:val="Teksttreci2Kursywa"/>
        </w:rPr>
        <w:t>str. 249.</w:t>
      </w:r>
      <w:r>
        <w:t xml:space="preserve"> </w:t>
      </w:r>
      <w:r>
        <w:rPr>
          <w:rStyle w:val="Teksttreci2Odstpy2pt"/>
          <w:lang w:val="fr-FR" w:eastAsia="fr-FR" w:bidi="fr-FR"/>
        </w:rPr>
        <w:t>»...</w:t>
      </w:r>
      <w:r>
        <w:rPr>
          <w:lang w:val="fr-FR" w:eastAsia="fr-FR" w:bidi="fr-FR"/>
        </w:rPr>
        <w:t xml:space="preserve"> </w:t>
      </w:r>
      <w:r>
        <w:t xml:space="preserve">to </w:t>
      </w:r>
      <w:r>
        <w:rPr>
          <w:rStyle w:val="Teksttreci2Kursywa"/>
        </w:rPr>
        <w:t>niczego innego</w:t>
      </w:r>
      <w:r>
        <w:t xml:space="preserve"> nie jest skutkiem </w:t>
      </w:r>
      <w:r>
        <w:rPr>
          <w:rStyle w:val="Teksttreci2Kursywa"/>
        </w:rPr>
        <w:t>jak</w:t>
      </w:r>
      <w:r>
        <w:t xml:space="preserve"> tylko (=jest skutkiem tylko?) nastawienia, zupełnie tak samo jak oczywistym skutkiem wstawienia drzwi w zawiasy jest powrót ich do prawidłowej »</w:t>
      </w:r>
      <w:proofErr w:type="spellStart"/>
      <w:r>
        <w:t>funkcyi</w:t>
      </w:r>
      <w:proofErr w:type="spellEnd"/>
      <w:r>
        <w:t xml:space="preserve">« — poprzednio </w:t>
      </w:r>
      <w:r>
        <w:rPr>
          <w:rStyle w:val="Teksttreci2Kursywa"/>
        </w:rPr>
        <w:t xml:space="preserve">uniemożebnionej </w:t>
      </w:r>
      <w:r>
        <w:t xml:space="preserve"> (= niemożliwej).</w:t>
      </w:r>
    </w:p>
    <w:p w:rsidR="00283CA0" w:rsidRDefault="00564170">
      <w:pPr>
        <w:pStyle w:val="Teksttreci20"/>
        <w:framePr w:w="6749" w:h="10825" w:hRule="exact" w:wrap="none" w:vAnchor="page" w:hAnchor="page" w:x="2118" w:y="1715"/>
        <w:numPr>
          <w:ilvl w:val="0"/>
          <w:numId w:val="7"/>
        </w:numPr>
        <w:shd w:val="clear" w:color="auto" w:fill="auto"/>
        <w:tabs>
          <w:tab w:val="left" w:pos="620"/>
        </w:tabs>
        <w:spacing w:before="0"/>
        <w:ind w:firstLine="260"/>
      </w:pPr>
      <w:r>
        <w:rPr>
          <w:rStyle w:val="Teksttreci2Kursywa"/>
        </w:rPr>
        <w:t>str. 258.</w:t>
      </w:r>
      <w:r>
        <w:t xml:space="preserve"> </w:t>
      </w:r>
      <w:r>
        <w:rPr>
          <w:rStyle w:val="Teksttreci2Odstpy2pt"/>
          <w:lang w:val="fr-FR" w:eastAsia="fr-FR" w:bidi="fr-FR"/>
        </w:rPr>
        <w:t>»...</w:t>
      </w:r>
      <w:r>
        <w:rPr>
          <w:lang w:val="fr-FR" w:eastAsia="fr-FR" w:bidi="fr-FR"/>
        </w:rPr>
        <w:t xml:space="preserve"> </w:t>
      </w:r>
      <w:r>
        <w:t xml:space="preserve">Kiedy po zdobyciu metod </w:t>
      </w:r>
      <w:proofErr w:type="spellStart"/>
      <w:r>
        <w:rPr>
          <w:rStyle w:val="Teksttreci2Kursywa"/>
        </w:rPr>
        <w:t>umożebnionem</w:t>
      </w:r>
      <w:proofErr w:type="spellEnd"/>
      <w:r>
        <w:rPr>
          <w:rStyle w:val="Teksttreci2Kursywa"/>
        </w:rPr>
        <w:t xml:space="preserve"> zostanie </w:t>
      </w:r>
      <w:r>
        <w:t>(= będzie możliwe?) badanie w kierunku«.</w:t>
      </w:r>
    </w:p>
    <w:p w:rsidR="00283CA0" w:rsidRDefault="00564170">
      <w:pPr>
        <w:pStyle w:val="Teksttreci20"/>
        <w:framePr w:w="6749" w:h="10825" w:hRule="exact" w:wrap="none" w:vAnchor="page" w:hAnchor="page" w:x="2118" w:y="1715"/>
        <w:numPr>
          <w:ilvl w:val="0"/>
          <w:numId w:val="7"/>
        </w:numPr>
        <w:shd w:val="clear" w:color="auto" w:fill="auto"/>
        <w:tabs>
          <w:tab w:val="left" w:pos="625"/>
        </w:tabs>
        <w:spacing w:before="0"/>
        <w:ind w:firstLine="260"/>
      </w:pPr>
      <w:r>
        <w:rPr>
          <w:rStyle w:val="Teksttreci2Kursywa"/>
        </w:rPr>
        <w:t>str. 269.</w:t>
      </w:r>
      <w:r>
        <w:t xml:space="preserve"> »Te najogólniejsze, powyżej wyprowadzane zasady </w:t>
      </w:r>
      <w:r>
        <w:rPr>
          <w:rStyle w:val="Teksttreci2Kursywa"/>
        </w:rPr>
        <w:t xml:space="preserve">nie </w:t>
      </w:r>
      <w:proofErr w:type="spellStart"/>
      <w:r>
        <w:rPr>
          <w:rStyle w:val="Teksttreci2Kursywa"/>
        </w:rPr>
        <w:t>zadośćczynią</w:t>
      </w:r>
      <w:proofErr w:type="spellEnd"/>
      <w:r>
        <w:t xml:space="preserve"> (= nie czynią zadość. A może tu byłoby lepiej: nie rozwiązują, nie odpowiadają, nie wyczerpują lub t. p. wszystkich zadań) wszystkim zadaniom poznania terapeutycznego».</w:t>
      </w:r>
    </w:p>
    <w:p w:rsidR="00283CA0" w:rsidRDefault="00564170">
      <w:pPr>
        <w:pStyle w:val="Teksttreci20"/>
        <w:framePr w:w="6749" w:h="10825" w:hRule="exact" w:wrap="none" w:vAnchor="page" w:hAnchor="page" w:x="2118" w:y="1715"/>
        <w:numPr>
          <w:ilvl w:val="0"/>
          <w:numId w:val="7"/>
        </w:numPr>
        <w:shd w:val="clear" w:color="auto" w:fill="auto"/>
        <w:tabs>
          <w:tab w:val="left" w:pos="620"/>
        </w:tabs>
        <w:spacing w:before="0"/>
        <w:ind w:firstLine="260"/>
      </w:pPr>
      <w:r>
        <w:rPr>
          <w:rStyle w:val="Teksttreci2Kursywa"/>
        </w:rPr>
        <w:t xml:space="preserve">str. 278. </w:t>
      </w:r>
      <w:r>
        <w:rPr>
          <w:rStyle w:val="Teksttreci2KursywaOdstpy1pt"/>
        </w:rPr>
        <w:t>»</w:t>
      </w:r>
      <w:r>
        <w:rPr>
          <w:rStyle w:val="Teksttreci2KursywaOdstpy1pt"/>
          <w:lang w:val="pl-PL" w:eastAsia="pl-PL" w:bidi="pl-PL"/>
        </w:rPr>
        <w:t>...</w:t>
      </w:r>
      <w:r>
        <w:rPr>
          <w:rStyle w:val="Teksttreci2Kursywa"/>
        </w:rPr>
        <w:t xml:space="preserve"> mało że się zapozna</w:t>
      </w:r>
      <w:r>
        <w:t xml:space="preserve"> działanie nieraz bardzo pożyteczne pewnego czynnika« (= nie dość, że nie uwzględnimy działania...?).</w:t>
      </w:r>
    </w:p>
    <w:p w:rsidR="00283CA0" w:rsidRDefault="00564170">
      <w:pPr>
        <w:pStyle w:val="Teksttreci20"/>
        <w:framePr w:w="6749" w:h="10825" w:hRule="exact" w:wrap="none" w:vAnchor="page" w:hAnchor="page" w:x="2118" w:y="1715"/>
        <w:shd w:val="clear" w:color="auto" w:fill="auto"/>
        <w:spacing w:before="0"/>
        <w:ind w:firstLine="260"/>
      </w:pPr>
      <w:r>
        <w:t xml:space="preserve">32; </w:t>
      </w:r>
      <w:r>
        <w:rPr>
          <w:rStyle w:val="Teksttreci2Kursywa"/>
        </w:rPr>
        <w:t>str. 279.</w:t>
      </w:r>
      <w:r>
        <w:t xml:space="preserve"> »Otóż zestawmy te wypadki nie leczone z </w:t>
      </w:r>
      <w:r>
        <w:rPr>
          <w:lang w:val="cs-CZ" w:eastAsia="cs-CZ" w:bidi="cs-CZ"/>
        </w:rPr>
        <w:t xml:space="preserve">szeregiem </w:t>
      </w:r>
      <w:r>
        <w:t xml:space="preserve">kilku innych z istoty swej </w:t>
      </w:r>
      <w:proofErr w:type="spellStart"/>
      <w:r>
        <w:rPr>
          <w:rStyle w:val="Teksttreci2Kursywa"/>
        </w:rPr>
        <w:t>hyperbolicznych</w:t>
      </w:r>
      <w:proofErr w:type="spellEnd"/>
      <w:r>
        <w:rPr>
          <w:rStyle w:val="Teksttreci2Kursywa"/>
        </w:rPr>
        <w:t>, a</w:t>
      </w:r>
      <w:r>
        <w:t xml:space="preserve"> leczonych </w:t>
      </w:r>
      <w:r>
        <w:rPr>
          <w:rStyle w:val="Teksttreci2Kursywa"/>
        </w:rPr>
        <w:t xml:space="preserve">tak lub inaczej </w:t>
      </w:r>
      <w:r>
        <w:t xml:space="preserve">(= </w:t>
      </w:r>
      <w:r>
        <w:rPr>
          <w:lang w:val="ru-RU" w:eastAsia="ru-RU" w:bidi="ru-RU"/>
        </w:rPr>
        <w:t>такъ</w:t>
      </w:r>
      <w:r w:rsidRPr="003D338D">
        <w:rPr>
          <w:lang w:eastAsia="ru-RU" w:bidi="ru-RU"/>
        </w:rPr>
        <w:t xml:space="preserve"> </w:t>
      </w:r>
      <w:r>
        <w:rPr>
          <w:lang w:val="ru-RU" w:eastAsia="ru-RU" w:bidi="ru-RU"/>
        </w:rPr>
        <w:t>или</w:t>
      </w:r>
      <w:r w:rsidRPr="003D338D">
        <w:rPr>
          <w:lang w:eastAsia="ru-RU" w:bidi="ru-RU"/>
        </w:rPr>
        <w:t xml:space="preserve"> </w:t>
      </w:r>
      <w:r>
        <w:rPr>
          <w:lang w:val="ru-RU" w:eastAsia="ru-RU" w:bidi="ru-RU"/>
        </w:rPr>
        <w:t>иначе</w:t>
      </w:r>
      <w:r w:rsidRPr="003D338D">
        <w:rPr>
          <w:lang w:eastAsia="ru-RU" w:bidi="ru-RU"/>
        </w:rPr>
        <w:t xml:space="preserve"> </w:t>
      </w:r>
      <w:r>
        <w:t>= w ten lub inny sposób = leczonych zaś w ten lub ów sposób).</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40"/>
        <w:framePr w:wrap="none" w:vAnchor="page" w:hAnchor="page" w:x="947" w:y="1268"/>
        <w:shd w:val="clear" w:color="auto" w:fill="auto"/>
        <w:spacing w:line="170" w:lineRule="exact"/>
      </w:pPr>
      <w:r>
        <w:lastRenderedPageBreak/>
        <w:t xml:space="preserve">IV. </w:t>
      </w:r>
      <w:r>
        <w:rPr>
          <w:lang w:val="en-US" w:eastAsia="en-US" w:bidi="en-US"/>
        </w:rPr>
        <w:t>I.</w:t>
      </w:r>
    </w:p>
    <w:p w:rsidR="00283CA0" w:rsidRDefault="00564170">
      <w:pPr>
        <w:pStyle w:val="Nagweklubstopka0"/>
        <w:framePr w:wrap="none" w:vAnchor="page" w:hAnchor="page" w:x="3208" w:y="1268"/>
        <w:shd w:val="clear" w:color="auto" w:fill="auto"/>
        <w:spacing w:line="170" w:lineRule="exact"/>
      </w:pPr>
      <w:r>
        <w:t>PORADNIK JĘZYKOWY</w:t>
      </w:r>
    </w:p>
    <w:p w:rsidR="00283CA0" w:rsidRDefault="00564170">
      <w:pPr>
        <w:pStyle w:val="Nagweklubstopka0"/>
        <w:framePr w:wrap="none" w:vAnchor="page" w:hAnchor="page" w:x="7408" w:y="1263"/>
        <w:shd w:val="clear" w:color="auto" w:fill="auto"/>
        <w:spacing w:line="170" w:lineRule="exact"/>
      </w:pPr>
      <w:r>
        <w:t>13</w:t>
      </w:r>
    </w:p>
    <w:p w:rsidR="00283CA0" w:rsidRDefault="00564170">
      <w:pPr>
        <w:pStyle w:val="Teksttreci20"/>
        <w:framePr w:w="6710" w:h="4942" w:hRule="exact" w:wrap="none" w:vAnchor="page" w:hAnchor="page" w:x="914" w:y="1743"/>
        <w:numPr>
          <w:ilvl w:val="0"/>
          <w:numId w:val="8"/>
        </w:numPr>
        <w:shd w:val="clear" w:color="auto" w:fill="auto"/>
        <w:tabs>
          <w:tab w:val="left" w:pos="620"/>
        </w:tabs>
        <w:spacing w:before="0"/>
        <w:ind w:firstLine="260"/>
      </w:pPr>
      <w:r>
        <w:rPr>
          <w:rStyle w:val="Teksttreci2Kursywa"/>
        </w:rPr>
        <w:t>str. 279.</w:t>
      </w:r>
      <w:r>
        <w:t xml:space="preserve"> </w:t>
      </w:r>
      <w:r>
        <w:rPr>
          <w:lang w:val="fr-FR" w:eastAsia="fr-FR" w:bidi="fr-FR"/>
        </w:rPr>
        <w:t xml:space="preserve">»..., </w:t>
      </w:r>
      <w:r>
        <w:t xml:space="preserve">bo wtedy dopiero możemy oczekiwać wzajemnego </w:t>
      </w:r>
      <w:r>
        <w:rPr>
          <w:rStyle w:val="Teksttreci2Kursywa"/>
        </w:rPr>
        <w:t>pokasowania</w:t>
      </w:r>
      <w:r>
        <w:t xml:space="preserve"> krzywych, rzadziej się przytrafiających, a odstępujących znacznie od przeciętnej krzywej </w:t>
      </w:r>
      <w:r>
        <w:rPr>
          <w:rStyle w:val="Teksttreci2Kursywa"/>
        </w:rPr>
        <w:t>danej specyficzności</w:t>
      </w:r>
      <w:r>
        <w:t xml:space="preserve"> chorobowej« (!!).</w:t>
      </w:r>
    </w:p>
    <w:p w:rsidR="00283CA0" w:rsidRDefault="00564170">
      <w:pPr>
        <w:pStyle w:val="Teksttreci20"/>
        <w:framePr w:w="6710" w:h="4942" w:hRule="exact" w:wrap="none" w:vAnchor="page" w:hAnchor="page" w:x="914" w:y="1743"/>
        <w:numPr>
          <w:ilvl w:val="0"/>
          <w:numId w:val="8"/>
        </w:numPr>
        <w:shd w:val="clear" w:color="auto" w:fill="auto"/>
        <w:tabs>
          <w:tab w:val="left" w:pos="654"/>
          <w:tab w:val="left" w:leader="underscore" w:pos="6034"/>
        </w:tabs>
        <w:spacing w:before="0"/>
        <w:ind w:firstLine="260"/>
      </w:pPr>
      <w:r>
        <w:rPr>
          <w:rStyle w:val="Teksttreci2Kursywa"/>
        </w:rPr>
        <w:t>str. 282.</w:t>
      </w:r>
      <w:r>
        <w:t xml:space="preserve"> </w:t>
      </w:r>
      <w:r>
        <w:rPr>
          <w:rStyle w:val="Teksttreci2Odstpy2pt"/>
        </w:rPr>
        <w:t>»...w</w:t>
      </w:r>
      <w:r>
        <w:t xml:space="preserve"> miejscu tak </w:t>
      </w:r>
      <w:r>
        <w:rPr>
          <w:rStyle w:val="Teksttreci2Kursywa"/>
        </w:rPr>
        <w:t>celowo-</w:t>
      </w:r>
      <w:proofErr w:type="spellStart"/>
      <w:r>
        <w:rPr>
          <w:rStyle w:val="Teksttreci2Kursywa"/>
        </w:rPr>
        <w:t>ważnem</w:t>
      </w:r>
      <w:proofErr w:type="spellEnd"/>
      <w:r>
        <w:t xml:space="preserve"> jak serce</w:t>
      </w:r>
      <w:r>
        <w:tab/>
      </w:r>
      <w:r>
        <w:rPr>
          <w:lang w:val="fr-FR" w:eastAsia="fr-FR" w:bidi="fr-FR"/>
        </w:rPr>
        <w:t>«.</w:t>
      </w:r>
    </w:p>
    <w:p w:rsidR="00283CA0" w:rsidRDefault="00564170">
      <w:pPr>
        <w:pStyle w:val="Teksttreci20"/>
        <w:framePr w:w="6710" w:h="4942" w:hRule="exact" w:wrap="none" w:vAnchor="page" w:hAnchor="page" w:x="914" w:y="1743"/>
        <w:numPr>
          <w:ilvl w:val="0"/>
          <w:numId w:val="8"/>
        </w:numPr>
        <w:shd w:val="clear" w:color="auto" w:fill="auto"/>
        <w:tabs>
          <w:tab w:val="left" w:pos="620"/>
        </w:tabs>
        <w:spacing w:before="0"/>
        <w:ind w:firstLine="260"/>
      </w:pPr>
      <w:r>
        <w:rPr>
          <w:rStyle w:val="Teksttreci2Kursywa"/>
        </w:rPr>
        <w:t>str. 287.</w:t>
      </w:r>
      <w:r>
        <w:t xml:space="preserve"> </w:t>
      </w:r>
      <w:r>
        <w:rPr>
          <w:lang w:val="fr-FR" w:eastAsia="fr-FR" w:bidi="fr-FR"/>
        </w:rPr>
        <w:t xml:space="preserve">» </w:t>
      </w:r>
      <w:r>
        <w:t xml:space="preserve">W długich szeregach spostrzeżeń nieścisłości pojedynczych wypadków wzajemnie mogą się </w:t>
      </w:r>
      <w:r>
        <w:rPr>
          <w:rStyle w:val="Teksttreci2Kursywa"/>
        </w:rPr>
        <w:t>pokasować..</w:t>
      </w:r>
      <w:r>
        <w:rPr>
          <w:lang w:val="fr-FR" w:eastAsia="fr-FR" w:bidi="fr-FR"/>
        </w:rPr>
        <w:t xml:space="preserve">.« </w:t>
      </w:r>
      <w:r>
        <w:t>(= znosić, w ostateczności: neutralizować. Budowa całego zdania wadliwa).</w:t>
      </w:r>
    </w:p>
    <w:p w:rsidR="00283CA0" w:rsidRDefault="00564170">
      <w:pPr>
        <w:pStyle w:val="Teksttreci20"/>
        <w:framePr w:w="6710" w:h="4942" w:hRule="exact" w:wrap="none" w:vAnchor="page" w:hAnchor="page" w:x="914" w:y="1743"/>
        <w:numPr>
          <w:ilvl w:val="0"/>
          <w:numId w:val="8"/>
        </w:numPr>
        <w:shd w:val="clear" w:color="auto" w:fill="auto"/>
        <w:tabs>
          <w:tab w:val="left" w:pos="620"/>
        </w:tabs>
        <w:spacing w:before="0"/>
        <w:ind w:firstLine="260"/>
      </w:pPr>
      <w:r>
        <w:rPr>
          <w:rStyle w:val="Teksttreci2Kursywa"/>
        </w:rPr>
        <w:t>str. 299.</w:t>
      </w:r>
      <w:r>
        <w:t xml:space="preserve"> </w:t>
      </w:r>
      <w:r>
        <w:rPr>
          <w:rStyle w:val="Teksttreci2Odstpy2pt"/>
          <w:lang w:val="fr-FR" w:eastAsia="fr-FR" w:bidi="fr-FR"/>
        </w:rPr>
        <w:t>»...</w:t>
      </w:r>
      <w:r>
        <w:rPr>
          <w:lang w:val="fr-FR" w:eastAsia="fr-FR" w:bidi="fr-FR"/>
        </w:rPr>
        <w:t xml:space="preserve"> </w:t>
      </w:r>
      <w:r>
        <w:t xml:space="preserve">często </w:t>
      </w:r>
      <w:r>
        <w:rPr>
          <w:rStyle w:val="Teksttreci2Kursywa"/>
        </w:rPr>
        <w:t>zaczyna się kończyć</w:t>
      </w:r>
      <w:r>
        <w:t xml:space="preserve"> cała choroba« (= ma się ku końcowi, zaczyna ustępować lub t. p.).</w:t>
      </w:r>
    </w:p>
    <w:p w:rsidR="00283CA0" w:rsidRDefault="00564170">
      <w:pPr>
        <w:pStyle w:val="Teksttreci20"/>
        <w:framePr w:w="6710" w:h="4942" w:hRule="exact" w:wrap="none" w:vAnchor="page" w:hAnchor="page" w:x="914" w:y="1743"/>
        <w:numPr>
          <w:ilvl w:val="0"/>
          <w:numId w:val="8"/>
        </w:numPr>
        <w:shd w:val="clear" w:color="auto" w:fill="auto"/>
        <w:tabs>
          <w:tab w:val="left" w:pos="620"/>
        </w:tabs>
        <w:spacing w:before="0"/>
        <w:ind w:firstLine="260"/>
      </w:pPr>
      <w:r>
        <w:rPr>
          <w:rStyle w:val="Teksttreci2Kursywa"/>
        </w:rPr>
        <w:t>str. 304.</w:t>
      </w:r>
      <w:r>
        <w:t xml:space="preserve"> </w:t>
      </w:r>
      <w:r>
        <w:rPr>
          <w:rStyle w:val="Teksttreci2Odstpy2pt"/>
          <w:lang w:val="fr-FR" w:eastAsia="fr-FR" w:bidi="fr-FR"/>
        </w:rPr>
        <w:t>»...</w:t>
      </w:r>
      <w:r>
        <w:rPr>
          <w:lang w:val="fr-FR" w:eastAsia="fr-FR" w:bidi="fr-FR"/>
        </w:rPr>
        <w:t xml:space="preserve"> </w:t>
      </w:r>
      <w:r>
        <w:t xml:space="preserve">przeniesienie chorego </w:t>
      </w:r>
      <w:r>
        <w:rPr>
          <w:rStyle w:val="Teksttreci2Kursywa"/>
        </w:rPr>
        <w:t>w</w:t>
      </w:r>
      <w:r>
        <w:t xml:space="preserve"> świeżą, czystą atmosferę zamiast poprzedniej </w:t>
      </w:r>
      <w:r>
        <w:rPr>
          <w:rStyle w:val="Teksttreci2Kursywa"/>
        </w:rPr>
        <w:t>pylnej</w:t>
      </w:r>
      <w:r>
        <w:t xml:space="preserve"> i d usznej </w:t>
      </w:r>
      <w:r>
        <w:rPr>
          <w:lang w:val="fr-FR" w:eastAsia="fr-FR" w:bidi="fr-FR"/>
        </w:rPr>
        <w:t xml:space="preserve">« </w:t>
      </w:r>
      <w:r>
        <w:t xml:space="preserve">(ros. </w:t>
      </w:r>
      <w:r>
        <w:rPr>
          <w:lang w:val="ru-RU" w:eastAsia="ru-RU" w:bidi="ru-RU"/>
        </w:rPr>
        <w:t>пыльный</w:t>
      </w:r>
      <w:r w:rsidRPr="003D338D">
        <w:rPr>
          <w:lang w:eastAsia="ru-RU" w:bidi="ru-RU"/>
        </w:rPr>
        <w:t xml:space="preserve"> </w:t>
      </w:r>
      <w:r>
        <w:t xml:space="preserve">= zakurzony; tu </w:t>
      </w:r>
      <w:proofErr w:type="spellStart"/>
      <w:r>
        <w:t>możeby</w:t>
      </w:r>
      <w:proofErr w:type="spellEnd"/>
      <w:r>
        <w:t xml:space="preserve"> lepiej : przeniesienie chorego na czyste i świeże powietrze, zamiast poprzedniego dusznego, pełnego kurzu).</w:t>
      </w:r>
    </w:p>
    <w:p w:rsidR="00283CA0" w:rsidRDefault="00564170">
      <w:pPr>
        <w:pStyle w:val="Teksttreci20"/>
        <w:framePr w:w="6710" w:h="4942" w:hRule="exact" w:wrap="none" w:vAnchor="page" w:hAnchor="page" w:x="914" w:y="1743"/>
        <w:numPr>
          <w:ilvl w:val="0"/>
          <w:numId w:val="8"/>
        </w:numPr>
        <w:shd w:val="clear" w:color="auto" w:fill="auto"/>
        <w:tabs>
          <w:tab w:val="left" w:pos="615"/>
        </w:tabs>
        <w:spacing w:before="0"/>
        <w:ind w:firstLine="260"/>
      </w:pPr>
      <w:r>
        <w:rPr>
          <w:rStyle w:val="Teksttreci2Kursywa"/>
        </w:rPr>
        <w:t>str. 316.</w:t>
      </w:r>
      <w:r>
        <w:t xml:space="preserve"> </w:t>
      </w:r>
      <w:r>
        <w:rPr>
          <w:rStyle w:val="Teksttreci2Odstpy2pt"/>
        </w:rPr>
        <w:t>«...wielu</w:t>
      </w:r>
      <w:r>
        <w:t xml:space="preserve"> poczęło </w:t>
      </w:r>
      <w:r>
        <w:rPr>
          <w:rStyle w:val="Teksttreci2Kursywa"/>
        </w:rPr>
        <w:t>nie uznawać</w:t>
      </w:r>
      <w:r>
        <w:t xml:space="preserve"> nawet najpewniejsze zdobycze lecznictwa« (!!).</w:t>
      </w:r>
    </w:p>
    <w:p w:rsidR="00283CA0" w:rsidRDefault="00564170">
      <w:pPr>
        <w:pStyle w:val="Teksttreci20"/>
        <w:framePr w:w="6710" w:h="4942" w:hRule="exact" w:wrap="none" w:vAnchor="page" w:hAnchor="page" w:x="914" w:y="1743"/>
        <w:numPr>
          <w:ilvl w:val="0"/>
          <w:numId w:val="8"/>
        </w:numPr>
        <w:shd w:val="clear" w:color="auto" w:fill="auto"/>
        <w:tabs>
          <w:tab w:val="left" w:pos="610"/>
        </w:tabs>
        <w:spacing w:before="0"/>
        <w:ind w:firstLine="260"/>
      </w:pPr>
      <w:r>
        <w:rPr>
          <w:rStyle w:val="Teksttreci2Kursywa"/>
        </w:rPr>
        <w:t>str. 316.</w:t>
      </w:r>
      <w:r>
        <w:t xml:space="preserve"> </w:t>
      </w:r>
      <w:r>
        <w:rPr>
          <w:rStyle w:val="Teksttreci2Odstpy2pt"/>
          <w:lang w:val="fr-FR" w:eastAsia="fr-FR" w:bidi="fr-FR"/>
        </w:rPr>
        <w:t>»...</w:t>
      </w:r>
      <w:r>
        <w:rPr>
          <w:lang w:val="fr-FR" w:eastAsia="fr-FR" w:bidi="fr-FR"/>
        </w:rPr>
        <w:t xml:space="preserve"> </w:t>
      </w:r>
      <w:r>
        <w:t xml:space="preserve">powinienem </w:t>
      </w:r>
      <w:r>
        <w:rPr>
          <w:rStyle w:val="Teksttreci2Kursywa"/>
        </w:rPr>
        <w:t>zaprzeć</w:t>
      </w:r>
      <w:r>
        <w:t xml:space="preserve"> wszystkie najoczywistsze fakty w terapii... </w:t>
      </w:r>
      <w:r>
        <w:rPr>
          <w:lang w:val="fr-FR" w:eastAsia="fr-FR" w:bidi="fr-FR"/>
        </w:rPr>
        <w:t xml:space="preserve">«. » </w:t>
      </w:r>
      <w:r>
        <w:t xml:space="preserve">Wolno </w:t>
      </w:r>
      <w:r>
        <w:rPr>
          <w:rStyle w:val="Teksttreci2Kursywa"/>
        </w:rPr>
        <w:t>zapierać</w:t>
      </w:r>
      <w:r>
        <w:t xml:space="preserve"> istnienia tego lub innego zjawiska leczniczego« (zapierać </w:t>
      </w:r>
      <w:r>
        <w:rPr>
          <w:rStyle w:val="Teksttreci2Kursywa"/>
        </w:rPr>
        <w:t>się</w:t>
      </w:r>
      <w:r>
        <w:t xml:space="preserve"> czego; tu: przeczyć, zaprzeczyć czemuś).</w:t>
      </w:r>
    </w:p>
    <w:p w:rsidR="00283CA0" w:rsidRDefault="00564170">
      <w:pPr>
        <w:pStyle w:val="Teksttreci150"/>
        <w:framePr w:w="6710" w:h="4942" w:hRule="exact" w:wrap="none" w:vAnchor="page" w:hAnchor="page" w:x="914" w:y="1743"/>
        <w:shd w:val="clear" w:color="auto" w:fill="auto"/>
        <w:tabs>
          <w:tab w:val="left" w:pos="3829"/>
        </w:tabs>
        <w:spacing w:line="200" w:lineRule="exact"/>
        <w:ind w:left="560"/>
        <w:jc w:val="both"/>
      </w:pPr>
      <w:r>
        <w:rPr>
          <w:rStyle w:val="Teksttreci15Bezkursywy"/>
        </w:rPr>
        <w:t>Wilno.</w:t>
      </w:r>
      <w:r>
        <w:rPr>
          <w:rStyle w:val="Teksttreci15Bezkursywy"/>
        </w:rPr>
        <w:tab/>
      </w:r>
      <w:r>
        <w:t>Br. Ludwik Czarkowski.</w:t>
      </w:r>
    </w:p>
    <w:p w:rsidR="00283CA0" w:rsidRDefault="00564170">
      <w:pPr>
        <w:pStyle w:val="Nagwek30"/>
        <w:framePr w:w="6710" w:h="5090" w:hRule="exact" w:wrap="none" w:vAnchor="page" w:hAnchor="page" w:x="914" w:y="7442"/>
        <w:numPr>
          <w:ilvl w:val="0"/>
          <w:numId w:val="1"/>
        </w:numPr>
        <w:shd w:val="clear" w:color="auto" w:fill="auto"/>
        <w:tabs>
          <w:tab w:val="left" w:pos="1825"/>
        </w:tabs>
        <w:spacing w:after="153" w:line="210" w:lineRule="exact"/>
        <w:ind w:left="1440" w:firstLine="0"/>
      </w:pPr>
      <w:bookmarkStart w:id="3" w:name="bookmark3"/>
      <w:r>
        <w:t>ZAPYTANIA I ODPOWIEDZI.</w:t>
      </w:r>
      <w:bookmarkEnd w:id="3"/>
    </w:p>
    <w:p w:rsidR="00283CA0" w:rsidRDefault="00564170">
      <w:pPr>
        <w:pStyle w:val="Nagwek30"/>
        <w:framePr w:w="6710" w:h="5090" w:hRule="exact" w:wrap="none" w:vAnchor="page" w:hAnchor="page" w:x="914" w:y="7442"/>
        <w:shd w:val="clear" w:color="auto" w:fill="auto"/>
        <w:spacing w:after="0" w:line="254" w:lineRule="exact"/>
        <w:ind w:firstLine="0"/>
        <w:jc w:val="left"/>
      </w:pPr>
      <w:bookmarkStart w:id="4" w:name="bookmark4"/>
      <w:proofErr w:type="spellStart"/>
      <w:r>
        <w:t>Powinne</w:t>
      </w:r>
      <w:proofErr w:type="spellEnd"/>
      <w:r>
        <w:t xml:space="preserve">? </w:t>
      </w:r>
      <w:r>
        <w:rPr>
          <w:rStyle w:val="Nagwek310ptBezpogrubieniaOdstpy0pt"/>
        </w:rPr>
        <w:t xml:space="preserve">czy </w:t>
      </w:r>
      <w:r>
        <w:t>powinny</w:t>
      </w:r>
      <w:r>
        <w:rPr>
          <w:rStyle w:val="Nagwek310ptBezpogrubieniaOdstpy0pt"/>
        </w:rPr>
        <w:t xml:space="preserve"> (L. M.).</w:t>
      </w:r>
      <w:bookmarkEnd w:id="4"/>
    </w:p>
    <w:p w:rsidR="00283CA0" w:rsidRDefault="00564170">
      <w:pPr>
        <w:pStyle w:val="Teksttreci20"/>
        <w:framePr w:w="6710" w:h="5090" w:hRule="exact" w:wrap="none" w:vAnchor="page" w:hAnchor="page" w:x="914" w:y="7442"/>
        <w:shd w:val="clear" w:color="auto" w:fill="auto"/>
        <w:spacing w:before="0" w:after="244"/>
        <w:ind w:firstLine="260"/>
      </w:pPr>
      <w:r>
        <w:t xml:space="preserve">-— Wszystkie przymiotniki odmieniały się niegdyś jak rzeczowniki, Nawet pomimo wzięcia góry przez odmianę zaimkową zachowały się dotąd formy 1. </w:t>
      </w:r>
      <w:proofErr w:type="spellStart"/>
      <w:r>
        <w:t>lpoj</w:t>
      </w:r>
      <w:proofErr w:type="spellEnd"/>
      <w:r>
        <w:t xml:space="preserve">. </w:t>
      </w:r>
      <w:r>
        <w:rPr>
          <w:rStyle w:val="Teksttreci2Kursywa"/>
        </w:rPr>
        <w:t>gotów, zdrów, wesół</w:t>
      </w:r>
      <w:r>
        <w:t xml:space="preserve">, </w:t>
      </w:r>
      <w:r>
        <w:rPr>
          <w:rStyle w:val="Teksttreci2Kursywa"/>
        </w:rPr>
        <w:t>pewien</w:t>
      </w:r>
      <w:r>
        <w:t xml:space="preserve">, </w:t>
      </w:r>
      <w:r>
        <w:rPr>
          <w:rStyle w:val="Teksttreci2Kursywa"/>
        </w:rPr>
        <w:t>godzien, winien, łaskaw, pełen</w:t>
      </w:r>
      <w:r>
        <w:t xml:space="preserve">, chociaż w dalszej odmianie przechodzą do odmiany zaimkowej. Do takich resztek form odmiany rzeczownikowej musimy zaliczyć i 1. </w:t>
      </w:r>
      <w:proofErr w:type="spellStart"/>
      <w:r>
        <w:t>lmn</w:t>
      </w:r>
      <w:proofErr w:type="spellEnd"/>
      <w:r>
        <w:t xml:space="preserve">. rodz. żeńskiego imiesłowów czynnych przeszłych: </w:t>
      </w:r>
      <w:r>
        <w:rPr>
          <w:rStyle w:val="Teksttreci2Kursywa"/>
        </w:rPr>
        <w:t>były</w:t>
      </w:r>
      <w:r>
        <w:t xml:space="preserve">, </w:t>
      </w:r>
      <w:r>
        <w:rPr>
          <w:rStyle w:val="Teksttreci2Kursywa"/>
        </w:rPr>
        <w:t>słuchały, zwiędły,</w:t>
      </w:r>
      <w:r>
        <w:t xml:space="preserve"> i </w:t>
      </w:r>
      <w:r>
        <w:rPr>
          <w:rStyle w:val="Teksttreci2Kursywa"/>
        </w:rPr>
        <w:t>winny, powinny</w:t>
      </w:r>
      <w:r>
        <w:t xml:space="preserve"> i to w znaczeniu rzeczowników z </w:t>
      </w:r>
      <w:r>
        <w:rPr>
          <w:lang w:val="cs-CZ" w:eastAsia="cs-CZ" w:bidi="cs-CZ"/>
        </w:rPr>
        <w:t xml:space="preserve">domyslném </w:t>
      </w:r>
      <w:r>
        <w:rPr>
          <w:rStyle w:val="Teksttreci2Kursywa"/>
        </w:rPr>
        <w:t>są,</w:t>
      </w:r>
      <w:r>
        <w:t xml:space="preserve"> które występowało w staropolszczyźnie. Te same przymiotniki jako przydawki mają 1 </w:t>
      </w:r>
      <w:proofErr w:type="spellStart"/>
      <w:r>
        <w:t>lmn</w:t>
      </w:r>
      <w:proofErr w:type="spellEnd"/>
      <w:r>
        <w:t xml:space="preserve">. żeń. końcówkę e np. </w:t>
      </w:r>
      <w:r>
        <w:rPr>
          <w:rStyle w:val="Teksttreci2Kursywa"/>
        </w:rPr>
        <w:t>kwiaty zwiędły</w:t>
      </w:r>
      <w:r>
        <w:t xml:space="preserve"> a </w:t>
      </w:r>
      <w:r>
        <w:rPr>
          <w:rStyle w:val="Teksttreci2Kursywa"/>
        </w:rPr>
        <w:t>kwiaty zwiędłe;</w:t>
      </w:r>
      <w:r>
        <w:t xml:space="preserve"> matki </w:t>
      </w:r>
      <w:r>
        <w:rPr>
          <w:rStyle w:val="Teksttreci2Kursywa"/>
        </w:rPr>
        <w:t>winny</w:t>
      </w:r>
      <w:r>
        <w:t xml:space="preserve"> czuwać nad dziećmi, a </w:t>
      </w:r>
      <w:r>
        <w:rPr>
          <w:rStyle w:val="Teksttreci2Kursywa"/>
        </w:rPr>
        <w:t>matki winne zaniedbania</w:t>
      </w:r>
      <w:r>
        <w:t xml:space="preserve"> nie zasługują na względy; </w:t>
      </w:r>
      <w:r>
        <w:rPr>
          <w:rStyle w:val="Teksttreci2Kursywa"/>
        </w:rPr>
        <w:t>ukłony powinny</w:t>
      </w:r>
      <w:r>
        <w:t xml:space="preserve"> wyrażać uszanowanie — składamy im </w:t>
      </w:r>
      <w:r>
        <w:rPr>
          <w:rStyle w:val="Teksttreci2Kursywa"/>
        </w:rPr>
        <w:t xml:space="preserve">ukłony powinno. </w:t>
      </w:r>
      <w:r>
        <w:t>(Por. Kryńskiego, Gram. j. pol. wyd. 2. str. 154 — 155).</w:t>
      </w:r>
    </w:p>
    <w:p w:rsidR="00283CA0" w:rsidRDefault="00564170">
      <w:pPr>
        <w:pStyle w:val="Nagwek320"/>
        <w:framePr w:w="6710" w:h="5090" w:hRule="exact" w:wrap="none" w:vAnchor="page" w:hAnchor="page" w:x="914" w:y="7442"/>
        <w:shd w:val="clear" w:color="auto" w:fill="auto"/>
        <w:spacing w:after="0" w:line="250" w:lineRule="exact"/>
        <w:jc w:val="left"/>
      </w:pPr>
      <w:bookmarkStart w:id="5" w:name="bookmark5"/>
      <w:proofErr w:type="spellStart"/>
      <w:r>
        <w:t>Zapobieże</w:t>
      </w:r>
      <w:proofErr w:type="spellEnd"/>
      <w:r>
        <w:t xml:space="preserve"> czy </w:t>
      </w:r>
      <w:proofErr w:type="spellStart"/>
      <w:r>
        <w:t>zapobieży</w:t>
      </w:r>
      <w:proofErr w:type="spellEnd"/>
      <w:r>
        <w:t xml:space="preserve"> (R. W.).</w:t>
      </w:r>
      <w:bookmarkEnd w:id="5"/>
    </w:p>
    <w:p w:rsidR="00283CA0" w:rsidRDefault="00564170">
      <w:pPr>
        <w:pStyle w:val="Teksttreci20"/>
        <w:framePr w:w="6710" w:h="5090" w:hRule="exact" w:wrap="none" w:vAnchor="page" w:hAnchor="page" w:x="914" w:y="7442"/>
        <w:shd w:val="clear" w:color="auto" w:fill="auto"/>
        <w:spacing w:before="0" w:line="250" w:lineRule="exact"/>
        <w:ind w:firstLine="260"/>
      </w:pPr>
      <w:r>
        <w:t xml:space="preserve">— Czasownik pierwotny </w:t>
      </w:r>
      <w:proofErr w:type="spellStart"/>
      <w:r>
        <w:rPr>
          <w:rStyle w:val="Teksttreci2Kursywa"/>
        </w:rPr>
        <w:t>biedz</w:t>
      </w:r>
      <w:proofErr w:type="spellEnd"/>
      <w:r>
        <w:t xml:space="preserve"> (osnowa </w:t>
      </w:r>
      <w:r>
        <w:rPr>
          <w:rStyle w:val="Teksttreci2Kursywa"/>
        </w:rPr>
        <w:t>bieg</w:t>
      </w:r>
      <w:r>
        <w:t xml:space="preserve"> —) rzadko już występuje w formie właściwej czasu </w:t>
      </w:r>
      <w:proofErr w:type="spellStart"/>
      <w:r>
        <w:t>teraźn</w:t>
      </w:r>
      <w:proofErr w:type="spellEnd"/>
      <w:r>
        <w:t>. (</w:t>
      </w:r>
      <w:proofErr w:type="spellStart"/>
      <w:r>
        <w:t>biegę</w:t>
      </w:r>
      <w:proofErr w:type="spellEnd"/>
      <w:r>
        <w:t xml:space="preserve">, </w:t>
      </w:r>
      <w:proofErr w:type="spellStart"/>
      <w:r>
        <w:rPr>
          <w:rStyle w:val="Teksttreci2Kursywa"/>
        </w:rPr>
        <w:t>bieżesz</w:t>
      </w:r>
      <w:proofErr w:type="spellEnd"/>
      <w:r>
        <w:rPr>
          <w:rStyle w:val="Teksttreci2Kursywa"/>
        </w:rPr>
        <w:t xml:space="preserve">, </w:t>
      </w:r>
      <w:proofErr w:type="spellStart"/>
      <w:r>
        <w:rPr>
          <w:rStyle w:val="Teksttreci2Kursywa"/>
        </w:rPr>
        <w:t>bieże</w:t>
      </w:r>
      <w:proofErr w:type="spellEnd"/>
      <w:r>
        <w:rPr>
          <w:rStyle w:val="Teksttreci2Kursywa"/>
        </w:rPr>
        <w:t>...)</w:t>
      </w:r>
      <w:r>
        <w:t xml:space="preserve"> bo pra</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3D338D" w:rsidP="003D338D">
      <w:pPr>
        <w:pStyle w:val="Nagweklubstopka20"/>
        <w:framePr w:wrap="none" w:vAnchor="page" w:hAnchor="page" w:x="2109" w:y="1234"/>
        <w:shd w:val="clear" w:color="auto" w:fill="auto"/>
        <w:spacing w:line="130" w:lineRule="exact"/>
      </w:pPr>
      <w:r>
        <w:lastRenderedPageBreak/>
        <w:t>14</w:t>
      </w:r>
    </w:p>
    <w:p w:rsidR="00283CA0" w:rsidRDefault="00564170">
      <w:pPr>
        <w:pStyle w:val="Nagweklubstopka0"/>
        <w:framePr w:wrap="none" w:vAnchor="page" w:hAnchor="page" w:x="4434" w:y="1234"/>
        <w:shd w:val="clear" w:color="auto" w:fill="auto"/>
        <w:spacing w:line="170" w:lineRule="exact"/>
      </w:pPr>
      <w:r>
        <w:t>PORADNIK JĘZYKOWY</w:t>
      </w:r>
    </w:p>
    <w:p w:rsidR="00283CA0" w:rsidRDefault="00564170">
      <w:pPr>
        <w:pStyle w:val="Nagweklubstopka0"/>
        <w:framePr w:wrap="none" w:vAnchor="page" w:hAnchor="page" w:x="8326" w:y="1244"/>
        <w:shd w:val="clear" w:color="auto" w:fill="auto"/>
        <w:spacing w:line="170" w:lineRule="exact"/>
      </w:pPr>
      <w:r>
        <w:t>IV. 1.</w:t>
      </w:r>
    </w:p>
    <w:p w:rsidR="00283CA0" w:rsidRDefault="00564170">
      <w:pPr>
        <w:pStyle w:val="Teksttreci20"/>
        <w:framePr w:w="6744" w:h="10792" w:hRule="exact" w:wrap="none" w:vAnchor="page" w:hAnchor="page" w:x="2120" w:y="1709"/>
        <w:shd w:val="clear" w:color="auto" w:fill="auto"/>
        <w:spacing w:before="0" w:after="240"/>
      </w:pPr>
      <w:proofErr w:type="spellStart"/>
      <w:r>
        <w:t>wdopodobnie</w:t>
      </w:r>
      <w:proofErr w:type="spellEnd"/>
      <w:r>
        <w:t xml:space="preserve"> dla wyróżnienia się od biorę — </w:t>
      </w:r>
      <w:r>
        <w:rPr>
          <w:rStyle w:val="Teksttreci2Kursywa"/>
        </w:rPr>
        <w:t>(bierzesz, bierze</w:t>
      </w:r>
      <w:r>
        <w:t xml:space="preserve"> — brać) wcześnie przeszedł do grupy czasowników z końcową osnowną—</w:t>
      </w:r>
      <w:r>
        <w:rPr>
          <w:rStyle w:val="Teksttreci2Kursywa"/>
        </w:rPr>
        <w:t xml:space="preserve">i </w:t>
      </w:r>
      <w:r>
        <w:t xml:space="preserve">(bieżysz, bieży, bieżymy) jak świadczy </w:t>
      </w:r>
      <w:proofErr w:type="spellStart"/>
      <w:r>
        <w:t>kolenda</w:t>
      </w:r>
      <w:proofErr w:type="spellEnd"/>
      <w:r>
        <w:t xml:space="preserve">: </w:t>
      </w:r>
      <w:r>
        <w:rPr>
          <w:lang w:val="fr-FR" w:eastAsia="fr-FR" w:bidi="fr-FR"/>
        </w:rPr>
        <w:t xml:space="preserve">» </w:t>
      </w:r>
      <w:r>
        <w:t xml:space="preserve">W żłobie leży, któż </w:t>
      </w:r>
      <w:proofErr w:type="spellStart"/>
      <w:r>
        <w:rPr>
          <w:rStyle w:val="Teksttreci2Kursywa"/>
        </w:rPr>
        <w:t>pobieży</w:t>
      </w:r>
      <w:proofErr w:type="spellEnd"/>
      <w:r>
        <w:t xml:space="preserve"> kolędować małemu.</w:t>
      </w:r>
      <w:r>
        <w:rPr>
          <w:lang w:val="fr-FR" w:eastAsia="fr-FR" w:bidi="fr-FR"/>
        </w:rPr>
        <w:t xml:space="preserve">..« </w:t>
      </w:r>
      <w:r>
        <w:t xml:space="preserve">a następnie do grupy z osnowną zgłoską </w:t>
      </w:r>
      <w:r>
        <w:rPr>
          <w:rStyle w:val="Teksttreci2Kursywa"/>
        </w:rPr>
        <w:t>nie: biegniesz, biegnie</w:t>
      </w:r>
      <w:r>
        <w:t xml:space="preserve">, jak widzimy w dzisiejszym języku. W tej tedy środkowej epoce powstał widocznie czasownik </w:t>
      </w:r>
      <w:proofErr w:type="spellStart"/>
      <w:r>
        <w:rPr>
          <w:rStyle w:val="Teksttreci2Kursywa"/>
        </w:rPr>
        <w:t>zapobiedz</w:t>
      </w:r>
      <w:proofErr w:type="spellEnd"/>
      <w:r>
        <w:rPr>
          <w:rStyle w:val="Teksttreci2Kursywa"/>
        </w:rPr>
        <w:t xml:space="preserve">, </w:t>
      </w:r>
      <w:r>
        <w:t xml:space="preserve">i dlatego odmieniamy go podług wzoru </w:t>
      </w:r>
      <w:r>
        <w:rPr>
          <w:rStyle w:val="Teksttreci2Kursywa"/>
        </w:rPr>
        <w:t xml:space="preserve">chwalę: </w:t>
      </w:r>
      <w:proofErr w:type="spellStart"/>
      <w:r>
        <w:rPr>
          <w:rStyle w:val="Teksttreci2Kursywa"/>
        </w:rPr>
        <w:t>zapobiegę</w:t>
      </w:r>
      <w:proofErr w:type="spellEnd"/>
      <w:r>
        <w:rPr>
          <w:rStyle w:val="Teksttreci2Kursywa"/>
        </w:rPr>
        <w:t xml:space="preserve">, </w:t>
      </w:r>
      <w:proofErr w:type="spellStart"/>
      <w:r>
        <w:rPr>
          <w:rStyle w:val="Teksttreci2Kursywa"/>
        </w:rPr>
        <w:t>zapobieżysz</w:t>
      </w:r>
      <w:proofErr w:type="spellEnd"/>
      <w:r>
        <w:rPr>
          <w:rStyle w:val="Teksttreci2Kursywa"/>
        </w:rPr>
        <w:t xml:space="preserve">, </w:t>
      </w:r>
      <w:proofErr w:type="spellStart"/>
      <w:r>
        <w:rPr>
          <w:rStyle w:val="Teksttreci2Kursywa"/>
        </w:rPr>
        <w:t>zapobieży</w:t>
      </w:r>
      <w:proofErr w:type="spellEnd"/>
      <w:r>
        <w:rPr>
          <w:rStyle w:val="Teksttreci2Kursywa"/>
        </w:rPr>
        <w:t>.</w:t>
      </w:r>
      <w:r>
        <w:t xml:space="preserve"> Nie byłoby tedy rzeczą niemożliwą tworzenie prastarej formy </w:t>
      </w:r>
      <w:proofErr w:type="spellStart"/>
      <w:r>
        <w:rPr>
          <w:rStyle w:val="Teksttreci2Kursywa"/>
        </w:rPr>
        <w:t>bieże</w:t>
      </w:r>
      <w:proofErr w:type="spellEnd"/>
      <w:r>
        <w:rPr>
          <w:rStyle w:val="Teksttreci2Kursywa"/>
        </w:rPr>
        <w:t>,</w:t>
      </w:r>
      <w:r>
        <w:t xml:space="preserve"> ale pospolitsze są dziś: </w:t>
      </w:r>
      <w:r>
        <w:rPr>
          <w:rStyle w:val="Teksttreci2Kursywa"/>
        </w:rPr>
        <w:t>bieży</w:t>
      </w:r>
      <w:r>
        <w:t xml:space="preserve"> lub </w:t>
      </w:r>
      <w:r>
        <w:rPr>
          <w:rStyle w:val="Teksttreci2Kursywa"/>
        </w:rPr>
        <w:t>biegnie</w:t>
      </w:r>
      <w:r>
        <w:t xml:space="preserve"> (zapobiegnie...)</w:t>
      </w:r>
    </w:p>
    <w:p w:rsidR="00283CA0" w:rsidRDefault="00564170">
      <w:pPr>
        <w:pStyle w:val="Nagwek30"/>
        <w:framePr w:w="6744" w:h="10792" w:hRule="exact" w:wrap="none" w:vAnchor="page" w:hAnchor="page" w:x="2120" w:y="1709"/>
        <w:shd w:val="clear" w:color="auto" w:fill="auto"/>
        <w:spacing w:after="0" w:line="254" w:lineRule="exact"/>
        <w:ind w:firstLine="0"/>
      </w:pPr>
      <w:bookmarkStart w:id="6" w:name="bookmark6"/>
      <w:r>
        <w:t xml:space="preserve">Wyściełany, czy wyścielany </w:t>
      </w:r>
      <w:r>
        <w:rPr>
          <w:rStyle w:val="Nagwek310ptBezpogrubieniaOdstpy0pt"/>
        </w:rPr>
        <w:t xml:space="preserve">lub </w:t>
      </w:r>
      <w:r>
        <w:t xml:space="preserve">wyścielony? </w:t>
      </w:r>
      <w:r>
        <w:rPr>
          <w:rStyle w:val="Nagwek310ptBezpogrubieniaOdstpy0pt"/>
        </w:rPr>
        <w:t>(Ta. Mi.).</w:t>
      </w:r>
      <w:bookmarkEnd w:id="6"/>
    </w:p>
    <w:p w:rsidR="00283CA0" w:rsidRDefault="00564170">
      <w:pPr>
        <w:pStyle w:val="Teksttreci20"/>
        <w:framePr w:w="6744" w:h="10792" w:hRule="exact" w:wrap="none" w:vAnchor="page" w:hAnchor="page" w:x="2120" w:y="1709"/>
        <w:shd w:val="clear" w:color="auto" w:fill="auto"/>
        <w:spacing w:before="0"/>
        <w:ind w:firstLine="280"/>
      </w:pPr>
      <w:r>
        <w:t xml:space="preserve">W Królestwie mówią i piszą powszechnie </w:t>
      </w:r>
      <w:r>
        <w:rPr>
          <w:rStyle w:val="Teksttreci2Kursywa"/>
        </w:rPr>
        <w:t xml:space="preserve">wyściełany.  </w:t>
      </w:r>
    </w:p>
    <w:p w:rsidR="00283CA0" w:rsidRDefault="00564170">
      <w:pPr>
        <w:pStyle w:val="Teksttreci20"/>
        <w:framePr w:w="6744" w:h="10792" w:hRule="exact" w:wrap="none" w:vAnchor="page" w:hAnchor="page" w:x="2120" w:y="1709"/>
        <w:shd w:val="clear" w:color="auto" w:fill="auto"/>
        <w:spacing w:before="0"/>
        <w:ind w:firstLine="280"/>
      </w:pPr>
      <w:r>
        <w:t xml:space="preserve">«Rzucił się na </w:t>
      </w:r>
      <w:r>
        <w:rPr>
          <w:rStyle w:val="Teksttreci2Kursywa"/>
        </w:rPr>
        <w:t>wyściełaną</w:t>
      </w:r>
      <w:r>
        <w:t xml:space="preserve"> sofę«... (Żeromski, L. </w:t>
      </w:r>
      <w:proofErr w:type="spellStart"/>
      <w:r>
        <w:t>Bezd</w:t>
      </w:r>
      <w:proofErr w:type="spellEnd"/>
      <w:r>
        <w:t xml:space="preserve">. I. 111). Zdaje mi się, że to jest źle, bo od </w:t>
      </w:r>
      <w:r>
        <w:rPr>
          <w:rStyle w:val="Teksttreci2Kursywa"/>
        </w:rPr>
        <w:t>ścielić</w:t>
      </w:r>
      <w:r>
        <w:t xml:space="preserve"> imiesłów będzie chyba </w:t>
      </w:r>
      <w:r>
        <w:rPr>
          <w:rStyle w:val="Teksttreci2Kursywa"/>
        </w:rPr>
        <w:t>wyścielany</w:t>
      </w:r>
      <w:r>
        <w:t xml:space="preserve"> lub </w:t>
      </w:r>
      <w:r>
        <w:rPr>
          <w:rStyle w:val="Teksttreci2Kursywa"/>
        </w:rPr>
        <w:t>wyścielony,</w:t>
      </w:r>
      <w:r>
        <w:t xml:space="preserve"> jak od </w:t>
      </w:r>
      <w:r>
        <w:rPr>
          <w:rStyle w:val="Teksttreci2Kursywa"/>
        </w:rPr>
        <w:t>chwalić</w:t>
      </w:r>
      <w:r>
        <w:t xml:space="preserve"> — </w:t>
      </w:r>
      <w:r>
        <w:rPr>
          <w:rStyle w:val="Teksttreci2Kursywa"/>
        </w:rPr>
        <w:t>chwalony.</w:t>
      </w:r>
    </w:p>
    <w:p w:rsidR="00283CA0" w:rsidRDefault="00564170">
      <w:pPr>
        <w:pStyle w:val="Teksttreci20"/>
        <w:framePr w:w="6744" w:h="10792" w:hRule="exact" w:wrap="none" w:vAnchor="page" w:hAnchor="page" w:x="2120" w:y="1709"/>
        <w:numPr>
          <w:ilvl w:val="0"/>
          <w:numId w:val="9"/>
        </w:numPr>
        <w:shd w:val="clear" w:color="auto" w:fill="auto"/>
        <w:spacing w:before="0" w:after="240"/>
        <w:ind w:firstLine="280"/>
      </w:pPr>
      <w:r>
        <w:t xml:space="preserve"> Od czasownika </w:t>
      </w:r>
      <w:r>
        <w:rPr>
          <w:rStyle w:val="Teksttreci2Kursywa"/>
        </w:rPr>
        <w:t>sła</w:t>
      </w:r>
      <w:r>
        <w:t>ć (*</w:t>
      </w:r>
      <w:proofErr w:type="spellStart"/>
      <w:r>
        <w:t>stłać</w:t>
      </w:r>
      <w:proofErr w:type="spellEnd"/>
      <w:r>
        <w:t xml:space="preserve">), cz. ter. </w:t>
      </w:r>
      <w:r>
        <w:rPr>
          <w:rStyle w:val="Teksttreci2Kursywa"/>
        </w:rPr>
        <w:t>ścielę</w:t>
      </w:r>
      <w:r>
        <w:t xml:space="preserve"> (</w:t>
      </w:r>
      <w:proofErr w:type="spellStart"/>
      <w:r>
        <w:t>ściele</w:t>
      </w:r>
      <w:proofErr w:type="spellEnd"/>
      <w:r>
        <w:t xml:space="preserve">) i od złożonych z niego tworzymy imiesłów przeszły bierny z osnowy bezokolicznika z pomocą przyrostka </w:t>
      </w:r>
      <w:r>
        <w:rPr>
          <w:rStyle w:val="Teksttreci2Kursywa"/>
        </w:rPr>
        <w:t>-n</w:t>
      </w:r>
      <w:r>
        <w:t xml:space="preserve"> (-na, - no); (wy</w:t>
      </w:r>
      <w:r>
        <w:rPr>
          <w:rStyle w:val="Teksttreci2Kursywa"/>
        </w:rPr>
        <w:t>)słany</w:t>
      </w:r>
      <w:r>
        <w:t xml:space="preserve"> (a, e), co w złożeniu z przyimkiem ma znaczenie dokonane. Jeżeli chodzi o czynność powtarzającą się, tworzymy od osnowy </w:t>
      </w:r>
      <w:proofErr w:type="spellStart"/>
      <w:r>
        <w:t>teraźn</w:t>
      </w:r>
      <w:proofErr w:type="spellEnd"/>
      <w:r>
        <w:t xml:space="preserve">. </w:t>
      </w:r>
      <w:r>
        <w:rPr>
          <w:rStyle w:val="Teksttreci2Kursywa"/>
        </w:rPr>
        <w:t xml:space="preserve">ściel- *ściel-a-ć </w:t>
      </w:r>
      <w:proofErr w:type="spellStart"/>
      <w:r>
        <w:t>złoż</w:t>
      </w:r>
      <w:proofErr w:type="spellEnd"/>
      <w:r>
        <w:t xml:space="preserve">. </w:t>
      </w:r>
      <w:r>
        <w:rPr>
          <w:rStyle w:val="Teksttreci2Kursywa"/>
        </w:rPr>
        <w:t>wyścielać</w:t>
      </w:r>
      <w:r>
        <w:t xml:space="preserve"> i imiesłów: wyścielany (przez </w:t>
      </w:r>
      <w:r>
        <w:rPr>
          <w:rStyle w:val="Teksttreci2Kursywa"/>
        </w:rPr>
        <w:t>l</w:t>
      </w:r>
      <w:r>
        <w:t xml:space="preserve"> nie </w:t>
      </w:r>
      <w:r>
        <w:rPr>
          <w:rStyle w:val="Teksttreci2Kursywa"/>
        </w:rPr>
        <w:t>ł).</w:t>
      </w:r>
      <w:r>
        <w:t xml:space="preserve"> Skąd powstało ł? Z upodobnienia do drugiego czasownika </w:t>
      </w:r>
      <w:r>
        <w:rPr>
          <w:rStyle w:val="Teksttreci2Kursywa"/>
        </w:rPr>
        <w:t>ślę,</w:t>
      </w:r>
      <w:r>
        <w:t xml:space="preserve"> który ma równobrzmiącą formę bezokolicznika </w:t>
      </w:r>
      <w:r>
        <w:rPr>
          <w:rStyle w:val="Teksttreci2Kursywa"/>
        </w:rPr>
        <w:t>słać</w:t>
      </w:r>
      <w:r>
        <w:t xml:space="preserve"> i imiesłowu </w:t>
      </w:r>
      <w:proofErr w:type="spellStart"/>
      <w:r>
        <w:t>bier</w:t>
      </w:r>
      <w:proofErr w:type="spellEnd"/>
      <w:r>
        <w:t xml:space="preserve">. </w:t>
      </w:r>
      <w:r>
        <w:rPr>
          <w:rStyle w:val="Teksttreci2Kursywa"/>
        </w:rPr>
        <w:t>słany.</w:t>
      </w:r>
      <w:r>
        <w:t xml:space="preserve"> Cóż łatwiejszego, jak mieszając te dwa różne słowa, argumentować, że skoro słać, </w:t>
      </w:r>
      <w:r>
        <w:rPr>
          <w:rStyle w:val="Teksttreci2Kursywa"/>
        </w:rPr>
        <w:t>słany,</w:t>
      </w:r>
      <w:r>
        <w:t xml:space="preserve"> to i </w:t>
      </w:r>
      <w:r>
        <w:rPr>
          <w:rStyle w:val="Teksttreci2Kursywa"/>
        </w:rPr>
        <w:t>wyściełany.</w:t>
      </w:r>
      <w:r>
        <w:t xml:space="preserve"> Jest to tedy </w:t>
      </w:r>
      <w:proofErr w:type="spellStart"/>
      <w:r>
        <w:t>prowincyonalizm</w:t>
      </w:r>
      <w:proofErr w:type="spellEnd"/>
      <w:r>
        <w:t xml:space="preserve">, a więc właściwość miejscowa. </w:t>
      </w:r>
      <w:r>
        <w:rPr>
          <w:rStyle w:val="Teksttreci2Kursywa"/>
        </w:rPr>
        <w:t>Wyścielony</w:t>
      </w:r>
      <w:r>
        <w:t xml:space="preserve"> jest zupełnie błędne, bo niema czasownika </w:t>
      </w:r>
      <w:r>
        <w:rPr>
          <w:rStyle w:val="Teksttreci2Kursywa"/>
        </w:rPr>
        <w:t>*wyścielić,</w:t>
      </w:r>
      <w:r>
        <w:t xml:space="preserve"> lecz wysłać — a więc nie </w:t>
      </w:r>
      <w:r>
        <w:rPr>
          <w:rStyle w:val="Teksttreci2Kursywa"/>
        </w:rPr>
        <w:t>* wyścielony,</w:t>
      </w:r>
      <w:r>
        <w:t xml:space="preserve"> lecz </w:t>
      </w:r>
      <w:r>
        <w:rPr>
          <w:rStyle w:val="Teksttreci2Kursywa"/>
        </w:rPr>
        <w:t>wysłany</w:t>
      </w:r>
    </w:p>
    <w:p w:rsidR="00283CA0" w:rsidRDefault="00564170">
      <w:pPr>
        <w:pStyle w:val="Nagwek30"/>
        <w:framePr w:w="6744" w:h="10792" w:hRule="exact" w:wrap="none" w:vAnchor="page" w:hAnchor="page" w:x="2120" w:y="1709"/>
        <w:shd w:val="clear" w:color="auto" w:fill="auto"/>
        <w:spacing w:after="0" w:line="254" w:lineRule="exact"/>
        <w:ind w:firstLine="0"/>
      </w:pPr>
      <w:bookmarkStart w:id="7" w:name="bookmark7"/>
      <w:r>
        <w:rPr>
          <w:rStyle w:val="Nagwek310ptBezpogrubieniaOdstpy0pt"/>
        </w:rPr>
        <w:t xml:space="preserve">W </w:t>
      </w:r>
      <w:proofErr w:type="spellStart"/>
      <w:r>
        <w:t>tennisa</w:t>
      </w:r>
      <w:proofErr w:type="spellEnd"/>
      <w:r>
        <w:t xml:space="preserve"> czy w </w:t>
      </w:r>
      <w:proofErr w:type="spellStart"/>
      <w:r w:rsidRPr="003D338D">
        <w:rPr>
          <w:lang w:eastAsia="en-US" w:bidi="en-US"/>
        </w:rPr>
        <w:t>tennis</w:t>
      </w:r>
      <w:proofErr w:type="spellEnd"/>
      <w:r w:rsidRPr="003D338D">
        <w:rPr>
          <w:lang w:eastAsia="en-US" w:bidi="en-US"/>
        </w:rPr>
        <w:t xml:space="preserve">? </w:t>
      </w:r>
      <w:r>
        <w:rPr>
          <w:rStyle w:val="Nagwek310ptBezpogrubieniaOdstpy0pt"/>
        </w:rPr>
        <w:t>(Ta. Mi).</w:t>
      </w:r>
      <w:bookmarkEnd w:id="7"/>
    </w:p>
    <w:p w:rsidR="00283CA0" w:rsidRDefault="00564170">
      <w:pPr>
        <w:pStyle w:val="Teksttreci20"/>
        <w:framePr w:w="6744" w:h="10792" w:hRule="exact" w:wrap="none" w:vAnchor="page" w:hAnchor="page" w:x="2120" w:y="1709"/>
        <w:shd w:val="clear" w:color="auto" w:fill="auto"/>
        <w:spacing w:before="0"/>
        <w:ind w:firstLine="280"/>
      </w:pPr>
      <w:r>
        <w:t xml:space="preserve">«Kilku mężczyzn grało </w:t>
      </w:r>
      <w:r>
        <w:rPr>
          <w:rStyle w:val="Teksttreci2Kursywa"/>
        </w:rPr>
        <w:t xml:space="preserve">w </w:t>
      </w:r>
      <w:proofErr w:type="spellStart"/>
      <w:r>
        <w:rPr>
          <w:rStyle w:val="Teksttreci2Kursywa"/>
        </w:rPr>
        <w:t>tennisa</w:t>
      </w:r>
      <w:proofErr w:type="spellEnd"/>
      <w:r>
        <w:rPr>
          <w:rStyle w:val="Teksttreci2Kursywa"/>
        </w:rPr>
        <w:t>"</w:t>
      </w:r>
      <w:r>
        <w:t xml:space="preserve"> — znajduję u Żeromskiego (Ludzie </w:t>
      </w:r>
      <w:proofErr w:type="spellStart"/>
      <w:r>
        <w:t>Bezd</w:t>
      </w:r>
      <w:proofErr w:type="spellEnd"/>
      <w:r>
        <w:t xml:space="preserve">. t. I. str. 3). Sądzę, że powinno być </w:t>
      </w:r>
      <w:r>
        <w:rPr>
          <w:rStyle w:val="Teksttreci2Kursywa"/>
        </w:rPr>
        <w:t xml:space="preserve">w </w:t>
      </w:r>
      <w:proofErr w:type="spellStart"/>
      <w:r w:rsidRPr="003D338D">
        <w:rPr>
          <w:rStyle w:val="Teksttreci2Kursywa"/>
          <w:lang w:eastAsia="en-US" w:bidi="en-US"/>
        </w:rPr>
        <w:t>tennis</w:t>
      </w:r>
      <w:proofErr w:type="spellEnd"/>
      <w:r w:rsidRPr="003D338D">
        <w:rPr>
          <w:rStyle w:val="Teksttreci2Kursywa"/>
          <w:lang w:eastAsia="en-US" w:bidi="en-US"/>
        </w:rPr>
        <w:t>,</w:t>
      </w:r>
      <w:r w:rsidRPr="003D338D">
        <w:rPr>
          <w:lang w:eastAsia="en-US" w:bidi="en-US"/>
        </w:rPr>
        <w:t xml:space="preserve"> </w:t>
      </w:r>
      <w:r>
        <w:t xml:space="preserve">podobnie jak </w:t>
      </w:r>
      <w:r>
        <w:rPr>
          <w:rStyle w:val="Teksttreci2Kursywa"/>
        </w:rPr>
        <w:t>w krokiet</w:t>
      </w:r>
      <w:r>
        <w:t xml:space="preserve"> i </w:t>
      </w:r>
      <w:r>
        <w:rPr>
          <w:rStyle w:val="Teksttreci2Kursywa"/>
        </w:rPr>
        <w:t>w bilard,</w:t>
      </w:r>
      <w:r>
        <w:t xml:space="preserve"> chociaż z drugiej strony gramy przecież </w:t>
      </w:r>
      <w:r>
        <w:rPr>
          <w:rStyle w:val="Teksttreci2Kursywa"/>
        </w:rPr>
        <w:t>w wista, w taroka</w:t>
      </w:r>
      <w:r>
        <w:t xml:space="preserve"> i </w:t>
      </w:r>
      <w:r>
        <w:rPr>
          <w:rStyle w:val="Teksttreci2Kursywa"/>
        </w:rPr>
        <w:t>w palanta.</w:t>
      </w:r>
      <w:r>
        <w:t xml:space="preserve"> Proszę o łaskawe wyjaśnienie tej </w:t>
      </w:r>
      <w:proofErr w:type="spellStart"/>
      <w:r>
        <w:t>kwestyi</w:t>
      </w:r>
      <w:proofErr w:type="spellEnd"/>
      <w:r>
        <w:t>.</w:t>
      </w:r>
    </w:p>
    <w:p w:rsidR="00283CA0" w:rsidRDefault="00564170">
      <w:pPr>
        <w:pStyle w:val="Teksttreci20"/>
        <w:framePr w:w="6744" w:h="10792" w:hRule="exact" w:wrap="none" w:vAnchor="page" w:hAnchor="page" w:x="2120" w:y="1709"/>
        <w:numPr>
          <w:ilvl w:val="0"/>
          <w:numId w:val="9"/>
        </w:numPr>
        <w:shd w:val="clear" w:color="auto" w:fill="auto"/>
        <w:spacing w:before="0"/>
        <w:ind w:firstLine="280"/>
      </w:pPr>
      <w:r>
        <w:t xml:space="preserve"> Jak </w:t>
      </w:r>
      <w:r>
        <w:rPr>
          <w:rStyle w:val="Teksttreci2Kursywa"/>
        </w:rPr>
        <w:t>grać w wista, w taroka, palanta,</w:t>
      </w:r>
      <w:r>
        <w:t xml:space="preserve"> tak samo </w:t>
      </w:r>
      <w:r>
        <w:rPr>
          <w:rStyle w:val="Teksttreci2Kursywa"/>
        </w:rPr>
        <w:t>grać w krokieta</w:t>
      </w:r>
      <w:r>
        <w:t xml:space="preserve"> i </w:t>
      </w:r>
      <w:r>
        <w:rPr>
          <w:rStyle w:val="Teksttreci2Kursywa"/>
        </w:rPr>
        <w:t xml:space="preserve">w </w:t>
      </w:r>
      <w:proofErr w:type="spellStart"/>
      <w:r>
        <w:rPr>
          <w:rStyle w:val="Teksttreci2Kursywa"/>
        </w:rPr>
        <w:t>tennisa</w:t>
      </w:r>
      <w:proofErr w:type="spellEnd"/>
      <w:r>
        <w:rPr>
          <w:rStyle w:val="Teksttreci2Kursywa"/>
        </w:rPr>
        <w:t>,</w:t>
      </w:r>
      <w:r>
        <w:t xml:space="preserve"> nie </w:t>
      </w:r>
      <w:r>
        <w:rPr>
          <w:rStyle w:val="Teksttreci2Kursywa"/>
        </w:rPr>
        <w:t xml:space="preserve">w </w:t>
      </w:r>
      <w:proofErr w:type="spellStart"/>
      <w:r w:rsidRPr="003D338D">
        <w:rPr>
          <w:rStyle w:val="Teksttreci2Kursywa"/>
          <w:lang w:eastAsia="en-US" w:bidi="en-US"/>
        </w:rPr>
        <w:t>tennis</w:t>
      </w:r>
      <w:proofErr w:type="spellEnd"/>
      <w:r w:rsidRPr="003D338D">
        <w:rPr>
          <w:rStyle w:val="Teksttreci2Kursywa"/>
          <w:lang w:eastAsia="en-US" w:bidi="en-US"/>
        </w:rPr>
        <w:t>.</w:t>
      </w:r>
      <w:r w:rsidRPr="003D338D">
        <w:rPr>
          <w:lang w:eastAsia="en-US" w:bidi="en-US"/>
        </w:rPr>
        <w:t xml:space="preserve"> </w:t>
      </w:r>
      <w:r>
        <w:t xml:space="preserve">»Są bowiem — mówi Kryński (w Gram. j. pol. 2. wyd. str. 57) — pewne wyrażenia, w których rzeczowniki nieżywotne mają na podobieństwo żywotnych biernik równy dopełniaczowi: np. koń staje dęba, spłatać figla, grać walca, </w:t>
      </w:r>
      <w:r>
        <w:rPr>
          <w:rStyle w:val="Teksttreci2Kursywa"/>
        </w:rPr>
        <w:t>grać wista, zagrać króla</w:t>
      </w:r>
      <w:r>
        <w:t xml:space="preserve"> itp.« Tak wist, jak tarok, palant, krokiet, </w:t>
      </w:r>
      <w:proofErr w:type="spellStart"/>
      <w:r w:rsidRPr="003D338D">
        <w:rPr>
          <w:lang w:eastAsia="en-US" w:bidi="en-US"/>
        </w:rPr>
        <w:t>tennis</w:t>
      </w:r>
      <w:proofErr w:type="spellEnd"/>
      <w:r w:rsidRPr="003D338D">
        <w:rPr>
          <w:lang w:eastAsia="en-US" w:bidi="en-US"/>
        </w:rPr>
        <w:t xml:space="preserve"> </w:t>
      </w:r>
      <w:r>
        <w:t xml:space="preserve">— to są </w:t>
      </w:r>
      <w:r>
        <w:rPr>
          <w:rStyle w:val="Teksttreci2Kursywa"/>
        </w:rPr>
        <w:t>gry,</w:t>
      </w:r>
      <w:r>
        <w:t xml:space="preserve"> więc ich nazwy jednemu ulegają prawu gra</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0"/>
        <w:framePr w:wrap="none" w:vAnchor="page" w:hAnchor="page" w:x="940" w:y="1244"/>
        <w:shd w:val="clear" w:color="auto" w:fill="auto"/>
        <w:spacing w:line="170" w:lineRule="exact"/>
      </w:pPr>
      <w:r>
        <w:lastRenderedPageBreak/>
        <w:t>IV. 1</w:t>
      </w:r>
    </w:p>
    <w:p w:rsidR="00283CA0" w:rsidRDefault="00564170">
      <w:pPr>
        <w:pStyle w:val="Nagweklubstopka0"/>
        <w:framePr w:wrap="none" w:vAnchor="page" w:hAnchor="page" w:x="3206" w:y="1239"/>
        <w:shd w:val="clear" w:color="auto" w:fill="auto"/>
        <w:spacing w:line="170" w:lineRule="exact"/>
      </w:pPr>
      <w:r>
        <w:t>PORADNIK JĘZYKOWY</w:t>
      </w:r>
    </w:p>
    <w:p w:rsidR="00283CA0" w:rsidRDefault="00564170">
      <w:pPr>
        <w:pStyle w:val="Nagweklubstopka20"/>
        <w:framePr w:wrap="none" w:vAnchor="page" w:hAnchor="page" w:x="7406" w:y="1245"/>
        <w:shd w:val="clear" w:color="auto" w:fill="auto"/>
        <w:spacing w:line="130" w:lineRule="exact"/>
      </w:pPr>
      <w:r>
        <w:t>15</w:t>
      </w:r>
    </w:p>
    <w:p w:rsidR="00283CA0" w:rsidRDefault="00564170">
      <w:pPr>
        <w:pStyle w:val="Teksttreci20"/>
        <w:framePr w:w="6715" w:h="10292" w:hRule="exact" w:wrap="none" w:vAnchor="page" w:hAnchor="page" w:x="911" w:y="1715"/>
        <w:shd w:val="clear" w:color="auto" w:fill="auto"/>
        <w:spacing w:before="0" w:after="240"/>
      </w:pPr>
      <w:proofErr w:type="spellStart"/>
      <w:r>
        <w:t>matycznemu</w:t>
      </w:r>
      <w:proofErr w:type="spellEnd"/>
      <w:r>
        <w:t xml:space="preserve">; tymczasem bilard znaczy raczej narzędzie, za pomocą, którego (kija) gra się kulami (bille) grę pewną umówioną. Tym tylko sposobem można sobie </w:t>
      </w:r>
      <w:proofErr w:type="spellStart"/>
      <w:r>
        <w:t>wytłómaczyć</w:t>
      </w:r>
      <w:proofErr w:type="spellEnd"/>
      <w:r>
        <w:t xml:space="preserve"> ową różnicę.</w:t>
      </w:r>
    </w:p>
    <w:p w:rsidR="00283CA0" w:rsidRDefault="00564170">
      <w:pPr>
        <w:pStyle w:val="Nagwek30"/>
        <w:framePr w:w="6715" w:h="10292" w:hRule="exact" w:wrap="none" w:vAnchor="page" w:hAnchor="page" w:x="911" w:y="1715"/>
        <w:shd w:val="clear" w:color="auto" w:fill="auto"/>
        <w:spacing w:after="0" w:line="254" w:lineRule="exact"/>
        <w:ind w:firstLine="0"/>
      </w:pPr>
      <w:bookmarkStart w:id="8" w:name="bookmark8"/>
      <w:r>
        <w:t xml:space="preserve">Wykonać marsza? udzielić </w:t>
      </w:r>
      <w:proofErr w:type="spellStart"/>
      <w:r>
        <w:t>dymisyi</w:t>
      </w:r>
      <w:proofErr w:type="spellEnd"/>
      <w:r>
        <w:t xml:space="preserve">? </w:t>
      </w:r>
      <w:r>
        <w:rPr>
          <w:rStyle w:val="Nagwek310ptBezpogrubieniaOdstpy0pt"/>
          <w:lang w:val="fr-FR" w:eastAsia="fr-FR" w:bidi="fr-FR"/>
        </w:rPr>
        <w:t xml:space="preserve">(F. </w:t>
      </w:r>
      <w:r>
        <w:rPr>
          <w:rStyle w:val="Nagwek310ptBezpogrubieniaOdstpy0pt"/>
        </w:rPr>
        <w:t>S).</w:t>
      </w:r>
      <w:bookmarkEnd w:id="8"/>
    </w:p>
    <w:p w:rsidR="00283CA0" w:rsidRDefault="00564170">
      <w:pPr>
        <w:pStyle w:val="Teksttreci20"/>
        <w:framePr w:w="6715" w:h="10292" w:hRule="exact" w:wrap="none" w:vAnchor="page" w:hAnchor="page" w:x="911" w:y="1715"/>
        <w:shd w:val="clear" w:color="auto" w:fill="auto"/>
        <w:spacing w:before="0"/>
        <w:ind w:firstLine="260"/>
      </w:pPr>
      <w:r>
        <w:t xml:space="preserve">Co do przeczenia, to wiadomo, iż mówi się i pisze: </w:t>
      </w:r>
      <w:r>
        <w:rPr>
          <w:rStyle w:val="Teksttreci2Kursywa"/>
        </w:rPr>
        <w:t xml:space="preserve">„Nie wykonano marsza“, „Nie udzielono </w:t>
      </w:r>
      <w:proofErr w:type="spellStart"/>
      <w:r>
        <w:rPr>
          <w:rStyle w:val="Teksttreci2Kursywa"/>
        </w:rPr>
        <w:t>dymisyi</w:t>
      </w:r>
      <w:proofErr w:type="spellEnd"/>
      <w:r>
        <w:rPr>
          <w:rStyle w:val="Teksttreci2Kursywa"/>
        </w:rPr>
        <w:t>"</w:t>
      </w:r>
      <w:r>
        <w:t xml:space="preserve"> lecz w twierdzeniu, to my w Królestwie zawsze się wahamy, czy mówić i pisać: </w:t>
      </w:r>
      <w:r>
        <w:rPr>
          <w:rStyle w:val="Teksttreci2Odstpy2pt"/>
        </w:rPr>
        <w:t xml:space="preserve">wykonano marsz, czy marsza, udzielono </w:t>
      </w:r>
      <w:proofErr w:type="spellStart"/>
      <w:r>
        <w:rPr>
          <w:rStyle w:val="Teksttreci2Odstpy2pt"/>
        </w:rPr>
        <w:t>dymisyę</w:t>
      </w:r>
      <w:proofErr w:type="spellEnd"/>
      <w:r>
        <w:rPr>
          <w:rStyle w:val="Teksttreci2Odstpy2pt"/>
        </w:rPr>
        <w:t xml:space="preserve"> czy </w:t>
      </w:r>
      <w:proofErr w:type="spellStart"/>
      <w:r>
        <w:rPr>
          <w:rStyle w:val="Teksttreci2Odstpy2pt"/>
        </w:rPr>
        <w:t>dymisyi</w:t>
      </w:r>
      <w:proofErr w:type="spellEnd"/>
      <w:r>
        <w:rPr>
          <w:rStyle w:val="Teksttreci2Odstpy2pt"/>
        </w:rPr>
        <w:t>?</w:t>
      </w:r>
      <w:r>
        <w:t xml:space="preserve"> </w:t>
      </w:r>
      <w:proofErr w:type="spellStart"/>
      <w:r>
        <w:t>itd</w:t>
      </w:r>
      <w:proofErr w:type="spellEnd"/>
    </w:p>
    <w:p w:rsidR="00283CA0" w:rsidRDefault="00564170">
      <w:pPr>
        <w:pStyle w:val="Teksttreci20"/>
        <w:framePr w:w="6715" w:h="10292" w:hRule="exact" w:wrap="none" w:vAnchor="page" w:hAnchor="page" w:x="911" w:y="1715"/>
        <w:numPr>
          <w:ilvl w:val="0"/>
          <w:numId w:val="9"/>
        </w:numPr>
        <w:shd w:val="clear" w:color="auto" w:fill="auto"/>
        <w:tabs>
          <w:tab w:val="left" w:pos="567"/>
        </w:tabs>
        <w:spacing w:before="0"/>
        <w:ind w:firstLine="260"/>
      </w:pPr>
      <w:r>
        <w:t xml:space="preserve">Są to dwie różne rzeczy. </w:t>
      </w:r>
      <w:r>
        <w:rPr>
          <w:rStyle w:val="Teksttreci2Kursywa"/>
        </w:rPr>
        <w:t>Wykonać</w:t>
      </w:r>
      <w:r>
        <w:t xml:space="preserve"> mieści w sobie całą czynność, ogarnia cały przedmiot, </w:t>
      </w:r>
      <w:proofErr w:type="spellStart"/>
      <w:r>
        <w:t>powinnoby</w:t>
      </w:r>
      <w:proofErr w:type="spellEnd"/>
      <w:r>
        <w:t xml:space="preserve"> się więc łączyć z przyp. 4; skoro jednak utarł się zwyczaj językowy, że nazwy gry, zabaw, tańców łączą się z czasownikiem w przyp. 2, nie można inaczej mówić: jak </w:t>
      </w:r>
      <w:r>
        <w:rPr>
          <w:rStyle w:val="Teksttreci2Odstpy2pt"/>
        </w:rPr>
        <w:t>wykonano marsza i nie wykonano marsza.</w:t>
      </w:r>
    </w:p>
    <w:p w:rsidR="00283CA0" w:rsidRDefault="00564170">
      <w:pPr>
        <w:pStyle w:val="Teksttreci20"/>
        <w:framePr w:w="6715" w:h="10292" w:hRule="exact" w:wrap="none" w:vAnchor="page" w:hAnchor="page" w:x="911" w:y="1715"/>
        <w:shd w:val="clear" w:color="auto" w:fill="auto"/>
        <w:spacing w:before="0" w:after="240"/>
        <w:ind w:firstLine="260"/>
      </w:pPr>
      <w:r>
        <w:rPr>
          <w:rStyle w:val="Teksttreci2Kursywa"/>
        </w:rPr>
        <w:t>Udzielić</w:t>
      </w:r>
      <w:r>
        <w:t xml:space="preserve"> mieści w sobie pojęcie dania części z jakiejś całości, zarówno </w:t>
      </w:r>
      <w:proofErr w:type="spellStart"/>
      <w:r>
        <w:t>materyalnej</w:t>
      </w:r>
      <w:proofErr w:type="spellEnd"/>
      <w:r>
        <w:t xml:space="preserve"> jak i umysłowej, dlatego mówimy: </w:t>
      </w:r>
      <w:r>
        <w:rPr>
          <w:rStyle w:val="Teksttreci2Odstpy2pt"/>
        </w:rPr>
        <w:t xml:space="preserve">udzielić wsparcia, wiadomości, udzielać </w:t>
      </w:r>
      <w:proofErr w:type="spellStart"/>
      <w:r>
        <w:rPr>
          <w:rStyle w:val="Teksttreci2Odstpy2pt"/>
        </w:rPr>
        <w:t>lekcyj</w:t>
      </w:r>
      <w:proofErr w:type="spellEnd"/>
      <w:r>
        <w:rPr>
          <w:rStyle w:val="Teksttreci2Odstpy2pt"/>
        </w:rPr>
        <w:t xml:space="preserve"> </w:t>
      </w:r>
      <w:r>
        <w:t xml:space="preserve">a więc i </w:t>
      </w:r>
      <w:proofErr w:type="spellStart"/>
      <w:r>
        <w:rPr>
          <w:rStyle w:val="Teksttreci2Odstpy2pt"/>
        </w:rPr>
        <w:t>dymisyi</w:t>
      </w:r>
      <w:proofErr w:type="spellEnd"/>
      <w:r>
        <w:rPr>
          <w:rStyle w:val="Teksttreci2Odstpy2pt"/>
        </w:rPr>
        <w:t xml:space="preserve">; </w:t>
      </w:r>
      <w:r>
        <w:t>w razie zaprzeczenia zostanie naturalnie ten sam przyp. 2.</w:t>
      </w:r>
    </w:p>
    <w:p w:rsidR="00283CA0" w:rsidRDefault="00564170">
      <w:pPr>
        <w:pStyle w:val="Teksttreci20"/>
        <w:framePr w:w="6715" w:h="10292" w:hRule="exact" w:wrap="none" w:vAnchor="page" w:hAnchor="page" w:x="911" w:y="1715"/>
        <w:shd w:val="clear" w:color="auto" w:fill="auto"/>
        <w:spacing w:before="0"/>
        <w:ind w:firstLine="260"/>
      </w:pPr>
      <w:r>
        <w:t xml:space="preserve">»Czy </w:t>
      </w:r>
      <w:r>
        <w:rPr>
          <w:rStyle w:val="PogrubienieTeksttreci2105ptOdstpy0pt"/>
        </w:rPr>
        <w:t xml:space="preserve">aby...? </w:t>
      </w:r>
      <w:r>
        <w:t>skąd pochodzi? (J. Br.).</w:t>
      </w:r>
    </w:p>
    <w:p w:rsidR="00283CA0" w:rsidRDefault="00564170">
      <w:pPr>
        <w:pStyle w:val="Teksttreci20"/>
        <w:framePr w:w="6715" w:h="10292" w:hRule="exact" w:wrap="none" w:vAnchor="page" w:hAnchor="page" w:x="911" w:y="1715"/>
        <w:shd w:val="clear" w:color="auto" w:fill="auto"/>
        <w:spacing w:before="0"/>
        <w:ind w:firstLine="260"/>
      </w:pPr>
      <w:r>
        <w:t xml:space="preserve">Gąsiorowski w </w:t>
      </w:r>
      <w:r>
        <w:rPr>
          <w:rStyle w:val="Teksttreci2Kursywa"/>
        </w:rPr>
        <w:t>„Pani Walewskiej“</w:t>
      </w:r>
      <w:r>
        <w:t xml:space="preserve"> (»Czas« z 17 grudnia 1903, szpalta 2, wiersz 14 od dołu pisze: *Nie wiem, panie pułkowniku, </w:t>
      </w:r>
      <w:r>
        <w:rPr>
          <w:rStyle w:val="Teksttreci2Kursywa"/>
        </w:rPr>
        <w:t>czy aby</w:t>
      </w:r>
      <w:r>
        <w:t xml:space="preserve"> pan znajdzie wszystko, co potrzeba </w:t>
      </w:r>
      <w:r>
        <w:rPr>
          <w:lang w:val="fr-FR" w:eastAsia="fr-FR" w:bidi="fr-FR"/>
        </w:rPr>
        <w:t>!«</w:t>
      </w:r>
    </w:p>
    <w:p w:rsidR="00283CA0" w:rsidRDefault="00564170">
      <w:pPr>
        <w:pStyle w:val="Teksttreci20"/>
        <w:framePr w:w="6715" w:h="10292" w:hRule="exact" w:wrap="none" w:vAnchor="page" w:hAnchor="page" w:x="911" w:y="1715"/>
        <w:shd w:val="clear" w:color="auto" w:fill="auto"/>
        <w:spacing w:before="0"/>
        <w:ind w:firstLine="260"/>
      </w:pPr>
      <w:r>
        <w:t xml:space="preserve">Skąd się wzięło owo </w:t>
      </w:r>
      <w:r>
        <w:rPr>
          <w:rStyle w:val="Teksttreci2Kursywa"/>
        </w:rPr>
        <w:t>»czy</w:t>
      </w:r>
      <w:r>
        <w:t xml:space="preserve"> aby«, które często słyszymy w ustach osób z Warszawy, a zaczynamy od czasu do czasu i czytywać? Czy to nie jest może jaka naleciałość rosyjska?</w:t>
      </w:r>
    </w:p>
    <w:p w:rsidR="00283CA0" w:rsidRDefault="00564170">
      <w:pPr>
        <w:pStyle w:val="Teksttreci20"/>
        <w:framePr w:w="6715" w:h="10292" w:hRule="exact" w:wrap="none" w:vAnchor="page" w:hAnchor="page" w:x="911" w:y="1715"/>
        <w:numPr>
          <w:ilvl w:val="0"/>
          <w:numId w:val="9"/>
        </w:numPr>
        <w:shd w:val="clear" w:color="auto" w:fill="auto"/>
        <w:tabs>
          <w:tab w:val="left" w:pos="577"/>
        </w:tabs>
        <w:spacing w:before="0" w:after="240"/>
        <w:ind w:firstLine="260"/>
      </w:pPr>
      <w:r>
        <w:t xml:space="preserve">Pisaliśmy już o </w:t>
      </w:r>
      <w:r>
        <w:rPr>
          <w:lang w:val="cs-CZ" w:eastAsia="cs-CZ" w:bidi="cs-CZ"/>
        </w:rPr>
        <w:t xml:space="preserve">tem </w:t>
      </w:r>
      <w:r>
        <w:t xml:space="preserve">w rocz. 1. str. 71. (89). Dla uzupełnienia dodajemy, że </w:t>
      </w:r>
      <w:r>
        <w:rPr>
          <w:rStyle w:val="Teksttreci2Kursywa"/>
        </w:rPr>
        <w:t>aby</w:t>
      </w:r>
      <w:r>
        <w:t xml:space="preserve"> w znaczeniu </w:t>
      </w:r>
      <w:proofErr w:type="spellStart"/>
      <w:r>
        <w:t>przysłówkowem</w:t>
      </w:r>
      <w:proofErr w:type="spellEnd"/>
      <w:r>
        <w:t xml:space="preserve"> = </w:t>
      </w:r>
      <w:r>
        <w:rPr>
          <w:rStyle w:val="Teksttreci2Odstpy2pt"/>
        </w:rPr>
        <w:t>tylko, przynajmniej,</w:t>
      </w:r>
      <w:r>
        <w:t xml:space="preserve"> używane jest od dawna, jak świadczą przykłady, przytoczone u Lindego (z Bielskiego i Skargi) i u Sucheckiego (Zwięzła </w:t>
      </w:r>
      <w:r w:rsidRPr="003D338D">
        <w:rPr>
          <w:lang w:eastAsia="en-US" w:bidi="en-US"/>
        </w:rPr>
        <w:t xml:space="preserve">gram. </w:t>
      </w:r>
      <w:r>
        <w:t xml:space="preserve">II, 28.): </w:t>
      </w:r>
      <w:r>
        <w:rPr>
          <w:rStyle w:val="Teksttreci2Kursywa"/>
        </w:rPr>
        <w:t>Uczyńcie</w:t>
      </w:r>
      <w:r>
        <w:t xml:space="preserve"> aby </w:t>
      </w:r>
      <w:r>
        <w:rPr>
          <w:rStyle w:val="Teksttreci2Kursywa"/>
        </w:rPr>
        <w:t>ten porządek Uchy</w:t>
      </w:r>
      <w:r>
        <w:t xml:space="preserve"> (Kochowski); </w:t>
      </w:r>
      <w:proofErr w:type="spellStart"/>
      <w:r>
        <w:rPr>
          <w:rStyle w:val="Teksttreci2Kursywa"/>
        </w:rPr>
        <w:t>Pocekajcie</w:t>
      </w:r>
      <w:proofErr w:type="spellEnd"/>
      <w:r>
        <w:rPr>
          <w:rStyle w:val="Teksttreci2Kursywa"/>
        </w:rPr>
        <w:t xml:space="preserve"> na mnie</w:t>
      </w:r>
      <w:r>
        <w:t xml:space="preserve"> aby </w:t>
      </w:r>
      <w:proofErr w:type="spellStart"/>
      <w:r>
        <w:rPr>
          <w:rStyle w:val="Teksttreci2Kursywa"/>
        </w:rPr>
        <w:t>godzinecke</w:t>
      </w:r>
      <w:proofErr w:type="spellEnd"/>
      <w:r>
        <w:t xml:space="preserve"> (Pieś ludu </w:t>
      </w:r>
      <w:proofErr w:type="spellStart"/>
      <w:r>
        <w:t>krak</w:t>
      </w:r>
      <w:proofErr w:type="spellEnd"/>
      <w:r>
        <w:t xml:space="preserve">.). Ostatni przykład daje również świadectwo, że jeżeli użycie jest </w:t>
      </w:r>
      <w:proofErr w:type="spellStart"/>
      <w:r>
        <w:t>prowincyonalne</w:t>
      </w:r>
      <w:proofErr w:type="spellEnd"/>
      <w:r>
        <w:t xml:space="preserve">, to </w:t>
      </w:r>
      <w:proofErr w:type="spellStart"/>
      <w:r>
        <w:t>nietylko</w:t>
      </w:r>
      <w:proofErr w:type="spellEnd"/>
      <w:r>
        <w:t xml:space="preserve"> znane na Mazowszu, ale i w ziemi Krakowskiej.</w:t>
      </w:r>
    </w:p>
    <w:p w:rsidR="00283CA0" w:rsidRDefault="00564170">
      <w:pPr>
        <w:pStyle w:val="Nagwek30"/>
        <w:framePr w:w="6715" w:h="10292" w:hRule="exact" w:wrap="none" w:vAnchor="page" w:hAnchor="page" w:x="911" w:y="1715"/>
        <w:shd w:val="clear" w:color="auto" w:fill="auto"/>
        <w:spacing w:after="0" w:line="254" w:lineRule="exact"/>
        <w:ind w:firstLine="0"/>
      </w:pPr>
      <w:bookmarkStart w:id="9" w:name="bookmark9"/>
      <w:r>
        <w:t xml:space="preserve">Znaczyć </w:t>
      </w:r>
      <w:r>
        <w:rPr>
          <w:rStyle w:val="Nagwek310ptBezpogrubieniaOdstpy0pt"/>
        </w:rPr>
        <w:t xml:space="preserve">czy </w:t>
      </w:r>
      <w:r>
        <w:t xml:space="preserve">znaczyć się? </w:t>
      </w:r>
      <w:r>
        <w:rPr>
          <w:rStyle w:val="Nagwek310ptBezpogrubieniaOdstpy0pt"/>
        </w:rPr>
        <w:t>(Ta. Mi.)</w:t>
      </w:r>
      <w:bookmarkEnd w:id="9"/>
    </w:p>
    <w:p w:rsidR="00283CA0" w:rsidRDefault="00564170">
      <w:pPr>
        <w:pStyle w:val="Teksttreci20"/>
        <w:framePr w:w="6715" w:h="10292" w:hRule="exact" w:wrap="none" w:vAnchor="page" w:hAnchor="page" w:x="911" w:y="1715"/>
        <w:shd w:val="clear" w:color="auto" w:fill="auto"/>
        <w:spacing w:before="0"/>
        <w:ind w:firstLine="260"/>
      </w:pPr>
      <w:r>
        <w:t xml:space="preserve">Czy poprawne jest używanie w Królestwie słowa </w:t>
      </w:r>
      <w:r>
        <w:rPr>
          <w:rStyle w:val="Teksttreci2Kursywa"/>
        </w:rPr>
        <w:t>znaczyć się</w:t>
      </w:r>
      <w:r>
        <w:t xml:space="preserve"> — zamiast </w:t>
      </w:r>
      <w:r>
        <w:rPr>
          <w:rStyle w:val="Teksttreci2Kursywa"/>
        </w:rPr>
        <w:t>znaczyć?</w:t>
      </w:r>
    </w:p>
    <w:p w:rsidR="00283CA0" w:rsidRDefault="00564170">
      <w:pPr>
        <w:pStyle w:val="Teksttreci20"/>
        <w:framePr w:w="6715" w:h="10292" w:hRule="exact" w:wrap="none" w:vAnchor="page" w:hAnchor="page" w:x="911" w:y="1715"/>
        <w:numPr>
          <w:ilvl w:val="0"/>
          <w:numId w:val="9"/>
        </w:numPr>
        <w:shd w:val="clear" w:color="auto" w:fill="auto"/>
        <w:tabs>
          <w:tab w:val="left" w:pos="548"/>
        </w:tabs>
        <w:spacing w:before="0"/>
        <w:ind w:firstLine="260"/>
      </w:pPr>
      <w:r>
        <w:t>Bez przykładu, trudno zrozumieć, o co chodzi, czy o znaczenie dosłowne, czy przenośne, czy przechodnie, czy zwrotne.</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F5F3B">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107950</wp:posOffset>
                </wp:positionH>
                <wp:positionV relativeFrom="page">
                  <wp:posOffset>7449820</wp:posOffset>
                </wp:positionV>
                <wp:extent cx="106680" cy="381000"/>
                <wp:effectExtent l="3175" t="1270" r="444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381000"/>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5pt;margin-top:586.6pt;width:8.4pt;height:3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" fillcolor="#878787" stroked="f">
                <w10:wrap anchorx="page" anchory="page"/>
              </v:rect>
            </w:pict>
          </mc:Fallback>
        </mc:AlternateContent>
      </w:r>
    </w:p>
    <w:p w:rsidR="00283CA0" w:rsidRDefault="00564170">
      <w:pPr>
        <w:pStyle w:val="Nagweklubstopka0"/>
        <w:framePr w:wrap="none" w:vAnchor="page" w:hAnchor="page" w:x="2158" w:y="1248"/>
        <w:shd w:val="clear" w:color="auto" w:fill="auto"/>
        <w:spacing w:line="170" w:lineRule="exact"/>
      </w:pPr>
      <w:r>
        <w:t>16</w:t>
      </w:r>
    </w:p>
    <w:p w:rsidR="00283CA0" w:rsidRDefault="00564170">
      <w:pPr>
        <w:pStyle w:val="Nagweklubstopka0"/>
        <w:framePr w:wrap="none" w:vAnchor="page" w:hAnchor="page" w:x="4510" w:y="1239"/>
        <w:shd w:val="clear" w:color="auto" w:fill="auto"/>
        <w:spacing w:line="170" w:lineRule="exact"/>
      </w:pPr>
      <w:r>
        <w:t>PORADNIK JĘZYKOWY</w:t>
      </w:r>
    </w:p>
    <w:p w:rsidR="00283CA0" w:rsidRDefault="00564170">
      <w:pPr>
        <w:pStyle w:val="Nagweklubstopka0"/>
        <w:framePr w:wrap="none" w:vAnchor="page" w:hAnchor="page" w:x="8346" w:y="1230"/>
        <w:shd w:val="clear" w:color="auto" w:fill="auto"/>
        <w:spacing w:line="170" w:lineRule="exact"/>
      </w:pPr>
      <w:r>
        <w:t>IV. 1.</w:t>
      </w:r>
    </w:p>
    <w:p w:rsidR="00283CA0" w:rsidRDefault="00564170">
      <w:pPr>
        <w:pStyle w:val="Nagwek330"/>
        <w:framePr w:w="6677" w:h="5753" w:hRule="exact" w:wrap="none" w:vAnchor="page" w:hAnchor="page" w:x="2154" w:y="1720"/>
        <w:numPr>
          <w:ilvl w:val="0"/>
          <w:numId w:val="1"/>
        </w:numPr>
        <w:shd w:val="clear" w:color="auto" w:fill="auto"/>
        <w:tabs>
          <w:tab w:val="left" w:pos="2560"/>
        </w:tabs>
        <w:spacing w:after="29" w:line="210" w:lineRule="exact"/>
        <w:ind w:left="2200"/>
      </w:pPr>
      <w:bookmarkStart w:id="10" w:name="bookmark10"/>
      <w:r>
        <w:t>NOWE KSIĄŻKI.</w:t>
      </w:r>
      <w:bookmarkEnd w:id="10"/>
    </w:p>
    <w:p w:rsidR="00283CA0" w:rsidRDefault="00564170">
      <w:pPr>
        <w:pStyle w:val="Teksttreci150"/>
        <w:framePr w:w="6677" w:h="5753" w:hRule="exact" w:wrap="none" w:vAnchor="page" w:hAnchor="page" w:x="2154" w:y="1720"/>
        <w:shd w:val="clear" w:color="auto" w:fill="auto"/>
        <w:spacing w:line="254" w:lineRule="exact"/>
        <w:jc w:val="right"/>
      </w:pPr>
      <w:r>
        <w:t>Słownik ortograficzny języka polskiego ułożył</w:t>
      </w:r>
      <w:r>
        <w:rPr>
          <w:rStyle w:val="Teksttreci15Bezkursywy"/>
        </w:rPr>
        <w:t xml:space="preserve"> W. </w:t>
      </w:r>
      <w:r>
        <w:rPr>
          <w:rStyle w:val="Teksttreci15BezkursywyOdstpy2pt"/>
        </w:rPr>
        <w:t>Kokowski.</w:t>
      </w:r>
    </w:p>
    <w:p w:rsidR="00283CA0" w:rsidRDefault="00564170">
      <w:pPr>
        <w:pStyle w:val="Teksttreci20"/>
        <w:framePr w:w="6677" w:h="5753" w:hRule="exact" w:wrap="none" w:vAnchor="page" w:hAnchor="page" w:x="2154" w:y="1720"/>
        <w:shd w:val="clear" w:color="auto" w:fill="auto"/>
        <w:spacing w:before="0"/>
        <w:ind w:firstLine="540"/>
      </w:pPr>
      <w:r>
        <w:t xml:space="preserve">Warszawa — Łódź, 1903, str. 344 i 6 </w:t>
      </w:r>
      <w:proofErr w:type="spellStart"/>
      <w:r>
        <w:t>nl</w:t>
      </w:r>
      <w:proofErr w:type="spellEnd"/>
      <w:r>
        <w:t>.</w:t>
      </w:r>
    </w:p>
    <w:p w:rsidR="00283CA0" w:rsidRDefault="00564170">
      <w:pPr>
        <w:pStyle w:val="Teksttreci20"/>
        <w:framePr w:w="6677" w:h="5753" w:hRule="exact" w:wrap="none" w:vAnchor="page" w:hAnchor="page" w:x="2154" w:y="1720"/>
        <w:shd w:val="clear" w:color="auto" w:fill="auto"/>
        <w:spacing w:before="0"/>
        <w:ind w:firstLine="540"/>
      </w:pPr>
      <w:r>
        <w:t xml:space="preserve">Książka pożyteczna, a podająca więcej, niż obiecuje. Nie jest. to bowiem słownik </w:t>
      </w:r>
      <w:r>
        <w:rPr>
          <w:rStyle w:val="Teksttreci2Odstpy2pt"/>
        </w:rPr>
        <w:t>ortograficzny</w:t>
      </w:r>
      <w:r>
        <w:t xml:space="preserve"> tylko, ale słownik </w:t>
      </w:r>
      <w:r>
        <w:rPr>
          <w:rStyle w:val="Teksttreci2Kursywa"/>
        </w:rPr>
        <w:t>gramatyczny</w:t>
      </w:r>
      <w:r>
        <w:t xml:space="preserve">, skoro podaje przy rzeczownikach 1) końcówkę 2. </w:t>
      </w:r>
      <w:proofErr w:type="spellStart"/>
      <w:r>
        <w:t>lpoj</w:t>
      </w:r>
      <w:proofErr w:type="spellEnd"/>
      <w:r>
        <w:t xml:space="preserve">, 1. </w:t>
      </w:r>
      <w:proofErr w:type="spellStart"/>
      <w:r>
        <w:t>lmn</w:t>
      </w:r>
      <w:proofErr w:type="spellEnd"/>
      <w:r>
        <w:t xml:space="preserve">. i 2. </w:t>
      </w:r>
      <w:proofErr w:type="spellStart"/>
      <w:r>
        <w:t>lmn</w:t>
      </w:r>
      <w:proofErr w:type="spellEnd"/>
      <w:r>
        <w:t xml:space="preserve">. 2) różnicę znaczenia wskutek różnicy końcówki, 3) często i rodzaj a przy przymiotnikach trudniejsze stopniowanie i różnicę znaczenia </w:t>
      </w:r>
      <w:proofErr w:type="spellStart"/>
      <w:r>
        <w:t>blizkich</w:t>
      </w:r>
      <w:proofErr w:type="spellEnd"/>
      <w:r>
        <w:t xml:space="preserve"> pochodzeniem przymiotników, przy czasownikach najważniejsze formy i pewne właściwości składniowe, przy przyimkach rząd przypadków</w:t>
      </w:r>
      <w:r>
        <w:rPr>
          <w:vertAlign w:val="superscript"/>
        </w:rPr>
        <w:t>7</w:t>
      </w:r>
      <w:r>
        <w:t xml:space="preserve"> itp. Naturalnie właściwości pisowni są uwydatnione, jak należy. Jakiejże pisowni trzymał się autor ? Miał przed sobą Scyllę pisowni akademickiej i Charybdę pisowni warszawskiej; </w:t>
      </w:r>
      <w:proofErr w:type="spellStart"/>
      <w:r>
        <w:t>naszem</w:t>
      </w:r>
      <w:proofErr w:type="spellEnd"/>
      <w:r>
        <w:t xml:space="preserve"> zdaniem szczęśliwie przepłynął między niemi, przyjąwszy z warszawskiej tzw. </w:t>
      </w:r>
      <w:proofErr w:type="spellStart"/>
      <w:r>
        <w:t>jotacyę</w:t>
      </w:r>
      <w:proofErr w:type="spellEnd"/>
      <w:r>
        <w:t xml:space="preserve"> (</w:t>
      </w:r>
      <w:proofErr w:type="spellStart"/>
      <w:r>
        <w:t>Marja</w:t>
      </w:r>
      <w:proofErr w:type="spellEnd"/>
      <w:r>
        <w:t xml:space="preserve">, racja;), zresztą zaś idąc za pisownią Akademii Umiejętności. Niewątpliwie nie zadowolili tym sposobem ani zwolenników tej, ani tamtej pisowni, ale może mieć to przeświadczenie, że postąpił rozumnie. To tylko mamy autorowi do zarzucenia, że za wiele </w:t>
      </w:r>
      <w:r>
        <w:rPr>
          <w:rStyle w:val="Teksttreci2Odstpy2pt"/>
        </w:rPr>
        <w:t>nadto wiele</w:t>
      </w:r>
      <w:r>
        <w:t xml:space="preserve"> uwzględnia wyrazy obce...</w:t>
      </w:r>
    </w:p>
    <w:p w:rsidR="00283CA0" w:rsidRDefault="00564170">
      <w:pPr>
        <w:pStyle w:val="Teksttreci20"/>
        <w:framePr w:w="6677" w:h="5753" w:hRule="exact" w:wrap="none" w:vAnchor="page" w:hAnchor="page" w:x="2154" w:y="1720"/>
        <w:shd w:val="clear" w:color="auto" w:fill="auto"/>
        <w:spacing w:before="0"/>
        <w:ind w:firstLine="280"/>
        <w:jc w:val="left"/>
      </w:pPr>
      <w:r>
        <w:t xml:space="preserve">Dziełko obejmuje wyrazów </w:t>
      </w:r>
      <w:proofErr w:type="spellStart"/>
      <w:r>
        <w:t>zgórą</w:t>
      </w:r>
      <w:proofErr w:type="spellEnd"/>
      <w:r>
        <w:t xml:space="preserve"> </w:t>
      </w:r>
      <w:r>
        <w:rPr>
          <w:rStyle w:val="Teksttreci22"/>
        </w:rPr>
        <w:t>32.000</w:t>
      </w:r>
      <w:r>
        <w:t xml:space="preserve"> drukiem bardzo wyraźnym. Cena dziełka </w:t>
      </w:r>
      <w:proofErr w:type="spellStart"/>
      <w:r>
        <w:t>rs</w:t>
      </w:r>
      <w:proofErr w:type="spellEnd"/>
      <w:r>
        <w:t>. 1. kop. 50. wydaje nam się za wysoka.</w:t>
      </w:r>
    </w:p>
    <w:p w:rsidR="00283CA0" w:rsidRDefault="00564170">
      <w:pPr>
        <w:pStyle w:val="Teksttreci150"/>
        <w:framePr w:w="6677" w:h="5753" w:hRule="exact" w:wrap="none" w:vAnchor="page" w:hAnchor="page" w:x="2154" w:y="1720"/>
        <w:shd w:val="clear" w:color="auto" w:fill="auto"/>
        <w:spacing w:line="254" w:lineRule="exact"/>
        <w:ind w:left="5700"/>
      </w:pPr>
      <w:r>
        <w:t>R Z.</w:t>
      </w:r>
    </w:p>
    <w:p w:rsidR="00283CA0" w:rsidRDefault="00564170">
      <w:pPr>
        <w:pStyle w:val="Nagwek340"/>
        <w:framePr w:w="6677" w:h="3158" w:hRule="exact" w:wrap="none" w:vAnchor="page" w:hAnchor="page" w:x="2154" w:y="7898"/>
        <w:shd w:val="clear" w:color="auto" w:fill="auto"/>
        <w:spacing w:before="0" w:after="218" w:line="80" w:lineRule="exact"/>
      </w:pPr>
      <w:bookmarkStart w:id="11" w:name="bookmark11"/>
      <w:r>
        <w:t>PROTEST.</w:t>
      </w:r>
      <w:bookmarkEnd w:id="11"/>
    </w:p>
    <w:p w:rsidR="00283CA0" w:rsidRDefault="00564170">
      <w:pPr>
        <w:pStyle w:val="Teksttreci170"/>
        <w:framePr w:w="6677" w:h="3158" w:hRule="exact" w:wrap="none" w:vAnchor="page" w:hAnchor="page" w:x="2154" w:y="7898"/>
        <w:shd w:val="clear" w:color="auto" w:fill="auto"/>
        <w:tabs>
          <w:tab w:val="left" w:pos="3730"/>
        </w:tabs>
        <w:spacing w:before="0"/>
      </w:pPr>
      <w:r>
        <w:t xml:space="preserve">Protestujemy uroczyście przeciwko gwałceniu języka polskiego i łączeniu z nazwiskami </w:t>
      </w:r>
      <w:proofErr w:type="spellStart"/>
      <w:r>
        <w:t>żeńskiemi</w:t>
      </w:r>
      <w:proofErr w:type="spellEnd"/>
      <w:r>
        <w:t xml:space="preserve"> tytułu Dr.</w:t>
      </w:r>
      <w:r>
        <w:rPr>
          <w:rStyle w:val="Teksttreci17TimesNewRoman75ptBezpogrubieniaBezkursywy"/>
          <w:rFonts w:eastAsia="Book Antiqua"/>
        </w:rPr>
        <w:t xml:space="preserve"> (</w:t>
      </w:r>
      <w:r>
        <w:t xml:space="preserve">Doktor) zamiast </w:t>
      </w:r>
      <w:proofErr w:type="spellStart"/>
      <w:r>
        <w:t>Drka</w:t>
      </w:r>
      <w:proofErr w:type="spellEnd"/>
      <w:r>
        <w:t xml:space="preserve"> (Doktorka). </w:t>
      </w:r>
      <w:r>
        <w:rPr>
          <w:rStyle w:val="Teksttreci17Constantia105ptBezpogrubieniaOdstpy0pt"/>
          <w:i/>
          <w:iCs/>
        </w:rPr>
        <w:t xml:space="preserve">Jak </w:t>
      </w:r>
      <w:r>
        <w:t>autor</w:t>
      </w:r>
      <w:r>
        <w:rPr>
          <w:rStyle w:val="Teksttreci17TimesNewRoman75ptBezpogrubieniaBezkursywy"/>
          <w:rFonts w:eastAsia="Book Antiqua"/>
        </w:rPr>
        <w:t>—</w:t>
      </w:r>
      <w:r>
        <w:t xml:space="preserve">autorka, lektor </w:t>
      </w:r>
      <w:r>
        <w:rPr>
          <w:lang w:val="cs-CZ" w:eastAsia="cs-CZ" w:bidi="cs-CZ"/>
        </w:rPr>
        <w:t>lektorka</w:t>
      </w:r>
      <w:r>
        <w:rPr>
          <w:rStyle w:val="Teksttreci17TimesNewRoman75ptBezpogrubieniaBezkursywy"/>
          <w:rFonts w:eastAsia="Book Antiqua"/>
        </w:rPr>
        <w:t xml:space="preserve">, </w:t>
      </w:r>
      <w:r>
        <w:t>profesor</w:t>
      </w:r>
      <w:r>
        <w:rPr>
          <w:rStyle w:val="Teksttreci17TimesNewRoman75ptBezpogrubieniaBezkursywy"/>
          <w:rFonts w:eastAsia="Book Antiqua"/>
        </w:rPr>
        <w:t>—</w:t>
      </w:r>
      <w:r>
        <w:t>profesorka. lekarz lekarka, nauczyciel</w:t>
      </w:r>
      <w:r>
        <w:rPr>
          <w:rStyle w:val="Teksttreci17TimesNewRoman75ptBezpogrubieniaBezkursywy"/>
          <w:rFonts w:eastAsia="Book Antiqua"/>
        </w:rPr>
        <w:t xml:space="preserve">— </w:t>
      </w:r>
      <w:r>
        <w:t xml:space="preserve">nauczycielka </w:t>
      </w:r>
      <w:r>
        <w:rPr>
          <w:rStyle w:val="Teksttreci17Constantia105ptBezpogrubieniaOdstpy0pt"/>
          <w:i/>
          <w:iCs/>
        </w:rPr>
        <w:t xml:space="preserve">itp. tak samo </w:t>
      </w:r>
      <w:r>
        <w:t xml:space="preserve">nie wolno </w:t>
      </w:r>
      <w:r>
        <w:rPr>
          <w:rStyle w:val="Teksttreci17Constantia105ptBezpogrubieniaOdstpy0pt"/>
          <w:i/>
          <w:iCs/>
        </w:rPr>
        <w:t xml:space="preserve">nazywać kobiety </w:t>
      </w:r>
      <w:r>
        <w:t xml:space="preserve">doktorem, </w:t>
      </w:r>
      <w:r>
        <w:rPr>
          <w:rStyle w:val="Teksttreci17Constantia105ptBezpogrubieniaOdstpy0pt"/>
          <w:i/>
          <w:iCs/>
        </w:rPr>
        <w:t xml:space="preserve">lecz tylko </w:t>
      </w:r>
      <w:r>
        <w:t xml:space="preserve">doktorką. </w:t>
      </w:r>
      <w:r>
        <w:rPr>
          <w:rStyle w:val="Teksttreci17Constantia105ptBezpogrubieniaOdstpy0pt"/>
          <w:i/>
          <w:iCs/>
        </w:rPr>
        <w:t xml:space="preserve">Potępiamy tedy stanowczo powroty w „Czasie“ (nr. 285. z d. 14 grudnia br. str. 3): „... pod opieką </w:t>
      </w:r>
      <w:r>
        <w:rPr>
          <w:rStyle w:val="Teksttreci17Constantia105ptBezpogrubieniaOdstpy1pt"/>
          <w:i/>
          <w:iCs/>
        </w:rPr>
        <w:t>dwóch lekarzy</w:t>
      </w:r>
      <w:r>
        <w:rPr>
          <w:rStyle w:val="Teksttreci17Constantia105ptBezpogrubieniaOdstpy0pt"/>
          <w:i/>
          <w:iCs/>
        </w:rPr>
        <w:t xml:space="preserve"> (!) Dłuskich, </w:t>
      </w:r>
      <w:r>
        <w:t xml:space="preserve">albo raczej (!) </w:t>
      </w:r>
      <w:r>
        <w:rPr>
          <w:rStyle w:val="Teksttreci17Constantia105ptBezpogrubieniaOdstpy1pt"/>
          <w:i/>
          <w:iCs/>
        </w:rPr>
        <w:t>dwojga:</w:t>
      </w:r>
      <w:r>
        <w:rPr>
          <w:rStyle w:val="Teksttreci17Constantia105ptBezpogrubieniaOdstpy0pt"/>
          <w:i/>
          <w:iCs/>
        </w:rPr>
        <w:t xml:space="preserve"> Dra Dłuskiego i </w:t>
      </w:r>
      <w:r>
        <w:t>Dra Dłuskiej“.</w:t>
      </w:r>
      <w:r>
        <w:tab/>
      </w:r>
      <w:r>
        <w:rPr>
          <w:rStyle w:val="Teksttreci1775pt"/>
          <w:b/>
          <w:bCs/>
          <w:i/>
          <w:iCs/>
        </w:rPr>
        <w:t>Grono czytelników „Poradnika</w:t>
      </w:r>
      <w:r>
        <w:t>“</w:t>
      </w:r>
    </w:p>
    <w:p w:rsidR="00283CA0" w:rsidRDefault="00564170">
      <w:pPr>
        <w:pStyle w:val="Stopka20"/>
        <w:framePr w:wrap="none" w:vAnchor="page" w:hAnchor="page" w:x="2173" w:y="11405"/>
        <w:shd w:val="clear" w:color="auto" w:fill="auto"/>
        <w:spacing w:line="170" w:lineRule="exact"/>
      </w:pPr>
      <w:r>
        <w:t xml:space="preserve">Przedruki w całości lub w części dozwolone tylko po porozumieniu się z </w:t>
      </w:r>
      <w:proofErr w:type="spellStart"/>
      <w:r>
        <w:t>redakcyą</w:t>
      </w:r>
      <w:proofErr w:type="spellEnd"/>
      <w:r>
        <w:t>.</w:t>
      </w:r>
    </w:p>
    <w:p w:rsidR="00283CA0" w:rsidRDefault="00564170">
      <w:pPr>
        <w:pStyle w:val="Stopka21"/>
        <w:framePr w:w="6077" w:h="283" w:hRule="exact" w:wrap="none" w:vAnchor="page" w:hAnchor="page" w:x="2461" w:y="11849"/>
        <w:shd w:val="clear" w:color="auto" w:fill="auto"/>
        <w:spacing w:before="0" w:line="210" w:lineRule="exact"/>
        <w:ind w:right="40"/>
        <w:jc w:val="center"/>
      </w:pPr>
      <w:r>
        <w:t xml:space="preserve">Wydawca i redaktor odpowiedzialny: </w:t>
      </w:r>
      <w:r>
        <w:rPr>
          <w:rStyle w:val="PogrubienieStopka105ptOdstpy1pt"/>
        </w:rPr>
        <w:t>Roman Zawiliński.</w:t>
      </w:r>
    </w:p>
    <w:p w:rsidR="00283CA0" w:rsidRDefault="00564170">
      <w:pPr>
        <w:pStyle w:val="Stopka20"/>
        <w:framePr w:w="5971" w:h="237" w:hRule="exact" w:wrap="none" w:vAnchor="page" w:hAnchor="page" w:x="2538" w:y="12279"/>
        <w:shd w:val="clear" w:color="auto" w:fill="auto"/>
        <w:spacing w:line="170" w:lineRule="exact"/>
        <w:ind w:right="40"/>
        <w:jc w:val="center"/>
      </w:pPr>
      <w:r>
        <w:t>Drukarnia Uniwersytetu Jagiellońskiego pod zarządem J. Filipowskiego.</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F5F3B">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1736090</wp:posOffset>
                </wp:positionH>
                <wp:positionV relativeFrom="page">
                  <wp:posOffset>6081395</wp:posOffset>
                </wp:positionV>
                <wp:extent cx="1728470" cy="1088390"/>
                <wp:effectExtent l="2540" t="4445" r="254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470" cy="108839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6.7pt;margin-top:478.85pt;width:136.1pt;height:85.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" fillcolor="#f3f3f3" stroked="f">
                <w10:wrap anchorx="page" anchory="page"/>
              </v:rect>
            </w:pict>
          </mc:Fallback>
        </mc:AlternateContent>
      </w:r>
    </w:p>
    <w:p w:rsidR="00283CA0" w:rsidRDefault="00564170" w:rsidP="00D922C6">
      <w:pPr>
        <w:pStyle w:val="Nagwek10"/>
        <w:framePr w:w="7800" w:h="5213" w:hRule="exact" w:wrap="none" w:vAnchor="page" w:hAnchor="page" w:x="931" w:y="1592"/>
        <w:shd w:val="clear" w:color="auto" w:fill="auto"/>
        <w:spacing w:after="0" w:line="1180" w:lineRule="exact"/>
        <w:ind w:left="200"/>
      </w:pPr>
      <w:bookmarkStart w:id="12" w:name="bookmark12"/>
      <w:r>
        <w:t>PORADNIK</w:t>
      </w:r>
      <w:bookmarkEnd w:id="12"/>
    </w:p>
    <w:p w:rsidR="00283CA0" w:rsidRDefault="00564170" w:rsidP="00D922C6">
      <w:pPr>
        <w:pStyle w:val="Nagwek10"/>
        <w:framePr w:w="7800" w:h="5213" w:hRule="exact" w:wrap="none" w:vAnchor="page" w:hAnchor="page" w:x="931" w:y="1592"/>
        <w:shd w:val="clear" w:color="auto" w:fill="auto"/>
        <w:spacing w:after="375" w:line="1180" w:lineRule="exact"/>
      </w:pPr>
      <w:bookmarkStart w:id="13" w:name="bookmark13"/>
      <w:r>
        <w:t>JĘZYKOWY</w:t>
      </w:r>
      <w:bookmarkEnd w:id="13"/>
    </w:p>
    <w:p w:rsidR="00283CA0" w:rsidRDefault="00564170" w:rsidP="00D922C6">
      <w:pPr>
        <w:pStyle w:val="Nagwek20"/>
        <w:framePr w:w="7800" w:h="5213" w:hRule="exact" w:wrap="none" w:vAnchor="page" w:hAnchor="page" w:x="931" w:y="1592"/>
        <w:shd w:val="clear" w:color="auto" w:fill="auto"/>
        <w:spacing w:before="0" w:after="195" w:line="220" w:lineRule="exact"/>
        <w:ind w:left="300"/>
      </w:pPr>
      <w:bookmarkStart w:id="14" w:name="bookmark14"/>
      <w:r>
        <w:t>MIESIĘCZNIK</w:t>
      </w:r>
      <w:bookmarkEnd w:id="14"/>
    </w:p>
    <w:p w:rsidR="00283CA0" w:rsidRDefault="00564170" w:rsidP="00D922C6">
      <w:pPr>
        <w:pStyle w:val="Nagwek20"/>
        <w:framePr w:w="7800" w:h="5213" w:hRule="exact" w:wrap="none" w:vAnchor="page" w:hAnchor="page" w:x="931" w:y="1592"/>
        <w:shd w:val="clear" w:color="auto" w:fill="auto"/>
        <w:spacing w:before="0" w:after="1033" w:line="220" w:lineRule="exact"/>
        <w:ind w:left="300"/>
      </w:pPr>
      <w:bookmarkStart w:id="15" w:name="bookmark15"/>
      <w:r>
        <w:t>POŚWIĘCONY POPRAWNOŚCI JĘZYKA</w:t>
      </w:r>
      <w:bookmarkEnd w:id="15"/>
    </w:p>
    <w:p w:rsidR="00283CA0" w:rsidRDefault="00564170" w:rsidP="00D922C6">
      <w:pPr>
        <w:pStyle w:val="Teksttreci30"/>
        <w:framePr w:w="7800" w:h="5213" w:hRule="exact" w:wrap="none" w:vAnchor="page" w:hAnchor="page" w:x="931" w:y="1592"/>
        <w:shd w:val="clear" w:color="auto" w:fill="auto"/>
        <w:spacing w:before="0" w:after="204" w:line="130" w:lineRule="exact"/>
        <w:ind w:left="300"/>
      </w:pPr>
      <w:r>
        <w:t>WYDAWANY POD REDAKCYĄ</w:t>
      </w:r>
    </w:p>
    <w:p w:rsidR="00283CA0" w:rsidRDefault="00564170" w:rsidP="00D922C6">
      <w:pPr>
        <w:pStyle w:val="Nagwek20"/>
        <w:framePr w:w="7800" w:h="5213" w:hRule="exact" w:wrap="none" w:vAnchor="page" w:hAnchor="page" w:x="931" w:y="1592"/>
        <w:shd w:val="clear" w:color="auto" w:fill="auto"/>
        <w:spacing w:before="0" w:after="0" w:line="220" w:lineRule="exact"/>
        <w:ind w:left="300"/>
      </w:pPr>
      <w:bookmarkStart w:id="16" w:name="bookmark16"/>
      <w:r>
        <w:t>ROMANA ZAWILIŃSKIEGO.</w:t>
      </w:r>
      <w:bookmarkEnd w:id="16"/>
    </w:p>
    <w:p w:rsidR="00283CA0" w:rsidRDefault="00564170">
      <w:pPr>
        <w:pStyle w:val="Teksttreci180"/>
        <w:framePr w:w="6677" w:h="232" w:hRule="exact" w:wrap="none" w:vAnchor="page" w:hAnchor="page" w:x="931" w:y="9034"/>
        <w:shd w:val="clear" w:color="auto" w:fill="auto"/>
        <w:spacing w:before="0" w:line="170" w:lineRule="exact"/>
        <w:ind w:left="300"/>
      </w:pPr>
      <w:r>
        <w:rPr>
          <w:rStyle w:val="Teksttreci18Odstpy3pt"/>
          <w:b/>
          <w:bCs/>
        </w:rPr>
        <w:t xml:space="preserve">ROCZNIK </w:t>
      </w:r>
      <w:r>
        <w:rPr>
          <w:rStyle w:val="Teksttreci18BookAntiquaBezpogrubieniaOdstpy0pt"/>
        </w:rPr>
        <w:t>IV.</w:t>
      </w:r>
    </w:p>
    <w:tbl>
      <w:tblPr>
        <w:tblOverlap w:val="never"/>
        <w:tblW w:w="0" w:type="auto"/>
        <w:tblLayout w:type="fixed"/>
        <w:tblCellMar>
          <w:left w:w="10" w:type="dxa"/>
          <w:right w:w="10" w:type="dxa"/>
        </w:tblCellMar>
        <w:tblLook w:val="04A0" w:firstRow="1" w:lastRow="0" w:firstColumn="1" w:lastColumn="0" w:noHBand="0" w:noVBand="1"/>
      </w:tblPr>
      <w:tblGrid>
        <w:gridCol w:w="931"/>
        <w:gridCol w:w="878"/>
        <w:gridCol w:w="912"/>
      </w:tblGrid>
      <w:tr w:rsidR="00283CA0">
        <w:trPr>
          <w:trHeight w:hRule="exact" w:val="658"/>
        </w:trPr>
        <w:tc>
          <w:tcPr>
            <w:tcW w:w="2721" w:type="dxa"/>
            <w:gridSpan w:val="3"/>
            <w:tcBorders>
              <w:top w:val="single" w:sz="4" w:space="0" w:color="auto"/>
              <w:left w:val="single" w:sz="4" w:space="0" w:color="auto"/>
              <w:right w:val="single" w:sz="4" w:space="0" w:color="auto"/>
            </w:tcBorders>
            <w:shd w:val="clear" w:color="auto" w:fill="FFFFFF"/>
          </w:tcPr>
          <w:p w:rsidR="00283CA0" w:rsidRDefault="00283CA0">
            <w:pPr>
              <w:framePr w:w="2722" w:h="1771" w:wrap="none" w:vAnchor="page" w:hAnchor="page" w:x="2735" w:y="9588"/>
              <w:rPr>
                <w:sz w:val="10"/>
                <w:szCs w:val="10"/>
              </w:rPr>
            </w:pPr>
          </w:p>
        </w:tc>
      </w:tr>
      <w:tr w:rsidR="00283CA0">
        <w:trPr>
          <w:trHeight w:hRule="exact" w:val="1114"/>
        </w:trPr>
        <w:tc>
          <w:tcPr>
            <w:tcW w:w="931" w:type="dxa"/>
            <w:tcBorders>
              <w:top w:val="single" w:sz="4" w:space="0" w:color="auto"/>
              <w:left w:val="single" w:sz="4" w:space="0" w:color="auto"/>
              <w:bottom w:val="single" w:sz="4" w:space="0" w:color="auto"/>
            </w:tcBorders>
            <w:shd w:val="clear" w:color="auto" w:fill="FFFFFF"/>
          </w:tcPr>
          <w:p w:rsidR="00283CA0" w:rsidRDefault="00564170">
            <w:pPr>
              <w:pStyle w:val="Teksttreci20"/>
              <w:framePr w:w="2722" w:h="1771" w:wrap="none" w:vAnchor="page" w:hAnchor="page" w:x="2735" w:y="9588"/>
              <w:shd w:val="clear" w:color="auto" w:fill="auto"/>
              <w:spacing w:before="0" w:line="170" w:lineRule="exact"/>
              <w:jc w:val="left"/>
            </w:pPr>
            <w:r>
              <w:rPr>
                <w:rStyle w:val="PogrubienieTeksttreci2TimesNewRoman85ptOdstpy3pt"/>
                <w:rFonts w:eastAsia="Book Antiqua"/>
              </w:rPr>
              <w:t xml:space="preserve">I </w:t>
            </w:r>
            <w:r>
              <w:rPr>
                <w:rStyle w:val="PogrubienieTeksttreci2TimesNewRoman85ptOdstpy0pt"/>
                <w:rFonts w:eastAsia="Book Antiqua"/>
              </w:rPr>
              <w:t>Dział</w:t>
            </w:r>
          </w:p>
        </w:tc>
        <w:tc>
          <w:tcPr>
            <w:tcW w:w="878" w:type="dxa"/>
            <w:tcBorders>
              <w:top w:val="single" w:sz="4" w:space="0" w:color="auto"/>
              <w:left w:val="single" w:sz="4" w:space="0" w:color="auto"/>
              <w:bottom w:val="single" w:sz="4" w:space="0" w:color="auto"/>
            </w:tcBorders>
            <w:shd w:val="clear" w:color="auto" w:fill="FFFFFF"/>
          </w:tcPr>
          <w:p w:rsidR="00283CA0" w:rsidRDefault="00564170">
            <w:pPr>
              <w:pStyle w:val="Teksttreci20"/>
              <w:framePr w:w="2722" w:h="1771" w:wrap="none" w:vAnchor="page" w:hAnchor="page" w:x="2735" w:y="9588"/>
              <w:shd w:val="clear" w:color="auto" w:fill="auto"/>
              <w:spacing w:before="0" w:line="170" w:lineRule="exact"/>
              <w:jc w:val="left"/>
            </w:pPr>
            <w:r>
              <w:rPr>
                <w:rStyle w:val="PogrubienieTeksttreci2TimesNewRoman85ptOdstpy0pt"/>
                <w:rFonts w:eastAsia="Book Antiqua"/>
              </w:rPr>
              <w:t>Liczba</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283CA0" w:rsidRDefault="00564170">
            <w:pPr>
              <w:pStyle w:val="Teksttreci20"/>
              <w:framePr w:w="2722" w:h="1771" w:wrap="none" w:vAnchor="page" w:hAnchor="page" w:x="2735" w:y="9588"/>
              <w:shd w:val="clear" w:color="auto" w:fill="auto"/>
              <w:spacing w:before="0" w:line="170" w:lineRule="exact"/>
              <w:ind w:left="160"/>
              <w:jc w:val="left"/>
            </w:pPr>
            <w:r>
              <w:rPr>
                <w:rStyle w:val="PogrubienieTeksttreci2TimesNewRoman85ptOdstpy0pt"/>
                <w:rFonts w:eastAsia="Book Antiqua"/>
              </w:rPr>
              <w:t>Tom</w:t>
            </w:r>
          </w:p>
        </w:tc>
      </w:tr>
    </w:tbl>
    <w:p w:rsidR="00283CA0" w:rsidRDefault="00564170">
      <w:pPr>
        <w:pStyle w:val="Nagwek320"/>
        <w:framePr w:w="6677" w:h="711" w:hRule="exact" w:wrap="none" w:vAnchor="page" w:hAnchor="page" w:x="931" w:y="11843"/>
        <w:shd w:val="clear" w:color="auto" w:fill="auto"/>
        <w:spacing w:after="0" w:line="216" w:lineRule="exact"/>
        <w:ind w:left="300"/>
        <w:jc w:val="center"/>
      </w:pPr>
      <w:bookmarkStart w:id="17" w:name="bookmark17"/>
      <w:r>
        <w:t xml:space="preserve">W TARNOWIE </w:t>
      </w:r>
      <w:r>
        <w:rPr>
          <w:lang w:val="cs-CZ" w:eastAsia="cs-CZ" w:bidi="cs-CZ"/>
        </w:rPr>
        <w:t>MCMIV</w:t>
      </w:r>
      <w:bookmarkEnd w:id="17"/>
    </w:p>
    <w:p w:rsidR="00283CA0" w:rsidRDefault="00564170">
      <w:pPr>
        <w:pStyle w:val="Teksttreci40"/>
        <w:framePr w:w="6677" w:h="711" w:hRule="exact" w:wrap="none" w:vAnchor="page" w:hAnchor="page" w:x="931" w:y="11843"/>
        <w:shd w:val="clear" w:color="auto" w:fill="auto"/>
        <w:spacing w:before="0" w:after="0" w:line="216" w:lineRule="exact"/>
        <w:ind w:left="480"/>
        <w:jc w:val="left"/>
      </w:pPr>
      <w:r>
        <w:t>DRUKOWANO W KRAKOWIE W DRUKARNI UNIWERSYTETU JAGIELLOŃSKIEGO POD ZARZĄDEM JÓZEFA FILIPOWSKIEGO</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F5F3B">
      <w:pPr>
        <w:framePr w:wrap="none" w:vAnchor="page" w:hAnchor="page" w:x="1860" w:y="5764"/>
        <w:rPr>
          <w:sz w:val="2"/>
          <w:szCs w:val="2"/>
        </w:rPr>
      </w:pPr>
      <w:r>
        <w:rPr>
          <w:noProof/>
          <w:lang w:bidi="ar-SA"/>
        </w:rPr>
        <w:lastRenderedPageBreak/>
        <w:drawing>
          <wp:inline distT="0" distB="0" distL="0" distR="0">
            <wp:extent cx="1689735" cy="1104900"/>
            <wp:effectExtent l="0" t="0" r="571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735" cy="1104900"/>
                    </a:xfrm>
                    <a:prstGeom prst="rect">
                      <a:avLst/>
                    </a:prstGeom>
                    <a:noFill/>
                    <a:ln>
                      <a:noFill/>
                    </a:ln>
                  </pic:spPr>
                </pic:pic>
              </a:graphicData>
            </a:graphic>
          </wp:inline>
        </w:drawing>
      </w:r>
    </w:p>
    <w:p w:rsidR="00283CA0" w:rsidRDefault="00283CA0">
      <w:pPr>
        <w:rPr>
          <w:sz w:val="2"/>
          <w:szCs w:val="2"/>
        </w:rPr>
        <w:sectPr w:rsidR="00283CA0">
          <w:pgSz w:w="8400" w:h="11900"/>
          <w:pgMar w:top="360" w:right="360" w:bottom="360" w:left="360" w:header="0" w:footer="3" w:gutter="0"/>
          <w:cols w:space="720"/>
          <w:noEndnote/>
          <w:docGrid w:linePitch="360"/>
        </w:sectPr>
      </w:pPr>
    </w:p>
    <w:p w:rsidR="00283CA0" w:rsidRDefault="00564170">
      <w:pPr>
        <w:pStyle w:val="Teksttreci190"/>
        <w:framePr w:w="9566" w:h="8600" w:hRule="exact" w:wrap="none" w:vAnchor="page" w:hAnchor="page" w:x="114" w:y="4072"/>
        <w:shd w:val="clear" w:color="auto" w:fill="auto"/>
        <w:spacing w:after="209" w:line="280" w:lineRule="exact"/>
        <w:ind w:left="2300"/>
      </w:pPr>
      <w:r>
        <w:lastRenderedPageBreak/>
        <w:t xml:space="preserve">TREŚĆ ROCZNIKA </w:t>
      </w:r>
      <w:r>
        <w:rPr>
          <w:lang w:val="cs-CZ" w:eastAsia="cs-CZ" w:bidi="cs-CZ"/>
        </w:rPr>
        <w:t>IV.</w:t>
      </w:r>
    </w:p>
    <w:p w:rsidR="00283CA0" w:rsidRDefault="00564170">
      <w:pPr>
        <w:pStyle w:val="Teksttreci160"/>
        <w:framePr w:w="9566" w:h="8600" w:hRule="exact" w:wrap="none" w:vAnchor="page" w:hAnchor="page" w:x="114" w:y="4072"/>
        <w:numPr>
          <w:ilvl w:val="0"/>
          <w:numId w:val="10"/>
        </w:numPr>
        <w:shd w:val="clear" w:color="auto" w:fill="auto"/>
        <w:tabs>
          <w:tab w:val="left" w:pos="896"/>
          <w:tab w:val="right" w:pos="7126"/>
        </w:tabs>
        <w:spacing w:before="0" w:line="211" w:lineRule="exact"/>
        <w:ind w:left="600" w:right="2366" w:firstLine="0"/>
        <w:jc w:val="both"/>
      </w:pPr>
      <w:r>
        <w:t>Artykuły:</w:t>
      </w:r>
      <w:r>
        <w:tab/>
        <w:t>strona</w:t>
      </w:r>
    </w:p>
    <w:p w:rsidR="00283CA0" w:rsidRDefault="00564170">
      <w:pPr>
        <w:pStyle w:val="Spistreci0"/>
        <w:framePr w:w="9566" w:h="8600" w:hRule="exact" w:wrap="none" w:vAnchor="page" w:hAnchor="page" w:x="114" w:y="4072"/>
        <w:numPr>
          <w:ilvl w:val="0"/>
          <w:numId w:val="11"/>
        </w:numPr>
        <w:shd w:val="clear" w:color="auto" w:fill="auto"/>
        <w:tabs>
          <w:tab w:val="left" w:pos="1386"/>
          <w:tab w:val="right" w:pos="7126"/>
        </w:tabs>
        <w:ind w:left="1080" w:right="2366"/>
      </w:pPr>
      <w:r>
        <w:t xml:space="preserve">R. </w:t>
      </w:r>
      <w:r>
        <w:rPr>
          <w:rStyle w:val="SpistreciOdstpy1pt"/>
        </w:rPr>
        <w:t>Zawiliński:</w:t>
      </w:r>
      <w:r>
        <w:t xml:space="preserve"> Odmiana imion własnych obcych</w:t>
      </w:r>
      <w:r>
        <w:tab/>
        <w:t>1</w:t>
      </w:r>
    </w:p>
    <w:p w:rsidR="00283CA0" w:rsidRDefault="00564170">
      <w:pPr>
        <w:pStyle w:val="Spistreci0"/>
        <w:framePr w:w="9566" w:h="8600" w:hRule="exact" w:wrap="none" w:vAnchor="page" w:hAnchor="page" w:x="114" w:y="4072"/>
        <w:numPr>
          <w:ilvl w:val="0"/>
          <w:numId w:val="11"/>
        </w:numPr>
        <w:shd w:val="clear" w:color="auto" w:fill="auto"/>
        <w:tabs>
          <w:tab w:val="left" w:pos="1395"/>
          <w:tab w:val="center" w:pos="2096"/>
          <w:tab w:val="left" w:pos="2711"/>
          <w:tab w:val="center" w:leader="dot" w:pos="6566"/>
        </w:tabs>
        <w:ind w:left="1080" w:right="2366"/>
      </w:pPr>
      <w:r>
        <w:rPr>
          <w:lang w:val="fr-FR" w:eastAsia="fr-FR" w:bidi="fr-FR"/>
        </w:rPr>
        <w:t>«</w:t>
      </w:r>
      <w:r>
        <w:rPr>
          <w:lang w:val="fr-FR" w:eastAsia="fr-FR" w:bidi="fr-FR"/>
        </w:rPr>
        <w:tab/>
        <w:t>«</w:t>
      </w:r>
      <w:r>
        <w:rPr>
          <w:lang w:val="fr-FR" w:eastAsia="fr-FR" w:bidi="fr-FR"/>
        </w:rPr>
        <w:tab/>
      </w:r>
      <w:r>
        <w:t>O t. zw. wykrzyknikach</w:t>
      </w:r>
      <w:r>
        <w:tab/>
        <w:t>17</w:t>
      </w:r>
    </w:p>
    <w:p w:rsidR="00283CA0" w:rsidRDefault="00564170">
      <w:pPr>
        <w:pStyle w:val="Spistreci0"/>
        <w:framePr w:w="9566" w:h="8600" w:hRule="exact" w:wrap="none" w:vAnchor="page" w:hAnchor="page" w:x="114" w:y="4072"/>
        <w:numPr>
          <w:ilvl w:val="0"/>
          <w:numId w:val="11"/>
        </w:numPr>
        <w:shd w:val="clear" w:color="auto" w:fill="auto"/>
        <w:tabs>
          <w:tab w:val="left" w:pos="1395"/>
          <w:tab w:val="center" w:pos="2096"/>
          <w:tab w:val="left" w:pos="2711"/>
          <w:tab w:val="center" w:leader="dot" w:pos="6566"/>
        </w:tabs>
        <w:ind w:left="1080" w:right="2366"/>
      </w:pPr>
      <w:r>
        <w:rPr>
          <w:lang w:val="fr-FR" w:eastAsia="fr-FR" w:bidi="fr-FR"/>
        </w:rPr>
        <w:t>«</w:t>
      </w:r>
      <w:r>
        <w:rPr>
          <w:lang w:val="fr-FR" w:eastAsia="fr-FR" w:bidi="fr-FR"/>
        </w:rPr>
        <w:tab/>
        <w:t>«</w:t>
      </w:r>
      <w:r>
        <w:rPr>
          <w:lang w:val="fr-FR" w:eastAsia="fr-FR" w:bidi="fr-FR"/>
        </w:rPr>
        <w:tab/>
      </w:r>
      <w:r>
        <w:t>Grafika a ortografia</w:t>
      </w:r>
      <w:r>
        <w:tab/>
        <w:t>33</w:t>
      </w:r>
    </w:p>
    <w:p w:rsidR="00283CA0" w:rsidRDefault="00564170">
      <w:pPr>
        <w:pStyle w:val="Spistreci0"/>
        <w:framePr w:w="9566" w:h="8600" w:hRule="exact" w:wrap="none" w:vAnchor="page" w:hAnchor="page" w:x="114" w:y="4072"/>
        <w:numPr>
          <w:ilvl w:val="0"/>
          <w:numId w:val="11"/>
        </w:numPr>
        <w:shd w:val="clear" w:color="auto" w:fill="auto"/>
        <w:tabs>
          <w:tab w:val="left" w:pos="1395"/>
          <w:tab w:val="center" w:pos="2096"/>
          <w:tab w:val="left" w:pos="2711"/>
          <w:tab w:val="center" w:leader="dot" w:pos="6566"/>
        </w:tabs>
        <w:ind w:left="1080" w:right="2366"/>
      </w:pPr>
      <w:r>
        <w:rPr>
          <w:rStyle w:val="PogrubienieSpistreciTimesNewRoman9ptKursywaOdstpy0pt"/>
          <w:rFonts w:eastAsia="Book Antiqua"/>
        </w:rPr>
        <w:t>«</w:t>
      </w:r>
      <w:r>
        <w:rPr>
          <w:lang w:val="fr-FR" w:eastAsia="fr-FR" w:bidi="fr-FR"/>
        </w:rPr>
        <w:tab/>
        <w:t>«</w:t>
      </w:r>
      <w:r>
        <w:rPr>
          <w:lang w:val="fr-FR" w:eastAsia="fr-FR" w:bidi="fr-FR"/>
        </w:rPr>
        <w:tab/>
      </w:r>
      <w:r>
        <w:t>Modernizm w języku</w:t>
      </w:r>
      <w:r>
        <w:tab/>
        <w:t>69</w:t>
      </w:r>
    </w:p>
    <w:p w:rsidR="00283CA0" w:rsidRDefault="00564170">
      <w:pPr>
        <w:pStyle w:val="Spistreci0"/>
        <w:framePr w:w="9566" w:h="8600" w:hRule="exact" w:wrap="none" w:vAnchor="page" w:hAnchor="page" w:x="114" w:y="4072"/>
        <w:numPr>
          <w:ilvl w:val="0"/>
          <w:numId w:val="11"/>
        </w:numPr>
        <w:shd w:val="clear" w:color="auto" w:fill="auto"/>
        <w:tabs>
          <w:tab w:val="left" w:pos="1395"/>
          <w:tab w:val="center" w:pos="2096"/>
          <w:tab w:val="left" w:pos="2711"/>
          <w:tab w:val="center" w:pos="5994"/>
          <w:tab w:val="center" w:pos="6181"/>
        </w:tabs>
        <w:ind w:left="1080" w:right="2366"/>
      </w:pPr>
      <w:r>
        <w:rPr>
          <w:lang w:val="fr-FR" w:eastAsia="fr-FR" w:bidi="fr-FR"/>
        </w:rPr>
        <w:t>«</w:t>
      </w:r>
      <w:r>
        <w:rPr>
          <w:lang w:val="fr-FR" w:eastAsia="fr-FR" w:bidi="fr-FR"/>
        </w:rPr>
        <w:tab/>
        <w:t>«</w:t>
      </w:r>
      <w:r>
        <w:rPr>
          <w:lang w:val="fr-FR" w:eastAsia="fr-FR" w:bidi="fr-FR"/>
        </w:rPr>
        <w:tab/>
      </w:r>
      <w:r>
        <w:t>O zgodzie orzecznika przymiotnego</w:t>
      </w:r>
      <w:r>
        <w:tab/>
        <w:t>z</w:t>
      </w:r>
      <w:r>
        <w:tab/>
        <w:t xml:space="preserve"> </w:t>
      </w:r>
      <w:proofErr w:type="spellStart"/>
      <w:r>
        <w:t>podmio</w:t>
      </w:r>
      <w:proofErr w:type="spellEnd"/>
      <w:r>
        <w:t>-</w:t>
      </w:r>
    </w:p>
    <w:p w:rsidR="00283CA0" w:rsidRDefault="00564170">
      <w:pPr>
        <w:pStyle w:val="Spistreci0"/>
        <w:framePr w:w="9566" w:h="8600" w:hRule="exact" w:wrap="none" w:vAnchor="page" w:hAnchor="page" w:x="114" w:y="4072"/>
        <w:shd w:val="clear" w:color="auto" w:fill="auto"/>
        <w:tabs>
          <w:tab w:val="right" w:leader="dot" w:pos="7126"/>
        </w:tabs>
        <w:ind w:left="3060" w:right="2366"/>
      </w:pPr>
      <w:proofErr w:type="spellStart"/>
      <w:r>
        <w:t>tem</w:t>
      </w:r>
      <w:proofErr w:type="spellEnd"/>
      <w:r>
        <w:t xml:space="preserve"> </w:t>
      </w:r>
      <w:r>
        <w:tab/>
        <w:t>85</w:t>
      </w:r>
    </w:p>
    <w:p w:rsidR="00283CA0" w:rsidRDefault="00564170">
      <w:pPr>
        <w:pStyle w:val="Spistreci0"/>
        <w:framePr w:w="9566" w:h="8600" w:hRule="exact" w:wrap="none" w:vAnchor="page" w:hAnchor="page" w:x="114" w:y="4072"/>
        <w:numPr>
          <w:ilvl w:val="0"/>
          <w:numId w:val="11"/>
        </w:numPr>
        <w:shd w:val="clear" w:color="auto" w:fill="auto"/>
        <w:tabs>
          <w:tab w:val="left" w:pos="1395"/>
          <w:tab w:val="center" w:pos="2096"/>
          <w:tab w:val="left" w:pos="2711"/>
          <w:tab w:val="center" w:leader="dot" w:pos="6566"/>
        </w:tabs>
        <w:ind w:left="1080" w:right="2366"/>
      </w:pPr>
      <w:r>
        <w:rPr>
          <w:lang w:val="fr-FR" w:eastAsia="fr-FR" w:bidi="fr-FR"/>
        </w:rPr>
        <w:t>«</w:t>
      </w:r>
      <w:r>
        <w:rPr>
          <w:lang w:val="fr-FR" w:eastAsia="fr-FR" w:bidi="fr-FR"/>
        </w:rPr>
        <w:tab/>
        <w:t>«</w:t>
      </w:r>
      <w:r>
        <w:rPr>
          <w:lang w:val="fr-FR" w:eastAsia="fr-FR" w:bidi="fr-FR"/>
        </w:rPr>
        <w:tab/>
      </w:r>
      <w:r>
        <w:t>Logika a psychologia w języku</w:t>
      </w:r>
      <w:r>
        <w:tab/>
        <w:t>113</w:t>
      </w:r>
    </w:p>
    <w:p w:rsidR="00283CA0" w:rsidRDefault="00564170">
      <w:pPr>
        <w:pStyle w:val="Spistreci0"/>
        <w:framePr w:w="9566" w:h="8600" w:hRule="exact" w:wrap="none" w:vAnchor="page" w:hAnchor="page" w:x="114" w:y="4072"/>
        <w:numPr>
          <w:ilvl w:val="0"/>
          <w:numId w:val="11"/>
        </w:numPr>
        <w:shd w:val="clear" w:color="auto" w:fill="auto"/>
        <w:tabs>
          <w:tab w:val="left" w:pos="1395"/>
          <w:tab w:val="center" w:pos="2096"/>
          <w:tab w:val="left" w:pos="2711"/>
          <w:tab w:val="center" w:pos="6214"/>
          <w:tab w:val="center" w:pos="6566"/>
        </w:tabs>
        <w:ind w:left="1080" w:right="2366"/>
      </w:pPr>
      <w:r>
        <w:rPr>
          <w:lang w:val="fr-FR" w:eastAsia="fr-FR" w:bidi="fr-FR"/>
        </w:rPr>
        <w:t>«</w:t>
      </w:r>
      <w:r>
        <w:rPr>
          <w:lang w:val="fr-FR" w:eastAsia="fr-FR" w:bidi="fr-FR"/>
        </w:rPr>
        <w:tab/>
        <w:t>«</w:t>
      </w:r>
      <w:r>
        <w:rPr>
          <w:lang w:val="fr-FR" w:eastAsia="fr-FR" w:bidi="fr-FR"/>
        </w:rPr>
        <w:tab/>
      </w:r>
      <w:r>
        <w:t>O znakach pisarskich a w szczególności</w:t>
      </w:r>
      <w:r>
        <w:tab/>
        <w:t>o</w:t>
      </w:r>
      <w:r>
        <w:tab/>
        <w:t>prze-</w:t>
      </w:r>
    </w:p>
    <w:p w:rsidR="00283CA0" w:rsidRDefault="00564170">
      <w:pPr>
        <w:pStyle w:val="Spistreci0"/>
        <w:framePr w:w="9566" w:h="8600" w:hRule="exact" w:wrap="none" w:vAnchor="page" w:hAnchor="page" w:x="114" w:y="4072"/>
        <w:shd w:val="clear" w:color="auto" w:fill="auto"/>
        <w:tabs>
          <w:tab w:val="left" w:leader="dot" w:pos="4985"/>
          <w:tab w:val="left" w:leader="dot" w:pos="6703"/>
        </w:tabs>
        <w:ind w:left="3060" w:right="2366"/>
      </w:pPr>
      <w:proofErr w:type="spellStart"/>
      <w:r>
        <w:t>cinku</w:t>
      </w:r>
      <w:proofErr w:type="spellEnd"/>
      <w:r>
        <w:t xml:space="preserve"> </w:t>
      </w:r>
      <w:r>
        <w:tab/>
        <w:t xml:space="preserve"> </w:t>
      </w:r>
      <w:r>
        <w:tab/>
        <w:t>129</w:t>
      </w:r>
    </w:p>
    <w:p w:rsidR="00283CA0" w:rsidRDefault="00564170">
      <w:pPr>
        <w:pStyle w:val="Spistreci0"/>
        <w:framePr w:w="9566" w:h="8600" w:hRule="exact" w:wrap="none" w:vAnchor="page" w:hAnchor="page" w:x="114" w:y="4072"/>
        <w:numPr>
          <w:ilvl w:val="0"/>
          <w:numId w:val="11"/>
        </w:numPr>
        <w:shd w:val="clear" w:color="auto" w:fill="auto"/>
        <w:tabs>
          <w:tab w:val="left" w:pos="1400"/>
          <w:tab w:val="center" w:pos="2096"/>
          <w:tab w:val="left" w:pos="2711"/>
          <w:tab w:val="center" w:leader="dot" w:pos="6566"/>
        </w:tabs>
        <w:ind w:left="1080" w:right="2366"/>
      </w:pPr>
      <w:r>
        <w:rPr>
          <w:lang w:val="fr-FR" w:eastAsia="fr-FR" w:bidi="fr-FR"/>
        </w:rPr>
        <w:t>«</w:t>
      </w:r>
      <w:r>
        <w:rPr>
          <w:lang w:val="fr-FR" w:eastAsia="fr-FR" w:bidi="fr-FR"/>
        </w:rPr>
        <w:tab/>
      </w:r>
      <w:r>
        <w:rPr>
          <w:rStyle w:val="PogrubienieSpistreciTimesNewRoman9ptKursywaOdstpy0pt"/>
          <w:rFonts w:eastAsia="Book Antiqua"/>
        </w:rPr>
        <w:t>«</w:t>
      </w:r>
      <w:r>
        <w:rPr>
          <w:rStyle w:val="PogrubienieSpistreciTimesNewRoman9ptKursywaOdstpy0pt"/>
          <w:rFonts w:eastAsia="Book Antiqua"/>
        </w:rPr>
        <w:tab/>
      </w:r>
      <w:r>
        <w:rPr>
          <w:rStyle w:val="PogrubienieSpistreciTimesNewRoman9ptKursywaOdstpy0pt"/>
          <w:rFonts w:eastAsia="Book Antiqua"/>
          <w:lang w:val="pl-PL" w:eastAsia="pl-PL" w:bidi="pl-PL"/>
        </w:rPr>
        <w:t>O</w:t>
      </w:r>
      <w:r>
        <w:t xml:space="preserve"> znakach pisarskich. II. Średnik</w:t>
      </w:r>
      <w:r>
        <w:tab/>
        <w:t>145</w:t>
      </w:r>
    </w:p>
    <w:p w:rsidR="00283CA0" w:rsidRDefault="00564170">
      <w:pPr>
        <w:pStyle w:val="Spistreci0"/>
        <w:framePr w:w="9566" w:h="8600" w:hRule="exact" w:wrap="none" w:vAnchor="page" w:hAnchor="page" w:x="114" w:y="4072"/>
        <w:numPr>
          <w:ilvl w:val="0"/>
          <w:numId w:val="11"/>
        </w:numPr>
        <w:shd w:val="clear" w:color="auto" w:fill="auto"/>
        <w:tabs>
          <w:tab w:val="left" w:pos="1400"/>
        </w:tabs>
        <w:ind w:left="1080" w:right="2366"/>
      </w:pPr>
      <w:r>
        <w:t xml:space="preserve">Dr. M. </w:t>
      </w:r>
      <w:r>
        <w:rPr>
          <w:rStyle w:val="SpistreciOdstpy1pt"/>
        </w:rPr>
        <w:t>Kowalewski:</w:t>
      </w:r>
      <w:r>
        <w:t xml:space="preserve"> Jeszcze w sprawie pisowni imion własnych</w:t>
      </w:r>
    </w:p>
    <w:p w:rsidR="00283CA0" w:rsidRDefault="00564170">
      <w:pPr>
        <w:pStyle w:val="Spistreci0"/>
        <w:framePr w:w="9566" w:h="8600" w:hRule="exact" w:wrap="none" w:vAnchor="page" w:hAnchor="page" w:x="114" w:y="4072"/>
        <w:shd w:val="clear" w:color="auto" w:fill="auto"/>
        <w:tabs>
          <w:tab w:val="right" w:leader="dot" w:pos="7126"/>
        </w:tabs>
        <w:ind w:left="1500" w:right="2366"/>
      </w:pPr>
      <w:r>
        <w:t xml:space="preserve">obcych </w:t>
      </w:r>
      <w:r>
        <w:tab/>
        <w:t xml:space="preserve"> 4</w:t>
      </w:r>
    </w:p>
    <w:p w:rsidR="00283CA0" w:rsidRDefault="00564170">
      <w:pPr>
        <w:pStyle w:val="Spistreci0"/>
        <w:framePr w:w="9566" w:h="8600" w:hRule="exact" w:wrap="none" w:vAnchor="page" w:hAnchor="page" w:x="114" w:y="4072"/>
        <w:numPr>
          <w:ilvl w:val="0"/>
          <w:numId w:val="11"/>
        </w:numPr>
        <w:shd w:val="clear" w:color="auto" w:fill="auto"/>
        <w:tabs>
          <w:tab w:val="left" w:pos="1372"/>
        </w:tabs>
        <w:ind w:left="980" w:right="2366"/>
      </w:pPr>
      <w:r>
        <w:rPr>
          <w:rStyle w:val="SpistreciOdstpy1pt"/>
        </w:rPr>
        <w:t>Adam Braun:</w:t>
      </w:r>
      <w:r>
        <w:t xml:space="preserve"> Przyczynek do sprawy pisowni imion własnych</w:t>
      </w:r>
    </w:p>
    <w:p w:rsidR="00283CA0" w:rsidRDefault="00564170">
      <w:pPr>
        <w:pStyle w:val="Spistreci0"/>
        <w:framePr w:w="9566" w:h="8600" w:hRule="exact" w:wrap="none" w:vAnchor="page" w:hAnchor="page" w:x="114" w:y="4072"/>
        <w:shd w:val="clear" w:color="auto" w:fill="auto"/>
        <w:tabs>
          <w:tab w:val="right" w:leader="dot" w:pos="7126"/>
        </w:tabs>
        <w:ind w:left="1500" w:right="2366"/>
      </w:pPr>
      <w:r>
        <w:t>obcych</w:t>
      </w:r>
      <w:r>
        <w:tab/>
        <w:t>53</w:t>
      </w:r>
    </w:p>
    <w:p w:rsidR="00283CA0" w:rsidRDefault="00564170">
      <w:pPr>
        <w:pStyle w:val="Teksttreci160"/>
        <w:framePr w:w="9566" w:h="8600" w:hRule="exact" w:wrap="none" w:vAnchor="page" w:hAnchor="page" w:x="114" w:y="4072"/>
        <w:numPr>
          <w:ilvl w:val="0"/>
          <w:numId w:val="10"/>
        </w:numPr>
        <w:shd w:val="clear" w:color="auto" w:fill="auto"/>
        <w:tabs>
          <w:tab w:val="left" w:pos="954"/>
          <w:tab w:val="center" w:pos="3358"/>
          <w:tab w:val="center" w:pos="5470"/>
          <w:tab w:val="center" w:pos="6181"/>
          <w:tab w:val="right" w:pos="7126"/>
        </w:tabs>
        <w:spacing w:before="0" w:after="15" w:line="170" w:lineRule="exact"/>
        <w:ind w:left="600" w:right="2366" w:firstLine="0"/>
        <w:jc w:val="both"/>
      </w:pPr>
      <w:r>
        <w:t>Zapytania i odpowiedzi</w:t>
      </w:r>
      <w:r>
        <w:tab/>
      </w:r>
      <w:r>
        <w:rPr>
          <w:rStyle w:val="Teksttreci16Odstpy8pt"/>
        </w:rPr>
        <w:t>....</w:t>
      </w:r>
      <w:r>
        <w:t xml:space="preserve"> 13—15, 19—23,</w:t>
      </w:r>
      <w:r>
        <w:tab/>
        <w:t>35—40,</w:t>
      </w:r>
      <w:r>
        <w:tab/>
        <w:t>55—60</w:t>
      </w:r>
      <w:r>
        <w:tab/>
        <w:t>73—75,</w:t>
      </w:r>
    </w:p>
    <w:p w:rsidR="00283CA0" w:rsidRDefault="00564170">
      <w:pPr>
        <w:pStyle w:val="Teksttreci160"/>
        <w:framePr w:w="9566" w:h="8600" w:hRule="exact" w:wrap="none" w:vAnchor="page" w:hAnchor="page" w:x="114" w:y="4072"/>
        <w:shd w:val="clear" w:color="auto" w:fill="auto"/>
        <w:tabs>
          <w:tab w:val="center" w:pos="5853"/>
          <w:tab w:val="center" w:pos="6578"/>
        </w:tabs>
        <w:spacing w:before="0" w:line="170" w:lineRule="exact"/>
        <w:ind w:left="5000" w:right="2366" w:firstLine="0"/>
        <w:jc w:val="both"/>
      </w:pPr>
      <w:r>
        <w:t>87—96.</w:t>
      </w:r>
      <w:r>
        <w:tab/>
        <w:t>116—120,</w:t>
      </w:r>
      <w:r>
        <w:tab/>
        <w:t>132—140</w:t>
      </w:r>
    </w:p>
    <w:p w:rsidR="00283CA0" w:rsidRDefault="00564170">
      <w:pPr>
        <w:pStyle w:val="Teksttreci160"/>
        <w:framePr w:w="9566" w:h="8600" w:hRule="exact" w:wrap="none" w:vAnchor="page" w:hAnchor="page" w:x="114" w:y="4072"/>
        <w:numPr>
          <w:ilvl w:val="0"/>
          <w:numId w:val="10"/>
        </w:numPr>
        <w:shd w:val="clear" w:color="auto" w:fill="auto"/>
        <w:tabs>
          <w:tab w:val="left" w:pos="926"/>
        </w:tabs>
        <w:spacing w:before="0" w:line="211" w:lineRule="exact"/>
        <w:ind w:left="500" w:right="2366" w:firstLine="0"/>
        <w:jc w:val="both"/>
      </w:pPr>
      <w:r>
        <w:t xml:space="preserve">Pokłosie </w:t>
      </w:r>
      <w:r>
        <w:rPr>
          <w:rStyle w:val="PogrubienieTeksttreci16TimesNewRoman9ptKursywaOdstpy0pt"/>
          <w:rFonts w:eastAsia="Book Antiqua"/>
        </w:rPr>
        <w:t>a)</w:t>
      </w:r>
      <w:r>
        <w:t xml:space="preserve"> z </w:t>
      </w:r>
      <w:r>
        <w:rPr>
          <w:rStyle w:val="Teksttreci16Odstpy1pt"/>
        </w:rPr>
        <w:t>dzieł:</w:t>
      </w:r>
    </w:p>
    <w:p w:rsidR="00283CA0" w:rsidRDefault="00564170">
      <w:pPr>
        <w:pStyle w:val="Teksttreci160"/>
        <w:framePr w:w="9566" w:h="8600" w:hRule="exact" w:wrap="none" w:vAnchor="page" w:hAnchor="page" w:x="114" w:y="4072"/>
        <w:numPr>
          <w:ilvl w:val="0"/>
          <w:numId w:val="12"/>
        </w:numPr>
        <w:shd w:val="clear" w:color="auto" w:fill="auto"/>
        <w:tabs>
          <w:tab w:val="left" w:pos="1381"/>
        </w:tabs>
        <w:spacing w:before="0" w:line="211" w:lineRule="exact"/>
        <w:ind w:left="1080" w:right="2366" w:firstLine="0"/>
        <w:jc w:val="both"/>
      </w:pPr>
      <w:r>
        <w:rPr>
          <w:rStyle w:val="Teksttreci16Odstpy1pt"/>
        </w:rPr>
        <w:t>Al. Brückner:</w:t>
      </w:r>
      <w:r>
        <w:t xml:space="preserve"> Z dziejów języka polskiego. </w:t>
      </w:r>
      <w:proofErr w:type="spellStart"/>
      <w:r>
        <w:t>Studya</w:t>
      </w:r>
      <w:proofErr w:type="spellEnd"/>
      <w:r>
        <w:t xml:space="preserve"> i szkice.</w:t>
      </w:r>
    </w:p>
    <w:p w:rsidR="00283CA0" w:rsidRDefault="00564170">
      <w:pPr>
        <w:pStyle w:val="Spistreci0"/>
        <w:framePr w:w="9566" w:h="8600" w:hRule="exact" w:wrap="none" w:vAnchor="page" w:hAnchor="page" w:x="114" w:y="4072"/>
        <w:shd w:val="clear" w:color="auto" w:fill="auto"/>
        <w:tabs>
          <w:tab w:val="center" w:leader="dot" w:pos="6566"/>
        </w:tabs>
        <w:ind w:left="1500" w:right="2366"/>
      </w:pPr>
      <w:r>
        <w:t>Lwów, 1903; przez L C</w:t>
      </w:r>
      <w:r>
        <w:tab/>
        <w:t xml:space="preserve"> 7</w:t>
      </w:r>
    </w:p>
    <w:p w:rsidR="00283CA0" w:rsidRDefault="00564170">
      <w:pPr>
        <w:pStyle w:val="Spistreci0"/>
        <w:framePr w:w="9566" w:h="8600" w:hRule="exact" w:wrap="none" w:vAnchor="page" w:hAnchor="page" w:x="114" w:y="4072"/>
        <w:numPr>
          <w:ilvl w:val="0"/>
          <w:numId w:val="12"/>
        </w:numPr>
        <w:shd w:val="clear" w:color="auto" w:fill="auto"/>
        <w:tabs>
          <w:tab w:val="left" w:pos="1390"/>
        </w:tabs>
        <w:ind w:left="1080" w:right="2366"/>
      </w:pPr>
      <w:r>
        <w:rPr>
          <w:rStyle w:val="SpistreciOdstpy1pt"/>
        </w:rPr>
        <w:t>Edmund Biernacki:</w:t>
      </w:r>
      <w:r>
        <w:t xml:space="preserve"> Zasady poznania lekarskiego. Warszawa, </w:t>
      </w:r>
      <w:bookmarkStart w:id="18" w:name="_GoBack"/>
      <w:bookmarkEnd w:id="18"/>
      <w:r>
        <w:t>S :</w:t>
      </w:r>
    </w:p>
    <w:p w:rsidR="00283CA0" w:rsidRDefault="00564170">
      <w:pPr>
        <w:pStyle w:val="Spistreci0"/>
        <w:framePr w:w="9566" w:h="8600" w:hRule="exact" w:wrap="none" w:vAnchor="page" w:hAnchor="page" w:x="114" w:y="4072"/>
        <w:shd w:val="clear" w:color="auto" w:fill="auto"/>
        <w:tabs>
          <w:tab w:val="left" w:leader="dot" w:pos="5609"/>
          <w:tab w:val="left" w:leader="dot" w:pos="6006"/>
          <w:tab w:val="left" w:pos="6962"/>
        </w:tabs>
        <w:ind w:left="1500" w:right="2366"/>
      </w:pPr>
      <w:r>
        <w:t>1902; przez L. C</w:t>
      </w:r>
      <w:r>
        <w:tab/>
      </w:r>
      <w:r>
        <w:tab/>
        <w:t xml:space="preserve"> - . . .</w:t>
      </w:r>
      <w:r>
        <w:tab/>
        <w:t>10</w:t>
      </w:r>
    </w:p>
    <w:p w:rsidR="00283CA0" w:rsidRDefault="00564170">
      <w:pPr>
        <w:pStyle w:val="Spistreci0"/>
        <w:framePr w:w="9566" w:h="8600" w:hRule="exact" w:wrap="none" w:vAnchor="page" w:hAnchor="page" w:x="114" w:y="4072"/>
        <w:numPr>
          <w:ilvl w:val="0"/>
          <w:numId w:val="12"/>
        </w:numPr>
        <w:shd w:val="clear" w:color="auto" w:fill="auto"/>
        <w:tabs>
          <w:tab w:val="left" w:pos="1390"/>
        </w:tabs>
        <w:ind w:left="1080" w:right="2366"/>
      </w:pPr>
      <w:r>
        <w:t xml:space="preserve">Al. </w:t>
      </w:r>
      <w:r>
        <w:rPr>
          <w:rStyle w:val="SpistreciOdstpy1pt"/>
        </w:rPr>
        <w:t>Brückner:</w:t>
      </w:r>
      <w:r>
        <w:t xml:space="preserve"> Dzieje literatury polskiej w zarysie. Warszawa,</w:t>
      </w:r>
    </w:p>
    <w:p w:rsidR="00283CA0" w:rsidRDefault="00564170">
      <w:pPr>
        <w:pStyle w:val="Spistreci0"/>
        <w:framePr w:w="9566" w:h="8600" w:hRule="exact" w:wrap="none" w:vAnchor="page" w:hAnchor="page" w:x="114" w:y="4072"/>
        <w:shd w:val="clear" w:color="auto" w:fill="auto"/>
        <w:tabs>
          <w:tab w:val="center" w:leader="dot" w:pos="6566"/>
        </w:tabs>
        <w:ind w:left="1500" w:right="2366"/>
      </w:pPr>
      <w:r>
        <w:t>1903; przez L. C</w:t>
      </w:r>
      <w:r>
        <w:tab/>
        <w:t xml:space="preserve"> 23</w:t>
      </w:r>
    </w:p>
    <w:p w:rsidR="00283CA0" w:rsidRDefault="00564170">
      <w:pPr>
        <w:pStyle w:val="Spistreci0"/>
        <w:framePr w:w="9566" w:h="8600" w:hRule="exact" w:wrap="none" w:vAnchor="page" w:hAnchor="page" w:x="114" w:y="4072"/>
        <w:numPr>
          <w:ilvl w:val="0"/>
          <w:numId w:val="12"/>
        </w:numPr>
        <w:shd w:val="clear" w:color="auto" w:fill="auto"/>
        <w:tabs>
          <w:tab w:val="left" w:pos="1390"/>
        </w:tabs>
        <w:ind w:left="1080" w:right="2366"/>
      </w:pPr>
      <w:r>
        <w:t xml:space="preserve">T e o d o </w:t>
      </w:r>
      <w:r>
        <w:rPr>
          <w:lang w:val="fr-FR" w:eastAsia="fr-FR" w:bidi="fr-FR"/>
        </w:rPr>
        <w:t xml:space="preserve">r </w:t>
      </w:r>
      <w:r>
        <w:t xml:space="preserve"> </w:t>
      </w:r>
      <w:r>
        <w:rPr>
          <w:lang w:val="fr-FR" w:eastAsia="fr-FR" w:bidi="fr-FR"/>
        </w:rPr>
        <w:t>Jeske-Choi</w:t>
      </w:r>
      <w:proofErr w:type="spellStart"/>
      <w:r>
        <w:t>ński</w:t>
      </w:r>
      <w:proofErr w:type="spellEnd"/>
      <w:r>
        <w:t xml:space="preserve"> : O mitrę </w:t>
      </w:r>
      <w:r>
        <w:rPr>
          <w:lang w:val="cs-CZ" w:eastAsia="cs-CZ" w:bidi="cs-CZ"/>
        </w:rPr>
        <w:t>hospodarsk</w:t>
      </w:r>
      <w:r>
        <w:t>ą</w:t>
      </w:r>
      <w:r>
        <w:rPr>
          <w:lang w:val="cs-CZ" w:eastAsia="cs-CZ" w:bidi="cs-CZ"/>
        </w:rPr>
        <w:t xml:space="preserve">, </w:t>
      </w:r>
      <w:r>
        <w:t>powieść — przez</w:t>
      </w:r>
    </w:p>
    <w:p w:rsidR="00283CA0" w:rsidRDefault="00564170">
      <w:pPr>
        <w:pStyle w:val="Spistreci0"/>
        <w:framePr w:w="9566" w:h="8600" w:hRule="exact" w:wrap="none" w:vAnchor="page" w:hAnchor="page" w:x="114" w:y="4072"/>
        <w:shd w:val="clear" w:color="auto" w:fill="auto"/>
        <w:tabs>
          <w:tab w:val="center" w:leader="dot" w:pos="6566"/>
        </w:tabs>
        <w:ind w:left="1500" w:right="2366"/>
      </w:pPr>
      <w:r>
        <w:t>Mirosława Kryńskiego</w:t>
      </w:r>
      <w:r>
        <w:tab/>
        <w:t xml:space="preserve"> 60</w:t>
      </w:r>
    </w:p>
    <w:p w:rsidR="00283CA0" w:rsidRDefault="00564170">
      <w:pPr>
        <w:pStyle w:val="Spistreci0"/>
        <w:framePr w:w="9566" w:h="8600" w:hRule="exact" w:wrap="none" w:vAnchor="page" w:hAnchor="page" w:x="114" w:y="4072"/>
        <w:numPr>
          <w:ilvl w:val="0"/>
          <w:numId w:val="12"/>
        </w:numPr>
        <w:shd w:val="clear" w:color="auto" w:fill="auto"/>
        <w:tabs>
          <w:tab w:val="left" w:pos="1390"/>
        </w:tabs>
        <w:ind w:left="1080" w:right="2366"/>
      </w:pPr>
      <w:r>
        <w:rPr>
          <w:rStyle w:val="SpistreciOdstpy1pt"/>
        </w:rPr>
        <w:t>Szymon Askenazy:</w:t>
      </w:r>
      <w:r>
        <w:t xml:space="preserve"> Metody i warunki krytyki naukowej,</w:t>
      </w:r>
    </w:p>
    <w:p w:rsidR="00283CA0" w:rsidRDefault="00564170">
      <w:pPr>
        <w:pStyle w:val="Spistreci0"/>
        <w:framePr w:w="9566" w:h="8600" w:hRule="exact" w:wrap="none" w:vAnchor="page" w:hAnchor="page" w:x="114" w:y="4072"/>
        <w:shd w:val="clear" w:color="auto" w:fill="auto"/>
        <w:tabs>
          <w:tab w:val="center" w:leader="dot" w:pos="6566"/>
        </w:tabs>
        <w:ind w:left="1500" w:right="2366"/>
      </w:pPr>
      <w:r>
        <w:t xml:space="preserve">przez </w:t>
      </w:r>
      <w:r>
        <w:rPr>
          <w:lang w:val="fr-FR" w:eastAsia="fr-FR" w:bidi="fr-FR"/>
        </w:rPr>
        <w:t xml:space="preserve">L. </w:t>
      </w:r>
      <w:r>
        <w:t>C</w:t>
      </w:r>
      <w:r>
        <w:tab/>
        <w:t xml:space="preserve"> 78</w:t>
      </w:r>
    </w:p>
    <w:p w:rsidR="00283CA0" w:rsidRPr="003D338D" w:rsidRDefault="00564170">
      <w:pPr>
        <w:pStyle w:val="Spistreci0"/>
        <w:framePr w:w="9566" w:h="8600" w:hRule="exact" w:wrap="none" w:vAnchor="page" w:hAnchor="page" w:x="114" w:y="4072"/>
        <w:numPr>
          <w:ilvl w:val="0"/>
          <w:numId w:val="12"/>
        </w:numPr>
        <w:shd w:val="clear" w:color="auto" w:fill="auto"/>
        <w:tabs>
          <w:tab w:val="left" w:pos="1390"/>
          <w:tab w:val="center" w:leader="dot" w:pos="6566"/>
        </w:tabs>
        <w:ind w:left="1080" w:right="2366"/>
        <w:rPr>
          <w:lang w:val="en-US"/>
        </w:rPr>
      </w:pPr>
      <w:r>
        <w:rPr>
          <w:lang w:val="fr-FR" w:eastAsia="fr-FR" w:bidi="fr-FR"/>
        </w:rPr>
        <w:t xml:space="preserve">G. L. </w:t>
      </w:r>
      <w:r>
        <w:rPr>
          <w:rStyle w:val="SpistreciOdstpy1pt"/>
          <w:lang w:val="fr-FR" w:eastAsia="fr-FR" w:bidi="fr-FR"/>
        </w:rPr>
        <w:t>Somme:</w:t>
      </w:r>
      <w:r>
        <w:rPr>
          <w:lang w:val="fr-FR" w:eastAsia="fr-FR" w:bidi="fr-FR"/>
        </w:rPr>
        <w:t xml:space="preserve"> </w:t>
      </w:r>
      <w:proofErr w:type="spellStart"/>
      <w:r w:rsidRPr="003D338D">
        <w:rPr>
          <w:lang w:val="en-US"/>
        </w:rPr>
        <w:t>Folklor</w:t>
      </w:r>
      <w:proofErr w:type="spellEnd"/>
      <w:r w:rsidRPr="003D338D">
        <w:rPr>
          <w:lang w:val="en-US"/>
        </w:rPr>
        <w:t xml:space="preserve">, </w:t>
      </w:r>
      <w:proofErr w:type="spellStart"/>
      <w:r w:rsidRPr="003D338D">
        <w:rPr>
          <w:lang w:val="en-US"/>
        </w:rPr>
        <w:t>przez</w:t>
      </w:r>
      <w:proofErr w:type="spellEnd"/>
      <w:r w:rsidRPr="003D338D">
        <w:rPr>
          <w:lang w:val="en-US"/>
        </w:rPr>
        <w:t xml:space="preserve"> </w:t>
      </w:r>
      <w:r>
        <w:rPr>
          <w:lang w:val="fr-FR" w:eastAsia="fr-FR" w:bidi="fr-FR"/>
        </w:rPr>
        <w:t xml:space="preserve">L. </w:t>
      </w:r>
      <w:r w:rsidRPr="003D338D">
        <w:rPr>
          <w:lang w:val="en-US"/>
        </w:rPr>
        <w:t>C</w:t>
      </w:r>
      <w:r w:rsidRPr="003D338D">
        <w:rPr>
          <w:lang w:val="en-US"/>
        </w:rPr>
        <w:tab/>
        <w:t xml:space="preserve"> 79</w:t>
      </w:r>
    </w:p>
    <w:p w:rsidR="00283CA0" w:rsidRDefault="00564170">
      <w:pPr>
        <w:pStyle w:val="Spistreci0"/>
        <w:framePr w:w="9566" w:h="8600" w:hRule="exact" w:wrap="none" w:vAnchor="page" w:hAnchor="page" w:x="114" w:y="4072"/>
        <w:numPr>
          <w:ilvl w:val="0"/>
          <w:numId w:val="12"/>
        </w:numPr>
        <w:shd w:val="clear" w:color="auto" w:fill="auto"/>
        <w:tabs>
          <w:tab w:val="left" w:pos="1390"/>
          <w:tab w:val="center" w:pos="5382"/>
          <w:tab w:val="center" w:pos="6566"/>
          <w:tab w:val="center" w:pos="6675"/>
          <w:tab w:val="right" w:pos="7126"/>
        </w:tabs>
        <w:ind w:left="1080" w:right="2366"/>
      </w:pPr>
      <w:r w:rsidRPr="003D338D">
        <w:rPr>
          <w:lang w:eastAsia="en-US" w:bidi="en-US"/>
        </w:rPr>
        <w:t xml:space="preserve">A. </w:t>
      </w:r>
      <w:proofErr w:type="spellStart"/>
      <w:r w:rsidRPr="003D338D">
        <w:rPr>
          <w:rStyle w:val="SpistreciOdstpy1pt"/>
          <w:lang w:eastAsia="en-US" w:bidi="en-US"/>
        </w:rPr>
        <w:t>Richl</w:t>
      </w:r>
      <w:proofErr w:type="spellEnd"/>
      <w:r w:rsidRPr="003D338D">
        <w:rPr>
          <w:rStyle w:val="SpistreciOdstpy1pt"/>
          <w:lang w:eastAsia="en-US" w:bidi="en-US"/>
        </w:rPr>
        <w:t>:</w:t>
      </w:r>
      <w:r w:rsidRPr="003D338D">
        <w:rPr>
          <w:lang w:eastAsia="en-US" w:bidi="en-US"/>
        </w:rPr>
        <w:t xml:space="preserve"> Giordano </w:t>
      </w:r>
      <w:r>
        <w:t>Bruno, odczyt,</w:t>
      </w:r>
      <w:r>
        <w:tab/>
        <w:t xml:space="preserve">przez R. </w:t>
      </w:r>
      <w:proofErr w:type="spellStart"/>
      <w:r>
        <w:t>Mincheimera</w:t>
      </w:r>
      <w:proofErr w:type="spellEnd"/>
      <w:r>
        <w:t xml:space="preserve"> .</w:t>
      </w:r>
      <w:r>
        <w:tab/>
        <w:t>.</w:t>
      </w:r>
      <w:r>
        <w:tab/>
        <w:t>.</w:t>
      </w:r>
      <w:r>
        <w:tab/>
        <w:t>120</w:t>
      </w:r>
    </w:p>
    <w:p w:rsidR="00283CA0" w:rsidRDefault="00564170">
      <w:pPr>
        <w:pStyle w:val="Spistreci0"/>
        <w:framePr w:w="9566" w:h="8600" w:hRule="exact" w:wrap="none" w:vAnchor="page" w:hAnchor="page" w:x="114" w:y="4072"/>
        <w:numPr>
          <w:ilvl w:val="0"/>
          <w:numId w:val="12"/>
        </w:numPr>
        <w:shd w:val="clear" w:color="auto" w:fill="auto"/>
        <w:tabs>
          <w:tab w:val="left" w:pos="1395"/>
          <w:tab w:val="center" w:pos="5382"/>
          <w:tab w:val="center" w:leader="dot" w:pos="6566"/>
        </w:tabs>
        <w:ind w:left="1080" w:right="2366"/>
      </w:pPr>
      <w:r>
        <w:t>Biblioteka samokształcenia, przez J.</w:t>
      </w:r>
      <w:r>
        <w:tab/>
      </w:r>
      <w:proofErr w:type="spellStart"/>
      <w:r>
        <w:t>Chankowskiego</w:t>
      </w:r>
      <w:proofErr w:type="spellEnd"/>
      <w:r>
        <w:tab/>
        <w:t>122</w:t>
      </w:r>
    </w:p>
    <w:p w:rsidR="00283CA0" w:rsidRDefault="00564170">
      <w:pPr>
        <w:pStyle w:val="Spistreci0"/>
        <w:framePr w:w="9566" w:h="8600" w:hRule="exact" w:wrap="none" w:vAnchor="page" w:hAnchor="page" w:x="114" w:y="4072"/>
        <w:numPr>
          <w:ilvl w:val="0"/>
          <w:numId w:val="12"/>
        </w:numPr>
        <w:shd w:val="clear" w:color="auto" w:fill="auto"/>
        <w:tabs>
          <w:tab w:val="left" w:pos="1395"/>
          <w:tab w:val="right" w:pos="7126"/>
        </w:tabs>
        <w:ind w:left="1080" w:right="2366"/>
      </w:pPr>
      <w:r>
        <w:t xml:space="preserve">St. </w:t>
      </w:r>
      <w:r>
        <w:rPr>
          <w:rStyle w:val="SpistreciOdstpy1pt"/>
        </w:rPr>
        <w:t>Górski:</w:t>
      </w:r>
      <w:r>
        <w:t xml:space="preserve"> Łódź współczesna, przez J. Czekalskiego </w:t>
      </w:r>
      <w:r>
        <w:rPr>
          <w:rStyle w:val="SpistreciOdstpy8pt"/>
        </w:rPr>
        <w:t>....</w:t>
      </w:r>
      <w:r>
        <w:rPr>
          <w:rStyle w:val="SpistreciOdstpy1pt"/>
        </w:rPr>
        <w:tab/>
        <w:t>123</w:t>
      </w:r>
    </w:p>
    <w:p w:rsidR="00283CA0" w:rsidRDefault="00564170">
      <w:pPr>
        <w:pStyle w:val="Spistreci0"/>
        <w:framePr w:w="9566" w:h="8600" w:hRule="exact" w:wrap="none" w:vAnchor="page" w:hAnchor="page" w:x="114" w:y="4072"/>
        <w:numPr>
          <w:ilvl w:val="0"/>
          <w:numId w:val="12"/>
        </w:numPr>
        <w:shd w:val="clear" w:color="auto" w:fill="auto"/>
        <w:tabs>
          <w:tab w:val="left" w:pos="1367"/>
          <w:tab w:val="center" w:pos="6566"/>
          <w:tab w:val="right" w:pos="7126"/>
        </w:tabs>
        <w:ind w:left="980" w:right="2366"/>
      </w:pPr>
      <w:r>
        <w:rPr>
          <w:rStyle w:val="SpistreciOdstpy1pt"/>
        </w:rPr>
        <w:t>Dr. K. Gorzyck</w:t>
      </w:r>
      <w:r>
        <w:t xml:space="preserve">i: Zarys </w:t>
      </w:r>
      <w:proofErr w:type="spellStart"/>
      <w:r>
        <w:t>historyi</w:t>
      </w:r>
      <w:proofErr w:type="spellEnd"/>
      <w:r>
        <w:t xml:space="preserve"> chłopów w Polsce, przez</w:t>
      </w:r>
      <w:r>
        <w:tab/>
      </w:r>
      <w:r>
        <w:rPr>
          <w:lang w:val="fr-FR" w:eastAsia="fr-FR" w:bidi="fr-FR"/>
        </w:rPr>
        <w:t xml:space="preserve">L. </w:t>
      </w:r>
      <w:r>
        <w:t>C.</w:t>
      </w:r>
      <w:r>
        <w:tab/>
        <w:t>140</w:t>
      </w:r>
    </w:p>
    <w:p w:rsidR="00283CA0" w:rsidRDefault="00564170">
      <w:pPr>
        <w:pStyle w:val="Spistreci0"/>
        <w:framePr w:w="9566" w:h="8600" w:hRule="exact" w:wrap="none" w:vAnchor="page" w:hAnchor="page" w:x="114" w:y="4072"/>
        <w:numPr>
          <w:ilvl w:val="0"/>
          <w:numId w:val="12"/>
        </w:numPr>
        <w:shd w:val="clear" w:color="auto" w:fill="auto"/>
        <w:tabs>
          <w:tab w:val="left" w:pos="1377"/>
          <w:tab w:val="center" w:pos="5382"/>
          <w:tab w:val="center" w:leader="dot" w:pos="6566"/>
        </w:tabs>
        <w:ind w:left="980" w:right="2366"/>
      </w:pPr>
      <w:r>
        <w:t xml:space="preserve">I. </w:t>
      </w:r>
      <w:proofErr w:type="spellStart"/>
      <w:r>
        <w:t>Sn</w:t>
      </w:r>
      <w:r w:rsidRPr="003D338D">
        <w:rPr>
          <w:lang w:eastAsia="en-US" w:bidi="en-US"/>
        </w:rPr>
        <w:t>it</w:t>
      </w:r>
      <w:r>
        <w:t>ko</w:t>
      </w:r>
      <w:proofErr w:type="spellEnd"/>
      <w:r>
        <w:t>: Zarys pojęć o narodzie,</w:t>
      </w:r>
      <w:r>
        <w:tab/>
        <w:t xml:space="preserve">przez </w:t>
      </w:r>
      <w:r>
        <w:rPr>
          <w:lang w:val="fr-FR" w:eastAsia="fr-FR" w:bidi="fr-FR"/>
        </w:rPr>
        <w:t xml:space="preserve">L. </w:t>
      </w:r>
      <w:r>
        <w:t>C</w:t>
      </w:r>
      <w:r>
        <w:tab/>
        <w:t>141</w:t>
      </w:r>
    </w:p>
    <w:p w:rsidR="00283CA0" w:rsidRDefault="00564170">
      <w:pPr>
        <w:pStyle w:val="Spistreci0"/>
        <w:framePr w:w="9566" w:h="8600" w:hRule="exact" w:wrap="none" w:vAnchor="page" w:hAnchor="page" w:x="114" w:y="4072"/>
        <w:numPr>
          <w:ilvl w:val="0"/>
          <w:numId w:val="12"/>
        </w:numPr>
        <w:shd w:val="clear" w:color="auto" w:fill="auto"/>
        <w:tabs>
          <w:tab w:val="left" w:pos="1377"/>
          <w:tab w:val="center" w:pos="5382"/>
          <w:tab w:val="center" w:pos="6566"/>
          <w:tab w:val="center" w:pos="6652"/>
          <w:tab w:val="right" w:pos="7126"/>
        </w:tabs>
        <w:ind w:left="980" w:right="2366"/>
      </w:pPr>
      <w:r>
        <w:t xml:space="preserve">St. </w:t>
      </w:r>
      <w:r>
        <w:rPr>
          <w:rStyle w:val="SpistreciOdstpy1pt"/>
        </w:rPr>
        <w:t>Wyspiański:</w:t>
      </w:r>
      <w:r>
        <w:t xml:space="preserve"> Warszawianka,</w:t>
      </w:r>
      <w:r>
        <w:tab/>
        <w:t xml:space="preserve">przez P. </w:t>
      </w:r>
      <w:proofErr w:type="spellStart"/>
      <w:r>
        <w:t>Chodniewicza</w:t>
      </w:r>
      <w:proofErr w:type="spellEnd"/>
      <w:r>
        <w:t>.</w:t>
      </w:r>
      <w:r>
        <w:tab/>
        <w:t>.</w:t>
      </w:r>
      <w:r>
        <w:tab/>
        <w:t>.</w:t>
      </w:r>
      <w:r>
        <w:tab/>
        <w:t>141</w:t>
      </w:r>
    </w:p>
    <w:p w:rsidR="00283CA0" w:rsidRDefault="00564170">
      <w:pPr>
        <w:pStyle w:val="Teksttreci160"/>
        <w:framePr w:w="9566" w:h="8600" w:hRule="exact" w:wrap="none" w:vAnchor="page" w:hAnchor="page" w:x="114" w:y="4072"/>
        <w:shd w:val="clear" w:color="auto" w:fill="auto"/>
        <w:spacing w:before="0" w:line="211" w:lineRule="exact"/>
        <w:ind w:left="1500" w:right="2885" w:firstLine="0"/>
        <w:jc w:val="both"/>
      </w:pPr>
      <w:r>
        <w:rPr>
          <w:rStyle w:val="PogrubienieTeksttreci16TimesNewRoman9ptKursywaOdstpy0pt"/>
          <w:rFonts w:eastAsia="Book Antiqua"/>
        </w:rPr>
        <w:t>V)</w:t>
      </w:r>
      <w:r>
        <w:t xml:space="preserve"> z </w:t>
      </w:r>
      <w:r>
        <w:rPr>
          <w:rStyle w:val="Teksttreci16Odstpy1pt"/>
        </w:rPr>
        <w:t>czasopism:</w:t>
      </w:r>
    </w:p>
    <w:p w:rsidR="00283CA0" w:rsidRDefault="00564170">
      <w:pPr>
        <w:pStyle w:val="Teksttreci160"/>
        <w:framePr w:w="9566" w:h="8600" w:hRule="exact" w:wrap="none" w:vAnchor="page" w:hAnchor="page" w:x="114" w:y="4072"/>
        <w:shd w:val="clear" w:color="auto" w:fill="auto"/>
        <w:spacing w:before="0" w:line="211" w:lineRule="exact"/>
        <w:ind w:left="980" w:right="2885" w:firstLine="0"/>
        <w:jc w:val="both"/>
      </w:pPr>
      <w:r>
        <w:t>Z »Kraju« petersburskiego z r. 1903, przez Dra. B. Trojanowskiego .</w:t>
      </w:r>
    </w:p>
    <w:p w:rsidR="00283CA0" w:rsidRDefault="00564170">
      <w:pPr>
        <w:pStyle w:val="Nagweklubstopka20"/>
        <w:framePr w:wrap="none" w:vAnchor="page" w:hAnchor="page" w:x="7012" w:y="12446"/>
        <w:shd w:val="clear" w:color="auto" w:fill="auto"/>
        <w:spacing w:line="130" w:lineRule="exact"/>
      </w:pPr>
      <w:r>
        <w:t>96</w:t>
      </w:r>
    </w:p>
    <w:p w:rsidR="00283CA0" w:rsidRDefault="00283CA0">
      <w:pPr>
        <w:rPr>
          <w:sz w:val="2"/>
          <w:szCs w:val="2"/>
        </w:rPr>
        <w:sectPr w:rsidR="00283CA0">
          <w:pgSz w:w="9759" w:h="14072"/>
          <w:pgMar w:top="360" w:right="360" w:bottom="360" w:left="360" w:header="0" w:footer="3" w:gutter="0"/>
          <w:cols w:space="720"/>
          <w:noEndnote/>
          <w:docGrid w:linePitch="360"/>
        </w:sectPr>
      </w:pPr>
    </w:p>
    <w:p w:rsidR="00283CA0" w:rsidRDefault="00564170">
      <w:pPr>
        <w:pStyle w:val="Nagweklubstopka20"/>
        <w:framePr w:wrap="none" w:vAnchor="page" w:hAnchor="page" w:x="8704" w:y="1955"/>
        <w:shd w:val="clear" w:color="auto" w:fill="auto"/>
        <w:spacing w:line="130" w:lineRule="exact"/>
      </w:pPr>
      <w:r>
        <w:lastRenderedPageBreak/>
        <w:t>Strona.</w:t>
      </w:r>
    </w:p>
    <w:p w:rsidR="00283CA0" w:rsidRDefault="00564170">
      <w:pPr>
        <w:pStyle w:val="Teksttreci160"/>
        <w:framePr w:w="9566" w:h="3303" w:hRule="exact" w:wrap="none" w:vAnchor="page" w:hAnchor="page" w:x="112" w:y="2092"/>
        <w:numPr>
          <w:ilvl w:val="0"/>
          <w:numId w:val="10"/>
        </w:numPr>
        <w:shd w:val="clear" w:color="auto" w:fill="auto"/>
        <w:tabs>
          <w:tab w:val="left" w:pos="2930"/>
        </w:tabs>
        <w:spacing w:before="0" w:line="211" w:lineRule="exact"/>
        <w:ind w:left="2900"/>
      </w:pPr>
      <w:r>
        <w:rPr>
          <w:rStyle w:val="Teksttreci16Pogrubienie"/>
        </w:rPr>
        <w:t xml:space="preserve">Roztrząsania: </w:t>
      </w:r>
      <w:r>
        <w:t xml:space="preserve">przez Dra E. Biernackiego, Dra Al. Brucknera, R. Zawilińskiego, Z. Rz. Witolda Prackiego, Dra </w:t>
      </w:r>
      <w:r>
        <w:rPr>
          <w:lang w:val="fr-FR" w:eastAsia="fr-FR" w:bidi="fr-FR"/>
        </w:rPr>
        <w:t xml:space="preserve">K. </w:t>
      </w:r>
      <w:r>
        <w:t>J. Rozwadowskiego,</w:t>
      </w:r>
    </w:p>
    <w:p w:rsidR="00283CA0" w:rsidRDefault="00564170">
      <w:pPr>
        <w:pStyle w:val="Teksttreci160"/>
        <w:framePr w:w="9566" w:h="3303" w:hRule="exact" w:wrap="none" w:vAnchor="page" w:hAnchor="page" w:x="112" w:y="2092"/>
        <w:shd w:val="clear" w:color="auto" w:fill="auto"/>
        <w:spacing w:before="0" w:line="211" w:lineRule="exact"/>
        <w:ind w:left="2900" w:firstLine="0"/>
        <w:jc w:val="both"/>
      </w:pPr>
      <w:r>
        <w:t xml:space="preserve">Jana Wojewódzkiego, Mieczysława </w:t>
      </w:r>
      <w:proofErr w:type="spellStart"/>
      <w:r>
        <w:t>Gieniusza</w:t>
      </w:r>
      <w:proofErr w:type="spellEnd"/>
      <w:r>
        <w:t xml:space="preserve"> i </w:t>
      </w:r>
      <w:r w:rsidRPr="003D338D">
        <w:rPr>
          <w:lang w:eastAsia="en-US" w:bidi="en-US"/>
        </w:rPr>
        <w:t xml:space="preserve">St. </w:t>
      </w:r>
      <w:r>
        <w:t>C. . . 47—50, 65—68,</w:t>
      </w:r>
    </w:p>
    <w:p w:rsidR="00283CA0" w:rsidRDefault="00564170">
      <w:pPr>
        <w:pStyle w:val="Teksttreci160"/>
        <w:framePr w:w="9566" w:h="3303" w:hRule="exact" w:wrap="none" w:vAnchor="page" w:hAnchor="page" w:x="112" w:y="2092"/>
        <w:shd w:val="clear" w:color="auto" w:fill="auto"/>
        <w:spacing w:before="0" w:line="211" w:lineRule="exact"/>
        <w:ind w:left="6080" w:firstLine="0"/>
      </w:pPr>
      <w:r>
        <w:t>81—84, 108-112, 127-128, 143—144</w:t>
      </w:r>
    </w:p>
    <w:p w:rsidR="00283CA0" w:rsidRDefault="00564170">
      <w:pPr>
        <w:pStyle w:val="Teksttreci201"/>
        <w:framePr w:w="9566" w:h="3303" w:hRule="exact" w:wrap="none" w:vAnchor="page" w:hAnchor="page" w:x="112" w:y="2092"/>
        <w:numPr>
          <w:ilvl w:val="0"/>
          <w:numId w:val="10"/>
        </w:numPr>
        <w:shd w:val="clear" w:color="auto" w:fill="auto"/>
        <w:tabs>
          <w:tab w:val="left" w:pos="2943"/>
        </w:tabs>
        <w:ind w:left="2580"/>
      </w:pPr>
      <w:r>
        <w:t xml:space="preserve">Zdobycze językoznawstwa polskiego </w:t>
      </w:r>
      <w:r>
        <w:rPr>
          <w:rStyle w:val="Teksttreci20Bezpogrubienia"/>
        </w:rPr>
        <w:t xml:space="preserve">przez Dra St. Dobrzyckiego . </w:t>
      </w:r>
      <w:r>
        <w:rPr>
          <w:rStyle w:val="Teksttreci20Bezpogrubienia"/>
        </w:rPr>
        <w:tab/>
      </w:r>
      <w:r>
        <w:rPr>
          <w:rStyle w:val="Teksttreci20Bezpogrubienia"/>
        </w:rPr>
        <w:tab/>
        <w:t xml:space="preserve"> 27-29, 50—52, 104-108</w:t>
      </w:r>
    </w:p>
    <w:p w:rsidR="00283CA0" w:rsidRDefault="00564170">
      <w:pPr>
        <w:pStyle w:val="Teksttreci201"/>
        <w:framePr w:w="9566" w:h="3303" w:hRule="exact" w:wrap="none" w:vAnchor="page" w:hAnchor="page" w:x="112" w:y="2092"/>
        <w:numPr>
          <w:ilvl w:val="0"/>
          <w:numId w:val="10"/>
        </w:numPr>
        <w:shd w:val="clear" w:color="auto" w:fill="auto"/>
        <w:tabs>
          <w:tab w:val="left" w:pos="2945"/>
        </w:tabs>
        <w:ind w:left="2500"/>
      </w:pPr>
      <w:r>
        <w:t>Nowe książki:</w:t>
      </w:r>
    </w:p>
    <w:p w:rsidR="00283CA0" w:rsidRDefault="00564170">
      <w:pPr>
        <w:pStyle w:val="Teksttreci160"/>
        <w:framePr w:w="9566" w:h="3303" w:hRule="exact" w:wrap="none" w:vAnchor="page" w:hAnchor="page" w:x="112" w:y="2092"/>
        <w:numPr>
          <w:ilvl w:val="0"/>
          <w:numId w:val="13"/>
        </w:numPr>
        <w:shd w:val="clear" w:color="auto" w:fill="auto"/>
        <w:tabs>
          <w:tab w:val="left" w:pos="3210"/>
        </w:tabs>
        <w:spacing w:before="0" w:line="211" w:lineRule="exact"/>
        <w:ind w:left="2900" w:firstLine="0"/>
        <w:jc w:val="both"/>
      </w:pPr>
      <w:r>
        <w:t xml:space="preserve">W. </w:t>
      </w:r>
      <w:r>
        <w:rPr>
          <w:rStyle w:val="Teksttreci16Odstpy1pt"/>
        </w:rPr>
        <w:t>Kokowski:</w:t>
      </w:r>
      <w:r>
        <w:t xml:space="preserve"> Słownik ortograficzny języka </w:t>
      </w:r>
      <w:proofErr w:type="spellStart"/>
      <w:r>
        <w:t>pols</w:t>
      </w:r>
      <w:proofErr w:type="spellEnd"/>
      <w:r>
        <w:t>., ocenił R. Z. 16</w:t>
      </w:r>
    </w:p>
    <w:p w:rsidR="00283CA0" w:rsidRDefault="00564170">
      <w:pPr>
        <w:pStyle w:val="Teksttreci160"/>
        <w:framePr w:w="9566" w:h="3303" w:hRule="exact" w:wrap="none" w:vAnchor="page" w:hAnchor="page" w:x="112" w:y="2092"/>
        <w:numPr>
          <w:ilvl w:val="0"/>
          <w:numId w:val="13"/>
        </w:numPr>
        <w:shd w:val="clear" w:color="auto" w:fill="auto"/>
        <w:tabs>
          <w:tab w:val="left" w:pos="3210"/>
        </w:tabs>
        <w:spacing w:before="0" w:line="211" w:lineRule="exact"/>
        <w:ind w:left="2900" w:firstLine="0"/>
        <w:jc w:val="both"/>
      </w:pPr>
      <w:r>
        <w:t xml:space="preserve">A. </w:t>
      </w:r>
      <w:proofErr w:type="spellStart"/>
      <w:r>
        <w:rPr>
          <w:rStyle w:val="Teksttreci16Odstpy1pt"/>
        </w:rPr>
        <w:t>Krasnowolski</w:t>
      </w:r>
      <w:proofErr w:type="spellEnd"/>
      <w:r>
        <w:rPr>
          <w:rStyle w:val="Teksttreci16Odstpy1pt"/>
        </w:rPr>
        <w:t>:</w:t>
      </w:r>
      <w:r>
        <w:t xml:space="preserve"> Najpospolitsze błędy językowe, ocenił A. Pas</w:t>
      </w:r>
    </w:p>
    <w:p w:rsidR="00283CA0" w:rsidRDefault="00564170">
      <w:pPr>
        <w:pStyle w:val="Spistreci0"/>
        <w:framePr w:w="9566" w:h="3303" w:hRule="exact" w:wrap="none" w:vAnchor="page" w:hAnchor="page" w:x="112" w:y="2092"/>
        <w:shd w:val="clear" w:color="auto" w:fill="auto"/>
        <w:tabs>
          <w:tab w:val="right" w:leader="dot" w:pos="9029"/>
        </w:tabs>
        <w:ind w:left="3420"/>
      </w:pPr>
      <w:proofErr w:type="spellStart"/>
      <w:r>
        <w:t>sendorfer</w:t>
      </w:r>
      <w:proofErr w:type="spellEnd"/>
      <w:r>
        <w:t xml:space="preserve"> </w:t>
      </w:r>
      <w:r>
        <w:tab/>
        <w:t>29</w:t>
      </w:r>
    </w:p>
    <w:p w:rsidR="00283CA0" w:rsidRDefault="00564170">
      <w:pPr>
        <w:pStyle w:val="Spistreci20"/>
        <w:framePr w:w="9566" w:h="3303" w:hRule="exact" w:wrap="none" w:vAnchor="page" w:hAnchor="page" w:x="112" w:y="2092"/>
        <w:shd w:val="clear" w:color="auto" w:fill="auto"/>
        <w:tabs>
          <w:tab w:val="right" w:leader="dot" w:pos="9029"/>
        </w:tabs>
        <w:ind w:left="2500"/>
      </w:pPr>
      <w:r>
        <w:t xml:space="preserve">VII. </w:t>
      </w:r>
      <w:proofErr w:type="spellStart"/>
      <w:r>
        <w:t>Korespondencya</w:t>
      </w:r>
      <w:proofErr w:type="spellEnd"/>
      <w:r>
        <w:t xml:space="preserve"> </w:t>
      </w:r>
      <w:proofErr w:type="spellStart"/>
      <w:r>
        <w:t>Redakcyi</w:t>
      </w:r>
      <w:proofErr w:type="spellEnd"/>
      <w:r>
        <w:tab/>
        <w:t>128</w:t>
      </w:r>
    </w:p>
    <w:p w:rsidR="00283CA0" w:rsidRDefault="00564170">
      <w:pPr>
        <w:pStyle w:val="Spistreci0"/>
        <w:framePr w:w="9566" w:h="3303" w:hRule="exact" w:wrap="none" w:vAnchor="page" w:hAnchor="page" w:x="112" w:y="2092"/>
        <w:shd w:val="clear" w:color="auto" w:fill="auto"/>
        <w:tabs>
          <w:tab w:val="right" w:leader="dot" w:pos="9029"/>
        </w:tabs>
        <w:spacing w:line="254" w:lineRule="exact"/>
        <w:ind w:left="2360"/>
      </w:pPr>
      <w:r>
        <w:rPr>
          <w:rStyle w:val="SpistreciPogrubienie"/>
        </w:rPr>
        <w:t xml:space="preserve">VIII. Protest </w:t>
      </w:r>
      <w:r>
        <w:t>grona czytelników</w:t>
      </w:r>
      <w:r>
        <w:tab/>
      </w:r>
      <w:r>
        <w:rPr>
          <w:rStyle w:val="SpistreciPogrubienie"/>
        </w:rPr>
        <w:t>16</w:t>
      </w:r>
    </w:p>
    <w:p w:rsidR="00283CA0" w:rsidRDefault="00564170">
      <w:pPr>
        <w:pStyle w:val="Spistreci20"/>
        <w:framePr w:w="9566" w:h="3303" w:hRule="exact" w:wrap="none" w:vAnchor="page" w:hAnchor="page" w:x="112" w:y="2092"/>
        <w:shd w:val="clear" w:color="auto" w:fill="auto"/>
        <w:tabs>
          <w:tab w:val="left" w:pos="5274"/>
        </w:tabs>
        <w:ind w:left="2500"/>
      </w:pPr>
      <w:r>
        <w:t>IX. Rozmaitości</w:t>
      </w:r>
      <w:r>
        <w:tab/>
      </w:r>
    </w:p>
    <w:p w:rsidR="00283CA0" w:rsidRDefault="00564170">
      <w:pPr>
        <w:pStyle w:val="Teksttreci160"/>
        <w:framePr w:w="9566" w:h="3303" w:hRule="exact" w:wrap="none" w:vAnchor="page" w:hAnchor="page" w:x="112" w:y="2092"/>
        <w:shd w:val="clear" w:color="auto" w:fill="auto"/>
        <w:spacing w:before="0" w:line="170" w:lineRule="exact"/>
        <w:ind w:left="5300" w:firstLine="0"/>
      </w:pPr>
      <w:r>
        <w:t>na okładce.</w:t>
      </w:r>
    </w:p>
    <w:p w:rsidR="00283CA0" w:rsidRDefault="00564170">
      <w:pPr>
        <w:pStyle w:val="Teksttreci201"/>
        <w:framePr w:w="9566" w:h="3303" w:hRule="exact" w:wrap="none" w:vAnchor="page" w:hAnchor="page" w:x="112" w:y="2092"/>
        <w:shd w:val="clear" w:color="auto" w:fill="auto"/>
        <w:spacing w:line="170" w:lineRule="exact"/>
        <w:ind w:left="2580"/>
      </w:pPr>
      <w:r>
        <w:t xml:space="preserve">X. Krotochwile językowe </w:t>
      </w:r>
    </w:p>
    <w:p w:rsidR="00283CA0" w:rsidRDefault="00283CA0">
      <w:pPr>
        <w:rPr>
          <w:sz w:val="2"/>
          <w:szCs w:val="2"/>
        </w:rPr>
      </w:pPr>
    </w:p>
    <w:sectPr w:rsidR="00283CA0" w:rsidSect="00283CA0">
      <w:pgSz w:w="9759" w:h="1407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CB" w:rsidRDefault="00B47CCB" w:rsidP="00283CA0">
      <w:r>
        <w:separator/>
      </w:r>
    </w:p>
  </w:endnote>
  <w:endnote w:type="continuationSeparator" w:id="0">
    <w:p w:rsidR="00B47CCB" w:rsidRDefault="00B47CCB" w:rsidP="0028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CB" w:rsidRDefault="00B47CCB">
      <w:r>
        <w:separator/>
      </w:r>
    </w:p>
  </w:footnote>
  <w:footnote w:type="continuationSeparator" w:id="0">
    <w:p w:rsidR="00B47CCB" w:rsidRDefault="00B47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1716"/>
    <w:multiLevelType w:val="multilevel"/>
    <w:tmpl w:val="C3B69300"/>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003571"/>
    <w:multiLevelType w:val="multilevel"/>
    <w:tmpl w:val="E450638E"/>
    <w:lvl w:ilvl="0">
      <w:start w:val="1"/>
      <w:numFmt w:val="upperRoman"/>
      <w:lvlText w:val="%1."/>
      <w:lvlJc w:val="left"/>
      <w:rPr>
        <w:rFonts w:ascii="Book Antiqua" w:eastAsia="Book Antiqua" w:hAnsi="Book Antiqua" w:cs="Book Antiqua"/>
        <w:b/>
        <w:bCs/>
        <w:i w:val="0"/>
        <w:iCs w:val="0"/>
        <w:smallCaps w:val="0"/>
        <w:strike w:val="0"/>
        <w:color w:val="000000"/>
        <w:spacing w:val="2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DF6F5C"/>
    <w:multiLevelType w:val="multilevel"/>
    <w:tmpl w:val="BD1EC57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347712"/>
    <w:multiLevelType w:val="multilevel"/>
    <w:tmpl w:val="98FC60B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C17BF0"/>
    <w:multiLevelType w:val="multilevel"/>
    <w:tmpl w:val="136A27F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F1098D"/>
    <w:multiLevelType w:val="multilevel"/>
    <w:tmpl w:val="4970A0AA"/>
    <w:lvl w:ilvl="0">
      <w:start w:val="3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0E44C7"/>
    <w:multiLevelType w:val="multilevel"/>
    <w:tmpl w:val="AC469F6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B1671D"/>
    <w:multiLevelType w:val="multilevel"/>
    <w:tmpl w:val="251866AA"/>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7F1CAC"/>
    <w:multiLevelType w:val="multilevel"/>
    <w:tmpl w:val="55B8E122"/>
    <w:lvl w:ilvl="0">
      <w:start w:val="18"/>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630FF8"/>
    <w:multiLevelType w:val="multilevel"/>
    <w:tmpl w:val="A8507C8A"/>
    <w:lvl w:ilvl="0">
      <w:start w:val="2"/>
      <w:numFmt w:val="upperRoman"/>
      <w:lvlText w:val="%1."/>
      <w:lvlJc w:val="left"/>
      <w:rPr>
        <w:rFonts w:ascii="Book Antiqua" w:eastAsia="Book Antiqua" w:hAnsi="Book Antiqua" w:cs="Book Antiqua"/>
        <w:b/>
        <w:bCs/>
        <w:i w:val="0"/>
        <w:iCs w:val="0"/>
        <w:smallCaps w:val="0"/>
        <w:strike w:val="0"/>
        <w:color w:val="000000"/>
        <w:spacing w:val="1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E26604"/>
    <w:multiLevelType w:val="multilevel"/>
    <w:tmpl w:val="081433E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2037BC"/>
    <w:multiLevelType w:val="multilevel"/>
    <w:tmpl w:val="B2C0E4A0"/>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346831"/>
    <w:multiLevelType w:val="multilevel"/>
    <w:tmpl w:val="F1A051C0"/>
    <w:lvl w:ilvl="0">
      <w:start w:val="15"/>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3"/>
  </w:num>
  <w:num w:numId="4">
    <w:abstractNumId w:val="4"/>
  </w:num>
  <w:num w:numId="5">
    <w:abstractNumId w:val="7"/>
  </w:num>
  <w:num w:numId="6">
    <w:abstractNumId w:val="12"/>
  </w:num>
  <w:num w:numId="7">
    <w:abstractNumId w:val="8"/>
  </w:num>
  <w:num w:numId="8">
    <w:abstractNumId w:val="5"/>
  </w:num>
  <w:num w:numId="9">
    <w:abstractNumId w:val="0"/>
  </w:num>
  <w:num w:numId="10">
    <w:abstractNumId w:val="11"/>
  </w:num>
  <w:num w:numId="11">
    <w:abstractNumId w:val="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CA0"/>
    <w:rsid w:val="00283CA0"/>
    <w:rsid w:val="003D338D"/>
    <w:rsid w:val="00564170"/>
    <w:rsid w:val="005F5F3B"/>
    <w:rsid w:val="00B47CCB"/>
    <w:rsid w:val="00CC21BD"/>
    <w:rsid w:val="00D92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83CA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83CA0"/>
    <w:rPr>
      <w:color w:val="0066CC"/>
      <w:u w:val="single"/>
    </w:rPr>
  </w:style>
  <w:style w:type="character" w:customStyle="1" w:styleId="Nagweklubstopka">
    <w:name w:val="Nagłówek lub stopka_"/>
    <w:basedOn w:val="Domylnaczcionkaakapitu"/>
    <w:link w:val="Nagweklubstopka0"/>
    <w:rsid w:val="00283CA0"/>
    <w:rPr>
      <w:rFonts w:ascii="Book Antiqua" w:eastAsia="Book Antiqua" w:hAnsi="Book Antiqua" w:cs="Book Antiqua"/>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283CA0"/>
    <w:rPr>
      <w:rFonts w:ascii="Book Antiqua" w:eastAsia="Book Antiqua" w:hAnsi="Book Antiqua" w:cs="Book Antiqua"/>
      <w:b/>
      <w:bCs/>
      <w:i w:val="0"/>
      <w:iCs w:val="0"/>
      <w:smallCaps w:val="0"/>
      <w:strike w:val="0"/>
      <w:sz w:val="13"/>
      <w:szCs w:val="13"/>
      <w:u w:val="none"/>
    </w:rPr>
  </w:style>
  <w:style w:type="character" w:customStyle="1" w:styleId="Nagwek3">
    <w:name w:val="Nagłówek #3_"/>
    <w:basedOn w:val="Domylnaczcionkaakapitu"/>
    <w:link w:val="Nagwek30"/>
    <w:rsid w:val="00283CA0"/>
    <w:rPr>
      <w:rFonts w:ascii="Book Antiqua" w:eastAsia="Book Antiqua" w:hAnsi="Book Antiqua" w:cs="Book Antiqua"/>
      <w:b/>
      <w:bCs/>
      <w:i w:val="0"/>
      <w:iCs w:val="0"/>
      <w:smallCaps w:val="0"/>
      <w:strike w:val="0"/>
      <w:spacing w:val="10"/>
      <w:sz w:val="21"/>
      <w:szCs w:val="21"/>
      <w:u w:val="none"/>
    </w:rPr>
  </w:style>
  <w:style w:type="character" w:customStyle="1" w:styleId="Nagwek310ptBezpogrubieniaOdstpy0pt">
    <w:name w:val="Nagłówek #3 + 10 pt;Bez pogrubienia;Odstępy 0 pt"/>
    <w:basedOn w:val="Nagwek3"/>
    <w:rsid w:val="00283CA0"/>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283CA0"/>
    <w:rPr>
      <w:rFonts w:ascii="Book Antiqua" w:eastAsia="Book Antiqua" w:hAnsi="Book Antiqua" w:cs="Book Antiqua"/>
      <w:b w:val="0"/>
      <w:bCs w:val="0"/>
      <w:i w:val="0"/>
      <w:iCs w:val="0"/>
      <w:smallCaps w:val="0"/>
      <w:strike w:val="0"/>
      <w:sz w:val="13"/>
      <w:szCs w:val="13"/>
      <w:u w:val="none"/>
    </w:rPr>
  </w:style>
  <w:style w:type="character" w:customStyle="1" w:styleId="Teksttreci4">
    <w:name w:val="Tekst treści (4)_"/>
    <w:basedOn w:val="Domylnaczcionkaakapitu"/>
    <w:link w:val="Teksttreci40"/>
    <w:rsid w:val="00283CA0"/>
    <w:rPr>
      <w:rFonts w:ascii="Book Antiqua" w:eastAsia="Book Antiqua" w:hAnsi="Book Antiqua" w:cs="Book Antiqua"/>
      <w:b w:val="0"/>
      <w:bCs w:val="0"/>
      <w:i w:val="0"/>
      <w:iCs w:val="0"/>
      <w:smallCaps w:val="0"/>
      <w:strike w:val="0"/>
      <w:sz w:val="17"/>
      <w:szCs w:val="17"/>
      <w:u w:val="none"/>
    </w:rPr>
  </w:style>
  <w:style w:type="character" w:customStyle="1" w:styleId="Teksttreci2">
    <w:name w:val="Tekst treści (2)_"/>
    <w:basedOn w:val="Domylnaczcionkaakapitu"/>
    <w:link w:val="Teksttreci20"/>
    <w:rsid w:val="00283CA0"/>
    <w:rPr>
      <w:rFonts w:ascii="Book Antiqua" w:eastAsia="Book Antiqua" w:hAnsi="Book Antiqua" w:cs="Book Antiqua"/>
      <w:b w:val="0"/>
      <w:bCs w:val="0"/>
      <w:i w:val="0"/>
      <w:iCs w:val="0"/>
      <w:smallCaps w:val="0"/>
      <w:strike w:val="0"/>
      <w:spacing w:val="0"/>
      <w:sz w:val="20"/>
      <w:szCs w:val="20"/>
      <w:u w:val="none"/>
    </w:rPr>
  </w:style>
  <w:style w:type="character" w:customStyle="1" w:styleId="Teksttreci2Odstpy2pt">
    <w:name w:val="Tekst treści (2) + Odstępy 2 pt"/>
    <w:basedOn w:val="Teksttreci2"/>
    <w:rsid w:val="00283CA0"/>
    <w:rPr>
      <w:rFonts w:ascii="Book Antiqua" w:eastAsia="Book Antiqua" w:hAnsi="Book Antiqua" w:cs="Book Antiqua"/>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
    <w:name w:val="Tekst treści (2) + Kursywa"/>
    <w:basedOn w:val="Teksttreci2"/>
    <w:rsid w:val="00283CA0"/>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283CA0"/>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283CA0"/>
    <w:rPr>
      <w:rFonts w:ascii="Constantia" w:eastAsia="Constantia" w:hAnsi="Constantia" w:cs="Constantia"/>
      <w:b w:val="0"/>
      <w:bCs w:val="0"/>
      <w:i/>
      <w:iCs/>
      <w:smallCaps w:val="0"/>
      <w:strike w:val="0"/>
      <w:sz w:val="17"/>
      <w:szCs w:val="17"/>
      <w:u w:val="none"/>
      <w:lang w:val="cs-CZ" w:eastAsia="cs-CZ" w:bidi="cs-CZ"/>
    </w:rPr>
  </w:style>
  <w:style w:type="character" w:customStyle="1" w:styleId="Teksttreci265pt">
    <w:name w:val="Tekst treści (2) + 6;5 pt"/>
    <w:basedOn w:val="Teksttreci2"/>
    <w:rsid w:val="00283CA0"/>
    <w:rPr>
      <w:rFonts w:ascii="Book Antiqua" w:eastAsia="Book Antiqua" w:hAnsi="Book Antiqua" w:cs="Book Antiqua"/>
      <w:b w:val="0"/>
      <w:bCs w:val="0"/>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283CA0"/>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Teksttreci6">
    <w:name w:val="Tekst treści (6)_"/>
    <w:basedOn w:val="Domylnaczcionkaakapitu"/>
    <w:link w:val="Teksttreci60"/>
    <w:rsid w:val="00283CA0"/>
    <w:rPr>
      <w:rFonts w:ascii="Century Gothic" w:eastAsia="Century Gothic" w:hAnsi="Century Gothic" w:cs="Century Gothic"/>
      <w:b/>
      <w:bCs/>
      <w:i w:val="0"/>
      <w:iCs w:val="0"/>
      <w:smallCaps w:val="0"/>
      <w:strike w:val="0"/>
      <w:sz w:val="14"/>
      <w:szCs w:val="14"/>
      <w:u w:val="none"/>
      <w:lang w:val="fr-FR" w:eastAsia="fr-FR" w:bidi="fr-FR"/>
    </w:rPr>
  </w:style>
  <w:style w:type="character" w:customStyle="1" w:styleId="Teksttreci7">
    <w:name w:val="Tekst treści (7)_"/>
    <w:basedOn w:val="Domylnaczcionkaakapitu"/>
    <w:link w:val="Teksttreci70"/>
    <w:rsid w:val="00283CA0"/>
    <w:rPr>
      <w:rFonts w:ascii="Century Gothic" w:eastAsia="Century Gothic" w:hAnsi="Century Gothic" w:cs="Century Gothic"/>
      <w:b w:val="0"/>
      <w:bCs w:val="0"/>
      <w:i w:val="0"/>
      <w:iCs w:val="0"/>
      <w:smallCaps w:val="0"/>
      <w:strike w:val="0"/>
      <w:sz w:val="14"/>
      <w:szCs w:val="14"/>
      <w:u w:val="none"/>
      <w:lang w:val="fr-FR" w:eastAsia="fr-FR" w:bidi="fr-FR"/>
    </w:rPr>
  </w:style>
  <w:style w:type="character" w:customStyle="1" w:styleId="Teksttreci8">
    <w:name w:val="Tekst treści (8)_"/>
    <w:basedOn w:val="Domylnaczcionkaakapitu"/>
    <w:link w:val="Teksttreci80"/>
    <w:rsid w:val="00283CA0"/>
    <w:rPr>
      <w:rFonts w:ascii="Times New Roman" w:eastAsia="Times New Roman" w:hAnsi="Times New Roman" w:cs="Times New Roman"/>
      <w:b w:val="0"/>
      <w:bCs w:val="0"/>
      <w:i w:val="0"/>
      <w:iCs w:val="0"/>
      <w:smallCaps w:val="0"/>
      <w:strike w:val="0"/>
      <w:sz w:val="14"/>
      <w:szCs w:val="14"/>
      <w:u w:val="none"/>
      <w:lang w:val="fr-FR" w:eastAsia="fr-FR" w:bidi="fr-FR"/>
    </w:rPr>
  </w:style>
  <w:style w:type="character" w:customStyle="1" w:styleId="Teksttreci9">
    <w:name w:val="Tekst treści (9)_"/>
    <w:basedOn w:val="Domylnaczcionkaakapitu"/>
    <w:link w:val="Teksttreci90"/>
    <w:rsid w:val="00283CA0"/>
    <w:rPr>
      <w:rFonts w:ascii="Book Antiqua" w:eastAsia="Book Antiqua" w:hAnsi="Book Antiqua" w:cs="Book Antiqua"/>
      <w:b/>
      <w:bCs/>
      <w:i w:val="0"/>
      <w:iCs w:val="0"/>
      <w:smallCaps w:val="0"/>
      <w:strike w:val="0"/>
      <w:spacing w:val="10"/>
      <w:sz w:val="21"/>
      <w:szCs w:val="21"/>
      <w:u w:val="none"/>
      <w:lang w:val="fr-FR" w:eastAsia="fr-FR" w:bidi="fr-FR"/>
    </w:rPr>
  </w:style>
  <w:style w:type="character" w:customStyle="1" w:styleId="Teksttreci10">
    <w:name w:val="Tekst treści (10)_"/>
    <w:basedOn w:val="Domylnaczcionkaakapitu"/>
    <w:link w:val="Teksttreci100"/>
    <w:rsid w:val="00283CA0"/>
    <w:rPr>
      <w:rFonts w:ascii="Times New Roman" w:eastAsia="Times New Roman" w:hAnsi="Times New Roman" w:cs="Times New Roman"/>
      <w:b w:val="0"/>
      <w:bCs w:val="0"/>
      <w:i w:val="0"/>
      <w:iCs w:val="0"/>
      <w:smallCaps w:val="0"/>
      <w:strike w:val="0"/>
      <w:sz w:val="14"/>
      <w:szCs w:val="14"/>
      <w:u w:val="none"/>
      <w:lang w:val="fr-FR" w:eastAsia="fr-FR" w:bidi="fr-FR"/>
    </w:rPr>
  </w:style>
  <w:style w:type="character" w:customStyle="1" w:styleId="Teksttreci11">
    <w:name w:val="Tekst treści (11)_"/>
    <w:basedOn w:val="Domylnaczcionkaakapitu"/>
    <w:link w:val="Teksttreci110"/>
    <w:rsid w:val="00283CA0"/>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Teksttreci12">
    <w:name w:val="Tekst treści (12)_"/>
    <w:basedOn w:val="Domylnaczcionkaakapitu"/>
    <w:link w:val="Teksttreci120"/>
    <w:rsid w:val="00283CA0"/>
    <w:rPr>
      <w:rFonts w:ascii="Century Gothic" w:eastAsia="Century Gothic" w:hAnsi="Century Gothic" w:cs="Century Gothic"/>
      <w:b w:val="0"/>
      <w:bCs w:val="0"/>
      <w:i w:val="0"/>
      <w:iCs w:val="0"/>
      <w:smallCaps w:val="0"/>
      <w:strike w:val="0"/>
      <w:sz w:val="14"/>
      <w:szCs w:val="14"/>
      <w:u w:val="none"/>
      <w:lang w:val="fr-FR" w:eastAsia="fr-FR" w:bidi="fr-FR"/>
    </w:rPr>
  </w:style>
  <w:style w:type="character" w:customStyle="1" w:styleId="Teksttreci13">
    <w:name w:val="Tekst treści (13)_"/>
    <w:basedOn w:val="Domylnaczcionkaakapitu"/>
    <w:link w:val="Teksttreci130"/>
    <w:rsid w:val="00283CA0"/>
    <w:rPr>
      <w:rFonts w:ascii="Century Gothic" w:eastAsia="Century Gothic" w:hAnsi="Century Gothic" w:cs="Century Gothic"/>
      <w:b/>
      <w:bCs/>
      <w:i w:val="0"/>
      <w:iCs w:val="0"/>
      <w:smallCaps w:val="0"/>
      <w:strike w:val="0"/>
      <w:sz w:val="14"/>
      <w:szCs w:val="14"/>
      <w:u w:val="none"/>
      <w:lang w:val="fr-FR" w:eastAsia="fr-FR" w:bidi="fr-FR"/>
    </w:rPr>
  </w:style>
  <w:style w:type="character" w:customStyle="1" w:styleId="Teksttreci14">
    <w:name w:val="Tekst treści (14)_"/>
    <w:basedOn w:val="Domylnaczcionkaakapitu"/>
    <w:link w:val="Teksttreci140"/>
    <w:rsid w:val="00283CA0"/>
    <w:rPr>
      <w:rFonts w:ascii="Times New Roman" w:eastAsia="Times New Roman" w:hAnsi="Times New Roman" w:cs="Times New Roman"/>
      <w:b w:val="0"/>
      <w:bCs w:val="0"/>
      <w:i w:val="0"/>
      <w:iCs w:val="0"/>
      <w:smallCaps w:val="0"/>
      <w:strike w:val="0"/>
      <w:sz w:val="14"/>
      <w:szCs w:val="14"/>
      <w:u w:val="none"/>
      <w:lang w:val="fr-FR" w:eastAsia="fr-FR" w:bidi="fr-FR"/>
    </w:rPr>
  </w:style>
  <w:style w:type="character" w:customStyle="1" w:styleId="Teksttreci15">
    <w:name w:val="Tekst treści (15)_"/>
    <w:basedOn w:val="Domylnaczcionkaakapitu"/>
    <w:link w:val="Teksttreci150"/>
    <w:rsid w:val="00283CA0"/>
    <w:rPr>
      <w:rFonts w:ascii="Book Antiqua" w:eastAsia="Book Antiqua" w:hAnsi="Book Antiqua" w:cs="Book Antiqua"/>
      <w:b w:val="0"/>
      <w:bCs w:val="0"/>
      <w:i/>
      <w:iCs/>
      <w:smallCaps w:val="0"/>
      <w:strike w:val="0"/>
      <w:sz w:val="20"/>
      <w:szCs w:val="20"/>
      <w:u w:val="none"/>
    </w:rPr>
  </w:style>
  <w:style w:type="character" w:customStyle="1" w:styleId="Nagwek32">
    <w:name w:val="Nagłówek #3 (2)_"/>
    <w:basedOn w:val="Domylnaczcionkaakapitu"/>
    <w:link w:val="Nagwek320"/>
    <w:rsid w:val="00283CA0"/>
    <w:rPr>
      <w:rFonts w:ascii="Book Antiqua" w:eastAsia="Book Antiqua" w:hAnsi="Book Antiqua" w:cs="Book Antiqua"/>
      <w:b w:val="0"/>
      <w:bCs w:val="0"/>
      <w:i w:val="0"/>
      <w:iCs w:val="0"/>
      <w:smallCaps w:val="0"/>
      <w:strike w:val="0"/>
      <w:spacing w:val="0"/>
      <w:sz w:val="20"/>
      <w:szCs w:val="20"/>
      <w:u w:val="none"/>
    </w:rPr>
  </w:style>
  <w:style w:type="character" w:customStyle="1" w:styleId="Teksttreci16">
    <w:name w:val="Tekst treści (16)_"/>
    <w:basedOn w:val="Domylnaczcionkaakapitu"/>
    <w:link w:val="Teksttreci160"/>
    <w:rsid w:val="00283CA0"/>
    <w:rPr>
      <w:rFonts w:ascii="Book Antiqua" w:eastAsia="Book Antiqua" w:hAnsi="Book Antiqua" w:cs="Book Antiqua"/>
      <w:b w:val="0"/>
      <w:bCs w:val="0"/>
      <w:i w:val="0"/>
      <w:iCs w:val="0"/>
      <w:smallCaps w:val="0"/>
      <w:strike w:val="0"/>
      <w:sz w:val="17"/>
      <w:szCs w:val="17"/>
      <w:u w:val="none"/>
    </w:rPr>
  </w:style>
  <w:style w:type="character" w:customStyle="1" w:styleId="Teksttreci16Odstpy1pt">
    <w:name w:val="Tekst treści (16) + Odstępy 1 pt"/>
    <w:basedOn w:val="Teksttreci16"/>
    <w:rsid w:val="00283CA0"/>
    <w:rPr>
      <w:rFonts w:ascii="Book Antiqua" w:eastAsia="Book Antiqua" w:hAnsi="Book Antiqua" w:cs="Book Antiqua"/>
      <w:b w:val="0"/>
      <w:bCs w:val="0"/>
      <w:i w:val="0"/>
      <w:iCs w:val="0"/>
      <w:smallCaps w:val="0"/>
      <w:strike w:val="0"/>
      <w:color w:val="000000"/>
      <w:spacing w:val="30"/>
      <w:w w:val="100"/>
      <w:position w:val="0"/>
      <w:sz w:val="17"/>
      <w:szCs w:val="17"/>
      <w:u w:val="none"/>
      <w:lang w:val="pl-PL" w:eastAsia="pl-PL" w:bidi="pl-PL"/>
    </w:rPr>
  </w:style>
  <w:style w:type="character" w:customStyle="1" w:styleId="Teksttreci2Odstpy2pt0">
    <w:name w:val="Tekst treści (2) + Odstępy 2 pt"/>
    <w:basedOn w:val="Teksttreci2"/>
    <w:rsid w:val="00283CA0"/>
    <w:rPr>
      <w:rFonts w:ascii="Book Antiqua" w:eastAsia="Book Antiqua" w:hAnsi="Book Antiqua" w:cs="Book Antiqua"/>
      <w:b w:val="0"/>
      <w:bCs w:val="0"/>
      <w:i w:val="0"/>
      <w:iCs w:val="0"/>
      <w:smallCaps w:val="0"/>
      <w:strike w:val="0"/>
      <w:color w:val="000000"/>
      <w:spacing w:val="40"/>
      <w:w w:val="100"/>
      <w:position w:val="0"/>
      <w:sz w:val="20"/>
      <w:szCs w:val="20"/>
      <w:u w:val="none"/>
      <w:lang w:val="pl-PL" w:eastAsia="pl-PL" w:bidi="pl-PL"/>
    </w:rPr>
  </w:style>
  <w:style w:type="character" w:customStyle="1" w:styleId="Stopka2">
    <w:name w:val="Stopka (2)_"/>
    <w:basedOn w:val="Domylnaczcionkaakapitu"/>
    <w:link w:val="Stopka20"/>
    <w:rsid w:val="00283CA0"/>
    <w:rPr>
      <w:rFonts w:ascii="Book Antiqua" w:eastAsia="Book Antiqua" w:hAnsi="Book Antiqua" w:cs="Book Antiqua"/>
      <w:b w:val="0"/>
      <w:bCs w:val="0"/>
      <w:i w:val="0"/>
      <w:iCs w:val="0"/>
      <w:smallCaps w:val="0"/>
      <w:strike w:val="0"/>
      <w:sz w:val="17"/>
      <w:szCs w:val="17"/>
      <w:u w:val="none"/>
    </w:rPr>
  </w:style>
  <w:style w:type="character" w:customStyle="1" w:styleId="PogrubienieStopka2TimesNewRoman9ptKursywaOdstpy0pt">
    <w:name w:val="Pogrubienie;Stopka (2) + Times New Roman;9 pt;Kursywa;Odstępy 0 pt"/>
    <w:basedOn w:val="Stopka2"/>
    <w:rsid w:val="00283CA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Odstpy1pt">
    <w:name w:val="Stopka (2) + Odstępy 1 pt"/>
    <w:basedOn w:val="Stopka2"/>
    <w:rsid w:val="00283CA0"/>
    <w:rPr>
      <w:rFonts w:ascii="Book Antiqua" w:eastAsia="Book Antiqua" w:hAnsi="Book Antiqua" w:cs="Book Antiqua"/>
      <w:b w:val="0"/>
      <w:bCs w:val="0"/>
      <w:i w:val="0"/>
      <w:iCs w:val="0"/>
      <w:smallCaps w:val="0"/>
      <w:strike w:val="0"/>
      <w:color w:val="000000"/>
      <w:spacing w:val="30"/>
      <w:w w:val="100"/>
      <w:position w:val="0"/>
      <w:sz w:val="17"/>
      <w:szCs w:val="17"/>
      <w:u w:val="none"/>
      <w:lang w:val="pl-PL" w:eastAsia="pl-PL" w:bidi="pl-PL"/>
    </w:rPr>
  </w:style>
  <w:style w:type="character" w:customStyle="1" w:styleId="Stopka">
    <w:name w:val="Stopka_"/>
    <w:basedOn w:val="Domylnaczcionkaakapitu"/>
    <w:link w:val="Stopka21"/>
    <w:rsid w:val="00283CA0"/>
    <w:rPr>
      <w:rFonts w:ascii="Book Antiqua" w:eastAsia="Book Antiqua" w:hAnsi="Book Antiqua" w:cs="Book Antiqua"/>
      <w:b w:val="0"/>
      <w:bCs w:val="0"/>
      <w:i w:val="0"/>
      <w:iCs w:val="0"/>
      <w:smallCaps w:val="0"/>
      <w:strike w:val="0"/>
      <w:spacing w:val="0"/>
      <w:sz w:val="20"/>
      <w:szCs w:val="20"/>
      <w:u w:val="none"/>
    </w:rPr>
  </w:style>
  <w:style w:type="character" w:customStyle="1" w:styleId="StopkaKursywa">
    <w:name w:val="Stopka + Kursywa"/>
    <w:basedOn w:val="Stopka"/>
    <w:rsid w:val="00283CA0"/>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Stopka1">
    <w:name w:val="Stopka1"/>
    <w:basedOn w:val="Stopka"/>
    <w:rsid w:val="00283CA0"/>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style>
  <w:style w:type="character" w:customStyle="1" w:styleId="StopkaOdstpy2pt">
    <w:name w:val="Stopka + Odstępy 2 pt"/>
    <w:basedOn w:val="Stopka"/>
    <w:rsid w:val="00283CA0"/>
    <w:rPr>
      <w:rFonts w:ascii="Book Antiqua" w:eastAsia="Book Antiqua" w:hAnsi="Book Antiqua" w:cs="Book Antiqua"/>
      <w:b w:val="0"/>
      <w:bCs w:val="0"/>
      <w:i w:val="0"/>
      <w:iCs w:val="0"/>
      <w:smallCaps w:val="0"/>
      <w:strike w:val="0"/>
      <w:color w:val="000000"/>
      <w:spacing w:val="40"/>
      <w:w w:val="100"/>
      <w:position w:val="0"/>
      <w:sz w:val="20"/>
      <w:szCs w:val="20"/>
      <w:u w:val="none"/>
      <w:lang w:val="fr-FR" w:eastAsia="fr-FR" w:bidi="fr-FR"/>
    </w:rPr>
  </w:style>
  <w:style w:type="character" w:customStyle="1" w:styleId="Teksttreci2KursywaOdstpy1pt">
    <w:name w:val="Tekst treści (2) + Kursywa;Odstępy 1 pt"/>
    <w:basedOn w:val="Teksttreci2"/>
    <w:rsid w:val="00283CA0"/>
    <w:rPr>
      <w:rFonts w:ascii="Book Antiqua" w:eastAsia="Book Antiqua" w:hAnsi="Book Antiqua" w:cs="Book Antiqua"/>
      <w:b w:val="0"/>
      <w:bCs w:val="0"/>
      <w:i/>
      <w:iCs/>
      <w:smallCaps w:val="0"/>
      <w:strike w:val="0"/>
      <w:color w:val="000000"/>
      <w:spacing w:val="30"/>
      <w:w w:val="100"/>
      <w:position w:val="0"/>
      <w:sz w:val="20"/>
      <w:szCs w:val="20"/>
      <w:u w:val="none"/>
      <w:lang w:val="fr-FR" w:eastAsia="fr-FR" w:bidi="fr-FR"/>
    </w:rPr>
  </w:style>
  <w:style w:type="character" w:customStyle="1" w:styleId="Nagweklubstopka4">
    <w:name w:val="Nagłówek lub stopka (4)_"/>
    <w:basedOn w:val="Domylnaczcionkaakapitu"/>
    <w:link w:val="Nagweklubstopka40"/>
    <w:rsid w:val="00283CA0"/>
    <w:rPr>
      <w:rFonts w:ascii="Book Antiqua" w:eastAsia="Book Antiqua" w:hAnsi="Book Antiqua" w:cs="Book Antiqua"/>
      <w:b w:val="0"/>
      <w:bCs w:val="0"/>
      <w:i w:val="0"/>
      <w:iCs w:val="0"/>
      <w:smallCaps w:val="0"/>
      <w:strike w:val="0"/>
      <w:spacing w:val="0"/>
      <w:sz w:val="17"/>
      <w:szCs w:val="17"/>
      <w:u w:val="none"/>
    </w:rPr>
  </w:style>
  <w:style w:type="character" w:customStyle="1" w:styleId="Teksttreci15Bezkursywy">
    <w:name w:val="Tekst treści (15) + Bez kursywy"/>
    <w:basedOn w:val="Teksttreci15"/>
    <w:rsid w:val="00283CA0"/>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283CA0"/>
    <w:rPr>
      <w:rFonts w:ascii="Book Antiqua" w:eastAsia="Book Antiqua" w:hAnsi="Book Antiqua" w:cs="Book Antiqua"/>
      <w:b/>
      <w:bCs/>
      <w:i w:val="0"/>
      <w:iCs w:val="0"/>
      <w:smallCaps w:val="0"/>
      <w:strike w:val="0"/>
      <w:color w:val="000000"/>
      <w:spacing w:val="10"/>
      <w:w w:val="100"/>
      <w:position w:val="0"/>
      <w:sz w:val="21"/>
      <w:szCs w:val="21"/>
      <w:u w:val="none"/>
      <w:lang w:val="pl-PL" w:eastAsia="pl-PL" w:bidi="pl-PL"/>
    </w:rPr>
  </w:style>
  <w:style w:type="character" w:customStyle="1" w:styleId="Nagwek33">
    <w:name w:val="Nagłówek #3 (3)_"/>
    <w:basedOn w:val="Domylnaczcionkaakapitu"/>
    <w:link w:val="Nagwek330"/>
    <w:rsid w:val="00283CA0"/>
    <w:rPr>
      <w:rFonts w:ascii="Book Antiqua" w:eastAsia="Book Antiqua" w:hAnsi="Book Antiqua" w:cs="Book Antiqua"/>
      <w:b/>
      <w:bCs/>
      <w:i w:val="0"/>
      <w:iCs w:val="0"/>
      <w:smallCaps w:val="0"/>
      <w:strike w:val="0"/>
      <w:spacing w:val="20"/>
      <w:sz w:val="21"/>
      <w:szCs w:val="21"/>
      <w:u w:val="none"/>
    </w:rPr>
  </w:style>
  <w:style w:type="character" w:customStyle="1" w:styleId="Teksttreci15BezkursywyOdstpy2pt">
    <w:name w:val="Tekst treści (15) + Bez kursywy;Odstępy 2 pt"/>
    <w:basedOn w:val="Teksttreci15"/>
    <w:rsid w:val="00283CA0"/>
    <w:rPr>
      <w:rFonts w:ascii="Book Antiqua" w:eastAsia="Book Antiqua" w:hAnsi="Book Antiqua" w:cs="Book Antiqua"/>
      <w:b w:val="0"/>
      <w:bCs w:val="0"/>
      <w:i/>
      <w:iCs/>
      <w:smallCaps w:val="0"/>
      <w:strike w:val="0"/>
      <w:color w:val="000000"/>
      <w:spacing w:val="40"/>
      <w:w w:val="100"/>
      <w:position w:val="0"/>
      <w:sz w:val="20"/>
      <w:szCs w:val="20"/>
      <w:u w:val="none"/>
      <w:lang w:val="pl-PL" w:eastAsia="pl-PL" w:bidi="pl-PL"/>
    </w:rPr>
  </w:style>
  <w:style w:type="character" w:customStyle="1" w:styleId="Teksttreci22">
    <w:name w:val="Tekst treści (2)"/>
    <w:basedOn w:val="Teksttreci2"/>
    <w:rsid w:val="00283CA0"/>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style>
  <w:style w:type="character" w:customStyle="1" w:styleId="Nagwek34">
    <w:name w:val="Nagłówek #3 (4)_"/>
    <w:basedOn w:val="Domylnaczcionkaakapitu"/>
    <w:link w:val="Nagwek340"/>
    <w:rsid w:val="00283CA0"/>
    <w:rPr>
      <w:rFonts w:ascii="Bookman Old Style" w:eastAsia="Bookman Old Style" w:hAnsi="Bookman Old Style" w:cs="Bookman Old Style"/>
      <w:b/>
      <w:bCs/>
      <w:i w:val="0"/>
      <w:iCs w:val="0"/>
      <w:smallCaps w:val="0"/>
      <w:strike w:val="0"/>
      <w:spacing w:val="50"/>
      <w:sz w:val="8"/>
      <w:szCs w:val="8"/>
      <w:u w:val="none"/>
    </w:rPr>
  </w:style>
  <w:style w:type="character" w:customStyle="1" w:styleId="Teksttreci17">
    <w:name w:val="Tekst treści (17)_"/>
    <w:basedOn w:val="Domylnaczcionkaakapitu"/>
    <w:link w:val="Teksttreci170"/>
    <w:rsid w:val="00283CA0"/>
    <w:rPr>
      <w:rFonts w:ascii="Book Antiqua" w:eastAsia="Book Antiqua" w:hAnsi="Book Antiqua" w:cs="Book Antiqua"/>
      <w:b/>
      <w:bCs/>
      <w:i/>
      <w:iCs/>
      <w:smallCaps w:val="0"/>
      <w:strike w:val="0"/>
      <w:sz w:val="22"/>
      <w:szCs w:val="22"/>
      <w:u w:val="none"/>
    </w:rPr>
  </w:style>
  <w:style w:type="character" w:customStyle="1" w:styleId="Teksttreci17TimesNewRoman75ptBezpogrubieniaBezkursywy">
    <w:name w:val="Tekst treści (17) + Times New Roman;7;5 pt;Bez pogrubienia;Bez kursywy"/>
    <w:basedOn w:val="Teksttreci17"/>
    <w:rsid w:val="00283CA0"/>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17Constantia105ptBezpogrubieniaOdstpy0pt">
    <w:name w:val="Tekst treści (17) + Constantia;10;5 pt;Bez pogrubienia;Odstępy 0 pt"/>
    <w:basedOn w:val="Teksttreci17"/>
    <w:rsid w:val="00283CA0"/>
    <w:rPr>
      <w:rFonts w:ascii="Constantia" w:eastAsia="Constantia" w:hAnsi="Constantia" w:cs="Constantia"/>
      <w:b/>
      <w:bCs/>
      <w:i/>
      <w:iCs/>
      <w:smallCaps w:val="0"/>
      <w:strike w:val="0"/>
      <w:color w:val="000000"/>
      <w:spacing w:val="-10"/>
      <w:w w:val="100"/>
      <w:position w:val="0"/>
      <w:sz w:val="21"/>
      <w:szCs w:val="21"/>
      <w:u w:val="none"/>
      <w:lang w:val="pl-PL" w:eastAsia="pl-PL" w:bidi="pl-PL"/>
    </w:rPr>
  </w:style>
  <w:style w:type="character" w:customStyle="1" w:styleId="Teksttreci17Constantia105ptBezpogrubieniaOdstpy1pt">
    <w:name w:val="Tekst treści (17) + Constantia;10;5 pt;Bez pogrubienia;Odstępy 1 pt"/>
    <w:basedOn w:val="Teksttreci17"/>
    <w:rsid w:val="00283CA0"/>
    <w:rPr>
      <w:rFonts w:ascii="Constantia" w:eastAsia="Constantia" w:hAnsi="Constantia" w:cs="Constantia"/>
      <w:b/>
      <w:bCs/>
      <w:i/>
      <w:iCs/>
      <w:smallCaps w:val="0"/>
      <w:strike w:val="0"/>
      <w:color w:val="000000"/>
      <w:spacing w:val="20"/>
      <w:w w:val="100"/>
      <w:position w:val="0"/>
      <w:sz w:val="21"/>
      <w:szCs w:val="21"/>
      <w:u w:val="none"/>
      <w:lang w:val="pl-PL" w:eastAsia="pl-PL" w:bidi="pl-PL"/>
    </w:rPr>
  </w:style>
  <w:style w:type="character" w:customStyle="1" w:styleId="Teksttreci1775pt">
    <w:name w:val="Tekst treści (17) + 7;5 pt"/>
    <w:basedOn w:val="Teksttreci17"/>
    <w:rsid w:val="00283CA0"/>
    <w:rPr>
      <w:rFonts w:ascii="Book Antiqua" w:eastAsia="Book Antiqua" w:hAnsi="Book Antiqua" w:cs="Book Antiqua"/>
      <w:b/>
      <w:bCs/>
      <w:i/>
      <w:iCs/>
      <w:smallCaps w:val="0"/>
      <w:strike w:val="0"/>
      <w:color w:val="000000"/>
      <w:spacing w:val="0"/>
      <w:w w:val="100"/>
      <w:position w:val="0"/>
      <w:sz w:val="15"/>
      <w:szCs w:val="15"/>
      <w:u w:val="none"/>
      <w:lang w:val="pl-PL" w:eastAsia="pl-PL" w:bidi="pl-PL"/>
    </w:rPr>
  </w:style>
  <w:style w:type="character" w:customStyle="1" w:styleId="PogrubienieStopka105ptOdstpy1pt">
    <w:name w:val="Pogrubienie;Stopka + 10;5 pt;Odstępy 1 pt"/>
    <w:basedOn w:val="Stopka"/>
    <w:rsid w:val="00283CA0"/>
    <w:rPr>
      <w:rFonts w:ascii="Book Antiqua" w:eastAsia="Book Antiqua" w:hAnsi="Book Antiqua" w:cs="Book Antiqua"/>
      <w:b/>
      <w:bCs/>
      <w:i w:val="0"/>
      <w:iCs w:val="0"/>
      <w:smallCaps w:val="0"/>
      <w:strike w:val="0"/>
      <w:color w:val="000000"/>
      <w:spacing w:val="20"/>
      <w:w w:val="100"/>
      <w:position w:val="0"/>
      <w:sz w:val="21"/>
      <w:szCs w:val="21"/>
      <w:u w:val="none"/>
      <w:lang w:val="pl-PL" w:eastAsia="pl-PL" w:bidi="pl-PL"/>
    </w:rPr>
  </w:style>
  <w:style w:type="character" w:customStyle="1" w:styleId="Nagwek1">
    <w:name w:val="Nagłówek #1_"/>
    <w:basedOn w:val="Domylnaczcionkaakapitu"/>
    <w:link w:val="Nagwek10"/>
    <w:rsid w:val="00283CA0"/>
    <w:rPr>
      <w:rFonts w:ascii="Constantia" w:eastAsia="Constantia" w:hAnsi="Constantia" w:cs="Constantia"/>
      <w:b w:val="0"/>
      <w:bCs w:val="0"/>
      <w:i w:val="0"/>
      <w:iCs w:val="0"/>
      <w:smallCaps w:val="0"/>
      <w:strike w:val="0"/>
      <w:spacing w:val="120"/>
      <w:sz w:val="118"/>
      <w:szCs w:val="118"/>
      <w:u w:val="none"/>
    </w:rPr>
  </w:style>
  <w:style w:type="character" w:customStyle="1" w:styleId="Nagwek2">
    <w:name w:val="Nagłówek #2_"/>
    <w:basedOn w:val="Domylnaczcionkaakapitu"/>
    <w:link w:val="Nagwek20"/>
    <w:rsid w:val="00283CA0"/>
    <w:rPr>
      <w:rFonts w:ascii="Book Antiqua" w:eastAsia="Book Antiqua" w:hAnsi="Book Antiqua" w:cs="Book Antiqua"/>
      <w:b/>
      <w:bCs/>
      <w:i w:val="0"/>
      <w:iCs w:val="0"/>
      <w:smallCaps w:val="0"/>
      <w:strike w:val="0"/>
      <w:sz w:val="22"/>
      <w:szCs w:val="22"/>
      <w:u w:val="none"/>
    </w:rPr>
  </w:style>
  <w:style w:type="character" w:customStyle="1" w:styleId="Teksttreci18">
    <w:name w:val="Tekst treści (18)_"/>
    <w:basedOn w:val="Domylnaczcionkaakapitu"/>
    <w:link w:val="Teksttreci180"/>
    <w:rsid w:val="00283CA0"/>
    <w:rPr>
      <w:rFonts w:ascii="Times New Roman" w:eastAsia="Times New Roman" w:hAnsi="Times New Roman" w:cs="Times New Roman"/>
      <w:b/>
      <w:bCs/>
      <w:i w:val="0"/>
      <w:iCs w:val="0"/>
      <w:smallCaps w:val="0"/>
      <w:strike w:val="0"/>
      <w:spacing w:val="10"/>
      <w:sz w:val="17"/>
      <w:szCs w:val="17"/>
      <w:u w:val="none"/>
    </w:rPr>
  </w:style>
  <w:style w:type="character" w:customStyle="1" w:styleId="Teksttreci18Odstpy3pt">
    <w:name w:val="Tekst treści (18) + Odstępy 3 pt"/>
    <w:basedOn w:val="Teksttreci18"/>
    <w:rsid w:val="00283CA0"/>
    <w:rPr>
      <w:rFonts w:ascii="Times New Roman" w:eastAsia="Times New Roman" w:hAnsi="Times New Roman" w:cs="Times New Roman"/>
      <w:b/>
      <w:bCs/>
      <w:i w:val="0"/>
      <w:iCs w:val="0"/>
      <w:smallCaps w:val="0"/>
      <w:strike w:val="0"/>
      <w:color w:val="000000"/>
      <w:spacing w:val="60"/>
      <w:w w:val="100"/>
      <w:position w:val="0"/>
      <w:sz w:val="17"/>
      <w:szCs w:val="17"/>
      <w:u w:val="none"/>
      <w:lang w:val="pl-PL" w:eastAsia="pl-PL" w:bidi="pl-PL"/>
    </w:rPr>
  </w:style>
  <w:style w:type="character" w:customStyle="1" w:styleId="Teksttreci18BookAntiquaBezpogrubieniaOdstpy0pt">
    <w:name w:val="Tekst treści (18) + Book Antiqua;Bez pogrubienia;Odstępy 0 pt"/>
    <w:basedOn w:val="Teksttreci18"/>
    <w:rsid w:val="00283CA0"/>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PogrubienieTeksttreci2TimesNewRoman85ptOdstpy3pt">
    <w:name w:val="Pogrubienie;Tekst treści (2) + Times New Roman;8;5 pt;Odstępy 3 pt"/>
    <w:basedOn w:val="Teksttreci2"/>
    <w:rsid w:val="00283CA0"/>
    <w:rPr>
      <w:rFonts w:ascii="Times New Roman" w:eastAsia="Times New Roman" w:hAnsi="Times New Roman" w:cs="Times New Roman"/>
      <w:b/>
      <w:bCs/>
      <w:i w:val="0"/>
      <w:iCs w:val="0"/>
      <w:smallCaps w:val="0"/>
      <w:strike w:val="0"/>
      <w:color w:val="000000"/>
      <w:spacing w:val="60"/>
      <w:w w:val="100"/>
      <w:position w:val="0"/>
      <w:sz w:val="17"/>
      <w:szCs w:val="17"/>
      <w:u w:val="none"/>
      <w:lang w:val="pl-PL" w:eastAsia="pl-PL" w:bidi="pl-PL"/>
    </w:rPr>
  </w:style>
  <w:style w:type="character" w:customStyle="1" w:styleId="PogrubienieTeksttreci2TimesNewRoman85ptOdstpy0pt">
    <w:name w:val="Pogrubienie;Tekst treści (2) + Times New Roman;8;5 pt;Odstępy 0 pt"/>
    <w:basedOn w:val="Teksttreci2"/>
    <w:rsid w:val="00283CA0"/>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19">
    <w:name w:val="Tekst treści (19)_"/>
    <w:basedOn w:val="Domylnaczcionkaakapitu"/>
    <w:link w:val="Teksttreci190"/>
    <w:rsid w:val="00283CA0"/>
    <w:rPr>
      <w:rFonts w:ascii="Constantia" w:eastAsia="Constantia" w:hAnsi="Constantia" w:cs="Constantia"/>
      <w:b w:val="0"/>
      <w:bCs w:val="0"/>
      <w:i w:val="0"/>
      <w:iCs w:val="0"/>
      <w:smallCaps w:val="0"/>
      <w:strike w:val="0"/>
      <w:sz w:val="28"/>
      <w:szCs w:val="28"/>
      <w:u w:val="none"/>
    </w:rPr>
  </w:style>
  <w:style w:type="character" w:customStyle="1" w:styleId="Spistreci">
    <w:name w:val="Spis treści_"/>
    <w:basedOn w:val="Domylnaczcionkaakapitu"/>
    <w:link w:val="Spistreci0"/>
    <w:rsid w:val="00283CA0"/>
    <w:rPr>
      <w:rFonts w:ascii="Book Antiqua" w:eastAsia="Book Antiqua" w:hAnsi="Book Antiqua" w:cs="Book Antiqua"/>
      <w:b w:val="0"/>
      <w:bCs w:val="0"/>
      <w:i w:val="0"/>
      <w:iCs w:val="0"/>
      <w:smallCaps w:val="0"/>
      <w:strike w:val="0"/>
      <w:sz w:val="17"/>
      <w:szCs w:val="17"/>
      <w:u w:val="none"/>
    </w:rPr>
  </w:style>
  <w:style w:type="character" w:customStyle="1" w:styleId="SpistreciOdstpy1pt">
    <w:name w:val="Spis treści + Odstępy 1 pt"/>
    <w:basedOn w:val="Spistreci"/>
    <w:rsid w:val="00283CA0"/>
    <w:rPr>
      <w:rFonts w:ascii="Book Antiqua" w:eastAsia="Book Antiqua" w:hAnsi="Book Antiqua" w:cs="Book Antiqua"/>
      <w:b w:val="0"/>
      <w:bCs w:val="0"/>
      <w:i w:val="0"/>
      <w:iCs w:val="0"/>
      <w:smallCaps w:val="0"/>
      <w:strike w:val="0"/>
      <w:color w:val="000000"/>
      <w:spacing w:val="30"/>
      <w:w w:val="100"/>
      <w:position w:val="0"/>
      <w:sz w:val="17"/>
      <w:szCs w:val="17"/>
      <w:u w:val="none"/>
      <w:lang w:val="pl-PL" w:eastAsia="pl-PL" w:bidi="pl-PL"/>
    </w:rPr>
  </w:style>
  <w:style w:type="character" w:customStyle="1" w:styleId="PogrubienieSpistreciTimesNewRoman9ptKursywaOdstpy0pt">
    <w:name w:val="Pogrubienie;Spis treści + Times New Roman;9 pt;Kursywa;Odstępy 0 pt"/>
    <w:basedOn w:val="Spistreci"/>
    <w:rsid w:val="00283CA0"/>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Teksttreci16Odstpy8pt">
    <w:name w:val="Tekst treści (16) + Odstępy 8 pt"/>
    <w:basedOn w:val="Teksttreci16"/>
    <w:rsid w:val="00283CA0"/>
    <w:rPr>
      <w:rFonts w:ascii="Book Antiqua" w:eastAsia="Book Antiqua" w:hAnsi="Book Antiqua" w:cs="Book Antiqua"/>
      <w:b w:val="0"/>
      <w:bCs w:val="0"/>
      <w:i w:val="0"/>
      <w:iCs w:val="0"/>
      <w:smallCaps w:val="0"/>
      <w:strike w:val="0"/>
      <w:color w:val="000000"/>
      <w:spacing w:val="170"/>
      <w:w w:val="100"/>
      <w:position w:val="0"/>
      <w:sz w:val="17"/>
      <w:szCs w:val="17"/>
      <w:u w:val="none"/>
      <w:lang w:val="pl-PL" w:eastAsia="pl-PL" w:bidi="pl-PL"/>
    </w:rPr>
  </w:style>
  <w:style w:type="character" w:customStyle="1" w:styleId="PogrubienieTeksttreci16TimesNewRoman9ptKursywaOdstpy0pt">
    <w:name w:val="Pogrubienie;Tekst treści (16) + Times New Roman;9 pt;Kursywa;Odstępy 0 pt"/>
    <w:basedOn w:val="Teksttreci16"/>
    <w:rsid w:val="00283CA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8pt">
    <w:name w:val="Spis treści + Odstępy 8 pt"/>
    <w:basedOn w:val="Spistreci"/>
    <w:rsid w:val="00283CA0"/>
    <w:rPr>
      <w:rFonts w:ascii="Book Antiqua" w:eastAsia="Book Antiqua" w:hAnsi="Book Antiqua" w:cs="Book Antiqua"/>
      <w:b w:val="0"/>
      <w:bCs w:val="0"/>
      <w:i w:val="0"/>
      <w:iCs w:val="0"/>
      <w:smallCaps w:val="0"/>
      <w:strike w:val="0"/>
      <w:color w:val="000000"/>
      <w:spacing w:val="170"/>
      <w:w w:val="100"/>
      <w:position w:val="0"/>
      <w:sz w:val="17"/>
      <w:szCs w:val="17"/>
      <w:u w:val="none"/>
      <w:lang w:val="pl-PL" w:eastAsia="pl-PL" w:bidi="pl-PL"/>
    </w:rPr>
  </w:style>
  <w:style w:type="character" w:customStyle="1" w:styleId="Teksttreci16Pogrubienie">
    <w:name w:val="Tekst treści (16) + Pogrubienie"/>
    <w:basedOn w:val="Teksttreci16"/>
    <w:rsid w:val="00283CA0"/>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Teksttreci200">
    <w:name w:val="Tekst treści (20)_"/>
    <w:basedOn w:val="Domylnaczcionkaakapitu"/>
    <w:link w:val="Teksttreci201"/>
    <w:rsid w:val="00283CA0"/>
    <w:rPr>
      <w:rFonts w:ascii="Book Antiqua" w:eastAsia="Book Antiqua" w:hAnsi="Book Antiqua" w:cs="Book Antiqua"/>
      <w:b/>
      <w:bCs/>
      <w:i w:val="0"/>
      <w:iCs w:val="0"/>
      <w:smallCaps w:val="0"/>
      <w:strike w:val="0"/>
      <w:sz w:val="17"/>
      <w:szCs w:val="17"/>
      <w:u w:val="none"/>
    </w:rPr>
  </w:style>
  <w:style w:type="character" w:customStyle="1" w:styleId="Teksttreci20Bezpogrubienia">
    <w:name w:val="Tekst treści (20) + Bez pogrubienia"/>
    <w:basedOn w:val="Teksttreci200"/>
    <w:rsid w:val="00283CA0"/>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283CA0"/>
    <w:rPr>
      <w:rFonts w:ascii="Book Antiqua" w:eastAsia="Book Antiqua" w:hAnsi="Book Antiqua" w:cs="Book Antiqua"/>
      <w:b/>
      <w:bCs/>
      <w:i w:val="0"/>
      <w:iCs w:val="0"/>
      <w:smallCaps w:val="0"/>
      <w:strike w:val="0"/>
      <w:sz w:val="17"/>
      <w:szCs w:val="17"/>
      <w:u w:val="none"/>
    </w:rPr>
  </w:style>
  <w:style w:type="character" w:customStyle="1" w:styleId="SpistreciPogrubienie">
    <w:name w:val="Spis treści + Pogrubienie"/>
    <w:basedOn w:val="Spistreci"/>
    <w:rsid w:val="00283CA0"/>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paragraph" w:customStyle="1" w:styleId="Nagweklubstopka0">
    <w:name w:val="Nagłówek lub stopka"/>
    <w:basedOn w:val="Normalny"/>
    <w:link w:val="Nagweklubstopka"/>
    <w:rsid w:val="00283CA0"/>
    <w:pPr>
      <w:shd w:val="clear" w:color="auto" w:fill="FFFFFF"/>
      <w:spacing w:line="0" w:lineRule="atLeast"/>
    </w:pPr>
    <w:rPr>
      <w:rFonts w:ascii="Book Antiqua" w:eastAsia="Book Antiqua" w:hAnsi="Book Antiqua" w:cs="Book Antiqua"/>
      <w:sz w:val="17"/>
      <w:szCs w:val="17"/>
    </w:rPr>
  </w:style>
  <w:style w:type="paragraph" w:customStyle="1" w:styleId="Nagweklubstopka20">
    <w:name w:val="Nagłówek lub stopka (2)"/>
    <w:basedOn w:val="Normalny"/>
    <w:link w:val="Nagweklubstopka2"/>
    <w:rsid w:val="00283CA0"/>
    <w:pPr>
      <w:shd w:val="clear" w:color="auto" w:fill="FFFFFF"/>
      <w:spacing w:line="0" w:lineRule="atLeast"/>
    </w:pPr>
    <w:rPr>
      <w:rFonts w:ascii="Book Antiqua" w:eastAsia="Book Antiqua" w:hAnsi="Book Antiqua" w:cs="Book Antiqua"/>
      <w:b/>
      <w:bCs/>
      <w:sz w:val="13"/>
      <w:szCs w:val="13"/>
    </w:rPr>
  </w:style>
  <w:style w:type="paragraph" w:customStyle="1" w:styleId="Nagwek30">
    <w:name w:val="Nagłówek #3"/>
    <w:basedOn w:val="Normalny"/>
    <w:link w:val="Nagwek3"/>
    <w:rsid w:val="00283CA0"/>
    <w:pPr>
      <w:shd w:val="clear" w:color="auto" w:fill="FFFFFF"/>
      <w:spacing w:after="240" w:line="0" w:lineRule="atLeast"/>
      <w:ind w:hanging="1240"/>
      <w:jc w:val="both"/>
      <w:outlineLvl w:val="2"/>
    </w:pPr>
    <w:rPr>
      <w:rFonts w:ascii="Book Antiqua" w:eastAsia="Book Antiqua" w:hAnsi="Book Antiqua" w:cs="Book Antiqua"/>
      <w:b/>
      <w:bCs/>
      <w:spacing w:val="10"/>
      <w:sz w:val="21"/>
      <w:szCs w:val="21"/>
    </w:rPr>
  </w:style>
  <w:style w:type="paragraph" w:customStyle="1" w:styleId="Teksttreci30">
    <w:name w:val="Tekst treści (3)"/>
    <w:basedOn w:val="Normalny"/>
    <w:link w:val="Teksttreci3"/>
    <w:rsid w:val="00283CA0"/>
    <w:pPr>
      <w:shd w:val="clear" w:color="auto" w:fill="FFFFFF"/>
      <w:spacing w:before="240" w:after="60" w:line="0" w:lineRule="atLeast"/>
      <w:jc w:val="center"/>
    </w:pPr>
    <w:rPr>
      <w:rFonts w:ascii="Book Antiqua" w:eastAsia="Book Antiqua" w:hAnsi="Book Antiqua" w:cs="Book Antiqua"/>
      <w:sz w:val="13"/>
      <w:szCs w:val="13"/>
    </w:rPr>
  </w:style>
  <w:style w:type="paragraph" w:customStyle="1" w:styleId="Teksttreci40">
    <w:name w:val="Tekst treści (4)"/>
    <w:basedOn w:val="Normalny"/>
    <w:link w:val="Teksttreci4"/>
    <w:rsid w:val="00283CA0"/>
    <w:pPr>
      <w:shd w:val="clear" w:color="auto" w:fill="FFFFFF"/>
      <w:spacing w:before="60" w:after="480" w:line="0" w:lineRule="atLeast"/>
      <w:jc w:val="center"/>
    </w:pPr>
    <w:rPr>
      <w:rFonts w:ascii="Book Antiqua" w:eastAsia="Book Antiqua" w:hAnsi="Book Antiqua" w:cs="Book Antiqua"/>
      <w:sz w:val="17"/>
      <w:szCs w:val="17"/>
    </w:rPr>
  </w:style>
  <w:style w:type="paragraph" w:customStyle="1" w:styleId="Teksttreci20">
    <w:name w:val="Tekst treści (2)"/>
    <w:basedOn w:val="Normalny"/>
    <w:link w:val="Teksttreci2"/>
    <w:rsid w:val="00283CA0"/>
    <w:pPr>
      <w:shd w:val="clear" w:color="auto" w:fill="FFFFFF"/>
      <w:spacing w:before="480" w:line="254" w:lineRule="exact"/>
      <w:jc w:val="both"/>
    </w:pPr>
    <w:rPr>
      <w:rFonts w:ascii="Book Antiqua" w:eastAsia="Book Antiqua" w:hAnsi="Book Antiqua" w:cs="Book Antiqua"/>
      <w:sz w:val="20"/>
      <w:szCs w:val="20"/>
    </w:rPr>
  </w:style>
  <w:style w:type="paragraph" w:customStyle="1" w:styleId="Nagweklubstopka30">
    <w:name w:val="Nagłówek lub stopka (3)"/>
    <w:basedOn w:val="Normalny"/>
    <w:link w:val="Nagweklubstopka3"/>
    <w:rsid w:val="00283CA0"/>
    <w:pPr>
      <w:shd w:val="clear" w:color="auto" w:fill="FFFFFF"/>
      <w:spacing w:line="0" w:lineRule="atLeast"/>
    </w:pPr>
    <w:rPr>
      <w:rFonts w:ascii="Constantia" w:eastAsia="Constantia" w:hAnsi="Constantia" w:cs="Constantia"/>
      <w:i/>
      <w:iCs/>
      <w:sz w:val="17"/>
      <w:szCs w:val="17"/>
      <w:lang w:val="cs-CZ" w:eastAsia="cs-CZ" w:bidi="cs-CZ"/>
    </w:rPr>
  </w:style>
  <w:style w:type="paragraph" w:customStyle="1" w:styleId="Teksttreci50">
    <w:name w:val="Tekst treści (5)"/>
    <w:basedOn w:val="Normalny"/>
    <w:link w:val="Teksttreci5"/>
    <w:rsid w:val="00283CA0"/>
    <w:pPr>
      <w:shd w:val="clear" w:color="auto" w:fill="FFFFFF"/>
      <w:spacing w:line="254" w:lineRule="exact"/>
    </w:pPr>
    <w:rPr>
      <w:rFonts w:ascii="Times New Roman" w:eastAsia="Times New Roman" w:hAnsi="Times New Roman" w:cs="Times New Roman"/>
      <w:spacing w:val="10"/>
      <w:sz w:val="21"/>
      <w:szCs w:val="21"/>
    </w:rPr>
  </w:style>
  <w:style w:type="paragraph" w:customStyle="1" w:styleId="Teksttreci60">
    <w:name w:val="Tekst treści (6)"/>
    <w:basedOn w:val="Normalny"/>
    <w:link w:val="Teksttreci6"/>
    <w:rsid w:val="00283CA0"/>
    <w:pPr>
      <w:shd w:val="clear" w:color="auto" w:fill="FFFFFF"/>
      <w:spacing w:line="254" w:lineRule="exact"/>
    </w:pPr>
    <w:rPr>
      <w:rFonts w:ascii="Century Gothic" w:eastAsia="Century Gothic" w:hAnsi="Century Gothic" w:cs="Century Gothic"/>
      <w:b/>
      <w:bCs/>
      <w:sz w:val="14"/>
      <w:szCs w:val="14"/>
      <w:lang w:val="fr-FR" w:eastAsia="fr-FR" w:bidi="fr-FR"/>
    </w:rPr>
  </w:style>
  <w:style w:type="paragraph" w:customStyle="1" w:styleId="Teksttreci70">
    <w:name w:val="Tekst treści (7)"/>
    <w:basedOn w:val="Normalny"/>
    <w:link w:val="Teksttreci7"/>
    <w:rsid w:val="00283CA0"/>
    <w:pPr>
      <w:shd w:val="clear" w:color="auto" w:fill="FFFFFF"/>
      <w:spacing w:line="254" w:lineRule="exact"/>
    </w:pPr>
    <w:rPr>
      <w:rFonts w:ascii="Century Gothic" w:eastAsia="Century Gothic" w:hAnsi="Century Gothic" w:cs="Century Gothic"/>
      <w:sz w:val="14"/>
      <w:szCs w:val="14"/>
      <w:lang w:val="fr-FR" w:eastAsia="fr-FR" w:bidi="fr-FR"/>
    </w:rPr>
  </w:style>
  <w:style w:type="paragraph" w:customStyle="1" w:styleId="Teksttreci80">
    <w:name w:val="Tekst treści (8)"/>
    <w:basedOn w:val="Normalny"/>
    <w:link w:val="Teksttreci8"/>
    <w:rsid w:val="00283CA0"/>
    <w:pPr>
      <w:shd w:val="clear" w:color="auto" w:fill="FFFFFF"/>
      <w:spacing w:line="254" w:lineRule="exact"/>
    </w:pPr>
    <w:rPr>
      <w:rFonts w:ascii="Times New Roman" w:eastAsia="Times New Roman" w:hAnsi="Times New Roman" w:cs="Times New Roman"/>
      <w:sz w:val="14"/>
      <w:szCs w:val="14"/>
      <w:lang w:val="fr-FR" w:eastAsia="fr-FR" w:bidi="fr-FR"/>
    </w:rPr>
  </w:style>
  <w:style w:type="paragraph" w:customStyle="1" w:styleId="Teksttreci90">
    <w:name w:val="Tekst treści (9)"/>
    <w:basedOn w:val="Normalny"/>
    <w:link w:val="Teksttreci9"/>
    <w:rsid w:val="00283CA0"/>
    <w:pPr>
      <w:shd w:val="clear" w:color="auto" w:fill="FFFFFF"/>
      <w:spacing w:line="254" w:lineRule="exact"/>
    </w:pPr>
    <w:rPr>
      <w:rFonts w:ascii="Book Antiqua" w:eastAsia="Book Antiqua" w:hAnsi="Book Antiqua" w:cs="Book Antiqua"/>
      <w:b/>
      <w:bCs/>
      <w:spacing w:val="10"/>
      <w:sz w:val="21"/>
      <w:szCs w:val="21"/>
      <w:lang w:val="fr-FR" w:eastAsia="fr-FR" w:bidi="fr-FR"/>
    </w:rPr>
  </w:style>
  <w:style w:type="paragraph" w:customStyle="1" w:styleId="Teksttreci100">
    <w:name w:val="Tekst treści (10)"/>
    <w:basedOn w:val="Normalny"/>
    <w:link w:val="Teksttreci10"/>
    <w:rsid w:val="00283CA0"/>
    <w:pPr>
      <w:shd w:val="clear" w:color="auto" w:fill="FFFFFF"/>
      <w:spacing w:line="254" w:lineRule="exact"/>
    </w:pPr>
    <w:rPr>
      <w:rFonts w:ascii="Times New Roman" w:eastAsia="Times New Roman" w:hAnsi="Times New Roman" w:cs="Times New Roman"/>
      <w:sz w:val="14"/>
      <w:szCs w:val="14"/>
      <w:lang w:val="fr-FR" w:eastAsia="fr-FR" w:bidi="fr-FR"/>
    </w:rPr>
  </w:style>
  <w:style w:type="paragraph" w:customStyle="1" w:styleId="Teksttreci110">
    <w:name w:val="Tekst treści (11)"/>
    <w:basedOn w:val="Normalny"/>
    <w:link w:val="Teksttreci11"/>
    <w:rsid w:val="00283CA0"/>
    <w:pPr>
      <w:shd w:val="clear" w:color="auto" w:fill="FFFFFF"/>
      <w:spacing w:line="254" w:lineRule="exact"/>
    </w:pPr>
    <w:rPr>
      <w:rFonts w:ascii="Times New Roman" w:eastAsia="Times New Roman" w:hAnsi="Times New Roman" w:cs="Times New Roman"/>
      <w:sz w:val="15"/>
      <w:szCs w:val="15"/>
      <w:lang w:val="fr-FR" w:eastAsia="fr-FR" w:bidi="fr-FR"/>
    </w:rPr>
  </w:style>
  <w:style w:type="paragraph" w:customStyle="1" w:styleId="Teksttreci120">
    <w:name w:val="Tekst treści (12)"/>
    <w:basedOn w:val="Normalny"/>
    <w:link w:val="Teksttreci12"/>
    <w:rsid w:val="00283CA0"/>
    <w:pPr>
      <w:shd w:val="clear" w:color="auto" w:fill="FFFFFF"/>
      <w:spacing w:line="254" w:lineRule="exact"/>
    </w:pPr>
    <w:rPr>
      <w:rFonts w:ascii="Century Gothic" w:eastAsia="Century Gothic" w:hAnsi="Century Gothic" w:cs="Century Gothic"/>
      <w:sz w:val="14"/>
      <w:szCs w:val="14"/>
      <w:lang w:val="fr-FR" w:eastAsia="fr-FR" w:bidi="fr-FR"/>
    </w:rPr>
  </w:style>
  <w:style w:type="paragraph" w:customStyle="1" w:styleId="Teksttreci130">
    <w:name w:val="Tekst treści (13)"/>
    <w:basedOn w:val="Normalny"/>
    <w:link w:val="Teksttreci13"/>
    <w:rsid w:val="00283CA0"/>
    <w:pPr>
      <w:shd w:val="clear" w:color="auto" w:fill="FFFFFF"/>
      <w:spacing w:line="254" w:lineRule="exact"/>
    </w:pPr>
    <w:rPr>
      <w:rFonts w:ascii="Century Gothic" w:eastAsia="Century Gothic" w:hAnsi="Century Gothic" w:cs="Century Gothic"/>
      <w:b/>
      <w:bCs/>
      <w:sz w:val="14"/>
      <w:szCs w:val="14"/>
      <w:lang w:val="fr-FR" w:eastAsia="fr-FR" w:bidi="fr-FR"/>
    </w:rPr>
  </w:style>
  <w:style w:type="paragraph" w:customStyle="1" w:styleId="Teksttreci140">
    <w:name w:val="Tekst treści (14)"/>
    <w:basedOn w:val="Normalny"/>
    <w:link w:val="Teksttreci14"/>
    <w:rsid w:val="00283CA0"/>
    <w:pPr>
      <w:shd w:val="clear" w:color="auto" w:fill="FFFFFF"/>
      <w:spacing w:line="254" w:lineRule="exact"/>
    </w:pPr>
    <w:rPr>
      <w:rFonts w:ascii="Times New Roman" w:eastAsia="Times New Roman" w:hAnsi="Times New Roman" w:cs="Times New Roman"/>
      <w:sz w:val="14"/>
      <w:szCs w:val="14"/>
      <w:lang w:val="fr-FR" w:eastAsia="fr-FR" w:bidi="fr-FR"/>
    </w:rPr>
  </w:style>
  <w:style w:type="paragraph" w:customStyle="1" w:styleId="Teksttreci150">
    <w:name w:val="Tekst treści (15)"/>
    <w:basedOn w:val="Normalny"/>
    <w:link w:val="Teksttreci15"/>
    <w:rsid w:val="00283CA0"/>
    <w:pPr>
      <w:shd w:val="clear" w:color="auto" w:fill="FFFFFF"/>
      <w:spacing w:line="0" w:lineRule="atLeast"/>
    </w:pPr>
    <w:rPr>
      <w:rFonts w:ascii="Book Antiqua" w:eastAsia="Book Antiqua" w:hAnsi="Book Antiqua" w:cs="Book Antiqua"/>
      <w:i/>
      <w:iCs/>
      <w:sz w:val="20"/>
      <w:szCs w:val="20"/>
    </w:rPr>
  </w:style>
  <w:style w:type="paragraph" w:customStyle="1" w:styleId="Nagwek320">
    <w:name w:val="Nagłówek #3 (2)"/>
    <w:basedOn w:val="Normalny"/>
    <w:link w:val="Nagwek32"/>
    <w:rsid w:val="00283CA0"/>
    <w:pPr>
      <w:shd w:val="clear" w:color="auto" w:fill="FFFFFF"/>
      <w:spacing w:after="120" w:line="0" w:lineRule="atLeast"/>
      <w:jc w:val="both"/>
      <w:outlineLvl w:val="2"/>
    </w:pPr>
    <w:rPr>
      <w:rFonts w:ascii="Book Antiqua" w:eastAsia="Book Antiqua" w:hAnsi="Book Antiqua" w:cs="Book Antiqua"/>
      <w:sz w:val="20"/>
      <w:szCs w:val="20"/>
    </w:rPr>
  </w:style>
  <w:style w:type="paragraph" w:customStyle="1" w:styleId="Teksttreci160">
    <w:name w:val="Tekst treści (16)"/>
    <w:basedOn w:val="Normalny"/>
    <w:link w:val="Teksttreci16"/>
    <w:rsid w:val="00283CA0"/>
    <w:pPr>
      <w:shd w:val="clear" w:color="auto" w:fill="FFFFFF"/>
      <w:spacing w:before="120" w:line="0" w:lineRule="atLeast"/>
      <w:ind w:hanging="400"/>
    </w:pPr>
    <w:rPr>
      <w:rFonts w:ascii="Book Antiqua" w:eastAsia="Book Antiqua" w:hAnsi="Book Antiqua" w:cs="Book Antiqua"/>
      <w:sz w:val="17"/>
      <w:szCs w:val="17"/>
    </w:rPr>
  </w:style>
  <w:style w:type="paragraph" w:customStyle="1" w:styleId="Stopka20">
    <w:name w:val="Stopka (2)"/>
    <w:basedOn w:val="Normalny"/>
    <w:link w:val="Stopka2"/>
    <w:rsid w:val="00283CA0"/>
    <w:pPr>
      <w:shd w:val="clear" w:color="auto" w:fill="FFFFFF"/>
      <w:spacing w:line="226" w:lineRule="exact"/>
    </w:pPr>
    <w:rPr>
      <w:rFonts w:ascii="Book Antiqua" w:eastAsia="Book Antiqua" w:hAnsi="Book Antiqua" w:cs="Book Antiqua"/>
      <w:sz w:val="17"/>
      <w:szCs w:val="17"/>
    </w:rPr>
  </w:style>
  <w:style w:type="paragraph" w:customStyle="1" w:styleId="Stopka21">
    <w:name w:val="Stopka2"/>
    <w:basedOn w:val="Normalny"/>
    <w:link w:val="Stopka"/>
    <w:rsid w:val="00283CA0"/>
    <w:pPr>
      <w:shd w:val="clear" w:color="auto" w:fill="FFFFFF"/>
      <w:spacing w:before="120" w:line="254" w:lineRule="exact"/>
      <w:jc w:val="both"/>
    </w:pPr>
    <w:rPr>
      <w:rFonts w:ascii="Book Antiqua" w:eastAsia="Book Antiqua" w:hAnsi="Book Antiqua" w:cs="Book Antiqua"/>
      <w:sz w:val="20"/>
      <w:szCs w:val="20"/>
    </w:rPr>
  </w:style>
  <w:style w:type="paragraph" w:customStyle="1" w:styleId="Nagweklubstopka40">
    <w:name w:val="Nagłówek lub stopka (4)"/>
    <w:basedOn w:val="Normalny"/>
    <w:link w:val="Nagweklubstopka4"/>
    <w:rsid w:val="00283CA0"/>
    <w:pPr>
      <w:shd w:val="clear" w:color="auto" w:fill="FFFFFF"/>
      <w:spacing w:line="0" w:lineRule="atLeast"/>
    </w:pPr>
    <w:rPr>
      <w:rFonts w:ascii="Book Antiqua" w:eastAsia="Book Antiqua" w:hAnsi="Book Antiqua" w:cs="Book Antiqua"/>
      <w:sz w:val="17"/>
      <w:szCs w:val="17"/>
    </w:rPr>
  </w:style>
  <w:style w:type="paragraph" w:customStyle="1" w:styleId="Nagwek330">
    <w:name w:val="Nagłówek #3 (3)"/>
    <w:basedOn w:val="Normalny"/>
    <w:link w:val="Nagwek33"/>
    <w:rsid w:val="00283CA0"/>
    <w:pPr>
      <w:shd w:val="clear" w:color="auto" w:fill="FFFFFF"/>
      <w:spacing w:after="120" w:line="0" w:lineRule="atLeast"/>
      <w:jc w:val="both"/>
      <w:outlineLvl w:val="2"/>
    </w:pPr>
    <w:rPr>
      <w:rFonts w:ascii="Book Antiqua" w:eastAsia="Book Antiqua" w:hAnsi="Book Antiqua" w:cs="Book Antiqua"/>
      <w:b/>
      <w:bCs/>
      <w:spacing w:val="20"/>
      <w:sz w:val="21"/>
      <w:szCs w:val="21"/>
    </w:rPr>
  </w:style>
  <w:style w:type="paragraph" w:customStyle="1" w:styleId="Nagwek340">
    <w:name w:val="Nagłówek #3 (4)"/>
    <w:basedOn w:val="Normalny"/>
    <w:link w:val="Nagwek34"/>
    <w:rsid w:val="00283CA0"/>
    <w:pPr>
      <w:shd w:val="clear" w:color="auto" w:fill="FFFFFF"/>
      <w:spacing w:before="360" w:after="300" w:line="0" w:lineRule="atLeast"/>
      <w:jc w:val="center"/>
      <w:outlineLvl w:val="2"/>
    </w:pPr>
    <w:rPr>
      <w:rFonts w:ascii="Bookman Old Style" w:eastAsia="Bookman Old Style" w:hAnsi="Bookman Old Style" w:cs="Bookman Old Style"/>
      <w:b/>
      <w:bCs/>
      <w:spacing w:val="50"/>
      <w:sz w:val="8"/>
      <w:szCs w:val="8"/>
    </w:rPr>
  </w:style>
  <w:style w:type="paragraph" w:customStyle="1" w:styleId="Teksttreci170">
    <w:name w:val="Tekst treści (17)"/>
    <w:basedOn w:val="Normalny"/>
    <w:link w:val="Teksttreci17"/>
    <w:rsid w:val="00283CA0"/>
    <w:pPr>
      <w:shd w:val="clear" w:color="auto" w:fill="FFFFFF"/>
      <w:spacing w:before="300" w:line="293" w:lineRule="exact"/>
      <w:ind w:firstLine="280"/>
      <w:jc w:val="both"/>
    </w:pPr>
    <w:rPr>
      <w:rFonts w:ascii="Book Antiqua" w:eastAsia="Book Antiqua" w:hAnsi="Book Antiqua" w:cs="Book Antiqua"/>
      <w:b/>
      <w:bCs/>
      <w:i/>
      <w:iCs/>
      <w:sz w:val="22"/>
      <w:szCs w:val="22"/>
    </w:rPr>
  </w:style>
  <w:style w:type="paragraph" w:customStyle="1" w:styleId="Nagwek10">
    <w:name w:val="Nagłówek #1"/>
    <w:basedOn w:val="Normalny"/>
    <w:link w:val="Nagwek1"/>
    <w:rsid w:val="00283CA0"/>
    <w:pPr>
      <w:shd w:val="clear" w:color="auto" w:fill="FFFFFF"/>
      <w:spacing w:after="360" w:line="0" w:lineRule="atLeast"/>
      <w:outlineLvl w:val="0"/>
    </w:pPr>
    <w:rPr>
      <w:rFonts w:ascii="Constantia" w:eastAsia="Constantia" w:hAnsi="Constantia" w:cs="Constantia"/>
      <w:spacing w:val="120"/>
      <w:sz w:val="118"/>
      <w:szCs w:val="118"/>
    </w:rPr>
  </w:style>
  <w:style w:type="paragraph" w:customStyle="1" w:styleId="Nagwek20">
    <w:name w:val="Nagłówek #2"/>
    <w:basedOn w:val="Normalny"/>
    <w:link w:val="Nagwek2"/>
    <w:rsid w:val="00283CA0"/>
    <w:pPr>
      <w:shd w:val="clear" w:color="auto" w:fill="FFFFFF"/>
      <w:spacing w:before="600" w:after="180" w:line="0" w:lineRule="atLeast"/>
      <w:jc w:val="center"/>
      <w:outlineLvl w:val="1"/>
    </w:pPr>
    <w:rPr>
      <w:rFonts w:ascii="Book Antiqua" w:eastAsia="Book Antiqua" w:hAnsi="Book Antiqua" w:cs="Book Antiqua"/>
      <w:b/>
      <w:bCs/>
      <w:sz w:val="22"/>
      <w:szCs w:val="22"/>
    </w:rPr>
  </w:style>
  <w:style w:type="paragraph" w:customStyle="1" w:styleId="Teksttreci180">
    <w:name w:val="Tekst treści (18)"/>
    <w:basedOn w:val="Normalny"/>
    <w:link w:val="Teksttreci18"/>
    <w:rsid w:val="00283CA0"/>
    <w:pPr>
      <w:shd w:val="clear" w:color="auto" w:fill="FFFFFF"/>
      <w:spacing w:before="2280" w:line="0" w:lineRule="atLeast"/>
      <w:jc w:val="center"/>
    </w:pPr>
    <w:rPr>
      <w:rFonts w:ascii="Times New Roman" w:eastAsia="Times New Roman" w:hAnsi="Times New Roman" w:cs="Times New Roman"/>
      <w:b/>
      <w:bCs/>
      <w:spacing w:val="10"/>
      <w:sz w:val="17"/>
      <w:szCs w:val="17"/>
    </w:rPr>
  </w:style>
  <w:style w:type="paragraph" w:customStyle="1" w:styleId="Teksttreci190">
    <w:name w:val="Tekst treści (19)"/>
    <w:basedOn w:val="Normalny"/>
    <w:link w:val="Teksttreci19"/>
    <w:rsid w:val="00283CA0"/>
    <w:pPr>
      <w:shd w:val="clear" w:color="auto" w:fill="FFFFFF"/>
      <w:spacing w:after="300" w:line="0" w:lineRule="atLeast"/>
    </w:pPr>
    <w:rPr>
      <w:rFonts w:ascii="Constantia" w:eastAsia="Constantia" w:hAnsi="Constantia" w:cs="Constantia"/>
      <w:sz w:val="28"/>
      <w:szCs w:val="28"/>
    </w:rPr>
  </w:style>
  <w:style w:type="paragraph" w:customStyle="1" w:styleId="Spistreci0">
    <w:name w:val="Spis treści"/>
    <w:basedOn w:val="Normalny"/>
    <w:link w:val="Spistreci"/>
    <w:rsid w:val="00283CA0"/>
    <w:pPr>
      <w:shd w:val="clear" w:color="auto" w:fill="FFFFFF"/>
      <w:spacing w:line="211" w:lineRule="exact"/>
      <w:jc w:val="both"/>
    </w:pPr>
    <w:rPr>
      <w:rFonts w:ascii="Book Antiqua" w:eastAsia="Book Antiqua" w:hAnsi="Book Antiqua" w:cs="Book Antiqua"/>
      <w:sz w:val="17"/>
      <w:szCs w:val="17"/>
    </w:rPr>
  </w:style>
  <w:style w:type="paragraph" w:customStyle="1" w:styleId="Teksttreci201">
    <w:name w:val="Tekst treści (20)"/>
    <w:basedOn w:val="Normalny"/>
    <w:link w:val="Teksttreci200"/>
    <w:rsid w:val="00283CA0"/>
    <w:pPr>
      <w:shd w:val="clear" w:color="auto" w:fill="FFFFFF"/>
      <w:spacing w:line="211" w:lineRule="exact"/>
      <w:jc w:val="both"/>
    </w:pPr>
    <w:rPr>
      <w:rFonts w:ascii="Book Antiqua" w:eastAsia="Book Antiqua" w:hAnsi="Book Antiqua" w:cs="Book Antiqua"/>
      <w:b/>
      <w:bCs/>
      <w:sz w:val="17"/>
      <w:szCs w:val="17"/>
    </w:rPr>
  </w:style>
  <w:style w:type="paragraph" w:customStyle="1" w:styleId="Spistreci20">
    <w:name w:val="Spis treści (2)"/>
    <w:basedOn w:val="Normalny"/>
    <w:link w:val="Spistreci2"/>
    <w:rsid w:val="00283CA0"/>
    <w:pPr>
      <w:shd w:val="clear" w:color="auto" w:fill="FFFFFF"/>
      <w:spacing w:line="254" w:lineRule="exact"/>
      <w:jc w:val="both"/>
    </w:pPr>
    <w:rPr>
      <w:rFonts w:ascii="Book Antiqua" w:eastAsia="Book Antiqua" w:hAnsi="Book Antiqua" w:cs="Book Antiqua"/>
      <w:b/>
      <w:bCs/>
      <w:sz w:val="17"/>
      <w:szCs w:val="17"/>
    </w:rPr>
  </w:style>
  <w:style w:type="paragraph" w:styleId="Tekstdymka">
    <w:name w:val="Balloon Text"/>
    <w:basedOn w:val="Normalny"/>
    <w:link w:val="TekstdymkaZnak"/>
    <w:uiPriority w:val="99"/>
    <w:semiHidden/>
    <w:unhideWhenUsed/>
    <w:rsid w:val="00D922C6"/>
    <w:rPr>
      <w:rFonts w:ascii="Tahoma" w:hAnsi="Tahoma" w:cs="Tahoma"/>
      <w:sz w:val="16"/>
      <w:szCs w:val="16"/>
    </w:rPr>
  </w:style>
  <w:style w:type="character" w:customStyle="1" w:styleId="TekstdymkaZnak">
    <w:name w:val="Tekst dymka Znak"/>
    <w:basedOn w:val="Domylnaczcionkaakapitu"/>
    <w:link w:val="Tekstdymka"/>
    <w:uiPriority w:val="99"/>
    <w:semiHidden/>
    <w:rsid w:val="00D922C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83CA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83CA0"/>
    <w:rPr>
      <w:color w:val="0066CC"/>
      <w:u w:val="single"/>
    </w:rPr>
  </w:style>
  <w:style w:type="character" w:customStyle="1" w:styleId="Nagweklubstopka">
    <w:name w:val="Nagłówek lub stopka_"/>
    <w:basedOn w:val="Domylnaczcionkaakapitu"/>
    <w:link w:val="Nagweklubstopka0"/>
    <w:rsid w:val="00283CA0"/>
    <w:rPr>
      <w:rFonts w:ascii="Book Antiqua" w:eastAsia="Book Antiqua" w:hAnsi="Book Antiqua" w:cs="Book Antiqua"/>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283CA0"/>
    <w:rPr>
      <w:rFonts w:ascii="Book Antiqua" w:eastAsia="Book Antiqua" w:hAnsi="Book Antiqua" w:cs="Book Antiqua"/>
      <w:b/>
      <w:bCs/>
      <w:i w:val="0"/>
      <w:iCs w:val="0"/>
      <w:smallCaps w:val="0"/>
      <w:strike w:val="0"/>
      <w:sz w:val="13"/>
      <w:szCs w:val="13"/>
      <w:u w:val="none"/>
    </w:rPr>
  </w:style>
  <w:style w:type="character" w:customStyle="1" w:styleId="Nagwek3">
    <w:name w:val="Nagłówek #3_"/>
    <w:basedOn w:val="Domylnaczcionkaakapitu"/>
    <w:link w:val="Nagwek30"/>
    <w:rsid w:val="00283CA0"/>
    <w:rPr>
      <w:rFonts w:ascii="Book Antiqua" w:eastAsia="Book Antiqua" w:hAnsi="Book Antiqua" w:cs="Book Antiqua"/>
      <w:b/>
      <w:bCs/>
      <w:i w:val="0"/>
      <w:iCs w:val="0"/>
      <w:smallCaps w:val="0"/>
      <w:strike w:val="0"/>
      <w:spacing w:val="10"/>
      <w:sz w:val="21"/>
      <w:szCs w:val="21"/>
      <w:u w:val="none"/>
    </w:rPr>
  </w:style>
  <w:style w:type="character" w:customStyle="1" w:styleId="Nagwek310ptBezpogrubieniaOdstpy0pt">
    <w:name w:val="Nagłówek #3 + 10 pt;Bez pogrubienia;Odstępy 0 pt"/>
    <w:basedOn w:val="Nagwek3"/>
    <w:rsid w:val="00283CA0"/>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283CA0"/>
    <w:rPr>
      <w:rFonts w:ascii="Book Antiqua" w:eastAsia="Book Antiqua" w:hAnsi="Book Antiqua" w:cs="Book Antiqua"/>
      <w:b w:val="0"/>
      <w:bCs w:val="0"/>
      <w:i w:val="0"/>
      <w:iCs w:val="0"/>
      <w:smallCaps w:val="0"/>
      <w:strike w:val="0"/>
      <w:sz w:val="13"/>
      <w:szCs w:val="13"/>
      <w:u w:val="none"/>
    </w:rPr>
  </w:style>
  <w:style w:type="character" w:customStyle="1" w:styleId="Teksttreci4">
    <w:name w:val="Tekst treści (4)_"/>
    <w:basedOn w:val="Domylnaczcionkaakapitu"/>
    <w:link w:val="Teksttreci40"/>
    <w:rsid w:val="00283CA0"/>
    <w:rPr>
      <w:rFonts w:ascii="Book Antiqua" w:eastAsia="Book Antiqua" w:hAnsi="Book Antiqua" w:cs="Book Antiqua"/>
      <w:b w:val="0"/>
      <w:bCs w:val="0"/>
      <w:i w:val="0"/>
      <w:iCs w:val="0"/>
      <w:smallCaps w:val="0"/>
      <w:strike w:val="0"/>
      <w:sz w:val="17"/>
      <w:szCs w:val="17"/>
      <w:u w:val="none"/>
    </w:rPr>
  </w:style>
  <w:style w:type="character" w:customStyle="1" w:styleId="Teksttreci2">
    <w:name w:val="Tekst treści (2)_"/>
    <w:basedOn w:val="Domylnaczcionkaakapitu"/>
    <w:link w:val="Teksttreci20"/>
    <w:rsid w:val="00283CA0"/>
    <w:rPr>
      <w:rFonts w:ascii="Book Antiqua" w:eastAsia="Book Antiqua" w:hAnsi="Book Antiqua" w:cs="Book Antiqua"/>
      <w:b w:val="0"/>
      <w:bCs w:val="0"/>
      <w:i w:val="0"/>
      <w:iCs w:val="0"/>
      <w:smallCaps w:val="0"/>
      <w:strike w:val="0"/>
      <w:spacing w:val="0"/>
      <w:sz w:val="20"/>
      <w:szCs w:val="20"/>
      <w:u w:val="none"/>
    </w:rPr>
  </w:style>
  <w:style w:type="character" w:customStyle="1" w:styleId="Teksttreci2Odstpy2pt">
    <w:name w:val="Tekst treści (2) + Odstępy 2 pt"/>
    <w:basedOn w:val="Teksttreci2"/>
    <w:rsid w:val="00283CA0"/>
    <w:rPr>
      <w:rFonts w:ascii="Book Antiqua" w:eastAsia="Book Antiqua" w:hAnsi="Book Antiqua" w:cs="Book Antiqua"/>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
    <w:name w:val="Tekst treści (2) + Kursywa"/>
    <w:basedOn w:val="Teksttreci2"/>
    <w:rsid w:val="00283CA0"/>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283CA0"/>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283CA0"/>
    <w:rPr>
      <w:rFonts w:ascii="Constantia" w:eastAsia="Constantia" w:hAnsi="Constantia" w:cs="Constantia"/>
      <w:b w:val="0"/>
      <w:bCs w:val="0"/>
      <w:i/>
      <w:iCs/>
      <w:smallCaps w:val="0"/>
      <w:strike w:val="0"/>
      <w:sz w:val="17"/>
      <w:szCs w:val="17"/>
      <w:u w:val="none"/>
      <w:lang w:val="cs-CZ" w:eastAsia="cs-CZ" w:bidi="cs-CZ"/>
    </w:rPr>
  </w:style>
  <w:style w:type="character" w:customStyle="1" w:styleId="Teksttreci265pt">
    <w:name w:val="Tekst treści (2) + 6;5 pt"/>
    <w:basedOn w:val="Teksttreci2"/>
    <w:rsid w:val="00283CA0"/>
    <w:rPr>
      <w:rFonts w:ascii="Book Antiqua" w:eastAsia="Book Antiqua" w:hAnsi="Book Antiqua" w:cs="Book Antiqua"/>
      <w:b w:val="0"/>
      <w:bCs w:val="0"/>
      <w:i w:val="0"/>
      <w:iCs w:val="0"/>
      <w:smallCaps w:val="0"/>
      <w:strike w:val="0"/>
      <w:color w:val="000000"/>
      <w:spacing w:val="0"/>
      <w:w w:val="100"/>
      <w:position w:val="0"/>
      <w:sz w:val="13"/>
      <w:szCs w:val="13"/>
      <w:u w:val="none"/>
      <w:lang w:val="pl-PL" w:eastAsia="pl-PL" w:bidi="pl-PL"/>
    </w:rPr>
  </w:style>
  <w:style w:type="character" w:customStyle="1" w:styleId="Teksttreci5">
    <w:name w:val="Tekst treści (5)_"/>
    <w:basedOn w:val="Domylnaczcionkaakapitu"/>
    <w:link w:val="Teksttreci50"/>
    <w:rsid w:val="00283CA0"/>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Teksttreci6">
    <w:name w:val="Tekst treści (6)_"/>
    <w:basedOn w:val="Domylnaczcionkaakapitu"/>
    <w:link w:val="Teksttreci60"/>
    <w:rsid w:val="00283CA0"/>
    <w:rPr>
      <w:rFonts w:ascii="Century Gothic" w:eastAsia="Century Gothic" w:hAnsi="Century Gothic" w:cs="Century Gothic"/>
      <w:b/>
      <w:bCs/>
      <w:i w:val="0"/>
      <w:iCs w:val="0"/>
      <w:smallCaps w:val="0"/>
      <w:strike w:val="0"/>
      <w:sz w:val="14"/>
      <w:szCs w:val="14"/>
      <w:u w:val="none"/>
      <w:lang w:val="fr-FR" w:eastAsia="fr-FR" w:bidi="fr-FR"/>
    </w:rPr>
  </w:style>
  <w:style w:type="character" w:customStyle="1" w:styleId="Teksttreci7">
    <w:name w:val="Tekst treści (7)_"/>
    <w:basedOn w:val="Domylnaczcionkaakapitu"/>
    <w:link w:val="Teksttreci70"/>
    <w:rsid w:val="00283CA0"/>
    <w:rPr>
      <w:rFonts w:ascii="Century Gothic" w:eastAsia="Century Gothic" w:hAnsi="Century Gothic" w:cs="Century Gothic"/>
      <w:b w:val="0"/>
      <w:bCs w:val="0"/>
      <w:i w:val="0"/>
      <w:iCs w:val="0"/>
      <w:smallCaps w:val="0"/>
      <w:strike w:val="0"/>
      <w:sz w:val="14"/>
      <w:szCs w:val="14"/>
      <w:u w:val="none"/>
      <w:lang w:val="fr-FR" w:eastAsia="fr-FR" w:bidi="fr-FR"/>
    </w:rPr>
  </w:style>
  <w:style w:type="character" w:customStyle="1" w:styleId="Teksttreci8">
    <w:name w:val="Tekst treści (8)_"/>
    <w:basedOn w:val="Domylnaczcionkaakapitu"/>
    <w:link w:val="Teksttreci80"/>
    <w:rsid w:val="00283CA0"/>
    <w:rPr>
      <w:rFonts w:ascii="Times New Roman" w:eastAsia="Times New Roman" w:hAnsi="Times New Roman" w:cs="Times New Roman"/>
      <w:b w:val="0"/>
      <w:bCs w:val="0"/>
      <w:i w:val="0"/>
      <w:iCs w:val="0"/>
      <w:smallCaps w:val="0"/>
      <w:strike w:val="0"/>
      <w:sz w:val="14"/>
      <w:szCs w:val="14"/>
      <w:u w:val="none"/>
      <w:lang w:val="fr-FR" w:eastAsia="fr-FR" w:bidi="fr-FR"/>
    </w:rPr>
  </w:style>
  <w:style w:type="character" w:customStyle="1" w:styleId="Teksttreci9">
    <w:name w:val="Tekst treści (9)_"/>
    <w:basedOn w:val="Domylnaczcionkaakapitu"/>
    <w:link w:val="Teksttreci90"/>
    <w:rsid w:val="00283CA0"/>
    <w:rPr>
      <w:rFonts w:ascii="Book Antiqua" w:eastAsia="Book Antiqua" w:hAnsi="Book Antiqua" w:cs="Book Antiqua"/>
      <w:b/>
      <w:bCs/>
      <w:i w:val="0"/>
      <w:iCs w:val="0"/>
      <w:smallCaps w:val="0"/>
      <w:strike w:val="0"/>
      <w:spacing w:val="10"/>
      <w:sz w:val="21"/>
      <w:szCs w:val="21"/>
      <w:u w:val="none"/>
      <w:lang w:val="fr-FR" w:eastAsia="fr-FR" w:bidi="fr-FR"/>
    </w:rPr>
  </w:style>
  <w:style w:type="character" w:customStyle="1" w:styleId="Teksttreci10">
    <w:name w:val="Tekst treści (10)_"/>
    <w:basedOn w:val="Domylnaczcionkaakapitu"/>
    <w:link w:val="Teksttreci100"/>
    <w:rsid w:val="00283CA0"/>
    <w:rPr>
      <w:rFonts w:ascii="Times New Roman" w:eastAsia="Times New Roman" w:hAnsi="Times New Roman" w:cs="Times New Roman"/>
      <w:b w:val="0"/>
      <w:bCs w:val="0"/>
      <w:i w:val="0"/>
      <w:iCs w:val="0"/>
      <w:smallCaps w:val="0"/>
      <w:strike w:val="0"/>
      <w:sz w:val="14"/>
      <w:szCs w:val="14"/>
      <w:u w:val="none"/>
      <w:lang w:val="fr-FR" w:eastAsia="fr-FR" w:bidi="fr-FR"/>
    </w:rPr>
  </w:style>
  <w:style w:type="character" w:customStyle="1" w:styleId="Teksttreci11">
    <w:name w:val="Tekst treści (11)_"/>
    <w:basedOn w:val="Domylnaczcionkaakapitu"/>
    <w:link w:val="Teksttreci110"/>
    <w:rsid w:val="00283CA0"/>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Teksttreci12">
    <w:name w:val="Tekst treści (12)_"/>
    <w:basedOn w:val="Domylnaczcionkaakapitu"/>
    <w:link w:val="Teksttreci120"/>
    <w:rsid w:val="00283CA0"/>
    <w:rPr>
      <w:rFonts w:ascii="Century Gothic" w:eastAsia="Century Gothic" w:hAnsi="Century Gothic" w:cs="Century Gothic"/>
      <w:b w:val="0"/>
      <w:bCs w:val="0"/>
      <w:i w:val="0"/>
      <w:iCs w:val="0"/>
      <w:smallCaps w:val="0"/>
      <w:strike w:val="0"/>
      <w:sz w:val="14"/>
      <w:szCs w:val="14"/>
      <w:u w:val="none"/>
      <w:lang w:val="fr-FR" w:eastAsia="fr-FR" w:bidi="fr-FR"/>
    </w:rPr>
  </w:style>
  <w:style w:type="character" w:customStyle="1" w:styleId="Teksttreci13">
    <w:name w:val="Tekst treści (13)_"/>
    <w:basedOn w:val="Domylnaczcionkaakapitu"/>
    <w:link w:val="Teksttreci130"/>
    <w:rsid w:val="00283CA0"/>
    <w:rPr>
      <w:rFonts w:ascii="Century Gothic" w:eastAsia="Century Gothic" w:hAnsi="Century Gothic" w:cs="Century Gothic"/>
      <w:b/>
      <w:bCs/>
      <w:i w:val="0"/>
      <w:iCs w:val="0"/>
      <w:smallCaps w:val="0"/>
      <w:strike w:val="0"/>
      <w:sz w:val="14"/>
      <w:szCs w:val="14"/>
      <w:u w:val="none"/>
      <w:lang w:val="fr-FR" w:eastAsia="fr-FR" w:bidi="fr-FR"/>
    </w:rPr>
  </w:style>
  <w:style w:type="character" w:customStyle="1" w:styleId="Teksttreci14">
    <w:name w:val="Tekst treści (14)_"/>
    <w:basedOn w:val="Domylnaczcionkaakapitu"/>
    <w:link w:val="Teksttreci140"/>
    <w:rsid w:val="00283CA0"/>
    <w:rPr>
      <w:rFonts w:ascii="Times New Roman" w:eastAsia="Times New Roman" w:hAnsi="Times New Roman" w:cs="Times New Roman"/>
      <w:b w:val="0"/>
      <w:bCs w:val="0"/>
      <w:i w:val="0"/>
      <w:iCs w:val="0"/>
      <w:smallCaps w:val="0"/>
      <w:strike w:val="0"/>
      <w:sz w:val="14"/>
      <w:szCs w:val="14"/>
      <w:u w:val="none"/>
      <w:lang w:val="fr-FR" w:eastAsia="fr-FR" w:bidi="fr-FR"/>
    </w:rPr>
  </w:style>
  <w:style w:type="character" w:customStyle="1" w:styleId="Teksttreci15">
    <w:name w:val="Tekst treści (15)_"/>
    <w:basedOn w:val="Domylnaczcionkaakapitu"/>
    <w:link w:val="Teksttreci150"/>
    <w:rsid w:val="00283CA0"/>
    <w:rPr>
      <w:rFonts w:ascii="Book Antiqua" w:eastAsia="Book Antiqua" w:hAnsi="Book Antiqua" w:cs="Book Antiqua"/>
      <w:b w:val="0"/>
      <w:bCs w:val="0"/>
      <w:i/>
      <w:iCs/>
      <w:smallCaps w:val="0"/>
      <w:strike w:val="0"/>
      <w:sz w:val="20"/>
      <w:szCs w:val="20"/>
      <w:u w:val="none"/>
    </w:rPr>
  </w:style>
  <w:style w:type="character" w:customStyle="1" w:styleId="Nagwek32">
    <w:name w:val="Nagłówek #3 (2)_"/>
    <w:basedOn w:val="Domylnaczcionkaakapitu"/>
    <w:link w:val="Nagwek320"/>
    <w:rsid w:val="00283CA0"/>
    <w:rPr>
      <w:rFonts w:ascii="Book Antiqua" w:eastAsia="Book Antiqua" w:hAnsi="Book Antiqua" w:cs="Book Antiqua"/>
      <w:b w:val="0"/>
      <w:bCs w:val="0"/>
      <w:i w:val="0"/>
      <w:iCs w:val="0"/>
      <w:smallCaps w:val="0"/>
      <w:strike w:val="0"/>
      <w:spacing w:val="0"/>
      <w:sz w:val="20"/>
      <w:szCs w:val="20"/>
      <w:u w:val="none"/>
    </w:rPr>
  </w:style>
  <w:style w:type="character" w:customStyle="1" w:styleId="Teksttreci16">
    <w:name w:val="Tekst treści (16)_"/>
    <w:basedOn w:val="Domylnaczcionkaakapitu"/>
    <w:link w:val="Teksttreci160"/>
    <w:rsid w:val="00283CA0"/>
    <w:rPr>
      <w:rFonts w:ascii="Book Antiqua" w:eastAsia="Book Antiqua" w:hAnsi="Book Antiqua" w:cs="Book Antiqua"/>
      <w:b w:val="0"/>
      <w:bCs w:val="0"/>
      <w:i w:val="0"/>
      <w:iCs w:val="0"/>
      <w:smallCaps w:val="0"/>
      <w:strike w:val="0"/>
      <w:sz w:val="17"/>
      <w:szCs w:val="17"/>
      <w:u w:val="none"/>
    </w:rPr>
  </w:style>
  <w:style w:type="character" w:customStyle="1" w:styleId="Teksttreci16Odstpy1pt">
    <w:name w:val="Tekst treści (16) + Odstępy 1 pt"/>
    <w:basedOn w:val="Teksttreci16"/>
    <w:rsid w:val="00283CA0"/>
    <w:rPr>
      <w:rFonts w:ascii="Book Antiqua" w:eastAsia="Book Antiqua" w:hAnsi="Book Antiqua" w:cs="Book Antiqua"/>
      <w:b w:val="0"/>
      <w:bCs w:val="0"/>
      <w:i w:val="0"/>
      <w:iCs w:val="0"/>
      <w:smallCaps w:val="0"/>
      <w:strike w:val="0"/>
      <w:color w:val="000000"/>
      <w:spacing w:val="30"/>
      <w:w w:val="100"/>
      <w:position w:val="0"/>
      <w:sz w:val="17"/>
      <w:szCs w:val="17"/>
      <w:u w:val="none"/>
      <w:lang w:val="pl-PL" w:eastAsia="pl-PL" w:bidi="pl-PL"/>
    </w:rPr>
  </w:style>
  <w:style w:type="character" w:customStyle="1" w:styleId="Teksttreci2Odstpy2pt0">
    <w:name w:val="Tekst treści (2) + Odstępy 2 pt"/>
    <w:basedOn w:val="Teksttreci2"/>
    <w:rsid w:val="00283CA0"/>
    <w:rPr>
      <w:rFonts w:ascii="Book Antiqua" w:eastAsia="Book Antiqua" w:hAnsi="Book Antiqua" w:cs="Book Antiqua"/>
      <w:b w:val="0"/>
      <w:bCs w:val="0"/>
      <w:i w:val="0"/>
      <w:iCs w:val="0"/>
      <w:smallCaps w:val="0"/>
      <w:strike w:val="0"/>
      <w:color w:val="000000"/>
      <w:spacing w:val="40"/>
      <w:w w:val="100"/>
      <w:position w:val="0"/>
      <w:sz w:val="20"/>
      <w:szCs w:val="20"/>
      <w:u w:val="none"/>
      <w:lang w:val="pl-PL" w:eastAsia="pl-PL" w:bidi="pl-PL"/>
    </w:rPr>
  </w:style>
  <w:style w:type="character" w:customStyle="1" w:styleId="Stopka2">
    <w:name w:val="Stopka (2)_"/>
    <w:basedOn w:val="Domylnaczcionkaakapitu"/>
    <w:link w:val="Stopka20"/>
    <w:rsid w:val="00283CA0"/>
    <w:rPr>
      <w:rFonts w:ascii="Book Antiqua" w:eastAsia="Book Antiqua" w:hAnsi="Book Antiqua" w:cs="Book Antiqua"/>
      <w:b w:val="0"/>
      <w:bCs w:val="0"/>
      <w:i w:val="0"/>
      <w:iCs w:val="0"/>
      <w:smallCaps w:val="0"/>
      <w:strike w:val="0"/>
      <w:sz w:val="17"/>
      <w:szCs w:val="17"/>
      <w:u w:val="none"/>
    </w:rPr>
  </w:style>
  <w:style w:type="character" w:customStyle="1" w:styleId="PogrubienieStopka2TimesNewRoman9ptKursywaOdstpy0pt">
    <w:name w:val="Pogrubienie;Stopka (2) + Times New Roman;9 pt;Kursywa;Odstępy 0 pt"/>
    <w:basedOn w:val="Stopka2"/>
    <w:rsid w:val="00283CA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Odstpy1pt">
    <w:name w:val="Stopka (2) + Odstępy 1 pt"/>
    <w:basedOn w:val="Stopka2"/>
    <w:rsid w:val="00283CA0"/>
    <w:rPr>
      <w:rFonts w:ascii="Book Antiqua" w:eastAsia="Book Antiqua" w:hAnsi="Book Antiqua" w:cs="Book Antiqua"/>
      <w:b w:val="0"/>
      <w:bCs w:val="0"/>
      <w:i w:val="0"/>
      <w:iCs w:val="0"/>
      <w:smallCaps w:val="0"/>
      <w:strike w:val="0"/>
      <w:color w:val="000000"/>
      <w:spacing w:val="30"/>
      <w:w w:val="100"/>
      <w:position w:val="0"/>
      <w:sz w:val="17"/>
      <w:szCs w:val="17"/>
      <w:u w:val="none"/>
      <w:lang w:val="pl-PL" w:eastAsia="pl-PL" w:bidi="pl-PL"/>
    </w:rPr>
  </w:style>
  <w:style w:type="character" w:customStyle="1" w:styleId="Stopka">
    <w:name w:val="Stopka_"/>
    <w:basedOn w:val="Domylnaczcionkaakapitu"/>
    <w:link w:val="Stopka21"/>
    <w:rsid w:val="00283CA0"/>
    <w:rPr>
      <w:rFonts w:ascii="Book Antiqua" w:eastAsia="Book Antiqua" w:hAnsi="Book Antiqua" w:cs="Book Antiqua"/>
      <w:b w:val="0"/>
      <w:bCs w:val="0"/>
      <w:i w:val="0"/>
      <w:iCs w:val="0"/>
      <w:smallCaps w:val="0"/>
      <w:strike w:val="0"/>
      <w:spacing w:val="0"/>
      <w:sz w:val="20"/>
      <w:szCs w:val="20"/>
      <w:u w:val="none"/>
    </w:rPr>
  </w:style>
  <w:style w:type="character" w:customStyle="1" w:styleId="StopkaKursywa">
    <w:name w:val="Stopka + Kursywa"/>
    <w:basedOn w:val="Stopka"/>
    <w:rsid w:val="00283CA0"/>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Stopka1">
    <w:name w:val="Stopka1"/>
    <w:basedOn w:val="Stopka"/>
    <w:rsid w:val="00283CA0"/>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style>
  <w:style w:type="character" w:customStyle="1" w:styleId="StopkaOdstpy2pt">
    <w:name w:val="Stopka + Odstępy 2 pt"/>
    <w:basedOn w:val="Stopka"/>
    <w:rsid w:val="00283CA0"/>
    <w:rPr>
      <w:rFonts w:ascii="Book Antiqua" w:eastAsia="Book Antiqua" w:hAnsi="Book Antiqua" w:cs="Book Antiqua"/>
      <w:b w:val="0"/>
      <w:bCs w:val="0"/>
      <w:i w:val="0"/>
      <w:iCs w:val="0"/>
      <w:smallCaps w:val="0"/>
      <w:strike w:val="0"/>
      <w:color w:val="000000"/>
      <w:spacing w:val="40"/>
      <w:w w:val="100"/>
      <w:position w:val="0"/>
      <w:sz w:val="20"/>
      <w:szCs w:val="20"/>
      <w:u w:val="none"/>
      <w:lang w:val="fr-FR" w:eastAsia="fr-FR" w:bidi="fr-FR"/>
    </w:rPr>
  </w:style>
  <w:style w:type="character" w:customStyle="1" w:styleId="Teksttreci2KursywaOdstpy1pt">
    <w:name w:val="Tekst treści (2) + Kursywa;Odstępy 1 pt"/>
    <w:basedOn w:val="Teksttreci2"/>
    <w:rsid w:val="00283CA0"/>
    <w:rPr>
      <w:rFonts w:ascii="Book Antiqua" w:eastAsia="Book Antiqua" w:hAnsi="Book Antiqua" w:cs="Book Antiqua"/>
      <w:b w:val="0"/>
      <w:bCs w:val="0"/>
      <w:i/>
      <w:iCs/>
      <w:smallCaps w:val="0"/>
      <w:strike w:val="0"/>
      <w:color w:val="000000"/>
      <w:spacing w:val="30"/>
      <w:w w:val="100"/>
      <w:position w:val="0"/>
      <w:sz w:val="20"/>
      <w:szCs w:val="20"/>
      <w:u w:val="none"/>
      <w:lang w:val="fr-FR" w:eastAsia="fr-FR" w:bidi="fr-FR"/>
    </w:rPr>
  </w:style>
  <w:style w:type="character" w:customStyle="1" w:styleId="Nagweklubstopka4">
    <w:name w:val="Nagłówek lub stopka (4)_"/>
    <w:basedOn w:val="Domylnaczcionkaakapitu"/>
    <w:link w:val="Nagweklubstopka40"/>
    <w:rsid w:val="00283CA0"/>
    <w:rPr>
      <w:rFonts w:ascii="Book Antiqua" w:eastAsia="Book Antiqua" w:hAnsi="Book Antiqua" w:cs="Book Antiqua"/>
      <w:b w:val="0"/>
      <w:bCs w:val="0"/>
      <w:i w:val="0"/>
      <w:iCs w:val="0"/>
      <w:smallCaps w:val="0"/>
      <w:strike w:val="0"/>
      <w:spacing w:val="0"/>
      <w:sz w:val="17"/>
      <w:szCs w:val="17"/>
      <w:u w:val="none"/>
    </w:rPr>
  </w:style>
  <w:style w:type="character" w:customStyle="1" w:styleId="Teksttreci15Bezkursywy">
    <w:name w:val="Tekst treści (15) + Bez kursywy"/>
    <w:basedOn w:val="Teksttreci15"/>
    <w:rsid w:val="00283CA0"/>
    <w:rPr>
      <w:rFonts w:ascii="Book Antiqua" w:eastAsia="Book Antiqua" w:hAnsi="Book Antiqua" w:cs="Book Antiqua"/>
      <w:b w:val="0"/>
      <w:bCs w:val="0"/>
      <w:i/>
      <w:iCs/>
      <w:smallCaps w:val="0"/>
      <w:strike w:val="0"/>
      <w:color w:val="000000"/>
      <w:spacing w:val="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283CA0"/>
    <w:rPr>
      <w:rFonts w:ascii="Book Antiqua" w:eastAsia="Book Antiqua" w:hAnsi="Book Antiqua" w:cs="Book Antiqua"/>
      <w:b/>
      <w:bCs/>
      <w:i w:val="0"/>
      <w:iCs w:val="0"/>
      <w:smallCaps w:val="0"/>
      <w:strike w:val="0"/>
      <w:color w:val="000000"/>
      <w:spacing w:val="10"/>
      <w:w w:val="100"/>
      <w:position w:val="0"/>
      <w:sz w:val="21"/>
      <w:szCs w:val="21"/>
      <w:u w:val="none"/>
      <w:lang w:val="pl-PL" w:eastAsia="pl-PL" w:bidi="pl-PL"/>
    </w:rPr>
  </w:style>
  <w:style w:type="character" w:customStyle="1" w:styleId="Nagwek33">
    <w:name w:val="Nagłówek #3 (3)_"/>
    <w:basedOn w:val="Domylnaczcionkaakapitu"/>
    <w:link w:val="Nagwek330"/>
    <w:rsid w:val="00283CA0"/>
    <w:rPr>
      <w:rFonts w:ascii="Book Antiqua" w:eastAsia="Book Antiqua" w:hAnsi="Book Antiqua" w:cs="Book Antiqua"/>
      <w:b/>
      <w:bCs/>
      <w:i w:val="0"/>
      <w:iCs w:val="0"/>
      <w:smallCaps w:val="0"/>
      <w:strike w:val="0"/>
      <w:spacing w:val="20"/>
      <w:sz w:val="21"/>
      <w:szCs w:val="21"/>
      <w:u w:val="none"/>
    </w:rPr>
  </w:style>
  <w:style w:type="character" w:customStyle="1" w:styleId="Teksttreci15BezkursywyOdstpy2pt">
    <w:name w:val="Tekst treści (15) + Bez kursywy;Odstępy 2 pt"/>
    <w:basedOn w:val="Teksttreci15"/>
    <w:rsid w:val="00283CA0"/>
    <w:rPr>
      <w:rFonts w:ascii="Book Antiqua" w:eastAsia="Book Antiqua" w:hAnsi="Book Antiqua" w:cs="Book Antiqua"/>
      <w:b w:val="0"/>
      <w:bCs w:val="0"/>
      <w:i/>
      <w:iCs/>
      <w:smallCaps w:val="0"/>
      <w:strike w:val="0"/>
      <w:color w:val="000000"/>
      <w:spacing w:val="40"/>
      <w:w w:val="100"/>
      <w:position w:val="0"/>
      <w:sz w:val="20"/>
      <w:szCs w:val="20"/>
      <w:u w:val="none"/>
      <w:lang w:val="pl-PL" w:eastAsia="pl-PL" w:bidi="pl-PL"/>
    </w:rPr>
  </w:style>
  <w:style w:type="character" w:customStyle="1" w:styleId="Teksttreci22">
    <w:name w:val="Tekst treści (2)"/>
    <w:basedOn w:val="Teksttreci2"/>
    <w:rsid w:val="00283CA0"/>
    <w:rPr>
      <w:rFonts w:ascii="Book Antiqua" w:eastAsia="Book Antiqua" w:hAnsi="Book Antiqua" w:cs="Book Antiqua"/>
      <w:b w:val="0"/>
      <w:bCs w:val="0"/>
      <w:i w:val="0"/>
      <w:iCs w:val="0"/>
      <w:smallCaps w:val="0"/>
      <w:strike w:val="0"/>
      <w:color w:val="000000"/>
      <w:spacing w:val="0"/>
      <w:w w:val="100"/>
      <w:position w:val="0"/>
      <w:sz w:val="20"/>
      <w:szCs w:val="20"/>
      <w:u w:val="none"/>
      <w:lang w:val="pl-PL" w:eastAsia="pl-PL" w:bidi="pl-PL"/>
    </w:rPr>
  </w:style>
  <w:style w:type="character" w:customStyle="1" w:styleId="Nagwek34">
    <w:name w:val="Nagłówek #3 (4)_"/>
    <w:basedOn w:val="Domylnaczcionkaakapitu"/>
    <w:link w:val="Nagwek340"/>
    <w:rsid w:val="00283CA0"/>
    <w:rPr>
      <w:rFonts w:ascii="Bookman Old Style" w:eastAsia="Bookman Old Style" w:hAnsi="Bookman Old Style" w:cs="Bookman Old Style"/>
      <w:b/>
      <w:bCs/>
      <w:i w:val="0"/>
      <w:iCs w:val="0"/>
      <w:smallCaps w:val="0"/>
      <w:strike w:val="0"/>
      <w:spacing w:val="50"/>
      <w:sz w:val="8"/>
      <w:szCs w:val="8"/>
      <w:u w:val="none"/>
    </w:rPr>
  </w:style>
  <w:style w:type="character" w:customStyle="1" w:styleId="Teksttreci17">
    <w:name w:val="Tekst treści (17)_"/>
    <w:basedOn w:val="Domylnaczcionkaakapitu"/>
    <w:link w:val="Teksttreci170"/>
    <w:rsid w:val="00283CA0"/>
    <w:rPr>
      <w:rFonts w:ascii="Book Antiqua" w:eastAsia="Book Antiqua" w:hAnsi="Book Antiqua" w:cs="Book Antiqua"/>
      <w:b/>
      <w:bCs/>
      <w:i/>
      <w:iCs/>
      <w:smallCaps w:val="0"/>
      <w:strike w:val="0"/>
      <w:sz w:val="22"/>
      <w:szCs w:val="22"/>
      <w:u w:val="none"/>
    </w:rPr>
  </w:style>
  <w:style w:type="character" w:customStyle="1" w:styleId="Teksttreci17TimesNewRoman75ptBezpogrubieniaBezkursywy">
    <w:name w:val="Tekst treści (17) + Times New Roman;7;5 pt;Bez pogrubienia;Bez kursywy"/>
    <w:basedOn w:val="Teksttreci17"/>
    <w:rsid w:val="00283CA0"/>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17Constantia105ptBezpogrubieniaOdstpy0pt">
    <w:name w:val="Tekst treści (17) + Constantia;10;5 pt;Bez pogrubienia;Odstępy 0 pt"/>
    <w:basedOn w:val="Teksttreci17"/>
    <w:rsid w:val="00283CA0"/>
    <w:rPr>
      <w:rFonts w:ascii="Constantia" w:eastAsia="Constantia" w:hAnsi="Constantia" w:cs="Constantia"/>
      <w:b/>
      <w:bCs/>
      <w:i/>
      <w:iCs/>
      <w:smallCaps w:val="0"/>
      <w:strike w:val="0"/>
      <w:color w:val="000000"/>
      <w:spacing w:val="-10"/>
      <w:w w:val="100"/>
      <w:position w:val="0"/>
      <w:sz w:val="21"/>
      <w:szCs w:val="21"/>
      <w:u w:val="none"/>
      <w:lang w:val="pl-PL" w:eastAsia="pl-PL" w:bidi="pl-PL"/>
    </w:rPr>
  </w:style>
  <w:style w:type="character" w:customStyle="1" w:styleId="Teksttreci17Constantia105ptBezpogrubieniaOdstpy1pt">
    <w:name w:val="Tekst treści (17) + Constantia;10;5 pt;Bez pogrubienia;Odstępy 1 pt"/>
    <w:basedOn w:val="Teksttreci17"/>
    <w:rsid w:val="00283CA0"/>
    <w:rPr>
      <w:rFonts w:ascii="Constantia" w:eastAsia="Constantia" w:hAnsi="Constantia" w:cs="Constantia"/>
      <w:b/>
      <w:bCs/>
      <w:i/>
      <w:iCs/>
      <w:smallCaps w:val="0"/>
      <w:strike w:val="0"/>
      <w:color w:val="000000"/>
      <w:spacing w:val="20"/>
      <w:w w:val="100"/>
      <w:position w:val="0"/>
      <w:sz w:val="21"/>
      <w:szCs w:val="21"/>
      <w:u w:val="none"/>
      <w:lang w:val="pl-PL" w:eastAsia="pl-PL" w:bidi="pl-PL"/>
    </w:rPr>
  </w:style>
  <w:style w:type="character" w:customStyle="1" w:styleId="Teksttreci1775pt">
    <w:name w:val="Tekst treści (17) + 7;5 pt"/>
    <w:basedOn w:val="Teksttreci17"/>
    <w:rsid w:val="00283CA0"/>
    <w:rPr>
      <w:rFonts w:ascii="Book Antiqua" w:eastAsia="Book Antiqua" w:hAnsi="Book Antiqua" w:cs="Book Antiqua"/>
      <w:b/>
      <w:bCs/>
      <w:i/>
      <w:iCs/>
      <w:smallCaps w:val="0"/>
      <w:strike w:val="0"/>
      <w:color w:val="000000"/>
      <w:spacing w:val="0"/>
      <w:w w:val="100"/>
      <w:position w:val="0"/>
      <w:sz w:val="15"/>
      <w:szCs w:val="15"/>
      <w:u w:val="none"/>
      <w:lang w:val="pl-PL" w:eastAsia="pl-PL" w:bidi="pl-PL"/>
    </w:rPr>
  </w:style>
  <w:style w:type="character" w:customStyle="1" w:styleId="PogrubienieStopka105ptOdstpy1pt">
    <w:name w:val="Pogrubienie;Stopka + 10;5 pt;Odstępy 1 pt"/>
    <w:basedOn w:val="Stopka"/>
    <w:rsid w:val="00283CA0"/>
    <w:rPr>
      <w:rFonts w:ascii="Book Antiqua" w:eastAsia="Book Antiqua" w:hAnsi="Book Antiqua" w:cs="Book Antiqua"/>
      <w:b/>
      <w:bCs/>
      <w:i w:val="0"/>
      <w:iCs w:val="0"/>
      <w:smallCaps w:val="0"/>
      <w:strike w:val="0"/>
      <w:color w:val="000000"/>
      <w:spacing w:val="20"/>
      <w:w w:val="100"/>
      <w:position w:val="0"/>
      <w:sz w:val="21"/>
      <w:szCs w:val="21"/>
      <w:u w:val="none"/>
      <w:lang w:val="pl-PL" w:eastAsia="pl-PL" w:bidi="pl-PL"/>
    </w:rPr>
  </w:style>
  <w:style w:type="character" w:customStyle="1" w:styleId="Nagwek1">
    <w:name w:val="Nagłówek #1_"/>
    <w:basedOn w:val="Domylnaczcionkaakapitu"/>
    <w:link w:val="Nagwek10"/>
    <w:rsid w:val="00283CA0"/>
    <w:rPr>
      <w:rFonts w:ascii="Constantia" w:eastAsia="Constantia" w:hAnsi="Constantia" w:cs="Constantia"/>
      <w:b w:val="0"/>
      <w:bCs w:val="0"/>
      <w:i w:val="0"/>
      <w:iCs w:val="0"/>
      <w:smallCaps w:val="0"/>
      <w:strike w:val="0"/>
      <w:spacing w:val="120"/>
      <w:sz w:val="118"/>
      <w:szCs w:val="118"/>
      <w:u w:val="none"/>
    </w:rPr>
  </w:style>
  <w:style w:type="character" w:customStyle="1" w:styleId="Nagwek2">
    <w:name w:val="Nagłówek #2_"/>
    <w:basedOn w:val="Domylnaczcionkaakapitu"/>
    <w:link w:val="Nagwek20"/>
    <w:rsid w:val="00283CA0"/>
    <w:rPr>
      <w:rFonts w:ascii="Book Antiqua" w:eastAsia="Book Antiqua" w:hAnsi="Book Antiqua" w:cs="Book Antiqua"/>
      <w:b/>
      <w:bCs/>
      <w:i w:val="0"/>
      <w:iCs w:val="0"/>
      <w:smallCaps w:val="0"/>
      <w:strike w:val="0"/>
      <w:sz w:val="22"/>
      <w:szCs w:val="22"/>
      <w:u w:val="none"/>
    </w:rPr>
  </w:style>
  <w:style w:type="character" w:customStyle="1" w:styleId="Teksttreci18">
    <w:name w:val="Tekst treści (18)_"/>
    <w:basedOn w:val="Domylnaczcionkaakapitu"/>
    <w:link w:val="Teksttreci180"/>
    <w:rsid w:val="00283CA0"/>
    <w:rPr>
      <w:rFonts w:ascii="Times New Roman" w:eastAsia="Times New Roman" w:hAnsi="Times New Roman" w:cs="Times New Roman"/>
      <w:b/>
      <w:bCs/>
      <w:i w:val="0"/>
      <w:iCs w:val="0"/>
      <w:smallCaps w:val="0"/>
      <w:strike w:val="0"/>
      <w:spacing w:val="10"/>
      <w:sz w:val="17"/>
      <w:szCs w:val="17"/>
      <w:u w:val="none"/>
    </w:rPr>
  </w:style>
  <w:style w:type="character" w:customStyle="1" w:styleId="Teksttreci18Odstpy3pt">
    <w:name w:val="Tekst treści (18) + Odstępy 3 pt"/>
    <w:basedOn w:val="Teksttreci18"/>
    <w:rsid w:val="00283CA0"/>
    <w:rPr>
      <w:rFonts w:ascii="Times New Roman" w:eastAsia="Times New Roman" w:hAnsi="Times New Roman" w:cs="Times New Roman"/>
      <w:b/>
      <w:bCs/>
      <w:i w:val="0"/>
      <w:iCs w:val="0"/>
      <w:smallCaps w:val="0"/>
      <w:strike w:val="0"/>
      <w:color w:val="000000"/>
      <w:spacing w:val="60"/>
      <w:w w:val="100"/>
      <w:position w:val="0"/>
      <w:sz w:val="17"/>
      <w:szCs w:val="17"/>
      <w:u w:val="none"/>
      <w:lang w:val="pl-PL" w:eastAsia="pl-PL" w:bidi="pl-PL"/>
    </w:rPr>
  </w:style>
  <w:style w:type="character" w:customStyle="1" w:styleId="Teksttreci18BookAntiquaBezpogrubieniaOdstpy0pt">
    <w:name w:val="Tekst treści (18) + Book Antiqua;Bez pogrubienia;Odstępy 0 pt"/>
    <w:basedOn w:val="Teksttreci18"/>
    <w:rsid w:val="00283CA0"/>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PogrubienieTeksttreci2TimesNewRoman85ptOdstpy3pt">
    <w:name w:val="Pogrubienie;Tekst treści (2) + Times New Roman;8;5 pt;Odstępy 3 pt"/>
    <w:basedOn w:val="Teksttreci2"/>
    <w:rsid w:val="00283CA0"/>
    <w:rPr>
      <w:rFonts w:ascii="Times New Roman" w:eastAsia="Times New Roman" w:hAnsi="Times New Roman" w:cs="Times New Roman"/>
      <w:b/>
      <w:bCs/>
      <w:i w:val="0"/>
      <w:iCs w:val="0"/>
      <w:smallCaps w:val="0"/>
      <w:strike w:val="0"/>
      <w:color w:val="000000"/>
      <w:spacing w:val="60"/>
      <w:w w:val="100"/>
      <w:position w:val="0"/>
      <w:sz w:val="17"/>
      <w:szCs w:val="17"/>
      <w:u w:val="none"/>
      <w:lang w:val="pl-PL" w:eastAsia="pl-PL" w:bidi="pl-PL"/>
    </w:rPr>
  </w:style>
  <w:style w:type="character" w:customStyle="1" w:styleId="PogrubienieTeksttreci2TimesNewRoman85ptOdstpy0pt">
    <w:name w:val="Pogrubienie;Tekst treści (2) + Times New Roman;8;5 pt;Odstępy 0 pt"/>
    <w:basedOn w:val="Teksttreci2"/>
    <w:rsid w:val="00283CA0"/>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19">
    <w:name w:val="Tekst treści (19)_"/>
    <w:basedOn w:val="Domylnaczcionkaakapitu"/>
    <w:link w:val="Teksttreci190"/>
    <w:rsid w:val="00283CA0"/>
    <w:rPr>
      <w:rFonts w:ascii="Constantia" w:eastAsia="Constantia" w:hAnsi="Constantia" w:cs="Constantia"/>
      <w:b w:val="0"/>
      <w:bCs w:val="0"/>
      <w:i w:val="0"/>
      <w:iCs w:val="0"/>
      <w:smallCaps w:val="0"/>
      <w:strike w:val="0"/>
      <w:sz w:val="28"/>
      <w:szCs w:val="28"/>
      <w:u w:val="none"/>
    </w:rPr>
  </w:style>
  <w:style w:type="character" w:customStyle="1" w:styleId="Spistreci">
    <w:name w:val="Spis treści_"/>
    <w:basedOn w:val="Domylnaczcionkaakapitu"/>
    <w:link w:val="Spistreci0"/>
    <w:rsid w:val="00283CA0"/>
    <w:rPr>
      <w:rFonts w:ascii="Book Antiqua" w:eastAsia="Book Antiqua" w:hAnsi="Book Antiqua" w:cs="Book Antiqua"/>
      <w:b w:val="0"/>
      <w:bCs w:val="0"/>
      <w:i w:val="0"/>
      <w:iCs w:val="0"/>
      <w:smallCaps w:val="0"/>
      <w:strike w:val="0"/>
      <w:sz w:val="17"/>
      <w:szCs w:val="17"/>
      <w:u w:val="none"/>
    </w:rPr>
  </w:style>
  <w:style w:type="character" w:customStyle="1" w:styleId="SpistreciOdstpy1pt">
    <w:name w:val="Spis treści + Odstępy 1 pt"/>
    <w:basedOn w:val="Spistreci"/>
    <w:rsid w:val="00283CA0"/>
    <w:rPr>
      <w:rFonts w:ascii="Book Antiqua" w:eastAsia="Book Antiqua" w:hAnsi="Book Antiqua" w:cs="Book Antiqua"/>
      <w:b w:val="0"/>
      <w:bCs w:val="0"/>
      <w:i w:val="0"/>
      <w:iCs w:val="0"/>
      <w:smallCaps w:val="0"/>
      <w:strike w:val="0"/>
      <w:color w:val="000000"/>
      <w:spacing w:val="30"/>
      <w:w w:val="100"/>
      <w:position w:val="0"/>
      <w:sz w:val="17"/>
      <w:szCs w:val="17"/>
      <w:u w:val="none"/>
      <w:lang w:val="pl-PL" w:eastAsia="pl-PL" w:bidi="pl-PL"/>
    </w:rPr>
  </w:style>
  <w:style w:type="character" w:customStyle="1" w:styleId="PogrubienieSpistreciTimesNewRoman9ptKursywaOdstpy0pt">
    <w:name w:val="Pogrubienie;Spis treści + Times New Roman;9 pt;Kursywa;Odstępy 0 pt"/>
    <w:basedOn w:val="Spistreci"/>
    <w:rsid w:val="00283CA0"/>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Teksttreci16Odstpy8pt">
    <w:name w:val="Tekst treści (16) + Odstępy 8 pt"/>
    <w:basedOn w:val="Teksttreci16"/>
    <w:rsid w:val="00283CA0"/>
    <w:rPr>
      <w:rFonts w:ascii="Book Antiqua" w:eastAsia="Book Antiqua" w:hAnsi="Book Antiqua" w:cs="Book Antiqua"/>
      <w:b w:val="0"/>
      <w:bCs w:val="0"/>
      <w:i w:val="0"/>
      <w:iCs w:val="0"/>
      <w:smallCaps w:val="0"/>
      <w:strike w:val="0"/>
      <w:color w:val="000000"/>
      <w:spacing w:val="170"/>
      <w:w w:val="100"/>
      <w:position w:val="0"/>
      <w:sz w:val="17"/>
      <w:szCs w:val="17"/>
      <w:u w:val="none"/>
      <w:lang w:val="pl-PL" w:eastAsia="pl-PL" w:bidi="pl-PL"/>
    </w:rPr>
  </w:style>
  <w:style w:type="character" w:customStyle="1" w:styleId="PogrubienieTeksttreci16TimesNewRoman9ptKursywaOdstpy0pt">
    <w:name w:val="Pogrubienie;Tekst treści (16) + Times New Roman;9 pt;Kursywa;Odstępy 0 pt"/>
    <w:basedOn w:val="Teksttreci16"/>
    <w:rsid w:val="00283CA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8pt">
    <w:name w:val="Spis treści + Odstępy 8 pt"/>
    <w:basedOn w:val="Spistreci"/>
    <w:rsid w:val="00283CA0"/>
    <w:rPr>
      <w:rFonts w:ascii="Book Antiqua" w:eastAsia="Book Antiqua" w:hAnsi="Book Antiqua" w:cs="Book Antiqua"/>
      <w:b w:val="0"/>
      <w:bCs w:val="0"/>
      <w:i w:val="0"/>
      <w:iCs w:val="0"/>
      <w:smallCaps w:val="0"/>
      <w:strike w:val="0"/>
      <w:color w:val="000000"/>
      <w:spacing w:val="170"/>
      <w:w w:val="100"/>
      <w:position w:val="0"/>
      <w:sz w:val="17"/>
      <w:szCs w:val="17"/>
      <w:u w:val="none"/>
      <w:lang w:val="pl-PL" w:eastAsia="pl-PL" w:bidi="pl-PL"/>
    </w:rPr>
  </w:style>
  <w:style w:type="character" w:customStyle="1" w:styleId="Teksttreci16Pogrubienie">
    <w:name w:val="Tekst treści (16) + Pogrubienie"/>
    <w:basedOn w:val="Teksttreci16"/>
    <w:rsid w:val="00283CA0"/>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Teksttreci200">
    <w:name w:val="Tekst treści (20)_"/>
    <w:basedOn w:val="Domylnaczcionkaakapitu"/>
    <w:link w:val="Teksttreci201"/>
    <w:rsid w:val="00283CA0"/>
    <w:rPr>
      <w:rFonts w:ascii="Book Antiqua" w:eastAsia="Book Antiqua" w:hAnsi="Book Antiqua" w:cs="Book Antiqua"/>
      <w:b/>
      <w:bCs/>
      <w:i w:val="0"/>
      <w:iCs w:val="0"/>
      <w:smallCaps w:val="0"/>
      <w:strike w:val="0"/>
      <w:sz w:val="17"/>
      <w:szCs w:val="17"/>
      <w:u w:val="none"/>
    </w:rPr>
  </w:style>
  <w:style w:type="character" w:customStyle="1" w:styleId="Teksttreci20Bezpogrubienia">
    <w:name w:val="Tekst treści (20) + Bez pogrubienia"/>
    <w:basedOn w:val="Teksttreci200"/>
    <w:rsid w:val="00283CA0"/>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283CA0"/>
    <w:rPr>
      <w:rFonts w:ascii="Book Antiqua" w:eastAsia="Book Antiqua" w:hAnsi="Book Antiqua" w:cs="Book Antiqua"/>
      <w:b/>
      <w:bCs/>
      <w:i w:val="0"/>
      <w:iCs w:val="0"/>
      <w:smallCaps w:val="0"/>
      <w:strike w:val="0"/>
      <w:sz w:val="17"/>
      <w:szCs w:val="17"/>
      <w:u w:val="none"/>
    </w:rPr>
  </w:style>
  <w:style w:type="character" w:customStyle="1" w:styleId="SpistreciPogrubienie">
    <w:name w:val="Spis treści + Pogrubienie"/>
    <w:basedOn w:val="Spistreci"/>
    <w:rsid w:val="00283CA0"/>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paragraph" w:customStyle="1" w:styleId="Nagweklubstopka0">
    <w:name w:val="Nagłówek lub stopka"/>
    <w:basedOn w:val="Normalny"/>
    <w:link w:val="Nagweklubstopka"/>
    <w:rsid w:val="00283CA0"/>
    <w:pPr>
      <w:shd w:val="clear" w:color="auto" w:fill="FFFFFF"/>
      <w:spacing w:line="0" w:lineRule="atLeast"/>
    </w:pPr>
    <w:rPr>
      <w:rFonts w:ascii="Book Antiqua" w:eastAsia="Book Antiqua" w:hAnsi="Book Antiqua" w:cs="Book Antiqua"/>
      <w:sz w:val="17"/>
      <w:szCs w:val="17"/>
    </w:rPr>
  </w:style>
  <w:style w:type="paragraph" w:customStyle="1" w:styleId="Nagweklubstopka20">
    <w:name w:val="Nagłówek lub stopka (2)"/>
    <w:basedOn w:val="Normalny"/>
    <w:link w:val="Nagweklubstopka2"/>
    <w:rsid w:val="00283CA0"/>
    <w:pPr>
      <w:shd w:val="clear" w:color="auto" w:fill="FFFFFF"/>
      <w:spacing w:line="0" w:lineRule="atLeast"/>
    </w:pPr>
    <w:rPr>
      <w:rFonts w:ascii="Book Antiqua" w:eastAsia="Book Antiqua" w:hAnsi="Book Antiqua" w:cs="Book Antiqua"/>
      <w:b/>
      <w:bCs/>
      <w:sz w:val="13"/>
      <w:szCs w:val="13"/>
    </w:rPr>
  </w:style>
  <w:style w:type="paragraph" w:customStyle="1" w:styleId="Nagwek30">
    <w:name w:val="Nagłówek #3"/>
    <w:basedOn w:val="Normalny"/>
    <w:link w:val="Nagwek3"/>
    <w:rsid w:val="00283CA0"/>
    <w:pPr>
      <w:shd w:val="clear" w:color="auto" w:fill="FFFFFF"/>
      <w:spacing w:after="240" w:line="0" w:lineRule="atLeast"/>
      <w:ind w:hanging="1240"/>
      <w:jc w:val="both"/>
      <w:outlineLvl w:val="2"/>
    </w:pPr>
    <w:rPr>
      <w:rFonts w:ascii="Book Antiqua" w:eastAsia="Book Antiqua" w:hAnsi="Book Antiqua" w:cs="Book Antiqua"/>
      <w:b/>
      <w:bCs/>
      <w:spacing w:val="10"/>
      <w:sz w:val="21"/>
      <w:szCs w:val="21"/>
    </w:rPr>
  </w:style>
  <w:style w:type="paragraph" w:customStyle="1" w:styleId="Teksttreci30">
    <w:name w:val="Tekst treści (3)"/>
    <w:basedOn w:val="Normalny"/>
    <w:link w:val="Teksttreci3"/>
    <w:rsid w:val="00283CA0"/>
    <w:pPr>
      <w:shd w:val="clear" w:color="auto" w:fill="FFFFFF"/>
      <w:spacing w:before="240" w:after="60" w:line="0" w:lineRule="atLeast"/>
      <w:jc w:val="center"/>
    </w:pPr>
    <w:rPr>
      <w:rFonts w:ascii="Book Antiqua" w:eastAsia="Book Antiqua" w:hAnsi="Book Antiqua" w:cs="Book Antiqua"/>
      <w:sz w:val="13"/>
      <w:szCs w:val="13"/>
    </w:rPr>
  </w:style>
  <w:style w:type="paragraph" w:customStyle="1" w:styleId="Teksttreci40">
    <w:name w:val="Tekst treści (4)"/>
    <w:basedOn w:val="Normalny"/>
    <w:link w:val="Teksttreci4"/>
    <w:rsid w:val="00283CA0"/>
    <w:pPr>
      <w:shd w:val="clear" w:color="auto" w:fill="FFFFFF"/>
      <w:spacing w:before="60" w:after="480" w:line="0" w:lineRule="atLeast"/>
      <w:jc w:val="center"/>
    </w:pPr>
    <w:rPr>
      <w:rFonts w:ascii="Book Antiqua" w:eastAsia="Book Antiqua" w:hAnsi="Book Antiqua" w:cs="Book Antiqua"/>
      <w:sz w:val="17"/>
      <w:szCs w:val="17"/>
    </w:rPr>
  </w:style>
  <w:style w:type="paragraph" w:customStyle="1" w:styleId="Teksttreci20">
    <w:name w:val="Tekst treści (2)"/>
    <w:basedOn w:val="Normalny"/>
    <w:link w:val="Teksttreci2"/>
    <w:rsid w:val="00283CA0"/>
    <w:pPr>
      <w:shd w:val="clear" w:color="auto" w:fill="FFFFFF"/>
      <w:spacing w:before="480" w:line="254" w:lineRule="exact"/>
      <w:jc w:val="both"/>
    </w:pPr>
    <w:rPr>
      <w:rFonts w:ascii="Book Antiqua" w:eastAsia="Book Antiqua" w:hAnsi="Book Antiqua" w:cs="Book Antiqua"/>
      <w:sz w:val="20"/>
      <w:szCs w:val="20"/>
    </w:rPr>
  </w:style>
  <w:style w:type="paragraph" w:customStyle="1" w:styleId="Nagweklubstopka30">
    <w:name w:val="Nagłówek lub stopka (3)"/>
    <w:basedOn w:val="Normalny"/>
    <w:link w:val="Nagweklubstopka3"/>
    <w:rsid w:val="00283CA0"/>
    <w:pPr>
      <w:shd w:val="clear" w:color="auto" w:fill="FFFFFF"/>
      <w:spacing w:line="0" w:lineRule="atLeast"/>
    </w:pPr>
    <w:rPr>
      <w:rFonts w:ascii="Constantia" w:eastAsia="Constantia" w:hAnsi="Constantia" w:cs="Constantia"/>
      <w:i/>
      <w:iCs/>
      <w:sz w:val="17"/>
      <w:szCs w:val="17"/>
      <w:lang w:val="cs-CZ" w:eastAsia="cs-CZ" w:bidi="cs-CZ"/>
    </w:rPr>
  </w:style>
  <w:style w:type="paragraph" w:customStyle="1" w:styleId="Teksttreci50">
    <w:name w:val="Tekst treści (5)"/>
    <w:basedOn w:val="Normalny"/>
    <w:link w:val="Teksttreci5"/>
    <w:rsid w:val="00283CA0"/>
    <w:pPr>
      <w:shd w:val="clear" w:color="auto" w:fill="FFFFFF"/>
      <w:spacing w:line="254" w:lineRule="exact"/>
    </w:pPr>
    <w:rPr>
      <w:rFonts w:ascii="Times New Roman" w:eastAsia="Times New Roman" w:hAnsi="Times New Roman" w:cs="Times New Roman"/>
      <w:spacing w:val="10"/>
      <w:sz w:val="21"/>
      <w:szCs w:val="21"/>
    </w:rPr>
  </w:style>
  <w:style w:type="paragraph" w:customStyle="1" w:styleId="Teksttreci60">
    <w:name w:val="Tekst treści (6)"/>
    <w:basedOn w:val="Normalny"/>
    <w:link w:val="Teksttreci6"/>
    <w:rsid w:val="00283CA0"/>
    <w:pPr>
      <w:shd w:val="clear" w:color="auto" w:fill="FFFFFF"/>
      <w:spacing w:line="254" w:lineRule="exact"/>
    </w:pPr>
    <w:rPr>
      <w:rFonts w:ascii="Century Gothic" w:eastAsia="Century Gothic" w:hAnsi="Century Gothic" w:cs="Century Gothic"/>
      <w:b/>
      <w:bCs/>
      <w:sz w:val="14"/>
      <w:szCs w:val="14"/>
      <w:lang w:val="fr-FR" w:eastAsia="fr-FR" w:bidi="fr-FR"/>
    </w:rPr>
  </w:style>
  <w:style w:type="paragraph" w:customStyle="1" w:styleId="Teksttreci70">
    <w:name w:val="Tekst treści (7)"/>
    <w:basedOn w:val="Normalny"/>
    <w:link w:val="Teksttreci7"/>
    <w:rsid w:val="00283CA0"/>
    <w:pPr>
      <w:shd w:val="clear" w:color="auto" w:fill="FFFFFF"/>
      <w:spacing w:line="254" w:lineRule="exact"/>
    </w:pPr>
    <w:rPr>
      <w:rFonts w:ascii="Century Gothic" w:eastAsia="Century Gothic" w:hAnsi="Century Gothic" w:cs="Century Gothic"/>
      <w:sz w:val="14"/>
      <w:szCs w:val="14"/>
      <w:lang w:val="fr-FR" w:eastAsia="fr-FR" w:bidi="fr-FR"/>
    </w:rPr>
  </w:style>
  <w:style w:type="paragraph" w:customStyle="1" w:styleId="Teksttreci80">
    <w:name w:val="Tekst treści (8)"/>
    <w:basedOn w:val="Normalny"/>
    <w:link w:val="Teksttreci8"/>
    <w:rsid w:val="00283CA0"/>
    <w:pPr>
      <w:shd w:val="clear" w:color="auto" w:fill="FFFFFF"/>
      <w:spacing w:line="254" w:lineRule="exact"/>
    </w:pPr>
    <w:rPr>
      <w:rFonts w:ascii="Times New Roman" w:eastAsia="Times New Roman" w:hAnsi="Times New Roman" w:cs="Times New Roman"/>
      <w:sz w:val="14"/>
      <w:szCs w:val="14"/>
      <w:lang w:val="fr-FR" w:eastAsia="fr-FR" w:bidi="fr-FR"/>
    </w:rPr>
  </w:style>
  <w:style w:type="paragraph" w:customStyle="1" w:styleId="Teksttreci90">
    <w:name w:val="Tekst treści (9)"/>
    <w:basedOn w:val="Normalny"/>
    <w:link w:val="Teksttreci9"/>
    <w:rsid w:val="00283CA0"/>
    <w:pPr>
      <w:shd w:val="clear" w:color="auto" w:fill="FFFFFF"/>
      <w:spacing w:line="254" w:lineRule="exact"/>
    </w:pPr>
    <w:rPr>
      <w:rFonts w:ascii="Book Antiqua" w:eastAsia="Book Antiqua" w:hAnsi="Book Antiqua" w:cs="Book Antiqua"/>
      <w:b/>
      <w:bCs/>
      <w:spacing w:val="10"/>
      <w:sz w:val="21"/>
      <w:szCs w:val="21"/>
      <w:lang w:val="fr-FR" w:eastAsia="fr-FR" w:bidi="fr-FR"/>
    </w:rPr>
  </w:style>
  <w:style w:type="paragraph" w:customStyle="1" w:styleId="Teksttreci100">
    <w:name w:val="Tekst treści (10)"/>
    <w:basedOn w:val="Normalny"/>
    <w:link w:val="Teksttreci10"/>
    <w:rsid w:val="00283CA0"/>
    <w:pPr>
      <w:shd w:val="clear" w:color="auto" w:fill="FFFFFF"/>
      <w:spacing w:line="254" w:lineRule="exact"/>
    </w:pPr>
    <w:rPr>
      <w:rFonts w:ascii="Times New Roman" w:eastAsia="Times New Roman" w:hAnsi="Times New Roman" w:cs="Times New Roman"/>
      <w:sz w:val="14"/>
      <w:szCs w:val="14"/>
      <w:lang w:val="fr-FR" w:eastAsia="fr-FR" w:bidi="fr-FR"/>
    </w:rPr>
  </w:style>
  <w:style w:type="paragraph" w:customStyle="1" w:styleId="Teksttreci110">
    <w:name w:val="Tekst treści (11)"/>
    <w:basedOn w:val="Normalny"/>
    <w:link w:val="Teksttreci11"/>
    <w:rsid w:val="00283CA0"/>
    <w:pPr>
      <w:shd w:val="clear" w:color="auto" w:fill="FFFFFF"/>
      <w:spacing w:line="254" w:lineRule="exact"/>
    </w:pPr>
    <w:rPr>
      <w:rFonts w:ascii="Times New Roman" w:eastAsia="Times New Roman" w:hAnsi="Times New Roman" w:cs="Times New Roman"/>
      <w:sz w:val="15"/>
      <w:szCs w:val="15"/>
      <w:lang w:val="fr-FR" w:eastAsia="fr-FR" w:bidi="fr-FR"/>
    </w:rPr>
  </w:style>
  <w:style w:type="paragraph" w:customStyle="1" w:styleId="Teksttreci120">
    <w:name w:val="Tekst treści (12)"/>
    <w:basedOn w:val="Normalny"/>
    <w:link w:val="Teksttreci12"/>
    <w:rsid w:val="00283CA0"/>
    <w:pPr>
      <w:shd w:val="clear" w:color="auto" w:fill="FFFFFF"/>
      <w:spacing w:line="254" w:lineRule="exact"/>
    </w:pPr>
    <w:rPr>
      <w:rFonts w:ascii="Century Gothic" w:eastAsia="Century Gothic" w:hAnsi="Century Gothic" w:cs="Century Gothic"/>
      <w:sz w:val="14"/>
      <w:szCs w:val="14"/>
      <w:lang w:val="fr-FR" w:eastAsia="fr-FR" w:bidi="fr-FR"/>
    </w:rPr>
  </w:style>
  <w:style w:type="paragraph" w:customStyle="1" w:styleId="Teksttreci130">
    <w:name w:val="Tekst treści (13)"/>
    <w:basedOn w:val="Normalny"/>
    <w:link w:val="Teksttreci13"/>
    <w:rsid w:val="00283CA0"/>
    <w:pPr>
      <w:shd w:val="clear" w:color="auto" w:fill="FFFFFF"/>
      <w:spacing w:line="254" w:lineRule="exact"/>
    </w:pPr>
    <w:rPr>
      <w:rFonts w:ascii="Century Gothic" w:eastAsia="Century Gothic" w:hAnsi="Century Gothic" w:cs="Century Gothic"/>
      <w:b/>
      <w:bCs/>
      <w:sz w:val="14"/>
      <w:szCs w:val="14"/>
      <w:lang w:val="fr-FR" w:eastAsia="fr-FR" w:bidi="fr-FR"/>
    </w:rPr>
  </w:style>
  <w:style w:type="paragraph" w:customStyle="1" w:styleId="Teksttreci140">
    <w:name w:val="Tekst treści (14)"/>
    <w:basedOn w:val="Normalny"/>
    <w:link w:val="Teksttreci14"/>
    <w:rsid w:val="00283CA0"/>
    <w:pPr>
      <w:shd w:val="clear" w:color="auto" w:fill="FFFFFF"/>
      <w:spacing w:line="254" w:lineRule="exact"/>
    </w:pPr>
    <w:rPr>
      <w:rFonts w:ascii="Times New Roman" w:eastAsia="Times New Roman" w:hAnsi="Times New Roman" w:cs="Times New Roman"/>
      <w:sz w:val="14"/>
      <w:szCs w:val="14"/>
      <w:lang w:val="fr-FR" w:eastAsia="fr-FR" w:bidi="fr-FR"/>
    </w:rPr>
  </w:style>
  <w:style w:type="paragraph" w:customStyle="1" w:styleId="Teksttreci150">
    <w:name w:val="Tekst treści (15)"/>
    <w:basedOn w:val="Normalny"/>
    <w:link w:val="Teksttreci15"/>
    <w:rsid w:val="00283CA0"/>
    <w:pPr>
      <w:shd w:val="clear" w:color="auto" w:fill="FFFFFF"/>
      <w:spacing w:line="0" w:lineRule="atLeast"/>
    </w:pPr>
    <w:rPr>
      <w:rFonts w:ascii="Book Antiqua" w:eastAsia="Book Antiqua" w:hAnsi="Book Antiqua" w:cs="Book Antiqua"/>
      <w:i/>
      <w:iCs/>
      <w:sz w:val="20"/>
      <w:szCs w:val="20"/>
    </w:rPr>
  </w:style>
  <w:style w:type="paragraph" w:customStyle="1" w:styleId="Nagwek320">
    <w:name w:val="Nagłówek #3 (2)"/>
    <w:basedOn w:val="Normalny"/>
    <w:link w:val="Nagwek32"/>
    <w:rsid w:val="00283CA0"/>
    <w:pPr>
      <w:shd w:val="clear" w:color="auto" w:fill="FFFFFF"/>
      <w:spacing w:after="120" w:line="0" w:lineRule="atLeast"/>
      <w:jc w:val="both"/>
      <w:outlineLvl w:val="2"/>
    </w:pPr>
    <w:rPr>
      <w:rFonts w:ascii="Book Antiqua" w:eastAsia="Book Antiqua" w:hAnsi="Book Antiqua" w:cs="Book Antiqua"/>
      <w:sz w:val="20"/>
      <w:szCs w:val="20"/>
    </w:rPr>
  </w:style>
  <w:style w:type="paragraph" w:customStyle="1" w:styleId="Teksttreci160">
    <w:name w:val="Tekst treści (16)"/>
    <w:basedOn w:val="Normalny"/>
    <w:link w:val="Teksttreci16"/>
    <w:rsid w:val="00283CA0"/>
    <w:pPr>
      <w:shd w:val="clear" w:color="auto" w:fill="FFFFFF"/>
      <w:spacing w:before="120" w:line="0" w:lineRule="atLeast"/>
      <w:ind w:hanging="400"/>
    </w:pPr>
    <w:rPr>
      <w:rFonts w:ascii="Book Antiqua" w:eastAsia="Book Antiqua" w:hAnsi="Book Antiqua" w:cs="Book Antiqua"/>
      <w:sz w:val="17"/>
      <w:szCs w:val="17"/>
    </w:rPr>
  </w:style>
  <w:style w:type="paragraph" w:customStyle="1" w:styleId="Stopka20">
    <w:name w:val="Stopka (2)"/>
    <w:basedOn w:val="Normalny"/>
    <w:link w:val="Stopka2"/>
    <w:rsid w:val="00283CA0"/>
    <w:pPr>
      <w:shd w:val="clear" w:color="auto" w:fill="FFFFFF"/>
      <w:spacing w:line="226" w:lineRule="exact"/>
    </w:pPr>
    <w:rPr>
      <w:rFonts w:ascii="Book Antiqua" w:eastAsia="Book Antiqua" w:hAnsi="Book Antiqua" w:cs="Book Antiqua"/>
      <w:sz w:val="17"/>
      <w:szCs w:val="17"/>
    </w:rPr>
  </w:style>
  <w:style w:type="paragraph" w:customStyle="1" w:styleId="Stopka21">
    <w:name w:val="Stopka2"/>
    <w:basedOn w:val="Normalny"/>
    <w:link w:val="Stopka"/>
    <w:rsid w:val="00283CA0"/>
    <w:pPr>
      <w:shd w:val="clear" w:color="auto" w:fill="FFFFFF"/>
      <w:spacing w:before="120" w:line="254" w:lineRule="exact"/>
      <w:jc w:val="both"/>
    </w:pPr>
    <w:rPr>
      <w:rFonts w:ascii="Book Antiqua" w:eastAsia="Book Antiqua" w:hAnsi="Book Antiqua" w:cs="Book Antiqua"/>
      <w:sz w:val="20"/>
      <w:szCs w:val="20"/>
    </w:rPr>
  </w:style>
  <w:style w:type="paragraph" w:customStyle="1" w:styleId="Nagweklubstopka40">
    <w:name w:val="Nagłówek lub stopka (4)"/>
    <w:basedOn w:val="Normalny"/>
    <w:link w:val="Nagweklubstopka4"/>
    <w:rsid w:val="00283CA0"/>
    <w:pPr>
      <w:shd w:val="clear" w:color="auto" w:fill="FFFFFF"/>
      <w:spacing w:line="0" w:lineRule="atLeast"/>
    </w:pPr>
    <w:rPr>
      <w:rFonts w:ascii="Book Antiqua" w:eastAsia="Book Antiqua" w:hAnsi="Book Antiqua" w:cs="Book Antiqua"/>
      <w:sz w:val="17"/>
      <w:szCs w:val="17"/>
    </w:rPr>
  </w:style>
  <w:style w:type="paragraph" w:customStyle="1" w:styleId="Nagwek330">
    <w:name w:val="Nagłówek #3 (3)"/>
    <w:basedOn w:val="Normalny"/>
    <w:link w:val="Nagwek33"/>
    <w:rsid w:val="00283CA0"/>
    <w:pPr>
      <w:shd w:val="clear" w:color="auto" w:fill="FFFFFF"/>
      <w:spacing w:after="120" w:line="0" w:lineRule="atLeast"/>
      <w:jc w:val="both"/>
      <w:outlineLvl w:val="2"/>
    </w:pPr>
    <w:rPr>
      <w:rFonts w:ascii="Book Antiqua" w:eastAsia="Book Antiqua" w:hAnsi="Book Antiqua" w:cs="Book Antiqua"/>
      <w:b/>
      <w:bCs/>
      <w:spacing w:val="20"/>
      <w:sz w:val="21"/>
      <w:szCs w:val="21"/>
    </w:rPr>
  </w:style>
  <w:style w:type="paragraph" w:customStyle="1" w:styleId="Nagwek340">
    <w:name w:val="Nagłówek #3 (4)"/>
    <w:basedOn w:val="Normalny"/>
    <w:link w:val="Nagwek34"/>
    <w:rsid w:val="00283CA0"/>
    <w:pPr>
      <w:shd w:val="clear" w:color="auto" w:fill="FFFFFF"/>
      <w:spacing w:before="360" w:after="300" w:line="0" w:lineRule="atLeast"/>
      <w:jc w:val="center"/>
      <w:outlineLvl w:val="2"/>
    </w:pPr>
    <w:rPr>
      <w:rFonts w:ascii="Bookman Old Style" w:eastAsia="Bookman Old Style" w:hAnsi="Bookman Old Style" w:cs="Bookman Old Style"/>
      <w:b/>
      <w:bCs/>
      <w:spacing w:val="50"/>
      <w:sz w:val="8"/>
      <w:szCs w:val="8"/>
    </w:rPr>
  </w:style>
  <w:style w:type="paragraph" w:customStyle="1" w:styleId="Teksttreci170">
    <w:name w:val="Tekst treści (17)"/>
    <w:basedOn w:val="Normalny"/>
    <w:link w:val="Teksttreci17"/>
    <w:rsid w:val="00283CA0"/>
    <w:pPr>
      <w:shd w:val="clear" w:color="auto" w:fill="FFFFFF"/>
      <w:spacing w:before="300" w:line="293" w:lineRule="exact"/>
      <w:ind w:firstLine="280"/>
      <w:jc w:val="both"/>
    </w:pPr>
    <w:rPr>
      <w:rFonts w:ascii="Book Antiqua" w:eastAsia="Book Antiqua" w:hAnsi="Book Antiqua" w:cs="Book Antiqua"/>
      <w:b/>
      <w:bCs/>
      <w:i/>
      <w:iCs/>
      <w:sz w:val="22"/>
      <w:szCs w:val="22"/>
    </w:rPr>
  </w:style>
  <w:style w:type="paragraph" w:customStyle="1" w:styleId="Nagwek10">
    <w:name w:val="Nagłówek #1"/>
    <w:basedOn w:val="Normalny"/>
    <w:link w:val="Nagwek1"/>
    <w:rsid w:val="00283CA0"/>
    <w:pPr>
      <w:shd w:val="clear" w:color="auto" w:fill="FFFFFF"/>
      <w:spacing w:after="360" w:line="0" w:lineRule="atLeast"/>
      <w:outlineLvl w:val="0"/>
    </w:pPr>
    <w:rPr>
      <w:rFonts w:ascii="Constantia" w:eastAsia="Constantia" w:hAnsi="Constantia" w:cs="Constantia"/>
      <w:spacing w:val="120"/>
      <w:sz w:val="118"/>
      <w:szCs w:val="118"/>
    </w:rPr>
  </w:style>
  <w:style w:type="paragraph" w:customStyle="1" w:styleId="Nagwek20">
    <w:name w:val="Nagłówek #2"/>
    <w:basedOn w:val="Normalny"/>
    <w:link w:val="Nagwek2"/>
    <w:rsid w:val="00283CA0"/>
    <w:pPr>
      <w:shd w:val="clear" w:color="auto" w:fill="FFFFFF"/>
      <w:spacing w:before="600" w:after="180" w:line="0" w:lineRule="atLeast"/>
      <w:jc w:val="center"/>
      <w:outlineLvl w:val="1"/>
    </w:pPr>
    <w:rPr>
      <w:rFonts w:ascii="Book Antiqua" w:eastAsia="Book Antiqua" w:hAnsi="Book Antiqua" w:cs="Book Antiqua"/>
      <w:b/>
      <w:bCs/>
      <w:sz w:val="22"/>
      <w:szCs w:val="22"/>
    </w:rPr>
  </w:style>
  <w:style w:type="paragraph" w:customStyle="1" w:styleId="Teksttreci180">
    <w:name w:val="Tekst treści (18)"/>
    <w:basedOn w:val="Normalny"/>
    <w:link w:val="Teksttreci18"/>
    <w:rsid w:val="00283CA0"/>
    <w:pPr>
      <w:shd w:val="clear" w:color="auto" w:fill="FFFFFF"/>
      <w:spacing w:before="2280" w:line="0" w:lineRule="atLeast"/>
      <w:jc w:val="center"/>
    </w:pPr>
    <w:rPr>
      <w:rFonts w:ascii="Times New Roman" w:eastAsia="Times New Roman" w:hAnsi="Times New Roman" w:cs="Times New Roman"/>
      <w:b/>
      <w:bCs/>
      <w:spacing w:val="10"/>
      <w:sz w:val="17"/>
      <w:szCs w:val="17"/>
    </w:rPr>
  </w:style>
  <w:style w:type="paragraph" w:customStyle="1" w:styleId="Teksttreci190">
    <w:name w:val="Tekst treści (19)"/>
    <w:basedOn w:val="Normalny"/>
    <w:link w:val="Teksttreci19"/>
    <w:rsid w:val="00283CA0"/>
    <w:pPr>
      <w:shd w:val="clear" w:color="auto" w:fill="FFFFFF"/>
      <w:spacing w:after="300" w:line="0" w:lineRule="atLeast"/>
    </w:pPr>
    <w:rPr>
      <w:rFonts w:ascii="Constantia" w:eastAsia="Constantia" w:hAnsi="Constantia" w:cs="Constantia"/>
      <w:sz w:val="28"/>
      <w:szCs w:val="28"/>
    </w:rPr>
  </w:style>
  <w:style w:type="paragraph" w:customStyle="1" w:styleId="Spistreci0">
    <w:name w:val="Spis treści"/>
    <w:basedOn w:val="Normalny"/>
    <w:link w:val="Spistreci"/>
    <w:rsid w:val="00283CA0"/>
    <w:pPr>
      <w:shd w:val="clear" w:color="auto" w:fill="FFFFFF"/>
      <w:spacing w:line="211" w:lineRule="exact"/>
      <w:jc w:val="both"/>
    </w:pPr>
    <w:rPr>
      <w:rFonts w:ascii="Book Antiqua" w:eastAsia="Book Antiqua" w:hAnsi="Book Antiqua" w:cs="Book Antiqua"/>
      <w:sz w:val="17"/>
      <w:szCs w:val="17"/>
    </w:rPr>
  </w:style>
  <w:style w:type="paragraph" w:customStyle="1" w:styleId="Teksttreci201">
    <w:name w:val="Tekst treści (20)"/>
    <w:basedOn w:val="Normalny"/>
    <w:link w:val="Teksttreci200"/>
    <w:rsid w:val="00283CA0"/>
    <w:pPr>
      <w:shd w:val="clear" w:color="auto" w:fill="FFFFFF"/>
      <w:spacing w:line="211" w:lineRule="exact"/>
      <w:jc w:val="both"/>
    </w:pPr>
    <w:rPr>
      <w:rFonts w:ascii="Book Antiqua" w:eastAsia="Book Antiqua" w:hAnsi="Book Antiqua" w:cs="Book Antiqua"/>
      <w:b/>
      <w:bCs/>
      <w:sz w:val="17"/>
      <w:szCs w:val="17"/>
    </w:rPr>
  </w:style>
  <w:style w:type="paragraph" w:customStyle="1" w:styleId="Spistreci20">
    <w:name w:val="Spis treści (2)"/>
    <w:basedOn w:val="Normalny"/>
    <w:link w:val="Spistreci2"/>
    <w:rsid w:val="00283CA0"/>
    <w:pPr>
      <w:shd w:val="clear" w:color="auto" w:fill="FFFFFF"/>
      <w:spacing w:line="254" w:lineRule="exact"/>
      <w:jc w:val="both"/>
    </w:pPr>
    <w:rPr>
      <w:rFonts w:ascii="Book Antiqua" w:eastAsia="Book Antiqua" w:hAnsi="Book Antiqua" w:cs="Book Antiqua"/>
      <w:b/>
      <w:bCs/>
      <w:sz w:val="17"/>
      <w:szCs w:val="17"/>
    </w:rPr>
  </w:style>
  <w:style w:type="paragraph" w:styleId="Tekstdymka">
    <w:name w:val="Balloon Text"/>
    <w:basedOn w:val="Normalny"/>
    <w:link w:val="TekstdymkaZnak"/>
    <w:uiPriority w:val="99"/>
    <w:semiHidden/>
    <w:unhideWhenUsed/>
    <w:rsid w:val="00D922C6"/>
    <w:rPr>
      <w:rFonts w:ascii="Tahoma" w:hAnsi="Tahoma" w:cs="Tahoma"/>
      <w:sz w:val="16"/>
      <w:szCs w:val="16"/>
    </w:rPr>
  </w:style>
  <w:style w:type="character" w:customStyle="1" w:styleId="TekstdymkaZnak">
    <w:name w:val="Tekst dymka Znak"/>
    <w:basedOn w:val="Domylnaczcionkaakapitu"/>
    <w:link w:val="Tekstdymka"/>
    <w:uiPriority w:val="99"/>
    <w:semiHidden/>
    <w:rsid w:val="00D922C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5688</Words>
  <Characters>34133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2016-06-14T10:46:00Z</dcterms:created>
  <dcterms:modified xsi:type="dcterms:W3CDTF">2016-06-15T16:46:00Z</dcterms:modified>
</cp:coreProperties>
</file>