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0D6" w:rsidRDefault="00C43176">
      <w:pPr>
        <w:pStyle w:val="Nagweklubstopka0"/>
        <w:framePr w:wrap="none" w:vAnchor="page" w:hAnchor="page" w:x="916" w:y="225"/>
        <w:shd w:val="clear" w:color="auto" w:fill="auto"/>
        <w:spacing w:line="170" w:lineRule="exact"/>
      </w:pPr>
      <w:bookmarkStart w:id="0" w:name="_GoBack"/>
      <w:bookmarkEnd w:id="0"/>
      <w:r>
        <w:t>IV. 3.</w:t>
      </w:r>
    </w:p>
    <w:p w:rsidR="00FD70D6" w:rsidRDefault="00C43176">
      <w:pPr>
        <w:pStyle w:val="Nagweklubstopka0"/>
        <w:framePr w:wrap="none" w:vAnchor="page" w:hAnchor="page" w:x="3220" w:y="230"/>
        <w:shd w:val="clear" w:color="auto" w:fill="auto"/>
        <w:spacing w:line="170" w:lineRule="exact"/>
      </w:pPr>
      <w:r>
        <w:t>PORADNIK JĘZYKOWY</w:t>
      </w:r>
    </w:p>
    <w:p w:rsidR="00FD70D6" w:rsidRDefault="00C43176">
      <w:pPr>
        <w:pStyle w:val="Nagweklubstopka0"/>
        <w:framePr w:wrap="none" w:vAnchor="page" w:hAnchor="page" w:x="7391" w:y="239"/>
        <w:shd w:val="clear" w:color="auto" w:fill="auto"/>
        <w:spacing w:line="170" w:lineRule="exact"/>
      </w:pPr>
      <w:r>
        <w:t>33</w:t>
      </w:r>
    </w:p>
    <w:p w:rsidR="00FD70D6" w:rsidRDefault="00C43176">
      <w:pPr>
        <w:pStyle w:val="Nagwek120"/>
        <w:framePr w:w="6773" w:h="10287" w:hRule="exact" w:wrap="none" w:vAnchor="page" w:hAnchor="page" w:x="820" w:y="1195"/>
        <w:shd w:val="clear" w:color="auto" w:fill="auto"/>
      </w:pPr>
      <w:bookmarkStart w:id="1" w:name="bookmark0"/>
      <w:r>
        <w:rPr>
          <w:rStyle w:val="Nagwek1210ptBezpogrubieniaOdstpy0pt"/>
        </w:rPr>
        <w:t xml:space="preserve">I. </w:t>
      </w:r>
      <w:r>
        <w:rPr>
          <w:rStyle w:val="Nagwek12Odstpy2pt"/>
          <w:b/>
          <w:bCs/>
        </w:rPr>
        <w:t>GRAFIKA A ORTOGRAFIA.</w:t>
      </w:r>
      <w:bookmarkEnd w:id="1"/>
    </w:p>
    <w:p w:rsidR="00FD70D6" w:rsidRDefault="00C43176">
      <w:pPr>
        <w:pStyle w:val="Teksttreci30"/>
        <w:framePr w:w="6773" w:h="10287" w:hRule="exact" w:wrap="none" w:vAnchor="page" w:hAnchor="page" w:x="820" w:y="1195"/>
        <w:shd w:val="clear" w:color="auto" w:fill="auto"/>
      </w:pPr>
      <w:r>
        <w:t>PRZEZ</w:t>
      </w:r>
    </w:p>
    <w:p w:rsidR="00FD70D6" w:rsidRDefault="00C43176">
      <w:pPr>
        <w:pStyle w:val="Teksttreci40"/>
        <w:framePr w:w="6773" w:h="10287" w:hRule="exact" w:wrap="none" w:vAnchor="page" w:hAnchor="page" w:x="820" w:y="1195"/>
        <w:shd w:val="clear" w:color="auto" w:fill="auto"/>
        <w:spacing w:after="323"/>
      </w:pPr>
      <w:r>
        <w:rPr>
          <w:lang w:val="cs-CZ" w:eastAsia="cs-CZ" w:bidi="cs-CZ"/>
        </w:rPr>
        <w:t xml:space="preserve">ROMANA </w:t>
      </w:r>
      <w:r>
        <w:t>ZAWILIŃSKIEGO.</w:t>
      </w:r>
    </w:p>
    <w:p w:rsidR="00FD70D6" w:rsidRDefault="00C43176">
      <w:pPr>
        <w:pStyle w:val="Teksttreci20"/>
        <w:framePr w:w="6773" w:h="10287" w:hRule="exact" w:wrap="none" w:vAnchor="page" w:hAnchor="page" w:x="820" w:y="1195"/>
        <w:shd w:val="clear" w:color="auto" w:fill="auto"/>
        <w:spacing w:before="0"/>
        <w:ind w:firstLine="300"/>
      </w:pPr>
      <w:r>
        <w:t xml:space="preserve">W zapytaniach, nadsyłanych nam ze stron wielu, znajdują się często i coraz częściej takie, że nas wprawiają w prawdziwy kłopot. Co naprzykład ma za związek z językiem, gramatyką a choćby tylko z ortografią kwestya pisania </w:t>
      </w:r>
      <w:r>
        <w:rPr>
          <w:rStyle w:val="Teksttreci2105ptKursywaOdstpy0pt"/>
        </w:rPr>
        <w:t>Anglika</w:t>
      </w:r>
      <w:r>
        <w:t xml:space="preserve"> przez </w:t>
      </w:r>
      <w:r>
        <w:rPr>
          <w:rStyle w:val="Teksttreci2105ptKursywaOdstpy0pt"/>
        </w:rPr>
        <w:t>A,</w:t>
      </w:r>
      <w:r>
        <w:t xml:space="preserve"> czy przez </w:t>
      </w:r>
      <w:r>
        <w:rPr>
          <w:rStyle w:val="Teksttreci2105ptKursywaOdstpy0pt"/>
        </w:rPr>
        <w:t xml:space="preserve">a, </w:t>
      </w:r>
      <w:r>
        <w:t xml:space="preserve">albo jeszcze więcej kwestya </w:t>
      </w:r>
      <w:r>
        <w:rPr>
          <w:rStyle w:val="Teksttreci2105ptKursywaOdstpy0pt"/>
        </w:rPr>
        <w:t>r</w:t>
      </w:r>
      <w:r>
        <w:t xml:space="preserve"> czy r, </w:t>
      </w:r>
      <w:r>
        <w:rPr>
          <w:rStyle w:val="Teksttreci2105ptKursywaOdstpy0pt"/>
        </w:rPr>
        <w:t>z</w:t>
      </w:r>
      <w:r>
        <w:t xml:space="preserve"> czy </w:t>
      </w:r>
      <w:r>
        <w:rPr>
          <w:rStyle w:val="Teksttreci2105ptKursywaOdstpy0pt"/>
        </w:rPr>
        <w:t>ʒ?</w:t>
      </w:r>
      <w:r>
        <w:t xml:space="preserve"> Czy można uważać za sprawę gramatyczną czy ortograficzną pisanie konia lub </w:t>
      </w:r>
      <w:r>
        <w:rPr>
          <w:rStyle w:val="Teksttreci2105ptKursywaOdstpy0pt"/>
        </w:rPr>
        <w:t>końa? gołębia</w:t>
      </w:r>
      <w:r>
        <w:t xml:space="preserve"> czy </w:t>
      </w:r>
      <w:r>
        <w:rPr>
          <w:rStyle w:val="Teksttreci2105ptKursywaOdstpy0pt"/>
        </w:rPr>
        <w:t>gołęb'a ?</w:t>
      </w:r>
    </w:p>
    <w:p w:rsidR="00FD70D6" w:rsidRDefault="00C43176">
      <w:pPr>
        <w:pStyle w:val="Teksttreci20"/>
        <w:framePr w:w="6773" w:h="10287" w:hRule="exact" w:wrap="none" w:vAnchor="page" w:hAnchor="page" w:x="820" w:y="1195"/>
        <w:shd w:val="clear" w:color="auto" w:fill="auto"/>
        <w:spacing w:before="0"/>
        <w:ind w:firstLine="300"/>
      </w:pPr>
      <w:r>
        <w:t>A przecież są to sprawy, zajmujące myślące głowy, i chociaż ci, którzy nie rozróżniają części gramatyki, fałszywie rzeczy te mieszają ze sobą, nie możemy im brać tego za złe i postanowiliśmy dziś jedną sprawę wyjaśnić.</w:t>
      </w:r>
    </w:p>
    <w:p w:rsidR="00FD70D6" w:rsidRDefault="00C43176">
      <w:pPr>
        <w:pStyle w:val="Teksttreci20"/>
        <w:framePr w:w="6773" w:h="10287" w:hRule="exact" w:wrap="none" w:vAnchor="page" w:hAnchor="page" w:x="820" w:y="1195"/>
        <w:shd w:val="clear" w:color="auto" w:fill="auto"/>
        <w:spacing w:before="0"/>
        <w:ind w:firstLine="300"/>
      </w:pPr>
      <w:r>
        <w:t xml:space="preserve">Przytaczamy najpierw zdanie X. Fran. Malinowskiego: </w:t>
      </w:r>
      <w:r>
        <w:rPr>
          <w:rStyle w:val="Teksttreci2105ptKursywaOdstpy0pt"/>
          <w:lang w:val="fr-FR" w:eastAsia="fr-FR" w:bidi="fr-FR"/>
        </w:rPr>
        <w:t xml:space="preserve">» </w:t>
      </w:r>
      <w:r>
        <w:rPr>
          <w:rStyle w:val="Teksttreci2105ptKursywaOdstpy0pt"/>
        </w:rPr>
        <w:t xml:space="preserve">Pisownia </w:t>
      </w:r>
      <w:r>
        <w:t xml:space="preserve">podaje prawidła, </w:t>
      </w:r>
      <w:r>
        <w:rPr>
          <w:rStyle w:val="Teksttreci2Odstpy2pt"/>
        </w:rPr>
        <w:t>jakiemi postaciami</w:t>
      </w:r>
      <w:r>
        <w:t xml:space="preserve"> głosek oznaczać należy głosy i brzmienia danego języka, wchodzące już w skład wyrazów; jakimi znakami oddzielać wyrazy i zdania od siebie w ciągu pisma, albo raczej, jakiemi znamionami oznaczać zdania i okresy. </w:t>
      </w:r>
      <w:r>
        <w:rPr>
          <w:rStyle w:val="Teksttreci2105ptKursywaOdstpy0pt"/>
        </w:rPr>
        <w:t>Grafika</w:t>
      </w:r>
      <w:r>
        <w:t xml:space="preserve"> zaś w znaczeniu gramatycznem ma nam </w:t>
      </w:r>
      <w:r>
        <w:rPr>
          <w:rStyle w:val="Teksttreci2Odstpy2pt"/>
        </w:rPr>
        <w:t xml:space="preserve">wskazać postacie głosek, </w:t>
      </w:r>
      <w:r>
        <w:t xml:space="preserve">jakiemi znamionami oznaczać należy głosy i brzmienia danego języka, niezależnie od wyrazów, których są cząstkami. Jednem słowem: </w:t>
      </w:r>
      <w:r>
        <w:rPr>
          <w:rStyle w:val="Teksttreci2Odstpy2pt"/>
        </w:rPr>
        <w:t>Grafika uczy nas oznaczać głosy i brzmienia, podaje sposób wyrażania głosek w abecadle, i jest pisownią, że tak rzekę, abecadłową; ortografia zaś jest odnośnie do fonetyki języka pisownią wyrazową, obejmującą prawidła dla wyrazów zgoła dla mowy pisanej.</w:t>
      </w:r>
      <w:r>
        <w:t xml:space="preserve"> Grafika daje nam a przynajmniej dać nam powinna w pojedynczych postaciach wyraźny i całkowity obraz fonetyki danego języka; pisownia zaś jest wynikiem prawideł językowych, zastosowanych do etymologii i gramatyki: powinna być wiernym obrazem nietylko fonetyki języka, ale i jego organizmu«.</w:t>
      </w:r>
    </w:p>
    <w:p w:rsidR="00FD70D6" w:rsidRDefault="00C43176">
      <w:pPr>
        <w:pStyle w:val="Teksttreci20"/>
        <w:framePr w:w="6773" w:h="10287" w:hRule="exact" w:wrap="none" w:vAnchor="page" w:hAnchor="page" w:x="820" w:y="1195"/>
        <w:shd w:val="clear" w:color="auto" w:fill="auto"/>
        <w:spacing w:before="0"/>
        <w:ind w:firstLine="300"/>
      </w:pPr>
      <w:r>
        <w:t xml:space="preserve">"Jakkolwiek grafika zostaje w najściślejszym związku z ortografią, jest jej podstawą i służebnicą, jednakże zasady pierwszej nie zawsze są w zgodzie z zasadami drugiej. Objaśnimy to przykładem. Grafika europejska uczy nas oznaczać brzmienie wargowe powiewne mocne postacią </w:t>
      </w:r>
      <w:r>
        <w:rPr>
          <w:rStyle w:val="Teksttreci2105ptKursywaOdstpy0pt"/>
        </w:rPr>
        <w:t>f,</w:t>
      </w:r>
      <w:r>
        <w:t xml:space="preserve"> a toż samo brzmienie powiewne słabe postacią </w:t>
      </w:r>
      <w:r>
        <w:rPr>
          <w:rStyle w:val="Teksttreci2105ptKursywaOdstpy0pt"/>
        </w:rPr>
        <w:t>w;</w:t>
      </w:r>
      <w:r>
        <w:t xml:space="preserve"> tymczasem pisownia nasza słowiańska każe nam pisać: </w:t>
      </w:r>
      <w:r>
        <w:rPr>
          <w:rStyle w:val="Teksttreci2105ptKursywaOdstpy0pt"/>
        </w:rPr>
        <w:t>twój. swój, kwas,</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63" w:y="235"/>
        <w:shd w:val="clear" w:color="auto" w:fill="auto"/>
        <w:spacing w:line="170" w:lineRule="exact"/>
      </w:pPr>
      <w:r>
        <w:lastRenderedPageBreak/>
        <w:t>34</w:t>
      </w:r>
    </w:p>
    <w:p w:rsidR="00FD70D6" w:rsidRDefault="00C43176">
      <w:pPr>
        <w:pStyle w:val="Nagweklubstopka0"/>
        <w:framePr w:wrap="none" w:vAnchor="page" w:hAnchor="page" w:x="3224" w:y="230"/>
        <w:shd w:val="clear" w:color="auto" w:fill="auto"/>
        <w:spacing w:line="170" w:lineRule="exact"/>
      </w:pPr>
      <w:r>
        <w:t>PORADNIK JĘZYKOWY</w:t>
      </w:r>
    </w:p>
    <w:p w:rsidR="00FD70D6" w:rsidRDefault="00C43176">
      <w:pPr>
        <w:pStyle w:val="Nagweklubstopka0"/>
        <w:framePr w:wrap="none" w:vAnchor="page" w:hAnchor="page" w:x="7088" w:y="225"/>
        <w:shd w:val="clear" w:color="auto" w:fill="auto"/>
        <w:spacing w:line="170" w:lineRule="exact"/>
      </w:pPr>
      <w:r>
        <w:t>IV. 3.</w:t>
      </w:r>
    </w:p>
    <w:p w:rsidR="00FD70D6" w:rsidRDefault="00C43176">
      <w:pPr>
        <w:pStyle w:val="Teksttreci20"/>
        <w:framePr w:w="6744" w:h="10555" w:hRule="exact" w:wrap="none" w:vAnchor="page" w:hAnchor="page" w:x="834" w:y="705"/>
        <w:shd w:val="clear" w:color="auto" w:fill="auto"/>
        <w:spacing w:before="0"/>
      </w:pPr>
      <w:r>
        <w:rPr>
          <w:rStyle w:val="Teksttreci2105ptKursywaOdstpy0pt"/>
        </w:rPr>
        <w:t>kwiat, wtorek</w:t>
      </w:r>
      <w:r>
        <w:t xml:space="preserve"> itd., w których wyrazach </w:t>
      </w:r>
      <w:r>
        <w:rPr>
          <w:rStyle w:val="Teksttreci2105ptKursywaOdstpy0pt"/>
        </w:rPr>
        <w:t>w</w:t>
      </w:r>
      <w:r>
        <w:t xml:space="preserve"> brzmi zupełnie jak </w:t>
      </w:r>
      <w:r>
        <w:rPr>
          <w:rStyle w:val="Teksttreci2105ptKursywaOdstpy0pt"/>
        </w:rPr>
        <w:t>f</w:t>
      </w:r>
      <w:r>
        <w:t xml:space="preserve"> i popełnilibyśmy błąd przeciw prawidłu ortografii a następnie gramatyki, gdybyśmy pisali według zasad grafiki te wyrazy: </w:t>
      </w:r>
      <w:r>
        <w:rPr>
          <w:rStyle w:val="Teksttreci2105ptKursywaOdstpy0pt"/>
        </w:rPr>
        <w:t>tfój, sfój, kfas, kfiat, ftorek</w:t>
      </w:r>
      <w:r>
        <w:t xml:space="preserve"> itd. i to przeciw prawidłu opartemu nie na zwyczaju, lecz na prawie etymologii. Gdyby pisownia słowiańska a następnie polska, była się rozwinęła w jednostronnym kierunku fonetycznym, jak to ma miejsce w pisowni greckiej co do spółgłosek, prawidła grafiki byłyby w zupełnej zgodzie z zasadami ortografii i wtedy nie byłoby błędem pisać: </w:t>
      </w:r>
      <w:r>
        <w:rPr>
          <w:rStyle w:val="Teksttreci2105ptKursywaOdstpy0pt"/>
        </w:rPr>
        <w:t>tfój, sfój</w:t>
      </w:r>
      <w:r>
        <w:t xml:space="preserve"> itd., lecz ponieważ ortografia nasza rozwinęła się przeważnie w kierunku etymologicznym, przeto pisać </w:t>
      </w:r>
      <w:r>
        <w:rPr>
          <w:rStyle w:val="Teksttreci2105ptKursywaOdstpy0pt"/>
        </w:rPr>
        <w:t>tfój. sfój</w:t>
      </w:r>
      <w:r>
        <w:t xml:space="preserve"> za </w:t>
      </w:r>
      <w:r>
        <w:rPr>
          <w:rStyle w:val="Teksttreci2105ptKursywaOdstpy0pt"/>
        </w:rPr>
        <w:t>twój, swój</w:t>
      </w:r>
      <w:r>
        <w:t xml:space="preserve"> jest błędem. Stąd wypływa, że grafika jest obrazem fonetyki, ortografia zaś jest obrazem gramatyki i fonetyki języka, a następnie, że owa zasada starych pedagogów niemieckich: </w:t>
      </w:r>
      <w:r>
        <w:rPr>
          <w:rStyle w:val="Teksttreci2Odstpy2pt"/>
        </w:rPr>
        <w:t>»jak się mówi, tak się pisze«</w:t>
      </w:r>
      <w:r>
        <w:t xml:space="preserve"> ma zaiste swoje znaczenie w grafice, lecz istnem jest złudzeniem w ortografii. W grafice to każdy głos, każde dla ucha jednolite brzmienie mowy powinno być też oznaczone w piśmie pojedynczą postacią głoski dla oka... Według tego wszystkiego, </w:t>
      </w:r>
      <w:r>
        <w:rPr>
          <w:rStyle w:val="Teksttreci2105ptKursywaOdstpy0pt"/>
        </w:rPr>
        <w:t>grafika ma nam dać obraz wszystkich brzmień i głosów,</w:t>
      </w:r>
      <w:r>
        <w:t xml:space="preserve"> z jakich się składa dla ucha język polskie.</w:t>
      </w:r>
    </w:p>
    <w:p w:rsidR="00FD70D6" w:rsidRDefault="00C43176">
      <w:pPr>
        <w:pStyle w:val="Teksttreci20"/>
        <w:framePr w:w="6744" w:h="10555" w:hRule="exact" w:wrap="none" w:vAnchor="page" w:hAnchor="page" w:x="834" w:y="705"/>
        <w:shd w:val="clear" w:color="auto" w:fill="auto"/>
        <w:spacing w:before="0"/>
        <w:ind w:firstLine="260"/>
      </w:pPr>
      <w:r>
        <w:t xml:space="preserve">Aby rzecz jeszcze dokładniej objaśnić weźmiemy inny, aniżeli ks. Malinowski przykład. Grafika nasza nie ma znaku na miękkie </w:t>
      </w:r>
      <w:r>
        <w:rPr>
          <w:rStyle w:val="Teksttreci2105ptKursywaOdstpy0pt"/>
        </w:rPr>
        <w:t>b</w:t>
      </w:r>
      <w:r>
        <w:t xml:space="preserve"> (b’), </w:t>
      </w:r>
      <w:r>
        <w:rPr>
          <w:rStyle w:val="Teksttreci2105ptKursywaOdstpy0pt"/>
        </w:rPr>
        <w:t>p, w</w:t>
      </w:r>
      <w:r>
        <w:t xml:space="preserve">, ani nie jest dosyć konsekwentna w oznaczaniu brzmień jednorodnych, bo oznaczając dźwięk złożony </w:t>
      </w:r>
      <w:r>
        <w:rPr>
          <w:rStyle w:val="Teksttreci2105ptKursywaOdstpy0pt"/>
        </w:rPr>
        <w:t>ts</w:t>
      </w:r>
      <w:r>
        <w:t xml:space="preserve"> jednym znakiem c, nie czyni tego dla dźwięku </w:t>
      </w:r>
      <w:r>
        <w:rPr>
          <w:rStyle w:val="Teksttreci2105ptKursywaOdstpy0pt"/>
        </w:rPr>
        <w:t>ds,</w:t>
      </w:r>
      <w:r>
        <w:t xml:space="preserve"> lecz go oznacza znakiem złożonym i to fałszywie: </w:t>
      </w:r>
      <w:r>
        <w:rPr>
          <w:rStyle w:val="Teksttreci2105ptKursywaOdstpy0pt"/>
        </w:rPr>
        <w:t xml:space="preserve">ds; </w:t>
      </w:r>
      <w:r>
        <w:t xml:space="preserve">albo oznaczając dalsze stopnie tego brzmienia dosyć konsekwentnie przez </w:t>
      </w:r>
      <w:r>
        <w:rPr>
          <w:rStyle w:val="Teksttreci2105ptKursywaOdstpy0pt"/>
        </w:rPr>
        <w:t>dź</w:t>
      </w:r>
      <w:r>
        <w:t xml:space="preserve"> i </w:t>
      </w:r>
      <w:r>
        <w:rPr>
          <w:rStyle w:val="Teksttreci2105ptKursywaOdstpy0pt"/>
        </w:rPr>
        <w:t>dż</w:t>
      </w:r>
      <w:r>
        <w:t xml:space="preserve"> nie czyni tego dla głosu c, bo ma wprawdzie c, ale nie ma ć lecz </w:t>
      </w:r>
      <w:r>
        <w:rPr>
          <w:rStyle w:val="Teksttreci2105ptKursywaOdstpy0pt"/>
        </w:rPr>
        <w:t>cz.</w:t>
      </w:r>
      <w:r>
        <w:t xml:space="preserve"> Podobnie brak konsekwencyi naszej grafice w oznaczaniu tu </w:t>
      </w:r>
      <w:r>
        <w:rPr>
          <w:rStyle w:val="Teksttreci2105ptKursywaOdstpy0pt"/>
        </w:rPr>
        <w:t>l</w:t>
      </w:r>
      <w:r>
        <w:t xml:space="preserve"> i </w:t>
      </w:r>
      <w:r>
        <w:rPr>
          <w:rStyle w:val="Teksttreci2105ptKursywaOdstpy0pt"/>
        </w:rPr>
        <w:t>ł</w:t>
      </w:r>
      <w:r>
        <w:t xml:space="preserve">, tam znowu </w:t>
      </w:r>
      <w:r>
        <w:rPr>
          <w:rStyle w:val="Teksttreci2105ptKursywaOdstpy0pt"/>
        </w:rPr>
        <w:t>r</w:t>
      </w:r>
      <w:r>
        <w:t xml:space="preserve"> i </w:t>
      </w:r>
      <w:r>
        <w:rPr>
          <w:rStyle w:val="Teksttreci2105ptKursywaOdstpy0pt"/>
        </w:rPr>
        <w:t>rż</w:t>
      </w:r>
      <w:r>
        <w:t xml:space="preserve"> czyli krótko: zajmowanie się stosunkiem brzmień mowy do ich postaci pisanych jest przedmiotem </w:t>
      </w:r>
      <w:r>
        <w:rPr>
          <w:rStyle w:val="Teksttreci2105ptKursywaOdstpy0pt"/>
        </w:rPr>
        <w:t>grafiki.</w:t>
      </w:r>
      <w:r>
        <w:t xml:space="preserve"> Natomiast nie grafiki, ale ortografii zadaniem jest rozstrzygnięcie, czy pisać </w:t>
      </w:r>
      <w:r>
        <w:rPr>
          <w:rStyle w:val="Teksttreci2105ptKursywaOdstpy0pt"/>
        </w:rPr>
        <w:t>móc</w:t>
      </w:r>
      <w:r>
        <w:t xml:space="preserve"> czy m</w:t>
      </w:r>
      <w:r>
        <w:rPr>
          <w:rStyle w:val="Teksttreci2105ptKursywaOdstpy0pt"/>
        </w:rPr>
        <w:t>ódz?</w:t>
      </w:r>
      <w:r>
        <w:t xml:space="preserve"> nie do grafiki, lecz do ortografii, należy rozstrzygnięcie zagadnienia, czy mamy pisać </w:t>
      </w:r>
      <w:r>
        <w:rPr>
          <w:rStyle w:val="Teksttreci2105ptKursywaOdstpy0pt"/>
        </w:rPr>
        <w:t>lilia</w:t>
      </w:r>
      <w:r>
        <w:t xml:space="preserve"> czy </w:t>
      </w:r>
      <w:r>
        <w:rPr>
          <w:rStyle w:val="Teksttreci2105ptKursywaOdstpy0pt"/>
        </w:rPr>
        <w:t>lilja</w:t>
      </w:r>
      <w:r>
        <w:t xml:space="preserve">, </w:t>
      </w:r>
      <w:r>
        <w:rPr>
          <w:rStyle w:val="Teksttreci2105ptKursywaOdstpy0pt"/>
        </w:rPr>
        <w:t>kuryer</w:t>
      </w:r>
      <w:r>
        <w:t xml:space="preserve"> czy </w:t>
      </w:r>
      <w:r>
        <w:rPr>
          <w:rStyle w:val="Teksttreci2105ptKursywaOdstpy0pt"/>
        </w:rPr>
        <w:t>kurjer,</w:t>
      </w:r>
      <w:r>
        <w:t xml:space="preserve"> a nawet czy </w:t>
      </w:r>
      <w:r>
        <w:rPr>
          <w:rStyle w:val="Teksttreci2105ptKursywaOdstpy0pt"/>
        </w:rPr>
        <w:t>nasamprzód</w:t>
      </w:r>
      <w:r>
        <w:t xml:space="preserve"> lub </w:t>
      </w:r>
      <w:r>
        <w:rPr>
          <w:rStyle w:val="Teksttreci2105ptKursywaOdstpy0pt"/>
        </w:rPr>
        <w:t>najsamprzód.</w:t>
      </w:r>
    </w:p>
    <w:p w:rsidR="00FD70D6" w:rsidRDefault="00C43176">
      <w:pPr>
        <w:pStyle w:val="Teksttreci20"/>
        <w:framePr w:w="6744" w:h="10555" w:hRule="exact" w:wrap="none" w:vAnchor="page" w:hAnchor="page" w:x="834" w:y="705"/>
        <w:shd w:val="clear" w:color="auto" w:fill="auto"/>
        <w:spacing w:before="0"/>
        <w:ind w:firstLine="260"/>
      </w:pPr>
      <w:r>
        <w:t>Stąd wynika, że pisownia powinna być wynikiem głębokiego i wszechstronnego zbadania języka, powinna być wyrazem i obrazem postępu w umiejętności języka, a nie prostą umową społeczną, zachowującą znaczenie najwyżej dopóty, dopóki żyją ci, którzy się umówili: stąd wynika, że między dawnymi naszymi ortografami mało było zajmujących się ortografią, a wielu samą grafiką. Jednej rzeczy z drugą mieszać, jednej za drugą brać nie można, skoro każda co innego oznacza.</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901" w:y="240"/>
        <w:shd w:val="clear" w:color="auto" w:fill="auto"/>
        <w:spacing w:line="170" w:lineRule="exact"/>
      </w:pPr>
      <w:r>
        <w:lastRenderedPageBreak/>
        <w:t>IV. 3.</w:t>
      </w:r>
    </w:p>
    <w:p w:rsidR="00FD70D6" w:rsidRDefault="00C43176">
      <w:pPr>
        <w:pStyle w:val="Nagweklubstopka0"/>
        <w:framePr w:wrap="none" w:vAnchor="page" w:hAnchor="page" w:x="3196" w:y="230"/>
        <w:shd w:val="clear" w:color="auto" w:fill="auto"/>
        <w:spacing w:line="170" w:lineRule="exact"/>
      </w:pPr>
      <w:r>
        <w:t>PORADNIK JĘZYKOWY</w:t>
      </w:r>
    </w:p>
    <w:p w:rsidR="00FD70D6" w:rsidRDefault="00C43176">
      <w:pPr>
        <w:pStyle w:val="Nagweklubstopka0"/>
        <w:framePr w:wrap="none" w:vAnchor="page" w:hAnchor="page" w:x="7367" w:y="230"/>
        <w:shd w:val="clear" w:color="auto" w:fill="auto"/>
        <w:spacing w:line="170" w:lineRule="exact"/>
      </w:pPr>
      <w:r>
        <w:t>35</w:t>
      </w:r>
    </w:p>
    <w:p w:rsidR="00FD70D6" w:rsidRDefault="00C43176">
      <w:pPr>
        <w:pStyle w:val="Nagwek120"/>
        <w:framePr w:w="6744" w:h="282" w:hRule="exact" w:wrap="none" w:vAnchor="page" w:hAnchor="page" w:x="834" w:y="987"/>
        <w:shd w:val="clear" w:color="auto" w:fill="auto"/>
        <w:spacing w:line="220" w:lineRule="exact"/>
      </w:pPr>
      <w:bookmarkStart w:id="2" w:name="bookmark1"/>
      <w:r>
        <w:rPr>
          <w:rStyle w:val="Nagwek12Odstpy2pt"/>
          <w:b/>
          <w:bCs/>
        </w:rPr>
        <w:t xml:space="preserve">II. </w:t>
      </w:r>
      <w:r>
        <w:t>ZAPYTANIA I ODPOWIEDZI.</w:t>
      </w:r>
      <w:bookmarkEnd w:id="2"/>
    </w:p>
    <w:p w:rsidR="00FD70D6" w:rsidRDefault="00C43176">
      <w:pPr>
        <w:pStyle w:val="Teksttreci20"/>
        <w:framePr w:w="6744" w:h="9798" w:hRule="exact" w:wrap="none" w:vAnchor="page" w:hAnchor="page" w:x="834" w:y="1685"/>
        <w:shd w:val="clear" w:color="auto" w:fill="auto"/>
        <w:spacing w:before="0"/>
        <w:jc w:val="left"/>
      </w:pPr>
      <w:r>
        <w:t xml:space="preserve">Nazwę miasta </w:t>
      </w:r>
      <w:r>
        <w:rPr>
          <w:lang w:val="cs-CZ" w:eastAsia="cs-CZ" w:bidi="cs-CZ"/>
        </w:rPr>
        <w:t xml:space="preserve">Xeres </w:t>
      </w:r>
      <w:r>
        <w:t>należy wymawiać Cheres czy też Kseres? (A. W-e).</w:t>
      </w:r>
    </w:p>
    <w:p w:rsidR="00FD70D6" w:rsidRDefault="00C43176">
      <w:pPr>
        <w:pStyle w:val="Teksttreci20"/>
        <w:framePr w:w="6744" w:h="9798" w:hRule="exact" w:wrap="none" w:vAnchor="page" w:hAnchor="page" w:x="834" w:y="1685"/>
        <w:numPr>
          <w:ilvl w:val="0"/>
          <w:numId w:val="1"/>
        </w:numPr>
        <w:shd w:val="clear" w:color="auto" w:fill="auto"/>
        <w:tabs>
          <w:tab w:val="left" w:pos="572"/>
        </w:tabs>
        <w:spacing w:before="0" w:after="240"/>
        <w:ind w:firstLine="280"/>
      </w:pPr>
      <w:r>
        <w:t>Sprawy wymowy języków obcych właściwie do nas nie należą. Wyrazy i nazwy języka hiszpańskiego przywykliśmy wymawiać tak, jak je widzimy napisane, a czasem nawet w błędnej wymowie francuskiej, jak »Don Quichot«. O ile nam wiadomo, powinnoby się wymawiać C</w:t>
      </w:r>
      <w:r w:rsidRPr="009411B5">
        <w:rPr>
          <w:rStyle w:val="Teksttreci2105ptKursywaOdstpy0pt"/>
          <w:lang w:eastAsia="en-US" w:bidi="en-US"/>
        </w:rPr>
        <w:t>heres,</w:t>
      </w:r>
      <w:r w:rsidRPr="009411B5">
        <w:rPr>
          <w:lang w:eastAsia="en-US" w:bidi="en-US"/>
        </w:rPr>
        <w:t xml:space="preserve"> </w:t>
      </w:r>
      <w:r>
        <w:t xml:space="preserve">bo </w:t>
      </w:r>
      <w:r w:rsidRPr="009411B5">
        <w:rPr>
          <w:lang w:eastAsia="en-US" w:bidi="en-US"/>
        </w:rPr>
        <w:t xml:space="preserve">to </w:t>
      </w:r>
      <w:r>
        <w:t xml:space="preserve">X to nie </w:t>
      </w:r>
      <w:r>
        <w:rPr>
          <w:rStyle w:val="Teksttreci2105ptKursywaOdstpy0pt"/>
        </w:rPr>
        <w:t>x</w:t>
      </w:r>
      <w:r>
        <w:t xml:space="preserve"> łacińskie, ale χ greckie.</w:t>
      </w:r>
    </w:p>
    <w:p w:rsidR="00FD70D6" w:rsidRDefault="00C43176">
      <w:pPr>
        <w:pStyle w:val="Teksttreci20"/>
        <w:framePr w:w="6744" w:h="9798" w:hRule="exact" w:wrap="none" w:vAnchor="page" w:hAnchor="page" w:x="834" w:y="1685"/>
        <w:shd w:val="clear" w:color="auto" w:fill="auto"/>
        <w:spacing w:before="0"/>
        <w:jc w:val="left"/>
      </w:pPr>
      <w:r>
        <w:t>Półszósta, półsiódma, półósma? (Wł. Ol.).</w:t>
      </w:r>
    </w:p>
    <w:p w:rsidR="00FD70D6" w:rsidRDefault="00C43176">
      <w:pPr>
        <w:pStyle w:val="Teksttreci20"/>
        <w:framePr w:w="6744" w:h="9798" w:hRule="exact" w:wrap="none" w:vAnchor="page" w:hAnchor="page" w:x="834" w:y="1685"/>
        <w:shd w:val="clear" w:color="auto" w:fill="auto"/>
        <w:spacing w:before="0"/>
        <w:ind w:firstLine="280"/>
      </w:pPr>
      <w:r>
        <w:t xml:space="preserve">Od kilku moich znajomych, pochodzących z Kieleckiego, otrzymałem uwagę, że używane przezemnie </w:t>
      </w:r>
      <w:r>
        <w:rPr>
          <w:rStyle w:val="Teksttreci2105ptKursywaOdstpy0pt"/>
        </w:rPr>
        <w:t>wyrazy</w:t>
      </w:r>
      <w:r>
        <w:t xml:space="preserve"> «półszósta, półsiódma, półósma« rażą ich uszy, ponieważ jedynie prawidłową formą są wyrazy: «półszosta, półsiodma, półosma«. Mnie razi znowu ich sposób mówienia. Kto z nas ma racyę?</w:t>
      </w:r>
    </w:p>
    <w:p w:rsidR="00FD70D6" w:rsidRDefault="00C43176">
      <w:pPr>
        <w:pStyle w:val="Teksttreci20"/>
        <w:framePr w:w="6744" w:h="9798" w:hRule="exact" w:wrap="none" w:vAnchor="page" w:hAnchor="page" w:x="834" w:y="1685"/>
        <w:numPr>
          <w:ilvl w:val="0"/>
          <w:numId w:val="1"/>
        </w:numPr>
        <w:shd w:val="clear" w:color="auto" w:fill="auto"/>
        <w:tabs>
          <w:tab w:val="left" w:pos="567"/>
        </w:tabs>
        <w:spacing w:before="0" w:after="240"/>
        <w:ind w:firstLine="280"/>
      </w:pPr>
      <w:r>
        <w:t xml:space="preserve">Niezawodnie »znajomi«, bo ścieśnianie o w tym razie jest anomalią, niczem nie uzasadnioną. Z osnów liczebnikowych </w:t>
      </w:r>
      <w:r>
        <w:rPr>
          <w:rStyle w:val="Teksttreci2105ptKursywaOdstpy0pt"/>
        </w:rPr>
        <w:t>szest-, siedm</w:t>
      </w:r>
      <w:r>
        <w:t xml:space="preserve">-, </w:t>
      </w:r>
      <w:r>
        <w:rPr>
          <w:rStyle w:val="Teksttreci2105ptKursywaOdstpy0pt"/>
        </w:rPr>
        <w:t>osm-,</w:t>
      </w:r>
      <w:r>
        <w:t xml:space="preserve"> powstają najpierw formy rzeczownikowe: </w:t>
      </w:r>
      <w:r>
        <w:rPr>
          <w:rStyle w:val="Teksttreci2105ptKursywaOdstpy0pt"/>
        </w:rPr>
        <w:t>szóst</w:t>
      </w:r>
      <w:r>
        <w:t xml:space="preserve">, </w:t>
      </w:r>
      <w:r>
        <w:rPr>
          <w:rStyle w:val="Teksttreci2105ptKursywaOdstpy0pt"/>
        </w:rPr>
        <w:t>siódm</w:t>
      </w:r>
      <w:r>
        <w:t xml:space="preserve">, </w:t>
      </w:r>
      <w:r>
        <w:rPr>
          <w:rStyle w:val="Teksttreci2105ptKursywaOdstpy0pt"/>
        </w:rPr>
        <w:t>ósm</w:t>
      </w:r>
      <w:r>
        <w:t xml:space="preserve"> a potem przymiotnikowe: </w:t>
      </w:r>
      <w:r>
        <w:rPr>
          <w:rStyle w:val="Teksttreci2105ptKursywaOdstpy0pt"/>
        </w:rPr>
        <w:t>szósty</w:t>
      </w:r>
      <w:r>
        <w:t xml:space="preserve">, </w:t>
      </w:r>
      <w:r>
        <w:rPr>
          <w:rStyle w:val="Teksttreci2105ptKursywaOdstpy0pt"/>
        </w:rPr>
        <w:t>siódmy</w:t>
      </w:r>
      <w:r>
        <w:t xml:space="preserve">, </w:t>
      </w:r>
      <w:r>
        <w:rPr>
          <w:rStyle w:val="Teksttreci2105ptKursywaOdstpy0pt"/>
        </w:rPr>
        <w:t>ósmy,</w:t>
      </w:r>
      <w:r>
        <w:t xml:space="preserve"> jako liczebniki porządkowe. Z tych samych osnów rzeczownikowych tworzy się pojęcia ułamkowe przez połączenie z rzeczownikiem </w:t>
      </w:r>
      <w:r>
        <w:rPr>
          <w:rStyle w:val="Teksttreci2105ptKursywaOdstpy0pt"/>
        </w:rPr>
        <w:t>pół</w:t>
      </w:r>
      <w:r>
        <w:t xml:space="preserve"> a więc </w:t>
      </w:r>
      <w:r>
        <w:rPr>
          <w:rStyle w:val="Teksttreci2105ptKursywaOdstpy0pt"/>
        </w:rPr>
        <w:t>pół-wtora {pół +</w:t>
      </w:r>
      <w:r>
        <w:t xml:space="preserve"> 2 lpoj. od </w:t>
      </w:r>
      <w:r>
        <w:rPr>
          <w:rStyle w:val="Teksttreci2105ptKursywaOdstpy0pt"/>
        </w:rPr>
        <w:t>wtór)</w:t>
      </w:r>
      <w:r>
        <w:t xml:space="preserve"> a następnie: </w:t>
      </w:r>
      <w:r>
        <w:rPr>
          <w:rStyle w:val="Teksttreci2105ptKursywaOdstpy0pt"/>
        </w:rPr>
        <w:t>półtora; pół-trzecia, półczwarta, półpięta</w:t>
      </w:r>
      <w:r>
        <w:t xml:space="preserve">, </w:t>
      </w:r>
      <w:r>
        <w:rPr>
          <w:rStyle w:val="Teksttreci2105ptKursywaOdstpy0pt"/>
        </w:rPr>
        <w:t>półszosta (pół</w:t>
      </w:r>
      <w:r>
        <w:t xml:space="preserve"> -j- 2 lpoj. od </w:t>
      </w:r>
      <w:r>
        <w:rPr>
          <w:rStyle w:val="Teksttreci2105ptKursywaOdstpy0pt"/>
        </w:rPr>
        <w:t>szóst-szosta</w:t>
      </w:r>
      <w:r>
        <w:t xml:space="preserve"> na wzór </w:t>
      </w:r>
      <w:r>
        <w:rPr>
          <w:rStyle w:val="Teksttreci2105ptKursywaOdstpy0pt"/>
        </w:rPr>
        <w:t>stół-stoła)</w:t>
      </w:r>
      <w:r>
        <w:t xml:space="preserve"> i dalej </w:t>
      </w:r>
      <w:r>
        <w:rPr>
          <w:rStyle w:val="Teksttreci2105ptKursywaOdstpy0pt"/>
        </w:rPr>
        <w:t>pół-siodma</w:t>
      </w:r>
      <w:r>
        <w:t xml:space="preserve">, </w:t>
      </w:r>
      <w:r>
        <w:rPr>
          <w:rStyle w:val="Teksttreci2105ptKursywaOdstpy0pt"/>
        </w:rPr>
        <w:t>pół-osma</w:t>
      </w:r>
      <w:r>
        <w:t xml:space="preserve"> itp. wszędzie </w:t>
      </w:r>
      <w:r>
        <w:rPr>
          <w:rStyle w:val="Teksttreci2105ptKursywaOdstpy0pt"/>
        </w:rPr>
        <w:t>o</w:t>
      </w:r>
      <w:r>
        <w:t xml:space="preserve"> jasne, bo tylko w 1. lpoj. pod wpływem akcentu i zatraty końcowej samogłoski </w:t>
      </w:r>
      <w:r>
        <w:rPr>
          <w:rStyle w:val="Teksttreci2105ptKursywaOdstpy0pt"/>
        </w:rPr>
        <w:t>o</w:t>
      </w:r>
      <w:r>
        <w:t xml:space="preserve"> ścieśnia się na </w:t>
      </w:r>
      <w:r>
        <w:rPr>
          <w:rStyle w:val="Teksttreci2105ptKursywaOdstpy0pt"/>
        </w:rPr>
        <w:t>ó.</w:t>
      </w:r>
    </w:p>
    <w:p w:rsidR="00FD70D6" w:rsidRDefault="00C43176">
      <w:pPr>
        <w:pStyle w:val="Teksttreci20"/>
        <w:framePr w:w="6744" w:h="9798" w:hRule="exact" w:wrap="none" w:vAnchor="page" w:hAnchor="page" w:x="834" w:y="1685"/>
        <w:shd w:val="clear" w:color="auto" w:fill="auto"/>
        <w:spacing w:before="0"/>
        <w:jc w:val="left"/>
      </w:pPr>
      <w:r>
        <w:t>Na podstawie wekslu czy weksla? (Dr. KJR.).</w:t>
      </w:r>
    </w:p>
    <w:p w:rsidR="00FD70D6" w:rsidRDefault="00C43176">
      <w:pPr>
        <w:pStyle w:val="Teksttreci20"/>
        <w:framePr w:w="6744" w:h="9798" w:hRule="exact" w:wrap="none" w:vAnchor="page" w:hAnchor="page" w:x="834" w:y="1685"/>
        <w:numPr>
          <w:ilvl w:val="0"/>
          <w:numId w:val="1"/>
        </w:numPr>
        <w:shd w:val="clear" w:color="auto" w:fill="auto"/>
        <w:tabs>
          <w:tab w:val="left" w:pos="558"/>
        </w:tabs>
        <w:spacing w:before="0" w:after="240"/>
        <w:ind w:firstLine="280"/>
      </w:pPr>
      <w:r>
        <w:t xml:space="preserve">Pospolicie </w:t>
      </w:r>
      <w:r>
        <w:rPr>
          <w:rStyle w:val="Teksttreci2105ptKursywaOdstpy0pt"/>
        </w:rPr>
        <w:t>weksla</w:t>
      </w:r>
      <w:r>
        <w:t>, bo podług Kryńskiego (Gram.</w:t>
      </w:r>
      <w:r>
        <w:rPr>
          <w:vertAlign w:val="superscript"/>
        </w:rPr>
        <w:t>3</w:t>
      </w:r>
      <w:r>
        <w:t xml:space="preserve"> str. 53) «rzeczowniki oznaczające istoty oddzielne albo rzeczy odrębne, samoistne, używają się z końcówką — </w:t>
      </w:r>
      <w:r>
        <w:rPr>
          <w:rStyle w:val="Teksttreci2105ptKursywaOdstpy0pt"/>
        </w:rPr>
        <w:t>a;</w:t>
      </w:r>
      <w:r>
        <w:t xml:space="preserve"> nazwy zaś pojęć oderwanych, czyli t. zw. rzeczowniki umysłowe mają końcówkę </w:t>
      </w:r>
      <w:r>
        <w:rPr>
          <w:rStyle w:val="Teksttreci2105ptKursywaOdstpy0pt"/>
        </w:rPr>
        <w:t>-u«.</w:t>
      </w:r>
    </w:p>
    <w:p w:rsidR="00FD70D6" w:rsidRDefault="00C43176">
      <w:pPr>
        <w:pStyle w:val="Nagwek10"/>
        <w:framePr w:w="6744" w:h="9798" w:hRule="exact" w:wrap="none" w:vAnchor="page" w:hAnchor="page" w:x="834" w:y="1685"/>
        <w:shd w:val="clear" w:color="auto" w:fill="auto"/>
        <w:spacing w:before="0"/>
      </w:pPr>
      <w:bookmarkStart w:id="3" w:name="bookmark2"/>
      <w:r>
        <w:t>Rękopis czy rękopism ? (Wł. Ol.).</w:t>
      </w:r>
      <w:bookmarkEnd w:id="3"/>
    </w:p>
    <w:p w:rsidR="00FD70D6" w:rsidRDefault="00C43176">
      <w:pPr>
        <w:pStyle w:val="Teksttreci20"/>
        <w:framePr w:w="6744" w:h="9798" w:hRule="exact" w:wrap="none" w:vAnchor="page" w:hAnchor="page" w:x="834" w:y="1685"/>
        <w:shd w:val="clear" w:color="auto" w:fill="auto"/>
        <w:spacing w:before="0"/>
        <w:ind w:firstLine="280"/>
      </w:pPr>
      <w:r>
        <w:t xml:space="preserve">Walicki w «Błędach naszych« uważa wyraz »rękopis« za nieprawidłowo zbudowany, a użycie jego nazywa błędem językowym; według niego »rękopis« — może oznaczać jeno opisanie lub też opisywanie ręki (analogia do rysopis, dziejopis, życiopis), na określenie zaś manuskryptu posiadamy wyraz »rękopism«. Ponieważ </w:t>
      </w:r>
      <w:r>
        <w:rPr>
          <w:rStyle w:val="Teksttreci2105ptKursywaOdstpy0pt"/>
        </w:rPr>
        <w:t>w</w:t>
      </w:r>
      <w:r>
        <w:t xml:space="preserve"> »Poradniku« czytałem wielokrotnie użyty wyraz »rękopis«, proszę przeto o wyjaśnienie, kto ma racyę: Walicki czy też redakcya »Poradnika« ?</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3205" w:y="230"/>
        <w:shd w:val="clear" w:color="auto" w:fill="auto"/>
        <w:spacing w:line="170" w:lineRule="exact"/>
      </w:pPr>
      <w:r>
        <w:lastRenderedPageBreak/>
        <w:t>PORADNIK JĘZYKOWY</w:t>
      </w:r>
    </w:p>
    <w:p w:rsidR="00FD70D6" w:rsidRDefault="00C43176">
      <w:pPr>
        <w:pStyle w:val="Nagweklubstopka0"/>
        <w:framePr w:wrap="none" w:vAnchor="page" w:hAnchor="page" w:x="7088" w:y="230"/>
        <w:shd w:val="clear" w:color="auto" w:fill="auto"/>
        <w:spacing w:line="170" w:lineRule="exact"/>
      </w:pPr>
      <w:r>
        <w:t>IV. 3.</w:t>
      </w:r>
    </w:p>
    <w:p w:rsidR="00FD70D6" w:rsidRDefault="00C43176">
      <w:pPr>
        <w:pStyle w:val="Nagweklubstopka0"/>
        <w:framePr w:wrap="none" w:vAnchor="page" w:hAnchor="page" w:x="844" w:y="235"/>
        <w:shd w:val="clear" w:color="auto" w:fill="auto"/>
        <w:spacing w:line="170" w:lineRule="exact"/>
      </w:pPr>
      <w:r>
        <w:t>36</w:t>
      </w:r>
    </w:p>
    <w:p w:rsidR="00FD70D6" w:rsidRDefault="00C43176">
      <w:pPr>
        <w:pStyle w:val="Teksttreci20"/>
        <w:framePr w:w="6754" w:h="2872" w:hRule="exact" w:wrap="none" w:vAnchor="page" w:hAnchor="page" w:x="829" w:y="710"/>
        <w:shd w:val="clear" w:color="auto" w:fill="auto"/>
        <w:spacing w:before="0"/>
        <w:ind w:firstLine="280"/>
      </w:pPr>
      <w:r>
        <w:t xml:space="preserve">— Walicki ma racyę o tyle, że nieszczęśliwie ukuty wyraz ten składa się z dwu części: </w:t>
      </w:r>
      <w:r>
        <w:rPr>
          <w:rStyle w:val="Teksttreci2105ptKursywaOdstpy0pt"/>
        </w:rPr>
        <w:t>ręko</w:t>
      </w:r>
      <w:r>
        <w:t xml:space="preserve"> + </w:t>
      </w:r>
      <w:r>
        <w:rPr>
          <w:rStyle w:val="Teksttreci2105ptKursywaOdstpy0pt"/>
        </w:rPr>
        <w:t>pismo</w:t>
      </w:r>
      <w:r>
        <w:t xml:space="preserve"> i gdybyśmy go w tej formie właściwej używali, nie byłoby żadnych różnic. Tymczasem wyraz ten prawdopodobnie pod wpływem akcentu uległ skróceniu przez zatratę końcowego— o, a że grupa </w:t>
      </w:r>
      <w:r>
        <w:rPr>
          <w:rStyle w:val="Teksttreci2105ptKursywaOdstpy0pt"/>
        </w:rPr>
        <w:t>sm</w:t>
      </w:r>
      <w:r>
        <w:t xml:space="preserve"> zwłaszcza w wygłosie trudna jest do wymówienia, zniknęło i </w:t>
      </w:r>
      <w:r>
        <w:rPr>
          <w:rStyle w:val="Teksttreci2105ptKursywaOdstpy0pt"/>
        </w:rPr>
        <w:t>m.</w:t>
      </w:r>
      <w:r>
        <w:t xml:space="preserve"> Pozostały wyraz </w:t>
      </w:r>
      <w:r>
        <w:rPr>
          <w:rStyle w:val="Teksttreci2105ptKursywaOdstpy0pt"/>
        </w:rPr>
        <w:t>rękopis</w:t>
      </w:r>
      <w:r>
        <w:t xml:space="preserve"> upodobnił się rzeczywiście do </w:t>
      </w:r>
      <w:r>
        <w:rPr>
          <w:rStyle w:val="Teksttreci2105ptKursywaOdstpy0pt"/>
        </w:rPr>
        <w:t>rysopis, dziejopis</w:t>
      </w:r>
      <w:r>
        <w:t xml:space="preserve">, ale że nie było właściwego </w:t>
      </w:r>
      <w:r>
        <w:rPr>
          <w:rStyle w:val="Teksttreci2105ptKursywaOdstpy0pt"/>
        </w:rPr>
        <w:t xml:space="preserve">rękopisu </w:t>
      </w:r>
      <w:r>
        <w:t xml:space="preserve">tj. nie było i niema wyrazu na oznaczenie </w:t>
      </w:r>
      <w:r>
        <w:rPr>
          <w:rStyle w:val="Teksttreci2105ptKursywaOdstpy0pt"/>
        </w:rPr>
        <w:t>opisu ręki</w:t>
      </w:r>
      <w:r>
        <w:t xml:space="preserve"> więc nikogo ta kontaminacya (czyli zlanie się poniekąd dwu wyrazów) nie raziła, i dziś daremne są wszelkie usiłowania wskrzeszenia </w:t>
      </w:r>
      <w:r>
        <w:rPr>
          <w:rStyle w:val="Teksttreci2105ptKursywaOdstpy0pt"/>
        </w:rPr>
        <w:t>rękopismu</w:t>
      </w:r>
      <w:r>
        <w:t xml:space="preserve">, skoro wszyscy piszemy: </w:t>
      </w:r>
      <w:r>
        <w:rPr>
          <w:rStyle w:val="Teksttreci2105ptKursywaOdstpy0pt"/>
        </w:rPr>
        <w:t>rękopisu</w:t>
      </w:r>
      <w:r>
        <w:t xml:space="preserve">, </w:t>
      </w:r>
      <w:r>
        <w:rPr>
          <w:rStyle w:val="Teksttreci2105ptKursywaOdstpy0pt"/>
        </w:rPr>
        <w:t>rękopisy</w:t>
      </w:r>
      <w:r>
        <w:t xml:space="preserve">, </w:t>
      </w:r>
      <w:r>
        <w:rPr>
          <w:rStyle w:val="Teksttreci2105ptKursywaOdstpy0pt"/>
        </w:rPr>
        <w:t>rękopisów</w:t>
      </w:r>
      <w:r>
        <w:t xml:space="preserve"> itp.</w:t>
      </w:r>
    </w:p>
    <w:p w:rsidR="00FD70D6" w:rsidRDefault="00C43176">
      <w:pPr>
        <w:pStyle w:val="Teksttreci20"/>
        <w:framePr w:w="6754" w:h="3635" w:hRule="exact" w:wrap="none" w:vAnchor="page" w:hAnchor="page" w:x="829" w:y="3782"/>
        <w:shd w:val="clear" w:color="auto" w:fill="auto"/>
        <w:spacing w:before="0"/>
      </w:pPr>
      <w:r>
        <w:t>Gorąc czy gorąco? (Dr. KJR.).</w:t>
      </w:r>
    </w:p>
    <w:p w:rsidR="00FD70D6" w:rsidRDefault="00C43176">
      <w:pPr>
        <w:pStyle w:val="Teksttreci20"/>
        <w:framePr w:w="6754" w:h="3635" w:hRule="exact" w:wrap="none" w:vAnchor="page" w:hAnchor="page" w:x="829" w:y="3782"/>
        <w:shd w:val="clear" w:color="auto" w:fill="auto"/>
        <w:spacing w:before="0"/>
        <w:ind w:firstLine="280"/>
      </w:pPr>
      <w:r>
        <w:t xml:space="preserve">Niegdyś (nie kiedyś! </w:t>
      </w:r>
      <w:r>
        <w:rPr>
          <w:rStyle w:val="Teksttreci2105ptKursywaOdstpy0pt"/>
        </w:rPr>
        <w:t>R.)</w:t>
      </w:r>
      <w:r>
        <w:t xml:space="preserve"> zganiono mi bardzo wyrażenie: »Ależ tu gorąc!« Czy słusznie? Mickiewicz mówi:</w:t>
      </w:r>
    </w:p>
    <w:p w:rsidR="00FD70D6" w:rsidRDefault="00C43176">
      <w:pPr>
        <w:pStyle w:val="Teksttreci20"/>
        <w:framePr w:w="6754" w:h="3635" w:hRule="exact" w:wrap="none" w:vAnchor="page" w:hAnchor="page" w:x="829" w:y="3782"/>
        <w:shd w:val="clear" w:color="auto" w:fill="auto"/>
        <w:spacing w:before="0"/>
        <w:ind w:right="1280" w:firstLine="1620"/>
        <w:jc w:val="left"/>
      </w:pPr>
      <w:r>
        <w:t xml:space="preserve">»W ręku kręciła wachlarz dla zabawki Bo nie było </w:t>
      </w:r>
      <w:r>
        <w:rPr>
          <w:rStyle w:val="Teksttreci2105ptKursywaOdstpy0pt"/>
        </w:rPr>
        <w:t xml:space="preserve">gorąca </w:t>
      </w:r>
      <w:r>
        <w:rPr>
          <w:rStyle w:val="Teksttreci2105ptKursywaOdstpy0pt"/>
          <w:lang w:val="fr-FR" w:eastAsia="fr-FR" w:bidi="fr-FR"/>
        </w:rPr>
        <w:t>«</w:t>
      </w:r>
      <w:r>
        <w:rPr>
          <w:rStyle w:val="Teksttreci2105ptKursywaOdstpy0pt"/>
        </w:rPr>
        <w:t xml:space="preserve">. </w:t>
      </w:r>
      <w:r>
        <w:t xml:space="preserve">a lud zna także rzeczownik </w:t>
      </w:r>
      <w:r>
        <w:rPr>
          <w:rStyle w:val="Teksttreci2105ptKursywaOdstpy0pt"/>
        </w:rPr>
        <w:t>ziąb.</w:t>
      </w:r>
    </w:p>
    <w:p w:rsidR="00FD70D6" w:rsidRDefault="00C43176">
      <w:pPr>
        <w:pStyle w:val="Teksttreci20"/>
        <w:framePr w:w="6754" w:h="3635" w:hRule="exact" w:wrap="none" w:vAnchor="page" w:hAnchor="page" w:x="829" w:y="3782"/>
        <w:shd w:val="clear" w:color="auto" w:fill="auto"/>
        <w:spacing w:before="0"/>
        <w:ind w:firstLine="280"/>
      </w:pPr>
      <w:r>
        <w:t xml:space="preserve">— Wszystko to prawda, ale jeszcze większą prawdą jest to, że </w:t>
      </w:r>
      <w:r>
        <w:rPr>
          <w:rStyle w:val="Teksttreci2105ptKursywaOdstpy0pt"/>
        </w:rPr>
        <w:t>gorąc</w:t>
      </w:r>
      <w:r>
        <w:t xml:space="preserve"> jest tylko gwarowem skróceniem pod wpływem akcentu: </w:t>
      </w:r>
      <w:r>
        <w:rPr>
          <w:rStyle w:val="Teksttreci2105ptKursywaOdstpy0pt"/>
        </w:rPr>
        <w:t xml:space="preserve">gorąc </w:t>
      </w:r>
      <w:r>
        <w:t xml:space="preserve">zam. </w:t>
      </w:r>
      <w:r>
        <w:rPr>
          <w:rStyle w:val="Teksttreci2105ptKursywaOdstpy0pt"/>
        </w:rPr>
        <w:t>gorąco</w:t>
      </w:r>
      <w:r>
        <w:t xml:space="preserve">, podobnie jak </w:t>
      </w:r>
      <w:r>
        <w:rPr>
          <w:rStyle w:val="Teksttreci2105ptKursywaOdstpy0pt"/>
        </w:rPr>
        <w:t>Podgórz</w:t>
      </w:r>
      <w:r>
        <w:t xml:space="preserve"> zam. </w:t>
      </w:r>
      <w:r>
        <w:rPr>
          <w:rStyle w:val="Teksttreci2105ptKursywaOdstpy0pt"/>
        </w:rPr>
        <w:t>Podgórze.</w:t>
      </w:r>
      <w:r>
        <w:t xml:space="preserve"> Tego rodzaju gwarowe właściwości mogą się stać ogólne i literackie, ale dotychczas </w:t>
      </w:r>
      <w:r>
        <w:rPr>
          <w:rStyle w:val="Teksttreci2105ptKursywaOdstpy0pt"/>
        </w:rPr>
        <w:t>gorąc</w:t>
      </w:r>
      <w:r>
        <w:t xml:space="preserve"> do nich nie należy. Mickiewiczowska torma </w:t>
      </w:r>
      <w:r>
        <w:rPr>
          <w:rStyle w:val="Teksttreci2105ptKursywaOdstpy0pt"/>
        </w:rPr>
        <w:t>gorąca</w:t>
      </w:r>
      <w:r>
        <w:t xml:space="preserve"> jest 2. lpoj. do 1. lpoj. </w:t>
      </w:r>
      <w:r>
        <w:rPr>
          <w:rStyle w:val="Teksttreci2105ptKursywaOdstpy0pt"/>
        </w:rPr>
        <w:t>gorąco</w:t>
      </w:r>
      <w:r>
        <w:t xml:space="preserve">, jak </w:t>
      </w:r>
      <w:r>
        <w:rPr>
          <w:rStyle w:val="Teksttreci2105ptKursywaOdstpy0pt"/>
        </w:rPr>
        <w:t>dzieła</w:t>
      </w:r>
      <w:r>
        <w:t xml:space="preserve"> do </w:t>
      </w:r>
      <w:r>
        <w:rPr>
          <w:rStyle w:val="Teksttreci2105ptKursywaOdstpy0pt"/>
        </w:rPr>
        <w:t>dzieło</w:t>
      </w:r>
      <w:r>
        <w:t xml:space="preserve">, </w:t>
      </w:r>
      <w:r>
        <w:rPr>
          <w:rStyle w:val="Teksttreci2105ptKursywaOdstpy0pt"/>
        </w:rPr>
        <w:t>mleka</w:t>
      </w:r>
      <w:r>
        <w:t xml:space="preserve"> do </w:t>
      </w:r>
      <w:r>
        <w:rPr>
          <w:rStyle w:val="Teksttreci2105ptKursywaOdstpy0pt"/>
        </w:rPr>
        <w:t>mleko</w:t>
      </w:r>
      <w:r>
        <w:t xml:space="preserve"> itp. Wprowadzania </w:t>
      </w:r>
      <w:r>
        <w:rPr>
          <w:rStyle w:val="Teksttreci2105ptKursywaOdstpy0pt"/>
        </w:rPr>
        <w:t>ziąbu</w:t>
      </w:r>
      <w:r>
        <w:t xml:space="preserve"> do literatury </w:t>
      </w:r>
      <w:r w:rsidRPr="009411B5">
        <w:rPr>
          <w:lang w:eastAsia="en-US" w:bidi="en-US"/>
        </w:rPr>
        <w:t xml:space="preserve">(vide </w:t>
      </w:r>
      <w:r>
        <w:t>powieści Gąsiorowskiego) nie uważamy za szczęśliwe, bo niepotrzebne.</w:t>
      </w:r>
    </w:p>
    <w:p w:rsidR="00FD70D6" w:rsidRDefault="00C43176">
      <w:pPr>
        <w:pStyle w:val="Nagwek10"/>
        <w:framePr w:w="6754" w:h="3893" w:hRule="exact" w:wrap="none" w:vAnchor="page" w:hAnchor="page" w:x="829" w:y="7617"/>
        <w:shd w:val="clear" w:color="auto" w:fill="auto"/>
        <w:spacing w:before="0"/>
        <w:jc w:val="both"/>
      </w:pPr>
      <w:bookmarkStart w:id="4" w:name="bookmark3"/>
      <w:r>
        <w:t>Czy wolno używać słów usieść zamiast usiąść; uróść, wyróść — zam. urosnąć, wyrosnąć? (A. H.).</w:t>
      </w:r>
      <w:bookmarkEnd w:id="4"/>
    </w:p>
    <w:p w:rsidR="00FD70D6" w:rsidRDefault="00C43176">
      <w:pPr>
        <w:pStyle w:val="Teksttreci20"/>
        <w:framePr w:w="6754" w:h="3893" w:hRule="exact" w:wrap="none" w:vAnchor="page" w:hAnchor="page" w:x="829" w:y="7617"/>
        <w:shd w:val="clear" w:color="auto" w:fill="auto"/>
        <w:spacing w:before="0" w:after="180"/>
        <w:ind w:firstLine="280"/>
      </w:pPr>
      <w:r>
        <w:t xml:space="preserve">— Forma </w:t>
      </w:r>
      <w:r>
        <w:rPr>
          <w:rStyle w:val="Teksttreci2105ptKursywaOdstpy0pt"/>
        </w:rPr>
        <w:t>sieść</w:t>
      </w:r>
      <w:r>
        <w:t xml:space="preserve"> jest prawidłową starą formą utworzoną od osnowy </w:t>
      </w:r>
      <w:r>
        <w:rPr>
          <w:rStyle w:val="Teksttreci2105ptKursywaOdstpy0pt"/>
          <w:lang w:val="fr-FR" w:eastAsia="fr-FR" w:bidi="fr-FR"/>
        </w:rPr>
        <w:t>sied-</w:t>
      </w:r>
      <w:r>
        <w:rPr>
          <w:lang w:val="fr-FR" w:eastAsia="fr-FR" w:bidi="fr-FR"/>
        </w:rPr>
        <w:t xml:space="preserve"> </w:t>
      </w:r>
      <w:r>
        <w:t xml:space="preserve">w ten sam sposób, jak bezokoliczniki: </w:t>
      </w:r>
      <w:r>
        <w:rPr>
          <w:rStyle w:val="Teksttreci2105ptKursywaOdstpy0pt"/>
        </w:rPr>
        <w:t>nieść</w:t>
      </w:r>
      <w:r>
        <w:t xml:space="preserve">, </w:t>
      </w:r>
      <w:r>
        <w:rPr>
          <w:rStyle w:val="Teksttreci2105ptKursywaOdstpy0pt"/>
        </w:rPr>
        <w:t>gnieść</w:t>
      </w:r>
      <w:r>
        <w:t xml:space="preserve">, </w:t>
      </w:r>
      <w:r>
        <w:rPr>
          <w:rStyle w:val="Teksttreci2105ptKursywaOdstpy0pt"/>
        </w:rPr>
        <w:t xml:space="preserve">paść, wieść </w:t>
      </w:r>
      <w:r>
        <w:t xml:space="preserve">itp. Dziś jednak ta forma wyszła z użycia zwłaszcza w złożeniach, chociaż mamy: </w:t>
      </w:r>
      <w:r>
        <w:rPr>
          <w:rStyle w:val="Teksttreci2105ptKursywaOdstpy0pt"/>
        </w:rPr>
        <w:t>siedź, siadł, siadłszy</w:t>
      </w:r>
      <w:r>
        <w:t xml:space="preserve">; zamiast niej używamy form od osnowy </w:t>
      </w:r>
      <w:r>
        <w:rPr>
          <w:rStyle w:val="Teksttreci2105ptKursywaOdstpy0pt"/>
          <w:lang w:val="fr-FR" w:eastAsia="fr-FR" w:bidi="fr-FR"/>
        </w:rPr>
        <w:t>si</w:t>
      </w:r>
      <w:r>
        <w:rPr>
          <w:rStyle w:val="Teksttreci2105ptKursywaOdstpy0pt"/>
        </w:rPr>
        <w:t>ę</w:t>
      </w:r>
      <w:r>
        <w:rPr>
          <w:rStyle w:val="Teksttreci2105ptKursywaOdstpy0pt"/>
          <w:lang w:val="fr-FR" w:eastAsia="fr-FR" w:bidi="fr-FR"/>
        </w:rPr>
        <w:t xml:space="preserve">d-, </w:t>
      </w:r>
      <w:r>
        <w:rPr>
          <w:rStyle w:val="Teksttreci2105ptKursywaOdstpy0pt"/>
        </w:rPr>
        <w:t>siędę</w:t>
      </w:r>
      <w:r>
        <w:t xml:space="preserve">, lub nawet </w:t>
      </w:r>
      <w:r>
        <w:rPr>
          <w:rStyle w:val="Teksttreci2105ptKursywaOdstpy0pt"/>
        </w:rPr>
        <w:t>siądę</w:t>
      </w:r>
      <w:r>
        <w:t xml:space="preserve"> i bezokolicznik </w:t>
      </w:r>
      <w:r>
        <w:rPr>
          <w:rStyle w:val="Teksttreci2105ptKursywaOdstpy0pt"/>
        </w:rPr>
        <w:t>siąść.</w:t>
      </w:r>
      <w:r>
        <w:t xml:space="preserve"> Forma </w:t>
      </w:r>
      <w:r>
        <w:rPr>
          <w:rStyle w:val="Teksttreci2105ptKursywaOdstpy0pt"/>
        </w:rPr>
        <w:t>usieść</w:t>
      </w:r>
      <w:r>
        <w:t xml:space="preserve"> jest tedy dawna, </w:t>
      </w:r>
      <w:r>
        <w:rPr>
          <w:rStyle w:val="Teksttreci2105ptKursywaOdstpy0pt"/>
        </w:rPr>
        <w:t>usiąść</w:t>
      </w:r>
      <w:r>
        <w:t xml:space="preserve"> nowsza, podobnie starsze są </w:t>
      </w:r>
      <w:r>
        <w:rPr>
          <w:rStyle w:val="Teksttreci2105ptKursywaOdstpy0pt"/>
        </w:rPr>
        <w:t>uróść, wyróść</w:t>
      </w:r>
      <w:r>
        <w:t xml:space="preserve"> obok dzisiejszych: </w:t>
      </w:r>
      <w:r>
        <w:rPr>
          <w:rStyle w:val="Teksttreci2105ptKursywaOdstpy0pt"/>
        </w:rPr>
        <w:t>urosnąć, wyrosnąć.</w:t>
      </w:r>
    </w:p>
    <w:p w:rsidR="00FD70D6" w:rsidRDefault="00C43176">
      <w:pPr>
        <w:pStyle w:val="Nagwek10"/>
        <w:framePr w:w="6754" w:h="3893" w:hRule="exact" w:wrap="none" w:vAnchor="page" w:hAnchor="page" w:x="829" w:y="7617"/>
        <w:shd w:val="clear" w:color="auto" w:fill="auto"/>
        <w:spacing w:before="0"/>
        <w:jc w:val="both"/>
      </w:pPr>
      <w:bookmarkStart w:id="5" w:name="bookmark4"/>
      <w:r>
        <w:t>Przymiotniki w drugie</w:t>
      </w:r>
      <w:r w:rsidR="009411B5">
        <w:t>m</w:t>
      </w:r>
      <w:r>
        <w:t xml:space="preserve"> „pokoleniu“, zakończone na — </w:t>
      </w:r>
      <w:r>
        <w:rPr>
          <w:rStyle w:val="Nagwek1105ptKursywaOdstpy0pt"/>
        </w:rPr>
        <w:t>ościowy</w:t>
      </w:r>
      <w:r>
        <w:t>.</w:t>
      </w:r>
      <w:bookmarkEnd w:id="5"/>
    </w:p>
    <w:p w:rsidR="00FD70D6" w:rsidRDefault="00C43176">
      <w:pPr>
        <w:pStyle w:val="Teksttreci20"/>
        <w:framePr w:w="6754" w:h="3893" w:hRule="exact" w:wrap="none" w:vAnchor="page" w:hAnchor="page" w:x="829" w:y="7617"/>
        <w:shd w:val="clear" w:color="auto" w:fill="auto"/>
        <w:spacing w:before="0"/>
        <w:ind w:firstLine="280"/>
      </w:pPr>
      <w:r>
        <w:t xml:space="preserve">Od przymiotnika </w:t>
      </w:r>
      <w:r>
        <w:rPr>
          <w:rStyle w:val="Teksttreci2105ptKursywaOdstpy0pt"/>
        </w:rPr>
        <w:t>oszczędny</w:t>
      </w:r>
      <w:r>
        <w:t xml:space="preserve"> pochodzi rzeczownik </w:t>
      </w:r>
      <w:r>
        <w:rPr>
          <w:rStyle w:val="Teksttreci2105ptKursywaOdstpy0pt"/>
        </w:rPr>
        <w:t>oszczędność,</w:t>
      </w:r>
      <w:r>
        <w:t xml:space="preserve"> a od tego znowu przymiotnik </w:t>
      </w:r>
      <w:r>
        <w:rPr>
          <w:rStyle w:val="Teksttreci2105ptKursywaOdstpy0pt"/>
        </w:rPr>
        <w:t>oszczędnościowy.</w:t>
      </w:r>
      <w:r>
        <w:t xml:space="preserve"> Myślę, że lepiej jest mówić: kasa oszczędności, niż kasa oszczędnościowa.</w:t>
      </w:r>
    </w:p>
    <w:p w:rsidR="00FD70D6" w:rsidRDefault="00C43176">
      <w:pPr>
        <w:pStyle w:val="Teksttreci20"/>
        <w:framePr w:w="6754" w:h="3893" w:hRule="exact" w:wrap="none" w:vAnchor="page" w:hAnchor="page" w:x="829" w:y="7617"/>
        <w:shd w:val="clear" w:color="auto" w:fill="auto"/>
        <w:spacing w:before="0"/>
        <w:ind w:firstLine="280"/>
      </w:pPr>
      <w:r>
        <w:t xml:space="preserve">Naród, narodowy, narodowość, </w:t>
      </w:r>
      <w:r>
        <w:rPr>
          <w:rStyle w:val="Teksttreci2105ptKursywaOdstpy0pt"/>
        </w:rPr>
        <w:t>narodowościowy.</w:t>
      </w:r>
      <w:r>
        <w:t xml:space="preserve"> Dodając tak sto-</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99" w:y="235"/>
        <w:shd w:val="clear" w:color="auto" w:fill="auto"/>
        <w:spacing w:line="170" w:lineRule="exact"/>
      </w:pPr>
      <w:r>
        <w:lastRenderedPageBreak/>
        <w:t>IV. 3.</w:t>
      </w:r>
    </w:p>
    <w:p w:rsidR="00FD70D6" w:rsidRDefault="00C43176">
      <w:pPr>
        <w:pStyle w:val="Nagweklubstopka0"/>
        <w:framePr w:wrap="none" w:vAnchor="page" w:hAnchor="page" w:x="3184" w:y="235"/>
        <w:shd w:val="clear" w:color="auto" w:fill="auto"/>
        <w:spacing w:line="170" w:lineRule="exact"/>
      </w:pPr>
      <w:r>
        <w:t>PORADNIK JĘZYKOWY.</w:t>
      </w:r>
    </w:p>
    <w:p w:rsidR="00FD70D6" w:rsidRDefault="00C43176">
      <w:pPr>
        <w:pStyle w:val="Nagweklubstopka0"/>
        <w:framePr w:wrap="none" w:vAnchor="page" w:hAnchor="page" w:x="7369" w:y="225"/>
        <w:shd w:val="clear" w:color="auto" w:fill="auto"/>
        <w:spacing w:line="170" w:lineRule="exact"/>
      </w:pPr>
      <w:r>
        <w:t>37</w:t>
      </w:r>
    </w:p>
    <w:p w:rsidR="00FD70D6" w:rsidRDefault="00C43176">
      <w:pPr>
        <w:pStyle w:val="Teksttreci20"/>
        <w:framePr w:w="6768" w:h="10820" w:hRule="exact" w:wrap="none" w:vAnchor="page" w:hAnchor="page" w:x="822" w:y="701"/>
        <w:shd w:val="clear" w:color="auto" w:fill="auto"/>
        <w:tabs>
          <w:tab w:val="left" w:pos="4786"/>
        </w:tabs>
        <w:spacing w:before="0"/>
      </w:pPr>
      <w:r>
        <w:t xml:space="preserve">pniowo końcówki </w:t>
      </w:r>
      <w:r>
        <w:rPr>
          <w:rStyle w:val="Teksttreci2105ptKursywaOdstpy0pt"/>
        </w:rPr>
        <w:t>-ość</w:t>
      </w:r>
      <w:r>
        <w:t xml:space="preserve"> i </w:t>
      </w:r>
      <w:r>
        <w:rPr>
          <w:rStyle w:val="Teksttreci2105ptKursywaOdstpy0pt"/>
        </w:rPr>
        <w:t>-owy</w:t>
      </w:r>
      <w:r>
        <w:t xml:space="preserve"> można bardzo wiele tworzyć wyrazów o subtelnych chyba różnicach w znaczeniu. Myślę, że zamiast brzydko brzmiącego przymiotnika </w:t>
      </w:r>
      <w:r>
        <w:rPr>
          <w:rStyle w:val="Teksttreci2105ptKursywaOdstpy0pt"/>
        </w:rPr>
        <w:t>narodowościowy</w:t>
      </w:r>
      <w:r>
        <w:t xml:space="preserve"> można zawsze mówić: narodowy.— Wart, wartość, </w:t>
      </w:r>
      <w:r>
        <w:rPr>
          <w:rStyle w:val="Teksttreci2105ptKursywaOdstpy0pt"/>
        </w:rPr>
        <w:t>wartościowy.</w:t>
      </w:r>
      <w:r>
        <w:t xml:space="preserve"> Najbardziej rozpowszechniony ze wszystkich podobnych przymiotników, a może najmniej potrzebny. Zamiast </w:t>
      </w:r>
      <w:r>
        <w:rPr>
          <w:rStyle w:val="Teksttreci2Odstpy2pt"/>
        </w:rPr>
        <w:t xml:space="preserve">przedmiot wartościowy, książka wartościowa, </w:t>
      </w:r>
      <w:r>
        <w:t xml:space="preserve">można powiedzieć: dobry, doskonały, cenny, wielkiej wartości i t. d. Prawda, mówi się jeszcze o papierach </w:t>
      </w:r>
      <w:r>
        <w:rPr>
          <w:rStyle w:val="Teksttreci2Odstpy2pt"/>
        </w:rPr>
        <w:t>wartościowych,</w:t>
      </w:r>
      <w:r>
        <w:t xml:space="preserve"> ale i tu jaki finansista mógłby </w:t>
      </w:r>
      <w:r>
        <w:rPr>
          <w:rStyle w:val="Teksttreci2Odstpy2pt"/>
        </w:rPr>
        <w:t>inny</w:t>
      </w:r>
      <w:r>
        <w:t xml:space="preserve"> wyraz poradzić.</w:t>
      </w:r>
      <w:r>
        <w:tab/>
      </w:r>
      <w:r>
        <w:rPr>
          <w:rStyle w:val="Teksttreci2105ptKursywaOdstpy0pt"/>
        </w:rPr>
        <w:t>Z. Kramsztyk.</w:t>
      </w:r>
    </w:p>
    <w:p w:rsidR="00FD70D6" w:rsidRDefault="00C43176">
      <w:pPr>
        <w:pStyle w:val="Teksttreci20"/>
        <w:framePr w:w="6768" w:h="10820" w:hRule="exact" w:wrap="none" w:vAnchor="page" w:hAnchor="page" w:x="822" w:y="701"/>
        <w:numPr>
          <w:ilvl w:val="0"/>
          <w:numId w:val="1"/>
        </w:numPr>
        <w:shd w:val="clear" w:color="auto" w:fill="auto"/>
        <w:tabs>
          <w:tab w:val="left" w:pos="577"/>
        </w:tabs>
        <w:spacing w:before="0" w:after="180"/>
        <w:ind w:firstLine="260"/>
      </w:pPr>
      <w:r>
        <w:t xml:space="preserve">Jakeśmy to już nieraz pisali nadużywa się dzisiaj przyrostka twórczego </w:t>
      </w:r>
      <w:r>
        <w:rPr>
          <w:rStyle w:val="Teksttreci2105ptKursywaOdstpy0pt"/>
        </w:rPr>
        <w:t>-ów, -owy,</w:t>
      </w:r>
      <w:r>
        <w:t xml:space="preserve"> celem utworzenia przymiotników. Nie używano go dawniej nigdy do tworzenia przymiotników od rzecz, zakończonych na </w:t>
      </w:r>
      <w:r>
        <w:rPr>
          <w:rStyle w:val="Teksttreci2105ptKursywaOdstpy0pt"/>
        </w:rPr>
        <w:t>-ość</w:t>
      </w:r>
      <w:r>
        <w:t xml:space="preserve"> (dowód, że od </w:t>
      </w:r>
      <w:r>
        <w:rPr>
          <w:rStyle w:val="Teksttreci2105ptKursywaOdstpy0pt"/>
        </w:rPr>
        <w:t>kość</w:t>
      </w:r>
      <w:r>
        <w:t xml:space="preserve"> jest </w:t>
      </w:r>
      <w:r>
        <w:rPr>
          <w:rStyle w:val="Teksttreci2105ptKursywaOdstpy0pt"/>
        </w:rPr>
        <w:t>kostny</w:t>
      </w:r>
      <w:r>
        <w:t xml:space="preserve">, nie </w:t>
      </w:r>
      <w:r>
        <w:rPr>
          <w:rStyle w:val="Teksttreci2105ptKursywaOdstpy0pt"/>
        </w:rPr>
        <w:t>*kościowy)</w:t>
      </w:r>
      <w:r>
        <w:t xml:space="preserve"> w czem dzisiaj znowu mamy oblitość zbyteczną. Lubo tedy w zasadzie tworzenie to fałszywe, przyznać trzeba, że delikatne wyróżnianie pojęć czyni je często konieczne, bo każdy przyzna, że co innego wyraża np. </w:t>
      </w:r>
      <w:r>
        <w:rPr>
          <w:rStyle w:val="Teksttreci2105ptKursywaOdstpy0pt"/>
        </w:rPr>
        <w:t>narodowy</w:t>
      </w:r>
      <w:r>
        <w:t xml:space="preserve"> a </w:t>
      </w:r>
      <w:r>
        <w:rPr>
          <w:rStyle w:val="Teksttreci2105ptKursywaOdstpy0pt"/>
        </w:rPr>
        <w:t>narodowościowy.</w:t>
      </w:r>
      <w:r>
        <w:t xml:space="preserve"> Zamiast </w:t>
      </w:r>
      <w:r>
        <w:rPr>
          <w:rStyle w:val="Teksttreci2105ptKursywaOdstpy0pt"/>
        </w:rPr>
        <w:t>wartościowy</w:t>
      </w:r>
      <w:r>
        <w:t xml:space="preserve"> można rzeczywiście powiedzieć całkiem dobrze: </w:t>
      </w:r>
      <w:r>
        <w:rPr>
          <w:rStyle w:val="Teksttreci2105ptKursywaOdstpy0pt"/>
        </w:rPr>
        <w:t>cenny.</w:t>
      </w:r>
    </w:p>
    <w:p w:rsidR="00FD70D6" w:rsidRDefault="00C43176">
      <w:pPr>
        <w:pStyle w:val="Teksttreci20"/>
        <w:framePr w:w="6768" w:h="10820" w:hRule="exact" w:wrap="none" w:vAnchor="page" w:hAnchor="page" w:x="822" w:y="701"/>
        <w:shd w:val="clear" w:color="auto" w:fill="auto"/>
        <w:spacing w:before="0"/>
      </w:pPr>
      <w:r>
        <w:rPr>
          <w:rStyle w:val="PogrubienieTeksttreci2105ptOdstpy0pt"/>
        </w:rPr>
        <w:t xml:space="preserve">Teoryopoznawczy; </w:t>
      </w:r>
      <w:r>
        <w:t>tłómaczenie z niemieckiego: »erkenntnisstheoretisch«.</w:t>
      </w:r>
    </w:p>
    <w:p w:rsidR="00FD70D6" w:rsidRDefault="00C43176">
      <w:pPr>
        <w:pStyle w:val="Teksttreci20"/>
        <w:framePr w:w="6768" w:h="10820" w:hRule="exact" w:wrap="none" w:vAnchor="page" w:hAnchor="page" w:x="822" w:y="701"/>
        <w:shd w:val="clear" w:color="auto" w:fill="auto"/>
        <w:spacing w:before="0"/>
        <w:ind w:firstLine="260"/>
      </w:pPr>
      <w:r>
        <w:t xml:space="preserve">I wyraz niemiecki nie głaszcze mile ucha; polski wydaje się urobionym po barbarzyńsku. Myślę, że miana »teorya poznania» nadużywa się często, że zamiast niego nieraz mówić można wprost o poznaniu, więc używać przymiotnika </w:t>
      </w:r>
      <w:r>
        <w:rPr>
          <w:rStyle w:val="Teksttreci2105ptKursywaOdstpy0pt"/>
        </w:rPr>
        <w:t>poznawczy.</w:t>
      </w:r>
      <w:r>
        <w:t xml:space="preserve"> W innych wypadkach należy użyć dopełniacza albo omówienia: z dziedziny teoryi poznania. Przymiotnik </w:t>
      </w:r>
      <w:r>
        <w:rPr>
          <w:rStyle w:val="Teksttreci2105ptKursywaOdstpy0pt"/>
        </w:rPr>
        <w:t>teoryopoznawczy</w:t>
      </w:r>
      <w:r>
        <w:t xml:space="preserve"> powinien być usunięty.</w:t>
      </w:r>
    </w:p>
    <w:p w:rsidR="00FD70D6" w:rsidRDefault="00C43176">
      <w:pPr>
        <w:pStyle w:val="Teksttreci50"/>
        <w:framePr w:w="6768" w:h="10820" w:hRule="exact" w:wrap="none" w:vAnchor="page" w:hAnchor="page" w:x="822" w:y="701"/>
        <w:shd w:val="clear" w:color="auto" w:fill="auto"/>
      </w:pPr>
      <w:r>
        <w:t>Zygmunt Kramsztyk.</w:t>
      </w:r>
    </w:p>
    <w:p w:rsidR="00FD70D6" w:rsidRDefault="00C43176">
      <w:pPr>
        <w:pStyle w:val="Teksttreci20"/>
        <w:framePr w:w="6768" w:h="10820" w:hRule="exact" w:wrap="none" w:vAnchor="page" w:hAnchor="page" w:x="822" w:y="701"/>
        <w:numPr>
          <w:ilvl w:val="0"/>
          <w:numId w:val="1"/>
        </w:numPr>
        <w:shd w:val="clear" w:color="auto" w:fill="auto"/>
        <w:tabs>
          <w:tab w:val="left" w:pos="562"/>
        </w:tabs>
        <w:spacing w:before="0" w:after="176"/>
        <w:ind w:firstLine="260"/>
      </w:pPr>
      <w:r>
        <w:t>Z tem zapatrywaniem zgadzamy się w zupełności. Tłómaczenie niewolnicze abstraktów niemieckich i silenie się w wyrównaniu Niemcom na polu absolutów wyrządza językowi naszemu szkodę, bo on ma zupełnie inne właściwości.</w:t>
      </w:r>
    </w:p>
    <w:p w:rsidR="00FD70D6" w:rsidRPr="009411B5" w:rsidRDefault="00C43176">
      <w:pPr>
        <w:pStyle w:val="Teksttreci20"/>
        <w:framePr w:w="6768" w:h="10820" w:hRule="exact" w:wrap="none" w:vAnchor="page" w:hAnchor="page" w:x="822" w:y="701"/>
        <w:shd w:val="clear" w:color="auto" w:fill="auto"/>
        <w:spacing w:before="0" w:line="259" w:lineRule="exact"/>
        <w:ind w:firstLine="260"/>
        <w:rPr>
          <w:lang w:val="ru-RU"/>
        </w:rPr>
      </w:pPr>
      <w:r>
        <w:t xml:space="preserve">Czy wyrażenie prawnicze </w:t>
      </w:r>
      <w:r>
        <w:rPr>
          <w:lang w:val="cs-CZ" w:eastAsia="cs-CZ" w:bidi="cs-CZ"/>
        </w:rPr>
        <w:t>„kupno-sprzeda</w:t>
      </w:r>
      <w:r>
        <w:t>ż"</w:t>
      </w:r>
      <w:r>
        <w:rPr>
          <w:lang w:val="cs-CZ" w:eastAsia="cs-CZ" w:bidi="cs-CZ"/>
        </w:rPr>
        <w:t xml:space="preserve"> </w:t>
      </w:r>
      <w:r>
        <w:t xml:space="preserve">jest rusycyzmem? </w:t>
      </w:r>
      <w:r>
        <w:rPr>
          <w:lang w:val="ru-RU" w:eastAsia="ru-RU" w:bidi="ru-RU"/>
        </w:rPr>
        <w:t xml:space="preserve">(купно-продажа)? </w:t>
      </w:r>
      <w:r w:rsidRPr="009411B5">
        <w:rPr>
          <w:lang w:val="ru-RU" w:eastAsia="en-US" w:bidi="en-US"/>
        </w:rPr>
        <w:t>(</w:t>
      </w:r>
      <w:r>
        <w:rPr>
          <w:lang w:val="en-US" w:eastAsia="en-US" w:bidi="en-US"/>
        </w:rPr>
        <w:t>A</w:t>
      </w:r>
      <w:r w:rsidRPr="009411B5">
        <w:rPr>
          <w:lang w:val="ru-RU" w:eastAsia="en-US" w:bidi="en-US"/>
        </w:rPr>
        <w:t xml:space="preserve">- </w:t>
      </w:r>
      <w:r>
        <w:t>W</w:t>
      </w:r>
      <w:r w:rsidRPr="009411B5">
        <w:rPr>
          <w:lang w:val="ru-RU"/>
        </w:rPr>
        <w:t>-</w:t>
      </w:r>
      <w:r>
        <w:t>e</w:t>
      </w:r>
      <w:r w:rsidRPr="009411B5">
        <w:rPr>
          <w:lang w:val="ru-RU"/>
        </w:rPr>
        <w:t>).</w:t>
      </w:r>
    </w:p>
    <w:p w:rsidR="00FD70D6" w:rsidRDefault="00C43176">
      <w:pPr>
        <w:pStyle w:val="Teksttreci20"/>
        <w:framePr w:w="6768" w:h="10820" w:hRule="exact" w:wrap="none" w:vAnchor="page" w:hAnchor="page" w:x="822" w:y="701"/>
        <w:numPr>
          <w:ilvl w:val="0"/>
          <w:numId w:val="1"/>
        </w:numPr>
        <w:shd w:val="clear" w:color="auto" w:fill="auto"/>
        <w:tabs>
          <w:tab w:val="left" w:pos="562"/>
        </w:tabs>
        <w:spacing w:before="0" w:after="180"/>
        <w:ind w:firstLine="260"/>
      </w:pPr>
      <w:r>
        <w:t>Nie znamy się na słownictwie prawniczem; niesłyszeliśmy tego dziwacznego wyrażenia i sądu o niem wydać nie możemy.</w:t>
      </w:r>
    </w:p>
    <w:p w:rsidR="00FD70D6" w:rsidRDefault="00C43176">
      <w:pPr>
        <w:pStyle w:val="Nagwek10"/>
        <w:framePr w:w="6768" w:h="10820" w:hRule="exact" w:wrap="none" w:vAnchor="page" w:hAnchor="page" w:x="822" w:y="701"/>
        <w:shd w:val="clear" w:color="auto" w:fill="auto"/>
        <w:spacing w:before="0"/>
        <w:ind w:firstLine="260"/>
        <w:jc w:val="both"/>
      </w:pPr>
      <w:bookmarkStart w:id="6" w:name="bookmark5"/>
      <w:r>
        <w:t xml:space="preserve">Wprowadzić </w:t>
      </w:r>
      <w:r>
        <w:rPr>
          <w:rStyle w:val="Nagwek1105ptKursywaOdstpy0pt"/>
        </w:rPr>
        <w:t>w</w:t>
      </w:r>
      <w:r>
        <w:t xml:space="preserve"> dziedziniec czy </w:t>
      </w:r>
      <w:r>
        <w:rPr>
          <w:rStyle w:val="Nagwek1105ptKursywaOdstpy0pt"/>
        </w:rPr>
        <w:t>na</w:t>
      </w:r>
      <w:r>
        <w:t xml:space="preserve"> dziedziniec? (R. Tr.).</w:t>
      </w:r>
      <w:bookmarkEnd w:id="6"/>
    </w:p>
    <w:p w:rsidR="00FD70D6" w:rsidRDefault="00C43176">
      <w:pPr>
        <w:pStyle w:val="Teksttreci20"/>
        <w:framePr w:w="6768" w:h="10820" w:hRule="exact" w:wrap="none" w:vAnchor="page" w:hAnchor="page" w:x="822" w:y="701"/>
        <w:shd w:val="clear" w:color="auto" w:fill="auto"/>
        <w:spacing w:before="0"/>
        <w:ind w:firstLine="260"/>
      </w:pPr>
      <w:r>
        <w:t xml:space="preserve">Z. Kaczkowski w swej powieści «Olbrachtowi Rycerze« </w:t>
      </w:r>
      <w:r>
        <w:rPr>
          <w:lang w:val="fr-FR" w:eastAsia="fr-FR" w:bidi="fr-FR"/>
        </w:rPr>
        <w:t xml:space="preserve">(T. </w:t>
      </w:r>
      <w:r>
        <w:t xml:space="preserve">II. str. 51) względem Olizara użył wyrażenia: »a wtedy ktoś wziął go pod ramię i oddał go sługom, ażeby go wyprowadzili </w:t>
      </w:r>
      <w:r>
        <w:rPr>
          <w:rStyle w:val="Teksttreci2105ptKursywaOdstpy0pt"/>
        </w:rPr>
        <w:t>w dziedziniec».</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46" w:y="230"/>
        <w:shd w:val="clear" w:color="auto" w:fill="auto"/>
        <w:spacing w:line="170" w:lineRule="exact"/>
      </w:pPr>
      <w:r>
        <w:lastRenderedPageBreak/>
        <w:t>38</w:t>
      </w:r>
    </w:p>
    <w:p w:rsidR="00FD70D6" w:rsidRDefault="00C43176">
      <w:pPr>
        <w:pStyle w:val="Nagweklubstopka0"/>
        <w:framePr w:wrap="none" w:vAnchor="page" w:hAnchor="page" w:x="3164" w:y="230"/>
        <w:shd w:val="clear" w:color="auto" w:fill="auto"/>
        <w:spacing w:line="170" w:lineRule="exact"/>
      </w:pPr>
      <w:r>
        <w:t>PORADNIK JĘZYKOWY</w:t>
      </w:r>
    </w:p>
    <w:p w:rsidR="00FD70D6" w:rsidRDefault="00C43176">
      <w:pPr>
        <w:pStyle w:val="Nagweklubstopka0"/>
        <w:framePr w:wrap="none" w:vAnchor="page" w:hAnchor="page" w:x="7052" w:y="225"/>
        <w:shd w:val="clear" w:color="auto" w:fill="auto"/>
        <w:spacing w:line="170" w:lineRule="exact"/>
      </w:pPr>
      <w:r>
        <w:t>IV. 3</w:t>
      </w:r>
    </w:p>
    <w:p w:rsidR="00FD70D6" w:rsidRDefault="00C43176">
      <w:pPr>
        <w:pStyle w:val="Teksttreci20"/>
        <w:framePr w:w="6710" w:h="1857" w:hRule="exact" w:wrap="none" w:vAnchor="page" w:hAnchor="page" w:x="851" w:y="700"/>
        <w:shd w:val="clear" w:color="auto" w:fill="auto"/>
        <w:spacing w:before="0"/>
      </w:pPr>
      <w:r>
        <w:t xml:space="preserve">Sądzę, iż to jest rusycyzm, jak </w:t>
      </w:r>
      <w:r>
        <w:rPr>
          <w:lang w:val="ru-RU" w:eastAsia="ru-RU" w:bidi="ru-RU"/>
        </w:rPr>
        <w:t>пар</w:t>
      </w:r>
      <w:r>
        <w:t>ѣ</w:t>
      </w:r>
      <w:r w:rsidRPr="009411B5">
        <w:rPr>
          <w:lang w:eastAsia="ru-RU" w:bidi="ru-RU"/>
        </w:rPr>
        <w:t xml:space="preserve"> </w:t>
      </w:r>
      <w:r>
        <w:rPr>
          <w:lang w:val="ru-RU" w:eastAsia="ru-RU" w:bidi="ru-RU"/>
        </w:rPr>
        <w:t>пошелъ</w:t>
      </w:r>
      <w:r w:rsidRPr="009411B5">
        <w:rPr>
          <w:lang w:eastAsia="ru-RU" w:bidi="ru-RU"/>
        </w:rPr>
        <w:t xml:space="preserve"> </w:t>
      </w:r>
      <w:r>
        <w:rPr>
          <w:lang w:val="ru-RU" w:eastAsia="ru-RU" w:bidi="ru-RU"/>
        </w:rPr>
        <w:t>въ</w:t>
      </w:r>
      <w:r w:rsidRPr="009411B5">
        <w:rPr>
          <w:lang w:eastAsia="ru-RU" w:bidi="ru-RU"/>
        </w:rPr>
        <w:t xml:space="preserve"> </w:t>
      </w:r>
      <w:r>
        <w:rPr>
          <w:lang w:val="ru-RU" w:eastAsia="ru-RU" w:bidi="ru-RU"/>
        </w:rPr>
        <w:t>прогулку</w:t>
      </w:r>
      <w:r w:rsidRPr="009411B5">
        <w:rPr>
          <w:lang w:eastAsia="ru-RU" w:bidi="ru-RU"/>
        </w:rPr>
        <w:t xml:space="preserve"> — </w:t>
      </w:r>
      <w:r>
        <w:t xml:space="preserve">należałoby go więc unikać, aby inni nie powtarzali, gdyż prawidłowo powinno być </w:t>
      </w:r>
      <w:r>
        <w:rPr>
          <w:rStyle w:val="Teksttreci2105ptKursywaOdstpy0pt"/>
        </w:rPr>
        <w:t>na dziedziniec.</w:t>
      </w:r>
    </w:p>
    <w:p w:rsidR="00FD70D6" w:rsidRDefault="00C43176">
      <w:pPr>
        <w:pStyle w:val="Teksttreci20"/>
        <w:framePr w:w="6710" w:h="1857" w:hRule="exact" w:wrap="none" w:vAnchor="page" w:hAnchor="page" w:x="851" w:y="700"/>
        <w:shd w:val="clear" w:color="auto" w:fill="auto"/>
        <w:spacing w:before="0"/>
        <w:ind w:firstLine="260"/>
      </w:pPr>
      <w:r>
        <w:t xml:space="preserve">— Czy rusycyzm — trudno wyrokować, chociaż wydaje się to prawdopodobne w porównaniu z przytoczonym przykładem; w każdym razie poprawnie po polsku mówi się </w:t>
      </w:r>
      <w:r>
        <w:rPr>
          <w:rStyle w:val="Teksttreci2105ptKursywaOdstpy0pt"/>
        </w:rPr>
        <w:t xml:space="preserve">wyprowadzić na dz. </w:t>
      </w:r>
      <w:r>
        <w:t xml:space="preserve">a nie </w:t>
      </w:r>
      <w:r>
        <w:rPr>
          <w:rStyle w:val="Teksttreci2105ptKursywaOdstpy0pt"/>
        </w:rPr>
        <w:t>w dziedziniec.</w:t>
      </w:r>
    </w:p>
    <w:p w:rsidR="00FD70D6" w:rsidRDefault="00C43176">
      <w:pPr>
        <w:pStyle w:val="Teksttreci20"/>
        <w:framePr w:w="6710" w:h="8771" w:hRule="exact" w:wrap="none" w:vAnchor="page" w:hAnchor="page" w:x="851" w:y="2755"/>
        <w:shd w:val="clear" w:color="auto" w:fill="auto"/>
        <w:spacing w:before="0"/>
      </w:pPr>
      <w:r>
        <w:t xml:space="preserve">Muzeum </w:t>
      </w:r>
      <w:r>
        <w:rPr>
          <w:rStyle w:val="Teksttreci2105ptKursywaOdstpy0pt"/>
        </w:rPr>
        <w:t>dla?</w:t>
      </w:r>
      <w:r>
        <w:t xml:space="preserve"> (A. W-e).</w:t>
      </w:r>
    </w:p>
    <w:p w:rsidR="00FD70D6" w:rsidRDefault="00C43176">
      <w:pPr>
        <w:pStyle w:val="Teksttreci20"/>
        <w:framePr w:w="6710" w:h="8771" w:hRule="exact" w:wrap="none" w:vAnchor="page" w:hAnchor="page" w:x="851" w:y="2755"/>
        <w:shd w:val="clear" w:color="auto" w:fill="auto"/>
        <w:spacing w:before="0"/>
        <w:ind w:firstLine="260"/>
      </w:pPr>
      <w:r>
        <w:t xml:space="preserve">Czy wyrażenie "Muzeum austryackie </w:t>
      </w:r>
      <w:r>
        <w:rPr>
          <w:rStyle w:val="Teksttreci2105ptKursywaOdstpy0pt"/>
        </w:rPr>
        <w:t>dla</w:t>
      </w:r>
      <w:r>
        <w:t xml:space="preserve"> sztuki i przemysłu» (Ogniwo 1904 r. str. 40) jest germanizmem (Oest. Mus. für Kunst u. Industr.)? Czy nie należy powiedzieć: M. austr. sztuki... tak jak mówimy agalerya obrazów«?</w:t>
      </w:r>
    </w:p>
    <w:p w:rsidR="00FD70D6" w:rsidRDefault="00C43176">
      <w:pPr>
        <w:pStyle w:val="Teksttreci20"/>
        <w:framePr w:w="6710" w:h="8771" w:hRule="exact" w:wrap="none" w:vAnchor="page" w:hAnchor="page" w:x="851" w:y="2755"/>
        <w:shd w:val="clear" w:color="auto" w:fill="auto"/>
        <w:spacing w:before="0" w:after="240"/>
        <w:ind w:firstLine="260"/>
      </w:pPr>
      <w:r>
        <w:t xml:space="preserve">—- Niewątpliwie; przecieżby dobrze (bo zrozumiale) brzmiało to samo bez przyimka </w:t>
      </w:r>
      <w:r>
        <w:rPr>
          <w:rStyle w:val="Teksttreci2105ptKursywaOdstpy0pt"/>
        </w:rPr>
        <w:t>dla.</w:t>
      </w:r>
    </w:p>
    <w:p w:rsidR="00FD70D6" w:rsidRDefault="00C43176">
      <w:pPr>
        <w:pStyle w:val="Teksttreci20"/>
        <w:framePr w:w="6710" w:h="8771" w:hRule="exact" w:wrap="none" w:vAnchor="page" w:hAnchor="page" w:x="851" w:y="2755"/>
        <w:shd w:val="clear" w:color="auto" w:fill="auto"/>
        <w:spacing w:before="0"/>
      </w:pPr>
      <w:r>
        <w:t xml:space="preserve">Czekać </w:t>
      </w:r>
      <w:r>
        <w:rPr>
          <w:rStyle w:val="Teksttreci2105ptKursywaOdstpy0pt"/>
        </w:rPr>
        <w:t>za</w:t>
      </w:r>
      <w:r>
        <w:t xml:space="preserve"> kimś? </w:t>
      </w:r>
      <w:r w:rsidRPr="009411B5">
        <w:rPr>
          <w:lang w:eastAsia="en-US" w:bidi="en-US"/>
        </w:rPr>
        <w:t xml:space="preserve">(A. </w:t>
      </w:r>
      <w:r>
        <w:rPr>
          <w:rStyle w:val="Teksttreci2Odstpy2pt"/>
        </w:rPr>
        <w:t>II).</w:t>
      </w:r>
    </w:p>
    <w:p w:rsidR="00FD70D6" w:rsidRDefault="00C43176">
      <w:pPr>
        <w:pStyle w:val="Teksttreci20"/>
        <w:framePr w:w="6710" w:h="8771" w:hRule="exact" w:wrap="none" w:vAnchor="page" w:hAnchor="page" w:x="851" w:y="2755"/>
        <w:shd w:val="clear" w:color="auto" w:fill="auto"/>
        <w:spacing w:before="0"/>
        <w:ind w:firstLine="260"/>
      </w:pPr>
      <w:r>
        <w:t xml:space="preserve">Czy błędny jest zwrot z Księstwa: aczekać </w:t>
      </w:r>
      <w:r>
        <w:rPr>
          <w:rStyle w:val="Teksttreci2105ptKursywaOdstpy0pt"/>
        </w:rPr>
        <w:t>za</w:t>
      </w:r>
      <w:r>
        <w:t xml:space="preserve"> kimś« zam. na kogoś.</w:t>
      </w:r>
    </w:p>
    <w:p w:rsidR="00FD70D6" w:rsidRDefault="00C43176">
      <w:pPr>
        <w:pStyle w:val="Teksttreci20"/>
        <w:framePr w:w="6710" w:h="8771" w:hRule="exact" w:wrap="none" w:vAnchor="page" w:hAnchor="page" w:x="851" w:y="2755"/>
        <w:numPr>
          <w:ilvl w:val="0"/>
          <w:numId w:val="1"/>
        </w:numPr>
        <w:shd w:val="clear" w:color="auto" w:fill="auto"/>
        <w:tabs>
          <w:tab w:val="left" w:pos="558"/>
        </w:tabs>
        <w:spacing w:before="0" w:after="240"/>
        <w:ind w:firstLine="260"/>
      </w:pPr>
      <w:r>
        <w:t xml:space="preserve">Jest to osobliwość powstała pod wpływem zwrotu niemieckiego: </w:t>
      </w:r>
      <w:r>
        <w:rPr>
          <w:rStyle w:val="Teksttreci2105ptKursywaOdstpy0pt"/>
        </w:rPr>
        <w:t>szukać za czem.</w:t>
      </w:r>
      <w:r>
        <w:t xml:space="preserve"> Dotychczas nie spotkaliśmy jej jeszcze, dzięki Bogu, u żadnego poprawnego pisarza.</w:t>
      </w:r>
    </w:p>
    <w:p w:rsidR="00FD70D6" w:rsidRDefault="00C43176">
      <w:pPr>
        <w:pStyle w:val="Teksttreci20"/>
        <w:framePr w:w="6710" w:h="8771" w:hRule="exact" w:wrap="none" w:vAnchor="page" w:hAnchor="page" w:x="851" w:y="2755"/>
        <w:shd w:val="clear" w:color="auto" w:fill="auto"/>
        <w:spacing w:before="0"/>
      </w:pPr>
      <w:r>
        <w:t xml:space="preserve">Zrobiło mi się zazdrość? </w:t>
      </w:r>
      <w:r w:rsidRPr="009411B5">
        <w:rPr>
          <w:lang w:eastAsia="en-US" w:bidi="en-US"/>
        </w:rPr>
        <w:t xml:space="preserve">(A. </w:t>
      </w:r>
      <w:r>
        <w:rPr>
          <w:rStyle w:val="Teksttreci2Odstpy2pt"/>
        </w:rPr>
        <w:t>II).</w:t>
      </w:r>
    </w:p>
    <w:p w:rsidR="00FD70D6" w:rsidRDefault="00C43176">
      <w:pPr>
        <w:pStyle w:val="Teksttreci20"/>
        <w:framePr w:w="6710" w:h="8771" w:hRule="exact" w:wrap="none" w:vAnchor="page" w:hAnchor="page" w:x="851" w:y="2755"/>
        <w:shd w:val="clear" w:color="auto" w:fill="auto"/>
        <w:spacing w:before="0"/>
        <w:ind w:firstLine="260"/>
      </w:pPr>
      <w:r>
        <w:t xml:space="preserve">Jeżeli wolno mówić: </w:t>
      </w:r>
      <w:r>
        <w:rPr>
          <w:rStyle w:val="Teksttreci2105ptKursywaOdstpy0pt"/>
        </w:rPr>
        <w:t>zrobiło mi się żal</w:t>
      </w:r>
      <w:r>
        <w:t xml:space="preserve"> — czy można też użyć wyrażenia: "</w:t>
      </w:r>
      <w:r>
        <w:rPr>
          <w:rStyle w:val="Teksttreci2105ptKursywaOdstpy0pt"/>
        </w:rPr>
        <w:t>zrobiło mi się zazdrość</w:t>
      </w:r>
      <w:r>
        <w:rPr>
          <w:lang w:val="fr-FR" w:eastAsia="fr-FR" w:bidi="fr-FR"/>
        </w:rPr>
        <w:t>«?</w:t>
      </w:r>
    </w:p>
    <w:p w:rsidR="00FD70D6" w:rsidRDefault="00C43176">
      <w:pPr>
        <w:pStyle w:val="Teksttreci20"/>
        <w:framePr w:w="6710" w:h="8771" w:hRule="exact" w:wrap="none" w:vAnchor="page" w:hAnchor="page" w:x="851" w:y="2755"/>
        <w:numPr>
          <w:ilvl w:val="0"/>
          <w:numId w:val="1"/>
        </w:numPr>
        <w:shd w:val="clear" w:color="auto" w:fill="auto"/>
        <w:tabs>
          <w:tab w:val="left" w:pos="572"/>
        </w:tabs>
        <w:spacing w:before="0" w:after="240"/>
        <w:ind w:firstLine="260"/>
      </w:pPr>
      <w:r>
        <w:t xml:space="preserve">Pierwszy zwrot utarty i dlatego nie razi, bo skoro powiem: </w:t>
      </w:r>
      <w:r>
        <w:rPr>
          <w:rStyle w:val="Teksttreci2105ptKursywaOdstpy0pt"/>
        </w:rPr>
        <w:t>żal mi,</w:t>
      </w:r>
      <w:r>
        <w:t xml:space="preserve"> mam poczucie, jakobym użył jakiejś formy czasownikowej z przysłówkiem np. </w:t>
      </w:r>
      <w:r>
        <w:rPr>
          <w:rStyle w:val="Teksttreci2105ptKursywaOdstpy0pt"/>
        </w:rPr>
        <w:t>zrobiło mi się niedobrze. Zazdrość</w:t>
      </w:r>
      <w:r>
        <w:t xml:space="preserve"> jest wybitnym rzeczownikiem i dlatego taki zwrot uważamy za niepoprawny.</w:t>
      </w:r>
    </w:p>
    <w:p w:rsidR="00FD70D6" w:rsidRDefault="00C43176">
      <w:pPr>
        <w:pStyle w:val="Teksttreci20"/>
        <w:framePr w:w="6710" w:h="8771" w:hRule="exact" w:wrap="none" w:vAnchor="page" w:hAnchor="page" w:x="851" w:y="2755"/>
        <w:shd w:val="clear" w:color="auto" w:fill="auto"/>
        <w:spacing w:before="0"/>
      </w:pPr>
      <w:r>
        <w:t>Raz po raz = niekiedy? (A. U ).</w:t>
      </w:r>
    </w:p>
    <w:p w:rsidR="00FD70D6" w:rsidRDefault="00C43176">
      <w:pPr>
        <w:pStyle w:val="Teksttreci20"/>
        <w:framePr w:w="6710" w:h="8771" w:hRule="exact" w:wrap="none" w:vAnchor="page" w:hAnchor="page" w:x="851" w:y="2755"/>
        <w:shd w:val="clear" w:color="auto" w:fill="auto"/>
        <w:spacing w:before="0"/>
        <w:ind w:firstLine="260"/>
      </w:pPr>
      <w:r>
        <w:t>Mówią powszechnie w Poznańskiem "</w:t>
      </w:r>
      <w:r>
        <w:rPr>
          <w:rStyle w:val="Teksttreci2105ptKursywaOdstpy0pt"/>
        </w:rPr>
        <w:t>raz po raz"</w:t>
      </w:r>
      <w:r>
        <w:t xml:space="preserve"> w znaczeniu </w:t>
      </w:r>
      <w:r>
        <w:rPr>
          <w:rStyle w:val="Teksttreci2Odstpy2pt"/>
        </w:rPr>
        <w:t>czasem, niekiedy</w:t>
      </w:r>
      <w:r>
        <w:t xml:space="preserve"> — sądzę, że to błędne.</w:t>
      </w:r>
    </w:p>
    <w:p w:rsidR="00FD70D6" w:rsidRDefault="00C43176">
      <w:pPr>
        <w:pStyle w:val="Teksttreci20"/>
        <w:framePr w:w="6710" w:h="8771" w:hRule="exact" w:wrap="none" w:vAnchor="page" w:hAnchor="page" w:x="851" w:y="2755"/>
        <w:numPr>
          <w:ilvl w:val="0"/>
          <w:numId w:val="1"/>
        </w:numPr>
        <w:shd w:val="clear" w:color="auto" w:fill="auto"/>
        <w:tabs>
          <w:tab w:val="left" w:pos="558"/>
        </w:tabs>
        <w:spacing w:before="0" w:after="244"/>
        <w:ind w:firstLine="260"/>
      </w:pPr>
      <w:r>
        <w:t xml:space="preserve">Zwrot </w:t>
      </w:r>
      <w:r>
        <w:rPr>
          <w:rStyle w:val="Teksttreci2105ptKursywaOdstpy0pt"/>
        </w:rPr>
        <w:t>raz po raz</w:t>
      </w:r>
      <w:r>
        <w:t xml:space="preserve"> słyszeliśmy od dzieciństwa nie w Poznańskiem, ale w Galicyi, w okolicy Tarnowa, i nie w znaczeniu niekiedy, czasem, lecz = ciągle, nieustannie. To też, jeżeli co w tym zwrocie jest błędne, to znaczenie, bo się z części i istoty zwrotu wywieść nie da zupełnie.</w:t>
      </w:r>
    </w:p>
    <w:p w:rsidR="00FD70D6" w:rsidRDefault="00C43176">
      <w:pPr>
        <w:pStyle w:val="Teksttreci20"/>
        <w:framePr w:w="6710" w:h="8771" w:hRule="exact" w:wrap="none" w:vAnchor="page" w:hAnchor="page" w:x="851" w:y="2755"/>
        <w:shd w:val="clear" w:color="auto" w:fill="auto"/>
        <w:spacing w:before="0" w:line="250" w:lineRule="exact"/>
      </w:pPr>
      <w:r>
        <w:t>Raz za czas? (Dr KJR).</w:t>
      </w:r>
    </w:p>
    <w:p w:rsidR="00FD70D6" w:rsidRDefault="00C43176">
      <w:pPr>
        <w:pStyle w:val="Teksttreci20"/>
        <w:framePr w:w="6710" w:h="8771" w:hRule="exact" w:wrap="none" w:vAnchor="page" w:hAnchor="page" w:x="851" w:y="2755"/>
        <w:shd w:val="clear" w:color="auto" w:fill="auto"/>
        <w:spacing w:before="0" w:line="250" w:lineRule="exact"/>
        <w:ind w:firstLine="260"/>
      </w:pPr>
      <w:r>
        <w:t xml:space="preserve">Używam wyrażenia </w:t>
      </w:r>
      <w:r>
        <w:rPr>
          <w:rStyle w:val="Teksttreci2105ptKursywaOdstpy0pt"/>
        </w:rPr>
        <w:t>raz za czas</w:t>
      </w:r>
      <w:r>
        <w:t xml:space="preserve"> w znaczeniu </w:t>
      </w:r>
      <w:r>
        <w:rPr>
          <w:rStyle w:val="Teksttreci2105ptKursywaOdstpy0pt"/>
        </w:rPr>
        <w:t xml:space="preserve">od czasu do czasu. </w:t>
      </w:r>
      <w:r>
        <w:t>Kogoś ze znajomych zdziwiło to wyrażenie; oświadczył, że je pierw</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77" w:y="283"/>
        <w:shd w:val="clear" w:color="auto" w:fill="auto"/>
        <w:spacing w:line="170" w:lineRule="exact"/>
      </w:pPr>
      <w:r>
        <w:lastRenderedPageBreak/>
        <w:t>IV. 3.</w:t>
      </w:r>
    </w:p>
    <w:p w:rsidR="00FD70D6" w:rsidRDefault="00C43176">
      <w:pPr>
        <w:pStyle w:val="Nagweklubstopka0"/>
        <w:framePr w:wrap="none" w:vAnchor="page" w:hAnchor="page" w:x="3148" w:y="268"/>
        <w:shd w:val="clear" w:color="auto" w:fill="auto"/>
        <w:spacing w:line="170" w:lineRule="exact"/>
      </w:pPr>
      <w:r>
        <w:t>PORADNIK JĘZYKOWY</w:t>
      </w:r>
    </w:p>
    <w:p w:rsidR="00FD70D6" w:rsidRDefault="00C43176">
      <w:pPr>
        <w:pStyle w:val="Nagweklubstopka0"/>
        <w:framePr w:wrap="none" w:vAnchor="page" w:hAnchor="page" w:x="7352" w:y="264"/>
        <w:shd w:val="clear" w:color="auto" w:fill="auto"/>
        <w:spacing w:line="170" w:lineRule="exact"/>
      </w:pPr>
      <w:r>
        <w:t>39</w:t>
      </w:r>
    </w:p>
    <w:p w:rsidR="00FD70D6" w:rsidRDefault="00C43176">
      <w:pPr>
        <w:pStyle w:val="Teksttreci20"/>
        <w:framePr w:w="6725" w:h="10818" w:hRule="exact" w:wrap="none" w:vAnchor="page" w:hAnchor="page" w:x="844" w:y="744"/>
        <w:shd w:val="clear" w:color="auto" w:fill="auto"/>
        <w:spacing w:before="0"/>
      </w:pPr>
      <w:r>
        <w:t>szy raz słyszy. Wskutek tego zapytywałem znajomych, czy słyszeli kiedy taki zwrot, odpowiedzieli mi wszyscy, że słyszeli, ale tylko odemnie. To mnie zastanowiło. Zacząłem badać, czy jest to używane wyrażenie w okolicach, z których pochodzę i przekonałem się, że nie. Badałem dalej, czy tak mówi ktoś w mojej rodzinie, albo w najbliższem otoczeniu: wszyscy znają to wyrażenie, ale tylko odemnie; prócz mnie, nikt go nie używa.</w:t>
      </w:r>
    </w:p>
    <w:p w:rsidR="00FD70D6" w:rsidRDefault="00C43176">
      <w:pPr>
        <w:pStyle w:val="Teksttreci20"/>
        <w:framePr w:w="6725" w:h="10818" w:hRule="exact" w:wrap="none" w:vAnchor="page" w:hAnchor="page" w:x="844" w:y="744"/>
        <w:shd w:val="clear" w:color="auto" w:fill="auto"/>
        <w:spacing w:before="0"/>
        <w:ind w:firstLine="260"/>
      </w:pPr>
      <w:r>
        <w:t>Czy Szanownej Redakcyi znany jest taki zwrot, skąd go mogłem pochwycić, i co Szanowna Redakcya o nim sądzi?</w:t>
      </w:r>
    </w:p>
    <w:p w:rsidR="00FD70D6" w:rsidRDefault="00C43176">
      <w:pPr>
        <w:pStyle w:val="Teksttreci20"/>
        <w:framePr w:w="6725" w:h="10818" w:hRule="exact" w:wrap="none" w:vAnchor="page" w:hAnchor="page" w:x="844" w:y="744"/>
        <w:shd w:val="clear" w:color="auto" w:fill="auto"/>
        <w:spacing w:before="0" w:after="180"/>
        <w:ind w:firstLine="260"/>
      </w:pPr>
      <w:r>
        <w:t xml:space="preserve">— Jakimże sposobem moglibyśmy wiedzieć, skąd bardzo osobliwy zwrot znalazł się u jednostki? Owo </w:t>
      </w:r>
      <w:r>
        <w:rPr>
          <w:rStyle w:val="Teksttreci2105ptKursywaOdstpy0pt"/>
        </w:rPr>
        <w:t>za,</w:t>
      </w:r>
      <w:r>
        <w:t xml:space="preserve"> łączące dwa rzeczowniki, wskazywaćby mogło na jakieś niem. </w:t>
      </w:r>
      <w:r>
        <w:rPr>
          <w:rStyle w:val="Teksttreci2105ptKursywaOdstpy0pt"/>
          <w:lang w:val="fr-FR" w:eastAsia="fr-FR" w:bidi="fr-FR"/>
        </w:rPr>
        <w:t>für</w:t>
      </w:r>
      <w:r>
        <w:rPr>
          <w:lang w:val="fr-FR" w:eastAsia="fr-FR" w:bidi="fr-FR"/>
        </w:rPr>
        <w:t xml:space="preserve"> </w:t>
      </w:r>
      <w:r>
        <w:t xml:space="preserve">np. </w:t>
      </w:r>
      <w:r>
        <w:rPr>
          <w:rStyle w:val="Teksttreci2105ptKursywaOdstpy0pt"/>
        </w:rPr>
        <w:t xml:space="preserve">ein </w:t>
      </w:r>
      <w:r>
        <w:rPr>
          <w:rStyle w:val="Teksttreci2105ptKursywaOdstpy0pt"/>
          <w:lang w:val="fr-FR" w:eastAsia="fr-FR" w:bidi="fr-FR"/>
        </w:rPr>
        <w:t>für alle Mal,</w:t>
      </w:r>
      <w:r>
        <w:rPr>
          <w:lang w:val="fr-FR" w:eastAsia="fr-FR" w:bidi="fr-FR"/>
        </w:rPr>
        <w:t xml:space="preserve"> </w:t>
      </w:r>
      <w:r>
        <w:t xml:space="preserve">ale nie chcąc się wszędzie dopatrywać germanizmów, raczej się domyślamy, </w:t>
      </w:r>
      <w:r w:rsidR="009411B5">
        <w:t>ż</w:t>
      </w:r>
      <w:r>
        <w:t xml:space="preserve">e powyższy zwrot powstał z podobnego przez skrócenie. Znany nam jest zwrot </w:t>
      </w:r>
      <w:r>
        <w:rPr>
          <w:rStyle w:val="Teksttreci2105ptKursywaOdstpy0pt"/>
        </w:rPr>
        <w:t>raz za (lub na) jakiś czas</w:t>
      </w:r>
      <w:r>
        <w:t xml:space="preserve"> = niekiedy, używany w mowie potocznej; nie dalecy tedy będziemy od prawdy, jeżeli uznamy zwrot Pański, równy znaczeniem, za to samo, lecz z opuszczeniem zaimka </w:t>
      </w:r>
      <w:r>
        <w:rPr>
          <w:rStyle w:val="Teksttreci2105ptKursywaOdstpy0pt"/>
        </w:rPr>
        <w:t>jakiś,</w:t>
      </w:r>
      <w:r>
        <w:t xml:space="preserve"> który tu jest istotny i bez niego zwrot cały nie tłómaczy się jasno.</w:t>
      </w:r>
    </w:p>
    <w:p w:rsidR="00FD70D6" w:rsidRDefault="00C43176">
      <w:pPr>
        <w:pStyle w:val="Teksttreci20"/>
        <w:framePr w:w="6725" w:h="10818" w:hRule="exact" w:wrap="none" w:vAnchor="page" w:hAnchor="page" w:x="844" w:y="744"/>
        <w:shd w:val="clear" w:color="auto" w:fill="auto"/>
        <w:spacing w:before="0"/>
      </w:pPr>
      <w:r>
        <w:rPr>
          <w:rStyle w:val="PogrubienieTeksttreci2105ptOdstpy0pt0"/>
        </w:rPr>
        <w:t xml:space="preserve">Nie </w:t>
      </w:r>
      <w:r>
        <w:t xml:space="preserve">bez znaczenia przeczącego. </w:t>
      </w:r>
      <w:r>
        <w:rPr>
          <w:rStyle w:val="PogrubienieTeksttreci2105ptOdstpy0pt0"/>
          <w:lang w:val="fr-FR" w:eastAsia="fr-FR" w:bidi="fr-FR"/>
        </w:rPr>
        <w:t xml:space="preserve">(J. </w:t>
      </w:r>
      <w:r>
        <w:rPr>
          <w:rStyle w:val="PogrubienieTeksttreci2105ptOdstpy0pt0"/>
        </w:rPr>
        <w:t>D.).</w:t>
      </w:r>
    </w:p>
    <w:p w:rsidR="00FD70D6" w:rsidRDefault="00C43176">
      <w:pPr>
        <w:pStyle w:val="Teksttreci50"/>
        <w:framePr w:w="6725" w:h="10818" w:hRule="exact" w:wrap="none" w:vAnchor="page" w:hAnchor="page" w:x="844" w:y="744"/>
        <w:shd w:val="clear" w:color="auto" w:fill="auto"/>
        <w:ind w:left="260"/>
        <w:jc w:val="both"/>
      </w:pPr>
      <w:r>
        <w:rPr>
          <w:rStyle w:val="Teksttreci510ptBezkursywyOdstpy0pt"/>
        </w:rPr>
        <w:t xml:space="preserve">Jak sobie wytłómaczyć użycie przeczenia n i e w takich zwrotach jak : </w:t>
      </w:r>
      <w:r>
        <w:t>czegom ja to nie słyszał</w:t>
      </w:r>
      <w:r>
        <w:rPr>
          <w:rStyle w:val="Teksttreci510ptBezkursywyOdstpy0pt"/>
        </w:rPr>
        <w:t xml:space="preserve">, </w:t>
      </w:r>
      <w:r>
        <w:t>nie widział, co się to nie siało, jak nie zacznę krzyczeć</w:t>
      </w:r>
      <w:r>
        <w:rPr>
          <w:rStyle w:val="Teksttreci510ptBezkursywyOdstpy0pt"/>
        </w:rPr>
        <w:t>, itp.</w:t>
      </w:r>
    </w:p>
    <w:p w:rsidR="00FD70D6" w:rsidRDefault="00C43176">
      <w:pPr>
        <w:pStyle w:val="Teksttreci20"/>
        <w:framePr w:w="6725" w:h="10818" w:hRule="exact" w:wrap="none" w:vAnchor="page" w:hAnchor="page" w:x="844" w:y="744"/>
        <w:numPr>
          <w:ilvl w:val="0"/>
          <w:numId w:val="1"/>
        </w:numPr>
        <w:shd w:val="clear" w:color="auto" w:fill="auto"/>
        <w:tabs>
          <w:tab w:val="left" w:pos="558"/>
        </w:tabs>
        <w:spacing w:before="0" w:after="180"/>
        <w:ind w:firstLine="260"/>
      </w:pPr>
      <w:r>
        <w:t>J. Kochanowski we Fraszkach III, 1, mówi: »Gdziem potym nie był? czegom nie skosztował?« Linde cytując tylko jeden przykład z »Zabaw przyj</w:t>
      </w:r>
      <w:r w:rsidR="009411B5">
        <w:t>.</w:t>
      </w:r>
      <w:r>
        <w:t xml:space="preserve"> i pożyt</w:t>
      </w:r>
      <w:r w:rsidR="009411B5">
        <w:t>.</w:t>
      </w:r>
      <w:r>
        <w:t xml:space="preserve">« wyraża się o owem </w:t>
      </w:r>
      <w:r>
        <w:rPr>
          <w:rStyle w:val="Teksttreci2105ptKursywaOdstpy0pt"/>
        </w:rPr>
        <w:t>nie</w:t>
      </w:r>
      <w:r>
        <w:t xml:space="preserve">, </w:t>
      </w:r>
      <w:r w:rsidR="009411B5">
        <w:t>ż</w:t>
      </w:r>
      <w:r>
        <w:t xml:space="preserve">e ono jest »mere pleonastice«. Słownik wileński pod zwrotami: »jak nie...«, »kiedy nie« podaje, że owo </w:t>
      </w:r>
      <w:r>
        <w:rPr>
          <w:rStyle w:val="Teksttreci2105ptKursywaOdstpy0pt"/>
        </w:rPr>
        <w:t>nie</w:t>
      </w:r>
      <w:r>
        <w:t xml:space="preserve"> »wyraża twierdzenie czynności wzmocnionej»; słownik zaś warszawski, (Kryńskiego, Karłowicza i Niedźwiedzkiego) obecnie wychodzący, notuje tego rodzaju przykłady pod kategoryą: </w:t>
      </w:r>
      <w:r>
        <w:rPr>
          <w:rStyle w:val="Teksttreci2Odstpy2pt"/>
        </w:rPr>
        <w:t>«przeczenie zbyteczne«.</w:t>
      </w:r>
      <w:r>
        <w:t xml:space="preserve"> Wynika z tego, że owego </w:t>
      </w:r>
      <w:r>
        <w:rPr>
          <w:rStyle w:val="Teksttreci2105ptKursywaOdstpy0pt"/>
        </w:rPr>
        <w:t>nie</w:t>
      </w:r>
      <w:r>
        <w:t xml:space="preserve"> nie należy łączyć z czasownikiem, lecz ze spójnikiem (jak, kiedy) lub zaimkiem i że ono tu odgrywa podobną rolę, jak </w:t>
      </w:r>
      <w:r>
        <w:rPr>
          <w:rStyle w:val="Teksttreci2105ptKursywaOdstpy0pt"/>
        </w:rPr>
        <w:t>non</w:t>
      </w:r>
      <w:r>
        <w:t xml:space="preserve"> w łacińskim, pytajniku </w:t>
      </w:r>
      <w:r>
        <w:rPr>
          <w:rStyle w:val="Teksttreci2105ptKursywaOdstpy0pt"/>
        </w:rPr>
        <w:t>non-ne?</w:t>
      </w:r>
    </w:p>
    <w:p w:rsidR="00FD70D6" w:rsidRDefault="00C43176">
      <w:pPr>
        <w:pStyle w:val="Nagwek10"/>
        <w:framePr w:w="6725" w:h="10818" w:hRule="exact" w:wrap="none" w:vAnchor="page" w:hAnchor="page" w:x="844" w:y="744"/>
        <w:shd w:val="clear" w:color="auto" w:fill="auto"/>
        <w:spacing w:before="0"/>
        <w:jc w:val="both"/>
      </w:pPr>
      <w:bookmarkStart w:id="7" w:name="bookmark6"/>
      <w:r>
        <w:t>Spółczuć z losem. (B. Dy.).</w:t>
      </w:r>
      <w:bookmarkEnd w:id="7"/>
    </w:p>
    <w:p w:rsidR="00FD70D6" w:rsidRDefault="00C43176">
      <w:pPr>
        <w:pStyle w:val="Teksttreci20"/>
        <w:framePr w:w="6725" w:h="10818" w:hRule="exact" w:wrap="none" w:vAnchor="page" w:hAnchor="page" w:x="844" w:y="744"/>
        <w:shd w:val="clear" w:color="auto" w:fill="auto"/>
        <w:spacing w:before="0"/>
        <w:ind w:left="260"/>
      </w:pPr>
      <w:r>
        <w:t xml:space="preserve">Żebyś wiedział, jak ona </w:t>
      </w:r>
      <w:r>
        <w:rPr>
          <w:rStyle w:val="Teksttreci2105ptKursywaOdstpy0pt"/>
        </w:rPr>
        <w:t>spółczuje z twoim losem</w:t>
      </w:r>
      <w:r>
        <w:t xml:space="preserve"> (Gawalewicz. Plemię Anteusza N. Ref. n. 257. Jak można »spółczuć z losem </w:t>
      </w:r>
      <w:r>
        <w:rPr>
          <w:lang w:val="fr-FR" w:eastAsia="fr-FR" w:bidi="fr-FR"/>
        </w:rPr>
        <w:t>«?</w:t>
      </w:r>
    </w:p>
    <w:p w:rsidR="00FD70D6" w:rsidRDefault="00C43176">
      <w:pPr>
        <w:pStyle w:val="Teksttreci20"/>
        <w:framePr w:w="6725" w:h="10818" w:hRule="exact" w:wrap="none" w:vAnchor="page" w:hAnchor="page" w:x="844" w:y="744"/>
        <w:numPr>
          <w:ilvl w:val="0"/>
          <w:numId w:val="1"/>
        </w:numPr>
        <w:shd w:val="clear" w:color="auto" w:fill="auto"/>
        <w:tabs>
          <w:tab w:val="left" w:pos="553"/>
        </w:tabs>
        <w:spacing w:before="0"/>
        <w:ind w:firstLine="260"/>
      </w:pPr>
      <w:r>
        <w:t xml:space="preserve">Jestto błąd logiczny, zupełnie oczywisty, powstały przez pomieszanie ze zwrotami: </w:t>
      </w:r>
      <w:r>
        <w:rPr>
          <w:rStyle w:val="Teksttreci2105ptKursywaOdstpy0pt"/>
        </w:rPr>
        <w:t>zajmuje się twoim losem</w:t>
      </w:r>
      <w:r>
        <w:t xml:space="preserve">, </w:t>
      </w:r>
      <w:r>
        <w:rPr>
          <w:rStyle w:val="Teksttreci2105ptKursywaOdstpy0pt"/>
        </w:rPr>
        <w:t xml:space="preserve">boleje nad twym losem </w:t>
      </w:r>
      <w:r>
        <w:t>i t. p.</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92" w:y="225"/>
        <w:shd w:val="clear" w:color="auto" w:fill="auto"/>
        <w:spacing w:line="170" w:lineRule="exact"/>
      </w:pPr>
      <w:r>
        <w:lastRenderedPageBreak/>
        <w:t>40</w:t>
      </w:r>
    </w:p>
    <w:p w:rsidR="00FD70D6" w:rsidRDefault="00C43176">
      <w:pPr>
        <w:pStyle w:val="Nagweklubstopka0"/>
        <w:framePr w:wrap="none" w:vAnchor="page" w:hAnchor="page" w:x="3205" w:y="230"/>
        <w:shd w:val="clear" w:color="auto" w:fill="auto"/>
        <w:spacing w:line="170" w:lineRule="exact"/>
      </w:pPr>
      <w:r>
        <w:t>PORADNIK JĘZYKOWY</w:t>
      </w:r>
    </w:p>
    <w:p w:rsidR="00FD70D6" w:rsidRDefault="00C43176">
      <w:pPr>
        <w:pStyle w:val="Nagweklubstopka0"/>
        <w:framePr w:wrap="none" w:vAnchor="page" w:hAnchor="page" w:x="7084" w:y="240"/>
        <w:shd w:val="clear" w:color="auto" w:fill="auto"/>
        <w:spacing w:line="170" w:lineRule="exact"/>
      </w:pPr>
      <w:r>
        <w:t>IV. 3.</w:t>
      </w:r>
    </w:p>
    <w:p w:rsidR="00FD70D6" w:rsidRDefault="00C43176">
      <w:pPr>
        <w:pStyle w:val="Nagwek10"/>
        <w:framePr w:w="6734" w:h="10800" w:hRule="exact" w:wrap="none" w:vAnchor="page" w:hAnchor="page" w:x="839" w:y="710"/>
        <w:shd w:val="clear" w:color="auto" w:fill="auto"/>
        <w:spacing w:before="0"/>
      </w:pPr>
      <w:bookmarkStart w:id="8" w:name="bookmark7"/>
      <w:r>
        <w:t>Większa połowa — mniejsza połowa. (P. Ch.).</w:t>
      </w:r>
      <w:bookmarkEnd w:id="8"/>
    </w:p>
    <w:p w:rsidR="00FD70D6" w:rsidRDefault="00C43176">
      <w:pPr>
        <w:pStyle w:val="Teksttreci20"/>
        <w:framePr w:w="6734" w:h="10800" w:hRule="exact" w:wrap="none" w:vAnchor="page" w:hAnchor="page" w:x="839" w:y="710"/>
        <w:shd w:val="clear" w:color="auto" w:fill="auto"/>
        <w:spacing w:before="0"/>
        <w:ind w:firstLine="260"/>
      </w:pPr>
      <w:r>
        <w:t>Czy wyrażenia powyższe mogą być używane, czy też należy je</w:t>
      </w:r>
    </w:p>
    <w:p w:rsidR="00FD70D6" w:rsidRDefault="00C43176">
      <w:pPr>
        <w:pStyle w:val="Teksttreci20"/>
        <w:framePr w:w="6734" w:h="10800" w:hRule="exact" w:wrap="none" w:vAnchor="page" w:hAnchor="page" w:x="839" w:y="710"/>
        <w:shd w:val="clear" w:color="auto" w:fill="auto"/>
        <w:spacing w:before="0"/>
        <w:ind w:firstLine="260"/>
      </w:pPr>
      <w:r>
        <w:t xml:space="preserve">zastępować wyrażeniami </w:t>
      </w:r>
      <w:r>
        <w:rPr>
          <w:lang w:val="fr-FR" w:eastAsia="fr-FR" w:bidi="fr-FR"/>
        </w:rPr>
        <w:t xml:space="preserve">» </w:t>
      </w:r>
      <w:r>
        <w:t>więcej, niż połowa; mniej, niż połowa«</w:t>
      </w:r>
    </w:p>
    <w:p w:rsidR="00FD70D6" w:rsidRDefault="00C43176">
      <w:pPr>
        <w:pStyle w:val="Teksttreci20"/>
        <w:framePr w:w="6734" w:h="10800" w:hRule="exact" w:wrap="none" w:vAnchor="page" w:hAnchor="page" w:x="839" w:y="710"/>
        <w:shd w:val="clear" w:color="auto" w:fill="auto"/>
        <w:spacing w:before="0"/>
        <w:ind w:firstLine="260"/>
      </w:pPr>
      <w:r>
        <w:t>z tego względu, że połowa nie może być ani mniejszą, ani większą.</w:t>
      </w:r>
    </w:p>
    <w:p w:rsidR="00FD70D6" w:rsidRDefault="00C43176">
      <w:pPr>
        <w:pStyle w:val="Teksttreci20"/>
        <w:framePr w:w="6734" w:h="10800" w:hRule="exact" w:wrap="none" w:vAnchor="page" w:hAnchor="page" w:x="839" w:y="710"/>
        <w:shd w:val="clear" w:color="auto" w:fill="auto"/>
        <w:spacing w:before="0" w:after="464"/>
        <w:ind w:firstLine="260"/>
      </w:pPr>
      <w:r>
        <w:t xml:space="preserve">— Stary to błąd i naturalnie logicznie jest nonsensem; utarł się jednak dlatego, że myśląc o połowie nie myślimy o dwu </w:t>
      </w:r>
      <w:r>
        <w:rPr>
          <w:rStyle w:val="Teksttreci2Odstpy2pt"/>
        </w:rPr>
        <w:t xml:space="preserve">równych </w:t>
      </w:r>
      <w:r>
        <w:t xml:space="preserve">częściach, lecz o dwu częściach wogóle. Dla uniknięcia go lepiej jest mówić: </w:t>
      </w:r>
      <w:r>
        <w:rPr>
          <w:rStyle w:val="Teksttreci2105ptKursywaOdstpy0pt"/>
        </w:rPr>
        <w:t>miększa, mniejsza część.</w:t>
      </w:r>
    </w:p>
    <w:p w:rsidR="00FD70D6" w:rsidRDefault="00C43176">
      <w:pPr>
        <w:pStyle w:val="Nagwek10"/>
        <w:framePr w:w="6734" w:h="10800" w:hRule="exact" w:wrap="none" w:vAnchor="page" w:hAnchor="page" w:x="839" w:y="710"/>
        <w:shd w:val="clear" w:color="auto" w:fill="auto"/>
        <w:spacing w:before="0" w:after="37" w:line="200" w:lineRule="exact"/>
        <w:jc w:val="center"/>
      </w:pPr>
      <w:r>
        <w:t>III</w:t>
      </w:r>
      <w:bookmarkStart w:id="9" w:name="bookmark8"/>
      <w:r>
        <w:t>. POKŁOSIE.</w:t>
      </w:r>
      <w:bookmarkEnd w:id="9"/>
    </w:p>
    <w:p w:rsidR="00FD70D6" w:rsidRDefault="00C43176">
      <w:pPr>
        <w:pStyle w:val="Teksttreci60"/>
        <w:framePr w:w="6734" w:h="10800" w:hRule="exact" w:wrap="none" w:vAnchor="page" w:hAnchor="page" w:x="839" w:y="710"/>
        <w:shd w:val="clear" w:color="auto" w:fill="auto"/>
        <w:spacing w:before="0"/>
      </w:pPr>
      <w:r>
        <w:rPr>
          <w:rStyle w:val="Teksttreci6Odstpy1pt"/>
        </w:rPr>
        <w:t xml:space="preserve">Aleksander </w:t>
      </w:r>
      <w:r>
        <w:rPr>
          <w:rStyle w:val="Teksttreci6Odstpy1pt"/>
          <w:lang w:val="fr-FR" w:eastAsia="fr-FR" w:bidi="fr-FR"/>
        </w:rPr>
        <w:t xml:space="preserve">Brückner: </w:t>
      </w:r>
      <w:r>
        <w:t>Dzieje literatury polskiej w zarysie, Warszawa,</w:t>
      </w:r>
      <w:r>
        <w:br/>
        <w:t xml:space="preserve">1903, 8°, tom </w:t>
      </w:r>
      <w:r w:rsidRPr="009411B5">
        <w:rPr>
          <w:lang w:eastAsia="en-US" w:bidi="en-US"/>
        </w:rPr>
        <w:t xml:space="preserve">I, </w:t>
      </w:r>
      <w:r>
        <w:t>str. VI i 476, tom II 497 i VII.</w:t>
      </w:r>
    </w:p>
    <w:p w:rsidR="00FD70D6" w:rsidRDefault="00C43176">
      <w:pPr>
        <w:pStyle w:val="Teksttreci60"/>
        <w:framePr w:w="6734" w:h="10800" w:hRule="exact" w:wrap="none" w:vAnchor="page" w:hAnchor="page" w:x="839" w:y="710"/>
        <w:shd w:val="clear" w:color="auto" w:fill="auto"/>
        <w:spacing w:before="0" w:after="46" w:line="170" w:lineRule="exact"/>
      </w:pPr>
      <w:r>
        <w:t>(Dokończenie).</w:t>
      </w:r>
    </w:p>
    <w:p w:rsidR="00FD70D6" w:rsidRDefault="00C43176">
      <w:pPr>
        <w:pStyle w:val="Teksttreci20"/>
        <w:framePr w:w="6734" w:h="10800" w:hRule="exact" w:wrap="none" w:vAnchor="page" w:hAnchor="page" w:x="839" w:y="710"/>
        <w:shd w:val="clear" w:color="auto" w:fill="auto"/>
        <w:spacing w:before="0"/>
        <w:ind w:firstLine="260"/>
      </w:pPr>
      <w:r>
        <w:t xml:space="preserve">Y. Zanim przejdziemy do zwrotów obcych (germanizmów i rusycyzmów), zanotować musimy w tem miejscu, że obok wyrazów obcych i archaizmów spotykamy w języku </w:t>
      </w:r>
      <w:r w:rsidRPr="009411B5">
        <w:rPr>
          <w:lang w:eastAsia="en-US" w:bidi="en-US"/>
        </w:rPr>
        <w:t xml:space="preserve">prof. </w:t>
      </w:r>
      <w:r>
        <w:rPr>
          <w:lang w:val="ru-RU" w:eastAsia="ru-RU" w:bidi="ru-RU"/>
        </w:rPr>
        <w:t>В</w:t>
      </w:r>
      <w:r w:rsidRPr="009411B5">
        <w:rPr>
          <w:lang w:eastAsia="ru-RU" w:bidi="ru-RU"/>
        </w:rPr>
        <w:t xml:space="preserve">. </w:t>
      </w:r>
      <w:r>
        <w:rPr>
          <w:rStyle w:val="Teksttreci2Odstpy2pt"/>
        </w:rPr>
        <w:t>liczne</w:t>
      </w:r>
      <w:r>
        <w:t xml:space="preserve"> nowo</w:t>
      </w:r>
      <w:r>
        <w:rPr>
          <w:rStyle w:val="Teksttreci2Odstpy2pt"/>
        </w:rPr>
        <w:t>twory,</w:t>
      </w:r>
      <w:r>
        <w:t xml:space="preserve"> błąkające się zwykle po dziennikach, a przez żadnego poważnego pisarza nie powtarzane. I tak:</w:t>
      </w:r>
    </w:p>
    <w:p w:rsidR="00FD70D6" w:rsidRDefault="00C43176">
      <w:pPr>
        <w:pStyle w:val="Teksttreci20"/>
        <w:framePr w:w="6734" w:h="10800" w:hRule="exact" w:wrap="none" w:vAnchor="page" w:hAnchor="page" w:x="839" w:y="710"/>
        <w:shd w:val="clear" w:color="auto" w:fill="auto"/>
        <w:spacing w:before="0"/>
        <w:ind w:firstLine="260"/>
      </w:pPr>
      <w:r>
        <w:t xml:space="preserve">1, 160: </w:t>
      </w:r>
      <w:r>
        <w:rPr>
          <w:lang w:val="fr-FR" w:eastAsia="fr-FR" w:bidi="fr-FR"/>
        </w:rPr>
        <w:t xml:space="preserve">» </w:t>
      </w:r>
      <w:r>
        <w:t xml:space="preserve">Wobec... </w:t>
      </w:r>
      <w:r>
        <w:rPr>
          <w:rStyle w:val="Teksttreci2105ptKursywaOdstpy0pt"/>
        </w:rPr>
        <w:t>zacofaności</w:t>
      </w:r>
      <w:r>
        <w:t xml:space="preserve"> w myśli« (zam. zacofania). Toż str. 282.</w:t>
      </w:r>
    </w:p>
    <w:p w:rsidR="00FD70D6" w:rsidRDefault="00C43176">
      <w:pPr>
        <w:pStyle w:val="Teksttreci20"/>
        <w:framePr w:w="6734" w:h="10800" w:hRule="exact" w:wrap="none" w:vAnchor="page" w:hAnchor="page" w:x="839" w:y="710"/>
        <w:shd w:val="clear" w:color="auto" w:fill="auto"/>
        <w:spacing w:before="0"/>
        <w:ind w:firstLine="260"/>
      </w:pPr>
      <w:r>
        <w:t xml:space="preserve">I, 198: </w:t>
      </w:r>
      <w:r>
        <w:rPr>
          <w:rStyle w:val="Teksttreci2105ptKursywaOdstpy0pt"/>
          <w:lang w:val="fr-FR" w:eastAsia="fr-FR" w:bidi="fr-FR"/>
        </w:rPr>
        <w:t>»</w:t>
      </w:r>
      <w:r>
        <w:rPr>
          <w:rStyle w:val="Teksttreci2105ptKursywaOdstpy0pt"/>
        </w:rPr>
        <w:t>zadomowiony</w:t>
      </w:r>
      <w:r>
        <w:t xml:space="preserve"> Polak« (może </w:t>
      </w:r>
      <w:r>
        <w:rPr>
          <w:rStyle w:val="Teksttreci2Odstpy2pt"/>
        </w:rPr>
        <w:t>prawdziwy</w:t>
      </w:r>
      <w:r>
        <w:t xml:space="preserve"> P...?) </w:t>
      </w:r>
      <w:r>
        <w:rPr>
          <w:lang w:val="fr-FR" w:eastAsia="fr-FR" w:bidi="fr-FR"/>
        </w:rPr>
        <w:t xml:space="preserve">»... </w:t>
      </w:r>
      <w:r>
        <w:t xml:space="preserve">tylko jeszcze literatura dubrownicka mogłaby... z nią </w:t>
      </w:r>
      <w:r>
        <w:rPr>
          <w:rStyle w:val="Teksttreci2105ptKursywaOdstpy0pt"/>
        </w:rPr>
        <w:t>zawodniczych</w:t>
      </w:r>
      <w:r>
        <w:t xml:space="preserve"> (iść w zawody? mierzyć się?) Toż I, 280.</w:t>
      </w:r>
    </w:p>
    <w:p w:rsidR="00FD70D6" w:rsidRDefault="00C43176">
      <w:pPr>
        <w:pStyle w:val="Teksttreci20"/>
        <w:framePr w:w="6734" w:h="10800" w:hRule="exact" w:wrap="none" w:vAnchor="page" w:hAnchor="page" w:x="839" w:y="710"/>
        <w:shd w:val="clear" w:color="auto" w:fill="auto"/>
        <w:spacing w:before="0"/>
        <w:ind w:firstLine="260"/>
      </w:pPr>
      <w:r>
        <w:t xml:space="preserve">I, 221: </w:t>
      </w:r>
      <w:r>
        <w:rPr>
          <w:rStyle w:val="Teksttreci2Odstpy2pt"/>
          <w:lang w:val="fr-FR" w:eastAsia="fr-FR" w:bidi="fr-FR"/>
        </w:rPr>
        <w:t>»...</w:t>
      </w:r>
      <w:r>
        <w:rPr>
          <w:lang w:val="fr-FR" w:eastAsia="fr-FR" w:bidi="fr-FR"/>
        </w:rPr>
        <w:t xml:space="preserve"> </w:t>
      </w:r>
      <w:r>
        <w:t xml:space="preserve">opuścili ją (greczyznę)... jako całkiem </w:t>
      </w:r>
      <w:r>
        <w:rPr>
          <w:rStyle w:val="Teksttreci2105ptKursywaOdstpy0pt"/>
        </w:rPr>
        <w:t>zbędną</w:t>
      </w:r>
      <w:r>
        <w:t xml:space="preserve"> (zbyteczną ?)</w:t>
      </w:r>
    </w:p>
    <w:p w:rsidR="00FD70D6" w:rsidRDefault="00C43176">
      <w:pPr>
        <w:pStyle w:val="Teksttreci20"/>
        <w:framePr w:w="6734" w:h="10800" w:hRule="exact" w:wrap="none" w:vAnchor="page" w:hAnchor="page" w:x="839" w:y="710"/>
        <w:shd w:val="clear" w:color="auto" w:fill="auto"/>
        <w:spacing w:before="0"/>
        <w:ind w:firstLine="260"/>
      </w:pPr>
      <w:r>
        <w:t xml:space="preserve">I, 226: </w:t>
      </w:r>
      <w:r>
        <w:rPr>
          <w:rStyle w:val="Teksttreci2Odstpy2pt"/>
          <w:lang w:val="fr-FR" w:eastAsia="fr-FR" w:bidi="fr-FR"/>
        </w:rPr>
        <w:t>»...</w:t>
      </w:r>
      <w:r>
        <w:rPr>
          <w:lang w:val="fr-FR" w:eastAsia="fr-FR" w:bidi="fr-FR"/>
        </w:rPr>
        <w:t xml:space="preserve"> </w:t>
      </w:r>
      <w:r>
        <w:t xml:space="preserve">w stylu nieraz </w:t>
      </w:r>
      <w:r>
        <w:rPr>
          <w:rStyle w:val="Teksttreci2105ptKursywaOdstpy0pt"/>
        </w:rPr>
        <w:t>nakamiennym</w:t>
      </w:r>
      <w:r>
        <w:t xml:space="preserve"> (zam. lapidarnym?)</w:t>
      </w:r>
    </w:p>
    <w:p w:rsidR="00FD70D6" w:rsidRDefault="00C43176">
      <w:pPr>
        <w:pStyle w:val="Teksttreci20"/>
        <w:framePr w:w="6734" w:h="10800" w:hRule="exact" w:wrap="none" w:vAnchor="page" w:hAnchor="page" w:x="839" w:y="710"/>
        <w:shd w:val="clear" w:color="auto" w:fill="auto"/>
        <w:spacing w:before="0"/>
        <w:ind w:firstLine="260"/>
      </w:pPr>
      <w:r>
        <w:t xml:space="preserve">I, 282. </w:t>
      </w:r>
      <w:r>
        <w:rPr>
          <w:rStyle w:val="Teksttreci2105ptKursywaOdstpy0pt"/>
          <w:lang w:val="fr-FR" w:eastAsia="fr-FR" w:bidi="fr-FR"/>
        </w:rPr>
        <w:t>»</w:t>
      </w:r>
      <w:r>
        <w:rPr>
          <w:rStyle w:val="Teksttreci2105ptKursywaOdstpy0pt"/>
        </w:rPr>
        <w:t>tępanie</w:t>
      </w:r>
      <w:r>
        <w:t xml:space="preserve"> pulsu przypomina mu przypływ i odpływ morza« (zamiast: </w:t>
      </w:r>
      <w:r>
        <w:rPr>
          <w:rStyle w:val="Teksttreci2Odstpy2pt"/>
        </w:rPr>
        <w:t>uderzanie</w:t>
      </w:r>
      <w:r>
        <w:t xml:space="preserve"> tętna... Żaden lekarz polski współczesny nie zrozumie, co znaczy: </w:t>
      </w:r>
      <w:r>
        <w:rPr>
          <w:rStyle w:val="Teksttreci2Odstpy2pt"/>
        </w:rPr>
        <w:t>puls tępa;</w:t>
      </w:r>
      <w:r>
        <w:t xml:space="preserve"> mówimy: tętno uderza, bije).</w:t>
      </w:r>
    </w:p>
    <w:p w:rsidR="00FD70D6" w:rsidRDefault="00C43176">
      <w:pPr>
        <w:pStyle w:val="Teksttreci20"/>
        <w:framePr w:w="6734" w:h="10800" w:hRule="exact" w:wrap="none" w:vAnchor="page" w:hAnchor="page" w:x="839" w:y="710"/>
        <w:shd w:val="clear" w:color="auto" w:fill="auto"/>
        <w:spacing w:before="0"/>
        <w:ind w:firstLine="260"/>
      </w:pPr>
      <w:r>
        <w:t xml:space="preserve">I, 286: </w:t>
      </w:r>
      <w:r>
        <w:rPr>
          <w:rStyle w:val="Teksttreci2Odstpy2pt"/>
          <w:lang w:val="fr-FR" w:eastAsia="fr-FR" w:bidi="fr-FR"/>
        </w:rPr>
        <w:t>»...</w:t>
      </w:r>
      <w:r>
        <w:rPr>
          <w:lang w:val="fr-FR" w:eastAsia="fr-FR" w:bidi="fr-FR"/>
        </w:rPr>
        <w:t xml:space="preserve"> </w:t>
      </w:r>
      <w:r>
        <w:t xml:space="preserve">już tylko czasem jakieś zdarzenie np. skandal towarzyski. </w:t>
      </w:r>
      <w:r>
        <w:rPr>
          <w:rStyle w:val="Teksttreci2105ptKursywaOdstpy0pt"/>
        </w:rPr>
        <w:t>głosuje</w:t>
      </w:r>
      <w:r>
        <w:t xml:space="preserve"> (opiewa? wygłasza) rymami, Sobieskiemu... nie przepuści przedwczesnych zalotów i </w:t>
      </w:r>
      <w:r>
        <w:rPr>
          <w:rStyle w:val="Teksttreci2105ptKursywaOdstpy0pt"/>
        </w:rPr>
        <w:t>urychlonych</w:t>
      </w:r>
      <w:r>
        <w:t xml:space="preserve"> (przyspieszonych ? rychlejszych?) ślubów z Marysieńką«.</w:t>
      </w:r>
    </w:p>
    <w:p w:rsidR="00FD70D6" w:rsidRDefault="00C43176">
      <w:pPr>
        <w:pStyle w:val="Teksttreci20"/>
        <w:framePr w:w="6734" w:h="10800" w:hRule="exact" w:wrap="none" w:vAnchor="page" w:hAnchor="page" w:x="839" w:y="710"/>
        <w:shd w:val="clear" w:color="auto" w:fill="auto"/>
        <w:spacing w:before="0"/>
        <w:ind w:firstLine="260"/>
      </w:pPr>
      <w:r>
        <w:t xml:space="preserve">1, 289: »Polak, który dla żartu i przyjaciela by </w:t>
      </w:r>
      <w:r>
        <w:rPr>
          <w:rStyle w:val="Teksttreci2105ptKursywaOdstpy0pt"/>
        </w:rPr>
        <w:t xml:space="preserve">odstradał </w:t>
      </w:r>
      <w:r>
        <w:t>(postradał?)</w:t>
      </w:r>
    </w:p>
    <w:p w:rsidR="00FD70D6" w:rsidRDefault="00C43176">
      <w:pPr>
        <w:pStyle w:val="Teksttreci20"/>
        <w:framePr w:w="6734" w:h="10800" w:hRule="exact" w:wrap="none" w:vAnchor="page" w:hAnchor="page" w:x="839" w:y="710"/>
        <w:shd w:val="clear" w:color="auto" w:fill="auto"/>
        <w:spacing w:before="0"/>
        <w:ind w:firstLine="260"/>
      </w:pPr>
      <w:r>
        <w:t xml:space="preserve">I, 320: «dostarczał ich już wiek XVI., </w:t>
      </w:r>
      <w:r>
        <w:rPr>
          <w:rStyle w:val="Teksttreci2105ptKursywaOdstpy0pt"/>
        </w:rPr>
        <w:t>przewierszujący</w:t>
      </w:r>
      <w:r>
        <w:t xml:space="preserve"> (tłumaczący wierszem?) ustępy z »Przemian« ..</w:t>
      </w:r>
      <w:r>
        <w:rPr>
          <w:lang w:val="fr-FR" w:eastAsia="fr-FR" w:bidi="fr-FR"/>
        </w:rPr>
        <w:t>.«</w:t>
      </w:r>
    </w:p>
    <w:p w:rsidR="00FD70D6" w:rsidRDefault="00C43176">
      <w:pPr>
        <w:pStyle w:val="Teksttreci20"/>
        <w:framePr w:w="6734" w:h="10800" w:hRule="exact" w:wrap="none" w:vAnchor="page" w:hAnchor="page" w:x="839" w:y="710"/>
        <w:shd w:val="clear" w:color="auto" w:fill="auto"/>
        <w:spacing w:before="0"/>
        <w:ind w:firstLine="260"/>
      </w:pPr>
      <w:r>
        <w:t xml:space="preserve">I. 321: «Korczyński </w:t>
      </w:r>
      <w:r>
        <w:rPr>
          <w:rStyle w:val="Teksttreci2105ptKursywaOdstpy0pt"/>
        </w:rPr>
        <w:t>zwierszował</w:t>
      </w:r>
      <w:r>
        <w:t xml:space="preserve"> (opracował wierszem?) jedną z nowel ..</w:t>
      </w:r>
      <w:r>
        <w:rPr>
          <w:lang w:val="fr-FR" w:eastAsia="fr-FR" w:bidi="fr-FR"/>
        </w:rPr>
        <w:t>.«</w:t>
      </w:r>
    </w:p>
    <w:p w:rsidR="00FD70D6" w:rsidRDefault="00C43176">
      <w:pPr>
        <w:pStyle w:val="Teksttreci20"/>
        <w:framePr w:w="6734" w:h="10800" w:hRule="exact" w:wrap="none" w:vAnchor="page" w:hAnchor="page" w:x="839" w:y="710"/>
        <w:shd w:val="clear" w:color="auto" w:fill="auto"/>
        <w:spacing w:before="0"/>
        <w:ind w:firstLine="260"/>
      </w:pPr>
      <w:r>
        <w:t xml:space="preserve">I, 402: </w:t>
      </w:r>
      <w:r>
        <w:rPr>
          <w:rStyle w:val="Teksttreci2Odstpy2pt"/>
          <w:lang w:val="fr-FR" w:eastAsia="fr-FR" w:bidi="fr-FR"/>
        </w:rPr>
        <w:t>»...</w:t>
      </w:r>
      <w:r>
        <w:rPr>
          <w:lang w:val="fr-FR" w:eastAsia="fr-FR" w:bidi="fr-FR"/>
        </w:rPr>
        <w:t xml:space="preserve"> </w:t>
      </w:r>
      <w:r>
        <w:t xml:space="preserve">żądając... czystości językowej, skażonej niezliczonymi </w:t>
      </w:r>
      <w:r>
        <w:rPr>
          <w:rStyle w:val="Teksttreci2105ptKursywaOdstpy0pt"/>
        </w:rPr>
        <w:t>wlazami</w:t>
      </w:r>
      <w:r>
        <w:t xml:space="preserve"> (wtrętami?) obcymi«.</w:t>
      </w:r>
    </w:p>
    <w:p w:rsidR="00FD70D6" w:rsidRDefault="00C43176">
      <w:pPr>
        <w:pStyle w:val="Teksttreci20"/>
        <w:framePr w:w="6734" w:h="10800" w:hRule="exact" w:wrap="none" w:vAnchor="page" w:hAnchor="page" w:x="839" w:y="710"/>
        <w:shd w:val="clear" w:color="auto" w:fill="auto"/>
        <w:spacing w:before="0"/>
        <w:ind w:firstLine="260"/>
      </w:pPr>
      <w:r>
        <w:t xml:space="preserve">I, 407: </w:t>
      </w:r>
      <w:r>
        <w:rPr>
          <w:lang w:val="fr-FR" w:eastAsia="fr-FR" w:bidi="fr-FR"/>
        </w:rPr>
        <w:t xml:space="preserve">» </w:t>
      </w:r>
      <w:r>
        <w:t xml:space="preserve">Załuscy mieli literackie </w:t>
      </w:r>
      <w:r>
        <w:rPr>
          <w:rStyle w:val="Teksttreci2105ptKursywaOdstpy0pt"/>
        </w:rPr>
        <w:t>zakusy</w:t>
      </w:r>
      <w:r>
        <w:rPr>
          <w:lang w:val="fr-FR" w:eastAsia="fr-FR" w:bidi="fr-FR"/>
        </w:rPr>
        <w:t xml:space="preserve">« </w:t>
      </w:r>
      <w:r>
        <w:t>(zamiłowania? zachcianki?) Toż t. II, str. 151 i i.</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75" w:y="273"/>
        <w:shd w:val="clear" w:color="auto" w:fill="auto"/>
        <w:spacing w:line="170" w:lineRule="exact"/>
      </w:pPr>
      <w:r>
        <w:lastRenderedPageBreak/>
        <w:t xml:space="preserve">IV. </w:t>
      </w:r>
      <w:r>
        <w:rPr>
          <w:lang w:val="ru-RU" w:eastAsia="ru-RU" w:bidi="ru-RU"/>
        </w:rPr>
        <w:t>в</w:t>
      </w:r>
      <w:r w:rsidRPr="009411B5">
        <w:rPr>
          <w:lang w:eastAsia="ru-RU" w:bidi="ru-RU"/>
        </w:rPr>
        <w:t>.</w:t>
      </w:r>
    </w:p>
    <w:p w:rsidR="00FD70D6" w:rsidRDefault="00C43176">
      <w:pPr>
        <w:pStyle w:val="Nagweklubstopka0"/>
        <w:framePr w:wrap="none" w:vAnchor="page" w:hAnchor="page" w:x="3145" w:y="269"/>
        <w:shd w:val="clear" w:color="auto" w:fill="auto"/>
        <w:spacing w:line="170" w:lineRule="exact"/>
      </w:pPr>
      <w:r>
        <w:t>PORADNIK JĘZYKOWY</w:t>
      </w:r>
    </w:p>
    <w:p w:rsidR="00FD70D6" w:rsidRDefault="00C43176">
      <w:pPr>
        <w:pStyle w:val="Nagweklubstopka20"/>
        <w:framePr w:wrap="none" w:vAnchor="page" w:hAnchor="page" w:x="7321" w:y="268"/>
        <w:shd w:val="clear" w:color="auto" w:fill="auto"/>
        <w:spacing w:line="170" w:lineRule="exact"/>
      </w:pPr>
      <w:r>
        <w:t>41</w:t>
      </w:r>
    </w:p>
    <w:p w:rsidR="00FD70D6" w:rsidRDefault="00C43176">
      <w:pPr>
        <w:pStyle w:val="Teksttreci20"/>
        <w:framePr w:w="6691" w:h="10820" w:hRule="exact" w:wrap="none" w:vAnchor="page" w:hAnchor="page" w:x="860" w:y="739"/>
        <w:shd w:val="clear" w:color="auto" w:fill="auto"/>
        <w:spacing w:before="0"/>
        <w:ind w:firstLine="260"/>
      </w:pPr>
      <w:r w:rsidRPr="009411B5">
        <w:rPr>
          <w:lang w:eastAsia="en-US" w:bidi="en-US"/>
        </w:rPr>
        <w:t xml:space="preserve">I. </w:t>
      </w:r>
      <w:r>
        <w:t xml:space="preserve">411: </w:t>
      </w:r>
      <w:r>
        <w:rPr>
          <w:rStyle w:val="Teksttreci2Odstpy2pt"/>
          <w:lang w:val="fr-FR" w:eastAsia="fr-FR" w:bidi="fr-FR"/>
        </w:rPr>
        <w:t>»...</w:t>
      </w:r>
      <w:r>
        <w:rPr>
          <w:lang w:val="fr-FR" w:eastAsia="fr-FR" w:bidi="fr-FR"/>
        </w:rPr>
        <w:t xml:space="preserve"> </w:t>
      </w:r>
      <w:r>
        <w:t xml:space="preserve">piszący troje </w:t>
      </w:r>
      <w:r>
        <w:rPr>
          <w:rStyle w:val="Teksttreci2105ptKursywaOdstpy0pt"/>
        </w:rPr>
        <w:t>niewidy</w:t>
      </w:r>
      <w:r>
        <w:t xml:space="preserve"> (dziwów?) o orderze Białego Orła«.</w:t>
      </w:r>
    </w:p>
    <w:p w:rsidR="00FD70D6" w:rsidRDefault="00C43176">
      <w:pPr>
        <w:pStyle w:val="Teksttreci20"/>
        <w:framePr w:w="6691" w:h="10820" w:hRule="exact" w:wrap="none" w:vAnchor="page" w:hAnchor="page" w:x="860" w:y="739"/>
        <w:shd w:val="clear" w:color="auto" w:fill="auto"/>
        <w:spacing w:before="0"/>
        <w:ind w:firstLine="260"/>
      </w:pPr>
      <w:r>
        <w:t xml:space="preserve">I. </w:t>
      </w:r>
      <w:r>
        <w:rPr>
          <w:lang w:val="fr-FR" w:eastAsia="fr-FR" w:bidi="fr-FR"/>
        </w:rPr>
        <w:t xml:space="preserve">462:»... </w:t>
      </w:r>
      <w:r>
        <w:rPr>
          <w:rStyle w:val="Teksttreci2105ptKursywaOdstpy0pt"/>
        </w:rPr>
        <w:t>nieproduktywności</w:t>
      </w:r>
      <w:r>
        <w:t xml:space="preserve"> szkoły (nieprodukcyjność?)</w:t>
      </w:r>
    </w:p>
    <w:p w:rsidR="00FD70D6" w:rsidRDefault="00C43176">
      <w:pPr>
        <w:pStyle w:val="Teksttreci20"/>
        <w:framePr w:w="6691" w:h="10820" w:hRule="exact" w:wrap="none" w:vAnchor="page" w:hAnchor="page" w:x="860" w:y="739"/>
        <w:shd w:val="clear" w:color="auto" w:fill="auto"/>
        <w:spacing w:before="0"/>
        <w:ind w:firstLine="260"/>
      </w:pPr>
      <w:r>
        <w:t xml:space="preserve">I, 471: </w:t>
      </w:r>
      <w:r>
        <w:rPr>
          <w:lang w:val="fr-FR" w:eastAsia="fr-FR" w:bidi="fr-FR"/>
        </w:rPr>
        <w:t>»</w:t>
      </w:r>
      <w:r>
        <w:t xml:space="preserve">— przygotowano </w:t>
      </w:r>
      <w:r>
        <w:rPr>
          <w:rStyle w:val="Teksttreci2105ptKursywaOdstpy0pt"/>
        </w:rPr>
        <w:t>wyniknięcie</w:t>
      </w:r>
      <w:r>
        <w:t xml:space="preserve"> literatury (powstanie?)</w:t>
      </w:r>
    </w:p>
    <w:p w:rsidR="00FD70D6" w:rsidRDefault="00C43176">
      <w:pPr>
        <w:pStyle w:val="Teksttreci20"/>
        <w:framePr w:w="6691" w:h="10820" w:hRule="exact" w:wrap="none" w:vAnchor="page" w:hAnchor="page" w:x="860" w:y="739"/>
        <w:numPr>
          <w:ilvl w:val="0"/>
          <w:numId w:val="2"/>
        </w:numPr>
        <w:shd w:val="clear" w:color="auto" w:fill="auto"/>
        <w:tabs>
          <w:tab w:val="left" w:pos="497"/>
        </w:tabs>
        <w:spacing w:before="0"/>
        <w:ind w:firstLine="260"/>
      </w:pPr>
      <w:r>
        <w:t xml:space="preserve">473: »nie w formie </w:t>
      </w:r>
      <w:r>
        <w:rPr>
          <w:rStyle w:val="Teksttreci2105ptKursywaOdstpy0pt"/>
        </w:rPr>
        <w:t>chramiącej</w:t>
      </w:r>
      <w:r>
        <w:t xml:space="preserve"> stale« (może </w:t>
      </w:r>
      <w:r>
        <w:rPr>
          <w:rStyle w:val="Teksttreci2Odstpy2pt"/>
        </w:rPr>
        <w:t xml:space="preserve">chromającej? </w:t>
      </w:r>
      <w:r>
        <w:t xml:space="preserve">utykającej? bo mamy </w:t>
      </w:r>
      <w:r>
        <w:rPr>
          <w:rStyle w:val="Teksttreci2Odstpy2pt"/>
        </w:rPr>
        <w:t>chromać, nie chramać,</w:t>
      </w:r>
      <w:r>
        <w:t xml:space="preserve"> a Rosyanie tylko wymawiają </w:t>
      </w:r>
      <w:r>
        <w:rPr>
          <w:rStyle w:val="Teksttreci2Odstpy2pt"/>
        </w:rPr>
        <w:t>chram</w:t>
      </w:r>
      <w:r>
        <w:rPr>
          <w:lang w:val="cs-CZ" w:eastAsia="cs-CZ" w:bidi="cs-CZ"/>
        </w:rPr>
        <w:t xml:space="preserve">ať, </w:t>
      </w:r>
      <w:r>
        <w:t xml:space="preserve">chociaż piszą </w:t>
      </w:r>
      <w:r>
        <w:rPr>
          <w:lang w:val="ru-RU" w:eastAsia="ru-RU" w:bidi="ru-RU"/>
        </w:rPr>
        <w:t>хромать</w:t>
      </w:r>
      <w:r w:rsidRPr="009411B5">
        <w:rPr>
          <w:lang w:eastAsia="ru-RU" w:bidi="ru-RU"/>
        </w:rPr>
        <w:t>).</w:t>
      </w:r>
    </w:p>
    <w:p w:rsidR="00FD70D6" w:rsidRDefault="00C43176">
      <w:pPr>
        <w:pStyle w:val="Teksttreci20"/>
        <w:framePr w:w="6691" w:h="10820" w:hRule="exact" w:wrap="none" w:vAnchor="page" w:hAnchor="page" w:x="860" w:y="739"/>
        <w:numPr>
          <w:ilvl w:val="0"/>
          <w:numId w:val="2"/>
        </w:numPr>
        <w:shd w:val="clear" w:color="auto" w:fill="auto"/>
        <w:tabs>
          <w:tab w:val="left" w:pos="608"/>
        </w:tabs>
        <w:spacing w:before="0"/>
        <w:ind w:firstLine="260"/>
      </w:pPr>
      <w:r>
        <w:t xml:space="preserve">44: </w:t>
      </w:r>
      <w:r>
        <w:rPr>
          <w:rStyle w:val="Teksttreci2Odstpy2pt"/>
          <w:lang w:val="fr-FR" w:eastAsia="fr-FR" w:bidi="fr-FR"/>
        </w:rPr>
        <w:t>»...</w:t>
      </w:r>
      <w:r>
        <w:rPr>
          <w:lang w:val="fr-FR" w:eastAsia="fr-FR" w:bidi="fr-FR"/>
        </w:rPr>
        <w:t xml:space="preserve"> </w:t>
      </w:r>
      <w:r>
        <w:t xml:space="preserve">literatura pospolitowała się i </w:t>
      </w:r>
      <w:r>
        <w:rPr>
          <w:rStyle w:val="Teksttreci2105ptKursywaOdstpy0pt"/>
        </w:rPr>
        <w:t>rubaszyła«</w:t>
      </w:r>
      <w:r>
        <w:t xml:space="preserve"> (co to znaczy?)</w:t>
      </w:r>
    </w:p>
    <w:p w:rsidR="00FD70D6" w:rsidRDefault="00C43176">
      <w:pPr>
        <w:pStyle w:val="Teksttreci20"/>
        <w:framePr w:w="6691" w:h="10820" w:hRule="exact" w:wrap="none" w:vAnchor="page" w:hAnchor="page" w:x="860" w:y="739"/>
        <w:shd w:val="clear" w:color="auto" w:fill="auto"/>
        <w:spacing w:before="0"/>
        <w:ind w:firstLine="260"/>
      </w:pPr>
      <w:r>
        <w:t xml:space="preserve">II, 58: </w:t>
      </w:r>
      <w:r>
        <w:rPr>
          <w:rStyle w:val="Teksttreci2Odstpy2pt"/>
          <w:lang w:val="fr-FR" w:eastAsia="fr-FR" w:bidi="fr-FR"/>
        </w:rPr>
        <w:t>»...</w:t>
      </w:r>
      <w:r>
        <w:rPr>
          <w:lang w:val="fr-FR" w:eastAsia="fr-FR" w:bidi="fr-FR"/>
        </w:rPr>
        <w:t xml:space="preserve"> </w:t>
      </w:r>
      <w:r>
        <w:t xml:space="preserve">z nią (z »Lenorą« </w:t>
      </w:r>
      <w:r>
        <w:rPr>
          <w:lang w:val="fr-FR" w:eastAsia="fr-FR" w:bidi="fr-FR"/>
        </w:rPr>
        <w:t xml:space="preserve">Bürgera) </w:t>
      </w:r>
      <w:r>
        <w:rPr>
          <w:rStyle w:val="Teksttreci2105ptKursywaOdstpy0pt"/>
        </w:rPr>
        <w:t>spadała się</w:t>
      </w:r>
      <w:r>
        <w:t xml:space="preserve"> »Ucieczka«</w:t>
      </w:r>
    </w:p>
    <w:p w:rsidR="00FD70D6" w:rsidRDefault="00C43176">
      <w:pPr>
        <w:pStyle w:val="Teksttreci20"/>
        <w:framePr w:w="6691" w:h="10820" w:hRule="exact" w:wrap="none" w:vAnchor="page" w:hAnchor="page" w:x="860" w:y="739"/>
        <w:shd w:val="clear" w:color="auto" w:fill="auto"/>
        <w:spacing w:before="0"/>
      </w:pPr>
      <w:r>
        <w:t xml:space="preserve">Mickiewicza". (Co znaczy </w:t>
      </w:r>
      <w:r>
        <w:rPr>
          <w:rStyle w:val="Teksttreci2Odstpy2pt"/>
        </w:rPr>
        <w:t>spadać się,</w:t>
      </w:r>
      <w:r>
        <w:t xml:space="preserve"> nie rozumiem i w słownikach tego nie znalazłem).</w:t>
      </w:r>
    </w:p>
    <w:p w:rsidR="00FD70D6" w:rsidRDefault="00C43176">
      <w:pPr>
        <w:pStyle w:val="Teksttreci20"/>
        <w:framePr w:w="6691" w:h="10820" w:hRule="exact" w:wrap="none" w:vAnchor="page" w:hAnchor="page" w:x="860" w:y="739"/>
        <w:shd w:val="clear" w:color="auto" w:fill="auto"/>
        <w:spacing w:before="0"/>
        <w:ind w:firstLine="260"/>
      </w:pPr>
      <w:r>
        <w:t xml:space="preserve">II, 63: </w:t>
      </w:r>
      <w:r>
        <w:rPr>
          <w:rStyle w:val="Teksttreci2Odstpy2pt"/>
          <w:lang w:val="fr-FR" w:eastAsia="fr-FR" w:bidi="fr-FR"/>
        </w:rPr>
        <w:t>»...</w:t>
      </w:r>
      <w:r>
        <w:rPr>
          <w:lang w:val="fr-FR" w:eastAsia="fr-FR" w:bidi="fr-FR"/>
        </w:rPr>
        <w:t xml:space="preserve"> </w:t>
      </w:r>
      <w:r>
        <w:rPr>
          <w:rStyle w:val="Teksttreci2105ptKursywaOdstpy0pt"/>
        </w:rPr>
        <w:t>wyolbrzymiał</w:t>
      </w:r>
      <w:r>
        <w:t xml:space="preserve"> swe cierpienia" (przesadzał? powiększał? Wyolbrzymieć = stać się olbrzymem, ale nie można chyba wyolbrzymić kogo lub co?) Toż na str. 75.</w:t>
      </w:r>
    </w:p>
    <w:p w:rsidR="00FD70D6" w:rsidRDefault="00C43176">
      <w:pPr>
        <w:pStyle w:val="Teksttreci20"/>
        <w:framePr w:w="6691" w:h="10820" w:hRule="exact" w:wrap="none" w:vAnchor="page" w:hAnchor="page" w:x="860" w:y="739"/>
        <w:shd w:val="clear" w:color="auto" w:fill="auto"/>
        <w:spacing w:before="0"/>
        <w:ind w:firstLine="260"/>
      </w:pPr>
      <w:r>
        <w:t xml:space="preserve">II, 68: «Następowało opowiadanie o porwaniu Alfa na </w:t>
      </w:r>
      <w:r>
        <w:rPr>
          <w:rStyle w:val="Teksttreci2105ptKursywaOdstpy0pt"/>
        </w:rPr>
        <w:t>rejzie</w:t>
      </w:r>
      <w:r>
        <w:t xml:space="preserve"> (co to jest?) zakonnej«.</w:t>
      </w:r>
    </w:p>
    <w:p w:rsidR="00FD70D6" w:rsidRDefault="00C43176">
      <w:pPr>
        <w:pStyle w:val="Teksttreci20"/>
        <w:framePr w:w="6691" w:h="10820" w:hRule="exact" w:wrap="none" w:vAnchor="page" w:hAnchor="page" w:x="860" w:y="739"/>
        <w:shd w:val="clear" w:color="auto" w:fill="auto"/>
        <w:spacing w:before="0"/>
        <w:ind w:firstLine="260"/>
      </w:pPr>
      <w:r>
        <w:t xml:space="preserve">II, 153: </w:t>
      </w:r>
      <w:r>
        <w:rPr>
          <w:rStyle w:val="Teksttreci2Odstpy2pt"/>
          <w:lang w:val="fr-FR" w:eastAsia="fr-FR" w:bidi="fr-FR"/>
        </w:rPr>
        <w:t>»...</w:t>
      </w:r>
      <w:r>
        <w:rPr>
          <w:lang w:val="fr-FR" w:eastAsia="fr-FR" w:bidi="fr-FR"/>
        </w:rPr>
        <w:t xml:space="preserve"> </w:t>
      </w:r>
      <w:r>
        <w:rPr>
          <w:rStyle w:val="Teksttreci2105ptKursywaOdstpy0pt"/>
        </w:rPr>
        <w:t>kontrastowały</w:t>
      </w:r>
      <w:r>
        <w:t xml:space="preserve"> (!) rycerskość« (uwydatniały?)</w:t>
      </w:r>
    </w:p>
    <w:p w:rsidR="00FD70D6" w:rsidRDefault="00C43176">
      <w:pPr>
        <w:pStyle w:val="Teksttreci20"/>
        <w:framePr w:w="6691" w:h="10820" w:hRule="exact" w:wrap="none" w:vAnchor="page" w:hAnchor="page" w:x="860" w:y="739"/>
        <w:shd w:val="clear" w:color="auto" w:fill="auto"/>
        <w:spacing w:before="0"/>
        <w:ind w:firstLine="260"/>
      </w:pPr>
      <w:r>
        <w:t xml:space="preserve">II, 314: </w:t>
      </w:r>
      <w:r>
        <w:rPr>
          <w:lang w:val="fr-FR" w:eastAsia="fr-FR" w:bidi="fr-FR"/>
        </w:rPr>
        <w:t xml:space="preserve">» </w:t>
      </w:r>
      <w:r>
        <w:t xml:space="preserve">.. </w:t>
      </w:r>
      <w:r>
        <w:rPr>
          <w:rStyle w:val="Teksttreci2105ptKursywaOdstpy0pt"/>
        </w:rPr>
        <w:t>ukrajowienie</w:t>
      </w:r>
      <w:r>
        <w:t xml:space="preserve"> (?) urzędów«.</w:t>
      </w:r>
    </w:p>
    <w:p w:rsidR="00FD70D6" w:rsidRDefault="00C43176">
      <w:pPr>
        <w:pStyle w:val="Teksttreci20"/>
        <w:framePr w:w="6691" w:h="10820" w:hRule="exact" w:wrap="none" w:vAnchor="page" w:hAnchor="page" w:x="860" w:y="739"/>
        <w:shd w:val="clear" w:color="auto" w:fill="auto"/>
        <w:spacing w:before="0"/>
        <w:ind w:firstLine="260"/>
      </w:pPr>
      <w:r>
        <w:t xml:space="preserve">II, 415: </w:t>
      </w:r>
      <w:r>
        <w:rPr>
          <w:rStyle w:val="Teksttreci2Odstpy2pt"/>
          <w:lang w:val="fr-FR" w:eastAsia="fr-FR" w:bidi="fr-FR"/>
        </w:rPr>
        <w:t>»...</w:t>
      </w:r>
      <w:r>
        <w:rPr>
          <w:lang w:val="fr-FR" w:eastAsia="fr-FR" w:bidi="fr-FR"/>
        </w:rPr>
        <w:t xml:space="preserve"> </w:t>
      </w:r>
      <w:r>
        <w:t xml:space="preserve">karykaturami są i koledzy jego i on sam i </w:t>
      </w:r>
      <w:r>
        <w:rPr>
          <w:rStyle w:val="Teksttreci2105ptKursywaOdstpy0pt"/>
        </w:rPr>
        <w:t>tohu-wabohu</w:t>
      </w:r>
      <w:r>
        <w:t xml:space="preserve"> schadzek studenckich® (Co to jest </w:t>
      </w:r>
      <w:r>
        <w:rPr>
          <w:rStyle w:val="Teksttreci2Odstpy2pt"/>
        </w:rPr>
        <w:t>tohu-wabohu?)</w:t>
      </w:r>
    </w:p>
    <w:p w:rsidR="00FD70D6" w:rsidRDefault="00C43176">
      <w:pPr>
        <w:pStyle w:val="Teksttreci20"/>
        <w:framePr w:w="6691" w:h="10820" w:hRule="exact" w:wrap="none" w:vAnchor="page" w:hAnchor="page" w:x="860" w:y="739"/>
        <w:shd w:val="clear" w:color="auto" w:fill="auto"/>
        <w:spacing w:before="0"/>
        <w:ind w:firstLine="260"/>
      </w:pPr>
      <w:r>
        <w:t xml:space="preserve">II, 456: </w:t>
      </w:r>
      <w:r>
        <w:rPr>
          <w:rStyle w:val="Teksttreci2Odstpy2pt"/>
          <w:lang w:val="fr-FR" w:eastAsia="fr-FR" w:bidi="fr-FR"/>
        </w:rPr>
        <w:t>»...</w:t>
      </w:r>
      <w:r>
        <w:rPr>
          <w:lang w:val="fr-FR" w:eastAsia="fr-FR" w:bidi="fr-FR"/>
        </w:rPr>
        <w:t xml:space="preserve"> </w:t>
      </w:r>
      <w:r>
        <w:t xml:space="preserve">ale z </w:t>
      </w:r>
      <w:r>
        <w:rPr>
          <w:rStyle w:val="Teksttreci2105ptKursywaOdstpy0pt"/>
          <w:lang w:val="fr-FR" w:eastAsia="fr-FR" w:bidi="fr-FR"/>
        </w:rPr>
        <w:t>münchhauzyad</w:t>
      </w:r>
      <w:r>
        <w:rPr>
          <w:lang w:val="fr-FR" w:eastAsia="fr-FR" w:bidi="fr-FR"/>
        </w:rPr>
        <w:t xml:space="preserve"> </w:t>
      </w:r>
      <w:r>
        <w:t>(wyraz całkiem niezrozumiały, potworny!) nie sposób romansu wykrzesać«.</w:t>
      </w:r>
    </w:p>
    <w:p w:rsidR="00FD70D6" w:rsidRDefault="00C43176">
      <w:pPr>
        <w:pStyle w:val="Teksttreci20"/>
        <w:framePr w:w="6691" w:h="10820" w:hRule="exact" w:wrap="none" w:vAnchor="page" w:hAnchor="page" w:x="860" w:y="739"/>
        <w:shd w:val="clear" w:color="auto" w:fill="auto"/>
        <w:spacing w:before="0"/>
        <w:ind w:firstLine="260"/>
      </w:pPr>
      <w:r>
        <w:rPr>
          <w:rStyle w:val="Teksttreci2Odstpy2pt"/>
        </w:rPr>
        <w:t>tamże:</w:t>
      </w:r>
      <w:r>
        <w:t xml:space="preserve"> </w:t>
      </w:r>
      <w:r>
        <w:rPr>
          <w:lang w:val="fr-FR" w:eastAsia="fr-FR" w:bidi="fr-FR"/>
        </w:rPr>
        <w:t>»</w:t>
      </w:r>
      <w:r>
        <w:rPr>
          <w:rStyle w:val="Teksttreci2105ptKursywaOdstpy0pt"/>
        </w:rPr>
        <w:t>liweryą</w:t>
      </w:r>
      <w:r>
        <w:t xml:space="preserve"> bandy albeńskiej«. (Wyrazu tego w słownikach nie znalazłem i zupełnie go nie rozumiem).</w:t>
      </w:r>
    </w:p>
    <w:p w:rsidR="00FD70D6" w:rsidRDefault="00C43176">
      <w:pPr>
        <w:pStyle w:val="Teksttreci20"/>
        <w:framePr w:w="6691" w:h="10820" w:hRule="exact" w:wrap="none" w:vAnchor="page" w:hAnchor="page" w:x="860" w:y="739"/>
        <w:shd w:val="clear" w:color="auto" w:fill="auto"/>
        <w:spacing w:before="0"/>
        <w:ind w:firstLine="260"/>
      </w:pPr>
      <w:r>
        <w:rPr>
          <w:rStyle w:val="PogrubienieTeksttreci211ptOdstpy1pt"/>
        </w:rPr>
        <w:t xml:space="preserve">VI. </w:t>
      </w:r>
      <w:r>
        <w:t xml:space="preserve">Nierównie gorsze od tych obcych naleciałości są </w:t>
      </w:r>
      <w:r>
        <w:rPr>
          <w:rStyle w:val="Teksttreci2105ptKursywaOdstpy0pt"/>
        </w:rPr>
        <w:t>zwroty niemieckie</w:t>
      </w:r>
      <w:r>
        <w:t xml:space="preserve"> lub </w:t>
      </w:r>
      <w:r>
        <w:rPr>
          <w:rStyle w:val="Teksttreci2105ptKursywaOdstpy0pt"/>
        </w:rPr>
        <w:t>rosyjskie,,</w:t>
      </w:r>
      <w:r>
        <w:t xml:space="preserve"> pospolicie </w:t>
      </w:r>
      <w:r>
        <w:rPr>
          <w:rStyle w:val="Teksttreci2Odstpy2pt"/>
        </w:rPr>
        <w:t xml:space="preserve">germanizmami i rusycyzmami </w:t>
      </w:r>
      <w:r>
        <w:t>zwane. Jest ich stosunkowo taka ilość, że doprawdy pojąć nie można, jakim sposobem Szanowny Autor tyle ich sobie przyswoił i jak z taką stanowczością narzucać je może polskiemu społeczeństwu.</w:t>
      </w:r>
    </w:p>
    <w:p w:rsidR="00FD70D6" w:rsidRDefault="00C43176">
      <w:pPr>
        <w:pStyle w:val="Teksttreci20"/>
        <w:framePr w:w="6691" w:h="10820" w:hRule="exact" w:wrap="none" w:vAnchor="page" w:hAnchor="page" w:x="860" w:y="739"/>
        <w:shd w:val="clear" w:color="auto" w:fill="auto"/>
        <w:spacing w:before="0"/>
        <w:ind w:firstLine="260"/>
      </w:pPr>
      <w:r>
        <w:rPr>
          <w:rStyle w:val="Teksttreci2105ptKursywaOdstpy0pt"/>
        </w:rPr>
        <w:t>A)</w:t>
      </w:r>
      <w:r>
        <w:t xml:space="preserve"> </w:t>
      </w:r>
      <w:r>
        <w:rPr>
          <w:rStyle w:val="Teksttreci2Odstpy2pt"/>
        </w:rPr>
        <w:t>Germanizmy:</w:t>
      </w:r>
    </w:p>
    <w:p w:rsidR="00FD70D6" w:rsidRDefault="00C43176">
      <w:pPr>
        <w:pStyle w:val="Teksttreci20"/>
        <w:framePr w:w="6691" w:h="10820" w:hRule="exact" w:wrap="none" w:vAnchor="page" w:hAnchor="page" w:x="860" w:y="739"/>
        <w:numPr>
          <w:ilvl w:val="0"/>
          <w:numId w:val="3"/>
        </w:numPr>
        <w:shd w:val="clear" w:color="auto" w:fill="auto"/>
        <w:tabs>
          <w:tab w:val="left" w:pos="546"/>
        </w:tabs>
        <w:spacing w:before="0"/>
        <w:ind w:firstLine="260"/>
      </w:pPr>
      <w:r>
        <w:rPr>
          <w:rStyle w:val="Teksttreci2Odstpy2pt"/>
        </w:rPr>
        <w:t>30. »I odnosi</w:t>
      </w:r>
      <w:r>
        <w:t xml:space="preserve"> </w:t>
      </w:r>
      <w:r>
        <w:rPr>
          <w:rStyle w:val="Teksttreci2Odstpy2pt"/>
        </w:rPr>
        <w:t>się</w:t>
      </w:r>
      <w:r>
        <w:t xml:space="preserve"> wrażenie" zam. odbiera się, ma się wrażenie.</w:t>
      </w:r>
    </w:p>
    <w:p w:rsidR="00FD70D6" w:rsidRDefault="00C43176">
      <w:pPr>
        <w:pStyle w:val="Teksttreci20"/>
        <w:framePr w:w="6691" w:h="10820" w:hRule="exact" w:wrap="none" w:vAnchor="page" w:hAnchor="page" w:x="860" w:y="739"/>
        <w:shd w:val="clear" w:color="auto" w:fill="auto"/>
        <w:spacing w:before="0"/>
        <w:ind w:firstLine="260"/>
      </w:pPr>
      <w:r>
        <w:t xml:space="preserve">76. </w:t>
      </w:r>
      <w:r>
        <w:rPr>
          <w:rStyle w:val="Teksttreci2Odstpy2pt"/>
          <w:lang w:val="fr-FR" w:eastAsia="fr-FR" w:bidi="fr-FR"/>
        </w:rPr>
        <w:t>»...</w:t>
      </w:r>
      <w:r>
        <w:rPr>
          <w:lang w:val="fr-FR" w:eastAsia="fr-FR" w:bidi="fr-FR"/>
        </w:rPr>
        <w:t xml:space="preserve"> </w:t>
      </w:r>
      <w:r>
        <w:t xml:space="preserve">chyba że </w:t>
      </w:r>
      <w:r>
        <w:rPr>
          <w:rStyle w:val="Teksttreci2Odstpy2pt"/>
        </w:rPr>
        <w:t>przystępowało</w:t>
      </w:r>
      <w:r>
        <w:t xml:space="preserve"> i świadectwo żyda«, zamiast</w:t>
      </w:r>
    </w:p>
    <w:p w:rsidR="00FD70D6" w:rsidRDefault="00C43176">
      <w:pPr>
        <w:pStyle w:val="Teksttreci20"/>
        <w:framePr w:w="6691" w:h="10820" w:hRule="exact" w:wrap="none" w:vAnchor="page" w:hAnchor="page" w:x="860" w:y="739"/>
        <w:shd w:val="clear" w:color="auto" w:fill="auto"/>
        <w:spacing w:before="0"/>
      </w:pPr>
      <w:r>
        <w:t>przyłączało się.</w:t>
      </w:r>
    </w:p>
    <w:p w:rsidR="00FD70D6" w:rsidRDefault="00C43176">
      <w:pPr>
        <w:pStyle w:val="Teksttreci20"/>
        <w:framePr w:w="6691" w:h="10820" w:hRule="exact" w:wrap="none" w:vAnchor="page" w:hAnchor="page" w:x="860" w:y="739"/>
        <w:shd w:val="clear" w:color="auto" w:fill="auto"/>
        <w:spacing w:before="0"/>
        <w:ind w:firstLine="260"/>
      </w:pPr>
      <w:r>
        <w:t xml:space="preserve">105. «głównie </w:t>
      </w:r>
      <w:r>
        <w:rPr>
          <w:rStyle w:val="Teksttreci2Odstpy2pt"/>
        </w:rPr>
        <w:t>stoi</w:t>
      </w:r>
      <w:r>
        <w:t xml:space="preserve"> moralność na </w:t>
      </w:r>
      <w:r>
        <w:rPr>
          <w:rStyle w:val="Teksttreci2Odstpy2pt"/>
        </w:rPr>
        <w:t>widoku"</w:t>
      </w:r>
      <w:r>
        <w:t xml:space="preserve"> zam. ma na celu, chodzi </w:t>
      </w:r>
      <w:r>
        <w:rPr>
          <w:rStyle w:val="Teksttreci2Odstpy2pt"/>
        </w:rPr>
        <w:t>o...</w:t>
      </w:r>
    </w:p>
    <w:p w:rsidR="00FD70D6" w:rsidRDefault="00C43176">
      <w:pPr>
        <w:pStyle w:val="Teksttreci20"/>
        <w:framePr w:w="6691" w:h="10820" w:hRule="exact" w:wrap="none" w:vAnchor="page" w:hAnchor="page" w:x="860" w:y="739"/>
        <w:shd w:val="clear" w:color="auto" w:fill="auto"/>
        <w:spacing w:before="0"/>
        <w:ind w:firstLine="260"/>
      </w:pPr>
      <w:r>
        <w:t xml:space="preserve">393. «hamował </w:t>
      </w:r>
      <w:r w:rsidRPr="009411B5">
        <w:rPr>
          <w:lang w:eastAsia="en-US" w:bidi="en-US"/>
        </w:rPr>
        <w:t xml:space="preserve">on </w:t>
      </w:r>
      <w:r>
        <w:rPr>
          <w:lang w:val="fr-FR" w:eastAsia="fr-FR" w:bidi="fr-FR"/>
        </w:rPr>
        <w:t xml:space="preserve">activitatem </w:t>
      </w:r>
      <w:r>
        <w:t>sejmową t</w:t>
      </w:r>
      <w:r>
        <w:rPr>
          <w:lang w:val="ru-RU" w:eastAsia="ru-RU" w:bidi="ru-RU"/>
        </w:rPr>
        <w:t>а</w:t>
      </w:r>
      <w:r>
        <w:t>k</w:t>
      </w:r>
      <w:r w:rsidRPr="009411B5">
        <w:rPr>
          <w:lang w:eastAsia="ru-RU" w:bidi="ru-RU"/>
        </w:rPr>
        <w:t xml:space="preserve"> </w:t>
      </w:r>
      <w:r>
        <w:rPr>
          <w:rStyle w:val="Teksttreci2Odstpy2pt"/>
        </w:rPr>
        <w:t>długo«,</w:t>
      </w:r>
      <w:r>
        <w:t xml:space="preserve"> zam dopóty...</w:t>
      </w:r>
    </w:p>
    <w:p w:rsidR="00FD70D6" w:rsidRDefault="00C43176">
      <w:pPr>
        <w:pStyle w:val="Teksttreci20"/>
        <w:framePr w:w="6691" w:h="10820" w:hRule="exact" w:wrap="none" w:vAnchor="page" w:hAnchor="page" w:x="860" w:y="739"/>
        <w:shd w:val="clear" w:color="auto" w:fill="auto"/>
        <w:spacing w:before="0"/>
        <w:ind w:firstLine="260"/>
      </w:pPr>
      <w:r>
        <w:t>426. »w najwę</w:t>
      </w:r>
      <w:r>
        <w:rPr>
          <w:rStyle w:val="Teksttreci2Odstpy2pt"/>
        </w:rPr>
        <w:t>ższe</w:t>
      </w:r>
      <w:r>
        <w:t xml:space="preserve">m kółku« zam. w najciaśniejszem. II 29. </w:t>
      </w:r>
      <w:r>
        <w:rPr>
          <w:lang w:val="en-US" w:eastAsia="en-US" w:bidi="en-US"/>
        </w:rPr>
        <w:t xml:space="preserve">waste </w:t>
      </w:r>
      <w:r>
        <w:t>szranki.</w:t>
      </w:r>
    </w:p>
    <w:p w:rsidR="00FD70D6" w:rsidRDefault="00C43176">
      <w:pPr>
        <w:pStyle w:val="Teksttreci20"/>
        <w:framePr w:w="6691" w:h="10820" w:hRule="exact" w:wrap="none" w:vAnchor="page" w:hAnchor="page" w:x="860" w:y="739"/>
        <w:numPr>
          <w:ilvl w:val="0"/>
          <w:numId w:val="3"/>
        </w:numPr>
        <w:shd w:val="clear" w:color="auto" w:fill="auto"/>
        <w:tabs>
          <w:tab w:val="left" w:pos="618"/>
        </w:tabs>
        <w:spacing w:before="0"/>
        <w:ind w:firstLine="260"/>
      </w:pPr>
      <w:r>
        <w:t xml:space="preserve">57. »o </w:t>
      </w:r>
      <w:r>
        <w:rPr>
          <w:rStyle w:val="Teksttreci2Odstpy2pt"/>
        </w:rPr>
        <w:t>korzyści,</w:t>
      </w:r>
      <w:r>
        <w:t xml:space="preserve"> jakie... </w:t>
      </w:r>
      <w:r>
        <w:rPr>
          <w:rStyle w:val="Teksttreci2Odstpy2pt"/>
        </w:rPr>
        <w:t>wyniósł"</w:t>
      </w:r>
      <w:r>
        <w:t xml:space="preserve"> zam. uzyskał.</w:t>
      </w:r>
    </w:p>
    <w:p w:rsidR="00FD70D6" w:rsidRDefault="00C43176">
      <w:pPr>
        <w:pStyle w:val="Teksttreci20"/>
        <w:framePr w:w="6691" w:h="10820" w:hRule="exact" w:wrap="none" w:vAnchor="page" w:hAnchor="page" w:x="860" w:y="739"/>
        <w:shd w:val="clear" w:color="auto" w:fill="auto"/>
        <w:spacing w:before="0"/>
        <w:ind w:firstLine="260"/>
      </w:pPr>
      <w:r>
        <w:t>197. "</w:t>
      </w:r>
      <w:r>
        <w:rPr>
          <w:rStyle w:val="Teksttreci2Odstpy2pt"/>
        </w:rPr>
        <w:t>wrzaw</w:t>
      </w:r>
      <w:r>
        <w:t xml:space="preserve">a, kilku feljetonami </w:t>
      </w:r>
      <w:r>
        <w:rPr>
          <w:rStyle w:val="Teksttreci2Odstpy2pt"/>
        </w:rPr>
        <w:t>podniesion</w:t>
      </w:r>
      <w:r>
        <w:t xml:space="preserve"> a«, zam. wywołana.</w:t>
      </w:r>
    </w:p>
    <w:p w:rsidR="00FD70D6" w:rsidRDefault="00C43176">
      <w:pPr>
        <w:pStyle w:val="Teksttreci20"/>
        <w:framePr w:w="6691" w:h="10820" w:hRule="exact" w:wrap="none" w:vAnchor="page" w:hAnchor="page" w:x="860" w:y="739"/>
        <w:shd w:val="clear" w:color="auto" w:fill="auto"/>
        <w:spacing w:before="0"/>
        <w:ind w:firstLine="260"/>
      </w:pPr>
      <w:r>
        <w:t xml:space="preserve">200. </w:t>
      </w:r>
      <w:r>
        <w:rPr>
          <w:rStyle w:val="Teksttreci2Odstpy2pt"/>
        </w:rPr>
        <w:t>«wysiedlali</w:t>
      </w:r>
      <w:r>
        <w:t xml:space="preserve"> się z kraju« zam. opuszczali kraj.</w:t>
      </w:r>
    </w:p>
    <w:p w:rsidR="00FD70D6" w:rsidRDefault="00C43176">
      <w:pPr>
        <w:pStyle w:val="Teksttreci20"/>
        <w:framePr w:w="6691" w:h="10820" w:hRule="exact" w:wrap="none" w:vAnchor="page" w:hAnchor="page" w:x="860" w:y="739"/>
        <w:shd w:val="clear" w:color="auto" w:fill="auto"/>
        <w:spacing w:before="0"/>
        <w:ind w:firstLine="260"/>
      </w:pPr>
      <w:r>
        <w:t xml:space="preserve">297. «zerwał... z </w:t>
      </w:r>
      <w:r>
        <w:rPr>
          <w:rStyle w:val="Teksttreci2Odstpy2pt"/>
        </w:rPr>
        <w:t>wązkim</w:t>
      </w:r>
      <w:r>
        <w:t xml:space="preserve"> poglądem" zam. z ciasnym.</w:t>
      </w:r>
    </w:p>
    <w:p w:rsidR="00FD70D6" w:rsidRDefault="00C43176">
      <w:pPr>
        <w:pStyle w:val="Teksttreci20"/>
        <w:framePr w:w="6691" w:h="10820" w:hRule="exact" w:wrap="none" w:vAnchor="page" w:hAnchor="page" w:x="860" w:y="739"/>
        <w:shd w:val="clear" w:color="auto" w:fill="auto"/>
        <w:spacing w:before="0"/>
        <w:ind w:firstLine="260"/>
      </w:pPr>
      <w:r>
        <w:t xml:space="preserve">316. »młodzi pracownicy </w:t>
      </w:r>
      <w:r>
        <w:rPr>
          <w:rStyle w:val="Teksttreci2Odstpy2pt"/>
        </w:rPr>
        <w:t>...wyszkoleni"</w:t>
      </w:r>
      <w:r>
        <w:t xml:space="preserve"> zam. wyćwiczeni.</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FD70D6">
      <w:pPr>
        <w:rPr>
          <w:sz w:val="2"/>
          <w:szCs w:val="2"/>
        </w:rPr>
      </w:pPr>
    </w:p>
    <w:p w:rsidR="00FD70D6" w:rsidRDefault="00C43176">
      <w:pPr>
        <w:pStyle w:val="Nagweklubstopka0"/>
        <w:framePr w:wrap="none" w:vAnchor="page" w:hAnchor="page" w:x="882" w:y="245"/>
        <w:shd w:val="clear" w:color="auto" w:fill="auto"/>
        <w:spacing w:line="170" w:lineRule="exact"/>
      </w:pPr>
      <w:r>
        <w:t>42</w:t>
      </w:r>
    </w:p>
    <w:p w:rsidR="00FD70D6" w:rsidRDefault="00C43176">
      <w:pPr>
        <w:pStyle w:val="Nagweklubstopka0"/>
        <w:framePr w:wrap="none" w:vAnchor="page" w:hAnchor="page" w:x="3181" w:y="240"/>
        <w:shd w:val="clear" w:color="auto" w:fill="auto"/>
        <w:spacing w:line="170" w:lineRule="exact"/>
      </w:pPr>
      <w:r>
        <w:t>PORADNIK JĘZYKOWY</w:t>
      </w:r>
    </w:p>
    <w:p w:rsidR="00FD70D6" w:rsidRDefault="00C43176">
      <w:pPr>
        <w:pStyle w:val="Nagweklubstopka0"/>
        <w:framePr w:wrap="none" w:vAnchor="page" w:hAnchor="page" w:x="7064" w:y="245"/>
        <w:shd w:val="clear" w:color="auto" w:fill="auto"/>
        <w:spacing w:line="170" w:lineRule="exact"/>
      </w:pPr>
      <w:r>
        <w:t>IV. 3.</w:t>
      </w:r>
    </w:p>
    <w:p w:rsidR="00FD70D6" w:rsidRDefault="00C43176">
      <w:pPr>
        <w:pStyle w:val="Teksttreci20"/>
        <w:framePr w:w="6706" w:h="10844" w:hRule="exact" w:wrap="none" w:vAnchor="page" w:hAnchor="page" w:x="853" w:y="715"/>
        <w:shd w:val="clear" w:color="auto" w:fill="auto"/>
        <w:spacing w:before="0"/>
        <w:ind w:firstLine="260"/>
      </w:pPr>
      <w:r>
        <w:t>352. »Do tych zjawisk... przystąpiło...</w:t>
      </w:r>
      <w:r>
        <w:rPr>
          <w:lang w:val="fr-FR" w:eastAsia="fr-FR" w:bidi="fr-FR"/>
        </w:rPr>
        <w:t xml:space="preserve">« </w:t>
      </w:r>
      <w:r>
        <w:t>zam. dołączyło się.</w:t>
      </w:r>
    </w:p>
    <w:p w:rsidR="00FD70D6" w:rsidRDefault="00C43176">
      <w:pPr>
        <w:pStyle w:val="Teksttreci20"/>
        <w:framePr w:w="6706" w:h="10844" w:hRule="exact" w:wrap="none" w:vAnchor="page" w:hAnchor="page" w:x="853" w:y="715"/>
        <w:shd w:val="clear" w:color="auto" w:fill="auto"/>
        <w:spacing w:before="0"/>
        <w:ind w:firstLine="260"/>
      </w:pPr>
      <w:r>
        <w:rPr>
          <w:rStyle w:val="Teksttreci2105ptKursywaOdstpy0pt"/>
        </w:rPr>
        <w:t>B)</w:t>
      </w:r>
      <w:r>
        <w:t xml:space="preserve"> </w:t>
      </w:r>
      <w:r>
        <w:rPr>
          <w:rStyle w:val="Teksttreci2Odstpy2pt"/>
        </w:rPr>
        <w:t>Rusycyzmy:</w:t>
      </w:r>
    </w:p>
    <w:p w:rsidR="00FD70D6" w:rsidRDefault="00C43176">
      <w:pPr>
        <w:pStyle w:val="Teksttreci20"/>
        <w:framePr w:w="6706" w:h="10844" w:hRule="exact" w:wrap="none" w:vAnchor="page" w:hAnchor="page" w:x="853" w:y="715"/>
        <w:shd w:val="clear" w:color="auto" w:fill="auto"/>
        <w:spacing w:before="0"/>
        <w:ind w:firstLine="260"/>
      </w:pPr>
      <w:r>
        <w:t xml:space="preserve">I, 76. ...»bronił wyboru biskupa przez kapitułę, nie przez </w:t>
      </w:r>
      <w:r>
        <w:rPr>
          <w:rStyle w:val="Teksttreci2105ptKursywaOdstpy0pt"/>
        </w:rPr>
        <w:t>naznaczanie</w:t>
      </w:r>
      <w:r>
        <w:t xml:space="preserve"> królewskie (ros. </w:t>
      </w:r>
      <w:r>
        <w:rPr>
          <w:lang w:val="ru-RU" w:eastAsia="ru-RU" w:bidi="ru-RU"/>
        </w:rPr>
        <w:t>назначен</w:t>
      </w:r>
      <w:r>
        <w:t>i</w:t>
      </w:r>
      <w:r>
        <w:rPr>
          <w:lang w:val="ru-RU" w:eastAsia="ru-RU" w:bidi="ru-RU"/>
        </w:rPr>
        <w:t>е</w:t>
      </w:r>
      <w:r w:rsidRPr="009411B5">
        <w:rPr>
          <w:lang w:eastAsia="ru-RU" w:bidi="ru-RU"/>
        </w:rPr>
        <w:t xml:space="preserve"> </w:t>
      </w:r>
      <w:r>
        <w:t xml:space="preserve">= mianowanie, </w:t>
      </w:r>
      <w:r>
        <w:rPr>
          <w:lang w:val="ru-RU" w:eastAsia="ru-RU" w:bidi="ru-RU"/>
        </w:rPr>
        <w:t>назначать</w:t>
      </w:r>
      <w:r w:rsidRPr="009411B5">
        <w:rPr>
          <w:lang w:eastAsia="ru-RU" w:bidi="ru-RU"/>
        </w:rPr>
        <w:t xml:space="preserve"> </w:t>
      </w:r>
      <w:r>
        <w:t xml:space="preserve">= mianować),.. </w:t>
      </w:r>
      <w:r>
        <w:rPr>
          <w:lang w:val="fr-FR" w:eastAsia="fr-FR" w:bidi="fr-FR"/>
        </w:rPr>
        <w:t>.«</w:t>
      </w:r>
    </w:p>
    <w:p w:rsidR="00FD70D6" w:rsidRDefault="00C43176">
      <w:pPr>
        <w:pStyle w:val="Teksttreci20"/>
        <w:framePr w:w="6706" w:h="10844" w:hRule="exact" w:wrap="none" w:vAnchor="page" w:hAnchor="page" w:x="853" w:y="715"/>
        <w:shd w:val="clear" w:color="auto" w:fill="auto"/>
        <w:spacing w:before="0"/>
        <w:ind w:firstLine="260"/>
      </w:pPr>
      <w:r>
        <w:t xml:space="preserve">109. ...»a gdy ci, co je szczepili </w:t>
      </w:r>
      <w:r>
        <w:rPr>
          <w:rStyle w:val="Teksttreci2105ptKursywaOdstpy0pt"/>
        </w:rPr>
        <w:t>uchodzić</w:t>
      </w:r>
      <w:r>
        <w:t xml:space="preserve"> musieli </w:t>
      </w:r>
      <w:r>
        <w:rPr>
          <w:rStyle w:val="Teksttreci2105ptKursywaOdstpy0pt"/>
        </w:rPr>
        <w:t>z rodziny</w:t>
      </w:r>
      <w:r>
        <w:t xml:space="preserve"> (ros. </w:t>
      </w:r>
      <w:r>
        <w:rPr>
          <w:lang w:val="ru-RU" w:eastAsia="ru-RU" w:bidi="ru-RU"/>
        </w:rPr>
        <w:t>уходить</w:t>
      </w:r>
      <w:r w:rsidRPr="009411B5">
        <w:rPr>
          <w:lang w:eastAsia="ru-RU" w:bidi="ru-RU"/>
        </w:rPr>
        <w:t xml:space="preserve"> </w:t>
      </w:r>
      <w:r>
        <w:rPr>
          <w:lang w:val="ru-RU" w:eastAsia="ru-RU" w:bidi="ru-RU"/>
        </w:rPr>
        <w:t>изъ</w:t>
      </w:r>
      <w:r w:rsidRPr="009411B5">
        <w:rPr>
          <w:lang w:eastAsia="ru-RU" w:bidi="ru-RU"/>
        </w:rPr>
        <w:t xml:space="preserve"> </w:t>
      </w:r>
      <w:r>
        <w:rPr>
          <w:lang w:val="ru-RU" w:eastAsia="ru-RU" w:bidi="ru-RU"/>
        </w:rPr>
        <w:t>родины</w:t>
      </w:r>
      <w:r w:rsidRPr="009411B5">
        <w:rPr>
          <w:lang w:eastAsia="ru-RU" w:bidi="ru-RU"/>
        </w:rPr>
        <w:t xml:space="preserve"> </w:t>
      </w:r>
      <w:r>
        <w:t xml:space="preserve">= uciekać, uchodzić z ojczyzny, opuszczać, porzucać ojczyznę. </w:t>
      </w:r>
      <w:r>
        <w:rPr>
          <w:lang w:val="ru-RU" w:eastAsia="ru-RU" w:bidi="ru-RU"/>
        </w:rPr>
        <w:t>Родина</w:t>
      </w:r>
      <w:r w:rsidRPr="009411B5">
        <w:rPr>
          <w:lang w:eastAsia="ru-RU" w:bidi="ru-RU"/>
        </w:rPr>
        <w:t xml:space="preserve"> </w:t>
      </w:r>
      <w:r>
        <w:t xml:space="preserve">— ojczyzna, kraj, kraj ojczysty; nasze rodzina = </w:t>
      </w:r>
      <w:r>
        <w:rPr>
          <w:lang w:val="ru-RU" w:eastAsia="ru-RU" w:bidi="ru-RU"/>
        </w:rPr>
        <w:t>семейство</w:t>
      </w:r>
      <w:r w:rsidRPr="009411B5">
        <w:rPr>
          <w:lang w:eastAsia="ru-RU" w:bidi="ru-RU"/>
        </w:rPr>
        <w:t xml:space="preserve">, </w:t>
      </w:r>
      <w:r>
        <w:rPr>
          <w:lang w:val="ru-RU" w:eastAsia="ru-RU" w:bidi="ru-RU"/>
        </w:rPr>
        <w:t>семья</w:t>
      </w:r>
      <w:r w:rsidRPr="009411B5">
        <w:rPr>
          <w:lang w:eastAsia="ru-RU" w:bidi="ru-RU"/>
        </w:rPr>
        <w:t xml:space="preserve">) </w:t>
      </w:r>
      <w:r>
        <w:t>«zwracali wzrok swój ku dalekiej Polsce» ...</w:t>
      </w:r>
    </w:p>
    <w:p w:rsidR="00FD70D6" w:rsidRDefault="00C43176">
      <w:pPr>
        <w:pStyle w:val="Teksttreci20"/>
        <w:framePr w:w="6706" w:h="10844" w:hRule="exact" w:wrap="none" w:vAnchor="page" w:hAnchor="page" w:x="853" w:y="715"/>
        <w:shd w:val="clear" w:color="auto" w:fill="auto"/>
        <w:spacing w:before="0"/>
        <w:ind w:firstLine="260"/>
      </w:pPr>
      <w:r>
        <w:t>109. ...«języków narodowych w</w:t>
      </w:r>
      <w:r>
        <w:rPr>
          <w:rStyle w:val="Teksttreci2105ptKursywaOdstpy0pt"/>
        </w:rPr>
        <w:t xml:space="preserve"> języki</w:t>
      </w:r>
      <w:r>
        <w:t xml:space="preserve"> nie liczono«, zam. »do </w:t>
      </w:r>
      <w:r>
        <w:rPr>
          <w:rStyle w:val="Teksttreci2105ptKursywaOdstpy0pt"/>
        </w:rPr>
        <w:t>języków</w:t>
      </w:r>
      <w:r>
        <w:t xml:space="preserve"> nie zaliczano".</w:t>
      </w:r>
    </w:p>
    <w:p w:rsidR="00FD70D6" w:rsidRDefault="00C43176">
      <w:pPr>
        <w:pStyle w:val="Teksttreci20"/>
        <w:framePr w:w="6706" w:h="10844" w:hRule="exact" w:wrap="none" w:vAnchor="page" w:hAnchor="page" w:x="853" w:y="715"/>
        <w:shd w:val="clear" w:color="auto" w:fill="auto"/>
        <w:spacing w:before="0"/>
        <w:ind w:firstLine="260"/>
      </w:pPr>
      <w:r>
        <w:t xml:space="preserve">188. ...«niema w nich prawie </w:t>
      </w:r>
      <w:r>
        <w:rPr>
          <w:rStyle w:val="Teksttreci2105ptKursywaOdstpy0pt"/>
        </w:rPr>
        <w:t>przywoźneyo</w:t>
      </w:r>
      <w:r>
        <w:t xml:space="preserve"> towaru </w:t>
      </w:r>
      <w:r w:rsidRPr="009411B5">
        <w:rPr>
          <w:lang w:eastAsia="ru-RU" w:bidi="ru-RU"/>
        </w:rPr>
        <w:t>(</w:t>
      </w:r>
      <w:r>
        <w:rPr>
          <w:lang w:val="ru-RU" w:eastAsia="ru-RU" w:bidi="ru-RU"/>
        </w:rPr>
        <w:t>привозный</w:t>
      </w:r>
      <w:r w:rsidRPr="009411B5">
        <w:rPr>
          <w:lang w:eastAsia="ru-RU" w:bidi="ru-RU"/>
        </w:rPr>
        <w:t xml:space="preserve"> </w:t>
      </w:r>
      <w:r>
        <w:rPr>
          <w:lang w:val="ru-RU" w:eastAsia="ru-RU" w:bidi="ru-RU"/>
        </w:rPr>
        <w:t>товаръ</w:t>
      </w:r>
      <w:r w:rsidRPr="009411B5">
        <w:rPr>
          <w:lang w:eastAsia="ru-RU" w:bidi="ru-RU"/>
        </w:rPr>
        <w:t xml:space="preserve"> </w:t>
      </w:r>
      <w:r>
        <w:t xml:space="preserve">= towar przywozowy, częściej: importowany), że </w:t>
      </w:r>
      <w:r>
        <w:rPr>
          <w:rStyle w:val="Teksttreci2105ptKursywaOdstpy0pt"/>
        </w:rPr>
        <w:t xml:space="preserve">odnoszą się </w:t>
      </w:r>
      <w:r w:rsidRPr="009411B5">
        <w:rPr>
          <w:lang w:eastAsia="ru-RU" w:bidi="ru-RU"/>
        </w:rPr>
        <w:t>(</w:t>
      </w:r>
      <w:r>
        <w:rPr>
          <w:lang w:val="ru-RU" w:eastAsia="ru-RU" w:bidi="ru-RU"/>
        </w:rPr>
        <w:t>относятся</w:t>
      </w:r>
      <w:r w:rsidRPr="009411B5">
        <w:rPr>
          <w:lang w:eastAsia="ru-RU" w:bidi="ru-RU"/>
        </w:rPr>
        <w:t xml:space="preserve"> </w:t>
      </w:r>
      <w:r>
        <w:t>= dotyczą) ...do małopolskiej i ruskiej szlachty«...</w:t>
      </w:r>
    </w:p>
    <w:p w:rsidR="00FD70D6" w:rsidRDefault="00C43176">
      <w:pPr>
        <w:pStyle w:val="Teksttreci20"/>
        <w:framePr w:w="6706" w:h="10844" w:hRule="exact" w:wrap="none" w:vAnchor="page" w:hAnchor="page" w:x="853" w:y="715"/>
        <w:shd w:val="clear" w:color="auto" w:fill="auto"/>
        <w:spacing w:before="0"/>
        <w:ind w:firstLine="260"/>
      </w:pPr>
      <w:r>
        <w:t xml:space="preserve">198. 206. ...«ścisła </w:t>
      </w:r>
      <w:r>
        <w:rPr>
          <w:rStyle w:val="Teksttreci2105ptKursywaOdstpy0pt"/>
        </w:rPr>
        <w:t>zawisłość</w:t>
      </w:r>
      <w:r>
        <w:t xml:space="preserve"> jej włoszczyzny«... «Zawisłość, niezawisłość, zawisły, niezawisły — stale są przez Autora używane, jak gdybyśmy nie mieli: zależny, niezależny, niezależność, niepodległość (ros. </w:t>
      </w:r>
      <w:r>
        <w:rPr>
          <w:lang w:val="ru-RU" w:eastAsia="ru-RU" w:bidi="ru-RU"/>
        </w:rPr>
        <w:t>независимость</w:t>
      </w:r>
      <w:r w:rsidRPr="009411B5">
        <w:rPr>
          <w:lang w:eastAsia="ru-RU" w:bidi="ru-RU"/>
        </w:rPr>
        <w:t xml:space="preserve">, </w:t>
      </w:r>
      <w:r>
        <w:rPr>
          <w:lang w:val="ru-RU" w:eastAsia="ru-RU" w:bidi="ru-RU"/>
        </w:rPr>
        <w:t>независимый</w:t>
      </w:r>
      <w:r w:rsidRPr="009411B5">
        <w:rPr>
          <w:lang w:eastAsia="ru-RU" w:bidi="ru-RU"/>
        </w:rPr>
        <w:t xml:space="preserve">, </w:t>
      </w:r>
      <w:r>
        <w:t xml:space="preserve">lecz Rosyanie mają: </w:t>
      </w:r>
      <w:r>
        <w:rPr>
          <w:lang w:val="ru-RU" w:eastAsia="ru-RU" w:bidi="ru-RU"/>
        </w:rPr>
        <w:t>завис</w:t>
      </w:r>
      <w:r>
        <w:t>ѣ</w:t>
      </w:r>
      <w:r>
        <w:rPr>
          <w:lang w:val="ru-RU" w:eastAsia="ru-RU" w:bidi="ru-RU"/>
        </w:rPr>
        <w:t>ть</w:t>
      </w:r>
      <w:r w:rsidRPr="009411B5">
        <w:rPr>
          <w:lang w:eastAsia="ru-RU" w:bidi="ru-RU"/>
        </w:rPr>
        <w:t xml:space="preserve">, </w:t>
      </w:r>
      <w:r>
        <w:rPr>
          <w:lang w:val="ru-RU" w:eastAsia="ru-RU" w:bidi="ru-RU"/>
        </w:rPr>
        <w:t>независ</w:t>
      </w:r>
      <w:r>
        <w:t>ѣ</w:t>
      </w:r>
      <w:r>
        <w:rPr>
          <w:lang w:val="ru-RU" w:eastAsia="ru-RU" w:bidi="ru-RU"/>
        </w:rPr>
        <w:t>ть</w:t>
      </w:r>
      <w:r w:rsidRPr="009411B5">
        <w:rPr>
          <w:lang w:eastAsia="ru-RU" w:bidi="ru-RU"/>
        </w:rPr>
        <w:t xml:space="preserve"> </w:t>
      </w:r>
      <w:r>
        <w:t xml:space="preserve">— u nas </w:t>
      </w:r>
      <w:r>
        <w:rPr>
          <w:rStyle w:val="Teksttreci2105ptKursywaOdstpy0pt"/>
        </w:rPr>
        <w:t>zawisnąć</w:t>
      </w:r>
      <w:r>
        <w:t xml:space="preserve"> obecnie rzadko używany miał wcale niegdyś (w Piśmie świętem) inne znaczenie, mianowicie takie w jakiem go autor użył na str. 152 t. II.: porość w skrzydła i zawisnąć na niebie i gdzieindziej lecieć«...</w:t>
      </w:r>
    </w:p>
    <w:p w:rsidR="00FD70D6" w:rsidRDefault="00C43176">
      <w:pPr>
        <w:pStyle w:val="Teksttreci20"/>
        <w:framePr w:w="6706" w:h="10844" w:hRule="exact" w:wrap="none" w:vAnchor="page" w:hAnchor="page" w:x="853" w:y="715"/>
        <w:shd w:val="clear" w:color="auto" w:fill="auto"/>
        <w:spacing w:before="0"/>
        <w:ind w:firstLine="260"/>
      </w:pPr>
      <w:r>
        <w:t xml:space="preserve">204. ...«wybranego chyba na to, żeby zgubność elekcyi </w:t>
      </w:r>
      <w:r>
        <w:rPr>
          <w:rStyle w:val="Teksttreci2105ptKursywaOdstpy0pt"/>
        </w:rPr>
        <w:t>dokazać</w:t>
      </w:r>
      <w:r>
        <w:rPr>
          <w:lang w:val="fr-FR" w:eastAsia="fr-FR" w:bidi="fr-FR"/>
        </w:rPr>
        <w:t xml:space="preserve">« </w:t>
      </w:r>
      <w:r>
        <w:t xml:space="preserve">(Ros. </w:t>
      </w:r>
      <w:r>
        <w:rPr>
          <w:lang w:val="ru-RU" w:eastAsia="ru-RU" w:bidi="ru-RU"/>
        </w:rPr>
        <w:t>доказать</w:t>
      </w:r>
      <w:r w:rsidRPr="009411B5">
        <w:rPr>
          <w:lang w:eastAsia="ru-RU" w:bidi="ru-RU"/>
        </w:rPr>
        <w:t xml:space="preserve"> </w:t>
      </w:r>
      <w:r>
        <w:t>= dowieść, że elekcya jest zgubna. Po polsku «dowieść czegoś«, bo «dokazać czegoś« oznacza co innego.</w:t>
      </w:r>
    </w:p>
    <w:p w:rsidR="00FD70D6" w:rsidRDefault="00C43176">
      <w:pPr>
        <w:pStyle w:val="Teksttreci20"/>
        <w:framePr w:w="6706" w:h="10844" w:hRule="exact" w:wrap="none" w:vAnchor="page" w:hAnchor="page" w:x="853" w:y="715"/>
        <w:shd w:val="clear" w:color="auto" w:fill="auto"/>
        <w:spacing w:before="0"/>
        <w:ind w:firstLine="260"/>
      </w:pPr>
      <w:r>
        <w:t xml:space="preserve">214. ...«Udało się bowiem walki kozackie </w:t>
      </w:r>
      <w:r>
        <w:rPr>
          <w:rStyle w:val="Teksttreci2105ptKursywaOdstpy0pt"/>
        </w:rPr>
        <w:t>...przykrasić</w:t>
      </w:r>
      <w:r>
        <w:t xml:space="preserve"> </w:t>
      </w:r>
      <w:r w:rsidRPr="009411B5">
        <w:rPr>
          <w:lang w:eastAsia="ru-RU" w:bidi="ru-RU"/>
        </w:rPr>
        <w:t>(</w:t>
      </w:r>
      <w:r>
        <w:rPr>
          <w:lang w:val="ru-RU" w:eastAsia="ru-RU" w:bidi="ru-RU"/>
        </w:rPr>
        <w:t>прикрасить</w:t>
      </w:r>
      <w:r w:rsidRPr="009411B5">
        <w:rPr>
          <w:lang w:eastAsia="ru-RU" w:bidi="ru-RU"/>
        </w:rPr>
        <w:t xml:space="preserve"> </w:t>
      </w:r>
      <w:r>
        <w:t>= upiększyć) tendencyą wyznaniową.</w:t>
      </w:r>
    </w:p>
    <w:p w:rsidR="00FD70D6" w:rsidRDefault="00C43176">
      <w:pPr>
        <w:pStyle w:val="Teksttreci20"/>
        <w:framePr w:w="6706" w:h="10844" w:hRule="exact" w:wrap="none" w:vAnchor="page" w:hAnchor="page" w:x="853" w:y="715"/>
        <w:shd w:val="clear" w:color="auto" w:fill="auto"/>
        <w:spacing w:before="0"/>
        <w:ind w:firstLine="260"/>
      </w:pPr>
      <w:r>
        <w:t xml:space="preserve">220. ...«działaniem przez młodzież na rodziców, przez szkołę na młodzież wszelkiemi </w:t>
      </w:r>
      <w:r>
        <w:rPr>
          <w:rStyle w:val="Teksttreci2105ptKursywaOdstpy0pt"/>
        </w:rPr>
        <w:t>miarami</w:t>
      </w:r>
      <w:r>
        <w:t xml:space="preserve"> i </w:t>
      </w:r>
      <w:r>
        <w:rPr>
          <w:rStyle w:val="Teksttreci2105ptKursywaOdstpy0pt"/>
        </w:rPr>
        <w:t>miarkami</w:t>
      </w:r>
      <w:r>
        <w:t xml:space="preserve"> na tłumy, zdobywają (Jezuici) coraz obszerniejsze wpływy». Działać </w:t>
      </w:r>
      <w:r w:rsidRPr="009411B5">
        <w:rPr>
          <w:lang w:eastAsia="en-US" w:bidi="en-US"/>
        </w:rPr>
        <w:t xml:space="preserve">w'szelkiemi </w:t>
      </w:r>
      <w:r>
        <w:t xml:space="preserve">miarami = ros. </w:t>
      </w:r>
      <w:r>
        <w:rPr>
          <w:lang w:val="ru-RU" w:eastAsia="ru-RU" w:bidi="ru-RU"/>
        </w:rPr>
        <w:t>д</w:t>
      </w:r>
      <w:r>
        <w:t>ѣ</w:t>
      </w:r>
      <w:r>
        <w:rPr>
          <w:lang w:val="ru-RU" w:eastAsia="ru-RU" w:bidi="ru-RU"/>
        </w:rPr>
        <w:t>йствовать</w:t>
      </w:r>
      <w:r w:rsidRPr="009411B5">
        <w:rPr>
          <w:lang w:eastAsia="ru-RU" w:bidi="ru-RU"/>
        </w:rPr>
        <w:t xml:space="preserve"> </w:t>
      </w:r>
      <w:r>
        <w:rPr>
          <w:lang w:val="ru-RU" w:eastAsia="ru-RU" w:bidi="ru-RU"/>
        </w:rPr>
        <w:t>вс</w:t>
      </w:r>
      <w:r>
        <w:t>ѣ</w:t>
      </w:r>
      <w:r>
        <w:rPr>
          <w:lang w:val="ru-RU" w:eastAsia="ru-RU" w:bidi="ru-RU"/>
        </w:rPr>
        <w:t>ми</w:t>
      </w:r>
      <w:r w:rsidRPr="009411B5">
        <w:rPr>
          <w:lang w:eastAsia="ru-RU" w:bidi="ru-RU"/>
        </w:rPr>
        <w:t xml:space="preserve"> </w:t>
      </w:r>
      <w:r>
        <w:rPr>
          <w:lang w:val="ru-RU" w:eastAsia="ru-RU" w:bidi="ru-RU"/>
        </w:rPr>
        <w:t>м</w:t>
      </w:r>
      <w:r>
        <w:t>ѣ</w:t>
      </w:r>
      <w:r>
        <w:rPr>
          <w:lang w:val="ru-RU" w:eastAsia="ru-RU" w:bidi="ru-RU"/>
        </w:rPr>
        <w:t>рами</w:t>
      </w:r>
      <w:r w:rsidRPr="009411B5">
        <w:rPr>
          <w:lang w:eastAsia="ru-RU" w:bidi="ru-RU"/>
        </w:rPr>
        <w:t xml:space="preserve">, </w:t>
      </w:r>
      <w:r>
        <w:t>ogół nasz mówi i pisze: wszelkiemi sposobami i sposobikami, wszelkimi środkami i środeczkami, zapomocą wszelkich środków itd.</w:t>
      </w:r>
    </w:p>
    <w:p w:rsidR="00FD70D6" w:rsidRDefault="00C43176">
      <w:pPr>
        <w:pStyle w:val="Teksttreci20"/>
        <w:framePr w:w="6706" w:h="10844" w:hRule="exact" w:wrap="none" w:vAnchor="page" w:hAnchor="page" w:x="853" w:y="715"/>
        <w:numPr>
          <w:ilvl w:val="0"/>
          <w:numId w:val="4"/>
        </w:numPr>
        <w:shd w:val="clear" w:color="auto" w:fill="auto"/>
        <w:tabs>
          <w:tab w:val="left" w:pos="702"/>
        </w:tabs>
        <w:spacing w:before="0"/>
        <w:ind w:firstLine="260"/>
      </w:pPr>
      <w:r>
        <w:t xml:space="preserve">...«Wobec gradu broszur, omawiających </w:t>
      </w:r>
      <w:r>
        <w:rPr>
          <w:rStyle w:val="Teksttreci2105ptKursywaOdstpy0pt"/>
        </w:rPr>
        <w:t>złość dnia«.</w:t>
      </w:r>
      <w:r>
        <w:t xml:space="preserve"> rosyjskie </w:t>
      </w:r>
      <w:r>
        <w:rPr>
          <w:lang w:val="ru-RU" w:eastAsia="ru-RU" w:bidi="ru-RU"/>
        </w:rPr>
        <w:t>злоба</w:t>
      </w:r>
      <w:r w:rsidRPr="009411B5">
        <w:rPr>
          <w:lang w:eastAsia="ru-RU" w:bidi="ru-RU"/>
        </w:rPr>
        <w:t xml:space="preserve"> </w:t>
      </w:r>
      <w:r>
        <w:rPr>
          <w:lang w:val="ru-RU" w:eastAsia="ru-RU" w:bidi="ru-RU"/>
        </w:rPr>
        <w:t>дня</w:t>
      </w:r>
      <w:r w:rsidRPr="009411B5">
        <w:rPr>
          <w:lang w:eastAsia="ru-RU" w:bidi="ru-RU"/>
        </w:rPr>
        <w:t xml:space="preserve">, </w:t>
      </w:r>
      <w:r>
        <w:t xml:space="preserve">a nawet </w:t>
      </w:r>
      <w:r>
        <w:rPr>
          <w:lang w:val="ru-RU" w:eastAsia="ru-RU" w:bidi="ru-RU"/>
        </w:rPr>
        <w:t>злободневный</w:t>
      </w:r>
      <w:r w:rsidRPr="009411B5">
        <w:rPr>
          <w:lang w:eastAsia="ru-RU" w:bidi="ru-RU"/>
        </w:rPr>
        <w:t xml:space="preserve"> </w:t>
      </w:r>
      <w:r>
        <w:t>— po polsku chyba: sprawy bieżące, naglące, będące na dobie, na czasie, niecierpiące zwłoki lub tp).</w:t>
      </w:r>
    </w:p>
    <w:p w:rsidR="00FD70D6" w:rsidRDefault="00C43176">
      <w:pPr>
        <w:pStyle w:val="Teksttreci20"/>
        <w:framePr w:w="6706" w:h="10844" w:hRule="exact" w:wrap="none" w:vAnchor="page" w:hAnchor="page" w:x="853" w:y="715"/>
        <w:numPr>
          <w:ilvl w:val="0"/>
          <w:numId w:val="4"/>
        </w:numPr>
        <w:shd w:val="clear" w:color="auto" w:fill="auto"/>
        <w:tabs>
          <w:tab w:val="left" w:pos="947"/>
        </w:tabs>
        <w:spacing w:before="0"/>
        <w:ind w:firstLine="260"/>
      </w:pPr>
      <w:r>
        <w:t xml:space="preserve">...«Ale dzieła jego... pełne są trafnych uwag mimo scholastycznej </w:t>
      </w:r>
      <w:r>
        <w:rPr>
          <w:rStyle w:val="Teksttreci2105ptKursywaOdstpy0pt"/>
        </w:rPr>
        <w:t>obłoczki</w:t>
      </w:r>
      <w:r>
        <w:t xml:space="preserve">; </w:t>
      </w:r>
      <w:r w:rsidRPr="009411B5">
        <w:rPr>
          <w:lang w:eastAsia="ru-RU" w:bidi="ru-RU"/>
        </w:rPr>
        <w:t>(</w:t>
      </w:r>
      <w:r>
        <w:rPr>
          <w:lang w:val="ru-RU" w:eastAsia="ru-RU" w:bidi="ru-RU"/>
        </w:rPr>
        <w:t>оболочка</w:t>
      </w:r>
      <w:r w:rsidRPr="009411B5">
        <w:rPr>
          <w:lang w:eastAsia="ru-RU" w:bidi="ru-RU"/>
        </w:rPr>
        <w:t xml:space="preserve"> </w:t>
      </w:r>
      <w:r>
        <w:t>— powłoka, otoczka).</w:t>
      </w:r>
    </w:p>
    <w:p w:rsidR="00FD70D6" w:rsidRDefault="00C43176">
      <w:pPr>
        <w:pStyle w:val="Teksttreci20"/>
        <w:framePr w:w="6706" w:h="10844" w:hRule="exact" w:wrap="none" w:vAnchor="page" w:hAnchor="page" w:x="853" w:y="715"/>
        <w:shd w:val="clear" w:color="auto" w:fill="auto"/>
        <w:spacing w:before="0"/>
        <w:ind w:firstLine="260"/>
      </w:pPr>
      <w:r>
        <w:t xml:space="preserve">321. ...»w Banialuce« dokazał sztuki, której żaden poeta polski nie </w:t>
      </w:r>
      <w:r>
        <w:rPr>
          <w:rStyle w:val="Teksttreci2105ptKursywaOdstpy0pt"/>
        </w:rPr>
        <w:t>doścignął</w:t>
      </w:r>
      <w:r>
        <w:t xml:space="preserve"> </w:t>
      </w:r>
      <w:r w:rsidRPr="009411B5">
        <w:rPr>
          <w:lang w:eastAsia="ru-RU" w:bidi="ru-RU"/>
        </w:rPr>
        <w:t>(</w:t>
      </w:r>
      <w:r>
        <w:rPr>
          <w:lang w:val="ru-RU" w:eastAsia="ru-RU" w:bidi="ru-RU"/>
        </w:rPr>
        <w:t>достигнуть</w:t>
      </w:r>
      <w:r w:rsidRPr="009411B5">
        <w:rPr>
          <w:lang w:eastAsia="ru-RU" w:bidi="ru-RU"/>
        </w:rPr>
        <w:t xml:space="preserve"> </w:t>
      </w:r>
      <w:r>
        <w:t>= osiągnąć).</w:t>
      </w:r>
    </w:p>
    <w:p w:rsidR="00FD70D6" w:rsidRDefault="00C43176">
      <w:pPr>
        <w:pStyle w:val="Teksttreci20"/>
        <w:framePr w:w="6706" w:h="10844" w:hRule="exact" w:wrap="none" w:vAnchor="page" w:hAnchor="page" w:x="853" w:y="715"/>
        <w:shd w:val="clear" w:color="auto" w:fill="auto"/>
        <w:spacing w:before="0"/>
        <w:ind w:firstLine="260"/>
      </w:pPr>
      <w:r>
        <w:t xml:space="preserve">323. ...«wypowiadając wojnę grzechom..., </w:t>
      </w:r>
      <w:r>
        <w:rPr>
          <w:rStyle w:val="Teksttreci2105ptKursywaOdstpy0pt"/>
        </w:rPr>
        <w:t>zabłądzeniom</w:t>
      </w:r>
      <w:r>
        <w:t xml:space="preserve"> sekciarskim»</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80" w:y="249"/>
        <w:shd w:val="clear" w:color="auto" w:fill="auto"/>
        <w:spacing w:line="170" w:lineRule="exact"/>
      </w:pPr>
      <w:r>
        <w:lastRenderedPageBreak/>
        <w:t xml:space="preserve">IV. </w:t>
      </w:r>
      <w:r>
        <w:rPr>
          <w:lang w:val="ru-RU" w:eastAsia="ru-RU" w:bidi="ru-RU"/>
        </w:rPr>
        <w:t>Б</w:t>
      </w:r>
      <w:r w:rsidRPr="009411B5">
        <w:rPr>
          <w:lang w:eastAsia="ru-RU" w:bidi="ru-RU"/>
        </w:rPr>
        <w:t>.</w:t>
      </w:r>
    </w:p>
    <w:p w:rsidR="00FD70D6" w:rsidRDefault="00C43176">
      <w:pPr>
        <w:pStyle w:val="Nagweklubstopka0"/>
        <w:framePr w:wrap="none" w:vAnchor="page" w:hAnchor="page" w:x="3155" w:y="244"/>
        <w:shd w:val="clear" w:color="auto" w:fill="auto"/>
        <w:spacing w:line="170" w:lineRule="exact"/>
      </w:pPr>
      <w:r>
        <w:t>PORADNIK JĘZYKOWY</w:t>
      </w:r>
    </w:p>
    <w:p w:rsidR="00FD70D6" w:rsidRDefault="00C43176">
      <w:pPr>
        <w:pStyle w:val="Nagweklubstopka30"/>
        <w:framePr w:wrap="none" w:vAnchor="page" w:hAnchor="page" w:x="7336" w:y="188"/>
        <w:shd w:val="clear" w:color="auto" w:fill="auto"/>
        <w:spacing w:line="240" w:lineRule="exact"/>
      </w:pPr>
      <w:r>
        <w:t>43</w:t>
      </w:r>
    </w:p>
    <w:p w:rsidR="00FD70D6" w:rsidRDefault="00C43176">
      <w:pPr>
        <w:pStyle w:val="Teksttreci20"/>
        <w:framePr w:w="6691" w:h="10840" w:hRule="exact" w:wrap="none" w:vAnchor="page" w:hAnchor="page" w:x="860" w:y="720"/>
        <w:shd w:val="clear" w:color="auto" w:fill="auto"/>
        <w:spacing w:before="0"/>
      </w:pPr>
      <w:r>
        <w:t xml:space="preserve">(błędom? zabłądzenie w tym razie zanadto przypomina ros. </w:t>
      </w:r>
      <w:r>
        <w:rPr>
          <w:lang w:val="ru-RU" w:eastAsia="ru-RU" w:bidi="ru-RU"/>
        </w:rPr>
        <w:t>заблужде</w:t>
      </w:r>
      <w:r>
        <w:t>нi</w:t>
      </w:r>
      <w:r>
        <w:rPr>
          <w:lang w:val="ru-RU" w:eastAsia="ru-RU" w:bidi="ru-RU"/>
        </w:rPr>
        <w:t>е</w:t>
      </w:r>
      <w:r w:rsidRPr="009411B5">
        <w:rPr>
          <w:lang w:eastAsia="ru-RU" w:bidi="ru-RU"/>
        </w:rPr>
        <w:t xml:space="preserve"> </w:t>
      </w:r>
      <w:r>
        <w:t>= błąd, omyłka, zabłąkanie (np. w lesie).</w:t>
      </w:r>
    </w:p>
    <w:p w:rsidR="00FD70D6" w:rsidRDefault="00C43176">
      <w:pPr>
        <w:pStyle w:val="Teksttreci20"/>
        <w:framePr w:w="6691" w:h="10840" w:hRule="exact" w:wrap="none" w:vAnchor="page" w:hAnchor="page" w:x="860" w:y="720"/>
        <w:shd w:val="clear" w:color="auto" w:fill="auto"/>
        <w:spacing w:before="0"/>
        <w:ind w:firstLine="240"/>
      </w:pPr>
      <w:r>
        <w:t>338. w. 21. »w «Poczcie Herbowe, jedynem wielkiem dziele, które w ostatni rok (w ostatnim roku?) życia wydał...</w:t>
      </w:r>
      <w:r>
        <w:rPr>
          <w:lang w:val="fr-FR" w:eastAsia="fr-FR" w:bidi="fr-FR"/>
        </w:rPr>
        <w:t xml:space="preserve">« </w:t>
      </w:r>
      <w:r>
        <w:t xml:space="preserve">ros. </w:t>
      </w:r>
      <w:r>
        <w:rPr>
          <w:lang w:val="ru-RU" w:eastAsia="ru-RU" w:bidi="ru-RU"/>
        </w:rPr>
        <w:t>въ</w:t>
      </w:r>
      <w:r w:rsidRPr="009411B5">
        <w:rPr>
          <w:lang w:eastAsia="ru-RU" w:bidi="ru-RU"/>
        </w:rPr>
        <w:t xml:space="preserve"> </w:t>
      </w:r>
      <w:r>
        <w:rPr>
          <w:lang w:val="ru-RU" w:eastAsia="ru-RU" w:bidi="ru-RU"/>
        </w:rPr>
        <w:t>посл</w:t>
      </w:r>
      <w:r>
        <w:t xml:space="preserve">ѣднiй </w:t>
      </w:r>
      <w:r>
        <w:rPr>
          <w:lang w:val="ru-RU" w:eastAsia="ru-RU" w:bidi="ru-RU"/>
        </w:rPr>
        <w:t>год</w:t>
      </w:r>
      <w:r w:rsidRPr="009411B5">
        <w:rPr>
          <w:lang w:eastAsia="ru-RU" w:bidi="ru-RU"/>
        </w:rPr>
        <w:t>.</w:t>
      </w:r>
    </w:p>
    <w:p w:rsidR="00FD70D6" w:rsidRDefault="00C43176">
      <w:pPr>
        <w:pStyle w:val="Teksttreci20"/>
        <w:framePr w:w="6691" w:h="10840" w:hRule="exact" w:wrap="none" w:vAnchor="page" w:hAnchor="page" w:x="860" w:y="720"/>
        <w:numPr>
          <w:ilvl w:val="0"/>
          <w:numId w:val="5"/>
        </w:numPr>
        <w:shd w:val="clear" w:color="auto" w:fill="auto"/>
        <w:tabs>
          <w:tab w:val="left" w:pos="697"/>
        </w:tabs>
        <w:spacing w:before="0"/>
        <w:ind w:firstLine="240"/>
      </w:pPr>
      <w:r>
        <w:t xml:space="preserve">...«chwałę znakomitych niegdyś piw polskich..., muza szlachecka wyśpiewywała na wszelkie </w:t>
      </w:r>
      <w:r>
        <w:rPr>
          <w:rStyle w:val="Teksttreci2105ptKursywaOdstpy0pt"/>
        </w:rPr>
        <w:t>łady"</w:t>
      </w:r>
      <w:r>
        <w:rPr>
          <w:rStyle w:val="Teksttreci2105ptKursywaOdstpy0pt"/>
          <w:lang w:val="cs-CZ" w:eastAsia="cs-CZ" w:bidi="cs-CZ"/>
        </w:rPr>
        <w:t>...</w:t>
      </w:r>
      <w:r>
        <w:rPr>
          <w:lang w:val="cs-CZ" w:eastAsia="cs-CZ" w:bidi="cs-CZ"/>
        </w:rPr>
        <w:t xml:space="preserve"> </w:t>
      </w:r>
      <w:r>
        <w:t xml:space="preserve">(ross. </w:t>
      </w:r>
      <w:r>
        <w:rPr>
          <w:lang w:val="ru-RU" w:eastAsia="ru-RU" w:bidi="ru-RU"/>
        </w:rPr>
        <w:t>на</w:t>
      </w:r>
      <w:r w:rsidRPr="009411B5">
        <w:rPr>
          <w:lang w:eastAsia="ru-RU" w:bidi="ru-RU"/>
        </w:rPr>
        <w:t xml:space="preserve"> </w:t>
      </w:r>
      <w:r>
        <w:rPr>
          <w:lang w:val="ru-RU" w:eastAsia="ru-RU" w:bidi="ru-RU"/>
        </w:rPr>
        <w:t>вси</w:t>
      </w:r>
      <w:r w:rsidRPr="009411B5">
        <w:rPr>
          <w:lang w:eastAsia="ru-RU" w:bidi="ru-RU"/>
        </w:rPr>
        <w:t xml:space="preserve"> </w:t>
      </w:r>
      <w:r>
        <w:rPr>
          <w:lang w:val="ru-RU" w:eastAsia="ru-RU" w:bidi="ru-RU"/>
        </w:rPr>
        <w:t>лады</w:t>
      </w:r>
      <w:r w:rsidRPr="009411B5">
        <w:rPr>
          <w:lang w:eastAsia="ru-RU" w:bidi="ru-RU"/>
        </w:rPr>
        <w:t xml:space="preserve"> </w:t>
      </w:r>
      <w:r>
        <w:t xml:space="preserve">= na wszelkie sposoby. </w:t>
      </w:r>
      <w:r>
        <w:rPr>
          <w:rStyle w:val="Teksttreci2105ptKursywaOdstpy0pt"/>
        </w:rPr>
        <w:t>Ład</w:t>
      </w:r>
      <w:r>
        <w:t xml:space="preserve"> po polsku znaczy: porządek, układ porządny, szyk a nigdy: sposób lub tryb, tempo (jak po rosyjsku) i </w:t>
      </w:r>
      <w:r>
        <w:rPr>
          <w:rStyle w:val="Teksttreci2105ptKursywaOdstpy0pt"/>
        </w:rPr>
        <w:t>nie posiada liczby mnogiej.</w:t>
      </w:r>
      <w:r>
        <w:t xml:space="preserve"> Toż na str. 351. «pisali duchowni, a jeśli się świecki autor przyglądał, to pisywał ich </w:t>
      </w:r>
      <w:r>
        <w:rPr>
          <w:rStyle w:val="Teksttreci2105ptKursywaOdstpy0pt"/>
        </w:rPr>
        <w:t>ładem«.</w:t>
      </w:r>
      <w:r>
        <w:t xml:space="preserve"> (Na ich sposób, ich trybem). I na str. 393 znów: ...«transakcya kolbuszowska opiewana na wszelkie </w:t>
      </w:r>
      <w:r>
        <w:rPr>
          <w:rStyle w:val="Teksttreci2105ptKursywaOdstpy0pt"/>
        </w:rPr>
        <w:t>łady«</w:t>
      </w:r>
      <w:r>
        <w:t xml:space="preserve"> ... (!!)</w:t>
      </w:r>
    </w:p>
    <w:p w:rsidR="00FD70D6" w:rsidRDefault="00C43176">
      <w:pPr>
        <w:pStyle w:val="Teksttreci20"/>
        <w:framePr w:w="6691" w:h="10840" w:hRule="exact" w:wrap="none" w:vAnchor="page" w:hAnchor="page" w:x="860" w:y="720"/>
        <w:numPr>
          <w:ilvl w:val="0"/>
          <w:numId w:val="5"/>
        </w:numPr>
        <w:shd w:val="clear" w:color="auto" w:fill="auto"/>
        <w:tabs>
          <w:tab w:val="left" w:pos="692"/>
        </w:tabs>
        <w:spacing w:before="0"/>
        <w:ind w:firstLine="240"/>
      </w:pPr>
      <w:r>
        <w:t xml:space="preserve">«(Autorka) bo staropolskiego ona </w:t>
      </w:r>
      <w:r>
        <w:rPr>
          <w:rStyle w:val="Teksttreci2105ptKursywaOdstpy0pt"/>
        </w:rPr>
        <w:t>zakału</w:t>
      </w:r>
      <w:r>
        <w:t xml:space="preserve"> (! ros. </w:t>
      </w:r>
      <w:r>
        <w:rPr>
          <w:lang w:val="ru-RU" w:eastAsia="ru-RU" w:bidi="ru-RU"/>
        </w:rPr>
        <w:t>закалъ</w:t>
      </w:r>
      <w:r w:rsidRPr="009411B5">
        <w:rPr>
          <w:lang w:eastAsia="ru-RU" w:bidi="ru-RU"/>
        </w:rPr>
        <w:t xml:space="preserve"> </w:t>
      </w:r>
      <w:r>
        <w:t xml:space="preserve">= </w:t>
      </w:r>
      <w:r w:rsidRPr="009411B5">
        <w:rPr>
          <w:lang w:eastAsia="en-US" w:bidi="en-US"/>
        </w:rPr>
        <w:t xml:space="preserve">hart, </w:t>
      </w:r>
      <w:r>
        <w:t>nasza »zakała« oznacza wcale co innego).</w:t>
      </w:r>
    </w:p>
    <w:p w:rsidR="00FD70D6" w:rsidRDefault="00C43176">
      <w:pPr>
        <w:pStyle w:val="Teksttreci20"/>
        <w:framePr w:w="6691" w:h="10840" w:hRule="exact" w:wrap="none" w:vAnchor="page" w:hAnchor="page" w:x="860" w:y="720"/>
        <w:shd w:val="clear" w:color="auto" w:fill="auto"/>
        <w:spacing w:before="0"/>
        <w:ind w:firstLine="240"/>
      </w:pPr>
      <w:r>
        <w:t xml:space="preserve">404. ...»z uczonych »kobiet« </w:t>
      </w:r>
      <w:r>
        <w:rPr>
          <w:rStyle w:val="Teksttreci2105ptKursywaOdstpy0pt"/>
        </w:rPr>
        <w:t>podziałał</w:t>
      </w:r>
      <w:r>
        <w:t xml:space="preserve"> on »mężczyzn«... (poczynił? porobił? podziałać używamy obecnie tylko: na co, na kogo?... Podziałać zaś z kogo co = ros. </w:t>
      </w:r>
      <w:r>
        <w:rPr>
          <w:lang w:val="ru-RU" w:eastAsia="ru-RU" w:bidi="ru-RU"/>
        </w:rPr>
        <w:t>поделать</w:t>
      </w:r>
      <w:r w:rsidRPr="009411B5">
        <w:rPr>
          <w:lang w:eastAsia="ru-RU" w:bidi="ru-RU"/>
        </w:rPr>
        <w:t>).</w:t>
      </w:r>
    </w:p>
    <w:p w:rsidR="00FD70D6" w:rsidRDefault="00C43176">
      <w:pPr>
        <w:pStyle w:val="Teksttreci20"/>
        <w:framePr w:w="6691" w:h="10840" w:hRule="exact" w:wrap="none" w:vAnchor="page" w:hAnchor="page" w:x="860" w:y="720"/>
        <w:shd w:val="clear" w:color="auto" w:fill="auto"/>
        <w:spacing w:before="0"/>
        <w:ind w:firstLine="240"/>
      </w:pPr>
      <w:r>
        <w:t xml:space="preserve">440. »W «Matce Spartance" w Teonie i synie (sic!) Nikanorze </w:t>
      </w:r>
      <w:r>
        <w:rPr>
          <w:rStyle w:val="Teksttreci2105ptKursywaOdstpy0pt"/>
        </w:rPr>
        <w:t>uznawano</w:t>
      </w:r>
      <w:r>
        <w:t xml:space="preserve"> powszechnie księżnę i syna Adama«... (Ros. </w:t>
      </w:r>
      <w:r>
        <w:rPr>
          <w:lang w:val="ru-RU" w:eastAsia="ru-RU" w:bidi="ru-RU"/>
        </w:rPr>
        <w:t>узнавать</w:t>
      </w:r>
      <w:r w:rsidRPr="009411B5">
        <w:rPr>
          <w:lang w:eastAsia="ru-RU" w:bidi="ru-RU"/>
        </w:rPr>
        <w:t xml:space="preserve"> </w:t>
      </w:r>
      <w:r>
        <w:t xml:space="preserve">= poznawać, więc tu: </w:t>
      </w:r>
      <w:r>
        <w:rPr>
          <w:rStyle w:val="Teksttreci2105ptKursywaOdstpy0pt"/>
        </w:rPr>
        <w:t>poznawano.</w:t>
      </w:r>
      <w:r>
        <w:t xml:space="preserve"> Uznać, uznawać, mieć uznanie, po polsku znaczy co innego.</w:t>
      </w:r>
    </w:p>
    <w:p w:rsidR="00FD70D6" w:rsidRDefault="00C43176">
      <w:pPr>
        <w:pStyle w:val="Teksttreci20"/>
        <w:framePr w:w="6691" w:h="10840" w:hRule="exact" w:wrap="none" w:vAnchor="page" w:hAnchor="page" w:x="860" w:y="720"/>
        <w:shd w:val="clear" w:color="auto" w:fill="auto"/>
        <w:spacing w:before="0"/>
        <w:ind w:firstLine="240"/>
      </w:pPr>
      <w:r>
        <w:t xml:space="preserve">440. »Od tej liryki prostej... odbijała sprośna XVIII. wieku, cyniczna </w:t>
      </w:r>
      <w:r>
        <w:rPr>
          <w:rStyle w:val="Teksttreci2105ptKursywaOdstpy0pt"/>
        </w:rPr>
        <w:t>w rodzie</w:t>
      </w:r>
      <w:r>
        <w:t xml:space="preserve"> (ros. </w:t>
      </w:r>
      <w:r>
        <w:rPr>
          <w:lang w:val="ru-RU" w:eastAsia="ru-RU" w:bidi="ru-RU"/>
        </w:rPr>
        <w:t>въ</w:t>
      </w:r>
      <w:r w:rsidRPr="009411B5">
        <w:rPr>
          <w:lang w:eastAsia="ru-RU" w:bidi="ru-RU"/>
        </w:rPr>
        <w:t xml:space="preserve"> </w:t>
      </w:r>
      <w:r>
        <w:rPr>
          <w:lang w:val="ru-RU" w:eastAsia="ru-RU" w:bidi="ru-RU"/>
        </w:rPr>
        <w:t>род</w:t>
      </w:r>
      <w:r>
        <w:t>ѣ</w:t>
      </w:r>
      <w:r w:rsidRPr="009411B5">
        <w:rPr>
          <w:lang w:eastAsia="ru-RU" w:bidi="ru-RU"/>
        </w:rPr>
        <w:t xml:space="preserve"> </w:t>
      </w:r>
      <w:r>
        <w:t xml:space="preserve">= w rodzaju, w guście; rosyjskie </w:t>
      </w:r>
      <w:r>
        <w:rPr>
          <w:lang w:val="ru-RU" w:eastAsia="ru-RU" w:bidi="ru-RU"/>
        </w:rPr>
        <w:t>родъ</w:t>
      </w:r>
      <w:r w:rsidRPr="009411B5">
        <w:rPr>
          <w:lang w:eastAsia="ru-RU" w:bidi="ru-RU"/>
        </w:rPr>
        <w:t xml:space="preserve"> </w:t>
      </w:r>
      <w:r>
        <w:t xml:space="preserve">oznacza polskie ród i rodzaj) </w:t>
      </w:r>
      <w:r>
        <w:rPr>
          <w:lang w:val="fr-FR" w:eastAsia="fr-FR" w:bidi="fr-FR"/>
        </w:rPr>
        <w:t xml:space="preserve">Vadé’go, </w:t>
      </w:r>
      <w:r>
        <w:rPr>
          <w:lang w:val="cs-CZ" w:eastAsia="cs-CZ" w:bidi="cs-CZ"/>
        </w:rPr>
        <w:t xml:space="preserve">Bauffleursa </w:t>
      </w:r>
      <w:r>
        <w:t>i innych Francuzów, bez ich gracyi i swobody«...</w:t>
      </w:r>
    </w:p>
    <w:p w:rsidR="00FD70D6" w:rsidRDefault="00C43176">
      <w:pPr>
        <w:pStyle w:val="Teksttreci20"/>
        <w:framePr w:w="6691" w:h="10840" w:hRule="exact" w:wrap="none" w:vAnchor="page" w:hAnchor="page" w:x="860" w:y="720"/>
        <w:shd w:val="clear" w:color="auto" w:fill="auto"/>
        <w:spacing w:before="0"/>
        <w:ind w:firstLine="240"/>
      </w:pPr>
      <w:r>
        <w:t xml:space="preserve">445. ...«Powrót Posła«, komedya... broniąca z niekłamanym </w:t>
      </w:r>
      <w:r>
        <w:rPr>
          <w:rStyle w:val="Teksttreci2105ptKursywaOdstpy0pt"/>
        </w:rPr>
        <w:t xml:space="preserve">żarem </w:t>
      </w:r>
      <w:r>
        <w:t xml:space="preserve">postępu i </w:t>
      </w:r>
      <w:r>
        <w:rPr>
          <w:lang w:val="fr-FR" w:eastAsia="fr-FR" w:bidi="fr-FR"/>
        </w:rPr>
        <w:t xml:space="preserve">reform"... </w:t>
      </w:r>
      <w:r>
        <w:t xml:space="preserve">(ros. </w:t>
      </w:r>
      <w:r>
        <w:rPr>
          <w:lang w:val="ru-RU" w:eastAsia="ru-RU" w:bidi="ru-RU"/>
        </w:rPr>
        <w:t>жаръ</w:t>
      </w:r>
      <w:r w:rsidRPr="009411B5">
        <w:rPr>
          <w:lang w:eastAsia="ru-RU" w:bidi="ru-RU"/>
        </w:rPr>
        <w:t xml:space="preserve"> </w:t>
      </w:r>
      <w:r>
        <w:t>= upał, skwar, zapał, a więc tu: zapałem).</w:t>
      </w:r>
    </w:p>
    <w:p w:rsidR="00FD70D6" w:rsidRDefault="00C43176">
      <w:pPr>
        <w:pStyle w:val="Teksttreci20"/>
        <w:framePr w:w="6691" w:h="10840" w:hRule="exact" w:wrap="none" w:vAnchor="page" w:hAnchor="page" w:x="860" w:y="720"/>
        <w:shd w:val="clear" w:color="auto" w:fill="auto"/>
        <w:spacing w:before="0"/>
        <w:ind w:firstLine="240"/>
      </w:pPr>
      <w:r>
        <w:t xml:space="preserve">460. </w:t>
      </w:r>
      <w:r w:rsidRPr="009411B5">
        <w:rPr>
          <w:lang w:eastAsia="ru-RU" w:bidi="ru-RU"/>
        </w:rPr>
        <w:t>«</w:t>
      </w:r>
      <w:r>
        <w:rPr>
          <w:lang w:val="ru-RU" w:eastAsia="ru-RU" w:bidi="ru-RU"/>
        </w:rPr>
        <w:t>Во</w:t>
      </w:r>
      <w:r w:rsidRPr="009411B5">
        <w:rPr>
          <w:lang w:eastAsia="ru-RU" w:bidi="ru-RU"/>
        </w:rPr>
        <w:t xml:space="preserve"> </w:t>
      </w:r>
      <w:r>
        <w:t xml:space="preserve">i jakżeż można się było oprzeć czarowi n. p. takiej </w:t>
      </w:r>
      <w:r>
        <w:rPr>
          <w:rStyle w:val="Teksttreci2105ptKursywaOdstpy0pt"/>
        </w:rPr>
        <w:t>frazy"</w:t>
      </w:r>
      <w:r w:rsidRPr="009411B5">
        <w:rPr>
          <w:rStyle w:val="Teksttreci2105ptKursywaOdstpy0pt"/>
          <w:lang w:eastAsia="ru-RU" w:bidi="ru-RU"/>
        </w:rPr>
        <w:t xml:space="preserve"> </w:t>
      </w:r>
      <w:r>
        <w:t xml:space="preserve">(frazesu ? ros. </w:t>
      </w:r>
      <w:r>
        <w:rPr>
          <w:lang w:val="ru-RU" w:eastAsia="ru-RU" w:bidi="ru-RU"/>
        </w:rPr>
        <w:t>эта</w:t>
      </w:r>
      <w:r w:rsidRPr="009411B5">
        <w:rPr>
          <w:lang w:eastAsia="ru-RU" w:bidi="ru-RU"/>
        </w:rPr>
        <w:t xml:space="preserve"> </w:t>
      </w:r>
      <w:r>
        <w:rPr>
          <w:lang w:val="ru-RU" w:eastAsia="ru-RU" w:bidi="ru-RU"/>
        </w:rPr>
        <w:t>фраза</w:t>
      </w:r>
      <w:r w:rsidRPr="009411B5">
        <w:rPr>
          <w:lang w:eastAsia="ru-RU" w:bidi="ru-RU"/>
        </w:rPr>
        <w:t xml:space="preserve"> </w:t>
      </w:r>
      <w:r>
        <w:t>= ten frazes).</w:t>
      </w:r>
    </w:p>
    <w:p w:rsidR="00FD70D6" w:rsidRDefault="00C43176">
      <w:pPr>
        <w:pStyle w:val="Teksttreci20"/>
        <w:framePr w:w="6691" w:h="10840" w:hRule="exact" w:wrap="none" w:vAnchor="page" w:hAnchor="page" w:x="860" w:y="720"/>
        <w:shd w:val="clear" w:color="auto" w:fill="auto"/>
        <w:spacing w:before="0"/>
        <w:ind w:firstLine="240"/>
      </w:pPr>
      <w:r>
        <w:t xml:space="preserve">469. </w:t>
      </w:r>
      <w:r>
        <w:rPr>
          <w:rStyle w:val="Teksttreci2105ptKursywaOdstpy0pt"/>
        </w:rPr>
        <w:t>»okrainy</w:t>
      </w:r>
      <w:r>
        <w:t xml:space="preserve"> zaczynają spłacać długi wdzięczności zaciągnięte u macierzy "</w:t>
      </w:r>
      <w:r w:rsidRPr="009411B5">
        <w:rPr>
          <w:lang w:eastAsia="ru-RU" w:bidi="ru-RU"/>
        </w:rPr>
        <w:t xml:space="preserve">. </w:t>
      </w:r>
      <w:r>
        <w:t xml:space="preserve">(Ros. </w:t>
      </w:r>
      <w:r>
        <w:rPr>
          <w:lang w:val="ru-RU" w:eastAsia="ru-RU" w:bidi="ru-RU"/>
        </w:rPr>
        <w:t>окраина</w:t>
      </w:r>
      <w:r w:rsidRPr="009411B5">
        <w:rPr>
          <w:lang w:eastAsia="ru-RU" w:bidi="ru-RU"/>
        </w:rPr>
        <w:t xml:space="preserve">, </w:t>
      </w:r>
      <w:r>
        <w:rPr>
          <w:lang w:val="ru-RU" w:eastAsia="ru-RU" w:bidi="ru-RU"/>
        </w:rPr>
        <w:t>окраины</w:t>
      </w:r>
      <w:r w:rsidRPr="009411B5">
        <w:rPr>
          <w:lang w:eastAsia="ru-RU" w:bidi="ru-RU"/>
        </w:rPr>
        <w:t xml:space="preserve"> </w:t>
      </w:r>
      <w:r>
        <w:t>1. mn. = kresy, pogranicze, ukraina).</w:t>
      </w:r>
    </w:p>
    <w:p w:rsidR="00FD70D6" w:rsidRDefault="00C43176">
      <w:pPr>
        <w:pStyle w:val="Teksttreci20"/>
        <w:framePr w:w="6691" w:h="10840" w:hRule="exact" w:wrap="none" w:vAnchor="page" w:hAnchor="page" w:x="860" w:y="720"/>
        <w:shd w:val="clear" w:color="auto" w:fill="auto"/>
        <w:spacing w:before="0"/>
        <w:ind w:firstLine="240"/>
      </w:pPr>
      <w:r>
        <w:t xml:space="preserve">23. ...«Rylejew na ten sam </w:t>
      </w:r>
      <w:r>
        <w:rPr>
          <w:rStyle w:val="Teksttreci2105ptKursywaOdstpy0pt"/>
        </w:rPr>
        <w:t>ład</w:t>
      </w:r>
      <w:r>
        <w:t xml:space="preserve"> (sposób? tryb?) swoje «Dumy" w duchu obywatelskim wyśpiewałee.</w:t>
      </w:r>
    </w:p>
    <w:p w:rsidR="00FD70D6" w:rsidRDefault="00C43176">
      <w:pPr>
        <w:pStyle w:val="Teksttreci20"/>
        <w:framePr w:w="6691" w:h="10840" w:hRule="exact" w:wrap="none" w:vAnchor="page" w:hAnchor="page" w:x="860" w:y="720"/>
        <w:shd w:val="clear" w:color="auto" w:fill="auto"/>
        <w:spacing w:before="0"/>
        <w:ind w:firstLine="240"/>
      </w:pPr>
      <w:r>
        <w:t xml:space="preserve">29. ...«czy to, gdy </w:t>
      </w:r>
      <w:r>
        <w:rPr>
          <w:rStyle w:val="Teksttreci2105ptKursywaOdstpy0pt"/>
        </w:rPr>
        <w:t>mozolisty kułak</w:t>
      </w:r>
      <w:r>
        <w:t xml:space="preserve"> Dyndalskiego z piórem i sensem się boryka" (ross. </w:t>
      </w:r>
      <w:r>
        <w:rPr>
          <w:lang w:val="ru-RU" w:eastAsia="ru-RU" w:bidi="ru-RU"/>
        </w:rPr>
        <w:t>мозолистый</w:t>
      </w:r>
      <w:r w:rsidRPr="009411B5">
        <w:rPr>
          <w:lang w:eastAsia="ru-RU" w:bidi="ru-RU"/>
        </w:rPr>
        <w:t xml:space="preserve"> </w:t>
      </w:r>
      <w:r>
        <w:rPr>
          <w:lang w:val="ru-RU" w:eastAsia="ru-RU" w:bidi="ru-RU"/>
        </w:rPr>
        <w:t>кулакъ</w:t>
      </w:r>
      <w:r w:rsidRPr="009411B5">
        <w:rPr>
          <w:lang w:eastAsia="ru-RU" w:bidi="ru-RU"/>
        </w:rPr>
        <w:t xml:space="preserve"> </w:t>
      </w:r>
      <w:r>
        <w:t xml:space="preserve">= dosłownie: żylasta pięść, tu może namulana, spracowana dłoń? przymiotnika </w:t>
      </w:r>
      <w:r>
        <w:rPr>
          <w:rStyle w:val="Teksttreci2105ptKursywaOdstpy0pt"/>
        </w:rPr>
        <w:t>mozolisty</w:t>
      </w:r>
      <w:r>
        <w:t xml:space="preserve"> nie podaje nawet najobszerniejszy nasz słownik obecnie w Warszawie wychodzący).</w:t>
      </w:r>
    </w:p>
    <w:p w:rsidR="00FD70D6" w:rsidRDefault="00C43176">
      <w:pPr>
        <w:pStyle w:val="Teksttreci20"/>
        <w:framePr w:w="6691" w:h="10840" w:hRule="exact" w:wrap="none" w:vAnchor="page" w:hAnchor="page" w:x="860" w:y="720"/>
        <w:shd w:val="clear" w:color="auto" w:fill="auto"/>
        <w:spacing w:before="0"/>
        <w:ind w:firstLine="240"/>
      </w:pPr>
      <w:r>
        <w:t xml:space="preserve">37. «pielęgnowali </w:t>
      </w:r>
      <w:r>
        <w:rPr>
          <w:rStyle w:val="Teksttreci2105ptKursywaOdstpy0pt"/>
        </w:rPr>
        <w:t>jak</w:t>
      </w:r>
      <w:r>
        <w:t xml:space="preserve"> język, </w:t>
      </w:r>
      <w:r>
        <w:rPr>
          <w:rStyle w:val="Teksttreci2105ptKursywaOdstpy0pt"/>
        </w:rPr>
        <w:t>tak</w:t>
      </w:r>
      <w:r>
        <w:t xml:space="preserve"> i dzieje (ros. </w:t>
      </w:r>
      <w:r>
        <w:rPr>
          <w:lang w:val="ru-RU" w:eastAsia="ru-RU" w:bidi="ru-RU"/>
        </w:rPr>
        <w:t>какъ</w:t>
      </w:r>
      <w:r w:rsidRPr="009411B5">
        <w:rPr>
          <w:lang w:eastAsia="ru-RU" w:bidi="ru-RU"/>
        </w:rPr>
        <w:t xml:space="preserve"> </w:t>
      </w:r>
      <w:r>
        <w:t xml:space="preserve">— </w:t>
      </w:r>
      <w:r>
        <w:rPr>
          <w:lang w:val="ru-RU" w:eastAsia="ru-RU" w:bidi="ru-RU"/>
        </w:rPr>
        <w:t>такъ</w:t>
      </w:r>
      <w:r w:rsidRPr="009411B5">
        <w:rPr>
          <w:lang w:eastAsia="ru-RU" w:bidi="ru-RU"/>
        </w:rPr>
        <w:t xml:space="preserve"> </w:t>
      </w:r>
      <w:r>
        <w:rPr>
          <w:lang w:val="ru-RU" w:eastAsia="ru-RU" w:bidi="ru-RU"/>
        </w:rPr>
        <w:t>и</w:t>
      </w:r>
      <w:r w:rsidRPr="009411B5">
        <w:rPr>
          <w:lang w:eastAsia="ru-RU" w:bidi="ru-RU"/>
        </w:rPr>
        <w:t>).</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3140" w:y="259"/>
        <w:shd w:val="clear" w:color="auto" w:fill="auto"/>
        <w:spacing w:line="170" w:lineRule="exact"/>
      </w:pPr>
      <w:r>
        <w:lastRenderedPageBreak/>
        <w:t>PORADNIK JĘZYKOWY</w:t>
      </w:r>
    </w:p>
    <w:p w:rsidR="00FD70D6" w:rsidRDefault="00C43176">
      <w:pPr>
        <w:pStyle w:val="Nagweklubstopka0"/>
        <w:framePr w:wrap="none" w:vAnchor="page" w:hAnchor="page" w:x="7024" w:y="254"/>
        <w:shd w:val="clear" w:color="auto" w:fill="auto"/>
        <w:spacing w:line="170" w:lineRule="exact"/>
      </w:pPr>
      <w:r>
        <w:t>VI. 3.</w:t>
      </w:r>
    </w:p>
    <w:p w:rsidR="00FD70D6" w:rsidRDefault="00C43176">
      <w:pPr>
        <w:pStyle w:val="Teksttreci20"/>
        <w:framePr w:w="6720" w:h="10830" w:hRule="exact" w:wrap="none" w:vAnchor="page" w:hAnchor="page" w:x="846" w:y="729"/>
        <w:shd w:val="clear" w:color="auto" w:fill="auto"/>
        <w:spacing w:before="0"/>
        <w:ind w:firstLine="260"/>
      </w:pPr>
      <w:r>
        <w:t xml:space="preserve">44. »I </w:t>
      </w:r>
      <w:r>
        <w:rPr>
          <w:rStyle w:val="Teksttreci2105ptKursywaOdstpy0pt"/>
        </w:rPr>
        <w:t>wydzielali się</w:t>
      </w:r>
      <w:r>
        <w:t xml:space="preserve"> (wyróżniali się? oddzielali ? Ros. </w:t>
      </w:r>
      <w:r>
        <w:rPr>
          <w:lang w:val="ru-RU" w:eastAsia="ru-RU" w:bidi="ru-RU"/>
        </w:rPr>
        <w:t>выд</w:t>
      </w:r>
      <w:r>
        <w:t>ѣ</w:t>
      </w:r>
      <w:r>
        <w:rPr>
          <w:lang w:val="ru-RU" w:eastAsia="ru-RU" w:bidi="ru-RU"/>
        </w:rPr>
        <w:t>ляться</w:t>
      </w:r>
      <w:r w:rsidRPr="009411B5">
        <w:rPr>
          <w:lang w:eastAsia="ru-RU" w:bidi="ru-RU"/>
        </w:rPr>
        <w:t xml:space="preserve"> </w:t>
      </w:r>
      <w:r>
        <w:t xml:space="preserve">= wyróżniać się; w jęz. polskim </w:t>
      </w:r>
      <w:r>
        <w:rPr>
          <w:rStyle w:val="Teksttreci2105ptKursywaOdstpy0pt"/>
        </w:rPr>
        <w:t>wydzielać</w:t>
      </w:r>
      <w:r>
        <w:t xml:space="preserve"> znaczy co innego, wydzielać się — nie mamy) powołani od rzemieślników, a choćby partaczów«...</w:t>
      </w:r>
    </w:p>
    <w:p w:rsidR="00FD70D6" w:rsidRDefault="00C43176">
      <w:pPr>
        <w:pStyle w:val="Teksttreci20"/>
        <w:framePr w:w="6720" w:h="10830" w:hRule="exact" w:wrap="none" w:vAnchor="page" w:hAnchor="page" w:x="846" w:y="729"/>
        <w:shd w:val="clear" w:color="auto" w:fill="auto"/>
        <w:spacing w:before="0"/>
        <w:ind w:firstLine="260"/>
      </w:pPr>
      <w:r>
        <w:t>110. »studya slawistyczne polskie z przed roku 1831. on miał«. (Szyk rosyjski!).</w:t>
      </w:r>
    </w:p>
    <w:p w:rsidR="00FD70D6" w:rsidRDefault="00C43176">
      <w:pPr>
        <w:pStyle w:val="Teksttreci20"/>
        <w:framePr w:w="6720" w:h="10830" w:hRule="exact" w:wrap="none" w:vAnchor="page" w:hAnchor="page" w:x="846" w:y="729"/>
        <w:shd w:val="clear" w:color="auto" w:fill="auto"/>
        <w:spacing w:before="0"/>
        <w:ind w:firstLine="260"/>
      </w:pPr>
      <w:r>
        <w:t xml:space="preserve">166. «Byłyż (ż tu = wprawdzie ? co prawda?) poetki na Parnasie polskim, ale śpiewały </w:t>
      </w:r>
      <w:r>
        <w:rPr>
          <w:rStyle w:val="Teksttreci2105ptKursywaOdstpy0pt"/>
        </w:rPr>
        <w:t>one</w:t>
      </w:r>
      <w:r>
        <w:t xml:space="preserve"> (</w:t>
      </w:r>
      <w:r>
        <w:rPr>
          <w:rStyle w:val="Teksttreci2105ptKursywaOdstpy0pt"/>
        </w:rPr>
        <w:t>one</w:t>
      </w:r>
      <w:r>
        <w:t xml:space="preserve"> może tu zbyteczne?) na męski </w:t>
      </w:r>
      <w:r>
        <w:rPr>
          <w:rStyle w:val="Teksttreci2105ptKursywaOdstpy0pt"/>
        </w:rPr>
        <w:t>ład«...</w:t>
      </w:r>
    </w:p>
    <w:p w:rsidR="00FD70D6" w:rsidRDefault="00C43176">
      <w:pPr>
        <w:pStyle w:val="Teksttreci20"/>
        <w:framePr w:w="6720" w:h="10830" w:hRule="exact" w:wrap="none" w:vAnchor="page" w:hAnchor="page" w:x="846" w:y="729"/>
        <w:shd w:val="clear" w:color="auto" w:fill="auto"/>
        <w:spacing w:before="0"/>
        <w:ind w:firstLine="260"/>
      </w:pPr>
      <w:r>
        <w:t xml:space="preserve">166. «Dopiero w romantyzmie uwolnienie czy rozpasanie indywidualności wprowadziło kobietę do literatury... przestało </w:t>
      </w:r>
      <w:r>
        <w:rPr>
          <w:rStyle w:val="Teksttreci2105ptKursywaOdstpy0pt"/>
        </w:rPr>
        <w:t>uważać zabawką</w:t>
      </w:r>
      <w:r>
        <w:t xml:space="preserve"> czy </w:t>
      </w:r>
      <w:r>
        <w:rPr>
          <w:rStyle w:val="Teksttreci2105ptKursywaOdstpy0pt"/>
        </w:rPr>
        <w:t>utrapieniem</w:t>
      </w:r>
      <w:r>
        <w:t xml:space="preserve"> mężczyzny«... (po ros.: </w:t>
      </w:r>
      <w:r>
        <w:rPr>
          <w:lang w:val="ru-RU" w:eastAsia="ru-RU" w:bidi="ru-RU"/>
        </w:rPr>
        <w:t>считать</w:t>
      </w:r>
      <w:r w:rsidRPr="009411B5">
        <w:rPr>
          <w:lang w:eastAsia="ru-RU" w:bidi="ru-RU"/>
        </w:rPr>
        <w:t xml:space="preserve"> </w:t>
      </w:r>
      <w:r>
        <w:rPr>
          <w:lang w:val="ru-RU" w:eastAsia="ru-RU" w:bidi="ru-RU"/>
        </w:rPr>
        <w:t>ч</w:t>
      </w:r>
      <w:r>
        <w:t>ѣ</w:t>
      </w:r>
      <w:r>
        <w:rPr>
          <w:lang w:val="ru-RU" w:eastAsia="ru-RU" w:bidi="ru-RU"/>
        </w:rPr>
        <w:t>мъ</w:t>
      </w:r>
      <w:r w:rsidRPr="009411B5">
        <w:rPr>
          <w:lang w:eastAsia="ru-RU" w:bidi="ru-RU"/>
        </w:rPr>
        <w:t xml:space="preserve"> </w:t>
      </w:r>
      <w:r>
        <w:t>— uważać za co, więc za zabawkę, za utrapienie).</w:t>
      </w:r>
    </w:p>
    <w:p w:rsidR="00FD70D6" w:rsidRDefault="00C43176">
      <w:pPr>
        <w:pStyle w:val="Teksttreci20"/>
        <w:framePr w:w="6720" w:h="10830" w:hRule="exact" w:wrap="none" w:vAnchor="page" w:hAnchor="page" w:x="846" w:y="729"/>
        <w:numPr>
          <w:ilvl w:val="0"/>
          <w:numId w:val="6"/>
        </w:numPr>
        <w:shd w:val="clear" w:color="auto" w:fill="auto"/>
        <w:tabs>
          <w:tab w:val="left" w:pos="691"/>
        </w:tabs>
        <w:spacing w:before="0"/>
        <w:ind w:firstLine="260"/>
      </w:pPr>
      <w:r>
        <w:t xml:space="preserve">«Oto </w:t>
      </w:r>
      <w:r>
        <w:rPr>
          <w:rStyle w:val="Teksttreci2105ptKursywaOdstpy0pt"/>
        </w:rPr>
        <w:t>i</w:t>
      </w:r>
      <w:r>
        <w:t xml:space="preserve"> (ros. </w:t>
      </w:r>
      <w:r>
        <w:rPr>
          <w:lang w:val="ru-RU" w:eastAsia="ru-RU" w:bidi="ru-RU"/>
        </w:rPr>
        <w:t>Вотъ</w:t>
      </w:r>
      <w:r w:rsidRPr="009411B5">
        <w:rPr>
          <w:lang w:eastAsia="ru-RU" w:bidi="ru-RU"/>
        </w:rPr>
        <w:t xml:space="preserve"> </w:t>
      </w:r>
      <w:r>
        <w:rPr>
          <w:lang w:val="ru-RU" w:eastAsia="ru-RU" w:bidi="ru-RU"/>
        </w:rPr>
        <w:t>и</w:t>
      </w:r>
      <w:r w:rsidRPr="009411B5">
        <w:rPr>
          <w:lang w:eastAsia="ru-RU" w:bidi="ru-RU"/>
        </w:rPr>
        <w:t xml:space="preserve"> </w:t>
      </w:r>
      <w:r>
        <w:t>= otóż? albo wprost oto?) komentarz do «Irydyona".</w:t>
      </w:r>
    </w:p>
    <w:p w:rsidR="00FD70D6" w:rsidRDefault="00C43176">
      <w:pPr>
        <w:pStyle w:val="Teksttreci20"/>
        <w:framePr w:w="6720" w:h="10830" w:hRule="exact" w:wrap="none" w:vAnchor="page" w:hAnchor="page" w:x="846" w:y="729"/>
        <w:numPr>
          <w:ilvl w:val="0"/>
          <w:numId w:val="6"/>
        </w:numPr>
        <w:shd w:val="clear" w:color="auto" w:fill="auto"/>
        <w:tabs>
          <w:tab w:val="left" w:pos="702"/>
        </w:tabs>
        <w:spacing w:before="0"/>
        <w:ind w:firstLine="260"/>
      </w:pPr>
      <w:r>
        <w:t xml:space="preserve">«Spólników znachodzi on między ludźmi, świeżymi, silnymi, nienawidzącymi (ciemiężyciele) </w:t>
      </w:r>
      <w:r>
        <w:rPr>
          <w:rStyle w:val="Teksttreci2105ptKursywaOdstpy0pt"/>
        </w:rPr>
        <w:t>ugniatającego</w:t>
      </w:r>
      <w:r>
        <w:t xml:space="preserve"> (uciskającego? ros. </w:t>
      </w:r>
      <w:r>
        <w:rPr>
          <w:lang w:val="ru-RU" w:eastAsia="ru-RU" w:bidi="ru-RU"/>
        </w:rPr>
        <w:t>угнетать</w:t>
      </w:r>
      <w:r w:rsidRPr="009411B5">
        <w:rPr>
          <w:lang w:eastAsia="ru-RU" w:bidi="ru-RU"/>
        </w:rPr>
        <w:t xml:space="preserve"> </w:t>
      </w:r>
      <w:r>
        <w:t xml:space="preserve">= uciskać, ciemiężyć. </w:t>
      </w:r>
      <w:r>
        <w:rPr>
          <w:lang w:val="ru-RU" w:eastAsia="ru-RU" w:bidi="ru-RU"/>
        </w:rPr>
        <w:t xml:space="preserve">Гнетъ </w:t>
      </w:r>
      <w:r>
        <w:t>= ucisk, ciemięstwo).</w:t>
      </w:r>
    </w:p>
    <w:p w:rsidR="00FD70D6" w:rsidRDefault="00C43176">
      <w:pPr>
        <w:pStyle w:val="Teksttreci20"/>
        <w:framePr w:w="6720" w:h="10830" w:hRule="exact" w:wrap="none" w:vAnchor="page" w:hAnchor="page" w:x="846" w:y="729"/>
        <w:shd w:val="clear" w:color="auto" w:fill="auto"/>
        <w:spacing w:before="0"/>
        <w:ind w:firstLine="260"/>
      </w:pPr>
      <w:r>
        <w:t xml:space="preserve">196. «Straszna żądza bojów, </w:t>
      </w:r>
      <w:r>
        <w:rPr>
          <w:rStyle w:val="Teksttreci2105ptKursywaOdstpy0pt"/>
        </w:rPr>
        <w:t>niedalekich</w:t>
      </w:r>
      <w:r>
        <w:t xml:space="preserve"> tych bohaterów (ros. </w:t>
      </w:r>
      <w:r>
        <w:rPr>
          <w:lang w:val="ru-RU" w:eastAsia="ru-RU" w:bidi="ru-RU"/>
        </w:rPr>
        <w:t>недалекн</w:t>
      </w:r>
      <w:r>
        <w:t>iй</w:t>
      </w:r>
      <w:r w:rsidRPr="009411B5">
        <w:rPr>
          <w:lang w:eastAsia="ru-RU" w:bidi="ru-RU"/>
        </w:rPr>
        <w:t xml:space="preserve">, </w:t>
      </w:r>
      <w:r>
        <w:rPr>
          <w:lang w:val="ru-RU" w:eastAsia="ru-RU" w:bidi="ru-RU"/>
        </w:rPr>
        <w:t>недалекаго</w:t>
      </w:r>
      <w:r w:rsidRPr="009411B5">
        <w:rPr>
          <w:lang w:eastAsia="ru-RU" w:bidi="ru-RU"/>
        </w:rPr>
        <w:t xml:space="preserve"> </w:t>
      </w:r>
      <w:r>
        <w:rPr>
          <w:lang w:val="ru-RU" w:eastAsia="ru-RU" w:bidi="ru-RU"/>
        </w:rPr>
        <w:t>ума</w:t>
      </w:r>
      <w:r w:rsidRPr="009411B5">
        <w:rPr>
          <w:lang w:eastAsia="ru-RU" w:bidi="ru-RU"/>
        </w:rPr>
        <w:t xml:space="preserve"> </w:t>
      </w:r>
      <w:r>
        <w:t xml:space="preserve">= ograniczony)..., </w:t>
      </w:r>
      <w:r>
        <w:rPr>
          <w:rStyle w:val="Teksttreci2105ptKursywaOdstpy0pt"/>
        </w:rPr>
        <w:t>podkupiły</w:t>
      </w:r>
      <w:r>
        <w:t xml:space="preserve"> (podbiły ? zniewoliły? zjednały?) publiczność i krytykę«.</w:t>
      </w:r>
    </w:p>
    <w:p w:rsidR="00FD70D6" w:rsidRDefault="00C43176">
      <w:pPr>
        <w:pStyle w:val="Teksttreci20"/>
        <w:framePr w:w="6720" w:h="10830" w:hRule="exact" w:wrap="none" w:vAnchor="page" w:hAnchor="page" w:x="846" w:y="729"/>
        <w:shd w:val="clear" w:color="auto" w:fill="auto"/>
        <w:spacing w:before="0"/>
        <w:ind w:firstLine="260"/>
      </w:pPr>
      <w:r>
        <w:t xml:space="preserve">216: «Tak </w:t>
      </w:r>
      <w:r>
        <w:rPr>
          <w:rStyle w:val="Teksttreci2105ptKursywaOdstpy0pt"/>
        </w:rPr>
        <w:t>wskrzeszało</w:t>
      </w:r>
      <w:r>
        <w:t xml:space="preserve"> na </w:t>
      </w:r>
      <w:r>
        <w:rPr>
          <w:lang w:val="fr-FR" w:eastAsia="fr-FR" w:bidi="fr-FR"/>
        </w:rPr>
        <w:t xml:space="preserve">» </w:t>
      </w:r>
      <w:r>
        <w:rPr>
          <w:rStyle w:val="Teksttreci2105ptKursywaOdstpy0pt"/>
        </w:rPr>
        <w:t>Ukrainach"</w:t>
      </w:r>
      <w:r>
        <w:t xml:space="preserve"> polskich (l. mn.?) dawno uważanych za stracone, poczucie przynależności plemiennej i duchowej". (Ros. </w:t>
      </w:r>
      <w:r>
        <w:rPr>
          <w:lang w:val="ru-RU" w:eastAsia="ru-RU" w:bidi="ru-RU"/>
        </w:rPr>
        <w:t>воскресать</w:t>
      </w:r>
      <w:r w:rsidRPr="009411B5">
        <w:rPr>
          <w:lang w:eastAsia="ru-RU" w:bidi="ru-RU"/>
        </w:rPr>
        <w:t xml:space="preserve">, </w:t>
      </w:r>
      <w:r>
        <w:rPr>
          <w:lang w:val="ru-RU" w:eastAsia="ru-RU" w:bidi="ru-RU"/>
        </w:rPr>
        <w:t>воскреснуть</w:t>
      </w:r>
      <w:r w:rsidRPr="009411B5">
        <w:rPr>
          <w:lang w:eastAsia="ru-RU" w:bidi="ru-RU"/>
        </w:rPr>
        <w:t xml:space="preserve"> </w:t>
      </w:r>
      <w:r>
        <w:t xml:space="preserve">= zmartwychwstawać) zmartwychwstać, więc tu: zmartwychwstawało, budziło się? Nasze </w:t>
      </w:r>
      <w:r>
        <w:rPr>
          <w:rStyle w:val="Teksttreci2105ptKursywaOdstpy0pt"/>
        </w:rPr>
        <w:t>wskrzeszać</w:t>
      </w:r>
      <w:r>
        <w:t xml:space="preserve"> jest słowem czynnem i wymaga po sobie biernika z zapyt. kogo, co. Stąd słynną powieść Tołstoja Woskriesienje dobrze przetłumaczono na Zmartwychwstanie).</w:t>
      </w:r>
    </w:p>
    <w:p w:rsidR="00FD70D6" w:rsidRDefault="00C43176">
      <w:pPr>
        <w:pStyle w:val="Teksttreci20"/>
        <w:framePr w:w="6720" w:h="10830" w:hRule="exact" w:wrap="none" w:vAnchor="page" w:hAnchor="page" w:x="846" w:y="729"/>
        <w:shd w:val="clear" w:color="auto" w:fill="auto"/>
        <w:spacing w:before="0"/>
        <w:ind w:firstLine="260"/>
      </w:pPr>
      <w:r>
        <w:t xml:space="preserve">229: »od </w:t>
      </w:r>
      <w:r>
        <w:rPr>
          <w:rStyle w:val="Teksttreci2105ptKursywaOdstpy0pt"/>
        </w:rPr>
        <w:t>rannej</w:t>
      </w:r>
      <w:r>
        <w:t xml:space="preserve"> młodości« (wczesnej? ross. </w:t>
      </w:r>
      <w:r>
        <w:rPr>
          <w:lang w:val="ru-RU" w:eastAsia="ru-RU" w:bidi="ru-RU"/>
        </w:rPr>
        <w:t>ранн</w:t>
      </w:r>
      <w:r>
        <w:t>iй</w:t>
      </w:r>
      <w:r w:rsidRPr="009411B5">
        <w:rPr>
          <w:lang w:eastAsia="ru-RU" w:bidi="ru-RU"/>
        </w:rPr>
        <w:t>).</w:t>
      </w:r>
    </w:p>
    <w:p w:rsidR="00FD70D6" w:rsidRDefault="00C43176">
      <w:pPr>
        <w:pStyle w:val="Teksttreci20"/>
        <w:framePr w:w="6720" w:h="10830" w:hRule="exact" w:wrap="none" w:vAnchor="page" w:hAnchor="page" w:x="846" w:y="729"/>
        <w:shd w:val="clear" w:color="auto" w:fill="auto"/>
        <w:spacing w:before="0"/>
        <w:ind w:firstLine="260"/>
      </w:pPr>
      <w:r>
        <w:t xml:space="preserve">230: </w:t>
      </w:r>
      <w:r>
        <w:rPr>
          <w:lang w:val="fr-FR" w:eastAsia="fr-FR" w:bidi="fr-FR"/>
        </w:rPr>
        <w:t xml:space="preserve">». </w:t>
      </w:r>
      <w:r>
        <w:t xml:space="preserve">. . czytelnikom </w:t>
      </w:r>
      <w:r>
        <w:rPr>
          <w:rStyle w:val="Teksttreci2105ptKursywaOdstpy0pt"/>
        </w:rPr>
        <w:t>Paskiem</w:t>
      </w:r>
      <w:r>
        <w:t xml:space="preserve"> i </w:t>
      </w:r>
      <w:r>
        <w:rPr>
          <w:rStyle w:val="Teksttreci2105ptKursywaOdstpy0pt"/>
        </w:rPr>
        <w:t>Soplicą</w:t>
      </w:r>
      <w:r>
        <w:t xml:space="preserve"> zepsutym</w:t>
      </w:r>
      <w:r>
        <w:rPr>
          <w:lang w:val="fr-FR" w:eastAsia="fr-FR" w:bidi="fr-FR"/>
        </w:rPr>
        <w:t xml:space="preserve">«, </w:t>
      </w:r>
      <w:r>
        <w:t>(zwrot czysto rosyjski. Po polsku: czytelnikom przez Paska i Soplicę zepsutym lub: czyt. na Pasku i Soplicy popsutym).</w:t>
      </w:r>
    </w:p>
    <w:p w:rsidR="00FD70D6" w:rsidRDefault="00C43176">
      <w:pPr>
        <w:pStyle w:val="Teksttreci20"/>
        <w:framePr w:w="6720" w:h="10830" w:hRule="exact" w:wrap="none" w:vAnchor="page" w:hAnchor="page" w:x="846" w:y="729"/>
        <w:shd w:val="clear" w:color="auto" w:fill="auto"/>
        <w:spacing w:before="0"/>
        <w:ind w:firstLine="260"/>
      </w:pPr>
      <w:r>
        <w:t xml:space="preserve">292: </w:t>
      </w:r>
      <w:r>
        <w:rPr>
          <w:lang w:val="fr-FR" w:eastAsia="fr-FR" w:bidi="fr-FR"/>
        </w:rPr>
        <w:t xml:space="preserve">». </w:t>
      </w:r>
      <w:r>
        <w:t>. . nosił się on z myślą napisania historyi konfederacyi</w:t>
      </w:r>
    </w:p>
    <w:p w:rsidR="00FD70D6" w:rsidRDefault="00C43176">
      <w:pPr>
        <w:pStyle w:val="Teksttreci20"/>
        <w:framePr w:w="6720" w:h="10830" w:hRule="exact" w:wrap="none" w:vAnchor="page" w:hAnchor="page" w:x="846" w:y="729"/>
        <w:shd w:val="clear" w:color="auto" w:fill="auto"/>
        <w:tabs>
          <w:tab w:val="left" w:leader="underscore" w:pos="6115"/>
        </w:tabs>
        <w:spacing w:before="0"/>
      </w:pPr>
      <w:r>
        <w:t xml:space="preserve">barskiej, </w:t>
      </w:r>
      <w:r>
        <w:rPr>
          <w:rStyle w:val="Teksttreci2105ptKursywaOdstpy0pt"/>
        </w:rPr>
        <w:t>zarył się</w:t>
      </w:r>
      <w:r>
        <w:t xml:space="preserve"> w tym celu w literaturze drukowanej«</w:t>
      </w:r>
      <w:r>
        <w:tab/>
        <w:t xml:space="preserve"> (ros.</w:t>
      </w:r>
    </w:p>
    <w:p w:rsidR="00FD70D6" w:rsidRDefault="00C43176">
      <w:pPr>
        <w:pStyle w:val="Teksttreci20"/>
        <w:framePr w:w="6720" w:h="10830" w:hRule="exact" w:wrap="none" w:vAnchor="page" w:hAnchor="page" w:x="846" w:y="729"/>
        <w:shd w:val="clear" w:color="auto" w:fill="auto"/>
        <w:spacing w:before="0"/>
      </w:pPr>
      <w:r>
        <w:rPr>
          <w:lang w:val="ru-RU" w:eastAsia="ru-RU" w:bidi="ru-RU"/>
        </w:rPr>
        <w:t>рыться</w:t>
      </w:r>
      <w:r w:rsidRPr="009411B5">
        <w:rPr>
          <w:lang w:eastAsia="ru-RU" w:bidi="ru-RU"/>
        </w:rPr>
        <w:t xml:space="preserve"> </w:t>
      </w:r>
      <w:r>
        <w:t>= grzebać się, kopać się, więc tu: zagrzebał się? zakopał się? tylko nie wiadomo czy: w tym celu, czy w literaturze).</w:t>
      </w:r>
    </w:p>
    <w:p w:rsidR="00FD70D6" w:rsidRDefault="00C43176">
      <w:pPr>
        <w:pStyle w:val="Teksttreci20"/>
        <w:framePr w:w="6720" w:h="10830" w:hRule="exact" w:wrap="none" w:vAnchor="page" w:hAnchor="page" w:x="846" w:y="729"/>
        <w:shd w:val="clear" w:color="auto" w:fill="auto"/>
        <w:spacing w:before="0"/>
        <w:ind w:firstLine="260"/>
      </w:pPr>
      <w:r>
        <w:t xml:space="preserve">370: «Tłumaczenia z francuskiego, czeskiego... </w:t>
      </w:r>
      <w:r>
        <w:rPr>
          <w:rStyle w:val="Teksttreci2105ptKursywaOdstpy0pt"/>
        </w:rPr>
        <w:t>holandzkiego</w:t>
      </w:r>
      <w:r>
        <w:t xml:space="preserve">«.., ross. </w:t>
      </w:r>
      <w:r>
        <w:rPr>
          <w:lang w:val="ru-RU" w:eastAsia="ru-RU" w:bidi="ru-RU"/>
        </w:rPr>
        <w:t>голландск</w:t>
      </w:r>
      <w:r>
        <w:t>iй</w:t>
      </w:r>
      <w:r w:rsidRPr="009411B5">
        <w:rPr>
          <w:lang w:eastAsia="ru-RU" w:bidi="ru-RU"/>
        </w:rPr>
        <w:t xml:space="preserve"> </w:t>
      </w:r>
      <w:r>
        <w:t>= naszemu: holenderski).</w:t>
      </w:r>
    </w:p>
    <w:p w:rsidR="00FD70D6" w:rsidRDefault="00C43176">
      <w:pPr>
        <w:pStyle w:val="Teksttreci20"/>
        <w:framePr w:w="6720" w:h="10830" w:hRule="exact" w:wrap="none" w:vAnchor="page" w:hAnchor="page" w:x="846" w:y="729"/>
        <w:shd w:val="clear" w:color="auto" w:fill="auto"/>
        <w:spacing w:before="0"/>
        <w:ind w:firstLine="260"/>
      </w:pPr>
      <w:r>
        <w:t xml:space="preserve">393: </w:t>
      </w:r>
      <w:r>
        <w:rPr>
          <w:lang w:val="fr-FR" w:eastAsia="fr-FR" w:bidi="fr-FR"/>
        </w:rPr>
        <w:t xml:space="preserve">». </w:t>
      </w:r>
      <w:r>
        <w:t xml:space="preserve">. . hula ten Filip po świecie«... Ross." </w:t>
      </w:r>
      <w:r>
        <w:rPr>
          <w:lang w:val="ru-RU" w:eastAsia="ru-RU" w:bidi="ru-RU"/>
        </w:rPr>
        <w:t>гуляетъ</w:t>
      </w:r>
      <w:r w:rsidRPr="009411B5">
        <w:rPr>
          <w:lang w:eastAsia="ru-RU" w:bidi="ru-RU"/>
        </w:rPr>
        <w:t xml:space="preserve"> </w:t>
      </w:r>
      <w:r>
        <w:t xml:space="preserve">= buja? uwija? Nasze hulać = puszczać się, birbantować, dokazywać i t. p. Tu zaś autor użył tego wyrazu o Filipie z konopi więc w znaczeniu: przechadza się, spaceruje — co właśnie jest rusycyzm, bo tam </w:t>
      </w:r>
      <w:r>
        <w:rPr>
          <w:lang w:val="ru-RU" w:eastAsia="ru-RU" w:bidi="ru-RU"/>
        </w:rPr>
        <w:t>гулять</w:t>
      </w:r>
      <w:r w:rsidRPr="009411B5">
        <w:rPr>
          <w:lang w:eastAsia="ru-RU" w:bidi="ru-RU"/>
        </w:rPr>
        <w:t xml:space="preserve"> </w:t>
      </w:r>
      <w:r>
        <w:t>spacerować, przechadzać się).</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77" w:y="235"/>
        <w:shd w:val="clear" w:color="auto" w:fill="auto"/>
        <w:spacing w:line="170" w:lineRule="exact"/>
      </w:pPr>
      <w:r>
        <w:lastRenderedPageBreak/>
        <w:t>IV. 3.</w:t>
      </w:r>
    </w:p>
    <w:p w:rsidR="00FD70D6" w:rsidRDefault="00C43176">
      <w:pPr>
        <w:pStyle w:val="Nagweklubstopka0"/>
        <w:framePr w:wrap="none" w:vAnchor="page" w:hAnchor="page" w:x="3191" w:y="230"/>
        <w:shd w:val="clear" w:color="auto" w:fill="auto"/>
        <w:spacing w:line="170" w:lineRule="exact"/>
      </w:pPr>
      <w:r>
        <w:t>PORADNIK JĘZYKOWY</w:t>
      </w:r>
    </w:p>
    <w:p w:rsidR="00FD70D6" w:rsidRDefault="00C43176">
      <w:pPr>
        <w:pStyle w:val="Nagweklubstopka0"/>
        <w:framePr w:wrap="none" w:vAnchor="page" w:hAnchor="page" w:x="7372" w:y="225"/>
        <w:shd w:val="clear" w:color="auto" w:fill="auto"/>
        <w:spacing w:line="170" w:lineRule="exact"/>
      </w:pPr>
      <w:r>
        <w:t>45</w:t>
      </w:r>
    </w:p>
    <w:p w:rsidR="00FD70D6" w:rsidRDefault="00C43176">
      <w:pPr>
        <w:pStyle w:val="Teksttreci20"/>
        <w:framePr w:w="6763" w:h="10787" w:hRule="exact" w:wrap="none" w:vAnchor="page" w:hAnchor="page" w:x="824" w:y="705"/>
        <w:shd w:val="clear" w:color="auto" w:fill="auto"/>
        <w:spacing w:before="0"/>
        <w:ind w:firstLine="280"/>
      </w:pPr>
      <w:r>
        <w:t xml:space="preserve">462: «Bohaterem «Bez Dogmatu« jest dekadent... znużony </w:t>
      </w:r>
      <w:r>
        <w:rPr>
          <w:rStyle w:val="Teksttreci2105ptKursywaOdstpy0pt"/>
        </w:rPr>
        <w:t>odprysk</w:t>
      </w:r>
      <w:r>
        <w:rPr>
          <w:lang w:val="fr-FR" w:eastAsia="fr-FR" w:bidi="fr-FR"/>
        </w:rPr>
        <w:t xml:space="preserve">« </w:t>
      </w:r>
      <w:r>
        <w:t xml:space="preserve">(ros. </w:t>
      </w:r>
      <w:r>
        <w:rPr>
          <w:lang w:val="ru-RU" w:eastAsia="ru-RU" w:bidi="ru-RU"/>
        </w:rPr>
        <w:t>отпрыскъ</w:t>
      </w:r>
      <w:r w:rsidRPr="009411B5">
        <w:rPr>
          <w:lang w:eastAsia="ru-RU" w:bidi="ru-RU"/>
        </w:rPr>
        <w:t xml:space="preserve"> </w:t>
      </w:r>
      <w:r>
        <w:t xml:space="preserve">= pączek, kiełek, pęd, latorośl = ten ostatni wyraz chyba tu najstosowniejszy?) «znużonego rodu, </w:t>
      </w:r>
      <w:r>
        <w:rPr>
          <w:rStyle w:val="Teksttreci2105ptKursywaOdstpy0pt"/>
        </w:rPr>
        <w:t>wykluczonym</w:t>
      </w:r>
      <w:r>
        <w:t xml:space="preserve"> (ros. </w:t>
      </w:r>
      <w:r>
        <w:rPr>
          <w:lang w:val="ru-RU" w:eastAsia="ru-RU" w:bidi="ru-RU"/>
        </w:rPr>
        <w:t>исключенный</w:t>
      </w:r>
      <w:r w:rsidRPr="009411B5">
        <w:rPr>
          <w:lang w:eastAsia="ru-RU" w:bidi="ru-RU"/>
        </w:rPr>
        <w:t xml:space="preserve">, </w:t>
      </w:r>
      <w:r>
        <w:rPr>
          <w:lang w:val="ru-RU" w:eastAsia="ru-RU" w:bidi="ru-RU"/>
        </w:rPr>
        <w:t>выключенный</w:t>
      </w:r>
      <w:r w:rsidRPr="009411B5">
        <w:rPr>
          <w:lang w:eastAsia="ru-RU" w:bidi="ru-RU"/>
        </w:rPr>
        <w:t xml:space="preserve"> </w:t>
      </w:r>
      <w:r>
        <w:t>= wyłączony)« siłą stosunków ze zwykłego trybu życiowego szlachty i innych krajów,... oddający się najn</w:t>
      </w:r>
      <w:r>
        <w:rPr>
          <w:rStyle w:val="Teksttreci2105ptKursywaOdstpy0pt"/>
        </w:rPr>
        <w:t>ieproduktywniejszym</w:t>
      </w:r>
      <w:r>
        <w:rPr>
          <w:lang w:val="fr-FR" w:eastAsia="fr-FR" w:bidi="fr-FR"/>
        </w:rPr>
        <w:t xml:space="preserve">« </w:t>
      </w:r>
      <w:r>
        <w:t xml:space="preserve">(ros. </w:t>
      </w:r>
      <w:r>
        <w:rPr>
          <w:lang w:val="ru-RU" w:eastAsia="ru-RU" w:bidi="ru-RU"/>
        </w:rPr>
        <w:t>продуктивный</w:t>
      </w:r>
      <w:r w:rsidRPr="009411B5">
        <w:rPr>
          <w:lang w:eastAsia="ru-RU" w:bidi="ru-RU"/>
        </w:rPr>
        <w:t xml:space="preserve"> </w:t>
      </w:r>
      <w:r>
        <w:t xml:space="preserve">= produkcyjny, w takiej przynajmniej postaci francuskie </w:t>
      </w:r>
      <w:r>
        <w:rPr>
          <w:rStyle w:val="Teksttreci2105ptKursywaOdstpy0pt"/>
          <w:lang w:val="fr-FR" w:eastAsia="fr-FR" w:bidi="fr-FR"/>
        </w:rPr>
        <w:t>productif</w:t>
      </w:r>
      <w:r>
        <w:rPr>
          <w:lang w:val="fr-FR" w:eastAsia="fr-FR" w:bidi="fr-FR"/>
        </w:rPr>
        <w:t xml:space="preserve"> </w:t>
      </w:r>
      <w:r>
        <w:t xml:space="preserve">u nas się utarło. Autor wszędzie pisze: produktywny)... «jeśli nie </w:t>
      </w:r>
      <w:r>
        <w:rPr>
          <w:rStyle w:val="Teksttreci2105ptKursywaOdstpy0pt"/>
        </w:rPr>
        <w:t>machnie ręką</w:t>
      </w:r>
      <w:r>
        <w:t xml:space="preserve"> na wszystko»... (ros. </w:t>
      </w:r>
      <w:r>
        <w:rPr>
          <w:lang w:val="ru-RU" w:eastAsia="ru-RU" w:bidi="ru-RU"/>
        </w:rPr>
        <w:t>махнуть</w:t>
      </w:r>
      <w:r w:rsidRPr="009411B5">
        <w:rPr>
          <w:lang w:eastAsia="ru-RU" w:bidi="ru-RU"/>
        </w:rPr>
        <w:t xml:space="preserve"> </w:t>
      </w:r>
      <w:r>
        <w:rPr>
          <w:lang w:val="ru-RU" w:eastAsia="ru-RU" w:bidi="ru-RU"/>
        </w:rPr>
        <w:t>рукой</w:t>
      </w:r>
      <w:r w:rsidRPr="009411B5">
        <w:rPr>
          <w:lang w:eastAsia="ru-RU" w:bidi="ru-RU"/>
        </w:rPr>
        <w:t xml:space="preserve"> </w:t>
      </w:r>
      <w:r>
        <w:rPr>
          <w:lang w:val="ru-RU" w:eastAsia="ru-RU" w:bidi="ru-RU"/>
        </w:rPr>
        <w:t>на</w:t>
      </w:r>
      <w:r w:rsidRPr="009411B5">
        <w:rPr>
          <w:lang w:eastAsia="ru-RU" w:bidi="ru-RU"/>
        </w:rPr>
        <w:t xml:space="preserve"> </w:t>
      </w:r>
      <w:r>
        <w:rPr>
          <w:lang w:val="ru-RU" w:eastAsia="ru-RU" w:bidi="ru-RU"/>
        </w:rPr>
        <w:t>все</w:t>
      </w:r>
      <w:r w:rsidRPr="009411B5">
        <w:rPr>
          <w:lang w:eastAsia="ru-RU" w:bidi="ru-RU"/>
        </w:rPr>
        <w:t xml:space="preserve"> = </w:t>
      </w:r>
      <w:r>
        <w:t>dać za wygraną wszystkiemu).</w:t>
      </w:r>
    </w:p>
    <w:p w:rsidR="00FD70D6" w:rsidRDefault="00C43176">
      <w:pPr>
        <w:pStyle w:val="Teksttreci20"/>
        <w:framePr w:w="6763" w:h="10787" w:hRule="exact" w:wrap="none" w:vAnchor="page" w:hAnchor="page" w:x="824" w:y="705"/>
        <w:shd w:val="clear" w:color="auto" w:fill="auto"/>
        <w:spacing w:before="0"/>
        <w:ind w:firstLine="280"/>
      </w:pPr>
      <w:r>
        <w:t xml:space="preserve">484: «Pesymista </w:t>
      </w:r>
      <w:r>
        <w:rPr>
          <w:rStyle w:val="Teksttreci2105ptKursywaOdstpy0pt"/>
        </w:rPr>
        <w:t>on</w:t>
      </w:r>
      <w:r>
        <w:t xml:space="preserve"> na pozór słuszny«. (Budowa zdania cudzoziemska, po rosyjsku brzmiałoby: </w:t>
      </w:r>
      <w:r>
        <w:rPr>
          <w:lang w:val="ru-RU" w:eastAsia="ru-RU" w:bidi="ru-RU"/>
        </w:rPr>
        <w:t>Песимистъ</w:t>
      </w:r>
      <w:r w:rsidRPr="009411B5">
        <w:rPr>
          <w:lang w:eastAsia="ru-RU" w:bidi="ru-RU"/>
        </w:rPr>
        <w:t xml:space="preserve"> </w:t>
      </w:r>
      <w:r>
        <w:rPr>
          <w:lang w:val="ru-RU" w:eastAsia="ru-RU" w:bidi="ru-RU"/>
        </w:rPr>
        <w:t>онъ</w:t>
      </w:r>
      <w:r w:rsidRPr="009411B5">
        <w:rPr>
          <w:lang w:eastAsia="ru-RU" w:bidi="ru-RU"/>
        </w:rPr>
        <w:t xml:space="preserve"> </w:t>
      </w:r>
      <w:r>
        <w:rPr>
          <w:lang w:val="ru-RU" w:eastAsia="ru-RU" w:bidi="ru-RU"/>
        </w:rPr>
        <w:t>на</w:t>
      </w:r>
      <w:r w:rsidRPr="009411B5">
        <w:rPr>
          <w:lang w:eastAsia="ru-RU" w:bidi="ru-RU"/>
        </w:rPr>
        <w:t xml:space="preserve"> </w:t>
      </w:r>
      <w:r>
        <w:rPr>
          <w:lang w:val="ru-RU" w:eastAsia="ru-RU" w:bidi="ru-RU"/>
        </w:rPr>
        <w:t>видъ</w:t>
      </w:r>
      <w:r w:rsidRPr="009411B5">
        <w:rPr>
          <w:lang w:eastAsia="ru-RU" w:bidi="ru-RU"/>
        </w:rPr>
        <w:t xml:space="preserve"> </w:t>
      </w:r>
      <w:r>
        <w:t xml:space="preserve">(na wzgląd) </w:t>
      </w:r>
      <w:r>
        <w:rPr>
          <w:lang w:val="ru-RU" w:eastAsia="ru-RU" w:bidi="ru-RU"/>
        </w:rPr>
        <w:t>страшный</w:t>
      </w:r>
      <w:r w:rsidRPr="009411B5">
        <w:rPr>
          <w:lang w:eastAsia="ru-RU" w:bidi="ru-RU"/>
        </w:rPr>
        <w:t xml:space="preserve">». </w:t>
      </w:r>
      <w:r>
        <w:t xml:space="preserve">Po polsku: Jestto z pozoru straszny pesymista? W calem dziele za nadto autor szafuje zaimkiem </w:t>
      </w:r>
      <w:r>
        <w:rPr>
          <w:rStyle w:val="Teksttreci2105ptKursywaOdstpy0pt"/>
        </w:rPr>
        <w:t>on).</w:t>
      </w:r>
    </w:p>
    <w:p w:rsidR="00FD70D6" w:rsidRDefault="00C43176">
      <w:pPr>
        <w:pStyle w:val="Teksttreci20"/>
        <w:framePr w:w="6763" w:h="10787" w:hRule="exact" w:wrap="none" w:vAnchor="page" w:hAnchor="page" w:x="824" w:y="705"/>
        <w:shd w:val="clear" w:color="auto" w:fill="auto"/>
        <w:spacing w:before="0"/>
        <w:ind w:firstLine="280"/>
      </w:pPr>
      <w:r>
        <w:t xml:space="preserve">VII. W </w:t>
      </w:r>
      <w:r>
        <w:rPr>
          <w:rStyle w:val="Teksttreci2105ptKursywaOdstpy0pt"/>
        </w:rPr>
        <w:t>składni</w:t>
      </w:r>
      <w:r>
        <w:t xml:space="preserve"> spotykamy również cały szereg zjawisk niezgodnych z dzisiejszym stanem języka.</w:t>
      </w:r>
    </w:p>
    <w:p w:rsidR="00FD70D6" w:rsidRDefault="00C43176">
      <w:pPr>
        <w:pStyle w:val="Teksttreci20"/>
        <w:framePr w:w="6763" w:h="10787" w:hRule="exact" w:wrap="none" w:vAnchor="page" w:hAnchor="page" w:x="824" w:y="705"/>
        <w:shd w:val="clear" w:color="auto" w:fill="auto"/>
        <w:spacing w:before="0"/>
        <w:ind w:firstLine="280"/>
      </w:pPr>
      <w:r>
        <w:t xml:space="preserve">I tak w t.1. str. 272. spotykamy zdanie bezpodmiotowe: «mnoży się coraz bardziej różnolitych pamiętników» zam. «mnożą się coraz bardziej róznolite pamiętniki« lub mnoży się... </w:t>
      </w:r>
      <w:r>
        <w:rPr>
          <w:rStyle w:val="Teksttreci2Odstpy2pt"/>
        </w:rPr>
        <w:t>liczba</w:t>
      </w:r>
      <w:r>
        <w:t xml:space="preserve"> róż. pamiętników».</w:t>
      </w:r>
    </w:p>
    <w:p w:rsidR="00FD70D6" w:rsidRDefault="00C43176">
      <w:pPr>
        <w:pStyle w:val="Teksttreci20"/>
        <w:framePr w:w="6763" w:h="10787" w:hRule="exact" w:wrap="none" w:vAnchor="page" w:hAnchor="page" w:x="824" w:y="705"/>
        <w:numPr>
          <w:ilvl w:val="0"/>
          <w:numId w:val="7"/>
        </w:numPr>
        <w:shd w:val="clear" w:color="auto" w:fill="auto"/>
        <w:tabs>
          <w:tab w:val="left" w:pos="501"/>
        </w:tabs>
        <w:spacing w:before="0"/>
        <w:ind w:firstLine="280"/>
      </w:pPr>
      <w:r>
        <w:t xml:space="preserve">279: «Najciekawsza między tłumaczami osobistość... Krzysztof Piekarski... najwięcej </w:t>
      </w:r>
      <w:r>
        <w:rPr>
          <w:rStyle w:val="Teksttreci2105ptKursywaOdstpy0pt"/>
        </w:rPr>
        <w:t>użył on na</w:t>
      </w:r>
      <w:r>
        <w:t xml:space="preserve"> «Strasznym Bohatyrze i suplemencie Bohatyra Strasznego», przetłumaczonych z Capitano Sparenta, drukowanych nieraz«. (Co tu ma znaczyć a to samo na str. 315: </w:t>
      </w:r>
      <w:r>
        <w:rPr>
          <w:rStyle w:val="Teksttreci2105ptKursywaOdstpy0pt"/>
        </w:rPr>
        <w:t>użył... na...</w:t>
      </w:r>
      <w:r>
        <w:t xml:space="preserve"> nie wiem, może: najwięcej miał powodzenia? lub t. p.</w:t>
      </w:r>
    </w:p>
    <w:p w:rsidR="00FD70D6" w:rsidRDefault="00C43176">
      <w:pPr>
        <w:pStyle w:val="Teksttreci20"/>
        <w:framePr w:w="6763" w:h="10787" w:hRule="exact" w:wrap="none" w:vAnchor="page" w:hAnchor="page" w:x="824" w:y="705"/>
        <w:shd w:val="clear" w:color="auto" w:fill="auto"/>
        <w:tabs>
          <w:tab w:val="left" w:pos="298"/>
        </w:tabs>
        <w:spacing w:before="0"/>
      </w:pPr>
      <w:r>
        <w:t>O</w:t>
      </w:r>
      <w:r>
        <w:tab/>
        <w:t xml:space="preserve">samym zaś zwrocie: </w:t>
      </w:r>
      <w:r>
        <w:rPr>
          <w:rStyle w:val="Teksttreci2105ptKursywaOdstpy0pt"/>
        </w:rPr>
        <w:t xml:space="preserve">użyć na </w:t>
      </w:r>
      <w:r>
        <w:rPr>
          <w:rStyle w:val="Teksttreci2105ptKursywaOdstpy0pt"/>
          <w:lang w:val="ru-RU" w:eastAsia="ru-RU" w:bidi="ru-RU"/>
        </w:rPr>
        <w:t>с</w:t>
      </w:r>
      <w:r>
        <w:rPr>
          <w:rStyle w:val="Teksttreci2105ptKursywaOdstpy0pt"/>
        </w:rPr>
        <w:t>z</w:t>
      </w:r>
      <w:r>
        <w:rPr>
          <w:rStyle w:val="Teksttreci2105ptKursywaOdstpy0pt"/>
          <w:lang w:val="ru-RU" w:eastAsia="ru-RU" w:bidi="ru-RU"/>
        </w:rPr>
        <w:t>ет</w:t>
      </w:r>
      <w:r w:rsidRPr="009411B5">
        <w:rPr>
          <w:lang w:eastAsia="ru-RU" w:bidi="ru-RU"/>
        </w:rPr>
        <w:t xml:space="preserve"> </w:t>
      </w:r>
      <w:r w:rsidRPr="009411B5">
        <w:rPr>
          <w:lang w:eastAsia="en-US" w:bidi="en-US"/>
        </w:rPr>
        <w:t xml:space="preserve">prof. </w:t>
      </w:r>
      <w:r>
        <w:t>Chmielowski (patrz jego Stylistykę, na str. 265) powiada, że jest to «zwrot trywialny, który mógłby ujść zaledwie w sprawozdaniu teatralnem lub w komedyi</w:t>
      </w:r>
    </w:p>
    <w:p w:rsidR="00FD70D6" w:rsidRDefault="00C43176">
      <w:pPr>
        <w:pStyle w:val="Teksttreci20"/>
        <w:framePr w:w="6763" w:h="10787" w:hRule="exact" w:wrap="none" w:vAnchor="page" w:hAnchor="page" w:x="824" w:y="705"/>
        <w:shd w:val="clear" w:color="auto" w:fill="auto"/>
        <w:tabs>
          <w:tab w:val="left" w:pos="298"/>
        </w:tabs>
        <w:spacing w:before="0"/>
      </w:pPr>
      <w:r>
        <w:t>i</w:t>
      </w:r>
      <w:r>
        <w:tab/>
        <w:t xml:space="preserve">dalej: »a może autor sądził, że </w:t>
      </w:r>
      <w:r>
        <w:rPr>
          <w:rStyle w:val="Teksttreci2105ptKursywaOdstpy0pt"/>
        </w:rPr>
        <w:t>używa się na nich</w:t>
      </w:r>
      <w:r>
        <w:t xml:space="preserve"> zawsze odpowiada zupełnie francuskiemu: </w:t>
      </w:r>
      <w:r w:rsidRPr="009411B5">
        <w:rPr>
          <w:lang w:eastAsia="ru-RU" w:bidi="ru-RU"/>
        </w:rPr>
        <w:t>«</w:t>
      </w:r>
      <w:r>
        <w:rPr>
          <w:lang w:val="ru-RU" w:eastAsia="ru-RU" w:bidi="ru-RU"/>
        </w:rPr>
        <w:t>ом</w:t>
      </w:r>
      <w:r w:rsidRPr="009411B5">
        <w:rPr>
          <w:lang w:eastAsia="ru-RU" w:bidi="ru-RU"/>
        </w:rPr>
        <w:t xml:space="preserve"> </w:t>
      </w:r>
      <w:r>
        <w:rPr>
          <w:rStyle w:val="Teksttreci2105ptKursywaOdstpy0pt"/>
          <w:lang w:val="fr-FR" w:eastAsia="fr-FR" w:bidi="fr-FR"/>
        </w:rPr>
        <w:t>en jouit toujours</w:t>
      </w:r>
      <w:r>
        <w:rPr>
          <w:lang w:val="fr-FR" w:eastAsia="fr-FR" w:bidi="fr-FR"/>
        </w:rPr>
        <w:t>«).</w:t>
      </w:r>
    </w:p>
    <w:p w:rsidR="00FD70D6" w:rsidRDefault="00C43176">
      <w:pPr>
        <w:pStyle w:val="Teksttreci20"/>
        <w:framePr w:w="6763" w:h="10787" w:hRule="exact" w:wrap="none" w:vAnchor="page" w:hAnchor="page" w:x="824" w:y="705"/>
        <w:shd w:val="clear" w:color="auto" w:fill="auto"/>
        <w:spacing w:before="0"/>
        <w:ind w:firstLine="280"/>
      </w:pPr>
      <w:r>
        <w:t xml:space="preserve">318: «Znienawidzony Potocki </w:t>
      </w:r>
      <w:r>
        <w:rPr>
          <w:rStyle w:val="Teksttreci2105ptKursywaOdstpy0pt"/>
        </w:rPr>
        <w:t>emu</w:t>
      </w:r>
      <w:r>
        <w:t xml:space="preserve"> dlatego, że obcy», (zam. znienawidzony przez P.).</w:t>
      </w:r>
    </w:p>
    <w:p w:rsidR="00FD70D6" w:rsidRDefault="00C43176">
      <w:pPr>
        <w:pStyle w:val="Teksttreci20"/>
        <w:framePr w:w="6763" w:h="10787" w:hRule="exact" w:wrap="none" w:vAnchor="page" w:hAnchor="page" w:x="824" w:y="705"/>
        <w:shd w:val="clear" w:color="auto" w:fill="auto"/>
        <w:spacing w:before="0"/>
        <w:ind w:firstLine="280"/>
      </w:pPr>
      <w:r>
        <w:t xml:space="preserve">325 </w:t>
      </w:r>
      <w:r>
        <w:rPr>
          <w:lang w:val="fr-FR" w:eastAsia="fr-FR" w:bidi="fr-FR"/>
        </w:rPr>
        <w:t xml:space="preserve">». </w:t>
      </w:r>
      <w:r>
        <w:t xml:space="preserve">. . szturmując </w:t>
      </w:r>
      <w:r>
        <w:rPr>
          <w:rStyle w:val="Teksttreci2105ptKursywaOdstpy0pt"/>
        </w:rPr>
        <w:t>na</w:t>
      </w:r>
      <w:r>
        <w:t xml:space="preserve"> pijaństwo i obżarstwo«; my obecnie szturmujemy </w:t>
      </w:r>
      <w:r>
        <w:rPr>
          <w:rStyle w:val="Teksttreci2105ptKursywaOdstpy0pt"/>
        </w:rPr>
        <w:t>do</w:t>
      </w:r>
      <w:r>
        <w:t xml:space="preserve"> czegoś np. do twierdzy, a tu możeby było lepiej: na</w:t>
      </w:r>
      <w:r>
        <w:rPr>
          <w:rStyle w:val="Teksttreci2Odstpy2pt"/>
        </w:rPr>
        <w:t>padając na...</w:t>
      </w:r>
    </w:p>
    <w:p w:rsidR="00FD70D6" w:rsidRDefault="00C43176">
      <w:pPr>
        <w:pStyle w:val="Teksttreci20"/>
        <w:framePr w:w="6763" w:h="10787" w:hRule="exact" w:wrap="none" w:vAnchor="page" w:hAnchor="page" w:x="824" w:y="705"/>
        <w:shd w:val="clear" w:color="auto" w:fill="auto"/>
        <w:spacing w:before="0"/>
        <w:ind w:firstLine="280"/>
      </w:pPr>
      <w:r>
        <w:t xml:space="preserve">338: </w:t>
      </w:r>
      <w:r>
        <w:rPr>
          <w:lang w:val="fr-FR" w:eastAsia="fr-FR" w:bidi="fr-FR"/>
        </w:rPr>
        <w:t xml:space="preserve">«...Silva </w:t>
      </w:r>
      <w:r>
        <w:t>rerum poetycka, szlachecka..</w:t>
      </w:r>
      <w:r>
        <w:rPr>
          <w:lang w:val="fr-FR" w:eastAsia="fr-FR" w:bidi="fr-FR"/>
        </w:rPr>
        <w:t xml:space="preserve">.« Silva </w:t>
      </w:r>
      <w:r>
        <w:t xml:space="preserve">rerum — uznawano dotąd za nijakie a więc </w:t>
      </w:r>
      <w:r>
        <w:rPr>
          <w:rStyle w:val="Teksttreci2105ptKursywaOdstpy0pt"/>
        </w:rPr>
        <w:t>to</w:t>
      </w:r>
      <w:r>
        <w:t xml:space="preserve"> S. r.</w:t>
      </w:r>
    </w:p>
    <w:p w:rsidR="00FD70D6" w:rsidRDefault="00C43176">
      <w:pPr>
        <w:pStyle w:val="Teksttreci20"/>
        <w:framePr w:w="6763" w:h="10787" w:hRule="exact" w:wrap="none" w:vAnchor="page" w:hAnchor="page" w:x="824" w:y="705"/>
        <w:shd w:val="clear" w:color="auto" w:fill="auto"/>
        <w:spacing w:before="0"/>
        <w:ind w:firstLine="280"/>
      </w:pPr>
      <w:r>
        <w:t xml:space="preserve">379: «Najpopularniejszą prozę tych czasów należy </w:t>
      </w:r>
      <w:r>
        <w:rPr>
          <w:rStyle w:val="Teksttreci2105ptKursywaOdstpy0pt"/>
        </w:rPr>
        <w:t>szukać</w:t>
      </w:r>
      <w:r>
        <w:t xml:space="preserve"> gdzieindziej» (Szukać czego — to zwykła składnia, a nie </w:t>
      </w:r>
      <w:r>
        <w:rPr>
          <w:rStyle w:val="Teksttreci2105ptKursywaOdstpy0pt"/>
        </w:rPr>
        <w:t>co</w:t>
      </w:r>
      <w:r>
        <w:t xml:space="preserve"> lub </w:t>
      </w:r>
      <w:r>
        <w:rPr>
          <w:rStyle w:val="Teksttreci2105ptKursywaOdstpy0pt"/>
        </w:rPr>
        <w:t>za</w:t>
      </w:r>
      <w:r>
        <w:t xml:space="preserve"> czem).</w:t>
      </w:r>
    </w:p>
    <w:p w:rsidR="00FD70D6" w:rsidRDefault="00C43176">
      <w:pPr>
        <w:pStyle w:val="Teksttreci20"/>
        <w:framePr w:w="6763" w:h="10787" w:hRule="exact" w:wrap="none" w:vAnchor="page" w:hAnchor="page" w:x="824" w:y="705"/>
        <w:shd w:val="clear" w:color="auto" w:fill="auto"/>
        <w:spacing w:before="0"/>
        <w:ind w:firstLine="280"/>
      </w:pPr>
      <w:r>
        <w:t xml:space="preserve">394: </w:t>
      </w:r>
      <w:r>
        <w:rPr>
          <w:lang w:val="fr-FR" w:eastAsia="fr-FR" w:bidi="fr-FR"/>
        </w:rPr>
        <w:t xml:space="preserve">». </w:t>
      </w:r>
      <w:r>
        <w:t xml:space="preserve">. . lecz wydawnictwo </w:t>
      </w:r>
      <w:r>
        <w:rPr>
          <w:rStyle w:val="Teksttreci2105ptKursywaOdstpy0pt"/>
        </w:rPr>
        <w:t>zaniechał"</w:t>
      </w:r>
      <w:r>
        <w:t xml:space="preserve"> (zaniechać </w:t>
      </w:r>
      <w:r>
        <w:rPr>
          <w:rStyle w:val="Teksttreci2105ptKursywaOdstpy0pt"/>
        </w:rPr>
        <w:t>czego</w:t>
      </w:r>
      <w:r>
        <w:t xml:space="preserve">, nie </w:t>
      </w:r>
      <w:r>
        <w:rPr>
          <w:rStyle w:val="Teksttreci2105ptKursywaOdstpy0pt"/>
        </w:rPr>
        <w:t>co!).</w:t>
      </w:r>
    </w:p>
    <w:p w:rsidR="00FD70D6" w:rsidRDefault="00C43176">
      <w:pPr>
        <w:pStyle w:val="Teksttreci20"/>
        <w:framePr w:w="6763" w:h="10787" w:hRule="exact" w:wrap="none" w:vAnchor="page" w:hAnchor="page" w:x="824" w:y="705"/>
        <w:numPr>
          <w:ilvl w:val="0"/>
          <w:numId w:val="7"/>
        </w:numPr>
        <w:shd w:val="clear" w:color="auto" w:fill="auto"/>
        <w:tabs>
          <w:tab w:val="left" w:pos="524"/>
        </w:tabs>
        <w:spacing w:before="0"/>
        <w:ind w:firstLine="280"/>
      </w:pPr>
      <w:r>
        <w:t xml:space="preserve">19: </w:t>
      </w:r>
      <w:r>
        <w:rPr>
          <w:rStyle w:val="Teksttreci2Odstpy3pt"/>
        </w:rPr>
        <w:t>»...</w:t>
      </w:r>
      <w:r>
        <w:rPr>
          <w:lang w:val="fr-FR" w:eastAsia="fr-FR" w:bidi="fr-FR"/>
        </w:rPr>
        <w:t xml:space="preserve"> </w:t>
      </w:r>
      <w:r>
        <w:t xml:space="preserve">z niej zewnętrznych pobudek do nowych utworów </w:t>
      </w:r>
      <w:r>
        <w:rPr>
          <w:rStyle w:val="Teksttreci2105ptKursywaOdstpy0pt"/>
        </w:rPr>
        <w:t>czerpał.</w:t>
      </w:r>
      <w:r>
        <w:t xml:space="preserve"> (Czerpać </w:t>
      </w:r>
      <w:r>
        <w:rPr>
          <w:rStyle w:val="Teksttreci2105ptKursywaOdstpy0pt"/>
        </w:rPr>
        <w:t>co</w:t>
      </w:r>
      <w:r>
        <w:t xml:space="preserve"> z czego a nie: czego z czego).</w:t>
      </w:r>
    </w:p>
    <w:p w:rsidR="00FD70D6" w:rsidRDefault="00C43176">
      <w:pPr>
        <w:pStyle w:val="Teksttreci20"/>
        <w:framePr w:w="6763" w:h="10787" w:hRule="exact" w:wrap="none" w:vAnchor="page" w:hAnchor="page" w:x="824" w:y="705"/>
        <w:shd w:val="clear" w:color="auto" w:fill="auto"/>
        <w:spacing w:before="0"/>
        <w:ind w:firstLine="280"/>
      </w:pPr>
      <w:r>
        <w:t xml:space="preserve">26: </w:t>
      </w:r>
      <w:r>
        <w:rPr>
          <w:lang w:val="fr-FR" w:eastAsia="fr-FR" w:bidi="fr-FR"/>
        </w:rPr>
        <w:t xml:space="preserve">». </w:t>
      </w:r>
      <w:r>
        <w:t xml:space="preserve">. . </w:t>
      </w:r>
      <w:r>
        <w:rPr>
          <w:rStyle w:val="Teksttreci2105ptKursywaOdstpy0pt"/>
        </w:rPr>
        <w:t>wyroiły się</w:t>
      </w:r>
      <w:r>
        <w:t xml:space="preserve"> z dworku szlacheckiego </w:t>
      </w:r>
      <w:r>
        <w:rPr>
          <w:rStyle w:val="Teksttreci2105ptKursywaOdstpy0pt"/>
        </w:rPr>
        <w:t>sztuk</w:t>
      </w:r>
      <w:r>
        <w:t xml:space="preserve"> ze dwadzieścia» (może: </w:t>
      </w:r>
      <w:r>
        <w:rPr>
          <w:rStyle w:val="Teksttreci2105ptKursywaOdstpy0pt"/>
        </w:rPr>
        <w:t>wyroiło</w:t>
      </w:r>
      <w:r>
        <w:t xml:space="preserve"> się?...).</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65" w:y="235"/>
        <w:shd w:val="clear" w:color="auto" w:fill="auto"/>
        <w:spacing w:line="170" w:lineRule="exact"/>
      </w:pPr>
      <w:r>
        <w:lastRenderedPageBreak/>
        <w:t>46</w:t>
      </w:r>
    </w:p>
    <w:p w:rsidR="00FD70D6" w:rsidRDefault="00C43176">
      <w:pPr>
        <w:pStyle w:val="Nagweklubstopka0"/>
        <w:framePr w:wrap="none" w:vAnchor="page" w:hAnchor="page" w:x="3188" w:y="230"/>
        <w:shd w:val="clear" w:color="auto" w:fill="auto"/>
        <w:spacing w:line="170" w:lineRule="exact"/>
      </w:pPr>
      <w:r>
        <w:t>PORADNIK JĘZYKOWY</w:t>
      </w:r>
    </w:p>
    <w:p w:rsidR="00FD70D6" w:rsidRDefault="00C43176">
      <w:pPr>
        <w:pStyle w:val="Nagweklubstopka0"/>
        <w:framePr w:wrap="none" w:vAnchor="page" w:hAnchor="page" w:x="7081" w:y="225"/>
        <w:shd w:val="clear" w:color="auto" w:fill="auto"/>
        <w:spacing w:line="170" w:lineRule="exact"/>
      </w:pPr>
      <w:r>
        <w:t>IV. 3.</w:t>
      </w:r>
    </w:p>
    <w:p w:rsidR="00FD70D6" w:rsidRDefault="00C43176">
      <w:pPr>
        <w:pStyle w:val="Teksttreci20"/>
        <w:framePr w:w="6739" w:h="10797" w:hRule="exact" w:wrap="none" w:vAnchor="page" w:hAnchor="page" w:x="836" w:y="705"/>
        <w:shd w:val="clear" w:color="auto" w:fill="auto"/>
        <w:spacing w:before="0"/>
        <w:ind w:firstLine="260"/>
      </w:pPr>
      <w:r>
        <w:t xml:space="preserve">28: </w:t>
      </w:r>
      <w:r>
        <w:rPr>
          <w:lang w:val="fr-FR" w:eastAsia="fr-FR" w:bidi="fr-FR"/>
        </w:rPr>
        <w:t xml:space="preserve">». </w:t>
      </w:r>
      <w:r>
        <w:t xml:space="preserve">. . były i pasorzyty, </w:t>
      </w:r>
      <w:r>
        <w:rPr>
          <w:rStyle w:val="Teksttreci2105ptKursywaOdstpy0pt"/>
        </w:rPr>
        <w:t>owi</w:t>
      </w:r>
      <w:r>
        <w:t xml:space="preserve"> Geldhaby« (Jeżeli </w:t>
      </w:r>
      <w:r>
        <w:rPr>
          <w:rStyle w:val="Teksttreci2105ptKursywaOdstpy0pt"/>
        </w:rPr>
        <w:t>owi</w:t>
      </w:r>
      <w:r>
        <w:t xml:space="preserve"> to Geldhabi lub Geldhabowie, lub: </w:t>
      </w:r>
      <w:r>
        <w:rPr>
          <w:rStyle w:val="Teksttreci2105ptKursywaOdstpy0pt"/>
        </w:rPr>
        <w:t>owe G-y).</w:t>
      </w:r>
    </w:p>
    <w:p w:rsidR="00FD70D6" w:rsidRDefault="00C43176">
      <w:pPr>
        <w:pStyle w:val="Teksttreci20"/>
        <w:framePr w:w="6739" w:h="10797" w:hRule="exact" w:wrap="none" w:vAnchor="page" w:hAnchor="page" w:x="836" w:y="705"/>
        <w:shd w:val="clear" w:color="auto" w:fill="auto"/>
        <w:spacing w:before="0"/>
        <w:ind w:firstLine="260"/>
      </w:pPr>
      <w:r>
        <w:t xml:space="preserve">100: </w:t>
      </w:r>
      <w:r>
        <w:rPr>
          <w:lang w:val="fr-FR" w:eastAsia="fr-FR" w:bidi="fr-FR"/>
        </w:rPr>
        <w:t xml:space="preserve">». </w:t>
      </w:r>
      <w:r>
        <w:t xml:space="preserve">. . znakomitsze dzieła sztuki nadają się i </w:t>
      </w:r>
      <w:r>
        <w:rPr>
          <w:rStyle w:val="Teksttreci2105ptKursywaOdstpy0pt"/>
        </w:rPr>
        <w:t>dla</w:t>
      </w:r>
      <w:r>
        <w:t xml:space="preserve"> alegorycznych popisów«, (może do, nie </w:t>
      </w:r>
      <w:r>
        <w:rPr>
          <w:rStyle w:val="Teksttreci2105ptKursywaOdstpy0pt"/>
        </w:rPr>
        <w:t>dla?).</w:t>
      </w:r>
    </w:p>
    <w:p w:rsidR="00FD70D6" w:rsidRDefault="00C43176">
      <w:pPr>
        <w:pStyle w:val="Teksttreci20"/>
        <w:framePr w:w="6739" w:h="10797" w:hRule="exact" w:wrap="none" w:vAnchor="page" w:hAnchor="page" w:x="836" w:y="705"/>
        <w:shd w:val="clear" w:color="auto" w:fill="auto"/>
        <w:spacing w:before="0"/>
        <w:ind w:firstLine="260"/>
      </w:pPr>
      <w:r>
        <w:t xml:space="preserve">111: </w:t>
      </w:r>
      <w:r>
        <w:rPr>
          <w:lang w:val="fr-FR" w:eastAsia="fr-FR" w:bidi="fr-FR"/>
        </w:rPr>
        <w:t xml:space="preserve">». </w:t>
      </w:r>
      <w:r>
        <w:t>. . bliższy nasz</w:t>
      </w:r>
      <w:r>
        <w:rPr>
          <w:rStyle w:val="Teksttreci2105ptKursywaOdstpy0pt"/>
        </w:rPr>
        <w:t>ym</w:t>
      </w:r>
      <w:r>
        <w:t xml:space="preserve"> czas</w:t>
      </w:r>
      <w:r>
        <w:rPr>
          <w:rStyle w:val="Teksttreci2105ptKursywaOdstpy0pt"/>
        </w:rPr>
        <w:t>om</w:t>
      </w:r>
      <w:r>
        <w:t xml:space="preserve"> (dziś raczej: n-ych cza</w:t>
      </w:r>
      <w:r>
        <w:rPr>
          <w:rStyle w:val="Teksttreci2105ptKursywaOdstpy0pt"/>
        </w:rPr>
        <w:t>sów).</w:t>
      </w:r>
    </w:p>
    <w:p w:rsidR="00FD70D6" w:rsidRDefault="00C43176">
      <w:pPr>
        <w:pStyle w:val="Teksttreci20"/>
        <w:framePr w:w="6739" w:h="10797" w:hRule="exact" w:wrap="none" w:vAnchor="page" w:hAnchor="page" w:x="836" w:y="705"/>
        <w:shd w:val="clear" w:color="auto" w:fill="auto"/>
        <w:spacing w:before="0"/>
        <w:ind w:firstLine="260"/>
      </w:pPr>
      <w:r>
        <w:t xml:space="preserve">11: «tracąc coraz bardziej kredytu między ziomkami». </w:t>
      </w:r>
      <w:r>
        <w:rPr>
          <w:rStyle w:val="Teksttreci2105ptKursywaOdstpy0pt"/>
        </w:rPr>
        <w:t>Tracę</w:t>
      </w:r>
      <w:r>
        <w:t xml:space="preserve"> łączy się z 4. jako słowo przechodnie.</w:t>
      </w:r>
    </w:p>
    <w:p w:rsidR="00FD70D6" w:rsidRDefault="00C43176">
      <w:pPr>
        <w:pStyle w:val="Teksttreci20"/>
        <w:framePr w:w="6739" w:h="10797" w:hRule="exact" w:wrap="none" w:vAnchor="page" w:hAnchor="page" w:x="836" w:y="705"/>
        <w:shd w:val="clear" w:color="auto" w:fill="auto"/>
        <w:spacing w:before="0"/>
        <w:ind w:firstLine="260"/>
      </w:pPr>
      <w:r>
        <w:t xml:space="preserve">433: </w:t>
      </w:r>
      <w:r>
        <w:rPr>
          <w:lang w:val="fr-FR" w:eastAsia="fr-FR" w:bidi="fr-FR"/>
        </w:rPr>
        <w:t xml:space="preserve">». </w:t>
      </w:r>
      <w:r>
        <w:t xml:space="preserve">. . </w:t>
      </w:r>
      <w:r>
        <w:rPr>
          <w:rStyle w:val="Teksttreci2105ptKursywaOdstpy0pt"/>
        </w:rPr>
        <w:t>za</w:t>
      </w:r>
      <w:r>
        <w:t xml:space="preserve"> geniusza pracy wyobrazić go sobie możemy«. (Wyobrażać sobie kogo </w:t>
      </w:r>
      <w:r>
        <w:rPr>
          <w:rStyle w:val="Teksttreci2105ptKursywaOdstpy0pt"/>
        </w:rPr>
        <w:t>czem</w:t>
      </w:r>
      <w:r>
        <w:t xml:space="preserve"> nie </w:t>
      </w:r>
      <w:r>
        <w:rPr>
          <w:rStyle w:val="Teksttreci2105ptKursywaOdstpy0pt"/>
        </w:rPr>
        <w:t>za co).</w:t>
      </w:r>
    </w:p>
    <w:p w:rsidR="00FD70D6" w:rsidRDefault="00C43176">
      <w:pPr>
        <w:pStyle w:val="Teksttreci20"/>
        <w:framePr w:w="6739" w:h="10797" w:hRule="exact" w:wrap="none" w:vAnchor="page" w:hAnchor="page" w:x="836" w:y="705"/>
        <w:shd w:val="clear" w:color="auto" w:fill="auto"/>
        <w:spacing w:before="0"/>
        <w:ind w:firstLine="260"/>
      </w:pPr>
      <w:r>
        <w:t xml:space="preserve">434: «Książka polska wszędzie dostęp znachodzić (znajdować?) poczęła, w salonie i na poddaszu» (znajdujemy, mamy dostęp </w:t>
      </w:r>
      <w:r>
        <w:rPr>
          <w:rStyle w:val="Teksttreci2105ptKursywaOdstpy0pt"/>
        </w:rPr>
        <w:t>do czego</w:t>
      </w:r>
      <w:r>
        <w:t xml:space="preserve"> lub </w:t>
      </w:r>
      <w:r>
        <w:rPr>
          <w:rStyle w:val="Teksttreci2105ptKursywaOdstpy0pt"/>
        </w:rPr>
        <w:t>na</w:t>
      </w:r>
      <w:r>
        <w:t xml:space="preserve"> co a więc: </w:t>
      </w:r>
      <w:r>
        <w:rPr>
          <w:rStyle w:val="Teksttreci2105ptKursywaOdstpy0pt"/>
        </w:rPr>
        <w:t>do</w:t>
      </w:r>
      <w:r>
        <w:t xml:space="preserve"> salonu i </w:t>
      </w:r>
      <w:r>
        <w:rPr>
          <w:rStyle w:val="Teksttreci2105ptKursywaOdstpy0pt"/>
        </w:rPr>
        <w:t>na</w:t>
      </w:r>
      <w:r>
        <w:t xml:space="preserve"> poddasze).</w:t>
      </w:r>
    </w:p>
    <w:p w:rsidR="00FD70D6" w:rsidRDefault="00C43176">
      <w:pPr>
        <w:pStyle w:val="Teksttreci20"/>
        <w:framePr w:w="6739" w:h="10797" w:hRule="exact" w:wrap="none" w:vAnchor="page" w:hAnchor="page" w:x="836" w:y="705"/>
        <w:shd w:val="clear" w:color="auto" w:fill="auto"/>
        <w:spacing w:before="0"/>
        <w:ind w:firstLine="260"/>
      </w:pPr>
      <w:r>
        <w:t xml:space="preserve">436: </w:t>
      </w:r>
      <w:r>
        <w:rPr>
          <w:lang w:val="fr-FR" w:eastAsia="fr-FR" w:bidi="fr-FR"/>
        </w:rPr>
        <w:t xml:space="preserve">». </w:t>
      </w:r>
      <w:r>
        <w:t xml:space="preserve">. . patryota i demokrata </w:t>
      </w:r>
      <w:r>
        <w:rPr>
          <w:rStyle w:val="Teksttreci2105ptKursywaOdstpy0pt"/>
        </w:rPr>
        <w:t>spółczuwał tym ruchoma,</w:t>
      </w:r>
      <w:r>
        <w:t xml:space="preserve"> (może spółczuł z tymi ruchami).</w:t>
      </w:r>
    </w:p>
    <w:p w:rsidR="00FD70D6" w:rsidRDefault="00C43176">
      <w:pPr>
        <w:pStyle w:val="Teksttreci20"/>
        <w:framePr w:w="6739" w:h="10797" w:hRule="exact" w:wrap="none" w:vAnchor="page" w:hAnchor="page" w:x="836" w:y="705"/>
        <w:shd w:val="clear" w:color="auto" w:fill="auto"/>
        <w:spacing w:before="0"/>
        <w:ind w:firstLine="260"/>
      </w:pPr>
      <w:r>
        <w:t xml:space="preserve">444: </w:t>
      </w:r>
      <w:r>
        <w:rPr>
          <w:lang w:val="fr-FR" w:eastAsia="fr-FR" w:bidi="fr-FR"/>
        </w:rPr>
        <w:t xml:space="preserve">». </w:t>
      </w:r>
      <w:r>
        <w:t xml:space="preserve">. , nie miały siły czy odwagi </w:t>
      </w:r>
      <w:r>
        <w:rPr>
          <w:rStyle w:val="Teksttreci2105ptKursywaOdstpy0pt"/>
        </w:rPr>
        <w:t>dla</w:t>
      </w:r>
      <w:r>
        <w:t xml:space="preserve"> (do?) torowania sobie drogi własnej.</w:t>
      </w:r>
    </w:p>
    <w:p w:rsidR="00FD70D6" w:rsidRDefault="00C43176">
      <w:pPr>
        <w:pStyle w:val="Teksttreci20"/>
        <w:framePr w:w="6739" w:h="10797" w:hRule="exact" w:wrap="none" w:vAnchor="page" w:hAnchor="page" w:x="836" w:y="705"/>
        <w:shd w:val="clear" w:color="auto" w:fill="auto"/>
        <w:spacing w:before="0"/>
        <w:ind w:firstLine="260"/>
      </w:pPr>
      <w:r>
        <w:rPr>
          <w:rStyle w:val="Teksttreci2105ptKursywaOdstpy0pt"/>
        </w:rPr>
        <w:t>tamże</w:t>
      </w:r>
      <w:r>
        <w:t>, «dawałaby lek</w:t>
      </w:r>
      <w:r>
        <w:rPr>
          <w:rStyle w:val="Teksttreci2105ptKursywaOdstpy0pt"/>
        </w:rPr>
        <w:t>cyi</w:t>
      </w:r>
      <w:r>
        <w:t xml:space="preserve"> muzyki" i na str. 452: wyolbrzymiają </w:t>
      </w:r>
      <w:r>
        <w:rPr>
          <w:rStyle w:val="Teksttreci2105ptKursywaOdstpy0pt"/>
        </w:rPr>
        <w:t xml:space="preserve">idei </w:t>
      </w:r>
      <w:r>
        <w:t xml:space="preserve">(zam. </w:t>
      </w:r>
      <w:r>
        <w:rPr>
          <w:rStyle w:val="Teksttreci2KursywaOdstpy0pt"/>
        </w:rPr>
        <w:t>lekcy</w:t>
      </w:r>
      <w:r>
        <w:rPr>
          <w:rStyle w:val="Teksttreci2105ptKursywaOdstpy0pt"/>
        </w:rPr>
        <w:t>e. idee;</w:t>
      </w:r>
      <w:r>
        <w:t xml:space="preserve"> Rosyanie mówią </w:t>
      </w:r>
      <w:r>
        <w:rPr>
          <w:lang w:val="ru-RU" w:eastAsia="ru-RU" w:bidi="ru-RU"/>
        </w:rPr>
        <w:t>лек</w:t>
      </w:r>
      <w:r>
        <w:t>цiи</w:t>
      </w:r>
      <w:r w:rsidRPr="009411B5">
        <w:rPr>
          <w:lang w:eastAsia="ru-RU" w:bidi="ru-RU"/>
        </w:rPr>
        <w:t xml:space="preserve">, </w:t>
      </w:r>
      <w:r>
        <w:rPr>
          <w:lang w:val="ru-RU" w:eastAsia="ru-RU" w:bidi="ru-RU"/>
        </w:rPr>
        <w:t>иде</w:t>
      </w:r>
      <w:r>
        <w:t>и</w:t>
      </w:r>
      <w:r w:rsidRPr="009411B5">
        <w:rPr>
          <w:lang w:eastAsia="ru-RU" w:bidi="ru-RU"/>
        </w:rPr>
        <w:t>).</w:t>
      </w:r>
    </w:p>
    <w:p w:rsidR="00FD70D6" w:rsidRDefault="00C43176">
      <w:pPr>
        <w:pStyle w:val="Teksttreci20"/>
        <w:framePr w:w="6739" w:h="10797" w:hRule="exact" w:wrap="none" w:vAnchor="page" w:hAnchor="page" w:x="836" w:y="705"/>
        <w:shd w:val="clear" w:color="auto" w:fill="auto"/>
        <w:spacing w:before="0"/>
        <w:ind w:firstLine="260"/>
      </w:pPr>
      <w:r>
        <w:t xml:space="preserve">VIII. Nakoniec przechodzimy do </w:t>
      </w:r>
      <w:r>
        <w:rPr>
          <w:rStyle w:val="Teksttreci2105ptKursywaOdstpy0pt"/>
        </w:rPr>
        <w:t>gramatycznych</w:t>
      </w:r>
      <w:r>
        <w:t xml:space="preserve"> właściwości w języku </w:t>
      </w:r>
      <w:r w:rsidRPr="009411B5">
        <w:rPr>
          <w:lang w:eastAsia="en-US" w:bidi="en-US"/>
        </w:rPr>
        <w:t xml:space="preserve">prof. </w:t>
      </w:r>
      <w:r>
        <w:t>Brucknera.</w:t>
      </w:r>
    </w:p>
    <w:p w:rsidR="00FD70D6" w:rsidRDefault="00C43176">
      <w:pPr>
        <w:pStyle w:val="Teksttreci20"/>
        <w:framePr w:w="6739" w:h="10797" w:hRule="exact" w:wrap="none" w:vAnchor="page" w:hAnchor="page" w:x="836" w:y="705"/>
        <w:shd w:val="clear" w:color="auto" w:fill="auto"/>
        <w:spacing w:before="0"/>
        <w:ind w:firstLine="260"/>
      </w:pPr>
      <w:r>
        <w:rPr>
          <w:lang w:val="fr-FR" w:eastAsia="fr-FR" w:bidi="fr-FR"/>
        </w:rPr>
        <w:t xml:space="preserve">Prof. B. </w:t>
      </w:r>
      <w:r>
        <w:t xml:space="preserve">nie tworzy </w:t>
      </w:r>
      <w:r w:rsidRPr="009411B5">
        <w:rPr>
          <w:lang w:eastAsia="en-US" w:bidi="en-US"/>
        </w:rPr>
        <w:t>form l</w:t>
      </w:r>
      <w:r>
        <w:t xml:space="preserve">. </w:t>
      </w:r>
      <w:r>
        <w:rPr>
          <w:lang w:val="cs-CZ" w:eastAsia="cs-CZ" w:bidi="cs-CZ"/>
        </w:rPr>
        <w:t xml:space="preserve">poj. </w:t>
      </w:r>
      <w:r>
        <w:t xml:space="preserve">nazw </w:t>
      </w:r>
      <w:r>
        <w:rPr>
          <w:lang w:val="cs-CZ" w:eastAsia="cs-CZ" w:bidi="cs-CZ"/>
        </w:rPr>
        <w:t xml:space="preserve">jak: Aryanin, </w:t>
      </w:r>
      <w:r>
        <w:t xml:space="preserve">Bazylianin» Franciszkanin </w:t>
      </w:r>
      <w:r>
        <w:rPr>
          <w:lang w:val="cs-CZ" w:eastAsia="cs-CZ" w:bidi="cs-CZ"/>
        </w:rPr>
        <w:t xml:space="preserve">itp. z </w:t>
      </w:r>
      <w:r>
        <w:t xml:space="preserve">pomocą owego przyrostka </w:t>
      </w:r>
      <w:r w:rsidRPr="009411B5">
        <w:rPr>
          <w:rStyle w:val="Teksttreci2105ptKursywaOdstpy0pt"/>
          <w:lang w:eastAsia="en-US" w:bidi="en-US"/>
        </w:rPr>
        <w:t>-in,</w:t>
      </w:r>
      <w:r w:rsidRPr="009411B5">
        <w:rPr>
          <w:lang w:eastAsia="en-US" w:bidi="en-US"/>
        </w:rPr>
        <w:t xml:space="preserve"> </w:t>
      </w:r>
      <w:r>
        <w:t>ale bez niego i to wyjątkowo konsekwentnie w całem dziele; odmienia je też podług wzoru: Cygan, Kalwin. Czy słusznie?</w:t>
      </w:r>
    </w:p>
    <w:p w:rsidR="00FD70D6" w:rsidRDefault="00C43176">
      <w:pPr>
        <w:pStyle w:val="Teksttreci20"/>
        <w:framePr w:w="6739" w:h="10797" w:hRule="exact" w:wrap="none" w:vAnchor="page" w:hAnchor="page" w:x="836" w:y="705"/>
        <w:shd w:val="clear" w:color="auto" w:fill="auto"/>
        <w:spacing w:before="0"/>
        <w:ind w:firstLine="260"/>
      </w:pPr>
      <w:r>
        <w:t>Również w tworzeniu przymiotników od imion własnych ma. swoje zasady, niezgodne z językiem ogółu.</w:t>
      </w:r>
    </w:p>
    <w:p w:rsidR="00FD70D6" w:rsidRDefault="00C43176">
      <w:pPr>
        <w:pStyle w:val="Teksttreci20"/>
        <w:framePr w:w="6739" w:h="10797" w:hRule="exact" w:wrap="none" w:vAnchor="page" w:hAnchor="page" w:x="836" w:y="705"/>
        <w:shd w:val="clear" w:color="auto" w:fill="auto"/>
        <w:tabs>
          <w:tab w:val="left" w:pos="1403"/>
          <w:tab w:val="center" w:pos="3102"/>
          <w:tab w:val="left" w:pos="3410"/>
        </w:tabs>
        <w:spacing w:before="0"/>
        <w:ind w:left="820"/>
      </w:pPr>
      <w:r>
        <w:t>Zam.</w:t>
      </w:r>
      <w:r>
        <w:tab/>
        <w:t>bartłomiejski</w:t>
      </w:r>
      <w:r>
        <w:tab/>
        <w:t>ma:</w:t>
      </w:r>
      <w:r>
        <w:tab/>
        <w:t>bartłomiejowski (I, 269).</w:t>
      </w:r>
    </w:p>
    <w:p w:rsidR="00FD70D6" w:rsidRDefault="00C43176">
      <w:pPr>
        <w:pStyle w:val="Teksttreci20"/>
        <w:framePr w:w="6739" w:h="10797" w:hRule="exact" w:wrap="none" w:vAnchor="page" w:hAnchor="page" w:x="836" w:y="705"/>
        <w:shd w:val="clear" w:color="auto" w:fill="auto"/>
        <w:tabs>
          <w:tab w:val="left" w:pos="1345"/>
          <w:tab w:val="center" w:pos="3102"/>
          <w:tab w:val="left" w:pos="3337"/>
          <w:tab w:val="right" w:pos="5224"/>
        </w:tabs>
        <w:spacing w:before="0"/>
        <w:ind w:left="1000"/>
      </w:pPr>
      <w:r>
        <w:rPr>
          <w:lang w:val="fr-FR" w:eastAsia="fr-FR" w:bidi="fr-FR"/>
        </w:rPr>
        <w:t>»</w:t>
      </w:r>
      <w:r>
        <w:rPr>
          <w:lang w:val="fr-FR" w:eastAsia="fr-FR" w:bidi="fr-FR"/>
        </w:rPr>
        <w:tab/>
      </w:r>
      <w:r>
        <w:t>augustowski</w:t>
      </w:r>
      <w:r>
        <w:tab/>
      </w:r>
      <w:r>
        <w:rPr>
          <w:lang w:val="fr-FR" w:eastAsia="fr-FR" w:bidi="fr-FR"/>
        </w:rPr>
        <w:t>»</w:t>
      </w:r>
      <w:r>
        <w:rPr>
          <w:lang w:val="fr-FR" w:eastAsia="fr-FR" w:bidi="fr-FR"/>
        </w:rPr>
        <w:tab/>
      </w:r>
      <w:r>
        <w:t>augustejski (I.</w:t>
      </w:r>
      <w:r>
        <w:tab/>
        <w:t>418).</w:t>
      </w:r>
    </w:p>
    <w:p w:rsidR="00FD70D6" w:rsidRDefault="00C43176">
      <w:pPr>
        <w:pStyle w:val="Teksttreci20"/>
        <w:framePr w:w="6739" w:h="10797" w:hRule="exact" w:wrap="none" w:vAnchor="page" w:hAnchor="page" w:x="836" w:y="705"/>
        <w:shd w:val="clear" w:color="auto" w:fill="auto"/>
        <w:tabs>
          <w:tab w:val="left" w:pos="1345"/>
          <w:tab w:val="center" w:pos="3102"/>
          <w:tab w:val="left" w:pos="3337"/>
          <w:tab w:val="right" w:pos="5498"/>
        </w:tabs>
        <w:spacing w:before="0"/>
        <w:ind w:left="1000"/>
      </w:pPr>
      <w:r>
        <w:rPr>
          <w:lang w:val="fr-FR" w:eastAsia="fr-FR" w:bidi="fr-FR"/>
        </w:rPr>
        <w:t>»</w:t>
      </w:r>
      <w:r>
        <w:rPr>
          <w:lang w:val="fr-FR" w:eastAsia="fr-FR" w:bidi="fr-FR"/>
        </w:rPr>
        <w:tab/>
      </w:r>
      <w:r>
        <w:t>kopernikowski</w:t>
      </w:r>
      <w:r>
        <w:tab/>
      </w:r>
      <w:r>
        <w:rPr>
          <w:lang w:val="fr-FR" w:eastAsia="fr-FR" w:bidi="fr-FR"/>
        </w:rPr>
        <w:t>»</w:t>
      </w:r>
      <w:r>
        <w:rPr>
          <w:lang w:val="fr-FR" w:eastAsia="fr-FR" w:bidi="fr-FR"/>
        </w:rPr>
        <w:tab/>
      </w:r>
      <w:r>
        <w:t>kopernikański</w:t>
      </w:r>
      <w:r>
        <w:tab/>
        <w:t>(1. 458).</w:t>
      </w:r>
    </w:p>
    <w:p w:rsidR="00FD70D6" w:rsidRDefault="00C43176">
      <w:pPr>
        <w:pStyle w:val="Teksttreci20"/>
        <w:framePr w:w="6739" w:h="10797" w:hRule="exact" w:wrap="none" w:vAnchor="page" w:hAnchor="page" w:x="836" w:y="705"/>
        <w:shd w:val="clear" w:color="auto" w:fill="auto"/>
        <w:tabs>
          <w:tab w:val="left" w:pos="1345"/>
          <w:tab w:val="center" w:pos="3102"/>
          <w:tab w:val="left" w:pos="3337"/>
          <w:tab w:val="right" w:pos="5224"/>
        </w:tabs>
        <w:spacing w:before="0"/>
        <w:ind w:left="1000"/>
      </w:pPr>
      <w:r>
        <w:rPr>
          <w:lang w:val="fr-FR" w:eastAsia="fr-FR" w:bidi="fr-FR"/>
        </w:rPr>
        <w:t>»</w:t>
      </w:r>
      <w:r>
        <w:rPr>
          <w:lang w:val="fr-FR" w:eastAsia="fr-FR" w:bidi="fr-FR"/>
        </w:rPr>
        <w:tab/>
      </w:r>
      <w:r>
        <w:t>przemęcki</w:t>
      </w:r>
      <w:r>
        <w:tab/>
      </w:r>
      <w:r>
        <w:rPr>
          <w:lang w:val="fr-FR" w:eastAsia="fr-FR" w:bidi="fr-FR"/>
        </w:rPr>
        <w:t>»</w:t>
      </w:r>
      <w:r>
        <w:rPr>
          <w:lang w:val="fr-FR" w:eastAsia="fr-FR" w:bidi="fr-FR"/>
        </w:rPr>
        <w:tab/>
      </w:r>
      <w:r>
        <w:t>przemętski (1.</w:t>
      </w:r>
      <w:r>
        <w:tab/>
        <w:t>465).</w:t>
      </w:r>
    </w:p>
    <w:p w:rsidR="00FD70D6" w:rsidRDefault="00C43176">
      <w:pPr>
        <w:pStyle w:val="Teksttreci20"/>
        <w:framePr w:w="6739" w:h="10797" w:hRule="exact" w:wrap="none" w:vAnchor="page" w:hAnchor="page" w:x="836" w:y="705"/>
        <w:shd w:val="clear" w:color="auto" w:fill="auto"/>
        <w:spacing w:before="0"/>
        <w:ind w:firstLine="260"/>
      </w:pPr>
      <w:r>
        <w:t xml:space="preserve">W odmianie napotykamy liczne rzeczowniki w 2. lpoj. z końcówką. </w:t>
      </w:r>
      <w:r>
        <w:rPr>
          <w:rStyle w:val="Teksttreci2105ptKursywaOdstpy0pt"/>
        </w:rPr>
        <w:t>-u,</w:t>
      </w:r>
      <w:r>
        <w:t xml:space="preserve"> a nie -a jak pospolicie bywa np. I, 177 do wierszu; 331. do... żywota, obok żywota (350). II, 22. oryginału — chociaż tu mowa</w:t>
      </w:r>
    </w:p>
    <w:p w:rsidR="00FD70D6" w:rsidRDefault="00C43176">
      <w:pPr>
        <w:pStyle w:val="Teksttreci20"/>
        <w:framePr w:w="6739" w:h="10797" w:hRule="exact" w:wrap="none" w:vAnchor="page" w:hAnchor="page" w:x="836" w:y="705"/>
        <w:shd w:val="clear" w:color="auto" w:fill="auto"/>
        <w:tabs>
          <w:tab w:val="left" w:pos="233"/>
        </w:tabs>
        <w:spacing w:before="0"/>
      </w:pPr>
      <w:r>
        <w:t>o</w:t>
      </w:r>
      <w:r>
        <w:tab/>
        <w:t>człowieku nie o pierwowzorze, który ma: oryginała. II, 448. zaścianka.</w:t>
      </w:r>
    </w:p>
    <w:p w:rsidR="00FD70D6" w:rsidRDefault="00C43176">
      <w:pPr>
        <w:pStyle w:val="Teksttreci20"/>
        <w:framePr w:w="6739" w:h="10797" w:hRule="exact" w:wrap="none" w:vAnchor="page" w:hAnchor="page" w:x="836" w:y="705"/>
        <w:shd w:val="clear" w:color="auto" w:fill="auto"/>
        <w:spacing w:before="0"/>
        <w:ind w:firstLine="260"/>
      </w:pPr>
      <w:r>
        <w:t xml:space="preserve">W odmianie nazwy </w:t>
      </w:r>
      <w:r>
        <w:rPr>
          <w:rStyle w:val="Teksttreci2105ptKursywaOdstpy0pt"/>
        </w:rPr>
        <w:t>Białegostoku</w:t>
      </w:r>
      <w:r>
        <w:t xml:space="preserve"> p. B. idzie za językiem rosyjskim i odmienia tylko część drugą: </w:t>
      </w:r>
      <w:r>
        <w:rPr>
          <w:rStyle w:val="Teksttreci2105ptKursywaOdstpy0pt"/>
        </w:rPr>
        <w:t>Białostoku</w:t>
      </w:r>
      <w:r>
        <w:t xml:space="preserve"> (U, 3); od rzecz. żeńskiego </w:t>
      </w:r>
      <w:r>
        <w:rPr>
          <w:rStyle w:val="Teksttreci2105ptKursywaOdstpy0pt"/>
        </w:rPr>
        <w:t>nić</w:t>
      </w:r>
      <w:r>
        <w:t xml:space="preserve"> używa formy 6. lmn. </w:t>
      </w:r>
      <w:r>
        <w:rPr>
          <w:rStyle w:val="Teksttreci2105ptKursywaOdstpy0pt"/>
        </w:rPr>
        <w:t>nici</w:t>
      </w:r>
      <w:r>
        <w:t xml:space="preserve"> (I, 185) zam. </w:t>
      </w:r>
      <w:r>
        <w:rPr>
          <w:rStyle w:val="Teksttreci2105ptKursywaOdstpy0pt"/>
        </w:rPr>
        <w:t>nićmi;</w:t>
      </w:r>
      <w:r>
        <w:t xml:space="preserve"> w odmianie liczebników spotykamy takie formy —- może historycznie dobre, ale dziś nieużywane — jak: </w:t>
      </w:r>
      <w:r>
        <w:rPr>
          <w:rStyle w:val="Teksttreci2105ptKursywaOdstpy0pt"/>
        </w:rPr>
        <w:t>dwuset</w:t>
      </w:r>
      <w:r>
        <w:t xml:space="preserve"> lat (I. 285) zam. </w:t>
      </w:r>
      <w:r>
        <w:rPr>
          <w:rStyle w:val="Teksttreci2105ptKursywaOdstpy0pt"/>
        </w:rPr>
        <w:t>dwustu,</w:t>
      </w:r>
    </w:p>
    <w:p w:rsidR="00FD70D6" w:rsidRDefault="00C43176">
      <w:pPr>
        <w:pStyle w:val="Teksttreci20"/>
        <w:framePr w:w="6739" w:h="10797" w:hRule="exact" w:wrap="none" w:vAnchor="page" w:hAnchor="page" w:x="836" w:y="705"/>
        <w:shd w:val="clear" w:color="auto" w:fill="auto"/>
        <w:tabs>
          <w:tab w:val="left" w:pos="233"/>
        </w:tabs>
        <w:spacing w:before="0"/>
      </w:pPr>
      <w:r>
        <w:t>i</w:t>
      </w:r>
      <w:r>
        <w:tab/>
        <w:t xml:space="preserve">»nad </w:t>
      </w:r>
      <w:r>
        <w:rPr>
          <w:rStyle w:val="Teksttreci2105ptKursywaOdstpy0pt"/>
        </w:rPr>
        <w:t>dwutysiącami</w:t>
      </w:r>
      <w:r>
        <w:t xml:space="preserve"> wieszczów« (II, 14) zam. nad dwoma tysiącami. Za największy błąd w odmianie uważamy formę 3. lmn. </w:t>
      </w:r>
      <w:r>
        <w:rPr>
          <w:rStyle w:val="Teksttreci2105ptKursywaOdstpy0pt"/>
        </w:rPr>
        <w:t>przyjacielom</w:t>
      </w:r>
      <w:r>
        <w:t xml:space="preserve"> (I, 320) zam. przyjaciołom.</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48" w:y="239"/>
        <w:shd w:val="clear" w:color="auto" w:fill="auto"/>
        <w:spacing w:line="170" w:lineRule="exact"/>
      </w:pPr>
      <w:r>
        <w:lastRenderedPageBreak/>
        <w:t>IV. 3.</w:t>
      </w:r>
    </w:p>
    <w:p w:rsidR="00FD70D6" w:rsidRDefault="00C43176">
      <w:pPr>
        <w:pStyle w:val="Nagweklubstopka0"/>
        <w:framePr w:wrap="none" w:vAnchor="page" w:hAnchor="page" w:x="3138" w:y="235"/>
        <w:shd w:val="clear" w:color="auto" w:fill="auto"/>
        <w:spacing w:line="170" w:lineRule="exact"/>
      </w:pPr>
      <w:r>
        <w:t>PORADNIK JĘZYKOWY</w:t>
      </w:r>
    </w:p>
    <w:p w:rsidR="00FD70D6" w:rsidRDefault="00C43176">
      <w:pPr>
        <w:pStyle w:val="Nagweklubstopka0"/>
        <w:framePr w:wrap="none" w:vAnchor="page" w:hAnchor="page" w:x="7295" w:y="230"/>
        <w:shd w:val="clear" w:color="auto" w:fill="auto"/>
        <w:spacing w:line="170" w:lineRule="exact"/>
      </w:pPr>
      <w:r>
        <w:t>47</w:t>
      </w:r>
    </w:p>
    <w:p w:rsidR="00FD70D6" w:rsidRDefault="00C43176">
      <w:pPr>
        <w:pStyle w:val="Teksttreci20"/>
        <w:framePr w:w="6744" w:h="2103" w:hRule="exact" w:wrap="none" w:vAnchor="page" w:hAnchor="page" w:x="834" w:y="710"/>
        <w:shd w:val="clear" w:color="auto" w:fill="auto"/>
        <w:spacing w:before="0"/>
        <w:ind w:firstLine="240"/>
      </w:pPr>
      <w:r>
        <w:t>Innych błędów nie dotykamy, a zwłaszcza błędów stylistycznych, z których możnaby ułożyć całe studyum, dosyć ciekawe i pouczające. Jest tam wiele rzeczy niejasnych, dlatego niezrozumiałych, co niewątpliwie nie dodaje okrasy formie, pod względem językowym tak ułomnej, że sprawia wrażenie książki zupełnie w druku nie »korygowanej«. Wytknęliśmy rzeczy najważniejsze, ze względu na. rzecz samą i na osobę Autora.</w:t>
      </w:r>
    </w:p>
    <w:p w:rsidR="00FD70D6" w:rsidRDefault="00C43176">
      <w:pPr>
        <w:pStyle w:val="Teksttreci50"/>
        <w:framePr w:w="6744" w:h="2103" w:hRule="exact" w:wrap="none" w:vAnchor="page" w:hAnchor="page" w:x="834" w:y="710"/>
        <w:shd w:val="clear" w:color="auto" w:fill="auto"/>
        <w:tabs>
          <w:tab w:val="left" w:pos="3823"/>
        </w:tabs>
        <w:ind w:left="540"/>
        <w:jc w:val="both"/>
      </w:pPr>
      <w:r>
        <w:rPr>
          <w:rStyle w:val="Teksttreci510ptBezkursywyOdstpy0pt"/>
        </w:rPr>
        <w:t>(Wilno)</w:t>
      </w:r>
      <w:r>
        <w:rPr>
          <w:rStyle w:val="Teksttreci510ptBezkursywyOdstpy0pt"/>
        </w:rPr>
        <w:tab/>
      </w:r>
      <w:r>
        <w:t>Br. Ludwik Czarkowski.</w:t>
      </w:r>
    </w:p>
    <w:p w:rsidR="00FD70D6" w:rsidRDefault="00C43176">
      <w:pPr>
        <w:pStyle w:val="Nagwek120"/>
        <w:framePr w:w="6744" w:h="8220" w:hRule="exact" w:wrap="none" w:vAnchor="page" w:hAnchor="page" w:x="834" w:y="3291"/>
        <w:shd w:val="clear" w:color="auto" w:fill="auto"/>
        <w:spacing w:after="202" w:line="220" w:lineRule="exact"/>
        <w:ind w:left="20"/>
      </w:pPr>
      <w:bookmarkStart w:id="10" w:name="bookmark9"/>
      <w:r>
        <w:rPr>
          <w:rStyle w:val="Nagwek1210ptBezpogrubieniaOdstpy0pt"/>
        </w:rPr>
        <w:t xml:space="preserve">IV. </w:t>
      </w:r>
      <w:r>
        <w:t>ROZTRZĄSANIA.</w:t>
      </w:r>
      <w:bookmarkEnd w:id="10"/>
    </w:p>
    <w:p w:rsidR="00FD70D6" w:rsidRDefault="00C43176">
      <w:pPr>
        <w:pStyle w:val="Teksttreci20"/>
        <w:framePr w:w="6744" w:h="8220" w:hRule="exact" w:wrap="none" w:vAnchor="page" w:hAnchor="page" w:x="834" w:y="3291"/>
        <w:shd w:val="clear" w:color="auto" w:fill="auto"/>
        <w:spacing w:before="0"/>
        <w:ind w:firstLine="240"/>
      </w:pPr>
      <w:r>
        <w:t>Od Dra E. Biernackiego z Warszawy otrzymaliśmy następujące pismo:</w:t>
      </w:r>
    </w:p>
    <w:p w:rsidR="00FD70D6" w:rsidRDefault="00C43176">
      <w:pPr>
        <w:pStyle w:val="Teksttreci20"/>
        <w:framePr w:w="6744" w:h="8220" w:hRule="exact" w:wrap="none" w:vAnchor="page" w:hAnchor="page" w:x="834" w:y="3291"/>
        <w:shd w:val="clear" w:color="auto" w:fill="auto"/>
        <w:spacing w:before="0"/>
        <w:ind w:firstLine="240"/>
      </w:pPr>
      <w:r>
        <w:t>Pewien szereg błędów językowych, wykazanych przez Dra L. Czarkowskiego w pracy mej »Zasady poznania lekarskiego« uznaję za słuszny, chociaż niektóre z nich (np. przytoczone pod liczbami 3, 7, 23, 38) stanowczo należą do błędów korekty, błędy zaś pod liczbami 13, 15, 28 są jednego rodzaju. Co do wielu innych punktów zauważyć muszę, co następuje:</w:t>
      </w:r>
    </w:p>
    <w:p w:rsidR="00FD70D6" w:rsidRDefault="00C43176">
      <w:pPr>
        <w:pStyle w:val="Teksttreci20"/>
        <w:framePr w:w="6744" w:h="8220" w:hRule="exact" w:wrap="none" w:vAnchor="page" w:hAnchor="page" w:x="834" w:y="3291"/>
        <w:shd w:val="clear" w:color="auto" w:fill="auto"/>
        <w:spacing w:before="0"/>
        <w:ind w:firstLine="240"/>
      </w:pPr>
      <w:r>
        <w:rPr>
          <w:rStyle w:val="Teksttreci2105ptKursywaOdstpy0pt"/>
        </w:rPr>
        <w:t>Ad 4)</w:t>
      </w:r>
      <w:r>
        <w:t xml:space="preserve"> »Stawia się przypuszczenie" użyto w znaczeniu stworzy się (w nauce), wprowadza się (do nauki) przypuszczenie». Proponowane przez Dra Cz. «nasuwa się przypuszczenie» oznacza zupełnie co innego.</w:t>
      </w:r>
    </w:p>
    <w:p w:rsidR="00FD70D6" w:rsidRDefault="00C43176">
      <w:pPr>
        <w:pStyle w:val="Teksttreci20"/>
        <w:framePr w:w="6744" w:h="8220" w:hRule="exact" w:wrap="none" w:vAnchor="page" w:hAnchor="page" w:x="834" w:y="3291"/>
        <w:shd w:val="clear" w:color="auto" w:fill="auto"/>
        <w:spacing w:before="0"/>
        <w:ind w:firstLine="240"/>
      </w:pPr>
      <w:r>
        <w:rPr>
          <w:rStyle w:val="Teksttreci2105ptKursywaOdstpy0pt"/>
        </w:rPr>
        <w:t>Ad 5)</w:t>
      </w:r>
      <w:r>
        <w:t xml:space="preserve"> »Unaukowienie« użyto w znaczeniu «zdobycie, nadanie charakteru naukowego« przez pewien zbiór (pewnemu zbiorowi) czystych wiadomości. «Charakter naukowy«, jak chce Dr Cz. nie nie oddaje ściśle powyższej różnicy pojęć. Nie rozumiem przytem, dlaczego ma być źle «przejawia się« (czy «objawia się« od przejaw, objaw), choćby nawet wyraz ten był podobny do rosyjskiego.</w:t>
      </w:r>
    </w:p>
    <w:p w:rsidR="00FD70D6" w:rsidRDefault="00C43176">
      <w:pPr>
        <w:pStyle w:val="Teksttreci20"/>
        <w:framePr w:w="6744" w:h="8220" w:hRule="exact" w:wrap="none" w:vAnchor="page" w:hAnchor="page" w:x="834" w:y="3291"/>
        <w:shd w:val="clear" w:color="auto" w:fill="auto"/>
        <w:spacing w:before="0"/>
        <w:ind w:firstLine="240"/>
      </w:pPr>
      <w:r>
        <w:rPr>
          <w:rStyle w:val="Teksttreci2105ptKursywaOdstpy0pt"/>
        </w:rPr>
        <w:t>Ad 6)</w:t>
      </w:r>
      <w:r>
        <w:t xml:space="preserve"> Co znaczy «dzianie się« objaśniłem już w «Zasadach poznania lekarskiego» w przypieku na str. 93. Przypisek ten przytoczę tutaj. «Dosłownie niemieckie </w:t>
      </w:r>
      <w:r>
        <w:rPr>
          <w:lang w:val="fr-FR" w:eastAsia="fr-FR" w:bidi="fr-FR"/>
        </w:rPr>
        <w:t xml:space="preserve">«geschehen» </w:t>
      </w:r>
      <w:r>
        <w:t>i »Geschehniss« znaczy «dziać się«, »to co się dzieje«, wzgl. «dzianie się«. Wyraz «stawanie się« może odpowiada ściślej niemieckiemu »das Werden»: używamy go w tem miejscu i powyżej, jako lepiej brzmiący, niż «dzianie się«. Niektórzy na miejsce niemieckiego »geschehen« i »Geschehniss« używają po polsku wyrazów »zajście«, »zachodzenie«, także »proces«. »Zjawisko«, jakby chciał Dr Cz., odpowiada niemieckiemu »Erscheinung«.</w:t>
      </w:r>
    </w:p>
    <w:p w:rsidR="00FD70D6" w:rsidRDefault="00C43176">
      <w:pPr>
        <w:pStyle w:val="Teksttreci20"/>
        <w:framePr w:w="6744" w:h="8220" w:hRule="exact" w:wrap="none" w:vAnchor="page" w:hAnchor="page" w:x="834" w:y="3291"/>
        <w:shd w:val="clear" w:color="auto" w:fill="auto"/>
        <w:spacing w:before="0"/>
        <w:ind w:firstLine="240"/>
      </w:pPr>
      <w:r>
        <w:rPr>
          <w:rStyle w:val="Teksttreci2105ptKursywaOdstpy0pt"/>
        </w:rPr>
        <w:t>Ad 8 i 25)</w:t>
      </w:r>
      <w:r>
        <w:t xml:space="preserve"> Wobec różnic pojęciowych, jakie szczegółowo przeprowadzam w «Zasadach poznania lekarskiego» pomiędzy «przy</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FD70D6">
      <w:pPr>
        <w:rPr>
          <w:sz w:val="2"/>
          <w:szCs w:val="2"/>
        </w:rPr>
      </w:pPr>
    </w:p>
    <w:p w:rsidR="00FD70D6" w:rsidRDefault="00C43176">
      <w:pPr>
        <w:pStyle w:val="Nagweklubstopka0"/>
        <w:framePr w:wrap="none" w:vAnchor="page" w:hAnchor="page" w:x="884" w:y="235"/>
        <w:shd w:val="clear" w:color="auto" w:fill="auto"/>
        <w:spacing w:line="170" w:lineRule="exact"/>
      </w:pPr>
      <w:r>
        <w:t>48</w:t>
      </w:r>
    </w:p>
    <w:p w:rsidR="00FD70D6" w:rsidRDefault="00C43176">
      <w:pPr>
        <w:pStyle w:val="Nagweklubstopka0"/>
        <w:framePr w:wrap="none" w:vAnchor="page" w:hAnchor="page" w:x="3222" w:y="235"/>
        <w:shd w:val="clear" w:color="auto" w:fill="auto"/>
        <w:spacing w:line="170" w:lineRule="exact"/>
      </w:pPr>
      <w:r>
        <w:t>PORADNIK JĘZYKOWY</w:t>
      </w:r>
    </w:p>
    <w:p w:rsidR="00FD70D6" w:rsidRDefault="00C43176">
      <w:pPr>
        <w:pStyle w:val="Nagweklubstopka0"/>
        <w:framePr w:wrap="none" w:vAnchor="page" w:hAnchor="page" w:x="7105" w:y="225"/>
        <w:shd w:val="clear" w:color="auto" w:fill="auto"/>
        <w:spacing w:line="170" w:lineRule="exact"/>
      </w:pPr>
      <w:r>
        <w:t>IV. 3.</w:t>
      </w:r>
    </w:p>
    <w:p w:rsidR="00FD70D6" w:rsidRDefault="00C43176">
      <w:pPr>
        <w:pStyle w:val="Teksttreci20"/>
        <w:framePr w:w="6787" w:h="10820" w:hRule="exact" w:wrap="none" w:vAnchor="page" w:hAnchor="page" w:x="812" w:y="701"/>
        <w:shd w:val="clear" w:color="auto" w:fill="auto"/>
        <w:spacing w:before="0"/>
      </w:pPr>
      <w:r>
        <w:t>czyną», »warunkami«, »powodami« i t. p. choroby, wyrazu «warunkować» w zdaniu «sposób przyrządzania potraw warunkuje wrażenie przyjemne i t. d. oraz gdzieindziej, używam zupełnie świadomie.</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10)</w:t>
      </w:r>
      <w:r>
        <w:t xml:space="preserve"> Nie widzę przyczyny, dlaczegobyśmy nie mogli używać wyrazu »niewystarczalność« czy «wystarczalność», jako wielokrotnie ściślej oddających pewne odcienia pojęciowe, niż np. «niedostateczność» i »dostateczność«.</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15)</w:t>
      </w:r>
      <w:r>
        <w:t xml:space="preserve"> </w:t>
      </w:r>
      <w:r>
        <w:rPr>
          <w:lang w:val="fr-FR" w:eastAsia="fr-FR" w:bidi="fr-FR"/>
        </w:rPr>
        <w:t xml:space="preserve">«Postulowany" </w:t>
      </w:r>
      <w:r>
        <w:t xml:space="preserve">w miejscu przytoczonem (a także gdzieindziej) w znaczeniu «przypuszczalny» czy </w:t>
      </w:r>
      <w:r>
        <w:rPr>
          <w:lang w:val="fr-FR" w:eastAsia="fr-FR" w:bidi="fr-FR"/>
        </w:rPr>
        <w:t xml:space="preserve">«dedukowany» </w:t>
      </w:r>
      <w:r>
        <w:t>a zarazem «poszukiwany». Wyraz »światopogląd« często spotykam.</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16)</w:t>
      </w:r>
      <w:r>
        <w:t xml:space="preserve"> «Konkret» w przeciwstawieniu do »abstraktu«. «Konkrety warunków» poszczególne czynniki (czynniki «po imieniu«), ułatwiające powstanie choroby — np. wilgoć w mieszkaniu w jednym wypadku, wstrzęs mechaniczny w drugim, nieświeży pokarm w trzecim i t. p.</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22)</w:t>
      </w:r>
      <w:r>
        <w:t xml:space="preserve"> »Mechanicyzm«, który otrzymał aż dwa wykrzykniki od Dra Cz„ jest nazwą teoryo-poznawczą do oznaczenia «układu mechanicznego» wszechświata, lub bardziej w przenośni «pojmowania mechanistycznego« wszechświata. Wyraz ten spotykam w polskich pismach filozoficznych. Zamiast »mechanicyzm« w znaczeniu powyższem nie można przecież powiedzieć «mechanizm» wszechświatowy, bo odpowiada zupełnie innemu pojęciu («maszyna» wszechświatowa); tak samo nie można mówić «pogląd mechaniczny», «pojmowanie mechaniczne» </w:t>
      </w:r>
      <w:r>
        <w:rPr>
          <w:lang w:val="cs-CZ" w:eastAsia="cs-CZ" w:bidi="cs-CZ"/>
        </w:rPr>
        <w:t xml:space="preserve">(coby </w:t>
      </w:r>
      <w:r>
        <w:t>oznaczało, iż sam pogląd, samo pojmowanie jest mechaniczne), a należy dla odróżnienia mówić: «pojmowanie mechanistyczne«, «pogląd mechanistyczny« na wszechświat.</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26)</w:t>
      </w:r>
      <w:r>
        <w:t xml:space="preserve"> «Summacya sił« — użyto umyślnie z niemieckiego </w:t>
      </w:r>
      <w:r w:rsidRPr="009411B5">
        <w:rPr>
          <w:lang w:eastAsia="en-US" w:bidi="en-US"/>
        </w:rPr>
        <w:t xml:space="preserve">(«Summation </w:t>
      </w:r>
      <w:r>
        <w:t>der Reize, d. Kräfte«) w celu podkreślenia i wyodrębnienia zjawiska, które w przyrodoznawstwie czy w biologii było nieraz przedmiotem specyalnych poszukiwań.</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28 i 29)</w:t>
      </w:r>
      <w:r>
        <w:t xml:space="preserve"> Przypuszczam, że można używać wyrazów »umożebnić«, «uniemożebnić» analogicznie do »umożliwić«, «uniemożliwić».</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31)</w:t>
      </w:r>
      <w:r>
        <w:t xml:space="preserve"> «Mało, że się zapozna działanie« nie można poprawić tak. jak chce Dr. Cz. (= nie dość, źe nie uwzględnimy działania), ale: nie dość, źe «nie dojrzymy, nie wykryjemy, przeoczymy działanie«.</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3)</w:t>
      </w:r>
      <w:r>
        <w:t xml:space="preserve"> «Hyperboliczny" umyślnie jako nazwa naukowa obok «elliptyczny, parelliptyczny, oraz paraboliczny» (przebieg zaburzenia funkcyi) w innych miejscach mej pracy.</w:t>
      </w:r>
    </w:p>
    <w:p w:rsidR="00FD70D6" w:rsidRDefault="00C43176">
      <w:pPr>
        <w:pStyle w:val="Teksttreci20"/>
        <w:framePr w:w="6787" w:h="10820" w:hRule="exact" w:wrap="none" w:vAnchor="page" w:hAnchor="page" w:x="812" w:y="701"/>
        <w:shd w:val="clear" w:color="auto" w:fill="auto"/>
        <w:spacing w:before="0"/>
        <w:ind w:firstLine="300"/>
      </w:pPr>
      <w:r>
        <w:rPr>
          <w:rStyle w:val="Teksttreci2105ptKursywaOdstpy0pt"/>
        </w:rPr>
        <w:t>Ad 33)</w:t>
      </w:r>
      <w:r>
        <w:t xml:space="preserve"> </w:t>
      </w:r>
      <w:r>
        <w:rPr>
          <w:lang w:val="fr-FR" w:eastAsia="fr-FR" w:bidi="fr-FR"/>
        </w:rPr>
        <w:t xml:space="preserve">» </w:t>
      </w:r>
      <w:r>
        <w:t>Specyficzność chorobowa» (także z dwoma wykrzyknikami!) jako nowa nazwa naukowa, przynajmniej w języku polskim, w celu wyodrębnienia pojęć, wynikających ze szczegółowego rozbioru pojęcia</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87" w:y="259"/>
        <w:shd w:val="clear" w:color="auto" w:fill="auto"/>
        <w:spacing w:line="170" w:lineRule="exact"/>
      </w:pPr>
      <w:r>
        <w:lastRenderedPageBreak/>
        <w:t>IV. 3.</w:t>
      </w:r>
    </w:p>
    <w:p w:rsidR="00FD70D6" w:rsidRDefault="00C43176">
      <w:pPr>
        <w:pStyle w:val="Nagweklubstopka0"/>
        <w:framePr w:wrap="none" w:vAnchor="page" w:hAnchor="page" w:x="3138" w:y="264"/>
        <w:shd w:val="clear" w:color="auto" w:fill="auto"/>
        <w:spacing w:line="170" w:lineRule="exact"/>
      </w:pPr>
      <w:r>
        <w:t>PORADNIK JĘZYKOWY</w:t>
      </w:r>
    </w:p>
    <w:p w:rsidR="00FD70D6" w:rsidRDefault="00C43176">
      <w:pPr>
        <w:pStyle w:val="Nagweklubstopka40"/>
        <w:framePr w:wrap="none" w:vAnchor="page" w:hAnchor="page" w:x="7328" w:y="272"/>
        <w:shd w:val="clear" w:color="auto" w:fill="auto"/>
        <w:spacing w:line="160" w:lineRule="exact"/>
      </w:pPr>
      <w:r>
        <w:t>49</w:t>
      </w:r>
    </w:p>
    <w:p w:rsidR="00FD70D6" w:rsidRDefault="00C43176">
      <w:pPr>
        <w:pStyle w:val="Teksttreci20"/>
        <w:framePr w:w="6773" w:h="4148" w:hRule="exact" w:wrap="none" w:vAnchor="page" w:hAnchor="page" w:x="820" w:y="729"/>
        <w:shd w:val="clear" w:color="auto" w:fill="auto"/>
        <w:spacing w:before="0"/>
      </w:pPr>
      <w:r>
        <w:t>przyczyny w części trzeciej »Zasad poznania lekarskiego». Odpowiedniego wyrazu czysto polskiego na razie nie znajduję.</w:t>
      </w:r>
    </w:p>
    <w:p w:rsidR="00FD70D6" w:rsidRDefault="00C43176">
      <w:pPr>
        <w:pStyle w:val="Teksttreci20"/>
        <w:framePr w:w="6773" w:h="4148" w:hRule="exact" w:wrap="none" w:vAnchor="page" w:hAnchor="page" w:x="820" w:y="729"/>
        <w:shd w:val="clear" w:color="auto" w:fill="auto"/>
        <w:spacing w:before="0"/>
        <w:ind w:firstLine="280"/>
      </w:pPr>
      <w:r>
        <w:rPr>
          <w:rStyle w:val="Teksttreci2105ptKursywaOdstpy0pt"/>
        </w:rPr>
        <w:t>Ad 34)</w:t>
      </w:r>
      <w:r>
        <w:t xml:space="preserve"> «Celowo-ważny« — także wyraz umyślnie użyty, odpowiednio do pojęć o «celowości formy«, wyprowadzonych w pracy pod tyt.: «Chałubiński i obecne zadanie lekarskie». Odpowiedniejszego wyrazu dla miejsca odnośnego nie znajduję.</w:t>
      </w:r>
    </w:p>
    <w:p w:rsidR="00FD70D6" w:rsidRDefault="00C43176">
      <w:pPr>
        <w:pStyle w:val="Teksttreci20"/>
        <w:framePr w:w="6773" w:h="4148" w:hRule="exact" w:wrap="none" w:vAnchor="page" w:hAnchor="page" w:x="820" w:y="729"/>
        <w:shd w:val="clear" w:color="auto" w:fill="auto"/>
        <w:spacing w:before="0"/>
        <w:ind w:firstLine="280"/>
      </w:pPr>
      <w:r>
        <w:rPr>
          <w:rStyle w:val="Teksttreci2105ptKursywaOdstpy0pt"/>
        </w:rPr>
        <w:t>Ad 36)</w:t>
      </w:r>
      <w:r>
        <w:t xml:space="preserve"> «Zaczyna się kończyć» na tej samej zasadzie, jak w celu większej obrazowości nietylko mówią, ale i piszą: «początek końca».</w:t>
      </w:r>
    </w:p>
    <w:p w:rsidR="00FD70D6" w:rsidRDefault="00C43176">
      <w:pPr>
        <w:pStyle w:val="Teksttreci20"/>
        <w:framePr w:w="6773" w:h="4148" w:hRule="exact" w:wrap="none" w:vAnchor="page" w:hAnchor="page" w:x="820" w:y="729"/>
        <w:shd w:val="clear" w:color="auto" w:fill="auto"/>
        <w:spacing w:before="0"/>
        <w:ind w:firstLine="280"/>
      </w:pPr>
      <w:r>
        <w:t>Na zakończenie zauważę, że w miarę coraz lepszego rozwoju myśli polskiej, coraz większego i ściślejszego różniczkowania pojęć nieraz jest się wprost zmuszonym do użycia zwrotów dotychczas mało lub zupełnie nie używanych, wyrazów, do których ucho jeszcze się nie przyzwyczaiło, lub też wprost wyrazów o osnowie cudzoziemskiej — skoro odpowiednich polskich zupełnie niema, lub na razie nie można utworzyć — i t. d. Szereg rzekomych błędów językowych w «Zasadach poznania lekarskiego» wynika właśnie z okoliczności powyższej.</w:t>
      </w:r>
    </w:p>
    <w:p w:rsidR="00FD70D6" w:rsidRDefault="00C43176">
      <w:pPr>
        <w:pStyle w:val="Teksttreci20"/>
        <w:framePr w:w="6773" w:h="6203" w:hRule="exact" w:wrap="none" w:vAnchor="page" w:hAnchor="page" w:x="820" w:y="5338"/>
        <w:shd w:val="clear" w:color="auto" w:fill="auto"/>
        <w:spacing w:before="0"/>
        <w:ind w:firstLine="280"/>
      </w:pPr>
      <w:r>
        <w:rPr>
          <w:rStyle w:val="Teksttreci2105ptKursywaOdstpy0pt"/>
        </w:rPr>
        <w:t>Przypisek Redakcyi.</w:t>
      </w:r>
      <w:r>
        <w:t xml:space="preserve"> Roztrząsając te uwagi, wyrazić musimy uznanie drowi Biernackiemu za zupełnie spokojne i rzeczowe ich sformułowanie. »Pokłosie« nasze nie ma innego celu, jak tylko pobudzić autorów do zastanowienia się; przyznanie się do błędu, wyjaśnienie myśli, którą się chciało wyrazić, porozumienie się i zrozumienie się wzajemne to przecież więcej warte, niż polemiczne zapędy i cięcia, z których nikt nie ma pożytku.</w:t>
      </w:r>
    </w:p>
    <w:p w:rsidR="00FD70D6" w:rsidRDefault="00C43176">
      <w:pPr>
        <w:pStyle w:val="Teksttreci20"/>
        <w:framePr w:w="6773" w:h="6203" w:hRule="exact" w:wrap="none" w:vAnchor="page" w:hAnchor="page" w:x="820" w:y="5338"/>
        <w:shd w:val="clear" w:color="auto" w:fill="auto"/>
        <w:spacing w:before="0"/>
        <w:ind w:firstLine="280"/>
      </w:pPr>
      <w:r>
        <w:t>Nie wdając się w istotę rzeczy, zrozumiałą tylko dla lekarza, zauważamy:</w:t>
      </w:r>
    </w:p>
    <w:p w:rsidR="00FD70D6" w:rsidRDefault="00C43176">
      <w:pPr>
        <w:pStyle w:val="Teksttreci20"/>
        <w:framePr w:w="6773" w:h="6203" w:hRule="exact" w:wrap="none" w:vAnchor="page" w:hAnchor="page" w:x="820" w:y="5338"/>
        <w:shd w:val="clear" w:color="auto" w:fill="auto"/>
        <w:spacing w:before="0"/>
        <w:ind w:firstLine="280"/>
      </w:pPr>
      <w:r>
        <w:rPr>
          <w:rStyle w:val="Teksttreci2105ptKursywaOdstpy0pt"/>
        </w:rPr>
        <w:t>ad 4)</w:t>
      </w:r>
      <w:r>
        <w:t xml:space="preserve"> że zwrot "</w:t>
      </w:r>
      <w:r>
        <w:rPr>
          <w:rStyle w:val="Teksttreci2105ptKursywaOdstpy0pt"/>
        </w:rPr>
        <w:t>sławia się przypuszczenie"</w:t>
      </w:r>
      <w:r>
        <w:t xml:space="preserve"> jest germanizmem, a sam szan. Autor użył teraz właściwego i lepszego: </w:t>
      </w:r>
      <w:r>
        <w:rPr>
          <w:rStyle w:val="Teksttreci2105ptKursywaOdstpy0pt"/>
        </w:rPr>
        <w:t>otworzy się przyp."</w:t>
      </w:r>
      <w:r>
        <w:t>.</w:t>
      </w:r>
    </w:p>
    <w:p w:rsidR="00FD70D6" w:rsidRDefault="00C43176">
      <w:pPr>
        <w:pStyle w:val="Teksttreci20"/>
        <w:framePr w:w="6773" w:h="6203" w:hRule="exact" w:wrap="none" w:vAnchor="page" w:hAnchor="page" w:x="820" w:y="5338"/>
        <w:shd w:val="clear" w:color="auto" w:fill="auto"/>
        <w:spacing w:before="0"/>
        <w:ind w:firstLine="280"/>
      </w:pPr>
      <w:r>
        <w:rPr>
          <w:rStyle w:val="Teksttreci2105ptKursywaOdstpy0pt"/>
        </w:rPr>
        <w:t>ad 5. 6. 10. 22)</w:t>
      </w:r>
      <w:r>
        <w:t xml:space="preserve"> są to nowotwory nie bardzo szczęśliwe i nie zbyt potrzebne, skoro zamiast niezgrabnego "u</w:t>
      </w:r>
      <w:r>
        <w:rPr>
          <w:rStyle w:val="Teksttreci2105ptKursywaOdstpy0pt"/>
        </w:rPr>
        <w:t>naukowienia«</w:t>
      </w:r>
      <w:r>
        <w:t xml:space="preserve"> (niema czas.. *unaukowić !) można powiedzieć: «nadanie charakteru naukowego« — zam. "</w:t>
      </w:r>
      <w:r>
        <w:rPr>
          <w:rStyle w:val="Teksttreci2105ptKursywaOdstpy0pt"/>
        </w:rPr>
        <w:t>dzianie się</w:t>
      </w:r>
      <w:r>
        <w:t xml:space="preserve"> </w:t>
      </w:r>
      <w:r>
        <w:rPr>
          <w:lang w:val="fr-FR" w:eastAsia="fr-FR" w:bidi="fr-FR"/>
        </w:rPr>
        <w:t xml:space="preserve">« </w:t>
      </w:r>
      <w:r>
        <w:t xml:space="preserve">— zjawisko lub fakt; zamiast: </w:t>
      </w:r>
      <w:r>
        <w:rPr>
          <w:lang w:val="fr-FR" w:eastAsia="fr-FR" w:bidi="fr-FR"/>
        </w:rPr>
        <w:t xml:space="preserve">» </w:t>
      </w:r>
      <w:r>
        <w:rPr>
          <w:rStyle w:val="Teksttreci2105ptKursywaOdstpy0pt"/>
        </w:rPr>
        <w:t xml:space="preserve">niewystarczalność" </w:t>
      </w:r>
      <w:r>
        <w:t xml:space="preserve">niedostateczność (zupełnie dobrze a nie mniej, niż niewystarczaliność);, zam. </w:t>
      </w:r>
      <w:r>
        <w:rPr>
          <w:lang w:val="fr-FR" w:eastAsia="fr-FR" w:bidi="fr-FR"/>
        </w:rPr>
        <w:t xml:space="preserve">» </w:t>
      </w:r>
      <w:r>
        <w:rPr>
          <w:rStyle w:val="Teksttreci2105ptKursywaOdstpy0pt"/>
        </w:rPr>
        <w:t>mechanicyzm</w:t>
      </w:r>
      <w:r>
        <w:t xml:space="preserve"> </w:t>
      </w:r>
      <w:r>
        <w:rPr>
          <w:rStyle w:val="Teksttreci2Odstpy2pt"/>
          <w:lang w:val="fr-FR" w:eastAsia="fr-FR" w:bidi="fr-FR"/>
        </w:rPr>
        <w:t>«</w:t>
      </w:r>
      <w:r>
        <w:rPr>
          <w:rStyle w:val="Teksttreci2Odstpy2pt"/>
        </w:rPr>
        <w:t>—układ</w:t>
      </w:r>
      <w:r>
        <w:t xml:space="preserve"> mechaniczny. Unikanie opisania nie jest dobre, bo: </w:t>
      </w:r>
      <w:r w:rsidRPr="009411B5">
        <w:rPr>
          <w:lang w:eastAsia="en-US" w:bidi="en-US"/>
        </w:rPr>
        <w:t xml:space="preserve">brevis esse volo, </w:t>
      </w:r>
      <w:r>
        <w:t>obscurus fio. U niektórych pisarzy dążenie do zwięzłości jest chorobliwe i uniemożliwia jasność stylu.</w:t>
      </w:r>
    </w:p>
    <w:p w:rsidR="00FD70D6" w:rsidRDefault="00C43176">
      <w:pPr>
        <w:pStyle w:val="Teksttreci20"/>
        <w:framePr w:w="6773" w:h="6203" w:hRule="exact" w:wrap="none" w:vAnchor="page" w:hAnchor="page" w:x="820" w:y="5338"/>
        <w:shd w:val="clear" w:color="auto" w:fill="auto"/>
        <w:spacing w:before="0"/>
        <w:ind w:firstLine="280"/>
      </w:pPr>
      <w:r>
        <w:rPr>
          <w:rStyle w:val="Teksttreci2105ptKursywaOdstpy0pt"/>
        </w:rPr>
        <w:t>ad 8. 25)</w:t>
      </w:r>
      <w:r>
        <w:t xml:space="preserve"> Również uważamy czas. </w:t>
      </w:r>
      <w:r>
        <w:rPr>
          <w:rStyle w:val="Teksttreci2105ptKursywaOdstpy0pt"/>
        </w:rPr>
        <w:t>warunkować</w:t>
      </w:r>
      <w:r>
        <w:t xml:space="preserve"> za nowotwór niepotrzebny: zam. «sposób przyrządzania potraw warunkuje« — powiem dobrze po polsku: »od sposobu przyrządzania potraw zależy...«</w:t>
      </w:r>
    </w:p>
    <w:p w:rsidR="00FD70D6" w:rsidRDefault="00C43176">
      <w:pPr>
        <w:pStyle w:val="Teksttreci20"/>
        <w:framePr w:w="6773" w:h="6203" w:hRule="exact" w:wrap="none" w:vAnchor="page" w:hAnchor="page" w:x="820" w:y="5338"/>
        <w:shd w:val="clear" w:color="auto" w:fill="auto"/>
        <w:spacing w:before="0"/>
        <w:ind w:firstLine="280"/>
      </w:pPr>
      <w:r>
        <w:rPr>
          <w:rStyle w:val="Teksttreci2105ptKursywaOdstpy0pt"/>
        </w:rPr>
        <w:t>ad 15. 16) postulowany</w:t>
      </w:r>
      <w:r>
        <w:t xml:space="preserve">, — </w:t>
      </w:r>
      <w:r>
        <w:rPr>
          <w:rStyle w:val="Teksttreci2105ptKursywaOdstpy0pt"/>
        </w:rPr>
        <w:t>konkret</w:t>
      </w:r>
      <w:r>
        <w:t xml:space="preserve"> itd. 26. 32. 33. są to wyrazy obce, które zastąpić można polskimi i dlatego lepiej ich nie używać.</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63" w:y="239"/>
        <w:shd w:val="clear" w:color="auto" w:fill="auto"/>
        <w:spacing w:line="170" w:lineRule="exact"/>
      </w:pPr>
      <w:r>
        <w:lastRenderedPageBreak/>
        <w:t>50</w:t>
      </w:r>
    </w:p>
    <w:p w:rsidR="00FD70D6" w:rsidRDefault="00C43176">
      <w:pPr>
        <w:pStyle w:val="Nagweklubstopka0"/>
        <w:framePr w:wrap="none" w:vAnchor="page" w:hAnchor="page" w:x="3167" w:y="230"/>
        <w:shd w:val="clear" w:color="auto" w:fill="auto"/>
        <w:spacing w:line="170" w:lineRule="exact"/>
      </w:pPr>
      <w:r>
        <w:t>PORADNIK JĘZYKOWY</w:t>
      </w:r>
    </w:p>
    <w:p w:rsidR="00FD70D6" w:rsidRDefault="00C43176">
      <w:pPr>
        <w:pStyle w:val="Nagweklubstopka0"/>
        <w:framePr w:wrap="none" w:vAnchor="page" w:hAnchor="page" w:x="7112" w:y="215"/>
        <w:shd w:val="clear" w:color="auto" w:fill="auto"/>
        <w:spacing w:line="170" w:lineRule="exact"/>
      </w:pPr>
      <w:r>
        <w:t xml:space="preserve">IV. </w:t>
      </w:r>
      <w:r>
        <w:rPr>
          <w:lang w:val="ru-RU" w:eastAsia="ru-RU" w:bidi="ru-RU"/>
        </w:rPr>
        <w:t>Я</w:t>
      </w:r>
      <w:r w:rsidRPr="009411B5">
        <w:rPr>
          <w:lang w:eastAsia="ru-RU" w:bidi="ru-RU"/>
        </w:rPr>
        <w:t>.</w:t>
      </w:r>
    </w:p>
    <w:p w:rsidR="00FD70D6" w:rsidRDefault="00C43176">
      <w:pPr>
        <w:pStyle w:val="Teksttreci20"/>
        <w:framePr w:w="6792" w:h="841" w:hRule="exact" w:wrap="none" w:vAnchor="page" w:hAnchor="page" w:x="810" w:y="696"/>
        <w:shd w:val="clear" w:color="auto" w:fill="auto"/>
        <w:tabs>
          <w:tab w:val="left" w:pos="5491"/>
        </w:tabs>
        <w:spacing w:before="0" w:line="259" w:lineRule="exact"/>
        <w:ind w:firstLine="320"/>
      </w:pPr>
      <w:r>
        <w:rPr>
          <w:rStyle w:val="Teksttreci2105ptKursywaOdstpy0pt"/>
        </w:rPr>
        <w:t>ad 34. »celowo-ważny«</w:t>
      </w:r>
      <w:r>
        <w:t xml:space="preserve"> jest pojęciem nadto złożonem i dlatego niejasnem; naszem zdaniem w tem miejscu wystarcza sam przymiotnik: </w:t>
      </w:r>
      <w:r>
        <w:rPr>
          <w:rStyle w:val="Teksttreci2105ptKursywaOdstpy0pt"/>
        </w:rPr>
        <w:t>ważny.</w:t>
      </w:r>
      <w:r>
        <w:rPr>
          <w:rStyle w:val="Teksttreci2105ptKursywaOdstpy0pt"/>
        </w:rPr>
        <w:tab/>
        <w:t>Redakcya.</w:t>
      </w:r>
    </w:p>
    <w:p w:rsidR="00FD70D6" w:rsidRDefault="00C43176">
      <w:pPr>
        <w:pStyle w:val="Nagwek120"/>
        <w:framePr w:w="6792" w:h="9340" w:hRule="exact" w:wrap="none" w:vAnchor="page" w:hAnchor="page" w:x="810" w:y="2177"/>
        <w:shd w:val="clear" w:color="auto" w:fill="auto"/>
        <w:spacing w:after="298" w:line="220" w:lineRule="exact"/>
        <w:ind w:firstLine="320"/>
        <w:jc w:val="both"/>
      </w:pPr>
      <w:bookmarkStart w:id="11" w:name="bookmark10"/>
      <w:r>
        <w:rPr>
          <w:rStyle w:val="Nagwek1210ptBezpogrubieniaOdstpy0pt"/>
        </w:rPr>
        <w:t xml:space="preserve">IV. </w:t>
      </w:r>
      <w:r>
        <w:t>ZDOBYCZE JĘZYKOZNAWSTWA POLSKIEGO.</w:t>
      </w:r>
      <w:bookmarkEnd w:id="11"/>
    </w:p>
    <w:p w:rsidR="00FD70D6" w:rsidRDefault="00C43176">
      <w:pPr>
        <w:pStyle w:val="Teksttreci60"/>
        <w:framePr w:w="6792" w:h="9340" w:hRule="exact" w:wrap="none" w:vAnchor="page" w:hAnchor="page" w:x="810" w:y="2177"/>
        <w:shd w:val="clear" w:color="auto" w:fill="auto"/>
        <w:spacing w:before="0" w:line="254" w:lineRule="exact"/>
        <w:ind w:right="20"/>
      </w:pPr>
      <w:r>
        <w:t>(Ciąg dalszy).</w:t>
      </w:r>
    </w:p>
    <w:p w:rsidR="00FD70D6" w:rsidRDefault="00C43176">
      <w:pPr>
        <w:pStyle w:val="Teksttreci20"/>
        <w:framePr w:w="6792" w:h="9340" w:hRule="exact" w:wrap="none" w:vAnchor="page" w:hAnchor="page" w:x="810" w:y="2177"/>
        <w:shd w:val="clear" w:color="auto" w:fill="auto"/>
        <w:spacing w:before="0"/>
        <w:ind w:firstLine="320"/>
      </w:pPr>
      <w:r>
        <w:t>Wymieńmy naprzód dwa dzieła, które wprawdzie nie zostały jeszcze doprowadzone do końca, ale których wartość i znaczenie zarysowały się już bardzo wyraźnie; i choćby nawet dalszy ich ciąg był słabszy i gorszy (czego zresztą nie potrzeba się obawiać), to wartość i znaczenie wydanych dotąd części będą zawsze bardzo wielkie. Mówimy o warszawskim «Słowniku języka polskiego« i o Karłowicza «Słowniku gwar polskich«. Drugi jest więcej, ściślej naukowy, ale pierwszy, nie rezygnując z naukowości, przeznaczony jest dla ogółu, dla wszystkich, powinien się też znajdować w każdym inteligentnym domu polskim.</w:t>
      </w:r>
    </w:p>
    <w:p w:rsidR="00FD70D6" w:rsidRDefault="00C43176">
      <w:pPr>
        <w:pStyle w:val="Teksttreci20"/>
        <w:framePr w:w="6792" w:h="9340" w:hRule="exact" w:wrap="none" w:vAnchor="page" w:hAnchor="page" w:x="810" w:y="2177"/>
        <w:shd w:val="clear" w:color="auto" w:fill="auto"/>
        <w:spacing w:before="0"/>
        <w:ind w:firstLine="320"/>
      </w:pPr>
      <w:r>
        <w:t>„Słownik języka polskiego</w:t>
      </w:r>
      <w:r>
        <w:rPr>
          <w:vertAlign w:val="superscript"/>
        </w:rPr>
        <w:t>4</w:t>
      </w:r>
      <w:r>
        <w:t>* wychodzi od r. 1898. w Warszawie, redagowany przez Karłowicza (aż do jego śmierci, która nastąpiła 14. czerwca 1903), Kryńskiego i Niedźwieckiego; obecnie jesteśmy przy literze O. Słownik ten jest trzecim z rzędu wielkim słownikiem języka polskiego (po Lindem i po t. zw. Słowniku wileńskim). Przewyższa tamte dwa bogactwem materyału, podając wyrazy ludowe, gwarowe i staropolskie od najstarszych zabytków począwszy. (Za czasów Lindego prawie wszystkie, a w epoce Słownika wileńskiego t. j. w połowie wieku XIX. przeważna część dziś znanych zabytków polszczyzny średniowiecznej leżała w ukryciu — nie były też tak rozszerzone studya ludoznawcze). Główny zrąb stanowi oczywiście zbiór wyrazów języka literackiego. Słownik warszawski podaje rozmaite znaczenia wyrazów, zebrane z pedantyczną niemal starannością — i w tem może największa jego wartość, zwłaszcza dla badań nad psychologią języka polskiego. Podaje frazeologię t. j. rozmaite zwroty i wyrażenia, w których ujawniają się rozmaite odcienie w znaczeniu wyrazów. Tłómaczy wreszcie tych wyrazów pochodzenie; jeżeli to jest wyraz przyswojony, to wtedy znajdujemy tam odpowiedni wyraz obcy; jeżeli zaś rodzimy, to Słownik podaje jego pierwiastek (pień). Jest prawda jeden niedostatek w tem dziele; wywołała go potrzeba oszczędności, ażeby ram zbytnio nie rozszerzać, ale trochę szkoda: niema mianowicie cytat tak obszernych i tak dokładnych, jak u Lindego, stąd badaczowi przeszłości języka</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50"/>
        <w:framePr w:wrap="none" w:vAnchor="page" w:hAnchor="page" w:x="894" w:y="235"/>
        <w:shd w:val="clear" w:color="auto" w:fill="auto"/>
        <w:spacing w:line="170" w:lineRule="exact"/>
      </w:pPr>
      <w:r>
        <w:lastRenderedPageBreak/>
        <w:t>IV. 3</w:t>
      </w:r>
    </w:p>
    <w:p w:rsidR="00FD70D6" w:rsidRDefault="00C43176">
      <w:pPr>
        <w:pStyle w:val="Nagweklubstopka0"/>
        <w:framePr w:wrap="none" w:vAnchor="page" w:hAnchor="page" w:x="3208" w:y="230"/>
        <w:shd w:val="clear" w:color="auto" w:fill="auto"/>
        <w:spacing w:line="170" w:lineRule="exact"/>
      </w:pPr>
      <w:r>
        <w:t>PORADNIK JĘZYKOWY</w:t>
      </w:r>
    </w:p>
    <w:p w:rsidR="00FD70D6" w:rsidRDefault="00C43176">
      <w:pPr>
        <w:pStyle w:val="Nagweklubstopka50"/>
        <w:framePr w:wrap="none" w:vAnchor="page" w:hAnchor="page" w:x="7393" w:y="225"/>
        <w:shd w:val="clear" w:color="auto" w:fill="auto"/>
        <w:spacing w:line="170" w:lineRule="exact"/>
      </w:pPr>
      <w:r>
        <w:t>51</w:t>
      </w:r>
    </w:p>
    <w:p w:rsidR="00FD70D6" w:rsidRDefault="00C43176">
      <w:pPr>
        <w:pStyle w:val="Teksttreci20"/>
        <w:framePr w:w="6778" w:h="10796" w:hRule="exact" w:wrap="none" w:vAnchor="page" w:hAnchor="page" w:x="817" w:y="706"/>
        <w:shd w:val="clear" w:color="auto" w:fill="auto"/>
        <w:spacing w:before="0"/>
      </w:pPr>
      <w:r>
        <w:t>polskiego nie może Lindego w zupełności zastąpić. Ale i z tym brakiem jest to dzieło ogromnej wartości i pożytku.</w:t>
      </w:r>
    </w:p>
    <w:p w:rsidR="00FD70D6" w:rsidRDefault="00C43176">
      <w:pPr>
        <w:pStyle w:val="Teksttreci20"/>
        <w:framePr w:w="6778" w:h="10796" w:hRule="exact" w:wrap="none" w:vAnchor="page" w:hAnchor="page" w:x="817" w:y="706"/>
        <w:shd w:val="clear" w:color="auto" w:fill="auto"/>
        <w:spacing w:before="0"/>
        <w:ind w:firstLine="300"/>
      </w:pPr>
      <w:r>
        <w:t xml:space="preserve">Wyda się to w pierwszej chwili paradoksem, ale tak jest istotnie: Słownik ten może być bardzo interesującą lekturą. Nikt, co prawda nie czyta słowników dla przyjemności. Ale jeżeli czytelniku jesteś zmęczony po przeczytaniu jakiej powieści, napisanej przez którąkolwiek cenioną powieściopisarkę, posłuchaj dobrej rady, weź do ręki nasz Słownik i przerzucaj jego kartki. Znajdziesz naprzykład na str. 77. wyraz </w:t>
      </w:r>
      <w:r>
        <w:rPr>
          <w:rStyle w:val="Teksttreci2105ptKursywaOdstpy0pt"/>
        </w:rPr>
        <w:t>Baba.</w:t>
      </w:r>
      <w:r>
        <w:t xml:space="preserve"> Ma ten wyraz w języku polskim </w:t>
      </w:r>
      <w:r>
        <w:rPr>
          <w:rStyle w:val="Teksttreci2Odstpy2pt"/>
        </w:rPr>
        <w:t>czterdzieści dwa</w:t>
      </w:r>
      <w:r>
        <w:t xml:space="preserve"> znaczenia. Widać z tego, że Polak w bardzo wielu przedmiotach widział podobieństwo do baby, że do tego rodzaju uosabiania rzeczy miał z dawna pociąg. Prawda, że to podobieństwo nie zawsze jest dla baby pochlebne: bo oto babą nazywa się między innemi «ciężar do wbijania pali, do wytłaczania oleju«, albo też «szczotka - miotła, gałgan na długim kiju do omiatania sufitowa.</w:t>
      </w:r>
    </w:p>
    <w:p w:rsidR="00FD70D6" w:rsidRDefault="00C43176">
      <w:pPr>
        <w:pStyle w:val="Teksttreci20"/>
        <w:framePr w:w="6778" w:h="10796" w:hRule="exact" w:wrap="none" w:vAnchor="page" w:hAnchor="page" w:x="817" w:y="706"/>
        <w:shd w:val="clear" w:color="auto" w:fill="auto"/>
        <w:spacing w:before="0"/>
        <w:ind w:firstLine="300"/>
      </w:pPr>
      <w:r>
        <w:t>Znane przysłowie pozwala nam od baby przeskoczyć do dy</w:t>
      </w:r>
      <w:r>
        <w:rPr>
          <w:rStyle w:val="Teksttreci2Odstpy2pt"/>
        </w:rPr>
        <w:t xml:space="preserve">abła. </w:t>
      </w:r>
      <w:r>
        <w:t>Tu znowu pokazuje się, że Polak z dyabłem jakoś się zżył, widzi go wszędzie naokoło siebie, chociaż nie można powiedzieć, żeby go bardzo cenił: »a mnie dyabli do tego!« »kiż dyabeł go tu niesie</w:t>
      </w:r>
      <w:r>
        <w:rPr>
          <w:lang w:val="fr-FR" w:eastAsia="fr-FR" w:bidi="fr-FR"/>
        </w:rPr>
        <w:t xml:space="preserve">?« </w:t>
      </w:r>
      <w:r>
        <w:t>«jakiego tam dyabła zrobiłeś</w:t>
      </w:r>
      <w:r>
        <w:rPr>
          <w:lang w:val="fr-FR" w:eastAsia="fr-FR" w:bidi="fr-FR"/>
        </w:rPr>
        <w:t xml:space="preserve">?« </w:t>
      </w:r>
      <w:r>
        <w:t>«dyabli go wiedzą«; rozgniewany na kogo, Polak odsyła go »do dyabła«, a że to nie wystarcza, więc »do trzystu dyabłów"; jeżeli kogoś przeklina, to «dyabłami rzuca" na niego, albo też robi mu ciekawą propozycyę: «bodajeś dyabła zjadł«; na ziemi polskiej wychował się odrębny gatunek dyabła: dyabeł wenecki: jeżeli coś nic nie warte, wtedy «dyabłu się godzi«; jeżeli Polak się gniewa, to go «dyabli biorą«. I tak dalej, i tak dalej. To, co tu przytoczono, to jest przecież niczem wobec ogromu materyału, zawartego w Słowniku; pragnąłem tylko zwrócić uwagę na to, jak interesujące i ciekawe rzeczy można w tym suchym dykcyonarzu wyczytać, nie będąc wcale «filologiem z powołania».</w:t>
      </w:r>
    </w:p>
    <w:p w:rsidR="00FD70D6" w:rsidRDefault="00C43176">
      <w:pPr>
        <w:pStyle w:val="Teksttreci20"/>
        <w:framePr w:w="6778" w:h="10796" w:hRule="exact" w:wrap="none" w:vAnchor="page" w:hAnchor="page" w:x="817" w:y="706"/>
        <w:shd w:val="clear" w:color="auto" w:fill="auto"/>
        <w:spacing w:before="0"/>
        <w:ind w:firstLine="300"/>
      </w:pPr>
      <w:r>
        <w:t>Oczywiście języka nikt się ze słownika nie nauczy, ale od dobrych autorów. Jednakże taki słownik jest jakby muzeum, w którem dzieła sztuki systematycznie są uporządkowane, i dzięki temu można je systematycznie oglądać. W języku żywym, u autorów, czy w</w:t>
      </w:r>
      <w:r>
        <w:rPr>
          <w:vertAlign w:val="superscript"/>
        </w:rPr>
        <w:t>7</w:t>
      </w:r>
      <w:r>
        <w:t xml:space="preserve"> mowie codziennej, nie znajdziemy przecież takiego zestawienia i ugrupowania znaczeń, zwrotów, wyrażeń. Do tego koniecznym jest słownik — a ,w nim widzimy bogactwo języka spisane, skatalogowane.</w:t>
      </w:r>
    </w:p>
    <w:p w:rsidR="00FD70D6" w:rsidRDefault="00C43176">
      <w:pPr>
        <w:pStyle w:val="Teksttreci20"/>
        <w:framePr w:w="6778" w:h="10796" w:hRule="exact" w:wrap="none" w:vAnchor="page" w:hAnchor="page" w:x="817" w:y="706"/>
        <w:shd w:val="clear" w:color="auto" w:fill="auto"/>
        <w:spacing w:before="0"/>
        <w:ind w:firstLine="300"/>
      </w:pPr>
      <w:r>
        <w:t xml:space="preserve">„Słownik gwar polskich" Karłowicza (Tom I. Kraków 1900, </w:t>
      </w:r>
      <w:r>
        <w:rPr>
          <w:lang w:val="fr-FR" w:eastAsia="fr-FR" w:bidi="fr-FR"/>
        </w:rPr>
        <w:t xml:space="preserve">T. </w:t>
      </w:r>
      <w:r>
        <w:t>II. 1901, T. III. 1903 — do litery O włącznie) jest już dziełem cokolwiek innego rodzaju. Wykonany jest przez jednego człowieka — owoc pracy całego życia. Jego wartość naukowa jest pierwszorzę</w:t>
      </w:r>
    </w:p>
    <w:p w:rsidR="00FD70D6" w:rsidRDefault="00FD70D6">
      <w:pPr>
        <w:rPr>
          <w:sz w:val="2"/>
          <w:szCs w:val="2"/>
        </w:rPr>
        <w:sectPr w:rsidR="00FD70D6">
          <w:pgSz w:w="8400" w:h="11900"/>
          <w:pgMar w:top="360" w:right="360" w:bottom="360" w:left="360" w:header="0" w:footer="3" w:gutter="0"/>
          <w:cols w:space="720"/>
          <w:noEndnote/>
          <w:docGrid w:linePitch="360"/>
        </w:sectPr>
      </w:pPr>
    </w:p>
    <w:p w:rsidR="00FD70D6" w:rsidRDefault="00C43176">
      <w:pPr>
        <w:pStyle w:val="Nagweklubstopka0"/>
        <w:framePr w:wrap="none" w:vAnchor="page" w:hAnchor="page" w:x="880" w:y="220"/>
        <w:shd w:val="clear" w:color="auto" w:fill="auto"/>
        <w:spacing w:line="170" w:lineRule="exact"/>
      </w:pPr>
      <w:r>
        <w:lastRenderedPageBreak/>
        <w:t>52</w:t>
      </w:r>
    </w:p>
    <w:p w:rsidR="00FD70D6" w:rsidRDefault="00C43176">
      <w:pPr>
        <w:pStyle w:val="Nagweklubstopka0"/>
        <w:framePr w:wrap="none" w:vAnchor="page" w:hAnchor="page" w:x="3188" w:y="230"/>
        <w:shd w:val="clear" w:color="auto" w:fill="auto"/>
        <w:spacing w:line="170" w:lineRule="exact"/>
      </w:pPr>
      <w:r>
        <w:t>PORADNIK JĘZYKOWY</w:t>
      </w:r>
    </w:p>
    <w:p w:rsidR="00FD70D6" w:rsidRDefault="00C43176">
      <w:pPr>
        <w:pStyle w:val="Nagweklubstopka0"/>
        <w:framePr w:wrap="none" w:vAnchor="page" w:hAnchor="page" w:x="7081" w:y="240"/>
        <w:shd w:val="clear" w:color="auto" w:fill="auto"/>
        <w:spacing w:line="170" w:lineRule="exact"/>
      </w:pPr>
      <w:r>
        <w:t>IV. 3.</w:t>
      </w:r>
    </w:p>
    <w:p w:rsidR="00FD70D6" w:rsidRDefault="00C43176">
      <w:pPr>
        <w:pStyle w:val="Teksttreci20"/>
        <w:framePr w:w="6778" w:h="9558" w:hRule="exact" w:wrap="none" w:vAnchor="page" w:hAnchor="page" w:x="817" w:y="706"/>
        <w:shd w:val="clear" w:color="auto" w:fill="auto"/>
        <w:spacing w:before="0"/>
      </w:pPr>
      <w:r>
        <w:t>dna — róść zaś będzie w miarę używania Słownika i w miarę, jak rozszerzać się będą i pogłębiać polskie studya ludoznawcze.</w:t>
      </w:r>
    </w:p>
    <w:p w:rsidR="00FD70D6" w:rsidRDefault="00C43176">
      <w:pPr>
        <w:pStyle w:val="Teksttreci20"/>
        <w:framePr w:w="6778" w:h="9558" w:hRule="exact" w:wrap="none" w:vAnchor="page" w:hAnchor="page" w:x="817" w:y="706"/>
        <w:shd w:val="clear" w:color="auto" w:fill="auto"/>
        <w:spacing w:before="0"/>
        <w:ind w:firstLine="300"/>
      </w:pPr>
      <w:r>
        <w:t>Słownik Karłowicza obejmuje wyrazy gwarowe w ściślejszem znaczeniu tego słowa, t. j. wyrazy języka ludowego, i prowincyonalizmy, t. j. wyrazy, które spotykamy także w mowie ludzi wykształconych, w pismach, ale używane tylko w pewnej prowincyi (obfitym jest dział prowincyonalizmów litewskich, które, jak wiadomo,, z mowy codziennej przedostały się do literatury przez Chodźkę, Orzeszkową, a nawet Mickiewicza). Najważniejszą i największą zdobyczą Słownika jest dział wyrazów gwarowych, ludowych. Autor przewertował możliwie wszystkie dotąd wydane materyały, miał także materyały rękopiśmienne, korzystał także z własnych zbiorów. Występuje w Słowniku Karłowicza tak widocznie na jaw wielkie bogactwo i rozmaitość naszego języka ludowego. Karłowicz podaje najrozmaitsze formy wyrazu, w jakich się on przedstawia w rozmaitych gwarach; jest to i dla filologa i dla zwykłego śmiertelnika przegląd niezmiernie interesujący. W wyrazach obcych, przyswojonych, widać, jak język ludowy upodabnia je do rodzimych, jak je przetapia i wciela w swój organizm. Podaje dalej Karłowicz bardzo staranne i dokładne cytaty, przez co wartość naukowa i pożytek Słownika stają się bardzo wielkiemi — można jego dane skontrolować, zbadać; można z tych cytat wyczytać geograficzne rozprzestrzenienie się pewnego wyrazu lub pewnych form albo znaczeń. Jednem słowem: dzieło to pod względem naukowym należy do najlepszych rzeczy, jakie nauka polska w ostatnich czasach wydała; korzystać z niego będzie i badacz języka polskiego, czy się zajmie dyalektologią, czy historyą języka, korzystać będzie psycholog tegoż języka, korzystać będzie także etnograf, socyolog i t. d. — a z biegiem czasu pokazywać się będzie, jak ten Słownik stanie się wprost niezbędnym. To zaś, cośmy powiedzieli przy słowniku pierwszym, możemy powtórzyć i tutaj: i dla zwykłego człowieka przeglądanie. Słownika gwar polskich może być lekturą bardzo interesującą.</w:t>
      </w:r>
    </w:p>
    <w:p w:rsidR="00FD70D6" w:rsidRDefault="00C43176">
      <w:pPr>
        <w:pStyle w:val="Teksttreci50"/>
        <w:framePr w:w="6778" w:h="9558" w:hRule="exact" w:wrap="none" w:vAnchor="page" w:hAnchor="page" w:x="817" w:y="706"/>
        <w:shd w:val="clear" w:color="auto" w:fill="auto"/>
        <w:spacing w:after="208"/>
        <w:ind w:left="4200"/>
        <w:jc w:val="left"/>
      </w:pPr>
      <w:r>
        <w:t>Stanisław Dobrzycki.</w:t>
      </w:r>
    </w:p>
    <w:p w:rsidR="00FD70D6" w:rsidRDefault="00C43176">
      <w:pPr>
        <w:pStyle w:val="Nagwek120"/>
        <w:framePr w:w="6778" w:h="9558" w:hRule="exact" w:wrap="none" w:vAnchor="page" w:hAnchor="page" w:x="817" w:y="706"/>
        <w:shd w:val="clear" w:color="auto" w:fill="auto"/>
        <w:spacing w:after="78" w:line="220" w:lineRule="exact"/>
        <w:ind w:left="20"/>
      </w:pPr>
      <w:bookmarkStart w:id="12" w:name="bookmark11"/>
      <w:r>
        <w:t>SPROSTOWANIE OMYŁKI,</w:t>
      </w:r>
      <w:bookmarkEnd w:id="12"/>
    </w:p>
    <w:p w:rsidR="00FD70D6" w:rsidRDefault="00C43176">
      <w:pPr>
        <w:pStyle w:val="Teksttreci20"/>
        <w:framePr w:w="6778" w:h="9558" w:hRule="exact" w:wrap="none" w:vAnchor="page" w:hAnchor="page" w:x="817" w:y="706"/>
        <w:shd w:val="clear" w:color="auto" w:fill="auto"/>
        <w:spacing w:before="0" w:line="259" w:lineRule="exact"/>
        <w:ind w:firstLine="300"/>
      </w:pPr>
      <w:r>
        <w:t xml:space="preserve">W nrze 2. na str. 29. wiersz 17. od dołu (w tytule książki Krasnowolskiego) zamiast: «zdradzające się« ma być: </w:t>
      </w:r>
      <w:r>
        <w:rPr>
          <w:rStyle w:val="Teksttreci2Odstpy2pt"/>
        </w:rPr>
        <w:t>zdarzające się.</w:t>
      </w:r>
    </w:p>
    <w:p w:rsidR="00FD70D6" w:rsidRDefault="00C43176">
      <w:pPr>
        <w:pStyle w:val="Teksttreci60"/>
        <w:framePr w:w="6778" w:h="797" w:hRule="exact" w:wrap="none" w:vAnchor="page" w:hAnchor="page" w:x="817" w:y="10406"/>
        <w:shd w:val="clear" w:color="auto" w:fill="auto"/>
        <w:spacing w:before="0" w:line="374" w:lineRule="exact"/>
        <w:ind w:left="20"/>
      </w:pPr>
      <w:r>
        <w:t>Przedruki w całości lub w części dozwolone tylko z podaniem źródła.</w:t>
      </w:r>
      <w:r>
        <w:br/>
      </w:r>
      <w:r>
        <w:rPr>
          <w:rStyle w:val="Teksttreci610ptOdstpy0pt"/>
        </w:rPr>
        <w:t xml:space="preserve">Wydawca i redaktor odpowiedzialny: </w:t>
      </w:r>
      <w:r>
        <w:rPr>
          <w:rStyle w:val="PogrubienieTeksttreci611ptOdstpy1pt"/>
        </w:rPr>
        <w:t>Roman Zawiliński.</w:t>
      </w:r>
    </w:p>
    <w:p w:rsidR="00FD70D6" w:rsidRDefault="00C43176">
      <w:pPr>
        <w:pStyle w:val="Teksttreci60"/>
        <w:framePr w:w="6778" w:h="236" w:hRule="exact" w:wrap="none" w:vAnchor="page" w:hAnchor="page" w:x="817" w:y="11294"/>
        <w:shd w:val="clear" w:color="auto" w:fill="auto"/>
        <w:spacing w:before="0" w:line="170" w:lineRule="exact"/>
        <w:ind w:left="20"/>
      </w:pPr>
      <w:r>
        <w:t>Drukarnia Uniwersytetu Jagiellońskiego pod zarządem J. Filipowskiego.</w:t>
      </w:r>
    </w:p>
    <w:p w:rsidR="00FD70D6" w:rsidRDefault="00FD70D6">
      <w:pPr>
        <w:rPr>
          <w:sz w:val="2"/>
          <w:szCs w:val="2"/>
        </w:rPr>
      </w:pPr>
    </w:p>
    <w:sectPr w:rsidR="00FD70D6" w:rsidSect="00FD70D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EAF" w:rsidRDefault="00C47EAF" w:rsidP="00FD70D6">
      <w:r>
        <w:separator/>
      </w:r>
    </w:p>
  </w:endnote>
  <w:endnote w:type="continuationSeparator" w:id="0">
    <w:p w:rsidR="00C47EAF" w:rsidRDefault="00C47EAF" w:rsidP="00FD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EAF" w:rsidRDefault="00C47EAF"/>
  </w:footnote>
  <w:footnote w:type="continuationSeparator" w:id="0">
    <w:p w:rsidR="00C47EAF" w:rsidRDefault="00C47E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0259B"/>
    <w:multiLevelType w:val="multilevel"/>
    <w:tmpl w:val="A6629E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EB6FFE"/>
    <w:multiLevelType w:val="multilevel"/>
    <w:tmpl w:val="86364B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07666E"/>
    <w:multiLevelType w:val="multilevel"/>
    <w:tmpl w:val="A1E45A54"/>
    <w:lvl w:ilvl="0">
      <w:start w:val="25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F24552"/>
    <w:multiLevelType w:val="multilevel"/>
    <w:tmpl w:val="2AE60AAE"/>
    <w:lvl w:ilvl="0">
      <w:start w:val="17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A73A82"/>
    <w:multiLevelType w:val="multilevel"/>
    <w:tmpl w:val="99480E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6C1E71"/>
    <w:multiLevelType w:val="multilevel"/>
    <w:tmpl w:val="2E1AED54"/>
    <w:lvl w:ilvl="0">
      <w:start w:val="36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096018"/>
    <w:multiLevelType w:val="multilevel"/>
    <w:tmpl w:val="8C16C88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D6"/>
    <w:rsid w:val="00842EBE"/>
    <w:rsid w:val="009411B5"/>
    <w:rsid w:val="00C43176"/>
    <w:rsid w:val="00C47EAF"/>
    <w:rsid w:val="00FD70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70D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70D6"/>
    <w:rPr>
      <w:color w:val="0066CC"/>
      <w:u w:val="single"/>
    </w:rPr>
  </w:style>
  <w:style w:type="character" w:customStyle="1" w:styleId="Nagweklubstopka">
    <w:name w:val="Nagłówek lub stopka_"/>
    <w:basedOn w:val="Domylnaczcionkaakapitu"/>
    <w:link w:val="Nagweklubstopka0"/>
    <w:rsid w:val="00FD70D6"/>
    <w:rPr>
      <w:rFonts w:ascii="Times New Roman" w:eastAsia="Times New Roman" w:hAnsi="Times New Roman" w:cs="Times New Roman"/>
      <w:b w:val="0"/>
      <w:bCs w:val="0"/>
      <w:i w:val="0"/>
      <w:iCs w:val="0"/>
      <w:smallCaps w:val="0"/>
      <w:strike w:val="0"/>
      <w:sz w:val="17"/>
      <w:szCs w:val="17"/>
      <w:u w:val="none"/>
    </w:rPr>
  </w:style>
  <w:style w:type="character" w:customStyle="1" w:styleId="Nagwek12">
    <w:name w:val="Nagłówek #1 (2)_"/>
    <w:basedOn w:val="Domylnaczcionkaakapitu"/>
    <w:link w:val="Nagwek120"/>
    <w:rsid w:val="00FD70D6"/>
    <w:rPr>
      <w:rFonts w:ascii="Times New Roman" w:eastAsia="Times New Roman" w:hAnsi="Times New Roman" w:cs="Times New Roman"/>
      <w:b/>
      <w:bCs/>
      <w:i w:val="0"/>
      <w:iCs w:val="0"/>
      <w:smallCaps w:val="0"/>
      <w:strike w:val="0"/>
      <w:spacing w:val="20"/>
      <w:sz w:val="22"/>
      <w:szCs w:val="22"/>
      <w:u w:val="none"/>
    </w:rPr>
  </w:style>
  <w:style w:type="character" w:customStyle="1" w:styleId="Nagwek1210ptBezpogrubieniaOdstpy0pt">
    <w:name w:val="Nagłówek #1 (2) + 10 pt;Bez pogrubienia;Odstępy 0 pt"/>
    <w:basedOn w:val="Nagwek12"/>
    <w:rsid w:val="00FD70D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2Odstpy2pt">
    <w:name w:val="Nagłówek #1 (2) + Odstępy 2 pt"/>
    <w:basedOn w:val="Nagwek12"/>
    <w:rsid w:val="00FD70D6"/>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3">
    <w:name w:val="Tekst treści (3)_"/>
    <w:basedOn w:val="Domylnaczcionkaakapitu"/>
    <w:link w:val="Teksttreci30"/>
    <w:rsid w:val="00FD70D6"/>
    <w:rPr>
      <w:rFonts w:ascii="Times New Roman" w:eastAsia="Times New Roman" w:hAnsi="Times New Roman" w:cs="Times New Roman"/>
      <w:b/>
      <w:bCs/>
      <w:i w:val="0"/>
      <w:iCs w:val="0"/>
      <w:smallCaps w:val="0"/>
      <w:strike w:val="0"/>
      <w:spacing w:val="10"/>
      <w:sz w:val="14"/>
      <w:szCs w:val="14"/>
      <w:u w:val="none"/>
    </w:rPr>
  </w:style>
  <w:style w:type="character" w:customStyle="1" w:styleId="Teksttreci4">
    <w:name w:val="Tekst treści (4)_"/>
    <w:basedOn w:val="Domylnaczcionkaakapitu"/>
    <w:link w:val="Teksttreci40"/>
    <w:rsid w:val="00FD70D6"/>
    <w:rPr>
      <w:rFonts w:ascii="Corbel" w:eastAsia="Corbel" w:hAnsi="Corbel" w:cs="Corbel"/>
      <w:b/>
      <w:bCs/>
      <w:i w:val="0"/>
      <w:iCs w:val="0"/>
      <w:smallCaps w:val="0"/>
      <w:strike w:val="0"/>
      <w:spacing w:val="0"/>
      <w:sz w:val="18"/>
      <w:szCs w:val="18"/>
      <w:u w:val="none"/>
    </w:rPr>
  </w:style>
  <w:style w:type="character" w:customStyle="1" w:styleId="Teksttreci2">
    <w:name w:val="Tekst treści (2)_"/>
    <w:basedOn w:val="Domylnaczcionkaakapitu"/>
    <w:link w:val="Teksttreci20"/>
    <w:rsid w:val="00FD70D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FD70D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FD70D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FD70D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1105ptKursywaOdstpy0pt">
    <w:name w:val="Nagłówek #1 + 10;5 pt;Kursywa;Odstępy 0 pt"/>
    <w:basedOn w:val="Nagwek1"/>
    <w:rsid w:val="00FD70D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105ptOdstpy0pt">
    <w:name w:val="Pogrubienie;Tekst treści (2) + 10;5 pt;Odstępy 0 pt"/>
    <w:basedOn w:val="Teksttreci2"/>
    <w:rsid w:val="00FD70D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FD70D6"/>
    <w:rPr>
      <w:rFonts w:ascii="Times New Roman" w:eastAsia="Times New Roman" w:hAnsi="Times New Roman" w:cs="Times New Roman"/>
      <w:b w:val="0"/>
      <w:bCs w:val="0"/>
      <w:i/>
      <w:iCs/>
      <w:smallCaps w:val="0"/>
      <w:strike w:val="0"/>
      <w:sz w:val="21"/>
      <w:szCs w:val="21"/>
      <w:u w:val="none"/>
    </w:rPr>
  </w:style>
  <w:style w:type="character" w:customStyle="1" w:styleId="PogrubienieTeksttreci2105ptOdstpy0pt0">
    <w:name w:val="Pogrubienie;Tekst treści (2) + 10;5 pt;Odstępy 0 pt"/>
    <w:basedOn w:val="Teksttreci2"/>
    <w:rsid w:val="00FD70D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10ptBezkursywyOdstpy0pt">
    <w:name w:val="Tekst treści (5) + 10 pt;Bez kursywy;Odstępy 0 pt"/>
    <w:basedOn w:val="Teksttreci5"/>
    <w:rsid w:val="00FD70D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sid w:val="00FD70D6"/>
    <w:rPr>
      <w:rFonts w:ascii="Times New Roman" w:eastAsia="Times New Roman" w:hAnsi="Times New Roman" w:cs="Times New Roman"/>
      <w:b w:val="0"/>
      <w:bCs w:val="0"/>
      <w:i w:val="0"/>
      <w:iCs w:val="0"/>
      <w:smallCaps w:val="0"/>
      <w:strike w:val="0"/>
      <w:sz w:val="17"/>
      <w:szCs w:val="17"/>
      <w:u w:val="none"/>
    </w:rPr>
  </w:style>
  <w:style w:type="character" w:customStyle="1" w:styleId="Teksttreci6Odstpy1pt">
    <w:name w:val="Tekst treści (6) + Odstępy 1 pt"/>
    <w:basedOn w:val="Teksttreci6"/>
    <w:rsid w:val="00FD70D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FD70D6"/>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PogrubienieTeksttreci211ptOdstpy1pt">
    <w:name w:val="Pogrubienie;Tekst treści (2) + 11 pt;Odstępy 1 pt"/>
    <w:basedOn w:val="Teksttreci2"/>
    <w:rsid w:val="00FD70D6"/>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FD70D6"/>
    <w:rPr>
      <w:rFonts w:ascii="CordiaUPC" w:eastAsia="CordiaUPC" w:hAnsi="CordiaUPC" w:cs="CordiaUPC"/>
      <w:b w:val="0"/>
      <w:bCs w:val="0"/>
      <w:i w:val="0"/>
      <w:iCs w:val="0"/>
      <w:smallCaps w:val="0"/>
      <w:strike w:val="0"/>
      <w:spacing w:val="0"/>
      <w:sz w:val="24"/>
      <w:szCs w:val="24"/>
      <w:u w:val="none"/>
    </w:rPr>
  </w:style>
  <w:style w:type="character" w:customStyle="1" w:styleId="Teksttreci2Odstpy3pt">
    <w:name w:val="Tekst treści (2) + Odstępy 3 pt"/>
    <w:basedOn w:val="Teksttreci2"/>
    <w:rsid w:val="00FD70D6"/>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fr-FR" w:eastAsia="fr-FR" w:bidi="fr-FR"/>
    </w:rPr>
  </w:style>
  <w:style w:type="character" w:customStyle="1" w:styleId="Teksttreci2KursywaOdstpy0pt">
    <w:name w:val="Tekst treści (2) + Kursywa;Odstępy 0 pt"/>
    <w:basedOn w:val="Teksttreci2"/>
    <w:rsid w:val="00FD70D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D70D6"/>
    <w:rPr>
      <w:rFonts w:ascii="Times New Roman" w:eastAsia="Times New Roman" w:hAnsi="Times New Roman" w:cs="Times New Roman"/>
      <w:b/>
      <w:bCs/>
      <w:i/>
      <w:iCs/>
      <w:smallCaps w:val="0"/>
      <w:strike w:val="0"/>
      <w:sz w:val="16"/>
      <w:szCs w:val="16"/>
      <w:u w:val="none"/>
    </w:rPr>
  </w:style>
  <w:style w:type="character" w:customStyle="1" w:styleId="Nagweklubstopka5">
    <w:name w:val="Nagłówek lub stopka (5)_"/>
    <w:basedOn w:val="Domylnaczcionkaakapitu"/>
    <w:link w:val="Nagweklubstopka50"/>
    <w:rsid w:val="00FD70D6"/>
    <w:rPr>
      <w:rFonts w:ascii="Times New Roman" w:eastAsia="Times New Roman" w:hAnsi="Times New Roman" w:cs="Times New Roman"/>
      <w:b w:val="0"/>
      <w:bCs w:val="0"/>
      <w:i w:val="0"/>
      <w:iCs w:val="0"/>
      <w:smallCaps w:val="0"/>
      <w:strike w:val="0"/>
      <w:sz w:val="17"/>
      <w:szCs w:val="17"/>
      <w:u w:val="none"/>
    </w:rPr>
  </w:style>
  <w:style w:type="character" w:customStyle="1" w:styleId="Teksttreci610ptOdstpy0pt">
    <w:name w:val="Tekst treści (6) + 10 pt;Odstępy 0 pt"/>
    <w:basedOn w:val="Teksttreci6"/>
    <w:rsid w:val="00FD70D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611ptOdstpy1pt">
    <w:name w:val="Pogrubienie;Tekst treści (6) + 11 pt;Odstępy 1 pt"/>
    <w:basedOn w:val="Teksttreci6"/>
    <w:rsid w:val="00FD70D6"/>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0">
    <w:name w:val="Nagłówek lub stopka"/>
    <w:basedOn w:val="Normalny"/>
    <w:link w:val="Nagweklubstopka"/>
    <w:rsid w:val="00FD70D6"/>
    <w:pPr>
      <w:shd w:val="clear" w:color="auto" w:fill="FFFFFF"/>
      <w:spacing w:line="0" w:lineRule="atLeast"/>
    </w:pPr>
    <w:rPr>
      <w:rFonts w:ascii="Times New Roman" w:eastAsia="Times New Roman" w:hAnsi="Times New Roman" w:cs="Times New Roman"/>
      <w:sz w:val="17"/>
      <w:szCs w:val="17"/>
    </w:rPr>
  </w:style>
  <w:style w:type="paragraph" w:customStyle="1" w:styleId="Nagwek120">
    <w:name w:val="Nagłówek #1 (2)"/>
    <w:basedOn w:val="Normalny"/>
    <w:link w:val="Nagwek12"/>
    <w:rsid w:val="00FD70D6"/>
    <w:pPr>
      <w:shd w:val="clear" w:color="auto" w:fill="FFFFFF"/>
      <w:spacing w:line="283" w:lineRule="exact"/>
      <w:jc w:val="center"/>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FD70D6"/>
    <w:pPr>
      <w:shd w:val="clear" w:color="auto" w:fill="FFFFFF"/>
      <w:spacing w:line="283" w:lineRule="exact"/>
      <w:jc w:val="center"/>
    </w:pPr>
    <w:rPr>
      <w:rFonts w:ascii="Times New Roman" w:eastAsia="Times New Roman" w:hAnsi="Times New Roman" w:cs="Times New Roman"/>
      <w:b/>
      <w:bCs/>
      <w:spacing w:val="10"/>
      <w:sz w:val="14"/>
      <w:szCs w:val="14"/>
    </w:rPr>
  </w:style>
  <w:style w:type="paragraph" w:customStyle="1" w:styleId="Teksttreci40">
    <w:name w:val="Tekst treści (4)"/>
    <w:basedOn w:val="Normalny"/>
    <w:link w:val="Teksttreci4"/>
    <w:rsid w:val="00FD70D6"/>
    <w:pPr>
      <w:shd w:val="clear" w:color="auto" w:fill="FFFFFF"/>
      <w:spacing w:after="300" w:line="283" w:lineRule="exact"/>
      <w:jc w:val="center"/>
    </w:pPr>
    <w:rPr>
      <w:rFonts w:ascii="Corbel" w:eastAsia="Corbel" w:hAnsi="Corbel" w:cs="Corbel"/>
      <w:b/>
      <w:bCs/>
      <w:sz w:val="18"/>
      <w:szCs w:val="18"/>
    </w:rPr>
  </w:style>
  <w:style w:type="paragraph" w:customStyle="1" w:styleId="Teksttreci20">
    <w:name w:val="Tekst treści (2)"/>
    <w:basedOn w:val="Normalny"/>
    <w:link w:val="Teksttreci2"/>
    <w:rsid w:val="00FD70D6"/>
    <w:pPr>
      <w:shd w:val="clear" w:color="auto" w:fill="FFFFFF"/>
      <w:spacing w:before="30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FD70D6"/>
    <w:pPr>
      <w:shd w:val="clear" w:color="auto" w:fill="FFFFFF"/>
      <w:spacing w:before="240" w:line="254" w:lineRule="exact"/>
      <w:outlineLvl w:val="0"/>
    </w:pPr>
    <w:rPr>
      <w:rFonts w:ascii="Times New Roman" w:eastAsia="Times New Roman" w:hAnsi="Times New Roman" w:cs="Times New Roman"/>
      <w:spacing w:val="10"/>
      <w:sz w:val="20"/>
      <w:szCs w:val="20"/>
    </w:rPr>
  </w:style>
  <w:style w:type="paragraph" w:customStyle="1" w:styleId="Teksttreci50">
    <w:name w:val="Tekst treści (5)"/>
    <w:basedOn w:val="Normalny"/>
    <w:link w:val="Teksttreci5"/>
    <w:rsid w:val="00FD70D6"/>
    <w:pPr>
      <w:shd w:val="clear" w:color="auto" w:fill="FFFFFF"/>
      <w:spacing w:line="254" w:lineRule="exact"/>
      <w:jc w:val="right"/>
    </w:pPr>
    <w:rPr>
      <w:rFonts w:ascii="Times New Roman" w:eastAsia="Times New Roman" w:hAnsi="Times New Roman" w:cs="Times New Roman"/>
      <w:i/>
      <w:iCs/>
      <w:sz w:val="21"/>
      <w:szCs w:val="21"/>
    </w:rPr>
  </w:style>
  <w:style w:type="paragraph" w:customStyle="1" w:styleId="Teksttreci60">
    <w:name w:val="Tekst treści (6)"/>
    <w:basedOn w:val="Normalny"/>
    <w:link w:val="Teksttreci6"/>
    <w:rsid w:val="00FD70D6"/>
    <w:pPr>
      <w:shd w:val="clear" w:color="auto" w:fill="FFFFFF"/>
      <w:spacing w:before="120" w:line="216" w:lineRule="exact"/>
      <w:jc w:val="center"/>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FD70D6"/>
    <w:pPr>
      <w:shd w:val="clear" w:color="auto" w:fill="FFFFFF"/>
      <w:spacing w:line="0" w:lineRule="atLeast"/>
    </w:pPr>
    <w:rPr>
      <w:rFonts w:ascii="Times New Roman" w:eastAsia="Times New Roman" w:hAnsi="Times New Roman" w:cs="Times New Roman"/>
      <w:spacing w:val="-10"/>
      <w:sz w:val="17"/>
      <w:szCs w:val="17"/>
    </w:rPr>
  </w:style>
  <w:style w:type="paragraph" w:customStyle="1" w:styleId="Nagweklubstopka30">
    <w:name w:val="Nagłówek lub stopka (3)"/>
    <w:basedOn w:val="Normalny"/>
    <w:link w:val="Nagweklubstopka3"/>
    <w:rsid w:val="00FD70D6"/>
    <w:pPr>
      <w:shd w:val="clear" w:color="auto" w:fill="FFFFFF"/>
      <w:spacing w:line="0" w:lineRule="atLeast"/>
    </w:pPr>
    <w:rPr>
      <w:rFonts w:ascii="CordiaUPC" w:eastAsia="CordiaUPC" w:hAnsi="CordiaUPC" w:cs="CordiaUPC"/>
    </w:rPr>
  </w:style>
  <w:style w:type="paragraph" w:customStyle="1" w:styleId="Nagweklubstopka40">
    <w:name w:val="Nagłówek lub stopka (4)"/>
    <w:basedOn w:val="Normalny"/>
    <w:link w:val="Nagweklubstopka4"/>
    <w:rsid w:val="00FD70D6"/>
    <w:pPr>
      <w:shd w:val="clear" w:color="auto" w:fill="FFFFFF"/>
      <w:spacing w:line="0" w:lineRule="atLeast"/>
    </w:pPr>
    <w:rPr>
      <w:rFonts w:ascii="Times New Roman" w:eastAsia="Times New Roman" w:hAnsi="Times New Roman" w:cs="Times New Roman"/>
      <w:b/>
      <w:bCs/>
      <w:i/>
      <w:iCs/>
      <w:sz w:val="16"/>
      <w:szCs w:val="16"/>
    </w:rPr>
  </w:style>
  <w:style w:type="paragraph" w:customStyle="1" w:styleId="Nagweklubstopka50">
    <w:name w:val="Nagłówek lub stopka (5)"/>
    <w:basedOn w:val="Normalny"/>
    <w:link w:val="Nagweklubstopka5"/>
    <w:rsid w:val="00FD70D6"/>
    <w:pPr>
      <w:shd w:val="clear" w:color="auto" w:fill="FFFFFF"/>
      <w:spacing w:line="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70D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70D6"/>
    <w:rPr>
      <w:color w:val="0066CC"/>
      <w:u w:val="single"/>
    </w:rPr>
  </w:style>
  <w:style w:type="character" w:customStyle="1" w:styleId="Nagweklubstopka">
    <w:name w:val="Nagłówek lub stopka_"/>
    <w:basedOn w:val="Domylnaczcionkaakapitu"/>
    <w:link w:val="Nagweklubstopka0"/>
    <w:rsid w:val="00FD70D6"/>
    <w:rPr>
      <w:rFonts w:ascii="Times New Roman" w:eastAsia="Times New Roman" w:hAnsi="Times New Roman" w:cs="Times New Roman"/>
      <w:b w:val="0"/>
      <w:bCs w:val="0"/>
      <w:i w:val="0"/>
      <w:iCs w:val="0"/>
      <w:smallCaps w:val="0"/>
      <w:strike w:val="0"/>
      <w:sz w:val="17"/>
      <w:szCs w:val="17"/>
      <w:u w:val="none"/>
    </w:rPr>
  </w:style>
  <w:style w:type="character" w:customStyle="1" w:styleId="Nagwek12">
    <w:name w:val="Nagłówek #1 (2)_"/>
    <w:basedOn w:val="Domylnaczcionkaakapitu"/>
    <w:link w:val="Nagwek120"/>
    <w:rsid w:val="00FD70D6"/>
    <w:rPr>
      <w:rFonts w:ascii="Times New Roman" w:eastAsia="Times New Roman" w:hAnsi="Times New Roman" w:cs="Times New Roman"/>
      <w:b/>
      <w:bCs/>
      <w:i w:val="0"/>
      <w:iCs w:val="0"/>
      <w:smallCaps w:val="0"/>
      <w:strike w:val="0"/>
      <w:spacing w:val="20"/>
      <w:sz w:val="22"/>
      <w:szCs w:val="22"/>
      <w:u w:val="none"/>
    </w:rPr>
  </w:style>
  <w:style w:type="character" w:customStyle="1" w:styleId="Nagwek1210ptBezpogrubieniaOdstpy0pt">
    <w:name w:val="Nagłówek #1 (2) + 10 pt;Bez pogrubienia;Odstępy 0 pt"/>
    <w:basedOn w:val="Nagwek12"/>
    <w:rsid w:val="00FD70D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2Odstpy2pt">
    <w:name w:val="Nagłówek #1 (2) + Odstępy 2 pt"/>
    <w:basedOn w:val="Nagwek12"/>
    <w:rsid w:val="00FD70D6"/>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3">
    <w:name w:val="Tekst treści (3)_"/>
    <w:basedOn w:val="Domylnaczcionkaakapitu"/>
    <w:link w:val="Teksttreci30"/>
    <w:rsid w:val="00FD70D6"/>
    <w:rPr>
      <w:rFonts w:ascii="Times New Roman" w:eastAsia="Times New Roman" w:hAnsi="Times New Roman" w:cs="Times New Roman"/>
      <w:b/>
      <w:bCs/>
      <w:i w:val="0"/>
      <w:iCs w:val="0"/>
      <w:smallCaps w:val="0"/>
      <w:strike w:val="0"/>
      <w:spacing w:val="10"/>
      <w:sz w:val="14"/>
      <w:szCs w:val="14"/>
      <w:u w:val="none"/>
    </w:rPr>
  </w:style>
  <w:style w:type="character" w:customStyle="1" w:styleId="Teksttreci4">
    <w:name w:val="Tekst treści (4)_"/>
    <w:basedOn w:val="Domylnaczcionkaakapitu"/>
    <w:link w:val="Teksttreci40"/>
    <w:rsid w:val="00FD70D6"/>
    <w:rPr>
      <w:rFonts w:ascii="Corbel" w:eastAsia="Corbel" w:hAnsi="Corbel" w:cs="Corbel"/>
      <w:b/>
      <w:bCs/>
      <w:i w:val="0"/>
      <w:iCs w:val="0"/>
      <w:smallCaps w:val="0"/>
      <w:strike w:val="0"/>
      <w:spacing w:val="0"/>
      <w:sz w:val="18"/>
      <w:szCs w:val="18"/>
      <w:u w:val="none"/>
    </w:rPr>
  </w:style>
  <w:style w:type="character" w:customStyle="1" w:styleId="Teksttreci2">
    <w:name w:val="Tekst treści (2)_"/>
    <w:basedOn w:val="Domylnaczcionkaakapitu"/>
    <w:link w:val="Teksttreci20"/>
    <w:rsid w:val="00FD70D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FD70D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FD70D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FD70D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1105ptKursywaOdstpy0pt">
    <w:name w:val="Nagłówek #1 + 10;5 pt;Kursywa;Odstępy 0 pt"/>
    <w:basedOn w:val="Nagwek1"/>
    <w:rsid w:val="00FD70D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105ptOdstpy0pt">
    <w:name w:val="Pogrubienie;Tekst treści (2) + 10;5 pt;Odstępy 0 pt"/>
    <w:basedOn w:val="Teksttreci2"/>
    <w:rsid w:val="00FD70D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FD70D6"/>
    <w:rPr>
      <w:rFonts w:ascii="Times New Roman" w:eastAsia="Times New Roman" w:hAnsi="Times New Roman" w:cs="Times New Roman"/>
      <w:b w:val="0"/>
      <w:bCs w:val="0"/>
      <w:i/>
      <w:iCs/>
      <w:smallCaps w:val="0"/>
      <w:strike w:val="0"/>
      <w:sz w:val="21"/>
      <w:szCs w:val="21"/>
      <w:u w:val="none"/>
    </w:rPr>
  </w:style>
  <w:style w:type="character" w:customStyle="1" w:styleId="PogrubienieTeksttreci2105ptOdstpy0pt0">
    <w:name w:val="Pogrubienie;Tekst treści (2) + 10;5 pt;Odstępy 0 pt"/>
    <w:basedOn w:val="Teksttreci2"/>
    <w:rsid w:val="00FD70D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10ptBezkursywyOdstpy0pt">
    <w:name w:val="Tekst treści (5) + 10 pt;Bez kursywy;Odstępy 0 pt"/>
    <w:basedOn w:val="Teksttreci5"/>
    <w:rsid w:val="00FD70D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sid w:val="00FD70D6"/>
    <w:rPr>
      <w:rFonts w:ascii="Times New Roman" w:eastAsia="Times New Roman" w:hAnsi="Times New Roman" w:cs="Times New Roman"/>
      <w:b w:val="0"/>
      <w:bCs w:val="0"/>
      <w:i w:val="0"/>
      <w:iCs w:val="0"/>
      <w:smallCaps w:val="0"/>
      <w:strike w:val="0"/>
      <w:sz w:val="17"/>
      <w:szCs w:val="17"/>
      <w:u w:val="none"/>
    </w:rPr>
  </w:style>
  <w:style w:type="character" w:customStyle="1" w:styleId="Teksttreci6Odstpy1pt">
    <w:name w:val="Tekst treści (6) + Odstępy 1 pt"/>
    <w:basedOn w:val="Teksttreci6"/>
    <w:rsid w:val="00FD70D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FD70D6"/>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PogrubienieTeksttreci211ptOdstpy1pt">
    <w:name w:val="Pogrubienie;Tekst treści (2) + 11 pt;Odstępy 1 pt"/>
    <w:basedOn w:val="Teksttreci2"/>
    <w:rsid w:val="00FD70D6"/>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FD70D6"/>
    <w:rPr>
      <w:rFonts w:ascii="CordiaUPC" w:eastAsia="CordiaUPC" w:hAnsi="CordiaUPC" w:cs="CordiaUPC"/>
      <w:b w:val="0"/>
      <w:bCs w:val="0"/>
      <w:i w:val="0"/>
      <w:iCs w:val="0"/>
      <w:smallCaps w:val="0"/>
      <w:strike w:val="0"/>
      <w:spacing w:val="0"/>
      <w:sz w:val="24"/>
      <w:szCs w:val="24"/>
      <w:u w:val="none"/>
    </w:rPr>
  </w:style>
  <w:style w:type="character" w:customStyle="1" w:styleId="Teksttreci2Odstpy3pt">
    <w:name w:val="Tekst treści (2) + Odstępy 3 pt"/>
    <w:basedOn w:val="Teksttreci2"/>
    <w:rsid w:val="00FD70D6"/>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fr-FR" w:eastAsia="fr-FR" w:bidi="fr-FR"/>
    </w:rPr>
  </w:style>
  <w:style w:type="character" w:customStyle="1" w:styleId="Teksttreci2KursywaOdstpy0pt">
    <w:name w:val="Tekst treści (2) + Kursywa;Odstępy 0 pt"/>
    <w:basedOn w:val="Teksttreci2"/>
    <w:rsid w:val="00FD70D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D70D6"/>
    <w:rPr>
      <w:rFonts w:ascii="Times New Roman" w:eastAsia="Times New Roman" w:hAnsi="Times New Roman" w:cs="Times New Roman"/>
      <w:b/>
      <w:bCs/>
      <w:i/>
      <w:iCs/>
      <w:smallCaps w:val="0"/>
      <w:strike w:val="0"/>
      <w:sz w:val="16"/>
      <w:szCs w:val="16"/>
      <w:u w:val="none"/>
    </w:rPr>
  </w:style>
  <w:style w:type="character" w:customStyle="1" w:styleId="Nagweklubstopka5">
    <w:name w:val="Nagłówek lub stopka (5)_"/>
    <w:basedOn w:val="Domylnaczcionkaakapitu"/>
    <w:link w:val="Nagweklubstopka50"/>
    <w:rsid w:val="00FD70D6"/>
    <w:rPr>
      <w:rFonts w:ascii="Times New Roman" w:eastAsia="Times New Roman" w:hAnsi="Times New Roman" w:cs="Times New Roman"/>
      <w:b w:val="0"/>
      <w:bCs w:val="0"/>
      <w:i w:val="0"/>
      <w:iCs w:val="0"/>
      <w:smallCaps w:val="0"/>
      <w:strike w:val="0"/>
      <w:sz w:val="17"/>
      <w:szCs w:val="17"/>
      <w:u w:val="none"/>
    </w:rPr>
  </w:style>
  <w:style w:type="character" w:customStyle="1" w:styleId="Teksttreci610ptOdstpy0pt">
    <w:name w:val="Tekst treści (6) + 10 pt;Odstępy 0 pt"/>
    <w:basedOn w:val="Teksttreci6"/>
    <w:rsid w:val="00FD70D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611ptOdstpy1pt">
    <w:name w:val="Pogrubienie;Tekst treści (6) + 11 pt;Odstępy 1 pt"/>
    <w:basedOn w:val="Teksttreci6"/>
    <w:rsid w:val="00FD70D6"/>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0">
    <w:name w:val="Nagłówek lub stopka"/>
    <w:basedOn w:val="Normalny"/>
    <w:link w:val="Nagweklubstopka"/>
    <w:rsid w:val="00FD70D6"/>
    <w:pPr>
      <w:shd w:val="clear" w:color="auto" w:fill="FFFFFF"/>
      <w:spacing w:line="0" w:lineRule="atLeast"/>
    </w:pPr>
    <w:rPr>
      <w:rFonts w:ascii="Times New Roman" w:eastAsia="Times New Roman" w:hAnsi="Times New Roman" w:cs="Times New Roman"/>
      <w:sz w:val="17"/>
      <w:szCs w:val="17"/>
    </w:rPr>
  </w:style>
  <w:style w:type="paragraph" w:customStyle="1" w:styleId="Nagwek120">
    <w:name w:val="Nagłówek #1 (2)"/>
    <w:basedOn w:val="Normalny"/>
    <w:link w:val="Nagwek12"/>
    <w:rsid w:val="00FD70D6"/>
    <w:pPr>
      <w:shd w:val="clear" w:color="auto" w:fill="FFFFFF"/>
      <w:spacing w:line="283" w:lineRule="exact"/>
      <w:jc w:val="center"/>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FD70D6"/>
    <w:pPr>
      <w:shd w:val="clear" w:color="auto" w:fill="FFFFFF"/>
      <w:spacing w:line="283" w:lineRule="exact"/>
      <w:jc w:val="center"/>
    </w:pPr>
    <w:rPr>
      <w:rFonts w:ascii="Times New Roman" w:eastAsia="Times New Roman" w:hAnsi="Times New Roman" w:cs="Times New Roman"/>
      <w:b/>
      <w:bCs/>
      <w:spacing w:val="10"/>
      <w:sz w:val="14"/>
      <w:szCs w:val="14"/>
    </w:rPr>
  </w:style>
  <w:style w:type="paragraph" w:customStyle="1" w:styleId="Teksttreci40">
    <w:name w:val="Tekst treści (4)"/>
    <w:basedOn w:val="Normalny"/>
    <w:link w:val="Teksttreci4"/>
    <w:rsid w:val="00FD70D6"/>
    <w:pPr>
      <w:shd w:val="clear" w:color="auto" w:fill="FFFFFF"/>
      <w:spacing w:after="300" w:line="283" w:lineRule="exact"/>
      <w:jc w:val="center"/>
    </w:pPr>
    <w:rPr>
      <w:rFonts w:ascii="Corbel" w:eastAsia="Corbel" w:hAnsi="Corbel" w:cs="Corbel"/>
      <w:b/>
      <w:bCs/>
      <w:sz w:val="18"/>
      <w:szCs w:val="18"/>
    </w:rPr>
  </w:style>
  <w:style w:type="paragraph" w:customStyle="1" w:styleId="Teksttreci20">
    <w:name w:val="Tekst treści (2)"/>
    <w:basedOn w:val="Normalny"/>
    <w:link w:val="Teksttreci2"/>
    <w:rsid w:val="00FD70D6"/>
    <w:pPr>
      <w:shd w:val="clear" w:color="auto" w:fill="FFFFFF"/>
      <w:spacing w:before="30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FD70D6"/>
    <w:pPr>
      <w:shd w:val="clear" w:color="auto" w:fill="FFFFFF"/>
      <w:spacing w:before="240" w:line="254" w:lineRule="exact"/>
      <w:outlineLvl w:val="0"/>
    </w:pPr>
    <w:rPr>
      <w:rFonts w:ascii="Times New Roman" w:eastAsia="Times New Roman" w:hAnsi="Times New Roman" w:cs="Times New Roman"/>
      <w:spacing w:val="10"/>
      <w:sz w:val="20"/>
      <w:szCs w:val="20"/>
    </w:rPr>
  </w:style>
  <w:style w:type="paragraph" w:customStyle="1" w:styleId="Teksttreci50">
    <w:name w:val="Tekst treści (5)"/>
    <w:basedOn w:val="Normalny"/>
    <w:link w:val="Teksttreci5"/>
    <w:rsid w:val="00FD70D6"/>
    <w:pPr>
      <w:shd w:val="clear" w:color="auto" w:fill="FFFFFF"/>
      <w:spacing w:line="254" w:lineRule="exact"/>
      <w:jc w:val="right"/>
    </w:pPr>
    <w:rPr>
      <w:rFonts w:ascii="Times New Roman" w:eastAsia="Times New Roman" w:hAnsi="Times New Roman" w:cs="Times New Roman"/>
      <w:i/>
      <w:iCs/>
      <w:sz w:val="21"/>
      <w:szCs w:val="21"/>
    </w:rPr>
  </w:style>
  <w:style w:type="paragraph" w:customStyle="1" w:styleId="Teksttreci60">
    <w:name w:val="Tekst treści (6)"/>
    <w:basedOn w:val="Normalny"/>
    <w:link w:val="Teksttreci6"/>
    <w:rsid w:val="00FD70D6"/>
    <w:pPr>
      <w:shd w:val="clear" w:color="auto" w:fill="FFFFFF"/>
      <w:spacing w:before="120" w:line="216" w:lineRule="exact"/>
      <w:jc w:val="center"/>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FD70D6"/>
    <w:pPr>
      <w:shd w:val="clear" w:color="auto" w:fill="FFFFFF"/>
      <w:spacing w:line="0" w:lineRule="atLeast"/>
    </w:pPr>
    <w:rPr>
      <w:rFonts w:ascii="Times New Roman" w:eastAsia="Times New Roman" w:hAnsi="Times New Roman" w:cs="Times New Roman"/>
      <w:spacing w:val="-10"/>
      <w:sz w:val="17"/>
      <w:szCs w:val="17"/>
    </w:rPr>
  </w:style>
  <w:style w:type="paragraph" w:customStyle="1" w:styleId="Nagweklubstopka30">
    <w:name w:val="Nagłówek lub stopka (3)"/>
    <w:basedOn w:val="Normalny"/>
    <w:link w:val="Nagweklubstopka3"/>
    <w:rsid w:val="00FD70D6"/>
    <w:pPr>
      <w:shd w:val="clear" w:color="auto" w:fill="FFFFFF"/>
      <w:spacing w:line="0" w:lineRule="atLeast"/>
    </w:pPr>
    <w:rPr>
      <w:rFonts w:ascii="CordiaUPC" w:eastAsia="CordiaUPC" w:hAnsi="CordiaUPC" w:cs="CordiaUPC"/>
    </w:rPr>
  </w:style>
  <w:style w:type="paragraph" w:customStyle="1" w:styleId="Nagweklubstopka40">
    <w:name w:val="Nagłówek lub stopka (4)"/>
    <w:basedOn w:val="Normalny"/>
    <w:link w:val="Nagweklubstopka4"/>
    <w:rsid w:val="00FD70D6"/>
    <w:pPr>
      <w:shd w:val="clear" w:color="auto" w:fill="FFFFFF"/>
      <w:spacing w:line="0" w:lineRule="atLeast"/>
    </w:pPr>
    <w:rPr>
      <w:rFonts w:ascii="Times New Roman" w:eastAsia="Times New Roman" w:hAnsi="Times New Roman" w:cs="Times New Roman"/>
      <w:b/>
      <w:bCs/>
      <w:i/>
      <w:iCs/>
      <w:sz w:val="16"/>
      <w:szCs w:val="16"/>
    </w:rPr>
  </w:style>
  <w:style w:type="paragraph" w:customStyle="1" w:styleId="Nagweklubstopka50">
    <w:name w:val="Nagłówek lub stopka (5)"/>
    <w:basedOn w:val="Normalny"/>
    <w:link w:val="Nagweklubstopka5"/>
    <w:rsid w:val="00FD70D6"/>
    <w:pPr>
      <w:shd w:val="clear" w:color="auto" w:fill="FFFFFF"/>
      <w:spacing w:line="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6637</Words>
  <Characters>39825</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2016-06-14T10:48:00Z</dcterms:created>
  <dcterms:modified xsi:type="dcterms:W3CDTF">2016-06-14T10:48:00Z</dcterms:modified>
</cp:coreProperties>
</file>