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0AD" w:rsidRDefault="005E7630">
      <w:pPr>
        <w:pStyle w:val="Nagweklubstopka0"/>
        <w:framePr w:wrap="none" w:vAnchor="page" w:hAnchor="page" w:x="875" w:y="270"/>
        <w:shd w:val="clear" w:color="auto" w:fill="auto"/>
        <w:spacing w:line="180" w:lineRule="exact"/>
      </w:pPr>
      <w:bookmarkStart w:id="0" w:name="_GoBack"/>
      <w:bookmarkEnd w:id="0"/>
      <w:r>
        <w:t>IV. 8.</w:t>
      </w:r>
    </w:p>
    <w:p w:rsidR="008F30AD" w:rsidRDefault="005E7630">
      <w:pPr>
        <w:pStyle w:val="Nagweklubstopka0"/>
        <w:framePr w:wrap="none" w:vAnchor="page" w:hAnchor="page" w:x="3146" w:y="266"/>
        <w:shd w:val="clear" w:color="auto" w:fill="auto"/>
        <w:spacing w:line="180" w:lineRule="exact"/>
      </w:pPr>
      <w:r>
        <w:t>PORADNIK JĘZYKOWY</w:t>
      </w:r>
    </w:p>
    <w:p w:rsidR="008F30AD" w:rsidRDefault="005E7630">
      <w:pPr>
        <w:pStyle w:val="Nagweklubstopka20"/>
        <w:framePr w:wrap="none" w:vAnchor="page" w:hAnchor="page" w:x="7254" w:y="259"/>
        <w:shd w:val="clear" w:color="auto" w:fill="auto"/>
        <w:spacing w:line="170" w:lineRule="exact"/>
      </w:pPr>
      <w:r>
        <w:t>113</w:t>
      </w:r>
    </w:p>
    <w:p w:rsidR="008F30AD" w:rsidRDefault="005E7630">
      <w:pPr>
        <w:pStyle w:val="Nagwek120"/>
        <w:framePr w:w="6706" w:h="915" w:hRule="exact" w:wrap="none" w:vAnchor="page" w:hAnchor="page" w:x="866" w:y="1035"/>
        <w:numPr>
          <w:ilvl w:val="0"/>
          <w:numId w:val="1"/>
        </w:numPr>
        <w:shd w:val="clear" w:color="auto" w:fill="auto"/>
        <w:tabs>
          <w:tab w:val="left" w:pos="1076"/>
        </w:tabs>
        <w:spacing w:after="65" w:line="220" w:lineRule="exact"/>
        <w:ind w:left="840"/>
      </w:pPr>
      <w:bookmarkStart w:id="1" w:name="bookmark0"/>
      <w:r>
        <w:t>LOGIKA A PSYCHOLOGIA W JĘZYKU.</w:t>
      </w:r>
      <w:bookmarkEnd w:id="1"/>
    </w:p>
    <w:p w:rsidR="008F30AD" w:rsidRDefault="005E7630">
      <w:pPr>
        <w:pStyle w:val="Teksttreci30"/>
        <w:framePr w:w="6706" w:h="915" w:hRule="exact" w:wrap="none" w:vAnchor="page" w:hAnchor="page" w:x="866" w:y="1035"/>
        <w:shd w:val="clear" w:color="auto" w:fill="auto"/>
        <w:spacing w:before="0" w:after="99" w:line="170" w:lineRule="exact"/>
      </w:pPr>
      <w:r>
        <w:t>Napisał</w:t>
      </w:r>
    </w:p>
    <w:p w:rsidR="008F30AD" w:rsidRDefault="005E7630">
      <w:pPr>
        <w:pStyle w:val="Teksttreci40"/>
        <w:framePr w:w="6706" w:h="915" w:hRule="exact" w:wrap="none" w:vAnchor="page" w:hAnchor="page" w:x="866" w:y="1035"/>
        <w:shd w:val="clear" w:color="auto" w:fill="auto"/>
        <w:spacing w:before="0" w:after="0" w:line="170" w:lineRule="exact"/>
      </w:pPr>
      <w:r>
        <w:t>ROMAN ZAWILI</w:t>
      </w:r>
      <w:r w:rsidR="00F46658">
        <w:t>Ń</w:t>
      </w:r>
      <w:r>
        <w:t>SKI.</w:t>
      </w:r>
    </w:p>
    <w:p w:rsidR="008F30AD" w:rsidRDefault="005E7630">
      <w:pPr>
        <w:pStyle w:val="Teksttreci20"/>
        <w:framePr w:w="6706" w:h="9265" w:hRule="exact" w:wrap="none" w:vAnchor="page" w:hAnchor="page" w:x="866" w:y="2285"/>
        <w:shd w:val="clear" w:color="auto" w:fill="auto"/>
        <w:spacing w:before="0"/>
        <w:ind w:firstLine="260"/>
      </w:pPr>
      <w:r>
        <w:t xml:space="preserve">Język jako wyraz myśli (pojęć, sądów, wniosków), a główne narzędzie porozumiewania się ludzi ze sobą, powinien pozornie odpowiadać w zupełności ścisłym prawidłom myślenia. Przecież tylko dokładne wyrażenie myśli przez mówiącego może wywołać w umyśle słuchającego wyobrażenie prawdziwe tj. takie, jakie mówiący chce wywołać; wszelkie zboczenie mowy z drogi prostej myśli wywołać musi nieporozumienie, a więc skutek przeciwny celowości mowy. Gdybym, myśląc o </w:t>
      </w:r>
      <w:r>
        <w:rPr>
          <w:rStyle w:val="Teksttreci2105ptKursywaOdstpy0pt"/>
        </w:rPr>
        <w:t>ziemi</w:t>
      </w:r>
      <w:r>
        <w:t xml:space="preserve">, mówił o </w:t>
      </w:r>
      <w:r>
        <w:rPr>
          <w:rStyle w:val="Teksttreci2105ptKursywaOdstpy0pt"/>
        </w:rPr>
        <w:t>niebie</w:t>
      </w:r>
      <w:r>
        <w:t xml:space="preserve">, nie wywołam w umyśle słuchaczy wyobrażeń związanych z ziemią, lecz z niebem; gdybym, chcąc piw, zażądał </w:t>
      </w:r>
      <w:r>
        <w:rPr>
          <w:rStyle w:val="Teksttreci2105ptKursywaOdstpy0pt"/>
        </w:rPr>
        <w:t>mody gorącej</w:t>
      </w:r>
      <w:r>
        <w:t>, nie byłbym prawdopodobnie sam z tego zadowolony.</w:t>
      </w:r>
    </w:p>
    <w:p w:rsidR="008F30AD" w:rsidRDefault="005E7630">
      <w:pPr>
        <w:pStyle w:val="Teksttreci20"/>
        <w:framePr w:w="6706" w:h="9265" w:hRule="exact" w:wrap="none" w:vAnchor="page" w:hAnchor="page" w:x="866" w:y="2285"/>
        <w:shd w:val="clear" w:color="auto" w:fill="auto"/>
        <w:spacing w:before="0"/>
        <w:ind w:firstLine="260"/>
      </w:pPr>
      <w:r>
        <w:t>W tym względzie język musi być logiczny, tj. musi zachować nazwy rzeczy przyjęte, musi nazywać białem, co białe, a czarnem, co czarne, jeśli niema być zamieszania. Inna rzecz, czy możemy żądać ścisłej logiki w tworzeniu nowych wyrazów na nowe pojęcia, czy możemy jej szukać w połączeniach określnikowych, wyróżniających delikatne odcienie znaczenia, a przedewszystkiem, czy możemy mierzyć prawidłami logiki postacie zdań, zależnych nie od samego tylko sposobu myślenia, ale w znacznej części i od stanu duszy mówiącego.</w:t>
      </w:r>
    </w:p>
    <w:p w:rsidR="008F30AD" w:rsidRDefault="005E7630">
      <w:pPr>
        <w:pStyle w:val="Teksttreci20"/>
        <w:framePr w:w="6706" w:h="9265" w:hRule="exact" w:wrap="none" w:vAnchor="page" w:hAnchor="page" w:x="866" w:y="2285"/>
        <w:shd w:val="clear" w:color="auto" w:fill="auto"/>
        <w:spacing w:before="0"/>
        <w:ind w:firstLine="260"/>
      </w:pPr>
      <w:r>
        <w:t xml:space="preserve">Zastanówmy się np. nad </w:t>
      </w:r>
      <w:r>
        <w:rPr>
          <w:lang w:val="cs-CZ" w:eastAsia="cs-CZ" w:bidi="cs-CZ"/>
        </w:rPr>
        <w:t xml:space="preserve">pospolitem </w:t>
      </w:r>
      <w:r>
        <w:t xml:space="preserve">dziś tworzeniem przymiotników od osnów rzeczownikowych. Ponieważ przyrostek </w:t>
      </w:r>
      <w:r>
        <w:rPr>
          <w:rStyle w:val="Teksttreci2105ptKursywaOdstpy0pt"/>
        </w:rPr>
        <w:t>-om-</w:t>
      </w:r>
      <w:r>
        <w:t xml:space="preserve"> nosi w sobie znaczenie przynależności, a okazuje się potrzeba wyrażenia, że coś należy do </w:t>
      </w:r>
      <w:r>
        <w:rPr>
          <w:rStyle w:val="Teksttreci2105ptKursywaOdstpy0pt"/>
        </w:rPr>
        <w:t>podstawy,</w:t>
      </w:r>
      <w:r>
        <w:t xml:space="preserve"> tworzy się przymiotnik: </w:t>
      </w:r>
      <w:r>
        <w:rPr>
          <w:rStyle w:val="Teksttreci2105ptKursywaOdstpy0pt"/>
        </w:rPr>
        <w:t xml:space="preserve">podstawowy. </w:t>
      </w:r>
      <w:r>
        <w:t xml:space="preserve">»Ależ to horrendum!« — może zawołać gramatyk, pragnący logiki w tworzeniu wyrazów; a że rzeczowniki żeńskie przeważnie nie tworzą przymiotników z tym przyrostkiem, ale z przyrostkiem </w:t>
      </w:r>
      <w:r>
        <w:rPr>
          <w:rStyle w:val="Teksttreci2105ptKursywaOdstpy0pt"/>
        </w:rPr>
        <w:t xml:space="preserve">-n- </w:t>
      </w:r>
      <w:r>
        <w:t xml:space="preserve">więc podsuwamy w miejsce </w:t>
      </w:r>
      <w:r>
        <w:rPr>
          <w:rStyle w:val="Teksttreci2105ptKursywaOdstpy0pt"/>
        </w:rPr>
        <w:t>podstawowy</w:t>
      </w:r>
      <w:r>
        <w:t xml:space="preserve"> — </w:t>
      </w:r>
      <w:r>
        <w:rPr>
          <w:rStyle w:val="Teksttreci2105ptKursywaOdstpy0pt"/>
        </w:rPr>
        <w:t>podstawny</w:t>
      </w:r>
      <w:r>
        <w:t xml:space="preserve"> i orzekamy, że przymiotnik pierwszy zbyteczny i »nieprawidłowo« utworzony, a drugi go zupełnie zastępuje. Tymczasem dążność do drobiazgowego wyróżniania pojęć i nazywania osobnymi wyrazami subtelnych różnic odpowiedzią taką się nie zadowala. »Jakto? — pisze jeden z naszych Szan. Korespondentów — przecież to dwa różne słowa, z rożnem znaczeniem! </w:t>
      </w:r>
      <w:r>
        <w:rPr>
          <w:rStyle w:val="Teksttreci2105ptKursywaOdstpy0pt"/>
        </w:rPr>
        <w:t>Podstawne</w:t>
      </w:r>
      <w:r>
        <w:t xml:space="preserve"> (bardzo rzadko używane przeciwstawienie powszechnie używanego: »bezpodstawne«) to to, co </w:t>
      </w:r>
      <w:r>
        <w:rPr>
          <w:rStyle w:val="Teksttreci2105ptKursywaOdstpy0pt"/>
        </w:rPr>
        <w:t>ma podstawę</w:t>
      </w:r>
      <w:r>
        <w:t xml:space="preserve">, co </w:t>
      </w:r>
      <w:r>
        <w:rPr>
          <w:rStyle w:val="Teksttreci2105ptKursywaOdstpy0pt"/>
        </w:rPr>
        <w:t>się na podstawie opiera</w:t>
      </w:r>
      <w:r>
        <w:t xml:space="preserve">, — </w:t>
      </w:r>
      <w:r>
        <w:rPr>
          <w:rStyle w:val="Teksttreci2105ptKursywaOdstpy0pt"/>
        </w:rPr>
        <w:t>podstawowe</w:t>
      </w:r>
      <w:r>
        <w:t xml:space="preserve"> to to, co może być samo</w:t>
      </w:r>
    </w:p>
    <w:p w:rsidR="008F30AD" w:rsidRDefault="008F30AD">
      <w:pPr>
        <w:rPr>
          <w:sz w:val="2"/>
          <w:szCs w:val="2"/>
        </w:rPr>
        <w:sectPr w:rsidR="008F30AD">
          <w:pgSz w:w="8400" w:h="11900"/>
          <w:pgMar w:top="360" w:right="360" w:bottom="360" w:left="360" w:header="0" w:footer="3" w:gutter="0"/>
          <w:cols w:space="720"/>
          <w:noEndnote/>
          <w:docGrid w:linePitch="360"/>
        </w:sectPr>
      </w:pPr>
    </w:p>
    <w:p w:rsidR="008F30AD" w:rsidRDefault="008F30AD">
      <w:pPr>
        <w:rPr>
          <w:sz w:val="2"/>
          <w:szCs w:val="2"/>
        </w:rPr>
      </w:pPr>
    </w:p>
    <w:p w:rsidR="008F30AD" w:rsidRDefault="005E7630">
      <w:pPr>
        <w:pStyle w:val="Nagweklubstopka20"/>
        <w:framePr w:wrap="none" w:vAnchor="page" w:hAnchor="page" w:x="885" w:y="312"/>
        <w:shd w:val="clear" w:color="auto" w:fill="auto"/>
        <w:spacing w:line="170" w:lineRule="exact"/>
      </w:pPr>
      <w:r>
        <w:rPr>
          <w:lang w:val="ru-RU" w:eastAsia="ru-RU" w:bidi="ru-RU"/>
        </w:rPr>
        <w:t>ш</w:t>
      </w:r>
    </w:p>
    <w:p w:rsidR="008F30AD" w:rsidRDefault="005E7630">
      <w:pPr>
        <w:pStyle w:val="Nagweklubstopka0"/>
        <w:framePr w:wrap="none" w:vAnchor="page" w:hAnchor="page" w:x="3198" w:y="285"/>
        <w:shd w:val="clear" w:color="auto" w:fill="auto"/>
        <w:spacing w:line="180" w:lineRule="exact"/>
      </w:pPr>
      <w:r>
        <w:t>PORADNIK JĘZYKOWY</w:t>
      </w:r>
    </w:p>
    <w:p w:rsidR="008F30AD" w:rsidRDefault="005E7630">
      <w:pPr>
        <w:pStyle w:val="Nagweklubstopka0"/>
        <w:framePr w:wrap="none" w:vAnchor="page" w:hAnchor="page" w:x="7082" w:y="280"/>
        <w:shd w:val="clear" w:color="auto" w:fill="auto"/>
        <w:spacing w:line="180" w:lineRule="exact"/>
      </w:pPr>
      <w:r>
        <w:t>IV. 8.</w:t>
      </w:r>
    </w:p>
    <w:p w:rsidR="008F30AD" w:rsidRDefault="005E7630">
      <w:pPr>
        <w:pStyle w:val="Teksttreci20"/>
        <w:framePr w:w="6715" w:h="10778" w:hRule="exact" w:wrap="none" w:vAnchor="page" w:hAnchor="page" w:x="861" w:y="773"/>
        <w:shd w:val="clear" w:color="auto" w:fill="auto"/>
        <w:spacing w:before="0"/>
      </w:pPr>
      <w:r>
        <w:t xml:space="preserve">podstawą. Np. </w:t>
      </w:r>
      <w:r>
        <w:rPr>
          <w:rStyle w:val="Teksttreci2Odstpy2pt"/>
        </w:rPr>
        <w:t>podstawna</w:t>
      </w:r>
      <w:r>
        <w:t xml:space="preserve"> (fundamentalna) </w:t>
      </w:r>
      <w:r>
        <w:rPr>
          <w:rStyle w:val="Teksttreci2Odstpy2pt"/>
        </w:rPr>
        <w:t>budowa, a podstawowy</w:t>
      </w:r>
      <w:r>
        <w:t xml:space="preserve"> (fundamentalny) </w:t>
      </w:r>
      <w:r>
        <w:rPr>
          <w:rStyle w:val="Teksttreci2Odstpy2pt"/>
        </w:rPr>
        <w:t>kamień.</w:t>
      </w:r>
      <w:r>
        <w:t xml:space="preserve"> Może się mylę, ale tak mi mówi moje poczucie języka«.</w:t>
      </w:r>
    </w:p>
    <w:p w:rsidR="008F30AD" w:rsidRDefault="005E7630">
      <w:pPr>
        <w:pStyle w:val="Teksttreci20"/>
        <w:framePr w:w="6715" w:h="10778" w:hRule="exact" w:wrap="none" w:vAnchor="page" w:hAnchor="page" w:x="861" w:y="773"/>
        <w:shd w:val="clear" w:color="auto" w:fill="auto"/>
        <w:spacing w:before="0"/>
        <w:ind w:firstLine="260"/>
      </w:pPr>
      <w:r>
        <w:t>Chociażby określenie różnicy znaczenia tych dwu przymiotników nie było całkiem ścisłe i trafne, mimo to pobudza nas do zastanowienia się: istotnie jakaś różnica między nimi jest, a ona nie pozwala ani używać jednego za drugi, ani jednem obu pojęć wyrazić. Bo też nic dziwnego — to fakt nie odosobniony. Od rzeczownika z</w:t>
      </w:r>
      <w:r>
        <w:rPr>
          <w:rStyle w:val="Teksttreci2105ptKursywaOdstpy0pt"/>
        </w:rPr>
        <w:t>ima</w:t>
      </w:r>
      <w:r>
        <w:t xml:space="preserve"> również żeńskiego mamy przymiotniki </w:t>
      </w:r>
      <w:r>
        <w:rPr>
          <w:rStyle w:val="Teksttreci2105ptKursywaOdstpy0pt"/>
        </w:rPr>
        <w:t>zimny</w:t>
      </w:r>
      <w:r>
        <w:t xml:space="preserve"> i </w:t>
      </w:r>
      <w:r>
        <w:rPr>
          <w:rStyle w:val="Teksttreci2105ptKursywaOdstpy0pt"/>
        </w:rPr>
        <w:t>zimowy</w:t>
      </w:r>
      <w:r>
        <w:t xml:space="preserve">, których istnieniu nikt nie zaprzeczy i ich różnicę łatwo dostrzeże. </w:t>
      </w:r>
      <w:r>
        <w:rPr>
          <w:rStyle w:val="Teksttreci2105ptKursywaOdstpy0pt"/>
          <w:lang w:val="fr-FR" w:eastAsia="fr-FR" w:bidi="fr-FR"/>
        </w:rPr>
        <w:t xml:space="preserve">» </w:t>
      </w:r>
      <w:r>
        <w:rPr>
          <w:rStyle w:val="Teksttreci2105ptKursywaOdstpy0pt"/>
        </w:rPr>
        <w:t>Zimny</w:t>
      </w:r>
      <w:r>
        <w:t xml:space="preserve"> — mówi ks. Krasiński w Słown. synon. II. 335 — daje wyobrażenie przeciwne gorącemu i oznacza niedostatek ciepła czyli znacznie zniżoną temperaturę, jaka w zimie bywać zwykła". A </w:t>
      </w:r>
      <w:r>
        <w:rPr>
          <w:rStyle w:val="Teksttreci2105ptKursywaOdstpy0pt"/>
        </w:rPr>
        <w:t>zimowy?</w:t>
      </w:r>
      <w:r>
        <w:t xml:space="preserve"> Zimowy to należący do zimy, posiadający jej właściwości, np. </w:t>
      </w:r>
      <w:r>
        <w:rPr>
          <w:rStyle w:val="Teksttreci2105ptKursywaOdstpy0pt"/>
        </w:rPr>
        <w:t>krajobraz zimowy</w:t>
      </w:r>
      <w:r>
        <w:t xml:space="preserve"> (nie zimny!) lub </w:t>
      </w:r>
      <w:r>
        <w:rPr>
          <w:rStyle w:val="Teksttreci2105ptKursywaOdstpy0pt"/>
        </w:rPr>
        <w:t>ubranie zimowe</w:t>
      </w:r>
      <w:r>
        <w:t xml:space="preserve"> (właśnie ciepłe, nie zimne). W ślad za tem idzie wyróżnienie przymiotników, utworzonych od </w:t>
      </w:r>
      <w:r>
        <w:rPr>
          <w:rStyle w:val="Teksttreci2105ptKursywaOdstpy0pt"/>
        </w:rPr>
        <w:t>lata.</w:t>
      </w:r>
      <w:r>
        <w:t xml:space="preserve"> Mamy przym </w:t>
      </w:r>
      <w:r>
        <w:rPr>
          <w:rStyle w:val="Teksttreci2105ptKursywaOdstpy0pt"/>
        </w:rPr>
        <w:t>letni</w:t>
      </w:r>
      <w:r>
        <w:t xml:space="preserve"> znaczący </w:t>
      </w:r>
      <w:r>
        <w:rPr>
          <w:rStyle w:val="Teksttreci2Odstpy2pt"/>
        </w:rPr>
        <w:t>nieco ciepły</w:t>
      </w:r>
      <w:r>
        <w:t xml:space="preserve"> (np. woda) i należący do </w:t>
      </w:r>
      <w:r>
        <w:rPr>
          <w:rStyle w:val="Teksttreci2105ptKursywaOdstpy0pt"/>
        </w:rPr>
        <w:t>lata;</w:t>
      </w:r>
      <w:r>
        <w:t xml:space="preserve"> ze względu jednak na przeważające znaczenie pierwsze, słyszeliśmy już i czytali nawet przymiotnik </w:t>
      </w:r>
      <w:r>
        <w:rPr>
          <w:rStyle w:val="Teksttreci2105ptKursywaOdstpy0pt"/>
        </w:rPr>
        <w:t>lutowy</w:t>
      </w:r>
      <w:r>
        <w:t xml:space="preserve">, chociaż się utrzymuje: </w:t>
      </w:r>
      <w:r>
        <w:rPr>
          <w:rStyle w:val="Teksttreci2105ptKursywaOdstpy0pt"/>
        </w:rPr>
        <w:t>letnie</w:t>
      </w:r>
      <w:r>
        <w:t xml:space="preserve"> mieszkanie, </w:t>
      </w:r>
      <w:r>
        <w:rPr>
          <w:rStyle w:val="Teksttreci2105ptKursywaOdstpy0pt"/>
        </w:rPr>
        <w:t>letnik</w:t>
      </w:r>
      <w:r>
        <w:t xml:space="preserve"> itp. Jeżeli nas </w:t>
      </w:r>
      <w:r>
        <w:rPr>
          <w:rStyle w:val="Teksttreci2105ptKursywaOdstpy0pt"/>
        </w:rPr>
        <w:t>lutowy</w:t>
      </w:r>
      <w:r>
        <w:t xml:space="preserve"> razi, dowód to, że </w:t>
      </w:r>
      <w:r>
        <w:rPr>
          <w:rStyle w:val="Teksttreci2105ptKursywaOdstpy0pt"/>
        </w:rPr>
        <w:t>letniemu</w:t>
      </w:r>
      <w:r>
        <w:t xml:space="preserve"> łatwo nadajemy jedno i drugie znaczenie; skoro jednak zakres jego znaczenia ścieśni się tylko do pojęcia: «nieco ciepły«, »latowy« wejdzie w życie pomimo protestu logiki gramatycznej.</w:t>
      </w:r>
    </w:p>
    <w:p w:rsidR="008F30AD" w:rsidRDefault="005E7630">
      <w:pPr>
        <w:pStyle w:val="Teksttreci20"/>
        <w:framePr w:w="6715" w:h="10778" w:hRule="exact" w:wrap="none" w:vAnchor="page" w:hAnchor="page" w:x="861" w:y="773"/>
        <w:shd w:val="clear" w:color="auto" w:fill="auto"/>
        <w:spacing w:before="0"/>
        <w:ind w:firstLine="260"/>
      </w:pPr>
      <w:r>
        <w:t>Albo przykład inny — nielogicznego przesunięcia znaczenia.</w:t>
      </w:r>
    </w:p>
    <w:p w:rsidR="008F30AD" w:rsidRDefault="005E7630">
      <w:pPr>
        <w:pStyle w:val="Teksttreci20"/>
        <w:framePr w:w="6715" w:h="10778" w:hRule="exact" w:wrap="none" w:vAnchor="page" w:hAnchor="page" w:x="861" w:y="773"/>
        <w:shd w:val="clear" w:color="auto" w:fill="auto"/>
        <w:spacing w:before="0"/>
        <w:ind w:firstLine="260"/>
      </w:pPr>
      <w:r>
        <w:t>Ten sam Szan. Korespondent, który nam powyżej wyja</w:t>
      </w:r>
      <w:r w:rsidR="00F46658">
        <w:t>ś</w:t>
      </w:r>
      <w:r>
        <w:t xml:space="preserve">nił różnice </w:t>
      </w:r>
      <w:r>
        <w:rPr>
          <w:rStyle w:val="Teksttreci2105ptKursywaOdstpy0pt"/>
        </w:rPr>
        <w:t>podstawnego</w:t>
      </w:r>
      <w:r>
        <w:t xml:space="preserve"> a </w:t>
      </w:r>
      <w:r>
        <w:rPr>
          <w:rStyle w:val="Teksttreci2105ptKursywaOdstpy0pt"/>
        </w:rPr>
        <w:t>podstawowego,</w:t>
      </w:r>
      <w:r>
        <w:t xml:space="preserve"> nie mogąc się zgodzić z objaśnieniem w nrze 7 »Poradnika« pisze, jak następuje:</w:t>
      </w:r>
    </w:p>
    <w:p w:rsidR="008F30AD" w:rsidRDefault="005E7630">
      <w:pPr>
        <w:pStyle w:val="Teksttreci20"/>
        <w:framePr w:w="6715" w:h="10778" w:hRule="exact" w:wrap="none" w:vAnchor="page" w:hAnchor="page" w:x="861" w:y="773"/>
        <w:shd w:val="clear" w:color="auto" w:fill="auto"/>
        <w:spacing w:before="0"/>
        <w:ind w:firstLine="260"/>
      </w:pPr>
      <w:r>
        <w:t xml:space="preserve">»Na uwagi moje </w:t>
      </w:r>
      <w:r>
        <w:rPr>
          <w:rStyle w:val="Teksttreci2105ptKursywaOdstpy0pt"/>
        </w:rPr>
        <w:t>gdzie</w:t>
      </w:r>
      <w:r>
        <w:t xml:space="preserve"> a </w:t>
      </w:r>
      <w:r>
        <w:rPr>
          <w:rStyle w:val="Teksttreci2105ptKursywaOdstpy0pt"/>
        </w:rPr>
        <w:t>dokąd</w:t>
      </w:r>
      <w:r>
        <w:t xml:space="preserve"> — powiada Szan. Redakcya, że to przesunięcie znaczenia jest bardzo pospolite i nie można go potępiać. Dlaczego? czy dlatego, że jest pospolite? Mówi Szan. Redakcya: «Dokąd idziesz</w:t>
      </w:r>
      <w:r>
        <w:rPr>
          <w:lang w:val="fr-FR" w:eastAsia="fr-FR" w:bidi="fr-FR"/>
        </w:rPr>
        <w:t xml:space="preserve">?« </w:t>
      </w:r>
      <w:r>
        <w:t xml:space="preserve">jest poprawniejsze, ale ile osób go użyje </w:t>
      </w:r>
      <w:r>
        <w:rPr>
          <w:lang w:val="fr-FR" w:eastAsia="fr-FR" w:bidi="fr-FR"/>
        </w:rPr>
        <w:t xml:space="preserve">?« </w:t>
      </w:r>
      <w:r>
        <w:t xml:space="preserve">Czy grzech nałogowy przestaje być grzechem, powszechne złe przestaje być złem? Na sto osób zapytanych: «Masz jabłko?« 99 odpowie: «Mam </w:t>
      </w:r>
      <w:r w:rsidRPr="00F46658">
        <w:rPr>
          <w:rStyle w:val="Teksttreci2105ptKursywaOdstpy0pt"/>
          <w:lang w:eastAsia="en-US" w:bidi="en-US"/>
        </w:rPr>
        <w:t>go".</w:t>
      </w:r>
      <w:r w:rsidRPr="00F46658">
        <w:rPr>
          <w:lang w:eastAsia="en-US" w:bidi="en-US"/>
        </w:rPr>
        <w:t xml:space="preserve"> </w:t>
      </w:r>
      <w:r>
        <w:t xml:space="preserve">Na sto osób — 99 pracuje </w:t>
      </w:r>
      <w:r>
        <w:rPr>
          <w:rStyle w:val="Teksttreci2105ptKursywaOdstpy0pt"/>
        </w:rPr>
        <w:t>dwoma</w:t>
      </w:r>
      <w:r>
        <w:t xml:space="preserve"> rękami! Czy dlatego wyrażenia te nie zasługują na potępienie, czy »Poradnik« weźmie je w obronę? czy będzie doradzał ich używanie? Zdaje się, że powinien je napiętnować jako błędne i zalecać ich unikanie«.</w:t>
      </w:r>
    </w:p>
    <w:p w:rsidR="008F30AD" w:rsidRDefault="005E7630">
      <w:pPr>
        <w:pStyle w:val="Teksttreci20"/>
        <w:framePr w:w="6715" w:h="10778" w:hRule="exact" w:wrap="none" w:vAnchor="page" w:hAnchor="page" w:x="861" w:y="773"/>
        <w:shd w:val="clear" w:color="auto" w:fill="auto"/>
        <w:spacing w:before="0"/>
        <w:ind w:firstLine="260"/>
      </w:pPr>
      <w:r>
        <w:t xml:space="preserve">Na to odpowiadamy, że »Poradnik« niczego nie »potępia«, nie »piętnuje«, bo do tego nie ma prawa; nie uważa usterek językowych za grzechy i nie klasyfikuje ich na »nałogowe« a nienałogowe. Może »radzić« i »zalecać«, a nadewszystko wyjaśnia i poucza, stojąc na stanowisku, zajętem w programowym artykule rocz. I. pt.: </w:t>
      </w:r>
      <w:r>
        <w:rPr>
          <w:lang w:val="fr-FR" w:eastAsia="fr-FR" w:bidi="fr-FR"/>
        </w:rPr>
        <w:t xml:space="preserve">«0 </w:t>
      </w:r>
      <w:r>
        <w:t>duchu</w:t>
      </w:r>
    </w:p>
    <w:p w:rsidR="008F30AD" w:rsidRDefault="008F30AD">
      <w:pPr>
        <w:rPr>
          <w:sz w:val="2"/>
          <w:szCs w:val="2"/>
        </w:rPr>
        <w:sectPr w:rsidR="008F30AD">
          <w:pgSz w:w="8400" w:h="11900"/>
          <w:pgMar w:top="360" w:right="360" w:bottom="360" w:left="360" w:header="0" w:footer="3" w:gutter="0"/>
          <w:cols w:space="720"/>
          <w:noEndnote/>
          <w:docGrid w:linePitch="360"/>
        </w:sectPr>
      </w:pPr>
    </w:p>
    <w:p w:rsidR="008F30AD" w:rsidRDefault="005E7630">
      <w:pPr>
        <w:pStyle w:val="Nagweklubstopka0"/>
        <w:framePr w:wrap="none" w:vAnchor="page" w:hAnchor="page" w:x="897" w:y="237"/>
        <w:shd w:val="clear" w:color="auto" w:fill="auto"/>
        <w:spacing w:line="180" w:lineRule="exact"/>
      </w:pPr>
      <w:r>
        <w:rPr>
          <w:lang w:val="cs-CZ" w:eastAsia="cs-CZ" w:bidi="cs-CZ"/>
        </w:rPr>
        <w:lastRenderedPageBreak/>
        <w:t>ÍV. 8.</w:t>
      </w:r>
    </w:p>
    <w:p w:rsidR="008F30AD" w:rsidRDefault="005E7630">
      <w:pPr>
        <w:pStyle w:val="Nagweklubstopka0"/>
        <w:framePr w:wrap="none" w:vAnchor="page" w:hAnchor="page" w:x="3172" w:y="247"/>
        <w:shd w:val="clear" w:color="auto" w:fill="auto"/>
        <w:spacing w:line="180" w:lineRule="exact"/>
      </w:pPr>
      <w:r>
        <w:t>PORADNIK JĘZYKOWY</w:t>
      </w:r>
    </w:p>
    <w:p w:rsidR="008F30AD" w:rsidRDefault="005E7630">
      <w:pPr>
        <w:pStyle w:val="Nagweklubstopka20"/>
        <w:framePr w:wrap="none" w:vAnchor="page" w:hAnchor="page" w:x="7286" w:y="259"/>
        <w:shd w:val="clear" w:color="auto" w:fill="auto"/>
        <w:spacing w:line="170" w:lineRule="exact"/>
      </w:pPr>
      <w:r>
        <w:t>115</w:t>
      </w:r>
    </w:p>
    <w:p w:rsidR="008F30AD" w:rsidRDefault="005E7630">
      <w:pPr>
        <w:pStyle w:val="Teksttreci20"/>
        <w:framePr w:w="6701" w:h="10787" w:hRule="exact" w:wrap="none" w:vAnchor="page" w:hAnchor="page" w:x="868" w:y="725"/>
        <w:shd w:val="clear" w:color="auto" w:fill="auto"/>
        <w:spacing w:before="0"/>
      </w:pPr>
      <w:r>
        <w:t>języka i poprawności językowej«. Na tej podstawie uważa «powszechnie panujący zwyczaj językowy</w:t>
      </w:r>
      <w:r w:rsidR="00F46658">
        <w:t xml:space="preserve"> </w:t>
      </w:r>
      <w:r>
        <w:t xml:space="preserve">za normę, a skonstatowawszy, że Słownik warszawski objaśnia </w:t>
      </w:r>
      <w:r>
        <w:rPr>
          <w:rStyle w:val="Teksttreci2105ptKursywaOdstpy0pt"/>
        </w:rPr>
        <w:t>dokąd</w:t>
      </w:r>
      <w:r>
        <w:t xml:space="preserve"> przez </w:t>
      </w:r>
      <w:r>
        <w:rPr>
          <w:rStyle w:val="Teksttreci2105ptKursywaOdstpy0pt"/>
        </w:rPr>
        <w:t>gdzie</w:t>
      </w:r>
      <w:r>
        <w:t xml:space="preserve"> i </w:t>
      </w:r>
      <w:r>
        <w:rPr>
          <w:rStyle w:val="Teksttreci2105ptKursywaOdstpy0pt"/>
        </w:rPr>
        <w:t>gdzie</w:t>
      </w:r>
      <w:r>
        <w:t xml:space="preserve"> przez </w:t>
      </w:r>
      <w:r>
        <w:rPr>
          <w:rStyle w:val="Teksttreci2105ptKursywaOdstpy0pt"/>
        </w:rPr>
        <w:t>dokąd</w:t>
      </w:r>
      <w:r>
        <w:t xml:space="preserve">, i tym sposobem stwierdza mieszanie się znaczenia tych dwu przysłówków, nie uważa za błąd językowy zapytania: </w:t>
      </w:r>
      <w:r>
        <w:rPr>
          <w:rStyle w:val="Teksttreci2105ptKursywaOdstpy0pt"/>
        </w:rPr>
        <w:t>»Gdzie</w:t>
      </w:r>
      <w:r>
        <w:t xml:space="preserve"> idziesz </w:t>
      </w:r>
      <w:r>
        <w:rPr>
          <w:lang w:val="fr-FR" w:eastAsia="fr-FR" w:bidi="fr-FR"/>
        </w:rPr>
        <w:t xml:space="preserve">?« </w:t>
      </w:r>
      <w:r>
        <w:t>zamiast "</w:t>
      </w:r>
      <w:r>
        <w:rPr>
          <w:rStyle w:val="Teksttreci2105ptKursywaOdstpy0pt"/>
        </w:rPr>
        <w:t>Dokąd</w:t>
      </w:r>
      <w:r>
        <w:t xml:space="preserve"> idziesz", bo pytający i słuchający równie dobrze się rozumieją, czy użyto przysłówka </w:t>
      </w:r>
      <w:r>
        <w:rPr>
          <w:rStyle w:val="Teksttreci2105ptKursywaOdstpy0pt"/>
        </w:rPr>
        <w:t>gdzie</w:t>
      </w:r>
      <w:r>
        <w:t xml:space="preserve">, czy </w:t>
      </w:r>
      <w:r>
        <w:rPr>
          <w:rStyle w:val="Teksttreci2105ptKursywaOdstpy0pt"/>
        </w:rPr>
        <w:t>dokąd.</w:t>
      </w:r>
      <w:r>
        <w:t xml:space="preserve"> Rozumowanie logiczne, że </w:t>
      </w:r>
      <w:r>
        <w:rPr>
          <w:rStyle w:val="Teksttreci2105ptKursywaOdstpy0pt"/>
        </w:rPr>
        <w:t>gdzie</w:t>
      </w:r>
      <w:r>
        <w:t xml:space="preserve"> wyraża miejsce spoczynku, a </w:t>
      </w:r>
      <w:r>
        <w:rPr>
          <w:rStyle w:val="Teksttreci2105ptKursywaOdstpy0pt"/>
        </w:rPr>
        <w:t>dokąd</w:t>
      </w:r>
      <w:r>
        <w:t xml:space="preserve"> kierunek ruchu — nic tu nie pomoże. Tak samo można odpowiedzieć na użycie </w:t>
      </w:r>
      <w:r>
        <w:rPr>
          <w:rStyle w:val="Teksttreci2105ptKursywaOdstpy0pt"/>
        </w:rPr>
        <w:t>go</w:t>
      </w:r>
      <w:r>
        <w:t xml:space="preserve"> zam</w:t>
      </w:r>
      <w:r>
        <w:rPr>
          <w:rStyle w:val="Teksttreci2105ptKursywaOdstpy0pt"/>
        </w:rPr>
        <w:t>. je,</w:t>
      </w:r>
      <w:r>
        <w:t xml:space="preserve"> i na użycie formy </w:t>
      </w:r>
      <w:r>
        <w:rPr>
          <w:rStyle w:val="Teksttreci2105ptKursywaOdstpy0pt"/>
        </w:rPr>
        <w:t>dwoma</w:t>
      </w:r>
      <w:r>
        <w:t xml:space="preserve"> zam. </w:t>
      </w:r>
      <w:r>
        <w:rPr>
          <w:rStyle w:val="Teksttreci2105ptKursywaOdstpy0pt"/>
        </w:rPr>
        <w:t>dwiema.</w:t>
      </w:r>
      <w:r>
        <w:t xml:space="preserve"> Wszakżeż 4 lpoj. rodz. męskiego zaimka wskazującego brzmiał dawniej nie </w:t>
      </w:r>
      <w:r>
        <w:rPr>
          <w:rStyle w:val="Teksttreci2105ptKursywaOdstpy0pt"/>
        </w:rPr>
        <w:t>go</w:t>
      </w:r>
      <w:r>
        <w:t xml:space="preserve">, lecz </w:t>
      </w:r>
      <w:r>
        <w:rPr>
          <w:rStyle w:val="Teksttreci2105ptKursywaOdstpy0pt"/>
        </w:rPr>
        <w:t>i</w:t>
      </w:r>
      <w:r>
        <w:t xml:space="preserve"> (ji), pisane w w. XVI. </w:t>
      </w:r>
      <w:r>
        <w:rPr>
          <w:rStyle w:val="Teksttreci2105ptKursywaOdstpy0pt"/>
        </w:rPr>
        <w:t>gi.</w:t>
      </w:r>
      <w:r>
        <w:t xml:space="preserve"> Czy mamy dlatego i na rodzaj męski używać w 4. </w:t>
      </w:r>
      <w:r>
        <w:rPr>
          <w:rStyle w:val="Teksttreci2105ptKursywaOdstpy0pt"/>
        </w:rPr>
        <w:t>ji</w:t>
      </w:r>
      <w:r>
        <w:t xml:space="preserve"> a </w:t>
      </w:r>
      <w:r>
        <w:rPr>
          <w:rStyle w:val="Teksttreci2105ptKursywaOdstpy0pt"/>
        </w:rPr>
        <w:t>go</w:t>
      </w:r>
      <w:r>
        <w:t xml:space="preserve"> »potępić« i na banicyę skazać? Jeżeli forma </w:t>
      </w:r>
      <w:r>
        <w:rPr>
          <w:rStyle w:val="Teksttreci2105ptKursywaOdstpy0pt"/>
        </w:rPr>
        <w:t xml:space="preserve">go </w:t>
      </w:r>
      <w:r>
        <w:t xml:space="preserve">użyta o rodzaju nijakim nie wywołuje fałszywych wyobrażeń — w umyśle słuchającego, utrzyma się pewnie, i nic nie poradzą biadania nad zatratą formy </w:t>
      </w:r>
      <w:r>
        <w:rPr>
          <w:rStyle w:val="Teksttreci2105ptKursywaOdstpy0pt"/>
        </w:rPr>
        <w:t>je.</w:t>
      </w:r>
      <w:r>
        <w:t xml:space="preserve"> Niegdyś posiadaliśmy osobne formy 7. lmn. na rodz. męski a żeński; były formy: w obraz </w:t>
      </w:r>
      <w:r>
        <w:rPr>
          <w:rStyle w:val="Teksttreci2105ptKursywaOdstpy0pt"/>
        </w:rPr>
        <w:t>och,</w:t>
      </w:r>
      <w:r>
        <w:t xml:space="preserve"> sąd </w:t>
      </w:r>
      <w:r>
        <w:rPr>
          <w:rStyle w:val="Teksttreci2105ptKursywaOdstpy0pt"/>
        </w:rPr>
        <w:t xml:space="preserve">och, </w:t>
      </w:r>
      <w:r>
        <w:t>w kraj</w:t>
      </w:r>
      <w:r>
        <w:rPr>
          <w:rStyle w:val="Teksttreci2105ptKursywaOdstpy0pt"/>
        </w:rPr>
        <w:t>ech,</w:t>
      </w:r>
      <w:r>
        <w:t xml:space="preserve"> krolech, — w przygodach, w epistołach. Dziś różnica ta znikła, formy żeńskie wzięły górę (»My rządzim światem — a nami kobiety </w:t>
      </w:r>
      <w:r>
        <w:rPr>
          <w:lang w:val="fr-FR" w:eastAsia="fr-FR" w:bidi="fr-FR"/>
        </w:rPr>
        <w:t xml:space="preserve">!«) </w:t>
      </w:r>
      <w:r>
        <w:t>i aż do nielicznych wyjątków, dziś ginących (Niemczech, Węgrzech) panują wszechwładnie bez szkody języka. «Powszechne złe przestało być złem...«</w:t>
      </w:r>
    </w:p>
    <w:p w:rsidR="008F30AD" w:rsidRDefault="005E7630">
      <w:pPr>
        <w:pStyle w:val="Teksttreci20"/>
        <w:framePr w:w="6701" w:h="10787" w:hRule="exact" w:wrap="none" w:vAnchor="page" w:hAnchor="page" w:x="868" w:y="725"/>
        <w:shd w:val="clear" w:color="auto" w:fill="auto"/>
        <w:spacing w:before="0"/>
        <w:ind w:firstLine="260"/>
      </w:pPr>
      <w:r>
        <w:t>Nie można żądać od języka, aby był tem, czem być nie może, nie można go naginać do własnych pojęć etycznych, czy szablonów logicznych, bo on jest wytworem procesu złożonego psychologicznego, w którym logika tylko skromną odgrywa rolę.</w:t>
      </w:r>
    </w:p>
    <w:p w:rsidR="008F30AD" w:rsidRDefault="005E7630">
      <w:pPr>
        <w:pStyle w:val="Teksttreci20"/>
        <w:framePr w:w="6701" w:h="10787" w:hRule="exact" w:wrap="none" w:vAnchor="page" w:hAnchor="page" w:x="868" w:y="725"/>
        <w:shd w:val="clear" w:color="auto" w:fill="auto"/>
        <w:spacing w:before="0"/>
        <w:ind w:firstLine="260"/>
      </w:pPr>
      <w:r>
        <w:t xml:space="preserve">Wspomnieliśmy już powyżej o tej sile twórczej, która świadomie zmienia język, czyli o zmianie pojęć; skoro się zmieniają pojęcia, zmieniać się musi i język, zarówno w słownictwie, jak i we fzazeologii. Ale nierównie więcej przyczyn natury psychicznej zmienia język nieświadomie, bez zamiaru, tylko siłą apercepcyi (a więc zarówno upodobnienia, jak i wyróżnienia), lub potrzebą jasności i zrozumiałości. Szczególnie zjawiska składniowe są rezultatem procesu psychologicznego i dlatego nie można ich jedynie klasyfikować na logiczne i nielogiczne, ale metodą genetyczną dojść trzeba do wyjaśnienia ich powstania i wzoru, trzeba wejść w głąb duszy ludzkiej i uprzytomnić sobie </w:t>
      </w:r>
      <w:r>
        <w:rPr>
          <w:lang w:val="cs-CZ" w:eastAsia="cs-CZ" w:bidi="cs-CZ"/>
        </w:rPr>
        <w:t xml:space="preserve">fakta </w:t>
      </w:r>
      <w:r>
        <w:t>psychiczne, trzeba zrozumieć przyczynę zmiany i tym sposobem objaśnić rzecz psychologicznie.</w:t>
      </w:r>
    </w:p>
    <w:p w:rsidR="008F30AD" w:rsidRDefault="005E7630">
      <w:pPr>
        <w:pStyle w:val="Teksttreci20"/>
        <w:framePr w:w="6701" w:h="10787" w:hRule="exact" w:wrap="none" w:vAnchor="page" w:hAnchor="page" w:x="868" w:y="725"/>
        <w:shd w:val="clear" w:color="auto" w:fill="auto"/>
        <w:spacing w:before="0"/>
        <w:ind w:firstLine="260"/>
      </w:pPr>
      <w:r>
        <w:t>Jest mnóstwo zagadek językowych, których nie można absolutnie oceniać z pomocą ścisłej oderwanej logiki i dogmatu; organizm żywy, w ciągłym ruchu, »nie da się okuć przemocą w kajdany« reguł i formułek. Zadanie gramatyka-językoznawcy polega nie na «piętno-</w:t>
      </w:r>
    </w:p>
    <w:p w:rsidR="008F30AD" w:rsidRDefault="008F30AD">
      <w:pPr>
        <w:rPr>
          <w:sz w:val="2"/>
          <w:szCs w:val="2"/>
        </w:rPr>
        <w:sectPr w:rsidR="008F30AD">
          <w:pgSz w:w="8400" w:h="11900"/>
          <w:pgMar w:top="360" w:right="360" w:bottom="360" w:left="360" w:header="0" w:footer="3" w:gutter="0"/>
          <w:cols w:space="720"/>
          <w:noEndnote/>
          <w:docGrid w:linePitch="360"/>
        </w:sectPr>
      </w:pPr>
    </w:p>
    <w:p w:rsidR="008F30AD" w:rsidRDefault="005E7630">
      <w:pPr>
        <w:pStyle w:val="Nagweklubstopka20"/>
        <w:framePr w:wrap="none" w:vAnchor="page" w:hAnchor="page" w:x="909" w:y="331"/>
        <w:shd w:val="clear" w:color="auto" w:fill="auto"/>
        <w:spacing w:line="170" w:lineRule="exact"/>
      </w:pPr>
      <w:r>
        <w:lastRenderedPageBreak/>
        <w:t>116</w:t>
      </w:r>
    </w:p>
    <w:p w:rsidR="008F30AD" w:rsidRDefault="005E7630">
      <w:pPr>
        <w:pStyle w:val="Nagweklubstopka0"/>
        <w:framePr w:wrap="none" w:vAnchor="page" w:hAnchor="page" w:x="3136" w:y="314"/>
        <w:shd w:val="clear" w:color="auto" w:fill="auto"/>
        <w:spacing w:line="180" w:lineRule="exact"/>
      </w:pPr>
      <w:r>
        <w:t>PORADNIK JĘZYKOWY.</w:t>
      </w:r>
    </w:p>
    <w:p w:rsidR="008F30AD" w:rsidRDefault="005E7630">
      <w:pPr>
        <w:pStyle w:val="Nagweklubstopka0"/>
        <w:framePr w:wrap="none" w:vAnchor="page" w:hAnchor="page" w:x="7086" w:y="304"/>
        <w:shd w:val="clear" w:color="auto" w:fill="auto"/>
        <w:spacing w:line="180" w:lineRule="exact"/>
      </w:pPr>
      <w:r>
        <w:t>IV. 8.</w:t>
      </w:r>
    </w:p>
    <w:p w:rsidR="008F30AD" w:rsidRDefault="005E7630">
      <w:pPr>
        <w:pStyle w:val="Teksttreci20"/>
        <w:framePr w:w="6715" w:h="1095" w:hRule="exact" w:wrap="none" w:vAnchor="page" w:hAnchor="page" w:x="861" w:y="793"/>
        <w:shd w:val="clear" w:color="auto" w:fill="auto"/>
        <w:spacing w:before="0" w:line="259" w:lineRule="exact"/>
      </w:pPr>
      <w:r>
        <w:t>wanilia i »potępianiu«, nie na tworzeniu reguł i liczniejszych od nich wyjątków, ale na rozwiązywaniu kwestyj psychologicznych, wypływających z -wieczystego dążenia do przemian i nieświadomej czynności duszy.</w:t>
      </w:r>
    </w:p>
    <w:p w:rsidR="008F30AD" w:rsidRDefault="005E7630">
      <w:pPr>
        <w:pStyle w:val="Nagwek120"/>
        <w:framePr w:w="6715" w:h="9191" w:hRule="exact" w:wrap="none" w:vAnchor="page" w:hAnchor="page" w:x="861" w:y="2360"/>
        <w:numPr>
          <w:ilvl w:val="0"/>
          <w:numId w:val="1"/>
        </w:numPr>
        <w:shd w:val="clear" w:color="auto" w:fill="auto"/>
        <w:tabs>
          <w:tab w:val="left" w:pos="1758"/>
        </w:tabs>
        <w:spacing w:after="151" w:line="220" w:lineRule="exact"/>
        <w:ind w:left="1460"/>
      </w:pPr>
      <w:bookmarkStart w:id="2" w:name="bookmark1"/>
      <w:r>
        <w:t>ZAPYTANIA I ODPOWIEDZI.</w:t>
      </w:r>
      <w:bookmarkEnd w:id="2"/>
    </w:p>
    <w:p w:rsidR="008F30AD" w:rsidRDefault="005E7630">
      <w:pPr>
        <w:pStyle w:val="Nagwek10"/>
        <w:framePr w:w="6715" w:h="9191" w:hRule="exact" w:wrap="none" w:vAnchor="page" w:hAnchor="page" w:x="861" w:y="2360"/>
        <w:shd w:val="clear" w:color="auto" w:fill="auto"/>
        <w:spacing w:before="0"/>
        <w:ind w:firstLine="260"/>
      </w:pPr>
      <w:bookmarkStart w:id="3" w:name="bookmark2"/>
      <w:r>
        <w:t xml:space="preserve">Trembowla </w:t>
      </w:r>
      <w:r>
        <w:rPr>
          <w:rStyle w:val="Nagwek110ptBezpogrubieniaOdstpy0pt"/>
        </w:rPr>
        <w:t xml:space="preserve">czy </w:t>
      </w:r>
      <w:r>
        <w:t xml:space="preserve">Trębowla? </w:t>
      </w:r>
      <w:r>
        <w:rPr>
          <w:rStyle w:val="Nagwek110ptBezpogrubieniaOdstpy0pt"/>
        </w:rPr>
        <w:t>(Woz.)</w:t>
      </w:r>
      <w:bookmarkEnd w:id="3"/>
    </w:p>
    <w:p w:rsidR="008F30AD" w:rsidRDefault="005E7630">
      <w:pPr>
        <w:pStyle w:val="Teksttreci20"/>
        <w:framePr w:w="6715" w:h="9191" w:hRule="exact" w:wrap="none" w:vAnchor="page" w:hAnchor="page" w:x="861" w:y="2360"/>
        <w:shd w:val="clear" w:color="auto" w:fill="auto"/>
        <w:spacing w:before="0"/>
        <w:ind w:firstLine="260"/>
      </w:pPr>
      <w:r>
        <w:t xml:space="preserve">Czy należy pisać </w:t>
      </w:r>
      <w:r>
        <w:rPr>
          <w:rStyle w:val="Teksttreci2105ptKursywaOdstpy0pt"/>
        </w:rPr>
        <w:t>Trembowla</w:t>
      </w:r>
      <w:r>
        <w:t xml:space="preserve">, czy też </w:t>
      </w:r>
      <w:r>
        <w:rPr>
          <w:rStyle w:val="Teksttreci2105ptKursywaOdstpy0pt"/>
        </w:rPr>
        <w:t>Trębowla,</w:t>
      </w:r>
      <w:r>
        <w:t xml:space="preserve"> wyprowadzając nazwę od </w:t>
      </w:r>
      <w:r>
        <w:rPr>
          <w:rStyle w:val="Teksttreci2105ptKursywaOdstpy0pt"/>
        </w:rPr>
        <w:t>trąbić, trębacz?</w:t>
      </w:r>
    </w:p>
    <w:p w:rsidR="008F30AD" w:rsidRDefault="005E7630">
      <w:pPr>
        <w:pStyle w:val="Teksttreci20"/>
        <w:framePr w:w="6715" w:h="9191" w:hRule="exact" w:wrap="none" w:vAnchor="page" w:hAnchor="page" w:x="861" w:y="2360"/>
        <w:numPr>
          <w:ilvl w:val="0"/>
          <w:numId w:val="2"/>
        </w:numPr>
        <w:shd w:val="clear" w:color="auto" w:fill="auto"/>
        <w:tabs>
          <w:tab w:val="left" w:pos="558"/>
        </w:tabs>
        <w:spacing w:before="0" w:after="240"/>
        <w:ind w:firstLine="260"/>
      </w:pPr>
      <w:r>
        <w:t xml:space="preserve">Pisownia pierwsza przez </w:t>
      </w:r>
      <w:r>
        <w:rPr>
          <w:rStyle w:val="Teksttreci2105ptKursywaOdstpy0pt"/>
        </w:rPr>
        <w:t>em</w:t>
      </w:r>
      <w:r>
        <w:t xml:space="preserve"> więcej rozpowszechniona i Słownik geograficzny daje jej pierwszeństwo; nosówka bowiem zdaje się być drugorzędnem zjawiskiem, skoro nazwa tego miasta brzmi po rusku: </w:t>
      </w:r>
      <w:r>
        <w:rPr>
          <w:rStyle w:val="Teksttreci2105ptKursywaOdstpy0pt"/>
        </w:rPr>
        <w:t>Terebowla</w:t>
      </w:r>
      <w:r>
        <w:t xml:space="preserve">, a jeszcze Stryjkowski w w. XVI. pisał </w:t>
      </w:r>
      <w:r>
        <w:rPr>
          <w:rStyle w:val="Teksttreci2105ptKursywaOdstpy0pt"/>
        </w:rPr>
        <w:t>Trębowla,</w:t>
      </w:r>
      <w:r>
        <w:t xml:space="preserve"> nie </w:t>
      </w:r>
      <w:r>
        <w:rPr>
          <w:rStyle w:val="Teksttreci2105ptKursywaOdstpy0pt"/>
        </w:rPr>
        <w:t>Trembowla.</w:t>
      </w:r>
      <w:r>
        <w:t xml:space="preserve"> Gdyby nazwa była polska i pochodziła od osnowy </w:t>
      </w:r>
      <w:r>
        <w:rPr>
          <w:rStyle w:val="Teksttreci2105ptKursywaOdstpy0pt"/>
        </w:rPr>
        <w:t>tręb-</w:t>
      </w:r>
      <w:r>
        <w:t xml:space="preserve"> brzmiałaby po rusku </w:t>
      </w:r>
      <w:r>
        <w:rPr>
          <w:rStyle w:val="Teksttreci2105ptKursywaOdstpy0pt"/>
        </w:rPr>
        <w:t>Trubowla;</w:t>
      </w:r>
      <w:r>
        <w:t xml:space="preserve"> skoro jednak ruskie </w:t>
      </w:r>
      <w:r>
        <w:rPr>
          <w:rStyle w:val="Teksttreci2105ptKursywaOdstpy0pt"/>
        </w:rPr>
        <w:t>tere-</w:t>
      </w:r>
      <w:r>
        <w:t xml:space="preserve"> odpowiada polskiemu </w:t>
      </w:r>
      <w:r>
        <w:rPr>
          <w:rStyle w:val="Teksttreci2105ptKursywaOdstpy0pt"/>
        </w:rPr>
        <w:t>trze-,</w:t>
      </w:r>
      <w:r>
        <w:t xml:space="preserve"> to czysto polska nazwa powinnaby brzmieć </w:t>
      </w:r>
      <w:r>
        <w:rPr>
          <w:rStyle w:val="Teksttreci2105ptKursywaOdstpy0pt"/>
        </w:rPr>
        <w:t>Trzebownia</w:t>
      </w:r>
      <w:r>
        <w:t xml:space="preserve">, bo i przyrostek </w:t>
      </w:r>
      <w:r>
        <w:rPr>
          <w:rStyle w:val="Teksttreci2105ptKursywaOdstpy0pt"/>
        </w:rPr>
        <w:t>-wla</w:t>
      </w:r>
      <w:r>
        <w:t xml:space="preserve"> nie jest polski. Mamy też polskie nazwy z tej osnowy: </w:t>
      </w:r>
      <w:r>
        <w:rPr>
          <w:rStyle w:val="Teksttreci2105ptKursywaOdstpy0pt"/>
        </w:rPr>
        <w:t>Trzebinia, Trzebica, Trzebień, Trzebież,</w:t>
      </w:r>
      <w:r>
        <w:t xml:space="preserve"> a te pochodzą z osnowy </w:t>
      </w:r>
      <w:r>
        <w:rPr>
          <w:rStyle w:val="Teksttreci2105ptKursywaOdstpy0pt"/>
        </w:rPr>
        <w:t>trzeb-,</w:t>
      </w:r>
      <w:r>
        <w:t xml:space="preserve"> trzebić = wycinać, krzesać, usuwać nierówności.</w:t>
      </w:r>
    </w:p>
    <w:p w:rsidR="008F30AD" w:rsidRDefault="005E7630">
      <w:pPr>
        <w:pStyle w:val="Nagwek10"/>
        <w:framePr w:w="6715" w:h="9191" w:hRule="exact" w:wrap="none" w:vAnchor="page" w:hAnchor="page" w:x="861" w:y="2360"/>
        <w:shd w:val="clear" w:color="auto" w:fill="auto"/>
        <w:spacing w:before="0"/>
        <w:ind w:firstLine="260"/>
      </w:pPr>
      <w:bookmarkStart w:id="4" w:name="bookmark3"/>
      <w:r>
        <w:t xml:space="preserve">Wersta </w:t>
      </w:r>
      <w:r>
        <w:rPr>
          <w:rStyle w:val="Nagwek110ptBezpogrubieniaOdstpy0pt"/>
        </w:rPr>
        <w:t xml:space="preserve">czy </w:t>
      </w:r>
      <w:r>
        <w:t xml:space="preserve">wiorsta? </w:t>
      </w:r>
      <w:r>
        <w:rPr>
          <w:rStyle w:val="Nagwek110ptBezpogrubieniaOdstpy0pt"/>
        </w:rPr>
        <w:t xml:space="preserve">(Cz. </w:t>
      </w:r>
      <w:r>
        <w:t>D.)</w:t>
      </w:r>
      <w:bookmarkEnd w:id="4"/>
    </w:p>
    <w:p w:rsidR="008F30AD" w:rsidRDefault="005E7630">
      <w:pPr>
        <w:pStyle w:val="Teksttreci20"/>
        <w:framePr w:w="6715" w:h="9191" w:hRule="exact" w:wrap="none" w:vAnchor="page" w:hAnchor="page" w:x="861" w:y="2360"/>
        <w:shd w:val="clear" w:color="auto" w:fill="auto"/>
        <w:spacing w:before="0"/>
        <w:ind w:firstLine="260"/>
      </w:pPr>
      <w:r>
        <w:t xml:space="preserve">Jak należy mówić: </w:t>
      </w:r>
      <w:r>
        <w:rPr>
          <w:rStyle w:val="Teksttreci2105ptKursywaOdstpy0pt"/>
        </w:rPr>
        <w:t>wersta</w:t>
      </w:r>
      <w:r>
        <w:t xml:space="preserve"> czy </w:t>
      </w:r>
      <w:r>
        <w:rPr>
          <w:rStyle w:val="Teksttreci2105ptKursywaOdstpy0pt"/>
        </w:rPr>
        <w:t>wiorsta?</w:t>
      </w:r>
    </w:p>
    <w:p w:rsidR="008F30AD" w:rsidRDefault="005E7630">
      <w:pPr>
        <w:pStyle w:val="Teksttreci20"/>
        <w:framePr w:w="6715" w:h="9191" w:hRule="exact" w:wrap="none" w:vAnchor="page" w:hAnchor="page" w:x="861" w:y="2360"/>
        <w:numPr>
          <w:ilvl w:val="0"/>
          <w:numId w:val="2"/>
        </w:numPr>
        <w:shd w:val="clear" w:color="auto" w:fill="auto"/>
        <w:tabs>
          <w:tab w:val="left" w:pos="567"/>
        </w:tabs>
        <w:spacing w:before="0" w:after="240"/>
        <w:ind w:firstLine="260"/>
      </w:pPr>
      <w:r>
        <w:t xml:space="preserve">Skoro rzeczownik ten przyjęto do j. pol. w tej formie, jak się wymawia w j. rosyjskim (wiorsta), a nie jak się pisze, nie mamy powodu zmieniać stanu rzeczy istniejącego. Linde nie zna jeszcze </w:t>
      </w:r>
      <w:r>
        <w:rPr>
          <w:rStyle w:val="Teksttreci2105ptKursywaOdstpy0pt"/>
        </w:rPr>
        <w:t>wiorsty.</w:t>
      </w:r>
      <w:r>
        <w:t xml:space="preserve"> Słow. wileński ma </w:t>
      </w:r>
      <w:r>
        <w:rPr>
          <w:rStyle w:val="Teksttreci2105ptKursywaOdstpy0pt"/>
        </w:rPr>
        <w:t>wiorstę.</w:t>
      </w:r>
    </w:p>
    <w:p w:rsidR="008F30AD" w:rsidRDefault="005E7630">
      <w:pPr>
        <w:pStyle w:val="Nagwek10"/>
        <w:framePr w:w="6715" w:h="9191" w:hRule="exact" w:wrap="none" w:vAnchor="page" w:hAnchor="page" w:x="861" w:y="2360"/>
        <w:shd w:val="clear" w:color="auto" w:fill="auto"/>
        <w:spacing w:before="0"/>
        <w:ind w:firstLine="260"/>
      </w:pPr>
      <w:bookmarkStart w:id="5" w:name="bookmark4"/>
      <w:r>
        <w:t xml:space="preserve">Stalisty </w:t>
      </w:r>
      <w:r>
        <w:rPr>
          <w:rStyle w:val="Nagwek110ptBezpogrubieniaOdstpy0pt"/>
        </w:rPr>
        <w:t xml:space="preserve">czy </w:t>
      </w:r>
      <w:r>
        <w:t xml:space="preserve">stalowy </w:t>
      </w:r>
      <w:r>
        <w:rPr>
          <w:rStyle w:val="Nagwek110ptBezpogrubieniaOdstpy0pt"/>
        </w:rPr>
        <w:t>? (Z. Sł.)</w:t>
      </w:r>
      <w:bookmarkEnd w:id="5"/>
    </w:p>
    <w:p w:rsidR="008F30AD" w:rsidRDefault="005E7630">
      <w:pPr>
        <w:pStyle w:val="Teksttreci20"/>
        <w:framePr w:w="6715" w:h="9191" w:hRule="exact" w:wrap="none" w:vAnchor="page" w:hAnchor="page" w:x="861" w:y="2360"/>
        <w:shd w:val="clear" w:color="auto" w:fill="auto"/>
        <w:spacing w:before="0"/>
        <w:ind w:firstLine="260"/>
      </w:pPr>
      <w:r>
        <w:rPr>
          <w:rStyle w:val="Teksttreci2105ptKursywaOdstpy0pt"/>
        </w:rPr>
        <w:t>"Stalista</w:t>
      </w:r>
      <w:r>
        <w:t xml:space="preserve"> taśma wody«. Jak pisać: »stalista« czy »stalowa«, gdy ma to wyrażać podobieństwo kolorów powierzchni stali i wody. Ja myślę, że »stalista«, bo »stalowa« znaczy zrobiona ze stali.</w:t>
      </w:r>
    </w:p>
    <w:p w:rsidR="008F30AD" w:rsidRDefault="005E7630">
      <w:pPr>
        <w:pStyle w:val="Teksttreci20"/>
        <w:framePr w:w="6715" w:h="9191" w:hRule="exact" w:wrap="none" w:vAnchor="page" w:hAnchor="page" w:x="861" w:y="2360"/>
        <w:numPr>
          <w:ilvl w:val="0"/>
          <w:numId w:val="2"/>
        </w:numPr>
        <w:shd w:val="clear" w:color="auto" w:fill="auto"/>
        <w:tabs>
          <w:tab w:val="left" w:pos="567"/>
        </w:tabs>
        <w:spacing w:before="0"/>
        <w:ind w:firstLine="260"/>
      </w:pPr>
      <w:r>
        <w:t xml:space="preserve">Przymiotniki urobione z osnów rzeczownikowych i czasownikowych z pomocą złożonego przyrostka </w:t>
      </w:r>
      <w:r>
        <w:rPr>
          <w:rStyle w:val="Teksttreci2105ptKursywaOdstpy0pt"/>
        </w:rPr>
        <w:t>-ist-</w:t>
      </w:r>
      <w:r>
        <w:t xml:space="preserve"> (-ast-) wyrażają przedewszystkiem obfitość tego, co rzeczownik oznacza, jak np. </w:t>
      </w:r>
      <w:r>
        <w:rPr>
          <w:rStyle w:val="Teksttreci2105ptKursywaOdstpy0pt"/>
        </w:rPr>
        <w:t>kamienisty</w:t>
      </w:r>
      <w:r>
        <w:t xml:space="preserve">, </w:t>
      </w:r>
      <w:r>
        <w:rPr>
          <w:rStyle w:val="Teksttreci2105ptKursywaOdstpy0pt"/>
        </w:rPr>
        <w:t>ognisty</w:t>
      </w:r>
      <w:r>
        <w:t xml:space="preserve">, </w:t>
      </w:r>
      <w:r>
        <w:rPr>
          <w:rStyle w:val="Teksttreci2105ptKursywaOdstpy0pt"/>
        </w:rPr>
        <w:t>ciernisty, kwiecisty</w:t>
      </w:r>
      <w:r>
        <w:t xml:space="preserve">, </w:t>
      </w:r>
      <w:r>
        <w:rPr>
          <w:rStyle w:val="Teksttreci2105ptKursywaOdstpy0pt"/>
        </w:rPr>
        <w:t>dżdżysty, mglisty, barczysty, kościsty, mięsisty;</w:t>
      </w:r>
      <w:r>
        <w:t xml:space="preserve"> atoli kiedy mowa o metalach </w:t>
      </w:r>
      <w:r>
        <w:rPr>
          <w:rStyle w:val="Teksttreci2105ptKursywaOdstpy0pt"/>
        </w:rPr>
        <w:t>złocisty, srebrzysty</w:t>
      </w:r>
      <w:r>
        <w:t xml:space="preserve"> a nawet </w:t>
      </w:r>
      <w:r>
        <w:rPr>
          <w:rStyle w:val="Teksttreci2105ptKursywaOdstpy0pt"/>
        </w:rPr>
        <w:t xml:space="preserve">szklisty, </w:t>
      </w:r>
      <w:r>
        <w:t xml:space="preserve">wyrażają raczej niedostatek złota i srebra, a wskutek tego tylko </w:t>
      </w:r>
      <w:r>
        <w:rPr>
          <w:rStyle w:val="Teksttreci2Odstpy2pt"/>
        </w:rPr>
        <w:t>podobieństwo</w:t>
      </w:r>
      <w:r>
        <w:t xml:space="preserve"> do owych szlachetnych metali. Z tego stanowiska przymiotnik </w:t>
      </w:r>
      <w:r>
        <w:rPr>
          <w:rStyle w:val="Teksttreci2105ptKursywaOdstpy0pt"/>
        </w:rPr>
        <w:t>stalisty</w:t>
      </w:r>
      <w:r>
        <w:t xml:space="preserve"> da się obronić, lubo często się go nie napotyka.</w:t>
      </w:r>
    </w:p>
    <w:p w:rsidR="008F30AD" w:rsidRDefault="005E7630">
      <w:pPr>
        <w:pStyle w:val="Teksttreci20"/>
        <w:framePr w:w="6715" w:h="9191" w:hRule="exact" w:wrap="none" w:vAnchor="page" w:hAnchor="page" w:x="861" w:y="2360"/>
        <w:shd w:val="clear" w:color="auto" w:fill="auto"/>
        <w:spacing w:before="0"/>
        <w:ind w:firstLine="260"/>
      </w:pPr>
      <w:r>
        <w:rPr>
          <w:rStyle w:val="Teksttreci2105ptKursywaOdstpy0pt"/>
        </w:rPr>
        <w:t>Stalowy</w:t>
      </w:r>
      <w:r>
        <w:t xml:space="preserve"> oznacza istotnie: </w:t>
      </w:r>
      <w:r>
        <w:rPr>
          <w:rStyle w:val="Teksttreci2Odstpy2pt"/>
        </w:rPr>
        <w:t>zrobiony ze stali.</w:t>
      </w:r>
    </w:p>
    <w:p w:rsidR="008F30AD" w:rsidRDefault="008F30AD">
      <w:pPr>
        <w:rPr>
          <w:sz w:val="2"/>
          <w:szCs w:val="2"/>
        </w:rPr>
        <w:sectPr w:rsidR="008F30AD">
          <w:pgSz w:w="8400" w:h="11900"/>
          <w:pgMar w:top="360" w:right="360" w:bottom="360" w:left="360" w:header="0" w:footer="3" w:gutter="0"/>
          <w:cols w:space="720"/>
          <w:noEndnote/>
          <w:docGrid w:linePitch="360"/>
        </w:sectPr>
      </w:pPr>
    </w:p>
    <w:p w:rsidR="008F30AD" w:rsidRDefault="005E7630">
      <w:pPr>
        <w:pStyle w:val="Nagweklubstopka0"/>
        <w:framePr w:wrap="none" w:vAnchor="page" w:hAnchor="page" w:x="906" w:y="271"/>
        <w:shd w:val="clear" w:color="auto" w:fill="auto"/>
        <w:spacing w:line="180" w:lineRule="exact"/>
      </w:pPr>
      <w:r>
        <w:lastRenderedPageBreak/>
        <w:t>IV. 8.</w:t>
      </w:r>
    </w:p>
    <w:p w:rsidR="008F30AD" w:rsidRDefault="005E7630">
      <w:pPr>
        <w:pStyle w:val="Nagweklubstopka0"/>
        <w:framePr w:wrap="none" w:vAnchor="page" w:hAnchor="page" w:x="3158" w:y="247"/>
        <w:shd w:val="clear" w:color="auto" w:fill="auto"/>
        <w:spacing w:line="180" w:lineRule="exact"/>
      </w:pPr>
      <w:r>
        <w:t>PORADNIK JĘZYKOWY</w:t>
      </w:r>
    </w:p>
    <w:p w:rsidR="008F30AD" w:rsidRDefault="005E7630">
      <w:pPr>
        <w:pStyle w:val="Nagweklubstopka0"/>
        <w:framePr w:wrap="none" w:vAnchor="page" w:hAnchor="page" w:x="7281" w:y="227"/>
        <w:shd w:val="clear" w:color="auto" w:fill="auto"/>
        <w:spacing w:line="180" w:lineRule="exact"/>
      </w:pPr>
      <w:r>
        <w:t>117</w:t>
      </w:r>
    </w:p>
    <w:p w:rsidR="008F30AD" w:rsidRDefault="005E7630">
      <w:pPr>
        <w:pStyle w:val="Nagwek10"/>
        <w:framePr w:w="6710" w:h="10762" w:hRule="exact" w:wrap="none" w:vAnchor="page" w:hAnchor="page" w:x="863" w:y="769"/>
        <w:shd w:val="clear" w:color="auto" w:fill="auto"/>
        <w:spacing w:before="0" w:line="210" w:lineRule="exact"/>
        <w:ind w:firstLine="260"/>
      </w:pPr>
      <w:bookmarkStart w:id="6" w:name="bookmark5"/>
      <w:r>
        <w:t xml:space="preserve">Przymiotnik od nazwy wsi Stepki? </w:t>
      </w:r>
      <w:r>
        <w:rPr>
          <w:rStyle w:val="Nagwek110ptBezpogrubieniaOdstpy0pt"/>
        </w:rPr>
        <w:t xml:space="preserve">(Cz. </w:t>
      </w:r>
      <w:r>
        <w:t>D.)</w:t>
      </w:r>
      <w:bookmarkEnd w:id="6"/>
    </w:p>
    <w:p w:rsidR="008F30AD" w:rsidRDefault="005E7630">
      <w:pPr>
        <w:pStyle w:val="Teksttreci20"/>
        <w:framePr w:w="6710" w:h="10762" w:hRule="exact" w:wrap="none" w:vAnchor="page" w:hAnchor="page" w:x="863" w:y="769"/>
        <w:shd w:val="clear" w:color="auto" w:fill="auto"/>
        <w:spacing w:before="0" w:line="278" w:lineRule="exact"/>
        <w:ind w:firstLine="260"/>
      </w:pPr>
      <w:r>
        <w:t xml:space="preserve">Jak urobić przymiotnik od nazwy wsi: </w:t>
      </w:r>
      <w:r>
        <w:rPr>
          <w:rStyle w:val="Teksttreci2105ptKursywaOdstpy0pt"/>
        </w:rPr>
        <w:t>Stepki;</w:t>
      </w:r>
      <w:r>
        <w:t xml:space="preserve"> czy może być: </w:t>
      </w:r>
      <w:r>
        <w:rPr>
          <w:rStyle w:val="Teksttreci2105ptKursywaOdstpy0pt"/>
        </w:rPr>
        <w:t>stepkowiecki ?</w:t>
      </w:r>
    </w:p>
    <w:p w:rsidR="008F30AD" w:rsidRDefault="005E7630">
      <w:pPr>
        <w:pStyle w:val="Teksttreci20"/>
        <w:framePr w:w="6710" w:h="10762" w:hRule="exact" w:wrap="none" w:vAnchor="page" w:hAnchor="page" w:x="863" w:y="769"/>
        <w:numPr>
          <w:ilvl w:val="0"/>
          <w:numId w:val="2"/>
        </w:numPr>
        <w:shd w:val="clear" w:color="auto" w:fill="auto"/>
        <w:tabs>
          <w:tab w:val="left" w:pos="558"/>
        </w:tabs>
        <w:spacing w:before="0" w:after="124" w:line="259" w:lineRule="exact"/>
        <w:ind w:firstLine="260"/>
      </w:pPr>
      <w:r>
        <w:t xml:space="preserve">»Stepkowiecki« — byłby to przymiotnik do </w:t>
      </w:r>
      <w:r>
        <w:rPr>
          <w:rStyle w:val="Teksttreci2105ptKursywaOdstpy0pt"/>
        </w:rPr>
        <w:t>Stepkowiec</w:t>
      </w:r>
      <w:r>
        <w:t xml:space="preserve"> (1. lmn. </w:t>
      </w:r>
      <w:r>
        <w:rPr>
          <w:rStyle w:val="Teksttreci2105ptKursywaOdstpy0pt"/>
        </w:rPr>
        <w:t>Stepkowce</w:t>
      </w:r>
      <w:r>
        <w:t xml:space="preserve">); w tym razie może być od Stepki (osnowa: stepk-) tylko </w:t>
      </w:r>
      <w:r>
        <w:rPr>
          <w:rStyle w:val="Teksttreci2105ptKursywaOdstpy0pt"/>
        </w:rPr>
        <w:t>stepecki,</w:t>
      </w:r>
      <w:r>
        <w:t xml:space="preserve"> jak od </w:t>
      </w:r>
      <w:r>
        <w:rPr>
          <w:rStyle w:val="Teksttreci2105ptKursywaOdstpy0pt"/>
        </w:rPr>
        <w:t>Borki</w:t>
      </w:r>
      <w:r>
        <w:t xml:space="preserve"> — </w:t>
      </w:r>
      <w:r>
        <w:rPr>
          <w:rStyle w:val="Teksttreci2105ptKursywaOdstpy0pt"/>
        </w:rPr>
        <w:t>borecki, Laszki</w:t>
      </w:r>
      <w:r>
        <w:t xml:space="preserve"> — </w:t>
      </w:r>
      <w:r>
        <w:rPr>
          <w:rStyle w:val="Teksttreci2105ptKursywaOdstpy0pt"/>
        </w:rPr>
        <w:t>laszecki, Prostki</w:t>
      </w:r>
      <w:r>
        <w:t xml:space="preserve"> — </w:t>
      </w:r>
      <w:r>
        <w:rPr>
          <w:rStyle w:val="Teksttreci2105ptKursywaOdstpy0pt"/>
        </w:rPr>
        <w:t>prostacki</w:t>
      </w:r>
      <w:r>
        <w:t xml:space="preserve"> itp. [Formacya: *stepk-isk-i = stepczski = stepcki = </w:t>
      </w:r>
      <w:r>
        <w:rPr>
          <w:lang w:val="en-US" w:eastAsia="en-US" w:bidi="en-US"/>
        </w:rPr>
        <w:t xml:space="preserve">stepecki </w:t>
      </w:r>
      <w:r>
        <w:t>= stepecki].</w:t>
      </w:r>
    </w:p>
    <w:p w:rsidR="008F30AD" w:rsidRDefault="005E7630">
      <w:pPr>
        <w:pStyle w:val="Nagwek10"/>
        <w:framePr w:w="6710" w:h="10762" w:hRule="exact" w:wrap="none" w:vAnchor="page" w:hAnchor="page" w:x="863" w:y="769"/>
        <w:shd w:val="clear" w:color="auto" w:fill="auto"/>
        <w:spacing w:before="0"/>
        <w:ind w:firstLine="260"/>
      </w:pPr>
      <w:bookmarkStart w:id="7" w:name="bookmark6"/>
      <w:r>
        <w:t xml:space="preserve">Upełnomocniony </w:t>
      </w:r>
      <w:r>
        <w:rPr>
          <w:rStyle w:val="Nagwek110ptBezpogrubieniaOdstpy0pt"/>
        </w:rPr>
        <w:t xml:space="preserve">czy </w:t>
      </w:r>
      <w:r>
        <w:t xml:space="preserve">umocowany </w:t>
      </w:r>
      <w:r>
        <w:rPr>
          <w:rStyle w:val="Nagwek110ptBezpogrubieniaOdstpy0pt"/>
        </w:rPr>
        <w:t>? (Cz. D.)</w:t>
      </w:r>
      <w:bookmarkEnd w:id="7"/>
    </w:p>
    <w:p w:rsidR="008F30AD" w:rsidRDefault="005E7630">
      <w:pPr>
        <w:pStyle w:val="Teksttreci50"/>
        <w:framePr w:w="6710" w:h="10762" w:hRule="exact" w:wrap="none" w:vAnchor="page" w:hAnchor="page" w:x="863" w:y="769"/>
        <w:shd w:val="clear" w:color="auto" w:fill="auto"/>
        <w:ind w:firstLine="260"/>
      </w:pPr>
      <w:r>
        <w:rPr>
          <w:rStyle w:val="Teksttreci510ptBezkursywyOdstpy0pt"/>
        </w:rPr>
        <w:t xml:space="preserve">Jak lepiej mówić: </w:t>
      </w:r>
      <w:r>
        <w:t>upełnomocniony</w:t>
      </w:r>
      <w:r>
        <w:rPr>
          <w:rStyle w:val="Teksttreci510ptBezkursywyOdstpy0pt"/>
        </w:rPr>
        <w:t xml:space="preserve"> czy </w:t>
      </w:r>
      <w:r>
        <w:t>umocowany?</w:t>
      </w:r>
    </w:p>
    <w:p w:rsidR="008F30AD" w:rsidRDefault="005E7630">
      <w:pPr>
        <w:pStyle w:val="Teksttreci20"/>
        <w:framePr w:w="6710" w:h="10762" w:hRule="exact" w:wrap="none" w:vAnchor="page" w:hAnchor="page" w:x="863" w:y="769"/>
        <w:numPr>
          <w:ilvl w:val="0"/>
          <w:numId w:val="2"/>
        </w:numPr>
        <w:shd w:val="clear" w:color="auto" w:fill="auto"/>
        <w:tabs>
          <w:tab w:val="left" w:pos="562"/>
        </w:tabs>
        <w:spacing w:before="0" w:after="120"/>
        <w:ind w:firstLine="260"/>
      </w:pPr>
      <w:r>
        <w:t>Używa się jednego i drugiego; nam się drugi imiesłów wydaje lepszy, bo prostszy i zrozumialszy.</w:t>
      </w:r>
    </w:p>
    <w:p w:rsidR="008F30AD" w:rsidRDefault="005E7630">
      <w:pPr>
        <w:pStyle w:val="Nagwek10"/>
        <w:framePr w:w="6710" w:h="10762" w:hRule="exact" w:wrap="none" w:vAnchor="page" w:hAnchor="page" w:x="863" w:y="769"/>
        <w:shd w:val="clear" w:color="auto" w:fill="auto"/>
        <w:spacing w:before="0"/>
        <w:ind w:firstLine="260"/>
      </w:pPr>
      <w:bookmarkStart w:id="8" w:name="bookmark7"/>
      <w:r>
        <w:t xml:space="preserve">Krajać </w:t>
      </w:r>
      <w:r>
        <w:rPr>
          <w:rStyle w:val="Nagwek110ptBezpogrubieniaOdstpy0pt"/>
        </w:rPr>
        <w:t xml:space="preserve">czy </w:t>
      </w:r>
      <w:r>
        <w:t xml:space="preserve">kroić? </w:t>
      </w:r>
      <w:r>
        <w:rPr>
          <w:rStyle w:val="Nagwek110ptBezpogrubieniaOdstpy0pt"/>
        </w:rPr>
        <w:t>(Cz. D.)</w:t>
      </w:r>
      <w:bookmarkEnd w:id="8"/>
    </w:p>
    <w:p w:rsidR="008F30AD" w:rsidRDefault="005E7630">
      <w:pPr>
        <w:pStyle w:val="Teksttreci20"/>
        <w:framePr w:w="6710" w:h="10762" w:hRule="exact" w:wrap="none" w:vAnchor="page" w:hAnchor="page" w:x="863" w:y="769"/>
        <w:numPr>
          <w:ilvl w:val="0"/>
          <w:numId w:val="2"/>
        </w:numPr>
        <w:shd w:val="clear" w:color="auto" w:fill="auto"/>
        <w:tabs>
          <w:tab w:val="left" w:pos="562"/>
        </w:tabs>
        <w:spacing w:before="0" w:after="120"/>
        <w:ind w:firstLine="260"/>
      </w:pPr>
      <w:r>
        <w:rPr>
          <w:rStyle w:val="Teksttreci2105ptKursywaOdstpy0pt"/>
        </w:rPr>
        <w:t>Krajać</w:t>
      </w:r>
      <w:r>
        <w:t xml:space="preserve"> w stosunku do </w:t>
      </w:r>
      <w:r>
        <w:rPr>
          <w:rStyle w:val="Teksttreci2105ptKursywaOdstpy0pt"/>
        </w:rPr>
        <w:t>kroić</w:t>
      </w:r>
      <w:r>
        <w:t xml:space="preserve"> jest formą częstotliwą do formy niedokonanej. Forma </w:t>
      </w:r>
      <w:r>
        <w:rPr>
          <w:rStyle w:val="Teksttreci2105ptKursywaOdstpy0pt"/>
        </w:rPr>
        <w:t>kroić</w:t>
      </w:r>
      <w:r>
        <w:t xml:space="preserve"> straciła jednak swe pierwotne znaczenie i używana jest tylko w złożeniach (odkroić, przekroić,' przykroić, rozkroić, wykroić), które mają znaczenie dokonanej czynności. Skoro tedy formy te nie są równoznaczne, nie można ich zamieniać, ale </w:t>
      </w:r>
      <w:r>
        <w:rPr>
          <w:rStyle w:val="Teksttreci2105ptKursywaOdstpy0pt"/>
        </w:rPr>
        <w:t>krajać</w:t>
      </w:r>
      <w:r>
        <w:t xml:space="preserve"> mówić o czynności powtarzającej się, </w:t>
      </w:r>
      <w:r>
        <w:rPr>
          <w:rStyle w:val="Teksttreci2105ptKursywaOdstpy0pt"/>
        </w:rPr>
        <w:t>kroić</w:t>
      </w:r>
      <w:r>
        <w:t xml:space="preserve"> w złożeniach o czynności dokonanej. (Wyjątkowo w przenośnem znaczeniu używa się </w:t>
      </w:r>
      <w:r>
        <w:rPr>
          <w:rStyle w:val="Teksttreci2105ptKursywaOdstpy0pt"/>
        </w:rPr>
        <w:t>kroić</w:t>
      </w:r>
      <w:r>
        <w:t xml:space="preserve"> jako formy pojedynczej w znaczeniu niedokonanem: »on </w:t>
      </w:r>
      <w:r>
        <w:rPr>
          <w:rStyle w:val="Teksttreci2105ptKursywaOdstpy0pt"/>
        </w:rPr>
        <w:t>kroi</w:t>
      </w:r>
      <w:r>
        <w:t xml:space="preserve"> na wielkiego pana«).</w:t>
      </w:r>
    </w:p>
    <w:p w:rsidR="008F30AD" w:rsidRDefault="005E7630">
      <w:pPr>
        <w:pStyle w:val="Nagwek10"/>
        <w:framePr w:w="6710" w:h="10762" w:hRule="exact" w:wrap="none" w:vAnchor="page" w:hAnchor="page" w:x="863" w:y="769"/>
        <w:shd w:val="clear" w:color="auto" w:fill="auto"/>
        <w:spacing w:before="0"/>
        <w:ind w:firstLine="260"/>
      </w:pPr>
      <w:bookmarkStart w:id="9" w:name="bookmark8"/>
      <w:r>
        <w:t xml:space="preserve">Kulać </w:t>
      </w:r>
      <w:r>
        <w:rPr>
          <w:rStyle w:val="Nagwek110ptBezpogrubieniaOdstpy0pt"/>
        </w:rPr>
        <w:t xml:space="preserve">czy </w:t>
      </w:r>
      <w:r>
        <w:t xml:space="preserve">kuleć, kula </w:t>
      </w:r>
      <w:r>
        <w:rPr>
          <w:rStyle w:val="Nagwek110ptBezpogrubieniaOdstpy0pt"/>
        </w:rPr>
        <w:t xml:space="preserve">czy </w:t>
      </w:r>
      <w:r>
        <w:t xml:space="preserve">kuleje? </w:t>
      </w:r>
      <w:r>
        <w:rPr>
          <w:rStyle w:val="Nagwek110ptBezpogrubieniaOdstpy0pt"/>
        </w:rPr>
        <w:t>(Cz. D.)</w:t>
      </w:r>
      <w:bookmarkEnd w:id="9"/>
    </w:p>
    <w:p w:rsidR="008F30AD" w:rsidRDefault="005E7630">
      <w:pPr>
        <w:pStyle w:val="Teksttreci20"/>
        <w:framePr w:w="6710" w:h="10762" w:hRule="exact" w:wrap="none" w:vAnchor="page" w:hAnchor="page" w:x="863" w:y="769"/>
        <w:numPr>
          <w:ilvl w:val="0"/>
          <w:numId w:val="2"/>
        </w:numPr>
        <w:shd w:val="clear" w:color="auto" w:fill="auto"/>
        <w:tabs>
          <w:tab w:val="left" w:pos="803"/>
        </w:tabs>
        <w:spacing w:before="0" w:after="120"/>
        <w:ind w:firstLine="260"/>
      </w:pPr>
      <w:r>
        <w:t xml:space="preserve">Tylko </w:t>
      </w:r>
      <w:r>
        <w:rPr>
          <w:rStyle w:val="Teksttreci2105ptKursywaOdstpy0pt"/>
        </w:rPr>
        <w:t>kuleć</w:t>
      </w:r>
      <w:r>
        <w:t xml:space="preserve"> — </w:t>
      </w:r>
      <w:r>
        <w:rPr>
          <w:rStyle w:val="Teksttreci2105ptKursywaOdstpy0pt"/>
        </w:rPr>
        <w:t>kuleje;</w:t>
      </w:r>
      <w:r>
        <w:t xml:space="preserve"> forma </w:t>
      </w:r>
      <w:r>
        <w:rPr>
          <w:rStyle w:val="Teksttreci2105ptKursywaOdstpy0pt"/>
        </w:rPr>
        <w:t>kulać</w:t>
      </w:r>
      <w:r>
        <w:t xml:space="preserve"> — </w:t>
      </w:r>
      <w:r>
        <w:rPr>
          <w:rStyle w:val="Teksttreci2105ptKursywaOdstpy0pt"/>
        </w:rPr>
        <w:t>kula</w:t>
      </w:r>
      <w:r>
        <w:t xml:space="preserve"> jest prowincyonalizmem, utworzonym pod wpływem takich postaci, jak </w:t>
      </w:r>
      <w:r>
        <w:rPr>
          <w:rStyle w:val="Teksttreci2105ptKursywaOdstpy0pt"/>
        </w:rPr>
        <w:t>kulas</w:t>
      </w:r>
      <w:r>
        <w:t xml:space="preserve">, </w:t>
      </w:r>
      <w:r>
        <w:rPr>
          <w:rStyle w:val="Teksttreci2105ptKursywaOdstpy0pt"/>
        </w:rPr>
        <w:t>kulawy.</w:t>
      </w:r>
    </w:p>
    <w:p w:rsidR="008F30AD" w:rsidRDefault="005E7630">
      <w:pPr>
        <w:pStyle w:val="Nagwek10"/>
        <w:framePr w:w="6710" w:h="10762" w:hRule="exact" w:wrap="none" w:vAnchor="page" w:hAnchor="page" w:x="863" w:y="769"/>
        <w:shd w:val="clear" w:color="auto" w:fill="auto"/>
        <w:spacing w:before="0"/>
        <w:ind w:firstLine="260"/>
      </w:pPr>
      <w:bookmarkStart w:id="10" w:name="bookmark9"/>
      <w:r>
        <w:t xml:space="preserve">Odmiana nazwiska: Leo. </w:t>
      </w:r>
      <w:r>
        <w:rPr>
          <w:rStyle w:val="Nagwek110ptBezpogrubieniaOdstpy0pt"/>
        </w:rPr>
        <w:t>(A. K.)</w:t>
      </w:r>
      <w:bookmarkEnd w:id="10"/>
    </w:p>
    <w:p w:rsidR="008F30AD" w:rsidRDefault="005E7630">
      <w:pPr>
        <w:pStyle w:val="Teksttreci20"/>
        <w:framePr w:w="6710" w:h="10762" w:hRule="exact" w:wrap="none" w:vAnchor="page" w:hAnchor="page" w:x="863" w:y="769"/>
        <w:shd w:val="clear" w:color="auto" w:fill="auto"/>
        <w:spacing w:before="0"/>
        <w:ind w:firstLine="260"/>
      </w:pPr>
      <w:r>
        <w:t>Jak należy odmieniać nazwisko nowego prezydenta miasta Dra Leo: Czy: Leo, Lei i t. d. (jak Fredro), czy Leo, Lea, Leowi; czy Leo, Leona, Leonowi; czy wreszcie wcale nie odmieniać i pisać: Dr Leo, Dra Leo, Drowi Leo i t. d.</w:t>
      </w:r>
    </w:p>
    <w:p w:rsidR="008F30AD" w:rsidRDefault="005E7630">
      <w:pPr>
        <w:pStyle w:val="Teksttreci20"/>
        <w:framePr w:w="6710" w:h="10762" w:hRule="exact" w:wrap="none" w:vAnchor="page" w:hAnchor="page" w:x="863" w:y="769"/>
        <w:numPr>
          <w:ilvl w:val="0"/>
          <w:numId w:val="2"/>
        </w:numPr>
        <w:shd w:val="clear" w:color="auto" w:fill="auto"/>
        <w:tabs>
          <w:tab w:val="left" w:pos="558"/>
        </w:tabs>
        <w:spacing w:before="0"/>
        <w:ind w:firstLine="260"/>
      </w:pPr>
      <w:r>
        <w:t xml:space="preserve">Zdaje się na pozór, że Leo powinnoby się odmieniać jak </w:t>
      </w:r>
      <w:r>
        <w:rPr>
          <w:rStyle w:val="Teksttreci2Odstpy2pt"/>
        </w:rPr>
        <w:t>Fredro,</w:t>
      </w:r>
      <w:r>
        <w:t xml:space="preserve"> skoro są równego typu: mają taką samą końcówkę w 1. przyp. 1. poj., oznaczają obydwa nazwiska osób, a więc tworzą i wewnętrznie i zewnętrznie tę samą kategoryę. A przecież </w:t>
      </w:r>
      <w:r>
        <w:rPr>
          <w:rStyle w:val="Teksttreci2Odstpy2pt"/>
        </w:rPr>
        <w:t>nikt</w:t>
      </w:r>
      <w:r>
        <w:t xml:space="preserve"> nie napisze w 2. 1. poj. </w:t>
      </w:r>
      <w:r>
        <w:rPr>
          <w:rStyle w:val="Teksttreci2Odstpy2pt"/>
        </w:rPr>
        <w:t xml:space="preserve">Lei, czy </w:t>
      </w:r>
      <w:r w:rsidRPr="00F46658">
        <w:rPr>
          <w:rStyle w:val="Teksttreci2Odstpy2pt"/>
          <w:lang w:eastAsia="en-US" w:bidi="en-US"/>
        </w:rPr>
        <w:t>Ley,</w:t>
      </w:r>
      <w:r w:rsidRPr="00F46658">
        <w:rPr>
          <w:lang w:eastAsia="en-US" w:bidi="en-US"/>
        </w:rPr>
        <w:t xml:space="preserve"> </w:t>
      </w:r>
      <w:r>
        <w:t xml:space="preserve">w 3. </w:t>
      </w:r>
      <w:r>
        <w:rPr>
          <w:rStyle w:val="Teksttreci2Odstpy2pt"/>
        </w:rPr>
        <w:t>Lee</w:t>
      </w:r>
      <w:r>
        <w:t xml:space="preserve"> (jak </w:t>
      </w:r>
      <w:r>
        <w:rPr>
          <w:rStyle w:val="Teksttreci2Odstpy2pt"/>
        </w:rPr>
        <w:t>Fredrze), w 4. Leę (Fredrę) lub w 7. w Lee (we Fredrze),</w:t>
      </w:r>
      <w:r>
        <w:t xml:space="preserve"> bo stoi temu na przeszkodzie samogłoska przed samogłoską w przeciwieństwie do Styl-o, Ponik</w:t>
      </w:r>
      <w:r>
        <w:rPr>
          <w:rStyle w:val="PogrubienieTeksttreci2105ptOdstpy0pt"/>
        </w:rPr>
        <w:t xml:space="preserve">ł </w:t>
      </w:r>
      <w:r>
        <w:t xml:space="preserve">- o, Uziembł - o, </w:t>
      </w:r>
      <w:r>
        <w:rPr>
          <w:rStyle w:val="Teksttreci2Odstpy2pt"/>
        </w:rPr>
        <w:t>Fredr-o, Orzeszk-o</w:t>
      </w:r>
      <w:r>
        <w:t xml:space="preserve"> i t. p.</w:t>
      </w:r>
    </w:p>
    <w:p w:rsidR="008F30AD" w:rsidRDefault="005E7630">
      <w:pPr>
        <w:pStyle w:val="Teksttreci20"/>
        <w:framePr w:w="6710" w:h="10762" w:hRule="exact" w:wrap="none" w:vAnchor="page" w:hAnchor="page" w:x="863" w:y="769"/>
        <w:shd w:val="clear" w:color="auto" w:fill="auto"/>
        <w:spacing w:before="0"/>
        <w:ind w:firstLine="260"/>
      </w:pPr>
      <w:r>
        <w:t>Ta tedy odmiana jest niemożliwa, a niemożliwa jest również:</w:t>
      </w:r>
    </w:p>
    <w:p w:rsidR="008F30AD" w:rsidRDefault="008F30AD">
      <w:pPr>
        <w:rPr>
          <w:sz w:val="2"/>
          <w:szCs w:val="2"/>
        </w:rPr>
        <w:sectPr w:rsidR="008F30AD">
          <w:pgSz w:w="8400" w:h="11900"/>
          <w:pgMar w:top="360" w:right="360" w:bottom="360" w:left="360" w:header="0" w:footer="3" w:gutter="0"/>
          <w:cols w:space="720"/>
          <w:noEndnote/>
          <w:docGrid w:linePitch="360"/>
        </w:sectPr>
      </w:pPr>
    </w:p>
    <w:p w:rsidR="008F30AD" w:rsidRDefault="005E7630">
      <w:pPr>
        <w:pStyle w:val="Nagweklubstopka30"/>
        <w:framePr w:wrap="none" w:vAnchor="page" w:hAnchor="page" w:x="892" w:y="256"/>
        <w:shd w:val="clear" w:color="auto" w:fill="auto"/>
        <w:spacing w:line="180" w:lineRule="exact"/>
      </w:pPr>
      <w:r>
        <w:lastRenderedPageBreak/>
        <w:t>118</w:t>
      </w:r>
    </w:p>
    <w:p w:rsidR="008F30AD" w:rsidRDefault="005E7630">
      <w:pPr>
        <w:pStyle w:val="Nagweklubstopka0"/>
        <w:framePr w:wrap="none" w:vAnchor="page" w:hAnchor="page" w:x="3201" w:y="261"/>
        <w:shd w:val="clear" w:color="auto" w:fill="auto"/>
        <w:spacing w:line="180" w:lineRule="exact"/>
      </w:pPr>
      <w:r>
        <w:t>PORADNIK JĘZYKOWY</w:t>
      </w:r>
    </w:p>
    <w:p w:rsidR="008F30AD" w:rsidRDefault="005E7630">
      <w:pPr>
        <w:pStyle w:val="Nagweklubstopka0"/>
        <w:framePr w:wrap="none" w:vAnchor="page" w:hAnchor="page" w:x="7074" w:y="271"/>
        <w:shd w:val="clear" w:color="auto" w:fill="auto"/>
        <w:spacing w:line="180" w:lineRule="exact"/>
      </w:pPr>
      <w:r>
        <w:t>IV. 8.</w:t>
      </w:r>
    </w:p>
    <w:p w:rsidR="008F30AD" w:rsidRDefault="005E7630">
      <w:pPr>
        <w:pStyle w:val="Teksttreci20"/>
        <w:framePr w:w="6710" w:h="10806" w:hRule="exact" w:wrap="none" w:vAnchor="page" w:hAnchor="page" w:x="863" w:y="745"/>
        <w:shd w:val="clear" w:color="auto" w:fill="auto"/>
        <w:spacing w:before="0"/>
      </w:pPr>
      <w:r>
        <w:rPr>
          <w:rStyle w:val="Teksttreci2Odstpy2pt"/>
        </w:rPr>
        <w:t>Leona, Leonowi</w:t>
      </w:r>
      <w:r>
        <w:t xml:space="preserve"> i t. d., bo 1. lpoj. nie brzmi </w:t>
      </w:r>
      <w:r>
        <w:rPr>
          <w:rStyle w:val="Teksttreci2Odstpy2pt"/>
        </w:rPr>
        <w:t>Leon,</w:t>
      </w:r>
      <w:r>
        <w:t xml:space="preserve"> lecz </w:t>
      </w:r>
      <w:r>
        <w:rPr>
          <w:rStyle w:val="Teksttreci2Odstpy2pt"/>
        </w:rPr>
        <w:t xml:space="preserve">Leo, </w:t>
      </w:r>
      <w:r>
        <w:t xml:space="preserve">a nadto formy: </w:t>
      </w:r>
      <w:r>
        <w:rPr>
          <w:rStyle w:val="Teksttreci2Odstpy2pt"/>
        </w:rPr>
        <w:t>Leona, Leonowi</w:t>
      </w:r>
      <w:r>
        <w:t xml:space="preserve"> wywołują w nas nieuchronnie pojęcie imienia chrzestnego. Wprawdzie pod silnym wpływem języka łacińskiego i szkoły mówimy </w:t>
      </w:r>
      <w:r>
        <w:rPr>
          <w:rStyle w:val="Teksttreci2Odstpy2pt"/>
        </w:rPr>
        <w:t>Cycerona, Cyceronowi,</w:t>
      </w:r>
      <w:r>
        <w:t xml:space="preserve"> a 1. lpoj. </w:t>
      </w:r>
      <w:r>
        <w:rPr>
          <w:lang w:val="ru-RU" w:eastAsia="ru-RU" w:bidi="ru-RU"/>
        </w:rPr>
        <w:t>С</w:t>
      </w:r>
      <w:r>
        <w:rPr>
          <w:lang w:val="fr-FR" w:eastAsia="fr-FR" w:bidi="fr-FR"/>
        </w:rPr>
        <w:t>y</w:t>
      </w:r>
      <w:r>
        <w:t xml:space="preserve">cero, nie </w:t>
      </w:r>
      <w:r>
        <w:rPr>
          <w:rStyle w:val="Teksttreci2Odstpy2pt"/>
        </w:rPr>
        <w:t>Cyceron,</w:t>
      </w:r>
      <w:r>
        <w:t xml:space="preserve"> jakby hyc powinno, ale też ten przydomek rzymski nie wchodzi w kolizyę z żadnem imieniem chrzestnem.</w:t>
      </w:r>
    </w:p>
    <w:p w:rsidR="008F30AD" w:rsidRDefault="005E7630">
      <w:pPr>
        <w:pStyle w:val="Teksttreci20"/>
        <w:framePr w:w="6710" w:h="10806" w:hRule="exact" w:wrap="none" w:vAnchor="page" w:hAnchor="page" w:x="863" w:y="745"/>
        <w:shd w:val="clear" w:color="auto" w:fill="auto"/>
        <w:spacing w:before="0"/>
        <w:ind w:firstLine="260"/>
      </w:pPr>
      <w:r>
        <w:t xml:space="preserve">Pozostaje do wyboru albo nieodmienianie, albo odmiana mieszana. Znam ludzi poważnych, którzy w takich razach wolą raczej pozostawić nazwę nieodmienną, aniżeli tworzyć formy niezgodne z ogólnemi zasadami deklinacyi. Powołują się przytem na nazwy takie, jak </w:t>
      </w:r>
      <w:r>
        <w:rPr>
          <w:rStyle w:val="Teksttreci2Odstpy2pt"/>
        </w:rPr>
        <w:t>Borneo, Ohio, Rio Janeiro</w:t>
      </w:r>
      <w:r>
        <w:t xml:space="preserve"> i t. p. i twierdzą nie bez słuszności, że skoro tych nazw nie odmieniamy, nie odmieniajmy i nazwiska </w:t>
      </w:r>
      <w:r>
        <w:rPr>
          <w:rStyle w:val="Teksttreci2Odstpy2pt"/>
        </w:rPr>
        <w:t>Leo.</w:t>
      </w:r>
      <w:r>
        <w:t xml:space="preserve"> Z tą zasadą godzi się nawet historya naszego języka, w której widzimy wiele imion własnych obcych nieodmiennych (dość sobie przypomnieć ów ustęp z Pisma św. w przekładzie Wujka, gdzie jest genealogia Chrystusa Pana), pomimo wyraźnej i to silnej tendencyi przyswajania wszelkich pierwiastków obcych. Ta to siła psychiczna języka sprawia, że pomimo trudności odmieniamy nazwisko </w:t>
      </w:r>
      <w:r>
        <w:rPr>
          <w:rStyle w:val="Teksttreci2Odstpy2pt"/>
        </w:rPr>
        <w:t>Leo,</w:t>
      </w:r>
      <w:r>
        <w:t xml:space="preserve"> dając mu w 2. i 4. l. poj. formę Lea (jak oko — oka), w 3. l. poj. Leowi (jak </w:t>
      </w:r>
      <w:r>
        <w:rPr>
          <w:rStyle w:val="Teksttreci2Odstpy2pt"/>
        </w:rPr>
        <w:t>synowi,</w:t>
      </w:r>
      <w:r>
        <w:t xml:space="preserve"> a więc znowu podług innego typu); te to dwie formy utarły się już dosyć i nie rażą nawet delikatnego poczucia. Kwestya tylko, czy w tym samym kierunku idąc dalej możemy użyć form 6. l. </w:t>
      </w:r>
      <w:r>
        <w:rPr>
          <w:lang w:val="cs-CZ" w:eastAsia="cs-CZ" w:bidi="cs-CZ"/>
        </w:rPr>
        <w:t xml:space="preserve">poj. </w:t>
      </w:r>
      <w:r>
        <w:rPr>
          <w:rStyle w:val="Teksttreci2Odstpy2pt"/>
          <w:lang w:val="cs-CZ" w:eastAsia="cs-CZ" w:bidi="cs-CZ"/>
        </w:rPr>
        <w:t>Leem</w:t>
      </w:r>
      <w:r>
        <w:rPr>
          <w:lang w:val="cs-CZ" w:eastAsia="cs-CZ" w:bidi="cs-CZ"/>
        </w:rPr>
        <w:t xml:space="preserve"> </w:t>
      </w:r>
      <w:r>
        <w:t xml:space="preserve">i 7. l. </w:t>
      </w:r>
      <w:r>
        <w:rPr>
          <w:lang w:val="cs-CZ" w:eastAsia="cs-CZ" w:bidi="cs-CZ"/>
        </w:rPr>
        <w:t xml:space="preserve">poj. </w:t>
      </w:r>
      <w:r>
        <w:t xml:space="preserve">w </w:t>
      </w:r>
      <w:r>
        <w:rPr>
          <w:rStyle w:val="Teksttreci2Odstpy2pt"/>
        </w:rPr>
        <w:t>Leu?</w:t>
      </w:r>
      <w:r>
        <w:t xml:space="preserve"> Formy te stoją na równi z odmianą podług wzoru </w:t>
      </w:r>
      <w:r>
        <w:rPr>
          <w:rStyle w:val="Teksttreci2Odstpy2pt"/>
        </w:rPr>
        <w:t>Fredro;</w:t>
      </w:r>
      <w:r>
        <w:t xml:space="preserve"> odrzuciliśmy tamte, nie możemy i tych przyjąć, tem więcej, że ich dotąd nie użył nikt prawie.</w:t>
      </w:r>
    </w:p>
    <w:p w:rsidR="008F30AD" w:rsidRDefault="005E7630">
      <w:pPr>
        <w:pStyle w:val="Teksttreci20"/>
        <w:framePr w:w="6710" w:h="10806" w:hRule="exact" w:wrap="none" w:vAnchor="page" w:hAnchor="page" w:x="863" w:y="745"/>
        <w:shd w:val="clear" w:color="auto" w:fill="auto"/>
        <w:spacing w:before="0"/>
        <w:ind w:firstLine="260"/>
      </w:pPr>
      <w:r>
        <w:t>Cóż tedy zrobić?</w:t>
      </w:r>
    </w:p>
    <w:p w:rsidR="008F30AD" w:rsidRDefault="005E7630">
      <w:pPr>
        <w:pStyle w:val="Teksttreci20"/>
        <w:framePr w:w="6710" w:h="10806" w:hRule="exact" w:wrap="none" w:vAnchor="page" w:hAnchor="page" w:x="863" w:y="745"/>
        <w:shd w:val="clear" w:color="auto" w:fill="auto"/>
        <w:spacing w:before="0" w:after="240"/>
        <w:ind w:firstLine="260"/>
      </w:pPr>
      <w:r>
        <w:t xml:space="preserve">Skoro niema jednej niewzruszonej zasady, więc albo nie odmieniajmy konsekwentnie nazwiska </w:t>
      </w:r>
      <w:r>
        <w:rPr>
          <w:rStyle w:val="Teksttreci2Odstpy2pt"/>
        </w:rPr>
        <w:t>Leo,</w:t>
      </w:r>
      <w:r>
        <w:t xml:space="preserve"> dając ten przywilej imieniu chrzestnemu lub tytułowi (Juliusza Leo, Doktora Leo), albo używajmy form odmiany mięszanej </w:t>
      </w:r>
      <w:r>
        <w:rPr>
          <w:rStyle w:val="Teksttreci2Odstpy2pt"/>
        </w:rPr>
        <w:t>(Lea,</w:t>
      </w:r>
      <w:r>
        <w:t xml:space="preserve"> </w:t>
      </w:r>
      <w:r>
        <w:rPr>
          <w:rStyle w:val="Teksttreci2Odstpy2pt"/>
        </w:rPr>
        <w:t>Leo</w:t>
      </w:r>
      <w:r>
        <w:t>wi) o ile się utarły, a pozostawmy bezwiednej twórczości językowej, czy wytworzy i formy 6. i 7. przypadka, skoro ich gramatyk utworzyć nie umie.</w:t>
      </w:r>
    </w:p>
    <w:p w:rsidR="008F30AD" w:rsidRDefault="005E7630">
      <w:pPr>
        <w:pStyle w:val="Teksttreci20"/>
        <w:framePr w:w="6710" w:h="10806" w:hRule="exact" w:wrap="none" w:vAnchor="page" w:hAnchor="page" w:x="863" w:y="745"/>
        <w:shd w:val="clear" w:color="auto" w:fill="auto"/>
        <w:spacing w:before="0"/>
        <w:ind w:firstLine="260"/>
      </w:pPr>
      <w:r>
        <w:rPr>
          <w:rStyle w:val="PogrubienieTeksttreci2105ptOdstpy0pt"/>
        </w:rPr>
        <w:t xml:space="preserve">Zakopać </w:t>
      </w:r>
      <w:r>
        <w:t xml:space="preserve">czy </w:t>
      </w:r>
      <w:r>
        <w:rPr>
          <w:rStyle w:val="PogrubienieTeksttreci2105ptOdstpy0pt"/>
        </w:rPr>
        <w:t xml:space="preserve">pokopać </w:t>
      </w:r>
      <w:r>
        <w:t>? (Ad. St ).</w:t>
      </w:r>
    </w:p>
    <w:p w:rsidR="008F30AD" w:rsidRDefault="005E7630">
      <w:pPr>
        <w:pStyle w:val="Teksttreci20"/>
        <w:framePr w:w="6710" w:h="10806" w:hRule="exact" w:wrap="none" w:vAnchor="page" w:hAnchor="page" w:x="863" w:y="745"/>
        <w:shd w:val="clear" w:color="auto" w:fill="auto"/>
        <w:spacing w:before="0"/>
        <w:ind w:firstLine="260"/>
      </w:pPr>
      <w:r>
        <w:t>"Zakop tutaj« — zamiast: »pokop tutaj trochę«. Słyszałem, jak dwaj taksatorowie Towarzystwa Kredytowego Ziemskiego taki wydawali rozkaz towarzyszącemu im robotnikowi, gdy chcieli poznać gatunek ziemi. To pierwsze wyrażenie raziło bardzo moje poczucie właściwości wyrażeń w mowie rodzinnej.</w:t>
      </w:r>
    </w:p>
    <w:p w:rsidR="008F30AD" w:rsidRDefault="005E7630">
      <w:pPr>
        <w:pStyle w:val="Teksttreci20"/>
        <w:framePr w:w="6710" w:h="10806" w:hRule="exact" w:wrap="none" w:vAnchor="page" w:hAnchor="page" w:x="863" w:y="745"/>
        <w:shd w:val="clear" w:color="auto" w:fill="auto"/>
        <w:spacing w:before="0"/>
        <w:ind w:firstLine="260"/>
      </w:pPr>
      <w:r>
        <w:t xml:space="preserve">— Bardzo słusznie, bo przedrostek </w:t>
      </w:r>
      <w:r>
        <w:rPr>
          <w:rStyle w:val="Teksttreci2105ptKursywaOdstpy0pt"/>
        </w:rPr>
        <w:t>za-</w:t>
      </w:r>
      <w:r>
        <w:t xml:space="preserve"> przy czasowniku </w:t>
      </w:r>
      <w:r>
        <w:rPr>
          <w:rStyle w:val="Teksttreci2105ptKursywaOdstpy0pt"/>
        </w:rPr>
        <w:t xml:space="preserve">kopać </w:t>
      </w:r>
      <w:r>
        <w:t xml:space="preserve">nadaje mu znaczenie dokonania czynności, a więc </w:t>
      </w:r>
      <w:r>
        <w:rPr>
          <w:rStyle w:val="Teksttreci2105ptKursywaOdstpy0pt"/>
        </w:rPr>
        <w:t>kopał</w:t>
      </w:r>
      <w:r>
        <w:t xml:space="preserve"> — </w:t>
      </w:r>
      <w:r>
        <w:rPr>
          <w:rStyle w:val="Teksttreci2105ptKursywaOdstpy0pt"/>
        </w:rPr>
        <w:t>zakopał</w:t>
      </w:r>
      <w:r>
        <w:t>,</w:t>
      </w:r>
    </w:p>
    <w:p w:rsidR="008F30AD" w:rsidRDefault="008F30AD">
      <w:pPr>
        <w:rPr>
          <w:sz w:val="2"/>
          <w:szCs w:val="2"/>
        </w:rPr>
        <w:sectPr w:rsidR="008F30AD">
          <w:pgSz w:w="8400" w:h="11900"/>
          <w:pgMar w:top="360" w:right="360" w:bottom="360" w:left="360" w:header="0" w:footer="3" w:gutter="0"/>
          <w:cols w:space="720"/>
          <w:noEndnote/>
          <w:docGrid w:linePitch="360"/>
        </w:sectPr>
      </w:pPr>
    </w:p>
    <w:p w:rsidR="008F30AD" w:rsidRDefault="005E7630">
      <w:pPr>
        <w:pStyle w:val="Nagweklubstopka0"/>
        <w:framePr w:wrap="none" w:vAnchor="page" w:hAnchor="page" w:x="897" w:y="261"/>
        <w:shd w:val="clear" w:color="auto" w:fill="auto"/>
        <w:spacing w:line="180" w:lineRule="exact"/>
      </w:pPr>
      <w:r>
        <w:lastRenderedPageBreak/>
        <w:t>IV. 8.</w:t>
      </w:r>
    </w:p>
    <w:p w:rsidR="008F30AD" w:rsidRDefault="005E7630">
      <w:pPr>
        <w:pStyle w:val="Nagweklubstopka0"/>
        <w:framePr w:wrap="none" w:vAnchor="page" w:hAnchor="page" w:x="3138" w:y="247"/>
        <w:shd w:val="clear" w:color="auto" w:fill="auto"/>
        <w:spacing w:line="180" w:lineRule="exact"/>
      </w:pPr>
      <w:r>
        <w:t>PORADNIK JĘZYKOWY</w:t>
      </w:r>
    </w:p>
    <w:p w:rsidR="008F30AD" w:rsidRDefault="005E7630">
      <w:pPr>
        <w:pStyle w:val="Nagweklubstopka20"/>
        <w:framePr w:wrap="none" w:vAnchor="page" w:hAnchor="page" w:x="7281" w:y="240"/>
        <w:shd w:val="clear" w:color="auto" w:fill="auto"/>
        <w:spacing w:line="170" w:lineRule="exact"/>
      </w:pPr>
      <w:r>
        <w:t>119</w:t>
      </w:r>
    </w:p>
    <w:p w:rsidR="008F30AD" w:rsidRDefault="005E7630">
      <w:pPr>
        <w:pStyle w:val="Teksttreci20"/>
        <w:framePr w:w="6730" w:h="10815" w:hRule="exact" w:wrap="none" w:vAnchor="page" w:hAnchor="page" w:x="854" w:y="721"/>
        <w:shd w:val="clear" w:color="auto" w:fill="auto"/>
        <w:spacing w:before="0" w:after="188" w:line="264" w:lineRule="exact"/>
      </w:pPr>
      <w:r>
        <w:t xml:space="preserve">ale nigdy nie uwydatnia tak znaczenia częstotliwego, jak przedrostek </w:t>
      </w:r>
      <w:r>
        <w:rPr>
          <w:rStyle w:val="Teksttreci2105ptKursywaOdstpy0pt"/>
        </w:rPr>
        <w:t>po--, pokop, pojedz, popij, potrzymaj</w:t>
      </w:r>
      <w:r>
        <w:t xml:space="preserve"> itp.</w:t>
      </w:r>
    </w:p>
    <w:p w:rsidR="008F30AD" w:rsidRDefault="005E7630">
      <w:pPr>
        <w:pStyle w:val="Nagwek10"/>
        <w:framePr w:w="6730" w:h="10815" w:hRule="exact" w:wrap="none" w:vAnchor="page" w:hAnchor="page" w:x="854" w:y="721"/>
        <w:shd w:val="clear" w:color="auto" w:fill="auto"/>
        <w:spacing w:before="0"/>
        <w:ind w:firstLine="260"/>
      </w:pPr>
      <w:bookmarkStart w:id="11" w:name="bookmark10"/>
      <w:r>
        <w:t xml:space="preserve">Usadziła się w nim zaciekłości </w:t>
      </w:r>
      <w:r>
        <w:rPr>
          <w:rStyle w:val="Nagwek110ptBezpogrubieniaOdstpy0pt"/>
        </w:rPr>
        <w:t>(Z. Sł.)</w:t>
      </w:r>
      <w:bookmarkEnd w:id="11"/>
    </w:p>
    <w:p w:rsidR="008F30AD" w:rsidRDefault="005E7630">
      <w:pPr>
        <w:pStyle w:val="Teksttreci20"/>
        <w:framePr w:w="6730" w:h="10815" w:hRule="exact" w:wrap="none" w:vAnchor="page" w:hAnchor="page" w:x="854" w:y="721"/>
        <w:shd w:val="clear" w:color="auto" w:fill="auto"/>
        <w:spacing w:before="0"/>
        <w:ind w:firstLine="260"/>
      </w:pPr>
      <w:r>
        <w:t xml:space="preserve">«Wtenczas </w:t>
      </w:r>
      <w:r>
        <w:rPr>
          <w:rStyle w:val="Teksttreci2105ptKursywaOdstpy0pt"/>
        </w:rPr>
        <w:t>usadziła się</w:t>
      </w:r>
      <w:r>
        <w:t xml:space="preserve"> w nim zaciekłość«.</w:t>
      </w:r>
    </w:p>
    <w:p w:rsidR="008F30AD" w:rsidRDefault="005E7630">
      <w:pPr>
        <w:pStyle w:val="Teksttreci20"/>
        <w:framePr w:w="6730" w:h="10815" w:hRule="exact" w:wrap="none" w:vAnchor="page" w:hAnchor="page" w:x="854" w:y="721"/>
        <w:shd w:val="clear" w:color="auto" w:fill="auto"/>
        <w:spacing w:before="0"/>
        <w:ind w:firstLine="260"/>
      </w:pPr>
      <w:r>
        <w:t xml:space="preserve">«Usadziła </w:t>
      </w:r>
      <w:r>
        <w:rPr>
          <w:rStyle w:val="Teksttreci2Odstpy2pt"/>
        </w:rPr>
        <w:t>się«—</w:t>
      </w:r>
      <w:r>
        <w:t xml:space="preserve"> w znaczeniu, że zapanował silny, wyłącznie w danej chwili przeważający stan psychiczny — można w przenośnem znaczeniu powiedzieć.</w:t>
      </w:r>
    </w:p>
    <w:p w:rsidR="008F30AD" w:rsidRDefault="005E7630">
      <w:pPr>
        <w:pStyle w:val="Teksttreci20"/>
        <w:framePr w:w="6730" w:h="10815" w:hRule="exact" w:wrap="none" w:vAnchor="page" w:hAnchor="page" w:x="854" w:y="721"/>
        <w:numPr>
          <w:ilvl w:val="0"/>
          <w:numId w:val="2"/>
        </w:numPr>
        <w:shd w:val="clear" w:color="auto" w:fill="auto"/>
        <w:tabs>
          <w:tab w:val="left" w:pos="543"/>
        </w:tabs>
        <w:spacing w:before="0"/>
        <w:ind w:firstLine="260"/>
      </w:pPr>
      <w:r>
        <w:t xml:space="preserve">Jest to kwestya stylistyczna, a tylko o tyle dotyka gramatyki, o ile czasownikowi </w:t>
      </w:r>
      <w:r>
        <w:rPr>
          <w:rStyle w:val="Teksttreci2105ptKursywaOdstpy0pt"/>
        </w:rPr>
        <w:t>usadzić się</w:t>
      </w:r>
      <w:r>
        <w:t xml:space="preserve"> możemy nadać znaczenie </w:t>
      </w:r>
      <w:r>
        <w:rPr>
          <w:rStyle w:val="Teksttreci2105ptKursywaOdstpy0pt"/>
        </w:rPr>
        <w:t>zapanować.</w:t>
      </w:r>
    </w:p>
    <w:p w:rsidR="008F30AD" w:rsidRDefault="005E7630">
      <w:pPr>
        <w:pStyle w:val="Teksttreci20"/>
        <w:framePr w:w="6730" w:h="10815" w:hRule="exact" w:wrap="none" w:vAnchor="page" w:hAnchor="page" w:x="854" w:y="721"/>
        <w:shd w:val="clear" w:color="auto" w:fill="auto"/>
        <w:tabs>
          <w:tab w:val="left" w:pos="289"/>
        </w:tabs>
        <w:spacing w:before="0" w:after="180"/>
      </w:pPr>
      <w:r>
        <w:t>o</w:t>
      </w:r>
      <w:r>
        <w:tab/>
        <w:t xml:space="preserve">uczuciach, namiętnościach i afektach, jako górujących nad całą duchową istotą człowieka, mówimy, że człowieka </w:t>
      </w:r>
      <w:r>
        <w:rPr>
          <w:rStyle w:val="Teksttreci2105ptKursywaOdstpy0pt"/>
        </w:rPr>
        <w:t>ogarnęły</w:t>
      </w:r>
      <w:r>
        <w:t xml:space="preserve">, </w:t>
      </w:r>
      <w:r>
        <w:rPr>
          <w:rStyle w:val="Teksttreci2105ptKursywaOdstpy0pt"/>
        </w:rPr>
        <w:t>owładnęły</w:t>
      </w:r>
      <w:r>
        <w:t xml:space="preserve">, </w:t>
      </w:r>
      <w:r>
        <w:rPr>
          <w:rStyle w:val="Teksttreci2105ptKursywaOdstpy0pt"/>
        </w:rPr>
        <w:t>opanowały,</w:t>
      </w:r>
      <w:r>
        <w:t xml:space="preserve"> i czasowniki te dobrze oddają ów «stan </w:t>
      </w:r>
      <w:r>
        <w:rPr>
          <w:rStyle w:val="Teksttreci211ptOdstpy0pt"/>
        </w:rPr>
        <w:t xml:space="preserve">psychiczny«; </w:t>
      </w:r>
      <w:r>
        <w:t>jeżeli powiemy o zaciekłości, że się «usadziła", to psujemy obraz powyższy i popełniamy pewnego rodzaju »oksymoron«, bo zaciekłości istotą jest ruch gwałtowny, a nie spokój w siedzeniu.</w:t>
      </w:r>
    </w:p>
    <w:p w:rsidR="008F30AD" w:rsidRDefault="005E7630">
      <w:pPr>
        <w:pStyle w:val="Nagwek10"/>
        <w:framePr w:w="6730" w:h="10815" w:hRule="exact" w:wrap="none" w:vAnchor="page" w:hAnchor="page" w:x="854" w:y="721"/>
        <w:shd w:val="clear" w:color="auto" w:fill="auto"/>
        <w:spacing w:before="0"/>
        <w:ind w:firstLine="260"/>
      </w:pPr>
      <w:bookmarkStart w:id="12" w:name="bookmark11"/>
      <w:r>
        <w:t xml:space="preserve">Przyrząd do ostrzenia noży : toczek </w:t>
      </w:r>
      <w:r>
        <w:rPr>
          <w:rStyle w:val="Nagwek110ptBezpogrubieniaOdstpy0pt"/>
        </w:rPr>
        <w:t>? (Prenum.)</w:t>
      </w:r>
      <w:bookmarkEnd w:id="12"/>
    </w:p>
    <w:p w:rsidR="008F30AD" w:rsidRDefault="005E7630">
      <w:pPr>
        <w:pStyle w:val="Teksttreci20"/>
        <w:framePr w:w="6730" w:h="10815" w:hRule="exact" w:wrap="none" w:vAnchor="page" w:hAnchor="page" w:x="854" w:y="721"/>
        <w:shd w:val="clear" w:color="auto" w:fill="auto"/>
        <w:spacing w:before="0"/>
        <w:ind w:firstLine="260"/>
      </w:pPr>
      <w:r>
        <w:t xml:space="preserve">Jak nazwać przyrząd do ostrzenia noży: </w:t>
      </w:r>
      <w:r>
        <w:rPr>
          <w:rStyle w:val="Teksttreci2105ptKursywaOdstpy0pt"/>
        </w:rPr>
        <w:t>toczek</w:t>
      </w:r>
      <w:r>
        <w:t xml:space="preserve"> czy </w:t>
      </w:r>
      <w:r>
        <w:rPr>
          <w:rStyle w:val="Teksttreci2105ptKursywaOdstpy0pt"/>
        </w:rPr>
        <w:t xml:space="preserve">toczydło? </w:t>
      </w:r>
      <w:r>
        <w:t>(a może jeszcze inaczej).</w:t>
      </w:r>
    </w:p>
    <w:p w:rsidR="008F30AD" w:rsidRDefault="005E7630">
      <w:pPr>
        <w:pStyle w:val="Teksttreci20"/>
        <w:framePr w:w="6730" w:h="10815" w:hRule="exact" w:wrap="none" w:vAnchor="page" w:hAnchor="page" w:x="854" w:y="721"/>
        <w:shd w:val="clear" w:color="auto" w:fill="auto"/>
        <w:spacing w:before="0"/>
        <w:ind w:firstLine="260"/>
      </w:pPr>
      <w:r>
        <w:t>Chodzi tu nie o zwykły ręczny kamień do ostrzenia, lecz dość skomplikowaną maszynkę, używaną do ostrzenia nożyków, kosy przy narzędziach żniwnych.</w:t>
      </w:r>
    </w:p>
    <w:p w:rsidR="008F30AD" w:rsidRDefault="005E7630">
      <w:pPr>
        <w:pStyle w:val="Teksttreci20"/>
        <w:framePr w:w="6730" w:h="10815" w:hRule="exact" w:wrap="none" w:vAnchor="page" w:hAnchor="page" w:x="854" w:y="721"/>
        <w:numPr>
          <w:ilvl w:val="0"/>
          <w:numId w:val="2"/>
        </w:numPr>
        <w:shd w:val="clear" w:color="auto" w:fill="auto"/>
        <w:tabs>
          <w:tab w:val="left" w:pos="553"/>
        </w:tabs>
        <w:spacing w:before="0"/>
        <w:ind w:firstLine="260"/>
      </w:pPr>
      <w:r>
        <w:t xml:space="preserve">Jest to prosty </w:t>
      </w:r>
      <w:r>
        <w:rPr>
          <w:rStyle w:val="Teksttreci2105ptKursywaOdstpy0pt"/>
        </w:rPr>
        <w:t>brus, brusik,</w:t>
      </w:r>
      <w:r>
        <w:t xml:space="preserve"> a więc ani </w:t>
      </w:r>
      <w:r>
        <w:rPr>
          <w:rStyle w:val="Teksttreci2105ptKursywaOdstpy0pt"/>
        </w:rPr>
        <w:t>toczek,</w:t>
      </w:r>
      <w:r>
        <w:t xml:space="preserve"> ani </w:t>
      </w:r>
      <w:r>
        <w:rPr>
          <w:rStyle w:val="Teksttreci2105ptKursywaOdstpy0pt"/>
        </w:rPr>
        <w:t>toczydło.</w:t>
      </w:r>
      <w:r>
        <w:t xml:space="preserve"> Na korytku drewnianem w poprzek spoczywa na osi kamień okrągły; korba umocowana do jednego końca osi pozwala ten kamień obracać</w:t>
      </w:r>
    </w:p>
    <w:p w:rsidR="008F30AD" w:rsidRDefault="005E7630">
      <w:pPr>
        <w:pStyle w:val="Teksttreci20"/>
        <w:framePr w:w="6730" w:h="10815" w:hRule="exact" w:wrap="none" w:vAnchor="page" w:hAnchor="page" w:x="854" w:y="721"/>
        <w:shd w:val="clear" w:color="auto" w:fill="auto"/>
        <w:tabs>
          <w:tab w:val="left" w:pos="289"/>
        </w:tabs>
        <w:spacing w:before="0" w:after="180"/>
      </w:pPr>
      <w:r>
        <w:t>i</w:t>
      </w:r>
      <w:r>
        <w:tab/>
        <w:t xml:space="preserve">trzymany lekko na obwodzie koła kamiennego nóż ostrzy się, czyli </w:t>
      </w:r>
      <w:r>
        <w:rPr>
          <w:rStyle w:val="Teksttreci2105ptKursywaOdstpy0pt"/>
        </w:rPr>
        <w:t>brusi się.</w:t>
      </w:r>
      <w:r>
        <w:t xml:space="preserve"> (Zob. Słownik warszawski pod słowem </w:t>
      </w:r>
      <w:r>
        <w:rPr>
          <w:rStyle w:val="Teksttreci2105ptKursywaOdstpy0pt"/>
        </w:rPr>
        <w:t>brus).</w:t>
      </w:r>
    </w:p>
    <w:p w:rsidR="008F30AD" w:rsidRDefault="005E7630">
      <w:pPr>
        <w:pStyle w:val="Nagwek10"/>
        <w:framePr w:w="6730" w:h="10815" w:hRule="exact" w:wrap="none" w:vAnchor="page" w:hAnchor="page" w:x="854" w:y="721"/>
        <w:shd w:val="clear" w:color="auto" w:fill="auto"/>
        <w:spacing w:before="0"/>
        <w:ind w:left="360"/>
        <w:jc w:val="left"/>
      </w:pPr>
      <w:bookmarkStart w:id="13" w:name="bookmark12"/>
      <w:r>
        <w:t xml:space="preserve">Rodzaj rzeki Jatrań </w:t>
      </w:r>
      <w:r>
        <w:rPr>
          <w:rStyle w:val="Nagwek110ptBezpogrubieniaOdstpy0pt"/>
        </w:rPr>
        <w:t xml:space="preserve">? (Cz. </w:t>
      </w:r>
      <w:r>
        <w:t>D.)</w:t>
      </w:r>
      <w:bookmarkEnd w:id="13"/>
    </w:p>
    <w:p w:rsidR="008F30AD" w:rsidRDefault="005E7630">
      <w:pPr>
        <w:pStyle w:val="Teksttreci20"/>
        <w:framePr w:w="6730" w:h="10815" w:hRule="exact" w:wrap="none" w:vAnchor="page" w:hAnchor="page" w:x="854" w:y="721"/>
        <w:shd w:val="clear" w:color="auto" w:fill="auto"/>
        <w:spacing w:before="0"/>
        <w:ind w:firstLine="260"/>
      </w:pPr>
      <w:r>
        <w:t xml:space="preserve">Jak należy mówić: </w:t>
      </w:r>
      <w:r>
        <w:rPr>
          <w:rStyle w:val="Teksttreci2105ptKursywaOdstpy0pt"/>
        </w:rPr>
        <w:t>ten Jatrań</w:t>
      </w:r>
      <w:r>
        <w:t xml:space="preserve"> (rzeka w pow. humańskim), czy </w:t>
      </w:r>
      <w:r>
        <w:rPr>
          <w:rStyle w:val="Teksttreci2105ptKursywaOdstpy0pt"/>
        </w:rPr>
        <w:t>ta Jatrań ?</w:t>
      </w:r>
    </w:p>
    <w:p w:rsidR="008F30AD" w:rsidRDefault="005E7630">
      <w:pPr>
        <w:pStyle w:val="Teksttreci20"/>
        <w:framePr w:w="6730" w:h="10815" w:hRule="exact" w:wrap="none" w:vAnchor="page" w:hAnchor="page" w:x="854" w:y="721"/>
        <w:numPr>
          <w:ilvl w:val="0"/>
          <w:numId w:val="2"/>
        </w:numPr>
        <w:shd w:val="clear" w:color="auto" w:fill="auto"/>
        <w:tabs>
          <w:tab w:val="left" w:pos="553"/>
        </w:tabs>
        <w:spacing w:before="0" w:after="180"/>
        <w:ind w:firstLine="260"/>
      </w:pPr>
      <w:r>
        <w:t xml:space="preserve">Ze względu na znaczenie, jako rzeka, powinnaby być </w:t>
      </w:r>
      <w:r>
        <w:rPr>
          <w:rStyle w:val="Teksttreci2105ptKursywaOdstpy0pt"/>
        </w:rPr>
        <w:t xml:space="preserve">ta Jatrań; </w:t>
      </w:r>
      <w:r>
        <w:t>decydujący pod tym względem będzie rodzaj, jaki jej nadaje lud okoliczny.</w:t>
      </w:r>
    </w:p>
    <w:p w:rsidR="008F30AD" w:rsidRDefault="005E7630">
      <w:pPr>
        <w:pStyle w:val="Nagwek10"/>
        <w:framePr w:w="6730" w:h="10815" w:hRule="exact" w:wrap="none" w:vAnchor="page" w:hAnchor="page" w:x="854" w:y="721"/>
        <w:shd w:val="clear" w:color="auto" w:fill="auto"/>
        <w:spacing w:before="0"/>
        <w:ind w:firstLine="260"/>
      </w:pPr>
      <w:bookmarkStart w:id="14" w:name="bookmark13"/>
      <w:r>
        <w:t xml:space="preserve">Rodzaj nazw nauk </w:t>
      </w:r>
      <w:r>
        <w:rPr>
          <w:rStyle w:val="Nagwek110ptBezpogrubieniaOdstpy0pt"/>
        </w:rPr>
        <w:t>(R. Tr.)</w:t>
      </w:r>
      <w:bookmarkEnd w:id="14"/>
    </w:p>
    <w:p w:rsidR="008F30AD" w:rsidRDefault="005E7630">
      <w:pPr>
        <w:pStyle w:val="Teksttreci20"/>
        <w:framePr w:w="6730" w:h="10815" w:hRule="exact" w:wrap="none" w:vAnchor="page" w:hAnchor="page" w:x="854" w:y="721"/>
        <w:shd w:val="clear" w:color="auto" w:fill="auto"/>
        <w:spacing w:before="0"/>
        <w:ind w:firstLine="260"/>
      </w:pPr>
      <w:r>
        <w:t xml:space="preserve">Proszę o wyjaśnienie: czy wrn wszystkich językach </w:t>
      </w:r>
      <w:r>
        <w:rPr>
          <w:rStyle w:val="Teksttreci2Odstpy2pt"/>
        </w:rPr>
        <w:t>nazw</w:t>
      </w:r>
      <w:r>
        <w:rPr>
          <w:rStyle w:val="Teksttreci2Odstpy2pt"/>
          <w:lang w:val="fr-FR" w:eastAsia="fr-FR" w:bidi="fr-FR"/>
        </w:rPr>
        <w:t xml:space="preserve">y </w:t>
      </w:r>
      <w:r>
        <w:rPr>
          <w:rStyle w:val="Teksttreci2Odstpy2pt"/>
        </w:rPr>
        <w:t xml:space="preserve">nauk </w:t>
      </w:r>
      <w:r>
        <w:t xml:space="preserve">są rodzaju </w:t>
      </w:r>
      <w:r>
        <w:rPr>
          <w:rStyle w:val="Teksttreci2Odstpy2pt"/>
        </w:rPr>
        <w:t>żeńskiego,</w:t>
      </w:r>
      <w:r>
        <w:t xml:space="preserve"> i jeżeli tak, to czem można wyjaśnić pochodzenie tego rodzaju? Zdawałoby się, jeżeli kobiety nie przyjmują udziału w rozwoju nauk, to i nazwy ich powinny byłyby przyjąć rodzaj męski, nie zaś odwrotnie.</w:t>
      </w:r>
    </w:p>
    <w:p w:rsidR="008F30AD" w:rsidRDefault="008F30AD">
      <w:pPr>
        <w:rPr>
          <w:sz w:val="2"/>
          <w:szCs w:val="2"/>
        </w:rPr>
        <w:sectPr w:rsidR="008F30AD">
          <w:pgSz w:w="8400" w:h="11900"/>
          <w:pgMar w:top="360" w:right="360" w:bottom="360" w:left="360" w:header="0" w:footer="3" w:gutter="0"/>
          <w:cols w:space="720"/>
          <w:noEndnote/>
          <w:docGrid w:linePitch="360"/>
        </w:sectPr>
      </w:pPr>
    </w:p>
    <w:p w:rsidR="008F30AD" w:rsidRDefault="008F30AD">
      <w:pPr>
        <w:rPr>
          <w:sz w:val="2"/>
          <w:szCs w:val="2"/>
        </w:rPr>
      </w:pPr>
    </w:p>
    <w:p w:rsidR="008F30AD" w:rsidRDefault="005E7630">
      <w:pPr>
        <w:pStyle w:val="Nagweklubstopka20"/>
        <w:framePr w:wrap="none" w:vAnchor="page" w:hAnchor="page" w:x="878" w:y="240"/>
        <w:shd w:val="clear" w:color="auto" w:fill="auto"/>
        <w:spacing w:line="170" w:lineRule="exact"/>
      </w:pPr>
      <w:r>
        <w:t>120</w:t>
      </w:r>
    </w:p>
    <w:p w:rsidR="008F30AD" w:rsidRDefault="005E7630">
      <w:pPr>
        <w:pStyle w:val="Nagweklubstopka0"/>
        <w:framePr w:wrap="none" w:vAnchor="page" w:hAnchor="page" w:x="3230" w:y="247"/>
        <w:shd w:val="clear" w:color="auto" w:fill="auto"/>
        <w:spacing w:line="180" w:lineRule="exact"/>
      </w:pPr>
      <w:r>
        <w:t>PORADNIK JĘZYKOWY</w:t>
      </w:r>
    </w:p>
    <w:p w:rsidR="008F30AD" w:rsidRDefault="005E7630">
      <w:pPr>
        <w:pStyle w:val="Nagweklubstopka0"/>
        <w:framePr w:wrap="none" w:vAnchor="page" w:hAnchor="page" w:x="7079" w:y="261"/>
        <w:shd w:val="clear" w:color="auto" w:fill="auto"/>
        <w:spacing w:line="180" w:lineRule="exact"/>
      </w:pPr>
      <w:r>
        <w:t>IV. 8.</w:t>
      </w:r>
    </w:p>
    <w:p w:rsidR="008F30AD" w:rsidRDefault="005E7630">
      <w:pPr>
        <w:pStyle w:val="Teksttreci20"/>
        <w:framePr w:w="6701" w:h="6184" w:hRule="exact" w:wrap="none" w:vAnchor="page" w:hAnchor="page" w:x="868" w:y="729"/>
        <w:numPr>
          <w:ilvl w:val="0"/>
          <w:numId w:val="2"/>
        </w:numPr>
        <w:shd w:val="clear" w:color="auto" w:fill="auto"/>
        <w:tabs>
          <w:tab w:val="left" w:pos="558"/>
        </w:tabs>
        <w:spacing w:before="0" w:after="180"/>
        <w:ind w:firstLine="260"/>
      </w:pPr>
      <w:r>
        <w:t xml:space="preserve">Nie znamy </w:t>
      </w:r>
      <w:r>
        <w:rPr>
          <w:rStyle w:val="Teksttreci2Odstpy2pt"/>
        </w:rPr>
        <w:t>wszystkich</w:t>
      </w:r>
      <w:r>
        <w:t xml:space="preserve"> języków, a więc nie możemy służyć dokładną odpowiedzią na powyższe zapytanie. W językach aryjskich w Europie, a więc w romańskich, germańskich, słowiańskich nazwy nauk są przeważnie greckie lub na wzór greckich utworzone i stamtąd przeniósł się ich rodzaj (filozofia, astronomia, matematyka, fizyka, filologia, historya itd.). U Greków opiekowały się naukami </w:t>
      </w:r>
      <w:r>
        <w:rPr>
          <w:rStyle w:val="Teksttreci2105ptKursywaOdstpy0pt"/>
        </w:rPr>
        <w:t>Musy</w:t>
      </w:r>
      <w:r>
        <w:t xml:space="preserve"> (a więc postacie niewieście) i tym sposobem na ich rozwój wpływały jako boginie; może stąd i rodzaj gramatyczny, oparty o końcówkę żeńską </w:t>
      </w:r>
      <w:r>
        <w:rPr>
          <w:rStyle w:val="Teksttreci2105ptKursywaOdstpy0pt"/>
        </w:rPr>
        <w:t>-ia.</w:t>
      </w:r>
    </w:p>
    <w:p w:rsidR="008F30AD" w:rsidRDefault="005E7630">
      <w:pPr>
        <w:pStyle w:val="Nagwek10"/>
        <w:framePr w:w="6701" w:h="6184" w:hRule="exact" w:wrap="none" w:vAnchor="page" w:hAnchor="page" w:x="868" w:y="729"/>
        <w:shd w:val="clear" w:color="auto" w:fill="auto"/>
        <w:spacing w:before="0"/>
        <w:ind w:firstLine="260"/>
      </w:pPr>
      <w:bookmarkStart w:id="15" w:name="bookmark14"/>
      <w:r>
        <w:t>Słyszysz Pan ?</w:t>
      </w:r>
      <w:r>
        <w:rPr>
          <w:rStyle w:val="Nagwek110ptBezpogrubieniaOdstpy0pt"/>
          <w:lang w:val="fr-FR" w:eastAsia="fr-FR" w:bidi="fr-FR"/>
        </w:rPr>
        <w:t xml:space="preserve"> </w:t>
      </w:r>
      <w:r>
        <w:t xml:space="preserve">widzisz Pan </w:t>
      </w:r>
      <w:r>
        <w:rPr>
          <w:rStyle w:val="Nagwek110ptBezpogrubieniaOdstpy0pt"/>
        </w:rPr>
        <w:t xml:space="preserve">? </w:t>
      </w:r>
      <w:r>
        <w:rPr>
          <w:rStyle w:val="Nagwek110ptBezpogrubieniaOdstpy0pt"/>
          <w:lang w:val="fr-FR" w:eastAsia="fr-FR" w:bidi="fr-FR"/>
        </w:rPr>
        <w:t xml:space="preserve">(J. </w:t>
      </w:r>
      <w:r>
        <w:rPr>
          <w:rStyle w:val="Nagwek110ptBezpogrubieniaOdstpy0pt"/>
        </w:rPr>
        <w:t>P.)</w:t>
      </w:r>
      <w:bookmarkEnd w:id="15"/>
    </w:p>
    <w:p w:rsidR="008F30AD" w:rsidRDefault="005E7630">
      <w:pPr>
        <w:pStyle w:val="Teksttreci20"/>
        <w:framePr w:w="6701" w:h="6184" w:hRule="exact" w:wrap="none" w:vAnchor="page" w:hAnchor="page" w:x="868" w:y="729"/>
        <w:shd w:val="clear" w:color="auto" w:fill="auto"/>
        <w:spacing w:before="0"/>
        <w:ind w:firstLine="260"/>
      </w:pPr>
      <w:r>
        <w:t xml:space="preserve">Czy forma: </w:t>
      </w:r>
      <w:r>
        <w:rPr>
          <w:rStyle w:val="Teksttreci2105ptKursywaOdstpy0pt"/>
        </w:rPr>
        <w:t>»widisz Pan, słyszysz Pan«</w:t>
      </w:r>
      <w:r>
        <w:t xml:space="preserve"> jest błędną i czy użycie tego zwrotu mieści w sobie coś niegrzecznego.</w:t>
      </w:r>
    </w:p>
    <w:p w:rsidR="008F30AD" w:rsidRDefault="005E7630">
      <w:pPr>
        <w:pStyle w:val="Teksttreci20"/>
        <w:framePr w:w="6701" w:h="6184" w:hRule="exact" w:wrap="none" w:vAnchor="page" w:hAnchor="page" w:x="868" w:y="729"/>
        <w:numPr>
          <w:ilvl w:val="0"/>
          <w:numId w:val="2"/>
        </w:numPr>
        <w:shd w:val="clear" w:color="auto" w:fill="auto"/>
        <w:tabs>
          <w:tab w:val="left" w:pos="558"/>
        </w:tabs>
        <w:spacing w:before="0"/>
        <w:ind w:firstLine="260"/>
      </w:pPr>
      <w:r>
        <w:t>Zwroty »widzisz Pan, słyszysz Pan« gramatycznie nie są błędne, stylistycznie zaś mają w sobie ton poufały i dlatego napotyka się je najczęściej: 1) w mowie ludzi starszych do młodszych; 2) w mowie przełożonych do podwładnych (w stylu urzędowym np. w rocie przysięgi: «Przysięgniesz Pan..</w:t>
      </w:r>
      <w:r>
        <w:rPr>
          <w:lang w:val="fr-FR" w:eastAsia="fr-FR" w:bidi="fr-FR"/>
        </w:rPr>
        <w:t xml:space="preserve">.«). </w:t>
      </w:r>
      <w:r>
        <w:t>Powstały one podług analogii form rozkaźnika (patrz Pan, słuchaj Pan), który dawniej miał formy te same dla os. 2. i 3., nim ich tendencya wyróżnienia nie rozdzieliła i nie stworzyła dla os. 3. formy opisowej: «niech Pan patrzy«. Jeżeli tedy o »niegrzeczność« idzie, to ze względu na stosunek towarzyski ludzi do siebie «widzisz Pan« jako zwrot poufały może uchodzić za niegrzeczność tam, gdzie niema poufałości, a więc w mowie młodszego do starszego, lub podwładnego do przełożonego.</w:t>
      </w:r>
    </w:p>
    <w:p w:rsidR="008F30AD" w:rsidRDefault="005E7630">
      <w:pPr>
        <w:pStyle w:val="Nagwek10"/>
        <w:framePr w:w="6701" w:h="3811" w:hRule="exact" w:wrap="none" w:vAnchor="page" w:hAnchor="page" w:x="868" w:y="7710"/>
        <w:numPr>
          <w:ilvl w:val="0"/>
          <w:numId w:val="1"/>
        </w:numPr>
        <w:shd w:val="clear" w:color="auto" w:fill="auto"/>
        <w:tabs>
          <w:tab w:val="left" w:pos="2770"/>
        </w:tabs>
        <w:spacing w:before="0" w:after="114" w:line="210" w:lineRule="exact"/>
        <w:ind w:left="2400"/>
      </w:pPr>
      <w:bookmarkStart w:id="16" w:name="bookmark15"/>
      <w:r>
        <w:rPr>
          <w:rStyle w:val="Nagwek1Odstpy2pt"/>
          <w:b/>
          <w:bCs/>
        </w:rPr>
        <w:t>POKŁOSIE</w:t>
      </w:r>
      <w:bookmarkEnd w:id="16"/>
    </w:p>
    <w:p w:rsidR="008F30AD" w:rsidRDefault="005E7630">
      <w:pPr>
        <w:pStyle w:val="Nagwek10"/>
        <w:framePr w:w="6701" w:h="3811" w:hRule="exact" w:wrap="none" w:vAnchor="page" w:hAnchor="page" w:x="868" w:y="7710"/>
        <w:shd w:val="clear" w:color="auto" w:fill="auto"/>
        <w:spacing w:before="0" w:line="210" w:lineRule="exact"/>
        <w:jc w:val="center"/>
      </w:pPr>
      <w:bookmarkStart w:id="17" w:name="bookmark16"/>
      <w:r>
        <w:rPr>
          <w:rStyle w:val="Nagwek1Odstpy2pt"/>
          <w:b/>
          <w:bCs/>
        </w:rPr>
        <w:t>I.</w:t>
      </w:r>
      <w:bookmarkEnd w:id="17"/>
    </w:p>
    <w:p w:rsidR="008F30AD" w:rsidRDefault="005E7630">
      <w:pPr>
        <w:pStyle w:val="Teksttreci20"/>
        <w:framePr w:w="6701" w:h="3811" w:hRule="exact" w:wrap="none" w:vAnchor="page" w:hAnchor="page" w:x="868" w:y="7710"/>
        <w:shd w:val="clear" w:color="auto" w:fill="auto"/>
        <w:spacing w:before="0" w:after="215"/>
        <w:ind w:firstLine="260"/>
      </w:pPr>
      <w:r>
        <w:t>W Warszawie istnieje od kilku lat wydawnictwo «Biblioteka Samokształcenia». Oto próbka, jak ta »Biblioteka« kształci swoich czytelników po polsku.</w:t>
      </w:r>
    </w:p>
    <w:p w:rsidR="008F30AD" w:rsidRDefault="005E7630">
      <w:pPr>
        <w:pStyle w:val="Teksttreci30"/>
        <w:framePr w:w="6701" w:h="3811" w:hRule="exact" w:wrap="none" w:vAnchor="page" w:hAnchor="page" w:x="868" w:y="7710"/>
        <w:shd w:val="clear" w:color="auto" w:fill="auto"/>
        <w:spacing w:before="0" w:after="26" w:line="211" w:lineRule="exact"/>
      </w:pPr>
      <w:r>
        <w:t xml:space="preserve">1. </w:t>
      </w:r>
      <w:r w:rsidRPr="00F46658">
        <w:rPr>
          <w:rStyle w:val="Teksttreci3Kursywa"/>
          <w:lang w:eastAsia="en-US" w:bidi="en-US"/>
        </w:rPr>
        <w:t xml:space="preserve">„Giordano </w:t>
      </w:r>
      <w:r>
        <w:rPr>
          <w:rStyle w:val="Teksttreci3Kursywa"/>
        </w:rPr>
        <w:t>Bruno“.</w:t>
      </w:r>
      <w:r>
        <w:t xml:space="preserve"> </w:t>
      </w:r>
      <w:r>
        <w:rPr>
          <w:rStyle w:val="Teksttreci3Odstpy2pt"/>
        </w:rPr>
        <w:t xml:space="preserve">Odczyt Alojzego Riehla. </w:t>
      </w:r>
      <w:r>
        <w:t>Przekład Stanisława</w:t>
      </w:r>
      <w:r>
        <w:br/>
        <w:t>Brzozowskiego. »Bibl. Sam.«. Warszawa 1903.</w:t>
      </w:r>
    </w:p>
    <w:p w:rsidR="008F30AD" w:rsidRDefault="005E7630">
      <w:pPr>
        <w:pStyle w:val="Teksttreci20"/>
        <w:framePr w:w="6701" w:h="3811" w:hRule="exact" w:wrap="none" w:vAnchor="page" w:hAnchor="page" w:x="868" w:y="7710"/>
        <w:numPr>
          <w:ilvl w:val="0"/>
          <w:numId w:val="3"/>
        </w:numPr>
        <w:shd w:val="clear" w:color="auto" w:fill="auto"/>
        <w:tabs>
          <w:tab w:val="left" w:pos="544"/>
        </w:tabs>
        <w:spacing w:before="0"/>
        <w:ind w:firstLine="260"/>
      </w:pPr>
      <w:r>
        <w:t>W tytule:</w:t>
      </w:r>
    </w:p>
    <w:p w:rsidR="008F30AD" w:rsidRDefault="005E7630">
      <w:pPr>
        <w:pStyle w:val="Teksttreci20"/>
        <w:framePr w:w="6701" w:h="3811" w:hRule="exact" w:wrap="none" w:vAnchor="page" w:hAnchor="page" w:x="868" w:y="7710"/>
        <w:shd w:val="clear" w:color="auto" w:fill="auto"/>
        <w:spacing w:before="0"/>
        <w:ind w:firstLine="260"/>
      </w:pPr>
      <w:r>
        <w:t xml:space="preserve">«dla uczczenia </w:t>
      </w:r>
      <w:r>
        <w:rPr>
          <w:rStyle w:val="Teksttreci2105ptKursywaOdstpy0pt"/>
        </w:rPr>
        <w:t>300-letniej</w:t>
      </w:r>
      <w:r>
        <w:t xml:space="preserve"> rocznicy« zamiast »trzechsetnej«;</w:t>
      </w:r>
    </w:p>
    <w:p w:rsidR="008F30AD" w:rsidRDefault="005E7630">
      <w:pPr>
        <w:pStyle w:val="Teksttreci20"/>
        <w:framePr w:w="6701" w:h="3811" w:hRule="exact" w:wrap="none" w:vAnchor="page" w:hAnchor="page" w:x="868" w:y="7710"/>
        <w:numPr>
          <w:ilvl w:val="0"/>
          <w:numId w:val="3"/>
        </w:numPr>
        <w:shd w:val="clear" w:color="auto" w:fill="auto"/>
        <w:tabs>
          <w:tab w:val="left" w:pos="554"/>
        </w:tabs>
        <w:spacing w:before="0"/>
        <w:ind w:firstLine="260"/>
      </w:pPr>
      <w:r>
        <w:t>w przedmowie:</w:t>
      </w:r>
    </w:p>
    <w:p w:rsidR="008F30AD" w:rsidRDefault="005E7630">
      <w:pPr>
        <w:pStyle w:val="Teksttreci20"/>
        <w:framePr w:w="6701" w:h="3811" w:hRule="exact" w:wrap="none" w:vAnchor="page" w:hAnchor="page" w:x="868" w:y="7710"/>
        <w:shd w:val="clear" w:color="auto" w:fill="auto"/>
        <w:spacing w:before="0"/>
        <w:ind w:firstLine="260"/>
      </w:pPr>
      <w:r>
        <w:t xml:space="preserve">«Spodziewano się (zam. spodziewam się, błąd drukarski), że o ile... udało mi się dać... zupełny obraz nauki i losów wielkiego człowieka, którego pamięć </w:t>
      </w:r>
      <w:r>
        <w:rPr>
          <w:rStyle w:val="Teksttreci2105ptKursywaOdstpy0pt"/>
        </w:rPr>
        <w:t>śmiecona jest</w:t>
      </w:r>
      <w:r>
        <w:t xml:space="preserve"> 17. Lutego 1600 roku (!? chyba</w:t>
      </w:r>
    </w:p>
    <w:p w:rsidR="008F30AD" w:rsidRDefault="008F30AD">
      <w:pPr>
        <w:rPr>
          <w:sz w:val="2"/>
          <w:szCs w:val="2"/>
        </w:rPr>
        <w:sectPr w:rsidR="008F30AD">
          <w:pgSz w:w="8400" w:h="11900"/>
          <w:pgMar w:top="360" w:right="360" w:bottom="360" w:left="360" w:header="0" w:footer="3" w:gutter="0"/>
          <w:cols w:space="720"/>
          <w:noEndnote/>
          <w:docGrid w:linePitch="360"/>
        </w:sectPr>
      </w:pPr>
    </w:p>
    <w:p w:rsidR="008F30AD" w:rsidRDefault="005E7630">
      <w:pPr>
        <w:pStyle w:val="Nagweklubstopka0"/>
        <w:framePr w:wrap="none" w:vAnchor="page" w:hAnchor="page" w:x="887" w:y="256"/>
        <w:shd w:val="clear" w:color="auto" w:fill="auto"/>
        <w:spacing w:line="180" w:lineRule="exact"/>
      </w:pPr>
      <w:r>
        <w:lastRenderedPageBreak/>
        <w:t>IV. 8.</w:t>
      </w:r>
    </w:p>
    <w:p w:rsidR="008F30AD" w:rsidRDefault="005E7630">
      <w:pPr>
        <w:pStyle w:val="Nagweklubstopka0"/>
        <w:framePr w:wrap="none" w:vAnchor="page" w:hAnchor="page" w:x="3148" w:y="247"/>
        <w:shd w:val="clear" w:color="auto" w:fill="auto"/>
        <w:spacing w:line="180" w:lineRule="exact"/>
      </w:pPr>
      <w:r>
        <w:t>PORADNIK JĘZYKOWY</w:t>
      </w:r>
    </w:p>
    <w:p w:rsidR="008F30AD" w:rsidRDefault="005E7630">
      <w:pPr>
        <w:pStyle w:val="Nagweklubstopka30"/>
        <w:framePr w:wrap="none" w:vAnchor="page" w:hAnchor="page" w:x="7266" w:y="237"/>
        <w:shd w:val="clear" w:color="auto" w:fill="auto"/>
        <w:spacing w:line="180" w:lineRule="exact"/>
      </w:pPr>
      <w:r>
        <w:t>121</w:t>
      </w:r>
    </w:p>
    <w:p w:rsidR="008F30AD" w:rsidRDefault="005E7630">
      <w:pPr>
        <w:pStyle w:val="Teksttreci20"/>
        <w:framePr w:w="6710" w:h="10801" w:hRule="exact" w:wrap="none" w:vAnchor="page" w:hAnchor="page" w:x="863" w:y="725"/>
        <w:shd w:val="clear" w:color="auto" w:fill="auto"/>
        <w:spacing w:before="0"/>
      </w:pPr>
      <w:r>
        <w:t xml:space="preserve">1900) wszędzie, gdzie nie wygasła cześć dla... </w:t>
      </w:r>
      <w:r>
        <w:rPr>
          <w:rStyle w:val="Teksttreci2105ptKursywaOdstpy0pt"/>
        </w:rPr>
        <w:t>nieustraszonej nawet przez śmierć</w:t>
      </w:r>
      <w:r>
        <w:t xml:space="preserve"> miłości i prawdy«.</w:t>
      </w:r>
    </w:p>
    <w:p w:rsidR="008F30AD" w:rsidRDefault="005E7630">
      <w:pPr>
        <w:pStyle w:val="Teksttreci20"/>
        <w:framePr w:w="6710" w:h="10801" w:hRule="exact" w:wrap="none" w:vAnchor="page" w:hAnchor="page" w:x="863" w:y="725"/>
        <w:numPr>
          <w:ilvl w:val="0"/>
          <w:numId w:val="3"/>
        </w:numPr>
        <w:shd w:val="clear" w:color="auto" w:fill="auto"/>
        <w:tabs>
          <w:tab w:val="left" w:pos="549"/>
        </w:tabs>
        <w:spacing w:before="0"/>
        <w:ind w:firstLine="260"/>
      </w:pPr>
      <w:r>
        <w:t>Str. 9:</w:t>
      </w:r>
    </w:p>
    <w:p w:rsidR="008F30AD" w:rsidRDefault="005E7630">
      <w:pPr>
        <w:pStyle w:val="Teksttreci20"/>
        <w:framePr w:w="6710" w:h="10801" w:hRule="exact" w:wrap="none" w:vAnchor="page" w:hAnchor="page" w:x="863" w:y="725"/>
        <w:shd w:val="clear" w:color="auto" w:fill="auto"/>
        <w:spacing w:before="0"/>
        <w:ind w:firstLine="260"/>
      </w:pPr>
      <w:r>
        <w:t xml:space="preserve">«Pewna w dzieciństwie dokonana wycieczka na Wezuwjusz należy do najbardziej znaczących, z pośród znanych nam wrażeń jego (Giordana) lat najmłodszych. W górze </w:t>
      </w:r>
      <w:r>
        <w:rPr>
          <w:rStyle w:val="Teksttreci2105ptKursywaOdstpy0pt"/>
        </w:rPr>
        <w:t>lej jego</w:t>
      </w:r>
      <w:r>
        <w:t xml:space="preserve"> myśl dziecięca dostrzegała kraniec świata, wydawała się ona z oddala zupełnie nagą i posępnie jednostajną; teraz, gdy był </w:t>
      </w:r>
      <w:r>
        <w:rPr>
          <w:rStyle w:val="Teksttreci2105ptKursywaOdstpy0pt"/>
        </w:rPr>
        <w:t>na niej</w:t>
      </w:r>
      <w:r>
        <w:t xml:space="preserve">, widział, że rosną </w:t>
      </w:r>
      <w:r>
        <w:rPr>
          <w:rStyle w:val="Teksttreci2105ptKursywaOdstpy0pt"/>
        </w:rPr>
        <w:t>na nie</w:t>
      </w:r>
      <w:r>
        <w:t xml:space="preserve">j gęsto dęby i inne drzewa, gałęzie których połączone są przez bujne zwisające sploty winnych latorośli, przeciwnie zaś widziana stąd góra </w:t>
      </w:r>
      <w:r w:rsidRPr="00F46658">
        <w:rPr>
          <w:lang w:eastAsia="en-US" w:bidi="en-US"/>
        </w:rPr>
        <w:t xml:space="preserve">Cicala, </w:t>
      </w:r>
      <w:r>
        <w:t xml:space="preserve">u stóp której stał jego dom rodzinny, wydawała się taką właśnie, jak Wezuwjusz, gdy się </w:t>
      </w:r>
      <w:r>
        <w:rPr>
          <w:rStyle w:val="Teksttreci2105ptKursywaOdstpy0pt"/>
        </w:rPr>
        <w:t>nań z niej</w:t>
      </w:r>
      <w:r>
        <w:t xml:space="preserve"> spoglądało. Wtedy </w:t>
      </w:r>
      <w:r>
        <w:rPr>
          <w:lang w:val="cs-CZ" w:eastAsia="cs-CZ" w:bidi="cs-CZ"/>
        </w:rPr>
        <w:t xml:space="preserve">poraz </w:t>
      </w:r>
      <w:r>
        <w:t xml:space="preserve">pierwszy doświadczył Bruno ze zdumieniem, że wzrok może łudzić; spostrzegł, że nieustannie idąc przed siebie pozostajemy wciąż </w:t>
      </w:r>
      <w:r>
        <w:rPr>
          <w:rStyle w:val="Teksttreci2105ptKursywaOdstpy0pt"/>
        </w:rPr>
        <w:t>centrem</w:t>
      </w:r>
      <w:r>
        <w:t xml:space="preserve"> naszego widnokręgu;«</w:t>
      </w:r>
    </w:p>
    <w:p w:rsidR="008F30AD" w:rsidRDefault="005E7630">
      <w:pPr>
        <w:pStyle w:val="Teksttreci20"/>
        <w:framePr w:w="6710" w:h="10801" w:hRule="exact" w:wrap="none" w:vAnchor="page" w:hAnchor="page" w:x="863" w:y="725"/>
        <w:shd w:val="clear" w:color="auto" w:fill="auto"/>
        <w:spacing w:before="0"/>
        <w:ind w:firstLine="260"/>
      </w:pPr>
      <w:r>
        <w:t xml:space="preserve">Rozwlekle i niedostępnie; wyrazu </w:t>
      </w:r>
      <w:r>
        <w:rPr>
          <w:rStyle w:val="Teksttreci2105ptKursywaOdstpy0pt"/>
          <w:lang w:val="cs-CZ" w:eastAsia="cs-CZ" w:bidi="cs-CZ"/>
        </w:rPr>
        <w:t>centr</w:t>
      </w:r>
      <w:r>
        <w:rPr>
          <w:lang w:val="cs-CZ" w:eastAsia="cs-CZ" w:bidi="cs-CZ"/>
        </w:rPr>
        <w:t xml:space="preserve"> </w:t>
      </w:r>
      <w:r>
        <w:t>(rodz. męz.) zamiast centrum Słownik Wileński nie podaje; w Słowniku Karłowicza (I, str. 263) już się znajduje, lecz jako wyraz, którego unikać należy. Jest to rusycyzm, w Królestwie coraz częściej używany zwłaszcza wśród młodzieży szkolnej, zamiast »środek«.</w:t>
      </w:r>
    </w:p>
    <w:p w:rsidR="008F30AD" w:rsidRDefault="005E7630">
      <w:pPr>
        <w:pStyle w:val="Teksttreci20"/>
        <w:framePr w:w="6710" w:h="10801" w:hRule="exact" w:wrap="none" w:vAnchor="page" w:hAnchor="page" w:x="863" w:y="725"/>
        <w:numPr>
          <w:ilvl w:val="0"/>
          <w:numId w:val="3"/>
        </w:numPr>
        <w:shd w:val="clear" w:color="auto" w:fill="auto"/>
        <w:tabs>
          <w:tab w:val="left" w:pos="558"/>
        </w:tabs>
        <w:spacing w:before="0"/>
        <w:ind w:firstLine="260"/>
      </w:pPr>
      <w:r>
        <w:t>Str. 10:</w:t>
      </w:r>
    </w:p>
    <w:p w:rsidR="008F30AD" w:rsidRDefault="005E7630">
      <w:pPr>
        <w:pStyle w:val="Teksttreci20"/>
        <w:framePr w:w="6710" w:h="10801" w:hRule="exact" w:wrap="none" w:vAnchor="page" w:hAnchor="page" w:x="863" w:y="725"/>
        <w:shd w:val="clear" w:color="auto" w:fill="auto"/>
        <w:spacing w:before="0"/>
        <w:ind w:firstLine="260"/>
      </w:pPr>
      <w:r>
        <w:t xml:space="preserve">«nauczyciela </w:t>
      </w:r>
      <w:r>
        <w:rPr>
          <w:rStyle w:val="Teksttreci2105ptKursywaOdstpy0pt"/>
        </w:rPr>
        <w:t>w</w:t>
      </w:r>
      <w:r>
        <w:t xml:space="preserve"> tych naukach filozoficznych« zam. tych nauk.</w:t>
      </w:r>
    </w:p>
    <w:p w:rsidR="008F30AD" w:rsidRDefault="005E7630">
      <w:pPr>
        <w:pStyle w:val="Teksttreci20"/>
        <w:framePr w:w="6710" w:h="10801" w:hRule="exact" w:wrap="none" w:vAnchor="page" w:hAnchor="page" w:x="863" w:y="725"/>
        <w:numPr>
          <w:ilvl w:val="0"/>
          <w:numId w:val="3"/>
        </w:numPr>
        <w:shd w:val="clear" w:color="auto" w:fill="auto"/>
        <w:tabs>
          <w:tab w:val="left" w:pos="558"/>
        </w:tabs>
        <w:spacing w:before="0"/>
        <w:ind w:firstLine="260"/>
      </w:pPr>
      <w:r>
        <w:t>Str. 11:</w:t>
      </w:r>
    </w:p>
    <w:p w:rsidR="008F30AD" w:rsidRDefault="005E7630">
      <w:pPr>
        <w:pStyle w:val="Teksttreci20"/>
        <w:framePr w:w="6710" w:h="10801" w:hRule="exact" w:wrap="none" w:vAnchor="page" w:hAnchor="page" w:x="863" w:y="725"/>
        <w:shd w:val="clear" w:color="auto" w:fill="auto"/>
        <w:spacing w:before="0"/>
        <w:ind w:firstLine="260"/>
      </w:pPr>
      <w:r>
        <w:t xml:space="preserve">«Jeżeli Bruno miał nadzieję znaleźć w życiu </w:t>
      </w:r>
      <w:r>
        <w:rPr>
          <w:lang w:val="cs-CZ" w:eastAsia="cs-CZ" w:bidi="cs-CZ"/>
        </w:rPr>
        <w:t xml:space="preserve">zakonnem... </w:t>
      </w:r>
      <w:r>
        <w:t xml:space="preserve">spokój dla swoich studjów, </w:t>
      </w:r>
      <w:r>
        <w:rPr>
          <w:rStyle w:val="Teksttreci2105ptKursywaOdstpy0pt"/>
        </w:rPr>
        <w:t>jakim</w:t>
      </w:r>
      <w:r>
        <w:t xml:space="preserve"> się oddawał z całą </w:t>
      </w:r>
      <w:r>
        <w:rPr>
          <w:rStyle w:val="Teksttreci2105ptKursywaOdstpy0pt"/>
        </w:rPr>
        <w:t>bezpośredniością</w:t>
      </w:r>
      <w:r>
        <w:t xml:space="preserve"> (?) swej płomiennej duszy«, zam. którym się oddawał...</w:t>
      </w:r>
    </w:p>
    <w:p w:rsidR="008F30AD" w:rsidRDefault="005E7630">
      <w:pPr>
        <w:pStyle w:val="Teksttreci20"/>
        <w:framePr w:w="6710" w:h="10801" w:hRule="exact" w:wrap="none" w:vAnchor="page" w:hAnchor="page" w:x="863" w:y="725"/>
        <w:numPr>
          <w:ilvl w:val="0"/>
          <w:numId w:val="3"/>
        </w:numPr>
        <w:shd w:val="clear" w:color="auto" w:fill="auto"/>
        <w:tabs>
          <w:tab w:val="left" w:pos="558"/>
        </w:tabs>
        <w:spacing w:before="0"/>
        <w:ind w:firstLine="260"/>
      </w:pPr>
      <w:r>
        <w:t>Str. 11:</w:t>
      </w:r>
    </w:p>
    <w:p w:rsidR="008F30AD" w:rsidRDefault="005E7630">
      <w:pPr>
        <w:pStyle w:val="Teksttreci20"/>
        <w:framePr w:w="6710" w:h="10801" w:hRule="exact" w:wrap="none" w:vAnchor="page" w:hAnchor="page" w:x="863" w:y="725"/>
        <w:shd w:val="clear" w:color="auto" w:fill="auto"/>
        <w:spacing w:before="0"/>
        <w:ind w:firstLine="260"/>
      </w:pPr>
      <w:r>
        <w:t xml:space="preserve">»W krótkim </w:t>
      </w:r>
      <w:r>
        <w:rPr>
          <w:rStyle w:val="Teksttreci2105ptKursywaOdstpy0pt"/>
        </w:rPr>
        <w:t>stosunkowo zapewne</w:t>
      </w:r>
      <w:r>
        <w:t xml:space="preserve"> czasie...</w:t>
      </w:r>
      <w:r>
        <w:rPr>
          <w:lang w:val="fr-FR" w:eastAsia="fr-FR" w:bidi="fr-FR"/>
        </w:rPr>
        <w:t xml:space="preserve">« </w:t>
      </w:r>
      <w:r>
        <w:t>(szyk!).</w:t>
      </w:r>
    </w:p>
    <w:p w:rsidR="008F30AD" w:rsidRDefault="005E7630">
      <w:pPr>
        <w:pStyle w:val="Teksttreci20"/>
        <w:framePr w:w="6710" w:h="10801" w:hRule="exact" w:wrap="none" w:vAnchor="page" w:hAnchor="page" w:x="863" w:y="725"/>
        <w:numPr>
          <w:ilvl w:val="0"/>
          <w:numId w:val="3"/>
        </w:numPr>
        <w:shd w:val="clear" w:color="auto" w:fill="auto"/>
        <w:tabs>
          <w:tab w:val="left" w:pos="558"/>
        </w:tabs>
        <w:spacing w:before="0"/>
        <w:ind w:firstLine="260"/>
      </w:pPr>
      <w:r>
        <w:t>Str. 11:</w:t>
      </w:r>
    </w:p>
    <w:p w:rsidR="008F30AD" w:rsidRDefault="005E7630">
      <w:pPr>
        <w:pStyle w:val="Teksttreci20"/>
        <w:framePr w:w="6710" w:h="10801" w:hRule="exact" w:wrap="none" w:vAnchor="page" w:hAnchor="page" w:x="863" w:y="725"/>
        <w:shd w:val="clear" w:color="auto" w:fill="auto"/>
        <w:spacing w:before="0"/>
        <w:ind w:firstLine="260"/>
      </w:pPr>
      <w:r>
        <w:t xml:space="preserve">«(Bruno) zastawszy raz jednego z zakonników, </w:t>
      </w:r>
      <w:r>
        <w:rPr>
          <w:rStyle w:val="Teksttreci2105ptKursywaOdstpy0pt"/>
        </w:rPr>
        <w:t>czytającym</w:t>
      </w:r>
      <w:r>
        <w:t xml:space="preserve"> jakiś poemat«, zam. »czytającego«, albo lepiej «przy czytaniu«.</w:t>
      </w:r>
    </w:p>
    <w:p w:rsidR="008F30AD" w:rsidRDefault="005E7630">
      <w:pPr>
        <w:pStyle w:val="Teksttreci20"/>
        <w:framePr w:w="6710" w:h="10801" w:hRule="exact" w:wrap="none" w:vAnchor="page" w:hAnchor="page" w:x="863" w:y="725"/>
        <w:numPr>
          <w:ilvl w:val="0"/>
          <w:numId w:val="3"/>
        </w:numPr>
        <w:shd w:val="clear" w:color="auto" w:fill="auto"/>
        <w:tabs>
          <w:tab w:val="left" w:pos="558"/>
        </w:tabs>
        <w:spacing w:before="0"/>
        <w:ind w:firstLine="260"/>
      </w:pPr>
      <w:r>
        <w:t>Str. 12:</w:t>
      </w:r>
    </w:p>
    <w:p w:rsidR="008F30AD" w:rsidRDefault="005E7630">
      <w:pPr>
        <w:pStyle w:val="Teksttreci20"/>
        <w:framePr w:w="6710" w:h="10801" w:hRule="exact" w:wrap="none" w:vAnchor="page" w:hAnchor="page" w:x="863" w:y="725"/>
        <w:shd w:val="clear" w:color="auto" w:fill="auto"/>
        <w:spacing w:before="0"/>
        <w:ind w:firstLine="260"/>
      </w:pPr>
      <w:r>
        <w:t xml:space="preserve">«Poczuł się on jakby </w:t>
      </w:r>
      <w:r>
        <w:rPr>
          <w:rStyle w:val="Teksttreci2105ptKursywaOdstpy0pt"/>
        </w:rPr>
        <w:t>wyzwolonym z powijaków.</w:t>
      </w:r>
      <w:r>
        <w:t xml:space="preserve"> Prawda, którą widział teraz niemal cieleśnie i tak </w:t>
      </w:r>
      <w:r>
        <w:rPr>
          <w:rStyle w:val="Teksttreci2105ptKursywaOdstpy0pt"/>
        </w:rPr>
        <w:t>żywo</w:t>
      </w:r>
      <w:r>
        <w:t>, że zdawało się mógłby ją w rękę ująć, wydawała mu się jakby uwięziona w zmyślonych sferach niebieskich» (!?).</w:t>
      </w:r>
    </w:p>
    <w:p w:rsidR="008F30AD" w:rsidRDefault="005E7630">
      <w:pPr>
        <w:pStyle w:val="Teksttreci20"/>
        <w:framePr w:w="6710" w:h="10801" w:hRule="exact" w:wrap="none" w:vAnchor="page" w:hAnchor="page" w:x="863" w:y="725"/>
        <w:numPr>
          <w:ilvl w:val="0"/>
          <w:numId w:val="3"/>
        </w:numPr>
        <w:shd w:val="clear" w:color="auto" w:fill="auto"/>
        <w:tabs>
          <w:tab w:val="left" w:pos="558"/>
        </w:tabs>
        <w:spacing w:before="0"/>
        <w:ind w:firstLine="260"/>
      </w:pPr>
      <w:r>
        <w:t>Str. 15:</w:t>
      </w:r>
    </w:p>
    <w:p w:rsidR="008F30AD" w:rsidRDefault="005E7630">
      <w:pPr>
        <w:pStyle w:val="Teksttreci20"/>
        <w:framePr w:w="6710" w:h="10801" w:hRule="exact" w:wrap="none" w:vAnchor="page" w:hAnchor="page" w:x="863" w:y="725"/>
        <w:shd w:val="clear" w:color="auto" w:fill="auto"/>
        <w:spacing w:before="0"/>
        <w:ind w:firstLine="260"/>
      </w:pPr>
      <w:r>
        <w:t>Powtarzanie co kilka słów zaimków »on«, »go«, »na niej« i t. p. razi niewymownie. Na str. 15-ej »on« i »go« spotykamy 7 razy, naprzykład:</w:t>
      </w:r>
    </w:p>
    <w:p w:rsidR="008F30AD" w:rsidRDefault="005E7630">
      <w:pPr>
        <w:pStyle w:val="Teksttreci20"/>
        <w:framePr w:w="6710" w:h="10801" w:hRule="exact" w:wrap="none" w:vAnchor="page" w:hAnchor="page" w:x="863" w:y="725"/>
        <w:shd w:val="clear" w:color="auto" w:fill="auto"/>
        <w:spacing w:before="0"/>
        <w:ind w:firstLine="260"/>
      </w:pPr>
      <w:r>
        <w:t xml:space="preserve">«Niepohamowany zapał do swej filozofji wyróżniał </w:t>
      </w:r>
      <w:r>
        <w:rPr>
          <w:rStyle w:val="Teksttreci2105ptKursywaOdstpy0pt"/>
        </w:rPr>
        <w:t>go</w:t>
      </w:r>
      <w:r>
        <w:t xml:space="preserve"> i wyodrębniał </w:t>
      </w:r>
      <w:r>
        <w:rPr>
          <w:rStyle w:val="Teksttreci2105ptKursywaOdstpy0pt"/>
        </w:rPr>
        <w:t>go</w:t>
      </w:r>
      <w:r>
        <w:t xml:space="preserve"> z pośród innych filozofów, którzy«... Zaraz dalej: </w:t>
      </w:r>
      <w:r>
        <w:rPr>
          <w:lang w:val="fr-FR" w:eastAsia="fr-FR" w:bidi="fr-FR"/>
        </w:rPr>
        <w:t xml:space="preserve">«Ci </w:t>
      </w:r>
      <w:r>
        <w:t>inni</w:t>
      </w:r>
    </w:p>
    <w:p w:rsidR="008F30AD" w:rsidRDefault="008F30AD">
      <w:pPr>
        <w:rPr>
          <w:sz w:val="2"/>
          <w:szCs w:val="2"/>
        </w:rPr>
        <w:sectPr w:rsidR="008F30AD">
          <w:pgSz w:w="8400" w:h="11900"/>
          <w:pgMar w:top="360" w:right="360" w:bottom="360" w:left="360" w:header="0" w:footer="3" w:gutter="0"/>
          <w:cols w:space="720"/>
          <w:noEndnote/>
          <w:docGrid w:linePitch="360"/>
        </w:sectPr>
      </w:pPr>
    </w:p>
    <w:p w:rsidR="008F30AD" w:rsidRDefault="008F30AD">
      <w:pPr>
        <w:rPr>
          <w:sz w:val="2"/>
          <w:szCs w:val="2"/>
        </w:rPr>
      </w:pPr>
    </w:p>
    <w:p w:rsidR="008F30AD" w:rsidRDefault="005E7630">
      <w:pPr>
        <w:pStyle w:val="Nagweklubstopka30"/>
        <w:framePr w:wrap="none" w:vAnchor="page" w:hAnchor="page" w:x="899" w:y="246"/>
        <w:shd w:val="clear" w:color="auto" w:fill="auto"/>
        <w:spacing w:line="180" w:lineRule="exact"/>
      </w:pPr>
      <w:r>
        <w:t>122</w:t>
      </w:r>
    </w:p>
    <w:p w:rsidR="008F30AD" w:rsidRDefault="005E7630">
      <w:pPr>
        <w:pStyle w:val="Nagweklubstopka0"/>
        <w:framePr w:wrap="none" w:vAnchor="page" w:hAnchor="page" w:x="3203" w:y="247"/>
        <w:shd w:val="clear" w:color="auto" w:fill="auto"/>
        <w:spacing w:line="180" w:lineRule="exact"/>
      </w:pPr>
      <w:r>
        <w:t>PORADNIK JĘZYKOWY</w:t>
      </w:r>
    </w:p>
    <w:p w:rsidR="008F30AD" w:rsidRDefault="005E7630">
      <w:pPr>
        <w:pStyle w:val="Nagweklubstopka0"/>
        <w:framePr w:wrap="none" w:vAnchor="page" w:hAnchor="page" w:x="7091" w:y="251"/>
        <w:shd w:val="clear" w:color="auto" w:fill="auto"/>
        <w:spacing w:line="180" w:lineRule="exact"/>
      </w:pPr>
      <w:r>
        <w:t>IV. 8.</w:t>
      </w:r>
    </w:p>
    <w:p w:rsidR="008F30AD" w:rsidRDefault="005E7630">
      <w:pPr>
        <w:pStyle w:val="Teksttreci20"/>
        <w:framePr w:w="6725" w:h="10820" w:hRule="exact" w:wrap="none" w:vAnchor="page" w:hAnchor="page" w:x="856" w:y="730"/>
        <w:shd w:val="clear" w:color="auto" w:fill="auto"/>
        <w:spacing w:before="0"/>
      </w:pPr>
      <w:r>
        <w:t xml:space="preserve">filozofowie, </w:t>
      </w:r>
      <w:r>
        <w:rPr>
          <w:rStyle w:val="Teksttreci2105ptKursywaOdstpy0pt"/>
        </w:rPr>
        <w:t>mówi on</w:t>
      </w:r>
      <w:r>
        <w:t xml:space="preserve">, nie odkryli tyle, nie mają więc tylu, jak </w:t>
      </w:r>
      <w:r>
        <w:rPr>
          <w:rStyle w:val="Teksttreci2105ptKursywaOdstpy0pt"/>
        </w:rPr>
        <w:t xml:space="preserve">on, </w:t>
      </w:r>
      <w:r>
        <w:t>rzeczy do zachowania«...</w:t>
      </w:r>
    </w:p>
    <w:p w:rsidR="008F30AD" w:rsidRDefault="005E7630">
      <w:pPr>
        <w:pStyle w:val="Teksttreci20"/>
        <w:framePr w:w="6725" w:h="10820" w:hRule="exact" w:wrap="none" w:vAnchor="page" w:hAnchor="page" w:x="856" w:y="730"/>
        <w:numPr>
          <w:ilvl w:val="0"/>
          <w:numId w:val="3"/>
        </w:numPr>
        <w:shd w:val="clear" w:color="auto" w:fill="auto"/>
        <w:tabs>
          <w:tab w:val="left" w:pos="702"/>
        </w:tabs>
        <w:spacing w:before="0"/>
        <w:ind w:firstLine="280"/>
      </w:pPr>
      <w:r>
        <w:t>Str. 18:</w:t>
      </w:r>
    </w:p>
    <w:p w:rsidR="008F30AD" w:rsidRDefault="005E7630">
      <w:pPr>
        <w:pStyle w:val="Teksttreci20"/>
        <w:framePr w:w="6725" w:h="10820" w:hRule="exact" w:wrap="none" w:vAnchor="page" w:hAnchor="page" w:x="856" w:y="730"/>
        <w:shd w:val="clear" w:color="auto" w:fill="auto"/>
        <w:spacing w:before="0"/>
        <w:ind w:firstLine="280"/>
      </w:pPr>
      <w:r>
        <w:t xml:space="preserve">»w zgodzie ze swym bojowniczym nie liczącym się </w:t>
      </w:r>
      <w:r>
        <w:rPr>
          <w:rStyle w:val="Teksttreci2105ptKursywaOdstpy0pt"/>
        </w:rPr>
        <w:t>w</w:t>
      </w:r>
      <w:r>
        <w:t xml:space="preserve"> niczem temperamentem..</w:t>
      </w:r>
      <w:r>
        <w:rPr>
          <w:lang w:val="fr-FR" w:eastAsia="fr-FR" w:bidi="fr-FR"/>
        </w:rPr>
        <w:t xml:space="preserve">.« </w:t>
      </w:r>
      <w:r>
        <w:t>zam. z niczem.</w:t>
      </w:r>
    </w:p>
    <w:p w:rsidR="008F30AD" w:rsidRDefault="005E7630">
      <w:pPr>
        <w:pStyle w:val="Teksttreci20"/>
        <w:framePr w:w="6725" w:h="10820" w:hRule="exact" w:wrap="none" w:vAnchor="page" w:hAnchor="page" w:x="856" w:y="730"/>
        <w:numPr>
          <w:ilvl w:val="0"/>
          <w:numId w:val="3"/>
        </w:numPr>
        <w:shd w:val="clear" w:color="auto" w:fill="auto"/>
        <w:tabs>
          <w:tab w:val="left" w:pos="702"/>
        </w:tabs>
        <w:spacing w:before="0"/>
        <w:ind w:firstLine="280"/>
      </w:pPr>
      <w:r>
        <w:t>Str. 18:</w:t>
      </w:r>
    </w:p>
    <w:p w:rsidR="008F30AD" w:rsidRDefault="005E7630">
      <w:pPr>
        <w:pStyle w:val="Teksttreci20"/>
        <w:framePr w:w="6725" w:h="10820" w:hRule="exact" w:wrap="none" w:vAnchor="page" w:hAnchor="page" w:x="856" w:y="730"/>
        <w:shd w:val="clear" w:color="auto" w:fill="auto"/>
        <w:spacing w:before="0"/>
        <w:ind w:firstLine="280"/>
      </w:pPr>
      <w:r>
        <w:t xml:space="preserve">»Po </w:t>
      </w:r>
      <w:r>
        <w:rPr>
          <w:rStyle w:val="Teksttreci2105ptKursywaOdstpy0pt"/>
        </w:rPr>
        <w:t xml:space="preserve">przez </w:t>
      </w:r>
      <w:r w:rsidRPr="00F46658">
        <w:rPr>
          <w:rStyle w:val="Teksttreci2105ptKursywaOdstpy0pt"/>
          <w:lang w:eastAsia="en-US" w:bidi="en-US"/>
        </w:rPr>
        <w:t>Lion</w:t>
      </w:r>
      <w:r w:rsidRPr="00F46658">
        <w:rPr>
          <w:lang w:eastAsia="en-US" w:bidi="en-US"/>
        </w:rPr>
        <w:t xml:space="preserve"> </w:t>
      </w:r>
      <w:r>
        <w:t xml:space="preserve">(?!) udał się </w:t>
      </w:r>
      <w:r>
        <w:rPr>
          <w:rStyle w:val="Teksttreci2105ptKursywaOdstpy0pt"/>
        </w:rPr>
        <w:t>on teraz</w:t>
      </w:r>
      <w:r>
        <w:t xml:space="preserve"> do Tuluzy", zam. «przez Lugdun.</w:t>
      </w:r>
    </w:p>
    <w:p w:rsidR="008F30AD" w:rsidRDefault="005E7630">
      <w:pPr>
        <w:pStyle w:val="Teksttreci20"/>
        <w:framePr w:w="6725" w:h="10820" w:hRule="exact" w:wrap="none" w:vAnchor="page" w:hAnchor="page" w:x="856" w:y="730"/>
        <w:numPr>
          <w:ilvl w:val="0"/>
          <w:numId w:val="3"/>
        </w:numPr>
        <w:shd w:val="clear" w:color="auto" w:fill="auto"/>
        <w:tabs>
          <w:tab w:val="left" w:pos="702"/>
        </w:tabs>
        <w:spacing w:before="0"/>
        <w:ind w:firstLine="280"/>
      </w:pPr>
      <w:r>
        <w:t>Str. 19:</w:t>
      </w:r>
    </w:p>
    <w:p w:rsidR="008F30AD" w:rsidRDefault="005E7630">
      <w:pPr>
        <w:pStyle w:val="Teksttreci20"/>
        <w:framePr w:w="6725" w:h="10820" w:hRule="exact" w:wrap="none" w:vAnchor="page" w:hAnchor="page" w:x="856" w:y="730"/>
        <w:shd w:val="clear" w:color="auto" w:fill="auto"/>
        <w:spacing w:before="0"/>
        <w:ind w:firstLine="280"/>
      </w:pPr>
      <w:r>
        <w:t xml:space="preserve">«Pisma te </w:t>
      </w:r>
      <w:r>
        <w:rPr>
          <w:rStyle w:val="Teksttreci2105ptKursywaOdstpy0pt"/>
        </w:rPr>
        <w:t>stanowią jakgdyby</w:t>
      </w:r>
      <w:r>
        <w:t xml:space="preserve"> lekki hufiec, </w:t>
      </w:r>
      <w:r>
        <w:rPr>
          <w:rStyle w:val="Teksttreci2105ptKursywaOdstpy0pt"/>
        </w:rPr>
        <w:t>stanowiący</w:t>
      </w:r>
      <w:r>
        <w:t xml:space="preserve">, </w:t>
      </w:r>
      <w:r>
        <w:rPr>
          <w:rStyle w:val="Teksttreci2105ptKursywaOdstpy0pt"/>
        </w:rPr>
        <w:t xml:space="preserve">jakgdyby, </w:t>
      </w:r>
      <w:r>
        <w:t>przednią straż głównych dzieł filozofa".</w:t>
      </w:r>
    </w:p>
    <w:p w:rsidR="008F30AD" w:rsidRDefault="005E7630">
      <w:pPr>
        <w:pStyle w:val="Teksttreci20"/>
        <w:framePr w:w="6725" w:h="10820" w:hRule="exact" w:wrap="none" w:vAnchor="page" w:hAnchor="page" w:x="856" w:y="730"/>
        <w:numPr>
          <w:ilvl w:val="0"/>
          <w:numId w:val="3"/>
        </w:numPr>
        <w:shd w:val="clear" w:color="auto" w:fill="auto"/>
        <w:tabs>
          <w:tab w:val="left" w:pos="702"/>
        </w:tabs>
        <w:spacing w:before="0"/>
        <w:ind w:firstLine="280"/>
      </w:pPr>
      <w:r>
        <w:t>Str. 19:</w:t>
      </w:r>
    </w:p>
    <w:p w:rsidR="008F30AD" w:rsidRDefault="005E7630">
      <w:pPr>
        <w:pStyle w:val="Teksttreci20"/>
        <w:framePr w:w="6725" w:h="10820" w:hRule="exact" w:wrap="none" w:vAnchor="page" w:hAnchor="page" w:x="856" w:y="730"/>
        <w:shd w:val="clear" w:color="auto" w:fill="auto"/>
        <w:spacing w:before="0"/>
        <w:ind w:firstLine="280"/>
      </w:pPr>
      <w:r>
        <w:t xml:space="preserve">«Nie znaczy </w:t>
      </w:r>
      <w:r>
        <w:rPr>
          <w:rStyle w:val="Teksttreci2105ptKursywaOdstpy0pt"/>
        </w:rPr>
        <w:t>to,</w:t>
      </w:r>
      <w:r>
        <w:t xml:space="preserve"> aby na </w:t>
      </w:r>
      <w:r>
        <w:rPr>
          <w:rStyle w:val="Teksttreci2105ptKursywaOdstpy0pt"/>
        </w:rPr>
        <w:t>tym</w:t>
      </w:r>
      <w:r>
        <w:t xml:space="preserve"> tylko zasadzała się...«.</w:t>
      </w:r>
    </w:p>
    <w:p w:rsidR="008F30AD" w:rsidRDefault="005E7630">
      <w:pPr>
        <w:pStyle w:val="Teksttreci20"/>
        <w:framePr w:w="6725" w:h="10820" w:hRule="exact" w:wrap="none" w:vAnchor="page" w:hAnchor="page" w:x="856" w:y="730"/>
        <w:numPr>
          <w:ilvl w:val="0"/>
          <w:numId w:val="3"/>
        </w:numPr>
        <w:shd w:val="clear" w:color="auto" w:fill="auto"/>
        <w:tabs>
          <w:tab w:val="left" w:pos="702"/>
        </w:tabs>
        <w:spacing w:before="0"/>
        <w:ind w:firstLine="280"/>
      </w:pPr>
      <w:r>
        <w:t>Str. 27:</w:t>
      </w:r>
    </w:p>
    <w:p w:rsidR="008F30AD" w:rsidRDefault="005E7630">
      <w:pPr>
        <w:pStyle w:val="Teksttreci20"/>
        <w:framePr w:w="6725" w:h="10820" w:hRule="exact" w:wrap="none" w:vAnchor="page" w:hAnchor="page" w:x="856" w:y="730"/>
        <w:shd w:val="clear" w:color="auto" w:fill="auto"/>
        <w:spacing w:before="0"/>
        <w:ind w:firstLine="280"/>
      </w:pPr>
      <w:r>
        <w:t xml:space="preserve">Dowiedziawszy się, że dzieło Bruna «Wieczerza w środę popielcową« zasługuje na uwagę już jako zapowiedź djalogów Galileusza </w:t>
      </w:r>
      <w:r>
        <w:rPr>
          <w:lang w:val="fr-FR" w:eastAsia="fr-FR" w:bidi="fr-FR"/>
        </w:rPr>
        <w:t xml:space="preserve">«O </w:t>
      </w:r>
      <w:r>
        <w:t xml:space="preserve">dwóch najważniejszych systematach wszechświatowych», znajdujemy następującą zagadkę: «Wprawdzie dzieło </w:t>
      </w:r>
      <w:r>
        <w:rPr>
          <w:rStyle w:val="Teksttreci2105ptKursywaOdstpy0pt"/>
        </w:rPr>
        <w:t>filozofa</w:t>
      </w:r>
      <w:r>
        <w:t xml:space="preserve"> nie dorównuje w ścisłości naukowej dziełu </w:t>
      </w:r>
      <w:r>
        <w:rPr>
          <w:rStyle w:val="Teksttreci2105ptKursywaOdstpy0pt"/>
        </w:rPr>
        <w:t>wielkiego filozofa</w:t>
      </w:r>
      <w:r>
        <w:t>, przewyższa je natomiast..</w:t>
      </w:r>
      <w:r>
        <w:rPr>
          <w:lang w:val="fr-FR" w:eastAsia="fr-FR" w:bidi="fr-FR"/>
        </w:rPr>
        <w:t xml:space="preserve">.«. </w:t>
      </w:r>
      <w:r>
        <w:t xml:space="preserve">Czy łatwo się domyślić, że </w:t>
      </w:r>
      <w:r>
        <w:rPr>
          <w:rStyle w:val="Teksttreci2105ptKursywaOdstpy0pt"/>
        </w:rPr>
        <w:t>filozof</w:t>
      </w:r>
      <w:r w:rsidR="00F46658">
        <w:rPr>
          <w:rStyle w:val="Teksttreci2105ptKursywaOdstpy0pt"/>
        </w:rPr>
        <w:t xml:space="preserve"> </w:t>
      </w:r>
      <w:r>
        <w:t>—</w:t>
      </w:r>
      <w:r w:rsidR="00F46658">
        <w:t xml:space="preserve"> </w:t>
      </w:r>
      <w:r>
        <w:t>to Bruno, a</w:t>
      </w:r>
      <w:r>
        <w:rPr>
          <w:rStyle w:val="Teksttreci2105ptKursywaOdstpy0pt"/>
        </w:rPr>
        <w:t xml:space="preserve"> wielki filozof</w:t>
      </w:r>
      <w:r>
        <w:t xml:space="preserve"> — to Galileusz?!</w:t>
      </w:r>
    </w:p>
    <w:p w:rsidR="008F30AD" w:rsidRDefault="005E7630">
      <w:pPr>
        <w:pStyle w:val="Teksttreci20"/>
        <w:framePr w:w="6725" w:h="10820" w:hRule="exact" w:wrap="none" w:vAnchor="page" w:hAnchor="page" w:x="856" w:y="730"/>
        <w:numPr>
          <w:ilvl w:val="0"/>
          <w:numId w:val="3"/>
        </w:numPr>
        <w:shd w:val="clear" w:color="auto" w:fill="auto"/>
        <w:tabs>
          <w:tab w:val="left" w:pos="707"/>
        </w:tabs>
        <w:spacing w:before="0"/>
        <w:ind w:firstLine="280"/>
      </w:pPr>
      <w:r>
        <w:t>Str. 33:</w:t>
      </w:r>
    </w:p>
    <w:p w:rsidR="008F30AD" w:rsidRDefault="005E7630">
      <w:pPr>
        <w:pStyle w:val="Teksttreci20"/>
        <w:framePr w:w="6725" w:h="10820" w:hRule="exact" w:wrap="none" w:vAnchor="page" w:hAnchor="page" w:x="856" w:y="730"/>
        <w:shd w:val="clear" w:color="auto" w:fill="auto"/>
        <w:spacing w:before="0"/>
        <w:ind w:firstLine="280"/>
      </w:pPr>
      <w:r>
        <w:rPr>
          <w:rStyle w:val="Teksttreci2105ptKursywaOdstpy0pt"/>
        </w:rPr>
        <w:t>"Gdziebyśmy nie byli,</w:t>
      </w:r>
      <w:r>
        <w:t xml:space="preserve"> wszędzie...» Brzydki rusycyzm.</w:t>
      </w:r>
    </w:p>
    <w:p w:rsidR="008F30AD" w:rsidRDefault="005E7630">
      <w:pPr>
        <w:pStyle w:val="Teksttreci20"/>
        <w:framePr w:w="6725" w:h="10820" w:hRule="exact" w:wrap="none" w:vAnchor="page" w:hAnchor="page" w:x="856" w:y="730"/>
        <w:numPr>
          <w:ilvl w:val="0"/>
          <w:numId w:val="3"/>
        </w:numPr>
        <w:shd w:val="clear" w:color="auto" w:fill="auto"/>
        <w:tabs>
          <w:tab w:val="left" w:pos="707"/>
        </w:tabs>
        <w:spacing w:before="0"/>
        <w:ind w:firstLine="280"/>
      </w:pPr>
      <w:r>
        <w:t>Str. 71:</w:t>
      </w:r>
    </w:p>
    <w:p w:rsidR="008F30AD" w:rsidRDefault="005E7630">
      <w:pPr>
        <w:pStyle w:val="Teksttreci20"/>
        <w:framePr w:w="6725" w:h="10820" w:hRule="exact" w:wrap="none" w:vAnchor="page" w:hAnchor="page" w:x="856" w:y="730"/>
        <w:shd w:val="clear" w:color="auto" w:fill="auto"/>
        <w:spacing w:before="0"/>
        <w:ind w:firstLine="280"/>
      </w:pPr>
      <w:r>
        <w:t xml:space="preserve">«Bruno nie był </w:t>
      </w:r>
      <w:r>
        <w:rPr>
          <w:rStyle w:val="Teksttreci2105ptKursywaOdstpy0pt"/>
        </w:rPr>
        <w:t>czystym</w:t>
      </w:r>
      <w:r>
        <w:t xml:space="preserve"> myślicielem» (więc był chyba brudnym?!), zam. «był nietylko myślicielem».</w:t>
      </w:r>
    </w:p>
    <w:p w:rsidR="008F30AD" w:rsidRDefault="005E7630">
      <w:pPr>
        <w:pStyle w:val="Teksttreci60"/>
        <w:framePr w:w="6725" w:h="10820" w:hRule="exact" w:wrap="none" w:vAnchor="page" w:hAnchor="page" w:x="856" w:y="730"/>
        <w:shd w:val="clear" w:color="auto" w:fill="auto"/>
        <w:tabs>
          <w:tab w:val="left" w:pos="5001"/>
        </w:tabs>
        <w:spacing w:after="308"/>
        <w:ind w:left="460"/>
      </w:pPr>
      <w:r>
        <w:t>Bałta na Kaukazie.</w:t>
      </w:r>
      <w:r>
        <w:tab/>
      </w:r>
      <w:r>
        <w:rPr>
          <w:rStyle w:val="Teksttreci6105pt"/>
          <w:i/>
          <w:iCs/>
        </w:rPr>
        <w:t>E. Minchajmer.</w:t>
      </w:r>
    </w:p>
    <w:p w:rsidR="008F30AD" w:rsidRDefault="005E7630">
      <w:pPr>
        <w:pStyle w:val="Teksttreci30"/>
        <w:framePr w:w="6725" w:h="10820" w:hRule="exact" w:wrap="none" w:vAnchor="page" w:hAnchor="page" w:x="856" w:y="730"/>
        <w:shd w:val="clear" w:color="auto" w:fill="auto"/>
        <w:spacing w:before="0" w:after="0" w:line="170" w:lineRule="exact"/>
        <w:jc w:val="both"/>
      </w:pPr>
      <w:r>
        <w:rPr>
          <w:rStyle w:val="Teksttreci3Kursywa"/>
        </w:rPr>
        <w:t>2.</w:t>
      </w:r>
      <w:r>
        <w:t xml:space="preserve"> «Biblioteka samokształcenia;» </w:t>
      </w:r>
      <w:r>
        <w:rPr>
          <w:rStyle w:val="Teksttreci3Odstpy2pt"/>
        </w:rPr>
        <w:t xml:space="preserve">Zeszyt 1. z r. b. Odezwa </w:t>
      </w:r>
      <w:r w:rsidRPr="00F46658">
        <w:rPr>
          <w:rStyle w:val="Teksttreci3Odstpy2pt"/>
          <w:lang w:eastAsia="en-US" w:bidi="en-US"/>
        </w:rPr>
        <w:t>redakcy</w:t>
      </w:r>
      <w:r>
        <w:rPr>
          <w:rStyle w:val="Teksttreci3Odstpy2pt"/>
        </w:rPr>
        <w:t>i.</w:t>
      </w:r>
    </w:p>
    <w:p w:rsidR="008F30AD" w:rsidRDefault="005E7630">
      <w:pPr>
        <w:pStyle w:val="Teksttreci20"/>
        <w:framePr w:w="6725" w:h="10820" w:hRule="exact" w:wrap="none" w:vAnchor="page" w:hAnchor="page" w:x="856" w:y="730"/>
        <w:shd w:val="clear" w:color="auto" w:fill="auto"/>
        <w:spacing w:before="0"/>
        <w:ind w:firstLine="280"/>
      </w:pPr>
      <w:r>
        <w:t xml:space="preserve">«Konkurs «Bibloteki </w:t>
      </w:r>
      <w:r>
        <w:rPr>
          <w:rStyle w:val="Teksttreci2105ptKursywaOdstpy0pt"/>
        </w:rPr>
        <w:t>samokształcenia</w:t>
      </w:r>
      <w:r>
        <w:rPr>
          <w:rStyle w:val="Teksttreci2105ptKursywaOdstpy0pt"/>
          <w:lang w:val="fr-FR" w:eastAsia="fr-FR" w:bidi="fr-FR"/>
        </w:rPr>
        <w:t>«.</w:t>
      </w:r>
      <w:r>
        <w:rPr>
          <w:lang w:val="fr-FR" w:eastAsia="fr-FR" w:bidi="fr-FR"/>
        </w:rPr>
        <w:t xml:space="preserve"> </w:t>
      </w:r>
      <w:r>
        <w:t xml:space="preserve">Idzie tu o czynność zwrotną, więc być powinno «samokształcenia </w:t>
      </w:r>
      <w:r>
        <w:rPr>
          <w:rStyle w:val="Teksttreci2105ptKursywaOdstpy0pt"/>
        </w:rPr>
        <w:t>się«. (samo</w:t>
      </w:r>
      <w:r>
        <w:t xml:space="preserve"> zastępuje </w:t>
      </w:r>
      <w:r>
        <w:rPr>
          <w:rStyle w:val="Teksttreci2105ptKursywaOdstpy0pt"/>
        </w:rPr>
        <w:t>się.</w:t>
      </w:r>
      <w:r>
        <w:t xml:space="preserve"> Red.).</w:t>
      </w:r>
    </w:p>
    <w:p w:rsidR="008F30AD" w:rsidRDefault="005E7630">
      <w:pPr>
        <w:pStyle w:val="Teksttreci20"/>
        <w:framePr w:w="6725" w:h="10820" w:hRule="exact" w:wrap="none" w:vAnchor="page" w:hAnchor="page" w:x="856" w:y="730"/>
        <w:shd w:val="clear" w:color="auto" w:fill="auto"/>
        <w:spacing w:before="0"/>
        <w:ind w:firstLine="280"/>
      </w:pPr>
      <w:r>
        <w:rPr>
          <w:rStyle w:val="Teksttreci2105ptKursywaOdstpy0pt"/>
        </w:rPr>
        <w:t>»Wiadomem jest</w:t>
      </w:r>
      <w:r>
        <w:t>, czem są aforyzmy.</w:t>
      </w:r>
      <w:r>
        <w:rPr>
          <w:lang w:val="fr-FR" w:eastAsia="fr-FR" w:bidi="fr-FR"/>
        </w:rPr>
        <w:t xml:space="preserve">..« </w:t>
      </w:r>
      <w:r>
        <w:t>Błąd podwójny, bo 1) orzeczenie przymiotnikowe nie powinno stać w 6., lecz w 1. p. i 2) mamy na to oddzielne wyrażenie nieosobowe »Wiadomo«.</w:t>
      </w:r>
    </w:p>
    <w:p w:rsidR="008F30AD" w:rsidRDefault="005E7630">
      <w:pPr>
        <w:pStyle w:val="Teksttreci20"/>
        <w:framePr w:w="6725" w:h="10820" w:hRule="exact" w:wrap="none" w:vAnchor="page" w:hAnchor="page" w:x="856" w:y="730"/>
        <w:shd w:val="clear" w:color="auto" w:fill="auto"/>
        <w:spacing w:before="0"/>
        <w:ind w:firstLine="280"/>
      </w:pPr>
      <w:r>
        <w:rPr>
          <w:lang w:val="fr-FR" w:eastAsia="fr-FR" w:bidi="fr-FR"/>
        </w:rPr>
        <w:t xml:space="preserve">«Posa </w:t>
      </w:r>
      <w:r>
        <w:rPr>
          <w:rStyle w:val="Teksttreci2105ptKursywaOdstpy0pt"/>
          <w:lang w:val="cs-CZ" w:eastAsia="cs-CZ" w:bidi="cs-CZ"/>
        </w:rPr>
        <w:t xml:space="preserve">tem, </w:t>
      </w:r>
      <w:r>
        <w:rPr>
          <w:rStyle w:val="Teksttreci2105ptKursywaOdstpy0pt"/>
        </w:rPr>
        <w:t>że</w:t>
      </w:r>
      <w:r>
        <w:t xml:space="preserve"> służą </w:t>
      </w:r>
      <w:r>
        <w:rPr>
          <w:rStyle w:val="Teksttreci2105ptKursywaOdstpy0pt"/>
        </w:rPr>
        <w:t>one</w:t>
      </w:r>
      <w:r>
        <w:t xml:space="preserve"> </w:t>
      </w:r>
      <w:r>
        <w:rPr>
          <w:rStyle w:val="Teksttreci2Odstpy2pt"/>
        </w:rPr>
        <w:t>do...,</w:t>
      </w:r>
      <w:r>
        <w:t xml:space="preserve"> </w:t>
      </w:r>
      <w:r>
        <w:rPr>
          <w:rStyle w:val="Teksttreci2105ptKursywaOdstpy0pt"/>
        </w:rPr>
        <w:t>to</w:t>
      </w:r>
      <w:r>
        <w:t xml:space="preserve"> są </w:t>
      </w:r>
      <w:r>
        <w:rPr>
          <w:rStyle w:val="Teksttreci2105ptKursywaOdstpy0pt"/>
        </w:rPr>
        <w:t>one</w:t>
      </w:r>
      <w:r>
        <w:t xml:space="preserve"> nieraz przyczyną...</w:t>
      </w:r>
      <w:r>
        <w:rPr>
          <w:lang w:val="fr-FR" w:eastAsia="fr-FR" w:bidi="fr-FR"/>
        </w:rPr>
        <w:t xml:space="preserve">« </w:t>
      </w:r>
      <w:r>
        <w:t>Spójnik »to« jest niewłaściwy, bo tu idzie o stopniowanie; należało powiedzieć: nieraz są i (jeszcze i, nawet).</w:t>
      </w:r>
    </w:p>
    <w:p w:rsidR="008F30AD" w:rsidRDefault="005E7630">
      <w:pPr>
        <w:pStyle w:val="Teksttreci20"/>
        <w:framePr w:w="6725" w:h="10820" w:hRule="exact" w:wrap="none" w:vAnchor="page" w:hAnchor="page" w:x="856" w:y="730"/>
        <w:shd w:val="clear" w:color="auto" w:fill="auto"/>
        <w:spacing w:before="0" w:line="259" w:lineRule="exact"/>
        <w:ind w:firstLine="280"/>
      </w:pPr>
      <w:r>
        <w:t>»One« — i to jeszcze dwa razy — tu zbyteczne. Jak objaśnia A. Krasnowolski w «Najposp. błędach«, str. 83, «nie jest to po polsku«.</w:t>
      </w:r>
    </w:p>
    <w:p w:rsidR="008F30AD" w:rsidRDefault="005E7630">
      <w:pPr>
        <w:pStyle w:val="Teksttreci20"/>
        <w:framePr w:w="6725" w:h="10820" w:hRule="exact" w:wrap="none" w:vAnchor="page" w:hAnchor="page" w:x="856" w:y="730"/>
        <w:shd w:val="clear" w:color="auto" w:fill="auto"/>
        <w:tabs>
          <w:tab w:val="left" w:leader="underscore" w:pos="651"/>
        </w:tabs>
        <w:spacing w:before="0" w:after="10" w:line="200" w:lineRule="exact"/>
        <w:ind w:firstLine="280"/>
      </w:pPr>
      <w:r>
        <w:rPr>
          <w:lang w:val="fr-FR" w:eastAsia="fr-FR" w:bidi="fr-FR"/>
        </w:rPr>
        <w:t>»</w:t>
      </w:r>
      <w:r>
        <w:tab/>
        <w:t xml:space="preserve"> w »Bibl. samoksz.« są dzieła pierwszorzędnego znaczenia</w:t>
      </w:r>
    </w:p>
    <w:p w:rsidR="008F30AD" w:rsidRDefault="005E7630">
      <w:pPr>
        <w:pStyle w:val="Teksttreci20"/>
        <w:framePr w:w="6725" w:h="10820" w:hRule="exact" w:wrap="none" w:vAnchor="page" w:hAnchor="page" w:x="856" w:y="730"/>
        <w:shd w:val="clear" w:color="auto" w:fill="auto"/>
        <w:spacing w:before="0" w:line="210" w:lineRule="exact"/>
      </w:pPr>
      <w:r>
        <w:rPr>
          <w:rStyle w:val="Teksttreci2105ptKursywaOdstpy0pt"/>
        </w:rPr>
        <w:t>i</w:t>
      </w:r>
      <w:r>
        <w:t xml:space="preserve"> które... zajęły...</w:t>
      </w:r>
      <w:r>
        <w:rPr>
          <w:lang w:val="fr-FR" w:eastAsia="fr-FR" w:bidi="fr-FR"/>
        </w:rPr>
        <w:t xml:space="preserve">« </w:t>
      </w:r>
      <w:r>
        <w:rPr>
          <w:rStyle w:val="Teksttreci2Odstpy2pt"/>
          <w:lang w:val="fr-FR" w:eastAsia="fr-FR" w:bidi="fr-FR"/>
        </w:rPr>
        <w:t>»...</w:t>
      </w:r>
      <w:r>
        <w:rPr>
          <w:lang w:val="fr-FR" w:eastAsia="fr-FR" w:bidi="fr-FR"/>
        </w:rPr>
        <w:t xml:space="preserve"> </w:t>
      </w:r>
      <w:r>
        <w:t xml:space="preserve">myśli z dzieł </w:t>
      </w:r>
      <w:r>
        <w:rPr>
          <w:rStyle w:val="Teksttreci2105ptKursywaOdstpy0pt"/>
        </w:rPr>
        <w:t>wyszłych...«.</w:t>
      </w:r>
      <w:r>
        <w:t xml:space="preserve"> Spójnik jest tu</w:t>
      </w:r>
    </w:p>
    <w:p w:rsidR="008F30AD" w:rsidRDefault="008F30AD">
      <w:pPr>
        <w:rPr>
          <w:sz w:val="2"/>
          <w:szCs w:val="2"/>
        </w:rPr>
        <w:sectPr w:rsidR="008F30AD">
          <w:pgSz w:w="8400" w:h="11900"/>
          <w:pgMar w:top="360" w:right="360" w:bottom="360" w:left="360" w:header="0" w:footer="3" w:gutter="0"/>
          <w:cols w:space="720"/>
          <w:noEndnote/>
          <w:docGrid w:linePitch="360"/>
        </w:sectPr>
      </w:pPr>
    </w:p>
    <w:p w:rsidR="008F30AD" w:rsidRDefault="005E7630">
      <w:pPr>
        <w:pStyle w:val="Nagweklubstopka0"/>
        <w:framePr w:wrap="none" w:vAnchor="page" w:hAnchor="page" w:x="882" w:y="251"/>
        <w:shd w:val="clear" w:color="auto" w:fill="auto"/>
        <w:spacing w:line="180" w:lineRule="exact"/>
      </w:pPr>
      <w:r>
        <w:lastRenderedPageBreak/>
        <w:t xml:space="preserve">IV. </w:t>
      </w:r>
      <w:r>
        <w:rPr>
          <w:lang w:val="cs-CZ" w:eastAsia="cs-CZ" w:bidi="cs-CZ"/>
        </w:rPr>
        <w:t>8.</w:t>
      </w:r>
    </w:p>
    <w:p w:rsidR="008F30AD" w:rsidRDefault="005E7630">
      <w:pPr>
        <w:pStyle w:val="Nagweklubstopka0"/>
        <w:framePr w:wrap="none" w:vAnchor="page" w:hAnchor="page" w:x="3129" w:y="252"/>
        <w:shd w:val="clear" w:color="auto" w:fill="auto"/>
        <w:spacing w:line="180" w:lineRule="exact"/>
      </w:pPr>
      <w:r>
        <w:t>PORADNIK JĘZYKOWY</w:t>
      </w:r>
    </w:p>
    <w:p w:rsidR="008F30AD" w:rsidRDefault="005E7630">
      <w:pPr>
        <w:pStyle w:val="Nagweklubstopka0"/>
        <w:framePr w:wrap="none" w:vAnchor="page" w:hAnchor="page" w:x="7281" w:y="242"/>
        <w:shd w:val="clear" w:color="auto" w:fill="auto"/>
        <w:spacing w:line="180" w:lineRule="exact"/>
      </w:pPr>
      <w:r>
        <w:t>128</w:t>
      </w:r>
    </w:p>
    <w:p w:rsidR="008F30AD" w:rsidRDefault="005E7630">
      <w:pPr>
        <w:pStyle w:val="Teksttreci20"/>
        <w:framePr w:w="6710" w:h="10806" w:hRule="exact" w:wrap="none" w:vAnchor="page" w:hAnchor="page" w:x="863" w:y="725"/>
        <w:shd w:val="clear" w:color="auto" w:fill="auto"/>
        <w:spacing w:before="0"/>
      </w:pPr>
      <w:r>
        <w:t>całkiem niepotrzebny. Imiesłów »wyszły« w znaczeniu przymiotnika dotychczas nie używany.</w:t>
      </w:r>
    </w:p>
    <w:p w:rsidR="008F30AD" w:rsidRDefault="005E7630">
      <w:pPr>
        <w:pStyle w:val="Teksttreci20"/>
        <w:framePr w:w="6710" w:h="10806" w:hRule="exact" w:wrap="none" w:vAnchor="page" w:hAnchor="page" w:x="863" w:y="725"/>
        <w:shd w:val="clear" w:color="auto" w:fill="auto"/>
        <w:spacing w:before="0"/>
        <w:ind w:firstLine="260"/>
      </w:pPr>
      <w:r>
        <w:t xml:space="preserve">«Wybór </w:t>
      </w:r>
      <w:r>
        <w:rPr>
          <w:rStyle w:val="Teksttreci2105ptKursywaOdstpy0pt"/>
        </w:rPr>
        <w:t>myśli</w:t>
      </w:r>
      <w:r>
        <w:t xml:space="preserve"> złotych, </w:t>
      </w:r>
      <w:r>
        <w:rPr>
          <w:rStyle w:val="Teksttreci2105ptKursywaOdstpy0pt"/>
        </w:rPr>
        <w:t>nagrodzonych</w:t>
      </w:r>
      <w:r>
        <w:t xml:space="preserve"> pierwszą nagrodą...</w:t>
      </w:r>
      <w:r>
        <w:rPr>
          <w:lang w:val="fr-FR" w:eastAsia="fr-FR" w:bidi="fr-FR"/>
        </w:rPr>
        <w:t xml:space="preserve">«. </w:t>
      </w:r>
      <w:r>
        <w:t>«Nagrodzonych» błędnie odniesiono do »myśli«, powinno być «nagrodzony (wybór)</w:t>
      </w:r>
    </w:p>
    <w:p w:rsidR="008F30AD" w:rsidRDefault="005E7630">
      <w:pPr>
        <w:pStyle w:val="Teksttreci20"/>
        <w:framePr w:w="6710" w:h="10806" w:hRule="exact" w:wrap="none" w:vAnchor="page" w:hAnchor="page" w:x="863" w:y="725"/>
        <w:shd w:val="clear" w:color="auto" w:fill="auto"/>
        <w:spacing w:before="0"/>
        <w:ind w:firstLine="260"/>
      </w:pPr>
      <w:r>
        <w:t xml:space="preserve">«Objętość... arkuszy druku, </w:t>
      </w:r>
      <w:r>
        <w:rPr>
          <w:rStyle w:val="Teksttreci2105ptKursywaOdstpy0pt"/>
        </w:rPr>
        <w:t>i</w:t>
      </w:r>
      <w:r>
        <w:t xml:space="preserve"> t. j. 48—64 </w:t>
      </w:r>
      <w:r>
        <w:rPr>
          <w:rStyle w:val="Teksttreci2105ptKursywaOdstpy0pt"/>
        </w:rPr>
        <w:t>stronice</w:t>
      </w:r>
      <w:r>
        <w:rPr>
          <w:rStyle w:val="Teksttreci2Odstpy3pt"/>
        </w:rPr>
        <w:t>. .Znowu</w:t>
      </w:r>
      <w:r>
        <w:t xml:space="preserve"> niepotrzebny spójnik »i«; zamiast »stronice« powinno być «stronice.</w:t>
      </w:r>
    </w:p>
    <w:p w:rsidR="008F30AD" w:rsidRDefault="005E7630">
      <w:pPr>
        <w:pStyle w:val="Teksttreci20"/>
        <w:framePr w:w="6710" w:h="10806" w:hRule="exact" w:wrap="none" w:vAnchor="page" w:hAnchor="page" w:x="863" w:y="725"/>
        <w:shd w:val="clear" w:color="auto" w:fill="auto"/>
        <w:spacing w:before="0"/>
        <w:ind w:firstLine="260"/>
      </w:pPr>
      <w:r>
        <w:rPr>
          <w:rStyle w:val="Teksttreci2Odstpy2pt"/>
        </w:rPr>
        <w:t>Zeszyt</w:t>
      </w:r>
      <w:r>
        <w:t xml:space="preserve"> 8-y z r. b., str. 358,</w:t>
      </w:r>
      <w:r>
        <w:rPr>
          <w:rStyle w:val="Teksttreci2Odstpy2pt"/>
        </w:rPr>
        <w:t xml:space="preserve"> Odpowiedź od reda</w:t>
      </w:r>
      <w:r w:rsidRPr="00F46658">
        <w:rPr>
          <w:rStyle w:val="Teksttreci2Odstpy2pt"/>
          <w:lang w:eastAsia="en-US" w:bidi="en-US"/>
        </w:rPr>
        <w:t>kcy</w:t>
      </w:r>
      <w:r>
        <w:t>i.</w:t>
      </w:r>
    </w:p>
    <w:p w:rsidR="008F30AD" w:rsidRDefault="005E7630">
      <w:pPr>
        <w:pStyle w:val="Teksttreci20"/>
        <w:framePr w:w="6710" w:h="10806" w:hRule="exact" w:wrap="none" w:vAnchor="page" w:hAnchor="page" w:x="863" w:y="725"/>
        <w:shd w:val="clear" w:color="auto" w:fill="auto"/>
        <w:spacing w:before="0"/>
        <w:ind w:firstLine="260"/>
      </w:pPr>
      <w:r>
        <w:t xml:space="preserve">«...artykuł byleby tylko był </w:t>
      </w:r>
      <w:r>
        <w:rPr>
          <w:rStyle w:val="Teksttreci2105ptKursywaOdstpy0pt"/>
        </w:rPr>
        <w:t>dobrym</w:t>
      </w:r>
      <w:r>
        <w:t xml:space="preserve"> i służył mu za podstawę... do rozwoju </w:t>
      </w:r>
      <w:r>
        <w:rPr>
          <w:rStyle w:val="Teksttreci2105ptKursywaOdstpy0pt"/>
        </w:rPr>
        <w:t>jego</w:t>
      </w:r>
      <w:r>
        <w:t xml:space="preserve"> ducha«. Znowu 6. p. (dobrym) zamiast 1. (dobry) i znowu zbyteczne niepolskie »jego«.</w:t>
      </w:r>
    </w:p>
    <w:p w:rsidR="008F30AD" w:rsidRDefault="005E7630">
      <w:pPr>
        <w:pStyle w:val="Teksttreci20"/>
        <w:framePr w:w="6710" w:h="10806" w:hRule="exact" w:wrap="none" w:vAnchor="page" w:hAnchor="page" w:x="863" w:y="725"/>
        <w:shd w:val="clear" w:color="auto" w:fill="auto"/>
        <w:spacing w:before="0"/>
        <w:ind w:firstLine="260"/>
      </w:pPr>
      <w:r>
        <w:t xml:space="preserve">«Zaś gorszących się tem, że po za oryginalnemi rzeczami dajemy i przekłady, </w:t>
      </w:r>
      <w:r>
        <w:rPr>
          <w:rStyle w:val="Teksttreci2105ptKursywaOdstpy0pt"/>
        </w:rPr>
        <w:t>a wskutek tego</w:t>
      </w:r>
      <w:r>
        <w:t xml:space="preserve"> nie rozumiejących ani istoty nauki, ani...« »A wskutek tego« wyrażenie błędne; powinien tu być spójnik przyczynowy (bo, bowiem).</w:t>
      </w:r>
    </w:p>
    <w:p w:rsidR="008F30AD" w:rsidRDefault="005E7630">
      <w:pPr>
        <w:pStyle w:val="Teksttreci50"/>
        <w:framePr w:w="6710" w:h="10806" w:hRule="exact" w:wrap="none" w:vAnchor="page" w:hAnchor="page" w:x="863" w:y="725"/>
        <w:shd w:val="clear" w:color="auto" w:fill="auto"/>
        <w:tabs>
          <w:tab w:val="left" w:pos="5026"/>
        </w:tabs>
        <w:spacing w:after="164"/>
        <w:ind w:firstLine="260"/>
      </w:pPr>
      <w:r>
        <w:t>Nowo-Mińsk.</w:t>
      </w:r>
      <w:r>
        <w:tab/>
        <w:t>J. Chankomski.</w:t>
      </w:r>
    </w:p>
    <w:p w:rsidR="008F30AD" w:rsidRDefault="005E7630">
      <w:pPr>
        <w:pStyle w:val="Teksttreci20"/>
        <w:framePr w:w="6710" w:h="10806" w:hRule="exact" w:wrap="none" w:vAnchor="page" w:hAnchor="page" w:x="863" w:y="725"/>
        <w:shd w:val="clear" w:color="auto" w:fill="auto"/>
        <w:spacing w:before="0" w:after="74" w:line="200" w:lineRule="exact"/>
        <w:jc w:val="center"/>
      </w:pPr>
      <w:r>
        <w:t>II.</w:t>
      </w:r>
    </w:p>
    <w:p w:rsidR="008F30AD" w:rsidRDefault="005E7630">
      <w:pPr>
        <w:pStyle w:val="Teksttreci30"/>
        <w:framePr w:w="6710" w:h="10806" w:hRule="exact" w:wrap="none" w:vAnchor="page" w:hAnchor="page" w:x="863" w:y="725"/>
        <w:shd w:val="clear" w:color="auto" w:fill="auto"/>
        <w:spacing w:before="0" w:after="20" w:line="170" w:lineRule="exact"/>
        <w:jc w:val="both"/>
      </w:pPr>
      <w:r>
        <w:rPr>
          <w:rStyle w:val="Teksttreci3Odstpy2pt"/>
        </w:rPr>
        <w:t>Stefan Gorski.</w:t>
      </w:r>
      <w:r>
        <w:t xml:space="preserve"> »Łódź spółczesna«. Obrazki i szkice publicystyczne. Łódź 1904.</w:t>
      </w:r>
    </w:p>
    <w:p w:rsidR="008F30AD" w:rsidRDefault="005E7630">
      <w:pPr>
        <w:pStyle w:val="Teksttreci30"/>
        <w:framePr w:w="6710" w:h="10806" w:hRule="exact" w:wrap="none" w:vAnchor="page" w:hAnchor="page" w:x="863" w:y="725"/>
        <w:shd w:val="clear" w:color="auto" w:fill="auto"/>
        <w:spacing w:before="0" w:after="32" w:line="170" w:lineRule="exact"/>
      </w:pPr>
      <w:r>
        <w:t>Rychliński i Wegner.</w:t>
      </w:r>
    </w:p>
    <w:p w:rsidR="008F30AD" w:rsidRDefault="005E7630">
      <w:pPr>
        <w:pStyle w:val="Teksttreci20"/>
        <w:framePr w:w="6710" w:h="10806" w:hRule="exact" w:wrap="none" w:vAnchor="page" w:hAnchor="page" w:x="863" w:y="725"/>
        <w:shd w:val="clear" w:color="auto" w:fill="auto"/>
        <w:spacing w:before="0"/>
        <w:ind w:firstLine="260"/>
      </w:pPr>
      <w:r>
        <w:t xml:space="preserve">Str. 5. «Społeczeństwo </w:t>
      </w:r>
      <w:r>
        <w:rPr>
          <w:rStyle w:val="Teksttreci2105ptKursywaOdstpy0pt"/>
        </w:rPr>
        <w:t>zainteresowało się</w:t>
      </w:r>
      <w:r>
        <w:t xml:space="preserve"> własnem miastem chociaż </w:t>
      </w:r>
      <w:r w:rsidRPr="00F46658">
        <w:rPr>
          <w:rStyle w:val="Teksttreci2105ptKursywaOdstpy0pt"/>
          <w:lang w:eastAsia="en-US" w:bidi="en-US"/>
        </w:rPr>
        <w:t>natyle.</w:t>
      </w:r>
      <w:r w:rsidRPr="00F46658">
        <w:rPr>
          <w:lang w:eastAsia="en-US" w:bidi="en-US"/>
        </w:rPr>
        <w:t xml:space="preserve"> </w:t>
      </w:r>
      <w:r>
        <w:t xml:space="preserve">(zam. </w:t>
      </w:r>
      <w:r>
        <w:rPr>
          <w:rStyle w:val="Teksttreci2105ptKursywaOdstpy0pt"/>
        </w:rPr>
        <w:t>zajęło się</w:t>
      </w:r>
      <w:r>
        <w:t>, zwróciło uwagę... chociaż o tyle — zob. Krasnowolski. «Błędy językowe, str. 102). Ten sam błąd wielokrotnie powtarza się w książce.</w:t>
      </w:r>
    </w:p>
    <w:p w:rsidR="008F30AD" w:rsidRDefault="005E7630">
      <w:pPr>
        <w:pStyle w:val="Teksttreci20"/>
        <w:framePr w:w="6710" w:h="10806" w:hRule="exact" w:wrap="none" w:vAnchor="page" w:hAnchor="page" w:x="863" w:y="725"/>
        <w:shd w:val="clear" w:color="auto" w:fill="auto"/>
        <w:spacing w:before="0"/>
        <w:ind w:firstLine="260"/>
      </w:pPr>
      <w:r>
        <w:t xml:space="preserve">Str. 6. </w:t>
      </w:r>
      <w:r>
        <w:rPr>
          <w:lang w:val="fr-FR" w:eastAsia="fr-FR" w:bidi="fr-FR"/>
        </w:rPr>
        <w:t>»</w:t>
      </w:r>
      <w:r>
        <w:rPr>
          <w:rStyle w:val="Teksttreci2105ptKursywaOdstpy0pt"/>
        </w:rPr>
        <w:t>niedostatek</w:t>
      </w:r>
      <w:r>
        <w:t xml:space="preserve"> wiadomości" (zam. brak wiadomości). Błąd bardzo częsty; </w:t>
      </w:r>
      <w:r>
        <w:rPr>
          <w:lang w:val="fr-FR" w:eastAsia="fr-FR" w:bidi="fr-FR"/>
        </w:rPr>
        <w:t>»</w:t>
      </w:r>
      <w:r>
        <w:rPr>
          <w:rStyle w:val="Teksttreci2105ptKursywaOdstpy0pt"/>
        </w:rPr>
        <w:t>masowe</w:t>
      </w:r>
      <w:r>
        <w:t xml:space="preserve"> ocenianie stosunków". Często przez autora używany, a trudny do zrozumienia barbaryzm. Zdaje się, że chodziło mu o </w:t>
      </w:r>
      <w:r>
        <w:rPr>
          <w:rStyle w:val="Teksttreci2Odstpy2pt"/>
        </w:rPr>
        <w:t>ryczałtowe</w:t>
      </w:r>
      <w:r>
        <w:t xml:space="preserve"> ocenianie.</w:t>
      </w:r>
    </w:p>
    <w:p w:rsidR="008F30AD" w:rsidRDefault="005E7630">
      <w:pPr>
        <w:pStyle w:val="Teksttreci20"/>
        <w:framePr w:w="6710" w:h="10806" w:hRule="exact" w:wrap="none" w:vAnchor="page" w:hAnchor="page" w:x="863" w:y="725"/>
        <w:shd w:val="clear" w:color="auto" w:fill="auto"/>
        <w:spacing w:before="0"/>
        <w:ind w:firstLine="260"/>
      </w:pPr>
      <w:r>
        <w:t xml:space="preserve">Str. 7. </w:t>
      </w:r>
      <w:r>
        <w:rPr>
          <w:lang w:val="fr-FR" w:eastAsia="fr-FR" w:bidi="fr-FR"/>
        </w:rPr>
        <w:t xml:space="preserve">» </w:t>
      </w:r>
      <w:r>
        <w:rPr>
          <w:rStyle w:val="Teksttreci2105ptKursywaOdstpy0pt"/>
        </w:rPr>
        <w:t>Zainteresowanie u</w:t>
      </w:r>
      <w:r>
        <w:t xml:space="preserve"> czytelników« (zam. zajęcie się, zaciekawienie czytelników). To samo w wielu innych miejscach. «Wiele trudów </w:t>
      </w:r>
      <w:r>
        <w:rPr>
          <w:rStyle w:val="Teksttreci2105ptKursywaOdstpy0pt"/>
        </w:rPr>
        <w:t>leży jeszcze przed społecznemi potrzebami</w:t>
      </w:r>
      <w:r>
        <w:t xml:space="preserve"> miasta». Odgadnąć niełatwo, co ma znaczyć ten germanizm; prawdopodobnie, że zaspokojenie potrzeb miasta wielu jeszcze wymaga trudów'.</w:t>
      </w:r>
    </w:p>
    <w:p w:rsidR="008F30AD" w:rsidRDefault="005E7630">
      <w:pPr>
        <w:pStyle w:val="Teksttreci20"/>
        <w:framePr w:w="6710" w:h="10806" w:hRule="exact" w:wrap="none" w:vAnchor="page" w:hAnchor="page" w:x="863" w:y="725"/>
        <w:shd w:val="clear" w:color="auto" w:fill="auto"/>
        <w:spacing w:before="0"/>
        <w:ind w:firstLine="260"/>
      </w:pPr>
      <w:r>
        <w:t xml:space="preserve">Str. 10. </w:t>
      </w:r>
      <w:r>
        <w:rPr>
          <w:lang w:val="fr-FR" w:eastAsia="fr-FR" w:bidi="fr-FR"/>
        </w:rPr>
        <w:t xml:space="preserve">» </w:t>
      </w:r>
      <w:r>
        <w:rPr>
          <w:rStyle w:val="Teksttreci2105ptKursywaOdstpy0pt"/>
        </w:rPr>
        <w:t>Siedem wiorst długości drogę</w:t>
      </w:r>
      <w:r>
        <w:t xml:space="preserve"> strzegą dwa rzędy domów« (strzegą drogi — zob. Passendorfer. «Błędy językowe«, str. 188; długości siedmiu wiorst).</w:t>
      </w:r>
    </w:p>
    <w:p w:rsidR="008F30AD" w:rsidRDefault="005E7630">
      <w:pPr>
        <w:pStyle w:val="Teksttreci20"/>
        <w:framePr w:w="6710" w:h="10806" w:hRule="exact" w:wrap="none" w:vAnchor="page" w:hAnchor="page" w:x="863" w:y="725"/>
        <w:shd w:val="clear" w:color="auto" w:fill="auto"/>
        <w:spacing w:before="0"/>
        <w:ind w:firstLine="260"/>
      </w:pPr>
      <w:r>
        <w:t xml:space="preserve">Str. 16. »Do cmentarzów ludność </w:t>
      </w:r>
      <w:r>
        <w:rPr>
          <w:rStyle w:val="Teksttreci2105ptKursywaOdstpy0pt"/>
        </w:rPr>
        <w:t>odnosi się</w:t>
      </w:r>
      <w:r>
        <w:t xml:space="preserve"> z pietyzmem" (rusycyzm, zam. otacza szacunkiem cmentarze).</w:t>
      </w:r>
    </w:p>
    <w:p w:rsidR="008F30AD" w:rsidRDefault="005E7630">
      <w:pPr>
        <w:pStyle w:val="Teksttreci20"/>
        <w:framePr w:w="6710" w:h="10806" w:hRule="exact" w:wrap="none" w:vAnchor="page" w:hAnchor="page" w:x="863" w:y="725"/>
        <w:shd w:val="clear" w:color="auto" w:fill="auto"/>
        <w:spacing w:before="0"/>
        <w:ind w:firstLine="260"/>
      </w:pPr>
      <w:r>
        <w:t xml:space="preserve">Str. 18. «Orkiestra </w:t>
      </w:r>
      <w:r>
        <w:rPr>
          <w:rStyle w:val="Teksttreci2105ptKursywaOdstpy0pt"/>
        </w:rPr>
        <w:t>przygrywa</w:t>
      </w:r>
      <w:r>
        <w:t xml:space="preserve"> marzycielskie walce« (brak dopełnienia: komu? lub do czego?). «Panie »bombą« piwa </w:t>
      </w:r>
      <w:r>
        <w:rPr>
          <w:rStyle w:val="Teksttreci2105ptKursywaOdstpy0pt"/>
        </w:rPr>
        <w:t xml:space="preserve">uprzyjemniają </w:t>
      </w:r>
      <w:r>
        <w:t xml:space="preserve">rozrywkę ogrodową« (zam. uprzyjemniają sobie); </w:t>
      </w:r>
      <w:r>
        <w:rPr>
          <w:rStyle w:val="Teksttreci2105ptKursywaOdstpy0pt"/>
        </w:rPr>
        <w:t>»nad</w:t>
      </w:r>
      <w:r>
        <w:t xml:space="preserve"> Riwierę" (zam. </w:t>
      </w:r>
      <w:r>
        <w:rPr>
          <w:rStyle w:val="Teksttreci2105ptKursywaOdstpy0pt"/>
        </w:rPr>
        <w:t>na</w:t>
      </w:r>
      <w:r>
        <w:t xml:space="preserve"> Riwierę).</w:t>
      </w:r>
    </w:p>
    <w:p w:rsidR="008F30AD" w:rsidRDefault="008F30AD">
      <w:pPr>
        <w:rPr>
          <w:sz w:val="2"/>
          <w:szCs w:val="2"/>
        </w:rPr>
        <w:sectPr w:rsidR="008F30AD">
          <w:pgSz w:w="8400" w:h="11900"/>
          <w:pgMar w:top="360" w:right="360" w:bottom="360" w:left="360" w:header="0" w:footer="3" w:gutter="0"/>
          <w:cols w:space="720"/>
          <w:noEndnote/>
          <w:docGrid w:linePitch="360"/>
        </w:sectPr>
      </w:pPr>
    </w:p>
    <w:p w:rsidR="008F30AD" w:rsidRDefault="005E7630">
      <w:pPr>
        <w:pStyle w:val="Nagweklubstopka20"/>
        <w:framePr w:wrap="none" w:vAnchor="page" w:hAnchor="page" w:x="902" w:y="240"/>
        <w:shd w:val="clear" w:color="auto" w:fill="auto"/>
        <w:spacing w:line="170" w:lineRule="exact"/>
      </w:pPr>
      <w:r>
        <w:lastRenderedPageBreak/>
        <w:t>124</w:t>
      </w:r>
    </w:p>
    <w:p w:rsidR="008F30AD" w:rsidRDefault="005E7630">
      <w:pPr>
        <w:pStyle w:val="Nagweklubstopka0"/>
        <w:framePr w:wrap="none" w:vAnchor="page" w:hAnchor="page" w:x="3167" w:y="242"/>
        <w:shd w:val="clear" w:color="auto" w:fill="auto"/>
        <w:spacing w:line="180" w:lineRule="exact"/>
      </w:pPr>
      <w:r>
        <w:t>PORADNIK JĘZYKOWY</w:t>
      </w:r>
    </w:p>
    <w:p w:rsidR="008F30AD" w:rsidRDefault="005E7630">
      <w:pPr>
        <w:pStyle w:val="Nagweklubstopka0"/>
        <w:framePr w:wrap="none" w:vAnchor="page" w:hAnchor="page" w:x="7098" w:y="256"/>
        <w:shd w:val="clear" w:color="auto" w:fill="auto"/>
        <w:spacing w:line="180" w:lineRule="exact"/>
      </w:pPr>
      <w:r>
        <w:t>IV. 8.</w:t>
      </w:r>
    </w:p>
    <w:p w:rsidR="008F30AD" w:rsidRDefault="005E7630">
      <w:pPr>
        <w:pStyle w:val="Teksttreci20"/>
        <w:framePr w:w="6758" w:h="10523" w:hRule="exact" w:wrap="none" w:vAnchor="page" w:hAnchor="page" w:x="839" w:y="725"/>
        <w:shd w:val="clear" w:color="auto" w:fill="auto"/>
        <w:spacing w:before="0"/>
        <w:ind w:firstLine="280"/>
      </w:pPr>
      <w:r>
        <w:t xml:space="preserve">Str. 19. </w:t>
      </w:r>
      <w:r>
        <w:rPr>
          <w:lang w:val="fr-FR" w:eastAsia="fr-FR" w:bidi="fr-FR"/>
        </w:rPr>
        <w:t>»</w:t>
      </w:r>
      <w:r>
        <w:rPr>
          <w:rStyle w:val="Teksttreci2105ptKursywaOdstpy0pt"/>
        </w:rPr>
        <w:t>Spółzawodnika-konkurenta</w:t>
      </w:r>
      <w:r>
        <w:t xml:space="preserve"> (masło maślane!).</w:t>
      </w:r>
    </w:p>
    <w:p w:rsidR="008F30AD" w:rsidRDefault="005E7630">
      <w:pPr>
        <w:pStyle w:val="Teksttreci20"/>
        <w:framePr w:w="6758" w:h="10523" w:hRule="exact" w:wrap="none" w:vAnchor="page" w:hAnchor="page" w:x="839" w:y="725"/>
        <w:shd w:val="clear" w:color="auto" w:fill="auto"/>
        <w:spacing w:before="0"/>
        <w:ind w:firstLine="280"/>
      </w:pPr>
      <w:r>
        <w:t xml:space="preserve">Str. 22. «germanowie pokrzepiają ducha bywaniem w teatrze, </w:t>
      </w:r>
      <w:r>
        <w:rPr>
          <w:rStyle w:val="Teksttreci2105ptKursywaOdstpy0pt"/>
        </w:rPr>
        <w:t>jakoż i</w:t>
      </w:r>
      <w:r>
        <w:t xml:space="preserve"> prenumerowaniem pisma (zam. jak również, tudzież). (Zresztą cały. zwrot niesmaczny. Red.).</w:t>
      </w:r>
    </w:p>
    <w:p w:rsidR="008F30AD" w:rsidRDefault="005E7630">
      <w:pPr>
        <w:pStyle w:val="Teksttreci20"/>
        <w:framePr w:w="6758" w:h="10523" w:hRule="exact" w:wrap="none" w:vAnchor="page" w:hAnchor="page" w:x="839" w:y="725"/>
        <w:shd w:val="clear" w:color="auto" w:fill="auto"/>
        <w:spacing w:before="0"/>
        <w:ind w:firstLine="280"/>
      </w:pPr>
      <w:r>
        <w:t xml:space="preserve">Str. 23. «potrzeba </w:t>
      </w:r>
      <w:r>
        <w:rPr>
          <w:rStyle w:val="Teksttreci2105ptKursywaOdstpy0pt"/>
        </w:rPr>
        <w:t>przeprowadzania</w:t>
      </w:r>
      <w:r>
        <w:t xml:space="preserve"> sprzecznych interesów« (zam. załatwiania, doprowadzania do skutku).</w:t>
      </w:r>
    </w:p>
    <w:p w:rsidR="008F30AD" w:rsidRDefault="005E7630">
      <w:pPr>
        <w:pStyle w:val="Teksttreci20"/>
        <w:framePr w:w="6758" w:h="10523" w:hRule="exact" w:wrap="none" w:vAnchor="page" w:hAnchor="page" w:x="839" w:y="725"/>
        <w:shd w:val="clear" w:color="auto" w:fill="auto"/>
        <w:spacing w:before="0"/>
        <w:ind w:firstLine="280"/>
      </w:pPr>
      <w:r>
        <w:t xml:space="preserve">Str. 25. </w:t>
      </w:r>
      <w:r>
        <w:rPr>
          <w:rStyle w:val="Teksttreci2105ptKursywaOdstpy0pt"/>
        </w:rPr>
        <w:t>łącznia</w:t>
      </w:r>
      <w:r>
        <w:t xml:space="preserve"> (zam. łączność).</w:t>
      </w:r>
    </w:p>
    <w:p w:rsidR="008F30AD" w:rsidRDefault="005E7630">
      <w:pPr>
        <w:pStyle w:val="Teksttreci20"/>
        <w:framePr w:w="6758" w:h="10523" w:hRule="exact" w:wrap="none" w:vAnchor="page" w:hAnchor="page" w:x="839" w:y="725"/>
        <w:shd w:val="clear" w:color="auto" w:fill="auto"/>
        <w:spacing w:before="0"/>
        <w:ind w:firstLine="280"/>
      </w:pPr>
      <w:r>
        <w:t>Str. 25. n</w:t>
      </w:r>
      <w:r>
        <w:rPr>
          <w:rStyle w:val="Teksttreci2105ptKursywaOdstpy0pt"/>
        </w:rPr>
        <w:t>ajwpływowsza</w:t>
      </w:r>
      <w:r>
        <w:t xml:space="preserve"> placówka« (zam. najsilniejsza, największy wpływ wywierająca).</w:t>
      </w:r>
    </w:p>
    <w:p w:rsidR="008F30AD" w:rsidRDefault="005E7630">
      <w:pPr>
        <w:pStyle w:val="Teksttreci20"/>
        <w:framePr w:w="6758" w:h="10523" w:hRule="exact" w:wrap="none" w:vAnchor="page" w:hAnchor="page" w:x="839" w:y="725"/>
        <w:shd w:val="clear" w:color="auto" w:fill="auto"/>
        <w:spacing w:before="0"/>
        <w:ind w:firstLine="280"/>
      </w:pPr>
      <w:r>
        <w:t xml:space="preserve">Str. 26. </w:t>
      </w:r>
      <w:r>
        <w:rPr>
          <w:lang w:val="fr-FR" w:eastAsia="fr-FR" w:bidi="fr-FR"/>
        </w:rPr>
        <w:t>»</w:t>
      </w:r>
      <w:r>
        <w:rPr>
          <w:rStyle w:val="Teksttreci2105ptKursywaOdstpy0pt"/>
        </w:rPr>
        <w:t>przyjmują</w:t>
      </w:r>
      <w:r>
        <w:t xml:space="preserve"> współudział (zam. biorą udział</w:t>
      </w:r>
      <w:r w:rsidR="00F46658">
        <w:t xml:space="preserve"> </w:t>
      </w:r>
      <w:r>
        <w:t>—</w:t>
      </w:r>
      <w:r w:rsidR="00F46658">
        <w:t xml:space="preserve"> </w:t>
      </w:r>
      <w:r>
        <w:t>zob. Passendorfer, str. 203).</w:t>
      </w:r>
    </w:p>
    <w:p w:rsidR="008F30AD" w:rsidRDefault="005E7630">
      <w:pPr>
        <w:pStyle w:val="Teksttreci20"/>
        <w:framePr w:w="6758" w:h="10523" w:hRule="exact" w:wrap="none" w:vAnchor="page" w:hAnchor="page" w:x="839" w:y="725"/>
        <w:shd w:val="clear" w:color="auto" w:fill="auto"/>
        <w:spacing w:before="0"/>
        <w:ind w:firstLine="280"/>
      </w:pPr>
      <w:r>
        <w:t xml:space="preserve">Str. 31. «Płacić gotówką </w:t>
      </w:r>
      <w:r>
        <w:rPr>
          <w:rStyle w:val="Teksttreci2105ptKursywaOdstpy0pt"/>
        </w:rPr>
        <w:t>nie przyjęte jest</w:t>
      </w:r>
      <w:r>
        <w:t xml:space="preserve"> (zam. niema zwyczaju).</w:t>
      </w:r>
    </w:p>
    <w:p w:rsidR="008F30AD" w:rsidRDefault="005E7630">
      <w:pPr>
        <w:pStyle w:val="Teksttreci20"/>
        <w:framePr w:w="6758" w:h="10523" w:hRule="exact" w:wrap="none" w:vAnchor="page" w:hAnchor="page" w:x="839" w:y="725"/>
        <w:shd w:val="clear" w:color="auto" w:fill="auto"/>
        <w:spacing w:before="0"/>
        <w:ind w:firstLine="280"/>
      </w:pPr>
      <w:r>
        <w:t xml:space="preserve">Str. 34 (i w innych miejscach), «cechy </w:t>
      </w:r>
      <w:r>
        <w:rPr>
          <w:rStyle w:val="Teksttreci2105ptKursywaOdstpy0pt"/>
        </w:rPr>
        <w:t>dużo</w:t>
      </w:r>
      <w:r>
        <w:t xml:space="preserve"> zdrowsze« (zam. o wiele zdrowsze).</w:t>
      </w:r>
    </w:p>
    <w:p w:rsidR="008F30AD" w:rsidRDefault="005E7630">
      <w:pPr>
        <w:pStyle w:val="Teksttreci20"/>
        <w:framePr w:w="6758" w:h="10523" w:hRule="exact" w:wrap="none" w:vAnchor="page" w:hAnchor="page" w:x="839" w:y="725"/>
        <w:shd w:val="clear" w:color="auto" w:fill="auto"/>
        <w:spacing w:before="0"/>
        <w:ind w:firstLine="280"/>
      </w:pPr>
      <w:r>
        <w:t xml:space="preserve">Str. 42. </w:t>
      </w:r>
      <w:r>
        <w:rPr>
          <w:lang w:val="fr-FR" w:eastAsia="fr-FR" w:bidi="fr-FR"/>
        </w:rPr>
        <w:t>»</w:t>
      </w:r>
      <w:r>
        <w:rPr>
          <w:rStyle w:val="Teksttreci2105ptKursywaOdstpy0pt"/>
        </w:rPr>
        <w:t>wprowadzić w dobry humor"</w:t>
      </w:r>
      <w:r>
        <w:t xml:space="preserve"> (zam. wprawić w dobry humor).</w:t>
      </w:r>
    </w:p>
    <w:p w:rsidR="008F30AD" w:rsidRDefault="005E7630">
      <w:pPr>
        <w:pStyle w:val="Teksttreci20"/>
        <w:framePr w:w="6758" w:h="10523" w:hRule="exact" w:wrap="none" w:vAnchor="page" w:hAnchor="page" w:x="839" w:y="725"/>
        <w:shd w:val="clear" w:color="auto" w:fill="auto"/>
        <w:spacing w:before="0"/>
        <w:ind w:firstLine="280"/>
      </w:pPr>
      <w:r>
        <w:t xml:space="preserve">Str. 46. »co więcej potrzeba </w:t>
      </w:r>
      <w:r>
        <w:rPr>
          <w:lang w:val="fr-FR" w:eastAsia="fr-FR" w:bidi="fr-FR"/>
        </w:rPr>
        <w:t xml:space="preserve">?« </w:t>
      </w:r>
      <w:r>
        <w:t>(zam. czego więcej — zob. Krasnowolski, l. c. str. 96).</w:t>
      </w:r>
    </w:p>
    <w:p w:rsidR="008F30AD" w:rsidRDefault="005E7630">
      <w:pPr>
        <w:pStyle w:val="Teksttreci20"/>
        <w:framePr w:w="6758" w:h="10523" w:hRule="exact" w:wrap="none" w:vAnchor="page" w:hAnchor="page" w:x="839" w:y="725"/>
        <w:shd w:val="clear" w:color="auto" w:fill="auto"/>
        <w:spacing w:before="0"/>
        <w:ind w:firstLine="280"/>
      </w:pPr>
      <w:r>
        <w:t xml:space="preserve">Str. 47. </w:t>
      </w:r>
      <w:r>
        <w:rPr>
          <w:rStyle w:val="Teksttreci2105ptKursywaOdstpy0pt"/>
          <w:lang w:val="ru-RU" w:eastAsia="ru-RU" w:bidi="ru-RU"/>
        </w:rPr>
        <w:t>яга</w:t>
      </w:r>
      <w:r w:rsidRPr="00F46658">
        <w:rPr>
          <w:lang w:eastAsia="ru-RU" w:bidi="ru-RU"/>
        </w:rPr>
        <w:t xml:space="preserve"> </w:t>
      </w:r>
      <w:r w:rsidR="00F46658">
        <w:t>zwyczajem niemieckim</w:t>
      </w:r>
      <w:r>
        <w:t xml:space="preserve"> (zam. zwyczajem).</w:t>
      </w:r>
    </w:p>
    <w:p w:rsidR="008F30AD" w:rsidRDefault="005E7630">
      <w:pPr>
        <w:pStyle w:val="Teksttreci20"/>
        <w:framePr w:w="6758" w:h="10523" w:hRule="exact" w:wrap="none" w:vAnchor="page" w:hAnchor="page" w:x="839" w:y="725"/>
        <w:shd w:val="clear" w:color="auto" w:fill="auto"/>
        <w:spacing w:before="0"/>
        <w:ind w:firstLine="280"/>
      </w:pPr>
      <w:r>
        <w:t>Str. 48. nizkie sensacye</w:t>
      </w:r>
      <w:r>
        <w:rPr>
          <w:lang w:val="cs-CZ" w:eastAsia="cs-CZ" w:bidi="cs-CZ"/>
        </w:rPr>
        <w:t xml:space="preserve"> </w:t>
      </w:r>
      <w:r>
        <w:t>(zam. nikczemne, płaskie).</w:t>
      </w:r>
    </w:p>
    <w:p w:rsidR="008F30AD" w:rsidRDefault="005E7630">
      <w:pPr>
        <w:pStyle w:val="Teksttreci20"/>
        <w:framePr w:w="6758" w:h="10523" w:hRule="exact" w:wrap="none" w:vAnchor="page" w:hAnchor="page" w:x="839" w:y="725"/>
        <w:shd w:val="clear" w:color="auto" w:fill="auto"/>
        <w:spacing w:before="0"/>
        <w:ind w:firstLine="280"/>
      </w:pPr>
      <w:r>
        <w:t xml:space="preserve">Str. 49. «etyka w </w:t>
      </w:r>
      <w:r>
        <w:rPr>
          <w:rStyle w:val="Teksttreci2105ptKursywaOdstpy0pt"/>
        </w:rPr>
        <w:t>postępach</w:t>
      </w:r>
      <w:r>
        <w:t xml:space="preserve"> ogółu« (zam. w postępkach).</w:t>
      </w:r>
    </w:p>
    <w:p w:rsidR="008F30AD" w:rsidRDefault="005E7630">
      <w:pPr>
        <w:pStyle w:val="Teksttreci20"/>
        <w:framePr w:w="6758" w:h="10523" w:hRule="exact" w:wrap="none" w:vAnchor="page" w:hAnchor="page" w:x="839" w:y="725"/>
        <w:shd w:val="clear" w:color="auto" w:fill="auto"/>
        <w:spacing w:before="0"/>
        <w:ind w:firstLine="280"/>
      </w:pPr>
      <w:r>
        <w:t>Str. 51. "</w:t>
      </w:r>
      <w:r>
        <w:rPr>
          <w:rStyle w:val="Teksttreci2105ptKursywaOdstpy0pt"/>
        </w:rPr>
        <w:t>ciemne</w:t>
      </w:r>
      <w:r>
        <w:t xml:space="preserve"> drogi dorabiania się« (zam. nieczyste).</w:t>
      </w:r>
    </w:p>
    <w:p w:rsidR="008F30AD" w:rsidRDefault="005E7630">
      <w:pPr>
        <w:pStyle w:val="Teksttreci20"/>
        <w:framePr w:w="6758" w:h="10523" w:hRule="exact" w:wrap="none" w:vAnchor="page" w:hAnchor="page" w:x="839" w:y="725"/>
        <w:shd w:val="clear" w:color="auto" w:fill="auto"/>
        <w:tabs>
          <w:tab w:val="left" w:pos="732"/>
        </w:tabs>
        <w:spacing w:before="0"/>
        <w:ind w:left="420"/>
      </w:pPr>
      <w:r>
        <w:rPr>
          <w:lang w:val="fr-FR" w:eastAsia="fr-FR" w:bidi="fr-FR"/>
        </w:rPr>
        <w:t>»</w:t>
      </w:r>
      <w:r>
        <w:rPr>
          <w:lang w:val="fr-FR" w:eastAsia="fr-FR" w:bidi="fr-FR"/>
        </w:rPr>
        <w:tab/>
        <w:t xml:space="preserve">» </w:t>
      </w:r>
      <w:r>
        <w:rPr>
          <w:rStyle w:val="Teksttreci2105ptKursywaOdstpy0pt"/>
          <w:lang w:val="cs-CZ" w:eastAsia="cs-CZ" w:bidi="cs-CZ"/>
        </w:rPr>
        <w:t>detale.</w:t>
      </w:r>
      <w:r>
        <w:rPr>
          <w:lang w:val="cs-CZ" w:eastAsia="cs-CZ" w:bidi="cs-CZ"/>
        </w:rPr>
        <w:t xml:space="preserve"> </w:t>
      </w:r>
      <w:r>
        <w:t>(zam. szczegóły). Błąd pospolity.</w:t>
      </w:r>
    </w:p>
    <w:p w:rsidR="008F30AD" w:rsidRDefault="005E7630">
      <w:pPr>
        <w:pStyle w:val="Teksttreci20"/>
        <w:framePr w:w="6758" w:h="10523" w:hRule="exact" w:wrap="none" w:vAnchor="page" w:hAnchor="page" w:x="839" w:y="725"/>
        <w:shd w:val="clear" w:color="auto" w:fill="auto"/>
        <w:spacing w:before="0"/>
        <w:ind w:firstLine="280"/>
      </w:pPr>
      <w:r>
        <w:t xml:space="preserve">Str. 52. «Łódź </w:t>
      </w:r>
      <w:r>
        <w:rPr>
          <w:rStyle w:val="Teksttreci2105ptKursywaOdstpy0pt"/>
        </w:rPr>
        <w:t>cieszy się</w:t>
      </w:r>
      <w:r>
        <w:t xml:space="preserve"> (?) złą </w:t>
      </w:r>
      <w:r>
        <w:rPr>
          <w:rStyle w:val="Teksttreci2105ptKursywaOdstpy0pt"/>
        </w:rPr>
        <w:t>marką</w:t>
      </w:r>
      <w:r>
        <w:t xml:space="preserve"> (zam. opinią), «byłoby </w:t>
      </w:r>
      <w:r>
        <w:rPr>
          <w:rStyle w:val="Teksttreci2105ptKursywaOdstpy0pt"/>
        </w:rPr>
        <w:t>jednostronnością</w:t>
      </w:r>
      <w:r>
        <w:t xml:space="preserve"> stosować«. (Rusycyzm niezrozumiały) «Mającej </w:t>
      </w:r>
      <w:r>
        <w:rPr>
          <w:rStyle w:val="Teksttreci2105ptKursywaOdstpy0pt"/>
        </w:rPr>
        <w:t xml:space="preserve">za cel </w:t>
      </w:r>
      <w:r>
        <w:t>(zam. na celu).</w:t>
      </w:r>
    </w:p>
    <w:p w:rsidR="008F30AD" w:rsidRDefault="005E7630">
      <w:pPr>
        <w:pStyle w:val="Teksttreci20"/>
        <w:framePr w:w="6758" w:h="10523" w:hRule="exact" w:wrap="none" w:vAnchor="page" w:hAnchor="page" w:x="839" w:y="725"/>
        <w:shd w:val="clear" w:color="auto" w:fill="auto"/>
        <w:spacing w:before="0"/>
        <w:ind w:firstLine="280"/>
      </w:pPr>
      <w:r>
        <w:t xml:space="preserve">Str. 53. «wyrabiają tandetę, obliczoną </w:t>
      </w:r>
      <w:r>
        <w:rPr>
          <w:rStyle w:val="Teksttreci2105ptKursywaOdstpy0pt"/>
        </w:rPr>
        <w:t>na efekt naiwnych</w:t>
      </w:r>
      <w:r>
        <w:t xml:space="preserve"> nabywców» (może: na naiwność nabywców?); «opinia pozwala </w:t>
      </w:r>
      <w:r>
        <w:rPr>
          <w:rStyle w:val="Teksttreci2105ptKursywaOdstpy0pt"/>
        </w:rPr>
        <w:t xml:space="preserve">grasować </w:t>
      </w:r>
      <w:r>
        <w:t>ludziom niegodnym czci« (panoszyć się?) (może: rządzić, działać. Red.).</w:t>
      </w:r>
    </w:p>
    <w:p w:rsidR="008F30AD" w:rsidRDefault="005E7630">
      <w:pPr>
        <w:pStyle w:val="Teksttreci20"/>
        <w:framePr w:w="6758" w:h="10523" w:hRule="exact" w:wrap="none" w:vAnchor="page" w:hAnchor="page" w:x="839" w:y="725"/>
        <w:shd w:val="clear" w:color="auto" w:fill="auto"/>
        <w:spacing w:before="0"/>
        <w:ind w:firstLine="280"/>
      </w:pPr>
      <w:r>
        <w:t xml:space="preserve">Str. 54. </w:t>
      </w:r>
      <w:r>
        <w:rPr>
          <w:rStyle w:val="Teksttreci2105ptKursywaOdstpy0pt"/>
        </w:rPr>
        <w:t>»wiele bagna</w:t>
      </w:r>
      <w:r>
        <w:t xml:space="preserve"> zakaża atmosferę Łodzie (?). «Moralność wogóle nie zajmuje pierwszego miejsca w Łodzi, </w:t>
      </w:r>
      <w:r>
        <w:rPr>
          <w:rStyle w:val="Teksttreci2105ptKursywaOdstpy0pt"/>
        </w:rPr>
        <w:t xml:space="preserve">zwłaszcza mówiąc </w:t>
      </w:r>
      <w:r>
        <w:t xml:space="preserve">o moralności». Zdanie błędnie ściągnięte. </w:t>
      </w:r>
      <w:r>
        <w:rPr>
          <w:rStyle w:val="Teksttreci2105ptKursywaOdstpy0pt"/>
        </w:rPr>
        <w:t>»W przystępie</w:t>
      </w:r>
      <w:r>
        <w:t xml:space="preserve"> braku materjału" (zam. w braku).</w:t>
      </w:r>
    </w:p>
    <w:p w:rsidR="008F30AD" w:rsidRDefault="005E7630">
      <w:pPr>
        <w:pStyle w:val="Teksttreci20"/>
        <w:framePr w:w="6758" w:h="10523" w:hRule="exact" w:wrap="none" w:vAnchor="page" w:hAnchor="page" w:x="839" w:y="725"/>
        <w:shd w:val="clear" w:color="auto" w:fill="auto"/>
        <w:spacing w:before="0"/>
        <w:ind w:firstLine="280"/>
      </w:pPr>
      <w:r>
        <w:t xml:space="preserve">Str. 55. </w:t>
      </w:r>
      <w:r>
        <w:rPr>
          <w:lang w:val="fr-FR" w:eastAsia="fr-FR" w:bidi="fr-FR"/>
        </w:rPr>
        <w:t>»</w:t>
      </w:r>
      <w:r>
        <w:rPr>
          <w:rStyle w:val="Teksttreci2105ptKursywaOdstpy0pt"/>
        </w:rPr>
        <w:t>przyjąć fazę«</w:t>
      </w:r>
      <w:r>
        <w:t xml:space="preserve"> (zam. wstąpić w okres).</w:t>
      </w:r>
    </w:p>
    <w:p w:rsidR="008F30AD" w:rsidRDefault="005E7630">
      <w:pPr>
        <w:pStyle w:val="Teksttreci20"/>
        <w:framePr w:w="6758" w:h="10523" w:hRule="exact" w:wrap="none" w:vAnchor="page" w:hAnchor="page" w:x="839" w:y="725"/>
        <w:shd w:val="clear" w:color="auto" w:fill="auto"/>
        <w:spacing w:before="0"/>
        <w:ind w:firstLine="280"/>
      </w:pPr>
      <w:r>
        <w:t xml:space="preserve">Str. 56. </w:t>
      </w:r>
      <w:r>
        <w:rPr>
          <w:lang w:val="fr-FR" w:eastAsia="fr-FR" w:bidi="fr-FR"/>
        </w:rPr>
        <w:t>»</w:t>
      </w:r>
      <w:r>
        <w:rPr>
          <w:rStyle w:val="Teksttreci2105ptKursywaOdstpy0pt"/>
        </w:rPr>
        <w:t>poniesione</w:t>
      </w:r>
      <w:r>
        <w:t xml:space="preserve"> obrażenie cielesne» (zam. doznane).</w:t>
      </w:r>
    </w:p>
    <w:p w:rsidR="008F30AD" w:rsidRDefault="005E7630">
      <w:pPr>
        <w:pStyle w:val="Teksttreci20"/>
        <w:framePr w:w="6758" w:h="10523" w:hRule="exact" w:wrap="none" w:vAnchor="page" w:hAnchor="page" w:x="839" w:y="725"/>
        <w:shd w:val="clear" w:color="auto" w:fill="auto"/>
        <w:spacing w:before="0"/>
        <w:ind w:firstLine="280"/>
      </w:pPr>
      <w:r>
        <w:t xml:space="preserve">Str. 60. </w:t>
      </w:r>
      <w:r>
        <w:rPr>
          <w:rStyle w:val="Teksttreci2105ptKursywaOdstpy0pt"/>
        </w:rPr>
        <w:t>»najpierwszorzędniejsze«</w:t>
      </w:r>
      <w:r>
        <w:t xml:space="preserve"> (zam. pierwszorzędne).</w:t>
      </w:r>
    </w:p>
    <w:p w:rsidR="008F30AD" w:rsidRDefault="005E7630">
      <w:pPr>
        <w:pStyle w:val="Teksttreci20"/>
        <w:framePr w:w="6758" w:h="10523" w:hRule="exact" w:wrap="none" w:vAnchor="page" w:hAnchor="page" w:x="839" w:y="725"/>
        <w:shd w:val="clear" w:color="auto" w:fill="auto"/>
        <w:spacing w:before="0"/>
        <w:ind w:firstLine="280"/>
      </w:pPr>
      <w:r>
        <w:t xml:space="preserve">Str. 61. </w:t>
      </w:r>
      <w:r>
        <w:rPr>
          <w:lang w:val="fr-FR" w:eastAsia="fr-FR" w:bidi="fr-FR"/>
        </w:rPr>
        <w:t>»</w:t>
      </w:r>
      <w:r>
        <w:rPr>
          <w:rStyle w:val="Teksttreci2105ptKursywaOdstpy0pt"/>
        </w:rPr>
        <w:t>zapoczątkowana</w:t>
      </w:r>
      <w:r>
        <w:t xml:space="preserve"> praca« (zam. rozpoczęta — zob. Krasnowolski, 1. c. str. 43).</w:t>
      </w:r>
    </w:p>
    <w:p w:rsidR="008F30AD" w:rsidRDefault="005E7630">
      <w:pPr>
        <w:pStyle w:val="Teksttreci20"/>
        <w:framePr w:w="6758" w:h="10523" w:hRule="exact" w:wrap="none" w:vAnchor="page" w:hAnchor="page" w:x="839" w:y="725"/>
        <w:shd w:val="clear" w:color="auto" w:fill="auto"/>
        <w:spacing w:before="0"/>
        <w:ind w:firstLine="280"/>
      </w:pPr>
      <w:r>
        <w:t xml:space="preserve">Str. 63. </w:t>
      </w:r>
      <w:r>
        <w:rPr>
          <w:lang w:val="fr-FR" w:eastAsia="fr-FR" w:bidi="fr-FR"/>
        </w:rPr>
        <w:t>»</w:t>
      </w:r>
      <w:r>
        <w:rPr>
          <w:rStyle w:val="Teksttreci2105ptKursywaOdstpy0pt"/>
        </w:rPr>
        <w:t>omawiana</w:t>
      </w:r>
      <w:r>
        <w:t xml:space="preserve"> szkoła« (zam. szkoła, o której mowa).</w:t>
      </w:r>
    </w:p>
    <w:p w:rsidR="008F30AD" w:rsidRDefault="005E7630">
      <w:pPr>
        <w:pStyle w:val="Teksttreci20"/>
        <w:framePr w:w="6758" w:h="10523" w:hRule="exact" w:wrap="none" w:vAnchor="page" w:hAnchor="page" w:x="839" w:y="725"/>
        <w:shd w:val="clear" w:color="auto" w:fill="auto"/>
        <w:spacing w:before="0"/>
        <w:ind w:firstLine="280"/>
      </w:pPr>
      <w:r>
        <w:t xml:space="preserve">Str. 64. «szkoła, usiłująca </w:t>
      </w:r>
      <w:r>
        <w:rPr>
          <w:rStyle w:val="Teksttreci2105ptKursywaOdstpy0pt"/>
        </w:rPr>
        <w:t>podporządkowywać się</w:t>
      </w:r>
      <w:r>
        <w:t xml:space="preserve"> postępowi pedagogiki» (zam. usiłująca iść z postępem).</w:t>
      </w:r>
    </w:p>
    <w:p w:rsidR="008F30AD" w:rsidRDefault="008F30AD">
      <w:pPr>
        <w:rPr>
          <w:sz w:val="2"/>
          <w:szCs w:val="2"/>
        </w:rPr>
        <w:sectPr w:rsidR="008F30AD">
          <w:pgSz w:w="8400" w:h="11900"/>
          <w:pgMar w:top="360" w:right="360" w:bottom="360" w:left="360" w:header="0" w:footer="3" w:gutter="0"/>
          <w:cols w:space="720"/>
          <w:noEndnote/>
          <w:docGrid w:linePitch="360"/>
        </w:sectPr>
      </w:pPr>
    </w:p>
    <w:p w:rsidR="008F30AD" w:rsidRDefault="005E7630">
      <w:pPr>
        <w:pStyle w:val="Nagweklubstopka0"/>
        <w:framePr w:wrap="none" w:vAnchor="page" w:hAnchor="page" w:x="911" w:y="280"/>
        <w:shd w:val="clear" w:color="auto" w:fill="auto"/>
        <w:spacing w:line="180" w:lineRule="exact"/>
      </w:pPr>
      <w:r>
        <w:lastRenderedPageBreak/>
        <w:t>IV. 8.</w:t>
      </w:r>
    </w:p>
    <w:p w:rsidR="008F30AD" w:rsidRDefault="005E7630">
      <w:pPr>
        <w:pStyle w:val="Nagweklubstopka0"/>
        <w:framePr w:wrap="none" w:vAnchor="page" w:hAnchor="page" w:x="3278" w:y="276"/>
        <w:shd w:val="clear" w:color="auto" w:fill="auto"/>
        <w:spacing w:line="180" w:lineRule="exact"/>
      </w:pPr>
      <w:r>
        <w:t>PORADNIK JĘZYKOWY</w:t>
      </w:r>
    </w:p>
    <w:p w:rsidR="008F30AD" w:rsidRDefault="005E7630">
      <w:pPr>
        <w:pStyle w:val="Nagweklubstopka20"/>
        <w:framePr w:wrap="none" w:vAnchor="page" w:hAnchor="page" w:x="7290" w:y="274"/>
        <w:shd w:val="clear" w:color="auto" w:fill="auto"/>
        <w:spacing w:line="170" w:lineRule="exact"/>
      </w:pPr>
      <w:r>
        <w:t>125</w:t>
      </w:r>
    </w:p>
    <w:p w:rsidR="008F30AD" w:rsidRDefault="005E7630">
      <w:pPr>
        <w:pStyle w:val="Teksttreci20"/>
        <w:framePr w:w="6739" w:h="10782" w:hRule="exact" w:wrap="none" w:vAnchor="page" w:hAnchor="page" w:x="849" w:y="754"/>
        <w:shd w:val="clear" w:color="auto" w:fill="auto"/>
        <w:spacing w:before="0"/>
        <w:ind w:firstLine="280"/>
      </w:pPr>
      <w:r>
        <w:t xml:space="preserve">Str. 65. «Zdanie sprawy </w:t>
      </w:r>
      <w:r>
        <w:rPr>
          <w:rStyle w:val="Teksttreci2105ptKursywaOdstpy0pt"/>
        </w:rPr>
        <w:t>o stanie</w:t>
      </w:r>
      <w:r>
        <w:t xml:space="preserve"> szkolnictwa« (zam. ze stanu szkolnictwa).</w:t>
      </w:r>
    </w:p>
    <w:p w:rsidR="008F30AD" w:rsidRDefault="005E7630">
      <w:pPr>
        <w:pStyle w:val="Teksttreci20"/>
        <w:framePr w:w="6739" w:h="10782" w:hRule="exact" w:wrap="none" w:vAnchor="page" w:hAnchor="page" w:x="849" w:y="754"/>
        <w:shd w:val="clear" w:color="auto" w:fill="auto"/>
        <w:spacing w:before="0"/>
        <w:ind w:firstLine="280"/>
      </w:pPr>
      <w:r>
        <w:t xml:space="preserve">Str. 66. «przysporzy krajowi </w:t>
      </w:r>
      <w:r>
        <w:rPr>
          <w:rStyle w:val="Teksttreci2105ptKursywaOdstpy0pt"/>
        </w:rPr>
        <w:t>zastęp</w:t>
      </w:r>
      <w:r>
        <w:t xml:space="preserve"> pracowników« (zam. przysporzy pracowników, lub zwiększy zastęp pracowników); «brak powinien być </w:t>
      </w:r>
      <w:r>
        <w:rPr>
          <w:rStyle w:val="Teksttreci2105ptKursywaOdstpy0pt"/>
        </w:rPr>
        <w:t>wypełnionym</w:t>
      </w:r>
      <w:r>
        <w:t xml:space="preserve"> (zam. należy zaradzić brakowi, usunąć, zastąpić brak). Błąd częsty.</w:t>
      </w:r>
    </w:p>
    <w:p w:rsidR="008F30AD" w:rsidRDefault="005E7630">
      <w:pPr>
        <w:pStyle w:val="Teksttreci20"/>
        <w:framePr w:w="6739" w:h="10782" w:hRule="exact" w:wrap="none" w:vAnchor="page" w:hAnchor="page" w:x="849" w:y="754"/>
        <w:shd w:val="clear" w:color="auto" w:fill="auto"/>
        <w:spacing w:before="0"/>
        <w:ind w:firstLine="280"/>
      </w:pPr>
      <w:r>
        <w:t>Str. 67. "</w:t>
      </w:r>
      <w:r>
        <w:rPr>
          <w:rStyle w:val="Teksttreci2105ptKursywaOdstpy0pt"/>
        </w:rPr>
        <w:t>naukowcy"</w:t>
      </w:r>
      <w:r>
        <w:t xml:space="preserve"> — nowotwór niezręczny, mający, zdaje się, oznaczać ludzi niedouczonych.</w:t>
      </w:r>
    </w:p>
    <w:p w:rsidR="008F30AD" w:rsidRDefault="005E7630">
      <w:pPr>
        <w:pStyle w:val="Teksttreci20"/>
        <w:framePr w:w="6739" w:h="10782" w:hRule="exact" w:wrap="none" w:vAnchor="page" w:hAnchor="page" w:x="849" w:y="754"/>
        <w:shd w:val="clear" w:color="auto" w:fill="auto"/>
        <w:spacing w:before="0"/>
        <w:ind w:firstLine="280"/>
      </w:pPr>
      <w:r>
        <w:t xml:space="preserve">Str. 74. </w:t>
      </w:r>
      <w:r>
        <w:rPr>
          <w:lang w:val="fr-FR" w:eastAsia="fr-FR" w:bidi="fr-FR"/>
        </w:rPr>
        <w:t>»</w:t>
      </w:r>
      <w:r>
        <w:rPr>
          <w:rStyle w:val="Teksttreci2105ptKursywaOdstpy0pt"/>
        </w:rPr>
        <w:t>podrywając</w:t>
      </w:r>
      <w:r>
        <w:t xml:space="preserve"> byt« (zam. podkopując). </w:t>
      </w:r>
      <w:r>
        <w:rPr>
          <w:lang w:val="fr-FR" w:eastAsia="fr-FR" w:bidi="fr-FR"/>
        </w:rPr>
        <w:t>»</w:t>
      </w:r>
      <w:r>
        <w:rPr>
          <w:rStyle w:val="Teksttreci2105ptKursywaOdstpy0pt"/>
        </w:rPr>
        <w:t>obsadzeniu powołanych</w:t>
      </w:r>
      <w:r>
        <w:t xml:space="preserve"> dziennikarzy staje na przeszkodzie mała liczba prenumeratorów» (prawdopodobnie: objęcie kierownictwa przez dziennikarzy z powołania).</w:t>
      </w:r>
    </w:p>
    <w:p w:rsidR="008F30AD" w:rsidRDefault="005E7630">
      <w:pPr>
        <w:pStyle w:val="Teksttreci20"/>
        <w:framePr w:w="6739" w:h="10782" w:hRule="exact" w:wrap="none" w:vAnchor="page" w:hAnchor="page" w:x="849" w:y="754"/>
        <w:shd w:val="clear" w:color="auto" w:fill="auto"/>
        <w:spacing w:before="0"/>
        <w:ind w:firstLine="280"/>
      </w:pPr>
      <w:r>
        <w:t xml:space="preserve">Str. 78. «Łódź </w:t>
      </w:r>
      <w:r>
        <w:rPr>
          <w:rStyle w:val="Teksttreci2105ptKursywaOdstpy0pt"/>
        </w:rPr>
        <w:t>przedstawiała pomyślną</w:t>
      </w:r>
      <w:r>
        <w:t xml:space="preserve"> dla artystów placówkę" (zam. stanowiła dogodną, zyskowną placówkę); «apatja, </w:t>
      </w:r>
      <w:r>
        <w:rPr>
          <w:rStyle w:val="Teksttreci2105ptKursywaOdstpy0pt"/>
        </w:rPr>
        <w:t>z jaką odnoszą się</w:t>
      </w:r>
      <w:r>
        <w:t xml:space="preserve"> łodzianie« (rusycyzm, zam. którą okazują).</w:t>
      </w:r>
    </w:p>
    <w:p w:rsidR="008F30AD" w:rsidRDefault="005E7630">
      <w:pPr>
        <w:pStyle w:val="Teksttreci20"/>
        <w:framePr w:w="6739" w:h="10782" w:hRule="exact" w:wrap="none" w:vAnchor="page" w:hAnchor="page" w:x="849" w:y="754"/>
        <w:shd w:val="clear" w:color="auto" w:fill="auto"/>
        <w:spacing w:before="0"/>
        <w:ind w:firstLine="280"/>
      </w:pPr>
      <w:r>
        <w:t>Str. 79. «Stowarzyszenie »Lira«, jako ognisko rzemieślnicze, mimo że nieraz nie dorównywa »Lutni«, to jednak młodej instytucyi należą się tylko słowa zachęty i poparcia«. Szyk błędny.</w:t>
      </w:r>
    </w:p>
    <w:p w:rsidR="008F30AD" w:rsidRDefault="005E7630">
      <w:pPr>
        <w:pStyle w:val="Teksttreci20"/>
        <w:framePr w:w="6739" w:h="10782" w:hRule="exact" w:wrap="none" w:vAnchor="page" w:hAnchor="page" w:x="849" w:y="754"/>
        <w:shd w:val="clear" w:color="auto" w:fill="auto"/>
        <w:spacing w:before="0"/>
        <w:ind w:firstLine="280"/>
      </w:pPr>
      <w:r>
        <w:t xml:space="preserve">Str. 80. «której potrzebę </w:t>
      </w:r>
      <w:r>
        <w:rPr>
          <w:rStyle w:val="Teksttreci2105ptKursywaOdstpy0pt"/>
        </w:rPr>
        <w:t>przyznało</w:t>
      </w:r>
      <w:r>
        <w:t xml:space="preserve"> kilka organów" (zam. uznało). «Mówiono o zamiarze zawiązania Towarzystwa; mieli powołać </w:t>
      </w:r>
      <w:r>
        <w:rPr>
          <w:rStyle w:val="Teksttreci2105ptKursywaOdstpy0pt"/>
        </w:rPr>
        <w:t xml:space="preserve">go </w:t>
      </w:r>
      <w:r>
        <w:t xml:space="preserve">do życia« (zam. </w:t>
      </w:r>
      <w:r>
        <w:rPr>
          <w:rStyle w:val="Teksttreci2105ptKursywaOdstpy0pt"/>
        </w:rPr>
        <w:t>je).</w:t>
      </w:r>
    </w:p>
    <w:p w:rsidR="008F30AD" w:rsidRDefault="005E7630">
      <w:pPr>
        <w:pStyle w:val="Teksttreci20"/>
        <w:framePr w:w="6739" w:h="10782" w:hRule="exact" w:wrap="none" w:vAnchor="page" w:hAnchor="page" w:x="849" w:y="754"/>
        <w:shd w:val="clear" w:color="auto" w:fill="auto"/>
        <w:spacing w:before="0"/>
        <w:ind w:firstLine="280"/>
      </w:pPr>
      <w:r>
        <w:t xml:space="preserve">Str. 92. </w:t>
      </w:r>
      <w:r>
        <w:rPr>
          <w:lang w:val="fr-FR" w:eastAsia="fr-FR" w:bidi="fr-FR"/>
        </w:rPr>
        <w:t>»</w:t>
      </w:r>
      <w:r>
        <w:rPr>
          <w:rStyle w:val="Teksttreci2105ptKursywaOdstpy0pt"/>
        </w:rPr>
        <w:t>przyjmą</w:t>
      </w:r>
      <w:r>
        <w:t xml:space="preserve"> kształty« (zam. przybiorą).</w:t>
      </w:r>
    </w:p>
    <w:p w:rsidR="008F30AD" w:rsidRDefault="005E7630">
      <w:pPr>
        <w:pStyle w:val="Teksttreci20"/>
        <w:framePr w:w="6739" w:h="10782" w:hRule="exact" w:wrap="none" w:vAnchor="page" w:hAnchor="page" w:x="849" w:y="754"/>
        <w:shd w:val="clear" w:color="auto" w:fill="auto"/>
        <w:spacing w:before="0"/>
        <w:ind w:firstLine="280"/>
      </w:pPr>
      <w:r>
        <w:t>Str 93. «wychodząc ze stanowiska ekonomicznego, na szczególną uwagę zasługuje kasa«. Zdanie wadliwie ściągnięte.</w:t>
      </w:r>
    </w:p>
    <w:p w:rsidR="008F30AD" w:rsidRDefault="005E7630">
      <w:pPr>
        <w:pStyle w:val="Teksttreci20"/>
        <w:framePr w:w="6739" w:h="10782" w:hRule="exact" w:wrap="none" w:vAnchor="page" w:hAnchor="page" w:x="849" w:y="754"/>
        <w:shd w:val="clear" w:color="auto" w:fill="auto"/>
        <w:spacing w:before="0"/>
        <w:ind w:firstLine="280"/>
      </w:pPr>
      <w:r>
        <w:t xml:space="preserve">Str. 99. «korporacja nauczycielska istnieje wyłącznie dla żydów, </w:t>
      </w:r>
      <w:r>
        <w:rPr>
          <w:rStyle w:val="Teksttreci2105ptKursywaOdstpy0pt"/>
        </w:rPr>
        <w:t>jakiego to zastrzeżenia</w:t>
      </w:r>
      <w:r>
        <w:t xml:space="preserve"> brak w stowarzyszeniu handlowców» (zam. a zastrzeżenia takiego...).</w:t>
      </w:r>
    </w:p>
    <w:p w:rsidR="008F30AD" w:rsidRDefault="005E7630">
      <w:pPr>
        <w:pStyle w:val="Teksttreci20"/>
        <w:framePr w:w="6739" w:h="10782" w:hRule="exact" w:wrap="none" w:vAnchor="page" w:hAnchor="page" w:x="849" w:y="754"/>
        <w:shd w:val="clear" w:color="auto" w:fill="auto"/>
        <w:spacing w:before="0"/>
        <w:ind w:firstLine="280"/>
      </w:pPr>
      <w:r>
        <w:t xml:space="preserve">Str. 101. «Instytucja </w:t>
      </w:r>
      <w:r>
        <w:rPr>
          <w:rStyle w:val="Teksttreci2105ptKursywaOdstpy0pt"/>
        </w:rPr>
        <w:t>wypełni</w:t>
      </w:r>
      <w:r>
        <w:t xml:space="preserve"> dobrze zadania« (zam. spełni).</w:t>
      </w:r>
    </w:p>
    <w:p w:rsidR="008F30AD" w:rsidRDefault="005E7630">
      <w:pPr>
        <w:pStyle w:val="Teksttreci20"/>
        <w:framePr w:w="6739" w:h="10782" w:hRule="exact" w:wrap="none" w:vAnchor="page" w:hAnchor="page" w:x="849" w:y="754"/>
        <w:shd w:val="clear" w:color="auto" w:fill="auto"/>
        <w:spacing w:before="0"/>
        <w:ind w:firstLine="280"/>
      </w:pPr>
      <w:r>
        <w:t xml:space="preserve">Str. 107. </w:t>
      </w:r>
      <w:r>
        <w:rPr>
          <w:lang w:val="fr-FR" w:eastAsia="fr-FR" w:bidi="fr-FR"/>
        </w:rPr>
        <w:t>»</w:t>
      </w:r>
      <w:r>
        <w:rPr>
          <w:rStyle w:val="Teksttreci2105ptKursywaOdstpy0pt"/>
        </w:rPr>
        <w:t>Pończosznikarstwo</w:t>
      </w:r>
      <w:r>
        <w:rPr>
          <w:lang w:val="fr-FR" w:eastAsia="fr-FR" w:bidi="fr-FR"/>
        </w:rPr>
        <w:t xml:space="preserve">« </w:t>
      </w:r>
      <w:r>
        <w:t>(zam. pończosznictwo).</w:t>
      </w:r>
    </w:p>
    <w:p w:rsidR="008F30AD" w:rsidRDefault="005E7630">
      <w:pPr>
        <w:pStyle w:val="Teksttreci20"/>
        <w:framePr w:w="6739" w:h="10782" w:hRule="exact" w:wrap="none" w:vAnchor="page" w:hAnchor="page" w:x="849" w:y="754"/>
        <w:shd w:val="clear" w:color="auto" w:fill="auto"/>
        <w:spacing w:before="0"/>
        <w:ind w:firstLine="280"/>
      </w:pPr>
      <w:r>
        <w:t xml:space="preserve">Str. 108. «Dane statystyczne zbierane są </w:t>
      </w:r>
      <w:r>
        <w:rPr>
          <w:rStyle w:val="Teksttreci2105ptKursywaOdstpy0pt"/>
        </w:rPr>
        <w:t>oficjalnie</w:t>
      </w:r>
      <w:r>
        <w:rPr>
          <w:lang w:val="fr-FR" w:eastAsia="fr-FR" w:bidi="fr-FR"/>
        </w:rPr>
        <w:t xml:space="preserve">« </w:t>
      </w:r>
      <w:r>
        <w:t>(zam. drogą urzędową).</w:t>
      </w:r>
    </w:p>
    <w:p w:rsidR="008F30AD" w:rsidRDefault="005E7630">
      <w:pPr>
        <w:pStyle w:val="Teksttreci20"/>
        <w:framePr w:w="6739" w:h="10782" w:hRule="exact" w:wrap="none" w:vAnchor="page" w:hAnchor="page" w:x="849" w:y="754"/>
        <w:shd w:val="clear" w:color="auto" w:fill="auto"/>
        <w:spacing w:before="0"/>
        <w:ind w:firstLine="280"/>
      </w:pPr>
      <w:r>
        <w:t xml:space="preserve">Str. 108. «Obraz byłby </w:t>
      </w:r>
      <w:r>
        <w:rPr>
          <w:rStyle w:val="Teksttreci2105ptKursywaOdstpy0pt"/>
        </w:rPr>
        <w:t>niepełny"</w:t>
      </w:r>
      <w:r>
        <w:t xml:space="preserve"> (zam. niezupełny). </w:t>
      </w:r>
      <w:r>
        <w:rPr>
          <w:lang w:val="fr-FR" w:eastAsia="fr-FR" w:bidi="fr-FR"/>
        </w:rPr>
        <w:t>»</w:t>
      </w:r>
      <w:r>
        <w:rPr>
          <w:rStyle w:val="Teksttreci2105ptKursywaOdstpy0pt"/>
        </w:rPr>
        <w:t xml:space="preserve">Miodowarnie" </w:t>
      </w:r>
      <w:r>
        <w:t>(zam. miodosytnie).</w:t>
      </w:r>
    </w:p>
    <w:p w:rsidR="008F30AD" w:rsidRDefault="005E7630">
      <w:pPr>
        <w:pStyle w:val="Teksttreci20"/>
        <w:framePr w:w="6739" w:h="10782" w:hRule="exact" w:wrap="none" w:vAnchor="page" w:hAnchor="page" w:x="849" w:y="754"/>
        <w:shd w:val="clear" w:color="auto" w:fill="auto"/>
        <w:spacing w:before="0"/>
        <w:ind w:firstLine="280"/>
      </w:pPr>
      <w:r>
        <w:t xml:space="preserve">Str. 110. «Podniesieniu </w:t>
      </w:r>
      <w:r>
        <w:rPr>
          <w:rStyle w:val="Teksttreci2105ptKursywaOdstpy0pt"/>
        </w:rPr>
        <w:t>podledz</w:t>
      </w:r>
      <w:r>
        <w:t xml:space="preserve"> powinna liczba« (zam. uledz). (Całe zdanie stylistycznie niepoprawne. Red.).</w:t>
      </w:r>
    </w:p>
    <w:p w:rsidR="008F30AD" w:rsidRDefault="005E7630">
      <w:pPr>
        <w:pStyle w:val="Teksttreci20"/>
        <w:framePr w:w="6739" w:h="10782" w:hRule="exact" w:wrap="none" w:vAnchor="page" w:hAnchor="page" w:x="849" w:y="754"/>
        <w:shd w:val="clear" w:color="auto" w:fill="auto"/>
        <w:spacing w:before="0"/>
        <w:ind w:firstLine="280"/>
      </w:pPr>
      <w:r>
        <w:t xml:space="preserve">Str. 112. «daje miarę </w:t>
      </w:r>
      <w:r>
        <w:rPr>
          <w:rStyle w:val="Teksttreci2105ptKursywaOdstpy0pt"/>
        </w:rPr>
        <w:t>o zakresie</w:t>
      </w:r>
      <w:r>
        <w:t xml:space="preserve"> fabrykacji» (zam. zakresu).</w:t>
      </w:r>
    </w:p>
    <w:p w:rsidR="008F30AD" w:rsidRDefault="005E7630">
      <w:pPr>
        <w:pStyle w:val="Teksttreci20"/>
        <w:framePr w:w="6739" w:h="10782" w:hRule="exact" w:wrap="none" w:vAnchor="page" w:hAnchor="page" w:x="849" w:y="754"/>
        <w:shd w:val="clear" w:color="auto" w:fill="auto"/>
        <w:spacing w:before="0"/>
        <w:ind w:firstLine="280"/>
      </w:pPr>
      <w:r>
        <w:t xml:space="preserve">Str. 116 i gdzieindziej. </w:t>
      </w:r>
      <w:r>
        <w:rPr>
          <w:lang w:val="fr-FR" w:eastAsia="fr-FR" w:bidi="fr-FR"/>
        </w:rPr>
        <w:t>»</w:t>
      </w:r>
      <w:r>
        <w:rPr>
          <w:rStyle w:val="Teksttreci2105ptKursywaOdstpy0pt"/>
        </w:rPr>
        <w:t>zapotrzebowanie</w:t>
      </w:r>
      <w:r>
        <w:t xml:space="preserve"> bawełny« (zam. popyt na bawełnę, </w:t>
      </w:r>
      <w:r>
        <w:rPr>
          <w:lang w:val="cs-CZ" w:eastAsia="cs-CZ" w:bidi="cs-CZ"/>
        </w:rPr>
        <w:t xml:space="preserve">zob. </w:t>
      </w:r>
      <w:r>
        <w:t xml:space="preserve">Krasnowolski, </w:t>
      </w:r>
      <w:r w:rsidR="00F46658">
        <w:t>l</w:t>
      </w:r>
      <w:r>
        <w:t>. c. str. 158).</w:t>
      </w:r>
    </w:p>
    <w:p w:rsidR="008F30AD" w:rsidRDefault="005E7630">
      <w:pPr>
        <w:pStyle w:val="Teksttreci20"/>
        <w:framePr w:w="6739" w:h="10782" w:hRule="exact" w:wrap="none" w:vAnchor="page" w:hAnchor="page" w:x="849" w:y="754"/>
        <w:shd w:val="clear" w:color="auto" w:fill="auto"/>
        <w:spacing w:before="0"/>
        <w:ind w:firstLine="280"/>
      </w:pPr>
      <w:r>
        <w:t xml:space="preserve">Str. 118. </w:t>
      </w:r>
      <w:r>
        <w:rPr>
          <w:rStyle w:val="Teksttreci2105ptKursywaOdstpy0pt"/>
        </w:rPr>
        <w:t>Dla</w:t>
      </w:r>
      <w:r>
        <w:t xml:space="preserve"> stworzenia przemysłu trzeba wiele warunków« (zam. do stworzenia).</w:t>
      </w:r>
    </w:p>
    <w:p w:rsidR="008F30AD" w:rsidRDefault="005E7630">
      <w:pPr>
        <w:pStyle w:val="Teksttreci20"/>
        <w:framePr w:w="6739" w:h="10782" w:hRule="exact" w:wrap="none" w:vAnchor="page" w:hAnchor="page" w:x="849" w:y="754"/>
        <w:shd w:val="clear" w:color="auto" w:fill="auto"/>
        <w:spacing w:before="0"/>
        <w:ind w:firstLine="280"/>
      </w:pPr>
      <w:r>
        <w:t xml:space="preserve">Str. 119. «przemysłowcy położyli tamę </w:t>
      </w:r>
      <w:r>
        <w:rPr>
          <w:rStyle w:val="Teksttreci2105ptKursywaOdstpy0pt"/>
        </w:rPr>
        <w:t xml:space="preserve">w wyzyskiwaniu się przez </w:t>
      </w:r>
      <w:r>
        <w:t>pośredników" (zam. wyzyskowi pośredników).</w:t>
      </w:r>
    </w:p>
    <w:p w:rsidR="008F30AD" w:rsidRDefault="008F30AD">
      <w:pPr>
        <w:rPr>
          <w:sz w:val="2"/>
          <w:szCs w:val="2"/>
        </w:rPr>
        <w:sectPr w:rsidR="008F30AD">
          <w:pgSz w:w="8400" w:h="11900"/>
          <w:pgMar w:top="360" w:right="360" w:bottom="360" w:left="360" w:header="0" w:footer="3" w:gutter="0"/>
          <w:cols w:space="720"/>
          <w:noEndnote/>
          <w:docGrid w:linePitch="360"/>
        </w:sectPr>
      </w:pPr>
    </w:p>
    <w:p w:rsidR="008F30AD" w:rsidRDefault="005E7630">
      <w:pPr>
        <w:pStyle w:val="Nagweklubstopka30"/>
        <w:framePr w:wrap="none" w:vAnchor="page" w:hAnchor="page" w:x="880" w:y="232"/>
        <w:shd w:val="clear" w:color="auto" w:fill="auto"/>
        <w:spacing w:line="180" w:lineRule="exact"/>
      </w:pPr>
      <w:r>
        <w:lastRenderedPageBreak/>
        <w:t>126</w:t>
      </w:r>
    </w:p>
    <w:p w:rsidR="008F30AD" w:rsidRDefault="005E7630">
      <w:pPr>
        <w:pStyle w:val="Nagweklubstopka0"/>
        <w:framePr w:wrap="none" w:vAnchor="page" w:hAnchor="page" w:x="3074" w:y="242"/>
        <w:shd w:val="clear" w:color="auto" w:fill="auto"/>
        <w:spacing w:line="180" w:lineRule="exact"/>
      </w:pPr>
      <w:r>
        <w:t>PORADNIK JĘZYKOWY</w:t>
      </w:r>
    </w:p>
    <w:p w:rsidR="008F30AD" w:rsidRDefault="005E7630">
      <w:pPr>
        <w:pStyle w:val="Nagweklubstopka0"/>
        <w:framePr w:wrap="none" w:vAnchor="page" w:hAnchor="page" w:x="7058" w:y="251"/>
        <w:shd w:val="clear" w:color="auto" w:fill="auto"/>
        <w:spacing w:line="180" w:lineRule="exact"/>
      </w:pPr>
      <w:r>
        <w:t>IV. 8.</w:t>
      </w:r>
    </w:p>
    <w:p w:rsidR="008F30AD" w:rsidRDefault="005E7630">
      <w:pPr>
        <w:pStyle w:val="Teksttreci20"/>
        <w:framePr w:w="6725" w:h="10528" w:hRule="exact" w:wrap="none" w:vAnchor="page" w:hAnchor="page" w:x="856" w:y="725"/>
        <w:shd w:val="clear" w:color="auto" w:fill="auto"/>
        <w:spacing w:before="0"/>
        <w:ind w:firstLine="240"/>
      </w:pPr>
      <w:r>
        <w:t xml:space="preserve">Str. 123. «zakłady </w:t>
      </w:r>
      <w:r>
        <w:rPr>
          <w:rStyle w:val="Teksttreci2105ptKursywaOdstpy0pt"/>
        </w:rPr>
        <w:t>za tym postępem śledziły</w:t>
      </w:r>
      <w:r>
        <w:rPr>
          <w:lang w:val="fr-FR" w:eastAsia="fr-FR" w:bidi="fr-FR"/>
        </w:rPr>
        <w:t xml:space="preserve">« </w:t>
      </w:r>
      <w:r>
        <w:t xml:space="preserve">(zam. badały postęp, </w:t>
      </w:r>
      <w:r>
        <w:rPr>
          <w:lang w:val="cs-CZ" w:eastAsia="cs-CZ" w:bidi="cs-CZ"/>
        </w:rPr>
        <w:t xml:space="preserve">zob. </w:t>
      </w:r>
      <w:r>
        <w:t>Krasnowolski, 1. c. str. 104).</w:t>
      </w:r>
    </w:p>
    <w:p w:rsidR="008F30AD" w:rsidRDefault="005E7630">
      <w:pPr>
        <w:pStyle w:val="Teksttreci20"/>
        <w:framePr w:w="6725" w:h="10528" w:hRule="exact" w:wrap="none" w:vAnchor="page" w:hAnchor="page" w:x="856" w:y="725"/>
        <w:shd w:val="clear" w:color="auto" w:fill="auto"/>
        <w:spacing w:before="0"/>
        <w:ind w:firstLine="240"/>
      </w:pPr>
      <w:r>
        <w:t xml:space="preserve">Str. 124. «warsztaty </w:t>
      </w:r>
      <w:r>
        <w:rPr>
          <w:rStyle w:val="Teksttreci2105ptKursywaOdstpy0pt"/>
        </w:rPr>
        <w:t>tka</w:t>
      </w:r>
      <w:r>
        <w:t xml:space="preserve"> dziennie« (zam. tkają).</w:t>
      </w:r>
    </w:p>
    <w:p w:rsidR="008F30AD" w:rsidRDefault="005E7630">
      <w:pPr>
        <w:pStyle w:val="Teksttreci20"/>
        <w:framePr w:w="6725" w:h="10528" w:hRule="exact" w:wrap="none" w:vAnchor="page" w:hAnchor="page" w:x="856" w:y="725"/>
        <w:shd w:val="clear" w:color="auto" w:fill="auto"/>
        <w:spacing w:before="0"/>
        <w:ind w:firstLine="240"/>
      </w:pPr>
      <w:r>
        <w:t xml:space="preserve">Str. 125. </w:t>
      </w:r>
      <w:r>
        <w:rPr>
          <w:lang w:val="fr-FR" w:eastAsia="fr-FR" w:bidi="fr-FR"/>
        </w:rPr>
        <w:t>»</w:t>
      </w:r>
      <w:r>
        <w:rPr>
          <w:rStyle w:val="Teksttreci2105ptKursywaOdstpy0pt"/>
        </w:rPr>
        <w:t>rozbudzą interes u</w:t>
      </w:r>
      <w:r>
        <w:t xml:space="preserve"> czytelników« (zam. zaciekawią, pobudzą ciekawość czytelników).</w:t>
      </w:r>
    </w:p>
    <w:p w:rsidR="008F30AD" w:rsidRDefault="005E7630">
      <w:pPr>
        <w:pStyle w:val="Teksttreci20"/>
        <w:framePr w:w="6725" w:h="10528" w:hRule="exact" w:wrap="none" w:vAnchor="page" w:hAnchor="page" w:x="856" w:y="725"/>
        <w:shd w:val="clear" w:color="auto" w:fill="auto"/>
        <w:spacing w:before="0"/>
        <w:ind w:firstLine="240"/>
      </w:pPr>
      <w:r>
        <w:t xml:space="preserve">Str. 134. </w:t>
      </w:r>
      <w:r>
        <w:rPr>
          <w:lang w:val="fr-FR" w:eastAsia="fr-FR" w:bidi="fr-FR"/>
        </w:rPr>
        <w:t>»</w:t>
      </w:r>
      <w:r>
        <w:rPr>
          <w:rStyle w:val="Teksttreci2105ptKursywaOdstpy0pt"/>
        </w:rPr>
        <w:t>przyjmuje na siebie</w:t>
      </w:r>
      <w:r>
        <w:t xml:space="preserve"> odpowiedzialność« (zam. bierze odpowiedzialność).</w:t>
      </w:r>
    </w:p>
    <w:p w:rsidR="008F30AD" w:rsidRDefault="005E7630">
      <w:pPr>
        <w:pStyle w:val="Teksttreci20"/>
        <w:framePr w:w="6725" w:h="10528" w:hRule="exact" w:wrap="none" w:vAnchor="page" w:hAnchor="page" w:x="856" w:y="725"/>
        <w:shd w:val="clear" w:color="auto" w:fill="auto"/>
        <w:spacing w:before="0"/>
        <w:ind w:firstLine="240"/>
      </w:pPr>
      <w:r>
        <w:t xml:space="preserve">Str. 136. «pożyczki </w:t>
      </w:r>
      <w:r>
        <w:rPr>
          <w:rStyle w:val="Teksttreci2105ptKursywaOdstpy0pt"/>
        </w:rPr>
        <w:t>dla zadośćuczynienia potrzebom</w:t>
      </w:r>
      <w:r>
        <w:rPr>
          <w:lang w:val="fr-FR" w:eastAsia="fr-FR" w:bidi="fr-FR"/>
        </w:rPr>
        <w:t xml:space="preserve">« </w:t>
      </w:r>
      <w:r>
        <w:t xml:space="preserve">(zam. na zaspokojenie potrzeb); </w:t>
      </w:r>
      <w:r>
        <w:rPr>
          <w:lang w:val="fr-FR" w:eastAsia="fr-FR" w:bidi="fr-FR"/>
        </w:rPr>
        <w:t>»</w:t>
      </w:r>
      <w:r>
        <w:rPr>
          <w:rStyle w:val="Teksttreci2105ptKursywaOdstpy0pt"/>
        </w:rPr>
        <w:t>niezbędnych dla potrzeb</w:t>
      </w:r>
      <w:r>
        <w:t xml:space="preserve"> członków» (zam. niezbędnych członkom).</w:t>
      </w:r>
    </w:p>
    <w:p w:rsidR="008F30AD" w:rsidRDefault="005E7630">
      <w:pPr>
        <w:pStyle w:val="Teksttreci20"/>
        <w:framePr w:w="6725" w:h="10528" w:hRule="exact" w:wrap="none" w:vAnchor="page" w:hAnchor="page" w:x="856" w:y="725"/>
        <w:shd w:val="clear" w:color="auto" w:fill="auto"/>
        <w:spacing w:before="0"/>
        <w:ind w:firstLine="240"/>
      </w:pPr>
      <w:r>
        <w:t xml:space="preserve">Str. 137. «osoby </w:t>
      </w:r>
      <w:r>
        <w:rPr>
          <w:rStyle w:val="Teksttreci2105ptKursywaOdstpy0pt"/>
        </w:rPr>
        <w:t>postronne</w:t>
      </w:r>
      <w:r>
        <w:rPr>
          <w:lang w:val="fr-FR" w:eastAsia="fr-FR" w:bidi="fr-FR"/>
        </w:rPr>
        <w:t xml:space="preserve">« </w:t>
      </w:r>
      <w:r>
        <w:t>(zam. inne, obce).</w:t>
      </w:r>
    </w:p>
    <w:p w:rsidR="008F30AD" w:rsidRDefault="005E7630">
      <w:pPr>
        <w:pStyle w:val="Teksttreci20"/>
        <w:framePr w:w="6725" w:h="10528" w:hRule="exact" w:wrap="none" w:vAnchor="page" w:hAnchor="page" w:x="856" w:y="725"/>
        <w:shd w:val="clear" w:color="auto" w:fill="auto"/>
        <w:spacing w:before="0"/>
        <w:ind w:firstLine="240"/>
      </w:pPr>
      <w:r>
        <w:t xml:space="preserve">Str. 139. «uczestnicy </w:t>
      </w:r>
      <w:r>
        <w:rPr>
          <w:rStyle w:val="Teksttreci2105ptKursywaOdstpy0pt"/>
        </w:rPr>
        <w:t>przyjmują udział</w:t>
      </w:r>
      <w:r>
        <w:t xml:space="preserve"> w zyskach» (zam. mają udział).</w:t>
      </w:r>
    </w:p>
    <w:p w:rsidR="008F30AD" w:rsidRDefault="005E7630">
      <w:pPr>
        <w:pStyle w:val="Teksttreci20"/>
        <w:framePr w:w="6725" w:h="10528" w:hRule="exact" w:wrap="none" w:vAnchor="page" w:hAnchor="page" w:x="856" w:y="725"/>
        <w:shd w:val="clear" w:color="auto" w:fill="auto"/>
        <w:spacing w:before="0"/>
        <w:ind w:firstLine="240"/>
      </w:pPr>
      <w:r>
        <w:t xml:space="preserve">Str. 141. «przyjęcie </w:t>
      </w:r>
      <w:r>
        <w:rPr>
          <w:rStyle w:val="Teksttreci2105ptKursywaOdstpy0pt"/>
        </w:rPr>
        <w:t>w liczbę członków</w:t>
      </w:r>
      <w:r>
        <w:rPr>
          <w:lang w:val="fr-FR" w:eastAsia="fr-FR" w:bidi="fr-FR"/>
        </w:rPr>
        <w:t xml:space="preserve">« </w:t>
      </w:r>
      <w:r>
        <w:t xml:space="preserve">(zam. w poczet); «udzielane </w:t>
      </w:r>
      <w:r>
        <w:rPr>
          <w:rStyle w:val="Teksttreci2105ptKursywaOdstpy0pt"/>
        </w:rPr>
        <w:t>w z góry przewidzianym obrachunku</w:t>
      </w:r>
      <w:r>
        <w:rPr>
          <w:lang w:val="fr-FR" w:eastAsia="fr-FR" w:bidi="fr-FR"/>
        </w:rPr>
        <w:t xml:space="preserve">« </w:t>
      </w:r>
      <w:r>
        <w:t>(zam. na podstawie przewidzianego z góry obrachunku).</w:t>
      </w:r>
    </w:p>
    <w:p w:rsidR="008F30AD" w:rsidRDefault="005E7630">
      <w:pPr>
        <w:pStyle w:val="Teksttreci20"/>
        <w:framePr w:w="6725" w:h="10528" w:hRule="exact" w:wrap="none" w:vAnchor="page" w:hAnchor="page" w:x="856" w:y="725"/>
        <w:shd w:val="clear" w:color="auto" w:fill="auto"/>
        <w:spacing w:before="0"/>
        <w:ind w:firstLine="240"/>
      </w:pPr>
      <w:r>
        <w:t xml:space="preserve">Str. 145. «Ruch zrzeszania się </w:t>
      </w:r>
      <w:r>
        <w:rPr>
          <w:rStyle w:val="Teksttreci2105ptKursywaOdstpy0pt"/>
        </w:rPr>
        <w:t>przyjmuje</w:t>
      </w:r>
      <w:r>
        <w:t xml:space="preserve"> rozmiary« (zam. przybiera).</w:t>
      </w:r>
    </w:p>
    <w:p w:rsidR="008F30AD" w:rsidRDefault="005E7630">
      <w:pPr>
        <w:pStyle w:val="Teksttreci20"/>
        <w:framePr w:w="6725" w:h="10528" w:hRule="exact" w:wrap="none" w:vAnchor="page" w:hAnchor="page" w:x="856" w:y="725"/>
        <w:shd w:val="clear" w:color="auto" w:fill="auto"/>
        <w:spacing w:before="0"/>
        <w:ind w:right="180"/>
        <w:jc w:val="center"/>
      </w:pPr>
      <w:r>
        <w:t xml:space="preserve">Str. 151. «ruch </w:t>
      </w:r>
      <w:r>
        <w:rPr>
          <w:rStyle w:val="Teksttreci2105ptKursywaOdstpy0pt"/>
        </w:rPr>
        <w:t>przyjął</w:t>
      </w:r>
      <w:r>
        <w:t xml:space="preserve"> charakter« (zam. nabrał charakteru).</w:t>
      </w:r>
    </w:p>
    <w:p w:rsidR="008F30AD" w:rsidRDefault="005E7630">
      <w:pPr>
        <w:pStyle w:val="Teksttreci20"/>
        <w:framePr w:w="6725" w:h="10528" w:hRule="exact" w:wrap="none" w:vAnchor="page" w:hAnchor="page" w:x="856" w:y="725"/>
        <w:shd w:val="clear" w:color="auto" w:fill="auto"/>
        <w:spacing w:before="0"/>
        <w:ind w:firstLine="240"/>
      </w:pPr>
      <w:r>
        <w:t xml:space="preserve">Str. 153. </w:t>
      </w:r>
      <w:r>
        <w:rPr>
          <w:lang w:val="fr-FR" w:eastAsia="fr-FR" w:bidi="fr-FR"/>
        </w:rPr>
        <w:t xml:space="preserve">«o </w:t>
      </w:r>
      <w:r>
        <w:t xml:space="preserve">znaczeniu wody i braku </w:t>
      </w:r>
      <w:r>
        <w:rPr>
          <w:rStyle w:val="Teksttreci2105ptKursywaOdstpy0pt"/>
        </w:rPr>
        <w:t>takowej</w:t>
      </w:r>
      <w:r>
        <w:rPr>
          <w:lang w:val="fr-FR" w:eastAsia="fr-FR" w:bidi="fr-FR"/>
        </w:rPr>
        <w:t xml:space="preserve">« </w:t>
      </w:r>
      <w:r>
        <w:t>(zam. i jej braku, zob. Krasnowolski, l. c. str. 87).</w:t>
      </w:r>
    </w:p>
    <w:p w:rsidR="008F30AD" w:rsidRDefault="005E7630">
      <w:pPr>
        <w:pStyle w:val="Teksttreci20"/>
        <w:framePr w:w="6725" w:h="10528" w:hRule="exact" w:wrap="none" w:vAnchor="page" w:hAnchor="page" w:x="856" w:y="725"/>
        <w:shd w:val="clear" w:color="auto" w:fill="auto"/>
        <w:spacing w:before="0"/>
        <w:ind w:firstLine="240"/>
      </w:pPr>
      <w:r>
        <w:t xml:space="preserve">Str. 156. «liczba łóżek dosięga zaledwie 500, </w:t>
      </w:r>
      <w:r>
        <w:rPr>
          <w:rStyle w:val="Teksttreci2105ptKursywaOdstpy0pt"/>
        </w:rPr>
        <w:t>podczas kiedy</w:t>
      </w:r>
      <w:r>
        <w:t xml:space="preserve"> norma wzmagałaby« (zam. tymczasem...).</w:t>
      </w:r>
    </w:p>
    <w:p w:rsidR="008F30AD" w:rsidRDefault="005E7630">
      <w:pPr>
        <w:pStyle w:val="Teksttreci20"/>
        <w:framePr w:w="6725" w:h="10528" w:hRule="exact" w:wrap="none" w:vAnchor="page" w:hAnchor="page" w:x="856" w:y="725"/>
        <w:shd w:val="clear" w:color="auto" w:fill="auto"/>
        <w:spacing w:before="0"/>
        <w:ind w:firstLine="240"/>
      </w:pPr>
      <w:r>
        <w:t xml:space="preserve">Str. 157. </w:t>
      </w:r>
      <w:r>
        <w:rPr>
          <w:lang w:val="fr-FR" w:eastAsia="fr-FR" w:bidi="fr-FR"/>
        </w:rPr>
        <w:t>»</w:t>
      </w:r>
      <w:r>
        <w:rPr>
          <w:rStyle w:val="Teksttreci2105ptKursywaOdstpy0pt"/>
        </w:rPr>
        <w:t>prywatne fabryczne</w:t>
      </w:r>
      <w:r>
        <w:t xml:space="preserve"> szpitale« (zam. szpitale fabryczne prywatne, albo: prywatne szpitale fabryczne); «kapitał </w:t>
      </w:r>
      <w:r>
        <w:rPr>
          <w:rStyle w:val="Teksttreci2105ptKursywaOdstpy0pt"/>
        </w:rPr>
        <w:t xml:space="preserve">dla użytku </w:t>
      </w:r>
      <w:r>
        <w:t>żydów» (zam. na użytek).</w:t>
      </w:r>
    </w:p>
    <w:p w:rsidR="008F30AD" w:rsidRDefault="005E7630">
      <w:pPr>
        <w:pStyle w:val="Teksttreci20"/>
        <w:framePr w:w="6725" w:h="10528" w:hRule="exact" w:wrap="none" w:vAnchor="page" w:hAnchor="page" w:x="856" w:y="725"/>
        <w:shd w:val="clear" w:color="auto" w:fill="auto"/>
        <w:spacing w:before="0"/>
        <w:ind w:firstLine="240"/>
      </w:pPr>
      <w:r>
        <w:t xml:space="preserve">Str. 158. «biedna ludność </w:t>
      </w:r>
      <w:r>
        <w:rPr>
          <w:rStyle w:val="Teksttreci2105ptKursywaOdstpy0pt"/>
        </w:rPr>
        <w:t>w pierwszym rzędzie</w:t>
      </w:r>
      <w:r>
        <w:t xml:space="preserve"> staje się ofiarą chorób« (zam. przedewszystkiem).</w:t>
      </w:r>
    </w:p>
    <w:p w:rsidR="008F30AD" w:rsidRDefault="005E7630">
      <w:pPr>
        <w:pStyle w:val="Teksttreci20"/>
        <w:framePr w:w="6725" w:h="10528" w:hRule="exact" w:wrap="none" w:vAnchor="page" w:hAnchor="page" w:x="856" w:y="725"/>
        <w:shd w:val="clear" w:color="auto" w:fill="auto"/>
        <w:spacing w:before="0"/>
        <w:ind w:firstLine="240"/>
      </w:pPr>
      <w:r>
        <w:t>Str. 160. «braki, które, mówiąc o hygienie w Łodzi, same nasuwają się pod pióro«. Zdanie wadliwie ściągnięte.</w:t>
      </w:r>
    </w:p>
    <w:p w:rsidR="008F30AD" w:rsidRDefault="005E7630">
      <w:pPr>
        <w:pStyle w:val="Teksttreci20"/>
        <w:framePr w:w="6725" w:h="10528" w:hRule="exact" w:wrap="none" w:vAnchor="page" w:hAnchor="page" w:x="856" w:y="725"/>
        <w:shd w:val="clear" w:color="auto" w:fill="auto"/>
        <w:spacing w:before="0"/>
        <w:ind w:firstLine="240"/>
      </w:pPr>
      <w:r>
        <w:t xml:space="preserve">Str. 162. </w:t>
      </w:r>
      <w:r>
        <w:rPr>
          <w:lang w:val="fr-FR" w:eastAsia="fr-FR" w:bidi="fr-FR"/>
        </w:rPr>
        <w:t>»</w:t>
      </w:r>
      <w:r>
        <w:rPr>
          <w:rStyle w:val="Teksttreci2105ptKursywaOdstpy0pt"/>
        </w:rPr>
        <w:t>wzmagać się w środki</w:t>
      </w:r>
      <w:r>
        <w:rPr>
          <w:lang w:val="fr-FR" w:eastAsia="fr-FR" w:bidi="fr-FR"/>
        </w:rPr>
        <w:t xml:space="preserve">« </w:t>
      </w:r>
      <w:r>
        <w:t>(zam. zyskiwać więcej środków).</w:t>
      </w:r>
    </w:p>
    <w:p w:rsidR="008F30AD" w:rsidRDefault="005E7630">
      <w:pPr>
        <w:pStyle w:val="Teksttreci20"/>
        <w:framePr w:w="6725" w:h="10528" w:hRule="exact" w:wrap="none" w:vAnchor="page" w:hAnchor="page" w:x="856" w:y="725"/>
        <w:shd w:val="clear" w:color="auto" w:fill="auto"/>
        <w:spacing w:before="0"/>
        <w:ind w:firstLine="240"/>
      </w:pPr>
      <w:r>
        <w:t xml:space="preserve">Str. 163. «maszyny </w:t>
      </w:r>
      <w:r>
        <w:rPr>
          <w:rStyle w:val="Teksttreci2105ptKursywaOdstpy0pt"/>
        </w:rPr>
        <w:t>dla</w:t>
      </w:r>
      <w:r>
        <w:t xml:space="preserve"> zasilania </w:t>
      </w:r>
      <w:r>
        <w:rPr>
          <w:lang w:val="fr-FR" w:eastAsia="fr-FR" w:bidi="fr-FR"/>
        </w:rPr>
        <w:t xml:space="preserve">lamp </w:t>
      </w:r>
      <w:r>
        <w:t>(zam. do zasilania).</w:t>
      </w:r>
    </w:p>
    <w:p w:rsidR="008F30AD" w:rsidRDefault="005E7630">
      <w:pPr>
        <w:pStyle w:val="Teksttreci20"/>
        <w:framePr w:w="6725" w:h="10528" w:hRule="exact" w:wrap="none" w:vAnchor="page" w:hAnchor="page" w:x="856" w:y="725"/>
        <w:shd w:val="clear" w:color="auto" w:fill="auto"/>
        <w:spacing w:before="0"/>
        <w:ind w:firstLine="240"/>
      </w:pPr>
      <w:r>
        <w:t xml:space="preserve">Str. 166. «Zbiorowa monografja </w:t>
      </w:r>
      <w:r>
        <w:rPr>
          <w:rStyle w:val="Teksttreci2105ptKursywaOdstpy0pt"/>
        </w:rPr>
        <w:t>ujmie</w:t>
      </w:r>
      <w:r>
        <w:t xml:space="preserve"> całokszałt obrazu« (zam. obejmie).</w:t>
      </w:r>
    </w:p>
    <w:p w:rsidR="008F30AD" w:rsidRDefault="005E7630">
      <w:pPr>
        <w:pStyle w:val="Teksttreci20"/>
        <w:framePr w:w="6725" w:h="10528" w:hRule="exact" w:wrap="none" w:vAnchor="page" w:hAnchor="page" w:x="856" w:y="725"/>
        <w:shd w:val="clear" w:color="auto" w:fill="auto"/>
        <w:spacing w:before="0"/>
        <w:ind w:firstLine="240"/>
      </w:pPr>
      <w:r>
        <w:t>Str. 166. «kąpiele ludowe, nad wypracowaniem projektu których wiele mówiono« (!!)..</w:t>
      </w:r>
    </w:p>
    <w:p w:rsidR="008F30AD" w:rsidRDefault="005E7630">
      <w:pPr>
        <w:pStyle w:val="Teksttreci20"/>
        <w:framePr w:w="6725" w:h="10528" w:hRule="exact" w:wrap="none" w:vAnchor="page" w:hAnchor="page" w:x="856" w:y="725"/>
        <w:shd w:val="clear" w:color="auto" w:fill="auto"/>
        <w:spacing w:before="0"/>
        <w:ind w:firstLine="240"/>
      </w:pPr>
      <w:r>
        <w:t xml:space="preserve">Str. 171. «Polacy </w:t>
      </w:r>
      <w:r>
        <w:rPr>
          <w:rStyle w:val="Teksttreci2105ptKursywaOdstpy0pt"/>
        </w:rPr>
        <w:t>stronią przed zajęciem</w:t>
      </w:r>
      <w:r>
        <w:t xml:space="preserve"> kierownictwa» (zam. usuwają się od objęcia).</w:t>
      </w:r>
    </w:p>
    <w:p w:rsidR="008F30AD" w:rsidRDefault="005E7630">
      <w:pPr>
        <w:pStyle w:val="Teksttreci20"/>
        <w:framePr w:w="6725" w:h="10528" w:hRule="exact" w:wrap="none" w:vAnchor="page" w:hAnchor="page" w:x="856" w:y="725"/>
        <w:shd w:val="clear" w:color="auto" w:fill="auto"/>
        <w:spacing w:before="0"/>
        <w:ind w:firstLine="240"/>
      </w:pPr>
      <w:r>
        <w:t xml:space="preserve">Str. 173. «duże usługi mieszkańcom </w:t>
      </w:r>
      <w:r>
        <w:rPr>
          <w:rStyle w:val="Teksttreci2105ptKursywaOdstpy0pt"/>
        </w:rPr>
        <w:t>przynosi</w:t>
      </w:r>
      <w:r>
        <w:t xml:space="preserve"> (zam. oddaje).</w:t>
      </w:r>
    </w:p>
    <w:p w:rsidR="008F30AD" w:rsidRDefault="005E7630">
      <w:pPr>
        <w:pStyle w:val="Teksttreci20"/>
        <w:framePr w:w="6725" w:h="10528" w:hRule="exact" w:wrap="none" w:vAnchor="page" w:hAnchor="page" w:x="856" w:y="725"/>
        <w:shd w:val="clear" w:color="auto" w:fill="auto"/>
        <w:spacing w:before="0"/>
        <w:ind w:firstLine="240"/>
      </w:pPr>
      <w:r>
        <w:t xml:space="preserve">Str. 175. </w:t>
      </w:r>
      <w:r>
        <w:rPr>
          <w:lang w:val="fr-FR" w:eastAsia="fr-FR" w:bidi="fr-FR"/>
        </w:rPr>
        <w:t xml:space="preserve">» </w:t>
      </w:r>
      <w:r>
        <w:rPr>
          <w:rStyle w:val="Teksttreci2105ptKursywaOdstpy0pt"/>
        </w:rPr>
        <w:t>przyjęła</w:t>
      </w:r>
      <w:r>
        <w:t xml:space="preserve"> rozmiary« (zam. przybrała).</w:t>
      </w:r>
    </w:p>
    <w:p w:rsidR="008F30AD" w:rsidRDefault="005E7630">
      <w:pPr>
        <w:pStyle w:val="Teksttreci50"/>
        <w:framePr w:w="6725" w:h="10528" w:hRule="exact" w:wrap="none" w:vAnchor="page" w:hAnchor="page" w:x="856" w:y="725"/>
        <w:shd w:val="clear" w:color="auto" w:fill="auto"/>
        <w:ind w:firstLine="240"/>
      </w:pPr>
      <w:r>
        <w:rPr>
          <w:rStyle w:val="Teksttreci510ptBezkursywyOdstpy0pt"/>
        </w:rPr>
        <w:t xml:space="preserve">Str. 176. «Warto, </w:t>
      </w:r>
      <w:r>
        <w:t>aby</w:t>
      </w:r>
      <w:r>
        <w:rPr>
          <w:rStyle w:val="Teksttreci510ptBezkursywyOdstpy0pt"/>
        </w:rPr>
        <w:t xml:space="preserve"> te miasta </w:t>
      </w:r>
      <w:r>
        <w:t>znalazły nareszcie szersze zainte</w:t>
      </w:r>
    </w:p>
    <w:p w:rsidR="008F30AD" w:rsidRDefault="008F30AD">
      <w:pPr>
        <w:rPr>
          <w:sz w:val="2"/>
          <w:szCs w:val="2"/>
        </w:rPr>
        <w:sectPr w:rsidR="008F30AD">
          <w:pgSz w:w="8400" w:h="11900"/>
          <w:pgMar w:top="360" w:right="360" w:bottom="360" w:left="360" w:header="0" w:footer="3" w:gutter="0"/>
          <w:cols w:space="720"/>
          <w:noEndnote/>
          <w:docGrid w:linePitch="360"/>
        </w:sectPr>
      </w:pPr>
    </w:p>
    <w:p w:rsidR="008F30AD" w:rsidRDefault="005E7630">
      <w:pPr>
        <w:pStyle w:val="Nagweklubstopka0"/>
        <w:framePr w:wrap="none" w:vAnchor="page" w:hAnchor="page" w:x="870" w:y="271"/>
        <w:shd w:val="clear" w:color="auto" w:fill="auto"/>
        <w:spacing w:line="180" w:lineRule="exact"/>
      </w:pPr>
      <w:r>
        <w:lastRenderedPageBreak/>
        <w:t>IV. 8.</w:t>
      </w:r>
    </w:p>
    <w:p w:rsidR="008F30AD" w:rsidRDefault="005E7630">
      <w:pPr>
        <w:pStyle w:val="Nagweklubstopka0"/>
        <w:framePr w:wrap="none" w:vAnchor="page" w:hAnchor="page" w:x="3117" w:y="261"/>
        <w:shd w:val="clear" w:color="auto" w:fill="auto"/>
        <w:spacing w:line="180" w:lineRule="exact"/>
      </w:pPr>
      <w:r>
        <w:t>PORADNIK JĘZYKOWY</w:t>
      </w:r>
    </w:p>
    <w:p w:rsidR="008F30AD" w:rsidRDefault="005E7630">
      <w:pPr>
        <w:pStyle w:val="Nagweklubstopka20"/>
        <w:framePr w:wrap="none" w:vAnchor="page" w:hAnchor="page" w:x="7250" w:y="264"/>
        <w:shd w:val="clear" w:color="auto" w:fill="auto"/>
        <w:spacing w:line="170" w:lineRule="exact"/>
      </w:pPr>
      <w:r>
        <w:t>127</w:t>
      </w:r>
    </w:p>
    <w:p w:rsidR="008F30AD" w:rsidRDefault="005E7630">
      <w:pPr>
        <w:pStyle w:val="Teksttreci20"/>
        <w:framePr w:w="6706" w:h="1324" w:hRule="exact" w:wrap="none" w:vAnchor="page" w:hAnchor="page" w:x="866" w:y="745"/>
        <w:shd w:val="clear" w:color="auto" w:fill="auto"/>
        <w:spacing w:before="0"/>
      </w:pPr>
      <w:r>
        <w:rPr>
          <w:rStyle w:val="Teksttreci2105ptKursywaOdstpy0pt"/>
        </w:rPr>
        <w:t>resowanie«</w:t>
      </w:r>
      <w:r>
        <w:t xml:space="preserve"> (zam. warto, by miastami temi zajęto się więcej, miasta te zasługują na większą uwagę).</w:t>
      </w:r>
    </w:p>
    <w:p w:rsidR="008F30AD" w:rsidRDefault="005E7630">
      <w:pPr>
        <w:pStyle w:val="Teksttreci20"/>
        <w:framePr w:w="6706" w:h="1324" w:hRule="exact" w:wrap="none" w:vAnchor="page" w:hAnchor="page" w:x="866" w:y="745"/>
        <w:shd w:val="clear" w:color="auto" w:fill="auto"/>
        <w:spacing w:before="0"/>
        <w:ind w:firstLine="260"/>
      </w:pPr>
      <w:r>
        <w:t xml:space="preserve">Str. 176. »za wygłaszaniem pięknych i </w:t>
      </w:r>
      <w:r>
        <w:rPr>
          <w:rStyle w:val="Teksttreci2105ptKursywaOdstpy0pt"/>
        </w:rPr>
        <w:t>składnych</w:t>
      </w:r>
      <w:r>
        <w:t xml:space="preserve"> toastów«. Składny — rusycyzm = potoczysty, płynny, zręczny).</w:t>
      </w:r>
    </w:p>
    <w:p w:rsidR="008F30AD" w:rsidRDefault="005E7630">
      <w:pPr>
        <w:pStyle w:val="Teksttreci50"/>
        <w:framePr w:w="6706" w:h="1324" w:hRule="exact" w:wrap="none" w:vAnchor="page" w:hAnchor="page" w:x="866" w:y="745"/>
        <w:shd w:val="clear" w:color="auto" w:fill="auto"/>
        <w:tabs>
          <w:tab w:val="left" w:pos="4988"/>
        </w:tabs>
        <w:ind w:firstLine="260"/>
      </w:pPr>
      <w:r>
        <w:t>Łódź.</w:t>
      </w:r>
      <w:r>
        <w:tab/>
        <w:t>Józef Czekalski.</w:t>
      </w:r>
    </w:p>
    <w:p w:rsidR="008F30AD" w:rsidRDefault="005E7630">
      <w:pPr>
        <w:pStyle w:val="Nagwek120"/>
        <w:framePr w:w="6706" w:h="8605" w:hRule="exact" w:wrap="none" w:vAnchor="page" w:hAnchor="page" w:x="866" w:y="2945"/>
        <w:numPr>
          <w:ilvl w:val="0"/>
          <w:numId w:val="1"/>
        </w:numPr>
        <w:shd w:val="clear" w:color="auto" w:fill="auto"/>
        <w:tabs>
          <w:tab w:val="left" w:pos="2500"/>
        </w:tabs>
        <w:spacing w:after="242" w:line="220" w:lineRule="exact"/>
        <w:ind w:left="2120"/>
      </w:pPr>
      <w:bookmarkStart w:id="18" w:name="bookmark17"/>
      <w:r>
        <w:t>ROZTRZĄSANIA.</w:t>
      </w:r>
      <w:bookmarkEnd w:id="18"/>
    </w:p>
    <w:p w:rsidR="008F30AD" w:rsidRDefault="005E7630">
      <w:pPr>
        <w:pStyle w:val="Teksttreci20"/>
        <w:framePr w:w="6706" w:h="8605" w:hRule="exact" w:wrap="none" w:vAnchor="page" w:hAnchor="page" w:x="866" w:y="2945"/>
        <w:shd w:val="clear" w:color="auto" w:fill="auto"/>
        <w:spacing w:before="0" w:line="210" w:lineRule="exact"/>
        <w:jc w:val="center"/>
      </w:pPr>
      <w:r>
        <w:rPr>
          <w:rStyle w:val="PogrubienieTeksttreci2105ptOdstpy0pt"/>
        </w:rPr>
        <w:t xml:space="preserve">Baumkuchen = sękacz. </w:t>
      </w:r>
      <w:r>
        <w:t>(Por. język. IV, str. 94).</w:t>
      </w:r>
    </w:p>
    <w:p w:rsidR="008F30AD" w:rsidRDefault="005E7630">
      <w:pPr>
        <w:pStyle w:val="Teksttreci20"/>
        <w:framePr w:w="6706" w:h="8605" w:hRule="exact" w:wrap="none" w:vAnchor="page" w:hAnchor="page" w:x="866" w:y="2945"/>
        <w:shd w:val="clear" w:color="auto" w:fill="auto"/>
        <w:tabs>
          <w:tab w:val="left" w:pos="5856"/>
        </w:tabs>
        <w:spacing w:before="0"/>
        <w:ind w:firstLine="260"/>
      </w:pPr>
      <w:r>
        <w:t>Rok temu »Dobra gospodyni«, tygodnik wychodzący w Warszawie, wezwał czytelników swoich do wypowiedzenia, jaką nazwę uważają za najodpowiedniejszą do zastąpienia niemieckiego «Baumkuchen. Nadesłano około stu najrozmaitszych odpowiedzi. Największa liczba osób, bo coś około 30—40 proponowała nazwę »sękacz« albo »sękal«. Stosując się do większości głosów przyjęto nazwę »sękacz« i dziś, oprócz czytelników «Dobrej gospodynie zna ją wielu cukierników.</w:t>
      </w:r>
      <w:r>
        <w:tab/>
      </w:r>
      <w:r>
        <w:rPr>
          <w:rStyle w:val="Teksttreci2105ptKursywaOdstpy0pt"/>
        </w:rPr>
        <w:t>Z. Rz.</w:t>
      </w:r>
    </w:p>
    <w:p w:rsidR="008F30AD" w:rsidRDefault="005E7630">
      <w:pPr>
        <w:pStyle w:val="Teksttreci20"/>
        <w:framePr w:w="6706" w:h="8605" w:hRule="exact" w:wrap="none" w:vAnchor="page" w:hAnchor="page" w:x="866" w:y="2945"/>
        <w:shd w:val="clear" w:color="auto" w:fill="auto"/>
        <w:tabs>
          <w:tab w:val="left" w:pos="6012"/>
        </w:tabs>
        <w:spacing w:before="0" w:after="328"/>
        <w:ind w:firstLine="260"/>
      </w:pPr>
      <w:r>
        <w:t xml:space="preserve">— Nazwa bardzo stosowna, bo drążek sękaty </w:t>
      </w:r>
      <w:r>
        <w:rPr>
          <w:lang w:val="cs-CZ" w:eastAsia="cs-CZ" w:bidi="cs-CZ"/>
        </w:rPr>
        <w:t xml:space="preserve">podoby </w:t>
      </w:r>
      <w:r>
        <w:t xml:space="preserve">do «Baumkuchen« również </w:t>
      </w:r>
      <w:r>
        <w:rPr>
          <w:rStyle w:val="Teksttreci2Odstpy2pt"/>
        </w:rPr>
        <w:t>sękaczem</w:t>
      </w:r>
      <w:r>
        <w:t xml:space="preserve"> się zowie. Dziękujemy za zwrócenie uwagi na źródło tej nazwy.</w:t>
      </w:r>
      <w:r>
        <w:tab/>
      </w:r>
      <w:r>
        <w:rPr>
          <w:rStyle w:val="Teksttreci2105ptKursywaOdstpy0pt"/>
        </w:rPr>
        <w:t>Red.</w:t>
      </w:r>
    </w:p>
    <w:p w:rsidR="008F30AD" w:rsidRDefault="005E7630">
      <w:pPr>
        <w:pStyle w:val="Nagwek120"/>
        <w:framePr w:w="6706" w:h="8605" w:hRule="exact" w:wrap="none" w:vAnchor="page" w:hAnchor="page" w:x="866" w:y="2945"/>
        <w:shd w:val="clear" w:color="auto" w:fill="auto"/>
        <w:spacing w:after="0" w:line="220" w:lineRule="exact"/>
        <w:jc w:val="center"/>
      </w:pPr>
      <w:bookmarkStart w:id="19" w:name="bookmark18"/>
      <w:r>
        <w:t>Knyr.</w:t>
      </w:r>
      <w:bookmarkEnd w:id="19"/>
    </w:p>
    <w:p w:rsidR="008F30AD" w:rsidRDefault="005E7630">
      <w:pPr>
        <w:pStyle w:val="Teksttreci20"/>
        <w:framePr w:w="6706" w:h="8605" w:hRule="exact" w:wrap="none" w:vAnchor="page" w:hAnchor="page" w:x="866" w:y="2945"/>
        <w:shd w:val="clear" w:color="auto" w:fill="auto"/>
        <w:spacing w:before="0"/>
        <w:ind w:firstLine="260"/>
      </w:pPr>
      <w:r>
        <w:t xml:space="preserve">W t. IV «Poradnika językowego«, str. 88 p. J. Rodz. zapytuje, skąd pochodzi wyraz </w:t>
      </w:r>
      <w:r>
        <w:rPr>
          <w:rStyle w:val="Teksttreci2105ptKursywaOdstpy0pt"/>
        </w:rPr>
        <w:t>knyr</w:t>
      </w:r>
      <w:r>
        <w:t>, żóraw’.</w:t>
      </w:r>
    </w:p>
    <w:p w:rsidR="008F30AD" w:rsidRDefault="005E7630">
      <w:pPr>
        <w:pStyle w:val="Teksttreci20"/>
        <w:framePr w:w="6706" w:h="8605" w:hRule="exact" w:wrap="none" w:vAnchor="page" w:hAnchor="page" w:x="866" w:y="2945"/>
        <w:shd w:val="clear" w:color="auto" w:fill="auto"/>
        <w:spacing w:before="0"/>
        <w:ind w:firstLine="260"/>
      </w:pPr>
      <w:r>
        <w:t xml:space="preserve">Przy studniach zwykle bywa słup, w górze zawidlony i nazywany </w:t>
      </w:r>
      <w:r>
        <w:rPr>
          <w:rStyle w:val="Teksttreci2105ptKursywaOdstpy0pt"/>
        </w:rPr>
        <w:t>sochą</w:t>
      </w:r>
      <w:r>
        <w:t xml:space="preserve">; w rozwidleniu tym umieszczają ruchomo belkę, czyli właściwy żóraw, do którego przyczepiają </w:t>
      </w:r>
      <w:r>
        <w:rPr>
          <w:rStyle w:val="Teksttreci2105ptKursywaOdstpy0pt"/>
        </w:rPr>
        <w:t>kluczkę</w:t>
      </w:r>
      <w:r>
        <w:t xml:space="preserve"> (tyczkę) z kubełkiem. Prawdopodobnie p. J. Rodz. ma na myśli tę ruchomą belkę (żóraw = knyr). W jęz. niem. znajduje się wyraz: der </w:t>
      </w:r>
      <w:r>
        <w:rPr>
          <w:rStyle w:val="Teksttreci2105ptKursywaOdstpy0pt"/>
        </w:rPr>
        <w:t>Knorren,</w:t>
      </w:r>
      <w:r>
        <w:t xml:space="preserve"> sęk, konar, wierzchołek, d. knorrige Baum, sękacz, przyczem o mogło przejść w </w:t>
      </w:r>
      <w:r>
        <w:rPr>
          <w:rStyle w:val="Teksttreci2105ptKursywaOdstpy0pt"/>
        </w:rPr>
        <w:t xml:space="preserve">u </w:t>
      </w:r>
      <w:r>
        <w:t xml:space="preserve">lub </w:t>
      </w:r>
      <w:r>
        <w:rPr>
          <w:rStyle w:val="Teksttreci2105ptKursywaOdstpy0pt"/>
          <w:lang w:val="fr-FR" w:eastAsia="fr-FR" w:bidi="fr-FR"/>
        </w:rPr>
        <w:t>y</w:t>
      </w:r>
      <w:r>
        <w:rPr>
          <w:lang w:val="fr-FR" w:eastAsia="fr-FR" w:bidi="fr-FR"/>
        </w:rPr>
        <w:t xml:space="preserve"> </w:t>
      </w:r>
      <w:r>
        <w:t xml:space="preserve">przez pośrednictwo dolnoniemieckiego a końcówka </w:t>
      </w:r>
      <w:r>
        <w:rPr>
          <w:rStyle w:val="Teksttreci2105ptKursywaOdstpy0pt"/>
        </w:rPr>
        <w:t>-en</w:t>
      </w:r>
      <w:r>
        <w:t xml:space="preserve"> zwykle odpada w polskim w wyrazach zapożyczonych z niem. (Por. Korbut: Wyrazy niemieckie w jęz. polskim. Warszawa 1893).</w:t>
      </w:r>
    </w:p>
    <w:p w:rsidR="008F30AD" w:rsidRDefault="005E7630">
      <w:pPr>
        <w:pStyle w:val="Teksttreci20"/>
        <w:framePr w:w="6706" w:h="8605" w:hRule="exact" w:wrap="none" w:vAnchor="page" w:hAnchor="page" w:x="866" w:y="2945"/>
        <w:shd w:val="clear" w:color="auto" w:fill="auto"/>
        <w:spacing w:before="0"/>
        <w:ind w:firstLine="260"/>
      </w:pPr>
      <w:r>
        <w:t xml:space="preserve">Jeżeliby </w:t>
      </w:r>
      <w:r>
        <w:rPr>
          <w:rStyle w:val="Teksttreci2105ptKursywaOdstpy0pt"/>
        </w:rPr>
        <w:t>knyr</w:t>
      </w:r>
      <w:r>
        <w:t xml:space="preserve"> oznaczał </w:t>
      </w:r>
      <w:r>
        <w:rPr>
          <w:rStyle w:val="Teksttreci2105ptKursywaOdstpy0pt"/>
        </w:rPr>
        <w:t>sochę</w:t>
      </w:r>
      <w:r>
        <w:t>, to pochodzenie jego z »Knorren« i znaczeniowo i etymologicznie byłoby zupełnie pewne.</w:t>
      </w:r>
    </w:p>
    <w:p w:rsidR="008F30AD" w:rsidRDefault="005E7630">
      <w:pPr>
        <w:pStyle w:val="Teksttreci50"/>
        <w:framePr w:w="6706" w:h="8605" w:hRule="exact" w:wrap="none" w:vAnchor="page" w:hAnchor="page" w:x="866" w:y="2945"/>
        <w:shd w:val="clear" w:color="auto" w:fill="auto"/>
        <w:ind w:right="260"/>
        <w:jc w:val="right"/>
      </w:pPr>
      <w:r>
        <w:t>Witold Pracki.</w:t>
      </w:r>
    </w:p>
    <w:p w:rsidR="008F30AD" w:rsidRDefault="005E7630">
      <w:pPr>
        <w:pStyle w:val="Teksttreci20"/>
        <w:framePr w:w="6706" w:h="8605" w:hRule="exact" w:wrap="none" w:vAnchor="page" w:hAnchor="page" w:x="866" w:y="2945"/>
        <w:shd w:val="clear" w:color="auto" w:fill="auto"/>
        <w:tabs>
          <w:tab w:val="left" w:pos="6012"/>
        </w:tabs>
        <w:spacing w:before="0"/>
        <w:ind w:firstLine="260"/>
      </w:pPr>
      <w:r>
        <w:t>— Wyjaśnienie prawdopodobne, ale niepewne; trzebaby sprawdzić, czy słup ten w studni zowie się »Knorren« w jęz. niem. i czy sposób urządzenia studni wzięto od Niemców.</w:t>
      </w:r>
      <w:r>
        <w:tab/>
      </w:r>
      <w:r>
        <w:rPr>
          <w:rStyle w:val="Teksttreci2105ptKursywaOdstpy0pt"/>
        </w:rPr>
        <w:t>Red.</w:t>
      </w:r>
    </w:p>
    <w:p w:rsidR="008F30AD" w:rsidRDefault="008F30AD">
      <w:pPr>
        <w:rPr>
          <w:sz w:val="2"/>
          <w:szCs w:val="2"/>
        </w:rPr>
        <w:sectPr w:rsidR="008F30AD">
          <w:pgSz w:w="8400" w:h="11900"/>
          <w:pgMar w:top="360" w:right="360" w:bottom="360" w:left="360" w:header="0" w:footer="3" w:gutter="0"/>
          <w:cols w:space="720"/>
          <w:noEndnote/>
          <w:docGrid w:linePitch="360"/>
        </w:sectPr>
      </w:pPr>
    </w:p>
    <w:p w:rsidR="008F30AD" w:rsidRDefault="005E7630">
      <w:pPr>
        <w:pStyle w:val="Nagweklubstopka0"/>
        <w:framePr w:wrap="none" w:vAnchor="page" w:hAnchor="page" w:x="854" w:y="241"/>
        <w:shd w:val="clear" w:color="auto" w:fill="auto"/>
        <w:spacing w:line="180" w:lineRule="exact"/>
      </w:pPr>
      <w:r>
        <w:lastRenderedPageBreak/>
        <w:t>128</w:t>
      </w:r>
    </w:p>
    <w:p w:rsidR="008F30AD" w:rsidRDefault="005E7630">
      <w:pPr>
        <w:pStyle w:val="Nagweklubstopka0"/>
        <w:framePr w:wrap="none" w:vAnchor="page" w:hAnchor="page" w:x="3047" w:y="236"/>
        <w:shd w:val="clear" w:color="auto" w:fill="auto"/>
        <w:spacing w:line="180" w:lineRule="exact"/>
      </w:pPr>
      <w:r>
        <w:t>PORADNIK JĘZYKOWY</w:t>
      </w:r>
    </w:p>
    <w:p w:rsidR="008F30AD" w:rsidRDefault="005E7630">
      <w:pPr>
        <w:pStyle w:val="Nagweklubstopka0"/>
        <w:framePr w:wrap="none" w:vAnchor="page" w:hAnchor="page" w:x="7036" w:y="236"/>
        <w:shd w:val="clear" w:color="auto" w:fill="auto"/>
        <w:spacing w:line="180" w:lineRule="exact"/>
      </w:pPr>
      <w:r>
        <w:t>IV. 8.</w:t>
      </w:r>
    </w:p>
    <w:p w:rsidR="008F30AD" w:rsidRDefault="005E7630">
      <w:pPr>
        <w:pStyle w:val="Nagwek10"/>
        <w:framePr w:w="6778" w:h="4330" w:hRule="exact" w:wrap="none" w:vAnchor="page" w:hAnchor="page" w:x="830" w:y="759"/>
        <w:shd w:val="clear" w:color="auto" w:fill="auto"/>
        <w:spacing w:before="0" w:after="29" w:line="210" w:lineRule="exact"/>
        <w:ind w:firstLine="280"/>
      </w:pPr>
      <w:bookmarkStart w:id="20" w:name="bookmark19"/>
      <w:r>
        <w:t>Przewidziany a przewidzialny.</w:t>
      </w:r>
      <w:bookmarkEnd w:id="20"/>
    </w:p>
    <w:p w:rsidR="008F30AD" w:rsidRDefault="005E7630">
      <w:pPr>
        <w:pStyle w:val="Teksttreci20"/>
        <w:framePr w:w="6778" w:h="4330" w:hRule="exact" w:wrap="none" w:vAnchor="page" w:hAnchor="page" w:x="830" w:y="759"/>
        <w:shd w:val="clear" w:color="auto" w:fill="auto"/>
        <w:tabs>
          <w:tab w:val="left" w:pos="4152"/>
        </w:tabs>
        <w:spacing w:before="0" w:after="116"/>
        <w:ind w:firstLine="280"/>
      </w:pPr>
      <w:r>
        <w:t xml:space="preserve">Pan Sztolcman twierdzi w »Łowcu«, że </w:t>
      </w:r>
      <w:r>
        <w:rPr>
          <w:rStyle w:val="Teksttreci2105ptKursywaOdstpy0pt"/>
        </w:rPr>
        <w:t>przewidziany</w:t>
      </w:r>
      <w:r>
        <w:t xml:space="preserve"> znaczy: który przewidzieć było można; </w:t>
      </w:r>
      <w:r>
        <w:rPr>
          <w:rStyle w:val="Teksttreci2105ptKursywaOdstpy0pt"/>
        </w:rPr>
        <w:t>przewidzialny</w:t>
      </w:r>
      <w:r>
        <w:t xml:space="preserve"> zaś, który w przyszłości przewidzieć można. Pan W. By. zapytuje, czy p. S. ma racyę? Redakcya odpowiada, że tak, a mnie się stanowczo zdaje — że nie. </w:t>
      </w:r>
      <w:r>
        <w:rPr>
          <w:rStyle w:val="Teksttreci2105ptKursywaOdstpy0pt"/>
        </w:rPr>
        <w:t>Przewidzialne</w:t>
      </w:r>
      <w:r>
        <w:t xml:space="preserve"> jest to, co się da </w:t>
      </w:r>
      <w:r>
        <w:rPr>
          <w:rStyle w:val="Teksttreci2Odstpy2pt"/>
        </w:rPr>
        <w:t>przewidzieć,</w:t>
      </w:r>
      <w:r>
        <w:t xml:space="preserve"> </w:t>
      </w:r>
      <w:r>
        <w:rPr>
          <w:rStyle w:val="Teksttreci2105ptKursywaOdstpy0pt"/>
        </w:rPr>
        <w:t xml:space="preserve">bez </w:t>
      </w:r>
      <w:r>
        <w:rPr>
          <w:rStyle w:val="Teksttreci2105ptKursywaOdstpy1pt"/>
        </w:rPr>
        <w:t>względu na czas.</w:t>
      </w:r>
      <w:r>
        <w:rPr>
          <w:rStyle w:val="Teksttreci2105ptKursywaOdstpy0pt"/>
        </w:rPr>
        <w:t xml:space="preserve"> Przewidziane tylko to, co ktoś rzeczywiście przewidział, </w:t>
      </w:r>
      <w:r>
        <w:t xml:space="preserve">podobnie, jak </w:t>
      </w:r>
      <w:r>
        <w:rPr>
          <w:rStyle w:val="Teksttreci2105ptKursywaOdstpy0pt"/>
        </w:rPr>
        <w:t>wykonalne</w:t>
      </w:r>
      <w:r>
        <w:t xml:space="preserve"> jest wszystko, co się da wykonać, co można wykonać, zarówno w przeszłości jak i przyszłości, </w:t>
      </w:r>
      <w:r>
        <w:rPr>
          <w:rStyle w:val="Teksttreci2105ptKursywaOdstpy0pt"/>
        </w:rPr>
        <w:t>wykonane</w:t>
      </w:r>
      <w:r>
        <w:t xml:space="preserve"> jest </w:t>
      </w:r>
      <w:r>
        <w:rPr>
          <w:rStyle w:val="Teksttreci2105ptKursywaOdstpy0pt"/>
        </w:rPr>
        <w:t>tylko to,</w:t>
      </w:r>
      <w:r>
        <w:t xml:space="preserve"> co ktoś rzeczywiście wykonał. — Niewątpliwie wykonalne są kanały między Wiedniem a Krakowem, chociaż je i w </w:t>
      </w:r>
      <w:r>
        <w:rPr>
          <w:rStyle w:val="Teksttreci2105ptKursywaOdstpy0pt"/>
        </w:rPr>
        <w:t xml:space="preserve">przeszłości </w:t>
      </w:r>
      <w:r>
        <w:t xml:space="preserve">wykonać można było, a nietylko w przyszłości wykonać można, natomiast nie można ich nazwać </w:t>
      </w:r>
      <w:r>
        <w:rPr>
          <w:rStyle w:val="Teksttreci2105ptKursywaOdstpy0pt"/>
        </w:rPr>
        <w:t>wykonanymi</w:t>
      </w:r>
      <w:r>
        <w:t xml:space="preserve">, dlatego, że je wykonać </w:t>
      </w:r>
      <w:r>
        <w:rPr>
          <w:rStyle w:val="Teksttreci2105ptKursywaOdstpy0pt"/>
        </w:rPr>
        <w:t>można było.</w:t>
      </w:r>
      <w:r>
        <w:rPr>
          <w:rStyle w:val="Teksttreci2105ptKursywaOdstpy0pt"/>
        </w:rPr>
        <w:tab/>
      </w:r>
      <w:r>
        <w:rPr>
          <w:rStyle w:val="Teksttreci2105ptKursywaOdstpy0pt"/>
          <w:lang w:val="fr-FR" w:eastAsia="fr-FR" w:bidi="fr-FR"/>
        </w:rPr>
        <w:t xml:space="preserve">Dr. K. </w:t>
      </w:r>
      <w:r>
        <w:rPr>
          <w:rStyle w:val="Teksttreci2105ptKursywaOdstpy0pt"/>
        </w:rPr>
        <w:t>J. Rozwadowski.</w:t>
      </w:r>
    </w:p>
    <w:p w:rsidR="008F30AD" w:rsidRDefault="005E7630">
      <w:pPr>
        <w:pStyle w:val="Teksttreci20"/>
        <w:framePr w:w="6778" w:h="4330" w:hRule="exact" w:wrap="none" w:vAnchor="page" w:hAnchor="page" w:x="830" w:y="759"/>
        <w:shd w:val="clear" w:color="auto" w:fill="auto"/>
        <w:spacing w:before="0" w:line="259" w:lineRule="exact"/>
        <w:ind w:firstLine="280"/>
      </w:pPr>
      <w:r>
        <w:t xml:space="preserve">— Przyznajemy zupełną słuszność temu rozumowaniu. Ulegliśmy w objaśnieniu pewnego rodzaju suggestyi p. Stolcmana. </w:t>
      </w:r>
      <w:r>
        <w:rPr>
          <w:rStyle w:val="Teksttreci2105ptKursywaOdstpy0pt"/>
        </w:rPr>
        <w:t>Red.</w:t>
      </w:r>
    </w:p>
    <w:p w:rsidR="008F30AD" w:rsidRDefault="005E7630">
      <w:pPr>
        <w:pStyle w:val="Nagwek10"/>
        <w:framePr w:wrap="none" w:vAnchor="page" w:hAnchor="page" w:x="830" w:y="6132"/>
        <w:numPr>
          <w:ilvl w:val="0"/>
          <w:numId w:val="4"/>
        </w:numPr>
        <w:shd w:val="clear" w:color="auto" w:fill="auto"/>
        <w:tabs>
          <w:tab w:val="left" w:pos="1522"/>
        </w:tabs>
        <w:spacing w:before="0" w:line="220" w:lineRule="exact"/>
        <w:ind w:left="1200"/>
      </w:pPr>
      <w:bookmarkStart w:id="21" w:name="bookmark20"/>
      <w:r>
        <w:rPr>
          <w:rStyle w:val="Nagwek111ptOdstpy1pt"/>
          <w:b/>
          <w:bCs/>
        </w:rPr>
        <w:t>KORESPONDENCYA REDAKCYI.</w:t>
      </w:r>
      <w:bookmarkEnd w:id="21"/>
    </w:p>
    <w:p w:rsidR="008F30AD" w:rsidRDefault="005E7630">
      <w:pPr>
        <w:pStyle w:val="Teksttreci30"/>
        <w:framePr w:w="6778" w:h="2397" w:hRule="exact" w:wrap="none" w:vAnchor="page" w:hAnchor="page" w:x="830" w:y="6743"/>
        <w:shd w:val="clear" w:color="auto" w:fill="auto"/>
        <w:spacing w:before="0" w:after="0" w:line="211" w:lineRule="exact"/>
        <w:ind w:firstLine="280"/>
        <w:jc w:val="both"/>
      </w:pPr>
      <w:r>
        <w:rPr>
          <w:rStyle w:val="Teksttreci3Kursywa"/>
        </w:rPr>
        <w:t xml:space="preserve">P. P. </w:t>
      </w:r>
      <w:r w:rsidRPr="00F46658">
        <w:rPr>
          <w:rStyle w:val="Teksttreci3Kursywa"/>
          <w:lang w:eastAsia="en-US" w:bidi="en-US"/>
        </w:rPr>
        <w:t xml:space="preserve">Prof. </w:t>
      </w:r>
      <w:r>
        <w:rPr>
          <w:rStyle w:val="Teksttreci3Kursywa"/>
        </w:rPr>
        <w:t>Drowi A. Brucknerowi w Berlinie</w:t>
      </w:r>
      <w:r>
        <w:t xml:space="preserve"> i </w:t>
      </w:r>
      <w:r>
        <w:rPr>
          <w:rStyle w:val="Teksttreci3Kursywa"/>
        </w:rPr>
        <w:t xml:space="preserve">L. Czarkowskiemu w Wilnie. </w:t>
      </w:r>
      <w:r>
        <w:t xml:space="preserve">Dziękujemy za korespondencye, ale sprawę uważamy za ukończoną i przepraszamy, że dalszych replik i dodatków umieścić nie możemy. — </w:t>
      </w:r>
      <w:r>
        <w:rPr>
          <w:rStyle w:val="Teksttreci3Kursywa"/>
        </w:rPr>
        <w:t>P. A. S. w Warszawie.</w:t>
      </w:r>
      <w:r>
        <w:t xml:space="preserve"> Dzięki za uznanie; nadesłane «Pokłosie» nie zawiera istotnych błędów i dlatego z niego nie skorzystamy. — </w:t>
      </w:r>
      <w:r>
        <w:rPr>
          <w:rStyle w:val="Teksttreci3Kursywa"/>
        </w:rPr>
        <w:t xml:space="preserve">P. </w:t>
      </w:r>
      <w:r w:rsidRPr="00F46658">
        <w:rPr>
          <w:rStyle w:val="Teksttreci3Kursywa"/>
          <w:lang w:eastAsia="en-US" w:bidi="en-US"/>
        </w:rPr>
        <w:t xml:space="preserve">A. hr. </w:t>
      </w:r>
      <w:r>
        <w:rPr>
          <w:rStyle w:val="Teksttreci3Kursywa"/>
        </w:rPr>
        <w:t>St. w Klukowie.</w:t>
      </w:r>
      <w:r>
        <w:t xml:space="preserve"> Z materyału nadesłanego skorzystamy wkrótce. Dziękujemy serdecznie. — </w:t>
      </w:r>
      <w:r>
        <w:rPr>
          <w:rStyle w:val="Teksttreci3Kursywa"/>
        </w:rPr>
        <w:t xml:space="preserve">P. Z. Sł w Kursku. </w:t>
      </w:r>
      <w:r>
        <w:t xml:space="preserve">Objaśniamy co gramatyczne; inne pytania należą do stylistyki i nie należą do nas. Czy to błędy — rzecz zapatrywania. — </w:t>
      </w:r>
      <w:r>
        <w:rPr>
          <w:rStyle w:val="Teksttreci3Kursywa"/>
        </w:rPr>
        <w:t>Drowi K. J. B. w Krakowie.</w:t>
      </w:r>
      <w:r>
        <w:t xml:space="preserve"> Artykuł wstępny i »Roztrząsania« są odpowiedzią. Ci, którzy się językiem i jego poprawnością interesują, nie tylko nie mogą się naprzykrzać, ale są niezmiernie pożądani. Dziękujemy za </w:t>
      </w:r>
      <w:r>
        <w:rPr>
          <w:rStyle w:val="Teksttreci3Odstpy2pt"/>
        </w:rPr>
        <w:t>już,</w:t>
      </w:r>
      <w:r>
        <w:t xml:space="preserve"> a prosimy o </w:t>
      </w:r>
      <w:r>
        <w:rPr>
          <w:rStyle w:val="Teksttreci3Odstpy2pt"/>
        </w:rPr>
        <w:t>jeszcze.</w:t>
      </w:r>
    </w:p>
    <w:p w:rsidR="008F30AD" w:rsidRDefault="005E7630">
      <w:pPr>
        <w:pStyle w:val="Teksttreci30"/>
        <w:framePr w:w="6778" w:h="797" w:hRule="exact" w:wrap="none" w:vAnchor="page" w:hAnchor="page" w:x="830" w:y="10365"/>
        <w:shd w:val="clear" w:color="auto" w:fill="auto"/>
        <w:spacing w:before="0" w:after="0" w:line="370" w:lineRule="exact"/>
        <w:ind w:left="80"/>
      </w:pPr>
      <w:r>
        <w:t>Przedruki w całości lub w części dozwolone tylko z podaniem źródła.</w:t>
      </w:r>
      <w:r>
        <w:br/>
      </w:r>
      <w:r>
        <w:rPr>
          <w:rStyle w:val="Teksttreci310ptOdstpy0pt"/>
        </w:rPr>
        <w:t xml:space="preserve">Wydawca i redaktor odpowiedzialny: </w:t>
      </w:r>
      <w:r>
        <w:rPr>
          <w:rStyle w:val="PogrubienieTeksttreci311ptOdstpy1pt"/>
        </w:rPr>
        <w:t>Roman Zawiliński.</w:t>
      </w:r>
    </w:p>
    <w:p w:rsidR="008F30AD" w:rsidRDefault="005E7630">
      <w:pPr>
        <w:pStyle w:val="Teksttreci30"/>
        <w:framePr w:w="6778" w:h="236" w:hRule="exact" w:wrap="none" w:vAnchor="page" w:hAnchor="page" w:x="830" w:y="11227"/>
        <w:shd w:val="clear" w:color="auto" w:fill="auto"/>
        <w:spacing w:before="0" w:after="0" w:line="170" w:lineRule="exact"/>
        <w:ind w:left="80"/>
      </w:pPr>
      <w:r>
        <w:t>Drukarnia Uniwersytetu Jagiellońskiego pod zarządem J. Filipowskiego.</w:t>
      </w:r>
    </w:p>
    <w:p w:rsidR="008F30AD" w:rsidRDefault="008F30AD">
      <w:pPr>
        <w:rPr>
          <w:sz w:val="2"/>
          <w:szCs w:val="2"/>
        </w:rPr>
      </w:pPr>
    </w:p>
    <w:sectPr w:rsidR="008F30AD" w:rsidSect="008F30AD">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8AD" w:rsidRDefault="00A508AD" w:rsidP="008F30AD">
      <w:r>
        <w:separator/>
      </w:r>
    </w:p>
  </w:endnote>
  <w:endnote w:type="continuationSeparator" w:id="0">
    <w:p w:rsidR="00A508AD" w:rsidRDefault="00A508AD" w:rsidP="008F3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8AD" w:rsidRDefault="00A508AD"/>
  </w:footnote>
  <w:footnote w:type="continuationSeparator" w:id="0">
    <w:p w:rsidR="00A508AD" w:rsidRDefault="00A508A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50D39"/>
    <w:multiLevelType w:val="multilevel"/>
    <w:tmpl w:val="D10406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03E1892"/>
    <w:multiLevelType w:val="multilevel"/>
    <w:tmpl w:val="BE4623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8926B8A"/>
    <w:multiLevelType w:val="multilevel"/>
    <w:tmpl w:val="C7C8BAF2"/>
    <w:lvl w:ilvl="0">
      <w:start w:val="5"/>
      <w:numFmt w:val="upperRoman"/>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ABF41EB"/>
    <w:multiLevelType w:val="multilevel"/>
    <w:tmpl w:val="26E81FD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0AD"/>
    <w:rsid w:val="00347E17"/>
    <w:rsid w:val="005E7630"/>
    <w:rsid w:val="008F30AD"/>
    <w:rsid w:val="00A508AD"/>
    <w:rsid w:val="00F466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8F30AD"/>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8F30AD"/>
    <w:rPr>
      <w:color w:val="0066CC"/>
      <w:u w:val="single"/>
    </w:rPr>
  </w:style>
  <w:style w:type="character" w:customStyle="1" w:styleId="Nagweklubstopka">
    <w:name w:val="Nagłówek lub stopka_"/>
    <w:basedOn w:val="Domylnaczcionkaakapitu"/>
    <w:link w:val="Nagweklubstopka0"/>
    <w:rsid w:val="008F30AD"/>
    <w:rPr>
      <w:rFonts w:ascii="Times New Roman" w:eastAsia="Times New Roman" w:hAnsi="Times New Roman" w:cs="Times New Roman"/>
      <w:b w:val="0"/>
      <w:bCs w:val="0"/>
      <w:i w:val="0"/>
      <w:iCs w:val="0"/>
      <w:smallCaps w:val="0"/>
      <w:strike w:val="0"/>
      <w:sz w:val="18"/>
      <w:szCs w:val="18"/>
      <w:u w:val="none"/>
    </w:rPr>
  </w:style>
  <w:style w:type="character" w:customStyle="1" w:styleId="Nagweklubstopka2">
    <w:name w:val="Nagłówek lub stopka (2)_"/>
    <w:basedOn w:val="Domylnaczcionkaakapitu"/>
    <w:link w:val="Nagweklubstopka20"/>
    <w:rsid w:val="008F30AD"/>
    <w:rPr>
      <w:rFonts w:ascii="Times New Roman" w:eastAsia="Times New Roman" w:hAnsi="Times New Roman" w:cs="Times New Roman"/>
      <w:b w:val="0"/>
      <w:bCs w:val="0"/>
      <w:i w:val="0"/>
      <w:iCs w:val="0"/>
      <w:smallCaps w:val="0"/>
      <w:strike w:val="0"/>
      <w:sz w:val="17"/>
      <w:szCs w:val="17"/>
      <w:u w:val="none"/>
    </w:rPr>
  </w:style>
  <w:style w:type="character" w:customStyle="1" w:styleId="Nagwek12">
    <w:name w:val="Nagłówek #1 (2)_"/>
    <w:basedOn w:val="Domylnaczcionkaakapitu"/>
    <w:link w:val="Nagwek120"/>
    <w:rsid w:val="008F30AD"/>
    <w:rPr>
      <w:rFonts w:ascii="Times New Roman" w:eastAsia="Times New Roman" w:hAnsi="Times New Roman" w:cs="Times New Roman"/>
      <w:b/>
      <w:bCs/>
      <w:i w:val="0"/>
      <w:iCs w:val="0"/>
      <w:smallCaps w:val="0"/>
      <w:strike w:val="0"/>
      <w:spacing w:val="20"/>
      <w:sz w:val="22"/>
      <w:szCs w:val="22"/>
      <w:u w:val="none"/>
    </w:rPr>
  </w:style>
  <w:style w:type="character" w:customStyle="1" w:styleId="Nagwek1210ptBezpogrubieniaOdstpy0pt">
    <w:name w:val="Nagłówek #1 (2) + 10 pt;Bez pogrubienia;Odstępy 0 pt"/>
    <w:basedOn w:val="Nagwek12"/>
    <w:rsid w:val="008F30AD"/>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Teksttreci3">
    <w:name w:val="Tekst treści (3)_"/>
    <w:basedOn w:val="Domylnaczcionkaakapitu"/>
    <w:link w:val="Teksttreci30"/>
    <w:rsid w:val="008F30AD"/>
    <w:rPr>
      <w:rFonts w:ascii="Times New Roman" w:eastAsia="Times New Roman" w:hAnsi="Times New Roman" w:cs="Times New Roman"/>
      <w:b w:val="0"/>
      <w:bCs w:val="0"/>
      <w:i w:val="0"/>
      <w:iCs w:val="0"/>
      <w:smallCaps w:val="0"/>
      <w:strike w:val="0"/>
      <w:sz w:val="17"/>
      <w:szCs w:val="17"/>
      <w:u w:val="none"/>
    </w:rPr>
  </w:style>
  <w:style w:type="character" w:customStyle="1" w:styleId="Teksttreci4">
    <w:name w:val="Tekst treści (4)_"/>
    <w:basedOn w:val="Domylnaczcionkaakapitu"/>
    <w:link w:val="Teksttreci40"/>
    <w:rsid w:val="008F30AD"/>
    <w:rPr>
      <w:rFonts w:ascii="Arial" w:eastAsia="Arial" w:hAnsi="Arial" w:cs="Arial"/>
      <w:b/>
      <w:bCs/>
      <w:i w:val="0"/>
      <w:iCs w:val="0"/>
      <w:smallCaps w:val="0"/>
      <w:strike w:val="0"/>
      <w:spacing w:val="20"/>
      <w:sz w:val="17"/>
      <w:szCs w:val="17"/>
      <w:u w:val="none"/>
    </w:rPr>
  </w:style>
  <w:style w:type="character" w:customStyle="1" w:styleId="Teksttreci2">
    <w:name w:val="Tekst treści (2)_"/>
    <w:basedOn w:val="Domylnaczcionkaakapitu"/>
    <w:link w:val="Teksttreci20"/>
    <w:rsid w:val="008F30AD"/>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Teksttreci2105ptKursywaOdstpy0pt">
    <w:name w:val="Tekst treści (2) + 10;5 pt;Kursywa;Odstępy 0 pt"/>
    <w:basedOn w:val="Teksttreci2"/>
    <w:rsid w:val="008F30AD"/>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2Odstpy2pt">
    <w:name w:val="Tekst treści (2) + Odstępy 2 pt"/>
    <w:basedOn w:val="Teksttreci2"/>
    <w:rsid w:val="008F30AD"/>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Nagwek1">
    <w:name w:val="Nagłówek #1_"/>
    <w:basedOn w:val="Domylnaczcionkaakapitu"/>
    <w:link w:val="Nagwek10"/>
    <w:rsid w:val="008F30AD"/>
    <w:rPr>
      <w:rFonts w:ascii="Times New Roman" w:eastAsia="Times New Roman" w:hAnsi="Times New Roman" w:cs="Times New Roman"/>
      <w:b/>
      <w:bCs/>
      <w:i w:val="0"/>
      <w:iCs w:val="0"/>
      <w:smallCaps w:val="0"/>
      <w:strike w:val="0"/>
      <w:sz w:val="21"/>
      <w:szCs w:val="21"/>
      <w:u w:val="none"/>
    </w:rPr>
  </w:style>
  <w:style w:type="character" w:customStyle="1" w:styleId="Nagwek110ptBezpogrubieniaOdstpy0pt">
    <w:name w:val="Nagłówek #1 + 10 pt;Bez pogrubienia;Odstępy 0 pt"/>
    <w:basedOn w:val="Nagwek1"/>
    <w:rsid w:val="008F30AD"/>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Teksttreci5">
    <w:name w:val="Tekst treści (5)_"/>
    <w:basedOn w:val="Domylnaczcionkaakapitu"/>
    <w:link w:val="Teksttreci50"/>
    <w:rsid w:val="008F30AD"/>
    <w:rPr>
      <w:rFonts w:ascii="Times New Roman" w:eastAsia="Times New Roman" w:hAnsi="Times New Roman" w:cs="Times New Roman"/>
      <w:b w:val="0"/>
      <w:bCs w:val="0"/>
      <w:i/>
      <w:iCs/>
      <w:smallCaps w:val="0"/>
      <w:strike w:val="0"/>
      <w:sz w:val="21"/>
      <w:szCs w:val="21"/>
      <w:u w:val="none"/>
    </w:rPr>
  </w:style>
  <w:style w:type="character" w:customStyle="1" w:styleId="Teksttreci510ptBezkursywyOdstpy0pt">
    <w:name w:val="Tekst treści (5) + 10 pt;Bez kursywy;Odstępy 0 pt"/>
    <w:basedOn w:val="Teksttreci5"/>
    <w:rsid w:val="008F30AD"/>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PogrubienieTeksttreci2105ptOdstpy0pt">
    <w:name w:val="Pogrubienie;Tekst treści (2) + 10;5 pt;Odstępy 0 pt"/>
    <w:basedOn w:val="Teksttreci2"/>
    <w:rsid w:val="008F30AD"/>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Nagweklubstopka3">
    <w:name w:val="Nagłówek lub stopka (3)_"/>
    <w:basedOn w:val="Domylnaczcionkaakapitu"/>
    <w:link w:val="Nagweklubstopka30"/>
    <w:rsid w:val="008F30AD"/>
    <w:rPr>
      <w:rFonts w:ascii="Times New Roman" w:eastAsia="Times New Roman" w:hAnsi="Times New Roman" w:cs="Times New Roman"/>
      <w:b w:val="0"/>
      <w:bCs w:val="0"/>
      <w:i w:val="0"/>
      <w:iCs w:val="0"/>
      <w:smallCaps w:val="0"/>
      <w:strike w:val="0"/>
      <w:sz w:val="18"/>
      <w:szCs w:val="18"/>
      <w:u w:val="none"/>
    </w:rPr>
  </w:style>
  <w:style w:type="character" w:customStyle="1" w:styleId="Teksttreci211ptOdstpy0pt">
    <w:name w:val="Tekst treści (2) + 11 pt;Odstępy 0 pt"/>
    <w:basedOn w:val="Teksttreci2"/>
    <w:rsid w:val="008F30A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Nagwek1Odstpy2pt">
    <w:name w:val="Nagłówek #1 + Odstępy 2 pt"/>
    <w:basedOn w:val="Nagwek1"/>
    <w:rsid w:val="008F30AD"/>
    <w:rPr>
      <w:rFonts w:ascii="Times New Roman" w:eastAsia="Times New Roman" w:hAnsi="Times New Roman" w:cs="Times New Roman"/>
      <w:b/>
      <w:bCs/>
      <w:i w:val="0"/>
      <w:iCs w:val="0"/>
      <w:smallCaps w:val="0"/>
      <w:strike w:val="0"/>
      <w:color w:val="000000"/>
      <w:spacing w:val="40"/>
      <w:w w:val="100"/>
      <w:position w:val="0"/>
      <w:sz w:val="21"/>
      <w:szCs w:val="21"/>
      <w:u w:val="none"/>
      <w:lang w:val="pl-PL" w:eastAsia="pl-PL" w:bidi="pl-PL"/>
    </w:rPr>
  </w:style>
  <w:style w:type="character" w:customStyle="1" w:styleId="Teksttreci3Kursywa">
    <w:name w:val="Tekst treści (3) + Kursywa"/>
    <w:basedOn w:val="Teksttreci3"/>
    <w:rsid w:val="008F30AD"/>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3Odstpy2pt">
    <w:name w:val="Tekst treści (3) + Odstępy 2 pt"/>
    <w:basedOn w:val="Teksttreci3"/>
    <w:rsid w:val="008F30AD"/>
    <w:rPr>
      <w:rFonts w:ascii="Times New Roman" w:eastAsia="Times New Roman" w:hAnsi="Times New Roman" w:cs="Times New Roman"/>
      <w:b w:val="0"/>
      <w:bCs w:val="0"/>
      <w:i w:val="0"/>
      <w:iCs w:val="0"/>
      <w:smallCaps w:val="0"/>
      <w:strike w:val="0"/>
      <w:color w:val="000000"/>
      <w:spacing w:val="40"/>
      <w:w w:val="100"/>
      <w:position w:val="0"/>
      <w:sz w:val="17"/>
      <w:szCs w:val="17"/>
      <w:u w:val="none"/>
      <w:lang w:val="pl-PL" w:eastAsia="pl-PL" w:bidi="pl-PL"/>
    </w:rPr>
  </w:style>
  <w:style w:type="character" w:customStyle="1" w:styleId="Teksttreci6">
    <w:name w:val="Tekst treści (6)_"/>
    <w:basedOn w:val="Domylnaczcionkaakapitu"/>
    <w:link w:val="Teksttreci60"/>
    <w:rsid w:val="008F30AD"/>
    <w:rPr>
      <w:rFonts w:ascii="Times New Roman" w:eastAsia="Times New Roman" w:hAnsi="Times New Roman" w:cs="Times New Roman"/>
      <w:b w:val="0"/>
      <w:bCs w:val="0"/>
      <w:i/>
      <w:iCs/>
      <w:smallCaps w:val="0"/>
      <w:strike w:val="0"/>
      <w:sz w:val="17"/>
      <w:szCs w:val="17"/>
      <w:u w:val="none"/>
    </w:rPr>
  </w:style>
  <w:style w:type="character" w:customStyle="1" w:styleId="Teksttreci6105pt">
    <w:name w:val="Tekst treści (6) + 10;5 pt"/>
    <w:basedOn w:val="Teksttreci6"/>
    <w:rsid w:val="008F30AD"/>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2Odstpy3pt">
    <w:name w:val="Tekst treści (2) + Odstępy 3 pt"/>
    <w:basedOn w:val="Teksttreci2"/>
    <w:rsid w:val="008F30AD"/>
    <w:rPr>
      <w:rFonts w:ascii="Times New Roman" w:eastAsia="Times New Roman" w:hAnsi="Times New Roman" w:cs="Times New Roman"/>
      <w:b w:val="0"/>
      <w:bCs w:val="0"/>
      <w:i w:val="0"/>
      <w:iCs w:val="0"/>
      <w:smallCaps w:val="0"/>
      <w:strike w:val="0"/>
      <w:color w:val="000000"/>
      <w:spacing w:val="70"/>
      <w:w w:val="100"/>
      <w:position w:val="0"/>
      <w:sz w:val="20"/>
      <w:szCs w:val="20"/>
      <w:u w:val="none"/>
      <w:lang w:val="pl-PL" w:eastAsia="pl-PL" w:bidi="pl-PL"/>
    </w:rPr>
  </w:style>
  <w:style w:type="character" w:customStyle="1" w:styleId="Teksttreci2105ptKursywaOdstpy1pt">
    <w:name w:val="Tekst treści (2) + 10;5 pt;Kursywa;Odstępy 1 pt"/>
    <w:basedOn w:val="Teksttreci2"/>
    <w:rsid w:val="008F30AD"/>
    <w:rPr>
      <w:rFonts w:ascii="Times New Roman" w:eastAsia="Times New Roman" w:hAnsi="Times New Roman" w:cs="Times New Roman"/>
      <w:b w:val="0"/>
      <w:bCs w:val="0"/>
      <w:i/>
      <w:iCs/>
      <w:smallCaps w:val="0"/>
      <w:strike w:val="0"/>
      <w:color w:val="000000"/>
      <w:spacing w:val="30"/>
      <w:w w:val="100"/>
      <w:position w:val="0"/>
      <w:sz w:val="21"/>
      <w:szCs w:val="21"/>
      <w:u w:val="none"/>
      <w:lang w:val="pl-PL" w:eastAsia="pl-PL" w:bidi="pl-PL"/>
    </w:rPr>
  </w:style>
  <w:style w:type="character" w:customStyle="1" w:styleId="Nagwek111ptOdstpy1pt">
    <w:name w:val="Nagłówek #1 + 11 pt;Odstępy 1 pt"/>
    <w:basedOn w:val="Nagwek1"/>
    <w:rsid w:val="008F30AD"/>
    <w:rPr>
      <w:rFonts w:ascii="Times New Roman" w:eastAsia="Times New Roman" w:hAnsi="Times New Roman" w:cs="Times New Roman"/>
      <w:b/>
      <w:bCs/>
      <w:i w:val="0"/>
      <w:iCs w:val="0"/>
      <w:smallCaps w:val="0"/>
      <w:strike w:val="0"/>
      <w:color w:val="000000"/>
      <w:spacing w:val="20"/>
      <w:w w:val="100"/>
      <w:position w:val="0"/>
      <w:sz w:val="22"/>
      <w:szCs w:val="22"/>
      <w:u w:val="none"/>
      <w:lang w:val="pl-PL" w:eastAsia="pl-PL" w:bidi="pl-PL"/>
    </w:rPr>
  </w:style>
  <w:style w:type="character" w:customStyle="1" w:styleId="Teksttreci310ptOdstpy0pt">
    <w:name w:val="Tekst treści (3) + 10 pt;Odstępy 0 pt"/>
    <w:basedOn w:val="Teksttreci3"/>
    <w:rsid w:val="008F30AD"/>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PogrubienieTeksttreci311ptOdstpy1pt">
    <w:name w:val="Pogrubienie;Tekst treści (3) + 11 pt;Odstępy 1 pt"/>
    <w:basedOn w:val="Teksttreci3"/>
    <w:rsid w:val="008F30AD"/>
    <w:rPr>
      <w:rFonts w:ascii="Times New Roman" w:eastAsia="Times New Roman" w:hAnsi="Times New Roman" w:cs="Times New Roman"/>
      <w:b/>
      <w:bCs/>
      <w:i w:val="0"/>
      <w:iCs w:val="0"/>
      <w:smallCaps w:val="0"/>
      <w:strike w:val="0"/>
      <w:color w:val="000000"/>
      <w:spacing w:val="20"/>
      <w:w w:val="100"/>
      <w:position w:val="0"/>
      <w:sz w:val="22"/>
      <w:szCs w:val="22"/>
      <w:u w:val="none"/>
      <w:lang w:val="pl-PL" w:eastAsia="pl-PL" w:bidi="pl-PL"/>
    </w:rPr>
  </w:style>
  <w:style w:type="paragraph" w:customStyle="1" w:styleId="Nagweklubstopka0">
    <w:name w:val="Nagłówek lub stopka"/>
    <w:basedOn w:val="Normalny"/>
    <w:link w:val="Nagweklubstopka"/>
    <w:rsid w:val="008F30AD"/>
    <w:pPr>
      <w:shd w:val="clear" w:color="auto" w:fill="FFFFFF"/>
      <w:spacing w:line="0" w:lineRule="atLeast"/>
    </w:pPr>
    <w:rPr>
      <w:rFonts w:ascii="Times New Roman" w:eastAsia="Times New Roman" w:hAnsi="Times New Roman" w:cs="Times New Roman"/>
      <w:sz w:val="18"/>
      <w:szCs w:val="18"/>
    </w:rPr>
  </w:style>
  <w:style w:type="paragraph" w:customStyle="1" w:styleId="Nagweklubstopka20">
    <w:name w:val="Nagłówek lub stopka (2)"/>
    <w:basedOn w:val="Normalny"/>
    <w:link w:val="Nagweklubstopka2"/>
    <w:rsid w:val="008F30AD"/>
    <w:pPr>
      <w:shd w:val="clear" w:color="auto" w:fill="FFFFFF"/>
      <w:spacing w:line="0" w:lineRule="atLeast"/>
    </w:pPr>
    <w:rPr>
      <w:rFonts w:ascii="Times New Roman" w:eastAsia="Times New Roman" w:hAnsi="Times New Roman" w:cs="Times New Roman"/>
      <w:sz w:val="17"/>
      <w:szCs w:val="17"/>
    </w:rPr>
  </w:style>
  <w:style w:type="paragraph" w:customStyle="1" w:styleId="Nagwek120">
    <w:name w:val="Nagłówek #1 (2)"/>
    <w:basedOn w:val="Normalny"/>
    <w:link w:val="Nagwek12"/>
    <w:rsid w:val="008F30AD"/>
    <w:pPr>
      <w:shd w:val="clear" w:color="auto" w:fill="FFFFFF"/>
      <w:spacing w:after="120" w:line="0" w:lineRule="atLeast"/>
      <w:jc w:val="both"/>
      <w:outlineLvl w:val="0"/>
    </w:pPr>
    <w:rPr>
      <w:rFonts w:ascii="Times New Roman" w:eastAsia="Times New Roman" w:hAnsi="Times New Roman" w:cs="Times New Roman"/>
      <w:b/>
      <w:bCs/>
      <w:spacing w:val="20"/>
      <w:sz w:val="22"/>
      <w:szCs w:val="22"/>
    </w:rPr>
  </w:style>
  <w:style w:type="paragraph" w:customStyle="1" w:styleId="Teksttreci30">
    <w:name w:val="Tekst treści (3)"/>
    <w:basedOn w:val="Normalny"/>
    <w:link w:val="Teksttreci3"/>
    <w:rsid w:val="008F30AD"/>
    <w:pPr>
      <w:shd w:val="clear" w:color="auto" w:fill="FFFFFF"/>
      <w:spacing w:before="120" w:after="120" w:line="0" w:lineRule="atLeast"/>
      <w:jc w:val="center"/>
    </w:pPr>
    <w:rPr>
      <w:rFonts w:ascii="Times New Roman" w:eastAsia="Times New Roman" w:hAnsi="Times New Roman" w:cs="Times New Roman"/>
      <w:sz w:val="17"/>
      <w:szCs w:val="17"/>
    </w:rPr>
  </w:style>
  <w:style w:type="paragraph" w:customStyle="1" w:styleId="Teksttreci40">
    <w:name w:val="Tekst treści (4)"/>
    <w:basedOn w:val="Normalny"/>
    <w:link w:val="Teksttreci4"/>
    <w:rsid w:val="008F30AD"/>
    <w:pPr>
      <w:shd w:val="clear" w:color="auto" w:fill="FFFFFF"/>
      <w:spacing w:before="120" w:after="420" w:line="0" w:lineRule="atLeast"/>
      <w:jc w:val="center"/>
    </w:pPr>
    <w:rPr>
      <w:rFonts w:ascii="Arial" w:eastAsia="Arial" w:hAnsi="Arial" w:cs="Arial"/>
      <w:b/>
      <w:bCs/>
      <w:spacing w:val="20"/>
      <w:sz w:val="17"/>
      <w:szCs w:val="17"/>
    </w:rPr>
  </w:style>
  <w:style w:type="paragraph" w:customStyle="1" w:styleId="Teksttreci20">
    <w:name w:val="Tekst treści (2)"/>
    <w:basedOn w:val="Normalny"/>
    <w:link w:val="Teksttreci2"/>
    <w:rsid w:val="008F30AD"/>
    <w:pPr>
      <w:shd w:val="clear" w:color="auto" w:fill="FFFFFF"/>
      <w:spacing w:before="420" w:line="254" w:lineRule="exact"/>
      <w:jc w:val="both"/>
    </w:pPr>
    <w:rPr>
      <w:rFonts w:ascii="Times New Roman" w:eastAsia="Times New Roman" w:hAnsi="Times New Roman" w:cs="Times New Roman"/>
      <w:spacing w:val="10"/>
      <w:sz w:val="20"/>
      <w:szCs w:val="20"/>
    </w:rPr>
  </w:style>
  <w:style w:type="paragraph" w:customStyle="1" w:styleId="Nagwek10">
    <w:name w:val="Nagłówek #1"/>
    <w:basedOn w:val="Normalny"/>
    <w:link w:val="Nagwek1"/>
    <w:rsid w:val="008F30AD"/>
    <w:pPr>
      <w:shd w:val="clear" w:color="auto" w:fill="FFFFFF"/>
      <w:spacing w:before="240" w:line="254" w:lineRule="exact"/>
      <w:jc w:val="both"/>
      <w:outlineLvl w:val="0"/>
    </w:pPr>
    <w:rPr>
      <w:rFonts w:ascii="Times New Roman" w:eastAsia="Times New Roman" w:hAnsi="Times New Roman" w:cs="Times New Roman"/>
      <w:b/>
      <w:bCs/>
      <w:sz w:val="21"/>
      <w:szCs w:val="21"/>
    </w:rPr>
  </w:style>
  <w:style w:type="paragraph" w:customStyle="1" w:styleId="Teksttreci50">
    <w:name w:val="Tekst treści (5)"/>
    <w:basedOn w:val="Normalny"/>
    <w:link w:val="Teksttreci5"/>
    <w:rsid w:val="008F30AD"/>
    <w:pPr>
      <w:shd w:val="clear" w:color="auto" w:fill="FFFFFF"/>
      <w:spacing w:line="254" w:lineRule="exact"/>
      <w:jc w:val="both"/>
    </w:pPr>
    <w:rPr>
      <w:rFonts w:ascii="Times New Roman" w:eastAsia="Times New Roman" w:hAnsi="Times New Roman" w:cs="Times New Roman"/>
      <w:i/>
      <w:iCs/>
      <w:sz w:val="21"/>
      <w:szCs w:val="21"/>
    </w:rPr>
  </w:style>
  <w:style w:type="paragraph" w:customStyle="1" w:styleId="Nagweklubstopka30">
    <w:name w:val="Nagłówek lub stopka (3)"/>
    <w:basedOn w:val="Normalny"/>
    <w:link w:val="Nagweklubstopka3"/>
    <w:rsid w:val="008F30AD"/>
    <w:pPr>
      <w:shd w:val="clear" w:color="auto" w:fill="FFFFFF"/>
      <w:spacing w:line="0" w:lineRule="atLeast"/>
    </w:pPr>
    <w:rPr>
      <w:rFonts w:ascii="Times New Roman" w:eastAsia="Times New Roman" w:hAnsi="Times New Roman" w:cs="Times New Roman"/>
      <w:sz w:val="18"/>
      <w:szCs w:val="18"/>
    </w:rPr>
  </w:style>
  <w:style w:type="paragraph" w:customStyle="1" w:styleId="Teksttreci60">
    <w:name w:val="Tekst treści (6)"/>
    <w:basedOn w:val="Normalny"/>
    <w:link w:val="Teksttreci6"/>
    <w:rsid w:val="008F30AD"/>
    <w:pPr>
      <w:shd w:val="clear" w:color="auto" w:fill="FFFFFF"/>
      <w:spacing w:after="240" w:line="254" w:lineRule="exact"/>
      <w:jc w:val="both"/>
    </w:pPr>
    <w:rPr>
      <w:rFonts w:ascii="Times New Roman" w:eastAsia="Times New Roman" w:hAnsi="Times New Roman" w:cs="Times New Roman"/>
      <w:i/>
      <w:iCs/>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8F30AD"/>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8F30AD"/>
    <w:rPr>
      <w:color w:val="0066CC"/>
      <w:u w:val="single"/>
    </w:rPr>
  </w:style>
  <w:style w:type="character" w:customStyle="1" w:styleId="Nagweklubstopka">
    <w:name w:val="Nagłówek lub stopka_"/>
    <w:basedOn w:val="Domylnaczcionkaakapitu"/>
    <w:link w:val="Nagweklubstopka0"/>
    <w:rsid w:val="008F30AD"/>
    <w:rPr>
      <w:rFonts w:ascii="Times New Roman" w:eastAsia="Times New Roman" w:hAnsi="Times New Roman" w:cs="Times New Roman"/>
      <w:b w:val="0"/>
      <w:bCs w:val="0"/>
      <w:i w:val="0"/>
      <w:iCs w:val="0"/>
      <w:smallCaps w:val="0"/>
      <w:strike w:val="0"/>
      <w:sz w:val="18"/>
      <w:szCs w:val="18"/>
      <w:u w:val="none"/>
    </w:rPr>
  </w:style>
  <w:style w:type="character" w:customStyle="1" w:styleId="Nagweklubstopka2">
    <w:name w:val="Nagłówek lub stopka (2)_"/>
    <w:basedOn w:val="Domylnaczcionkaakapitu"/>
    <w:link w:val="Nagweklubstopka20"/>
    <w:rsid w:val="008F30AD"/>
    <w:rPr>
      <w:rFonts w:ascii="Times New Roman" w:eastAsia="Times New Roman" w:hAnsi="Times New Roman" w:cs="Times New Roman"/>
      <w:b w:val="0"/>
      <w:bCs w:val="0"/>
      <w:i w:val="0"/>
      <w:iCs w:val="0"/>
      <w:smallCaps w:val="0"/>
      <w:strike w:val="0"/>
      <w:sz w:val="17"/>
      <w:szCs w:val="17"/>
      <w:u w:val="none"/>
    </w:rPr>
  </w:style>
  <w:style w:type="character" w:customStyle="1" w:styleId="Nagwek12">
    <w:name w:val="Nagłówek #1 (2)_"/>
    <w:basedOn w:val="Domylnaczcionkaakapitu"/>
    <w:link w:val="Nagwek120"/>
    <w:rsid w:val="008F30AD"/>
    <w:rPr>
      <w:rFonts w:ascii="Times New Roman" w:eastAsia="Times New Roman" w:hAnsi="Times New Roman" w:cs="Times New Roman"/>
      <w:b/>
      <w:bCs/>
      <w:i w:val="0"/>
      <w:iCs w:val="0"/>
      <w:smallCaps w:val="0"/>
      <w:strike w:val="0"/>
      <w:spacing w:val="20"/>
      <w:sz w:val="22"/>
      <w:szCs w:val="22"/>
      <w:u w:val="none"/>
    </w:rPr>
  </w:style>
  <w:style w:type="character" w:customStyle="1" w:styleId="Nagwek1210ptBezpogrubieniaOdstpy0pt">
    <w:name w:val="Nagłówek #1 (2) + 10 pt;Bez pogrubienia;Odstępy 0 pt"/>
    <w:basedOn w:val="Nagwek12"/>
    <w:rsid w:val="008F30AD"/>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Teksttreci3">
    <w:name w:val="Tekst treści (3)_"/>
    <w:basedOn w:val="Domylnaczcionkaakapitu"/>
    <w:link w:val="Teksttreci30"/>
    <w:rsid w:val="008F30AD"/>
    <w:rPr>
      <w:rFonts w:ascii="Times New Roman" w:eastAsia="Times New Roman" w:hAnsi="Times New Roman" w:cs="Times New Roman"/>
      <w:b w:val="0"/>
      <w:bCs w:val="0"/>
      <w:i w:val="0"/>
      <w:iCs w:val="0"/>
      <w:smallCaps w:val="0"/>
      <w:strike w:val="0"/>
      <w:sz w:val="17"/>
      <w:szCs w:val="17"/>
      <w:u w:val="none"/>
    </w:rPr>
  </w:style>
  <w:style w:type="character" w:customStyle="1" w:styleId="Teksttreci4">
    <w:name w:val="Tekst treści (4)_"/>
    <w:basedOn w:val="Domylnaczcionkaakapitu"/>
    <w:link w:val="Teksttreci40"/>
    <w:rsid w:val="008F30AD"/>
    <w:rPr>
      <w:rFonts w:ascii="Arial" w:eastAsia="Arial" w:hAnsi="Arial" w:cs="Arial"/>
      <w:b/>
      <w:bCs/>
      <w:i w:val="0"/>
      <w:iCs w:val="0"/>
      <w:smallCaps w:val="0"/>
      <w:strike w:val="0"/>
      <w:spacing w:val="20"/>
      <w:sz w:val="17"/>
      <w:szCs w:val="17"/>
      <w:u w:val="none"/>
    </w:rPr>
  </w:style>
  <w:style w:type="character" w:customStyle="1" w:styleId="Teksttreci2">
    <w:name w:val="Tekst treści (2)_"/>
    <w:basedOn w:val="Domylnaczcionkaakapitu"/>
    <w:link w:val="Teksttreci20"/>
    <w:rsid w:val="008F30AD"/>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Teksttreci2105ptKursywaOdstpy0pt">
    <w:name w:val="Tekst treści (2) + 10;5 pt;Kursywa;Odstępy 0 pt"/>
    <w:basedOn w:val="Teksttreci2"/>
    <w:rsid w:val="008F30AD"/>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2Odstpy2pt">
    <w:name w:val="Tekst treści (2) + Odstępy 2 pt"/>
    <w:basedOn w:val="Teksttreci2"/>
    <w:rsid w:val="008F30AD"/>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Nagwek1">
    <w:name w:val="Nagłówek #1_"/>
    <w:basedOn w:val="Domylnaczcionkaakapitu"/>
    <w:link w:val="Nagwek10"/>
    <w:rsid w:val="008F30AD"/>
    <w:rPr>
      <w:rFonts w:ascii="Times New Roman" w:eastAsia="Times New Roman" w:hAnsi="Times New Roman" w:cs="Times New Roman"/>
      <w:b/>
      <w:bCs/>
      <w:i w:val="0"/>
      <w:iCs w:val="0"/>
      <w:smallCaps w:val="0"/>
      <w:strike w:val="0"/>
      <w:sz w:val="21"/>
      <w:szCs w:val="21"/>
      <w:u w:val="none"/>
    </w:rPr>
  </w:style>
  <w:style w:type="character" w:customStyle="1" w:styleId="Nagwek110ptBezpogrubieniaOdstpy0pt">
    <w:name w:val="Nagłówek #1 + 10 pt;Bez pogrubienia;Odstępy 0 pt"/>
    <w:basedOn w:val="Nagwek1"/>
    <w:rsid w:val="008F30AD"/>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Teksttreci5">
    <w:name w:val="Tekst treści (5)_"/>
    <w:basedOn w:val="Domylnaczcionkaakapitu"/>
    <w:link w:val="Teksttreci50"/>
    <w:rsid w:val="008F30AD"/>
    <w:rPr>
      <w:rFonts w:ascii="Times New Roman" w:eastAsia="Times New Roman" w:hAnsi="Times New Roman" w:cs="Times New Roman"/>
      <w:b w:val="0"/>
      <w:bCs w:val="0"/>
      <w:i/>
      <w:iCs/>
      <w:smallCaps w:val="0"/>
      <w:strike w:val="0"/>
      <w:sz w:val="21"/>
      <w:szCs w:val="21"/>
      <w:u w:val="none"/>
    </w:rPr>
  </w:style>
  <w:style w:type="character" w:customStyle="1" w:styleId="Teksttreci510ptBezkursywyOdstpy0pt">
    <w:name w:val="Tekst treści (5) + 10 pt;Bez kursywy;Odstępy 0 pt"/>
    <w:basedOn w:val="Teksttreci5"/>
    <w:rsid w:val="008F30AD"/>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PogrubienieTeksttreci2105ptOdstpy0pt">
    <w:name w:val="Pogrubienie;Tekst treści (2) + 10;5 pt;Odstępy 0 pt"/>
    <w:basedOn w:val="Teksttreci2"/>
    <w:rsid w:val="008F30AD"/>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Nagweklubstopka3">
    <w:name w:val="Nagłówek lub stopka (3)_"/>
    <w:basedOn w:val="Domylnaczcionkaakapitu"/>
    <w:link w:val="Nagweklubstopka30"/>
    <w:rsid w:val="008F30AD"/>
    <w:rPr>
      <w:rFonts w:ascii="Times New Roman" w:eastAsia="Times New Roman" w:hAnsi="Times New Roman" w:cs="Times New Roman"/>
      <w:b w:val="0"/>
      <w:bCs w:val="0"/>
      <w:i w:val="0"/>
      <w:iCs w:val="0"/>
      <w:smallCaps w:val="0"/>
      <w:strike w:val="0"/>
      <w:sz w:val="18"/>
      <w:szCs w:val="18"/>
      <w:u w:val="none"/>
    </w:rPr>
  </w:style>
  <w:style w:type="character" w:customStyle="1" w:styleId="Teksttreci211ptOdstpy0pt">
    <w:name w:val="Tekst treści (2) + 11 pt;Odstępy 0 pt"/>
    <w:basedOn w:val="Teksttreci2"/>
    <w:rsid w:val="008F30A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Nagwek1Odstpy2pt">
    <w:name w:val="Nagłówek #1 + Odstępy 2 pt"/>
    <w:basedOn w:val="Nagwek1"/>
    <w:rsid w:val="008F30AD"/>
    <w:rPr>
      <w:rFonts w:ascii="Times New Roman" w:eastAsia="Times New Roman" w:hAnsi="Times New Roman" w:cs="Times New Roman"/>
      <w:b/>
      <w:bCs/>
      <w:i w:val="0"/>
      <w:iCs w:val="0"/>
      <w:smallCaps w:val="0"/>
      <w:strike w:val="0"/>
      <w:color w:val="000000"/>
      <w:spacing w:val="40"/>
      <w:w w:val="100"/>
      <w:position w:val="0"/>
      <w:sz w:val="21"/>
      <w:szCs w:val="21"/>
      <w:u w:val="none"/>
      <w:lang w:val="pl-PL" w:eastAsia="pl-PL" w:bidi="pl-PL"/>
    </w:rPr>
  </w:style>
  <w:style w:type="character" w:customStyle="1" w:styleId="Teksttreci3Kursywa">
    <w:name w:val="Tekst treści (3) + Kursywa"/>
    <w:basedOn w:val="Teksttreci3"/>
    <w:rsid w:val="008F30AD"/>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3Odstpy2pt">
    <w:name w:val="Tekst treści (3) + Odstępy 2 pt"/>
    <w:basedOn w:val="Teksttreci3"/>
    <w:rsid w:val="008F30AD"/>
    <w:rPr>
      <w:rFonts w:ascii="Times New Roman" w:eastAsia="Times New Roman" w:hAnsi="Times New Roman" w:cs="Times New Roman"/>
      <w:b w:val="0"/>
      <w:bCs w:val="0"/>
      <w:i w:val="0"/>
      <w:iCs w:val="0"/>
      <w:smallCaps w:val="0"/>
      <w:strike w:val="0"/>
      <w:color w:val="000000"/>
      <w:spacing w:val="40"/>
      <w:w w:val="100"/>
      <w:position w:val="0"/>
      <w:sz w:val="17"/>
      <w:szCs w:val="17"/>
      <w:u w:val="none"/>
      <w:lang w:val="pl-PL" w:eastAsia="pl-PL" w:bidi="pl-PL"/>
    </w:rPr>
  </w:style>
  <w:style w:type="character" w:customStyle="1" w:styleId="Teksttreci6">
    <w:name w:val="Tekst treści (6)_"/>
    <w:basedOn w:val="Domylnaczcionkaakapitu"/>
    <w:link w:val="Teksttreci60"/>
    <w:rsid w:val="008F30AD"/>
    <w:rPr>
      <w:rFonts w:ascii="Times New Roman" w:eastAsia="Times New Roman" w:hAnsi="Times New Roman" w:cs="Times New Roman"/>
      <w:b w:val="0"/>
      <w:bCs w:val="0"/>
      <w:i/>
      <w:iCs/>
      <w:smallCaps w:val="0"/>
      <w:strike w:val="0"/>
      <w:sz w:val="17"/>
      <w:szCs w:val="17"/>
      <w:u w:val="none"/>
    </w:rPr>
  </w:style>
  <w:style w:type="character" w:customStyle="1" w:styleId="Teksttreci6105pt">
    <w:name w:val="Tekst treści (6) + 10;5 pt"/>
    <w:basedOn w:val="Teksttreci6"/>
    <w:rsid w:val="008F30AD"/>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2Odstpy3pt">
    <w:name w:val="Tekst treści (2) + Odstępy 3 pt"/>
    <w:basedOn w:val="Teksttreci2"/>
    <w:rsid w:val="008F30AD"/>
    <w:rPr>
      <w:rFonts w:ascii="Times New Roman" w:eastAsia="Times New Roman" w:hAnsi="Times New Roman" w:cs="Times New Roman"/>
      <w:b w:val="0"/>
      <w:bCs w:val="0"/>
      <w:i w:val="0"/>
      <w:iCs w:val="0"/>
      <w:smallCaps w:val="0"/>
      <w:strike w:val="0"/>
      <w:color w:val="000000"/>
      <w:spacing w:val="70"/>
      <w:w w:val="100"/>
      <w:position w:val="0"/>
      <w:sz w:val="20"/>
      <w:szCs w:val="20"/>
      <w:u w:val="none"/>
      <w:lang w:val="pl-PL" w:eastAsia="pl-PL" w:bidi="pl-PL"/>
    </w:rPr>
  </w:style>
  <w:style w:type="character" w:customStyle="1" w:styleId="Teksttreci2105ptKursywaOdstpy1pt">
    <w:name w:val="Tekst treści (2) + 10;5 pt;Kursywa;Odstępy 1 pt"/>
    <w:basedOn w:val="Teksttreci2"/>
    <w:rsid w:val="008F30AD"/>
    <w:rPr>
      <w:rFonts w:ascii="Times New Roman" w:eastAsia="Times New Roman" w:hAnsi="Times New Roman" w:cs="Times New Roman"/>
      <w:b w:val="0"/>
      <w:bCs w:val="0"/>
      <w:i/>
      <w:iCs/>
      <w:smallCaps w:val="0"/>
      <w:strike w:val="0"/>
      <w:color w:val="000000"/>
      <w:spacing w:val="30"/>
      <w:w w:val="100"/>
      <w:position w:val="0"/>
      <w:sz w:val="21"/>
      <w:szCs w:val="21"/>
      <w:u w:val="none"/>
      <w:lang w:val="pl-PL" w:eastAsia="pl-PL" w:bidi="pl-PL"/>
    </w:rPr>
  </w:style>
  <w:style w:type="character" w:customStyle="1" w:styleId="Nagwek111ptOdstpy1pt">
    <w:name w:val="Nagłówek #1 + 11 pt;Odstępy 1 pt"/>
    <w:basedOn w:val="Nagwek1"/>
    <w:rsid w:val="008F30AD"/>
    <w:rPr>
      <w:rFonts w:ascii="Times New Roman" w:eastAsia="Times New Roman" w:hAnsi="Times New Roman" w:cs="Times New Roman"/>
      <w:b/>
      <w:bCs/>
      <w:i w:val="0"/>
      <w:iCs w:val="0"/>
      <w:smallCaps w:val="0"/>
      <w:strike w:val="0"/>
      <w:color w:val="000000"/>
      <w:spacing w:val="20"/>
      <w:w w:val="100"/>
      <w:position w:val="0"/>
      <w:sz w:val="22"/>
      <w:szCs w:val="22"/>
      <w:u w:val="none"/>
      <w:lang w:val="pl-PL" w:eastAsia="pl-PL" w:bidi="pl-PL"/>
    </w:rPr>
  </w:style>
  <w:style w:type="character" w:customStyle="1" w:styleId="Teksttreci310ptOdstpy0pt">
    <w:name w:val="Tekst treści (3) + 10 pt;Odstępy 0 pt"/>
    <w:basedOn w:val="Teksttreci3"/>
    <w:rsid w:val="008F30AD"/>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PogrubienieTeksttreci311ptOdstpy1pt">
    <w:name w:val="Pogrubienie;Tekst treści (3) + 11 pt;Odstępy 1 pt"/>
    <w:basedOn w:val="Teksttreci3"/>
    <w:rsid w:val="008F30AD"/>
    <w:rPr>
      <w:rFonts w:ascii="Times New Roman" w:eastAsia="Times New Roman" w:hAnsi="Times New Roman" w:cs="Times New Roman"/>
      <w:b/>
      <w:bCs/>
      <w:i w:val="0"/>
      <w:iCs w:val="0"/>
      <w:smallCaps w:val="0"/>
      <w:strike w:val="0"/>
      <w:color w:val="000000"/>
      <w:spacing w:val="20"/>
      <w:w w:val="100"/>
      <w:position w:val="0"/>
      <w:sz w:val="22"/>
      <w:szCs w:val="22"/>
      <w:u w:val="none"/>
      <w:lang w:val="pl-PL" w:eastAsia="pl-PL" w:bidi="pl-PL"/>
    </w:rPr>
  </w:style>
  <w:style w:type="paragraph" w:customStyle="1" w:styleId="Nagweklubstopka0">
    <w:name w:val="Nagłówek lub stopka"/>
    <w:basedOn w:val="Normalny"/>
    <w:link w:val="Nagweklubstopka"/>
    <w:rsid w:val="008F30AD"/>
    <w:pPr>
      <w:shd w:val="clear" w:color="auto" w:fill="FFFFFF"/>
      <w:spacing w:line="0" w:lineRule="atLeast"/>
    </w:pPr>
    <w:rPr>
      <w:rFonts w:ascii="Times New Roman" w:eastAsia="Times New Roman" w:hAnsi="Times New Roman" w:cs="Times New Roman"/>
      <w:sz w:val="18"/>
      <w:szCs w:val="18"/>
    </w:rPr>
  </w:style>
  <w:style w:type="paragraph" w:customStyle="1" w:styleId="Nagweklubstopka20">
    <w:name w:val="Nagłówek lub stopka (2)"/>
    <w:basedOn w:val="Normalny"/>
    <w:link w:val="Nagweklubstopka2"/>
    <w:rsid w:val="008F30AD"/>
    <w:pPr>
      <w:shd w:val="clear" w:color="auto" w:fill="FFFFFF"/>
      <w:spacing w:line="0" w:lineRule="atLeast"/>
    </w:pPr>
    <w:rPr>
      <w:rFonts w:ascii="Times New Roman" w:eastAsia="Times New Roman" w:hAnsi="Times New Roman" w:cs="Times New Roman"/>
      <w:sz w:val="17"/>
      <w:szCs w:val="17"/>
    </w:rPr>
  </w:style>
  <w:style w:type="paragraph" w:customStyle="1" w:styleId="Nagwek120">
    <w:name w:val="Nagłówek #1 (2)"/>
    <w:basedOn w:val="Normalny"/>
    <w:link w:val="Nagwek12"/>
    <w:rsid w:val="008F30AD"/>
    <w:pPr>
      <w:shd w:val="clear" w:color="auto" w:fill="FFFFFF"/>
      <w:spacing w:after="120" w:line="0" w:lineRule="atLeast"/>
      <w:jc w:val="both"/>
      <w:outlineLvl w:val="0"/>
    </w:pPr>
    <w:rPr>
      <w:rFonts w:ascii="Times New Roman" w:eastAsia="Times New Roman" w:hAnsi="Times New Roman" w:cs="Times New Roman"/>
      <w:b/>
      <w:bCs/>
      <w:spacing w:val="20"/>
      <w:sz w:val="22"/>
      <w:szCs w:val="22"/>
    </w:rPr>
  </w:style>
  <w:style w:type="paragraph" w:customStyle="1" w:styleId="Teksttreci30">
    <w:name w:val="Tekst treści (3)"/>
    <w:basedOn w:val="Normalny"/>
    <w:link w:val="Teksttreci3"/>
    <w:rsid w:val="008F30AD"/>
    <w:pPr>
      <w:shd w:val="clear" w:color="auto" w:fill="FFFFFF"/>
      <w:spacing w:before="120" w:after="120" w:line="0" w:lineRule="atLeast"/>
      <w:jc w:val="center"/>
    </w:pPr>
    <w:rPr>
      <w:rFonts w:ascii="Times New Roman" w:eastAsia="Times New Roman" w:hAnsi="Times New Roman" w:cs="Times New Roman"/>
      <w:sz w:val="17"/>
      <w:szCs w:val="17"/>
    </w:rPr>
  </w:style>
  <w:style w:type="paragraph" w:customStyle="1" w:styleId="Teksttreci40">
    <w:name w:val="Tekst treści (4)"/>
    <w:basedOn w:val="Normalny"/>
    <w:link w:val="Teksttreci4"/>
    <w:rsid w:val="008F30AD"/>
    <w:pPr>
      <w:shd w:val="clear" w:color="auto" w:fill="FFFFFF"/>
      <w:spacing w:before="120" w:after="420" w:line="0" w:lineRule="atLeast"/>
      <w:jc w:val="center"/>
    </w:pPr>
    <w:rPr>
      <w:rFonts w:ascii="Arial" w:eastAsia="Arial" w:hAnsi="Arial" w:cs="Arial"/>
      <w:b/>
      <w:bCs/>
      <w:spacing w:val="20"/>
      <w:sz w:val="17"/>
      <w:szCs w:val="17"/>
    </w:rPr>
  </w:style>
  <w:style w:type="paragraph" w:customStyle="1" w:styleId="Teksttreci20">
    <w:name w:val="Tekst treści (2)"/>
    <w:basedOn w:val="Normalny"/>
    <w:link w:val="Teksttreci2"/>
    <w:rsid w:val="008F30AD"/>
    <w:pPr>
      <w:shd w:val="clear" w:color="auto" w:fill="FFFFFF"/>
      <w:spacing w:before="420" w:line="254" w:lineRule="exact"/>
      <w:jc w:val="both"/>
    </w:pPr>
    <w:rPr>
      <w:rFonts w:ascii="Times New Roman" w:eastAsia="Times New Roman" w:hAnsi="Times New Roman" w:cs="Times New Roman"/>
      <w:spacing w:val="10"/>
      <w:sz w:val="20"/>
      <w:szCs w:val="20"/>
    </w:rPr>
  </w:style>
  <w:style w:type="paragraph" w:customStyle="1" w:styleId="Nagwek10">
    <w:name w:val="Nagłówek #1"/>
    <w:basedOn w:val="Normalny"/>
    <w:link w:val="Nagwek1"/>
    <w:rsid w:val="008F30AD"/>
    <w:pPr>
      <w:shd w:val="clear" w:color="auto" w:fill="FFFFFF"/>
      <w:spacing w:before="240" w:line="254" w:lineRule="exact"/>
      <w:jc w:val="both"/>
      <w:outlineLvl w:val="0"/>
    </w:pPr>
    <w:rPr>
      <w:rFonts w:ascii="Times New Roman" w:eastAsia="Times New Roman" w:hAnsi="Times New Roman" w:cs="Times New Roman"/>
      <w:b/>
      <w:bCs/>
      <w:sz w:val="21"/>
      <w:szCs w:val="21"/>
    </w:rPr>
  </w:style>
  <w:style w:type="paragraph" w:customStyle="1" w:styleId="Teksttreci50">
    <w:name w:val="Tekst treści (5)"/>
    <w:basedOn w:val="Normalny"/>
    <w:link w:val="Teksttreci5"/>
    <w:rsid w:val="008F30AD"/>
    <w:pPr>
      <w:shd w:val="clear" w:color="auto" w:fill="FFFFFF"/>
      <w:spacing w:line="254" w:lineRule="exact"/>
      <w:jc w:val="both"/>
    </w:pPr>
    <w:rPr>
      <w:rFonts w:ascii="Times New Roman" w:eastAsia="Times New Roman" w:hAnsi="Times New Roman" w:cs="Times New Roman"/>
      <w:i/>
      <w:iCs/>
      <w:sz w:val="21"/>
      <w:szCs w:val="21"/>
    </w:rPr>
  </w:style>
  <w:style w:type="paragraph" w:customStyle="1" w:styleId="Nagweklubstopka30">
    <w:name w:val="Nagłówek lub stopka (3)"/>
    <w:basedOn w:val="Normalny"/>
    <w:link w:val="Nagweklubstopka3"/>
    <w:rsid w:val="008F30AD"/>
    <w:pPr>
      <w:shd w:val="clear" w:color="auto" w:fill="FFFFFF"/>
      <w:spacing w:line="0" w:lineRule="atLeast"/>
    </w:pPr>
    <w:rPr>
      <w:rFonts w:ascii="Times New Roman" w:eastAsia="Times New Roman" w:hAnsi="Times New Roman" w:cs="Times New Roman"/>
      <w:sz w:val="18"/>
      <w:szCs w:val="18"/>
    </w:rPr>
  </w:style>
  <w:style w:type="paragraph" w:customStyle="1" w:styleId="Teksttreci60">
    <w:name w:val="Tekst treści (6)"/>
    <w:basedOn w:val="Normalny"/>
    <w:link w:val="Teksttreci6"/>
    <w:rsid w:val="008F30AD"/>
    <w:pPr>
      <w:shd w:val="clear" w:color="auto" w:fill="FFFFFF"/>
      <w:spacing w:after="240" w:line="254" w:lineRule="exact"/>
      <w:jc w:val="both"/>
    </w:pPr>
    <w:rPr>
      <w:rFonts w:ascii="Times New Roman" w:eastAsia="Times New Roman" w:hAnsi="Times New Roman" w:cs="Times New Roman"/>
      <w:i/>
      <w:iCs/>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4962</Words>
  <Characters>29775</Characters>
  <Application>Microsoft Office Word</Application>
  <DocSecurity>0</DocSecurity>
  <Lines>248</Lines>
  <Paragraphs>69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34668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2016-06-14T10:51:00Z</dcterms:created>
  <dcterms:modified xsi:type="dcterms:W3CDTF">2016-06-14T10:51:00Z</dcterms:modified>
</cp:coreProperties>
</file>