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226" w:y="1408"/>
        <w:widowControl w:val="0"/>
        <w:keepNext w:val="0"/>
        <w:keepLines w:val="0"/>
        <w:shd w:val="clear" w:color="auto" w:fill="auto"/>
        <w:bidi w:val="0"/>
        <w:jc w:val="left"/>
        <w:spacing w:before="0" w:after="0" w:line="280" w:lineRule="exact"/>
        <w:ind w:left="108" w:right="0" w:firstLine="0"/>
      </w:pPr>
      <w:r>
        <w:rPr>
          <w:lang w:val="pl-PL" w:eastAsia="pl-PL" w:bidi="pl-PL"/>
          <w:w w:val="100"/>
          <w:spacing w:val="0"/>
          <w:color w:val="000000"/>
          <w:position w:val="0"/>
        </w:rPr>
        <w:t>XI.</w:t>
      </w:r>
    </w:p>
    <w:p>
      <w:pPr>
        <w:pStyle w:val="Style5"/>
        <w:framePr w:wrap="none" w:vAnchor="page" w:hAnchor="page" w:x="9158" w:y="1324"/>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2</w:t>
      </w:r>
    </w:p>
    <w:p>
      <w:pPr>
        <w:pStyle w:val="Style7"/>
        <w:framePr w:wrap="none" w:vAnchor="page" w:hAnchor="page" w:x="1226" w:y="2150"/>
        <w:widowControl w:val="0"/>
        <w:keepNext w:val="0"/>
        <w:keepLines w:val="0"/>
        <w:shd w:val="clear" w:color="auto" w:fill="auto"/>
        <w:bidi w:val="0"/>
        <w:jc w:val="left"/>
        <w:spacing w:before="0" w:after="0" w:line="680" w:lineRule="exact"/>
        <w:ind w:left="360" w:right="0" w:firstLine="0"/>
      </w:pPr>
      <w:bookmarkStart w:id="0" w:name="bookmark0"/>
      <w:r>
        <w:rPr>
          <w:lang w:val="pl-PL" w:eastAsia="pl-PL" w:bidi="pl-PL"/>
          <w:w w:val="100"/>
          <w:spacing w:val="0"/>
          <w:color w:val="000000"/>
          <w:position w:val="0"/>
        </w:rPr>
        <w:t>PORADNIK JĘZYKOWY</w:t>
      </w:r>
      <w:bookmarkEnd w:id="0"/>
    </w:p>
    <w:p>
      <w:pPr>
        <w:pStyle w:val="Style9"/>
        <w:framePr w:w="8166" w:h="740" w:hRule="exact" w:wrap="none" w:vAnchor="page" w:hAnchor="page" w:x="1226" w:y="3906"/>
        <w:widowControl w:val="0"/>
        <w:keepNext w:val="0"/>
        <w:keepLines w:val="0"/>
        <w:shd w:val="clear" w:color="auto" w:fill="auto"/>
        <w:bidi w:val="0"/>
        <w:jc w:val="left"/>
        <w:spacing w:before="0" w:after="32" w:line="280" w:lineRule="exact"/>
        <w:ind w:left="0" w:right="0" w:firstLine="0"/>
      </w:pPr>
      <w:bookmarkStart w:id="1" w:name="bookmark1"/>
      <w:r>
        <w:rPr>
          <w:lang w:val="pl-PL" w:eastAsia="pl-PL" w:bidi="pl-PL"/>
          <w:w w:val="100"/>
          <w:spacing w:val="0"/>
          <w:color w:val="000000"/>
          <w:position w:val="0"/>
        </w:rPr>
        <w:t>I. STOSUNEK JĘZYKA LITEWSKIEGO DO JĘZYKÓW</w:t>
      </w:r>
      <w:bookmarkEnd w:id="1"/>
    </w:p>
    <w:p>
      <w:pPr>
        <w:pStyle w:val="Style9"/>
        <w:framePr w:w="8166" w:h="740" w:hRule="exact" w:wrap="none" w:vAnchor="page" w:hAnchor="page" w:x="1226" w:y="3906"/>
        <w:widowControl w:val="0"/>
        <w:keepNext w:val="0"/>
        <w:keepLines w:val="0"/>
        <w:shd w:val="clear" w:color="auto" w:fill="auto"/>
        <w:bidi w:val="0"/>
        <w:jc w:val="center"/>
        <w:spacing w:before="0" w:after="0" w:line="280" w:lineRule="exact"/>
        <w:ind w:left="0" w:right="0" w:firstLine="0"/>
      </w:pPr>
      <w:bookmarkStart w:id="2" w:name="bookmark2"/>
      <w:r>
        <w:rPr>
          <w:lang w:val="pl-PL" w:eastAsia="pl-PL" w:bidi="pl-PL"/>
          <w:w w:val="100"/>
          <w:spacing w:val="0"/>
          <w:color w:val="000000"/>
          <w:position w:val="0"/>
        </w:rPr>
        <w:t>SŁOWIAŃSKICH.</w:t>
      </w:r>
      <w:bookmarkEnd w:id="2"/>
    </w:p>
    <w:p>
      <w:pPr>
        <w:pStyle w:val="Style5"/>
        <w:framePr w:w="8166" w:h="9653" w:hRule="exact" w:wrap="none" w:vAnchor="page" w:hAnchor="page" w:x="1226" w:y="5101"/>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Wiele się mówi dziś i pisze o Litwinach i »kwestyi litew</w:t>
        <w:softHyphen/>
        <w:t>skiej« wogóle; mało kto jednak zdaje sobie jasno sprawę z tego, jaki jest w istocie stosunek tego narodu do nas, jakie go łączą z nami związki prócz politycznych. Nie miejsce tu na rozbieranie wszechstronne tej kwestyi, nie będę zastanawiał się nad kwestyą pokrewieństwa szczepowego łączącego nas z Litwinami: zajmę się jedynie stosunkiem języka litewskiego do naszego, ściśle mó</w:t>
        <w:softHyphen/>
        <w:t>wiąc stosunkiem jego do języków’ słowiańskich, wziętych jako ca</w:t>
        <w:softHyphen/>
        <w:t xml:space="preserve">łość, gdyż związek bezpośredni polskiego języka z litewskim nie istnieje. Inaczej mówiąc, scharakteryzuję w najogólniejszych rysach stosunek zachodzący między słowiańskim </w:t>
      </w:r>
      <w:r>
        <w:rPr>
          <w:lang w:val="ru-RU" w:eastAsia="ru-RU" w:bidi="ru-RU"/>
          <w:w w:val="100"/>
          <w:spacing w:val="0"/>
          <w:color w:val="000000"/>
          <w:position w:val="0"/>
        </w:rPr>
        <w:t>р</w:t>
      </w:r>
      <w:r>
        <w:rPr>
          <w:lang w:val="pl-PL" w:eastAsia="pl-PL" w:bidi="pl-PL"/>
          <w:w w:val="100"/>
          <w:spacing w:val="0"/>
          <w:color w:val="000000"/>
          <w:position w:val="0"/>
        </w:rPr>
        <w:t>r</w:t>
      </w:r>
      <w:r>
        <w:rPr>
          <w:lang w:val="ru-RU" w:eastAsia="ru-RU" w:bidi="ru-RU"/>
          <w:w w:val="100"/>
          <w:spacing w:val="0"/>
          <w:color w:val="000000"/>
          <w:position w:val="0"/>
        </w:rPr>
        <w:t>а</w:t>
      </w:r>
      <w:r>
        <w:rPr>
          <w:lang w:val="pl-PL" w:eastAsia="pl-PL" w:bidi="pl-PL"/>
          <w:w w:val="100"/>
          <w:spacing w:val="0"/>
          <w:color w:val="000000"/>
          <w:position w:val="0"/>
        </w:rPr>
        <w:t>-językiem (t j. tym hypotetycznym językiem, odtworzonym drogą porównawczą, z któ</w:t>
        <w:softHyphen/>
        <w:t>rego wskutek dyalektycznego zróżniczkowania powstały poszcze</w:t>
        <w:softHyphen/>
        <w:t>gólne języki słowiańskie), a językiem litewskim, który ze względu na nadzwyczaj archaiczną swą budowę reprezentować może całą grupę t. zw. bałtycką (do jakiej prócz niego także staro-pruski i ło</w:t>
        <w:softHyphen/>
        <w:t>tewski należy). Zabytki tego języka dochowały się z czasów sto</w:t>
      </w:r>
      <w:r>
        <w:rPr>
          <w:lang w:val="en-US" w:eastAsia="en-US" w:bidi="en-US"/>
          <w:w w:val="100"/>
          <w:spacing w:val="0"/>
          <w:color w:val="000000"/>
          <w:position w:val="0"/>
        </w:rPr>
        <w:t xml:space="preserve">sunkowo </w:t>
      </w:r>
      <w:r>
        <w:rPr>
          <w:lang w:val="pl-PL" w:eastAsia="pl-PL" w:bidi="pl-PL"/>
          <w:w w:val="100"/>
          <w:spacing w:val="0"/>
          <w:color w:val="000000"/>
          <w:position w:val="0"/>
        </w:rPr>
        <w:t>bardzo późnych, bo najdawniejsze sięgają zaledwie w. XVI. (Są to: przekład katechizmu luterańskiego z r. 1547 i formuła chrztu z r. 1559). Ta okoliczność nie obniża jednak w niczem jego wartości, gdyż dochowane do dziś nader starożytne cechy struktury gramatycznej zapewniają mu pierwszorzędne znaczenie dla języko</w:t>
        <w:softHyphen/>
        <w:t>znawstwa porównawczego. Związek tego języka z grupą słowiań</w:t>
        <w:softHyphen/>
        <w:t>ską jest bardzo ścisły: ze wszystkich indo-europejskich te dwie ga</w:t>
        <w:softHyphen/>
        <w:t>łęzie są z sobą najbliżej spokrewnione, toteż przy podziale języków indo-europejskich wogóle łączy się je obie pod w spólną nazwą »gru</w:t>
        <w:softHyphen/>
        <w:t>py bałtycko-słowiańskiej« (litu-słowiańskiej).</w:t>
      </w:r>
    </w:p>
    <w:p>
      <w:pPr>
        <w:pStyle w:val="Style5"/>
        <w:framePr w:w="8166" w:h="9653" w:hRule="exact" w:wrap="none" w:vAnchor="page" w:hAnchor="page" w:x="1226" w:y="5101"/>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Aby łatwiej zrozumieć, na czem ten związek polega, podam kilka luźnych przykładów właściwości wspólnych językom słowiań</w:t>
        <w:softHyphen/>
        <w:t>skim i litewskiemu. Najpierw z zakresu głosowni (fonetyki): ude</w:t>
        <w:softHyphen/>
        <w:t>rza nas zupełny paralelizm w traktowaniu niektórych dźwięków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2522" w:y="740"/>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18</w:t>
      </w:r>
    </w:p>
    <w:p>
      <w:pPr>
        <w:pStyle w:val="Style13"/>
        <w:framePr w:wrap="none" w:vAnchor="page" w:hAnchor="page" w:x="5264" w:y="720"/>
        <w:widowControl w:val="0"/>
        <w:keepNext w:val="0"/>
        <w:keepLines w:val="0"/>
        <w:shd w:val="clear" w:color="auto" w:fill="auto"/>
        <w:bidi w:val="0"/>
        <w:jc w:val="left"/>
        <w:spacing w:before="0" w:after="0" w:line="220" w:lineRule="exact"/>
        <w:ind w:left="0" w:right="0" w:firstLine="0"/>
      </w:pPr>
      <w:r>
        <w:rPr>
          <w:rStyle w:val="CharStyle15"/>
        </w:rPr>
        <w:t xml:space="preserve">PORADNIK </w:t>
      </w:r>
      <w:r>
        <w:rPr>
          <w:lang w:val="pl-PL" w:eastAsia="pl-PL" w:bidi="pl-PL"/>
          <w:w w:val="100"/>
          <w:spacing w:val="0"/>
          <w:color w:val="000000"/>
          <w:position w:val="0"/>
        </w:rPr>
        <w:t>JĘZYKOWY</w:t>
      </w:r>
    </w:p>
    <w:p>
      <w:pPr>
        <w:pStyle w:val="Style13"/>
        <w:framePr w:wrap="none" w:vAnchor="page" w:hAnchor="page" w:x="10166" w:y="7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X</w:t>
      </w:r>
    </w:p>
    <w:p>
      <w:pPr>
        <w:pStyle w:val="Style5"/>
        <w:framePr w:w="8190" w:h="13115" w:hRule="exact" w:wrap="none" w:vAnchor="page" w:hAnchor="page" w:x="2498" w:y="130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indo-europejskiego pr</w:t>
      </w:r>
      <w:r>
        <w:rPr>
          <w:lang w:val="ru-RU" w:eastAsia="ru-RU" w:bidi="ru-RU"/>
          <w:w w:val="100"/>
          <w:spacing w:val="0"/>
          <w:color w:val="000000"/>
          <w:position w:val="0"/>
        </w:rPr>
        <w:t>а</w:t>
      </w:r>
      <w:r>
        <w:rPr>
          <w:lang w:val="pl-PL" w:eastAsia="pl-PL" w:bidi="pl-PL"/>
          <w:w w:val="100"/>
          <w:spacing w:val="0"/>
          <w:color w:val="000000"/>
          <w:position w:val="0"/>
        </w:rPr>
        <w:t>-języka (zrekonstruowanego metodą porówna</w:t>
        <w:softHyphen/>
        <w:t xml:space="preserve">wczą na podstawie wszystkich języków indo-europejskich). Np. co do samogłosek ā, ă, </w:t>
      </w:r>
      <w:r>
        <w:rPr>
          <w:rStyle w:val="CharStyle16"/>
        </w:rPr>
        <w:t xml:space="preserve">ō, </w:t>
      </w:r>
      <w:r>
        <w:rPr>
          <w:lang w:val="pl-PL" w:eastAsia="pl-PL" w:bidi="pl-PL"/>
          <w:w w:val="100"/>
          <w:spacing w:val="0"/>
          <w:color w:val="000000"/>
          <w:position w:val="0"/>
        </w:rPr>
        <w:t xml:space="preserve">ŏ: tak języki słowiańskie jak i litewski mają jednakowe zastępstwo dla ă, ŏ z jednej, a ā, </w:t>
      </w:r>
      <w:r>
        <w:rPr>
          <w:rStyle w:val="CharStyle16"/>
        </w:rPr>
        <w:t>ō</w:t>
      </w:r>
      <w:r>
        <w:rPr>
          <w:lang w:val="pl-PL" w:eastAsia="pl-PL" w:bidi="pl-PL"/>
          <w:w w:val="100"/>
          <w:spacing w:val="0"/>
          <w:color w:val="000000"/>
          <w:position w:val="0"/>
        </w:rPr>
        <w:t xml:space="preserve"> z drugiej strony; słowiańskie w pierwszym wypadku mają o, w drugim a, litewski odwrotnie: w pierwszym a, w drugim </w:t>
      </w:r>
      <w:r>
        <w:rPr>
          <w:rStyle w:val="CharStyle16"/>
        </w:rPr>
        <w:t>o.</w:t>
      </w:r>
      <w:r>
        <w:rPr>
          <w:lang w:val="pl-PL" w:eastAsia="pl-PL" w:bidi="pl-PL"/>
          <w:w w:val="100"/>
          <w:spacing w:val="0"/>
          <w:color w:val="000000"/>
          <w:position w:val="0"/>
        </w:rPr>
        <w:t xml:space="preserve"> Widać to dobrze z zesta</w:t>
        <w:softHyphen/>
        <w:t xml:space="preserve">wienia takich przykładów: pol. </w:t>
      </w:r>
      <w:r>
        <w:rPr>
          <w:rStyle w:val="CharStyle16"/>
        </w:rPr>
        <w:t>wóz</w:t>
      </w:r>
      <w:r>
        <w:rPr>
          <w:lang w:val="pl-PL" w:eastAsia="pl-PL" w:bidi="pl-PL"/>
          <w:w w:val="100"/>
          <w:spacing w:val="0"/>
          <w:color w:val="000000"/>
          <w:position w:val="0"/>
        </w:rPr>
        <w:t xml:space="preserve"> (prasłow. *</w:t>
      </w:r>
      <w:r>
        <w:rPr>
          <w:rStyle w:val="CharStyle16"/>
          <w:lang w:val="cs-CZ" w:eastAsia="cs-CZ" w:bidi="cs-CZ"/>
        </w:rPr>
        <w:t>voz</w:t>
      </w:r>
      <w:r>
        <w:rPr>
          <w:rStyle w:val="CharStyle16"/>
        </w:rPr>
        <w:t>ŭ</w:t>
      </w:r>
      <w:r>
        <w:rPr>
          <w:rStyle w:val="CharStyle16"/>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litewskie: vaż</w:t>
      </w:r>
      <w:r>
        <w:rPr>
          <w:rStyle w:val="CharStyle16"/>
        </w:rPr>
        <w:t xml:space="preserve">ỹs, </w:t>
      </w:r>
      <w:r>
        <w:rPr>
          <w:lang w:val="pl-PL" w:eastAsia="pl-PL" w:bidi="pl-PL"/>
          <w:w w:val="100"/>
          <w:spacing w:val="0"/>
          <w:color w:val="000000"/>
          <w:position w:val="0"/>
        </w:rPr>
        <w:t>jeśli zestawimy z greckiem: oχoς (z dawniejszego oχoς to wi</w:t>
        <w:softHyphen/>
        <w:t xml:space="preserve">dzimy, że mamy tu do czynienia z pra-indo europejskiem ŏ; pol. oś (prasłow. *osĭ, zamiast ĭ, </w:t>
      </w:r>
      <w:r>
        <w:rPr>
          <w:rStyle w:val="CharStyle16"/>
        </w:rPr>
        <w:t>ŭ</w:t>
      </w:r>
      <w:r>
        <w:rPr>
          <w:lang w:val="pl-PL" w:eastAsia="pl-PL" w:bidi="pl-PL"/>
          <w:w w:val="100"/>
          <w:spacing w:val="0"/>
          <w:color w:val="000000"/>
          <w:position w:val="0"/>
        </w:rPr>
        <w:t xml:space="preserve"> pisze się też znaki: </w:t>
      </w:r>
      <w:r>
        <w:rPr>
          <w:rStyle w:val="CharStyle16"/>
          <w:lang w:val="ru-RU" w:eastAsia="ru-RU" w:bidi="ru-RU"/>
        </w:rPr>
        <w:t xml:space="preserve">ь, </w:t>
      </w:r>
      <w:r>
        <w:rPr>
          <w:rStyle w:val="CharStyle16"/>
        </w:rPr>
        <w:t xml:space="preserve">ъ: </w:t>
      </w:r>
      <w:r>
        <w:rPr>
          <w:rStyle w:val="CharStyle16"/>
          <w:lang w:val="ru-RU" w:eastAsia="ru-RU" w:bidi="ru-RU"/>
        </w:rPr>
        <w:t>о</w:t>
      </w:r>
      <w:r>
        <w:rPr>
          <w:rStyle w:val="CharStyle16"/>
        </w:rPr>
        <w:t>s</w:t>
      </w:r>
      <w:r>
        <w:rPr>
          <w:rStyle w:val="CharStyle16"/>
          <w:lang w:val="ru-RU" w:eastAsia="ru-RU" w:bidi="ru-RU"/>
        </w:rPr>
        <w:t>ь),</w:t>
      </w:r>
      <w:r>
        <w:rPr>
          <w:lang w:val="ru-RU" w:eastAsia="ru-RU" w:bidi="ru-RU"/>
          <w:w w:val="100"/>
          <w:spacing w:val="0"/>
          <w:color w:val="000000"/>
          <w:position w:val="0"/>
        </w:rPr>
        <w:t xml:space="preserve"> </w:t>
      </w:r>
      <w:r>
        <w:rPr>
          <w:lang w:val="pl-PL" w:eastAsia="pl-PL" w:bidi="pl-PL"/>
          <w:w w:val="100"/>
          <w:spacing w:val="0"/>
          <w:color w:val="000000"/>
          <w:position w:val="0"/>
        </w:rPr>
        <w:t xml:space="preserve">litewskie: </w:t>
      </w:r>
      <w:r>
        <w:rPr>
          <w:rStyle w:val="CharStyle16"/>
        </w:rPr>
        <w:t>aszis,</w:t>
      </w:r>
      <w:r>
        <w:rPr>
          <w:lang w:val="pl-PL" w:eastAsia="pl-PL" w:bidi="pl-PL"/>
          <w:w w:val="100"/>
          <w:spacing w:val="0"/>
          <w:color w:val="000000"/>
          <w:position w:val="0"/>
        </w:rPr>
        <w:t xml:space="preserve"> obok łacińskiego: </w:t>
      </w:r>
      <w:r>
        <w:rPr>
          <w:rStyle w:val="CharStyle16"/>
          <w:lang w:val="en-US" w:eastAsia="en-US" w:bidi="en-US"/>
        </w:rPr>
        <w:t>axis</w:t>
      </w:r>
      <w:r>
        <w:rPr>
          <w:lang w:val="en-US" w:eastAsia="en-US" w:bidi="en-US"/>
          <w:w w:val="100"/>
          <w:spacing w:val="0"/>
          <w:color w:val="000000"/>
          <w:position w:val="0"/>
        </w:rPr>
        <w:t xml:space="preserve"> </w:t>
      </w:r>
      <w:r>
        <w:rPr>
          <w:lang w:val="pl-PL" w:eastAsia="pl-PL" w:bidi="pl-PL"/>
          <w:w w:val="100"/>
          <w:spacing w:val="0"/>
          <w:color w:val="000000"/>
          <w:position w:val="0"/>
        </w:rPr>
        <w:t xml:space="preserve">wykazuje ă pra-indoeuropejskie; pol. </w:t>
      </w:r>
      <w:r>
        <w:rPr>
          <w:rStyle w:val="CharStyle16"/>
        </w:rPr>
        <w:t>znać</w:t>
      </w:r>
      <w:r>
        <w:rPr>
          <w:lang w:val="pl-PL" w:eastAsia="pl-PL" w:bidi="pl-PL"/>
          <w:w w:val="100"/>
          <w:spacing w:val="0"/>
          <w:color w:val="000000"/>
          <w:position w:val="0"/>
        </w:rPr>
        <w:t xml:space="preserve"> (prasłow. </w:t>
      </w:r>
      <w:r>
        <w:rPr>
          <w:rStyle w:val="CharStyle16"/>
        </w:rPr>
        <w:t>znati),</w:t>
      </w:r>
      <w:r>
        <w:rPr>
          <w:lang w:val="pl-PL" w:eastAsia="pl-PL" w:bidi="pl-PL"/>
          <w:w w:val="100"/>
          <w:spacing w:val="0"/>
          <w:color w:val="000000"/>
          <w:position w:val="0"/>
        </w:rPr>
        <w:t xml:space="preserve"> lit. ż</w:t>
      </w:r>
      <w:r>
        <w:rPr>
          <w:rStyle w:val="CharStyle16"/>
        </w:rPr>
        <w:t>inóli</w:t>
      </w:r>
      <w:r>
        <w:rPr>
          <w:lang w:val="pl-PL" w:eastAsia="pl-PL" w:bidi="pl-PL"/>
          <w:w w:val="100"/>
          <w:spacing w:val="0"/>
          <w:color w:val="000000"/>
          <w:position w:val="0"/>
        </w:rPr>
        <w:t>, greckie γιγνώσχω</w:t>
      </w:r>
      <w:r>
        <w:rPr>
          <w:lang w:val="de-DE" w:eastAsia="de-DE" w:bidi="de-DE"/>
          <w:w w:val="100"/>
          <w:spacing w:val="0"/>
          <w:color w:val="000000"/>
          <w:position w:val="0"/>
        </w:rPr>
        <w:t xml:space="preserve">): </w:t>
      </w:r>
      <w:r>
        <w:rPr>
          <w:lang w:val="pl-PL" w:eastAsia="pl-PL" w:bidi="pl-PL"/>
          <w:w w:val="100"/>
          <w:spacing w:val="0"/>
          <w:color w:val="000000"/>
          <w:position w:val="0"/>
        </w:rPr>
        <w:t xml:space="preserve">pra-indo-euro- pejskie </w:t>
      </w:r>
      <w:r>
        <w:rPr>
          <w:rStyle w:val="CharStyle16"/>
        </w:rPr>
        <w:t>ō</w:t>
      </w:r>
      <w:r>
        <w:rPr>
          <w:lang w:val="de-DE" w:eastAsia="de-DE" w:bidi="de-DE"/>
          <w:w w:val="100"/>
          <w:spacing w:val="0"/>
          <w:color w:val="000000"/>
          <w:position w:val="0"/>
        </w:rPr>
        <w:t xml:space="preserve">; </w:t>
      </w:r>
      <w:r>
        <w:rPr>
          <w:lang w:val="pl-PL" w:eastAsia="pl-PL" w:bidi="pl-PL"/>
          <w:w w:val="100"/>
          <w:spacing w:val="0"/>
          <w:color w:val="000000"/>
          <w:position w:val="0"/>
        </w:rPr>
        <w:t xml:space="preserve">wreszcie pol. </w:t>
      </w:r>
      <w:r>
        <w:rPr>
          <w:rStyle w:val="CharStyle16"/>
        </w:rPr>
        <w:t>mat-ka,</w:t>
      </w:r>
      <w:r>
        <w:rPr>
          <w:lang w:val="pl-PL" w:eastAsia="pl-PL" w:bidi="pl-PL"/>
          <w:w w:val="100"/>
          <w:spacing w:val="0"/>
          <w:color w:val="000000"/>
          <w:position w:val="0"/>
        </w:rPr>
        <w:t xml:space="preserve"> lit. </w:t>
      </w:r>
      <w:r>
        <w:rPr>
          <w:rStyle w:val="CharStyle16"/>
          <w:lang w:val="cs-CZ" w:eastAsia="cs-CZ" w:bidi="cs-CZ"/>
        </w:rPr>
        <w:t>móté,</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łacińskiego: </w:t>
      </w:r>
      <w:r>
        <w:rPr>
          <w:rStyle w:val="CharStyle16"/>
        </w:rPr>
        <w:t>m</w:t>
      </w:r>
      <w:r>
        <w:rPr>
          <w:lang w:val="pl-PL" w:eastAsia="pl-PL" w:bidi="pl-PL"/>
          <w:w w:val="100"/>
          <w:spacing w:val="0"/>
          <w:color w:val="000000"/>
          <w:position w:val="0"/>
        </w:rPr>
        <w:t>ā</w:t>
      </w:r>
      <w:r>
        <w:rPr>
          <w:rStyle w:val="CharStyle16"/>
        </w:rPr>
        <w:t xml:space="preserve">ter, </w:t>
      </w:r>
      <w:r>
        <w:rPr>
          <w:lang w:val="pl-PL" w:eastAsia="pl-PL" w:bidi="pl-PL"/>
          <w:w w:val="100"/>
          <w:spacing w:val="0"/>
          <w:color w:val="000000"/>
          <w:position w:val="0"/>
        </w:rPr>
        <w:t xml:space="preserve">grec. </w:t>
      </w:r>
      <w:r>
        <w:rPr>
          <w:lang w:val="de-DE" w:eastAsia="de-DE" w:bidi="de-DE"/>
          <w:w w:val="100"/>
          <w:spacing w:val="0"/>
          <w:color w:val="000000"/>
          <w:position w:val="0"/>
        </w:rPr>
        <w:t xml:space="preserve">pVpjp (porqp) </w:t>
      </w:r>
      <w:r>
        <w:rPr>
          <w:lang w:val="pl-PL" w:eastAsia="pl-PL" w:bidi="pl-PL"/>
          <w:w w:val="100"/>
          <w:spacing w:val="0"/>
          <w:color w:val="000000"/>
          <w:position w:val="0"/>
        </w:rPr>
        <w:t>wskazuje na pra-indoeuropejskie ā</w:t>
      </w:r>
      <w:r>
        <w:rPr>
          <w:rStyle w:val="CharStyle16"/>
        </w:rPr>
        <w:t>.</w:t>
      </w:r>
      <w:r>
        <w:rPr>
          <w:lang w:val="pl-PL" w:eastAsia="pl-PL" w:bidi="pl-PL"/>
          <w:w w:val="100"/>
          <w:spacing w:val="0"/>
          <w:color w:val="000000"/>
          <w:position w:val="0"/>
        </w:rPr>
        <w:t xml:space="preserve"> W zakresie morfologii (t. j. nauki o formach) widzimy znów cały szereg nowo</w:t>
        <w:softHyphen/>
        <w:t>tworów wspólnych językowi litewskiemu i słowiańskim, a odróżnia</w:t>
        <w:softHyphen/>
        <w:t>jących je od innych języków indo-europejskich. Jako przykład wy</w:t>
        <w:softHyphen/>
        <w:t>mienię tu tylko wyrobienie tak zwanej określonej formy przymio</w:t>
        <w:softHyphen/>
        <w:t xml:space="preserve">tnika przez łączenie go z odpowiedniemi formami zaimkowego pnia pra-ind eur. </w:t>
      </w:r>
      <w:r>
        <w:rPr>
          <w:rStyle w:val="CharStyle16"/>
        </w:rPr>
        <w:t>i̯o</w:t>
      </w:r>
      <w:r>
        <w:rPr>
          <w:lang w:val="pl-PL" w:eastAsia="pl-PL" w:bidi="pl-PL"/>
          <w:w w:val="100"/>
          <w:spacing w:val="0"/>
          <w:color w:val="000000"/>
          <w:position w:val="0"/>
        </w:rPr>
        <w:t xml:space="preserve"> przy równoczesnem zachowaniu formy nieokreślonej: np. lit</w:t>
      </w:r>
      <w:r>
        <w:rPr>
          <w:rStyle w:val="CharStyle16"/>
        </w:rPr>
        <w:t xml:space="preserve">. </w:t>
      </w:r>
      <w:r>
        <w:rPr>
          <w:rStyle w:val="CharStyle16"/>
          <w:lang w:val="de-DE" w:eastAsia="de-DE" w:bidi="de-DE"/>
        </w:rPr>
        <w:t>gerasis</w:t>
      </w:r>
      <w:r>
        <w:rPr>
          <w:lang w:val="de-DE" w:eastAsia="de-DE" w:bidi="de-DE"/>
          <w:w w:val="100"/>
          <w:spacing w:val="0"/>
          <w:color w:val="000000"/>
          <w:position w:val="0"/>
        </w:rPr>
        <w:t xml:space="preserve"> </w:t>
      </w:r>
      <w:r>
        <w:rPr>
          <w:lang w:val="pl-PL" w:eastAsia="pl-PL" w:bidi="pl-PL"/>
          <w:w w:val="100"/>
          <w:spacing w:val="0"/>
          <w:color w:val="000000"/>
          <w:position w:val="0"/>
        </w:rPr>
        <w:t xml:space="preserve">odpowiada pra-słowiańskiej formacyi: </w:t>
      </w:r>
      <w:r>
        <w:rPr>
          <w:rStyle w:val="CharStyle16"/>
        </w:rPr>
        <w:t>'dobrъj</w:t>
      </w:r>
      <w:r>
        <w:rPr>
          <w:rStyle w:val="CharStyle16"/>
          <w:lang w:val="ru-RU" w:eastAsia="ru-RU" w:bidi="ru-RU"/>
        </w:rPr>
        <w:t>ь</w:t>
      </w:r>
      <w:r>
        <w:rPr>
          <w:rStyle w:val="CharStyle16"/>
        </w:rPr>
        <w:t>,</w:t>
      </w:r>
      <w:r>
        <w:rPr>
          <w:lang w:val="pl-PL" w:eastAsia="pl-PL" w:bidi="pl-PL"/>
          <w:w w:val="100"/>
          <w:spacing w:val="0"/>
          <w:color w:val="000000"/>
          <w:position w:val="0"/>
        </w:rPr>
        <w:t xml:space="preserve"> pol. </w:t>
      </w:r>
      <w:r>
        <w:rPr>
          <w:rStyle w:val="CharStyle16"/>
        </w:rPr>
        <w:t>dobry,</w:t>
      </w:r>
      <w:r>
        <w:rPr>
          <w:lang w:val="pl-PL" w:eastAsia="pl-PL" w:bidi="pl-PL"/>
          <w:w w:val="100"/>
          <w:spacing w:val="0"/>
          <w:color w:val="000000"/>
          <w:position w:val="0"/>
        </w:rPr>
        <w:t xml:space="preserve"> obok czego pozostały formy nieokreślone: w lit. ger</w:t>
      </w:r>
      <w:r>
        <w:rPr>
          <w:rStyle w:val="CharStyle16"/>
        </w:rPr>
        <w:t>as,</w:t>
      </w:r>
      <w:r>
        <w:rPr>
          <w:lang w:val="pl-PL" w:eastAsia="pl-PL" w:bidi="pl-PL"/>
          <w:w w:val="100"/>
          <w:spacing w:val="0"/>
          <w:color w:val="000000"/>
          <w:position w:val="0"/>
        </w:rPr>
        <w:t xml:space="preserve"> w słow. </w:t>
      </w:r>
      <w:r>
        <w:rPr>
          <w:rStyle w:val="CharStyle16"/>
        </w:rPr>
        <w:t>dobrъ</w:t>
      </w:r>
      <w:r>
        <w:rPr>
          <w:lang w:val="pl-PL" w:eastAsia="pl-PL" w:bidi="pl-PL"/>
          <w:w w:val="100"/>
          <w:spacing w:val="0"/>
          <w:color w:val="000000"/>
          <w:position w:val="0"/>
        </w:rPr>
        <w:t xml:space="preserve"> (zachowane np. w serbo chorwackiem: </w:t>
      </w:r>
      <w:r>
        <w:rPr>
          <w:rStyle w:val="CharStyle16"/>
        </w:rPr>
        <w:t>dobar,</w:t>
      </w:r>
      <w:r>
        <w:rPr>
          <w:lang w:val="pl-PL" w:eastAsia="pl-PL" w:bidi="pl-PL"/>
          <w:w w:val="100"/>
          <w:spacing w:val="0"/>
          <w:color w:val="000000"/>
          <w:position w:val="0"/>
        </w:rPr>
        <w:t xml:space="preserve"> podobnie i w rosyjskiem, a używane jako orzecznik). Te dwa przykłady wystarczą do dostatecznego oświetlenia stosunku języka litewskiego do sło</w:t>
        <w:softHyphen/>
        <w:t>wiańskich.</w:t>
      </w:r>
    </w:p>
    <w:p>
      <w:pPr>
        <w:pStyle w:val="Style5"/>
        <w:framePr w:w="8190" w:h="13115" w:hRule="exact" w:wrap="none" w:vAnchor="page" w:hAnchor="page" w:x="2498" w:y="1305"/>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Cóż za wnioski możemy wysnuć, stwierdziwszy tego rodzaju zgodności w budowie tych języków?</w:t>
      </w:r>
    </w:p>
    <w:p>
      <w:pPr>
        <w:pStyle w:val="Style5"/>
        <w:framePr w:w="8190" w:h="13115" w:hRule="exact" w:wrap="none" w:vAnchor="page" w:hAnchor="page" w:x="2498" w:y="1305"/>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Jeśli np. porównamy zastępstwo pra-indo - europ. ā, ă, </w:t>
      </w:r>
      <w:r>
        <w:rPr>
          <w:rStyle w:val="CharStyle16"/>
        </w:rPr>
        <w:t xml:space="preserve">ō, </w:t>
      </w:r>
      <w:r>
        <w:rPr>
          <w:lang w:val="pl-PL" w:eastAsia="pl-PL" w:bidi="pl-PL"/>
          <w:w w:val="100"/>
          <w:spacing w:val="0"/>
          <w:color w:val="000000"/>
          <w:position w:val="0"/>
        </w:rPr>
        <w:t xml:space="preserve">ŏ, o </w:t>
      </w:r>
      <w:r>
        <w:rPr>
          <w:rStyle w:val="CharStyle17"/>
        </w:rPr>
        <w:t xml:space="preserve">czem </w:t>
      </w:r>
      <w:r>
        <w:rPr>
          <w:lang w:val="pl-PL" w:eastAsia="pl-PL" w:bidi="pl-PL"/>
          <w:w w:val="100"/>
          <w:spacing w:val="0"/>
          <w:color w:val="000000"/>
          <w:position w:val="0"/>
        </w:rPr>
        <w:t>wyżej była mowa, to dojdziemy do wniosku, że w rozwoju indo-europejskiego pra-języka musiał być okres, w którym ujedno stajniła się wymowa ŏ</w:t>
      </w:r>
      <w:r>
        <w:rPr>
          <w:lang w:val="de-DE" w:eastAsia="de-DE" w:bidi="de-DE"/>
          <w:w w:val="100"/>
          <w:spacing w:val="0"/>
          <w:color w:val="000000"/>
          <w:position w:val="0"/>
        </w:rPr>
        <w:t xml:space="preserve"> </w:t>
      </w:r>
      <w:r>
        <w:rPr>
          <w:lang w:val="pl-PL" w:eastAsia="pl-PL" w:bidi="pl-PL"/>
          <w:w w:val="100"/>
          <w:spacing w:val="0"/>
          <w:color w:val="000000"/>
          <w:position w:val="0"/>
        </w:rPr>
        <w:t>i ă (= ă</w:t>
      </w:r>
      <w:r>
        <w:rPr>
          <w:rStyle w:val="CharStyle16"/>
          <w:lang w:val="ru-RU" w:eastAsia="ru-RU" w:bidi="ru-RU"/>
        </w:rPr>
        <w:t xml:space="preserve">), </w:t>
      </w:r>
      <w:r>
        <w:rPr>
          <w:rStyle w:val="CharStyle16"/>
        </w:rPr>
        <w:t>ō</w:t>
      </w:r>
      <w:r>
        <w:rPr>
          <w:lang w:val="pl-PL" w:eastAsia="pl-PL" w:bidi="pl-PL"/>
          <w:w w:val="100"/>
          <w:spacing w:val="0"/>
          <w:color w:val="000000"/>
          <w:position w:val="0"/>
        </w:rPr>
        <w:t xml:space="preserve"> i ā</w:t>
      </w:r>
      <w:r>
        <w:rPr>
          <w:lang w:val="de-DE" w:eastAsia="de-DE" w:bidi="de-DE"/>
          <w:w w:val="100"/>
          <w:spacing w:val="0"/>
          <w:color w:val="000000"/>
          <w:position w:val="0"/>
        </w:rPr>
        <w:t xml:space="preserve"> </w:t>
      </w:r>
      <w:r>
        <w:rPr>
          <w:lang w:val="pl-PL" w:eastAsia="pl-PL" w:bidi="pl-PL"/>
          <w:w w:val="100"/>
          <w:spacing w:val="0"/>
          <w:color w:val="000000"/>
          <w:position w:val="0"/>
        </w:rPr>
        <w:t>(= ā), z tych dopiero dwu nowych dźwięków rozwinęły się zastępstwa litewskie i słowiań</w:t>
        <w:softHyphen/>
        <w:t xml:space="preserve">skie: krótki </w:t>
      </w:r>
      <w:r>
        <w:rPr>
          <w:lang w:val="de-DE" w:eastAsia="de-DE" w:bidi="de-DE"/>
          <w:w w:val="100"/>
          <w:spacing w:val="0"/>
          <w:color w:val="000000"/>
          <w:position w:val="0"/>
        </w:rPr>
        <w:t>(</w:t>
      </w:r>
      <w:r>
        <w:rPr>
          <w:lang w:val="pl-PL" w:eastAsia="pl-PL" w:bidi="pl-PL"/>
          <w:w w:val="100"/>
          <w:spacing w:val="0"/>
          <w:color w:val="000000"/>
          <w:position w:val="0"/>
        </w:rPr>
        <w:t>ă</w:t>
      </w:r>
      <w:r>
        <w:rPr>
          <w:lang w:val="de-DE" w:eastAsia="de-DE" w:bidi="de-DE"/>
          <w:w w:val="100"/>
          <w:spacing w:val="0"/>
          <w:color w:val="000000"/>
          <w:position w:val="0"/>
        </w:rPr>
        <w:t xml:space="preserve">) </w:t>
      </w:r>
      <w:r>
        <w:rPr>
          <w:lang w:val="pl-PL" w:eastAsia="pl-PL" w:bidi="pl-PL"/>
          <w:w w:val="100"/>
          <w:spacing w:val="0"/>
          <w:color w:val="000000"/>
          <w:position w:val="0"/>
        </w:rPr>
        <w:t xml:space="preserve">dał w słow. pra-języku </w:t>
      </w:r>
      <w:r>
        <w:rPr>
          <w:rStyle w:val="CharStyle16"/>
        </w:rPr>
        <w:t>o,</w:t>
      </w:r>
      <w:r>
        <w:rPr>
          <w:lang w:val="pl-PL" w:eastAsia="pl-PL" w:bidi="pl-PL"/>
          <w:w w:val="100"/>
          <w:spacing w:val="0"/>
          <w:color w:val="000000"/>
          <w:position w:val="0"/>
        </w:rPr>
        <w:t xml:space="preserve"> w litewskim </w:t>
      </w:r>
      <w:r>
        <w:rPr>
          <w:rStyle w:val="CharStyle16"/>
        </w:rPr>
        <w:t>a,</w:t>
      </w:r>
      <w:r>
        <w:rPr>
          <w:lang w:val="pl-PL" w:eastAsia="pl-PL" w:bidi="pl-PL"/>
          <w:w w:val="100"/>
          <w:spacing w:val="0"/>
          <w:color w:val="000000"/>
          <w:position w:val="0"/>
        </w:rPr>
        <w:t xml:space="preserve"> długi (ā) w słowiańskim </w:t>
      </w:r>
      <w:r>
        <w:rPr>
          <w:rStyle w:val="CharStyle16"/>
        </w:rPr>
        <w:t>a,</w:t>
      </w:r>
      <w:r>
        <w:rPr>
          <w:lang w:val="pl-PL" w:eastAsia="pl-PL" w:bidi="pl-PL"/>
          <w:w w:val="100"/>
          <w:spacing w:val="0"/>
          <w:color w:val="000000"/>
          <w:position w:val="0"/>
        </w:rPr>
        <w:t xml:space="preserve"> w lit. </w:t>
      </w:r>
      <w:r>
        <w:rPr>
          <w:rStyle w:val="CharStyle16"/>
        </w:rPr>
        <w:t>o.</w:t>
      </w:r>
      <w:r>
        <w:rPr>
          <w:lang w:val="pl-PL" w:eastAsia="pl-PL" w:bidi="pl-PL"/>
          <w:w w:val="100"/>
          <w:spacing w:val="0"/>
          <w:color w:val="000000"/>
          <w:position w:val="0"/>
        </w:rPr>
        <w:t xml:space="preserve"> Wspólne zaś obu językom nowotwory w zakresie budowy form dowodzą również wspólności ich rozwoju. Krótko mówiąc: zestawiwszy większą ilość tego rodzaju przykła</w:t>
        <w:softHyphen/>
        <w:t>dów, dojdziemy do przekonania, że musiał być czas, w którym przodkowie lingwistyczni Litwinów i Słowian mówili jednym języ</w:t>
        <w:softHyphen/>
        <w:t xml:space="preserve">kiem; czyli innemi słowy: że musiał być okres </w:t>
      </w:r>
      <w:r>
        <w:rPr>
          <w:rStyle w:val="CharStyle17"/>
        </w:rPr>
        <w:t xml:space="preserve">wspólności </w:t>
      </w:r>
      <w:r>
        <w:rPr>
          <w:lang w:val="pl-PL" w:eastAsia="pl-PL" w:bidi="pl-PL"/>
          <w:w w:val="100"/>
          <w:spacing w:val="0"/>
          <w:color w:val="000000"/>
          <w:position w:val="0"/>
        </w:rPr>
        <w:t>języko</w:t>
        <w:softHyphen/>
        <w:t>wej bałtycko-słowiańskiej (litu-słowiańskiej), który poprzedził bez</w:t>
        <w:softHyphen/>
        <w:t>pośrednio okres pra-słowiański z jednej, a pra-litewski (pra-bałty-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1295" w:y="7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XI </w:t>
      </w:r>
      <w:r>
        <w:rPr>
          <w:rStyle w:val="CharStyle20"/>
        </w:rPr>
        <w:t>2</w:t>
      </w:r>
      <w:r>
        <w:rPr>
          <w:rStyle w:val="CharStyle21"/>
        </w:rPr>
        <w:t>.</w:t>
      </w:r>
    </w:p>
    <w:p>
      <w:pPr>
        <w:pStyle w:val="Style18"/>
        <w:framePr w:wrap="none" w:vAnchor="page" w:hAnchor="page" w:x="3929" w:y="7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PORADNIK </w:t>
      </w:r>
      <w:r>
        <w:rPr>
          <w:lang w:val="cs-CZ" w:eastAsia="cs-CZ" w:bidi="cs-CZ"/>
          <w:w w:val="100"/>
          <w:spacing w:val="0"/>
          <w:color w:val="000000"/>
          <w:position w:val="0"/>
        </w:rPr>
        <w:t>J</w:t>
      </w:r>
      <w:r>
        <w:rPr>
          <w:lang w:val="pl-PL" w:eastAsia="pl-PL" w:bidi="pl-PL"/>
          <w:w w:val="100"/>
          <w:spacing w:val="0"/>
          <w:color w:val="000000"/>
          <w:position w:val="0"/>
        </w:rPr>
        <w:t>Ę</w:t>
      </w:r>
      <w:r>
        <w:rPr>
          <w:lang w:val="cs-CZ" w:eastAsia="cs-CZ" w:bidi="cs-CZ"/>
          <w:w w:val="100"/>
          <w:spacing w:val="0"/>
          <w:color w:val="000000"/>
          <w:position w:val="0"/>
        </w:rPr>
        <w:t>ZYKOWY</w:t>
      </w:r>
    </w:p>
    <w:p>
      <w:pPr>
        <w:pStyle w:val="Style18"/>
        <w:framePr w:wrap="none" w:vAnchor="page" w:hAnchor="page" w:x="9143" w:y="7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w:t>
      </w:r>
    </w:p>
    <w:p>
      <w:pPr>
        <w:pStyle w:val="Style5"/>
        <w:framePr w:w="8172" w:h="13079" w:hRule="exact" w:wrap="none" w:vAnchor="page" w:hAnchor="page" w:x="1223" w:y="133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cki) z drugiej strony. Ten hypotetyczny pra-język litu-słowiański rozpadł się z biegiem czasu na dwie grupy dyalektyczne, z któ</w:t>
        <w:softHyphen/>
        <w:t>rych jedna, litewska (bałtycka), zachowała przeważną część cech dawnych, druga, słowiańska, poczęła natomiast rozwijać się w tem</w:t>
        <w:softHyphen/>
        <w:t>pie coraz szybszem i, wytwarzając nowe właściwości fonetyczne i morfologiczne, coraz bardziej oddalała się od tamtej tak, że wre</w:t>
        <w:softHyphen/>
        <w:t>szcie powstał tak znaczny między niemi przedział, jaki dziś obser</w:t>
        <w:softHyphen/>
        <w:t>wować możemy.</w:t>
      </w:r>
    </w:p>
    <w:p>
      <w:pPr>
        <w:pStyle w:val="Style5"/>
        <w:framePr w:w="8172" w:h="13079" w:hRule="exact" w:wrap="none" w:vAnchor="page" w:hAnchor="page" w:x="1223" w:y="1335"/>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Przypatrzmy się z kolei różnicom, jakie w len sposób powstały między językiem litewskim a słowiańskimi. Oto kilka przykładów: Pra-indo-europ. dwugłoski ei̯ aṷ zachowały się bez zmiany w ję</w:t>
        <w:softHyphen/>
        <w:t xml:space="preserve">zyku litewskim, a uległy uproszczeniu (monoftongizacyi) w języku pra-słowiańskim, jak to widać z przykładów: słow. </w:t>
      </w:r>
      <w:r>
        <w:rPr>
          <w:rStyle w:val="CharStyle16"/>
        </w:rPr>
        <w:t>iti</w:t>
      </w:r>
      <w:r>
        <w:rPr>
          <w:lang w:val="pl-PL" w:eastAsia="pl-PL" w:bidi="pl-PL"/>
          <w:w w:val="100"/>
          <w:spacing w:val="0"/>
          <w:color w:val="000000"/>
          <w:position w:val="0"/>
        </w:rPr>
        <w:t xml:space="preserve"> (pol. iśc), lit. e</w:t>
      </w:r>
      <w:r>
        <w:rPr>
          <w:rStyle w:val="CharStyle16"/>
          <w:lang w:val="cs-CZ" w:eastAsia="cs-CZ" w:bidi="cs-CZ"/>
        </w:rPr>
        <w:t xml:space="preserve">iti </w:t>
      </w:r>
      <w:r>
        <w:rPr>
          <w:lang w:val="pl-PL" w:eastAsia="pl-PL" w:bidi="pl-PL"/>
          <w:w w:val="100"/>
          <w:spacing w:val="0"/>
          <w:color w:val="000000"/>
          <w:position w:val="0"/>
        </w:rPr>
        <w:t xml:space="preserve">(pra-ind-eur. ej) i słow. </w:t>
      </w:r>
      <w:r>
        <w:rPr>
          <w:rStyle w:val="CharStyle16"/>
        </w:rPr>
        <w:t>such</w:t>
      </w:r>
      <w:r>
        <w:rPr>
          <w:lang w:val="pl-PL" w:eastAsia="pl-PL" w:bidi="pl-PL"/>
          <w:w w:val="100"/>
          <w:spacing w:val="0"/>
          <w:color w:val="000000"/>
          <w:position w:val="0"/>
        </w:rPr>
        <w:t xml:space="preserve">ъ (pol. </w:t>
      </w:r>
      <w:r>
        <w:rPr>
          <w:rStyle w:val="CharStyle16"/>
        </w:rPr>
        <w:t>suchy),</w:t>
      </w:r>
      <w:r>
        <w:rPr>
          <w:lang w:val="pl-PL" w:eastAsia="pl-PL" w:bidi="pl-PL"/>
          <w:w w:val="100"/>
          <w:spacing w:val="0"/>
          <w:color w:val="000000"/>
          <w:position w:val="0"/>
        </w:rPr>
        <w:t xml:space="preserve"> lit. saṷsas</w:t>
      </w:r>
      <w:r>
        <w:rPr>
          <w:lang w:val="en-US" w:eastAsia="en-US" w:bidi="en-US"/>
          <w:w w:val="100"/>
          <w:spacing w:val="0"/>
          <w:color w:val="000000"/>
          <w:position w:val="0"/>
        </w:rPr>
        <w:t xml:space="preserve"> </w:t>
      </w:r>
      <w:r>
        <w:rPr>
          <w:lang w:val="pl-PL" w:eastAsia="pl-PL" w:bidi="pl-PL"/>
          <w:w w:val="100"/>
          <w:spacing w:val="0"/>
          <w:color w:val="000000"/>
          <w:position w:val="0"/>
        </w:rPr>
        <w:t xml:space="preserve">(pra-ind-eur. </w:t>
      </w:r>
      <w:r>
        <w:rPr>
          <w:rStyle w:val="CharStyle16"/>
        </w:rPr>
        <w:t xml:space="preserve">aṷ). </w:t>
      </w:r>
      <w:r>
        <w:rPr>
          <w:lang w:val="pl-PL" w:eastAsia="pl-PL" w:bidi="pl-PL"/>
          <w:w w:val="100"/>
          <w:spacing w:val="0"/>
          <w:color w:val="000000"/>
          <w:position w:val="0"/>
        </w:rPr>
        <w:t>Dalej np. w języku pra słowiańskim odpadły lub zmieniły się w od</w:t>
        <w:softHyphen/>
        <w:t>powiedni sposób wszystkie spółgłoski stojące pierwotnie na końcu wyrazów lub zgłosek w ten sposób, że powitały same zgłoski otwarte (t. j. kończące się samogłoską) w miejscu dawniejszych zamkniętych (t. j. zakończonych spółgłoską). W języku litewskim zgłoski zamknięte pozostały. (Z biegiem czasu w językach słowiań</w:t>
        <w:softHyphen/>
        <w:t>skich powstały wskutek różnych procesów nowe zgłoski zamknięte, ale te nas tu nie obchodzą). Za przykład mogą tu posłużyć takie wyrazy: pra-słowiańskie v</w:t>
      </w:r>
      <w:r>
        <w:rPr>
          <w:rStyle w:val="CharStyle16"/>
        </w:rPr>
        <w:t>ḷk</w:t>
      </w:r>
      <w:r>
        <w:rPr>
          <w:lang w:val="pl-PL" w:eastAsia="pl-PL" w:bidi="pl-PL"/>
          <w:w w:val="100"/>
          <w:spacing w:val="0"/>
          <w:color w:val="000000"/>
          <w:position w:val="0"/>
        </w:rPr>
        <w:t xml:space="preserve">ṷ (pol. </w:t>
      </w:r>
      <w:r>
        <w:rPr>
          <w:rStyle w:val="CharStyle16"/>
        </w:rPr>
        <w:t>wilk),</w:t>
      </w:r>
      <w:r>
        <w:rPr>
          <w:lang w:val="pl-PL" w:eastAsia="pl-PL" w:bidi="pl-PL"/>
          <w:w w:val="100"/>
          <w:spacing w:val="0"/>
          <w:color w:val="000000"/>
          <w:position w:val="0"/>
        </w:rPr>
        <w:t xml:space="preserve"> </w:t>
      </w:r>
      <w:r>
        <w:rPr>
          <w:lang w:val="en-US" w:eastAsia="en-US" w:bidi="en-US"/>
          <w:w w:val="100"/>
          <w:spacing w:val="0"/>
          <w:color w:val="000000"/>
          <w:position w:val="0"/>
        </w:rPr>
        <w:t xml:space="preserve">lit. </w:t>
      </w:r>
      <w:r>
        <w:rPr>
          <w:rStyle w:val="CharStyle16"/>
          <w:lang w:val="de-DE" w:eastAsia="de-DE" w:bidi="de-DE"/>
        </w:rPr>
        <w:t>vilkas</w:t>
      </w:r>
      <w:r>
        <w:rPr>
          <w:lang w:val="de-DE" w:eastAsia="de-DE" w:bidi="de-DE"/>
          <w:w w:val="100"/>
          <w:spacing w:val="0"/>
          <w:color w:val="000000"/>
          <w:position w:val="0"/>
        </w:rPr>
        <w:t xml:space="preserve"> </w:t>
      </w:r>
      <w:r>
        <w:rPr>
          <w:lang w:val="pl-PL" w:eastAsia="pl-PL" w:bidi="pl-PL"/>
          <w:w w:val="100"/>
          <w:spacing w:val="0"/>
          <w:color w:val="000000"/>
          <w:position w:val="0"/>
        </w:rPr>
        <w:t>(z pra-ide. *</w:t>
      </w:r>
      <w:r>
        <w:rPr>
          <w:rStyle w:val="CharStyle16"/>
        </w:rPr>
        <w:t xml:space="preserve">vḷkos), </w:t>
      </w:r>
      <w:r>
        <w:rPr>
          <w:lang w:val="pl-PL" w:eastAsia="pl-PL" w:bidi="pl-PL"/>
          <w:w w:val="100"/>
          <w:spacing w:val="0"/>
          <w:color w:val="000000"/>
          <w:position w:val="0"/>
        </w:rPr>
        <w:t xml:space="preserve">słow. </w:t>
      </w:r>
      <w:r>
        <w:rPr>
          <w:rStyle w:val="CharStyle16"/>
        </w:rPr>
        <w:t>rą-ka</w:t>
      </w:r>
      <w:r>
        <w:rPr>
          <w:lang w:val="pl-PL" w:eastAsia="pl-PL" w:bidi="pl-PL"/>
          <w:w w:val="100"/>
          <w:spacing w:val="0"/>
          <w:color w:val="000000"/>
          <w:position w:val="0"/>
        </w:rPr>
        <w:t xml:space="preserve"> (pol. </w:t>
      </w:r>
      <w:r>
        <w:rPr>
          <w:rStyle w:val="CharStyle16"/>
        </w:rPr>
        <w:t>ręka),</w:t>
      </w:r>
      <w:r>
        <w:rPr>
          <w:lang w:val="pl-PL" w:eastAsia="pl-PL" w:bidi="pl-PL"/>
          <w:w w:val="100"/>
          <w:spacing w:val="0"/>
          <w:color w:val="000000"/>
          <w:position w:val="0"/>
        </w:rPr>
        <w:t xml:space="preserve"> lit. </w:t>
      </w:r>
      <w:r>
        <w:rPr>
          <w:rStyle w:val="CharStyle16"/>
        </w:rPr>
        <w:t>ranka.</w:t>
      </w:r>
      <w:r>
        <w:rPr>
          <w:lang w:val="pl-PL" w:eastAsia="pl-PL" w:bidi="pl-PL"/>
          <w:w w:val="100"/>
          <w:spacing w:val="0"/>
          <w:color w:val="000000"/>
          <w:position w:val="0"/>
        </w:rPr>
        <w:t xml:space="preserve"> Wreszcie najbardziej charaktery</w:t>
        <w:softHyphen/>
        <w:t xml:space="preserve">styczne dla języków słowiańskich zjawisko t. zw. </w:t>
      </w:r>
      <w:r>
        <w:rPr>
          <w:lang w:val="cs-CZ" w:eastAsia="cs-CZ" w:bidi="cs-CZ"/>
          <w:w w:val="100"/>
          <w:spacing w:val="0"/>
          <w:color w:val="000000"/>
          <w:position w:val="0"/>
        </w:rPr>
        <w:t>palat</w:t>
      </w:r>
      <w:r>
        <w:rPr>
          <w:lang w:val="pl-PL" w:eastAsia="pl-PL" w:bidi="pl-PL"/>
          <w:w w:val="100"/>
          <w:spacing w:val="0"/>
          <w:color w:val="000000"/>
          <w:position w:val="0"/>
        </w:rPr>
        <w:t>aliz</w:t>
      </w:r>
      <w:r>
        <w:rPr>
          <w:lang w:val="ru-RU" w:eastAsia="ru-RU" w:bidi="ru-RU"/>
          <w:w w:val="100"/>
          <w:spacing w:val="0"/>
          <w:color w:val="000000"/>
          <w:position w:val="0"/>
        </w:rPr>
        <w:t>асу</w:t>
      </w:r>
      <w:r>
        <w:rPr>
          <w:lang w:val="pl-PL" w:eastAsia="pl-PL" w:bidi="pl-PL"/>
          <w:w w:val="100"/>
          <w:spacing w:val="0"/>
          <w:color w:val="000000"/>
          <w:position w:val="0"/>
        </w:rPr>
        <w:t xml:space="preserve">i (t.j. upodniebienienia czyli zmiękczenia) spółgłosek tylno-językowych (gardłowych) </w:t>
      </w:r>
      <w:r>
        <w:rPr>
          <w:rStyle w:val="CharStyle16"/>
        </w:rPr>
        <w:t>k,</w:t>
      </w:r>
      <w:r>
        <w:rPr>
          <w:lang w:val="pl-PL" w:eastAsia="pl-PL" w:bidi="pl-PL"/>
          <w:w w:val="100"/>
          <w:spacing w:val="0"/>
          <w:color w:val="000000"/>
          <w:position w:val="0"/>
        </w:rPr>
        <w:t xml:space="preserve"> g</w:t>
      </w:r>
      <w:r>
        <w:rPr>
          <w:lang w:val="ru-RU" w:eastAsia="ru-RU" w:bidi="ru-RU"/>
          <w:w w:val="100"/>
          <w:spacing w:val="0"/>
          <w:color w:val="000000"/>
          <w:position w:val="0"/>
        </w:rPr>
        <w:t xml:space="preserve">, </w:t>
      </w:r>
      <w:r>
        <w:rPr>
          <w:rStyle w:val="CharStyle16"/>
        </w:rPr>
        <w:t>ch</w:t>
      </w:r>
      <w:r>
        <w:rPr>
          <w:lang w:val="pl-PL" w:eastAsia="pl-PL" w:bidi="pl-PL"/>
          <w:w w:val="100"/>
          <w:spacing w:val="0"/>
          <w:color w:val="000000"/>
          <w:position w:val="0"/>
        </w:rPr>
        <w:t xml:space="preserve"> w zależności od sąsiednich samogłosek palatalnych (t. j. podniebiennych czyli miękkich). Proces ten miał dwie fazy: w pierwszej te spółgłoski pod wpływem pierwotnych samo</w:t>
        <w:softHyphen/>
        <w:t xml:space="preserve">głosek palatalnych przeszły w </w:t>
      </w:r>
      <w:r>
        <w:rPr>
          <w:rStyle w:val="CharStyle16"/>
          <w:lang w:val="cs-CZ" w:eastAsia="cs-CZ" w:bidi="cs-CZ"/>
        </w:rPr>
        <w:t xml:space="preserve">č, </w:t>
      </w:r>
      <w:r>
        <w:rPr>
          <w:rStyle w:val="CharStyle16"/>
        </w:rPr>
        <w:t xml:space="preserve">(dż), </w:t>
      </w:r>
      <w:r>
        <w:rPr>
          <w:rStyle w:val="CharStyle16"/>
          <w:lang w:val="cs-CZ" w:eastAsia="cs-CZ" w:bidi="cs-CZ"/>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š, </w:t>
      </w:r>
      <w:r>
        <w:rPr>
          <w:rStyle w:val="CharStyle16"/>
        </w:rPr>
        <w:t>(cz, ż</w:t>
      </w:r>
      <w:r>
        <w:rPr>
          <w:lang w:val="pl-PL" w:eastAsia="pl-PL" w:bidi="pl-PL"/>
          <w:w w:val="100"/>
          <w:spacing w:val="0"/>
          <w:color w:val="000000"/>
          <w:position w:val="0"/>
        </w:rPr>
        <w:t xml:space="preserve">, </w:t>
      </w:r>
      <w:r>
        <w:rPr>
          <w:rStyle w:val="CharStyle16"/>
        </w:rPr>
        <w:t>sz),</w:t>
      </w:r>
      <w:r>
        <w:rPr>
          <w:rStyle w:val="CharStyle22"/>
        </w:rPr>
        <w:t xml:space="preserve"> w</w:t>
      </w:r>
      <w:r>
        <w:rPr>
          <w:lang w:val="pl-PL" w:eastAsia="pl-PL" w:bidi="pl-PL"/>
          <w:w w:val="100"/>
          <w:spacing w:val="0"/>
          <w:color w:val="000000"/>
          <w:position w:val="0"/>
        </w:rPr>
        <w:t xml:space="preserve"> drugiej przed nowo-powstałemi już na gruncie słowiańskim z pierwotnych dwu</w:t>
        <w:softHyphen/>
        <w:t>głose k</w:t>
      </w:r>
      <w:r>
        <w:rPr>
          <w:lang w:val="ru-RU" w:eastAsia="ru-RU" w:bidi="ru-RU"/>
          <w:w w:val="100"/>
          <w:spacing w:val="0"/>
          <w:color w:val="000000"/>
          <w:position w:val="0"/>
        </w:rPr>
        <w:t xml:space="preserve"> </w:t>
      </w:r>
      <w:r>
        <w:rPr>
          <w:lang w:val="pl-PL" w:eastAsia="pl-PL" w:bidi="pl-PL"/>
          <w:w w:val="100"/>
          <w:spacing w:val="0"/>
          <w:color w:val="000000"/>
          <w:position w:val="0"/>
        </w:rPr>
        <w:t xml:space="preserve">palatalnemi samogłoskami </w:t>
      </w:r>
      <w:r>
        <w:rPr>
          <w:rStyle w:val="CharStyle16"/>
        </w:rPr>
        <w:t>(ě, i</w:t>
      </w:r>
      <w:r>
        <w:rPr>
          <w:lang w:val="pl-PL" w:eastAsia="pl-PL" w:bidi="pl-PL"/>
          <w:w w:val="100"/>
          <w:spacing w:val="0"/>
          <w:color w:val="000000"/>
          <w:position w:val="0"/>
        </w:rPr>
        <w:t xml:space="preserve"> = ai̯, oi̯) dała c, </w:t>
      </w:r>
      <w:r>
        <w:rPr>
          <w:rStyle w:val="CharStyle16"/>
        </w:rPr>
        <w:t>(dz), z</w:t>
      </w:r>
      <w:r>
        <w:rPr>
          <w:lang w:val="pl-PL" w:eastAsia="pl-PL" w:bidi="pl-PL"/>
          <w:w w:val="100"/>
          <w:spacing w:val="0"/>
          <w:color w:val="000000"/>
          <w:position w:val="0"/>
        </w:rPr>
        <w:t>, s</w:t>
      </w:r>
      <w:r>
        <w:rPr>
          <w:rStyle w:val="CharStyle16"/>
        </w:rPr>
        <w:t>.</w:t>
      </w:r>
      <w:r>
        <w:rPr>
          <w:lang w:val="pl-PL" w:eastAsia="pl-PL" w:bidi="pl-PL"/>
          <w:w w:val="100"/>
          <w:spacing w:val="0"/>
          <w:color w:val="000000"/>
          <w:position w:val="0"/>
        </w:rPr>
        <w:t xml:space="preserve"> W jednym i drugim wypadku odpowiadają im litewskie </w:t>
      </w:r>
      <w:r>
        <w:rPr>
          <w:rStyle w:val="CharStyle16"/>
        </w:rPr>
        <w:t>k, g, ch</w:t>
      </w:r>
      <w:r>
        <w:rPr>
          <w:lang w:val="pl-PL" w:eastAsia="pl-PL" w:bidi="pl-PL"/>
          <w:w w:val="100"/>
          <w:spacing w:val="0"/>
          <w:color w:val="000000"/>
          <w:position w:val="0"/>
        </w:rPr>
        <w:t xml:space="preserve">, niezmienione np.: słow. </w:t>
      </w:r>
      <w:r>
        <w:rPr>
          <w:rStyle w:val="CharStyle16"/>
          <w:lang w:val="cs-CZ" w:eastAsia="cs-CZ" w:bidi="cs-CZ"/>
        </w:rPr>
        <w:t>četyre</w:t>
      </w:r>
      <w:r>
        <w:rPr>
          <w:lang w:val="cs-CZ" w:eastAsia="cs-CZ" w:bidi="cs-CZ"/>
          <w:w w:val="100"/>
          <w:spacing w:val="0"/>
          <w:color w:val="000000"/>
          <w:position w:val="0"/>
        </w:rPr>
        <w:t xml:space="preserve"> </w:t>
      </w:r>
      <w:r>
        <w:rPr>
          <w:lang w:val="pl-PL" w:eastAsia="pl-PL" w:bidi="pl-PL"/>
          <w:w w:val="100"/>
          <w:spacing w:val="0"/>
          <w:color w:val="000000"/>
          <w:position w:val="0"/>
        </w:rPr>
        <w:t xml:space="preserve">(pol. </w:t>
      </w:r>
      <w:r>
        <w:rPr>
          <w:rStyle w:val="CharStyle16"/>
        </w:rPr>
        <w:t>(cztery),</w:t>
      </w:r>
      <w:r>
        <w:rPr>
          <w:lang w:val="pl-PL" w:eastAsia="pl-PL" w:bidi="pl-PL"/>
          <w:w w:val="100"/>
          <w:spacing w:val="0"/>
          <w:color w:val="000000"/>
          <w:position w:val="0"/>
        </w:rPr>
        <w:t xml:space="preserve"> lit. </w:t>
      </w:r>
      <w:r>
        <w:rPr>
          <w:rStyle w:val="CharStyle16"/>
        </w:rPr>
        <w:t>keturi</w:t>
      </w:r>
      <w:r>
        <w:rPr>
          <w:lang w:val="pl-PL" w:eastAsia="pl-PL" w:bidi="pl-PL"/>
          <w:w w:val="100"/>
          <w:spacing w:val="0"/>
          <w:color w:val="000000"/>
          <w:position w:val="0"/>
        </w:rPr>
        <w:t xml:space="preserve"> (por. ła</w:t>
        <w:softHyphen/>
        <w:t xml:space="preserve">cińskie: </w:t>
      </w:r>
      <w:r>
        <w:rPr>
          <w:rStyle w:val="CharStyle16"/>
          <w:lang w:val="en-US" w:eastAsia="en-US" w:bidi="en-US"/>
        </w:rPr>
        <w:t>qua</w:t>
      </w:r>
      <w:r>
        <w:rPr>
          <w:rStyle w:val="CharStyle16"/>
        </w:rPr>
        <w:t>ttnor</w:t>
      </w:r>
      <w:r>
        <w:rPr>
          <w:lang w:val="pl-PL" w:eastAsia="pl-PL" w:bidi="pl-PL"/>
          <w:w w:val="100"/>
          <w:spacing w:val="0"/>
          <w:color w:val="000000"/>
          <w:position w:val="0"/>
        </w:rPr>
        <w:t xml:space="preserve">); słow. </w:t>
      </w:r>
      <w:r>
        <w:rPr>
          <w:rStyle w:val="CharStyle16"/>
          <w:lang w:val="cs-CZ" w:eastAsia="cs-CZ" w:bidi="cs-CZ"/>
        </w:rPr>
        <w:t>žel</w:t>
      </w:r>
      <w:r>
        <w:rPr>
          <w:rStyle w:val="CharStyle16"/>
        </w:rPr>
        <w:t>ě</w:t>
      </w:r>
      <w:r>
        <w:rPr>
          <w:rStyle w:val="CharStyle16"/>
          <w:lang w:val="cs-CZ" w:eastAsia="cs-CZ" w:bidi="cs-CZ"/>
        </w:rPr>
        <w:t>zo</w:t>
      </w:r>
      <w:r>
        <w:rPr>
          <w:lang w:val="cs-CZ" w:eastAsia="cs-CZ" w:bidi="cs-CZ"/>
          <w:w w:val="100"/>
          <w:spacing w:val="0"/>
          <w:color w:val="000000"/>
          <w:position w:val="0"/>
        </w:rPr>
        <w:t xml:space="preserve"> </w:t>
      </w:r>
      <w:r>
        <w:rPr>
          <w:lang w:val="de-DE" w:eastAsia="de-DE" w:bidi="de-DE"/>
          <w:w w:val="100"/>
          <w:spacing w:val="0"/>
          <w:color w:val="000000"/>
          <w:position w:val="0"/>
        </w:rPr>
        <w:t xml:space="preserve">(pol. </w:t>
      </w:r>
      <w:r>
        <w:rPr>
          <w:rStyle w:val="CharStyle16"/>
        </w:rPr>
        <w:t>żelazo),</w:t>
      </w:r>
      <w:r>
        <w:rPr>
          <w:lang w:val="pl-PL" w:eastAsia="pl-PL" w:bidi="pl-PL"/>
          <w:w w:val="100"/>
          <w:spacing w:val="0"/>
          <w:color w:val="000000"/>
          <w:position w:val="0"/>
        </w:rPr>
        <w:t xml:space="preserve"> lit. g</w:t>
      </w:r>
      <w:r>
        <w:rPr>
          <w:rStyle w:val="CharStyle16"/>
        </w:rPr>
        <w:t>eleżis:</w:t>
      </w:r>
      <w:r>
        <w:rPr>
          <w:lang w:val="pl-PL" w:eastAsia="pl-PL" w:bidi="pl-PL"/>
          <w:w w:val="100"/>
          <w:spacing w:val="0"/>
          <w:color w:val="000000"/>
          <w:position w:val="0"/>
        </w:rPr>
        <w:t xml:space="preserve"> celownik liczby pojedynczej tematów na </w:t>
      </w:r>
      <w:r>
        <w:rPr>
          <w:rStyle w:val="CharStyle16"/>
        </w:rPr>
        <w:t>a:</w:t>
      </w:r>
      <w:r>
        <w:rPr>
          <w:lang w:val="pl-PL" w:eastAsia="pl-PL" w:bidi="pl-PL"/>
          <w:w w:val="100"/>
          <w:spacing w:val="0"/>
          <w:color w:val="000000"/>
          <w:position w:val="0"/>
        </w:rPr>
        <w:t xml:space="preserve"> słow. </w:t>
      </w:r>
      <w:r>
        <w:rPr>
          <w:rStyle w:val="CharStyle16"/>
        </w:rPr>
        <w:t>rąc</w:t>
      </w:r>
      <w:r>
        <w:rPr>
          <w:lang w:val="pl-PL" w:eastAsia="pl-PL" w:bidi="pl-PL"/>
          <w:w w:val="100"/>
          <w:spacing w:val="0"/>
          <w:color w:val="000000"/>
          <w:position w:val="0"/>
        </w:rPr>
        <w:t xml:space="preserve">ě (pol. </w:t>
      </w:r>
      <w:r>
        <w:rPr>
          <w:rStyle w:val="CharStyle16"/>
        </w:rPr>
        <w:t>ręce),</w:t>
      </w:r>
      <w:r>
        <w:rPr>
          <w:lang w:val="pl-PL" w:eastAsia="pl-PL" w:bidi="pl-PL"/>
          <w:w w:val="100"/>
          <w:spacing w:val="0"/>
          <w:color w:val="000000"/>
          <w:position w:val="0"/>
        </w:rPr>
        <w:t xml:space="preserve"> lit </w:t>
      </w:r>
      <w:r>
        <w:rPr>
          <w:rStyle w:val="CharStyle16"/>
        </w:rPr>
        <w:t>rankai</w:t>
      </w:r>
      <w:r>
        <w:rPr>
          <w:lang w:val="pl-PL" w:eastAsia="pl-PL" w:bidi="pl-PL"/>
          <w:w w:val="100"/>
          <w:spacing w:val="0"/>
          <w:color w:val="000000"/>
          <w:position w:val="0"/>
        </w:rPr>
        <w:t xml:space="preserve">; mianownik liczby mnogiej tematów na o: słow. </w:t>
      </w:r>
      <w:r>
        <w:rPr>
          <w:rStyle w:val="CharStyle16"/>
        </w:rPr>
        <w:t>vḷci</w:t>
      </w:r>
      <w:r>
        <w:rPr>
          <w:lang w:val="pl-PL" w:eastAsia="pl-PL" w:bidi="pl-PL"/>
          <w:w w:val="100"/>
          <w:spacing w:val="0"/>
          <w:color w:val="000000"/>
          <w:position w:val="0"/>
        </w:rPr>
        <w:t xml:space="preserve"> (pol. </w:t>
      </w:r>
      <w:r>
        <w:rPr>
          <w:rStyle w:val="CharStyle16"/>
        </w:rPr>
        <w:t xml:space="preserve">wilcy), </w:t>
      </w:r>
      <w:r>
        <w:rPr>
          <w:lang w:val="en-US" w:eastAsia="en-US" w:bidi="en-US"/>
          <w:w w:val="100"/>
          <w:spacing w:val="0"/>
          <w:color w:val="000000"/>
          <w:position w:val="0"/>
        </w:rPr>
        <w:t xml:space="preserve">lit </w:t>
      </w:r>
      <w:r>
        <w:rPr>
          <w:rStyle w:val="CharStyle16"/>
          <w:lang w:val="de-DE" w:eastAsia="de-DE" w:bidi="de-DE"/>
        </w:rPr>
        <w:t>vilkai</w:t>
      </w:r>
      <w:r>
        <w:rPr>
          <w:lang w:val="de-DE" w:eastAsia="de-DE" w:bidi="de-DE"/>
          <w:w w:val="100"/>
          <w:spacing w:val="0"/>
          <w:color w:val="000000"/>
          <w:position w:val="0"/>
        </w:rPr>
        <w:t xml:space="preserve"> </w:t>
      </w:r>
      <w:r>
        <w:rPr>
          <w:lang w:val="pl-PL" w:eastAsia="pl-PL" w:bidi="pl-PL"/>
          <w:w w:val="100"/>
          <w:spacing w:val="0"/>
          <w:color w:val="000000"/>
          <w:position w:val="0"/>
        </w:rPr>
        <w:t>i t d. Z tych i innych tego rodzaju przykładów widać jak starożytną budowę zachował język litewski, o ile bliższym jest stanu pra-indo-europejskiego niż języki słowiańskie i to zarówno w zakresie fonetyki jak i morfologii. Podobnie też i w sposobie akcentowania język litewski zachował, prócz różnic co do siły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459" w:y="2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10169" w:y="2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1"/>
        <w:framePr w:wrap="none" w:vAnchor="page" w:hAnchor="page" w:x="2651" w:y="254"/>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20</w:t>
      </w:r>
    </w:p>
    <w:p>
      <w:pPr>
        <w:pStyle w:val="Style5"/>
        <w:framePr w:w="8220" w:h="12444" w:hRule="exact" w:wrap="none" w:vAnchor="page" w:hAnchor="page" w:x="2555" w:y="81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dechu, </w:t>
      </w:r>
      <w:r>
        <w:rPr>
          <w:lang w:val="pl-PL" w:eastAsia="pl-PL" w:bidi="pl-PL"/>
          <w:w w:val="100"/>
          <w:spacing w:val="0"/>
          <w:color w:val="000000"/>
          <w:position w:val="0"/>
        </w:rPr>
        <w:t>także pierwotne różnice toniczne (wśród języków słowiań</w:t>
        <w:softHyphen/>
        <w:t>skich zachował je jedynie serbo-chorwacki), chociaż w tym punk</w:t>
        <w:softHyphen/>
        <w:t>cie zachodzą pewne niezgodności między nim a rekonstruowanym głównie na podstawie sanskrytu, staro - greckiego i pra-germań</w:t>
        <w:softHyphen/>
        <w:t>skiego akcentem pra-indo-europejskim. Dzięki archaicznemu cha</w:t>
        <w:softHyphen/>
        <w:t>rakterowi swej budowy język litewski jest jednem z najważniej</w:t>
        <w:softHyphen/>
        <w:t>szych źródeł, służących do zrekonstruowania pierwotnej postaci indo-europejskiego pra-języka. Dla językoznawstwa słowiańskiego ma on również duże, choć tylko pośrednie znaczenie. Przez to że zachował o wiele pierwotniejszą od słowiańskich strukturę fone</w:t>
        <w:softHyphen/>
        <w:t>tyczną i morfologiczną służy do kontrolowania trafności wniosków wysnuwanych drogą porównawczego badania języków słowiańskich. To wszystko, co się da najogólniej powiedzieć o historyczno-językowym związku, łączącym język litewski ze słowiańskimi i o jego znaczeniu dla językoznawstwa.</w:t>
      </w:r>
    </w:p>
    <w:p>
      <w:pPr>
        <w:pStyle w:val="Style5"/>
        <w:framePr w:w="8220" w:h="12444" w:hRule="exact" w:wrap="none" w:vAnchor="page" w:hAnchor="page" w:x="2555" w:y="813"/>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Pozostaje jeszcze do omówienia kwestya wzajemnego wpływu tych języków na siebie. Ze słowiańskich wchodzą tu w rachubę przedewszystkiem polski, potem małoruski (ukraiński) i biało ruski. Ludy mówiące tymi językami żyły od wieków w bezpośredniem sąsiedztwie Litwinów, od nich przejmowali Litwini kulturę, oświatę, na nich głównie się wzorowali. Nic więc dziwnego, że do języka litewskiego dostała się ogromna ilość wyrazów pochodzenia sło</w:t>
        <w:softHyphen/>
        <w:t xml:space="preserve">wiańskiego. Najliczniejsze są zapożyczenia z polskiego: np. </w:t>
      </w:r>
      <w:r>
        <w:rPr>
          <w:rStyle w:val="CharStyle16"/>
        </w:rPr>
        <w:t>ă</w:t>
      </w:r>
      <w:r>
        <w:rPr>
          <w:rStyle w:val="CharStyle16"/>
          <w:lang w:val="cs-CZ" w:eastAsia="cs-CZ" w:bidi="cs-CZ"/>
        </w:rPr>
        <w:t>ba</w:t>
      </w:r>
      <w:r>
        <w:rPr>
          <w:rStyle w:val="CharStyle16"/>
        </w:rPr>
        <w:t xml:space="preserve">zas </w:t>
      </w:r>
      <w:r>
        <w:rPr>
          <w:lang w:val="pl-PL" w:eastAsia="pl-PL" w:bidi="pl-PL"/>
          <w:w w:val="100"/>
          <w:spacing w:val="0"/>
          <w:color w:val="000000"/>
          <w:position w:val="0"/>
        </w:rPr>
        <w:t xml:space="preserve">(obóz), </w:t>
      </w:r>
      <w:r>
        <w:rPr>
          <w:rStyle w:val="CharStyle16"/>
        </w:rPr>
        <w:t>bagótas</w:t>
      </w:r>
      <w:r>
        <w:rPr>
          <w:lang w:val="pl-PL" w:eastAsia="pl-PL" w:bidi="pl-PL"/>
          <w:w w:val="100"/>
          <w:spacing w:val="0"/>
          <w:color w:val="000000"/>
          <w:position w:val="0"/>
        </w:rPr>
        <w:t xml:space="preserve"> (bogaty), </w:t>
      </w:r>
      <w:r>
        <w:rPr>
          <w:rStyle w:val="CharStyle16"/>
        </w:rPr>
        <w:t>kalmórius</w:t>
      </w:r>
      <w:r>
        <w:rPr>
          <w:lang w:val="pl-PL" w:eastAsia="pl-PL" w:bidi="pl-PL"/>
          <w:w w:val="100"/>
          <w:spacing w:val="0"/>
          <w:color w:val="000000"/>
          <w:position w:val="0"/>
        </w:rPr>
        <w:t xml:space="preserve"> (kałamarz), </w:t>
      </w:r>
      <w:r>
        <w:rPr>
          <w:rStyle w:val="CharStyle16"/>
        </w:rPr>
        <w:t>plebõnas</w:t>
      </w:r>
      <w:r>
        <w:rPr>
          <w:lang w:val="pl-PL" w:eastAsia="pl-PL" w:bidi="pl-PL"/>
          <w:w w:val="100"/>
          <w:spacing w:val="0"/>
          <w:color w:val="000000"/>
          <w:position w:val="0"/>
        </w:rPr>
        <w:t xml:space="preserve"> (pleban), </w:t>
      </w:r>
      <w:r>
        <w:rPr>
          <w:rStyle w:val="CharStyle16"/>
        </w:rPr>
        <w:t>klóstorius</w:t>
      </w:r>
      <w:r>
        <w:rPr>
          <w:lang w:val="pl-PL" w:eastAsia="pl-PL" w:bidi="pl-PL"/>
          <w:w w:val="100"/>
          <w:spacing w:val="0"/>
          <w:color w:val="000000"/>
          <w:position w:val="0"/>
        </w:rPr>
        <w:t xml:space="preserve"> (klasztor) i t. d.; jak widzimy, także znaczna liczba wy</w:t>
        <w:softHyphen/>
        <w:t xml:space="preserve">razów niesłowiańskich tą drogą weszła do języka litewskiego. Mniej liczne są zapożyczenia z małoruskiego: np.: </w:t>
      </w:r>
      <w:r>
        <w:rPr>
          <w:rStyle w:val="CharStyle16"/>
        </w:rPr>
        <w:t>anukas</w:t>
      </w:r>
      <w:r>
        <w:rPr>
          <w:lang w:val="pl-PL" w:eastAsia="pl-PL" w:bidi="pl-PL"/>
          <w:w w:val="100"/>
          <w:spacing w:val="0"/>
          <w:color w:val="000000"/>
          <w:position w:val="0"/>
        </w:rPr>
        <w:t xml:space="preserve"> (onuk = wnuk), </w:t>
      </w:r>
      <w:r>
        <w:rPr>
          <w:rStyle w:val="CharStyle16"/>
        </w:rPr>
        <w:t>balana</w:t>
      </w:r>
      <w:r>
        <w:rPr>
          <w:lang w:val="pl-PL" w:eastAsia="pl-PL" w:bidi="pl-PL"/>
          <w:w w:val="100"/>
          <w:spacing w:val="0"/>
          <w:color w:val="000000"/>
          <w:position w:val="0"/>
        </w:rPr>
        <w:t xml:space="preserve"> (bołona = błona), </w:t>
      </w:r>
      <w:r>
        <w:rPr>
          <w:rStyle w:val="CharStyle16"/>
          <w:lang w:val="cs-CZ" w:eastAsia="cs-CZ" w:bidi="cs-CZ"/>
        </w:rPr>
        <w:t>britva</w:t>
      </w:r>
      <w:r>
        <w:rPr>
          <w:lang w:val="cs-CZ" w:eastAsia="cs-CZ" w:bidi="cs-CZ"/>
          <w:w w:val="100"/>
          <w:spacing w:val="0"/>
          <w:color w:val="000000"/>
          <w:position w:val="0"/>
        </w:rPr>
        <w:t xml:space="preserve"> (brytva </w:t>
      </w:r>
      <w:r>
        <w:rPr>
          <w:lang w:val="pl-PL" w:eastAsia="pl-PL" w:bidi="pl-PL"/>
          <w:w w:val="100"/>
          <w:spacing w:val="0"/>
          <w:color w:val="000000"/>
          <w:position w:val="0"/>
        </w:rPr>
        <w:t xml:space="preserve">= brzytwa), </w:t>
      </w:r>
      <w:r>
        <w:rPr>
          <w:rStyle w:val="CharStyle16"/>
        </w:rPr>
        <w:t>kazakas</w:t>
      </w:r>
      <w:r>
        <w:rPr>
          <w:lang w:val="pl-PL" w:eastAsia="pl-PL" w:bidi="pl-PL"/>
          <w:w w:val="100"/>
          <w:spacing w:val="0"/>
          <w:color w:val="000000"/>
          <w:position w:val="0"/>
        </w:rPr>
        <w:t xml:space="preserve"> lub </w:t>
      </w:r>
      <w:r>
        <w:rPr>
          <w:rStyle w:val="CharStyle16"/>
        </w:rPr>
        <w:t>kazokas</w:t>
      </w:r>
      <w:r>
        <w:rPr>
          <w:lang w:val="pl-PL" w:eastAsia="pl-PL" w:bidi="pl-PL"/>
          <w:w w:val="100"/>
          <w:spacing w:val="0"/>
          <w:color w:val="000000"/>
          <w:position w:val="0"/>
        </w:rPr>
        <w:t xml:space="preserve"> (kozak); podobnie i z białoruskiego np. </w:t>
      </w:r>
      <w:r>
        <w:rPr>
          <w:rStyle w:val="CharStyle16"/>
        </w:rPr>
        <w:t>arĕlka (horĕłka</w:t>
      </w:r>
      <w:r>
        <w:rPr>
          <w:lang w:val="pl-PL" w:eastAsia="pl-PL" w:bidi="pl-PL"/>
          <w:w w:val="100"/>
          <w:spacing w:val="0"/>
          <w:color w:val="000000"/>
          <w:position w:val="0"/>
        </w:rPr>
        <w:t xml:space="preserve"> = </w:t>
      </w:r>
      <w:r>
        <w:rPr>
          <w:rStyle w:val="CharStyle16"/>
        </w:rPr>
        <w:t>gorzałka</w:t>
      </w:r>
      <w:r>
        <w:rPr>
          <w:lang w:val="pl-PL" w:eastAsia="pl-PL" w:bidi="pl-PL"/>
          <w:w w:val="100"/>
          <w:spacing w:val="0"/>
          <w:color w:val="000000"/>
          <w:position w:val="0"/>
        </w:rPr>
        <w:t xml:space="preserve">), </w:t>
      </w:r>
      <w:r>
        <w:rPr>
          <w:rStyle w:val="CharStyle16"/>
        </w:rPr>
        <w:t>bocz</w:t>
      </w:r>
      <w:r>
        <w:rPr>
          <w:rStyle w:val="CharStyle16"/>
          <w:lang w:val="de-DE" w:eastAsia="de-DE" w:bidi="de-DE"/>
        </w:rPr>
        <w:t>ius</w:t>
      </w:r>
      <w:r>
        <w:rPr>
          <w:lang w:val="de-DE" w:eastAsia="de-DE" w:bidi="de-DE"/>
          <w:w w:val="100"/>
          <w:spacing w:val="0"/>
          <w:color w:val="000000"/>
          <w:position w:val="0"/>
        </w:rPr>
        <w:t xml:space="preserve"> </w:t>
      </w:r>
      <w:r>
        <w:rPr>
          <w:lang w:val="pl-PL" w:eastAsia="pl-PL" w:bidi="pl-PL"/>
          <w:w w:val="100"/>
          <w:spacing w:val="0"/>
          <w:color w:val="000000"/>
          <w:position w:val="0"/>
        </w:rPr>
        <w:t>(</w:t>
      </w:r>
      <w:r>
        <w:rPr>
          <w:rStyle w:val="CharStyle16"/>
        </w:rPr>
        <w:t>baća)=ojciec</w:t>
      </w:r>
      <w:r>
        <w:rPr>
          <w:lang w:val="pl-PL" w:eastAsia="pl-PL" w:bidi="pl-PL"/>
          <w:w w:val="100"/>
          <w:spacing w:val="0"/>
          <w:color w:val="000000"/>
          <w:position w:val="0"/>
        </w:rPr>
        <w:t xml:space="preserve">), </w:t>
      </w:r>
      <w:r>
        <w:rPr>
          <w:rStyle w:val="CharStyle16"/>
        </w:rPr>
        <w:t>kalĕdas (koljada=kolęda), (klebõnas (kliban</w:t>
      </w:r>
      <w:r>
        <w:rPr>
          <w:lang w:val="pl-PL" w:eastAsia="pl-PL" w:bidi="pl-PL"/>
          <w:w w:val="100"/>
          <w:spacing w:val="0"/>
          <w:color w:val="000000"/>
          <w:position w:val="0"/>
        </w:rPr>
        <w:t xml:space="preserve"> = </w:t>
      </w:r>
      <w:r>
        <w:rPr>
          <w:rStyle w:val="CharStyle16"/>
        </w:rPr>
        <w:t>pleban)</w:t>
      </w:r>
      <w:r>
        <w:rPr>
          <w:lang w:val="pl-PL" w:eastAsia="pl-PL" w:bidi="pl-PL"/>
          <w:w w:val="100"/>
          <w:spacing w:val="0"/>
          <w:color w:val="000000"/>
          <w:position w:val="0"/>
        </w:rPr>
        <w:t xml:space="preserve"> i t. d. Zapożyczenia takie zbliżają zewnętrznie język litewski do słowiańskich dość jednak nieznacznie, gdyż prze</w:t>
        <w:softHyphen/>
        <w:t>ważnie ulegają przekształceniu w duchu prawideł fonetyki litew</w:t>
        <w:softHyphen/>
        <w:t xml:space="preserve">skiej. Wpływ odwrotny: języka litewskiego na słowiańskie był w każdym razie bardzo słaby. Jest pewna ilość wyrazów w języku polskim, które wyprowadza się z litewskiego np. </w:t>
      </w:r>
      <w:r>
        <w:rPr>
          <w:rStyle w:val="CharStyle16"/>
        </w:rPr>
        <w:t>burta</w:t>
      </w:r>
      <w:r>
        <w:rPr>
          <w:lang w:val="pl-PL" w:eastAsia="pl-PL" w:bidi="pl-PL"/>
          <w:w w:val="100"/>
          <w:spacing w:val="0"/>
          <w:color w:val="000000"/>
          <w:position w:val="0"/>
        </w:rPr>
        <w:t xml:space="preserve"> = </w:t>
      </w:r>
      <w:r>
        <w:rPr>
          <w:rStyle w:val="CharStyle16"/>
        </w:rPr>
        <w:t xml:space="preserve">wróżba </w:t>
      </w:r>
      <w:r>
        <w:rPr>
          <w:lang w:val="pl-PL" w:eastAsia="pl-PL" w:bidi="pl-PL"/>
          <w:w w:val="100"/>
          <w:spacing w:val="0"/>
          <w:color w:val="000000"/>
          <w:position w:val="0"/>
        </w:rPr>
        <w:t xml:space="preserve">z lit. </w:t>
      </w:r>
      <w:r>
        <w:rPr>
          <w:rStyle w:val="CharStyle16"/>
        </w:rPr>
        <w:t>burta</w:t>
      </w:r>
      <w:r>
        <w:rPr>
          <w:lang w:val="pl-PL" w:eastAsia="pl-PL" w:bidi="pl-PL"/>
          <w:w w:val="100"/>
          <w:spacing w:val="0"/>
          <w:color w:val="000000"/>
          <w:position w:val="0"/>
        </w:rPr>
        <w:t xml:space="preserve"> = </w:t>
      </w:r>
      <w:r>
        <w:rPr>
          <w:rStyle w:val="CharStyle16"/>
        </w:rPr>
        <w:t>czary, buriu = czaruję; kump. komp</w:t>
      </w:r>
      <w:r>
        <w:rPr>
          <w:lang w:val="pl-PL" w:eastAsia="pl-PL" w:bidi="pl-PL"/>
          <w:w w:val="100"/>
          <w:spacing w:val="0"/>
          <w:color w:val="000000"/>
          <w:position w:val="0"/>
        </w:rPr>
        <w:t xml:space="preserve">, </w:t>
      </w:r>
      <w:r>
        <w:rPr>
          <w:rStyle w:val="CharStyle16"/>
        </w:rPr>
        <w:t>kąp</w:t>
      </w:r>
      <w:r>
        <w:rPr>
          <w:lang w:val="pl-PL" w:eastAsia="pl-PL" w:bidi="pl-PL"/>
          <w:w w:val="100"/>
          <w:spacing w:val="0"/>
          <w:color w:val="000000"/>
          <w:position w:val="0"/>
        </w:rPr>
        <w:t xml:space="preserve"> z lit </w:t>
      </w:r>
      <w:r>
        <w:rPr>
          <w:rStyle w:val="CharStyle16"/>
        </w:rPr>
        <w:t>kumpis= szynka</w:t>
      </w:r>
      <w:r>
        <w:rPr>
          <w:lang w:val="pl-PL" w:eastAsia="pl-PL" w:bidi="pl-PL"/>
          <w:w w:val="100"/>
          <w:spacing w:val="0"/>
          <w:color w:val="000000"/>
          <w:position w:val="0"/>
        </w:rPr>
        <w:t xml:space="preserve"> i t d., ale i te nie wszystkie są pewne. Potwierdza to w zu</w:t>
        <w:softHyphen/>
        <w:t>pełności teoryę, że zapożycza się wyrazy jedynie u ludu wyżej kul</w:t>
        <w:softHyphen/>
        <w:t>turalnie stojącego, a nigdy odwrotnie.</w:t>
      </w:r>
    </w:p>
    <w:p>
      <w:pPr>
        <w:pStyle w:val="Style23"/>
        <w:framePr w:wrap="none" w:vAnchor="page" w:hAnchor="page" w:x="8387" w:y="13206"/>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Tadeusz </w:t>
      </w:r>
      <w:r>
        <w:rPr>
          <w:lang w:val="de-DE" w:eastAsia="de-DE" w:bidi="de-DE"/>
          <w:w w:val="100"/>
          <w:spacing w:val="0"/>
          <w:color w:val="000000"/>
          <w:position w:val="0"/>
        </w:rPr>
        <w:t>Lehr.</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1329" w:y="2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rap="none" w:vAnchor="page" w:hAnchor="page" w:x="4005" w:y="2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9105" w:y="2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w:t>
      </w:r>
    </w:p>
    <w:p>
      <w:pPr>
        <w:pStyle w:val="Style25"/>
        <w:framePr w:w="8160" w:h="12852" w:hRule="exact" w:wrap="none" w:vAnchor="page" w:hAnchor="page" w:x="1209" w:y="944"/>
        <w:widowControl w:val="0"/>
        <w:keepNext w:val="0"/>
        <w:keepLines w:val="0"/>
        <w:shd w:val="clear" w:color="auto" w:fill="auto"/>
        <w:bidi w:val="0"/>
        <w:spacing w:before="0" w:after="332" w:line="280" w:lineRule="exact"/>
        <w:ind w:left="0" w:right="0" w:firstLine="0"/>
      </w:pPr>
      <w:bookmarkStart w:id="3" w:name="bookmark3"/>
      <w:r>
        <w:rPr>
          <w:lang w:val="pl-PL" w:eastAsia="pl-PL" w:bidi="pl-PL"/>
          <w:w w:val="100"/>
          <w:spacing w:val="0"/>
          <w:color w:val="000000"/>
          <w:position w:val="0"/>
        </w:rPr>
        <w:t>II. WYNIKI BADAŃ.</w:t>
      </w:r>
      <w:bookmarkEnd w:id="3"/>
    </w:p>
    <w:p>
      <w:pPr>
        <w:pStyle w:val="Style5"/>
        <w:framePr w:w="8160" w:h="12852" w:hRule="exact" w:wrap="none" w:vAnchor="page" w:hAnchor="page" w:x="1209" w:y="944"/>
        <w:widowControl w:val="0"/>
        <w:keepNext w:val="0"/>
        <w:keepLines w:val="0"/>
        <w:shd w:val="clear" w:color="auto" w:fill="auto"/>
        <w:bidi w:val="0"/>
        <w:jc w:val="left"/>
        <w:spacing w:before="0" w:after="71" w:line="280" w:lineRule="exact"/>
        <w:ind w:left="0" w:right="0" w:firstLine="0"/>
      </w:pPr>
      <w:r>
        <w:rPr>
          <w:rStyle w:val="CharStyle16"/>
          <w:lang w:val="en-US" w:eastAsia="en-US" w:bidi="en-US"/>
        </w:rPr>
        <w:t xml:space="preserve">Prof. </w:t>
      </w:r>
      <w:r>
        <w:rPr>
          <w:rStyle w:val="CharStyle16"/>
        </w:rPr>
        <w:t>Kazimierz Nitsch</w:t>
      </w:r>
      <w:r>
        <w:rPr>
          <w:lang w:val="pl-PL" w:eastAsia="pl-PL" w:bidi="pl-PL"/>
          <w:w w:val="100"/>
          <w:spacing w:val="0"/>
          <w:color w:val="000000"/>
          <w:position w:val="0"/>
        </w:rPr>
        <w:t xml:space="preserve"> Mowa ludu polskiego. Kraków 1911 (z mapą).</w:t>
      </w:r>
    </w:p>
    <w:p>
      <w:pPr>
        <w:pStyle w:val="Style5"/>
        <w:framePr w:w="8160" w:h="12852" w:hRule="exact" w:wrap="none" w:vAnchor="page" w:hAnchor="page" w:x="1209" w:y="94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Nie idzie nam bynajmniej o streszczenie, czy rozbiór najno</w:t>
        <w:softHyphen/>
        <w:t xml:space="preserve">wszej pracy </w:t>
      </w:r>
      <w:r>
        <w:rPr>
          <w:lang w:val="en-US" w:eastAsia="en-US" w:bidi="en-US"/>
          <w:w w:val="100"/>
          <w:spacing w:val="0"/>
          <w:color w:val="000000"/>
          <w:position w:val="0"/>
        </w:rPr>
        <w:t xml:space="preserve">prof. </w:t>
      </w:r>
      <w:r>
        <w:rPr>
          <w:lang w:val="pl-PL" w:eastAsia="pl-PL" w:bidi="pl-PL"/>
          <w:w w:val="100"/>
          <w:spacing w:val="0"/>
          <w:color w:val="000000"/>
          <w:position w:val="0"/>
        </w:rPr>
        <w:t>Nitscha, która jest już czytelnikom »Poradnika« przeważnie znana z autoreferatu poprzedniej jego pracy p. t. »Próba ugrupowania gwar polskich«, (Kraków 1910). Chcemy tylko zwrócić uwagę na rzeczy w poprzedniej pracy nie poruszane.</w:t>
      </w:r>
    </w:p>
    <w:p>
      <w:pPr>
        <w:pStyle w:val="Style5"/>
        <w:framePr w:w="8160" w:h="12852" w:hRule="exact" w:wrap="none" w:vAnchor="page" w:hAnchor="page" w:x="1209" w:y="94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A</w:t>
      </w:r>
      <w:r>
        <w:rPr>
          <w:lang w:val="ru-RU" w:eastAsia="ru-RU" w:bidi="ru-RU"/>
          <w:w w:val="100"/>
          <w:spacing w:val="0"/>
          <w:color w:val="000000"/>
          <w:position w:val="0"/>
        </w:rPr>
        <w:t xml:space="preserve"> </w:t>
      </w:r>
      <w:r>
        <w:rPr>
          <w:lang w:val="pl-PL" w:eastAsia="pl-PL" w:bidi="pl-PL"/>
          <w:w w:val="100"/>
          <w:spacing w:val="0"/>
          <w:color w:val="000000"/>
          <w:position w:val="0"/>
        </w:rPr>
        <w:t xml:space="preserve">więc należą tu przedewszystkiem </w:t>
      </w:r>
      <w:r>
        <w:rPr>
          <w:rStyle w:val="CharStyle17"/>
        </w:rPr>
        <w:t>gwarowe cechy morfolo</w:t>
        <w:softHyphen/>
        <w:t xml:space="preserve">giczne </w:t>
      </w:r>
      <w:r>
        <w:rPr>
          <w:lang w:val="pl-PL" w:eastAsia="pl-PL" w:bidi="pl-PL"/>
          <w:w w:val="100"/>
          <w:spacing w:val="0"/>
          <w:color w:val="000000"/>
          <w:position w:val="0"/>
        </w:rPr>
        <w:t>i zestawienie końcówek tworzących nazwiska żeńskie i dzie</w:t>
        <w:softHyphen/>
        <w:t xml:space="preserve">cięce </w:t>
      </w:r>
      <w:r>
        <w:rPr>
          <w:rStyle w:val="CharStyle16"/>
        </w:rPr>
        <w:t>(ka,</w:t>
      </w:r>
      <w:r>
        <w:rPr>
          <w:lang w:val="pl-PL" w:eastAsia="pl-PL" w:bidi="pl-PL"/>
          <w:w w:val="100"/>
          <w:spacing w:val="0"/>
          <w:color w:val="000000"/>
          <w:position w:val="0"/>
        </w:rPr>
        <w:t xml:space="preserve"> — </w:t>
      </w:r>
      <w:r>
        <w:rPr>
          <w:rStyle w:val="CharStyle16"/>
        </w:rPr>
        <w:t>ula</w:t>
      </w:r>
      <w:r>
        <w:rPr>
          <w:lang w:val="pl-PL" w:eastAsia="pl-PL" w:bidi="pl-PL"/>
          <w:w w:val="100"/>
          <w:spacing w:val="0"/>
          <w:color w:val="000000"/>
          <w:position w:val="0"/>
        </w:rPr>
        <w:t xml:space="preserve"> — ina, — </w:t>
      </w:r>
      <w:r>
        <w:rPr>
          <w:rStyle w:val="CharStyle16"/>
        </w:rPr>
        <w:t>ica;</w:t>
      </w:r>
      <w:r>
        <w:rPr>
          <w:lang w:val="pl-PL" w:eastAsia="pl-PL" w:bidi="pl-PL"/>
          <w:w w:val="100"/>
          <w:spacing w:val="0"/>
          <w:color w:val="000000"/>
          <w:position w:val="0"/>
        </w:rPr>
        <w:t xml:space="preserve"> — </w:t>
      </w:r>
      <w:r>
        <w:rPr>
          <w:rStyle w:val="CharStyle16"/>
        </w:rPr>
        <w:t>owa</w:t>
      </w:r>
      <w:r>
        <w:rPr>
          <w:lang w:val="pl-PL" w:eastAsia="pl-PL" w:bidi="pl-PL"/>
          <w:w w:val="100"/>
          <w:spacing w:val="0"/>
          <w:color w:val="000000"/>
          <w:position w:val="0"/>
        </w:rPr>
        <w:t xml:space="preserve"> etc.); widać stąd jak niena</w:t>
        <w:softHyphen/>
        <w:t xml:space="preserve">turalne i rażące nasze poczucie językowe są współczesne deformacye nazwisk żeńskich w ustach inteligencyi i jak barbarzyńskie jest rozporządzenie Rady Szkolnej śląskiej (por. Nr. 1 »Poradnika«); — dalej stopniowe wymieranie typu rzeczow ników — ę, np. </w:t>
      </w:r>
      <w:r>
        <w:rPr>
          <w:rStyle w:val="CharStyle16"/>
        </w:rPr>
        <w:t>cielę</w:t>
      </w:r>
      <w:r>
        <w:rPr>
          <w:lang w:val="pl-PL" w:eastAsia="pl-PL" w:bidi="pl-PL"/>
          <w:w w:val="100"/>
          <w:spacing w:val="0"/>
          <w:color w:val="000000"/>
          <w:position w:val="0"/>
        </w:rPr>
        <w:t xml:space="preserve">, </w:t>
      </w:r>
      <w:r>
        <w:rPr>
          <w:rStyle w:val="CharStyle16"/>
        </w:rPr>
        <w:t xml:space="preserve">kurczę </w:t>
      </w:r>
      <w:r>
        <w:rPr>
          <w:lang w:val="pl-PL" w:eastAsia="pl-PL" w:bidi="pl-PL"/>
          <w:w w:val="100"/>
          <w:spacing w:val="0"/>
          <w:color w:val="000000"/>
          <w:position w:val="0"/>
        </w:rPr>
        <w:t xml:space="preserve">i zastępowanie ich </w:t>
      </w:r>
      <w:r>
        <w:rPr>
          <w:rStyle w:val="CharStyle16"/>
        </w:rPr>
        <w:t>cielakiem</w:t>
      </w:r>
      <w:r>
        <w:rPr>
          <w:lang w:val="pl-PL" w:eastAsia="pl-PL" w:bidi="pl-PL"/>
          <w:w w:val="100"/>
          <w:spacing w:val="0"/>
          <w:color w:val="000000"/>
          <w:position w:val="0"/>
        </w:rPr>
        <w:t xml:space="preserve"> i </w:t>
      </w:r>
      <w:r>
        <w:rPr>
          <w:rStyle w:val="CharStyle16"/>
        </w:rPr>
        <w:t>kurczakiem</w:t>
      </w:r>
      <w:r>
        <w:rPr>
          <w:lang w:val="pl-PL" w:eastAsia="pl-PL" w:bidi="pl-PL"/>
          <w:w w:val="100"/>
          <w:spacing w:val="0"/>
          <w:color w:val="000000"/>
          <w:position w:val="0"/>
        </w:rPr>
        <w:t xml:space="preserve">, w innych wypadkach rzeczownik tego typu przechodzi do innej deklinacyi (np. </w:t>
      </w:r>
      <w:r>
        <w:rPr>
          <w:rStyle w:val="CharStyle16"/>
        </w:rPr>
        <w:t xml:space="preserve">wymię </w:t>
      </w:r>
      <w:r>
        <w:rPr>
          <w:lang w:val="pl-PL" w:eastAsia="pl-PL" w:bidi="pl-PL"/>
          <w:w w:val="100"/>
          <w:spacing w:val="0"/>
          <w:color w:val="000000"/>
          <w:position w:val="0"/>
        </w:rPr>
        <w:t xml:space="preserve">mian, I. poj.. </w:t>
      </w:r>
      <w:r>
        <w:rPr>
          <w:rStyle w:val="CharStyle16"/>
        </w:rPr>
        <w:t>wymia</w:t>
      </w:r>
      <w:r>
        <w:rPr>
          <w:lang w:val="pl-PL" w:eastAsia="pl-PL" w:bidi="pl-PL"/>
          <w:w w:val="100"/>
          <w:spacing w:val="0"/>
          <w:color w:val="000000"/>
          <w:position w:val="0"/>
        </w:rPr>
        <w:t xml:space="preserve"> dopełn. I. poj. i mian. I. mn.). Również z licze</w:t>
        <w:softHyphen/>
        <w:t xml:space="preserve">bników ginie forma </w:t>
      </w:r>
      <w:r>
        <w:rPr>
          <w:rStyle w:val="CharStyle16"/>
        </w:rPr>
        <w:t>dwie,</w:t>
      </w:r>
      <w:r>
        <w:rPr>
          <w:lang w:val="pl-PL" w:eastAsia="pl-PL" w:bidi="pl-PL"/>
          <w:w w:val="100"/>
          <w:spacing w:val="0"/>
          <w:color w:val="000000"/>
          <w:position w:val="0"/>
        </w:rPr>
        <w:t xml:space="preserve"> zastępowana przez </w:t>
      </w:r>
      <w:r>
        <w:rPr>
          <w:rStyle w:val="CharStyle16"/>
        </w:rPr>
        <w:t>dwa</w:t>
      </w:r>
      <w:r>
        <w:rPr>
          <w:lang w:val="pl-PL" w:eastAsia="pl-PL" w:bidi="pl-PL"/>
          <w:w w:val="100"/>
          <w:spacing w:val="0"/>
          <w:color w:val="000000"/>
          <w:position w:val="0"/>
        </w:rPr>
        <w:t xml:space="preserve">, np. </w:t>
      </w:r>
      <w:r>
        <w:rPr>
          <w:rStyle w:val="CharStyle16"/>
        </w:rPr>
        <w:t>dwa kozy</w:t>
      </w:r>
      <w:r>
        <w:rPr>
          <w:lang w:val="pl-PL" w:eastAsia="pl-PL" w:bidi="pl-PL"/>
          <w:w w:val="100"/>
          <w:spacing w:val="0"/>
          <w:color w:val="000000"/>
          <w:position w:val="0"/>
        </w:rPr>
        <w:t xml:space="preserve">, inne liczebniki nie odmieniają się np. </w:t>
      </w:r>
      <w:r>
        <w:rPr>
          <w:rStyle w:val="CharStyle16"/>
        </w:rPr>
        <w:t xml:space="preserve">przed </w:t>
      </w:r>
      <w:r>
        <w:rPr>
          <w:rStyle w:val="CharStyle27"/>
        </w:rPr>
        <w:t>siedem</w:t>
      </w:r>
      <w:r>
        <w:rPr>
          <w:rStyle w:val="CharStyle16"/>
        </w:rPr>
        <w:t xml:space="preserve"> lat.</w:t>
      </w:r>
      <w:r>
        <w:rPr>
          <w:lang w:val="pl-PL" w:eastAsia="pl-PL" w:bidi="pl-PL"/>
          <w:w w:val="100"/>
          <w:spacing w:val="0"/>
          <w:color w:val="000000"/>
          <w:position w:val="0"/>
        </w:rPr>
        <w:t xml:space="preserve"> Ginie ró</w:t>
        <w:softHyphen/>
        <w:t>wnież, liczba podwójna, tak w rzeczownikach, jak w zaim</w:t>
        <w:softHyphen/>
        <w:t xml:space="preserve">kach (np. </w:t>
      </w:r>
      <w:r>
        <w:rPr>
          <w:rStyle w:val="CharStyle16"/>
        </w:rPr>
        <w:t>naju, nama),</w:t>
      </w:r>
      <w:r>
        <w:rPr>
          <w:lang w:val="pl-PL" w:eastAsia="pl-PL" w:bidi="pl-PL"/>
          <w:w w:val="100"/>
          <w:spacing w:val="0"/>
          <w:color w:val="000000"/>
          <w:position w:val="0"/>
        </w:rPr>
        <w:t xml:space="preserve"> jak i w konjugacyi (</w:t>
      </w:r>
      <w:r>
        <w:rPr>
          <w:rStyle w:val="CharStyle16"/>
        </w:rPr>
        <w:t>robiwa, niesiewa</w:t>
      </w:r>
      <w:r>
        <w:rPr>
          <w:lang w:val="pl-PL" w:eastAsia="pl-PL" w:bidi="pl-PL"/>
          <w:w w:val="100"/>
          <w:spacing w:val="0"/>
          <w:color w:val="000000"/>
          <w:position w:val="0"/>
        </w:rPr>
        <w:t xml:space="preserve">), a tam gdzie się zachowało, traci przeważnie znaczenie liczby podwójnej. Szczątki staropolskiego aorystu w zmienionej formie odnajdują się na Śląsku i wśród górali małopolskich (np. </w:t>
      </w:r>
      <w:r>
        <w:rPr>
          <w:rStyle w:val="CharStyle16"/>
        </w:rPr>
        <w:t>robiłech</w:t>
      </w:r>
      <w:r>
        <w:rPr>
          <w:lang w:val="pl-PL" w:eastAsia="pl-PL" w:bidi="pl-PL"/>
          <w:w w:val="100"/>
          <w:spacing w:val="0"/>
          <w:color w:val="000000"/>
          <w:position w:val="0"/>
        </w:rPr>
        <w:t>, ch brzmi jak k). Wreszcie co do t. zw. form konjugacyjnych nieosobowych, do któ</w:t>
        <w:softHyphen/>
        <w:t>rych się stosujemy w języku literackim, widzimy, że lud tej różnicy nie uznaje, mówiąc tak lub inak, jedynie w przemowach zachowu</w:t>
        <w:softHyphen/>
        <w:t>jąc »osobową formę«</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Bezwątpienia do ciekawego tego rozdziału możnaby tu i ówdzie coś dodać: jak lud upraszcza np. konjugacyę, zatracając formy żeńskie (np. na Śląsku </w:t>
      </w:r>
      <w:r>
        <w:rPr>
          <w:rStyle w:val="CharStyle16"/>
          <w:lang w:val="cs-CZ" w:eastAsia="cs-CZ" w:bidi="cs-CZ"/>
        </w:rPr>
        <w:t>by</w:t>
      </w:r>
      <w:r>
        <w:rPr>
          <w:rStyle w:val="CharStyle16"/>
        </w:rPr>
        <w:t>ł</w:t>
      </w:r>
      <w:r>
        <w:rPr>
          <w:rStyle w:val="CharStyle16"/>
          <w:lang w:val="cs-CZ" w:eastAsia="cs-CZ" w:bidi="cs-CZ"/>
        </w:rPr>
        <w:t>ech</w:t>
      </w:r>
      <w:r>
        <w:rPr>
          <w:lang w:val="cs-CZ" w:eastAsia="cs-CZ" w:bidi="cs-CZ"/>
          <w:w w:val="100"/>
          <w:spacing w:val="0"/>
          <w:color w:val="000000"/>
          <w:position w:val="0"/>
        </w:rPr>
        <w:t xml:space="preserve"> </w:t>
      </w:r>
      <w:r>
        <w:rPr>
          <w:lang w:val="pl-PL" w:eastAsia="pl-PL" w:bidi="pl-PL"/>
          <w:w w:val="100"/>
          <w:spacing w:val="0"/>
          <w:color w:val="000000"/>
          <w:position w:val="0"/>
        </w:rPr>
        <w:t>mówi zarówno chłop jak i kobieta), dalej zatrata imiesłowów, słowotwórstwo w kilku punktach odmienne i t. d.</w:t>
      </w:r>
    </w:p>
    <w:p>
      <w:pPr>
        <w:pStyle w:val="Style5"/>
        <w:framePr w:w="8160" w:h="12852" w:hRule="exact" w:wrap="none" w:vAnchor="page" w:hAnchor="page" w:x="1209" w:y="944"/>
        <w:widowControl w:val="0"/>
        <w:keepNext w:val="0"/>
        <w:keepLines w:val="0"/>
        <w:shd w:val="clear" w:color="auto" w:fill="auto"/>
        <w:bidi w:val="0"/>
        <w:spacing w:before="0" w:after="338"/>
        <w:ind w:left="0" w:right="0" w:firstLine="680"/>
      </w:pPr>
      <w:r>
        <w:rPr>
          <w:lang w:val="pl-PL" w:eastAsia="pl-PL" w:bidi="pl-PL"/>
          <w:w w:val="100"/>
          <w:spacing w:val="0"/>
          <w:color w:val="000000"/>
          <w:position w:val="0"/>
        </w:rPr>
        <w:t>Ciekawą kwestyę poruszył autor w rozdziale siódmym, mó</w:t>
        <w:softHyphen/>
        <w:t xml:space="preserve">wiąc </w:t>
      </w:r>
      <w:r>
        <w:rPr>
          <w:rStyle w:val="CharStyle17"/>
        </w:rPr>
        <w:t xml:space="preserve">o wpływie gwar na Język »literacki«, </w:t>
      </w:r>
      <w:r>
        <w:rPr>
          <w:lang w:val="pl-PL" w:eastAsia="pl-PL" w:bidi="pl-PL"/>
          <w:w w:val="100"/>
          <w:spacing w:val="0"/>
          <w:color w:val="000000"/>
          <w:position w:val="0"/>
        </w:rPr>
        <w:t>wykazując gwa</w:t>
        <w:softHyphen/>
        <w:t xml:space="preserve">rowe formy, jak </w:t>
      </w:r>
      <w:r>
        <w:rPr>
          <w:rStyle w:val="CharStyle16"/>
        </w:rPr>
        <w:t>niesę, pielę</w:t>
      </w:r>
      <w:r>
        <w:rPr>
          <w:lang w:val="pl-PL" w:eastAsia="pl-PL" w:bidi="pl-PL"/>
          <w:w w:val="100"/>
          <w:spacing w:val="0"/>
          <w:color w:val="000000"/>
          <w:position w:val="0"/>
        </w:rPr>
        <w:t xml:space="preserve">, </w:t>
      </w:r>
      <w:r>
        <w:rPr>
          <w:rStyle w:val="CharStyle16"/>
        </w:rPr>
        <w:t>wiezę</w:t>
      </w:r>
      <w:r>
        <w:rPr>
          <w:lang w:val="pl-PL" w:eastAsia="pl-PL" w:bidi="pl-PL"/>
          <w:w w:val="100"/>
          <w:spacing w:val="0"/>
          <w:color w:val="000000"/>
          <w:position w:val="0"/>
        </w:rPr>
        <w:t xml:space="preserve"> coraz częściej używane, z </w:t>
      </w:r>
      <w:r>
        <w:rPr>
          <w:rStyle w:val="CharStyle17"/>
        </w:rPr>
        <w:t>za</w:t>
        <w:softHyphen/>
      </w:r>
      <w:r>
        <w:rPr>
          <w:lang w:val="pl-PL" w:eastAsia="pl-PL" w:bidi="pl-PL"/>
          <w:w w:val="100"/>
          <w:spacing w:val="0"/>
          <w:color w:val="000000"/>
          <w:position w:val="0"/>
        </w:rPr>
        <w:t xml:space="preserve">kresu odmiany </w:t>
      </w:r>
      <w:r>
        <w:rPr>
          <w:rStyle w:val="CharStyle16"/>
        </w:rPr>
        <w:t>tą</w:t>
      </w:r>
      <w:r>
        <w:rPr>
          <w:lang w:val="pl-PL" w:eastAsia="pl-PL" w:bidi="pl-PL"/>
          <w:w w:val="100"/>
          <w:spacing w:val="0"/>
          <w:color w:val="000000"/>
          <w:position w:val="0"/>
        </w:rPr>
        <w:t xml:space="preserve"> jako biernik zaimka wskazującego, tępiony w piśmie, ale w mowie bardzo częsty. Tu i ówdzie zaczy-</w:t>
      </w:r>
    </w:p>
    <w:p>
      <w:pPr>
        <w:pStyle w:val="Style28"/>
        <w:framePr w:w="8160" w:h="12852" w:hRule="exact" w:wrap="none" w:vAnchor="page" w:hAnchor="page" w:x="1209" w:y="944"/>
        <w:widowControl w:val="0"/>
        <w:keepNext w:val="0"/>
        <w:keepLines w:val="0"/>
        <w:shd w:val="clear" w:color="auto" w:fill="auto"/>
        <w:bidi w:val="0"/>
        <w:spacing w:before="0" w:after="0"/>
        <w:ind w:left="0" w:right="0" w:firstLine="680"/>
      </w:pPr>
      <w:r>
        <w:rPr>
          <w:lang w:val="de-DE" w:eastAsia="de-DE" w:bidi="de-DE"/>
          <w:w w:val="100"/>
          <w:spacing w:val="0"/>
          <w:color w:val="000000"/>
          <w:position w:val="0"/>
        </w:rPr>
        <w:t xml:space="preserve"> </w:t>
      </w:r>
      <w:r>
        <w:rPr>
          <w:lang w:val="pl-PL" w:eastAsia="pl-PL" w:bidi="pl-PL"/>
          <w:w w:val="100"/>
          <w:spacing w:val="0"/>
          <w:color w:val="000000"/>
          <w:position w:val="0"/>
        </w:rPr>
        <w:t xml:space="preserve">Odnośnie do geograficznej lokalizacji zaniku formy </w:t>
      </w:r>
      <w:r>
        <w:rPr>
          <w:rStyle w:val="CharStyle30"/>
        </w:rPr>
        <w:t>dwie</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1"/>
        </w:rPr>
        <w:t xml:space="preserve">typu </w:t>
      </w:r>
      <w:r>
        <w:rPr>
          <w:lang w:val="de-DE" w:eastAsia="de-DE" w:bidi="de-DE"/>
          <w:w w:val="100"/>
          <w:spacing w:val="0"/>
          <w:color w:val="000000"/>
          <w:position w:val="0"/>
        </w:rPr>
        <w:t>»ciel</w:t>
      </w:r>
      <w:r>
        <w:rPr>
          <w:lang w:val="pl-PL" w:eastAsia="pl-PL" w:bidi="pl-PL"/>
          <w:w w:val="100"/>
          <w:spacing w:val="0"/>
          <w:color w:val="000000"/>
          <w:position w:val="0"/>
        </w:rPr>
        <w:t>ę</w:t>
      </w:r>
      <w:r>
        <w:rPr>
          <w:lang w:val="de-DE" w:eastAsia="de-DE" w:bidi="de-DE"/>
          <w:w w:val="100"/>
          <w:spacing w:val="0"/>
          <w:color w:val="000000"/>
          <w:position w:val="0"/>
        </w:rPr>
        <w:t xml:space="preserve">« </w:t>
      </w:r>
      <w:r>
        <w:rPr>
          <w:rStyle w:val="CharStyle31"/>
        </w:rPr>
        <w:t xml:space="preserve">mamy </w:t>
      </w:r>
      <w:r>
        <w:rPr>
          <w:lang w:val="pl-PL" w:eastAsia="pl-PL" w:bidi="pl-PL"/>
          <w:w w:val="100"/>
          <w:spacing w:val="0"/>
          <w:color w:val="000000"/>
          <w:position w:val="0"/>
        </w:rPr>
        <w:t>na mapie dwie nowe linie graniczne.</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4.3pt;margin-top:72.55pt;width:44.7pt;height:0;z-index:-251658240;mso-position-horizontal-relative:page;mso-position-vertical-relative:page">
            <v:stroke weight="1.5pt"/>
          </v:shape>
        </w:pict>
      </w:r>
      <w:r>
        <w:pict>
          <v:shape o:spt="32" o:oned="1" path="m,l21600,21600e" style="position:absolute;margin-left:236.pt;margin-top:72.85pt;width:223.2pt;height:0;z-index:-251658240;mso-position-horizontal-relative:page;mso-position-vertical-relative:page">
            <v:stroke weight="1.5pt"/>
          </v:shape>
        </w:pict>
      </w:r>
      <w:r>
        <w:pict>
          <v:shape o:spt="32" o:oned="1" path="m,l21600,21600e" style="position:absolute;margin-left:197.3pt;margin-top:72.85pt;width:26.4pt;height:0;z-index:-251658240;mso-position-horizontal-relative:page;mso-position-vertical-relative:page">
            <v:stroke weight="1.2pt"/>
          </v:shape>
        </w:pict>
      </w:r>
      <w:r>
        <w:pict>
          <v:shape o:spt="32" o:oned="1" path="m,l21600,21600e" style="position:absolute;margin-left:462.8pt;margin-top:73.15pt;width:60.9pt;height:0;z-index:-251658240;mso-position-horizontal-relative:page;mso-position-vertical-relative:page">
            <v:stroke weight="1.5pt"/>
          </v:shape>
        </w:pict>
      </w:r>
    </w:p>
    <w:p>
      <w:pPr>
        <w:pStyle w:val="Style32"/>
        <w:framePr w:wrap="none" w:vAnchor="page" w:hAnchor="page" w:x="2603"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34"/>
        <w:framePr w:wrap="none" w:vAnchor="page" w:hAnchor="page" w:x="5315" w:y="1122"/>
        <w:widowControl w:val="0"/>
        <w:keepNext w:val="0"/>
        <w:keepLines w:val="0"/>
        <w:shd w:val="clear" w:color="auto" w:fill="auto"/>
        <w:bidi w:val="0"/>
        <w:jc w:val="left"/>
        <w:spacing w:before="0" w:after="0" w:line="210" w:lineRule="exact"/>
        <w:ind w:left="0" w:right="0" w:firstLine="0"/>
      </w:pPr>
      <w:bookmarkStart w:id="4" w:name="bookmark4"/>
      <w:r>
        <w:rPr>
          <w:lang w:val="pl-PL" w:eastAsia="pl-PL" w:bidi="pl-PL"/>
          <w:w w:val="100"/>
          <w:spacing w:val="0"/>
          <w:color w:val="000000"/>
          <w:position w:val="0"/>
        </w:rPr>
        <w:t>PORADNIK JĘZYKOWY</w:t>
      </w:r>
      <w:bookmarkEnd w:id="4"/>
    </w:p>
    <w:p>
      <w:pPr>
        <w:pStyle w:val="Style28"/>
        <w:framePr w:wrap="none" w:vAnchor="page" w:hAnchor="page" w:x="10175" w:y="7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5"/>
        <w:framePr w:w="8256" w:h="13038" w:hRule="exact" w:wrap="none" w:vAnchor="page" w:hAnchor="page" w:x="2465" w:y="1705"/>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 xml:space="preserve">nają wchodzić </w:t>
      </w:r>
      <w:r>
        <w:rPr>
          <w:rStyle w:val="CharStyle16"/>
        </w:rPr>
        <w:t>w</w:t>
      </w:r>
      <w:r>
        <w:rPr>
          <w:lang w:val="pl-PL" w:eastAsia="pl-PL" w:bidi="pl-PL"/>
          <w:w w:val="100"/>
          <w:spacing w:val="0"/>
          <w:color w:val="000000"/>
          <w:position w:val="0"/>
        </w:rPr>
        <w:t xml:space="preserve"> użycie słowa gwarowe, co przypinać należy przedewszystkiem wzrostowi literatury gwarowej, bardzo obecnie mo</w:t>
        <w:softHyphen/>
        <w:t xml:space="preserve">dnej. Stąd też uważa </w:t>
      </w:r>
      <w:r>
        <w:rPr>
          <w:lang w:val="en-US" w:eastAsia="en-US" w:bidi="en-US"/>
          <w:w w:val="100"/>
          <w:spacing w:val="0"/>
          <w:color w:val="000000"/>
          <w:position w:val="0"/>
        </w:rPr>
        <w:t xml:space="preserve">prof. </w:t>
      </w:r>
      <w:r>
        <w:rPr>
          <w:lang w:val="pl-PL" w:eastAsia="pl-PL" w:bidi="pl-PL"/>
          <w:w w:val="100"/>
          <w:spacing w:val="0"/>
          <w:color w:val="000000"/>
          <w:position w:val="0"/>
        </w:rPr>
        <w:t>Nitsch wpływ pierwiastków ludowych »przeciwdziałających uniformującej wszystko kulturze światowej« za równoważący »nowe zmiany w języku, zwłaszcza urzędowym i technicznym, które jego piękno obniżają«.</w:t>
      </w:r>
    </w:p>
    <w:p>
      <w:pPr>
        <w:pStyle w:val="Style5"/>
        <w:framePr w:w="8256" w:h="13038" w:hRule="exact" w:wrap="none" w:vAnchor="page" w:hAnchor="page" w:x="2465" w:y="1705"/>
        <w:widowControl w:val="0"/>
        <w:keepNext w:val="0"/>
        <w:keepLines w:val="0"/>
        <w:shd w:val="clear" w:color="auto" w:fill="auto"/>
        <w:bidi w:val="0"/>
        <w:spacing w:before="0" w:after="0"/>
        <w:ind w:left="180" w:right="0" w:firstLine="640"/>
      </w:pPr>
      <w:r>
        <w:rPr>
          <w:lang w:val="pl-PL" w:eastAsia="pl-PL" w:bidi="pl-PL"/>
          <w:w w:val="100"/>
          <w:spacing w:val="0"/>
          <w:color w:val="000000"/>
          <w:position w:val="0"/>
        </w:rPr>
        <w:t>W rozdziałach o Słowniku gwarowym mówi autor o donio</w:t>
        <w:softHyphen/>
        <w:t>słości słownictwa ludowego, o jego niezwykłem bogactwie, zwła</w:t>
        <w:softHyphen/>
        <w:t>szcza w nomenklaturze roślin, zwierząt, przyrządów gospodarskich, stosunków rodzinnych i t p, przytaczając zarazem liczne i ciekawe przykłady wszelkich typów zmian znaczeniowych i etymologii lu</w:t>
        <w:softHyphen/>
        <w:t>dowej.</w:t>
      </w:r>
    </w:p>
    <w:p>
      <w:pPr>
        <w:pStyle w:val="Style5"/>
        <w:framePr w:w="8256" w:h="13038" w:hRule="exact" w:wrap="none" w:vAnchor="page" w:hAnchor="page" w:x="2465" w:y="1705"/>
        <w:widowControl w:val="0"/>
        <w:keepNext w:val="0"/>
        <w:keepLines w:val="0"/>
        <w:shd w:val="clear" w:color="auto" w:fill="auto"/>
        <w:bidi w:val="0"/>
        <w:spacing w:before="0" w:after="0"/>
        <w:ind w:left="180" w:right="0" w:firstLine="640"/>
      </w:pPr>
      <w:r>
        <w:rPr>
          <w:lang w:val="pl-PL" w:eastAsia="pl-PL" w:bidi="pl-PL"/>
          <w:w w:val="100"/>
          <w:spacing w:val="0"/>
          <w:color w:val="000000"/>
          <w:position w:val="0"/>
        </w:rPr>
        <w:t xml:space="preserve">Wpływ </w:t>
      </w:r>
      <w:r>
        <w:rPr>
          <w:lang w:val="en-US" w:eastAsia="en-US" w:bidi="en-US"/>
          <w:w w:val="100"/>
          <w:spacing w:val="0"/>
          <w:color w:val="000000"/>
          <w:position w:val="0"/>
        </w:rPr>
        <w:t xml:space="preserve">obey </w:t>
      </w:r>
      <w:r>
        <w:rPr>
          <w:lang w:val="pl-PL" w:eastAsia="pl-PL" w:bidi="pl-PL"/>
          <w:w w:val="100"/>
          <w:spacing w:val="0"/>
          <w:color w:val="000000"/>
          <w:position w:val="0"/>
        </w:rPr>
        <w:t>jest również bardzo znaczny: niemiecki zwła</w:t>
        <w:softHyphen/>
        <w:t>szcza w słownictwie zachodnich części terytoryum językowego pol</w:t>
        <w:softHyphen/>
        <w:t>skiego, ruski w fonetyce, wreszcie słowacki i czeski.</w:t>
      </w:r>
    </w:p>
    <w:p>
      <w:pPr>
        <w:pStyle w:val="Style5"/>
        <w:framePr w:w="8256" w:h="13038" w:hRule="exact" w:wrap="none" w:vAnchor="page" w:hAnchor="page" w:x="2465" w:y="1705"/>
        <w:widowControl w:val="0"/>
        <w:keepNext w:val="0"/>
        <w:keepLines w:val="0"/>
        <w:shd w:val="clear" w:color="auto" w:fill="auto"/>
        <w:bidi w:val="0"/>
        <w:spacing w:before="0" w:after="360"/>
        <w:ind w:left="180" w:right="0" w:firstLine="640"/>
      </w:pPr>
      <w:r>
        <w:rPr>
          <w:lang w:val="pl-PL" w:eastAsia="pl-PL" w:bidi="pl-PL"/>
          <w:w w:val="100"/>
          <w:spacing w:val="0"/>
          <w:color w:val="000000"/>
          <w:position w:val="0"/>
        </w:rPr>
        <w:t>W każdym razie przestudyowanie książki tej, pisanej niezwykle przystępnie, a jednak rzeczowo i gruntownie, należy polecić ka</w:t>
        <w:softHyphen/>
        <w:t>żdemu czytelnikowi »Poradnika« i miłośnikowi języka ojczystego.</w:t>
      </w:r>
    </w:p>
    <w:p>
      <w:pPr>
        <w:pStyle w:val="Style5"/>
        <w:framePr w:w="8256" w:h="13038" w:hRule="exact" w:wrap="none" w:vAnchor="page" w:hAnchor="page" w:x="2465" w:y="1705"/>
        <w:widowControl w:val="0"/>
        <w:keepNext w:val="0"/>
        <w:keepLines w:val="0"/>
        <w:shd w:val="clear" w:color="auto" w:fill="auto"/>
        <w:bidi w:val="0"/>
        <w:spacing w:before="0" w:after="60"/>
        <w:ind w:left="180" w:right="0" w:firstLine="640"/>
      </w:pPr>
      <w:r>
        <w:rPr>
          <w:rStyle w:val="CharStyle16"/>
        </w:rPr>
        <w:t>Erazm Majewski</w:t>
      </w:r>
      <w:r>
        <w:rPr>
          <w:lang w:val="pl-PL" w:eastAsia="pl-PL" w:bidi="pl-PL"/>
          <w:w w:val="100"/>
          <w:spacing w:val="0"/>
          <w:color w:val="000000"/>
          <w:position w:val="0"/>
        </w:rPr>
        <w:t xml:space="preserve"> Co sądzić o niedopasowaniu języka do my</w:t>
        <w:softHyphen/>
        <w:t>śli. Sprawozdania z posiedzeń Towarzystwa Naukowego Warsza</w:t>
        <w:softHyphen/>
        <w:t>wskiego VI, 1910.</w:t>
      </w:r>
    </w:p>
    <w:p>
      <w:pPr>
        <w:pStyle w:val="Style5"/>
        <w:framePr w:w="8256" w:h="13038" w:hRule="exact" w:wrap="none" w:vAnchor="page" w:hAnchor="page" w:x="2465" w:y="1705"/>
        <w:widowControl w:val="0"/>
        <w:keepNext w:val="0"/>
        <w:keepLines w:val="0"/>
        <w:shd w:val="clear" w:color="auto" w:fill="auto"/>
        <w:bidi w:val="0"/>
        <w:jc w:val="center"/>
        <w:spacing w:before="0" w:after="60"/>
        <w:ind w:left="0" w:right="60" w:firstLine="0"/>
      </w:pPr>
      <w:r>
        <w:rPr>
          <w:lang w:val="pl-PL" w:eastAsia="pl-PL" w:bidi="pl-PL"/>
          <w:w w:val="100"/>
          <w:spacing w:val="0"/>
          <w:color w:val="000000"/>
          <w:position w:val="0"/>
        </w:rPr>
        <w:t>(Jestto rozdział z najnowszego dzieła Majewskiego: »Teorya czło</w:t>
        <w:t>-</w:t>
        <w:br/>
        <w:t>wieka i cywilizacyi«.</w:t>
      </w:r>
    </w:p>
    <w:p>
      <w:pPr>
        <w:pStyle w:val="Style5"/>
        <w:framePr w:w="8256" w:h="13038" w:hRule="exact" w:wrap="none" w:vAnchor="page" w:hAnchor="page" w:x="2465" w:y="1705"/>
        <w:widowControl w:val="0"/>
        <w:keepNext w:val="0"/>
        <w:keepLines w:val="0"/>
        <w:shd w:val="clear" w:color="auto" w:fill="auto"/>
        <w:bidi w:val="0"/>
        <w:spacing w:before="0" w:after="0"/>
        <w:ind w:left="180" w:right="0" w:firstLine="640"/>
      </w:pPr>
      <w:r>
        <w:rPr>
          <w:lang w:val="pl-PL" w:eastAsia="pl-PL" w:bidi="pl-PL"/>
          <w:w w:val="100"/>
          <w:spacing w:val="0"/>
          <w:color w:val="000000"/>
          <w:position w:val="0"/>
        </w:rPr>
        <w:t>Majewski zbija fałszywe przekonanie, szeroko rozpowszechnione, a propagowane zwłaszcza przez poetów średniego lotu i niezbyt wyćwiczonego języka, jakoby język był złym tłómaczem myśli ludz</w:t>
        <w:softHyphen/>
        <w:t>kiej. Język nie jest bynajmniej zwierciadłem najdrobniejszych od</w:t>
        <w:softHyphen/>
        <w:t>cieni myśli ludzkiej i być nim nie może: myślenie i mowa to dwa systemy zgoła do siebie niepodobne, bo jeden ogromnie zawiły i skomplikowany, drugi zaś prosty. Stąd też mowa, nie oddając treści ludzkiej myśli, jest tylko najogólniejszym jej schematem, który umożliwia porozumiewanie się dwom całkiem odrębnym psychicznie indywiduom, stwarzając dla ich rozmowy ramy, będące podstawą kontaktu wzajemnego. Rzecz prosta, że kontakt ten interpsychiczny jest dźwignią i podstawą wszelkiego rozwoju. Stwarzanie co</w:t>
        <w:softHyphen/>
        <w:t>raz to nowych terminów dla nowych pojęć lub ściślejsze określa</w:t>
        <w:softHyphen/>
        <w:t>nie obecnie istniejących jest pracą bezcelową: pojęcie każde ma byt chwilowy i indywidualny, idealna więc ścisłość jest wykluczona, a zbliżanie się do tej ścisłości mnożeniem materyału leksykalnego, stwarzania coraz to nowych wyrazów jest ze względów formalnych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4020" w:y="1050"/>
        <w:widowControl w:val="0"/>
        <w:keepNext w:val="0"/>
        <w:keepLines w:val="0"/>
        <w:shd w:val="clear" w:color="auto" w:fill="auto"/>
        <w:bidi w:val="0"/>
        <w:jc w:val="left"/>
        <w:spacing w:before="0" w:after="0" w:line="210" w:lineRule="exact"/>
        <w:ind w:left="160" w:right="0" w:firstLine="0"/>
      </w:pPr>
      <w:r>
        <w:rPr>
          <w:lang w:val="pl-PL" w:eastAsia="pl-PL" w:bidi="pl-PL"/>
          <w:w w:val="100"/>
          <w:spacing w:val="0"/>
          <w:color w:val="000000"/>
          <w:position w:val="0"/>
        </w:rPr>
        <w:t>PORADNIK JĘZYKOWY</w:t>
      </w:r>
    </w:p>
    <w:p>
      <w:pPr>
        <w:pStyle w:val="Style18"/>
        <w:framePr w:wrap="none" w:vAnchor="page" w:hAnchor="page" w:x="1344"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rap="none" w:vAnchor="page" w:hAnchor="page" w:x="9180"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w:t>
      </w:r>
    </w:p>
    <w:p>
      <w:pPr>
        <w:pStyle w:val="Style5"/>
        <w:framePr w:w="8184" w:h="1013" w:hRule="exact" w:wrap="none" w:vAnchor="page" w:hAnchor="page" w:x="1368" w:y="162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niepożądane, a nawet szkodliwe. To co ma byt jednodniowy i nie</w:t>
        <w:softHyphen/>
        <w:t>stały, określamy przez coś, bądź co bądź trwalszego; stan to zu</w:t>
        <w:softHyphen/>
        <w:t>pełnie naturalny, a skargi — niesłuszne.</w:t>
      </w:r>
    </w:p>
    <w:p>
      <w:pPr>
        <w:pStyle w:val="Style9"/>
        <w:framePr w:w="8184" w:h="900" w:hRule="exact" w:wrap="none" w:vAnchor="page" w:hAnchor="page" w:x="1368" w:y="3299"/>
        <w:widowControl w:val="0"/>
        <w:keepNext w:val="0"/>
        <w:keepLines w:val="0"/>
        <w:shd w:val="clear" w:color="auto" w:fill="auto"/>
        <w:bidi w:val="0"/>
        <w:jc w:val="center"/>
        <w:spacing w:before="0" w:after="0" w:line="414" w:lineRule="exact"/>
        <w:ind w:left="0" w:right="40" w:firstLine="0"/>
      </w:pPr>
      <w:bookmarkStart w:id="5" w:name="bookmark5"/>
      <w:r>
        <w:rPr>
          <w:lang w:val="pl-PL" w:eastAsia="pl-PL" w:bidi="pl-PL"/>
          <w:w w:val="100"/>
          <w:spacing w:val="0"/>
          <w:color w:val="000000"/>
          <w:position w:val="0"/>
        </w:rPr>
        <w:t>III KURS PRAKTYCZNY</w:t>
        <w:br/>
        <w:t>GRAMATYKI JĘZYKA POLSKIEGO.</w:t>
      </w:r>
      <w:bookmarkEnd w:id="5"/>
    </w:p>
    <w:p>
      <w:pPr>
        <w:pStyle w:val="Style36"/>
        <w:numPr>
          <w:ilvl w:val="0"/>
          <w:numId w:val="1"/>
        </w:numPr>
        <w:framePr w:w="8184" w:h="9858" w:hRule="exact" w:wrap="none" w:vAnchor="page" w:hAnchor="page" w:x="1368" w:y="4800"/>
        <w:tabs>
          <w:tab w:leader="none" w:pos="3081" w:val="left"/>
        </w:tabs>
        <w:widowControl w:val="0"/>
        <w:keepNext w:val="0"/>
        <w:keepLines w:val="0"/>
        <w:shd w:val="clear" w:color="auto" w:fill="auto"/>
        <w:bidi w:val="0"/>
        <w:spacing w:before="0" w:after="133" w:line="240" w:lineRule="exact"/>
        <w:ind w:left="2740" w:right="0" w:firstLine="0"/>
      </w:pPr>
      <w:r>
        <w:rPr>
          <w:lang w:val="pl-PL" w:eastAsia="pl-PL" w:bidi="pl-PL"/>
          <w:sz w:val="24"/>
          <w:szCs w:val="24"/>
          <w:w w:val="100"/>
          <w:spacing w:val="0"/>
          <w:color w:val="000000"/>
          <w:position w:val="0"/>
        </w:rPr>
        <w:t>O zdaniu złożonem.</w:t>
      </w:r>
    </w:p>
    <w:p>
      <w:pPr>
        <w:pStyle w:val="Style5"/>
        <w:framePr w:w="8184" w:h="9858" w:hRule="exact" w:wrap="none" w:vAnchor="page" w:hAnchor="page" w:x="1368" w:y="4800"/>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Dwa zdania proste lub rozwinięte, albo nawet więcej, mogą dawać razem jedno wyobrażenie o rzeczy, tworzyć jeden obraz, jak o tem świadczy przytoczone na wstępie zdanie: </w:t>
      </w:r>
      <w:r>
        <w:rPr>
          <w:rStyle w:val="CharStyle16"/>
        </w:rPr>
        <w:t>Miedź grzmi</w:t>
      </w:r>
      <w:r>
        <w:rPr>
          <w:lang w:val="pl-PL" w:eastAsia="pl-PL" w:bidi="pl-PL"/>
          <w:w w:val="100"/>
          <w:spacing w:val="0"/>
          <w:color w:val="000000"/>
          <w:position w:val="0"/>
        </w:rPr>
        <w:t xml:space="preserve">. </w:t>
      </w:r>
      <w:r>
        <w:rPr>
          <w:rStyle w:val="CharStyle16"/>
        </w:rPr>
        <w:t>dym bucha</w:t>
      </w:r>
      <w:r>
        <w:rPr>
          <w:lang w:val="pl-PL" w:eastAsia="pl-PL" w:bidi="pl-PL"/>
          <w:w w:val="100"/>
          <w:spacing w:val="0"/>
          <w:color w:val="000000"/>
          <w:position w:val="0"/>
        </w:rPr>
        <w:t xml:space="preserve">, </w:t>
      </w:r>
      <w:r>
        <w:rPr>
          <w:rStyle w:val="CharStyle16"/>
        </w:rPr>
        <w:t>bigos jak kamfora ginie</w:t>
      </w:r>
      <w:r>
        <w:rPr>
          <w:lang w:val="pl-PL" w:eastAsia="pl-PL" w:bidi="pl-PL"/>
          <w:w w:val="100"/>
          <w:spacing w:val="0"/>
          <w:color w:val="000000"/>
          <w:position w:val="0"/>
        </w:rPr>
        <w:t xml:space="preserve">, które jest </w:t>
      </w:r>
      <w:r>
        <w:rPr>
          <w:rStyle w:val="CharStyle17"/>
        </w:rPr>
        <w:t xml:space="preserve">złożone </w:t>
      </w:r>
      <w:r>
        <w:rPr>
          <w:lang w:val="pl-PL" w:eastAsia="pl-PL" w:bidi="pl-PL"/>
          <w:w w:val="100"/>
          <w:spacing w:val="0"/>
          <w:color w:val="000000"/>
          <w:position w:val="0"/>
        </w:rPr>
        <w:t xml:space="preserve">z trzech zdań od siebie niezależnych, </w:t>
      </w:r>
      <w:r>
        <w:rPr>
          <w:rStyle w:val="CharStyle17"/>
        </w:rPr>
        <w:t xml:space="preserve">równorzędnych, </w:t>
      </w:r>
      <w:r>
        <w:rPr>
          <w:lang w:val="pl-PL" w:eastAsia="pl-PL" w:bidi="pl-PL"/>
          <w:w w:val="100"/>
          <w:spacing w:val="0"/>
          <w:color w:val="000000"/>
          <w:position w:val="0"/>
        </w:rPr>
        <w:t>skoro każde dla siebie jest zrozumiałe.</w:t>
      </w:r>
    </w:p>
    <w:p>
      <w:pPr>
        <w:pStyle w:val="Style5"/>
        <w:framePr w:w="8184" w:h="9858" w:hRule="exact" w:wrap="none" w:vAnchor="page" w:hAnchor="page" w:x="1368" w:y="4800"/>
        <w:widowControl w:val="0"/>
        <w:keepNext w:val="0"/>
        <w:keepLines w:val="0"/>
        <w:shd w:val="clear" w:color="auto" w:fill="auto"/>
        <w:bidi w:val="0"/>
        <w:spacing w:before="0" w:after="46"/>
        <w:ind w:left="0" w:right="0" w:firstLine="720"/>
      </w:pPr>
      <w:r>
        <w:rPr>
          <w:lang w:val="pl-PL" w:eastAsia="pl-PL" w:bidi="pl-PL"/>
          <w:w w:val="100"/>
          <w:spacing w:val="0"/>
          <w:color w:val="000000"/>
          <w:position w:val="0"/>
        </w:rPr>
        <w:t xml:space="preserve">Jeżeli jednak jakąś część drugorzędną zdania rozwiniemy w całe zdanie, które będzie tak należało do jakiegoś rzeczownika, czy przymiotnika, czy czasownika, jak dopełnienia i określenia do nich należą, wtedy te zdania poboczne, nie stanowiące istoty myśli, nazywamy </w:t>
      </w:r>
      <w:r>
        <w:rPr>
          <w:rStyle w:val="CharStyle17"/>
        </w:rPr>
        <w:t xml:space="preserve">podrzędnemi, </w:t>
      </w:r>
      <w:r>
        <w:rPr>
          <w:lang w:val="pl-PL" w:eastAsia="pl-PL" w:bidi="pl-PL"/>
          <w:w w:val="100"/>
          <w:spacing w:val="0"/>
          <w:color w:val="000000"/>
          <w:position w:val="0"/>
        </w:rPr>
        <w:t xml:space="preserve">a zdanie takie mające przynajmniej dwa zdania: główne i poboczne nazywamy </w:t>
      </w:r>
      <w:r>
        <w:rPr>
          <w:rStyle w:val="CharStyle17"/>
        </w:rPr>
        <w:t xml:space="preserve">zdaniem podrzędnie złożonem. </w:t>
      </w:r>
      <w:r>
        <w:rPr>
          <w:lang w:val="pl-PL" w:eastAsia="pl-PL" w:bidi="pl-PL"/>
          <w:w w:val="100"/>
          <w:spacing w:val="0"/>
          <w:color w:val="000000"/>
          <w:position w:val="0"/>
        </w:rPr>
        <w:t>Objaśni to przykład.</w:t>
      </w:r>
    </w:p>
    <w:p>
      <w:pPr>
        <w:pStyle w:val="Style5"/>
        <w:numPr>
          <w:ilvl w:val="0"/>
          <w:numId w:val="3"/>
        </w:numPr>
        <w:framePr w:w="8184" w:h="9858" w:hRule="exact" w:wrap="none" w:vAnchor="page" w:hAnchor="page" w:x="1368" w:y="4800"/>
        <w:tabs>
          <w:tab w:leader="none" w:pos="953" w:val="left"/>
        </w:tabs>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Mało donosisz o tem, (co robisz] (Mick.) (zdanie dopełnia</w:t>
        <w:softHyphen/>
        <w:t>jące].</w:t>
      </w:r>
    </w:p>
    <w:p>
      <w:pPr>
        <w:pStyle w:val="Style5"/>
        <w:numPr>
          <w:ilvl w:val="0"/>
          <w:numId w:val="3"/>
        </w:numPr>
        <w:framePr w:w="8184" w:h="9858" w:hRule="exact" w:wrap="none" w:vAnchor="page" w:hAnchor="page" w:x="1368" w:y="4800"/>
        <w:tabs>
          <w:tab w:leader="none" w:pos="1031"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Poczuli, (że śmierć nadchodzi] (Sienk.) (zd. dopełniające].</w:t>
      </w:r>
    </w:p>
    <w:p>
      <w:pPr>
        <w:pStyle w:val="Style5"/>
        <w:numPr>
          <w:ilvl w:val="0"/>
          <w:numId w:val="3"/>
        </w:numPr>
        <w:framePr w:w="8184" w:h="9858" w:hRule="exact" w:wrap="none" w:vAnchor="page" w:hAnchor="page" w:x="1368" w:y="4800"/>
        <w:tabs>
          <w:tab w:leader="none" w:pos="939"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Nie wie, (dokąd idzie i na jak długo) (Krasiń.) [zdanie do</w:t>
        <w:softHyphen/>
        <w:t>pełniające).</w:t>
      </w:r>
    </w:p>
    <w:p>
      <w:pPr>
        <w:pStyle w:val="Style5"/>
        <w:numPr>
          <w:ilvl w:val="0"/>
          <w:numId w:val="3"/>
        </w:numPr>
        <w:framePr w:w="8184" w:h="9858" w:hRule="exact" w:wrap="none" w:vAnchor="page" w:hAnchor="page" w:x="1368" w:y="4800"/>
        <w:tabs>
          <w:tab w:leader="none" w:pos="939"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Nadeszła chwila, [że tłumione łkanie wstrząsnęło te rycer</w:t>
        <w:softHyphen/>
        <w:t>skie piersi] (Sienk.) (zd. określające — jaka chwila?]</w:t>
      </w:r>
    </w:p>
    <w:p>
      <w:pPr>
        <w:pStyle w:val="Style5"/>
        <w:numPr>
          <w:ilvl w:val="0"/>
          <w:numId w:val="3"/>
        </w:numPr>
        <w:framePr w:w="8184" w:h="9858" w:hRule="exact" w:wrap="none" w:vAnchor="page" w:hAnchor="page" w:x="1368" w:y="4800"/>
        <w:tabs>
          <w:tab w:leader="none" w:pos="941"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Książka, [która budzi obrzydzenie), musi być zarzuconą. (Sienk.) [zd. określające — jaka książka?)</w:t>
      </w:r>
    </w:p>
    <w:p>
      <w:pPr>
        <w:pStyle w:val="Style5"/>
        <w:numPr>
          <w:ilvl w:val="0"/>
          <w:numId w:val="3"/>
        </w:numPr>
        <w:framePr w:w="8184" w:h="9858" w:hRule="exact" w:wrap="none" w:vAnchor="page" w:hAnchor="page" w:x="1368" w:y="4800"/>
        <w:tabs>
          <w:tab w:leader="none" w:pos="939"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Biegła więc, (gdzie stał mały domowy ołtarzyk) (Mick.) (zda</w:t>
        <w:softHyphen/>
        <w:t xml:space="preserve">nie określające </w:t>
      </w:r>
      <w:r>
        <w:rPr>
          <w:rStyle w:val="CharStyle16"/>
        </w:rPr>
        <w:t>miejsce].</w:t>
      </w:r>
    </w:p>
    <w:p>
      <w:pPr>
        <w:pStyle w:val="Style5"/>
        <w:numPr>
          <w:ilvl w:val="0"/>
          <w:numId w:val="3"/>
        </w:numPr>
        <w:framePr w:w="8184" w:h="9858" w:hRule="exact" w:wrap="none" w:vAnchor="page" w:hAnchor="page" w:x="1368" w:y="4800"/>
        <w:tabs>
          <w:tab w:leader="none" w:pos="939"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(Gdy słucham muzyki), otwierają się przedemną coraz nowe piękności i rozkosze. (Sienk.) (zd. określające </w:t>
      </w:r>
      <w:r>
        <w:rPr>
          <w:rStyle w:val="CharStyle16"/>
        </w:rPr>
        <w:t>czas].</w:t>
      </w:r>
    </w:p>
    <w:p>
      <w:pPr>
        <w:pStyle w:val="Style5"/>
        <w:numPr>
          <w:ilvl w:val="0"/>
          <w:numId w:val="3"/>
        </w:numPr>
        <w:framePr w:w="8184" w:h="9858" w:hRule="exact" w:wrap="none" w:vAnchor="page" w:hAnchor="page" w:x="1368" w:y="4800"/>
        <w:tabs>
          <w:tab w:leader="none" w:pos="939"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(Jak ojce żyły w raju], tak dziś żyją wnuki (Mick.) (zdanie określające </w:t>
      </w:r>
      <w:r>
        <w:rPr>
          <w:rStyle w:val="CharStyle16"/>
        </w:rPr>
        <w:t>sposób</w:t>
      </w:r>
      <w:r>
        <w:rPr>
          <w:lang w:val="pl-PL" w:eastAsia="pl-PL" w:bidi="pl-PL"/>
          <w:w w:val="100"/>
          <w:spacing w:val="0"/>
          <w:color w:val="000000"/>
          <w:position w:val="0"/>
        </w:rPr>
        <w:t xml:space="preserve">: </w:t>
      </w:r>
      <w:r>
        <w:rPr>
          <w:rStyle w:val="CharStyle16"/>
        </w:rPr>
        <w:t>tak jak].</w:t>
      </w:r>
    </w:p>
    <w:p>
      <w:pPr>
        <w:pStyle w:val="Style5"/>
        <w:numPr>
          <w:ilvl w:val="0"/>
          <w:numId w:val="3"/>
        </w:numPr>
        <w:framePr w:w="8184" w:h="9858" w:hRule="exact" w:wrap="none" w:vAnchor="page" w:hAnchor="page" w:x="1368" w:y="4800"/>
        <w:tabs>
          <w:tab w:leader="none" w:pos="941"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Ostęp zwie się zamczyskiem, [gdyż niegdyś stał tam zamek) (Sienk.) [zd. określające </w:t>
      </w:r>
      <w:r>
        <w:rPr>
          <w:rStyle w:val="CharStyle16"/>
        </w:rPr>
        <w:t>przyczynę</w:t>
      </w:r>
      <w:r>
        <w:rPr>
          <w:lang w:val="pl-PL" w:eastAsia="pl-PL" w:bidi="pl-PL"/>
          <w:w w:val="100"/>
          <w:spacing w:val="0"/>
          <w:color w:val="000000"/>
          <w:position w:val="0"/>
        </w:rPr>
        <w:t xml:space="preserve"> — </w:t>
      </w:r>
      <w:r>
        <w:rPr>
          <w:rStyle w:val="CharStyle16"/>
        </w:rPr>
        <w:t>dlaczego?]</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2486"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w:t>
      </w:r>
    </w:p>
    <w:p>
      <w:pPr>
        <w:pStyle w:val="Style18"/>
        <w:framePr w:wrap="none" w:vAnchor="page" w:hAnchor="page" w:x="5252" w:y="10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10046" w:y="11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5"/>
        <w:framePr w:w="8196" w:h="7992" w:hRule="exact" w:wrap="none" w:vAnchor="page" w:hAnchor="page" w:x="2396" w:y="1675"/>
        <w:widowControl w:val="0"/>
        <w:keepNext w:val="0"/>
        <w:keepLines w:val="0"/>
        <w:shd w:val="clear" w:color="auto" w:fill="auto"/>
        <w:bidi w:val="0"/>
        <w:spacing w:before="0" w:after="60"/>
        <w:ind w:left="0" w:right="0" w:firstLine="720"/>
      </w:pPr>
      <w:r>
        <w:rPr>
          <w:lang w:val="pl-PL" w:eastAsia="pl-PL" w:bidi="pl-PL"/>
          <w:w w:val="100"/>
          <w:spacing w:val="0"/>
          <w:color w:val="000000"/>
          <w:position w:val="0"/>
        </w:rPr>
        <w:t xml:space="preserve">Rzecz szczególna, że takiem </w:t>
      </w:r>
      <w:r>
        <w:rPr>
          <w:lang w:val="cs-CZ" w:eastAsia="cs-CZ" w:bidi="cs-CZ"/>
          <w:w w:val="100"/>
          <w:spacing w:val="0"/>
          <w:color w:val="000000"/>
          <w:position w:val="0"/>
        </w:rPr>
        <w:t xml:space="preserve">osobnem </w:t>
      </w:r>
      <w:r>
        <w:rPr>
          <w:lang w:val="pl-PL" w:eastAsia="pl-PL" w:bidi="pl-PL"/>
          <w:w w:val="100"/>
          <w:spacing w:val="0"/>
          <w:color w:val="000000"/>
          <w:position w:val="0"/>
        </w:rPr>
        <w:t>zdaniem pobocznem mo</w:t>
        <w:softHyphen/>
        <w:t xml:space="preserve">żna nawet zastąpić podmiot, a więc istotną część zdania i część imienną orzeczenia złożonego </w:t>
      </w:r>
      <w:r>
        <w:rPr>
          <w:rStyle w:val="CharStyle16"/>
        </w:rPr>
        <w:t>(orzecznik).</w:t>
      </w:r>
      <w:r>
        <w:rPr>
          <w:lang w:val="pl-PL" w:eastAsia="pl-PL" w:bidi="pl-PL"/>
          <w:w w:val="100"/>
          <w:spacing w:val="0"/>
          <w:color w:val="000000"/>
          <w:position w:val="0"/>
        </w:rPr>
        <w:t xml:space="preserve"> Np.</w:t>
      </w:r>
    </w:p>
    <w:p>
      <w:pPr>
        <w:pStyle w:val="Style5"/>
        <w:numPr>
          <w:ilvl w:val="0"/>
          <w:numId w:val="5"/>
        </w:numPr>
        <w:framePr w:w="8196" w:h="7992" w:hRule="exact" w:wrap="none" w:vAnchor="page" w:hAnchor="page" w:x="2396" w:y="1675"/>
        <w:tabs>
          <w:tab w:leader="none" w:pos="932"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(Kto w piątek skacze], w sobotę płacze (Przysł.) (zdanie pod</w:t>
        <w:softHyphen/>
        <w:t>miotowe].</w:t>
      </w:r>
    </w:p>
    <w:p>
      <w:pPr>
        <w:pStyle w:val="Style5"/>
        <w:numPr>
          <w:ilvl w:val="0"/>
          <w:numId w:val="5"/>
        </w:numPr>
        <w:framePr w:w="8196" w:h="7992" w:hRule="exact" w:wrap="none" w:vAnchor="page" w:hAnchor="page" w:x="2396" w:y="1675"/>
        <w:tabs>
          <w:tab w:leader="none" w:pos="932"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To jest prawdziwą cechą wybornego pisma, [że się nigdy nie sprzykrzy] (Kras.) [zd. podmiotowe].</w:t>
      </w:r>
    </w:p>
    <w:p>
      <w:pPr>
        <w:pStyle w:val="Style5"/>
        <w:numPr>
          <w:ilvl w:val="0"/>
          <w:numId w:val="5"/>
        </w:numPr>
        <w:framePr w:w="8196" w:h="7992" w:hRule="exact" w:wrap="none" w:vAnchor="page" w:hAnchor="page" w:x="2396" w:y="1675"/>
        <w:tabs>
          <w:tab w:leader="none" w:pos="1674"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Wawel jest tem dla Polaków, (czem Rzym dla świata] (zd.</w:t>
      </w:r>
    </w:p>
    <w:p>
      <w:pPr>
        <w:pStyle w:val="Style5"/>
        <w:framePr w:w="8196" w:h="7992" w:hRule="exact" w:wrap="none" w:vAnchor="page" w:hAnchor="page" w:x="2396" w:y="1675"/>
        <w:tabs>
          <w:tab w:leader="none" w:pos="95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orzecznikowe].</w:t>
      </w:r>
    </w:p>
    <w:p>
      <w:pPr>
        <w:pStyle w:val="Style5"/>
        <w:numPr>
          <w:ilvl w:val="0"/>
          <w:numId w:val="5"/>
        </w:numPr>
        <w:framePr w:w="8196" w:h="7992" w:hRule="exact" w:wrap="none" w:vAnchor="page" w:hAnchor="page" w:x="2396" w:y="1675"/>
        <w:tabs>
          <w:tab w:leader="none" w:pos="932" w:val="left"/>
        </w:tabs>
        <w:widowControl w:val="0"/>
        <w:keepNext w:val="0"/>
        <w:keepLines w:val="0"/>
        <w:shd w:val="clear" w:color="auto" w:fill="auto"/>
        <w:bidi w:val="0"/>
        <w:spacing w:before="0" w:after="60"/>
        <w:ind w:left="0" w:right="0" w:firstLine="720"/>
      </w:pPr>
      <w:r>
        <w:rPr>
          <w:lang w:val="pl-PL" w:eastAsia="pl-PL" w:bidi="pl-PL"/>
          <w:w w:val="100"/>
          <w:spacing w:val="0"/>
          <w:color w:val="000000"/>
          <w:position w:val="0"/>
        </w:rPr>
        <w:t>Ty może dzisiaj już nie jesteś taki, [jakim bywałeś, pamię</w:t>
        <w:softHyphen/>
        <w:t>tasz, przed laty] (Mick.) [zd. orzecznikowe].</w:t>
      </w:r>
    </w:p>
    <w:p>
      <w:pPr>
        <w:pStyle w:val="Style5"/>
        <w:framePr w:w="8196" w:h="7992" w:hRule="exact" w:wrap="none" w:vAnchor="page" w:hAnchor="page" w:x="2396" w:y="16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Tym sposobem, z wyjątkiem orzeczenia czasownikowego, mo</w:t>
        <w:softHyphen/>
        <w:t xml:space="preserve">żemy </w:t>
      </w:r>
      <w:r>
        <w:rPr>
          <w:rStyle w:val="CharStyle38"/>
        </w:rPr>
        <w:t xml:space="preserve">każdą część zdania pojedynczego rozwiniętego wyrazić </w:t>
      </w:r>
      <w:r>
        <w:rPr>
          <w:rStyle w:val="CharStyle38"/>
          <w:lang w:val="cs-CZ" w:eastAsia="cs-CZ" w:bidi="cs-CZ"/>
        </w:rPr>
        <w:t xml:space="preserve">osobnem </w:t>
      </w:r>
      <w:r>
        <w:rPr>
          <w:rStyle w:val="CharStyle38"/>
        </w:rPr>
        <w:t>zdaniem.</w:t>
      </w:r>
    </w:p>
    <w:p>
      <w:pPr>
        <w:pStyle w:val="Style5"/>
        <w:framePr w:w="8196" w:h="7992" w:hRule="exact" w:wrap="none" w:vAnchor="page" w:hAnchor="page" w:x="2396" w:y="16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Mowa prosta, codzienna, posługuje się niewielu zdaniami pobocznemi; w stylu książkowym, literackim, umiejętne i zręczne przeplatanie zdań głównych pobocznymi należy do zalet i piękności. Ale to już rzecz </w:t>
      </w:r>
      <w:r>
        <w:rPr>
          <w:rStyle w:val="CharStyle16"/>
        </w:rPr>
        <w:t>piękności</w:t>
      </w:r>
      <w:r>
        <w:rPr>
          <w:lang w:val="pl-PL" w:eastAsia="pl-PL" w:bidi="pl-PL"/>
          <w:w w:val="100"/>
          <w:spacing w:val="0"/>
          <w:color w:val="000000"/>
          <w:position w:val="0"/>
        </w:rPr>
        <w:t xml:space="preserve"> języka, a więc należy do stylistyki; nam idzie o gramatyczną poprawność, więc się musimy teraz przypa</w:t>
        <w:softHyphen/>
        <w:t xml:space="preserve">trzeć zdaniu pojedynczemu i stosunkow i jego części do siebie </w:t>
      </w:r>
      <w:r>
        <w:rPr>
          <w:rStyle w:val="CharStyle16"/>
        </w:rPr>
        <w:t>(skła</w:t>
        <w:softHyphen/>
        <w:t>dnia zgody, rządu i szyku),</w:t>
      </w:r>
      <w:r>
        <w:rPr>
          <w:lang w:val="pl-PL" w:eastAsia="pl-PL" w:bidi="pl-PL"/>
          <w:w w:val="100"/>
          <w:spacing w:val="0"/>
          <w:color w:val="000000"/>
          <w:position w:val="0"/>
        </w:rPr>
        <w:t xml:space="preserve"> wskazując na właściwości polskie i błędy popełniane pod wpływem języków obcych; następnie zajmiemy się zdaniem złożonem i jego właściwościami, napotkanemi w stylu pro</w:t>
        <w:softHyphen/>
        <w:t>stym, zwykłym. Tym zakończymy rzecz o jednej części gramatyki tj. składni, w najogólniejszym zarysie.</w:t>
      </w:r>
    </w:p>
    <w:p>
      <w:pPr>
        <w:pStyle w:val="Style36"/>
        <w:numPr>
          <w:ilvl w:val="0"/>
          <w:numId w:val="1"/>
        </w:numPr>
        <w:framePr w:w="8196" w:h="4314" w:hRule="exact" w:wrap="none" w:vAnchor="page" w:hAnchor="page" w:x="2396" w:y="10104"/>
        <w:tabs>
          <w:tab w:leader="none" w:pos="3310" w:val="left"/>
        </w:tabs>
        <w:widowControl w:val="0"/>
        <w:keepNext w:val="0"/>
        <w:keepLines w:val="0"/>
        <w:shd w:val="clear" w:color="auto" w:fill="auto"/>
        <w:bidi w:val="0"/>
        <w:spacing w:before="0" w:after="265" w:line="240" w:lineRule="exact"/>
        <w:ind w:left="2960" w:right="0" w:firstLine="0"/>
      </w:pPr>
      <w:r>
        <w:rPr>
          <w:lang w:val="pl-PL" w:eastAsia="pl-PL" w:bidi="pl-PL"/>
          <w:sz w:val="24"/>
          <w:szCs w:val="24"/>
          <w:w w:val="100"/>
          <w:spacing w:val="0"/>
          <w:color w:val="000000"/>
          <w:position w:val="0"/>
        </w:rPr>
        <w:t>Składnia zgody.</w:t>
      </w:r>
    </w:p>
    <w:p>
      <w:pPr>
        <w:pStyle w:val="Style5"/>
        <w:framePr w:w="8196" w:h="4314" w:hRule="exact" w:wrap="none" w:vAnchor="page" w:hAnchor="page" w:x="2396" w:y="10104"/>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Wyrazy w zdaniu nie stoją obok siebie luźnie, bez żadnego ze sobą związku i stosunku. Gdybym powiedział:</w:t>
      </w:r>
    </w:p>
    <w:p>
      <w:pPr>
        <w:pStyle w:val="Style5"/>
        <w:framePr w:w="8196" w:h="4314" w:hRule="exact" w:wrap="none" w:vAnchor="page" w:hAnchor="page" w:x="2396" w:y="10104"/>
        <w:widowControl w:val="0"/>
        <w:keepNext w:val="0"/>
        <w:keepLines w:val="0"/>
        <w:shd w:val="clear" w:color="auto" w:fill="auto"/>
        <w:bidi w:val="0"/>
        <w:spacing w:before="0" w:after="0"/>
        <w:ind w:left="0" w:right="0" w:firstLine="2020"/>
      </w:pPr>
      <w:r>
        <w:rPr>
          <w:rStyle w:val="CharStyle16"/>
        </w:rPr>
        <w:t>Opatrzność</w:t>
      </w:r>
      <w:r>
        <w:rPr>
          <w:lang w:val="pl-PL" w:eastAsia="pl-PL" w:bidi="pl-PL"/>
          <w:w w:val="100"/>
          <w:spacing w:val="0"/>
          <w:color w:val="000000"/>
          <w:position w:val="0"/>
        </w:rPr>
        <w:t xml:space="preserve"> — </w:t>
      </w:r>
      <w:r>
        <w:rPr>
          <w:rStyle w:val="CharStyle16"/>
        </w:rPr>
        <w:t>czuwać</w:t>
      </w:r>
      <w:r>
        <w:rPr>
          <w:lang w:val="pl-PL" w:eastAsia="pl-PL" w:bidi="pl-PL"/>
          <w:w w:val="100"/>
          <w:spacing w:val="0"/>
          <w:color w:val="000000"/>
          <w:position w:val="0"/>
        </w:rPr>
        <w:t xml:space="preserve"> — </w:t>
      </w:r>
      <w:r>
        <w:rPr>
          <w:rStyle w:val="CharStyle16"/>
        </w:rPr>
        <w:t>człowiek</w:t>
      </w:r>
      <w:r>
        <w:rPr>
          <w:lang w:val="pl-PL" w:eastAsia="pl-PL" w:bidi="pl-PL"/>
          <w:w w:val="100"/>
          <w:spacing w:val="0"/>
          <w:color w:val="000000"/>
          <w:position w:val="0"/>
        </w:rPr>
        <w:t xml:space="preserve"> — powiedziałbym wprawdzie po polsku trzy wyrazy; ale nie powie</w:t>
        <w:softHyphen/>
        <w:t>działbym zdania, bo te trzy wyrazy nie budzą w mojej myśli ja</w:t>
        <w:softHyphen/>
        <w:t xml:space="preserve">snego wyobrażenia o tem, co mówiący chce powiedzieć: czy </w:t>
      </w:r>
      <w:r>
        <w:rPr>
          <w:rStyle w:val="CharStyle16"/>
        </w:rPr>
        <w:t>czło</w:t>
        <w:softHyphen/>
        <w:t>wiek</w:t>
      </w:r>
      <w:r>
        <w:rPr>
          <w:lang w:val="pl-PL" w:eastAsia="pl-PL" w:bidi="pl-PL"/>
          <w:w w:val="100"/>
          <w:spacing w:val="0"/>
          <w:color w:val="000000"/>
          <w:position w:val="0"/>
        </w:rPr>
        <w:t xml:space="preserve"> tu jest główną osobą w zdaniu, czy też </w:t>
      </w:r>
      <w:r>
        <w:rPr>
          <w:rStyle w:val="CharStyle16"/>
        </w:rPr>
        <w:t>opatrzność,</w:t>
      </w:r>
      <w:r>
        <w:rPr>
          <w:lang w:val="pl-PL" w:eastAsia="pl-PL" w:bidi="pl-PL"/>
          <w:w w:val="100"/>
          <w:spacing w:val="0"/>
          <w:color w:val="000000"/>
          <w:position w:val="0"/>
        </w:rPr>
        <w:t xml:space="preserve"> do kogo się odnosi czynność </w:t>
      </w:r>
      <w:r>
        <w:rPr>
          <w:rStyle w:val="CharStyle16"/>
        </w:rPr>
        <w:t>czuwania</w:t>
      </w:r>
      <w:r>
        <w:rPr>
          <w:lang w:val="pl-PL" w:eastAsia="pl-PL" w:bidi="pl-PL"/>
          <w:w w:val="100"/>
          <w:spacing w:val="0"/>
          <w:color w:val="000000"/>
          <w:position w:val="0"/>
        </w:rPr>
        <w:t xml:space="preserve"> itp. Dopiero kiedy powiem te trzy wyrazy we właściwych formach:</w:t>
      </w:r>
    </w:p>
    <w:p>
      <w:pPr>
        <w:pStyle w:val="Style5"/>
        <w:framePr w:w="8196" w:h="4314" w:hRule="exact" w:wrap="none" w:vAnchor="page" w:hAnchor="page" w:x="2396" w:y="10104"/>
        <w:widowControl w:val="0"/>
        <w:keepNext w:val="0"/>
        <w:keepLines w:val="0"/>
        <w:shd w:val="clear" w:color="auto" w:fill="auto"/>
        <w:bidi w:val="0"/>
        <w:jc w:val="left"/>
        <w:spacing w:before="0" w:after="0"/>
        <w:ind w:left="0" w:right="0" w:firstLine="1840"/>
      </w:pPr>
      <w:r>
        <w:rPr>
          <w:rStyle w:val="CharStyle16"/>
        </w:rPr>
        <w:t>Opatrzność czuwa nad człowiekiem</w:t>
      </w:r>
      <w:r>
        <w:rPr>
          <w:lang w:val="pl-PL" w:eastAsia="pl-PL" w:bidi="pl-PL"/>
          <w:w w:val="100"/>
          <w:spacing w:val="0"/>
          <w:color w:val="000000"/>
          <w:position w:val="0"/>
        </w:rPr>
        <w:t xml:space="preserve"> — i przez dodanie potrzebnych cząstek, wyrażę stosunek </w:t>
      </w:r>
      <w:r>
        <w:rPr>
          <w:rStyle w:val="CharStyle16"/>
        </w:rPr>
        <w:t>człowieka</w:t>
      </w:r>
      <w:r>
        <w:rPr>
          <w:lang w:val="pl-PL" w:eastAsia="pl-PL" w:bidi="pl-PL"/>
          <w:w w:val="100"/>
          <w:spacing w:val="0"/>
          <w:color w:val="000000"/>
          <w:position w:val="0"/>
        </w:rPr>
        <w:t xml:space="preserve"> do czynności </w:t>
      </w:r>
      <w:r>
        <w:rPr>
          <w:rStyle w:val="CharStyle16"/>
        </w:rPr>
        <w:t>czuwania</w:t>
      </w:r>
      <w:r>
        <w:rPr>
          <w:lang w:val="pl-PL" w:eastAsia="pl-PL" w:bidi="pl-PL"/>
          <w:w w:val="100"/>
          <w:spacing w:val="0"/>
          <w:color w:val="000000"/>
          <w:position w:val="0"/>
        </w:rPr>
        <w:t xml:space="preserve"> — myśl od razu staje się jasną, a mowa zro-</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1524"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rap="none" w:vAnchor="page" w:hAnchor="page" w:x="4374"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9384" w:y="10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w:t>
      </w:r>
    </w:p>
    <w:p>
      <w:pPr>
        <w:pStyle w:val="Style5"/>
        <w:framePr w:w="8412" w:h="12594" w:hRule="exact" w:wrap="none" w:vAnchor="page" w:hAnchor="page" w:x="1254" w:y="1699"/>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 xml:space="preserve">zumiałą; chcąc ją uczynić </w:t>
      </w:r>
      <w:r>
        <w:rPr>
          <w:rStyle w:val="CharStyle38"/>
        </w:rPr>
        <w:t>dokładną,</w:t>
      </w:r>
      <w:r>
        <w:rPr>
          <w:lang w:val="pl-PL" w:eastAsia="pl-PL" w:bidi="pl-PL"/>
          <w:w w:val="100"/>
          <w:spacing w:val="0"/>
          <w:color w:val="000000"/>
          <w:position w:val="0"/>
        </w:rPr>
        <w:t xml:space="preserve"> mogę jeszcze bliżej określić każdą część zdania i powiem:</w:t>
      </w:r>
    </w:p>
    <w:p>
      <w:pPr>
        <w:pStyle w:val="Style5"/>
        <w:framePr w:w="8412" w:h="12594" w:hRule="exact" w:wrap="none" w:vAnchor="page" w:hAnchor="page" w:x="1254" w:y="1699"/>
        <w:widowControl w:val="0"/>
        <w:keepNext w:val="0"/>
        <w:keepLines w:val="0"/>
        <w:shd w:val="clear" w:color="auto" w:fill="auto"/>
        <w:bidi w:val="0"/>
        <w:jc w:val="center"/>
        <w:spacing w:before="0" w:after="0"/>
        <w:ind w:left="0" w:right="220" w:firstLine="0"/>
      </w:pPr>
      <w:r>
        <w:rPr>
          <w:rStyle w:val="CharStyle16"/>
        </w:rPr>
        <w:t>Opatrzność</w:t>
      </w:r>
      <w:r>
        <w:rPr>
          <w:lang w:val="pl-PL" w:eastAsia="pl-PL" w:bidi="pl-PL"/>
          <w:w w:val="100"/>
          <w:spacing w:val="0"/>
          <w:color w:val="000000"/>
          <w:position w:val="0"/>
        </w:rPr>
        <w:t xml:space="preserve"> (Boża) </w:t>
      </w:r>
      <w:r>
        <w:rPr>
          <w:rStyle w:val="CharStyle16"/>
        </w:rPr>
        <w:t>czuwa</w:t>
      </w:r>
      <w:r>
        <w:rPr>
          <w:lang w:val="pl-PL" w:eastAsia="pl-PL" w:bidi="pl-PL"/>
          <w:w w:val="100"/>
          <w:spacing w:val="0"/>
          <w:color w:val="000000"/>
          <w:position w:val="0"/>
        </w:rPr>
        <w:t xml:space="preserve"> (zawsze) </w:t>
      </w:r>
      <w:r>
        <w:rPr>
          <w:rStyle w:val="CharStyle16"/>
        </w:rPr>
        <w:t>nad</w:t>
      </w:r>
      <w:r>
        <w:rPr>
          <w:lang w:val="pl-PL" w:eastAsia="pl-PL" w:bidi="pl-PL"/>
          <w:w w:val="100"/>
          <w:spacing w:val="0"/>
          <w:color w:val="000000"/>
          <w:position w:val="0"/>
        </w:rPr>
        <w:t xml:space="preserve"> (biednym) </w:t>
      </w:r>
      <w:r>
        <w:rPr>
          <w:rStyle w:val="CharStyle16"/>
        </w:rPr>
        <w:t>człowiekiem</w:t>
      </w:r>
      <w:r>
        <w:rPr>
          <w:lang w:val="pl-PL" w:eastAsia="pl-PL" w:bidi="pl-PL"/>
          <w:w w:val="100"/>
          <w:spacing w:val="0"/>
          <w:color w:val="000000"/>
          <w:position w:val="0"/>
        </w:rPr>
        <w:t>.</w:t>
      </w:r>
    </w:p>
    <w:p>
      <w:pPr>
        <w:pStyle w:val="Style5"/>
        <w:framePr w:w="8412" w:h="12594" w:hRule="exact" w:wrap="none" w:vAnchor="page" w:hAnchor="page" w:x="1254" w:y="1699"/>
        <w:widowControl w:val="0"/>
        <w:keepNext w:val="0"/>
        <w:keepLines w:val="0"/>
        <w:shd w:val="clear" w:color="auto" w:fill="auto"/>
        <w:bidi w:val="0"/>
        <w:spacing w:before="0" w:after="0"/>
        <w:ind w:left="280" w:right="0" w:firstLine="620"/>
      </w:pPr>
      <w:r>
        <w:rPr>
          <w:lang w:val="pl-PL" w:eastAsia="pl-PL" w:bidi="pl-PL"/>
          <w:w w:val="100"/>
          <w:spacing w:val="0"/>
          <w:color w:val="000000"/>
          <w:position w:val="0"/>
        </w:rPr>
        <w:t xml:space="preserve">Jeżeli sobie przypomnimy, co się w zdaniu nazywa </w:t>
      </w:r>
      <w:r>
        <w:rPr>
          <w:rStyle w:val="CharStyle38"/>
        </w:rPr>
        <w:t>podmiotem, orzeczeniem, dopełnieniem a określeniem,</w:t>
      </w:r>
      <w:r>
        <w:rPr>
          <w:lang w:val="pl-PL" w:eastAsia="pl-PL" w:bidi="pl-PL"/>
          <w:w w:val="100"/>
          <w:spacing w:val="0"/>
          <w:color w:val="000000"/>
          <w:position w:val="0"/>
        </w:rPr>
        <w:t xml:space="preserve"> to zobaczymy, że stosunek orzeczenia </w:t>
      </w:r>
      <w:r>
        <w:rPr>
          <w:rStyle w:val="CharStyle16"/>
        </w:rPr>
        <w:t>(czuwa)</w:t>
      </w:r>
      <w:r>
        <w:rPr>
          <w:lang w:val="pl-PL" w:eastAsia="pl-PL" w:bidi="pl-PL"/>
          <w:w w:val="100"/>
          <w:spacing w:val="0"/>
          <w:color w:val="000000"/>
          <w:position w:val="0"/>
        </w:rPr>
        <w:t xml:space="preserve"> do podmiotu </w:t>
      </w:r>
      <w:r>
        <w:rPr>
          <w:rStyle w:val="CharStyle16"/>
        </w:rPr>
        <w:t>(opatrzność),</w:t>
      </w:r>
      <w:r>
        <w:rPr>
          <w:lang w:val="pl-PL" w:eastAsia="pl-PL" w:bidi="pl-PL"/>
          <w:w w:val="100"/>
          <w:spacing w:val="0"/>
          <w:color w:val="000000"/>
          <w:position w:val="0"/>
        </w:rPr>
        <w:t xml:space="preserve"> stosunek dopełnienia </w:t>
      </w:r>
      <w:r>
        <w:rPr>
          <w:rStyle w:val="CharStyle16"/>
        </w:rPr>
        <w:t>(nad człowiekiem)</w:t>
      </w:r>
      <w:r>
        <w:rPr>
          <w:lang w:val="pl-PL" w:eastAsia="pl-PL" w:bidi="pl-PL"/>
          <w:w w:val="100"/>
          <w:spacing w:val="0"/>
          <w:color w:val="000000"/>
          <w:position w:val="0"/>
        </w:rPr>
        <w:t xml:space="preserve"> do orzeczenia </w:t>
      </w:r>
      <w:r>
        <w:rPr>
          <w:rStyle w:val="CharStyle16"/>
        </w:rPr>
        <w:t>(czuwa)</w:t>
      </w:r>
      <w:r>
        <w:rPr>
          <w:lang w:val="pl-PL" w:eastAsia="pl-PL" w:bidi="pl-PL"/>
          <w:w w:val="100"/>
          <w:spacing w:val="0"/>
          <w:color w:val="000000"/>
          <w:position w:val="0"/>
        </w:rPr>
        <w:t xml:space="preserve"> i stosunek określeń </w:t>
      </w:r>
      <w:r>
        <w:rPr>
          <w:rStyle w:val="CharStyle16"/>
        </w:rPr>
        <w:t>(Boża, biednym)</w:t>
      </w:r>
      <w:r>
        <w:rPr>
          <w:lang w:val="pl-PL" w:eastAsia="pl-PL" w:bidi="pl-PL"/>
          <w:w w:val="100"/>
          <w:spacing w:val="0"/>
          <w:color w:val="000000"/>
          <w:position w:val="0"/>
        </w:rPr>
        <w:t xml:space="preserve"> do rzeczowników określanych jest oparty na pewnej zgodności. I tak: ponieważ podmiot </w:t>
      </w:r>
      <w:r>
        <w:rPr>
          <w:rStyle w:val="CharStyle16"/>
        </w:rPr>
        <w:t>Opatrzność</w:t>
      </w:r>
      <w:r>
        <w:rPr>
          <w:lang w:val="pl-PL" w:eastAsia="pl-PL" w:bidi="pl-PL"/>
          <w:w w:val="100"/>
          <w:spacing w:val="0"/>
          <w:color w:val="000000"/>
          <w:position w:val="0"/>
        </w:rPr>
        <w:t xml:space="preserve"> wy</w:t>
        <w:softHyphen/>
        <w:t>obrażamy sobie jako jednostkę, a nie mnogość, więc orzeczenie kła</w:t>
        <w:softHyphen/>
        <w:t xml:space="preserve">dziemy w formie liczby pojedynczej: </w:t>
      </w:r>
      <w:r>
        <w:rPr>
          <w:rStyle w:val="CharStyle16"/>
        </w:rPr>
        <w:t>czuwa</w:t>
      </w:r>
      <w:r>
        <w:rPr>
          <w:lang w:val="pl-PL" w:eastAsia="pl-PL" w:bidi="pl-PL"/>
          <w:w w:val="100"/>
          <w:spacing w:val="0"/>
          <w:color w:val="000000"/>
          <w:position w:val="0"/>
        </w:rPr>
        <w:t xml:space="preserve"> a nie </w:t>
      </w:r>
      <w:r>
        <w:rPr>
          <w:rStyle w:val="CharStyle16"/>
        </w:rPr>
        <w:t>czuwają;</w:t>
      </w:r>
      <w:r>
        <w:rPr>
          <w:lang w:val="pl-PL" w:eastAsia="pl-PL" w:bidi="pl-PL"/>
          <w:w w:val="100"/>
          <w:spacing w:val="0"/>
          <w:color w:val="000000"/>
          <w:position w:val="0"/>
        </w:rPr>
        <w:t xml:space="preserve"> a że to ktoś trzeci nie ja, ani ty, więc osoba 3. </w:t>
      </w:r>
      <w:r>
        <w:rPr>
          <w:rStyle w:val="CharStyle16"/>
        </w:rPr>
        <w:t>czuwa</w:t>
      </w:r>
      <w:r>
        <w:rPr>
          <w:lang w:val="pl-PL" w:eastAsia="pl-PL" w:bidi="pl-PL"/>
          <w:w w:val="100"/>
          <w:spacing w:val="0"/>
          <w:color w:val="000000"/>
          <w:position w:val="0"/>
        </w:rPr>
        <w:t xml:space="preserve">, nie zaś 1. </w:t>
      </w:r>
      <w:r>
        <w:rPr>
          <w:rStyle w:val="CharStyle16"/>
        </w:rPr>
        <w:t>czuwam</w:t>
      </w:r>
    </w:p>
    <w:p>
      <w:pPr>
        <w:pStyle w:val="Style5"/>
        <w:numPr>
          <w:ilvl w:val="0"/>
          <w:numId w:val="7"/>
        </w:numPr>
        <w:framePr w:w="8412" w:h="12594" w:hRule="exact" w:wrap="none" w:vAnchor="page" w:hAnchor="page" w:x="1254" w:y="1699"/>
        <w:tabs>
          <w:tab w:leader="none" w:pos="592" w:val="left"/>
        </w:tabs>
        <w:widowControl w:val="0"/>
        <w:keepNext w:val="0"/>
        <w:keepLines w:val="0"/>
        <w:shd w:val="clear" w:color="auto" w:fill="auto"/>
        <w:bidi w:val="0"/>
        <w:spacing w:before="0" w:after="0"/>
        <w:ind w:left="280" w:right="0" w:firstLine="0"/>
      </w:pPr>
      <w:r>
        <w:rPr>
          <w:rStyle w:val="CharStyle16"/>
        </w:rPr>
        <w:t>czuwasz.</w:t>
      </w:r>
      <w:r>
        <w:rPr>
          <w:lang w:val="pl-PL" w:eastAsia="pl-PL" w:bidi="pl-PL"/>
          <w:w w:val="100"/>
          <w:spacing w:val="0"/>
          <w:color w:val="000000"/>
          <w:position w:val="0"/>
        </w:rPr>
        <w:t xml:space="preserve"> Nadto idzie mi o wyrażenie, że opatrzność nie tylko czuwała i czuwa, ale czuwać będzie, więc używam formy czaso</w:t>
        <w:softHyphen/>
        <w:t xml:space="preserve">wnika teraźniejszej, aby to </w:t>
      </w:r>
      <w:r>
        <w:rPr>
          <w:rStyle w:val="CharStyle38"/>
        </w:rPr>
        <w:t>trwanie</w:t>
      </w:r>
      <w:r>
        <w:rPr>
          <w:lang w:val="pl-PL" w:eastAsia="pl-PL" w:bidi="pl-PL"/>
          <w:w w:val="100"/>
          <w:spacing w:val="0"/>
          <w:color w:val="000000"/>
          <w:position w:val="0"/>
        </w:rPr>
        <w:t xml:space="preserve"> uwydatnić.</w:t>
      </w:r>
    </w:p>
    <w:p>
      <w:pPr>
        <w:pStyle w:val="Style5"/>
        <w:framePr w:w="8412" w:h="12594" w:hRule="exact" w:wrap="none" w:vAnchor="page" w:hAnchor="page" w:x="1254" w:y="1699"/>
        <w:widowControl w:val="0"/>
        <w:keepNext w:val="0"/>
        <w:keepLines w:val="0"/>
        <w:shd w:val="clear" w:color="auto" w:fill="auto"/>
        <w:bidi w:val="0"/>
        <w:spacing w:before="0" w:after="0"/>
        <w:ind w:left="280" w:right="0" w:firstLine="620"/>
      </w:pPr>
      <w:r>
        <w:rPr>
          <w:lang w:val="pl-PL" w:eastAsia="pl-PL" w:bidi="pl-PL"/>
          <w:w w:val="100"/>
          <w:spacing w:val="0"/>
          <w:color w:val="000000"/>
          <w:position w:val="0"/>
        </w:rPr>
        <w:t xml:space="preserve">Podobnie wyrażamy stosunek orzeczenia </w:t>
      </w:r>
      <w:r>
        <w:rPr>
          <w:rStyle w:val="CharStyle16"/>
        </w:rPr>
        <w:t>czuwa</w:t>
      </w:r>
      <w:r>
        <w:rPr>
          <w:lang w:val="pl-PL" w:eastAsia="pl-PL" w:bidi="pl-PL"/>
          <w:w w:val="100"/>
          <w:spacing w:val="0"/>
          <w:color w:val="000000"/>
          <w:position w:val="0"/>
        </w:rPr>
        <w:t xml:space="preserve"> do tego rze</w:t>
        <w:softHyphen/>
        <w:t>czownika, który jest przedmiotem czuwania. W tym razie wyra</w:t>
        <w:softHyphen/>
        <w:t xml:space="preserve">żamy to przez przyimek </w:t>
      </w:r>
      <w:r>
        <w:rPr>
          <w:rStyle w:val="CharStyle16"/>
        </w:rPr>
        <w:t>nad</w:t>
      </w:r>
      <w:r>
        <w:rPr>
          <w:lang w:val="pl-PL" w:eastAsia="pl-PL" w:bidi="pl-PL"/>
          <w:w w:val="100"/>
          <w:spacing w:val="0"/>
          <w:color w:val="000000"/>
          <w:position w:val="0"/>
        </w:rPr>
        <w:t xml:space="preserve"> z przyp. 6.: </w:t>
      </w:r>
      <w:r>
        <w:rPr>
          <w:rStyle w:val="CharStyle16"/>
        </w:rPr>
        <w:t>nad człowiekiem</w:t>
      </w:r>
      <w:r>
        <w:rPr>
          <w:lang w:val="pl-PL" w:eastAsia="pl-PL" w:bidi="pl-PL"/>
          <w:w w:val="100"/>
          <w:spacing w:val="0"/>
          <w:color w:val="000000"/>
          <w:position w:val="0"/>
        </w:rPr>
        <w:t xml:space="preserve"> i mówi</w:t>
        <w:softHyphen/>
        <w:t xml:space="preserve">my, że »czasownik </w:t>
      </w:r>
      <w:r>
        <w:rPr>
          <w:rStyle w:val="CharStyle16"/>
        </w:rPr>
        <w:t>czuwać</w:t>
      </w:r>
      <w:r>
        <w:rPr>
          <w:lang w:val="pl-PL" w:eastAsia="pl-PL" w:bidi="pl-PL"/>
          <w:w w:val="100"/>
          <w:spacing w:val="0"/>
          <w:color w:val="000000"/>
          <w:position w:val="0"/>
        </w:rPr>
        <w:t xml:space="preserve"> łączy się z dopełnieniem przyimkowem«, bo ani </w:t>
      </w:r>
      <w:r>
        <w:rPr>
          <w:rStyle w:val="CharStyle16"/>
        </w:rPr>
        <w:t>czuwać człowieka</w:t>
      </w:r>
      <w:r>
        <w:rPr>
          <w:lang w:val="pl-PL" w:eastAsia="pl-PL" w:bidi="pl-PL"/>
          <w:w w:val="100"/>
          <w:spacing w:val="0"/>
          <w:color w:val="000000"/>
          <w:position w:val="0"/>
        </w:rPr>
        <w:t xml:space="preserve">, ani </w:t>
      </w:r>
      <w:r>
        <w:rPr>
          <w:rStyle w:val="CharStyle16"/>
        </w:rPr>
        <w:t>czuwać człowiekiem</w:t>
      </w:r>
      <w:r>
        <w:rPr>
          <w:lang w:val="pl-PL" w:eastAsia="pl-PL" w:bidi="pl-PL"/>
          <w:w w:val="100"/>
          <w:spacing w:val="0"/>
          <w:color w:val="000000"/>
          <w:position w:val="0"/>
        </w:rPr>
        <w:t xml:space="preserve"> powiedzieć nie można, (tak jak np. mów i się </w:t>
      </w:r>
      <w:r>
        <w:rPr>
          <w:rStyle w:val="CharStyle16"/>
        </w:rPr>
        <w:t>pić wodę</w:t>
      </w:r>
      <w:r>
        <w:rPr>
          <w:lang w:val="pl-PL" w:eastAsia="pl-PL" w:bidi="pl-PL"/>
          <w:w w:val="100"/>
          <w:spacing w:val="0"/>
          <w:color w:val="000000"/>
          <w:position w:val="0"/>
        </w:rPr>
        <w:t xml:space="preserve"> lub </w:t>
      </w:r>
      <w:r>
        <w:rPr>
          <w:rStyle w:val="CharStyle16"/>
        </w:rPr>
        <w:t>gardzić pijaństwem,</w:t>
      </w:r>
      <w:r>
        <w:rPr>
          <w:lang w:val="pl-PL" w:eastAsia="pl-PL" w:bidi="pl-PL"/>
          <w:w w:val="100"/>
          <w:spacing w:val="0"/>
          <w:color w:val="000000"/>
          <w:position w:val="0"/>
        </w:rPr>
        <w:t xml:space="preserve"> gdzie niema przyimka, lecz dopełnienie w formie przypadkowej (w bier</w:t>
        <w:softHyphen/>
      </w:r>
      <w:r>
        <w:rPr>
          <w:rStyle w:val="CharStyle38"/>
        </w:rPr>
        <w:t>niku</w:t>
      </w:r>
      <w:r>
        <w:rPr>
          <w:lang w:val="pl-PL" w:eastAsia="pl-PL" w:bidi="pl-PL"/>
          <w:w w:val="100"/>
          <w:spacing w:val="0"/>
          <w:color w:val="000000"/>
          <w:position w:val="0"/>
        </w:rPr>
        <w:t xml:space="preserve"> </w:t>
      </w:r>
      <w:r>
        <w:rPr>
          <w:rStyle w:val="CharStyle38"/>
        </w:rPr>
        <w:t>lub</w:t>
      </w:r>
      <w:r>
        <w:rPr>
          <w:lang w:val="pl-PL" w:eastAsia="pl-PL" w:bidi="pl-PL"/>
          <w:w w:val="100"/>
          <w:spacing w:val="0"/>
          <w:color w:val="000000"/>
          <w:position w:val="0"/>
        </w:rPr>
        <w:t xml:space="preserve"> narzędniku)]. — Wreszcie, przypatrując się określeniom (Boża, biednym) widzimy, że te określenia przymiotnikowe zgadzają się z rzeczownikiem w rodzaju (opatrzność jest ta, więc przymio</w:t>
        <w:softHyphen/>
        <w:t xml:space="preserve">tnik: Boża) liczbie (opatrzność Boża) i przypadku (w </w:t>
      </w:r>
      <w:r>
        <w:rPr>
          <w:rStyle w:val="CharStyle38"/>
        </w:rPr>
        <w:t xml:space="preserve">mianowniku: </w:t>
      </w:r>
      <w:r>
        <w:rPr>
          <w:lang w:val="pl-PL" w:eastAsia="pl-PL" w:bidi="pl-PL"/>
          <w:w w:val="100"/>
          <w:spacing w:val="0"/>
          <w:color w:val="000000"/>
          <w:position w:val="0"/>
        </w:rPr>
        <w:t xml:space="preserve">Opatrzność Boża, a nie </w:t>
      </w:r>
      <w:r>
        <w:rPr>
          <w:rStyle w:val="CharStyle16"/>
        </w:rPr>
        <w:t>Bożej</w:t>
      </w:r>
      <w:r>
        <w:rPr>
          <w:lang w:val="pl-PL" w:eastAsia="pl-PL" w:bidi="pl-PL"/>
          <w:w w:val="100"/>
          <w:spacing w:val="0"/>
          <w:color w:val="000000"/>
          <w:position w:val="0"/>
        </w:rPr>
        <w:t xml:space="preserve"> lub </w:t>
      </w:r>
      <w:r>
        <w:rPr>
          <w:rStyle w:val="CharStyle16"/>
        </w:rPr>
        <w:t>Bożą...);</w:t>
      </w:r>
      <w:r>
        <w:rPr>
          <w:lang w:val="pl-PL" w:eastAsia="pl-PL" w:bidi="pl-PL"/>
          <w:w w:val="100"/>
          <w:spacing w:val="0"/>
          <w:color w:val="000000"/>
          <w:position w:val="0"/>
        </w:rPr>
        <w:t xml:space="preserve"> tak samo zgadza się </w:t>
      </w:r>
      <w:r>
        <w:rPr>
          <w:rStyle w:val="CharStyle16"/>
        </w:rPr>
        <w:t>bie</w:t>
        <w:softHyphen/>
        <w:t>dny</w:t>
      </w:r>
      <w:r>
        <w:rPr>
          <w:lang w:val="pl-PL" w:eastAsia="pl-PL" w:bidi="pl-PL"/>
          <w:w w:val="100"/>
          <w:spacing w:val="0"/>
          <w:color w:val="000000"/>
          <w:position w:val="0"/>
        </w:rPr>
        <w:t xml:space="preserve"> z </w:t>
      </w:r>
      <w:r>
        <w:rPr>
          <w:rStyle w:val="CharStyle16"/>
        </w:rPr>
        <w:t>człowiekiem</w:t>
      </w:r>
      <w:r>
        <w:rPr>
          <w:lang w:val="pl-PL" w:eastAsia="pl-PL" w:bidi="pl-PL"/>
          <w:w w:val="100"/>
          <w:spacing w:val="0"/>
          <w:color w:val="000000"/>
          <w:position w:val="0"/>
        </w:rPr>
        <w:t xml:space="preserve"> w rodzaju, liczbie i przypadku.</w:t>
      </w:r>
    </w:p>
    <w:p>
      <w:pPr>
        <w:pStyle w:val="Style5"/>
        <w:framePr w:w="8412" w:h="12594" w:hRule="exact" w:wrap="none" w:vAnchor="page" w:hAnchor="page" w:x="1254" w:y="1699"/>
        <w:widowControl w:val="0"/>
        <w:keepNext w:val="0"/>
        <w:keepLines w:val="0"/>
        <w:shd w:val="clear" w:color="auto" w:fill="auto"/>
        <w:bidi w:val="0"/>
        <w:spacing w:before="0" w:after="120"/>
        <w:ind w:left="280" w:right="0" w:firstLine="620"/>
      </w:pPr>
      <w:r>
        <w:rPr>
          <w:lang w:val="pl-PL" w:eastAsia="pl-PL" w:bidi="pl-PL"/>
          <w:w w:val="100"/>
          <w:spacing w:val="0"/>
          <w:color w:val="000000"/>
          <w:position w:val="0"/>
        </w:rPr>
        <w:t xml:space="preserve">Tylko przysłówek </w:t>
      </w:r>
      <w:r>
        <w:rPr>
          <w:rStyle w:val="CharStyle16"/>
        </w:rPr>
        <w:t>zawsze</w:t>
      </w:r>
      <w:r>
        <w:rPr>
          <w:lang w:val="pl-PL" w:eastAsia="pl-PL" w:bidi="pl-PL"/>
          <w:w w:val="100"/>
          <w:spacing w:val="0"/>
          <w:color w:val="000000"/>
          <w:position w:val="0"/>
        </w:rPr>
        <w:t>, określający trwanie czynności »czu</w:t>
        <w:softHyphen/>
        <w:t>wania«, jako nieodmienny, nie może inaczej związać się z czaso</w:t>
        <w:softHyphen/>
        <w:t>wnikiem, jak tylko przez to, że zawsze stoi tuż przy nim.</w:t>
      </w:r>
    </w:p>
    <w:p>
      <w:pPr>
        <w:pStyle w:val="Style5"/>
        <w:framePr w:w="8412" w:h="12594" w:hRule="exact" w:wrap="none" w:vAnchor="page" w:hAnchor="page" w:x="1254" w:y="1699"/>
        <w:widowControl w:val="0"/>
        <w:keepNext w:val="0"/>
        <w:keepLines w:val="0"/>
        <w:shd w:val="clear" w:color="auto" w:fill="auto"/>
        <w:bidi w:val="0"/>
        <w:spacing w:before="0" w:after="0"/>
        <w:ind w:left="280" w:right="0" w:firstLine="620"/>
      </w:pPr>
      <w:r>
        <w:rPr>
          <w:lang w:val="pl-PL" w:eastAsia="pl-PL" w:bidi="pl-PL"/>
          <w:w w:val="100"/>
          <w:spacing w:val="0"/>
          <w:color w:val="000000"/>
          <w:position w:val="0"/>
        </w:rPr>
        <w:t>I. Opisaniem i przedstawieniem tego wzajemnego stosunku wyrazów w zdaniu do siebie zajmuje się część składni, zwana składnią zgody; szczegółowo zaś stosunek dopełnień do orzecze</w:t>
        <w:softHyphen/>
        <w:t xml:space="preserve">nia nazwano składnią rządu (mniemając, że czasownik </w:t>
      </w:r>
      <w:r>
        <w:rPr>
          <w:rStyle w:val="CharStyle16"/>
        </w:rPr>
        <w:t>rządzi</w:t>
      </w:r>
      <w:r>
        <w:rPr>
          <w:lang w:val="pl-PL" w:eastAsia="pl-PL" w:bidi="pl-PL"/>
          <w:w w:val="100"/>
          <w:spacing w:val="0"/>
          <w:color w:val="000000"/>
          <w:position w:val="0"/>
        </w:rPr>
        <w:t xml:space="preserve"> rze</w:t>
        <w:softHyphen/>
        <w:t>czownikiem, dopełniającym go w czynności).</w:t>
      </w:r>
    </w:p>
    <w:p>
      <w:pPr>
        <w:pStyle w:val="Style5"/>
        <w:framePr w:w="8412" w:h="12594" w:hRule="exact" w:wrap="none" w:vAnchor="page" w:hAnchor="page" w:x="1254" w:y="1699"/>
        <w:widowControl w:val="0"/>
        <w:keepNext w:val="0"/>
        <w:keepLines w:val="0"/>
        <w:shd w:val="clear" w:color="auto" w:fill="auto"/>
        <w:bidi w:val="0"/>
        <w:spacing w:before="0" w:after="0"/>
        <w:ind w:left="280" w:right="0" w:firstLine="620"/>
      </w:pPr>
      <w:r>
        <w:rPr>
          <w:lang w:val="pl-PL" w:eastAsia="pl-PL" w:bidi="pl-PL"/>
          <w:w w:val="100"/>
          <w:spacing w:val="0"/>
          <w:color w:val="000000"/>
          <w:position w:val="0"/>
        </w:rPr>
        <w:t>Ponieważ szczegółowy wykład składni zgody i rządu znajduje się w każdej gramatyce, nie możemy tutaj rozwijać całego obrazu, ale przedstawimy zasady ogólne, wskazując na błędy w tym wzglę</w:t>
        <w:softHyphen/>
        <w:t>dzie popełniane.</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25.75pt;margin-top:71.35pt;width:30.6pt;height:0;z-index:-251658240;mso-position-horizontal-relative:page;mso-position-vertical-relative:page">
            <v:stroke weight="2.1pt"/>
          </v:shape>
        </w:pict>
      </w:r>
      <w:r>
        <w:pict>
          <v:shape o:spt="32" o:oned="1" path="m,l21600,21600e" style="position:absolute;margin-left:228.05pt;margin-top:72.55pt;width:294.6pt;height:0;z-index:-251658240;mso-position-horizontal-relative:page;mso-position-vertical-relative:page">
            <v:stroke weight="1.5pt"/>
          </v:shape>
        </w:pict>
      </w:r>
    </w:p>
    <w:p>
      <w:pPr>
        <w:pStyle w:val="Style39"/>
        <w:framePr w:wrap="none" w:vAnchor="page" w:hAnchor="page" w:x="5312" w:y="1120"/>
        <w:widowControl w:val="0"/>
        <w:keepNext w:val="0"/>
        <w:keepLines w:val="0"/>
        <w:shd w:val="clear" w:color="auto" w:fill="auto"/>
        <w:bidi w:val="0"/>
        <w:jc w:val="left"/>
        <w:spacing w:before="0" w:after="0" w:line="220" w:lineRule="exact"/>
        <w:ind w:left="0" w:right="0" w:firstLine="0"/>
      </w:pPr>
      <w:bookmarkStart w:id="6" w:name="bookmark6"/>
      <w:r>
        <w:rPr>
          <w:rStyle w:val="CharStyle41"/>
        </w:rPr>
        <w:t xml:space="preserve">PORADNIK </w:t>
      </w:r>
      <w:r>
        <w:rPr>
          <w:lang w:val="pl-PL" w:eastAsia="pl-PL" w:bidi="pl-PL"/>
          <w:w w:val="100"/>
          <w:color w:val="000000"/>
          <w:position w:val="0"/>
        </w:rPr>
        <w:t>JĘZYKOWY</w:t>
      </w:r>
      <w:bookmarkEnd w:id="6"/>
    </w:p>
    <w:p>
      <w:pPr>
        <w:pStyle w:val="Style42"/>
        <w:framePr w:wrap="none" w:vAnchor="page" w:hAnchor="page" w:x="10004" w:y="113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XI. 2</w:t>
      </w:r>
    </w:p>
    <w:p>
      <w:pPr>
        <w:pStyle w:val="Style5"/>
        <w:framePr w:wrap="none" w:vAnchor="page" w:hAnchor="page" w:x="2426" w:y="1042"/>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26</w:t>
      </w:r>
    </w:p>
    <w:p>
      <w:pPr>
        <w:pStyle w:val="Style5"/>
        <w:numPr>
          <w:ilvl w:val="0"/>
          <w:numId w:val="9"/>
        </w:numPr>
        <w:framePr w:w="8208" w:h="13110" w:hRule="exact" w:wrap="none" w:vAnchor="page" w:hAnchor="page" w:x="2390" w:y="1699"/>
        <w:tabs>
          <w:tab w:leader="none" w:pos="962" w:val="left"/>
        </w:tabs>
        <w:widowControl w:val="0"/>
        <w:keepNext w:val="0"/>
        <w:keepLines w:val="0"/>
        <w:shd w:val="clear" w:color="auto" w:fill="auto"/>
        <w:bidi w:val="0"/>
        <w:spacing w:before="0" w:after="120"/>
        <w:ind w:left="0" w:right="0" w:firstLine="680"/>
      </w:pPr>
      <w:r>
        <w:rPr>
          <w:lang w:val="pl-PL" w:eastAsia="pl-PL" w:bidi="pl-PL"/>
          <w:w w:val="100"/>
          <w:spacing w:val="0"/>
          <w:color w:val="000000"/>
          <w:position w:val="0"/>
        </w:rPr>
        <w:t>Orzeczenie czasownikowe zgadza się z podmiotem imien</w:t>
        <w:softHyphen/>
        <w:t>nym w osobie i liczbie (jakeśmy to powyżej widzieli); w rodzaju zaś tylko wtedy, jeżeli orzeczeniem jest forma imiesłowu odmiennego (przymiotnikowego):</w:t>
      </w:r>
    </w:p>
    <w:p>
      <w:pPr>
        <w:pStyle w:val="Style23"/>
        <w:framePr w:w="8208" w:h="13110" w:hRule="exact" w:wrap="none" w:vAnchor="page" w:hAnchor="page" w:x="2390" w:y="1699"/>
        <w:widowControl w:val="0"/>
        <w:keepNext w:val="0"/>
        <w:keepLines w:val="0"/>
        <w:shd w:val="clear" w:color="auto" w:fill="auto"/>
        <w:bidi w:val="0"/>
        <w:jc w:val="both"/>
        <w:spacing w:before="0" w:after="0" w:line="306" w:lineRule="exact"/>
        <w:ind w:left="0" w:right="0" w:firstLine="680"/>
      </w:pPr>
      <w:r>
        <w:rPr>
          <w:rStyle w:val="CharStyle44"/>
          <w:i w:val="0"/>
          <w:iCs w:val="0"/>
        </w:rPr>
        <w:t xml:space="preserve">Np. </w:t>
      </w:r>
      <w:r>
        <w:rPr>
          <w:lang w:val="pl-PL" w:eastAsia="pl-PL" w:bidi="pl-PL"/>
          <w:w w:val="100"/>
          <w:spacing w:val="0"/>
          <w:color w:val="000000"/>
          <w:position w:val="0"/>
        </w:rPr>
        <w:t>Słońce spuściło</w:t>
      </w:r>
      <w:r>
        <w:rPr>
          <w:rStyle w:val="CharStyle44"/>
          <w:i w:val="0"/>
          <w:iCs w:val="0"/>
        </w:rPr>
        <w:t xml:space="preserve"> głowę, obłok </w:t>
      </w:r>
      <w:r>
        <w:rPr>
          <w:lang w:val="pl-PL" w:eastAsia="pl-PL" w:bidi="pl-PL"/>
          <w:w w:val="100"/>
          <w:spacing w:val="0"/>
          <w:color w:val="000000"/>
          <w:position w:val="0"/>
        </w:rPr>
        <w:t>zasunęło</w:t>
      </w:r>
    </w:p>
    <w:p>
      <w:pPr>
        <w:pStyle w:val="Style5"/>
        <w:framePr w:w="8208" w:h="13110" w:hRule="exact" w:wrap="none" w:vAnchor="page" w:hAnchor="page" w:x="2390" w:y="1699"/>
        <w:widowControl w:val="0"/>
        <w:keepNext w:val="0"/>
        <w:keepLines w:val="0"/>
        <w:shd w:val="clear" w:color="auto" w:fill="auto"/>
        <w:bidi w:val="0"/>
        <w:jc w:val="left"/>
        <w:spacing w:before="0" w:after="0"/>
        <w:ind w:left="1320" w:right="0" w:firstLine="0"/>
      </w:pPr>
      <w:r>
        <w:rPr>
          <w:lang w:val="pl-PL" w:eastAsia="pl-PL" w:bidi="pl-PL"/>
          <w:w w:val="100"/>
          <w:spacing w:val="0"/>
          <w:color w:val="000000"/>
          <w:position w:val="0"/>
        </w:rPr>
        <w:t xml:space="preserve">I raz ciepłym powiewem westchnąwszy, </w:t>
      </w:r>
      <w:r>
        <w:rPr>
          <w:rStyle w:val="CharStyle16"/>
        </w:rPr>
        <w:t>usnęło.</w:t>
      </w:r>
      <w:r>
        <w:rPr>
          <w:lang w:val="pl-PL" w:eastAsia="pl-PL" w:bidi="pl-PL"/>
          <w:w w:val="100"/>
          <w:spacing w:val="0"/>
          <w:color w:val="000000"/>
          <w:position w:val="0"/>
        </w:rPr>
        <w:t xml:space="preserve"> (Mick.) Właśnie już </w:t>
      </w:r>
      <w:r>
        <w:rPr>
          <w:rStyle w:val="CharStyle16"/>
        </w:rPr>
        <w:t>noc schodziła</w:t>
      </w:r>
      <w:r>
        <w:rPr>
          <w:lang w:val="pl-PL" w:eastAsia="pl-PL" w:bidi="pl-PL"/>
          <w:w w:val="100"/>
          <w:spacing w:val="0"/>
          <w:color w:val="000000"/>
          <w:position w:val="0"/>
        </w:rPr>
        <w:t xml:space="preserve"> .. . (Mick.)</w:t>
      </w:r>
    </w:p>
    <w:p>
      <w:pPr>
        <w:pStyle w:val="Style5"/>
        <w:framePr w:w="8208" w:h="13110" w:hRule="exact" w:wrap="none" w:vAnchor="page" w:hAnchor="page" w:x="2390" w:y="1699"/>
        <w:widowControl w:val="0"/>
        <w:keepNext w:val="0"/>
        <w:keepLines w:val="0"/>
        <w:shd w:val="clear" w:color="auto" w:fill="auto"/>
        <w:bidi w:val="0"/>
        <w:jc w:val="left"/>
        <w:spacing w:before="0" w:after="0"/>
        <w:ind w:left="1320" w:right="0" w:firstLine="0"/>
      </w:pPr>
      <w:r>
        <w:rPr>
          <w:rStyle w:val="CharStyle38"/>
        </w:rPr>
        <w:t>....</w:t>
      </w:r>
      <w:r>
        <w:rPr>
          <w:lang w:val="pl-PL" w:eastAsia="pl-PL" w:bidi="pl-PL"/>
          <w:w w:val="100"/>
          <w:spacing w:val="0"/>
          <w:color w:val="000000"/>
          <w:position w:val="0"/>
        </w:rPr>
        <w:t xml:space="preserve"> Pierwsze </w:t>
      </w:r>
      <w:r>
        <w:rPr>
          <w:rStyle w:val="CharStyle16"/>
        </w:rPr>
        <w:t>promyki</w:t>
      </w:r>
      <w:r>
        <w:rPr>
          <w:lang w:val="pl-PL" w:eastAsia="pl-PL" w:bidi="pl-PL"/>
          <w:w w:val="100"/>
          <w:spacing w:val="0"/>
          <w:color w:val="000000"/>
          <w:position w:val="0"/>
        </w:rPr>
        <w:t xml:space="preserve"> słoneczne </w:t>
      </w:r>
      <w:r>
        <w:rPr>
          <w:rStyle w:val="CharStyle16"/>
        </w:rPr>
        <w:t>wpadły</w:t>
      </w:r>
      <w:r>
        <w:rPr>
          <w:lang w:val="pl-PL" w:eastAsia="pl-PL" w:bidi="pl-PL"/>
          <w:w w:val="100"/>
          <w:spacing w:val="0"/>
          <w:color w:val="000000"/>
          <w:position w:val="0"/>
        </w:rPr>
        <w:t xml:space="preserve"> przez szyby </w:t>
      </w:r>
      <w:r>
        <w:rPr>
          <w:rStyle w:val="CharStyle38"/>
        </w:rPr>
        <w:t>....</w:t>
      </w:r>
      <w:r>
        <w:rPr>
          <w:lang w:val="pl-PL" w:eastAsia="pl-PL" w:bidi="pl-PL"/>
          <w:w w:val="100"/>
          <w:spacing w:val="0"/>
          <w:color w:val="000000"/>
          <w:position w:val="0"/>
        </w:rPr>
        <w:t xml:space="preserve"> (Mick.)</w:t>
      </w:r>
    </w:p>
    <w:p>
      <w:pPr>
        <w:pStyle w:val="Style5"/>
        <w:framePr w:w="8208" w:h="13110" w:hRule="exact" w:wrap="none" w:vAnchor="page" w:hAnchor="page" w:x="2390" w:y="1699"/>
        <w:widowControl w:val="0"/>
        <w:keepNext w:val="0"/>
        <w:keepLines w:val="0"/>
        <w:shd w:val="clear" w:color="auto" w:fill="auto"/>
        <w:bidi w:val="0"/>
        <w:jc w:val="left"/>
        <w:spacing w:before="0" w:after="120"/>
        <w:ind w:left="1320" w:right="0" w:firstLine="0"/>
      </w:pPr>
      <w:r>
        <w:rPr>
          <w:rStyle w:val="CharStyle16"/>
        </w:rPr>
        <w:t>Goście</w:t>
      </w:r>
      <w:r>
        <w:rPr>
          <w:lang w:val="pl-PL" w:eastAsia="pl-PL" w:bidi="pl-PL"/>
          <w:w w:val="100"/>
          <w:spacing w:val="0"/>
          <w:color w:val="000000"/>
          <w:position w:val="0"/>
        </w:rPr>
        <w:t xml:space="preserve"> z zadziwieniem na wielki serwis </w:t>
      </w:r>
      <w:r>
        <w:rPr>
          <w:rStyle w:val="CharStyle16"/>
        </w:rPr>
        <w:t>spoglądali</w:t>
      </w:r>
      <w:r>
        <w:rPr>
          <w:lang w:val="pl-PL" w:eastAsia="pl-PL" w:bidi="pl-PL"/>
          <w:w w:val="100"/>
          <w:spacing w:val="0"/>
          <w:color w:val="000000"/>
          <w:position w:val="0"/>
        </w:rPr>
        <w:t xml:space="preserve"> (Mick).</w:t>
      </w:r>
    </w:p>
    <w:p>
      <w:pPr>
        <w:pStyle w:val="Style5"/>
        <w:framePr w:w="8208" w:h="13110" w:hRule="exact" w:wrap="none" w:vAnchor="page" w:hAnchor="page" w:x="2390" w:y="1699"/>
        <w:widowControl w:val="0"/>
        <w:keepNext w:val="0"/>
        <w:keepLines w:val="0"/>
        <w:shd w:val="clear" w:color="auto" w:fill="auto"/>
        <w:bidi w:val="0"/>
        <w:spacing w:before="0" w:after="120"/>
        <w:ind w:left="0" w:right="0" w:firstLine="680"/>
      </w:pPr>
      <w:r>
        <w:rPr>
          <w:lang w:val="pl-PL" w:eastAsia="pl-PL" w:bidi="pl-PL"/>
          <w:w w:val="100"/>
          <w:spacing w:val="0"/>
          <w:color w:val="000000"/>
          <w:position w:val="0"/>
        </w:rPr>
        <w:t xml:space="preserve">= Błędne jest używanie formy osobowej do podmiotu nieosobowego np. Psy się </w:t>
      </w:r>
      <w:r>
        <w:rPr>
          <w:rStyle w:val="CharStyle16"/>
        </w:rPr>
        <w:t>gryźli</w:t>
      </w:r>
      <w:r>
        <w:rPr>
          <w:lang w:val="pl-PL" w:eastAsia="pl-PL" w:bidi="pl-PL"/>
          <w:w w:val="100"/>
          <w:spacing w:val="0"/>
          <w:color w:val="000000"/>
          <w:position w:val="0"/>
        </w:rPr>
        <w:t xml:space="preserve"> (zam. gryzły). Dzieci się </w:t>
      </w:r>
      <w:r>
        <w:rPr>
          <w:rStyle w:val="CharStyle16"/>
        </w:rPr>
        <w:t>popłakali</w:t>
      </w:r>
      <w:r>
        <w:rPr>
          <w:lang w:val="pl-PL" w:eastAsia="pl-PL" w:bidi="pl-PL"/>
          <w:w w:val="100"/>
          <w:spacing w:val="0"/>
          <w:color w:val="000000"/>
          <w:position w:val="0"/>
        </w:rPr>
        <w:t xml:space="preserve"> (zam. popłakały). Popełniają takie błędy najczęściej Rusini, mówiący po polsku, lub Polacy, pochodzący z pogranicza ruskiego, którzy nie chcąc używać wszędzie form na —ły, jak w jęz. ruskim, popadają w drugą ostateczność i mówią wszędzie —li.</w:t>
      </w:r>
    </w:p>
    <w:p>
      <w:pPr>
        <w:pStyle w:val="Style5"/>
        <w:numPr>
          <w:ilvl w:val="0"/>
          <w:numId w:val="9"/>
        </w:numPr>
        <w:framePr w:w="8208" w:h="13110" w:hRule="exact" w:wrap="none" w:vAnchor="page" w:hAnchor="page" w:x="2390" w:y="1699"/>
        <w:tabs>
          <w:tab w:leader="none" w:pos="96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Orzeczenie przymiotne zgadza się z podmiotem w rodzaju liczbie i przypadku (tak w l. poj. jak i mnogiej).</w:t>
      </w:r>
    </w:p>
    <w:p>
      <w:pPr>
        <w:pStyle w:val="Style5"/>
        <w:framePr w:w="8208" w:h="13110" w:hRule="exact" w:wrap="none" w:vAnchor="page" w:hAnchor="page" w:x="2390" w:y="1699"/>
        <w:widowControl w:val="0"/>
        <w:keepNext w:val="0"/>
        <w:keepLines w:val="0"/>
        <w:shd w:val="clear" w:color="auto" w:fill="auto"/>
        <w:bidi w:val="0"/>
        <w:jc w:val="left"/>
        <w:spacing w:before="0" w:after="0"/>
        <w:ind w:left="1320" w:right="0"/>
      </w:pPr>
      <w:r>
        <w:rPr>
          <w:lang w:val="pl-PL" w:eastAsia="pl-PL" w:bidi="pl-PL"/>
          <w:w w:val="100"/>
          <w:spacing w:val="0"/>
          <w:color w:val="000000"/>
          <w:position w:val="0"/>
        </w:rPr>
        <w:t xml:space="preserve">Np. Chłopi puszczańscy są bardzo </w:t>
      </w:r>
      <w:r>
        <w:rPr>
          <w:rStyle w:val="CharStyle16"/>
        </w:rPr>
        <w:t>szczupli</w:t>
      </w:r>
      <w:r>
        <w:rPr>
          <w:lang w:val="pl-PL" w:eastAsia="pl-PL" w:bidi="pl-PL"/>
          <w:w w:val="100"/>
          <w:spacing w:val="0"/>
          <w:color w:val="000000"/>
          <w:position w:val="0"/>
        </w:rPr>
        <w:t xml:space="preserve">, niemal </w:t>
      </w:r>
      <w:r>
        <w:rPr>
          <w:rStyle w:val="CharStyle16"/>
        </w:rPr>
        <w:t xml:space="preserve">chudzi </w:t>
      </w:r>
      <w:r>
        <w:rPr>
          <w:lang w:val="pl-PL" w:eastAsia="pl-PL" w:bidi="pl-PL"/>
          <w:w w:val="100"/>
          <w:spacing w:val="0"/>
          <w:color w:val="000000"/>
          <w:position w:val="0"/>
        </w:rPr>
        <w:t>(Sienk.)</w:t>
      </w:r>
    </w:p>
    <w:p>
      <w:pPr>
        <w:pStyle w:val="Style5"/>
        <w:framePr w:w="8208" w:h="13110" w:hRule="exact" w:wrap="none" w:vAnchor="page" w:hAnchor="page" w:x="2390" w:y="1699"/>
        <w:widowControl w:val="0"/>
        <w:keepNext w:val="0"/>
        <w:keepLines w:val="0"/>
        <w:shd w:val="clear" w:color="auto" w:fill="auto"/>
        <w:bidi w:val="0"/>
        <w:jc w:val="left"/>
        <w:spacing w:before="0" w:after="0"/>
        <w:ind w:left="1320" w:right="0" w:firstLine="0"/>
      </w:pPr>
      <w:r>
        <w:rPr>
          <w:lang w:val="pl-PL" w:eastAsia="pl-PL" w:bidi="pl-PL"/>
          <w:w w:val="100"/>
          <w:spacing w:val="0"/>
          <w:color w:val="000000"/>
          <w:position w:val="0"/>
        </w:rPr>
        <w:t xml:space="preserve">(Tadeusz) był </w:t>
      </w:r>
      <w:r>
        <w:rPr>
          <w:rStyle w:val="CharStyle16"/>
        </w:rPr>
        <w:t>przystojny,</w:t>
      </w:r>
      <w:r>
        <w:rPr>
          <w:lang w:val="pl-PL" w:eastAsia="pl-PL" w:bidi="pl-PL"/>
          <w:w w:val="100"/>
          <w:spacing w:val="0"/>
          <w:color w:val="000000"/>
          <w:position w:val="0"/>
        </w:rPr>
        <w:t xml:space="preserve"> czuł się </w:t>
      </w:r>
      <w:r>
        <w:rPr>
          <w:rStyle w:val="CharStyle16"/>
        </w:rPr>
        <w:t>rzeźki</w:t>
      </w:r>
      <w:r>
        <w:rPr>
          <w:lang w:val="pl-PL" w:eastAsia="pl-PL" w:bidi="pl-PL"/>
          <w:w w:val="100"/>
          <w:spacing w:val="0"/>
          <w:color w:val="000000"/>
          <w:position w:val="0"/>
        </w:rPr>
        <w:t xml:space="preserve">, </w:t>
      </w:r>
      <w:r>
        <w:rPr>
          <w:rStyle w:val="CharStyle16"/>
        </w:rPr>
        <w:t>młody</w:t>
      </w:r>
      <w:r>
        <w:rPr>
          <w:lang w:val="pl-PL" w:eastAsia="pl-PL" w:bidi="pl-PL"/>
          <w:w w:val="100"/>
          <w:spacing w:val="0"/>
          <w:color w:val="000000"/>
          <w:position w:val="0"/>
        </w:rPr>
        <w:t xml:space="preserve"> (Mick.)</w:t>
      </w:r>
    </w:p>
    <w:p>
      <w:pPr>
        <w:pStyle w:val="Style5"/>
        <w:framePr w:w="8208" w:h="13110" w:hRule="exact" w:wrap="none" w:vAnchor="page" w:hAnchor="page" w:x="2390" w:y="1699"/>
        <w:widowControl w:val="0"/>
        <w:keepNext w:val="0"/>
        <w:keepLines w:val="0"/>
        <w:shd w:val="clear" w:color="auto" w:fill="auto"/>
        <w:bidi w:val="0"/>
        <w:jc w:val="left"/>
        <w:spacing w:before="0" w:after="115"/>
        <w:ind w:left="1320" w:right="780" w:firstLine="1220"/>
      </w:pPr>
      <w:r>
        <w:rPr>
          <w:rStyle w:val="CharStyle38"/>
        </w:rPr>
        <w:t>....</w:t>
      </w:r>
      <w:r>
        <w:rPr>
          <w:lang w:val="pl-PL" w:eastAsia="pl-PL" w:bidi="pl-PL"/>
          <w:w w:val="100"/>
          <w:spacing w:val="0"/>
          <w:color w:val="000000"/>
          <w:position w:val="0"/>
        </w:rPr>
        <w:t xml:space="preserve"> wszyscy Soplicowie Są jak wiadomo, </w:t>
      </w:r>
      <w:r>
        <w:rPr>
          <w:rStyle w:val="CharStyle16"/>
        </w:rPr>
        <w:t>krzepcy</w:t>
      </w:r>
      <w:r>
        <w:rPr>
          <w:lang w:val="pl-PL" w:eastAsia="pl-PL" w:bidi="pl-PL"/>
          <w:w w:val="100"/>
          <w:spacing w:val="0"/>
          <w:color w:val="000000"/>
          <w:position w:val="0"/>
        </w:rPr>
        <w:t xml:space="preserve">, </w:t>
      </w:r>
      <w:r>
        <w:rPr>
          <w:rStyle w:val="CharStyle16"/>
        </w:rPr>
        <w:t>otyli</w:t>
      </w:r>
      <w:r>
        <w:rPr>
          <w:lang w:val="pl-PL" w:eastAsia="pl-PL" w:bidi="pl-PL"/>
          <w:w w:val="100"/>
          <w:spacing w:val="0"/>
          <w:color w:val="000000"/>
          <w:position w:val="0"/>
        </w:rPr>
        <w:t xml:space="preserve"> i </w:t>
      </w:r>
      <w:r>
        <w:rPr>
          <w:rStyle w:val="CharStyle16"/>
        </w:rPr>
        <w:t xml:space="preserve">silni </w:t>
      </w:r>
      <w:r>
        <w:rPr>
          <w:lang w:val="pl-PL" w:eastAsia="pl-PL" w:bidi="pl-PL"/>
          <w:w w:val="100"/>
          <w:spacing w:val="0"/>
          <w:color w:val="000000"/>
          <w:position w:val="0"/>
        </w:rPr>
        <w:t xml:space="preserve">Do żołnierki </w:t>
      </w:r>
      <w:r>
        <w:rPr>
          <w:rStyle w:val="CharStyle16"/>
        </w:rPr>
        <w:t>jedyni</w:t>
      </w:r>
      <w:r>
        <w:rPr>
          <w:lang w:val="pl-PL" w:eastAsia="pl-PL" w:bidi="pl-PL"/>
          <w:w w:val="100"/>
          <w:spacing w:val="0"/>
          <w:color w:val="000000"/>
          <w:position w:val="0"/>
        </w:rPr>
        <w:t xml:space="preserve">, w naukach mniej </w:t>
      </w:r>
      <w:r>
        <w:rPr>
          <w:rStyle w:val="CharStyle16"/>
        </w:rPr>
        <w:t>pilni</w:t>
      </w:r>
      <w:r>
        <w:rPr>
          <w:lang w:val="pl-PL" w:eastAsia="pl-PL" w:bidi="pl-PL"/>
          <w:w w:val="100"/>
          <w:spacing w:val="0"/>
          <w:color w:val="000000"/>
          <w:position w:val="0"/>
        </w:rPr>
        <w:t xml:space="preserve"> (Mick.)</w:t>
      </w:r>
    </w:p>
    <w:p>
      <w:pPr>
        <w:pStyle w:val="Style5"/>
        <w:framePr w:w="8208" w:h="13110" w:hRule="exact" w:wrap="none" w:vAnchor="page" w:hAnchor="page" w:x="2390" w:y="1699"/>
        <w:widowControl w:val="0"/>
        <w:keepNext w:val="0"/>
        <w:keepLines w:val="0"/>
        <w:shd w:val="clear" w:color="auto" w:fill="auto"/>
        <w:bidi w:val="0"/>
        <w:spacing w:before="0" w:after="125" w:line="312" w:lineRule="exact"/>
        <w:ind w:left="0" w:right="0" w:firstLine="680"/>
      </w:pPr>
      <w:r>
        <w:rPr>
          <w:lang w:val="pl-PL" w:eastAsia="pl-PL" w:bidi="pl-PL"/>
          <w:w w:val="100"/>
          <w:spacing w:val="0"/>
          <w:color w:val="000000"/>
          <w:position w:val="0"/>
        </w:rPr>
        <w:t xml:space="preserve">NB. W ostatnich latach, nawet u pisarzy wzorowych, spotyka się zaniedbanie tej właściwości i </w:t>
      </w:r>
      <w:r>
        <w:rPr>
          <w:rStyle w:val="CharStyle38"/>
        </w:rPr>
        <w:t>kładzenie przymiotników w narzęd</w:t>
      </w:r>
      <w:r>
        <w:rPr>
          <w:rStyle w:val="CharStyle38"/>
          <w:lang w:val="cs-CZ" w:eastAsia="cs-CZ" w:bidi="cs-CZ"/>
        </w:rPr>
        <w:t>niku</w:t>
      </w:r>
      <w:r>
        <w:rPr>
          <w:lang w:val="cs-CZ" w:eastAsia="cs-CZ" w:bidi="cs-CZ"/>
          <w:w w:val="100"/>
          <w:spacing w:val="0"/>
          <w:color w:val="000000"/>
          <w:position w:val="0"/>
        </w:rPr>
        <w:t xml:space="preserve"> </w:t>
      </w:r>
      <w:r>
        <w:rPr>
          <w:lang w:val="pl-PL" w:eastAsia="pl-PL" w:bidi="pl-PL"/>
          <w:w w:val="100"/>
          <w:spacing w:val="0"/>
          <w:color w:val="000000"/>
          <w:position w:val="0"/>
        </w:rPr>
        <w:t xml:space="preserve">jako orzeczenie. Jest to błąd, którego nawet wielcy pisarze nie potrafią uczynić prawdą. Zdania: </w:t>
      </w:r>
      <w:r>
        <w:rPr>
          <w:rStyle w:val="CharStyle16"/>
        </w:rPr>
        <w:t xml:space="preserve">Jest on nowożytnym. </w:t>
      </w:r>
      <w:r>
        <w:rPr>
          <w:lang w:val="pl-PL" w:eastAsia="pl-PL" w:bidi="pl-PL"/>
          <w:w w:val="100"/>
          <w:spacing w:val="0"/>
          <w:color w:val="000000"/>
          <w:position w:val="0"/>
        </w:rPr>
        <w:t xml:space="preserve">— </w:t>
      </w:r>
      <w:r>
        <w:rPr>
          <w:rStyle w:val="CharStyle16"/>
        </w:rPr>
        <w:t>Takie kapelusze są modnymi</w:t>
      </w:r>
      <w:r>
        <w:rPr>
          <w:lang w:val="pl-PL" w:eastAsia="pl-PL" w:bidi="pl-PL"/>
          <w:w w:val="100"/>
          <w:spacing w:val="0"/>
          <w:color w:val="000000"/>
          <w:position w:val="0"/>
        </w:rPr>
        <w:t xml:space="preserve"> — zawsze będą niepoprawne!</w:t>
      </w:r>
    </w:p>
    <w:p>
      <w:pPr>
        <w:pStyle w:val="Style5"/>
        <w:numPr>
          <w:ilvl w:val="0"/>
          <w:numId w:val="9"/>
        </w:numPr>
        <w:framePr w:w="8208" w:h="13110" w:hRule="exact" w:wrap="none" w:vAnchor="page" w:hAnchor="page" w:x="2390" w:y="1699"/>
        <w:tabs>
          <w:tab w:leader="none" w:pos="962" w:val="left"/>
        </w:tabs>
        <w:widowControl w:val="0"/>
        <w:keepNext w:val="0"/>
        <w:keepLines w:val="0"/>
        <w:shd w:val="clear" w:color="auto" w:fill="auto"/>
        <w:bidi w:val="0"/>
        <w:spacing w:before="0" w:after="115"/>
        <w:ind w:left="0" w:right="0" w:firstLine="680"/>
      </w:pPr>
      <w:r>
        <w:rPr>
          <w:lang w:val="pl-PL" w:eastAsia="pl-PL" w:bidi="pl-PL"/>
          <w:w w:val="100"/>
          <w:spacing w:val="0"/>
          <w:color w:val="000000"/>
          <w:position w:val="0"/>
        </w:rPr>
        <w:t>Orzeczenie rzeczownikowe zgadza się z podmiotem w licz</w:t>
        <w:softHyphen/>
        <w:t>bie i rodzaju; przypadkiem takiego orzeczenia bywa dziś najczęściej narzędnik (6. przyp.)</w:t>
      </w:r>
    </w:p>
    <w:p>
      <w:pPr>
        <w:pStyle w:val="Style5"/>
        <w:framePr w:w="8208" w:h="13110" w:hRule="exact" w:wrap="none" w:vAnchor="page" w:hAnchor="page" w:x="2390" w:y="1699"/>
        <w:tabs>
          <w:tab w:leader="dot" w:pos="1610" w:val="left"/>
          <w:tab w:leader="none" w:pos="362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Np</w:t>
        <w:tab/>
        <w:tab/>
        <w:t xml:space="preserve">był </w:t>
      </w:r>
      <w:r>
        <w:rPr>
          <w:rStyle w:val="CharStyle38"/>
        </w:rPr>
        <w:t>legjonistą.</w:t>
      </w:r>
    </w:p>
    <w:p>
      <w:pPr>
        <w:pStyle w:val="Style5"/>
        <w:framePr w:w="8208" w:h="13110" w:hRule="exact" w:wrap="none" w:vAnchor="page" w:hAnchor="page" w:x="2390" w:y="1699"/>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Przynosił kości stare na ziemię ojczystą (Mick.)</w:t>
      </w:r>
    </w:p>
    <w:p>
      <w:pPr>
        <w:pStyle w:val="Style5"/>
        <w:framePr w:w="8208" w:h="13110" w:hRule="exact" w:wrap="none" w:vAnchor="page" w:hAnchor="page" w:x="2390" w:y="1699"/>
        <w:widowControl w:val="0"/>
        <w:keepNext w:val="0"/>
        <w:keepLines w:val="0"/>
        <w:shd w:val="clear" w:color="auto" w:fill="auto"/>
        <w:bidi w:val="0"/>
        <w:spacing w:before="0" w:after="125" w:line="312" w:lineRule="exact"/>
        <w:ind w:left="0" w:right="0" w:firstLine="680"/>
      </w:pPr>
      <w:r>
        <w:rPr>
          <w:lang w:val="pl-PL" w:eastAsia="pl-PL" w:bidi="pl-PL"/>
          <w:w w:val="100"/>
          <w:spacing w:val="0"/>
          <w:color w:val="000000"/>
          <w:position w:val="0"/>
        </w:rPr>
        <w:t xml:space="preserve">Najsławniejszym </w:t>
      </w:r>
      <w:r>
        <w:rPr>
          <w:rStyle w:val="CharStyle38"/>
        </w:rPr>
        <w:t>hogaczem</w:t>
      </w:r>
      <w:r>
        <w:rPr>
          <w:lang w:val="pl-PL" w:eastAsia="pl-PL" w:bidi="pl-PL"/>
          <w:w w:val="100"/>
          <w:spacing w:val="0"/>
          <w:color w:val="000000"/>
          <w:position w:val="0"/>
        </w:rPr>
        <w:t xml:space="preserve"> świata był Ofir (Prus).</w:t>
      </w:r>
    </w:p>
    <w:p>
      <w:pPr>
        <w:pStyle w:val="Style5"/>
        <w:framePr w:w="8208" w:h="13110" w:hRule="exact" w:wrap="none" w:vAnchor="page" w:hAnchor="page" w:x="2390" w:y="1699"/>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Dawniej używano przeważnie orzecznika w mianowniku. Dziś to czynimy </w:t>
      </w:r>
      <w:r>
        <w:rPr>
          <w:rStyle w:val="CharStyle16"/>
        </w:rPr>
        <w:t>a)</w:t>
      </w:r>
      <w:r>
        <w:rPr>
          <w:lang w:val="pl-PL" w:eastAsia="pl-PL" w:bidi="pl-PL"/>
          <w:w w:val="100"/>
          <w:spacing w:val="0"/>
          <w:color w:val="000000"/>
          <w:position w:val="0"/>
        </w:rPr>
        <w:t xml:space="preserve"> przy wymienianiu nazwiska np. Jestem </w:t>
      </w:r>
      <w:r>
        <w:rPr>
          <w:rStyle w:val="CharStyle38"/>
        </w:rPr>
        <w:t xml:space="preserve">Bocheński </w:t>
      </w:r>
      <w:r>
        <w:rPr>
          <w:lang w:val="pl-PL" w:eastAsia="pl-PL" w:bidi="pl-PL"/>
          <w:w w:val="100"/>
          <w:spacing w:val="0"/>
          <w:color w:val="000000"/>
          <w:position w:val="0"/>
        </w:rPr>
        <w:t xml:space="preserve">(nie Bocheńskim!); Nazywam się </w:t>
      </w:r>
      <w:r>
        <w:rPr>
          <w:rStyle w:val="CharStyle38"/>
        </w:rPr>
        <w:t>Hreczecha</w:t>
      </w:r>
      <w:r>
        <w:rPr>
          <w:lang w:val="pl-PL" w:eastAsia="pl-PL" w:bidi="pl-PL"/>
          <w:w w:val="100"/>
          <w:spacing w:val="0"/>
          <w:color w:val="000000"/>
          <w:position w:val="0"/>
        </w:rPr>
        <w:t xml:space="preserve"> (Mick.) lub </w:t>
      </w:r>
      <w:r>
        <w:rPr>
          <w:rStyle w:val="CharStyle16"/>
        </w:rPr>
        <w:t>b)</w:t>
      </w:r>
      <w:r>
        <w:rPr>
          <w:lang w:val="pl-PL" w:eastAsia="pl-PL" w:bidi="pl-PL"/>
          <w:w w:val="100"/>
          <w:spacing w:val="0"/>
          <w:color w:val="000000"/>
          <w:position w:val="0"/>
        </w:rPr>
        <w:t xml:space="preserve"> przy określaniu orzeczeniem charakteru podmiotu: np. Był on </w:t>
      </w:r>
      <w:r>
        <w:rPr>
          <w:rStyle w:val="CharStyle38"/>
        </w:rPr>
        <w:t>prostak</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1431"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rap="none" w:vAnchor="page" w:hAnchor="page" w:x="4089"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9237"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w:t>
      </w:r>
    </w:p>
    <w:p>
      <w:pPr>
        <w:pStyle w:val="Style5"/>
        <w:framePr w:w="8154" w:h="13084" w:hRule="exact" w:wrap="none" w:vAnchor="page" w:hAnchor="page" w:x="1383" w:y="1676"/>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(Mick.); </w:t>
      </w:r>
      <w:r>
        <w:rPr>
          <w:lang w:val="pl-PL" w:eastAsia="pl-PL" w:bidi="pl-PL"/>
          <w:w w:val="100"/>
          <w:spacing w:val="0"/>
          <w:color w:val="000000"/>
          <w:position w:val="0"/>
        </w:rPr>
        <w:t>nakoniec c) przy zaimku to, następującym po być. Np. Była to puszcza (Sienk.)</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rStyle w:val="CharStyle16"/>
        </w:rPr>
        <w:t>Uwaga.</w:t>
      </w:r>
      <w:r>
        <w:rPr>
          <w:lang w:val="pl-PL" w:eastAsia="pl-PL" w:bidi="pl-PL"/>
          <w:w w:val="100"/>
          <w:spacing w:val="0"/>
          <w:color w:val="000000"/>
          <w:position w:val="0"/>
        </w:rPr>
        <w:t xml:space="preserve"> Ta właściwość rzeczownika, iż występuje w narzęd</w:t>
      </w:r>
      <w:r>
        <w:rPr>
          <w:rStyle w:val="CharStyle38"/>
        </w:rPr>
        <w:t>niku</w:t>
      </w:r>
      <w:r>
        <w:rPr>
          <w:lang w:val="pl-PL" w:eastAsia="pl-PL" w:bidi="pl-PL"/>
          <w:w w:val="100"/>
          <w:spacing w:val="0"/>
          <w:color w:val="000000"/>
          <w:position w:val="0"/>
        </w:rPr>
        <w:t xml:space="preserve"> jako orzeczenie, spowodowała, że i przymiotniki (z pod 2.) kła</w:t>
        <w:softHyphen/>
        <w:t>dziemy w narzędniku, lubo błędnie. Ułatwia to upodobnienie sze</w:t>
        <w:softHyphen/>
        <w:t>regu przymiotników, które co do znaczenia stały się już rzeczowni</w:t>
        <w:softHyphen/>
        <w:t xml:space="preserve">kami np. </w:t>
      </w:r>
      <w:r>
        <w:rPr>
          <w:rStyle w:val="CharStyle16"/>
        </w:rPr>
        <w:t>przełożony, poddany, leśniczy</w:t>
      </w:r>
      <w:r>
        <w:rPr>
          <w:lang w:val="pl-PL" w:eastAsia="pl-PL" w:bidi="pl-PL"/>
          <w:w w:val="100"/>
          <w:spacing w:val="0"/>
          <w:color w:val="000000"/>
          <w:position w:val="0"/>
        </w:rPr>
        <w:t xml:space="preserve">, </w:t>
      </w:r>
      <w:r>
        <w:rPr>
          <w:rStyle w:val="CharStyle16"/>
          <w:lang w:val="en-US" w:eastAsia="en-US" w:bidi="en-US"/>
        </w:rPr>
        <w:t xml:space="preserve">polony, </w:t>
      </w:r>
      <w:r>
        <w:rPr>
          <w:rStyle w:val="CharStyle16"/>
        </w:rPr>
        <w:t>gajony</w:t>
      </w:r>
      <w:r>
        <w:rPr>
          <w:lang w:val="pl-PL" w:eastAsia="pl-PL" w:bidi="pl-PL"/>
          <w:w w:val="100"/>
          <w:spacing w:val="0"/>
          <w:color w:val="000000"/>
          <w:position w:val="0"/>
        </w:rPr>
        <w:t xml:space="preserve"> itp.</w:t>
      </w:r>
    </w:p>
    <w:p>
      <w:pPr>
        <w:pStyle w:val="Style5"/>
        <w:numPr>
          <w:ilvl w:val="0"/>
          <w:numId w:val="9"/>
        </w:numPr>
        <w:framePr w:w="8154" w:h="13084" w:hRule="exact" w:wrap="none" w:vAnchor="page" w:hAnchor="page" w:x="1383" w:y="1676"/>
        <w:tabs>
          <w:tab w:leader="none" w:pos="100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Rzeczowniki zbiorowe (t. j. wyrażające w formie pojedyn</w:t>
        <w:softHyphen/>
        <w:t xml:space="preserve">czej mnogość rzeczy), mają zwykle orzeczenie w liczbie </w:t>
      </w:r>
      <w:r>
        <w:rPr>
          <w:lang w:val="cs-CZ" w:eastAsia="cs-CZ" w:bidi="cs-CZ"/>
          <w:w w:val="100"/>
          <w:spacing w:val="0"/>
          <w:color w:val="000000"/>
          <w:position w:val="0"/>
        </w:rPr>
        <w:t>pojed</w:t>
      </w:r>
      <w:r>
        <w:rPr>
          <w:lang w:val="pl-PL" w:eastAsia="pl-PL" w:bidi="pl-PL"/>
          <w:w w:val="100"/>
          <w:spacing w:val="0"/>
          <w:color w:val="000000"/>
          <w:position w:val="0"/>
        </w:rPr>
        <w:t>ynczej, np.</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rStyle w:val="CharStyle38"/>
        </w:rPr>
        <w:t>Szlachta</w:t>
      </w:r>
      <w:r>
        <w:rPr>
          <w:lang w:val="pl-PL" w:eastAsia="pl-PL" w:bidi="pl-PL"/>
          <w:w w:val="100"/>
          <w:spacing w:val="0"/>
          <w:color w:val="000000"/>
          <w:position w:val="0"/>
        </w:rPr>
        <w:t xml:space="preserve"> polska, chociaż niezmiarnie kłótliwa</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I porywcza do bitew, przecież nie </w:t>
      </w:r>
      <w:r>
        <w:rPr>
          <w:rStyle w:val="CharStyle45"/>
        </w:rPr>
        <w:t>jest</w:t>
      </w:r>
      <w:r>
        <w:rPr>
          <w:lang w:val="pl-PL" w:eastAsia="pl-PL" w:bidi="pl-PL"/>
          <w:w w:val="100"/>
          <w:spacing w:val="0"/>
          <w:color w:val="000000"/>
          <w:position w:val="0"/>
        </w:rPr>
        <w:t xml:space="preserve"> mściwa (Mick.) jednak ze względu na znaczenie mnogości spotykamy orzeczenie i w I. mnogiej, zwłaszcza przy tytułach rodzin: </w:t>
      </w:r>
      <w:r>
        <w:rPr>
          <w:rStyle w:val="CharStyle16"/>
        </w:rPr>
        <w:t>państwo</w:t>
      </w:r>
      <w:r>
        <w:rPr>
          <w:lang w:val="pl-PL" w:eastAsia="pl-PL" w:bidi="pl-PL"/>
          <w:w w:val="100"/>
          <w:spacing w:val="0"/>
          <w:color w:val="000000"/>
          <w:position w:val="0"/>
        </w:rPr>
        <w:t xml:space="preserve">, </w:t>
      </w:r>
      <w:r>
        <w:rPr>
          <w:rStyle w:val="CharStyle16"/>
        </w:rPr>
        <w:t>hrabstwo</w:t>
      </w:r>
      <w:r>
        <w:rPr>
          <w:lang w:val="pl-PL" w:eastAsia="pl-PL" w:bidi="pl-PL"/>
          <w:w w:val="100"/>
          <w:spacing w:val="0"/>
          <w:color w:val="000000"/>
          <w:position w:val="0"/>
        </w:rPr>
        <w:t xml:space="preserve">, </w:t>
      </w:r>
      <w:r>
        <w:rPr>
          <w:rStyle w:val="CharStyle16"/>
        </w:rPr>
        <w:t>księstwo</w:t>
      </w:r>
      <w:r>
        <w:rPr>
          <w:lang w:val="pl-PL" w:eastAsia="pl-PL" w:bidi="pl-PL"/>
          <w:w w:val="100"/>
          <w:spacing w:val="0"/>
          <w:color w:val="000000"/>
          <w:position w:val="0"/>
        </w:rPr>
        <w:t xml:space="preserve"> </w:t>
      </w:r>
      <w:r>
        <w:rPr>
          <w:rStyle w:val="CharStyle38"/>
        </w:rPr>
        <w:t>....</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rStyle w:val="CharStyle38"/>
        </w:rPr>
        <w:t>np. Królestwo</w:t>
      </w:r>
      <w:r>
        <w:rPr>
          <w:lang w:val="pl-PL" w:eastAsia="pl-PL" w:bidi="pl-PL"/>
          <w:w w:val="100"/>
          <w:spacing w:val="0"/>
          <w:color w:val="000000"/>
          <w:position w:val="0"/>
        </w:rPr>
        <w:t xml:space="preserve"> z senatorami u osobnego </w:t>
      </w:r>
      <w:r>
        <w:rPr>
          <w:rStyle w:val="CharStyle38"/>
        </w:rPr>
        <w:t>siedzieli</w:t>
      </w:r>
      <w:r>
        <w:rPr>
          <w:lang w:val="pl-PL" w:eastAsia="pl-PL" w:bidi="pl-PL"/>
          <w:w w:val="100"/>
          <w:spacing w:val="0"/>
          <w:color w:val="000000"/>
          <w:position w:val="0"/>
        </w:rPr>
        <w:t xml:space="preserve"> stołu</w:t>
      </w:r>
    </w:p>
    <w:p>
      <w:pPr>
        <w:pStyle w:val="Style5"/>
        <w:framePr w:w="8154" w:h="13084" w:hRule="exact" w:wrap="none" w:vAnchor="page" w:hAnchor="page" w:x="1383" w:y="1676"/>
        <w:widowControl w:val="0"/>
        <w:keepNext w:val="0"/>
        <w:keepLines w:val="0"/>
        <w:shd w:val="clear" w:color="auto" w:fill="auto"/>
        <w:bidi w:val="0"/>
        <w:jc w:val="left"/>
        <w:spacing w:before="0" w:after="0"/>
        <w:ind w:left="6520" w:right="0" w:firstLine="0"/>
      </w:pPr>
      <w:r>
        <w:rPr>
          <w:lang w:val="pl-PL" w:eastAsia="pl-PL" w:bidi="pl-PL"/>
          <w:w w:val="100"/>
          <w:spacing w:val="0"/>
          <w:color w:val="000000"/>
          <w:position w:val="0"/>
        </w:rPr>
        <w:t>(Nieme.).</w:t>
      </w:r>
    </w:p>
    <w:p>
      <w:pPr>
        <w:pStyle w:val="Style5"/>
        <w:numPr>
          <w:ilvl w:val="0"/>
          <w:numId w:val="9"/>
        </w:numPr>
        <w:framePr w:w="8154" w:h="13084" w:hRule="exact" w:wrap="none" w:vAnchor="page" w:hAnchor="page" w:x="1383" w:y="1676"/>
        <w:tabs>
          <w:tab w:leader="none" w:pos="1015"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Do dwu lub więcej rzeczowników, tworzących razem jedno pojęcie podmiotowe, dajemy zwykle orzeczenie w I. mnogiej; tylko jeżeli dwa podmioty połączone są przyimkami z, </w:t>
      </w:r>
      <w:r>
        <w:rPr>
          <w:rStyle w:val="CharStyle17"/>
        </w:rPr>
        <w:t xml:space="preserve">wraz z, </w:t>
      </w:r>
      <w:r>
        <w:rPr>
          <w:lang w:val="pl-PL" w:eastAsia="pl-PL" w:bidi="pl-PL"/>
          <w:w w:val="100"/>
          <w:spacing w:val="0"/>
          <w:color w:val="000000"/>
          <w:position w:val="0"/>
        </w:rPr>
        <w:t>można spotkać orzeczenie w I. poj.</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Np. Z Starczewskim </w:t>
      </w:r>
      <w:r>
        <w:rPr>
          <w:rStyle w:val="CharStyle38"/>
        </w:rPr>
        <w:t>żyliśmy</w:t>
      </w:r>
      <w:r>
        <w:rPr>
          <w:lang w:val="pl-PL" w:eastAsia="pl-PL" w:bidi="pl-PL"/>
          <w:w w:val="100"/>
          <w:spacing w:val="0"/>
          <w:color w:val="000000"/>
          <w:position w:val="0"/>
        </w:rPr>
        <w:t xml:space="preserve"> jak dwaj bracia (Brodz.)</w:t>
      </w:r>
    </w:p>
    <w:p>
      <w:pPr>
        <w:pStyle w:val="Style5"/>
        <w:framePr w:w="8154" w:h="13084" w:hRule="exact" w:wrap="none" w:vAnchor="page" w:hAnchor="page" w:x="1383" w:y="1676"/>
        <w:widowControl w:val="0"/>
        <w:keepNext w:val="0"/>
        <w:keepLines w:val="0"/>
        <w:shd w:val="clear" w:color="auto" w:fill="auto"/>
        <w:bidi w:val="0"/>
        <w:jc w:val="left"/>
        <w:spacing w:before="0" w:after="0"/>
        <w:ind w:left="1300" w:right="0" w:firstLine="0"/>
      </w:pPr>
      <w:r>
        <w:rPr>
          <w:rStyle w:val="CharStyle16"/>
        </w:rPr>
        <w:t>Broni się</w:t>
      </w:r>
      <w:r>
        <w:rPr>
          <w:lang w:val="pl-PL" w:eastAsia="pl-PL" w:bidi="pl-PL"/>
          <w:w w:val="100"/>
          <w:spacing w:val="0"/>
          <w:color w:val="000000"/>
          <w:position w:val="0"/>
        </w:rPr>
        <w:t xml:space="preserve"> jeszcze z wież Alpuhary</w:t>
      </w:r>
    </w:p>
    <w:p>
      <w:pPr>
        <w:pStyle w:val="Style5"/>
        <w:framePr w:w="8154" w:h="13084" w:hRule="exact" w:wrap="none" w:vAnchor="page" w:hAnchor="page" w:x="1383" w:y="1676"/>
        <w:widowControl w:val="0"/>
        <w:keepNext w:val="0"/>
        <w:keepLines w:val="0"/>
        <w:shd w:val="clear" w:color="auto" w:fill="auto"/>
        <w:bidi w:val="0"/>
        <w:jc w:val="left"/>
        <w:spacing w:before="0" w:after="0"/>
        <w:ind w:left="1300" w:right="0" w:firstLine="0"/>
      </w:pPr>
      <w:r>
        <w:rPr>
          <w:lang w:val="pl-PL" w:eastAsia="pl-PL" w:bidi="pl-PL"/>
          <w:w w:val="100"/>
          <w:spacing w:val="0"/>
          <w:color w:val="000000"/>
          <w:position w:val="0"/>
        </w:rPr>
        <w:t>Almanzor z garstką rycerzy (Mick.)</w:t>
      </w:r>
    </w:p>
    <w:p>
      <w:pPr>
        <w:pStyle w:val="Style5"/>
        <w:numPr>
          <w:ilvl w:val="0"/>
          <w:numId w:val="9"/>
        </w:numPr>
        <w:framePr w:w="8154" w:h="13084" w:hRule="exact" w:wrap="none" w:vAnchor="page" w:hAnchor="page" w:x="1383" w:y="1676"/>
        <w:tabs>
          <w:tab w:leader="none" w:pos="991"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Gdzie jest kilka zaimków osobowych w podmiocie, tam orze</w:t>
        <w:softHyphen/>
        <w:t>czenie stosuje się do osoby 1. przed 2., a do 2. przed 3.</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np. Wy i przyjaciele wasi </w:t>
      </w:r>
      <w:r>
        <w:rPr>
          <w:rStyle w:val="CharStyle38"/>
        </w:rPr>
        <w:t>myliliście</w:t>
      </w:r>
      <w:r>
        <w:rPr>
          <w:lang w:val="pl-PL" w:eastAsia="pl-PL" w:bidi="pl-PL"/>
          <w:w w:val="100"/>
          <w:spacing w:val="0"/>
          <w:color w:val="000000"/>
          <w:position w:val="0"/>
        </w:rPr>
        <w:t xml:space="preserve"> się bardzo.</w:t>
      </w:r>
    </w:p>
    <w:p>
      <w:pPr>
        <w:pStyle w:val="Style5"/>
        <w:numPr>
          <w:ilvl w:val="0"/>
          <w:numId w:val="9"/>
        </w:numPr>
        <w:framePr w:w="8154" w:h="13084" w:hRule="exact" w:wrap="none" w:vAnchor="page" w:hAnchor="page" w:x="1383" w:y="1676"/>
        <w:tabs>
          <w:tab w:leader="none" w:pos="100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Trudniejsza na oko sprawa jest z liczebnikami jako pod</w:t>
        <w:softHyphen/>
        <w:t>miotami. Ponieważ obecnie liczebniki główne jako określenia rze</w:t>
        <w:softHyphen/>
        <w:t xml:space="preserve">czowników męskich występują w formie dopełniacza, upodobnione do rzeczownika, (np. </w:t>
      </w:r>
      <w:r>
        <w:rPr>
          <w:rStyle w:val="CharStyle16"/>
        </w:rPr>
        <w:t>dwuch braci = dwaj bracia</w:t>
      </w:r>
      <w:r>
        <w:rPr>
          <w:lang w:val="pl-PL" w:eastAsia="pl-PL" w:bidi="pl-PL"/>
          <w:w w:val="100"/>
          <w:spacing w:val="0"/>
          <w:color w:val="000000"/>
          <w:position w:val="0"/>
        </w:rPr>
        <w:t xml:space="preserve">), a liczebnik każdy stracił już dla nas charakter rzeczownika lub przymiotnika, przeto nawet do liczebników, oznaczających wielką mnogość, zwykliśmy kłaść orzeczenie </w:t>
      </w:r>
      <w:r>
        <w:rPr>
          <w:rStyle w:val="CharStyle16"/>
        </w:rPr>
        <w:t>w l. pojedynczej</w:t>
      </w:r>
      <w:r>
        <w:rPr>
          <w:lang w:val="pl-PL" w:eastAsia="pl-PL" w:bidi="pl-PL"/>
          <w:w w:val="100"/>
          <w:spacing w:val="0"/>
          <w:color w:val="000000"/>
          <w:position w:val="0"/>
        </w:rPr>
        <w:t xml:space="preserve"> o ile wyrazić się da rodzaj, </w:t>
      </w:r>
      <w:r>
        <w:rPr>
          <w:rStyle w:val="CharStyle16"/>
        </w:rPr>
        <w:t>w ro</w:t>
        <w:softHyphen/>
        <w:t>dzaju nijakim.</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Np. </w:t>
      </w:r>
      <w:r>
        <w:rPr>
          <w:rStyle w:val="CharStyle38"/>
        </w:rPr>
        <w:t>Trzech</w:t>
      </w:r>
      <w:r>
        <w:rPr>
          <w:lang w:val="pl-PL" w:eastAsia="pl-PL" w:bidi="pl-PL"/>
          <w:w w:val="100"/>
          <w:spacing w:val="0"/>
          <w:color w:val="000000"/>
          <w:position w:val="0"/>
        </w:rPr>
        <w:t xml:space="preserve"> najbliższych na pomoc im </w:t>
      </w:r>
      <w:r>
        <w:rPr>
          <w:rStyle w:val="CharStyle38"/>
        </w:rPr>
        <w:t>bieży</w:t>
      </w:r>
      <w:r>
        <w:rPr>
          <w:lang w:val="pl-PL" w:eastAsia="pl-PL" w:bidi="pl-PL"/>
          <w:w w:val="100"/>
          <w:spacing w:val="0"/>
          <w:color w:val="000000"/>
          <w:position w:val="0"/>
        </w:rPr>
        <w:t xml:space="preserve"> (Mick.)</w:t>
      </w:r>
    </w:p>
    <w:p>
      <w:pPr>
        <w:pStyle w:val="Style5"/>
        <w:framePr w:w="8154" w:h="13084" w:hRule="exact" w:wrap="none" w:vAnchor="page" w:hAnchor="page" w:x="1383" w:y="1676"/>
        <w:widowControl w:val="0"/>
        <w:keepNext w:val="0"/>
        <w:keepLines w:val="0"/>
        <w:shd w:val="clear" w:color="auto" w:fill="auto"/>
        <w:bidi w:val="0"/>
        <w:jc w:val="left"/>
        <w:spacing w:before="0" w:after="0"/>
        <w:ind w:left="1300" w:right="0" w:firstLine="0"/>
      </w:pPr>
      <w:r>
        <w:rPr>
          <w:rStyle w:val="CharStyle38"/>
        </w:rPr>
        <w:t>Ośmiu ułanów</w:t>
      </w:r>
      <w:r>
        <w:rPr>
          <w:lang w:val="pl-PL" w:eastAsia="pl-PL" w:bidi="pl-PL"/>
          <w:w w:val="100"/>
          <w:spacing w:val="0"/>
          <w:color w:val="000000"/>
          <w:position w:val="0"/>
        </w:rPr>
        <w:t xml:space="preserve"> na pięknych koniach </w:t>
      </w:r>
      <w:r>
        <w:rPr>
          <w:rStyle w:val="CharStyle38"/>
        </w:rPr>
        <w:t>dopadło</w:t>
      </w:r>
      <w:r>
        <w:rPr>
          <w:lang w:val="pl-PL" w:eastAsia="pl-PL" w:bidi="pl-PL"/>
          <w:w w:val="100"/>
          <w:spacing w:val="0"/>
          <w:color w:val="000000"/>
          <w:position w:val="0"/>
        </w:rPr>
        <w:t xml:space="preserve"> wozu</w:t>
      </w:r>
    </w:p>
    <w:p>
      <w:pPr>
        <w:pStyle w:val="Style5"/>
        <w:framePr w:w="8154" w:h="13084" w:hRule="exact" w:wrap="none" w:vAnchor="page" w:hAnchor="page" w:x="1383" w:y="1676"/>
        <w:widowControl w:val="0"/>
        <w:keepNext w:val="0"/>
        <w:keepLines w:val="0"/>
        <w:shd w:val="clear" w:color="auto" w:fill="auto"/>
        <w:bidi w:val="0"/>
        <w:jc w:val="left"/>
        <w:spacing w:before="0" w:after="0"/>
        <w:ind w:left="6520" w:right="0" w:firstLine="0"/>
      </w:pPr>
      <w:r>
        <w:rPr>
          <w:lang w:val="pl-PL" w:eastAsia="pl-PL" w:bidi="pl-PL"/>
          <w:w w:val="100"/>
          <w:spacing w:val="0"/>
          <w:color w:val="000000"/>
          <w:position w:val="0"/>
        </w:rPr>
        <w:t>(Żerom.)</w:t>
      </w:r>
    </w:p>
    <w:p>
      <w:pPr>
        <w:pStyle w:val="Style5"/>
        <w:framePr w:w="8154" w:h="13084" w:hRule="exact" w:wrap="none" w:vAnchor="page" w:hAnchor="page" w:x="1383" w:y="1676"/>
        <w:widowControl w:val="0"/>
        <w:keepNext w:val="0"/>
        <w:keepLines w:val="0"/>
        <w:shd w:val="clear" w:color="auto" w:fill="auto"/>
        <w:bidi w:val="0"/>
        <w:jc w:val="left"/>
        <w:spacing w:before="0" w:after="0"/>
        <w:ind w:left="1300" w:right="0" w:firstLine="0"/>
      </w:pPr>
      <w:r>
        <w:rPr>
          <w:lang w:val="pl-PL" w:eastAsia="pl-PL" w:bidi="pl-PL"/>
          <w:w w:val="100"/>
          <w:spacing w:val="0"/>
          <w:color w:val="000000"/>
          <w:position w:val="0"/>
        </w:rPr>
        <w:t xml:space="preserve">Po tem miejscu </w:t>
      </w:r>
      <w:r>
        <w:rPr>
          <w:rStyle w:val="CharStyle38"/>
        </w:rPr>
        <w:t>biegało</w:t>
      </w:r>
      <w:r>
        <w:rPr>
          <w:lang w:val="pl-PL" w:eastAsia="pl-PL" w:bidi="pl-PL"/>
          <w:w w:val="100"/>
          <w:spacing w:val="0"/>
          <w:color w:val="000000"/>
          <w:position w:val="0"/>
        </w:rPr>
        <w:t xml:space="preserve"> domysłów </w:t>
      </w:r>
      <w:r>
        <w:rPr>
          <w:rStyle w:val="CharStyle38"/>
        </w:rPr>
        <w:t>tysiące</w:t>
      </w:r>
      <w:r>
        <w:rPr>
          <w:lang w:val="pl-PL" w:eastAsia="pl-PL" w:bidi="pl-PL"/>
          <w:w w:val="100"/>
          <w:spacing w:val="0"/>
          <w:color w:val="000000"/>
          <w:position w:val="0"/>
        </w:rPr>
        <w:t xml:space="preserve"> (Mick.)</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Do liczebników nieoznaczonych (parę, </w:t>
      </w:r>
      <w:r>
        <w:rPr>
          <w:rStyle w:val="CharStyle38"/>
        </w:rPr>
        <w:t>kilka,</w:t>
      </w:r>
      <w:r>
        <w:rPr>
          <w:lang w:val="pl-PL" w:eastAsia="pl-PL" w:bidi="pl-PL"/>
          <w:w w:val="100"/>
          <w:spacing w:val="0"/>
          <w:color w:val="000000"/>
          <w:position w:val="0"/>
        </w:rPr>
        <w:t xml:space="preserve"> wielce) dajemy orzeczenie zawsze w I. pojedynczej;</w:t>
      </w:r>
    </w:p>
    <w:p>
      <w:pPr>
        <w:pStyle w:val="Style5"/>
        <w:framePr w:w="8154" w:h="13084" w:hRule="exact" w:wrap="none" w:vAnchor="page" w:hAnchor="page" w:x="1383" w:y="16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np. </w:t>
      </w:r>
      <w:r>
        <w:rPr>
          <w:rStyle w:val="CharStyle38"/>
        </w:rPr>
        <w:t>kilka</w:t>
      </w:r>
      <w:r>
        <w:rPr>
          <w:lang w:val="pl-PL" w:eastAsia="pl-PL" w:bidi="pl-PL"/>
          <w:w w:val="100"/>
          <w:spacing w:val="0"/>
          <w:color w:val="000000"/>
          <w:position w:val="0"/>
        </w:rPr>
        <w:t xml:space="preserve"> minut </w:t>
      </w:r>
      <w:r>
        <w:rPr>
          <w:rStyle w:val="CharStyle38"/>
        </w:rPr>
        <w:t>trwało</w:t>
      </w:r>
      <w:r>
        <w:rPr>
          <w:lang w:val="pl-PL" w:eastAsia="pl-PL" w:bidi="pl-PL"/>
          <w:w w:val="100"/>
          <w:spacing w:val="0"/>
          <w:color w:val="000000"/>
          <w:position w:val="0"/>
        </w:rPr>
        <w:t xml:space="preserve"> przerażenie (Sienk.)</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2477" w:y="12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w:t>
      </w:r>
    </w:p>
    <w:p>
      <w:pPr>
        <w:pStyle w:val="Style18"/>
        <w:framePr w:wrap="none" w:vAnchor="page" w:hAnchor="page" w:x="5279"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10007" w:y="12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5"/>
        <w:numPr>
          <w:ilvl w:val="0"/>
          <w:numId w:val="9"/>
        </w:numPr>
        <w:framePr w:w="8214" w:h="3517" w:hRule="exact" w:wrap="none" w:vAnchor="page" w:hAnchor="page" w:x="2387" w:y="1873"/>
        <w:tabs>
          <w:tab w:leader="none" w:pos="1013"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O wiele prostsze są prawidła zgodności określeń z częściami zdania określonymi; te bowiem zgadzają się zupełnie, o ile tylko mogą, na wszystkie sposoby: a więc w rodzaju, liczbie, przypadki) i w formie (osobowej czy rzeczowej);</w:t>
      </w:r>
    </w:p>
    <w:p>
      <w:pPr>
        <w:pStyle w:val="Style5"/>
        <w:framePr w:w="8214" w:h="3517" w:hRule="exact" w:wrap="none" w:vAnchor="page" w:hAnchor="page" w:x="2387" w:y="1873"/>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np. Panno </w:t>
      </w:r>
      <w:r>
        <w:rPr>
          <w:rStyle w:val="CharStyle16"/>
        </w:rPr>
        <w:t>Święta</w:t>
      </w:r>
      <w:r>
        <w:rPr>
          <w:lang w:val="pl-PL" w:eastAsia="pl-PL" w:bidi="pl-PL"/>
          <w:w w:val="100"/>
          <w:spacing w:val="0"/>
          <w:color w:val="000000"/>
          <w:position w:val="0"/>
        </w:rPr>
        <w:t xml:space="preserve">, co </w:t>
      </w:r>
      <w:r>
        <w:rPr>
          <w:rStyle w:val="CharStyle16"/>
        </w:rPr>
        <w:t>Jasnej</w:t>
      </w:r>
      <w:r>
        <w:rPr>
          <w:lang w:val="pl-PL" w:eastAsia="pl-PL" w:bidi="pl-PL"/>
          <w:w w:val="100"/>
          <w:spacing w:val="0"/>
          <w:color w:val="000000"/>
          <w:position w:val="0"/>
        </w:rPr>
        <w:t xml:space="preserve"> bronisz Częstochowy</w:t>
      </w:r>
    </w:p>
    <w:p>
      <w:pPr>
        <w:pStyle w:val="Style5"/>
        <w:framePr w:w="8214" w:h="3517" w:hRule="exact" w:wrap="none" w:vAnchor="page" w:hAnchor="page" w:x="2387" w:y="1873"/>
        <w:widowControl w:val="0"/>
        <w:keepNext w:val="0"/>
        <w:keepLines w:val="0"/>
        <w:shd w:val="clear" w:color="auto" w:fill="auto"/>
        <w:bidi w:val="0"/>
        <w:jc w:val="left"/>
        <w:spacing w:before="0" w:after="0"/>
        <w:ind w:left="1360" w:right="0" w:firstLine="0"/>
      </w:pPr>
      <w:r>
        <w:rPr>
          <w:lang w:val="pl-PL" w:eastAsia="pl-PL" w:bidi="pl-PL"/>
          <w:w w:val="100"/>
          <w:spacing w:val="0"/>
          <w:color w:val="000000"/>
          <w:position w:val="0"/>
        </w:rPr>
        <w:t xml:space="preserve">I w </w:t>
      </w:r>
      <w:r>
        <w:rPr>
          <w:rStyle w:val="CharStyle16"/>
        </w:rPr>
        <w:t>Ostrej</w:t>
      </w:r>
      <w:r>
        <w:rPr>
          <w:lang w:val="pl-PL" w:eastAsia="pl-PL" w:bidi="pl-PL"/>
          <w:w w:val="100"/>
          <w:spacing w:val="0"/>
          <w:color w:val="000000"/>
          <w:position w:val="0"/>
        </w:rPr>
        <w:t xml:space="preserve"> świecisz Bramie! Ty, co gród </w:t>
      </w:r>
      <w:r>
        <w:rPr>
          <w:rStyle w:val="CharStyle16"/>
          <w:lang w:val="cs-CZ" w:eastAsia="cs-CZ" w:bidi="cs-CZ"/>
        </w:rPr>
        <w:t xml:space="preserve">zamkowy </w:t>
      </w:r>
      <w:r>
        <w:rPr>
          <w:rStyle w:val="CharStyle16"/>
        </w:rPr>
        <w:t>Nowogródzki</w:t>
      </w:r>
      <w:r>
        <w:rPr>
          <w:lang w:val="pl-PL" w:eastAsia="pl-PL" w:bidi="pl-PL"/>
          <w:w w:val="100"/>
          <w:spacing w:val="0"/>
          <w:color w:val="000000"/>
          <w:position w:val="0"/>
        </w:rPr>
        <w:t xml:space="preserve">, ochraniasz z jego </w:t>
      </w:r>
      <w:r>
        <w:rPr>
          <w:rStyle w:val="CharStyle16"/>
        </w:rPr>
        <w:t>wiernym</w:t>
      </w:r>
      <w:r>
        <w:rPr>
          <w:lang w:val="pl-PL" w:eastAsia="pl-PL" w:bidi="pl-PL"/>
          <w:w w:val="100"/>
          <w:spacing w:val="0"/>
          <w:color w:val="000000"/>
          <w:position w:val="0"/>
        </w:rPr>
        <w:t xml:space="preserve"> ludem! (Mick.)</w:t>
      </w:r>
    </w:p>
    <w:p>
      <w:pPr>
        <w:pStyle w:val="Style5"/>
        <w:framePr w:w="8214" w:h="3517" w:hRule="exact" w:wrap="none" w:vAnchor="page" w:hAnchor="page" w:x="2387" w:y="187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Określenia rzeczownikowe (t. zw. dopowiedzenia) mogą się zga</w:t>
        <w:softHyphen/>
        <w:t xml:space="preserve">dzać w przypadku tylko, a niekiedy i w rodzaju. Np. Orłowie dzicy, żyjący z pańskich stołów </w:t>
      </w:r>
      <w:r>
        <w:rPr>
          <w:rStyle w:val="CharStyle38"/>
        </w:rPr>
        <w:t>dworscy zausznicy</w:t>
      </w:r>
      <w:r>
        <w:rPr>
          <w:lang w:val="pl-PL" w:eastAsia="pl-PL" w:bidi="pl-PL"/>
          <w:w w:val="100"/>
          <w:spacing w:val="0"/>
          <w:color w:val="000000"/>
          <w:position w:val="0"/>
        </w:rPr>
        <w:t xml:space="preserve"> (Mick.).</w:t>
      </w:r>
    </w:p>
    <w:p>
      <w:pPr>
        <w:pStyle w:val="Style5"/>
        <w:framePr w:w="8214" w:h="3517" w:hRule="exact" w:wrap="none" w:vAnchor="page" w:hAnchor="page" w:x="2387" w:y="1873"/>
        <w:tabs>
          <w:tab w:leader="none" w:pos="6232"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Tyle w głównych rysach o zgodności.</w:t>
        <w:tab/>
        <w:t>R</w:t>
      </w:r>
      <w:r>
        <w:rPr>
          <w:rStyle w:val="CharStyle16"/>
        </w:rPr>
        <w:t>. Zawiliński.</w:t>
      </w:r>
    </w:p>
    <w:p>
      <w:pPr>
        <w:pStyle w:val="Style9"/>
        <w:framePr w:w="8214" w:h="8966" w:hRule="exact" w:wrap="none" w:vAnchor="page" w:hAnchor="page" w:x="2387" w:y="5968"/>
        <w:widowControl w:val="0"/>
        <w:keepNext w:val="0"/>
        <w:keepLines w:val="0"/>
        <w:shd w:val="clear" w:color="auto" w:fill="auto"/>
        <w:bidi w:val="0"/>
        <w:jc w:val="center"/>
        <w:spacing w:before="0" w:after="203" w:line="280" w:lineRule="exact"/>
        <w:ind w:left="0" w:right="0" w:firstLine="0"/>
      </w:pPr>
      <w:bookmarkStart w:id="7" w:name="bookmark7"/>
      <w:r>
        <w:rPr>
          <w:lang w:val="pl-PL" w:eastAsia="pl-PL" w:bidi="pl-PL"/>
          <w:w w:val="100"/>
          <w:spacing w:val="0"/>
          <w:color w:val="000000"/>
          <w:position w:val="0"/>
        </w:rPr>
        <w:t>IV. POKŁOSIE.</w:t>
      </w:r>
      <w:bookmarkEnd w:id="7"/>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Marya Werycho </w:t>
      </w:r>
      <w:r>
        <w:rPr>
          <w:lang w:val="de-DE" w:eastAsia="de-DE" w:bidi="de-DE"/>
          <w:w w:val="100"/>
          <w:spacing w:val="0"/>
          <w:color w:val="000000"/>
          <w:position w:val="0"/>
        </w:rPr>
        <w:t>»</w:t>
      </w:r>
      <w:r>
        <w:rPr>
          <w:rStyle w:val="CharStyle16"/>
        </w:rPr>
        <w:t>Cztery pory roku</w:t>
      </w:r>
      <w:r>
        <w:rPr>
          <w:lang w:val="pl-PL" w:eastAsia="pl-PL" w:bidi="pl-PL"/>
          <w:w w:val="100"/>
          <w:spacing w:val="0"/>
          <w:color w:val="000000"/>
          <w:position w:val="0"/>
        </w:rPr>
        <w:t xml:space="preserve"> w pogadankach z dziećmi w domu i w ochronie«. W Warszawie 1910 </w:t>
      </w:r>
      <w:r>
        <w:rPr>
          <w:rStyle w:val="CharStyle17"/>
        </w:rPr>
        <w:t xml:space="preserve">I. </w:t>
      </w:r>
      <w:r>
        <w:rPr>
          <w:lang w:val="pl-PL" w:eastAsia="pl-PL" w:bidi="pl-PL"/>
          <w:w w:val="100"/>
          <w:spacing w:val="0"/>
          <w:color w:val="000000"/>
          <w:position w:val="0"/>
        </w:rPr>
        <w:t>Lato — Jesień.</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Książka pedagogiczna, jej twórczyni zasłużona w piśmiennic</w:t>
        <w:softHyphen/>
        <w:t>twie szkolnem, dziełko jej poczytne, więc wydanie nowe rychłe — oto względy, dla których stronicami pragnę wskazać, co uważam za konieczne do poprawienia, aby strona językowa zgadzała się z wartością pedagogiczną książki.</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Str. 3) używać i próbować ich</w:t>
      </w:r>
      <w:r>
        <w:rPr>
          <w:rStyle w:val="CharStyle46"/>
        </w:rPr>
        <w:t xml:space="preserve">, </w:t>
      </w:r>
      <w:r>
        <w:rPr>
          <w:lang w:val="de-DE" w:eastAsia="de-DE" w:bidi="de-DE"/>
          <w:w w:val="100"/>
          <w:spacing w:val="0"/>
          <w:color w:val="000000"/>
          <w:position w:val="0"/>
        </w:rPr>
        <w:t xml:space="preserve">nie »je«, </w:t>
      </w:r>
      <w:r>
        <w:rPr>
          <w:lang w:val="pl-PL" w:eastAsia="pl-PL" w:bidi="pl-PL"/>
          <w:w w:val="100"/>
          <w:spacing w:val="0"/>
          <w:color w:val="000000"/>
          <w:position w:val="0"/>
        </w:rPr>
        <w:t>bo słowa te łączą się z dopełniaczem nie biernikiem. Tę odrębność składniową spotyka się i dalej (80...).</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4) nie krzywdzimy drzewka, zabierając mu owoce, </w:t>
      </w:r>
      <w:r>
        <w:rPr>
          <w:rStyle w:val="CharStyle16"/>
        </w:rPr>
        <w:t>bo</w:t>
      </w:r>
      <w:r>
        <w:rPr>
          <w:lang w:val="pl-PL" w:eastAsia="pl-PL" w:bidi="pl-PL"/>
          <w:w w:val="100"/>
          <w:spacing w:val="0"/>
          <w:color w:val="000000"/>
          <w:position w:val="0"/>
        </w:rPr>
        <w:t xml:space="preserve"> nie zja</w:t>
        <w:softHyphen/>
        <w:t>damy ziarnek...—tu związek przyczynowy nie jest logiczny, dopiero po kilku zdaniach i kilku ogniwach myślowych można się go do</w:t>
        <w:softHyphen/>
        <w:t>patrzeć, ale umysł dziecka stanowczo go nie dojrzy; należy przeto ustęp dłuższy zmienić pod względem językowym.</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7) </w:t>
      </w:r>
      <w:r>
        <w:rPr>
          <w:rStyle w:val="CharStyle16"/>
        </w:rPr>
        <w:t xml:space="preserve">duży </w:t>
      </w:r>
      <w:r>
        <w:rPr>
          <w:rStyle w:val="CharStyle16"/>
          <w:lang w:val="cs-CZ" w:eastAsia="cs-CZ" w:bidi="cs-CZ"/>
        </w:rPr>
        <w:t>li</w:t>
      </w:r>
      <w:r>
        <w:rPr>
          <w:rStyle w:val="CharStyle16"/>
        </w:rPr>
        <w:t>ść</w:t>
      </w:r>
      <w:r>
        <w:rPr>
          <w:rStyle w:val="CharStyle16"/>
          <w:lang w:val="cs-CZ" w:eastAsia="cs-CZ" w:bidi="cs-CZ"/>
        </w:rPr>
        <w:t xml:space="preserve"> </w:t>
      </w:r>
      <w:r>
        <w:rPr>
          <w:rStyle w:val="CharStyle16"/>
        </w:rPr>
        <w:t>i listeczka;</w:t>
      </w:r>
      <w:r>
        <w:rPr>
          <w:lang w:val="pl-PL" w:eastAsia="pl-PL" w:bidi="pl-PL"/>
          <w:w w:val="100"/>
          <w:spacing w:val="0"/>
          <w:color w:val="000000"/>
          <w:position w:val="0"/>
        </w:rPr>
        <w:t xml:space="preserve"> ten sam duży liść o 3 wiersze niżej nazwany tak zdrobniale i to w słowach z tych samych ust.</w:t>
      </w:r>
    </w:p>
    <w:p>
      <w:pPr>
        <w:pStyle w:val="Style5"/>
        <w:numPr>
          <w:ilvl w:val="0"/>
          <w:numId w:val="11"/>
        </w:numPr>
        <w:framePr w:w="8214" w:h="8966" w:hRule="exact" w:wrap="none" w:vAnchor="page" w:hAnchor="page" w:x="2387" w:y="5968"/>
        <w:tabs>
          <w:tab w:leader="none" w:pos="106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nie posadzę </w:t>
      </w:r>
      <w:r>
        <w:rPr>
          <w:rStyle w:val="CharStyle16"/>
        </w:rPr>
        <w:t>ją</w:t>
      </w:r>
      <w:r>
        <w:rPr>
          <w:lang w:val="pl-PL" w:eastAsia="pl-PL" w:bidi="pl-PL"/>
          <w:w w:val="100"/>
          <w:spacing w:val="0"/>
          <w:color w:val="000000"/>
          <w:position w:val="0"/>
        </w:rPr>
        <w:t xml:space="preserve"> sam zam. jej.</w:t>
      </w:r>
    </w:p>
    <w:p>
      <w:pPr>
        <w:pStyle w:val="Style5"/>
        <w:numPr>
          <w:ilvl w:val="0"/>
          <w:numId w:val="11"/>
        </w:numPr>
        <w:framePr w:w="8214" w:h="8966" w:hRule="exact" w:wrap="none" w:vAnchor="page" w:hAnchor="page" w:x="2387" w:y="5968"/>
        <w:tabs>
          <w:tab w:leader="none" w:pos="1813"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czy </w:t>
      </w:r>
      <w:r>
        <w:rPr>
          <w:rStyle w:val="CharStyle16"/>
        </w:rPr>
        <w:t>aby</w:t>
      </w:r>
      <w:r>
        <w:rPr>
          <w:lang w:val="pl-PL" w:eastAsia="pl-PL" w:bidi="pl-PL"/>
          <w:w w:val="100"/>
          <w:spacing w:val="0"/>
          <w:color w:val="000000"/>
          <w:position w:val="0"/>
        </w:rPr>
        <w:t xml:space="preserve"> to była kuropatwa = czy to tylko... </w:t>
      </w:r>
      <w:r>
        <w:rPr>
          <w:rStyle w:val="CharStyle16"/>
        </w:rPr>
        <w:t>(czy aby</w:t>
      </w:r>
      <w:r>
        <w:rPr>
          <w:lang w:val="pl-PL" w:eastAsia="pl-PL" w:bidi="pl-PL"/>
          <w:w w:val="100"/>
          <w:spacing w:val="0"/>
          <w:color w:val="000000"/>
          <w:position w:val="0"/>
        </w:rPr>
        <w:t xml:space="preserve"> prowinc. warszawski).</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10 i 11) biegają lepiej, bo mają nogi </w:t>
      </w:r>
      <w:r>
        <w:rPr>
          <w:rStyle w:val="CharStyle16"/>
        </w:rPr>
        <w:t>grube</w:t>
      </w:r>
      <w:r>
        <w:rPr>
          <w:lang w:val="pl-PL" w:eastAsia="pl-PL" w:bidi="pl-PL"/>
          <w:w w:val="100"/>
          <w:spacing w:val="0"/>
          <w:color w:val="000000"/>
          <w:position w:val="0"/>
        </w:rPr>
        <w:t xml:space="preserve"> (nie bardzo to zgo</w:t>
        <w:softHyphen/>
        <w:t>dne z rzeczywistością), a potem znowu objaśnienie, że te grube nogi potrzebne są kuropatwie do kopania dołków. Logika żąda sprostowania.</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10) cor</w:t>
      </w:r>
      <w:r>
        <w:rPr>
          <w:rStyle w:val="CharStyle16"/>
        </w:rPr>
        <w:t>az</w:t>
      </w:r>
      <w:r>
        <w:rPr>
          <w:lang w:val="pl-PL" w:eastAsia="pl-PL" w:bidi="pl-PL"/>
          <w:w w:val="100"/>
          <w:spacing w:val="0"/>
          <w:color w:val="000000"/>
          <w:position w:val="0"/>
        </w:rPr>
        <w:t xml:space="preserve"> zagląda = co chwila...</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matka sobie sama nie poradziłaby zam. matkaby sobie np.</w:t>
      </w:r>
    </w:p>
    <w:p>
      <w:pPr>
        <w:pStyle w:val="Style5"/>
        <w:framePr w:w="8214" w:h="8966" w:hRule="exact" w:wrap="none" w:vAnchor="page" w:hAnchor="page" w:x="2387" w:y="596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14) nazwa kuropatwy »Rudek«, przełożona z obcego jęz</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1407"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rap="none" w:vAnchor="page" w:hAnchor="page" w:x="4089"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9291"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w:t>
      </w:r>
    </w:p>
    <w:p>
      <w:pPr>
        <w:pStyle w:val="Style5"/>
        <w:framePr w:w="8202" w:h="13098" w:hRule="exact" w:wrap="none" w:vAnchor="page" w:hAnchor="page" w:x="1359" w:y="164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którym ten rzeczownik jest rodzaju męskiego, domaga się zmiany w duchu języka polskiego na nazwę żeńską.</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14) nie </w:t>
      </w:r>
      <w:r>
        <w:rPr>
          <w:rStyle w:val="CharStyle16"/>
        </w:rPr>
        <w:t>zbywało</w:t>
      </w:r>
      <w:r>
        <w:rPr>
          <w:lang w:val="pl-PL" w:eastAsia="pl-PL" w:bidi="pl-PL"/>
          <w:w w:val="100"/>
          <w:spacing w:val="0"/>
          <w:color w:val="000000"/>
          <w:position w:val="0"/>
        </w:rPr>
        <w:t xml:space="preserve"> mu na roztropności = nie brakło... Czasownik »zbywać« oznaczający nadmiar czegoś dzisiaj istotnie otrzymuje często znaczenie »braku«, ale przecież to wbrew logice się dzieje i pedagog nie powinien iść za złym przewodnikiem, ale sam być dobrym wodzem.</w:t>
      </w:r>
    </w:p>
    <w:p>
      <w:pPr>
        <w:pStyle w:val="Style5"/>
        <w:numPr>
          <w:ilvl w:val="0"/>
          <w:numId w:val="13"/>
        </w:numPr>
        <w:framePr w:w="8202" w:h="13098" w:hRule="exact" w:wrap="none" w:vAnchor="page" w:hAnchor="page" w:x="1359" w:y="1645"/>
        <w:tabs>
          <w:tab w:leader="none" w:pos="1140"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Pytanie do dzieci w szkółce: ile macie </w:t>
      </w:r>
      <w:r>
        <w:rPr>
          <w:rStyle w:val="CharStyle38"/>
        </w:rPr>
        <w:t>rąk?</w:t>
      </w:r>
      <w:r>
        <w:rPr>
          <w:lang w:val="pl-PL" w:eastAsia="pl-PL" w:bidi="pl-PL"/>
          <w:w w:val="100"/>
          <w:spacing w:val="0"/>
          <w:color w:val="000000"/>
          <w:position w:val="0"/>
        </w:rPr>
        <w:t xml:space="preserve"> i rozkaz: pod</w:t>
        <w:softHyphen/>
        <w:t>nieście wszystkie lewe ręce! są niejasne, dwuznaczne, poprawiłbym np. tak: ile rąk ma każde z was? niech każde podniesie swą lewą rękę!</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19) Lalka ma szyję, ja też </w:t>
      </w:r>
      <w:r>
        <w:rPr>
          <w:rStyle w:val="CharStyle16"/>
        </w:rPr>
        <w:t>ją</w:t>
      </w:r>
      <w:r>
        <w:rPr>
          <w:lang w:val="pl-PL" w:eastAsia="pl-PL" w:bidi="pl-PL"/>
          <w:w w:val="100"/>
          <w:spacing w:val="0"/>
          <w:color w:val="000000"/>
          <w:position w:val="0"/>
        </w:rPr>
        <w:t xml:space="preserve"> mam. Tu zaimka błędnie użyto, bo rozumieć musimy, że ją t. j. szyję lalki ja mam, gdy chodzi przecież o wskazanie, że ja mam szyję także.</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19) lalka twarz ma </w:t>
      </w:r>
      <w:r>
        <w:rPr>
          <w:rStyle w:val="CharStyle16"/>
        </w:rPr>
        <w:t>taką</w:t>
      </w:r>
      <w:r>
        <w:rPr>
          <w:lang w:val="pl-PL" w:eastAsia="pl-PL" w:bidi="pl-PL"/>
          <w:w w:val="100"/>
          <w:spacing w:val="0"/>
          <w:color w:val="000000"/>
          <w:position w:val="0"/>
        </w:rPr>
        <w:t xml:space="preserve">, </w:t>
      </w:r>
      <w:r>
        <w:rPr>
          <w:rStyle w:val="CharStyle16"/>
        </w:rPr>
        <w:t>jaką</w:t>
      </w:r>
      <w:r>
        <w:rPr>
          <w:lang w:val="pl-PL" w:eastAsia="pl-PL" w:bidi="pl-PL"/>
          <w:w w:val="100"/>
          <w:spacing w:val="0"/>
          <w:color w:val="000000"/>
          <w:position w:val="0"/>
        </w:rPr>
        <w:t xml:space="preserve"> my posiadamy. O »jakość« nie idzie, bo to nie prawda, że lalka ma tej jakości głowę, co człowiek, idzie o to, że lalka ma twarz tak samo, jak człowiek..</w:t>
      </w:r>
    </w:p>
    <w:p>
      <w:pPr>
        <w:pStyle w:val="Style5"/>
        <w:numPr>
          <w:ilvl w:val="0"/>
          <w:numId w:val="15"/>
        </w:numPr>
        <w:framePr w:w="8202" w:h="13098" w:hRule="exact" w:wrap="none" w:vAnchor="page" w:hAnchor="page" w:x="1359" w:y="1645"/>
        <w:tabs>
          <w:tab w:leader="none" w:pos="1128"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za kogo przebrana nasza lalka — może: jak ubrana? albo do kogo podobna ubraniem? i. t p.</w:t>
      </w:r>
    </w:p>
    <w:p>
      <w:pPr>
        <w:pStyle w:val="Style5"/>
        <w:numPr>
          <w:ilvl w:val="0"/>
          <w:numId w:val="15"/>
        </w:numPr>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 trzeba </w:t>
      </w:r>
      <w:r>
        <w:rPr>
          <w:rStyle w:val="CharStyle16"/>
        </w:rPr>
        <w:t>ich</w:t>
      </w:r>
      <w:r>
        <w:rPr>
          <w:lang w:val="pl-PL" w:eastAsia="pl-PL" w:bidi="pl-PL"/>
          <w:w w:val="100"/>
          <w:spacing w:val="0"/>
          <w:color w:val="000000"/>
          <w:position w:val="0"/>
        </w:rPr>
        <w:t xml:space="preserve"> umyć zam. je (dzieci), to samo na str. 59.</w:t>
      </w:r>
    </w:p>
    <w:p>
      <w:pPr>
        <w:pStyle w:val="Style5"/>
        <w:numPr>
          <w:ilvl w:val="0"/>
          <w:numId w:val="13"/>
        </w:numPr>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 nie wiem, </w:t>
      </w:r>
      <w:r>
        <w:rPr>
          <w:rStyle w:val="CharStyle16"/>
        </w:rPr>
        <w:t>za co</w:t>
      </w:r>
      <w:r>
        <w:rPr>
          <w:lang w:val="pl-PL" w:eastAsia="pl-PL" w:bidi="pl-PL"/>
          <w:w w:val="100"/>
          <w:spacing w:val="0"/>
          <w:color w:val="000000"/>
          <w:position w:val="0"/>
        </w:rPr>
        <w:t xml:space="preserve"> się wziąć zam. do czego się wziąć lub za co chwycić.</w:t>
      </w:r>
    </w:p>
    <w:p>
      <w:pPr>
        <w:pStyle w:val="Style5"/>
        <w:numPr>
          <w:ilvl w:val="0"/>
          <w:numId w:val="13"/>
        </w:numPr>
        <w:framePr w:w="8202" w:h="13098" w:hRule="exact" w:wrap="none" w:vAnchor="page" w:hAnchor="page" w:x="1359" w:y="1645"/>
        <w:tabs>
          <w:tab w:leader="none" w:pos="120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kartofle postawiłam na </w:t>
      </w:r>
      <w:r>
        <w:rPr>
          <w:rStyle w:val="CharStyle16"/>
        </w:rPr>
        <w:t>kominie</w:t>
      </w:r>
      <w:r>
        <w:rPr>
          <w:lang w:val="pl-PL" w:eastAsia="pl-PL" w:bidi="pl-PL"/>
          <w:w w:val="100"/>
          <w:spacing w:val="0"/>
          <w:color w:val="000000"/>
          <w:position w:val="0"/>
        </w:rPr>
        <w:t xml:space="preserve"> zam. na blasze, nalepie, piecu...</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23) </w:t>
      </w:r>
      <w:r>
        <w:rPr>
          <w:rStyle w:val="CharStyle16"/>
        </w:rPr>
        <w:t>taki</w:t>
      </w:r>
      <w:r>
        <w:rPr>
          <w:lang w:val="pl-PL" w:eastAsia="pl-PL" w:bidi="pl-PL"/>
          <w:w w:val="100"/>
          <w:spacing w:val="0"/>
          <w:color w:val="000000"/>
          <w:position w:val="0"/>
        </w:rPr>
        <w:t xml:space="preserve"> tu przyjemny zapach </w:t>
      </w:r>
      <w:r>
        <w:rPr>
          <w:rStyle w:val="CharStyle16"/>
        </w:rPr>
        <w:t>rozchodzi</w:t>
      </w:r>
      <w:r>
        <w:rPr>
          <w:lang w:val="pl-PL" w:eastAsia="pl-PL" w:bidi="pl-PL"/>
          <w:w w:val="100"/>
          <w:spacing w:val="0"/>
          <w:color w:val="000000"/>
          <w:position w:val="0"/>
        </w:rPr>
        <w:t xml:space="preserve"> się w powietrzu zam. tak</w:t>
      </w:r>
    </w:p>
    <w:p>
      <w:pPr>
        <w:pStyle w:val="Style5"/>
        <w:framePr w:w="8202" w:h="13098" w:hRule="exact" w:wrap="none" w:vAnchor="page" w:hAnchor="page" w:x="1359" w:y="164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przyjemny... się rozpływa, obraz bowiem nielogiczny (zapach chodzi).</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26) sprobójcie a 27) sprobujcie (tak samo dalej), chwiejność do usunięcia z podręcznika szkolnego.</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37) gdy kwiaty były w pękach — dwuznacznik: gdy były w pączkach.</w:t>
      </w:r>
    </w:p>
    <w:p>
      <w:pPr>
        <w:pStyle w:val="Style5"/>
        <w:numPr>
          <w:ilvl w:val="0"/>
          <w:numId w:val="17"/>
        </w:numPr>
        <w:framePr w:w="8202" w:h="13098" w:hRule="exact" w:wrap="none" w:vAnchor="page" w:hAnchor="page" w:x="1359" w:y="1645"/>
        <w:tabs>
          <w:tab w:leader="none" w:pos="1128"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bronią </w:t>
      </w:r>
      <w:r>
        <w:rPr>
          <w:rStyle w:val="CharStyle16"/>
        </w:rPr>
        <w:t>je</w:t>
      </w:r>
      <w:r>
        <w:rPr>
          <w:lang w:val="pl-PL" w:eastAsia="pl-PL" w:bidi="pl-PL"/>
          <w:w w:val="100"/>
          <w:spacing w:val="0"/>
          <w:color w:val="000000"/>
          <w:position w:val="0"/>
        </w:rPr>
        <w:t xml:space="preserve"> = </w:t>
      </w:r>
      <w:r>
        <w:rPr>
          <w:lang w:val="de-DE" w:eastAsia="de-DE" w:bidi="de-DE"/>
          <w:w w:val="100"/>
          <w:spacing w:val="0"/>
          <w:color w:val="000000"/>
          <w:position w:val="0"/>
        </w:rPr>
        <w:t xml:space="preserve">ich. </w:t>
      </w:r>
      <w:r>
        <w:rPr>
          <w:lang w:val="pl-PL" w:eastAsia="pl-PL" w:bidi="pl-PL"/>
          <w:w w:val="100"/>
          <w:spacing w:val="0"/>
          <w:color w:val="000000"/>
          <w:position w:val="0"/>
        </w:rPr>
        <w:t>I znowu chwiejność w składni, skoro czy</w:t>
        <w:softHyphen/>
        <w:t>tamy tu: broni ula, zapasów i swe towarzyszki.</w:t>
      </w:r>
    </w:p>
    <w:p>
      <w:pPr>
        <w:pStyle w:val="Style5"/>
        <w:numPr>
          <w:ilvl w:val="0"/>
          <w:numId w:val="17"/>
        </w:numPr>
        <w:framePr w:w="8202" w:h="13098" w:hRule="exact" w:wrap="none" w:vAnchor="page" w:hAnchor="page" w:x="1359" w:y="1645"/>
        <w:tabs>
          <w:tab w:leader="none" w:pos="120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zdarzył się </w:t>
      </w:r>
      <w:r>
        <w:rPr>
          <w:rStyle w:val="CharStyle16"/>
        </w:rPr>
        <w:t>wy</w:t>
      </w:r>
      <w:r>
        <w:rPr>
          <w:lang w:val="pl-PL" w:eastAsia="pl-PL" w:bidi="pl-PL"/>
          <w:w w:val="100"/>
          <w:spacing w:val="0"/>
          <w:color w:val="000000"/>
          <w:position w:val="0"/>
        </w:rPr>
        <w:t>padek = przypadek.</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38) a </w:t>
      </w:r>
      <w:r>
        <w:rPr>
          <w:rStyle w:val="CharStyle16"/>
        </w:rPr>
        <w:t>że</w:t>
      </w:r>
      <w:r>
        <w:rPr>
          <w:lang w:val="pl-PL" w:eastAsia="pl-PL" w:bidi="pl-PL"/>
          <w:w w:val="100"/>
          <w:spacing w:val="0"/>
          <w:color w:val="000000"/>
          <w:position w:val="0"/>
        </w:rPr>
        <w:t xml:space="preserve"> to dosyć daleko = a ponieważ...</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40) </w:t>
      </w:r>
      <w:r>
        <w:rPr>
          <w:rStyle w:val="CharStyle16"/>
        </w:rPr>
        <w:t>czego</w:t>
      </w:r>
      <w:r>
        <w:rPr>
          <w:lang w:val="pl-PL" w:eastAsia="pl-PL" w:bidi="pl-PL"/>
          <w:w w:val="100"/>
          <w:spacing w:val="0"/>
          <w:color w:val="000000"/>
          <w:position w:val="0"/>
        </w:rPr>
        <w:t xml:space="preserve"> używają do </w:t>
      </w:r>
      <w:r>
        <w:rPr>
          <w:rStyle w:val="CharStyle16"/>
        </w:rPr>
        <w:t>tego</w:t>
      </w:r>
      <w:r>
        <w:rPr>
          <w:lang w:val="pl-PL" w:eastAsia="pl-PL" w:bidi="pl-PL"/>
          <w:w w:val="100"/>
          <w:spacing w:val="0"/>
          <w:color w:val="000000"/>
          <w:position w:val="0"/>
        </w:rPr>
        <w:t xml:space="preserve"> (do młócenia)? = pytanie ułożone sposobem bynajmniej nie pedagogicznym.</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40) </w:t>
      </w:r>
      <w:r>
        <w:rPr>
          <w:rStyle w:val="CharStyle16"/>
        </w:rPr>
        <w:t>cep</w:t>
      </w:r>
      <w:r>
        <w:rPr>
          <w:lang w:val="pl-PL" w:eastAsia="pl-PL" w:bidi="pl-PL"/>
          <w:w w:val="100"/>
          <w:spacing w:val="0"/>
          <w:color w:val="000000"/>
          <w:position w:val="0"/>
        </w:rPr>
        <w:t xml:space="preserve"> był zrobiony — przecież używamy tylko </w:t>
      </w:r>
      <w:r>
        <w:rPr>
          <w:rStyle w:val="CharStyle16"/>
        </w:rPr>
        <w:t>cepów</w:t>
      </w:r>
      <w:r>
        <w:rPr>
          <w:lang w:val="pl-PL" w:eastAsia="pl-PL" w:bidi="pl-PL"/>
          <w:w w:val="100"/>
          <w:spacing w:val="0"/>
          <w:color w:val="000000"/>
          <w:position w:val="0"/>
        </w:rPr>
        <w:t xml:space="preserve"> nie je</w:t>
        <w:softHyphen/>
        <w:t xml:space="preserve">dnego </w:t>
      </w:r>
      <w:r>
        <w:rPr>
          <w:rStyle w:val="CharStyle16"/>
        </w:rPr>
        <w:t>cepa</w:t>
      </w:r>
      <w:r>
        <w:rPr>
          <w:lang w:val="pl-PL" w:eastAsia="pl-PL" w:bidi="pl-PL"/>
          <w:w w:val="100"/>
          <w:spacing w:val="0"/>
          <w:color w:val="000000"/>
          <w:position w:val="0"/>
        </w:rPr>
        <w:t xml:space="preserve"> do młócenia, bo </w:t>
      </w:r>
      <w:r>
        <w:rPr>
          <w:rStyle w:val="CharStyle16"/>
        </w:rPr>
        <w:t>cepy</w:t>
      </w:r>
      <w:r>
        <w:rPr>
          <w:lang w:val="pl-PL" w:eastAsia="pl-PL" w:bidi="pl-PL"/>
          <w:w w:val="100"/>
          <w:spacing w:val="0"/>
          <w:color w:val="000000"/>
          <w:position w:val="0"/>
        </w:rPr>
        <w:t xml:space="preserve"> są pojęciem złożonem </w:t>
      </w:r>
      <w:r>
        <w:rPr>
          <w:rStyle w:val="CharStyle16"/>
        </w:rPr>
        <w:t>z dzierżaka</w:t>
      </w:r>
      <w:r>
        <w:rPr>
          <w:lang w:val="pl-PL" w:eastAsia="pl-PL" w:bidi="pl-PL"/>
          <w:w w:val="100"/>
          <w:spacing w:val="0"/>
          <w:color w:val="000000"/>
          <w:position w:val="0"/>
        </w:rPr>
        <w:t xml:space="preserve">, </w:t>
      </w:r>
      <w:r>
        <w:rPr>
          <w:rStyle w:val="CharStyle16"/>
        </w:rPr>
        <w:t>gacki</w:t>
      </w:r>
      <w:r>
        <w:rPr>
          <w:lang w:val="pl-PL" w:eastAsia="pl-PL" w:bidi="pl-PL"/>
          <w:w w:val="100"/>
          <w:spacing w:val="0"/>
          <w:color w:val="000000"/>
          <w:position w:val="0"/>
        </w:rPr>
        <w:t xml:space="preserve"> i </w:t>
      </w:r>
      <w:r>
        <w:rPr>
          <w:rStyle w:val="CharStyle16"/>
        </w:rPr>
        <w:t>bijaka.</w:t>
      </w:r>
    </w:p>
    <w:p>
      <w:pPr>
        <w:pStyle w:val="Style5"/>
        <w:numPr>
          <w:ilvl w:val="0"/>
          <w:numId w:val="19"/>
        </w:numPr>
        <w:framePr w:w="8202" w:h="13098" w:hRule="exact" w:wrap="none" w:vAnchor="page" w:hAnchor="page" w:x="1359" w:y="1645"/>
        <w:tabs>
          <w:tab w:leader="none" w:pos="119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razem = zarazem, równocześnie.</w:t>
      </w:r>
    </w:p>
    <w:p>
      <w:pPr>
        <w:pStyle w:val="Style5"/>
        <w:numPr>
          <w:ilvl w:val="0"/>
          <w:numId w:val="19"/>
        </w:numPr>
        <w:framePr w:w="8202" w:h="13098" w:hRule="exact" w:wrap="none" w:vAnchor="page" w:hAnchor="page" w:x="1359" w:y="1645"/>
        <w:tabs>
          <w:tab w:leader="none" w:pos="114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nie wszyst</w:t>
      </w:r>
      <w:r>
        <w:rPr>
          <w:rStyle w:val="CharStyle16"/>
        </w:rPr>
        <w:t>kie</w:t>
      </w:r>
      <w:r>
        <w:rPr>
          <w:lang w:val="pl-PL" w:eastAsia="pl-PL" w:bidi="pl-PL"/>
          <w:w w:val="100"/>
          <w:spacing w:val="0"/>
          <w:color w:val="000000"/>
          <w:position w:val="0"/>
        </w:rPr>
        <w:t xml:space="preserve"> zboże = wszystko zboże lub wszystkie zboża (gatunki).</w:t>
      </w:r>
    </w:p>
    <w:p>
      <w:pPr>
        <w:pStyle w:val="Style5"/>
        <w:framePr w:w="8202" w:h="13098" w:hRule="exact" w:wrap="none" w:vAnchor="page" w:hAnchor="page" w:x="1359" w:y="164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46) </w:t>
      </w:r>
      <w:r>
        <w:rPr>
          <w:rStyle w:val="CharStyle16"/>
        </w:rPr>
        <w:t>całe</w:t>
      </w:r>
      <w:r>
        <w:rPr>
          <w:lang w:val="pl-PL" w:eastAsia="pl-PL" w:bidi="pl-PL"/>
          <w:w w:val="100"/>
          <w:spacing w:val="0"/>
          <w:color w:val="000000"/>
          <w:position w:val="0"/>
        </w:rPr>
        <w:t xml:space="preserve"> zboże w wodzie stoi — sens wskazuje, że nie całe tylko </w:t>
      </w:r>
      <w:r>
        <w:rPr>
          <w:rStyle w:val="CharStyle16"/>
        </w:rPr>
        <w:t>wszystko</w:t>
      </w:r>
      <w:r>
        <w:rPr>
          <w:lang w:val="pl-PL" w:eastAsia="pl-PL" w:bidi="pl-PL"/>
          <w:w w:val="100"/>
          <w:spacing w:val="0"/>
          <w:color w:val="000000"/>
          <w:position w:val="0"/>
        </w:rPr>
        <w:t xml:space="preserve"> zboże stało w wodzie, skoro kłosy wysterczały z wody.</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2343" w:y="7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w:t>
      </w:r>
    </w:p>
    <w:p>
      <w:pPr>
        <w:pStyle w:val="Style18"/>
        <w:framePr w:wrap="none" w:vAnchor="page" w:hAnchor="page" w:x="5109" w:y="7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9891" w:y="7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47) niema cieniu = cienia.</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47) związują w snopki = wiążą.</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50) razu jednego = dnia.., bo czas działania tu kilkudniowy tylko i określony dość dokładnie.</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52) muszą </w:t>
      </w:r>
      <w:r>
        <w:rPr>
          <w:rStyle w:val="CharStyle16"/>
        </w:rPr>
        <w:t>nosić</w:t>
      </w:r>
      <w:r>
        <w:rPr>
          <w:lang w:val="pl-PL" w:eastAsia="pl-PL" w:bidi="pl-PL"/>
          <w:w w:val="100"/>
          <w:spacing w:val="0"/>
          <w:color w:val="000000"/>
          <w:position w:val="0"/>
        </w:rPr>
        <w:t xml:space="preserve"> charakter = mieć...</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56) byłam u </w:t>
      </w:r>
      <w:r>
        <w:rPr>
          <w:rStyle w:val="CharStyle16"/>
        </w:rPr>
        <w:t>Mani</w:t>
      </w:r>
      <w:r>
        <w:rPr>
          <w:lang w:val="pl-PL" w:eastAsia="pl-PL" w:bidi="pl-PL"/>
          <w:w w:val="100"/>
          <w:spacing w:val="0"/>
          <w:color w:val="000000"/>
          <w:position w:val="0"/>
        </w:rPr>
        <w:t>; — mowa ciągle o wsi i wiejskich dzieciach, a w tern otoczeniu imię dziewczynki wiejskiej »Mania« razi.</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59) skóra </w:t>
      </w:r>
      <w:r>
        <w:rPr>
          <w:rStyle w:val="CharStyle16"/>
        </w:rPr>
        <w:t>dobrze smakuje =</w:t>
      </w:r>
      <w:r>
        <w:rPr>
          <w:lang w:val="pl-PL" w:eastAsia="pl-PL" w:bidi="pl-PL"/>
          <w:w w:val="100"/>
          <w:spacing w:val="0"/>
          <w:color w:val="000000"/>
          <w:position w:val="0"/>
        </w:rPr>
        <w:t xml:space="preserve"> </w:t>
      </w:r>
      <w:r>
        <w:rPr>
          <w:lang w:val="de-DE" w:eastAsia="de-DE" w:bidi="de-DE"/>
          <w:w w:val="100"/>
          <w:spacing w:val="0"/>
          <w:color w:val="000000"/>
          <w:position w:val="0"/>
        </w:rPr>
        <w:t xml:space="preserve">schmeckt wohl. </w:t>
      </w:r>
      <w:r>
        <w:rPr>
          <w:lang w:val="pl-PL" w:eastAsia="pl-PL" w:bidi="pl-PL"/>
          <w:w w:val="100"/>
          <w:spacing w:val="0"/>
          <w:color w:val="000000"/>
          <w:position w:val="0"/>
        </w:rPr>
        <w:t>Polskie »smako</w:t>
        <w:softHyphen/>
        <w:t xml:space="preserve">wać« ma znaczenie tylko dodatnie, niemieckie </w:t>
      </w:r>
      <w:r>
        <w:rPr>
          <w:lang w:val="de-DE" w:eastAsia="de-DE" w:bidi="de-DE"/>
          <w:w w:val="100"/>
          <w:spacing w:val="0"/>
          <w:color w:val="000000"/>
          <w:position w:val="0"/>
        </w:rPr>
        <w:t xml:space="preserve">»schmecken« </w:t>
      </w:r>
      <w:r>
        <w:rPr>
          <w:lang w:val="pl-PL" w:eastAsia="pl-PL" w:bidi="pl-PL"/>
          <w:w w:val="100"/>
          <w:spacing w:val="0"/>
          <w:color w:val="000000"/>
          <w:position w:val="0"/>
        </w:rPr>
        <w:t>ma treść obojętną, nie pokrywającą się z treścią polskiego »smakować«.</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59) gdy zobaczycie takie maleństwo, to </w:t>
      </w:r>
      <w:r>
        <w:rPr>
          <w:rStyle w:val="CharStyle16"/>
        </w:rPr>
        <w:t>im</w:t>
      </w:r>
      <w:r>
        <w:rPr>
          <w:lang w:val="pl-PL" w:eastAsia="pl-PL" w:bidi="pl-PL"/>
          <w:w w:val="100"/>
          <w:spacing w:val="0"/>
          <w:color w:val="000000"/>
          <w:position w:val="0"/>
        </w:rPr>
        <w:t xml:space="preserve"> powiedzcie...= mu...</w:t>
      </w:r>
    </w:p>
    <w:p>
      <w:pPr>
        <w:pStyle w:val="Style5"/>
        <w:numPr>
          <w:ilvl w:val="0"/>
          <w:numId w:val="21"/>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bulwa pokryta </w:t>
      </w:r>
      <w:r>
        <w:rPr>
          <w:rStyle w:val="CharStyle16"/>
        </w:rPr>
        <w:t>wgłębieniami,</w:t>
      </w:r>
      <w:r>
        <w:rPr>
          <w:lang w:val="pl-PL" w:eastAsia="pl-PL" w:bidi="pl-PL"/>
          <w:w w:val="100"/>
          <w:spacing w:val="0"/>
          <w:color w:val="000000"/>
          <w:position w:val="0"/>
        </w:rPr>
        <w:t xml:space="preserve"> a wiecie, jak </w:t>
      </w:r>
      <w:r>
        <w:rPr>
          <w:rStyle w:val="CharStyle16"/>
        </w:rPr>
        <w:t>ich</w:t>
      </w:r>
      <w:r>
        <w:rPr>
          <w:lang w:val="pl-PL" w:eastAsia="pl-PL" w:bidi="pl-PL"/>
          <w:w w:val="100"/>
          <w:spacing w:val="0"/>
          <w:color w:val="000000"/>
          <w:position w:val="0"/>
        </w:rPr>
        <w:t xml:space="preserve"> nazywają?</w:t>
      </w:r>
    </w:p>
    <w:p>
      <w:pPr>
        <w:pStyle w:val="Style5"/>
        <w:framePr w:w="8154" w:h="13086" w:hRule="exact" w:wrap="none" w:vAnchor="page" w:hAnchor="page" w:x="2343" w:y="137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je.</w:t>
      </w:r>
    </w:p>
    <w:p>
      <w:pPr>
        <w:pStyle w:val="Style5"/>
        <w:numPr>
          <w:ilvl w:val="0"/>
          <w:numId w:val="21"/>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kładzie kartofle do rąd</w:t>
      </w:r>
      <w:r>
        <w:rPr>
          <w:rStyle w:val="CharStyle16"/>
        </w:rPr>
        <w:t>eleczka =</w:t>
      </w:r>
      <w:r>
        <w:rPr>
          <w:lang w:val="pl-PL" w:eastAsia="pl-PL" w:bidi="pl-PL"/>
          <w:w w:val="100"/>
          <w:spacing w:val="0"/>
          <w:color w:val="000000"/>
          <w:position w:val="0"/>
        </w:rPr>
        <w:t xml:space="preserve"> takich zdrobnień zbyte</w:t>
        <w:softHyphen/>
        <w:t>cznych zbyt wiele w tej książce.</w:t>
      </w:r>
    </w:p>
    <w:p>
      <w:pPr>
        <w:pStyle w:val="Style5"/>
        <w:numPr>
          <w:ilvl w:val="0"/>
          <w:numId w:val="21"/>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na jesieni = w jesieni.</w:t>
      </w:r>
    </w:p>
    <w:p>
      <w:pPr>
        <w:pStyle w:val="Style5"/>
        <w:numPr>
          <w:ilvl w:val="0"/>
          <w:numId w:val="21"/>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zapoznał się z nową rośliną = poznał nową roślinę.</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80) </w:t>
      </w:r>
      <w:r>
        <w:rPr>
          <w:lang w:val="de-DE" w:eastAsia="de-DE" w:bidi="de-DE"/>
          <w:w w:val="100"/>
          <w:spacing w:val="0"/>
          <w:color w:val="000000"/>
          <w:position w:val="0"/>
        </w:rPr>
        <w:t xml:space="preserve">owoc </w:t>
      </w:r>
      <w:r>
        <w:rPr>
          <w:lang w:val="pl-PL" w:eastAsia="pl-PL" w:bidi="pl-PL"/>
          <w:w w:val="100"/>
          <w:spacing w:val="0"/>
          <w:color w:val="000000"/>
          <w:position w:val="0"/>
        </w:rPr>
        <w:t>nie może być zjedzonym = nie można go jeść (bo nie dojrzały).</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86) jak się to wam udało = jak wam się...</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89) ropucha </w:t>
      </w:r>
      <w:r>
        <w:rPr>
          <w:rStyle w:val="CharStyle16"/>
        </w:rPr>
        <w:t>kroczy</w:t>
      </w:r>
      <w:r>
        <w:rPr>
          <w:lang w:val="pl-PL" w:eastAsia="pl-PL" w:bidi="pl-PL"/>
          <w:w w:val="100"/>
          <w:spacing w:val="0"/>
          <w:color w:val="000000"/>
          <w:position w:val="0"/>
        </w:rPr>
        <w:t xml:space="preserve"> ku grzędom — »kroczy« jak wróbel?</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cs-CZ" w:eastAsia="cs-CZ" w:bidi="cs-CZ"/>
          <w:w w:val="100"/>
          <w:spacing w:val="0"/>
          <w:color w:val="000000"/>
          <w:position w:val="0"/>
        </w:rPr>
        <w:t xml:space="preserve">92) </w:t>
      </w:r>
      <w:r>
        <w:rPr>
          <w:rStyle w:val="CharStyle16"/>
        </w:rPr>
        <w:t>wychodzi</w:t>
      </w:r>
      <w:r>
        <w:rPr>
          <w:lang w:val="pl-PL" w:eastAsia="pl-PL" w:bidi="pl-PL"/>
          <w:w w:val="100"/>
          <w:spacing w:val="0"/>
          <w:color w:val="000000"/>
          <w:position w:val="0"/>
        </w:rPr>
        <w:t xml:space="preserve"> płyn = 23).</w:t>
      </w:r>
    </w:p>
    <w:p>
      <w:pPr>
        <w:pStyle w:val="Style5"/>
        <w:numPr>
          <w:ilvl w:val="0"/>
          <w:numId w:val="23"/>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rStyle w:val="CharStyle16"/>
        </w:rPr>
        <w:t>do</w:t>
      </w:r>
      <w:r>
        <w:rPr>
          <w:lang w:val="pl-PL" w:eastAsia="pl-PL" w:bidi="pl-PL"/>
          <w:w w:val="100"/>
          <w:spacing w:val="0"/>
          <w:color w:val="000000"/>
          <w:position w:val="0"/>
        </w:rPr>
        <w:t xml:space="preserve"> niego się zbierają = u... (</w:t>
      </w:r>
      <w:r>
        <w:rPr>
          <w:rStyle w:val="CharStyle16"/>
        </w:rPr>
        <w:t>do</w:t>
      </w:r>
      <w:r>
        <w:rPr>
          <w:lang w:val="pl-PL" w:eastAsia="pl-PL" w:bidi="pl-PL"/>
          <w:w w:val="100"/>
          <w:spacing w:val="0"/>
          <w:color w:val="000000"/>
          <w:position w:val="0"/>
        </w:rPr>
        <w:t xml:space="preserve"> niego się schodzą).</w:t>
      </w:r>
    </w:p>
    <w:p>
      <w:pPr>
        <w:pStyle w:val="Style5"/>
        <w:numPr>
          <w:ilvl w:val="0"/>
          <w:numId w:val="23"/>
        </w:numPr>
        <w:framePr w:w="8154" w:h="13086" w:hRule="exact" w:wrap="none" w:vAnchor="page" w:hAnchor="page" w:x="2343" w:y="1373"/>
        <w:tabs>
          <w:tab w:leader="none" w:pos="119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imieniny rozpadają = przypadają.</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96) cierpiała </w:t>
      </w:r>
      <w:r>
        <w:rPr>
          <w:rStyle w:val="CharStyle16"/>
        </w:rPr>
        <w:t>nad</w:t>
      </w:r>
      <w:r>
        <w:rPr>
          <w:lang w:val="pl-PL" w:eastAsia="pl-PL" w:bidi="pl-PL"/>
          <w:w w:val="100"/>
          <w:spacing w:val="0"/>
          <w:color w:val="000000"/>
          <w:position w:val="0"/>
        </w:rPr>
        <w:t xml:space="preserve"> krzywdą = bolała nad..., cierpiała z powodu)...</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96) zaczęła prosić = prosiła.</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96) dzieci niema komu pilnować—dwuznacznik = niema kto...</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99) </w:t>
      </w:r>
      <w:r>
        <w:rPr>
          <w:lang w:val="cs-CZ" w:eastAsia="cs-CZ" w:bidi="cs-CZ"/>
          <w:w w:val="100"/>
          <w:spacing w:val="0"/>
          <w:color w:val="000000"/>
          <w:position w:val="0"/>
        </w:rPr>
        <w:t xml:space="preserve">odrazu </w:t>
      </w:r>
      <w:r>
        <w:rPr>
          <w:lang w:val="pl-PL" w:eastAsia="pl-PL" w:bidi="pl-PL"/>
          <w:w w:val="100"/>
          <w:spacing w:val="0"/>
          <w:color w:val="000000"/>
          <w:position w:val="0"/>
        </w:rPr>
        <w:t>pozjadał = zjadł, pozjadać wyraża czynność po wtarzającą się, a tu określenie chwilowości »od razu«; zatem brak logiki!</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rStyle w:val="CharStyle16"/>
        </w:rPr>
        <w:t>Jak</w:t>
      </w:r>
      <w:r>
        <w:rPr>
          <w:lang w:val="pl-PL" w:eastAsia="pl-PL" w:bidi="pl-PL"/>
          <w:w w:val="100"/>
          <w:spacing w:val="0"/>
          <w:color w:val="000000"/>
          <w:position w:val="0"/>
        </w:rPr>
        <w:t xml:space="preserve"> się z Warszawy wyjedzie </w:t>
      </w:r>
      <w:r>
        <w:rPr>
          <w:rStyle w:val="CharStyle16"/>
        </w:rPr>
        <w:t>rano,</w:t>
      </w:r>
      <w:r>
        <w:rPr>
          <w:lang w:val="pl-PL" w:eastAsia="pl-PL" w:bidi="pl-PL"/>
          <w:w w:val="100"/>
          <w:spacing w:val="0"/>
          <w:color w:val="000000"/>
          <w:position w:val="0"/>
        </w:rPr>
        <w:t xml:space="preserve"> to na </w:t>
      </w:r>
      <w:r>
        <w:rPr>
          <w:rStyle w:val="CharStyle16"/>
        </w:rPr>
        <w:t>obiad</w:t>
      </w:r>
      <w:r>
        <w:rPr>
          <w:lang w:val="pl-PL" w:eastAsia="pl-PL" w:bidi="pl-PL"/>
          <w:w w:val="100"/>
          <w:spacing w:val="0"/>
          <w:color w:val="000000"/>
          <w:position w:val="0"/>
        </w:rPr>
        <w:t xml:space="preserve"> staje się w Ciechocinku = gdy... Określenie czasu </w:t>
      </w:r>
      <w:r>
        <w:rPr>
          <w:rStyle w:val="CharStyle16"/>
        </w:rPr>
        <w:t>ranem</w:t>
      </w:r>
      <w:r>
        <w:rPr>
          <w:lang w:val="pl-PL" w:eastAsia="pl-PL" w:bidi="pl-PL"/>
          <w:w w:val="100"/>
          <w:spacing w:val="0"/>
          <w:color w:val="000000"/>
          <w:position w:val="0"/>
        </w:rPr>
        <w:t xml:space="preserve"> i </w:t>
      </w:r>
      <w:r>
        <w:rPr>
          <w:rStyle w:val="CharStyle16"/>
        </w:rPr>
        <w:t>obiadem</w:t>
      </w:r>
      <w:r>
        <w:rPr>
          <w:lang w:val="pl-PL" w:eastAsia="pl-PL" w:bidi="pl-PL"/>
          <w:w w:val="100"/>
          <w:spacing w:val="0"/>
          <w:color w:val="000000"/>
          <w:position w:val="0"/>
        </w:rPr>
        <w:t xml:space="preserve"> nie jest całkiem logiczne, albo określić ranem i południem, albo śniadaniem i obiadem.</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106) sól służy </w:t>
      </w:r>
      <w:r>
        <w:rPr>
          <w:rStyle w:val="CharStyle16"/>
        </w:rPr>
        <w:t>za</w:t>
      </w:r>
      <w:r>
        <w:rPr>
          <w:lang w:val="pl-PL" w:eastAsia="pl-PL" w:bidi="pl-PL"/>
          <w:w w:val="100"/>
          <w:spacing w:val="0"/>
          <w:color w:val="000000"/>
          <w:position w:val="0"/>
        </w:rPr>
        <w:t xml:space="preserve"> lekarstwo = jako, na...</w:t>
      </w:r>
    </w:p>
    <w:p>
      <w:pPr>
        <w:pStyle w:val="Style5"/>
        <w:numPr>
          <w:ilvl w:val="0"/>
          <w:numId w:val="25"/>
        </w:numPr>
        <w:framePr w:w="8154" w:h="13086" w:hRule="exact" w:wrap="none" w:vAnchor="page" w:hAnchor="page" w:x="2343" w:y="1373"/>
        <w:tabs>
          <w:tab w:leader="none" w:pos="124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 pomiędzy dzieci były sieroty = pomiędzy dziećmi... (tu w tern znaczeniu).</w:t>
      </w:r>
    </w:p>
    <w:p>
      <w:pPr>
        <w:pStyle w:val="Style5"/>
        <w:numPr>
          <w:ilvl w:val="0"/>
          <w:numId w:val="25"/>
        </w:numPr>
        <w:framePr w:w="8154" w:h="13086" w:hRule="exact" w:wrap="none" w:vAnchor="page" w:hAnchor="page" w:x="2343" w:y="1373"/>
        <w:tabs>
          <w:tab w:leader="none" w:pos="126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kosz </w:t>
      </w:r>
      <w:r>
        <w:rPr>
          <w:rStyle w:val="CharStyle16"/>
        </w:rPr>
        <w:t>do</w:t>
      </w:r>
      <w:r>
        <w:rPr>
          <w:lang w:val="pl-PL" w:eastAsia="pl-PL" w:bidi="pl-PL"/>
          <w:w w:val="100"/>
          <w:spacing w:val="0"/>
          <w:color w:val="000000"/>
          <w:position w:val="0"/>
        </w:rPr>
        <w:t xml:space="preserve"> papieru = na... (boć zresztą nie kosz </w:t>
      </w:r>
      <w:r>
        <w:rPr>
          <w:rStyle w:val="CharStyle16"/>
        </w:rPr>
        <w:t>do</w:t>
      </w:r>
      <w:r>
        <w:rPr>
          <w:lang w:val="pl-PL" w:eastAsia="pl-PL" w:bidi="pl-PL"/>
          <w:w w:val="100"/>
          <w:spacing w:val="0"/>
          <w:color w:val="000000"/>
          <w:position w:val="0"/>
        </w:rPr>
        <w:t xml:space="preserve"> papieru, lecz papier </w:t>
      </w:r>
      <w:r>
        <w:rPr>
          <w:rStyle w:val="CharStyle16"/>
        </w:rPr>
        <w:t>do</w:t>
      </w:r>
      <w:r>
        <w:rPr>
          <w:lang w:val="pl-PL" w:eastAsia="pl-PL" w:bidi="pl-PL"/>
          <w:w w:val="100"/>
          <w:spacing w:val="0"/>
          <w:color w:val="000000"/>
          <w:position w:val="0"/>
        </w:rPr>
        <w:t xml:space="preserve"> kosza).</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109) ustąpić miejsce = miejsca.</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111) Spotkałam konia ogrodnika = ogrodnikowego.</w:t>
      </w:r>
    </w:p>
    <w:p>
      <w:pPr>
        <w:pStyle w:val="Style5"/>
        <w:framePr w:w="8154" w:h="13086" w:hRule="exact" w:wrap="none" w:vAnchor="page" w:hAnchor="page" w:x="2343" w:y="1373"/>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114) </w:t>
      </w:r>
      <w:r>
        <w:rPr>
          <w:rStyle w:val="CharStyle16"/>
        </w:rPr>
        <w:t>więcej</w:t>
      </w:r>
      <w:r>
        <w:rPr>
          <w:lang w:val="pl-PL" w:eastAsia="pl-PL" w:bidi="pl-PL"/>
          <w:w w:val="100"/>
          <w:spacing w:val="0"/>
          <w:color w:val="000000"/>
          <w:position w:val="0"/>
        </w:rPr>
        <w:t xml:space="preserve"> zgina nogi w kolanie = bardziej.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27.85pt;margin-top:75.25pt;width:144.3pt;height:0;z-index:-251658240;mso-position-horizontal-relative:page;mso-position-vertical-relative:page">
            <v:stroke weight="1.8pt"/>
          </v:shape>
        </w:pict>
      </w:r>
      <w:r>
        <w:pict>
          <v:shape o:spt="32" o:oned="1" path="m,l21600,21600e" style="position:absolute;margin-left:240.55pt;margin-top:75.25pt;width:78.6pt;height:0;z-index:-251658240;mso-position-horizontal-relative:page;mso-position-vertical-relative:page">
            <v:stroke weight="1.2pt"/>
          </v:shape>
        </w:pict>
      </w:r>
      <w:r>
        <w:pict>
          <v:shape o:spt="32" o:oned="1" path="m,l21600,21600e" style="position:absolute;margin-left:153.55pt;margin-top:75.25pt;width:25.8pt;height:0;z-index:-251658240;mso-position-horizontal-relative:page;mso-position-vertical-relative:page">
            <v:stroke weight="1.2pt"/>
          </v:shape>
        </w:pict>
      </w:r>
    </w:p>
    <w:p>
      <w:pPr>
        <w:pStyle w:val="Style28"/>
        <w:framePr w:wrap="none" w:vAnchor="page" w:hAnchor="page" w:x="1374" w:y="11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34"/>
        <w:framePr w:wrap="none" w:vAnchor="page" w:hAnchor="page" w:x="4098" w:y="1188"/>
        <w:widowControl w:val="0"/>
        <w:keepNext w:val="0"/>
        <w:keepLines w:val="0"/>
        <w:shd w:val="clear" w:color="auto" w:fill="auto"/>
        <w:bidi w:val="0"/>
        <w:jc w:val="left"/>
        <w:spacing w:before="0" w:after="0" w:line="210" w:lineRule="exact"/>
        <w:ind w:left="0" w:right="0" w:firstLine="0"/>
      </w:pPr>
      <w:bookmarkStart w:id="8" w:name="bookmark8"/>
      <w:r>
        <w:rPr>
          <w:lang w:val="pl-PL" w:eastAsia="pl-PL" w:bidi="pl-PL"/>
          <w:w w:val="100"/>
          <w:spacing w:val="0"/>
          <w:color w:val="000000"/>
          <w:position w:val="0"/>
        </w:rPr>
        <w:t>PORADNIK JĘZYKOWY.</w:t>
      </w:r>
      <w:bookmarkEnd w:id="8"/>
    </w:p>
    <w:p>
      <w:pPr>
        <w:pStyle w:val="Style47"/>
        <w:framePr w:wrap="none" w:vAnchor="page" w:hAnchor="page" w:x="9126" w:y="1190"/>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S1</w:t>
      </w:r>
    </w:p>
    <w:p>
      <w:pPr>
        <w:pStyle w:val="Style5"/>
        <w:framePr w:w="8220" w:h="9054" w:hRule="exact" w:wrap="none" w:vAnchor="page" w:hAnchor="page" w:x="1350" w:y="1765"/>
        <w:tabs>
          <w:tab w:leader="none" w:pos="456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117) proszą o pozwolenie zwiedzenia kuźni = by im pozwo</w:t>
        <w:softHyphen/>
        <w:t>lono zwiedzić.</w:t>
        <w:tab/>
      </w:r>
    </w:p>
    <w:p>
      <w:pPr>
        <w:pStyle w:val="Style5"/>
        <w:framePr w:w="8220" w:h="9054" w:hRule="exact" w:wrap="none" w:vAnchor="page" w:hAnchor="page" w:x="1350" w:y="176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117) kowal </w:t>
      </w:r>
      <w:r>
        <w:rPr>
          <w:rStyle w:val="CharStyle16"/>
        </w:rPr>
        <w:t>kładzie</w:t>
      </w:r>
      <w:r>
        <w:rPr>
          <w:lang w:val="pl-PL" w:eastAsia="pl-PL" w:bidi="pl-PL"/>
          <w:w w:val="100"/>
          <w:spacing w:val="0"/>
          <w:color w:val="000000"/>
          <w:position w:val="0"/>
        </w:rPr>
        <w:t xml:space="preserve"> podkowy do wody = wkłada, wrzuca.</w:t>
      </w:r>
    </w:p>
    <w:p>
      <w:pPr>
        <w:pStyle w:val="Style5"/>
        <w:framePr w:w="8220" w:h="9054" w:hRule="exact" w:wrap="none" w:vAnchor="page" w:hAnchor="page" w:x="1350" w:y="176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122) zapłakał, </w:t>
      </w:r>
      <w:r>
        <w:rPr>
          <w:rStyle w:val="CharStyle16"/>
        </w:rPr>
        <w:t>gdyż</w:t>
      </w:r>
      <w:r>
        <w:rPr>
          <w:lang w:val="pl-PL" w:eastAsia="pl-PL" w:bidi="pl-PL"/>
          <w:w w:val="100"/>
          <w:spacing w:val="0"/>
          <w:color w:val="000000"/>
          <w:position w:val="0"/>
        </w:rPr>
        <w:t xml:space="preserve"> siedział sam, </w:t>
      </w:r>
      <w:r>
        <w:rPr>
          <w:rStyle w:val="CharStyle16"/>
        </w:rPr>
        <w:t>bo</w:t>
      </w:r>
      <w:r>
        <w:rPr>
          <w:lang w:val="pl-PL" w:eastAsia="pl-PL" w:bidi="pl-PL"/>
          <w:w w:val="100"/>
          <w:spacing w:val="0"/>
          <w:color w:val="000000"/>
          <w:position w:val="0"/>
        </w:rPr>
        <w:t xml:space="preserve"> mu się nudziło = gdyż siedział sam i...</w:t>
      </w:r>
    </w:p>
    <w:p>
      <w:pPr>
        <w:pStyle w:val="Style5"/>
        <w:framePr w:w="8220" w:h="9054" w:hRule="exact" w:wrap="none" w:vAnchor="page" w:hAnchor="page" w:x="1350" w:y="176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Radziłbym w no</w:t>
      </w:r>
      <w:r>
        <w:rPr>
          <w:lang w:val="de-DE" w:eastAsia="de-DE" w:bidi="de-DE"/>
          <w:w w:val="100"/>
          <w:spacing w:val="0"/>
          <w:color w:val="000000"/>
          <w:position w:val="0"/>
        </w:rPr>
        <w:t xml:space="preserve">wem </w:t>
      </w:r>
      <w:r>
        <w:rPr>
          <w:lang w:val="pl-PL" w:eastAsia="pl-PL" w:bidi="pl-PL"/>
          <w:w w:val="100"/>
          <w:spacing w:val="0"/>
          <w:color w:val="000000"/>
          <w:position w:val="0"/>
        </w:rPr>
        <w:t>wydaniu wyrazy: spacer, fura, humor, kartofle, doktór, derka, pasować, wizyta (u kowala w kuźni!) zastą</w:t>
        <w:softHyphen/>
        <w:t>pić wyrazami swojskimi. Podobnie możnaby postąpić z wyrażeniami złożonemi z przymiotnika i słowa »stać się« np. stały się soczyste, stawały się coraz rzadsze, stają się silne... Niemiec musi tym spo</w:t>
        <w:softHyphen/>
        <w:t>sobem się wyrażać, my posiamy spory zasób wyrażeń i czasowni</w:t>
        <w:softHyphen/>
        <w:t>ków, które wyrażają wzrost stanu jakiegoś. Nie zawsze autorka je</w:t>
        <w:softHyphen/>
        <w:t xml:space="preserve">dnakowo do dzieci przemawia, raz: chcielibyście, </w:t>
      </w:r>
      <w:r>
        <w:rPr>
          <w:rStyle w:val="CharStyle38"/>
        </w:rPr>
        <w:t>innym</w:t>
      </w:r>
      <w:r>
        <w:rPr>
          <w:lang w:val="pl-PL" w:eastAsia="pl-PL" w:bidi="pl-PL"/>
          <w:w w:val="100"/>
          <w:spacing w:val="0"/>
          <w:color w:val="000000"/>
          <w:position w:val="0"/>
        </w:rPr>
        <w:t xml:space="preserve"> razem chciałybyście i t. p. Za często »jak« ma tu znaczenie »gdy«, a »jaki« znaczenie »który«. Są tam do poprawy dwa miejsca nielogiczne (str. 88 i 107).</w:t>
      </w:r>
    </w:p>
    <w:p>
      <w:pPr>
        <w:pStyle w:val="Style5"/>
        <w:framePr w:w="8220" w:h="9054" w:hRule="exact" w:wrap="none" w:vAnchor="page" w:hAnchor="page" w:x="1350" w:y="176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Znamienną właściwością jest używanie zbyt częste czasowni</w:t>
        <w:softHyphen/>
        <w:t>ków częstotliwych złożonych z przyimkiem dla wyrażenia czynno</w:t>
        <w:softHyphen/>
        <w:t xml:space="preserve">ści dokonanej i tak: ziarna </w:t>
      </w:r>
      <w:r>
        <w:rPr>
          <w:rStyle w:val="CharStyle16"/>
        </w:rPr>
        <w:t>powypadały</w:t>
      </w:r>
      <w:r>
        <w:rPr>
          <w:lang w:val="pl-PL" w:eastAsia="pl-PL" w:bidi="pl-PL"/>
          <w:w w:val="100"/>
          <w:spacing w:val="0"/>
          <w:color w:val="000000"/>
          <w:position w:val="0"/>
        </w:rPr>
        <w:t xml:space="preserve"> z kłosów (10), </w:t>
      </w:r>
      <w:r>
        <w:rPr>
          <w:rStyle w:val="CharStyle16"/>
        </w:rPr>
        <w:t>powysypywały</w:t>
      </w:r>
      <w:r>
        <w:rPr>
          <w:lang w:val="pl-PL" w:eastAsia="pl-PL" w:bidi="pl-PL"/>
          <w:w w:val="100"/>
          <w:spacing w:val="0"/>
          <w:color w:val="000000"/>
          <w:position w:val="0"/>
        </w:rPr>
        <w:t xml:space="preserve"> się (47), </w:t>
      </w:r>
      <w:r>
        <w:rPr>
          <w:rStyle w:val="CharStyle16"/>
        </w:rPr>
        <w:t>poprzychodzicie</w:t>
      </w:r>
      <w:r>
        <w:rPr>
          <w:lang w:val="pl-PL" w:eastAsia="pl-PL" w:bidi="pl-PL"/>
          <w:w w:val="100"/>
          <w:spacing w:val="0"/>
          <w:color w:val="000000"/>
          <w:position w:val="0"/>
        </w:rPr>
        <w:t xml:space="preserve"> (53), krowa </w:t>
      </w:r>
      <w:r>
        <w:rPr>
          <w:rStyle w:val="CharStyle16"/>
        </w:rPr>
        <w:t>pozjada</w:t>
      </w:r>
      <w:r>
        <w:rPr>
          <w:lang w:val="pl-PL" w:eastAsia="pl-PL" w:bidi="pl-PL"/>
          <w:w w:val="100"/>
          <w:spacing w:val="0"/>
          <w:color w:val="000000"/>
          <w:position w:val="0"/>
        </w:rPr>
        <w:t xml:space="preserve"> i koń </w:t>
      </w:r>
      <w:r>
        <w:rPr>
          <w:rStyle w:val="CharStyle16"/>
        </w:rPr>
        <w:t xml:space="preserve">powyrywa </w:t>
      </w:r>
      <w:r>
        <w:rPr>
          <w:lang w:val="pl-PL" w:eastAsia="pl-PL" w:bidi="pl-PL"/>
          <w:w w:val="100"/>
          <w:spacing w:val="0"/>
          <w:color w:val="000000"/>
          <w:position w:val="0"/>
        </w:rPr>
        <w:t xml:space="preserve">(57), </w:t>
      </w:r>
      <w:r>
        <w:rPr>
          <w:rStyle w:val="CharStyle16"/>
        </w:rPr>
        <w:t>pourywały się</w:t>
      </w:r>
      <w:r>
        <w:rPr>
          <w:lang w:val="pl-PL" w:eastAsia="pl-PL" w:bidi="pl-PL"/>
          <w:w w:val="100"/>
          <w:spacing w:val="0"/>
          <w:color w:val="000000"/>
          <w:position w:val="0"/>
        </w:rPr>
        <w:t xml:space="preserve"> (76), </w:t>
      </w:r>
      <w:r>
        <w:rPr>
          <w:rStyle w:val="CharStyle16"/>
        </w:rPr>
        <w:t>pozaziebiały się</w:t>
      </w:r>
      <w:r>
        <w:rPr>
          <w:lang w:val="pl-PL" w:eastAsia="pl-PL" w:bidi="pl-PL"/>
          <w:w w:val="100"/>
          <w:spacing w:val="0"/>
          <w:color w:val="000000"/>
          <w:position w:val="0"/>
        </w:rPr>
        <w:t xml:space="preserve"> (83), </w:t>
      </w:r>
      <w:r>
        <w:rPr>
          <w:rStyle w:val="CharStyle16"/>
        </w:rPr>
        <w:t>pozjadałyby</w:t>
      </w:r>
      <w:r>
        <w:rPr>
          <w:lang w:val="pl-PL" w:eastAsia="pl-PL" w:bidi="pl-PL"/>
          <w:w w:val="100"/>
          <w:spacing w:val="0"/>
          <w:color w:val="000000"/>
          <w:position w:val="0"/>
        </w:rPr>
        <w:t xml:space="preserve">, </w:t>
      </w:r>
      <w:r>
        <w:rPr>
          <w:rStyle w:val="CharStyle16"/>
        </w:rPr>
        <w:t>pozabie</w:t>
        <w:softHyphen/>
        <w:t>rana</w:t>
      </w:r>
      <w:r>
        <w:rPr>
          <w:lang w:val="pl-PL" w:eastAsia="pl-PL" w:bidi="pl-PL"/>
          <w:w w:val="100"/>
          <w:spacing w:val="0"/>
          <w:color w:val="000000"/>
          <w:position w:val="0"/>
        </w:rPr>
        <w:t xml:space="preserve"> kapusta (89), ptaszki </w:t>
      </w:r>
      <w:r>
        <w:rPr>
          <w:rStyle w:val="CharStyle16"/>
        </w:rPr>
        <w:t>pozasypiały</w:t>
      </w:r>
      <w:r>
        <w:rPr>
          <w:lang w:val="pl-PL" w:eastAsia="pl-PL" w:bidi="pl-PL"/>
          <w:w w:val="100"/>
          <w:spacing w:val="0"/>
          <w:color w:val="000000"/>
          <w:position w:val="0"/>
        </w:rPr>
        <w:t xml:space="preserve"> (91), </w:t>
      </w:r>
      <w:r>
        <w:rPr>
          <w:rStyle w:val="CharStyle16"/>
        </w:rPr>
        <w:t>pozamieniajcie</w:t>
      </w:r>
      <w:r>
        <w:rPr>
          <w:lang w:val="pl-PL" w:eastAsia="pl-PL" w:bidi="pl-PL"/>
          <w:w w:val="100"/>
          <w:spacing w:val="0"/>
          <w:color w:val="000000"/>
          <w:position w:val="0"/>
        </w:rPr>
        <w:t xml:space="preserve"> się miej</w:t>
        <w:softHyphen/>
        <w:t xml:space="preserve">scami (114), raz </w:t>
      </w:r>
      <w:r>
        <w:rPr>
          <w:rStyle w:val="CharStyle16"/>
        </w:rPr>
        <w:t>wywnioskowuje</w:t>
      </w:r>
      <w:r>
        <w:rPr>
          <w:lang w:val="pl-PL" w:eastAsia="pl-PL" w:bidi="pl-PL"/>
          <w:w w:val="100"/>
          <w:spacing w:val="0"/>
          <w:color w:val="000000"/>
          <w:position w:val="0"/>
        </w:rPr>
        <w:t xml:space="preserve"> (!) (118). Czy tak być musiało?</w:t>
      </w:r>
    </w:p>
    <w:p>
      <w:pPr>
        <w:pStyle w:val="Style5"/>
        <w:framePr w:w="8220" w:h="9054" w:hRule="exact" w:wrap="none" w:vAnchor="page" w:hAnchor="page" w:x="1350" w:y="176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Jako właściwość graficzną, ale językowo ciekawą, zapisuję spo</w:t>
        <w:softHyphen/>
        <w:t xml:space="preserve">sób pisania przysłówków łącznie: jaknajprędzej (77), coprawda (95), </w:t>
      </w:r>
      <w:r>
        <w:rPr>
          <w:lang w:val="cs-CZ" w:eastAsia="cs-CZ" w:bidi="cs-CZ"/>
          <w:w w:val="100"/>
          <w:spacing w:val="0"/>
          <w:color w:val="000000"/>
          <w:position w:val="0"/>
        </w:rPr>
        <w:t xml:space="preserve">odrazu </w:t>
      </w:r>
      <w:r>
        <w:rPr>
          <w:lang w:val="pl-PL" w:eastAsia="pl-PL" w:bidi="pl-PL"/>
          <w:w w:val="100"/>
          <w:spacing w:val="0"/>
          <w:color w:val="000000"/>
          <w:position w:val="0"/>
        </w:rPr>
        <w:t>(99), zadaleko (102).</w:t>
      </w:r>
    </w:p>
    <w:p>
      <w:pPr>
        <w:pStyle w:val="Style5"/>
        <w:framePr w:w="8220" w:h="9054" w:hRule="exact" w:wrap="none" w:vAnchor="page" w:hAnchor="page" w:x="1350" w:y="1765"/>
        <w:tabs>
          <w:tab w:leader="none" w:pos="703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Drobiazgowe poprawki poczyniłem nie </w:t>
      </w:r>
      <w:r>
        <w:rPr>
          <w:rStyle w:val="CharStyle16"/>
        </w:rPr>
        <w:t>cum</w:t>
      </w:r>
      <w:r>
        <w:rPr>
          <w:lang w:val="pl-PL" w:eastAsia="pl-PL" w:bidi="pl-PL"/>
          <w:w w:val="100"/>
          <w:spacing w:val="0"/>
          <w:color w:val="000000"/>
          <w:position w:val="0"/>
        </w:rPr>
        <w:t xml:space="preserve"> trą, ale </w:t>
      </w:r>
      <w:r>
        <w:rPr>
          <w:rStyle w:val="CharStyle16"/>
        </w:rPr>
        <w:t>cum studio,</w:t>
      </w:r>
      <w:r>
        <w:rPr>
          <w:lang w:val="pl-PL" w:eastAsia="pl-PL" w:bidi="pl-PL"/>
          <w:w w:val="100"/>
          <w:spacing w:val="0"/>
          <w:color w:val="000000"/>
          <w:position w:val="0"/>
        </w:rPr>
        <w:t xml:space="preserve"> z miłości dla przedmiotu i języka ojczystego, oraz z szacunku dla pracy pedagogicznej autorki.</w:t>
        <w:tab/>
      </w:r>
      <w:r>
        <w:rPr>
          <w:rStyle w:val="CharStyle16"/>
        </w:rPr>
        <w:t>my.</w:t>
      </w:r>
    </w:p>
    <w:p>
      <w:pPr>
        <w:pStyle w:val="Style3"/>
        <w:framePr w:w="8220" w:h="3753" w:hRule="exact" w:wrap="none" w:vAnchor="page" w:hAnchor="page" w:x="1350" w:y="11248"/>
        <w:widowControl w:val="0"/>
        <w:keepNext w:val="0"/>
        <w:keepLines w:val="0"/>
        <w:shd w:val="clear" w:color="auto" w:fill="auto"/>
        <w:bidi w:val="0"/>
        <w:jc w:val="center"/>
        <w:spacing w:before="0" w:after="224" w:line="280" w:lineRule="exact"/>
        <w:ind w:left="80" w:right="0" w:firstLine="0"/>
      </w:pPr>
      <w:r>
        <w:rPr>
          <w:rStyle w:val="CharStyle49"/>
          <w:b w:val="0"/>
          <w:bCs w:val="0"/>
        </w:rPr>
        <w:t xml:space="preserve">V. </w:t>
      </w:r>
      <w:r>
        <w:rPr>
          <w:lang w:val="pl-PL" w:eastAsia="pl-PL" w:bidi="pl-PL"/>
          <w:w w:val="100"/>
          <w:spacing w:val="0"/>
          <w:color w:val="000000"/>
          <w:position w:val="0"/>
        </w:rPr>
        <w:t>SKARBONKA.</w:t>
      </w:r>
    </w:p>
    <w:p>
      <w:pPr>
        <w:pStyle w:val="Style3"/>
        <w:framePr w:w="8220" w:h="3753" w:hRule="exact" w:wrap="none" w:vAnchor="page" w:hAnchor="page" w:x="1350" w:y="11248"/>
        <w:widowControl w:val="0"/>
        <w:keepNext w:val="0"/>
        <w:keepLines w:val="0"/>
        <w:shd w:val="clear" w:color="auto" w:fill="auto"/>
        <w:bidi w:val="0"/>
        <w:jc w:val="both"/>
        <w:spacing w:before="0" w:after="5" w:line="280" w:lineRule="exact"/>
        <w:ind w:left="0" w:right="0" w:firstLine="660"/>
      </w:pPr>
      <w:r>
        <w:rPr>
          <w:lang w:val="pl-PL" w:eastAsia="pl-PL" w:bidi="pl-PL"/>
          <w:w w:val="100"/>
          <w:spacing w:val="0"/>
          <w:color w:val="000000"/>
          <w:position w:val="0"/>
        </w:rPr>
        <w:t>Jak zastąpić wyrazy obce?</w:t>
      </w:r>
    </w:p>
    <w:p>
      <w:pPr>
        <w:pStyle w:val="Style5"/>
        <w:framePr w:w="8220" w:h="3753" w:hRule="exact" w:wrap="none" w:vAnchor="page" w:hAnchor="page" w:x="1350" w:y="1124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Każdy język posiada wielką ilość przyswojonych i koniecznych wyrażeń obcych. U nas prócz koniecznych wyrażeń obcych pływa na powierzchni polskiej krystalicznie czystej i pięknej </w:t>
      </w:r>
      <w:r>
        <w:rPr>
          <w:rStyle w:val="CharStyle38"/>
        </w:rPr>
        <w:t>mowy</w:t>
      </w:r>
      <w:r>
        <w:rPr>
          <w:lang w:val="pl-PL" w:eastAsia="pl-PL" w:bidi="pl-PL"/>
          <w:w w:val="100"/>
          <w:spacing w:val="0"/>
          <w:color w:val="000000"/>
          <w:position w:val="0"/>
        </w:rPr>
        <w:t xml:space="preserve"> mnó</w:t>
        <w:softHyphen/>
        <w:t>stwo jakby szumowin, które należy usunąć bez szkody dla całości.</w:t>
      </w:r>
    </w:p>
    <w:p>
      <w:pPr>
        <w:pStyle w:val="Style5"/>
        <w:framePr w:w="8220" w:h="3753" w:hRule="exact" w:wrap="none" w:vAnchor="page" w:hAnchor="page" w:x="1350" w:y="1124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Oto szereg wyrazów, które według mnie mogłyby zastąpić wy</w:t>
        <w:softHyphen/>
        <w:t>rażenia obce:</w:t>
      </w:r>
    </w:p>
    <w:p>
      <w:pPr>
        <w:pStyle w:val="Style5"/>
        <w:framePr w:w="8220" w:h="3753" w:hRule="exact" w:wrap="none" w:vAnchor="page" w:hAnchor="page" w:x="1350" w:y="11248"/>
        <w:widowControl w:val="0"/>
        <w:keepNext w:val="0"/>
        <w:keepLines w:val="0"/>
        <w:shd w:val="clear" w:color="auto" w:fill="auto"/>
        <w:bidi w:val="0"/>
        <w:spacing w:before="0" w:after="0"/>
        <w:ind w:left="0" w:right="0" w:firstLine="0"/>
      </w:pPr>
      <w:r>
        <w:rPr>
          <w:rStyle w:val="CharStyle16"/>
        </w:rPr>
        <w:t>burmistrz</w:t>
      </w:r>
      <w:r>
        <w:rPr>
          <w:lang w:val="pl-PL" w:eastAsia="pl-PL" w:bidi="pl-PL"/>
          <w:w w:val="100"/>
          <w:spacing w:val="0"/>
          <w:color w:val="000000"/>
          <w:position w:val="0"/>
        </w:rPr>
        <w:t xml:space="preserve"> — grododzierżca (wyraz staropolski, oznaczający namie</w:t>
        <w:softHyphen/>
        <w:t xml:space="preserve">stnika grodu); </w:t>
      </w:r>
      <w:r>
        <w:rPr>
          <w:rStyle w:val="CharStyle16"/>
        </w:rPr>
        <w:t>elewator</w:t>
      </w:r>
      <w:r>
        <w:rPr>
          <w:lang w:val="pl-PL" w:eastAsia="pl-PL" w:bidi="pl-PL"/>
          <w:w w:val="100"/>
          <w:spacing w:val="0"/>
          <w:color w:val="000000"/>
          <w:position w:val="0"/>
        </w:rPr>
        <w:t xml:space="preserve"> — wznośnica; </w:t>
      </w:r>
      <w:r>
        <w:rPr>
          <w:rStyle w:val="CharStyle16"/>
        </w:rPr>
        <w:t>etiologia</w:t>
      </w:r>
      <w:r>
        <w:rPr>
          <w:lang w:val="pl-PL" w:eastAsia="pl-PL" w:bidi="pl-PL"/>
          <w:w w:val="100"/>
          <w:spacing w:val="0"/>
          <w:color w:val="000000"/>
          <w:position w:val="0"/>
        </w:rPr>
        <w:t xml:space="preserve"> — przyczynoznawstwo; </w:t>
      </w:r>
      <w:r>
        <w:rPr>
          <w:rStyle w:val="CharStyle16"/>
        </w:rPr>
        <w:t>elektroterapeutyka</w:t>
      </w:r>
      <w:r>
        <w:rPr>
          <w:lang w:val="pl-PL" w:eastAsia="pl-PL" w:bidi="pl-PL"/>
          <w:w w:val="100"/>
          <w:spacing w:val="0"/>
          <w:color w:val="000000"/>
          <w:position w:val="0"/>
        </w:rPr>
        <w:t xml:space="preserve">—elektrolecznictwo; </w:t>
      </w:r>
      <w:r>
        <w:rPr>
          <w:rStyle w:val="CharStyle16"/>
        </w:rPr>
        <w:t>ekspozycja</w:t>
      </w:r>
      <w:r>
        <w:rPr>
          <w:lang w:val="pl-PL" w:eastAsia="pl-PL" w:bidi="pl-PL"/>
          <w:w w:val="100"/>
          <w:spacing w:val="0"/>
          <w:color w:val="000000"/>
          <w:position w:val="0"/>
        </w:rPr>
        <w:t xml:space="preserve"> — </w:t>
      </w:r>
      <w:r>
        <w:rPr>
          <w:rStyle w:val="CharStyle38"/>
        </w:rPr>
        <w:t>naświe-</w:t>
      </w:r>
    </w:p>
    <w:p>
      <w:pPr>
        <w:widowControl w:val="0"/>
        <w:rPr>
          <w:sz w:val="2"/>
          <w:szCs w:val="2"/>
        </w:rPr>
        <w:sectPr>
          <w:footnotePr>
            <w:pos w:val="pageBottom"/>
            <w:numFmt w:val="decimal"/>
            <w:numRestart w:val="continuous"/>
          </w:footnotePr>
          <w:pgSz w:w="11952" w:h="17501"/>
          <w:pgMar w:top="360" w:left="360" w:right="360" w:bottom="360" w:header="0" w:footer="3" w:gutter="0"/>
          <w:rtlGutter w:val="0"/>
          <w:cols w:space="720"/>
          <w:noEndnote/>
          <w:docGrid w:linePitch="360"/>
        </w:sectPr>
      </w:pPr>
    </w:p>
    <w:p>
      <w:pPr>
        <w:pStyle w:val="Style18"/>
        <w:framePr w:wrap="none" w:vAnchor="page" w:hAnchor="page" w:x="5249" w:y="12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8"/>
        <w:framePr w:wrap="none" w:vAnchor="page" w:hAnchor="page" w:x="10013" w:y="12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2</w:t>
      </w:r>
    </w:p>
    <w:p>
      <w:pPr>
        <w:pStyle w:val="Style18"/>
        <w:framePr w:w="378" w:h="234" w:hRule="exact" w:wrap="none" w:vAnchor="page" w:hAnchor="page" w:x="2363" w:y="12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w:t>
      </w:r>
    </w:p>
    <w:p>
      <w:pPr>
        <w:pStyle w:val="Style5"/>
        <w:framePr w:w="8262" w:h="11585" w:hRule="exact" w:wrap="none" w:vAnchor="page" w:hAnchor="page" w:x="2363" w:y="1855"/>
        <w:widowControl w:val="0"/>
        <w:keepNext w:val="0"/>
        <w:keepLines w:val="0"/>
        <w:shd w:val="clear" w:color="auto" w:fill="auto"/>
        <w:bidi w:val="0"/>
        <w:spacing w:before="0" w:after="0"/>
        <w:ind w:left="0" w:right="0" w:firstLine="0"/>
      </w:pPr>
      <w:r>
        <w:rPr>
          <w:rStyle w:val="CharStyle38"/>
        </w:rPr>
        <w:t>lianie;</w:t>
      </w:r>
      <w:r>
        <w:rPr>
          <w:lang w:val="pl-PL" w:eastAsia="pl-PL" w:bidi="pl-PL"/>
          <w:w w:val="100"/>
          <w:spacing w:val="0"/>
          <w:color w:val="000000"/>
          <w:position w:val="0"/>
        </w:rPr>
        <w:t xml:space="preserve"> </w:t>
      </w:r>
      <w:r>
        <w:rPr>
          <w:rStyle w:val="CharStyle16"/>
        </w:rPr>
        <w:t>epidometrja</w:t>
      </w:r>
      <w:r>
        <w:rPr>
          <w:lang w:val="pl-PL" w:eastAsia="pl-PL" w:bidi="pl-PL"/>
          <w:w w:val="100"/>
          <w:spacing w:val="0"/>
          <w:color w:val="000000"/>
          <w:position w:val="0"/>
        </w:rPr>
        <w:t xml:space="preserve"> — płaszczyznomiernictwo; </w:t>
      </w:r>
      <w:r>
        <w:rPr>
          <w:rStyle w:val="CharStyle16"/>
        </w:rPr>
        <w:t>curichter</w:t>
      </w:r>
      <w:r>
        <w:rPr>
          <w:lang w:val="pl-PL" w:eastAsia="pl-PL" w:bidi="pl-PL"/>
          <w:w w:val="100"/>
          <w:spacing w:val="0"/>
          <w:color w:val="000000"/>
          <w:position w:val="0"/>
        </w:rPr>
        <w:t xml:space="preserve">— wyginacz, formiarz; </w:t>
      </w:r>
      <w:r>
        <w:rPr>
          <w:rStyle w:val="CharStyle16"/>
        </w:rPr>
        <w:t>dynamogeniczny</w:t>
      </w:r>
      <w:r>
        <w:rPr>
          <w:lang w:val="pl-PL" w:eastAsia="pl-PL" w:bidi="pl-PL"/>
          <w:w w:val="100"/>
          <w:spacing w:val="0"/>
          <w:color w:val="000000"/>
          <w:position w:val="0"/>
        </w:rPr>
        <w:t xml:space="preserve"> — siłotwórczy; </w:t>
      </w:r>
      <w:r>
        <w:rPr>
          <w:rStyle w:val="CharStyle16"/>
        </w:rPr>
        <w:t>depozytaryusz</w:t>
      </w:r>
      <w:r>
        <w:rPr>
          <w:lang w:val="pl-PL" w:eastAsia="pl-PL" w:bidi="pl-PL"/>
          <w:w w:val="100"/>
          <w:spacing w:val="0"/>
          <w:color w:val="000000"/>
          <w:position w:val="0"/>
        </w:rPr>
        <w:t xml:space="preserve"> — wkładodbiorca; </w:t>
      </w:r>
      <w:r>
        <w:rPr>
          <w:rStyle w:val="CharStyle16"/>
        </w:rPr>
        <w:t>depozytor</w:t>
      </w:r>
      <w:r>
        <w:rPr>
          <w:lang w:val="pl-PL" w:eastAsia="pl-PL" w:bidi="pl-PL"/>
          <w:w w:val="100"/>
          <w:spacing w:val="0"/>
          <w:color w:val="000000"/>
          <w:position w:val="0"/>
        </w:rPr>
        <w:t xml:space="preserve"> — wkładowiec; </w:t>
      </w:r>
      <w:r>
        <w:rPr>
          <w:rStyle w:val="CharStyle16"/>
        </w:rPr>
        <w:t>dekorator</w:t>
      </w:r>
      <w:r>
        <w:rPr>
          <w:lang w:val="pl-PL" w:eastAsia="pl-PL" w:bidi="pl-PL"/>
          <w:w w:val="100"/>
          <w:spacing w:val="0"/>
          <w:color w:val="000000"/>
          <w:position w:val="0"/>
        </w:rPr>
        <w:t xml:space="preserve"> — przyozdabiacz; </w:t>
      </w:r>
      <w:r>
        <w:rPr>
          <w:rStyle w:val="CharStyle16"/>
        </w:rPr>
        <w:t>akustyka</w:t>
      </w:r>
      <w:r>
        <w:rPr>
          <w:lang w:val="pl-PL" w:eastAsia="pl-PL" w:bidi="pl-PL"/>
          <w:w w:val="100"/>
          <w:spacing w:val="0"/>
          <w:color w:val="000000"/>
          <w:position w:val="0"/>
        </w:rPr>
        <w:t xml:space="preserve"> — odgłośnia. odgłosie; </w:t>
      </w:r>
      <w:r>
        <w:rPr>
          <w:rStyle w:val="CharStyle16"/>
        </w:rPr>
        <w:t>koleopterologja</w:t>
      </w:r>
      <w:r>
        <w:rPr>
          <w:lang w:val="pl-PL" w:eastAsia="pl-PL" w:bidi="pl-PL"/>
          <w:w w:val="100"/>
          <w:spacing w:val="0"/>
          <w:color w:val="000000"/>
          <w:position w:val="0"/>
        </w:rPr>
        <w:t xml:space="preserve"> — chrząszczownictwo; </w:t>
      </w:r>
      <w:r>
        <w:rPr>
          <w:rStyle w:val="CharStyle16"/>
        </w:rPr>
        <w:t>kopista</w:t>
      </w:r>
      <w:r>
        <w:rPr>
          <w:lang w:val="pl-PL" w:eastAsia="pl-PL" w:bidi="pl-PL"/>
          <w:w w:val="100"/>
          <w:spacing w:val="0"/>
          <w:color w:val="000000"/>
          <w:position w:val="0"/>
        </w:rPr>
        <w:t xml:space="preserve"> — </w:t>
      </w:r>
      <w:r>
        <w:rPr>
          <w:rStyle w:val="CharStyle38"/>
        </w:rPr>
        <w:t>przepisy</w:t>
      </w:r>
      <w:r>
        <w:rPr>
          <w:lang w:val="pl-PL" w:eastAsia="pl-PL" w:bidi="pl-PL"/>
          <w:w w:val="100"/>
          <w:spacing w:val="0"/>
          <w:color w:val="000000"/>
          <w:position w:val="0"/>
        </w:rPr>
        <w:t xml:space="preserve">wacz; </w:t>
      </w:r>
      <w:r>
        <w:rPr>
          <w:rStyle w:val="CharStyle16"/>
        </w:rPr>
        <w:t>klinga</w:t>
      </w:r>
      <w:r>
        <w:rPr>
          <w:lang w:val="pl-PL" w:eastAsia="pl-PL" w:bidi="pl-PL"/>
          <w:w w:val="100"/>
          <w:spacing w:val="0"/>
          <w:color w:val="000000"/>
          <w:position w:val="0"/>
        </w:rPr>
        <w:t xml:space="preserve"> — brzeszczot, ostrze, płaz; </w:t>
      </w:r>
      <w:r>
        <w:rPr>
          <w:rStyle w:val="CharStyle16"/>
        </w:rPr>
        <w:t>fabryka</w:t>
      </w:r>
      <w:r>
        <w:rPr>
          <w:lang w:val="pl-PL" w:eastAsia="pl-PL" w:bidi="pl-PL"/>
          <w:w w:val="100"/>
          <w:spacing w:val="0"/>
          <w:color w:val="000000"/>
          <w:position w:val="0"/>
        </w:rPr>
        <w:t xml:space="preserve"> — wytwórnia; </w:t>
      </w:r>
      <w:r>
        <w:rPr>
          <w:rStyle w:val="CharStyle16"/>
        </w:rPr>
        <w:t>okulistyka</w:t>
      </w:r>
      <w:r>
        <w:rPr>
          <w:lang w:val="pl-PL" w:eastAsia="pl-PL" w:bidi="pl-PL"/>
          <w:w w:val="100"/>
          <w:spacing w:val="0"/>
          <w:color w:val="000000"/>
          <w:position w:val="0"/>
        </w:rPr>
        <w:t xml:space="preserve"> — ocznictwo; </w:t>
      </w:r>
      <w:r>
        <w:rPr>
          <w:rStyle w:val="CharStyle16"/>
          <w:lang w:val="cs-CZ" w:eastAsia="cs-CZ" w:bidi="cs-CZ"/>
        </w:rPr>
        <w:t>obserwator</w:t>
      </w:r>
      <w:r>
        <w:rPr>
          <w:lang w:val="cs-CZ" w:eastAsia="cs-CZ" w:bidi="cs-CZ"/>
          <w:w w:val="100"/>
          <w:spacing w:val="0"/>
          <w:color w:val="000000"/>
          <w:position w:val="0"/>
        </w:rPr>
        <w:t xml:space="preserve"> </w:t>
      </w:r>
      <w:r>
        <w:rPr>
          <w:lang w:val="pl-PL" w:eastAsia="pl-PL" w:bidi="pl-PL"/>
          <w:w w:val="100"/>
          <w:spacing w:val="0"/>
          <w:color w:val="000000"/>
          <w:position w:val="0"/>
        </w:rPr>
        <w:t xml:space="preserve">— spostrzegawca. dostrzegacz; </w:t>
      </w:r>
      <w:r>
        <w:rPr>
          <w:rStyle w:val="CharStyle16"/>
          <w:lang w:val="cs-CZ" w:eastAsia="cs-CZ" w:bidi="cs-CZ"/>
        </w:rPr>
        <w:t>obserwatoryum</w:t>
      </w:r>
      <w:r>
        <w:rPr>
          <w:lang w:val="cs-CZ" w:eastAsia="cs-CZ" w:bidi="cs-CZ"/>
          <w:w w:val="100"/>
          <w:spacing w:val="0"/>
          <w:color w:val="000000"/>
          <w:position w:val="0"/>
        </w:rPr>
        <w:t xml:space="preserve"> </w:t>
      </w:r>
      <w:r>
        <w:rPr>
          <w:lang w:val="pl-PL" w:eastAsia="pl-PL" w:bidi="pl-PL"/>
          <w:w w:val="100"/>
          <w:spacing w:val="0"/>
          <w:color w:val="000000"/>
          <w:position w:val="0"/>
        </w:rPr>
        <w:t xml:space="preserve">— dostrzegalnia; </w:t>
      </w:r>
      <w:r>
        <w:rPr>
          <w:rStyle w:val="CharStyle16"/>
        </w:rPr>
        <w:t>prospekt</w:t>
      </w:r>
    </w:p>
    <w:p>
      <w:pPr>
        <w:pStyle w:val="Style5"/>
        <w:numPr>
          <w:ilvl w:val="0"/>
          <w:numId w:val="27"/>
        </w:numPr>
        <w:framePr w:w="8262" w:h="11585" w:hRule="exact" w:wrap="none" w:vAnchor="page" w:hAnchor="page" w:x="2363" w:y="1855"/>
        <w:tabs>
          <w:tab w:leader="none" w:pos="38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zapowiedź; </w:t>
      </w:r>
      <w:r>
        <w:rPr>
          <w:rStyle w:val="CharStyle16"/>
        </w:rPr>
        <w:t>pluwiometr</w:t>
      </w:r>
      <w:r>
        <w:rPr>
          <w:lang w:val="pl-PL" w:eastAsia="pl-PL" w:bidi="pl-PL"/>
          <w:w w:val="100"/>
          <w:spacing w:val="0"/>
          <w:color w:val="000000"/>
          <w:position w:val="0"/>
        </w:rPr>
        <w:t xml:space="preserve"> — deszczomierz; </w:t>
      </w:r>
      <w:r>
        <w:rPr>
          <w:rStyle w:val="CharStyle16"/>
        </w:rPr>
        <w:t>lawina</w:t>
      </w:r>
      <w:r>
        <w:rPr>
          <w:lang w:val="pl-PL" w:eastAsia="pl-PL" w:bidi="pl-PL"/>
          <w:w w:val="100"/>
          <w:spacing w:val="0"/>
          <w:color w:val="000000"/>
          <w:position w:val="0"/>
        </w:rPr>
        <w:t xml:space="preserve"> — obwał; pneu</w:t>
      </w:r>
      <w:r>
        <w:rPr>
          <w:rStyle w:val="CharStyle16"/>
        </w:rPr>
        <w:t>matometr</w:t>
      </w:r>
      <w:r>
        <w:rPr>
          <w:lang w:val="pl-PL" w:eastAsia="pl-PL" w:bidi="pl-PL"/>
          <w:w w:val="100"/>
          <w:spacing w:val="0"/>
          <w:color w:val="000000"/>
          <w:position w:val="0"/>
        </w:rPr>
        <w:t xml:space="preserve"> — oddechomierz; </w:t>
      </w:r>
      <w:r>
        <w:rPr>
          <w:rStyle w:val="CharStyle16"/>
        </w:rPr>
        <w:t>oberluft</w:t>
      </w:r>
      <w:r>
        <w:rPr>
          <w:lang w:val="pl-PL" w:eastAsia="pl-PL" w:bidi="pl-PL"/>
          <w:w w:val="100"/>
          <w:spacing w:val="0"/>
          <w:color w:val="000000"/>
          <w:position w:val="0"/>
        </w:rPr>
        <w:t xml:space="preserve"> — nadokiennik; </w:t>
      </w:r>
      <w:r>
        <w:rPr>
          <w:rStyle w:val="CharStyle16"/>
        </w:rPr>
        <w:t>kwestyonaryusz</w:t>
      </w:r>
      <w:r>
        <w:rPr>
          <w:lang w:val="pl-PL" w:eastAsia="pl-PL" w:bidi="pl-PL"/>
          <w:w w:val="100"/>
          <w:spacing w:val="0"/>
          <w:color w:val="000000"/>
          <w:position w:val="0"/>
        </w:rPr>
        <w:t xml:space="preserve"> — pytajnik; </w:t>
      </w:r>
      <w:r>
        <w:rPr>
          <w:rStyle w:val="CharStyle16"/>
        </w:rPr>
        <w:t>akcja</w:t>
      </w:r>
      <w:r>
        <w:rPr>
          <w:lang w:val="pl-PL" w:eastAsia="pl-PL" w:bidi="pl-PL"/>
          <w:w w:val="100"/>
          <w:spacing w:val="0"/>
          <w:color w:val="000000"/>
          <w:position w:val="0"/>
        </w:rPr>
        <w:t xml:space="preserve"> — udział; </w:t>
      </w:r>
      <w:r>
        <w:rPr>
          <w:rStyle w:val="CharStyle16"/>
        </w:rPr>
        <w:t>pretendent</w:t>
      </w:r>
      <w:r>
        <w:rPr>
          <w:lang w:val="pl-PL" w:eastAsia="pl-PL" w:bidi="pl-PL"/>
          <w:w w:val="100"/>
          <w:spacing w:val="0"/>
          <w:color w:val="000000"/>
          <w:position w:val="0"/>
        </w:rPr>
        <w:t xml:space="preserve"> — rościciel; </w:t>
      </w:r>
      <w:r>
        <w:rPr>
          <w:rStyle w:val="CharStyle16"/>
        </w:rPr>
        <w:t>rafinerja</w:t>
      </w:r>
    </w:p>
    <w:p>
      <w:pPr>
        <w:pStyle w:val="Style5"/>
        <w:numPr>
          <w:ilvl w:val="0"/>
          <w:numId w:val="27"/>
        </w:numPr>
        <w:framePr w:w="8262" w:h="11585" w:hRule="exact" w:wrap="none" w:vAnchor="page" w:hAnchor="page" w:x="2363" w:y="1855"/>
        <w:tabs>
          <w:tab w:leader="none" w:pos="39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oczyszczalnia; </w:t>
      </w:r>
      <w:r>
        <w:rPr>
          <w:rStyle w:val="CharStyle16"/>
        </w:rPr>
        <w:t>ratusz</w:t>
      </w:r>
      <w:r>
        <w:rPr>
          <w:lang w:val="pl-PL" w:eastAsia="pl-PL" w:bidi="pl-PL"/>
          <w:w w:val="100"/>
          <w:spacing w:val="0"/>
          <w:color w:val="000000"/>
          <w:position w:val="0"/>
        </w:rPr>
        <w:t xml:space="preserve"> — wietnica, </w:t>
      </w:r>
      <w:r>
        <w:rPr>
          <w:rStyle w:val="CharStyle38"/>
        </w:rPr>
        <w:t>radnica;</w:t>
      </w:r>
      <w:r>
        <w:rPr>
          <w:lang w:val="pl-PL" w:eastAsia="pl-PL" w:bidi="pl-PL"/>
          <w:w w:val="100"/>
          <w:spacing w:val="0"/>
          <w:color w:val="000000"/>
          <w:position w:val="0"/>
        </w:rPr>
        <w:t xml:space="preserve"> </w:t>
      </w:r>
      <w:r>
        <w:rPr>
          <w:rStyle w:val="CharStyle16"/>
        </w:rPr>
        <w:t>rekord</w:t>
      </w:r>
      <w:r>
        <w:rPr>
          <w:lang w:val="pl-PL" w:eastAsia="pl-PL" w:bidi="pl-PL"/>
          <w:w w:val="100"/>
          <w:spacing w:val="0"/>
          <w:color w:val="000000"/>
          <w:position w:val="0"/>
        </w:rPr>
        <w:t xml:space="preserve"> — wyczyn; </w:t>
      </w:r>
      <w:r>
        <w:rPr>
          <w:rStyle w:val="CharStyle16"/>
        </w:rPr>
        <w:t xml:space="preserve">synonim </w:t>
      </w:r>
      <w:r>
        <w:rPr>
          <w:lang w:val="pl-PL" w:eastAsia="pl-PL" w:bidi="pl-PL"/>
          <w:w w:val="100"/>
          <w:spacing w:val="0"/>
          <w:color w:val="000000"/>
          <w:position w:val="0"/>
        </w:rPr>
        <w:t xml:space="preserve">— jednoznacznik, równoznacznik; </w:t>
      </w:r>
      <w:r>
        <w:rPr>
          <w:rStyle w:val="CharStyle16"/>
        </w:rPr>
        <w:t>termin</w:t>
      </w:r>
      <w:r>
        <w:rPr>
          <w:lang w:val="pl-PL" w:eastAsia="pl-PL" w:bidi="pl-PL"/>
          <w:w w:val="100"/>
          <w:spacing w:val="0"/>
          <w:color w:val="000000"/>
          <w:position w:val="0"/>
        </w:rPr>
        <w:t xml:space="preserve"> — z</w:t>
      </w:r>
      <w:r>
        <w:rPr>
          <w:rStyle w:val="CharStyle38"/>
        </w:rPr>
        <w:t>rok;</w:t>
      </w:r>
      <w:r>
        <w:rPr>
          <w:lang w:val="pl-PL" w:eastAsia="pl-PL" w:bidi="pl-PL"/>
          <w:w w:val="100"/>
          <w:spacing w:val="0"/>
          <w:color w:val="000000"/>
          <w:position w:val="0"/>
        </w:rPr>
        <w:t xml:space="preserve"> </w:t>
      </w:r>
      <w:r>
        <w:rPr>
          <w:rStyle w:val="CharStyle16"/>
        </w:rPr>
        <w:t>wecownik</w:t>
      </w:r>
      <w:r>
        <w:rPr>
          <w:lang w:val="pl-PL" w:eastAsia="pl-PL" w:bidi="pl-PL"/>
          <w:w w:val="100"/>
          <w:spacing w:val="0"/>
          <w:color w:val="000000"/>
          <w:position w:val="0"/>
        </w:rPr>
        <w:t xml:space="preserve"> (robotnik) — bruśnik; </w:t>
      </w:r>
      <w:r>
        <w:rPr>
          <w:rStyle w:val="CharStyle16"/>
        </w:rPr>
        <w:t>taksometr</w:t>
      </w:r>
      <w:r>
        <w:rPr>
          <w:lang w:val="pl-PL" w:eastAsia="pl-PL" w:bidi="pl-PL"/>
          <w:w w:val="100"/>
          <w:spacing w:val="0"/>
          <w:color w:val="000000"/>
          <w:position w:val="0"/>
        </w:rPr>
        <w:t xml:space="preserve"> — płacomierz; </w:t>
      </w:r>
      <w:r>
        <w:rPr>
          <w:rStyle w:val="CharStyle16"/>
        </w:rPr>
        <w:t>terytoryum</w:t>
      </w:r>
      <w:r>
        <w:rPr>
          <w:lang w:val="pl-PL" w:eastAsia="pl-PL" w:bidi="pl-PL"/>
          <w:w w:val="100"/>
          <w:spacing w:val="0"/>
          <w:color w:val="000000"/>
          <w:position w:val="0"/>
        </w:rPr>
        <w:t xml:space="preserve"> — uziemie (wyraz czeski); </w:t>
      </w:r>
      <w:r>
        <w:rPr>
          <w:rStyle w:val="CharStyle16"/>
        </w:rPr>
        <w:t>sztuka piękna</w:t>
      </w:r>
      <w:r>
        <w:rPr>
          <w:lang w:val="pl-PL" w:eastAsia="pl-PL" w:bidi="pl-PL"/>
          <w:w w:val="100"/>
          <w:spacing w:val="0"/>
          <w:color w:val="000000"/>
          <w:position w:val="0"/>
        </w:rPr>
        <w:t xml:space="preserve"> — twórstwo piękne; </w:t>
      </w:r>
      <w:r>
        <w:rPr>
          <w:rStyle w:val="CharStyle16"/>
        </w:rPr>
        <w:t>dyalog</w:t>
      </w:r>
    </w:p>
    <w:p>
      <w:pPr>
        <w:pStyle w:val="Style5"/>
        <w:numPr>
          <w:ilvl w:val="0"/>
          <w:numId w:val="27"/>
        </w:numPr>
        <w:framePr w:w="8262" w:h="11585" w:hRule="exact" w:wrap="none" w:vAnchor="page" w:hAnchor="page" w:x="2363" w:y="1855"/>
        <w:tabs>
          <w:tab w:leader="none" w:pos="41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dwójgłos; </w:t>
      </w:r>
      <w:r>
        <w:rPr>
          <w:rStyle w:val="CharStyle16"/>
        </w:rPr>
        <w:t>zecer</w:t>
      </w:r>
      <w:r>
        <w:rPr>
          <w:lang w:val="pl-PL" w:eastAsia="pl-PL" w:bidi="pl-PL"/>
          <w:w w:val="100"/>
          <w:spacing w:val="0"/>
          <w:color w:val="000000"/>
          <w:position w:val="0"/>
        </w:rPr>
        <w:t xml:space="preserve"> — </w:t>
      </w:r>
      <w:r>
        <w:rPr>
          <w:rStyle w:val="CharStyle38"/>
        </w:rPr>
        <w:t>składacz;</w:t>
      </w:r>
      <w:r>
        <w:rPr>
          <w:lang w:val="pl-PL" w:eastAsia="pl-PL" w:bidi="pl-PL"/>
          <w:w w:val="100"/>
          <w:spacing w:val="0"/>
          <w:color w:val="000000"/>
          <w:position w:val="0"/>
        </w:rPr>
        <w:t xml:space="preserve"> </w:t>
      </w:r>
      <w:r>
        <w:rPr>
          <w:rStyle w:val="CharStyle16"/>
          <w:lang w:val="en-US" w:eastAsia="en-US" w:bidi="en-US"/>
        </w:rPr>
        <w:t>skwer</w:t>
      </w:r>
      <w:r>
        <w:rPr>
          <w:lang w:val="en-US" w:eastAsia="en-US" w:bidi="en-US"/>
          <w:w w:val="100"/>
          <w:spacing w:val="0"/>
          <w:color w:val="000000"/>
          <w:position w:val="0"/>
        </w:rPr>
        <w:t xml:space="preserve"> </w:t>
      </w:r>
      <w:r>
        <w:rPr>
          <w:lang w:val="pl-PL" w:eastAsia="pl-PL" w:bidi="pl-PL"/>
          <w:w w:val="100"/>
          <w:spacing w:val="0"/>
          <w:color w:val="000000"/>
          <w:position w:val="0"/>
        </w:rPr>
        <w:t xml:space="preserve">— zieleniec; </w:t>
      </w:r>
      <w:r>
        <w:rPr>
          <w:rStyle w:val="CharStyle16"/>
        </w:rPr>
        <w:t>synteza</w:t>
      </w:r>
      <w:r>
        <w:rPr>
          <w:lang w:val="pl-PL" w:eastAsia="pl-PL" w:bidi="pl-PL"/>
          <w:w w:val="100"/>
          <w:spacing w:val="0"/>
          <w:color w:val="000000"/>
          <w:position w:val="0"/>
        </w:rPr>
        <w:t xml:space="preserve"> — ogólnia, całokształt; </w:t>
      </w:r>
      <w:r>
        <w:rPr>
          <w:rStyle w:val="CharStyle16"/>
        </w:rPr>
        <w:t>semazjologja</w:t>
      </w:r>
      <w:r>
        <w:rPr>
          <w:lang w:val="pl-PL" w:eastAsia="pl-PL" w:bidi="pl-PL"/>
          <w:w w:val="100"/>
          <w:spacing w:val="0"/>
          <w:color w:val="000000"/>
          <w:position w:val="0"/>
        </w:rPr>
        <w:t xml:space="preserve"> — </w:t>
      </w:r>
      <w:r>
        <w:rPr>
          <w:rStyle w:val="CharStyle38"/>
        </w:rPr>
        <w:t>znaczennia;</w:t>
      </w:r>
      <w:r>
        <w:rPr>
          <w:lang w:val="pl-PL" w:eastAsia="pl-PL" w:bidi="pl-PL"/>
          <w:w w:val="100"/>
          <w:spacing w:val="0"/>
          <w:color w:val="000000"/>
          <w:position w:val="0"/>
        </w:rPr>
        <w:t xml:space="preserve"> </w:t>
      </w:r>
      <w:r>
        <w:rPr>
          <w:rStyle w:val="CharStyle16"/>
        </w:rPr>
        <w:t>weryfikacja</w:t>
      </w:r>
      <w:r>
        <w:rPr>
          <w:lang w:val="pl-PL" w:eastAsia="pl-PL" w:bidi="pl-PL"/>
          <w:w w:val="100"/>
          <w:spacing w:val="0"/>
          <w:color w:val="000000"/>
          <w:position w:val="0"/>
        </w:rPr>
        <w:t xml:space="preserve"> — sprawdnia; </w:t>
      </w:r>
      <w:r>
        <w:rPr>
          <w:rStyle w:val="CharStyle16"/>
        </w:rPr>
        <w:t>taksator</w:t>
      </w:r>
      <w:r>
        <w:rPr>
          <w:lang w:val="pl-PL" w:eastAsia="pl-PL" w:bidi="pl-PL"/>
          <w:w w:val="100"/>
          <w:spacing w:val="0"/>
          <w:color w:val="000000"/>
          <w:position w:val="0"/>
        </w:rPr>
        <w:t xml:space="preserve"> — oceniacz. ceniciel, szacownik; </w:t>
      </w:r>
      <w:r>
        <w:rPr>
          <w:rStyle w:val="CharStyle16"/>
        </w:rPr>
        <w:t>ekspedycja</w:t>
      </w:r>
      <w:r>
        <w:rPr>
          <w:lang w:val="pl-PL" w:eastAsia="pl-PL" w:bidi="pl-PL"/>
          <w:w w:val="100"/>
          <w:spacing w:val="0"/>
          <w:color w:val="000000"/>
          <w:position w:val="0"/>
        </w:rPr>
        <w:t xml:space="preserve"> — wysyłalnia; </w:t>
      </w:r>
      <w:r>
        <w:rPr>
          <w:rStyle w:val="CharStyle16"/>
        </w:rPr>
        <w:t>redakcja</w:t>
      </w:r>
      <w:r>
        <w:rPr>
          <w:lang w:val="pl-PL" w:eastAsia="pl-PL" w:bidi="pl-PL"/>
          <w:w w:val="100"/>
          <w:spacing w:val="0"/>
          <w:color w:val="000000"/>
          <w:position w:val="0"/>
        </w:rPr>
        <w:t xml:space="preserve"> — pisarnia (naprz. w pismach ludowych).</w:t>
      </w:r>
    </w:p>
    <w:p>
      <w:pPr>
        <w:pStyle w:val="Style5"/>
        <w:framePr w:w="8262" w:h="11585" w:hRule="exact" w:wrap="none" w:vAnchor="page" w:hAnchor="page" w:x="2363" w:y="1855"/>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Ponieważ pośród tych wyrazów jest wiele mego pomysłu</w:t>
      </w:r>
    </w:p>
    <w:p>
      <w:pPr>
        <w:pStyle w:val="Style5"/>
        <w:framePr w:w="8262" w:h="11585" w:hRule="exact" w:wrap="none" w:vAnchor="page" w:hAnchor="page" w:x="2363" w:y="1855"/>
        <w:tabs>
          <w:tab w:leader="none" w:pos="29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w:t>
        <w:tab/>
        <w:t>szperania, mogą być one niestosowne, śmieszne i niezgodne z pra</w:t>
        <w:softHyphen/>
        <w:t>widłami polszczyzny. To też prosiłbym Sz. Redakcyę o danie swej oceny na łamach najbliższego n-ru »Poradnika«. Nad temi wyra</w:t>
        <w:softHyphen/>
        <w:t>zami może się wywiązać wymiana zdań, co też może byłoby pożądanem. W ogóle każdy Polak powinien się poczuwać do obowiązku nadsyłania różnych pomysłów, dotyczących oczyszczenia języka na</w:t>
        <w:softHyphen/>
        <w:t>szego i pomnożenia jego bogactw słowniczych. Wśród 50 wyrazów różnego rodzaju, nadesłanych przez jednego, znajdzie się 10. 5 czy</w:t>
      </w:r>
    </w:p>
    <w:p>
      <w:pPr>
        <w:pStyle w:val="Style5"/>
        <w:numPr>
          <w:ilvl w:val="0"/>
          <w:numId w:val="29"/>
        </w:numPr>
        <w:framePr w:w="8262" w:h="11585" w:hRule="exact" w:wrap="none" w:vAnchor="page" w:hAnchor="page" w:x="2363" w:y="1855"/>
        <w:tabs>
          <w:tab w:leader="none" w:pos="29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wyrazy, które będą odpowiadały swemu przeznaczeniu i wymogom</w:t>
      </w:r>
    </w:p>
    <w:p>
      <w:pPr>
        <w:pStyle w:val="Style5"/>
        <w:framePr w:w="8262" w:h="11585" w:hRule="exact" w:wrap="none" w:vAnchor="page" w:hAnchor="page" w:x="2363" w:y="1855"/>
        <w:tabs>
          <w:tab w:leader="none" w:pos="5520" w:val="left"/>
        </w:tabs>
        <w:widowControl w:val="0"/>
        <w:keepNext w:val="0"/>
        <w:keepLines w:val="0"/>
        <w:shd w:val="clear" w:color="auto" w:fill="auto"/>
        <w:bidi w:val="0"/>
        <w:spacing w:before="0" w:after="158"/>
        <w:ind w:left="0" w:right="0" w:firstLine="0"/>
      </w:pPr>
      <w:r>
        <w:rPr>
          <w:lang w:val="pl-PL" w:eastAsia="pl-PL" w:bidi="pl-PL"/>
          <w:w w:val="100"/>
          <w:spacing w:val="0"/>
          <w:color w:val="000000"/>
          <w:position w:val="0"/>
        </w:rPr>
        <w:t>i wejdą w skład ogólnej polszczyzny...</w:t>
        <w:tab/>
      </w:r>
      <w:r>
        <w:rPr>
          <w:rStyle w:val="CharStyle16"/>
        </w:rPr>
        <w:t>Jerzy Kamieński.</w:t>
      </w:r>
    </w:p>
    <w:p>
      <w:pPr>
        <w:pStyle w:val="Style5"/>
        <w:framePr w:w="8262" w:h="11585" w:hRule="exact" w:wrap="none" w:vAnchor="page" w:hAnchor="page" w:x="2363" w:y="1855"/>
        <w:widowControl w:val="0"/>
        <w:keepNext w:val="0"/>
        <w:keepLines w:val="0"/>
        <w:shd w:val="clear" w:color="auto" w:fill="auto"/>
        <w:bidi w:val="0"/>
        <w:spacing w:before="0" w:after="0" w:line="258" w:lineRule="exact"/>
        <w:ind w:left="0" w:right="0" w:firstLine="740"/>
      </w:pPr>
      <w:r>
        <w:rPr>
          <w:lang w:val="pl-PL" w:eastAsia="pl-PL" w:bidi="pl-PL"/>
          <w:w w:val="100"/>
          <w:spacing w:val="0"/>
          <w:color w:val="000000"/>
          <w:position w:val="0"/>
        </w:rPr>
        <w:t xml:space="preserve">Umieszczamy ten wynik dobrych chęci nie bez wahania. Znaleźliśmy w wykazie tylko 7 wyrazów dobrych, uwydatnionych drukiem rozstrzelonym — niestety, nie utworzonych przez p. JK. lecz ogólnie już znanych i przyjętych. Inne w rodzaju »deszczomierza«, »wkładodbiorcy«. </w:t>
      </w:r>
      <w:r>
        <w:rPr>
          <w:lang w:val="de-DE" w:eastAsia="de-DE" w:bidi="de-DE"/>
          <w:w w:val="100"/>
          <w:spacing w:val="0"/>
          <w:color w:val="000000"/>
          <w:position w:val="0"/>
        </w:rPr>
        <w:t>»</w:t>
      </w:r>
      <w:r>
        <w:rPr>
          <w:lang w:val="pl-PL" w:eastAsia="pl-PL" w:bidi="pl-PL"/>
          <w:w w:val="100"/>
          <w:spacing w:val="0"/>
          <w:color w:val="000000"/>
          <w:position w:val="0"/>
        </w:rPr>
        <w:t>płacomierza« są tak sprzeczne z właści</w:t>
        <w:softHyphen/>
        <w:t xml:space="preserve">wością języka polskiego w </w:t>
      </w:r>
      <w:r>
        <w:rPr>
          <w:rStyle w:val="CharStyle38"/>
        </w:rPr>
        <w:t>tworzeniu</w:t>
      </w:r>
      <w:r>
        <w:rPr>
          <w:lang w:val="pl-PL" w:eastAsia="pl-PL" w:bidi="pl-PL"/>
          <w:w w:val="100"/>
          <w:spacing w:val="0"/>
          <w:color w:val="000000"/>
          <w:position w:val="0"/>
        </w:rPr>
        <w:t xml:space="preserve"> wyrazów, że niewątpliwie żyć nie będą. Nie mamy nic przeciw temu, aby nie używać wyrazów obcych, gdzie można użyć swojskich, ale nie wierzymy w two</w:t>
        <w:softHyphen/>
        <w:t>rzenie »na urząd« wyrazów dobrych. Są to zawsze płody poronione....</w:t>
      </w:r>
    </w:p>
    <w:p>
      <w:pPr>
        <w:pStyle w:val="Style28"/>
        <w:framePr w:w="8262" w:h="744" w:hRule="exact" w:wrap="none" w:vAnchor="page" w:hAnchor="page" w:x="2363" w:y="13776"/>
        <w:widowControl w:val="0"/>
        <w:keepNext w:val="0"/>
        <w:keepLines w:val="0"/>
        <w:shd w:val="clear" w:color="auto" w:fill="auto"/>
        <w:bidi w:val="0"/>
        <w:jc w:val="center"/>
        <w:spacing w:before="0" w:after="172" w:line="210" w:lineRule="exact"/>
        <w:ind w:left="40" w:right="0" w:firstLine="0"/>
      </w:pPr>
      <w:r>
        <w:rPr>
          <w:lang w:val="pl-PL" w:eastAsia="pl-PL" w:bidi="pl-PL"/>
          <w:w w:val="100"/>
          <w:spacing w:val="0"/>
          <w:color w:val="000000"/>
          <w:position w:val="0"/>
        </w:rPr>
        <w:t>Przedruki w całości lub w części dozwolone tylko z podaniem źródła.</w:t>
      </w:r>
    </w:p>
    <w:p>
      <w:pPr>
        <w:pStyle w:val="Style5"/>
        <w:framePr w:w="8262" w:h="744" w:hRule="exact" w:wrap="none" w:vAnchor="page" w:hAnchor="page" w:x="2363" w:y="13776"/>
        <w:widowControl w:val="0"/>
        <w:keepNext w:val="0"/>
        <w:keepLines w:val="0"/>
        <w:shd w:val="clear" w:color="auto" w:fill="auto"/>
        <w:bidi w:val="0"/>
        <w:jc w:val="center"/>
        <w:spacing w:before="0" w:after="0" w:line="280" w:lineRule="exact"/>
        <w:ind w:left="40" w:right="0" w:firstLine="0"/>
      </w:pPr>
      <w:r>
        <w:rPr>
          <w:lang w:val="cs-CZ" w:eastAsia="cs-CZ" w:bidi="cs-CZ"/>
          <w:w w:val="100"/>
          <w:spacing w:val="0"/>
          <w:color w:val="000000"/>
          <w:position w:val="0"/>
        </w:rPr>
        <w:t xml:space="preserve">Wydawxa </w:t>
      </w:r>
      <w:r>
        <w:rPr>
          <w:lang w:val="pl-PL" w:eastAsia="pl-PL" w:bidi="pl-PL"/>
          <w:w w:val="100"/>
          <w:spacing w:val="0"/>
          <w:color w:val="000000"/>
          <w:position w:val="0"/>
        </w:rPr>
        <w:t xml:space="preserve">i redaktor odpowiedzialny: </w:t>
      </w:r>
      <w:r>
        <w:rPr>
          <w:rStyle w:val="CharStyle50"/>
        </w:rPr>
        <w:t>Roman Zawiliński.</w:t>
      </w:r>
    </w:p>
    <w:p>
      <w:pPr>
        <w:pStyle w:val="Style28"/>
        <w:framePr w:wrap="none" w:vAnchor="page" w:hAnchor="page" w:x="2363" w:y="14700"/>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Drukarnia Tin tworzy tętn .fafftsll. w Krzkowio pod za rządom J. Kilipowzkioifo.</w:t>
      </w:r>
    </w:p>
    <w:p>
      <w:pPr>
        <w:widowControl w:val="0"/>
        <w:rPr>
          <w:sz w:val="2"/>
          <w:szCs w:val="2"/>
        </w:rPr>
      </w:pPr>
    </w:p>
    <w:sectPr>
      <w:footnotePr>
        <w:pos w:val="pageBottom"/>
        <w:numFmt w:val="decimal"/>
        <w:numRestart w:val="continuous"/>
      </w:footnotePr>
      <w:pgSz w:w="11952" w:h="1750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3"/>
      <w:numFmt w:val="decimal"/>
      <w:lvlText w:val="%1."/>
      <w:rPr>
        <w:lang w:val="pl-PL" w:eastAsia="pl-PL" w:bidi="pl-PL"/>
        <w:b w:val="0"/>
        <w:bCs w:val="0"/>
        <w:i w:val="0"/>
        <w:iCs w:val="0"/>
        <w:u w:val="none"/>
        <w:strike w:val="0"/>
        <w:smallCaps w:val="0"/>
        <w:sz w:val="24"/>
        <w:szCs w:val="24"/>
        <w:rFonts w:ascii="Franklin Gothic Heavy" w:eastAsia="Franklin Gothic Heavy" w:hAnsi="Franklin Gothic Heavy" w:cs="Franklin Gothic Heavy"/>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9"/>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9"/>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9"/>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37"/>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40"/>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77"/>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95"/>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08"/>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bCs/>
      <w:i w:val="0"/>
      <w:iCs w:val="0"/>
      <w:u w:val="none"/>
      <w:strike w:val="0"/>
      <w:smallCaps w:val="0"/>
      <w:sz w:val="28"/>
      <w:szCs w:val="28"/>
      <w:rFonts w:ascii="Times New Roman" w:eastAsia="Times New Roman" w:hAnsi="Times New Roman" w:cs="Times New Roman"/>
    </w:rPr>
  </w:style>
  <w:style w:type="character" w:customStyle="1" w:styleId="CharStyle6">
    <w:name w:val="Tekst treści (2)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character" w:customStyle="1" w:styleId="CharStyle8">
    <w:name w:val="Nagłówek #1_"/>
    <w:basedOn w:val="DefaultParagraphFont"/>
    <w:link w:val="Style7"/>
    <w:rPr>
      <w:b w:val="0"/>
      <w:bCs w:val="0"/>
      <w:i w:val="0"/>
      <w:iCs w:val="0"/>
      <w:u w:val="none"/>
      <w:strike w:val="0"/>
      <w:smallCaps w:val="0"/>
      <w:sz w:val="68"/>
      <w:szCs w:val="68"/>
      <w:rFonts w:ascii="Franklin Gothic Heavy" w:eastAsia="Franklin Gothic Heavy" w:hAnsi="Franklin Gothic Heavy" w:cs="Franklin Gothic Heavy"/>
    </w:rPr>
  </w:style>
  <w:style w:type="character" w:customStyle="1" w:styleId="CharStyle10">
    <w:name w:val="Nagłówek #2_"/>
    <w:basedOn w:val="DefaultParagraphFont"/>
    <w:link w:val="Style9"/>
    <w:rPr>
      <w:b/>
      <w:bCs/>
      <w:i w:val="0"/>
      <w:iCs w:val="0"/>
      <w:u w:val="none"/>
      <w:strike w:val="0"/>
      <w:smallCaps w:val="0"/>
      <w:sz w:val="28"/>
      <w:szCs w:val="28"/>
      <w:rFonts w:ascii="Times New Roman" w:eastAsia="Times New Roman" w:hAnsi="Times New Roman" w:cs="Times New Roman"/>
    </w:rPr>
  </w:style>
  <w:style w:type="character" w:customStyle="1" w:styleId="CharStyle12">
    <w:name w:val="Nagłówek lub stopka (2)_"/>
    <w:basedOn w:val="DefaultParagraphFont"/>
    <w:link w:val="Style11"/>
    <w:rPr>
      <w:b w:val="0"/>
      <w:bCs w:val="0"/>
      <w:i w:val="0"/>
      <w:iCs w:val="0"/>
      <w:u w:val="none"/>
      <w:strike w:val="0"/>
      <w:smallCaps w:val="0"/>
      <w:sz w:val="18"/>
      <w:szCs w:val="18"/>
      <w:rFonts w:ascii="Tahoma" w:eastAsia="Tahoma" w:hAnsi="Tahoma" w:cs="Tahoma"/>
      <w:spacing w:val="0"/>
    </w:rPr>
  </w:style>
  <w:style w:type="character" w:customStyle="1" w:styleId="CharStyle14">
    <w:name w:val="Nagłówek lub stopka (3)_"/>
    <w:basedOn w:val="DefaultParagraphFont"/>
    <w:link w:val="Style13"/>
    <w:rPr>
      <w:b w:val="0"/>
      <w:bCs w:val="0"/>
      <w:i w:val="0"/>
      <w:iCs w:val="0"/>
      <w:u w:val="none"/>
      <w:strike w:val="0"/>
      <w:smallCaps w:val="0"/>
      <w:sz w:val="22"/>
      <w:szCs w:val="22"/>
      <w:rFonts w:ascii="Arial Unicode MS" w:eastAsia="Arial Unicode MS" w:hAnsi="Arial Unicode MS" w:cs="Arial Unicode MS"/>
    </w:rPr>
  </w:style>
  <w:style w:type="character" w:customStyle="1" w:styleId="CharStyle15">
    <w:name w:val="Nagłówek lub stopka (3) + Odstępy 0 pt"/>
    <w:basedOn w:val="CharStyle14"/>
    <w:rPr>
      <w:lang w:val="pl-PL" w:eastAsia="pl-PL" w:bidi="pl-PL"/>
      <w:w w:val="100"/>
      <w:spacing w:val="-10"/>
      <w:color w:val="000000"/>
      <w:position w:val="0"/>
    </w:rPr>
  </w:style>
  <w:style w:type="character" w:customStyle="1" w:styleId="CharStyle16">
    <w:name w:val="Tekst treści (2) + Kursywa"/>
    <w:basedOn w:val="CharStyle6"/>
    <w:rPr>
      <w:lang w:val="pl-PL" w:eastAsia="pl-PL" w:bidi="pl-PL"/>
      <w:i/>
      <w:iCs/>
      <w:w w:val="100"/>
      <w:spacing w:val="0"/>
      <w:color w:val="000000"/>
      <w:position w:val="0"/>
    </w:rPr>
  </w:style>
  <w:style w:type="character" w:customStyle="1" w:styleId="CharStyle17">
    <w:name w:val="Tekst treści (2) + Pogrubienie"/>
    <w:basedOn w:val="CharStyle6"/>
    <w:rPr>
      <w:lang w:val="pl-PL" w:eastAsia="pl-PL" w:bidi="pl-PL"/>
      <w:b/>
      <w:bCs/>
      <w:sz w:val="28"/>
      <w:szCs w:val="28"/>
      <w:w w:val="100"/>
      <w:spacing w:val="0"/>
      <w:color w:val="000000"/>
      <w:position w:val="0"/>
    </w:rPr>
  </w:style>
  <w:style w:type="character" w:customStyle="1" w:styleId="CharStyle19">
    <w:name w:val="Nagłówek lub stopka_"/>
    <w:basedOn w:val="DefaultParagraphFont"/>
    <w:link w:val="Style18"/>
    <w:rPr>
      <w:b w:val="0"/>
      <w:bCs w:val="0"/>
      <w:i w:val="0"/>
      <w:iCs w:val="0"/>
      <w:u w:val="none"/>
      <w:strike w:val="0"/>
      <w:smallCaps w:val="0"/>
      <w:sz w:val="21"/>
      <w:szCs w:val="21"/>
      <w:rFonts w:ascii="Times New Roman" w:eastAsia="Times New Roman" w:hAnsi="Times New Roman" w:cs="Times New Roman"/>
    </w:rPr>
  </w:style>
  <w:style w:type="character" w:customStyle="1" w:styleId="CharStyle20">
    <w:name w:val="Nagłówek lub stopka + Kursywa"/>
    <w:basedOn w:val="CharStyle19"/>
    <w:rPr>
      <w:lang w:val="pl-PL" w:eastAsia="pl-PL" w:bidi="pl-PL"/>
      <w:i/>
      <w:iCs/>
      <w:w w:val="100"/>
      <w:spacing w:val="0"/>
      <w:color w:val="000000"/>
      <w:position w:val="0"/>
    </w:rPr>
  </w:style>
  <w:style w:type="character" w:customStyle="1" w:styleId="CharStyle21">
    <w:name w:val="Nagłówek lub stopka + Arial Unicode MS,9,5 pt,Kursywa"/>
    <w:basedOn w:val="CharStyle19"/>
    <w:rPr>
      <w:lang w:val="pl-PL" w:eastAsia="pl-PL" w:bidi="pl-PL"/>
      <w:i/>
      <w:iCs/>
      <w:sz w:val="19"/>
      <w:szCs w:val="19"/>
      <w:rFonts w:ascii="Arial Unicode MS" w:eastAsia="Arial Unicode MS" w:hAnsi="Arial Unicode MS" w:cs="Arial Unicode MS"/>
      <w:w w:val="100"/>
      <w:spacing w:val="0"/>
      <w:color w:val="000000"/>
      <w:position w:val="0"/>
    </w:rPr>
  </w:style>
  <w:style w:type="character" w:customStyle="1" w:styleId="CharStyle22">
    <w:name w:val="Tekst treści (2) + Małe litery"/>
    <w:basedOn w:val="CharStyle6"/>
    <w:rPr>
      <w:lang w:val="pl-PL" w:eastAsia="pl-PL" w:bidi="pl-PL"/>
      <w:smallCaps/>
      <w:w w:val="100"/>
      <w:spacing w:val="0"/>
      <w:color w:val="000000"/>
      <w:position w:val="0"/>
    </w:rPr>
  </w:style>
  <w:style w:type="character" w:customStyle="1" w:styleId="CharStyle24">
    <w:name w:val="Tekst treści (4)_"/>
    <w:basedOn w:val="DefaultParagraphFont"/>
    <w:link w:val="Style23"/>
    <w:rPr>
      <w:b w:val="0"/>
      <w:bCs w:val="0"/>
      <w:i/>
      <w:iCs/>
      <w:u w:val="none"/>
      <w:strike w:val="0"/>
      <w:smallCaps w:val="0"/>
      <w:sz w:val="28"/>
      <w:szCs w:val="28"/>
      <w:rFonts w:ascii="Times New Roman" w:eastAsia="Times New Roman" w:hAnsi="Times New Roman" w:cs="Times New Roman"/>
    </w:rPr>
  </w:style>
  <w:style w:type="character" w:customStyle="1" w:styleId="CharStyle26">
    <w:name w:val="Nagłówek #3 (2)_"/>
    <w:basedOn w:val="DefaultParagraphFont"/>
    <w:link w:val="Style25"/>
    <w:rPr>
      <w:b/>
      <w:bCs/>
      <w:i w:val="0"/>
      <w:iCs w:val="0"/>
      <w:u w:val="none"/>
      <w:strike w:val="0"/>
      <w:smallCaps w:val="0"/>
      <w:sz w:val="28"/>
      <w:szCs w:val="28"/>
      <w:rFonts w:ascii="Times New Roman" w:eastAsia="Times New Roman" w:hAnsi="Times New Roman" w:cs="Times New Roman"/>
    </w:rPr>
  </w:style>
  <w:style w:type="character" w:customStyle="1" w:styleId="CharStyle27">
    <w:name w:val="Tekst treści (2) + Kursywa,Odstępy 2 pt"/>
    <w:basedOn w:val="CharStyle6"/>
    <w:rPr>
      <w:lang w:val="pl-PL" w:eastAsia="pl-PL" w:bidi="pl-PL"/>
      <w:i/>
      <w:iCs/>
      <w:w w:val="100"/>
      <w:spacing w:val="40"/>
      <w:color w:val="000000"/>
      <w:position w:val="0"/>
    </w:rPr>
  </w:style>
  <w:style w:type="character" w:customStyle="1" w:styleId="CharStyle29">
    <w:name w:val="Tekst treści (5)_"/>
    <w:basedOn w:val="DefaultParagraphFont"/>
    <w:link w:val="Style28"/>
    <w:rPr>
      <w:b w:val="0"/>
      <w:bCs w:val="0"/>
      <w:i w:val="0"/>
      <w:iCs w:val="0"/>
      <w:u w:val="none"/>
      <w:strike w:val="0"/>
      <w:smallCaps w:val="0"/>
      <w:sz w:val="21"/>
      <w:szCs w:val="21"/>
      <w:rFonts w:ascii="Times New Roman" w:eastAsia="Times New Roman" w:hAnsi="Times New Roman" w:cs="Times New Roman"/>
    </w:rPr>
  </w:style>
  <w:style w:type="character" w:customStyle="1" w:styleId="CharStyle30">
    <w:name w:val="Tekst treści (5) + 11 pt,Kursywa"/>
    <w:basedOn w:val="CharStyle29"/>
    <w:rPr>
      <w:lang w:val="pl-PL" w:eastAsia="pl-PL" w:bidi="pl-PL"/>
      <w:i/>
      <w:iCs/>
      <w:sz w:val="22"/>
      <w:szCs w:val="22"/>
      <w:w w:val="100"/>
      <w:spacing w:val="0"/>
      <w:color w:val="000000"/>
      <w:position w:val="0"/>
    </w:rPr>
  </w:style>
  <w:style w:type="character" w:customStyle="1" w:styleId="CharStyle31">
    <w:name w:val="Tekst treści (5) + 11 pt,Odstępy 1 pt"/>
    <w:basedOn w:val="CharStyle29"/>
    <w:rPr>
      <w:lang w:val="pl-PL" w:eastAsia="pl-PL" w:bidi="pl-PL"/>
      <w:sz w:val="22"/>
      <w:szCs w:val="22"/>
      <w:w w:val="100"/>
      <w:spacing w:val="20"/>
      <w:color w:val="000000"/>
      <w:position w:val="0"/>
    </w:rPr>
  </w:style>
  <w:style w:type="character" w:customStyle="1" w:styleId="CharStyle33">
    <w:name w:val="Tekst treści (7)_"/>
    <w:basedOn w:val="DefaultParagraphFont"/>
    <w:link w:val="Style32"/>
    <w:rPr>
      <w:b w:val="0"/>
      <w:bCs w:val="0"/>
      <w:i/>
      <w:iCs/>
      <w:u w:val="none"/>
      <w:strike w:val="0"/>
      <w:smallCaps w:val="0"/>
      <w:sz w:val="20"/>
      <w:szCs w:val="20"/>
      <w:rFonts w:ascii="Times New Roman" w:eastAsia="Times New Roman" w:hAnsi="Times New Roman" w:cs="Times New Roman"/>
    </w:rPr>
  </w:style>
  <w:style w:type="character" w:customStyle="1" w:styleId="CharStyle35">
    <w:name w:val="Nagłówek #3_"/>
    <w:basedOn w:val="DefaultParagraphFont"/>
    <w:link w:val="Style34"/>
    <w:rPr>
      <w:b w:val="0"/>
      <w:bCs w:val="0"/>
      <w:i w:val="0"/>
      <w:iCs w:val="0"/>
      <w:u w:val="none"/>
      <w:strike w:val="0"/>
      <w:smallCaps w:val="0"/>
      <w:sz w:val="21"/>
      <w:szCs w:val="21"/>
      <w:rFonts w:ascii="Times New Roman" w:eastAsia="Times New Roman" w:hAnsi="Times New Roman" w:cs="Times New Roman"/>
    </w:rPr>
  </w:style>
  <w:style w:type="character" w:customStyle="1" w:styleId="CharStyle37">
    <w:name w:val="Tekst treści (8)_"/>
    <w:basedOn w:val="DefaultParagraphFont"/>
    <w:link w:val="Style36"/>
    <w:rPr>
      <w:b w:val="0"/>
      <w:bCs w:val="0"/>
      <w:i w:val="0"/>
      <w:iCs w:val="0"/>
      <w:u w:val="none"/>
      <w:strike w:val="0"/>
      <w:smallCaps w:val="0"/>
      <w:rFonts w:ascii="Franklin Gothic Heavy" w:eastAsia="Franklin Gothic Heavy" w:hAnsi="Franklin Gothic Heavy" w:cs="Franklin Gothic Heavy"/>
    </w:rPr>
  </w:style>
  <w:style w:type="character" w:customStyle="1" w:styleId="CharStyle38">
    <w:name w:val="Tekst treści (2) + Odstępy 2 pt"/>
    <w:basedOn w:val="CharStyle6"/>
    <w:rPr>
      <w:lang w:val="pl-PL" w:eastAsia="pl-PL" w:bidi="pl-PL"/>
      <w:w w:val="100"/>
      <w:spacing w:val="50"/>
      <w:color w:val="000000"/>
      <w:position w:val="0"/>
    </w:rPr>
  </w:style>
  <w:style w:type="character" w:customStyle="1" w:styleId="CharStyle40">
    <w:name w:val="Nagłówek #3 (3)_"/>
    <w:basedOn w:val="DefaultParagraphFont"/>
    <w:link w:val="Style39"/>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41">
    <w:name w:val="Nagłówek #3 (3) + Odstępy 0 pt"/>
    <w:basedOn w:val="CharStyle40"/>
    <w:rPr>
      <w:lang w:val="pl-PL" w:eastAsia="pl-PL" w:bidi="pl-PL"/>
      <w:w w:val="100"/>
      <w:spacing w:val="-10"/>
      <w:color w:val="000000"/>
      <w:position w:val="0"/>
    </w:rPr>
  </w:style>
  <w:style w:type="character" w:customStyle="1" w:styleId="CharStyle43">
    <w:name w:val="Tekst treści (9)_"/>
    <w:basedOn w:val="DefaultParagraphFont"/>
    <w:link w:val="Style42"/>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44">
    <w:name w:val="Tekst treści (4) + Bez kursywy"/>
    <w:basedOn w:val="CharStyle24"/>
    <w:rPr>
      <w:lang w:val="pl-PL" w:eastAsia="pl-PL" w:bidi="pl-PL"/>
      <w:i/>
      <w:iCs/>
      <w:w w:val="100"/>
      <w:spacing w:val="0"/>
      <w:color w:val="000000"/>
      <w:position w:val="0"/>
    </w:rPr>
  </w:style>
  <w:style w:type="character" w:customStyle="1" w:styleId="CharStyle45">
    <w:name w:val="Tekst treści (2) + Odstępy 4 pt"/>
    <w:basedOn w:val="CharStyle6"/>
    <w:rPr>
      <w:lang w:val="pl-PL" w:eastAsia="pl-PL" w:bidi="pl-PL"/>
      <w:w w:val="100"/>
      <w:spacing w:val="80"/>
      <w:color w:val="000000"/>
      <w:position w:val="0"/>
    </w:rPr>
  </w:style>
  <w:style w:type="character" w:customStyle="1" w:styleId="CharStyle46">
    <w:name w:val="Tekst treści (2) + 11 pt,Małe litery"/>
    <w:basedOn w:val="CharStyle6"/>
    <w:rPr>
      <w:lang w:val="pl-PL" w:eastAsia="pl-PL" w:bidi="pl-PL"/>
      <w:smallCaps/>
      <w:sz w:val="22"/>
      <w:szCs w:val="22"/>
      <w:w w:val="100"/>
      <w:spacing w:val="0"/>
      <w:color w:val="000000"/>
      <w:position w:val="0"/>
    </w:rPr>
  </w:style>
  <w:style w:type="character" w:customStyle="1" w:styleId="CharStyle48">
    <w:name w:val="Tekst treści (10)_"/>
    <w:basedOn w:val="DefaultParagraphFont"/>
    <w:link w:val="Style47"/>
    <w:rPr>
      <w:b w:val="0"/>
      <w:bCs w:val="0"/>
      <w:i w:val="0"/>
      <w:iCs w:val="0"/>
      <w:u w:val="none"/>
      <w:strike w:val="0"/>
      <w:smallCaps w:val="0"/>
      <w:sz w:val="20"/>
      <w:szCs w:val="20"/>
      <w:rFonts w:ascii="Tahoma" w:eastAsia="Tahoma" w:hAnsi="Tahoma" w:cs="Tahoma"/>
      <w:spacing w:val="40"/>
    </w:rPr>
  </w:style>
  <w:style w:type="character" w:customStyle="1" w:styleId="CharStyle49">
    <w:name w:val="Tekst treści (3) + Bez pogrubienia"/>
    <w:basedOn w:val="CharStyle4"/>
    <w:rPr>
      <w:lang w:val="pl-PL" w:eastAsia="pl-PL" w:bidi="pl-PL"/>
      <w:b/>
      <w:bCs/>
      <w:sz w:val="28"/>
      <w:szCs w:val="28"/>
      <w:w w:val="100"/>
      <w:spacing w:val="0"/>
      <w:color w:val="000000"/>
      <w:position w:val="0"/>
    </w:rPr>
  </w:style>
  <w:style w:type="character" w:customStyle="1" w:styleId="CharStyle50">
    <w:name w:val="Tekst treści (2) + Odstępy 1 pt"/>
    <w:basedOn w:val="CharStyle6"/>
    <w:rPr>
      <w:lang w:val="pl-PL" w:eastAsia="pl-PL" w:bidi="pl-PL"/>
      <w:w w:val="100"/>
      <w:spacing w:val="20"/>
      <w:color w:val="000000"/>
      <w:position w:val="0"/>
    </w:rPr>
  </w:style>
  <w:style w:type="paragraph" w:customStyle="1" w:styleId="Style3">
    <w:name w:val="Tekst treści (3)"/>
    <w:basedOn w:val="Normal"/>
    <w:link w:val="CharStyle4"/>
    <w:pPr>
      <w:widowControl w:val="0"/>
      <w:shd w:val="clear" w:color="auto" w:fill="FFFFFF"/>
      <w:spacing w:after="54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5">
    <w:name w:val="Tekst treści (2)"/>
    <w:basedOn w:val="Normal"/>
    <w:link w:val="CharStyle6"/>
    <w:pPr>
      <w:widowControl w:val="0"/>
      <w:shd w:val="clear" w:color="auto" w:fill="FFFFFF"/>
      <w:jc w:val="both"/>
      <w:spacing w:before="540" w:line="306" w:lineRule="exact"/>
      <w:ind w:hanging="640"/>
    </w:pPr>
    <w:rPr>
      <w:b w:val="0"/>
      <w:bCs w:val="0"/>
      <w:i w:val="0"/>
      <w:iCs w:val="0"/>
      <w:u w:val="none"/>
      <w:strike w:val="0"/>
      <w:smallCaps w:val="0"/>
      <w:sz w:val="28"/>
      <w:szCs w:val="28"/>
      <w:rFonts w:ascii="Times New Roman" w:eastAsia="Times New Roman" w:hAnsi="Times New Roman" w:cs="Times New Roman"/>
    </w:rPr>
  </w:style>
  <w:style w:type="paragraph" w:customStyle="1" w:styleId="Style7">
    <w:name w:val="Nagłówek #1"/>
    <w:basedOn w:val="Normal"/>
    <w:link w:val="CharStyle8"/>
    <w:pPr>
      <w:widowControl w:val="0"/>
      <w:shd w:val="clear" w:color="auto" w:fill="FFFFFF"/>
      <w:outlineLvl w:val="0"/>
      <w:spacing w:before="540" w:after="1140" w:line="0" w:lineRule="exact"/>
    </w:pPr>
    <w:rPr>
      <w:b w:val="0"/>
      <w:bCs w:val="0"/>
      <w:i w:val="0"/>
      <w:iCs w:val="0"/>
      <w:u w:val="none"/>
      <w:strike w:val="0"/>
      <w:smallCaps w:val="0"/>
      <w:sz w:val="68"/>
      <w:szCs w:val="68"/>
      <w:rFonts w:ascii="Franklin Gothic Heavy" w:eastAsia="Franklin Gothic Heavy" w:hAnsi="Franklin Gothic Heavy" w:cs="Franklin Gothic Heavy"/>
    </w:rPr>
  </w:style>
  <w:style w:type="paragraph" w:customStyle="1" w:styleId="Style9">
    <w:name w:val="Nagłówek #2"/>
    <w:basedOn w:val="Normal"/>
    <w:link w:val="CharStyle10"/>
    <w:pPr>
      <w:widowControl w:val="0"/>
      <w:shd w:val="clear" w:color="auto" w:fill="FFFFFF"/>
      <w:outlineLvl w:val="1"/>
      <w:spacing w:before="1140" w:after="6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1">
    <w:name w:val="Nagłówek lub stopka (2)"/>
    <w:basedOn w:val="Normal"/>
    <w:link w:val="CharStyle12"/>
    <w:pPr>
      <w:widowControl w:val="0"/>
      <w:shd w:val="clear" w:color="auto" w:fill="FFFFFF"/>
      <w:spacing w:line="0" w:lineRule="exact"/>
    </w:pPr>
    <w:rPr>
      <w:b w:val="0"/>
      <w:bCs w:val="0"/>
      <w:i w:val="0"/>
      <w:iCs w:val="0"/>
      <w:u w:val="none"/>
      <w:strike w:val="0"/>
      <w:smallCaps w:val="0"/>
      <w:sz w:val="18"/>
      <w:szCs w:val="18"/>
      <w:rFonts w:ascii="Tahoma" w:eastAsia="Tahoma" w:hAnsi="Tahoma" w:cs="Tahoma"/>
      <w:spacing w:val="0"/>
    </w:rPr>
  </w:style>
  <w:style w:type="paragraph" w:customStyle="1" w:styleId="Style13">
    <w:name w:val="Nagłówek lub stopka (3)"/>
    <w:basedOn w:val="Normal"/>
    <w:link w:val="CharStyle14"/>
    <w:pPr>
      <w:widowControl w:val="0"/>
      <w:shd w:val="clear" w:color="auto" w:fill="FFFFFF"/>
      <w:spacing w:line="0" w:lineRule="exact"/>
    </w:pPr>
    <w:rPr>
      <w:b w:val="0"/>
      <w:bCs w:val="0"/>
      <w:i w:val="0"/>
      <w:iCs w:val="0"/>
      <w:u w:val="none"/>
      <w:strike w:val="0"/>
      <w:smallCaps w:val="0"/>
      <w:sz w:val="22"/>
      <w:szCs w:val="22"/>
      <w:rFonts w:ascii="Arial Unicode MS" w:eastAsia="Arial Unicode MS" w:hAnsi="Arial Unicode MS" w:cs="Arial Unicode MS"/>
    </w:rPr>
  </w:style>
  <w:style w:type="paragraph" w:customStyle="1" w:styleId="Style18">
    <w:name w:val="Nagłówek lub stopka"/>
    <w:basedOn w:val="Normal"/>
    <w:link w:val="CharStyle1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Tekst treści (4)"/>
    <w:basedOn w:val="Normal"/>
    <w:link w:val="CharStyle24"/>
    <w:pPr>
      <w:widowControl w:val="0"/>
      <w:shd w:val="clear" w:color="auto" w:fill="FFFFFF"/>
      <w:spacing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25">
    <w:name w:val="Nagłówek #3 (2)"/>
    <w:basedOn w:val="Normal"/>
    <w:link w:val="CharStyle26"/>
    <w:pPr>
      <w:widowControl w:val="0"/>
      <w:shd w:val="clear" w:color="auto" w:fill="FFFFFF"/>
      <w:jc w:val="center"/>
      <w:outlineLvl w:val="2"/>
      <w:spacing w:after="42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28">
    <w:name w:val="Tekst treści (5)"/>
    <w:basedOn w:val="Normal"/>
    <w:link w:val="CharStyle29"/>
    <w:pPr>
      <w:widowControl w:val="0"/>
      <w:shd w:val="clear" w:color="auto" w:fill="FFFFFF"/>
      <w:jc w:val="both"/>
      <w:spacing w:before="300"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2">
    <w:name w:val="Tekst treści (7)"/>
    <w:basedOn w:val="Normal"/>
    <w:link w:val="CharStyle33"/>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34">
    <w:name w:val="Nagłówek #3"/>
    <w:basedOn w:val="Normal"/>
    <w:link w:val="CharStyle35"/>
    <w:pPr>
      <w:widowControl w:val="0"/>
      <w:shd w:val="clear" w:color="auto" w:fill="FFFFFF"/>
      <w:outlineLvl w:val="2"/>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6">
    <w:name w:val="Tekst treści (8)"/>
    <w:basedOn w:val="Normal"/>
    <w:link w:val="CharStyle37"/>
    <w:pPr>
      <w:widowControl w:val="0"/>
      <w:shd w:val="clear" w:color="auto" w:fill="FFFFFF"/>
      <w:jc w:val="both"/>
      <w:spacing w:before="480" w:after="240" w:line="0" w:lineRule="exact"/>
    </w:pPr>
    <w:rPr>
      <w:b w:val="0"/>
      <w:bCs w:val="0"/>
      <w:i w:val="0"/>
      <w:iCs w:val="0"/>
      <w:u w:val="none"/>
      <w:strike w:val="0"/>
      <w:smallCaps w:val="0"/>
      <w:rFonts w:ascii="Franklin Gothic Heavy" w:eastAsia="Franklin Gothic Heavy" w:hAnsi="Franklin Gothic Heavy" w:cs="Franklin Gothic Heavy"/>
    </w:rPr>
  </w:style>
  <w:style w:type="paragraph" w:customStyle="1" w:styleId="Style39">
    <w:name w:val="Nagłówek #3 (3)"/>
    <w:basedOn w:val="Normal"/>
    <w:link w:val="CharStyle40"/>
    <w:pPr>
      <w:widowControl w:val="0"/>
      <w:shd w:val="clear" w:color="auto" w:fill="FFFFFF"/>
      <w:outlineLvl w:val="2"/>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42">
    <w:name w:val="Tekst treści (9)"/>
    <w:basedOn w:val="Normal"/>
    <w:link w:val="CharStyle43"/>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47">
    <w:name w:val="Tekst treści (10)"/>
    <w:basedOn w:val="Normal"/>
    <w:link w:val="CharStyle48"/>
    <w:pPr>
      <w:widowControl w:val="0"/>
      <w:shd w:val="clear" w:color="auto" w:fill="FFFFFF"/>
      <w:spacing w:line="0" w:lineRule="exact"/>
    </w:pPr>
    <w:rPr>
      <w:b w:val="0"/>
      <w:bCs w:val="0"/>
      <w:i w:val="0"/>
      <w:iCs w:val="0"/>
      <w:u w:val="none"/>
      <w:strike w:val="0"/>
      <w:smallCaps w:val="0"/>
      <w:sz w:val="20"/>
      <w:szCs w:val="20"/>
      <w:rFonts w:ascii="Tahoma" w:eastAsia="Tahoma" w:hAnsi="Tahoma" w:cs="Tahoma"/>
      <w:spacing w:val="4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poradnik232</dc:title>
  <dc:subject/>
  <dc:creator/>
  <cp:keywords/>
</cp:coreProperties>
</file>