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framePr w:wrap="none" w:vAnchor="page" w:hAnchor="page" w:x="1327" w:y="969"/>
        <w:widowControl w:val="0"/>
        <w:keepNext w:val="0"/>
        <w:keepLines w:val="0"/>
        <w:shd w:val="clear" w:color="auto" w:fill="auto"/>
        <w:bidi w:val="0"/>
        <w:jc w:val="left"/>
        <w:spacing w:before="0" w:after="0" w:line="280" w:lineRule="exact"/>
        <w:ind w:left="18" w:right="0" w:firstLine="0"/>
      </w:pPr>
      <w:r>
        <w:rPr>
          <w:lang w:val="pl-PL" w:eastAsia="pl-PL" w:bidi="pl-PL"/>
          <w:w w:val="100"/>
          <w:color w:val="000000"/>
          <w:position w:val="0"/>
        </w:rPr>
        <w:t>XI.</w:t>
      </w:r>
    </w:p>
    <w:p>
      <w:pPr>
        <w:pStyle w:val="Style5"/>
        <w:framePr w:wrap="none" w:vAnchor="page" w:hAnchor="page" w:x="9151" w:y="985"/>
        <w:widowControl w:val="0"/>
        <w:keepNext w:val="0"/>
        <w:keepLines w:val="0"/>
        <w:shd w:val="clear" w:color="auto" w:fill="auto"/>
        <w:bidi w:val="0"/>
        <w:jc w:val="left"/>
        <w:spacing w:before="0" w:after="0" w:line="260" w:lineRule="exact"/>
        <w:ind w:left="0" w:right="0" w:firstLine="0"/>
      </w:pPr>
      <w:r>
        <w:rPr>
          <w:lang w:val="pl-PL" w:eastAsia="pl-PL" w:bidi="pl-PL"/>
          <w:w w:val="100"/>
          <w:spacing w:val="0"/>
          <w:color w:val="000000"/>
          <w:position w:val="0"/>
        </w:rPr>
        <w:t>5.</w:t>
      </w:r>
    </w:p>
    <w:p>
      <w:pPr>
        <w:pStyle w:val="Style7"/>
        <w:framePr w:wrap="none" w:vAnchor="page" w:hAnchor="page" w:x="1327" w:y="1711"/>
        <w:widowControl w:val="0"/>
        <w:keepNext w:val="0"/>
        <w:keepLines w:val="0"/>
        <w:shd w:val="clear" w:color="auto" w:fill="auto"/>
        <w:bidi w:val="0"/>
        <w:jc w:val="left"/>
        <w:spacing w:before="0" w:after="0" w:line="680" w:lineRule="exact"/>
        <w:ind w:left="300" w:right="0" w:firstLine="0"/>
      </w:pPr>
      <w:bookmarkStart w:id="0" w:name="bookmark0"/>
      <w:r>
        <w:rPr>
          <w:lang w:val="pl-PL" w:eastAsia="pl-PL" w:bidi="pl-PL"/>
          <w:w w:val="100"/>
          <w:spacing w:val="0"/>
          <w:color w:val="000000"/>
          <w:position w:val="0"/>
        </w:rPr>
        <w:t>PORADNIK JĘZYKOWY</w:t>
      </w:r>
      <w:bookmarkEnd w:id="0"/>
    </w:p>
    <w:p>
      <w:pPr>
        <w:pStyle w:val="Style9"/>
        <w:framePr w:w="8094" w:h="728" w:hRule="exact" w:wrap="none" w:vAnchor="page" w:hAnchor="page" w:x="1327" w:y="3365"/>
        <w:widowControl w:val="0"/>
        <w:keepNext w:val="0"/>
        <w:keepLines w:val="0"/>
        <w:shd w:val="clear" w:color="auto" w:fill="auto"/>
        <w:bidi w:val="0"/>
        <w:jc w:val="left"/>
        <w:spacing w:before="0" w:after="38" w:line="280" w:lineRule="exact"/>
        <w:ind w:left="300" w:right="0" w:firstLine="0"/>
      </w:pPr>
      <w:bookmarkStart w:id="1" w:name="bookmark1"/>
      <w:r>
        <w:rPr>
          <w:rStyle w:val="CharStyle11"/>
        </w:rPr>
        <w:t>I. JĘZYK LITERACKI W KRÓLESTWIE POLSKIEM</w:t>
      </w:r>
      <w:bookmarkEnd w:id="1"/>
    </w:p>
    <w:p>
      <w:pPr>
        <w:pStyle w:val="Style9"/>
        <w:framePr w:w="8094" w:h="728" w:hRule="exact" w:wrap="none" w:vAnchor="page" w:hAnchor="page" w:x="1327" w:y="3365"/>
        <w:widowControl w:val="0"/>
        <w:keepNext w:val="0"/>
        <w:keepLines w:val="0"/>
        <w:shd w:val="clear" w:color="auto" w:fill="auto"/>
        <w:bidi w:val="0"/>
        <w:jc w:val="center"/>
        <w:spacing w:before="0" w:after="0" w:line="280" w:lineRule="exact"/>
        <w:ind w:left="0" w:right="0" w:firstLine="0"/>
      </w:pPr>
      <w:bookmarkStart w:id="2" w:name="bookmark2"/>
      <w:r>
        <w:rPr>
          <w:rStyle w:val="CharStyle11"/>
        </w:rPr>
        <w:t>A W GALICYI.</w:t>
      </w:r>
      <w:bookmarkEnd w:id="2"/>
    </w:p>
    <w:p>
      <w:pPr>
        <w:pStyle w:val="Style5"/>
        <w:framePr w:w="8094" w:h="9600" w:hRule="exact" w:wrap="none" w:vAnchor="page" w:hAnchor="page" w:x="1327" w:y="4638"/>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Patryotyzm w zwyczajnym tego słowa znaczeniu jest wielką cnotą — prowincyonalny patryotyzm językowy wielką wadą. Mam</w:t>
      </w:r>
      <w:r>
        <w:rPr>
          <w:lang w:val="ru-RU" w:eastAsia="ru-RU" w:bidi="ru-RU"/>
          <w:w w:val="100"/>
          <w:spacing w:val="0"/>
          <w:color w:val="000000"/>
          <w:position w:val="0"/>
        </w:rPr>
        <w:t xml:space="preserve">у </w:t>
      </w:r>
      <w:r>
        <w:rPr>
          <w:lang w:val="pl-PL" w:eastAsia="pl-PL" w:bidi="pl-PL"/>
          <w:w w:val="100"/>
          <w:spacing w:val="0"/>
          <w:color w:val="000000"/>
          <w:position w:val="0"/>
        </w:rPr>
        <w:t>tu na myśli tych patryotów językowych, którzy uważają tylko takie formy za poprawne, do jakich przywykło ich ucho i oko, wszystkie zaś odmienne postaci wyrazów potępiają w czambuł. Królewiak śmieje się z wyściełanych kanap galicyjskich, utyskuje na galicyj</w:t>
        <w:softHyphen/>
        <w:t>skie polowania z nagonką, nie podobają mu się galicyjskie spodnice, kościółki, mole i t. d. — Galicyanie, odpłacając się Królewiakom pię</w:t>
        <w:softHyphen/>
        <w:t>knem za nadobne, zżymają się na tamtejsze spódnice, kościołki, mole, naganki i wyściełane kanapy, zamieszczając je bez miłosier</w:t>
        <w:softHyphen/>
        <w:t>dzia w czarnej księdze błędów językowych. Jedni i drudzy zapo</w:t>
        <w:softHyphen/>
        <w:t>minają o tem, że różnorodność niektórych form jest naturalnym wynikiem naszego geograficznego i politycznego położenia. Wszak w języku wszystkich większych narodów są formy dwoiste, równo</w:t>
        <w:softHyphen/>
        <w:t>uprawnione, a tylko małe ludy, osiadłe zwartą masą na niewielkiej przestrzeni, mogą mieć język zupełnie jednolity. Pragnąc położyć tamę nieporozumieniom, postanowiliśmy wyświetlić rzecz ze stano</w:t>
        <w:softHyphen/>
        <w:t>wiska języka ogólno polskiego. Do ostatecznych wniosków jeszcze daleko, bo pracę nad tym przedmiotem rozpoczęliśmy niedawno, ale już teraz dzielimy się z Szan. Czytelnikami »Poradnika języko</w:t>
        <w:softHyphen/>
        <w:t>wego« wiązanką zebranych spostrzeżeń.</w:t>
      </w:r>
    </w:p>
    <w:p>
      <w:pPr>
        <w:pStyle w:val="Style5"/>
        <w:framePr w:w="8094" w:h="9600" w:hRule="exact" w:wrap="none" w:vAnchor="page" w:hAnchor="page" w:x="1327" w:y="4638"/>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Form opatrzonych gwiazdką * nie zalecamy, gdyż są mniej powszechne, wszystkie inne postaci wyrazów uważamy za zupełnie poprawne i równouprawnione ... ku wielkiemu niezadowoleniu Galicyan i Królewiaków.</w:t>
      </w:r>
    </w:p>
    <w:p>
      <w:pPr>
        <w:pStyle w:val="Style5"/>
        <w:numPr>
          <w:ilvl w:val="0"/>
          <w:numId w:val="1"/>
        </w:numPr>
        <w:framePr w:w="8094" w:h="9600" w:hRule="exact" w:wrap="none" w:vAnchor="page" w:hAnchor="page" w:x="1327" w:y="4638"/>
        <w:tabs>
          <w:tab w:leader="none" w:pos="92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 Królestwie Polskiem mówią i piszą przeważnie: Baltyk*, morze Bałtyckie* — w Galicyi wyłącznie: Bałtyk, morze Bałtyckie.</w:t>
      </w:r>
    </w:p>
    <w:p>
      <w:pPr>
        <w:pStyle w:val="Style5"/>
        <w:numPr>
          <w:ilvl w:val="0"/>
          <w:numId w:val="1"/>
        </w:numPr>
        <w:framePr w:w="8094" w:h="9600" w:hRule="exact" w:wrap="none" w:vAnchor="page" w:hAnchor="page" w:x="1327" w:y="4638"/>
        <w:tabs>
          <w:tab w:leader="none" w:pos="92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Ból, 2. bólu, I. m. bóle, 2. bólów — albo: ból, 2. </w:t>
      </w:r>
      <w:r>
        <w:rPr>
          <w:lang w:val="cs-CZ" w:eastAsia="cs-CZ" w:bidi="cs-CZ"/>
          <w:w w:val="100"/>
          <w:spacing w:val="0"/>
          <w:color w:val="000000"/>
          <w:position w:val="0"/>
        </w:rPr>
        <w:t>bolu, l</w:t>
      </w:r>
      <w:r>
        <w:rPr>
          <w:lang w:val="pl-PL" w:eastAsia="pl-PL" w:bidi="pl-PL"/>
          <w:w w:val="100"/>
          <w:spacing w:val="0"/>
          <w:color w:val="000000"/>
          <w:position w:val="0"/>
        </w:rPr>
        <w:t>. m. bole, 2. bolów. Królewiacy używają prawie wyłącznic form zamie</w:t>
        <w:softHyphen/>
        <w:t xml:space="preserve">szczonych na 1. miejscu; w Galicyi przeważają formy z otwartem </w:t>
      </w:r>
      <w:r>
        <w:rPr>
          <w:rStyle w:val="CharStyle12"/>
          <w:b w:val="0"/>
          <w:bCs w:val="0"/>
        </w:rPr>
        <w:t>o</w:t>
      </w:r>
      <w:r>
        <w:rPr>
          <w:lang w:val="pl-PL" w:eastAsia="pl-PL" w:bidi="pl-PL"/>
          <w:w w:val="100"/>
          <w:spacing w:val="0"/>
          <w:color w:val="000000"/>
          <w:position w:val="0"/>
        </w:rPr>
        <w:t xml:space="preserve"> (bole, bolów i t.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2486"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66</w:t>
      </w:r>
    </w:p>
    <w:p>
      <w:pPr>
        <w:pStyle w:val="Style15"/>
        <w:framePr w:wrap="none" w:vAnchor="page" w:hAnchor="page" w:x="5318" w:y="10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10010" w:y="1034"/>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 xml:space="preserve">XL </w:t>
      </w:r>
      <w:r>
        <w:rPr>
          <w:lang w:val="pl-PL" w:eastAsia="pl-PL" w:bidi="pl-PL"/>
          <w:w w:val="100"/>
          <w:spacing w:val="0"/>
          <w:color w:val="000000"/>
          <w:position w:val="0"/>
        </w:rPr>
        <w:t>6.</w:t>
      </w:r>
    </w:p>
    <w:p>
      <w:pPr>
        <w:pStyle w:val="Style5"/>
        <w:numPr>
          <w:ilvl w:val="0"/>
          <w:numId w:val="3"/>
        </w:numPr>
        <w:framePr w:w="8106" w:h="11808" w:hRule="exact" w:wrap="none" w:vAnchor="page" w:hAnchor="page" w:x="2480" w:y="1629"/>
        <w:tabs>
          <w:tab w:leader="none" w:pos="98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Bość, </w:t>
      </w:r>
      <w:r>
        <w:rPr>
          <w:rStyle w:val="CharStyle12"/>
          <w:b w:val="0"/>
          <w:bCs w:val="0"/>
        </w:rPr>
        <w:t>bóść.</w:t>
      </w:r>
      <w:r>
        <w:rPr>
          <w:lang w:val="pl-PL" w:eastAsia="pl-PL" w:bidi="pl-PL"/>
          <w:w w:val="100"/>
          <w:spacing w:val="0"/>
          <w:color w:val="000000"/>
          <w:position w:val="0"/>
        </w:rPr>
        <w:t xml:space="preserve"> W Król. </w:t>
      </w:r>
      <w:r>
        <w:rPr>
          <w:lang w:val="en-US" w:eastAsia="en-US" w:bidi="en-US"/>
          <w:w w:val="100"/>
          <w:spacing w:val="0"/>
          <w:color w:val="000000"/>
          <w:position w:val="0"/>
        </w:rPr>
        <w:t xml:space="preserve">Pols, </w:t>
      </w:r>
      <w:r>
        <w:rPr>
          <w:lang w:val="pl-PL" w:eastAsia="pl-PL" w:bidi="pl-PL"/>
          <w:w w:val="100"/>
          <w:spacing w:val="0"/>
          <w:color w:val="000000"/>
          <w:position w:val="0"/>
        </w:rPr>
        <w:t>zwykle: bość, przebość — w Gal. prawie powszechnie: bóść, przebóść.</w:t>
      </w:r>
    </w:p>
    <w:p>
      <w:pPr>
        <w:pStyle w:val="Style5"/>
        <w:numPr>
          <w:ilvl w:val="0"/>
          <w:numId w:val="3"/>
        </w:numPr>
        <w:framePr w:w="8106" w:h="11808" w:hRule="exact" w:wrap="none" w:vAnchor="page" w:hAnchor="page" w:x="2480" w:y="1629"/>
        <w:tabs>
          <w:tab w:leader="none" w:pos="98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Król. </w:t>
      </w:r>
      <w:r>
        <w:rPr>
          <w:lang w:val="en-US" w:eastAsia="en-US" w:bidi="en-US"/>
          <w:w w:val="100"/>
          <w:spacing w:val="0"/>
          <w:color w:val="000000"/>
          <w:position w:val="0"/>
        </w:rPr>
        <w:t xml:space="preserve">Pols, </w:t>
      </w:r>
      <w:r>
        <w:rPr>
          <w:lang w:val="pl-PL" w:eastAsia="pl-PL" w:bidi="pl-PL"/>
          <w:w w:val="100"/>
          <w:spacing w:val="0"/>
          <w:color w:val="000000"/>
          <w:position w:val="0"/>
        </w:rPr>
        <w:t xml:space="preserve">przeważnie: </w:t>
      </w:r>
      <w:r>
        <w:rPr>
          <w:lang w:val="ru-RU" w:eastAsia="ru-RU" w:bidi="ru-RU"/>
          <w:w w:val="100"/>
          <w:spacing w:val="0"/>
          <w:color w:val="000000"/>
          <w:position w:val="0"/>
        </w:rPr>
        <w:t xml:space="preserve"> </w:t>
      </w:r>
      <w:r>
        <w:rPr>
          <w:lang w:val="pl-PL" w:eastAsia="pl-PL" w:bidi="pl-PL"/>
          <w:w w:val="100"/>
          <w:spacing w:val="0"/>
          <w:color w:val="000000"/>
          <w:position w:val="0"/>
        </w:rPr>
        <w:t>Bulgar*. Bulgarya*. bulgarski*— w Gal. powszechnie: Bułgar, Bułgarya. bułgarski.</w:t>
      </w:r>
    </w:p>
    <w:p>
      <w:pPr>
        <w:pStyle w:val="Style5"/>
        <w:numPr>
          <w:ilvl w:val="0"/>
          <w:numId w:val="3"/>
        </w:numPr>
        <w:framePr w:w="8106" w:h="11808" w:hRule="exact" w:wrap="none" w:vAnchor="page" w:hAnchor="page" w:x="2480" w:y="1629"/>
        <w:tabs>
          <w:tab w:leader="none" w:pos="98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Król. </w:t>
      </w:r>
      <w:r>
        <w:rPr>
          <w:lang w:val="en-US" w:eastAsia="en-US" w:bidi="en-US"/>
          <w:w w:val="100"/>
          <w:spacing w:val="0"/>
          <w:color w:val="000000"/>
          <w:position w:val="0"/>
        </w:rPr>
        <w:t xml:space="preserve">Pols, </w:t>
      </w:r>
      <w:r>
        <w:rPr>
          <w:lang w:val="pl-PL" w:eastAsia="pl-PL" w:bidi="pl-PL"/>
          <w:w w:val="100"/>
          <w:spacing w:val="0"/>
          <w:color w:val="000000"/>
          <w:position w:val="0"/>
        </w:rPr>
        <w:t>zwykle: dziób, 2. dzioba, I. m. dzioby, 2. dzio</w:t>
        <w:softHyphen/>
        <w:t>bów i t. d.; dziobać, dziobie, dziobał; dziobnąć, dziobnie, dziobnął: dziobaty — w Gal. przeważnie: dziob, 2. dzioba. I. m. dzióby, 2. dzióbów i t. d.; dzióbać, dzióbie, dzióbał; dzióbnąć, dzióbnie, dzióbnął; dzióbaty.</w:t>
      </w:r>
    </w:p>
    <w:p>
      <w:pPr>
        <w:pStyle w:val="Style5"/>
        <w:numPr>
          <w:ilvl w:val="0"/>
          <w:numId w:val="3"/>
        </w:numPr>
        <w:framePr w:w="8106" w:h="11808" w:hRule="exact" w:wrap="none" w:vAnchor="page" w:hAnchor="page" w:x="2480" w:y="1629"/>
        <w:tabs>
          <w:tab w:leader="none" w:pos="98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Gimnazista, gimnazyasta, gimnazyalista. W Król. </w:t>
      </w:r>
      <w:r>
        <w:rPr>
          <w:lang w:val="en-US" w:eastAsia="en-US" w:bidi="en-US"/>
          <w:w w:val="100"/>
          <w:spacing w:val="0"/>
          <w:color w:val="000000"/>
          <w:position w:val="0"/>
        </w:rPr>
        <w:t xml:space="preserve">Pols, </w:t>
      </w:r>
      <w:r>
        <w:rPr>
          <w:lang w:val="pl-PL" w:eastAsia="pl-PL" w:bidi="pl-PL"/>
          <w:w w:val="100"/>
          <w:spacing w:val="0"/>
          <w:color w:val="000000"/>
          <w:position w:val="0"/>
        </w:rPr>
        <w:t>naj</w:t>
        <w:softHyphen/>
        <w:t>czyściej gimnazista, rzadziej gimnazyasta, bardzo rzadko gimnazya</w:t>
        <w:softHyphen/>
        <w:t>lista — w Gal. prawie powszechnie gimnazyalista, rzadziej gimnazyasta, bardzo rzadko gimnazista.</w:t>
      </w:r>
    </w:p>
    <w:p>
      <w:pPr>
        <w:pStyle w:val="Style5"/>
        <w:numPr>
          <w:ilvl w:val="0"/>
          <w:numId w:val="3"/>
        </w:numPr>
        <w:framePr w:w="8106" w:h="11808" w:hRule="exact" w:wrap="none" w:vAnchor="page" w:hAnchor="page" w:x="2480" w:y="1629"/>
        <w:tabs>
          <w:tab w:leader="none" w:pos="98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Kluska, tej kluski, tych klusek, rzadziej: ten klusek*, tego kluska*, tych klusków*. W Gal. prawie powszechnie </w:t>
      </w:r>
      <w:r>
        <w:rPr>
          <w:rStyle w:val="CharStyle12"/>
          <w:b w:val="0"/>
          <w:bCs w:val="0"/>
        </w:rPr>
        <w:t>ta kluska</w:t>
      </w:r>
      <w:r>
        <w:rPr>
          <w:lang w:val="pl-PL" w:eastAsia="pl-PL" w:bidi="pl-PL"/>
          <w:w w:val="100"/>
          <w:spacing w:val="0"/>
          <w:color w:val="000000"/>
          <w:position w:val="0"/>
        </w:rPr>
        <w:t xml:space="preserve"> i t. d. w Król. </w:t>
      </w:r>
      <w:r>
        <w:rPr>
          <w:lang w:val="en-US" w:eastAsia="en-US" w:bidi="en-US"/>
          <w:w w:val="100"/>
          <w:spacing w:val="0"/>
          <w:color w:val="000000"/>
          <w:position w:val="0"/>
        </w:rPr>
        <w:t xml:space="preserve">Pols, </w:t>
      </w:r>
      <w:r>
        <w:rPr>
          <w:lang w:val="pl-PL" w:eastAsia="pl-PL" w:bidi="pl-PL"/>
          <w:w w:val="100"/>
          <w:spacing w:val="0"/>
          <w:color w:val="000000"/>
          <w:position w:val="0"/>
        </w:rPr>
        <w:t>wszystkie formy w użyciu w języku żywym i książ</w:t>
        <w:softHyphen/>
        <w:t>kowym.</w:t>
      </w:r>
    </w:p>
    <w:p>
      <w:pPr>
        <w:pStyle w:val="Style5"/>
        <w:numPr>
          <w:ilvl w:val="0"/>
          <w:numId w:val="3"/>
        </w:numPr>
        <w:framePr w:w="8106" w:h="11808" w:hRule="exact" w:wrap="none" w:vAnchor="page" w:hAnchor="page" w:x="2480" w:y="1629"/>
        <w:tabs>
          <w:tab w:leader="none" w:pos="98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Kolczyk, 2. kolczyka, I. m. kolczyki — w języku literackim rzadko: kolczyk*, 2. kolczyka* I. m. kolczyki*. W Król. Puls. prawie powszechnie: kolczyk, w żywej mowie galicyjskiej bardzo często: kolczyk*, tak też piszą niektórzy Galicyanie.</w:t>
      </w:r>
    </w:p>
    <w:p>
      <w:pPr>
        <w:pStyle w:val="Style5"/>
        <w:numPr>
          <w:ilvl w:val="0"/>
          <w:numId w:val="3"/>
        </w:numPr>
        <w:framePr w:w="8106" w:h="11808" w:hRule="exact" w:wrap="none" w:vAnchor="page" w:hAnchor="page" w:x="2480" w:y="1629"/>
        <w:tabs>
          <w:tab w:leader="none" w:pos="98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Kontroler, 2. -lera, I. m. -lerzy, -lerowie; </w:t>
      </w:r>
      <w:r>
        <w:rPr>
          <w:lang w:val="cs-CZ" w:eastAsia="cs-CZ" w:bidi="cs-CZ"/>
          <w:w w:val="100"/>
          <w:spacing w:val="0"/>
          <w:color w:val="000000"/>
          <w:position w:val="0"/>
        </w:rPr>
        <w:t xml:space="preserve">kontrolor, </w:t>
      </w:r>
      <w:r>
        <w:rPr>
          <w:lang w:val="pl-PL" w:eastAsia="pl-PL" w:bidi="pl-PL"/>
          <w:w w:val="100"/>
          <w:spacing w:val="0"/>
          <w:color w:val="000000"/>
          <w:position w:val="0"/>
        </w:rPr>
        <w:t xml:space="preserve">2. -lora, I. m. -lorzy, -lorowie. </w:t>
      </w:r>
      <w:r>
        <w:rPr>
          <w:rStyle w:val="CharStyle17"/>
          <w:b w:val="0"/>
          <w:bCs w:val="0"/>
        </w:rPr>
        <w:t xml:space="preserve">W </w:t>
      </w:r>
      <w:r>
        <w:rPr>
          <w:lang w:val="pl-PL" w:eastAsia="pl-PL" w:bidi="pl-PL"/>
          <w:w w:val="100"/>
          <w:spacing w:val="0"/>
          <w:color w:val="000000"/>
          <w:position w:val="0"/>
        </w:rPr>
        <w:t xml:space="preserve">Gal. powszechnie: </w:t>
      </w:r>
      <w:r>
        <w:rPr>
          <w:lang w:val="cs-CZ" w:eastAsia="cs-CZ" w:bidi="cs-CZ"/>
          <w:w w:val="100"/>
          <w:spacing w:val="0"/>
          <w:color w:val="000000"/>
          <w:position w:val="0"/>
        </w:rPr>
        <w:t xml:space="preserve">kontrolor, </w:t>
      </w:r>
      <w:r>
        <w:rPr>
          <w:lang w:val="pl-PL" w:eastAsia="pl-PL" w:bidi="pl-PL"/>
          <w:w w:val="100"/>
          <w:spacing w:val="0"/>
          <w:color w:val="000000"/>
          <w:position w:val="0"/>
        </w:rPr>
        <w:t xml:space="preserve">w Król* </w:t>
      </w:r>
      <w:r>
        <w:rPr>
          <w:lang w:val="en-US" w:eastAsia="en-US" w:bidi="en-US"/>
          <w:w w:val="100"/>
          <w:spacing w:val="0"/>
          <w:color w:val="000000"/>
          <w:position w:val="0"/>
        </w:rPr>
        <w:t xml:space="preserve">Pols, </w:t>
      </w:r>
      <w:r>
        <w:rPr>
          <w:lang w:val="pl-PL" w:eastAsia="pl-PL" w:bidi="pl-PL"/>
          <w:w w:val="100"/>
          <w:spacing w:val="0"/>
          <w:color w:val="000000"/>
          <w:position w:val="0"/>
        </w:rPr>
        <w:t xml:space="preserve">zwykle: kontroler (z </w:t>
      </w:r>
      <w:r>
        <w:rPr>
          <w:lang w:val="en-US" w:eastAsia="en-US" w:bidi="en-US"/>
          <w:w w:val="100"/>
          <w:spacing w:val="0"/>
          <w:color w:val="000000"/>
          <w:position w:val="0"/>
        </w:rPr>
        <w:t xml:space="preserve">franc, </w:t>
      </w:r>
      <w:r>
        <w:rPr>
          <w:rStyle w:val="CharStyle12"/>
          <w:b w:val="0"/>
          <w:bCs w:val="0"/>
        </w:rPr>
        <w:t>controleur</w:t>
      </w:r>
      <w:r>
        <w:rPr>
          <w:lang w:val="pl-PL" w:eastAsia="pl-PL" w:bidi="pl-PL"/>
          <w:w w:val="100"/>
          <w:spacing w:val="0"/>
          <w:color w:val="000000"/>
          <w:position w:val="0"/>
        </w:rPr>
        <w:t xml:space="preserve">, stąd niem. </w:t>
      </w:r>
      <w:r>
        <w:rPr>
          <w:lang w:val="de-DE" w:eastAsia="de-DE" w:bidi="de-DE"/>
          <w:w w:val="100"/>
          <w:spacing w:val="0"/>
          <w:color w:val="000000"/>
          <w:position w:val="0"/>
        </w:rPr>
        <w:t xml:space="preserve">Kontrolleur, </w:t>
      </w:r>
      <w:r>
        <w:rPr>
          <w:lang w:val="pl-PL" w:eastAsia="pl-PL" w:bidi="pl-PL"/>
          <w:w w:val="100"/>
          <w:spacing w:val="0"/>
          <w:color w:val="000000"/>
          <w:position w:val="0"/>
        </w:rPr>
        <w:t>Kon trollor).</w:t>
      </w:r>
    </w:p>
    <w:p>
      <w:pPr>
        <w:pStyle w:val="Style5"/>
        <w:numPr>
          <w:ilvl w:val="0"/>
          <w:numId w:val="3"/>
        </w:numPr>
        <w:framePr w:w="8106" w:h="11808" w:hRule="exact" w:wrap="none" w:vAnchor="page" w:hAnchor="page" w:x="2480" w:y="1629"/>
        <w:tabs>
          <w:tab w:leader="none" w:pos="105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Kostur, kosztur. W Gal. przeważnie: kostur, w Król. </w:t>
      </w:r>
      <w:r>
        <w:rPr>
          <w:lang w:val="de-DE" w:eastAsia="de-DE" w:bidi="de-DE"/>
          <w:w w:val="100"/>
          <w:spacing w:val="0"/>
          <w:color w:val="000000"/>
          <w:position w:val="0"/>
        </w:rPr>
        <w:t xml:space="preserve">Pols, </w:t>
      </w:r>
      <w:r>
        <w:rPr>
          <w:lang w:val="pl-PL" w:eastAsia="pl-PL" w:bidi="pl-PL"/>
          <w:w w:val="100"/>
          <w:spacing w:val="0"/>
          <w:color w:val="000000"/>
          <w:position w:val="0"/>
        </w:rPr>
        <w:t>obie formy w użyciu.</w:t>
      </w:r>
    </w:p>
    <w:p>
      <w:pPr>
        <w:pStyle w:val="Style5"/>
        <w:numPr>
          <w:ilvl w:val="0"/>
          <w:numId w:val="3"/>
        </w:numPr>
        <w:framePr w:w="8106" w:h="11808" w:hRule="exact" w:wrap="none" w:vAnchor="page" w:hAnchor="page" w:x="2480" w:y="1629"/>
        <w:tabs>
          <w:tab w:leader="none" w:pos="1052"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Gal. prawie wyłącznie: kościółek, 2. kościółka, I. m. kościółki — w Król. </w:t>
      </w:r>
      <w:r>
        <w:rPr>
          <w:lang w:val="de-DE" w:eastAsia="de-DE" w:bidi="de-DE"/>
          <w:w w:val="100"/>
          <w:spacing w:val="0"/>
          <w:color w:val="000000"/>
          <w:position w:val="0"/>
        </w:rPr>
        <w:t xml:space="preserve">Pols, </w:t>
      </w:r>
      <w:r>
        <w:rPr>
          <w:lang w:val="pl-PL" w:eastAsia="pl-PL" w:bidi="pl-PL"/>
          <w:w w:val="100"/>
          <w:spacing w:val="0"/>
          <w:color w:val="000000"/>
          <w:position w:val="0"/>
        </w:rPr>
        <w:t>przeważnie: kościołek, 2 kościołka, I. m. kościołki.</w:t>
      </w:r>
    </w:p>
    <w:p>
      <w:pPr>
        <w:pStyle w:val="Style5"/>
        <w:numPr>
          <w:ilvl w:val="0"/>
          <w:numId w:val="3"/>
        </w:numPr>
        <w:framePr w:w="8106" w:h="11808" w:hRule="exact" w:wrap="none" w:vAnchor="page" w:hAnchor="page" w:x="2480" w:y="1629"/>
        <w:tabs>
          <w:tab w:leader="none" w:pos="105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Król. </w:t>
      </w:r>
      <w:r>
        <w:rPr>
          <w:lang w:val="de-DE" w:eastAsia="de-DE" w:bidi="de-DE"/>
          <w:w w:val="100"/>
          <w:spacing w:val="0"/>
          <w:color w:val="000000"/>
          <w:position w:val="0"/>
        </w:rPr>
        <w:t xml:space="preserve">Pols, </w:t>
      </w:r>
      <w:r>
        <w:rPr>
          <w:lang w:val="pl-PL" w:eastAsia="pl-PL" w:bidi="pl-PL"/>
          <w:w w:val="100"/>
          <w:spacing w:val="0"/>
          <w:color w:val="000000"/>
          <w:position w:val="0"/>
        </w:rPr>
        <w:t>mówią i piszą przeważnie: koszlawić, koszlawieć, koszlawy, wykoszlawiony — w Gal. częściej: koślawić, ko</w:t>
        <w:softHyphen/>
        <w:t>ślawieć, koślawy, wykoślawiony.</w:t>
      </w:r>
    </w:p>
    <w:p>
      <w:pPr>
        <w:pStyle w:val="Style5"/>
        <w:numPr>
          <w:ilvl w:val="0"/>
          <w:numId w:val="3"/>
        </w:numPr>
        <w:framePr w:w="8106" w:h="11808" w:hRule="exact" w:wrap="none" w:vAnchor="page" w:hAnchor="page" w:x="2480" w:y="1629"/>
        <w:tabs>
          <w:tab w:leader="none" w:pos="1052"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Wyraz </w:t>
      </w:r>
      <w:r>
        <w:rPr>
          <w:rStyle w:val="CharStyle12"/>
          <w:b w:val="0"/>
          <w:bCs w:val="0"/>
        </w:rPr>
        <w:t>krawczyni</w:t>
      </w:r>
      <w:r>
        <w:rPr>
          <w:lang w:val="pl-PL" w:eastAsia="pl-PL" w:bidi="pl-PL"/>
          <w:w w:val="100"/>
          <w:spacing w:val="0"/>
          <w:color w:val="000000"/>
          <w:position w:val="0"/>
        </w:rPr>
        <w:t xml:space="preserve"> jest w Galicy i w po wszechnem użyciu w mowie żywej ludzi wykształconych i w języku książkowym, w Król. </w:t>
      </w:r>
      <w:r>
        <w:rPr>
          <w:lang w:val="de-DE" w:eastAsia="de-DE" w:bidi="de-DE"/>
          <w:w w:val="100"/>
          <w:spacing w:val="0"/>
          <w:color w:val="000000"/>
          <w:position w:val="0"/>
        </w:rPr>
        <w:t xml:space="preserve">Pols, </w:t>
      </w:r>
      <w:r>
        <w:rPr>
          <w:lang w:val="pl-PL" w:eastAsia="pl-PL" w:bidi="pl-PL"/>
          <w:w w:val="100"/>
          <w:spacing w:val="0"/>
          <w:color w:val="000000"/>
          <w:position w:val="0"/>
        </w:rPr>
        <w:t>spotykamy tę formę rzadko, dlatego też niektórzy puryści warszawscy odmawiają jej prawa obywatelstwa w dziedzinie języka literackiego *).</w:t>
      </w:r>
    </w:p>
    <w:p>
      <w:pPr>
        <w:pStyle w:val="Style18"/>
        <w:framePr w:w="8106" w:h="830" w:hRule="exact" w:wrap="none" w:vAnchor="page" w:hAnchor="page" w:x="2480" w:y="13812"/>
        <w:widowControl w:val="0"/>
        <w:keepNext w:val="0"/>
        <w:keepLines w:val="0"/>
        <w:shd w:val="clear" w:color="auto" w:fill="auto"/>
        <w:bidi w:val="0"/>
        <w:spacing w:before="0" w:after="0"/>
        <w:ind w:left="0" w:right="0"/>
      </w:pPr>
      <w:r>
        <w:rPr>
          <w:lang w:val="pl-PL" w:eastAsia="pl-PL" w:bidi="pl-PL"/>
          <w:vertAlign w:val="superscript"/>
          <w:w w:val="100"/>
          <w:spacing w:val="0"/>
          <w:color w:val="000000"/>
          <w:position w:val="0"/>
        </w:rPr>
        <w:t>f</w:t>
      </w:r>
      <w:r>
        <w:rPr>
          <w:lang w:val="pl-PL" w:eastAsia="pl-PL" w:bidi="pl-PL"/>
          <w:w w:val="100"/>
          <w:spacing w:val="0"/>
          <w:color w:val="000000"/>
          <w:position w:val="0"/>
        </w:rPr>
        <w:t xml:space="preserve">) W Król. Pul. </w:t>
      </w:r>
      <w:r>
        <w:rPr>
          <w:rStyle w:val="CharStyle20"/>
        </w:rPr>
        <w:t>krawcowa</w:t>
      </w:r>
      <w:r>
        <w:rPr>
          <w:lang w:val="pl-PL" w:eastAsia="pl-PL" w:bidi="pl-PL"/>
          <w:w w:val="100"/>
          <w:spacing w:val="0"/>
          <w:color w:val="000000"/>
          <w:position w:val="0"/>
        </w:rPr>
        <w:t xml:space="preserve"> = żona krawca albo kobieta, zajmująca się kra</w:t>
        <w:softHyphen/>
        <w:t xml:space="preserve">wiectwem; w Galicyi </w:t>
      </w:r>
      <w:r>
        <w:rPr>
          <w:rStyle w:val="CharStyle20"/>
        </w:rPr>
        <w:t>krawczyni =</w:t>
      </w:r>
      <w:r>
        <w:rPr>
          <w:lang w:val="pl-PL" w:eastAsia="pl-PL" w:bidi="pl-PL"/>
          <w:w w:val="100"/>
          <w:spacing w:val="0"/>
          <w:color w:val="000000"/>
          <w:position w:val="0"/>
        </w:rPr>
        <w:t xml:space="preserve"> kobieta, zajmująca się krawiectwem; </w:t>
      </w:r>
      <w:r>
        <w:rPr>
          <w:rStyle w:val="CharStyle20"/>
          <w:lang w:val="en-US" w:eastAsia="en-US" w:bidi="en-US"/>
        </w:rPr>
        <w:t>krawcow</w:t>
      </w:r>
      <w:r>
        <w:rPr>
          <w:lang w:val="pl-PL" w:eastAsia="pl-PL" w:bidi="pl-PL"/>
          <w:w w:val="100"/>
          <w:spacing w:val="0"/>
          <w:color w:val="000000"/>
          <w:position w:val="0"/>
        </w:rPr>
        <w:t>a = żona krawca, często także kobieta, zajmująca się krawiecczysną.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1369" w:y="9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5</w:t>
      </w:r>
    </w:p>
    <w:p>
      <w:pPr>
        <w:pStyle w:val="Style15"/>
        <w:framePr w:wrap="none" w:vAnchor="page" w:hAnchor="page" w:x="4045" w:y="100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w:t>
      </w:r>
      <w:r>
        <w:rPr>
          <w:lang w:val="en-US" w:eastAsia="en-US" w:bidi="en-US"/>
          <w:w w:val="100"/>
          <w:spacing w:val="0"/>
          <w:color w:val="000000"/>
          <w:position w:val="0"/>
        </w:rPr>
        <w:t xml:space="preserve">IK </w:t>
      </w:r>
      <w:r>
        <w:rPr>
          <w:lang w:val="pl-PL" w:eastAsia="pl-PL" w:bidi="pl-PL"/>
          <w:w w:val="100"/>
          <w:spacing w:val="0"/>
          <w:color w:val="000000"/>
          <w:position w:val="0"/>
        </w:rPr>
        <w:t>JĘZYKOWY</w:t>
      </w:r>
    </w:p>
    <w:p>
      <w:pPr>
        <w:pStyle w:val="Style13"/>
        <w:framePr w:wrap="none" w:vAnchor="page" w:hAnchor="page" w:x="9193" w:y="1001"/>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67</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Mankiet (z włos. manichetto), rzadziej: manszet (z </w:t>
      </w:r>
      <w:r>
        <w:rPr>
          <w:lang w:val="en-US" w:eastAsia="en-US" w:bidi="en-US"/>
          <w:w w:val="100"/>
          <w:spacing w:val="0"/>
          <w:color w:val="000000"/>
          <w:position w:val="0"/>
        </w:rPr>
        <w:t xml:space="preserve">franc, </w:t>
      </w:r>
      <w:r>
        <w:rPr>
          <w:lang w:val="pl-PL" w:eastAsia="pl-PL" w:bidi="pl-PL"/>
          <w:w w:val="100"/>
          <w:spacing w:val="0"/>
          <w:color w:val="000000"/>
          <w:position w:val="0"/>
        </w:rPr>
        <w:t xml:space="preserve">manchette). W Galicyi mówią i piszą przeważnie manszet, w Król. </w:t>
      </w:r>
      <w:r>
        <w:rPr>
          <w:lang w:val="en-US" w:eastAsia="en-US" w:bidi="en-US"/>
          <w:w w:val="100"/>
          <w:spacing w:val="0"/>
          <w:color w:val="000000"/>
          <w:position w:val="0"/>
        </w:rPr>
        <w:t xml:space="preserve">Pols. </w:t>
      </w:r>
      <w:r>
        <w:rPr>
          <w:lang w:val="pl-PL" w:eastAsia="pl-PL" w:bidi="pl-PL"/>
          <w:w w:val="100"/>
          <w:spacing w:val="0"/>
          <w:color w:val="000000"/>
          <w:position w:val="0"/>
        </w:rPr>
        <w:t>zwykle mankiet.</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W Król. Pols. mówią i piszą powszechnie: mówca, brzuchomówca, krasomówca, mównica, małomówny, prawdomówny — w Gal. przeważnie: mowca, brzuchomowca, krasomowca, mownica, małomowny, prawdomowny. Ale tu i tam mówią i piszą zgodnie: wymowny, odmowny, rozmowny.</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Mól, 2. móla, 3. molowi, I. m. móle i t. d.- tak mówią i pi</w:t>
        <w:softHyphen/>
        <w:t xml:space="preserve">szą powszechnie w Król. </w:t>
      </w:r>
      <w:r>
        <w:rPr>
          <w:lang w:val="en-US" w:eastAsia="en-US" w:bidi="en-US"/>
          <w:w w:val="100"/>
          <w:spacing w:val="0"/>
          <w:color w:val="000000"/>
          <w:position w:val="0"/>
        </w:rPr>
        <w:t xml:space="preserve">Pols.; </w:t>
      </w:r>
      <w:r>
        <w:rPr>
          <w:lang w:val="pl-PL" w:eastAsia="pl-PL" w:bidi="pl-PL"/>
          <w:w w:val="100"/>
          <w:spacing w:val="0"/>
          <w:color w:val="000000"/>
          <w:position w:val="0"/>
        </w:rPr>
        <w:t>mól, 2. mola, 3. molowi, I. m. mole i t. p. — tak mówią zwykle i piszą w Galicyi.</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Wskroś, na wskróś — wskroś, na wskroś. W Gal. po</w:t>
        <w:softHyphen/>
        <w:t xml:space="preserve">wszechnie: wskroś, na wskroś — w Król. </w:t>
      </w:r>
      <w:r>
        <w:rPr>
          <w:lang w:val="en-US" w:eastAsia="en-US" w:bidi="en-US"/>
          <w:w w:val="100"/>
          <w:spacing w:val="0"/>
          <w:color w:val="000000"/>
          <w:position w:val="0"/>
        </w:rPr>
        <w:t xml:space="preserve">Pols </w:t>
      </w:r>
      <w:r>
        <w:rPr>
          <w:lang w:val="pl-PL" w:eastAsia="pl-PL" w:bidi="pl-PL"/>
          <w:w w:val="100"/>
          <w:spacing w:val="0"/>
          <w:color w:val="000000"/>
          <w:position w:val="0"/>
        </w:rPr>
        <w:t>wszystkie formy w użyciu (częściej: wskroś, na wskroś).</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Naganka, nagonka (= napędzanie zwierzyny podczas polo</w:t>
        <w:softHyphen/>
        <w:t xml:space="preserve">wania). W Gal. przeważnie: nagonka, w Król. </w:t>
      </w:r>
      <w:r>
        <w:rPr>
          <w:lang w:val="en-US" w:eastAsia="en-US" w:bidi="en-US"/>
          <w:w w:val="100"/>
          <w:spacing w:val="0"/>
          <w:color w:val="000000"/>
          <w:position w:val="0"/>
        </w:rPr>
        <w:t xml:space="preserve">Pols, </w:t>
      </w:r>
      <w:r>
        <w:rPr>
          <w:lang w:val="pl-PL" w:eastAsia="pl-PL" w:bidi="pl-PL"/>
          <w:w w:val="100"/>
          <w:spacing w:val="0"/>
          <w:color w:val="000000"/>
          <w:position w:val="0"/>
        </w:rPr>
        <w:t>prawie wy</w:t>
        <w:softHyphen/>
        <w:t>łącznie: naganka.</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Nisza, nyża (po </w:t>
      </w:r>
      <w:r>
        <w:rPr>
          <w:lang w:val="en-US" w:eastAsia="en-US" w:bidi="en-US"/>
          <w:w w:val="100"/>
          <w:spacing w:val="0"/>
          <w:color w:val="000000"/>
          <w:position w:val="0"/>
        </w:rPr>
        <w:t xml:space="preserve">franc, niche). </w:t>
      </w:r>
      <w:r>
        <w:rPr>
          <w:lang w:val="pl-PL" w:eastAsia="pl-PL" w:bidi="pl-PL"/>
          <w:w w:val="100"/>
          <w:spacing w:val="0"/>
          <w:color w:val="000000"/>
          <w:position w:val="0"/>
        </w:rPr>
        <w:t xml:space="preserve">W Gal. zwykle </w:t>
      </w:r>
      <w:r>
        <w:rPr>
          <w:rStyle w:val="CharStyle12"/>
          <w:b w:val="0"/>
          <w:bCs w:val="0"/>
        </w:rPr>
        <w:t>nyża,</w:t>
      </w:r>
      <w:r>
        <w:rPr>
          <w:lang w:val="pl-PL" w:eastAsia="pl-PL" w:bidi="pl-PL"/>
          <w:w w:val="100"/>
          <w:spacing w:val="0"/>
          <w:color w:val="000000"/>
          <w:position w:val="0"/>
        </w:rPr>
        <w:t xml:space="preserve"> w Król. </w:t>
      </w:r>
      <w:r>
        <w:rPr>
          <w:lang w:val="en-US" w:eastAsia="en-US" w:bidi="en-US"/>
          <w:w w:val="100"/>
          <w:spacing w:val="0"/>
          <w:color w:val="000000"/>
          <w:position w:val="0"/>
        </w:rPr>
        <w:t xml:space="preserve">Pols, </w:t>
      </w:r>
      <w:r>
        <w:rPr>
          <w:lang w:val="pl-PL" w:eastAsia="pl-PL" w:bidi="pl-PL"/>
          <w:w w:val="100"/>
          <w:spacing w:val="0"/>
          <w:color w:val="000000"/>
          <w:position w:val="0"/>
        </w:rPr>
        <w:t>częściej: nisza.</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Ogrojec, 2. ogrojca, w ogrojcu (tak mówią i piszą prze</w:t>
        <w:softHyphen/>
        <w:t xml:space="preserve">ważnie w Gal.); ogrójec, 2. ogrójca, w ogrójcu (tak przeważnie w Król. </w:t>
      </w:r>
      <w:r>
        <w:rPr>
          <w:lang w:val="en-US" w:eastAsia="en-US" w:bidi="en-US"/>
          <w:w w:val="100"/>
          <w:spacing w:val="0"/>
          <w:color w:val="000000"/>
          <w:position w:val="0"/>
        </w:rPr>
        <w:t>Pols.).</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Personel </w:t>
      </w:r>
      <w:r>
        <w:rPr>
          <w:lang w:val="en-US" w:eastAsia="en-US" w:bidi="en-US"/>
          <w:w w:val="100"/>
          <w:spacing w:val="0"/>
          <w:color w:val="000000"/>
          <w:position w:val="0"/>
        </w:rPr>
        <w:t xml:space="preserve">— personal </w:t>
      </w:r>
      <w:r>
        <w:rPr>
          <w:lang w:val="pl-PL" w:eastAsia="pl-PL" w:bidi="pl-PL"/>
          <w:w w:val="100"/>
          <w:spacing w:val="0"/>
          <w:color w:val="000000"/>
          <w:position w:val="0"/>
        </w:rPr>
        <w:t xml:space="preserve">(po </w:t>
      </w:r>
      <w:r>
        <w:rPr>
          <w:lang w:val="en-US" w:eastAsia="en-US" w:bidi="en-US"/>
          <w:w w:val="100"/>
          <w:spacing w:val="0"/>
          <w:color w:val="000000"/>
          <w:position w:val="0"/>
        </w:rPr>
        <w:t xml:space="preserve">franc, </w:t>
      </w:r>
      <w:r>
        <w:rPr>
          <w:rStyle w:val="CharStyle12"/>
          <w:lang w:val="en-US" w:eastAsia="en-US" w:bidi="en-US"/>
          <w:b w:val="0"/>
          <w:bCs w:val="0"/>
        </w:rPr>
        <w:t>personnel</w:t>
      </w:r>
      <w:r>
        <w:rPr>
          <w:lang w:val="pl-PL" w:eastAsia="pl-PL" w:bidi="pl-PL"/>
          <w:w w:val="100"/>
          <w:spacing w:val="0"/>
          <w:color w:val="000000"/>
          <w:position w:val="0"/>
        </w:rPr>
        <w:t xml:space="preserve">, po niem. </w:t>
      </w:r>
      <w:r>
        <w:rPr>
          <w:rStyle w:val="CharStyle12"/>
          <w:lang w:val="en-US" w:eastAsia="en-US" w:bidi="en-US"/>
          <w:b w:val="0"/>
          <w:bCs w:val="0"/>
        </w:rPr>
        <w:t xml:space="preserve">Personal). </w:t>
      </w:r>
      <w:r>
        <w:rPr>
          <w:lang w:val="pl-PL" w:eastAsia="pl-PL" w:bidi="pl-PL"/>
          <w:w w:val="100"/>
          <w:spacing w:val="0"/>
          <w:color w:val="000000"/>
          <w:position w:val="0"/>
        </w:rPr>
        <w:t xml:space="preserve">W Król. Pols. zwykle: personel, 2. -nelu — w galicyjskim języku książkowym częściej: </w:t>
      </w:r>
      <w:r>
        <w:rPr>
          <w:lang w:val="en-US" w:eastAsia="en-US" w:bidi="en-US"/>
          <w:w w:val="100"/>
          <w:spacing w:val="0"/>
          <w:color w:val="000000"/>
          <w:position w:val="0"/>
        </w:rPr>
        <w:t xml:space="preserve">personal, </w:t>
      </w:r>
      <w:r>
        <w:rPr>
          <w:lang w:val="pl-PL" w:eastAsia="pl-PL" w:bidi="pl-PL"/>
          <w:w w:val="100"/>
          <w:spacing w:val="0"/>
          <w:color w:val="000000"/>
          <w:position w:val="0"/>
        </w:rPr>
        <w:t>2, -nalu (w gal. jęz. potocznym czę</w:t>
        <w:softHyphen/>
        <w:t xml:space="preserve">sto: </w:t>
      </w:r>
      <w:r>
        <w:rPr>
          <w:lang w:val="en-US" w:eastAsia="en-US" w:bidi="en-US"/>
          <w:w w:val="100"/>
          <w:spacing w:val="0"/>
          <w:color w:val="000000"/>
          <w:position w:val="0"/>
        </w:rPr>
        <w:t>personal).</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Piętro, tych piątr, piętr, pięter. W Gal. najczęściej: tych piątr, w Król. </w:t>
      </w:r>
      <w:r>
        <w:rPr>
          <w:lang w:val="en-US" w:eastAsia="en-US" w:bidi="en-US"/>
          <w:w w:val="100"/>
          <w:spacing w:val="0"/>
          <w:color w:val="000000"/>
          <w:position w:val="0"/>
        </w:rPr>
        <w:t xml:space="preserve">Pols, </w:t>
      </w:r>
      <w:r>
        <w:rPr>
          <w:lang w:val="pl-PL" w:eastAsia="pl-PL" w:bidi="pl-PL"/>
          <w:w w:val="100"/>
          <w:spacing w:val="0"/>
          <w:color w:val="000000"/>
          <w:position w:val="0"/>
        </w:rPr>
        <w:t xml:space="preserve">wszystkie trzy formy w użyciu. W Gal. zwykle: piąterko, w Król. </w:t>
      </w:r>
      <w:r>
        <w:rPr>
          <w:lang w:val="en-US" w:eastAsia="en-US" w:bidi="en-US"/>
          <w:w w:val="100"/>
          <w:spacing w:val="0"/>
          <w:color w:val="000000"/>
          <w:position w:val="0"/>
        </w:rPr>
        <w:t xml:space="preserve">Pols, </w:t>
      </w:r>
      <w:r>
        <w:rPr>
          <w:lang w:val="pl-PL" w:eastAsia="pl-PL" w:bidi="pl-PL"/>
          <w:w w:val="100"/>
          <w:spacing w:val="0"/>
          <w:color w:val="000000"/>
          <w:position w:val="0"/>
        </w:rPr>
        <w:t>częściej: pięterko.</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 Król. </w:t>
      </w:r>
      <w:r>
        <w:rPr>
          <w:lang w:val="en-US" w:eastAsia="en-US" w:bidi="en-US"/>
          <w:w w:val="100"/>
          <w:spacing w:val="0"/>
          <w:color w:val="000000"/>
          <w:position w:val="0"/>
        </w:rPr>
        <w:t xml:space="preserve">Pols, </w:t>
      </w:r>
      <w:r>
        <w:rPr>
          <w:lang w:val="pl-PL" w:eastAsia="pl-PL" w:bidi="pl-PL"/>
          <w:w w:val="100"/>
          <w:spacing w:val="0"/>
          <w:color w:val="000000"/>
          <w:position w:val="0"/>
        </w:rPr>
        <w:t>prawie powszechnie: pokój, tych pokojów*, w Galicyi częściej: tych pokoi.</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Powrózek, 2. -wrózka; powrozek, 2. wrozka. W Gal. pra</w:t>
        <w:softHyphen/>
        <w:t xml:space="preserve">wie powszechnie: powrózek, w Król. </w:t>
      </w:r>
      <w:r>
        <w:rPr>
          <w:lang w:val="en-US" w:eastAsia="en-US" w:bidi="en-US"/>
          <w:w w:val="100"/>
          <w:spacing w:val="0"/>
          <w:color w:val="000000"/>
          <w:position w:val="0"/>
        </w:rPr>
        <w:t xml:space="preserve">Pols, </w:t>
      </w:r>
      <w:r>
        <w:rPr>
          <w:lang w:val="pl-PL" w:eastAsia="pl-PL" w:bidi="pl-PL"/>
          <w:w w:val="100"/>
          <w:spacing w:val="0"/>
          <w:color w:val="000000"/>
          <w:position w:val="0"/>
        </w:rPr>
        <w:t>obie formy w użyciu.</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Półszosta, półszostej, półsiodma, półsiodmej, półosma, półosmej ... W Król. </w:t>
      </w:r>
      <w:r>
        <w:rPr>
          <w:lang w:val="en-US" w:eastAsia="en-US" w:bidi="en-US"/>
          <w:w w:val="100"/>
          <w:spacing w:val="0"/>
          <w:color w:val="000000"/>
          <w:position w:val="0"/>
        </w:rPr>
        <w:t xml:space="preserve">Pols, </w:t>
      </w:r>
      <w:r>
        <w:rPr>
          <w:lang w:val="pl-PL" w:eastAsia="pl-PL" w:bidi="pl-PL"/>
          <w:w w:val="100"/>
          <w:spacing w:val="0"/>
          <w:color w:val="000000"/>
          <w:position w:val="0"/>
        </w:rPr>
        <w:t>mówi i pisze bardzo wielu: półszosta*, pół</w:t>
        <w:softHyphen/>
        <w:t>szóstej*, półsiódma*. półsiódmej* półósma*, półósmej*... Form tych nie spotkaliśmy w galicyjskim języku książkowym, ani w mowie żywej wykształconych Galicyan.</w:t>
      </w:r>
    </w:p>
    <w:p>
      <w:pPr>
        <w:pStyle w:val="Style5"/>
        <w:numPr>
          <w:ilvl w:val="0"/>
          <w:numId w:val="5"/>
        </w:numPr>
        <w:framePr w:w="8154" w:h="13025" w:hRule="exact" w:wrap="none" w:vAnchor="page" w:hAnchor="page" w:x="1297" w:y="1572"/>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Protokół — protokuł. W Galicyi piszą i mówią przeważnie: protokół, 2. kołu, I. m. -koły, 2. -kołów, protokołować, protokołuje, pro</w:t>
        <w:softHyphen/>
        <w:t xml:space="preserve">tokolant, protokolarnie — w Król. </w:t>
      </w:r>
      <w:r>
        <w:rPr>
          <w:lang w:val="en-US" w:eastAsia="en-US" w:bidi="en-US"/>
          <w:w w:val="100"/>
          <w:spacing w:val="0"/>
          <w:color w:val="000000"/>
          <w:position w:val="0"/>
        </w:rPr>
        <w:t xml:space="preserve">Pols, </w:t>
      </w:r>
      <w:r>
        <w:rPr>
          <w:lang w:val="pl-PL" w:eastAsia="pl-PL" w:bidi="pl-PL"/>
          <w:w w:val="100"/>
          <w:spacing w:val="0"/>
          <w:color w:val="000000"/>
          <w:position w:val="0"/>
        </w:rPr>
        <w:t xml:space="preserve">zwykle: protokuł, 2. -kułu, I. m. -kuły, 2. kuły, </w:t>
      </w:r>
      <w:r>
        <w:rPr>
          <w:lang w:val="cs-CZ" w:eastAsia="cs-CZ" w:bidi="cs-CZ"/>
          <w:w w:val="100"/>
          <w:spacing w:val="0"/>
          <w:color w:val="000000"/>
          <w:position w:val="0"/>
        </w:rPr>
        <w:t>protoku</w:t>
      </w:r>
      <w:r>
        <w:rPr>
          <w:lang w:val="pl-PL" w:eastAsia="pl-PL" w:bidi="pl-PL"/>
          <w:w w:val="100"/>
          <w:spacing w:val="0"/>
          <w:color w:val="000000"/>
          <w:position w:val="0"/>
        </w:rPr>
        <w:t>łować</w:t>
      </w:r>
      <w:r>
        <w:rPr>
          <w:lang w:val="cs-CZ" w:eastAsia="cs-CZ" w:bidi="cs-CZ"/>
          <w:w w:val="100"/>
          <w:spacing w:val="0"/>
          <w:color w:val="000000"/>
          <w:position w:val="0"/>
        </w:rPr>
        <w:t xml:space="preserve">, </w:t>
      </w:r>
      <w:r>
        <w:rPr>
          <w:lang w:val="pl-PL" w:eastAsia="pl-PL" w:bidi="pl-PL"/>
          <w:w w:val="100"/>
          <w:spacing w:val="0"/>
          <w:color w:val="000000"/>
          <w:position w:val="0"/>
        </w:rPr>
        <w:t xml:space="preserve">protokułuje, protokulant, </w:t>
      </w:r>
      <w:r>
        <w:rPr>
          <w:lang w:val="cs-CZ" w:eastAsia="cs-CZ" w:bidi="cs-CZ"/>
          <w:w w:val="100"/>
          <w:spacing w:val="0"/>
          <w:color w:val="000000"/>
          <w:position w:val="0"/>
        </w:rPr>
        <w:t>proto-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2511" w:y="995"/>
        <w:widowControl w:val="0"/>
        <w:keepNext w:val="0"/>
        <w:keepLines w:val="0"/>
        <w:shd w:val="clear" w:color="auto" w:fill="auto"/>
        <w:bidi w:val="0"/>
        <w:jc w:val="left"/>
        <w:spacing w:before="0" w:after="0" w:line="210" w:lineRule="exact"/>
        <w:ind w:left="0" w:right="0" w:firstLine="0"/>
      </w:pPr>
      <w:r>
        <w:rPr>
          <w:lang w:val="ru-RU" w:eastAsia="ru-RU" w:bidi="ru-RU"/>
          <w:w w:val="100"/>
          <w:spacing w:val="0"/>
          <w:color w:val="000000"/>
          <w:position w:val="0"/>
        </w:rPr>
        <w:t>68</w:t>
      </w:r>
    </w:p>
    <w:p>
      <w:pPr>
        <w:pStyle w:val="Style15"/>
        <w:framePr w:wrap="none" w:vAnchor="page" w:hAnchor="page" w:x="5253" w:y="99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10053" w:y="989"/>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5.</w:t>
      </w:r>
    </w:p>
    <w:p>
      <w:pPr>
        <w:pStyle w:val="Style5"/>
        <w:framePr w:w="8202" w:h="13085" w:hRule="exact" w:wrap="none" w:vAnchor="page" w:hAnchor="page" w:x="2427" w:y="1584"/>
        <w:tabs>
          <w:tab w:leader="none" w:pos="105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kularnie. Piszą tam także: protokół. 2. -kółu, l. m. kóły. 2. kółów i t. d. (po grec. πρωτόχολλον </w:t>
      </w:r>
      <w:r>
        <w:rPr>
          <w:lang w:val="cs-CZ" w:eastAsia="cs-CZ" w:bidi="cs-CZ"/>
          <w:w w:val="100"/>
          <w:spacing w:val="0"/>
          <w:color w:val="000000"/>
          <w:position w:val="0"/>
        </w:rPr>
        <w:t xml:space="preserve"> </w:t>
      </w:r>
      <w:r>
        <w:rPr>
          <w:lang w:val="pl-PL" w:eastAsia="pl-PL" w:bidi="pl-PL"/>
          <w:w w:val="100"/>
          <w:spacing w:val="0"/>
          <w:color w:val="000000"/>
          <w:position w:val="0"/>
        </w:rPr>
        <w:t>= protokollon).</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Przekątna, przeciwprostokątna, 2. -kątnej, 4. -kątną, I. m. kątne, 2. -kątnych—tak mówią zwykle i piszą w Król. </w:t>
      </w:r>
      <w:r>
        <w:rPr>
          <w:lang w:val="de-DE" w:eastAsia="de-DE" w:bidi="de-DE"/>
          <w:w w:val="100"/>
          <w:spacing w:val="0"/>
          <w:color w:val="000000"/>
          <w:position w:val="0"/>
        </w:rPr>
        <w:t xml:space="preserve">Pols.; </w:t>
      </w:r>
      <w:r>
        <w:rPr>
          <w:lang w:val="pl-PL" w:eastAsia="pl-PL" w:bidi="pl-PL"/>
          <w:w w:val="100"/>
          <w:spacing w:val="0"/>
          <w:color w:val="000000"/>
          <w:position w:val="0"/>
        </w:rPr>
        <w:t>prze</w:t>
        <w:softHyphen/>
        <w:t>kątnia, przeciwprostokątnia, 2. -kątni, 4. kątnię, I. m. -kątnie. 2. -kątni — tak mówią i piszą prawie powszechnie w Galicyi.</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Król. </w:t>
      </w:r>
      <w:r>
        <w:rPr>
          <w:lang w:val="de-DE" w:eastAsia="de-DE" w:bidi="de-DE"/>
          <w:w w:val="100"/>
          <w:spacing w:val="0"/>
          <w:color w:val="000000"/>
          <w:position w:val="0"/>
        </w:rPr>
        <w:t xml:space="preserve">Pols, </w:t>
      </w:r>
      <w:r>
        <w:rPr>
          <w:lang w:val="pl-PL" w:eastAsia="pl-PL" w:bidi="pl-PL"/>
          <w:w w:val="100"/>
          <w:spacing w:val="0"/>
          <w:color w:val="000000"/>
          <w:position w:val="0"/>
        </w:rPr>
        <w:t>prawie wyłącznie: przednówek, na przed</w:t>
        <w:softHyphen/>
        <w:t>nówku — w Gal. zwykle: przednowek, na przednowku.</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line="312" w:lineRule="exact"/>
        <w:ind w:left="0" w:right="0" w:firstLine="700"/>
      </w:pPr>
      <w:r>
        <w:rPr>
          <w:lang w:val="pl-PL" w:eastAsia="pl-PL" w:bidi="pl-PL"/>
          <w:w w:val="100"/>
          <w:spacing w:val="0"/>
          <w:color w:val="000000"/>
          <w:position w:val="0"/>
        </w:rPr>
        <w:t xml:space="preserve">W Gal. róść (obok: rosnąć), doróść, wyróść, przeróść itp. — w Król. </w:t>
      </w:r>
      <w:r>
        <w:rPr>
          <w:lang w:val="de-DE" w:eastAsia="de-DE" w:bidi="de-DE"/>
          <w:w w:val="100"/>
          <w:spacing w:val="0"/>
          <w:color w:val="000000"/>
          <w:position w:val="0"/>
        </w:rPr>
        <w:t xml:space="preserve">Pols, </w:t>
      </w:r>
      <w:r>
        <w:rPr>
          <w:lang w:val="pl-PL" w:eastAsia="pl-PL" w:bidi="pl-PL"/>
          <w:w w:val="100"/>
          <w:spacing w:val="0"/>
          <w:color w:val="000000"/>
          <w:position w:val="0"/>
        </w:rPr>
        <w:t>zwykle rość (obok rosnąć), dorość. wyrość, przerość i t. p.</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a) Rozproszyć, proszy, -proszył, rozprosz, rozproszony, roz</w:t>
        <w:softHyphen/>
        <w:t xml:space="preserve">proszywszy; b) rozprószyć, -prószy, prószył, rozprósz, rozprószony, rozprószywszy. Formy prawidłowe, zamieszczone pod a), przeważają w Królestwie </w:t>
      </w:r>
      <w:r>
        <w:rPr>
          <w:lang w:val="de-DE" w:eastAsia="de-DE" w:bidi="de-DE"/>
          <w:w w:val="100"/>
          <w:spacing w:val="0"/>
          <w:color w:val="000000"/>
          <w:position w:val="0"/>
        </w:rPr>
        <w:t xml:space="preserve">Pols, </w:t>
      </w:r>
      <w:r>
        <w:rPr>
          <w:lang w:val="pl-PL" w:eastAsia="pl-PL" w:bidi="pl-PL"/>
          <w:w w:val="100"/>
          <w:spacing w:val="0"/>
          <w:color w:val="000000"/>
          <w:position w:val="0"/>
        </w:rPr>
        <w:t>(zwłaszcza w języku książkowym); w Galicyi mówią i piszą zwykle: rozprószyć, prószy i t. d.</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Rozwiozły, -ła, -łe; I. m. rozwioźli, wiozłe; rozwiozłość — albo: rozwiązły, -ła, -łe; I. m. rozwiąźli, -wiązłe; rozwiązłość. W Król </w:t>
      </w:r>
      <w:r>
        <w:rPr>
          <w:lang w:val="de-DE" w:eastAsia="de-DE" w:bidi="de-DE"/>
          <w:w w:val="100"/>
          <w:spacing w:val="0"/>
          <w:color w:val="000000"/>
          <w:position w:val="0"/>
        </w:rPr>
        <w:t xml:space="preserve">Pols, </w:t>
      </w:r>
      <w:r>
        <w:rPr>
          <w:lang w:val="pl-PL" w:eastAsia="pl-PL" w:bidi="pl-PL"/>
          <w:w w:val="100"/>
          <w:spacing w:val="0"/>
          <w:color w:val="000000"/>
          <w:position w:val="0"/>
        </w:rPr>
        <w:t>zwykle: rozwiązły, rozwiązłość, w Gal. wszystkie formy w użyciu.</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line="324" w:lineRule="exact"/>
        <w:ind w:left="0" w:right="0" w:firstLine="700"/>
      </w:pPr>
      <w:r>
        <w:rPr>
          <w:lang w:val="pl-PL" w:eastAsia="pl-PL" w:bidi="pl-PL"/>
          <w:w w:val="100"/>
          <w:spacing w:val="0"/>
          <w:color w:val="000000"/>
          <w:position w:val="0"/>
        </w:rPr>
        <w:t xml:space="preserve">W Gal. przeważnie: </w:t>
      </w:r>
      <w:r>
        <w:rPr>
          <w:lang w:val="de-DE" w:eastAsia="de-DE" w:bidi="de-DE"/>
          <w:w w:val="100"/>
          <w:spacing w:val="0"/>
          <w:color w:val="000000"/>
          <w:position w:val="0"/>
        </w:rPr>
        <w:t>rybo</w:t>
      </w:r>
      <w:r>
        <w:rPr>
          <w:lang w:val="pl-PL" w:eastAsia="pl-PL" w:bidi="pl-PL"/>
          <w:w w:val="100"/>
          <w:spacing w:val="0"/>
          <w:color w:val="000000"/>
          <w:position w:val="0"/>
        </w:rPr>
        <w:t>łow</w:t>
      </w:r>
      <w:r>
        <w:rPr>
          <w:lang w:val="de-DE" w:eastAsia="de-DE" w:bidi="de-DE"/>
          <w:w w:val="100"/>
          <w:spacing w:val="0"/>
          <w:color w:val="000000"/>
          <w:position w:val="0"/>
        </w:rPr>
        <w:t xml:space="preserve">stwo, </w:t>
      </w:r>
      <w:r>
        <w:rPr>
          <w:lang w:val="pl-PL" w:eastAsia="pl-PL" w:bidi="pl-PL"/>
          <w:w w:val="100"/>
          <w:spacing w:val="0"/>
          <w:color w:val="000000"/>
          <w:position w:val="0"/>
        </w:rPr>
        <w:t xml:space="preserve">w Król. </w:t>
      </w:r>
      <w:r>
        <w:rPr>
          <w:lang w:val="de-DE" w:eastAsia="de-DE" w:bidi="de-DE"/>
          <w:w w:val="100"/>
          <w:spacing w:val="0"/>
          <w:color w:val="000000"/>
          <w:position w:val="0"/>
        </w:rPr>
        <w:t xml:space="preserve">Pols, </w:t>
      </w:r>
      <w:r>
        <w:rPr>
          <w:lang w:val="pl-PL" w:eastAsia="pl-PL" w:bidi="pl-PL"/>
          <w:w w:val="100"/>
          <w:spacing w:val="0"/>
          <w:color w:val="000000"/>
          <w:position w:val="0"/>
        </w:rPr>
        <w:t>zwykle: rybołówstwo.</w:t>
      </w:r>
    </w:p>
    <w:p>
      <w:pPr>
        <w:pStyle w:val="Style5"/>
        <w:numPr>
          <w:ilvl w:val="0"/>
          <w:numId w:val="5"/>
        </w:numPr>
        <w:framePr w:w="8202" w:h="13085" w:hRule="exact" w:wrap="none" w:vAnchor="page" w:hAnchor="page" w:x="2427" w:y="1584"/>
        <w:tabs>
          <w:tab w:leader="none" w:pos="1146"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Król. </w:t>
      </w:r>
      <w:r>
        <w:rPr>
          <w:lang w:val="de-DE" w:eastAsia="de-DE" w:bidi="de-DE"/>
          <w:w w:val="100"/>
          <w:spacing w:val="0"/>
          <w:color w:val="000000"/>
          <w:position w:val="0"/>
        </w:rPr>
        <w:t xml:space="preserve">Pols, </w:t>
      </w:r>
      <w:r>
        <w:rPr>
          <w:lang w:val="pl-PL" w:eastAsia="pl-PL" w:bidi="pl-PL"/>
          <w:w w:val="100"/>
          <w:spacing w:val="0"/>
          <w:color w:val="000000"/>
          <w:position w:val="0"/>
        </w:rPr>
        <w:t xml:space="preserve">najczęściej: soból — w Gal. zwykle: </w:t>
      </w:r>
      <w:r>
        <w:rPr>
          <w:lang w:val="cs-CZ" w:eastAsia="cs-CZ" w:bidi="cs-CZ"/>
          <w:w w:val="100"/>
          <w:spacing w:val="0"/>
          <w:color w:val="000000"/>
          <w:position w:val="0"/>
        </w:rPr>
        <w:t>sobol.</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Gal. przeważnie: sojka, I. m. sojki, 2. sojek — w Król. </w:t>
      </w:r>
      <w:r>
        <w:rPr>
          <w:lang w:val="de-DE" w:eastAsia="de-DE" w:bidi="de-DE"/>
          <w:w w:val="100"/>
          <w:spacing w:val="0"/>
          <w:color w:val="000000"/>
          <w:position w:val="0"/>
        </w:rPr>
        <w:t xml:space="preserve">Pols, </w:t>
      </w:r>
      <w:r>
        <w:rPr>
          <w:lang w:val="pl-PL" w:eastAsia="pl-PL" w:bidi="pl-PL"/>
          <w:w w:val="100"/>
          <w:spacing w:val="0"/>
          <w:color w:val="000000"/>
          <w:position w:val="0"/>
        </w:rPr>
        <w:t>zwykle: sójka, I. m. sójki, 2. sójek.</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Król. </w:t>
      </w:r>
      <w:r>
        <w:rPr>
          <w:lang w:val="de-DE" w:eastAsia="de-DE" w:bidi="de-DE"/>
          <w:w w:val="100"/>
          <w:spacing w:val="0"/>
          <w:color w:val="000000"/>
          <w:position w:val="0"/>
        </w:rPr>
        <w:t xml:space="preserve">Pols.: </w:t>
      </w:r>
      <w:r>
        <w:rPr>
          <w:lang w:val="pl-PL" w:eastAsia="pl-PL" w:bidi="pl-PL"/>
          <w:w w:val="100"/>
          <w:spacing w:val="0"/>
          <w:color w:val="000000"/>
          <w:position w:val="0"/>
        </w:rPr>
        <w:t>spódnica, rzadko: spodnica — w Gal. prze: ciwnie: spodnica, rzadko: spódnica.</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Król. </w:t>
      </w:r>
      <w:r>
        <w:rPr>
          <w:lang w:val="de-DE" w:eastAsia="de-DE" w:bidi="de-DE"/>
          <w:w w:val="100"/>
          <w:spacing w:val="0"/>
          <w:color w:val="000000"/>
          <w:position w:val="0"/>
        </w:rPr>
        <w:t xml:space="preserve">Pols.: </w:t>
      </w:r>
      <w:r>
        <w:rPr>
          <w:lang w:val="pl-PL" w:eastAsia="pl-PL" w:bidi="pl-PL"/>
          <w:w w:val="100"/>
          <w:spacing w:val="0"/>
          <w:color w:val="000000"/>
          <w:position w:val="0"/>
        </w:rPr>
        <w:t>spojrzeć, rozk. spojrzyj albo spójrz (rzadko- spojrz) — w Galicyi: spojrzyj albo spojrz (rzadko: spójrz).</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Gal. prawie wyłącznie: szewski, </w:t>
      </w:r>
      <w:r>
        <w:rPr>
          <w:lang w:val="de-DE" w:eastAsia="de-DE" w:bidi="de-DE"/>
          <w:w w:val="100"/>
          <w:spacing w:val="0"/>
          <w:color w:val="000000"/>
          <w:position w:val="0"/>
        </w:rPr>
        <w:t xml:space="preserve">szewstwo, </w:t>
      </w:r>
      <w:r>
        <w:rPr>
          <w:lang w:val="pl-PL" w:eastAsia="pl-PL" w:bidi="pl-PL"/>
          <w:w w:val="100"/>
          <w:spacing w:val="0"/>
          <w:color w:val="000000"/>
          <w:position w:val="0"/>
        </w:rPr>
        <w:t xml:space="preserve">w Król. </w:t>
      </w:r>
      <w:r>
        <w:rPr>
          <w:lang w:val="de-DE" w:eastAsia="de-DE" w:bidi="de-DE"/>
          <w:w w:val="100"/>
          <w:spacing w:val="0"/>
          <w:color w:val="000000"/>
          <w:position w:val="0"/>
        </w:rPr>
        <w:t xml:space="preserve">Pols, </w:t>
      </w:r>
      <w:r>
        <w:rPr>
          <w:lang w:val="pl-PL" w:eastAsia="pl-PL" w:bidi="pl-PL"/>
          <w:w w:val="100"/>
          <w:spacing w:val="0"/>
          <w:color w:val="000000"/>
          <w:position w:val="0"/>
        </w:rPr>
        <w:t>szewski, szewstwo albo szewcki*, szewctwo* (w mowie żywej i w ję</w:t>
        <w:softHyphen/>
        <w:t>zyku literackim).</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W Gal. przeważnie śluza, w Król. </w:t>
      </w:r>
      <w:r>
        <w:rPr>
          <w:lang w:val="de-DE" w:eastAsia="de-DE" w:bidi="de-DE"/>
          <w:w w:val="100"/>
          <w:spacing w:val="0"/>
          <w:color w:val="000000"/>
          <w:position w:val="0"/>
        </w:rPr>
        <w:t xml:space="preserve">Pols, </w:t>
      </w:r>
      <w:r>
        <w:rPr>
          <w:lang w:val="pl-PL" w:eastAsia="pl-PL" w:bidi="pl-PL"/>
          <w:w w:val="100"/>
          <w:spacing w:val="0"/>
          <w:color w:val="000000"/>
          <w:position w:val="0"/>
        </w:rPr>
        <w:t xml:space="preserve">częściej: szluza (po niem. </w:t>
      </w:r>
      <w:r>
        <w:rPr>
          <w:lang w:val="de-DE" w:eastAsia="de-DE" w:bidi="de-DE"/>
          <w:w w:val="100"/>
          <w:spacing w:val="0"/>
          <w:color w:val="000000"/>
          <w:position w:val="0"/>
        </w:rPr>
        <w:t>Schleuse).</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Tytoń, 2. toniu, tytoniowy—rzadziej: tytuń*, 2, -tuniu*, tytuniowy*. W Gal. prawie powszechnie: tytoń, tytoniowy, w Król. </w:t>
      </w:r>
      <w:r>
        <w:rPr>
          <w:lang w:val="de-DE" w:eastAsia="de-DE" w:bidi="de-DE"/>
          <w:w w:val="100"/>
          <w:spacing w:val="0"/>
          <w:color w:val="000000"/>
          <w:position w:val="0"/>
        </w:rPr>
        <w:t xml:space="preserve">Pols, </w:t>
      </w:r>
      <w:r>
        <w:rPr>
          <w:lang w:val="pl-PL" w:eastAsia="pl-PL" w:bidi="pl-PL"/>
          <w:w w:val="100"/>
          <w:spacing w:val="0"/>
          <w:color w:val="000000"/>
          <w:position w:val="0"/>
        </w:rPr>
        <w:t>wszystkie formy w użyciu w języku potocznym i książkowym.</w:t>
      </w:r>
    </w:p>
    <w:p>
      <w:pPr>
        <w:pStyle w:val="Style5"/>
        <w:numPr>
          <w:ilvl w:val="0"/>
          <w:numId w:val="5"/>
        </w:numPr>
        <w:framePr w:w="8202" w:h="13085" w:hRule="exact" w:wrap="none" w:vAnchor="page" w:hAnchor="page" w:x="2427" w:y="1584"/>
        <w:tabs>
          <w:tab w:leader="none" w:pos="1089" w:val="left"/>
        </w:tabs>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Udany (= nieszczery; nieprawdziwy, pozorny, obłudny), nieudany (= szczery, prawdziwy, niekłamany); przyjął tę wiado</w:t>
        <w:softHyphen/>
        <w:t>mość z udaną (z nieudaną) radością. — Nieudany albo nieudały (= który się nie udał, chybiony, nie odpowiadający celowi, nieu</w:t>
        <w:softHyphen/>
        <w:t>dolny, bezskuteczny).—Określiliśmy dokładnie znaczenie powyższych wyrazów, gdyż toczyły się w tej sprawie bezowocne spory. W Król.</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1330" w:y="1043"/>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5.</w:t>
      </w:r>
    </w:p>
    <w:p>
      <w:pPr>
        <w:pStyle w:val="Style15"/>
        <w:framePr w:wrap="none" w:vAnchor="page" w:hAnchor="page" w:x="4210" w:y="1025"/>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9178" w:y="100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69</w:t>
      </w:r>
    </w:p>
    <w:p>
      <w:pPr>
        <w:pStyle w:val="Style5"/>
        <w:framePr w:w="8148" w:h="9269" w:hRule="exact" w:wrap="none" w:vAnchor="page" w:hAnchor="page" w:x="1300" w:y="1542"/>
        <w:widowControl w:val="0"/>
        <w:keepNext w:val="0"/>
        <w:keepLines w:val="0"/>
        <w:shd w:val="clear" w:color="auto" w:fill="auto"/>
        <w:bidi w:val="0"/>
        <w:spacing w:before="0" w:after="0"/>
        <w:ind w:left="0" w:right="0" w:firstLine="0"/>
      </w:pPr>
      <w:r>
        <w:rPr>
          <w:lang w:val="en-US" w:eastAsia="en-US" w:bidi="en-US"/>
          <w:w w:val="100"/>
          <w:spacing w:val="0"/>
          <w:color w:val="000000"/>
          <w:position w:val="0"/>
        </w:rPr>
        <w:t xml:space="preserve">Pols. </w:t>
      </w:r>
      <w:r>
        <w:rPr>
          <w:lang w:val="pl-PL" w:eastAsia="pl-PL" w:bidi="pl-PL"/>
          <w:w w:val="100"/>
          <w:spacing w:val="0"/>
          <w:color w:val="000000"/>
          <w:position w:val="0"/>
        </w:rPr>
        <w:t>mówią i piszą zwykle: nieudany zamach, nieudany napad, nie</w:t>
        <w:softHyphen/>
        <w:t xml:space="preserve">udana wyprawa i t. p.; • formą </w:t>
      </w:r>
      <w:r>
        <w:rPr>
          <w:rStyle w:val="CharStyle12"/>
          <w:b w:val="0"/>
          <w:bCs w:val="0"/>
        </w:rPr>
        <w:t>»nieudały</w:t>
      </w:r>
      <w:r>
        <w:rPr>
          <w:lang w:val="de-DE" w:eastAsia="de-DE" w:bidi="de-DE"/>
          <w:w w:val="100"/>
          <w:spacing w:val="0"/>
          <w:color w:val="000000"/>
          <w:position w:val="0"/>
        </w:rPr>
        <w:t xml:space="preserve">« </w:t>
      </w:r>
      <w:r>
        <w:rPr>
          <w:lang w:val="pl-PL" w:eastAsia="pl-PL" w:bidi="pl-PL"/>
          <w:w w:val="100"/>
          <w:spacing w:val="0"/>
          <w:color w:val="000000"/>
          <w:position w:val="0"/>
        </w:rPr>
        <w:t xml:space="preserve">spotykamy tam rzadko. W Galicyi mówią i piszą powszechnie: nieudały (albo nieudany) zamach, nieudały (albo nieudany) napad, nieudała (albo nieudana) wyprawa, nieudała próba dramatu i t. p. W tem samem znaczeniu używa wyrazu </w:t>
      </w:r>
      <w:r>
        <w:rPr>
          <w:lang w:val="de-DE" w:eastAsia="de-DE" w:bidi="de-DE"/>
          <w:w w:val="100"/>
          <w:spacing w:val="0"/>
          <w:color w:val="000000"/>
          <w:position w:val="0"/>
        </w:rPr>
        <w:t>»</w:t>
      </w:r>
      <w:r>
        <w:rPr>
          <w:rStyle w:val="CharStyle12"/>
          <w:b w:val="0"/>
          <w:bCs w:val="0"/>
        </w:rPr>
        <w:t>nieudały</w:t>
      </w:r>
      <w:r>
        <w:rPr>
          <w:lang w:val="de-DE" w:eastAsia="de-DE" w:bidi="de-DE"/>
          <w:w w:val="100"/>
          <w:spacing w:val="0"/>
          <w:color w:val="000000"/>
          <w:position w:val="0"/>
        </w:rPr>
        <w:t xml:space="preserve">« </w:t>
      </w:r>
      <w:r>
        <w:rPr>
          <w:lang w:val="pl-PL" w:eastAsia="pl-PL" w:bidi="pl-PL"/>
          <w:w w:val="100"/>
          <w:spacing w:val="0"/>
          <w:color w:val="000000"/>
          <w:position w:val="0"/>
        </w:rPr>
        <w:t>II. Sienkiewicz</w:t>
      </w:r>
      <w:r>
        <w:rPr>
          <w:lang w:val="pl-PL" w:eastAsia="pl-PL" w:bidi="pl-PL"/>
          <w:vertAlign w:val="superscript"/>
          <w:w w:val="100"/>
          <w:spacing w:val="0"/>
          <w:color w:val="000000"/>
          <w:position w:val="0"/>
        </w:rPr>
        <w:t>1</w:t>
      </w:r>
      <w:r>
        <w:rPr>
          <w:lang w:val="pl-PL" w:eastAsia="pl-PL" w:bidi="pl-PL"/>
          <w:w w:val="100"/>
          <w:spacing w:val="0"/>
          <w:color w:val="000000"/>
          <w:position w:val="0"/>
        </w:rPr>
        <w:t>) i inni wybitni pisarze współcześni, dlatego też nie można tej formie odmawiać obywatel</w:t>
        <w:softHyphen/>
        <w:t>stwa na niwie języka literackiego, a tem mniej uważać jej za błąd językowy, jak to czynią niektórzy puryści.</w:t>
      </w:r>
    </w:p>
    <w:p>
      <w:pPr>
        <w:pStyle w:val="Style5"/>
        <w:numPr>
          <w:ilvl w:val="0"/>
          <w:numId w:val="5"/>
        </w:numPr>
        <w:framePr w:w="8148" w:h="9269" w:hRule="exact" w:wrap="none" w:vAnchor="page" w:hAnchor="page" w:x="1300" w:y="1542"/>
        <w:tabs>
          <w:tab w:leader="none" w:pos="106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Gal. prawie powszechnie: urwisz, I. m. urwisze; w Król. </w:t>
      </w:r>
      <w:r>
        <w:rPr>
          <w:lang w:val="en-US" w:eastAsia="en-US" w:bidi="en-US"/>
          <w:w w:val="100"/>
          <w:spacing w:val="0"/>
          <w:color w:val="000000"/>
          <w:position w:val="0"/>
        </w:rPr>
        <w:t xml:space="preserve">Pols, </w:t>
      </w:r>
      <w:r>
        <w:rPr>
          <w:lang w:val="pl-PL" w:eastAsia="pl-PL" w:bidi="pl-PL"/>
          <w:w w:val="100"/>
          <w:spacing w:val="0"/>
          <w:color w:val="000000"/>
          <w:position w:val="0"/>
        </w:rPr>
        <w:t>częściej: urwis, I. m. urwisy.</w:t>
      </w:r>
    </w:p>
    <w:p>
      <w:pPr>
        <w:pStyle w:val="Style5"/>
        <w:numPr>
          <w:ilvl w:val="0"/>
          <w:numId w:val="5"/>
        </w:numPr>
        <w:framePr w:w="8148" w:h="9269" w:hRule="exact" w:wrap="none" w:vAnchor="page" w:hAnchor="page" w:x="1300" w:y="1542"/>
        <w:tabs>
          <w:tab w:leader="none" w:pos="106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Weranda, rzadziej: weranda*. W Galicyi wyłącznie: we</w:t>
        <w:softHyphen/>
        <w:t xml:space="preserve">randa, w Król. </w:t>
      </w:r>
      <w:r>
        <w:rPr>
          <w:lang w:val="en-US" w:eastAsia="en-US" w:bidi="en-US"/>
          <w:w w:val="100"/>
          <w:spacing w:val="0"/>
          <w:color w:val="000000"/>
          <w:position w:val="0"/>
        </w:rPr>
        <w:t xml:space="preserve">Pols, </w:t>
      </w:r>
      <w:r>
        <w:rPr>
          <w:lang w:val="pl-PL" w:eastAsia="pl-PL" w:bidi="pl-PL"/>
          <w:w w:val="100"/>
          <w:spacing w:val="0"/>
          <w:color w:val="000000"/>
          <w:position w:val="0"/>
        </w:rPr>
        <w:t xml:space="preserve">obie formy w użyciu (po hiszp., włos. i niem. </w:t>
      </w:r>
      <w:r>
        <w:rPr>
          <w:rStyle w:val="CharStyle12"/>
          <w:lang w:val="en-US" w:eastAsia="en-US" w:bidi="en-US"/>
          <w:b w:val="0"/>
          <w:bCs w:val="0"/>
        </w:rPr>
        <w:t>veranda</w:t>
      </w:r>
      <w:r>
        <w:rPr>
          <w:lang w:val="pl-PL" w:eastAsia="pl-PL" w:bidi="pl-PL"/>
          <w:w w:val="100"/>
          <w:spacing w:val="0"/>
          <w:color w:val="000000"/>
          <w:position w:val="0"/>
        </w:rPr>
        <w:t xml:space="preserve">, po </w:t>
      </w:r>
      <w:r>
        <w:rPr>
          <w:lang w:val="en-US" w:eastAsia="en-US" w:bidi="en-US"/>
          <w:w w:val="100"/>
          <w:spacing w:val="0"/>
          <w:color w:val="000000"/>
          <w:position w:val="0"/>
        </w:rPr>
        <w:t xml:space="preserve">franc, </w:t>
      </w:r>
      <w:r>
        <w:rPr>
          <w:rStyle w:val="CharStyle12"/>
          <w:lang w:val="cs-CZ" w:eastAsia="cs-CZ" w:bidi="cs-CZ"/>
          <w:b w:val="0"/>
          <w:bCs w:val="0"/>
        </w:rPr>
        <w:t>veranda).</w:t>
      </w:r>
    </w:p>
    <w:p>
      <w:pPr>
        <w:pStyle w:val="Style5"/>
        <w:numPr>
          <w:ilvl w:val="0"/>
          <w:numId w:val="5"/>
        </w:numPr>
        <w:framePr w:w="8148" w:h="9269" w:hRule="exact" w:wrap="none" w:vAnchor="page" w:hAnchor="page" w:x="1300" w:y="1542"/>
        <w:tabs>
          <w:tab w:leader="none" w:pos="1064" w:val="left"/>
        </w:tabs>
        <w:widowControl w:val="0"/>
        <w:keepNext w:val="0"/>
        <w:keepLines w:val="0"/>
        <w:shd w:val="clear" w:color="auto" w:fill="auto"/>
        <w:bidi w:val="0"/>
        <w:spacing w:before="0" w:after="120"/>
        <w:ind w:left="0" w:right="0" w:firstLine="660"/>
      </w:pPr>
      <w:r>
        <w:rPr>
          <w:lang w:val="pl-PL" w:eastAsia="pl-PL" w:bidi="pl-PL"/>
          <w:w w:val="100"/>
          <w:spacing w:val="0"/>
          <w:color w:val="000000"/>
          <w:position w:val="0"/>
        </w:rPr>
        <w:t>a) Wyścielać (rozścielać, zaścielać ...), wyściela, wyścielają, wyścielaj, wyścielał, wyścielali, wyścielały; wyścielany, -na, -ne. b) Wyściełać, (rozściełać, zaściełać ...), wyścieła, wyściełają, wyściełaj, wyściełał, wyściełali, wyściełały; wyściełany, -na, -ne. Formy umie</w:t>
        <w:softHyphen/>
        <w:t xml:space="preserve">szczone pod a) są w powszechnem użyciu w Galicyi, formy pod b) w Król. </w:t>
      </w:r>
      <w:r>
        <w:rPr>
          <w:lang w:val="en-US" w:eastAsia="en-US" w:bidi="en-US"/>
          <w:w w:val="100"/>
          <w:spacing w:val="0"/>
          <w:color w:val="000000"/>
          <w:position w:val="0"/>
        </w:rPr>
        <w:t xml:space="preserve">Pols., </w:t>
      </w:r>
      <w:r>
        <w:rPr>
          <w:lang w:val="pl-PL" w:eastAsia="pl-PL" w:bidi="pl-PL"/>
          <w:w w:val="100"/>
          <w:spacing w:val="0"/>
          <w:color w:val="000000"/>
          <w:position w:val="0"/>
        </w:rPr>
        <w:t xml:space="preserve">a ponieważ </w:t>
      </w:r>
      <w:r>
        <w:rPr>
          <w:rStyle w:val="CharStyle12"/>
          <w:b w:val="0"/>
          <w:bCs w:val="0"/>
        </w:rPr>
        <w:t>wszystkie</w:t>
      </w:r>
      <w:r>
        <w:rPr>
          <w:lang w:val="pl-PL" w:eastAsia="pl-PL" w:bidi="pl-PL"/>
          <w:w w:val="100"/>
          <w:spacing w:val="0"/>
          <w:color w:val="000000"/>
          <w:position w:val="0"/>
        </w:rPr>
        <w:t xml:space="preserve"> powyższe postaci spotykamy także w dziełach znakomitych pisarzy współczesnych, przeto wszyst</w:t>
        <w:softHyphen/>
        <w:t>kie są poprawne.</w:t>
      </w:r>
    </w:p>
    <w:p>
      <w:pPr>
        <w:pStyle w:val="Style5"/>
        <w:framePr w:w="8148" w:h="9269" w:hRule="exact" w:wrap="none" w:vAnchor="page" w:hAnchor="page" w:x="1300" w:y="1542"/>
        <w:tabs>
          <w:tab w:leader="none" w:pos="5070"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Uwaga. Wyrazów: doktor, doktór, fosfor, fosfór nie zamieści</w:t>
        <w:softHyphen/>
        <w:t>liśmy w powyższem zestawieniu. W Galicyi piszą wprawdzie nie</w:t>
        <w:softHyphen/>
        <w:t>mal powszechnie: doktor, fosfor, w Królestwie zaś przeważnie: do</w:t>
        <w:softHyphen/>
        <w:t>któr, fosfór, ale w sposobie wymawiania nie zauważyliśmy prawie żadnej różnicy. Tu i tam słychać w zakończeniu obu wyrazów mniej lub więcej wyraźne zwężenie dźwięku o (= ó). Z czystem otwartem o spotykamy się bardzo rzadko.</w:t>
        <w:tab/>
      </w:r>
      <w:r>
        <w:rPr>
          <w:rStyle w:val="CharStyle12"/>
          <w:b w:val="0"/>
          <w:bCs w:val="0"/>
        </w:rPr>
        <w:t>Artur Passendorfer.</w:t>
      </w:r>
    </w:p>
    <w:p>
      <w:pPr>
        <w:pStyle w:val="Style9"/>
        <w:framePr w:w="8148" w:h="3296" w:hRule="exact" w:wrap="none" w:vAnchor="page" w:hAnchor="page" w:x="1300" w:y="11451"/>
        <w:widowControl w:val="0"/>
        <w:keepNext w:val="0"/>
        <w:keepLines w:val="0"/>
        <w:shd w:val="clear" w:color="auto" w:fill="auto"/>
        <w:bidi w:val="0"/>
        <w:jc w:val="center"/>
        <w:spacing w:before="0" w:after="186" w:line="280" w:lineRule="exact"/>
        <w:ind w:left="20" w:right="0" w:firstLine="0"/>
      </w:pPr>
      <w:bookmarkStart w:id="3" w:name="bookmark3"/>
      <w:r>
        <w:rPr>
          <w:rStyle w:val="CharStyle11"/>
        </w:rPr>
        <w:t>II ROZTRZĄSANIA.</w:t>
      </w:r>
      <w:bookmarkEnd w:id="3"/>
    </w:p>
    <w:p>
      <w:pPr>
        <w:pStyle w:val="Style5"/>
        <w:numPr>
          <w:ilvl w:val="0"/>
          <w:numId w:val="7"/>
        </w:numPr>
        <w:framePr w:w="8148" w:h="3296" w:hRule="exact" w:wrap="none" w:vAnchor="page" w:hAnchor="page" w:x="1300" w:y="11451"/>
        <w:tabs>
          <w:tab w:leader="none" w:pos="1064" w:val="left"/>
        </w:tabs>
        <w:widowControl w:val="0"/>
        <w:keepNext w:val="0"/>
        <w:keepLines w:val="0"/>
        <w:shd w:val="clear" w:color="auto" w:fill="auto"/>
        <w:bidi w:val="0"/>
        <w:spacing w:before="0" w:after="0" w:line="312" w:lineRule="exact"/>
        <w:ind w:left="0" w:right="0" w:firstLine="660"/>
      </w:pPr>
      <w:r>
        <w:rPr>
          <w:rStyle w:val="CharStyle12"/>
          <w:b w:val="0"/>
          <w:bCs w:val="0"/>
        </w:rPr>
        <w:t>Nie ręczę</w:t>
      </w:r>
      <w:r>
        <w:rPr>
          <w:lang w:val="pl-PL" w:eastAsia="pl-PL" w:bidi="pl-PL"/>
          <w:w w:val="100"/>
          <w:spacing w:val="0"/>
          <w:color w:val="000000"/>
          <w:position w:val="0"/>
        </w:rPr>
        <w:t xml:space="preserve">, </w:t>
      </w:r>
      <w:r>
        <w:rPr>
          <w:rStyle w:val="CharStyle12"/>
          <w:b w:val="0"/>
          <w:bCs w:val="0"/>
        </w:rPr>
        <w:t>ile</w:t>
      </w:r>
      <w:r>
        <w:rPr>
          <w:lang w:val="pl-PL" w:eastAsia="pl-PL" w:bidi="pl-PL"/>
          <w:w w:val="100"/>
          <w:spacing w:val="0"/>
          <w:color w:val="000000"/>
          <w:position w:val="0"/>
        </w:rPr>
        <w:t xml:space="preserve"> ... »Nie ręczę, ile zostanie tych cukierków i t. d.« czy można »ile« po »ręczę« powiedzieć, (z M. Gaj.).</w:t>
      </w:r>
    </w:p>
    <w:p>
      <w:pPr>
        <w:pStyle w:val="Style5"/>
        <w:framePr w:w="8148" w:h="3296" w:hRule="exact" w:wrap="none" w:vAnchor="page" w:hAnchor="page" w:x="1300" w:y="11451"/>
        <w:widowControl w:val="0"/>
        <w:keepNext w:val="0"/>
        <w:keepLines w:val="0"/>
        <w:shd w:val="clear" w:color="auto" w:fill="auto"/>
        <w:bidi w:val="0"/>
        <w:spacing w:before="0" w:after="154"/>
        <w:ind w:left="0" w:right="0" w:firstLine="660"/>
      </w:pPr>
      <w:r>
        <w:rPr>
          <w:lang w:val="pl-PL" w:eastAsia="pl-PL" w:bidi="pl-PL"/>
          <w:w w:val="100"/>
          <w:spacing w:val="0"/>
          <w:color w:val="000000"/>
          <w:position w:val="0"/>
        </w:rPr>
        <w:t xml:space="preserve">— Do czas. </w:t>
      </w:r>
      <w:r>
        <w:rPr>
          <w:rStyle w:val="CharStyle12"/>
          <w:b w:val="0"/>
          <w:bCs w:val="0"/>
        </w:rPr>
        <w:t>ręczyć</w:t>
      </w:r>
      <w:r>
        <w:rPr>
          <w:lang w:val="pl-PL" w:eastAsia="pl-PL" w:bidi="pl-PL"/>
          <w:w w:val="100"/>
          <w:spacing w:val="0"/>
          <w:color w:val="000000"/>
          <w:position w:val="0"/>
        </w:rPr>
        <w:t xml:space="preserve"> dodane dopełnienie w formie pytania za</w:t>
        <w:softHyphen/>
        <w:t>leżnego (czy innego zdania) ma tę właściwość, że treść tego czaso</w:t>
        <w:softHyphen/>
        <w:t>wnika ogarnia całe dopełnienie (przedmiot) i dla tego wyraża się przez partykuły ogólne (czy, czyby), nie przez szczegółowe (ile ...).</w:t>
      </w:r>
    </w:p>
    <w:p>
      <w:pPr>
        <w:pStyle w:val="Style18"/>
        <w:framePr w:w="8148" w:h="3296" w:hRule="exact" w:wrap="none" w:vAnchor="page" w:hAnchor="page" w:x="1300" w:y="11451"/>
        <w:widowControl w:val="0"/>
        <w:keepNext w:val="0"/>
        <w:keepLines w:val="0"/>
        <w:shd w:val="clear" w:color="auto" w:fill="auto"/>
        <w:bidi w:val="0"/>
        <w:spacing w:before="0" w:after="0" w:line="264" w:lineRule="exact"/>
        <w:ind w:left="0" w:right="0"/>
      </w:pPr>
      <w:r>
        <w:rPr>
          <w:lang w:val="pl-PL" w:eastAsia="pl-PL" w:bidi="pl-PL"/>
          <w:w w:val="100"/>
          <w:spacing w:val="0"/>
          <w:color w:val="000000"/>
          <w:position w:val="0"/>
        </w:rPr>
        <w:t xml:space="preserve"> Nieudały szturm wywoła zniechęcenie i popłoch. Ogniem i mieczem, tom I., str. 115 (wyd. </w:t>
      </w:r>
      <w:r>
        <w:rPr>
          <w:lang w:val="cs-CZ" w:eastAsia="cs-CZ" w:bidi="cs-CZ"/>
          <w:w w:val="100"/>
          <w:spacing w:val="0"/>
          <w:color w:val="000000"/>
          <w:position w:val="0"/>
        </w:rPr>
        <w:t xml:space="preserve">jubil. </w:t>
      </w:r>
      <w:r>
        <w:rPr>
          <w:lang w:val="de-DE" w:eastAsia="de-DE" w:bidi="de-DE"/>
          <w:w w:val="100"/>
          <w:spacing w:val="0"/>
          <w:color w:val="000000"/>
          <w:position w:val="0"/>
        </w:rPr>
        <w:t>1897».</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2495" w:y="10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70</w:t>
      </w:r>
    </w:p>
    <w:p>
      <w:pPr>
        <w:pStyle w:val="Style15"/>
        <w:framePr w:wrap="none" w:vAnchor="page" w:hAnchor="page" w:x="5267"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10043" w:y="105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6.</w:t>
      </w:r>
    </w:p>
    <w:p>
      <w:pPr>
        <w:pStyle w:val="Style5"/>
        <w:framePr w:w="8184" w:h="13121" w:hRule="exact" w:wrap="none" w:vAnchor="page" w:hAnchor="page" w:x="2441" w:y="1611"/>
        <w:widowControl w:val="0"/>
        <w:keepNext w:val="0"/>
        <w:keepLines w:val="0"/>
        <w:shd w:val="clear" w:color="auto" w:fill="auto"/>
        <w:bidi w:val="0"/>
        <w:spacing w:before="0" w:after="240"/>
        <w:ind w:left="0" w:right="0" w:firstLine="0"/>
      </w:pPr>
      <w:r>
        <w:rPr>
          <w:lang w:val="pl-PL" w:eastAsia="pl-PL" w:bidi="pl-PL"/>
          <w:w w:val="100"/>
          <w:spacing w:val="0"/>
          <w:color w:val="000000"/>
          <w:position w:val="0"/>
        </w:rPr>
        <w:t xml:space="preserve">To powód, dla którego tu </w:t>
      </w:r>
      <w:r>
        <w:rPr>
          <w:rStyle w:val="CharStyle12"/>
          <w:b w:val="0"/>
          <w:bCs w:val="0"/>
        </w:rPr>
        <w:t>ile</w:t>
      </w:r>
      <w:r>
        <w:rPr>
          <w:lang w:val="pl-PL" w:eastAsia="pl-PL" w:bidi="pl-PL"/>
          <w:w w:val="100"/>
          <w:spacing w:val="0"/>
          <w:color w:val="000000"/>
          <w:position w:val="0"/>
        </w:rPr>
        <w:t xml:space="preserve"> razi, i razi słusznie, bo dobrze po</w:t>
        <w:softHyphen/>
        <w:t>wiedzieć można tylko w ten sposób: »Nie ręczę, czy zostanie co z tych cukierków«.</w:t>
      </w:r>
    </w:p>
    <w:p>
      <w:pPr>
        <w:pStyle w:val="Style21"/>
        <w:numPr>
          <w:ilvl w:val="0"/>
          <w:numId w:val="9"/>
        </w:numPr>
        <w:framePr w:w="8184" w:h="13121" w:hRule="exact" w:wrap="none" w:vAnchor="page" w:hAnchor="page" w:x="2441" w:y="1611"/>
        <w:tabs>
          <w:tab w:leader="none" w:pos="1084" w:val="left"/>
        </w:tabs>
        <w:widowControl w:val="0"/>
        <w:keepNext w:val="0"/>
        <w:keepLines w:val="0"/>
        <w:shd w:val="clear" w:color="auto" w:fill="auto"/>
        <w:bidi w:val="0"/>
        <w:spacing w:before="0" w:after="0"/>
        <w:ind w:left="0" w:right="0" w:firstLine="680"/>
      </w:pPr>
      <w:r>
        <w:rPr>
          <w:rStyle w:val="CharStyle23"/>
          <w:b/>
          <w:bCs/>
          <w:i w:val="0"/>
          <w:iCs w:val="0"/>
        </w:rPr>
        <w:t xml:space="preserve">W </w:t>
      </w:r>
      <w:r>
        <w:rPr>
          <w:lang w:val="pl-PL" w:eastAsia="pl-PL" w:bidi="pl-PL"/>
          <w:w w:val="100"/>
          <w:spacing w:val="0"/>
          <w:color w:val="000000"/>
          <w:position w:val="0"/>
        </w:rPr>
        <w:t>sprawie akcentowania wyrazów obcych</w:t>
      </w:r>
      <w:r>
        <w:rPr>
          <w:rStyle w:val="CharStyle23"/>
          <w:b/>
          <w:bCs/>
          <w:i w:val="0"/>
          <w:iCs w:val="0"/>
        </w:rPr>
        <w:t>.</w:t>
      </w:r>
    </w:p>
    <w:p>
      <w:pPr>
        <w:pStyle w:val="Style5"/>
        <w:framePr w:w="8184" w:h="13121" w:hRule="exact" w:wrap="none" w:vAnchor="page" w:hAnchor="page" w:x="2441" w:y="1611"/>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 kwestyi akcentowania mamy w polskim języku stałe zasady. Akcentuje się przedostatnią sylabę. W wyrazach, zapożyczonych z obcych języków, akcent, zdaje się, jest zmienny. Zgody jednak w tym punkcie nie dało mi się skonstatować. I tak, wyrazy: </w:t>
      </w:r>
      <w:r>
        <w:rPr>
          <w:rStyle w:val="CharStyle12"/>
          <w:b w:val="0"/>
          <w:bCs w:val="0"/>
        </w:rPr>
        <w:t>metoda, epoka</w:t>
      </w:r>
      <w:r>
        <w:rPr>
          <w:lang w:val="pl-PL" w:eastAsia="pl-PL" w:bidi="pl-PL"/>
          <w:w w:val="100"/>
          <w:spacing w:val="0"/>
          <w:color w:val="000000"/>
          <w:position w:val="0"/>
        </w:rPr>
        <w:t xml:space="preserve">, </w:t>
      </w:r>
      <w:r>
        <w:rPr>
          <w:rStyle w:val="CharStyle12"/>
          <w:b w:val="0"/>
          <w:bCs w:val="0"/>
        </w:rPr>
        <w:t>dogmaty, satelita,</w:t>
      </w:r>
      <w:r>
        <w:rPr>
          <w:lang w:val="pl-PL" w:eastAsia="pl-PL" w:bidi="pl-PL"/>
          <w:w w:val="100"/>
          <w:spacing w:val="0"/>
          <w:color w:val="000000"/>
          <w:position w:val="0"/>
        </w:rPr>
        <w:t xml:space="preserve"> jedni akcentują (i to nawet trafia się pro</w:t>
        <w:softHyphen/>
        <w:t>fesorom. coprawda nie specyalistom pod tym względem)—metoda, epoka, dogmaty, satelita,— podczas gdy inni trzymają się stałego akcentowania, jak w polskiem. Stałe akcentowanie spotykamy w wy</w:t>
        <w:softHyphen/>
        <w:t xml:space="preserve">razach: </w:t>
      </w:r>
      <w:r>
        <w:rPr>
          <w:rStyle w:val="CharStyle12"/>
          <w:b w:val="0"/>
          <w:bCs w:val="0"/>
        </w:rPr>
        <w:t>logika</w:t>
      </w:r>
      <w:r>
        <w:rPr>
          <w:lang w:val="pl-PL" w:eastAsia="pl-PL" w:bidi="pl-PL"/>
          <w:w w:val="100"/>
          <w:spacing w:val="0"/>
          <w:color w:val="000000"/>
          <w:position w:val="0"/>
        </w:rPr>
        <w:t xml:space="preserve">, </w:t>
      </w:r>
      <w:r>
        <w:rPr>
          <w:rStyle w:val="CharStyle12"/>
          <w:b w:val="0"/>
          <w:bCs w:val="0"/>
        </w:rPr>
        <w:t>fizyka, metafizyka</w:t>
      </w:r>
      <w:r>
        <w:rPr>
          <w:lang w:val="pl-PL" w:eastAsia="pl-PL" w:bidi="pl-PL"/>
          <w:w w:val="100"/>
          <w:spacing w:val="0"/>
          <w:color w:val="000000"/>
          <w:position w:val="0"/>
        </w:rPr>
        <w:t xml:space="preserve">, </w:t>
      </w:r>
      <w:r>
        <w:rPr>
          <w:rStyle w:val="CharStyle12"/>
          <w:b w:val="0"/>
          <w:bCs w:val="0"/>
        </w:rPr>
        <w:t>polityka, optyka, krytyka, mecha</w:t>
        <w:softHyphen/>
        <w:t>nika</w:t>
      </w:r>
      <w:r>
        <w:rPr>
          <w:lang w:val="pl-PL" w:eastAsia="pl-PL" w:bidi="pl-PL"/>
          <w:w w:val="100"/>
          <w:spacing w:val="0"/>
          <w:color w:val="000000"/>
          <w:position w:val="0"/>
        </w:rPr>
        <w:t xml:space="preserve">, </w:t>
      </w:r>
      <w:r>
        <w:rPr>
          <w:rStyle w:val="CharStyle12"/>
          <w:b w:val="0"/>
          <w:bCs w:val="0"/>
        </w:rPr>
        <w:t>analiza, synteza, etyka</w:t>
      </w:r>
      <w:r>
        <w:rPr>
          <w:lang w:val="pl-PL" w:eastAsia="pl-PL" w:bidi="pl-PL"/>
          <w:w w:val="100"/>
          <w:spacing w:val="0"/>
          <w:color w:val="000000"/>
          <w:position w:val="0"/>
        </w:rPr>
        <w:t xml:space="preserve">, </w:t>
      </w:r>
      <w:r>
        <w:rPr>
          <w:rStyle w:val="CharStyle12"/>
          <w:b w:val="0"/>
          <w:bCs w:val="0"/>
        </w:rPr>
        <w:t>pinekoteka.</w:t>
      </w:r>
      <w:r>
        <w:rPr>
          <w:lang w:val="pl-PL" w:eastAsia="pl-PL" w:bidi="pl-PL"/>
          <w:w w:val="100"/>
          <w:spacing w:val="0"/>
          <w:color w:val="000000"/>
          <w:position w:val="0"/>
        </w:rPr>
        <w:t xml:space="preserve"> Dlaczego w tych wyrazach obcych akcent pada na 3-cią sylabę od końca?, a w tamtych wyrazach jakie być może źródło niezgody i niestałości w akcentowaniu?</w:t>
      </w:r>
    </w:p>
    <w:p>
      <w:pPr>
        <w:pStyle w:val="Style5"/>
        <w:framePr w:w="8184" w:h="13121" w:hRule="exact" w:wrap="none" w:vAnchor="page" w:hAnchor="page" w:x="2441" w:y="1611"/>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Następnie — niejasne akcentowanie spotykamy w wyrazach: </w:t>
      </w:r>
      <w:r>
        <w:rPr>
          <w:rStyle w:val="CharStyle12"/>
          <w:b w:val="0"/>
          <w:bCs w:val="0"/>
        </w:rPr>
        <w:t>kapitał, fabryka,</w:t>
      </w:r>
      <w:r>
        <w:rPr>
          <w:lang w:val="pl-PL" w:eastAsia="pl-PL" w:bidi="pl-PL"/>
          <w:w w:val="100"/>
          <w:spacing w:val="0"/>
          <w:color w:val="000000"/>
          <w:position w:val="0"/>
        </w:rPr>
        <w:t xml:space="preserve"> </w:t>
      </w:r>
      <w:r>
        <w:rPr>
          <w:rStyle w:val="CharStyle12"/>
          <w:b w:val="0"/>
          <w:bCs w:val="0"/>
        </w:rPr>
        <w:t>ruina.</w:t>
      </w:r>
    </w:p>
    <w:p>
      <w:pPr>
        <w:pStyle w:val="Style5"/>
        <w:framePr w:w="8184" w:h="13121" w:hRule="exact" w:wrap="none" w:vAnchor="page" w:hAnchor="page" w:x="2441" w:y="1611"/>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Jaką regułą należy się powodować przy akcentowaniu wyra</w:t>
        <w:softHyphen/>
        <w:t xml:space="preserve">zów: </w:t>
      </w:r>
      <w:r>
        <w:rPr>
          <w:rStyle w:val="CharStyle12"/>
          <w:b w:val="0"/>
          <w:bCs w:val="0"/>
        </w:rPr>
        <w:t>August, laury?</w:t>
      </w:r>
    </w:p>
    <w:p>
      <w:pPr>
        <w:pStyle w:val="Style5"/>
        <w:framePr w:w="8184" w:h="13121" w:hRule="exact" w:wrap="none" w:vAnchor="page" w:hAnchor="page" w:x="2441" w:y="1611"/>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Proszę o wyjaśnienie tych wypadków. (R. K.).</w:t>
      </w:r>
    </w:p>
    <w:p>
      <w:pPr>
        <w:pStyle w:val="Style5"/>
        <w:numPr>
          <w:ilvl w:val="0"/>
          <w:numId w:val="11"/>
        </w:numPr>
        <w:framePr w:w="8184" w:h="13121" w:hRule="exact" w:wrap="none" w:vAnchor="page" w:hAnchor="page" w:x="2441" w:y="1611"/>
        <w:tabs>
          <w:tab w:leader="none" w:pos="1068"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Stałe zasady akcentowania i to nie bez wyjątków mamy co do wyrazów rodzimych. Co do wyrazów przyswojonych panuje niepewność i rozmaity zwyczaj. Oto np. jabym akcentował: </w:t>
      </w:r>
      <w:r>
        <w:rPr>
          <w:rStyle w:val="CharStyle12"/>
          <w:b w:val="0"/>
          <w:bCs w:val="0"/>
        </w:rPr>
        <w:t>metoda, epoka, dogmaty</w:t>
      </w:r>
      <w:r>
        <w:rPr>
          <w:lang w:val="pl-PL" w:eastAsia="pl-PL" w:bidi="pl-PL"/>
          <w:w w:val="100"/>
          <w:spacing w:val="0"/>
          <w:color w:val="000000"/>
          <w:position w:val="0"/>
        </w:rPr>
        <w:t xml:space="preserve"> a </w:t>
      </w:r>
      <w:r>
        <w:rPr>
          <w:rStyle w:val="CharStyle12"/>
          <w:b w:val="0"/>
          <w:bCs w:val="0"/>
        </w:rPr>
        <w:t>satellita</w:t>
      </w:r>
      <w:r>
        <w:rPr>
          <w:lang w:val="pl-PL" w:eastAsia="pl-PL" w:bidi="pl-PL"/>
          <w:w w:val="100"/>
          <w:spacing w:val="0"/>
          <w:color w:val="000000"/>
          <w:position w:val="0"/>
        </w:rPr>
        <w:t xml:space="preserve"> — dalej </w:t>
      </w:r>
      <w:r>
        <w:rPr>
          <w:rStyle w:val="CharStyle12"/>
          <w:b w:val="0"/>
          <w:bCs w:val="0"/>
        </w:rPr>
        <w:t>analiza, synteza, pinakoteka, ka</w:t>
        <w:softHyphen/>
        <w:t>pitał, fabryka, ruina.</w:t>
      </w:r>
      <w:r>
        <w:rPr>
          <w:lang w:val="pl-PL" w:eastAsia="pl-PL" w:bidi="pl-PL"/>
          <w:w w:val="100"/>
          <w:spacing w:val="0"/>
          <w:color w:val="000000"/>
          <w:position w:val="0"/>
        </w:rPr>
        <w:t xml:space="preserve"> Tylko wyrazy, zakończone w jęz. greckim na</w:t>
      </w:r>
    </w:p>
    <w:p>
      <w:pPr>
        <w:pStyle w:val="Style5"/>
        <w:framePr w:w="8184" w:h="13121" w:hRule="exact" w:wrap="none" w:vAnchor="page" w:hAnchor="page" w:x="2441" w:y="1611"/>
        <w:widowControl w:val="0"/>
        <w:keepNext w:val="0"/>
        <w:keepLines w:val="0"/>
        <w:shd w:val="clear" w:color="auto" w:fill="auto"/>
        <w:bidi w:val="0"/>
        <w:spacing w:before="0" w:after="0"/>
        <w:ind w:left="0" w:right="0" w:firstLine="180"/>
      </w:pPr>
      <w:r>
        <w:rPr>
          <w:lang w:val="pl-PL" w:eastAsia="pl-PL" w:bidi="pl-PL"/>
          <w:w w:val="100"/>
          <w:spacing w:val="0"/>
          <w:color w:val="000000"/>
          <w:position w:val="0"/>
        </w:rPr>
        <w:t xml:space="preserve">ιχη pol. </w:t>
      </w:r>
      <w:r>
        <w:rPr>
          <w:rStyle w:val="CharStyle12"/>
          <w:b w:val="0"/>
          <w:bCs w:val="0"/>
        </w:rPr>
        <w:t>-ika,</w:t>
      </w:r>
      <w:r>
        <w:rPr>
          <w:lang w:val="ru-RU" w:eastAsia="ru-RU" w:bidi="ru-RU"/>
          <w:w w:val="100"/>
          <w:spacing w:val="0"/>
          <w:color w:val="000000"/>
          <w:position w:val="0"/>
        </w:rPr>
        <w:t xml:space="preserve"> </w:t>
      </w:r>
      <w:r>
        <w:rPr>
          <w:lang w:val="pl-PL" w:eastAsia="pl-PL" w:bidi="pl-PL"/>
          <w:w w:val="100"/>
          <w:spacing w:val="0"/>
          <w:color w:val="000000"/>
          <w:position w:val="0"/>
        </w:rPr>
        <w:t xml:space="preserve">akcentujemy prawie bez wyjątku na zgłosce 3. od końca, prawdopodobnie wskutek krótkości tego </w:t>
      </w:r>
      <w:r>
        <w:rPr>
          <w:rStyle w:val="CharStyle12"/>
          <w:b w:val="0"/>
          <w:bCs w:val="0"/>
        </w:rPr>
        <w:t>i</w:t>
      </w:r>
      <w:r>
        <w:rPr>
          <w:lang w:val="pl-PL" w:eastAsia="pl-PL" w:bidi="pl-PL"/>
          <w:w w:val="100"/>
          <w:spacing w:val="0"/>
          <w:color w:val="000000"/>
          <w:position w:val="0"/>
        </w:rPr>
        <w:t xml:space="preserve"> zbliżonego w wymowie do i, w przyrostku obcym </w:t>
      </w:r>
      <w:r>
        <w:rPr>
          <w:rStyle w:val="CharStyle12"/>
          <w:b w:val="0"/>
          <w:bCs w:val="0"/>
        </w:rPr>
        <w:t>ia.</w:t>
      </w:r>
    </w:p>
    <w:p>
      <w:pPr>
        <w:pStyle w:val="Style5"/>
        <w:framePr w:w="8184" w:h="13121" w:hRule="exact" w:wrap="none" w:vAnchor="page" w:hAnchor="page" w:x="2441" w:y="1611"/>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 wyrazach: </w:t>
      </w:r>
      <w:r>
        <w:rPr>
          <w:rStyle w:val="CharStyle12"/>
          <w:b w:val="0"/>
          <w:bCs w:val="0"/>
        </w:rPr>
        <w:t>August, laury</w:t>
      </w:r>
      <w:r>
        <w:rPr>
          <w:lang w:val="pl-PL" w:eastAsia="pl-PL" w:bidi="pl-PL"/>
          <w:w w:val="100"/>
          <w:spacing w:val="0"/>
          <w:color w:val="000000"/>
          <w:position w:val="0"/>
        </w:rPr>
        <w:t xml:space="preserve"> mamy tylko po dwie zgłoski i uwa</w:t>
        <w:softHyphen/>
        <w:t xml:space="preserve">żamy </w:t>
      </w:r>
      <w:r>
        <w:rPr>
          <w:rStyle w:val="CharStyle12"/>
          <w:b w:val="0"/>
          <w:bCs w:val="0"/>
        </w:rPr>
        <w:t>au</w:t>
      </w:r>
      <w:r>
        <w:rPr>
          <w:lang w:val="pl-PL" w:eastAsia="pl-PL" w:bidi="pl-PL"/>
          <w:w w:val="100"/>
          <w:spacing w:val="0"/>
          <w:color w:val="000000"/>
          <w:position w:val="0"/>
        </w:rPr>
        <w:t xml:space="preserve"> za dwugłoskę, jak w jęz. łać.. a więc </w:t>
      </w:r>
      <w:r>
        <w:rPr>
          <w:rStyle w:val="CharStyle12"/>
          <w:b w:val="0"/>
          <w:bCs w:val="0"/>
        </w:rPr>
        <w:t>August, laury.</w:t>
      </w:r>
    </w:p>
    <w:p>
      <w:pPr>
        <w:pStyle w:val="Style5"/>
        <w:framePr w:w="8184" w:h="13121" w:hRule="exact" w:wrap="none" w:vAnchor="page" w:hAnchor="page" w:x="2441" w:y="1611"/>
        <w:widowControl w:val="0"/>
        <w:keepNext w:val="0"/>
        <w:keepLines w:val="0"/>
        <w:shd w:val="clear" w:color="auto" w:fill="auto"/>
        <w:bidi w:val="0"/>
        <w:spacing w:before="0" w:after="240"/>
        <w:ind w:left="0" w:right="0" w:firstLine="680"/>
      </w:pPr>
      <w:r>
        <w:rPr>
          <w:lang w:val="pl-PL" w:eastAsia="pl-PL" w:bidi="pl-PL"/>
          <w:w w:val="100"/>
          <w:spacing w:val="0"/>
          <w:color w:val="000000"/>
          <w:position w:val="0"/>
        </w:rPr>
        <w:t>Stosunkowo najlepiej przedstawiono akcentowanie w grama</w:t>
        <w:softHyphen/>
        <w:t>tyce Steina-Zawilińskiego (Kraków i Warszawa u Arcta 1907) str. 295—297.</w:t>
      </w:r>
    </w:p>
    <w:p>
      <w:pPr>
        <w:pStyle w:val="Style21"/>
        <w:numPr>
          <w:ilvl w:val="0"/>
          <w:numId w:val="9"/>
        </w:numPr>
        <w:framePr w:w="8184" w:h="13121" w:hRule="exact" w:wrap="none" w:vAnchor="page" w:hAnchor="page" w:x="2441" w:y="1611"/>
        <w:tabs>
          <w:tab w:leader="none" w:pos="1084"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Strajk</w:t>
      </w:r>
      <w:r>
        <w:rPr>
          <w:rStyle w:val="CharStyle23"/>
          <w:b/>
          <w:bCs/>
          <w:i w:val="0"/>
          <w:iCs w:val="0"/>
        </w:rPr>
        <w:t xml:space="preserve"> czy </w:t>
      </w:r>
      <w:r>
        <w:rPr>
          <w:lang w:val="pl-PL" w:eastAsia="pl-PL" w:bidi="pl-PL"/>
          <w:w w:val="100"/>
          <w:spacing w:val="0"/>
          <w:color w:val="000000"/>
          <w:position w:val="0"/>
        </w:rPr>
        <w:t>strejk</w:t>
      </w:r>
      <w:r>
        <w:rPr>
          <w:lang w:val="ru-RU" w:eastAsia="ru-RU" w:bidi="ru-RU"/>
          <w:w w:val="100"/>
          <w:spacing w:val="0"/>
          <w:color w:val="000000"/>
          <w:position w:val="0"/>
        </w:rPr>
        <w:t xml:space="preserve"> </w:t>
      </w:r>
      <w:r>
        <w:rPr>
          <w:lang w:val="pl-PL" w:eastAsia="pl-PL" w:bidi="pl-PL"/>
          <w:w w:val="100"/>
          <w:spacing w:val="0"/>
          <w:color w:val="000000"/>
          <w:position w:val="0"/>
        </w:rPr>
        <w:t>?</w:t>
      </w:r>
    </w:p>
    <w:p>
      <w:pPr>
        <w:pStyle w:val="Style5"/>
        <w:framePr w:w="8184" w:h="13121" w:hRule="exact" w:wrap="none" w:vAnchor="page" w:hAnchor="page" w:x="2441" w:y="1611"/>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Jak należy pisać: </w:t>
      </w:r>
      <w:r>
        <w:rPr>
          <w:rStyle w:val="CharStyle12"/>
          <w:b w:val="0"/>
          <w:bCs w:val="0"/>
        </w:rPr>
        <w:t>strajk</w:t>
      </w:r>
      <w:r>
        <w:rPr>
          <w:lang w:val="pl-PL" w:eastAsia="pl-PL" w:bidi="pl-PL"/>
          <w:w w:val="100"/>
          <w:spacing w:val="0"/>
          <w:color w:val="000000"/>
          <w:position w:val="0"/>
        </w:rPr>
        <w:t xml:space="preserve"> czy </w:t>
      </w:r>
      <w:r>
        <w:rPr>
          <w:rStyle w:val="CharStyle12"/>
          <w:b w:val="0"/>
          <w:bCs w:val="0"/>
        </w:rPr>
        <w:t>strejk,</w:t>
      </w:r>
      <w:r>
        <w:rPr>
          <w:lang w:val="pl-PL" w:eastAsia="pl-PL" w:bidi="pl-PL"/>
          <w:w w:val="100"/>
          <w:spacing w:val="0"/>
          <w:color w:val="000000"/>
          <w:position w:val="0"/>
        </w:rPr>
        <w:t xml:space="preserve"> bo dają się spotykać oby</w:t>
        <w:softHyphen/>
        <w:t>dwie pisownie. (R. K.).</w:t>
      </w:r>
    </w:p>
    <w:p>
      <w:pPr>
        <w:pStyle w:val="Style5"/>
        <w:numPr>
          <w:ilvl w:val="0"/>
          <w:numId w:val="11"/>
        </w:numPr>
        <w:framePr w:w="8184" w:h="13121" w:hRule="exact" w:wrap="none" w:vAnchor="page" w:hAnchor="page" w:x="2441" w:y="1611"/>
        <w:tabs>
          <w:tab w:leader="none" w:pos="1068"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Pisownia idzie za wymową: kto mówi </w:t>
      </w:r>
      <w:r>
        <w:rPr>
          <w:rStyle w:val="CharStyle12"/>
          <w:b w:val="0"/>
          <w:bCs w:val="0"/>
        </w:rPr>
        <w:t>strajk</w:t>
      </w:r>
      <w:r>
        <w:rPr>
          <w:lang w:val="pl-PL" w:eastAsia="pl-PL" w:bidi="pl-PL"/>
          <w:w w:val="100"/>
          <w:spacing w:val="0"/>
          <w:color w:val="000000"/>
          <w:position w:val="0"/>
        </w:rPr>
        <w:t xml:space="preserve"> niech tak pi</w:t>
        <w:softHyphen/>
        <w:t xml:space="preserve">sze: kto </w:t>
      </w:r>
      <w:r>
        <w:rPr>
          <w:rStyle w:val="CharStyle12"/>
          <w:b w:val="0"/>
          <w:bCs w:val="0"/>
        </w:rPr>
        <w:t>strejk</w:t>
      </w:r>
      <w:r>
        <w:rPr>
          <w:lang w:val="pl-PL" w:eastAsia="pl-PL" w:bidi="pl-PL"/>
          <w:w w:val="100"/>
          <w:spacing w:val="0"/>
          <w:color w:val="000000"/>
          <w:position w:val="0"/>
        </w:rPr>
        <w:t xml:space="preserve"> — niech się tego nie wstydzi. Podobno do angielskiej najwięcej zbliżona wymowa z </w:t>
      </w:r>
      <w:r>
        <w:rPr>
          <w:rStyle w:val="CharStyle12"/>
          <w:b w:val="0"/>
          <w:bCs w:val="0"/>
        </w:rPr>
        <w:t>ej;</w:t>
      </w:r>
      <w:r>
        <w:rPr>
          <w:lang w:val="pl-PL" w:eastAsia="pl-PL" w:bidi="pl-PL"/>
          <w:w w:val="100"/>
          <w:spacing w:val="0"/>
          <w:color w:val="000000"/>
          <w:position w:val="0"/>
        </w:rPr>
        <w:t xml:space="preserve"> po polsku byłoby najlepiej </w:t>
      </w:r>
      <w:r>
        <w:rPr>
          <w:rStyle w:val="CharStyle12"/>
          <w:b w:val="0"/>
          <w:bCs w:val="0"/>
        </w:rPr>
        <w:t>zmowa.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1319" w:y="9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6.</w:t>
      </w:r>
    </w:p>
    <w:p>
      <w:pPr>
        <w:pStyle w:val="Style15"/>
        <w:framePr w:wrap="none" w:vAnchor="page" w:hAnchor="page" w:x="4223" w:y="9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3"/>
        <w:framePr w:wrap="none" w:vAnchor="page" w:hAnchor="page" w:x="9173" w:y="96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71</w:t>
      </w:r>
    </w:p>
    <w:p>
      <w:pPr>
        <w:pStyle w:val="Style21"/>
        <w:numPr>
          <w:ilvl w:val="0"/>
          <w:numId w:val="9"/>
        </w:numPr>
        <w:framePr w:w="8148" w:h="13109" w:hRule="exact" w:wrap="none" w:vAnchor="page" w:hAnchor="page" w:x="1295" w:y="1549"/>
        <w:tabs>
          <w:tab w:leader="none" w:pos="1076"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Sprawa cudzysłowu.</w:t>
      </w:r>
    </w:p>
    <w:p>
      <w:pPr>
        <w:pStyle w:val="Style5"/>
        <w:framePr w:w="8148" w:h="13109" w:hRule="exact" w:wrap="none" w:vAnchor="page" w:hAnchor="page" w:x="1295" w:y="154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Dlaczego w polskiem piśmiennictwie pierwszą część cudzy</w:t>
        <w:softHyphen/>
        <w:t xml:space="preserve">słowu powszechnie kładą u dołu, drugą u góry, podczas gdy w zagranicznem (zachódniem) i pierwszą i drugą część cudzysłowu piszą u góry? Pragnę się jednak zastrzedz, że nie znam na tyle piśmiennictw obcych, żebym miał cytować dzieła różnych narodów, podam tylko dzieło: »Synopsis Theologiae dogmaticae et Moralis auctore Ad. </w:t>
      </w:r>
      <w:r>
        <w:rPr>
          <w:lang w:val="de-DE" w:eastAsia="de-DE" w:bidi="de-DE"/>
          <w:w w:val="100"/>
          <w:spacing w:val="0"/>
          <w:color w:val="000000"/>
          <w:position w:val="0"/>
        </w:rPr>
        <w:t xml:space="preserve">Tanqueray«. </w:t>
      </w:r>
      <w:r>
        <w:rPr>
          <w:lang w:val="pl-PL" w:eastAsia="pl-PL" w:bidi="pl-PL"/>
          <w:w w:val="100"/>
          <w:spacing w:val="0"/>
          <w:color w:val="000000"/>
          <w:position w:val="0"/>
        </w:rPr>
        <w:t>Parisiis 1906 i inne wydania. (R. K.).</w:t>
      </w:r>
    </w:p>
    <w:p>
      <w:pPr>
        <w:pStyle w:val="Style5"/>
        <w:numPr>
          <w:ilvl w:val="0"/>
          <w:numId w:val="11"/>
        </w:numPr>
        <w:framePr w:w="8148" w:h="13109" w:hRule="exact" w:wrap="none" w:vAnchor="page" w:hAnchor="page" w:x="1295" w:y="1549"/>
        <w:tabs>
          <w:tab w:leader="none" w:pos="1043" w:val="left"/>
        </w:tabs>
        <w:widowControl w:val="0"/>
        <w:keepNext w:val="0"/>
        <w:keepLines w:val="0"/>
        <w:shd w:val="clear" w:color="auto" w:fill="auto"/>
        <w:bidi w:val="0"/>
        <w:spacing w:before="0" w:after="240"/>
        <w:ind w:left="0" w:right="0" w:firstLine="660"/>
      </w:pPr>
      <w:r>
        <w:rPr>
          <w:lang w:val="pl-PL" w:eastAsia="pl-PL" w:bidi="pl-PL"/>
          <w:w w:val="100"/>
          <w:spacing w:val="0"/>
          <w:color w:val="000000"/>
          <w:position w:val="0"/>
        </w:rPr>
        <w:t>Sprawa to niezmiernie błaha i niema nic do czynienia z gramatyką i językoznawstwem Dlaczego tak piszemy? bośmy się tak przyzwyczaili — inni piszą inaczej. Ale czy użyję „— czy ’—’ ani język, ani kultura nic na tem nie zyska i nie straci.</w:t>
      </w:r>
    </w:p>
    <w:p>
      <w:pPr>
        <w:pStyle w:val="Style21"/>
        <w:numPr>
          <w:ilvl w:val="0"/>
          <w:numId w:val="9"/>
        </w:numPr>
        <w:framePr w:w="8148" w:h="13109" w:hRule="exact" w:wrap="none" w:vAnchor="page" w:hAnchor="page" w:x="1295" w:y="1549"/>
        <w:tabs>
          <w:tab w:leader="none" w:pos="1076" w:val="left"/>
        </w:tabs>
        <w:widowControl w:val="0"/>
        <w:keepNext w:val="0"/>
        <w:keepLines w:val="0"/>
        <w:shd w:val="clear" w:color="auto" w:fill="auto"/>
        <w:bidi w:val="0"/>
        <w:spacing w:before="0" w:after="0"/>
        <w:ind w:left="0" w:right="0"/>
      </w:pPr>
      <w:r>
        <w:rPr>
          <w:lang w:val="pl-PL" w:eastAsia="pl-PL" w:bidi="pl-PL"/>
          <w:w w:val="100"/>
          <w:spacing w:val="0"/>
          <w:color w:val="000000"/>
          <w:position w:val="0"/>
        </w:rPr>
        <w:t>Niema</w:t>
      </w:r>
      <w:r>
        <w:rPr>
          <w:rStyle w:val="CharStyle23"/>
          <w:b/>
          <w:bCs/>
          <w:i w:val="0"/>
          <w:iCs w:val="0"/>
        </w:rPr>
        <w:t xml:space="preserve"> a </w:t>
      </w:r>
      <w:r>
        <w:rPr>
          <w:lang w:val="pl-PL" w:eastAsia="pl-PL" w:bidi="pl-PL"/>
          <w:w w:val="100"/>
          <w:spacing w:val="0"/>
          <w:color w:val="000000"/>
          <w:position w:val="0"/>
        </w:rPr>
        <w:t>nie ma?</w:t>
      </w:r>
    </w:p>
    <w:p>
      <w:pPr>
        <w:pStyle w:val="Style5"/>
        <w:framePr w:w="8148" w:h="13109" w:hRule="exact" w:wrap="none" w:vAnchor="page" w:hAnchor="page" w:x="1295" w:y="154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Co za przyczyna, że niektórzy autorowie, znani ze swej uczoności, nie trzymają się jednolitej pisowni przysłówka </w:t>
      </w:r>
      <w:r>
        <w:rPr>
          <w:rStyle w:val="CharStyle12"/>
          <w:b w:val="0"/>
          <w:bCs w:val="0"/>
        </w:rPr>
        <w:t>nie</w:t>
      </w:r>
      <w:r>
        <w:rPr>
          <w:lang w:val="pl-PL" w:eastAsia="pl-PL" w:bidi="pl-PL"/>
          <w:w w:val="100"/>
          <w:spacing w:val="0"/>
          <w:color w:val="000000"/>
          <w:position w:val="0"/>
        </w:rPr>
        <w:t xml:space="preserve"> w połą</w:t>
        <w:softHyphen/>
        <w:t xml:space="preserve">czeniu. Czy to może tylko błędy zecerskie? Zacytuję tylko kilka miejsc z </w:t>
      </w:r>
      <w:r>
        <w:rPr>
          <w:lang w:val="de-DE" w:eastAsia="de-DE" w:bidi="de-DE"/>
          <w:w w:val="100"/>
          <w:spacing w:val="0"/>
          <w:color w:val="000000"/>
          <w:position w:val="0"/>
        </w:rPr>
        <w:t xml:space="preserve">»Bibl, </w:t>
      </w:r>
      <w:r>
        <w:rPr>
          <w:lang w:val="en-US" w:eastAsia="en-US" w:bidi="en-US"/>
          <w:w w:val="100"/>
          <w:spacing w:val="0"/>
          <w:color w:val="000000"/>
          <w:position w:val="0"/>
        </w:rPr>
        <w:t xml:space="preserve">warsz.* </w:t>
      </w:r>
      <w:r>
        <w:rPr>
          <w:lang w:val="pl-PL" w:eastAsia="pl-PL" w:bidi="pl-PL"/>
          <w:w w:val="100"/>
          <w:spacing w:val="0"/>
          <w:color w:val="000000"/>
          <w:position w:val="0"/>
        </w:rPr>
        <w:t>ze stycznia r. b. ze studyum p. Wł. Piń</w:t>
        <w:softHyphen/>
        <w:t xml:space="preserve">skiego p. t. </w:t>
      </w:r>
      <w:r>
        <w:rPr>
          <w:lang w:val="de-DE" w:eastAsia="de-DE" w:bidi="de-DE"/>
          <w:w w:val="100"/>
          <w:spacing w:val="0"/>
          <w:color w:val="000000"/>
          <w:position w:val="0"/>
        </w:rPr>
        <w:t xml:space="preserve">»Rubens </w:t>
      </w:r>
      <w:r>
        <w:rPr>
          <w:lang w:val="pl-PL" w:eastAsia="pl-PL" w:bidi="pl-PL"/>
          <w:w w:val="100"/>
          <w:spacing w:val="0"/>
          <w:color w:val="000000"/>
          <w:position w:val="0"/>
        </w:rPr>
        <w:t xml:space="preserve">i </w:t>
      </w:r>
      <w:r>
        <w:rPr>
          <w:lang w:val="en-US" w:eastAsia="en-US" w:bidi="en-US"/>
          <w:w w:val="100"/>
          <w:spacing w:val="0"/>
          <w:color w:val="000000"/>
          <w:position w:val="0"/>
        </w:rPr>
        <w:t xml:space="preserve">Rembrandt«. </w:t>
      </w:r>
      <w:r>
        <w:rPr>
          <w:lang w:val="pl-PL" w:eastAsia="pl-PL" w:bidi="pl-PL"/>
          <w:w w:val="100"/>
          <w:spacing w:val="0"/>
          <w:color w:val="000000"/>
          <w:position w:val="0"/>
        </w:rPr>
        <w:t xml:space="preserve">Na str. 144 pisze p. P.: »Wszystkie gwałtowne gesty stłumione, bo ta treść duchowa, która się tutaj pragnie ujawnić, </w:t>
      </w:r>
      <w:r>
        <w:rPr>
          <w:rStyle w:val="CharStyle12"/>
          <w:b w:val="0"/>
          <w:bCs w:val="0"/>
        </w:rPr>
        <w:t>niema</w:t>
      </w:r>
      <w:r>
        <w:rPr>
          <w:lang w:val="pl-PL" w:eastAsia="pl-PL" w:bidi="pl-PL"/>
          <w:w w:val="100"/>
          <w:spacing w:val="0"/>
          <w:color w:val="000000"/>
          <w:position w:val="0"/>
        </w:rPr>
        <w:t xml:space="preserve"> nic z chwilowych, przelotnych impulsów, jest wyrazem wiekuistości. ... — jest wyrazem duszy«.</w:t>
      </w:r>
    </w:p>
    <w:p>
      <w:pPr>
        <w:pStyle w:val="Style5"/>
        <w:framePr w:w="8148" w:h="13109" w:hRule="exact" w:wrap="none" w:vAnchor="page" w:hAnchor="page" w:x="1295" w:y="154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w:t>
      </w:r>
      <w:r>
        <w:rPr>
          <w:lang w:val="de-DE" w:eastAsia="de-DE" w:bidi="de-DE"/>
          <w:w w:val="100"/>
          <w:spacing w:val="0"/>
          <w:color w:val="000000"/>
          <w:position w:val="0"/>
        </w:rPr>
        <w:t>in</w:t>
      </w:r>
      <w:r>
        <w:rPr>
          <w:lang w:val="pl-PL" w:eastAsia="pl-PL" w:bidi="pl-PL"/>
          <w:w w:val="100"/>
          <w:spacing w:val="0"/>
          <w:color w:val="000000"/>
          <w:position w:val="0"/>
        </w:rPr>
        <w:t xml:space="preserve">nem znów miejscu tego samego </w:t>
      </w:r>
      <w:r>
        <w:rPr>
          <w:lang w:val="en-US" w:eastAsia="en-US" w:bidi="en-US"/>
          <w:w w:val="100"/>
          <w:spacing w:val="0"/>
          <w:color w:val="000000"/>
          <w:position w:val="0"/>
        </w:rPr>
        <w:t>study</w:t>
      </w:r>
      <w:r>
        <w:rPr>
          <w:lang w:val="pl-PL" w:eastAsia="pl-PL" w:bidi="pl-PL"/>
          <w:w w:val="100"/>
          <w:spacing w:val="0"/>
          <w:color w:val="000000"/>
          <w:position w:val="0"/>
        </w:rPr>
        <w:t>um, str. 150, poró</w:t>
        <w:softHyphen/>
        <w:t xml:space="preserve">wnując talenty artystyczne Rubensa i Rembrandta, p. Piński pisze: »Tego </w:t>
      </w:r>
      <w:r>
        <w:rPr>
          <w:rStyle w:val="CharStyle12"/>
          <w:b w:val="0"/>
          <w:bCs w:val="0"/>
        </w:rPr>
        <w:t>niema</w:t>
      </w:r>
      <w:r>
        <w:rPr>
          <w:lang w:val="pl-PL" w:eastAsia="pl-PL" w:bidi="pl-PL"/>
          <w:w w:val="100"/>
          <w:spacing w:val="0"/>
          <w:color w:val="000000"/>
          <w:position w:val="0"/>
        </w:rPr>
        <w:t xml:space="preserve"> </w:t>
      </w:r>
      <w:r>
        <w:rPr>
          <w:lang w:val="de-DE" w:eastAsia="de-DE" w:bidi="de-DE"/>
          <w:w w:val="100"/>
          <w:spacing w:val="0"/>
          <w:color w:val="000000"/>
          <w:position w:val="0"/>
        </w:rPr>
        <w:t>Rubens«.</w:t>
      </w:r>
    </w:p>
    <w:p>
      <w:pPr>
        <w:pStyle w:val="Style5"/>
        <w:framePr w:w="8148" w:h="13109" w:hRule="exact" w:wrap="none" w:vAnchor="page" w:hAnchor="page" w:x="1295" w:y="154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Inne miejsce: »Ołtarz, Ignacy Loyda leczy opętanych, zwłaszcza egzemplarz wiedeński, </w:t>
      </w:r>
      <w:r>
        <w:rPr>
          <w:rStyle w:val="CharStyle12"/>
          <w:b w:val="0"/>
          <w:bCs w:val="0"/>
        </w:rPr>
        <w:t>niema</w:t>
      </w:r>
      <w:r>
        <w:rPr>
          <w:lang w:val="pl-PL" w:eastAsia="pl-PL" w:bidi="pl-PL"/>
          <w:w w:val="100"/>
          <w:spacing w:val="0"/>
          <w:color w:val="000000"/>
          <w:position w:val="0"/>
        </w:rPr>
        <w:t xml:space="preserve"> sobie nic równego...« Str. 153.</w:t>
      </w:r>
    </w:p>
    <w:p>
      <w:pPr>
        <w:pStyle w:val="Style5"/>
        <w:framePr w:w="8148" w:h="13109" w:hRule="exact" w:wrap="none" w:vAnchor="page" w:hAnchor="page" w:x="1295" w:y="154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Znowu, p. Piński, tłumacząc stosunek talentów obu artystów do natury, pisze: </w:t>
      </w:r>
      <w:r>
        <w:rPr>
          <w:lang w:val="de-DE" w:eastAsia="de-DE" w:bidi="de-DE"/>
          <w:w w:val="100"/>
          <w:spacing w:val="0"/>
          <w:color w:val="000000"/>
          <w:position w:val="0"/>
        </w:rPr>
        <w:t xml:space="preserve">» </w:t>
      </w:r>
      <w:r>
        <w:rPr>
          <w:lang w:val="pl-PL" w:eastAsia="pl-PL" w:bidi="pl-PL"/>
          <w:w w:val="100"/>
          <w:spacing w:val="0"/>
          <w:color w:val="000000"/>
          <w:position w:val="0"/>
        </w:rPr>
        <w:t xml:space="preserve">.. może się nam w tworze artystycznym coś wydać naturalnem, jakkolwiek </w:t>
      </w:r>
      <w:r>
        <w:rPr>
          <w:rStyle w:val="CharStyle12"/>
          <w:b w:val="0"/>
          <w:bCs w:val="0"/>
        </w:rPr>
        <w:t>niema</w:t>
      </w:r>
      <w:r>
        <w:rPr>
          <w:lang w:val="pl-PL" w:eastAsia="pl-PL" w:bidi="pl-PL"/>
          <w:w w:val="100"/>
          <w:spacing w:val="0"/>
          <w:color w:val="000000"/>
          <w:position w:val="0"/>
        </w:rPr>
        <w:t xml:space="preserve"> ono odpowiednika w rzeczy</w:t>
        <w:softHyphen/>
        <w:t>wistości realnej i odwrotnie« ... str. 160.</w:t>
      </w:r>
    </w:p>
    <w:p>
      <w:pPr>
        <w:pStyle w:val="Style5"/>
        <w:framePr w:w="8148" w:h="13109" w:hRule="exact" w:wrap="none" w:vAnchor="page" w:hAnchor="page" w:x="1295" w:y="154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Sądzę, że w tych czterech wypadkach należałoby pisać </w:t>
      </w:r>
      <w:r>
        <w:rPr>
          <w:lang w:val="de-DE" w:eastAsia="de-DE" w:bidi="de-DE"/>
          <w:w w:val="100"/>
          <w:spacing w:val="0"/>
          <w:color w:val="000000"/>
          <w:position w:val="0"/>
        </w:rPr>
        <w:t xml:space="preserve">»nie« </w:t>
      </w:r>
      <w:r>
        <w:rPr>
          <w:lang w:val="pl-PL" w:eastAsia="pl-PL" w:bidi="pl-PL"/>
          <w:w w:val="100"/>
          <w:spacing w:val="0"/>
          <w:color w:val="000000"/>
          <w:position w:val="0"/>
        </w:rPr>
        <w:t xml:space="preserve">oddzielnie, bo widoczną jest rzeczą, że </w:t>
      </w:r>
      <w:r>
        <w:rPr>
          <w:rStyle w:val="CharStyle12"/>
          <w:b w:val="0"/>
          <w:bCs w:val="0"/>
        </w:rPr>
        <w:t>nie</w:t>
      </w:r>
      <w:r>
        <w:rPr>
          <w:lang w:val="pl-PL" w:eastAsia="pl-PL" w:bidi="pl-PL"/>
          <w:w w:val="100"/>
          <w:spacing w:val="0"/>
          <w:color w:val="000000"/>
          <w:position w:val="0"/>
        </w:rPr>
        <w:t xml:space="preserve"> użyte tu jest jako proste przeczenie przy czasowniku.</w:t>
      </w:r>
    </w:p>
    <w:p>
      <w:pPr>
        <w:pStyle w:val="Style5"/>
        <w:numPr>
          <w:ilvl w:val="0"/>
          <w:numId w:val="11"/>
        </w:numPr>
        <w:framePr w:w="8148" w:h="13109" w:hRule="exact" w:wrap="none" w:vAnchor="page" w:hAnchor="page" w:x="1295" w:y="1549"/>
        <w:tabs>
          <w:tab w:leader="none" w:pos="1043" w:val="left"/>
        </w:tabs>
        <w:widowControl w:val="0"/>
        <w:keepNext w:val="0"/>
        <w:keepLines w:val="0"/>
        <w:shd w:val="clear" w:color="auto" w:fill="auto"/>
        <w:bidi w:val="0"/>
        <w:spacing w:before="0" w:after="245" w:line="312" w:lineRule="exact"/>
        <w:ind w:left="0" w:right="0" w:firstLine="660"/>
      </w:pPr>
      <w:r>
        <w:rPr>
          <w:lang w:val="pl-PL" w:eastAsia="pl-PL" w:bidi="pl-PL"/>
          <w:w w:val="100"/>
          <w:spacing w:val="0"/>
          <w:color w:val="000000"/>
          <w:position w:val="0"/>
        </w:rPr>
        <w:t xml:space="preserve">Zupełna słuszność. </w:t>
      </w:r>
      <w:r>
        <w:rPr>
          <w:rStyle w:val="CharStyle12"/>
          <w:b w:val="0"/>
          <w:bCs w:val="0"/>
        </w:rPr>
        <w:t>Niema</w:t>
      </w:r>
      <w:r>
        <w:rPr>
          <w:lang w:val="pl-PL" w:eastAsia="pl-PL" w:bidi="pl-PL"/>
          <w:w w:val="100"/>
          <w:spacing w:val="0"/>
          <w:color w:val="000000"/>
          <w:position w:val="0"/>
        </w:rPr>
        <w:t xml:space="preserve"> (razem) znaczy tyle co »nie jest« (il n'y a pas), </w:t>
      </w:r>
      <w:r>
        <w:rPr>
          <w:rStyle w:val="CharStyle12"/>
          <w:b w:val="0"/>
          <w:bCs w:val="0"/>
        </w:rPr>
        <w:t>nie ma</w:t>
      </w:r>
      <w:r>
        <w:rPr>
          <w:lang w:val="pl-PL" w:eastAsia="pl-PL" w:bidi="pl-PL"/>
          <w:w w:val="100"/>
          <w:spacing w:val="0"/>
          <w:color w:val="000000"/>
          <w:position w:val="0"/>
        </w:rPr>
        <w:t xml:space="preserve"> (osobno) = non </w:t>
      </w:r>
      <w:r>
        <w:rPr>
          <w:lang w:val="de-DE" w:eastAsia="de-DE" w:bidi="de-DE"/>
          <w:w w:val="100"/>
          <w:spacing w:val="0"/>
          <w:color w:val="000000"/>
          <w:position w:val="0"/>
        </w:rPr>
        <w:t xml:space="preserve">habet. </w:t>
      </w:r>
      <w:r>
        <w:rPr>
          <w:lang w:val="pl-PL" w:eastAsia="pl-PL" w:bidi="pl-PL"/>
          <w:w w:val="100"/>
          <w:spacing w:val="0"/>
          <w:color w:val="000000"/>
          <w:position w:val="0"/>
        </w:rPr>
        <w:t>Pod tym względem nie powinno być już wątpliwości i niepewności.</w:t>
      </w:r>
    </w:p>
    <w:p>
      <w:pPr>
        <w:pStyle w:val="Style21"/>
        <w:framePr w:w="8148" w:h="13109" w:hRule="exact" w:wrap="none" w:vAnchor="page" w:hAnchor="page" w:x="1295" w:y="1549"/>
        <w:widowControl w:val="0"/>
        <w:keepNext w:val="0"/>
        <w:keepLines w:val="0"/>
        <w:shd w:val="clear" w:color="auto" w:fill="auto"/>
        <w:bidi w:val="0"/>
        <w:spacing w:before="0" w:after="0"/>
        <w:ind w:left="0" w:right="0"/>
      </w:pPr>
      <w:r>
        <w:rPr>
          <w:rStyle w:val="CharStyle23"/>
          <w:b/>
          <w:bCs/>
          <w:i w:val="0"/>
          <w:iCs w:val="0"/>
        </w:rPr>
        <w:t xml:space="preserve">20 </w:t>
      </w:r>
      <w:r>
        <w:rPr>
          <w:lang w:val="pl-PL" w:eastAsia="pl-PL" w:bidi="pl-PL"/>
          <w:w w:val="100"/>
          <w:spacing w:val="0"/>
          <w:color w:val="000000"/>
          <w:position w:val="0"/>
        </w:rPr>
        <w:t>Stosunkowo bardzo wysoki</w:t>
      </w:r>
      <w:r>
        <w:rPr>
          <w:rStyle w:val="CharStyle23"/>
          <w:b/>
          <w:bCs/>
          <w:i w:val="0"/>
          <w:iCs w:val="0"/>
        </w:rPr>
        <w:t xml:space="preserve"> czy </w:t>
      </w:r>
      <w:r>
        <w:rPr>
          <w:lang w:val="pl-PL" w:eastAsia="pl-PL" w:bidi="pl-PL"/>
          <w:w w:val="100"/>
          <w:spacing w:val="0"/>
          <w:color w:val="000000"/>
          <w:position w:val="0"/>
        </w:rPr>
        <w:t>niestosunkowo wysoki?</w:t>
      </w:r>
    </w:p>
    <w:p>
      <w:pPr>
        <w:pStyle w:val="Style5"/>
        <w:framePr w:w="8148" w:h="13109" w:hRule="exact" w:wrap="none" w:vAnchor="page" w:hAnchor="page" w:x="1295" w:y="1549"/>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Będąc od dłuższego czasu zagranicą, poza krajem ojczystym, tracę siłą faktów poczucie czystości języka polskiego, bo mam cią</w:t>
        <w:softHyphen/>
        <w:t>gle do czynienia z obcymi językami i zatracam subtelność dosa</w:t>
        <w:softHyphen/>
      </w:r>
    </w:p>
    <w:p>
      <w:pPr>
        <w:framePr w:wrap="none" w:vAnchor="page" w:hAnchor="page" w:x="11261" w:y="16604"/>
        <w:widowControl w:val="0"/>
      </w:pP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2516" w:y="101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72</w:t>
      </w:r>
    </w:p>
    <w:p>
      <w:pPr>
        <w:pStyle w:val="Style15"/>
        <w:framePr w:wrap="none" w:vAnchor="page" w:hAnchor="page" w:x="5246"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9980" w:y="10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5</w:t>
      </w:r>
    </w:p>
    <w:p>
      <w:pPr>
        <w:pStyle w:val="Style5"/>
        <w:framePr w:w="8106" w:h="13056" w:hRule="exact" w:wrap="none" w:vAnchor="page" w:hAnchor="page" w:x="2480" w:y="160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dnego wyrażenia polskiego. Proszę uprzejmie o wyjawienie zdania, czy wyrażenie niemieckie </w:t>
      </w:r>
      <w:r>
        <w:rPr>
          <w:rStyle w:val="CharStyle12"/>
          <w:lang w:val="de-DE" w:eastAsia="de-DE" w:bidi="de-DE"/>
          <w:b w:val="0"/>
          <w:bCs w:val="0"/>
        </w:rPr>
        <w:t>»unverhältnissmässig hoch</w:t>
      </w:r>
      <w:r>
        <w:rPr>
          <w:lang w:val="de-DE" w:eastAsia="de-DE" w:bidi="de-DE"/>
          <w:w w:val="100"/>
          <w:spacing w:val="0"/>
          <w:color w:val="000000"/>
          <w:position w:val="0"/>
        </w:rPr>
        <w:t xml:space="preserve">« </w:t>
      </w:r>
      <w:r>
        <w:rPr>
          <w:lang w:val="pl-PL" w:eastAsia="pl-PL" w:bidi="pl-PL"/>
          <w:w w:val="100"/>
          <w:spacing w:val="0"/>
          <w:color w:val="000000"/>
          <w:position w:val="0"/>
        </w:rPr>
        <w:t>oddaję do</w:t>
        <w:softHyphen/>
        <w:t xml:space="preserve">kładnie w polskim języku myśl, przez słowa </w:t>
      </w:r>
      <w:r>
        <w:rPr>
          <w:rStyle w:val="CharStyle12"/>
          <w:b w:val="0"/>
          <w:bCs w:val="0"/>
        </w:rPr>
        <w:t>»stosunkowo bardzo wysoka</w:t>
      </w:r>
      <w:r>
        <w:rPr>
          <w:lang w:val="pl-PL" w:eastAsia="pl-PL" w:bidi="pl-PL"/>
          <w:w w:val="100"/>
          <w:spacing w:val="0"/>
          <w:color w:val="000000"/>
          <w:position w:val="0"/>
        </w:rPr>
        <w:t xml:space="preserve">, </w:t>
      </w:r>
      <w:r>
        <w:rPr>
          <w:rStyle w:val="CharStyle12"/>
          <w:b w:val="0"/>
          <w:bCs w:val="0"/>
        </w:rPr>
        <w:t>nader wysoka, nadmiernie wysoka</w:t>
      </w:r>
      <w:r>
        <w:rPr>
          <w:lang w:val="pl-PL" w:eastAsia="pl-PL" w:bidi="pl-PL"/>
          <w:w w:val="100"/>
          <w:spacing w:val="0"/>
          <w:color w:val="000000"/>
          <w:position w:val="0"/>
        </w:rPr>
        <w:t xml:space="preserve">, </w:t>
      </w:r>
      <w:r>
        <w:rPr>
          <w:rStyle w:val="CharStyle12"/>
          <w:lang w:val="cs-CZ" w:eastAsia="cs-CZ" w:bidi="cs-CZ"/>
          <w:b w:val="0"/>
          <w:bCs w:val="0"/>
        </w:rPr>
        <w:t xml:space="preserve">nadzwyczajnie </w:t>
      </w:r>
      <w:r>
        <w:rPr>
          <w:rStyle w:val="CharStyle12"/>
          <w:b w:val="0"/>
          <w:bCs w:val="0"/>
        </w:rPr>
        <w:t>wysoka</w:t>
      </w:r>
      <w:r>
        <w:rPr>
          <w:lang w:val="pl-PL" w:eastAsia="pl-PL" w:bidi="pl-PL"/>
          <w:w w:val="100"/>
          <w:spacing w:val="0"/>
          <w:color w:val="000000"/>
          <w:position w:val="0"/>
        </w:rPr>
        <w:t xml:space="preserve">, </w:t>
      </w:r>
      <w:r>
        <w:rPr>
          <w:rStyle w:val="CharStyle12"/>
          <w:b w:val="0"/>
          <w:bCs w:val="0"/>
        </w:rPr>
        <w:t>niezmiernie wysoka</w:t>
      </w:r>
      <w:r>
        <w:rPr>
          <w:lang w:val="de-DE" w:eastAsia="de-DE" w:bidi="de-DE"/>
          <w:w w:val="100"/>
          <w:spacing w:val="0"/>
          <w:color w:val="000000"/>
          <w:position w:val="0"/>
        </w:rPr>
        <w:t xml:space="preserve">« </w:t>
      </w:r>
      <w:r>
        <w:rPr>
          <w:lang w:val="pl-PL" w:eastAsia="pl-PL" w:bidi="pl-PL"/>
          <w:w w:val="100"/>
          <w:spacing w:val="0"/>
          <w:color w:val="000000"/>
          <w:position w:val="0"/>
        </w:rPr>
        <w:t xml:space="preserve">czy też należałoby powiedzieć </w:t>
      </w:r>
      <w:r>
        <w:rPr>
          <w:lang w:val="de-DE" w:eastAsia="de-DE" w:bidi="de-DE"/>
          <w:w w:val="100"/>
          <w:spacing w:val="0"/>
          <w:color w:val="000000"/>
          <w:position w:val="0"/>
        </w:rPr>
        <w:t>»</w:t>
      </w:r>
      <w:r>
        <w:rPr>
          <w:rStyle w:val="CharStyle12"/>
          <w:b w:val="0"/>
          <w:bCs w:val="0"/>
        </w:rPr>
        <w:t>nie stosunkowo wysoka</w:t>
      </w:r>
      <w:r>
        <w:rPr>
          <w:lang w:val="de-DE" w:eastAsia="de-DE" w:bidi="de-DE"/>
          <w:w w:val="100"/>
          <w:spacing w:val="0"/>
          <w:color w:val="000000"/>
          <w:position w:val="0"/>
        </w:rPr>
        <w:t xml:space="preserve">«. </w:t>
      </w:r>
      <w:r>
        <w:rPr>
          <w:lang w:val="pl-PL" w:eastAsia="pl-PL" w:bidi="pl-PL"/>
          <w:w w:val="100"/>
          <w:spacing w:val="0"/>
          <w:color w:val="000000"/>
          <w:position w:val="0"/>
        </w:rPr>
        <w:t>Myślę i czuję, iż to ostatnie wyrażenie nie odpowiada du</w:t>
        <w:softHyphen/>
        <w:t>chowi języka polskiego i nie oddaje myśli, jaką chciałoby się dosa</w:t>
        <w:softHyphen/>
        <w:t xml:space="preserve">dnie wyrazić. Bo jeżeli mówię o </w:t>
      </w:r>
      <w:r>
        <w:rPr>
          <w:rStyle w:val="CharStyle12"/>
          <w:b w:val="0"/>
          <w:bCs w:val="0"/>
        </w:rPr>
        <w:t>stosunku</w:t>
      </w:r>
      <w:r>
        <w:rPr>
          <w:lang w:val="pl-PL" w:eastAsia="pl-PL" w:bidi="pl-PL"/>
          <w:w w:val="100"/>
          <w:spacing w:val="0"/>
          <w:color w:val="000000"/>
          <w:position w:val="0"/>
        </w:rPr>
        <w:t xml:space="preserve"> jednej rzeczy do drugiej, a więc, że </w:t>
      </w:r>
      <w:r>
        <w:rPr>
          <w:lang w:val="de-DE" w:eastAsia="de-DE" w:bidi="de-DE"/>
          <w:w w:val="100"/>
          <w:spacing w:val="0"/>
          <w:color w:val="000000"/>
          <w:position w:val="0"/>
        </w:rPr>
        <w:t>»</w:t>
      </w:r>
      <w:r>
        <w:rPr>
          <w:rStyle w:val="CharStyle12"/>
          <w:b w:val="0"/>
          <w:bCs w:val="0"/>
        </w:rPr>
        <w:t>w stosunku tub stosunkowo do wartości danego przed</w:t>
        <w:softHyphen/>
        <w:t>miotu jest cena wysoka"</w:t>
      </w:r>
      <w:r>
        <w:rPr>
          <w:lang w:val="pl-PL" w:eastAsia="pl-PL" w:bidi="pl-PL"/>
          <w:w w:val="100"/>
          <w:spacing w:val="0"/>
          <w:color w:val="000000"/>
          <w:position w:val="0"/>
        </w:rPr>
        <w:t xml:space="preserve"> to w chwili, kiedy powiem »niestosunkowo wysoka« </w:t>
      </w:r>
      <w:r>
        <w:rPr>
          <w:rStyle w:val="CharStyle12"/>
          <w:b w:val="0"/>
          <w:bCs w:val="0"/>
        </w:rPr>
        <w:t>nie ma stosunku</w:t>
      </w:r>
      <w:r>
        <w:rPr>
          <w:lang w:val="pl-PL" w:eastAsia="pl-PL" w:bidi="pl-PL"/>
          <w:w w:val="100"/>
          <w:spacing w:val="0"/>
          <w:color w:val="000000"/>
          <w:position w:val="0"/>
        </w:rPr>
        <w:t xml:space="preserve"> między ceną a wartością, a więc cena nie jest ani wysoka, lub bardzo wysoka ani też nizka, lecz obraca się na drodze pośredniej.</w:t>
      </w:r>
    </w:p>
    <w:p>
      <w:pPr>
        <w:pStyle w:val="Style5"/>
        <w:framePr w:w="8106" w:h="13056" w:hRule="exact" w:wrap="none" w:vAnchor="page" w:hAnchor="page" w:x="2480" w:y="160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Zdaniem </w:t>
      </w:r>
      <w:r>
        <w:rPr>
          <w:lang w:val="de-DE" w:eastAsia="de-DE" w:bidi="de-DE"/>
          <w:w w:val="100"/>
          <w:spacing w:val="0"/>
          <w:color w:val="000000"/>
          <w:position w:val="0"/>
        </w:rPr>
        <w:t xml:space="preserve">mojem </w:t>
      </w:r>
      <w:r>
        <w:rPr>
          <w:lang w:val="pl-PL" w:eastAsia="pl-PL" w:bidi="pl-PL"/>
          <w:w w:val="100"/>
          <w:spacing w:val="0"/>
          <w:color w:val="000000"/>
          <w:position w:val="0"/>
        </w:rPr>
        <w:t xml:space="preserve">należałoby stopniować: »stosunkowo </w:t>
      </w:r>
      <w:r>
        <w:rPr>
          <w:lang w:val="de-DE" w:eastAsia="de-DE" w:bidi="de-DE"/>
          <w:w w:val="100"/>
          <w:spacing w:val="0"/>
          <w:color w:val="000000"/>
          <w:position w:val="0"/>
        </w:rPr>
        <w:t xml:space="preserve">Wysoka, </w:t>
      </w:r>
      <w:r>
        <w:rPr>
          <w:lang w:val="pl-PL" w:eastAsia="pl-PL" w:bidi="pl-PL"/>
          <w:w w:val="100"/>
          <w:spacing w:val="0"/>
          <w:color w:val="000000"/>
          <w:position w:val="0"/>
        </w:rPr>
        <w:t>stosunkowo nader, bardzo, nadmiernie wysoka«, a »niestosunkowo wysoka« należałoby rozumieć, że nie ma stosunku między wartością a ceną, a więc może być cena wysoka lub też nizka.</w:t>
      </w:r>
    </w:p>
    <w:p>
      <w:pPr>
        <w:pStyle w:val="Style5"/>
        <w:framePr w:w="8106" w:h="13056" w:hRule="exact" w:wrap="none" w:vAnchor="page" w:hAnchor="page" w:x="2480" w:y="160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Za przykład przytoczę całe zdanie:</w:t>
      </w:r>
    </w:p>
    <w:p>
      <w:pPr>
        <w:pStyle w:val="Style5"/>
        <w:numPr>
          <w:ilvl w:val="0"/>
          <w:numId w:val="13"/>
        </w:numPr>
        <w:framePr w:w="8106" w:h="13056" w:hRule="exact" w:wrap="none" w:vAnchor="page" w:hAnchor="page" w:x="2480" w:y="1605"/>
        <w:tabs>
          <w:tab w:leader="none" w:pos="957"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»Zmuszeni byliśmy wnieść sprzeciw (rekurs) do wyższej władzy, ponieważ wymierzono nam należytość wysoką niezmiernie w stosunku do warunków, w jakich przedsiębiorstwo pracuje«.</w:t>
      </w:r>
    </w:p>
    <w:p>
      <w:pPr>
        <w:pStyle w:val="Style5"/>
        <w:numPr>
          <w:ilvl w:val="0"/>
          <w:numId w:val="13"/>
        </w:numPr>
        <w:framePr w:w="8106" w:h="13056" w:hRule="exact" w:wrap="none" w:vAnchor="page" w:hAnchor="page" w:x="2480" w:y="1605"/>
        <w:tabs>
          <w:tab w:leader="none" w:pos="957"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Tosamo ... »ponieważ wymierzono nam należytość niesto</w:t>
        <w:softHyphen/>
        <w:t>sunkowo wysoką do warunków, w których przesiębiorstwo pracuje«.</w:t>
      </w:r>
    </w:p>
    <w:p>
      <w:pPr>
        <w:pStyle w:val="Style5"/>
        <w:framePr w:w="8106" w:h="13056" w:hRule="exact" w:wrap="none" w:vAnchor="page" w:hAnchor="page" w:x="2480" w:y="160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Zdaniem </w:t>
      </w:r>
      <w:r>
        <w:rPr>
          <w:lang w:val="de-DE" w:eastAsia="de-DE" w:bidi="de-DE"/>
          <w:w w:val="100"/>
          <w:spacing w:val="0"/>
          <w:color w:val="000000"/>
          <w:position w:val="0"/>
        </w:rPr>
        <w:t xml:space="preserve">mojem </w:t>
      </w:r>
      <w:r>
        <w:rPr>
          <w:lang w:val="pl-PL" w:eastAsia="pl-PL" w:bidi="pl-PL"/>
          <w:w w:val="100"/>
          <w:spacing w:val="0"/>
          <w:color w:val="000000"/>
          <w:position w:val="0"/>
        </w:rPr>
        <w:t>wyrażenie względnie zdanie pod 1) przytoczone jest dosadniejsze czyli wyraża przejrzyściej myśl, niż zdanie pod 2).</w:t>
      </w:r>
    </w:p>
    <w:p>
      <w:pPr>
        <w:pStyle w:val="Style5"/>
        <w:framePr w:w="8106" w:h="13056" w:hRule="exact" w:wrap="none" w:vAnchor="page" w:hAnchor="page" w:x="2480" w:y="160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Utarło się bowiem w potocznej mowie wyrażenie: »niestosun</w:t>
        <w:softHyphen/>
        <w:t>kowo drogo kupiłem ten kapelusz«, to znaczy, że w stosunku do wartości, nie drogo, nie tanio, a więc w przybliżeniu do wartości danego przedmiotu. (Fr. Żych.).</w:t>
      </w:r>
    </w:p>
    <w:p>
      <w:pPr>
        <w:pStyle w:val="Style5"/>
        <w:framePr w:w="8106" w:h="13056" w:hRule="exact" w:wrap="none" w:vAnchor="page" w:hAnchor="page" w:x="2480" w:y="160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Różnica znaczenia między zwrotami:</w:t>
      </w:r>
    </w:p>
    <w:p>
      <w:pPr>
        <w:pStyle w:val="Style5"/>
        <w:framePr w:w="8106" w:h="13056" w:hRule="exact" w:wrap="none" w:vAnchor="page" w:hAnchor="page" w:x="2480" w:y="1605"/>
        <w:widowControl w:val="0"/>
        <w:keepNext w:val="0"/>
        <w:keepLines w:val="0"/>
        <w:shd w:val="clear" w:color="auto" w:fill="auto"/>
        <w:bidi w:val="0"/>
        <w:jc w:val="left"/>
        <w:spacing w:before="0" w:after="0"/>
        <w:ind w:left="1920" w:right="2480" w:firstLine="0"/>
      </w:pPr>
      <w:r>
        <w:rPr>
          <w:lang w:val="pl-PL" w:eastAsia="pl-PL" w:bidi="pl-PL"/>
          <w:w w:val="100"/>
          <w:spacing w:val="0"/>
          <w:color w:val="000000"/>
          <w:position w:val="0"/>
        </w:rPr>
        <w:t>1. »stosunkowo bardzo wysoki« a 2. »niestosunkowo wysoki«</w:t>
      </w:r>
    </w:p>
    <w:p>
      <w:pPr>
        <w:pStyle w:val="Style5"/>
        <w:framePr w:w="8106" w:h="13056" w:hRule="exact" w:wrap="none" w:vAnchor="page" w:hAnchor="page" w:x="2480" w:y="1605"/>
        <w:widowControl w:val="0"/>
        <w:keepNext w:val="0"/>
        <w:keepLines w:val="0"/>
        <w:shd w:val="clear" w:color="auto" w:fill="auto"/>
        <w:bidi w:val="0"/>
        <w:spacing w:before="0" w:after="0"/>
        <w:ind w:left="0" w:right="0" w:firstLine="0"/>
      </w:pPr>
      <w:r>
        <w:rPr>
          <w:lang w:val="pl-PL" w:eastAsia="pl-PL" w:bidi="pl-PL"/>
          <w:w w:val="100"/>
          <w:spacing w:val="0"/>
          <w:color w:val="000000"/>
          <w:position w:val="0"/>
        </w:rPr>
        <w:t>leży w tem, że w 1. zestawiam dwa lub więcej przedmiotów i ozna</w:t>
        <w:softHyphen/>
        <w:t>czając ich do siebie stosunek w całości wydaję o jednym z nich sąd, że jest bardzo wysoki w stosunku do innych; w wyrażeniu 2. zaś określenie wysokości nie jest wynikiem porównania z innymi przedmiotami tego samego typu, lecz wynikiem porównania części z całością tego samego przedmiotu. »Niestosunkowo wysoki« to znaczy, mający za wysokie nogi, za długą szyję, zanadto wydłużoną głowę i wskutek tego »niestosunkowo, nieproporcyonalnie wysoki«.</w:t>
      </w:r>
    </w:p>
    <w:p>
      <w:pPr>
        <w:pStyle w:val="Style5"/>
        <w:framePr w:w="8106" w:h="13056" w:hRule="exact" w:wrap="none" w:vAnchor="page" w:hAnchor="page" w:x="2480" w:y="160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Ponieważ w przykładzie podanym idzie Panu o stosunek należytości do warunków przedsiębiorstwa, a więc o wynik porówna</w:t>
        <w:softHyphen/>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1324" w:y="1311"/>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6.</w:t>
      </w:r>
    </w:p>
    <w:p>
      <w:pPr>
        <w:pStyle w:val="Style15"/>
        <w:framePr w:wrap="none" w:vAnchor="page" w:hAnchor="page" w:x="4072" w:y="1317"/>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8184" w:h="276" w:hRule="exact" w:wrap="none" w:vAnchor="page" w:hAnchor="page" w:x="1282" w:y="1311"/>
        <w:widowControl w:val="0"/>
        <w:keepNext w:val="0"/>
        <w:keepLines w:val="0"/>
        <w:shd w:val="clear" w:color="auto" w:fill="auto"/>
        <w:bidi w:val="0"/>
        <w:jc w:val="right"/>
        <w:spacing w:before="0" w:after="0" w:line="210" w:lineRule="exact"/>
        <w:ind w:left="0" w:right="9468" w:firstLine="0"/>
      </w:pPr>
      <w:r>
        <w:rPr>
          <w:lang w:val="pl-PL" w:eastAsia="pl-PL" w:bidi="pl-PL"/>
          <w:w w:val="100"/>
          <w:spacing w:val="0"/>
          <w:color w:val="000000"/>
          <w:position w:val="0"/>
        </w:rPr>
        <w:t>73</w:t>
      </w:r>
    </w:p>
    <w:p>
      <w:pPr>
        <w:pStyle w:val="Style5"/>
        <w:framePr w:w="8184" w:h="682" w:hRule="exact" w:wrap="none" w:vAnchor="page" w:hAnchor="page" w:x="1282" w:y="1889"/>
        <w:widowControl w:val="0"/>
        <w:keepNext w:val="0"/>
        <w:keepLines w:val="0"/>
        <w:shd w:val="clear" w:color="auto" w:fill="auto"/>
        <w:bidi w:val="0"/>
        <w:spacing w:before="0" w:after="0" w:line="312" w:lineRule="exact"/>
        <w:ind w:left="0" w:right="0" w:firstLine="0"/>
      </w:pPr>
      <w:r>
        <w:rPr>
          <w:lang w:val="pl-PL" w:eastAsia="pl-PL" w:bidi="pl-PL"/>
          <w:w w:val="100"/>
          <w:spacing w:val="0"/>
          <w:color w:val="000000"/>
          <w:position w:val="0"/>
        </w:rPr>
        <w:t>nia przedmiotów kilku a nie jednego samego w sobie, przeto tylko zwrot pierwszy jest prawidłowy, bo jasno myśl wyraża.</w:t>
      </w:r>
    </w:p>
    <w:p>
      <w:pPr>
        <w:pStyle w:val="Style9"/>
        <w:numPr>
          <w:ilvl w:val="0"/>
          <w:numId w:val="15"/>
        </w:numPr>
        <w:framePr w:wrap="none" w:vAnchor="page" w:hAnchor="page" w:x="1282" w:y="3211"/>
        <w:tabs>
          <w:tab w:leader="none" w:pos="3520" w:val="left"/>
        </w:tabs>
        <w:widowControl w:val="0"/>
        <w:keepNext w:val="0"/>
        <w:keepLines w:val="0"/>
        <w:shd w:val="clear" w:color="auto" w:fill="auto"/>
        <w:bidi w:val="0"/>
        <w:jc w:val="both"/>
        <w:spacing w:before="0" w:after="0" w:line="280" w:lineRule="exact"/>
        <w:ind w:left="3040" w:right="0" w:firstLine="0"/>
      </w:pPr>
      <w:bookmarkStart w:id="4" w:name="bookmark4"/>
      <w:r>
        <w:rPr>
          <w:rStyle w:val="CharStyle11"/>
        </w:rPr>
        <w:t>POKŁOSIE.</w:t>
      </w:r>
      <w:bookmarkEnd w:id="4"/>
    </w:p>
    <w:p>
      <w:pPr>
        <w:pStyle w:val="Style5"/>
        <w:framePr w:w="8184" w:h="11250" w:hRule="exact" w:wrap="none" w:vAnchor="page" w:hAnchor="page" w:x="1282" w:y="3754"/>
        <w:widowControl w:val="0"/>
        <w:keepNext w:val="0"/>
        <w:keepLines w:val="0"/>
        <w:shd w:val="clear" w:color="auto" w:fill="auto"/>
        <w:bidi w:val="0"/>
        <w:spacing w:before="0" w:after="0"/>
        <w:ind w:left="0" w:right="0" w:firstLine="680"/>
      </w:pPr>
      <w:r>
        <w:rPr>
          <w:rStyle w:val="CharStyle12"/>
          <w:b w:val="0"/>
          <w:bCs w:val="0"/>
        </w:rPr>
        <w:t>Najważniejsze rusycyzmy</w:t>
      </w:r>
      <w:r>
        <w:rPr>
          <w:lang w:val="pl-PL" w:eastAsia="pl-PL" w:bidi="pl-PL"/>
          <w:w w:val="100"/>
          <w:spacing w:val="0"/>
          <w:color w:val="000000"/>
          <w:position w:val="0"/>
        </w:rPr>
        <w:t>, wybrane z »Kuryera Polskiego« (grudz.. 1910 r., stycz., luty 1911 r.).</w:t>
      </w:r>
    </w:p>
    <w:p>
      <w:pPr>
        <w:pStyle w:val="Style5"/>
        <w:framePr w:w="8184" w:h="11250" w:hRule="exact" w:wrap="none" w:vAnchor="page" w:hAnchor="page" w:x="1282" w:y="3754"/>
        <w:widowControl w:val="0"/>
        <w:keepNext w:val="0"/>
        <w:keepLines w:val="0"/>
        <w:shd w:val="clear" w:color="auto" w:fill="auto"/>
        <w:bidi w:val="0"/>
        <w:spacing w:before="0" w:after="0"/>
        <w:ind w:left="0" w:right="0" w:firstLine="680"/>
      </w:pPr>
      <w:r>
        <w:rPr>
          <w:rStyle w:val="CharStyle12"/>
          <w:b w:val="0"/>
          <w:bCs w:val="0"/>
        </w:rPr>
        <w:t>R. 1910.</w:t>
      </w:r>
      <w:r>
        <w:rPr>
          <w:lang w:val="pl-PL" w:eastAsia="pl-PL" w:bidi="pl-PL"/>
          <w:w w:val="100"/>
          <w:spacing w:val="0"/>
          <w:color w:val="000000"/>
          <w:position w:val="0"/>
        </w:rPr>
        <w:t xml:space="preserve"> Nr. 335, str. 1, szp. 2, w. 40 i 41 ... </w:t>
      </w:r>
      <w:r>
        <w:rPr>
          <w:lang w:val="de-DE" w:eastAsia="de-DE" w:bidi="de-DE"/>
          <w:w w:val="100"/>
          <w:spacing w:val="0"/>
          <w:color w:val="000000"/>
          <w:position w:val="0"/>
        </w:rPr>
        <w:t xml:space="preserve">»i </w:t>
      </w:r>
      <w:r>
        <w:rPr>
          <w:rStyle w:val="CharStyle12"/>
          <w:b w:val="0"/>
          <w:bCs w:val="0"/>
        </w:rPr>
        <w:t>nie wam pouczać go</w:t>
      </w:r>
      <w:r>
        <w:rPr>
          <w:lang w:val="pl-PL" w:eastAsia="pl-PL" w:bidi="pl-PL"/>
          <w:w w:val="100"/>
          <w:spacing w:val="0"/>
          <w:color w:val="000000"/>
          <w:position w:val="0"/>
        </w:rPr>
        <w:t xml:space="preserve"> (Kraj), że winni są przedewszystkim ludzie, którzy </w:t>
      </w:r>
      <w:r>
        <w:rPr>
          <w:rStyle w:val="CharStyle12"/>
          <w:b w:val="0"/>
          <w:bCs w:val="0"/>
        </w:rPr>
        <w:t>uronili powagę</w:t>
      </w:r>
      <w:r>
        <w:rPr>
          <w:lang w:val="pl-PL" w:eastAsia="pl-PL" w:bidi="pl-PL"/>
          <w:w w:val="100"/>
          <w:spacing w:val="0"/>
          <w:color w:val="000000"/>
          <w:position w:val="0"/>
        </w:rPr>
        <w:t xml:space="preserve"> przedstawicielstwa narodowego«.— »Uronili powagę« (po ros. </w:t>
      </w:r>
      <w:r>
        <w:rPr>
          <w:rStyle w:val="CharStyle12"/>
          <w:lang w:val="de-DE" w:eastAsia="de-DE" w:bidi="de-DE"/>
          <w:b w:val="0"/>
          <w:bCs w:val="0"/>
        </w:rPr>
        <w:t>»</w:t>
      </w:r>
      <w:r>
        <w:rPr>
          <w:rStyle w:val="CharStyle12"/>
          <w:b w:val="0"/>
          <w:bCs w:val="0"/>
        </w:rPr>
        <w:t>uronili awtoritiet«),</w:t>
      </w:r>
      <w:r>
        <w:rPr>
          <w:lang w:val="pl-PL" w:eastAsia="pl-PL" w:bidi="pl-PL"/>
          <w:w w:val="100"/>
          <w:spacing w:val="0"/>
          <w:color w:val="000000"/>
          <w:position w:val="0"/>
        </w:rPr>
        <w:t xml:space="preserve"> czyli po polsku: »uchybili powadze«, »narazili na szwank powagę«, »skompromitowali powagę przedst. nar.« — Zwrot: »nie </w:t>
      </w:r>
      <w:r>
        <w:rPr>
          <w:rStyle w:val="CharStyle12"/>
          <w:b w:val="0"/>
          <w:bCs w:val="0"/>
        </w:rPr>
        <w:t>wam pouczać</w:t>
      </w:r>
      <w:r>
        <w:rPr>
          <w:lang w:val="pl-PL" w:eastAsia="pl-PL" w:bidi="pl-PL"/>
          <w:w w:val="100"/>
          <w:spacing w:val="0"/>
          <w:color w:val="000000"/>
          <w:position w:val="0"/>
        </w:rPr>
        <w:t xml:space="preserve"> g</w:t>
      </w:r>
      <w:r>
        <w:rPr>
          <w:lang w:val="ru-RU" w:eastAsia="ru-RU" w:bidi="ru-RU"/>
          <w:w w:val="100"/>
          <w:spacing w:val="0"/>
          <w:color w:val="000000"/>
          <w:position w:val="0"/>
        </w:rPr>
        <w:t xml:space="preserve">о« </w:t>
      </w:r>
      <w:r>
        <w:rPr>
          <w:lang w:val="pl-PL" w:eastAsia="pl-PL" w:bidi="pl-PL"/>
          <w:w w:val="100"/>
          <w:spacing w:val="0"/>
          <w:color w:val="000000"/>
          <w:position w:val="0"/>
        </w:rPr>
        <w:t xml:space="preserve">jest czysto rosyjski: »nie </w:t>
      </w:r>
      <w:r>
        <w:rPr>
          <w:rStyle w:val="CharStyle12"/>
          <w:b w:val="0"/>
          <w:bCs w:val="0"/>
        </w:rPr>
        <w:t xml:space="preserve">wam </w:t>
      </w:r>
      <w:r>
        <w:rPr>
          <w:rStyle w:val="CharStyle12"/>
          <w:lang w:val="cs-CZ" w:eastAsia="cs-CZ" w:bidi="cs-CZ"/>
          <w:b w:val="0"/>
          <w:bCs w:val="0"/>
        </w:rPr>
        <w:t>ucziť jeho«,</w:t>
      </w:r>
      <w:r>
        <w:rPr>
          <w:lang w:val="cs-CZ" w:eastAsia="cs-CZ" w:bidi="cs-CZ"/>
          <w:w w:val="100"/>
          <w:spacing w:val="0"/>
          <w:color w:val="000000"/>
          <w:position w:val="0"/>
        </w:rPr>
        <w:t xml:space="preserve"> </w:t>
      </w:r>
      <w:r>
        <w:rPr>
          <w:lang w:val="pl-PL" w:eastAsia="pl-PL" w:bidi="pl-PL"/>
          <w:w w:val="100"/>
          <w:spacing w:val="0"/>
          <w:color w:val="000000"/>
          <w:position w:val="0"/>
        </w:rPr>
        <w:t xml:space="preserve">tak jak się mówi: »nie mnie by </w:t>
      </w:r>
      <w:r>
        <w:rPr>
          <w:lang w:val="cs-CZ" w:eastAsia="cs-CZ" w:bidi="cs-CZ"/>
          <w:w w:val="100"/>
          <w:spacing w:val="0"/>
          <w:color w:val="000000"/>
          <w:position w:val="0"/>
        </w:rPr>
        <w:t xml:space="preserve">goworiť, </w:t>
      </w:r>
      <w:r>
        <w:rPr>
          <w:lang w:val="pl-PL" w:eastAsia="pl-PL" w:bidi="pl-PL"/>
          <w:w w:val="100"/>
          <w:spacing w:val="0"/>
          <w:color w:val="000000"/>
          <w:position w:val="0"/>
        </w:rPr>
        <w:t>nie wam by słuszat'«. Czyżby już naprawdę w Warszawie utarły się takie zwroty, jak np. »nie mnie tobie mówić«, »nie tobie mnie przestrzegać«. — Co do czasownika »uronić«, to po polsku znaczy on: 1) upuścić, dać wypaść, stracić. »Ptak uronił piórko«, »Matka uroniła łzę«. In</w:t>
        <w:softHyphen/>
        <w:t>nego znaczenia czasownik ten dotąd nie miał, dopiero je sobie po</w:t>
        <w:softHyphen/>
        <w:t xml:space="preserve">woli wyrabia pod wpływem ros. czasownika </w:t>
      </w:r>
      <w:r>
        <w:rPr>
          <w:lang w:val="cs-CZ" w:eastAsia="cs-CZ" w:bidi="cs-CZ"/>
          <w:w w:val="100"/>
          <w:spacing w:val="0"/>
          <w:color w:val="000000"/>
          <w:position w:val="0"/>
        </w:rPr>
        <w:t xml:space="preserve">»uroniť«, </w:t>
      </w:r>
      <w:r>
        <w:rPr>
          <w:lang w:val="pl-PL" w:eastAsia="pl-PL" w:bidi="pl-PL"/>
          <w:w w:val="100"/>
          <w:spacing w:val="0"/>
          <w:color w:val="000000"/>
          <w:position w:val="0"/>
        </w:rPr>
        <w:t xml:space="preserve">który znowu znaczy: 1) upuścić, stracić i 2) </w:t>
      </w:r>
      <w:r>
        <w:rPr>
          <w:rStyle w:val="CharStyle12"/>
          <w:b w:val="0"/>
          <w:bCs w:val="0"/>
        </w:rPr>
        <w:t>ubliżyć</w:t>
      </w:r>
      <w:r>
        <w:rPr>
          <w:lang w:val="pl-PL" w:eastAsia="pl-PL" w:bidi="pl-PL"/>
          <w:w w:val="100"/>
          <w:spacing w:val="0"/>
          <w:color w:val="000000"/>
          <w:position w:val="0"/>
        </w:rPr>
        <w:t xml:space="preserve">, </w:t>
      </w:r>
      <w:r>
        <w:rPr>
          <w:rStyle w:val="CharStyle12"/>
          <w:b w:val="0"/>
          <w:bCs w:val="0"/>
        </w:rPr>
        <w:t>uchybić, uwłaczać, przynieść ujmę, skompromitować.</w:t>
      </w:r>
    </w:p>
    <w:p>
      <w:pPr>
        <w:pStyle w:val="Style5"/>
        <w:framePr w:w="8184" w:h="11250" w:hRule="exact" w:wrap="none" w:vAnchor="page" w:hAnchor="page" w:x="1282" w:y="3754"/>
        <w:widowControl w:val="0"/>
        <w:keepNext w:val="0"/>
        <w:keepLines w:val="0"/>
        <w:shd w:val="clear" w:color="auto" w:fill="auto"/>
        <w:bidi w:val="0"/>
        <w:spacing w:before="0" w:after="0"/>
        <w:ind w:left="0" w:right="0" w:firstLine="680"/>
      </w:pPr>
      <w:r>
        <w:rPr>
          <w:rStyle w:val="CharStyle12"/>
          <w:b w:val="0"/>
          <w:bCs w:val="0"/>
        </w:rPr>
        <w:t>Nr. 345</w:t>
      </w:r>
      <w:r>
        <w:rPr>
          <w:lang w:val="pl-PL" w:eastAsia="pl-PL" w:bidi="pl-PL"/>
          <w:w w:val="100"/>
          <w:spacing w:val="0"/>
          <w:color w:val="000000"/>
          <w:position w:val="0"/>
        </w:rPr>
        <w:t>, str. 2, szp. 1, w. 21 od dołu. »Podczas rozdawania je</w:t>
        <w:softHyphen/>
        <w:t xml:space="preserve">dzenia wychowańcom </w:t>
      </w:r>
      <w:r>
        <w:rPr>
          <w:rStyle w:val="CharStyle12"/>
          <w:b w:val="0"/>
          <w:bCs w:val="0"/>
        </w:rPr>
        <w:t>domu wychowawczego</w:t>
      </w:r>
      <w:r>
        <w:rPr>
          <w:lang w:val="pl-PL" w:eastAsia="pl-PL" w:bidi="pl-PL"/>
          <w:w w:val="100"/>
          <w:spacing w:val="0"/>
          <w:color w:val="000000"/>
          <w:position w:val="0"/>
        </w:rPr>
        <w:t xml:space="preserve">.— R. 1911, Nr. 10, str. 2, szp. 1. —»Odczyty w </w:t>
      </w:r>
      <w:r>
        <w:rPr>
          <w:rStyle w:val="CharStyle12"/>
          <w:b w:val="0"/>
          <w:bCs w:val="0"/>
        </w:rPr>
        <w:t>domu wychowawczym«.</w:t>
      </w:r>
      <w:r>
        <w:rPr>
          <w:lang w:val="pl-PL" w:eastAsia="pl-PL" w:bidi="pl-PL"/>
          <w:w w:val="100"/>
          <w:spacing w:val="0"/>
          <w:color w:val="000000"/>
          <w:position w:val="0"/>
        </w:rPr>
        <w:t xml:space="preserve"> —  </w:t>
      </w:r>
      <w:r>
        <w:rPr>
          <w:rStyle w:val="CharStyle12"/>
          <w:lang w:val="ru-RU" w:eastAsia="ru-RU" w:bidi="ru-RU"/>
          <w:b w:val="0"/>
          <w:bCs w:val="0"/>
        </w:rPr>
        <w:t xml:space="preserve"> </w:t>
      </w:r>
      <w:r>
        <w:rPr>
          <w:rStyle w:val="CharStyle12"/>
          <w:b w:val="0"/>
          <w:bCs w:val="0"/>
        </w:rPr>
        <w:t>Dom wychowawczy</w:t>
      </w:r>
      <w:r>
        <w:rPr>
          <w:lang w:val="de-DE" w:eastAsia="de-DE" w:bidi="de-DE"/>
          <w:w w:val="100"/>
          <w:spacing w:val="0"/>
          <w:color w:val="000000"/>
          <w:position w:val="0"/>
        </w:rPr>
        <w:t xml:space="preserve">«. </w:t>
      </w:r>
      <w:r>
        <w:rPr>
          <w:lang w:val="pl-PL" w:eastAsia="pl-PL" w:bidi="pl-PL"/>
          <w:w w:val="100"/>
          <w:spacing w:val="0"/>
          <w:color w:val="000000"/>
          <w:position w:val="0"/>
        </w:rPr>
        <w:t xml:space="preserve">Nieświadomy tajemnic języka królewiackiego zaraz wyobrazi sobie jakąś pensyę, ochronkę i t. p. tymczasem jest to rosyjski </w:t>
      </w:r>
      <w:r>
        <w:rPr>
          <w:lang w:val="de-DE" w:eastAsia="de-DE" w:bidi="de-DE"/>
          <w:w w:val="100"/>
          <w:spacing w:val="0"/>
          <w:color w:val="000000"/>
          <w:position w:val="0"/>
        </w:rPr>
        <w:t>»</w:t>
      </w:r>
      <w:r>
        <w:rPr>
          <w:rStyle w:val="CharStyle12"/>
          <w:b w:val="0"/>
          <w:bCs w:val="0"/>
        </w:rPr>
        <w:t xml:space="preserve">wospitalielnyj </w:t>
      </w:r>
      <w:r>
        <w:rPr>
          <w:rStyle w:val="CharStyle12"/>
          <w:lang w:val="de-DE" w:eastAsia="de-DE" w:bidi="de-DE"/>
          <w:b w:val="0"/>
          <w:bCs w:val="0"/>
        </w:rPr>
        <w:t>dom«,</w:t>
      </w:r>
      <w:r>
        <w:rPr>
          <w:lang w:val="de-DE" w:eastAsia="de-DE" w:bidi="de-DE"/>
          <w:w w:val="100"/>
          <w:spacing w:val="0"/>
          <w:color w:val="000000"/>
          <w:position w:val="0"/>
        </w:rPr>
        <w:t xml:space="preserve"> </w:t>
      </w:r>
      <w:r>
        <w:rPr>
          <w:lang w:val="pl-PL" w:eastAsia="pl-PL" w:bidi="pl-PL"/>
          <w:w w:val="100"/>
          <w:spacing w:val="0"/>
          <w:color w:val="000000"/>
          <w:position w:val="0"/>
        </w:rPr>
        <w:t xml:space="preserve">dawniej u nas »domem podrzutków« zwany. Ten, niezbyt elegancki zresztą, dom podrzutków także rzucony nam był niegdyś z łaski z niemieckich »Findelhausów«, lub francuskich </w:t>
      </w:r>
      <w:r>
        <w:rPr>
          <w:lang w:val="de-DE" w:eastAsia="de-DE" w:bidi="de-DE"/>
          <w:w w:val="100"/>
          <w:spacing w:val="0"/>
          <w:color w:val="000000"/>
          <w:position w:val="0"/>
        </w:rPr>
        <w:t xml:space="preserve">»maisons </w:t>
      </w:r>
      <w:r>
        <w:rPr>
          <w:lang w:val="pl-PL" w:eastAsia="pl-PL" w:bidi="pl-PL"/>
          <w:w w:val="100"/>
          <w:spacing w:val="0"/>
          <w:color w:val="000000"/>
          <w:position w:val="0"/>
        </w:rPr>
        <w:t xml:space="preserve">des enfants </w:t>
      </w:r>
      <w:r>
        <w:rPr>
          <w:lang w:val="cs-CZ" w:eastAsia="cs-CZ" w:bidi="cs-CZ"/>
          <w:w w:val="100"/>
          <w:spacing w:val="0"/>
          <w:color w:val="000000"/>
          <w:position w:val="0"/>
        </w:rPr>
        <w:t xml:space="preserve">trouves«, </w:t>
      </w:r>
      <w:r>
        <w:rPr>
          <w:lang w:val="pl-PL" w:eastAsia="pl-PL" w:bidi="pl-PL"/>
          <w:w w:val="100"/>
          <w:spacing w:val="0"/>
          <w:color w:val="000000"/>
          <w:position w:val="0"/>
        </w:rPr>
        <w:t xml:space="preserve">lecz się już był utarł ten biedny przybłęda i może nie byłoby już racyi zastępować go przyzwoitszym co prawda, bardziej salonowym </w:t>
      </w:r>
      <w:r>
        <w:rPr>
          <w:lang w:val="de-DE" w:eastAsia="de-DE" w:bidi="de-DE"/>
          <w:w w:val="100"/>
          <w:spacing w:val="0"/>
          <w:color w:val="000000"/>
          <w:position w:val="0"/>
        </w:rPr>
        <w:t>»</w:t>
      </w:r>
      <w:r>
        <w:rPr>
          <w:lang w:val="pl-PL" w:eastAsia="pl-PL" w:bidi="pl-PL"/>
          <w:w w:val="100"/>
          <w:spacing w:val="0"/>
          <w:color w:val="000000"/>
          <w:position w:val="0"/>
        </w:rPr>
        <w:t>wospitatielnym domom« (p. »Porad. Język.«, rocznik IV (1904) str. 102; rocznik VI (1906) str. 88).</w:t>
      </w:r>
    </w:p>
    <w:p>
      <w:pPr>
        <w:pStyle w:val="Style5"/>
        <w:framePr w:w="8184" w:h="11250" w:hRule="exact" w:wrap="none" w:vAnchor="page" w:hAnchor="page" w:x="1282" w:y="3754"/>
        <w:widowControl w:val="0"/>
        <w:keepNext w:val="0"/>
        <w:keepLines w:val="0"/>
        <w:shd w:val="clear" w:color="auto" w:fill="auto"/>
        <w:bidi w:val="0"/>
        <w:spacing w:before="0" w:after="0"/>
        <w:ind w:left="0" w:right="0" w:firstLine="680"/>
      </w:pPr>
      <w:r>
        <w:rPr>
          <w:rStyle w:val="CharStyle12"/>
          <w:b w:val="0"/>
          <w:bCs w:val="0"/>
        </w:rPr>
        <w:t>Nr. 356,</w:t>
      </w:r>
      <w:r>
        <w:rPr>
          <w:lang w:val="pl-PL" w:eastAsia="pl-PL" w:bidi="pl-PL"/>
          <w:w w:val="100"/>
          <w:spacing w:val="0"/>
          <w:color w:val="000000"/>
          <w:position w:val="0"/>
        </w:rPr>
        <w:t xml:space="preserve"> str. 2, szp. 1, w. 7. »Naczelnik .. za nieposłuszeństwo </w:t>
      </w:r>
      <w:r>
        <w:rPr>
          <w:rStyle w:val="CharStyle12"/>
          <w:b w:val="0"/>
          <w:bCs w:val="0"/>
        </w:rPr>
        <w:t>przy przyprowadzeniu porządku</w:t>
      </w:r>
      <w:r>
        <w:rPr>
          <w:lang w:val="pl-PL" w:eastAsia="pl-PL" w:bidi="pl-PL"/>
          <w:w w:val="100"/>
          <w:spacing w:val="0"/>
          <w:color w:val="000000"/>
          <w:position w:val="0"/>
        </w:rPr>
        <w:t xml:space="preserve"> w instytucie ... skazał 20 studen</w:t>
        <w:softHyphen/>
        <w:t xml:space="preserve">tów«... </w:t>
      </w:r>
      <w:r>
        <w:rPr>
          <w:rStyle w:val="CharStyle12"/>
          <w:lang w:val="de-DE" w:eastAsia="de-DE" w:bidi="de-DE"/>
          <w:b w:val="0"/>
          <w:bCs w:val="0"/>
        </w:rPr>
        <w:t>»</w:t>
      </w:r>
      <w:r>
        <w:rPr>
          <w:rStyle w:val="CharStyle12"/>
          <w:b w:val="0"/>
          <w:bCs w:val="0"/>
        </w:rPr>
        <w:t>Przy przyprowadzeniu porządku</w:t>
      </w:r>
      <w:r>
        <w:rPr>
          <w:lang w:val="de-DE" w:eastAsia="de-DE" w:bidi="de-DE"/>
          <w:w w:val="100"/>
          <w:spacing w:val="0"/>
          <w:color w:val="000000"/>
          <w:position w:val="0"/>
        </w:rPr>
        <w:t xml:space="preserve">«. </w:t>
      </w:r>
      <w:r>
        <w:rPr>
          <w:lang w:val="pl-PL" w:eastAsia="pl-PL" w:bidi="pl-PL"/>
          <w:w w:val="100"/>
          <w:spacing w:val="0"/>
          <w:color w:val="000000"/>
          <w:position w:val="0"/>
        </w:rPr>
        <w:t>Co to znaczy? Zapewne »przy przywróceniu porządku«. Jest to oczywiście gwałtowne nagi</w:t>
        <w:softHyphen/>
        <w:t xml:space="preserve">nanie polskiego zwrotu do rosyjsk. </w:t>
      </w:r>
      <w:r>
        <w:rPr>
          <w:rStyle w:val="CharStyle12"/>
          <w:lang w:val="de-DE" w:eastAsia="de-DE" w:bidi="de-DE"/>
          <w:b w:val="0"/>
          <w:bCs w:val="0"/>
        </w:rPr>
        <w:t>»</w:t>
      </w:r>
      <w:r>
        <w:rPr>
          <w:rStyle w:val="CharStyle12"/>
          <w:b w:val="0"/>
          <w:bCs w:val="0"/>
        </w:rPr>
        <w:t>priwiedienja w poriadok</w:t>
      </w:r>
      <w:r>
        <w:rPr>
          <w:lang w:val="de-DE" w:eastAsia="de-DE" w:bidi="de-DE"/>
          <w:w w:val="100"/>
          <w:spacing w:val="0"/>
          <w:color w:val="000000"/>
          <w:position w:val="0"/>
        </w:rPr>
        <w:t xml:space="preserve">«. </w:t>
      </w:r>
      <w:r>
        <w:rPr>
          <w:lang w:val="pl-PL" w:eastAsia="pl-PL" w:bidi="pl-PL"/>
          <w:w w:val="100"/>
          <w:spacing w:val="0"/>
          <w:color w:val="000000"/>
          <w:position w:val="0"/>
        </w:rPr>
        <w:t xml:space="preserve">— Tenże Nr, str. 2, szp. 4, w. 28 i 30. »Wojsko </w:t>
      </w:r>
      <w:r>
        <w:rPr>
          <w:rStyle w:val="CharStyle12"/>
          <w:b w:val="0"/>
          <w:bCs w:val="0"/>
        </w:rPr>
        <w:t>wykazało</w:t>
      </w:r>
      <w:r>
        <w:rPr>
          <w:lang w:val="pl-PL" w:eastAsia="pl-PL" w:bidi="pl-PL"/>
          <w:w w:val="100"/>
          <w:spacing w:val="0"/>
          <w:color w:val="000000"/>
          <w:position w:val="0"/>
        </w:rPr>
        <w:t xml:space="preserve"> straszną </w:t>
      </w:r>
      <w:r>
        <w:rPr>
          <w:rStyle w:val="CharStyle12"/>
          <w:b w:val="0"/>
          <w:bCs w:val="0"/>
        </w:rPr>
        <w:t>zwierzęcość</w:t>
      </w:r>
      <w:r>
        <w:rPr>
          <w:lang w:val="de-DE" w:eastAsia="de-DE" w:bidi="de-DE"/>
          <w:w w:val="100"/>
          <w:spacing w:val="0"/>
          <w:color w:val="000000"/>
          <w:position w:val="0"/>
        </w:rPr>
        <w:t xml:space="preserve">«. </w:t>
      </w:r>
      <w:r>
        <w:rPr>
          <w:rStyle w:val="CharStyle12"/>
          <w:lang w:val="de-DE" w:eastAsia="de-DE" w:bidi="de-DE"/>
          <w:b w:val="0"/>
          <w:bCs w:val="0"/>
        </w:rPr>
        <w:t>»</w:t>
      </w:r>
      <w:r>
        <w:rPr>
          <w:rStyle w:val="CharStyle12"/>
          <w:b w:val="0"/>
          <w:bCs w:val="0"/>
        </w:rPr>
        <w:t>Zwierzęcość</w:t>
      </w:r>
      <w:r>
        <w:rPr>
          <w:lang w:val="pl-PL" w:eastAsia="pl-PL" w:bidi="pl-PL"/>
          <w:w w:val="100"/>
          <w:spacing w:val="0"/>
          <w:color w:val="000000"/>
          <w:position w:val="0"/>
        </w:rPr>
        <w:t xml:space="preserve"> wojska tłumaczyła się...« W obu razach</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2526" w:y="103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74</w:t>
      </w:r>
    </w:p>
    <w:p>
      <w:pPr>
        <w:pStyle w:val="Style15"/>
        <w:framePr w:wrap="none" w:vAnchor="page" w:hAnchor="page" w:x="5292" w:y="10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10032" w:y="103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6</w:t>
      </w:r>
    </w:p>
    <w:p>
      <w:pPr>
        <w:pStyle w:val="Style5"/>
        <w:framePr w:w="8160" w:h="13103" w:hRule="exact" w:wrap="none" w:vAnchor="page" w:hAnchor="page" w:x="2460" w:y="160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jest to niewolnicze naśladowanie rosyjsk. </w:t>
      </w:r>
      <w:r>
        <w:rPr>
          <w:rStyle w:val="CharStyle12"/>
          <w:lang w:val="de-DE" w:eastAsia="de-DE" w:bidi="de-DE"/>
          <w:b w:val="0"/>
          <w:bCs w:val="0"/>
        </w:rPr>
        <w:t>»zwierstwa</w:t>
      </w:r>
      <w:r>
        <w:rPr>
          <w:lang w:val="de-DE" w:eastAsia="de-DE" w:bidi="de-DE"/>
          <w:w w:val="100"/>
          <w:spacing w:val="0"/>
          <w:color w:val="000000"/>
          <w:position w:val="0"/>
        </w:rPr>
        <w:t>«</w:t>
      </w:r>
      <w:r>
        <w:rPr>
          <w:lang w:val="pl-PL" w:eastAsia="pl-PL" w:bidi="pl-PL"/>
          <w:w w:val="100"/>
          <w:spacing w:val="0"/>
          <w:color w:val="000000"/>
          <w:position w:val="0"/>
        </w:rPr>
        <w:t>, które tu można oddać tylko wyrazem »rozbestwienie«, lub »okrucieństwo«. Trafiały mi się jeszcze ciekawsze zwroty, np. »żołnierze popełniali okropne zwierzęcości« (w liczb, mn.), »sowierszali użasnyja zwierstwa«, t. j. dopuszczali się czynów strasznego okrucieństwa (p. »Porad. Język.« rocznik VI (1906) str. 91).</w:t>
      </w:r>
    </w:p>
    <w:p>
      <w:pPr>
        <w:pStyle w:val="Style5"/>
        <w:framePr w:w="8160" w:h="13103" w:hRule="exact" w:wrap="none" w:vAnchor="page" w:hAnchor="page" w:x="2460" w:y="160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R </w:t>
      </w:r>
      <w:r>
        <w:rPr>
          <w:rStyle w:val="CharStyle12"/>
          <w:b w:val="0"/>
          <w:bCs w:val="0"/>
        </w:rPr>
        <w:t>1911.</w:t>
      </w:r>
      <w:r>
        <w:rPr>
          <w:lang w:val="pl-PL" w:eastAsia="pl-PL" w:bidi="pl-PL"/>
          <w:w w:val="100"/>
          <w:spacing w:val="0"/>
          <w:color w:val="000000"/>
          <w:position w:val="0"/>
        </w:rPr>
        <w:t xml:space="preserve"> Nr. 7, str. 1, szp. 2, w. 10: »Bandyci </w:t>
      </w:r>
      <w:r>
        <w:rPr>
          <w:rStyle w:val="CharStyle12"/>
          <w:b w:val="0"/>
          <w:bCs w:val="0"/>
        </w:rPr>
        <w:t>otwarli na nich ogień«,</w:t>
      </w:r>
      <w:r>
        <w:rPr>
          <w:lang w:val="pl-PL" w:eastAsia="pl-PL" w:bidi="pl-PL"/>
          <w:w w:val="100"/>
          <w:spacing w:val="0"/>
          <w:color w:val="000000"/>
          <w:position w:val="0"/>
        </w:rPr>
        <w:t xml:space="preserve"> t. j. </w:t>
      </w:r>
      <w:r>
        <w:rPr>
          <w:rStyle w:val="CharStyle12"/>
          <w:lang w:val="de-DE" w:eastAsia="de-DE" w:bidi="de-DE"/>
          <w:b w:val="0"/>
          <w:bCs w:val="0"/>
        </w:rPr>
        <w:t>»</w:t>
      </w:r>
      <w:r>
        <w:rPr>
          <w:rStyle w:val="CharStyle12"/>
          <w:b w:val="0"/>
          <w:bCs w:val="0"/>
        </w:rPr>
        <w:t>otkryli po nim ogon</w:t>
      </w:r>
      <w:r>
        <w:rPr>
          <w:lang w:val="de-DE" w:eastAsia="de-DE" w:bidi="de-DE"/>
          <w:w w:val="100"/>
          <w:spacing w:val="0"/>
          <w:color w:val="000000"/>
          <w:position w:val="0"/>
        </w:rPr>
        <w:t xml:space="preserve">«. </w:t>
      </w:r>
      <w:r>
        <w:rPr>
          <w:lang w:val="pl-PL" w:eastAsia="pl-PL" w:bidi="pl-PL"/>
          <w:w w:val="100"/>
          <w:spacing w:val="0"/>
          <w:color w:val="000000"/>
          <w:position w:val="0"/>
        </w:rPr>
        <w:t xml:space="preserve">Prawda, że język polski nie może się poszczycić tak zwięzłym i dosadnym zwrotem, gdyż »dać </w:t>
      </w:r>
      <w:r>
        <w:rPr>
          <w:rStyle w:val="CharStyle12"/>
          <w:b w:val="0"/>
          <w:bCs w:val="0"/>
        </w:rPr>
        <w:t>ognia</w:t>
      </w:r>
      <w:r>
        <w:rPr>
          <w:lang w:val="pl-PL" w:eastAsia="pl-PL" w:bidi="pl-PL"/>
          <w:w w:val="100"/>
          <w:spacing w:val="0"/>
          <w:color w:val="000000"/>
          <w:position w:val="0"/>
        </w:rPr>
        <w:t xml:space="preserve"> do kogo« oznacza tylko doraźną salwę, lecz nie początek przydłuższej strzelaniny, o którą tu właśnie chodzi. Zatem »otkryli po nim ogoń« inaczej się przetłumaczyć nie da. jak »rozpoczęli ka</w:t>
        <w:softHyphen/>
        <w:t>nonadę«. Zresztą A. Krasnowolski w swoim »Słowniku frazeolo</w:t>
        <w:softHyphen/>
        <w:t xml:space="preserve">gicznym« zrobił już pierwszy wyłom i ogień »otworzył«. Zwrot rosyjski jest wzięty z niemiec. </w:t>
      </w:r>
      <w:r>
        <w:rPr>
          <w:lang w:val="de-DE" w:eastAsia="de-DE" w:bidi="de-DE"/>
          <w:w w:val="100"/>
          <w:spacing w:val="0"/>
          <w:color w:val="000000"/>
          <w:position w:val="0"/>
        </w:rPr>
        <w:t>»Feuer eröffnen*.</w:t>
      </w:r>
    </w:p>
    <w:p>
      <w:pPr>
        <w:pStyle w:val="Style5"/>
        <w:framePr w:w="8160" w:h="13103" w:hRule="exact" w:wrap="none" w:vAnchor="page" w:hAnchor="page" w:x="2460" w:y="1609"/>
        <w:widowControl w:val="0"/>
        <w:keepNext w:val="0"/>
        <w:keepLines w:val="0"/>
        <w:shd w:val="clear" w:color="auto" w:fill="auto"/>
        <w:bidi w:val="0"/>
        <w:spacing w:before="0" w:after="0"/>
        <w:ind w:left="0" w:right="0" w:firstLine="700"/>
      </w:pPr>
      <w:r>
        <w:rPr>
          <w:rStyle w:val="CharStyle12"/>
          <w:b w:val="0"/>
          <w:bCs w:val="0"/>
        </w:rPr>
        <w:t>Nr. 10,</w:t>
      </w:r>
      <w:r>
        <w:rPr>
          <w:lang w:val="pl-PL" w:eastAsia="pl-PL" w:bidi="pl-PL"/>
          <w:w w:val="100"/>
          <w:spacing w:val="0"/>
          <w:color w:val="000000"/>
          <w:position w:val="0"/>
        </w:rPr>
        <w:t xml:space="preserve"> str. 1, szp. 3, w. 29 i 30. »Do tego jednocześnie </w:t>
      </w:r>
      <w:r>
        <w:rPr>
          <w:rStyle w:val="CharStyle12"/>
          <w:b w:val="0"/>
          <w:bCs w:val="0"/>
        </w:rPr>
        <w:t>współdziałają</w:t>
      </w:r>
      <w:r>
        <w:rPr>
          <w:lang w:val="pl-PL" w:eastAsia="pl-PL" w:bidi="pl-PL"/>
          <w:w w:val="100"/>
          <w:spacing w:val="0"/>
          <w:color w:val="000000"/>
          <w:position w:val="0"/>
        </w:rPr>
        <w:t xml:space="preserve"> ciągłe udoskonalenia narzędzi wojennych«, t. j. po rosyjs. </w:t>
      </w:r>
      <w:r>
        <w:rPr>
          <w:rStyle w:val="CharStyle12"/>
          <w:lang w:val="de-DE" w:eastAsia="de-DE" w:bidi="de-DE"/>
          <w:b w:val="0"/>
          <w:bCs w:val="0"/>
        </w:rPr>
        <w:t>»</w:t>
      </w:r>
      <w:r>
        <w:rPr>
          <w:rStyle w:val="CharStyle12"/>
          <w:b w:val="0"/>
          <w:bCs w:val="0"/>
        </w:rPr>
        <w:t>etomu sodiejstwujut</w:t>
      </w:r>
      <w:r>
        <w:rPr>
          <w:lang w:val="de-DE" w:eastAsia="de-DE" w:bidi="de-DE"/>
          <w:w w:val="100"/>
          <w:spacing w:val="0"/>
          <w:color w:val="000000"/>
          <w:position w:val="0"/>
        </w:rPr>
        <w:t xml:space="preserve">...«, </w:t>
      </w:r>
      <w:r>
        <w:rPr>
          <w:lang w:val="pl-PL" w:eastAsia="pl-PL" w:bidi="pl-PL"/>
          <w:w w:val="100"/>
          <w:spacing w:val="0"/>
          <w:color w:val="000000"/>
          <w:position w:val="0"/>
        </w:rPr>
        <w:t xml:space="preserve">po polsku: »do tego się przyczyniają«. </w:t>
      </w:r>
      <w:r>
        <w:rPr>
          <w:rStyle w:val="CharStyle12"/>
          <w:b w:val="0"/>
          <w:bCs w:val="0"/>
        </w:rPr>
        <w:t>Nr. 35</w:t>
      </w:r>
      <w:r>
        <w:rPr>
          <w:lang w:val="pl-PL" w:eastAsia="pl-PL" w:bidi="pl-PL"/>
          <w:w w:val="100"/>
          <w:spacing w:val="0"/>
          <w:color w:val="000000"/>
          <w:position w:val="0"/>
        </w:rPr>
        <w:t xml:space="preserve">, str. 1, szp 1, w. 47 i 48 od dołu: </w:t>
      </w:r>
      <w:r>
        <w:rPr>
          <w:lang w:val="de-DE" w:eastAsia="de-DE" w:bidi="de-DE"/>
          <w:w w:val="100"/>
          <w:spacing w:val="0"/>
          <w:color w:val="000000"/>
          <w:position w:val="0"/>
        </w:rPr>
        <w:t xml:space="preserve">«... </w:t>
      </w:r>
      <w:r>
        <w:rPr>
          <w:lang w:val="pl-PL" w:eastAsia="pl-PL" w:bidi="pl-PL"/>
          <w:w w:val="100"/>
          <w:spacing w:val="0"/>
          <w:color w:val="000000"/>
          <w:position w:val="0"/>
        </w:rPr>
        <w:t xml:space="preserve">rozwojowi której </w:t>
      </w:r>
      <w:r>
        <w:rPr>
          <w:lang w:val="cs-CZ" w:eastAsia="cs-CZ" w:bidi="cs-CZ"/>
          <w:w w:val="100"/>
          <w:spacing w:val="0"/>
          <w:color w:val="000000"/>
          <w:position w:val="0"/>
        </w:rPr>
        <w:t xml:space="preserve">posta </w:t>
      </w:r>
      <w:r>
        <w:rPr>
          <w:lang w:val="pl-PL" w:eastAsia="pl-PL" w:bidi="pl-PL"/>
          <w:w w:val="100"/>
          <w:spacing w:val="0"/>
          <w:color w:val="000000"/>
          <w:position w:val="0"/>
        </w:rPr>
        <w:t xml:space="preserve">nowi! również </w:t>
      </w:r>
      <w:r>
        <w:rPr>
          <w:rStyle w:val="CharStyle12"/>
          <w:b w:val="0"/>
          <w:bCs w:val="0"/>
        </w:rPr>
        <w:t>współdziałać</w:t>
      </w:r>
      <w:r>
        <w:rPr>
          <w:lang w:val="de-DE" w:eastAsia="de-DE" w:bidi="de-DE"/>
          <w:w w:val="100"/>
          <w:spacing w:val="0"/>
          <w:color w:val="000000"/>
          <w:position w:val="0"/>
        </w:rPr>
        <w:t xml:space="preserve">«, </w:t>
      </w:r>
      <w:r>
        <w:rPr>
          <w:lang w:val="pl-PL" w:eastAsia="pl-PL" w:bidi="pl-PL"/>
          <w:w w:val="100"/>
          <w:spacing w:val="0"/>
          <w:color w:val="000000"/>
          <w:position w:val="0"/>
        </w:rPr>
        <w:t xml:space="preserve">»razwitju kojej riesził </w:t>
      </w:r>
      <w:r>
        <w:rPr>
          <w:rStyle w:val="CharStyle12"/>
          <w:b w:val="0"/>
          <w:bCs w:val="0"/>
        </w:rPr>
        <w:t>sodiejstwowat'"</w:t>
      </w:r>
      <w:r>
        <w:rPr>
          <w:lang w:val="pl-PL" w:eastAsia="pl-PL" w:bidi="pl-PL"/>
          <w:w w:val="100"/>
          <w:spacing w:val="0"/>
          <w:color w:val="000000"/>
          <w:position w:val="0"/>
        </w:rPr>
        <w:t>, czyli po polsku: »do której rozwoju (nie: do rozwoju której) posta</w:t>
        <w:softHyphen/>
        <w:t xml:space="preserve">nowił się przyczynić, przyłożyć«, albo: »której rozwój poprzeć po stanowił«. — Tenże Nr. i szp. w. 2 od dołu: </w:t>
      </w:r>
      <w:r>
        <w:rPr>
          <w:rStyle w:val="CharStyle12"/>
          <w:lang w:val="de-DE" w:eastAsia="de-DE" w:bidi="de-DE"/>
          <w:b w:val="0"/>
          <w:bCs w:val="0"/>
        </w:rPr>
        <w:t>»</w:t>
      </w:r>
      <w:r>
        <w:rPr>
          <w:rStyle w:val="CharStyle12"/>
          <w:b w:val="0"/>
          <w:bCs w:val="0"/>
        </w:rPr>
        <w:t>współdziałać</w:t>
      </w:r>
      <w:r>
        <w:rPr>
          <w:lang w:val="pl-PL" w:eastAsia="pl-PL" w:bidi="pl-PL"/>
          <w:w w:val="100"/>
          <w:spacing w:val="0"/>
          <w:color w:val="000000"/>
          <w:position w:val="0"/>
        </w:rPr>
        <w:t xml:space="preserve"> będzie spopularyzowaniu tej gałęzi wiedzy«, »budiet </w:t>
      </w:r>
      <w:r>
        <w:rPr>
          <w:rStyle w:val="CharStyle12"/>
          <w:b w:val="0"/>
          <w:bCs w:val="0"/>
        </w:rPr>
        <w:t>sodiejstwowat'</w:t>
      </w:r>
      <w:r>
        <w:rPr>
          <w:lang w:val="pl-PL" w:eastAsia="pl-PL" w:bidi="pl-PL"/>
          <w:w w:val="100"/>
          <w:spacing w:val="0"/>
          <w:color w:val="000000"/>
          <w:position w:val="0"/>
        </w:rPr>
        <w:t xml:space="preserve"> popularizacyi«, t. j. »przyczyniać się do spopularyzowania«. — Nr. 44 str. 1. szp 2, w. 6 od dołu: »absurd ten </w:t>
      </w:r>
      <w:r>
        <w:rPr>
          <w:rStyle w:val="CharStyle12"/>
          <w:b w:val="0"/>
          <w:bCs w:val="0"/>
        </w:rPr>
        <w:t>współdziałać</w:t>
      </w:r>
      <w:r>
        <w:rPr>
          <w:lang w:val="pl-PL" w:eastAsia="pl-PL" w:bidi="pl-PL"/>
          <w:w w:val="100"/>
          <w:spacing w:val="0"/>
          <w:color w:val="000000"/>
          <w:position w:val="0"/>
        </w:rPr>
        <w:t xml:space="preserve"> tylko może </w:t>
      </w:r>
      <w:r>
        <w:rPr>
          <w:rStyle w:val="CharStyle12"/>
          <w:lang w:val="de-DE" w:eastAsia="de-DE" w:bidi="de-DE"/>
          <w:b w:val="0"/>
          <w:bCs w:val="0"/>
        </w:rPr>
        <w:t>»</w:t>
      </w:r>
      <w:r>
        <w:rPr>
          <w:rStyle w:val="CharStyle12"/>
          <w:b w:val="0"/>
          <w:bCs w:val="0"/>
        </w:rPr>
        <w:t>roznieceniu</w:t>
      </w:r>
      <w:r>
        <w:rPr>
          <w:lang w:val="pl-PL" w:eastAsia="pl-PL" w:bidi="pl-PL"/>
          <w:w w:val="100"/>
          <w:spacing w:val="0"/>
          <w:color w:val="000000"/>
          <w:position w:val="0"/>
        </w:rPr>
        <w:t xml:space="preserve"> nienawiści«, »inożet </w:t>
      </w:r>
      <w:r>
        <w:rPr>
          <w:rStyle w:val="CharStyle12"/>
          <w:lang w:val="cs-CZ" w:eastAsia="cs-CZ" w:bidi="cs-CZ"/>
          <w:b w:val="0"/>
          <w:bCs w:val="0"/>
        </w:rPr>
        <w:t xml:space="preserve">sodiejstwowať </w:t>
      </w:r>
      <w:r>
        <w:rPr>
          <w:rStyle w:val="CharStyle12"/>
          <w:b w:val="0"/>
          <w:bCs w:val="0"/>
        </w:rPr>
        <w:t>wozbużdienju</w:t>
      </w:r>
      <w:r>
        <w:rPr>
          <w:lang w:val="pl-PL" w:eastAsia="pl-PL" w:bidi="pl-PL"/>
          <w:w w:val="100"/>
          <w:spacing w:val="0"/>
          <w:color w:val="000000"/>
          <w:position w:val="0"/>
        </w:rPr>
        <w:t xml:space="preserve"> nienawisti«, t. j. »przyczyniać się do </w:t>
      </w:r>
      <w:r>
        <w:rPr>
          <w:lang w:val="de-DE" w:eastAsia="de-DE" w:bidi="de-DE"/>
          <w:w w:val="100"/>
          <w:spacing w:val="0"/>
          <w:color w:val="000000"/>
          <w:position w:val="0"/>
        </w:rPr>
        <w:t xml:space="preserve">...« </w:t>
      </w:r>
      <w:r>
        <w:rPr>
          <w:lang w:val="pl-PL" w:eastAsia="pl-PL" w:bidi="pl-PL"/>
          <w:w w:val="100"/>
          <w:spacing w:val="0"/>
          <w:color w:val="000000"/>
          <w:position w:val="0"/>
        </w:rPr>
        <w:t xml:space="preserve">— Nr. 49, str. 1, szp. 2, w. 20. »czy akcya dyplomatyczna </w:t>
      </w:r>
      <w:r>
        <w:rPr>
          <w:rStyle w:val="CharStyle12"/>
          <w:b w:val="0"/>
          <w:bCs w:val="0"/>
        </w:rPr>
        <w:t>współdziałać</w:t>
      </w:r>
      <w:r>
        <w:rPr>
          <w:lang w:val="pl-PL" w:eastAsia="pl-PL" w:bidi="pl-PL"/>
          <w:w w:val="100"/>
          <w:spacing w:val="0"/>
          <w:color w:val="000000"/>
          <w:position w:val="0"/>
        </w:rPr>
        <w:t xml:space="preserve"> będzie </w:t>
      </w:r>
      <w:r>
        <w:rPr>
          <w:rStyle w:val="CharStyle12"/>
          <w:b w:val="0"/>
          <w:bCs w:val="0"/>
        </w:rPr>
        <w:t>dopięciu</w:t>
      </w:r>
      <w:r>
        <w:rPr>
          <w:lang w:val="pl-PL" w:eastAsia="pl-PL" w:bidi="pl-PL"/>
          <w:w w:val="100"/>
          <w:spacing w:val="0"/>
          <w:color w:val="000000"/>
          <w:position w:val="0"/>
        </w:rPr>
        <w:t xml:space="preserve"> celu«, »bu</w:t>
        <w:softHyphen/>
        <w:t xml:space="preserve">diet-li </w:t>
      </w:r>
      <w:r>
        <w:rPr>
          <w:rStyle w:val="CharStyle12"/>
          <w:b w:val="0"/>
          <w:bCs w:val="0"/>
        </w:rPr>
        <w:t>sodiejstwowat' dostiżenju</w:t>
      </w:r>
      <w:r>
        <w:rPr>
          <w:lang w:val="pl-PL" w:eastAsia="pl-PL" w:bidi="pl-PL"/>
          <w:w w:val="100"/>
          <w:spacing w:val="0"/>
          <w:color w:val="000000"/>
          <w:position w:val="0"/>
        </w:rPr>
        <w:t xml:space="preserve"> celi«. Tenże Nr. str. 2, szp. 2, w. 1. »szkoły mają na celu </w:t>
      </w:r>
      <w:r>
        <w:rPr>
          <w:rStyle w:val="CharStyle12"/>
          <w:b w:val="0"/>
          <w:bCs w:val="0"/>
        </w:rPr>
        <w:t>współdziałać</w:t>
      </w:r>
      <w:r>
        <w:rPr>
          <w:lang w:val="pl-PL" w:eastAsia="pl-PL" w:bidi="pl-PL"/>
          <w:w w:val="100"/>
          <w:spacing w:val="0"/>
          <w:color w:val="000000"/>
          <w:position w:val="0"/>
        </w:rPr>
        <w:t xml:space="preserve"> rozwojowi umysłowemu«, »imię- jut celju </w:t>
      </w:r>
      <w:r>
        <w:rPr>
          <w:rStyle w:val="CharStyle12"/>
          <w:b w:val="0"/>
          <w:bCs w:val="0"/>
        </w:rPr>
        <w:t>sodiejstwowat'</w:t>
      </w:r>
      <w:r>
        <w:rPr>
          <w:lang w:val="pl-PL" w:eastAsia="pl-PL" w:bidi="pl-PL"/>
          <w:w w:val="100"/>
          <w:spacing w:val="0"/>
          <w:color w:val="000000"/>
          <w:position w:val="0"/>
        </w:rPr>
        <w:t xml:space="preserve"> umstwiennomu </w:t>
      </w:r>
      <w:r>
        <w:rPr>
          <w:rStyle w:val="CharStyle12"/>
          <w:b w:val="0"/>
          <w:bCs w:val="0"/>
        </w:rPr>
        <w:t>razwitju</w:t>
      </w:r>
      <w:r>
        <w:rPr>
          <w:lang w:val="de-DE" w:eastAsia="de-DE" w:bidi="de-DE"/>
          <w:w w:val="100"/>
          <w:spacing w:val="0"/>
          <w:color w:val="000000"/>
          <w:position w:val="0"/>
        </w:rPr>
        <w:t xml:space="preserve">«. </w:t>
      </w:r>
      <w:r>
        <w:rPr>
          <w:lang w:val="pl-PL" w:eastAsia="pl-PL" w:bidi="pl-PL"/>
          <w:w w:val="100"/>
          <w:spacing w:val="0"/>
          <w:color w:val="000000"/>
          <w:position w:val="0"/>
        </w:rPr>
        <w:t xml:space="preserve">— Nr. 59, str. 3, szp. 2, w. 51 i 52 od dołu. </w:t>
      </w:r>
      <w:r>
        <w:rPr>
          <w:lang w:val="de-DE" w:eastAsia="de-DE" w:bidi="de-DE"/>
          <w:w w:val="100"/>
          <w:spacing w:val="0"/>
          <w:color w:val="000000"/>
          <w:position w:val="0"/>
        </w:rPr>
        <w:t xml:space="preserve">»... </w:t>
      </w:r>
      <w:r>
        <w:rPr>
          <w:rStyle w:val="CharStyle12"/>
          <w:b w:val="0"/>
          <w:bCs w:val="0"/>
        </w:rPr>
        <w:t>współdziałanie</w:t>
      </w:r>
      <w:r>
        <w:rPr>
          <w:lang w:val="pl-PL" w:eastAsia="pl-PL" w:bidi="pl-PL"/>
          <w:w w:val="100"/>
          <w:spacing w:val="0"/>
          <w:color w:val="000000"/>
          <w:position w:val="0"/>
        </w:rPr>
        <w:t xml:space="preserve"> rozwojowi stosun</w:t>
        <w:softHyphen/>
        <w:t>ków«. "</w:t>
      </w:r>
      <w:r>
        <w:rPr>
          <w:rStyle w:val="CharStyle12"/>
          <w:b w:val="0"/>
          <w:bCs w:val="0"/>
        </w:rPr>
        <w:t>sodiejstwowanje</w:t>
      </w:r>
      <w:r>
        <w:rPr>
          <w:lang w:val="pl-PL" w:eastAsia="pl-PL" w:bidi="pl-PL"/>
          <w:w w:val="100"/>
          <w:spacing w:val="0"/>
          <w:color w:val="000000"/>
          <w:position w:val="0"/>
        </w:rPr>
        <w:t xml:space="preserve"> razwitju otnoszenij«.</w:t>
      </w:r>
    </w:p>
    <w:p>
      <w:pPr>
        <w:pStyle w:val="Style5"/>
        <w:framePr w:w="8160" w:h="13103" w:hRule="exact" w:wrap="none" w:vAnchor="page" w:hAnchor="page" w:x="2460" w:y="160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Niewiadomo, dla czego czasownik </w:t>
      </w:r>
      <w:r>
        <w:rPr>
          <w:lang w:val="de-DE" w:eastAsia="de-DE" w:bidi="de-DE"/>
          <w:w w:val="100"/>
          <w:spacing w:val="0"/>
          <w:color w:val="000000"/>
          <w:position w:val="0"/>
        </w:rPr>
        <w:t>»</w:t>
      </w:r>
      <w:r>
        <w:rPr>
          <w:rStyle w:val="CharStyle12"/>
          <w:b w:val="0"/>
          <w:bCs w:val="0"/>
        </w:rPr>
        <w:t>współdziałać</w:t>
      </w:r>
      <w:r>
        <w:rPr>
          <w:lang w:val="de-DE" w:eastAsia="de-DE" w:bidi="de-DE"/>
          <w:w w:val="100"/>
          <w:spacing w:val="0"/>
          <w:color w:val="000000"/>
          <w:position w:val="0"/>
        </w:rPr>
        <w:t xml:space="preserve">«. </w:t>
      </w:r>
      <w:r>
        <w:rPr>
          <w:lang w:val="pl-PL" w:eastAsia="pl-PL" w:bidi="pl-PL"/>
          <w:w w:val="100"/>
          <w:spacing w:val="0"/>
          <w:color w:val="000000"/>
          <w:position w:val="0"/>
        </w:rPr>
        <w:t>użyty w zna</w:t>
        <w:softHyphen/>
        <w:t xml:space="preserve">czeniu rosyjskiego </w:t>
      </w:r>
      <w:r>
        <w:rPr>
          <w:lang w:val="de-DE" w:eastAsia="de-DE" w:bidi="de-DE"/>
          <w:w w:val="100"/>
          <w:spacing w:val="0"/>
          <w:color w:val="000000"/>
          <w:position w:val="0"/>
        </w:rPr>
        <w:t>»</w:t>
      </w:r>
      <w:r>
        <w:rPr>
          <w:rStyle w:val="CharStyle12"/>
          <w:lang w:val="cs-CZ" w:eastAsia="cs-CZ" w:bidi="cs-CZ"/>
          <w:b w:val="0"/>
          <w:bCs w:val="0"/>
        </w:rPr>
        <w:t>sodiejstwowať</w:t>
      </w:r>
      <w:r>
        <w:rPr>
          <w:lang w:val="pl-PL" w:eastAsia="pl-PL" w:bidi="pl-PL"/>
          <w:w w:val="100"/>
          <w:spacing w:val="0"/>
          <w:color w:val="000000"/>
          <w:position w:val="0"/>
        </w:rPr>
        <w:t>. stał się ulubionym benjaminkiem prasy warszawskiej. Może dla tego, że mając taki jeden porządny, podstawowy, prawie urzędowy wyraz, nie trzeba sobie suszyć głowy nad wyborem polskich odpowiedników. Gdybyż przynajmniej pi</w:t>
        <w:softHyphen/>
        <w:t>sano »współdziałać z kim, z czem«, byłoby to może ciężkie, nie</w:t>
        <w:softHyphen/>
        <w:t>zgrabne, ale byłoby logiczne. Tego jednak, jedynie możliwego zwrotu, nikt nie używa. Oczywiście i logika w kąt iść musi, skoro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1363" w:y="109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5.</w:t>
      </w:r>
    </w:p>
    <w:p>
      <w:pPr>
        <w:pStyle w:val="Style15"/>
        <w:framePr w:wrap="none" w:vAnchor="page" w:hAnchor="page" w:x="4045" w:y="1110"/>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 xml:space="preserve">PORADNIK </w:t>
      </w:r>
      <w:r>
        <w:rPr>
          <w:lang w:val="pl-PL" w:eastAsia="pl-PL" w:bidi="pl-PL"/>
          <w:w w:val="100"/>
          <w:spacing w:val="0"/>
          <w:color w:val="000000"/>
          <w:position w:val="0"/>
        </w:rPr>
        <w:t>JĘZYKOWY</w:t>
      </w:r>
    </w:p>
    <w:p>
      <w:pPr>
        <w:pStyle w:val="Style13"/>
        <w:framePr w:wrap="none" w:vAnchor="page" w:hAnchor="page" w:x="9163" w:y="110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75</w:t>
      </w:r>
    </w:p>
    <w:p>
      <w:pPr>
        <w:pStyle w:val="Style5"/>
        <w:framePr w:w="8130" w:h="13031" w:hRule="exact" w:wrap="none" w:vAnchor="page" w:hAnchor="page" w:x="1297" w:y="1681"/>
        <w:widowControl w:val="0"/>
        <w:keepNext w:val="0"/>
        <w:keepLines w:val="0"/>
        <w:shd w:val="clear" w:color="auto" w:fill="auto"/>
        <w:bidi w:val="0"/>
        <w:spacing w:before="0" w:after="0"/>
        <w:ind w:left="0" w:right="0" w:firstLine="0"/>
      </w:pPr>
      <w:r>
        <w:rPr>
          <w:lang w:val="pl-PL" w:eastAsia="pl-PL" w:bidi="pl-PL"/>
          <w:w w:val="100"/>
          <w:spacing w:val="0"/>
          <w:color w:val="000000"/>
          <w:position w:val="0"/>
        </w:rPr>
        <w:t>słuchając jej, wypadłoby się sprzeniewierzyć wzorowi, który kate</w:t>
        <w:softHyphen/>
        <w:t xml:space="preserve">gorycznie nakazuje </w:t>
      </w:r>
      <w:r>
        <w:rPr>
          <w:lang w:val="de-DE" w:eastAsia="de-DE" w:bidi="de-DE"/>
          <w:w w:val="100"/>
          <w:spacing w:val="0"/>
          <w:color w:val="000000"/>
          <w:position w:val="0"/>
        </w:rPr>
        <w:t>»</w:t>
      </w:r>
      <w:r>
        <w:rPr>
          <w:rStyle w:val="CharStyle12"/>
          <w:lang w:val="cs-CZ" w:eastAsia="cs-CZ" w:bidi="cs-CZ"/>
          <w:b w:val="0"/>
          <w:bCs w:val="0"/>
        </w:rPr>
        <w:t xml:space="preserve">sodiejstwowať </w:t>
      </w:r>
      <w:r>
        <w:rPr>
          <w:rStyle w:val="CharStyle12"/>
          <w:b w:val="0"/>
          <w:bCs w:val="0"/>
        </w:rPr>
        <w:t>czemu</w:t>
      </w:r>
      <w:r>
        <w:rPr>
          <w:lang w:val="de-DE" w:eastAsia="de-DE" w:bidi="de-DE"/>
          <w:w w:val="100"/>
          <w:spacing w:val="0"/>
          <w:color w:val="000000"/>
          <w:position w:val="0"/>
        </w:rPr>
        <w:t xml:space="preserve">«, </w:t>
      </w:r>
      <w:r>
        <w:rPr>
          <w:lang w:val="pl-PL" w:eastAsia="pl-PL" w:bidi="pl-PL"/>
          <w:w w:val="100"/>
          <w:spacing w:val="0"/>
          <w:color w:val="000000"/>
          <w:position w:val="0"/>
        </w:rPr>
        <w:t xml:space="preserve">lecz nie </w:t>
      </w:r>
      <w:r>
        <w:rPr>
          <w:lang w:val="de-DE" w:eastAsia="de-DE" w:bidi="de-DE"/>
          <w:w w:val="100"/>
          <w:spacing w:val="0"/>
          <w:color w:val="000000"/>
          <w:position w:val="0"/>
        </w:rPr>
        <w:t xml:space="preserve">»s </w:t>
      </w:r>
      <w:r>
        <w:rPr>
          <w:rStyle w:val="CharStyle12"/>
          <w:lang w:val="ru-RU" w:eastAsia="ru-RU" w:bidi="ru-RU"/>
          <w:b w:val="0"/>
          <w:bCs w:val="0"/>
        </w:rPr>
        <w:t>с</w:t>
      </w:r>
      <w:r>
        <w:rPr>
          <w:rStyle w:val="CharStyle12"/>
          <w:b w:val="0"/>
          <w:bCs w:val="0"/>
        </w:rPr>
        <w:t>z</w:t>
      </w:r>
      <w:r>
        <w:rPr>
          <w:rStyle w:val="CharStyle12"/>
          <w:lang w:val="ru-RU" w:eastAsia="ru-RU" w:bidi="ru-RU"/>
          <w:b w:val="0"/>
          <w:bCs w:val="0"/>
        </w:rPr>
        <w:t>ет</w:t>
      </w:r>
      <w:r>
        <w:rPr>
          <w:lang w:val="de-DE" w:eastAsia="de-DE" w:bidi="de-DE"/>
          <w:w w:val="100"/>
          <w:spacing w:val="0"/>
          <w:color w:val="000000"/>
          <w:position w:val="0"/>
        </w:rPr>
        <w:t xml:space="preserve">«. </w:t>
      </w:r>
      <w:r>
        <w:rPr>
          <w:lang w:val="pl-PL" w:eastAsia="pl-PL" w:bidi="pl-PL"/>
          <w:w w:val="100"/>
          <w:spacing w:val="0"/>
          <w:color w:val="000000"/>
          <w:position w:val="0"/>
        </w:rPr>
        <w:t>Tru</w:t>
        <w:softHyphen/>
        <w:t>dno, wszelka siła i przewaga imponuje, jakem to już pisał w »Po</w:t>
        <w:softHyphen/>
        <w:t>radniku«, nawet tam, gdzie jej na tem nie zależy.— W istocie rze</w:t>
        <w:softHyphen/>
        <w:t xml:space="preserve">czy polski czasownik </w:t>
      </w:r>
      <w:r>
        <w:rPr>
          <w:rStyle w:val="CharStyle12"/>
          <w:b w:val="0"/>
          <w:bCs w:val="0"/>
        </w:rPr>
        <w:t>»współdziałać</w:t>
      </w:r>
      <w:r>
        <w:rPr>
          <w:lang w:val="pl-PL" w:eastAsia="pl-PL" w:bidi="pl-PL"/>
          <w:w w:val="100"/>
          <w:spacing w:val="0"/>
          <w:color w:val="000000"/>
          <w:position w:val="0"/>
        </w:rPr>
        <w:t xml:space="preserve"> z kim, z </w:t>
      </w:r>
      <w:r>
        <w:rPr>
          <w:lang w:val="de-DE" w:eastAsia="de-DE" w:bidi="de-DE"/>
          <w:w w:val="100"/>
          <w:spacing w:val="0"/>
          <w:color w:val="000000"/>
          <w:position w:val="0"/>
        </w:rPr>
        <w:t xml:space="preserve">czem« </w:t>
      </w:r>
      <w:r>
        <w:rPr>
          <w:lang w:val="pl-PL" w:eastAsia="pl-PL" w:bidi="pl-PL"/>
          <w:w w:val="100"/>
          <w:spacing w:val="0"/>
          <w:color w:val="000000"/>
          <w:position w:val="0"/>
        </w:rPr>
        <w:t xml:space="preserve">nie może nawet zastąpić rosyjskiego </w:t>
      </w:r>
      <w:r>
        <w:rPr>
          <w:rStyle w:val="CharStyle12"/>
          <w:lang w:val="cs-CZ" w:eastAsia="cs-CZ" w:bidi="cs-CZ"/>
          <w:b w:val="0"/>
          <w:bCs w:val="0"/>
        </w:rPr>
        <w:t>»sodiejstwowať"</w:t>
      </w:r>
      <w:r>
        <w:rPr>
          <w:lang w:val="pl-PL" w:eastAsia="pl-PL" w:bidi="pl-PL"/>
          <w:w w:val="100"/>
          <w:spacing w:val="0"/>
          <w:color w:val="000000"/>
          <w:position w:val="0"/>
        </w:rPr>
        <w:t xml:space="preserve">, gdyż znaczy po rosyjsku: </w:t>
      </w:r>
      <w:r>
        <w:rPr>
          <w:lang w:val="cs-CZ" w:eastAsia="cs-CZ" w:bidi="cs-CZ"/>
          <w:w w:val="100"/>
          <w:spacing w:val="0"/>
          <w:color w:val="000000"/>
          <w:position w:val="0"/>
        </w:rPr>
        <w:t xml:space="preserve">»diejstwowať </w:t>
      </w:r>
      <w:r>
        <w:rPr>
          <w:lang w:val="pl-PL" w:eastAsia="pl-PL" w:bidi="pl-PL"/>
          <w:w w:val="100"/>
          <w:spacing w:val="0"/>
          <w:color w:val="000000"/>
          <w:position w:val="0"/>
        </w:rPr>
        <w:t>sowmiestno s kiem, zaodno s kiem«, rosyjski zaś cza</w:t>
        <w:softHyphen/>
        <w:t xml:space="preserve">sów. </w:t>
      </w:r>
      <w:r>
        <w:rPr>
          <w:lang w:val="de-DE" w:eastAsia="de-DE" w:bidi="de-DE"/>
          <w:w w:val="100"/>
          <w:spacing w:val="0"/>
          <w:color w:val="000000"/>
          <w:position w:val="0"/>
        </w:rPr>
        <w:t>»</w:t>
      </w:r>
      <w:r>
        <w:rPr>
          <w:rStyle w:val="CharStyle12"/>
          <w:lang w:val="cs-CZ" w:eastAsia="cs-CZ" w:bidi="cs-CZ"/>
          <w:b w:val="0"/>
          <w:bCs w:val="0"/>
        </w:rPr>
        <w:t>sodiejstwowať</w:t>
      </w:r>
      <w:r>
        <w:rPr>
          <w:lang w:val="cs-CZ" w:eastAsia="cs-CZ" w:bidi="cs-CZ"/>
          <w:w w:val="100"/>
          <w:spacing w:val="0"/>
          <w:color w:val="000000"/>
          <w:position w:val="0"/>
        </w:rPr>
        <w:t xml:space="preserve"> </w:t>
      </w:r>
      <w:r>
        <w:rPr>
          <w:lang w:val="pl-PL" w:eastAsia="pl-PL" w:bidi="pl-PL"/>
          <w:w w:val="100"/>
          <w:spacing w:val="0"/>
          <w:color w:val="000000"/>
          <w:position w:val="0"/>
        </w:rPr>
        <w:t xml:space="preserve">znaczy nie współdziałać, lecz: </w:t>
      </w:r>
      <w:r>
        <w:rPr>
          <w:rStyle w:val="CharStyle12"/>
          <w:b w:val="0"/>
          <w:bCs w:val="0"/>
        </w:rPr>
        <w:t>sprzyjać czemu</w:t>
      </w:r>
      <w:r>
        <w:rPr>
          <w:lang w:val="pl-PL" w:eastAsia="pl-PL" w:bidi="pl-PL"/>
          <w:w w:val="100"/>
          <w:spacing w:val="0"/>
          <w:color w:val="000000"/>
          <w:position w:val="0"/>
        </w:rPr>
        <w:t xml:space="preserve">. </w:t>
      </w:r>
      <w:r>
        <w:rPr>
          <w:rStyle w:val="CharStyle12"/>
          <w:b w:val="0"/>
          <w:bCs w:val="0"/>
        </w:rPr>
        <w:t>popierać co</w:t>
      </w:r>
      <w:r>
        <w:rPr>
          <w:lang w:val="pl-PL" w:eastAsia="pl-PL" w:bidi="pl-PL"/>
          <w:w w:val="100"/>
          <w:spacing w:val="0"/>
          <w:color w:val="000000"/>
          <w:position w:val="0"/>
        </w:rPr>
        <w:t xml:space="preserve">, </w:t>
      </w:r>
      <w:r>
        <w:rPr>
          <w:rStyle w:val="CharStyle12"/>
          <w:b w:val="0"/>
          <w:bCs w:val="0"/>
        </w:rPr>
        <w:t>dopomagać do czego</w:t>
      </w:r>
      <w:r>
        <w:rPr>
          <w:lang w:val="pl-PL" w:eastAsia="pl-PL" w:bidi="pl-PL"/>
          <w:w w:val="100"/>
          <w:spacing w:val="0"/>
          <w:color w:val="000000"/>
          <w:position w:val="0"/>
        </w:rPr>
        <w:t xml:space="preserve">, </w:t>
      </w:r>
      <w:r>
        <w:rPr>
          <w:rStyle w:val="CharStyle12"/>
          <w:b w:val="0"/>
          <w:bCs w:val="0"/>
        </w:rPr>
        <w:t>przyczyniać się do czego</w:t>
      </w:r>
      <w:r>
        <w:rPr>
          <w:lang w:val="pl-PL" w:eastAsia="pl-PL" w:bidi="pl-PL"/>
          <w:w w:val="100"/>
          <w:spacing w:val="0"/>
          <w:color w:val="000000"/>
          <w:position w:val="0"/>
        </w:rPr>
        <w:t xml:space="preserve">, </w:t>
      </w:r>
      <w:r>
        <w:rPr>
          <w:rStyle w:val="CharStyle12"/>
          <w:b w:val="0"/>
          <w:bCs w:val="0"/>
        </w:rPr>
        <w:t>przykła</w:t>
        <w:softHyphen/>
        <w:t>dać się do czego</w:t>
      </w:r>
      <w:r>
        <w:rPr>
          <w:lang w:val="pl-PL" w:eastAsia="pl-PL" w:bidi="pl-PL"/>
          <w:w w:val="100"/>
          <w:spacing w:val="0"/>
          <w:color w:val="000000"/>
          <w:position w:val="0"/>
        </w:rPr>
        <w:t>, — i z tego to właśnie obfitego wyboru czerpać należy (p. »Porad. Język.«, roczn. VI 1906) str. 78 i roczn. VII (1907) str. 112).</w:t>
      </w:r>
    </w:p>
    <w:p>
      <w:pPr>
        <w:pStyle w:val="Style5"/>
        <w:framePr w:w="8130" w:h="13031" w:hRule="exact" w:wrap="none" w:vAnchor="page" w:hAnchor="page" w:x="1297" w:y="1681"/>
        <w:widowControl w:val="0"/>
        <w:keepNext w:val="0"/>
        <w:keepLines w:val="0"/>
        <w:shd w:val="clear" w:color="auto" w:fill="auto"/>
        <w:bidi w:val="0"/>
        <w:spacing w:before="0" w:after="0"/>
        <w:ind w:left="0" w:right="0" w:firstLine="680"/>
      </w:pPr>
      <w:r>
        <w:rPr>
          <w:rStyle w:val="CharStyle12"/>
          <w:b w:val="0"/>
          <w:bCs w:val="0"/>
        </w:rPr>
        <w:t>Nr.</w:t>
      </w:r>
      <w:r>
        <w:rPr>
          <w:lang w:val="pl-PL" w:eastAsia="pl-PL" w:bidi="pl-PL"/>
          <w:w w:val="100"/>
          <w:spacing w:val="0"/>
          <w:color w:val="000000"/>
          <w:position w:val="0"/>
        </w:rPr>
        <w:t xml:space="preserve"> 4.7, str. 1, szp. 2, w. 31 od dołu. </w:t>
      </w:r>
      <w:r>
        <w:rPr>
          <w:lang w:val="de-DE" w:eastAsia="de-DE" w:bidi="de-DE"/>
          <w:w w:val="100"/>
          <w:spacing w:val="0"/>
          <w:color w:val="000000"/>
          <w:position w:val="0"/>
        </w:rPr>
        <w:t xml:space="preserve">»... </w:t>
      </w:r>
      <w:r>
        <w:rPr>
          <w:lang w:val="pl-PL" w:eastAsia="pl-PL" w:bidi="pl-PL"/>
          <w:w w:val="100"/>
          <w:spacing w:val="0"/>
          <w:color w:val="000000"/>
          <w:position w:val="0"/>
        </w:rPr>
        <w:t xml:space="preserve">ani </w:t>
      </w:r>
      <w:r>
        <w:rPr>
          <w:rStyle w:val="CharStyle12"/>
          <w:b w:val="0"/>
          <w:bCs w:val="0"/>
        </w:rPr>
        <w:t xml:space="preserve">opór okazany </w:t>
      </w:r>
      <w:r>
        <w:rPr>
          <w:lang w:val="pl-PL" w:eastAsia="pl-PL" w:bidi="pl-PL"/>
          <w:w w:val="100"/>
          <w:spacing w:val="0"/>
          <w:color w:val="000000"/>
          <w:position w:val="0"/>
        </w:rPr>
        <w:t xml:space="preserve">Anglikom«, </w:t>
      </w:r>
      <w:r>
        <w:rPr>
          <w:rStyle w:val="CharStyle12"/>
          <w:b w:val="0"/>
          <w:bCs w:val="0"/>
        </w:rPr>
        <w:t>soprotiwlenje okazannoje</w:t>
      </w:r>
      <w:r>
        <w:rPr>
          <w:lang w:val="pl-PL" w:eastAsia="pl-PL" w:bidi="pl-PL"/>
          <w:w w:val="100"/>
          <w:spacing w:val="0"/>
          <w:color w:val="000000"/>
          <w:position w:val="0"/>
        </w:rPr>
        <w:t xml:space="preserve"> Angliczanam«, po polsku: </w:t>
      </w:r>
      <w:r>
        <w:rPr>
          <w:lang w:val="de-DE" w:eastAsia="de-DE" w:bidi="de-DE"/>
          <w:w w:val="100"/>
          <w:spacing w:val="0"/>
          <w:color w:val="000000"/>
          <w:position w:val="0"/>
        </w:rPr>
        <w:t>»</w:t>
      </w:r>
      <w:r>
        <w:rPr>
          <w:rStyle w:val="CharStyle12"/>
          <w:b w:val="0"/>
          <w:bCs w:val="0"/>
        </w:rPr>
        <w:t>opór stawiany</w:t>
      </w:r>
      <w:r>
        <w:rPr>
          <w:lang w:val="pl-PL" w:eastAsia="pl-PL" w:bidi="pl-PL"/>
          <w:w w:val="100"/>
          <w:spacing w:val="0"/>
          <w:color w:val="000000"/>
          <w:position w:val="0"/>
        </w:rPr>
        <w:t xml:space="preserve"> </w:t>
      </w:r>
      <w:r>
        <w:rPr>
          <w:lang w:val="de-DE" w:eastAsia="de-DE" w:bidi="de-DE"/>
          <w:w w:val="100"/>
          <w:spacing w:val="0"/>
          <w:color w:val="000000"/>
          <w:position w:val="0"/>
        </w:rPr>
        <w:t xml:space="preserve">Angl.« </w:t>
      </w:r>
      <w:r>
        <w:rPr>
          <w:rStyle w:val="CharStyle12"/>
          <w:b w:val="0"/>
          <w:bCs w:val="0"/>
        </w:rPr>
        <w:t>Nr. 58.</w:t>
      </w:r>
      <w:r>
        <w:rPr>
          <w:lang w:val="pl-PL" w:eastAsia="pl-PL" w:bidi="pl-PL"/>
          <w:w w:val="100"/>
          <w:spacing w:val="0"/>
          <w:color w:val="000000"/>
          <w:position w:val="0"/>
        </w:rPr>
        <w:t xml:space="preserve"> str. 1, szp. 4, w. 48 od dołu. *... zje</w:t>
        <w:softHyphen/>
        <w:t xml:space="preserve">dnoczona szlachta« </w:t>
      </w:r>
      <w:r>
        <w:rPr>
          <w:rStyle w:val="CharStyle12"/>
          <w:b w:val="0"/>
          <w:bCs w:val="0"/>
        </w:rPr>
        <w:t>okazała poparcie</w:t>
      </w:r>
      <w:r>
        <w:rPr>
          <w:lang w:val="pl-PL" w:eastAsia="pl-PL" w:bidi="pl-PL"/>
          <w:w w:val="100"/>
          <w:spacing w:val="0"/>
          <w:color w:val="000000"/>
          <w:position w:val="0"/>
        </w:rPr>
        <w:t xml:space="preserve"> organizacyom akademickim«. </w:t>
      </w:r>
      <w:r>
        <w:rPr>
          <w:rStyle w:val="CharStyle12"/>
          <w:b w:val="0"/>
          <w:bCs w:val="0"/>
        </w:rPr>
        <w:t>Nr. 62,</w:t>
      </w:r>
      <w:r>
        <w:rPr>
          <w:lang w:val="pl-PL" w:eastAsia="pl-PL" w:bidi="pl-PL"/>
          <w:w w:val="100"/>
          <w:spacing w:val="0"/>
          <w:color w:val="000000"/>
          <w:position w:val="0"/>
        </w:rPr>
        <w:t xml:space="preserve"> str. 3, szp. 4, w. 48. »...za </w:t>
      </w:r>
      <w:r>
        <w:rPr>
          <w:rStyle w:val="CharStyle12"/>
          <w:b w:val="0"/>
          <w:bCs w:val="0"/>
        </w:rPr>
        <w:t>poparcie okazane</w:t>
      </w:r>
      <w:r>
        <w:rPr>
          <w:lang w:val="pl-PL" w:eastAsia="pl-PL" w:bidi="pl-PL"/>
          <w:w w:val="100"/>
          <w:spacing w:val="0"/>
          <w:color w:val="000000"/>
          <w:position w:val="0"/>
        </w:rPr>
        <w:t xml:space="preserve"> organizacyom«, oczywiście dosłowny przekład z rosyjsk.: »dworianstwo </w:t>
      </w:r>
      <w:r>
        <w:rPr>
          <w:rStyle w:val="CharStyle12"/>
          <w:b w:val="0"/>
          <w:bCs w:val="0"/>
        </w:rPr>
        <w:t>okazało poddierżku</w:t>
      </w:r>
      <w:r>
        <w:rPr>
          <w:lang w:val="de-DE" w:eastAsia="de-DE" w:bidi="de-DE"/>
          <w:w w:val="100"/>
          <w:spacing w:val="0"/>
          <w:color w:val="000000"/>
          <w:position w:val="0"/>
        </w:rPr>
        <w:t xml:space="preserve">«, </w:t>
      </w:r>
      <w:r>
        <w:rPr>
          <w:lang w:val="pl-PL" w:eastAsia="pl-PL" w:bidi="pl-PL"/>
          <w:w w:val="100"/>
          <w:spacing w:val="0"/>
          <w:color w:val="000000"/>
          <w:position w:val="0"/>
        </w:rPr>
        <w:t xml:space="preserve">»za </w:t>
      </w:r>
      <w:r>
        <w:rPr>
          <w:rStyle w:val="CharStyle12"/>
          <w:b w:val="0"/>
          <w:bCs w:val="0"/>
        </w:rPr>
        <w:t>poddierżku okazannuju</w:t>
      </w:r>
      <w:r>
        <w:rPr>
          <w:lang w:val="pl-PL" w:eastAsia="pl-PL" w:bidi="pl-PL"/>
          <w:w w:val="100"/>
          <w:spacing w:val="0"/>
          <w:color w:val="000000"/>
          <w:position w:val="0"/>
        </w:rPr>
        <w:t xml:space="preserve"> organizacyam«, t. j. po polsku: »za poparcie udzielone organizacyom«, »szlachta udzieliła swego poparcia«. — Po polsku okazać można tylko jakieś uczucie, jako to: przyjaźń, przychylność, poważanie, przywiązanie, względy, niechęć, zresztą znaczy: wystawić na jaw. wykazać dowodnie, nareszcie — udać. Pomoc, poparcie — można tylko nieść, z pomocą, z poparciem przyjść, pospieszyć, pomocy, poparcia udzielić — Opór można tylko stawiać (p. »Porad. Język.« roczn. III (1903) str. 132, roczn. IV (1904) str. 101 i roczn. VI (1906) str. 75.</w:t>
      </w:r>
    </w:p>
    <w:p>
      <w:pPr>
        <w:pStyle w:val="Style5"/>
        <w:framePr w:w="8130" w:h="13031" w:hRule="exact" w:wrap="none" w:vAnchor="page" w:hAnchor="page" w:x="1297" w:y="1681"/>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Do tego przygodnego spisu błędów, któryby się dał przydłużyć do nieskończoności wyjątkami z innych dzienników i tygodni</w:t>
        <w:softHyphen/>
        <w:t>ków polskich, dorzucę jeszcze parę uwag ogólnych. Skargi na dzien</w:t>
        <w:softHyphen/>
        <w:t xml:space="preserve">nikarstwo polskie, kaleczące język, nie od dzisiaj dają się słyszeć. Utyskują nad tem sami nawet dziennikarze, lecz poprawy dotąd nie widać. Więc dlaczego się to dzieje? Gdzie jest źródło złego? I co na to mówią sami pisarze? Hołdując zasadzie </w:t>
      </w:r>
      <w:r>
        <w:rPr>
          <w:lang w:val="de-DE" w:eastAsia="de-DE" w:bidi="de-DE"/>
          <w:w w:val="100"/>
          <w:spacing w:val="0"/>
          <w:color w:val="000000"/>
          <w:position w:val="0"/>
        </w:rPr>
        <w:t xml:space="preserve">»audiatur </w:t>
      </w:r>
      <w:r>
        <w:rPr>
          <w:lang w:val="pl-PL" w:eastAsia="pl-PL" w:bidi="pl-PL"/>
          <w:w w:val="100"/>
          <w:spacing w:val="0"/>
          <w:color w:val="000000"/>
          <w:position w:val="0"/>
        </w:rPr>
        <w:t xml:space="preserve">et </w:t>
      </w:r>
      <w:r>
        <w:rPr>
          <w:lang w:val="de-DE" w:eastAsia="de-DE" w:bidi="de-DE"/>
          <w:w w:val="100"/>
          <w:spacing w:val="0"/>
          <w:color w:val="000000"/>
          <w:position w:val="0"/>
        </w:rPr>
        <w:t xml:space="preserve">altera pars« </w:t>
      </w:r>
      <w:r>
        <w:rPr>
          <w:lang w:val="pl-PL" w:eastAsia="pl-PL" w:bidi="pl-PL"/>
          <w:w w:val="100"/>
          <w:spacing w:val="0"/>
          <w:color w:val="000000"/>
          <w:position w:val="0"/>
        </w:rPr>
        <w:t>przytoczę tu kilka argumentów, różnemi czasy sły</w:t>
        <w:softHyphen/>
        <w:t>szanych z ust dziennikarzy, ludzi szczerych i o czystość języka dbałych. Przedewszystkiem, mówią oni, nie samo tylko polskie dzien</w:t>
        <w:softHyphen/>
        <w:t xml:space="preserve">nikarstwo posiada wyłączny przywilej każenia swego języka, bo oto i Francuzi zawodzą takie same żale i skargi, sarkając na to, że im dzienniki język psują, a przecie język francuski, to wprawdzie misterne cacko, lecz z najprzedniejszej i najtrwalszej wykowane i wyrzeźbione stali, i, co najważniejsza, nie ulega żadnym </w:t>
      </w:r>
      <w:r>
        <w:rPr>
          <w:lang w:val="de-DE" w:eastAsia="de-DE" w:bidi="de-DE"/>
          <w:w w:val="100"/>
          <w:spacing w:val="0"/>
          <w:color w:val="000000"/>
          <w:position w:val="0"/>
        </w:rPr>
        <w:t>ob-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3"/>
        <w:framePr w:wrap="none" w:vAnchor="page" w:hAnchor="page" w:x="2507" w:y="10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76</w:t>
      </w:r>
    </w:p>
    <w:p>
      <w:pPr>
        <w:pStyle w:val="Style15"/>
        <w:framePr w:wrap="none" w:vAnchor="page" w:hAnchor="page" w:x="5285" w:y="10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10001" w:y="1016"/>
        <w:widowControl w:val="0"/>
        <w:keepNext w:val="0"/>
        <w:keepLines w:val="0"/>
        <w:shd w:val="clear" w:color="auto" w:fill="auto"/>
        <w:bidi w:val="0"/>
        <w:jc w:val="left"/>
        <w:spacing w:before="0" w:after="0" w:line="210" w:lineRule="exact"/>
        <w:ind w:left="0" w:right="0" w:firstLine="0"/>
      </w:pPr>
      <w:r>
        <w:rPr>
          <w:lang w:val="en-US" w:eastAsia="en-US" w:bidi="en-US"/>
          <w:w w:val="100"/>
          <w:spacing w:val="0"/>
          <w:color w:val="000000"/>
          <w:position w:val="0"/>
        </w:rPr>
        <w:t>XI. 6.</w:t>
      </w:r>
    </w:p>
    <w:p>
      <w:pPr>
        <w:pStyle w:val="Style5"/>
        <w:framePr w:w="8136" w:h="13043" w:hRule="exact" w:wrap="none" w:vAnchor="page" w:hAnchor="page" w:x="2465" w:y="159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cym wpływom, z góry uplanowanym i konsekwentnie przepro</w:t>
        <w:softHyphen/>
        <w:t>wadzanym. Powtóre ci, co gromy na dziennikarstwo polskie mio</w:t>
        <w:softHyphen/>
        <w:t xml:space="preserve">tają, nie chcą uwzględnić ciężkich nad wyraz warunków pracy — pracy, wyczerpującej, dziennej i nocnej, przeważnie nad materyałem obcym — rosyjskim, niemieckim. Nareszcie, czy słuszna jest nawet wymagać czystości i poprawności języka po pokoleniu, które się w szkołach wcale nie uczyło po polsku? I czy się godzi stawiać wymagania niewykonalne ludziom, którym ciężka troska o </w:t>
      </w:r>
      <w:r>
        <w:rPr>
          <w:lang w:val="cs-CZ" w:eastAsia="cs-CZ" w:bidi="cs-CZ"/>
          <w:w w:val="100"/>
          <w:spacing w:val="0"/>
          <w:color w:val="000000"/>
          <w:position w:val="0"/>
        </w:rPr>
        <w:t xml:space="preserve">chleb </w:t>
      </w:r>
      <w:r>
        <w:rPr>
          <w:lang w:val="pl-PL" w:eastAsia="pl-PL" w:bidi="pl-PL"/>
          <w:w w:val="100"/>
          <w:spacing w:val="0"/>
          <w:color w:val="000000"/>
          <w:position w:val="0"/>
        </w:rPr>
        <w:t>powszedni nie pozwala nawet wznieść się do poczucia prawdziwej ambicyi literackiej?</w:t>
      </w:r>
    </w:p>
    <w:p>
      <w:pPr>
        <w:pStyle w:val="Style5"/>
        <w:framePr w:w="8136" w:h="13043" w:hRule="exact" w:wrap="none" w:vAnchor="page" w:hAnchor="page" w:x="2465" w:y="1599"/>
        <w:widowControl w:val="0"/>
        <w:keepNext w:val="0"/>
        <w:keepLines w:val="0"/>
        <w:shd w:val="clear" w:color="auto" w:fill="auto"/>
        <w:bidi w:val="0"/>
        <w:spacing w:before="0" w:after="0"/>
        <w:ind w:left="0" w:right="0" w:firstLine="700"/>
      </w:pPr>
      <w:r>
        <w:rPr>
          <w:lang w:val="pl-PL" w:eastAsia="pl-PL" w:bidi="pl-PL"/>
          <w:w w:val="100"/>
          <w:spacing w:val="0"/>
          <w:color w:val="000000"/>
          <w:position w:val="0"/>
        </w:rPr>
        <w:t xml:space="preserve">Tak mniej więcej mówią nasi dziennikarze i jest w tem wszystkiem bardzo dużo prawdy, prawdy gorzkiej, bolesnej. Ale nasamprzód, czy słuszna jest powoływać się na cudzoziemszczyznę i w niej szukać smutnej pociechy? Jeżeli są narzekania na skażenie przez dzienniki języka francuskiego, to pochodzą one od tych, którzyby pragnęli zamknąć raz na zawsze ten język w ramach klasycznego stereotypu, których gorszą bons </w:t>
      </w:r>
      <w:r>
        <w:rPr>
          <w:lang w:val="en-US" w:eastAsia="en-US" w:bidi="en-US"/>
          <w:w w:val="100"/>
          <w:spacing w:val="0"/>
          <w:color w:val="000000"/>
          <w:position w:val="0"/>
        </w:rPr>
        <w:t xml:space="preserve">mots, </w:t>
      </w:r>
      <w:r>
        <w:rPr>
          <w:lang w:val="pl-PL" w:eastAsia="pl-PL" w:bidi="pl-PL"/>
          <w:w w:val="100"/>
          <w:spacing w:val="0"/>
          <w:color w:val="000000"/>
          <w:position w:val="0"/>
        </w:rPr>
        <w:t>zapożyczone od modnej u fran</w:t>
        <w:softHyphen/>
        <w:t>cuskich snobów angielszczyzny (inne sąsiednie języki — niemiecki, hiszpański, włoski są lekceważone i ignorowane). Są to jednak zu</w:t>
        <w:softHyphen/>
        <w:t>pełnie niewinne naleciałości, z umyślną jaskrawością na jaw wysta</w:t>
        <w:softHyphen/>
        <w:t xml:space="preserve">wiane, najczęściej z zachowaniem obcej pisowni, jak np. </w:t>
      </w:r>
      <w:r>
        <w:rPr>
          <w:lang w:val="en-US" w:eastAsia="en-US" w:bidi="en-US"/>
          <w:w w:val="100"/>
          <w:spacing w:val="0"/>
          <w:color w:val="000000"/>
          <w:position w:val="0"/>
        </w:rPr>
        <w:t xml:space="preserve">high life, fashionable, blood hound </w:t>
      </w:r>
      <w:r>
        <w:rPr>
          <w:lang w:val="pl-PL" w:eastAsia="pl-PL" w:bidi="pl-PL"/>
          <w:w w:val="100"/>
          <w:spacing w:val="0"/>
          <w:color w:val="000000"/>
          <w:position w:val="0"/>
        </w:rPr>
        <w:t>i t.</w:t>
      </w:r>
      <w:r>
        <w:rPr>
          <w:lang w:val="ru-RU" w:eastAsia="ru-RU" w:bidi="ru-RU"/>
          <w:w w:val="100"/>
          <w:spacing w:val="0"/>
          <w:color w:val="000000"/>
          <w:position w:val="0"/>
        </w:rPr>
        <w:t xml:space="preserve"> </w:t>
      </w:r>
      <w:r>
        <w:rPr>
          <w:lang w:val="en-US" w:eastAsia="en-US" w:bidi="en-US"/>
          <w:w w:val="100"/>
          <w:spacing w:val="0"/>
          <w:color w:val="000000"/>
          <w:position w:val="0"/>
        </w:rPr>
        <w:t xml:space="preserve">p. </w:t>
      </w:r>
      <w:r>
        <w:rPr>
          <w:lang w:val="pl-PL" w:eastAsia="pl-PL" w:bidi="pl-PL"/>
          <w:w w:val="100"/>
          <w:spacing w:val="0"/>
          <w:color w:val="000000"/>
          <w:position w:val="0"/>
        </w:rPr>
        <w:t xml:space="preserve">Są to lekkie atomy kurzu, który od najlżejszego dotknięcia sam zlatuje. Ale niechnoby kto spróbował, wzorując się na polskiem dziennikarstwie, napisać np. zamiast </w:t>
      </w:r>
      <w:r>
        <w:rPr>
          <w:lang w:val="en-US" w:eastAsia="en-US" w:bidi="en-US"/>
          <w:w w:val="100"/>
          <w:spacing w:val="0"/>
          <w:color w:val="000000"/>
          <w:position w:val="0"/>
        </w:rPr>
        <w:t>expo</w:t>
        <w:softHyphen/>
        <w:t xml:space="preserve">sition </w:t>
      </w:r>
      <w:r>
        <w:rPr>
          <w:lang w:val="de-DE" w:eastAsia="de-DE" w:bidi="de-DE"/>
          <w:w w:val="100"/>
          <w:spacing w:val="0"/>
          <w:color w:val="000000"/>
          <w:position w:val="0"/>
        </w:rPr>
        <w:t>universelle</w:t>
      </w:r>
      <w:r>
        <w:rPr>
          <w:lang w:val="pl-PL" w:eastAsia="pl-PL" w:bidi="pl-PL"/>
          <w:w w:val="100"/>
          <w:spacing w:val="0"/>
          <w:color w:val="000000"/>
          <w:position w:val="0"/>
        </w:rPr>
        <w:t>—</w:t>
      </w:r>
      <w:r>
        <w:rPr>
          <w:lang w:val="de-DE" w:eastAsia="de-DE" w:bidi="de-DE"/>
          <w:w w:val="100"/>
          <w:spacing w:val="0"/>
          <w:color w:val="000000"/>
          <w:position w:val="0"/>
        </w:rPr>
        <w:t xml:space="preserve">universelle </w:t>
      </w:r>
      <w:r>
        <w:rPr>
          <w:lang w:val="en-US" w:eastAsia="en-US" w:bidi="en-US"/>
          <w:w w:val="100"/>
          <w:spacing w:val="0"/>
          <w:color w:val="000000"/>
          <w:position w:val="0"/>
        </w:rPr>
        <w:t xml:space="preserve">exhibition </w:t>
      </w:r>
      <w:r>
        <w:rPr>
          <w:lang w:val="pl-PL" w:eastAsia="pl-PL" w:bidi="pl-PL"/>
          <w:w w:val="100"/>
          <w:spacing w:val="0"/>
          <w:color w:val="000000"/>
          <w:position w:val="0"/>
        </w:rPr>
        <w:t xml:space="preserve">(po </w:t>
      </w:r>
      <w:r>
        <w:rPr>
          <w:lang w:val="en-US" w:eastAsia="en-US" w:bidi="en-US"/>
          <w:w w:val="100"/>
          <w:spacing w:val="0"/>
          <w:color w:val="000000"/>
          <w:position w:val="0"/>
        </w:rPr>
        <w:t>ang. universal exhibi</w:t>
        <w:softHyphen/>
        <w:t xml:space="preserve">tion), </w:t>
      </w:r>
      <w:r>
        <w:rPr>
          <w:lang w:val="pl-PL" w:eastAsia="pl-PL" w:bidi="pl-PL"/>
          <w:w w:val="100"/>
          <w:spacing w:val="0"/>
          <w:color w:val="000000"/>
          <w:position w:val="0"/>
        </w:rPr>
        <w:t xml:space="preserve">albo fundując się na aljansie francusko - rosyjskim nazwać maison des enfants </w:t>
      </w:r>
      <w:r>
        <w:rPr>
          <w:lang w:val="cs-CZ" w:eastAsia="cs-CZ" w:bidi="cs-CZ"/>
          <w:w w:val="100"/>
          <w:spacing w:val="0"/>
          <w:color w:val="000000"/>
          <w:position w:val="0"/>
        </w:rPr>
        <w:t xml:space="preserve">trouvés </w:t>
      </w:r>
      <w:r>
        <w:rPr>
          <w:lang w:val="pl-PL" w:eastAsia="pl-PL" w:bidi="pl-PL"/>
          <w:w w:val="100"/>
          <w:spacing w:val="0"/>
          <w:color w:val="000000"/>
          <w:position w:val="0"/>
        </w:rPr>
        <w:t xml:space="preserve">— maison </w:t>
      </w:r>
      <w:r>
        <w:rPr>
          <w:lang w:val="cs-CZ" w:eastAsia="cs-CZ" w:bidi="cs-CZ"/>
          <w:w w:val="100"/>
          <w:spacing w:val="0"/>
          <w:color w:val="000000"/>
          <w:position w:val="0"/>
        </w:rPr>
        <w:t>ďéducation,</w:t>
      </w:r>
      <w:r>
        <w:rPr>
          <w:lang w:val="pl-PL" w:eastAsia="pl-PL" w:bidi="pl-PL"/>
          <w:w w:val="100"/>
          <w:spacing w:val="0"/>
          <w:color w:val="000000"/>
          <w:position w:val="0"/>
        </w:rPr>
        <w:t xml:space="preserve">— miałby się taki nowator z pyszna, chybaby wybryk jego za żart niewczesny uznano. Więc podobieństwo jest. lecz tylko pozorne. — Powtóre.— że praca jest mozolna, nużąca, wyczerpująca, że same jej warunki przytępiać mogą delikatne poczucie poprawności języka, że całe pokolenia przez długie lata zostaw iały język odłogiem, to wszystko prawda, — ale, i tu właśnie jest rdzeń całej sprawy,— od czegóż są znowu pp. </w:t>
      </w:r>
      <w:r>
        <w:rPr>
          <w:lang w:val="cs-CZ" w:eastAsia="cs-CZ" w:bidi="cs-CZ"/>
          <w:w w:val="100"/>
          <w:spacing w:val="0"/>
          <w:color w:val="000000"/>
          <w:position w:val="0"/>
        </w:rPr>
        <w:t>redaktoro</w:t>
      </w:r>
      <w:r>
        <w:rPr>
          <w:lang w:val="pl-PL" w:eastAsia="pl-PL" w:bidi="pl-PL"/>
          <w:w w:val="100"/>
          <w:spacing w:val="0"/>
          <w:color w:val="000000"/>
          <w:position w:val="0"/>
        </w:rPr>
        <w:t>wie i ich zastępcy? Czy tylko od tego, żeby pod każdym numerem kłaść podpis: redaktor odpowiedzialny N. N. — Odpowiedzialny! — to bardzo wielkie słowo! Przed kim? Czy tylko przed władzami, przed cenzurą? Czy też może i moralnie odpowiedzialny przed czy</w:t>
        <w:softHyphen/>
        <w:t xml:space="preserve">tającą publicznością, której również lekceważyć sobie nie należy. Jeżeli taki prenumerator, zaprzątnięty obowiązkami swego zawodu, znajduje jednak dosyć czasu na odczytanie </w:t>
      </w:r>
      <w:r>
        <w:rPr>
          <w:lang w:val="en-US" w:eastAsia="en-US" w:bidi="en-US"/>
          <w:w w:val="100"/>
          <w:spacing w:val="0"/>
          <w:color w:val="000000"/>
          <w:position w:val="0"/>
        </w:rPr>
        <w:t xml:space="preserve">swego </w:t>
      </w:r>
      <w:r>
        <w:rPr>
          <w:lang w:val="pl-PL" w:eastAsia="pl-PL" w:bidi="pl-PL"/>
          <w:w w:val="100"/>
          <w:spacing w:val="0"/>
          <w:color w:val="000000"/>
          <w:position w:val="0"/>
        </w:rPr>
        <w:t>Kuryerka całego, to czyżby redaktor i jego zastępcy, całe ciało redakcyjne, nie mo</w:t>
        <w:softHyphen/>
        <w:t>gło się zdobyć na to, aby codziennie i sumiennie odczytać cały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1370" w:y="102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6.</w:t>
      </w:r>
    </w:p>
    <w:p>
      <w:pPr>
        <w:pStyle w:val="Style15"/>
        <w:framePr w:wrap="none" w:vAnchor="page" w:hAnchor="page" w:x="4064" w:y="100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3"/>
        <w:framePr w:wrap="none" w:vAnchor="page" w:hAnchor="page" w:x="9170" w:y="100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77</w:t>
      </w:r>
    </w:p>
    <w:p>
      <w:pPr>
        <w:pStyle w:val="Style5"/>
        <w:framePr w:w="8118" w:h="2477" w:hRule="exact" w:wrap="none" w:vAnchor="page" w:hAnchor="page" w:x="1310" w:y="1579"/>
        <w:widowControl w:val="0"/>
        <w:keepNext w:val="0"/>
        <w:keepLines w:val="0"/>
        <w:shd w:val="clear" w:color="auto" w:fill="auto"/>
        <w:bidi w:val="0"/>
        <w:spacing w:before="0" w:after="0"/>
        <w:ind w:left="0" w:right="0" w:firstLine="0"/>
      </w:pPr>
      <w:r>
        <w:rPr>
          <w:lang w:val="pl-PL" w:eastAsia="pl-PL" w:bidi="pl-PL"/>
          <w:w w:val="100"/>
          <w:spacing w:val="0"/>
          <w:color w:val="000000"/>
          <w:position w:val="0"/>
        </w:rPr>
        <w:t>numer od deski do deski, nawet z ogłoszeniami i reklamami, t. j. zdobyć się na to, co ich bezpośredni obowiązek stanowi. Zresztą nasze dzienniczki, to nie angielskie Timesy, nie amerykańskie Haroldy. Przeczytać codzień taki numerek, to doprawdy praca nie her</w:t>
        <w:softHyphen/>
        <w:t>kulesowa, a pożytek byłby wielki. I dopiero wtedy to jaje Kolumba, co w żaden sposób stać nie chce, stanęłoby mocno i trwale na stole redakcyjnym.</w:t>
      </w:r>
    </w:p>
    <w:p>
      <w:pPr>
        <w:pStyle w:val="Style21"/>
        <w:framePr w:w="8118" w:h="2477" w:hRule="exact" w:wrap="none" w:vAnchor="page" w:hAnchor="page" w:x="1310" w:y="1579"/>
        <w:tabs>
          <w:tab w:leader="none" w:pos="4164" w:val="left"/>
        </w:tabs>
        <w:widowControl w:val="0"/>
        <w:keepNext w:val="0"/>
        <w:keepLines w:val="0"/>
        <w:shd w:val="clear" w:color="auto" w:fill="auto"/>
        <w:bidi w:val="0"/>
        <w:spacing w:before="0" w:after="0" w:line="260" w:lineRule="exact"/>
        <w:ind w:left="0" w:right="0"/>
      </w:pPr>
      <w:r>
        <w:rPr>
          <w:rStyle w:val="CharStyle23"/>
          <w:b/>
          <w:bCs/>
          <w:i w:val="0"/>
          <w:iCs w:val="0"/>
        </w:rPr>
        <w:t xml:space="preserve">(Nałęczów). </w:t>
        <w:tab/>
      </w:r>
      <w:r>
        <w:rPr>
          <w:lang w:val="pl-PL" w:eastAsia="pl-PL" w:bidi="pl-PL"/>
          <w:w w:val="100"/>
          <w:spacing w:val="0"/>
          <w:color w:val="000000"/>
          <w:position w:val="0"/>
        </w:rPr>
        <w:t>Dr. Bronisław Trojanowski</w:t>
      </w:r>
    </w:p>
    <w:p>
      <w:pPr>
        <w:pStyle w:val="Style3"/>
        <w:numPr>
          <w:ilvl w:val="0"/>
          <w:numId w:val="17"/>
        </w:numPr>
        <w:framePr w:w="8118" w:h="9930" w:hRule="exact" w:wrap="none" w:vAnchor="page" w:hAnchor="page" w:x="1310" w:y="4621"/>
        <w:tabs>
          <w:tab w:leader="none" w:pos="2734" w:val="left"/>
        </w:tabs>
        <w:widowControl w:val="0"/>
        <w:keepNext w:val="0"/>
        <w:keepLines w:val="0"/>
        <w:shd w:val="clear" w:color="auto" w:fill="auto"/>
        <w:bidi w:val="0"/>
        <w:jc w:val="left"/>
        <w:spacing w:before="0" w:after="217" w:line="306" w:lineRule="exact"/>
        <w:ind w:left="1400" w:right="1360" w:firstLine="840"/>
      </w:pPr>
      <w:r>
        <w:rPr>
          <w:lang w:val="pl-PL" w:eastAsia="pl-PL" w:bidi="pl-PL"/>
          <w:w w:val="100"/>
          <w:color w:val="000000"/>
          <w:position w:val="0"/>
        </w:rPr>
        <w:t>KURS PRAKTYCZNY GRAMATYKI JĘZYKA POLSKIEGO.</w:t>
      </w:r>
    </w:p>
    <w:p>
      <w:pPr>
        <w:pStyle w:val="Style5"/>
        <w:framePr w:w="8118" w:h="9930" w:hRule="exact" w:wrap="none" w:vAnchor="page" w:hAnchor="page" w:x="1310" w:y="4621"/>
        <w:widowControl w:val="0"/>
        <w:keepNext w:val="0"/>
        <w:keepLines w:val="0"/>
        <w:shd w:val="clear" w:color="auto" w:fill="auto"/>
        <w:bidi w:val="0"/>
        <w:jc w:val="center"/>
        <w:spacing w:before="0" w:after="69" w:line="260" w:lineRule="exact"/>
        <w:ind w:left="0" w:right="0" w:firstLine="0"/>
      </w:pPr>
      <w:r>
        <w:rPr>
          <w:lang w:val="pl-PL" w:eastAsia="pl-PL" w:bidi="pl-PL"/>
          <w:w w:val="100"/>
          <w:spacing w:val="0"/>
          <w:color w:val="000000"/>
          <w:position w:val="0"/>
        </w:rPr>
        <w:t>6. Składnia czasownika.</w:t>
      </w:r>
    </w:p>
    <w:p>
      <w:pPr>
        <w:pStyle w:val="Style5"/>
        <w:framePr w:w="8118" w:h="9930" w:hRule="exact" w:wrap="none" w:vAnchor="page" w:hAnchor="page" w:x="1310" w:y="462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Składnia czasownika przedstawia kilka właściwości, o których zapominają często nawet wykształceni Polacy.</w:t>
      </w:r>
    </w:p>
    <w:p>
      <w:pPr>
        <w:pStyle w:val="Style5"/>
        <w:framePr w:w="8118" w:h="9930" w:hRule="exact" w:wrap="none" w:vAnchor="page" w:hAnchor="page" w:x="1310" w:y="462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Oto naprzód język polski rozmaitymi sposobami wyraża w formie czasownika, czy czynność jego jest dokonana, czy niedokonana; np.</w:t>
      </w:r>
    </w:p>
    <w:p>
      <w:pPr>
        <w:pStyle w:val="Style5"/>
        <w:numPr>
          <w:ilvl w:val="0"/>
          <w:numId w:val="19"/>
        </w:numPr>
        <w:framePr w:w="8118" w:h="9930" w:hRule="exact" w:wrap="none" w:vAnchor="page" w:hAnchor="page" w:x="1310" w:y="4621"/>
        <w:tabs>
          <w:tab w:leader="none" w:pos="103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pisać — napisać (dodane na-)</w:t>
      </w:r>
    </w:p>
    <w:p>
      <w:pPr>
        <w:pStyle w:val="Style5"/>
        <w:framePr w:w="8118" w:h="9930" w:hRule="exact" w:wrap="none" w:vAnchor="page" w:hAnchor="page" w:x="1310" w:y="4621"/>
        <w:tabs>
          <w:tab w:leader="none" w:pos="3446" w:val="lef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grzać — zagrzać (</w:t>
        <w:tab/>
      </w:r>
      <w:r>
        <w:rPr>
          <w:lang w:val="de-DE" w:eastAsia="de-DE" w:bidi="de-DE"/>
          <w:w w:val="100"/>
          <w:spacing w:val="0"/>
          <w:color w:val="000000"/>
          <w:position w:val="0"/>
        </w:rPr>
        <w:t xml:space="preserve">» </w:t>
      </w:r>
      <w:r>
        <w:rPr>
          <w:lang w:val="pl-PL" w:eastAsia="pl-PL" w:bidi="pl-PL"/>
          <w:w w:val="100"/>
          <w:spacing w:val="0"/>
          <w:color w:val="000000"/>
          <w:position w:val="0"/>
        </w:rPr>
        <w:t>za-)</w:t>
      </w:r>
    </w:p>
    <w:p>
      <w:pPr>
        <w:pStyle w:val="Style5"/>
        <w:numPr>
          <w:ilvl w:val="0"/>
          <w:numId w:val="19"/>
        </w:numPr>
        <w:framePr w:w="8118" w:h="9930" w:hRule="exact" w:wrap="none" w:vAnchor="page" w:hAnchor="page" w:x="1310" w:y="4621"/>
        <w:tabs>
          <w:tab w:leader="none" w:pos="1034"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moczę — maczam (zmienione o na a i dodane a)</w:t>
      </w:r>
    </w:p>
    <w:p>
      <w:pPr>
        <w:pStyle w:val="Style5"/>
        <w:framePr w:w="8118" w:h="9930" w:hRule="exact" w:wrap="none" w:vAnchor="page" w:hAnchor="page" w:x="1310" w:y="4621"/>
        <w:tabs>
          <w:tab w:leader="none" w:pos="6128" w:val="left"/>
          <w:tab w:leader="none" w:pos="6686" w:val="left"/>
        </w:tabs>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 xml:space="preserve">wrócę — wracam ( </w:t>
      </w:r>
      <w:r>
        <w:rPr>
          <w:lang w:val="de-DE" w:eastAsia="de-DE" w:bidi="de-DE"/>
          <w:w w:val="100"/>
          <w:spacing w:val="0"/>
          <w:color w:val="000000"/>
          <w:position w:val="0"/>
        </w:rPr>
        <w:tab/>
        <w:t>»</w:t>
        <w:tab/>
        <w:t>»)</w:t>
      </w:r>
    </w:p>
    <w:p>
      <w:pPr>
        <w:pStyle w:val="Style5"/>
        <w:numPr>
          <w:ilvl w:val="0"/>
          <w:numId w:val="19"/>
        </w:numPr>
        <w:framePr w:w="8118" w:h="9930" w:hRule="exact" w:wrap="none" w:vAnchor="page" w:hAnchor="page" w:x="1310" w:y="4621"/>
        <w:tabs>
          <w:tab w:leader="none" w:pos="1034" w:val="left"/>
        </w:tabs>
        <w:widowControl w:val="0"/>
        <w:keepNext w:val="0"/>
        <w:keepLines w:val="0"/>
        <w:shd w:val="clear" w:color="auto" w:fill="auto"/>
        <w:bidi w:val="0"/>
        <w:jc w:val="left"/>
        <w:spacing w:before="0" w:after="0"/>
        <w:ind w:left="980" w:right="0" w:hanging="320"/>
      </w:pPr>
      <w:r>
        <w:rPr>
          <w:lang w:val="pl-PL" w:eastAsia="pl-PL" w:bidi="pl-PL"/>
          <w:w w:val="100"/>
          <w:spacing w:val="0"/>
          <w:color w:val="000000"/>
          <w:position w:val="0"/>
        </w:rPr>
        <w:t>robić — urabiać (dodane u- zmienione rdzenne o na a, dodane do osnowy a)</w:t>
      </w:r>
    </w:p>
    <w:p>
      <w:pPr>
        <w:pStyle w:val="Style5"/>
        <w:framePr w:w="8118" w:h="9930" w:hRule="exact" w:wrap="none" w:vAnchor="page" w:hAnchor="page" w:x="1310" w:y="4621"/>
        <w:widowControl w:val="0"/>
        <w:keepNext w:val="0"/>
        <w:keepLines w:val="0"/>
        <w:shd w:val="clear" w:color="auto" w:fill="auto"/>
        <w:bidi w:val="0"/>
        <w:spacing w:before="0" w:after="0"/>
        <w:ind w:left="980" w:right="0" w:firstLine="0"/>
      </w:pPr>
      <w:r>
        <w:rPr>
          <w:lang w:val="pl-PL" w:eastAsia="pl-PL" w:bidi="pl-PL"/>
          <w:w w:val="100"/>
          <w:spacing w:val="0"/>
          <w:color w:val="000000"/>
          <w:position w:val="0"/>
        </w:rPr>
        <w:t>chwalić — po-chwala-ć (dodane po- i do osnowy a).</w:t>
      </w:r>
    </w:p>
    <w:p>
      <w:pPr>
        <w:pStyle w:val="Style5"/>
        <w:framePr w:w="8118" w:h="9930" w:hRule="exact" w:wrap="none" w:vAnchor="page" w:hAnchor="page" w:x="1310" w:y="462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I jedne i drugie z tych czasowników mają wszystkie cztery czasy t. j. formę czasu teraźniejszego, przeszłego, zaprzeszłego i przy</w:t>
        <w:softHyphen/>
        <w:t>szłego, a więc są sobie równorzędne; lecz forma czasu ter. czaso</w:t>
        <w:softHyphen/>
        <w:t>wników dokonanych (napiszę) przybrała dziś znaczenie czasu przy</w:t>
        <w:softHyphen/>
        <w:t xml:space="preserve">szłego i dlatego te czasowniki nie mają czasu przyszłego złożonego (nikt nie powie: </w:t>
      </w:r>
      <w:r>
        <w:rPr>
          <w:rStyle w:val="CharStyle12"/>
          <w:b w:val="0"/>
          <w:bCs w:val="0"/>
        </w:rPr>
        <w:t>będę napisać!).</w:t>
      </w:r>
    </w:p>
    <w:p>
      <w:pPr>
        <w:pStyle w:val="Style5"/>
        <w:framePr w:w="8118" w:h="9930" w:hRule="exact" w:wrap="none" w:vAnchor="page" w:hAnchor="page" w:x="1310" w:y="462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w:t>
      </w:r>
      <w:r>
        <w:rPr>
          <w:rStyle w:val="CharStyle26"/>
          <w:b/>
          <w:bCs/>
        </w:rPr>
        <w:t>użyciu czasowników dokonanych i niedokona</w:t>
        <w:softHyphen/>
        <w:t>nych</w:t>
      </w:r>
      <w:r>
        <w:rPr>
          <w:lang w:val="pl-PL" w:eastAsia="pl-PL" w:bidi="pl-PL"/>
          <w:w w:val="100"/>
          <w:spacing w:val="0"/>
          <w:color w:val="000000"/>
          <w:position w:val="0"/>
        </w:rPr>
        <w:t xml:space="preserve"> trzeba uważać:</w:t>
      </w:r>
    </w:p>
    <w:p>
      <w:pPr>
        <w:pStyle w:val="Style5"/>
        <w:numPr>
          <w:ilvl w:val="0"/>
          <w:numId w:val="21"/>
        </w:numPr>
        <w:framePr w:w="8118" w:h="9930" w:hRule="exact" w:wrap="none" w:vAnchor="page" w:hAnchor="page" w:x="1310" w:y="4621"/>
        <w:tabs>
          <w:tab w:leader="none" w:pos="956"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aby przegłaszać w postaciach niedokonanych właściwą sa</w:t>
        <w:softHyphen/>
        <w:t xml:space="preserve">mogłoskę rdzenną, a tą jest </w:t>
      </w:r>
      <w:r>
        <w:rPr>
          <w:rStyle w:val="CharStyle26"/>
          <w:b/>
          <w:bCs/>
        </w:rPr>
        <w:t>tylko</w:t>
      </w:r>
      <w:r>
        <w:rPr>
          <w:lang w:val="pl-PL" w:eastAsia="pl-PL" w:bidi="pl-PL"/>
          <w:w w:val="100"/>
          <w:spacing w:val="0"/>
          <w:color w:val="000000"/>
          <w:position w:val="0"/>
        </w:rPr>
        <w:t xml:space="preserve"> o np. </w:t>
      </w:r>
      <w:r>
        <w:rPr>
          <w:rStyle w:val="CharStyle12"/>
          <w:b w:val="0"/>
          <w:bCs w:val="0"/>
        </w:rPr>
        <w:t xml:space="preserve">prosić  wypraszać</w:t>
      </w:r>
      <w:r>
        <w:rPr>
          <w:lang w:val="pl-PL" w:eastAsia="pl-PL" w:bidi="pl-PL"/>
          <w:w w:val="100"/>
          <w:spacing w:val="0"/>
          <w:color w:val="000000"/>
          <w:position w:val="0"/>
        </w:rPr>
        <w:t>, gło</w:t>
      </w:r>
      <w:r>
        <w:rPr>
          <w:rStyle w:val="CharStyle12"/>
          <w:b w:val="0"/>
          <w:bCs w:val="0"/>
        </w:rPr>
        <w:t xml:space="preserve">sić  wygłaszać;</w:t>
      </w:r>
      <w:r>
        <w:rPr>
          <w:lang w:val="pl-PL" w:eastAsia="pl-PL" w:bidi="pl-PL"/>
          <w:w w:val="100"/>
          <w:spacing w:val="0"/>
          <w:color w:val="000000"/>
          <w:position w:val="0"/>
        </w:rPr>
        <w:t xml:space="preserve"> ale błędnie: zadawalać zam. zadowalać, lub upadabniać zam. upodabniać; również błądnie zadraszczać zam. zazdrościć;</w:t>
      </w:r>
    </w:p>
    <w:p>
      <w:pPr>
        <w:pStyle w:val="Style5"/>
        <w:numPr>
          <w:ilvl w:val="0"/>
          <w:numId w:val="21"/>
        </w:numPr>
        <w:framePr w:w="8118" w:h="9930" w:hRule="exact" w:wrap="none" w:vAnchor="page" w:hAnchor="page" w:x="1310" w:y="4621"/>
        <w:tabs>
          <w:tab w:leader="none" w:pos="948" w:val="left"/>
        </w:tabs>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aby z czasowników dokonanych, utworzonych z niedokonanych, nie tworzyć znowu form dokonanych, ale wracać do pierwotnych, np.</w:t>
      </w:r>
    </w:p>
    <w:p>
      <w:pPr>
        <w:pStyle w:val="Style5"/>
        <w:framePr w:w="8118" w:h="9930" w:hRule="exact" w:wrap="none" w:vAnchor="page" w:hAnchor="page" w:x="1310" w:y="462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rysować (niedok) — narysować (dok.) — narysowywać (nied.</w:t>
      </w:r>
    </w:p>
    <w:p>
      <w:pPr>
        <w:pStyle w:val="Style5"/>
        <w:framePr w:w="8118" w:h="9930" w:hRule="exact" w:wrap="none" w:vAnchor="page" w:hAnchor="page" w:x="1310" w:y="462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z dok.);</w:t>
      </w:r>
    </w:p>
    <w:p>
      <w:pPr>
        <w:pStyle w:val="Style5"/>
        <w:framePr w:w="8118" w:h="9930" w:hRule="exact" w:wrap="none" w:vAnchor="page" w:hAnchor="page" w:x="1310" w:y="462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tu należy powiedzieć; </w:t>
      </w:r>
      <w:r>
        <w:rPr>
          <w:rStyle w:val="CharStyle12"/>
          <w:b w:val="0"/>
          <w:bCs w:val="0"/>
        </w:rPr>
        <w:t>rysuje</w:t>
      </w:r>
      <w:r>
        <w:rPr>
          <w:lang w:val="pl-PL" w:eastAsia="pl-PL" w:bidi="pl-PL"/>
          <w:w w:val="100"/>
          <w:spacing w:val="0"/>
          <w:color w:val="000000"/>
          <w:position w:val="0"/>
        </w:rPr>
        <w:t xml:space="preserve">, nie </w:t>
      </w:r>
      <w:r>
        <w:rPr>
          <w:rStyle w:val="CharStyle12"/>
          <w:b w:val="0"/>
          <w:bCs w:val="0"/>
        </w:rPr>
        <w:t>narysowuje!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2492" w:y="102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78</w:t>
      </w:r>
    </w:p>
    <w:p>
      <w:pPr>
        <w:pStyle w:val="Style15"/>
        <w:framePr w:wrap="none" w:vAnchor="page" w:hAnchor="page" w:x="5246" w:y="103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10022" w:y="10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 xml:space="preserve">XI. </w:t>
      </w:r>
      <w:r>
        <w:rPr>
          <w:lang w:val="en-US" w:eastAsia="en-US" w:bidi="en-US"/>
          <w:w w:val="100"/>
          <w:spacing w:val="0"/>
          <w:color w:val="000000"/>
          <w:position w:val="0"/>
        </w:rPr>
        <w:t>ft.</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rStyle w:val="CharStyle26"/>
          <w:b/>
          <w:bCs/>
        </w:rPr>
        <w:t>Użycie czasów</w:t>
      </w:r>
      <w:r>
        <w:rPr>
          <w:lang w:val="pl-PL" w:eastAsia="pl-PL" w:bidi="pl-PL"/>
          <w:w w:val="100"/>
          <w:spacing w:val="0"/>
          <w:color w:val="000000"/>
          <w:position w:val="0"/>
        </w:rPr>
        <w:t xml:space="preserve"> jest proste i zwykle nie spotykamy w tem na trudności; zaznaczamy tylko, że czas zaprzeszły, jako czas zło</w:t>
        <w:softHyphen/>
        <w:t>żony (np. pisałem był, napisałem był...), przez wygodę czy niedbal</w:t>
        <w:softHyphen/>
        <w:t>stwo coraz więcej wychodzi z użycia, zastępowany zwykłym czasem przeszłym czasowników dokonanych ze szkodą języka, który się tym sposobem uboży i odbiera się mu sposób dokładnego określe</w:t>
        <w:softHyphen/>
        <w:t>nia czynności w czasie</w:t>
      </w:r>
    </w:p>
    <w:p>
      <w:pPr>
        <w:pStyle w:val="Style5"/>
        <w:framePr w:w="8154" w:h="13068" w:hRule="exact" w:wrap="none" w:vAnchor="page" w:hAnchor="page" w:x="2456" w:y="1605"/>
        <w:widowControl w:val="0"/>
        <w:keepNext w:val="0"/>
        <w:keepLines w:val="0"/>
        <w:shd w:val="clear" w:color="auto" w:fill="auto"/>
        <w:bidi w:val="0"/>
        <w:jc w:val="left"/>
        <w:spacing w:before="0" w:after="0"/>
        <w:ind w:left="1140" w:right="0"/>
      </w:pPr>
      <w:r>
        <w:rPr>
          <w:lang w:val="pl-PL" w:eastAsia="pl-PL" w:bidi="pl-PL"/>
          <w:w w:val="100"/>
          <w:spacing w:val="0"/>
          <w:color w:val="000000"/>
          <w:position w:val="0"/>
        </w:rPr>
        <w:t xml:space="preserve">Np. Stary słup dębowy </w:t>
      </w:r>
      <w:r>
        <w:rPr>
          <w:rStyle w:val="CharStyle26"/>
          <w:b/>
          <w:bCs/>
        </w:rPr>
        <w:t xml:space="preserve">pochylił się, bo już był wyśnił </w:t>
      </w:r>
      <w:r>
        <w:rPr>
          <w:lang w:val="pl-PL" w:eastAsia="pl-PL" w:bidi="pl-PL"/>
          <w:w w:val="100"/>
          <w:spacing w:val="0"/>
          <w:color w:val="000000"/>
          <w:position w:val="0"/>
        </w:rPr>
        <w:t>do połowy. (Mick.).</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W tym przykładzie widzimy zachowany stosunek następstwa w czasie, wyrażony .przez formy: </w:t>
      </w:r>
      <w:r>
        <w:rPr>
          <w:rStyle w:val="CharStyle12"/>
          <w:b w:val="0"/>
          <w:bCs w:val="0"/>
        </w:rPr>
        <w:t xml:space="preserve">wygnił był </w:t>
      </w:r>
      <w:r>
        <w:rPr>
          <w:rStyle w:val="CharStyle27"/>
          <w:b w:val="0"/>
          <w:bCs w:val="0"/>
        </w:rPr>
        <w:t xml:space="preserve">— </w:t>
      </w:r>
      <w:r>
        <w:rPr>
          <w:lang w:val="pl-PL" w:eastAsia="pl-PL" w:bidi="pl-PL"/>
          <w:w w:val="100"/>
          <w:spacing w:val="0"/>
          <w:color w:val="000000"/>
          <w:position w:val="0"/>
        </w:rPr>
        <w:t>to dawniej; a potym</w:t>
      </w:r>
      <w:r>
        <w:rPr>
          <w:rStyle w:val="CharStyle28"/>
          <w:lang w:val="pl-PL" w:eastAsia="pl-PL" w:bidi="pl-PL"/>
          <w:b w:val="0"/>
          <w:bCs w:val="0"/>
        </w:rPr>
        <w:t xml:space="preserve"> </w:t>
      </w:r>
      <w:r>
        <w:rPr>
          <w:lang w:val="pl-PL" w:eastAsia="pl-PL" w:bidi="pl-PL"/>
          <w:w w:val="100"/>
          <w:spacing w:val="0"/>
          <w:color w:val="000000"/>
          <w:position w:val="0"/>
        </w:rPr>
        <w:t xml:space="preserve">dopiero wskutek wy gnicia, </w:t>
      </w:r>
      <w:r>
        <w:rPr>
          <w:rStyle w:val="CharStyle12"/>
          <w:b w:val="0"/>
          <w:bCs w:val="0"/>
        </w:rPr>
        <w:t xml:space="preserve">pochylił </w:t>
      </w:r>
      <w:r>
        <w:rPr>
          <w:rStyle w:val="CharStyle12"/>
          <w:lang w:val="de-DE" w:eastAsia="de-DE" w:bidi="de-DE"/>
          <w:b w:val="0"/>
          <w:bCs w:val="0"/>
        </w:rPr>
        <w:t>si</w:t>
      </w:r>
      <w:r>
        <w:rPr>
          <w:rStyle w:val="CharStyle12"/>
          <w:b w:val="0"/>
          <w:bCs w:val="0"/>
        </w:rPr>
        <w:t>ę</w:t>
      </w:r>
      <w:r>
        <w:rPr>
          <w:rStyle w:val="CharStyle12"/>
          <w:lang w:val="de-DE" w:eastAsia="de-DE" w:bidi="de-DE"/>
          <w:b w:val="0"/>
          <w:bCs w:val="0"/>
        </w:rPr>
        <w:t>.</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Uwaga. Pisarze dzisiejsi zastępują formy czasu zaprzeszłego przeszłym, dodając do niego przysłówki lub przysłówkowe okre</w:t>
        <w:softHyphen/>
        <w:t xml:space="preserve">ślenia: </w:t>
      </w:r>
      <w:r>
        <w:rPr>
          <w:rStyle w:val="CharStyle12"/>
          <w:b w:val="0"/>
          <w:bCs w:val="0"/>
        </w:rPr>
        <w:t>nagle, wtem, właśnie</w:t>
      </w:r>
      <w:r>
        <w:rPr>
          <w:lang w:val="pl-PL" w:eastAsia="pl-PL" w:bidi="pl-PL"/>
          <w:w w:val="100"/>
          <w:spacing w:val="0"/>
          <w:color w:val="000000"/>
          <w:position w:val="0"/>
        </w:rPr>
        <w:t xml:space="preserve">, </w:t>
      </w:r>
      <w:r>
        <w:rPr>
          <w:rStyle w:val="CharStyle12"/>
          <w:b w:val="0"/>
          <w:bCs w:val="0"/>
        </w:rPr>
        <w:t>tylko co</w:t>
      </w:r>
      <w:r>
        <w:rPr>
          <w:lang w:val="pl-PL" w:eastAsia="pl-PL" w:bidi="pl-PL"/>
          <w:w w:val="100"/>
          <w:spacing w:val="0"/>
          <w:color w:val="000000"/>
          <w:position w:val="0"/>
        </w:rPr>
        <w:t xml:space="preserve"> i t. p</w:t>
      </w:r>
    </w:p>
    <w:p>
      <w:pPr>
        <w:pStyle w:val="Style5"/>
        <w:framePr w:w="8154" w:h="13068" w:hRule="exact" w:wrap="none" w:vAnchor="page" w:hAnchor="page" w:x="2456" w:y="1605"/>
        <w:widowControl w:val="0"/>
        <w:keepNext w:val="0"/>
        <w:keepLines w:val="0"/>
        <w:shd w:val="clear" w:color="auto" w:fill="auto"/>
        <w:bidi w:val="0"/>
        <w:jc w:val="left"/>
        <w:spacing w:before="0" w:after="0"/>
        <w:ind w:left="1140" w:right="0"/>
      </w:pPr>
      <w:r>
        <w:rPr>
          <w:lang w:val="pl-PL" w:eastAsia="pl-PL" w:bidi="pl-PL"/>
          <w:w w:val="100"/>
          <w:spacing w:val="0"/>
          <w:color w:val="000000"/>
          <w:position w:val="0"/>
        </w:rPr>
        <w:t xml:space="preserve">Np. Ponura jesień z </w:t>
      </w:r>
      <w:r>
        <w:rPr>
          <w:rStyle w:val="CharStyle26"/>
          <w:b/>
          <w:bCs/>
        </w:rPr>
        <w:t>warzyła</w:t>
      </w:r>
      <w:r>
        <w:rPr>
          <w:lang w:val="pl-PL" w:eastAsia="pl-PL" w:bidi="pl-PL"/>
          <w:w w:val="100"/>
          <w:spacing w:val="0"/>
          <w:color w:val="000000"/>
          <w:position w:val="0"/>
        </w:rPr>
        <w:t xml:space="preserve"> </w:t>
      </w:r>
      <w:r>
        <w:rPr>
          <w:rStyle w:val="CharStyle26"/>
          <w:b/>
          <w:bCs/>
        </w:rPr>
        <w:t>już</w:t>
      </w:r>
      <w:r>
        <w:rPr>
          <w:lang w:val="pl-PL" w:eastAsia="pl-PL" w:bidi="pl-PL"/>
          <w:w w:val="100"/>
          <w:spacing w:val="0"/>
          <w:color w:val="000000"/>
          <w:position w:val="0"/>
        </w:rPr>
        <w:t xml:space="preserve"> i wytruła w trawach i chwa</w:t>
      </w:r>
      <w:r>
        <w:rPr>
          <w:lang w:val="de-DE" w:eastAsia="de-DE" w:bidi="de-DE"/>
          <w:w w:val="100"/>
          <w:spacing w:val="0"/>
          <w:color w:val="000000"/>
          <w:position w:val="0"/>
        </w:rPr>
        <w:t xml:space="preserve">stach </w:t>
      </w:r>
      <w:r>
        <w:rPr>
          <w:lang w:val="pl-PL" w:eastAsia="pl-PL" w:bidi="pl-PL"/>
          <w:w w:val="100"/>
          <w:spacing w:val="0"/>
          <w:color w:val="000000"/>
          <w:position w:val="0"/>
        </w:rPr>
        <w:t>wszystko, co żyło. (Zerom.).</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Podobnie jak w czasach, zaniedbujemy uwydatnienia warunku przeszłego od współczesnego przez formy </w:t>
      </w:r>
      <w:r>
        <w:rPr>
          <w:rStyle w:val="CharStyle26"/>
          <w:b/>
          <w:bCs/>
        </w:rPr>
        <w:t>trybu</w:t>
      </w:r>
      <w:r>
        <w:rPr>
          <w:lang w:val="pl-PL" w:eastAsia="pl-PL" w:bidi="pl-PL"/>
          <w:w w:val="100"/>
          <w:spacing w:val="0"/>
          <w:color w:val="000000"/>
          <w:position w:val="0"/>
        </w:rPr>
        <w:t xml:space="preserve"> warunkowego Co innego jest </w:t>
      </w:r>
      <w:r>
        <w:rPr>
          <w:rStyle w:val="CharStyle12"/>
          <w:b w:val="0"/>
          <w:bCs w:val="0"/>
        </w:rPr>
        <w:t>byłbym.</w:t>
      </w:r>
      <w:r>
        <w:rPr>
          <w:lang w:val="pl-PL" w:eastAsia="pl-PL" w:bidi="pl-PL"/>
          <w:w w:val="100"/>
          <w:spacing w:val="0"/>
          <w:color w:val="000000"/>
          <w:position w:val="0"/>
        </w:rPr>
        <w:t xml:space="preserve"> a co innego </w:t>
      </w:r>
      <w:r>
        <w:rPr>
          <w:rStyle w:val="CharStyle12"/>
          <w:b w:val="0"/>
          <w:bCs w:val="0"/>
        </w:rPr>
        <w:t>byłbym był.</w:t>
      </w:r>
    </w:p>
    <w:p>
      <w:pPr>
        <w:pStyle w:val="Style5"/>
        <w:framePr w:w="8154" w:h="13068" w:hRule="exact" w:wrap="none" w:vAnchor="page" w:hAnchor="page" w:x="2456" w:y="1605"/>
        <w:widowControl w:val="0"/>
        <w:keepNext w:val="0"/>
        <w:keepLines w:val="0"/>
        <w:shd w:val="clear" w:color="auto" w:fill="auto"/>
        <w:bidi w:val="0"/>
        <w:jc w:val="left"/>
        <w:spacing w:before="0" w:after="0"/>
        <w:ind w:left="1140" w:right="0"/>
      </w:pPr>
      <w:r>
        <w:rPr>
          <w:lang w:val="pl-PL" w:eastAsia="pl-PL" w:bidi="pl-PL"/>
          <w:w w:val="100"/>
          <w:spacing w:val="0"/>
          <w:color w:val="000000"/>
          <w:position w:val="0"/>
        </w:rPr>
        <w:t xml:space="preserve">Np. Troja nie </w:t>
      </w:r>
      <w:r>
        <w:rPr>
          <w:rStyle w:val="CharStyle26"/>
          <w:b/>
          <w:bCs/>
        </w:rPr>
        <w:t>byłaby się spaliła,</w:t>
      </w:r>
      <w:r>
        <w:rPr>
          <w:lang w:val="pl-PL" w:eastAsia="pl-PL" w:bidi="pl-PL"/>
          <w:w w:val="100"/>
          <w:spacing w:val="0"/>
          <w:color w:val="000000"/>
          <w:position w:val="0"/>
        </w:rPr>
        <w:t xml:space="preserve"> gdyby Prometeusz nie </w:t>
      </w:r>
      <w:r>
        <w:rPr>
          <w:rStyle w:val="CharStyle26"/>
          <w:b/>
          <w:bCs/>
        </w:rPr>
        <w:t>darował</w:t>
      </w:r>
      <w:r>
        <w:rPr>
          <w:lang w:val="pl-PL" w:eastAsia="pl-PL" w:bidi="pl-PL"/>
          <w:w w:val="100"/>
          <w:spacing w:val="0"/>
          <w:color w:val="000000"/>
          <w:position w:val="0"/>
        </w:rPr>
        <w:t xml:space="preserve"> b</w:t>
      </w:r>
      <w:r>
        <w:rPr>
          <w:lang w:val="ru-RU" w:eastAsia="ru-RU" w:bidi="ru-RU"/>
          <w:w w:val="100"/>
          <w:spacing w:val="0"/>
          <w:color w:val="000000"/>
          <w:position w:val="0"/>
        </w:rPr>
        <w:t>у</w:t>
      </w:r>
      <w:r>
        <w:rPr>
          <w:lang w:val="pl-PL" w:eastAsia="pl-PL" w:bidi="pl-PL"/>
          <w:w w:val="100"/>
          <w:spacing w:val="0"/>
          <w:color w:val="000000"/>
          <w:position w:val="0"/>
        </w:rPr>
        <w:t>ł ludziom ognia.</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Widzimy z obu form, że czynności te odnoszą się do prze</w:t>
        <w:softHyphen/>
        <w:t xml:space="preserve">szłości odległej; opuszczając cechę warunku przeszłego </w:t>
      </w:r>
      <w:r>
        <w:rPr>
          <w:rStyle w:val="CharStyle12"/>
          <w:b w:val="0"/>
          <w:bCs w:val="0"/>
        </w:rPr>
        <w:t xml:space="preserve">(była, był..) </w:t>
      </w:r>
      <w:r>
        <w:rPr>
          <w:lang w:val="pl-PL" w:eastAsia="pl-PL" w:bidi="pl-PL"/>
          <w:w w:val="100"/>
          <w:spacing w:val="0"/>
          <w:color w:val="000000"/>
          <w:position w:val="0"/>
        </w:rPr>
        <w:t xml:space="preserve">i mówiąc: Troja nie spaliłaby się, gdyby Prometeusz nie darował ludziom ognia — wywołuje w czytelniku przekonanie, że to </w:t>
      </w:r>
      <w:r>
        <w:rPr>
          <w:rStyle w:val="CharStyle12"/>
          <w:b w:val="0"/>
          <w:bCs w:val="0"/>
        </w:rPr>
        <w:t>teraz</w:t>
      </w:r>
      <w:r>
        <w:rPr>
          <w:lang w:val="pl-PL" w:eastAsia="pl-PL" w:bidi="pl-PL"/>
          <w:w w:val="100"/>
          <w:spacing w:val="0"/>
          <w:color w:val="000000"/>
          <w:position w:val="0"/>
        </w:rPr>
        <w:t xml:space="preserve"> się działo, podobnie jak czynność zdania: »Dałbym ci na drogę, ale teraz nie mam pieniędzy«. A przecież jaka to różnica między czynnością tego zdania, a tamtego!</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W końcu jeszcze jedno.</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Język polski oprócz formy czynnej czasowników ma i </w:t>
      </w:r>
      <w:r>
        <w:rPr>
          <w:rStyle w:val="CharStyle26"/>
          <w:b/>
          <w:bCs/>
        </w:rPr>
        <w:t>formę bierną</w:t>
      </w:r>
      <w:r>
        <w:rPr>
          <w:lang w:val="pl-PL" w:eastAsia="pl-PL" w:bidi="pl-PL"/>
          <w:w w:val="100"/>
          <w:spacing w:val="0"/>
          <w:color w:val="000000"/>
          <w:position w:val="0"/>
        </w:rPr>
        <w:t xml:space="preserve"> t. j. taką postać czasownika, w której nie widzimy czyn</w:t>
        <w:softHyphen/>
        <w:t xml:space="preserve">ności podmiotu, ale </w:t>
      </w:r>
      <w:r>
        <w:rPr>
          <w:rStyle w:val="CharStyle12"/>
          <w:b w:val="0"/>
          <w:bCs w:val="0"/>
        </w:rPr>
        <w:t>odbieranie jej</w:t>
      </w:r>
      <w:r>
        <w:rPr>
          <w:lang w:val="pl-PL" w:eastAsia="pl-PL" w:bidi="pl-PL"/>
          <w:w w:val="100"/>
          <w:spacing w:val="0"/>
          <w:color w:val="000000"/>
          <w:position w:val="0"/>
        </w:rPr>
        <w:t xml:space="preserve"> od kogoś przez podmiot nieczynny.</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Przykład to objaśni.</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1. </w:t>
      </w:r>
      <w:r>
        <w:rPr>
          <w:rStyle w:val="CharStyle12"/>
          <w:b w:val="0"/>
          <w:bCs w:val="0"/>
        </w:rPr>
        <w:t>Józef rąbie drzewo.</w:t>
      </w:r>
      <w:r>
        <w:rPr>
          <w:lang w:val="pl-PL" w:eastAsia="pl-PL" w:bidi="pl-PL"/>
          <w:w w:val="100"/>
          <w:spacing w:val="0"/>
          <w:color w:val="000000"/>
          <w:position w:val="0"/>
        </w:rPr>
        <w:t xml:space="preserve"> 2. </w:t>
      </w:r>
      <w:r>
        <w:rPr>
          <w:rStyle w:val="CharStyle12"/>
          <w:b w:val="0"/>
          <w:bCs w:val="0"/>
        </w:rPr>
        <w:t xml:space="preserve">Drzewo zostało porąbane przez Józefa. </w:t>
      </w:r>
      <w:r>
        <w:rPr>
          <w:lang w:val="pl-PL" w:eastAsia="pl-PL" w:bidi="pl-PL"/>
          <w:w w:val="100"/>
          <w:spacing w:val="0"/>
          <w:color w:val="000000"/>
          <w:position w:val="0"/>
        </w:rPr>
        <w:t xml:space="preserve">W przykładzie 1. Józef jest czynny: on rąbie; w przykładzie 2. jest bierny: tylko się o nim mówi. jako o narzędziu. W przykładzie 1. drzewo jest </w:t>
      </w:r>
      <w:r>
        <w:rPr>
          <w:rStyle w:val="CharStyle26"/>
          <w:b/>
          <w:bCs/>
        </w:rPr>
        <w:t>przedmiotem</w:t>
      </w:r>
      <w:r>
        <w:rPr>
          <w:lang w:val="pl-PL" w:eastAsia="pl-PL" w:bidi="pl-PL"/>
          <w:w w:val="100"/>
          <w:spacing w:val="0"/>
          <w:color w:val="000000"/>
          <w:position w:val="0"/>
        </w:rPr>
        <w:t xml:space="preserve"> rąbania, w 2. jest </w:t>
      </w:r>
      <w:r>
        <w:rPr>
          <w:rStyle w:val="CharStyle26"/>
          <w:b/>
          <w:bCs/>
        </w:rPr>
        <w:t>podmiotem,</w:t>
      </w:r>
      <w:r>
        <w:rPr>
          <w:lang w:val="pl-PL" w:eastAsia="pl-PL" w:bidi="pl-PL"/>
          <w:w w:val="100"/>
          <w:spacing w:val="0"/>
          <w:color w:val="000000"/>
          <w:position w:val="0"/>
        </w:rPr>
        <w:t xml:space="preserve"> któ</w:t>
        <w:softHyphen/>
        <w:t xml:space="preserve">rego </w:t>
      </w:r>
      <w:r>
        <w:rPr>
          <w:rStyle w:val="CharStyle12"/>
          <w:b w:val="0"/>
          <w:bCs w:val="0"/>
        </w:rPr>
        <w:t>stan</w:t>
      </w:r>
      <w:r>
        <w:rPr>
          <w:lang w:val="pl-PL" w:eastAsia="pl-PL" w:bidi="pl-PL"/>
          <w:w w:val="100"/>
          <w:spacing w:val="0"/>
          <w:color w:val="000000"/>
          <w:position w:val="0"/>
        </w:rPr>
        <w:t xml:space="preserve"> określa orzeczenie.</w:t>
      </w:r>
    </w:p>
    <w:p>
      <w:pPr>
        <w:pStyle w:val="Style5"/>
        <w:framePr w:w="8154" w:h="13068" w:hRule="exact" w:wrap="none" w:vAnchor="page" w:hAnchor="page" w:x="2456" w:y="1605"/>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Taka forma bierna, jak </w:t>
      </w:r>
      <w:r>
        <w:rPr>
          <w:rStyle w:val="CharStyle12"/>
          <w:b w:val="0"/>
          <w:bCs w:val="0"/>
        </w:rPr>
        <w:t>zostało porąbane</w:t>
      </w:r>
      <w:r>
        <w:rPr>
          <w:lang w:val="pl-PL" w:eastAsia="pl-PL" w:bidi="pl-PL"/>
          <w:w w:val="100"/>
          <w:spacing w:val="0"/>
          <w:color w:val="000000"/>
          <w:position w:val="0"/>
        </w:rPr>
        <w:t xml:space="preserve"> nie jest zła, niegramatyczna, ale dla Polaka ciężka i dlatego ile możności unika jej lub ją opisuje.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5"/>
        <w:framePr w:wrap="none" w:vAnchor="page" w:hAnchor="page" w:x="1334" w:y="966"/>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6.</w:t>
      </w:r>
    </w:p>
    <w:p>
      <w:pPr>
        <w:pStyle w:val="Style15"/>
        <w:framePr w:wrap="none" w:vAnchor="page" w:hAnchor="page" w:x="4064" w:y="954"/>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3"/>
        <w:framePr w:wrap="none" w:vAnchor="page" w:hAnchor="page" w:x="9176" w:y="93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79</w:t>
      </w:r>
    </w:p>
    <w:p>
      <w:pPr>
        <w:pStyle w:val="Style5"/>
        <w:framePr w:w="3930" w:h="2231" w:hRule="exact" w:wrap="none" w:vAnchor="page" w:hAnchor="page" w:x="1328" w:y="1531"/>
        <w:widowControl w:val="0"/>
        <w:keepNext w:val="0"/>
        <w:keepLines w:val="0"/>
        <w:shd w:val="clear" w:color="auto" w:fill="auto"/>
        <w:bidi w:val="0"/>
        <w:jc w:val="left"/>
        <w:spacing w:before="0" w:after="0"/>
        <w:ind w:left="640" w:right="0" w:firstLine="0"/>
      </w:pPr>
      <w:r>
        <w:rPr>
          <w:lang w:val="pl-PL" w:eastAsia="pl-PL" w:bidi="pl-PL"/>
          <w:w w:val="100"/>
          <w:spacing w:val="0"/>
          <w:color w:val="000000"/>
          <w:position w:val="0"/>
        </w:rPr>
        <w:t>I tak: zamiast:</w:t>
      </w:r>
    </w:p>
    <w:p>
      <w:pPr>
        <w:pStyle w:val="Style5"/>
        <w:numPr>
          <w:ilvl w:val="0"/>
          <w:numId w:val="23"/>
        </w:numPr>
        <w:framePr w:w="3930" w:h="2231" w:hRule="exact" w:wrap="none" w:vAnchor="page" w:hAnchor="page" w:x="1328" w:y="1531"/>
        <w:tabs>
          <w:tab w:leader="none" w:pos="642" w:val="left"/>
        </w:tabs>
        <w:widowControl w:val="0"/>
        <w:keepNext w:val="0"/>
        <w:keepLines w:val="0"/>
        <w:shd w:val="clear" w:color="auto" w:fill="auto"/>
        <w:bidi w:val="0"/>
        <w:jc w:val="left"/>
        <w:spacing w:before="0" w:after="0"/>
        <w:ind w:left="0" w:right="0" w:firstLine="280"/>
      </w:pPr>
      <w:r>
        <w:rPr>
          <w:lang w:val="pl-PL" w:eastAsia="pl-PL" w:bidi="pl-PL"/>
          <w:w w:val="100"/>
          <w:spacing w:val="0"/>
          <w:color w:val="000000"/>
          <w:position w:val="0"/>
        </w:rPr>
        <w:t>Syn został ukarany przez ojca.</w:t>
      </w:r>
    </w:p>
    <w:p>
      <w:pPr>
        <w:pStyle w:val="Style5"/>
        <w:numPr>
          <w:ilvl w:val="0"/>
          <w:numId w:val="23"/>
        </w:numPr>
        <w:framePr w:w="3930" w:h="2231" w:hRule="exact" w:wrap="none" w:vAnchor="page" w:hAnchor="page" w:x="1328" w:y="1531"/>
        <w:tabs>
          <w:tab w:leader="none" w:pos="564" w:val="left"/>
        </w:tabs>
        <w:widowControl w:val="0"/>
        <w:keepNext w:val="0"/>
        <w:keepLines w:val="0"/>
        <w:shd w:val="clear" w:color="auto" w:fill="auto"/>
        <w:bidi w:val="0"/>
        <w:jc w:val="left"/>
        <w:spacing w:before="0" w:after="0"/>
        <w:ind w:left="0" w:right="0" w:firstLine="280"/>
      </w:pPr>
      <w:r>
        <w:rPr>
          <w:lang w:val="pl-PL" w:eastAsia="pl-PL" w:bidi="pl-PL"/>
          <w:w w:val="100"/>
          <w:spacing w:val="0"/>
          <w:color w:val="000000"/>
          <w:position w:val="0"/>
        </w:rPr>
        <w:t>Część zdobyczy została roz</w:t>
        <w:softHyphen/>
        <w:t>dzielona.</w:t>
      </w:r>
    </w:p>
    <w:p>
      <w:pPr>
        <w:pStyle w:val="Style5"/>
        <w:numPr>
          <w:ilvl w:val="0"/>
          <w:numId w:val="23"/>
        </w:numPr>
        <w:framePr w:w="3930" w:h="2231" w:hRule="exact" w:wrap="none" w:vAnchor="page" w:hAnchor="page" w:x="1328" w:y="1531"/>
        <w:tabs>
          <w:tab w:leader="none" w:pos="604" w:val="left"/>
        </w:tabs>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Książki bywają czytane.</w:t>
      </w:r>
    </w:p>
    <w:p>
      <w:pPr>
        <w:pStyle w:val="Style5"/>
        <w:numPr>
          <w:ilvl w:val="0"/>
          <w:numId w:val="23"/>
        </w:numPr>
        <w:framePr w:w="3930" w:h="2231" w:hRule="exact" w:wrap="none" w:vAnchor="page" w:hAnchor="page" w:x="1328" w:y="1531"/>
        <w:tabs>
          <w:tab w:leader="none" w:pos="586" w:val="left"/>
        </w:tabs>
        <w:widowControl w:val="0"/>
        <w:keepNext w:val="0"/>
        <w:keepLines w:val="0"/>
        <w:shd w:val="clear" w:color="auto" w:fill="auto"/>
        <w:bidi w:val="0"/>
        <w:spacing w:before="0" w:after="0"/>
        <w:ind w:left="280" w:right="0" w:firstLine="0"/>
      </w:pPr>
      <w:r>
        <w:rPr>
          <w:lang w:val="pl-PL" w:eastAsia="pl-PL" w:bidi="pl-PL"/>
          <w:w w:val="100"/>
          <w:spacing w:val="0"/>
          <w:color w:val="000000"/>
          <w:position w:val="0"/>
        </w:rPr>
        <w:t>Został wyprzedzony.</w:t>
      </w:r>
    </w:p>
    <w:p>
      <w:pPr>
        <w:pStyle w:val="Style5"/>
        <w:framePr w:w="8166" w:h="2551" w:hRule="exact" w:wrap="none" w:vAnchor="page" w:hAnchor="page" w:x="1286" w:y="1519"/>
        <w:widowControl w:val="0"/>
        <w:keepNext w:val="0"/>
        <w:keepLines w:val="0"/>
        <w:shd w:val="clear" w:color="auto" w:fill="auto"/>
        <w:bidi w:val="0"/>
        <w:jc w:val="center"/>
        <w:spacing w:before="0" w:after="0"/>
        <w:ind w:left="4194" w:right="20" w:firstLine="0"/>
      </w:pPr>
      <w:r>
        <w:rPr>
          <w:lang w:val="pl-PL" w:eastAsia="pl-PL" w:bidi="pl-PL"/>
          <w:w w:val="100"/>
          <w:spacing w:val="0"/>
          <w:color w:val="000000"/>
          <w:position w:val="0"/>
        </w:rPr>
        <w:t>mówi się:</w:t>
      </w:r>
    </w:p>
    <w:p>
      <w:pPr>
        <w:pStyle w:val="Style5"/>
        <w:framePr w:w="8166" w:h="2551" w:hRule="exact" w:wrap="none" w:vAnchor="page" w:hAnchor="page" w:x="1286" w:y="1519"/>
        <w:widowControl w:val="0"/>
        <w:keepNext w:val="0"/>
        <w:keepLines w:val="0"/>
        <w:shd w:val="clear" w:color="auto" w:fill="auto"/>
        <w:bidi w:val="0"/>
        <w:jc w:val="left"/>
        <w:spacing w:before="0" w:after="0"/>
        <w:ind w:left="4194" w:right="0" w:firstLine="0"/>
      </w:pPr>
      <w:r>
        <w:rPr>
          <w:lang w:val="pl-PL" w:eastAsia="pl-PL" w:bidi="pl-PL"/>
          <w:w w:val="100"/>
          <w:spacing w:val="0"/>
          <w:color w:val="000000"/>
          <w:position w:val="0"/>
        </w:rPr>
        <w:t xml:space="preserve">Syn </w:t>
      </w:r>
      <w:r>
        <w:rPr>
          <w:rStyle w:val="CharStyle26"/>
          <w:b/>
          <w:bCs/>
        </w:rPr>
        <w:t>dostał karę</w:t>
      </w:r>
      <w:r>
        <w:rPr>
          <w:lang w:val="pl-PL" w:eastAsia="pl-PL" w:bidi="pl-PL"/>
          <w:w w:val="100"/>
          <w:spacing w:val="0"/>
          <w:color w:val="000000"/>
          <w:position w:val="0"/>
        </w:rPr>
        <w:t xml:space="preserve"> od ojca</w:t>
        <w:br/>
        <w:t>lub: Syna ukarał ojciec.</w:t>
      </w:r>
    </w:p>
    <w:p>
      <w:pPr>
        <w:pStyle w:val="Style5"/>
        <w:framePr w:w="8166" w:h="2551" w:hRule="exact" w:wrap="none" w:vAnchor="page" w:hAnchor="page" w:x="1286" w:y="1519"/>
        <w:widowControl w:val="0"/>
        <w:keepNext w:val="0"/>
        <w:keepLines w:val="0"/>
        <w:shd w:val="clear" w:color="auto" w:fill="auto"/>
        <w:bidi w:val="0"/>
        <w:jc w:val="left"/>
        <w:spacing w:before="0" w:after="235"/>
        <w:ind w:left="4194" w:right="0" w:firstLine="0"/>
      </w:pPr>
      <w:r>
        <w:rPr>
          <w:lang w:val="pl-PL" w:eastAsia="pl-PL" w:bidi="pl-PL"/>
          <w:w w:val="100"/>
          <w:spacing w:val="0"/>
          <w:color w:val="000000"/>
          <w:position w:val="0"/>
        </w:rPr>
        <w:t>Część zdobyczy roz</w:t>
      </w:r>
      <w:r>
        <w:rPr>
          <w:rStyle w:val="CharStyle26"/>
          <w:b/>
          <w:bCs/>
        </w:rPr>
        <w:t>dzieło</w:t>
      </w:r>
      <w:r>
        <w:rPr>
          <w:lang w:val="pl-PL" w:eastAsia="pl-PL" w:bidi="pl-PL"/>
          <w:w w:val="100"/>
          <w:spacing w:val="0"/>
          <w:color w:val="000000"/>
          <w:position w:val="0"/>
        </w:rPr>
        <w:t>no.</w:t>
      </w:r>
    </w:p>
    <w:p>
      <w:pPr>
        <w:pStyle w:val="Style5"/>
        <w:framePr w:w="8166" w:h="2551" w:hRule="exact" w:wrap="none" w:vAnchor="page" w:hAnchor="page" w:x="1286" w:y="1519"/>
        <w:widowControl w:val="0"/>
        <w:keepNext w:val="0"/>
        <w:keepLines w:val="0"/>
        <w:shd w:val="clear" w:color="auto" w:fill="auto"/>
        <w:bidi w:val="0"/>
        <w:jc w:val="left"/>
        <w:spacing w:before="0" w:after="0" w:line="312" w:lineRule="exact"/>
        <w:ind w:left="4194" w:right="0" w:firstLine="0"/>
      </w:pPr>
      <w:r>
        <w:rPr>
          <w:lang w:val="pl-PL" w:eastAsia="pl-PL" w:bidi="pl-PL"/>
          <w:w w:val="100"/>
          <w:spacing w:val="0"/>
          <w:color w:val="000000"/>
          <w:position w:val="0"/>
        </w:rPr>
        <w:t xml:space="preserve">Książki się </w:t>
      </w:r>
      <w:r>
        <w:rPr>
          <w:rStyle w:val="CharStyle26"/>
          <w:b/>
          <w:bCs/>
        </w:rPr>
        <w:t>czyta.</w:t>
        <w:br/>
      </w:r>
      <w:r>
        <w:rPr>
          <w:lang w:val="pl-PL" w:eastAsia="pl-PL" w:bidi="pl-PL"/>
          <w:w w:val="100"/>
          <w:spacing w:val="0"/>
          <w:color w:val="000000"/>
          <w:position w:val="0"/>
        </w:rPr>
        <w:t>Wyprzedzono go, lub: dał się</w:t>
        <w:br/>
        <w:t>wyprzedzić.</w:t>
      </w:r>
    </w:p>
    <w:p>
      <w:pPr>
        <w:pStyle w:val="Style5"/>
        <w:framePr w:w="8166" w:h="8436" w:hRule="exact" w:wrap="none" w:vAnchor="page" w:hAnchor="page" w:x="1286" w:y="40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Z tych przykładów wynika:</w:t>
      </w:r>
    </w:p>
    <w:p>
      <w:pPr>
        <w:pStyle w:val="Style5"/>
        <w:numPr>
          <w:ilvl w:val="0"/>
          <w:numId w:val="25"/>
        </w:numPr>
        <w:framePr w:w="8166" w:h="8436" w:hRule="exact" w:wrap="none" w:vAnchor="page" w:hAnchor="page" w:x="1286" w:y="4015"/>
        <w:tabs>
          <w:tab w:leader="none" w:pos="977"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że gdzie tylko można, zastępujemy formę bierną zamianą na </w:t>
      </w:r>
      <w:r>
        <w:rPr>
          <w:rStyle w:val="CharStyle26"/>
          <w:b/>
          <w:bCs/>
        </w:rPr>
        <w:t>czynną;</w:t>
      </w:r>
    </w:p>
    <w:p>
      <w:pPr>
        <w:pStyle w:val="Style5"/>
        <w:numPr>
          <w:ilvl w:val="0"/>
          <w:numId w:val="25"/>
        </w:numPr>
        <w:framePr w:w="8166" w:h="8436" w:hRule="exact" w:wrap="none" w:vAnchor="page" w:hAnchor="page" w:x="1286" w:y="4015"/>
        <w:tabs>
          <w:tab w:leader="none" w:pos="977"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gdzie osoba działająca nieznana, a idzie o przeszłość, zastę</w:t>
        <w:softHyphen/>
        <w:t xml:space="preserve">pujemy formę bierną imiesłowem biernym w postaci </w:t>
      </w:r>
      <w:r>
        <w:rPr>
          <w:rStyle w:val="CharStyle26"/>
          <w:b/>
          <w:bCs/>
        </w:rPr>
        <w:t>nieosobo</w:t>
      </w:r>
      <w:r>
        <w:rPr>
          <w:lang w:val="pl-PL" w:eastAsia="pl-PL" w:bidi="pl-PL"/>
          <w:w w:val="100"/>
          <w:spacing w:val="0"/>
          <w:color w:val="000000"/>
          <w:position w:val="0"/>
        </w:rPr>
        <w:t>w</w:t>
      </w:r>
      <w:r>
        <w:rPr>
          <w:rStyle w:val="CharStyle26"/>
          <w:b/>
          <w:bCs/>
        </w:rPr>
        <w:t>ej</w:t>
      </w:r>
      <w:r>
        <w:rPr>
          <w:lang w:val="pl-PL" w:eastAsia="pl-PL" w:bidi="pl-PL"/>
          <w:w w:val="100"/>
          <w:spacing w:val="0"/>
          <w:color w:val="000000"/>
          <w:position w:val="0"/>
        </w:rPr>
        <w:t xml:space="preserve"> </w:t>
      </w:r>
      <w:r>
        <w:rPr>
          <w:rStyle w:val="CharStyle12"/>
          <w:b w:val="0"/>
          <w:bCs w:val="0"/>
        </w:rPr>
        <w:t>(rozdzielono);</w:t>
      </w:r>
    </w:p>
    <w:p>
      <w:pPr>
        <w:pStyle w:val="Style5"/>
        <w:numPr>
          <w:ilvl w:val="0"/>
          <w:numId w:val="25"/>
        </w:numPr>
        <w:framePr w:w="8166" w:h="8436" w:hRule="exact" w:wrap="none" w:vAnchor="page" w:hAnchor="page" w:x="1286" w:y="4015"/>
        <w:tabs>
          <w:tab w:leader="none" w:pos="965"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dla wyrażenia teraźniejszości czasowników czynnych uży</w:t>
        <w:softHyphen/>
        <w:t xml:space="preserve">wamy formy </w:t>
      </w:r>
      <w:r>
        <w:rPr>
          <w:rStyle w:val="CharStyle26"/>
          <w:b/>
          <w:bCs/>
        </w:rPr>
        <w:t>zwrotnej</w:t>
      </w:r>
      <w:r>
        <w:rPr>
          <w:lang w:val="pl-PL" w:eastAsia="pl-PL" w:bidi="pl-PL"/>
          <w:w w:val="100"/>
          <w:spacing w:val="0"/>
          <w:color w:val="000000"/>
          <w:position w:val="0"/>
        </w:rPr>
        <w:t xml:space="preserve"> </w:t>
      </w:r>
      <w:r>
        <w:rPr>
          <w:rStyle w:val="CharStyle12"/>
          <w:b w:val="0"/>
          <w:bCs w:val="0"/>
        </w:rPr>
        <w:t>(drukuje się);</w:t>
      </w:r>
    </w:p>
    <w:p>
      <w:pPr>
        <w:pStyle w:val="Style5"/>
        <w:numPr>
          <w:ilvl w:val="0"/>
          <w:numId w:val="25"/>
        </w:numPr>
        <w:framePr w:w="8166" w:h="8436" w:hRule="exact" w:wrap="none" w:vAnchor="page" w:hAnchor="page" w:x="1286" w:y="4015"/>
        <w:tabs>
          <w:tab w:leader="none" w:pos="983"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przy podmiocie osobowym, jeżeli wina i na niego spada, używamy formy opisowej przez </w:t>
      </w:r>
      <w:r>
        <w:rPr>
          <w:rStyle w:val="CharStyle12"/>
          <w:b w:val="0"/>
          <w:bCs w:val="0"/>
        </w:rPr>
        <w:t>da nie</w:t>
      </w:r>
      <w:r>
        <w:rPr>
          <w:lang w:val="pl-PL" w:eastAsia="pl-PL" w:bidi="pl-PL"/>
          <w:w w:val="100"/>
          <w:spacing w:val="0"/>
          <w:color w:val="000000"/>
          <w:position w:val="0"/>
        </w:rPr>
        <w:t xml:space="preserve"> z bezokolicznikiem.</w:t>
      </w:r>
    </w:p>
    <w:p>
      <w:pPr>
        <w:pStyle w:val="Style5"/>
        <w:framePr w:w="8166" w:h="8436" w:hRule="exact" w:wrap="none" w:vAnchor="page" w:hAnchor="page" w:x="1286" w:y="40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Za </w:t>
      </w:r>
      <w:r>
        <w:rPr>
          <w:rStyle w:val="CharStyle12"/>
          <w:b w:val="0"/>
          <w:bCs w:val="0"/>
        </w:rPr>
        <w:t>błędne</w:t>
      </w:r>
      <w:r>
        <w:rPr>
          <w:lang w:val="pl-PL" w:eastAsia="pl-PL" w:bidi="pl-PL"/>
          <w:w w:val="100"/>
          <w:spacing w:val="0"/>
          <w:color w:val="000000"/>
          <w:position w:val="0"/>
        </w:rPr>
        <w:t xml:space="preserve"> uważamy zwroty: </w:t>
      </w:r>
      <w:r>
        <w:rPr>
          <w:rStyle w:val="CharStyle29"/>
          <w:b w:val="0"/>
          <w:bCs w:val="0"/>
        </w:rPr>
        <w:t>było</w:t>
      </w:r>
      <w:r>
        <w:rPr>
          <w:rStyle w:val="CharStyle12"/>
          <w:b w:val="0"/>
          <w:bCs w:val="0"/>
        </w:rPr>
        <w:t xml:space="preserve"> postanowionym</w:t>
      </w:r>
      <w:r>
        <w:rPr>
          <w:lang w:val="pl-PL" w:eastAsia="pl-PL" w:bidi="pl-PL"/>
          <w:w w:val="100"/>
          <w:spacing w:val="0"/>
          <w:color w:val="000000"/>
          <w:position w:val="0"/>
        </w:rPr>
        <w:t xml:space="preserve"> (zam. posta</w:t>
        <w:softHyphen/>
        <w:t xml:space="preserve">nowiono), </w:t>
      </w:r>
      <w:r>
        <w:rPr>
          <w:rStyle w:val="CharStyle12"/>
          <w:b w:val="0"/>
          <w:bCs w:val="0"/>
        </w:rPr>
        <w:t>będzie wskazanym</w:t>
      </w:r>
      <w:r>
        <w:rPr>
          <w:lang w:val="pl-PL" w:eastAsia="pl-PL" w:bidi="pl-PL"/>
          <w:w w:val="100"/>
          <w:spacing w:val="0"/>
          <w:color w:val="000000"/>
          <w:position w:val="0"/>
        </w:rPr>
        <w:t xml:space="preserve"> (zam. będzie rzeczą pożądaną), </w:t>
      </w:r>
      <w:r>
        <w:rPr>
          <w:rStyle w:val="CharStyle12"/>
          <w:b w:val="0"/>
          <w:bCs w:val="0"/>
        </w:rPr>
        <w:t>ujrzał się zniewolonym</w:t>
      </w:r>
      <w:r>
        <w:rPr>
          <w:lang w:val="pl-PL" w:eastAsia="pl-PL" w:bidi="pl-PL"/>
          <w:w w:val="100"/>
          <w:spacing w:val="0"/>
          <w:color w:val="000000"/>
          <w:position w:val="0"/>
        </w:rPr>
        <w:t xml:space="preserve"> (zam. ujrzał konieczność, potrzebę...) —bo to oczy</w:t>
        <w:softHyphen/>
        <w:t>wiste naleciałości niemieckie.</w:t>
      </w:r>
    </w:p>
    <w:p>
      <w:pPr>
        <w:pStyle w:val="Style5"/>
        <w:framePr w:w="8166" w:h="8436" w:hRule="exact" w:wrap="none" w:vAnchor="page" w:hAnchor="page" w:x="1286" w:y="40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O ile się nie może uniknąć formy biernej, można a nawet trzeba jej niekiedy użyć.</w:t>
      </w:r>
    </w:p>
    <w:p>
      <w:pPr>
        <w:pStyle w:val="Style5"/>
        <w:framePr w:w="8166" w:h="8436" w:hRule="exact" w:wrap="none" w:vAnchor="page" w:hAnchor="page" w:x="1286" w:y="40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Czy przytem używać przyimka od czy przez — rzecz to obo</w:t>
        <w:softHyphen/>
        <w:t>jętna. Najlepsi pisarze używają jednego i drugiego bez różnicy zna</w:t>
        <w:softHyphen/>
        <w:t>czenia. więc nie można żadnego sposobu uważać za błędny.</w:t>
      </w:r>
    </w:p>
    <w:p>
      <w:pPr>
        <w:pStyle w:val="Style5"/>
        <w:framePr w:w="8166" w:h="8436" w:hRule="exact" w:wrap="none" w:vAnchor="page" w:hAnchor="page" w:x="1286" w:y="40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 </w:t>
      </w:r>
      <w:r>
        <w:rPr>
          <w:rStyle w:val="CharStyle26"/>
          <w:b/>
          <w:bCs/>
        </w:rPr>
        <w:t>użyciu bezokolicznika</w:t>
      </w:r>
      <w:r>
        <w:rPr>
          <w:lang w:val="pl-PL" w:eastAsia="pl-PL" w:bidi="pl-PL"/>
          <w:w w:val="100"/>
          <w:spacing w:val="0"/>
          <w:color w:val="000000"/>
          <w:position w:val="0"/>
        </w:rPr>
        <w:t xml:space="preserve"> wytykamy jeden błąd szkaradny, przejęty z języka niemieckiego:</w:t>
      </w:r>
    </w:p>
    <w:p>
      <w:pPr>
        <w:pStyle w:val="Style5"/>
        <w:framePr w:w="8166" w:h="8436" w:hRule="exact" w:wrap="none" w:vAnchor="page" w:hAnchor="page" w:x="1286" w:y="40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Widziałem go chodzić!</w:t>
      </w:r>
    </w:p>
    <w:p>
      <w:pPr>
        <w:pStyle w:val="Style5"/>
        <w:framePr w:w="8166" w:h="8436" w:hRule="exact" w:wrap="none" w:vAnchor="page" w:hAnchor="page" w:x="1286" w:y="4015"/>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 xml:space="preserve">W jęz. polskim </w:t>
      </w:r>
      <w:r>
        <w:rPr>
          <w:rStyle w:val="CharStyle12"/>
          <w:b w:val="0"/>
          <w:bCs w:val="0"/>
        </w:rPr>
        <w:t>widzieć</w:t>
      </w:r>
      <w:r>
        <w:rPr>
          <w:lang w:val="pl-PL" w:eastAsia="pl-PL" w:bidi="pl-PL"/>
          <w:w w:val="100"/>
          <w:spacing w:val="0"/>
          <w:color w:val="000000"/>
          <w:position w:val="0"/>
        </w:rPr>
        <w:t xml:space="preserve"> jest czasownikiem zupełnym i nie po</w:t>
        <w:softHyphen/>
        <w:t>trzebuje dopełnienia bezokolicznikowego, ale jako czasownik prze</w:t>
        <w:softHyphen/>
        <w:t xml:space="preserve">chodni musi mieć dopełnienie </w:t>
      </w:r>
      <w:r>
        <w:rPr>
          <w:rStyle w:val="CharStyle12"/>
          <w:b w:val="0"/>
          <w:bCs w:val="0"/>
        </w:rPr>
        <w:t xml:space="preserve">w bierniku: widziałem go chodząceyo </w:t>
      </w:r>
      <w:r>
        <w:rPr>
          <w:lang w:val="pl-PL" w:eastAsia="pl-PL" w:bidi="pl-PL"/>
          <w:w w:val="100"/>
          <w:spacing w:val="0"/>
          <w:color w:val="000000"/>
          <w:position w:val="0"/>
        </w:rPr>
        <w:t>(lub idącego).</w:t>
      </w:r>
    </w:p>
    <w:p>
      <w:pPr>
        <w:pStyle w:val="Style5"/>
        <w:framePr w:w="8166" w:h="8436" w:hRule="exact" w:wrap="none" w:vAnchor="page" w:hAnchor="page" w:x="1286" w:y="4015"/>
        <w:tabs>
          <w:tab w:leader="none" w:pos="5846" w:val="left"/>
        </w:tabs>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(C. d. n.).</w:t>
        <w:tab/>
        <w:t xml:space="preserve">A </w:t>
      </w:r>
      <w:r>
        <w:rPr>
          <w:rStyle w:val="CharStyle12"/>
          <w:b w:val="0"/>
          <w:bCs w:val="0"/>
        </w:rPr>
        <w:t>Zaw</w:t>
      </w:r>
      <w:r>
        <w:rPr>
          <w:rStyle w:val="CharStyle30"/>
          <w:b w:val="0"/>
          <w:bCs w:val="0"/>
        </w:rPr>
        <w:t>iliński</w:t>
      </w:r>
    </w:p>
    <w:p>
      <w:pPr>
        <w:pStyle w:val="Style3"/>
        <w:numPr>
          <w:ilvl w:val="0"/>
          <w:numId w:val="17"/>
        </w:numPr>
        <w:framePr w:w="8166" w:h="1717" w:hRule="exact" w:wrap="none" w:vAnchor="page" w:hAnchor="page" w:x="1286" w:y="12972"/>
        <w:tabs>
          <w:tab w:leader="none" w:pos="3187" w:val="left"/>
        </w:tabs>
        <w:widowControl w:val="0"/>
        <w:keepNext w:val="0"/>
        <w:keepLines w:val="0"/>
        <w:shd w:val="clear" w:color="auto" w:fill="auto"/>
        <w:bidi w:val="0"/>
        <w:jc w:val="both"/>
        <w:spacing w:before="0" w:after="65" w:line="280" w:lineRule="exact"/>
        <w:ind w:left="2780" w:right="0" w:firstLine="0"/>
      </w:pPr>
      <w:r>
        <w:rPr>
          <w:lang w:val="pl-PL" w:eastAsia="pl-PL" w:bidi="pl-PL"/>
          <w:w w:val="100"/>
          <w:color w:val="000000"/>
          <w:position w:val="0"/>
        </w:rPr>
        <w:t>ROZMAITOŚCI.</w:t>
      </w:r>
    </w:p>
    <w:p>
      <w:pPr>
        <w:pStyle w:val="Style5"/>
        <w:framePr w:w="8166" w:h="1717" w:hRule="exact" w:wrap="none" w:vAnchor="page" w:hAnchor="page" w:x="1286" w:y="1297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Język polski w Poznańskiem.</w:t>
      </w:r>
    </w:p>
    <w:p>
      <w:pPr>
        <w:pStyle w:val="Style5"/>
        <w:framePr w:w="8166" w:h="1717" w:hRule="exact" w:wrap="none" w:vAnchor="page" w:hAnchor="page" w:x="1286" w:y="12972"/>
        <w:widowControl w:val="0"/>
        <w:keepNext w:val="0"/>
        <w:keepLines w:val="0"/>
        <w:shd w:val="clear" w:color="auto" w:fill="auto"/>
        <w:bidi w:val="0"/>
        <w:spacing w:before="0" w:after="0"/>
        <w:ind w:left="0" w:right="0" w:firstLine="680"/>
      </w:pPr>
      <w:r>
        <w:rPr>
          <w:lang w:val="pl-PL" w:eastAsia="pl-PL" w:bidi="pl-PL"/>
          <w:w w:val="100"/>
          <w:spacing w:val="0"/>
          <w:color w:val="000000"/>
          <w:position w:val="0"/>
        </w:rPr>
        <w:t>Maciej Wierzbiński w powieści współczesnej p. t. »Pod myszą wieżą«, takie słowa wkłada w usta Broniewskiego, obywatela postępowego kujawskiego: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32"/>
        <w:framePr w:wrap="none" w:vAnchor="page" w:hAnchor="page" w:x="2462" w:y="1032"/>
        <w:widowControl w:val="0"/>
        <w:keepNext w:val="0"/>
        <w:keepLines w:val="0"/>
        <w:shd w:val="clear" w:color="auto" w:fill="auto"/>
        <w:bidi w:val="0"/>
        <w:jc w:val="left"/>
        <w:spacing w:before="0" w:after="0" w:line="220" w:lineRule="exact"/>
        <w:ind w:left="0" w:right="0" w:firstLine="0"/>
      </w:pPr>
      <w:r>
        <w:rPr>
          <w:lang w:val="pl-PL" w:eastAsia="pl-PL" w:bidi="pl-PL"/>
          <w:w w:val="100"/>
          <w:color w:val="000000"/>
          <w:position w:val="0"/>
        </w:rPr>
        <w:t>80</w:t>
      </w:r>
    </w:p>
    <w:p>
      <w:pPr>
        <w:pStyle w:val="Style15"/>
        <w:framePr w:wrap="none" w:vAnchor="page" w:hAnchor="page" w:x="5168" w:y="1040"/>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PORADNIK JĘZYKOWY</w:t>
      </w:r>
    </w:p>
    <w:p>
      <w:pPr>
        <w:pStyle w:val="Style15"/>
        <w:framePr w:wrap="none" w:vAnchor="page" w:hAnchor="page" w:x="9962" w:y="1022"/>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XI. 5.</w:t>
      </w:r>
    </w:p>
    <w:p>
      <w:pPr>
        <w:pStyle w:val="Style5"/>
        <w:framePr w:w="8130" w:h="8742" w:hRule="exact" w:wrap="none" w:vAnchor="page" w:hAnchor="page" w:x="2468" w:y="161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Nie ulega to wątpliwości, że nie mamy najmniejszego zro</w:t>
        <w:softHyphen/>
        <w:t>zumienia dla wiedzy, o ile nie da się natychmiast skapitalizować, dla wszelkiej bezinteresownej ciekawości, zwracającej się w dzie</w:t>
        <w:softHyphen/>
        <w:t>dzinę ducha i wręcz pogardę dla sztuk pięknych i zadań kulturalnych. Owocem tego stanu rzeczy jest przedewszystkiem, że mó</w:t>
        <w:softHyphen/>
      </w:r>
      <w:r>
        <w:rPr>
          <w:rStyle w:val="CharStyle26"/>
          <w:b/>
          <w:bCs/>
        </w:rPr>
        <w:t xml:space="preserve">wimy po polsku haniebnie, niemal żargonem, obcym </w:t>
      </w:r>
      <w:r>
        <w:rPr>
          <w:rStyle w:val="CharStyle34"/>
          <w:b w:val="0"/>
          <w:bCs w:val="0"/>
        </w:rPr>
        <w:t>duchowi języka polskiego.</w:t>
      </w:r>
    </w:p>
    <w:p>
      <w:pPr>
        <w:pStyle w:val="Style5"/>
        <w:framePr w:w="8130" w:h="8742" w:hRule="exact" w:wrap="none" w:vAnchor="page" w:hAnchor="page" w:x="2468" w:y="1611"/>
        <w:widowControl w:val="0"/>
        <w:keepNext w:val="0"/>
        <w:keepLines w:val="0"/>
        <w:shd w:val="clear" w:color="auto" w:fill="auto"/>
        <w:bidi w:val="0"/>
        <w:spacing w:before="0" w:after="0"/>
        <w:ind w:left="0" w:right="0" w:firstLine="660"/>
      </w:pPr>
      <w:r>
        <w:rPr>
          <w:rStyle w:val="CharStyle35"/>
          <w:b/>
          <w:bCs/>
        </w:rPr>
        <w:t>»</w:t>
      </w:r>
      <w:r>
        <w:rPr>
          <w:rStyle w:val="CharStyle35"/>
          <w:lang w:val="pl-PL" w:eastAsia="pl-PL" w:bidi="pl-PL"/>
          <w:b/>
          <w:bCs/>
        </w:rPr>
        <w:t>—</w:t>
      </w:r>
      <w:r>
        <w:rPr>
          <w:lang w:val="pl-PL" w:eastAsia="pl-PL" w:bidi="pl-PL"/>
          <w:w w:val="100"/>
          <w:spacing w:val="0"/>
          <w:color w:val="000000"/>
          <w:position w:val="0"/>
        </w:rPr>
        <w:t xml:space="preserve"> Temu nie można się dziwić — rzekła pani Prawdzicowa.</w:t>
      </w:r>
    </w:p>
    <w:p>
      <w:pPr>
        <w:pStyle w:val="Style5"/>
        <w:framePr w:w="8130" w:h="8742" w:hRule="exact" w:wrap="none" w:vAnchor="page" w:hAnchor="page" w:x="2468" w:y="1611"/>
        <w:widowControl w:val="0"/>
        <w:keepNext w:val="0"/>
        <w:keepLines w:val="0"/>
        <w:shd w:val="clear" w:color="auto" w:fill="auto"/>
        <w:bidi w:val="0"/>
        <w:spacing w:before="0" w:after="0"/>
        <w:ind w:left="0" w:right="0" w:firstLine="660"/>
      </w:pPr>
      <w:r>
        <w:rPr>
          <w:lang w:val="de-DE" w:eastAsia="de-DE" w:bidi="de-DE"/>
          <w:w w:val="100"/>
          <w:spacing w:val="0"/>
          <w:color w:val="000000"/>
          <w:position w:val="0"/>
        </w:rPr>
        <w:t>»</w:t>
      </w:r>
      <w:r>
        <w:rPr>
          <w:lang w:val="pl-PL" w:eastAsia="pl-PL" w:bidi="pl-PL"/>
          <w:w w:val="100"/>
          <w:spacing w:val="0"/>
          <w:color w:val="000000"/>
          <w:position w:val="0"/>
        </w:rPr>
        <w:t xml:space="preserve">— Ja się też temu nie dziwię, ale dziwię się i mam za złe </w:t>
      </w:r>
      <w:r>
        <w:rPr>
          <w:rStyle w:val="CharStyle26"/>
          <w:b/>
          <w:bCs/>
        </w:rPr>
        <w:t>społeczeństwu, że nie stara się mówić lepiej,</w:t>
      </w:r>
      <w:r>
        <w:rPr>
          <w:lang w:val="pl-PL" w:eastAsia="pl-PL" w:bidi="pl-PL"/>
          <w:w w:val="100"/>
          <w:spacing w:val="0"/>
          <w:color w:val="000000"/>
          <w:position w:val="0"/>
        </w:rPr>
        <w:t xml:space="preserve"> czyli, że nie ma </w:t>
      </w:r>
      <w:r>
        <w:rPr>
          <w:rStyle w:val="CharStyle26"/>
          <w:b/>
          <w:bCs/>
        </w:rPr>
        <w:t>ideału czystości języka macierzyńskiego</w:t>
      </w:r>
      <w:r>
        <w:rPr>
          <w:lang w:val="pl-PL" w:eastAsia="pl-PL" w:bidi="pl-PL"/>
          <w:w w:val="100"/>
          <w:spacing w:val="0"/>
          <w:color w:val="000000"/>
          <w:position w:val="0"/>
        </w:rPr>
        <w:t xml:space="preserve"> (lepiej: </w:t>
      </w:r>
      <w:r>
        <w:rPr>
          <w:rStyle w:val="CharStyle26"/>
          <w:b/>
          <w:bCs/>
        </w:rPr>
        <w:t>ojczystego</w:t>
      </w:r>
      <w:r>
        <w:rPr>
          <w:lang w:val="pl-PL" w:eastAsia="pl-PL" w:bidi="pl-PL"/>
          <w:w w:val="100"/>
          <w:spacing w:val="0"/>
          <w:color w:val="000000"/>
          <w:position w:val="0"/>
        </w:rPr>
        <w:t xml:space="preserve"> — Red. Por. jęz.).«</w:t>
      </w:r>
    </w:p>
    <w:p>
      <w:pPr>
        <w:pStyle w:val="Style5"/>
        <w:framePr w:w="8130" w:h="8742" w:hRule="exact" w:wrap="none" w:vAnchor="page" w:hAnchor="page" w:x="2468" w:y="161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A starając się podać ogólniejsze przyczyny tego smutnego faktu dodaje:</w:t>
      </w:r>
    </w:p>
    <w:p>
      <w:pPr>
        <w:pStyle w:val="Style5"/>
        <w:framePr w:w="8130" w:h="8742" w:hRule="exact" w:wrap="none" w:vAnchor="page" w:hAnchor="page" w:x="2468" w:y="1611"/>
        <w:widowControl w:val="0"/>
        <w:keepNext w:val="0"/>
        <w:keepLines w:val="0"/>
        <w:shd w:val="clear" w:color="auto" w:fill="auto"/>
        <w:bidi w:val="0"/>
        <w:spacing w:before="0" w:after="0"/>
        <w:ind w:left="0" w:right="0" w:firstLine="660"/>
      </w:pPr>
      <w:r>
        <w:rPr>
          <w:lang w:val="pl-PL" w:eastAsia="pl-PL" w:bidi="pl-PL"/>
          <w:w w:val="100"/>
          <w:spacing w:val="0"/>
          <w:color w:val="000000"/>
          <w:position w:val="0"/>
        </w:rPr>
        <w:t xml:space="preserve"> W pojęciu ogółu naszego kultura to kwiatek, kosztowny kwia</w:t>
        <w:softHyphen/>
        <w:t xml:space="preserve">tek, który obyczaj europejski każe nosić w butonierce. Nie ma ona w jego mniemaniu </w:t>
      </w:r>
      <w:r>
        <w:rPr>
          <w:rStyle w:val="CharStyle36"/>
          <w:b w:val="0"/>
          <w:bCs w:val="0"/>
        </w:rPr>
        <w:t xml:space="preserve">żadnego </w:t>
      </w:r>
      <w:r>
        <w:rPr>
          <w:lang w:val="pl-PL" w:eastAsia="pl-PL" w:bidi="pl-PL"/>
          <w:w w:val="100"/>
          <w:spacing w:val="0"/>
          <w:color w:val="000000"/>
          <w:position w:val="0"/>
        </w:rPr>
        <w:t>pozytywnego, praktycznego znaczenia, ale zdobi jak tytuł. Wyobraża on sobie, jak pani zauważyła, że wy</w:t>
        <w:softHyphen/>
        <w:t>rzekłszy się na pewien okres czasu działalności w duchu kultural</w:t>
        <w:softHyphen/>
        <w:t>nym, nic nie stracimy, przeciwnie, może nawet zyskamy na inten</w:t>
        <w:softHyphen/>
        <w:t>sywności w kierunku gospodarczym i finansowym, a zatem jednym skokiem będziemy mogli zrównać się z Ku ropą. Jakby kultura du</w:t>
        <w:softHyphen/>
        <w:t>chowa nie miała w narodzie swego życia odrębnego, które raz stłumione nie da się wszczepić w glebę tak łatwo. Jakby kultura narodu nie miała wysokiego praktycznego znaczenia, jakby nie była ostatnim wyrazem żywotności i dojrzałości narodu! Ale i u</w:t>
      </w:r>
      <w:r>
        <w:rPr>
          <w:rStyle w:val="CharStyle37"/>
          <w:b w:val="0"/>
          <w:bCs w:val="0"/>
        </w:rPr>
        <w:t xml:space="preserve"> </w:t>
      </w:r>
      <w:r>
        <w:rPr>
          <w:lang w:val="pl-PL" w:eastAsia="pl-PL" w:bidi="pl-PL"/>
          <w:w w:val="100"/>
          <w:spacing w:val="0"/>
          <w:color w:val="000000"/>
          <w:position w:val="0"/>
        </w:rPr>
        <w:t>nas pie</w:t>
        <w:softHyphen/>
        <w:t xml:space="preserve">niądz przykrył wszystko, stał się nie środkiem, lecz ostatecznym celem </w:t>
      </w:r>
      <w:r>
        <w:rPr>
          <w:lang w:val="de-DE" w:eastAsia="de-DE" w:bidi="de-DE"/>
          <w:w w:val="100"/>
          <w:spacing w:val="0"/>
          <w:color w:val="000000"/>
          <w:position w:val="0"/>
        </w:rPr>
        <w:t>...«</w:t>
      </w:r>
    </w:p>
    <w:p>
      <w:pPr>
        <w:pStyle w:val="Style38"/>
        <w:framePr w:w="8100" w:h="989" w:hRule="exact" w:wrap="none" w:vAnchor="page" w:hAnchor="page" w:x="2486" w:y="10773"/>
        <w:widowControl w:val="0"/>
        <w:keepNext w:val="0"/>
        <w:keepLines w:val="0"/>
        <w:shd w:val="clear" w:color="auto" w:fill="auto"/>
        <w:bidi w:val="0"/>
        <w:spacing w:before="0" w:after="0"/>
        <w:ind w:left="0" w:right="0"/>
      </w:pPr>
      <w:r>
        <w:rPr>
          <w:lang w:val="pl-PL" w:eastAsia="pl-PL" w:bidi="pl-PL"/>
          <w:w w:val="100"/>
          <w:spacing w:val="0"/>
          <w:color w:val="000000"/>
          <w:position w:val="0"/>
        </w:rPr>
        <w:t>Sprostowanie. W N-rze 8 »Poradnika« w artykule p. Z. Stan</w:t>
        <w:softHyphen/>
        <w:t xml:space="preserve">kiewicza p. t. </w:t>
      </w:r>
      <w:r>
        <w:rPr>
          <w:lang w:val="de-DE" w:eastAsia="de-DE" w:bidi="de-DE"/>
          <w:w w:val="100"/>
          <w:spacing w:val="0"/>
          <w:color w:val="000000"/>
          <w:position w:val="0"/>
        </w:rPr>
        <w:t xml:space="preserve">»0 </w:t>
      </w:r>
      <w:r>
        <w:rPr>
          <w:lang w:val="pl-PL" w:eastAsia="pl-PL" w:bidi="pl-PL"/>
          <w:w w:val="100"/>
          <w:spacing w:val="0"/>
          <w:color w:val="000000"/>
          <w:position w:val="0"/>
        </w:rPr>
        <w:t>błędach w mianownictwie matematycznem współczesnem« wkradło się kilka błędów, które prostujemy niżej:</w:t>
      </w:r>
    </w:p>
    <w:tbl>
      <w:tblPr>
        <w:tblOverlap w:val="never"/>
        <w:tblLayout w:type="fixed"/>
        <w:jc w:val="left"/>
      </w:tblPr>
      <w:tblGrid>
        <w:gridCol w:w="1566"/>
        <w:gridCol w:w="1416"/>
        <w:gridCol w:w="1980"/>
        <w:gridCol w:w="3156"/>
      </w:tblGrid>
      <w:tr>
        <w:trPr>
          <w:trHeight w:val="312" w:hRule="exact"/>
        </w:trPr>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60" w:lineRule="exact"/>
              <w:ind w:left="0" w:right="0" w:firstLine="0"/>
            </w:pPr>
            <w:r>
              <w:rPr>
                <w:rStyle w:val="CharStyle40"/>
                <w:b w:val="0"/>
                <w:bCs w:val="0"/>
              </w:rPr>
              <w:t>Str.:</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60" w:lineRule="exact"/>
              <w:ind w:left="0" w:right="0" w:firstLine="0"/>
            </w:pPr>
            <w:r>
              <w:rPr>
                <w:rStyle w:val="CharStyle40"/>
                <w:b w:val="0"/>
                <w:bCs w:val="0"/>
              </w:rPr>
              <w:t>Wiersz:</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right"/>
              <w:spacing w:before="0" w:after="0" w:line="260" w:lineRule="exact"/>
              <w:ind w:left="0" w:right="160" w:firstLine="0"/>
            </w:pPr>
            <w:r>
              <w:rPr>
                <w:rStyle w:val="CharStyle40"/>
                <w:b w:val="0"/>
                <w:bCs w:val="0"/>
              </w:rPr>
              <w:t>Wydrukowano:</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60" w:lineRule="exact"/>
              <w:ind w:left="0" w:right="0" w:firstLine="0"/>
            </w:pPr>
            <w:r>
              <w:rPr>
                <w:rStyle w:val="CharStyle40"/>
                <w:b w:val="0"/>
                <w:bCs w:val="0"/>
              </w:rPr>
              <w:t>Powinno być:</w:t>
            </w:r>
          </w:p>
        </w:tc>
      </w:tr>
      <w:tr>
        <w:trPr>
          <w:trHeight w:val="288" w:hRule="exact"/>
        </w:trPr>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10" w:lineRule="exact"/>
              <w:ind w:left="0" w:right="0" w:firstLine="0"/>
            </w:pPr>
            <w:r>
              <w:rPr>
                <w:rStyle w:val="CharStyle41"/>
                <w:b w:val="0"/>
                <w:bCs w:val="0"/>
              </w:rPr>
              <w:t>45</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60" w:lineRule="exact"/>
              <w:ind w:left="0" w:right="0" w:firstLine="0"/>
            </w:pPr>
            <w:r>
              <w:rPr>
                <w:rStyle w:val="CharStyle40"/>
                <w:b w:val="0"/>
                <w:bCs w:val="0"/>
              </w:rPr>
              <w:t>32</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60" w:lineRule="exact"/>
              <w:ind w:left="0" w:right="0" w:firstLine="0"/>
            </w:pPr>
            <w:r>
              <w:rPr>
                <w:rStyle w:val="CharStyle42"/>
                <w:b/>
                <w:bCs/>
              </w:rPr>
              <w:t>na cele</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left"/>
              <w:spacing w:before="0" w:after="0" w:line="260" w:lineRule="exact"/>
              <w:ind w:left="1280" w:right="0" w:firstLine="0"/>
            </w:pPr>
            <w:r>
              <w:rPr>
                <w:rStyle w:val="CharStyle42"/>
                <w:b/>
                <w:bCs/>
              </w:rPr>
              <w:t>na czele</w:t>
            </w:r>
          </w:p>
        </w:tc>
      </w:tr>
      <w:tr>
        <w:trPr>
          <w:trHeight w:val="330" w:hRule="exact"/>
        </w:trPr>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60" w:lineRule="exact"/>
              <w:ind w:left="0" w:right="0" w:firstLine="0"/>
            </w:pPr>
            <w:r>
              <w:rPr>
                <w:rStyle w:val="CharStyle42"/>
                <w:b/>
                <w:bCs/>
              </w:rPr>
              <w:t>46</w:t>
            </w:r>
          </w:p>
        </w:tc>
        <w:tc>
          <w:tcPr>
            <w:shd w:val="clear" w:color="auto" w:fill="FFFFFF"/>
            <w:tcBorders/>
            <w:vAlign w:val="bottom"/>
          </w:tcPr>
          <w:p>
            <w:pPr>
              <w:pStyle w:val="Style5"/>
              <w:framePr w:w="8118" w:h="2538" w:wrap="none" w:vAnchor="page" w:hAnchor="page" w:x="2480" w:y="11798"/>
              <w:widowControl w:val="0"/>
              <w:keepNext w:val="0"/>
              <w:keepLines w:val="0"/>
              <w:shd w:val="clear" w:color="auto" w:fill="auto"/>
              <w:bidi w:val="0"/>
              <w:jc w:val="center"/>
              <w:spacing w:before="0" w:after="0" w:line="210" w:lineRule="exact"/>
              <w:ind w:left="0" w:right="0" w:firstLine="0"/>
            </w:pPr>
            <w:r>
              <w:rPr>
                <w:rStyle w:val="CharStyle41"/>
                <w:b w:val="0"/>
                <w:bCs w:val="0"/>
              </w:rPr>
              <w:t>18</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60" w:lineRule="exact"/>
              <w:ind w:left="0" w:right="0" w:firstLine="0"/>
            </w:pPr>
            <w:r>
              <w:rPr>
                <w:rStyle w:val="CharStyle42"/>
                <w:b/>
                <w:bCs/>
              </w:rPr>
              <w:t>wielokąt</w:t>
            </w:r>
            <w:r>
              <w:rPr>
                <w:rStyle w:val="CharStyle40"/>
                <w:b w:val="0"/>
                <w:bCs w:val="0"/>
              </w:rPr>
              <w:t>u</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left"/>
              <w:spacing w:before="0" w:after="0" w:line="260" w:lineRule="exact"/>
              <w:ind w:left="1280" w:right="0" w:firstLine="0"/>
            </w:pPr>
            <w:r>
              <w:rPr>
                <w:rStyle w:val="CharStyle42"/>
                <w:b/>
                <w:bCs/>
              </w:rPr>
              <w:t>wielokąta</w:t>
            </w:r>
          </w:p>
        </w:tc>
      </w:tr>
      <w:tr>
        <w:trPr>
          <w:trHeight w:val="528" w:hRule="exact"/>
        </w:trPr>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center"/>
              <w:spacing w:before="0" w:after="0" w:line="210" w:lineRule="exact"/>
              <w:ind w:left="0" w:right="0" w:firstLine="0"/>
            </w:pPr>
            <w:r>
              <w:rPr>
                <w:rStyle w:val="CharStyle41"/>
                <w:b w:val="0"/>
                <w:bCs w:val="0"/>
              </w:rPr>
              <w:t>48</w:t>
            </w:r>
          </w:p>
        </w:tc>
        <w:tc>
          <w:tcPr>
            <w:shd w:val="clear" w:color="auto" w:fill="FFFFFF"/>
            <w:tcBorders/>
            <w:vAlign w:val="center"/>
          </w:tcPr>
          <w:p>
            <w:pPr>
              <w:pStyle w:val="Style5"/>
              <w:framePr w:w="8118" w:h="2538" w:wrap="none" w:vAnchor="page" w:hAnchor="page" w:x="2480" w:y="11798"/>
              <w:widowControl w:val="0"/>
              <w:keepNext w:val="0"/>
              <w:keepLines w:val="0"/>
              <w:shd w:val="clear" w:color="auto" w:fill="auto"/>
              <w:bidi w:val="0"/>
              <w:jc w:val="center"/>
              <w:spacing w:before="0" w:after="0" w:line="210" w:lineRule="exact"/>
              <w:ind w:left="0" w:right="0" w:firstLine="0"/>
            </w:pPr>
            <w:r>
              <w:rPr>
                <w:rStyle w:val="CharStyle41"/>
                <w:b w:val="0"/>
                <w:bCs w:val="0"/>
              </w:rPr>
              <w:t>1</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right"/>
              <w:spacing w:before="0" w:after="0" w:line="260" w:lineRule="exact"/>
              <w:ind w:left="0" w:right="160" w:firstLine="0"/>
            </w:pPr>
            <w:r>
              <w:rPr>
                <w:rStyle w:val="CharStyle42"/>
                <w:b/>
                <w:bCs/>
              </w:rPr>
              <w:t>przekątnym</w:t>
            </w:r>
          </w:p>
        </w:tc>
        <w:tc>
          <w:tcPr>
            <w:shd w:val="clear" w:color="auto" w:fill="FFFFFF"/>
            <w:tcBorders/>
            <w:vAlign w:val="top"/>
          </w:tcPr>
          <w:p>
            <w:pPr>
              <w:pStyle w:val="Style5"/>
              <w:framePr w:w="8118" w:h="2538" w:wrap="none" w:vAnchor="page" w:hAnchor="page" w:x="2480" w:y="11798"/>
              <w:widowControl w:val="0"/>
              <w:keepNext w:val="0"/>
              <w:keepLines w:val="0"/>
              <w:shd w:val="clear" w:color="auto" w:fill="auto"/>
              <w:bidi w:val="0"/>
              <w:jc w:val="left"/>
              <w:spacing w:before="0" w:after="0" w:line="260" w:lineRule="exact"/>
              <w:ind w:left="1280" w:right="0" w:firstLine="0"/>
            </w:pPr>
            <w:r>
              <w:rPr>
                <w:rStyle w:val="CharStyle42"/>
                <w:b/>
                <w:bCs/>
              </w:rPr>
              <w:t>przekątnyc</w:t>
            </w:r>
            <w:r>
              <w:rPr>
                <w:rStyle w:val="CharStyle40"/>
                <w:b w:val="0"/>
                <w:bCs w:val="0"/>
              </w:rPr>
              <w:t>h</w:t>
            </w:r>
          </w:p>
        </w:tc>
      </w:tr>
      <w:tr>
        <w:trPr>
          <w:trHeight w:val="516" w:hRule="exact"/>
        </w:trPr>
        <w:tc>
          <w:tcPr>
            <w:shd w:val="clear" w:color="auto" w:fill="FFFFFF"/>
            <w:tcBorders>
              <w:top w:val="single" w:sz="4"/>
            </w:tcBorders>
            <w:vAlign w:val="center"/>
          </w:tcPr>
          <w:p>
            <w:pPr>
              <w:pStyle w:val="Style5"/>
              <w:framePr w:w="8118" w:h="2538" w:wrap="none" w:vAnchor="page" w:hAnchor="page" w:x="2480" w:y="11798"/>
              <w:widowControl w:val="0"/>
              <w:keepNext w:val="0"/>
              <w:keepLines w:val="0"/>
              <w:shd w:val="clear" w:color="auto" w:fill="auto"/>
              <w:bidi w:val="0"/>
              <w:jc w:val="right"/>
              <w:spacing w:before="0" w:after="0" w:line="210" w:lineRule="exact"/>
              <w:ind w:left="0" w:right="0" w:firstLine="0"/>
            </w:pPr>
            <w:r>
              <w:rPr>
                <w:rStyle w:val="CharStyle41"/>
                <w:b w:val="0"/>
                <w:bCs w:val="0"/>
              </w:rPr>
              <w:t>Przedruki</w:t>
            </w:r>
          </w:p>
        </w:tc>
        <w:tc>
          <w:tcPr>
            <w:shd w:val="clear" w:color="auto" w:fill="FFFFFF"/>
            <w:tcBorders>
              <w:top w:val="single" w:sz="4"/>
            </w:tcBorders>
            <w:vAlign w:val="center"/>
          </w:tcPr>
          <w:p>
            <w:pPr>
              <w:pStyle w:val="Style5"/>
              <w:framePr w:w="8118" w:h="2538" w:wrap="none" w:vAnchor="page" w:hAnchor="page" w:x="2480" w:y="11798"/>
              <w:widowControl w:val="0"/>
              <w:keepNext w:val="0"/>
              <w:keepLines w:val="0"/>
              <w:shd w:val="clear" w:color="auto" w:fill="auto"/>
              <w:bidi w:val="0"/>
              <w:jc w:val="left"/>
              <w:spacing w:before="0" w:after="0" w:line="210" w:lineRule="exact"/>
              <w:ind w:left="0" w:right="0" w:firstLine="0"/>
            </w:pPr>
            <w:r>
              <w:rPr>
                <w:rStyle w:val="CharStyle41"/>
                <w:b w:val="0"/>
                <w:bCs w:val="0"/>
              </w:rPr>
              <w:t>w całości lub</w:t>
            </w:r>
          </w:p>
        </w:tc>
        <w:tc>
          <w:tcPr>
            <w:shd w:val="clear" w:color="auto" w:fill="FFFFFF"/>
            <w:gridSpan w:val="2"/>
            <w:tcBorders>
              <w:top w:val="single" w:sz="4"/>
            </w:tcBorders>
            <w:vAlign w:val="center"/>
          </w:tcPr>
          <w:p>
            <w:pPr>
              <w:pStyle w:val="Style5"/>
              <w:framePr w:w="8118" w:h="2538" w:wrap="none" w:vAnchor="page" w:hAnchor="page" w:x="2480" w:y="11798"/>
              <w:widowControl w:val="0"/>
              <w:keepNext w:val="0"/>
              <w:keepLines w:val="0"/>
              <w:shd w:val="clear" w:color="auto" w:fill="auto"/>
              <w:bidi w:val="0"/>
              <w:jc w:val="left"/>
              <w:spacing w:before="0" w:after="0" w:line="210" w:lineRule="exact"/>
              <w:ind w:left="0" w:right="0" w:firstLine="0"/>
            </w:pPr>
            <w:r>
              <w:rPr>
                <w:rStyle w:val="CharStyle41"/>
                <w:b w:val="0"/>
                <w:bCs w:val="0"/>
              </w:rPr>
              <w:t>w części dozwolone tylko z podaniem źródła.</w:t>
            </w:r>
          </w:p>
        </w:tc>
      </w:tr>
      <w:tr>
        <w:trPr>
          <w:trHeight w:val="564" w:hRule="exact"/>
        </w:trPr>
        <w:tc>
          <w:tcPr>
            <w:shd w:val="clear" w:color="auto" w:fill="FFFFFF"/>
            <w:tcBorders>
              <w:top w:val="single" w:sz="4"/>
              <w:bottom w:val="single" w:sz="4"/>
            </w:tcBorders>
            <w:vAlign w:val="center"/>
          </w:tcPr>
          <w:p>
            <w:pPr>
              <w:pStyle w:val="Style5"/>
              <w:framePr w:w="8118" w:h="2538" w:wrap="none" w:vAnchor="page" w:hAnchor="page" w:x="2480" w:y="11798"/>
              <w:widowControl w:val="0"/>
              <w:keepNext w:val="0"/>
              <w:keepLines w:val="0"/>
              <w:shd w:val="clear" w:color="auto" w:fill="auto"/>
              <w:bidi w:val="0"/>
              <w:jc w:val="right"/>
              <w:spacing w:before="0" w:after="0" w:line="260" w:lineRule="exact"/>
              <w:ind w:left="0" w:right="0" w:firstLine="0"/>
            </w:pPr>
            <w:r>
              <w:rPr>
                <w:rStyle w:val="CharStyle42"/>
                <w:b/>
                <w:bCs/>
              </w:rPr>
              <w:t>Wydawca</w:t>
            </w:r>
          </w:p>
        </w:tc>
        <w:tc>
          <w:tcPr>
            <w:shd w:val="clear" w:color="auto" w:fill="FFFFFF"/>
            <w:gridSpan w:val="2"/>
            <w:tcBorders>
              <w:top w:val="single" w:sz="4"/>
              <w:bottom w:val="single" w:sz="4"/>
            </w:tcBorders>
            <w:vAlign w:val="center"/>
          </w:tcPr>
          <w:p>
            <w:pPr>
              <w:pStyle w:val="Style5"/>
              <w:framePr w:w="8118" w:h="2538" w:wrap="none" w:vAnchor="page" w:hAnchor="page" w:x="2480" w:y="11798"/>
              <w:widowControl w:val="0"/>
              <w:keepNext w:val="0"/>
              <w:keepLines w:val="0"/>
              <w:shd w:val="clear" w:color="auto" w:fill="auto"/>
              <w:bidi w:val="0"/>
              <w:jc w:val="left"/>
              <w:spacing w:before="0" w:after="0" w:line="260" w:lineRule="exact"/>
              <w:ind w:left="160" w:right="0" w:firstLine="0"/>
            </w:pPr>
            <w:r>
              <w:rPr>
                <w:rStyle w:val="CharStyle42"/>
                <w:b/>
                <w:bCs/>
              </w:rPr>
              <w:t>i redaktor odpowiedzialny:</w:t>
            </w:r>
          </w:p>
        </w:tc>
        <w:tc>
          <w:tcPr>
            <w:shd w:val="clear" w:color="auto" w:fill="FFFFFF"/>
            <w:tcBorders>
              <w:top w:val="single" w:sz="4"/>
              <w:bottom w:val="single" w:sz="4"/>
            </w:tcBorders>
            <w:vAlign w:val="center"/>
          </w:tcPr>
          <w:p>
            <w:pPr>
              <w:pStyle w:val="Style5"/>
              <w:framePr w:w="8118" w:h="2538" w:wrap="none" w:vAnchor="page" w:hAnchor="page" w:x="2480" w:y="11798"/>
              <w:widowControl w:val="0"/>
              <w:keepNext w:val="0"/>
              <w:keepLines w:val="0"/>
              <w:shd w:val="clear" w:color="auto" w:fill="auto"/>
              <w:bidi w:val="0"/>
              <w:jc w:val="left"/>
              <w:spacing w:before="0" w:after="0" w:line="280" w:lineRule="exact"/>
              <w:ind w:left="0" w:right="0" w:firstLine="0"/>
            </w:pPr>
            <w:r>
              <w:rPr>
                <w:rStyle w:val="CharStyle43"/>
                <w:b w:val="0"/>
                <w:bCs w:val="0"/>
              </w:rPr>
              <w:t>Roman Zawiliński.</w:t>
            </w:r>
          </w:p>
        </w:tc>
      </w:tr>
    </w:tbl>
    <w:p>
      <w:pPr>
        <w:pStyle w:val="Style44"/>
        <w:framePr w:wrap="none" w:vAnchor="page" w:hAnchor="page" w:x="2606" w:y="14378"/>
        <w:widowControl w:val="0"/>
        <w:keepNext w:val="0"/>
        <w:keepLines w:val="0"/>
        <w:shd w:val="clear" w:color="auto" w:fill="auto"/>
        <w:bidi w:val="0"/>
        <w:jc w:val="left"/>
        <w:spacing w:before="0" w:after="0" w:line="210" w:lineRule="exact"/>
        <w:ind w:left="0" w:right="0" w:firstLine="0"/>
      </w:pPr>
      <w:r>
        <w:rPr>
          <w:lang w:val="pl-PL" w:eastAsia="pl-PL" w:bidi="pl-PL"/>
          <w:w w:val="100"/>
          <w:spacing w:val="0"/>
          <w:color w:val="000000"/>
          <w:position w:val="0"/>
        </w:rPr>
        <w:t>Drukarnia Uniwersytetu Jagiell. w Krakowie pod zarządem J. Filipowskiego.</w:t>
      </w:r>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4">
    <w:multiLevelType w:val="multilevel"/>
    <w:lvl w:ilvl="0">
      <w:start w:val="14"/>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6">
    <w:multiLevelType w:val="multilevel"/>
    <w:lvl w:ilvl="0">
      <w:start w:val="15"/>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8">
    <w:multiLevelType w:val="multilevel"/>
    <w:lvl w:ilvl="0">
      <w:start w:val="15"/>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0">
    <w:multiLevelType w:val="multilevel"/>
    <w:lvl w:ilvl="0">
      <w:start w:val="1"/>
      <w:numFmt w:val="bullet"/>
      <w:lvlText w:val="—"/>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4">
    <w:multiLevelType w:val="multilevel"/>
    <w:lvl w:ilvl="0">
      <w:start w:val="3"/>
      <w:numFmt w:val="upperRoman"/>
      <w:lvlText w:val="%1."/>
      <w:rPr>
        <w:lang w:val="pl-PL" w:eastAsia="pl-PL" w:bidi="pl-PL"/>
        <w:b w:val="0"/>
        <w:bCs w:val="0"/>
        <w:i w:val="0"/>
        <w:iCs w:val="0"/>
        <w:u w:val="none"/>
        <w:strike w:val="0"/>
        <w:smallCaps w:val="0"/>
        <w:sz w:val="28"/>
        <w:szCs w:val="28"/>
        <w:rFonts w:ascii="Franklin Gothic Heavy" w:eastAsia="Franklin Gothic Heavy" w:hAnsi="Franklin Gothic Heavy" w:cs="Franklin Gothic Heavy"/>
        <w:w w:val="100"/>
        <w:spacing w:val="0"/>
        <w:color w:val="000000"/>
        <w:position w:val="0"/>
      </w:rPr>
    </w:lvl>
  </w:abstractNum>
  <w:abstractNum w:abstractNumId="16">
    <w:multiLevelType w:val="multilevel"/>
    <w:lvl w:ilvl="0">
      <w:start w:val="3"/>
      <w:numFmt w:val="upperRoman"/>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18">
    <w:multiLevelType w:val="multilevel"/>
    <w:lvl w:ilvl="0">
      <w:start w:val="1"/>
      <w:numFmt w:val="lowerLetter"/>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0">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2">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abstractNum w:abstractNumId="24">
    <w:multiLevelType w:val="multilevel"/>
    <w:lvl w:ilvl="0">
      <w:start w:val="1"/>
      <w:numFmt w:val="decimal"/>
      <w:lvlText w:val="%1)"/>
      <w:rPr>
        <w:lang w:val="pl-PL" w:eastAsia="pl-PL" w:bidi="pl-PL"/>
        <w:b/>
        <w:bCs/>
        <w:i w:val="0"/>
        <w:iCs w:val="0"/>
        <w:u w:val="none"/>
        <w:strike w:val="0"/>
        <w:smallCaps w:val="0"/>
        <w:sz w:val="26"/>
        <w:szCs w:val="26"/>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pl-PL" w:eastAsia="pl-PL" w:bidi="pl-PL"/>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28"/>
      <w:szCs w:val="28"/>
      <w:rFonts w:ascii="Franklin Gothic Heavy" w:eastAsia="Franklin Gothic Heavy" w:hAnsi="Franklin Gothic Heavy" w:cs="Franklin Gothic Heavy"/>
      <w:spacing w:val="0"/>
    </w:rPr>
  </w:style>
  <w:style w:type="character" w:customStyle="1" w:styleId="CharStyle6">
    <w:name w:val="Tekst treści (2)_"/>
    <w:basedOn w:val="DefaultParagraphFont"/>
    <w:link w:val="Style5"/>
    <w:rPr>
      <w:b/>
      <w:bCs/>
      <w:i w:val="0"/>
      <w:iCs w:val="0"/>
      <w:u w:val="none"/>
      <w:strike w:val="0"/>
      <w:smallCaps w:val="0"/>
      <w:sz w:val="26"/>
      <w:szCs w:val="26"/>
      <w:rFonts w:ascii="Times New Roman" w:eastAsia="Times New Roman" w:hAnsi="Times New Roman" w:cs="Times New Roman"/>
    </w:rPr>
  </w:style>
  <w:style w:type="character" w:customStyle="1" w:styleId="CharStyle8">
    <w:name w:val="Nagłówek #1_"/>
    <w:basedOn w:val="DefaultParagraphFont"/>
    <w:link w:val="Style7"/>
    <w:rPr>
      <w:b w:val="0"/>
      <w:bCs w:val="0"/>
      <w:i w:val="0"/>
      <w:iCs w:val="0"/>
      <w:u w:val="none"/>
      <w:strike w:val="0"/>
      <w:smallCaps w:val="0"/>
      <w:sz w:val="68"/>
      <w:szCs w:val="68"/>
      <w:rFonts w:ascii="Franklin Gothic Heavy" w:eastAsia="Franklin Gothic Heavy" w:hAnsi="Franklin Gothic Heavy" w:cs="Franklin Gothic Heavy"/>
    </w:rPr>
  </w:style>
  <w:style w:type="character" w:customStyle="1" w:styleId="CharStyle10">
    <w:name w:val="Nagłówek #2_"/>
    <w:basedOn w:val="DefaultParagraphFont"/>
    <w:link w:val="Style9"/>
    <w:rPr>
      <w:b w:val="0"/>
      <w:bCs w:val="0"/>
      <w:i w:val="0"/>
      <w:iCs w:val="0"/>
      <w:u w:val="none"/>
      <w:strike w:val="0"/>
      <w:smallCaps w:val="0"/>
      <w:sz w:val="20"/>
      <w:szCs w:val="20"/>
      <w:rFonts w:ascii="Times New Roman" w:eastAsia="Times New Roman" w:hAnsi="Times New Roman" w:cs="Times New Roman"/>
    </w:rPr>
  </w:style>
  <w:style w:type="character" w:customStyle="1" w:styleId="CharStyle11">
    <w:name w:val="Nagłówek #2 + Franklin Gothic Heavy,14 pt"/>
    <w:basedOn w:val="CharStyle10"/>
    <w:rPr>
      <w:lang w:val="pl-PL" w:eastAsia="pl-PL" w:bidi="pl-PL"/>
      <w:sz w:val="28"/>
      <w:szCs w:val="28"/>
      <w:rFonts w:ascii="Franklin Gothic Heavy" w:eastAsia="Franklin Gothic Heavy" w:hAnsi="Franklin Gothic Heavy" w:cs="Franklin Gothic Heavy"/>
      <w:w w:val="100"/>
      <w:spacing w:val="0"/>
      <w:color w:val="000000"/>
      <w:position w:val="0"/>
    </w:rPr>
  </w:style>
  <w:style w:type="character" w:customStyle="1" w:styleId="CharStyle12">
    <w:name w:val="Tekst treści (2) + Bez pogrubienia,Kursywa"/>
    <w:basedOn w:val="CharStyle6"/>
    <w:rPr>
      <w:lang w:val="pl-PL" w:eastAsia="pl-PL" w:bidi="pl-PL"/>
      <w:b/>
      <w:bCs/>
      <w:i/>
      <w:iCs/>
      <w:w w:val="100"/>
      <w:spacing w:val="0"/>
      <w:color w:val="000000"/>
      <w:position w:val="0"/>
    </w:rPr>
  </w:style>
  <w:style w:type="character" w:customStyle="1" w:styleId="CharStyle14">
    <w:name w:val="Nagłówek lub stopka (2)_"/>
    <w:basedOn w:val="DefaultParagraphFont"/>
    <w:link w:val="Style13"/>
    <w:rPr>
      <w:b w:val="0"/>
      <w:bCs w:val="0"/>
      <w:i w:val="0"/>
      <w:iCs w:val="0"/>
      <w:u w:val="none"/>
      <w:strike w:val="0"/>
      <w:smallCaps w:val="0"/>
      <w:sz w:val="21"/>
      <w:szCs w:val="21"/>
      <w:rFonts w:ascii="Times New Roman" w:eastAsia="Times New Roman" w:hAnsi="Times New Roman" w:cs="Times New Roman"/>
    </w:rPr>
  </w:style>
  <w:style w:type="character" w:customStyle="1" w:styleId="CharStyle16">
    <w:name w:val="Nagłówek lub stopka_"/>
    <w:basedOn w:val="DefaultParagraphFont"/>
    <w:link w:val="Style15"/>
    <w:rPr>
      <w:b w:val="0"/>
      <w:bCs w:val="0"/>
      <w:i w:val="0"/>
      <w:iCs w:val="0"/>
      <w:u w:val="none"/>
      <w:strike w:val="0"/>
      <w:smallCaps w:val="0"/>
      <w:sz w:val="21"/>
      <w:szCs w:val="21"/>
      <w:rFonts w:ascii="Times New Roman" w:eastAsia="Times New Roman" w:hAnsi="Times New Roman" w:cs="Times New Roman"/>
    </w:rPr>
  </w:style>
  <w:style w:type="character" w:customStyle="1" w:styleId="CharStyle17">
    <w:name w:val="Tekst treści (2) + Franklin Gothic Heavy,14 pt,Bez pogrubienia"/>
    <w:basedOn w:val="CharStyle6"/>
    <w:rPr>
      <w:lang w:val="pl-PL" w:eastAsia="pl-PL" w:bidi="pl-PL"/>
      <w:b/>
      <w:bCs/>
      <w:sz w:val="28"/>
      <w:szCs w:val="28"/>
      <w:rFonts w:ascii="Franklin Gothic Heavy" w:eastAsia="Franklin Gothic Heavy" w:hAnsi="Franklin Gothic Heavy" w:cs="Franklin Gothic Heavy"/>
      <w:w w:val="100"/>
      <w:spacing w:val="0"/>
      <w:color w:val="000000"/>
      <w:position w:val="0"/>
    </w:rPr>
  </w:style>
  <w:style w:type="character" w:customStyle="1" w:styleId="CharStyle19">
    <w:name w:val="Tekst treści (5)_"/>
    <w:basedOn w:val="DefaultParagraphFont"/>
    <w:link w:val="Style18"/>
    <w:rPr>
      <w:b w:val="0"/>
      <w:bCs w:val="0"/>
      <w:i w:val="0"/>
      <w:iCs w:val="0"/>
      <w:u w:val="none"/>
      <w:strike w:val="0"/>
      <w:smallCaps w:val="0"/>
      <w:sz w:val="22"/>
      <w:szCs w:val="22"/>
      <w:rFonts w:ascii="Times New Roman" w:eastAsia="Times New Roman" w:hAnsi="Times New Roman" w:cs="Times New Roman"/>
    </w:rPr>
  </w:style>
  <w:style w:type="character" w:customStyle="1" w:styleId="CharStyle20">
    <w:name w:val="Tekst treści (5) + Kursywa"/>
    <w:basedOn w:val="CharStyle19"/>
    <w:rPr>
      <w:lang w:val="pl-PL" w:eastAsia="pl-PL" w:bidi="pl-PL"/>
      <w:i/>
      <w:iCs/>
      <w:w w:val="100"/>
      <w:spacing w:val="0"/>
      <w:color w:val="000000"/>
      <w:position w:val="0"/>
    </w:rPr>
  </w:style>
  <w:style w:type="character" w:customStyle="1" w:styleId="CharStyle22">
    <w:name w:val="Tekst treści (6)_"/>
    <w:basedOn w:val="DefaultParagraphFont"/>
    <w:link w:val="Style21"/>
    <w:rPr>
      <w:b w:val="0"/>
      <w:bCs w:val="0"/>
      <w:i/>
      <w:iCs/>
      <w:u w:val="none"/>
      <w:strike w:val="0"/>
      <w:smallCaps w:val="0"/>
      <w:sz w:val="26"/>
      <w:szCs w:val="26"/>
      <w:rFonts w:ascii="Times New Roman" w:eastAsia="Times New Roman" w:hAnsi="Times New Roman" w:cs="Times New Roman"/>
    </w:rPr>
  </w:style>
  <w:style w:type="character" w:customStyle="1" w:styleId="CharStyle23">
    <w:name w:val="Tekst treści (6) + Pogrubienie,Bez kursywy"/>
    <w:basedOn w:val="CharStyle22"/>
    <w:rPr>
      <w:lang w:val="pl-PL" w:eastAsia="pl-PL" w:bidi="pl-PL"/>
      <w:b/>
      <w:bCs/>
      <w:i/>
      <w:iCs/>
      <w:w w:val="100"/>
      <w:spacing w:val="0"/>
      <w:color w:val="000000"/>
      <w:position w:val="0"/>
    </w:rPr>
  </w:style>
  <w:style w:type="character" w:customStyle="1" w:styleId="CharStyle25">
    <w:name w:val="Inne_"/>
    <w:basedOn w:val="DefaultParagraphFont"/>
    <w:link w:val="Style24"/>
    <w:rPr>
      <w:lang w:val="1024"/>
      <w:b w:val="0"/>
      <w:bCs w:val="0"/>
      <w:i w:val="0"/>
      <w:iCs w:val="0"/>
      <w:u w:val="none"/>
      <w:strike w:val="0"/>
      <w:smallCaps w:val="0"/>
      <w:sz w:val="20"/>
      <w:szCs w:val="20"/>
      <w:rFonts w:ascii="Times New Roman" w:eastAsia="Times New Roman" w:hAnsi="Times New Roman" w:cs="Times New Roman"/>
    </w:rPr>
  </w:style>
  <w:style w:type="character" w:customStyle="1" w:styleId="CharStyle26">
    <w:name w:val="Tekst treści (2) + Odstępy 2 pt"/>
    <w:basedOn w:val="CharStyle6"/>
    <w:rPr>
      <w:lang w:val="pl-PL" w:eastAsia="pl-PL" w:bidi="pl-PL"/>
      <w:w w:val="100"/>
      <w:spacing w:val="50"/>
      <w:color w:val="000000"/>
      <w:position w:val="0"/>
    </w:rPr>
  </w:style>
  <w:style w:type="character" w:customStyle="1" w:styleId="CharStyle27">
    <w:name w:val="Tekst treści (2) + 9,5 pt,Bez pogrubienia,Odstępy 1 pt"/>
    <w:basedOn w:val="CharStyle6"/>
    <w:rPr>
      <w:lang w:val="pl-PL" w:eastAsia="pl-PL" w:bidi="pl-PL"/>
      <w:b/>
      <w:bCs/>
      <w:sz w:val="19"/>
      <w:szCs w:val="19"/>
      <w:w w:val="100"/>
      <w:spacing w:val="30"/>
      <w:color w:val="000000"/>
      <w:position w:val="0"/>
    </w:rPr>
  </w:style>
  <w:style w:type="character" w:customStyle="1" w:styleId="CharStyle28">
    <w:name w:val="Tekst treści (2) + 9,5 pt,Bez pogrubienia,Małe litery,Odstępy 1 pt"/>
    <w:basedOn w:val="CharStyle6"/>
    <w:rPr>
      <w:lang w:val="1024"/>
      <w:b/>
      <w:bCs/>
      <w:smallCaps/>
      <w:sz w:val="19"/>
      <w:szCs w:val="19"/>
      <w:w w:val="100"/>
      <w:spacing w:val="30"/>
      <w:color w:val="000000"/>
      <w:position w:val="0"/>
    </w:rPr>
  </w:style>
  <w:style w:type="character" w:customStyle="1" w:styleId="CharStyle29">
    <w:name w:val="Tekst treści (2) + Bez pogrubienia,Kursywa"/>
    <w:basedOn w:val="CharStyle6"/>
    <w:rPr>
      <w:lang w:val="pl-PL" w:eastAsia="pl-PL" w:bidi="pl-PL"/>
      <w:b/>
      <w:bCs/>
      <w:i/>
      <w:iCs/>
      <w:w w:val="100"/>
      <w:spacing w:val="0"/>
      <w:color w:val="000000"/>
      <w:position w:val="0"/>
    </w:rPr>
  </w:style>
  <w:style w:type="character" w:customStyle="1" w:styleId="CharStyle30">
    <w:name w:val="Tekst treści (2) + 12 pt,Bez pogrubienia,Kursywa"/>
    <w:basedOn w:val="CharStyle6"/>
    <w:rPr>
      <w:lang w:val="pl-PL" w:eastAsia="pl-PL" w:bidi="pl-PL"/>
      <w:b/>
      <w:bCs/>
      <w:i/>
      <w:iCs/>
      <w:sz w:val="24"/>
      <w:szCs w:val="24"/>
      <w:w w:val="100"/>
      <w:spacing w:val="0"/>
      <w:color w:val="000000"/>
      <w:position w:val="0"/>
    </w:rPr>
  </w:style>
  <w:style w:type="character" w:customStyle="1" w:styleId="CharStyle31">
    <w:name w:val="Tekst treści (3) + Times New Roman,13 pt,Pogrubienie"/>
    <w:basedOn w:val="CharStyle4"/>
    <w:rPr>
      <w:lang w:val="pl-PL" w:eastAsia="pl-PL" w:bidi="pl-PL"/>
      <w:b/>
      <w:bCs/>
      <w:sz w:val="26"/>
      <w:szCs w:val="26"/>
      <w:rFonts w:ascii="Times New Roman" w:eastAsia="Times New Roman" w:hAnsi="Times New Roman" w:cs="Times New Roman"/>
      <w:w w:val="100"/>
      <w:spacing w:val="0"/>
      <w:color w:val="000000"/>
      <w:position w:val="0"/>
    </w:rPr>
  </w:style>
  <w:style w:type="character" w:customStyle="1" w:styleId="CharStyle33">
    <w:name w:val="Nagłówek lub stopka (3)_"/>
    <w:basedOn w:val="DefaultParagraphFont"/>
    <w:link w:val="Style32"/>
    <w:rPr>
      <w:b w:val="0"/>
      <w:bCs w:val="0"/>
      <w:i w:val="0"/>
      <w:iCs w:val="0"/>
      <w:u w:val="none"/>
      <w:strike w:val="0"/>
      <w:smallCaps w:val="0"/>
      <w:sz w:val="22"/>
      <w:szCs w:val="22"/>
      <w:rFonts w:ascii="Calibri" w:eastAsia="Calibri" w:hAnsi="Calibri" w:cs="Calibri"/>
      <w:spacing w:val="-20"/>
    </w:rPr>
  </w:style>
  <w:style w:type="character" w:customStyle="1" w:styleId="CharStyle34">
    <w:name w:val="Tekst treści (2) + 12 pt,Bez pogrubienia,Odstępy 2 pt"/>
    <w:basedOn w:val="CharStyle6"/>
    <w:rPr>
      <w:lang w:val="pl-PL" w:eastAsia="pl-PL" w:bidi="pl-PL"/>
      <w:b/>
      <w:bCs/>
      <w:sz w:val="24"/>
      <w:szCs w:val="24"/>
      <w:w w:val="100"/>
      <w:spacing w:val="50"/>
      <w:color w:val="000000"/>
      <w:position w:val="0"/>
    </w:rPr>
  </w:style>
  <w:style w:type="character" w:customStyle="1" w:styleId="CharStyle35">
    <w:name w:val="Tekst treści (2) + Odstępy 2 pt"/>
    <w:basedOn w:val="CharStyle6"/>
    <w:rPr>
      <w:lang w:val="de-DE" w:eastAsia="de-DE" w:bidi="de-DE"/>
      <w:w w:val="100"/>
      <w:spacing w:val="50"/>
      <w:color w:val="000000"/>
      <w:position w:val="0"/>
    </w:rPr>
  </w:style>
  <w:style w:type="character" w:customStyle="1" w:styleId="CharStyle36">
    <w:name w:val="Tekst treści (2) + Bez pogrubienia"/>
    <w:basedOn w:val="CharStyle6"/>
    <w:rPr>
      <w:lang w:val="pl-PL" w:eastAsia="pl-PL" w:bidi="pl-PL"/>
      <w:b/>
      <w:bCs/>
      <w:sz w:val="26"/>
      <w:szCs w:val="26"/>
      <w:w w:val="100"/>
      <w:spacing w:val="0"/>
      <w:color w:val="000000"/>
      <w:position w:val="0"/>
    </w:rPr>
  </w:style>
  <w:style w:type="character" w:customStyle="1" w:styleId="CharStyle37">
    <w:name w:val="Tekst treści (2) + 11 pt,Bez pogrubienia,Małe litery"/>
    <w:basedOn w:val="CharStyle6"/>
    <w:rPr>
      <w:lang w:val="pl-PL" w:eastAsia="pl-PL" w:bidi="pl-PL"/>
      <w:b/>
      <w:bCs/>
      <w:smallCaps/>
      <w:sz w:val="22"/>
      <w:szCs w:val="22"/>
      <w:w w:val="100"/>
      <w:spacing w:val="0"/>
      <w:color w:val="000000"/>
      <w:position w:val="0"/>
    </w:rPr>
  </w:style>
  <w:style w:type="character" w:customStyle="1" w:styleId="CharStyle39">
    <w:name w:val="Podpis tabeli_"/>
    <w:basedOn w:val="DefaultParagraphFont"/>
    <w:link w:val="Style38"/>
    <w:rPr>
      <w:b/>
      <w:bCs/>
      <w:i w:val="0"/>
      <w:iCs w:val="0"/>
      <w:u w:val="none"/>
      <w:strike w:val="0"/>
      <w:smallCaps w:val="0"/>
      <w:sz w:val="26"/>
      <w:szCs w:val="26"/>
      <w:rFonts w:ascii="Times New Roman" w:eastAsia="Times New Roman" w:hAnsi="Times New Roman" w:cs="Times New Roman"/>
    </w:rPr>
  </w:style>
  <w:style w:type="character" w:customStyle="1" w:styleId="CharStyle40">
    <w:name w:val="Tekst treści (2) + Bez pogrubienia,Kursywa"/>
    <w:basedOn w:val="CharStyle6"/>
    <w:rPr>
      <w:lang w:val="pl-PL" w:eastAsia="pl-PL" w:bidi="pl-PL"/>
      <w:b/>
      <w:bCs/>
      <w:i/>
      <w:iCs/>
      <w:w w:val="100"/>
      <w:spacing w:val="0"/>
      <w:color w:val="000000"/>
      <w:position w:val="0"/>
    </w:rPr>
  </w:style>
  <w:style w:type="character" w:customStyle="1" w:styleId="CharStyle41">
    <w:name w:val="Tekst treści (2) + 10,5 pt,Bez pogrubienia"/>
    <w:basedOn w:val="CharStyle6"/>
    <w:rPr>
      <w:lang w:val="pl-PL" w:eastAsia="pl-PL" w:bidi="pl-PL"/>
      <w:b/>
      <w:bCs/>
      <w:sz w:val="21"/>
      <w:szCs w:val="21"/>
      <w:w w:val="100"/>
      <w:spacing w:val="0"/>
      <w:color w:val="000000"/>
      <w:position w:val="0"/>
    </w:rPr>
  </w:style>
  <w:style w:type="character" w:customStyle="1" w:styleId="CharStyle42">
    <w:name w:val="Tekst treści (2)"/>
    <w:basedOn w:val="CharStyle6"/>
    <w:rPr>
      <w:lang w:val="pl-PL" w:eastAsia="pl-PL" w:bidi="pl-PL"/>
      <w:w w:val="100"/>
      <w:spacing w:val="0"/>
      <w:color w:val="000000"/>
      <w:position w:val="0"/>
    </w:rPr>
  </w:style>
  <w:style w:type="character" w:customStyle="1" w:styleId="CharStyle43">
    <w:name w:val="Tekst treści (2) + Franklin Gothic Heavy,14 pt,Bez pogrubienia"/>
    <w:basedOn w:val="CharStyle6"/>
    <w:rPr>
      <w:lang w:val="pl-PL" w:eastAsia="pl-PL" w:bidi="pl-PL"/>
      <w:b/>
      <w:bCs/>
      <w:sz w:val="28"/>
      <w:szCs w:val="28"/>
      <w:rFonts w:ascii="Franklin Gothic Heavy" w:eastAsia="Franklin Gothic Heavy" w:hAnsi="Franklin Gothic Heavy" w:cs="Franklin Gothic Heavy"/>
      <w:w w:val="100"/>
      <w:spacing w:val="0"/>
      <w:color w:val="000000"/>
      <w:position w:val="0"/>
    </w:rPr>
  </w:style>
  <w:style w:type="character" w:customStyle="1" w:styleId="CharStyle45">
    <w:name w:val="Podpis tabeli (2)_"/>
    <w:basedOn w:val="DefaultParagraphFont"/>
    <w:link w:val="Style44"/>
    <w:rPr>
      <w:b w:val="0"/>
      <w:bCs w:val="0"/>
      <w:i w:val="0"/>
      <w:iCs w:val="0"/>
      <w:u w:val="none"/>
      <w:strike w:val="0"/>
      <w:smallCaps w:val="0"/>
      <w:sz w:val="21"/>
      <w:szCs w:val="21"/>
      <w:rFonts w:ascii="Times New Roman" w:eastAsia="Times New Roman" w:hAnsi="Times New Roman" w:cs="Times New Roman"/>
    </w:rPr>
  </w:style>
  <w:style w:type="paragraph" w:customStyle="1" w:styleId="Style3">
    <w:name w:val="Tekst treści (3)"/>
    <w:basedOn w:val="Normal"/>
    <w:link w:val="CharStyle4"/>
    <w:pPr>
      <w:widowControl w:val="0"/>
      <w:shd w:val="clear" w:color="auto" w:fill="FFFFFF"/>
      <w:spacing w:after="480" w:line="0" w:lineRule="exact"/>
    </w:pPr>
    <w:rPr>
      <w:b w:val="0"/>
      <w:bCs w:val="0"/>
      <w:i w:val="0"/>
      <w:iCs w:val="0"/>
      <w:u w:val="none"/>
      <w:strike w:val="0"/>
      <w:smallCaps w:val="0"/>
      <w:sz w:val="28"/>
      <w:szCs w:val="28"/>
      <w:rFonts w:ascii="Franklin Gothic Heavy" w:eastAsia="Franklin Gothic Heavy" w:hAnsi="Franklin Gothic Heavy" w:cs="Franklin Gothic Heavy"/>
      <w:spacing w:val="0"/>
    </w:rPr>
  </w:style>
  <w:style w:type="paragraph" w:customStyle="1" w:styleId="Style5">
    <w:name w:val="Tekst treści (2)"/>
    <w:basedOn w:val="Normal"/>
    <w:link w:val="CharStyle6"/>
    <w:pPr>
      <w:widowControl w:val="0"/>
      <w:shd w:val="clear" w:color="auto" w:fill="FFFFFF"/>
      <w:jc w:val="both"/>
      <w:spacing w:before="660" w:line="306" w:lineRule="exact"/>
      <w:ind w:hanging="480"/>
    </w:pPr>
    <w:rPr>
      <w:b/>
      <w:bCs/>
      <w:i w:val="0"/>
      <w:iCs w:val="0"/>
      <w:u w:val="none"/>
      <w:strike w:val="0"/>
      <w:smallCaps w:val="0"/>
      <w:sz w:val="26"/>
      <w:szCs w:val="26"/>
      <w:rFonts w:ascii="Times New Roman" w:eastAsia="Times New Roman" w:hAnsi="Times New Roman" w:cs="Times New Roman"/>
    </w:rPr>
  </w:style>
  <w:style w:type="paragraph" w:customStyle="1" w:styleId="Style7">
    <w:name w:val="Nagłówek #1"/>
    <w:basedOn w:val="Normal"/>
    <w:link w:val="CharStyle8"/>
    <w:pPr>
      <w:widowControl w:val="0"/>
      <w:shd w:val="clear" w:color="auto" w:fill="FFFFFF"/>
      <w:outlineLvl w:val="0"/>
      <w:spacing w:before="480" w:after="1020" w:line="0" w:lineRule="exact"/>
    </w:pPr>
    <w:rPr>
      <w:b w:val="0"/>
      <w:bCs w:val="0"/>
      <w:i w:val="0"/>
      <w:iCs w:val="0"/>
      <w:u w:val="none"/>
      <w:strike w:val="0"/>
      <w:smallCaps w:val="0"/>
      <w:sz w:val="68"/>
      <w:szCs w:val="68"/>
      <w:rFonts w:ascii="Franklin Gothic Heavy" w:eastAsia="Franklin Gothic Heavy" w:hAnsi="Franklin Gothic Heavy" w:cs="Franklin Gothic Heavy"/>
    </w:rPr>
  </w:style>
  <w:style w:type="paragraph" w:customStyle="1" w:styleId="Style9">
    <w:name w:val="Nagłówek #2"/>
    <w:basedOn w:val="Normal"/>
    <w:link w:val="CharStyle10"/>
    <w:pPr>
      <w:widowControl w:val="0"/>
      <w:shd w:val="clear" w:color="auto" w:fill="FFFFFF"/>
      <w:outlineLvl w:val="1"/>
    </w:pPr>
    <w:rPr>
      <w:b w:val="0"/>
      <w:bCs w:val="0"/>
      <w:i w:val="0"/>
      <w:iCs w:val="0"/>
      <w:u w:val="none"/>
      <w:strike w:val="0"/>
      <w:smallCaps w:val="0"/>
      <w:sz w:val="20"/>
      <w:szCs w:val="20"/>
      <w:rFonts w:ascii="Times New Roman" w:eastAsia="Times New Roman" w:hAnsi="Times New Roman" w:cs="Times New Roman"/>
    </w:rPr>
  </w:style>
  <w:style w:type="paragraph" w:customStyle="1" w:styleId="Style13">
    <w:name w:val="Nagłówek lub stopka (2)"/>
    <w:basedOn w:val="Normal"/>
    <w:link w:val="CharStyle14"/>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5">
    <w:name w:val="Nagłówek lub stopka"/>
    <w:basedOn w:val="Normal"/>
    <w:link w:val="CharStyle16"/>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8">
    <w:name w:val="Tekst treści (5)"/>
    <w:basedOn w:val="Normal"/>
    <w:link w:val="CharStyle19"/>
    <w:pPr>
      <w:widowControl w:val="0"/>
      <w:shd w:val="clear" w:color="auto" w:fill="FFFFFF"/>
      <w:jc w:val="both"/>
      <w:spacing w:before="360" w:line="258" w:lineRule="exact"/>
      <w:ind w:firstLine="660"/>
    </w:pPr>
    <w:rPr>
      <w:b w:val="0"/>
      <w:bCs w:val="0"/>
      <w:i w:val="0"/>
      <w:iCs w:val="0"/>
      <w:u w:val="none"/>
      <w:strike w:val="0"/>
      <w:smallCaps w:val="0"/>
      <w:sz w:val="22"/>
      <w:szCs w:val="22"/>
      <w:rFonts w:ascii="Times New Roman" w:eastAsia="Times New Roman" w:hAnsi="Times New Roman" w:cs="Times New Roman"/>
    </w:rPr>
  </w:style>
  <w:style w:type="paragraph" w:customStyle="1" w:styleId="Style21">
    <w:name w:val="Tekst treści (6)"/>
    <w:basedOn w:val="Normal"/>
    <w:link w:val="CharStyle22"/>
    <w:pPr>
      <w:widowControl w:val="0"/>
      <w:shd w:val="clear" w:color="auto" w:fill="FFFFFF"/>
      <w:jc w:val="both"/>
      <w:spacing w:before="240" w:line="306" w:lineRule="exact"/>
      <w:ind w:firstLine="660"/>
    </w:pPr>
    <w:rPr>
      <w:b w:val="0"/>
      <w:bCs w:val="0"/>
      <w:i/>
      <w:iCs/>
      <w:u w:val="none"/>
      <w:strike w:val="0"/>
      <w:smallCaps w:val="0"/>
      <w:sz w:val="26"/>
      <w:szCs w:val="26"/>
      <w:rFonts w:ascii="Times New Roman" w:eastAsia="Times New Roman" w:hAnsi="Times New Roman" w:cs="Times New Roman"/>
    </w:rPr>
  </w:style>
  <w:style w:type="paragraph" w:customStyle="1" w:styleId="Style24">
    <w:name w:val="Inne"/>
    <w:basedOn w:val="Normal"/>
    <w:link w:val="CharStyle25"/>
    <w:pPr>
      <w:widowControl w:val="0"/>
      <w:shd w:val="clear" w:color="auto" w:fill="FFFFFF"/>
    </w:pPr>
    <w:rPr>
      <w:lang w:val="1024"/>
      <w:b w:val="0"/>
      <w:bCs w:val="0"/>
      <w:i w:val="0"/>
      <w:iCs w:val="0"/>
      <w:u w:val="none"/>
      <w:strike w:val="0"/>
      <w:smallCaps w:val="0"/>
      <w:sz w:val="20"/>
      <w:szCs w:val="20"/>
      <w:rFonts w:ascii="Times New Roman" w:eastAsia="Times New Roman" w:hAnsi="Times New Roman" w:cs="Times New Roman"/>
    </w:rPr>
  </w:style>
  <w:style w:type="paragraph" w:customStyle="1" w:styleId="Style32">
    <w:name w:val="Nagłówek lub stopka (3)"/>
    <w:basedOn w:val="Normal"/>
    <w:link w:val="CharStyle33"/>
    <w:pPr>
      <w:widowControl w:val="0"/>
      <w:shd w:val="clear" w:color="auto" w:fill="FFFFFF"/>
      <w:spacing w:line="0" w:lineRule="exact"/>
    </w:pPr>
    <w:rPr>
      <w:b w:val="0"/>
      <w:bCs w:val="0"/>
      <w:i w:val="0"/>
      <w:iCs w:val="0"/>
      <w:u w:val="none"/>
      <w:strike w:val="0"/>
      <w:smallCaps w:val="0"/>
      <w:sz w:val="22"/>
      <w:szCs w:val="22"/>
      <w:rFonts w:ascii="Calibri" w:eastAsia="Calibri" w:hAnsi="Calibri" w:cs="Calibri"/>
      <w:spacing w:val="-20"/>
    </w:rPr>
  </w:style>
  <w:style w:type="paragraph" w:customStyle="1" w:styleId="Style38">
    <w:name w:val="Podpis tabeli"/>
    <w:basedOn w:val="Normal"/>
    <w:link w:val="CharStyle39"/>
    <w:pPr>
      <w:widowControl w:val="0"/>
      <w:shd w:val="clear" w:color="auto" w:fill="FFFFFF"/>
      <w:jc w:val="both"/>
      <w:spacing w:line="306" w:lineRule="exact"/>
      <w:ind w:firstLine="640"/>
    </w:pPr>
    <w:rPr>
      <w:b/>
      <w:bCs/>
      <w:i w:val="0"/>
      <w:iCs w:val="0"/>
      <w:u w:val="none"/>
      <w:strike w:val="0"/>
      <w:smallCaps w:val="0"/>
      <w:sz w:val="26"/>
      <w:szCs w:val="26"/>
      <w:rFonts w:ascii="Times New Roman" w:eastAsia="Times New Roman" w:hAnsi="Times New Roman" w:cs="Times New Roman"/>
    </w:rPr>
  </w:style>
  <w:style w:type="paragraph" w:customStyle="1" w:styleId="Style44">
    <w:name w:val="Podpis tabeli (2)"/>
    <w:basedOn w:val="Normal"/>
    <w:link w:val="CharStyle45"/>
    <w:pPr>
      <w:widowControl w:val="0"/>
      <w:shd w:val="clear" w:color="auto" w:fill="FFFFFF"/>
      <w:spacing w:line="0" w:lineRule="exact"/>
    </w:pPr>
    <w:rPr>
      <w:b w:val="0"/>
      <w:bCs w:val="0"/>
      <w:i w:val="0"/>
      <w:iCs w:val="0"/>
      <w:u w:val="none"/>
      <w:strike w:val="0"/>
      <w:smallCaps w:val="0"/>
      <w:sz w:val="21"/>
      <w:szCs w:val="21"/>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poradnik235</dc:title>
  <dc:subject/>
  <dc:creator/>
  <cp:keywords/>
</cp:coreProperties>
</file>