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602" w:h="392" w:hRule="exact" w:wrap="none" w:vAnchor="page" w:hAnchor="page" w:x="1441" w:y="1765"/>
        <w:widowControl w:val="0"/>
        <w:keepNext w:val="0"/>
        <w:keepLines w:val="0"/>
        <w:shd w:val="clear" w:color="auto" w:fill="auto"/>
        <w:bidi w:val="0"/>
        <w:spacing w:before="0" w:after="0" w:line="280" w:lineRule="exact"/>
        <w:ind w:left="0" w:right="0" w:firstLine="0"/>
      </w:pPr>
      <w:r>
        <w:rPr>
          <w:rStyle w:val="CharStyle5"/>
        </w:rPr>
        <w:t xml:space="preserve">Kraków w czerwcu </w:t>
      </w:r>
      <w:r>
        <w:rPr>
          <w:rStyle w:val="CharStyle6"/>
        </w:rPr>
        <w:t>1911</w:t>
      </w:r>
    </w:p>
    <w:p>
      <w:pPr>
        <w:pStyle w:val="Style7"/>
        <w:framePr w:w="7602" w:h="2480" w:hRule="exact" w:wrap="none" w:vAnchor="page" w:hAnchor="page" w:x="1441" w:y="2537"/>
        <w:widowControl w:val="0"/>
        <w:keepNext w:val="0"/>
        <w:keepLines w:val="0"/>
        <w:shd w:val="clear" w:color="auto" w:fill="auto"/>
        <w:bidi w:val="0"/>
        <w:jc w:val="left"/>
        <w:spacing w:before="0" w:after="0" w:line="1240" w:lineRule="exact"/>
        <w:ind w:left="320" w:right="0" w:firstLine="0"/>
      </w:pPr>
      <w:bookmarkStart w:id="0" w:name="bookmark0"/>
      <w:r>
        <w:rPr>
          <w:lang w:val="pl-PL" w:eastAsia="pl-PL" w:bidi="pl-PL"/>
          <w:w w:val="100"/>
          <w:color w:val="000000"/>
          <w:position w:val="0"/>
        </w:rPr>
        <w:t>PORADNIK</w:t>
      </w:r>
      <w:bookmarkEnd w:id="0"/>
    </w:p>
    <w:p>
      <w:pPr>
        <w:pStyle w:val="Style7"/>
        <w:framePr w:w="7602" w:h="2480" w:hRule="exact" w:wrap="none" w:vAnchor="page" w:hAnchor="page" w:x="1441" w:y="2537"/>
        <w:widowControl w:val="0"/>
        <w:keepNext w:val="0"/>
        <w:keepLines w:val="0"/>
        <w:shd w:val="clear" w:color="auto" w:fill="auto"/>
        <w:bidi w:val="0"/>
        <w:jc w:val="left"/>
        <w:spacing w:before="0" w:after="0" w:line="1240" w:lineRule="exact"/>
        <w:ind w:left="0" w:right="0" w:firstLine="0"/>
      </w:pPr>
      <w:bookmarkStart w:id="1" w:name="bookmark1"/>
      <w:r>
        <w:rPr>
          <w:lang w:val="pl-PL" w:eastAsia="pl-PL" w:bidi="pl-PL"/>
          <w:w w:val="100"/>
          <w:color w:val="000000"/>
          <w:position w:val="0"/>
        </w:rPr>
        <w:t>JĘZYKOWY</w:t>
      </w:r>
      <w:bookmarkEnd w:id="1"/>
    </w:p>
    <w:p>
      <w:pPr>
        <w:pStyle w:val="Style9"/>
        <w:framePr w:w="7602" w:h="714" w:hRule="exact" w:wrap="none" w:vAnchor="page" w:hAnchor="page" w:x="1441" w:y="5064"/>
        <w:widowControl w:val="0"/>
        <w:keepNext w:val="0"/>
        <w:keepLines w:val="0"/>
        <w:shd w:val="clear" w:color="auto" w:fill="auto"/>
        <w:bidi w:val="0"/>
        <w:spacing w:before="0" w:after="0"/>
        <w:ind w:left="160" w:right="160" w:firstLine="0"/>
      </w:pPr>
      <w:r>
        <w:rPr>
          <w:lang w:val="pl-PL" w:eastAsia="pl-PL" w:bidi="pl-PL"/>
          <w:w w:val="100"/>
          <w:spacing w:val="0"/>
          <w:color w:val="000000"/>
          <w:position w:val="0"/>
        </w:rPr>
        <w:t>MIESIĘCZNIK POŚWIĘCONY POPRAWNOŚCI JĘZYKA POLSKIEGO, WYCHO</w:t>
        <w:softHyphen/>
        <w:t>DZI NA POCZĄTKU KAŻDEGO MIESIĄCA OPRÓCZ SIERPNIA I WRZEŚNIA.</w:t>
      </w:r>
    </w:p>
    <w:p>
      <w:pPr>
        <w:pStyle w:val="Style11"/>
        <w:framePr w:wrap="none" w:vAnchor="page" w:hAnchor="page" w:x="1441" w:y="5941"/>
        <w:widowControl w:val="0"/>
        <w:keepNext w:val="0"/>
        <w:keepLines w:val="0"/>
        <w:shd w:val="clear" w:color="auto" w:fill="auto"/>
        <w:bidi w:val="0"/>
        <w:jc w:val="left"/>
        <w:spacing w:before="0" w:after="0" w:line="240" w:lineRule="exact"/>
        <w:ind w:left="520" w:right="0" w:firstLine="0"/>
      </w:pPr>
      <w:bookmarkStart w:id="2" w:name="bookmark2"/>
      <w:r>
        <w:rPr>
          <w:rStyle w:val="CharStyle13"/>
        </w:rPr>
        <w:t>ADRES REDAKCYI: KRAKÓW, UL A. GRABOWSKIEGO 3.</w:t>
      </w:r>
      <w:bookmarkEnd w:id="2"/>
    </w:p>
    <w:p>
      <w:pPr>
        <w:pStyle w:val="Style14"/>
        <w:framePr w:w="7602" w:h="252" w:hRule="exact" w:wrap="none" w:vAnchor="page" w:hAnchor="page" w:x="1441" w:y="6895"/>
        <w:widowControl w:val="0"/>
        <w:keepNext w:val="0"/>
        <w:keepLines w:val="0"/>
        <w:shd w:val="clear" w:color="auto" w:fill="auto"/>
        <w:bidi w:val="0"/>
        <w:spacing w:before="0" w:after="0" w:line="240" w:lineRule="exact"/>
        <w:ind w:left="0" w:right="0" w:firstLine="0"/>
      </w:pPr>
      <w:r>
        <w:rPr>
          <w:lang w:val="pl-PL" w:eastAsia="pl-PL" w:bidi="pl-PL"/>
          <w:sz w:val="24"/>
          <w:szCs w:val="24"/>
          <w:w w:val="100"/>
          <w:color w:val="000000"/>
          <w:position w:val="0"/>
        </w:rPr>
        <w:t>TREŚĆ:</w:t>
      </w:r>
    </w:p>
    <w:p>
      <w:pPr>
        <w:pStyle w:val="Style16"/>
        <w:framePr w:h="950" w:wrap="around" w:vAnchor="page" w:hAnchor="page" w:x="1769" w:y="7068"/>
        <w:tabs>
          <w:tab w:leader="none" w:pos="1908" w:val="left"/>
        </w:tabs>
        <w:widowControl w:val="0"/>
        <w:shd w:val="clear" w:color="auto" w:fill="auto"/>
        <w:spacing w:line="792" w:lineRule="exact"/>
        <w:ind w:left="0" w:firstLine="0"/>
      </w:pPr>
      <w:r>
        <w:rPr>
          <w:lang w:val="pl-PL" w:eastAsia="pl-PL" w:bidi="pl-PL"/>
          <w:sz w:val="112"/>
          <w:szCs w:val="112"/>
          <w:w w:val="100"/>
          <w:spacing w:val="0"/>
          <w:color w:val="000000"/>
          <w:position w:val="-24"/>
        </w:rPr>
        <w:t>6</w:t>
      </w:r>
    </w:p>
    <w:p>
      <w:pPr>
        <w:pStyle w:val="Style16"/>
        <w:framePr w:w="7602" w:h="1818" w:hRule="exact" w:wrap="none" w:vAnchor="page" w:hAnchor="page" w:x="1441" w:y="7147"/>
        <w:tabs>
          <w:tab w:leader="none" w:pos="1908" w:val="left"/>
        </w:tabs>
        <w:widowControl w:val="0"/>
        <w:keepNext w:val="0"/>
        <w:keepLines w:val="0"/>
        <w:shd w:val="clear" w:color="auto" w:fill="auto"/>
        <w:bidi w:val="0"/>
        <w:spacing w:before="102" w:after="0" w:line="240" w:lineRule="auto"/>
        <w:ind w:left="876" w:right="120" w:firstLine="0"/>
      </w:pPr>
      <w:r>
        <w:rPr>
          <w:rStyle w:val="CharStyle18"/>
        </w:rPr>
        <w:t xml:space="preserve"> XI</w:t>
      </w:r>
      <w:r>
        <w:rPr>
          <w:lang w:val="pl-PL" w:eastAsia="pl-PL" w:bidi="pl-PL"/>
          <w:w w:val="100"/>
          <w:spacing w:val="0"/>
          <w:color w:val="000000"/>
          <w:position w:val="0"/>
        </w:rPr>
        <w:tab/>
        <w:t>1. Nowy słownik języka polskiego.</w:t>
      </w:r>
    </w:p>
    <w:p>
      <w:pPr>
        <w:pStyle w:val="Style9"/>
        <w:numPr>
          <w:ilvl w:val="0"/>
          <w:numId w:val="1"/>
        </w:numPr>
        <w:framePr w:w="7602" w:h="1818" w:hRule="exact" w:wrap="none" w:vAnchor="page" w:hAnchor="page" w:x="1441" w:y="7147"/>
        <w:tabs>
          <w:tab w:leader="none" w:pos="1733" w:val="left"/>
        </w:tabs>
        <w:widowControl w:val="0"/>
        <w:keepNext w:val="0"/>
        <w:keepLines w:val="0"/>
        <w:shd w:val="clear" w:color="auto" w:fill="auto"/>
        <w:bidi w:val="0"/>
        <w:jc w:val="left"/>
        <w:spacing w:before="0" w:after="0" w:line="234" w:lineRule="exact"/>
        <w:ind w:left="1620" w:right="120" w:hanging="300"/>
      </w:pPr>
      <w:r>
        <w:rPr>
          <w:lang w:val="pl-PL" w:eastAsia="pl-PL" w:bidi="pl-PL"/>
          <w:w w:val="100"/>
          <w:spacing w:val="0"/>
          <w:color w:val="000000"/>
          <w:position w:val="0"/>
        </w:rPr>
        <w:t>DR. MIKOŁAJ RUDNICKI: Józwa Beznogi a ostatnie odkrycia</w:t>
        <w:br/>
        <w:t>językoznawcze.</w:t>
      </w:r>
    </w:p>
    <w:p>
      <w:pPr>
        <w:pStyle w:val="Style9"/>
        <w:numPr>
          <w:ilvl w:val="0"/>
          <w:numId w:val="1"/>
        </w:numPr>
        <w:framePr w:w="7602" w:h="1818" w:hRule="exact" w:wrap="none" w:vAnchor="page" w:hAnchor="page" w:x="1441" w:y="7147"/>
        <w:tabs>
          <w:tab w:leader="none" w:pos="1760" w:val="left"/>
        </w:tabs>
        <w:widowControl w:val="0"/>
        <w:keepNext w:val="0"/>
        <w:keepLines w:val="0"/>
        <w:shd w:val="clear" w:color="auto" w:fill="auto"/>
        <w:bidi w:val="0"/>
        <w:spacing w:before="0" w:after="0" w:line="234" w:lineRule="exact"/>
        <w:ind w:left="1320" w:right="120" w:firstLine="0"/>
      </w:pPr>
      <w:r>
        <w:rPr>
          <w:lang w:val="pl-PL" w:eastAsia="pl-PL" w:bidi="pl-PL"/>
          <w:w w:val="100"/>
          <w:spacing w:val="0"/>
          <w:color w:val="000000"/>
          <w:position w:val="0"/>
        </w:rPr>
        <w:t>Roztrząsania (21—-26).</w:t>
      </w:r>
    </w:p>
    <w:p>
      <w:pPr>
        <w:pStyle w:val="Style9"/>
        <w:numPr>
          <w:ilvl w:val="0"/>
          <w:numId w:val="1"/>
        </w:numPr>
        <w:framePr w:w="7602" w:h="1818" w:hRule="exact" w:wrap="none" w:vAnchor="page" w:hAnchor="page" w:x="1441" w:y="7147"/>
        <w:tabs>
          <w:tab w:leader="none" w:pos="1772" w:val="left"/>
        </w:tabs>
        <w:widowControl w:val="0"/>
        <w:keepNext w:val="0"/>
        <w:keepLines w:val="0"/>
        <w:shd w:val="clear" w:color="auto" w:fill="auto"/>
        <w:bidi w:val="0"/>
        <w:spacing w:before="0" w:after="0" w:line="234" w:lineRule="exact"/>
        <w:ind w:left="1320" w:right="120" w:firstLine="0"/>
      </w:pPr>
      <w:r>
        <w:rPr>
          <w:rStyle w:val="CharStyle19"/>
        </w:rPr>
        <w:t>mg.</w:t>
      </w:r>
      <w:r>
        <w:rPr>
          <w:lang w:val="pl-PL" w:eastAsia="pl-PL" w:bidi="pl-PL"/>
          <w:w w:val="100"/>
          <w:spacing w:val="0"/>
          <w:color w:val="000000"/>
          <w:position w:val="0"/>
        </w:rPr>
        <w:t xml:space="preserve"> Pokłosie. (Żmijewskiej »Serduszko«).</w:t>
      </w:r>
    </w:p>
    <w:p>
      <w:pPr>
        <w:pStyle w:val="Style9"/>
        <w:numPr>
          <w:ilvl w:val="0"/>
          <w:numId w:val="1"/>
        </w:numPr>
        <w:framePr w:w="7602" w:h="1818" w:hRule="exact" w:wrap="none" w:vAnchor="page" w:hAnchor="page" w:x="1441" w:y="7147"/>
        <w:tabs>
          <w:tab w:leader="none" w:pos="1733" w:val="left"/>
        </w:tabs>
        <w:widowControl w:val="0"/>
        <w:keepNext w:val="0"/>
        <w:keepLines w:val="0"/>
        <w:shd w:val="clear" w:color="auto" w:fill="auto"/>
        <w:bidi w:val="0"/>
        <w:jc w:val="left"/>
        <w:spacing w:before="0" w:after="0" w:line="234" w:lineRule="exact"/>
        <w:ind w:left="1620" w:right="120" w:hanging="300"/>
      </w:pPr>
      <w:r>
        <w:rPr>
          <w:lang w:val="pl-PL" w:eastAsia="pl-PL" w:bidi="pl-PL"/>
          <w:w w:val="100"/>
          <w:spacing w:val="0"/>
          <w:color w:val="000000"/>
          <w:position w:val="0"/>
        </w:rPr>
        <w:t>Z. STANKIEWICZ: O błędach w mianownictwie matematycznem</w:t>
        <w:br/>
        <w:t>współczesnem (c. d.).</w:t>
      </w:r>
    </w:p>
    <w:p>
      <w:pPr>
        <w:pStyle w:val="Style20"/>
        <w:framePr w:w="7602" w:h="4284" w:hRule="exact" w:wrap="none" w:vAnchor="page" w:hAnchor="page" w:x="1441" w:y="9607"/>
        <w:widowControl w:val="0"/>
        <w:keepNext w:val="0"/>
        <w:keepLines w:val="0"/>
        <w:shd w:val="clear" w:color="auto" w:fill="auto"/>
        <w:bidi w:val="0"/>
        <w:jc w:val="both"/>
        <w:spacing w:before="0" w:after="0" w:line="300" w:lineRule="exact"/>
        <w:ind w:left="160" w:right="0" w:firstLine="0"/>
      </w:pPr>
      <w:bookmarkStart w:id="3" w:name="bookmark3"/>
      <w:r>
        <w:rPr>
          <w:rStyle w:val="CharStyle22"/>
          <w:b w:val="0"/>
          <w:bCs w:val="0"/>
        </w:rPr>
        <w:t>Przedpłata roczna na „Poradnik językowy“</w:t>
      </w:r>
      <w:bookmarkEnd w:id="3"/>
    </w:p>
    <w:p>
      <w:pPr>
        <w:pStyle w:val="Style20"/>
        <w:framePr w:w="7602" w:h="4284" w:hRule="exact" w:wrap="none" w:vAnchor="page" w:hAnchor="page" w:x="1441" w:y="9607"/>
        <w:widowControl w:val="0"/>
        <w:keepNext w:val="0"/>
        <w:keepLines w:val="0"/>
        <w:shd w:val="clear" w:color="auto" w:fill="auto"/>
        <w:bidi w:val="0"/>
        <w:jc w:val="center"/>
        <w:spacing w:before="0" w:after="56" w:line="300" w:lineRule="exact"/>
        <w:ind w:left="0" w:right="0" w:firstLine="0"/>
      </w:pPr>
      <w:bookmarkStart w:id="4" w:name="bookmark4"/>
      <w:r>
        <w:rPr>
          <w:rStyle w:val="CharStyle22"/>
          <w:b w:val="0"/>
          <w:bCs w:val="0"/>
        </w:rPr>
        <w:t>wynosi:</w:t>
      </w:r>
      <w:bookmarkEnd w:id="4"/>
    </w:p>
    <w:p>
      <w:pPr>
        <w:pStyle w:val="Style23"/>
        <w:framePr w:w="7602" w:h="4284" w:hRule="exact" w:wrap="none" w:vAnchor="page" w:hAnchor="page" w:x="1441" w:y="9607"/>
        <w:widowControl w:val="0"/>
        <w:keepNext w:val="0"/>
        <w:keepLines w:val="0"/>
        <w:shd w:val="clear" w:color="auto" w:fill="auto"/>
        <w:bidi w:val="0"/>
        <w:jc w:val="left"/>
        <w:spacing w:before="0" w:after="0"/>
        <w:ind w:left="520" w:right="0" w:firstLine="0"/>
      </w:pPr>
      <w:r>
        <w:rPr>
          <w:lang w:val="pl-PL" w:eastAsia="pl-PL" w:bidi="pl-PL"/>
          <w:rFonts w:ascii="Microsoft Sans Serif" w:eastAsia="Microsoft Sans Serif" w:hAnsi="Microsoft Sans Serif" w:cs="Microsoft Sans Serif"/>
          <w:w w:val="100"/>
          <w:spacing w:val="0"/>
          <w:color w:val="000000"/>
          <w:position w:val="0"/>
        </w:rPr>
        <w:t xml:space="preserve">W KRAKOWIE </w:t>
      </w:r>
      <w:r>
        <w:rPr>
          <w:lang w:val="ru-RU" w:eastAsia="ru-RU" w:bidi="ru-RU"/>
          <w:rFonts w:ascii="Microsoft Sans Serif" w:eastAsia="Microsoft Sans Serif" w:hAnsi="Microsoft Sans Serif" w:cs="Microsoft Sans Serif"/>
          <w:w w:val="100"/>
          <w:spacing w:val="0"/>
          <w:color w:val="000000"/>
          <w:position w:val="0"/>
        </w:rPr>
        <w:t xml:space="preserve">К </w:t>
      </w:r>
      <w:r>
        <w:rPr>
          <w:lang w:val="pl-PL" w:eastAsia="pl-PL" w:bidi="pl-PL"/>
          <w:rFonts w:ascii="Microsoft Sans Serif" w:eastAsia="Microsoft Sans Serif" w:hAnsi="Microsoft Sans Serif" w:cs="Microsoft Sans Serif"/>
          <w:w w:val="100"/>
          <w:spacing w:val="0"/>
          <w:color w:val="000000"/>
          <w:position w:val="0"/>
        </w:rPr>
        <w:t xml:space="preserve">2 h 50, z przesyłką pocztową </w:t>
      </w:r>
      <w:r>
        <w:rPr>
          <w:lang w:val="ru-RU" w:eastAsia="ru-RU" w:bidi="ru-RU"/>
          <w:rFonts w:ascii="Microsoft Sans Serif" w:eastAsia="Microsoft Sans Serif" w:hAnsi="Microsoft Sans Serif" w:cs="Microsoft Sans Serif"/>
          <w:w w:val="100"/>
          <w:spacing w:val="0"/>
          <w:color w:val="000000"/>
          <w:position w:val="0"/>
        </w:rPr>
        <w:t xml:space="preserve">К </w:t>
      </w:r>
      <w:r>
        <w:rPr>
          <w:lang w:val="pl-PL" w:eastAsia="pl-PL" w:bidi="pl-PL"/>
          <w:rFonts w:ascii="Microsoft Sans Serif" w:eastAsia="Microsoft Sans Serif" w:hAnsi="Microsoft Sans Serif" w:cs="Microsoft Sans Serif"/>
          <w:w w:val="100"/>
          <w:spacing w:val="0"/>
          <w:color w:val="000000"/>
          <w:position w:val="0"/>
        </w:rPr>
        <w:t>3.</w:t>
      </w:r>
    </w:p>
    <w:p>
      <w:pPr>
        <w:pStyle w:val="Style23"/>
        <w:framePr w:w="7602" w:h="4284" w:hRule="exact" w:wrap="none" w:vAnchor="page" w:hAnchor="page" w:x="1441" w:y="9607"/>
        <w:widowControl w:val="0"/>
        <w:keepNext w:val="0"/>
        <w:keepLines w:val="0"/>
        <w:shd w:val="clear" w:color="auto" w:fill="auto"/>
        <w:bidi w:val="0"/>
        <w:jc w:val="left"/>
        <w:spacing w:before="0" w:after="0"/>
        <w:ind w:left="520" w:right="0" w:firstLine="0"/>
      </w:pPr>
      <w:r>
        <w:rPr>
          <w:lang w:val="pl-PL" w:eastAsia="pl-PL" w:bidi="pl-PL"/>
          <w:rFonts w:ascii="Microsoft Sans Serif" w:eastAsia="Microsoft Sans Serif" w:hAnsi="Microsoft Sans Serif" w:cs="Microsoft Sans Serif"/>
          <w:w w:val="100"/>
          <w:spacing w:val="0"/>
          <w:color w:val="000000"/>
          <w:position w:val="0"/>
        </w:rPr>
        <w:t>W WARSZAWIE rs. 1 k. 50, z przesyłką pocztową rs. 1 k. 80.</w:t>
      </w:r>
    </w:p>
    <w:p>
      <w:pPr>
        <w:pStyle w:val="Style23"/>
        <w:framePr w:w="7602" w:h="4284" w:hRule="exact" w:wrap="none" w:vAnchor="page" w:hAnchor="page" w:x="1441" w:y="9607"/>
        <w:widowControl w:val="0"/>
        <w:keepNext w:val="0"/>
        <w:keepLines w:val="0"/>
        <w:shd w:val="clear" w:color="auto" w:fill="auto"/>
        <w:bidi w:val="0"/>
        <w:jc w:val="left"/>
        <w:spacing w:before="0" w:after="222"/>
        <w:ind w:left="520" w:right="0" w:firstLine="0"/>
      </w:pPr>
      <w:r>
        <w:rPr>
          <w:lang w:val="pl-PL" w:eastAsia="pl-PL" w:bidi="pl-PL"/>
          <w:rFonts w:ascii="Microsoft Sans Serif" w:eastAsia="Microsoft Sans Serif" w:hAnsi="Microsoft Sans Serif" w:cs="Microsoft Sans Serif"/>
          <w:w w:val="100"/>
          <w:spacing w:val="0"/>
          <w:color w:val="000000"/>
          <w:position w:val="0"/>
        </w:rPr>
        <w:t>W W. Ks. Poznańskiem m 3, w krajach Innych franków 4.</w:t>
      </w:r>
    </w:p>
    <w:p>
      <w:pPr>
        <w:pStyle w:val="Style25"/>
        <w:framePr w:w="7602" w:h="4284" w:hRule="exact" w:wrap="none" w:vAnchor="page" w:hAnchor="page" w:x="1441" w:y="9607"/>
        <w:widowControl w:val="0"/>
        <w:keepNext w:val="0"/>
        <w:keepLines w:val="0"/>
        <w:shd w:val="clear" w:color="auto" w:fill="auto"/>
        <w:bidi w:val="0"/>
        <w:jc w:val="left"/>
        <w:spacing w:before="0" w:after="121" w:line="170" w:lineRule="exact"/>
        <w:ind w:left="520" w:right="0" w:firstLine="0"/>
      </w:pPr>
      <w:r>
        <w:rPr>
          <w:lang w:val="pl-PL" w:eastAsia="pl-PL" w:bidi="pl-PL"/>
          <w:rFonts w:ascii="Microsoft Sans Serif" w:eastAsia="Microsoft Sans Serif" w:hAnsi="Microsoft Sans Serif" w:cs="Microsoft Sans Serif"/>
          <w:w w:val="100"/>
          <w:spacing w:val="0"/>
          <w:color w:val="000000"/>
          <w:position w:val="0"/>
        </w:rPr>
        <w:t>Reklamacye zaginionych numerów uwzględniamy tylko do wyjścia numeru nowego.</w:t>
      </w:r>
    </w:p>
    <w:p>
      <w:pPr>
        <w:pStyle w:val="Style14"/>
        <w:framePr w:w="7602" w:h="4284" w:hRule="exact" w:wrap="none" w:vAnchor="page" w:hAnchor="page" w:x="1441" w:y="9607"/>
        <w:widowControl w:val="0"/>
        <w:keepNext w:val="0"/>
        <w:keepLines w:val="0"/>
        <w:shd w:val="clear" w:color="auto" w:fill="auto"/>
        <w:bidi w:val="0"/>
        <w:jc w:val="both"/>
        <w:spacing w:before="0" w:after="0" w:line="324" w:lineRule="exact"/>
        <w:ind w:left="160" w:right="160" w:firstLine="0"/>
      </w:pPr>
      <w:r>
        <w:rPr>
          <w:rStyle w:val="CharStyle27"/>
        </w:rPr>
        <w:t xml:space="preserve">ROCZNIKI DAWNE </w:t>
      </w:r>
      <w:r>
        <w:rPr>
          <w:lang w:val="pl-PL" w:eastAsia="pl-PL" w:bidi="pl-PL"/>
          <w:sz w:val="24"/>
          <w:szCs w:val="24"/>
          <w:w w:val="100"/>
          <w:color w:val="000000"/>
          <w:position w:val="0"/>
        </w:rPr>
        <w:t>(II—X), o ile zapas starczy, są nadal do na</w:t>
        <w:softHyphen/>
        <w:t>bycia po cenie K</w:t>
      </w:r>
      <w:r>
        <w:rPr>
          <w:rStyle w:val="CharStyle28"/>
          <w:lang w:val="ru-RU" w:eastAsia="ru-RU" w:bidi="ru-RU"/>
        </w:rPr>
        <w:t xml:space="preserve"> </w:t>
      </w:r>
      <w:r>
        <w:rPr>
          <w:rStyle w:val="CharStyle28"/>
        </w:rPr>
        <w:t xml:space="preserve">4 </w:t>
      </w:r>
      <w:r>
        <w:rPr>
          <w:lang w:val="pl-PL" w:eastAsia="pl-PL" w:bidi="pl-PL"/>
          <w:sz w:val="24"/>
          <w:szCs w:val="24"/>
          <w:w w:val="100"/>
          <w:color w:val="000000"/>
          <w:position w:val="0"/>
        </w:rPr>
        <w:t xml:space="preserve">(rs. </w:t>
      </w:r>
      <w:r>
        <w:rPr>
          <w:rStyle w:val="CharStyle28"/>
        </w:rPr>
        <w:t xml:space="preserve">2, </w:t>
      </w:r>
      <w:r>
        <w:rPr>
          <w:lang w:val="pl-PL" w:eastAsia="pl-PL" w:bidi="pl-PL"/>
          <w:sz w:val="24"/>
          <w:szCs w:val="24"/>
          <w:w w:val="100"/>
          <w:color w:val="000000"/>
          <w:position w:val="0"/>
        </w:rPr>
        <w:t xml:space="preserve">marek </w:t>
      </w:r>
      <w:r>
        <w:rPr>
          <w:rStyle w:val="CharStyle28"/>
        </w:rPr>
        <w:t xml:space="preserve">4) </w:t>
      </w:r>
      <w:r>
        <w:rPr>
          <w:lang w:val="pl-PL" w:eastAsia="pl-PL" w:bidi="pl-PL"/>
          <w:sz w:val="24"/>
          <w:szCs w:val="24"/>
          <w:w w:val="100"/>
          <w:color w:val="000000"/>
          <w:position w:val="0"/>
        </w:rPr>
        <w:t>za rocznik. Dostać ich można w każdej księgarni, a zwłaszcza w ekspedycyach »Poradnika«, t. j.</w:t>
      </w:r>
    </w:p>
    <w:p>
      <w:pPr>
        <w:pStyle w:val="Style14"/>
        <w:framePr w:w="7602" w:h="4284" w:hRule="exact" w:wrap="none" w:vAnchor="page" w:hAnchor="page" w:x="1441" w:y="9607"/>
        <w:widowControl w:val="0"/>
        <w:keepNext w:val="0"/>
        <w:keepLines w:val="0"/>
        <w:shd w:val="clear" w:color="auto" w:fill="auto"/>
        <w:bidi w:val="0"/>
        <w:spacing w:before="0" w:after="127" w:line="324" w:lineRule="exact"/>
        <w:ind w:left="0" w:right="0" w:firstLine="0"/>
      </w:pPr>
      <w:r>
        <w:rPr>
          <w:lang w:val="pl-PL" w:eastAsia="pl-PL" w:bidi="pl-PL"/>
          <w:sz w:val="24"/>
          <w:szCs w:val="24"/>
          <w:w w:val="100"/>
          <w:color w:val="000000"/>
          <w:position w:val="0"/>
        </w:rPr>
        <w:t>w księgarniach</w:t>
      </w:r>
    </w:p>
    <w:p>
      <w:pPr>
        <w:pStyle w:val="Style20"/>
        <w:framePr w:w="7602" w:h="4284" w:hRule="exact" w:wrap="none" w:vAnchor="page" w:hAnchor="page" w:x="1441" w:y="9607"/>
        <w:widowControl w:val="0"/>
        <w:keepNext w:val="0"/>
        <w:keepLines w:val="0"/>
        <w:shd w:val="clear" w:color="auto" w:fill="auto"/>
        <w:bidi w:val="0"/>
        <w:jc w:val="both"/>
        <w:spacing w:before="0" w:after="0" w:line="240" w:lineRule="exact"/>
        <w:ind w:left="160" w:right="0" w:firstLine="0"/>
      </w:pPr>
      <w:bookmarkStart w:id="5" w:name="bookmark5"/>
      <w:r>
        <w:rPr>
          <w:rStyle w:val="CharStyle29"/>
          <w:b w:val="0"/>
          <w:bCs w:val="0"/>
        </w:rPr>
        <w:t>G. Gebethnera i Sp. w Krakowie i E. Wendego i Sp. w Warszawie.</w:t>
      </w:r>
      <w:bookmarkEnd w:id="5"/>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337.15pt;margin-top:333.85pt;width:21.6pt;height:21.6pt;z-index:-251658240;mso-position-horizontal-relative:page;mso-position-vertical-relative:page;z-index:-251658752" fillcolor="#EAD4AE" stroked="f"/>
        </w:pict>
      </w:r>
    </w:p>
    <w:p>
      <w:pPr>
        <w:pStyle w:val="Style30"/>
        <w:framePr w:w="7452" w:h="2796" w:hRule="exact" w:wrap="none" w:vAnchor="page" w:hAnchor="page" w:x="2934" w:y="1830"/>
        <w:widowControl w:val="0"/>
        <w:keepNext w:val="0"/>
        <w:keepLines w:val="0"/>
        <w:shd w:val="clear" w:color="auto" w:fill="auto"/>
        <w:bidi w:val="0"/>
        <w:jc w:val="center"/>
        <w:spacing w:before="0" w:after="23" w:line="300" w:lineRule="exact"/>
        <w:ind w:left="20" w:right="0" w:firstLine="0"/>
      </w:pPr>
      <w:bookmarkStart w:id="6" w:name="bookmark6"/>
      <w:r>
        <w:rPr>
          <w:lang w:val="pl-PL" w:eastAsia="pl-PL" w:bidi="pl-PL"/>
          <w:w w:val="100"/>
          <w:color w:val="000000"/>
          <w:position w:val="0"/>
        </w:rPr>
        <w:t>Korespondencya Redakcyi.</w:t>
      </w:r>
      <w:bookmarkEnd w:id="6"/>
    </w:p>
    <w:p>
      <w:pPr>
        <w:pStyle w:val="Style9"/>
        <w:framePr w:w="7452" w:h="2796" w:hRule="exact" w:wrap="none" w:vAnchor="page" w:hAnchor="page" w:x="2934" w:y="1830"/>
        <w:widowControl w:val="0"/>
        <w:keepNext w:val="0"/>
        <w:keepLines w:val="0"/>
        <w:shd w:val="clear" w:color="auto" w:fill="auto"/>
        <w:bidi w:val="0"/>
        <w:spacing w:before="0" w:after="120" w:line="234" w:lineRule="exact"/>
        <w:ind w:left="0" w:right="0" w:firstLine="620"/>
      </w:pPr>
      <w:r>
        <w:rPr>
          <w:lang w:val="pl-PL" w:eastAsia="pl-PL" w:bidi="pl-PL"/>
          <w:w w:val="100"/>
          <w:spacing w:val="0"/>
          <w:color w:val="000000"/>
          <w:position w:val="0"/>
        </w:rPr>
        <w:t xml:space="preserve">Ks. Kl. </w:t>
      </w:r>
      <w:r>
        <w:rPr>
          <w:rStyle w:val="CharStyle32"/>
        </w:rPr>
        <w:t>Dąbrowskiemu w Pradze.</w:t>
      </w:r>
      <w:r>
        <w:rPr>
          <w:lang w:val="pl-PL" w:eastAsia="pl-PL" w:bidi="pl-PL"/>
          <w:w w:val="100"/>
          <w:spacing w:val="0"/>
          <w:color w:val="000000"/>
          <w:position w:val="0"/>
        </w:rPr>
        <w:t xml:space="preserve"> Była dawniej gramatyka Szasteckiego, obecnie podobno wyczerpana; innej nie znamy. Również niema innego słownika tylko Hory. </w:t>
      </w:r>
      <w:r>
        <w:rPr>
          <w:rStyle w:val="CharStyle33"/>
        </w:rPr>
        <w:t xml:space="preserve">— </w:t>
      </w:r>
      <w:r>
        <w:rPr>
          <w:rStyle w:val="CharStyle32"/>
        </w:rPr>
        <w:t>Drowi K. Buczyńskiemu w Warszawie.</w:t>
      </w:r>
      <w:r>
        <w:rPr>
          <w:lang w:val="pl-PL" w:eastAsia="pl-PL" w:bidi="pl-PL"/>
          <w:w w:val="100"/>
          <w:spacing w:val="0"/>
          <w:color w:val="000000"/>
          <w:position w:val="0"/>
        </w:rPr>
        <w:t xml:space="preserve"> Dzięku</w:t>
        <w:softHyphen/>
        <w:t xml:space="preserve">jemy za pamięć, poruszymy niebawem tę sprawę ponownie. </w:t>
      </w:r>
      <w:r>
        <w:rPr>
          <w:rStyle w:val="CharStyle34"/>
        </w:rPr>
        <w:t xml:space="preserve">— </w:t>
      </w:r>
      <w:r>
        <w:rPr>
          <w:lang w:val="pl-PL" w:eastAsia="pl-PL" w:bidi="pl-PL"/>
          <w:w w:val="100"/>
          <w:spacing w:val="0"/>
          <w:color w:val="000000"/>
          <w:position w:val="0"/>
        </w:rPr>
        <w:t xml:space="preserve">P. </w:t>
      </w:r>
      <w:r>
        <w:rPr>
          <w:rStyle w:val="CharStyle32"/>
        </w:rPr>
        <w:t>Wu-jt w W</w:t>
      </w:r>
      <w:r>
        <w:rPr>
          <w:rStyle w:val="CharStyle35"/>
        </w:rPr>
        <w:t>ar</w:t>
      </w:r>
      <w:r>
        <w:rPr>
          <w:rStyle w:val="CharStyle32"/>
        </w:rPr>
        <w:t>szawie.</w:t>
      </w:r>
      <w:r>
        <w:rPr>
          <w:lang w:val="pl-PL" w:eastAsia="pl-PL" w:bidi="pl-PL"/>
          <w:w w:val="100"/>
          <w:spacing w:val="0"/>
          <w:color w:val="000000"/>
          <w:position w:val="0"/>
        </w:rPr>
        <w:t xml:space="preserve"> W przyszłym numerze. </w:t>
      </w:r>
      <w:r>
        <w:rPr>
          <w:rStyle w:val="CharStyle34"/>
        </w:rPr>
        <w:t xml:space="preserve">— </w:t>
      </w:r>
      <w:r>
        <w:rPr>
          <w:lang w:val="pl-PL" w:eastAsia="pl-PL" w:bidi="pl-PL"/>
          <w:w w:val="100"/>
          <w:spacing w:val="0"/>
          <w:color w:val="000000"/>
          <w:position w:val="0"/>
        </w:rPr>
        <w:t xml:space="preserve">P. A. </w:t>
      </w:r>
      <w:r>
        <w:rPr>
          <w:rStyle w:val="CharStyle32"/>
        </w:rPr>
        <w:t>Braunowi w Warszawie.</w:t>
      </w:r>
      <w:r>
        <w:rPr>
          <w:lang w:val="pl-PL" w:eastAsia="pl-PL" w:bidi="pl-PL"/>
          <w:w w:val="100"/>
          <w:spacing w:val="0"/>
          <w:color w:val="000000"/>
          <w:position w:val="0"/>
        </w:rPr>
        <w:t xml:space="preserve"> Spol</w:t>
        <w:softHyphen/>
        <w:t>szczono lepiej na j e z d n y.</w:t>
      </w:r>
    </w:p>
    <w:p>
      <w:pPr>
        <w:pStyle w:val="Style9"/>
        <w:framePr w:w="7452" w:h="2796" w:hRule="exact" w:wrap="none" w:vAnchor="page" w:hAnchor="page" w:x="2934" w:y="1830"/>
        <w:widowControl w:val="0"/>
        <w:keepNext w:val="0"/>
        <w:keepLines w:val="0"/>
        <w:shd w:val="clear" w:color="auto" w:fill="auto"/>
        <w:bidi w:val="0"/>
        <w:spacing w:before="0" w:after="0" w:line="234" w:lineRule="exact"/>
        <w:ind w:left="0" w:right="0" w:firstLine="620"/>
      </w:pPr>
      <w:r>
        <w:rPr>
          <w:rStyle w:val="CharStyle32"/>
        </w:rPr>
        <w:t>Spaźnianiu się nrów do Królestwa</w:t>
      </w:r>
      <w:r>
        <w:rPr>
          <w:lang w:val="pl-PL" w:eastAsia="pl-PL" w:bidi="pl-PL"/>
          <w:w w:val="100"/>
          <w:spacing w:val="0"/>
          <w:color w:val="000000"/>
          <w:position w:val="0"/>
        </w:rPr>
        <w:t xml:space="preserve"> nawet o miesiąc i więcej po wyjściu zapobiegliśmy już stanowczo i prosimy Szan. Abonentów, aby się w przy</w:t>
        <w:softHyphen/>
        <w:t>szłości w takich razach zwracali do księgarni E. Wendego i Sp.</w:t>
      </w:r>
    </w:p>
    <w:p>
      <w:pPr>
        <w:pStyle w:val="Style14"/>
        <w:framePr w:w="7452" w:h="948" w:hRule="exact" w:wrap="none" w:vAnchor="page" w:hAnchor="page" w:x="2934" w:y="5108"/>
        <w:widowControl w:val="0"/>
        <w:keepNext w:val="0"/>
        <w:keepLines w:val="0"/>
        <w:shd w:val="clear" w:color="auto" w:fill="auto"/>
        <w:bidi w:val="0"/>
        <w:jc w:val="both"/>
        <w:spacing w:before="0" w:after="0" w:line="282" w:lineRule="exact"/>
        <w:ind w:left="0" w:right="0" w:firstLine="620"/>
      </w:pPr>
      <w:r>
        <w:rPr>
          <w:lang w:val="pl-PL" w:eastAsia="pl-PL" w:bidi="pl-PL"/>
          <w:sz w:val="24"/>
          <w:szCs w:val="24"/>
          <w:w w:val="100"/>
          <w:color w:val="000000"/>
          <w:position w:val="0"/>
        </w:rPr>
        <w:t>Prosimy Szan. Czytelników i korespondentów naszych, aby wszelkie zapytania i wątpliwości podpisywali, bo anonimy (dlaczego anonimy?) idą z zasady do kosza bez odpowiedzi.</w:t>
      </w:r>
    </w:p>
    <w:p>
      <w:pPr>
        <w:pStyle w:val="Style36"/>
        <w:framePr w:w="7452" w:h="4043" w:hRule="exact" w:wrap="none" w:vAnchor="page" w:hAnchor="page" w:x="2934" w:y="6408"/>
        <w:widowControl w:val="0"/>
        <w:keepNext w:val="0"/>
        <w:keepLines w:val="0"/>
        <w:shd w:val="clear" w:color="auto" w:fill="auto"/>
        <w:bidi w:val="0"/>
        <w:spacing w:before="0" w:after="0" w:line="960" w:lineRule="exact"/>
        <w:ind w:left="20" w:right="0" w:firstLine="0"/>
      </w:pPr>
      <w:bookmarkStart w:id="7" w:name="bookmark7"/>
      <w:r>
        <w:rPr>
          <w:lang w:val="pl-PL" w:eastAsia="pl-PL" w:bidi="pl-PL"/>
          <w:w w:val="100"/>
          <w:color w:val="000000"/>
          <w:position w:val="0"/>
        </w:rPr>
        <w:t>SZKOŁA</w:t>
      </w:r>
      <w:bookmarkEnd w:id="7"/>
    </w:p>
    <w:p>
      <w:pPr>
        <w:pStyle w:val="Style20"/>
        <w:framePr w:w="7452" w:h="4043" w:hRule="exact" w:wrap="none" w:vAnchor="page" w:hAnchor="page" w:x="2934" w:y="6408"/>
        <w:widowControl w:val="0"/>
        <w:keepNext w:val="0"/>
        <w:keepLines w:val="0"/>
        <w:shd w:val="clear" w:color="auto" w:fill="auto"/>
        <w:bidi w:val="0"/>
        <w:jc w:val="left"/>
        <w:spacing w:before="0" w:after="46" w:line="280" w:lineRule="exact"/>
        <w:ind w:left="0" w:right="0" w:firstLine="0"/>
      </w:pPr>
      <w:bookmarkStart w:id="8" w:name="bookmark8"/>
      <w:r>
        <w:rPr>
          <w:lang w:val="pl-PL" w:eastAsia="pl-PL" w:bidi="pl-PL"/>
          <w:rFonts w:ascii="Microsoft Sans Serif" w:eastAsia="Microsoft Sans Serif" w:hAnsi="Microsoft Sans Serif" w:cs="Microsoft Sans Serif"/>
          <w:w w:val="100"/>
          <w:spacing w:val="0"/>
          <w:color w:val="000000"/>
          <w:position w:val="0"/>
        </w:rPr>
        <w:t>ORGAN POLSKIEGO TOW. PEDAGOGICZNEGO</w:t>
      </w:r>
      <w:bookmarkEnd w:id="8"/>
    </w:p>
    <w:p>
      <w:pPr>
        <w:pStyle w:val="Style14"/>
        <w:framePr w:w="7452" w:h="4043" w:hRule="exact" w:wrap="none" w:vAnchor="page" w:hAnchor="page" w:x="2934" w:y="6408"/>
        <w:widowControl w:val="0"/>
        <w:keepNext w:val="0"/>
        <w:keepLines w:val="0"/>
        <w:shd w:val="clear" w:color="auto" w:fill="auto"/>
        <w:bidi w:val="0"/>
        <w:spacing w:before="0" w:after="56" w:line="240" w:lineRule="exact"/>
        <w:ind w:left="20" w:right="0" w:firstLine="0"/>
      </w:pPr>
      <w:r>
        <w:rPr>
          <w:lang w:val="pl-PL" w:eastAsia="pl-PL" w:bidi="pl-PL"/>
          <w:sz w:val="24"/>
          <w:szCs w:val="24"/>
          <w:w w:val="100"/>
          <w:color w:val="000000"/>
          <w:position w:val="0"/>
        </w:rPr>
        <w:t>MIESIĘCZNIK</w:t>
      </w:r>
    </w:p>
    <w:p>
      <w:pPr>
        <w:pStyle w:val="Style14"/>
        <w:framePr w:w="7452" w:h="4043" w:hRule="exact" w:wrap="none" w:vAnchor="page" w:hAnchor="page" w:x="2934" w:y="6408"/>
        <w:widowControl w:val="0"/>
        <w:keepNext w:val="0"/>
        <w:keepLines w:val="0"/>
        <w:shd w:val="clear" w:color="auto" w:fill="auto"/>
        <w:bidi w:val="0"/>
        <w:spacing w:before="0" w:after="0" w:line="282" w:lineRule="exact"/>
        <w:ind w:left="20" w:right="0" w:firstLine="0"/>
      </w:pPr>
      <w:r>
        <w:rPr>
          <w:lang w:val="pl-PL" w:eastAsia="pl-PL" w:bidi="pl-PL"/>
          <w:sz w:val="24"/>
          <w:szCs w:val="24"/>
          <w:w w:val="100"/>
          <w:color w:val="000000"/>
          <w:position w:val="0"/>
        </w:rPr>
        <w:t>POŚWIĘCONY SPRAWOM WYCHOWANIA W OGÓLNOŚCI</w:t>
        <w:br/>
        <w:t>A W SZCZEGÓLNOŚCI SZKOLNICTWU LUDOWEMU.</w:t>
      </w:r>
    </w:p>
    <w:p>
      <w:pPr>
        <w:pStyle w:val="Style9"/>
        <w:framePr w:w="7452" w:h="4043" w:hRule="exact" w:wrap="none" w:vAnchor="page" w:hAnchor="page" w:x="2934" w:y="6408"/>
        <w:widowControl w:val="0"/>
        <w:keepNext w:val="0"/>
        <w:keepLines w:val="0"/>
        <w:shd w:val="clear" w:color="auto" w:fill="auto"/>
        <w:bidi w:val="0"/>
        <w:jc w:val="center"/>
        <w:spacing w:before="0" w:after="76" w:line="200" w:lineRule="exact"/>
        <w:ind w:left="20" w:right="0" w:firstLine="0"/>
      </w:pPr>
      <w:r>
        <w:rPr>
          <w:lang w:val="pl-PL" w:eastAsia="pl-PL" w:bidi="pl-PL"/>
          <w:w w:val="100"/>
          <w:spacing w:val="0"/>
          <w:color w:val="000000"/>
          <w:position w:val="0"/>
        </w:rPr>
        <w:t>WYCHODZI W POŁOWIE KAŻDEGO MIESIĄCA.</w:t>
      </w:r>
    </w:p>
    <w:p>
      <w:pPr>
        <w:pStyle w:val="Style9"/>
        <w:framePr w:w="7452" w:h="4043" w:hRule="exact" w:wrap="none" w:vAnchor="page" w:hAnchor="page" w:x="2934" w:y="6408"/>
        <w:widowControl w:val="0"/>
        <w:keepNext w:val="0"/>
        <w:keepLines w:val="0"/>
        <w:shd w:val="clear" w:color="auto" w:fill="auto"/>
        <w:bidi w:val="0"/>
        <w:jc w:val="center"/>
        <w:spacing w:before="0" w:after="0" w:line="200" w:lineRule="exact"/>
        <w:ind w:left="20" w:right="0" w:firstLine="0"/>
      </w:pPr>
      <w:r>
        <w:rPr>
          <w:lang w:val="pl-PL" w:eastAsia="pl-PL" w:bidi="pl-PL"/>
          <w:w w:val="100"/>
          <w:spacing w:val="0"/>
          <w:color w:val="000000"/>
          <w:position w:val="0"/>
        </w:rPr>
        <w:t>WARUNKI PRENUMERATY »SZKOŁY«.</w:t>
      </w:r>
    </w:p>
    <w:p>
      <w:pPr>
        <w:pStyle w:val="Style9"/>
        <w:framePr w:w="7452" w:h="4043" w:hRule="exact" w:wrap="none" w:vAnchor="page" w:hAnchor="page" w:x="2934" w:y="6408"/>
        <w:widowControl w:val="0"/>
        <w:keepNext w:val="0"/>
        <w:keepLines w:val="0"/>
        <w:shd w:val="clear" w:color="auto" w:fill="auto"/>
        <w:bidi w:val="0"/>
        <w:jc w:val="center"/>
        <w:spacing w:before="0" w:after="43" w:line="200" w:lineRule="exact"/>
        <w:ind w:left="20" w:right="0" w:firstLine="0"/>
      </w:pPr>
      <w:r>
        <w:rPr>
          <w:lang w:val="pl-PL" w:eastAsia="pl-PL" w:bidi="pl-PL"/>
          <w:w w:val="100"/>
          <w:spacing w:val="0"/>
          <w:color w:val="000000"/>
          <w:position w:val="0"/>
        </w:rPr>
        <w:t xml:space="preserve">Rocznie </w:t>
      </w:r>
      <w:r>
        <w:rPr>
          <w:lang w:val="ru-RU" w:eastAsia="ru-RU" w:bidi="ru-RU"/>
          <w:w w:val="100"/>
          <w:spacing w:val="0"/>
          <w:color w:val="000000"/>
          <w:position w:val="0"/>
        </w:rPr>
        <w:t xml:space="preserve">К </w:t>
      </w:r>
      <w:r>
        <w:rPr>
          <w:lang w:val="pl-PL" w:eastAsia="pl-PL" w:bidi="pl-PL"/>
          <w:w w:val="100"/>
          <w:spacing w:val="0"/>
          <w:color w:val="000000"/>
          <w:position w:val="0"/>
        </w:rPr>
        <w:t xml:space="preserve">5, półrocznie </w:t>
      </w:r>
      <w:r>
        <w:rPr>
          <w:lang w:val="ru-RU" w:eastAsia="ru-RU" w:bidi="ru-RU"/>
          <w:w w:val="100"/>
          <w:spacing w:val="0"/>
          <w:color w:val="000000"/>
          <w:position w:val="0"/>
        </w:rPr>
        <w:t xml:space="preserve">К </w:t>
      </w:r>
      <w:r>
        <w:rPr>
          <w:lang w:val="pl-PL" w:eastAsia="pl-PL" w:bidi="pl-PL"/>
          <w:w w:val="100"/>
          <w:spacing w:val="0"/>
          <w:color w:val="000000"/>
          <w:position w:val="0"/>
        </w:rPr>
        <w:t xml:space="preserve">4, kwartalnie </w:t>
      </w:r>
      <w:r>
        <w:rPr>
          <w:lang w:val="ru-RU" w:eastAsia="ru-RU" w:bidi="ru-RU"/>
          <w:w w:val="100"/>
          <w:spacing w:val="0"/>
          <w:color w:val="000000"/>
          <w:position w:val="0"/>
        </w:rPr>
        <w:t xml:space="preserve">К </w:t>
      </w:r>
      <w:r>
        <w:rPr>
          <w:lang w:val="pl-PL" w:eastAsia="pl-PL" w:bidi="pl-PL"/>
          <w:w w:val="100"/>
          <w:spacing w:val="0"/>
          <w:color w:val="000000"/>
          <w:position w:val="0"/>
        </w:rPr>
        <w:t xml:space="preserve">2, numer pojedynczy </w:t>
      </w:r>
      <w:r>
        <w:rPr>
          <w:lang w:val="ru-RU" w:eastAsia="ru-RU" w:bidi="ru-RU"/>
          <w:w w:val="100"/>
          <w:spacing w:val="0"/>
          <w:color w:val="000000"/>
          <w:position w:val="0"/>
        </w:rPr>
        <w:t xml:space="preserve">К </w:t>
      </w:r>
      <w:r>
        <w:rPr>
          <w:lang w:val="pl-PL" w:eastAsia="pl-PL" w:bidi="pl-PL"/>
          <w:w w:val="100"/>
          <w:spacing w:val="0"/>
          <w:color w:val="000000"/>
          <w:position w:val="0"/>
        </w:rPr>
        <w:t>1.</w:t>
      </w:r>
    </w:p>
    <w:p>
      <w:pPr>
        <w:pStyle w:val="Style9"/>
        <w:framePr w:w="7452" w:h="4043" w:hRule="exact" w:wrap="none" w:vAnchor="page" w:hAnchor="page" w:x="2934" w:y="6408"/>
        <w:widowControl w:val="0"/>
        <w:keepNext w:val="0"/>
        <w:keepLines w:val="0"/>
        <w:shd w:val="clear" w:color="auto" w:fill="auto"/>
        <w:bidi w:val="0"/>
        <w:jc w:val="center"/>
        <w:spacing w:before="0" w:after="0" w:line="234" w:lineRule="exact"/>
        <w:ind w:left="20" w:right="0" w:firstLine="0"/>
      </w:pPr>
      <w:r>
        <w:rPr>
          <w:lang w:val="pl-PL" w:eastAsia="pl-PL" w:bidi="pl-PL"/>
          <w:w w:val="100"/>
          <w:spacing w:val="0"/>
          <w:color w:val="000000"/>
          <w:position w:val="0"/>
        </w:rPr>
        <w:t xml:space="preserve">Redakcya, Administracya i </w:t>
      </w:r>
      <w:r>
        <w:rPr>
          <w:lang w:val="en-US" w:eastAsia="en-US" w:bidi="en-US"/>
          <w:w w:val="100"/>
          <w:spacing w:val="0"/>
          <w:color w:val="000000"/>
          <w:position w:val="0"/>
        </w:rPr>
        <w:t>Expedycya</w:t>
      </w:r>
    </w:p>
    <w:p>
      <w:pPr>
        <w:pStyle w:val="Style9"/>
        <w:framePr w:w="7452" w:h="4043" w:hRule="exact" w:wrap="none" w:vAnchor="page" w:hAnchor="page" w:x="2934" w:y="6408"/>
        <w:widowControl w:val="0"/>
        <w:keepNext w:val="0"/>
        <w:keepLines w:val="0"/>
        <w:shd w:val="clear" w:color="auto" w:fill="auto"/>
        <w:bidi w:val="0"/>
        <w:jc w:val="center"/>
        <w:spacing w:before="0" w:after="0" w:line="234" w:lineRule="exact"/>
        <w:ind w:left="20" w:right="0" w:firstLine="0"/>
      </w:pPr>
      <w:r>
        <w:rPr>
          <w:lang w:val="pl-PL" w:eastAsia="pl-PL" w:bidi="pl-PL"/>
          <w:w w:val="100"/>
          <w:spacing w:val="0"/>
          <w:color w:val="000000"/>
          <w:position w:val="0"/>
        </w:rPr>
        <w:t>w kancelaryi Zarządu Głównego Polskiego Towarzystwa Pedagogicznego</w:t>
        <w:br/>
        <w:t>we Lwowie, przy ulicy Friedrichów 1. 20.</w:t>
      </w:r>
    </w:p>
    <w:p>
      <w:pPr>
        <w:pStyle w:val="Style38"/>
        <w:framePr w:w="7452" w:h="3186" w:hRule="exact" w:wrap="none" w:vAnchor="page" w:hAnchor="page" w:x="2934" w:y="10848"/>
        <w:widowControl w:val="0"/>
        <w:keepNext w:val="0"/>
        <w:keepLines w:val="0"/>
        <w:shd w:val="clear" w:color="auto" w:fill="auto"/>
        <w:bidi w:val="0"/>
        <w:jc w:val="left"/>
        <w:spacing w:before="0" w:after="0" w:line="720" w:lineRule="exact"/>
        <w:ind w:left="320" w:right="0" w:firstLine="0"/>
      </w:pPr>
      <w:bookmarkStart w:id="9" w:name="bookmark9"/>
      <w:r>
        <w:rPr>
          <w:lang w:val="pl-PL" w:eastAsia="pl-PL" w:bidi="pl-PL"/>
          <w:w w:val="100"/>
          <w:spacing w:val="0"/>
          <w:color w:val="000000"/>
          <w:position w:val="0"/>
        </w:rPr>
        <w:t>Tygodnik wileński</w:t>
      </w:r>
      <w:bookmarkEnd w:id="9"/>
    </w:p>
    <w:p>
      <w:pPr>
        <w:pStyle w:val="Style30"/>
        <w:framePr w:w="7452" w:h="3186" w:hRule="exact" w:wrap="none" w:vAnchor="page" w:hAnchor="page" w:x="2934" w:y="10848"/>
        <w:widowControl w:val="0"/>
        <w:keepNext w:val="0"/>
        <w:keepLines w:val="0"/>
        <w:shd w:val="clear" w:color="auto" w:fill="auto"/>
        <w:bidi w:val="0"/>
        <w:jc w:val="center"/>
        <w:spacing w:before="0" w:after="8" w:line="300" w:lineRule="exact"/>
        <w:ind w:left="20" w:right="0" w:firstLine="0"/>
      </w:pPr>
      <w:bookmarkStart w:id="10" w:name="bookmark10"/>
      <w:r>
        <w:rPr>
          <w:lang w:val="pl-PL" w:eastAsia="pl-PL" w:bidi="pl-PL"/>
          <w:w w:val="100"/>
          <w:color w:val="000000"/>
          <w:position w:val="0"/>
        </w:rPr>
        <w:t>Pismo ilustrowane</w:t>
      </w:r>
      <w:bookmarkEnd w:id="10"/>
    </w:p>
    <w:p>
      <w:pPr>
        <w:pStyle w:val="Style14"/>
        <w:framePr w:w="7452" w:h="3186" w:hRule="exact" w:wrap="none" w:vAnchor="page" w:hAnchor="page" w:x="2934" w:y="10848"/>
        <w:widowControl w:val="0"/>
        <w:keepNext w:val="0"/>
        <w:keepLines w:val="0"/>
        <w:shd w:val="clear" w:color="auto" w:fill="auto"/>
        <w:bidi w:val="0"/>
        <w:spacing w:before="0" w:after="106" w:line="282" w:lineRule="exact"/>
        <w:ind w:left="20" w:right="0" w:firstLine="0"/>
      </w:pPr>
      <w:r>
        <w:rPr>
          <w:lang w:val="pl-PL" w:eastAsia="pl-PL" w:bidi="pl-PL"/>
          <w:sz w:val="24"/>
          <w:szCs w:val="24"/>
          <w:w w:val="100"/>
          <w:color w:val="000000"/>
          <w:position w:val="0"/>
        </w:rPr>
        <w:t>poświęcone życiu i kulturze polskiej na Litwie i Rusi.</w:t>
        <w:br/>
        <w:t>Wychodzi od Nowego Roku w Wilnie (ul. Zawalna 3).</w:t>
      </w:r>
    </w:p>
    <w:p>
      <w:pPr>
        <w:pStyle w:val="Style30"/>
        <w:framePr w:w="7452" w:h="3186" w:hRule="exact" w:wrap="none" w:vAnchor="page" w:hAnchor="page" w:x="2934" w:y="10848"/>
        <w:widowControl w:val="0"/>
        <w:keepNext w:val="0"/>
        <w:keepLines w:val="0"/>
        <w:shd w:val="clear" w:color="auto" w:fill="auto"/>
        <w:bidi w:val="0"/>
        <w:jc w:val="center"/>
        <w:spacing w:before="0" w:after="55" w:line="300" w:lineRule="exact"/>
        <w:ind w:left="20" w:right="0" w:firstLine="0"/>
      </w:pPr>
      <w:bookmarkStart w:id="11" w:name="bookmark11"/>
      <w:r>
        <w:rPr>
          <w:lang w:val="pl-PL" w:eastAsia="pl-PL" w:bidi="pl-PL"/>
          <w:w w:val="100"/>
          <w:color w:val="000000"/>
          <w:position w:val="0"/>
        </w:rPr>
        <w:t>Przedpłata</w:t>
      </w:r>
      <w:bookmarkEnd w:id="11"/>
    </w:p>
    <w:p>
      <w:pPr>
        <w:pStyle w:val="Style9"/>
        <w:numPr>
          <w:ilvl w:val="0"/>
          <w:numId w:val="3"/>
        </w:numPr>
        <w:framePr w:w="7452" w:h="3186" w:hRule="exact" w:wrap="none" w:vAnchor="page" w:hAnchor="page" w:x="2934" w:y="10848"/>
        <w:tabs>
          <w:tab w:leader="none" w:pos="878" w:val="left"/>
        </w:tabs>
        <w:widowControl w:val="0"/>
        <w:keepNext w:val="0"/>
        <w:keepLines w:val="0"/>
        <w:shd w:val="clear" w:color="auto" w:fill="auto"/>
        <w:bidi w:val="0"/>
        <w:spacing w:before="0" w:after="0" w:line="186" w:lineRule="exact"/>
        <w:ind w:left="0" w:right="0" w:firstLine="620"/>
      </w:pPr>
      <w:r>
        <w:rPr>
          <w:lang w:val="pl-PL" w:eastAsia="pl-PL" w:bidi="pl-PL"/>
          <w:w w:val="100"/>
          <w:spacing w:val="0"/>
          <w:color w:val="000000"/>
          <w:position w:val="0"/>
        </w:rPr>
        <w:t>Na wydanie na lepszym papierze z przesyłką pocztową rocznie rs. 7 kop. 60. zagranicą.</w:t>
      </w:r>
    </w:p>
    <w:p>
      <w:pPr>
        <w:pStyle w:val="Style9"/>
        <w:numPr>
          <w:ilvl w:val="0"/>
          <w:numId w:val="3"/>
        </w:numPr>
        <w:framePr w:w="7452" w:h="3186" w:hRule="exact" w:wrap="none" w:vAnchor="page" w:hAnchor="page" w:x="2934" w:y="10848"/>
        <w:tabs>
          <w:tab w:leader="none" w:pos="908" w:val="left"/>
        </w:tabs>
        <w:widowControl w:val="0"/>
        <w:keepNext w:val="0"/>
        <w:keepLines w:val="0"/>
        <w:shd w:val="clear" w:color="auto" w:fill="auto"/>
        <w:bidi w:val="0"/>
        <w:spacing w:before="0" w:after="0" w:line="186" w:lineRule="exact"/>
        <w:ind w:left="0" w:right="0" w:firstLine="620"/>
      </w:pPr>
      <w:r>
        <w:rPr>
          <w:lang w:val="pl-PL" w:eastAsia="pl-PL" w:bidi="pl-PL"/>
          <w:w w:val="100"/>
          <w:spacing w:val="0"/>
          <w:color w:val="000000"/>
          <w:position w:val="0"/>
        </w:rPr>
        <w:t>Na wydanie na gorszym papierze z przes. pocztową rocznie rs. 3 kop. 80, zagranicą rs. 4.</w:t>
      </w:r>
    </w:p>
    <w:p>
      <w:pPr>
        <w:pStyle w:val="Style40"/>
        <w:framePr w:w="7452" w:h="3186" w:hRule="exact" w:wrap="none" w:vAnchor="page" w:hAnchor="page" w:x="2934" w:y="10848"/>
        <w:widowControl w:val="0"/>
        <w:keepNext w:val="0"/>
        <w:keepLines w:val="0"/>
        <w:shd w:val="clear" w:color="auto" w:fill="auto"/>
        <w:bidi w:val="0"/>
        <w:spacing w:before="0" w:after="0" w:line="200" w:lineRule="exact"/>
        <w:ind w:left="20" w:right="0" w:firstLine="0"/>
      </w:pPr>
      <w:r>
        <w:rPr>
          <w:lang w:val="pl-PL" w:eastAsia="pl-PL" w:bidi="pl-PL"/>
          <w:w w:val="100"/>
          <w:spacing w:val="0"/>
          <w:color w:val="000000"/>
          <w:position w:val="0"/>
        </w:rPr>
        <w:t>Przedpłatę przyjmują wszystkie księgarnie.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2"/>
        <w:framePr w:wrap="none" w:vAnchor="page" w:hAnchor="page" w:x="1543" w:y="1406"/>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XI.</w:t>
      </w:r>
    </w:p>
    <w:p>
      <w:pPr>
        <w:pStyle w:val="Style42"/>
        <w:framePr w:wrap="none" w:vAnchor="page" w:hAnchor="page" w:x="8725" w:y="1388"/>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6.</w:t>
      </w:r>
    </w:p>
    <w:p>
      <w:pPr>
        <w:pStyle w:val="Style44"/>
        <w:framePr w:wrap="none" w:vAnchor="page" w:hAnchor="page" w:x="1501" w:y="2090"/>
        <w:widowControl w:val="0"/>
        <w:keepNext w:val="0"/>
        <w:keepLines w:val="0"/>
        <w:shd w:val="clear" w:color="auto" w:fill="auto"/>
        <w:bidi w:val="0"/>
        <w:jc w:val="left"/>
        <w:spacing w:before="0" w:after="0" w:line="580" w:lineRule="exact"/>
        <w:ind w:left="280" w:right="0" w:firstLine="0"/>
      </w:pPr>
      <w:r>
        <w:rPr>
          <w:lang w:val="pl-PL" w:eastAsia="pl-PL" w:bidi="pl-PL"/>
          <w:w w:val="100"/>
          <w:color w:val="000000"/>
          <w:position w:val="0"/>
        </w:rPr>
        <w:t>PORADNIK JĘZYKOWY</w:t>
      </w:r>
    </w:p>
    <w:p>
      <w:pPr>
        <w:pStyle w:val="Style46"/>
        <w:numPr>
          <w:ilvl w:val="0"/>
          <w:numId w:val="5"/>
        </w:numPr>
        <w:framePr w:wrap="none" w:vAnchor="page" w:hAnchor="page" w:x="1501" w:y="3668"/>
        <w:tabs>
          <w:tab w:leader="none" w:pos="1184" w:val="left"/>
        </w:tabs>
        <w:widowControl w:val="0"/>
        <w:keepNext w:val="0"/>
        <w:keepLines w:val="0"/>
        <w:shd w:val="clear" w:color="auto" w:fill="auto"/>
        <w:bidi w:val="0"/>
        <w:spacing w:before="0" w:after="0" w:line="240" w:lineRule="exact"/>
        <w:ind w:left="920" w:right="0" w:firstLine="0"/>
      </w:pPr>
      <w:bookmarkStart w:id="12" w:name="bookmark12"/>
      <w:r>
        <w:rPr>
          <w:lang w:val="pl-PL" w:eastAsia="pl-PL" w:bidi="pl-PL"/>
          <w:w w:val="100"/>
          <w:color w:val="000000"/>
          <w:position w:val="0"/>
        </w:rPr>
        <w:t>NOWY SŁOWNIK JĘZYKA POLSKIEGO.</w:t>
      </w:r>
      <w:bookmarkEnd w:id="12"/>
    </w:p>
    <w:p>
      <w:pPr>
        <w:pStyle w:val="Style14"/>
        <w:framePr w:w="7482" w:h="9148" w:hRule="exact" w:wrap="none" w:vAnchor="page" w:hAnchor="page" w:x="1501" w:y="4522"/>
        <w:widowControl w:val="0"/>
        <w:keepNext w:val="0"/>
        <w:keepLines w:val="0"/>
        <w:shd w:val="clear" w:color="auto" w:fill="auto"/>
        <w:bidi w:val="0"/>
        <w:jc w:val="both"/>
        <w:spacing w:before="0" w:after="0" w:line="282" w:lineRule="exact"/>
        <w:ind w:left="0" w:right="0" w:firstLine="640"/>
      </w:pPr>
      <w:r>
        <w:rPr>
          <w:lang w:val="pl-PL" w:eastAsia="pl-PL" w:bidi="pl-PL"/>
          <w:sz w:val="24"/>
          <w:szCs w:val="24"/>
          <w:w w:val="100"/>
          <w:color w:val="000000"/>
          <w:position w:val="0"/>
        </w:rPr>
        <w:t>»Podaję... narodowi w ręce zbiór ojczystego języka, owoc kil</w:t>
        <w:softHyphen/>
        <w:t>kunastoletniej pracy mojej, któremu najlepsze lata mego życia po</w:t>
        <w:softHyphen/>
        <w:t>święciłem. Już teraz ziomkom moim trudno nie będzie, czego brak pododawać, w znajdującem się przebierać, znaczenia doskonalej wyłuszczać, stosunki dokładniej powytykać a tak z czasem zaszczy</w:t>
        <w:softHyphen/>
        <w:t>cić język narodowy słownikiem, jakiego on wart jest w samej istocie... Mnie się zaś na zawsze zostanie to chlubne uczucie, żem tą moją poprzedniczą pracą był do tego powodem, i winszować so</w:t>
        <w:softHyphen/>
        <w:t>bie nie przestanę, jeżeli dzieło moje będzie pomocne orzeźwionemu duchowi narodowemu do nadania świetności temu najdroższemu dla niego klejnotowi t. j. językowi ojczystemu«.</w:t>
      </w:r>
    </w:p>
    <w:p>
      <w:pPr>
        <w:pStyle w:val="Style14"/>
        <w:framePr w:w="7482" w:h="9148" w:hRule="exact" w:wrap="none" w:vAnchor="page" w:hAnchor="page" w:x="1501" w:y="4522"/>
        <w:widowControl w:val="0"/>
        <w:keepNext w:val="0"/>
        <w:keepLines w:val="0"/>
        <w:shd w:val="clear" w:color="auto" w:fill="auto"/>
        <w:bidi w:val="0"/>
        <w:jc w:val="both"/>
        <w:spacing w:before="0" w:after="0" w:line="282" w:lineRule="exact"/>
        <w:ind w:left="0" w:right="0" w:firstLine="640"/>
      </w:pPr>
      <w:r>
        <w:rPr>
          <w:lang w:val="pl-PL" w:eastAsia="pl-PL" w:bidi="pl-PL"/>
          <w:sz w:val="24"/>
          <w:szCs w:val="24"/>
          <w:w w:val="100"/>
          <w:color w:val="000000"/>
          <w:position w:val="0"/>
        </w:rPr>
        <w:t>Tak pisał przed stu laty przeszło twórca słownika polskiego S. B. Linde, rozumiejący dobrze nietylko własne zasługi, ale przedewszystkiem znaczenie słownika jako skarbca narodowej mowy. Ale oddając narodowi słownik, oparty prawie wyłącznie na materyale dzieł drukowanych aż po jego czasy, wiedział, że to jest w tym kierunku początek, że to podstawa pracy, która musi być nieusta</w:t>
        <w:softHyphen/>
        <w:t>jąca, jak nieustający jest rozwój języka narodu żywego. Zrozumieli to już po latach kilkudziesięciu autorowie słownika tzw. wileńskiego (Orgelbranda), którzy korzystając z Lindego materyał słownikarski prawie podwoili, a usunęli wszelkie przykłady porównawcze z ję</w:t>
        <w:softHyphen/>
        <w:t>zyków słowiańskich i wywody etymologiczne.</w:t>
      </w:r>
    </w:p>
    <w:p>
      <w:pPr>
        <w:pStyle w:val="Style14"/>
        <w:framePr w:w="7482" w:h="9148" w:hRule="exact" w:wrap="none" w:vAnchor="page" w:hAnchor="page" w:x="1501" w:y="4522"/>
        <w:widowControl w:val="0"/>
        <w:keepNext w:val="0"/>
        <w:keepLines w:val="0"/>
        <w:shd w:val="clear" w:color="auto" w:fill="auto"/>
        <w:bidi w:val="0"/>
        <w:jc w:val="both"/>
        <w:spacing w:before="0" w:after="0" w:line="282" w:lineRule="exact"/>
        <w:ind w:left="0" w:right="0" w:firstLine="640"/>
      </w:pPr>
      <w:r>
        <w:rPr>
          <w:lang w:val="pl-PL" w:eastAsia="pl-PL" w:bidi="pl-PL"/>
          <w:sz w:val="24"/>
          <w:szCs w:val="24"/>
          <w:w w:val="100"/>
          <w:color w:val="000000"/>
          <w:position w:val="0"/>
        </w:rPr>
        <w:t>A przecież i ten słownik nie odpowiadał potrzebom, tem bar</w:t>
        <w:softHyphen/>
        <w:t xml:space="preserve">dziej, że wkrótce wyczerpany stał się dla ogółu nieprzystępny. Nic tedy dziwnego, że potrzeba </w:t>
      </w:r>
      <w:r>
        <w:rPr>
          <w:rStyle w:val="CharStyle49"/>
        </w:rPr>
        <w:t>nowego słownika</w:t>
      </w:r>
      <w:r>
        <w:rPr>
          <w:lang w:val="pl-PL" w:eastAsia="pl-PL" w:bidi="pl-PL"/>
          <w:sz w:val="24"/>
          <w:szCs w:val="24"/>
          <w:w w:val="100"/>
          <w:color w:val="000000"/>
          <w:position w:val="0"/>
        </w:rPr>
        <w:t xml:space="preserve"> stała się paląca, i że pomimo licznych trudności i przeszkód podjął ś. p. Karłowicz z </w:t>
      </w:r>
      <w:r>
        <w:rPr>
          <w:lang w:val="en-US" w:eastAsia="en-US" w:bidi="en-US"/>
          <w:sz w:val="24"/>
          <w:szCs w:val="24"/>
          <w:w w:val="100"/>
          <w:color w:val="000000"/>
          <w:position w:val="0"/>
        </w:rPr>
        <w:t xml:space="preserve">prof. </w:t>
      </w:r>
      <w:r>
        <w:rPr>
          <w:lang w:val="pl-PL" w:eastAsia="pl-PL" w:bidi="pl-PL"/>
          <w:sz w:val="24"/>
          <w:szCs w:val="24"/>
          <w:w w:val="100"/>
          <w:color w:val="000000"/>
          <w:position w:val="0"/>
        </w:rPr>
        <w:t>Kryńskim i Niedźwiedzkim wydanie słownika nowego, który przypuszczalnie obejmie materyał trzykroć większy, niż słow nik wi</w:t>
        <w:softHyphen/>
        <w:t>leński. Słownik ten usunął również przykłady porównawcze, a za</w:t>
        <w:softHyphen/>
        <w:t>dowalając się tylko zaznaczeniem pochodzenia i rdzenia, całą uwagę zwraca na znaczenie i jego odcienia. Jest to tedy słownik obliczony na potrzeby praktyczne, na potrzeby ludzi niefachowych ale inteli</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2919" w:y="1396"/>
        <w:widowControl w:val="0"/>
        <w:keepNext w:val="0"/>
        <w:keepLines w:val="0"/>
        <w:shd w:val="clear" w:color="auto" w:fill="auto"/>
        <w:bidi w:val="0"/>
        <w:jc w:val="left"/>
        <w:spacing w:before="0" w:after="0" w:line="200" w:lineRule="exact"/>
        <w:ind w:left="0" w:right="0" w:firstLine="0"/>
      </w:pPr>
      <w:r>
        <w:rPr>
          <w:rStyle w:val="CharStyle52"/>
        </w:rPr>
        <w:t>82</w:t>
      </w:r>
    </w:p>
    <w:p>
      <w:pPr>
        <w:pStyle w:val="Style50"/>
        <w:framePr w:wrap="none" w:vAnchor="page" w:hAnchor="page" w:x="5469" w:y="1390"/>
        <w:widowControl w:val="0"/>
        <w:keepNext w:val="0"/>
        <w:keepLines w:val="0"/>
        <w:shd w:val="clear" w:color="auto" w:fill="auto"/>
        <w:bidi w:val="0"/>
        <w:jc w:val="left"/>
        <w:spacing w:before="0" w:after="0" w:line="200" w:lineRule="exact"/>
        <w:ind w:left="0" w:right="0" w:firstLine="0"/>
      </w:pPr>
      <w:r>
        <w:rPr>
          <w:rStyle w:val="CharStyle52"/>
        </w:rPr>
        <w:t>PORADNIK JĘZYKOWY</w:t>
      </w:r>
    </w:p>
    <w:p>
      <w:pPr>
        <w:pStyle w:val="Style50"/>
        <w:framePr w:wrap="none" w:vAnchor="page" w:hAnchor="page" w:x="9813" w:y="1396"/>
        <w:widowControl w:val="0"/>
        <w:keepNext w:val="0"/>
        <w:keepLines w:val="0"/>
        <w:shd w:val="clear" w:color="auto" w:fill="auto"/>
        <w:bidi w:val="0"/>
        <w:jc w:val="left"/>
        <w:spacing w:before="0" w:after="0" w:line="200" w:lineRule="exact"/>
        <w:ind w:left="0" w:right="0" w:firstLine="0"/>
      </w:pPr>
      <w:r>
        <w:rPr>
          <w:rStyle w:val="CharStyle52"/>
        </w:rPr>
        <w:t>XI. 6.</w:t>
      </w:r>
    </w:p>
    <w:p>
      <w:pPr>
        <w:pStyle w:val="Style14"/>
        <w:framePr w:w="7494" w:h="11716" w:hRule="exact" w:wrap="none" w:vAnchor="page" w:hAnchor="page" w:x="2913" w:y="1924"/>
        <w:widowControl w:val="0"/>
        <w:keepNext w:val="0"/>
        <w:keepLines w:val="0"/>
        <w:shd w:val="clear" w:color="auto" w:fill="auto"/>
        <w:bidi w:val="0"/>
        <w:jc w:val="both"/>
        <w:spacing w:before="0" w:after="0" w:line="282" w:lineRule="exact"/>
        <w:ind w:left="0" w:right="0" w:firstLine="0"/>
      </w:pPr>
      <w:r>
        <w:rPr>
          <w:rStyle w:val="CharStyle53"/>
        </w:rPr>
        <w:t>gentnych, którym w wątpliwościach służy objaśnieniem. Ten też wzgląd zdawali się mieć na oku autorowie, ograniczając z góry rozmiary słownika na tomów 4, a wydawcy oznaczając cenę przy</w:t>
        <w:softHyphen/>
        <w:t>stępną rs. 10; że zaś materyał urósł i dziś zdaje się rozmiary sło</w:t>
        <w:softHyphen/>
        <w:t>wnika dojdą do tomów 6. nie winni temu autorowie, a prenumeratorowie nie powinni się zrażać tem, że za dwa tomy ostatnie do</w:t>
        <w:softHyphen/>
        <w:t>płacić jeszcze muszą około rubli 9.</w:t>
      </w:r>
    </w:p>
    <w:p>
      <w:pPr>
        <w:pStyle w:val="Style14"/>
        <w:framePr w:w="7494" w:h="11716" w:hRule="exact" w:wrap="none" w:vAnchor="page" w:hAnchor="page" w:x="2913" w:y="1924"/>
        <w:widowControl w:val="0"/>
        <w:keepNext w:val="0"/>
        <w:keepLines w:val="0"/>
        <w:shd w:val="clear" w:color="auto" w:fill="auto"/>
        <w:bidi w:val="0"/>
        <w:jc w:val="both"/>
        <w:spacing w:before="0" w:after="0" w:line="282" w:lineRule="exact"/>
        <w:ind w:left="0" w:right="0" w:firstLine="620"/>
      </w:pPr>
      <w:r>
        <w:rPr>
          <w:rStyle w:val="CharStyle53"/>
        </w:rPr>
        <w:t>Jakikolwiek słownik ten zajmie miejsce w nielicznym rzędzie prac słownikarskich, losy jego naprawdę tragiczne zapisze historya rozwoju naszych nauk z ubolewaniem, bo brak ludzi mogących dzieła dokończyć a jeszcze większy brak środków materyalnych na druk może dziełu uniemożliwić ukończenie.</w:t>
      </w:r>
    </w:p>
    <w:p>
      <w:pPr>
        <w:pStyle w:val="Style14"/>
        <w:framePr w:w="7494" w:h="11716" w:hRule="exact" w:wrap="none" w:vAnchor="page" w:hAnchor="page" w:x="2913" w:y="1924"/>
        <w:widowControl w:val="0"/>
        <w:keepNext w:val="0"/>
        <w:keepLines w:val="0"/>
        <w:shd w:val="clear" w:color="auto" w:fill="auto"/>
        <w:bidi w:val="0"/>
        <w:jc w:val="both"/>
        <w:spacing w:before="0" w:after="0" w:line="282" w:lineRule="exact"/>
        <w:ind w:left="0" w:right="0" w:firstLine="620"/>
      </w:pPr>
      <w:r>
        <w:rPr>
          <w:rStyle w:val="CharStyle53"/>
        </w:rPr>
        <w:t xml:space="preserve">Oto co donosi »Gazeta Warszawska« w nrze 120. z 2. maja rb.: </w:t>
      </w:r>
      <w:r>
        <w:rPr>
          <w:rStyle w:val="CharStyle53"/>
          <w:lang w:val="de-DE" w:eastAsia="de-DE" w:bidi="de-DE"/>
        </w:rPr>
        <w:t xml:space="preserve">»W </w:t>
      </w:r>
      <w:r>
        <w:rPr>
          <w:rStyle w:val="CharStyle53"/>
          <w:lang w:val="cs-CZ" w:eastAsia="cs-CZ" w:bidi="cs-CZ"/>
        </w:rPr>
        <w:t xml:space="preserve">obec </w:t>
      </w:r>
      <w:r>
        <w:rPr>
          <w:rStyle w:val="CharStyle53"/>
        </w:rPr>
        <w:t>tego, co się wyżej rzekło, możnaby było mniemać, że »Słownik« języka narodu polskiego, przeszło 20-milionowego, cieszy się ogromnem poparciem i liczy co najmniej dziesiątki tysięcy przedpłacicieli. Bolesnego zawodu doświadczą niestety czytelnicy »Ga</w:t>
        <w:softHyphen/>
        <w:t>zety« gdy im powiem, iż »Słownika« drukują zaledwie 5,000 egzem</w:t>
        <w:softHyphen/>
        <w:t>plarzy, gdyż nabywców ma. jak dotąd — rzecz nie do uwierzenia — tylko 3,500! Obawiam się, iż skromna liczba 3,500 abonentów »Sło</w:t>
        <w:softHyphen/>
        <w:t>wnika«, jaką podaję powyżej, wywoła u wielu czytelników powąt</w:t>
        <w:softHyphen/>
        <w:t>piewanie o prawdziwości moich informacyj, a nawet posądzenie mnie o chęć zniesławienia swego społeczeństwa, rzucania na nie ciężkiej potwarzy. Pomyłki jednak, ni przesady, niestety, nie po</w:t>
        <w:softHyphen/>
        <w:t xml:space="preserve">pełniłem: kto nie wierzy, niech raczy sprawdzić w administracyi »Słownika« (w lokalu dawnej »Gazety Handlowej« </w:t>
      </w:r>
      <w:r>
        <w:rPr>
          <w:rStyle w:val="CharStyle54"/>
        </w:rPr>
        <w:t xml:space="preserve">— </w:t>
      </w:r>
      <w:r>
        <w:rPr>
          <w:rStyle w:val="CharStyle53"/>
        </w:rPr>
        <w:t>Szpitalna 10).</w:t>
      </w:r>
    </w:p>
    <w:p>
      <w:pPr>
        <w:pStyle w:val="Style14"/>
        <w:framePr w:w="7494" w:h="11716" w:hRule="exact" w:wrap="none" w:vAnchor="page" w:hAnchor="page" w:x="2913" w:y="1924"/>
        <w:widowControl w:val="0"/>
        <w:keepNext w:val="0"/>
        <w:keepLines w:val="0"/>
        <w:shd w:val="clear" w:color="auto" w:fill="auto"/>
        <w:bidi w:val="0"/>
        <w:jc w:val="both"/>
        <w:spacing w:before="0" w:after="0" w:line="282" w:lineRule="exact"/>
        <w:ind w:left="0" w:right="0" w:firstLine="620"/>
      </w:pPr>
      <w:r>
        <w:rPr>
          <w:rStyle w:val="CharStyle53"/>
        </w:rPr>
        <w:t>Kierownicy obecni »Słownika« pocieszają się, iż nasza publi</w:t>
        <w:softHyphen/>
        <w:t>czność niechętnie nabywa dzieła jeno przed ich zupełnem ukończe</w:t>
        <w:softHyphen/>
        <w:t xml:space="preserve">niem, gdyż tak się rzecz miała np. ze »Słownikiem Geograficznym«, »Encyklopedyą mniejszą« Orgelbranda i z dziełem </w:t>
      </w:r>
      <w:r>
        <w:rPr>
          <w:rStyle w:val="CharStyle53"/>
          <w:lang w:val="en-US" w:eastAsia="en-US" w:bidi="en-US"/>
        </w:rPr>
        <w:t xml:space="preserve">prof. </w:t>
      </w:r>
      <w:r>
        <w:rPr>
          <w:rStyle w:val="CharStyle53"/>
        </w:rPr>
        <w:t>T. Korzona: »Wewnętrzne dzieje Polski«.</w:t>
      </w:r>
    </w:p>
    <w:p>
      <w:pPr>
        <w:pStyle w:val="Style14"/>
        <w:framePr w:w="7494" w:h="11716" w:hRule="exact" w:wrap="none" w:vAnchor="page" w:hAnchor="page" w:x="2913" w:y="1924"/>
        <w:widowControl w:val="0"/>
        <w:keepNext w:val="0"/>
        <w:keepLines w:val="0"/>
        <w:shd w:val="clear" w:color="auto" w:fill="auto"/>
        <w:bidi w:val="0"/>
        <w:jc w:val="both"/>
        <w:spacing w:before="0" w:after="0" w:line="282" w:lineRule="exact"/>
        <w:ind w:left="0" w:right="0" w:firstLine="620"/>
      </w:pPr>
      <w:r>
        <w:rPr>
          <w:rStyle w:val="CharStyle53"/>
        </w:rPr>
        <w:t>Gdyby jednak tak było w istocie, świadczyłoby to niezbyt po</w:t>
        <w:softHyphen/>
        <w:t xml:space="preserve">chlebnie o inteligencyi naszej: takie wydawnictwo, jak »Słownik« języka polskiego powinien był </w:t>
      </w:r>
      <w:r>
        <w:rPr>
          <w:rStyle w:val="CharStyle53"/>
          <w:lang w:val="cs-CZ" w:eastAsia="cs-CZ" w:bidi="cs-CZ"/>
        </w:rPr>
        <w:t xml:space="preserve">odrazu </w:t>
      </w:r>
      <w:r>
        <w:rPr>
          <w:rStyle w:val="CharStyle53"/>
        </w:rPr>
        <w:t>zaciekawić, zainteresować jak najszersze koła naszego społeczeństwa we wszystkich dzielnicach i zakątkach. Zresztą, to dzieło podręczne: dlaczego więc omijamy sposobność korzystania dzisiaj z pierwszych zeszytów, obejmujących litery początkowe, odkładając na długie lata konieczne, niezbędne studya nad językiem ojczystym, oraz dążenie ku jego naprawie, usunięciu tak mnogich dziś błędów.</w:t>
      </w:r>
    </w:p>
    <w:p>
      <w:pPr>
        <w:pStyle w:val="Style14"/>
        <w:framePr w:w="7494" w:h="11716" w:hRule="exact" w:wrap="none" w:vAnchor="page" w:hAnchor="page" w:x="2913" w:y="1924"/>
        <w:widowControl w:val="0"/>
        <w:keepNext w:val="0"/>
        <w:keepLines w:val="0"/>
        <w:shd w:val="clear" w:color="auto" w:fill="auto"/>
        <w:bidi w:val="0"/>
        <w:jc w:val="both"/>
        <w:spacing w:before="0" w:after="0" w:line="282" w:lineRule="exact"/>
        <w:ind w:left="0" w:right="0" w:firstLine="620"/>
      </w:pPr>
      <w:r>
        <w:rPr>
          <w:rStyle w:val="CharStyle53"/>
        </w:rPr>
        <w:t>— Posiadać początek i czekać potem tak długo na resztę wcale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1542" w:y="1528"/>
        <w:widowControl w:val="0"/>
        <w:keepNext w:val="0"/>
        <w:keepLines w:val="0"/>
        <w:shd w:val="clear" w:color="auto" w:fill="auto"/>
        <w:bidi w:val="0"/>
        <w:jc w:val="left"/>
        <w:spacing w:before="0" w:after="0" w:line="200" w:lineRule="exact"/>
        <w:ind w:left="0" w:right="0" w:firstLine="0"/>
      </w:pPr>
      <w:r>
        <w:rPr>
          <w:rStyle w:val="CharStyle52"/>
        </w:rPr>
        <w:t>XI. 6.</w:t>
      </w:r>
    </w:p>
    <w:p>
      <w:pPr>
        <w:pStyle w:val="Style50"/>
        <w:framePr w:wrap="none" w:vAnchor="page" w:hAnchor="page" w:x="4026" w:y="1546"/>
        <w:widowControl w:val="0"/>
        <w:keepNext w:val="0"/>
        <w:keepLines w:val="0"/>
        <w:shd w:val="clear" w:color="auto" w:fill="auto"/>
        <w:bidi w:val="0"/>
        <w:jc w:val="left"/>
        <w:spacing w:before="0" w:after="0" w:line="200" w:lineRule="exact"/>
        <w:ind w:left="0" w:right="0" w:firstLine="0"/>
      </w:pPr>
      <w:r>
        <w:rPr>
          <w:rStyle w:val="CharStyle52"/>
        </w:rPr>
        <w:t>PORADNIK JĘZYKOWY</w:t>
      </w:r>
    </w:p>
    <w:p>
      <w:pPr>
        <w:pStyle w:val="Style50"/>
        <w:framePr w:wrap="none" w:vAnchor="page" w:hAnchor="page" w:x="8712" w:y="1558"/>
        <w:widowControl w:val="0"/>
        <w:keepNext w:val="0"/>
        <w:keepLines w:val="0"/>
        <w:shd w:val="clear" w:color="auto" w:fill="auto"/>
        <w:bidi w:val="0"/>
        <w:jc w:val="left"/>
        <w:spacing w:before="0" w:after="0" w:line="200" w:lineRule="exact"/>
        <w:ind w:left="0" w:right="0" w:firstLine="0"/>
      </w:pPr>
      <w:r>
        <w:rPr>
          <w:rStyle w:val="CharStyle52"/>
        </w:rPr>
        <w:t>83</w:t>
      </w:r>
    </w:p>
    <w:p>
      <w:pPr>
        <w:pStyle w:val="Style14"/>
        <w:framePr w:w="7422" w:h="9384" w:hRule="exact" w:wrap="none" w:vAnchor="page" w:hAnchor="page" w:x="1542" w:y="2074"/>
        <w:widowControl w:val="0"/>
        <w:keepNext w:val="0"/>
        <w:keepLines w:val="0"/>
        <w:shd w:val="clear" w:color="auto" w:fill="auto"/>
        <w:bidi w:val="0"/>
        <w:jc w:val="both"/>
        <w:spacing w:before="0" w:after="0" w:line="282" w:lineRule="exact"/>
        <w:ind w:left="0" w:right="0" w:firstLine="0"/>
      </w:pPr>
      <w:r>
        <w:rPr>
          <w:rStyle w:val="CharStyle53"/>
        </w:rPr>
        <w:t>się nie opłaci — już słyszę głos ludzi o inteligencyi dopiero w po</w:t>
        <w:softHyphen/>
        <w:t>wijakach.</w:t>
      </w:r>
    </w:p>
    <w:p>
      <w:pPr>
        <w:pStyle w:val="Style14"/>
        <w:framePr w:w="7422" w:h="9384" w:hRule="exact" w:wrap="none" w:vAnchor="page" w:hAnchor="page" w:x="1542" w:y="2074"/>
        <w:widowControl w:val="0"/>
        <w:keepNext w:val="0"/>
        <w:keepLines w:val="0"/>
        <w:shd w:val="clear" w:color="auto" w:fill="auto"/>
        <w:bidi w:val="0"/>
        <w:jc w:val="both"/>
        <w:spacing w:before="0" w:after="0" w:line="282" w:lineRule="exact"/>
        <w:ind w:left="0" w:right="0" w:firstLine="600"/>
      </w:pPr>
      <w:r>
        <w:rPr>
          <w:rStyle w:val="CharStyle53"/>
        </w:rPr>
        <w:t>Zarzut to — zgoła niesłuszny, każdy zeszyt, każdy wyraz sta</w:t>
        <w:softHyphen/>
        <w:t>nowią osobną całość.</w:t>
      </w:r>
    </w:p>
    <w:p>
      <w:pPr>
        <w:pStyle w:val="Style14"/>
        <w:framePr w:w="7422" w:h="9384" w:hRule="exact" w:wrap="none" w:vAnchor="page" w:hAnchor="page" w:x="1542" w:y="2074"/>
        <w:widowControl w:val="0"/>
        <w:keepNext w:val="0"/>
        <w:keepLines w:val="0"/>
        <w:shd w:val="clear" w:color="auto" w:fill="auto"/>
        <w:bidi w:val="0"/>
        <w:jc w:val="both"/>
        <w:spacing w:before="0" w:after="0" w:line="282" w:lineRule="exact"/>
        <w:ind w:left="0" w:right="0" w:firstLine="600"/>
      </w:pPr>
      <w:r>
        <w:rPr>
          <w:rStyle w:val="CharStyle53"/>
        </w:rPr>
        <w:t>»Słownik« — to nie książka, którą się czyta od początku do do końca, lecz do której się zagląda w miarę potrzeby i w której się odczytuje z uwagą objaśnienia wyrazów poszczególnych.</w:t>
      </w:r>
    </w:p>
    <w:p>
      <w:pPr>
        <w:pStyle w:val="Style14"/>
        <w:framePr w:w="7422" w:h="9384" w:hRule="exact" w:wrap="none" w:vAnchor="page" w:hAnchor="page" w:x="1542" w:y="2074"/>
        <w:widowControl w:val="0"/>
        <w:keepNext w:val="0"/>
        <w:keepLines w:val="0"/>
        <w:shd w:val="clear" w:color="auto" w:fill="auto"/>
        <w:bidi w:val="0"/>
        <w:jc w:val="both"/>
        <w:spacing w:before="0" w:after="0" w:line="282" w:lineRule="exact"/>
        <w:ind w:left="0" w:right="0" w:firstLine="600"/>
      </w:pPr>
      <w:r>
        <w:rPr>
          <w:rStyle w:val="CharStyle53"/>
        </w:rPr>
        <w:t>»Słowniki« takie, encyklopedye i t. p. nigdy i nigdzie nie wy</w:t>
        <w:softHyphen/>
        <w:t xml:space="preserve">chodzą »na poczekaniu«. Do olbrzymiego np. słownika swej mowy przystępują obecnie Szwedzi. Wydawnictwo rozłożono z górą na lat... 60. Nie zraża to jednak zgoła nikogo: słownik jęz. szwedzkiego </w:t>
      </w:r>
      <w:r>
        <w:rPr>
          <w:rStyle w:val="CharStyle53"/>
          <w:lang w:val="cs-CZ" w:eastAsia="cs-CZ" w:bidi="cs-CZ"/>
        </w:rPr>
        <w:t xml:space="preserve">odrazu </w:t>
      </w:r>
      <w:r>
        <w:rPr>
          <w:rStyle w:val="CharStyle53"/>
        </w:rPr>
        <w:t>posiadał kilkadziesiąt tysięcy nabywców; pomimo tego, iż Szwedzi nie są bynajmniej od nas bogatsi, ani liczniejsi; przeciwnie, Szwedów liczą zaledwie 6 i pół miliona.</w:t>
      </w:r>
    </w:p>
    <w:p>
      <w:pPr>
        <w:pStyle w:val="Style14"/>
        <w:framePr w:w="7422" w:h="9384" w:hRule="exact" w:wrap="none" w:vAnchor="page" w:hAnchor="page" w:x="1542" w:y="2074"/>
        <w:widowControl w:val="0"/>
        <w:keepNext w:val="0"/>
        <w:keepLines w:val="0"/>
        <w:shd w:val="clear" w:color="auto" w:fill="auto"/>
        <w:bidi w:val="0"/>
        <w:jc w:val="both"/>
        <w:spacing w:before="0" w:after="0" w:line="282" w:lineRule="exact"/>
        <w:ind w:left="0" w:right="0" w:firstLine="600"/>
      </w:pPr>
      <w:r>
        <w:rPr>
          <w:rStyle w:val="CharStyle53"/>
        </w:rPr>
        <w:t>Zresztą, ci z nas, którzy się opóźniają z prenumeratą »Sło</w:t>
        <w:softHyphen/>
        <w:t>wnika«, nietylko będą ukarani materyalnie, gdyż jego cena zostanie później znacznie podniesiona, lecz ryzykują, że przytem pozostaną całkiem bez tak cennego dzieła, gdyż 1,500 egz. pozostałych rozej</w:t>
        <w:softHyphen/>
        <w:t>dzie się szybko i łatwo.</w:t>
      </w:r>
    </w:p>
    <w:p>
      <w:pPr>
        <w:pStyle w:val="Style14"/>
        <w:framePr w:w="7422" w:h="9384" w:hRule="exact" w:wrap="none" w:vAnchor="page" w:hAnchor="page" w:x="1542" w:y="2074"/>
        <w:widowControl w:val="0"/>
        <w:keepNext w:val="0"/>
        <w:keepLines w:val="0"/>
        <w:shd w:val="clear" w:color="auto" w:fill="auto"/>
        <w:bidi w:val="0"/>
        <w:jc w:val="both"/>
        <w:spacing w:before="0" w:after="0" w:line="282" w:lineRule="exact"/>
        <w:ind w:left="0" w:right="0" w:firstLine="600"/>
      </w:pPr>
      <w:r>
        <w:rPr>
          <w:rStyle w:val="CharStyle53"/>
        </w:rPr>
        <w:t>Trzeba będzie płacić potem żydom, antykwaryuszom po 100 rb. i więcej, jak się to dzieje np. ze Słownikami naszymi dawnymi, za które płacą dziś i po kilkaset rubli.</w:t>
      </w:r>
    </w:p>
    <w:p>
      <w:pPr>
        <w:pStyle w:val="Style14"/>
        <w:framePr w:w="7422" w:h="9384" w:hRule="exact" w:wrap="none" w:vAnchor="page" w:hAnchor="page" w:x="1542" w:y="2074"/>
        <w:widowControl w:val="0"/>
        <w:keepNext w:val="0"/>
        <w:keepLines w:val="0"/>
        <w:shd w:val="clear" w:color="auto" w:fill="auto"/>
        <w:bidi w:val="0"/>
        <w:jc w:val="both"/>
        <w:spacing w:before="0" w:after="0" w:line="282" w:lineRule="exact"/>
        <w:ind w:left="0" w:right="0" w:firstLine="600"/>
      </w:pPr>
      <w:r>
        <w:rPr>
          <w:rStyle w:val="CharStyle53"/>
        </w:rPr>
        <w:t>Obecnie jest chwila dla »Słownika« bardzo krytyczna.</w:t>
      </w:r>
    </w:p>
    <w:p>
      <w:pPr>
        <w:pStyle w:val="Style14"/>
        <w:framePr w:w="7422" w:h="9384" w:hRule="exact" w:wrap="none" w:vAnchor="page" w:hAnchor="page" w:x="1542" w:y="2074"/>
        <w:widowControl w:val="0"/>
        <w:keepNext w:val="0"/>
        <w:keepLines w:val="0"/>
        <w:shd w:val="clear" w:color="auto" w:fill="auto"/>
        <w:bidi w:val="0"/>
        <w:jc w:val="both"/>
        <w:spacing w:before="0" w:after="0" w:line="282" w:lineRule="exact"/>
        <w:ind w:left="0" w:right="0" w:firstLine="600"/>
      </w:pPr>
      <w:r>
        <w:rPr>
          <w:rStyle w:val="CharStyle53"/>
        </w:rPr>
        <w:t>Do niedawna popierał go materyalnie ks. Witold Światopełk-Czetwertyński z Daszowa na Ukrainie.</w:t>
      </w:r>
    </w:p>
    <w:p>
      <w:pPr>
        <w:pStyle w:val="Style14"/>
        <w:framePr w:w="7422" w:h="9384" w:hRule="exact" w:wrap="none" w:vAnchor="page" w:hAnchor="page" w:x="1542" w:y="2074"/>
        <w:widowControl w:val="0"/>
        <w:keepNext w:val="0"/>
        <w:keepLines w:val="0"/>
        <w:shd w:val="clear" w:color="auto" w:fill="auto"/>
        <w:bidi w:val="0"/>
        <w:jc w:val="both"/>
        <w:spacing w:before="0" w:after="0" w:line="282" w:lineRule="exact"/>
        <w:ind w:left="0" w:right="0" w:firstLine="600"/>
      </w:pPr>
      <w:r>
        <w:rPr>
          <w:rStyle w:val="CharStyle53"/>
        </w:rPr>
        <w:t>Z chwilą jednak jego śmierci zasiłek ten ustał.</w:t>
      </w:r>
    </w:p>
    <w:p>
      <w:pPr>
        <w:pStyle w:val="Style14"/>
        <w:framePr w:w="7422" w:h="9384" w:hRule="exact" w:wrap="none" w:vAnchor="page" w:hAnchor="page" w:x="1542" w:y="2074"/>
        <w:widowControl w:val="0"/>
        <w:keepNext w:val="0"/>
        <w:keepLines w:val="0"/>
        <w:shd w:val="clear" w:color="auto" w:fill="auto"/>
        <w:bidi w:val="0"/>
        <w:jc w:val="both"/>
        <w:spacing w:before="0" w:after="0" w:line="282" w:lineRule="exact"/>
        <w:ind w:left="0" w:right="0" w:firstLine="600"/>
      </w:pPr>
      <w:r>
        <w:rPr>
          <w:rStyle w:val="CharStyle53"/>
        </w:rPr>
        <w:t xml:space="preserve">Jeżeli ogół polski będzie i nadal się zachowywał względem »Słownika« z równą, jak dotąd, obojętnością, i nie poprze go jużto w drodze prenumeraty, jużto </w:t>
      </w:r>
      <w:r>
        <w:rPr>
          <w:rStyle w:val="CharStyle54"/>
        </w:rPr>
        <w:t xml:space="preserve">— </w:t>
      </w:r>
      <w:r>
        <w:rPr>
          <w:rStyle w:val="CharStyle53"/>
        </w:rPr>
        <w:t>ofiar na rzecz wydawnictwa pomnikowego, to całe to wielkie przedsięwzięcie, przy którego po</w:t>
        <w:softHyphen/>
        <w:t>mocy można byłoby poprawić, uzdrowić język polski, nie zostanie ukończone, co narazi język nasz ojczysty na straty i krzywdę, ogó</w:t>
        <w:softHyphen/>
        <w:t>łowi zaś polskiemu wystawi bardzo złe świadectwo.</w:t>
      </w:r>
    </w:p>
    <w:p>
      <w:pPr>
        <w:pStyle w:val="Style14"/>
        <w:framePr w:w="7422" w:h="1457" w:hRule="exact" w:wrap="none" w:vAnchor="page" w:hAnchor="page" w:x="1542" w:y="11973"/>
        <w:widowControl w:val="0"/>
        <w:keepNext w:val="0"/>
        <w:keepLines w:val="0"/>
        <w:shd w:val="clear" w:color="auto" w:fill="auto"/>
        <w:bidi w:val="0"/>
        <w:jc w:val="both"/>
        <w:spacing w:before="0" w:after="0" w:line="276" w:lineRule="exact"/>
        <w:ind w:left="0" w:right="0" w:firstLine="600"/>
      </w:pPr>
      <w:r>
        <w:rPr>
          <w:rStyle w:val="CharStyle53"/>
        </w:rPr>
        <w:t xml:space="preserve">Do tych słów nie mamy nic do dodania, chyba ubolewanie, że sytuacya stała się aż tak groźna. Jeżeli głos ten dojdzie do uszu Abonentów naszych, nie prenumerujących »Słownika«, niech im </w:t>
      </w:r>
      <w:r>
        <w:rPr>
          <w:rStyle w:val="CharStyle55"/>
        </w:rPr>
        <w:t>poradzi</w:t>
      </w:r>
      <w:r>
        <w:rPr>
          <w:rStyle w:val="CharStyle53"/>
        </w:rPr>
        <w:t xml:space="preserve"> dobrze i szepnie poufnie, że niepopieranie takiego wy</w:t>
        <w:softHyphen/>
        <w:t>dawnictwa jest narodowym grzechem.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6"/>
        <w:framePr w:wrap="none" w:vAnchor="page" w:hAnchor="page" w:x="2877" w:y="1486"/>
        <w:widowControl w:val="0"/>
        <w:keepNext w:val="0"/>
        <w:keepLines w:val="0"/>
        <w:shd w:val="clear" w:color="auto" w:fill="auto"/>
        <w:bidi w:val="0"/>
        <w:jc w:val="left"/>
        <w:spacing w:before="0" w:after="0" w:line="200" w:lineRule="exact"/>
        <w:ind w:left="0" w:right="0" w:firstLine="0"/>
      </w:pPr>
      <w:r>
        <w:rPr>
          <w:rStyle w:val="CharStyle58"/>
          <w:i/>
          <w:iCs/>
        </w:rPr>
        <w:t>84</w:t>
      </w:r>
    </w:p>
    <w:p>
      <w:pPr>
        <w:pStyle w:val="Style50"/>
        <w:framePr w:wrap="none" w:vAnchor="page" w:hAnchor="page" w:x="5403" w:y="14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0"/>
        <w:framePr w:wrap="none" w:vAnchor="page" w:hAnchor="page" w:x="9795" w:y="14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 6.</w:t>
      </w:r>
    </w:p>
    <w:p>
      <w:pPr>
        <w:pStyle w:val="Style11"/>
        <w:numPr>
          <w:ilvl w:val="0"/>
          <w:numId w:val="7"/>
        </w:numPr>
        <w:framePr w:w="7476" w:h="630" w:hRule="exact" w:wrap="none" w:vAnchor="page" w:hAnchor="page" w:x="2877" w:y="2300"/>
        <w:tabs>
          <w:tab w:leader="none" w:pos="2646" w:val="left"/>
        </w:tabs>
        <w:widowControl w:val="0"/>
        <w:keepNext w:val="0"/>
        <w:keepLines w:val="0"/>
        <w:shd w:val="clear" w:color="auto" w:fill="auto"/>
        <w:bidi w:val="0"/>
        <w:spacing w:before="0" w:after="6" w:line="240" w:lineRule="exact"/>
        <w:ind w:left="2320" w:right="0" w:firstLine="0"/>
      </w:pPr>
      <w:bookmarkStart w:id="13" w:name="bookmark13"/>
      <w:r>
        <w:rPr>
          <w:rStyle w:val="CharStyle59"/>
        </w:rPr>
        <w:t>JÓZWA BEZNOGI,</w:t>
      </w:r>
      <w:bookmarkEnd w:id="13"/>
    </w:p>
    <w:p>
      <w:pPr>
        <w:pStyle w:val="Style11"/>
        <w:framePr w:w="7476" w:h="630" w:hRule="exact" w:wrap="none" w:vAnchor="page" w:hAnchor="page" w:x="2877" w:y="2300"/>
        <w:widowControl w:val="0"/>
        <w:keepNext w:val="0"/>
        <w:keepLines w:val="0"/>
        <w:shd w:val="clear" w:color="auto" w:fill="auto"/>
        <w:bidi w:val="0"/>
        <w:spacing w:before="0" w:after="0" w:line="240" w:lineRule="exact"/>
        <w:ind w:left="0" w:right="0" w:firstLine="620"/>
      </w:pPr>
      <w:bookmarkStart w:id="14" w:name="bookmark14"/>
      <w:r>
        <w:rPr>
          <w:rStyle w:val="CharStyle59"/>
        </w:rPr>
        <w:t>A OSTATNIE ODKRYCIA JĘZYKOZNAWCZE.</w:t>
      </w:r>
      <w:bookmarkEnd w:id="14"/>
    </w:p>
    <w:p>
      <w:pPr>
        <w:pStyle w:val="Style14"/>
        <w:framePr w:w="7476" w:h="10596" w:hRule="exact" w:wrap="none" w:vAnchor="page" w:hAnchor="page" w:x="2877" w:y="3448"/>
        <w:widowControl w:val="0"/>
        <w:keepNext w:val="0"/>
        <w:keepLines w:val="0"/>
        <w:shd w:val="clear" w:color="auto" w:fill="auto"/>
        <w:bidi w:val="0"/>
        <w:jc w:val="both"/>
        <w:spacing w:before="0" w:after="0" w:line="282" w:lineRule="exact"/>
        <w:ind w:left="0" w:right="0" w:firstLine="620"/>
      </w:pPr>
      <w:r>
        <w:rPr>
          <w:lang w:val="pl-PL" w:eastAsia="pl-PL" w:bidi="pl-PL"/>
          <w:sz w:val="24"/>
          <w:szCs w:val="24"/>
          <w:w w:val="100"/>
          <w:color w:val="000000"/>
          <w:position w:val="0"/>
        </w:rPr>
        <w:t>Imię sympatycznego przewódcy szlachty laudańskiej, walecz</w:t>
        <w:softHyphen/>
        <w:t xml:space="preserve">nego żołnierza i tęgiego o zakroju rzymskim charakteru brzmi w 'Potopie’ Henryka Sienkiewicza </w:t>
      </w:r>
      <w:r>
        <w:rPr>
          <w:rStyle w:val="CharStyle60"/>
        </w:rPr>
        <w:t>Józwa (Beznogi),</w:t>
      </w:r>
      <w:r>
        <w:rPr>
          <w:lang w:val="pl-PL" w:eastAsia="pl-PL" w:bidi="pl-PL"/>
          <w:sz w:val="24"/>
          <w:szCs w:val="24"/>
          <w:w w:val="100"/>
          <w:color w:val="000000"/>
          <w:position w:val="0"/>
        </w:rPr>
        <w:t xml:space="preserve"> w transkrypcyi fonetycznej </w:t>
      </w:r>
      <w:r>
        <w:rPr>
          <w:rStyle w:val="CharStyle60"/>
        </w:rPr>
        <w:t>i̯</w:t>
      </w:r>
      <w:r>
        <w:rPr>
          <w:rStyle w:val="CharStyle60"/>
          <w:lang w:val="en-US" w:eastAsia="en-US" w:bidi="en-US"/>
        </w:rPr>
        <w:t>uzva.</w:t>
      </w:r>
      <w:r>
        <w:rPr>
          <w:lang w:val="en-US" w:eastAsia="en-US" w:bidi="en-US"/>
          <w:sz w:val="24"/>
          <w:szCs w:val="24"/>
          <w:w w:val="100"/>
          <w:color w:val="000000"/>
          <w:position w:val="0"/>
        </w:rPr>
        <w:t xml:space="preserve"> </w:t>
      </w:r>
      <w:r>
        <w:rPr>
          <w:lang w:val="pl-PL" w:eastAsia="pl-PL" w:bidi="pl-PL"/>
          <w:sz w:val="24"/>
          <w:szCs w:val="24"/>
          <w:w w:val="100"/>
          <w:color w:val="000000"/>
          <w:position w:val="0"/>
        </w:rPr>
        <w:t>Każdemu wiadomo, że imię powstało w jakiś spo</w:t>
        <w:softHyphen/>
        <w:t xml:space="preserve">sób z formy </w:t>
      </w:r>
      <w:r>
        <w:rPr>
          <w:rStyle w:val="CharStyle60"/>
        </w:rPr>
        <w:t>Józef</w:t>
      </w:r>
      <w:r>
        <w:rPr>
          <w:lang w:val="pl-PL" w:eastAsia="pl-PL" w:bidi="pl-PL"/>
          <w:sz w:val="24"/>
          <w:szCs w:val="24"/>
          <w:w w:val="100"/>
          <w:color w:val="000000"/>
          <w:position w:val="0"/>
        </w:rPr>
        <w:t xml:space="preserve">, którą nasi przodkowie zapożyczyli z łacińskiego </w:t>
      </w:r>
      <w:r>
        <w:rPr>
          <w:rStyle w:val="CharStyle60"/>
          <w:lang w:val="en-US" w:eastAsia="en-US" w:bidi="en-US"/>
        </w:rPr>
        <w:t>Josephus.</w:t>
      </w:r>
      <w:r>
        <w:rPr>
          <w:lang w:val="en-US" w:eastAsia="en-US" w:bidi="en-US"/>
          <w:sz w:val="24"/>
          <w:szCs w:val="24"/>
          <w:w w:val="100"/>
          <w:color w:val="000000"/>
          <w:position w:val="0"/>
        </w:rPr>
        <w:t xml:space="preserve"> </w:t>
      </w:r>
      <w:r>
        <w:rPr>
          <w:lang w:val="pl-PL" w:eastAsia="pl-PL" w:bidi="pl-PL"/>
          <w:sz w:val="24"/>
          <w:szCs w:val="24"/>
          <w:w w:val="100"/>
          <w:color w:val="000000"/>
          <w:position w:val="0"/>
        </w:rPr>
        <w:t>Rzeczą jest jednak ze wszech miar ciekawą, w jaki spo</w:t>
        <w:softHyphen/>
        <w:t xml:space="preserve">sób odmiana </w:t>
      </w:r>
      <w:r>
        <w:rPr>
          <w:rStyle w:val="CharStyle60"/>
        </w:rPr>
        <w:t>Józef, Józefa, Józefowi</w:t>
      </w:r>
      <w:r>
        <w:rPr>
          <w:lang w:val="pl-PL" w:eastAsia="pl-PL" w:bidi="pl-PL"/>
          <w:sz w:val="24"/>
          <w:szCs w:val="24"/>
          <w:w w:val="100"/>
          <w:color w:val="000000"/>
          <w:position w:val="0"/>
        </w:rPr>
        <w:t xml:space="preserve"> i t. d. wydała ze siebie odmianę oboczną </w:t>
      </w:r>
      <w:r>
        <w:rPr>
          <w:rStyle w:val="CharStyle60"/>
        </w:rPr>
        <w:t>Józwa</w:t>
      </w:r>
      <w:r>
        <w:rPr>
          <w:lang w:val="pl-PL" w:eastAsia="pl-PL" w:bidi="pl-PL"/>
          <w:sz w:val="24"/>
          <w:szCs w:val="24"/>
          <w:w w:val="100"/>
          <w:color w:val="000000"/>
          <w:position w:val="0"/>
        </w:rPr>
        <w:t xml:space="preserve">, </w:t>
      </w:r>
      <w:r>
        <w:rPr>
          <w:rStyle w:val="CharStyle60"/>
          <w:lang w:val="cs-CZ" w:eastAsia="cs-CZ" w:bidi="cs-CZ"/>
        </w:rPr>
        <w:t>Józwy</w:t>
      </w:r>
      <w:r>
        <w:rPr>
          <w:lang w:val="pl-PL" w:eastAsia="pl-PL" w:bidi="pl-PL"/>
          <w:sz w:val="24"/>
          <w:szCs w:val="24"/>
          <w:w w:val="100"/>
          <w:color w:val="000000"/>
          <w:position w:val="0"/>
        </w:rPr>
        <w:t xml:space="preserve">, </w:t>
      </w:r>
      <w:r>
        <w:rPr>
          <w:rStyle w:val="CharStyle60"/>
        </w:rPr>
        <w:t>Józwie</w:t>
      </w:r>
      <w:r>
        <w:rPr>
          <w:lang w:val="pl-PL" w:eastAsia="pl-PL" w:bidi="pl-PL"/>
          <w:sz w:val="24"/>
          <w:szCs w:val="24"/>
          <w:w w:val="100"/>
          <w:color w:val="000000"/>
          <w:position w:val="0"/>
        </w:rPr>
        <w:t xml:space="preserve"> i t. d. Wiadomo też jest, że imię </w:t>
      </w:r>
      <w:r>
        <w:rPr>
          <w:rStyle w:val="CharStyle60"/>
        </w:rPr>
        <w:t>Józwa</w:t>
      </w:r>
      <w:r>
        <w:rPr>
          <w:lang w:val="pl-PL" w:eastAsia="pl-PL" w:bidi="pl-PL"/>
          <w:sz w:val="24"/>
          <w:szCs w:val="24"/>
          <w:w w:val="100"/>
          <w:color w:val="000000"/>
          <w:position w:val="0"/>
        </w:rPr>
        <w:t xml:space="preserve"> spotyka się nietylko w 'Potopie’, ale i w dzisiejszym języku codziennym, nawet u ludzi wykształconych; tak osobiście stwier</w:t>
        <w:softHyphen/>
        <w:t xml:space="preserve">dziłem tę formę u człowieka z maturą gimnazyalną, urodzonego w Starym Sączu w Galicyi Zachodniej, w całej odmianie </w:t>
      </w:r>
      <w:r>
        <w:rPr>
          <w:rStyle w:val="CharStyle60"/>
        </w:rPr>
        <w:t>Józwa</w:t>
      </w:r>
      <w:r>
        <w:rPr>
          <w:lang w:val="pl-PL" w:eastAsia="pl-PL" w:bidi="pl-PL"/>
          <w:sz w:val="24"/>
          <w:szCs w:val="24"/>
          <w:w w:val="100"/>
          <w:color w:val="000000"/>
          <w:position w:val="0"/>
        </w:rPr>
        <w:t xml:space="preserve">, </w:t>
      </w:r>
      <w:r>
        <w:rPr>
          <w:rStyle w:val="CharStyle60"/>
        </w:rPr>
        <w:t>Józwy, z Józwa</w:t>
      </w:r>
      <w:r>
        <w:rPr>
          <w:lang w:val="pl-PL" w:eastAsia="pl-PL" w:bidi="pl-PL"/>
          <w:sz w:val="24"/>
          <w:szCs w:val="24"/>
          <w:w w:val="100"/>
          <w:color w:val="000000"/>
          <w:position w:val="0"/>
        </w:rPr>
        <w:t xml:space="preserve"> i t. d.</w:t>
      </w:r>
    </w:p>
    <w:p>
      <w:pPr>
        <w:pStyle w:val="Style14"/>
        <w:framePr w:w="7476" w:h="10596" w:hRule="exact" w:wrap="none" w:vAnchor="page" w:hAnchor="page" w:x="2877" w:y="3448"/>
        <w:widowControl w:val="0"/>
        <w:keepNext w:val="0"/>
        <w:keepLines w:val="0"/>
        <w:shd w:val="clear" w:color="auto" w:fill="auto"/>
        <w:bidi w:val="0"/>
        <w:jc w:val="both"/>
        <w:spacing w:before="0" w:after="0" w:line="282" w:lineRule="exact"/>
        <w:ind w:left="0" w:right="0" w:firstLine="620"/>
      </w:pPr>
      <w:r>
        <w:rPr>
          <w:lang w:val="pl-PL" w:eastAsia="pl-PL" w:bidi="pl-PL"/>
          <w:sz w:val="24"/>
          <w:szCs w:val="24"/>
          <w:w w:val="100"/>
          <w:color w:val="000000"/>
          <w:position w:val="0"/>
        </w:rPr>
        <w:t xml:space="preserve">W Sokołowie (gub. Siedlecka) mówi się liczba pojedyncza: </w:t>
      </w:r>
      <w:r>
        <w:rPr>
          <w:rStyle w:val="CharStyle60"/>
        </w:rPr>
        <w:t>i̯uzef,</w:t>
      </w:r>
      <w:r>
        <w:rPr>
          <w:lang w:val="pl-PL" w:eastAsia="pl-PL" w:bidi="pl-PL"/>
          <w:sz w:val="24"/>
          <w:szCs w:val="24"/>
          <w:w w:val="100"/>
          <w:color w:val="000000"/>
          <w:position w:val="0"/>
        </w:rPr>
        <w:t xml:space="preserve"> gen. </w:t>
      </w:r>
      <w:r>
        <w:rPr>
          <w:rStyle w:val="CharStyle60"/>
        </w:rPr>
        <w:t>i̯</w:t>
      </w:r>
      <w:r>
        <w:rPr>
          <w:rStyle w:val="CharStyle60"/>
          <w:lang w:val="cs-CZ" w:eastAsia="cs-CZ" w:bidi="cs-CZ"/>
        </w:rPr>
        <w:t>uzva</w:t>
      </w:r>
      <w:r>
        <w:rPr>
          <w:lang w:val="pl-PL" w:eastAsia="pl-PL" w:bidi="pl-PL"/>
          <w:sz w:val="24"/>
          <w:szCs w:val="24"/>
          <w:w w:val="100"/>
          <w:color w:val="000000"/>
          <w:position w:val="0"/>
        </w:rPr>
        <w:t xml:space="preserve">, dat. </w:t>
      </w:r>
      <w:r>
        <w:rPr>
          <w:rStyle w:val="CharStyle60"/>
        </w:rPr>
        <w:t>i̯</w:t>
      </w:r>
      <w:r>
        <w:rPr>
          <w:rStyle w:val="CharStyle60"/>
          <w:lang w:val="cs-CZ" w:eastAsia="cs-CZ" w:bidi="cs-CZ"/>
        </w:rPr>
        <w:t>uzvovi</w:t>
      </w:r>
      <w:r>
        <w:rPr>
          <w:lang w:val="pl-PL" w:eastAsia="pl-PL" w:bidi="pl-PL"/>
          <w:sz w:val="24"/>
          <w:szCs w:val="24"/>
          <w:w w:val="100"/>
          <w:color w:val="000000"/>
          <w:position w:val="0"/>
        </w:rPr>
        <w:t xml:space="preserve">, instr. </w:t>
      </w:r>
      <w:r>
        <w:rPr>
          <w:rStyle w:val="CharStyle60"/>
        </w:rPr>
        <w:t>i̯</w:t>
      </w:r>
      <w:r>
        <w:rPr>
          <w:rStyle w:val="CharStyle60"/>
          <w:lang w:val="cs-CZ" w:eastAsia="cs-CZ" w:bidi="cs-CZ"/>
        </w:rPr>
        <w:t>uzveni</w:t>
      </w:r>
      <w:r>
        <w:rPr>
          <w:rStyle w:val="CharStyle60"/>
        </w:rPr>
        <w:t>,</w:t>
      </w:r>
      <w:r>
        <w:rPr>
          <w:lang w:val="pl-PL" w:eastAsia="pl-PL" w:bidi="pl-PL"/>
          <w:sz w:val="24"/>
          <w:szCs w:val="24"/>
          <w:w w:val="100"/>
          <w:color w:val="000000"/>
          <w:position w:val="0"/>
        </w:rPr>
        <w:t xml:space="preserve"> loc. </w:t>
      </w:r>
      <w:r>
        <w:rPr>
          <w:rStyle w:val="CharStyle60"/>
          <w:lang w:val="cs-CZ" w:eastAsia="cs-CZ" w:bidi="cs-CZ"/>
        </w:rPr>
        <w:t xml:space="preserve">v </w:t>
      </w:r>
      <w:r>
        <w:rPr>
          <w:rStyle w:val="CharStyle60"/>
        </w:rPr>
        <w:t>i̯</w:t>
      </w:r>
      <w:r>
        <w:rPr>
          <w:rStyle w:val="CharStyle60"/>
          <w:lang w:val="cs-CZ" w:eastAsia="cs-CZ" w:bidi="cs-CZ"/>
        </w:rPr>
        <w:t>uzv'e)</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liczba mnoga: </w:t>
      </w:r>
      <w:r>
        <w:rPr>
          <w:rStyle w:val="CharStyle60"/>
        </w:rPr>
        <w:t>i̯</w:t>
      </w:r>
      <w:r>
        <w:rPr>
          <w:rStyle w:val="CharStyle60"/>
          <w:lang w:val="cs-CZ" w:eastAsia="cs-CZ" w:bidi="cs-CZ"/>
        </w:rPr>
        <w:t>uzvy</w:t>
      </w:r>
      <w:r>
        <w:rPr>
          <w:lang w:val="pl-PL" w:eastAsia="pl-PL" w:bidi="pl-PL"/>
          <w:sz w:val="24"/>
          <w:szCs w:val="24"/>
          <w:w w:val="100"/>
          <w:color w:val="000000"/>
          <w:position w:val="0"/>
        </w:rPr>
        <w:t xml:space="preserve">, </w:t>
      </w:r>
      <w:r>
        <w:rPr>
          <w:rStyle w:val="CharStyle60"/>
        </w:rPr>
        <w:t>i̯</w:t>
      </w:r>
      <w:r>
        <w:rPr>
          <w:rStyle w:val="CharStyle60"/>
          <w:lang w:val="cs-CZ" w:eastAsia="cs-CZ" w:bidi="cs-CZ"/>
        </w:rPr>
        <w:t xml:space="preserve">uzvóf, </w:t>
      </w:r>
      <w:r>
        <w:rPr>
          <w:rStyle w:val="CharStyle60"/>
        </w:rPr>
        <w:t>i̯</w:t>
      </w:r>
      <w:r>
        <w:rPr>
          <w:rStyle w:val="CharStyle60"/>
          <w:lang w:val="cs-CZ" w:eastAsia="cs-CZ" w:bidi="cs-CZ"/>
        </w:rPr>
        <w:t>uzvami</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i t. d. Forma miejscownika licz. poj. </w:t>
      </w:r>
      <w:r>
        <w:rPr>
          <w:rStyle w:val="CharStyle60"/>
          <w:lang w:val="cs-CZ" w:eastAsia="cs-CZ" w:bidi="cs-CZ"/>
        </w:rPr>
        <w:t xml:space="preserve">v </w:t>
      </w:r>
      <w:r>
        <w:rPr>
          <w:rStyle w:val="CharStyle60"/>
        </w:rPr>
        <w:t>i̯</w:t>
      </w:r>
      <w:r>
        <w:rPr>
          <w:rStyle w:val="CharStyle60"/>
          <w:lang w:val="de-DE" w:eastAsia="de-DE" w:bidi="de-DE"/>
        </w:rPr>
        <w:t>uzv'e</w:t>
      </w:r>
      <w:r>
        <w:rPr>
          <w:lang w:val="pl-PL" w:eastAsia="pl-PL" w:bidi="pl-PL"/>
          <w:sz w:val="24"/>
          <w:szCs w:val="24"/>
          <w:w w:val="100"/>
          <w:color w:val="000000"/>
          <w:position w:val="0"/>
        </w:rPr>
        <w:t xml:space="preserve">, i cała liczba mnoga mogą tak dobrze być utworzone w tym dyalekcie od formy </w:t>
      </w:r>
      <w:r>
        <w:rPr>
          <w:rStyle w:val="CharStyle60"/>
        </w:rPr>
        <w:t>i̯uzef,</w:t>
      </w:r>
      <w:r>
        <w:rPr>
          <w:lang w:val="pl-PL" w:eastAsia="pl-PL" w:bidi="pl-PL"/>
          <w:sz w:val="24"/>
          <w:szCs w:val="24"/>
          <w:w w:val="100"/>
          <w:color w:val="000000"/>
          <w:position w:val="0"/>
        </w:rPr>
        <w:t xml:space="preserve"> jak i od formy </w:t>
      </w:r>
      <w:r>
        <w:rPr>
          <w:rStyle w:val="CharStyle60"/>
        </w:rPr>
        <w:t>i̯</w:t>
      </w:r>
      <w:r>
        <w:rPr>
          <w:rStyle w:val="CharStyle60"/>
          <w:lang w:val="cs-CZ" w:eastAsia="cs-CZ" w:bidi="cs-CZ"/>
        </w:rPr>
        <w:t>uzva,</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której </w:t>
      </w:r>
      <w:r>
        <w:rPr>
          <w:lang w:val="cs-CZ" w:eastAsia="cs-CZ" w:bidi="cs-CZ"/>
          <w:sz w:val="24"/>
          <w:szCs w:val="24"/>
          <w:w w:val="100"/>
          <w:color w:val="000000"/>
          <w:position w:val="0"/>
        </w:rPr>
        <w:t xml:space="preserve">jednak </w:t>
      </w:r>
      <w:r>
        <w:rPr>
          <w:lang w:val="pl-PL" w:eastAsia="pl-PL" w:bidi="pl-PL"/>
          <w:sz w:val="24"/>
          <w:szCs w:val="24"/>
          <w:w w:val="100"/>
          <w:color w:val="000000"/>
          <w:position w:val="0"/>
        </w:rPr>
        <w:t xml:space="preserve">w nim dotąd niema. Widocznie </w:t>
      </w:r>
      <w:r>
        <w:rPr>
          <w:lang w:val="cs-CZ" w:eastAsia="cs-CZ" w:bidi="cs-CZ"/>
          <w:sz w:val="24"/>
          <w:szCs w:val="24"/>
          <w:w w:val="100"/>
          <w:color w:val="000000"/>
          <w:position w:val="0"/>
        </w:rPr>
        <w:t xml:space="preserve">w </w:t>
      </w:r>
      <w:r>
        <w:rPr>
          <w:lang w:val="pl-PL" w:eastAsia="pl-PL" w:bidi="pl-PL"/>
          <w:sz w:val="24"/>
          <w:szCs w:val="24"/>
          <w:w w:val="100"/>
          <w:color w:val="000000"/>
          <w:position w:val="0"/>
        </w:rPr>
        <w:t xml:space="preserve">tych narzeczach ludowych, w których forma </w:t>
      </w:r>
      <w:r>
        <w:rPr>
          <w:rStyle w:val="CharStyle60"/>
        </w:rPr>
        <w:t>i̯</w:t>
      </w:r>
      <w:r>
        <w:rPr>
          <w:rStyle w:val="CharStyle60"/>
          <w:lang w:val="cs-CZ" w:eastAsia="cs-CZ" w:bidi="cs-CZ"/>
        </w:rPr>
        <w:t>uzva</w:t>
      </w:r>
      <w:r>
        <w:rPr>
          <w:lang w:val="cs-CZ" w:eastAsia="cs-CZ" w:bidi="cs-CZ"/>
          <w:sz w:val="24"/>
          <w:szCs w:val="24"/>
          <w:w w:val="100"/>
          <w:color w:val="000000"/>
          <w:position w:val="0"/>
        </w:rPr>
        <w:t xml:space="preserve"> </w:t>
      </w:r>
      <w:r>
        <w:rPr>
          <w:lang w:val="pl-PL" w:eastAsia="pl-PL" w:bidi="pl-PL"/>
          <w:sz w:val="24"/>
          <w:szCs w:val="24"/>
          <w:w w:val="100"/>
          <w:color w:val="000000"/>
          <w:position w:val="0"/>
        </w:rPr>
        <w:t>jest w codziennem użyciu, została ona sztucznie utwo</w:t>
        <w:softHyphen/>
        <w:t xml:space="preserve">rzoną na wzór takich, jak np. </w:t>
      </w:r>
      <w:r>
        <w:rPr>
          <w:rStyle w:val="CharStyle60"/>
        </w:rPr>
        <w:t>odezwa</w:t>
      </w:r>
      <w:r>
        <w:rPr>
          <w:lang w:val="pl-PL" w:eastAsia="pl-PL" w:bidi="pl-PL"/>
          <w:sz w:val="24"/>
          <w:szCs w:val="24"/>
          <w:w w:val="100"/>
          <w:color w:val="000000"/>
          <w:position w:val="0"/>
        </w:rPr>
        <w:t xml:space="preserve">, </w:t>
      </w:r>
      <w:r>
        <w:rPr>
          <w:rStyle w:val="CharStyle60"/>
        </w:rPr>
        <w:t>w odezwie, odezwy, odezwami, w odezwach</w:t>
      </w:r>
      <w:r>
        <w:rPr>
          <w:lang w:val="pl-PL" w:eastAsia="pl-PL" w:bidi="pl-PL"/>
          <w:sz w:val="24"/>
          <w:szCs w:val="24"/>
          <w:w w:val="100"/>
          <w:color w:val="000000"/>
          <w:position w:val="0"/>
        </w:rPr>
        <w:t xml:space="preserve"> i t. d. Rozumowali mianowicie ludzie w ten sposób: formy: </w:t>
      </w:r>
      <w:r>
        <w:rPr>
          <w:rStyle w:val="CharStyle60"/>
          <w:lang w:val="cs-CZ" w:eastAsia="cs-CZ" w:bidi="cs-CZ"/>
        </w:rPr>
        <w:t>v odezve, odezvy</w:t>
      </w:r>
      <w:r>
        <w:rPr>
          <w:lang w:val="cs-CZ" w:eastAsia="cs-CZ" w:bidi="cs-CZ"/>
          <w:sz w:val="24"/>
          <w:szCs w:val="24"/>
          <w:w w:val="100"/>
          <w:color w:val="000000"/>
          <w:position w:val="0"/>
        </w:rPr>
        <w:t xml:space="preserve"> </w:t>
      </w:r>
      <w:r>
        <w:rPr>
          <w:rStyle w:val="CharStyle61"/>
        </w:rPr>
        <w:t xml:space="preserve">i </w:t>
      </w:r>
      <w:r>
        <w:rPr>
          <w:lang w:val="pl-PL" w:eastAsia="pl-PL" w:bidi="pl-PL"/>
          <w:sz w:val="24"/>
          <w:szCs w:val="24"/>
          <w:w w:val="100"/>
          <w:color w:val="000000"/>
          <w:position w:val="0"/>
        </w:rPr>
        <w:t xml:space="preserve">t. d. mają nom. </w:t>
      </w:r>
      <w:r>
        <w:rPr>
          <w:rStyle w:val="CharStyle60"/>
        </w:rPr>
        <w:t>odezwa,</w:t>
      </w:r>
      <w:r>
        <w:rPr>
          <w:lang w:val="pl-PL" w:eastAsia="pl-PL" w:bidi="pl-PL"/>
          <w:sz w:val="24"/>
          <w:szCs w:val="24"/>
          <w:w w:val="100"/>
          <w:color w:val="000000"/>
          <w:position w:val="0"/>
        </w:rPr>
        <w:t xml:space="preserve"> a więc i formy ta</w:t>
        <w:softHyphen/>
        <w:t xml:space="preserve">kie, jak: </w:t>
      </w:r>
      <w:r>
        <w:rPr>
          <w:rStyle w:val="CharStyle60"/>
          <w:lang w:val="cs-CZ" w:eastAsia="cs-CZ" w:bidi="cs-CZ"/>
        </w:rPr>
        <w:t xml:space="preserve">v </w:t>
      </w:r>
      <w:r>
        <w:rPr>
          <w:rStyle w:val="CharStyle60"/>
        </w:rPr>
        <w:t>i̯</w:t>
      </w:r>
      <w:r>
        <w:rPr>
          <w:rStyle w:val="CharStyle60"/>
          <w:lang w:val="cs-CZ" w:eastAsia="cs-CZ" w:bidi="cs-CZ"/>
        </w:rPr>
        <w:t xml:space="preserve">uzv'e, </w:t>
      </w:r>
      <w:r>
        <w:rPr>
          <w:rStyle w:val="CharStyle60"/>
        </w:rPr>
        <w:t>i̯</w:t>
      </w:r>
      <w:r>
        <w:rPr>
          <w:rStyle w:val="CharStyle60"/>
          <w:lang w:val="cs-CZ" w:eastAsia="cs-CZ" w:bidi="cs-CZ"/>
        </w:rPr>
        <w:t>uzvy</w:t>
      </w:r>
      <w:r>
        <w:rPr>
          <w:lang w:val="pl-PL" w:eastAsia="pl-PL" w:bidi="pl-PL"/>
          <w:sz w:val="24"/>
          <w:szCs w:val="24"/>
          <w:w w:val="100"/>
          <w:color w:val="000000"/>
          <w:position w:val="0"/>
        </w:rPr>
        <w:t xml:space="preserve">, </w:t>
      </w:r>
      <w:r>
        <w:rPr>
          <w:rStyle w:val="CharStyle60"/>
        </w:rPr>
        <w:t>i̯</w:t>
      </w:r>
      <w:r>
        <w:rPr>
          <w:rStyle w:val="CharStyle60"/>
          <w:lang w:val="cs-CZ" w:eastAsia="cs-CZ" w:bidi="cs-CZ"/>
        </w:rPr>
        <w:t>uzvami</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i t. d. taką formę mieć powinny a więc </w:t>
      </w:r>
      <w:r>
        <w:rPr>
          <w:rStyle w:val="CharStyle60"/>
        </w:rPr>
        <w:t>i̯</w:t>
      </w:r>
      <w:r>
        <w:rPr>
          <w:rStyle w:val="CharStyle60"/>
          <w:lang w:val="cs-CZ" w:eastAsia="cs-CZ" w:bidi="cs-CZ"/>
        </w:rPr>
        <w:t>uzva.</w:t>
      </w:r>
      <w:r>
        <w:rPr>
          <w:lang w:val="cs-CZ" w:eastAsia="cs-CZ" w:bidi="cs-CZ"/>
          <w:sz w:val="24"/>
          <w:szCs w:val="24"/>
          <w:w w:val="100"/>
          <w:color w:val="000000"/>
          <w:position w:val="0"/>
        </w:rPr>
        <w:t xml:space="preserve"> </w:t>
      </w:r>
      <w:r>
        <w:rPr>
          <w:lang w:val="pl-PL" w:eastAsia="pl-PL" w:bidi="pl-PL"/>
          <w:sz w:val="24"/>
          <w:szCs w:val="24"/>
          <w:w w:val="100"/>
          <w:color w:val="000000"/>
          <w:position w:val="0"/>
        </w:rPr>
        <w:t>Zapomnieli tymczasem, że sami te formy porobili nie tak, jak 'regularnie’ tworzyć należało, ale tak, jak im się na razie wy</w:t>
        <w:softHyphen/>
        <w:t>dało dobrze.</w:t>
      </w:r>
    </w:p>
    <w:p>
      <w:pPr>
        <w:pStyle w:val="Style14"/>
        <w:framePr w:w="7476" w:h="10596" w:hRule="exact" w:wrap="none" w:vAnchor="page" w:hAnchor="page" w:x="2877" w:y="3448"/>
        <w:widowControl w:val="0"/>
        <w:keepNext w:val="0"/>
        <w:keepLines w:val="0"/>
        <w:shd w:val="clear" w:color="auto" w:fill="auto"/>
        <w:bidi w:val="0"/>
        <w:jc w:val="both"/>
        <w:spacing w:before="0" w:after="0" w:line="282" w:lineRule="exact"/>
        <w:ind w:left="0" w:right="0" w:firstLine="620"/>
      </w:pPr>
      <w:r>
        <w:rPr>
          <w:lang w:val="pl-PL" w:eastAsia="pl-PL" w:bidi="pl-PL"/>
          <w:sz w:val="24"/>
          <w:szCs w:val="24"/>
          <w:w w:val="100"/>
          <w:color w:val="000000"/>
          <w:position w:val="0"/>
        </w:rPr>
        <w:t xml:space="preserve">Formy </w:t>
      </w:r>
      <w:r>
        <w:rPr>
          <w:rStyle w:val="CharStyle60"/>
          <w:lang w:val="cs-CZ" w:eastAsia="cs-CZ" w:bidi="cs-CZ"/>
        </w:rPr>
        <w:t xml:space="preserve">v </w:t>
      </w:r>
      <w:r>
        <w:rPr>
          <w:rStyle w:val="CharStyle60"/>
        </w:rPr>
        <w:t>i̯</w:t>
      </w:r>
      <w:r>
        <w:rPr>
          <w:rStyle w:val="CharStyle60"/>
          <w:lang w:val="cs-CZ" w:eastAsia="cs-CZ" w:bidi="cs-CZ"/>
        </w:rPr>
        <w:t xml:space="preserve">uzv'e, </w:t>
      </w:r>
      <w:r>
        <w:rPr>
          <w:rStyle w:val="CharStyle60"/>
        </w:rPr>
        <w:t>i̯</w:t>
      </w:r>
      <w:r>
        <w:rPr>
          <w:rStyle w:val="CharStyle60"/>
          <w:lang w:val="cs-CZ" w:eastAsia="cs-CZ" w:bidi="cs-CZ"/>
        </w:rPr>
        <w:t>uzvy</w:t>
      </w:r>
      <w:r>
        <w:rPr>
          <w:lang w:val="pl-PL" w:eastAsia="pl-PL" w:bidi="pl-PL"/>
          <w:sz w:val="24"/>
          <w:szCs w:val="24"/>
          <w:w w:val="100"/>
          <w:color w:val="000000"/>
          <w:position w:val="0"/>
        </w:rPr>
        <w:t xml:space="preserve">, </w:t>
      </w:r>
      <w:r>
        <w:rPr>
          <w:rStyle w:val="CharStyle60"/>
        </w:rPr>
        <w:t>i̯</w:t>
      </w:r>
      <w:r>
        <w:rPr>
          <w:rStyle w:val="CharStyle60"/>
          <w:lang w:val="cs-CZ" w:eastAsia="cs-CZ" w:bidi="cs-CZ"/>
        </w:rPr>
        <w:t>uzvami</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i t. d. należały w tej postaci do deklinacyi męskiej, rzeczowej typu np. </w:t>
      </w:r>
      <w:r>
        <w:rPr>
          <w:rStyle w:val="CharStyle60"/>
        </w:rPr>
        <w:t>ząb, zęba, zęby</w:t>
      </w:r>
      <w:r>
        <w:rPr>
          <w:lang w:val="pl-PL" w:eastAsia="pl-PL" w:bidi="pl-PL"/>
          <w:sz w:val="24"/>
          <w:szCs w:val="24"/>
          <w:w w:val="100"/>
          <w:color w:val="000000"/>
          <w:position w:val="0"/>
        </w:rPr>
        <w:t xml:space="preserve"> i t. d. Skutkiem swej tożsamości w końcówkach z odmianą żeńską poczęto je poj</w:t>
        <w:softHyphen/>
        <w:t>mować jako formy deklinacyi żeńskiej (III. według systemu Kryń</w:t>
        <w:softHyphen/>
        <w:t>skiego). Takie przemianowanie (gramatyczne) nosi nazwę h</w:t>
      </w:r>
      <w:r>
        <w:rPr>
          <w:lang w:val="ru-RU" w:eastAsia="ru-RU" w:bidi="ru-RU"/>
          <w:sz w:val="24"/>
          <w:szCs w:val="24"/>
          <w:w w:val="100"/>
          <w:color w:val="000000"/>
          <w:position w:val="0"/>
        </w:rPr>
        <w:t>у</w:t>
      </w:r>
      <w:r>
        <w:rPr>
          <w:lang w:val="cs-CZ" w:eastAsia="cs-CZ" w:bidi="cs-CZ"/>
          <w:sz w:val="24"/>
          <w:szCs w:val="24"/>
          <w:w w:val="100"/>
          <w:color w:val="000000"/>
          <w:position w:val="0"/>
        </w:rPr>
        <w:t>po</w:t>
        <w:softHyphen/>
        <w:t>sta</w:t>
      </w:r>
      <w:r>
        <w:rPr>
          <w:lang w:val="pl-PL" w:eastAsia="pl-PL" w:bidi="pl-PL"/>
          <w:sz w:val="24"/>
          <w:szCs w:val="24"/>
          <w:w w:val="100"/>
          <w:color w:val="000000"/>
          <w:position w:val="0"/>
        </w:rPr>
        <w:t>z</w:t>
      </w:r>
      <w:r>
        <w:rPr>
          <w:lang w:val="ru-RU" w:eastAsia="ru-RU" w:bidi="ru-RU"/>
          <w:sz w:val="24"/>
          <w:szCs w:val="24"/>
          <w:w w:val="100"/>
          <w:color w:val="000000"/>
          <w:position w:val="0"/>
        </w:rPr>
        <w:t xml:space="preserve">у </w:t>
      </w:r>
      <w:r>
        <w:rPr>
          <w:rStyle w:val="CharStyle49"/>
        </w:rPr>
        <w:t>gramatycznej,</w:t>
      </w:r>
      <w:r>
        <w:rPr>
          <w:lang w:val="pl-PL" w:eastAsia="pl-PL" w:bidi="pl-PL"/>
          <w:sz w:val="24"/>
          <w:szCs w:val="24"/>
          <w:w w:val="100"/>
          <w:color w:val="000000"/>
          <w:position w:val="0"/>
        </w:rPr>
        <w:t xml:space="preserve"> o której </w:t>
      </w:r>
      <w:r>
        <w:rPr>
          <w:rStyle w:val="CharStyle61"/>
        </w:rPr>
        <w:t xml:space="preserve">— </w:t>
      </w:r>
      <w:r>
        <w:rPr>
          <w:lang w:val="pl-PL" w:eastAsia="pl-PL" w:bidi="pl-PL"/>
          <w:sz w:val="24"/>
          <w:szCs w:val="24"/>
          <w:w w:val="100"/>
          <w:color w:val="000000"/>
          <w:position w:val="0"/>
        </w:rPr>
        <w:t>kto ciekawy—może sobie zo</w:t>
        <w:softHyphen/>
        <w:t xml:space="preserve">baczyć obszerniejsze wywody u Brugmanna (Kurze </w:t>
      </w:r>
      <w:r>
        <w:rPr>
          <w:lang w:val="de-DE" w:eastAsia="de-DE" w:bidi="de-DE"/>
          <w:sz w:val="24"/>
          <w:szCs w:val="24"/>
          <w:w w:val="100"/>
          <w:color w:val="000000"/>
          <w:position w:val="0"/>
        </w:rPr>
        <w:t xml:space="preserve">vergleichende Grammatik </w:t>
      </w:r>
      <w:r>
        <w:rPr>
          <w:lang w:val="pl-PL" w:eastAsia="pl-PL" w:bidi="pl-PL"/>
          <w:sz w:val="24"/>
          <w:szCs w:val="24"/>
          <w:w w:val="100"/>
          <w:color w:val="000000"/>
          <w:position w:val="0"/>
        </w:rPr>
        <w:t>str. 290). Dopiero kiedy ten proces był skończony doro</w:t>
        <w:softHyphen/>
        <w:t xml:space="preserve">biono odpowiedniejszy dla wspomnianych form nom. liczby </w:t>
      </w:r>
      <w:r>
        <w:rPr>
          <w:lang w:val="cs-CZ" w:eastAsia="cs-CZ" w:bidi="cs-CZ"/>
          <w:sz w:val="24"/>
          <w:szCs w:val="24"/>
          <w:w w:val="100"/>
          <w:color w:val="000000"/>
          <w:position w:val="0"/>
        </w:rPr>
        <w:t xml:space="preserve">pojed. </w:t>
      </w:r>
      <w:r>
        <w:rPr>
          <w:rStyle w:val="CharStyle60"/>
        </w:rPr>
        <w:t>i̯</w:t>
      </w:r>
      <w:r>
        <w:rPr>
          <w:rStyle w:val="CharStyle60"/>
          <w:lang w:val="cs-CZ" w:eastAsia="cs-CZ" w:bidi="cs-CZ"/>
        </w:rPr>
        <w:t>uzva</w:t>
      </w:r>
      <w:r>
        <w:rPr>
          <w:lang w:val="cs-CZ" w:eastAsia="cs-CZ" w:bidi="cs-CZ"/>
          <w:sz w:val="24"/>
          <w:szCs w:val="24"/>
          <w:w w:val="100"/>
          <w:color w:val="000000"/>
          <w:position w:val="0"/>
        </w:rPr>
        <w:t xml:space="preserve"> </w:t>
      </w:r>
      <w:r>
        <w:rPr>
          <w:rStyle w:val="CharStyle61"/>
        </w:rPr>
        <w:t xml:space="preserve">— </w:t>
      </w:r>
      <w:r>
        <w:rPr>
          <w:lang w:val="pl-PL" w:eastAsia="pl-PL" w:bidi="pl-PL"/>
          <w:sz w:val="24"/>
          <w:szCs w:val="24"/>
          <w:w w:val="100"/>
          <w:color w:val="000000"/>
          <w:position w:val="0"/>
        </w:rPr>
        <w:t xml:space="preserve">zamiast mniej odpowiedniego </w:t>
      </w:r>
      <w:r>
        <w:rPr>
          <w:rStyle w:val="CharStyle60"/>
        </w:rPr>
        <w:t>i̯uzef Józef.</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1428" w:y="1450"/>
        <w:widowControl w:val="0"/>
        <w:keepNext w:val="0"/>
        <w:keepLines w:val="0"/>
        <w:shd w:val="clear" w:color="auto" w:fill="auto"/>
        <w:bidi w:val="0"/>
        <w:jc w:val="left"/>
        <w:spacing w:before="0" w:after="0" w:line="200" w:lineRule="exact"/>
        <w:ind w:left="0" w:right="0" w:firstLine="0"/>
      </w:pPr>
      <w:r>
        <w:rPr>
          <w:rStyle w:val="CharStyle52"/>
        </w:rPr>
        <w:t>XI. 6.</w:t>
      </w:r>
    </w:p>
    <w:p>
      <w:pPr>
        <w:pStyle w:val="Style50"/>
        <w:framePr w:wrap="none" w:vAnchor="page" w:hAnchor="page" w:x="4146" w:y="1438"/>
        <w:widowControl w:val="0"/>
        <w:keepNext w:val="0"/>
        <w:keepLines w:val="0"/>
        <w:shd w:val="clear" w:color="auto" w:fill="auto"/>
        <w:bidi w:val="0"/>
        <w:jc w:val="left"/>
        <w:spacing w:before="0" w:after="0" w:line="200" w:lineRule="exact"/>
        <w:ind w:left="0" w:right="0" w:firstLine="0"/>
      </w:pPr>
      <w:r>
        <w:rPr>
          <w:rStyle w:val="CharStyle52"/>
        </w:rPr>
        <w:t>PORADNIK JĘZYKOWY</w:t>
      </w:r>
    </w:p>
    <w:p>
      <w:pPr>
        <w:pStyle w:val="Style50"/>
        <w:framePr w:wrap="none" w:vAnchor="page" w:hAnchor="page" w:x="8820" w:y="1438"/>
        <w:widowControl w:val="0"/>
        <w:keepNext w:val="0"/>
        <w:keepLines w:val="0"/>
        <w:shd w:val="clear" w:color="auto" w:fill="auto"/>
        <w:bidi w:val="0"/>
        <w:jc w:val="left"/>
        <w:spacing w:before="0" w:after="0" w:line="200" w:lineRule="exact"/>
        <w:ind w:left="0" w:right="0" w:firstLine="0"/>
      </w:pPr>
      <w:r>
        <w:rPr>
          <w:rStyle w:val="CharStyle52"/>
        </w:rPr>
        <w:t>85</w:t>
      </w:r>
    </w:p>
    <w:p>
      <w:pPr>
        <w:pStyle w:val="Style14"/>
        <w:framePr w:w="7698" w:h="12362" w:hRule="exact" w:wrap="none" w:vAnchor="page" w:hAnchor="page" w:x="1404" w:y="1986"/>
        <w:widowControl w:val="0"/>
        <w:keepNext w:val="0"/>
        <w:keepLines w:val="0"/>
        <w:shd w:val="clear" w:color="auto" w:fill="auto"/>
        <w:bidi w:val="0"/>
        <w:jc w:val="both"/>
        <w:spacing w:before="0" w:after="0" w:line="288" w:lineRule="exact"/>
        <w:ind w:left="0" w:right="0" w:firstLine="600"/>
      </w:pPr>
      <w:r>
        <w:rPr>
          <w:lang w:val="pl-PL" w:eastAsia="pl-PL" w:bidi="pl-PL"/>
          <w:sz w:val="24"/>
          <w:szCs w:val="24"/>
          <w:w w:val="100"/>
          <w:color w:val="000000"/>
          <w:position w:val="0"/>
        </w:rPr>
        <w:t xml:space="preserve">Hypostaza gramatyczna polega na zerwaniu związku etymologiczno-znaczeniowego, przedewszystkiem zaś fonetycznego między daną formą a jej grupą lub kategoryą i na przeniesieniu tej formy do kategoryi innej. Tak np. niemieckie </w:t>
      </w:r>
      <w:r>
        <w:rPr>
          <w:rStyle w:val="CharStyle60"/>
          <w:lang w:val="de-DE" w:eastAsia="de-DE" w:bidi="de-DE"/>
        </w:rPr>
        <w:t>zufrieden</w:t>
      </w:r>
      <w:r>
        <w:rPr>
          <w:lang w:val="pl-PL" w:eastAsia="pl-PL" w:bidi="pl-PL"/>
          <w:sz w:val="24"/>
          <w:szCs w:val="24"/>
          <w:w w:val="100"/>
          <w:color w:val="000000"/>
          <w:position w:val="0"/>
        </w:rPr>
        <w:t xml:space="preserve">, </w:t>
      </w:r>
      <w:r>
        <w:rPr>
          <w:rStyle w:val="CharStyle60"/>
          <w:lang w:val="de-DE" w:eastAsia="de-DE" w:bidi="de-DE"/>
        </w:rPr>
        <w:t xml:space="preserve">ein zufriedener </w:t>
      </w:r>
      <w:r>
        <w:rPr>
          <w:lang w:val="pl-PL" w:eastAsia="pl-PL" w:bidi="pl-PL"/>
          <w:sz w:val="24"/>
          <w:szCs w:val="24"/>
          <w:w w:val="100"/>
          <w:color w:val="000000"/>
          <w:position w:val="0"/>
        </w:rPr>
        <w:t xml:space="preserve">utworzono z dwuch słów </w:t>
      </w:r>
      <w:r>
        <w:rPr>
          <w:rStyle w:val="CharStyle60"/>
          <w:lang w:val="de-DE" w:eastAsia="de-DE" w:bidi="de-DE"/>
        </w:rPr>
        <w:t>zu</w:t>
      </w:r>
      <w:r>
        <w:rPr>
          <w:lang w:val="de-DE" w:eastAsia="de-DE" w:bidi="de-DE"/>
          <w:sz w:val="24"/>
          <w:szCs w:val="24"/>
          <w:w w:val="100"/>
          <w:color w:val="000000"/>
          <w:position w:val="0"/>
        </w:rPr>
        <w:t xml:space="preserve"> </w:t>
      </w:r>
      <w:r>
        <w:rPr>
          <w:lang w:val="pl-PL" w:eastAsia="pl-PL" w:bidi="pl-PL"/>
          <w:sz w:val="24"/>
          <w:szCs w:val="24"/>
          <w:w w:val="100"/>
          <w:color w:val="000000"/>
          <w:position w:val="0"/>
        </w:rPr>
        <w:t xml:space="preserve">(przyimek) i </w:t>
      </w:r>
      <w:r>
        <w:rPr>
          <w:rStyle w:val="CharStyle60"/>
          <w:lang w:val="de-DE" w:eastAsia="de-DE" w:bidi="de-DE"/>
        </w:rPr>
        <w:t>frieden</w:t>
      </w:r>
      <w:r>
        <w:rPr>
          <w:lang w:val="de-DE" w:eastAsia="de-DE" w:bidi="de-DE"/>
          <w:sz w:val="24"/>
          <w:szCs w:val="24"/>
          <w:w w:val="100"/>
          <w:color w:val="000000"/>
          <w:position w:val="0"/>
        </w:rPr>
        <w:t xml:space="preserve"> </w:t>
      </w:r>
      <w:r>
        <w:rPr>
          <w:lang w:val="pl-PL" w:eastAsia="pl-PL" w:bidi="pl-PL"/>
          <w:sz w:val="24"/>
          <w:szCs w:val="24"/>
          <w:w w:val="100"/>
          <w:color w:val="000000"/>
          <w:position w:val="0"/>
        </w:rPr>
        <w:t>(rzeczownik) i z kategoryi określeń przyimkowych przeniesiono do przymiot</w:t>
        <w:softHyphen/>
        <w:t>ników.</w:t>
      </w:r>
    </w:p>
    <w:p>
      <w:pPr>
        <w:pStyle w:val="Style14"/>
        <w:framePr w:w="7698" w:h="12362" w:hRule="exact" w:wrap="none" w:vAnchor="page" w:hAnchor="page" w:x="1404" w:y="1986"/>
        <w:widowControl w:val="0"/>
        <w:keepNext w:val="0"/>
        <w:keepLines w:val="0"/>
        <w:shd w:val="clear" w:color="auto" w:fill="auto"/>
        <w:bidi w:val="0"/>
        <w:jc w:val="both"/>
        <w:spacing w:before="0" w:after="0" w:line="288" w:lineRule="exact"/>
        <w:ind w:left="0" w:right="0" w:firstLine="600"/>
      </w:pPr>
      <w:r>
        <w:rPr>
          <w:lang w:val="pl-PL" w:eastAsia="pl-PL" w:bidi="pl-PL"/>
          <w:sz w:val="24"/>
          <w:szCs w:val="24"/>
          <w:w w:val="100"/>
          <w:color w:val="000000"/>
          <w:position w:val="0"/>
        </w:rPr>
        <w:t>Najzupełniej taki sam proces zaszedł w drugiem 'imionisku'</w:t>
      </w:r>
      <w:r>
        <w:rPr>
          <w:lang w:val="pl-PL" w:eastAsia="pl-PL" w:bidi="pl-PL"/>
          <w:vertAlign w:val="superscript"/>
          <w:sz w:val="24"/>
          <w:szCs w:val="24"/>
          <w:w w:val="100"/>
          <w:color w:val="000000"/>
          <w:position w:val="0"/>
        </w:rPr>
        <w:t xml:space="preserve"> </w:t>
      </w:r>
      <w:r>
        <w:rPr>
          <w:lang w:val="pl-PL" w:eastAsia="pl-PL" w:bidi="pl-PL"/>
          <w:sz w:val="24"/>
          <w:szCs w:val="24"/>
          <w:w w:val="100"/>
          <w:color w:val="000000"/>
          <w:position w:val="0"/>
        </w:rPr>
        <w:t xml:space="preserve">dzielnego wojownika laudańskiego mianowicie </w:t>
      </w:r>
      <w:r>
        <w:rPr>
          <w:rStyle w:val="CharStyle60"/>
        </w:rPr>
        <w:t xml:space="preserve">' Beznogi' ±=bez nogi= </w:t>
      </w:r>
      <w:r>
        <w:rPr>
          <w:lang w:val="pl-PL" w:eastAsia="pl-PL" w:bidi="pl-PL"/>
          <w:sz w:val="24"/>
          <w:szCs w:val="24"/>
          <w:w w:val="100"/>
          <w:color w:val="000000"/>
          <w:position w:val="0"/>
        </w:rPr>
        <w:t>’człowiek, pozbawiony jednej nogi; który ją np. utracił na woj</w:t>
        <w:softHyphen/>
        <w:t>nie i t. d.’ Warto zwrócić uwagę na to, że przydomek '</w:t>
      </w:r>
      <w:r>
        <w:rPr>
          <w:rStyle w:val="CharStyle60"/>
        </w:rPr>
        <w:t xml:space="preserve">Beznogi' </w:t>
      </w:r>
      <w:r>
        <w:rPr>
          <w:lang w:val="pl-PL" w:eastAsia="pl-PL" w:bidi="pl-PL"/>
          <w:sz w:val="24"/>
          <w:szCs w:val="24"/>
          <w:w w:val="100"/>
          <w:color w:val="000000"/>
          <w:position w:val="0"/>
        </w:rPr>
        <w:t xml:space="preserve">oznacza więcej, aniżeli 'człowiek nie mający </w:t>
      </w:r>
      <w:r>
        <w:rPr>
          <w:rStyle w:val="CharStyle49"/>
        </w:rPr>
        <w:t>jednej</w:t>
      </w:r>
      <w:r>
        <w:rPr>
          <w:lang w:val="pl-PL" w:eastAsia="pl-PL" w:bidi="pl-PL"/>
          <w:sz w:val="24"/>
          <w:szCs w:val="24"/>
          <w:w w:val="100"/>
          <w:color w:val="000000"/>
          <w:position w:val="0"/>
        </w:rPr>
        <w:t xml:space="preserve"> nogi’ </w:t>
      </w:r>
      <w:r>
        <w:rPr>
          <w:rStyle w:val="CharStyle61"/>
        </w:rPr>
        <w:t xml:space="preserve">— </w:t>
      </w:r>
      <w:r>
        <w:rPr>
          <w:lang w:val="pl-PL" w:eastAsia="pl-PL" w:bidi="pl-PL"/>
          <w:sz w:val="24"/>
          <w:szCs w:val="24"/>
          <w:w w:val="100"/>
          <w:color w:val="000000"/>
          <w:position w:val="0"/>
        </w:rPr>
        <w:t>'</w:t>
      </w:r>
      <w:r>
        <w:rPr>
          <w:rStyle w:val="CharStyle60"/>
        </w:rPr>
        <w:t>Bez</w:t>
        <w:softHyphen/>
        <w:t>nogi'</w:t>
      </w:r>
      <w:r>
        <w:rPr>
          <w:lang w:val="pl-PL" w:eastAsia="pl-PL" w:bidi="pl-PL"/>
          <w:sz w:val="24"/>
          <w:szCs w:val="24"/>
          <w:w w:val="100"/>
          <w:color w:val="000000"/>
          <w:position w:val="0"/>
        </w:rPr>
        <w:t xml:space="preserve"> oznacza właściwie, że człowiek ten niema </w:t>
      </w:r>
      <w:r>
        <w:rPr>
          <w:rStyle w:val="CharStyle49"/>
        </w:rPr>
        <w:t>obydwu</w:t>
      </w:r>
      <w:r>
        <w:rPr>
          <w:lang w:val="pl-PL" w:eastAsia="pl-PL" w:bidi="pl-PL"/>
          <w:sz w:val="24"/>
          <w:szCs w:val="24"/>
          <w:w w:val="100"/>
          <w:color w:val="000000"/>
          <w:position w:val="0"/>
        </w:rPr>
        <w:t xml:space="preserve"> nóg. Fakt ten jest skutkiem specyalnego prawa językowego, któremu w przyszłości może poświęcę na tern miejscu osobną uwagę w »Po</w:t>
        <w:softHyphen/>
        <w:t>radniku«.</w:t>
      </w:r>
    </w:p>
    <w:p>
      <w:pPr>
        <w:pStyle w:val="Style14"/>
        <w:framePr w:w="7698" w:h="12362" w:hRule="exact" w:wrap="none" w:vAnchor="page" w:hAnchor="page" w:x="1404" w:y="1986"/>
        <w:widowControl w:val="0"/>
        <w:keepNext w:val="0"/>
        <w:keepLines w:val="0"/>
        <w:shd w:val="clear" w:color="auto" w:fill="auto"/>
        <w:bidi w:val="0"/>
        <w:jc w:val="both"/>
        <w:spacing w:before="0" w:after="0" w:line="288" w:lineRule="exact"/>
        <w:ind w:left="0" w:right="0" w:firstLine="600"/>
      </w:pPr>
      <w:r>
        <w:rPr>
          <w:lang w:val="pl-PL" w:eastAsia="pl-PL" w:bidi="pl-PL"/>
          <w:sz w:val="24"/>
          <w:szCs w:val="24"/>
          <w:w w:val="100"/>
          <w:color w:val="000000"/>
          <w:position w:val="0"/>
        </w:rPr>
        <w:t xml:space="preserve">Zwrot </w:t>
      </w:r>
      <w:r>
        <w:rPr>
          <w:rStyle w:val="CharStyle60"/>
        </w:rPr>
        <w:t>bez nogi</w:t>
      </w:r>
      <w:r>
        <w:rPr>
          <w:lang w:val="pl-PL" w:eastAsia="pl-PL" w:bidi="pl-PL"/>
          <w:sz w:val="24"/>
          <w:szCs w:val="24"/>
          <w:w w:val="100"/>
          <w:color w:val="000000"/>
          <w:position w:val="0"/>
        </w:rPr>
        <w:t xml:space="preserve"> należy do określeń przyimkowych. Ale ponie</w:t>
        <w:softHyphen/>
        <w:t xml:space="preserve">waż widocznie na Laudzie był niejeden </w:t>
      </w:r>
      <w:r>
        <w:rPr>
          <w:rStyle w:val="CharStyle60"/>
        </w:rPr>
        <w:t>Józwa,</w:t>
      </w:r>
      <w:r>
        <w:rPr>
          <w:lang w:val="pl-PL" w:eastAsia="pl-PL" w:bidi="pl-PL"/>
          <w:sz w:val="24"/>
          <w:szCs w:val="24"/>
          <w:w w:val="100"/>
          <w:color w:val="000000"/>
          <w:position w:val="0"/>
        </w:rPr>
        <w:t xml:space="preserve"> więc ludzie chcąc dokładniej określić, o którym to właśnie </w:t>
      </w:r>
      <w:r>
        <w:rPr>
          <w:rStyle w:val="CharStyle60"/>
        </w:rPr>
        <w:t>Józwie</w:t>
      </w:r>
      <w:r>
        <w:rPr>
          <w:lang w:val="pl-PL" w:eastAsia="pl-PL" w:bidi="pl-PL"/>
          <w:sz w:val="24"/>
          <w:szCs w:val="24"/>
          <w:w w:val="100"/>
          <w:color w:val="000000"/>
          <w:position w:val="0"/>
        </w:rPr>
        <w:t xml:space="preserve"> mówią, dodawali jego cechę — ten </w:t>
      </w:r>
      <w:r>
        <w:rPr>
          <w:rStyle w:val="CharStyle60"/>
          <w:lang w:val="cs-CZ" w:eastAsia="cs-CZ" w:bidi="cs-CZ"/>
        </w:rPr>
        <w:t xml:space="preserve">Józwa </w:t>
      </w:r>
      <w:r>
        <w:rPr>
          <w:rStyle w:val="CharStyle60"/>
        </w:rPr>
        <w:t>bez nogi</w:t>
      </w:r>
      <w:r>
        <w:rPr>
          <w:lang w:val="pl-PL" w:eastAsia="pl-PL" w:bidi="pl-PL"/>
          <w:sz w:val="24"/>
          <w:szCs w:val="24"/>
          <w:w w:val="100"/>
          <w:color w:val="000000"/>
          <w:position w:val="0"/>
        </w:rPr>
        <w:t xml:space="preserve">, nie ten np. </w:t>
      </w:r>
      <w:r>
        <w:rPr>
          <w:rStyle w:val="CharStyle60"/>
        </w:rPr>
        <w:t>Wydm'ipysk,</w:t>
      </w:r>
      <w:r>
        <w:rPr>
          <w:lang w:val="pl-PL" w:eastAsia="pl-PL" w:bidi="pl-PL"/>
          <w:sz w:val="24"/>
          <w:szCs w:val="24"/>
          <w:w w:val="100"/>
          <w:color w:val="000000"/>
          <w:position w:val="0"/>
        </w:rPr>
        <w:t xml:space="preserve"> i t. p. Takie ciągłe powtarzanie sprowadziło unifikacyę ścisłą określenia </w:t>
      </w:r>
      <w:r>
        <w:rPr>
          <w:rStyle w:val="CharStyle60"/>
        </w:rPr>
        <w:t>bez nogi beznogi ("</w:t>
      </w:r>
      <w:r>
        <w:rPr>
          <w:lang w:val="pl-PL" w:eastAsia="pl-PL" w:bidi="pl-PL"/>
          <w:sz w:val="24"/>
          <w:szCs w:val="24"/>
          <w:w w:val="100"/>
          <w:color w:val="000000"/>
          <w:position w:val="0"/>
        </w:rPr>
        <w:t xml:space="preserve"> nacisk główny, 'nacisk poboczny). Ta unifikacya akcentowa polegała na zupełnem starciu akcentu pobocznego w przyimku </w:t>
      </w:r>
      <w:r>
        <w:rPr>
          <w:rStyle w:val="CharStyle60"/>
        </w:rPr>
        <w:t>bez.</w:t>
      </w:r>
      <w:r>
        <w:rPr>
          <w:lang w:val="pl-PL" w:eastAsia="pl-PL" w:bidi="pl-PL"/>
          <w:sz w:val="24"/>
          <w:szCs w:val="24"/>
          <w:w w:val="100"/>
          <w:color w:val="000000"/>
          <w:position w:val="0"/>
        </w:rPr>
        <w:t xml:space="preserve"> Gdy zaś używano zwrotu </w:t>
      </w:r>
      <w:r>
        <w:rPr>
          <w:rStyle w:val="CharStyle60"/>
        </w:rPr>
        <w:t>bez nogi</w:t>
      </w:r>
      <w:r>
        <w:rPr>
          <w:lang w:val="pl-PL" w:eastAsia="pl-PL" w:bidi="pl-PL"/>
          <w:sz w:val="24"/>
          <w:szCs w:val="24"/>
          <w:w w:val="100"/>
          <w:color w:val="000000"/>
          <w:position w:val="0"/>
        </w:rPr>
        <w:t xml:space="preserve">, jako określenia przyimkowego w innych sytuacyach np. mówiąc o stole </w:t>
      </w:r>
      <w:r>
        <w:rPr>
          <w:rStyle w:val="CharStyle60"/>
        </w:rPr>
        <w:t xml:space="preserve">bez nogi </w:t>
      </w:r>
      <w:r>
        <w:rPr>
          <w:lang w:val="pl-PL" w:eastAsia="pl-PL" w:bidi="pl-PL"/>
          <w:sz w:val="24"/>
          <w:szCs w:val="24"/>
          <w:w w:val="100"/>
          <w:color w:val="000000"/>
          <w:position w:val="0"/>
        </w:rPr>
        <w:t xml:space="preserve">i t. p. to często przyimek dostawał nawet akcent więcej niż główny dla zaznaczenia ważności cechy np. w zdaniu </w:t>
      </w:r>
      <w:r>
        <w:rPr>
          <w:rStyle w:val="CharStyle60"/>
        </w:rPr>
        <w:t xml:space="preserve">'ten stół jest bez nogi', </w:t>
      </w:r>
      <w:r>
        <w:rPr>
          <w:lang w:val="pl-PL" w:eastAsia="pl-PL" w:bidi="pl-PL"/>
          <w:sz w:val="24"/>
          <w:szCs w:val="24"/>
          <w:w w:val="100"/>
          <w:color w:val="000000"/>
          <w:position w:val="0"/>
        </w:rPr>
        <w:t>i t. p. W ten sposób określenie ’</w:t>
      </w:r>
      <w:r>
        <w:rPr>
          <w:rStyle w:val="CharStyle60"/>
        </w:rPr>
        <w:t>beznogi</w:t>
      </w:r>
      <w:r>
        <w:rPr>
          <w:lang w:val="pl-PL" w:eastAsia="pl-PL" w:bidi="pl-PL"/>
          <w:sz w:val="24"/>
          <w:szCs w:val="24"/>
          <w:w w:val="100"/>
          <w:color w:val="000000"/>
          <w:position w:val="0"/>
        </w:rPr>
        <w:t>’ odbiło się fonetycznie od innych swoich fakultatywnych odmian. Że zaś przymiotniki zwłasz</w:t>
        <w:softHyphen/>
        <w:t xml:space="preserve">cza po gardłowych kończą się na: -i np, </w:t>
      </w:r>
      <w:r>
        <w:rPr>
          <w:rStyle w:val="CharStyle60"/>
        </w:rPr>
        <w:t>wrogi</w:t>
      </w:r>
      <w:r>
        <w:rPr>
          <w:lang w:val="pl-PL" w:eastAsia="pl-PL" w:bidi="pl-PL"/>
          <w:sz w:val="24"/>
          <w:szCs w:val="24"/>
          <w:w w:val="100"/>
          <w:color w:val="000000"/>
          <w:position w:val="0"/>
        </w:rPr>
        <w:t xml:space="preserve">. </w:t>
      </w:r>
      <w:r>
        <w:rPr>
          <w:rStyle w:val="CharStyle60"/>
        </w:rPr>
        <w:t>złowrogi</w:t>
      </w:r>
      <w:r>
        <w:rPr>
          <w:lang w:val="pl-PL" w:eastAsia="pl-PL" w:bidi="pl-PL"/>
          <w:sz w:val="24"/>
          <w:szCs w:val="24"/>
          <w:w w:val="100"/>
          <w:color w:val="000000"/>
          <w:position w:val="0"/>
        </w:rPr>
        <w:t xml:space="preserve">, </w:t>
      </w:r>
      <w:r>
        <w:rPr>
          <w:rStyle w:val="CharStyle60"/>
        </w:rPr>
        <w:t>laskonogi, drogi</w:t>
      </w:r>
      <w:r>
        <w:rPr>
          <w:lang w:val="pl-PL" w:eastAsia="pl-PL" w:bidi="pl-PL"/>
          <w:sz w:val="24"/>
          <w:szCs w:val="24"/>
          <w:w w:val="100"/>
          <w:color w:val="000000"/>
          <w:position w:val="0"/>
        </w:rPr>
        <w:t xml:space="preserve"> i t. d., że dalej określenie przyimkowe </w:t>
      </w:r>
      <w:r>
        <w:rPr>
          <w:rStyle w:val="CharStyle60"/>
        </w:rPr>
        <w:t>beznogi</w:t>
      </w:r>
      <w:r>
        <w:rPr>
          <w:lang w:val="pl-PL" w:eastAsia="pl-PL" w:bidi="pl-PL"/>
          <w:sz w:val="24"/>
          <w:szCs w:val="24"/>
          <w:w w:val="100"/>
          <w:color w:val="000000"/>
          <w:position w:val="0"/>
        </w:rPr>
        <w:t xml:space="preserve"> wyrażało ce</w:t>
        <w:softHyphen/>
        <w:t>chę, jak każdy inny przymiotnik, więc poczęto je pojmować, jako bliższe przymiotnikom, niż określeniom przyimkowym. Tego na</w:t>
        <w:softHyphen/>
        <w:t xml:space="preserve">stępstwem i wyrazem była odmiana t. zw. przymiotnikowa: </w:t>
      </w:r>
      <w:r>
        <w:rPr>
          <w:rStyle w:val="CharStyle60"/>
        </w:rPr>
        <w:t>Beznogi</w:t>
      </w:r>
      <w:r>
        <w:rPr>
          <w:lang w:val="pl-PL" w:eastAsia="pl-PL" w:bidi="pl-PL"/>
          <w:sz w:val="24"/>
          <w:szCs w:val="24"/>
          <w:w w:val="100"/>
          <w:color w:val="000000"/>
          <w:position w:val="0"/>
        </w:rPr>
        <w:t xml:space="preserve">, </w:t>
      </w:r>
      <w:r>
        <w:rPr>
          <w:rStyle w:val="CharStyle60"/>
        </w:rPr>
        <w:t>Beznogiego</w:t>
      </w:r>
      <w:r>
        <w:rPr>
          <w:lang w:val="pl-PL" w:eastAsia="pl-PL" w:bidi="pl-PL"/>
          <w:sz w:val="24"/>
          <w:szCs w:val="24"/>
          <w:w w:val="100"/>
          <w:color w:val="000000"/>
          <w:position w:val="0"/>
        </w:rPr>
        <w:t xml:space="preserve"> i t. d.</w:t>
      </w:r>
    </w:p>
    <w:p>
      <w:pPr>
        <w:pStyle w:val="Style14"/>
        <w:framePr w:w="7698" w:h="12362" w:hRule="exact" w:wrap="none" w:vAnchor="page" w:hAnchor="page" w:x="1404" w:y="1986"/>
        <w:widowControl w:val="0"/>
        <w:keepNext w:val="0"/>
        <w:keepLines w:val="0"/>
        <w:shd w:val="clear" w:color="auto" w:fill="auto"/>
        <w:bidi w:val="0"/>
        <w:jc w:val="both"/>
        <w:spacing w:before="0" w:after="0" w:line="288" w:lineRule="exact"/>
        <w:ind w:left="0" w:right="0" w:firstLine="600"/>
      </w:pPr>
      <w:r>
        <w:rPr>
          <w:lang w:val="pl-PL" w:eastAsia="pl-PL" w:bidi="pl-PL"/>
          <w:sz w:val="24"/>
          <w:szCs w:val="24"/>
          <w:w w:val="100"/>
          <w:color w:val="000000"/>
          <w:position w:val="0"/>
        </w:rPr>
        <w:t>W wypadkach, któreśmy przeszli, różnice fonetyczne, powstałe fakultatywnie, okolicznościowa, sprowadziły pewną obcość form tych samych, a przynajmniej tego samego pochodzenia. Skutkiem tych różnic z jednemi formami a podobieństw z drugiemi przeprowa</w:t>
        <w:softHyphen/>
        <w:t>dzono daną postać z kategoryi form pierwszych do kategoryi form drugich, czyli ją ’usamodzielniono’. Takie usamodzielnienie nazy</w:t>
        <w:softHyphen/>
        <w:t>wamy hypostazą gramatyczną, jeżeli patrzymy na ten proces z pun</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2833" w:y="1438"/>
        <w:widowControl w:val="0"/>
        <w:keepNext w:val="0"/>
        <w:keepLines w:val="0"/>
        <w:shd w:val="clear" w:color="auto" w:fill="auto"/>
        <w:bidi w:val="0"/>
        <w:jc w:val="left"/>
        <w:spacing w:before="0" w:after="0" w:line="200" w:lineRule="exact"/>
        <w:ind w:left="0" w:right="0" w:firstLine="0"/>
      </w:pPr>
      <w:r>
        <w:rPr>
          <w:rStyle w:val="CharStyle52"/>
        </w:rPr>
        <w:t>86</w:t>
      </w:r>
    </w:p>
    <w:p>
      <w:pPr>
        <w:pStyle w:val="Style50"/>
        <w:framePr w:wrap="none" w:vAnchor="page" w:hAnchor="page" w:x="5401" w:y="14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0"/>
        <w:framePr w:wrap="none" w:vAnchor="page" w:hAnchor="page" w:x="9931" w:y="1468"/>
        <w:widowControl w:val="0"/>
        <w:keepNext w:val="0"/>
        <w:keepLines w:val="0"/>
        <w:shd w:val="clear" w:color="auto" w:fill="auto"/>
        <w:bidi w:val="0"/>
        <w:jc w:val="left"/>
        <w:spacing w:before="0" w:after="0" w:line="200" w:lineRule="exact"/>
        <w:ind w:left="0" w:right="0" w:firstLine="0"/>
      </w:pPr>
      <w:r>
        <w:rPr>
          <w:rStyle w:val="CharStyle52"/>
        </w:rPr>
        <w:t>XI. 6.</w:t>
      </w:r>
    </w:p>
    <w:p>
      <w:pPr>
        <w:pStyle w:val="Style14"/>
        <w:framePr w:w="7716" w:h="12348" w:hRule="exact" w:wrap="none" w:vAnchor="page" w:hAnchor="page" w:x="2791" w:y="2004"/>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color w:val="000000"/>
          <w:position w:val="0"/>
        </w:rPr>
        <w:t xml:space="preserve">ktu widzenia </w:t>
      </w:r>
      <w:r>
        <w:rPr>
          <w:rStyle w:val="CharStyle49"/>
        </w:rPr>
        <w:t>różnicy,</w:t>
      </w:r>
      <w:r>
        <w:rPr>
          <w:lang w:val="pl-PL" w:eastAsia="pl-PL" w:bidi="pl-PL"/>
          <w:sz w:val="24"/>
          <w:szCs w:val="24"/>
          <w:w w:val="100"/>
          <w:color w:val="000000"/>
          <w:position w:val="0"/>
        </w:rPr>
        <w:t xml:space="preserve"> jaka przez nie została wywołana między formami </w:t>
      </w:r>
      <w:r>
        <w:rPr>
          <w:lang w:val="cs-CZ" w:eastAsia="cs-CZ" w:bidi="cs-CZ"/>
          <w:sz w:val="24"/>
          <w:szCs w:val="24"/>
          <w:w w:val="100"/>
          <w:color w:val="000000"/>
          <w:position w:val="0"/>
        </w:rPr>
        <w:t xml:space="preserve">staremi </w:t>
      </w:r>
      <w:r>
        <w:rPr>
          <w:lang w:val="pl-PL" w:eastAsia="pl-PL" w:bidi="pl-PL"/>
          <w:sz w:val="24"/>
          <w:szCs w:val="24"/>
          <w:w w:val="100"/>
          <w:color w:val="000000"/>
          <w:position w:val="0"/>
        </w:rPr>
        <w:t>a nową, chrzcimy ją zaś mianem analogii (assymilacyi morfologicznej), gdy bierzemy pod uwagę nowostworzone po</w:t>
        <w:softHyphen/>
      </w:r>
      <w:r>
        <w:rPr>
          <w:rStyle w:val="CharStyle49"/>
        </w:rPr>
        <w:t>dobieństwa</w:t>
      </w:r>
      <w:r>
        <w:rPr>
          <w:lang w:val="pl-PL" w:eastAsia="pl-PL" w:bidi="pl-PL"/>
          <w:sz w:val="24"/>
          <w:szCs w:val="24"/>
          <w:w w:val="100"/>
          <w:color w:val="000000"/>
          <w:position w:val="0"/>
        </w:rPr>
        <w:t xml:space="preserve"> między formą ’usamodzielnioną’ a kategoryą, do której została wprowadzona.</w:t>
      </w:r>
    </w:p>
    <w:p>
      <w:pPr>
        <w:pStyle w:val="Style14"/>
        <w:framePr w:w="7716" w:h="12348" w:hRule="exact" w:wrap="none" w:vAnchor="page" w:hAnchor="page" w:x="2791" w:y="2004"/>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color w:val="000000"/>
          <w:position w:val="0"/>
        </w:rPr>
        <w:t>Stosunek to jest stały: tam, gdzie mamy analogię mamy równo</w:t>
        <w:softHyphen/>
        <w:t xml:space="preserve">cześnie i hypostazę gramatyczną; tam, gdzie mamy hypostazę mamy zarazem i analogię. Ale są liczne wypadki, gdzie tak hypostaza przeważa lub analogia, że o drugiej stronie zjawiska trudno mówić </w:t>
      </w:r>
      <w:r>
        <w:rPr>
          <w:rStyle w:val="CharStyle53"/>
        </w:rPr>
        <w:t xml:space="preserve">— </w:t>
      </w:r>
      <w:r>
        <w:rPr>
          <w:lang w:val="pl-PL" w:eastAsia="pl-PL" w:bidi="pl-PL"/>
          <w:sz w:val="24"/>
          <w:szCs w:val="24"/>
          <w:w w:val="100"/>
          <w:color w:val="000000"/>
          <w:position w:val="0"/>
        </w:rPr>
        <w:t>tak jest niewyraźna.</w:t>
      </w:r>
    </w:p>
    <w:p>
      <w:pPr>
        <w:pStyle w:val="Style14"/>
        <w:framePr w:w="7716" w:h="12348" w:hRule="exact" w:wrap="none" w:vAnchor="page" w:hAnchor="page" w:x="2791" w:y="2004"/>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color w:val="000000"/>
          <w:position w:val="0"/>
        </w:rPr>
        <w:t xml:space="preserve">Przewagę jednego zjawiska nad drugiem znakomicie normuje prawo relatywnych wielkości </w:t>
      </w:r>
      <w:r>
        <w:rPr>
          <w:lang w:val="en-US" w:eastAsia="en-US" w:bidi="en-US"/>
          <w:sz w:val="24"/>
          <w:szCs w:val="24"/>
          <w:w w:val="100"/>
          <w:color w:val="000000"/>
          <w:position w:val="0"/>
        </w:rPr>
        <w:t xml:space="preserve">Prof. </w:t>
      </w:r>
      <w:r>
        <w:rPr>
          <w:lang w:val="pl-PL" w:eastAsia="pl-PL" w:bidi="pl-PL"/>
          <w:sz w:val="24"/>
          <w:szCs w:val="24"/>
          <w:w w:val="100"/>
          <w:color w:val="000000"/>
          <w:position w:val="0"/>
        </w:rPr>
        <w:t xml:space="preserve">Rozwadowskiego, sformułowane w </w:t>
      </w:r>
      <w:r>
        <w:rPr>
          <w:lang w:val="de-DE" w:eastAsia="de-DE" w:bidi="de-DE"/>
          <w:sz w:val="24"/>
          <w:szCs w:val="24"/>
          <w:w w:val="100"/>
          <w:color w:val="000000"/>
          <w:position w:val="0"/>
        </w:rPr>
        <w:t xml:space="preserve">Indogerm. Forschungen </w:t>
      </w:r>
      <w:r>
        <w:rPr>
          <w:lang w:val="pl-PL" w:eastAsia="pl-PL" w:bidi="pl-PL"/>
          <w:sz w:val="24"/>
          <w:szCs w:val="24"/>
          <w:w w:val="100"/>
          <w:color w:val="000000"/>
          <w:position w:val="0"/>
        </w:rPr>
        <w:t>tom XXV. str. 38 i 47</w:t>
      </w:r>
      <w:r>
        <w:rPr>
          <w:rStyle w:val="CharStyle53"/>
        </w:rPr>
        <w:t>—</w:t>
      </w:r>
      <w:r>
        <w:rPr>
          <w:lang w:val="pl-PL" w:eastAsia="pl-PL" w:bidi="pl-PL"/>
          <w:sz w:val="24"/>
          <w:szCs w:val="24"/>
          <w:w w:val="100"/>
          <w:color w:val="000000"/>
          <w:position w:val="0"/>
        </w:rPr>
        <w:t>50. Prawo to brzmi: ’Stosunek różnicy formalnej między tworem językowym a jego grupą musi być proporcyonalny do stosunku ich różnic funkcyonalnych (znaczeniowych), jeżeli twór ma być apercypowany. jako ten sam. Albo innemi słowy: relatywna różnica członów grupy języko</w:t>
        <w:softHyphen/>
        <w:t>wej musi być stałą formalnie i znaczeniowa. To suponuje: jeżeli relatywna różnica się zmieni (stanie się mniejszą lub większą), wtedy musi być sprowadzona do swej stałej wielkości (t. zn. być powiększoną lub pomniejszoną), jeśli dotyczący twór językowy ma być apercypowany, jako ten sam; w innym razie znika lub wystę</w:t>
        <w:softHyphen/>
        <w:t>puje ze swej grupy t. j. ’usamodzielnia się*.</w:t>
      </w:r>
      <w:r>
        <w:rPr>
          <w:rStyle w:val="CharStyle54"/>
        </w:rPr>
        <w:t xml:space="preserve">— </w:t>
      </w:r>
      <w:r>
        <w:rPr>
          <w:lang w:val="pl-PL" w:eastAsia="pl-PL" w:bidi="pl-PL"/>
          <w:sz w:val="24"/>
          <w:szCs w:val="24"/>
          <w:w w:val="100"/>
          <w:color w:val="000000"/>
          <w:position w:val="0"/>
        </w:rPr>
        <w:t>To wystąpienie z grupy jednej jest zarazem wstąpieniem do grupy drugiej.</w:t>
      </w:r>
    </w:p>
    <w:p>
      <w:pPr>
        <w:pStyle w:val="Style14"/>
        <w:framePr w:w="7716" w:h="12348" w:hRule="exact" w:wrap="none" w:vAnchor="page" w:hAnchor="page" w:x="2791" w:y="2004"/>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color w:val="000000"/>
          <w:position w:val="0"/>
        </w:rPr>
        <w:t xml:space="preserve">Pień w formach </w:t>
      </w:r>
      <w:r>
        <w:rPr>
          <w:rStyle w:val="CharStyle60"/>
        </w:rPr>
        <w:t>Józef</w:t>
      </w:r>
      <w:r>
        <w:rPr>
          <w:lang w:val="pl-PL" w:eastAsia="pl-PL" w:bidi="pl-PL"/>
          <w:sz w:val="24"/>
          <w:szCs w:val="24"/>
          <w:w w:val="100"/>
          <w:color w:val="000000"/>
          <w:position w:val="0"/>
        </w:rPr>
        <w:t xml:space="preserve">, </w:t>
      </w:r>
      <w:r>
        <w:rPr>
          <w:rStyle w:val="CharStyle60"/>
        </w:rPr>
        <w:t>Józef-a</w:t>
      </w:r>
      <w:r>
        <w:rPr>
          <w:lang w:val="pl-PL" w:eastAsia="pl-PL" w:bidi="pl-PL"/>
          <w:sz w:val="24"/>
          <w:szCs w:val="24"/>
          <w:w w:val="100"/>
          <w:color w:val="000000"/>
          <w:position w:val="0"/>
        </w:rPr>
        <w:t xml:space="preserve"> jest ten sam </w:t>
      </w:r>
      <w:r>
        <w:rPr>
          <w:rStyle w:val="CharStyle60"/>
        </w:rPr>
        <w:t>i̯uzef,</w:t>
      </w:r>
      <w:r>
        <w:rPr>
          <w:lang w:val="pl-PL" w:eastAsia="pl-PL" w:bidi="pl-PL"/>
          <w:sz w:val="24"/>
          <w:szCs w:val="24"/>
          <w:w w:val="100"/>
          <w:color w:val="000000"/>
          <w:position w:val="0"/>
        </w:rPr>
        <w:t xml:space="preserve"> znaczenie nie to samo: </w:t>
      </w:r>
      <w:r>
        <w:rPr>
          <w:rStyle w:val="CharStyle60"/>
        </w:rPr>
        <w:t>Józef</w:t>
      </w:r>
      <w:r>
        <w:rPr>
          <w:lang w:val="pl-PL" w:eastAsia="pl-PL" w:bidi="pl-PL"/>
          <w:sz w:val="24"/>
          <w:szCs w:val="24"/>
          <w:w w:val="100"/>
          <w:color w:val="000000"/>
          <w:position w:val="0"/>
        </w:rPr>
        <w:t xml:space="preserve"> jest nom. sg., </w:t>
      </w:r>
      <w:r>
        <w:rPr>
          <w:rStyle w:val="CharStyle60"/>
        </w:rPr>
        <w:t>Józefa</w:t>
      </w:r>
      <w:r>
        <w:rPr>
          <w:lang w:val="pl-PL" w:eastAsia="pl-PL" w:bidi="pl-PL"/>
          <w:sz w:val="24"/>
          <w:szCs w:val="24"/>
          <w:w w:val="100"/>
          <w:color w:val="000000"/>
          <w:position w:val="0"/>
        </w:rPr>
        <w:t xml:space="preserve"> gen. sg. Wykładnikiem tej różnej funkcyi jest końcówka: </w:t>
      </w:r>
      <w:r>
        <w:rPr>
          <w:rStyle w:val="CharStyle60"/>
        </w:rPr>
        <w:t>-a</w:t>
      </w:r>
      <w:r>
        <w:rPr>
          <w:lang w:val="pl-PL" w:eastAsia="pl-PL" w:bidi="pl-PL"/>
          <w:sz w:val="24"/>
          <w:szCs w:val="24"/>
          <w:w w:val="100"/>
          <w:color w:val="000000"/>
          <w:position w:val="0"/>
        </w:rPr>
        <w:t xml:space="preserve"> w gen. sg., brak jej w nom. sg. Możemy więc twierdzić, że stosunek różnicy formalnej </w:t>
      </w:r>
      <w:r>
        <w:rPr>
          <w:rStyle w:val="CharStyle60"/>
        </w:rPr>
        <w:t xml:space="preserve">Józef: Józefa </w:t>
      </w:r>
      <w:r>
        <w:rPr>
          <w:lang w:val="pl-PL" w:eastAsia="pl-PL" w:bidi="pl-PL"/>
          <w:sz w:val="24"/>
          <w:szCs w:val="24"/>
          <w:w w:val="100"/>
          <w:color w:val="000000"/>
          <w:position w:val="0"/>
        </w:rPr>
        <w:t xml:space="preserve">jest proporcyonalny do różnicy funkcyonalnej, znaczeniowej, którą temi formami oddajemy. Nie mamy też tu ani analogii, ani hypostazy. Natomiast w ludowem </w:t>
      </w:r>
      <w:r>
        <w:rPr>
          <w:rStyle w:val="CharStyle60"/>
        </w:rPr>
        <w:t>i̯uzef: i̯</w:t>
      </w:r>
      <w:r>
        <w:rPr>
          <w:rStyle w:val="CharStyle60"/>
          <w:lang w:val="cs-CZ" w:eastAsia="cs-CZ" w:bidi="cs-CZ"/>
        </w:rPr>
        <w:t>uzva</w:t>
      </w:r>
      <w:r>
        <w:rPr>
          <w:lang w:val="cs-CZ" w:eastAsia="cs-CZ" w:bidi="cs-CZ"/>
          <w:sz w:val="24"/>
          <w:szCs w:val="24"/>
          <w:w w:val="100"/>
          <w:color w:val="000000"/>
          <w:position w:val="0"/>
        </w:rPr>
        <w:t xml:space="preserve"> </w:t>
      </w:r>
      <w:r>
        <w:rPr>
          <w:lang w:val="pl-PL" w:eastAsia="pl-PL" w:bidi="pl-PL"/>
          <w:sz w:val="24"/>
          <w:szCs w:val="24"/>
          <w:w w:val="100"/>
          <w:color w:val="000000"/>
          <w:position w:val="0"/>
        </w:rPr>
        <w:t>mamy dwie różnice for</w:t>
        <w:softHyphen/>
        <w:t xml:space="preserve">malne: pień nom. sg. jest </w:t>
      </w:r>
      <w:r>
        <w:rPr>
          <w:rStyle w:val="CharStyle60"/>
        </w:rPr>
        <w:t>i̯uzef,</w:t>
      </w:r>
      <w:r>
        <w:rPr>
          <w:lang w:val="pl-PL" w:eastAsia="pl-PL" w:bidi="pl-PL"/>
          <w:sz w:val="24"/>
          <w:szCs w:val="24"/>
          <w:w w:val="100"/>
          <w:color w:val="000000"/>
          <w:position w:val="0"/>
        </w:rPr>
        <w:t xml:space="preserve"> pień zaś gen. sg. jest </w:t>
      </w:r>
      <w:r>
        <w:rPr>
          <w:rStyle w:val="CharStyle60"/>
        </w:rPr>
        <w:t>i̯uzv-.</w:t>
      </w:r>
      <w:r>
        <w:rPr>
          <w:lang w:val="pl-PL" w:eastAsia="pl-PL" w:bidi="pl-PL"/>
          <w:sz w:val="24"/>
          <w:szCs w:val="24"/>
          <w:w w:val="100"/>
          <w:color w:val="000000"/>
          <w:position w:val="0"/>
        </w:rPr>
        <w:t xml:space="preserve"> Wy</w:t>
        <w:softHyphen/>
        <w:t>kładnikiem różnicy funkcyonalnej między gen. sg. a nom. sg. jest tak samo końcówka: -</w:t>
      </w:r>
      <w:r>
        <w:rPr>
          <w:rStyle w:val="CharStyle60"/>
        </w:rPr>
        <w:t>a</w:t>
      </w:r>
      <w:r>
        <w:rPr>
          <w:lang w:val="pl-PL" w:eastAsia="pl-PL" w:bidi="pl-PL"/>
          <w:sz w:val="24"/>
          <w:szCs w:val="24"/>
          <w:w w:val="100"/>
          <w:color w:val="000000"/>
          <w:position w:val="0"/>
        </w:rPr>
        <w:t xml:space="preserve"> i jej brak, jak i w wypadku </w:t>
      </w:r>
      <w:r>
        <w:rPr>
          <w:rStyle w:val="CharStyle60"/>
        </w:rPr>
        <w:t xml:space="preserve">Józef: Józefa. </w:t>
      </w:r>
      <w:r>
        <w:rPr>
          <w:lang w:val="pl-PL" w:eastAsia="pl-PL" w:bidi="pl-PL"/>
          <w:sz w:val="24"/>
          <w:szCs w:val="24"/>
          <w:w w:val="100"/>
          <w:color w:val="000000"/>
          <w:position w:val="0"/>
        </w:rPr>
        <w:t xml:space="preserve">Ale mamy tu jeszcze drugą różnicę w pniu w nom. sg. </w:t>
      </w:r>
      <w:r>
        <w:rPr>
          <w:rStyle w:val="CharStyle60"/>
        </w:rPr>
        <w:t>i̯uzef</w:t>
      </w:r>
      <w:r>
        <w:rPr>
          <w:rStyle w:val="CharStyle53"/>
        </w:rPr>
        <w:t xml:space="preserve">- </w:t>
      </w:r>
      <w:r>
        <w:rPr>
          <w:lang w:val="pl-PL" w:eastAsia="pl-PL" w:bidi="pl-PL"/>
          <w:sz w:val="24"/>
          <w:szCs w:val="24"/>
          <w:w w:val="100"/>
          <w:color w:val="000000"/>
          <w:position w:val="0"/>
        </w:rPr>
        <w:t xml:space="preserve">w gen. sg. </w:t>
      </w:r>
      <w:r>
        <w:rPr>
          <w:rStyle w:val="CharStyle60"/>
        </w:rPr>
        <w:t>i̯uzv-</w:t>
      </w:r>
      <w:r>
        <w:rPr>
          <w:lang w:val="pl-PL" w:eastAsia="pl-PL" w:bidi="pl-PL"/>
          <w:sz w:val="24"/>
          <w:szCs w:val="24"/>
          <w:w w:val="100"/>
          <w:color w:val="000000"/>
          <w:position w:val="0"/>
        </w:rPr>
        <w:t xml:space="preserve">; tej różnicy formalnej nie odpowiada żadna różnica funkcyonalna, znaczeniowa, a więc mamy tu dysproporcyę między stosunkiem formalnym i znaczeniowym. Według prawa </w:t>
      </w:r>
      <w:r>
        <w:rPr>
          <w:lang w:val="en-US" w:eastAsia="en-US" w:bidi="en-US"/>
          <w:sz w:val="24"/>
          <w:szCs w:val="24"/>
          <w:w w:val="100"/>
          <w:color w:val="000000"/>
          <w:position w:val="0"/>
        </w:rPr>
        <w:t xml:space="preserve">Prof. </w:t>
      </w:r>
      <w:r>
        <w:rPr>
          <w:lang w:val="pl-PL" w:eastAsia="pl-PL" w:bidi="pl-PL"/>
          <w:sz w:val="24"/>
          <w:szCs w:val="24"/>
          <w:w w:val="100"/>
          <w:color w:val="000000"/>
          <w:position w:val="0"/>
        </w:rPr>
        <w:t>Roz</w:t>
        <w:softHyphen/>
        <w:t xml:space="preserve">wadowskiego dysproporcya ta powinna być usunięta, albo powinien powstać nowy twór językowy; tu powstał nowy twór językowy nom. sg. </w:t>
      </w:r>
      <w:r>
        <w:rPr>
          <w:rStyle w:val="CharStyle60"/>
        </w:rPr>
        <w:t>i̯</w:t>
      </w:r>
      <w:r>
        <w:rPr>
          <w:rStyle w:val="CharStyle60"/>
          <w:lang w:val="cs-CZ" w:eastAsia="cs-CZ" w:bidi="cs-CZ"/>
        </w:rPr>
        <w:t>uzwa-</w:t>
      </w:r>
      <w:r>
        <w:rPr>
          <w:rStyle w:val="CharStyle60"/>
        </w:rPr>
        <w:t>i̯</w:t>
      </w:r>
      <w:r>
        <w:rPr>
          <w:rStyle w:val="CharStyle60"/>
          <w:lang w:val="cs-CZ" w:eastAsia="cs-CZ" w:bidi="cs-CZ"/>
        </w:rPr>
        <w:t xml:space="preserve">uzvy </w:t>
      </w:r>
      <w:r>
        <w:rPr>
          <w:rStyle w:val="CharStyle60"/>
        </w:rPr>
        <w:t>i̯</w:t>
      </w:r>
      <w:r>
        <w:rPr>
          <w:rStyle w:val="CharStyle60"/>
          <w:lang w:val="cs-CZ" w:eastAsia="cs-CZ" w:bidi="cs-CZ"/>
        </w:rPr>
        <w:t>uzv'e</w:t>
      </w:r>
      <w:r>
        <w:rPr>
          <w:lang w:val="cs-CZ" w:eastAsia="cs-CZ" w:bidi="cs-CZ"/>
          <w:sz w:val="24"/>
          <w:szCs w:val="24"/>
          <w:w w:val="100"/>
          <w:color w:val="000000"/>
          <w:position w:val="0"/>
        </w:rPr>
        <w:t xml:space="preserve"> </w:t>
      </w:r>
      <w:r>
        <w:rPr>
          <w:lang w:val="pl-PL" w:eastAsia="pl-PL" w:bidi="pl-PL"/>
          <w:sz w:val="24"/>
          <w:szCs w:val="24"/>
          <w:w w:val="100"/>
          <w:color w:val="000000"/>
          <w:position w:val="0"/>
        </w:rPr>
        <w:t>i t. d., jak to wyżej wy kazałem.</w:t>
      </w:r>
    </w:p>
    <w:p>
      <w:pPr>
        <w:pStyle w:val="Style14"/>
        <w:framePr w:w="7716" w:h="12348" w:hRule="exact" w:wrap="none" w:vAnchor="page" w:hAnchor="page" w:x="2791" w:y="2004"/>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color w:val="000000"/>
          <w:position w:val="0"/>
        </w:rPr>
        <w:t>Na str. 47 tamże Prot. Rozwadowski daje jeszcze ogólniejszą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1447" w:y="1492"/>
        <w:widowControl w:val="0"/>
        <w:keepNext w:val="0"/>
        <w:keepLines w:val="0"/>
        <w:shd w:val="clear" w:color="auto" w:fill="auto"/>
        <w:bidi w:val="0"/>
        <w:jc w:val="left"/>
        <w:spacing w:before="0" w:after="0" w:line="200" w:lineRule="exact"/>
        <w:ind w:left="0" w:right="0" w:firstLine="0"/>
      </w:pPr>
      <w:r>
        <w:rPr>
          <w:rStyle w:val="CharStyle52"/>
        </w:rPr>
        <w:t>XI. 6.</w:t>
      </w:r>
    </w:p>
    <w:p>
      <w:pPr>
        <w:pStyle w:val="Style50"/>
        <w:framePr w:wrap="none" w:vAnchor="page" w:hAnchor="page" w:x="4069" w:y="1480"/>
        <w:widowControl w:val="0"/>
        <w:keepNext w:val="0"/>
        <w:keepLines w:val="0"/>
        <w:shd w:val="clear" w:color="auto" w:fill="auto"/>
        <w:bidi w:val="0"/>
        <w:jc w:val="left"/>
        <w:spacing w:before="0" w:after="0" w:line="200" w:lineRule="exact"/>
        <w:ind w:left="0" w:right="0" w:firstLine="0"/>
      </w:pPr>
      <w:r>
        <w:rPr>
          <w:rStyle w:val="CharStyle52"/>
        </w:rPr>
        <w:t>PORADNIK JĘZYKOWY</w:t>
      </w:r>
    </w:p>
    <w:p>
      <w:pPr>
        <w:pStyle w:val="Style50"/>
        <w:framePr w:wrap="none" w:vAnchor="page" w:hAnchor="page" w:x="8887" w:y="1480"/>
        <w:widowControl w:val="0"/>
        <w:keepNext w:val="0"/>
        <w:keepLines w:val="0"/>
        <w:shd w:val="clear" w:color="auto" w:fill="auto"/>
        <w:bidi w:val="0"/>
        <w:jc w:val="left"/>
        <w:spacing w:before="0" w:after="0" w:line="200" w:lineRule="exact"/>
        <w:ind w:left="0" w:right="0" w:firstLine="0"/>
      </w:pPr>
      <w:r>
        <w:rPr>
          <w:rStyle w:val="CharStyle52"/>
        </w:rPr>
        <w:t>87</w:t>
      </w:r>
    </w:p>
    <w:p>
      <w:pPr>
        <w:pStyle w:val="Style14"/>
        <w:framePr w:w="7716" w:h="11724" w:hRule="exact" w:wrap="none" w:vAnchor="page" w:hAnchor="page" w:x="1429" w:y="2040"/>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color w:val="000000"/>
          <w:position w:val="0"/>
        </w:rPr>
        <w:t>formulacyę tego prawa i szeregiem przenikliwych, apryorycznych roz</w:t>
        <w:softHyphen/>
        <w:t>ważań dochodzi do wniosku, że prawo to ogarnia cały rozwój językowy — nie tylko t. zw. analogię, na której przykładach je uwidocznił.</w:t>
      </w:r>
    </w:p>
    <w:p>
      <w:pPr>
        <w:pStyle w:val="Style14"/>
        <w:framePr w:w="7716" w:h="11724" w:hRule="exact" w:wrap="none" w:vAnchor="page" w:hAnchor="page" w:x="1429" w:y="2040"/>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color w:val="000000"/>
          <w:position w:val="0"/>
        </w:rPr>
        <w:t xml:space="preserve">Powstanie formy </w:t>
      </w:r>
      <w:r>
        <w:rPr>
          <w:rStyle w:val="CharStyle60"/>
        </w:rPr>
        <w:t>i̯</w:t>
      </w:r>
      <w:r>
        <w:rPr>
          <w:rStyle w:val="CharStyle60"/>
          <w:lang w:val="cs-CZ" w:eastAsia="cs-CZ" w:bidi="cs-CZ"/>
        </w:rPr>
        <w:t xml:space="preserve">uzva </w:t>
      </w:r>
      <w:r>
        <w:rPr>
          <w:rStyle w:val="CharStyle60"/>
        </w:rPr>
        <w:t>Józwa</w:t>
      </w:r>
      <w:r>
        <w:rPr>
          <w:lang w:val="pl-PL" w:eastAsia="pl-PL" w:bidi="pl-PL"/>
          <w:sz w:val="24"/>
          <w:szCs w:val="24"/>
          <w:w w:val="100"/>
          <w:color w:val="000000"/>
          <w:position w:val="0"/>
        </w:rPr>
        <w:t xml:space="preserve"> było możliwe tylko dlatego, że w pierwotnej odmianie </w:t>
      </w:r>
      <w:r>
        <w:rPr>
          <w:rStyle w:val="CharStyle60"/>
        </w:rPr>
        <w:t>i̯uzef, *i̯uzfa, *i̯uzfovi, *i̯uzfem</w:t>
      </w:r>
      <w:r>
        <w:rPr>
          <w:lang w:val="pl-PL" w:eastAsia="pl-PL" w:bidi="pl-PL"/>
          <w:sz w:val="24"/>
          <w:szCs w:val="24"/>
          <w:w w:val="100"/>
          <w:color w:val="000000"/>
          <w:position w:val="0"/>
        </w:rPr>
        <w:t xml:space="preserve"> i t. d. zaszła assymilacya fonetyczna grupy głosowej </w:t>
      </w:r>
      <w:r>
        <w:rPr>
          <w:rStyle w:val="CharStyle60"/>
          <w:lang w:val="cs-CZ" w:eastAsia="cs-CZ" w:bidi="cs-CZ"/>
        </w:rPr>
        <w:t>-zf-</w:t>
      </w:r>
      <w:r>
        <w:rPr>
          <w:rStyle w:val="CharStyle60"/>
        </w:rPr>
        <w:t xml:space="preserve"> &gt; </w:t>
      </w:r>
      <w:r>
        <w:rPr>
          <w:rStyle w:val="CharStyle60"/>
          <w:lang w:val="cs-CZ" w:eastAsia="cs-CZ" w:bidi="cs-CZ"/>
        </w:rPr>
        <w:t>-zv-.</w:t>
      </w:r>
      <w:r>
        <w:rPr>
          <w:lang w:val="cs-CZ" w:eastAsia="cs-CZ" w:bidi="cs-CZ"/>
          <w:sz w:val="24"/>
          <w:szCs w:val="24"/>
          <w:w w:val="100"/>
          <w:color w:val="000000"/>
          <w:position w:val="0"/>
        </w:rPr>
        <w:t xml:space="preserve"> </w:t>
      </w:r>
      <w:r>
        <w:rPr>
          <w:lang w:val="pl-PL" w:eastAsia="pl-PL" w:bidi="pl-PL"/>
          <w:sz w:val="24"/>
          <w:szCs w:val="24"/>
          <w:w w:val="100"/>
          <w:color w:val="000000"/>
          <w:position w:val="0"/>
        </w:rPr>
        <w:t>Jestto w polszczyźnie niesłychaną anomalią, ażeby poprzedzająca dźwięczna udźwięczniła następującą bezdźwięczną. Zazwyczaj dzieje się na od</w:t>
        <w:softHyphen/>
        <w:t xml:space="preserve">wrót t. zn. następująca dźwięczna lub bezdźwięczna upadabnia do siebie poprzedzającą np. </w:t>
      </w:r>
      <w:r>
        <w:rPr>
          <w:rStyle w:val="CharStyle60"/>
        </w:rPr>
        <w:t>grudek: grutka gródek, gródka; bžoza, bžuska</w:t>
      </w:r>
      <w:r>
        <w:rPr>
          <w:lang w:val="pl-PL" w:eastAsia="pl-PL" w:bidi="pl-PL"/>
          <w:sz w:val="24"/>
          <w:szCs w:val="24"/>
          <w:w w:val="100"/>
          <w:color w:val="000000"/>
          <w:position w:val="0"/>
        </w:rPr>
        <w:t xml:space="preserve"> </w:t>
      </w:r>
      <w:r>
        <w:rPr>
          <w:rStyle w:val="CharStyle61"/>
        </w:rPr>
        <w:t xml:space="preserve">— </w:t>
      </w:r>
      <w:r>
        <w:rPr>
          <w:rStyle w:val="CharStyle60"/>
        </w:rPr>
        <w:t>brzoza, brzózka</w:t>
      </w:r>
      <w:r>
        <w:rPr>
          <w:lang w:val="pl-PL" w:eastAsia="pl-PL" w:bidi="pl-PL"/>
          <w:sz w:val="24"/>
          <w:szCs w:val="24"/>
          <w:w w:val="100"/>
          <w:color w:val="000000"/>
          <w:position w:val="0"/>
        </w:rPr>
        <w:t xml:space="preserve">; </w:t>
      </w:r>
      <w:r>
        <w:rPr>
          <w:rStyle w:val="CharStyle60"/>
        </w:rPr>
        <w:t>božek, bu</w:t>
      </w:r>
      <w:r>
        <w:rPr>
          <w:rStyle w:val="CharStyle60"/>
          <w:lang w:val="cs-CZ" w:eastAsia="cs-CZ" w:bidi="cs-CZ"/>
        </w:rPr>
        <w:t>š</w:t>
      </w:r>
      <w:r>
        <w:rPr>
          <w:rStyle w:val="CharStyle60"/>
        </w:rPr>
        <w:t xml:space="preserve">ka </w:t>
      </w:r>
      <w:r>
        <w:rPr>
          <w:rStyle w:val="CharStyle62"/>
        </w:rPr>
        <w:t xml:space="preserve">— </w:t>
      </w:r>
      <w:r>
        <w:rPr>
          <w:rStyle w:val="CharStyle60"/>
        </w:rPr>
        <w:t>bożek, bożka</w:t>
      </w:r>
      <w:r>
        <w:rPr>
          <w:lang w:val="pl-PL" w:eastAsia="pl-PL" w:bidi="pl-PL"/>
          <w:sz w:val="24"/>
          <w:szCs w:val="24"/>
          <w:w w:val="100"/>
          <w:color w:val="000000"/>
          <w:position w:val="0"/>
        </w:rPr>
        <w:t xml:space="preserve"> i t. d. Wyjąt</w:t>
        <w:softHyphen/>
        <w:t>kiem od tej powszechnej zasady są tylko grupy złożone z poprze</w:t>
        <w:softHyphen/>
        <w:t xml:space="preserve">dzających </w:t>
      </w:r>
      <w:r>
        <w:rPr>
          <w:rStyle w:val="CharStyle60"/>
        </w:rPr>
        <w:t>t, p, k</w:t>
      </w:r>
      <w:r>
        <w:rPr>
          <w:lang w:val="pl-PL" w:eastAsia="pl-PL" w:bidi="pl-PL"/>
          <w:sz w:val="24"/>
          <w:szCs w:val="24"/>
          <w:w w:val="100"/>
          <w:color w:val="000000"/>
          <w:position w:val="0"/>
        </w:rPr>
        <w:t>, s,</w:t>
      </w:r>
      <w:r>
        <w:rPr>
          <w:rStyle w:val="CharStyle60"/>
        </w:rPr>
        <w:t xml:space="preserve"> ś</w:t>
      </w:r>
      <w:r>
        <w:rPr>
          <w:lang w:val="pl-PL" w:eastAsia="pl-PL" w:bidi="pl-PL"/>
          <w:sz w:val="24"/>
          <w:szCs w:val="24"/>
          <w:w w:val="100"/>
          <w:color w:val="000000"/>
          <w:position w:val="0"/>
        </w:rPr>
        <w:t xml:space="preserve">, </w:t>
      </w:r>
      <w:r>
        <w:rPr>
          <w:rStyle w:val="CharStyle60"/>
          <w:lang w:val="cs-CZ" w:eastAsia="cs-CZ" w:bidi="cs-CZ"/>
        </w:rPr>
        <w:t>š,</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c, ć, </w:t>
      </w:r>
      <w:r>
        <w:rPr>
          <w:rStyle w:val="CharStyle60"/>
          <w:lang w:val="cs-CZ" w:eastAsia="cs-CZ" w:bidi="cs-CZ"/>
        </w:rPr>
        <w:t>č</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i następujących: </w:t>
      </w:r>
      <w:r>
        <w:rPr>
          <w:rStyle w:val="CharStyle60"/>
          <w:lang w:val="cs-CZ" w:eastAsia="cs-CZ" w:bidi="cs-CZ"/>
        </w:rPr>
        <w:t>v</w:t>
      </w:r>
      <w:r>
        <w:rPr>
          <w:lang w:val="pl-PL" w:eastAsia="pl-PL" w:bidi="pl-PL"/>
          <w:sz w:val="24"/>
          <w:szCs w:val="24"/>
          <w:w w:val="100"/>
          <w:color w:val="000000"/>
          <w:position w:val="0"/>
        </w:rPr>
        <w:t xml:space="preserve">, </w:t>
      </w:r>
      <w:r>
        <w:rPr>
          <w:rStyle w:val="CharStyle60"/>
        </w:rPr>
        <w:t>r, l, ł</w:t>
      </w:r>
      <w:r>
        <w:rPr>
          <w:lang w:val="pl-PL" w:eastAsia="pl-PL" w:bidi="pl-PL"/>
          <w:sz w:val="24"/>
          <w:szCs w:val="24"/>
          <w:w w:val="100"/>
          <w:color w:val="000000"/>
          <w:position w:val="0"/>
        </w:rPr>
        <w:t xml:space="preserve">, </w:t>
      </w:r>
      <w:r>
        <w:rPr>
          <w:rStyle w:val="CharStyle60"/>
        </w:rPr>
        <w:t>m,</w:t>
      </w:r>
      <w:r>
        <w:rPr>
          <w:lang w:val="pl-PL" w:eastAsia="pl-PL" w:bidi="pl-PL"/>
          <w:sz w:val="24"/>
          <w:szCs w:val="24"/>
          <w:w w:val="100"/>
          <w:color w:val="000000"/>
          <w:position w:val="0"/>
        </w:rPr>
        <w:t xml:space="preserve"> n, które poprzedzająca zwarta albo szczelinowa bezdźwięczna </w:t>
      </w:r>
      <w:r>
        <w:rPr>
          <w:rStyle w:val="CharStyle49"/>
        </w:rPr>
        <w:t>ubezdźwięcznia</w:t>
      </w:r>
      <w:r>
        <w:rPr>
          <w:lang w:val="pl-PL" w:eastAsia="pl-PL" w:bidi="pl-PL"/>
          <w:sz w:val="24"/>
          <w:szCs w:val="24"/>
          <w:w w:val="100"/>
          <w:color w:val="000000"/>
          <w:position w:val="0"/>
        </w:rPr>
        <w:t xml:space="preserve"> </w:t>
      </w:r>
      <w:r>
        <w:rPr>
          <w:rStyle w:val="CharStyle49"/>
        </w:rPr>
        <w:t>na:</w:t>
      </w:r>
      <w:r>
        <w:rPr>
          <w:lang w:val="pl-PL" w:eastAsia="pl-PL" w:bidi="pl-PL"/>
          <w:sz w:val="24"/>
          <w:szCs w:val="24"/>
          <w:w w:val="100"/>
          <w:color w:val="000000"/>
          <w:position w:val="0"/>
        </w:rPr>
        <w:t xml:space="preserve"> f</w:t>
      </w:r>
      <w:r>
        <w:rPr>
          <w:lang w:val="ru-RU" w:eastAsia="ru-RU" w:bidi="ru-RU"/>
          <w:sz w:val="24"/>
          <w:szCs w:val="24"/>
          <w:w w:val="100"/>
          <w:color w:val="000000"/>
          <w:position w:val="0"/>
        </w:rPr>
        <w:t>, -</w:t>
      </w:r>
      <w:r>
        <w:rPr>
          <w:lang w:val="pl-PL" w:eastAsia="pl-PL" w:bidi="pl-PL"/>
          <w:sz w:val="24"/>
          <w:szCs w:val="24"/>
          <w:w w:val="100"/>
          <w:color w:val="000000"/>
          <w:position w:val="0"/>
        </w:rPr>
        <w:t>r</w:t>
      </w:r>
      <w:r>
        <w:rPr>
          <w:lang w:val="ru-RU" w:eastAsia="ru-RU" w:bidi="ru-RU"/>
          <w:sz w:val="24"/>
          <w:szCs w:val="24"/>
          <w:w w:val="100"/>
          <w:color w:val="000000"/>
          <w:position w:val="0"/>
        </w:rPr>
        <w:t xml:space="preserve">, </w:t>
      </w:r>
      <w:r>
        <w:rPr>
          <w:lang w:val="pl-PL" w:eastAsia="pl-PL" w:bidi="pl-PL"/>
          <w:sz w:val="24"/>
          <w:szCs w:val="24"/>
          <w:w w:val="100"/>
          <w:color w:val="000000"/>
          <w:position w:val="0"/>
        </w:rPr>
        <w:t>l</w:t>
      </w:r>
      <w:r>
        <w:rPr>
          <w:lang w:val="ru-RU" w:eastAsia="ru-RU" w:bidi="ru-RU"/>
          <w:sz w:val="24"/>
          <w:szCs w:val="24"/>
          <w:w w:val="100"/>
          <w:color w:val="000000"/>
          <w:position w:val="0"/>
        </w:rPr>
        <w:t xml:space="preserve">, </w:t>
      </w:r>
      <w:r>
        <w:rPr>
          <w:lang w:val="pl-PL" w:eastAsia="pl-PL" w:bidi="pl-PL"/>
          <w:sz w:val="24"/>
          <w:szCs w:val="24"/>
          <w:w w:val="100"/>
          <w:color w:val="000000"/>
          <w:position w:val="0"/>
        </w:rPr>
        <w:t xml:space="preserve">ł, </w:t>
      </w:r>
      <w:r>
        <w:rPr>
          <w:rStyle w:val="CharStyle60"/>
        </w:rPr>
        <w:t>m</w:t>
      </w:r>
      <w:r>
        <w:rPr>
          <w:lang w:val="pl-PL" w:eastAsia="pl-PL" w:bidi="pl-PL"/>
          <w:sz w:val="24"/>
          <w:szCs w:val="24"/>
          <w:w w:val="100"/>
          <w:color w:val="000000"/>
          <w:position w:val="0"/>
        </w:rPr>
        <w:t xml:space="preserve">, n w środku wyrazów np. </w:t>
      </w:r>
      <w:r>
        <w:rPr>
          <w:rStyle w:val="CharStyle60"/>
        </w:rPr>
        <w:t>kf'at=kwiat, b'itfa &lt; bitwa, śfat &lt;świat</w:t>
      </w:r>
      <w:r>
        <w:rPr>
          <w:lang w:val="pl-PL" w:eastAsia="pl-PL" w:bidi="pl-PL"/>
          <w:sz w:val="24"/>
          <w:szCs w:val="24"/>
          <w:w w:val="100"/>
          <w:color w:val="000000"/>
          <w:position w:val="0"/>
        </w:rPr>
        <w:t xml:space="preserve"> i t. d. Ale już w związku zdania jest inaczej. Rzecz tę wyjaśniłem w Materyałach i Pracach kom. językowej Ak. Urn. w tomie V w rozprawie 'Z zagadnień psychofonetycznych’, więc komu się to wydaje wartem zrozumienia, może tam popatrzeć.</w:t>
      </w:r>
    </w:p>
    <w:p>
      <w:pPr>
        <w:pStyle w:val="Style14"/>
        <w:framePr w:w="7716" w:h="11724" w:hRule="exact" w:wrap="none" w:vAnchor="page" w:hAnchor="page" w:x="1429" w:y="2040"/>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color w:val="000000"/>
          <w:position w:val="0"/>
        </w:rPr>
        <w:t>Zmiany assymilacyjne (jak i wszelkie zmiany językowe) odby</w:t>
        <w:softHyphen/>
        <w:t xml:space="preserve">wają się w czasie reprodukowania wyobrażeń wyrazów i głosek Ale, aby w reprodukowanym np. wyrazie lub głosce rozpoznać ten wyraz (lub głoskę), którąśmy właśnie wywołać chcieli </w:t>
      </w:r>
      <w:r>
        <w:rPr>
          <w:rStyle w:val="CharStyle61"/>
        </w:rPr>
        <w:t xml:space="preserve">— </w:t>
      </w:r>
      <w:r>
        <w:rPr>
          <w:lang w:val="pl-PL" w:eastAsia="pl-PL" w:bidi="pl-PL"/>
          <w:sz w:val="24"/>
          <w:szCs w:val="24"/>
          <w:w w:val="100"/>
          <w:color w:val="000000"/>
          <w:position w:val="0"/>
        </w:rPr>
        <w:t>nie może się wyraz właśnie reprodukowany (t. zn. wymówiony) za wiele różnić od tego, który mamy w swojej duszy i któryśmy właśnie chcieli wymówić. Ten niewątpliwy fakt posłużył mi za podstawę do sformułowania prawa relatywnej zmienności wyobrażeń repro</w:t>
        <w:softHyphen/>
        <w:t xml:space="preserve">dukowanych w stosunku do reprodukujących. Prawo to orzeka, że jedność </w:t>
      </w:r>
      <w:r>
        <w:rPr>
          <w:lang w:val="en-US" w:eastAsia="en-US" w:bidi="en-US"/>
          <w:sz w:val="24"/>
          <w:szCs w:val="24"/>
          <w:w w:val="100"/>
          <w:color w:val="000000"/>
          <w:position w:val="0"/>
        </w:rPr>
        <w:t xml:space="preserve">wyrazu </w:t>
      </w:r>
      <w:r>
        <w:rPr>
          <w:lang w:val="pl-PL" w:eastAsia="pl-PL" w:bidi="pl-PL"/>
          <w:sz w:val="24"/>
          <w:szCs w:val="24"/>
          <w:w w:val="100"/>
          <w:color w:val="000000"/>
          <w:position w:val="0"/>
        </w:rPr>
        <w:t>wymówionego lub słyszanego z jego obrazem, który mamy w duszy jest tem ściślejsza, tem jaśniejsza, im się mniej wy</w:t>
        <w:softHyphen/>
        <w:t>raz wymówiony lub słyszany różni (fonetycznie) od swego obrazu, od swego wyobrażenia. Prawo to najzupełniej się stosuje i do gło</w:t>
        <w:softHyphen/>
        <w:t xml:space="preserve">sek. Krótko: jedność tworu językowego z należącem doń wyobrażeniem stoi w stosunku </w:t>
      </w:r>
      <w:r>
        <w:rPr>
          <w:rStyle w:val="CharStyle49"/>
        </w:rPr>
        <w:t>odwrotnie proporcyonalnym</w:t>
      </w:r>
      <w:r>
        <w:rPr>
          <w:lang w:val="pl-PL" w:eastAsia="pl-PL" w:bidi="pl-PL"/>
          <w:sz w:val="24"/>
          <w:szCs w:val="24"/>
          <w:w w:val="100"/>
          <w:color w:val="000000"/>
          <w:position w:val="0"/>
        </w:rPr>
        <w:t xml:space="preserve"> do wielkości zmiany, jaka w tworze reprodukowanym zachodzi. Obszerniej o tem każdy może się poinformować w </w:t>
      </w:r>
      <w:r>
        <w:rPr>
          <w:lang w:val="cs-CZ" w:eastAsia="cs-CZ" w:bidi="cs-CZ"/>
          <w:sz w:val="24"/>
          <w:szCs w:val="24"/>
          <w:w w:val="100"/>
          <w:color w:val="000000"/>
          <w:position w:val="0"/>
        </w:rPr>
        <w:t xml:space="preserve">Mater, </w:t>
      </w:r>
      <w:r>
        <w:rPr>
          <w:lang w:val="pl-PL" w:eastAsia="pl-PL" w:bidi="pl-PL"/>
          <w:sz w:val="24"/>
          <w:szCs w:val="24"/>
          <w:w w:val="100"/>
          <w:color w:val="000000"/>
          <w:position w:val="0"/>
        </w:rPr>
        <w:t>i Pracach kom. jęz. t. V str. 239.</w:t>
      </w:r>
    </w:p>
    <w:p>
      <w:pPr>
        <w:pStyle w:val="Style14"/>
        <w:framePr w:w="7716" w:h="11724" w:hRule="exact" w:wrap="none" w:vAnchor="page" w:hAnchor="page" w:x="1429" w:y="2040"/>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color w:val="000000"/>
          <w:position w:val="0"/>
        </w:rPr>
        <w:t xml:space="preserve">W swej pracy jeszcze niedrukowanej </w:t>
      </w:r>
      <w:r>
        <w:rPr>
          <w:lang w:val="pl-PL" w:eastAsia="pl-PL" w:bidi="pl-PL"/>
          <w:vertAlign w:val="superscript"/>
          <w:sz w:val="24"/>
          <w:szCs w:val="24"/>
          <w:w w:val="100"/>
          <w:color w:val="000000"/>
          <w:position w:val="0"/>
        </w:rPr>
        <w:t>1</w:t>
      </w:r>
      <w:r>
        <w:rPr>
          <w:lang w:val="pl-PL" w:eastAsia="pl-PL" w:bidi="pl-PL"/>
          <w:sz w:val="24"/>
          <w:szCs w:val="24"/>
          <w:w w:val="100"/>
          <w:color w:val="000000"/>
          <w:position w:val="0"/>
        </w:rPr>
        <w:t>) o assymilacyi udowod</w:t>
        <w:softHyphen/>
        <w:t>niłem, że ta głoska ulega assymilacyi, która się potrzebuje mniej</w:t>
      </w:r>
    </w:p>
    <w:p>
      <w:pPr>
        <w:pStyle w:val="Style9"/>
        <w:framePr w:wrap="none" w:vAnchor="page" w:hAnchor="page" w:x="1429" w:y="14080"/>
        <w:widowControl w:val="0"/>
        <w:keepNext w:val="0"/>
        <w:keepLines w:val="0"/>
        <w:shd w:val="clear" w:color="auto" w:fill="auto"/>
        <w:bidi w:val="0"/>
        <w:spacing w:before="0" w:after="0" w:line="200" w:lineRule="exact"/>
        <w:ind w:left="0" w:right="0" w:firstLine="660"/>
      </w:pPr>
      <w:r>
        <w:rPr>
          <w:rStyle w:val="CharStyle63"/>
          <w:vertAlign w:val="superscript"/>
        </w:rPr>
        <w:t>1</w:t>
      </w:r>
      <w:r>
        <w:rPr>
          <w:rStyle w:val="CharStyle63"/>
        </w:rPr>
        <w:t>)</w:t>
      </w:r>
      <w:r>
        <w:rPr>
          <w:rStyle w:val="CharStyle33"/>
        </w:rPr>
        <w:t xml:space="preserve"> </w:t>
      </w:r>
      <w:r>
        <w:rPr>
          <w:rStyle w:val="CharStyle34"/>
        </w:rPr>
        <w:t>Wiadomość o niej jest już dana 9. maja do Sprawozdań Akad.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2785" w:y="1534"/>
        <w:tabs>
          <w:tab w:leader="none" w:pos="2676" w:val="left"/>
          <w:tab w:leader="none" w:pos="7044"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88</w:t>
        <w:tab/>
        <w:t>PORADNIK JĘZYKOWY</w:t>
        <w:tab/>
        <w:t>XI. 6.</w:t>
      </w:r>
    </w:p>
    <w:p>
      <w:pPr>
        <w:pStyle w:val="Style14"/>
        <w:framePr w:w="7740" w:h="11402" w:hRule="exact" w:wrap="none" w:vAnchor="page" w:hAnchor="page" w:x="2779" w:y="2070"/>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color w:val="000000"/>
          <w:position w:val="0"/>
        </w:rPr>
        <w:t>zmienić, aby się upodobnić do swej sąsiadki. Nie chodzi tu wcale</w:t>
      </w:r>
    </w:p>
    <w:p>
      <w:pPr>
        <w:pStyle w:val="Style14"/>
        <w:framePr w:w="7740" w:h="11402" w:hRule="exact" w:wrap="none" w:vAnchor="page" w:hAnchor="page" w:x="2779" w:y="2070"/>
        <w:tabs>
          <w:tab w:leader="none" w:pos="248" w:val="left"/>
        </w:tabs>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color w:val="000000"/>
          <w:position w:val="0"/>
        </w:rPr>
        <w:t>o</w:t>
        <w:tab/>
        <w:t>absolutną wielkość zmiany, mierzoną np. na walcu metodą gra</w:t>
        <w:softHyphen/>
        <w:t xml:space="preserve">ficzną, używaną w fonetyce eksperymentalnej, ale jedynie o wielkość zmiany </w:t>
      </w:r>
      <w:r>
        <w:rPr>
          <w:rStyle w:val="CharStyle49"/>
        </w:rPr>
        <w:t>subjektywną.</w:t>
      </w:r>
      <w:r>
        <w:rPr>
          <w:lang w:val="pl-PL" w:eastAsia="pl-PL" w:bidi="pl-PL"/>
          <w:sz w:val="24"/>
          <w:szCs w:val="24"/>
          <w:w w:val="100"/>
          <w:color w:val="000000"/>
          <w:position w:val="0"/>
        </w:rPr>
        <w:t xml:space="preserve"> Znaczy to tyle, że głoska może się zmienić nawet </w:t>
      </w:r>
      <w:r>
        <w:rPr>
          <w:rStyle w:val="CharStyle49"/>
        </w:rPr>
        <w:t>więcej</w:t>
      </w:r>
      <w:r>
        <w:rPr>
          <w:lang w:val="pl-PL" w:eastAsia="pl-PL" w:bidi="pl-PL"/>
          <w:sz w:val="24"/>
          <w:szCs w:val="24"/>
          <w:w w:val="100"/>
          <w:color w:val="000000"/>
          <w:position w:val="0"/>
        </w:rPr>
        <w:t xml:space="preserve"> w rzeczywistości, ale ponieważ nie zwracamy na to uwagi, wydaje się nam, że się ona zmieniła </w:t>
      </w:r>
      <w:r>
        <w:rPr>
          <w:rStyle w:val="CharStyle49"/>
        </w:rPr>
        <w:t>mniej.</w:t>
      </w:r>
      <w:r>
        <w:rPr>
          <w:lang w:val="pl-PL" w:eastAsia="pl-PL" w:bidi="pl-PL"/>
          <w:sz w:val="24"/>
          <w:szCs w:val="24"/>
          <w:w w:val="100"/>
          <w:color w:val="000000"/>
          <w:position w:val="0"/>
        </w:rPr>
        <w:t xml:space="preserve"> I naodwrót: głoska może się zmienić absolutnie </w:t>
      </w:r>
      <w:r>
        <w:rPr>
          <w:rStyle w:val="CharStyle49"/>
        </w:rPr>
        <w:t>mniej,</w:t>
      </w:r>
      <w:r>
        <w:rPr>
          <w:lang w:val="pl-PL" w:eastAsia="pl-PL" w:bidi="pl-PL"/>
          <w:sz w:val="24"/>
          <w:szCs w:val="24"/>
          <w:w w:val="100"/>
          <w:color w:val="000000"/>
          <w:position w:val="0"/>
        </w:rPr>
        <w:t xml:space="preserve"> ale ponieważ zwracamy na to uwagę, wydaje się nam, że się zmieniła </w:t>
      </w:r>
      <w:r>
        <w:rPr>
          <w:rStyle w:val="CharStyle49"/>
        </w:rPr>
        <w:t>więcej.</w:t>
      </w:r>
    </w:p>
    <w:p>
      <w:pPr>
        <w:pStyle w:val="Style14"/>
        <w:framePr w:w="7740" w:h="11402" w:hRule="exact" w:wrap="none" w:vAnchor="page" w:hAnchor="page" w:x="2779" w:y="2070"/>
        <w:widowControl w:val="0"/>
        <w:keepNext w:val="0"/>
        <w:keepLines w:val="0"/>
        <w:shd w:val="clear" w:color="auto" w:fill="auto"/>
        <w:bidi w:val="0"/>
        <w:jc w:val="both"/>
        <w:spacing w:before="0" w:after="0" w:line="288" w:lineRule="exact"/>
        <w:ind w:left="0" w:right="0" w:firstLine="640"/>
      </w:pPr>
      <w:r>
        <w:rPr>
          <w:lang w:val="pl-PL" w:eastAsia="pl-PL" w:bidi="pl-PL"/>
          <w:sz w:val="24"/>
          <w:szCs w:val="24"/>
          <w:w w:val="100"/>
          <w:color w:val="000000"/>
          <w:position w:val="0"/>
        </w:rPr>
        <w:t xml:space="preserve">W zastosowaniu do naszego </w:t>
      </w:r>
      <w:r>
        <w:rPr>
          <w:rStyle w:val="CharStyle60"/>
        </w:rPr>
        <w:t>Józwy</w:t>
      </w:r>
      <w:r>
        <w:rPr>
          <w:lang w:val="pl-PL" w:eastAsia="pl-PL" w:bidi="pl-PL"/>
          <w:sz w:val="24"/>
          <w:szCs w:val="24"/>
          <w:w w:val="100"/>
          <w:color w:val="000000"/>
          <w:position w:val="0"/>
        </w:rPr>
        <w:t xml:space="preserve">, do assymilacyi niezwykłej </w:t>
      </w:r>
      <w:r>
        <w:rPr>
          <w:rStyle w:val="CharStyle60"/>
        </w:rPr>
        <w:t xml:space="preserve">-zf- </w:t>
      </w:r>
      <w:r>
        <w:rPr>
          <w:rStyle w:val="CharStyle62"/>
        </w:rPr>
        <w:t xml:space="preserve">— </w:t>
      </w:r>
      <w:r>
        <w:rPr>
          <w:rStyle w:val="CharStyle60"/>
        </w:rPr>
        <w:t>-zv-</w:t>
      </w:r>
      <w:r>
        <w:rPr>
          <w:lang w:val="pl-PL" w:eastAsia="pl-PL" w:bidi="pl-PL"/>
          <w:sz w:val="24"/>
          <w:szCs w:val="24"/>
          <w:w w:val="100"/>
          <w:color w:val="000000"/>
          <w:position w:val="0"/>
        </w:rPr>
        <w:t xml:space="preserve"> musimy sobie zadać następujące pytania:</w:t>
      </w:r>
    </w:p>
    <w:p>
      <w:pPr>
        <w:pStyle w:val="Style14"/>
        <w:numPr>
          <w:ilvl w:val="0"/>
          <w:numId w:val="9"/>
        </w:numPr>
        <w:framePr w:w="7740" w:h="11402" w:hRule="exact" w:wrap="none" w:vAnchor="page" w:hAnchor="page" w:x="2779" w:y="2070"/>
        <w:tabs>
          <w:tab w:leader="none" w:pos="942" w:val="left"/>
        </w:tabs>
        <w:widowControl w:val="0"/>
        <w:keepNext w:val="0"/>
        <w:keepLines w:val="0"/>
        <w:shd w:val="clear" w:color="auto" w:fill="auto"/>
        <w:bidi w:val="0"/>
        <w:jc w:val="both"/>
        <w:spacing w:before="0" w:after="0" w:line="288" w:lineRule="exact"/>
        <w:ind w:left="0" w:right="0" w:firstLine="640"/>
      </w:pPr>
      <w:r>
        <w:rPr>
          <w:lang w:val="pl-PL" w:eastAsia="pl-PL" w:bidi="pl-PL"/>
          <w:sz w:val="24"/>
          <w:szCs w:val="24"/>
          <w:w w:val="100"/>
          <w:color w:val="000000"/>
          <w:position w:val="0"/>
        </w:rPr>
        <w:t xml:space="preserve">dlaczego jedność przypuszczalnego np. gen. sg. </w:t>
      </w:r>
      <w:r>
        <w:rPr>
          <w:rStyle w:val="CharStyle60"/>
        </w:rPr>
        <w:t>*i̯uzfa =*Józfa</w:t>
      </w:r>
    </w:p>
    <w:p>
      <w:pPr>
        <w:pStyle w:val="Style14"/>
        <w:framePr w:w="7740" w:h="11402" w:hRule="exact" w:wrap="none" w:vAnchor="page" w:hAnchor="page" w:x="2779" w:y="2070"/>
        <w:tabs>
          <w:tab w:leader="none" w:pos="266" w:val="left"/>
        </w:tabs>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color w:val="000000"/>
          <w:position w:val="0"/>
        </w:rPr>
        <w:t>i</w:t>
        <w:tab/>
        <w:t xml:space="preserve">dzisiejszego jego rezultatu </w:t>
      </w:r>
      <w:r>
        <w:rPr>
          <w:rStyle w:val="CharStyle60"/>
        </w:rPr>
        <w:t>i̯</w:t>
      </w:r>
      <w:r>
        <w:rPr>
          <w:rStyle w:val="CharStyle60"/>
          <w:lang w:val="cs-CZ" w:eastAsia="cs-CZ" w:bidi="cs-CZ"/>
        </w:rPr>
        <w:t>uzva</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(ludowe) była bardziej oczywistą, aniżeli taż jedność pomiędzy tymże </w:t>
      </w:r>
      <w:r>
        <w:rPr>
          <w:rStyle w:val="CharStyle60"/>
        </w:rPr>
        <w:t>*i̯uzfa</w:t>
      </w:r>
      <w:r>
        <w:rPr>
          <w:lang w:val="pl-PL" w:eastAsia="pl-PL" w:bidi="pl-PL"/>
          <w:sz w:val="24"/>
          <w:szCs w:val="24"/>
          <w:w w:val="100"/>
          <w:color w:val="000000"/>
          <w:position w:val="0"/>
        </w:rPr>
        <w:t xml:space="preserve"> a jego ewentualnym re</w:t>
        <w:softHyphen/>
        <w:t xml:space="preserve">zultatem </w:t>
      </w:r>
      <w:r>
        <w:rPr>
          <w:rStyle w:val="CharStyle60"/>
        </w:rPr>
        <w:t>*i̯usfa,</w:t>
      </w:r>
      <w:r>
        <w:rPr>
          <w:lang w:val="pl-PL" w:eastAsia="pl-PL" w:bidi="pl-PL"/>
          <w:sz w:val="24"/>
          <w:szCs w:val="24"/>
          <w:w w:val="100"/>
          <w:color w:val="000000"/>
          <w:position w:val="0"/>
        </w:rPr>
        <w:t xml:space="preserve"> gdyby assymilacya grupy </w:t>
      </w:r>
      <w:r>
        <w:rPr>
          <w:rStyle w:val="CharStyle60"/>
        </w:rPr>
        <w:t>*-zf-</w:t>
      </w:r>
      <w:r>
        <w:rPr>
          <w:lang w:val="pl-PL" w:eastAsia="pl-PL" w:bidi="pl-PL"/>
          <w:sz w:val="24"/>
          <w:szCs w:val="24"/>
          <w:w w:val="100"/>
          <w:color w:val="000000"/>
          <w:position w:val="0"/>
        </w:rPr>
        <w:t xml:space="preserve"> szła torem w polszczyźnie zwyczajnym i zamiast dawać -</w:t>
      </w:r>
      <w:r>
        <w:rPr>
          <w:rStyle w:val="CharStyle60"/>
        </w:rPr>
        <w:t>zv</w:t>
      </w:r>
      <w:r>
        <w:rPr>
          <w:lang w:val="pl-PL" w:eastAsia="pl-PL" w:bidi="pl-PL"/>
          <w:sz w:val="24"/>
          <w:szCs w:val="24"/>
          <w:w w:val="100"/>
          <w:color w:val="000000"/>
          <w:position w:val="0"/>
        </w:rPr>
        <w:t xml:space="preserve">- dała </w:t>
      </w:r>
      <w:r>
        <w:rPr>
          <w:rStyle w:val="CharStyle60"/>
        </w:rPr>
        <w:t>*sf-</w:t>
      </w:r>
      <w:r>
        <w:rPr>
          <w:lang w:val="pl-PL" w:eastAsia="pl-PL" w:bidi="pl-PL"/>
          <w:sz w:val="24"/>
          <w:szCs w:val="24"/>
          <w:w w:val="100"/>
          <w:color w:val="000000"/>
          <w:position w:val="0"/>
        </w:rPr>
        <w:t xml:space="preserve"> ?</w:t>
      </w:r>
    </w:p>
    <w:p>
      <w:pPr>
        <w:pStyle w:val="Style14"/>
        <w:framePr w:w="7740" w:h="11402" w:hRule="exact" w:wrap="none" w:vAnchor="page" w:hAnchor="page" w:x="2779" w:y="2070"/>
        <w:widowControl w:val="0"/>
        <w:keepNext w:val="0"/>
        <w:keepLines w:val="0"/>
        <w:shd w:val="clear" w:color="auto" w:fill="auto"/>
        <w:bidi w:val="0"/>
        <w:jc w:val="both"/>
        <w:spacing w:before="0" w:after="0" w:line="288" w:lineRule="exact"/>
        <w:ind w:left="0" w:right="0" w:firstLine="640"/>
      </w:pPr>
      <w:r>
        <w:rPr>
          <w:lang w:val="pl-PL" w:eastAsia="pl-PL" w:bidi="pl-PL"/>
          <w:sz w:val="24"/>
          <w:szCs w:val="24"/>
          <w:w w:val="100"/>
          <w:color w:val="000000"/>
          <w:position w:val="0"/>
        </w:rPr>
        <w:t>Różnice między wyrazem właśnie wymawianym a reprodukującem go wyobrażeniem są oczywiście natury fonetycznej</w:t>
      </w:r>
      <w:r>
        <w:rPr>
          <w:lang w:val="pl-PL" w:eastAsia="pl-PL" w:bidi="pl-PL"/>
          <w:vertAlign w:val="superscript"/>
          <w:sz w:val="24"/>
          <w:szCs w:val="24"/>
          <w:w w:val="100"/>
          <w:color w:val="000000"/>
          <w:position w:val="0"/>
        </w:rPr>
        <w:t>1</w:t>
      </w:r>
      <w:r>
        <w:rPr>
          <w:lang w:val="pl-PL" w:eastAsia="pl-PL" w:bidi="pl-PL"/>
          <w:sz w:val="24"/>
          <w:szCs w:val="24"/>
          <w:w w:val="100"/>
          <w:color w:val="000000"/>
          <w:position w:val="0"/>
        </w:rPr>
        <w:t>), a więc powyższe pytanie najzupełniej się mieści w pytaniu drugiem:</w:t>
      </w:r>
    </w:p>
    <w:p>
      <w:pPr>
        <w:pStyle w:val="Style14"/>
        <w:numPr>
          <w:ilvl w:val="0"/>
          <w:numId w:val="9"/>
        </w:numPr>
        <w:framePr w:w="7740" w:h="11402" w:hRule="exact" w:wrap="none" w:vAnchor="page" w:hAnchor="page" w:x="2779" w:y="2070"/>
        <w:tabs>
          <w:tab w:leader="none" w:pos="902" w:val="left"/>
        </w:tabs>
        <w:widowControl w:val="0"/>
        <w:keepNext w:val="0"/>
        <w:keepLines w:val="0"/>
        <w:shd w:val="clear" w:color="auto" w:fill="auto"/>
        <w:bidi w:val="0"/>
        <w:jc w:val="both"/>
        <w:spacing w:before="0" w:after="0" w:line="288" w:lineRule="exact"/>
        <w:ind w:left="0" w:right="0" w:firstLine="640"/>
      </w:pPr>
      <w:r>
        <w:rPr>
          <w:lang w:val="pl-PL" w:eastAsia="pl-PL" w:bidi="pl-PL"/>
          <w:sz w:val="24"/>
          <w:szCs w:val="24"/>
          <w:w w:val="100"/>
          <w:color w:val="000000"/>
          <w:position w:val="0"/>
        </w:rPr>
        <w:t xml:space="preserve">dlaczego różnicę pomiędzy </w:t>
      </w:r>
      <w:r>
        <w:rPr>
          <w:rStyle w:val="CharStyle60"/>
        </w:rPr>
        <w:t>*f:v</w:t>
      </w:r>
      <w:r>
        <w:rPr>
          <w:lang w:val="pl-PL" w:eastAsia="pl-PL" w:bidi="pl-PL"/>
          <w:sz w:val="24"/>
          <w:szCs w:val="24"/>
          <w:w w:val="100"/>
          <w:color w:val="000000"/>
          <w:position w:val="0"/>
        </w:rPr>
        <w:t xml:space="preserve"> w procesie </w:t>
      </w:r>
      <w:r>
        <w:rPr>
          <w:rStyle w:val="CharStyle60"/>
        </w:rPr>
        <w:t>*-zf-=-zv-</w:t>
      </w:r>
      <w:r>
        <w:rPr>
          <w:lang w:val="pl-PL" w:eastAsia="pl-PL" w:bidi="pl-PL"/>
          <w:sz w:val="24"/>
          <w:szCs w:val="24"/>
          <w:w w:val="100"/>
          <w:color w:val="000000"/>
          <w:position w:val="0"/>
        </w:rPr>
        <w:t xml:space="preserve"> od</w:t>
        <w:softHyphen/>
        <w:t>czuwano, jako mniejszą i skutkiem tego doprowadzono do assymi</w:t>
        <w:softHyphen/>
        <w:t xml:space="preserve">lacyi na </w:t>
      </w:r>
      <w:r>
        <w:rPr>
          <w:rStyle w:val="CharStyle60"/>
          <w:lang w:val="cs-CZ" w:eastAsia="cs-CZ" w:bidi="cs-CZ"/>
        </w:rPr>
        <w:t>-zv-;</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dlaczego zaś różnicę między </w:t>
      </w:r>
      <w:r>
        <w:rPr>
          <w:rStyle w:val="CharStyle60"/>
        </w:rPr>
        <w:t>z:*s</w:t>
      </w:r>
      <w:r>
        <w:rPr>
          <w:lang w:val="pl-PL" w:eastAsia="pl-PL" w:bidi="pl-PL"/>
          <w:sz w:val="24"/>
          <w:szCs w:val="24"/>
          <w:w w:val="100"/>
          <w:color w:val="000000"/>
          <w:position w:val="0"/>
        </w:rPr>
        <w:t xml:space="preserve"> w tymże samym procesie pojmowano jako większą i skutkiem tego nie doprowadzono do assymilacyi </w:t>
      </w:r>
      <w:r>
        <w:rPr>
          <w:rStyle w:val="CharStyle60"/>
        </w:rPr>
        <w:t>-*zf-</w:t>
      </w:r>
      <w:r>
        <w:rPr>
          <w:lang w:val="pl-PL" w:eastAsia="pl-PL" w:bidi="pl-PL"/>
          <w:sz w:val="24"/>
          <w:szCs w:val="24"/>
          <w:w w:val="100"/>
          <w:color w:val="000000"/>
          <w:position w:val="0"/>
        </w:rPr>
        <w:t xml:space="preserve"> na: -</w:t>
      </w:r>
      <w:r>
        <w:rPr>
          <w:rStyle w:val="CharStyle60"/>
        </w:rPr>
        <w:t>*sf-?</w:t>
      </w:r>
    </w:p>
    <w:p>
      <w:pPr>
        <w:pStyle w:val="Style14"/>
        <w:framePr w:w="7740" w:h="11402" w:hRule="exact" w:wrap="none" w:vAnchor="page" w:hAnchor="page" w:x="2779" w:y="2070"/>
        <w:widowControl w:val="0"/>
        <w:keepNext w:val="0"/>
        <w:keepLines w:val="0"/>
        <w:shd w:val="clear" w:color="auto" w:fill="auto"/>
        <w:bidi w:val="0"/>
        <w:jc w:val="both"/>
        <w:spacing w:before="0" w:after="0" w:line="288" w:lineRule="exact"/>
        <w:ind w:left="0" w:right="0" w:firstLine="640"/>
      </w:pPr>
      <w:r>
        <w:rPr>
          <w:lang w:val="pl-PL" w:eastAsia="pl-PL" w:bidi="pl-PL"/>
          <w:sz w:val="24"/>
          <w:szCs w:val="24"/>
          <w:w w:val="100"/>
          <w:color w:val="000000"/>
          <w:position w:val="0"/>
        </w:rPr>
        <w:t xml:space="preserve">Nie jest rzeczą niemożliwą, że różnica wspomniana jest </w:t>
      </w:r>
      <w:r>
        <w:rPr>
          <w:rStyle w:val="CharStyle49"/>
        </w:rPr>
        <w:t xml:space="preserve">także, </w:t>
      </w:r>
      <w:r>
        <w:rPr>
          <w:lang w:val="pl-PL" w:eastAsia="pl-PL" w:bidi="pl-PL"/>
          <w:sz w:val="24"/>
          <w:szCs w:val="24"/>
          <w:w w:val="100"/>
          <w:color w:val="000000"/>
          <w:position w:val="0"/>
        </w:rPr>
        <w:t xml:space="preserve">i natury antropofonicznej t. zn., że gdybyśmy posiadali w obecnem stadyum kulturalnem dostateczne środki techniczne, to możebyśmy potrafili wykazać, że pewne podobieństwa między </w:t>
      </w:r>
      <w:r>
        <w:rPr>
          <w:rStyle w:val="CharStyle60"/>
        </w:rPr>
        <w:t>f:v</w:t>
      </w:r>
      <w:r>
        <w:rPr>
          <w:lang w:val="pl-PL" w:eastAsia="pl-PL" w:bidi="pl-PL"/>
          <w:sz w:val="24"/>
          <w:szCs w:val="24"/>
          <w:w w:val="100"/>
          <w:color w:val="000000"/>
          <w:position w:val="0"/>
        </w:rPr>
        <w:t xml:space="preserve"> są większe, niż między </w:t>
      </w:r>
      <w:r>
        <w:rPr>
          <w:rStyle w:val="CharStyle60"/>
        </w:rPr>
        <w:t>z:s.</w:t>
      </w:r>
      <w:r>
        <w:rPr>
          <w:lang w:val="pl-PL" w:eastAsia="pl-PL" w:bidi="pl-PL"/>
          <w:sz w:val="24"/>
          <w:szCs w:val="24"/>
          <w:w w:val="100"/>
          <w:color w:val="000000"/>
          <w:position w:val="0"/>
        </w:rPr>
        <w:t xml:space="preserve"> Ale tego nie wiemy i brak nam środków do zba</w:t>
        <w:softHyphen/>
        <w:t xml:space="preserve">dania rzeczy, więc trzeba się zadowolić twierdzeniem, iż różnica między </w:t>
      </w:r>
      <w:r>
        <w:rPr>
          <w:rStyle w:val="CharStyle60"/>
        </w:rPr>
        <w:t>s:z</w:t>
      </w:r>
      <w:r>
        <w:rPr>
          <w:lang w:val="pl-PL" w:eastAsia="pl-PL" w:bidi="pl-PL"/>
          <w:sz w:val="24"/>
          <w:szCs w:val="24"/>
          <w:w w:val="100"/>
          <w:color w:val="000000"/>
          <w:position w:val="0"/>
        </w:rPr>
        <w:t xml:space="preserve"> jest taka sama, jak i między </w:t>
      </w:r>
      <w:r>
        <w:rPr>
          <w:rStyle w:val="CharStyle60"/>
        </w:rPr>
        <w:t>f:v.</w:t>
      </w:r>
      <w:r>
        <w:rPr>
          <w:lang w:val="pl-PL" w:eastAsia="pl-PL" w:bidi="pl-PL"/>
          <w:sz w:val="24"/>
          <w:szCs w:val="24"/>
          <w:w w:val="100"/>
          <w:color w:val="000000"/>
          <w:position w:val="0"/>
        </w:rPr>
        <w:t xml:space="preserve"> Taki jest pogląd utarty i zdaje się słuszny.</w:t>
      </w:r>
    </w:p>
    <w:p>
      <w:pPr>
        <w:pStyle w:val="Style14"/>
        <w:framePr w:w="7740" w:h="11402" w:hRule="exact" w:wrap="none" w:vAnchor="page" w:hAnchor="page" w:x="2779" w:y="2070"/>
        <w:widowControl w:val="0"/>
        <w:keepNext w:val="0"/>
        <w:keepLines w:val="0"/>
        <w:shd w:val="clear" w:color="auto" w:fill="auto"/>
        <w:bidi w:val="0"/>
        <w:jc w:val="both"/>
        <w:spacing w:before="0" w:after="0" w:line="288" w:lineRule="exact"/>
        <w:ind w:left="0" w:right="0" w:firstLine="640"/>
      </w:pPr>
      <w:r>
        <w:rPr>
          <w:lang w:val="pl-PL" w:eastAsia="pl-PL" w:bidi="pl-PL"/>
          <w:sz w:val="24"/>
          <w:szCs w:val="24"/>
          <w:w w:val="100"/>
          <w:color w:val="000000"/>
          <w:position w:val="0"/>
        </w:rPr>
        <w:t xml:space="preserve">Przy wymowie kompleksu </w:t>
      </w:r>
      <w:r>
        <w:rPr>
          <w:rStyle w:val="CharStyle60"/>
        </w:rPr>
        <w:t>i̯u-zef</w:t>
      </w:r>
      <w:r>
        <w:rPr>
          <w:rStyle w:val="CharStyle62"/>
        </w:rPr>
        <w:t xml:space="preserve">*= </w:t>
      </w:r>
      <w:r>
        <w:rPr>
          <w:rStyle w:val="CharStyle60"/>
        </w:rPr>
        <w:t>Józef</w:t>
      </w:r>
      <w:r>
        <w:rPr>
          <w:lang w:val="pl-PL" w:eastAsia="pl-PL" w:bidi="pl-PL"/>
          <w:sz w:val="24"/>
          <w:szCs w:val="24"/>
          <w:w w:val="100"/>
          <w:color w:val="000000"/>
          <w:position w:val="0"/>
        </w:rPr>
        <w:t xml:space="preserve"> rozróżniamy dwie zgłoski, z których druga zaczyna się głoską </w:t>
      </w:r>
      <w:r>
        <w:rPr>
          <w:rStyle w:val="CharStyle60"/>
        </w:rPr>
        <w:t>-z-.</w:t>
      </w:r>
      <w:r>
        <w:rPr>
          <w:lang w:val="pl-PL" w:eastAsia="pl-PL" w:bidi="pl-PL"/>
          <w:sz w:val="24"/>
          <w:szCs w:val="24"/>
          <w:w w:val="100"/>
          <w:color w:val="000000"/>
          <w:position w:val="0"/>
        </w:rPr>
        <w:t xml:space="preserve"> Jeżeli chcemy użyć wyrazu </w:t>
      </w:r>
      <w:r>
        <w:rPr>
          <w:rStyle w:val="CharStyle60"/>
        </w:rPr>
        <w:t>i̯u-zef</w:t>
      </w:r>
      <w:r>
        <w:rPr>
          <w:lang w:val="pl-PL" w:eastAsia="pl-PL" w:bidi="pl-PL"/>
          <w:sz w:val="24"/>
          <w:szCs w:val="24"/>
          <w:w w:val="100"/>
          <w:color w:val="000000"/>
          <w:position w:val="0"/>
        </w:rPr>
        <w:t xml:space="preserve"> i przypominamy sobie, jak to on wygląda, jak należy nastawić organy mówne, aby właśnie ten wyraz a nie </w:t>
      </w:r>
      <w:r>
        <w:rPr>
          <w:rStyle w:val="CharStyle49"/>
        </w:rPr>
        <w:t>inny</w:t>
      </w:r>
      <w:r>
        <w:rPr>
          <w:lang w:val="pl-PL" w:eastAsia="pl-PL" w:bidi="pl-PL"/>
          <w:sz w:val="24"/>
          <w:szCs w:val="24"/>
          <w:w w:val="100"/>
          <w:color w:val="000000"/>
          <w:position w:val="0"/>
        </w:rPr>
        <w:t xml:space="preserve"> wymó</w:t>
        <w:softHyphen/>
        <w:t>wić, to musimy sobie przedewszystkiem uprzytomnić zgłoskę pierw</w:t>
        <w:softHyphen/>
        <w:t xml:space="preserve">szą </w:t>
      </w:r>
      <w:r>
        <w:rPr>
          <w:rStyle w:val="CharStyle60"/>
        </w:rPr>
        <w:t>i̯u</w:t>
      </w:r>
      <w:r>
        <w:rPr>
          <w:lang w:val="ru-RU" w:eastAsia="ru-RU" w:bidi="ru-RU"/>
          <w:sz w:val="24"/>
          <w:szCs w:val="24"/>
          <w:w w:val="100"/>
          <w:color w:val="000000"/>
          <w:position w:val="0"/>
        </w:rPr>
        <w:t xml:space="preserve">-. </w:t>
      </w:r>
      <w:r>
        <w:rPr>
          <w:lang w:val="pl-PL" w:eastAsia="pl-PL" w:bidi="pl-PL"/>
          <w:sz w:val="24"/>
          <w:szCs w:val="24"/>
          <w:w w:val="100"/>
          <w:color w:val="000000"/>
          <w:position w:val="0"/>
        </w:rPr>
        <w:t xml:space="preserve">Ale ta zgłoska może tak dobrze zaczynać wyraz </w:t>
      </w:r>
      <w:r>
        <w:rPr>
          <w:rStyle w:val="CharStyle60"/>
        </w:rPr>
        <w:t xml:space="preserve">i̯uzef, </w:t>
      </w:r>
      <w:r>
        <w:rPr>
          <w:lang w:val="pl-PL" w:eastAsia="pl-PL" w:bidi="pl-PL"/>
          <w:sz w:val="24"/>
          <w:szCs w:val="24"/>
          <w:w w:val="100"/>
          <w:color w:val="000000"/>
          <w:position w:val="0"/>
        </w:rPr>
        <w:t xml:space="preserve">jak i wyrazy: </w:t>
      </w:r>
      <w:r>
        <w:rPr>
          <w:rStyle w:val="CharStyle60"/>
        </w:rPr>
        <w:t>i̯</w:t>
      </w:r>
      <w:r>
        <w:rPr>
          <w:rStyle w:val="CharStyle60"/>
          <w:lang w:val="cs-CZ" w:eastAsia="cs-CZ" w:bidi="cs-CZ"/>
        </w:rPr>
        <w:t xml:space="preserve">u-tro= </w:t>
      </w:r>
      <w:r>
        <w:rPr>
          <w:rStyle w:val="CharStyle60"/>
        </w:rPr>
        <w:t>jutro, i̯u-ʒ́ić—judzić, i̯u-daš Judasz</w:t>
      </w:r>
      <w:r>
        <w:rPr>
          <w:lang w:val="pl-PL" w:eastAsia="pl-PL" w:bidi="pl-PL"/>
          <w:sz w:val="24"/>
          <w:szCs w:val="24"/>
          <w:w w:val="100"/>
          <w:color w:val="000000"/>
          <w:position w:val="0"/>
        </w:rPr>
        <w:t xml:space="preserve"> i t. d. Trzeba zatem jeszcze wygłosić -</w:t>
      </w:r>
      <w:r>
        <w:rPr>
          <w:rStyle w:val="CharStyle60"/>
        </w:rPr>
        <w:t>z</w:t>
      </w:r>
      <w:r>
        <w:rPr>
          <w:lang w:val="pl-PL" w:eastAsia="pl-PL" w:bidi="pl-PL"/>
          <w:sz w:val="24"/>
          <w:szCs w:val="24"/>
          <w:w w:val="100"/>
          <w:color w:val="000000"/>
          <w:position w:val="0"/>
        </w:rPr>
        <w:t>-, a skutkiem tego mniej wyrazów</w:t>
      </w:r>
    </w:p>
    <w:p>
      <w:pPr>
        <w:pStyle w:val="Style64"/>
        <w:framePr w:w="7602" w:h="552" w:hRule="exact" w:wrap="none" w:vAnchor="page" w:hAnchor="page" w:x="2857" w:y="13797"/>
        <w:widowControl w:val="0"/>
        <w:keepNext w:val="0"/>
        <w:keepLines w:val="0"/>
        <w:shd w:val="clear" w:color="auto" w:fill="auto"/>
        <w:bidi w:val="0"/>
        <w:jc w:val="left"/>
        <w:spacing w:before="0" w:after="0"/>
        <w:ind w:left="0" w:right="0" w:firstLine="700"/>
      </w:pPr>
      <w:r>
        <w:rPr>
          <w:rStyle w:val="CharStyle66"/>
        </w:rPr>
        <w:t xml:space="preserve">*) </w:t>
      </w:r>
      <w:r>
        <w:rPr>
          <w:lang w:val="pl-PL" w:eastAsia="pl-PL" w:bidi="pl-PL"/>
          <w:w w:val="100"/>
          <w:spacing w:val="0"/>
          <w:color w:val="000000"/>
          <w:position w:val="0"/>
        </w:rPr>
        <w:t>Prawo ma zastosowanie i w t. zw. semazyologii, ale tego tu nie bie</w:t>
        <w:softHyphen/>
        <w:t>rzemy na uwagę.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1462" w:y="14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 6.</w:t>
      </w:r>
    </w:p>
    <w:p>
      <w:pPr>
        <w:pStyle w:val="Style50"/>
        <w:framePr w:wrap="none" w:vAnchor="page" w:hAnchor="page" w:x="3988" w:y="149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0"/>
        <w:framePr w:wrap="none" w:vAnchor="page" w:hAnchor="page" w:x="8848" w:y="1492"/>
        <w:widowControl w:val="0"/>
        <w:keepNext w:val="0"/>
        <w:keepLines w:val="0"/>
        <w:shd w:val="clear" w:color="auto" w:fill="auto"/>
        <w:bidi w:val="0"/>
        <w:jc w:val="left"/>
        <w:spacing w:before="0" w:after="0" w:line="200" w:lineRule="exact"/>
        <w:ind w:left="0" w:right="0" w:firstLine="0"/>
      </w:pPr>
      <w:r>
        <w:rPr>
          <w:rStyle w:val="CharStyle52"/>
        </w:rPr>
        <w:t>89</w:t>
      </w:r>
    </w:p>
    <w:p>
      <w:pPr>
        <w:pStyle w:val="Style14"/>
        <w:framePr w:w="7662" w:h="6486" w:hRule="exact" w:wrap="none" w:vAnchor="page" w:hAnchor="page" w:x="1456" w:y="2028"/>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color w:val="000000"/>
          <w:position w:val="0"/>
        </w:rPr>
        <w:t xml:space="preserve">już się będzie można domyślać w grupie </w:t>
      </w:r>
      <w:r>
        <w:rPr>
          <w:rStyle w:val="CharStyle60"/>
        </w:rPr>
        <w:t>i̯uz-,</w:t>
      </w:r>
      <w:r>
        <w:rPr>
          <w:lang w:val="pl-PL" w:eastAsia="pl-PL" w:bidi="pl-PL"/>
          <w:sz w:val="24"/>
          <w:szCs w:val="24"/>
          <w:w w:val="100"/>
          <w:color w:val="000000"/>
          <w:position w:val="0"/>
        </w:rPr>
        <w:t xml:space="preserve"> bo tylko może </w:t>
      </w:r>
      <w:r>
        <w:rPr>
          <w:rStyle w:val="CharStyle60"/>
        </w:rPr>
        <w:t xml:space="preserve">i̯uzefat= </w:t>
      </w:r>
      <w:r>
        <w:rPr>
          <w:rStyle w:val="CharStyle60"/>
          <w:lang w:val="cs-CZ" w:eastAsia="cs-CZ" w:bidi="cs-CZ"/>
        </w:rPr>
        <w:t>Józe</w:t>
      </w:r>
      <w:r>
        <w:rPr>
          <w:rStyle w:val="CharStyle60"/>
          <w:lang w:val="en-US" w:eastAsia="en-US" w:bidi="en-US"/>
        </w:rPr>
        <w:t>fat,</w:t>
      </w:r>
      <w:r>
        <w:rPr>
          <w:lang w:val="en-US" w:eastAsia="en-US" w:bidi="en-US"/>
          <w:sz w:val="24"/>
          <w:szCs w:val="24"/>
          <w:w w:val="100"/>
          <w:color w:val="000000"/>
          <w:position w:val="0"/>
        </w:rPr>
        <w:t xml:space="preserve"> </w:t>
      </w:r>
      <w:r>
        <w:rPr>
          <w:lang w:val="pl-PL" w:eastAsia="pl-PL" w:bidi="pl-PL"/>
          <w:sz w:val="24"/>
          <w:szCs w:val="24"/>
          <w:w w:val="100"/>
          <w:color w:val="000000"/>
          <w:position w:val="0"/>
        </w:rPr>
        <w:t xml:space="preserve">ludowe </w:t>
      </w:r>
      <w:r>
        <w:rPr>
          <w:rStyle w:val="CharStyle60"/>
        </w:rPr>
        <w:t>i̯</w:t>
      </w:r>
      <w:r>
        <w:rPr>
          <w:rStyle w:val="CharStyle60"/>
          <w:lang w:val="en-US" w:eastAsia="en-US" w:bidi="en-US"/>
        </w:rPr>
        <w:t>uzyna</w:t>
      </w:r>
      <w:r>
        <w:rPr>
          <w:lang w:val="en-US" w:eastAsia="en-US" w:bidi="en-US"/>
          <w:sz w:val="24"/>
          <w:szCs w:val="24"/>
          <w:w w:val="100"/>
          <w:color w:val="000000"/>
          <w:position w:val="0"/>
        </w:rPr>
        <w:t xml:space="preserve"> </w:t>
      </w:r>
      <w:r>
        <w:rPr>
          <w:lang w:val="pl-PL" w:eastAsia="pl-PL" w:bidi="pl-PL"/>
          <w:sz w:val="24"/>
          <w:szCs w:val="24"/>
          <w:w w:val="100"/>
          <w:color w:val="000000"/>
          <w:position w:val="0"/>
        </w:rPr>
        <w:t>'podwieczorek’</w:t>
      </w:r>
      <w:r>
        <w:rPr>
          <w:lang w:val="pl-PL" w:eastAsia="pl-PL" w:bidi="pl-PL"/>
          <w:vertAlign w:val="superscript"/>
          <w:sz w:val="24"/>
          <w:szCs w:val="24"/>
          <w:w w:val="100"/>
          <w:color w:val="000000"/>
          <w:position w:val="0"/>
        </w:rPr>
        <w:t>1</w:t>
      </w:r>
      <w:r>
        <w:rPr>
          <w:lang w:val="pl-PL" w:eastAsia="pl-PL" w:bidi="pl-PL"/>
          <w:sz w:val="24"/>
          <w:szCs w:val="24"/>
          <w:w w:val="100"/>
          <w:color w:val="000000"/>
          <w:position w:val="0"/>
        </w:rPr>
        <w:t>) i t. p. Wypowie</w:t>
        <w:softHyphen/>
        <w:t xml:space="preserve">dziane po </w:t>
      </w:r>
      <w:r>
        <w:rPr>
          <w:rStyle w:val="CharStyle60"/>
        </w:rPr>
        <w:t>-z- -e-</w:t>
      </w:r>
      <w:r>
        <w:rPr>
          <w:lang w:val="pl-PL" w:eastAsia="pl-PL" w:bidi="pl-PL"/>
          <w:sz w:val="24"/>
          <w:szCs w:val="24"/>
          <w:w w:val="100"/>
          <w:color w:val="000000"/>
          <w:position w:val="0"/>
        </w:rPr>
        <w:t xml:space="preserve"> jeszcze mniejsze daje pole do domysłów a wreszcie końcowe -f usuwa wszelkie wątpliwości. Widzimy więc, że </w:t>
      </w:r>
      <w:r>
        <w:rPr>
          <w:rStyle w:val="CharStyle49"/>
        </w:rPr>
        <w:t>naj</w:t>
        <w:softHyphen/>
        <w:t>mniej</w:t>
      </w:r>
      <w:r>
        <w:rPr>
          <w:lang w:val="pl-PL" w:eastAsia="pl-PL" w:bidi="pl-PL"/>
          <w:sz w:val="24"/>
          <w:szCs w:val="24"/>
          <w:w w:val="100"/>
          <w:color w:val="000000"/>
          <w:position w:val="0"/>
        </w:rPr>
        <w:t xml:space="preserve"> ważną </w:t>
      </w:r>
      <w:r>
        <w:rPr>
          <w:rStyle w:val="CharStyle49"/>
        </w:rPr>
        <w:t>cechę</w:t>
      </w:r>
      <w:r>
        <w:rPr>
          <w:lang w:val="pl-PL" w:eastAsia="pl-PL" w:bidi="pl-PL"/>
          <w:sz w:val="24"/>
          <w:szCs w:val="24"/>
          <w:w w:val="100"/>
          <w:color w:val="000000"/>
          <w:position w:val="0"/>
        </w:rPr>
        <w:t xml:space="preserve"> wyrazu stanowi głoska wygłosowa, a więc i jej zmiana będzie się świadomości człowieka wydawać najmniej ważną — mniej ważną od zmiany głoski nagłosowej lub stojącej w środku wyrazu. Wyraz </w:t>
      </w:r>
      <w:r>
        <w:rPr>
          <w:rStyle w:val="CharStyle60"/>
        </w:rPr>
        <w:t>i̯uzef</w:t>
      </w:r>
      <w:r>
        <w:rPr>
          <w:lang w:val="pl-PL" w:eastAsia="pl-PL" w:bidi="pl-PL"/>
          <w:sz w:val="24"/>
          <w:szCs w:val="24"/>
          <w:w w:val="100"/>
          <w:color w:val="000000"/>
          <w:position w:val="0"/>
        </w:rPr>
        <w:t xml:space="preserve"> występował w najrozmaitszych zda</w:t>
        <w:softHyphen/>
        <w:t xml:space="preserve">niach np. </w:t>
      </w:r>
      <w:r>
        <w:rPr>
          <w:rStyle w:val="CharStyle60"/>
        </w:rPr>
        <w:t>i̯uzef šuka</w:t>
      </w:r>
      <w:r>
        <w:rPr>
          <w:lang w:val="pl-PL" w:eastAsia="pl-PL" w:bidi="pl-PL"/>
          <w:sz w:val="24"/>
          <w:szCs w:val="24"/>
          <w:w w:val="100"/>
          <w:color w:val="000000"/>
          <w:position w:val="0"/>
        </w:rPr>
        <w:t xml:space="preserve"> — </w:t>
      </w:r>
      <w:r>
        <w:rPr>
          <w:rStyle w:val="CharStyle60"/>
        </w:rPr>
        <w:t xml:space="preserve">Józef szuka; i̯uzefstoi </w:t>
      </w:r>
      <w:r>
        <w:rPr>
          <w:rStyle w:val="CharStyle60"/>
          <w:lang w:val="cs-CZ" w:eastAsia="cs-CZ" w:bidi="cs-CZ"/>
        </w:rPr>
        <w:t>Józe</w:t>
      </w:r>
      <w:r>
        <w:rPr>
          <w:rStyle w:val="CharStyle60"/>
        </w:rPr>
        <w:t>f stoi</w:t>
      </w:r>
      <w:r>
        <w:rPr>
          <w:lang w:val="pl-PL" w:eastAsia="pl-PL" w:bidi="pl-PL"/>
          <w:sz w:val="24"/>
          <w:szCs w:val="24"/>
          <w:w w:val="100"/>
          <w:color w:val="000000"/>
          <w:position w:val="0"/>
        </w:rPr>
        <w:t xml:space="preserve">; </w:t>
      </w:r>
      <w:r>
        <w:rPr>
          <w:rStyle w:val="CharStyle60"/>
        </w:rPr>
        <w:t>iuzef</w:t>
      </w:r>
      <w:r>
        <w:rPr>
          <w:rStyle w:val="CharStyle60"/>
          <w:lang w:val="en-US" w:eastAsia="en-US" w:bidi="en-US"/>
        </w:rPr>
        <w:t>t</w:t>
      </w:r>
      <w:r>
        <w:rPr>
          <w:rStyle w:val="CharStyle60"/>
        </w:rPr>
        <w:t>šęś</w:t>
      </w:r>
      <w:r>
        <w:rPr>
          <w:rStyle w:val="CharStyle60"/>
          <w:lang w:val="en-US" w:eastAsia="en-US" w:bidi="en-US"/>
        </w:rPr>
        <w:t xml:space="preserve">e </w:t>
      </w:r>
      <w:r>
        <w:rPr>
          <w:rStyle w:val="CharStyle60"/>
        </w:rPr>
        <w:t>Józef trzęsie; i̯uzevgada±= Józef gada; i̯</w:t>
      </w:r>
      <w:r>
        <w:rPr>
          <w:rStyle w:val="CharStyle60"/>
          <w:lang w:val="cs-CZ" w:eastAsia="cs-CZ" w:bidi="cs-CZ"/>
        </w:rPr>
        <w:t>uzevda</w:t>
      </w:r>
      <w:r>
        <w:rPr>
          <w:rStyle w:val="CharStyle60"/>
        </w:rPr>
        <w:t>i̯e Józef daje; i̯uzefiʒ́</w:t>
      </w:r>
      <w:r>
        <w:rPr>
          <w:rStyle w:val="CharStyle60"/>
          <w:lang w:val="ru-RU" w:eastAsia="ru-RU" w:bidi="ru-RU"/>
        </w:rPr>
        <w:t xml:space="preserve">е*= </w:t>
      </w:r>
      <w:r>
        <w:rPr>
          <w:rStyle w:val="CharStyle60"/>
        </w:rPr>
        <w:t>Józef idzie</w:t>
      </w:r>
      <w:r>
        <w:rPr>
          <w:lang w:val="pl-PL" w:eastAsia="pl-PL" w:bidi="pl-PL"/>
          <w:sz w:val="24"/>
          <w:szCs w:val="24"/>
          <w:w w:val="100"/>
          <w:color w:val="000000"/>
          <w:position w:val="0"/>
        </w:rPr>
        <w:t xml:space="preserve"> (Mazowsze) || </w:t>
      </w:r>
      <w:r>
        <w:rPr>
          <w:rStyle w:val="CharStyle60"/>
        </w:rPr>
        <w:t>i̯</w:t>
      </w:r>
      <w:r>
        <w:rPr>
          <w:rStyle w:val="CharStyle60"/>
          <w:lang w:val="cs-CZ" w:eastAsia="cs-CZ" w:bidi="cs-CZ"/>
        </w:rPr>
        <w:t>uzevi</w:t>
      </w:r>
      <w:r>
        <w:rPr>
          <w:rStyle w:val="CharStyle60"/>
        </w:rPr>
        <w:t>ʒ́</w:t>
      </w:r>
      <w:r>
        <w:rPr>
          <w:rStyle w:val="CharStyle60"/>
          <w:lang w:val="cs-CZ" w:eastAsia="cs-CZ" w:bidi="cs-CZ"/>
        </w:rPr>
        <w:t>e</w:t>
      </w:r>
      <w:r>
        <w:rPr>
          <w:lang w:val="cs-CZ" w:eastAsia="cs-CZ" w:bidi="cs-CZ"/>
          <w:sz w:val="24"/>
          <w:szCs w:val="24"/>
          <w:w w:val="100"/>
          <w:color w:val="000000"/>
          <w:position w:val="0"/>
        </w:rPr>
        <w:t xml:space="preserve"> </w:t>
      </w:r>
      <w:r>
        <w:rPr>
          <w:lang w:val="pl-PL" w:eastAsia="pl-PL" w:bidi="pl-PL"/>
          <w:sz w:val="24"/>
          <w:szCs w:val="24"/>
          <w:w w:val="100"/>
          <w:color w:val="000000"/>
          <w:position w:val="0"/>
        </w:rPr>
        <w:t xml:space="preserve">(Wielko- i Małopolska) i t. d. Więc była oboczność </w:t>
      </w:r>
      <w:r>
        <w:rPr>
          <w:rStyle w:val="CharStyle60"/>
        </w:rPr>
        <w:t>i̯uzef</w:t>
      </w:r>
      <w:r>
        <w:rPr>
          <w:lang w:val="pl-PL" w:eastAsia="pl-PL" w:bidi="pl-PL"/>
          <w:sz w:val="24"/>
          <w:szCs w:val="24"/>
          <w:w w:val="100"/>
          <w:color w:val="000000"/>
          <w:position w:val="0"/>
        </w:rPr>
        <w:t xml:space="preserve"> || </w:t>
      </w:r>
      <w:r>
        <w:rPr>
          <w:rStyle w:val="CharStyle60"/>
        </w:rPr>
        <w:t>i̯</w:t>
      </w:r>
      <w:r>
        <w:rPr>
          <w:rStyle w:val="CharStyle60"/>
          <w:lang w:val="cs-CZ" w:eastAsia="cs-CZ" w:bidi="cs-CZ"/>
        </w:rPr>
        <w:t>uzev,</w:t>
      </w:r>
      <w:r>
        <w:rPr>
          <w:lang w:val="cs-CZ" w:eastAsia="cs-CZ" w:bidi="cs-CZ"/>
          <w:sz w:val="24"/>
          <w:szCs w:val="24"/>
          <w:w w:val="100"/>
          <w:color w:val="000000"/>
          <w:position w:val="0"/>
        </w:rPr>
        <w:t xml:space="preserve"> </w:t>
      </w:r>
      <w:r>
        <w:rPr>
          <w:lang w:val="pl-PL" w:eastAsia="pl-PL" w:bidi="pl-PL"/>
          <w:sz w:val="24"/>
          <w:szCs w:val="24"/>
          <w:w w:val="100"/>
          <w:color w:val="000000"/>
          <w:position w:val="0"/>
        </w:rPr>
        <w:t>która to samo znaczyła, chociaż się różniła jakością wygłosowej spółgłoski, mianowicie raz mamy wy</w:t>
        <w:softHyphen/>
        <w:t>głosową wargowo-zębową przewiewaną dźwięczną v</w:t>
      </w:r>
      <w:r>
        <w:rPr>
          <w:rStyle w:val="CharStyle60"/>
        </w:rPr>
        <w:t>,</w:t>
      </w:r>
      <w:r>
        <w:rPr>
          <w:lang w:val="pl-PL" w:eastAsia="pl-PL" w:bidi="pl-PL"/>
          <w:sz w:val="24"/>
          <w:szCs w:val="24"/>
          <w:w w:val="100"/>
          <w:color w:val="000000"/>
          <w:position w:val="0"/>
        </w:rPr>
        <w:t xml:space="preserve"> drugi raz bez</w:t>
        <w:softHyphen/>
        <w:t xml:space="preserve">dźwięczną </w:t>
      </w:r>
      <w:r>
        <w:rPr>
          <w:rStyle w:val="CharStyle60"/>
        </w:rPr>
        <w:t>f.</w:t>
      </w:r>
      <w:r>
        <w:rPr>
          <w:lang w:val="pl-PL" w:eastAsia="pl-PL" w:bidi="pl-PL"/>
          <w:sz w:val="24"/>
          <w:szCs w:val="24"/>
          <w:w w:val="100"/>
          <w:color w:val="000000"/>
          <w:position w:val="0"/>
        </w:rPr>
        <w:t xml:space="preserve"> Można więc z całą pewnością twierdzić, że treść wy</w:t>
        <w:softHyphen/>
        <w:t xml:space="preserve">głosowej spółgłoski wyrazu </w:t>
      </w:r>
      <w:r>
        <w:rPr>
          <w:rStyle w:val="CharStyle60"/>
        </w:rPr>
        <w:t>Józef</w:t>
      </w:r>
      <w:r>
        <w:rPr>
          <w:lang w:val="pl-PL" w:eastAsia="pl-PL" w:bidi="pl-PL"/>
          <w:sz w:val="24"/>
          <w:szCs w:val="24"/>
          <w:w w:val="100"/>
          <w:color w:val="000000"/>
          <w:position w:val="0"/>
        </w:rPr>
        <w:t xml:space="preserve"> nie ograniczała się do -</w:t>
      </w:r>
      <w:r>
        <w:rPr>
          <w:rStyle w:val="CharStyle60"/>
        </w:rPr>
        <w:t>f</w:t>
      </w:r>
      <w:r>
        <w:rPr>
          <w:lang w:val="pl-PL" w:eastAsia="pl-PL" w:bidi="pl-PL"/>
          <w:sz w:val="24"/>
          <w:szCs w:val="24"/>
          <w:w w:val="100"/>
          <w:color w:val="000000"/>
          <w:position w:val="0"/>
        </w:rPr>
        <w:t>, ale obej</w:t>
        <w:softHyphen/>
        <w:t xml:space="preserve">mowała sobą oboczność </w:t>
      </w:r>
      <w:r>
        <w:rPr>
          <w:rStyle w:val="CharStyle60"/>
        </w:rPr>
        <w:t>-f</w:t>
      </w:r>
      <w:r>
        <w:rPr>
          <w:lang w:val="pl-PL" w:eastAsia="pl-PL" w:bidi="pl-PL"/>
          <w:sz w:val="24"/>
          <w:szCs w:val="24"/>
          <w:w w:val="100"/>
          <w:color w:val="000000"/>
          <w:position w:val="0"/>
        </w:rPr>
        <w:t xml:space="preserve"> || </w:t>
      </w:r>
      <w:r>
        <w:rPr>
          <w:rStyle w:val="CharStyle60"/>
        </w:rPr>
        <w:t>-v</w:t>
      </w:r>
      <w:r>
        <w:rPr>
          <w:lang w:val="pl-PL" w:eastAsia="pl-PL" w:bidi="pl-PL"/>
          <w:sz w:val="24"/>
          <w:szCs w:val="24"/>
          <w:w w:val="100"/>
          <w:color w:val="000000"/>
          <w:position w:val="0"/>
        </w:rPr>
        <w:t xml:space="preserve"> (pomijając drobniejsze odcienia). Tym</w:t>
        <w:softHyphen/>
        <w:t xml:space="preserve">czasem </w:t>
      </w:r>
      <w:r>
        <w:rPr>
          <w:rStyle w:val="CharStyle60"/>
        </w:rPr>
        <w:t>z-</w:t>
      </w:r>
      <w:r>
        <w:rPr>
          <w:lang w:val="pl-PL" w:eastAsia="pl-PL" w:bidi="pl-PL"/>
          <w:sz w:val="24"/>
          <w:szCs w:val="24"/>
          <w:w w:val="100"/>
          <w:color w:val="000000"/>
          <w:position w:val="0"/>
        </w:rPr>
        <w:t xml:space="preserve"> w środku wyrazu miało treść ciaśniejszą, bo obejmującą tylko jakość -z-, żadnych zaś elementów </w:t>
      </w:r>
      <w:r>
        <w:rPr>
          <w:rStyle w:val="CharStyle60"/>
        </w:rPr>
        <w:t>s</w:t>
      </w:r>
      <w:r>
        <w:rPr>
          <w:lang w:val="pl-PL" w:eastAsia="pl-PL" w:bidi="pl-PL"/>
          <w:sz w:val="24"/>
          <w:szCs w:val="24"/>
          <w:w w:val="100"/>
          <w:color w:val="000000"/>
          <w:position w:val="0"/>
        </w:rPr>
        <w:t xml:space="preserve"> nie było. Różnica więc między </w:t>
      </w:r>
      <w:r>
        <w:rPr>
          <w:rStyle w:val="CharStyle60"/>
        </w:rPr>
        <w:t>z:s</w:t>
      </w:r>
      <w:r>
        <w:rPr>
          <w:lang w:val="pl-PL" w:eastAsia="pl-PL" w:bidi="pl-PL"/>
          <w:sz w:val="24"/>
          <w:szCs w:val="24"/>
          <w:w w:val="100"/>
          <w:color w:val="000000"/>
          <w:position w:val="0"/>
        </w:rPr>
        <w:t xml:space="preserve"> była stanowczo większą, aniżeli między </w:t>
      </w:r>
      <w:r>
        <w:rPr>
          <w:rStyle w:val="CharStyle60"/>
        </w:rPr>
        <w:t>v:f</w:t>
      </w:r>
      <w:r>
        <w:rPr>
          <w:lang w:val="pl-PL" w:eastAsia="pl-PL" w:bidi="pl-PL"/>
          <w:sz w:val="24"/>
          <w:szCs w:val="24"/>
          <w:w w:val="100"/>
          <w:color w:val="000000"/>
          <w:position w:val="0"/>
        </w:rPr>
        <w:t xml:space="preserve"> (należącem do oboczności </w:t>
      </w:r>
      <w:r>
        <w:rPr>
          <w:lang w:val="cs-CZ" w:eastAsia="cs-CZ" w:bidi="cs-CZ"/>
          <w:sz w:val="24"/>
          <w:szCs w:val="24"/>
          <w:w w:val="100"/>
          <w:color w:val="000000"/>
          <w:position w:val="0"/>
        </w:rPr>
        <w:t>-v //</w:t>
      </w:r>
      <w:r>
        <w:rPr>
          <w:lang w:val="ru-RU" w:eastAsia="ru-RU" w:bidi="ru-RU"/>
          <w:sz w:val="24"/>
          <w:szCs w:val="24"/>
          <w:w w:val="100"/>
          <w:color w:val="000000"/>
          <w:position w:val="0"/>
        </w:rPr>
        <w:t xml:space="preserve"> </w:t>
      </w:r>
      <w:r>
        <w:rPr>
          <w:rStyle w:val="CharStyle60"/>
        </w:rPr>
        <w:t>-f</w:t>
      </w:r>
      <w:r>
        <w:rPr>
          <w:lang w:val="pl-PL" w:eastAsia="pl-PL" w:bidi="pl-PL"/>
          <w:sz w:val="24"/>
          <w:szCs w:val="24"/>
          <w:w w:val="100"/>
          <w:color w:val="000000"/>
          <w:position w:val="0"/>
        </w:rPr>
        <w:t xml:space="preserve"> //</w:t>
      </w:r>
      <w:r>
        <w:rPr>
          <w:lang w:val="ru-RU" w:eastAsia="ru-RU" w:bidi="ru-RU"/>
          <w:sz w:val="24"/>
          <w:szCs w:val="24"/>
          <w:w w:val="100"/>
          <w:color w:val="000000"/>
          <w:position w:val="0"/>
        </w:rPr>
        <w:t xml:space="preserve"> -</w:t>
      </w:r>
      <w:r>
        <w:rPr>
          <w:lang w:val="pl-PL" w:eastAsia="pl-PL" w:bidi="pl-PL"/>
          <w:sz w:val="24"/>
          <w:szCs w:val="24"/>
          <w:w w:val="100"/>
          <w:color w:val="000000"/>
          <w:position w:val="0"/>
        </w:rPr>
        <w:t>f-</w:t>
      </w:r>
      <w:r>
        <w:rPr>
          <w:lang w:val="ru-RU" w:eastAsia="ru-RU" w:bidi="ru-RU"/>
          <w:sz w:val="24"/>
          <w:szCs w:val="24"/>
          <w:w w:val="100"/>
          <w:color w:val="000000"/>
          <w:position w:val="0"/>
        </w:rPr>
        <w:t xml:space="preserve">). </w:t>
      </w:r>
      <w:r>
        <w:rPr>
          <w:lang w:val="pl-PL" w:eastAsia="pl-PL" w:bidi="pl-PL"/>
          <w:sz w:val="24"/>
          <w:szCs w:val="24"/>
          <w:w w:val="100"/>
          <w:color w:val="000000"/>
          <w:position w:val="0"/>
        </w:rPr>
        <w:t>Tu ma czytelnik odpowiedź na pytania, wyżej postawione.</w:t>
      </w:r>
    </w:p>
    <w:p>
      <w:pPr>
        <w:pStyle w:val="Style14"/>
        <w:framePr w:w="7662" w:h="4730" w:hRule="exact" w:wrap="none" w:vAnchor="page" w:hAnchor="page" w:x="1456" w:y="9036"/>
        <w:widowControl w:val="0"/>
        <w:keepNext w:val="0"/>
        <w:keepLines w:val="0"/>
        <w:shd w:val="clear" w:color="auto" w:fill="auto"/>
        <w:bidi w:val="0"/>
        <w:jc w:val="both"/>
        <w:spacing w:before="0" w:after="0" w:line="288" w:lineRule="exact"/>
        <w:ind w:left="0" w:right="0" w:firstLine="640"/>
      </w:pPr>
      <w:r>
        <w:rPr>
          <w:lang w:val="pl-PL" w:eastAsia="pl-PL" w:bidi="pl-PL"/>
          <w:sz w:val="24"/>
          <w:szCs w:val="24"/>
          <w:w w:val="100"/>
          <w:color w:val="000000"/>
          <w:position w:val="0"/>
        </w:rPr>
        <w:t>Dotąd w językoznawstwie jest właściwie znanych tylko kilka praw psychicznych, dających się zastosować do każdego języka. Z tych dwa: 1) prawo dwuczłonowej apercepcyi tworów języko</w:t>
        <w:softHyphen/>
        <w:t xml:space="preserve">wych; i 2) prawo relatywnych wielkości należą </w:t>
      </w:r>
      <w:r>
        <w:rPr>
          <w:lang w:val="en-US" w:eastAsia="en-US" w:bidi="en-US"/>
          <w:sz w:val="24"/>
          <w:szCs w:val="24"/>
          <w:w w:val="100"/>
          <w:color w:val="000000"/>
          <w:position w:val="0"/>
        </w:rPr>
        <w:t xml:space="preserve">do Prof. </w:t>
      </w:r>
      <w:r>
        <w:rPr>
          <w:lang w:val="pl-PL" w:eastAsia="pl-PL" w:bidi="pl-PL"/>
          <w:sz w:val="24"/>
          <w:szCs w:val="24"/>
          <w:w w:val="100"/>
          <w:color w:val="000000"/>
          <w:position w:val="0"/>
        </w:rPr>
        <w:t>Rozwa</w:t>
        <w:softHyphen/>
        <w:t xml:space="preserve">dowskiego Pierwsze sformułował on w swem dziele </w:t>
      </w:r>
      <w:r>
        <w:rPr>
          <w:lang w:val="de-DE" w:eastAsia="de-DE" w:bidi="de-DE"/>
          <w:sz w:val="24"/>
          <w:szCs w:val="24"/>
          <w:w w:val="100"/>
          <w:color w:val="000000"/>
          <w:position w:val="0"/>
        </w:rPr>
        <w:t xml:space="preserve">’Wortbildung und Wortbedeutung’ </w:t>
      </w:r>
      <w:r>
        <w:rPr>
          <w:lang w:val="pl-PL" w:eastAsia="pl-PL" w:bidi="pl-PL"/>
          <w:sz w:val="24"/>
          <w:szCs w:val="24"/>
          <w:w w:val="100"/>
          <w:color w:val="000000"/>
          <w:position w:val="0"/>
        </w:rPr>
        <w:t xml:space="preserve">(Heidelberg 1904), drugie właśnie przedstawiłem na konkretnym przykładzie. Jeżeli sobie przypomnimy, że mamy uczonego językoznawcę światowej sławy </w:t>
      </w:r>
      <w:r>
        <w:rPr>
          <w:lang w:val="cs-CZ" w:eastAsia="cs-CZ" w:bidi="cs-CZ"/>
          <w:sz w:val="24"/>
          <w:szCs w:val="24"/>
          <w:w w:val="100"/>
          <w:color w:val="000000"/>
          <w:position w:val="0"/>
        </w:rPr>
        <w:t xml:space="preserve">w </w:t>
      </w:r>
      <w:r>
        <w:rPr>
          <w:lang w:val="de-DE" w:eastAsia="de-DE" w:bidi="de-DE"/>
          <w:sz w:val="24"/>
          <w:szCs w:val="24"/>
          <w:w w:val="100"/>
          <w:color w:val="000000"/>
          <w:position w:val="0"/>
        </w:rPr>
        <w:t xml:space="preserve">Prof. </w:t>
      </w:r>
      <w:r>
        <w:rPr>
          <w:lang w:val="pl-PL" w:eastAsia="pl-PL" w:bidi="pl-PL"/>
          <w:sz w:val="24"/>
          <w:szCs w:val="24"/>
          <w:w w:val="100"/>
          <w:color w:val="000000"/>
          <w:position w:val="0"/>
        </w:rPr>
        <w:t xml:space="preserve">Baudouinie de </w:t>
      </w:r>
      <w:r>
        <w:rPr>
          <w:lang w:val="en-US" w:eastAsia="en-US" w:bidi="en-US"/>
          <w:sz w:val="24"/>
          <w:szCs w:val="24"/>
          <w:w w:val="100"/>
          <w:color w:val="000000"/>
          <w:position w:val="0"/>
        </w:rPr>
        <w:t xml:space="preserve">Courtenay, </w:t>
      </w:r>
      <w:r>
        <w:rPr>
          <w:lang w:val="pl-PL" w:eastAsia="pl-PL" w:bidi="pl-PL"/>
          <w:sz w:val="24"/>
          <w:szCs w:val="24"/>
          <w:w w:val="100"/>
          <w:color w:val="000000"/>
          <w:position w:val="0"/>
        </w:rPr>
        <w:t>jeżeli dodamy do tego wydawnictwa Akademii Umie</w:t>
        <w:softHyphen/>
        <w:t xml:space="preserve">jętności w Krakowie, gdzie pomieszczają cenne swe prace oprócz wyżej wymienionych profesorzy: Nitsch, Łoś, </w:t>
      </w:r>
      <w:r>
        <w:rPr>
          <w:lang w:val="de-DE" w:eastAsia="de-DE" w:bidi="de-DE"/>
          <w:sz w:val="24"/>
          <w:szCs w:val="24"/>
          <w:w w:val="100"/>
          <w:color w:val="000000"/>
          <w:position w:val="0"/>
        </w:rPr>
        <w:t xml:space="preserve">Brückner, </w:t>
      </w:r>
      <w:r>
        <w:rPr>
          <w:lang w:val="pl-PL" w:eastAsia="pl-PL" w:bidi="pl-PL"/>
          <w:sz w:val="24"/>
          <w:szCs w:val="24"/>
          <w:w w:val="100"/>
          <w:color w:val="000000"/>
          <w:position w:val="0"/>
        </w:rPr>
        <w:t xml:space="preserve">aby tylko mówić o slawistach, bynajmniej nie wszystkich </w:t>
      </w:r>
      <w:r>
        <w:rPr>
          <w:rStyle w:val="CharStyle61"/>
        </w:rPr>
        <w:t xml:space="preserve">— </w:t>
      </w:r>
      <w:r>
        <w:rPr>
          <w:lang w:val="pl-PL" w:eastAsia="pl-PL" w:bidi="pl-PL"/>
          <w:sz w:val="24"/>
          <w:szCs w:val="24"/>
          <w:w w:val="100"/>
          <w:color w:val="000000"/>
          <w:position w:val="0"/>
        </w:rPr>
        <w:t>to rezultat pracy polskiej okaże się wcale pokaźnym w lingwistyce. Możemy więc z otuchą się spodziewać, że stanowisko nasze w tej nauce może się jeszcze umocnić. Ale na końcu dodam przestrogę. W dawnych czasach nietylko w jednej astronomii stanęliśmy wysoko — lecz</w:t>
      </w:r>
    </w:p>
    <w:p>
      <w:pPr>
        <w:pStyle w:val="Style64"/>
        <w:framePr w:w="7038" w:h="268" w:hRule="exact" w:wrap="none" w:vAnchor="page" w:hAnchor="page" w:x="2074" w:y="14098"/>
        <w:widowControl w:val="0"/>
        <w:keepNext w:val="0"/>
        <w:keepLines w:val="0"/>
        <w:shd w:val="clear" w:color="auto" w:fill="auto"/>
        <w:bidi w:val="0"/>
        <w:jc w:val="right"/>
        <w:spacing w:before="0" w:after="0" w:line="200" w:lineRule="exact"/>
        <w:ind w:left="0" w:right="0" w:firstLine="0"/>
      </w:pPr>
      <w:r>
        <w:rPr>
          <w:rStyle w:val="CharStyle67"/>
        </w:rPr>
        <w:t xml:space="preserve">*) </w:t>
      </w:r>
      <w:r>
        <w:rPr>
          <w:rStyle w:val="CharStyle68"/>
        </w:rPr>
        <w:t>Jeżeli nie będziemy brać na uwagę różnicy akcentowej, bardzo jednak ważnej.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2812" w:y="1606"/>
        <w:widowControl w:val="0"/>
        <w:keepNext w:val="0"/>
        <w:keepLines w:val="0"/>
        <w:shd w:val="clear" w:color="auto" w:fill="auto"/>
        <w:bidi w:val="0"/>
        <w:jc w:val="left"/>
        <w:spacing w:before="0" w:after="0" w:line="200" w:lineRule="exact"/>
        <w:ind w:left="0" w:right="0" w:firstLine="0"/>
      </w:pPr>
      <w:r>
        <w:rPr>
          <w:rStyle w:val="CharStyle52"/>
        </w:rPr>
        <w:t>90</w:t>
      </w:r>
    </w:p>
    <w:p>
      <w:pPr>
        <w:pStyle w:val="Style50"/>
        <w:framePr w:wrap="none" w:vAnchor="page" w:hAnchor="page" w:x="5410" w:y="1606"/>
        <w:widowControl w:val="0"/>
        <w:keepNext w:val="0"/>
        <w:keepLines w:val="0"/>
        <w:shd w:val="clear" w:color="auto" w:fill="auto"/>
        <w:bidi w:val="0"/>
        <w:jc w:val="left"/>
        <w:spacing w:before="0" w:after="0" w:line="200" w:lineRule="exact"/>
        <w:ind w:left="0" w:right="0" w:firstLine="0"/>
      </w:pPr>
      <w:r>
        <w:rPr>
          <w:rStyle w:val="CharStyle52"/>
        </w:rPr>
        <w:t>PORADNIK JĘZYKOWY</w:t>
      </w:r>
    </w:p>
    <w:p>
      <w:pPr>
        <w:pStyle w:val="Style50"/>
        <w:framePr w:wrap="none" w:vAnchor="page" w:hAnchor="page" w:x="9898" w:y="1594"/>
        <w:widowControl w:val="0"/>
        <w:keepNext w:val="0"/>
        <w:keepLines w:val="0"/>
        <w:shd w:val="clear" w:color="auto" w:fill="auto"/>
        <w:bidi w:val="0"/>
        <w:jc w:val="left"/>
        <w:spacing w:before="0" w:after="0" w:line="200" w:lineRule="exact"/>
        <w:ind w:left="0" w:right="0" w:firstLine="0"/>
      </w:pPr>
      <w:r>
        <w:rPr>
          <w:rStyle w:val="CharStyle52"/>
        </w:rPr>
        <w:t>XI. 6.</w:t>
      </w:r>
    </w:p>
    <w:p>
      <w:pPr>
        <w:pStyle w:val="Style14"/>
        <w:framePr w:w="7734" w:h="2042" w:hRule="exact" w:wrap="none" w:vAnchor="page" w:hAnchor="page" w:x="2782" w:y="2148"/>
        <w:widowControl w:val="0"/>
        <w:keepNext w:val="0"/>
        <w:keepLines w:val="0"/>
        <w:shd w:val="clear" w:color="auto" w:fill="auto"/>
        <w:bidi w:val="0"/>
        <w:jc w:val="both"/>
        <w:spacing w:before="0" w:after="278" w:line="288" w:lineRule="exact"/>
        <w:ind w:left="0" w:right="0" w:firstLine="0"/>
      </w:pPr>
      <w:r>
        <w:rPr>
          <w:rStyle w:val="CharStyle53"/>
        </w:rPr>
        <w:t>skutkiem zaniedbania dawaliśmy się zepchnąć innym narodom z zaj</w:t>
        <w:softHyphen/>
        <w:t>mowanych pozycyj. Oby tak nie było z językoznawstwem, obyśmy zdobyte pozycye potrafili utrzymać i rozszerzać. Nauka bowiem nie tylko ma teoretyczne znaczenie, ale i nader ważne znaczenie prak</w:t>
        <w:softHyphen/>
        <w:t>tyczne w życiu, które jej nadaje właściwą wartość.</w:t>
      </w:r>
    </w:p>
    <w:p>
      <w:pPr>
        <w:pStyle w:val="Style69"/>
        <w:framePr w:w="7734" w:h="2042" w:hRule="exact" w:wrap="none" w:vAnchor="page" w:hAnchor="page" w:x="2782" w:y="2148"/>
        <w:widowControl w:val="0"/>
        <w:keepNext w:val="0"/>
        <w:keepLines w:val="0"/>
        <w:shd w:val="clear" w:color="auto" w:fill="auto"/>
        <w:bidi w:val="0"/>
        <w:jc w:val="left"/>
        <w:spacing w:before="0" w:after="0" w:line="240" w:lineRule="exact"/>
        <w:ind w:left="4640" w:right="0" w:firstLine="0"/>
      </w:pPr>
      <w:r>
        <w:rPr>
          <w:rStyle w:val="CharStyle71"/>
          <w:i/>
          <w:iCs/>
        </w:rPr>
        <w:t>Dr. Mikołaj Rudnicki.</w:t>
      </w:r>
    </w:p>
    <w:p>
      <w:pPr>
        <w:pStyle w:val="Style72"/>
        <w:numPr>
          <w:ilvl w:val="0"/>
          <w:numId w:val="5"/>
        </w:numPr>
        <w:framePr w:w="7734" w:h="9148" w:hRule="exact" w:wrap="none" w:vAnchor="page" w:hAnchor="page" w:x="2782" w:y="5252"/>
        <w:tabs>
          <w:tab w:leader="none" w:pos="2886" w:val="left"/>
        </w:tabs>
        <w:widowControl w:val="0"/>
        <w:keepNext w:val="0"/>
        <w:keepLines w:val="0"/>
        <w:shd w:val="clear" w:color="auto" w:fill="auto"/>
        <w:bidi w:val="0"/>
        <w:spacing w:before="0" w:after="262" w:line="240" w:lineRule="exact"/>
        <w:ind w:left="2460" w:right="0" w:firstLine="0"/>
      </w:pPr>
      <w:r>
        <w:rPr>
          <w:rStyle w:val="CharStyle74"/>
          <w:b/>
          <w:bCs/>
        </w:rPr>
        <w:t>ROZTRZĄSANIA.</w:t>
      </w:r>
    </w:p>
    <w:p>
      <w:pPr>
        <w:pStyle w:val="Style69"/>
        <w:numPr>
          <w:ilvl w:val="0"/>
          <w:numId w:val="11"/>
        </w:numPr>
        <w:framePr w:w="7734" w:h="9148" w:hRule="exact" w:wrap="none" w:vAnchor="page" w:hAnchor="page" w:x="2782" w:y="5252"/>
        <w:tabs>
          <w:tab w:leader="none" w:pos="1030" w:val="left"/>
        </w:tabs>
        <w:widowControl w:val="0"/>
        <w:keepNext w:val="0"/>
        <w:keepLines w:val="0"/>
        <w:shd w:val="clear" w:color="auto" w:fill="auto"/>
        <w:bidi w:val="0"/>
        <w:jc w:val="both"/>
        <w:spacing w:before="0" w:after="0" w:line="288" w:lineRule="exact"/>
        <w:ind w:left="0" w:right="0" w:firstLine="620"/>
      </w:pPr>
      <w:r>
        <w:rPr>
          <w:rStyle w:val="CharStyle71"/>
          <w:i/>
          <w:iCs/>
        </w:rPr>
        <w:t>Iść na miasto</w:t>
      </w:r>
      <w:r>
        <w:rPr>
          <w:rStyle w:val="CharStyle75"/>
          <w:i w:val="0"/>
          <w:iCs w:val="0"/>
        </w:rPr>
        <w:t xml:space="preserve"> a </w:t>
      </w:r>
      <w:r>
        <w:rPr>
          <w:rStyle w:val="CharStyle71"/>
          <w:i/>
          <w:iCs/>
        </w:rPr>
        <w:t>do miasta.</w:t>
      </w:r>
    </w:p>
    <w:p>
      <w:pPr>
        <w:pStyle w:val="Style14"/>
        <w:framePr w:w="7734" w:h="9148" w:hRule="exact" w:wrap="none" w:vAnchor="page" w:hAnchor="page" w:x="2782" w:y="5252"/>
        <w:widowControl w:val="0"/>
        <w:keepNext w:val="0"/>
        <w:keepLines w:val="0"/>
        <w:shd w:val="clear" w:color="auto" w:fill="auto"/>
        <w:bidi w:val="0"/>
        <w:jc w:val="both"/>
        <w:spacing w:before="0" w:after="0" w:line="288" w:lineRule="exact"/>
        <w:ind w:left="0" w:right="0" w:firstLine="620"/>
      </w:pPr>
      <w:r>
        <w:rPr>
          <w:rStyle w:val="CharStyle53"/>
        </w:rPr>
        <w:t xml:space="preserve">Czy można mówić: </w:t>
      </w:r>
      <w:r>
        <w:rPr>
          <w:rStyle w:val="CharStyle53"/>
          <w:lang w:val="de-DE" w:eastAsia="de-DE" w:bidi="de-DE"/>
        </w:rPr>
        <w:t>»</w:t>
      </w:r>
      <w:r>
        <w:rPr>
          <w:rStyle w:val="CharStyle76"/>
        </w:rPr>
        <w:t xml:space="preserve">iść </w:t>
      </w:r>
      <w:r>
        <w:rPr>
          <w:rStyle w:val="CharStyle77"/>
        </w:rPr>
        <w:t>na miasto</w:t>
      </w:r>
      <w:r>
        <w:rPr>
          <w:rStyle w:val="CharStyle53"/>
          <w:lang w:val="de-DE" w:eastAsia="de-DE" w:bidi="de-DE"/>
        </w:rPr>
        <w:t xml:space="preserve">« </w:t>
      </w:r>
      <w:r>
        <w:rPr>
          <w:rStyle w:val="CharStyle53"/>
        </w:rPr>
        <w:t>po zakupno: mnie się zdaje, że formuła jest niepoprawna, jakkolwiek nie wiem, jakby na</w:t>
        <w:softHyphen/>
        <w:t xml:space="preserve">leżało właściwie mówić o mieszkającym </w:t>
      </w:r>
      <w:r>
        <w:rPr>
          <w:rStyle w:val="CharStyle77"/>
        </w:rPr>
        <w:t>juz w mieście,</w:t>
      </w:r>
      <w:r>
        <w:rPr>
          <w:rStyle w:val="CharStyle53"/>
        </w:rPr>
        <w:t xml:space="preserve"> bo, że idący ze wsi może o sobie tylko mówić, że idzie </w:t>
      </w:r>
      <w:r>
        <w:rPr>
          <w:rStyle w:val="CharStyle53"/>
          <w:lang w:val="de-DE" w:eastAsia="de-DE" w:bidi="de-DE"/>
        </w:rPr>
        <w:t>»</w:t>
      </w:r>
      <w:r>
        <w:rPr>
          <w:rStyle w:val="CharStyle77"/>
        </w:rPr>
        <w:t>do miasta</w:t>
      </w:r>
      <w:r>
        <w:rPr>
          <w:rStyle w:val="CharStyle53"/>
          <w:lang w:val="de-DE" w:eastAsia="de-DE" w:bidi="de-DE"/>
        </w:rPr>
        <w:t xml:space="preserve">«, </w:t>
      </w:r>
      <w:r>
        <w:rPr>
          <w:rStyle w:val="CharStyle53"/>
        </w:rPr>
        <w:t xml:space="preserve">a nie »na miasto«, to jest jasne. Czy może </w:t>
      </w:r>
      <w:r>
        <w:rPr>
          <w:rStyle w:val="CharStyle53"/>
          <w:lang w:val="de-DE" w:eastAsia="de-DE" w:bidi="de-DE"/>
        </w:rPr>
        <w:t>»</w:t>
      </w:r>
      <w:r>
        <w:rPr>
          <w:rStyle w:val="CharStyle77"/>
        </w:rPr>
        <w:t>iść na miasto</w:t>
      </w:r>
      <w:r>
        <w:rPr>
          <w:rStyle w:val="CharStyle53"/>
          <w:lang w:val="de-DE" w:eastAsia="de-DE" w:bidi="de-DE"/>
        </w:rPr>
        <w:t xml:space="preserve">« </w:t>
      </w:r>
      <w:r>
        <w:rPr>
          <w:rStyle w:val="CharStyle53"/>
        </w:rPr>
        <w:t xml:space="preserve">nie jest germanizm z </w:t>
      </w:r>
      <w:r>
        <w:rPr>
          <w:rStyle w:val="CharStyle53"/>
          <w:lang w:val="de-DE" w:eastAsia="de-DE" w:bidi="de-DE"/>
        </w:rPr>
        <w:t xml:space="preserve">»nach der Stadt« </w:t>
      </w:r>
      <w:r>
        <w:rPr>
          <w:rStyle w:val="CharStyle53"/>
        </w:rPr>
        <w:t>albo jak nawet podobno można też mó</w:t>
        <w:softHyphen/>
        <w:t>wić "</w:t>
      </w:r>
      <w:r>
        <w:rPr>
          <w:rStyle w:val="CharStyle77"/>
          <w:lang w:val="de-DE" w:eastAsia="de-DE" w:bidi="de-DE"/>
        </w:rPr>
        <w:t>auf die Stadt gehen«,</w:t>
      </w:r>
      <w:r>
        <w:rPr>
          <w:rStyle w:val="CharStyle53"/>
          <w:lang w:val="de-DE" w:eastAsia="de-DE" w:bidi="de-DE"/>
        </w:rPr>
        <w:t xml:space="preserve"> </w:t>
      </w:r>
      <w:r>
        <w:rPr>
          <w:rStyle w:val="CharStyle53"/>
        </w:rPr>
        <w:t>jeżeli mieszka się w mieście?</w:t>
      </w:r>
    </w:p>
    <w:p>
      <w:pPr>
        <w:pStyle w:val="Style14"/>
        <w:framePr w:w="7734" w:h="9148" w:hRule="exact" w:wrap="none" w:vAnchor="page" w:hAnchor="page" w:x="2782" w:y="5252"/>
        <w:widowControl w:val="0"/>
        <w:keepNext w:val="0"/>
        <w:keepLines w:val="0"/>
        <w:shd w:val="clear" w:color="auto" w:fill="auto"/>
        <w:bidi w:val="0"/>
        <w:jc w:val="left"/>
        <w:spacing w:before="0" w:after="0" w:line="288" w:lineRule="exact"/>
        <w:ind w:left="6060" w:right="0" w:firstLine="0"/>
      </w:pPr>
      <w:r>
        <w:rPr>
          <w:rStyle w:val="CharStyle53"/>
          <w:lang w:val="cs-CZ" w:eastAsia="cs-CZ" w:bidi="cs-CZ"/>
        </w:rPr>
        <w:t xml:space="preserve">ks. </w:t>
      </w:r>
      <w:r>
        <w:rPr>
          <w:rStyle w:val="CharStyle53"/>
        </w:rPr>
        <w:t>J. W.</w:t>
      </w:r>
    </w:p>
    <w:p>
      <w:pPr>
        <w:pStyle w:val="Style14"/>
        <w:numPr>
          <w:ilvl w:val="0"/>
          <w:numId w:val="13"/>
        </w:numPr>
        <w:framePr w:w="7734" w:h="9148" w:hRule="exact" w:wrap="none" w:vAnchor="page" w:hAnchor="page" w:x="2782" w:y="5252"/>
        <w:tabs>
          <w:tab w:leader="none" w:pos="1002" w:val="left"/>
        </w:tabs>
        <w:widowControl w:val="0"/>
        <w:keepNext w:val="0"/>
        <w:keepLines w:val="0"/>
        <w:shd w:val="clear" w:color="auto" w:fill="auto"/>
        <w:bidi w:val="0"/>
        <w:jc w:val="both"/>
        <w:spacing w:before="0" w:after="240" w:line="288" w:lineRule="exact"/>
        <w:ind w:left="0" w:right="0" w:firstLine="620"/>
      </w:pPr>
      <w:r>
        <w:rPr>
          <w:rStyle w:val="CharStyle53"/>
        </w:rPr>
        <w:t xml:space="preserve">Germanizmu tu darmo szukać. »Miasto« w pierwotnem znaczeniu = plac, czyli pewne oznaczone i granicami zamknięte miejsce. Otóż tak, jak się mówi </w:t>
      </w:r>
      <w:r>
        <w:rPr>
          <w:rStyle w:val="CharStyle77"/>
        </w:rPr>
        <w:t>idę na rynek,</w:t>
      </w:r>
      <w:r>
        <w:rPr>
          <w:rStyle w:val="CharStyle53"/>
        </w:rPr>
        <w:t xml:space="preserve"> mogę powiedzieć »idę na miasto« to znaczy na tę przestrzeń, którą dziś miastem nazywamy. Zwrot »idę do miasta« jest późniejszy i znaczy przeci</w:t>
        <w:softHyphen/>
        <w:t xml:space="preserve">wieństwo miasta a wsi. Podobnie mówi się: idę </w:t>
      </w:r>
      <w:r>
        <w:rPr>
          <w:rStyle w:val="CharStyle77"/>
        </w:rPr>
        <w:t>na</w:t>
      </w:r>
      <w:r>
        <w:rPr>
          <w:rStyle w:val="CharStyle53"/>
        </w:rPr>
        <w:t xml:space="preserve"> wieś, idę </w:t>
      </w:r>
      <w:r>
        <w:rPr>
          <w:rStyle w:val="CharStyle77"/>
        </w:rPr>
        <w:t xml:space="preserve">na </w:t>
      </w:r>
      <w:r>
        <w:rPr>
          <w:rStyle w:val="CharStyle53"/>
        </w:rPr>
        <w:t xml:space="preserve">pole, </w:t>
      </w:r>
      <w:r>
        <w:rPr>
          <w:rStyle w:val="CharStyle77"/>
        </w:rPr>
        <w:t>na</w:t>
      </w:r>
      <w:r>
        <w:rPr>
          <w:rStyle w:val="CharStyle53"/>
        </w:rPr>
        <w:t xml:space="preserve"> ogród itp.</w:t>
      </w:r>
    </w:p>
    <w:p>
      <w:pPr>
        <w:pStyle w:val="Style14"/>
        <w:numPr>
          <w:ilvl w:val="0"/>
          <w:numId w:val="11"/>
        </w:numPr>
        <w:framePr w:w="7734" w:h="9148" w:hRule="exact" w:wrap="none" w:vAnchor="page" w:hAnchor="page" w:x="2782" w:y="5252"/>
        <w:tabs>
          <w:tab w:leader="none" w:pos="1036" w:val="left"/>
        </w:tabs>
        <w:widowControl w:val="0"/>
        <w:keepNext w:val="0"/>
        <w:keepLines w:val="0"/>
        <w:shd w:val="clear" w:color="auto" w:fill="auto"/>
        <w:bidi w:val="0"/>
        <w:jc w:val="both"/>
        <w:spacing w:before="0" w:after="0" w:line="288" w:lineRule="exact"/>
        <w:ind w:left="0" w:right="0" w:firstLine="620"/>
      </w:pPr>
      <w:r>
        <w:rPr>
          <w:rStyle w:val="CharStyle53"/>
        </w:rPr>
        <w:t xml:space="preserve">Wyrazu </w:t>
      </w:r>
      <w:r>
        <w:rPr>
          <w:rStyle w:val="CharStyle77"/>
        </w:rPr>
        <w:t>cham</w:t>
      </w:r>
      <w:r>
        <w:rPr>
          <w:rStyle w:val="CharStyle53"/>
        </w:rPr>
        <w:t xml:space="preserve"> znaczenie?</w:t>
      </w:r>
    </w:p>
    <w:p>
      <w:pPr>
        <w:pStyle w:val="Style14"/>
        <w:framePr w:w="7734" w:h="9148" w:hRule="exact" w:wrap="none" w:vAnchor="page" w:hAnchor="page" w:x="2782" w:y="5252"/>
        <w:widowControl w:val="0"/>
        <w:keepNext w:val="0"/>
        <w:keepLines w:val="0"/>
        <w:shd w:val="clear" w:color="auto" w:fill="auto"/>
        <w:bidi w:val="0"/>
        <w:jc w:val="both"/>
        <w:spacing w:before="0" w:after="0" w:line="288" w:lineRule="exact"/>
        <w:ind w:left="0" w:right="0" w:firstLine="620"/>
      </w:pPr>
      <w:r>
        <w:rPr>
          <w:rStyle w:val="CharStyle53"/>
        </w:rPr>
        <w:t xml:space="preserve">Czy wyraz »cham« ma </w:t>
      </w:r>
      <w:r>
        <w:rPr>
          <w:rStyle w:val="CharStyle77"/>
        </w:rPr>
        <w:t>tylko</w:t>
      </w:r>
      <w:r>
        <w:rPr>
          <w:rStyle w:val="CharStyle53"/>
        </w:rPr>
        <w:t xml:space="preserve"> ujemne znaczenie po dziś dzień, bo mnie się zdaje, że tak, </w:t>
      </w:r>
      <w:r>
        <w:rPr>
          <w:rStyle w:val="CharStyle77"/>
        </w:rPr>
        <w:t>tylko</w:t>
      </w:r>
      <w:r>
        <w:rPr>
          <w:rStyle w:val="CharStyle53"/>
        </w:rPr>
        <w:t xml:space="preserve"> ujemne. </w:t>
      </w:r>
      <w:r>
        <w:rPr>
          <w:rStyle w:val="CharStyle53"/>
          <w:lang w:val="cs-CZ" w:eastAsia="cs-CZ" w:bidi="cs-CZ"/>
        </w:rPr>
        <w:t xml:space="preserve">Ks. </w:t>
      </w:r>
      <w:r>
        <w:rPr>
          <w:rStyle w:val="CharStyle53"/>
        </w:rPr>
        <w:t>J. W.</w:t>
      </w:r>
    </w:p>
    <w:p>
      <w:pPr>
        <w:pStyle w:val="Style14"/>
        <w:numPr>
          <w:ilvl w:val="0"/>
          <w:numId w:val="13"/>
        </w:numPr>
        <w:framePr w:w="7734" w:h="9148" w:hRule="exact" w:wrap="none" w:vAnchor="page" w:hAnchor="page" w:x="2782" w:y="5252"/>
        <w:tabs>
          <w:tab w:leader="none" w:pos="1002" w:val="left"/>
        </w:tabs>
        <w:widowControl w:val="0"/>
        <w:keepNext w:val="0"/>
        <w:keepLines w:val="0"/>
        <w:shd w:val="clear" w:color="auto" w:fill="auto"/>
        <w:bidi w:val="0"/>
        <w:jc w:val="both"/>
        <w:spacing w:before="0" w:after="240" w:line="288" w:lineRule="exact"/>
        <w:ind w:left="0" w:right="0" w:firstLine="620"/>
      </w:pPr>
      <w:r>
        <w:rPr>
          <w:rStyle w:val="CharStyle53"/>
        </w:rPr>
        <w:t>Cham — jako imię własne syna Noego, może mieć zna</w:t>
        <w:softHyphen/>
        <w:t xml:space="preserve">czenie obojętne, atoli jako przezwisko pospolite jest </w:t>
      </w:r>
      <w:r>
        <w:rPr>
          <w:rStyle w:val="CharStyle77"/>
        </w:rPr>
        <w:t>cham</w:t>
      </w:r>
      <w:r>
        <w:rPr>
          <w:rStyle w:val="CharStyle53"/>
        </w:rPr>
        <w:t xml:space="preserve"> synoni</w:t>
        <w:softHyphen/>
        <w:t>mem prostaka, grubijanina, człowieka bez wychowania i form towarzyskich. Takie też znaczenie podaje słownik warszawski.</w:t>
      </w:r>
    </w:p>
    <w:p>
      <w:pPr>
        <w:pStyle w:val="Style69"/>
        <w:numPr>
          <w:ilvl w:val="0"/>
          <w:numId w:val="11"/>
        </w:numPr>
        <w:framePr w:w="7734" w:h="9148" w:hRule="exact" w:wrap="none" w:vAnchor="page" w:hAnchor="page" w:x="2782" w:y="5252"/>
        <w:tabs>
          <w:tab w:leader="none" w:pos="1042" w:val="left"/>
        </w:tabs>
        <w:widowControl w:val="0"/>
        <w:keepNext w:val="0"/>
        <w:keepLines w:val="0"/>
        <w:shd w:val="clear" w:color="auto" w:fill="auto"/>
        <w:bidi w:val="0"/>
        <w:jc w:val="both"/>
        <w:spacing w:before="0" w:after="0" w:line="288" w:lineRule="exact"/>
        <w:ind w:left="0" w:right="0" w:firstLine="620"/>
      </w:pPr>
      <w:r>
        <w:rPr>
          <w:rStyle w:val="CharStyle71"/>
          <w:i/>
          <w:iCs/>
        </w:rPr>
        <w:t>Bał się spóźnienia terminu?</w:t>
      </w:r>
    </w:p>
    <w:p>
      <w:pPr>
        <w:pStyle w:val="Style69"/>
        <w:framePr w:w="7734" w:h="9148" w:hRule="exact" w:wrap="none" w:vAnchor="page" w:hAnchor="page" w:x="2782" w:y="5252"/>
        <w:widowControl w:val="0"/>
        <w:keepNext w:val="0"/>
        <w:keepLines w:val="0"/>
        <w:shd w:val="clear" w:color="auto" w:fill="auto"/>
        <w:bidi w:val="0"/>
        <w:jc w:val="both"/>
        <w:spacing w:before="0" w:after="0" w:line="288" w:lineRule="exact"/>
        <w:ind w:left="0" w:right="0" w:firstLine="620"/>
      </w:pPr>
      <w:r>
        <w:rPr>
          <w:rStyle w:val="CharStyle75"/>
          <w:i w:val="0"/>
          <w:iCs w:val="0"/>
        </w:rPr>
        <w:t xml:space="preserve">Czy w znaczeniu on </w:t>
      </w:r>
      <w:r>
        <w:rPr>
          <w:rStyle w:val="CharStyle75"/>
          <w:lang w:val="de-DE" w:eastAsia="de-DE" w:bidi="de-DE"/>
          <w:i w:val="0"/>
          <w:iCs w:val="0"/>
        </w:rPr>
        <w:t>»</w:t>
      </w:r>
      <w:r>
        <w:rPr>
          <w:rStyle w:val="CharStyle71"/>
          <w:i/>
          <w:iCs/>
        </w:rPr>
        <w:t>bał się spóźnienia na oznaczony termin</w:t>
      </w:r>
      <w:r>
        <w:rPr>
          <w:rStyle w:val="CharStyle75"/>
          <w:lang w:val="de-DE" w:eastAsia="de-DE" w:bidi="de-DE"/>
          <w:i w:val="0"/>
          <w:iCs w:val="0"/>
        </w:rPr>
        <w:t xml:space="preserve">« </w:t>
      </w:r>
      <w:r>
        <w:rPr>
          <w:rStyle w:val="CharStyle75"/>
          <w:i w:val="0"/>
          <w:iCs w:val="0"/>
        </w:rPr>
        <w:t xml:space="preserve">można użyć zwrotu on </w:t>
      </w:r>
      <w:r>
        <w:rPr>
          <w:rStyle w:val="CharStyle75"/>
          <w:lang w:val="de-DE" w:eastAsia="de-DE" w:bidi="de-DE"/>
          <w:i w:val="0"/>
          <w:iCs w:val="0"/>
        </w:rPr>
        <w:t>»</w:t>
      </w:r>
      <w:r>
        <w:rPr>
          <w:rStyle w:val="CharStyle71"/>
          <w:i/>
          <w:iCs/>
        </w:rPr>
        <w:t>bał się spóźnienia oznaczonego terminu?</w:t>
      </w:r>
    </w:p>
    <w:p>
      <w:pPr>
        <w:pStyle w:val="Style14"/>
        <w:framePr w:w="7734" w:h="9148" w:hRule="exact" w:wrap="none" w:vAnchor="page" w:hAnchor="page" w:x="2782" w:y="5252"/>
        <w:widowControl w:val="0"/>
        <w:keepNext w:val="0"/>
        <w:keepLines w:val="0"/>
        <w:shd w:val="clear" w:color="auto" w:fill="auto"/>
        <w:bidi w:val="0"/>
        <w:jc w:val="left"/>
        <w:spacing w:before="0" w:after="0" w:line="288" w:lineRule="exact"/>
        <w:ind w:left="6520" w:right="0" w:firstLine="0"/>
      </w:pPr>
      <w:r>
        <w:rPr>
          <w:rStyle w:val="CharStyle53"/>
          <w:lang w:val="en-US" w:eastAsia="en-US" w:bidi="en-US"/>
        </w:rPr>
        <w:t xml:space="preserve">J. </w:t>
      </w:r>
      <w:r>
        <w:rPr>
          <w:rStyle w:val="CharStyle53"/>
        </w:rPr>
        <w:t>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1404" w:y="14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 6.</w:t>
      </w:r>
    </w:p>
    <w:p>
      <w:pPr>
        <w:pStyle w:val="Style50"/>
        <w:framePr w:wrap="none" w:vAnchor="page" w:hAnchor="page" w:x="4014" w:y="143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0"/>
        <w:framePr w:wrap="none" w:vAnchor="page" w:hAnchor="page" w:x="8820" w:y="14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91</w:t>
      </w:r>
    </w:p>
    <w:p>
      <w:pPr>
        <w:pStyle w:val="Style14"/>
        <w:numPr>
          <w:ilvl w:val="0"/>
          <w:numId w:val="15"/>
        </w:numPr>
        <w:framePr w:w="7740" w:h="11852" w:hRule="exact" w:wrap="none" w:vAnchor="page" w:hAnchor="page" w:x="1356" w:y="1968"/>
        <w:tabs>
          <w:tab w:leader="none" w:pos="1052" w:val="left"/>
        </w:tabs>
        <w:widowControl w:val="0"/>
        <w:keepNext w:val="0"/>
        <w:keepLines w:val="0"/>
        <w:shd w:val="clear" w:color="auto" w:fill="auto"/>
        <w:bidi w:val="0"/>
        <w:jc w:val="both"/>
        <w:spacing w:before="0" w:after="240" w:line="288" w:lineRule="exact"/>
        <w:ind w:left="0" w:right="0" w:firstLine="660"/>
      </w:pPr>
      <w:r>
        <w:rPr>
          <w:lang w:val="pl-PL" w:eastAsia="pl-PL" w:bidi="pl-PL"/>
          <w:sz w:val="24"/>
          <w:szCs w:val="24"/>
          <w:w w:val="100"/>
          <w:color w:val="000000"/>
          <w:position w:val="0"/>
        </w:rPr>
        <w:t>Nie, zwrot drugi jest błędny, bo czasownik »spóźnić (się)« nie jest przechodnim, to znaczy do jego dopełnienia nie potrzebu</w:t>
        <w:softHyphen/>
        <w:t>jemy przedmiotu w przyp. 4., i nie mówimy: »spóźniłem termin«. Natomiast mówimy: przeoczyłem termin, zaniedbałem terminu itp.</w:t>
      </w:r>
    </w:p>
    <w:p>
      <w:pPr>
        <w:pStyle w:val="Style69"/>
        <w:numPr>
          <w:ilvl w:val="0"/>
          <w:numId w:val="17"/>
        </w:numPr>
        <w:framePr w:w="7740" w:h="11852" w:hRule="exact" w:wrap="none" w:vAnchor="page" w:hAnchor="page" w:x="1356" w:y="1968"/>
        <w:tabs>
          <w:tab w:leader="none" w:pos="1082" w:val="left"/>
        </w:tabs>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spacing w:val="0"/>
          <w:color w:val="000000"/>
          <w:position w:val="0"/>
        </w:rPr>
        <w:t>Chrystyanizm</w:t>
      </w:r>
      <w:r>
        <w:rPr>
          <w:rStyle w:val="CharStyle78"/>
          <w:i w:val="0"/>
          <w:iCs w:val="0"/>
        </w:rPr>
        <w:t xml:space="preserve"> </w:t>
      </w:r>
      <w:r>
        <w:rPr>
          <w:rStyle w:val="CharStyle75"/>
          <w:i w:val="0"/>
          <w:iCs w:val="0"/>
        </w:rPr>
        <w:t xml:space="preserve">— </w:t>
      </w:r>
      <w:r>
        <w:rPr>
          <w:lang w:val="pl-PL" w:eastAsia="pl-PL" w:bidi="pl-PL"/>
          <w:sz w:val="24"/>
          <w:szCs w:val="24"/>
          <w:w w:val="100"/>
          <w:spacing w:val="0"/>
          <w:color w:val="000000"/>
          <w:position w:val="0"/>
        </w:rPr>
        <w:t>chrześcijaństwo</w:t>
      </w:r>
      <w:r>
        <w:rPr>
          <w:rStyle w:val="CharStyle78"/>
          <w:i w:val="0"/>
          <w:iCs w:val="0"/>
        </w:rPr>
        <w:t xml:space="preserve"> </w:t>
      </w:r>
      <w:r>
        <w:rPr>
          <w:rStyle w:val="CharStyle75"/>
          <w:i w:val="0"/>
          <w:iCs w:val="0"/>
        </w:rPr>
        <w:t xml:space="preserve">— </w:t>
      </w:r>
      <w:r>
        <w:rPr>
          <w:rStyle w:val="CharStyle78"/>
          <w:i w:val="0"/>
          <w:iCs w:val="0"/>
        </w:rPr>
        <w:t>c</w:t>
      </w:r>
      <w:r>
        <w:rPr>
          <w:lang w:val="pl-PL" w:eastAsia="pl-PL" w:bidi="pl-PL"/>
          <w:sz w:val="24"/>
          <w:szCs w:val="24"/>
          <w:w w:val="100"/>
          <w:spacing w:val="0"/>
          <w:color w:val="000000"/>
          <w:position w:val="0"/>
        </w:rPr>
        <w:t>hrześcijanizm?</w:t>
      </w:r>
    </w:p>
    <w:p>
      <w:pPr>
        <w:pStyle w:val="Style14"/>
        <w:framePr w:w="7740" w:h="11852" w:hRule="exact" w:wrap="none" w:vAnchor="page" w:hAnchor="page" w:x="1356" w:y="1968"/>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color w:val="000000"/>
          <w:position w:val="0"/>
        </w:rPr>
        <w:t xml:space="preserve">Czy można użyć określenia </w:t>
      </w:r>
      <w:r>
        <w:rPr>
          <w:rStyle w:val="CharStyle53"/>
          <w:lang w:val="de-DE" w:eastAsia="de-DE" w:bidi="de-DE"/>
        </w:rPr>
        <w:t>»</w:t>
      </w:r>
      <w:r>
        <w:rPr>
          <w:rStyle w:val="CharStyle60"/>
        </w:rPr>
        <w:t>chrześcijanizm</w:t>
      </w:r>
      <w:r>
        <w:rPr>
          <w:lang w:val="de-DE" w:eastAsia="de-DE" w:bidi="de-DE"/>
          <w:sz w:val="24"/>
          <w:szCs w:val="24"/>
          <w:w w:val="100"/>
          <w:color w:val="000000"/>
          <w:position w:val="0"/>
        </w:rPr>
        <w:t xml:space="preserve">« </w:t>
      </w:r>
      <w:r>
        <w:rPr>
          <w:lang w:val="pl-PL" w:eastAsia="pl-PL" w:bidi="pl-PL"/>
          <w:sz w:val="24"/>
          <w:szCs w:val="24"/>
          <w:w w:val="100"/>
          <w:color w:val="000000"/>
          <w:position w:val="0"/>
        </w:rPr>
        <w:t xml:space="preserve">podobnie jak »chrześcijaństwo« i </w:t>
      </w:r>
      <w:r>
        <w:rPr>
          <w:lang w:val="de-DE" w:eastAsia="de-DE" w:bidi="de-DE"/>
          <w:sz w:val="24"/>
          <w:szCs w:val="24"/>
          <w:w w:val="100"/>
          <w:color w:val="000000"/>
          <w:position w:val="0"/>
        </w:rPr>
        <w:t xml:space="preserve">»chrystyanizm« </w:t>
      </w:r>
      <w:r>
        <w:rPr>
          <w:lang w:val="pl-PL" w:eastAsia="pl-PL" w:bidi="pl-PL"/>
          <w:sz w:val="24"/>
          <w:szCs w:val="24"/>
          <w:w w:val="100"/>
          <w:color w:val="000000"/>
          <w:position w:val="0"/>
        </w:rPr>
        <w:t>i które z tych wyrazów jest poprawniejsze. J. R.</w:t>
      </w:r>
    </w:p>
    <w:p>
      <w:pPr>
        <w:pStyle w:val="Style14"/>
        <w:numPr>
          <w:ilvl w:val="0"/>
          <w:numId w:val="15"/>
        </w:numPr>
        <w:framePr w:w="7740" w:h="11852" w:hRule="exact" w:wrap="none" w:vAnchor="page" w:hAnchor="page" w:x="1356" w:y="1968"/>
        <w:tabs>
          <w:tab w:leader="none" w:pos="1052" w:val="left"/>
        </w:tabs>
        <w:widowControl w:val="0"/>
        <w:keepNext w:val="0"/>
        <w:keepLines w:val="0"/>
        <w:shd w:val="clear" w:color="auto" w:fill="auto"/>
        <w:bidi w:val="0"/>
        <w:jc w:val="both"/>
        <w:spacing w:before="0" w:after="245" w:line="294" w:lineRule="exact"/>
        <w:ind w:left="0" w:right="0" w:firstLine="660"/>
      </w:pPr>
      <w:r>
        <w:rPr>
          <w:lang w:val="pl-PL" w:eastAsia="pl-PL" w:bidi="pl-PL"/>
          <w:sz w:val="24"/>
          <w:szCs w:val="24"/>
          <w:w w:val="100"/>
          <w:color w:val="000000"/>
          <w:position w:val="0"/>
        </w:rPr>
        <w:t xml:space="preserve">1. </w:t>
      </w:r>
      <w:r>
        <w:rPr>
          <w:rStyle w:val="CharStyle60"/>
        </w:rPr>
        <w:t>Chrystyanizm</w:t>
      </w:r>
      <w:r>
        <w:rPr>
          <w:lang w:val="pl-PL" w:eastAsia="pl-PL" w:bidi="pl-PL"/>
          <w:sz w:val="24"/>
          <w:szCs w:val="24"/>
          <w:w w:val="100"/>
          <w:color w:val="000000"/>
          <w:position w:val="0"/>
        </w:rPr>
        <w:t xml:space="preserve"> jest postacią grecką, 2. </w:t>
      </w:r>
      <w:r>
        <w:rPr>
          <w:rStyle w:val="CharStyle60"/>
        </w:rPr>
        <w:t>chrześcijaństwo</w:t>
      </w:r>
      <w:r>
        <w:rPr>
          <w:lang w:val="pl-PL" w:eastAsia="pl-PL" w:bidi="pl-PL"/>
          <w:sz w:val="24"/>
          <w:szCs w:val="24"/>
          <w:w w:val="100"/>
          <w:color w:val="000000"/>
          <w:position w:val="0"/>
        </w:rPr>
        <w:t xml:space="preserve"> po</w:t>
        <w:softHyphen/>
        <w:t xml:space="preserve">stacią polską ze spolszczonego utworzoną pierwiastku (chrzest) — 3. </w:t>
      </w:r>
      <w:r>
        <w:rPr>
          <w:rStyle w:val="CharStyle60"/>
        </w:rPr>
        <w:t>chrześcijanizm</w:t>
      </w:r>
      <w:r>
        <w:rPr>
          <w:lang w:val="pl-PL" w:eastAsia="pl-PL" w:bidi="pl-PL"/>
          <w:sz w:val="24"/>
          <w:szCs w:val="24"/>
          <w:w w:val="100"/>
          <w:color w:val="000000"/>
          <w:position w:val="0"/>
        </w:rPr>
        <w:t xml:space="preserve"> jest barbaryzmem, bo ma pierwiastek polski a za</w:t>
        <w:softHyphen/>
        <w:t>kończenie greckie. Albo więc postać 1. albo 2. (lepsza bo polska) nigdy 3.</w:t>
      </w:r>
    </w:p>
    <w:p>
      <w:pPr>
        <w:pStyle w:val="Style69"/>
        <w:numPr>
          <w:ilvl w:val="0"/>
          <w:numId w:val="17"/>
        </w:numPr>
        <w:framePr w:w="7740" w:h="11852" w:hRule="exact" w:wrap="none" w:vAnchor="page" w:hAnchor="page" w:x="1356" w:y="1968"/>
        <w:tabs>
          <w:tab w:leader="none" w:pos="1082" w:val="left"/>
        </w:tabs>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spacing w:val="0"/>
          <w:color w:val="000000"/>
          <w:position w:val="0"/>
        </w:rPr>
        <w:t>Rysunek</w:t>
      </w:r>
      <w:r>
        <w:rPr>
          <w:rStyle w:val="CharStyle78"/>
          <w:i w:val="0"/>
          <w:iCs w:val="0"/>
        </w:rPr>
        <w:t xml:space="preserve"> czy też </w:t>
      </w:r>
      <w:r>
        <w:rPr>
          <w:lang w:val="pl-PL" w:eastAsia="pl-PL" w:bidi="pl-PL"/>
          <w:sz w:val="24"/>
          <w:szCs w:val="24"/>
          <w:w w:val="100"/>
          <w:spacing w:val="0"/>
          <w:color w:val="000000"/>
          <w:position w:val="0"/>
        </w:rPr>
        <w:t>rycina?</w:t>
      </w:r>
    </w:p>
    <w:p>
      <w:pPr>
        <w:pStyle w:val="Style14"/>
        <w:framePr w:w="7740" w:h="11852" w:hRule="exact" w:wrap="none" w:vAnchor="page" w:hAnchor="page" w:x="1356" w:y="1968"/>
        <w:tabs>
          <w:tab w:leader="hyphen" w:pos="5550" w:val="left"/>
        </w:tabs>
        <w:widowControl w:val="0"/>
        <w:keepNext w:val="0"/>
        <w:keepLines w:val="0"/>
        <w:shd w:val="clear" w:color="auto" w:fill="auto"/>
        <w:bidi w:val="0"/>
        <w:jc w:val="both"/>
        <w:spacing w:before="0" w:after="0" w:line="288" w:lineRule="exact"/>
        <w:ind w:left="0" w:right="0" w:firstLine="660"/>
      </w:pPr>
      <w:r>
        <w:rPr>
          <w:lang w:val="pl-PL" w:eastAsia="pl-PL" w:bidi="pl-PL"/>
          <w:sz w:val="24"/>
          <w:szCs w:val="24"/>
          <w:w w:val="100"/>
          <w:color w:val="000000"/>
          <w:position w:val="0"/>
        </w:rPr>
        <w:t xml:space="preserve">W czasopismach i dziełach obrazkowych (nazywanych jeśli nie niewłaściwie, to całkiem niepotrzebnie — </w:t>
      </w:r>
      <w:r>
        <w:rPr>
          <w:lang w:val="de-DE" w:eastAsia="de-DE" w:bidi="de-DE"/>
          <w:sz w:val="24"/>
          <w:szCs w:val="24"/>
          <w:w w:val="100"/>
          <w:color w:val="000000"/>
          <w:position w:val="0"/>
        </w:rPr>
        <w:t xml:space="preserve">»illustrowanemi«), </w:t>
      </w:r>
      <w:r>
        <w:rPr>
          <w:lang w:val="pl-PL" w:eastAsia="pl-PL" w:bidi="pl-PL"/>
          <w:sz w:val="24"/>
          <w:szCs w:val="24"/>
          <w:w w:val="100"/>
          <w:color w:val="000000"/>
          <w:position w:val="0"/>
        </w:rPr>
        <w:t>miano</w:t>
        <w:softHyphen/>
        <w:t>wicie też w wydawnictwach zawodowych (specyalnych), niemal zawsze przychodzi się spotykać z wyrazem »rysunek«, użytym w miejsce »rycina«, dla oznaczenia podobizny pewnego przedmiotu, wykonanej bądź to według rysunku sporządzonego przez autora artykułu czy też książki, bądź też według fotografii, zdjętej czy to z rysunku, czy też z obrazu lub z natury. Podaje się np. w tytule dzieła, wydanego w tysiącach egzemplarzy, »wraz z 57-u ry</w:t>
        <w:softHyphen/>
      </w:r>
    </w:p>
    <w:p>
      <w:pPr>
        <w:pStyle w:val="Style14"/>
        <w:framePr w:w="7740" w:h="11852" w:hRule="exact" w:wrap="none" w:vAnchor="page" w:hAnchor="page" w:x="1356" w:y="1968"/>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color w:val="000000"/>
          <w:position w:val="0"/>
        </w:rPr>
        <w:t>sunkami w tekście«, podczas gdy autor sporządził tylko jeden ry</w:t>
        <w:softHyphen/>
        <w:t xml:space="preserve">sunek każdego przedmiotu. Sądzę, że </w:t>
      </w:r>
      <w:r>
        <w:rPr>
          <w:lang w:val="cs-CZ" w:eastAsia="cs-CZ" w:bidi="cs-CZ"/>
          <w:sz w:val="24"/>
          <w:szCs w:val="24"/>
          <w:w w:val="100"/>
          <w:color w:val="000000"/>
          <w:position w:val="0"/>
        </w:rPr>
        <w:t xml:space="preserve">w </w:t>
      </w:r>
      <w:r>
        <w:rPr>
          <w:lang w:val="pl-PL" w:eastAsia="pl-PL" w:bidi="pl-PL"/>
          <w:sz w:val="24"/>
          <w:szCs w:val="24"/>
          <w:w w:val="100"/>
          <w:color w:val="000000"/>
          <w:position w:val="0"/>
        </w:rPr>
        <w:t>powyższych razach po</w:t>
        <w:softHyphen/>
      </w:r>
      <w:r>
        <w:rPr>
          <w:rStyle w:val="CharStyle49"/>
        </w:rPr>
        <w:t>winna</w:t>
      </w:r>
      <w:r>
        <w:rPr>
          <w:lang w:val="pl-PL" w:eastAsia="pl-PL" w:bidi="pl-PL"/>
          <w:sz w:val="24"/>
          <w:szCs w:val="24"/>
          <w:w w:val="100"/>
          <w:color w:val="000000"/>
          <w:position w:val="0"/>
        </w:rPr>
        <w:t xml:space="preserve"> być zawsze mowa tylko o »rycinach« a nie o »rysunkach«,</w:t>
      </w:r>
    </w:p>
    <w:p>
      <w:pPr>
        <w:pStyle w:val="Style14"/>
        <w:framePr w:w="7740" w:h="11852" w:hRule="exact" w:wrap="none" w:vAnchor="page" w:hAnchor="page" w:x="1356" w:y="1968"/>
        <w:tabs>
          <w:tab w:leader="dot" w:pos="6006" w:val="left"/>
        </w:tabs>
        <w:widowControl w:val="0"/>
        <w:keepNext w:val="0"/>
        <w:keepLines w:val="0"/>
        <w:shd w:val="clear" w:color="auto" w:fill="auto"/>
        <w:bidi w:val="0"/>
        <w:jc w:val="both"/>
        <w:spacing w:before="0" w:after="0" w:line="288" w:lineRule="exact"/>
        <w:ind w:left="0" w:right="0" w:firstLine="0"/>
      </w:pPr>
      <w:r>
        <w:rPr>
          <w:lang w:val="pl-PL" w:eastAsia="pl-PL" w:bidi="pl-PL"/>
          <w:sz w:val="24"/>
          <w:szCs w:val="24"/>
          <w:w w:val="100"/>
          <w:color w:val="000000"/>
          <w:position w:val="0"/>
        </w:rPr>
        <w:t>a więc w tytule dzieła należałoby np. drukować</w:t>
        <w:tab/>
        <w:t xml:space="preserve"> »wraz z 57-u</w:t>
      </w:r>
    </w:p>
    <w:p>
      <w:pPr>
        <w:pStyle w:val="Style14"/>
        <w:framePr w:w="7740" w:h="11852" w:hRule="exact" w:wrap="none" w:vAnchor="page" w:hAnchor="page" w:x="1356" w:y="1968"/>
        <w:tabs>
          <w:tab w:leader="none" w:pos="5550" w:val="left"/>
        </w:tabs>
        <w:widowControl w:val="0"/>
        <w:keepNext w:val="0"/>
        <w:keepLines w:val="0"/>
        <w:shd w:val="clear" w:color="auto" w:fill="auto"/>
        <w:bidi w:val="0"/>
        <w:jc w:val="both"/>
        <w:spacing w:before="0" w:after="0" w:line="288" w:lineRule="exact"/>
        <w:ind w:left="0" w:right="0" w:firstLine="0"/>
      </w:pPr>
      <w:r>
        <w:rPr>
          <w:rStyle w:val="CharStyle60"/>
        </w:rPr>
        <w:t>rycinami</w:t>
      </w:r>
      <w:r>
        <w:rPr>
          <w:lang w:val="pl-PL" w:eastAsia="pl-PL" w:bidi="pl-PL"/>
          <w:sz w:val="24"/>
          <w:szCs w:val="24"/>
          <w:w w:val="100"/>
          <w:color w:val="000000"/>
          <w:position w:val="0"/>
        </w:rPr>
        <w:t xml:space="preserve"> w tekście«, a nadto, pod każdą podobizną, opatrzoną liczbą porządkową, wypadałoby drukować np. </w:t>
      </w:r>
      <w:r>
        <w:rPr>
          <w:rStyle w:val="CharStyle60"/>
        </w:rPr>
        <w:t>ryc.</w:t>
      </w:r>
      <w:r>
        <w:rPr>
          <w:lang w:val="pl-PL" w:eastAsia="pl-PL" w:bidi="pl-PL"/>
          <w:sz w:val="24"/>
          <w:szCs w:val="24"/>
          <w:w w:val="100"/>
          <w:color w:val="000000"/>
          <w:position w:val="0"/>
        </w:rPr>
        <w:t xml:space="preserve"> 6 a nie rys. 6. — Aby nie przedłużać mych uwag, powołuję się w celu ich uzasadnienia na to, co mówią słowniki języka polskiego, odnośnie do znaczenia wyrazów »rysunek« i »rycina«. Zaznaczam to tylko jeszcze, że o ile chodzi o sprawę »językową«, to drzeworyt, staloryt, czy też fotodruk (b. często zastępujący obecnie drzeworyt), mają jako podobizna pewnego przedmiotu, podana bądź to </w:t>
      </w:r>
      <w:r>
        <w:rPr>
          <w:lang w:val="cs-CZ" w:eastAsia="cs-CZ" w:bidi="cs-CZ"/>
          <w:sz w:val="24"/>
          <w:szCs w:val="24"/>
          <w:w w:val="100"/>
          <w:color w:val="000000"/>
          <w:position w:val="0"/>
        </w:rPr>
        <w:t xml:space="preserve">w </w:t>
      </w:r>
      <w:r>
        <w:rPr>
          <w:lang w:val="pl-PL" w:eastAsia="pl-PL" w:bidi="pl-PL"/>
          <w:sz w:val="24"/>
          <w:szCs w:val="24"/>
          <w:w w:val="100"/>
          <w:color w:val="000000"/>
          <w:position w:val="0"/>
        </w:rPr>
        <w:t>czasopiśmie, bądź też w książce, to samo znaczenie.</w:t>
        <w:tab/>
      </w:r>
      <w:r>
        <w:rPr>
          <w:rStyle w:val="CharStyle60"/>
        </w:rPr>
        <w:t>Adam Braun</w:t>
      </w:r>
      <w:r>
        <w:rPr>
          <w:lang w:val="pl-PL" w:eastAsia="pl-PL" w:bidi="pl-PL"/>
          <w:sz w:val="24"/>
          <w:szCs w:val="24"/>
          <w:w w:val="100"/>
          <w:color w:val="000000"/>
          <w:position w:val="0"/>
        </w:rPr>
        <w:t>.</w:t>
      </w:r>
    </w:p>
    <w:p>
      <w:pPr>
        <w:pStyle w:val="Style14"/>
        <w:numPr>
          <w:ilvl w:val="0"/>
          <w:numId w:val="15"/>
        </w:numPr>
        <w:framePr w:w="7740" w:h="11852" w:hRule="exact" w:wrap="none" w:vAnchor="page" w:hAnchor="page" w:x="1356" w:y="1968"/>
        <w:tabs>
          <w:tab w:leader="none" w:pos="1681" w:val="left"/>
        </w:tabs>
        <w:widowControl w:val="0"/>
        <w:keepNext w:val="0"/>
        <w:keepLines w:val="0"/>
        <w:shd w:val="clear" w:color="auto" w:fill="auto"/>
        <w:bidi w:val="0"/>
        <w:jc w:val="both"/>
        <w:spacing w:before="0" w:after="0" w:line="300" w:lineRule="exact"/>
        <w:ind w:left="0" w:right="0" w:firstLine="660"/>
      </w:pPr>
      <w:r>
        <w:rPr>
          <w:lang w:val="pl-PL" w:eastAsia="pl-PL" w:bidi="pl-PL"/>
          <w:sz w:val="24"/>
          <w:szCs w:val="24"/>
          <w:w w:val="100"/>
          <w:color w:val="000000"/>
          <w:position w:val="0"/>
        </w:rPr>
        <w:t>Rozumowanie słuszne, ale że te dwa wyrazy stały się blizkoznaczne, stąd pomieszanie ich bywa pospolite.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2782" w:y="14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92</w:t>
      </w:r>
    </w:p>
    <w:p>
      <w:pPr>
        <w:pStyle w:val="Style50"/>
        <w:framePr w:wrap="none" w:vAnchor="page" w:hAnchor="page" w:x="5392" w:y="14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0"/>
        <w:framePr w:wrap="none" w:vAnchor="page" w:hAnchor="page" w:x="9898" w:y="13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 6.</w:t>
      </w:r>
    </w:p>
    <w:p>
      <w:pPr>
        <w:pStyle w:val="Style46"/>
        <w:numPr>
          <w:ilvl w:val="0"/>
          <w:numId w:val="5"/>
        </w:numPr>
        <w:framePr w:w="7698" w:h="8448" w:hRule="exact" w:wrap="none" w:vAnchor="page" w:hAnchor="page" w:x="2800" w:y="2294"/>
        <w:tabs>
          <w:tab w:leader="none" w:pos="3314" w:val="left"/>
        </w:tabs>
        <w:widowControl w:val="0"/>
        <w:keepNext w:val="0"/>
        <w:keepLines w:val="0"/>
        <w:shd w:val="clear" w:color="auto" w:fill="auto"/>
        <w:bidi w:val="0"/>
        <w:spacing w:before="0" w:after="478" w:line="240" w:lineRule="exact"/>
        <w:ind w:left="2820" w:right="0" w:firstLine="0"/>
      </w:pPr>
      <w:bookmarkStart w:id="15" w:name="bookmark15"/>
      <w:r>
        <w:rPr>
          <w:lang w:val="pl-PL" w:eastAsia="pl-PL" w:bidi="pl-PL"/>
          <w:w w:val="100"/>
          <w:color w:val="000000"/>
          <w:position w:val="0"/>
        </w:rPr>
        <w:t>POKŁOSIE.</w:t>
      </w:r>
      <w:bookmarkEnd w:id="15"/>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rStyle w:val="CharStyle60"/>
        </w:rPr>
        <w:t>Eugenia Żmijewska</w:t>
      </w:r>
      <w:r>
        <w:rPr>
          <w:lang w:val="pl-PL" w:eastAsia="pl-PL" w:bidi="pl-PL"/>
          <w:sz w:val="24"/>
          <w:szCs w:val="24"/>
          <w:w w:val="100"/>
          <w:color w:val="000000"/>
          <w:position w:val="0"/>
        </w:rPr>
        <w:t xml:space="preserve"> </w:t>
      </w:r>
      <w:r>
        <w:rPr>
          <w:rStyle w:val="CharStyle60"/>
          <w:lang w:val="de-DE" w:eastAsia="de-DE" w:bidi="de-DE"/>
        </w:rPr>
        <w:t>»</w:t>
      </w:r>
      <w:r>
        <w:rPr>
          <w:rStyle w:val="CharStyle60"/>
        </w:rPr>
        <w:t>Serduszko</w:t>
      </w:r>
      <w:r>
        <w:rPr>
          <w:rStyle w:val="CharStyle53"/>
          <w:lang w:val="de-DE" w:eastAsia="de-DE" w:bidi="de-DE"/>
        </w:rPr>
        <w:t xml:space="preserve">« </w:t>
      </w:r>
      <w:r>
        <w:rPr>
          <w:lang w:val="pl-PL" w:eastAsia="pl-PL" w:bidi="pl-PL"/>
          <w:sz w:val="24"/>
          <w:szCs w:val="24"/>
          <w:w w:val="100"/>
          <w:color w:val="000000"/>
          <w:position w:val="0"/>
        </w:rPr>
        <w:t>(Warszawa-Kraków, 1911).</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Zajmujące »Dzieje pożycia« opowiedziała autorka językiem poprawnym. Ołówek poprawiacza językowego zakreślił jeszcze kil</w:t>
        <w:softHyphen/>
        <w:t>kanaście usterek:</w:t>
      </w:r>
    </w:p>
    <w:p>
      <w:pPr>
        <w:pStyle w:val="Style14"/>
        <w:framePr w:w="7698" w:h="8448" w:hRule="exact" w:wrap="none" w:vAnchor="page" w:hAnchor="page" w:x="2800" w:y="2294"/>
        <w:widowControl w:val="0"/>
        <w:keepNext w:val="0"/>
        <w:keepLines w:val="0"/>
        <w:shd w:val="clear" w:color="auto" w:fill="auto"/>
        <w:bidi w:val="0"/>
        <w:jc w:val="left"/>
        <w:spacing w:before="0" w:after="0" w:line="288" w:lineRule="exact"/>
        <w:ind w:left="0" w:right="0" w:firstLine="720"/>
      </w:pPr>
      <w:r>
        <w:rPr>
          <w:lang w:val="pl-PL" w:eastAsia="pl-PL" w:bidi="pl-PL"/>
          <w:sz w:val="24"/>
          <w:szCs w:val="24"/>
          <w:w w:val="100"/>
          <w:color w:val="000000"/>
          <w:position w:val="0"/>
        </w:rPr>
        <w:t>Str. 40. człowieku (celownik) zam. człowiekowi,</w:t>
      </w:r>
    </w:p>
    <w:p>
      <w:pPr>
        <w:pStyle w:val="Style14"/>
        <w:framePr w:w="7698" w:h="8448" w:hRule="exact" w:wrap="none" w:vAnchor="page" w:hAnchor="page" w:x="2800" w:y="2294"/>
        <w:widowControl w:val="0"/>
        <w:keepNext w:val="0"/>
        <w:keepLines w:val="0"/>
        <w:shd w:val="clear" w:color="auto" w:fill="auto"/>
        <w:bidi w:val="0"/>
        <w:jc w:val="left"/>
        <w:spacing w:before="0" w:after="0" w:line="288" w:lineRule="exact"/>
        <w:ind w:left="0" w:right="0" w:firstLine="720"/>
      </w:pPr>
      <w:r>
        <w:rPr>
          <w:lang w:val="pl-PL" w:eastAsia="pl-PL" w:bidi="pl-PL"/>
          <w:sz w:val="24"/>
          <w:szCs w:val="24"/>
          <w:w w:val="100"/>
          <w:color w:val="000000"/>
          <w:position w:val="0"/>
        </w:rPr>
        <w:t xml:space="preserve">48. przeskarżałam go </w:t>
      </w:r>
      <w:r>
        <w:rPr>
          <w:rStyle w:val="CharStyle53"/>
        </w:rPr>
        <w:t xml:space="preserve">— </w:t>
      </w:r>
      <w:r>
        <w:rPr>
          <w:lang w:val="pl-PL" w:eastAsia="pl-PL" w:bidi="pl-PL"/>
          <w:sz w:val="24"/>
          <w:szCs w:val="24"/>
          <w:w w:val="100"/>
          <w:color w:val="000000"/>
          <w:position w:val="0"/>
        </w:rPr>
        <w:t xml:space="preserve">zbytnio </w:t>
      </w:r>
      <w:r>
        <w:rPr>
          <w:rStyle w:val="CharStyle53"/>
        </w:rPr>
        <w:t xml:space="preserve">go </w:t>
      </w:r>
      <w:r>
        <w:rPr>
          <w:lang w:val="pl-PL" w:eastAsia="pl-PL" w:bidi="pl-PL"/>
          <w:sz w:val="24"/>
          <w:szCs w:val="24"/>
          <w:w w:val="100"/>
          <w:color w:val="000000"/>
          <w:position w:val="0"/>
        </w:rPr>
        <w:t>oskarżałam,</w:t>
      </w:r>
    </w:p>
    <w:p>
      <w:pPr>
        <w:pStyle w:val="Style14"/>
        <w:framePr w:w="7698" w:h="8448" w:hRule="exact" w:wrap="none" w:vAnchor="page" w:hAnchor="page" w:x="2800" w:y="2294"/>
        <w:widowControl w:val="0"/>
        <w:keepNext w:val="0"/>
        <w:keepLines w:val="0"/>
        <w:shd w:val="clear" w:color="auto" w:fill="auto"/>
        <w:bidi w:val="0"/>
        <w:jc w:val="left"/>
        <w:spacing w:before="0" w:after="0" w:line="288" w:lineRule="exact"/>
        <w:ind w:left="0" w:right="0" w:firstLine="720"/>
      </w:pPr>
      <w:r>
        <w:rPr>
          <w:lang w:val="pl-PL" w:eastAsia="pl-PL" w:bidi="pl-PL"/>
          <w:sz w:val="24"/>
          <w:szCs w:val="24"/>
          <w:w w:val="100"/>
          <w:color w:val="000000"/>
          <w:position w:val="0"/>
        </w:rPr>
        <w:t>59. ulitować się bezradności (z dopełniaczem, składnia bezprzyimkowa, choć nie błędna, ale znamienna dla autorki),</w:t>
      </w:r>
    </w:p>
    <w:p>
      <w:pPr>
        <w:pStyle w:val="Style14"/>
        <w:framePr w:w="7698" w:h="8448" w:hRule="exact" w:wrap="none" w:vAnchor="page" w:hAnchor="page" w:x="2800" w:y="2294"/>
        <w:widowControl w:val="0"/>
        <w:keepNext w:val="0"/>
        <w:keepLines w:val="0"/>
        <w:shd w:val="clear" w:color="auto" w:fill="auto"/>
        <w:bidi w:val="0"/>
        <w:jc w:val="left"/>
        <w:spacing w:before="0" w:after="0" w:line="288" w:lineRule="exact"/>
        <w:ind w:left="0" w:right="0" w:firstLine="720"/>
      </w:pPr>
      <w:r>
        <w:rPr>
          <w:lang w:val="pl-PL" w:eastAsia="pl-PL" w:bidi="pl-PL"/>
          <w:sz w:val="24"/>
          <w:szCs w:val="24"/>
          <w:w w:val="100"/>
          <w:color w:val="000000"/>
          <w:position w:val="0"/>
        </w:rPr>
        <w:t xml:space="preserve">75. tęsknota </w:t>
      </w:r>
      <w:r>
        <w:rPr>
          <w:rStyle w:val="CharStyle60"/>
        </w:rPr>
        <w:t>do</w:t>
      </w:r>
      <w:r>
        <w:rPr>
          <w:lang w:val="pl-PL" w:eastAsia="pl-PL" w:bidi="pl-PL"/>
          <w:sz w:val="24"/>
          <w:szCs w:val="24"/>
          <w:w w:val="100"/>
          <w:color w:val="000000"/>
          <w:position w:val="0"/>
        </w:rPr>
        <w:t xml:space="preserve"> domu </w:t>
      </w:r>
      <w:r>
        <w:rPr>
          <w:rStyle w:val="CharStyle53"/>
        </w:rPr>
        <w:t xml:space="preserve">— </w:t>
      </w:r>
      <w:r>
        <w:rPr>
          <w:lang w:val="pl-PL" w:eastAsia="pl-PL" w:bidi="pl-PL"/>
          <w:sz w:val="24"/>
          <w:szCs w:val="24"/>
          <w:w w:val="100"/>
          <w:color w:val="000000"/>
          <w:position w:val="0"/>
        </w:rPr>
        <w:t>za domem,</w:t>
      </w:r>
    </w:p>
    <w:p>
      <w:pPr>
        <w:pStyle w:val="Style14"/>
        <w:framePr w:w="7698" w:h="8448" w:hRule="exact" w:wrap="none" w:vAnchor="page" w:hAnchor="page" w:x="2800" w:y="2294"/>
        <w:widowControl w:val="0"/>
        <w:keepNext w:val="0"/>
        <w:keepLines w:val="0"/>
        <w:shd w:val="clear" w:color="auto" w:fill="auto"/>
        <w:bidi w:val="0"/>
        <w:jc w:val="left"/>
        <w:spacing w:before="0" w:after="0" w:line="288" w:lineRule="exact"/>
        <w:ind w:left="0" w:right="0" w:firstLine="720"/>
      </w:pPr>
      <w:r>
        <w:rPr>
          <w:lang w:val="pl-PL" w:eastAsia="pl-PL" w:bidi="pl-PL"/>
          <w:sz w:val="24"/>
          <w:szCs w:val="24"/>
          <w:w w:val="100"/>
          <w:color w:val="000000"/>
          <w:position w:val="0"/>
        </w:rPr>
        <w:t xml:space="preserve">86. dostrzegając laufer </w:t>
      </w:r>
      <w:r>
        <w:rPr>
          <w:rStyle w:val="CharStyle61"/>
        </w:rPr>
        <w:t xml:space="preserve">— </w:t>
      </w:r>
      <w:r>
        <w:rPr>
          <w:lang w:val="pl-PL" w:eastAsia="pl-PL" w:bidi="pl-PL"/>
          <w:sz w:val="24"/>
          <w:szCs w:val="24"/>
          <w:w w:val="100"/>
          <w:color w:val="000000"/>
          <w:position w:val="0"/>
        </w:rPr>
        <w:t>laufra (ponadto razi ten wyraz obcy),</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112. jej ocz</w:t>
      </w:r>
      <w:r>
        <w:rPr>
          <w:rStyle w:val="CharStyle60"/>
        </w:rPr>
        <w:t>ów</w:t>
      </w:r>
      <w:r>
        <w:rPr>
          <w:lang w:val="pl-PL" w:eastAsia="pl-PL" w:bidi="pl-PL"/>
          <w:sz w:val="24"/>
          <w:szCs w:val="24"/>
          <w:w w:val="100"/>
          <w:color w:val="000000"/>
          <w:position w:val="0"/>
        </w:rPr>
        <w:t xml:space="preserve"> </w:t>
      </w:r>
      <w:r>
        <w:rPr>
          <w:rStyle w:val="CharStyle53"/>
        </w:rPr>
        <w:t xml:space="preserve">— </w:t>
      </w:r>
      <w:r>
        <w:rPr>
          <w:lang w:val="pl-PL" w:eastAsia="pl-PL" w:bidi="pl-PL"/>
          <w:sz w:val="24"/>
          <w:szCs w:val="24"/>
          <w:w w:val="100"/>
          <w:color w:val="000000"/>
          <w:position w:val="0"/>
        </w:rPr>
        <w:t>oczu,</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 xml:space="preserve">116. ręce stawały się mniej sztywne </w:t>
      </w:r>
      <w:r>
        <w:rPr>
          <w:rStyle w:val="CharStyle53"/>
        </w:rPr>
        <w:t>(?)</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 xml:space="preserve">141. myślał i nie mogąc zrozumieć </w:t>
      </w:r>
      <w:r>
        <w:rPr>
          <w:rStyle w:val="CharStyle61"/>
        </w:rPr>
        <w:t xml:space="preserve">— </w:t>
      </w:r>
      <w:r>
        <w:rPr>
          <w:lang w:val="pl-PL" w:eastAsia="pl-PL" w:bidi="pl-PL"/>
          <w:sz w:val="24"/>
          <w:szCs w:val="24"/>
          <w:w w:val="100"/>
          <w:color w:val="000000"/>
          <w:position w:val="0"/>
        </w:rPr>
        <w:t xml:space="preserve">myślał nie mogąc, lub: i nie </w:t>
      </w:r>
      <w:r>
        <w:rPr>
          <w:rStyle w:val="CharStyle53"/>
        </w:rPr>
        <w:t>mógł...</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 xml:space="preserve">160. </w:t>
      </w:r>
      <w:r>
        <w:rPr>
          <w:rStyle w:val="CharStyle60"/>
        </w:rPr>
        <w:t>owe</w:t>
      </w:r>
      <w:r>
        <w:rPr>
          <w:lang w:val="pl-PL" w:eastAsia="pl-PL" w:bidi="pl-PL"/>
          <w:sz w:val="24"/>
          <w:szCs w:val="24"/>
          <w:w w:val="100"/>
          <w:color w:val="000000"/>
          <w:position w:val="0"/>
        </w:rPr>
        <w:t xml:space="preserve"> życie </w:t>
      </w:r>
      <w:r>
        <w:rPr>
          <w:rStyle w:val="CharStyle53"/>
        </w:rPr>
        <w:t xml:space="preserve">— </w:t>
      </w:r>
      <w:r>
        <w:rPr>
          <w:lang w:val="pl-PL" w:eastAsia="pl-PL" w:bidi="pl-PL"/>
          <w:sz w:val="24"/>
          <w:szCs w:val="24"/>
          <w:w w:val="100"/>
          <w:color w:val="000000"/>
          <w:position w:val="0"/>
        </w:rPr>
        <w:t>owo (znamienne dla gwary warszawskiej t</w:t>
      </w:r>
      <w:r>
        <w:rPr>
          <w:rStyle w:val="CharStyle60"/>
        </w:rPr>
        <w:t>e</w:t>
      </w:r>
      <w:r>
        <w:rPr>
          <w:lang w:val="pl-PL" w:eastAsia="pl-PL" w:bidi="pl-PL"/>
          <w:sz w:val="24"/>
          <w:szCs w:val="24"/>
          <w:w w:val="100"/>
          <w:color w:val="000000"/>
          <w:position w:val="0"/>
        </w:rPr>
        <w:t xml:space="preserve"> powietrze).</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 xml:space="preserve">172. pani </w:t>
      </w:r>
      <w:r>
        <w:rPr>
          <w:rStyle w:val="CharStyle60"/>
        </w:rPr>
        <w:t>znajduje</w:t>
      </w:r>
      <w:r>
        <w:rPr>
          <w:lang w:val="pl-PL" w:eastAsia="pl-PL" w:bidi="pl-PL"/>
          <w:sz w:val="24"/>
          <w:szCs w:val="24"/>
          <w:w w:val="100"/>
          <w:color w:val="000000"/>
          <w:position w:val="0"/>
        </w:rPr>
        <w:t>, że pytać nie wypada (gallicyzm),</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 xml:space="preserve">175. uczuć, które zaczynały </w:t>
      </w:r>
      <w:r>
        <w:rPr>
          <w:rStyle w:val="CharStyle60"/>
        </w:rPr>
        <w:t>ją</w:t>
      </w:r>
      <w:r>
        <w:rPr>
          <w:lang w:val="pl-PL" w:eastAsia="pl-PL" w:bidi="pl-PL"/>
          <w:sz w:val="24"/>
          <w:szCs w:val="24"/>
          <w:w w:val="100"/>
          <w:color w:val="000000"/>
          <w:position w:val="0"/>
        </w:rPr>
        <w:t xml:space="preserve"> nurtować</w:t>
      </w:r>
      <w:r>
        <w:rPr>
          <w:rStyle w:val="CharStyle53"/>
        </w:rPr>
        <w:t xml:space="preserve">— </w:t>
      </w:r>
      <w:r>
        <w:rPr>
          <w:lang w:val="pl-PL" w:eastAsia="pl-PL" w:bidi="pl-PL"/>
          <w:sz w:val="24"/>
          <w:szCs w:val="24"/>
          <w:w w:val="100"/>
          <w:color w:val="000000"/>
          <w:position w:val="0"/>
        </w:rPr>
        <w:t>w niej nurtować lub: ją przejmować,</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 xml:space="preserve">180. kto, jak pani, całe życie przesiedzia/a u siebie </w:t>
      </w:r>
      <w:r>
        <w:rPr>
          <w:rStyle w:val="CharStyle53"/>
        </w:rPr>
        <w:t xml:space="preserve">— </w:t>
      </w:r>
      <w:r>
        <w:rPr>
          <w:lang w:val="pl-PL" w:eastAsia="pl-PL" w:bidi="pl-PL"/>
          <w:sz w:val="24"/>
          <w:szCs w:val="24"/>
          <w:w w:val="100"/>
          <w:color w:val="000000"/>
          <w:position w:val="0"/>
        </w:rPr>
        <w:t>(orzeczenie zastosowane rodzajowo do podmiotu pobocznego),</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 xml:space="preserve">202. Syla i Tyla </w:t>
      </w:r>
      <w:r>
        <w:rPr>
          <w:rStyle w:val="CharStyle60"/>
        </w:rPr>
        <w:t>krygują się</w:t>
      </w:r>
      <w:r>
        <w:rPr>
          <w:lang w:val="pl-PL" w:eastAsia="pl-PL" w:bidi="pl-PL"/>
          <w:sz w:val="24"/>
          <w:szCs w:val="24"/>
          <w:w w:val="100"/>
          <w:color w:val="000000"/>
          <w:position w:val="0"/>
        </w:rPr>
        <w:t xml:space="preserve"> </w:t>
      </w:r>
      <w:r>
        <w:rPr>
          <w:rStyle w:val="CharStyle61"/>
        </w:rPr>
        <w:t xml:space="preserve">— </w:t>
      </w:r>
      <w:r>
        <w:rPr>
          <w:lang w:val="pl-PL" w:eastAsia="pl-PL" w:bidi="pl-PL"/>
          <w:sz w:val="24"/>
          <w:szCs w:val="24"/>
          <w:w w:val="100"/>
          <w:color w:val="000000"/>
          <w:position w:val="0"/>
        </w:rPr>
        <w:t>współzawodniczą?</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214. Znaj</w:t>
      </w:r>
      <w:r>
        <w:rPr>
          <w:rStyle w:val="CharStyle60"/>
        </w:rPr>
        <w:t>dzij</w:t>
      </w:r>
      <w:r>
        <w:rPr>
          <w:lang w:val="pl-PL" w:eastAsia="pl-PL" w:bidi="pl-PL"/>
          <w:sz w:val="24"/>
          <w:szCs w:val="24"/>
          <w:w w:val="100"/>
          <w:color w:val="000000"/>
          <w:position w:val="0"/>
        </w:rPr>
        <w:t xml:space="preserve"> mu tancerkę — </w:t>
      </w:r>
      <w:r>
        <w:rPr>
          <w:rStyle w:val="CharStyle53"/>
        </w:rPr>
        <w:t>znajdź...</w:t>
      </w:r>
    </w:p>
    <w:p>
      <w:pPr>
        <w:pStyle w:val="Style14"/>
        <w:framePr w:w="7698" w:h="8448" w:hRule="exact" w:wrap="none" w:vAnchor="page" w:hAnchor="page" w:x="2800" w:y="2294"/>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 xml:space="preserve">230. czego </w:t>
      </w:r>
      <w:r>
        <w:rPr>
          <w:rStyle w:val="CharStyle60"/>
        </w:rPr>
        <w:t>bo</w:t>
      </w:r>
      <w:r>
        <w:rPr>
          <w:lang w:val="pl-PL" w:eastAsia="pl-PL" w:bidi="pl-PL"/>
          <w:sz w:val="24"/>
          <w:szCs w:val="24"/>
          <w:w w:val="100"/>
          <w:color w:val="000000"/>
          <w:position w:val="0"/>
        </w:rPr>
        <w:t xml:space="preserve"> tutaj nie mówią </w:t>
      </w:r>
      <w:r>
        <w:rPr>
          <w:rStyle w:val="CharStyle53"/>
        </w:rPr>
        <w:t xml:space="preserve">— </w:t>
      </w:r>
      <w:r>
        <w:rPr>
          <w:rStyle w:val="CharStyle60"/>
        </w:rPr>
        <w:t>czegóż to...</w:t>
      </w:r>
    </w:p>
    <w:p>
      <w:pPr>
        <w:pStyle w:val="Style14"/>
        <w:framePr w:w="7698" w:h="8448" w:hRule="exact" w:wrap="none" w:vAnchor="page" w:hAnchor="page" w:x="2800" w:y="2294"/>
        <w:tabs>
          <w:tab w:leader="none" w:pos="6642" w:val="left"/>
        </w:tabs>
        <w:widowControl w:val="0"/>
        <w:keepNext w:val="0"/>
        <w:keepLines w:val="0"/>
        <w:shd w:val="clear" w:color="auto" w:fill="auto"/>
        <w:bidi w:val="0"/>
        <w:jc w:val="both"/>
        <w:spacing w:before="0" w:after="0" w:line="288" w:lineRule="exact"/>
        <w:ind w:left="0" w:right="0" w:firstLine="620"/>
      </w:pPr>
      <w:r>
        <w:rPr>
          <w:lang w:val="pl-PL" w:eastAsia="pl-PL" w:bidi="pl-PL"/>
          <w:sz w:val="24"/>
          <w:szCs w:val="24"/>
          <w:w w:val="100"/>
          <w:color w:val="000000"/>
          <w:position w:val="0"/>
        </w:rPr>
        <w:t xml:space="preserve">274. </w:t>
      </w:r>
      <w:r>
        <w:rPr>
          <w:rStyle w:val="CharStyle53"/>
        </w:rPr>
        <w:t xml:space="preserve">to </w:t>
      </w:r>
      <w:r>
        <w:rPr>
          <w:lang w:val="pl-PL" w:eastAsia="pl-PL" w:bidi="pl-PL"/>
          <w:sz w:val="24"/>
          <w:szCs w:val="24"/>
          <w:w w:val="100"/>
          <w:color w:val="000000"/>
          <w:position w:val="0"/>
        </w:rPr>
        <w:t xml:space="preserve">nie Rira </w:t>
      </w:r>
      <w:r>
        <w:rPr>
          <w:rStyle w:val="CharStyle60"/>
        </w:rPr>
        <w:t>a</w:t>
      </w:r>
      <w:r>
        <w:rPr>
          <w:lang w:val="pl-PL" w:eastAsia="pl-PL" w:bidi="pl-PL"/>
          <w:sz w:val="24"/>
          <w:szCs w:val="24"/>
          <w:w w:val="100"/>
          <w:color w:val="000000"/>
          <w:position w:val="0"/>
        </w:rPr>
        <w:t xml:space="preserve"> chłopak: ale </w:t>
      </w:r>
      <w:r>
        <w:rPr>
          <w:rStyle w:val="CharStyle53"/>
        </w:rPr>
        <w:t xml:space="preserve">(coraz </w:t>
      </w:r>
      <w:r>
        <w:rPr>
          <w:lang w:val="pl-PL" w:eastAsia="pl-PL" w:bidi="pl-PL"/>
          <w:sz w:val="24"/>
          <w:szCs w:val="24"/>
          <w:w w:val="100"/>
          <w:color w:val="000000"/>
          <w:position w:val="0"/>
        </w:rPr>
        <w:t>wielmożniejsze w lite</w:t>
        <w:softHyphen/>
        <w:t>raturze warszawskiej).</w:t>
        <w:tab/>
      </w:r>
      <w:r>
        <w:rPr>
          <w:rStyle w:val="CharStyle60"/>
        </w:rPr>
        <w:t>mg.</w:t>
      </w:r>
    </w:p>
    <w:p>
      <w:pPr>
        <w:pStyle w:val="Style46"/>
        <w:numPr>
          <w:ilvl w:val="0"/>
          <w:numId w:val="5"/>
        </w:numPr>
        <w:framePr w:w="7698" w:h="2918" w:hRule="exact" w:wrap="none" w:vAnchor="page" w:hAnchor="page" w:x="2800" w:y="11430"/>
        <w:tabs>
          <w:tab w:leader="none" w:pos="1534" w:val="left"/>
        </w:tabs>
        <w:widowControl w:val="0"/>
        <w:keepNext w:val="0"/>
        <w:keepLines w:val="0"/>
        <w:shd w:val="clear" w:color="auto" w:fill="auto"/>
        <w:bidi w:val="0"/>
        <w:jc w:val="left"/>
        <w:spacing w:before="0" w:after="0" w:line="348" w:lineRule="exact"/>
        <w:ind w:left="1120" w:right="0" w:firstLine="0"/>
      </w:pPr>
      <w:bookmarkStart w:id="16" w:name="bookmark16"/>
      <w:r>
        <w:rPr>
          <w:lang w:val="pl-PL" w:eastAsia="pl-PL" w:bidi="pl-PL"/>
          <w:w w:val="100"/>
          <w:color w:val="000000"/>
          <w:position w:val="0"/>
        </w:rPr>
        <w:t>O BŁĘDACH W MIANOWNICTWIE MATEMATYCZNEM WSPÓŁCZESNEM.</w:t>
      </w:r>
      <w:bookmarkEnd w:id="16"/>
    </w:p>
    <w:p>
      <w:pPr>
        <w:pStyle w:val="Style79"/>
        <w:framePr w:w="7698" w:h="2918" w:hRule="exact" w:wrap="none" w:vAnchor="page" w:hAnchor="page" w:x="2800" w:y="11430"/>
        <w:widowControl w:val="0"/>
        <w:keepNext w:val="0"/>
        <w:keepLines w:val="0"/>
        <w:shd w:val="clear" w:color="auto" w:fill="auto"/>
        <w:bidi w:val="0"/>
        <w:spacing w:before="0" w:after="72" w:line="150" w:lineRule="exact"/>
        <w:ind w:left="20" w:right="0" w:firstLine="0"/>
      </w:pPr>
      <w:r>
        <w:rPr>
          <w:lang w:val="pl-PL" w:eastAsia="pl-PL" w:bidi="pl-PL"/>
          <w:w w:val="100"/>
          <w:spacing w:val="0"/>
          <w:color w:val="000000"/>
          <w:position w:val="0"/>
        </w:rPr>
        <w:t>Napisał</w:t>
      </w:r>
    </w:p>
    <w:p>
      <w:pPr>
        <w:pStyle w:val="Style81"/>
        <w:framePr w:w="7698" w:h="2918" w:hRule="exact" w:wrap="none" w:vAnchor="page" w:hAnchor="page" w:x="2800" w:y="11430"/>
        <w:widowControl w:val="0"/>
        <w:keepNext w:val="0"/>
        <w:keepLines w:val="0"/>
        <w:shd w:val="clear" w:color="auto" w:fill="auto"/>
        <w:bidi w:val="0"/>
        <w:spacing w:before="0" w:after="480" w:line="210" w:lineRule="exact"/>
        <w:ind w:left="20" w:right="0" w:firstLine="0"/>
      </w:pPr>
      <w:r>
        <w:rPr>
          <w:lang w:val="pl-PL" w:eastAsia="pl-PL" w:bidi="pl-PL"/>
          <w:w w:val="100"/>
          <w:color w:val="000000"/>
          <w:position w:val="0"/>
        </w:rPr>
        <w:t>Zygmunt Stankiewicz.</w:t>
      </w:r>
    </w:p>
    <w:p>
      <w:pPr>
        <w:pStyle w:val="Style46"/>
        <w:framePr w:w="7698" w:h="2918" w:hRule="exact" w:wrap="none" w:vAnchor="page" w:hAnchor="page" w:x="2800" w:y="11430"/>
        <w:widowControl w:val="0"/>
        <w:keepNext w:val="0"/>
        <w:keepLines w:val="0"/>
        <w:shd w:val="clear" w:color="auto" w:fill="auto"/>
        <w:bidi w:val="0"/>
        <w:jc w:val="center"/>
        <w:spacing w:before="0" w:after="11" w:line="240" w:lineRule="exact"/>
        <w:ind w:left="20" w:right="0" w:firstLine="0"/>
      </w:pPr>
      <w:bookmarkStart w:id="17" w:name="bookmark17"/>
      <w:r>
        <w:rPr>
          <w:lang w:val="pl-PL" w:eastAsia="pl-PL" w:bidi="pl-PL"/>
          <w:w w:val="100"/>
          <w:color w:val="000000"/>
          <w:position w:val="0"/>
        </w:rPr>
        <w:t>III.</w:t>
      </w:r>
      <w:bookmarkEnd w:id="17"/>
    </w:p>
    <w:p>
      <w:pPr>
        <w:pStyle w:val="Style14"/>
        <w:framePr w:w="7698" w:h="2918" w:hRule="exact" w:wrap="none" w:vAnchor="page" w:hAnchor="page" w:x="2800" w:y="11430"/>
        <w:widowControl w:val="0"/>
        <w:keepNext w:val="0"/>
        <w:keepLines w:val="0"/>
        <w:shd w:val="clear" w:color="auto" w:fill="auto"/>
        <w:bidi w:val="0"/>
        <w:jc w:val="both"/>
        <w:spacing w:before="0" w:after="0" w:line="294" w:lineRule="exact"/>
        <w:ind w:left="0" w:right="0" w:firstLine="620"/>
      </w:pPr>
      <w:r>
        <w:rPr>
          <w:lang w:val="pl-PL" w:eastAsia="pl-PL" w:bidi="pl-PL"/>
          <w:sz w:val="24"/>
          <w:szCs w:val="24"/>
          <w:w w:val="100"/>
          <w:color w:val="000000"/>
          <w:position w:val="0"/>
        </w:rPr>
        <w:t xml:space="preserve">Jakkolwiek z nagłówka pracy mojej wnioskowaćby można, iż mam zamiar mówić o błędach w </w:t>
      </w:r>
      <w:r>
        <w:rPr>
          <w:rStyle w:val="CharStyle60"/>
        </w:rPr>
        <w:t>mianownictwie</w:t>
      </w:r>
      <w:r>
        <w:rPr>
          <w:lang w:val="pl-PL" w:eastAsia="pl-PL" w:bidi="pl-PL"/>
          <w:sz w:val="24"/>
          <w:szCs w:val="24"/>
          <w:w w:val="100"/>
          <w:color w:val="000000"/>
          <w:position w:val="0"/>
        </w:rPr>
        <w:t xml:space="preserve"> </w:t>
      </w:r>
      <w:r>
        <w:rPr>
          <w:rStyle w:val="CharStyle49"/>
        </w:rPr>
        <w:t>jedynie,</w:t>
      </w:r>
      <w:r>
        <w:rPr>
          <w:lang w:val="pl-PL" w:eastAsia="pl-PL" w:bidi="pl-PL"/>
          <w:sz w:val="24"/>
          <w:szCs w:val="24"/>
          <w:w w:val="100"/>
          <w:color w:val="000000"/>
          <w:position w:val="0"/>
        </w:rPr>
        <w:t xml:space="preserve"> uwa-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1515" w:y="14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 6.</w:t>
      </w:r>
    </w:p>
    <w:p>
      <w:pPr>
        <w:pStyle w:val="Style50"/>
        <w:framePr w:wrap="none" w:vAnchor="page" w:hAnchor="page" w:x="4011" w:y="14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0"/>
        <w:framePr w:wrap="none" w:vAnchor="page" w:hAnchor="page" w:x="8751" w:y="13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93</w:t>
      </w:r>
    </w:p>
    <w:p>
      <w:pPr>
        <w:pStyle w:val="Style14"/>
        <w:framePr w:w="7512" w:h="11752" w:hRule="exact" w:wrap="none" w:vAnchor="page" w:hAnchor="page" w:x="1497" w:y="1942"/>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color w:val="000000"/>
          <w:position w:val="0"/>
        </w:rPr>
        <w:t xml:space="preserve">żałbym jednak pracę swoją za połowiczną, gdybym pominął w niej inną gromadę błędów, z pewnością nie mniej liczną od tamtej, </w:t>
      </w:r>
      <w:r>
        <w:rPr>
          <w:rStyle w:val="CharStyle53"/>
        </w:rPr>
        <w:t xml:space="preserve">— </w:t>
      </w:r>
      <w:r>
        <w:rPr>
          <w:lang w:val="pl-PL" w:eastAsia="pl-PL" w:bidi="pl-PL"/>
          <w:sz w:val="24"/>
          <w:szCs w:val="24"/>
          <w:w w:val="100"/>
          <w:color w:val="000000"/>
          <w:position w:val="0"/>
        </w:rPr>
        <w:t xml:space="preserve">błędów we </w:t>
      </w:r>
      <w:r>
        <w:rPr>
          <w:rStyle w:val="CharStyle60"/>
        </w:rPr>
        <w:t>frazeologii.</w:t>
      </w:r>
    </w:p>
    <w:p>
      <w:pPr>
        <w:pStyle w:val="Style14"/>
        <w:framePr w:w="7512" w:h="11752" w:hRule="exact" w:wrap="none" w:vAnchor="page" w:hAnchor="page" w:x="1497" w:y="1942"/>
        <w:widowControl w:val="0"/>
        <w:keepNext w:val="0"/>
        <w:keepLines w:val="0"/>
        <w:shd w:val="clear" w:color="auto" w:fill="auto"/>
        <w:bidi w:val="0"/>
        <w:jc w:val="both"/>
        <w:spacing w:before="0" w:after="0" w:line="282" w:lineRule="exact"/>
        <w:ind w:left="0" w:right="0" w:firstLine="640"/>
      </w:pPr>
      <w:r>
        <w:rPr>
          <w:lang w:val="pl-PL" w:eastAsia="pl-PL" w:bidi="pl-PL"/>
          <w:sz w:val="24"/>
          <w:szCs w:val="24"/>
          <w:w w:val="100"/>
          <w:color w:val="000000"/>
          <w:position w:val="0"/>
        </w:rPr>
        <w:t xml:space="preserve">Zanim jednak przejdę do niej, pragnąłbym słów kilka jeszcze poświęcić pierwszej. Wymienię więc tutaj: »miary </w:t>
      </w:r>
      <w:r>
        <w:rPr>
          <w:rStyle w:val="CharStyle60"/>
        </w:rPr>
        <w:t>kubiczne</w:t>
      </w:r>
      <w:r>
        <w:rPr>
          <w:lang w:val="de-DE" w:eastAsia="de-DE" w:bidi="de-DE"/>
          <w:sz w:val="24"/>
          <w:szCs w:val="24"/>
          <w:w w:val="100"/>
          <w:color w:val="000000"/>
          <w:position w:val="0"/>
        </w:rPr>
        <w:t xml:space="preserve">«. </w:t>
      </w:r>
      <w:r>
        <w:rPr>
          <w:lang w:val="pl-PL" w:eastAsia="pl-PL" w:bidi="pl-PL"/>
          <w:sz w:val="24"/>
          <w:szCs w:val="24"/>
          <w:w w:val="100"/>
          <w:color w:val="000000"/>
          <w:position w:val="0"/>
        </w:rPr>
        <w:t xml:space="preserve">zam. </w:t>
      </w:r>
      <w:r>
        <w:rPr>
          <w:rStyle w:val="CharStyle49"/>
        </w:rPr>
        <w:t>sześciennnych,</w:t>
      </w:r>
      <w:r>
        <w:rPr>
          <w:lang w:val="pl-PL" w:eastAsia="pl-PL" w:bidi="pl-PL"/>
          <w:sz w:val="24"/>
          <w:szCs w:val="24"/>
          <w:w w:val="100"/>
          <w:color w:val="000000"/>
          <w:position w:val="0"/>
        </w:rPr>
        <w:t xml:space="preserve"> </w:t>
      </w:r>
      <w:r>
        <w:rPr>
          <w:rStyle w:val="CharStyle60"/>
          <w:lang w:val="de-DE" w:eastAsia="de-DE" w:bidi="de-DE"/>
        </w:rPr>
        <w:t>»</w:t>
      </w:r>
      <w:r>
        <w:rPr>
          <w:rStyle w:val="CharStyle60"/>
        </w:rPr>
        <w:t>znaczenie</w:t>
      </w:r>
      <w:r>
        <w:rPr>
          <w:lang w:val="pl-PL" w:eastAsia="pl-PL" w:bidi="pl-PL"/>
          <w:sz w:val="24"/>
          <w:szCs w:val="24"/>
          <w:w w:val="100"/>
          <w:color w:val="000000"/>
          <w:position w:val="0"/>
        </w:rPr>
        <w:t xml:space="preserve"> liczby«, zam. </w:t>
      </w:r>
      <w:r>
        <w:rPr>
          <w:rStyle w:val="CharStyle49"/>
        </w:rPr>
        <w:t>wartości,</w:t>
      </w:r>
      <w:r>
        <w:rPr>
          <w:lang w:val="pl-PL" w:eastAsia="pl-PL" w:bidi="pl-PL"/>
          <w:sz w:val="24"/>
          <w:szCs w:val="24"/>
          <w:w w:val="100"/>
          <w:color w:val="000000"/>
          <w:position w:val="0"/>
        </w:rPr>
        <w:t xml:space="preserve"> </w:t>
      </w:r>
      <w:r>
        <w:rPr>
          <w:rStyle w:val="CharStyle77"/>
          <w:lang w:val="de-DE" w:eastAsia="de-DE" w:bidi="de-DE"/>
        </w:rPr>
        <w:t>»</w:t>
      </w:r>
      <w:r>
        <w:rPr>
          <w:rStyle w:val="CharStyle60"/>
        </w:rPr>
        <w:t>jedną dru</w:t>
        <w:softHyphen/>
        <w:t>gą</w:t>
      </w:r>
      <w:r>
        <w:rPr>
          <w:rStyle w:val="CharStyle53"/>
          <w:lang w:val="de-DE" w:eastAsia="de-DE" w:bidi="de-DE"/>
        </w:rPr>
        <w:t xml:space="preserve">» </w:t>
      </w:r>
      <w:r>
        <w:rPr>
          <w:rStyle w:val="CharStyle53"/>
        </w:rPr>
        <w:t xml:space="preserve">(=1/2), </w:t>
      </w:r>
      <w:r>
        <w:rPr>
          <w:lang w:val="pl-PL" w:eastAsia="pl-PL" w:bidi="pl-PL"/>
          <w:sz w:val="24"/>
          <w:szCs w:val="24"/>
          <w:w w:val="100"/>
          <w:color w:val="000000"/>
          <w:position w:val="0"/>
        </w:rPr>
        <w:t xml:space="preserve">zam. </w:t>
      </w:r>
      <w:r>
        <w:rPr>
          <w:rStyle w:val="CharStyle49"/>
        </w:rPr>
        <w:t>połowy,</w:t>
      </w:r>
      <w:r>
        <w:rPr>
          <w:lang w:val="pl-PL" w:eastAsia="pl-PL" w:bidi="pl-PL"/>
          <w:sz w:val="24"/>
          <w:szCs w:val="24"/>
          <w:w w:val="100"/>
          <w:color w:val="000000"/>
          <w:position w:val="0"/>
        </w:rPr>
        <w:t xml:space="preserve"> »procent </w:t>
      </w:r>
      <w:r>
        <w:rPr>
          <w:rStyle w:val="CharStyle60"/>
        </w:rPr>
        <w:t>złożony«,</w:t>
      </w:r>
      <w:r>
        <w:rPr>
          <w:lang w:val="pl-PL" w:eastAsia="pl-PL" w:bidi="pl-PL"/>
          <w:sz w:val="24"/>
          <w:szCs w:val="24"/>
          <w:w w:val="100"/>
          <w:color w:val="000000"/>
          <w:position w:val="0"/>
        </w:rPr>
        <w:t xml:space="preserve"> zam. odsetek </w:t>
      </w:r>
      <w:r>
        <w:rPr>
          <w:rStyle w:val="CharStyle49"/>
        </w:rPr>
        <w:t>składa</w:t>
        <w:softHyphen/>
        <w:t>nych</w:t>
      </w:r>
      <w:r>
        <w:rPr>
          <w:lang w:val="pl-PL" w:eastAsia="pl-PL" w:bidi="pl-PL"/>
          <w:sz w:val="24"/>
          <w:szCs w:val="24"/>
          <w:w w:val="100"/>
          <w:color w:val="000000"/>
          <w:position w:val="0"/>
        </w:rPr>
        <w:t xml:space="preserve"> i »ułamek okresowy </w:t>
      </w:r>
      <w:r>
        <w:rPr>
          <w:rStyle w:val="CharStyle60"/>
        </w:rPr>
        <w:t>czysty</w:t>
      </w:r>
      <w:r>
        <w:rPr>
          <w:rStyle w:val="CharStyle53"/>
          <w:lang w:val="de-DE" w:eastAsia="de-DE" w:bidi="de-DE"/>
        </w:rPr>
        <w:t xml:space="preserve">« </w:t>
      </w:r>
      <w:r>
        <w:rPr>
          <w:lang w:val="pl-PL" w:eastAsia="pl-PL" w:bidi="pl-PL"/>
          <w:sz w:val="24"/>
          <w:szCs w:val="24"/>
          <w:w w:val="100"/>
          <w:color w:val="000000"/>
          <w:position w:val="0"/>
        </w:rPr>
        <w:t xml:space="preserve">(np. 0,5959...), zam. </w:t>
      </w:r>
      <w:r>
        <w:rPr>
          <w:rStyle w:val="CharStyle49"/>
        </w:rPr>
        <w:t>zwyczaj</w:t>
        <w:softHyphen/>
      </w:r>
      <w:r>
        <w:rPr>
          <w:lang w:val="pl-PL" w:eastAsia="pl-PL" w:bidi="pl-PL"/>
          <w:sz w:val="24"/>
          <w:szCs w:val="24"/>
          <w:w w:val="100"/>
          <w:color w:val="000000"/>
          <w:position w:val="0"/>
        </w:rPr>
        <w:t xml:space="preserve">nego. Wszystko to są błędy, powstałe pod wpływem bezpośrednim języka rosyjskiego, </w:t>
      </w:r>
      <w:r>
        <w:rPr>
          <w:rStyle w:val="CharStyle53"/>
        </w:rPr>
        <w:t xml:space="preserve">od </w:t>
      </w:r>
      <w:r>
        <w:rPr>
          <w:lang w:val="pl-PL" w:eastAsia="pl-PL" w:bidi="pl-PL"/>
          <w:sz w:val="24"/>
          <w:szCs w:val="24"/>
          <w:w w:val="100"/>
          <w:color w:val="000000"/>
          <w:position w:val="0"/>
        </w:rPr>
        <w:t>których powinniśmy się uwolnić jak najprę</w:t>
        <w:softHyphen/>
        <w:t xml:space="preserve">dzej. Nawiasem dodam, że owa </w:t>
      </w:r>
      <w:r>
        <w:rPr>
          <w:rStyle w:val="CharStyle60"/>
        </w:rPr>
        <w:t>jedna druga</w:t>
      </w:r>
      <w:r>
        <w:rPr>
          <w:lang w:val="pl-PL" w:eastAsia="pl-PL" w:bidi="pl-PL"/>
          <w:sz w:val="24"/>
          <w:szCs w:val="24"/>
          <w:w w:val="100"/>
          <w:color w:val="000000"/>
          <w:position w:val="0"/>
        </w:rPr>
        <w:t xml:space="preserve"> jest mianem ulubionem młodzieży szkolnej i pewnej </w:t>
      </w:r>
      <w:r>
        <w:rPr>
          <w:rStyle w:val="CharStyle54"/>
        </w:rPr>
        <w:t xml:space="preserve">— </w:t>
      </w:r>
      <w:r>
        <w:rPr>
          <w:lang w:val="pl-PL" w:eastAsia="pl-PL" w:bidi="pl-PL"/>
          <w:sz w:val="24"/>
          <w:szCs w:val="24"/>
          <w:w w:val="100"/>
          <w:color w:val="000000"/>
          <w:position w:val="0"/>
        </w:rPr>
        <w:t xml:space="preserve">nielicznej na szczęście! </w:t>
      </w:r>
      <w:r>
        <w:rPr>
          <w:rStyle w:val="CharStyle53"/>
        </w:rPr>
        <w:t xml:space="preserve">— </w:t>
      </w:r>
      <w:r>
        <w:rPr>
          <w:lang w:val="pl-PL" w:eastAsia="pl-PL" w:bidi="pl-PL"/>
          <w:sz w:val="24"/>
          <w:szCs w:val="24"/>
          <w:w w:val="100"/>
          <w:color w:val="000000"/>
          <w:position w:val="0"/>
        </w:rPr>
        <w:t>gro</w:t>
        <w:softHyphen/>
        <w:t xml:space="preserve">madki nauczycielek a może i nauczycieli </w:t>
      </w:r>
      <w:r>
        <w:rPr>
          <w:rStyle w:val="CharStyle53"/>
        </w:rPr>
        <w:t xml:space="preserve">— </w:t>
      </w:r>
      <w:r>
        <w:rPr>
          <w:lang w:val="pl-PL" w:eastAsia="pl-PL" w:bidi="pl-PL"/>
          <w:sz w:val="24"/>
          <w:szCs w:val="24"/>
          <w:w w:val="100"/>
          <w:color w:val="000000"/>
          <w:position w:val="0"/>
        </w:rPr>
        <w:t>wychowańców szkół ro</w:t>
        <w:softHyphen/>
        <w:t xml:space="preserve">syjskich, nie obznajmionych jeszcze dokładnie z mianownictwem polskiem. W podręcznikach naszych nie spotkałem się jeszcze z </w:t>
      </w:r>
      <w:r>
        <w:rPr>
          <w:rStyle w:val="CharStyle60"/>
        </w:rPr>
        <w:t>je</w:t>
        <w:softHyphen/>
        <w:t>dną drugą.</w:t>
      </w:r>
    </w:p>
    <w:p>
      <w:pPr>
        <w:pStyle w:val="Style14"/>
        <w:framePr w:w="7512" w:h="11752" w:hRule="exact" w:wrap="none" w:vAnchor="page" w:hAnchor="page" w:x="1497" w:y="1942"/>
        <w:widowControl w:val="0"/>
        <w:keepNext w:val="0"/>
        <w:keepLines w:val="0"/>
        <w:shd w:val="clear" w:color="auto" w:fill="auto"/>
        <w:bidi w:val="0"/>
        <w:jc w:val="both"/>
        <w:spacing w:before="0" w:after="0" w:line="282" w:lineRule="exact"/>
        <w:ind w:left="0" w:right="0" w:firstLine="640"/>
      </w:pPr>
      <w:r>
        <w:rPr>
          <w:lang w:val="pl-PL" w:eastAsia="pl-PL" w:bidi="pl-PL"/>
          <w:sz w:val="24"/>
          <w:szCs w:val="24"/>
          <w:w w:val="100"/>
          <w:color w:val="000000"/>
          <w:position w:val="0"/>
        </w:rPr>
        <w:t xml:space="preserve">Rażą mię nieco </w:t>
      </w:r>
      <w:r>
        <w:rPr>
          <w:rStyle w:val="CharStyle60"/>
        </w:rPr>
        <w:t>znamiona</w:t>
      </w:r>
      <w:r>
        <w:rPr>
          <w:lang w:val="pl-PL" w:eastAsia="pl-PL" w:bidi="pl-PL"/>
          <w:sz w:val="24"/>
          <w:szCs w:val="24"/>
          <w:w w:val="100"/>
          <w:color w:val="000000"/>
          <w:position w:val="0"/>
        </w:rPr>
        <w:t xml:space="preserve"> podzielności liczb, zam. </w:t>
      </w:r>
      <w:r>
        <w:rPr>
          <w:rStyle w:val="CharStyle49"/>
        </w:rPr>
        <w:t>cech</w:t>
      </w:r>
      <w:r>
        <w:rPr>
          <w:lang w:val="pl-PL" w:eastAsia="pl-PL" w:bidi="pl-PL"/>
          <w:sz w:val="24"/>
          <w:szCs w:val="24"/>
          <w:w w:val="100"/>
          <w:color w:val="000000"/>
          <w:position w:val="0"/>
        </w:rPr>
        <w:t xml:space="preserve"> i uła</w:t>
        <w:softHyphen/>
        <w:t xml:space="preserve">mek </w:t>
      </w:r>
      <w:r>
        <w:rPr>
          <w:rStyle w:val="CharStyle60"/>
        </w:rPr>
        <w:t>nieprzywiedlny</w:t>
      </w:r>
      <w:r>
        <w:rPr>
          <w:lang w:val="pl-PL" w:eastAsia="pl-PL" w:bidi="pl-PL"/>
          <w:sz w:val="24"/>
          <w:szCs w:val="24"/>
          <w:w w:val="100"/>
          <w:color w:val="000000"/>
          <w:position w:val="0"/>
        </w:rPr>
        <w:t xml:space="preserve">, zam. </w:t>
      </w:r>
      <w:r>
        <w:rPr>
          <w:rStyle w:val="CharStyle49"/>
        </w:rPr>
        <w:t>nieskracalnego.</w:t>
      </w:r>
      <w:r>
        <w:rPr>
          <w:lang w:val="pl-PL" w:eastAsia="pl-PL" w:bidi="pl-PL"/>
          <w:sz w:val="24"/>
          <w:szCs w:val="24"/>
          <w:w w:val="100"/>
          <w:color w:val="000000"/>
          <w:position w:val="0"/>
        </w:rPr>
        <w:t xml:space="preserve"> </w:t>
      </w:r>
      <w:r>
        <w:rPr>
          <w:rStyle w:val="CharStyle60"/>
        </w:rPr>
        <w:t>Znamiona</w:t>
      </w:r>
      <w:r>
        <w:rPr>
          <w:lang w:val="pl-PL" w:eastAsia="pl-PL" w:bidi="pl-PL"/>
          <w:sz w:val="24"/>
          <w:szCs w:val="24"/>
          <w:w w:val="100"/>
          <w:color w:val="000000"/>
          <w:position w:val="0"/>
        </w:rPr>
        <w:t xml:space="preserve"> znalazłem w kilku podręcznikach galicyjskich, gdy tymczasem u nas (w Kró</w:t>
        <w:softHyphen/>
        <w:t xml:space="preserve">lestwie) </w:t>
      </w:r>
      <w:r>
        <w:rPr>
          <w:rStyle w:val="CharStyle53"/>
        </w:rPr>
        <w:t xml:space="preserve">stale </w:t>
      </w:r>
      <w:r>
        <w:rPr>
          <w:lang w:val="pl-PL" w:eastAsia="pl-PL" w:bidi="pl-PL"/>
          <w:sz w:val="24"/>
          <w:szCs w:val="24"/>
          <w:w w:val="100"/>
          <w:color w:val="000000"/>
          <w:position w:val="0"/>
        </w:rPr>
        <w:t xml:space="preserve">piszą </w:t>
      </w:r>
      <w:r>
        <w:rPr>
          <w:rStyle w:val="CharStyle49"/>
        </w:rPr>
        <w:t>cechy</w:t>
      </w:r>
      <w:r>
        <w:rPr>
          <w:lang w:val="pl-PL" w:eastAsia="pl-PL" w:bidi="pl-PL"/>
          <w:sz w:val="24"/>
          <w:szCs w:val="24"/>
          <w:w w:val="100"/>
          <w:color w:val="000000"/>
          <w:position w:val="0"/>
        </w:rPr>
        <w:t xml:space="preserve"> (cech również używa </w:t>
      </w:r>
      <w:r>
        <w:rPr>
          <w:lang w:val="en-US" w:eastAsia="en-US" w:bidi="en-US"/>
          <w:sz w:val="24"/>
          <w:szCs w:val="24"/>
          <w:w w:val="100"/>
          <w:color w:val="000000"/>
          <w:position w:val="0"/>
        </w:rPr>
        <w:t xml:space="preserve">prof. </w:t>
      </w:r>
      <w:r>
        <w:rPr>
          <w:lang w:val="pl-PL" w:eastAsia="pl-PL" w:bidi="pl-PL"/>
          <w:sz w:val="24"/>
          <w:szCs w:val="24"/>
          <w:w w:val="100"/>
          <w:color w:val="000000"/>
          <w:position w:val="0"/>
        </w:rPr>
        <w:t>M. A. Bara</w:t>
        <w:softHyphen/>
        <w:t xml:space="preserve">niecki, lubo mieszkał w Krakowie). Należałoby więc gwoli </w:t>
      </w:r>
      <w:r>
        <w:rPr>
          <w:rStyle w:val="CharStyle49"/>
        </w:rPr>
        <w:t>ujedno</w:t>
        <w:softHyphen/>
        <w:t>stajnieniu</w:t>
      </w:r>
      <w:r>
        <w:rPr>
          <w:lang w:val="pl-PL" w:eastAsia="pl-PL" w:bidi="pl-PL"/>
          <w:sz w:val="24"/>
          <w:szCs w:val="24"/>
          <w:w w:val="100"/>
          <w:color w:val="000000"/>
          <w:position w:val="0"/>
        </w:rPr>
        <w:t xml:space="preserve"> mianownictwa zgodzić się na jedno: </w:t>
      </w:r>
      <w:r>
        <w:rPr>
          <w:rStyle w:val="CharStyle60"/>
        </w:rPr>
        <w:t>cechy</w:t>
      </w:r>
      <w:r>
        <w:rPr>
          <w:lang w:val="pl-PL" w:eastAsia="pl-PL" w:bidi="pl-PL"/>
          <w:sz w:val="24"/>
          <w:szCs w:val="24"/>
          <w:w w:val="100"/>
          <w:color w:val="000000"/>
          <w:position w:val="0"/>
        </w:rPr>
        <w:t xml:space="preserve"> lub </w:t>
      </w:r>
      <w:r>
        <w:rPr>
          <w:rStyle w:val="CharStyle60"/>
        </w:rPr>
        <w:t>zna</w:t>
        <w:softHyphen/>
        <w:t>miona.</w:t>
      </w:r>
      <w:r>
        <w:rPr>
          <w:lang w:val="pl-PL" w:eastAsia="pl-PL" w:bidi="pl-PL"/>
          <w:sz w:val="24"/>
          <w:szCs w:val="24"/>
          <w:w w:val="100"/>
          <w:color w:val="000000"/>
          <w:position w:val="0"/>
        </w:rPr>
        <w:t xml:space="preserve"> Ja osobiście obstawałbym za </w:t>
      </w:r>
      <w:r>
        <w:rPr>
          <w:rStyle w:val="CharStyle49"/>
        </w:rPr>
        <w:t>cechami,</w:t>
      </w:r>
      <w:r>
        <w:rPr>
          <w:lang w:val="pl-PL" w:eastAsia="pl-PL" w:bidi="pl-PL"/>
          <w:sz w:val="24"/>
          <w:szCs w:val="24"/>
          <w:w w:val="100"/>
          <w:color w:val="000000"/>
          <w:position w:val="0"/>
        </w:rPr>
        <w:t xml:space="preserve"> być może wskutek przyzwyczajenia i zżycia się z tem mianem.</w:t>
      </w:r>
    </w:p>
    <w:p>
      <w:pPr>
        <w:pStyle w:val="Style14"/>
        <w:framePr w:w="7512" w:h="11752" w:hRule="exact" w:wrap="none" w:vAnchor="page" w:hAnchor="page" w:x="1497" w:y="1942"/>
        <w:widowControl w:val="0"/>
        <w:keepNext w:val="0"/>
        <w:keepLines w:val="0"/>
        <w:shd w:val="clear" w:color="auto" w:fill="auto"/>
        <w:bidi w:val="0"/>
        <w:jc w:val="both"/>
        <w:spacing w:before="0" w:after="0" w:line="282" w:lineRule="exact"/>
        <w:ind w:left="0" w:right="0" w:firstLine="640"/>
      </w:pPr>
      <w:r>
        <w:rPr>
          <w:rStyle w:val="CharStyle53"/>
        </w:rPr>
        <w:t xml:space="preserve">Co </w:t>
      </w:r>
      <w:r>
        <w:rPr>
          <w:lang w:val="pl-PL" w:eastAsia="pl-PL" w:bidi="pl-PL"/>
          <w:sz w:val="24"/>
          <w:szCs w:val="24"/>
          <w:w w:val="100"/>
          <w:color w:val="000000"/>
          <w:position w:val="0"/>
        </w:rPr>
        <w:t xml:space="preserve">się zaś tyczy ułamka </w:t>
      </w:r>
      <w:r>
        <w:rPr>
          <w:rStyle w:val="CharStyle60"/>
        </w:rPr>
        <w:t>nieprzywiedlnego</w:t>
      </w:r>
      <w:r>
        <w:rPr>
          <w:lang w:val="pl-PL" w:eastAsia="pl-PL" w:bidi="pl-PL"/>
          <w:sz w:val="24"/>
          <w:szCs w:val="24"/>
          <w:w w:val="100"/>
          <w:color w:val="000000"/>
          <w:position w:val="0"/>
        </w:rPr>
        <w:t xml:space="preserve">, to nie rozumiem zgoła, w jakim celu wprowadzają go u nas niektórzy matematycy, przecież wyraz </w:t>
      </w:r>
      <w:r>
        <w:rPr>
          <w:rStyle w:val="CharStyle60"/>
        </w:rPr>
        <w:t>nieprzywiedlny</w:t>
      </w:r>
      <w:r>
        <w:rPr>
          <w:lang w:val="pl-PL" w:eastAsia="pl-PL" w:bidi="pl-PL"/>
          <w:sz w:val="24"/>
          <w:szCs w:val="24"/>
          <w:w w:val="100"/>
          <w:color w:val="000000"/>
          <w:position w:val="0"/>
        </w:rPr>
        <w:t xml:space="preserve"> oznaczał dotąd zupełnie co innego. Wystarczy zajrzeć do słownika Lindego, w którym </w:t>
      </w:r>
      <w:r>
        <w:rPr>
          <w:rStyle w:val="CharStyle53"/>
        </w:rPr>
        <w:t>czytamy:</w:t>
      </w:r>
    </w:p>
    <w:p>
      <w:pPr>
        <w:pStyle w:val="Style14"/>
        <w:framePr w:w="7512" w:h="11752" w:hRule="exact" w:wrap="none" w:vAnchor="page" w:hAnchor="page" w:x="1497" w:y="1942"/>
        <w:widowControl w:val="0"/>
        <w:keepNext w:val="0"/>
        <w:keepLines w:val="0"/>
        <w:shd w:val="clear" w:color="auto" w:fill="auto"/>
        <w:bidi w:val="0"/>
        <w:jc w:val="both"/>
        <w:spacing w:before="0" w:after="0" w:line="282" w:lineRule="exact"/>
        <w:ind w:left="0" w:right="0" w:firstLine="640"/>
      </w:pPr>
      <w:r>
        <w:rPr>
          <w:rStyle w:val="CharStyle53"/>
          <w:lang w:val="de-DE" w:eastAsia="de-DE" w:bidi="de-DE"/>
        </w:rPr>
        <w:t>»</w:t>
      </w:r>
      <w:r>
        <w:rPr>
          <w:rStyle w:val="CharStyle60"/>
        </w:rPr>
        <w:t>Przywiedlny, przywiedny</w:t>
      </w:r>
      <w:r>
        <w:rPr>
          <w:lang w:val="pl-PL" w:eastAsia="pl-PL" w:bidi="pl-PL"/>
          <w:sz w:val="24"/>
          <w:szCs w:val="24"/>
          <w:w w:val="100"/>
          <w:color w:val="000000"/>
          <w:position w:val="0"/>
        </w:rPr>
        <w:t xml:space="preserve">, a, e, do przy wiedzenia, mogący być przywiedzionym: </w:t>
      </w:r>
      <w:r>
        <w:rPr>
          <w:lang w:val="de-DE" w:eastAsia="de-DE" w:bidi="de-DE"/>
          <w:sz w:val="24"/>
          <w:szCs w:val="24"/>
          <w:w w:val="100"/>
          <w:color w:val="000000"/>
          <w:position w:val="0"/>
        </w:rPr>
        <w:t xml:space="preserve">anführbar, herbei zu führen. </w:t>
      </w:r>
      <w:r>
        <w:rPr>
          <w:lang w:val="pl-PL" w:eastAsia="pl-PL" w:bidi="pl-PL"/>
          <w:sz w:val="24"/>
          <w:szCs w:val="24"/>
          <w:w w:val="100"/>
          <w:color w:val="000000"/>
          <w:position w:val="0"/>
        </w:rPr>
        <w:t xml:space="preserve">Przypadek równań trzeciego stopnia wziął imię nieprzywiedlnego, </w:t>
      </w:r>
      <w:r>
        <w:rPr>
          <w:rStyle w:val="CharStyle60"/>
        </w:rPr>
        <w:t>casus irreductibilis</w:t>
      </w:r>
      <w:r>
        <w:rPr>
          <w:lang w:val="pl-PL" w:eastAsia="pl-PL" w:bidi="pl-PL"/>
          <w:sz w:val="24"/>
          <w:szCs w:val="24"/>
          <w:w w:val="100"/>
          <w:color w:val="000000"/>
          <w:position w:val="0"/>
        </w:rPr>
        <w:t>, że prowadzi do wyrazu urojonego i t. d. Przypadek nieprzywiedlny ma zawsze miejsce w równaniach trzeciego stopnia, ile razy te za</w:t>
        <w:softHyphen/>
        <w:t>mykają trzy pierwiastki rzetelne nierówne i niewymierne«.</w:t>
      </w:r>
    </w:p>
    <w:p>
      <w:pPr>
        <w:pStyle w:val="Style14"/>
        <w:framePr w:w="7512" w:h="11752" w:hRule="exact" w:wrap="none" w:vAnchor="page" w:hAnchor="page" w:x="1497" w:y="1942"/>
        <w:widowControl w:val="0"/>
        <w:keepNext w:val="0"/>
        <w:keepLines w:val="0"/>
        <w:shd w:val="clear" w:color="auto" w:fill="auto"/>
        <w:bidi w:val="0"/>
        <w:jc w:val="both"/>
        <w:spacing w:before="0" w:after="0" w:line="282" w:lineRule="exact"/>
        <w:ind w:left="0" w:right="0" w:firstLine="640"/>
      </w:pPr>
      <w:r>
        <w:rPr>
          <w:lang w:val="pl-PL" w:eastAsia="pl-PL" w:bidi="pl-PL"/>
          <w:sz w:val="24"/>
          <w:szCs w:val="24"/>
          <w:w w:val="100"/>
          <w:color w:val="000000"/>
          <w:position w:val="0"/>
        </w:rPr>
        <w:t>To samo znalazłem w »Słowniku języka polskiego«, wychodzą</w:t>
        <w:softHyphen/>
        <w:t>cym w Warszawie pod redakcyę Kryńskiego, Niedźwieckiego i Króla.</w:t>
      </w:r>
    </w:p>
    <w:p>
      <w:pPr>
        <w:pStyle w:val="Style14"/>
        <w:framePr w:w="7512" w:h="11752" w:hRule="exact" w:wrap="none" w:vAnchor="page" w:hAnchor="page" w:x="1497" w:y="1942"/>
        <w:widowControl w:val="0"/>
        <w:keepNext w:val="0"/>
        <w:keepLines w:val="0"/>
        <w:shd w:val="clear" w:color="auto" w:fill="auto"/>
        <w:bidi w:val="0"/>
        <w:jc w:val="both"/>
        <w:spacing w:before="0" w:after="0" w:line="282" w:lineRule="exact"/>
        <w:ind w:left="0" w:right="0" w:firstLine="640"/>
      </w:pPr>
      <w:r>
        <w:rPr>
          <w:lang w:val="pl-PL" w:eastAsia="pl-PL" w:bidi="pl-PL"/>
          <w:sz w:val="24"/>
          <w:szCs w:val="24"/>
          <w:w w:val="100"/>
          <w:color w:val="000000"/>
          <w:position w:val="0"/>
        </w:rPr>
        <w:t xml:space="preserve">Tenże </w:t>
      </w:r>
      <w:r>
        <w:rPr>
          <w:lang w:val="en-US" w:eastAsia="en-US" w:bidi="en-US"/>
          <w:sz w:val="24"/>
          <w:szCs w:val="24"/>
          <w:w w:val="100"/>
          <w:color w:val="000000"/>
          <w:position w:val="0"/>
        </w:rPr>
        <w:t xml:space="preserve">prof. </w:t>
      </w:r>
      <w:r>
        <w:rPr>
          <w:lang w:val="pl-PL" w:eastAsia="pl-PL" w:bidi="pl-PL"/>
          <w:sz w:val="24"/>
          <w:szCs w:val="24"/>
          <w:w w:val="100"/>
          <w:color w:val="000000"/>
          <w:position w:val="0"/>
        </w:rPr>
        <w:t>Baraniecki, na którego powoływałem się już nie</w:t>
        <w:softHyphen/>
        <w:t>jednokrotnie, pisze:</w:t>
      </w:r>
    </w:p>
    <w:p>
      <w:pPr>
        <w:pStyle w:val="Style14"/>
        <w:framePr w:w="7512" w:h="11752" w:hRule="exact" w:wrap="none" w:vAnchor="page" w:hAnchor="page" w:x="1497" w:y="1942"/>
        <w:widowControl w:val="0"/>
        <w:keepNext w:val="0"/>
        <w:keepLines w:val="0"/>
        <w:shd w:val="clear" w:color="auto" w:fill="auto"/>
        <w:bidi w:val="0"/>
        <w:jc w:val="both"/>
        <w:spacing w:before="0" w:after="0" w:line="282" w:lineRule="exact"/>
        <w:ind w:left="0" w:right="0" w:firstLine="640"/>
      </w:pPr>
      <w:r>
        <w:rPr>
          <w:lang w:val="pl-PL" w:eastAsia="pl-PL" w:bidi="pl-PL"/>
          <w:sz w:val="24"/>
          <w:szCs w:val="24"/>
          <w:w w:val="100"/>
          <w:color w:val="000000"/>
          <w:position w:val="0"/>
        </w:rPr>
        <w:t xml:space="preserve">»Gdy licznik i mianownik ułamka dzielimy przez ich wspólny dzielnik, to mówimy, iż dany ułamek </w:t>
      </w:r>
      <w:r>
        <w:rPr>
          <w:rStyle w:val="CharStyle53"/>
        </w:rPr>
        <w:t xml:space="preserve">»skracamy«. </w:t>
      </w:r>
      <w:r>
        <w:rPr>
          <w:lang w:val="pl-PL" w:eastAsia="pl-PL" w:bidi="pl-PL"/>
          <w:sz w:val="24"/>
          <w:szCs w:val="24"/>
          <w:w w:val="100"/>
          <w:color w:val="000000"/>
          <w:position w:val="0"/>
        </w:rPr>
        <w:t xml:space="preserve">Np., skracając ułamek przez 6, otrzymujemy </w:t>
      </w:r>
      <w:r>
        <w:rPr>
          <w:rStyle w:val="CharStyle53"/>
        </w:rPr>
        <w:t>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2956" w:y="14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94</w:t>
      </w:r>
    </w:p>
    <w:p>
      <w:pPr>
        <w:pStyle w:val="Style50"/>
        <w:framePr w:wrap="none" w:vAnchor="page" w:hAnchor="page" w:x="5536" w:y="140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0"/>
        <w:framePr w:wrap="none" w:vAnchor="page" w:hAnchor="page" w:x="9832" w:y="14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 6.</w:t>
      </w:r>
    </w:p>
    <w:p>
      <w:pPr>
        <w:pStyle w:val="Style14"/>
        <w:framePr w:w="7542" w:h="11110" w:hRule="exact" w:wrap="none" w:vAnchor="page" w:hAnchor="page" w:x="2878" w:y="1936"/>
        <w:widowControl w:val="0"/>
        <w:keepNext w:val="0"/>
        <w:keepLines w:val="0"/>
        <w:shd w:val="clear" w:color="auto" w:fill="auto"/>
        <w:bidi w:val="0"/>
        <w:jc w:val="both"/>
        <w:spacing w:before="0" w:after="0" w:line="282" w:lineRule="exact"/>
        <w:ind w:left="0" w:right="0" w:firstLine="660"/>
      </w:pPr>
      <w:r>
        <w:rPr>
          <w:rStyle w:val="CharStyle53"/>
          <w:lang w:val="de-DE" w:eastAsia="de-DE" w:bidi="de-DE"/>
        </w:rPr>
        <w:t xml:space="preserve">»Ale </w:t>
      </w:r>
      <w:r>
        <w:rPr>
          <w:rStyle w:val="CharStyle53"/>
        </w:rPr>
        <w:t xml:space="preserve">postaci 4/9, w której licznik i mianownik są liczbami pierwszemi wzglądem siebie, już skrócić nie można; dlatego nazywamy ją </w:t>
      </w:r>
      <w:r>
        <w:rPr>
          <w:rStyle w:val="CharStyle55"/>
        </w:rPr>
        <w:t>postacią nieskracalną ułamka«</w:t>
      </w:r>
      <w:r>
        <w:rPr>
          <w:rStyle w:val="CharStyle55"/>
          <w:vertAlign w:val="superscript"/>
        </w:rPr>
        <w:t>1</w:t>
      </w:r>
      <w:r>
        <w:rPr>
          <w:rStyle w:val="CharStyle55"/>
        </w:rPr>
        <w:t>).</w:t>
      </w:r>
    </w:p>
    <w:p>
      <w:pPr>
        <w:pStyle w:val="Style14"/>
        <w:framePr w:w="7542" w:h="11110" w:hRule="exact" w:wrap="none" w:vAnchor="page" w:hAnchor="page" w:x="2878" w:y="1936"/>
        <w:widowControl w:val="0"/>
        <w:keepNext w:val="0"/>
        <w:keepLines w:val="0"/>
        <w:shd w:val="clear" w:color="auto" w:fill="auto"/>
        <w:bidi w:val="0"/>
        <w:jc w:val="both"/>
        <w:spacing w:before="0" w:after="0" w:line="282" w:lineRule="exact"/>
        <w:ind w:left="0" w:right="0" w:firstLine="660"/>
      </w:pPr>
      <w:r>
        <w:rPr>
          <w:rStyle w:val="CharStyle53"/>
        </w:rPr>
        <w:t>Poco więc wprowadzać »nowe« miano, skoro istniejące dotych</w:t>
        <w:softHyphen/>
        <w:t xml:space="preserve">czas wystarcza nam w zupełności? Zresztą, jak widać z powyższego, owo »nowe« miano wcale </w:t>
      </w:r>
      <w:r>
        <w:rPr>
          <w:rStyle w:val="CharStyle53"/>
          <w:lang w:val="de-DE" w:eastAsia="de-DE" w:bidi="de-DE"/>
        </w:rPr>
        <w:t xml:space="preserve">»nowem« </w:t>
      </w:r>
      <w:r>
        <w:rPr>
          <w:rStyle w:val="CharStyle53"/>
        </w:rPr>
        <w:t>nie jest—mamy więc tutaj do czynienia ze zwykłem pomieszaniem nazw dwu pojęć zgoła odrę</w:t>
        <w:softHyphen/>
        <w:t>bnych.</w:t>
      </w:r>
    </w:p>
    <w:p>
      <w:pPr>
        <w:pStyle w:val="Style14"/>
        <w:framePr w:w="7542" w:h="11110" w:hRule="exact" w:wrap="none" w:vAnchor="page" w:hAnchor="page" w:x="2878" w:y="1936"/>
        <w:widowControl w:val="0"/>
        <w:keepNext w:val="0"/>
        <w:keepLines w:val="0"/>
        <w:shd w:val="clear" w:color="auto" w:fill="auto"/>
        <w:bidi w:val="0"/>
        <w:jc w:val="both"/>
        <w:spacing w:before="0" w:after="0" w:line="282" w:lineRule="exact"/>
        <w:ind w:left="0" w:right="0" w:firstLine="660"/>
      </w:pPr>
      <w:r>
        <w:rPr>
          <w:rStyle w:val="CharStyle53"/>
        </w:rPr>
        <w:t>Daleko gorzej jest natomiast z błędami we frazeologii, do któ</w:t>
        <w:softHyphen/>
        <w:t xml:space="preserve">rych należy zaliczyć takie kwiatuszki, jak np. »liczby </w:t>
      </w:r>
      <w:r>
        <w:rPr>
          <w:rStyle w:val="CharStyle77"/>
        </w:rPr>
        <w:t>wyrażone w piśmie cyframi</w:t>
      </w:r>
      <w:r>
        <w:rPr>
          <w:rStyle w:val="CharStyle53"/>
          <w:lang w:val="de-DE" w:eastAsia="de-DE" w:bidi="de-DE"/>
        </w:rPr>
        <w:t xml:space="preserve">«, </w:t>
      </w:r>
      <w:r>
        <w:rPr>
          <w:rStyle w:val="CharStyle53"/>
        </w:rPr>
        <w:t xml:space="preserve">»działania wykonane </w:t>
      </w:r>
      <w:r>
        <w:rPr>
          <w:rStyle w:val="CharStyle77"/>
        </w:rPr>
        <w:t>liczbami</w:t>
      </w:r>
      <w:r>
        <w:rPr>
          <w:rStyle w:val="CharStyle53"/>
          <w:lang w:val="de-DE" w:eastAsia="de-DE" w:bidi="de-DE"/>
        </w:rPr>
        <w:t xml:space="preserve">« </w:t>
      </w:r>
      <w:r>
        <w:rPr>
          <w:rStyle w:val="CharStyle53"/>
        </w:rPr>
        <w:t xml:space="preserve">i t. p. Są to oczywiście błędy tak rażące, iż każdy spostrzeże je </w:t>
      </w:r>
      <w:r>
        <w:rPr>
          <w:rStyle w:val="CharStyle53"/>
          <w:lang w:val="cs-CZ" w:eastAsia="cs-CZ" w:bidi="cs-CZ"/>
        </w:rPr>
        <w:t xml:space="preserve">odrazu </w:t>
      </w:r>
      <w:r>
        <w:rPr>
          <w:rStyle w:val="CharStyle53"/>
        </w:rPr>
        <w:t>i pozna się na nich; nie przynoszą więc językowi naszemu zbyt dotkliwej szkody, a przynajmniej nie wdzierają się do niego chyłkiem! Ina</w:t>
        <w:softHyphen/>
        <w:t>czej rzecz się ma z nieproszonymi gośćmi, co posiadają wszelkie pozory niewinności i cichaczem zaczynają toczyć ustrój języka na</w:t>
        <w:softHyphen/>
        <w:t>szego. O tych właśnie pomówię nieco obszerniej.</w:t>
      </w:r>
    </w:p>
    <w:p>
      <w:pPr>
        <w:pStyle w:val="Style14"/>
        <w:framePr w:w="7542" w:h="11110" w:hRule="exact" w:wrap="none" w:vAnchor="page" w:hAnchor="page" w:x="2878" w:y="1936"/>
        <w:widowControl w:val="0"/>
        <w:keepNext w:val="0"/>
        <w:keepLines w:val="0"/>
        <w:shd w:val="clear" w:color="auto" w:fill="auto"/>
        <w:bidi w:val="0"/>
        <w:jc w:val="both"/>
        <w:spacing w:before="0" w:after="0" w:line="282" w:lineRule="exact"/>
        <w:ind w:left="0" w:right="0" w:firstLine="660"/>
      </w:pPr>
      <w:r>
        <w:rPr>
          <w:rStyle w:val="CharStyle53"/>
        </w:rPr>
        <w:t xml:space="preserve">Kiedy rozpoczynałem naukę arytmetyki, stawiałem kreski </w:t>
      </w:r>
      <w:r>
        <w:rPr>
          <w:rStyle w:val="CharStyle55"/>
        </w:rPr>
        <w:t>rzę</w:t>
        <w:softHyphen/>
        <w:t>dem,</w:t>
      </w:r>
      <w:r>
        <w:rPr>
          <w:rStyle w:val="CharStyle53"/>
        </w:rPr>
        <w:t xml:space="preserve"> jedną obok drugiej, a liczby od 1 do 100 pisałem po </w:t>
      </w:r>
      <w:r>
        <w:rPr>
          <w:rStyle w:val="CharStyle55"/>
        </w:rPr>
        <w:t xml:space="preserve">kolei,— </w:t>
      </w:r>
      <w:r>
        <w:rPr>
          <w:rStyle w:val="CharStyle53"/>
        </w:rPr>
        <w:t xml:space="preserve">dziś autor pewnej książeczki, przeznaczonej do nauki początkowej, każe stawiać kreski </w:t>
      </w:r>
      <w:r>
        <w:rPr>
          <w:rStyle w:val="CharStyle77"/>
        </w:rPr>
        <w:t>pod rząd</w:t>
      </w:r>
      <w:r>
        <w:rPr>
          <w:rStyle w:val="CharStyle53"/>
        </w:rPr>
        <w:t xml:space="preserve">, a liczby pisać </w:t>
      </w:r>
      <w:r>
        <w:rPr>
          <w:rStyle w:val="CharStyle77"/>
        </w:rPr>
        <w:t>za porządkiem.</w:t>
      </w:r>
    </w:p>
    <w:p>
      <w:pPr>
        <w:pStyle w:val="Style14"/>
        <w:framePr w:w="7542" w:h="11110" w:hRule="exact" w:wrap="none" w:vAnchor="page" w:hAnchor="page" w:x="2878" w:y="1936"/>
        <w:widowControl w:val="0"/>
        <w:keepNext w:val="0"/>
        <w:keepLines w:val="0"/>
        <w:shd w:val="clear" w:color="auto" w:fill="auto"/>
        <w:bidi w:val="0"/>
        <w:jc w:val="both"/>
        <w:spacing w:before="0" w:after="0" w:line="282" w:lineRule="exact"/>
        <w:ind w:left="0" w:right="0" w:firstLine="660"/>
      </w:pPr>
      <w:r>
        <w:rPr>
          <w:rStyle w:val="CharStyle53"/>
        </w:rPr>
        <w:t xml:space="preserve">Ja mnożyłem 5 </w:t>
      </w:r>
      <w:r>
        <w:rPr>
          <w:rStyle w:val="CharStyle55"/>
        </w:rPr>
        <w:t>przez 8, 12 przez</w:t>
      </w:r>
      <w:r>
        <w:rPr>
          <w:rStyle w:val="CharStyle53"/>
        </w:rPr>
        <w:t xml:space="preserve"> 25 i t. d., t. j. wogóle liczbę </w:t>
      </w:r>
      <w:r>
        <w:rPr>
          <w:rStyle w:val="CharStyle55"/>
        </w:rPr>
        <w:t>przez</w:t>
      </w:r>
      <w:r>
        <w:rPr>
          <w:rStyle w:val="CharStyle53"/>
        </w:rPr>
        <w:t xml:space="preserve"> liczbę, autor tej samej książeczki pisze: </w:t>
      </w:r>
      <w:r>
        <w:rPr>
          <w:rStyle w:val="CharStyle53"/>
          <w:lang w:val="de-DE" w:eastAsia="de-DE" w:bidi="de-DE"/>
        </w:rPr>
        <w:t>»</w:t>
      </w:r>
      <w:r>
        <w:rPr>
          <w:rStyle w:val="CharStyle77"/>
        </w:rPr>
        <w:t>liczbami</w:t>
      </w:r>
      <w:r>
        <w:rPr>
          <w:rStyle w:val="CharStyle53"/>
        </w:rPr>
        <w:t xml:space="preserve"> od 21 do 30 pomnóż </w:t>
      </w:r>
      <w:r>
        <w:rPr>
          <w:rStyle w:val="CharStyle53"/>
          <w:lang w:val="de-DE" w:eastAsia="de-DE" w:bidi="de-DE"/>
        </w:rPr>
        <w:t xml:space="preserve">3« </w:t>
      </w:r>
      <w:r>
        <w:rPr>
          <w:rStyle w:val="CharStyle53"/>
        </w:rPr>
        <w:t>i t. d.</w:t>
      </w:r>
    </w:p>
    <w:p>
      <w:pPr>
        <w:pStyle w:val="Style14"/>
        <w:framePr w:w="7542" w:h="11110" w:hRule="exact" w:wrap="none" w:vAnchor="page" w:hAnchor="page" w:x="2878" w:y="1936"/>
        <w:widowControl w:val="0"/>
        <w:keepNext w:val="0"/>
        <w:keepLines w:val="0"/>
        <w:shd w:val="clear" w:color="auto" w:fill="auto"/>
        <w:bidi w:val="0"/>
        <w:jc w:val="both"/>
        <w:spacing w:before="0" w:after="0" w:line="282" w:lineRule="exact"/>
        <w:ind w:left="0" w:right="0" w:firstLine="660"/>
      </w:pPr>
      <w:r>
        <w:rPr>
          <w:rStyle w:val="CharStyle53"/>
        </w:rPr>
        <w:t xml:space="preserve">Gdy dwojgu dzieciom damy jabłko, podzielą je na </w:t>
      </w:r>
      <w:r>
        <w:rPr>
          <w:rStyle w:val="CharStyle55"/>
        </w:rPr>
        <w:t xml:space="preserve">połowy, </w:t>
      </w:r>
      <w:r>
        <w:rPr>
          <w:rStyle w:val="CharStyle53"/>
        </w:rPr>
        <w:t>i każde z nich otrzyma połowę jabłka. Tymczasem w kilku zbio</w:t>
        <w:softHyphen/>
        <w:t xml:space="preserve">rach zadań czytam: »ile wynosi połowa </w:t>
      </w:r>
      <w:r>
        <w:rPr>
          <w:rStyle w:val="CharStyle77"/>
        </w:rPr>
        <w:t>z jednej</w:t>
      </w:r>
      <w:r>
        <w:rPr>
          <w:rStyle w:val="CharStyle53"/>
        </w:rPr>
        <w:t xml:space="preserve"> kopy«, »ile wynosi </w:t>
      </w:r>
      <w:r>
        <w:rPr>
          <w:rStyle w:val="CharStyle77"/>
        </w:rPr>
        <w:t>jedna trzecia</w:t>
      </w:r>
      <w:r>
        <w:rPr>
          <w:rStyle w:val="CharStyle53"/>
        </w:rPr>
        <w:t xml:space="preserve"> z </w:t>
      </w:r>
      <w:r>
        <w:rPr>
          <w:rStyle w:val="CharStyle53"/>
          <w:lang w:val="de-DE" w:eastAsia="de-DE" w:bidi="de-DE"/>
        </w:rPr>
        <w:t xml:space="preserve">12«, </w:t>
      </w:r>
      <w:r>
        <w:rPr>
          <w:rStyle w:val="CharStyle53"/>
        </w:rPr>
        <w:t xml:space="preserve">»znaleźć 4/5 </w:t>
      </w:r>
      <w:r>
        <w:rPr>
          <w:rStyle w:val="CharStyle77"/>
        </w:rPr>
        <w:t>od</w:t>
      </w:r>
      <w:r>
        <w:rPr>
          <w:rStyle w:val="CharStyle53"/>
        </w:rPr>
        <w:t xml:space="preserve"> </w:t>
      </w:r>
      <w:r>
        <w:rPr>
          <w:rStyle w:val="CharStyle53"/>
          <w:lang w:val="de-DE" w:eastAsia="de-DE" w:bidi="de-DE"/>
        </w:rPr>
        <w:t xml:space="preserve">25« </w:t>
      </w:r>
      <w:r>
        <w:rPr>
          <w:rStyle w:val="CharStyle53"/>
        </w:rPr>
        <w:t>i t. d.</w:t>
      </w:r>
    </w:p>
    <w:p>
      <w:pPr>
        <w:pStyle w:val="Style14"/>
        <w:framePr w:w="7542" w:h="11110" w:hRule="exact" w:wrap="none" w:vAnchor="page" w:hAnchor="page" w:x="2878" w:y="1936"/>
        <w:widowControl w:val="0"/>
        <w:keepNext w:val="0"/>
        <w:keepLines w:val="0"/>
        <w:shd w:val="clear" w:color="auto" w:fill="auto"/>
        <w:bidi w:val="0"/>
        <w:jc w:val="both"/>
        <w:spacing w:before="0" w:after="0" w:line="282" w:lineRule="exact"/>
        <w:ind w:left="0" w:right="0" w:firstLine="660"/>
      </w:pPr>
      <w:r>
        <w:rPr>
          <w:rStyle w:val="CharStyle53"/>
        </w:rPr>
        <w:t>Zdawaćby się powinno, że kto jak kto, ale matematyk (czytaj: autor podręcznika arytmetyki) powinien z łatwością dawać sobie radę... z liczbami. Niestety! nie zawsze tak jest, jak być powinno. Nic dziwnego, przecież »szewc chodzi bez butów...« Dlatego widać w kilku podręcznikach czytamy: »dwadzieścia dwie bułek:«, »czter</w:t>
        <w:softHyphen/>
        <w:t xml:space="preserve">dzieści trzy zapałek«, »trzydzieści cztery orzechów« i t. p., zamiast: dwadzieścia dwie </w:t>
      </w:r>
      <w:r>
        <w:rPr>
          <w:rStyle w:val="CharStyle55"/>
        </w:rPr>
        <w:t>bułki,</w:t>
      </w:r>
      <w:r>
        <w:rPr>
          <w:rStyle w:val="CharStyle53"/>
        </w:rPr>
        <w:t xml:space="preserve"> czterdzieści trzy </w:t>
      </w:r>
      <w:r>
        <w:rPr>
          <w:rStyle w:val="CharStyle55"/>
        </w:rPr>
        <w:t>zapałki,</w:t>
      </w:r>
      <w:r>
        <w:rPr>
          <w:rStyle w:val="CharStyle53"/>
        </w:rPr>
        <w:t xml:space="preserve"> trzydzieści cztery </w:t>
      </w:r>
      <w:r>
        <w:rPr>
          <w:rStyle w:val="CharStyle55"/>
        </w:rPr>
        <w:t>orzechy,</w:t>
      </w:r>
      <w:r>
        <w:rPr>
          <w:rStyle w:val="CharStyle53"/>
        </w:rPr>
        <w:t xml:space="preserve"> natomiast dwadzieścia </w:t>
      </w:r>
      <w:r>
        <w:rPr>
          <w:rStyle w:val="CharStyle55"/>
        </w:rPr>
        <w:t>pięć bułek,</w:t>
      </w:r>
      <w:r>
        <w:rPr>
          <w:rStyle w:val="CharStyle53"/>
        </w:rPr>
        <w:t xml:space="preserve"> czterdzieści </w:t>
      </w:r>
      <w:r>
        <w:rPr>
          <w:rStyle w:val="CharStyle55"/>
        </w:rPr>
        <w:t>sześć zapałek</w:t>
      </w:r>
      <w:r>
        <w:rPr>
          <w:rStyle w:val="CharStyle53"/>
        </w:rPr>
        <w:t xml:space="preserve"> i t. d.</w:t>
      </w:r>
    </w:p>
    <w:p>
      <w:pPr>
        <w:pStyle w:val="Style14"/>
        <w:framePr w:w="7542" w:h="11110" w:hRule="exact" w:wrap="none" w:vAnchor="page" w:hAnchor="page" w:x="2878" w:y="1936"/>
        <w:widowControl w:val="0"/>
        <w:keepNext w:val="0"/>
        <w:keepLines w:val="0"/>
        <w:shd w:val="clear" w:color="auto" w:fill="auto"/>
        <w:bidi w:val="0"/>
        <w:jc w:val="both"/>
        <w:spacing w:before="0" w:after="0" w:line="282" w:lineRule="exact"/>
        <w:ind w:left="0" w:right="0" w:firstLine="660"/>
      </w:pPr>
      <w:r>
        <w:rPr>
          <w:rStyle w:val="CharStyle53"/>
        </w:rPr>
        <w:t xml:space="preserve">Od pewnego czasu walczą o prawo obywatelstwa w języku matematycznym polskim zwroty: »iloczyn 2 liczb </w:t>
      </w:r>
      <w:r>
        <w:rPr>
          <w:rStyle w:val="CharStyle77"/>
        </w:rPr>
        <w:t>równy jest</w:t>
      </w:r>
      <w:r>
        <w:rPr>
          <w:rStyle w:val="CharStyle53"/>
        </w:rPr>
        <w:t xml:space="preserve"> </w:t>
      </w:r>
      <w:r>
        <w:rPr>
          <w:rStyle w:val="CharStyle53"/>
          <w:lang w:val="de-DE" w:eastAsia="de-DE" w:bidi="de-DE"/>
        </w:rPr>
        <w:t>15«,</w:t>
      </w:r>
    </w:p>
    <w:p>
      <w:pPr>
        <w:pStyle w:val="Style9"/>
        <w:framePr w:w="7542" w:h="552" w:hRule="exact" w:wrap="none" w:vAnchor="page" w:hAnchor="page" w:x="2878" w:y="13359"/>
        <w:widowControl w:val="0"/>
        <w:keepNext w:val="0"/>
        <w:keepLines w:val="0"/>
        <w:shd w:val="clear" w:color="auto" w:fill="auto"/>
        <w:bidi w:val="0"/>
        <w:spacing w:before="0" w:after="0" w:line="246" w:lineRule="exact"/>
        <w:ind w:left="0" w:right="0" w:firstLine="660"/>
      </w:pPr>
      <w:r>
        <w:rPr>
          <w:rStyle w:val="CharStyle83"/>
        </w:rPr>
        <w:t xml:space="preserve">1) </w:t>
      </w:r>
      <w:r>
        <w:rPr>
          <w:rStyle w:val="CharStyle34"/>
        </w:rPr>
        <w:t xml:space="preserve">»Krótka arytmetyka z wielu zadaniami w dwu częściach« cz. II (wyd. </w:t>
      </w:r>
      <w:r>
        <w:rPr>
          <w:rStyle w:val="CharStyle84"/>
        </w:rPr>
        <w:t>2</w:t>
      </w:r>
      <w:r>
        <w:rPr>
          <w:rStyle w:val="CharStyle85"/>
        </w:rPr>
        <w:t>.),</w:t>
      </w:r>
      <w:r>
        <w:rPr>
          <w:rStyle w:val="CharStyle86"/>
          <w:b w:val="0"/>
          <w:bCs w:val="0"/>
        </w:rPr>
        <w:t xml:space="preserve"> </w:t>
      </w:r>
      <w:r>
        <w:rPr>
          <w:rStyle w:val="CharStyle34"/>
        </w:rPr>
        <w:t>str. 11 i 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4014" w:y="14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0"/>
        <w:framePr w:wrap="none" w:vAnchor="page" w:hAnchor="page" w:x="8790" w:y="1414"/>
        <w:widowControl w:val="0"/>
        <w:keepNext w:val="0"/>
        <w:keepLines w:val="0"/>
        <w:shd w:val="clear" w:color="auto" w:fill="auto"/>
        <w:bidi w:val="0"/>
        <w:jc w:val="left"/>
        <w:spacing w:before="0" w:after="0" w:line="200" w:lineRule="exact"/>
        <w:ind w:left="0" w:right="0" w:firstLine="0"/>
      </w:pPr>
      <w:r>
        <w:rPr>
          <w:rStyle w:val="CharStyle52"/>
        </w:rPr>
        <w:t>95</w:t>
      </w:r>
    </w:p>
    <w:p>
      <w:pPr>
        <w:pStyle w:val="Style50"/>
        <w:framePr w:wrap="none" w:vAnchor="page" w:hAnchor="page" w:x="1542" w:y="1414"/>
        <w:widowControl w:val="0"/>
        <w:keepNext w:val="0"/>
        <w:keepLines w:val="0"/>
        <w:shd w:val="clear" w:color="auto" w:fill="auto"/>
        <w:bidi w:val="0"/>
        <w:jc w:val="left"/>
        <w:spacing w:before="0" w:after="0" w:line="200" w:lineRule="exact"/>
        <w:ind w:left="0" w:right="0" w:firstLine="0"/>
      </w:pPr>
      <w:r>
        <w:rPr>
          <w:rStyle w:val="CharStyle52"/>
        </w:rPr>
        <w:t>XI. 6.</w:t>
      </w:r>
    </w:p>
    <w:p>
      <w:pPr>
        <w:pStyle w:val="Style14"/>
        <w:framePr w:w="7566" w:h="10066" w:hRule="exact" w:wrap="none" w:vAnchor="page" w:hAnchor="page" w:x="1470" w:y="1942"/>
        <w:widowControl w:val="0"/>
        <w:keepNext w:val="0"/>
        <w:keepLines w:val="0"/>
        <w:shd w:val="clear" w:color="auto" w:fill="auto"/>
        <w:bidi w:val="0"/>
        <w:jc w:val="both"/>
        <w:spacing w:before="0" w:after="0" w:line="282" w:lineRule="exact"/>
        <w:ind w:left="0" w:right="0" w:firstLine="0"/>
      </w:pPr>
      <w:r>
        <w:rPr>
          <w:rStyle w:val="CharStyle53"/>
        </w:rPr>
        <w:t xml:space="preserve">»suma kilku liczb </w:t>
      </w:r>
      <w:r>
        <w:rPr>
          <w:rStyle w:val="CharStyle77"/>
        </w:rPr>
        <w:t>równa jest</w:t>
      </w:r>
      <w:r>
        <w:rPr>
          <w:rStyle w:val="CharStyle53"/>
        </w:rPr>
        <w:t xml:space="preserve"> </w:t>
      </w:r>
      <w:r>
        <w:rPr>
          <w:rStyle w:val="CharStyle53"/>
          <w:lang w:val="de-DE" w:eastAsia="de-DE" w:bidi="de-DE"/>
        </w:rPr>
        <w:t xml:space="preserve">48« </w:t>
      </w:r>
      <w:r>
        <w:rPr>
          <w:rStyle w:val="CharStyle53"/>
        </w:rPr>
        <w:t xml:space="preserve">i t. d. Zwroty takie należy uważać za niepotrzebne nietylko dlatego, że nie są lepsze od dawnych, lecz—co ważniejsza — że są błędne i to z </w:t>
      </w:r>
      <w:r>
        <w:rPr>
          <w:rStyle w:val="CharStyle55"/>
        </w:rPr>
        <w:t>punktu</w:t>
      </w:r>
      <w:r>
        <w:rPr>
          <w:rStyle w:val="CharStyle53"/>
        </w:rPr>
        <w:t xml:space="preserve"> widzenia logiki językowej, o którą trzeba koniecznie walczyć w książkach nauko</w:t>
        <w:softHyphen/>
        <w:t xml:space="preserve">wych. Istotnie: w jaki sposób iloczyn lub suma liczb mogą być </w:t>
      </w:r>
      <w:r>
        <w:rPr>
          <w:rStyle w:val="CharStyle77"/>
        </w:rPr>
        <w:t>równe?</w:t>
      </w:r>
      <w:r>
        <w:rPr>
          <w:rStyle w:val="CharStyle53"/>
        </w:rPr>
        <w:t xml:space="preserve"> Że droga może być </w:t>
      </w:r>
      <w:r>
        <w:rPr>
          <w:rStyle w:val="CharStyle55"/>
        </w:rPr>
        <w:t>równa,</w:t>
      </w:r>
      <w:r>
        <w:rPr>
          <w:rStyle w:val="CharStyle53"/>
        </w:rPr>
        <w:t xml:space="preserve"> gdyż istnieją drogi </w:t>
      </w:r>
      <w:r>
        <w:rPr>
          <w:rStyle w:val="CharStyle55"/>
        </w:rPr>
        <w:t>nieró</w:t>
        <w:softHyphen/>
        <w:t>wne—jest</w:t>
      </w:r>
      <w:r>
        <w:rPr>
          <w:rStyle w:val="CharStyle53"/>
        </w:rPr>
        <w:t xml:space="preserve"> to rzecz zrozumiała i aż nadto znana, lecz co się tyczy wyników porównania pewnych liczb, to te mogą </w:t>
      </w:r>
      <w:r>
        <w:rPr>
          <w:rStyle w:val="CharStyle55"/>
        </w:rPr>
        <w:t>równać</w:t>
      </w:r>
      <w:r>
        <w:rPr>
          <w:rStyle w:val="CharStyle53"/>
        </w:rPr>
        <w:t xml:space="preserve"> się so</w:t>
        <w:softHyphen/>
      </w:r>
      <w:r>
        <w:rPr>
          <w:rStyle w:val="CharStyle55"/>
        </w:rPr>
        <w:t>bie</w:t>
      </w:r>
      <w:r>
        <w:rPr>
          <w:rStyle w:val="CharStyle53"/>
        </w:rPr>
        <w:t xml:space="preserve"> lub nie. A więc należy mówić i pisać: suma kilku liczb </w:t>
      </w:r>
      <w:r>
        <w:rPr>
          <w:rStyle w:val="CharStyle55"/>
        </w:rPr>
        <w:t>równa się</w:t>
      </w:r>
      <w:r>
        <w:rPr>
          <w:rStyle w:val="CharStyle53"/>
        </w:rPr>
        <w:t xml:space="preserve"> 48, iloczyn 2 liczb </w:t>
      </w:r>
      <w:r>
        <w:rPr>
          <w:rStyle w:val="CharStyle55"/>
        </w:rPr>
        <w:t>równa</w:t>
      </w:r>
      <w:r>
        <w:rPr>
          <w:rStyle w:val="CharStyle53"/>
        </w:rPr>
        <w:t xml:space="preserve"> </w:t>
      </w:r>
      <w:r>
        <w:rPr>
          <w:rStyle w:val="CharStyle55"/>
        </w:rPr>
        <w:t>się</w:t>
      </w:r>
      <w:r>
        <w:rPr>
          <w:rStyle w:val="CharStyle53"/>
        </w:rPr>
        <w:t xml:space="preserve"> 15 i wogóle: liczba jakaś ró</w:t>
        <w:softHyphen/>
        <w:t>wna się tej lub innej (patrz rocznik IX »Poradnika językowego«, str. 55).</w:t>
      </w:r>
    </w:p>
    <w:p>
      <w:pPr>
        <w:pStyle w:val="Style14"/>
        <w:framePr w:w="7566" w:h="10066" w:hRule="exact" w:wrap="none" w:vAnchor="page" w:hAnchor="page" w:x="1470" w:y="1942"/>
        <w:widowControl w:val="0"/>
        <w:keepNext w:val="0"/>
        <w:keepLines w:val="0"/>
        <w:shd w:val="clear" w:color="auto" w:fill="auto"/>
        <w:bidi w:val="0"/>
        <w:jc w:val="both"/>
        <w:spacing w:before="0" w:after="0" w:line="282" w:lineRule="exact"/>
        <w:ind w:left="0" w:right="0" w:firstLine="660"/>
      </w:pPr>
      <w:r>
        <w:rPr>
          <w:rStyle w:val="CharStyle53"/>
        </w:rPr>
        <w:t xml:space="preserve">»Co się </w:t>
      </w:r>
      <w:r>
        <w:rPr>
          <w:rStyle w:val="CharStyle77"/>
        </w:rPr>
        <w:t>zrobi</w:t>
      </w:r>
      <w:r>
        <w:rPr>
          <w:rStyle w:val="CharStyle53"/>
        </w:rPr>
        <w:t xml:space="preserve"> z ułamkiem, jeśli...« zapytuje na każdej niemal stronicy autor pewnego zbioru zadań, bardzo zresztą rozpowszech</w:t>
        <w:softHyphen/>
        <w:t xml:space="preserve">nionego u nas (w Królestwie). Możemy mu odpowiedzieć, iż </w:t>
      </w:r>
      <w:r>
        <w:rPr>
          <w:rStyle w:val="CharStyle77"/>
        </w:rPr>
        <w:t>nic się nie zrobi</w:t>
      </w:r>
      <w:r>
        <w:rPr>
          <w:rStyle w:val="CharStyle53"/>
        </w:rPr>
        <w:t>, radzimy mu natomiast, aby poświęcił nieco czasu na na</w:t>
        <w:softHyphen/>
        <w:t xml:space="preserve">ukę języka ojczystego i czytał niekiedy »Poradnik językowy«, a wówczas przestanie zapewne pisać: »co się </w:t>
      </w:r>
      <w:r>
        <w:rPr>
          <w:rStyle w:val="CharStyle77"/>
        </w:rPr>
        <w:t>zrobi«,</w:t>
      </w:r>
      <w:r>
        <w:rPr>
          <w:rStyle w:val="CharStyle53"/>
        </w:rPr>
        <w:t xml:space="preserve"> lecz »co się </w:t>
      </w:r>
      <w:r>
        <w:rPr>
          <w:rStyle w:val="CharStyle55"/>
        </w:rPr>
        <w:t>stanie«.</w:t>
      </w:r>
      <w:r>
        <w:rPr>
          <w:rStyle w:val="CharStyle53"/>
        </w:rPr>
        <w:t xml:space="preserve"> Dodamy tutaj jeszcze, iż wyraz »robić« jest ulubieńcem leniuchów umysłowych, posiadających </w:t>
      </w:r>
      <w:r>
        <w:rPr>
          <w:rStyle w:val="CharStyle54"/>
        </w:rPr>
        <w:t xml:space="preserve">— </w:t>
      </w:r>
      <w:r>
        <w:rPr>
          <w:rStyle w:val="CharStyle53"/>
        </w:rPr>
        <w:t>jak słusznie pisze Krasnowolski — ubogi zasób słów polskich (patrz »Najpospolitsze błędy językowe«, str. 146).</w:t>
      </w:r>
    </w:p>
    <w:p>
      <w:pPr>
        <w:pStyle w:val="Style14"/>
        <w:framePr w:w="7566" w:h="10066" w:hRule="exact" w:wrap="none" w:vAnchor="page" w:hAnchor="page" w:x="1470" w:y="1942"/>
        <w:widowControl w:val="0"/>
        <w:keepNext w:val="0"/>
        <w:keepLines w:val="0"/>
        <w:shd w:val="clear" w:color="auto" w:fill="auto"/>
        <w:bidi w:val="0"/>
        <w:jc w:val="both"/>
        <w:spacing w:before="0" w:after="0" w:line="282" w:lineRule="exact"/>
        <w:ind w:left="0" w:right="0" w:firstLine="660"/>
      </w:pPr>
      <w:r>
        <w:rPr>
          <w:rStyle w:val="CharStyle53"/>
        </w:rPr>
        <w:t>Na zakończenie gromada błędów</w:t>
      </w:r>
      <w:r>
        <w:rPr>
          <w:rStyle w:val="CharStyle53"/>
          <w:vertAlign w:val="superscript"/>
        </w:rPr>
        <w:t>1</w:t>
      </w:r>
      <w:r>
        <w:rPr>
          <w:rStyle w:val="CharStyle53"/>
        </w:rPr>
        <w:t>), nadających się w zupeł</w:t>
        <w:softHyphen/>
        <w:t>ności do działu »Krotochwile językowe«, a zaczerpniętych z podrę</w:t>
        <w:softHyphen/>
        <w:t>cznika wielbiciela wyrazu »robić«:</w:t>
      </w:r>
    </w:p>
    <w:p>
      <w:pPr>
        <w:pStyle w:val="Style14"/>
        <w:framePr w:w="7566" w:h="10066" w:hRule="exact" w:wrap="none" w:vAnchor="page" w:hAnchor="page" w:x="1470" w:y="1942"/>
        <w:widowControl w:val="0"/>
        <w:keepNext w:val="0"/>
        <w:keepLines w:val="0"/>
        <w:shd w:val="clear" w:color="auto" w:fill="auto"/>
        <w:bidi w:val="0"/>
        <w:jc w:val="both"/>
        <w:spacing w:before="0" w:after="0" w:line="282" w:lineRule="exact"/>
        <w:ind w:left="0" w:right="0" w:firstLine="660"/>
      </w:pPr>
      <w:r>
        <w:rPr>
          <w:rStyle w:val="CharStyle53"/>
        </w:rPr>
        <w:t xml:space="preserve">»Włókę ziemi podzielić </w:t>
      </w:r>
      <w:r>
        <w:rPr>
          <w:rStyle w:val="CharStyle77"/>
        </w:rPr>
        <w:t>porówno</w:t>
      </w:r>
      <w:r>
        <w:rPr>
          <w:rStyle w:val="CharStyle53"/>
        </w:rPr>
        <w:t xml:space="preserve"> pomiędzy 2-ma wieśniakami«.</w:t>
      </w:r>
    </w:p>
    <w:p>
      <w:pPr>
        <w:pStyle w:val="Style14"/>
        <w:framePr w:w="7566" w:h="10066" w:hRule="exact" w:wrap="none" w:vAnchor="page" w:hAnchor="page" w:x="1470" w:y="1942"/>
        <w:widowControl w:val="0"/>
        <w:keepNext w:val="0"/>
        <w:keepLines w:val="0"/>
        <w:shd w:val="clear" w:color="auto" w:fill="auto"/>
        <w:bidi w:val="0"/>
        <w:jc w:val="both"/>
        <w:spacing w:before="0" w:after="0" w:line="282" w:lineRule="exact"/>
        <w:ind w:left="0" w:right="0" w:firstLine="660"/>
      </w:pPr>
      <w:r>
        <w:rPr>
          <w:rStyle w:val="CharStyle53"/>
        </w:rPr>
        <w:t xml:space="preserve">»Bochenek </w:t>
      </w:r>
      <w:r>
        <w:rPr>
          <w:rStyle w:val="CharStyle53"/>
          <w:lang w:val="cs-CZ" w:eastAsia="cs-CZ" w:bidi="cs-CZ"/>
        </w:rPr>
        <w:t xml:space="preserve">chleba </w:t>
      </w:r>
      <w:r>
        <w:rPr>
          <w:rStyle w:val="CharStyle53"/>
        </w:rPr>
        <w:t xml:space="preserve">podzielono </w:t>
      </w:r>
      <w:r>
        <w:rPr>
          <w:rStyle w:val="CharStyle77"/>
        </w:rPr>
        <w:t>porówno</w:t>
      </w:r>
      <w:r>
        <w:rPr>
          <w:rStyle w:val="CharStyle53"/>
        </w:rPr>
        <w:t xml:space="preserve"> pomiędzy 5-ma robo</w:t>
        <w:softHyphen/>
        <w:t>tnikami«.</w:t>
      </w:r>
    </w:p>
    <w:p>
      <w:pPr>
        <w:pStyle w:val="Style14"/>
        <w:framePr w:w="7566" w:h="10066" w:hRule="exact" w:wrap="none" w:vAnchor="page" w:hAnchor="page" w:x="1470" w:y="1942"/>
        <w:widowControl w:val="0"/>
        <w:keepNext w:val="0"/>
        <w:keepLines w:val="0"/>
        <w:shd w:val="clear" w:color="auto" w:fill="auto"/>
        <w:bidi w:val="0"/>
        <w:jc w:val="both"/>
        <w:spacing w:before="0" w:after="0" w:line="282" w:lineRule="exact"/>
        <w:ind w:left="0" w:right="0" w:firstLine="660"/>
      </w:pPr>
      <w:r>
        <w:rPr>
          <w:rStyle w:val="CharStyle53"/>
          <w:lang w:val="de-DE" w:eastAsia="de-DE" w:bidi="de-DE"/>
        </w:rPr>
        <w:t xml:space="preserve">»3 </w:t>
      </w:r>
      <w:r>
        <w:rPr>
          <w:rStyle w:val="CharStyle53"/>
        </w:rPr>
        <w:t xml:space="preserve">podróżnych odbywało pieszo </w:t>
      </w:r>
      <w:r>
        <w:rPr>
          <w:rStyle w:val="CharStyle77"/>
        </w:rPr>
        <w:t>jedną i tę samą</w:t>
      </w:r>
      <w:r>
        <w:rPr>
          <w:rStyle w:val="CharStyle53"/>
        </w:rPr>
        <w:t xml:space="preserve"> drogę. Jeden </w:t>
      </w:r>
      <w:r>
        <w:rPr>
          <w:rStyle w:val="CharStyle77"/>
        </w:rPr>
        <w:t>robił</w:t>
      </w:r>
      <w:r>
        <w:rPr>
          <w:rStyle w:val="CharStyle53"/>
        </w:rPr>
        <w:t xml:space="preserve"> dziennie całej drogi...«</w:t>
      </w:r>
    </w:p>
    <w:p>
      <w:pPr>
        <w:pStyle w:val="Style14"/>
        <w:framePr w:w="7566" w:h="10066" w:hRule="exact" w:wrap="none" w:vAnchor="page" w:hAnchor="page" w:x="1470" w:y="1942"/>
        <w:widowControl w:val="0"/>
        <w:keepNext w:val="0"/>
        <w:keepLines w:val="0"/>
        <w:shd w:val="clear" w:color="auto" w:fill="auto"/>
        <w:bidi w:val="0"/>
        <w:jc w:val="both"/>
        <w:spacing w:before="0" w:after="0" w:line="282" w:lineRule="exact"/>
        <w:ind w:left="0" w:right="0" w:firstLine="660"/>
      </w:pPr>
      <w:r>
        <w:rPr>
          <w:rStyle w:val="CharStyle53"/>
        </w:rPr>
        <w:t xml:space="preserve">»Ze stacyi A. wyszedł pociąg, który </w:t>
      </w:r>
      <w:r>
        <w:rPr>
          <w:rStyle w:val="CharStyle77"/>
        </w:rPr>
        <w:t>robił na minutę...«</w:t>
      </w:r>
    </w:p>
    <w:p>
      <w:pPr>
        <w:pStyle w:val="Style14"/>
        <w:framePr w:w="7566" w:h="10066" w:hRule="exact" w:wrap="none" w:vAnchor="page" w:hAnchor="page" w:x="1470" w:y="1942"/>
        <w:widowControl w:val="0"/>
        <w:keepNext w:val="0"/>
        <w:keepLines w:val="0"/>
        <w:shd w:val="clear" w:color="auto" w:fill="auto"/>
        <w:bidi w:val="0"/>
        <w:jc w:val="both"/>
        <w:spacing w:before="0" w:after="0" w:line="282" w:lineRule="exact"/>
        <w:ind w:left="0" w:right="0" w:firstLine="660"/>
      </w:pPr>
      <w:r>
        <w:rPr>
          <w:rStyle w:val="CharStyle53"/>
        </w:rPr>
        <w:t xml:space="preserve">»Statek </w:t>
      </w:r>
      <w:r>
        <w:rPr>
          <w:rStyle w:val="CharStyle77"/>
        </w:rPr>
        <w:t>robi</w:t>
      </w:r>
      <w:r>
        <w:rPr>
          <w:rStyle w:val="CharStyle53"/>
        </w:rPr>
        <w:t xml:space="preserve"> w godzinę 40 1/2 wiorsty. W jakim czasie statek </w:t>
      </w:r>
      <w:r>
        <w:rPr>
          <w:rStyle w:val="CharStyle77"/>
        </w:rPr>
        <w:t xml:space="preserve">robi </w:t>
      </w:r>
      <w:r>
        <w:rPr>
          <w:rStyle w:val="CharStyle53"/>
        </w:rPr>
        <w:t xml:space="preserve">wiorstę«. (Nadzwyczajne: </w:t>
      </w:r>
      <w:r>
        <w:rPr>
          <w:rStyle w:val="CharStyle77"/>
        </w:rPr>
        <w:t>statek robi wiorstę</w:t>
      </w:r>
      <w:r>
        <w:rPr>
          <w:rStyle w:val="CharStyle53"/>
        </w:rPr>
        <w:t xml:space="preserve"> !).</w:t>
      </w:r>
    </w:p>
    <w:p>
      <w:pPr>
        <w:pStyle w:val="Style69"/>
        <w:framePr w:w="7566" w:h="10066" w:hRule="exact" w:wrap="none" w:vAnchor="page" w:hAnchor="page" w:x="1470" w:y="1942"/>
        <w:widowControl w:val="0"/>
        <w:keepNext w:val="0"/>
        <w:keepLines w:val="0"/>
        <w:shd w:val="clear" w:color="auto" w:fill="auto"/>
        <w:bidi w:val="0"/>
        <w:jc w:val="both"/>
        <w:spacing w:before="0" w:after="0" w:line="282" w:lineRule="exact"/>
        <w:ind w:left="0" w:right="0" w:firstLine="660"/>
      </w:pPr>
      <w:r>
        <w:rPr>
          <w:rStyle w:val="CharStyle75"/>
          <w:i w:val="0"/>
          <w:iCs w:val="0"/>
        </w:rPr>
        <w:t xml:space="preserve">»Partya </w:t>
      </w:r>
      <w:r>
        <w:rPr>
          <w:rStyle w:val="CharStyle71"/>
          <w:i/>
          <w:iCs/>
        </w:rPr>
        <w:t>robotników</w:t>
      </w:r>
      <w:r>
        <w:rPr>
          <w:rStyle w:val="CharStyle75"/>
          <w:i w:val="0"/>
          <w:iCs w:val="0"/>
        </w:rPr>
        <w:t xml:space="preserve"> mogła </w:t>
      </w:r>
      <w:r>
        <w:rPr>
          <w:rStyle w:val="CharStyle71"/>
          <w:i/>
          <w:iCs/>
        </w:rPr>
        <w:t>zrobić</w:t>
      </w:r>
      <w:r>
        <w:rPr>
          <w:rStyle w:val="CharStyle75"/>
          <w:i w:val="0"/>
          <w:iCs w:val="0"/>
        </w:rPr>
        <w:t xml:space="preserve"> pewną </w:t>
      </w:r>
      <w:r>
        <w:rPr>
          <w:rStyle w:val="CharStyle71"/>
          <w:i/>
          <w:iCs/>
        </w:rPr>
        <w:t>robotę...«</w:t>
      </w:r>
    </w:p>
    <w:p>
      <w:pPr>
        <w:pStyle w:val="Style69"/>
        <w:framePr w:w="7566" w:h="10066" w:hRule="exact" w:wrap="none" w:vAnchor="page" w:hAnchor="page" w:x="1470" w:y="1942"/>
        <w:widowControl w:val="0"/>
        <w:keepNext w:val="0"/>
        <w:keepLines w:val="0"/>
        <w:shd w:val="clear" w:color="auto" w:fill="auto"/>
        <w:bidi w:val="0"/>
        <w:jc w:val="both"/>
        <w:spacing w:before="0" w:after="0" w:line="282" w:lineRule="exact"/>
        <w:ind w:left="0" w:right="0" w:firstLine="660"/>
      </w:pPr>
      <w:r>
        <w:rPr>
          <w:rStyle w:val="CharStyle71"/>
          <w:lang w:val="de-DE" w:eastAsia="de-DE" w:bidi="de-DE"/>
          <w:i/>
          <w:iCs/>
        </w:rPr>
        <w:t>»</w:t>
      </w:r>
      <w:r>
        <w:rPr>
          <w:rStyle w:val="CharStyle71"/>
          <w:i/>
          <w:iCs/>
        </w:rPr>
        <w:t>Dostawca dostarczył</w:t>
      </w:r>
      <w:r>
        <w:rPr>
          <w:rStyle w:val="CharStyle75"/>
          <w:i w:val="0"/>
          <w:iCs w:val="0"/>
        </w:rPr>
        <w:t xml:space="preserve"> sukna...«</w:t>
      </w:r>
    </w:p>
    <w:p>
      <w:pPr>
        <w:pStyle w:val="Style9"/>
        <w:framePr w:w="7566" w:h="1752" w:hRule="exact" w:wrap="none" w:vAnchor="page" w:hAnchor="page" w:x="1470" w:y="12278"/>
        <w:widowControl w:val="0"/>
        <w:keepNext w:val="0"/>
        <w:keepLines w:val="0"/>
        <w:shd w:val="clear" w:color="auto" w:fill="auto"/>
        <w:bidi w:val="0"/>
        <w:spacing w:before="0" w:after="0" w:line="240" w:lineRule="exact"/>
        <w:ind w:left="0" w:right="0" w:firstLine="660"/>
      </w:pPr>
      <w:r>
        <w:rPr>
          <w:rStyle w:val="CharStyle83"/>
        </w:rPr>
        <w:t xml:space="preserve">*) </w:t>
      </w:r>
      <w:r>
        <w:rPr>
          <w:rStyle w:val="CharStyle33"/>
        </w:rPr>
        <w:t xml:space="preserve">Aczkolwiek zwroty te nie mają nic wspólnego z mianownictwem matematycznem, </w:t>
      </w:r>
      <w:r>
        <w:rPr>
          <w:rStyle w:val="CharStyle83"/>
        </w:rPr>
        <w:t xml:space="preserve">— </w:t>
      </w:r>
      <w:r>
        <w:rPr>
          <w:rStyle w:val="CharStyle33"/>
        </w:rPr>
        <w:t>zamieszczam je tutaj dlatego jedynie, aby udowodnić, iż podrę</w:t>
        <w:softHyphen/>
        <w:t>czniki, używane w szkołach polskich, wymagają gruntownego przejrzenia nie</w:t>
        <w:softHyphen/>
        <w:t>tylko pod względem mianownictwa, lecz i pod względem stylu. Cóż bowiem z tego, iż posiadamy szkołę polską z wykładami w języku ojczystym, skoro dziatwa nasza uczy się z podręczników, przepełnionych obrzydliwymi błędami językowymi.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0"/>
        <w:framePr w:wrap="none" w:vAnchor="page" w:hAnchor="page" w:x="2926" w:y="1420"/>
        <w:widowControl w:val="0"/>
        <w:keepNext w:val="0"/>
        <w:keepLines w:val="0"/>
        <w:shd w:val="clear" w:color="auto" w:fill="auto"/>
        <w:bidi w:val="0"/>
        <w:jc w:val="left"/>
        <w:spacing w:before="0" w:after="0" w:line="200" w:lineRule="exact"/>
        <w:ind w:left="0" w:right="0" w:firstLine="0"/>
      </w:pPr>
      <w:r>
        <w:rPr>
          <w:rStyle w:val="CharStyle52"/>
        </w:rPr>
        <w:t>96</w:t>
      </w:r>
    </w:p>
    <w:p>
      <w:pPr>
        <w:pStyle w:val="Style50"/>
        <w:framePr w:wrap="none" w:vAnchor="page" w:hAnchor="page" w:x="5410" w:y="14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50"/>
        <w:framePr w:wrap="none" w:vAnchor="page" w:hAnchor="page" w:x="9814" w:y="13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XI. 6.</w:t>
      </w:r>
    </w:p>
    <w:p>
      <w:pPr>
        <w:pStyle w:val="Style69"/>
        <w:framePr w:w="7434" w:h="5154" w:hRule="exact" w:wrap="none" w:vAnchor="page" w:hAnchor="page" w:x="2932" w:y="1942"/>
        <w:widowControl w:val="0"/>
        <w:keepNext w:val="0"/>
        <w:keepLines w:val="0"/>
        <w:shd w:val="clear" w:color="auto" w:fill="auto"/>
        <w:bidi w:val="0"/>
        <w:jc w:val="both"/>
        <w:spacing w:before="0" w:after="0" w:line="282" w:lineRule="exact"/>
        <w:ind w:left="0" w:right="0" w:firstLine="600"/>
      </w:pPr>
      <w:r>
        <w:rPr>
          <w:rStyle w:val="CharStyle78"/>
          <w:i w:val="0"/>
          <w:iCs w:val="0"/>
        </w:rPr>
        <w:t xml:space="preserve">»Trzej </w:t>
      </w:r>
      <w:r>
        <w:rPr>
          <w:lang w:val="pl-PL" w:eastAsia="pl-PL" w:bidi="pl-PL"/>
          <w:sz w:val="24"/>
          <w:szCs w:val="24"/>
          <w:w w:val="100"/>
          <w:spacing w:val="0"/>
          <w:color w:val="000000"/>
          <w:position w:val="0"/>
        </w:rPr>
        <w:t>wydawcy wydali...«</w:t>
      </w:r>
    </w:p>
    <w:p>
      <w:pPr>
        <w:pStyle w:val="Style14"/>
        <w:framePr w:w="7434" w:h="5154" w:hRule="exact" w:wrap="none" w:vAnchor="page" w:hAnchor="page" w:x="2932" w:y="1942"/>
        <w:widowControl w:val="0"/>
        <w:keepNext w:val="0"/>
        <w:keepLines w:val="0"/>
        <w:shd w:val="clear" w:color="auto" w:fill="auto"/>
        <w:bidi w:val="0"/>
        <w:jc w:val="both"/>
        <w:spacing w:before="0" w:after="0" w:line="282" w:lineRule="exact"/>
        <w:ind w:left="0" w:right="0" w:firstLine="600"/>
      </w:pPr>
      <w:r>
        <w:rPr>
          <w:lang w:val="pl-PL" w:eastAsia="pl-PL" w:bidi="pl-PL"/>
          <w:sz w:val="24"/>
          <w:szCs w:val="24"/>
          <w:w w:val="100"/>
          <w:color w:val="000000"/>
          <w:position w:val="0"/>
        </w:rPr>
        <w:t xml:space="preserve">»Sztuka </w:t>
      </w:r>
      <w:r>
        <w:rPr>
          <w:rStyle w:val="CharStyle60"/>
        </w:rPr>
        <w:t>sukna</w:t>
      </w:r>
      <w:r>
        <w:rPr>
          <w:lang w:val="pl-PL" w:eastAsia="pl-PL" w:bidi="pl-PL"/>
          <w:sz w:val="24"/>
          <w:szCs w:val="24"/>
          <w:w w:val="100"/>
          <w:color w:val="000000"/>
          <w:position w:val="0"/>
        </w:rPr>
        <w:t xml:space="preserve"> zawierała 125 arszynów </w:t>
      </w:r>
      <w:r>
        <w:rPr>
          <w:rStyle w:val="CharStyle60"/>
        </w:rPr>
        <w:t>sukna...«</w:t>
      </w:r>
    </w:p>
    <w:p>
      <w:pPr>
        <w:pStyle w:val="Style14"/>
        <w:framePr w:w="7434" w:h="5154" w:hRule="exact" w:wrap="none" w:vAnchor="page" w:hAnchor="page" w:x="2932" w:y="1942"/>
        <w:widowControl w:val="0"/>
        <w:keepNext w:val="0"/>
        <w:keepLines w:val="0"/>
        <w:shd w:val="clear" w:color="auto" w:fill="auto"/>
        <w:bidi w:val="0"/>
        <w:jc w:val="both"/>
        <w:spacing w:before="0" w:after="0" w:line="282" w:lineRule="exact"/>
        <w:ind w:left="0" w:right="0" w:firstLine="600"/>
      </w:pPr>
      <w:r>
        <w:rPr>
          <w:lang w:val="de-DE" w:eastAsia="de-DE" w:bidi="de-DE"/>
          <w:sz w:val="24"/>
          <w:szCs w:val="24"/>
          <w:w w:val="100"/>
          <w:color w:val="000000"/>
          <w:position w:val="0"/>
        </w:rPr>
        <w:t xml:space="preserve">»Z </w:t>
      </w:r>
      <w:r>
        <w:rPr>
          <w:rStyle w:val="CharStyle60"/>
        </w:rPr>
        <w:t>jednej</w:t>
      </w:r>
      <w:r>
        <w:rPr>
          <w:lang w:val="pl-PL" w:eastAsia="pl-PL" w:bidi="pl-PL"/>
          <w:sz w:val="24"/>
          <w:szCs w:val="24"/>
          <w:w w:val="100"/>
          <w:color w:val="000000"/>
          <w:position w:val="0"/>
        </w:rPr>
        <w:t xml:space="preserve"> stacyi wyszły 2 pociągi i idą w </w:t>
      </w:r>
      <w:r>
        <w:rPr>
          <w:rStyle w:val="CharStyle60"/>
        </w:rPr>
        <w:t>jednym</w:t>
      </w:r>
      <w:r>
        <w:rPr>
          <w:lang w:val="pl-PL" w:eastAsia="pl-PL" w:bidi="pl-PL"/>
          <w:sz w:val="24"/>
          <w:szCs w:val="24"/>
          <w:w w:val="100"/>
          <w:color w:val="000000"/>
          <w:position w:val="0"/>
        </w:rPr>
        <w:t xml:space="preserve"> kierunku w </w:t>
      </w:r>
      <w:r>
        <w:rPr>
          <w:rStyle w:val="CharStyle60"/>
        </w:rPr>
        <w:t>jednej</w:t>
      </w:r>
      <w:r>
        <w:rPr>
          <w:lang w:val="pl-PL" w:eastAsia="pl-PL" w:bidi="pl-PL"/>
          <w:sz w:val="24"/>
          <w:szCs w:val="24"/>
          <w:w w:val="100"/>
          <w:color w:val="000000"/>
          <w:position w:val="0"/>
        </w:rPr>
        <w:t xml:space="preserve"> odległości </w:t>
      </w:r>
      <w:r>
        <w:rPr>
          <w:rStyle w:val="CharStyle60"/>
        </w:rPr>
        <w:t>jeden</w:t>
      </w:r>
      <w:r>
        <w:rPr>
          <w:lang w:val="pl-PL" w:eastAsia="pl-PL" w:bidi="pl-PL"/>
          <w:sz w:val="24"/>
          <w:szCs w:val="24"/>
          <w:w w:val="100"/>
          <w:color w:val="000000"/>
          <w:position w:val="0"/>
        </w:rPr>
        <w:t xml:space="preserve"> od drugiego...«</w:t>
      </w:r>
    </w:p>
    <w:p>
      <w:pPr>
        <w:pStyle w:val="Style14"/>
        <w:framePr w:w="7434" w:h="5154" w:hRule="exact" w:wrap="none" w:vAnchor="page" w:hAnchor="page" w:x="2932" w:y="1942"/>
        <w:widowControl w:val="0"/>
        <w:keepNext w:val="0"/>
        <w:keepLines w:val="0"/>
        <w:shd w:val="clear" w:color="auto" w:fill="auto"/>
        <w:bidi w:val="0"/>
        <w:jc w:val="both"/>
        <w:spacing w:before="0" w:after="0" w:line="282" w:lineRule="exact"/>
        <w:ind w:left="0" w:right="0" w:firstLine="600"/>
      </w:pPr>
      <w:r>
        <w:rPr>
          <w:lang w:val="pl-PL" w:eastAsia="pl-PL" w:bidi="pl-PL"/>
          <w:sz w:val="24"/>
          <w:szCs w:val="24"/>
          <w:w w:val="100"/>
          <w:color w:val="000000"/>
          <w:position w:val="0"/>
        </w:rPr>
        <w:t>»Kupiec kupił...«</w:t>
      </w:r>
    </w:p>
    <w:p>
      <w:pPr>
        <w:pStyle w:val="Style14"/>
        <w:framePr w:w="7434" w:h="5154" w:hRule="exact" w:wrap="none" w:vAnchor="page" w:hAnchor="page" w:x="2932" w:y="1942"/>
        <w:widowControl w:val="0"/>
        <w:keepNext w:val="0"/>
        <w:keepLines w:val="0"/>
        <w:shd w:val="clear" w:color="auto" w:fill="auto"/>
        <w:bidi w:val="0"/>
        <w:jc w:val="both"/>
        <w:spacing w:before="0" w:after="0" w:line="282" w:lineRule="exact"/>
        <w:ind w:left="0" w:right="0" w:firstLine="600"/>
      </w:pPr>
      <w:r>
        <w:rPr>
          <w:lang w:val="pl-PL" w:eastAsia="pl-PL" w:bidi="pl-PL"/>
          <w:sz w:val="24"/>
          <w:szCs w:val="24"/>
          <w:w w:val="100"/>
          <w:color w:val="000000"/>
          <w:position w:val="0"/>
        </w:rPr>
        <w:t xml:space="preserve">»Co rozumiemy </w:t>
      </w:r>
      <w:r>
        <w:rPr>
          <w:rStyle w:val="CharStyle60"/>
        </w:rPr>
        <w:t>pod wyrazem</w:t>
      </w:r>
      <w:r>
        <w:rPr>
          <w:lang w:val="pl-PL" w:eastAsia="pl-PL" w:bidi="pl-PL"/>
          <w:sz w:val="24"/>
          <w:szCs w:val="24"/>
          <w:w w:val="100"/>
          <w:color w:val="000000"/>
          <w:position w:val="0"/>
        </w:rPr>
        <w:t xml:space="preserve"> iloraz...«</w:t>
      </w:r>
    </w:p>
    <w:p>
      <w:pPr>
        <w:pStyle w:val="Style69"/>
        <w:framePr w:w="7434" w:h="5154" w:hRule="exact" w:wrap="none" w:vAnchor="page" w:hAnchor="page" w:x="2932" w:y="1942"/>
        <w:widowControl w:val="0"/>
        <w:keepNext w:val="0"/>
        <w:keepLines w:val="0"/>
        <w:shd w:val="clear" w:color="auto" w:fill="auto"/>
        <w:bidi w:val="0"/>
        <w:jc w:val="both"/>
        <w:spacing w:before="0" w:after="0" w:line="282" w:lineRule="exact"/>
        <w:ind w:left="0" w:right="0" w:firstLine="600"/>
      </w:pPr>
      <w:r>
        <w:rPr>
          <w:rStyle w:val="CharStyle78"/>
          <w:i w:val="0"/>
          <w:iCs w:val="0"/>
        </w:rPr>
        <w:t xml:space="preserve">»Mianowniki są liczbami, </w:t>
      </w:r>
      <w:r>
        <w:rPr>
          <w:lang w:val="pl-PL" w:eastAsia="pl-PL" w:bidi="pl-PL"/>
          <w:sz w:val="24"/>
          <w:szCs w:val="24"/>
          <w:w w:val="100"/>
          <w:spacing w:val="0"/>
          <w:color w:val="000000"/>
          <w:position w:val="0"/>
        </w:rPr>
        <w:t>mającemi wspólnych mnożników«.</w:t>
      </w:r>
    </w:p>
    <w:p>
      <w:pPr>
        <w:pStyle w:val="Style14"/>
        <w:framePr w:w="7434" w:h="5154" w:hRule="exact" w:wrap="none" w:vAnchor="page" w:hAnchor="page" w:x="2932" w:y="1942"/>
        <w:widowControl w:val="0"/>
        <w:keepNext w:val="0"/>
        <w:keepLines w:val="0"/>
        <w:shd w:val="clear" w:color="auto" w:fill="auto"/>
        <w:bidi w:val="0"/>
        <w:jc w:val="both"/>
        <w:spacing w:before="0" w:after="0" w:line="282" w:lineRule="exact"/>
        <w:ind w:left="0" w:right="0" w:firstLine="600"/>
      </w:pPr>
      <w:r>
        <w:rPr>
          <w:lang w:val="pl-PL" w:eastAsia="pl-PL" w:bidi="pl-PL"/>
          <w:sz w:val="24"/>
          <w:szCs w:val="24"/>
          <w:w w:val="100"/>
          <w:color w:val="000000"/>
          <w:position w:val="0"/>
        </w:rPr>
        <w:t xml:space="preserve">»Jeżeli 15 ludzi wydaje w 8 </w:t>
      </w:r>
      <w:r>
        <w:rPr>
          <w:rStyle w:val="CharStyle60"/>
        </w:rPr>
        <w:t>miesiącach...«</w:t>
      </w:r>
    </w:p>
    <w:p>
      <w:pPr>
        <w:pStyle w:val="Style14"/>
        <w:framePr w:w="7434" w:h="5154" w:hRule="exact" w:wrap="none" w:vAnchor="page" w:hAnchor="page" w:x="2932" w:y="1942"/>
        <w:widowControl w:val="0"/>
        <w:keepNext w:val="0"/>
        <w:keepLines w:val="0"/>
        <w:shd w:val="clear" w:color="auto" w:fill="auto"/>
        <w:bidi w:val="0"/>
        <w:jc w:val="both"/>
        <w:spacing w:before="0" w:after="0" w:line="282" w:lineRule="exact"/>
        <w:ind w:left="0" w:right="0" w:firstLine="600"/>
      </w:pPr>
      <w:r>
        <w:rPr>
          <w:lang w:val="pl-PL" w:eastAsia="pl-PL" w:bidi="pl-PL"/>
          <w:sz w:val="24"/>
          <w:szCs w:val="24"/>
          <w:w w:val="100"/>
          <w:color w:val="000000"/>
          <w:position w:val="0"/>
        </w:rPr>
        <w:t>Oto materyał, który udało mi się zebrać, przeglądając podrę</w:t>
        <w:softHyphen/>
        <w:t>czniki arytmetyki, wydane w ciągu ostatnich lat kilku (od r. 1905). W artykułach następnych podam szereg błędów z dziedziny alge</w:t>
        <w:softHyphen/>
        <w:t xml:space="preserve">bry i geometryi, aczkolwiek wiem dobrze, iż podziału takiego nie można uważać za odpowiedni, trudno jest bowiem odgraniczać </w:t>
      </w:r>
      <w:r>
        <w:rPr>
          <w:lang w:val="cs-CZ" w:eastAsia="cs-CZ" w:bidi="cs-CZ"/>
          <w:sz w:val="24"/>
          <w:szCs w:val="24"/>
          <w:w w:val="100"/>
          <w:color w:val="000000"/>
          <w:position w:val="0"/>
        </w:rPr>
        <w:t>mu</w:t>
        <w:softHyphen/>
        <w:t xml:space="preserve">rem </w:t>
      </w:r>
      <w:r>
        <w:rPr>
          <w:lang w:val="pl-PL" w:eastAsia="pl-PL" w:bidi="pl-PL"/>
          <w:sz w:val="24"/>
          <w:szCs w:val="24"/>
          <w:w w:val="100"/>
          <w:color w:val="000000"/>
          <w:position w:val="0"/>
        </w:rPr>
        <w:t>chińskim jedną dziedzinę matematyczną od drugiej, i niejeden z błędów, podanych wyżej, może się zjawić w podręczniku algebry lub geometryi. Jeżeli go jednak użyłem, to dlatego jedynie, iż wy</w:t>
        <w:softHyphen/>
        <w:t>dawał mi się bardzo wygodnym</w:t>
      </w:r>
    </w:p>
    <w:p>
      <w:pPr>
        <w:pStyle w:val="Style87"/>
        <w:framePr w:w="7434" w:h="5154" w:hRule="exact" w:wrap="none" w:vAnchor="page" w:hAnchor="page" w:x="2932" w:y="1942"/>
        <w:widowControl w:val="0"/>
        <w:keepNext w:val="0"/>
        <w:keepLines w:val="0"/>
        <w:shd w:val="clear" w:color="auto" w:fill="auto"/>
        <w:bidi w:val="0"/>
        <w:jc w:val="left"/>
        <w:spacing w:before="0" w:after="0"/>
        <w:ind w:left="5860" w:right="0" w:firstLine="0"/>
      </w:pPr>
      <w:r>
        <w:rPr>
          <w:lang w:val="pl-PL" w:eastAsia="pl-PL" w:bidi="pl-PL"/>
          <w:sz w:val="24"/>
          <w:szCs w:val="24"/>
          <w:w w:val="100"/>
          <w:spacing w:val="0"/>
          <w:color w:val="000000"/>
          <w:position w:val="0"/>
        </w:rPr>
        <w:t>(C. d. n.).</w:t>
      </w:r>
    </w:p>
    <w:p>
      <w:pPr>
        <w:pStyle w:val="Style46"/>
        <w:framePr w:w="7434" w:h="1120" w:hRule="exact" w:wrap="none" w:vAnchor="page" w:hAnchor="page" w:x="2932" w:y="7886"/>
        <w:widowControl w:val="0"/>
        <w:keepNext w:val="0"/>
        <w:keepLines w:val="0"/>
        <w:shd w:val="clear" w:color="auto" w:fill="auto"/>
        <w:bidi w:val="0"/>
        <w:jc w:val="center"/>
        <w:spacing w:before="0" w:after="136" w:line="240" w:lineRule="exact"/>
        <w:ind w:left="0" w:right="0" w:firstLine="0"/>
      </w:pPr>
      <w:bookmarkStart w:id="18" w:name="bookmark18"/>
      <w:r>
        <w:rPr>
          <w:lang w:val="pl-PL" w:eastAsia="pl-PL" w:bidi="pl-PL"/>
          <w:w w:val="100"/>
          <w:color w:val="000000"/>
          <w:position w:val="0"/>
        </w:rPr>
        <w:t>Omyłki druku.</w:t>
      </w:r>
      <w:bookmarkEnd w:id="18"/>
    </w:p>
    <w:p>
      <w:pPr>
        <w:pStyle w:val="Style14"/>
        <w:framePr w:w="7434" w:h="1120" w:hRule="exact" w:wrap="none" w:vAnchor="page" w:hAnchor="page" w:x="2932" w:y="7886"/>
        <w:widowControl w:val="0"/>
        <w:keepNext w:val="0"/>
        <w:keepLines w:val="0"/>
        <w:shd w:val="clear" w:color="auto" w:fill="auto"/>
        <w:bidi w:val="0"/>
        <w:jc w:val="both"/>
        <w:spacing w:before="0" w:after="0" w:line="288" w:lineRule="exact"/>
        <w:ind w:left="0" w:right="0" w:firstLine="600"/>
      </w:pPr>
      <w:r>
        <w:rPr>
          <w:lang w:val="pl-PL" w:eastAsia="pl-PL" w:bidi="pl-PL"/>
          <w:sz w:val="24"/>
          <w:szCs w:val="24"/>
          <w:w w:val="100"/>
          <w:color w:val="000000"/>
          <w:position w:val="0"/>
        </w:rPr>
        <w:t>W artykule »Błędy w mianownictwie matematycznem współczesnem« dostrzeżono następujące błędy:</w:t>
      </w:r>
    </w:p>
    <w:tbl>
      <w:tblPr>
        <w:tblOverlap w:val="never"/>
        <w:tblLayout w:type="fixed"/>
        <w:jc w:val="left"/>
      </w:tblPr>
      <w:tblGrid>
        <w:gridCol w:w="678"/>
        <w:gridCol w:w="1248"/>
        <w:gridCol w:w="2502"/>
        <w:gridCol w:w="2178"/>
      </w:tblGrid>
      <w:tr>
        <w:trPr>
          <w:trHeight w:val="282" w:hRule="exact"/>
        </w:trPr>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0" w:right="0" w:firstLine="0"/>
            </w:pPr>
            <w:r>
              <w:rPr>
                <w:rStyle w:val="CharStyle89"/>
              </w:rPr>
              <w:t>Str.:</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280" w:right="0" w:firstLine="0"/>
            </w:pPr>
            <w:r>
              <w:rPr>
                <w:rStyle w:val="CharStyle89"/>
              </w:rPr>
              <w:t>Wiersz :</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89"/>
              </w:rPr>
              <w:t>Wydrukowano:</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right"/>
              <w:spacing w:before="0" w:after="0" w:line="240" w:lineRule="exact"/>
              <w:ind w:left="0" w:right="320" w:firstLine="0"/>
            </w:pPr>
            <w:r>
              <w:rPr>
                <w:rStyle w:val="CharStyle89"/>
              </w:rPr>
              <w:t>Powinno być:</w:t>
            </w:r>
          </w:p>
        </w:tc>
      </w:tr>
      <w:tr>
        <w:trPr>
          <w:trHeight w:val="276" w:hRule="exact"/>
        </w:trPr>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140" w:right="0" w:firstLine="0"/>
            </w:pPr>
            <w:r>
              <w:rPr>
                <w:rStyle w:val="CharStyle90"/>
              </w:rPr>
              <w:t>50</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5</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680" w:right="0" w:firstLine="0"/>
            </w:pPr>
            <w:r>
              <w:rPr>
                <w:rStyle w:val="CharStyle91"/>
              </w:rPr>
              <w:t>tyle</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tylu</w:t>
            </w:r>
          </w:p>
        </w:tc>
      </w:tr>
      <w:tr>
        <w:trPr>
          <w:trHeight w:val="288" w:hRule="exact"/>
        </w:trPr>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140" w:right="0" w:firstLine="0"/>
            </w:pPr>
            <w:r>
              <w:rPr>
                <w:rStyle w:val="CharStyle92"/>
              </w:rPr>
              <w:t>»</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17</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680" w:right="0" w:firstLine="0"/>
            </w:pPr>
            <w:r>
              <w:rPr>
                <w:rStyle w:val="CharStyle90"/>
              </w:rPr>
              <w:t>dany</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dane</w:t>
            </w:r>
          </w:p>
        </w:tc>
      </w:tr>
      <w:tr>
        <w:trPr>
          <w:trHeight w:val="288" w:hRule="exact"/>
        </w:trPr>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140" w:right="0" w:firstLine="0"/>
            </w:pPr>
            <w:r>
              <w:rPr>
                <w:rStyle w:val="CharStyle91"/>
                <w:lang w:val="de-DE" w:eastAsia="de-DE" w:bidi="de-DE"/>
              </w:rPr>
              <w:t>»</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25</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680" w:right="0" w:firstLine="0"/>
            </w:pPr>
            <w:r>
              <w:rPr>
                <w:rStyle w:val="CharStyle90"/>
              </w:rPr>
              <w:t>dwie</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dane</w:t>
            </w:r>
          </w:p>
        </w:tc>
      </w:tr>
      <w:tr>
        <w:trPr>
          <w:trHeight w:val="288" w:hRule="exact"/>
        </w:trPr>
        <w:tc>
          <w:tcPr>
            <w:shd w:val="clear" w:color="auto" w:fill="FFFFFF"/>
            <w:tcBorders/>
            <w:vAlign w:val="bottom"/>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140" w:right="0" w:firstLine="0"/>
            </w:pPr>
            <w:r>
              <w:rPr>
                <w:rStyle w:val="CharStyle90"/>
              </w:rPr>
              <w:t>61</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13</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680" w:right="0" w:firstLine="0"/>
            </w:pPr>
            <w:r>
              <w:rPr>
                <w:rStyle w:val="CharStyle90"/>
              </w:rPr>
              <w:t>przyznajemy</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right"/>
              <w:spacing w:before="0" w:after="0" w:line="240" w:lineRule="exact"/>
              <w:ind w:left="0" w:right="320" w:firstLine="0"/>
            </w:pPr>
            <w:r>
              <w:rPr>
                <w:rStyle w:val="CharStyle90"/>
              </w:rPr>
              <w:t>przyznajmy</w:t>
            </w:r>
          </w:p>
        </w:tc>
      </w:tr>
      <w:tr>
        <w:trPr>
          <w:trHeight w:val="276" w:hRule="exact"/>
        </w:trPr>
        <w:tc>
          <w:tcPr>
            <w:shd w:val="clear" w:color="auto" w:fill="FFFFFF"/>
            <w:tcBorders/>
            <w:vAlign w:val="bottom"/>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140" w:right="0" w:firstLine="0"/>
            </w:pPr>
            <w:r>
              <w:rPr>
                <w:rStyle w:val="CharStyle90"/>
              </w:rPr>
              <w:t>62</w:t>
            </w:r>
          </w:p>
        </w:tc>
        <w:tc>
          <w:tcPr>
            <w:shd w:val="clear" w:color="auto" w:fill="FFFFFF"/>
            <w:tcBorders/>
            <w:vAlign w:val="bottom"/>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2</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680" w:right="0" w:firstLine="0"/>
            </w:pPr>
            <w:r>
              <w:rPr>
                <w:rStyle w:val="CharStyle90"/>
              </w:rPr>
              <w:t>regułę trzech</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right"/>
              <w:spacing w:before="0" w:after="0" w:line="240" w:lineRule="exact"/>
              <w:ind w:left="0" w:right="0" w:firstLine="0"/>
            </w:pPr>
            <w:r>
              <w:rPr>
                <w:rStyle w:val="CharStyle90"/>
              </w:rPr>
              <w:t>regułę trzech</w:t>
            </w:r>
          </w:p>
        </w:tc>
      </w:tr>
      <w:tr>
        <w:trPr>
          <w:trHeight w:val="312" w:hRule="exact"/>
        </w:trPr>
        <w:tc>
          <w:tcPr>
            <w:shd w:val="clear" w:color="auto" w:fill="FFFFFF"/>
            <w:tcBorders/>
            <w:vAlign w:val="top"/>
          </w:tcPr>
          <w:p>
            <w:pPr>
              <w:framePr w:w="6606" w:h="2826" w:wrap="none" w:vAnchor="page" w:hAnchor="page" w:x="3508" w:y="9182"/>
              <w:widowControl w:val="0"/>
              <w:rPr>
                <w:sz w:val="10"/>
                <w:szCs w:val="10"/>
              </w:rPr>
            </w:pPr>
          </w:p>
        </w:tc>
        <w:tc>
          <w:tcPr>
            <w:shd w:val="clear" w:color="auto" w:fill="FFFFFF"/>
            <w:tcBorders/>
            <w:vAlign w:val="top"/>
          </w:tcPr>
          <w:p>
            <w:pPr>
              <w:framePr w:w="6606" w:h="2826" w:wrap="none" w:vAnchor="page" w:hAnchor="page" w:x="3508" w:y="9182"/>
              <w:widowControl w:val="0"/>
              <w:rPr>
                <w:sz w:val="10"/>
                <w:szCs w:val="10"/>
              </w:rPr>
            </w:pP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lang w:val="cs-CZ" w:eastAsia="cs-CZ" w:bidi="cs-CZ"/>
              </w:rPr>
              <w:t>prost</w:t>
            </w:r>
            <w:r>
              <w:rPr>
                <w:rStyle w:val="CharStyle89"/>
                <w:lang w:val="ru-RU" w:eastAsia="ru-RU" w:bidi="ru-RU"/>
              </w:rPr>
              <w:t>у</w:t>
            </w:r>
            <w:r>
              <w:rPr>
                <w:rStyle w:val="CharStyle89"/>
              </w:rPr>
              <w:t>ch</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prostą</w:t>
            </w:r>
          </w:p>
        </w:tc>
      </w:tr>
      <w:tr>
        <w:trPr>
          <w:trHeight w:val="264" w:hRule="exact"/>
        </w:trPr>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140" w:right="0" w:firstLine="0"/>
            </w:pPr>
            <w:r>
              <w:rPr>
                <w:rStyle w:val="CharStyle90"/>
              </w:rPr>
              <w:t>63</w:t>
            </w:r>
          </w:p>
        </w:tc>
        <w:tc>
          <w:tcPr>
            <w:shd w:val="clear" w:color="auto" w:fill="FFFFFF"/>
            <w:tcBorders/>
            <w:vAlign w:val="bottom"/>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12</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uznam</w:t>
            </w:r>
            <w:r>
              <w:rPr>
                <w:rStyle w:val="CharStyle90"/>
                <w:lang w:val="ru-RU" w:eastAsia="ru-RU" w:bidi="ru-RU"/>
              </w:rPr>
              <w:t>у</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mam</w:t>
            </w:r>
            <w:r>
              <w:rPr>
                <w:rStyle w:val="CharStyle90"/>
                <w:lang w:val="ru-RU" w:eastAsia="ru-RU" w:bidi="ru-RU"/>
              </w:rPr>
              <w:t>у</w:t>
            </w:r>
          </w:p>
        </w:tc>
      </w:tr>
      <w:tr>
        <w:trPr>
          <w:trHeight w:val="258" w:hRule="exact"/>
        </w:trPr>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140" w:right="0" w:firstLine="0"/>
            </w:pPr>
            <w:r>
              <w:rPr>
                <w:rStyle w:val="CharStyle90"/>
              </w:rPr>
              <w:t>63</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35</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680" w:right="0" w:firstLine="0"/>
            </w:pPr>
            <w:r>
              <w:rPr>
                <w:rStyle w:val="CharStyle91"/>
              </w:rPr>
              <w:t>zestawienia</w:t>
            </w:r>
          </w:p>
        </w:tc>
        <w:tc>
          <w:tcPr>
            <w:shd w:val="clear" w:color="auto" w:fill="FFFFFF"/>
            <w:tcBorders/>
            <w:vAlign w:val="top"/>
          </w:tcPr>
          <w:p>
            <w:pPr>
              <w:pStyle w:val="Style14"/>
              <w:framePr w:w="6606" w:h="2826" w:wrap="none" w:vAnchor="page" w:hAnchor="page" w:x="3508" w:y="9182"/>
              <w:widowControl w:val="0"/>
              <w:keepNext w:val="0"/>
              <w:keepLines w:val="0"/>
              <w:shd w:val="clear" w:color="auto" w:fill="auto"/>
              <w:bidi w:val="0"/>
              <w:jc w:val="right"/>
              <w:spacing w:before="0" w:after="0" w:line="240" w:lineRule="exact"/>
              <w:ind w:left="0" w:right="0" w:firstLine="0"/>
            </w:pPr>
            <w:r>
              <w:rPr>
                <w:rStyle w:val="CharStyle90"/>
              </w:rPr>
              <w:t>zastanowienia</w:t>
            </w:r>
          </w:p>
        </w:tc>
      </w:tr>
      <w:tr>
        <w:trPr>
          <w:trHeight w:val="294" w:hRule="exact"/>
        </w:trPr>
        <w:tc>
          <w:tcPr>
            <w:shd w:val="clear" w:color="auto" w:fill="FFFFFF"/>
            <w:tcBorders/>
            <w:vAlign w:val="bottom"/>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140" w:right="0" w:firstLine="0"/>
            </w:pPr>
            <w:r>
              <w:rPr>
                <w:rStyle w:val="CharStyle90"/>
              </w:rPr>
              <w:t>64</w:t>
            </w:r>
          </w:p>
        </w:tc>
        <w:tc>
          <w:tcPr>
            <w:shd w:val="clear" w:color="auto" w:fill="FFFFFF"/>
            <w:tcBorders/>
            <w:vAlign w:val="bottom"/>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17</w:t>
            </w:r>
          </w:p>
        </w:tc>
        <w:tc>
          <w:tcPr>
            <w:shd w:val="clear" w:color="auto" w:fill="FFFFFF"/>
            <w:tcBorders/>
            <w:vAlign w:val="bottom"/>
          </w:tcPr>
          <w:p>
            <w:pPr>
              <w:pStyle w:val="Style14"/>
              <w:framePr w:w="6606" w:h="2826" w:wrap="none" w:vAnchor="page" w:hAnchor="page" w:x="3508" w:y="9182"/>
              <w:widowControl w:val="0"/>
              <w:keepNext w:val="0"/>
              <w:keepLines w:val="0"/>
              <w:shd w:val="clear" w:color="auto" w:fill="auto"/>
              <w:bidi w:val="0"/>
              <w:jc w:val="left"/>
              <w:spacing w:before="0" w:after="0" w:line="240" w:lineRule="exact"/>
              <w:ind w:left="680" w:right="0" w:firstLine="0"/>
            </w:pPr>
            <w:r>
              <w:rPr>
                <w:rStyle w:val="CharStyle91"/>
              </w:rPr>
              <w:t>zasadę</w:t>
            </w:r>
          </w:p>
        </w:tc>
        <w:tc>
          <w:tcPr>
            <w:shd w:val="clear" w:color="auto" w:fill="FFFFFF"/>
            <w:tcBorders/>
            <w:vAlign w:val="bottom"/>
          </w:tcPr>
          <w:p>
            <w:pPr>
              <w:pStyle w:val="Style14"/>
              <w:framePr w:w="6606" w:h="2826" w:wrap="none" w:vAnchor="page" w:hAnchor="page" w:x="3508" w:y="9182"/>
              <w:widowControl w:val="0"/>
              <w:keepNext w:val="0"/>
              <w:keepLines w:val="0"/>
              <w:shd w:val="clear" w:color="auto" w:fill="auto"/>
              <w:bidi w:val="0"/>
              <w:spacing w:before="0" w:after="0" w:line="240" w:lineRule="exact"/>
              <w:ind w:left="0" w:right="0" w:firstLine="0"/>
            </w:pPr>
            <w:r>
              <w:rPr>
                <w:rStyle w:val="CharStyle90"/>
              </w:rPr>
              <w:t>szaradę.</w:t>
            </w:r>
          </w:p>
        </w:tc>
      </w:tr>
    </w:tbl>
    <w:p>
      <w:pPr>
        <w:pStyle w:val="Style93"/>
        <w:framePr w:wrap="none" w:vAnchor="page" w:hAnchor="page" w:x="5086" w:y="12334"/>
        <w:widowControl w:val="0"/>
        <w:keepNext w:val="0"/>
        <w:keepLines w:val="0"/>
        <w:shd w:val="clear" w:color="auto" w:fill="auto"/>
        <w:bidi w:val="0"/>
        <w:jc w:val="left"/>
        <w:spacing w:before="0" w:after="0" w:line="200" w:lineRule="exact"/>
        <w:ind w:left="0" w:right="0" w:firstLine="0"/>
      </w:pPr>
      <w:r>
        <w:rPr>
          <w:rStyle w:val="CharStyle95"/>
        </w:rPr>
        <w:t xml:space="preserve">Ukończono </w:t>
      </w:r>
      <w:r>
        <w:rPr>
          <w:rStyle w:val="CharStyle96"/>
        </w:rPr>
        <w:t>druk</w:t>
      </w:r>
      <w:r>
        <w:rPr>
          <w:rStyle w:val="CharStyle95"/>
        </w:rPr>
        <w:t xml:space="preserve"> d. 27 maja 1911.</w:t>
      </w:r>
    </w:p>
    <w:p>
      <w:pPr>
        <w:pStyle w:val="Style9"/>
        <w:framePr w:w="7434" w:h="268" w:hRule="exact" w:wrap="none" w:vAnchor="page" w:hAnchor="page" w:x="2932" w:y="12808"/>
        <w:widowControl w:val="0"/>
        <w:keepNext w:val="0"/>
        <w:keepLines w:val="0"/>
        <w:shd w:val="clear" w:color="auto" w:fill="auto"/>
        <w:bidi w:val="0"/>
        <w:jc w:val="center"/>
        <w:spacing w:before="0" w:after="0" w:line="200" w:lineRule="exact"/>
        <w:ind w:left="0" w:right="0" w:firstLine="0"/>
      </w:pPr>
      <w:r>
        <w:rPr>
          <w:lang w:val="pl-PL" w:eastAsia="pl-PL" w:bidi="pl-PL"/>
          <w:w w:val="100"/>
          <w:spacing w:val="0"/>
          <w:color w:val="000000"/>
          <w:position w:val="0"/>
        </w:rPr>
        <w:t>Przedruki w całości lub w części dozwolone tylko z podaniem źródła.</w:t>
      </w:r>
    </w:p>
    <w:p>
      <w:pPr>
        <w:pStyle w:val="Style14"/>
        <w:framePr w:w="7434" w:h="306" w:hRule="exact" w:wrap="none" w:vAnchor="page" w:hAnchor="page" w:x="2932" w:y="13238"/>
        <w:widowControl w:val="0"/>
        <w:keepNext w:val="0"/>
        <w:keepLines w:val="0"/>
        <w:shd w:val="clear" w:color="auto" w:fill="auto"/>
        <w:bidi w:val="0"/>
        <w:spacing w:before="0" w:after="0" w:line="240" w:lineRule="exact"/>
        <w:ind w:left="0" w:right="0" w:firstLine="0"/>
      </w:pPr>
      <w:r>
        <w:rPr>
          <w:lang w:val="pl-PL" w:eastAsia="pl-PL" w:bidi="pl-PL"/>
          <w:sz w:val="24"/>
          <w:szCs w:val="24"/>
          <w:w w:val="100"/>
          <w:color w:val="000000"/>
          <w:position w:val="0"/>
        </w:rPr>
        <w:t>Wydawca i redaktor odpowiedzialny: Roman Zawiliński.</w:t>
      </w:r>
    </w:p>
    <w:p>
      <w:pPr>
        <w:pStyle w:val="Style9"/>
        <w:framePr w:wrap="none" w:vAnchor="page" w:hAnchor="page" w:x="2932" w:y="13702"/>
        <w:widowControl w:val="0"/>
        <w:keepNext w:val="0"/>
        <w:keepLines w:val="0"/>
        <w:shd w:val="clear" w:color="auto" w:fill="auto"/>
        <w:bidi w:val="0"/>
        <w:jc w:val="left"/>
        <w:spacing w:before="0" w:after="0" w:line="200" w:lineRule="exact"/>
        <w:ind w:left="0" w:right="0" w:firstLine="0"/>
      </w:pPr>
      <w:r>
        <w:rPr>
          <w:rStyle w:val="CharStyle34"/>
        </w:rPr>
        <w:t>Drukarnia Uniwersytetu Jagiell. w Krakowie pod zarządem J. Filipowskiego.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1740" w:h="810" w:hRule="exact" w:wrap="none" w:vAnchor="page" w:hAnchor="page" w:x="1608" w:y="2020"/>
        <w:widowControl w:val="0"/>
        <w:keepNext w:val="0"/>
        <w:keepLines w:val="0"/>
        <w:shd w:val="clear" w:color="auto" w:fill="auto"/>
        <w:bidi w:val="0"/>
        <w:jc w:val="center"/>
        <w:spacing w:before="0" w:after="0"/>
        <w:ind w:left="20" w:right="0" w:firstLine="0"/>
      </w:pPr>
      <w:r>
        <w:rPr>
          <w:lang w:val="pl-PL" w:eastAsia="pl-PL" w:bidi="pl-PL"/>
          <w:rFonts w:ascii="Microsoft Sans Serif" w:eastAsia="Microsoft Sans Serif" w:hAnsi="Microsoft Sans Serif" w:cs="Microsoft Sans Serif"/>
          <w:w w:val="100"/>
          <w:spacing w:val="0"/>
          <w:color w:val="000000"/>
          <w:position w:val="0"/>
        </w:rPr>
        <w:t>ROZPOCZYNA</w:t>
        <w:br/>
        <w:t>ROK XI.</w:t>
      </w:r>
    </w:p>
    <w:p>
      <w:pPr>
        <w:pStyle w:val="Style97"/>
        <w:framePr w:w="3486" w:h="1400" w:hRule="exact" w:wrap="none" w:vAnchor="page" w:hAnchor="page" w:x="3552" w:y="1974"/>
        <w:widowControl w:val="0"/>
        <w:keepNext w:val="0"/>
        <w:keepLines w:val="0"/>
        <w:shd w:val="clear" w:color="auto" w:fill="auto"/>
        <w:bidi w:val="0"/>
        <w:jc w:val="left"/>
        <w:spacing w:before="0" w:after="38" w:line="940" w:lineRule="exact"/>
        <w:ind w:left="0" w:right="0" w:firstLine="0"/>
      </w:pPr>
      <w:bookmarkStart w:id="19" w:name="bookmark19"/>
      <w:r>
        <w:rPr>
          <w:lang w:val="pl-PL" w:eastAsia="pl-PL" w:bidi="pl-PL"/>
          <w:w w:val="100"/>
          <w:color w:val="000000"/>
          <w:position w:val="0"/>
        </w:rPr>
        <w:t>KSIĄŻKA</w:t>
      </w:r>
      <w:bookmarkEnd w:id="19"/>
    </w:p>
    <w:p>
      <w:pPr>
        <w:pStyle w:val="Style20"/>
        <w:framePr w:w="3486" w:h="1400" w:hRule="exact" w:wrap="none" w:vAnchor="page" w:hAnchor="page" w:x="3552" w:y="1974"/>
        <w:widowControl w:val="0"/>
        <w:keepNext w:val="0"/>
        <w:keepLines w:val="0"/>
        <w:shd w:val="clear" w:color="auto" w:fill="auto"/>
        <w:bidi w:val="0"/>
        <w:jc w:val="center"/>
        <w:spacing w:before="0" w:after="0" w:line="280" w:lineRule="exact"/>
        <w:ind w:left="0" w:right="0" w:firstLine="0"/>
      </w:pPr>
      <w:bookmarkStart w:id="20" w:name="bookmark20"/>
      <w:r>
        <w:rPr>
          <w:lang w:val="pl-PL" w:eastAsia="pl-PL" w:bidi="pl-PL"/>
          <w:rFonts w:ascii="Microsoft Sans Serif" w:eastAsia="Microsoft Sans Serif" w:hAnsi="Microsoft Sans Serif" w:cs="Microsoft Sans Serif"/>
          <w:w w:val="100"/>
          <w:spacing w:val="0"/>
          <w:color w:val="000000"/>
          <w:position w:val="0"/>
        </w:rPr>
        <w:t>MIESIĘCZNIK</w:t>
      </w:r>
      <w:bookmarkEnd w:id="20"/>
    </w:p>
    <w:p>
      <w:pPr>
        <w:pStyle w:val="Style23"/>
        <w:framePr w:w="1764" w:h="656" w:hRule="exact" w:wrap="none" w:vAnchor="page" w:hAnchor="page" w:x="7236" w:y="2156"/>
        <w:widowControl w:val="0"/>
        <w:keepNext w:val="0"/>
        <w:keepLines w:val="0"/>
        <w:shd w:val="clear" w:color="auto" w:fill="auto"/>
        <w:bidi w:val="0"/>
        <w:jc w:val="left"/>
        <w:spacing w:before="0" w:after="122" w:line="220" w:lineRule="exact"/>
        <w:ind w:left="0" w:right="0" w:firstLine="0"/>
      </w:pPr>
      <w:r>
        <w:rPr>
          <w:lang w:val="pl-PL" w:eastAsia="pl-PL" w:bidi="pl-PL"/>
          <w:rFonts w:ascii="Microsoft Sans Serif" w:eastAsia="Microsoft Sans Serif" w:hAnsi="Microsoft Sans Serif" w:cs="Microsoft Sans Serif"/>
          <w:w w:val="100"/>
          <w:spacing w:val="0"/>
          <w:color w:val="000000"/>
          <w:position w:val="0"/>
        </w:rPr>
        <w:t>ROZPOCZYNA</w:t>
      </w:r>
    </w:p>
    <w:p>
      <w:pPr>
        <w:pStyle w:val="Style23"/>
        <w:framePr w:w="1764" w:h="656" w:hRule="exact" w:wrap="none" w:vAnchor="page" w:hAnchor="page" w:x="7236" w:y="2156"/>
        <w:widowControl w:val="0"/>
        <w:keepNext w:val="0"/>
        <w:keepLines w:val="0"/>
        <w:shd w:val="clear" w:color="auto" w:fill="auto"/>
        <w:bidi w:val="0"/>
        <w:jc w:val="center"/>
        <w:spacing w:before="0" w:after="0" w:line="220" w:lineRule="exact"/>
        <w:ind w:left="20" w:right="0" w:firstLine="0"/>
      </w:pPr>
      <w:r>
        <w:rPr>
          <w:lang w:val="pl-PL" w:eastAsia="pl-PL" w:bidi="pl-PL"/>
          <w:rFonts w:ascii="Microsoft Sans Serif" w:eastAsia="Microsoft Sans Serif" w:hAnsi="Microsoft Sans Serif" w:cs="Microsoft Sans Serif"/>
          <w:w w:val="100"/>
          <w:spacing w:val="0"/>
          <w:color w:val="000000"/>
          <w:position w:val="0"/>
        </w:rPr>
        <w:t>ROK XI.</w:t>
      </w:r>
    </w:p>
    <w:p>
      <w:pPr>
        <w:pStyle w:val="Style23"/>
        <w:framePr w:w="7458" w:h="636" w:hRule="exact" w:wrap="none" w:vAnchor="page" w:hAnchor="page" w:x="1524" w:y="3462"/>
        <w:widowControl w:val="0"/>
        <w:keepNext w:val="0"/>
        <w:keepLines w:val="0"/>
        <w:shd w:val="clear" w:color="auto" w:fill="auto"/>
        <w:bidi w:val="0"/>
        <w:jc w:val="center"/>
        <w:spacing w:before="0" w:after="0" w:line="288" w:lineRule="exact"/>
        <w:ind w:left="0" w:right="0" w:firstLine="0"/>
      </w:pPr>
      <w:r>
        <w:rPr>
          <w:lang w:val="pl-PL" w:eastAsia="pl-PL" w:bidi="pl-PL"/>
          <w:rFonts w:ascii="Microsoft Sans Serif" w:eastAsia="Microsoft Sans Serif" w:hAnsi="Microsoft Sans Serif" w:cs="Microsoft Sans Serif"/>
          <w:w w:val="100"/>
          <w:spacing w:val="0"/>
          <w:color w:val="000000"/>
          <w:position w:val="0"/>
        </w:rPr>
        <w:t>poświęcony krytyce i bibliografii, pod kierunkiem literackim J. K.</w:t>
        <w:br/>
      </w:r>
      <w:r>
        <w:rPr>
          <w:rStyle w:val="CharStyle99"/>
        </w:rPr>
        <w:t>Kochanowskiego,</w:t>
      </w:r>
      <w:r>
        <w:rPr>
          <w:lang w:val="pl-PL" w:eastAsia="pl-PL" w:bidi="pl-PL"/>
          <w:rFonts w:ascii="Microsoft Sans Serif" w:eastAsia="Microsoft Sans Serif" w:hAnsi="Microsoft Sans Serif" w:cs="Microsoft Sans Serif"/>
          <w:w w:val="100"/>
          <w:spacing w:val="0"/>
          <w:color w:val="000000"/>
          <w:position w:val="0"/>
        </w:rPr>
        <w:t xml:space="preserve"> przy udziale wybitnych współpracowników.</w:t>
      </w:r>
    </w:p>
    <w:p>
      <w:pPr>
        <w:pStyle w:val="Style100"/>
        <w:framePr w:w="7458" w:h="763" w:hRule="exact" w:wrap="none" w:vAnchor="page" w:hAnchor="page" w:x="1524" w:y="4207"/>
        <w:widowControl w:val="0"/>
        <w:keepNext w:val="0"/>
        <w:keepLines w:val="0"/>
        <w:shd w:val="clear" w:color="auto" w:fill="auto"/>
        <w:bidi w:val="0"/>
        <w:spacing w:before="0" w:after="0"/>
        <w:ind w:left="0" w:right="0" w:firstLine="660"/>
      </w:pPr>
      <w:r>
        <w:rPr>
          <w:rStyle w:val="CharStyle102"/>
        </w:rPr>
        <w:t>W artykułach wstępnych i kronice informuje o wszystkiem, co jest w zwią</w:t>
        <w:softHyphen/>
        <w:t xml:space="preserve">zku z ruchem </w:t>
      </w:r>
      <w:r>
        <w:rPr>
          <w:lang w:val="pl-PL" w:eastAsia="pl-PL" w:bidi="pl-PL"/>
          <w:rFonts w:ascii="Microsoft Sans Serif" w:eastAsia="Microsoft Sans Serif" w:hAnsi="Microsoft Sans Serif" w:cs="Microsoft Sans Serif"/>
          <w:w w:val="100"/>
          <w:spacing w:val="0"/>
          <w:color w:val="000000"/>
          <w:position w:val="0"/>
        </w:rPr>
        <w:t>piśmienniczym i wydawniczym. — Podaje zwięzłe oceny całego ruchu piśmienniczego, treść oraz całą polską bibliografię.</w:t>
      </w:r>
    </w:p>
    <w:p>
      <w:pPr>
        <w:pStyle w:val="Style14"/>
        <w:framePr w:w="7458" w:h="2536" w:hRule="exact" w:wrap="none" w:vAnchor="page" w:hAnchor="page" w:x="1524" w:y="5026"/>
        <w:widowControl w:val="0"/>
        <w:keepNext w:val="0"/>
        <w:keepLines w:val="0"/>
        <w:shd w:val="clear" w:color="auto" w:fill="auto"/>
        <w:bidi w:val="0"/>
        <w:jc w:val="both"/>
        <w:spacing w:before="0" w:after="122" w:line="282" w:lineRule="exact"/>
        <w:ind w:left="0" w:right="0" w:firstLine="660"/>
      </w:pPr>
      <w:r>
        <w:rPr>
          <w:lang w:val="pl-PL" w:eastAsia="pl-PL" w:bidi="pl-PL"/>
          <w:sz w:val="24"/>
          <w:szCs w:val="24"/>
          <w:w w:val="100"/>
          <w:color w:val="000000"/>
          <w:position w:val="0"/>
        </w:rPr>
        <w:t>„KSIĄŻKA“ jest jedynym organem polskim, poświęconym syste</w:t>
        <w:softHyphen/>
        <w:t>matycznej krytyce piśmiennictwa polskiego we wszystkich jego działach, przeto nieodzownym poradnikiem dla każdego czytającego książki polskie.</w:t>
      </w:r>
    </w:p>
    <w:p>
      <w:pPr>
        <w:pStyle w:val="Style20"/>
        <w:framePr w:w="7458" w:h="2536" w:hRule="exact" w:wrap="none" w:vAnchor="page" w:hAnchor="page" w:x="1524" w:y="5026"/>
        <w:widowControl w:val="0"/>
        <w:keepNext w:val="0"/>
        <w:keepLines w:val="0"/>
        <w:shd w:val="clear" w:color="auto" w:fill="auto"/>
        <w:bidi w:val="0"/>
        <w:jc w:val="both"/>
        <w:spacing w:before="0" w:after="64" w:line="280" w:lineRule="exact"/>
        <w:ind w:left="0" w:right="0" w:firstLine="0"/>
      </w:pPr>
      <w:bookmarkStart w:id="21" w:name="bookmark21"/>
      <w:r>
        <w:rPr>
          <w:lang w:val="pl-PL" w:eastAsia="pl-PL" w:bidi="pl-PL"/>
          <w:rFonts w:ascii="Microsoft Sans Serif" w:eastAsia="Microsoft Sans Serif" w:hAnsi="Microsoft Sans Serif" w:cs="Microsoft Sans Serif"/>
          <w:w w:val="100"/>
          <w:spacing w:val="0"/>
          <w:color w:val="000000"/>
          <w:position w:val="0"/>
        </w:rPr>
        <w:t>Prenumerata roczna rb. 2, z przesyłką poczt. rb. 2 kop. 50.</w:t>
      </w:r>
      <w:bookmarkEnd w:id="21"/>
    </w:p>
    <w:p>
      <w:pPr>
        <w:pStyle w:val="Style100"/>
        <w:framePr w:w="7458" w:h="2536" w:hRule="exact" w:wrap="none" w:vAnchor="page" w:hAnchor="page" w:x="1524" w:y="5026"/>
        <w:widowControl w:val="0"/>
        <w:keepNext w:val="0"/>
        <w:keepLines w:val="0"/>
        <w:shd w:val="clear" w:color="auto" w:fill="auto"/>
        <w:bidi w:val="0"/>
        <w:spacing w:before="0" w:after="70" w:line="180" w:lineRule="exact"/>
        <w:ind w:left="0" w:right="0" w:firstLine="0"/>
      </w:pPr>
      <w:r>
        <w:rPr>
          <w:lang w:val="pl-PL" w:eastAsia="pl-PL" w:bidi="pl-PL"/>
          <w:rFonts w:ascii="Microsoft Sans Serif" w:eastAsia="Microsoft Sans Serif" w:hAnsi="Microsoft Sans Serif" w:cs="Microsoft Sans Serif"/>
          <w:w w:val="100"/>
          <w:spacing w:val="0"/>
          <w:color w:val="000000"/>
          <w:position w:val="0"/>
        </w:rPr>
        <w:t>Wszystkie księgarnie przyjmują prenumeratę i dostarczają numerów próbnych.</w:t>
      </w:r>
    </w:p>
    <w:p>
      <w:pPr>
        <w:pStyle w:val="Style20"/>
        <w:framePr w:w="7458" w:h="2536" w:hRule="exact" w:wrap="none" w:vAnchor="page" w:hAnchor="page" w:x="1524" w:y="5026"/>
        <w:widowControl w:val="0"/>
        <w:keepNext w:val="0"/>
        <w:keepLines w:val="0"/>
        <w:shd w:val="clear" w:color="auto" w:fill="auto"/>
        <w:bidi w:val="0"/>
        <w:jc w:val="center"/>
        <w:spacing w:before="0" w:after="92" w:line="280" w:lineRule="exact"/>
        <w:ind w:left="0" w:right="0" w:firstLine="0"/>
      </w:pPr>
      <w:bookmarkStart w:id="22" w:name="bookmark22"/>
      <w:r>
        <w:rPr>
          <w:lang w:val="pl-PL" w:eastAsia="pl-PL" w:bidi="pl-PL"/>
          <w:rFonts w:ascii="Microsoft Sans Serif" w:eastAsia="Microsoft Sans Serif" w:hAnsi="Microsoft Sans Serif" w:cs="Microsoft Sans Serif"/>
          <w:w w:val="100"/>
          <w:spacing w:val="0"/>
          <w:color w:val="000000"/>
          <w:position w:val="0"/>
        </w:rPr>
        <w:t>Wydawnictwo</w:t>
      </w:r>
      <w:bookmarkEnd w:id="22"/>
    </w:p>
    <w:p>
      <w:pPr>
        <w:pStyle w:val="Style20"/>
        <w:framePr w:w="7458" w:h="2536" w:hRule="exact" w:wrap="none" w:vAnchor="page" w:hAnchor="page" w:x="1524" w:y="5026"/>
        <w:widowControl w:val="0"/>
        <w:keepNext w:val="0"/>
        <w:keepLines w:val="0"/>
        <w:shd w:val="clear" w:color="auto" w:fill="auto"/>
        <w:bidi w:val="0"/>
        <w:jc w:val="both"/>
        <w:spacing w:before="0" w:after="0" w:line="280" w:lineRule="exact"/>
        <w:ind w:left="0" w:right="0" w:firstLine="0"/>
      </w:pPr>
      <w:bookmarkStart w:id="23" w:name="bookmark23"/>
      <w:r>
        <w:rPr>
          <w:lang w:val="pl-PL" w:eastAsia="pl-PL" w:bidi="pl-PL"/>
          <w:rFonts w:ascii="Microsoft Sans Serif" w:eastAsia="Microsoft Sans Serif" w:hAnsi="Microsoft Sans Serif" w:cs="Microsoft Sans Serif"/>
          <w:w w:val="100"/>
          <w:spacing w:val="0"/>
          <w:color w:val="000000"/>
          <w:position w:val="0"/>
        </w:rPr>
        <w:t>KSIĘGARNI E. WENDEGO i SP. (T. HIŻ i A. TURKUŁ).</w:t>
      </w:r>
      <w:bookmarkEnd w:id="23"/>
    </w:p>
    <w:p>
      <w:pPr>
        <w:pStyle w:val="Style103"/>
        <w:framePr w:w="7458" w:h="5914" w:hRule="exact" w:wrap="none" w:vAnchor="page" w:hAnchor="page" w:x="1524" w:y="8044"/>
        <w:tabs>
          <w:tab w:leader="none" w:pos="3876" w:val="left"/>
        </w:tabs>
        <w:widowControl w:val="0"/>
        <w:keepNext w:val="0"/>
        <w:keepLines w:val="0"/>
        <w:shd w:val="clear" w:color="auto" w:fill="auto"/>
        <w:bidi w:val="0"/>
        <w:spacing w:before="0" w:after="0"/>
        <w:ind w:left="0" w:right="0" w:firstLine="0"/>
      </w:pPr>
      <w:r>
        <w:rPr>
          <w:rStyle w:val="CharStyle105"/>
        </w:rPr>
        <w:t xml:space="preserve">ZIEMIA </w:t>
      </w:r>
      <w:r>
        <w:rPr>
          <w:lang w:val="pl-PL" w:eastAsia="pl-PL" w:bidi="pl-PL"/>
          <w:w w:val="100"/>
          <w:spacing w:val="0"/>
          <w:color w:val="000000"/>
          <w:position w:val="0"/>
        </w:rPr>
        <w:t xml:space="preserve">TYGODNIK ILUSTROWANY </w:t>
      </w:r>
      <w:r>
        <w:rPr>
          <w:rStyle w:val="CharStyle106"/>
        </w:rPr>
        <w:t xml:space="preserve"> </w:t>
      </w:r>
      <w:r>
        <w:rPr>
          <w:lang w:val="pl-PL" w:eastAsia="pl-PL" w:bidi="pl-PL"/>
          <w:w w:val="100"/>
          <w:spacing w:val="0"/>
          <w:color w:val="000000"/>
          <w:position w:val="0"/>
        </w:rPr>
        <w:t xml:space="preserve">KRAJOZNAWCZY </w:t>
      </w:r>
    </w:p>
    <w:p>
      <w:pPr>
        <w:pStyle w:val="Style103"/>
        <w:framePr w:w="7458" w:h="5914" w:hRule="exact" w:wrap="none" w:vAnchor="page" w:hAnchor="page" w:x="1524" w:y="8044"/>
        <w:widowControl w:val="0"/>
        <w:keepNext w:val="0"/>
        <w:keepLines w:val="0"/>
        <w:shd w:val="clear" w:color="auto" w:fill="auto"/>
        <w:bidi w:val="0"/>
        <w:jc w:val="center"/>
        <w:spacing w:before="0" w:after="120" w:line="282" w:lineRule="exact"/>
        <w:ind w:left="0" w:right="0" w:firstLine="0"/>
      </w:pPr>
      <w:r>
        <w:rPr>
          <w:lang w:val="pl-PL" w:eastAsia="pl-PL" w:bidi="pl-PL"/>
          <w:w w:val="100"/>
          <w:spacing w:val="0"/>
          <w:color w:val="000000"/>
          <w:position w:val="0"/>
        </w:rPr>
        <w:t>Wychodzi w Warszawie od 1 stycznia 1910 r. pod redakcyą</w:t>
        <w:br/>
        <w:t>KAZIMIERZA KULWIECIA jako organ Polskiego Towarzy</w:t>
        <w:t>-</w:t>
        <w:br/>
        <w:t>stwa krajoznawczego.</w:t>
      </w:r>
    </w:p>
    <w:p>
      <w:pPr>
        <w:pStyle w:val="Style14"/>
        <w:framePr w:w="7458" w:h="5914" w:hRule="exact" w:wrap="none" w:vAnchor="page" w:hAnchor="page" w:x="1524" w:y="8044"/>
        <w:widowControl w:val="0"/>
        <w:keepNext w:val="0"/>
        <w:keepLines w:val="0"/>
        <w:shd w:val="clear" w:color="auto" w:fill="auto"/>
        <w:bidi w:val="0"/>
        <w:jc w:val="both"/>
        <w:spacing w:before="0" w:after="82" w:line="282" w:lineRule="exact"/>
        <w:ind w:left="0" w:right="0" w:firstLine="0"/>
      </w:pPr>
      <w:r>
        <w:rPr>
          <w:lang w:val="pl-PL" w:eastAsia="pl-PL" w:bidi="pl-PL"/>
          <w:sz w:val="24"/>
          <w:szCs w:val="24"/>
          <w:w w:val="100"/>
          <w:color w:val="000000"/>
          <w:position w:val="0"/>
        </w:rPr>
        <w:t>„ZIEMIA“ postawiła sobie za zadanie szerzyć znajomość kraju ojczy</w:t>
        <w:softHyphen/>
        <w:t xml:space="preserve">stego w formie przystępnej, dokładnej i barwnej. „ZIEMIA“ jest obficie i pięknie illustrowana, i kładzie wogóle nacisk na schludną i wykwintną szatę zewnętrzną. Z rzeczy obcych daje „ZIEMIA“ </w:t>
      </w:r>
      <w:r>
        <w:rPr>
          <w:rStyle w:val="CharStyle61"/>
        </w:rPr>
        <w:t xml:space="preserve">— </w:t>
      </w:r>
      <w:r>
        <w:rPr>
          <w:lang w:val="pl-PL" w:eastAsia="pl-PL" w:bidi="pl-PL"/>
          <w:sz w:val="24"/>
          <w:szCs w:val="24"/>
          <w:w w:val="100"/>
          <w:color w:val="000000"/>
          <w:position w:val="0"/>
        </w:rPr>
        <w:t xml:space="preserve">dla urozmaicenia i porównania </w:t>
      </w:r>
      <w:r>
        <w:rPr>
          <w:rStyle w:val="CharStyle61"/>
        </w:rPr>
        <w:t xml:space="preserve">— </w:t>
      </w:r>
      <w:r>
        <w:rPr>
          <w:lang w:val="pl-PL" w:eastAsia="pl-PL" w:bidi="pl-PL"/>
          <w:sz w:val="24"/>
          <w:szCs w:val="24"/>
          <w:w w:val="100"/>
          <w:color w:val="000000"/>
          <w:position w:val="0"/>
        </w:rPr>
        <w:t>przekłady lub streszczenia prac wszechświatowej do</w:t>
        <w:softHyphen/>
        <w:t>niosłości oraz krótsze, ulotne wrażenia pisarzy polskich.</w:t>
      </w:r>
    </w:p>
    <w:p>
      <w:pPr>
        <w:pStyle w:val="Style103"/>
        <w:framePr w:w="7458" w:h="5914" w:hRule="exact" w:wrap="none" w:vAnchor="page" w:hAnchor="page" w:x="1524" w:y="8044"/>
        <w:widowControl w:val="0"/>
        <w:keepNext w:val="0"/>
        <w:keepLines w:val="0"/>
        <w:shd w:val="clear" w:color="auto" w:fill="auto"/>
        <w:bidi w:val="0"/>
        <w:jc w:val="center"/>
        <w:spacing w:before="0" w:after="120" w:line="330" w:lineRule="exact"/>
        <w:ind w:left="0" w:right="0" w:firstLine="0"/>
      </w:pPr>
      <w:r>
        <w:rPr>
          <w:rStyle w:val="CharStyle107"/>
        </w:rPr>
        <w:t xml:space="preserve">Administracya „Ziemi“ na Galicyę: </w:t>
      </w:r>
      <w:r>
        <w:rPr>
          <w:lang w:val="pl-PL" w:eastAsia="pl-PL" w:bidi="pl-PL"/>
          <w:w w:val="100"/>
          <w:spacing w:val="0"/>
          <w:color w:val="000000"/>
          <w:position w:val="0"/>
        </w:rPr>
        <w:t>Kraków, ul. Felicyanek 11, II p.</w:t>
        <w:br/>
      </w:r>
      <w:r>
        <w:rPr>
          <w:rStyle w:val="CharStyle107"/>
        </w:rPr>
        <w:t xml:space="preserve">Adres redakcyi i administracyi: </w:t>
      </w:r>
      <w:r>
        <w:rPr>
          <w:lang w:val="pl-PL" w:eastAsia="pl-PL" w:bidi="pl-PL"/>
          <w:w w:val="100"/>
          <w:spacing w:val="0"/>
          <w:color w:val="000000"/>
          <w:position w:val="0"/>
        </w:rPr>
        <w:t>Warszawa, Al. Jerozolimskie 29, Ip.</w:t>
      </w:r>
    </w:p>
    <w:p>
      <w:pPr>
        <w:pStyle w:val="Style3"/>
        <w:framePr w:w="7458" w:h="5914" w:hRule="exact" w:wrap="none" w:vAnchor="page" w:hAnchor="page" w:x="1524" w:y="8044"/>
        <w:widowControl w:val="0"/>
        <w:keepNext w:val="0"/>
        <w:keepLines w:val="0"/>
        <w:shd w:val="clear" w:color="auto" w:fill="auto"/>
        <w:bidi w:val="0"/>
        <w:jc w:val="both"/>
        <w:spacing w:before="0" w:after="0" w:line="330" w:lineRule="exact"/>
        <w:ind w:left="0" w:right="0" w:firstLine="0"/>
      </w:pPr>
      <w:r>
        <w:rPr>
          <w:lang w:val="pl-PL" w:eastAsia="pl-PL" w:bidi="pl-PL"/>
          <w:w w:val="100"/>
          <w:spacing w:val="0"/>
          <w:color w:val="000000"/>
          <w:position w:val="0"/>
        </w:rPr>
        <w:t xml:space="preserve">Przedpłata w Warszawie rocznie 5 rb., półrocznie 2 rb. 50 kop. Z przesyłką pocztową rocznie 6 rb. 50 kop., półrocznie 3 rb. 30 kop., kwartalnie 1 rb. 65 kop. Za granicą rocznie 8 rb. (20 koron, 18 marek, 22 franki). </w:t>
      </w:r>
      <w:r>
        <w:rPr>
          <w:rStyle w:val="CharStyle108"/>
        </w:rPr>
        <w:t xml:space="preserve">— </w:t>
      </w:r>
      <w:r>
        <w:rPr>
          <w:lang w:val="pl-PL" w:eastAsia="pl-PL" w:bidi="pl-PL"/>
          <w:w w:val="100"/>
          <w:spacing w:val="0"/>
          <w:color w:val="000000"/>
          <w:position w:val="0"/>
        </w:rPr>
        <w:t>Cena numeru 15 kop.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34.15pt;margin-top:101.45pt;width:19.5pt;height:26.1pt;z-index:-251658240;mso-position-horizontal-relative:page;mso-position-vertical-relative:page;z-index:-251658751" fillcolor="#E5CDA3" stroked="f"/>
        </w:pict>
      </w:r>
      <w:r>
        <w:pict>
          <v:rect style="position:absolute;margin-left:469.05pt;margin-top:100.55pt;width:20.1pt;height:26.4pt;z-index:-251658240;mso-position-horizontal-relative:page;mso-position-vertical-relative:page;z-index:-251658750" fillcolor="#E6CBA3" stroked="f"/>
        </w:pict>
      </w:r>
      <w:r>
        <w:pict>
          <v:rect style="position:absolute;margin-left:309.15pt;margin-top:100.85pt;width:28.8pt;height:26.7pt;z-index:-251658240;mso-position-horizontal-relative:page;mso-position-vertical-relative:page;z-index:-251658749" fillcolor="#EBD2A8" stroked="f"/>
        </w:pict>
      </w:r>
      <w:r>
        <w:pict>
          <v:rect style="position:absolute;margin-left:432.45pt;margin-top:100.55pt;width:15.3pt;height:26.4pt;z-index:-251658240;mso-position-horizontal-relative:page;mso-position-vertical-relative:page;z-index:-251658748" fillcolor="#2B2524" stroked="f"/>
        </w:pict>
      </w:r>
    </w:p>
    <w:p>
      <w:pPr>
        <w:pStyle w:val="Style38"/>
        <w:framePr w:w="7482" w:h="3318" w:hRule="exact" w:wrap="none" w:vAnchor="page" w:hAnchor="page" w:x="2908" w:y="1910"/>
        <w:widowControl w:val="0"/>
        <w:keepNext w:val="0"/>
        <w:keepLines w:val="0"/>
        <w:shd w:val="clear" w:color="auto" w:fill="auto"/>
        <w:bidi w:val="0"/>
        <w:jc w:val="left"/>
        <w:spacing w:before="0" w:after="0" w:line="720" w:lineRule="exact"/>
        <w:ind w:left="0" w:right="0" w:firstLine="0"/>
      </w:pPr>
      <w:bookmarkStart w:id="24" w:name="bookmark24"/>
      <w:r>
        <w:rPr>
          <w:rStyle w:val="CharStyle109"/>
          <w:b/>
          <w:bCs/>
        </w:rPr>
        <w:t>WIDNOKRĘGI</w:t>
      </w:r>
      <w:bookmarkEnd w:id="24"/>
    </w:p>
    <w:p>
      <w:pPr>
        <w:pStyle w:val="Style9"/>
        <w:framePr w:w="7482" w:h="3318" w:hRule="exact" w:wrap="none" w:vAnchor="page" w:hAnchor="page" w:x="2908" w:y="1910"/>
        <w:widowControl w:val="0"/>
        <w:keepNext w:val="0"/>
        <w:keepLines w:val="0"/>
        <w:shd w:val="clear" w:color="auto" w:fill="auto"/>
        <w:bidi w:val="0"/>
        <w:spacing w:before="0" w:after="10" w:line="200" w:lineRule="exact"/>
        <w:ind w:left="0" w:right="0" w:firstLine="0"/>
      </w:pPr>
      <w:r>
        <w:rPr>
          <w:lang w:val="pl-PL" w:eastAsia="pl-PL" w:bidi="pl-PL"/>
          <w:w w:val="100"/>
          <w:spacing w:val="0"/>
          <w:color w:val="000000"/>
          <w:position w:val="0"/>
        </w:rPr>
        <w:t xml:space="preserve">Dwutygodnik poświęcony kulturze polskiej wychodzi we Lwowie 10 i 25 każdego </w:t>
      </w:r>
    </w:p>
    <w:p>
      <w:pPr>
        <w:pStyle w:val="Style100"/>
        <w:framePr w:w="7482" w:h="3318" w:hRule="exact" w:wrap="none" w:vAnchor="page" w:hAnchor="page" w:x="2908" w:y="1910"/>
        <w:widowControl w:val="0"/>
        <w:keepNext w:val="0"/>
        <w:keepLines w:val="0"/>
        <w:shd w:val="clear" w:color="auto" w:fill="auto"/>
        <w:bidi w:val="0"/>
        <w:jc w:val="center"/>
        <w:spacing w:before="0" w:after="60" w:line="192" w:lineRule="exact"/>
        <w:ind w:left="0" w:right="0" w:firstLine="0"/>
      </w:pPr>
      <w:r>
        <w:rPr>
          <w:rStyle w:val="CharStyle102"/>
        </w:rPr>
        <w:t xml:space="preserve">miesiąca pod redakcyą </w:t>
      </w:r>
      <w:r>
        <w:rPr>
          <w:lang w:val="pl-PL" w:eastAsia="pl-PL" w:bidi="pl-PL"/>
          <w:rFonts w:ascii="Microsoft Sans Serif" w:eastAsia="Microsoft Sans Serif" w:hAnsi="Microsoft Sans Serif" w:cs="Microsoft Sans Serif"/>
          <w:w w:val="100"/>
          <w:spacing w:val="0"/>
          <w:color w:val="000000"/>
          <w:position w:val="0"/>
        </w:rPr>
        <w:t>Bronisława i Leona Biegeleisenów, Tadeusza Dąbrow</w:t>
        <w:t>-</w:t>
        <w:br/>
        <w:t>skiego, Józefa Jedlicza, Marjana Olszewskiego i Ludomira Różyckiego.</w:t>
      </w:r>
    </w:p>
    <w:p>
      <w:pPr>
        <w:pStyle w:val="Style9"/>
        <w:framePr w:w="7482" w:h="3318" w:hRule="exact" w:wrap="none" w:vAnchor="page" w:hAnchor="page" w:x="2908" w:y="1910"/>
        <w:widowControl w:val="0"/>
        <w:keepNext w:val="0"/>
        <w:keepLines w:val="0"/>
        <w:shd w:val="clear" w:color="auto" w:fill="auto"/>
        <w:bidi w:val="0"/>
        <w:spacing w:before="0" w:after="0" w:line="192" w:lineRule="exact"/>
        <w:ind w:left="640" w:right="0"/>
      </w:pPr>
      <w:r>
        <w:rPr>
          <w:rStyle w:val="CharStyle110"/>
        </w:rPr>
        <w:t xml:space="preserve">WIDNOKRĘGI </w:t>
      </w:r>
      <w:r>
        <w:rPr>
          <w:lang w:val="pl-PL" w:eastAsia="pl-PL" w:bidi="pl-PL"/>
          <w:w w:val="100"/>
          <w:spacing w:val="0"/>
          <w:color w:val="000000"/>
          <w:position w:val="0"/>
        </w:rPr>
        <w:t xml:space="preserve">obejmują całokształt życia kulturalnego Polski. Najwybitniejsze pióra naukowe i literackie zasilają działy: </w:t>
      </w:r>
      <w:r>
        <w:rPr>
          <w:rStyle w:val="CharStyle110"/>
        </w:rPr>
        <w:t xml:space="preserve">filozofii, zagadnień społecznych, literatury, sztuk plastycznych, muzyki. </w:t>
      </w:r>
      <w:r>
        <w:rPr>
          <w:lang w:val="pl-PL" w:eastAsia="pl-PL" w:bidi="pl-PL"/>
          <w:w w:val="100"/>
          <w:spacing w:val="0"/>
          <w:color w:val="000000"/>
          <w:position w:val="0"/>
        </w:rPr>
        <w:t xml:space="preserve">Każdy zeszyt zawiera nadto </w:t>
      </w:r>
      <w:r>
        <w:rPr>
          <w:rStyle w:val="CharStyle110"/>
        </w:rPr>
        <w:t xml:space="preserve">utwory beletrystyczne </w:t>
      </w:r>
      <w:r>
        <w:rPr>
          <w:lang w:val="pl-PL" w:eastAsia="pl-PL" w:bidi="pl-PL"/>
          <w:w w:val="100"/>
          <w:spacing w:val="0"/>
          <w:color w:val="000000"/>
          <w:position w:val="0"/>
        </w:rPr>
        <w:t xml:space="preserve">oraz urozmaicone </w:t>
      </w:r>
      <w:r>
        <w:rPr>
          <w:rStyle w:val="CharStyle110"/>
        </w:rPr>
        <w:t>przeglądy.</w:t>
      </w:r>
    </w:p>
    <w:p>
      <w:pPr>
        <w:pStyle w:val="Style9"/>
        <w:framePr w:w="7482" w:h="3318" w:hRule="exact" w:wrap="none" w:vAnchor="page" w:hAnchor="page" w:x="2908" w:y="1910"/>
        <w:widowControl w:val="0"/>
        <w:keepNext w:val="0"/>
        <w:keepLines w:val="0"/>
        <w:shd w:val="clear" w:color="auto" w:fill="auto"/>
        <w:bidi w:val="0"/>
        <w:spacing w:before="0" w:after="65" w:line="192" w:lineRule="exact"/>
        <w:ind w:left="640" w:right="0"/>
      </w:pPr>
      <w:r>
        <w:rPr>
          <w:rStyle w:val="CharStyle110"/>
        </w:rPr>
        <w:t xml:space="preserve">WIDNOKRĘGI </w:t>
      </w:r>
      <w:r>
        <w:rPr>
          <w:lang w:val="pl-PL" w:eastAsia="pl-PL" w:bidi="pl-PL"/>
          <w:w w:val="100"/>
          <w:spacing w:val="0"/>
          <w:color w:val="000000"/>
          <w:position w:val="0"/>
        </w:rPr>
        <w:t>są pismem bezpartyjnem, za cel stawiają sobie bezstronne rzeczowe ujmowanie poruszanych kwestyi, starannie unikając ciasnego doktrynerstwa.</w:t>
      </w:r>
    </w:p>
    <w:p>
      <w:pPr>
        <w:pStyle w:val="Style9"/>
        <w:framePr w:w="7482" w:h="3318" w:hRule="exact" w:wrap="none" w:vAnchor="page" w:hAnchor="page" w:x="2908" w:y="1910"/>
        <w:widowControl w:val="0"/>
        <w:keepNext w:val="0"/>
        <w:keepLines w:val="0"/>
        <w:shd w:val="clear" w:color="auto" w:fill="auto"/>
        <w:bidi w:val="0"/>
        <w:jc w:val="center"/>
        <w:spacing w:before="0" w:after="49" w:line="186" w:lineRule="exact"/>
        <w:ind w:left="0" w:right="0" w:firstLine="0"/>
      </w:pPr>
      <w:r>
        <w:rPr>
          <w:rStyle w:val="CharStyle110"/>
        </w:rPr>
        <w:t xml:space="preserve">Warunki prenumeraty: </w:t>
      </w:r>
      <w:r>
        <w:rPr>
          <w:lang w:val="pl-PL" w:eastAsia="pl-PL" w:bidi="pl-PL"/>
          <w:w w:val="100"/>
          <w:spacing w:val="0"/>
          <w:color w:val="000000"/>
          <w:position w:val="0"/>
        </w:rPr>
        <w:t>kwartalnie 2 kor. 70 hal., 1 rb. 50 kop., 2 m, 50 f., pół</w:t>
        <w:t>-</w:t>
        <w:br/>
        <w:t xml:space="preserve">rocznie 5 kor. 40 </w:t>
      </w:r>
      <w:r>
        <w:rPr>
          <w:rStyle w:val="CharStyle110"/>
        </w:rPr>
        <w:t xml:space="preserve">h., </w:t>
      </w:r>
      <w:r>
        <w:rPr>
          <w:lang w:val="pl-PL" w:eastAsia="pl-PL" w:bidi="pl-PL"/>
          <w:w w:val="100"/>
          <w:spacing w:val="0"/>
          <w:color w:val="000000"/>
          <w:position w:val="0"/>
        </w:rPr>
        <w:t>3 rb., 5 marek, rocznie 10 kor. 80 h., 6 rb., 10 marek.</w:t>
      </w:r>
    </w:p>
    <w:p>
      <w:pPr>
        <w:pStyle w:val="Style111"/>
        <w:framePr w:w="7482" w:h="3318" w:hRule="exact" w:wrap="none" w:vAnchor="page" w:hAnchor="page" w:x="2908" w:y="1910"/>
        <w:widowControl w:val="0"/>
        <w:keepNext w:val="0"/>
        <w:keepLines w:val="0"/>
        <w:shd w:val="clear" w:color="auto" w:fill="auto"/>
        <w:bidi w:val="0"/>
        <w:spacing w:before="0" w:after="0" w:line="200" w:lineRule="exact"/>
        <w:ind w:left="0" w:right="0" w:firstLine="0"/>
      </w:pPr>
      <w:r>
        <w:rPr>
          <w:rStyle w:val="CharStyle113"/>
        </w:rPr>
        <w:t xml:space="preserve">Adres Redakcyi: </w:t>
      </w:r>
      <w:r>
        <w:rPr>
          <w:lang w:val="pl-PL" w:eastAsia="pl-PL" w:bidi="pl-PL"/>
          <w:spacing w:val="0"/>
          <w:color w:val="000000"/>
          <w:position w:val="0"/>
        </w:rPr>
        <w:t xml:space="preserve">Lwów, ul. św. Marka 6. </w:t>
      </w:r>
      <w:r>
        <w:rPr>
          <w:rStyle w:val="CharStyle113"/>
        </w:rPr>
        <w:t xml:space="preserve">Adres Administracyi: </w:t>
      </w:r>
      <w:r>
        <w:rPr>
          <w:lang w:val="pl-PL" w:eastAsia="pl-PL" w:bidi="pl-PL"/>
          <w:spacing w:val="0"/>
          <w:color w:val="000000"/>
          <w:position w:val="0"/>
        </w:rPr>
        <w:t>Lwów, ul. Czarnieckiego 3.</w:t>
      </w:r>
    </w:p>
    <w:p>
      <w:pPr>
        <w:pStyle w:val="Style114"/>
        <w:framePr w:w="7482" w:h="3124" w:hRule="exact" w:wrap="none" w:vAnchor="page" w:hAnchor="page" w:x="2908" w:y="5368"/>
        <w:widowControl w:val="0"/>
        <w:keepNext w:val="0"/>
        <w:keepLines w:val="0"/>
        <w:shd w:val="clear" w:color="auto" w:fill="auto"/>
        <w:bidi w:val="0"/>
        <w:jc w:val="left"/>
        <w:spacing w:before="0" w:after="10" w:line="500" w:lineRule="exact"/>
        <w:ind w:left="0" w:right="0" w:firstLine="0"/>
      </w:pPr>
      <w:r>
        <w:rPr>
          <w:lang w:val="pl-PL" w:eastAsia="pl-PL" w:bidi="pl-PL"/>
          <w:w w:val="100"/>
          <w:color w:val="000000"/>
          <w:position w:val="0"/>
        </w:rPr>
        <w:t>PRZEGLĄD NARODOWY</w:t>
      </w:r>
    </w:p>
    <w:p>
      <w:pPr>
        <w:pStyle w:val="Style116"/>
        <w:framePr w:w="7482" w:h="3124" w:hRule="exact" w:wrap="none" w:vAnchor="page" w:hAnchor="page" w:x="2908" w:y="5368"/>
        <w:widowControl w:val="0"/>
        <w:keepNext w:val="0"/>
        <w:keepLines w:val="0"/>
        <w:shd w:val="clear" w:color="auto" w:fill="auto"/>
        <w:bidi w:val="0"/>
        <w:spacing w:before="0" w:after="78"/>
        <w:ind w:left="0" w:right="0" w:firstLine="0"/>
      </w:pPr>
      <w:r>
        <w:rPr>
          <w:lang w:val="pl-PL" w:eastAsia="pl-PL" w:bidi="pl-PL"/>
          <w:w w:val="100"/>
          <w:spacing w:val="0"/>
          <w:color w:val="000000"/>
          <w:position w:val="0"/>
        </w:rPr>
        <w:t>Miesięcznik poświęcony zagadnieniom życia narodowego w zakresie</w:t>
        <w:br/>
        <w:t>politycznym, naukowym, społecznym, literackim i artystycznym.</w:t>
        <w:br/>
      </w:r>
      <w:r>
        <w:rPr>
          <w:rStyle w:val="CharStyle118"/>
        </w:rPr>
        <w:t>Pod kierownictwem ZYGMUNTA BALICKIEGO.</w:t>
      </w:r>
    </w:p>
    <w:p>
      <w:pPr>
        <w:pStyle w:val="Style9"/>
        <w:framePr w:w="7482" w:h="3124" w:hRule="exact" w:wrap="none" w:vAnchor="page" w:hAnchor="page" w:x="2908" w:y="5368"/>
        <w:widowControl w:val="0"/>
        <w:keepNext w:val="0"/>
        <w:keepLines w:val="0"/>
        <w:shd w:val="clear" w:color="auto" w:fill="auto"/>
        <w:bidi w:val="0"/>
        <w:spacing w:before="0" w:after="27" w:line="200" w:lineRule="exact"/>
        <w:ind w:left="0" w:right="0" w:firstLine="0"/>
      </w:pPr>
      <w:r>
        <w:rPr>
          <w:lang w:val="pl-PL" w:eastAsia="pl-PL" w:bidi="pl-PL"/>
          <w:w w:val="100"/>
          <w:spacing w:val="0"/>
          <w:color w:val="000000"/>
          <w:position w:val="0"/>
        </w:rPr>
        <w:t xml:space="preserve">Wychodzi w </w:t>
      </w:r>
      <w:r>
        <w:rPr>
          <w:rStyle w:val="CharStyle32"/>
        </w:rPr>
        <w:t>drugiej połowie</w:t>
      </w:r>
      <w:r>
        <w:rPr>
          <w:lang w:val="pl-PL" w:eastAsia="pl-PL" w:bidi="pl-PL"/>
          <w:w w:val="100"/>
          <w:spacing w:val="0"/>
          <w:color w:val="000000"/>
          <w:position w:val="0"/>
        </w:rPr>
        <w:t xml:space="preserve"> każdego miesiąca w objętości 8 arkuszy druku.</w:t>
      </w:r>
    </w:p>
    <w:p>
      <w:pPr>
        <w:pStyle w:val="Style9"/>
        <w:framePr w:w="7482" w:h="3124" w:hRule="exact" w:wrap="none" w:vAnchor="page" w:hAnchor="page" w:x="2908" w:y="5368"/>
        <w:widowControl w:val="0"/>
        <w:keepNext w:val="0"/>
        <w:keepLines w:val="0"/>
        <w:shd w:val="clear" w:color="auto" w:fill="auto"/>
        <w:bidi w:val="0"/>
        <w:jc w:val="center"/>
        <w:spacing w:before="0" w:after="55" w:line="186" w:lineRule="exact"/>
        <w:ind w:left="0" w:right="0" w:firstLine="0"/>
      </w:pPr>
      <w:r>
        <w:rPr>
          <w:lang w:val="pl-PL" w:eastAsia="pl-PL" w:bidi="pl-PL"/>
          <w:w w:val="100"/>
          <w:spacing w:val="0"/>
          <w:color w:val="000000"/>
          <w:position w:val="0"/>
        </w:rPr>
        <w:t xml:space="preserve">Przedpłata wynosi: w </w:t>
      </w:r>
      <w:r>
        <w:rPr>
          <w:rStyle w:val="CharStyle32"/>
        </w:rPr>
        <w:t>Warszawie:</w:t>
      </w:r>
      <w:r>
        <w:rPr>
          <w:lang w:val="pl-PL" w:eastAsia="pl-PL" w:bidi="pl-PL"/>
          <w:w w:val="100"/>
          <w:spacing w:val="0"/>
          <w:color w:val="000000"/>
          <w:position w:val="0"/>
        </w:rPr>
        <w:t xml:space="preserve"> rocznie rb. 8, półrocznie 4, kwartalnie 2.</w:t>
        <w:br/>
        <w:t xml:space="preserve">Z przesyłką pocztową: rocznie rb. 10, półrocznie 5, kwartalnie 250. W </w:t>
      </w:r>
      <w:r>
        <w:rPr>
          <w:rStyle w:val="CharStyle32"/>
        </w:rPr>
        <w:t>Galicy:</w:t>
        <w:br/>
      </w:r>
      <w:r>
        <w:rPr>
          <w:lang w:val="pl-PL" w:eastAsia="pl-PL" w:bidi="pl-PL"/>
          <w:w w:val="100"/>
          <w:spacing w:val="0"/>
          <w:color w:val="000000"/>
          <w:position w:val="0"/>
        </w:rPr>
        <w:t xml:space="preserve">rocznie kor. 20. </w:t>
      </w:r>
      <w:r>
        <w:rPr>
          <w:rStyle w:val="CharStyle33"/>
        </w:rPr>
        <w:t xml:space="preserve">— </w:t>
      </w:r>
      <w:r>
        <w:rPr>
          <w:lang w:val="pl-PL" w:eastAsia="pl-PL" w:bidi="pl-PL"/>
          <w:w w:val="100"/>
          <w:spacing w:val="0"/>
          <w:color w:val="000000"/>
          <w:position w:val="0"/>
        </w:rPr>
        <w:t xml:space="preserve">Cena </w:t>
      </w:r>
      <w:r>
        <w:rPr>
          <w:rStyle w:val="CharStyle32"/>
        </w:rPr>
        <w:t>numeru osobnego 1 rb.</w:t>
      </w:r>
    </w:p>
    <w:p>
      <w:pPr>
        <w:pStyle w:val="Style9"/>
        <w:framePr w:w="7482" w:h="3124" w:hRule="exact" w:wrap="none" w:vAnchor="page" w:hAnchor="page" w:x="2908" w:y="5368"/>
        <w:widowControl w:val="0"/>
        <w:keepNext w:val="0"/>
        <w:keepLines w:val="0"/>
        <w:shd w:val="clear" w:color="auto" w:fill="auto"/>
        <w:bidi w:val="0"/>
        <w:spacing w:before="0" w:after="54" w:line="192" w:lineRule="exact"/>
        <w:ind w:left="0" w:right="0" w:firstLine="0"/>
      </w:pPr>
      <w:r>
        <w:rPr>
          <w:rStyle w:val="CharStyle32"/>
        </w:rPr>
        <w:t>Przedpłatę przyjmują:</w:t>
      </w:r>
      <w:r>
        <w:rPr>
          <w:lang w:val="pl-PL" w:eastAsia="pl-PL" w:bidi="pl-PL"/>
          <w:w w:val="100"/>
          <w:spacing w:val="0"/>
          <w:color w:val="000000"/>
          <w:position w:val="0"/>
        </w:rPr>
        <w:t xml:space="preserve"> Administracja Przeglądu Narodowego, w Warsza</w:t>
        <w:softHyphen/>
        <w:t>wie, Szpitalna 14; Towarzystwo Wydawnicze, \ve Lwowie, Zimorowicza 11—15; Księgarnia St. Olczaka, w Łodzi, Mikołajewska 20 i wszystkie księgarnie polskie.</w:t>
      </w:r>
    </w:p>
    <w:p>
      <w:pPr>
        <w:pStyle w:val="Style9"/>
        <w:framePr w:w="7482" w:h="3124" w:hRule="exact" w:wrap="none" w:vAnchor="page" w:hAnchor="page" w:x="2908" w:y="5368"/>
        <w:widowControl w:val="0"/>
        <w:keepNext w:val="0"/>
        <w:keepLines w:val="0"/>
        <w:shd w:val="clear" w:color="auto" w:fill="auto"/>
        <w:bidi w:val="0"/>
        <w:jc w:val="center"/>
        <w:spacing w:before="0" w:after="0" w:line="200" w:lineRule="exact"/>
        <w:ind w:left="0" w:right="0" w:firstLine="0"/>
      </w:pPr>
      <w:r>
        <w:rPr>
          <w:lang w:val="pl-PL" w:eastAsia="pl-PL" w:bidi="pl-PL"/>
          <w:w w:val="100"/>
          <w:spacing w:val="0"/>
          <w:color w:val="000000"/>
          <w:position w:val="0"/>
        </w:rPr>
        <w:t>Adres Redakcyi: Warszawa, Smolna 10, m. 10.</w:t>
      </w:r>
    </w:p>
    <w:p>
      <w:pPr>
        <w:pStyle w:val="Style119"/>
        <w:framePr w:w="7482" w:h="2706" w:hRule="exact" w:wrap="none" w:vAnchor="page" w:hAnchor="page" w:x="2908" w:y="8666"/>
        <w:widowControl w:val="0"/>
        <w:keepNext w:val="0"/>
        <w:keepLines w:val="0"/>
        <w:shd w:val="clear" w:color="auto" w:fill="auto"/>
        <w:bidi w:val="0"/>
        <w:jc w:val="left"/>
        <w:spacing w:before="0" w:after="0" w:line="500" w:lineRule="exact"/>
        <w:ind w:left="0" w:right="0" w:firstLine="0"/>
      </w:pPr>
      <w:r>
        <w:rPr>
          <w:lang w:val="pl-PL" w:eastAsia="pl-PL" w:bidi="pl-PL"/>
          <w:color w:val="000000"/>
          <w:position w:val="0"/>
        </w:rPr>
        <w:t>ŚWIAT SŁOWIAŃSKI</w:t>
      </w:r>
    </w:p>
    <w:p>
      <w:pPr>
        <w:pStyle w:val="Style14"/>
        <w:framePr w:w="7482" w:h="2706" w:hRule="exact" w:wrap="none" w:vAnchor="page" w:hAnchor="page" w:x="2908" w:y="8666"/>
        <w:widowControl w:val="0"/>
        <w:keepNext w:val="0"/>
        <w:keepLines w:val="0"/>
        <w:shd w:val="clear" w:color="auto" w:fill="auto"/>
        <w:bidi w:val="0"/>
        <w:spacing w:before="0" w:after="36" w:line="240" w:lineRule="exact"/>
        <w:ind w:left="0" w:right="0" w:firstLine="0"/>
      </w:pPr>
      <w:r>
        <w:rPr>
          <w:lang w:val="pl-PL" w:eastAsia="pl-PL" w:bidi="pl-PL"/>
          <w:sz w:val="24"/>
          <w:szCs w:val="24"/>
          <w:w w:val="100"/>
          <w:color w:val="000000"/>
          <w:position w:val="0"/>
        </w:rPr>
        <w:t>miesięcznik</w:t>
      </w:r>
    </w:p>
    <w:p>
      <w:pPr>
        <w:pStyle w:val="Style25"/>
        <w:framePr w:w="7482" w:h="2706" w:hRule="exact" w:wrap="none" w:vAnchor="page" w:hAnchor="page" w:x="2908" w:y="8666"/>
        <w:widowControl w:val="0"/>
        <w:keepNext w:val="0"/>
        <w:keepLines w:val="0"/>
        <w:shd w:val="clear" w:color="auto" w:fill="auto"/>
        <w:bidi w:val="0"/>
        <w:jc w:val="both"/>
        <w:spacing w:before="0" w:after="60" w:line="240" w:lineRule="exact"/>
        <w:ind w:left="0" w:right="0" w:firstLine="0"/>
      </w:pPr>
      <w:r>
        <w:rPr>
          <w:lang w:val="pl-PL" w:eastAsia="pl-PL" w:bidi="pl-PL"/>
          <w:rFonts w:ascii="Microsoft Sans Serif" w:eastAsia="Microsoft Sans Serif" w:hAnsi="Microsoft Sans Serif" w:cs="Microsoft Sans Serif"/>
          <w:w w:val="100"/>
          <w:spacing w:val="0"/>
          <w:color w:val="000000"/>
          <w:position w:val="0"/>
        </w:rPr>
        <w:t>poświęcony słowianoznawstwu I przeglądowi spraw słowiańskich ze stanowiska pol</w:t>
        <w:softHyphen/>
        <w:t>skiego, wychodzi siódmy rok w Krakowie pod redakcyą Ora FELIKSA KONECZNEGO.</w:t>
      </w:r>
    </w:p>
    <w:p>
      <w:pPr>
        <w:pStyle w:val="Style14"/>
        <w:framePr w:w="7482" w:h="2706" w:hRule="exact" w:wrap="none" w:vAnchor="page" w:hAnchor="page" w:x="2908" w:y="8666"/>
        <w:widowControl w:val="0"/>
        <w:keepNext w:val="0"/>
        <w:keepLines w:val="0"/>
        <w:shd w:val="clear" w:color="auto" w:fill="auto"/>
        <w:bidi w:val="0"/>
        <w:jc w:val="both"/>
        <w:spacing w:before="0" w:after="76" w:line="240" w:lineRule="exact"/>
        <w:ind w:left="0" w:right="0" w:firstLine="0"/>
      </w:pPr>
      <w:r>
        <w:rPr>
          <w:lang w:val="pl-PL" w:eastAsia="pl-PL" w:bidi="pl-PL"/>
          <w:sz w:val="24"/>
          <w:szCs w:val="24"/>
          <w:w w:val="100"/>
          <w:color w:val="000000"/>
          <w:position w:val="0"/>
        </w:rPr>
        <w:t>Prenumerata całoroczna z przesyłką pocztową 10 K., 10 marek, 5 rb. 50 kop.</w:t>
      </w:r>
    </w:p>
    <w:p>
      <w:pPr>
        <w:pStyle w:val="Style121"/>
        <w:framePr w:w="7482" w:h="2706" w:hRule="exact" w:wrap="none" w:vAnchor="page" w:hAnchor="page" w:x="2908" w:y="8666"/>
        <w:widowControl w:val="0"/>
        <w:keepNext w:val="0"/>
        <w:keepLines w:val="0"/>
        <w:shd w:val="clear" w:color="auto" w:fill="auto"/>
        <w:bidi w:val="0"/>
        <w:spacing w:before="0" w:after="64" w:line="220" w:lineRule="exact"/>
        <w:ind w:left="0" w:right="0" w:firstLine="0"/>
      </w:pPr>
      <w:bookmarkStart w:id="25" w:name="bookmark25"/>
      <w:r>
        <w:rPr>
          <w:lang w:val="pl-PL" w:eastAsia="pl-PL" w:bidi="pl-PL"/>
          <w:w w:val="100"/>
          <w:spacing w:val="0"/>
          <w:color w:val="000000"/>
          <w:position w:val="0"/>
        </w:rPr>
        <w:t xml:space="preserve">W Warszawie </w:t>
      </w:r>
      <w:r>
        <w:rPr>
          <w:rStyle w:val="CharStyle123"/>
        </w:rPr>
        <w:t>skład główny</w:t>
      </w:r>
      <w:r>
        <w:rPr>
          <w:lang w:val="pl-PL" w:eastAsia="pl-PL" w:bidi="pl-PL"/>
          <w:w w:val="100"/>
          <w:spacing w:val="0"/>
          <w:color w:val="000000"/>
          <w:position w:val="0"/>
        </w:rPr>
        <w:t xml:space="preserve"> w księgarni E. Wendego i Spółki.</w:t>
      </w:r>
      <w:bookmarkEnd w:id="25"/>
    </w:p>
    <w:p>
      <w:pPr>
        <w:pStyle w:val="Style11"/>
        <w:framePr w:w="7482" w:h="2706" w:hRule="exact" w:wrap="none" w:vAnchor="page" w:hAnchor="page" w:x="2908" w:y="8666"/>
        <w:widowControl w:val="0"/>
        <w:keepNext w:val="0"/>
        <w:keepLines w:val="0"/>
        <w:shd w:val="clear" w:color="auto" w:fill="auto"/>
        <w:bidi w:val="0"/>
        <w:spacing w:before="0" w:after="0" w:line="240" w:lineRule="exact"/>
        <w:ind w:left="0" w:right="0" w:firstLine="0"/>
      </w:pPr>
      <w:bookmarkStart w:id="26" w:name="bookmark26"/>
      <w:r>
        <w:rPr>
          <w:lang w:val="pl-PL" w:eastAsia="pl-PL" w:bidi="pl-PL"/>
          <w:sz w:val="24"/>
          <w:szCs w:val="24"/>
          <w:w w:val="100"/>
          <w:color w:val="000000"/>
          <w:position w:val="0"/>
        </w:rPr>
        <w:t>Adres Redakcyi: Kraków,Garncarska 2. Administracya: Kraków, Groble 15.</w:t>
      </w:r>
      <w:bookmarkEnd w:id="26"/>
    </w:p>
    <w:p>
      <w:pPr>
        <w:pStyle w:val="Style121"/>
        <w:framePr w:w="7482" w:h="2544" w:hRule="exact" w:wrap="none" w:vAnchor="page" w:hAnchor="page" w:x="2908" w:y="11672"/>
        <w:widowControl w:val="0"/>
        <w:keepNext w:val="0"/>
        <w:keepLines w:val="0"/>
        <w:shd w:val="clear" w:color="auto" w:fill="auto"/>
        <w:bidi w:val="0"/>
        <w:spacing w:before="0" w:after="134" w:line="220" w:lineRule="exact"/>
        <w:ind w:left="0" w:right="0" w:firstLine="0"/>
      </w:pPr>
      <w:r>
        <w:rPr>
          <w:rStyle w:val="CharStyle124"/>
        </w:rPr>
        <w:t xml:space="preserve">PRĄD </w:t>
      </w:r>
      <w:bookmarkStart w:id="27" w:name="bookmark27"/>
      <w:r>
        <w:rPr>
          <w:rStyle w:val="CharStyle124"/>
        </w:rPr>
        <w:t>MIESIĘCZNIK SPOŁECZNY I LITERACKO-NAUKOWY WYCHO</w:t>
      </w:r>
      <w:bookmarkEnd w:id="27"/>
      <w:bookmarkStart w:id="28" w:name="bookmark28"/>
      <w:r>
        <w:rPr>
          <w:rStyle w:val="CharStyle124"/>
        </w:rPr>
        <w:t>DZI W WARSZAWIE POD REDAKCYĄ ADAMA L. SZYMAŃSKIEGO</w:t>
      </w:r>
      <w:bookmarkEnd w:id="28"/>
    </w:p>
    <w:p>
      <w:pPr>
        <w:pStyle w:val="Style14"/>
        <w:framePr w:w="7482" w:h="2544" w:hRule="exact" w:wrap="none" w:vAnchor="page" w:hAnchor="page" w:x="2908" w:y="11672"/>
        <w:widowControl w:val="0"/>
        <w:keepNext w:val="0"/>
        <w:keepLines w:val="0"/>
        <w:shd w:val="clear" w:color="auto" w:fill="auto"/>
        <w:bidi w:val="0"/>
        <w:jc w:val="both"/>
        <w:spacing w:before="0" w:after="65" w:line="288" w:lineRule="exact"/>
        <w:ind w:left="0" w:right="0" w:firstLine="0"/>
      </w:pPr>
      <w:r>
        <w:rPr>
          <w:lang w:val="pl-PL" w:eastAsia="pl-PL" w:bidi="pl-PL"/>
          <w:sz w:val="24"/>
          <w:szCs w:val="24"/>
          <w:w w:val="100"/>
          <w:color w:val="000000"/>
          <w:position w:val="0"/>
        </w:rPr>
        <w:t>»PRĄD« jest pismem młodych, którzy postawili sobie za cel kształcenie cha</w:t>
        <w:softHyphen/>
        <w:t>rakterów i uświadomienie społeczne w duchu chrześcijańskim i narodowym.</w:t>
      </w:r>
    </w:p>
    <w:p>
      <w:pPr>
        <w:pStyle w:val="Style11"/>
        <w:framePr w:w="7482" w:h="2544" w:hRule="exact" w:wrap="none" w:vAnchor="page" w:hAnchor="page" w:x="2908" w:y="11672"/>
        <w:widowControl w:val="0"/>
        <w:keepNext w:val="0"/>
        <w:keepLines w:val="0"/>
        <w:shd w:val="clear" w:color="auto" w:fill="auto"/>
        <w:bidi w:val="0"/>
        <w:spacing w:before="0" w:after="78" w:line="282" w:lineRule="exact"/>
        <w:ind w:left="0" w:right="0" w:firstLine="0"/>
      </w:pPr>
      <w:bookmarkStart w:id="29" w:name="bookmark29"/>
      <w:r>
        <w:rPr>
          <w:lang w:val="pl-PL" w:eastAsia="pl-PL" w:bidi="pl-PL"/>
          <w:sz w:val="24"/>
          <w:szCs w:val="24"/>
          <w:w w:val="100"/>
          <w:color w:val="000000"/>
          <w:position w:val="0"/>
        </w:rPr>
        <w:t>Przedpłata roczna: w Warszawie 3 ruble, z przesyłką pocztową 4 ruble, zagranicą 10 koron, 9 marek, 11 franków, 2 dolary 10 ct., 9 szylingów.</w:t>
      </w:r>
      <w:bookmarkEnd w:id="29"/>
    </w:p>
    <w:p>
      <w:pPr>
        <w:pStyle w:val="Style3"/>
        <w:framePr w:w="7482" w:h="2544" w:hRule="exact" w:wrap="none" w:vAnchor="page" w:hAnchor="page" w:x="2908" w:y="11672"/>
        <w:widowControl w:val="0"/>
        <w:keepNext w:val="0"/>
        <w:keepLines w:val="0"/>
        <w:shd w:val="clear" w:color="auto" w:fill="auto"/>
        <w:bidi w:val="0"/>
        <w:jc w:val="both"/>
        <w:spacing w:before="0" w:after="0" w:line="260" w:lineRule="exact"/>
        <w:ind w:left="0" w:right="0" w:firstLine="0"/>
      </w:pPr>
      <w:r>
        <w:rPr>
          <w:lang w:val="pl-PL" w:eastAsia="pl-PL" w:bidi="pl-PL"/>
          <w:w w:val="100"/>
          <w:spacing w:val="0"/>
          <w:color w:val="000000"/>
          <w:position w:val="0"/>
        </w:rPr>
        <w:t xml:space="preserve">Adres Redakcyi i Administracyi: </w:t>
      </w:r>
      <w:r>
        <w:rPr>
          <w:rStyle w:val="CharStyle125"/>
        </w:rPr>
        <w:t xml:space="preserve">Warszawa, Warecka 10 m. </w:t>
      </w:r>
      <w:r>
        <w:rPr>
          <w:lang w:val="pl-PL" w:eastAsia="pl-PL" w:bidi="pl-PL"/>
          <w:w w:val="100"/>
          <w:spacing w:val="0"/>
          <w:color w:val="000000"/>
          <w:position w:val="0"/>
        </w:rPr>
        <w:t>II</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2"/>
      <w:numFmt w:val="upperRoman"/>
      <w:lvlText w:val="%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4">
    <w:multiLevelType w:val="multilevel"/>
    <w:lvl w:ilvl="0">
      <w:start w:val="1"/>
      <w:numFmt w:val="upperRoman"/>
      <w:lvlText w:val="%1."/>
      <w:rPr>
        <w:lang w:val="pl-PL" w:eastAsia="pl-PL" w:bidi="pl-PL"/>
        <w:b/>
        <w:bCs/>
        <w:i w:val="0"/>
        <w:iCs w:val="0"/>
        <w:u w:val="none"/>
        <w:strike w:val="0"/>
        <w:smallCaps w:val="0"/>
        <w:sz w:val="24"/>
        <w:szCs w:val="24"/>
        <w:rFonts w:ascii="Franklin Gothic Heavy" w:eastAsia="Franklin Gothic Heavy" w:hAnsi="Franklin Gothic Heavy" w:cs="Franklin Gothic Heavy"/>
        <w:w w:val="100"/>
        <w:spacing w:val="20"/>
        <w:color w:val="000000"/>
        <w:position w:val="0"/>
      </w:rPr>
    </w:lvl>
  </w:abstractNum>
  <w:abstractNum w:abstractNumId="6">
    <w:multiLevelType w:val="multilevel"/>
    <w:lvl w:ilvl="0">
      <w:start w:val="2"/>
      <w:numFmt w:val="upperRoman"/>
      <w:lvlText w:val="%1."/>
      <w:rPr>
        <w:lang w:val="pl-PL" w:eastAsia="pl-PL" w:bidi="pl-PL"/>
        <w:b/>
        <w:bCs/>
        <w:i w:val="0"/>
        <w:iCs w:val="0"/>
        <w:u w:val="none"/>
        <w:strike w:val="0"/>
        <w:smallCaps w:val="0"/>
        <w:sz w:val="24"/>
        <w:szCs w:val="24"/>
        <w:rFonts w:ascii="Franklin Gothic Heavy" w:eastAsia="Franklin Gothic Heavy" w:hAnsi="Franklin Gothic Heavy" w:cs="Franklin Gothic Heavy"/>
        <w:w w:val="100"/>
        <w:spacing w:val="2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10"/>
        <w:color w:val="000000"/>
        <w:position w:val="0"/>
      </w:rPr>
    </w:lvl>
  </w:abstractNum>
  <w:abstractNum w:abstractNumId="10">
    <w:multiLevelType w:val="multilevel"/>
    <w:lvl w:ilvl="0">
      <w:start w:val="2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10"/>
        <w:color w:val="000000"/>
        <w:position w:val="0"/>
      </w:rPr>
    </w:lvl>
  </w:abstractNum>
  <w:abstractNum w:abstractNumId="12">
    <w:multiLevelType w:val="multilevel"/>
    <w:lvl w:ilvl="0">
      <w:start w:val="1"/>
      <w:numFmt w:val="bullet"/>
      <w:lvlText w:val="—"/>
      <w:rPr>
        <w:lang w:val="pl-PL" w:eastAsia="pl-PL" w:bidi="pl-PL"/>
        <w:b w:val="0"/>
        <w:bCs w:val="0"/>
        <w:i w:val="0"/>
        <w:iCs w:val="0"/>
        <w:u w:val="none"/>
        <w:strike w:val="0"/>
        <w:smallCaps w:val="0"/>
        <w:sz w:val="24"/>
        <w:szCs w:val="24"/>
        <w:rFonts w:ascii="Times New Roman" w:eastAsia="Times New Roman" w:hAnsi="Times New Roman" w:cs="Times New Roman"/>
        <w:w w:val="100"/>
        <w:spacing w:val="10"/>
        <w:color w:val="000000"/>
        <w:position w:val="0"/>
      </w:rPr>
    </w:lvl>
  </w:abstractNum>
  <w:abstractNum w:abstractNumId="14">
    <w:multiLevelType w:val="multilevel"/>
    <w:lvl w:ilvl="0">
      <w:start w:val="1"/>
      <w:numFmt w:val="bullet"/>
      <w:lvlText w:val="—"/>
      <w:rPr>
        <w:lang w:val="pl-PL" w:eastAsia="pl-PL" w:bidi="pl-PL"/>
        <w:b w:val="0"/>
        <w:bCs w:val="0"/>
        <w:i w:val="0"/>
        <w:iCs w:val="0"/>
        <w:u w:val="none"/>
        <w:strike w:val="0"/>
        <w:smallCaps w:val="0"/>
        <w:sz w:val="24"/>
        <w:szCs w:val="24"/>
        <w:rFonts w:ascii="Times New Roman" w:eastAsia="Times New Roman" w:hAnsi="Times New Roman" w:cs="Times New Roman"/>
        <w:w w:val="100"/>
        <w:spacing w:val="10"/>
        <w:color w:val="000000"/>
        <w:position w:val="0"/>
      </w:rPr>
    </w:lvl>
  </w:abstractNum>
  <w:abstractNum w:abstractNumId="16">
    <w:multiLevelType w:val="multilevel"/>
    <w:lvl w:ilvl="0">
      <w:start w:val="24"/>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1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26"/>
      <w:szCs w:val="26"/>
      <w:rFonts w:ascii="Times New Roman" w:eastAsia="Times New Roman" w:hAnsi="Times New Roman" w:cs="Times New Roman"/>
    </w:rPr>
  </w:style>
  <w:style w:type="character" w:customStyle="1" w:styleId="CharStyle5">
    <w:name w:val="Tekst treści (3) + Małe litery"/>
    <w:basedOn w:val="CharStyle4"/>
    <w:rPr>
      <w:lang w:val="pl-PL" w:eastAsia="pl-PL" w:bidi="pl-PL"/>
      <w:smallCaps/>
      <w:w w:val="100"/>
      <w:spacing w:val="0"/>
      <w:color w:val="000000"/>
      <w:position w:val="0"/>
    </w:rPr>
  </w:style>
  <w:style w:type="character" w:customStyle="1" w:styleId="CharStyle6">
    <w:name w:val="Tekst treści (3) + 14 pt"/>
    <w:basedOn w:val="CharStyle4"/>
    <w:rPr>
      <w:lang w:val="pl-PL" w:eastAsia="pl-PL" w:bidi="pl-PL"/>
      <w:sz w:val="28"/>
      <w:szCs w:val="28"/>
      <w:w w:val="100"/>
      <w:spacing w:val="0"/>
      <w:color w:val="000000"/>
      <w:position w:val="0"/>
    </w:rPr>
  </w:style>
  <w:style w:type="character" w:customStyle="1" w:styleId="CharStyle8">
    <w:name w:val="Nagłówek #1_"/>
    <w:basedOn w:val="DefaultParagraphFont"/>
    <w:link w:val="Style7"/>
    <w:rPr>
      <w:b/>
      <w:bCs/>
      <w:i w:val="0"/>
      <w:iCs w:val="0"/>
      <w:u w:val="none"/>
      <w:strike w:val="0"/>
      <w:smallCaps w:val="0"/>
      <w:sz w:val="124"/>
      <w:szCs w:val="124"/>
      <w:rFonts w:ascii="Calibri" w:eastAsia="Calibri" w:hAnsi="Calibri" w:cs="Calibri"/>
      <w:spacing w:val="180"/>
    </w:rPr>
  </w:style>
  <w:style w:type="character" w:customStyle="1" w:styleId="CharStyle10">
    <w:name w:val="Tekst treści (4)_"/>
    <w:basedOn w:val="DefaultParagraphFont"/>
    <w:link w:val="Style9"/>
    <w:rPr>
      <w:b w:val="0"/>
      <w:bCs w:val="0"/>
      <w:i w:val="0"/>
      <w:iCs w:val="0"/>
      <w:u w:val="none"/>
      <w:strike w:val="0"/>
      <w:smallCaps w:val="0"/>
      <w:sz w:val="20"/>
      <w:szCs w:val="20"/>
      <w:rFonts w:ascii="Times New Roman" w:eastAsia="Times New Roman" w:hAnsi="Times New Roman" w:cs="Times New Roman"/>
    </w:rPr>
  </w:style>
  <w:style w:type="character" w:customStyle="1" w:styleId="CharStyle12">
    <w:name w:val="Nagłówek #5_"/>
    <w:basedOn w:val="DefaultParagraphFont"/>
    <w:link w:val="Style11"/>
    <w:rPr>
      <w:b w:val="0"/>
      <w:bCs w:val="0"/>
      <w:i w:val="0"/>
      <w:iCs w:val="0"/>
      <w:u w:val="none"/>
      <w:strike w:val="0"/>
      <w:smallCaps w:val="0"/>
      <w:rFonts w:ascii="Times New Roman" w:eastAsia="Times New Roman" w:hAnsi="Times New Roman" w:cs="Times New Roman"/>
      <w:spacing w:val="10"/>
    </w:rPr>
  </w:style>
  <w:style w:type="character" w:customStyle="1" w:styleId="CharStyle13">
    <w:name w:val="Nagłówek #5 + Odstępy 0 pt"/>
    <w:basedOn w:val="CharStyle12"/>
    <w:rPr>
      <w:lang w:val="pl-PL" w:eastAsia="pl-PL" w:bidi="pl-PL"/>
      <w:sz w:val="24"/>
      <w:szCs w:val="24"/>
      <w:w w:val="100"/>
      <w:spacing w:val="0"/>
      <w:color w:val="000000"/>
      <w:position w:val="0"/>
    </w:rPr>
  </w:style>
  <w:style w:type="character" w:customStyle="1" w:styleId="CharStyle15">
    <w:name w:val="Tekst treści (2)_"/>
    <w:basedOn w:val="DefaultParagraphFont"/>
    <w:link w:val="Style14"/>
    <w:rPr>
      <w:b w:val="0"/>
      <w:bCs w:val="0"/>
      <w:i w:val="0"/>
      <w:iCs w:val="0"/>
      <w:u w:val="none"/>
      <w:strike w:val="0"/>
      <w:smallCaps w:val="0"/>
      <w:rFonts w:ascii="Times New Roman" w:eastAsia="Times New Roman" w:hAnsi="Times New Roman" w:cs="Times New Roman"/>
      <w:spacing w:val="10"/>
    </w:rPr>
  </w:style>
  <w:style w:type="character" w:customStyle="1" w:styleId="CharStyle17">
    <w:name w:val="Tekst treści (5)_"/>
    <w:basedOn w:val="DefaultParagraphFont"/>
    <w:link w:val="Style16"/>
    <w:rPr>
      <w:b w:val="0"/>
      <w:bCs w:val="0"/>
      <w:i w:val="0"/>
      <w:iCs w:val="0"/>
      <w:u w:val="none"/>
      <w:strike w:val="0"/>
      <w:smallCaps w:val="0"/>
      <w:sz w:val="20"/>
      <w:szCs w:val="20"/>
      <w:rFonts w:ascii="Times New Roman" w:eastAsia="Times New Roman" w:hAnsi="Times New Roman" w:cs="Times New Roman"/>
    </w:rPr>
  </w:style>
  <w:style w:type="character" w:customStyle="1" w:styleId="CharStyle18">
    <w:name w:val="Tekst treści (5) + 56 pt"/>
    <w:basedOn w:val="CharStyle17"/>
    <w:rPr>
      <w:lang w:val="pl-PL" w:eastAsia="pl-PL" w:bidi="pl-PL"/>
      <w:sz w:val="112"/>
      <w:szCs w:val="112"/>
      <w:w w:val="100"/>
      <w:spacing w:val="0"/>
      <w:color w:val="000000"/>
      <w:position w:val="1"/>
    </w:rPr>
  </w:style>
  <w:style w:type="character" w:customStyle="1" w:styleId="CharStyle19">
    <w:name w:val="Tekst treści (4) + Microsoft Sans Serif,8,5 pt,Kursywa"/>
    <w:basedOn w:val="CharStyle10"/>
    <w:rPr>
      <w:lang w:val="pl-PL" w:eastAsia="pl-PL" w:bidi="pl-PL"/>
      <w:i/>
      <w:iCs/>
      <w:sz w:val="17"/>
      <w:szCs w:val="17"/>
      <w:rFonts w:ascii="Microsoft Sans Serif" w:eastAsia="Microsoft Sans Serif" w:hAnsi="Microsoft Sans Serif" w:cs="Microsoft Sans Serif"/>
      <w:w w:val="100"/>
      <w:spacing w:val="0"/>
      <w:color w:val="000000"/>
      <w:position w:val="0"/>
    </w:rPr>
  </w:style>
  <w:style w:type="character" w:customStyle="1" w:styleId="CharStyle21">
    <w:name w:val="Nagłówek #4_"/>
    <w:basedOn w:val="DefaultParagraphFont"/>
    <w:link w:val="Style20"/>
    <w:rPr>
      <w:b/>
      <w:bCs/>
      <w:i w:val="0"/>
      <w:iCs w:val="0"/>
      <w:u w:val="none"/>
      <w:strike w:val="0"/>
      <w:smallCaps w:val="0"/>
      <w:sz w:val="28"/>
      <w:szCs w:val="28"/>
    </w:rPr>
  </w:style>
  <w:style w:type="character" w:customStyle="1" w:styleId="CharStyle22">
    <w:name w:val="Nagłówek #4 + Times New Roman,15 pt,Bez pogrubienia,Odstępy 1 pt"/>
    <w:basedOn w:val="CharStyle21"/>
    <w:rPr>
      <w:lang w:val="pl-PL" w:eastAsia="pl-PL" w:bidi="pl-PL"/>
      <w:b/>
      <w:bCs/>
      <w:sz w:val="30"/>
      <w:szCs w:val="30"/>
      <w:rFonts w:ascii="Times New Roman" w:eastAsia="Times New Roman" w:hAnsi="Times New Roman" w:cs="Times New Roman"/>
      <w:w w:val="100"/>
      <w:spacing w:val="20"/>
      <w:color w:val="000000"/>
      <w:position w:val="0"/>
    </w:rPr>
  </w:style>
  <w:style w:type="character" w:customStyle="1" w:styleId="CharStyle24">
    <w:name w:val="Tekst treści (6)_"/>
    <w:basedOn w:val="DefaultParagraphFont"/>
    <w:link w:val="Style23"/>
    <w:rPr>
      <w:b w:val="0"/>
      <w:bCs w:val="0"/>
      <w:i w:val="0"/>
      <w:iCs w:val="0"/>
      <w:u w:val="none"/>
      <w:strike w:val="0"/>
      <w:smallCaps w:val="0"/>
      <w:sz w:val="22"/>
      <w:szCs w:val="22"/>
    </w:rPr>
  </w:style>
  <w:style w:type="character" w:customStyle="1" w:styleId="CharStyle26">
    <w:name w:val="Tekst treści (7)_"/>
    <w:basedOn w:val="DefaultParagraphFont"/>
    <w:link w:val="Style25"/>
    <w:rPr>
      <w:b w:val="0"/>
      <w:bCs w:val="0"/>
      <w:i w:val="0"/>
      <w:iCs w:val="0"/>
      <w:u w:val="none"/>
      <w:strike w:val="0"/>
      <w:smallCaps w:val="0"/>
      <w:sz w:val="17"/>
      <w:szCs w:val="17"/>
    </w:rPr>
  </w:style>
  <w:style w:type="character" w:customStyle="1" w:styleId="CharStyle27">
    <w:name w:val="Tekst treści (2) + Microsoft Sans Serif,11 pt,Odstępy 0 pt"/>
    <w:basedOn w:val="CharStyle15"/>
    <w:rPr>
      <w:lang w:val="pl-PL" w:eastAsia="pl-PL" w:bidi="pl-PL"/>
      <w:sz w:val="22"/>
      <w:szCs w:val="22"/>
      <w:rFonts w:ascii="Microsoft Sans Serif" w:eastAsia="Microsoft Sans Serif" w:hAnsi="Microsoft Sans Serif" w:cs="Microsoft Sans Serif"/>
      <w:w w:val="100"/>
      <w:spacing w:val="0"/>
      <w:color w:val="000000"/>
      <w:position w:val="0"/>
    </w:rPr>
  </w:style>
  <w:style w:type="character" w:customStyle="1" w:styleId="CharStyle28">
    <w:name w:val="Tekst treści (2) + 10 pt,Odstępy 0 pt"/>
    <w:basedOn w:val="CharStyle15"/>
    <w:rPr>
      <w:lang w:val="pl-PL" w:eastAsia="pl-PL" w:bidi="pl-PL"/>
      <w:sz w:val="20"/>
      <w:szCs w:val="20"/>
      <w:w w:val="100"/>
      <w:spacing w:val="0"/>
      <w:color w:val="000000"/>
      <w:position w:val="0"/>
    </w:rPr>
  </w:style>
  <w:style w:type="character" w:customStyle="1" w:styleId="CharStyle29">
    <w:name w:val="Nagłówek #4 + 12 pt,Bez pogrubienia"/>
    <w:basedOn w:val="CharStyle21"/>
    <w:rPr>
      <w:lang w:val="pl-PL" w:eastAsia="pl-PL" w:bidi="pl-PL"/>
      <w:b/>
      <w:bCs/>
      <w:sz w:val="24"/>
      <w:szCs w:val="24"/>
      <w:rFonts w:ascii="Microsoft Sans Serif" w:eastAsia="Microsoft Sans Serif" w:hAnsi="Microsoft Sans Serif" w:cs="Microsoft Sans Serif"/>
      <w:w w:val="100"/>
      <w:spacing w:val="0"/>
      <w:color w:val="000000"/>
      <w:position w:val="0"/>
    </w:rPr>
  </w:style>
  <w:style w:type="character" w:customStyle="1" w:styleId="CharStyle31">
    <w:name w:val="Nagłówek #4 (2)_"/>
    <w:basedOn w:val="DefaultParagraphFont"/>
    <w:link w:val="Style30"/>
    <w:rPr>
      <w:b w:val="0"/>
      <w:bCs w:val="0"/>
      <w:i w:val="0"/>
      <w:iCs w:val="0"/>
      <w:u w:val="none"/>
      <w:strike w:val="0"/>
      <w:smallCaps w:val="0"/>
      <w:sz w:val="30"/>
      <w:szCs w:val="30"/>
      <w:rFonts w:ascii="Times New Roman" w:eastAsia="Times New Roman" w:hAnsi="Times New Roman" w:cs="Times New Roman"/>
      <w:spacing w:val="20"/>
    </w:rPr>
  </w:style>
  <w:style w:type="character" w:customStyle="1" w:styleId="CharStyle32">
    <w:name w:val="Tekst treści (4) + Odstępy 1 pt"/>
    <w:basedOn w:val="CharStyle10"/>
    <w:rPr>
      <w:lang w:val="pl-PL" w:eastAsia="pl-PL" w:bidi="pl-PL"/>
      <w:w w:val="100"/>
      <w:spacing w:val="30"/>
      <w:color w:val="000000"/>
      <w:position w:val="0"/>
    </w:rPr>
  </w:style>
  <w:style w:type="character" w:customStyle="1" w:styleId="CharStyle33">
    <w:name w:val="Tekst treści (4)"/>
    <w:basedOn w:val="CharStyle10"/>
    <w:rPr>
      <w:lang w:val="pl-PL" w:eastAsia="pl-PL" w:bidi="pl-PL"/>
      <w:w w:val="100"/>
      <w:spacing w:val="0"/>
      <w:color w:val="000000"/>
      <w:position w:val="0"/>
    </w:rPr>
  </w:style>
  <w:style w:type="character" w:customStyle="1" w:styleId="CharStyle34">
    <w:name w:val="Tekst treści (4)"/>
    <w:basedOn w:val="CharStyle10"/>
    <w:rPr>
      <w:lang w:val="pl-PL" w:eastAsia="pl-PL" w:bidi="pl-PL"/>
      <w:w w:val="100"/>
      <w:spacing w:val="0"/>
      <w:color w:val="000000"/>
      <w:position w:val="0"/>
    </w:rPr>
  </w:style>
  <w:style w:type="character" w:customStyle="1" w:styleId="CharStyle35">
    <w:name w:val="Tekst treści (4) + 12 pt,Odstępy 0 pt"/>
    <w:basedOn w:val="CharStyle10"/>
    <w:rPr>
      <w:lang w:val="pl-PL" w:eastAsia="pl-PL" w:bidi="pl-PL"/>
      <w:sz w:val="24"/>
      <w:szCs w:val="24"/>
      <w:w w:val="100"/>
      <w:spacing w:val="10"/>
      <w:color w:val="000000"/>
      <w:position w:val="0"/>
    </w:rPr>
  </w:style>
  <w:style w:type="character" w:customStyle="1" w:styleId="CharStyle37">
    <w:name w:val="Nagłówek #2 (2)_"/>
    <w:basedOn w:val="DefaultParagraphFont"/>
    <w:link w:val="Style36"/>
    <w:rPr>
      <w:b w:val="0"/>
      <w:bCs w:val="0"/>
      <w:i w:val="0"/>
      <w:iCs w:val="0"/>
      <w:u w:val="none"/>
      <w:strike w:val="0"/>
      <w:smallCaps w:val="0"/>
      <w:sz w:val="96"/>
      <w:szCs w:val="96"/>
      <w:rFonts w:ascii="Franklin Gothic Heavy" w:eastAsia="Franklin Gothic Heavy" w:hAnsi="Franklin Gothic Heavy" w:cs="Franklin Gothic Heavy"/>
      <w:spacing w:val="0"/>
    </w:rPr>
  </w:style>
  <w:style w:type="character" w:customStyle="1" w:styleId="CharStyle39">
    <w:name w:val="Nagłówek #3_"/>
    <w:basedOn w:val="DefaultParagraphFont"/>
    <w:link w:val="Style38"/>
    <w:rPr>
      <w:b/>
      <w:bCs/>
      <w:i w:val="0"/>
      <w:iCs w:val="0"/>
      <w:u w:val="none"/>
      <w:strike w:val="0"/>
      <w:smallCaps w:val="0"/>
      <w:sz w:val="72"/>
      <w:szCs w:val="72"/>
      <w:rFonts w:ascii="Times New Roman" w:eastAsia="Times New Roman" w:hAnsi="Times New Roman" w:cs="Times New Roman"/>
    </w:rPr>
  </w:style>
  <w:style w:type="character" w:customStyle="1" w:styleId="CharStyle41">
    <w:name w:val="Tekst treści (9)_"/>
    <w:basedOn w:val="DefaultParagraphFont"/>
    <w:link w:val="Style40"/>
    <w:rPr>
      <w:b w:val="0"/>
      <w:bCs w:val="0"/>
      <w:i/>
      <w:iCs/>
      <w:u w:val="none"/>
      <w:strike w:val="0"/>
      <w:smallCaps w:val="0"/>
      <w:sz w:val="20"/>
      <w:szCs w:val="20"/>
      <w:rFonts w:ascii="Times New Roman" w:eastAsia="Times New Roman" w:hAnsi="Times New Roman" w:cs="Times New Roman"/>
    </w:rPr>
  </w:style>
  <w:style w:type="character" w:customStyle="1" w:styleId="CharStyle43">
    <w:name w:val="Nagłówek lub stopka (2)_"/>
    <w:basedOn w:val="DefaultParagraphFont"/>
    <w:link w:val="Style42"/>
    <w:rPr>
      <w:b w:val="0"/>
      <w:bCs w:val="0"/>
      <w:i w:val="0"/>
      <w:iCs w:val="0"/>
      <w:u w:val="none"/>
      <w:strike w:val="0"/>
      <w:smallCaps w:val="0"/>
      <w:rFonts w:ascii="Franklin Gothic Heavy" w:eastAsia="Franklin Gothic Heavy" w:hAnsi="Franklin Gothic Heavy" w:cs="Franklin Gothic Heavy"/>
    </w:rPr>
  </w:style>
  <w:style w:type="character" w:customStyle="1" w:styleId="CharStyle45">
    <w:name w:val="Tekst treści (10)_"/>
    <w:basedOn w:val="DefaultParagraphFont"/>
    <w:link w:val="Style44"/>
    <w:rPr>
      <w:b w:val="0"/>
      <w:bCs w:val="0"/>
      <w:i w:val="0"/>
      <w:iCs w:val="0"/>
      <w:u w:val="none"/>
      <w:strike w:val="0"/>
      <w:smallCaps w:val="0"/>
      <w:sz w:val="58"/>
      <w:szCs w:val="58"/>
      <w:rFonts w:ascii="Georgia" w:eastAsia="Georgia" w:hAnsi="Georgia" w:cs="Georgia"/>
      <w:spacing w:val="40"/>
    </w:rPr>
  </w:style>
  <w:style w:type="character" w:customStyle="1" w:styleId="CharStyle47">
    <w:name w:val="Nagłówek #5 (3)_"/>
    <w:basedOn w:val="DefaultParagraphFont"/>
    <w:link w:val="Style46"/>
    <w:rPr>
      <w:b/>
      <w:bCs/>
      <w:i w:val="0"/>
      <w:iCs w:val="0"/>
      <w:u w:val="none"/>
      <w:strike w:val="0"/>
      <w:smallCaps w:val="0"/>
      <w:sz w:val="24"/>
      <w:szCs w:val="24"/>
      <w:rFonts w:ascii="Franklin Gothic Heavy" w:eastAsia="Franklin Gothic Heavy" w:hAnsi="Franklin Gothic Heavy" w:cs="Franklin Gothic Heavy"/>
      <w:spacing w:val="20"/>
    </w:rPr>
  </w:style>
  <w:style w:type="character" w:customStyle="1" w:styleId="CharStyle48">
    <w:name w:val="Nagłówek #5 (3) + Times New Roman,Bez pogrubienia,Odstępy 0 pt"/>
    <w:basedOn w:val="CharStyle47"/>
    <w:rPr>
      <w:lang w:val="pl-PL" w:eastAsia="pl-PL" w:bidi="pl-PL"/>
      <w:b/>
      <w:bCs/>
      <w:sz w:val="24"/>
      <w:szCs w:val="24"/>
      <w:rFonts w:ascii="Times New Roman" w:eastAsia="Times New Roman" w:hAnsi="Times New Roman" w:cs="Times New Roman"/>
      <w:w w:val="100"/>
      <w:spacing w:val="10"/>
      <w:color w:val="000000"/>
      <w:position w:val="0"/>
    </w:rPr>
  </w:style>
  <w:style w:type="character" w:customStyle="1" w:styleId="CharStyle49">
    <w:name w:val="Tekst treści (2) + Odstępy 2 pt"/>
    <w:basedOn w:val="CharStyle15"/>
    <w:rPr>
      <w:lang w:val="pl-PL" w:eastAsia="pl-PL" w:bidi="pl-PL"/>
      <w:sz w:val="24"/>
      <w:szCs w:val="24"/>
      <w:w w:val="100"/>
      <w:spacing w:val="40"/>
      <w:color w:val="000000"/>
      <w:position w:val="0"/>
    </w:rPr>
  </w:style>
  <w:style w:type="character" w:customStyle="1" w:styleId="CharStyle51">
    <w:name w:val="Nagłówek lub stopka_"/>
    <w:basedOn w:val="DefaultParagraphFont"/>
    <w:link w:val="Style50"/>
    <w:rPr>
      <w:b w:val="0"/>
      <w:bCs w:val="0"/>
      <w:i w:val="0"/>
      <w:iCs w:val="0"/>
      <w:u w:val="none"/>
      <w:strike w:val="0"/>
      <w:smallCaps w:val="0"/>
      <w:sz w:val="20"/>
      <w:szCs w:val="20"/>
      <w:rFonts w:ascii="Times New Roman" w:eastAsia="Times New Roman" w:hAnsi="Times New Roman" w:cs="Times New Roman"/>
    </w:rPr>
  </w:style>
  <w:style w:type="character" w:customStyle="1" w:styleId="CharStyle52">
    <w:name w:val="Nagłówek lub stopka"/>
    <w:basedOn w:val="CharStyle51"/>
    <w:rPr>
      <w:lang w:val="pl-PL" w:eastAsia="pl-PL" w:bidi="pl-PL"/>
      <w:w w:val="100"/>
      <w:spacing w:val="0"/>
      <w:color w:val="000000"/>
      <w:position w:val="0"/>
    </w:rPr>
  </w:style>
  <w:style w:type="character" w:customStyle="1" w:styleId="CharStyle53">
    <w:name w:val="Tekst treści (2)"/>
    <w:basedOn w:val="CharStyle15"/>
    <w:rPr>
      <w:lang w:val="pl-PL" w:eastAsia="pl-PL" w:bidi="pl-PL"/>
      <w:sz w:val="24"/>
      <w:szCs w:val="24"/>
      <w:w w:val="100"/>
      <w:color w:val="000000"/>
      <w:position w:val="0"/>
    </w:rPr>
  </w:style>
  <w:style w:type="character" w:customStyle="1" w:styleId="CharStyle54">
    <w:name w:val="Tekst treści (2)"/>
    <w:basedOn w:val="CharStyle15"/>
    <w:rPr>
      <w:lang w:val="pl-PL" w:eastAsia="pl-PL" w:bidi="pl-PL"/>
      <w:sz w:val="24"/>
      <w:szCs w:val="24"/>
      <w:w w:val="100"/>
      <w:color w:val="000000"/>
      <w:position w:val="0"/>
    </w:rPr>
  </w:style>
  <w:style w:type="character" w:customStyle="1" w:styleId="CharStyle55">
    <w:name w:val="Tekst treści (2) + Odstępy 2 pt"/>
    <w:basedOn w:val="CharStyle15"/>
    <w:rPr>
      <w:lang w:val="pl-PL" w:eastAsia="pl-PL" w:bidi="pl-PL"/>
      <w:sz w:val="24"/>
      <w:szCs w:val="24"/>
      <w:w w:val="100"/>
      <w:spacing w:val="40"/>
      <w:color w:val="000000"/>
      <w:position w:val="0"/>
    </w:rPr>
  </w:style>
  <w:style w:type="character" w:customStyle="1" w:styleId="CharStyle57">
    <w:name w:val="Nagłówek lub stopka (3)_"/>
    <w:basedOn w:val="DefaultParagraphFont"/>
    <w:link w:val="Style56"/>
    <w:rPr>
      <w:b w:val="0"/>
      <w:bCs w:val="0"/>
      <w:i/>
      <w:iCs/>
      <w:u w:val="none"/>
      <w:strike w:val="0"/>
      <w:smallCaps w:val="0"/>
      <w:sz w:val="20"/>
      <w:szCs w:val="20"/>
      <w:rFonts w:ascii="Franklin Gothic Heavy" w:eastAsia="Franklin Gothic Heavy" w:hAnsi="Franklin Gothic Heavy" w:cs="Franklin Gothic Heavy"/>
      <w:spacing w:val="20"/>
    </w:rPr>
  </w:style>
  <w:style w:type="character" w:customStyle="1" w:styleId="CharStyle58">
    <w:name w:val="Nagłówek lub stopka (3)"/>
    <w:basedOn w:val="CharStyle57"/>
    <w:rPr>
      <w:lang w:val="pl-PL" w:eastAsia="pl-PL" w:bidi="pl-PL"/>
      <w:w w:val="100"/>
      <w:color w:val="000000"/>
      <w:position w:val="0"/>
    </w:rPr>
  </w:style>
  <w:style w:type="character" w:customStyle="1" w:styleId="CharStyle59">
    <w:name w:val="Nagłówek #5 + Franklin Gothic Heavy,Pogrubienie,Odstępy 1 pt"/>
    <w:basedOn w:val="CharStyle12"/>
    <w:rPr>
      <w:lang w:val="pl-PL" w:eastAsia="pl-PL" w:bidi="pl-PL"/>
      <w:b/>
      <w:bCs/>
      <w:sz w:val="24"/>
      <w:szCs w:val="24"/>
      <w:rFonts w:ascii="Franklin Gothic Heavy" w:eastAsia="Franklin Gothic Heavy" w:hAnsi="Franklin Gothic Heavy" w:cs="Franklin Gothic Heavy"/>
      <w:w w:val="100"/>
      <w:spacing w:val="20"/>
      <w:color w:val="000000"/>
      <w:position w:val="0"/>
    </w:rPr>
  </w:style>
  <w:style w:type="character" w:customStyle="1" w:styleId="CharStyle60">
    <w:name w:val="Tekst treści (2) + Kursywa,Odstępy 0 pt"/>
    <w:basedOn w:val="CharStyle15"/>
    <w:rPr>
      <w:lang w:val="pl-PL" w:eastAsia="pl-PL" w:bidi="pl-PL"/>
      <w:i/>
      <w:iCs/>
      <w:sz w:val="24"/>
      <w:szCs w:val="24"/>
      <w:w w:val="100"/>
      <w:spacing w:val="0"/>
      <w:color w:val="000000"/>
      <w:position w:val="0"/>
    </w:rPr>
  </w:style>
  <w:style w:type="character" w:customStyle="1" w:styleId="CharStyle61">
    <w:name w:val="Tekst treści (2)"/>
    <w:basedOn w:val="CharStyle15"/>
    <w:rPr>
      <w:lang w:val="pl-PL" w:eastAsia="pl-PL" w:bidi="pl-PL"/>
      <w:sz w:val="24"/>
      <w:szCs w:val="24"/>
      <w:w w:val="100"/>
      <w:color w:val="000000"/>
      <w:position w:val="0"/>
    </w:rPr>
  </w:style>
  <w:style w:type="character" w:customStyle="1" w:styleId="CharStyle62">
    <w:name w:val="Tekst treści (2) + Kursywa,Odstępy 0 pt"/>
    <w:basedOn w:val="CharStyle15"/>
    <w:rPr>
      <w:lang w:val="pl-PL" w:eastAsia="pl-PL" w:bidi="pl-PL"/>
      <w:i/>
      <w:iCs/>
      <w:sz w:val="24"/>
      <w:szCs w:val="24"/>
      <w:w w:val="100"/>
      <w:spacing w:val="0"/>
      <w:color w:val="000000"/>
      <w:position w:val="0"/>
    </w:rPr>
  </w:style>
  <w:style w:type="character" w:customStyle="1" w:styleId="CharStyle63">
    <w:name w:val="Tekst treści (4) + Microsoft Sans Serif,8,5 pt,Kursywa"/>
    <w:basedOn w:val="CharStyle10"/>
    <w:rPr>
      <w:lang w:val="pl-PL" w:eastAsia="pl-PL" w:bidi="pl-PL"/>
      <w:i/>
      <w:iCs/>
      <w:sz w:val="17"/>
      <w:szCs w:val="17"/>
      <w:rFonts w:ascii="Microsoft Sans Serif" w:eastAsia="Microsoft Sans Serif" w:hAnsi="Microsoft Sans Serif" w:cs="Microsoft Sans Serif"/>
      <w:w w:val="100"/>
      <w:spacing w:val="0"/>
      <w:color w:val="000000"/>
      <w:position w:val="0"/>
    </w:rPr>
  </w:style>
  <w:style w:type="character" w:customStyle="1" w:styleId="CharStyle65">
    <w:name w:val="Stopka_"/>
    <w:basedOn w:val="DefaultParagraphFont"/>
    <w:link w:val="Style64"/>
    <w:rPr>
      <w:b w:val="0"/>
      <w:bCs w:val="0"/>
      <w:i w:val="0"/>
      <w:iCs w:val="0"/>
      <w:u w:val="none"/>
      <w:strike w:val="0"/>
      <w:smallCaps w:val="0"/>
      <w:sz w:val="20"/>
      <w:szCs w:val="20"/>
      <w:rFonts w:ascii="Times New Roman" w:eastAsia="Times New Roman" w:hAnsi="Times New Roman" w:cs="Times New Roman"/>
    </w:rPr>
  </w:style>
  <w:style w:type="character" w:customStyle="1" w:styleId="CharStyle66">
    <w:name w:val="Stopka"/>
    <w:basedOn w:val="CharStyle65"/>
    <w:rPr>
      <w:lang w:val="pl-PL" w:eastAsia="pl-PL" w:bidi="pl-PL"/>
      <w:w w:val="100"/>
      <w:spacing w:val="0"/>
      <w:color w:val="000000"/>
      <w:position w:val="0"/>
    </w:rPr>
  </w:style>
  <w:style w:type="character" w:customStyle="1" w:styleId="CharStyle67">
    <w:name w:val="Stopka"/>
    <w:basedOn w:val="CharStyle65"/>
    <w:rPr>
      <w:lang w:val="pl-PL" w:eastAsia="pl-PL" w:bidi="pl-PL"/>
      <w:w w:val="100"/>
      <w:spacing w:val="0"/>
      <w:color w:val="000000"/>
      <w:position w:val="0"/>
    </w:rPr>
  </w:style>
  <w:style w:type="character" w:customStyle="1" w:styleId="CharStyle68">
    <w:name w:val="Stopka"/>
    <w:basedOn w:val="CharStyle65"/>
    <w:rPr>
      <w:lang w:val="pl-PL" w:eastAsia="pl-PL" w:bidi="pl-PL"/>
      <w:w w:val="100"/>
      <w:spacing w:val="0"/>
      <w:color w:val="000000"/>
      <w:position w:val="0"/>
    </w:rPr>
  </w:style>
  <w:style w:type="character" w:customStyle="1" w:styleId="CharStyle70">
    <w:name w:val="Tekst treści (11)_"/>
    <w:basedOn w:val="DefaultParagraphFont"/>
    <w:link w:val="Style69"/>
    <w:rPr>
      <w:b w:val="0"/>
      <w:bCs w:val="0"/>
      <w:i/>
      <w:iCs/>
      <w:u w:val="none"/>
      <w:strike w:val="0"/>
      <w:smallCaps w:val="0"/>
      <w:rFonts w:ascii="Times New Roman" w:eastAsia="Times New Roman" w:hAnsi="Times New Roman" w:cs="Times New Roman"/>
    </w:rPr>
  </w:style>
  <w:style w:type="character" w:customStyle="1" w:styleId="CharStyle71">
    <w:name w:val="Tekst treści (11)"/>
    <w:basedOn w:val="CharStyle70"/>
    <w:rPr>
      <w:lang w:val="pl-PL" w:eastAsia="pl-PL" w:bidi="pl-PL"/>
      <w:sz w:val="24"/>
      <w:szCs w:val="24"/>
      <w:w w:val="100"/>
      <w:spacing w:val="0"/>
      <w:color w:val="000000"/>
      <w:position w:val="0"/>
    </w:rPr>
  </w:style>
  <w:style w:type="character" w:customStyle="1" w:styleId="CharStyle73">
    <w:name w:val="Tekst treści (12)_"/>
    <w:basedOn w:val="DefaultParagraphFont"/>
    <w:link w:val="Style72"/>
    <w:rPr>
      <w:b/>
      <w:bCs/>
      <w:i w:val="0"/>
      <w:iCs w:val="0"/>
      <w:u w:val="none"/>
      <w:strike w:val="0"/>
      <w:smallCaps w:val="0"/>
      <w:sz w:val="24"/>
      <w:szCs w:val="24"/>
      <w:rFonts w:ascii="Franklin Gothic Heavy" w:eastAsia="Franklin Gothic Heavy" w:hAnsi="Franklin Gothic Heavy" w:cs="Franklin Gothic Heavy"/>
      <w:spacing w:val="20"/>
    </w:rPr>
  </w:style>
  <w:style w:type="character" w:customStyle="1" w:styleId="CharStyle74">
    <w:name w:val="Tekst treści (12)"/>
    <w:basedOn w:val="CharStyle73"/>
    <w:rPr>
      <w:lang w:val="pl-PL" w:eastAsia="pl-PL" w:bidi="pl-PL"/>
      <w:w w:val="100"/>
      <w:color w:val="000000"/>
      <w:position w:val="0"/>
    </w:rPr>
  </w:style>
  <w:style w:type="character" w:customStyle="1" w:styleId="CharStyle75">
    <w:name w:val="Tekst treści (11) + Bez kursywy,Odstępy 0 pt"/>
    <w:basedOn w:val="CharStyle70"/>
    <w:rPr>
      <w:lang w:val="pl-PL" w:eastAsia="pl-PL" w:bidi="pl-PL"/>
      <w:i/>
      <w:iCs/>
      <w:sz w:val="24"/>
      <w:szCs w:val="24"/>
      <w:w w:val="100"/>
      <w:spacing w:val="10"/>
      <w:color w:val="000000"/>
      <w:position w:val="0"/>
    </w:rPr>
  </w:style>
  <w:style w:type="character" w:customStyle="1" w:styleId="CharStyle76">
    <w:name w:val="Tekst treści (2) + 13 pt,Kursywa,Odstępy -1 pt"/>
    <w:basedOn w:val="CharStyle15"/>
    <w:rPr>
      <w:lang w:val="pl-PL" w:eastAsia="pl-PL" w:bidi="pl-PL"/>
      <w:i/>
      <w:iCs/>
      <w:sz w:val="26"/>
      <w:szCs w:val="26"/>
      <w:w w:val="100"/>
      <w:spacing w:val="-20"/>
      <w:color w:val="000000"/>
      <w:position w:val="0"/>
    </w:rPr>
  </w:style>
  <w:style w:type="character" w:customStyle="1" w:styleId="CharStyle77">
    <w:name w:val="Tekst treści (2) + Kursywa,Odstępy 0 pt"/>
    <w:basedOn w:val="CharStyle15"/>
    <w:rPr>
      <w:lang w:val="pl-PL" w:eastAsia="pl-PL" w:bidi="pl-PL"/>
      <w:i/>
      <w:iCs/>
      <w:sz w:val="24"/>
      <w:szCs w:val="24"/>
      <w:w w:val="100"/>
      <w:spacing w:val="0"/>
      <w:color w:val="000000"/>
      <w:position w:val="0"/>
    </w:rPr>
  </w:style>
  <w:style w:type="character" w:customStyle="1" w:styleId="CharStyle78">
    <w:name w:val="Tekst treści (11) + Bez kursywy,Odstępy 0 pt"/>
    <w:basedOn w:val="CharStyle70"/>
    <w:rPr>
      <w:lang w:val="pl-PL" w:eastAsia="pl-PL" w:bidi="pl-PL"/>
      <w:i/>
      <w:iCs/>
      <w:sz w:val="24"/>
      <w:szCs w:val="24"/>
      <w:w w:val="100"/>
      <w:spacing w:val="10"/>
      <w:color w:val="000000"/>
      <w:position w:val="0"/>
    </w:rPr>
  </w:style>
  <w:style w:type="character" w:customStyle="1" w:styleId="CharStyle80">
    <w:name w:val="Tekst treści (13)_"/>
    <w:basedOn w:val="DefaultParagraphFont"/>
    <w:link w:val="Style79"/>
    <w:rPr>
      <w:b w:val="0"/>
      <w:bCs w:val="0"/>
      <w:i w:val="0"/>
      <w:iCs w:val="0"/>
      <w:u w:val="none"/>
      <w:strike w:val="0"/>
      <w:smallCaps w:val="0"/>
      <w:sz w:val="15"/>
      <w:szCs w:val="15"/>
      <w:rFonts w:ascii="Georgia" w:eastAsia="Georgia" w:hAnsi="Georgia" w:cs="Georgia"/>
    </w:rPr>
  </w:style>
  <w:style w:type="character" w:customStyle="1" w:styleId="CharStyle82">
    <w:name w:val="Tekst treści (14)_"/>
    <w:basedOn w:val="DefaultParagraphFont"/>
    <w:link w:val="Style81"/>
    <w:rPr>
      <w:b w:val="0"/>
      <w:bCs w:val="0"/>
      <w:i w:val="0"/>
      <w:iCs w:val="0"/>
      <w:u w:val="none"/>
      <w:strike w:val="0"/>
      <w:smallCaps w:val="0"/>
      <w:sz w:val="21"/>
      <w:szCs w:val="21"/>
      <w:rFonts w:ascii="Franklin Gothic Heavy" w:eastAsia="Franklin Gothic Heavy" w:hAnsi="Franklin Gothic Heavy" w:cs="Franklin Gothic Heavy"/>
      <w:spacing w:val="10"/>
    </w:rPr>
  </w:style>
  <w:style w:type="character" w:customStyle="1" w:styleId="CharStyle83">
    <w:name w:val="Tekst treści (4)"/>
    <w:basedOn w:val="CharStyle10"/>
    <w:rPr>
      <w:lang w:val="pl-PL" w:eastAsia="pl-PL" w:bidi="pl-PL"/>
      <w:w w:val="100"/>
      <w:spacing w:val="0"/>
      <w:color w:val="000000"/>
      <w:position w:val="0"/>
    </w:rPr>
  </w:style>
  <w:style w:type="character" w:customStyle="1" w:styleId="CharStyle84">
    <w:name w:val="Tekst treści (4)"/>
    <w:basedOn w:val="CharStyle10"/>
    <w:rPr>
      <w:lang w:val="pl-PL" w:eastAsia="pl-PL" w:bidi="pl-PL"/>
      <w:w w:val="100"/>
      <w:spacing w:val="0"/>
      <w:color w:val="000000"/>
      <w:position w:val="0"/>
    </w:rPr>
  </w:style>
  <w:style w:type="character" w:customStyle="1" w:styleId="CharStyle85">
    <w:name w:val="Tekst treści (4) + Franklin Gothic Heavy,11 pt,Odstępy 0 pt"/>
    <w:basedOn w:val="CharStyle10"/>
    <w:rPr>
      <w:lang w:val="pl-PL" w:eastAsia="pl-PL" w:bidi="pl-PL"/>
      <w:sz w:val="22"/>
      <w:szCs w:val="22"/>
      <w:rFonts w:ascii="Franklin Gothic Heavy" w:eastAsia="Franklin Gothic Heavy" w:hAnsi="Franklin Gothic Heavy" w:cs="Franklin Gothic Heavy"/>
      <w:w w:val="100"/>
      <w:spacing w:val="10"/>
      <w:color w:val="000000"/>
      <w:position w:val="0"/>
    </w:rPr>
  </w:style>
  <w:style w:type="character" w:customStyle="1" w:styleId="CharStyle86">
    <w:name w:val="Tekst treści (4) + Franklin Gothic Heavy,11 pt,Odstępy 0 pt"/>
    <w:basedOn w:val="CharStyle10"/>
    <w:rPr>
      <w:lang w:val="pl-PL" w:eastAsia="pl-PL" w:bidi="pl-PL"/>
      <w:b/>
      <w:bCs/>
      <w:sz w:val="22"/>
      <w:szCs w:val="22"/>
      <w:rFonts w:ascii="Franklin Gothic Heavy" w:eastAsia="Franklin Gothic Heavy" w:hAnsi="Franklin Gothic Heavy" w:cs="Franklin Gothic Heavy"/>
      <w:w w:val="100"/>
      <w:spacing w:val="10"/>
      <w:color w:val="000000"/>
      <w:position w:val="0"/>
    </w:rPr>
  </w:style>
  <w:style w:type="character" w:customStyle="1" w:styleId="CharStyle88">
    <w:name w:val="Tekst treści (15)_"/>
    <w:basedOn w:val="DefaultParagraphFont"/>
    <w:link w:val="Style87"/>
    <w:rPr>
      <w:b/>
      <w:bCs/>
      <w:i w:val="0"/>
      <w:iCs w:val="0"/>
      <w:u w:val="none"/>
      <w:strike w:val="0"/>
      <w:smallCaps w:val="0"/>
      <w:rFonts w:ascii="Times New Roman" w:eastAsia="Times New Roman" w:hAnsi="Times New Roman" w:cs="Times New Roman"/>
    </w:rPr>
  </w:style>
  <w:style w:type="character" w:customStyle="1" w:styleId="CharStyle89">
    <w:name w:val="Tekst treści (2) + Kursywa,Odstępy 0 pt"/>
    <w:basedOn w:val="CharStyle15"/>
    <w:rPr>
      <w:lang w:val="pl-PL" w:eastAsia="pl-PL" w:bidi="pl-PL"/>
      <w:i/>
      <w:iCs/>
      <w:sz w:val="24"/>
      <w:szCs w:val="24"/>
      <w:w w:val="100"/>
      <w:spacing w:val="0"/>
      <w:color w:val="000000"/>
      <w:position w:val="0"/>
    </w:rPr>
  </w:style>
  <w:style w:type="character" w:customStyle="1" w:styleId="CharStyle90">
    <w:name w:val="Tekst treści (2)"/>
    <w:basedOn w:val="CharStyle15"/>
    <w:rPr>
      <w:lang w:val="pl-PL" w:eastAsia="pl-PL" w:bidi="pl-PL"/>
      <w:sz w:val="24"/>
      <w:szCs w:val="24"/>
      <w:w w:val="100"/>
      <w:color w:val="000000"/>
      <w:position w:val="0"/>
    </w:rPr>
  </w:style>
  <w:style w:type="character" w:customStyle="1" w:styleId="CharStyle91">
    <w:name w:val="Tekst treści (2)"/>
    <w:basedOn w:val="CharStyle15"/>
    <w:rPr>
      <w:lang w:val="pl-PL" w:eastAsia="pl-PL" w:bidi="pl-PL"/>
      <w:sz w:val="24"/>
      <w:szCs w:val="24"/>
      <w:w w:val="100"/>
      <w:color w:val="000000"/>
      <w:position w:val="0"/>
    </w:rPr>
  </w:style>
  <w:style w:type="character" w:customStyle="1" w:styleId="CharStyle92">
    <w:name w:val="Tekst treści (2)"/>
    <w:basedOn w:val="CharStyle15"/>
    <w:rPr>
      <w:lang w:val="de-DE" w:eastAsia="de-DE" w:bidi="de-DE"/>
      <w:sz w:val="24"/>
      <w:szCs w:val="24"/>
      <w:w w:val="100"/>
      <w:color w:val="000000"/>
      <w:position w:val="0"/>
    </w:rPr>
  </w:style>
  <w:style w:type="character" w:customStyle="1" w:styleId="CharStyle94">
    <w:name w:val="Podpis tabeli_"/>
    <w:basedOn w:val="DefaultParagraphFont"/>
    <w:link w:val="Style93"/>
    <w:rPr>
      <w:b w:val="0"/>
      <w:bCs w:val="0"/>
      <w:i w:val="0"/>
      <w:iCs w:val="0"/>
      <w:u w:val="none"/>
      <w:strike w:val="0"/>
      <w:smallCaps w:val="0"/>
      <w:sz w:val="20"/>
      <w:szCs w:val="20"/>
      <w:rFonts w:ascii="Times New Roman" w:eastAsia="Times New Roman" w:hAnsi="Times New Roman" w:cs="Times New Roman"/>
    </w:rPr>
  </w:style>
  <w:style w:type="character" w:customStyle="1" w:styleId="CharStyle95">
    <w:name w:val="Podpis tabeli"/>
    <w:basedOn w:val="CharStyle94"/>
    <w:rPr>
      <w:lang w:val="pl-PL" w:eastAsia="pl-PL" w:bidi="pl-PL"/>
      <w:w w:val="100"/>
      <w:spacing w:val="0"/>
      <w:color w:val="000000"/>
      <w:position w:val="0"/>
    </w:rPr>
  </w:style>
  <w:style w:type="character" w:customStyle="1" w:styleId="CharStyle96">
    <w:name w:val="Podpis tabeli + Odstępy 1 pt"/>
    <w:basedOn w:val="CharStyle94"/>
    <w:rPr>
      <w:lang w:val="pl-PL" w:eastAsia="pl-PL" w:bidi="pl-PL"/>
      <w:w w:val="100"/>
      <w:spacing w:val="30"/>
      <w:color w:val="000000"/>
      <w:position w:val="0"/>
    </w:rPr>
  </w:style>
  <w:style w:type="character" w:customStyle="1" w:styleId="CharStyle98">
    <w:name w:val="Nagłówek #2_"/>
    <w:basedOn w:val="DefaultParagraphFont"/>
    <w:link w:val="Style97"/>
    <w:rPr>
      <w:b/>
      <w:bCs/>
      <w:i w:val="0"/>
      <w:iCs w:val="0"/>
      <w:u w:val="none"/>
      <w:strike w:val="0"/>
      <w:smallCaps w:val="0"/>
      <w:sz w:val="94"/>
      <w:szCs w:val="94"/>
      <w:rFonts w:ascii="Calibri" w:eastAsia="Calibri" w:hAnsi="Calibri" w:cs="Calibri"/>
      <w:spacing w:val="70"/>
    </w:rPr>
  </w:style>
  <w:style w:type="character" w:customStyle="1" w:styleId="CharStyle99">
    <w:name w:val="Tekst treści (6) + Odstępy 2 pt"/>
    <w:basedOn w:val="CharStyle24"/>
    <w:rPr>
      <w:lang w:val="pl-PL" w:eastAsia="pl-PL" w:bidi="pl-PL"/>
      <w:rFonts w:ascii="Microsoft Sans Serif" w:eastAsia="Microsoft Sans Serif" w:hAnsi="Microsoft Sans Serif" w:cs="Microsoft Sans Serif"/>
      <w:w w:val="100"/>
      <w:spacing w:val="40"/>
      <w:color w:val="000000"/>
      <w:position w:val="0"/>
    </w:rPr>
  </w:style>
  <w:style w:type="character" w:customStyle="1" w:styleId="CharStyle101">
    <w:name w:val="Tekst treści (16)_"/>
    <w:basedOn w:val="DefaultParagraphFont"/>
    <w:link w:val="Style100"/>
    <w:rPr>
      <w:b w:val="0"/>
      <w:bCs w:val="0"/>
      <w:i w:val="0"/>
      <w:iCs w:val="0"/>
      <w:u w:val="none"/>
      <w:strike w:val="0"/>
      <w:smallCaps w:val="0"/>
      <w:sz w:val="18"/>
      <w:szCs w:val="18"/>
    </w:rPr>
  </w:style>
  <w:style w:type="character" w:customStyle="1" w:styleId="CharStyle102">
    <w:name w:val="Tekst treści (16) + Times New Roman,10 pt"/>
    <w:basedOn w:val="CharStyle101"/>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104">
    <w:name w:val="Tekst treści (17)_"/>
    <w:basedOn w:val="DefaultParagraphFont"/>
    <w:link w:val="Style103"/>
    <w:rPr>
      <w:b w:val="0"/>
      <w:bCs w:val="0"/>
      <w:i w:val="0"/>
      <w:iCs w:val="0"/>
      <w:u w:val="none"/>
      <w:strike w:val="0"/>
      <w:smallCaps w:val="0"/>
      <w:sz w:val="22"/>
      <w:szCs w:val="22"/>
      <w:rFonts w:ascii="Georgia" w:eastAsia="Georgia" w:hAnsi="Georgia" w:cs="Georgia"/>
    </w:rPr>
  </w:style>
  <w:style w:type="character" w:customStyle="1" w:styleId="CharStyle105">
    <w:name w:val="Tekst treści (17) + Times New Roman,Pogrubienie,Odstępy -1 pt,Skala 200%"/>
    <w:basedOn w:val="CharStyle104"/>
    <w:rPr>
      <w:lang w:val="pl-PL" w:eastAsia="pl-PL" w:bidi="pl-PL"/>
      <w:b/>
      <w:bCs/>
      <w:sz w:val="22"/>
      <w:szCs w:val="22"/>
      <w:rFonts w:ascii="Times New Roman" w:eastAsia="Times New Roman" w:hAnsi="Times New Roman" w:cs="Times New Roman"/>
      <w:w w:val="200"/>
      <w:spacing w:val="-20"/>
      <w:color w:val="000000"/>
      <w:position w:val="0"/>
    </w:rPr>
  </w:style>
  <w:style w:type="character" w:customStyle="1" w:styleId="CharStyle106">
    <w:name w:val="Tekst treści (17) + Consolas,25 pt,Odstępy -5 pt"/>
    <w:basedOn w:val="CharStyle104"/>
    <w:rPr>
      <w:lang w:val="pl-PL" w:eastAsia="pl-PL" w:bidi="pl-PL"/>
      <w:sz w:val="50"/>
      <w:szCs w:val="50"/>
      <w:rFonts w:ascii="Consolas" w:eastAsia="Consolas" w:hAnsi="Consolas" w:cs="Consolas"/>
      <w:w w:val="100"/>
      <w:spacing w:val="-100"/>
      <w:color w:val="000000"/>
      <w:position w:val="0"/>
    </w:rPr>
  </w:style>
  <w:style w:type="character" w:customStyle="1" w:styleId="CharStyle107">
    <w:name w:val="Tekst treści (17) + Times New Roman,12 pt,Odstępy 0 pt"/>
    <w:basedOn w:val="CharStyle104"/>
    <w:rPr>
      <w:lang w:val="pl-PL" w:eastAsia="pl-PL" w:bidi="pl-PL"/>
      <w:sz w:val="24"/>
      <w:szCs w:val="24"/>
      <w:rFonts w:ascii="Times New Roman" w:eastAsia="Times New Roman" w:hAnsi="Times New Roman" w:cs="Times New Roman"/>
      <w:w w:val="100"/>
      <w:spacing w:val="10"/>
      <w:color w:val="000000"/>
      <w:position w:val="0"/>
    </w:rPr>
  </w:style>
  <w:style w:type="character" w:customStyle="1" w:styleId="CharStyle108">
    <w:name w:val="Tekst treści (3)"/>
    <w:basedOn w:val="CharStyle4"/>
    <w:rPr>
      <w:lang w:val="pl-PL" w:eastAsia="pl-PL" w:bidi="pl-PL"/>
      <w:w w:val="100"/>
      <w:spacing w:val="0"/>
      <w:color w:val="000000"/>
      <w:position w:val="0"/>
    </w:rPr>
  </w:style>
  <w:style w:type="character" w:customStyle="1" w:styleId="CharStyle109">
    <w:name w:val="Nagłówek #3 + Odstępy 9 pt"/>
    <w:basedOn w:val="CharStyle39"/>
    <w:rPr>
      <w:lang w:val="pl-PL" w:eastAsia="pl-PL" w:bidi="pl-PL"/>
      <w:w w:val="100"/>
      <w:spacing w:val="180"/>
      <w:color w:val="000000"/>
      <w:position w:val="0"/>
    </w:rPr>
  </w:style>
  <w:style w:type="character" w:customStyle="1" w:styleId="CharStyle110">
    <w:name w:val="Tekst treści (4) + Microsoft Sans Serif,9 pt"/>
    <w:basedOn w:val="CharStyle10"/>
    <w:rPr>
      <w:lang w:val="pl-PL" w:eastAsia="pl-PL" w:bidi="pl-PL"/>
      <w:sz w:val="18"/>
      <w:szCs w:val="18"/>
      <w:rFonts w:ascii="Microsoft Sans Serif" w:eastAsia="Microsoft Sans Serif" w:hAnsi="Microsoft Sans Serif" w:cs="Microsoft Sans Serif"/>
      <w:w w:val="100"/>
      <w:spacing w:val="0"/>
      <w:color w:val="000000"/>
      <w:position w:val="0"/>
    </w:rPr>
  </w:style>
  <w:style w:type="character" w:customStyle="1" w:styleId="CharStyle112">
    <w:name w:val="Tekst treści (18)_"/>
    <w:basedOn w:val="DefaultParagraphFont"/>
    <w:link w:val="Style111"/>
    <w:rPr>
      <w:b w:val="0"/>
      <w:bCs w:val="0"/>
      <w:i w:val="0"/>
      <w:iCs w:val="0"/>
      <w:u w:val="none"/>
      <w:strike w:val="0"/>
      <w:smallCaps w:val="0"/>
      <w:sz w:val="20"/>
      <w:szCs w:val="20"/>
      <w:rFonts w:ascii="Times New Roman" w:eastAsia="Times New Roman" w:hAnsi="Times New Roman" w:cs="Times New Roman"/>
      <w:w w:val="66"/>
    </w:rPr>
  </w:style>
  <w:style w:type="character" w:customStyle="1" w:styleId="CharStyle113">
    <w:name w:val="Tekst treści (18) + Skala 100%"/>
    <w:basedOn w:val="CharStyle112"/>
    <w:rPr>
      <w:lang w:val="pl-PL" w:eastAsia="pl-PL" w:bidi="pl-PL"/>
      <w:w w:val="100"/>
      <w:spacing w:val="0"/>
      <w:color w:val="000000"/>
      <w:position w:val="0"/>
    </w:rPr>
  </w:style>
  <w:style w:type="character" w:customStyle="1" w:styleId="CharStyle115">
    <w:name w:val="Tekst treści (19)_"/>
    <w:basedOn w:val="DefaultParagraphFont"/>
    <w:link w:val="Style114"/>
    <w:rPr>
      <w:b/>
      <w:bCs/>
      <w:i w:val="0"/>
      <w:iCs w:val="0"/>
      <w:u w:val="none"/>
      <w:strike w:val="0"/>
      <w:smallCaps w:val="0"/>
      <w:sz w:val="50"/>
      <w:szCs w:val="50"/>
      <w:rFonts w:ascii="Times New Roman" w:eastAsia="Times New Roman" w:hAnsi="Times New Roman" w:cs="Times New Roman"/>
      <w:spacing w:val="50"/>
    </w:rPr>
  </w:style>
  <w:style w:type="character" w:customStyle="1" w:styleId="CharStyle117">
    <w:name w:val="Tekst treści (20)_"/>
    <w:basedOn w:val="DefaultParagraphFont"/>
    <w:link w:val="Style116"/>
    <w:rPr>
      <w:b w:val="0"/>
      <w:bCs w:val="0"/>
      <w:i w:val="0"/>
      <w:iCs w:val="0"/>
      <w:u w:val="none"/>
      <w:strike w:val="0"/>
      <w:smallCaps w:val="0"/>
      <w:sz w:val="22"/>
      <w:szCs w:val="22"/>
      <w:rFonts w:ascii="Times New Roman" w:eastAsia="Times New Roman" w:hAnsi="Times New Roman" w:cs="Times New Roman"/>
    </w:rPr>
  </w:style>
  <w:style w:type="character" w:customStyle="1" w:styleId="CharStyle118">
    <w:name w:val="Tekst treści (20) + 10,5 pt"/>
    <w:basedOn w:val="CharStyle117"/>
    <w:rPr>
      <w:lang w:val="pl-PL" w:eastAsia="pl-PL" w:bidi="pl-PL"/>
      <w:sz w:val="21"/>
      <w:szCs w:val="21"/>
      <w:w w:val="100"/>
      <w:spacing w:val="0"/>
      <w:color w:val="000000"/>
      <w:position w:val="0"/>
    </w:rPr>
  </w:style>
  <w:style w:type="character" w:customStyle="1" w:styleId="CharStyle120">
    <w:name w:val="Tekst treści (21)_"/>
    <w:basedOn w:val="DefaultParagraphFont"/>
    <w:link w:val="Style119"/>
    <w:rPr>
      <w:b/>
      <w:bCs/>
      <w:i w:val="0"/>
      <w:iCs w:val="0"/>
      <w:u w:val="none"/>
      <w:strike w:val="0"/>
      <w:smallCaps w:val="0"/>
      <w:sz w:val="50"/>
      <w:szCs w:val="50"/>
      <w:rFonts w:ascii="Georgia" w:eastAsia="Georgia" w:hAnsi="Georgia" w:cs="Georgia"/>
      <w:w w:val="100"/>
      <w:spacing w:val="70"/>
    </w:rPr>
  </w:style>
  <w:style w:type="character" w:customStyle="1" w:styleId="CharStyle122">
    <w:name w:val="Nagłówek #5 (4)_"/>
    <w:basedOn w:val="DefaultParagraphFont"/>
    <w:link w:val="Style121"/>
    <w:rPr>
      <w:b w:val="0"/>
      <w:bCs w:val="0"/>
      <w:i w:val="0"/>
      <w:iCs w:val="0"/>
      <w:u w:val="none"/>
      <w:strike w:val="0"/>
      <w:smallCaps w:val="0"/>
      <w:sz w:val="22"/>
      <w:szCs w:val="22"/>
      <w:rFonts w:ascii="Times New Roman" w:eastAsia="Times New Roman" w:hAnsi="Times New Roman" w:cs="Times New Roman"/>
    </w:rPr>
  </w:style>
  <w:style w:type="character" w:customStyle="1" w:styleId="CharStyle123">
    <w:name w:val="Nagłówek #5 (4) + Odstępy 2 pt"/>
    <w:basedOn w:val="CharStyle122"/>
    <w:rPr>
      <w:lang w:val="pl-PL" w:eastAsia="pl-PL" w:bidi="pl-PL"/>
      <w:w w:val="100"/>
      <w:spacing w:val="40"/>
      <w:color w:val="000000"/>
      <w:position w:val="0"/>
    </w:rPr>
  </w:style>
  <w:style w:type="character" w:customStyle="1" w:styleId="CharStyle124">
    <w:name w:val="Nagłówek #5 (4)"/>
    <w:basedOn w:val="CharStyle122"/>
    <w:rPr>
      <w:lang w:val="pl-PL" w:eastAsia="pl-PL" w:bidi="pl-PL"/>
      <w:u w:val="single"/>
      <w:w w:val="100"/>
      <w:spacing w:val="0"/>
      <w:color w:val="000000"/>
      <w:position w:val="0"/>
    </w:rPr>
  </w:style>
  <w:style w:type="character" w:customStyle="1" w:styleId="CharStyle125">
    <w:name w:val="Tekst treści (3) + Pogrubienie"/>
    <w:basedOn w:val="CharStyle4"/>
    <w:rPr>
      <w:lang w:val="pl-PL" w:eastAsia="pl-PL" w:bidi="pl-PL"/>
      <w:b/>
      <w:bCs/>
      <w:sz w:val="26"/>
      <w:szCs w:val="26"/>
      <w:w w:val="100"/>
      <w:spacing w:val="0"/>
      <w:color w:val="000000"/>
      <w:position w:val="0"/>
    </w:rPr>
  </w:style>
  <w:style w:type="paragraph" w:customStyle="1" w:styleId="Style3">
    <w:name w:val="Tekst treści (3)"/>
    <w:basedOn w:val="Normal"/>
    <w:link w:val="CharStyle4"/>
    <w:pPr>
      <w:widowControl w:val="0"/>
      <w:shd w:val="clear" w:color="auto" w:fill="FFFFFF"/>
      <w:jc w:val="center"/>
      <w:spacing w:after="540" w:line="0"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7">
    <w:name w:val="Nagłówek #1"/>
    <w:basedOn w:val="Normal"/>
    <w:link w:val="CharStyle8"/>
    <w:pPr>
      <w:widowControl w:val="0"/>
      <w:shd w:val="clear" w:color="auto" w:fill="FFFFFF"/>
      <w:outlineLvl w:val="0"/>
      <w:spacing w:before="540" w:after="360" w:line="0" w:lineRule="exact"/>
    </w:pPr>
    <w:rPr>
      <w:b/>
      <w:bCs/>
      <w:i w:val="0"/>
      <w:iCs w:val="0"/>
      <w:u w:val="none"/>
      <w:strike w:val="0"/>
      <w:smallCaps w:val="0"/>
      <w:sz w:val="124"/>
      <w:szCs w:val="124"/>
      <w:rFonts w:ascii="Calibri" w:eastAsia="Calibri" w:hAnsi="Calibri" w:cs="Calibri"/>
      <w:spacing w:val="180"/>
    </w:rPr>
  </w:style>
  <w:style w:type="paragraph" w:customStyle="1" w:styleId="Style9">
    <w:name w:val="Tekst treści (4)"/>
    <w:basedOn w:val="Normal"/>
    <w:link w:val="CharStyle10"/>
    <w:pPr>
      <w:widowControl w:val="0"/>
      <w:shd w:val="clear" w:color="auto" w:fill="FFFFFF"/>
      <w:jc w:val="both"/>
      <w:spacing w:before="360" w:after="60" w:line="324" w:lineRule="exact"/>
      <w:ind w:hanging="640"/>
    </w:pPr>
    <w:rPr>
      <w:b w:val="0"/>
      <w:bCs w:val="0"/>
      <w:i w:val="0"/>
      <w:iCs w:val="0"/>
      <w:u w:val="none"/>
      <w:strike w:val="0"/>
      <w:smallCaps w:val="0"/>
      <w:sz w:val="20"/>
      <w:szCs w:val="20"/>
      <w:rFonts w:ascii="Times New Roman" w:eastAsia="Times New Roman" w:hAnsi="Times New Roman" w:cs="Times New Roman"/>
    </w:rPr>
  </w:style>
  <w:style w:type="paragraph" w:customStyle="1" w:styleId="Style11">
    <w:name w:val="Nagłówek #5"/>
    <w:basedOn w:val="Normal"/>
    <w:link w:val="CharStyle12"/>
    <w:pPr>
      <w:widowControl w:val="0"/>
      <w:shd w:val="clear" w:color="auto" w:fill="FFFFFF"/>
      <w:jc w:val="both"/>
      <w:outlineLvl w:val="4"/>
      <w:spacing w:before="120" w:after="360" w:line="0" w:lineRule="exact"/>
    </w:pPr>
    <w:rPr>
      <w:b w:val="0"/>
      <w:bCs w:val="0"/>
      <w:i w:val="0"/>
      <w:iCs w:val="0"/>
      <w:u w:val="none"/>
      <w:strike w:val="0"/>
      <w:smallCaps w:val="0"/>
      <w:rFonts w:ascii="Times New Roman" w:eastAsia="Times New Roman" w:hAnsi="Times New Roman" w:cs="Times New Roman"/>
      <w:spacing w:val="10"/>
    </w:rPr>
  </w:style>
  <w:style w:type="paragraph" w:customStyle="1" w:styleId="Style14">
    <w:name w:val="Tekst treści (2)"/>
    <w:basedOn w:val="Normal"/>
    <w:link w:val="CharStyle15"/>
    <w:pPr>
      <w:widowControl w:val="0"/>
      <w:shd w:val="clear" w:color="auto" w:fill="FFFFFF"/>
      <w:jc w:val="center"/>
      <w:spacing w:before="720" w:line="0" w:lineRule="exact"/>
    </w:pPr>
    <w:rPr>
      <w:b w:val="0"/>
      <w:bCs w:val="0"/>
      <w:i w:val="0"/>
      <w:iCs w:val="0"/>
      <w:u w:val="none"/>
      <w:strike w:val="0"/>
      <w:smallCaps w:val="0"/>
      <w:rFonts w:ascii="Times New Roman" w:eastAsia="Times New Roman" w:hAnsi="Times New Roman" w:cs="Times New Roman"/>
      <w:spacing w:val="10"/>
    </w:rPr>
  </w:style>
  <w:style w:type="paragraph" w:customStyle="1" w:styleId="Style16">
    <w:name w:val="Tekst treści (5)"/>
    <w:basedOn w:val="Normal"/>
    <w:link w:val="CharStyle17"/>
    <w:pPr>
      <w:widowControl w:val="0"/>
      <w:shd w:val="clear" w:color="auto" w:fill="FFFFFF"/>
      <w:jc w:val="both"/>
      <w:spacing w:line="234"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0">
    <w:name w:val="Nagłówek #4"/>
    <w:basedOn w:val="Normal"/>
    <w:link w:val="CharStyle21"/>
    <w:pPr>
      <w:widowControl w:val="0"/>
      <w:shd w:val="clear" w:color="auto" w:fill="FFFFFF"/>
      <w:outlineLvl w:val="3"/>
      <w:spacing w:before="120" w:after="120" w:line="0" w:lineRule="exact"/>
    </w:pPr>
    <w:rPr>
      <w:b/>
      <w:bCs/>
      <w:i w:val="0"/>
      <w:iCs w:val="0"/>
      <w:u w:val="none"/>
      <w:strike w:val="0"/>
      <w:smallCaps w:val="0"/>
      <w:sz w:val="28"/>
      <w:szCs w:val="28"/>
    </w:rPr>
  </w:style>
  <w:style w:type="paragraph" w:customStyle="1" w:styleId="Style23">
    <w:name w:val="Tekst treści (6)"/>
    <w:basedOn w:val="Normal"/>
    <w:link w:val="CharStyle24"/>
    <w:pPr>
      <w:widowControl w:val="0"/>
      <w:shd w:val="clear" w:color="auto" w:fill="FFFFFF"/>
      <w:spacing w:before="240" w:line="372" w:lineRule="exact"/>
    </w:pPr>
    <w:rPr>
      <w:b w:val="0"/>
      <w:bCs w:val="0"/>
      <w:i w:val="0"/>
      <w:iCs w:val="0"/>
      <w:u w:val="none"/>
      <w:strike w:val="0"/>
      <w:smallCaps w:val="0"/>
      <w:sz w:val="22"/>
      <w:szCs w:val="22"/>
    </w:rPr>
  </w:style>
  <w:style w:type="paragraph" w:customStyle="1" w:styleId="Style25">
    <w:name w:val="Tekst treści (7)"/>
    <w:basedOn w:val="Normal"/>
    <w:link w:val="CharStyle26"/>
    <w:pPr>
      <w:widowControl w:val="0"/>
      <w:shd w:val="clear" w:color="auto" w:fill="FFFFFF"/>
      <w:spacing w:before="60" w:after="240" w:line="0" w:lineRule="exact"/>
    </w:pPr>
    <w:rPr>
      <w:b w:val="0"/>
      <w:bCs w:val="0"/>
      <w:i w:val="0"/>
      <w:iCs w:val="0"/>
      <w:u w:val="none"/>
      <w:strike w:val="0"/>
      <w:smallCaps w:val="0"/>
      <w:sz w:val="17"/>
      <w:szCs w:val="17"/>
    </w:rPr>
  </w:style>
  <w:style w:type="paragraph" w:customStyle="1" w:styleId="Style30">
    <w:name w:val="Nagłówek #4 (2)"/>
    <w:basedOn w:val="Normal"/>
    <w:link w:val="CharStyle31"/>
    <w:pPr>
      <w:widowControl w:val="0"/>
      <w:shd w:val="clear" w:color="auto" w:fill="FFFFFF"/>
      <w:jc w:val="both"/>
      <w:outlineLvl w:val="3"/>
      <w:spacing w:before="720" w:after="60" w:line="0" w:lineRule="exact"/>
    </w:pPr>
    <w:rPr>
      <w:b w:val="0"/>
      <w:bCs w:val="0"/>
      <w:i w:val="0"/>
      <w:iCs w:val="0"/>
      <w:u w:val="none"/>
      <w:strike w:val="0"/>
      <w:smallCaps w:val="0"/>
      <w:sz w:val="30"/>
      <w:szCs w:val="30"/>
      <w:rFonts w:ascii="Times New Roman" w:eastAsia="Times New Roman" w:hAnsi="Times New Roman" w:cs="Times New Roman"/>
      <w:spacing w:val="20"/>
    </w:rPr>
  </w:style>
  <w:style w:type="paragraph" w:customStyle="1" w:styleId="Style36">
    <w:name w:val="Nagłówek #2 (2)"/>
    <w:basedOn w:val="Normal"/>
    <w:link w:val="CharStyle37"/>
    <w:pPr>
      <w:widowControl w:val="0"/>
      <w:shd w:val="clear" w:color="auto" w:fill="FFFFFF"/>
      <w:jc w:val="center"/>
      <w:outlineLvl w:val="1"/>
      <w:spacing w:before="900" w:after="120" w:line="0" w:lineRule="exact"/>
    </w:pPr>
    <w:rPr>
      <w:b w:val="0"/>
      <w:bCs w:val="0"/>
      <w:i w:val="0"/>
      <w:iCs w:val="0"/>
      <w:u w:val="none"/>
      <w:strike w:val="0"/>
      <w:smallCaps w:val="0"/>
      <w:sz w:val="96"/>
      <w:szCs w:val="96"/>
      <w:rFonts w:ascii="Franklin Gothic Heavy" w:eastAsia="Franklin Gothic Heavy" w:hAnsi="Franklin Gothic Heavy" w:cs="Franklin Gothic Heavy"/>
      <w:spacing w:val="0"/>
    </w:rPr>
  </w:style>
  <w:style w:type="paragraph" w:customStyle="1" w:styleId="Style38">
    <w:name w:val="Nagłówek #3"/>
    <w:basedOn w:val="Normal"/>
    <w:link w:val="CharStyle39"/>
    <w:pPr>
      <w:widowControl w:val="0"/>
      <w:shd w:val="clear" w:color="auto" w:fill="FFFFFF"/>
      <w:outlineLvl w:val="2"/>
      <w:spacing w:before="780" w:after="120" w:line="0" w:lineRule="exact"/>
    </w:pPr>
    <w:rPr>
      <w:b/>
      <w:bCs/>
      <w:i w:val="0"/>
      <w:iCs w:val="0"/>
      <w:u w:val="none"/>
      <w:strike w:val="0"/>
      <w:smallCaps w:val="0"/>
      <w:sz w:val="72"/>
      <w:szCs w:val="72"/>
      <w:rFonts w:ascii="Times New Roman" w:eastAsia="Times New Roman" w:hAnsi="Times New Roman" w:cs="Times New Roman"/>
    </w:rPr>
  </w:style>
  <w:style w:type="paragraph" w:customStyle="1" w:styleId="Style40">
    <w:name w:val="Tekst treści (9)"/>
    <w:basedOn w:val="Normal"/>
    <w:link w:val="CharStyle41"/>
    <w:pPr>
      <w:widowControl w:val="0"/>
      <w:shd w:val="clear" w:color="auto" w:fill="FFFFFF"/>
      <w:jc w:val="center"/>
      <w:spacing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42">
    <w:name w:val="Nagłówek lub stopka (2)"/>
    <w:basedOn w:val="Normal"/>
    <w:link w:val="CharStyle43"/>
    <w:pPr>
      <w:widowControl w:val="0"/>
      <w:shd w:val="clear" w:color="auto" w:fill="FFFFFF"/>
      <w:spacing w:line="0" w:lineRule="exact"/>
    </w:pPr>
    <w:rPr>
      <w:b w:val="0"/>
      <w:bCs w:val="0"/>
      <w:i w:val="0"/>
      <w:iCs w:val="0"/>
      <w:u w:val="none"/>
      <w:strike w:val="0"/>
      <w:smallCaps w:val="0"/>
      <w:rFonts w:ascii="Franklin Gothic Heavy" w:eastAsia="Franklin Gothic Heavy" w:hAnsi="Franklin Gothic Heavy" w:cs="Franklin Gothic Heavy"/>
    </w:rPr>
  </w:style>
  <w:style w:type="paragraph" w:customStyle="1" w:styleId="Style44">
    <w:name w:val="Tekst treści (10)"/>
    <w:basedOn w:val="Normal"/>
    <w:link w:val="CharStyle45"/>
    <w:pPr>
      <w:widowControl w:val="0"/>
      <w:shd w:val="clear" w:color="auto" w:fill="FFFFFF"/>
      <w:spacing w:after="1080" w:line="0" w:lineRule="exact"/>
    </w:pPr>
    <w:rPr>
      <w:b w:val="0"/>
      <w:bCs w:val="0"/>
      <w:i w:val="0"/>
      <w:iCs w:val="0"/>
      <w:u w:val="none"/>
      <w:strike w:val="0"/>
      <w:smallCaps w:val="0"/>
      <w:sz w:val="58"/>
      <w:szCs w:val="58"/>
      <w:rFonts w:ascii="Georgia" w:eastAsia="Georgia" w:hAnsi="Georgia" w:cs="Georgia"/>
      <w:spacing w:val="40"/>
    </w:rPr>
  </w:style>
  <w:style w:type="paragraph" w:customStyle="1" w:styleId="Style46">
    <w:name w:val="Nagłówek #5 (3)"/>
    <w:basedOn w:val="Normal"/>
    <w:link w:val="CharStyle47"/>
    <w:pPr>
      <w:widowControl w:val="0"/>
      <w:shd w:val="clear" w:color="auto" w:fill="FFFFFF"/>
      <w:jc w:val="both"/>
      <w:outlineLvl w:val="4"/>
      <w:spacing w:before="1080" w:after="660" w:line="0" w:lineRule="exact"/>
    </w:pPr>
    <w:rPr>
      <w:b/>
      <w:bCs/>
      <w:i w:val="0"/>
      <w:iCs w:val="0"/>
      <w:u w:val="none"/>
      <w:strike w:val="0"/>
      <w:smallCaps w:val="0"/>
      <w:sz w:val="24"/>
      <w:szCs w:val="24"/>
      <w:rFonts w:ascii="Franklin Gothic Heavy" w:eastAsia="Franklin Gothic Heavy" w:hAnsi="Franklin Gothic Heavy" w:cs="Franklin Gothic Heavy"/>
      <w:spacing w:val="20"/>
    </w:rPr>
  </w:style>
  <w:style w:type="paragraph" w:customStyle="1" w:styleId="Style50">
    <w:name w:val="Nagłówek lub stopka"/>
    <w:basedOn w:val="Normal"/>
    <w:link w:val="CharStyle51"/>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56">
    <w:name w:val="Nagłówek lub stopka (3)"/>
    <w:basedOn w:val="Normal"/>
    <w:link w:val="CharStyle57"/>
    <w:pPr>
      <w:widowControl w:val="0"/>
      <w:shd w:val="clear" w:color="auto" w:fill="FFFFFF"/>
      <w:spacing w:line="0" w:lineRule="exact"/>
    </w:pPr>
    <w:rPr>
      <w:b w:val="0"/>
      <w:bCs w:val="0"/>
      <w:i/>
      <w:iCs/>
      <w:u w:val="none"/>
      <w:strike w:val="0"/>
      <w:smallCaps w:val="0"/>
      <w:sz w:val="20"/>
      <w:szCs w:val="20"/>
      <w:rFonts w:ascii="Franklin Gothic Heavy" w:eastAsia="Franklin Gothic Heavy" w:hAnsi="Franklin Gothic Heavy" w:cs="Franklin Gothic Heavy"/>
      <w:spacing w:val="20"/>
    </w:rPr>
  </w:style>
  <w:style w:type="paragraph" w:customStyle="1" w:styleId="Style64">
    <w:name w:val="Stopka"/>
    <w:basedOn w:val="Normal"/>
    <w:link w:val="CharStyle65"/>
    <w:pPr>
      <w:widowControl w:val="0"/>
      <w:shd w:val="clear" w:color="auto" w:fill="FFFFFF"/>
      <w:spacing w:line="246"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69">
    <w:name w:val="Tekst treści (11)"/>
    <w:basedOn w:val="Normal"/>
    <w:link w:val="CharStyle70"/>
    <w:pPr>
      <w:widowControl w:val="0"/>
      <w:shd w:val="clear" w:color="auto" w:fill="FFFFFF"/>
      <w:spacing w:before="240" w:after="1140" w:line="0" w:lineRule="exact"/>
    </w:pPr>
    <w:rPr>
      <w:b w:val="0"/>
      <w:bCs w:val="0"/>
      <w:i/>
      <w:iCs/>
      <w:u w:val="none"/>
      <w:strike w:val="0"/>
      <w:smallCaps w:val="0"/>
      <w:rFonts w:ascii="Times New Roman" w:eastAsia="Times New Roman" w:hAnsi="Times New Roman" w:cs="Times New Roman"/>
    </w:rPr>
  </w:style>
  <w:style w:type="paragraph" w:customStyle="1" w:styleId="Style72">
    <w:name w:val="Tekst treści (12)"/>
    <w:basedOn w:val="Normal"/>
    <w:link w:val="CharStyle73"/>
    <w:pPr>
      <w:widowControl w:val="0"/>
      <w:shd w:val="clear" w:color="auto" w:fill="FFFFFF"/>
      <w:jc w:val="both"/>
      <w:spacing w:before="1140" w:after="360" w:line="0" w:lineRule="exact"/>
    </w:pPr>
    <w:rPr>
      <w:b/>
      <w:bCs/>
      <w:i w:val="0"/>
      <w:iCs w:val="0"/>
      <w:u w:val="none"/>
      <w:strike w:val="0"/>
      <w:smallCaps w:val="0"/>
      <w:sz w:val="24"/>
      <w:szCs w:val="24"/>
      <w:rFonts w:ascii="Franklin Gothic Heavy" w:eastAsia="Franklin Gothic Heavy" w:hAnsi="Franklin Gothic Heavy" w:cs="Franklin Gothic Heavy"/>
      <w:spacing w:val="20"/>
    </w:rPr>
  </w:style>
  <w:style w:type="paragraph" w:customStyle="1" w:styleId="Style79">
    <w:name w:val="Tekst treści (13)"/>
    <w:basedOn w:val="Normal"/>
    <w:link w:val="CharStyle80"/>
    <w:pPr>
      <w:widowControl w:val="0"/>
      <w:shd w:val="clear" w:color="auto" w:fill="FFFFFF"/>
      <w:jc w:val="center"/>
      <w:spacing w:after="120" w:line="0" w:lineRule="exact"/>
    </w:pPr>
    <w:rPr>
      <w:b w:val="0"/>
      <w:bCs w:val="0"/>
      <w:i w:val="0"/>
      <w:iCs w:val="0"/>
      <w:u w:val="none"/>
      <w:strike w:val="0"/>
      <w:smallCaps w:val="0"/>
      <w:sz w:val="15"/>
      <w:szCs w:val="15"/>
      <w:rFonts w:ascii="Georgia" w:eastAsia="Georgia" w:hAnsi="Georgia" w:cs="Georgia"/>
    </w:rPr>
  </w:style>
  <w:style w:type="paragraph" w:customStyle="1" w:styleId="Style81">
    <w:name w:val="Tekst treści (14)"/>
    <w:basedOn w:val="Normal"/>
    <w:link w:val="CharStyle82"/>
    <w:pPr>
      <w:widowControl w:val="0"/>
      <w:shd w:val="clear" w:color="auto" w:fill="FFFFFF"/>
      <w:jc w:val="center"/>
      <w:spacing w:before="120" w:after="540" w:line="0" w:lineRule="exact"/>
    </w:pPr>
    <w:rPr>
      <w:b w:val="0"/>
      <w:bCs w:val="0"/>
      <w:i w:val="0"/>
      <w:iCs w:val="0"/>
      <w:u w:val="none"/>
      <w:strike w:val="0"/>
      <w:smallCaps w:val="0"/>
      <w:sz w:val="21"/>
      <w:szCs w:val="21"/>
      <w:rFonts w:ascii="Franklin Gothic Heavy" w:eastAsia="Franklin Gothic Heavy" w:hAnsi="Franklin Gothic Heavy" w:cs="Franklin Gothic Heavy"/>
      <w:spacing w:val="10"/>
    </w:rPr>
  </w:style>
  <w:style w:type="paragraph" w:customStyle="1" w:styleId="Style87">
    <w:name w:val="Tekst treści (15)"/>
    <w:basedOn w:val="Normal"/>
    <w:link w:val="CharStyle88"/>
    <w:pPr>
      <w:widowControl w:val="0"/>
      <w:shd w:val="clear" w:color="auto" w:fill="FFFFFF"/>
      <w:spacing w:after="780" w:line="282" w:lineRule="exact"/>
    </w:pPr>
    <w:rPr>
      <w:b/>
      <w:bCs/>
      <w:i w:val="0"/>
      <w:iCs w:val="0"/>
      <w:u w:val="none"/>
      <w:strike w:val="0"/>
      <w:smallCaps w:val="0"/>
      <w:rFonts w:ascii="Times New Roman" w:eastAsia="Times New Roman" w:hAnsi="Times New Roman" w:cs="Times New Roman"/>
    </w:rPr>
  </w:style>
  <w:style w:type="paragraph" w:customStyle="1" w:styleId="Style93">
    <w:name w:val="Podpis tabeli"/>
    <w:basedOn w:val="Normal"/>
    <w:link w:val="CharStyle94"/>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97">
    <w:name w:val="Nagłówek #2"/>
    <w:basedOn w:val="Normal"/>
    <w:link w:val="CharStyle98"/>
    <w:pPr>
      <w:widowControl w:val="0"/>
      <w:shd w:val="clear" w:color="auto" w:fill="FFFFFF"/>
      <w:outlineLvl w:val="1"/>
      <w:spacing w:after="240" w:line="0" w:lineRule="exact"/>
    </w:pPr>
    <w:rPr>
      <w:b/>
      <w:bCs/>
      <w:i w:val="0"/>
      <w:iCs w:val="0"/>
      <w:u w:val="none"/>
      <w:strike w:val="0"/>
      <w:smallCaps w:val="0"/>
      <w:sz w:val="94"/>
      <w:szCs w:val="94"/>
      <w:rFonts w:ascii="Calibri" w:eastAsia="Calibri" w:hAnsi="Calibri" w:cs="Calibri"/>
      <w:spacing w:val="70"/>
    </w:rPr>
  </w:style>
  <w:style w:type="paragraph" w:customStyle="1" w:styleId="Style100">
    <w:name w:val="Tekst treści (16)"/>
    <w:basedOn w:val="Normal"/>
    <w:link w:val="CharStyle101"/>
    <w:pPr>
      <w:widowControl w:val="0"/>
      <w:shd w:val="clear" w:color="auto" w:fill="FFFFFF"/>
      <w:jc w:val="both"/>
      <w:spacing w:before="120" w:after="120" w:line="234" w:lineRule="exact"/>
    </w:pPr>
    <w:rPr>
      <w:b w:val="0"/>
      <w:bCs w:val="0"/>
      <w:i w:val="0"/>
      <w:iCs w:val="0"/>
      <w:u w:val="none"/>
      <w:strike w:val="0"/>
      <w:smallCaps w:val="0"/>
      <w:sz w:val="18"/>
      <w:szCs w:val="18"/>
    </w:rPr>
  </w:style>
  <w:style w:type="paragraph" w:customStyle="1" w:styleId="Style103">
    <w:name w:val="Tekst treści (17)"/>
    <w:basedOn w:val="Normal"/>
    <w:link w:val="CharStyle104"/>
    <w:pPr>
      <w:widowControl w:val="0"/>
      <w:shd w:val="clear" w:color="auto" w:fill="FFFFFF"/>
      <w:jc w:val="both"/>
      <w:spacing w:before="660" w:line="372" w:lineRule="exact"/>
    </w:pPr>
    <w:rPr>
      <w:b w:val="0"/>
      <w:bCs w:val="0"/>
      <w:i w:val="0"/>
      <w:iCs w:val="0"/>
      <w:u w:val="none"/>
      <w:strike w:val="0"/>
      <w:smallCaps w:val="0"/>
      <w:sz w:val="22"/>
      <w:szCs w:val="22"/>
      <w:rFonts w:ascii="Georgia" w:eastAsia="Georgia" w:hAnsi="Georgia" w:cs="Georgia"/>
    </w:rPr>
  </w:style>
  <w:style w:type="paragraph" w:customStyle="1" w:styleId="Style111">
    <w:name w:val="Tekst treści (18)"/>
    <w:basedOn w:val="Normal"/>
    <w:link w:val="CharStyle112"/>
    <w:pPr>
      <w:widowControl w:val="0"/>
      <w:shd w:val="clear" w:color="auto" w:fill="FFFFFF"/>
      <w:jc w:val="both"/>
      <w:spacing w:before="60" w:after="240" w:line="0" w:lineRule="exact"/>
    </w:pPr>
    <w:rPr>
      <w:b w:val="0"/>
      <w:bCs w:val="0"/>
      <w:i w:val="0"/>
      <w:iCs w:val="0"/>
      <w:u w:val="none"/>
      <w:strike w:val="0"/>
      <w:smallCaps w:val="0"/>
      <w:sz w:val="20"/>
      <w:szCs w:val="20"/>
      <w:rFonts w:ascii="Times New Roman" w:eastAsia="Times New Roman" w:hAnsi="Times New Roman" w:cs="Times New Roman"/>
      <w:w w:val="66"/>
    </w:rPr>
  </w:style>
  <w:style w:type="paragraph" w:customStyle="1" w:styleId="Style114">
    <w:name w:val="Tekst treści (19)"/>
    <w:basedOn w:val="Normal"/>
    <w:link w:val="CharStyle115"/>
    <w:pPr>
      <w:widowControl w:val="0"/>
      <w:shd w:val="clear" w:color="auto" w:fill="FFFFFF"/>
      <w:spacing w:before="240" w:after="120" w:line="0" w:lineRule="exact"/>
    </w:pPr>
    <w:rPr>
      <w:b/>
      <w:bCs/>
      <w:i w:val="0"/>
      <w:iCs w:val="0"/>
      <w:u w:val="none"/>
      <w:strike w:val="0"/>
      <w:smallCaps w:val="0"/>
      <w:sz w:val="50"/>
      <w:szCs w:val="50"/>
      <w:rFonts w:ascii="Times New Roman" w:eastAsia="Times New Roman" w:hAnsi="Times New Roman" w:cs="Times New Roman"/>
      <w:spacing w:val="50"/>
    </w:rPr>
  </w:style>
  <w:style w:type="paragraph" w:customStyle="1" w:styleId="Style116">
    <w:name w:val="Tekst treści (20)"/>
    <w:basedOn w:val="Normal"/>
    <w:link w:val="CharStyle117"/>
    <w:pPr>
      <w:widowControl w:val="0"/>
      <w:shd w:val="clear" w:color="auto" w:fill="FFFFFF"/>
      <w:jc w:val="center"/>
      <w:spacing w:before="120" w:after="60" w:line="222"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19">
    <w:name w:val="Tekst treści (21)"/>
    <w:basedOn w:val="Normal"/>
    <w:link w:val="CharStyle120"/>
    <w:pPr>
      <w:widowControl w:val="0"/>
      <w:shd w:val="clear" w:color="auto" w:fill="FFFFFF"/>
      <w:spacing w:before="240" w:after="120" w:line="0" w:lineRule="exact"/>
    </w:pPr>
    <w:rPr>
      <w:b/>
      <w:bCs/>
      <w:i w:val="0"/>
      <w:iCs w:val="0"/>
      <w:u w:val="none"/>
      <w:strike w:val="0"/>
      <w:smallCaps w:val="0"/>
      <w:sz w:val="50"/>
      <w:szCs w:val="50"/>
      <w:rFonts w:ascii="Georgia" w:eastAsia="Georgia" w:hAnsi="Georgia" w:cs="Georgia"/>
      <w:w w:val="100"/>
      <w:spacing w:val="70"/>
    </w:rPr>
  </w:style>
  <w:style w:type="paragraph" w:customStyle="1" w:styleId="Style121">
    <w:name w:val="Nagłówek #5 (4)"/>
    <w:basedOn w:val="Normal"/>
    <w:link w:val="CharStyle122"/>
    <w:pPr>
      <w:widowControl w:val="0"/>
      <w:shd w:val="clear" w:color="auto" w:fill="FFFFFF"/>
      <w:jc w:val="both"/>
      <w:outlineLvl w:val="4"/>
      <w:spacing w:before="120" w:after="120" w:line="0" w:lineRule="exact"/>
    </w:pPr>
    <w:rPr>
      <w:b w:val="0"/>
      <w:bCs w:val="0"/>
      <w:i w:val="0"/>
      <w:iCs w:val="0"/>
      <w:u w:val="none"/>
      <w:strike w:val="0"/>
      <w:smallCaps w:val="0"/>
      <w:sz w:val="22"/>
      <w:szCs w:val="22"/>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236</dc:title>
  <dc:subject/>
  <dc:creator/>
  <cp:keywords/>
</cp:coreProperties>
</file>