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81.9pt;margin-top:458.8pt;width:365.4pt;height:0;z-index:-251658240;mso-position-horizontal-relative:page;mso-position-vertical-relative:page">
            <v:stroke weight="1.8pt"/>
          </v:shape>
        </w:pict>
      </w:r>
    </w:p>
    <w:p>
      <w:pPr>
        <w:pStyle w:val="Style3"/>
        <w:framePr w:w="7632" w:h="3154" w:hRule="exact" w:wrap="none" w:vAnchor="page" w:hAnchor="page" w:x="1471" w:y="2561"/>
        <w:widowControl w:val="0"/>
        <w:keepNext w:val="0"/>
        <w:keepLines w:val="0"/>
        <w:shd w:val="clear" w:color="auto" w:fill="auto"/>
        <w:bidi w:val="0"/>
        <w:jc w:val="left"/>
        <w:spacing w:before="0" w:after="88" w:line="1100" w:lineRule="exact"/>
        <w:ind w:left="260" w:right="0" w:firstLine="0"/>
      </w:pPr>
      <w:bookmarkStart w:id="0" w:name="bookmark0"/>
      <w:r>
        <w:rPr>
          <w:lang w:val="pl-PL" w:eastAsia="pl-PL" w:bidi="pl-PL"/>
          <w:rFonts w:ascii="Microsoft Sans Serif" w:eastAsia="Microsoft Sans Serif" w:hAnsi="Microsoft Sans Serif" w:cs="Microsoft Sans Serif"/>
          <w:w w:val="100"/>
          <w:color w:val="000000"/>
          <w:position w:val="0"/>
        </w:rPr>
        <w:t>PORADNIK</w:t>
      </w:r>
      <w:bookmarkEnd w:id="0"/>
    </w:p>
    <w:p>
      <w:pPr>
        <w:pStyle w:val="Style3"/>
        <w:framePr w:w="7632" w:h="3154" w:hRule="exact" w:wrap="none" w:vAnchor="page" w:hAnchor="page" w:x="1471" w:y="2561"/>
        <w:widowControl w:val="0"/>
        <w:keepNext w:val="0"/>
        <w:keepLines w:val="0"/>
        <w:shd w:val="clear" w:color="auto" w:fill="auto"/>
        <w:bidi w:val="0"/>
        <w:jc w:val="left"/>
        <w:spacing w:before="0" w:after="68" w:line="1100" w:lineRule="exact"/>
        <w:ind w:left="0" w:right="0" w:firstLine="0"/>
      </w:pPr>
      <w:bookmarkStart w:id="1" w:name="bookmark1"/>
      <w:r>
        <w:rPr>
          <w:lang w:val="pl-PL" w:eastAsia="pl-PL" w:bidi="pl-PL"/>
          <w:rFonts w:ascii="Microsoft Sans Serif" w:eastAsia="Microsoft Sans Serif" w:hAnsi="Microsoft Sans Serif" w:cs="Microsoft Sans Serif"/>
          <w:w w:val="100"/>
          <w:color w:val="000000"/>
          <w:position w:val="0"/>
        </w:rPr>
        <w:t>JĘZYKOWY</w:t>
      </w:r>
      <w:bookmarkEnd w:id="1"/>
    </w:p>
    <w:p>
      <w:pPr>
        <w:pStyle w:val="Style5"/>
        <w:framePr w:w="7632" w:h="3154" w:hRule="exact" w:wrap="none" w:vAnchor="page" w:hAnchor="page" w:x="1471" w:y="2561"/>
        <w:widowControl w:val="0"/>
        <w:keepNext w:val="0"/>
        <w:keepLines w:val="0"/>
        <w:shd w:val="clear" w:color="auto" w:fill="auto"/>
        <w:bidi w:val="0"/>
        <w:jc w:val="both"/>
        <w:spacing w:before="0" w:after="0" w:line="330" w:lineRule="exact"/>
        <w:ind w:left="160" w:right="160" w:firstLine="0"/>
      </w:pPr>
      <w:r>
        <w:rPr>
          <w:lang w:val="pl-PL" w:eastAsia="pl-PL" w:bidi="pl-PL"/>
          <w:rFonts w:ascii="Microsoft Sans Serif" w:eastAsia="Microsoft Sans Serif" w:hAnsi="Microsoft Sans Serif" w:cs="Microsoft Sans Serif"/>
          <w:w w:val="100"/>
          <w:spacing w:val="0"/>
          <w:color w:val="000000"/>
          <w:position w:val="0"/>
        </w:rPr>
        <w:t>MIESIĘCZNIK POŚWIĘCONY POPRAWNOŚCI JĘZYKA POLSKIEGO, WYCHO</w:t>
        <w:softHyphen/>
        <w:t>DZI NA POCZĄTKU KAŻDEOO MIESIĄCA OPRÓCZ SIERPNIA I WRZEŚNIA.</w:t>
      </w:r>
    </w:p>
    <w:p>
      <w:pPr>
        <w:pStyle w:val="Style7"/>
        <w:framePr w:w="312" w:h="848" w:hRule="exact" w:wrap="none" w:vAnchor="page" w:hAnchor="page" w:x="9307" w:y="4265"/>
        <w:widowControl w:val="0"/>
        <w:keepNext w:val="0"/>
        <w:keepLines w:val="0"/>
        <w:shd w:val="clear" w:color="auto" w:fill="auto"/>
        <w:bidi w:val="0"/>
        <w:jc w:val="left"/>
        <w:spacing w:before="0" w:after="0" w:line="230" w:lineRule="exact"/>
        <w:ind w:left="0" w:right="0" w:firstLine="0"/>
      </w:pPr>
      <w:r>
        <w:rPr>
          <w:rStyle w:val="CharStyle9"/>
          <w:i/>
          <w:iCs/>
        </w:rPr>
        <w:t>r. b.</w:t>
      </w:r>
    </w:p>
    <w:p>
      <w:pPr>
        <w:pStyle w:val="Style10"/>
        <w:framePr w:wrap="none" w:vAnchor="page" w:hAnchor="page" w:x="1927" w:y="5883"/>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ADRES REDAKCYI: KRAKÓW, UL. A. GRABOWSKIEGO 3.</w:t>
      </w:r>
    </w:p>
    <w:p>
      <w:pPr>
        <w:framePr w:wrap="none" w:vAnchor="page" w:hAnchor="page" w:x="1585" w:y="657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69pt;height:22pt;">
            <v:imagedata r:id="rId5" r:href="rId6"/>
          </v:shape>
        </w:pict>
      </w:r>
    </w:p>
    <w:p>
      <w:pPr>
        <w:pStyle w:val="Style12"/>
        <w:framePr w:h="964" w:wrap="around" w:vAnchor="page" w:hAnchor="page" w:x="1854" w:y="6991"/>
        <w:tabs>
          <w:tab w:leader="none" w:pos="3792" w:val="left"/>
        </w:tabs>
        <w:widowControl w:val="0"/>
        <w:shd w:val="clear" w:color="auto" w:fill="auto"/>
        <w:spacing w:line="804" w:lineRule="exact"/>
        <w:ind w:left="0" w:firstLine="0"/>
      </w:pPr>
      <w:r>
        <w:rPr>
          <w:lang w:val="pl-PL" w:eastAsia="pl-PL" w:bidi="pl-PL"/>
          <w:sz w:val="110"/>
          <w:szCs w:val="110"/>
          <w:rFonts w:ascii="Arial Narrow" w:eastAsia="Arial Narrow" w:hAnsi="Arial Narrow" w:cs="Arial Narrow"/>
          <w:w w:val="100"/>
          <w:spacing w:val="0"/>
          <w:color w:val="000000"/>
          <w:position w:val="-24"/>
        </w:rPr>
        <w:t>7</w:t>
      </w:r>
    </w:p>
    <w:p>
      <w:pPr>
        <w:pStyle w:val="Style12"/>
        <w:framePr w:w="7632" w:h="1552" w:hRule="exact" w:wrap="none" w:vAnchor="page" w:hAnchor="page" w:x="1471" w:y="6323"/>
        <w:tabs>
          <w:tab w:leader="none" w:pos="3792" w:val="left"/>
        </w:tabs>
        <w:widowControl w:val="0"/>
        <w:keepNext w:val="0"/>
        <w:keepLines w:val="0"/>
        <w:shd w:val="clear" w:color="auto" w:fill="auto"/>
        <w:bidi w:val="0"/>
        <w:spacing w:before="0" w:after="0" w:line="1100" w:lineRule="exact"/>
        <w:ind w:left="852" w:right="132" w:firstLine="0"/>
      </w:pPr>
      <w:r>
        <w:rPr>
          <w:rStyle w:val="CharStyle14"/>
        </w:rPr>
        <w:t xml:space="preserve"> XI</w:t>
      </w:r>
      <w:r>
        <w:rPr>
          <w:lang w:val="pl-PL" w:eastAsia="pl-PL" w:bidi="pl-PL"/>
          <w:w w:val="100"/>
          <w:spacing w:val="0"/>
          <w:color w:val="000000"/>
          <w:position w:val="0"/>
        </w:rPr>
        <w:tab/>
        <w:t>TREŚĆ:</w:t>
      </w:r>
    </w:p>
    <w:p>
      <w:pPr>
        <w:pStyle w:val="Style15"/>
        <w:framePr w:w="7104" w:h="1218" w:hRule="exact" w:wrap="none" w:vAnchor="page" w:hAnchor="page" w:x="1867" w:y="7382"/>
        <w:widowControl w:val="0"/>
        <w:keepNext w:val="0"/>
        <w:keepLines w:val="0"/>
        <w:shd w:val="clear" w:color="auto" w:fill="auto"/>
        <w:bidi w:val="0"/>
        <w:jc w:val="left"/>
        <w:spacing w:before="0" w:after="0"/>
        <w:ind w:left="1000" w:right="0" w:firstLine="0"/>
      </w:pPr>
      <w:r>
        <w:rPr>
          <w:lang w:val="pl-PL" w:eastAsia="pl-PL" w:bidi="pl-PL"/>
          <w:w w:val="100"/>
          <w:spacing w:val="0"/>
          <w:color w:val="000000"/>
          <w:position w:val="0"/>
        </w:rPr>
        <w:t>I. JAN BYSTROŃ: Języki drugorzędne.</w:t>
      </w:r>
    </w:p>
    <w:p>
      <w:pPr>
        <w:pStyle w:val="Style15"/>
        <w:framePr w:w="7104" w:h="1218" w:hRule="exact" w:wrap="none" w:vAnchor="page" w:hAnchor="page" w:x="1867" w:y="7382"/>
        <w:widowControl w:val="0"/>
        <w:keepNext w:val="0"/>
        <w:keepLines w:val="0"/>
        <w:shd w:val="clear" w:color="auto" w:fill="auto"/>
        <w:bidi w:val="0"/>
        <w:jc w:val="left"/>
        <w:spacing w:before="0" w:after="0"/>
        <w:ind w:left="1000" w:right="0" w:firstLine="0"/>
      </w:pPr>
      <w:r>
        <w:rPr>
          <w:lang w:val="pl-PL" w:eastAsia="pl-PL" w:bidi="pl-PL"/>
          <w:w w:val="100"/>
          <w:spacing w:val="0"/>
          <w:color w:val="000000"/>
          <w:position w:val="0"/>
        </w:rPr>
        <w:t>II. Roztrząsania (26—32).</w:t>
      </w:r>
    </w:p>
    <w:p>
      <w:pPr>
        <w:pStyle w:val="Style15"/>
        <w:framePr w:w="7104" w:h="1218" w:hRule="exact" w:wrap="none" w:vAnchor="page" w:hAnchor="page" w:x="1867" w:y="7382"/>
        <w:widowControl w:val="0"/>
        <w:keepNext w:val="0"/>
        <w:keepLines w:val="0"/>
        <w:shd w:val="clear" w:color="auto" w:fill="auto"/>
        <w:bidi w:val="0"/>
        <w:jc w:val="left"/>
        <w:spacing w:before="0" w:after="0"/>
        <w:ind w:left="1240" w:right="0"/>
      </w:pPr>
      <w:r>
        <w:rPr>
          <w:lang w:val="pl-PL" w:eastAsia="pl-PL" w:bidi="pl-PL"/>
          <w:w w:val="100"/>
          <w:spacing w:val="0"/>
          <w:color w:val="000000"/>
          <w:position w:val="0"/>
        </w:rPr>
        <w:t xml:space="preserve">III. Pokłosie przez Z. Tarnowskiego i </w:t>
      </w:r>
      <w:r>
        <w:rPr>
          <w:rStyle w:val="CharStyle17"/>
        </w:rPr>
        <w:t>mg.</w:t>
      </w:r>
    </w:p>
    <w:p>
      <w:pPr>
        <w:pStyle w:val="Style15"/>
        <w:framePr w:w="7104" w:h="1218" w:hRule="exact" w:wrap="none" w:vAnchor="page" w:hAnchor="page" w:x="1867" w:y="7382"/>
        <w:widowControl w:val="0"/>
        <w:keepNext w:val="0"/>
        <w:keepLines w:val="0"/>
        <w:shd w:val="clear" w:color="auto" w:fill="auto"/>
        <w:bidi w:val="0"/>
        <w:jc w:val="left"/>
        <w:spacing w:before="0" w:after="0"/>
        <w:ind w:left="1240" w:right="0"/>
      </w:pPr>
      <w:r>
        <w:rPr>
          <w:lang w:val="pl-PL" w:eastAsia="pl-PL" w:bidi="pl-PL"/>
          <w:w w:val="100"/>
          <w:spacing w:val="0"/>
          <w:color w:val="000000"/>
          <w:position w:val="0"/>
        </w:rPr>
        <w:t>VI. Z. STANKIEWICZ: O błędach w mianownictwie matematycznem współczesnem (c. d.).</w:t>
      </w:r>
    </w:p>
    <w:p>
      <w:pPr>
        <w:pStyle w:val="Style18"/>
        <w:framePr w:w="7632" w:h="4750" w:hRule="exact" w:wrap="none" w:vAnchor="page" w:hAnchor="page" w:x="1471" w:y="9591"/>
        <w:widowControl w:val="0"/>
        <w:keepNext w:val="0"/>
        <w:keepLines w:val="0"/>
        <w:shd w:val="clear" w:color="auto" w:fill="auto"/>
        <w:bidi w:val="0"/>
        <w:spacing w:before="0" w:after="8" w:line="280" w:lineRule="exact"/>
        <w:ind w:left="160" w:right="0" w:firstLine="0"/>
      </w:pPr>
      <w:bookmarkStart w:id="2" w:name="bookmark2"/>
      <w:r>
        <w:rPr>
          <w:rStyle w:val="CharStyle20"/>
          <w:b w:val="0"/>
          <w:bCs w:val="0"/>
        </w:rPr>
        <w:t>Przedpłata roczna na „Poradnik językowy“</w:t>
      </w:r>
      <w:bookmarkEnd w:id="2"/>
    </w:p>
    <w:p>
      <w:pPr>
        <w:pStyle w:val="Style18"/>
        <w:framePr w:w="7632" w:h="4750" w:hRule="exact" w:wrap="none" w:vAnchor="page" w:hAnchor="page" w:x="1471" w:y="9591"/>
        <w:widowControl w:val="0"/>
        <w:keepNext w:val="0"/>
        <w:keepLines w:val="0"/>
        <w:shd w:val="clear" w:color="auto" w:fill="auto"/>
        <w:bidi w:val="0"/>
        <w:jc w:val="center"/>
        <w:spacing w:before="0" w:after="62" w:line="280" w:lineRule="exact"/>
        <w:ind w:left="20" w:right="0" w:firstLine="0"/>
      </w:pPr>
      <w:bookmarkStart w:id="3" w:name="bookmark3"/>
      <w:r>
        <w:rPr>
          <w:rStyle w:val="CharStyle20"/>
          <w:b w:val="0"/>
          <w:bCs w:val="0"/>
        </w:rPr>
        <w:t>wynosi:</w:t>
      </w:r>
      <w:bookmarkEnd w:id="3"/>
    </w:p>
    <w:p>
      <w:pPr>
        <w:pStyle w:val="Style21"/>
        <w:framePr w:w="7632" w:h="4750" w:hRule="exact" w:wrap="none" w:vAnchor="page" w:hAnchor="page" w:x="1471" w:y="9591"/>
        <w:widowControl w:val="0"/>
        <w:keepNext w:val="0"/>
        <w:keepLines w:val="0"/>
        <w:shd w:val="clear" w:color="auto" w:fill="auto"/>
        <w:bidi w:val="0"/>
        <w:jc w:val="left"/>
        <w:spacing w:before="0" w:after="0"/>
        <w:ind w:left="520" w:right="0" w:firstLine="0"/>
      </w:pPr>
      <w:r>
        <w:rPr>
          <w:lang w:val="pl-PL" w:eastAsia="pl-PL" w:bidi="pl-PL"/>
          <w:rFonts w:ascii="Microsoft Sans Serif" w:eastAsia="Microsoft Sans Serif" w:hAnsi="Microsoft Sans Serif" w:cs="Microsoft Sans Serif"/>
          <w:w w:val="100"/>
          <w:spacing w:val="0"/>
          <w:color w:val="000000"/>
          <w:position w:val="0"/>
        </w:rPr>
        <w:t xml:space="preserve">W KRAKOWIE </w:t>
      </w:r>
      <w:r>
        <w:rPr>
          <w:lang w:val="ru-RU" w:eastAsia="ru-RU" w:bidi="ru-RU"/>
          <w:rFonts w:ascii="Microsoft Sans Serif" w:eastAsia="Microsoft Sans Serif" w:hAnsi="Microsoft Sans Serif" w:cs="Microsoft Sans Serif"/>
          <w:w w:val="100"/>
          <w:spacing w:val="0"/>
          <w:color w:val="000000"/>
          <w:position w:val="0"/>
        </w:rPr>
        <w:t xml:space="preserve">К </w:t>
      </w:r>
      <w:r>
        <w:rPr>
          <w:lang w:val="pl-PL" w:eastAsia="pl-PL" w:bidi="pl-PL"/>
          <w:rFonts w:ascii="Microsoft Sans Serif" w:eastAsia="Microsoft Sans Serif" w:hAnsi="Microsoft Sans Serif" w:cs="Microsoft Sans Serif"/>
          <w:w w:val="100"/>
          <w:spacing w:val="0"/>
          <w:color w:val="000000"/>
          <w:position w:val="0"/>
        </w:rPr>
        <w:t xml:space="preserve">2 h 50, z przesyłką pocztową </w:t>
      </w:r>
      <w:r>
        <w:rPr>
          <w:lang w:val="ru-RU" w:eastAsia="ru-RU" w:bidi="ru-RU"/>
          <w:rFonts w:ascii="Microsoft Sans Serif" w:eastAsia="Microsoft Sans Serif" w:hAnsi="Microsoft Sans Serif" w:cs="Microsoft Sans Serif"/>
          <w:w w:val="100"/>
          <w:spacing w:val="0"/>
          <w:color w:val="000000"/>
          <w:position w:val="0"/>
        </w:rPr>
        <w:t>КЗ."*</w:t>
      </w:r>
    </w:p>
    <w:p>
      <w:pPr>
        <w:pStyle w:val="Style21"/>
        <w:framePr w:w="7632" w:h="4750" w:hRule="exact" w:wrap="none" w:vAnchor="page" w:hAnchor="page" w:x="1471" w:y="9591"/>
        <w:widowControl w:val="0"/>
        <w:keepNext w:val="0"/>
        <w:keepLines w:val="0"/>
        <w:shd w:val="clear" w:color="auto" w:fill="auto"/>
        <w:bidi w:val="0"/>
        <w:jc w:val="left"/>
        <w:spacing w:before="0" w:after="0"/>
        <w:ind w:left="520" w:right="0" w:firstLine="0"/>
      </w:pPr>
      <w:r>
        <w:rPr>
          <w:lang w:val="pl-PL" w:eastAsia="pl-PL" w:bidi="pl-PL"/>
          <w:rFonts w:ascii="Microsoft Sans Serif" w:eastAsia="Microsoft Sans Serif" w:hAnsi="Microsoft Sans Serif" w:cs="Microsoft Sans Serif"/>
          <w:w w:val="100"/>
          <w:spacing w:val="0"/>
          <w:color w:val="000000"/>
          <w:position w:val="0"/>
        </w:rPr>
        <w:t>W WARSZAWIE rs. 1 k. 50, z przesyłką pocztową rs. 1 k. 80.</w:t>
      </w:r>
    </w:p>
    <w:p>
      <w:pPr>
        <w:pStyle w:val="Style21"/>
        <w:framePr w:w="7632" w:h="4750" w:hRule="exact" w:wrap="none" w:vAnchor="page" w:hAnchor="page" w:x="1471" w:y="9591"/>
        <w:widowControl w:val="0"/>
        <w:keepNext w:val="0"/>
        <w:keepLines w:val="0"/>
        <w:shd w:val="clear" w:color="auto" w:fill="auto"/>
        <w:bidi w:val="0"/>
        <w:jc w:val="left"/>
        <w:spacing w:before="0" w:after="226"/>
        <w:ind w:left="520" w:right="0" w:firstLine="0"/>
      </w:pPr>
      <w:r>
        <w:rPr>
          <w:lang w:val="pl-PL" w:eastAsia="pl-PL" w:bidi="pl-PL"/>
          <w:rFonts w:ascii="Microsoft Sans Serif" w:eastAsia="Microsoft Sans Serif" w:hAnsi="Microsoft Sans Serif" w:cs="Microsoft Sans Serif"/>
          <w:w w:val="100"/>
          <w:spacing w:val="0"/>
          <w:color w:val="000000"/>
          <w:position w:val="0"/>
        </w:rPr>
        <w:t>W W. Ks. Poznańskiem m 3, w krajach Innych franków 4.</w:t>
      </w:r>
    </w:p>
    <w:p>
      <w:pPr>
        <w:pStyle w:val="Style5"/>
        <w:framePr w:w="7632" w:h="4750" w:hRule="exact" w:wrap="none" w:vAnchor="page" w:hAnchor="page" w:x="1471" w:y="9591"/>
        <w:widowControl w:val="0"/>
        <w:keepNext w:val="0"/>
        <w:keepLines w:val="0"/>
        <w:shd w:val="clear" w:color="auto" w:fill="auto"/>
        <w:bidi w:val="0"/>
        <w:jc w:val="left"/>
        <w:spacing w:before="0" w:after="110" w:line="170" w:lineRule="exact"/>
        <w:ind w:left="520" w:right="0" w:firstLine="0"/>
      </w:pPr>
      <w:r>
        <w:rPr>
          <w:lang w:val="pl-PL" w:eastAsia="pl-PL" w:bidi="pl-PL"/>
          <w:rFonts w:ascii="Microsoft Sans Serif" w:eastAsia="Microsoft Sans Serif" w:hAnsi="Microsoft Sans Serif" w:cs="Microsoft Sans Serif"/>
          <w:w w:val="100"/>
          <w:spacing w:val="0"/>
          <w:color w:val="000000"/>
          <w:position w:val="0"/>
        </w:rPr>
        <w:t>Reklamacye zaginionych numerów uwzględniamy tylko do wyjścia numeru nowego.</w:t>
      </w:r>
    </w:p>
    <w:p>
      <w:pPr>
        <w:pStyle w:val="Style23"/>
        <w:framePr w:w="7632" w:h="4750" w:hRule="exact" w:wrap="none" w:vAnchor="page" w:hAnchor="page" w:x="1471" w:y="9591"/>
        <w:widowControl w:val="0"/>
        <w:keepNext w:val="0"/>
        <w:keepLines w:val="0"/>
        <w:shd w:val="clear" w:color="auto" w:fill="auto"/>
        <w:bidi w:val="0"/>
        <w:spacing w:before="0" w:after="0"/>
        <w:ind w:left="160" w:right="160" w:firstLine="0"/>
      </w:pPr>
      <w:r>
        <w:rPr>
          <w:rStyle w:val="CharStyle25"/>
        </w:rPr>
        <w:t xml:space="preserve">ROCZNIKI DAWNE </w:t>
      </w:r>
      <w:r>
        <w:rPr>
          <w:lang w:val="pl-PL" w:eastAsia="pl-PL" w:bidi="pl-PL"/>
          <w:w w:val="100"/>
          <w:spacing w:val="0"/>
          <w:color w:val="000000"/>
          <w:position w:val="0"/>
        </w:rPr>
        <w:t>(II—X), o ile zapas starczy, są nadal do na</w:t>
        <w:softHyphen/>
        <w:t xml:space="preserve">bycia po cenie </w:t>
      </w:r>
      <w:r>
        <w:rPr>
          <w:lang w:val="ru-RU" w:eastAsia="ru-RU" w:bidi="ru-RU"/>
          <w:w w:val="100"/>
          <w:spacing w:val="0"/>
          <w:color w:val="000000"/>
          <w:position w:val="0"/>
        </w:rPr>
        <w:t xml:space="preserve">К </w:t>
      </w:r>
      <w:r>
        <w:rPr>
          <w:lang w:val="pl-PL" w:eastAsia="pl-PL" w:bidi="pl-PL"/>
          <w:w w:val="100"/>
          <w:spacing w:val="0"/>
          <w:color w:val="000000"/>
          <w:position w:val="0"/>
        </w:rPr>
        <w:t>4 (rs. 2, marek 4) za rocznik. Dostać ich można w każdej księgarni, a zwłaszcza w ekspedycyach »Poradnika«, t j.</w:t>
      </w:r>
    </w:p>
    <w:p>
      <w:pPr>
        <w:pStyle w:val="Style23"/>
        <w:framePr w:w="7632" w:h="4750" w:hRule="exact" w:wrap="none" w:vAnchor="page" w:hAnchor="page" w:x="1471" w:y="9591"/>
        <w:widowControl w:val="0"/>
        <w:keepNext w:val="0"/>
        <w:keepLines w:val="0"/>
        <w:shd w:val="clear" w:color="auto" w:fill="auto"/>
        <w:bidi w:val="0"/>
        <w:jc w:val="center"/>
        <w:spacing w:before="0" w:after="116"/>
        <w:ind w:left="20" w:right="0" w:firstLine="0"/>
      </w:pPr>
      <w:r>
        <w:rPr>
          <w:lang w:val="pl-PL" w:eastAsia="pl-PL" w:bidi="pl-PL"/>
          <w:w w:val="100"/>
          <w:spacing w:val="0"/>
          <w:color w:val="000000"/>
          <w:position w:val="0"/>
        </w:rPr>
        <w:t>w księgarniach</w:t>
      </w:r>
    </w:p>
    <w:p>
      <w:pPr>
        <w:pStyle w:val="Style18"/>
        <w:framePr w:w="7632" w:h="4750" w:hRule="exact" w:wrap="none" w:vAnchor="page" w:hAnchor="page" w:x="1471" w:y="9591"/>
        <w:widowControl w:val="0"/>
        <w:keepNext w:val="0"/>
        <w:keepLines w:val="0"/>
        <w:shd w:val="clear" w:color="auto" w:fill="auto"/>
        <w:bidi w:val="0"/>
        <w:spacing w:before="0" w:after="0" w:line="260" w:lineRule="exact"/>
        <w:ind w:left="160" w:right="0" w:firstLine="0"/>
      </w:pPr>
      <w:bookmarkStart w:id="4" w:name="bookmark4"/>
      <w:r>
        <w:rPr>
          <w:lang w:val="pl-PL" w:eastAsia="pl-PL" w:bidi="pl-PL"/>
          <w:w w:val="100"/>
          <w:spacing w:val="0"/>
          <w:color w:val="000000"/>
          <w:position w:val="0"/>
        </w:rPr>
        <w:t>G. Gebethnera i Sp. w Krakowie i E. Wendego i Sp. w Warszawie.</w:t>
      </w:r>
      <w:bookmarkEnd w:id="4"/>
    </w:p>
    <w:p>
      <w:pPr>
        <w:framePr w:w="7632" w:h="4750" w:hRule="exact" w:wrap="none" w:vAnchor="page" w:hAnchor="page" w:x="1471" w:y="9591"/>
        <w:widowControl w:val="0"/>
      </w:pPr>
    </w:p>
    <w:p>
      <w:pPr>
        <w:pStyle w:val="Style28"/>
        <w:framePr w:w="430" w:h="6114" w:hRule="exact" w:wrap="none" w:vAnchor="page" w:hAnchor="page" w:x="9255" w:y="5211"/>
        <w:widowControl w:val="0"/>
        <w:keepNext w:val="0"/>
        <w:keepLines w:val="0"/>
        <w:shd w:val="clear" w:color="auto" w:fill="auto"/>
        <w:bidi w:val="0"/>
        <w:jc w:val="left"/>
        <w:textDirection w:val="btLr"/>
        <w:spacing w:before="0" w:after="0" w:line="380" w:lineRule="exact"/>
        <w:ind w:left="0" w:right="0" w:firstLine="0"/>
      </w:pPr>
      <w:r>
        <w:rPr>
          <w:lang w:val="pl-PL" w:eastAsia="pl-PL" w:bidi="pl-PL"/>
          <w:w w:val="100"/>
          <w:spacing w:val="0"/>
          <w:color w:val="000000"/>
          <w:position w:val="0"/>
        </w:rPr>
        <w:t>Numer 8. wyjdzie 1. października</w:t>
      </w:r>
    </w:p>
    <w:p>
      <w:pPr>
        <w:pStyle w:val="Style18"/>
        <w:framePr w:w="7632" w:h="460" w:hRule="exact" w:wrap="none" w:vAnchor="page" w:hAnchor="page" w:x="1471" w:y="1653"/>
        <w:widowControl w:val="0"/>
        <w:keepNext w:val="0"/>
        <w:keepLines w:val="0"/>
        <w:shd w:val="clear" w:color="auto" w:fill="auto"/>
        <w:bidi w:val="0"/>
        <w:jc w:val="center"/>
        <w:spacing w:before="0" w:after="0" w:line="260" w:lineRule="exact"/>
        <w:ind w:left="20" w:right="0" w:firstLine="0"/>
      </w:pPr>
      <w:bookmarkStart w:id="5" w:name="bookmark5"/>
      <w:r>
        <w:rPr>
          <w:rStyle w:val="CharStyle30"/>
          <w:b w:val="0"/>
          <w:bCs w:val="0"/>
        </w:rPr>
        <w:t>KRAKÓW W LIPCU 1911.</w:t>
      </w:r>
      <w:bookmarkEnd w:id="5"/>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328.85pt;margin-top:302.4pt;width:22.2pt;height:27.pt;z-index:-251658240;mso-position-horizontal-relative:page;mso-position-vertical-relative:page;z-index:-251658752" fillcolor="#EAD5AE" stroked="f"/>
        </w:pict>
      </w:r>
    </w:p>
    <w:p>
      <w:pPr>
        <w:pStyle w:val="Style31"/>
        <w:framePr w:w="7368" w:h="1548" w:hRule="exact" w:wrap="none" w:vAnchor="page" w:hAnchor="page" w:x="2816" w:y="1713"/>
        <w:widowControl w:val="0"/>
        <w:keepNext w:val="0"/>
        <w:keepLines w:val="0"/>
        <w:shd w:val="clear" w:color="auto" w:fill="auto"/>
        <w:bidi w:val="0"/>
        <w:spacing w:before="0" w:after="76" w:line="260" w:lineRule="exact"/>
        <w:ind w:left="20" w:right="0" w:firstLine="0"/>
      </w:pPr>
      <w:bookmarkStart w:id="6" w:name="bookmark6"/>
      <w:r>
        <w:rPr>
          <w:lang w:val="pl-PL" w:eastAsia="pl-PL" w:bidi="pl-PL"/>
          <w:w w:val="100"/>
          <w:color w:val="000000"/>
          <w:position w:val="0"/>
        </w:rPr>
        <w:t>OGŁOSZENIE.</w:t>
      </w:r>
      <w:bookmarkEnd w:id="6"/>
    </w:p>
    <w:p>
      <w:pPr>
        <w:pStyle w:val="Style23"/>
        <w:framePr w:w="7368" w:h="1548" w:hRule="exact" w:wrap="none" w:vAnchor="page" w:hAnchor="page" w:x="2816" w:y="1713"/>
        <w:widowControl w:val="0"/>
        <w:keepNext w:val="0"/>
        <w:keepLines w:val="0"/>
        <w:shd w:val="clear" w:color="auto" w:fill="auto"/>
        <w:bidi w:val="0"/>
        <w:spacing w:before="0" w:after="0" w:line="282" w:lineRule="exact"/>
        <w:ind w:left="0" w:right="0" w:firstLine="600"/>
      </w:pPr>
      <w:r>
        <w:rPr>
          <w:lang w:val="pl-PL" w:eastAsia="pl-PL" w:bidi="pl-PL"/>
          <w:w w:val="100"/>
          <w:spacing w:val="0"/>
          <w:color w:val="000000"/>
          <w:position w:val="0"/>
        </w:rPr>
        <w:t xml:space="preserve">Polecamy Czytelnikom naszym: </w:t>
      </w:r>
      <w:r>
        <w:rPr>
          <w:rStyle w:val="CharStyle33"/>
        </w:rPr>
        <w:t>Gramatykę języka polskiego,</w:t>
      </w:r>
    </w:p>
    <w:p>
      <w:pPr>
        <w:pStyle w:val="Style23"/>
        <w:framePr w:w="7368" w:h="1548" w:hRule="exact" w:wrap="none" w:vAnchor="page" w:hAnchor="page" w:x="2816" w:y="1713"/>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 xml:space="preserve">opracowaną przez J. Steina i R. Zawilińskiego, wydaną w Krakowie w r. 1907. Cena </w:t>
      </w:r>
      <w:r>
        <w:rPr>
          <w:lang w:val="ru-RU" w:eastAsia="ru-RU" w:bidi="ru-RU"/>
          <w:w w:val="100"/>
          <w:spacing w:val="0"/>
          <w:color w:val="000000"/>
          <w:position w:val="0"/>
        </w:rPr>
        <w:t xml:space="preserve">К </w:t>
      </w:r>
      <w:r>
        <w:rPr>
          <w:lang w:val="pl-PL" w:eastAsia="pl-PL" w:bidi="pl-PL"/>
          <w:w w:val="100"/>
          <w:spacing w:val="0"/>
          <w:color w:val="000000"/>
          <w:position w:val="0"/>
        </w:rPr>
        <w:t>3 h 20. — Do nabycia we wszystkich księgarniach.</w:t>
      </w:r>
    </w:p>
    <w:p>
      <w:pPr>
        <w:pStyle w:val="Style34"/>
        <w:framePr w:w="7368" w:h="763" w:hRule="exact" w:wrap="none" w:vAnchor="page" w:hAnchor="page" w:x="2816" w:y="3510"/>
        <w:widowControl w:val="0"/>
        <w:keepNext w:val="0"/>
        <w:keepLines w:val="0"/>
        <w:shd w:val="clear" w:color="auto" w:fill="auto"/>
        <w:bidi w:val="0"/>
        <w:spacing w:before="0" w:after="0" w:line="234" w:lineRule="exact"/>
        <w:ind w:left="0" w:right="0" w:firstLine="600"/>
      </w:pPr>
      <w:r>
        <w:rPr>
          <w:rStyle w:val="CharStyle36"/>
        </w:rPr>
        <w:t>Spaźnianiu się nrów do Królestwa</w:t>
      </w:r>
      <w:r>
        <w:rPr>
          <w:lang w:val="pl-PL" w:eastAsia="pl-PL" w:bidi="pl-PL"/>
          <w:w w:val="100"/>
          <w:spacing w:val="0"/>
          <w:color w:val="000000"/>
          <w:position w:val="0"/>
        </w:rPr>
        <w:t xml:space="preserve"> nawet o miesiąc i więcej po wyjściu zapobiegliśmy już stanowczo i prosimy Szan. Abonentów, aby się w przy</w:t>
        <w:softHyphen/>
        <w:t>szłości w takich razach zwracali do księgarni E. Wendego i Sp.</w:t>
      </w:r>
    </w:p>
    <w:p>
      <w:pPr>
        <w:pStyle w:val="Style23"/>
        <w:framePr w:w="7368" w:h="910" w:hRule="exact" w:wrap="none" w:vAnchor="page" w:hAnchor="page" w:x="2816" w:y="4629"/>
        <w:widowControl w:val="0"/>
        <w:keepNext w:val="0"/>
        <w:keepLines w:val="0"/>
        <w:shd w:val="clear" w:color="auto" w:fill="auto"/>
        <w:bidi w:val="0"/>
        <w:spacing w:before="0" w:after="0" w:line="282" w:lineRule="exact"/>
        <w:ind w:left="0" w:right="0" w:firstLine="600"/>
      </w:pPr>
      <w:r>
        <w:rPr>
          <w:lang w:val="pl-PL" w:eastAsia="pl-PL" w:bidi="pl-PL"/>
          <w:w w:val="100"/>
          <w:spacing w:val="0"/>
          <w:color w:val="000000"/>
          <w:position w:val="0"/>
        </w:rPr>
        <w:t xml:space="preserve">Prosimy Szan. Czytelników i korespondentów naszych, aby wszelkie zapytania i wątpliwości </w:t>
      </w:r>
      <w:r>
        <w:rPr>
          <w:rStyle w:val="CharStyle37"/>
        </w:rPr>
        <w:t xml:space="preserve">podpisywali, </w:t>
      </w:r>
      <w:r>
        <w:rPr>
          <w:lang w:val="pl-PL" w:eastAsia="pl-PL" w:bidi="pl-PL"/>
          <w:w w:val="100"/>
          <w:spacing w:val="0"/>
          <w:color w:val="000000"/>
          <w:position w:val="0"/>
        </w:rPr>
        <w:t xml:space="preserve">bo </w:t>
      </w:r>
      <w:r>
        <w:rPr>
          <w:rStyle w:val="CharStyle37"/>
        </w:rPr>
        <w:t xml:space="preserve">anonimy </w:t>
      </w:r>
      <w:r>
        <w:rPr>
          <w:lang w:val="pl-PL" w:eastAsia="pl-PL" w:bidi="pl-PL"/>
          <w:w w:val="100"/>
          <w:spacing w:val="0"/>
          <w:color w:val="000000"/>
          <w:position w:val="0"/>
        </w:rPr>
        <w:t xml:space="preserve">(dlaczego anonimy?) </w:t>
      </w:r>
      <w:r>
        <w:rPr>
          <w:rStyle w:val="CharStyle37"/>
        </w:rPr>
        <w:t xml:space="preserve">idą </w:t>
      </w:r>
      <w:r>
        <w:rPr>
          <w:lang w:val="pl-PL" w:eastAsia="pl-PL" w:bidi="pl-PL"/>
          <w:w w:val="100"/>
          <w:spacing w:val="0"/>
          <w:color w:val="000000"/>
          <w:position w:val="0"/>
        </w:rPr>
        <w:t xml:space="preserve">z zasady </w:t>
      </w:r>
      <w:r>
        <w:rPr>
          <w:rStyle w:val="CharStyle37"/>
        </w:rPr>
        <w:t xml:space="preserve">do kosza </w:t>
      </w:r>
      <w:r>
        <w:rPr>
          <w:lang w:val="pl-PL" w:eastAsia="pl-PL" w:bidi="pl-PL"/>
          <w:w w:val="100"/>
          <w:spacing w:val="0"/>
          <w:color w:val="000000"/>
          <w:position w:val="0"/>
        </w:rPr>
        <w:t>bez odpowiedzi.</w:t>
      </w:r>
    </w:p>
    <w:p>
      <w:pPr>
        <w:pStyle w:val="Style38"/>
        <w:framePr w:w="7368" w:h="4249" w:hRule="exact" w:wrap="none" w:vAnchor="page" w:hAnchor="page" w:x="2816" w:y="5879"/>
        <w:widowControl w:val="0"/>
        <w:keepNext w:val="0"/>
        <w:keepLines w:val="0"/>
        <w:shd w:val="clear" w:color="auto" w:fill="auto"/>
        <w:bidi w:val="0"/>
        <w:spacing w:before="0" w:after="0" w:line="940" w:lineRule="exact"/>
        <w:ind w:left="20" w:right="0" w:firstLine="0"/>
      </w:pPr>
      <w:bookmarkStart w:id="7" w:name="bookmark7"/>
      <w:r>
        <w:rPr>
          <w:lang w:val="pl-PL" w:eastAsia="pl-PL" w:bidi="pl-PL"/>
          <w:w w:val="100"/>
          <w:color w:val="000000"/>
          <w:position w:val="0"/>
        </w:rPr>
        <w:t>SZKOŁA</w:t>
      </w:r>
      <w:bookmarkEnd w:id="7"/>
    </w:p>
    <w:p>
      <w:pPr>
        <w:pStyle w:val="Style40"/>
        <w:framePr w:w="7368" w:h="4249" w:hRule="exact" w:wrap="none" w:vAnchor="page" w:hAnchor="page" w:x="2816" w:y="5879"/>
        <w:widowControl w:val="0"/>
        <w:keepNext w:val="0"/>
        <w:keepLines w:val="0"/>
        <w:shd w:val="clear" w:color="auto" w:fill="auto"/>
        <w:bidi w:val="0"/>
        <w:spacing w:before="0" w:after="84" w:line="280" w:lineRule="exact"/>
        <w:ind w:left="0" w:right="0" w:firstLine="0"/>
      </w:pPr>
      <w:bookmarkStart w:id="8" w:name="bookmark8"/>
      <w:r>
        <w:rPr>
          <w:lang w:val="pl-PL" w:eastAsia="pl-PL" w:bidi="pl-PL"/>
          <w:rFonts w:ascii="Microsoft Sans Serif" w:eastAsia="Microsoft Sans Serif" w:hAnsi="Microsoft Sans Serif" w:cs="Microsoft Sans Serif"/>
          <w:w w:val="100"/>
          <w:color w:val="000000"/>
          <w:position w:val="0"/>
        </w:rPr>
        <w:t>ORGAN POLSKIEGO TOW. PEDAGOGICZNEGO</w:t>
      </w:r>
      <w:bookmarkEnd w:id="8"/>
    </w:p>
    <w:p>
      <w:pPr>
        <w:pStyle w:val="Style23"/>
        <w:framePr w:w="7368" w:h="4249" w:hRule="exact" w:wrap="none" w:vAnchor="page" w:hAnchor="page" w:x="2816" w:y="5879"/>
        <w:widowControl w:val="0"/>
        <w:keepNext w:val="0"/>
        <w:keepLines w:val="0"/>
        <w:shd w:val="clear" w:color="auto" w:fill="auto"/>
        <w:bidi w:val="0"/>
        <w:jc w:val="center"/>
        <w:spacing w:before="0" w:after="56" w:line="260" w:lineRule="exact"/>
        <w:ind w:left="20" w:right="0" w:firstLine="0"/>
      </w:pPr>
      <w:r>
        <w:rPr>
          <w:lang w:val="pl-PL" w:eastAsia="pl-PL" w:bidi="pl-PL"/>
          <w:w w:val="100"/>
          <w:spacing w:val="0"/>
          <w:color w:val="000000"/>
          <w:position w:val="0"/>
        </w:rPr>
        <w:t>MIESIĘCZNIK</w:t>
      </w:r>
    </w:p>
    <w:p>
      <w:pPr>
        <w:pStyle w:val="Style23"/>
        <w:framePr w:w="7368" w:h="4249" w:hRule="exact" w:wrap="none" w:vAnchor="page" w:hAnchor="page" w:x="2816" w:y="5879"/>
        <w:widowControl w:val="0"/>
        <w:keepNext w:val="0"/>
        <w:keepLines w:val="0"/>
        <w:shd w:val="clear" w:color="auto" w:fill="auto"/>
        <w:bidi w:val="0"/>
        <w:jc w:val="center"/>
        <w:spacing w:before="0" w:after="0" w:line="360" w:lineRule="exact"/>
        <w:ind w:left="20" w:right="0" w:firstLine="0"/>
      </w:pPr>
      <w:r>
        <w:rPr>
          <w:lang w:val="pl-PL" w:eastAsia="pl-PL" w:bidi="pl-PL"/>
          <w:w w:val="100"/>
          <w:spacing w:val="0"/>
          <w:color w:val="000000"/>
          <w:position w:val="0"/>
        </w:rPr>
        <w:t>POŚWIĘCONY SPRAWOM WYCHOWANIA W OGÓLNOŚCI</w:t>
        <w:br/>
        <w:t>A W SZCZEGÓLNOŚCI SZKOLNICTWU LUDOWEMU.</w:t>
        <w:br/>
      </w:r>
      <w:r>
        <w:rPr>
          <w:rStyle w:val="CharStyle42"/>
        </w:rPr>
        <w:t>WYCHODZI W POŁOWIE KAŻDEGO MIESIĄCA.</w:t>
      </w:r>
    </w:p>
    <w:p>
      <w:pPr>
        <w:pStyle w:val="Style34"/>
        <w:framePr w:w="7368" w:h="4249" w:hRule="exact" w:wrap="none" w:vAnchor="page" w:hAnchor="page" w:x="2816" w:y="5879"/>
        <w:widowControl w:val="0"/>
        <w:keepNext w:val="0"/>
        <w:keepLines w:val="0"/>
        <w:shd w:val="clear" w:color="auto" w:fill="auto"/>
        <w:bidi w:val="0"/>
        <w:jc w:val="center"/>
        <w:spacing w:before="0" w:after="0" w:line="210" w:lineRule="exact"/>
        <w:ind w:left="20" w:right="0" w:firstLine="0"/>
      </w:pPr>
      <w:r>
        <w:rPr>
          <w:lang w:val="pl-PL" w:eastAsia="pl-PL" w:bidi="pl-PL"/>
          <w:w w:val="100"/>
          <w:spacing w:val="0"/>
          <w:color w:val="000000"/>
          <w:position w:val="0"/>
        </w:rPr>
        <w:t>WARUNKI PRENUMERATY »SZKOŁY«.</w:t>
      </w:r>
    </w:p>
    <w:p>
      <w:pPr>
        <w:pStyle w:val="Style34"/>
        <w:framePr w:w="7368" w:h="4249" w:hRule="exact" w:wrap="none" w:vAnchor="page" w:hAnchor="page" w:x="2816" w:y="5879"/>
        <w:widowControl w:val="0"/>
        <w:keepNext w:val="0"/>
        <w:keepLines w:val="0"/>
        <w:shd w:val="clear" w:color="auto" w:fill="auto"/>
        <w:bidi w:val="0"/>
        <w:spacing w:before="0" w:after="101" w:line="210" w:lineRule="exact"/>
        <w:ind w:left="0" w:right="0" w:firstLine="600"/>
      </w:pPr>
      <w:r>
        <w:rPr>
          <w:lang w:val="pl-PL" w:eastAsia="pl-PL" w:bidi="pl-PL"/>
          <w:w w:val="100"/>
          <w:spacing w:val="0"/>
          <w:color w:val="000000"/>
          <w:position w:val="0"/>
        </w:rPr>
        <w:t xml:space="preserve">Rocznie </w:t>
      </w:r>
      <w:r>
        <w:rPr>
          <w:lang w:val="ru-RU" w:eastAsia="ru-RU" w:bidi="ru-RU"/>
          <w:w w:val="100"/>
          <w:spacing w:val="0"/>
          <w:color w:val="000000"/>
          <w:position w:val="0"/>
        </w:rPr>
        <w:t xml:space="preserve">К </w:t>
      </w:r>
      <w:r>
        <w:rPr>
          <w:lang w:val="pl-PL" w:eastAsia="pl-PL" w:bidi="pl-PL"/>
          <w:w w:val="100"/>
          <w:spacing w:val="0"/>
          <w:color w:val="000000"/>
          <w:position w:val="0"/>
        </w:rPr>
        <w:t xml:space="preserve">5, półrocznie </w:t>
      </w:r>
      <w:r>
        <w:rPr>
          <w:lang w:val="ru-RU" w:eastAsia="ru-RU" w:bidi="ru-RU"/>
          <w:w w:val="100"/>
          <w:spacing w:val="0"/>
          <w:color w:val="000000"/>
          <w:position w:val="0"/>
        </w:rPr>
        <w:t xml:space="preserve">К </w:t>
      </w:r>
      <w:r>
        <w:rPr>
          <w:lang w:val="cs-CZ" w:eastAsia="cs-CZ" w:bidi="cs-CZ"/>
          <w:w w:val="100"/>
          <w:spacing w:val="0"/>
          <w:color w:val="000000"/>
          <w:position w:val="0"/>
        </w:rPr>
        <w:t xml:space="preserve">é, </w:t>
      </w:r>
      <w:r>
        <w:rPr>
          <w:lang w:val="pl-PL" w:eastAsia="pl-PL" w:bidi="pl-PL"/>
          <w:w w:val="100"/>
          <w:spacing w:val="0"/>
          <w:color w:val="000000"/>
          <w:position w:val="0"/>
        </w:rPr>
        <w:t xml:space="preserve">kwartalnie </w:t>
      </w:r>
      <w:r>
        <w:rPr>
          <w:lang w:val="ru-RU" w:eastAsia="ru-RU" w:bidi="ru-RU"/>
          <w:w w:val="100"/>
          <w:spacing w:val="0"/>
          <w:color w:val="000000"/>
          <w:position w:val="0"/>
        </w:rPr>
        <w:t xml:space="preserve">К </w:t>
      </w:r>
      <w:r>
        <w:rPr>
          <w:lang w:val="pl-PL" w:eastAsia="pl-PL" w:bidi="pl-PL"/>
          <w:w w:val="100"/>
          <w:spacing w:val="0"/>
          <w:color w:val="000000"/>
          <w:position w:val="0"/>
        </w:rPr>
        <w:t xml:space="preserve">2, numer pojedynczy </w:t>
      </w:r>
      <w:r>
        <w:rPr>
          <w:lang w:val="ru-RU" w:eastAsia="ru-RU" w:bidi="ru-RU"/>
          <w:w w:val="100"/>
          <w:spacing w:val="0"/>
          <w:color w:val="000000"/>
          <w:position w:val="0"/>
        </w:rPr>
        <w:t xml:space="preserve">К </w:t>
      </w:r>
      <w:r>
        <w:rPr>
          <w:lang w:val="pl-PL" w:eastAsia="pl-PL" w:bidi="pl-PL"/>
          <w:w w:val="100"/>
          <w:spacing w:val="0"/>
          <w:color w:val="000000"/>
          <w:position w:val="0"/>
        </w:rPr>
        <w:t>1.</w:t>
      </w:r>
    </w:p>
    <w:p>
      <w:pPr>
        <w:pStyle w:val="Style34"/>
        <w:framePr w:w="7368" w:h="4249" w:hRule="exact" w:wrap="none" w:vAnchor="page" w:hAnchor="page" w:x="2816" w:y="5879"/>
        <w:widowControl w:val="0"/>
        <w:keepNext w:val="0"/>
        <w:keepLines w:val="0"/>
        <w:shd w:val="clear" w:color="auto" w:fill="auto"/>
        <w:bidi w:val="0"/>
        <w:jc w:val="center"/>
        <w:spacing w:before="0" w:after="0" w:line="234" w:lineRule="exact"/>
        <w:ind w:left="20" w:right="0" w:firstLine="0"/>
      </w:pPr>
      <w:r>
        <w:rPr>
          <w:lang w:val="pl-PL" w:eastAsia="pl-PL" w:bidi="pl-PL"/>
          <w:w w:val="100"/>
          <w:spacing w:val="0"/>
          <w:color w:val="000000"/>
          <w:position w:val="0"/>
        </w:rPr>
        <w:t xml:space="preserve">Redakcya, Administracya i </w:t>
      </w:r>
      <w:r>
        <w:rPr>
          <w:lang w:val="en-US" w:eastAsia="en-US" w:bidi="en-US"/>
          <w:w w:val="100"/>
          <w:spacing w:val="0"/>
          <w:color w:val="000000"/>
          <w:position w:val="0"/>
        </w:rPr>
        <w:t>Expedycya</w:t>
      </w:r>
    </w:p>
    <w:p>
      <w:pPr>
        <w:pStyle w:val="Style34"/>
        <w:framePr w:w="7368" w:h="4249" w:hRule="exact" w:wrap="none" w:vAnchor="page" w:hAnchor="page" w:x="2816" w:y="5879"/>
        <w:widowControl w:val="0"/>
        <w:keepNext w:val="0"/>
        <w:keepLines w:val="0"/>
        <w:shd w:val="clear" w:color="auto" w:fill="auto"/>
        <w:bidi w:val="0"/>
        <w:jc w:val="center"/>
        <w:spacing w:before="0" w:after="0" w:line="234" w:lineRule="exact"/>
        <w:ind w:left="20" w:right="0" w:firstLine="0"/>
      </w:pPr>
      <w:r>
        <w:rPr>
          <w:lang w:val="pl-PL" w:eastAsia="pl-PL" w:bidi="pl-PL"/>
          <w:w w:val="100"/>
          <w:spacing w:val="0"/>
          <w:color w:val="000000"/>
          <w:position w:val="0"/>
        </w:rPr>
        <w:t>w kancelaryi Zarządu Głównego Polskiego Towarzystwa Pedagogicznego</w:t>
        <w:br/>
        <w:t>we Lwowie, przy ulicy Friedrichów 1. 20.</w:t>
      </w:r>
    </w:p>
    <w:p>
      <w:pPr>
        <w:pStyle w:val="Style43"/>
        <w:framePr w:w="7368" w:h="2988" w:hRule="exact" w:wrap="none" w:vAnchor="page" w:hAnchor="page" w:x="2816" w:y="10585"/>
        <w:widowControl w:val="0"/>
        <w:keepNext w:val="0"/>
        <w:keepLines w:val="0"/>
        <w:shd w:val="clear" w:color="auto" w:fill="auto"/>
        <w:bidi w:val="0"/>
        <w:jc w:val="left"/>
        <w:spacing w:before="0" w:after="52" w:line="600" w:lineRule="exact"/>
        <w:ind w:left="300" w:right="0" w:firstLine="0"/>
      </w:pPr>
      <w:bookmarkStart w:id="9" w:name="bookmark9"/>
      <w:r>
        <w:rPr>
          <w:lang w:val="pl-PL" w:eastAsia="pl-PL" w:bidi="pl-PL"/>
          <w:w w:val="100"/>
          <w:color w:val="000000"/>
          <w:position w:val="0"/>
        </w:rPr>
        <w:t>Tygodnik wileński</w:t>
      </w:r>
      <w:bookmarkEnd w:id="9"/>
    </w:p>
    <w:p>
      <w:pPr>
        <w:pStyle w:val="Style40"/>
        <w:framePr w:w="7368" w:h="2988" w:hRule="exact" w:wrap="none" w:vAnchor="page" w:hAnchor="page" w:x="2816" w:y="10585"/>
        <w:widowControl w:val="0"/>
        <w:keepNext w:val="0"/>
        <w:keepLines w:val="0"/>
        <w:shd w:val="clear" w:color="auto" w:fill="auto"/>
        <w:bidi w:val="0"/>
        <w:jc w:val="center"/>
        <w:spacing w:before="0" w:after="66" w:line="280" w:lineRule="exact"/>
        <w:ind w:left="20" w:right="0" w:firstLine="0"/>
      </w:pPr>
      <w:bookmarkStart w:id="10" w:name="bookmark10"/>
      <w:r>
        <w:rPr>
          <w:lang w:val="pl-PL" w:eastAsia="pl-PL" w:bidi="pl-PL"/>
          <w:rFonts w:ascii="Microsoft Sans Serif" w:eastAsia="Microsoft Sans Serif" w:hAnsi="Microsoft Sans Serif" w:cs="Microsoft Sans Serif"/>
          <w:w w:val="100"/>
          <w:color w:val="000000"/>
          <w:position w:val="0"/>
        </w:rPr>
        <w:t>Pismo ilustrowane</w:t>
      </w:r>
      <w:bookmarkEnd w:id="10"/>
    </w:p>
    <w:p>
      <w:pPr>
        <w:pStyle w:val="Style23"/>
        <w:framePr w:w="7368" w:h="2988" w:hRule="exact" w:wrap="none" w:vAnchor="page" w:hAnchor="page" w:x="2816" w:y="10585"/>
        <w:widowControl w:val="0"/>
        <w:keepNext w:val="0"/>
        <w:keepLines w:val="0"/>
        <w:shd w:val="clear" w:color="auto" w:fill="auto"/>
        <w:bidi w:val="0"/>
        <w:jc w:val="center"/>
        <w:spacing w:before="0" w:after="182" w:line="282" w:lineRule="exact"/>
        <w:ind w:left="20" w:right="0" w:firstLine="0"/>
      </w:pPr>
      <w:r>
        <w:rPr>
          <w:lang w:val="pl-PL" w:eastAsia="pl-PL" w:bidi="pl-PL"/>
          <w:w w:val="100"/>
          <w:spacing w:val="0"/>
          <w:color w:val="000000"/>
          <w:position w:val="0"/>
        </w:rPr>
        <w:t xml:space="preserve"> poświęcone życiu i kulturze polskiej na Litwie i Rusi.</w:t>
        <w:br/>
        <w:t>Wychodzi od Nowego Roku w Wilnie (ul. Zawalna 3).</w:t>
      </w:r>
    </w:p>
    <w:p>
      <w:pPr>
        <w:pStyle w:val="Style40"/>
        <w:framePr w:w="7368" w:h="2988" w:hRule="exact" w:wrap="none" w:vAnchor="page" w:hAnchor="page" w:x="2816" w:y="10585"/>
        <w:widowControl w:val="0"/>
        <w:keepNext w:val="0"/>
        <w:keepLines w:val="0"/>
        <w:shd w:val="clear" w:color="auto" w:fill="auto"/>
        <w:bidi w:val="0"/>
        <w:jc w:val="center"/>
        <w:spacing w:before="0" w:after="111" w:line="280" w:lineRule="exact"/>
        <w:ind w:left="20" w:right="0" w:firstLine="0"/>
      </w:pPr>
      <w:bookmarkStart w:id="11" w:name="bookmark11"/>
      <w:r>
        <w:rPr>
          <w:lang w:val="pl-PL" w:eastAsia="pl-PL" w:bidi="pl-PL"/>
          <w:rFonts w:ascii="Microsoft Sans Serif" w:eastAsia="Microsoft Sans Serif" w:hAnsi="Microsoft Sans Serif" w:cs="Microsoft Sans Serif"/>
          <w:w w:val="100"/>
          <w:color w:val="000000"/>
          <w:position w:val="0"/>
        </w:rPr>
        <w:t>Przedpłata</w:t>
      </w:r>
      <w:bookmarkEnd w:id="11"/>
    </w:p>
    <w:p>
      <w:pPr>
        <w:pStyle w:val="Style34"/>
        <w:numPr>
          <w:ilvl w:val="0"/>
          <w:numId w:val="1"/>
        </w:numPr>
        <w:framePr w:w="7368" w:h="2988" w:hRule="exact" w:wrap="none" w:vAnchor="page" w:hAnchor="page" w:x="2816" w:y="10585"/>
        <w:tabs>
          <w:tab w:leader="none" w:pos="884" w:val="left"/>
        </w:tabs>
        <w:widowControl w:val="0"/>
        <w:keepNext w:val="0"/>
        <w:keepLines w:val="0"/>
        <w:shd w:val="clear" w:color="auto" w:fill="auto"/>
        <w:bidi w:val="0"/>
        <w:spacing w:before="0" w:after="0" w:line="204" w:lineRule="exact"/>
        <w:ind w:left="0" w:right="0" w:firstLine="600"/>
      </w:pPr>
      <w:r>
        <w:rPr>
          <w:lang w:val="pl-PL" w:eastAsia="pl-PL" w:bidi="pl-PL"/>
          <w:w w:val="100"/>
          <w:spacing w:val="0"/>
          <w:color w:val="000000"/>
          <w:position w:val="0"/>
        </w:rPr>
        <w:t>Na wydanie na lepszym papierze z przesyłką"|pocztową rocznie rs. 7 kop. 60, zagranicą.</w:t>
      </w:r>
    </w:p>
    <w:p>
      <w:pPr>
        <w:pStyle w:val="Style34"/>
        <w:numPr>
          <w:ilvl w:val="0"/>
          <w:numId w:val="1"/>
        </w:numPr>
        <w:framePr w:w="7368" w:h="2988" w:hRule="exact" w:wrap="none" w:vAnchor="page" w:hAnchor="page" w:x="2816" w:y="10585"/>
        <w:tabs>
          <w:tab w:leader="none" w:pos="914" w:val="left"/>
        </w:tabs>
        <w:widowControl w:val="0"/>
        <w:keepNext w:val="0"/>
        <w:keepLines w:val="0"/>
        <w:shd w:val="clear" w:color="auto" w:fill="auto"/>
        <w:bidi w:val="0"/>
        <w:spacing w:before="0" w:after="0" w:line="204" w:lineRule="exact"/>
        <w:ind w:left="0" w:right="0" w:firstLine="600"/>
      </w:pPr>
      <w:r>
        <w:rPr>
          <w:lang w:val="pl-PL" w:eastAsia="pl-PL" w:bidi="pl-PL"/>
          <w:w w:val="100"/>
          <w:spacing w:val="0"/>
          <w:color w:val="000000"/>
          <w:position w:val="0"/>
        </w:rPr>
        <w:t>Na wydanie na gorszym papierze z przes. pocztową rocznie rs. 3 kop. 80,. zagranicą rs. 4.</w:t>
      </w:r>
    </w:p>
    <w:p>
      <w:pPr>
        <w:pStyle w:val="Style45"/>
        <w:framePr w:w="7368" w:h="268" w:hRule="exact" w:wrap="none" w:vAnchor="page" w:hAnchor="page" w:x="2816" w:y="13665"/>
        <w:widowControl w:val="0"/>
        <w:keepNext w:val="0"/>
        <w:keepLines w:val="0"/>
        <w:shd w:val="clear" w:color="auto" w:fill="auto"/>
        <w:bidi w:val="0"/>
        <w:spacing w:before="0" w:after="0" w:line="200" w:lineRule="exact"/>
        <w:ind w:left="20" w:right="0" w:firstLine="0"/>
      </w:pPr>
      <w:r>
        <w:rPr>
          <w:lang w:val="pl-PL" w:eastAsia="pl-PL" w:bidi="pl-PL"/>
          <w:w w:val="100"/>
          <w:spacing w:val="0"/>
          <w:color w:val="000000"/>
          <w:position w:val="0"/>
        </w:rPr>
        <w:t>Przedpłatę przyjmują wszystkie księgarnie.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496" w:y="1857"/>
        <w:widowControl w:val="0"/>
        <w:keepNext w:val="0"/>
        <w:keepLines w:val="0"/>
        <w:shd w:val="clear" w:color="auto" w:fill="auto"/>
        <w:bidi w:val="0"/>
        <w:jc w:val="left"/>
        <w:spacing w:before="0" w:after="0" w:line="260" w:lineRule="exact"/>
        <w:ind w:left="36" w:right="7086" w:firstLine="0"/>
      </w:pPr>
      <w:bookmarkStart w:id="12" w:name="bookmark12"/>
      <w:r>
        <w:rPr>
          <w:lang w:val="pl-PL" w:eastAsia="pl-PL" w:bidi="pl-PL"/>
          <w:w w:val="100"/>
          <w:color w:val="000000"/>
          <w:position w:val="0"/>
        </w:rPr>
        <w:t>XI.</w:t>
      </w:r>
      <w:bookmarkEnd w:id="12"/>
    </w:p>
    <w:p>
      <w:pPr>
        <w:pStyle w:val="Style47"/>
        <w:framePr w:wrap="none" w:vAnchor="page" w:hAnchor="page" w:x="8732" w:y="1861"/>
        <w:widowControl w:val="0"/>
        <w:keepNext w:val="0"/>
        <w:keepLines w:val="0"/>
        <w:shd w:val="clear" w:color="auto" w:fill="auto"/>
        <w:bidi w:val="0"/>
        <w:jc w:val="left"/>
        <w:spacing w:before="0" w:after="0" w:line="240" w:lineRule="exact"/>
        <w:ind w:left="0" w:right="0" w:firstLine="0"/>
      </w:pPr>
      <w:r>
        <w:rPr>
          <w:rStyle w:val="CharStyle49"/>
          <w:b w:val="0"/>
          <w:bCs w:val="0"/>
        </w:rPr>
        <w:t>7</w:t>
      </w:r>
      <w:r>
        <w:rPr>
          <w:lang w:val="pl-PL" w:eastAsia="pl-PL" w:bidi="pl-PL"/>
          <w:w w:val="100"/>
          <w:spacing w:val="0"/>
          <w:color w:val="000000"/>
          <w:position w:val="0"/>
        </w:rPr>
        <w:t>.</w:t>
      </w:r>
    </w:p>
    <w:p>
      <w:pPr>
        <w:pStyle w:val="Style50"/>
        <w:framePr w:wrap="none" w:vAnchor="page" w:hAnchor="page" w:x="1496" w:y="2557"/>
        <w:widowControl w:val="0"/>
        <w:keepNext w:val="0"/>
        <w:keepLines w:val="0"/>
        <w:shd w:val="clear" w:color="auto" w:fill="auto"/>
        <w:bidi w:val="0"/>
        <w:jc w:val="left"/>
        <w:spacing w:before="0" w:after="0" w:line="600" w:lineRule="exact"/>
        <w:ind w:left="280" w:right="0" w:firstLine="0"/>
      </w:pPr>
      <w:r>
        <w:rPr>
          <w:lang w:val="pl-PL" w:eastAsia="pl-PL" w:bidi="pl-PL"/>
          <w:w w:val="100"/>
          <w:color w:val="000000"/>
          <w:position w:val="0"/>
        </w:rPr>
        <w:t>PORADNIK JĘZYKOWY</w:t>
      </w:r>
    </w:p>
    <w:p>
      <w:pPr>
        <w:pStyle w:val="Style31"/>
        <w:numPr>
          <w:ilvl w:val="0"/>
          <w:numId w:val="3"/>
        </w:numPr>
        <w:framePr w:wrap="none" w:vAnchor="page" w:hAnchor="page" w:x="1496" w:y="4197"/>
        <w:tabs>
          <w:tab w:leader="none" w:pos="2154" w:val="left"/>
        </w:tabs>
        <w:widowControl w:val="0"/>
        <w:keepNext w:val="0"/>
        <w:keepLines w:val="0"/>
        <w:shd w:val="clear" w:color="auto" w:fill="auto"/>
        <w:bidi w:val="0"/>
        <w:jc w:val="both"/>
        <w:spacing w:before="0" w:after="0" w:line="260" w:lineRule="exact"/>
        <w:ind w:left="1900" w:right="0" w:firstLine="0"/>
      </w:pPr>
      <w:bookmarkStart w:id="13" w:name="bookmark13"/>
      <w:r>
        <w:rPr>
          <w:rStyle w:val="CharStyle52"/>
          <w:b/>
          <w:bCs/>
        </w:rPr>
        <w:t xml:space="preserve">JĘZYKI DRUGORZĘDNE </w:t>
      </w:r>
      <w:r>
        <w:rPr>
          <w:rStyle w:val="CharStyle52"/>
          <w:vertAlign w:val="superscript"/>
          <w:b/>
          <w:bCs/>
        </w:rPr>
        <w:t xml:space="preserve"> 1</w:t>
      </w:r>
      <w:r>
        <w:rPr>
          <w:rStyle w:val="CharStyle52"/>
          <w:b/>
          <w:bCs/>
        </w:rPr>
        <w:t>).</w:t>
      </w:r>
      <w:bookmarkEnd w:id="13"/>
    </w:p>
    <w:p>
      <w:pPr>
        <w:pStyle w:val="Style23"/>
        <w:framePr w:w="7470" w:h="4896" w:hRule="exact" w:wrap="none" w:vAnchor="page" w:hAnchor="page" w:x="1496" w:y="5055"/>
        <w:widowControl w:val="0"/>
        <w:keepNext w:val="0"/>
        <w:keepLines w:val="0"/>
        <w:shd w:val="clear" w:color="auto" w:fill="auto"/>
        <w:bidi w:val="0"/>
        <w:spacing w:before="0" w:after="0" w:line="282" w:lineRule="exact"/>
        <w:ind w:left="0" w:right="0" w:firstLine="620"/>
      </w:pPr>
      <w:r>
        <w:rPr>
          <w:rStyle w:val="CharStyle53"/>
        </w:rPr>
        <w:t>Dawny arystokratyzm w stosunku do zjawisk językowych, pogar</w:t>
        <w:softHyphen/>
        <w:t>dzający wszystkiem, co nie było greką lub łaciną nie wymarł jeszcze zupełnie; przecież jeszcze w w. XIII. za języki prawdziwe uważano hebrejski, grecki i łaciński, języki romańskie uważano za skażone, (soloecae), inne już wręcz za barbarzyńskie. Zawsze jeszcze uwa</w:t>
        <w:softHyphen/>
        <w:t>żamy gwary za coś gorszego, za jakieś odstępstwo od nieistniejącej zresztą ogólnie obowiązującej zasady, a już zupełnie nie zwracamy uwagi na języki drugorzędne: gwary przedmiejskie, szwargoty wię</w:t>
        <w:softHyphen/>
        <w:t>zienne, gwary rzemieślnicze i studenckie, które mogą być również przedmiotem badania naukowego. Wielkie ich naukowe znaczenie leży przedewszystkiem w badaniu pod względem leksykalnym: po</w:t>
        <w:softHyphen/>
        <w:t>chodzenie pojedynczych wyrazów z tego lub innego sąsiedniego języka wskazuje na przypuszczalne stosunki z ludźmi posługującymi się danym językiem. I tak np. do Polski i do Rosyi wschodnim szlakiem handlowym płynęły wyrazy obce, tursko-tatarskie, liczne niegdyś i u nas w języku literackim, dziś przeważnie zanikłe lub gdzieniegdzie w gwarach dochowane</w:t>
      </w:r>
      <w:r>
        <w:rPr>
          <w:rStyle w:val="CharStyle53"/>
          <w:vertAlign w:val="superscript"/>
        </w:rPr>
        <w:t>2</w:t>
      </w:r>
      <w:r>
        <w:rPr>
          <w:rStyle w:val="CharStyle53"/>
        </w:rPr>
        <w:t>); z chwilą upadku Rzeczy</w:t>
        <w:softHyphen/>
      </w:r>
    </w:p>
    <w:p>
      <w:pPr>
        <w:pStyle w:val="Style54"/>
        <w:framePr w:w="7446" w:h="1213" w:hRule="exact" w:wrap="none" w:vAnchor="page" w:hAnchor="page" w:x="1514" w:y="10326"/>
        <w:widowControl w:val="0"/>
        <w:keepNext w:val="0"/>
        <w:keepLines w:val="0"/>
        <w:shd w:val="clear" w:color="auto" w:fill="auto"/>
        <w:bidi w:val="0"/>
        <w:spacing w:before="0" w:after="0"/>
        <w:ind w:left="0" w:right="0" w:firstLine="620"/>
      </w:pPr>
      <w:r>
        <w:rPr>
          <w:rStyle w:val="CharStyle56"/>
        </w:rPr>
        <w:t xml:space="preserve">*) </w:t>
      </w:r>
      <w:r>
        <w:rPr>
          <w:rStyle w:val="CharStyle57"/>
        </w:rPr>
        <w:t xml:space="preserve">Tłómaczę tak termin niemiecki: </w:t>
      </w:r>
      <w:r>
        <w:rPr>
          <w:rStyle w:val="CharStyle58"/>
        </w:rPr>
        <w:t>Sondersprachen,</w:t>
      </w:r>
      <w:r>
        <w:rPr>
          <w:rStyle w:val="CharStyle57"/>
          <w:lang w:val="de-DE" w:eastAsia="de-DE" w:bidi="de-DE"/>
        </w:rPr>
        <w:t xml:space="preserve"> </w:t>
      </w:r>
      <w:r>
        <w:rPr>
          <w:rStyle w:val="CharStyle57"/>
        </w:rPr>
        <w:t xml:space="preserve">nie mogąc znaleźć w polskiej terminologii </w:t>
      </w:r>
      <w:r>
        <w:rPr>
          <w:rStyle w:val="CharStyle56"/>
        </w:rPr>
        <w:t xml:space="preserve">językowej </w:t>
      </w:r>
      <w:r>
        <w:rPr>
          <w:rStyle w:val="CharStyle57"/>
        </w:rPr>
        <w:t>stosowniejszego wyrażenia. Termin ten obej</w:t>
        <w:softHyphen/>
        <w:t xml:space="preserve">muje wszystkie gwary, które nie są w powszechnem użyciu, ograniczając się tylko do pewnej grupy społecznej lub też do używania w pewnych tylko miejscach i w pewnym czasie </w:t>
      </w:r>
      <w:r>
        <w:rPr>
          <w:rStyle w:val="CharStyle56"/>
        </w:rPr>
        <w:t xml:space="preserve">— </w:t>
      </w:r>
      <w:r>
        <w:rPr>
          <w:rStyle w:val="CharStyle57"/>
        </w:rPr>
        <w:t>a więc języki obrzędowo-religijne, czarodziejskie, męskie</w:t>
      </w:r>
    </w:p>
    <w:p>
      <w:pPr>
        <w:pStyle w:val="Style54"/>
        <w:framePr w:w="7446" w:h="1897" w:hRule="exact" w:wrap="none" w:vAnchor="page" w:hAnchor="page" w:x="1514" w:y="11538"/>
        <w:widowControl w:val="0"/>
        <w:keepNext w:val="0"/>
        <w:keepLines w:val="0"/>
        <w:shd w:val="clear" w:color="auto" w:fill="auto"/>
        <w:bidi w:val="0"/>
        <w:spacing w:before="0" w:after="0"/>
        <w:ind w:left="0" w:right="0" w:firstLine="0"/>
      </w:pPr>
      <w:r>
        <w:rPr>
          <w:rStyle w:val="CharStyle57"/>
        </w:rPr>
        <w:t xml:space="preserve">i żeńskie, chłopięce, dworskie, żołnierskie, rzemieślnicze, żebrackie, złodziejskie, wreszcie żartobliwe </w:t>
      </w:r>
      <w:r>
        <w:rPr>
          <w:rStyle w:val="CharStyle56"/>
        </w:rPr>
        <w:t xml:space="preserve">i studenckie. </w:t>
      </w:r>
      <w:r>
        <w:rPr>
          <w:rStyle w:val="CharStyle57"/>
        </w:rPr>
        <w:t xml:space="preserve">Literatura przedmiotu jest obszerna; tu podaję tytuły dwu prac, obejmujących całość: </w:t>
      </w:r>
      <w:r>
        <w:rPr>
          <w:rStyle w:val="CharStyle58"/>
          <w:lang w:val="pl-PL" w:eastAsia="pl-PL" w:bidi="pl-PL"/>
        </w:rPr>
        <w:t xml:space="preserve">R. </w:t>
      </w:r>
      <w:r>
        <w:rPr>
          <w:rStyle w:val="CharStyle58"/>
        </w:rPr>
        <w:t>Lasch</w:t>
      </w:r>
      <w:r>
        <w:rPr>
          <w:rStyle w:val="CharStyle57"/>
        </w:rPr>
        <w:t xml:space="preserve">, </w:t>
      </w:r>
      <w:r>
        <w:rPr>
          <w:rStyle w:val="CharStyle57"/>
          <w:lang w:val="de-DE" w:eastAsia="de-DE" w:bidi="de-DE"/>
        </w:rPr>
        <w:t xml:space="preserve">Sondersprachen. (Mitteil, der Anthrop. Ges. in Wien, XXXVII) </w:t>
      </w:r>
      <w:r>
        <w:rPr>
          <w:rStyle w:val="CharStyle56"/>
        </w:rPr>
        <w:t xml:space="preserve">tudzież </w:t>
      </w:r>
      <w:r>
        <w:rPr>
          <w:rStyle w:val="CharStyle58"/>
        </w:rPr>
        <w:t>A. Dirr,</w:t>
      </w:r>
      <w:r>
        <w:rPr>
          <w:rStyle w:val="CharStyle57"/>
          <w:lang w:val="de-DE" w:eastAsia="de-DE" w:bidi="de-DE"/>
        </w:rPr>
        <w:t xml:space="preserve"> Linguistische Probleme </w:t>
      </w:r>
      <w:r>
        <w:rPr>
          <w:rStyle w:val="CharStyle56"/>
          <w:lang w:val="de-DE" w:eastAsia="de-DE" w:bidi="de-DE"/>
        </w:rPr>
        <w:t xml:space="preserve">in </w:t>
      </w:r>
      <w:r>
        <w:rPr>
          <w:rStyle w:val="CharStyle57"/>
          <w:lang w:val="de-DE" w:eastAsia="de-DE" w:bidi="de-DE"/>
        </w:rPr>
        <w:t xml:space="preserve">ethnolog., anthropolog. und geograph. Beleuchtung </w:t>
      </w:r>
      <w:r>
        <w:rPr>
          <w:rStyle w:val="CharStyle56"/>
        </w:rPr>
        <w:t xml:space="preserve">(tamże, tom </w:t>
      </w:r>
      <w:r>
        <w:rPr>
          <w:rStyle w:val="CharStyle57"/>
          <w:lang w:val="de-DE" w:eastAsia="de-DE" w:bidi="de-DE"/>
        </w:rPr>
        <w:t xml:space="preserve">XXXX) </w:t>
      </w:r>
      <w:r>
        <w:rPr>
          <w:rStyle w:val="CharStyle57"/>
        </w:rPr>
        <w:t>Systematy</w:t>
        <w:softHyphen/>
        <w:t xml:space="preserve">czny przegląd języków tajnych słowiańskich </w:t>
      </w:r>
      <w:r>
        <w:rPr>
          <w:rStyle w:val="CharStyle56"/>
        </w:rPr>
        <w:t xml:space="preserve">daje </w:t>
      </w:r>
      <w:r>
        <w:rPr>
          <w:rStyle w:val="CharStyle57"/>
          <w:lang w:val="de-DE" w:eastAsia="de-DE" w:bidi="de-DE"/>
        </w:rPr>
        <w:t xml:space="preserve">Vatroslav </w:t>
      </w:r>
      <w:r>
        <w:rPr>
          <w:rStyle w:val="CharStyle58"/>
          <w:lang w:val="pl-PL" w:eastAsia="pl-PL" w:bidi="pl-PL"/>
        </w:rPr>
        <w:t>Jagić:</w:t>
      </w:r>
      <w:r>
        <w:rPr>
          <w:rStyle w:val="CharStyle57"/>
        </w:rPr>
        <w:t xml:space="preserve"> </w:t>
      </w:r>
      <w:r>
        <w:rPr>
          <w:rStyle w:val="CharStyle57"/>
          <w:lang w:val="de-DE" w:eastAsia="de-DE" w:bidi="de-DE"/>
        </w:rPr>
        <w:t xml:space="preserve">Die </w:t>
      </w:r>
      <w:r>
        <w:rPr>
          <w:rStyle w:val="CharStyle56"/>
        </w:rPr>
        <w:t>Geheim</w:t>
      </w:r>
      <w:r>
        <w:rPr>
          <w:rStyle w:val="CharStyle57"/>
        </w:rPr>
        <w:t xml:space="preserve">sprachen der </w:t>
      </w:r>
      <w:r>
        <w:rPr>
          <w:rStyle w:val="CharStyle57"/>
          <w:lang w:val="cs-CZ" w:eastAsia="cs-CZ" w:bidi="cs-CZ"/>
        </w:rPr>
        <w:t xml:space="preserve">Slaven, </w:t>
      </w:r>
      <w:r>
        <w:rPr>
          <w:rStyle w:val="CharStyle57"/>
        </w:rPr>
        <w:t>(Sitzungsb. der Wiener Akad. d. Wiss. Philolog.-hisl. Classe, 1895. Zresztą literaturę cytuję w odnośnikach).</w:t>
      </w:r>
    </w:p>
    <w:p>
      <w:pPr>
        <w:pStyle w:val="Style54"/>
        <w:framePr w:w="7446" w:h="751" w:hRule="exact" w:wrap="none" w:vAnchor="page" w:hAnchor="page" w:x="1514" w:y="13434"/>
        <w:widowControl w:val="0"/>
        <w:keepNext w:val="0"/>
        <w:keepLines w:val="0"/>
        <w:shd w:val="clear" w:color="auto" w:fill="auto"/>
        <w:bidi w:val="0"/>
        <w:spacing w:before="0" w:after="0"/>
        <w:ind w:left="0" w:right="0" w:firstLine="620"/>
      </w:pPr>
      <w:r>
        <w:rPr>
          <w:rStyle w:val="CharStyle56"/>
        </w:rPr>
        <w:t xml:space="preserve">*) </w:t>
      </w:r>
      <w:r>
        <w:rPr>
          <w:rStyle w:val="CharStyle57"/>
        </w:rPr>
        <w:t>Co do stosunku języka polskiego do języków wschodnich wskazać należy na prace Jana Karłowicza: Memoire sur l</w:t>
      </w:r>
      <w:r>
        <w:rPr>
          <w:rStyle w:val="CharStyle57"/>
          <w:lang w:val="en-US" w:eastAsia="en-US" w:bidi="en-US"/>
        </w:rPr>
        <w:t xml:space="preserve">’influence </w:t>
      </w:r>
      <w:r>
        <w:rPr>
          <w:rStyle w:val="CharStyle56"/>
          <w:lang w:val="de-DE" w:eastAsia="de-DE" w:bidi="de-DE"/>
        </w:rPr>
        <w:t xml:space="preserve">des </w:t>
      </w:r>
      <w:r>
        <w:rPr>
          <w:rStyle w:val="CharStyle57"/>
        </w:rPr>
        <w:t xml:space="preserve">langues </w:t>
      </w:r>
      <w:r>
        <w:rPr>
          <w:rStyle w:val="CharStyle57"/>
          <w:lang w:val="de-DE" w:eastAsia="de-DE" w:bidi="de-DE"/>
        </w:rPr>
        <w:t>orienta</w:t>
        <w:softHyphen/>
        <w:t xml:space="preserve">les </w:t>
      </w:r>
      <w:r>
        <w:rPr>
          <w:rStyle w:val="CharStyle57"/>
        </w:rPr>
        <w:t xml:space="preserve">sur la </w:t>
      </w:r>
      <w:r>
        <w:rPr>
          <w:rStyle w:val="CharStyle57"/>
          <w:lang w:val="en-US" w:eastAsia="en-US" w:bidi="en-US"/>
        </w:rPr>
        <w:t xml:space="preserve">polonaise, </w:t>
      </w:r>
      <w:r>
        <w:rPr>
          <w:rStyle w:val="CharStyle57"/>
        </w:rPr>
        <w:t xml:space="preserve">(Pamiętnik III Zjazdu </w:t>
      </w:r>
      <w:r>
        <w:rPr>
          <w:rStyle w:val="CharStyle56"/>
        </w:rPr>
        <w:t xml:space="preserve">oryentologów </w:t>
      </w:r>
      <w:r>
        <w:rPr>
          <w:rStyle w:val="CharStyle57"/>
        </w:rPr>
        <w:t xml:space="preserve">w </w:t>
      </w:r>
      <w:r>
        <w:rPr>
          <w:rStyle w:val="CharStyle56"/>
        </w:rPr>
        <w:t xml:space="preserve">Leydzie); </w:t>
      </w:r>
      <w:r>
        <w:rPr>
          <w:rStyle w:val="CharStyle57"/>
        </w:rPr>
        <w:t>dokładne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972" w:y="1559"/>
        <w:tabs>
          <w:tab w:leader="none" w:pos="2526" w:val="left"/>
          <w:tab w:leader="none" w:pos="6924"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98</w:t>
        <w:tab/>
        <w:t>PORADNIK JĘZYKOWY</w:t>
        <w:tab/>
        <w:t>XI. 7.</w:t>
      </w:r>
    </w:p>
    <w:p>
      <w:pPr>
        <w:pStyle w:val="Style23"/>
        <w:framePr w:w="7554" w:h="10936" w:hRule="exact" w:wrap="none" w:vAnchor="page" w:hAnchor="page" w:x="2894" w:y="2093"/>
        <w:widowControl w:val="0"/>
        <w:keepNext w:val="0"/>
        <w:keepLines w:val="0"/>
        <w:shd w:val="clear" w:color="auto" w:fill="auto"/>
        <w:bidi w:val="0"/>
        <w:spacing w:before="0" w:after="0" w:line="282" w:lineRule="exact"/>
        <w:ind w:left="0" w:right="0" w:firstLine="0"/>
      </w:pPr>
      <w:r>
        <w:rPr>
          <w:rStyle w:val="CharStyle53"/>
        </w:rPr>
        <w:t>pospolitej wpływy wschodnie ustępować poczęły coraz to wzrasta</w:t>
        <w:softHyphen/>
        <w:t xml:space="preserve">jącemu wpływowi zachodniemu </w:t>
      </w:r>
      <w:r>
        <w:rPr>
          <w:rStyle w:val="CharStyle61"/>
        </w:rPr>
        <w:t xml:space="preserve">— </w:t>
      </w:r>
      <w:r>
        <w:rPr>
          <w:rStyle w:val="CharStyle53"/>
        </w:rPr>
        <w:t>od Niemiec; dziś gwara zło</w:t>
        <w:softHyphen/>
        <w:t>dziejska wykazuje ogromny procent wyrazów niemieckich. Gdzie</w:t>
        <w:softHyphen/>
        <w:t xml:space="preserve">niegdzie </w:t>
      </w:r>
      <w:r>
        <w:rPr>
          <w:rStyle w:val="CharStyle61"/>
        </w:rPr>
        <w:t xml:space="preserve">— </w:t>
      </w:r>
      <w:r>
        <w:rPr>
          <w:rStyle w:val="CharStyle53"/>
        </w:rPr>
        <w:t xml:space="preserve">spotkać można </w:t>
      </w:r>
      <w:r>
        <w:rPr>
          <w:rStyle w:val="CharStyle53"/>
          <w:lang w:val="cs-CZ" w:eastAsia="cs-CZ" w:bidi="cs-CZ"/>
        </w:rPr>
        <w:t xml:space="preserve">w </w:t>
      </w:r>
      <w:r>
        <w:rPr>
          <w:rStyle w:val="CharStyle53"/>
        </w:rPr>
        <w:t xml:space="preserve">językach tajnych, obrzędowych </w:t>
      </w:r>
      <w:r>
        <w:rPr>
          <w:rStyle w:val="CharStyle61"/>
        </w:rPr>
        <w:t xml:space="preserve">— </w:t>
      </w:r>
      <w:r>
        <w:rPr>
          <w:rStyle w:val="CharStyle53"/>
        </w:rPr>
        <w:t>ślady języka wygasłego już dawnych autochtonów; podobny przy</w:t>
        <w:softHyphen/>
        <w:t xml:space="preserve">kład z wysp Karaibskich cytuje wyżej wspomniany </w:t>
      </w:r>
      <w:r>
        <w:rPr>
          <w:rStyle w:val="CharStyle53"/>
          <w:lang w:val="de-DE" w:eastAsia="de-DE" w:bidi="de-DE"/>
        </w:rPr>
        <w:t>Lasch.</w:t>
      </w:r>
    </w:p>
    <w:p>
      <w:pPr>
        <w:pStyle w:val="Style23"/>
        <w:framePr w:w="7554" w:h="10936" w:hRule="exact" w:wrap="none" w:vAnchor="page" w:hAnchor="page" w:x="2894" w:y="2093"/>
        <w:widowControl w:val="0"/>
        <w:keepNext w:val="0"/>
        <w:keepLines w:val="0"/>
        <w:shd w:val="clear" w:color="auto" w:fill="auto"/>
        <w:bidi w:val="0"/>
        <w:spacing w:before="0" w:after="0" w:line="282" w:lineRule="exact"/>
        <w:ind w:left="0" w:right="0" w:firstLine="660"/>
      </w:pPr>
      <w:r>
        <w:rPr>
          <w:rStyle w:val="CharStyle53"/>
        </w:rPr>
        <w:t>Również wielkie znaczenie mają te gwary dla lingwistyki psychologicznej i semazyologii, czyli nauki o zmianie znaczeń wy</w:t>
        <w:softHyphen/>
        <w:t xml:space="preserve">razów. Możemy tu spotkać ogromnie dużo ciekawych przykładów: w polskiej gwarze złoczyńców kościół zwie się </w:t>
      </w:r>
      <w:r>
        <w:rPr>
          <w:rStyle w:val="CharStyle62"/>
        </w:rPr>
        <w:t>kuźnią</w:t>
      </w:r>
      <w:r>
        <w:rPr>
          <w:rStyle w:val="CharStyle53"/>
        </w:rPr>
        <w:t xml:space="preserve">, a papier </w:t>
      </w:r>
      <w:r>
        <w:rPr>
          <w:rStyle w:val="CharStyle62"/>
        </w:rPr>
        <w:t>białkiem:</w:t>
      </w:r>
      <w:r>
        <w:rPr>
          <w:rStyle w:val="CharStyle53"/>
        </w:rPr>
        <w:t xml:space="preserve"> są to przykłady assocyacyi w pierwszym wypadku poję</w:t>
        <w:softHyphen/>
        <w:t>ciowej (papier, którego cechą najbardziej wpadającą w oczy jest białość, nazywa się dlatego białkiem).</w:t>
      </w:r>
    </w:p>
    <w:p>
      <w:pPr>
        <w:pStyle w:val="Style23"/>
        <w:framePr w:w="7554" w:h="10936" w:hRule="exact" w:wrap="none" w:vAnchor="page" w:hAnchor="page" w:x="2894" w:y="2093"/>
        <w:widowControl w:val="0"/>
        <w:keepNext w:val="0"/>
        <w:keepLines w:val="0"/>
        <w:shd w:val="clear" w:color="auto" w:fill="auto"/>
        <w:bidi w:val="0"/>
        <w:spacing w:before="0" w:after="0" w:line="282" w:lineRule="exact"/>
        <w:ind w:left="0" w:right="0" w:firstLine="660"/>
      </w:pPr>
      <w:r>
        <w:rPr>
          <w:rStyle w:val="CharStyle53"/>
        </w:rPr>
        <w:t>Jakież są ogólne przyczyny powstawania i tworzenia się po</w:t>
        <w:softHyphen/>
        <w:t>dobnych języków? Przedewszystkiem podłoże społeczne, grupa lu</w:t>
        <w:softHyphen/>
        <w:t>dzi, która albo ściśle z sobą przestając, mało mająca styczności z innymi powoli wytwarza gwarę mniej lub więcej odrębną, lub, co częściej, grupa, która ma na celu wyraźne ukrycie myśli swej przed niewtajemniczonymi, dlatego też albo pielęgnująca język wy</w:t>
        <w:softHyphen/>
        <w:t>marły do swych celów, lub też tworząca świadomie nową gwarę. Zarodki zmian językowych wszyscy mamy, aczkolwiek znajdujemy się pod przemożnym wpływem pisma; każdy z nas ma swój własny sposób mówienia, swój styl, wyrazy, których często używa, zwroty retoryczne, frazesy i t. p. Rodzice wobec dzieci posługują się często językiem, którego nierozumieją nie-domownicy, a słowa są zastoso</w:t>
        <w:softHyphen/>
        <w:t xml:space="preserve">wane do poziomu pojęć dziecka; tak np. w książce Rogoszówny »Pisklęta« wyraz </w:t>
      </w:r>
      <w:r>
        <w:rPr>
          <w:rStyle w:val="CharStyle53"/>
          <w:lang w:val="de-DE" w:eastAsia="de-DE" w:bidi="de-DE"/>
        </w:rPr>
        <w:t>»t</w:t>
      </w:r>
      <w:r>
        <w:rPr>
          <w:rStyle w:val="CharStyle62"/>
        </w:rPr>
        <w:t>iutka</w:t>
      </w:r>
      <w:r>
        <w:rPr>
          <w:rStyle w:val="CharStyle61"/>
          <w:lang w:val="de-DE" w:eastAsia="de-DE" w:bidi="de-DE"/>
        </w:rPr>
        <w:t xml:space="preserve">« </w:t>
      </w:r>
      <w:r>
        <w:rPr>
          <w:rStyle w:val="CharStyle53"/>
        </w:rPr>
        <w:t xml:space="preserve">powstały przypuszczalnie z wołania na kury </w:t>
      </w:r>
      <w:r>
        <w:rPr>
          <w:rStyle w:val="CharStyle53"/>
          <w:lang w:val="de-DE" w:eastAsia="de-DE" w:bidi="de-DE"/>
        </w:rPr>
        <w:t xml:space="preserve">»tiu-tiu-tiu«! </w:t>
      </w:r>
      <w:r>
        <w:rPr>
          <w:rStyle w:val="CharStyle53"/>
        </w:rPr>
        <w:t>oznacza wogóle coś żywego, więc kurę, psa, ro</w:t>
        <w:softHyphen/>
        <w:t>puchę, (a może i kolej)? Dziecko raz wymówi pewne dźwięki, które od tego czasu służą na wyrażenie pewnego pojęcia, — mamy tu więc do czynienia z wyraźnem, choć nieuświadomionem porozumie</w:t>
        <w:softHyphen/>
        <w:t>niem. (Na takiem właśnie nieuświadomionem porozumieniu polega początek języka wogóle, podług najnowszego dzieła Majewskiego: »Teorya człowieka i cywilizacyi«. Za drugim poglądem, widzącym początek języka w naśladownictwie onomatopoicznem dźwięków przyrody, nie przemawiają fakty). Również dzieci świadomie mogą język zmieniać, wtrącając po każdej zgłosce nowe dźwięki, zmie</w:t>
        <w:softHyphen/>
        <w:t>niając porządek zgłosek, lub wymawiając wyraz odwrotnie, co robią</w:t>
      </w:r>
    </w:p>
    <w:p>
      <w:pPr>
        <w:pStyle w:val="Style54"/>
        <w:framePr w:w="7458" w:h="786" w:hRule="exact" w:wrap="none" w:vAnchor="page" w:hAnchor="page" w:x="2900" w:y="13395"/>
        <w:widowControl w:val="0"/>
        <w:keepNext w:val="0"/>
        <w:keepLines w:val="0"/>
        <w:shd w:val="clear" w:color="auto" w:fill="auto"/>
        <w:bidi w:val="0"/>
        <w:spacing w:before="0" w:after="0" w:line="240" w:lineRule="exact"/>
        <w:ind w:left="0" w:right="0" w:firstLine="0"/>
      </w:pPr>
      <w:r>
        <w:rPr>
          <w:rStyle w:val="CharStyle57"/>
        </w:rPr>
        <w:t>streszczenie J. Hanusza w Pracach filologicznych I, tudzież na Karłowicza Sło</w:t>
        <w:softHyphen/>
        <w:t>wnik wyrazów obcego a mniej jasnego pochodzenia w języku polskim. Niestety, niedokończony.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544" w:y="1559"/>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202" w:y="1571"/>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8762" w:y="1577"/>
        <w:widowControl w:val="0"/>
        <w:keepNext w:val="0"/>
        <w:keepLines w:val="0"/>
        <w:shd w:val="clear" w:color="auto" w:fill="auto"/>
        <w:bidi w:val="0"/>
        <w:jc w:val="left"/>
        <w:spacing w:before="0" w:after="0" w:line="200" w:lineRule="exact"/>
        <w:ind w:left="0" w:right="0" w:firstLine="0"/>
      </w:pPr>
      <w:r>
        <w:rPr>
          <w:rStyle w:val="CharStyle63"/>
        </w:rPr>
        <w:t>99</w:t>
      </w:r>
    </w:p>
    <w:p>
      <w:pPr>
        <w:pStyle w:val="Style23"/>
        <w:framePr w:w="7542" w:h="12018" w:hRule="exact" w:wrap="none" w:vAnchor="page" w:hAnchor="page" w:x="1460" w:y="2105"/>
        <w:widowControl w:val="0"/>
        <w:keepNext w:val="0"/>
        <w:keepLines w:val="0"/>
        <w:shd w:val="clear" w:color="auto" w:fill="auto"/>
        <w:bidi w:val="0"/>
        <w:spacing w:before="0" w:after="0" w:line="282" w:lineRule="exact"/>
        <w:ind w:left="0" w:right="0" w:firstLine="0"/>
      </w:pPr>
      <w:r>
        <w:rPr>
          <w:rStyle w:val="CharStyle53"/>
        </w:rPr>
        <w:t>z zadziwiającą szybkością. W żarcie zmienia się język: często mie</w:t>
        <w:softHyphen/>
        <w:t xml:space="preserve">sza się słowa polskie z </w:t>
      </w:r>
      <w:r>
        <w:rPr>
          <w:rStyle w:val="CharStyle53"/>
          <w:lang w:val="cs-CZ" w:eastAsia="cs-CZ" w:bidi="cs-CZ"/>
        </w:rPr>
        <w:t xml:space="preserve">obcemi, </w:t>
      </w:r>
      <w:r>
        <w:rPr>
          <w:rStyle w:val="CharStyle53"/>
        </w:rPr>
        <w:t xml:space="preserve">dodając im polskie końcówki, lub nawet egzotyczne jak: </w:t>
      </w:r>
      <w:r>
        <w:rPr>
          <w:rStyle w:val="CharStyle62"/>
        </w:rPr>
        <w:t xml:space="preserve">wie </w:t>
      </w:r>
      <w:r>
        <w:rPr>
          <w:rStyle w:val="CharStyle62"/>
          <w:lang w:val="en-US" w:eastAsia="en-US" w:bidi="en-US"/>
        </w:rPr>
        <w:t xml:space="preserve">kind die </w:t>
      </w:r>
      <w:r>
        <w:rPr>
          <w:rStyle w:val="CharStyle62"/>
        </w:rPr>
        <w:t xml:space="preserve">wrones </w:t>
      </w:r>
      <w:r>
        <w:rPr>
          <w:rStyle w:val="CharStyle62"/>
          <w:lang w:val="en-US" w:eastAsia="en-US" w:bidi="en-US"/>
        </w:rPr>
        <w:t xml:space="preserve">in die </w:t>
      </w:r>
      <w:r>
        <w:rPr>
          <w:rStyle w:val="CharStyle62"/>
        </w:rPr>
        <w:t>klatkes,</w:t>
      </w:r>
      <w:r>
        <w:rPr>
          <w:rStyle w:val="CharStyle53"/>
        </w:rPr>
        <w:t xml:space="preserve"> dalej spotykane gdzieniegdzie: </w:t>
      </w:r>
      <w:r>
        <w:rPr>
          <w:rStyle w:val="CharStyle62"/>
        </w:rPr>
        <w:t>przyszedłszy</w:t>
      </w:r>
      <w:r>
        <w:rPr>
          <w:rStyle w:val="CharStyle53"/>
        </w:rPr>
        <w:t xml:space="preserve"> tu, </w:t>
      </w:r>
      <w:r>
        <w:rPr>
          <w:rStyle w:val="CharStyle62"/>
        </w:rPr>
        <w:t>zrobiwszy</w:t>
      </w:r>
      <w:r>
        <w:rPr>
          <w:rStyle w:val="CharStyle53"/>
        </w:rPr>
        <w:t xml:space="preserve"> to, zamiast: </w:t>
      </w:r>
      <w:r>
        <w:rPr>
          <w:rStyle w:val="CharStyle62"/>
        </w:rPr>
        <w:t>przyszedłem, zrobiłem</w:t>
      </w:r>
      <w:r>
        <w:rPr>
          <w:rStyle w:val="CharStyle53"/>
        </w:rPr>
        <w:t xml:space="preserve">, nazwane lucus a non lucendo: litewskimi participiami. Wreszcie przychodzi także moda, unikanie pewnych wyrazów pod grozą wyśmiania przez współtowarzyszy: żaden uczeń nie powie </w:t>
      </w:r>
      <w:r>
        <w:rPr>
          <w:rStyle w:val="CharStyle62"/>
        </w:rPr>
        <w:t>profesor,</w:t>
      </w:r>
      <w:r>
        <w:rPr>
          <w:rStyle w:val="CharStyle53"/>
        </w:rPr>
        <w:t xml:space="preserve"> tylko </w:t>
      </w:r>
      <w:r>
        <w:rPr>
          <w:rStyle w:val="CharStyle62"/>
        </w:rPr>
        <w:t>belfer</w:t>
      </w:r>
      <w:r>
        <w:rPr>
          <w:rStyle w:val="CharStyle53"/>
        </w:rPr>
        <w:t xml:space="preserve">, a myśliwy strzela do </w:t>
      </w:r>
      <w:r>
        <w:rPr>
          <w:rStyle w:val="CharStyle62"/>
        </w:rPr>
        <w:t>kota</w:t>
      </w:r>
      <w:r>
        <w:rPr>
          <w:rStyle w:val="CharStyle53"/>
        </w:rPr>
        <w:t xml:space="preserve">, który ma </w:t>
      </w:r>
      <w:r>
        <w:rPr>
          <w:rStyle w:val="CharStyle62"/>
        </w:rPr>
        <w:t>słuchy</w:t>
      </w:r>
      <w:r>
        <w:rPr>
          <w:rStyle w:val="CharStyle53"/>
        </w:rPr>
        <w:t xml:space="preserve"> i </w:t>
      </w:r>
      <w:r>
        <w:rPr>
          <w:rStyle w:val="CharStyle62"/>
        </w:rPr>
        <w:t>skoki,</w:t>
      </w:r>
      <w:r>
        <w:rPr>
          <w:rStyle w:val="CharStyle53"/>
        </w:rPr>
        <w:t xml:space="preserve"> choć przy obiedzie ogryza </w:t>
      </w:r>
      <w:r>
        <w:rPr>
          <w:rStyle w:val="CharStyle62"/>
        </w:rPr>
        <w:t>zajęczą łapę.</w:t>
      </w:r>
      <w:r>
        <w:rPr>
          <w:rStyle w:val="CharStyle53"/>
        </w:rPr>
        <w:t xml:space="preserve"> Wreszcie każdy z nas, obracając się w odmiennych stosunkach innych wy</w:t>
        <w:softHyphen/>
        <w:t>razów potrzebuje: dla mnie istnieje tylko kosa lub pług, a wieśniak potrafi nazwać każdą składową część kosy czy pługa osobnym ter</w:t>
        <w:softHyphen/>
        <w:t>minem. A gdy zachodzi potrzeba nazwania czegoś dotąd niezna</w:t>
        <w:softHyphen/>
        <w:t>nego, to wieśniak nie myśląc wiele nazwę znajdzie; my rozstrzy</w:t>
        <w:softHyphen/>
        <w:t>gamy sprawę drogą konkursu na kartkę korespondencyjną lub Rol</w:t>
        <w:softHyphen/>
        <w:t xml:space="preserve">les </w:t>
      </w:r>
      <w:r>
        <w:rPr>
          <w:rStyle w:val="CharStyle53"/>
          <w:lang w:val="en-US" w:eastAsia="en-US" w:bidi="en-US"/>
        </w:rPr>
        <w:t xml:space="preserve">Skating </w:t>
      </w:r>
      <w:r>
        <w:rPr>
          <w:rStyle w:val="CharStyle53"/>
        </w:rPr>
        <w:t>Ring — a więc i tu droga do zmian otwarta.</w:t>
      </w:r>
    </w:p>
    <w:p>
      <w:pPr>
        <w:pStyle w:val="Style23"/>
        <w:framePr w:w="7542" w:h="12018" w:hRule="exact" w:wrap="none" w:vAnchor="page" w:hAnchor="page" w:x="1460" w:y="2105"/>
        <w:widowControl w:val="0"/>
        <w:keepNext w:val="0"/>
        <w:keepLines w:val="0"/>
        <w:shd w:val="clear" w:color="auto" w:fill="auto"/>
        <w:bidi w:val="0"/>
        <w:spacing w:before="0" w:after="0" w:line="282" w:lineRule="exact"/>
        <w:ind w:left="0" w:right="0" w:firstLine="660"/>
      </w:pPr>
      <w:r>
        <w:rPr>
          <w:rStyle w:val="CharStyle53"/>
        </w:rPr>
        <w:t xml:space="preserve">Rzecz prosta, że wszystkie te zmiany i wahania w sposobie mówienia muszą być ograniczane przez pismo, które z natury swej jest konserwatywne i nie lubi przyjmować nowych wyrazów, choć musi od czasu do czasu wyjątek uczynić </w:t>
      </w:r>
      <w:r>
        <w:rPr>
          <w:rStyle w:val="CharStyle61"/>
        </w:rPr>
        <w:t xml:space="preserve">— </w:t>
      </w:r>
      <w:r>
        <w:rPr>
          <w:rStyle w:val="CharStyle53"/>
        </w:rPr>
        <w:t>ale u ludów, nieznających pisma, nie żyjących społecznie tak intenzywnie jak my, pro</w:t>
        <w:softHyphen/>
        <w:t>ces językowy musi być w ciągiem tworzeniu i niknięciu. Warunki te sprzyjają wytworzeniu się języków drugorzędnych. Ogólnie przej</w:t>
        <w:softHyphen/>
        <w:t>dziemy najważniejsze i najbardziej charakterystyczne typy — u lu</w:t>
        <w:softHyphen/>
        <w:t>dów pierwotnych i u nas.</w:t>
      </w:r>
    </w:p>
    <w:p>
      <w:pPr>
        <w:pStyle w:val="Style23"/>
        <w:framePr w:w="7542" w:h="12018" w:hRule="exact" w:wrap="none" w:vAnchor="page" w:hAnchor="page" w:x="1460" w:y="2105"/>
        <w:widowControl w:val="0"/>
        <w:keepNext w:val="0"/>
        <w:keepLines w:val="0"/>
        <w:shd w:val="clear" w:color="auto" w:fill="auto"/>
        <w:bidi w:val="0"/>
        <w:spacing w:before="0" w:after="0" w:line="282" w:lineRule="exact"/>
        <w:ind w:left="0" w:right="0" w:firstLine="660"/>
      </w:pPr>
      <w:r>
        <w:rPr>
          <w:rStyle w:val="CharStyle53"/>
        </w:rPr>
        <w:t>Ciekawem zjawiskiem, rozprzestrzenionem prawie po całym świecie, są języki czarodziejskie, obrzędowe, religijne. Mają one po</w:t>
        <w:softHyphen/>
        <w:t xml:space="preserve">czątek w t, zw. </w:t>
      </w:r>
      <w:r>
        <w:rPr>
          <w:rStyle w:val="CharStyle62"/>
        </w:rPr>
        <w:t>tabu-</w:t>
      </w:r>
      <w:r>
        <w:rPr>
          <w:rStyle w:val="CharStyle53"/>
        </w:rPr>
        <w:t xml:space="preserve">owaniu, zjawisku etnologicznie </w:t>
      </w:r>
      <w:r>
        <w:rPr>
          <w:rStyle w:val="CharStyle53"/>
          <w:lang w:val="en-US" w:eastAsia="en-US" w:bidi="en-US"/>
        </w:rPr>
        <w:t xml:space="preserve">powszechnem. </w:t>
      </w:r>
      <w:r>
        <w:rPr>
          <w:rStyle w:val="CharStyle53"/>
        </w:rPr>
        <w:t xml:space="preserve">Jestto nakładanie przez króla lub kapłanów w teokratycznym ustroju zakazu nienaruszalności (tabu) na niektóre miejsca (ołtarz, </w:t>
      </w:r>
      <w:r>
        <w:rPr>
          <w:rStyle w:val="CharStyle53"/>
          <w:lang w:val="en-US" w:eastAsia="en-US" w:bidi="en-US"/>
        </w:rPr>
        <w:t xml:space="preserve">asylum </w:t>
      </w:r>
      <w:r>
        <w:rPr>
          <w:rStyle w:val="CharStyle53"/>
        </w:rPr>
        <w:t xml:space="preserve">czyli schronisko dla uciekających, miejsca przeznaczone tylko dla kapłanów' czy króla), na przedmioty (zakaz używania ametystowego koloru w Rzymie) lub </w:t>
      </w:r>
      <w:r>
        <w:rPr>
          <w:rStyle w:val="CharStyle53"/>
          <w:lang w:val="en-US" w:eastAsia="en-US" w:bidi="en-US"/>
        </w:rPr>
        <w:t xml:space="preserve">naw'et </w:t>
      </w:r>
      <w:r>
        <w:rPr>
          <w:rStyle w:val="CharStyle53"/>
        </w:rPr>
        <w:t>na słowa. Niektórym ludom nie wolno wymawiać nazwiska Boga, króla, gdzieniegdzie żonie nie wolno wspominać nazwisk swych powinowatych. Stąd też pochodzi eufemizm, zjawisko bardzo częste, polegające na zastępowaniu wyrazu oznaczającego nienaruszalność przez inny; przecież i lud nasz za</w:t>
        <w:softHyphen/>
        <w:t xml:space="preserve">miast </w:t>
      </w:r>
      <w:r>
        <w:rPr>
          <w:rStyle w:val="CharStyle62"/>
        </w:rPr>
        <w:t>dyabeł</w:t>
      </w:r>
      <w:r>
        <w:rPr>
          <w:rStyle w:val="CharStyle53"/>
        </w:rPr>
        <w:t xml:space="preserve"> czy </w:t>
      </w:r>
      <w:r>
        <w:rPr>
          <w:rStyle w:val="CharStyle62"/>
        </w:rPr>
        <w:t>czart</w:t>
      </w:r>
      <w:r>
        <w:rPr>
          <w:rStyle w:val="CharStyle53"/>
        </w:rPr>
        <w:t xml:space="preserve"> mówi zwykle </w:t>
      </w:r>
      <w:r>
        <w:rPr>
          <w:rStyle w:val="CharStyle62"/>
        </w:rPr>
        <w:t>licho</w:t>
      </w:r>
      <w:r>
        <w:rPr>
          <w:rStyle w:val="CharStyle53"/>
        </w:rPr>
        <w:t xml:space="preserve">, </w:t>
      </w:r>
      <w:r>
        <w:rPr>
          <w:rStyle w:val="CharStyle62"/>
        </w:rPr>
        <w:t>złe,</w:t>
      </w:r>
      <w:r>
        <w:rPr>
          <w:rStyle w:val="CharStyle53"/>
        </w:rPr>
        <w:t xml:space="preserve"> lub jeszcze ogólnikowiej </w:t>
      </w:r>
      <w:r>
        <w:rPr>
          <w:rStyle w:val="CharStyle62"/>
        </w:rPr>
        <w:t>cosik.</w:t>
      </w:r>
      <w:r>
        <w:rPr>
          <w:rStyle w:val="CharStyle53"/>
        </w:rPr>
        <w:t xml:space="preserve"> Rybakom mórz północnych nie wolno wymawiać słów </w:t>
      </w:r>
      <w:r>
        <w:rPr>
          <w:rStyle w:val="CharStyle62"/>
        </w:rPr>
        <w:t>ksiądz</w:t>
      </w:r>
      <w:r>
        <w:rPr>
          <w:rStyle w:val="CharStyle53"/>
        </w:rPr>
        <w:t xml:space="preserve"> i </w:t>
      </w:r>
      <w:r>
        <w:rPr>
          <w:rStyle w:val="CharStyle62"/>
        </w:rPr>
        <w:t>kościół</w:t>
      </w:r>
      <w:r>
        <w:rPr>
          <w:rStyle w:val="CharStyle53"/>
        </w:rPr>
        <w:t xml:space="preserve"> na morzu </w:t>
      </w:r>
      <w:r>
        <w:rPr>
          <w:rStyle w:val="CharStyle61"/>
        </w:rPr>
        <w:t xml:space="preserve">— </w:t>
      </w:r>
      <w:r>
        <w:rPr>
          <w:rStyle w:val="CharStyle53"/>
        </w:rPr>
        <w:t xml:space="preserve">dlaczego, nie wiadomo; może to jakieś resztki pogańskich wyobrażeń. Ale prócz </w:t>
      </w:r>
      <w:r>
        <w:rPr>
          <w:rStyle w:val="CharStyle53"/>
          <w:lang w:val="de-DE" w:eastAsia="de-DE" w:bidi="de-DE"/>
        </w:rPr>
        <w:t xml:space="preserve">»tabuowania« </w:t>
      </w:r>
      <w:r>
        <w:rPr>
          <w:rStyle w:val="CharStyle53"/>
        </w:rPr>
        <w:t>mają języki czarodziejskie inny jeszcze początek; są to języki, które niegdyś</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3014" w:y="1407"/>
        <w:tabs>
          <w:tab w:leader="none" w:pos="2634" w:val="left"/>
          <w:tab w:leader="none" w:pos="6918" w:val="left"/>
        </w:tabs>
        <w:widowControl w:val="0"/>
        <w:keepNext w:val="0"/>
        <w:keepLines w:val="0"/>
        <w:shd w:val="clear" w:color="auto" w:fill="auto"/>
        <w:bidi w:val="0"/>
        <w:spacing w:before="0" w:after="0" w:line="200" w:lineRule="exact"/>
        <w:ind w:left="0" w:right="0" w:firstLine="0"/>
      </w:pPr>
      <w:r>
        <w:rPr>
          <w:rStyle w:val="CharStyle63"/>
        </w:rPr>
        <w:t>100</w:t>
        <w:tab/>
        <w:t>PORADNIK JĘZYKOWY</w:t>
        <w:tab/>
        <w:t>XI. 7.</w:t>
      </w:r>
    </w:p>
    <w:p>
      <w:pPr>
        <w:pStyle w:val="Style23"/>
        <w:framePr w:w="7650" w:h="9466" w:hRule="exact" w:wrap="none" w:vAnchor="page" w:hAnchor="page" w:x="2846" w:y="1941"/>
        <w:widowControl w:val="0"/>
        <w:keepNext w:val="0"/>
        <w:keepLines w:val="0"/>
        <w:shd w:val="clear" w:color="auto" w:fill="auto"/>
        <w:bidi w:val="0"/>
        <w:spacing w:before="0" w:after="0" w:line="282" w:lineRule="exact"/>
        <w:ind w:left="200" w:right="0" w:firstLine="0"/>
      </w:pPr>
      <w:r>
        <w:rPr>
          <w:rStyle w:val="CharStyle53"/>
        </w:rPr>
        <w:t>były w powszechnem ubywaniu, obecnie już służą tylko celom obrzędowym, w celu przebłagania duchów, którym rok rocznie od</w:t>
        <w:softHyphen/>
        <w:t>biera się uroczyście drzewo, owoce lub jakie kopaliny. Wszyscy idący na tę wyprawę mówią tylko tym językiem, przechodząc przez obce wsi, nawet wrogie, są nietykalni; ci zaś, co w domu zostali, również mówią tajemniczym językiem, jako ofiara dla duchów. Śla</w:t>
        <w:softHyphen/>
        <w:t>dy podobnego poglądu spotykamy i u nas, — dla wielu modlitwa łacińska jest czemś lepszem i skuteczniejszem, niż polska, a na Li</w:t>
        <w:softHyphen/>
        <w:t xml:space="preserve">twie — jak świadczy w swej książce </w:t>
      </w:r>
      <w:r>
        <w:rPr>
          <w:rStyle w:val="CharStyle53"/>
          <w:lang w:val="de-DE" w:eastAsia="de-DE" w:bidi="de-DE"/>
        </w:rPr>
        <w:t xml:space="preserve">Römer </w:t>
      </w:r>
      <w:r>
        <w:rPr>
          <w:rStyle w:val="CharStyle53"/>
        </w:rPr>
        <w:t>— są włościanie umie</w:t>
        <w:softHyphen/>
        <w:t>jący po polsku tylko mechanicznie wyuczone słowa pacierza (po</w:t>
        <w:softHyphen/>
        <w:t xml:space="preserve">mijając to, że ze </w:t>
      </w:r>
      <w:r>
        <w:rPr>
          <w:rStyle w:val="CharStyle62"/>
        </w:rPr>
        <w:t>stworzyciela</w:t>
      </w:r>
      <w:r>
        <w:rPr>
          <w:rStyle w:val="CharStyle53"/>
        </w:rPr>
        <w:t xml:space="preserve"> robią </w:t>
      </w:r>
      <w:r>
        <w:rPr>
          <w:rStyle w:val="CharStyle62"/>
        </w:rPr>
        <w:t>truciciela).</w:t>
      </w:r>
      <w:r>
        <w:rPr>
          <w:rStyle w:val="CharStyle53"/>
        </w:rPr>
        <w:t xml:space="preserve"> W każdym razie i staranny dobór słów w modlitwach, częstą skłonność do archaizowania i zachowywania dawnych słów, z któremi dziś zupełnie inne łączymy znaczenie (np. błogosławion owoc żywota Twojego) możemy tu przytoczyć, jako objaw zasadniczo podobny. Bogarodzicę śpiewamy do dziś dnia, choć nikt nie rozumie drugiej zwrotki: »Twego dzieła, Chrzciciela, zbożny czas«. Pieśni kapłanów Marsa, Saliów, śpiewane przez cały tłum wśród uroczystości religijnych w starym Rzymie, były nawet dla samych Saliów niezrozumiałe, jak stwierdza Kwintylian w drugiej połowic wieku I. po Chry</w:t>
        <w:softHyphen/>
        <w:t>stusie. (A. Morawski, Historya literatury rzymskiej za Rzeczypospolitej).</w:t>
      </w:r>
    </w:p>
    <w:p>
      <w:pPr>
        <w:pStyle w:val="Style23"/>
        <w:framePr w:w="7650" w:h="9466" w:hRule="exact" w:wrap="none" w:vAnchor="page" w:hAnchor="page" w:x="2846" w:y="1941"/>
        <w:widowControl w:val="0"/>
        <w:keepNext w:val="0"/>
        <w:keepLines w:val="0"/>
        <w:shd w:val="clear" w:color="auto" w:fill="auto"/>
        <w:bidi w:val="0"/>
        <w:spacing w:before="0" w:after="0" w:line="282" w:lineRule="exact"/>
        <w:ind w:left="200" w:right="0" w:firstLine="580"/>
      </w:pPr>
      <w:r>
        <w:rPr>
          <w:rStyle w:val="CharStyle53"/>
        </w:rPr>
        <w:t>Dalej zauważyć możemy ciekawe zjawisko u niektórych ludów pierwotnych, mające związek z historyą powstania danego społe</w:t>
        <w:softHyphen/>
        <w:t>czeństwa. U Karaibów kobiety między sobą posługują się zupełnie innym językiem, niż gdy mówią z mężczyznami, ma to swe źródło w zwyczaju pojmowania żon wyłącznie z obcego plemienia (t. zw. egzogamia) *), tudzież w tem, że u wielu dzikich ludów kobiety i mężczyźni żyją zupełnie osobno.</w:t>
      </w:r>
    </w:p>
    <w:p>
      <w:pPr>
        <w:pStyle w:val="Style23"/>
        <w:framePr w:w="7650" w:h="9466" w:hRule="exact" w:wrap="none" w:vAnchor="page" w:hAnchor="page" w:x="2846" w:y="1941"/>
        <w:widowControl w:val="0"/>
        <w:keepNext w:val="0"/>
        <w:keepLines w:val="0"/>
        <w:shd w:val="clear" w:color="auto" w:fill="auto"/>
        <w:bidi w:val="0"/>
        <w:spacing w:before="0" w:after="0" w:line="282" w:lineRule="exact"/>
        <w:ind w:left="200" w:right="0" w:firstLine="580"/>
      </w:pPr>
      <w:r>
        <w:rPr>
          <w:rStyle w:val="CharStyle53"/>
        </w:rPr>
        <w:t>Podobny stan widzimy u Australczyków, gdzie chłopcy, prze</w:t>
        <w:softHyphen/>
        <w:t>chodzący z pod wychowania matki pod władzę ojcowską, muszą przebyć kilkumiesięczny okres »próby« polegający na okazaniu od</w:t>
        <w:softHyphen/>
        <w:t>porności na cierpienia fizyczne</w:t>
      </w:r>
      <w:r>
        <w:rPr>
          <w:rStyle w:val="CharStyle53"/>
          <w:vertAlign w:val="superscript"/>
        </w:rPr>
        <w:t>2</w:t>
      </w:r>
      <w:r>
        <w:rPr>
          <w:rStyle w:val="CharStyle53"/>
        </w:rPr>
        <w:t>). Chłopcy ci porozumiewają się między sobą językiem, którego nie może słyszeć żadna z kobiet ani nawet</w:t>
      </w:r>
    </w:p>
    <w:p>
      <w:pPr>
        <w:pStyle w:val="Style54"/>
        <w:framePr w:w="7470" w:h="979" w:hRule="exact" w:wrap="none" w:vAnchor="page" w:hAnchor="page" w:x="3020" w:y="11736"/>
        <w:widowControl w:val="0"/>
        <w:keepNext w:val="0"/>
        <w:keepLines w:val="0"/>
        <w:shd w:val="clear" w:color="auto" w:fill="auto"/>
        <w:bidi w:val="0"/>
        <w:spacing w:before="0" w:after="0"/>
        <w:ind w:left="200" w:right="0" w:firstLine="600"/>
      </w:pPr>
      <w:r>
        <w:rPr>
          <w:rStyle w:val="CharStyle56"/>
        </w:rPr>
        <w:t xml:space="preserve">*) </w:t>
      </w:r>
      <w:r>
        <w:rPr>
          <w:rStyle w:val="CharStyle57"/>
        </w:rPr>
        <w:t>Ciekawy fakt z Serbii przytacza Dirr (1. c). W pewnych okolicach wsku</w:t>
        <w:softHyphen/>
        <w:t>tek egzogamii tj. w tym wypadku pojmowania żon z innych powiatów, mówią</w:t>
        <w:softHyphen/>
        <w:t xml:space="preserve">cych innem narzeczem, ginie coraz bardziej tubylcza wymowa </w:t>
      </w:r>
      <w:r>
        <w:rPr>
          <w:rStyle w:val="CharStyle64"/>
        </w:rPr>
        <w:t>(•%)</w:t>
      </w:r>
      <w:r>
        <w:rPr>
          <w:rStyle w:val="CharStyle56"/>
        </w:rPr>
        <w:t xml:space="preserve"> </w:t>
      </w:r>
      <w:r>
        <w:rPr>
          <w:rStyle w:val="CharStyle57"/>
        </w:rPr>
        <w:t xml:space="preserve">na korzyść </w:t>
      </w:r>
      <w:r>
        <w:rPr>
          <w:rStyle w:val="CharStyle65"/>
        </w:rPr>
        <w:t>(-</w:t>
      </w:r>
      <w:r>
        <w:rPr>
          <w:rStyle w:val="CharStyle58"/>
          <w:lang w:val="pl-PL" w:eastAsia="pl-PL" w:bidi="pl-PL"/>
        </w:rPr>
        <w:t>ije</w:t>
      </w:r>
      <w:r>
        <w:rPr>
          <w:rStyle w:val="CharStyle65"/>
        </w:rPr>
        <w:t>),</w:t>
      </w:r>
      <w:r>
        <w:rPr>
          <w:rStyle w:val="CharStyle56"/>
        </w:rPr>
        <w:t xml:space="preserve"> </w:t>
      </w:r>
      <w:r>
        <w:rPr>
          <w:rStyle w:val="CharStyle57"/>
        </w:rPr>
        <w:t>mającej za sobą zresztą powagę języka literackiego.</w:t>
      </w:r>
    </w:p>
    <w:p>
      <w:pPr>
        <w:pStyle w:val="Style54"/>
        <w:framePr w:w="7470" w:h="996" w:hRule="exact" w:wrap="none" w:vAnchor="page" w:hAnchor="page" w:x="3020" w:y="12708"/>
        <w:widowControl w:val="0"/>
        <w:keepNext w:val="0"/>
        <w:keepLines w:val="0"/>
        <w:shd w:val="clear" w:color="auto" w:fill="auto"/>
        <w:bidi w:val="0"/>
        <w:spacing w:before="0" w:after="0"/>
        <w:ind w:left="220" w:right="0" w:firstLine="560"/>
      </w:pPr>
      <w:r>
        <w:rPr>
          <w:rStyle w:val="CharStyle56"/>
        </w:rPr>
        <w:t xml:space="preserve">*) </w:t>
      </w:r>
      <w:r>
        <w:rPr>
          <w:rStyle w:val="CharStyle57"/>
        </w:rPr>
        <w:t>Ludwik Krzywicki, (O hordzie pierwotnej, Ateneum 1894) uważa okres ten jako przeżytek czasów, gdy mężczyźni wypędzali ze stada dojrzewających chłopców, nie chcąc im ustąpić swych praw. Na poparcie tego twierdzenia przytacza analogię ze świata zwierzęcego.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454" w:y="1365"/>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052" w:y="1371"/>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8720" w:y="1359"/>
        <w:widowControl w:val="0"/>
        <w:keepNext w:val="0"/>
        <w:keepLines w:val="0"/>
        <w:shd w:val="clear" w:color="auto" w:fill="auto"/>
        <w:bidi w:val="0"/>
        <w:jc w:val="left"/>
        <w:spacing w:before="0" w:after="0" w:line="200" w:lineRule="exact"/>
        <w:ind w:left="0" w:right="0" w:firstLine="0"/>
      </w:pPr>
      <w:r>
        <w:rPr>
          <w:rStyle w:val="CharStyle63"/>
        </w:rPr>
        <w:t>101</w:t>
      </w:r>
    </w:p>
    <w:p>
      <w:pPr>
        <w:pStyle w:val="Style23"/>
        <w:framePr w:w="7650" w:h="12278" w:hRule="exact" w:wrap="none" w:vAnchor="page" w:hAnchor="page" w:x="1406" w:y="1907"/>
        <w:widowControl w:val="0"/>
        <w:keepNext w:val="0"/>
        <w:keepLines w:val="0"/>
        <w:shd w:val="clear" w:color="auto" w:fill="auto"/>
        <w:bidi w:val="0"/>
        <w:spacing w:before="0" w:after="0" w:line="288" w:lineRule="exact"/>
        <w:ind w:left="0" w:right="0" w:firstLine="0"/>
      </w:pPr>
      <w:r>
        <w:rPr>
          <w:rStyle w:val="CharStyle53"/>
        </w:rPr>
        <w:t>chłopcy, dotychczas pod opieką kobiecą będący. Przeżytek ten ma obecnie charakter obrzędowo-religijny.</w:t>
      </w:r>
    </w:p>
    <w:p>
      <w:pPr>
        <w:pStyle w:val="Style23"/>
        <w:framePr w:w="7650" w:h="12278" w:hRule="exact" w:wrap="none" w:vAnchor="page" w:hAnchor="page" w:x="1406" w:y="1907"/>
        <w:widowControl w:val="0"/>
        <w:keepNext w:val="0"/>
        <w:keepLines w:val="0"/>
        <w:shd w:val="clear" w:color="auto" w:fill="auto"/>
        <w:bidi w:val="0"/>
        <w:spacing w:before="0" w:after="0" w:line="288" w:lineRule="exact"/>
        <w:ind w:left="0" w:right="0" w:firstLine="640"/>
      </w:pPr>
      <w:r>
        <w:rPr>
          <w:rStyle w:val="CharStyle53"/>
        </w:rPr>
        <w:t>Dalej idą języki dworskie, polegające na nienaruszalności rze</w:t>
        <w:softHyphen/>
        <w:t>czy królewskich tak dalece, że wyrazy te i im podobne zupełnie giną. Jeden z królików samoańskich (przykład wzięty z pracy Lascha, podobnie, jak większa część tu podanych) wymyślił nawet z okazyi urodzin syna coś w guście samoańskiego Esperanta, zmienił poprostu język wedle swego widzimisię tak dalece, że nawet zamiast form przypadkowych nakazał używać partykuł. Tymczasem sąsiedni władcy, którym się ten projekt nie podobał, zabili dziecko, które dało powód do utworzenia tego języka. Nie wiem, co prawda, dla</w:t>
        <w:softHyphen/>
        <w:t xml:space="preserve">czego zabili dziecko i co ono zawiniło </w:t>
      </w:r>
      <w:r>
        <w:rPr>
          <w:rStyle w:val="CharStyle61"/>
        </w:rPr>
        <w:t xml:space="preserve">— </w:t>
      </w:r>
      <w:r>
        <w:rPr>
          <w:rStyle w:val="CharStyle53"/>
        </w:rPr>
        <w:t>ale przykład jest bardzo charakterystyczny.</w:t>
      </w:r>
    </w:p>
    <w:p>
      <w:pPr>
        <w:pStyle w:val="Style23"/>
        <w:framePr w:w="7650" w:h="12278" w:hRule="exact" w:wrap="none" w:vAnchor="page" w:hAnchor="page" w:x="1406" w:y="1907"/>
        <w:widowControl w:val="0"/>
        <w:keepNext w:val="0"/>
        <w:keepLines w:val="0"/>
        <w:shd w:val="clear" w:color="auto" w:fill="auto"/>
        <w:bidi w:val="0"/>
        <w:spacing w:before="0" w:after="0" w:line="288" w:lineRule="exact"/>
        <w:ind w:left="0" w:right="0" w:firstLine="640"/>
      </w:pPr>
      <w:r>
        <w:rPr>
          <w:rStyle w:val="CharStyle53"/>
        </w:rPr>
        <w:t>Języki zawodowe, jako to: rzemieślników, kupców, złodziei, włóczęgów, znane są wszędzie; w Europie rozwijają się szczególnie tam, gdzie mają podstawę społeczną w postaci organizacyi jawnych (rzemieślniczych) lub tajnych (złodziejskich, włóczęgowskich. żebra</w:t>
        <w:softHyphen/>
        <w:t xml:space="preserve">ckich). Wybitne miejsce zajmują tu także gwary miejskie, a raczej podmiejskie; sławny szwargot paryski (Francuzi odróżniają wyraźnie narzecza ludowe: </w:t>
      </w:r>
      <w:r>
        <w:rPr>
          <w:rStyle w:val="CharStyle62"/>
          <w:lang w:val="en-US" w:eastAsia="en-US" w:bidi="en-US"/>
        </w:rPr>
        <w:t>patois,</w:t>
      </w:r>
      <w:r>
        <w:rPr>
          <w:rStyle w:val="CharStyle53"/>
          <w:lang w:val="en-US" w:eastAsia="en-US" w:bidi="en-US"/>
        </w:rPr>
        <w:t xml:space="preserve"> </w:t>
      </w:r>
      <w:r>
        <w:rPr>
          <w:rStyle w:val="CharStyle53"/>
        </w:rPr>
        <w:t xml:space="preserve">od paryskiej </w:t>
      </w:r>
      <w:r>
        <w:rPr>
          <w:rStyle w:val="CharStyle62"/>
        </w:rPr>
        <w:t xml:space="preserve">langue </w:t>
      </w:r>
      <w:r>
        <w:rPr>
          <w:rStyle w:val="CharStyle62"/>
          <w:lang w:val="cs-CZ" w:eastAsia="cs-CZ" w:bidi="cs-CZ"/>
        </w:rPr>
        <w:t>verte</w:t>
      </w:r>
      <w:r>
        <w:rPr>
          <w:rStyle w:val="CharStyle53"/>
        </w:rPr>
        <w:t xml:space="preserve">, </w:t>
      </w:r>
      <w:r>
        <w:rPr>
          <w:rStyle w:val="CharStyle62"/>
          <w:lang w:val="cs-CZ" w:eastAsia="cs-CZ" w:bidi="cs-CZ"/>
        </w:rPr>
        <w:t>argot),</w:t>
      </w:r>
      <w:r>
        <w:rPr>
          <w:rStyle w:val="CharStyle53"/>
          <w:lang w:val="cs-CZ" w:eastAsia="cs-CZ" w:bidi="cs-CZ"/>
        </w:rPr>
        <w:t xml:space="preserve"> </w:t>
      </w:r>
      <w:r>
        <w:rPr>
          <w:rStyle w:val="CharStyle53"/>
        </w:rPr>
        <w:t>który czerpie swe słownictwo ze wszystkich możliwych źródeł, od czasu do czasu zasilając słownik literacki no</w:t>
      </w:r>
      <w:r>
        <w:rPr>
          <w:rStyle w:val="CharStyle53"/>
          <w:lang w:val="de-DE" w:eastAsia="de-DE" w:bidi="de-DE"/>
        </w:rPr>
        <w:t xml:space="preserve">wem </w:t>
      </w:r>
      <w:r>
        <w:rPr>
          <w:rStyle w:val="CharStyle53"/>
        </w:rPr>
        <w:t xml:space="preserve">słowem; wszak polski </w:t>
      </w:r>
      <w:r>
        <w:rPr>
          <w:rStyle w:val="CharStyle62"/>
        </w:rPr>
        <w:t>szyk,</w:t>
      </w:r>
      <w:r>
        <w:rPr>
          <w:rStyle w:val="CharStyle53"/>
        </w:rPr>
        <w:t xml:space="preserve"> francuskie </w:t>
      </w:r>
      <w:r>
        <w:rPr>
          <w:rStyle w:val="CharStyle62"/>
        </w:rPr>
        <w:t>chic</w:t>
      </w:r>
      <w:r>
        <w:rPr>
          <w:rStyle w:val="CharStyle53"/>
        </w:rPr>
        <w:t xml:space="preserve">, pochodzi z cygańskiego </w:t>
      </w:r>
      <w:r>
        <w:rPr>
          <w:rStyle w:val="CharStyle62"/>
        </w:rPr>
        <w:t>sikar</w:t>
      </w:r>
      <w:r>
        <w:rPr>
          <w:rStyle w:val="CharStyle53"/>
        </w:rPr>
        <w:t xml:space="preserve"> za pośredni</w:t>
        <w:softHyphen/>
        <w:t xml:space="preserve">ctwem </w:t>
      </w:r>
      <w:r>
        <w:rPr>
          <w:rStyle w:val="CharStyle53"/>
          <w:lang w:val="cs-CZ" w:eastAsia="cs-CZ" w:bidi="cs-CZ"/>
        </w:rPr>
        <w:t xml:space="preserve">argotu </w:t>
      </w:r>
      <w:r>
        <w:rPr>
          <w:rStyle w:val="CharStyle53"/>
        </w:rPr>
        <w:t xml:space="preserve">paryskiego. Każde miasto tworzy swoją własną gwarę, różniącą się od języka literackiego materyałem słownym, sposobem wymawiania, a czasem ma też i różnice morfologiczne </w:t>
      </w:r>
      <w:r>
        <w:rPr>
          <w:rStyle w:val="CharStyle61"/>
        </w:rPr>
        <w:t xml:space="preserve">— </w:t>
      </w:r>
      <w:r>
        <w:rPr>
          <w:rStyle w:val="CharStyle53"/>
        </w:rPr>
        <w:t>np. w Pa</w:t>
        <w:softHyphen/>
        <w:t xml:space="preserve">ryżu używa się </w:t>
      </w:r>
      <w:r>
        <w:rPr>
          <w:rStyle w:val="CharStyle62"/>
          <w:lang w:val="cs-CZ" w:eastAsia="cs-CZ" w:bidi="cs-CZ"/>
        </w:rPr>
        <w:t>sauve</w:t>
      </w:r>
      <w:r>
        <w:rPr>
          <w:rStyle w:val="CharStyle53"/>
          <w:lang w:val="cs-CZ" w:eastAsia="cs-CZ" w:bidi="cs-CZ"/>
        </w:rPr>
        <w:t xml:space="preserve"> </w:t>
      </w:r>
      <w:r>
        <w:rPr>
          <w:rStyle w:val="CharStyle53"/>
        </w:rPr>
        <w:t xml:space="preserve">na oba rodzaje, zamiast </w:t>
      </w:r>
      <w:r>
        <w:rPr>
          <w:rStyle w:val="CharStyle62"/>
          <w:lang w:val="de-DE" w:eastAsia="de-DE" w:bidi="de-DE"/>
        </w:rPr>
        <w:t>sauf, sauve</w:t>
      </w:r>
      <w:r>
        <w:rPr>
          <w:rStyle w:val="CharStyle53"/>
        </w:rPr>
        <w:t xml:space="preserve">, — dalej zamiast </w:t>
      </w:r>
      <w:r>
        <w:rPr>
          <w:rStyle w:val="CharStyle62"/>
          <w:lang w:val="en-US" w:eastAsia="en-US" w:bidi="en-US"/>
        </w:rPr>
        <w:t>journal</w:t>
      </w:r>
      <w:r>
        <w:rPr>
          <w:rStyle w:val="CharStyle53"/>
          <w:lang w:val="en-US" w:eastAsia="en-US" w:bidi="en-US"/>
        </w:rPr>
        <w:t xml:space="preserve"> </w:t>
      </w:r>
      <w:r>
        <w:rPr>
          <w:rStyle w:val="CharStyle53"/>
        </w:rPr>
        <w:t xml:space="preserve">mówi się </w:t>
      </w:r>
      <w:r>
        <w:rPr>
          <w:rStyle w:val="CharStyle62"/>
        </w:rPr>
        <w:t>journau</w:t>
      </w:r>
      <w:r>
        <w:rPr>
          <w:rStyle w:val="CharStyle53"/>
        </w:rPr>
        <w:t>, przez analogię do pluralis.</w:t>
      </w:r>
    </w:p>
    <w:p>
      <w:pPr>
        <w:pStyle w:val="Style23"/>
        <w:framePr w:w="7650" w:h="12278" w:hRule="exact" w:wrap="none" w:vAnchor="page" w:hAnchor="page" w:x="1406" w:y="1907"/>
        <w:widowControl w:val="0"/>
        <w:keepNext w:val="0"/>
        <w:keepLines w:val="0"/>
        <w:shd w:val="clear" w:color="auto" w:fill="auto"/>
        <w:bidi w:val="0"/>
        <w:spacing w:before="0" w:after="0" w:line="288" w:lineRule="exact"/>
        <w:ind w:left="0" w:right="0" w:firstLine="640"/>
      </w:pPr>
      <w:r>
        <w:rPr>
          <w:rStyle w:val="CharStyle53"/>
        </w:rPr>
        <w:t>Ogółem wziąwszy, języki tajne u Słowian nie są częste. U Sło</w:t>
        <w:softHyphen/>
        <w:t xml:space="preserve">wian południowych spotykamy sztuczne deformacye, t. </w:t>
      </w:r>
      <w:r>
        <w:rPr>
          <w:rStyle w:val="CharStyle53"/>
          <w:lang w:val="de-DE" w:eastAsia="de-DE" w:bidi="de-DE"/>
        </w:rPr>
        <w:t xml:space="preserve">zw. </w:t>
      </w:r>
      <w:r>
        <w:rPr>
          <w:rStyle w:val="CharStyle62"/>
          <w:lang w:val="en-US" w:eastAsia="en-US" w:bidi="en-US"/>
        </w:rPr>
        <w:t xml:space="preserve">poslovica </w:t>
      </w:r>
      <w:r>
        <w:rPr>
          <w:rStyle w:val="CharStyle53"/>
          <w:lang w:val="de-DE" w:eastAsia="de-DE" w:bidi="de-DE"/>
        </w:rPr>
        <w:t xml:space="preserve">»ficta ex </w:t>
      </w:r>
      <w:r>
        <w:rPr>
          <w:rStyle w:val="CharStyle53"/>
        </w:rPr>
        <w:t xml:space="preserve">lingua patria interpolatis </w:t>
      </w:r>
      <w:r>
        <w:rPr>
          <w:rStyle w:val="CharStyle53"/>
          <w:lang w:val="en-US" w:eastAsia="en-US" w:bidi="en-US"/>
        </w:rPr>
        <w:t xml:space="preserve">singulis </w:t>
      </w:r>
      <w:r>
        <w:rPr>
          <w:rStyle w:val="CharStyle53"/>
          <w:lang w:val="de-DE" w:eastAsia="de-DE" w:bidi="de-DE"/>
        </w:rPr>
        <w:t xml:space="preserve">syllabis« </w:t>
      </w:r>
      <w:r>
        <w:rPr>
          <w:rStyle w:val="CharStyle53"/>
        </w:rPr>
        <w:t>jak objaśnia słownikarz, utworzona z języka ojczystego przez interpolacyę kilku sylab. Jednak deformacye te opierają się na znajomości alfabetu, wobec czego przypuścić możemy, że utworzono je w szkołach lub klasztorach. Oprócz tego spotykamy tajne dyalekty żebraków, mu</w:t>
        <w:softHyphen/>
        <w:t>rarzy t. zw. Osaćanów, i Mutafdżijów tj. rzemieślników trudniących się wyrabianiem przedmiotów z sierści, wreszcie słowieńskich że</w:t>
        <w:softHyphen/>
        <w:t>braków, (plintowska špraha). Języki te wykazują ogromny pro</w:t>
        <w:softHyphen/>
        <w:t>cent zapożyczeń tureckich, albańskich, greckich i romańskich; ostatni ma wyrazy niemieckie, niemiecko-złodziejskie i cygańskie. Na Morawie również spotykamy dyalekt zbieraczy sierści świń</w:t>
        <w:softHyphen/>
        <w:t xml:space="preserve">skiej </w:t>
      </w:r>
      <w:r>
        <w:rPr>
          <w:rStyle w:val="CharStyle53"/>
          <w:lang w:val="cs-CZ" w:eastAsia="cs-CZ" w:bidi="cs-CZ"/>
        </w:rPr>
        <w:t xml:space="preserve">(svihaři), </w:t>
      </w:r>
      <w:r>
        <w:rPr>
          <w:rStyle w:val="CharStyle53"/>
        </w:rPr>
        <w:t>którzy wędrują po całym świecie i zewsząd zbierają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76" w:y="1565"/>
        <w:tabs>
          <w:tab w:leader="none" w:pos="2526" w:val="left"/>
          <w:tab w:leader="none" w:pos="7038" w:val="left"/>
        </w:tabs>
        <w:widowControl w:val="0"/>
        <w:keepNext w:val="0"/>
        <w:keepLines w:val="0"/>
        <w:shd w:val="clear" w:color="auto" w:fill="auto"/>
        <w:bidi w:val="0"/>
        <w:spacing w:before="0" w:after="0" w:line="200" w:lineRule="exact"/>
        <w:ind w:left="0" w:right="0" w:firstLine="0"/>
      </w:pPr>
      <w:r>
        <w:rPr>
          <w:rStyle w:val="CharStyle63"/>
        </w:rPr>
        <w:t>102</w:t>
        <w:tab/>
        <w:t>PORADNIK JĘZYKOWY</w:t>
        <w:tab/>
        <w:t>XI. 7.</w:t>
      </w:r>
    </w:p>
    <w:p>
      <w:pPr>
        <w:pStyle w:val="Style23"/>
        <w:framePr w:w="7638" w:h="10250" w:hRule="exact" w:wrap="none" w:vAnchor="page" w:hAnchor="page" w:x="2852" w:y="2113"/>
        <w:widowControl w:val="0"/>
        <w:keepNext w:val="0"/>
        <w:keepLines w:val="0"/>
        <w:shd w:val="clear" w:color="auto" w:fill="auto"/>
        <w:bidi w:val="0"/>
        <w:spacing w:before="0" w:after="0" w:line="288" w:lineRule="exact"/>
        <w:ind w:left="0" w:right="0" w:firstLine="0"/>
      </w:pPr>
      <w:r>
        <w:rPr>
          <w:rStyle w:val="CharStyle53"/>
        </w:rPr>
        <w:t>materyał słowny. W Polsce brak tego rodzaju rzemieślniczych ję</w:t>
        <w:softHyphen/>
        <w:t>zyków, natomiast są gwary więzienne, (Słownik mowy złodziejskiej« Kurki i »Szwargot więzienny« Estreichera, przyczynki Jaworskiego »Kumać po lembersku« w »Ludzie« i t. d. Recenzya dwu pier</w:t>
        <w:softHyphen/>
        <w:t>wszych Ułaszyna, Rocznik slawistyczny I), z wielką ilością wyra</w:t>
        <w:softHyphen/>
        <w:t xml:space="preserve">zów niemieckich i żydowskich żargonowych, prócz wcale licznych przenośni, jak list = szabla, kuźnia = kościół, łysy </w:t>
      </w:r>
      <w:r>
        <w:rPr>
          <w:rStyle w:val="CharStyle61"/>
        </w:rPr>
        <w:t xml:space="preserve">= </w:t>
      </w:r>
      <w:r>
        <w:rPr>
          <w:rStyle w:val="CharStyle53"/>
        </w:rPr>
        <w:t>księżyc i t. p. Także polskie gwary złoczyńców mają za sobą długą, przeszło stu</w:t>
        <w:softHyphen/>
        <w:t>letnią przeszłość.</w:t>
      </w:r>
    </w:p>
    <w:p>
      <w:pPr>
        <w:pStyle w:val="Style23"/>
        <w:framePr w:w="7638" w:h="10250" w:hRule="exact" w:wrap="none" w:vAnchor="page" w:hAnchor="page" w:x="2852" w:y="2113"/>
        <w:widowControl w:val="0"/>
        <w:keepNext w:val="0"/>
        <w:keepLines w:val="0"/>
        <w:shd w:val="clear" w:color="auto" w:fill="auto"/>
        <w:bidi w:val="0"/>
        <w:spacing w:before="0" w:after="0" w:line="288" w:lineRule="exact"/>
        <w:ind w:left="0" w:right="0" w:firstLine="620"/>
      </w:pPr>
      <w:r>
        <w:rPr>
          <w:rStyle w:val="CharStyle53"/>
        </w:rPr>
        <w:t>Najliczniejsze są gwary tajne rosyjskie i ruskie. W Rosyi ma</w:t>
        <w:softHyphen/>
        <w:t>my bardzo rozpowszechniony język suzdalski, wędrownych krama</w:t>
        <w:softHyphen/>
        <w:t xml:space="preserve">rzy </w:t>
      </w:r>
      <w:r>
        <w:rPr>
          <w:rStyle w:val="CharStyle62"/>
        </w:rPr>
        <w:t>(Afenja),</w:t>
      </w:r>
      <w:r>
        <w:rPr>
          <w:rStyle w:val="CharStyle53"/>
        </w:rPr>
        <w:t xml:space="preserve"> Prasołów, </w:t>
      </w:r>
      <w:r>
        <w:rPr>
          <w:rStyle w:val="CharStyle53"/>
          <w:lang w:val="cs-CZ" w:eastAsia="cs-CZ" w:bidi="cs-CZ"/>
        </w:rPr>
        <w:t xml:space="preserve">Šapovalów, Šerstobitów, </w:t>
      </w:r>
      <w:r>
        <w:rPr>
          <w:rStyle w:val="CharStyle53"/>
        </w:rPr>
        <w:t xml:space="preserve">tj. adeptów różnych rzemiosł niższego gatunku. W językach tych mamy zapożyczenia 3 języków tursko-tatarskich, polskiego, żydowskiego, niemieckiego i t. p. Podobne źródła ma również </w:t>
      </w:r>
      <w:r>
        <w:rPr>
          <w:rStyle w:val="CharStyle62"/>
        </w:rPr>
        <w:t>błatnaja muzyka,</w:t>
      </w:r>
      <w:r>
        <w:rPr>
          <w:rStyle w:val="CharStyle53"/>
        </w:rPr>
        <w:t xml:space="preserve"> język złoczyń</w:t>
        <w:softHyphen/>
        <w:t xml:space="preserve">ców, gdzie spotykamy słowa tureckie, hebrajskie, polskie (jak </w:t>
      </w:r>
      <w:r>
        <w:rPr>
          <w:rStyle w:val="CharStyle62"/>
        </w:rPr>
        <w:t xml:space="preserve">szkap= </w:t>
      </w:r>
      <w:r>
        <w:rPr>
          <w:rStyle w:val="CharStyle53"/>
        </w:rPr>
        <w:t xml:space="preserve">szkapa, niemieckie </w:t>
      </w:r>
      <w:r>
        <w:rPr>
          <w:rStyle w:val="CharStyle62"/>
        </w:rPr>
        <w:t>frajer</w:t>
      </w:r>
      <w:r>
        <w:rPr>
          <w:rStyle w:val="CharStyle53"/>
        </w:rPr>
        <w:t xml:space="preserve">, (znamy i my) </w:t>
      </w:r>
      <w:r>
        <w:rPr>
          <w:rStyle w:val="CharStyle62"/>
        </w:rPr>
        <w:t>szopenfyker</w:t>
      </w:r>
      <w:r>
        <w:rPr>
          <w:rStyle w:val="CharStyle53"/>
        </w:rPr>
        <w:t xml:space="preserve"> etc. Niezwykły </w:t>
      </w:r>
      <w:r>
        <w:rPr>
          <w:rStyle w:val="CharStyle53"/>
          <w:lang w:val="cs-CZ" w:eastAsia="cs-CZ" w:bidi="cs-CZ"/>
        </w:rPr>
        <w:t xml:space="preserve">dowxip </w:t>
      </w:r>
      <w:r>
        <w:rPr>
          <w:rStyle w:val="CharStyle53"/>
        </w:rPr>
        <w:t>okazują ci złoczyńcy w niektórych przenośniach: i tak plu</w:t>
        <w:softHyphen/>
        <w:t xml:space="preserve">skwę zwą </w:t>
      </w:r>
      <w:r>
        <w:rPr>
          <w:rStyle w:val="CharStyle62"/>
        </w:rPr>
        <w:t>bekasem,</w:t>
      </w:r>
      <w:r>
        <w:rPr>
          <w:rStyle w:val="CharStyle53"/>
        </w:rPr>
        <w:t xml:space="preserve"> mikroskopijne porcye mięsa </w:t>
      </w:r>
      <w:r>
        <w:rPr>
          <w:rStyle w:val="CharStyle62"/>
        </w:rPr>
        <w:t>bykami,</w:t>
      </w:r>
      <w:r>
        <w:rPr>
          <w:rStyle w:val="CharStyle53"/>
        </w:rPr>
        <w:t xml:space="preserve"> szubienicę </w:t>
      </w:r>
      <w:r>
        <w:rPr>
          <w:rStyle w:val="CharStyle62"/>
        </w:rPr>
        <w:t>żurawiem,</w:t>
      </w:r>
      <w:r>
        <w:rPr>
          <w:rStyle w:val="CharStyle53"/>
        </w:rPr>
        <w:t xml:space="preserve"> policyanta </w:t>
      </w:r>
      <w:r>
        <w:rPr>
          <w:rStyle w:val="CharStyle62"/>
        </w:rPr>
        <w:t>pankiem</w:t>
      </w:r>
      <w:r>
        <w:rPr>
          <w:rStyle w:val="CharStyle53"/>
        </w:rPr>
        <w:t xml:space="preserve"> (porównaj polskie </w:t>
      </w:r>
      <w:r>
        <w:rPr>
          <w:rStyle w:val="CharStyle62"/>
        </w:rPr>
        <w:t>pająk</w:t>
      </w:r>
      <w:r>
        <w:rPr>
          <w:rStyle w:val="CharStyle53"/>
        </w:rPr>
        <w:t xml:space="preserve"> w temże znaczeniu), sędziów </w:t>
      </w:r>
      <w:r>
        <w:rPr>
          <w:rStyle w:val="CharStyle62"/>
        </w:rPr>
        <w:t>faraonowo plemja,</w:t>
      </w:r>
      <w:r>
        <w:rPr>
          <w:rStyle w:val="CharStyle53"/>
        </w:rPr>
        <w:t xml:space="preserve"> przewodniczącego sądu </w:t>
      </w:r>
      <w:r>
        <w:rPr>
          <w:rStyle w:val="CharStyle62"/>
        </w:rPr>
        <w:t>an</w:t>
        <w:softHyphen/>
        <w:t>tychrystem</w:t>
      </w:r>
      <w:r>
        <w:rPr>
          <w:rStyle w:val="CharStyle53"/>
        </w:rPr>
        <w:t xml:space="preserve"> lub </w:t>
      </w:r>
      <w:r>
        <w:rPr>
          <w:rStyle w:val="CharStyle62"/>
        </w:rPr>
        <w:t>mytropołytem</w:t>
      </w:r>
      <w:r>
        <w:rPr>
          <w:rStyle w:val="CharStyle53"/>
        </w:rPr>
        <w:t xml:space="preserve">. sędziego śledczego </w:t>
      </w:r>
      <w:r>
        <w:rPr>
          <w:rStyle w:val="CharStyle62"/>
        </w:rPr>
        <w:t>jazykiem</w:t>
      </w:r>
      <w:r>
        <w:rPr>
          <w:rStyle w:val="CharStyle53"/>
        </w:rPr>
        <w:t>, niby że za język ciągnie i t. p.</w:t>
      </w:r>
    </w:p>
    <w:p>
      <w:pPr>
        <w:pStyle w:val="Style23"/>
        <w:framePr w:w="7638" w:h="10250" w:hRule="exact" w:wrap="none" w:vAnchor="page" w:hAnchor="page" w:x="2852" w:y="2113"/>
        <w:widowControl w:val="0"/>
        <w:keepNext w:val="0"/>
        <w:keepLines w:val="0"/>
        <w:shd w:val="clear" w:color="auto" w:fill="auto"/>
        <w:bidi w:val="0"/>
        <w:spacing w:before="0" w:after="0" w:line="288" w:lineRule="exact"/>
        <w:ind w:left="0" w:right="0" w:firstLine="620"/>
      </w:pPr>
      <w:r>
        <w:rPr>
          <w:rStyle w:val="CharStyle53"/>
        </w:rPr>
        <w:t xml:space="preserve">Inną kategoryę tworzy znów </w:t>
      </w:r>
      <w:r>
        <w:rPr>
          <w:rStyle w:val="CharStyle62"/>
        </w:rPr>
        <w:t xml:space="preserve">Kantiużnyj </w:t>
      </w:r>
      <w:r>
        <w:rPr>
          <w:rStyle w:val="CharStyle62"/>
          <w:lang w:val="cs-CZ" w:eastAsia="cs-CZ" w:bidi="cs-CZ"/>
        </w:rPr>
        <w:t>jazyk</w:t>
      </w:r>
      <w:r>
        <w:rPr>
          <w:rStyle w:val="CharStyle53"/>
        </w:rPr>
        <w:t>, czyli język żebraków i lirników rosyjskich i ukraińskich. Ludzie ci posługują się specyalnym językiem, którego pochodzenie przeważnie wscho</w:t>
        <w:softHyphen/>
        <w:t>dnie; mają oni ścisłą organizacyę stanową czy zawodową, swoją szkołę żebraczą, gdzie uczą śpiewać młodych adeptów pieśni reli</w:t>
        <w:softHyphen/>
        <w:t>gijne i niereligijne i wyzwalają ich po kilkurocznej nauce z wielką ceremonią</w:t>
      </w:r>
      <w:r>
        <w:rPr>
          <w:rStyle w:val="CharStyle53"/>
          <w:vertAlign w:val="superscript"/>
        </w:rPr>
        <w:t>1</w:t>
      </w:r>
      <w:r>
        <w:rPr>
          <w:rStyle w:val="CharStyle53"/>
        </w:rPr>
        <w:t>). Jako przykład języka lirników małoruskich cytuje Ja- gić piosnkę mało religijną, którą śpiewają tylko wtedy, gdy g</w:t>
      </w:r>
      <w:r>
        <w:rPr>
          <w:rStyle w:val="CharStyle62"/>
        </w:rPr>
        <w:t xml:space="preserve">awrów </w:t>
      </w:r>
      <w:r>
        <w:rPr>
          <w:rStyle w:val="CharStyle53"/>
        </w:rPr>
        <w:t xml:space="preserve">nie ma w pobliżu: </w:t>
      </w:r>
      <w:r>
        <w:rPr>
          <w:rStyle w:val="CharStyle62"/>
        </w:rPr>
        <w:t>Koby mene kumsa siana</w:t>
      </w:r>
      <w:r>
        <w:rPr>
          <w:rStyle w:val="CharStyle53"/>
        </w:rPr>
        <w:t xml:space="preserve">, </w:t>
      </w:r>
      <w:r>
        <w:rPr>
          <w:rStyle w:val="CharStyle62"/>
        </w:rPr>
        <w:t>a po kumsy szcze j tyrynia</w:t>
      </w:r>
      <w:r>
        <w:rPr>
          <w:rStyle w:val="CharStyle53"/>
        </w:rPr>
        <w:t xml:space="preserve"> — </w:t>
      </w:r>
      <w:r>
        <w:rPr>
          <w:rStyle w:val="CharStyle62"/>
        </w:rPr>
        <w:t>i butelbuch wouczaku</w:t>
      </w:r>
      <w:r>
        <w:rPr>
          <w:rStyle w:val="CharStyle53"/>
        </w:rPr>
        <w:t xml:space="preserve">, </w:t>
      </w:r>
      <w:r>
        <w:rPr>
          <w:rStyle w:val="CharStyle61"/>
        </w:rPr>
        <w:t xml:space="preserve">— </w:t>
      </w:r>
      <w:r>
        <w:rPr>
          <w:rStyle w:val="CharStyle62"/>
        </w:rPr>
        <w:t>karabona czornobrywa.</w:t>
      </w:r>
      <w:r>
        <w:rPr>
          <w:rStyle w:val="CharStyle53"/>
        </w:rPr>
        <w:t xml:space="preserve"> (By tak dla mnie </w:t>
      </w:r>
      <w:r>
        <w:rPr>
          <w:rStyle w:val="CharStyle53"/>
          <w:lang w:val="cs-CZ" w:eastAsia="cs-CZ" w:bidi="cs-CZ"/>
        </w:rPr>
        <w:t xml:space="preserve">chleb </w:t>
      </w:r>
      <w:r>
        <w:rPr>
          <w:rStyle w:val="CharStyle53"/>
        </w:rPr>
        <w:t xml:space="preserve">święty, a do </w:t>
      </w:r>
      <w:r>
        <w:rPr>
          <w:rStyle w:val="CharStyle53"/>
          <w:lang w:val="cs-CZ" w:eastAsia="cs-CZ" w:bidi="cs-CZ"/>
        </w:rPr>
        <w:t xml:space="preserve">chleba </w:t>
      </w:r>
      <w:r>
        <w:rPr>
          <w:rStyle w:val="CharStyle53"/>
        </w:rPr>
        <w:t xml:space="preserve">trochę sera, a do sera szklanka piwa, i </w:t>
      </w:r>
      <w:r>
        <w:rPr>
          <w:rStyle w:val="CharStyle53"/>
          <w:lang w:val="cs-CZ" w:eastAsia="cs-CZ" w:bidi="cs-CZ"/>
        </w:rPr>
        <w:t xml:space="preserve">dziewczyna </w:t>
      </w:r>
      <w:r>
        <w:rPr>
          <w:rStyle w:val="CharStyle53"/>
        </w:rPr>
        <w:t xml:space="preserve">czarnobrewa). Ale tempora mutantur </w:t>
      </w:r>
      <w:r>
        <w:rPr>
          <w:rStyle w:val="CharStyle61"/>
        </w:rPr>
        <w:t xml:space="preserve">— </w:t>
      </w:r>
      <w:r>
        <w:rPr>
          <w:rStyle w:val="CharStyle53"/>
        </w:rPr>
        <w:t>stan</w:t>
      </w:r>
    </w:p>
    <w:p>
      <w:pPr>
        <w:pStyle w:val="Style54"/>
        <w:framePr w:w="7620" w:h="1278" w:hRule="exact" w:wrap="none" w:vAnchor="page" w:hAnchor="page" w:x="2852" w:y="12843"/>
        <w:widowControl w:val="0"/>
        <w:keepNext w:val="0"/>
        <w:keepLines w:val="0"/>
        <w:shd w:val="clear" w:color="auto" w:fill="auto"/>
        <w:bidi w:val="0"/>
        <w:spacing w:before="0" w:after="0" w:line="240" w:lineRule="exact"/>
        <w:ind w:left="0" w:right="0" w:firstLine="640"/>
      </w:pPr>
      <w:r>
        <w:rPr>
          <w:rStyle w:val="CharStyle56"/>
        </w:rPr>
        <w:t xml:space="preserve">*) </w:t>
      </w:r>
      <w:r>
        <w:rPr>
          <w:rStyle w:val="CharStyle57"/>
        </w:rPr>
        <w:t>Niestety, brak nam pracy o lirnikach ukraińskich, i wogóle o polskich żebrakach, pomijając przyczynki ludoznawcze. Ogólne dane o żebractwie daje. Męciński, O żebractwie i włóczęgostwie, Lwów 1888; powieść Dzierzkowskiego, bez większej zresztą wartości »Król Dziadów« opisuje potrosze stosunki organi</w:t>
        <w:softHyphen/>
        <w:t>zacji dziadowskiej, choć przedstawiają się one w rzeczywistości fantastyczniej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551" w:y="1484"/>
        <w:tabs>
          <w:tab w:leader="none" w:pos="2508" w:val="left"/>
          <w:tab w:leader="none" w:pos="7194"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XI. 7.</w:t>
        <w:tab/>
        <w:t>PORADNIK JĘZYKOWY</w:t>
        <w:tab/>
        <w:t>103</w:t>
      </w:r>
    </w:p>
    <w:p>
      <w:pPr>
        <w:pStyle w:val="Style23"/>
        <w:framePr w:w="7638" w:h="11624" w:hRule="exact" w:wrap="none" w:vAnchor="page" w:hAnchor="page" w:x="1473" w:y="2026"/>
        <w:widowControl w:val="0"/>
        <w:keepNext w:val="0"/>
        <w:keepLines w:val="0"/>
        <w:shd w:val="clear" w:color="auto" w:fill="auto"/>
        <w:bidi w:val="0"/>
        <w:spacing w:before="0" w:after="0" w:line="288" w:lineRule="exact"/>
        <w:ind w:left="0" w:right="0" w:firstLine="0"/>
      </w:pPr>
      <w:r>
        <w:rPr>
          <w:rStyle w:val="CharStyle53"/>
        </w:rPr>
        <w:t>żebraczy na Ukrainie upada coraz bardziej i organizacya się roz</w:t>
        <w:softHyphen/>
        <w:t>luźnia. Dawne to czasy, kiedy to »królowa w dziadzie się kochała«</w:t>
      </w:r>
      <w:r>
        <w:rPr>
          <w:rStyle w:val="CharStyle53"/>
          <w:vertAlign w:val="superscript"/>
        </w:rPr>
        <w:t>1</w:t>
      </w:r>
      <w:r>
        <w:rPr>
          <w:rStyle w:val="CharStyle53"/>
        </w:rPr>
        <w:t>).</w:t>
      </w:r>
    </w:p>
    <w:p>
      <w:pPr>
        <w:pStyle w:val="Style23"/>
        <w:framePr w:w="7638" w:h="11624" w:hRule="exact" w:wrap="none" w:vAnchor="page" w:hAnchor="page" w:x="1473" w:y="2026"/>
        <w:widowControl w:val="0"/>
        <w:keepNext w:val="0"/>
        <w:keepLines w:val="0"/>
        <w:shd w:val="clear" w:color="auto" w:fill="auto"/>
        <w:bidi w:val="0"/>
        <w:spacing w:before="0" w:after="0" w:line="288" w:lineRule="exact"/>
        <w:ind w:left="0" w:right="0" w:firstLine="660"/>
      </w:pPr>
      <w:r>
        <w:rPr>
          <w:rStyle w:val="CharStyle53"/>
        </w:rPr>
        <w:t>Niema dotąd opracowania materyału leksykalnego gwar taj</w:t>
        <w:softHyphen/>
        <w:t>nych słowiańskich; jest ono bardzo pożądane, boby wykazało dokła</w:t>
        <w:softHyphen/>
        <w:t>dnie, jakie stosunki wiązały Słowiańszczyznę ze Wschodem za po</w:t>
        <w:softHyphen/>
        <w:t>średnictwem żebraków, którzy dawniej inną mieli rolę. Systematy</w:t>
        <w:softHyphen/>
        <w:t xml:space="preserve">czny przegląd bibliografii dał </w:t>
      </w:r>
      <w:r>
        <w:rPr>
          <w:rStyle w:val="CharStyle53"/>
          <w:lang w:val="cs-CZ" w:eastAsia="cs-CZ" w:bidi="cs-CZ"/>
        </w:rPr>
        <w:t xml:space="preserve">Vatroslav </w:t>
      </w:r>
      <w:r>
        <w:rPr>
          <w:rStyle w:val="CharStyle53"/>
        </w:rPr>
        <w:t xml:space="preserve">Jagić (w pracy swej wyżej podanej). Druga część, w której autor przyrzekał systematyczne obrobienie wpływów obcych, jeszcze się nie ukazała. Obrobienie </w:t>
      </w:r>
      <w:r>
        <w:rPr>
          <w:rStyle w:val="CharStyle53"/>
          <w:lang w:val="en-US" w:eastAsia="en-US" w:bidi="en-US"/>
        </w:rPr>
        <w:t xml:space="preserve">naukowe </w:t>
      </w:r>
      <w:r>
        <w:rPr>
          <w:rStyle w:val="CharStyle53"/>
        </w:rPr>
        <w:t xml:space="preserve">gwary złoczyńców polskich przyrzekł p. Henryk Ułaszyn Obcy uczeni dawno się już zajęli swemi dyalektami tajnymi; choć co prawda, materyał mają o wiele obszerniejszy tak, że </w:t>
      </w:r>
      <w:r>
        <w:rPr>
          <w:rStyle w:val="CharStyle53"/>
          <w:lang w:val="de-DE" w:eastAsia="de-DE" w:bidi="de-DE"/>
        </w:rPr>
        <w:t xml:space="preserve">Kluge </w:t>
      </w:r>
      <w:r>
        <w:rPr>
          <w:rStyle w:val="CharStyle53"/>
        </w:rPr>
        <w:t>po</w:t>
        <w:softHyphen/>
        <w:t xml:space="preserve">trafił zapełnić gruby tom swego </w:t>
      </w:r>
      <w:r>
        <w:rPr>
          <w:rStyle w:val="CharStyle53"/>
          <w:lang w:val="de-DE" w:eastAsia="de-DE" w:bidi="de-DE"/>
        </w:rPr>
        <w:t xml:space="preserve">»Rotwelsch« </w:t>
      </w:r>
      <w:r>
        <w:rPr>
          <w:rStyle w:val="CharStyle53"/>
        </w:rPr>
        <w:t>tekstami staroniemie</w:t>
        <w:softHyphen/>
        <w:t xml:space="preserve">ckimi, podczas gdy u nas </w:t>
      </w:r>
      <w:r>
        <w:rPr>
          <w:rStyle w:val="CharStyle53"/>
          <w:lang w:val="de-DE" w:eastAsia="de-DE" w:bidi="de-DE"/>
        </w:rPr>
        <w:t xml:space="preserve">Brückner </w:t>
      </w:r>
      <w:r>
        <w:rPr>
          <w:rStyle w:val="CharStyle53"/>
        </w:rPr>
        <w:t xml:space="preserve">parę zaledwie wierszy odgrzebać zdołał; bibliografia paryskiego </w:t>
      </w:r>
      <w:r>
        <w:rPr>
          <w:rStyle w:val="CharStyle53"/>
          <w:lang w:val="cs-CZ" w:eastAsia="cs-CZ" w:bidi="cs-CZ"/>
        </w:rPr>
        <w:t xml:space="preserve">argotu </w:t>
      </w:r>
      <w:r>
        <w:rPr>
          <w:rStyle w:val="CharStyle53"/>
        </w:rPr>
        <w:t xml:space="preserve">wynosi trzysta kilkadziesiąt numerów i mnoży się ciągle. Również język studentów niemieckich doczekał się uczonego komentatora w </w:t>
      </w:r>
      <w:r>
        <w:rPr>
          <w:rStyle w:val="CharStyle53"/>
          <w:lang w:val="de-DE" w:eastAsia="de-DE" w:bidi="de-DE"/>
        </w:rPr>
        <w:t xml:space="preserve">Klugem, </w:t>
      </w:r>
      <w:r>
        <w:rPr>
          <w:rStyle w:val="CharStyle53"/>
        </w:rPr>
        <w:t>a zbiorki naszych słów używanych w szkołach, umieszczane po kilka wyrazów w »Wi</w:t>
        <w:softHyphen/>
        <w:t>śle« nie przenoszą z pewnością słów 50. A przecież i to może być ciekawe; a zresztą, kto umie obserwować, może w języku szkolnym znaleźć ogromną ilość ciekawych zmian znaczeniowych.</w:t>
      </w:r>
    </w:p>
    <w:p>
      <w:pPr>
        <w:pStyle w:val="Style23"/>
        <w:framePr w:w="7638" w:h="11624" w:hRule="exact" w:wrap="none" w:vAnchor="page" w:hAnchor="page" w:x="1473" w:y="2026"/>
        <w:widowControl w:val="0"/>
        <w:keepNext w:val="0"/>
        <w:keepLines w:val="0"/>
        <w:shd w:val="clear" w:color="auto" w:fill="auto"/>
        <w:bidi w:val="0"/>
        <w:spacing w:before="0" w:after="0" w:line="288" w:lineRule="exact"/>
        <w:ind w:left="0" w:right="0" w:firstLine="660"/>
      </w:pPr>
      <w:r>
        <w:rPr>
          <w:rStyle w:val="CharStyle53"/>
        </w:rPr>
        <w:t>Swoją drogą studenci niemieccy rozwijali się zupełnie inaczej, aniżeli szkolarze jezuiccy w Polsce. Tamci wytworzyli język, którym każdy student musiał się posługiwać; była to pewnego rodzaju wielka korporacya. U nas żacy makaronizowali tak, jak ich nauczy</w:t>
        <w:softHyphen/>
        <w:t>ciele i dopiero z ostatnich lat mamy parę małych zbiorków (Ig. Wolanowskiego z Lublina, z lat 1875—1888 (Wisła 1902) i J. K. (Karłowicza?) z Warszawy i Radomia Wisła 1903). Nie ma tu nic szczególnego; najczęstsze są skrócenia (tak jak w Politechnice fran</w:t>
        <w:softHyphen/>
        <w:t>cuskiej, gdzie dyrektora Mercadiera Mercą nazywają) a więc I</w:t>
      </w:r>
      <w:r>
        <w:rPr>
          <w:rStyle w:val="CharStyle62"/>
        </w:rPr>
        <w:t xml:space="preserve">stra </w:t>
      </w:r>
      <w:r>
        <w:rPr>
          <w:rStyle w:val="CharStyle53"/>
        </w:rPr>
        <w:t xml:space="preserve">historya, </w:t>
      </w:r>
      <w:r>
        <w:rPr>
          <w:rStyle w:val="CharStyle62"/>
        </w:rPr>
        <w:t>gimca</w:t>
      </w:r>
      <w:r>
        <w:rPr>
          <w:rStyle w:val="CharStyle53"/>
        </w:rPr>
        <w:t xml:space="preserve"> gimnastyka, </w:t>
      </w:r>
      <w:r>
        <w:rPr>
          <w:rStyle w:val="CharStyle62"/>
        </w:rPr>
        <w:t>artma</w:t>
      </w:r>
      <w:r>
        <w:rPr>
          <w:rStyle w:val="CharStyle53"/>
        </w:rPr>
        <w:t xml:space="preserve"> = arytmetyka (widziałem odezwę z czasu </w:t>
      </w:r>
      <w:r>
        <w:rPr>
          <w:rStyle w:val="CharStyle53"/>
          <w:lang w:val="cs-CZ" w:eastAsia="cs-CZ" w:bidi="cs-CZ"/>
        </w:rPr>
        <w:t xml:space="preserve">strejku </w:t>
      </w:r>
      <w:r>
        <w:rPr>
          <w:rStyle w:val="CharStyle53"/>
        </w:rPr>
        <w:t xml:space="preserve">szk. w Królestwie: Koledzy! Na lekcyi artmy nie- odpowiadać etc.) </w:t>
      </w:r>
      <w:r>
        <w:rPr>
          <w:rStyle w:val="CharStyle62"/>
        </w:rPr>
        <w:t>mantyka</w:t>
      </w:r>
      <w:r>
        <w:rPr>
          <w:rStyle w:val="CharStyle53"/>
        </w:rPr>
        <w:t xml:space="preserve"> matematyka, </w:t>
      </w:r>
      <w:r>
        <w:rPr>
          <w:rStyle w:val="CharStyle62"/>
        </w:rPr>
        <w:t>dyrek</w:t>
      </w:r>
      <w:r>
        <w:rPr>
          <w:rStyle w:val="CharStyle53"/>
        </w:rPr>
        <w:t xml:space="preserve"> dyrektor, </w:t>
      </w:r>
      <w:r>
        <w:rPr>
          <w:rStyle w:val="CharStyle62"/>
        </w:rPr>
        <w:t>korek</w:t>
      </w:r>
      <w:r>
        <w:rPr>
          <w:rStyle w:val="CharStyle53"/>
        </w:rPr>
        <w:t xml:space="preserve"> kore</w:t>
        <w:softHyphen/>
        <w:t xml:space="preserve">petytor, dalej przenośnie jak </w:t>
      </w:r>
      <w:r>
        <w:rPr>
          <w:rStyle w:val="CharStyle62"/>
        </w:rPr>
        <w:t>drynda</w:t>
      </w:r>
      <w:r>
        <w:rPr>
          <w:rStyle w:val="CharStyle53"/>
        </w:rPr>
        <w:t xml:space="preserve"> poprawka, </w:t>
      </w:r>
      <w:r>
        <w:rPr>
          <w:rStyle w:val="CharStyle62"/>
        </w:rPr>
        <w:t>koza</w:t>
      </w:r>
      <w:r>
        <w:rPr>
          <w:rStyle w:val="CharStyle53"/>
        </w:rPr>
        <w:t xml:space="preserve"> pensyonarka, </w:t>
      </w:r>
      <w:r>
        <w:rPr>
          <w:rStyle w:val="CharStyle62"/>
        </w:rPr>
        <w:t>kabza</w:t>
      </w:r>
      <w:r>
        <w:rPr>
          <w:rStyle w:val="CharStyle53"/>
        </w:rPr>
        <w:t xml:space="preserve"> karcer, wreszcie niezwykle obfita terminologia klas: jedynka: </w:t>
      </w:r>
      <w:r>
        <w:rPr>
          <w:rStyle w:val="CharStyle62"/>
        </w:rPr>
        <w:t>kic, koc, koł</w:t>
      </w:r>
      <w:r>
        <w:rPr>
          <w:rStyle w:val="CharStyle53"/>
        </w:rPr>
        <w:t xml:space="preserve">, </w:t>
      </w:r>
      <w:r>
        <w:rPr>
          <w:rStyle w:val="CharStyle62"/>
        </w:rPr>
        <w:t>koń, psztyk</w:t>
      </w:r>
      <w:r>
        <w:rPr>
          <w:rStyle w:val="CharStyle53"/>
        </w:rPr>
        <w:t xml:space="preserve">, </w:t>
      </w:r>
      <w:r>
        <w:rPr>
          <w:rStyle w:val="CharStyle62"/>
        </w:rPr>
        <w:t>sznop, smyk</w:t>
      </w:r>
      <w:r>
        <w:rPr>
          <w:rStyle w:val="CharStyle53"/>
        </w:rPr>
        <w:t xml:space="preserve"> (Warszawa) </w:t>
      </w:r>
      <w:r>
        <w:rPr>
          <w:rStyle w:val="CharStyle62"/>
        </w:rPr>
        <w:t>foka, lufa</w:t>
      </w:r>
      <w:r>
        <w:rPr>
          <w:rStyle w:val="CharStyle53"/>
        </w:rPr>
        <w:t xml:space="preserve"> (Ra</w:t>
        <w:softHyphen/>
        <w:t xml:space="preserve">dom) </w:t>
      </w:r>
      <w:r>
        <w:rPr>
          <w:rStyle w:val="CharStyle62"/>
        </w:rPr>
        <w:t>pałka, pała</w:t>
      </w:r>
      <w:r>
        <w:rPr>
          <w:rStyle w:val="CharStyle53"/>
        </w:rPr>
        <w:t xml:space="preserve">, </w:t>
      </w:r>
      <w:r>
        <w:rPr>
          <w:rStyle w:val="CharStyle62"/>
        </w:rPr>
        <w:t>pałyda</w:t>
      </w:r>
      <w:r>
        <w:rPr>
          <w:rStyle w:val="CharStyle53"/>
        </w:rPr>
        <w:t xml:space="preserve">, </w:t>
      </w:r>
      <w:r>
        <w:rPr>
          <w:rStyle w:val="CharStyle62"/>
        </w:rPr>
        <w:t>dyl, knot</w:t>
      </w:r>
      <w:r>
        <w:rPr>
          <w:rStyle w:val="CharStyle53"/>
        </w:rPr>
        <w:t xml:space="preserve">, </w:t>
      </w:r>
      <w:r>
        <w:rPr>
          <w:rStyle w:val="CharStyle62"/>
        </w:rPr>
        <w:t>sznop, smyk</w:t>
      </w:r>
      <w:r>
        <w:rPr>
          <w:rStyle w:val="CharStyle53"/>
        </w:rPr>
        <w:t xml:space="preserve">, </w:t>
      </w:r>
      <w:r>
        <w:rPr>
          <w:rStyle w:val="CharStyle62"/>
        </w:rPr>
        <w:t xml:space="preserve">sztyk, pika, lufa </w:t>
      </w:r>
      <w:r>
        <w:rPr>
          <w:rStyle w:val="CharStyle53"/>
        </w:rPr>
        <w:t>(Lublin), wreszcie przekręcanie nazwisk własnych swych kolegów i profeserów, których bardzo familiarnie nazywają. W tem wszyst</w:t>
        <w:softHyphen/>
        <w:t xml:space="preserve">kim parę zaledwie wyrazów stałych, dawniejszych; reszta to nale- </w:t>
      </w:r>
    </w:p>
    <w:p>
      <w:pPr>
        <w:pStyle w:val="Style54"/>
        <w:framePr w:wrap="none" w:vAnchor="page" w:hAnchor="page" w:x="1473" w:y="13956"/>
        <w:widowControl w:val="0"/>
        <w:keepNext w:val="0"/>
        <w:keepLines w:val="0"/>
        <w:shd w:val="clear" w:color="auto" w:fill="auto"/>
        <w:bidi w:val="0"/>
        <w:spacing w:before="0" w:after="0" w:line="210" w:lineRule="exact"/>
        <w:ind w:left="0" w:right="0" w:firstLine="660"/>
      </w:pPr>
      <w:r>
        <w:rPr>
          <w:rStyle w:val="CharStyle56"/>
        </w:rPr>
        <w:t xml:space="preserve">*) </w:t>
      </w:r>
      <w:r>
        <w:rPr>
          <w:rStyle w:val="CharStyle57"/>
        </w:rPr>
        <w:t>Pieśń staropolska, powszechnie znana.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72" w:y="1568"/>
        <w:tabs>
          <w:tab w:leader="none" w:pos="2550" w:val="left"/>
          <w:tab w:leader="none" w:pos="6936" w:val="left"/>
        </w:tabs>
        <w:widowControl w:val="0"/>
        <w:keepNext w:val="0"/>
        <w:keepLines w:val="0"/>
        <w:shd w:val="clear" w:color="auto" w:fill="auto"/>
        <w:bidi w:val="0"/>
        <w:spacing w:before="0" w:after="0" w:line="200" w:lineRule="exact"/>
        <w:ind w:left="0" w:right="0" w:firstLine="0"/>
      </w:pPr>
      <w:r>
        <w:rPr>
          <w:rStyle w:val="CharStyle63"/>
        </w:rPr>
        <w:t>104</w:t>
        <w:tab/>
        <w:t>PORADNIK JĘZYKOWY</w:t>
        <w:tab/>
        <w:t>XI. 7.</w:t>
      </w:r>
    </w:p>
    <w:p>
      <w:pPr>
        <w:pStyle w:val="Style23"/>
        <w:framePr w:w="7524" w:h="5170" w:hRule="exact" w:wrap="none" w:vAnchor="page" w:hAnchor="page" w:x="2848" w:y="2102"/>
        <w:widowControl w:val="0"/>
        <w:keepNext w:val="0"/>
        <w:keepLines w:val="0"/>
        <w:shd w:val="clear" w:color="auto" w:fill="auto"/>
        <w:bidi w:val="0"/>
        <w:spacing w:before="0" w:after="60" w:line="282" w:lineRule="exact"/>
        <w:ind w:left="0" w:right="0" w:firstLine="0"/>
      </w:pPr>
      <w:r>
        <w:rPr>
          <w:rStyle w:val="CharStyle53"/>
        </w:rPr>
        <w:t xml:space="preserve">ciałości z gwary miejskiej. A jednak czasem można znaleźć wśród powodzi wyrazów gwarowych jakiś wyraz starszy, jak np. </w:t>
      </w:r>
      <w:r>
        <w:rPr>
          <w:rStyle w:val="CharStyle62"/>
        </w:rPr>
        <w:t>siepać</w:t>
      </w:r>
      <w:r>
        <w:rPr>
          <w:rStyle w:val="CharStyle53"/>
        </w:rPr>
        <w:t xml:space="preserve">, które przytacza </w:t>
      </w:r>
      <w:r>
        <w:rPr>
          <w:rStyle w:val="CharStyle53"/>
          <w:lang w:val="de-DE" w:eastAsia="de-DE" w:bidi="de-DE"/>
        </w:rPr>
        <w:t xml:space="preserve">Brückner </w:t>
      </w:r>
      <w:r>
        <w:rPr>
          <w:rStyle w:val="CharStyle53"/>
        </w:rPr>
        <w:t xml:space="preserve">w jednej z modlitw </w:t>
      </w:r>
      <w:r>
        <w:rPr>
          <w:rStyle w:val="CharStyle61"/>
        </w:rPr>
        <w:t>staropolskich</w:t>
      </w:r>
      <w:r>
        <w:rPr>
          <w:rStyle w:val="CharStyle61"/>
          <w:vertAlign w:val="superscript"/>
        </w:rPr>
        <w:t>1</w:t>
      </w:r>
      <w:r>
        <w:rPr>
          <w:rStyle w:val="CharStyle61"/>
        </w:rPr>
        <w:t xml:space="preserve">), </w:t>
      </w:r>
      <w:r>
        <w:rPr>
          <w:rStyle w:val="CharStyle53"/>
        </w:rPr>
        <w:t>a które obecnie wchodzi w częstsze użycie pod wpływem gwary studen</w:t>
        <w:softHyphen/>
        <w:t>ckiej, będącej zresztą utrapieniem rodziców i wychowawców przez czas długi.</w:t>
      </w:r>
    </w:p>
    <w:p>
      <w:pPr>
        <w:pStyle w:val="Style23"/>
        <w:framePr w:w="7524" w:h="5170" w:hRule="exact" w:wrap="none" w:vAnchor="page" w:hAnchor="page" w:x="2848" w:y="2102"/>
        <w:widowControl w:val="0"/>
        <w:keepNext w:val="0"/>
        <w:keepLines w:val="0"/>
        <w:shd w:val="clear" w:color="auto" w:fill="auto"/>
        <w:bidi w:val="0"/>
        <w:jc w:val="left"/>
        <w:spacing w:before="0" w:after="60" w:line="282" w:lineRule="exact"/>
        <w:ind w:left="620" w:right="1020" w:firstLine="0"/>
      </w:pPr>
      <w:r>
        <w:rPr>
          <w:rStyle w:val="CharStyle53"/>
        </w:rPr>
        <w:t xml:space="preserve">Multa renascentur, </w:t>
      </w:r>
      <w:r>
        <w:rPr>
          <w:rStyle w:val="CharStyle53"/>
          <w:lang w:val="en-US" w:eastAsia="en-US" w:bidi="en-US"/>
        </w:rPr>
        <w:t xml:space="preserve">quae iam </w:t>
      </w:r>
      <w:r>
        <w:rPr>
          <w:rStyle w:val="CharStyle53"/>
        </w:rPr>
        <w:t xml:space="preserve">cecidere, </w:t>
      </w:r>
      <w:r>
        <w:rPr>
          <w:rStyle w:val="CharStyle53"/>
          <w:lang w:val="de-DE" w:eastAsia="de-DE" w:bidi="de-DE"/>
        </w:rPr>
        <w:t xml:space="preserve">cadentque </w:t>
      </w:r>
      <w:r>
        <w:rPr>
          <w:rStyle w:val="CharStyle53"/>
          <w:lang w:val="en-US" w:eastAsia="en-US" w:bidi="en-US"/>
        </w:rPr>
        <w:t xml:space="preserve">Quae </w:t>
      </w:r>
      <w:r>
        <w:rPr>
          <w:rStyle w:val="CharStyle53"/>
        </w:rPr>
        <w:t xml:space="preserve">nunc </w:t>
      </w:r>
      <w:r>
        <w:rPr>
          <w:rStyle w:val="CharStyle53"/>
          <w:lang w:val="en-US" w:eastAsia="en-US" w:bidi="en-US"/>
        </w:rPr>
        <w:t xml:space="preserve">sunt in </w:t>
      </w:r>
      <w:r>
        <w:rPr>
          <w:rStyle w:val="CharStyle53"/>
          <w:lang w:val="cs-CZ" w:eastAsia="cs-CZ" w:bidi="cs-CZ"/>
        </w:rPr>
        <w:t xml:space="preserve">honore </w:t>
      </w:r>
      <w:r>
        <w:rPr>
          <w:rStyle w:val="CharStyle53"/>
          <w:lang w:val="en-US" w:eastAsia="en-US" w:bidi="en-US"/>
        </w:rPr>
        <w:t xml:space="preserve">vocabula, si volet </w:t>
      </w:r>
      <w:r>
        <w:rPr>
          <w:rStyle w:val="CharStyle53"/>
          <w:lang w:val="cs-CZ" w:eastAsia="cs-CZ" w:bidi="cs-CZ"/>
        </w:rPr>
        <w:t xml:space="preserve">usus </w:t>
      </w:r>
      <w:r>
        <w:rPr>
          <w:rStyle w:val="CharStyle53"/>
          <w:lang w:val="de-DE" w:eastAsia="de-DE" w:bidi="de-DE"/>
        </w:rPr>
        <w:t xml:space="preserve">Quem </w:t>
      </w:r>
      <w:r>
        <w:rPr>
          <w:rStyle w:val="CharStyle53"/>
          <w:lang w:val="en-US" w:eastAsia="en-US" w:bidi="en-US"/>
        </w:rPr>
        <w:t>penes arbitrium est, et ius, et norma loquendi</w:t>
      </w:r>
    </w:p>
    <w:p>
      <w:pPr>
        <w:pStyle w:val="Style23"/>
        <w:framePr w:w="7524" w:h="5170" w:hRule="exact" w:wrap="none" w:vAnchor="page" w:hAnchor="page" w:x="2848" w:y="2102"/>
        <w:widowControl w:val="0"/>
        <w:keepNext w:val="0"/>
        <w:keepLines w:val="0"/>
        <w:shd w:val="clear" w:color="auto" w:fill="auto"/>
        <w:bidi w:val="0"/>
        <w:spacing w:before="0" w:after="0" w:line="282" w:lineRule="exact"/>
        <w:ind w:left="0" w:right="0" w:firstLine="0"/>
      </w:pPr>
      <w:r>
        <w:rPr>
          <w:rStyle w:val="CharStyle53"/>
        </w:rPr>
        <w:t xml:space="preserve">mówił Horacy w liście </w:t>
      </w:r>
      <w:r>
        <w:rPr>
          <w:rStyle w:val="CharStyle53"/>
          <w:lang w:val="de-DE" w:eastAsia="de-DE" w:bidi="de-DE"/>
        </w:rPr>
        <w:t xml:space="preserve">»De arte poetica«. </w:t>
      </w:r>
      <w:r>
        <w:rPr>
          <w:rStyle w:val="CharStyle53"/>
        </w:rPr>
        <w:t xml:space="preserve">Język jest w stanie ciągłego stawania się i ciągłego rozpadania </w:t>
      </w:r>
      <w:r>
        <w:rPr>
          <w:rStyle w:val="CharStyle61"/>
        </w:rPr>
        <w:t xml:space="preserve">— </w:t>
      </w:r>
      <w:r>
        <w:rPr>
          <w:rStyle w:val="CharStyle53"/>
        </w:rPr>
        <w:t xml:space="preserve">a w tem ruchliwem morzu zjawisk językowych umysł ludzki szuka praw rozwoju i związku ich ze społeczeństwem. Bo język jest funkcyą społeczną </w:t>
      </w:r>
      <w:r>
        <w:rPr>
          <w:rStyle w:val="CharStyle61"/>
        </w:rPr>
        <w:t xml:space="preserve">— </w:t>
      </w:r>
      <w:r>
        <w:rPr>
          <w:rStyle w:val="CharStyle53"/>
        </w:rPr>
        <w:t>co wię</w:t>
        <w:softHyphen/>
        <w:t>cej, współczesna socyologia patrzy na język, jako na warunek roz</w:t>
        <w:softHyphen/>
        <w:t>woju myśli ludzkiej a początek języka jest zarazem początkiem społeczeństwa.</w:t>
      </w:r>
    </w:p>
    <w:p>
      <w:pPr>
        <w:pStyle w:val="Style66"/>
        <w:framePr w:w="7524" w:h="5170" w:hRule="exact" w:wrap="none" w:vAnchor="page" w:hAnchor="page" w:x="2848" w:y="2102"/>
        <w:widowControl w:val="0"/>
        <w:keepNext w:val="0"/>
        <w:keepLines w:val="0"/>
        <w:shd w:val="clear" w:color="auto" w:fill="auto"/>
        <w:bidi w:val="0"/>
        <w:spacing w:before="0" w:after="0"/>
        <w:ind w:left="5520" w:right="0" w:firstLine="0"/>
      </w:pPr>
      <w:r>
        <w:rPr>
          <w:rStyle w:val="CharStyle68"/>
          <w:i/>
          <w:iCs/>
        </w:rPr>
        <w:t>Jan Bystroń.</w:t>
      </w:r>
    </w:p>
    <w:p>
      <w:pPr>
        <w:pStyle w:val="Style69"/>
        <w:numPr>
          <w:ilvl w:val="0"/>
          <w:numId w:val="5"/>
        </w:numPr>
        <w:framePr w:wrap="none" w:vAnchor="page" w:hAnchor="page" w:x="2848" w:y="8438"/>
        <w:tabs>
          <w:tab w:leader="none" w:pos="2816" w:val="left"/>
        </w:tabs>
        <w:widowControl w:val="0"/>
        <w:keepNext w:val="0"/>
        <w:keepLines w:val="0"/>
        <w:shd w:val="clear" w:color="auto" w:fill="auto"/>
        <w:bidi w:val="0"/>
        <w:spacing w:before="0" w:after="0" w:line="260" w:lineRule="exact"/>
        <w:ind w:left="2480" w:right="0" w:firstLine="0"/>
      </w:pPr>
      <w:bookmarkStart w:id="14" w:name="bookmark14"/>
      <w:r>
        <w:rPr>
          <w:rStyle w:val="CharStyle71"/>
          <w:b/>
          <w:bCs/>
        </w:rPr>
        <w:t>ROZTRZĄSANIA.</w:t>
      </w:r>
      <w:bookmarkEnd w:id="14"/>
    </w:p>
    <w:p>
      <w:pPr>
        <w:pStyle w:val="Style66"/>
        <w:numPr>
          <w:ilvl w:val="0"/>
          <w:numId w:val="7"/>
        </w:numPr>
        <w:framePr w:w="7524" w:h="4312" w:hRule="exact" w:wrap="none" w:vAnchor="page" w:hAnchor="page" w:x="2848" w:y="9140"/>
        <w:tabs>
          <w:tab w:leader="none" w:pos="1036" w:val="left"/>
        </w:tabs>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Sosnowice</w:t>
      </w:r>
      <w:r>
        <w:rPr>
          <w:rStyle w:val="CharStyle72"/>
          <w:i w:val="0"/>
          <w:iCs w:val="0"/>
        </w:rPr>
        <w:t xml:space="preserve"> czy </w:t>
      </w:r>
      <w:r>
        <w:rPr>
          <w:lang w:val="pl-PL" w:eastAsia="pl-PL" w:bidi="pl-PL"/>
          <w:w w:val="100"/>
          <w:spacing w:val="0"/>
          <w:color w:val="000000"/>
          <w:position w:val="0"/>
        </w:rPr>
        <w:t>Sosnowiec?</w:t>
      </w:r>
    </w:p>
    <w:p>
      <w:pPr>
        <w:pStyle w:val="Style23"/>
        <w:framePr w:w="7524" w:h="4312" w:hRule="exact" w:wrap="none" w:vAnchor="page" w:hAnchor="page" w:x="2848" w:y="9140"/>
        <w:widowControl w:val="0"/>
        <w:keepNext w:val="0"/>
        <w:keepLines w:val="0"/>
        <w:shd w:val="clear" w:color="auto" w:fill="auto"/>
        <w:bidi w:val="0"/>
        <w:spacing w:before="0" w:after="0" w:line="282" w:lineRule="exact"/>
        <w:ind w:left="0" w:right="0" w:firstLine="620"/>
      </w:pPr>
      <w:r>
        <w:rPr>
          <w:lang w:val="pl-PL" w:eastAsia="pl-PL" w:bidi="pl-PL"/>
          <w:w w:val="100"/>
          <w:spacing w:val="0"/>
          <w:color w:val="000000"/>
          <w:position w:val="0"/>
        </w:rPr>
        <w:t xml:space="preserve">Idzie o ustalenie jednej z dwóch nazw miasta Sosnowice, </w:t>
      </w:r>
      <w:r>
        <w:rPr>
          <w:lang w:val="cs-CZ" w:eastAsia="cs-CZ" w:bidi="cs-CZ"/>
          <w:w w:val="100"/>
          <w:spacing w:val="0"/>
          <w:color w:val="000000"/>
          <w:position w:val="0"/>
        </w:rPr>
        <w:t xml:space="preserve">vel </w:t>
      </w:r>
      <w:r>
        <w:rPr>
          <w:lang w:val="pl-PL" w:eastAsia="pl-PL" w:bidi="pl-PL"/>
          <w:w w:val="100"/>
          <w:spacing w:val="0"/>
          <w:color w:val="000000"/>
          <w:position w:val="0"/>
        </w:rPr>
        <w:t>Sosnowiec, leżącego nad Czarną Przemszą.</w:t>
      </w:r>
    </w:p>
    <w:p>
      <w:pPr>
        <w:pStyle w:val="Style23"/>
        <w:framePr w:w="7524" w:h="4312" w:hRule="exact" w:wrap="none" w:vAnchor="page" w:hAnchor="page" w:x="2848" w:y="9140"/>
        <w:widowControl w:val="0"/>
        <w:keepNext w:val="0"/>
        <w:keepLines w:val="0"/>
        <w:shd w:val="clear" w:color="auto" w:fill="auto"/>
        <w:bidi w:val="0"/>
        <w:spacing w:before="0" w:after="0" w:line="282" w:lineRule="exact"/>
        <w:ind w:left="0" w:right="0" w:firstLine="620"/>
      </w:pPr>
      <w:r>
        <w:rPr>
          <w:lang w:val="pl-PL" w:eastAsia="pl-PL" w:bidi="pl-PL"/>
          <w:w w:val="100"/>
          <w:spacing w:val="0"/>
          <w:color w:val="000000"/>
          <w:position w:val="0"/>
        </w:rPr>
        <w:t xml:space="preserve">Mojem zdaniem miasto to powinno nosić nazwę </w:t>
      </w:r>
      <w:r>
        <w:rPr>
          <w:rStyle w:val="CharStyle73"/>
        </w:rPr>
        <w:t>Sosnowice</w:t>
      </w:r>
      <w:r>
        <w:rPr>
          <w:lang w:val="pl-PL" w:eastAsia="pl-PL" w:bidi="pl-PL"/>
          <w:w w:val="100"/>
          <w:spacing w:val="0"/>
          <w:color w:val="000000"/>
          <w:position w:val="0"/>
        </w:rPr>
        <w:t xml:space="preserve">, tak jak: Skierniewice, Ząbkowice, Strzemieszyce, Milowice, Szopenice, Katowice i t. p. Przypuszczam, że zamianę nazwy Sosnowice na Sosnowiec zawdzięczamy Niemcom, którzy wymawiają i piszą: Katowic (tz), Skierniewic, Sosnowic. A może gra tu rolę... duma Sosnowiczan, którzy z chwilą przemianowania osady na miasto, uważać zaczęli nazwę Sosnowice za zbyt skromną dla »miasta«; a wreszcie </w:t>
      </w:r>
      <w:r>
        <w:rPr>
          <w:rStyle w:val="CharStyle61"/>
        </w:rPr>
        <w:t xml:space="preserve">— </w:t>
      </w:r>
      <w:r>
        <w:rPr>
          <w:lang w:val="pl-PL" w:eastAsia="pl-PL" w:bidi="pl-PL"/>
          <w:w w:val="100"/>
          <w:spacing w:val="0"/>
          <w:color w:val="000000"/>
          <w:position w:val="0"/>
        </w:rPr>
        <w:t>może winy szukać należy w... zaniedbanej kaligrafii, gdzie c jest podobne w rysunku do e. (Sosnowice, Sosnowice).</w:t>
      </w:r>
    </w:p>
    <w:p>
      <w:pPr>
        <w:pStyle w:val="Style23"/>
        <w:framePr w:w="7524" w:h="4312" w:hRule="exact" w:wrap="none" w:vAnchor="page" w:hAnchor="page" w:x="2848" w:y="9140"/>
        <w:tabs>
          <w:tab w:leader="none" w:pos="6774" w:val="left"/>
        </w:tabs>
        <w:widowControl w:val="0"/>
        <w:keepNext w:val="0"/>
        <w:keepLines w:val="0"/>
        <w:shd w:val="clear" w:color="auto" w:fill="auto"/>
        <w:bidi w:val="0"/>
        <w:spacing w:before="0" w:after="0" w:line="288" w:lineRule="exact"/>
        <w:ind w:left="5520" w:right="0" w:firstLine="0"/>
      </w:pPr>
      <w:r>
        <w:rPr>
          <w:rStyle w:val="CharStyle61"/>
        </w:rPr>
        <w:t>(ec)</w:t>
        <w:tab/>
        <w:t>(ce)</w:t>
      </w:r>
    </w:p>
    <w:p>
      <w:pPr>
        <w:pStyle w:val="Style23"/>
        <w:framePr w:w="7524" w:h="4312" w:hRule="exact" w:wrap="none" w:vAnchor="page" w:hAnchor="page" w:x="2848" w:y="9140"/>
        <w:widowControl w:val="0"/>
        <w:keepNext w:val="0"/>
        <w:keepLines w:val="0"/>
        <w:shd w:val="clear" w:color="auto" w:fill="auto"/>
        <w:bidi w:val="0"/>
        <w:spacing w:before="0" w:after="0" w:line="288" w:lineRule="exact"/>
        <w:ind w:left="0" w:right="0" w:firstLine="620"/>
      </w:pPr>
      <w:r>
        <w:rPr>
          <w:lang w:val="pl-PL" w:eastAsia="pl-PL" w:bidi="pl-PL"/>
          <w:w w:val="100"/>
          <w:spacing w:val="0"/>
          <w:color w:val="000000"/>
          <w:position w:val="0"/>
        </w:rPr>
        <w:t xml:space="preserve">Przypominam sobie, że kilka lat temu »Kurjer Warszawski« osądził, że Sosnowice powinny nazywać się </w:t>
      </w:r>
      <w:r>
        <w:rPr>
          <w:rStyle w:val="CharStyle61"/>
        </w:rPr>
        <w:t xml:space="preserve">— </w:t>
      </w:r>
      <w:r>
        <w:rPr>
          <w:lang w:val="pl-PL" w:eastAsia="pl-PL" w:bidi="pl-PL"/>
          <w:w w:val="100"/>
          <w:spacing w:val="0"/>
          <w:color w:val="000000"/>
          <w:position w:val="0"/>
        </w:rPr>
        <w:t>Sosnowcem; czem</w:t>
      </w:r>
    </w:p>
    <w:p>
      <w:pPr>
        <w:pStyle w:val="Style54"/>
        <w:framePr w:w="6264" w:h="282" w:hRule="exact" w:wrap="none" w:vAnchor="page" w:hAnchor="page" w:x="3436" w:y="13950"/>
        <w:widowControl w:val="0"/>
        <w:keepNext w:val="0"/>
        <w:keepLines w:val="0"/>
        <w:shd w:val="clear" w:color="auto" w:fill="auto"/>
        <w:bidi w:val="0"/>
        <w:jc w:val="center"/>
        <w:spacing w:before="0" w:after="0" w:line="210" w:lineRule="exact"/>
        <w:ind w:left="100" w:right="0" w:firstLine="0"/>
      </w:pPr>
      <w:r>
        <w:rPr>
          <w:rStyle w:val="CharStyle57"/>
          <w:vertAlign w:val="superscript"/>
        </w:rPr>
        <w:t>1)</w:t>
      </w:r>
      <w:r>
        <w:rPr>
          <w:rStyle w:val="CharStyle74"/>
        </w:rPr>
        <w:t xml:space="preserve"> </w:t>
      </w:r>
      <w:r>
        <w:rPr>
          <w:rStyle w:val="CharStyle57"/>
          <w:lang w:val="de-DE" w:eastAsia="de-DE" w:bidi="de-DE"/>
        </w:rPr>
        <w:t xml:space="preserve">Brückner, </w:t>
      </w:r>
      <w:r>
        <w:rPr>
          <w:rStyle w:val="CharStyle57"/>
        </w:rPr>
        <w:t>Literatura religijna w Polsce średniowiecznej, tom III.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604" w:y="1589"/>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094" w:y="1577"/>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8732" w:y="1577"/>
        <w:widowControl w:val="0"/>
        <w:keepNext w:val="0"/>
        <w:keepLines w:val="0"/>
        <w:shd w:val="clear" w:color="auto" w:fill="auto"/>
        <w:bidi w:val="0"/>
        <w:jc w:val="left"/>
        <w:spacing w:before="0" w:after="0" w:line="200" w:lineRule="exact"/>
        <w:ind w:left="0" w:right="0" w:firstLine="0"/>
      </w:pPr>
      <w:r>
        <w:rPr>
          <w:rStyle w:val="CharStyle63"/>
        </w:rPr>
        <w:t>105</w:t>
      </w:r>
    </w:p>
    <w:p>
      <w:pPr>
        <w:pStyle w:val="Style23"/>
        <w:framePr w:w="7494" w:h="11260" w:hRule="exact" w:wrap="none" w:vAnchor="page" w:hAnchor="page" w:x="1580" w:y="2105"/>
        <w:widowControl w:val="0"/>
        <w:keepNext w:val="0"/>
        <w:keepLines w:val="0"/>
        <w:shd w:val="clear" w:color="auto" w:fill="auto"/>
        <w:bidi w:val="0"/>
        <w:spacing w:before="0" w:after="0" w:line="282" w:lineRule="exact"/>
        <w:ind w:left="0" w:right="0" w:firstLine="0"/>
      </w:pPr>
      <w:r>
        <w:rPr>
          <w:rStyle w:val="CharStyle53"/>
        </w:rPr>
        <w:t>jednak usprawiedliwił swoje twierdzenie i ozy je uprawiedliwił — nie pamiętam ; to jednak pewne, że jak dawniej, tak i dzisiaj naj</w:t>
        <w:softHyphen/>
        <w:t>poważniejsze sosnowickie firmy kupieckie i wielkie wytwórnie przemysłowe na blankietach listowych piszą z Sosnowic, a nie z Sosnowca i posiadają swoje zakłady w Sosnowicach, a nie w So</w:t>
        <w:softHyphen/>
        <w:t>snowcu.</w:t>
      </w:r>
    </w:p>
    <w:p>
      <w:pPr>
        <w:pStyle w:val="Style23"/>
        <w:framePr w:w="7494" w:h="11260" w:hRule="exact" w:wrap="none" w:vAnchor="page" w:hAnchor="page" w:x="1580" w:y="2105"/>
        <w:widowControl w:val="0"/>
        <w:keepNext w:val="0"/>
        <w:keepLines w:val="0"/>
        <w:shd w:val="clear" w:color="auto" w:fill="auto"/>
        <w:bidi w:val="0"/>
        <w:spacing w:before="0" w:after="0" w:line="282" w:lineRule="exact"/>
        <w:ind w:left="0" w:right="0" w:firstLine="620"/>
      </w:pPr>
      <w:r>
        <w:rPr>
          <w:rStyle w:val="CharStyle53"/>
        </w:rPr>
        <w:t xml:space="preserve">Wobec tego, że i redakcya »Gońca«, aczkolwiek przychyliła się do moich wywodów, </w:t>
      </w:r>
      <w:r>
        <w:rPr>
          <w:rStyle w:val="CharStyle61"/>
        </w:rPr>
        <w:t xml:space="preserve">— </w:t>
      </w:r>
      <w:r>
        <w:rPr>
          <w:rStyle w:val="CharStyle53"/>
        </w:rPr>
        <w:t xml:space="preserve">ostatecznie ich nie podzieliła, </w:t>
      </w:r>
      <w:r>
        <w:rPr>
          <w:rStyle w:val="CharStyle61"/>
        </w:rPr>
        <w:t xml:space="preserve">— </w:t>
      </w:r>
      <w:r>
        <w:rPr>
          <w:rStyle w:val="CharStyle53"/>
        </w:rPr>
        <w:t>proszę najuprzejmiej o kategoryczne rozstrzygnięcie tej kwestyi.</w:t>
      </w:r>
    </w:p>
    <w:p>
      <w:pPr>
        <w:pStyle w:val="Style23"/>
        <w:framePr w:w="7494" w:h="11260" w:hRule="exact" w:wrap="none" w:vAnchor="page" w:hAnchor="page" w:x="1580" w:y="2105"/>
        <w:widowControl w:val="0"/>
        <w:keepNext w:val="0"/>
        <w:keepLines w:val="0"/>
        <w:shd w:val="clear" w:color="auto" w:fill="auto"/>
        <w:bidi w:val="0"/>
        <w:jc w:val="left"/>
        <w:spacing w:before="0" w:after="22" w:line="260" w:lineRule="exact"/>
        <w:ind w:left="5900" w:right="0" w:firstLine="0"/>
      </w:pPr>
      <w:r>
        <w:rPr>
          <w:rStyle w:val="CharStyle53"/>
        </w:rPr>
        <w:t>(Wu—jt).</w:t>
      </w:r>
    </w:p>
    <w:p>
      <w:pPr>
        <w:pStyle w:val="Style23"/>
        <w:numPr>
          <w:ilvl w:val="0"/>
          <w:numId w:val="9"/>
        </w:numPr>
        <w:framePr w:w="7494" w:h="11260" w:hRule="exact" w:wrap="none" w:vAnchor="page" w:hAnchor="page" w:x="1580" w:y="2105"/>
        <w:tabs>
          <w:tab w:leader="none" w:pos="987" w:val="left"/>
        </w:tabs>
        <w:widowControl w:val="0"/>
        <w:keepNext w:val="0"/>
        <w:keepLines w:val="0"/>
        <w:shd w:val="clear" w:color="auto" w:fill="auto"/>
        <w:bidi w:val="0"/>
        <w:spacing w:before="0" w:after="0" w:line="282" w:lineRule="exact"/>
        <w:ind w:left="0" w:right="0" w:firstLine="620"/>
      </w:pPr>
      <w:r>
        <w:rPr>
          <w:rStyle w:val="CharStyle53"/>
        </w:rPr>
        <w:t>Sprawy brzmienia nazw miejscowości nie można rozstrzy</w:t>
        <w:softHyphen/>
        <w:t>gać ani samowolnie, ani wyłącznie ze stanowiska językowego lub domniemanych wpływów postronnych. W grę tu wchodzą czynniki etnograficzne i historyozne.</w:t>
      </w:r>
    </w:p>
    <w:p>
      <w:pPr>
        <w:pStyle w:val="Style23"/>
        <w:framePr w:w="7494" w:h="11260" w:hRule="exact" w:wrap="none" w:vAnchor="page" w:hAnchor="page" w:x="1580" w:y="2105"/>
        <w:widowControl w:val="0"/>
        <w:keepNext w:val="0"/>
        <w:keepLines w:val="0"/>
        <w:shd w:val="clear" w:color="auto" w:fill="auto"/>
        <w:bidi w:val="0"/>
        <w:spacing w:before="0" w:after="0" w:line="282" w:lineRule="exact"/>
        <w:ind w:left="0" w:right="0" w:firstLine="620"/>
      </w:pPr>
      <w:r>
        <w:rPr>
          <w:rStyle w:val="CharStyle53"/>
        </w:rPr>
        <w:t>Wszystkie nazwy miejsca na -</w:t>
      </w:r>
      <w:r>
        <w:rPr>
          <w:rStyle w:val="CharStyle62"/>
        </w:rPr>
        <w:t>ice</w:t>
      </w:r>
      <w:r>
        <w:rPr>
          <w:rStyle w:val="CharStyle53"/>
        </w:rPr>
        <w:t xml:space="preserve"> są to osady czeladzi, lub rodziny jakiegoś szlachcica, stąd największa ich ilość ma w osnowie imię, nazwę lub przezwisko (Bro[u]now ice od Bruna, Gołkowice od gołuch, Niegoszowice od niegoj, niegosz i t. p.) Między niemi pra</w:t>
        <w:softHyphen/>
        <w:t>wie nie ma osnów rzeczownikowych, oznaczających drzewa, rośliny jak: sosna, dąb, olcha, jodła, brzost. klon i t. p. bo te osady mają przyrostek -ec, na oznaczenie jakiejś pracy ludzkiej: kamieniec, kościelec, lipowiec, dębowiec, olchowiec, jodłowiec, klonowiec, brzostec i brzostek i t. p.</w:t>
      </w:r>
      <w:r>
        <w:rPr>
          <w:rStyle w:val="CharStyle53"/>
          <w:vertAlign w:val="superscript"/>
        </w:rPr>
        <w:t>1</w:t>
      </w:r>
      <w:r>
        <w:rPr>
          <w:rStyle w:val="CharStyle53"/>
        </w:rPr>
        <w:t xml:space="preserve">). Zdaje się tedy, że nazwa </w:t>
      </w:r>
      <w:r>
        <w:rPr>
          <w:rStyle w:val="CharStyle62"/>
        </w:rPr>
        <w:t>Sosnowiec</w:t>
      </w:r>
      <w:r>
        <w:rPr>
          <w:rStyle w:val="CharStyle53"/>
        </w:rPr>
        <w:t xml:space="preserve"> byłaby sto</w:t>
        <w:softHyphen/>
        <w:t>sowniejsza dla osady, powstałej prawdopodobnie po wycięciu i wykarczowaniu lasu sosnowego.</w:t>
      </w:r>
    </w:p>
    <w:p>
      <w:pPr>
        <w:pStyle w:val="Style23"/>
        <w:framePr w:w="7494" w:h="11260" w:hRule="exact" w:wrap="none" w:vAnchor="page" w:hAnchor="page" w:x="1580" w:y="2105"/>
        <w:widowControl w:val="0"/>
        <w:keepNext w:val="0"/>
        <w:keepLines w:val="0"/>
        <w:shd w:val="clear" w:color="auto" w:fill="auto"/>
        <w:bidi w:val="0"/>
        <w:spacing w:before="0" w:after="318" w:line="282" w:lineRule="exact"/>
        <w:ind w:left="0" w:right="0" w:firstLine="620"/>
      </w:pPr>
      <w:r>
        <w:rPr>
          <w:rStyle w:val="CharStyle53"/>
        </w:rPr>
        <w:t>Nie rozstrzygamy sprawy stanowczo; wrócimy do niej po zba</w:t>
        <w:softHyphen/>
        <w:t>daniu dokumentów dawnych.</w:t>
      </w:r>
    </w:p>
    <w:p>
      <w:pPr>
        <w:pStyle w:val="Style23"/>
        <w:numPr>
          <w:ilvl w:val="0"/>
          <w:numId w:val="11"/>
        </w:numPr>
        <w:framePr w:w="7494" w:h="11260" w:hRule="exact" w:wrap="none" w:vAnchor="page" w:hAnchor="page" w:x="1580" w:y="2105"/>
        <w:tabs>
          <w:tab w:leader="none" w:pos="1030" w:val="left"/>
        </w:tabs>
        <w:widowControl w:val="0"/>
        <w:keepNext w:val="0"/>
        <w:keepLines w:val="0"/>
        <w:shd w:val="clear" w:color="auto" w:fill="auto"/>
        <w:bidi w:val="0"/>
        <w:spacing w:before="0" w:after="34" w:line="260" w:lineRule="exact"/>
        <w:ind w:left="0" w:right="0" w:firstLine="620"/>
      </w:pPr>
      <w:r>
        <w:rPr>
          <w:rStyle w:val="CharStyle53"/>
        </w:rPr>
        <w:t xml:space="preserve">Czy ma się pisać obecnie </w:t>
      </w:r>
      <w:r>
        <w:rPr>
          <w:rStyle w:val="CharStyle62"/>
        </w:rPr>
        <w:t>wziąć</w:t>
      </w:r>
      <w:r>
        <w:rPr>
          <w:rStyle w:val="CharStyle53"/>
        </w:rPr>
        <w:t xml:space="preserve"> czy </w:t>
      </w:r>
      <w:r>
        <w:rPr>
          <w:rStyle w:val="CharStyle62"/>
          <w:lang w:val="cs-CZ" w:eastAsia="cs-CZ" w:bidi="cs-CZ"/>
        </w:rPr>
        <w:t>wzi</w:t>
      </w:r>
      <w:r>
        <w:rPr>
          <w:rStyle w:val="CharStyle62"/>
        </w:rPr>
        <w:t>ąść</w:t>
      </w:r>
      <w:r>
        <w:rPr>
          <w:rStyle w:val="CharStyle62"/>
          <w:lang w:val="cs-CZ" w:eastAsia="cs-CZ" w:bidi="cs-CZ"/>
        </w:rPr>
        <w:t>?</w:t>
      </w:r>
      <w:r>
        <w:rPr>
          <w:rStyle w:val="CharStyle53"/>
          <w:lang w:val="cs-CZ" w:eastAsia="cs-CZ" w:bidi="cs-CZ"/>
        </w:rPr>
        <w:t xml:space="preserve"> </w:t>
      </w:r>
      <w:r>
        <w:rPr>
          <w:rStyle w:val="CharStyle53"/>
        </w:rPr>
        <w:t>(O. Z.)</w:t>
      </w:r>
    </w:p>
    <w:p>
      <w:pPr>
        <w:pStyle w:val="Style23"/>
        <w:numPr>
          <w:ilvl w:val="0"/>
          <w:numId w:val="9"/>
        </w:numPr>
        <w:framePr w:w="7494" w:h="11260" w:hRule="exact" w:wrap="none" w:vAnchor="page" w:hAnchor="page" w:x="1580" w:y="2105"/>
        <w:tabs>
          <w:tab w:leader="none" w:pos="987" w:val="left"/>
        </w:tabs>
        <w:widowControl w:val="0"/>
        <w:keepNext w:val="0"/>
        <w:keepLines w:val="0"/>
        <w:shd w:val="clear" w:color="auto" w:fill="auto"/>
        <w:bidi w:val="0"/>
        <w:spacing w:before="0" w:after="280" w:line="260" w:lineRule="exact"/>
        <w:ind w:left="0" w:right="0" w:firstLine="620"/>
      </w:pPr>
      <w:r>
        <w:rPr>
          <w:rStyle w:val="CharStyle53"/>
        </w:rPr>
        <w:t>Odpowiedź podaliśmy w roczniku VI (1906) str. 27.</w:t>
      </w:r>
    </w:p>
    <w:p>
      <w:pPr>
        <w:pStyle w:val="Style23"/>
        <w:numPr>
          <w:ilvl w:val="0"/>
          <w:numId w:val="11"/>
        </w:numPr>
        <w:framePr w:w="7494" w:h="11260" w:hRule="exact" w:wrap="none" w:vAnchor="page" w:hAnchor="page" w:x="1580" w:y="2105"/>
        <w:tabs>
          <w:tab w:leader="none" w:pos="1030" w:val="left"/>
        </w:tabs>
        <w:widowControl w:val="0"/>
        <w:keepNext w:val="0"/>
        <w:keepLines w:val="0"/>
        <w:shd w:val="clear" w:color="auto" w:fill="auto"/>
        <w:bidi w:val="0"/>
        <w:spacing w:before="0" w:after="28" w:line="260" w:lineRule="exact"/>
        <w:ind w:left="0" w:right="0" w:firstLine="620"/>
      </w:pPr>
      <w:r>
        <w:rPr>
          <w:rStyle w:val="CharStyle62"/>
        </w:rPr>
        <w:t>Pułku</w:t>
      </w:r>
      <w:r>
        <w:rPr>
          <w:rStyle w:val="CharStyle53"/>
        </w:rPr>
        <w:t xml:space="preserve"> czy </w:t>
      </w:r>
      <w:r>
        <w:rPr>
          <w:rStyle w:val="CharStyle62"/>
        </w:rPr>
        <w:t>półka ?</w:t>
      </w:r>
      <w:r>
        <w:rPr>
          <w:rStyle w:val="CharStyle53"/>
        </w:rPr>
        <w:t xml:space="preserve"> (O. Z.)</w:t>
      </w:r>
    </w:p>
    <w:p>
      <w:pPr>
        <w:pStyle w:val="Style23"/>
        <w:numPr>
          <w:ilvl w:val="0"/>
          <w:numId w:val="9"/>
        </w:numPr>
        <w:framePr w:w="7494" w:h="11260" w:hRule="exact" w:wrap="none" w:vAnchor="page" w:hAnchor="page" w:x="1580" w:y="2105"/>
        <w:tabs>
          <w:tab w:leader="none" w:pos="987" w:val="left"/>
        </w:tabs>
        <w:widowControl w:val="0"/>
        <w:keepNext w:val="0"/>
        <w:keepLines w:val="0"/>
        <w:shd w:val="clear" w:color="auto" w:fill="auto"/>
        <w:bidi w:val="0"/>
        <w:spacing w:before="0" w:after="318" w:line="282" w:lineRule="exact"/>
        <w:ind w:left="0" w:right="0" w:firstLine="620"/>
      </w:pPr>
      <w:r>
        <w:rPr>
          <w:rStyle w:val="CharStyle53"/>
        </w:rPr>
        <w:t xml:space="preserve">Tylko </w:t>
      </w:r>
      <w:r>
        <w:rPr>
          <w:rStyle w:val="CharStyle62"/>
        </w:rPr>
        <w:t>półka</w:t>
      </w:r>
      <w:r>
        <w:rPr>
          <w:rStyle w:val="CharStyle53"/>
        </w:rPr>
        <w:t xml:space="preserve">, bo rdzeniem jest </w:t>
      </w:r>
      <w:r>
        <w:rPr>
          <w:rStyle w:val="CharStyle62"/>
        </w:rPr>
        <w:t xml:space="preserve">pół-, </w:t>
      </w:r>
      <w:r>
        <w:rPr>
          <w:rStyle w:val="CharStyle62"/>
          <w:lang w:val="de-DE" w:eastAsia="de-DE" w:bidi="de-DE"/>
        </w:rPr>
        <w:t>pol-,</w:t>
      </w:r>
      <w:r>
        <w:rPr>
          <w:rStyle w:val="CharStyle53"/>
          <w:lang w:val="de-DE" w:eastAsia="de-DE" w:bidi="de-DE"/>
        </w:rPr>
        <w:t xml:space="preserve"> </w:t>
      </w:r>
      <w:r>
        <w:rPr>
          <w:rStyle w:val="CharStyle53"/>
        </w:rPr>
        <w:t xml:space="preserve">i z niego pochodzi również blizka nazwa </w:t>
      </w:r>
      <w:r>
        <w:rPr>
          <w:rStyle w:val="CharStyle62"/>
        </w:rPr>
        <w:t>polica.</w:t>
      </w:r>
    </w:p>
    <w:p>
      <w:pPr>
        <w:pStyle w:val="Style23"/>
        <w:numPr>
          <w:ilvl w:val="0"/>
          <w:numId w:val="11"/>
        </w:numPr>
        <w:framePr w:w="7494" w:h="11260" w:hRule="exact" w:wrap="none" w:vAnchor="page" w:hAnchor="page" w:x="1580" w:y="2105"/>
        <w:tabs>
          <w:tab w:leader="none" w:pos="1030" w:val="left"/>
        </w:tabs>
        <w:widowControl w:val="0"/>
        <w:keepNext w:val="0"/>
        <w:keepLines w:val="0"/>
        <w:shd w:val="clear" w:color="auto" w:fill="auto"/>
        <w:bidi w:val="0"/>
        <w:spacing w:before="0" w:after="6" w:line="260" w:lineRule="exact"/>
        <w:ind w:left="0" w:right="0" w:firstLine="620"/>
      </w:pPr>
      <w:r>
        <w:rPr>
          <w:rStyle w:val="CharStyle62"/>
        </w:rPr>
        <w:t>Móc</w:t>
      </w:r>
      <w:r>
        <w:rPr>
          <w:rStyle w:val="CharStyle53"/>
        </w:rPr>
        <w:t xml:space="preserve"> czy m</w:t>
      </w:r>
      <w:r>
        <w:rPr>
          <w:rStyle w:val="CharStyle62"/>
        </w:rPr>
        <w:t>ódz?</w:t>
      </w:r>
      <w:r>
        <w:rPr>
          <w:rStyle w:val="CharStyle53"/>
        </w:rPr>
        <w:t xml:space="preserve"> (O. Z.)</w:t>
      </w:r>
    </w:p>
    <w:p>
      <w:pPr>
        <w:pStyle w:val="Style23"/>
        <w:framePr w:w="7494" w:h="11260" w:hRule="exact" w:wrap="none" w:vAnchor="page" w:hAnchor="page" w:x="1580" w:y="2105"/>
        <w:widowControl w:val="0"/>
        <w:keepNext w:val="0"/>
        <w:keepLines w:val="0"/>
        <w:shd w:val="clear" w:color="auto" w:fill="auto"/>
        <w:bidi w:val="0"/>
        <w:spacing w:before="0" w:after="0" w:line="288" w:lineRule="exact"/>
        <w:ind w:left="0" w:right="0" w:firstLine="620"/>
      </w:pPr>
      <w:r>
        <w:rPr>
          <w:rStyle w:val="CharStyle53"/>
        </w:rPr>
        <w:t>Sprawa wielokrotnie omawiana i rozstrzygana a przecież do</w:t>
        <w:softHyphen/>
        <w:t xml:space="preserve">tąd nie rozstrzygnięta. Naukowo i etymologicznie powinno być tylko </w:t>
      </w:r>
      <w:r>
        <w:rPr>
          <w:rStyle w:val="CharStyle53"/>
          <w:vertAlign w:val="superscript"/>
        </w:rPr>
        <w:t>*)</w:t>
      </w:r>
    </w:p>
    <w:p>
      <w:pPr>
        <w:pStyle w:val="Style54"/>
        <w:framePr w:w="6486" w:h="294" w:hRule="exact" w:wrap="none" w:vAnchor="page" w:hAnchor="page" w:x="2186" w:y="13911"/>
        <w:widowControl w:val="0"/>
        <w:keepNext w:val="0"/>
        <w:keepLines w:val="0"/>
        <w:shd w:val="clear" w:color="auto" w:fill="auto"/>
        <w:bidi w:val="0"/>
        <w:jc w:val="center"/>
        <w:spacing w:before="0" w:after="0" w:line="210" w:lineRule="exact"/>
        <w:ind w:left="0" w:right="200" w:firstLine="0"/>
      </w:pPr>
      <w:r>
        <w:rPr>
          <w:rStyle w:val="CharStyle57"/>
          <w:vertAlign w:val="superscript"/>
        </w:rPr>
        <w:t>1</w:t>
      </w:r>
      <w:r>
        <w:rPr>
          <w:rStyle w:val="CharStyle57"/>
        </w:rPr>
        <w:t xml:space="preserve">) Por. dzieło </w:t>
      </w:r>
      <w:r>
        <w:rPr>
          <w:rStyle w:val="CharStyle57"/>
          <w:lang w:val="en-US" w:eastAsia="en-US" w:bidi="en-US"/>
        </w:rPr>
        <w:t xml:space="preserve">prof. Tad. </w:t>
      </w:r>
      <w:r>
        <w:rPr>
          <w:rStyle w:val="CharStyle57"/>
        </w:rPr>
        <w:t xml:space="preserve">Wojciechowskiego </w:t>
      </w:r>
      <w:r>
        <w:rPr>
          <w:rStyle w:val="CharStyle57"/>
          <w:lang w:val="de-DE" w:eastAsia="de-DE" w:bidi="de-DE"/>
        </w:rPr>
        <w:t xml:space="preserve">»Chrobacya« </w:t>
      </w:r>
      <w:r>
        <w:rPr>
          <w:rStyle w:val="CharStyle57"/>
        </w:rPr>
        <w:t>str. 285 i 292.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55" w:y="1463"/>
        <w:widowControl w:val="0"/>
        <w:keepNext w:val="0"/>
        <w:keepLines w:val="0"/>
        <w:shd w:val="clear" w:color="auto" w:fill="auto"/>
        <w:bidi w:val="0"/>
        <w:jc w:val="left"/>
        <w:spacing w:before="0" w:after="0" w:line="200" w:lineRule="exact"/>
        <w:ind w:left="0" w:right="0" w:firstLine="0"/>
      </w:pPr>
      <w:r>
        <w:rPr>
          <w:rStyle w:val="CharStyle63"/>
        </w:rPr>
        <w:t>106</w:t>
      </w:r>
    </w:p>
    <w:p>
      <w:pPr>
        <w:pStyle w:val="Style59"/>
        <w:framePr w:wrap="none" w:vAnchor="page" w:hAnchor="page" w:x="5435" w:y="1451"/>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9785" w:y="1439"/>
        <w:widowControl w:val="0"/>
        <w:keepNext w:val="0"/>
        <w:keepLines w:val="0"/>
        <w:shd w:val="clear" w:color="auto" w:fill="auto"/>
        <w:bidi w:val="0"/>
        <w:jc w:val="left"/>
        <w:spacing w:before="0" w:after="0" w:line="200" w:lineRule="exact"/>
        <w:ind w:left="0" w:right="0" w:firstLine="0"/>
      </w:pPr>
      <w:r>
        <w:rPr>
          <w:rStyle w:val="CharStyle63"/>
        </w:rPr>
        <w:t>XI. 7.</w:t>
      </w:r>
    </w:p>
    <w:p>
      <w:pPr>
        <w:pStyle w:val="Style23"/>
        <w:framePr w:w="7512" w:h="11094" w:hRule="exact" w:wrap="none" w:vAnchor="page" w:hAnchor="page" w:x="2819" w:y="1981"/>
        <w:widowControl w:val="0"/>
        <w:keepNext w:val="0"/>
        <w:keepLines w:val="0"/>
        <w:shd w:val="clear" w:color="auto" w:fill="auto"/>
        <w:bidi w:val="0"/>
        <w:spacing w:before="0" w:after="262" w:line="288" w:lineRule="exact"/>
        <w:ind w:left="0" w:right="0" w:firstLine="0"/>
      </w:pPr>
      <w:r>
        <w:rPr>
          <w:rStyle w:val="CharStyle73"/>
        </w:rPr>
        <w:t>móc,</w:t>
      </w:r>
      <w:r>
        <w:rPr>
          <w:lang w:val="pl-PL" w:eastAsia="pl-PL" w:bidi="pl-PL"/>
          <w:w w:val="100"/>
          <w:spacing w:val="0"/>
          <w:color w:val="000000"/>
          <w:position w:val="0"/>
        </w:rPr>
        <w:t xml:space="preserve"> bo bezokoliczniki nie kończą się na </w:t>
      </w:r>
      <w:r>
        <w:rPr>
          <w:rStyle w:val="CharStyle73"/>
        </w:rPr>
        <w:t>dz,</w:t>
      </w:r>
      <w:r>
        <w:rPr>
          <w:lang w:val="pl-PL" w:eastAsia="pl-PL" w:bidi="pl-PL"/>
          <w:w w:val="100"/>
          <w:spacing w:val="0"/>
          <w:color w:val="000000"/>
          <w:position w:val="0"/>
        </w:rPr>
        <w:t xml:space="preserve"> ale na c lub c. Atoli psychologia językowa tłómaczy i usprawiedliwia formę </w:t>
      </w:r>
      <w:r>
        <w:rPr>
          <w:rStyle w:val="CharStyle73"/>
        </w:rPr>
        <w:t>módz</w:t>
      </w:r>
      <w:r>
        <w:rPr>
          <w:lang w:val="pl-PL" w:eastAsia="pl-PL" w:bidi="pl-PL"/>
          <w:w w:val="100"/>
          <w:spacing w:val="0"/>
          <w:color w:val="000000"/>
          <w:position w:val="0"/>
        </w:rPr>
        <w:t xml:space="preserve"> prze</w:t>
        <w:softHyphen/>
        <w:t xml:space="preserve">niesieniem właściwości rzeczowników, przemiany g w </w:t>
      </w:r>
      <w:r>
        <w:rPr>
          <w:rStyle w:val="CharStyle73"/>
        </w:rPr>
        <w:t>dz,</w:t>
      </w:r>
      <w:r>
        <w:rPr>
          <w:lang w:val="pl-PL" w:eastAsia="pl-PL" w:bidi="pl-PL"/>
          <w:w w:val="100"/>
          <w:spacing w:val="0"/>
          <w:color w:val="000000"/>
          <w:position w:val="0"/>
        </w:rPr>
        <w:t xml:space="preserve"> i na cza</w:t>
        <w:softHyphen/>
        <w:t xml:space="preserve">sowniki; a więc jak </w:t>
      </w:r>
      <w:r>
        <w:rPr>
          <w:rStyle w:val="CharStyle73"/>
        </w:rPr>
        <w:t>noga</w:t>
      </w:r>
      <w:r>
        <w:rPr>
          <w:lang w:val="pl-PL" w:eastAsia="pl-PL" w:bidi="pl-PL"/>
          <w:w w:val="100"/>
          <w:spacing w:val="0"/>
          <w:color w:val="000000"/>
          <w:position w:val="0"/>
        </w:rPr>
        <w:t xml:space="preserve"> </w:t>
      </w:r>
      <w:r>
        <w:rPr>
          <w:rStyle w:val="CharStyle53"/>
        </w:rPr>
        <w:t xml:space="preserve">— </w:t>
      </w:r>
      <w:r>
        <w:rPr>
          <w:rStyle w:val="CharStyle73"/>
        </w:rPr>
        <w:t>nodze</w:t>
      </w:r>
      <w:r>
        <w:rPr>
          <w:lang w:val="pl-PL" w:eastAsia="pl-PL" w:bidi="pl-PL"/>
          <w:w w:val="100"/>
          <w:spacing w:val="0"/>
          <w:color w:val="000000"/>
          <w:position w:val="0"/>
        </w:rPr>
        <w:t xml:space="preserve">, tak </w:t>
      </w:r>
      <w:r>
        <w:rPr>
          <w:rStyle w:val="CharStyle73"/>
        </w:rPr>
        <w:t>mogę</w:t>
      </w:r>
      <w:r>
        <w:rPr>
          <w:lang w:val="pl-PL" w:eastAsia="pl-PL" w:bidi="pl-PL"/>
          <w:w w:val="100"/>
          <w:spacing w:val="0"/>
          <w:color w:val="000000"/>
          <w:position w:val="0"/>
        </w:rPr>
        <w:t xml:space="preserve"> </w:t>
      </w:r>
      <w:r>
        <w:rPr>
          <w:rStyle w:val="CharStyle53"/>
        </w:rPr>
        <w:t xml:space="preserve">— </w:t>
      </w:r>
      <w:r>
        <w:rPr>
          <w:rStyle w:val="CharStyle73"/>
        </w:rPr>
        <w:t>módz.</w:t>
      </w:r>
      <w:r>
        <w:rPr>
          <w:lang w:val="pl-PL" w:eastAsia="pl-PL" w:bidi="pl-PL"/>
          <w:w w:val="100"/>
          <w:spacing w:val="0"/>
          <w:color w:val="000000"/>
          <w:position w:val="0"/>
        </w:rPr>
        <w:t xml:space="preserve"> Lubo to ostatnie rozumowanie jest ze stanowiska naukowego błędne, prze</w:t>
        <w:softHyphen/>
        <w:t xml:space="preserve">cież zwyczaj i przyzwyczajenie utrzymują formę </w:t>
      </w:r>
      <w:r>
        <w:rPr>
          <w:rStyle w:val="CharStyle73"/>
        </w:rPr>
        <w:t>módz,</w:t>
      </w:r>
      <w:r>
        <w:rPr>
          <w:lang w:val="pl-PL" w:eastAsia="pl-PL" w:bidi="pl-PL"/>
          <w:w w:val="100"/>
          <w:spacing w:val="0"/>
          <w:color w:val="000000"/>
          <w:position w:val="0"/>
        </w:rPr>
        <w:t xml:space="preserve"> której potę</w:t>
        <w:softHyphen/>
        <w:t>piać nie można.</w:t>
      </w:r>
    </w:p>
    <w:p>
      <w:pPr>
        <w:pStyle w:val="Style23"/>
        <w:numPr>
          <w:ilvl w:val="0"/>
          <w:numId w:val="11"/>
        </w:numPr>
        <w:framePr w:w="7512" w:h="11094" w:hRule="exact" w:wrap="none" w:vAnchor="page" w:hAnchor="page" w:x="2819" w:y="1981"/>
        <w:tabs>
          <w:tab w:leader="none" w:pos="1030" w:val="left"/>
        </w:tabs>
        <w:widowControl w:val="0"/>
        <w:keepNext w:val="0"/>
        <w:keepLines w:val="0"/>
        <w:shd w:val="clear" w:color="auto" w:fill="auto"/>
        <w:bidi w:val="0"/>
        <w:spacing w:before="0" w:after="0" w:line="260" w:lineRule="exact"/>
        <w:ind w:left="0" w:right="0" w:firstLine="620"/>
      </w:pPr>
      <w:r>
        <w:rPr>
          <w:lang w:val="pl-PL" w:eastAsia="pl-PL" w:bidi="pl-PL"/>
          <w:w w:val="100"/>
          <w:spacing w:val="0"/>
          <w:color w:val="000000"/>
          <w:position w:val="0"/>
        </w:rPr>
        <w:t xml:space="preserve">Czy można powiedzieć: </w:t>
      </w:r>
      <w:r>
        <w:rPr>
          <w:rStyle w:val="CharStyle53"/>
          <w:lang w:val="de-DE" w:eastAsia="de-DE" w:bidi="de-DE"/>
        </w:rPr>
        <w:t>»</w:t>
      </w:r>
      <w:r>
        <w:rPr>
          <w:rStyle w:val="CharStyle73"/>
        </w:rPr>
        <w:t>zawołaj mi Kasi, Maryni</w:t>
      </w:r>
      <w:r>
        <w:rPr>
          <w:lang w:val="de-DE" w:eastAsia="de-DE" w:bidi="de-DE"/>
          <w:w w:val="100"/>
          <w:spacing w:val="0"/>
          <w:color w:val="000000"/>
          <w:position w:val="0"/>
        </w:rPr>
        <w:t>«?</w:t>
      </w:r>
    </w:p>
    <w:p>
      <w:pPr>
        <w:pStyle w:val="Style23"/>
        <w:framePr w:w="7512" w:h="11094" w:hRule="exact" w:wrap="none" w:vAnchor="page" w:hAnchor="page" w:x="2819" w:y="1981"/>
        <w:widowControl w:val="0"/>
        <w:keepNext w:val="0"/>
        <w:keepLines w:val="0"/>
        <w:shd w:val="clear" w:color="auto" w:fill="auto"/>
        <w:bidi w:val="0"/>
        <w:jc w:val="left"/>
        <w:spacing w:before="0" w:after="0" w:line="260" w:lineRule="exact"/>
        <w:ind w:left="6280" w:right="0" w:firstLine="0"/>
      </w:pPr>
      <w:r>
        <w:rPr>
          <w:lang w:val="pl-PL" w:eastAsia="pl-PL" w:bidi="pl-PL"/>
          <w:w w:val="100"/>
          <w:spacing w:val="0"/>
          <w:color w:val="000000"/>
          <w:position w:val="0"/>
        </w:rPr>
        <w:t>(O. Z.)</w:t>
      </w:r>
    </w:p>
    <w:p>
      <w:pPr>
        <w:pStyle w:val="Style23"/>
        <w:numPr>
          <w:ilvl w:val="0"/>
          <w:numId w:val="9"/>
        </w:numPr>
        <w:framePr w:w="7512" w:h="11094" w:hRule="exact" w:wrap="none" w:vAnchor="page" w:hAnchor="page" w:x="2819" w:y="1981"/>
        <w:tabs>
          <w:tab w:leader="none" w:pos="990" w:val="left"/>
        </w:tabs>
        <w:widowControl w:val="0"/>
        <w:keepNext w:val="0"/>
        <w:keepLines w:val="0"/>
        <w:shd w:val="clear" w:color="auto" w:fill="auto"/>
        <w:bidi w:val="0"/>
        <w:spacing w:before="0" w:after="262" w:line="288" w:lineRule="exact"/>
        <w:ind w:left="0" w:right="0" w:firstLine="620"/>
      </w:pPr>
      <w:r>
        <w:rPr>
          <w:lang w:val="pl-PL" w:eastAsia="pl-PL" w:bidi="pl-PL"/>
          <w:w w:val="100"/>
          <w:spacing w:val="0"/>
          <w:color w:val="000000"/>
          <w:position w:val="0"/>
        </w:rPr>
        <w:t xml:space="preserve">Czy można? </w:t>
      </w:r>
      <w:r>
        <w:rPr>
          <w:rStyle w:val="CharStyle61"/>
        </w:rPr>
        <w:t xml:space="preserve">— </w:t>
      </w:r>
      <w:r>
        <w:rPr>
          <w:lang w:val="pl-PL" w:eastAsia="pl-PL" w:bidi="pl-PL"/>
          <w:w w:val="100"/>
          <w:spacing w:val="0"/>
          <w:color w:val="000000"/>
          <w:position w:val="0"/>
        </w:rPr>
        <w:t>Jużciż kary nikt nie otrzyma tak powie</w:t>
        <w:softHyphen/>
        <w:t xml:space="preserve">dziawszy, a mówi bardzo wielu Polaków. Dlaczego? Dlatego, że mając imiona męskie: Janek, Wojtek, Józek </w:t>
      </w:r>
      <w:r>
        <w:rPr>
          <w:rStyle w:val="CharStyle53"/>
        </w:rPr>
        <w:t xml:space="preserve">— </w:t>
      </w:r>
      <w:r>
        <w:rPr>
          <w:lang w:val="pl-PL" w:eastAsia="pl-PL" w:bidi="pl-PL"/>
          <w:w w:val="100"/>
          <w:spacing w:val="0"/>
          <w:color w:val="000000"/>
          <w:position w:val="0"/>
        </w:rPr>
        <w:t xml:space="preserve">mówimy: </w:t>
      </w:r>
      <w:r>
        <w:rPr>
          <w:rStyle w:val="CharStyle73"/>
        </w:rPr>
        <w:t>zawołaj Janka</w:t>
      </w:r>
      <w:r>
        <w:rPr>
          <w:lang w:val="pl-PL" w:eastAsia="pl-PL" w:bidi="pl-PL"/>
          <w:w w:val="100"/>
          <w:spacing w:val="0"/>
          <w:color w:val="000000"/>
          <w:position w:val="0"/>
        </w:rPr>
        <w:t xml:space="preserve"> (brzmienie 2 i 4 przyp. 1. poj. jest tu równe). Inna rzecz z imionami żeńskiemi. Tu 2 </w:t>
      </w:r>
      <w:r>
        <w:rPr>
          <w:rStyle w:val="CharStyle25"/>
        </w:rPr>
        <w:t xml:space="preserve">I. </w:t>
      </w:r>
      <w:r>
        <w:rPr>
          <w:lang w:val="pl-PL" w:eastAsia="pl-PL" w:bidi="pl-PL"/>
          <w:w w:val="100"/>
          <w:spacing w:val="0"/>
          <w:color w:val="000000"/>
          <w:position w:val="0"/>
        </w:rPr>
        <w:t xml:space="preserve">poj. jest </w:t>
      </w:r>
      <w:r>
        <w:rPr>
          <w:rStyle w:val="CharStyle73"/>
        </w:rPr>
        <w:t>Kasi</w:t>
      </w:r>
      <w:r>
        <w:rPr>
          <w:lang w:val="pl-PL" w:eastAsia="pl-PL" w:bidi="pl-PL"/>
          <w:w w:val="100"/>
          <w:spacing w:val="0"/>
          <w:color w:val="000000"/>
          <w:position w:val="0"/>
        </w:rPr>
        <w:t xml:space="preserve"> </w:t>
      </w:r>
      <w:r>
        <w:rPr>
          <w:rStyle w:val="CharStyle61"/>
        </w:rPr>
        <w:t xml:space="preserve">— </w:t>
      </w:r>
      <w:r>
        <w:rPr>
          <w:rStyle w:val="CharStyle73"/>
        </w:rPr>
        <w:t>Maryni</w:t>
      </w:r>
      <w:r>
        <w:rPr>
          <w:lang w:val="pl-PL" w:eastAsia="pl-PL" w:bidi="pl-PL"/>
          <w:w w:val="100"/>
          <w:spacing w:val="0"/>
          <w:color w:val="000000"/>
          <w:position w:val="0"/>
        </w:rPr>
        <w:t xml:space="preserve"> </w:t>
      </w:r>
      <w:r>
        <w:rPr>
          <w:rStyle w:val="CharStyle61"/>
        </w:rPr>
        <w:t xml:space="preserve">— </w:t>
      </w:r>
      <w:r>
        <w:rPr>
          <w:lang w:val="pl-PL" w:eastAsia="pl-PL" w:bidi="pl-PL"/>
          <w:w w:val="100"/>
          <w:spacing w:val="0"/>
          <w:color w:val="000000"/>
          <w:position w:val="0"/>
        </w:rPr>
        <w:t xml:space="preserve">ale 4: </w:t>
      </w:r>
      <w:r>
        <w:rPr>
          <w:rStyle w:val="CharStyle73"/>
        </w:rPr>
        <w:t>Kasię, Marynię.</w:t>
      </w:r>
      <w:r>
        <w:rPr>
          <w:lang w:val="pl-PL" w:eastAsia="pl-PL" w:bidi="pl-PL"/>
          <w:w w:val="100"/>
          <w:spacing w:val="0"/>
          <w:color w:val="000000"/>
          <w:position w:val="0"/>
        </w:rPr>
        <w:t xml:space="preserve"> Należy o tern dobrze pamiętać i wołać </w:t>
      </w:r>
      <w:r>
        <w:rPr>
          <w:rStyle w:val="CharStyle73"/>
        </w:rPr>
        <w:t>Kasię</w:t>
      </w:r>
      <w:r>
        <w:rPr>
          <w:lang w:val="pl-PL" w:eastAsia="pl-PL" w:bidi="pl-PL"/>
          <w:w w:val="100"/>
          <w:spacing w:val="0"/>
          <w:color w:val="000000"/>
          <w:position w:val="0"/>
        </w:rPr>
        <w:t xml:space="preserve">, </w:t>
      </w:r>
      <w:r>
        <w:rPr>
          <w:rStyle w:val="CharStyle73"/>
        </w:rPr>
        <w:t>Marynię</w:t>
      </w:r>
      <w:r>
        <w:rPr>
          <w:lang w:val="pl-PL" w:eastAsia="pl-PL" w:bidi="pl-PL"/>
          <w:w w:val="100"/>
          <w:spacing w:val="0"/>
          <w:color w:val="000000"/>
          <w:position w:val="0"/>
        </w:rPr>
        <w:t xml:space="preserve"> a nie </w:t>
      </w:r>
      <w:r>
        <w:rPr>
          <w:rStyle w:val="CharStyle73"/>
        </w:rPr>
        <w:t>Kasi</w:t>
      </w:r>
      <w:r>
        <w:rPr>
          <w:rStyle w:val="CharStyle62"/>
        </w:rPr>
        <w:t xml:space="preserve">, </w:t>
      </w:r>
      <w:r>
        <w:rPr>
          <w:rStyle w:val="CharStyle73"/>
        </w:rPr>
        <w:t>Maryni.</w:t>
      </w:r>
    </w:p>
    <w:p>
      <w:pPr>
        <w:pStyle w:val="Style66"/>
        <w:numPr>
          <w:ilvl w:val="0"/>
          <w:numId w:val="11"/>
        </w:numPr>
        <w:framePr w:w="7512" w:h="11094" w:hRule="exact" w:wrap="none" w:vAnchor="page" w:hAnchor="page" w:x="2819" w:y="1981"/>
        <w:tabs>
          <w:tab w:leader="none" w:pos="1036" w:val="left"/>
        </w:tabs>
        <w:widowControl w:val="0"/>
        <w:keepNext w:val="0"/>
        <w:keepLines w:val="0"/>
        <w:shd w:val="clear" w:color="auto" w:fill="auto"/>
        <w:bidi w:val="0"/>
        <w:spacing w:before="0" w:after="0" w:line="260" w:lineRule="exact"/>
        <w:ind w:left="0" w:right="0" w:firstLine="620"/>
      </w:pPr>
      <w:r>
        <w:rPr>
          <w:rStyle w:val="CharStyle72"/>
          <w:i w:val="0"/>
          <w:iCs w:val="0"/>
        </w:rPr>
        <w:t xml:space="preserve">w </w:t>
      </w:r>
      <w:r>
        <w:rPr>
          <w:lang w:val="pl-PL" w:eastAsia="pl-PL" w:bidi="pl-PL"/>
          <w:w w:val="100"/>
          <w:spacing w:val="0"/>
          <w:color w:val="000000"/>
          <w:position w:val="0"/>
        </w:rPr>
        <w:t>Wiedniu</w:t>
      </w:r>
      <w:r>
        <w:rPr>
          <w:rStyle w:val="CharStyle72"/>
          <w:i w:val="0"/>
          <w:iCs w:val="0"/>
        </w:rPr>
        <w:t xml:space="preserve"> czy </w:t>
      </w:r>
      <w:r>
        <w:rPr>
          <w:lang w:val="pl-PL" w:eastAsia="pl-PL" w:bidi="pl-PL"/>
          <w:w w:val="100"/>
          <w:spacing w:val="0"/>
          <w:color w:val="000000"/>
          <w:position w:val="0"/>
        </w:rPr>
        <w:t>we Wiedniu</w:t>
      </w:r>
      <w:r>
        <w:rPr>
          <w:rStyle w:val="CharStyle72"/>
          <w:i w:val="0"/>
          <w:iCs w:val="0"/>
        </w:rPr>
        <w:t xml:space="preserve"> </w:t>
      </w:r>
      <w:r>
        <w:rPr>
          <w:rStyle w:val="CharStyle75"/>
          <w:i w:val="0"/>
          <w:iCs w:val="0"/>
        </w:rPr>
        <w:t xml:space="preserve">— </w:t>
      </w:r>
      <w:r>
        <w:rPr>
          <w:lang w:val="pl-PL" w:eastAsia="pl-PL" w:bidi="pl-PL"/>
          <w:w w:val="100"/>
          <w:spacing w:val="0"/>
          <w:color w:val="000000"/>
          <w:position w:val="0"/>
        </w:rPr>
        <w:t>w Wilnie</w:t>
      </w:r>
      <w:r>
        <w:rPr>
          <w:rStyle w:val="CharStyle72"/>
          <w:i w:val="0"/>
          <w:iCs w:val="0"/>
        </w:rPr>
        <w:t xml:space="preserve"> czy w</w:t>
      </w:r>
      <w:r>
        <w:rPr>
          <w:lang w:val="cs-CZ" w:eastAsia="cs-CZ" w:bidi="cs-CZ"/>
          <w:w w:val="100"/>
          <w:spacing w:val="0"/>
          <w:color w:val="000000"/>
          <w:position w:val="0"/>
        </w:rPr>
        <w:t xml:space="preserve">e </w:t>
      </w:r>
      <w:r>
        <w:rPr>
          <w:lang w:val="pl-PL" w:eastAsia="pl-PL" w:bidi="pl-PL"/>
          <w:w w:val="100"/>
          <w:spacing w:val="0"/>
          <w:color w:val="000000"/>
          <w:position w:val="0"/>
        </w:rPr>
        <w:t>Wilnie?</w:t>
      </w:r>
    </w:p>
    <w:p>
      <w:pPr>
        <w:pStyle w:val="Style23"/>
        <w:framePr w:w="7512" w:h="11094" w:hRule="exact" w:wrap="none" w:vAnchor="page" w:hAnchor="page" w:x="2819" w:y="1981"/>
        <w:widowControl w:val="0"/>
        <w:keepNext w:val="0"/>
        <w:keepLines w:val="0"/>
        <w:shd w:val="clear" w:color="auto" w:fill="auto"/>
        <w:bidi w:val="0"/>
        <w:jc w:val="left"/>
        <w:spacing w:before="0" w:after="0" w:line="260" w:lineRule="exact"/>
        <w:ind w:left="5620" w:right="0" w:firstLine="0"/>
      </w:pPr>
      <w:r>
        <w:rPr>
          <w:lang w:val="pl-PL" w:eastAsia="pl-PL" w:bidi="pl-PL"/>
          <w:w w:val="100"/>
          <w:spacing w:val="0"/>
          <w:color w:val="000000"/>
          <w:position w:val="0"/>
        </w:rPr>
        <w:t>(»Ognisko«).</w:t>
      </w:r>
    </w:p>
    <w:p>
      <w:pPr>
        <w:pStyle w:val="Style23"/>
        <w:numPr>
          <w:ilvl w:val="0"/>
          <w:numId w:val="9"/>
        </w:numPr>
        <w:framePr w:w="7512" w:h="11094" w:hRule="exact" w:wrap="none" w:vAnchor="page" w:hAnchor="page" w:x="2819" w:y="1981"/>
        <w:tabs>
          <w:tab w:leader="none" w:pos="990" w:val="left"/>
        </w:tabs>
        <w:widowControl w:val="0"/>
        <w:keepNext w:val="0"/>
        <w:keepLines w:val="0"/>
        <w:shd w:val="clear" w:color="auto" w:fill="auto"/>
        <w:bidi w:val="0"/>
        <w:spacing w:before="0" w:after="240" w:line="282" w:lineRule="exact"/>
        <w:ind w:left="0" w:right="0" w:firstLine="620"/>
      </w:pPr>
      <w:r>
        <w:rPr>
          <w:lang w:val="pl-PL" w:eastAsia="pl-PL" w:bidi="pl-PL"/>
          <w:w w:val="100"/>
          <w:spacing w:val="0"/>
          <w:color w:val="000000"/>
          <w:position w:val="0"/>
        </w:rPr>
        <w:t xml:space="preserve">Forma przyimka </w:t>
      </w:r>
      <w:r>
        <w:rPr>
          <w:rStyle w:val="CharStyle73"/>
        </w:rPr>
        <w:t>w</w:t>
      </w:r>
      <w:r>
        <w:rPr>
          <w:lang w:val="pl-PL" w:eastAsia="pl-PL" w:bidi="pl-PL"/>
          <w:w w:val="100"/>
          <w:spacing w:val="0"/>
          <w:color w:val="000000"/>
          <w:position w:val="0"/>
        </w:rPr>
        <w:t xml:space="preserve"> </w:t>
      </w:r>
      <w:r>
        <w:rPr>
          <w:rStyle w:val="CharStyle76"/>
        </w:rPr>
        <w:t>z e t.</w:t>
      </w:r>
      <w:r>
        <w:rPr>
          <w:lang w:val="pl-PL" w:eastAsia="pl-PL" w:bidi="pl-PL"/>
          <w:w w:val="100"/>
          <w:spacing w:val="0"/>
          <w:color w:val="000000"/>
          <w:position w:val="0"/>
        </w:rPr>
        <w:t xml:space="preserve">j. </w:t>
      </w:r>
      <w:r>
        <w:rPr>
          <w:rStyle w:val="CharStyle73"/>
        </w:rPr>
        <w:t>we</w:t>
      </w:r>
      <w:r>
        <w:rPr>
          <w:lang w:val="pl-PL" w:eastAsia="pl-PL" w:bidi="pl-PL"/>
          <w:w w:val="100"/>
          <w:spacing w:val="0"/>
          <w:color w:val="000000"/>
          <w:position w:val="0"/>
        </w:rPr>
        <w:t xml:space="preserve"> występuje wszędzie tam, gdzie zbieg spółgłosek w pierwszej zgłosce wyrazu jest trudny do wymówienia. Mówimy tedy : </w:t>
      </w:r>
      <w:r>
        <w:rPr>
          <w:rStyle w:val="CharStyle73"/>
        </w:rPr>
        <w:t>we dworze, we Lwowie</w:t>
      </w:r>
      <w:r>
        <w:rPr>
          <w:lang w:val="pl-PL" w:eastAsia="pl-PL" w:bidi="pl-PL"/>
          <w:w w:val="100"/>
          <w:spacing w:val="0"/>
          <w:color w:val="000000"/>
          <w:position w:val="0"/>
        </w:rPr>
        <w:t xml:space="preserve">, </w:t>
      </w:r>
      <w:r>
        <w:rPr>
          <w:rStyle w:val="CharStyle73"/>
        </w:rPr>
        <w:t>we dnie</w:t>
      </w:r>
      <w:r>
        <w:rPr>
          <w:lang w:val="pl-PL" w:eastAsia="pl-PL" w:bidi="pl-PL"/>
          <w:w w:val="100"/>
          <w:spacing w:val="0"/>
          <w:color w:val="000000"/>
          <w:position w:val="0"/>
        </w:rPr>
        <w:t xml:space="preserve"> (obok </w:t>
      </w:r>
      <w:r>
        <w:rPr>
          <w:rStyle w:val="CharStyle73"/>
        </w:rPr>
        <w:t>w nocy), we łzie</w:t>
      </w:r>
      <w:r>
        <w:rPr>
          <w:lang w:val="pl-PL" w:eastAsia="pl-PL" w:bidi="pl-PL"/>
          <w:w w:val="100"/>
          <w:spacing w:val="0"/>
          <w:color w:val="000000"/>
          <w:position w:val="0"/>
        </w:rPr>
        <w:t xml:space="preserve">, </w:t>
      </w:r>
      <w:r>
        <w:rPr>
          <w:rStyle w:val="CharStyle73"/>
        </w:rPr>
        <w:t>we Wrocławiu</w:t>
      </w:r>
      <w:r>
        <w:rPr>
          <w:lang w:val="pl-PL" w:eastAsia="pl-PL" w:bidi="pl-PL"/>
          <w:w w:val="100"/>
          <w:spacing w:val="0"/>
          <w:color w:val="000000"/>
          <w:position w:val="0"/>
        </w:rPr>
        <w:t xml:space="preserve">, i t. p. Konsekwentnie należałoby mówić i </w:t>
      </w:r>
      <w:r>
        <w:rPr>
          <w:rStyle w:val="CharStyle73"/>
        </w:rPr>
        <w:t>we Wilnie, we Wiedniu</w:t>
      </w:r>
      <w:r>
        <w:rPr>
          <w:lang w:val="pl-PL" w:eastAsia="pl-PL" w:bidi="pl-PL"/>
          <w:w w:val="100"/>
          <w:spacing w:val="0"/>
          <w:color w:val="000000"/>
          <w:position w:val="0"/>
        </w:rPr>
        <w:t xml:space="preserve">, i </w:t>
      </w:r>
      <w:r>
        <w:rPr>
          <w:rStyle w:val="CharStyle73"/>
        </w:rPr>
        <w:t xml:space="preserve">we Warszawie, we Wąchocku, </w:t>
      </w:r>
      <w:r>
        <w:rPr>
          <w:lang w:val="pl-PL" w:eastAsia="pl-PL" w:bidi="pl-PL"/>
          <w:w w:val="100"/>
          <w:spacing w:val="0"/>
          <w:color w:val="000000"/>
          <w:position w:val="0"/>
        </w:rPr>
        <w:t xml:space="preserve">we Weronie, i t. p. bo nikt nie wymówi </w:t>
      </w:r>
      <w:r>
        <w:rPr>
          <w:rStyle w:val="CharStyle73"/>
        </w:rPr>
        <w:t>ww</w:t>
      </w:r>
      <w:r>
        <w:rPr>
          <w:lang w:val="pl-PL" w:eastAsia="pl-PL" w:bidi="pl-PL"/>
          <w:w w:val="100"/>
          <w:spacing w:val="0"/>
          <w:color w:val="000000"/>
          <w:position w:val="0"/>
        </w:rPr>
        <w:t xml:space="preserve"> obok siebie (nie </w:t>
      </w:r>
      <w:r>
        <w:rPr>
          <w:rStyle w:val="CharStyle73"/>
        </w:rPr>
        <w:t>w worku</w:t>
      </w:r>
      <w:r>
        <w:rPr>
          <w:lang w:val="pl-PL" w:eastAsia="pl-PL" w:bidi="pl-PL"/>
          <w:w w:val="100"/>
          <w:spacing w:val="0"/>
          <w:color w:val="000000"/>
          <w:position w:val="0"/>
        </w:rPr>
        <w:t xml:space="preserve">, ale </w:t>
      </w:r>
      <w:r>
        <w:rPr>
          <w:rStyle w:val="CharStyle73"/>
        </w:rPr>
        <w:t>we worku).</w:t>
      </w:r>
      <w:r>
        <w:rPr>
          <w:lang w:val="pl-PL" w:eastAsia="pl-PL" w:bidi="pl-PL"/>
          <w:w w:val="100"/>
          <w:spacing w:val="0"/>
          <w:color w:val="000000"/>
          <w:position w:val="0"/>
        </w:rPr>
        <w:t xml:space="preserve"> Wpływy, nie mające nic wspólnego z ję</w:t>
        <w:softHyphen/>
        <w:t xml:space="preserve">zykiem i gramatyką, zdziałały, że wielu ludzi waha się w pisaniu </w:t>
      </w:r>
      <w:r>
        <w:rPr>
          <w:rStyle w:val="CharStyle73"/>
        </w:rPr>
        <w:t>we,</w:t>
      </w:r>
      <w:r>
        <w:rPr>
          <w:lang w:val="pl-PL" w:eastAsia="pl-PL" w:bidi="pl-PL"/>
          <w:w w:val="100"/>
          <w:spacing w:val="0"/>
          <w:color w:val="000000"/>
          <w:position w:val="0"/>
        </w:rPr>
        <w:t xml:space="preserve"> chociaż każdy tak wymawia.</w:t>
      </w:r>
    </w:p>
    <w:p>
      <w:pPr>
        <w:pStyle w:val="Style23"/>
        <w:numPr>
          <w:ilvl w:val="0"/>
          <w:numId w:val="11"/>
        </w:numPr>
        <w:framePr w:w="7512" w:h="11094" w:hRule="exact" w:wrap="none" w:vAnchor="page" w:hAnchor="page" w:x="2819" w:y="1981"/>
        <w:tabs>
          <w:tab w:leader="none" w:pos="992" w:val="left"/>
        </w:tabs>
        <w:widowControl w:val="0"/>
        <w:keepNext w:val="0"/>
        <w:keepLines w:val="0"/>
        <w:shd w:val="clear" w:color="auto" w:fill="auto"/>
        <w:bidi w:val="0"/>
        <w:spacing w:before="0" w:after="0" w:line="282" w:lineRule="exact"/>
        <w:ind w:left="0" w:right="0" w:firstLine="620"/>
      </w:pPr>
      <w:r>
        <w:rPr>
          <w:lang w:val="pl-PL" w:eastAsia="pl-PL" w:bidi="pl-PL"/>
          <w:w w:val="100"/>
          <w:spacing w:val="0"/>
          <w:color w:val="000000"/>
          <w:position w:val="0"/>
        </w:rPr>
        <w:t xml:space="preserve">Czy poprawne jest wyrażenie </w:t>
      </w:r>
      <w:r>
        <w:rPr>
          <w:rStyle w:val="CharStyle61"/>
        </w:rPr>
        <w:t xml:space="preserve">— </w:t>
      </w:r>
      <w:r>
        <w:rPr>
          <w:rStyle w:val="CharStyle73"/>
        </w:rPr>
        <w:t>rozrachunek</w:t>
      </w:r>
      <w:r>
        <w:rPr>
          <w:lang w:val="pl-PL" w:eastAsia="pl-PL" w:bidi="pl-PL"/>
          <w:w w:val="100"/>
          <w:spacing w:val="0"/>
          <w:color w:val="000000"/>
          <w:position w:val="0"/>
        </w:rPr>
        <w:t xml:space="preserve"> </w:t>
      </w:r>
      <w:r>
        <w:rPr>
          <w:rStyle w:val="CharStyle61"/>
        </w:rPr>
        <w:t xml:space="preserve">— </w:t>
      </w:r>
      <w:r>
        <w:rPr>
          <w:lang w:val="pl-PL" w:eastAsia="pl-PL" w:bidi="pl-PL"/>
          <w:w w:val="100"/>
          <w:spacing w:val="0"/>
          <w:color w:val="000000"/>
          <w:position w:val="0"/>
        </w:rPr>
        <w:t xml:space="preserve">użyte przez dr. Michała Janika w zdaniu: »Nadchodziła godzina odwetu za wszystkie krzywdy, jakie wyrządzili (Krzyżacy) Polsce i Litwie, nadchodziła chwila </w:t>
      </w:r>
      <w:r>
        <w:rPr>
          <w:rStyle w:val="CharStyle73"/>
        </w:rPr>
        <w:t>rozrachunku</w:t>
      </w:r>
      <w:r>
        <w:rPr>
          <w:lang w:val="pl-PL" w:eastAsia="pl-PL" w:bidi="pl-PL"/>
          <w:w w:val="100"/>
          <w:spacing w:val="0"/>
          <w:color w:val="000000"/>
          <w:position w:val="0"/>
        </w:rPr>
        <w:t xml:space="preserve"> dziejowego«.</w:t>
      </w:r>
    </w:p>
    <w:p>
      <w:pPr>
        <w:pStyle w:val="Style23"/>
        <w:framePr w:w="7512" w:h="11094" w:hRule="exact" w:wrap="none" w:vAnchor="page" w:hAnchor="page" w:x="2819" w:y="1981"/>
        <w:widowControl w:val="0"/>
        <w:keepNext w:val="0"/>
        <w:keepLines w:val="0"/>
        <w:shd w:val="clear" w:color="auto" w:fill="auto"/>
        <w:bidi w:val="0"/>
        <w:spacing w:before="0" w:after="0" w:line="288" w:lineRule="exact"/>
        <w:ind w:left="0" w:right="0" w:firstLine="620"/>
      </w:pPr>
      <w:r>
        <w:rPr>
          <w:lang w:val="pl-PL" w:eastAsia="pl-PL" w:bidi="pl-PL"/>
          <w:w w:val="100"/>
          <w:spacing w:val="0"/>
          <w:color w:val="000000"/>
          <w:position w:val="0"/>
        </w:rPr>
        <w:t xml:space="preserve">Czy nie możnaby tego wyrazu zastąpić wyrazem </w:t>
      </w:r>
      <w:r>
        <w:rPr>
          <w:rStyle w:val="CharStyle61"/>
        </w:rPr>
        <w:t xml:space="preserve">— </w:t>
      </w:r>
      <w:r>
        <w:rPr>
          <w:rStyle w:val="CharStyle73"/>
        </w:rPr>
        <w:t>porchunek?</w:t>
      </w:r>
      <w:r>
        <w:rPr>
          <w:lang w:val="pl-PL" w:eastAsia="pl-PL" w:bidi="pl-PL"/>
          <w:w w:val="100"/>
          <w:spacing w:val="0"/>
          <w:color w:val="000000"/>
          <w:position w:val="0"/>
        </w:rPr>
        <w:t xml:space="preserve"> (St. Jurek).</w:t>
      </w:r>
    </w:p>
    <w:p>
      <w:pPr>
        <w:pStyle w:val="Style23"/>
        <w:numPr>
          <w:ilvl w:val="0"/>
          <w:numId w:val="9"/>
        </w:numPr>
        <w:framePr w:w="7512" w:h="11094" w:hRule="exact" w:wrap="none" w:vAnchor="page" w:hAnchor="page" w:x="2819" w:y="1981"/>
        <w:tabs>
          <w:tab w:leader="none" w:pos="990" w:val="left"/>
        </w:tabs>
        <w:widowControl w:val="0"/>
        <w:keepNext w:val="0"/>
        <w:keepLines w:val="0"/>
        <w:shd w:val="clear" w:color="auto" w:fill="auto"/>
        <w:bidi w:val="0"/>
        <w:spacing w:before="0" w:after="0" w:line="288" w:lineRule="exact"/>
        <w:ind w:left="0" w:right="0" w:firstLine="620"/>
      </w:pPr>
      <w:r>
        <w:rPr>
          <w:rStyle w:val="CharStyle73"/>
        </w:rPr>
        <w:t>Obrachunek, porachunek, rozrachunek</w:t>
      </w:r>
      <w:r>
        <w:rPr>
          <w:lang w:val="pl-PL" w:eastAsia="pl-PL" w:bidi="pl-PL"/>
          <w:w w:val="100"/>
          <w:spacing w:val="0"/>
          <w:color w:val="000000"/>
          <w:position w:val="0"/>
        </w:rPr>
        <w:t xml:space="preserve"> </w:t>
      </w:r>
      <w:r>
        <w:rPr>
          <w:rStyle w:val="CharStyle53"/>
        </w:rPr>
        <w:t xml:space="preserve">— </w:t>
      </w:r>
      <w:r>
        <w:rPr>
          <w:lang w:val="pl-PL" w:eastAsia="pl-PL" w:bidi="pl-PL"/>
          <w:w w:val="100"/>
          <w:spacing w:val="0"/>
          <w:color w:val="000000"/>
          <w:position w:val="0"/>
        </w:rPr>
        <w:t>to wszystko jedno; niema różnicy wyraźnej między niemi, chyba bardzo subtelna.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595" w:y="1427"/>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067" w:y="1427"/>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8777" w:y="14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107</w:t>
      </w:r>
    </w:p>
    <w:p>
      <w:pPr>
        <w:pStyle w:val="Style31"/>
        <w:numPr>
          <w:ilvl w:val="0"/>
          <w:numId w:val="3"/>
        </w:numPr>
        <w:framePr w:w="7524" w:h="11466" w:hRule="exact" w:wrap="none" w:vAnchor="page" w:hAnchor="page" w:x="1565" w:y="2315"/>
        <w:tabs>
          <w:tab w:leader="none" w:pos="3250" w:val="left"/>
        </w:tabs>
        <w:widowControl w:val="0"/>
        <w:keepNext w:val="0"/>
        <w:keepLines w:val="0"/>
        <w:shd w:val="clear" w:color="auto" w:fill="auto"/>
        <w:bidi w:val="0"/>
        <w:jc w:val="both"/>
        <w:spacing w:before="0" w:after="472" w:line="260" w:lineRule="exact"/>
        <w:ind w:left="2800" w:right="0" w:firstLine="0"/>
      </w:pPr>
      <w:bookmarkStart w:id="15" w:name="bookmark15"/>
      <w:r>
        <w:rPr>
          <w:lang w:val="pl-PL" w:eastAsia="pl-PL" w:bidi="pl-PL"/>
          <w:w w:val="100"/>
          <w:color w:val="000000"/>
          <w:position w:val="0"/>
        </w:rPr>
        <w:t>POKŁOSIE.</w:t>
      </w:r>
      <w:bookmarkEnd w:id="15"/>
    </w:p>
    <w:p>
      <w:pPr>
        <w:pStyle w:val="Style23"/>
        <w:framePr w:w="7524" w:h="11466" w:hRule="exact" w:wrap="none" w:vAnchor="page" w:hAnchor="page" w:x="1565" w:y="2315"/>
        <w:widowControl w:val="0"/>
        <w:keepNext w:val="0"/>
        <w:keepLines w:val="0"/>
        <w:shd w:val="clear" w:color="auto" w:fill="auto"/>
        <w:bidi w:val="0"/>
        <w:jc w:val="left"/>
        <w:spacing w:before="0" w:after="0" w:line="282" w:lineRule="exact"/>
        <w:ind w:left="0" w:right="0" w:firstLine="620"/>
      </w:pPr>
      <w:r>
        <w:rPr>
          <w:lang w:val="pl-PL" w:eastAsia="pl-PL" w:bidi="pl-PL"/>
          <w:w w:val="100"/>
          <w:spacing w:val="0"/>
          <w:color w:val="000000"/>
          <w:position w:val="0"/>
        </w:rPr>
        <w:t xml:space="preserve">1. </w:t>
      </w:r>
      <w:r>
        <w:rPr>
          <w:rStyle w:val="CharStyle73"/>
        </w:rPr>
        <w:t>Średni Katechizm religii katolickiej</w:t>
      </w:r>
      <w:r>
        <w:rPr>
          <w:lang w:val="pl-PL" w:eastAsia="pl-PL" w:bidi="pl-PL"/>
          <w:w w:val="100"/>
          <w:spacing w:val="0"/>
          <w:color w:val="000000"/>
          <w:position w:val="0"/>
        </w:rPr>
        <w:t xml:space="preserve">. </w:t>
      </w:r>
      <w:r>
        <w:rPr>
          <w:rStyle w:val="CharStyle53"/>
        </w:rPr>
        <w:t xml:space="preserve">(Kraków 1908). </w:t>
      </w:r>
      <w:r>
        <w:rPr>
          <w:lang w:val="pl-PL" w:eastAsia="pl-PL" w:bidi="pl-PL"/>
          <w:w w:val="100"/>
          <w:spacing w:val="0"/>
          <w:color w:val="000000"/>
          <w:position w:val="0"/>
        </w:rPr>
        <w:t xml:space="preserve">str. 3. </w:t>
      </w:r>
      <w:r>
        <w:rPr>
          <w:rStyle w:val="CharStyle53"/>
        </w:rPr>
        <w:t xml:space="preserve">»Która </w:t>
      </w:r>
      <w:r>
        <w:rPr>
          <w:lang w:val="pl-PL" w:eastAsia="pl-PL" w:bidi="pl-PL"/>
          <w:w w:val="100"/>
          <w:spacing w:val="0"/>
          <w:color w:val="000000"/>
          <w:position w:val="0"/>
        </w:rPr>
        <w:t xml:space="preserve">nauka jest najpotrzebniejszą«? </w:t>
      </w:r>
      <w:r>
        <w:rPr>
          <w:rStyle w:val="CharStyle61"/>
        </w:rPr>
        <w:t xml:space="preserve">— </w:t>
      </w:r>
      <w:r>
        <w:rPr>
          <w:lang w:val="pl-PL" w:eastAsia="pl-PL" w:bidi="pl-PL"/>
          <w:w w:val="100"/>
          <w:spacing w:val="0"/>
          <w:color w:val="000000"/>
          <w:position w:val="0"/>
        </w:rPr>
        <w:t xml:space="preserve">narzędnik, jako błąd prawie stały w całej książce. </w:t>
      </w:r>
      <w:r>
        <w:rPr>
          <w:rStyle w:val="CharStyle53"/>
        </w:rPr>
        <w:t xml:space="preserve">»Dlatego... </w:t>
      </w:r>
      <w:r>
        <w:rPr>
          <w:lang w:val="pl-PL" w:eastAsia="pl-PL" w:bidi="pl-PL"/>
          <w:w w:val="100"/>
          <w:spacing w:val="0"/>
          <w:color w:val="000000"/>
          <w:position w:val="0"/>
        </w:rPr>
        <w:t xml:space="preserve">ponieważ...« zam. dlatego, </w:t>
      </w:r>
      <w:r>
        <w:rPr>
          <w:rStyle w:val="CharStyle53"/>
        </w:rPr>
        <w:t xml:space="preserve">że... tak </w:t>
      </w:r>
      <w:r>
        <w:rPr>
          <w:lang w:val="pl-PL" w:eastAsia="pl-PL" w:bidi="pl-PL"/>
          <w:w w:val="100"/>
          <w:spacing w:val="0"/>
          <w:color w:val="000000"/>
          <w:position w:val="0"/>
        </w:rPr>
        <w:t>samo kilkanaście razy później.</w:t>
      </w:r>
    </w:p>
    <w:p>
      <w:pPr>
        <w:pStyle w:val="Style23"/>
        <w:framePr w:w="7524" w:h="11466" w:hRule="exact" w:wrap="none" w:vAnchor="page" w:hAnchor="page" w:x="1565" w:y="2315"/>
        <w:widowControl w:val="0"/>
        <w:keepNext w:val="0"/>
        <w:keepLines w:val="0"/>
        <w:shd w:val="clear" w:color="auto" w:fill="auto"/>
        <w:bidi w:val="0"/>
        <w:spacing w:before="0" w:after="0" w:line="282" w:lineRule="exact"/>
        <w:ind w:left="0" w:right="0" w:firstLine="620"/>
      </w:pPr>
      <w:r>
        <w:rPr>
          <w:lang w:val="pl-PL" w:eastAsia="pl-PL" w:bidi="pl-PL"/>
          <w:w w:val="100"/>
          <w:spacing w:val="0"/>
          <w:color w:val="000000"/>
          <w:position w:val="0"/>
        </w:rPr>
        <w:t xml:space="preserve">»Te pięć części katechizmu pouczają nas: </w:t>
      </w:r>
      <w:r>
        <w:rPr>
          <w:rStyle w:val="CharStyle53"/>
        </w:rPr>
        <w:t xml:space="preserve">pierwsza,... </w:t>
      </w:r>
      <w:r>
        <w:rPr>
          <w:rStyle w:val="CharStyle61"/>
        </w:rPr>
        <w:t xml:space="preserve">— </w:t>
      </w:r>
      <w:r>
        <w:rPr>
          <w:lang w:val="pl-PL" w:eastAsia="pl-PL" w:bidi="pl-PL"/>
          <w:w w:val="100"/>
          <w:spacing w:val="0"/>
          <w:color w:val="000000"/>
          <w:position w:val="0"/>
        </w:rPr>
        <w:t>zam. tych pięć części poucza nas, albo lepiej: z tych pięciu części pou</w:t>
        <w:softHyphen/>
        <w:t xml:space="preserve">cza nas: </w:t>
      </w:r>
      <w:r>
        <w:rPr>
          <w:rStyle w:val="CharStyle53"/>
        </w:rPr>
        <w:t>pierwsza...</w:t>
      </w:r>
    </w:p>
    <w:p>
      <w:pPr>
        <w:pStyle w:val="Style23"/>
        <w:framePr w:w="7524" w:h="11466" w:hRule="exact" w:wrap="none" w:vAnchor="page" w:hAnchor="page" w:x="1565" w:y="2315"/>
        <w:widowControl w:val="0"/>
        <w:keepNext w:val="0"/>
        <w:keepLines w:val="0"/>
        <w:shd w:val="clear" w:color="auto" w:fill="auto"/>
        <w:bidi w:val="0"/>
        <w:jc w:val="left"/>
        <w:spacing w:before="0" w:after="0" w:line="282" w:lineRule="exact"/>
        <w:ind w:left="620" w:right="2080" w:firstLine="0"/>
      </w:pPr>
      <w:r>
        <w:rPr>
          <w:lang w:val="pl-PL" w:eastAsia="pl-PL" w:bidi="pl-PL"/>
          <w:w w:val="100"/>
          <w:spacing w:val="0"/>
          <w:color w:val="000000"/>
          <w:position w:val="0"/>
        </w:rPr>
        <w:t xml:space="preserve">str. 5. </w:t>
      </w:r>
      <w:r>
        <w:rPr>
          <w:rStyle w:val="CharStyle53"/>
        </w:rPr>
        <w:t xml:space="preserve">...co </w:t>
      </w:r>
      <w:r>
        <w:rPr>
          <w:lang w:val="pl-PL" w:eastAsia="pl-PL" w:bidi="pl-PL"/>
          <w:w w:val="100"/>
          <w:spacing w:val="0"/>
          <w:color w:val="000000"/>
          <w:position w:val="0"/>
        </w:rPr>
        <w:t xml:space="preserve">mają </w:t>
      </w:r>
      <w:r>
        <w:rPr>
          <w:rStyle w:val="CharStyle53"/>
        </w:rPr>
        <w:t xml:space="preserve">wierzyć.., </w:t>
      </w:r>
      <w:r>
        <w:rPr>
          <w:rStyle w:val="CharStyle61"/>
        </w:rPr>
        <w:t xml:space="preserve">— </w:t>
      </w:r>
      <w:r>
        <w:rPr>
          <w:lang w:val="pl-PL" w:eastAsia="pl-PL" w:bidi="pl-PL"/>
          <w:w w:val="100"/>
          <w:spacing w:val="0"/>
          <w:color w:val="000000"/>
          <w:position w:val="0"/>
        </w:rPr>
        <w:t xml:space="preserve">zam. </w:t>
      </w:r>
      <w:r>
        <w:rPr>
          <w:rStyle w:val="CharStyle73"/>
        </w:rPr>
        <w:t>w</w:t>
      </w:r>
      <w:r>
        <w:rPr>
          <w:lang w:val="pl-PL" w:eastAsia="pl-PL" w:bidi="pl-PL"/>
          <w:w w:val="100"/>
          <w:spacing w:val="0"/>
          <w:color w:val="000000"/>
          <w:position w:val="0"/>
        </w:rPr>
        <w:t xml:space="preserve"> </w:t>
      </w:r>
      <w:r>
        <w:rPr>
          <w:rStyle w:val="CharStyle53"/>
        </w:rPr>
        <w:t xml:space="preserve">co., </w:t>
      </w:r>
      <w:r>
        <w:rPr>
          <w:lang w:val="pl-PL" w:eastAsia="pl-PL" w:bidi="pl-PL"/>
          <w:w w:val="100"/>
          <w:spacing w:val="0"/>
          <w:color w:val="000000"/>
          <w:position w:val="0"/>
        </w:rPr>
        <w:t>tak samo str. 9.</w:t>
      </w:r>
    </w:p>
    <w:p>
      <w:pPr>
        <w:pStyle w:val="Style23"/>
        <w:framePr w:w="7524" w:h="11466" w:hRule="exact" w:wrap="none" w:vAnchor="page" w:hAnchor="page" w:x="1565" w:y="2315"/>
        <w:widowControl w:val="0"/>
        <w:keepNext w:val="0"/>
        <w:keepLines w:val="0"/>
        <w:shd w:val="clear" w:color="auto" w:fill="auto"/>
        <w:bidi w:val="0"/>
        <w:jc w:val="left"/>
        <w:spacing w:before="0" w:after="0" w:line="282" w:lineRule="exact"/>
        <w:ind w:left="0" w:right="0" w:firstLine="620"/>
      </w:pPr>
      <w:r>
        <w:rPr>
          <w:lang w:val="pl-PL" w:eastAsia="pl-PL" w:bidi="pl-PL"/>
          <w:w w:val="100"/>
          <w:spacing w:val="0"/>
          <w:color w:val="000000"/>
          <w:position w:val="0"/>
        </w:rPr>
        <w:t>str. 6. ...</w:t>
      </w:r>
      <w:r>
        <w:rPr>
          <w:rStyle w:val="CharStyle73"/>
        </w:rPr>
        <w:t>które</w:t>
      </w:r>
      <w:r>
        <w:rPr>
          <w:lang w:val="pl-PL" w:eastAsia="pl-PL" w:bidi="pl-PL"/>
          <w:w w:val="100"/>
          <w:spacing w:val="0"/>
          <w:color w:val="000000"/>
          <w:position w:val="0"/>
        </w:rPr>
        <w:t xml:space="preserve"> apostołowie wprawdzie głosili, </w:t>
      </w:r>
      <w:r>
        <w:rPr>
          <w:rStyle w:val="CharStyle73"/>
        </w:rPr>
        <w:t>których</w:t>
      </w:r>
      <w:r>
        <w:rPr>
          <w:lang w:val="pl-PL" w:eastAsia="pl-PL" w:bidi="pl-PL"/>
          <w:w w:val="100"/>
          <w:spacing w:val="0"/>
          <w:color w:val="000000"/>
          <w:position w:val="0"/>
        </w:rPr>
        <w:t xml:space="preserve"> wszakże nie spisali </w:t>
      </w:r>
      <w:r>
        <w:rPr>
          <w:rStyle w:val="CharStyle53"/>
        </w:rPr>
        <w:t xml:space="preserve">— </w:t>
      </w:r>
      <w:r>
        <w:rPr>
          <w:lang w:val="pl-PL" w:eastAsia="pl-PL" w:bidi="pl-PL"/>
          <w:w w:val="100"/>
          <w:spacing w:val="0"/>
          <w:color w:val="000000"/>
          <w:position w:val="0"/>
        </w:rPr>
        <w:t xml:space="preserve">zam. które </w:t>
      </w:r>
      <w:r>
        <w:rPr>
          <w:rStyle w:val="CharStyle53"/>
        </w:rPr>
        <w:t xml:space="preserve">apostołowie... </w:t>
      </w:r>
      <w:r>
        <w:rPr>
          <w:lang w:val="pl-PL" w:eastAsia="pl-PL" w:bidi="pl-PL"/>
          <w:w w:val="100"/>
          <w:spacing w:val="0"/>
          <w:color w:val="000000"/>
          <w:position w:val="0"/>
        </w:rPr>
        <w:t xml:space="preserve">głosili, ale ich nie spisali, str. 14. Trzy są Osoby boskie </w:t>
      </w:r>
      <w:r>
        <w:rPr>
          <w:rStyle w:val="CharStyle53"/>
        </w:rPr>
        <w:t xml:space="preserve">= </w:t>
      </w:r>
      <w:r>
        <w:rPr>
          <w:lang w:val="pl-PL" w:eastAsia="pl-PL" w:bidi="pl-PL"/>
          <w:w w:val="100"/>
          <w:spacing w:val="0"/>
          <w:color w:val="000000"/>
          <w:position w:val="0"/>
        </w:rPr>
        <w:t xml:space="preserve">Osób boskich jest trzy. str. 16. </w:t>
      </w:r>
      <w:r>
        <w:rPr>
          <w:rStyle w:val="CharStyle53"/>
        </w:rPr>
        <w:t xml:space="preserve">Co </w:t>
      </w:r>
      <w:r>
        <w:rPr>
          <w:lang w:val="pl-PL" w:eastAsia="pl-PL" w:bidi="pl-PL"/>
          <w:w w:val="100"/>
          <w:spacing w:val="0"/>
          <w:color w:val="000000"/>
          <w:position w:val="0"/>
        </w:rPr>
        <w:t xml:space="preserve">znaczy </w:t>
      </w:r>
      <w:r>
        <w:rPr>
          <w:rStyle w:val="CharStyle73"/>
        </w:rPr>
        <w:t>to</w:t>
      </w:r>
      <w:r>
        <w:rPr>
          <w:lang w:val="pl-PL" w:eastAsia="pl-PL" w:bidi="pl-PL"/>
          <w:w w:val="100"/>
          <w:spacing w:val="0"/>
          <w:color w:val="000000"/>
          <w:position w:val="0"/>
        </w:rPr>
        <w:t xml:space="preserve"> słowo stworzyć? </w:t>
      </w:r>
      <w:r>
        <w:rPr>
          <w:rStyle w:val="CharStyle53"/>
        </w:rPr>
        <w:t xml:space="preserve">— </w:t>
      </w:r>
      <w:r>
        <w:rPr>
          <w:rStyle w:val="CharStyle73"/>
        </w:rPr>
        <w:t>to</w:t>
      </w:r>
      <w:r>
        <w:rPr>
          <w:lang w:val="pl-PL" w:eastAsia="pl-PL" w:bidi="pl-PL"/>
          <w:w w:val="100"/>
          <w:spacing w:val="0"/>
          <w:color w:val="000000"/>
          <w:position w:val="0"/>
        </w:rPr>
        <w:t xml:space="preserve"> </w:t>
      </w:r>
      <w:r>
        <w:rPr>
          <w:rStyle w:val="CharStyle53"/>
        </w:rPr>
        <w:t xml:space="preserve">niepotrzebne; </w:t>
      </w:r>
      <w:r>
        <w:rPr>
          <w:lang w:val="pl-PL" w:eastAsia="pl-PL" w:bidi="pl-PL"/>
          <w:w w:val="100"/>
          <w:spacing w:val="0"/>
          <w:color w:val="000000"/>
          <w:position w:val="0"/>
        </w:rPr>
        <w:t xml:space="preserve">tak długo, </w:t>
      </w:r>
      <w:r>
        <w:rPr>
          <w:rStyle w:val="CharStyle53"/>
        </w:rPr>
        <w:t xml:space="preserve">dopóki.. </w:t>
      </w:r>
      <w:r>
        <w:rPr>
          <w:rStyle w:val="CharStyle61"/>
        </w:rPr>
        <w:t xml:space="preserve">= </w:t>
      </w:r>
      <w:r>
        <w:rPr>
          <w:rStyle w:val="CharStyle53"/>
        </w:rPr>
        <w:t xml:space="preserve">dopóty, </w:t>
      </w:r>
      <w:r>
        <w:rPr>
          <w:lang w:val="pl-PL" w:eastAsia="pl-PL" w:bidi="pl-PL"/>
          <w:w w:val="100"/>
          <w:spacing w:val="0"/>
          <w:color w:val="000000"/>
          <w:position w:val="0"/>
        </w:rPr>
        <w:t xml:space="preserve">dopóki, taksamo </w:t>
      </w:r>
      <w:r>
        <w:rPr>
          <w:rStyle w:val="CharStyle53"/>
        </w:rPr>
        <w:t xml:space="preserve">str. </w:t>
      </w:r>
      <w:r>
        <w:rPr>
          <w:lang w:val="pl-PL" w:eastAsia="pl-PL" w:bidi="pl-PL"/>
          <w:w w:val="100"/>
          <w:spacing w:val="0"/>
          <w:color w:val="000000"/>
          <w:position w:val="0"/>
        </w:rPr>
        <w:t>100, 113.</w:t>
      </w:r>
    </w:p>
    <w:p>
      <w:pPr>
        <w:pStyle w:val="Style23"/>
        <w:framePr w:w="7524" w:h="11466" w:hRule="exact" w:wrap="none" w:vAnchor="page" w:hAnchor="page" w:x="1565" w:y="2315"/>
        <w:widowControl w:val="0"/>
        <w:keepNext w:val="0"/>
        <w:keepLines w:val="0"/>
        <w:shd w:val="clear" w:color="auto" w:fill="auto"/>
        <w:bidi w:val="0"/>
        <w:jc w:val="left"/>
        <w:spacing w:before="0" w:after="0" w:line="282" w:lineRule="exact"/>
        <w:ind w:left="0" w:right="0" w:firstLine="620"/>
      </w:pPr>
      <w:r>
        <w:rPr>
          <w:lang w:val="pl-PL" w:eastAsia="pl-PL" w:bidi="pl-PL"/>
          <w:w w:val="100"/>
          <w:spacing w:val="0"/>
          <w:color w:val="000000"/>
          <w:position w:val="0"/>
        </w:rPr>
        <w:t xml:space="preserve">str. 25. </w:t>
      </w:r>
      <w:r>
        <w:rPr>
          <w:rStyle w:val="CharStyle53"/>
        </w:rPr>
        <w:t xml:space="preserve">...wiemy </w:t>
      </w:r>
      <w:r>
        <w:rPr>
          <w:lang w:val="pl-PL" w:eastAsia="pl-PL" w:bidi="pl-PL"/>
          <w:w w:val="100"/>
          <w:spacing w:val="0"/>
          <w:color w:val="000000"/>
          <w:position w:val="0"/>
        </w:rPr>
        <w:t xml:space="preserve">stąd, </w:t>
      </w:r>
      <w:r>
        <w:rPr>
          <w:rStyle w:val="CharStyle53"/>
        </w:rPr>
        <w:t xml:space="preserve">ponieważ... </w:t>
      </w:r>
      <w:r>
        <w:rPr>
          <w:lang w:val="pl-PL" w:eastAsia="pl-PL" w:bidi="pl-PL"/>
          <w:w w:val="100"/>
          <w:spacing w:val="0"/>
          <w:color w:val="000000"/>
          <w:position w:val="0"/>
        </w:rPr>
        <w:t xml:space="preserve">zam. wiemy </w:t>
      </w:r>
      <w:r>
        <w:rPr>
          <w:rStyle w:val="CharStyle53"/>
        </w:rPr>
        <w:t xml:space="preserve">stąd, że... </w:t>
      </w:r>
      <w:r>
        <w:rPr>
          <w:lang w:val="pl-PL" w:eastAsia="pl-PL" w:bidi="pl-PL"/>
          <w:w w:val="100"/>
          <w:spacing w:val="0"/>
          <w:color w:val="000000"/>
          <w:position w:val="0"/>
        </w:rPr>
        <w:t xml:space="preserve">str. 42. Kościół </w:t>
      </w:r>
      <w:r>
        <w:rPr>
          <w:rStyle w:val="CharStyle53"/>
        </w:rPr>
        <w:t xml:space="preserve">katolicki... </w:t>
      </w:r>
      <w:r>
        <w:rPr>
          <w:lang w:val="pl-PL" w:eastAsia="pl-PL" w:bidi="pl-PL"/>
          <w:w w:val="100"/>
          <w:spacing w:val="0"/>
          <w:color w:val="000000"/>
          <w:position w:val="0"/>
        </w:rPr>
        <w:t xml:space="preserve">ma jedną głowę </w:t>
      </w:r>
      <w:r>
        <w:rPr>
          <w:rStyle w:val="CharStyle73"/>
        </w:rPr>
        <w:t>wspólną</w:t>
      </w:r>
      <w:r>
        <w:rPr>
          <w:lang w:val="pl-PL" w:eastAsia="pl-PL" w:bidi="pl-PL"/>
          <w:w w:val="100"/>
          <w:spacing w:val="0"/>
          <w:color w:val="000000"/>
          <w:position w:val="0"/>
        </w:rPr>
        <w:t xml:space="preserve"> </w:t>
      </w:r>
      <w:r>
        <w:rPr>
          <w:rStyle w:val="CharStyle53"/>
        </w:rPr>
        <w:t xml:space="preserve">(? !) </w:t>
      </w:r>
      <w:r>
        <w:rPr>
          <w:lang w:val="pl-PL" w:eastAsia="pl-PL" w:bidi="pl-PL"/>
          <w:w w:val="100"/>
          <w:spacing w:val="0"/>
          <w:color w:val="000000"/>
          <w:position w:val="0"/>
        </w:rPr>
        <w:t>Wspól</w:t>
        <w:softHyphen/>
        <w:t>na głowa może być tylko dla dwu lub więcej kościołów a nigdy dla jednego.</w:t>
      </w:r>
    </w:p>
    <w:p>
      <w:pPr>
        <w:pStyle w:val="Style23"/>
        <w:framePr w:w="7524" w:h="11466" w:hRule="exact" w:wrap="none" w:vAnchor="page" w:hAnchor="page" w:x="1565" w:y="2315"/>
        <w:widowControl w:val="0"/>
        <w:keepNext w:val="0"/>
        <w:keepLines w:val="0"/>
        <w:shd w:val="clear" w:color="auto" w:fill="auto"/>
        <w:bidi w:val="0"/>
        <w:spacing w:before="0" w:after="0" w:line="282" w:lineRule="exact"/>
        <w:ind w:left="0" w:right="0" w:firstLine="620"/>
      </w:pPr>
      <w:r>
        <w:rPr>
          <w:lang w:val="pl-PL" w:eastAsia="pl-PL" w:bidi="pl-PL"/>
          <w:w w:val="100"/>
          <w:spacing w:val="0"/>
          <w:color w:val="000000"/>
          <w:position w:val="0"/>
        </w:rPr>
        <w:t xml:space="preserve">str. 68. Jesteśmy w stanie zachowywać </w:t>
      </w:r>
      <w:r>
        <w:rPr>
          <w:rStyle w:val="CharStyle53"/>
        </w:rPr>
        <w:t xml:space="preserve">dziesięcioro... = </w:t>
      </w:r>
      <w:r>
        <w:rPr>
          <w:lang w:val="pl-PL" w:eastAsia="pl-PL" w:bidi="pl-PL"/>
          <w:w w:val="100"/>
          <w:spacing w:val="0"/>
          <w:color w:val="000000"/>
          <w:position w:val="0"/>
        </w:rPr>
        <w:t>zdo</w:t>
        <w:softHyphen/>
        <w:t xml:space="preserve">łamy, potrafimy i </w:t>
      </w:r>
      <w:r>
        <w:rPr>
          <w:rStyle w:val="CharStyle53"/>
        </w:rPr>
        <w:t xml:space="preserve">t. </w:t>
      </w:r>
      <w:r>
        <w:rPr>
          <w:lang w:val="pl-PL" w:eastAsia="pl-PL" w:bidi="pl-PL"/>
          <w:w w:val="100"/>
          <w:spacing w:val="0"/>
          <w:color w:val="000000"/>
          <w:position w:val="0"/>
        </w:rPr>
        <w:t>d.</w:t>
      </w:r>
    </w:p>
    <w:p>
      <w:pPr>
        <w:pStyle w:val="Style23"/>
        <w:framePr w:w="7524" w:h="11466" w:hRule="exact" w:wrap="none" w:vAnchor="page" w:hAnchor="page" w:x="1565" w:y="2315"/>
        <w:widowControl w:val="0"/>
        <w:keepNext w:val="0"/>
        <w:keepLines w:val="0"/>
        <w:shd w:val="clear" w:color="auto" w:fill="auto"/>
        <w:bidi w:val="0"/>
        <w:jc w:val="left"/>
        <w:spacing w:before="0" w:after="0" w:line="282" w:lineRule="exact"/>
        <w:ind w:left="0" w:right="0" w:firstLine="620"/>
      </w:pPr>
      <w:r>
        <w:rPr>
          <w:lang w:val="pl-PL" w:eastAsia="pl-PL" w:bidi="pl-PL"/>
          <w:w w:val="100"/>
          <w:spacing w:val="0"/>
          <w:color w:val="000000"/>
          <w:position w:val="0"/>
        </w:rPr>
        <w:t xml:space="preserve">str. 90. ...zakazuje dobrowolnych </w:t>
      </w:r>
      <w:r>
        <w:rPr>
          <w:lang w:val="cs-CZ" w:eastAsia="cs-CZ" w:bidi="cs-CZ"/>
          <w:w w:val="100"/>
          <w:spacing w:val="0"/>
          <w:color w:val="000000"/>
          <w:position w:val="0"/>
        </w:rPr>
        <w:t>my</w:t>
      </w:r>
      <w:r>
        <w:rPr>
          <w:lang w:val="pl-PL" w:eastAsia="pl-PL" w:bidi="pl-PL"/>
          <w:w w:val="100"/>
          <w:spacing w:val="0"/>
          <w:color w:val="000000"/>
          <w:position w:val="0"/>
        </w:rPr>
        <w:t>ś</w:t>
      </w:r>
      <w:r>
        <w:rPr>
          <w:lang w:val="cs-CZ" w:eastAsia="cs-CZ" w:bidi="cs-CZ"/>
          <w:w w:val="100"/>
          <w:spacing w:val="0"/>
          <w:color w:val="000000"/>
          <w:position w:val="0"/>
        </w:rPr>
        <w:t xml:space="preserve">li </w:t>
      </w:r>
      <w:r>
        <w:rPr>
          <w:rStyle w:val="CharStyle53"/>
        </w:rPr>
        <w:t xml:space="preserve">nieczystych </w:t>
      </w:r>
      <w:r>
        <w:rPr>
          <w:lang w:val="pl-PL" w:eastAsia="pl-PL" w:bidi="pl-PL"/>
          <w:w w:val="100"/>
          <w:spacing w:val="0"/>
          <w:color w:val="000000"/>
          <w:position w:val="0"/>
        </w:rPr>
        <w:t xml:space="preserve">i </w:t>
      </w:r>
      <w:r>
        <w:rPr>
          <w:rStyle w:val="CharStyle73"/>
        </w:rPr>
        <w:t xml:space="preserve">takichże </w:t>
      </w:r>
      <w:r>
        <w:rPr>
          <w:lang w:val="pl-PL" w:eastAsia="pl-PL" w:bidi="pl-PL"/>
          <w:w w:val="100"/>
          <w:spacing w:val="0"/>
          <w:color w:val="000000"/>
          <w:position w:val="0"/>
        </w:rPr>
        <w:t xml:space="preserve">pragnień = dobrow. </w:t>
      </w:r>
      <w:r>
        <w:rPr>
          <w:rStyle w:val="CharStyle53"/>
        </w:rPr>
        <w:t xml:space="preserve">nieczyst. </w:t>
      </w:r>
      <w:r>
        <w:rPr>
          <w:lang w:val="pl-PL" w:eastAsia="pl-PL" w:bidi="pl-PL"/>
          <w:w w:val="100"/>
          <w:spacing w:val="0"/>
          <w:color w:val="000000"/>
          <w:position w:val="0"/>
        </w:rPr>
        <w:t xml:space="preserve">myśli </w:t>
      </w:r>
      <w:r>
        <w:rPr>
          <w:rStyle w:val="CharStyle53"/>
        </w:rPr>
        <w:t xml:space="preserve">i </w:t>
      </w:r>
      <w:r>
        <w:rPr>
          <w:lang w:val="pl-PL" w:eastAsia="pl-PL" w:bidi="pl-PL"/>
          <w:w w:val="100"/>
          <w:spacing w:val="0"/>
          <w:color w:val="000000"/>
          <w:position w:val="0"/>
        </w:rPr>
        <w:t xml:space="preserve">pragnień, str. 90. </w:t>
      </w:r>
      <w:r>
        <w:rPr>
          <w:rStyle w:val="CharStyle53"/>
        </w:rPr>
        <w:t xml:space="preserve">...zadowolnić </w:t>
      </w:r>
      <w:r>
        <w:rPr>
          <w:lang w:val="pl-PL" w:eastAsia="pl-PL" w:bidi="pl-PL"/>
          <w:w w:val="100"/>
          <w:spacing w:val="0"/>
          <w:color w:val="000000"/>
          <w:position w:val="0"/>
        </w:rPr>
        <w:t xml:space="preserve">się zam. zadowolić się. str. 101. ... Sakramenta </w:t>
      </w:r>
      <w:r>
        <w:rPr>
          <w:rStyle w:val="CharStyle73"/>
        </w:rPr>
        <w:t>sprawują</w:t>
      </w:r>
      <w:r>
        <w:rPr>
          <w:lang w:val="pl-PL" w:eastAsia="pl-PL" w:bidi="pl-PL"/>
          <w:w w:val="100"/>
          <w:spacing w:val="0"/>
          <w:color w:val="000000"/>
          <w:position w:val="0"/>
        </w:rPr>
        <w:t xml:space="preserve"> </w:t>
      </w:r>
      <w:r>
        <w:rPr>
          <w:rStyle w:val="CharStyle53"/>
        </w:rPr>
        <w:t xml:space="preserve">łaskę... </w:t>
      </w:r>
      <w:r>
        <w:rPr>
          <w:lang w:val="pl-PL" w:eastAsia="pl-PL" w:bidi="pl-PL"/>
          <w:w w:val="100"/>
          <w:spacing w:val="0"/>
          <w:color w:val="000000"/>
          <w:position w:val="0"/>
        </w:rPr>
        <w:t xml:space="preserve">— wyraz </w:t>
      </w:r>
      <w:r>
        <w:rPr>
          <w:rStyle w:val="CharStyle73"/>
        </w:rPr>
        <w:t>sprawo</w:t>
        <w:softHyphen/>
        <w:t>wać</w:t>
      </w:r>
      <w:r>
        <w:rPr>
          <w:lang w:val="pl-PL" w:eastAsia="pl-PL" w:bidi="pl-PL"/>
          <w:w w:val="100"/>
          <w:spacing w:val="0"/>
          <w:color w:val="000000"/>
          <w:position w:val="0"/>
        </w:rPr>
        <w:t xml:space="preserve"> ma już dziś inne znaczenie; tutaj powinno być: użyczać, udzie</w:t>
        <w:softHyphen/>
        <w:t>lać, dawać; taksamo str. 141, 144.</w:t>
      </w:r>
    </w:p>
    <w:p>
      <w:pPr>
        <w:pStyle w:val="Style23"/>
        <w:framePr w:w="7524" w:h="11466" w:hRule="exact" w:wrap="none" w:vAnchor="page" w:hAnchor="page" w:x="1565" w:y="2315"/>
        <w:widowControl w:val="0"/>
        <w:keepNext w:val="0"/>
        <w:keepLines w:val="0"/>
        <w:shd w:val="clear" w:color="auto" w:fill="auto"/>
        <w:bidi w:val="0"/>
        <w:jc w:val="left"/>
        <w:spacing w:before="0" w:after="0" w:line="282" w:lineRule="exact"/>
        <w:ind w:left="0" w:right="0" w:firstLine="620"/>
      </w:pPr>
      <w:r>
        <w:rPr>
          <w:lang w:val="pl-PL" w:eastAsia="pl-PL" w:bidi="pl-PL"/>
          <w:w w:val="100"/>
          <w:spacing w:val="0"/>
          <w:color w:val="000000"/>
          <w:position w:val="0"/>
        </w:rPr>
        <w:t xml:space="preserve">str. 104. </w:t>
      </w:r>
      <w:r>
        <w:rPr>
          <w:rStyle w:val="CharStyle53"/>
        </w:rPr>
        <w:t xml:space="preserve">...oczyszcza </w:t>
      </w:r>
      <w:r>
        <w:rPr>
          <w:lang w:val="pl-PL" w:eastAsia="pl-PL" w:bidi="pl-PL"/>
          <w:w w:val="100"/>
          <w:spacing w:val="0"/>
          <w:color w:val="000000"/>
          <w:position w:val="0"/>
        </w:rPr>
        <w:t xml:space="preserve">człowieka </w:t>
      </w:r>
      <w:r>
        <w:rPr>
          <w:rStyle w:val="CharStyle73"/>
        </w:rPr>
        <w:t>od</w:t>
      </w:r>
      <w:r>
        <w:rPr>
          <w:lang w:val="pl-PL" w:eastAsia="pl-PL" w:bidi="pl-PL"/>
          <w:w w:val="100"/>
          <w:spacing w:val="0"/>
          <w:color w:val="000000"/>
          <w:position w:val="0"/>
        </w:rPr>
        <w:t xml:space="preserve"> </w:t>
      </w:r>
      <w:r>
        <w:rPr>
          <w:rStyle w:val="CharStyle53"/>
        </w:rPr>
        <w:t xml:space="preserve">grzechu... </w:t>
      </w:r>
      <w:r>
        <w:rPr>
          <w:lang w:val="pl-PL" w:eastAsia="pl-PL" w:bidi="pl-PL"/>
          <w:w w:val="100"/>
          <w:spacing w:val="0"/>
          <w:color w:val="000000"/>
          <w:position w:val="0"/>
        </w:rPr>
        <w:t xml:space="preserve">zam. </w:t>
      </w:r>
      <w:r>
        <w:rPr>
          <w:rStyle w:val="CharStyle73"/>
        </w:rPr>
        <w:t>z</w:t>
      </w:r>
      <w:r>
        <w:rPr>
          <w:lang w:val="pl-PL" w:eastAsia="pl-PL" w:bidi="pl-PL"/>
          <w:w w:val="100"/>
          <w:spacing w:val="0"/>
          <w:color w:val="000000"/>
          <w:position w:val="0"/>
        </w:rPr>
        <w:t xml:space="preserve"> grzechu, str. 118. Komunia św. jest to </w:t>
      </w:r>
      <w:r>
        <w:rPr>
          <w:rStyle w:val="CharStyle53"/>
        </w:rPr>
        <w:t xml:space="preserve">pożywienie... = </w:t>
      </w:r>
      <w:r>
        <w:rPr>
          <w:lang w:val="pl-PL" w:eastAsia="pl-PL" w:bidi="pl-PL"/>
          <w:w w:val="100"/>
          <w:spacing w:val="0"/>
          <w:color w:val="000000"/>
          <w:position w:val="0"/>
        </w:rPr>
        <w:t xml:space="preserve">pożywanie, str. 120. ...wolnym od </w:t>
      </w:r>
      <w:r>
        <w:rPr>
          <w:rStyle w:val="CharStyle73"/>
        </w:rPr>
        <w:t>wszystkich</w:t>
      </w:r>
      <w:r>
        <w:rPr>
          <w:lang w:val="pl-PL" w:eastAsia="pl-PL" w:bidi="pl-PL"/>
          <w:w w:val="100"/>
          <w:spacing w:val="0"/>
          <w:color w:val="000000"/>
          <w:position w:val="0"/>
        </w:rPr>
        <w:t xml:space="preserve"> grzechów... </w:t>
      </w:r>
      <w:r>
        <w:rPr>
          <w:rStyle w:val="CharStyle53"/>
        </w:rPr>
        <w:t xml:space="preserve">= </w:t>
      </w:r>
      <w:r>
        <w:rPr>
          <w:lang w:val="pl-PL" w:eastAsia="pl-PL" w:bidi="pl-PL"/>
          <w:w w:val="100"/>
          <w:spacing w:val="0"/>
          <w:color w:val="000000"/>
          <w:position w:val="0"/>
        </w:rPr>
        <w:t xml:space="preserve">od grzechów. Na czem zależy przygotowanie </w:t>
      </w:r>
      <w:r>
        <w:rPr>
          <w:rStyle w:val="CharStyle53"/>
        </w:rPr>
        <w:t xml:space="preserve">się... = </w:t>
      </w:r>
      <w:r>
        <w:rPr>
          <w:lang w:val="pl-PL" w:eastAsia="pl-PL" w:bidi="pl-PL"/>
          <w:w w:val="100"/>
          <w:spacing w:val="0"/>
          <w:color w:val="000000"/>
          <w:position w:val="0"/>
        </w:rPr>
        <w:t xml:space="preserve">od czego </w:t>
      </w:r>
      <w:r>
        <w:rPr>
          <w:rStyle w:val="CharStyle53"/>
        </w:rPr>
        <w:t xml:space="preserve">zależy... </w:t>
      </w:r>
      <w:r>
        <w:rPr>
          <w:lang w:val="pl-PL" w:eastAsia="pl-PL" w:bidi="pl-PL"/>
          <w:w w:val="100"/>
          <w:spacing w:val="0"/>
          <w:color w:val="000000"/>
          <w:position w:val="0"/>
        </w:rPr>
        <w:t>albo: na czem polega.</w:t>
      </w:r>
    </w:p>
    <w:p>
      <w:pPr>
        <w:pStyle w:val="Style23"/>
        <w:framePr w:w="7524" w:h="11466" w:hRule="exact" w:wrap="none" w:vAnchor="page" w:hAnchor="page" w:x="1565" w:y="2315"/>
        <w:widowControl w:val="0"/>
        <w:keepNext w:val="0"/>
        <w:keepLines w:val="0"/>
        <w:shd w:val="clear" w:color="auto" w:fill="auto"/>
        <w:bidi w:val="0"/>
        <w:spacing w:before="0" w:after="0" w:line="282" w:lineRule="exact"/>
        <w:ind w:left="620" w:right="500" w:firstLine="0"/>
      </w:pPr>
      <w:r>
        <w:rPr>
          <w:lang w:val="pl-PL" w:eastAsia="pl-PL" w:bidi="pl-PL"/>
          <w:w w:val="100"/>
          <w:spacing w:val="0"/>
          <w:color w:val="000000"/>
          <w:position w:val="0"/>
        </w:rPr>
        <w:t xml:space="preserve">str. 121. </w:t>
      </w:r>
      <w:r>
        <w:rPr>
          <w:rStyle w:val="CharStyle53"/>
        </w:rPr>
        <w:t xml:space="preserve">...z </w:t>
      </w:r>
      <w:r>
        <w:rPr>
          <w:lang w:val="pl-PL" w:eastAsia="pl-PL" w:bidi="pl-PL"/>
          <w:w w:val="100"/>
          <w:spacing w:val="0"/>
          <w:color w:val="000000"/>
          <w:position w:val="0"/>
        </w:rPr>
        <w:t xml:space="preserve">wyjątkiem, gdy się jest = chyba że się jest. str. 124. W ten </w:t>
      </w:r>
      <w:r>
        <w:rPr>
          <w:rStyle w:val="CharStyle53"/>
        </w:rPr>
        <w:t xml:space="preserve">sposób... </w:t>
      </w:r>
      <w:r>
        <w:rPr>
          <w:lang w:val="pl-PL" w:eastAsia="pl-PL" w:bidi="pl-PL"/>
          <w:w w:val="100"/>
          <w:spacing w:val="0"/>
          <w:color w:val="000000"/>
          <w:position w:val="0"/>
        </w:rPr>
        <w:t xml:space="preserve">jeżeli... </w:t>
      </w:r>
      <w:r>
        <w:rPr>
          <w:rStyle w:val="CharStyle53"/>
        </w:rPr>
        <w:t xml:space="preserve">= </w:t>
      </w:r>
      <w:r>
        <w:rPr>
          <w:lang w:val="pl-PL" w:eastAsia="pl-PL" w:bidi="pl-PL"/>
          <w:w w:val="100"/>
          <w:spacing w:val="0"/>
          <w:color w:val="000000"/>
          <w:position w:val="0"/>
        </w:rPr>
        <w:t xml:space="preserve">w ten </w:t>
      </w:r>
      <w:r>
        <w:rPr>
          <w:rStyle w:val="CharStyle53"/>
        </w:rPr>
        <w:t xml:space="preserve">sposób,... </w:t>
      </w:r>
      <w:r>
        <w:rPr>
          <w:lang w:val="pl-PL" w:eastAsia="pl-PL" w:bidi="pl-PL"/>
          <w:w w:val="100"/>
          <w:spacing w:val="0"/>
          <w:color w:val="000000"/>
          <w:position w:val="0"/>
        </w:rPr>
        <w:t xml:space="preserve">że. str. 126. </w:t>
      </w:r>
      <w:r>
        <w:rPr>
          <w:rStyle w:val="CharStyle53"/>
        </w:rPr>
        <w:t xml:space="preserve">...największe </w:t>
      </w:r>
      <w:r>
        <w:rPr>
          <w:lang w:val="pl-PL" w:eastAsia="pl-PL" w:bidi="pl-PL"/>
          <w:w w:val="100"/>
          <w:spacing w:val="0"/>
          <w:color w:val="000000"/>
          <w:position w:val="0"/>
        </w:rPr>
        <w:t xml:space="preserve">złe </w:t>
      </w:r>
      <w:r>
        <w:rPr>
          <w:rStyle w:val="CharStyle53"/>
        </w:rPr>
        <w:t xml:space="preserve">= </w:t>
      </w:r>
      <w:r>
        <w:rPr>
          <w:lang w:val="pl-PL" w:eastAsia="pl-PL" w:bidi="pl-PL"/>
          <w:w w:val="100"/>
          <w:spacing w:val="0"/>
          <w:color w:val="000000"/>
          <w:position w:val="0"/>
        </w:rPr>
        <w:t>najw. zło.</w:t>
      </w:r>
    </w:p>
    <w:p>
      <w:pPr>
        <w:pStyle w:val="Style23"/>
        <w:framePr w:w="7524" w:h="11466" w:hRule="exact" w:wrap="none" w:vAnchor="page" w:hAnchor="page" w:x="1565" w:y="2315"/>
        <w:widowControl w:val="0"/>
        <w:keepNext w:val="0"/>
        <w:keepLines w:val="0"/>
        <w:shd w:val="clear" w:color="auto" w:fill="auto"/>
        <w:bidi w:val="0"/>
        <w:spacing w:before="0" w:after="0" w:line="282" w:lineRule="exact"/>
        <w:ind w:left="0" w:right="0" w:firstLine="620"/>
      </w:pPr>
      <w:r>
        <w:rPr>
          <w:lang w:val="pl-PL" w:eastAsia="pl-PL" w:bidi="pl-PL"/>
          <w:w w:val="100"/>
          <w:spacing w:val="0"/>
          <w:color w:val="000000"/>
          <w:position w:val="0"/>
        </w:rPr>
        <w:t xml:space="preserve">str. 127. Co mamy wierzyć o odpuście? = Co nam mówi wiara </w:t>
      </w:r>
      <w:r>
        <w:rPr>
          <w:rStyle w:val="CharStyle53"/>
        </w:rPr>
        <w:t xml:space="preserve">o </w:t>
      </w:r>
      <w:r>
        <w:rPr>
          <w:lang w:val="pl-PL" w:eastAsia="pl-PL" w:bidi="pl-PL"/>
          <w:w w:val="100"/>
          <w:spacing w:val="0"/>
          <w:color w:val="000000"/>
          <w:position w:val="0"/>
        </w:rPr>
        <w:t>odpuście?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70" w:y="1541"/>
        <w:widowControl w:val="0"/>
        <w:keepNext w:val="0"/>
        <w:keepLines w:val="0"/>
        <w:shd w:val="clear" w:color="auto" w:fill="auto"/>
        <w:bidi w:val="0"/>
        <w:jc w:val="left"/>
        <w:spacing w:before="0" w:after="0" w:line="200" w:lineRule="exact"/>
        <w:ind w:left="0" w:right="0" w:firstLine="0"/>
      </w:pPr>
      <w:r>
        <w:rPr>
          <w:rStyle w:val="CharStyle63"/>
        </w:rPr>
        <w:t>108</w:t>
      </w:r>
    </w:p>
    <w:p>
      <w:pPr>
        <w:pStyle w:val="Style59"/>
        <w:framePr w:wrap="none" w:vAnchor="page" w:hAnchor="page" w:x="5444" w:y="1541"/>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9806" w:y="1541"/>
        <w:widowControl w:val="0"/>
        <w:keepNext w:val="0"/>
        <w:keepLines w:val="0"/>
        <w:shd w:val="clear" w:color="auto" w:fill="auto"/>
        <w:bidi w:val="0"/>
        <w:jc w:val="left"/>
        <w:spacing w:before="0" w:after="0" w:line="200" w:lineRule="exact"/>
        <w:ind w:left="0" w:right="0" w:firstLine="0"/>
      </w:pPr>
      <w:r>
        <w:rPr>
          <w:rStyle w:val="CharStyle63"/>
        </w:rPr>
        <w:t>XI. 7.</w:t>
      </w:r>
    </w:p>
    <w:p>
      <w:pPr>
        <w:pStyle w:val="Style23"/>
        <w:framePr w:w="7554" w:h="12116" w:hRule="exact" w:wrap="none" w:vAnchor="page" w:hAnchor="page" w:x="2798" w:y="2089"/>
        <w:widowControl w:val="0"/>
        <w:keepNext w:val="0"/>
        <w:keepLines w:val="0"/>
        <w:shd w:val="clear" w:color="auto" w:fill="auto"/>
        <w:bidi w:val="0"/>
        <w:spacing w:before="0" w:after="0" w:line="288" w:lineRule="exact"/>
        <w:ind w:left="0" w:right="0" w:firstLine="640"/>
      </w:pPr>
      <w:r>
        <w:rPr>
          <w:rStyle w:val="CharStyle53"/>
        </w:rPr>
        <w:t xml:space="preserve">str. 154. Wiara., jest to cnota nadnaturalna, </w:t>
      </w:r>
      <w:r>
        <w:rPr>
          <w:rStyle w:val="CharStyle62"/>
        </w:rPr>
        <w:t>wewnętrzna</w:t>
      </w:r>
      <w:r>
        <w:rPr>
          <w:rStyle w:val="CharStyle53"/>
        </w:rPr>
        <w:t>... — Czy jest też cnota zewnętrzna?</w:t>
      </w:r>
    </w:p>
    <w:p>
      <w:pPr>
        <w:pStyle w:val="Style23"/>
        <w:framePr w:w="7554" w:h="12116" w:hRule="exact" w:wrap="none" w:vAnchor="page" w:hAnchor="page" w:x="2798" w:y="2089"/>
        <w:widowControl w:val="0"/>
        <w:keepNext w:val="0"/>
        <w:keepLines w:val="0"/>
        <w:shd w:val="clear" w:color="auto" w:fill="auto"/>
        <w:bidi w:val="0"/>
        <w:spacing w:before="0" w:after="0" w:line="288" w:lineRule="exact"/>
        <w:ind w:left="0" w:right="0" w:firstLine="640"/>
      </w:pPr>
      <w:r>
        <w:rPr>
          <w:rStyle w:val="CharStyle53"/>
        </w:rPr>
        <w:t xml:space="preserve">str. 169. Czy w jednakowej </w:t>
      </w:r>
      <w:r>
        <w:rPr>
          <w:rStyle w:val="CharStyle62"/>
        </w:rPr>
        <w:t>mierze</w:t>
      </w:r>
      <w:r>
        <w:rPr>
          <w:rStyle w:val="CharStyle53"/>
        </w:rPr>
        <w:t xml:space="preserve"> zażywają szczęśliwości wy</w:t>
        <w:softHyphen/>
        <w:t>brani? = ...w jednakowym stopniu...</w:t>
      </w:r>
    </w:p>
    <w:p>
      <w:pPr>
        <w:pStyle w:val="Style66"/>
        <w:framePr w:w="7554" w:h="12116" w:hRule="exact" w:wrap="none" w:vAnchor="page" w:hAnchor="page" w:x="2798" w:y="2089"/>
        <w:tabs>
          <w:tab w:leader="none" w:pos="4978" w:val="left"/>
        </w:tabs>
        <w:widowControl w:val="0"/>
        <w:keepNext w:val="0"/>
        <w:keepLines w:val="0"/>
        <w:shd w:val="clear" w:color="auto" w:fill="auto"/>
        <w:bidi w:val="0"/>
        <w:spacing w:before="0" w:after="190" w:line="260" w:lineRule="exact"/>
        <w:ind w:left="0" w:right="0" w:firstLine="640"/>
      </w:pPr>
      <w:r>
        <w:rPr>
          <w:rStyle w:val="CharStyle75"/>
          <w:i w:val="0"/>
          <w:iCs w:val="0"/>
        </w:rPr>
        <w:t>(Złoczów).</w:t>
        <w:tab/>
      </w:r>
      <w:r>
        <w:rPr>
          <w:rStyle w:val="CharStyle68"/>
          <w:i/>
          <w:iCs/>
        </w:rPr>
        <w:t>Ks. Z. Tarnawski.</w:t>
      </w:r>
    </w:p>
    <w:p>
      <w:pPr>
        <w:pStyle w:val="Style66"/>
        <w:framePr w:w="7554" w:h="12116" w:hRule="exact" w:wrap="none" w:vAnchor="page" w:hAnchor="page" w:x="2798" w:y="2089"/>
        <w:widowControl w:val="0"/>
        <w:keepNext w:val="0"/>
        <w:keepLines w:val="0"/>
        <w:shd w:val="clear" w:color="auto" w:fill="auto"/>
        <w:bidi w:val="0"/>
        <w:spacing w:before="0" w:after="0"/>
        <w:ind w:left="0" w:right="0" w:firstLine="640"/>
      </w:pPr>
      <w:r>
        <w:rPr>
          <w:rStyle w:val="CharStyle75"/>
          <w:i w:val="0"/>
          <w:iCs w:val="0"/>
        </w:rPr>
        <w:t xml:space="preserve">1. </w:t>
      </w:r>
      <w:r>
        <w:rPr>
          <w:rStyle w:val="CharStyle68"/>
          <w:i/>
          <w:iCs/>
        </w:rPr>
        <w:t>Tektander</w:t>
      </w:r>
      <w:r>
        <w:rPr>
          <w:rStyle w:val="CharStyle75"/>
          <w:i w:val="0"/>
          <w:iCs w:val="0"/>
        </w:rPr>
        <w:t xml:space="preserve"> </w:t>
      </w:r>
      <w:r>
        <w:rPr>
          <w:rStyle w:val="CharStyle68"/>
          <w:lang w:val="de-DE" w:eastAsia="de-DE" w:bidi="de-DE"/>
          <w:i/>
          <w:iCs/>
        </w:rPr>
        <w:t>»</w:t>
      </w:r>
      <w:r>
        <w:rPr>
          <w:rStyle w:val="CharStyle68"/>
          <w:i/>
          <w:iCs/>
        </w:rPr>
        <w:t>Moja pani«.</w:t>
      </w:r>
      <w:r>
        <w:rPr>
          <w:rStyle w:val="CharStyle75"/>
          <w:i w:val="0"/>
          <w:iCs w:val="0"/>
        </w:rPr>
        <w:t xml:space="preserve"> Poznań. 1911.</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Książka dziś czytana przez przyjaciół i przeciwników autora i przez obojętnych także. Tem więc zasłużyła sobie, by jej właści</w:t>
        <w:softHyphen/>
        <w:t>wości językowe zapisać.</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Właściwością, zdaje się. poznańską jest »stosowanie« i rodzina tego wyrazu z ó</w:t>
      </w:r>
      <w:r>
        <w:rPr>
          <w:rStyle w:val="CharStyle62"/>
        </w:rPr>
        <w:t>;</w:t>
      </w:r>
      <w:r>
        <w:rPr>
          <w:rStyle w:val="CharStyle53"/>
        </w:rPr>
        <w:t xml:space="preserve"> łóżko wyściełane (34), f</w:t>
      </w:r>
      <w:r>
        <w:rPr>
          <w:rStyle w:val="CharStyle62"/>
        </w:rPr>
        <w:t>enyg</w:t>
      </w:r>
      <w:r>
        <w:rPr>
          <w:rStyle w:val="CharStyle53"/>
        </w:rPr>
        <w:t xml:space="preserve"> (61) tamdotąd (83, 89) stóletnia rocznica (! 105), śpilka (143).</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Właściwością wyłącznie autora jest pisanie (a więc i pojmo</w:t>
        <w:softHyphen/>
        <w:t>wanie) oddzielnych części wyrazów przyimkowych i przysłówko</w:t>
        <w:softHyphen/>
        <w:t xml:space="preserve">wych jak: po przez (18), po zatem (19, 40), w ogóle (25, 85), kiedy indziej (52, 153), na próżno (65, 121, po za (70). w </w:t>
      </w:r>
      <w:r>
        <w:rPr>
          <w:rStyle w:val="CharStyle53"/>
          <w:lang w:val="cs-CZ" w:eastAsia="cs-CZ" w:bidi="cs-CZ"/>
        </w:rPr>
        <w:t xml:space="preserve">obec </w:t>
      </w:r>
      <w:r>
        <w:rPr>
          <w:rStyle w:val="CharStyle53"/>
        </w:rPr>
        <w:t>(85), z owąd (103), po za (126), po nad (166), za pomocą (162). Wobec tej pisowni zadziwia czytelnika pisownia: zamąż (83), skoro nawet »nie ma« (= niema) pisane tu osobno (33).</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 xml:space="preserve">Autor używa przyimka </w:t>
      </w:r>
      <w:r>
        <w:rPr>
          <w:rStyle w:val="CharStyle62"/>
        </w:rPr>
        <w:t>z</w:t>
      </w:r>
      <w:r>
        <w:rPr>
          <w:rStyle w:val="CharStyle53"/>
        </w:rPr>
        <w:t xml:space="preserve"> i </w:t>
      </w:r>
      <w:r>
        <w:rPr>
          <w:rStyle w:val="CharStyle62"/>
        </w:rPr>
        <w:t>w</w:t>
      </w:r>
      <w:r>
        <w:rPr>
          <w:rStyle w:val="CharStyle53"/>
        </w:rPr>
        <w:t xml:space="preserve"> nawet przed grupą spółgłosek np. z skupieniem (33), z szlachtą (36), w wspomnieniu (159).</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 xml:space="preserve">Osobliwy szyk wyrazów znajdujemy na str. 70: jestem niepopotrzebny i </w:t>
      </w:r>
      <w:r>
        <w:rPr>
          <w:rStyle w:val="CharStyle62"/>
        </w:rPr>
        <w:t>jej</w:t>
      </w:r>
      <w:r>
        <w:rPr>
          <w:rStyle w:val="CharStyle53"/>
        </w:rPr>
        <w:t xml:space="preserve"> przeszkadzam podaremnie (= przeszkadzam jej), 151: cieszyli się z moich radości i </w:t>
      </w:r>
      <w:r>
        <w:rPr>
          <w:rStyle w:val="CharStyle62"/>
        </w:rPr>
        <w:t>ich</w:t>
      </w:r>
      <w:r>
        <w:rPr>
          <w:rStyle w:val="CharStyle53"/>
        </w:rPr>
        <w:t xml:space="preserve"> pragnęli, 167: najlepiej je się w ten sposób zrozumie.</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A teraz przejrzyjmy stronicami język Tektandra:</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str. 32. fusy nalewa wodą (zalewa),</w:t>
      </w:r>
    </w:p>
    <w:p>
      <w:pPr>
        <w:pStyle w:val="Style23"/>
        <w:numPr>
          <w:ilvl w:val="0"/>
          <w:numId w:val="11"/>
        </w:numPr>
        <w:framePr w:w="7554" w:h="12116" w:hRule="exact" w:wrap="none" w:vAnchor="page" w:hAnchor="page" w:x="2798" w:y="2089"/>
        <w:tabs>
          <w:tab w:leader="none" w:pos="1060" w:val="left"/>
        </w:tabs>
        <w:widowControl w:val="0"/>
        <w:keepNext w:val="0"/>
        <w:keepLines w:val="0"/>
        <w:shd w:val="clear" w:color="auto" w:fill="auto"/>
        <w:bidi w:val="0"/>
        <w:spacing w:before="0" w:after="0" w:line="282" w:lineRule="exact"/>
        <w:ind w:left="0" w:right="0" w:firstLine="640"/>
      </w:pPr>
      <w:r>
        <w:rPr>
          <w:rStyle w:val="CharStyle53"/>
        </w:rPr>
        <w:t xml:space="preserve">ślewki = śliwki; do </w:t>
      </w:r>
      <w:r>
        <w:rPr>
          <w:rStyle w:val="CharStyle62"/>
        </w:rPr>
        <w:t>farszu</w:t>
      </w:r>
      <w:r>
        <w:rPr>
          <w:rStyle w:val="CharStyle53"/>
        </w:rPr>
        <w:t xml:space="preserve"> miele mięso...</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 xml:space="preserve">35. wielu ludzi uważa </w:t>
      </w:r>
      <w:r>
        <w:rPr>
          <w:rStyle w:val="CharStyle62"/>
        </w:rPr>
        <w:t>jako</w:t>
      </w:r>
      <w:r>
        <w:rPr>
          <w:rStyle w:val="CharStyle53"/>
        </w:rPr>
        <w:t xml:space="preserve"> postęp i </w:t>
      </w:r>
      <w:r>
        <w:rPr>
          <w:rStyle w:val="CharStyle62"/>
        </w:rPr>
        <w:t>jako</w:t>
      </w:r>
      <w:r>
        <w:rPr>
          <w:rStyle w:val="CharStyle53"/>
        </w:rPr>
        <w:t xml:space="preserve"> dowód (= za...),</w:t>
      </w:r>
    </w:p>
    <w:p>
      <w:pPr>
        <w:pStyle w:val="Style23"/>
        <w:numPr>
          <w:ilvl w:val="0"/>
          <w:numId w:val="13"/>
        </w:numPr>
        <w:framePr w:w="7554" w:h="12116" w:hRule="exact" w:wrap="none" w:vAnchor="page" w:hAnchor="page" w:x="2798" w:y="2089"/>
        <w:tabs>
          <w:tab w:leader="none" w:pos="1011" w:val="left"/>
        </w:tabs>
        <w:widowControl w:val="0"/>
        <w:keepNext w:val="0"/>
        <w:keepLines w:val="0"/>
        <w:shd w:val="clear" w:color="auto" w:fill="auto"/>
        <w:bidi w:val="0"/>
        <w:spacing w:before="0" w:after="0" w:line="282" w:lineRule="exact"/>
        <w:ind w:left="0" w:right="0" w:firstLine="640"/>
      </w:pPr>
      <w:r>
        <w:rPr>
          <w:rStyle w:val="CharStyle53"/>
        </w:rPr>
        <w:t xml:space="preserve">takiesame żądanie </w:t>
      </w:r>
      <w:r>
        <w:rPr>
          <w:rStyle w:val="CharStyle62"/>
        </w:rPr>
        <w:t>stawiała</w:t>
      </w:r>
      <w:r>
        <w:rPr>
          <w:rStyle w:val="CharStyle53"/>
        </w:rPr>
        <w:t xml:space="preserve"> (= takiesamo, miała...) owo »stawianie« stało się już plagą naszej mowy, już nawet pytań w szkole nie ,zadają' ale ,stawiają', już uczniom ,stopnie stawiają’, wnet będą i odpowiedzi uczniowie wzajem nauczycielom stawiać, a skoro się już stawia i wnioski, to pewnie prawa będą stawiać niedługo. Samo stawianie, sami budowniczowie!</w:t>
      </w:r>
    </w:p>
    <w:p>
      <w:pPr>
        <w:pStyle w:val="Style23"/>
        <w:numPr>
          <w:ilvl w:val="0"/>
          <w:numId w:val="13"/>
        </w:numPr>
        <w:framePr w:w="7554" w:h="12116" w:hRule="exact" w:wrap="none" w:vAnchor="page" w:hAnchor="page" w:x="2798" w:y="2089"/>
        <w:tabs>
          <w:tab w:leader="none" w:pos="1011" w:val="left"/>
        </w:tabs>
        <w:widowControl w:val="0"/>
        <w:keepNext w:val="0"/>
        <w:keepLines w:val="0"/>
        <w:shd w:val="clear" w:color="auto" w:fill="auto"/>
        <w:bidi w:val="0"/>
        <w:spacing w:before="0" w:after="0" w:line="282" w:lineRule="exact"/>
        <w:ind w:left="0" w:right="0" w:firstLine="640"/>
      </w:pPr>
      <w:r>
        <w:rPr>
          <w:rStyle w:val="CharStyle53"/>
        </w:rPr>
        <w:t>decydowała, że będę miał na tem dosyć (= wystarczy mi, że na tem poprzestanę),</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51. logika nie skazuje je (= ich),</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54. czuję się dobrze (= czuję się zdrowym — czuję, że mi dobrze),</w:t>
      </w:r>
    </w:p>
    <w:p>
      <w:pPr>
        <w:pStyle w:val="Style23"/>
        <w:framePr w:w="7554" w:h="12116" w:hRule="exact" w:wrap="none" w:vAnchor="page" w:hAnchor="page" w:x="2798" w:y="2089"/>
        <w:widowControl w:val="0"/>
        <w:keepNext w:val="0"/>
        <w:keepLines w:val="0"/>
        <w:shd w:val="clear" w:color="auto" w:fill="auto"/>
        <w:bidi w:val="0"/>
        <w:spacing w:before="0" w:after="0" w:line="282" w:lineRule="exact"/>
        <w:ind w:left="0" w:right="0" w:firstLine="640"/>
      </w:pPr>
      <w:r>
        <w:rPr>
          <w:rStyle w:val="CharStyle53"/>
        </w:rPr>
        <w:t>58. wmawia mężowi (= w męża),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532" w:y="1427"/>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202" w:y="1403"/>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8798" w:y="1391"/>
        <w:widowControl w:val="0"/>
        <w:keepNext w:val="0"/>
        <w:keepLines w:val="0"/>
        <w:shd w:val="clear" w:color="auto" w:fill="auto"/>
        <w:bidi w:val="0"/>
        <w:jc w:val="left"/>
        <w:spacing w:before="0" w:after="0" w:line="200" w:lineRule="exact"/>
        <w:ind w:left="0" w:right="0" w:firstLine="0"/>
      </w:pPr>
      <w:r>
        <w:rPr>
          <w:rStyle w:val="CharStyle63"/>
        </w:rPr>
        <w:t>109</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65. całą noc przebomblowałeś (w Krakowie: przebumblowałeś...),</w:t>
      </w:r>
    </w:p>
    <w:p>
      <w:pPr>
        <w:pStyle w:val="Style23"/>
        <w:framePr w:w="7650" w:h="11354" w:hRule="exact" w:wrap="none" w:vAnchor="page" w:hAnchor="page" w:x="1502" w:y="1945"/>
        <w:widowControl w:val="0"/>
        <w:keepNext w:val="0"/>
        <w:keepLines w:val="0"/>
        <w:shd w:val="clear" w:color="auto" w:fill="auto"/>
        <w:bidi w:val="0"/>
        <w:jc w:val="left"/>
        <w:spacing w:before="0" w:after="0" w:line="288" w:lineRule="exact"/>
        <w:ind w:left="0" w:right="2820" w:firstLine="780"/>
      </w:pPr>
      <w:r>
        <w:rPr>
          <w:rStyle w:val="CharStyle53"/>
        </w:rPr>
        <w:t>66. od korkowywują (odkorkowują), wszystko musi powąchać (== wszystkiego),</w:t>
      </w:r>
    </w:p>
    <w:p>
      <w:pPr>
        <w:pStyle w:val="Style23"/>
        <w:framePr w:w="7650" w:h="11354" w:hRule="exact" w:wrap="none" w:vAnchor="page" w:hAnchor="page" w:x="1502" w:y="1945"/>
        <w:widowControl w:val="0"/>
        <w:keepNext w:val="0"/>
        <w:keepLines w:val="0"/>
        <w:shd w:val="clear" w:color="auto" w:fill="auto"/>
        <w:bidi w:val="0"/>
        <w:jc w:val="left"/>
        <w:spacing w:before="0" w:after="0" w:line="288" w:lineRule="exact"/>
        <w:ind w:left="0" w:right="0" w:firstLine="780"/>
      </w:pPr>
      <w:r>
        <w:rPr>
          <w:rStyle w:val="CharStyle53"/>
        </w:rPr>
        <w:t>68. ...też nie miał, ale jak mi nie ma go być żal (tyle słów jednozgłoskowych!),</w:t>
      </w:r>
    </w:p>
    <w:p>
      <w:pPr>
        <w:pStyle w:val="Style23"/>
        <w:numPr>
          <w:ilvl w:val="0"/>
          <w:numId w:val="15"/>
        </w:numPr>
        <w:framePr w:w="7650" w:h="11354" w:hRule="exact" w:wrap="none" w:vAnchor="page" w:hAnchor="page" w:x="1502" w:y="1945"/>
        <w:tabs>
          <w:tab w:leader="none" w:pos="1250" w:val="left"/>
        </w:tabs>
        <w:widowControl w:val="0"/>
        <w:keepNext w:val="0"/>
        <w:keepLines w:val="0"/>
        <w:shd w:val="clear" w:color="auto" w:fill="auto"/>
        <w:bidi w:val="0"/>
        <w:spacing w:before="0" w:after="0" w:line="288" w:lineRule="exact"/>
        <w:ind w:left="780" w:right="0" w:firstLine="0"/>
      </w:pPr>
      <w:r>
        <w:rPr>
          <w:rStyle w:val="CharStyle53"/>
        </w:rPr>
        <w:t>podaremnie = nadaremnie,</w:t>
      </w:r>
    </w:p>
    <w:p>
      <w:pPr>
        <w:pStyle w:val="Style23"/>
        <w:numPr>
          <w:ilvl w:val="0"/>
          <w:numId w:val="15"/>
        </w:numPr>
        <w:framePr w:w="7650" w:h="11354" w:hRule="exact" w:wrap="none" w:vAnchor="page" w:hAnchor="page" w:x="1502" w:y="1945"/>
        <w:tabs>
          <w:tab w:leader="none" w:pos="1172" w:val="left"/>
        </w:tabs>
        <w:widowControl w:val="0"/>
        <w:keepNext w:val="0"/>
        <w:keepLines w:val="0"/>
        <w:shd w:val="clear" w:color="auto" w:fill="auto"/>
        <w:bidi w:val="0"/>
        <w:jc w:val="left"/>
        <w:spacing w:before="0" w:after="0" w:line="288" w:lineRule="exact"/>
        <w:ind w:left="0" w:right="0" w:firstLine="780"/>
      </w:pPr>
      <w:r>
        <w:rPr>
          <w:rStyle w:val="CharStyle53"/>
        </w:rPr>
        <w:t xml:space="preserve">nie chciała słuchać </w:t>
      </w:r>
      <w:r>
        <w:rPr>
          <w:rStyle w:val="CharStyle62"/>
        </w:rPr>
        <w:t>na</w:t>
      </w:r>
      <w:r>
        <w:rPr>
          <w:rStyle w:val="CharStyle53"/>
        </w:rPr>
        <w:t xml:space="preserve"> perswazye... (= perswazyj...) taka </w:t>
      </w:r>
      <w:r>
        <w:rPr>
          <w:rStyle w:val="CharStyle62"/>
        </w:rPr>
        <w:t>miągwa</w:t>
      </w:r>
      <w:r>
        <w:rPr>
          <w:rStyle w:val="CharStyle53"/>
        </w:rPr>
        <w:t xml:space="preserve"> (?) i niemrawa,</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780" w:right="0" w:firstLine="0"/>
      </w:pPr>
      <w:r>
        <w:rPr>
          <w:rStyle w:val="CharStyle53"/>
        </w:rPr>
        <w:t>88. nie podpada (nie stoi niżej?)</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780" w:right="0" w:firstLine="0"/>
      </w:pPr>
      <w:r>
        <w:rPr>
          <w:rStyle w:val="CharStyle53"/>
        </w:rPr>
        <w:t>91. cieszą popytem (bez »się«),</w:t>
      </w:r>
    </w:p>
    <w:p>
      <w:pPr>
        <w:pStyle w:val="Style23"/>
        <w:framePr w:w="7650" w:h="11354" w:hRule="exact" w:wrap="none" w:vAnchor="page" w:hAnchor="page" w:x="1502" w:y="1945"/>
        <w:widowControl w:val="0"/>
        <w:keepNext w:val="0"/>
        <w:keepLines w:val="0"/>
        <w:shd w:val="clear" w:color="auto" w:fill="auto"/>
        <w:bidi w:val="0"/>
        <w:jc w:val="left"/>
        <w:spacing w:before="0" w:after="0" w:line="288" w:lineRule="exact"/>
        <w:ind w:left="0" w:right="0" w:firstLine="780"/>
      </w:pPr>
      <w:r>
        <w:rPr>
          <w:rStyle w:val="CharStyle53"/>
        </w:rPr>
        <w:t xml:space="preserve">95. fortepian </w:t>
      </w:r>
      <w:r>
        <w:rPr>
          <w:rStyle w:val="CharStyle62"/>
        </w:rPr>
        <w:t>przechodzony</w:t>
      </w:r>
      <w:r>
        <w:rPr>
          <w:rStyle w:val="CharStyle53"/>
        </w:rPr>
        <w:t xml:space="preserve"> (= używany, ograny...) u panien Tykelmann (= Tykelmannówien),</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780" w:right="0" w:firstLine="0"/>
      </w:pPr>
      <w:r>
        <w:rPr>
          <w:rStyle w:val="CharStyle53"/>
        </w:rPr>
        <w:t xml:space="preserve">98. </w:t>
      </w:r>
      <w:r>
        <w:rPr>
          <w:rStyle w:val="CharStyle62"/>
        </w:rPr>
        <w:t>dycht</w:t>
      </w:r>
      <w:r>
        <w:rPr>
          <w:rStyle w:val="CharStyle53"/>
        </w:rPr>
        <w:t xml:space="preserve"> i na twarzy,</w:t>
      </w:r>
    </w:p>
    <w:p>
      <w:pPr>
        <w:pStyle w:val="Style23"/>
        <w:numPr>
          <w:ilvl w:val="0"/>
          <w:numId w:val="17"/>
        </w:numPr>
        <w:framePr w:w="7650" w:h="11354" w:hRule="exact" w:wrap="none" w:vAnchor="page" w:hAnchor="page" w:x="1502" w:y="1945"/>
        <w:tabs>
          <w:tab w:leader="none" w:pos="1244" w:val="left"/>
        </w:tabs>
        <w:widowControl w:val="0"/>
        <w:keepNext w:val="0"/>
        <w:keepLines w:val="0"/>
        <w:shd w:val="clear" w:color="auto" w:fill="auto"/>
        <w:bidi w:val="0"/>
        <w:spacing w:before="0" w:after="0" w:line="288" w:lineRule="exact"/>
        <w:ind w:left="0" w:right="0" w:firstLine="660"/>
      </w:pPr>
      <w:r>
        <w:rPr>
          <w:rStyle w:val="CharStyle53"/>
        </w:rPr>
        <w:t>po żebrocie,</w:t>
      </w:r>
    </w:p>
    <w:p>
      <w:pPr>
        <w:pStyle w:val="Style23"/>
        <w:numPr>
          <w:ilvl w:val="0"/>
          <w:numId w:val="17"/>
        </w:numPr>
        <w:framePr w:w="7650" w:h="11354" w:hRule="exact" w:wrap="none" w:vAnchor="page" w:hAnchor="page" w:x="1502" w:y="1945"/>
        <w:tabs>
          <w:tab w:leader="none" w:pos="1244" w:val="left"/>
        </w:tabs>
        <w:widowControl w:val="0"/>
        <w:keepNext w:val="0"/>
        <w:keepLines w:val="0"/>
        <w:shd w:val="clear" w:color="auto" w:fill="auto"/>
        <w:bidi w:val="0"/>
        <w:spacing w:before="0" w:after="0" w:line="288" w:lineRule="exact"/>
        <w:ind w:left="0" w:right="0" w:firstLine="660"/>
      </w:pPr>
      <w:r>
        <w:rPr>
          <w:rStyle w:val="CharStyle53"/>
        </w:rPr>
        <w:t>z temi dzieciaczkami (== dzieciskami),</w:t>
      </w:r>
    </w:p>
    <w:p>
      <w:pPr>
        <w:pStyle w:val="Style23"/>
        <w:numPr>
          <w:ilvl w:val="0"/>
          <w:numId w:val="19"/>
        </w:numPr>
        <w:framePr w:w="7650" w:h="11354" w:hRule="exact" w:wrap="none" w:vAnchor="page" w:hAnchor="page" w:x="1502" w:y="1945"/>
        <w:tabs>
          <w:tab w:leader="none" w:pos="1238" w:val="left"/>
        </w:tabs>
        <w:widowControl w:val="0"/>
        <w:keepNext w:val="0"/>
        <w:keepLines w:val="0"/>
        <w:shd w:val="clear" w:color="auto" w:fill="auto"/>
        <w:bidi w:val="0"/>
        <w:spacing w:before="0" w:after="0" w:line="288" w:lineRule="exact"/>
        <w:ind w:left="0" w:right="0" w:firstLine="660"/>
      </w:pPr>
      <w:r>
        <w:rPr>
          <w:rStyle w:val="CharStyle53"/>
        </w:rPr>
        <w:t xml:space="preserve">była </w:t>
      </w:r>
      <w:r>
        <w:rPr>
          <w:rStyle w:val="CharStyle62"/>
        </w:rPr>
        <w:t>przytomna</w:t>
      </w:r>
      <w:r>
        <w:rPr>
          <w:rStyle w:val="CharStyle53"/>
        </w:rPr>
        <w:t xml:space="preserve"> temu (= obecna, č. </w:t>
      </w:r>
      <w:r>
        <w:rPr>
          <w:rStyle w:val="CharStyle53"/>
          <w:lang w:val="cs-CZ" w:eastAsia="cs-CZ" w:bidi="cs-CZ"/>
        </w:rPr>
        <w:t>přitomná),</w:t>
      </w:r>
    </w:p>
    <w:p>
      <w:pPr>
        <w:pStyle w:val="Style23"/>
        <w:numPr>
          <w:ilvl w:val="0"/>
          <w:numId w:val="19"/>
        </w:numPr>
        <w:framePr w:w="7650" w:h="11354" w:hRule="exact" w:wrap="none" w:vAnchor="page" w:hAnchor="page" w:x="1502" w:y="1945"/>
        <w:tabs>
          <w:tab w:leader="none" w:pos="1238" w:val="left"/>
        </w:tabs>
        <w:widowControl w:val="0"/>
        <w:keepNext w:val="0"/>
        <w:keepLines w:val="0"/>
        <w:shd w:val="clear" w:color="auto" w:fill="auto"/>
        <w:bidi w:val="0"/>
        <w:spacing w:before="0" w:after="0" w:line="288" w:lineRule="exact"/>
        <w:ind w:left="0" w:right="0" w:firstLine="660"/>
      </w:pPr>
      <w:r>
        <w:rPr>
          <w:rStyle w:val="CharStyle53"/>
          <w:lang w:val="de-DE" w:eastAsia="de-DE" w:bidi="de-DE"/>
        </w:rPr>
        <w:t xml:space="preserve">Bülow </w:t>
      </w:r>
      <w:r>
        <w:rPr>
          <w:rStyle w:val="CharStyle53"/>
        </w:rPr>
        <w:t xml:space="preserve">dostał </w:t>
      </w:r>
      <w:r>
        <w:rPr>
          <w:rStyle w:val="CharStyle62"/>
        </w:rPr>
        <w:t>terminatkę,</w:t>
      </w:r>
    </w:p>
    <w:p>
      <w:pPr>
        <w:pStyle w:val="Style23"/>
        <w:numPr>
          <w:ilvl w:val="0"/>
          <w:numId w:val="19"/>
        </w:numPr>
        <w:framePr w:w="7650" w:h="11354" w:hRule="exact" w:wrap="none" w:vAnchor="page" w:hAnchor="page" w:x="1502" w:y="1945"/>
        <w:tabs>
          <w:tab w:leader="none" w:pos="1238" w:val="left"/>
        </w:tabs>
        <w:widowControl w:val="0"/>
        <w:keepNext w:val="0"/>
        <w:keepLines w:val="0"/>
        <w:shd w:val="clear" w:color="auto" w:fill="auto"/>
        <w:bidi w:val="0"/>
        <w:spacing w:before="0" w:after="0" w:line="288" w:lineRule="exact"/>
        <w:ind w:left="0" w:right="0" w:firstLine="660"/>
      </w:pPr>
      <w:r>
        <w:rPr>
          <w:rStyle w:val="CharStyle53"/>
        </w:rPr>
        <w:t>upominała, abym (= żebym),</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 xml:space="preserve">110. po umyciu </w:t>
      </w:r>
      <w:r>
        <w:rPr>
          <w:rStyle w:val="CharStyle62"/>
        </w:rPr>
        <w:t>statków</w:t>
      </w:r>
      <w:r>
        <w:rPr>
          <w:rStyle w:val="CharStyle53"/>
        </w:rPr>
        <w:t xml:space="preserve"> (= naczyń),</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 xml:space="preserve">115. </w:t>
      </w:r>
      <w:r>
        <w:rPr>
          <w:rStyle w:val="CharStyle62"/>
        </w:rPr>
        <w:t>sadowy</w:t>
      </w:r>
      <w:r>
        <w:rPr>
          <w:rStyle w:val="CharStyle53"/>
        </w:rPr>
        <w:t xml:space="preserve"> — ładny wyraz, wart rozpowszechnienia, </w:t>
      </w:r>
      <w:r>
        <w:rPr>
          <w:rStyle w:val="CharStyle62"/>
        </w:rPr>
        <w:t>solówki</w:t>
      </w:r>
      <w:r>
        <w:rPr>
          <w:rStyle w:val="CharStyle53"/>
        </w:rPr>
        <w:t>? (sadowi przedkładali swoje solówki),</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132. zdeptywała rośliny (— deptała po... przydeptywała...),</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135. morze się rozniebi</w:t>
      </w:r>
      <w:r>
        <w:rPr>
          <w:rStyle w:val="CharStyle62"/>
        </w:rPr>
        <w:t>eszczeje</w:t>
      </w:r>
      <w:r>
        <w:rPr>
          <w:rStyle w:val="CharStyle53"/>
        </w:rPr>
        <w:t xml:space="preserve"> (rozniebieści?, rozbłękitnieje...),</w:t>
      </w:r>
    </w:p>
    <w:p>
      <w:pPr>
        <w:pStyle w:val="Style23"/>
        <w:numPr>
          <w:ilvl w:val="0"/>
          <w:numId w:val="21"/>
        </w:numPr>
        <w:framePr w:w="7650" w:h="11354" w:hRule="exact" w:wrap="none" w:vAnchor="page" w:hAnchor="page" w:x="1502" w:y="1945"/>
        <w:tabs>
          <w:tab w:leader="none" w:pos="1244" w:val="left"/>
        </w:tabs>
        <w:widowControl w:val="0"/>
        <w:keepNext w:val="0"/>
        <w:keepLines w:val="0"/>
        <w:shd w:val="clear" w:color="auto" w:fill="auto"/>
        <w:bidi w:val="0"/>
        <w:spacing w:before="0" w:after="0" w:line="288" w:lineRule="exact"/>
        <w:ind w:left="0" w:right="0" w:firstLine="660"/>
      </w:pPr>
      <w:r>
        <w:rPr>
          <w:rStyle w:val="CharStyle53"/>
        </w:rPr>
        <w:t>w trzewikach przyciasnych (== za ciasnych),</w:t>
      </w:r>
    </w:p>
    <w:p>
      <w:pPr>
        <w:pStyle w:val="Style23"/>
        <w:numPr>
          <w:ilvl w:val="0"/>
          <w:numId w:val="21"/>
        </w:numPr>
        <w:framePr w:w="7650" w:h="11354" w:hRule="exact" w:wrap="none" w:vAnchor="page" w:hAnchor="page" w:x="1502" w:y="1945"/>
        <w:tabs>
          <w:tab w:leader="none" w:pos="1244" w:val="left"/>
        </w:tabs>
        <w:widowControl w:val="0"/>
        <w:keepNext w:val="0"/>
        <w:keepLines w:val="0"/>
        <w:shd w:val="clear" w:color="auto" w:fill="auto"/>
        <w:bidi w:val="0"/>
        <w:spacing w:before="0" w:after="0" w:line="288" w:lineRule="exact"/>
        <w:ind w:left="0" w:right="0" w:firstLine="660"/>
      </w:pPr>
      <w:r>
        <w:rPr>
          <w:rStyle w:val="CharStyle53"/>
        </w:rPr>
        <w:t>osiągnięcie (?)</w:t>
      </w:r>
    </w:p>
    <w:p>
      <w:pPr>
        <w:pStyle w:val="Style23"/>
        <w:numPr>
          <w:ilvl w:val="0"/>
          <w:numId w:val="21"/>
        </w:numPr>
        <w:framePr w:w="7650" w:h="11354" w:hRule="exact" w:wrap="none" w:vAnchor="page" w:hAnchor="page" w:x="1502" w:y="1945"/>
        <w:tabs>
          <w:tab w:leader="none" w:pos="1244" w:val="left"/>
        </w:tabs>
        <w:widowControl w:val="0"/>
        <w:keepNext w:val="0"/>
        <w:keepLines w:val="0"/>
        <w:shd w:val="clear" w:color="auto" w:fill="auto"/>
        <w:bidi w:val="0"/>
        <w:spacing w:before="0" w:after="0" w:line="288" w:lineRule="exact"/>
        <w:ind w:left="0" w:right="0" w:firstLine="660"/>
      </w:pPr>
      <w:r>
        <w:rPr>
          <w:rStyle w:val="CharStyle53"/>
        </w:rPr>
        <w:t>co życie czyni wzniosłe i piękne (= wzniosłem...),</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154. obojętnie, czy to są... (= obojętne, rzecz obojętna...),</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 xml:space="preserve">160. coraz </w:t>
      </w:r>
      <w:r>
        <w:rPr>
          <w:rStyle w:val="CharStyle62"/>
        </w:rPr>
        <w:t>więcej</w:t>
      </w:r>
      <w:r>
        <w:rPr>
          <w:rStyle w:val="CharStyle53"/>
        </w:rPr>
        <w:t xml:space="preserve"> cichną (= bardziej),</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 xml:space="preserve">167. I nie </w:t>
      </w:r>
      <w:r>
        <w:rPr>
          <w:rStyle w:val="CharStyle62"/>
        </w:rPr>
        <w:t>potrzebuje</w:t>
      </w:r>
      <w:r>
        <w:rPr>
          <w:rStyle w:val="CharStyle53"/>
        </w:rPr>
        <w:t xml:space="preserve"> to być Bruggis (= nie musi...) budzi oskomę </w:t>
      </w:r>
      <w:r>
        <w:rPr>
          <w:rStyle w:val="CharStyle62"/>
        </w:rPr>
        <w:t>za</w:t>
      </w:r>
      <w:r>
        <w:rPr>
          <w:rStyle w:val="CharStyle53"/>
        </w:rPr>
        <w:t xml:space="preserve"> więcej (= na).</w:t>
      </w:r>
    </w:p>
    <w:p>
      <w:pPr>
        <w:pStyle w:val="Style23"/>
        <w:framePr w:w="7650" w:h="11354" w:hRule="exact" w:wrap="none" w:vAnchor="page" w:hAnchor="page" w:x="1502" w:y="1945"/>
        <w:widowControl w:val="0"/>
        <w:keepNext w:val="0"/>
        <w:keepLines w:val="0"/>
        <w:shd w:val="clear" w:color="auto" w:fill="auto"/>
        <w:bidi w:val="0"/>
        <w:spacing w:before="0" w:after="0" w:line="288" w:lineRule="exact"/>
        <w:ind w:left="0" w:right="0" w:firstLine="660"/>
      </w:pPr>
      <w:r>
        <w:rPr>
          <w:rStyle w:val="CharStyle53"/>
        </w:rPr>
        <w:t>Dla gwaroznawców zajmujące są stronice 76—80, zawierające pisownią ludową zgłoszenia małżeństw przez ludzi różnych stanów.</w:t>
      </w:r>
    </w:p>
    <w:p>
      <w:pPr>
        <w:pStyle w:val="Style23"/>
        <w:framePr w:w="7650" w:h="11354" w:hRule="exact" w:wrap="none" w:vAnchor="page" w:hAnchor="page" w:x="1502" w:y="1945"/>
        <w:tabs>
          <w:tab w:leader="none" w:pos="6618" w:val="left"/>
        </w:tabs>
        <w:widowControl w:val="0"/>
        <w:keepNext w:val="0"/>
        <w:keepLines w:val="0"/>
        <w:shd w:val="clear" w:color="auto" w:fill="auto"/>
        <w:bidi w:val="0"/>
        <w:spacing w:before="0" w:after="0" w:line="288" w:lineRule="exact"/>
        <w:ind w:left="0" w:right="0" w:firstLine="660"/>
      </w:pPr>
      <w:r>
        <w:rPr>
          <w:rStyle w:val="CharStyle53"/>
        </w:rPr>
        <w:t>Już nie w rzeczy językowej, ale logicznej nie można się zgo</w:t>
        <w:softHyphen/>
        <w:t>dzić, żeby o żądności »systematycznego myślenia« kobiet świad</w:t>
        <w:softHyphen/>
        <w:t>czyła statystyka wydziału filozoficznego. Jużby snadniej można się powoływać na statystykę kobiet na sztukach wyzwolonych i nau</w:t>
        <w:softHyphen/>
        <w:t>kach ścisłych, a wtedy chyba »systematyczne myślenie« ich w innemby się znalazło oświetleniu.</w:t>
        <w:tab/>
      </w:r>
      <w:r>
        <w:rPr>
          <w:rStyle w:val="CharStyle62"/>
        </w:rPr>
        <w:t>mg.</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22" w:y="1487"/>
        <w:widowControl w:val="0"/>
        <w:keepNext w:val="0"/>
        <w:keepLines w:val="0"/>
        <w:shd w:val="clear" w:color="auto" w:fill="auto"/>
        <w:bidi w:val="0"/>
        <w:jc w:val="left"/>
        <w:spacing w:before="0" w:after="0" w:line="200" w:lineRule="exact"/>
        <w:ind w:left="0" w:right="0" w:firstLine="0"/>
      </w:pPr>
      <w:r>
        <w:rPr>
          <w:rStyle w:val="CharStyle63"/>
        </w:rPr>
        <w:t>110</w:t>
      </w:r>
    </w:p>
    <w:p>
      <w:pPr>
        <w:pStyle w:val="Style59"/>
        <w:framePr w:wrap="none" w:vAnchor="page" w:hAnchor="page" w:x="5456" w:y="1499"/>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9812" w:y="1505"/>
        <w:widowControl w:val="0"/>
        <w:keepNext w:val="0"/>
        <w:keepLines w:val="0"/>
        <w:shd w:val="clear" w:color="auto" w:fill="auto"/>
        <w:bidi w:val="0"/>
        <w:jc w:val="left"/>
        <w:spacing w:before="0" w:after="0" w:line="200" w:lineRule="exact"/>
        <w:ind w:left="0" w:right="0" w:firstLine="0"/>
      </w:pPr>
      <w:r>
        <w:rPr>
          <w:rStyle w:val="CharStyle63"/>
        </w:rPr>
        <w:t>XI. 7.</w:t>
      </w:r>
    </w:p>
    <w:p>
      <w:pPr>
        <w:pStyle w:val="Style31"/>
        <w:numPr>
          <w:ilvl w:val="0"/>
          <w:numId w:val="3"/>
        </w:numPr>
        <w:framePr w:w="7578" w:h="1490" w:hRule="exact" w:wrap="none" w:vAnchor="page" w:hAnchor="page" w:x="2786" w:y="2339"/>
        <w:tabs>
          <w:tab w:leader="none" w:pos="1552" w:val="left"/>
        </w:tabs>
        <w:widowControl w:val="0"/>
        <w:keepNext w:val="0"/>
        <w:keepLines w:val="0"/>
        <w:shd w:val="clear" w:color="auto" w:fill="auto"/>
        <w:bidi w:val="0"/>
        <w:jc w:val="left"/>
        <w:spacing w:before="0" w:after="266" w:line="342" w:lineRule="exact"/>
        <w:ind w:left="1120" w:right="0" w:firstLine="0"/>
      </w:pPr>
      <w:bookmarkStart w:id="16" w:name="bookmark16"/>
      <w:r>
        <w:rPr>
          <w:lang w:val="pl-PL" w:eastAsia="pl-PL" w:bidi="pl-PL"/>
          <w:w w:val="100"/>
          <w:color w:val="000000"/>
          <w:position w:val="0"/>
        </w:rPr>
        <w:t>O BŁĘDACH W MIANOWNICTWIE MATEMATYCZNEM WSPÓŁCZESNEM.</w:t>
      </w:r>
      <w:bookmarkEnd w:id="16"/>
    </w:p>
    <w:p>
      <w:pPr>
        <w:pStyle w:val="Style78"/>
        <w:framePr w:w="7578" w:h="1490" w:hRule="exact" w:wrap="none" w:vAnchor="page" w:hAnchor="page" w:x="2786" w:y="2339"/>
        <w:widowControl w:val="0"/>
        <w:keepNext w:val="0"/>
        <w:keepLines w:val="0"/>
        <w:shd w:val="clear" w:color="auto" w:fill="auto"/>
        <w:bidi w:val="0"/>
        <w:spacing w:before="0" w:after="78" w:line="160" w:lineRule="exact"/>
        <w:ind w:left="0" w:right="0" w:firstLine="0"/>
      </w:pPr>
      <w:r>
        <w:rPr>
          <w:lang w:val="pl-PL" w:eastAsia="pl-PL" w:bidi="pl-PL"/>
          <w:w w:val="100"/>
          <w:color w:val="000000"/>
          <w:position w:val="0"/>
        </w:rPr>
        <w:t>Napisał</w:t>
      </w:r>
    </w:p>
    <w:p>
      <w:pPr>
        <w:pStyle w:val="Style80"/>
        <w:framePr w:w="7578" w:h="1490" w:hRule="exact" w:wrap="none" w:vAnchor="page" w:hAnchor="page" w:x="2786" w:y="2339"/>
        <w:widowControl w:val="0"/>
        <w:keepNext w:val="0"/>
        <w:keepLines w:val="0"/>
        <w:shd w:val="clear" w:color="auto" w:fill="auto"/>
        <w:bidi w:val="0"/>
        <w:spacing w:before="0" w:after="0" w:line="200" w:lineRule="exact"/>
        <w:ind w:left="0" w:right="0" w:firstLine="0"/>
      </w:pPr>
      <w:r>
        <w:rPr>
          <w:lang w:val="pl-PL" w:eastAsia="pl-PL" w:bidi="pl-PL"/>
          <w:w w:val="100"/>
          <w:color w:val="000000"/>
          <w:position w:val="0"/>
        </w:rPr>
        <w:t>Zygmunt Stankiewicz.</w:t>
      </w:r>
    </w:p>
    <w:p>
      <w:pPr>
        <w:pStyle w:val="Style23"/>
        <w:framePr w:w="7578" w:h="9838" w:hRule="exact" w:wrap="none" w:vAnchor="page" w:hAnchor="page" w:x="2786" w:y="4367"/>
        <w:widowControl w:val="0"/>
        <w:keepNext w:val="0"/>
        <w:keepLines w:val="0"/>
        <w:shd w:val="clear" w:color="auto" w:fill="auto"/>
        <w:bidi w:val="0"/>
        <w:jc w:val="center"/>
        <w:spacing w:before="0" w:after="252" w:line="260" w:lineRule="exact"/>
        <w:ind w:left="0" w:right="0" w:firstLine="0"/>
      </w:pPr>
      <w:r>
        <w:rPr>
          <w:rStyle w:val="CharStyle53"/>
        </w:rPr>
        <w:t>IV.</w:t>
      </w:r>
    </w:p>
    <w:p>
      <w:pPr>
        <w:pStyle w:val="Style23"/>
        <w:framePr w:w="7578" w:h="9838" w:hRule="exact" w:wrap="none" w:vAnchor="page" w:hAnchor="page" w:x="2786" w:y="4367"/>
        <w:widowControl w:val="0"/>
        <w:keepNext w:val="0"/>
        <w:keepLines w:val="0"/>
        <w:shd w:val="clear" w:color="auto" w:fill="auto"/>
        <w:bidi w:val="0"/>
        <w:spacing w:before="0" w:after="0" w:line="288" w:lineRule="exact"/>
        <w:ind w:left="0" w:right="0" w:firstLine="640"/>
      </w:pPr>
      <w:r>
        <w:rPr>
          <w:rStyle w:val="CharStyle53"/>
        </w:rPr>
        <w:t>Zanim przystąpię do rozpatrzenia szczegółowego błędów, ze branych w podręcznikach algebry, czuję się w obowiązku zazna</w:t>
        <w:softHyphen/>
        <w:t xml:space="preserve">czyć, iż większość z nich należy do zupełnie innego rodzaju: o ile bowiem błędy w mianownictwie arytmetycznem powstały </w:t>
      </w:r>
      <w:r>
        <w:rPr>
          <w:rStyle w:val="CharStyle61"/>
        </w:rPr>
        <w:t xml:space="preserve">— </w:t>
      </w:r>
      <w:r>
        <w:rPr>
          <w:rStyle w:val="CharStyle53"/>
        </w:rPr>
        <w:t xml:space="preserve">jak to już zresztą wspominałem wyżej </w:t>
      </w:r>
      <w:r>
        <w:rPr>
          <w:rStyle w:val="CharStyle61"/>
        </w:rPr>
        <w:t xml:space="preserve">— </w:t>
      </w:r>
      <w:r>
        <w:rPr>
          <w:rStyle w:val="CharStyle53"/>
        </w:rPr>
        <w:t>pod wpływem języka rosyj</w:t>
        <w:softHyphen/>
        <w:t>skiego i wskutek tego, że do pisania podręczników arytmetyki za</w:t>
        <w:softHyphen/>
        <w:t xml:space="preserve">bierają się przeważnie ludzie o wykształceniu średniem a nieraz i niższem, </w:t>
      </w:r>
      <w:r>
        <w:rPr>
          <w:rStyle w:val="CharStyle61"/>
        </w:rPr>
        <w:t xml:space="preserve">— </w:t>
      </w:r>
      <w:r>
        <w:rPr>
          <w:rStyle w:val="CharStyle53"/>
        </w:rPr>
        <w:t>ludzie, nie znający dokładnie zarówno przedmiotu, o którym zamierzają pisać, jak i języku, w którym przedmiot ten omawiają, o tyle w mianownictwie algebraicznem wpływu języka rosyjskiego nie zauważyłem prawie wcale, a przynajmniej nie spo</w:t>
        <w:softHyphen/>
        <w:t xml:space="preserve">tkałem potworków takich, jakich </w:t>
      </w:r>
      <w:r>
        <w:rPr>
          <w:rStyle w:val="CharStyle61"/>
        </w:rPr>
        <w:t>— n</w:t>
      </w:r>
      <w:r>
        <w:rPr>
          <w:rStyle w:val="CharStyle53"/>
        </w:rPr>
        <w:t>iestety! nie brak w wielu podręcznikach arytmetyki.</w:t>
      </w:r>
    </w:p>
    <w:p>
      <w:pPr>
        <w:pStyle w:val="Style23"/>
        <w:framePr w:w="7578" w:h="9838" w:hRule="exact" w:wrap="none" w:vAnchor="page" w:hAnchor="page" w:x="2786" w:y="4367"/>
        <w:widowControl w:val="0"/>
        <w:keepNext w:val="0"/>
        <w:keepLines w:val="0"/>
        <w:shd w:val="clear" w:color="auto" w:fill="auto"/>
        <w:bidi w:val="0"/>
        <w:spacing w:before="0" w:after="0" w:line="288" w:lineRule="exact"/>
        <w:ind w:left="0" w:right="0" w:firstLine="640"/>
      </w:pPr>
      <w:r>
        <w:rPr>
          <w:rStyle w:val="CharStyle53"/>
        </w:rPr>
        <w:t xml:space="preserve">Natomiast cechą znamienną mianownictwa algebraicznego jest nadmiar form </w:t>
      </w:r>
      <w:r>
        <w:rPr>
          <w:rStyle w:val="CharStyle61"/>
        </w:rPr>
        <w:t xml:space="preserve">(= </w:t>
      </w:r>
      <w:r>
        <w:rPr>
          <w:rStyle w:val="CharStyle53"/>
        </w:rPr>
        <w:t xml:space="preserve">wyrazów) na określenie </w:t>
      </w:r>
      <w:r>
        <w:rPr>
          <w:rStyle w:val="CharStyle82"/>
        </w:rPr>
        <w:t>jednego</w:t>
      </w:r>
      <w:r>
        <w:rPr>
          <w:rStyle w:val="CharStyle53"/>
        </w:rPr>
        <w:t xml:space="preserve"> pojęcia, tak że poprostu nie wiadomo, jakie miano wybrać.</w:t>
      </w:r>
    </w:p>
    <w:p>
      <w:pPr>
        <w:pStyle w:val="Style23"/>
        <w:framePr w:w="7578" w:h="9838" w:hRule="exact" w:wrap="none" w:vAnchor="page" w:hAnchor="page" w:x="2786" w:y="4367"/>
        <w:widowControl w:val="0"/>
        <w:keepNext w:val="0"/>
        <w:keepLines w:val="0"/>
        <w:shd w:val="clear" w:color="auto" w:fill="auto"/>
        <w:bidi w:val="0"/>
        <w:spacing w:before="0" w:after="0" w:line="288" w:lineRule="exact"/>
        <w:ind w:left="0" w:right="0" w:firstLine="640"/>
      </w:pPr>
      <w:r>
        <w:rPr>
          <w:rStyle w:val="CharStyle53"/>
        </w:rPr>
        <w:t>Chwiejność owa, a co za tem idzie, i brak ujednostajnienia w mianownictwie nie mogą być żadną miarą pominięte milczeniem: dość ich już mamy w pisowni naszej, niechże więc mianownictwo naukowe będzie od nich wolne.</w:t>
      </w:r>
    </w:p>
    <w:p>
      <w:pPr>
        <w:pStyle w:val="Style23"/>
        <w:framePr w:w="7578" w:h="9838" w:hRule="exact" w:wrap="none" w:vAnchor="page" w:hAnchor="page" w:x="2786" w:y="4367"/>
        <w:widowControl w:val="0"/>
        <w:keepNext w:val="0"/>
        <w:keepLines w:val="0"/>
        <w:shd w:val="clear" w:color="auto" w:fill="auto"/>
        <w:bidi w:val="0"/>
        <w:spacing w:before="0" w:after="0" w:line="288" w:lineRule="exact"/>
        <w:ind w:left="0" w:right="0" w:firstLine="640"/>
      </w:pPr>
      <w:r>
        <w:rPr>
          <w:rStyle w:val="CharStyle53"/>
        </w:rPr>
        <w:t>Rzeczy wątpliwe a niejednokrotnie i błędne zarazem zebrałem w gromadę, którą podaję niżej, omawiając każdy punkt z osobna.</w:t>
      </w:r>
    </w:p>
    <w:p>
      <w:pPr>
        <w:pStyle w:val="Style23"/>
        <w:numPr>
          <w:ilvl w:val="0"/>
          <w:numId w:val="23"/>
        </w:numPr>
        <w:framePr w:w="7578" w:h="9838" w:hRule="exact" w:wrap="none" w:vAnchor="page" w:hAnchor="page" w:x="2786" w:y="4367"/>
        <w:tabs>
          <w:tab w:leader="none" w:pos="914" w:val="left"/>
        </w:tabs>
        <w:widowControl w:val="0"/>
        <w:keepNext w:val="0"/>
        <w:keepLines w:val="0"/>
        <w:shd w:val="clear" w:color="auto" w:fill="auto"/>
        <w:bidi w:val="0"/>
        <w:spacing w:before="0" w:after="0" w:line="288" w:lineRule="exact"/>
        <w:ind w:left="0" w:right="0" w:firstLine="640"/>
      </w:pPr>
      <w:r>
        <w:rPr>
          <w:rStyle w:val="CharStyle62"/>
        </w:rPr>
        <w:t>Dowód</w:t>
      </w:r>
      <w:r>
        <w:rPr>
          <w:rStyle w:val="CharStyle53"/>
        </w:rPr>
        <w:t xml:space="preserve"> czy </w:t>
      </w:r>
      <w:r>
        <w:rPr>
          <w:rStyle w:val="CharStyle82"/>
        </w:rPr>
        <w:t>dowodzenie?</w:t>
      </w:r>
      <w:r>
        <w:rPr>
          <w:rStyle w:val="CharStyle53"/>
        </w:rPr>
        <w:t xml:space="preserve"> </w:t>
      </w:r>
      <w:r>
        <w:rPr>
          <w:rStyle w:val="CharStyle83"/>
        </w:rPr>
        <w:t xml:space="preserve">— </w:t>
      </w:r>
      <w:r>
        <w:rPr>
          <w:rStyle w:val="CharStyle53"/>
        </w:rPr>
        <w:t>Jak wiadomo, każde twier</w:t>
        <w:softHyphen/>
        <w:t>dzenie matematyczne powinno być w ten lub inny sposób uzasa</w:t>
        <w:softHyphen/>
        <w:t xml:space="preserve">dnione, co też zowie się </w:t>
      </w:r>
      <w:r>
        <w:rPr>
          <w:rStyle w:val="CharStyle82"/>
        </w:rPr>
        <w:t>dowodzeniem:</w:t>
      </w:r>
      <w:r>
        <w:rPr>
          <w:rStyle w:val="CharStyle53"/>
        </w:rPr>
        <w:t xml:space="preserve"> miana tego trzyma się większość podręczników matematyki, tymczasem w kilku z nich znalazłem </w:t>
      </w:r>
      <w:r>
        <w:rPr>
          <w:rStyle w:val="CharStyle62"/>
        </w:rPr>
        <w:t>dowód.</w:t>
      </w:r>
      <w:r>
        <w:rPr>
          <w:rStyle w:val="CharStyle53"/>
        </w:rPr>
        <w:t xml:space="preserve"> Przecież to wszystko jedno </w:t>
      </w:r>
      <w:r>
        <w:rPr>
          <w:rStyle w:val="CharStyle61"/>
        </w:rPr>
        <w:t xml:space="preserve">— </w:t>
      </w:r>
      <w:r>
        <w:rPr>
          <w:rStyle w:val="CharStyle53"/>
        </w:rPr>
        <w:t>dowód czy dowo</w:t>
        <w:softHyphen/>
        <w:t xml:space="preserve">dzenie! Zdaniem </w:t>
      </w:r>
      <w:r>
        <w:rPr>
          <w:rStyle w:val="CharStyle53"/>
          <w:lang w:val="de-DE" w:eastAsia="de-DE" w:bidi="de-DE"/>
        </w:rPr>
        <w:t xml:space="preserve">mojem </w:t>
      </w:r>
      <w:r>
        <w:rPr>
          <w:rStyle w:val="CharStyle61"/>
        </w:rPr>
        <w:t xml:space="preserve">— </w:t>
      </w:r>
      <w:r>
        <w:rPr>
          <w:rStyle w:val="CharStyle53"/>
        </w:rPr>
        <w:t xml:space="preserve">nie wszystko jedno; są to dwa wyrazy, oznaczające pojęcia </w:t>
      </w:r>
      <w:r>
        <w:rPr>
          <w:rStyle w:val="CharStyle62"/>
        </w:rPr>
        <w:t>blizkoznaczne,</w:t>
      </w:r>
      <w:r>
        <w:rPr>
          <w:rStyle w:val="CharStyle53"/>
        </w:rPr>
        <w:t xml:space="preserve"> ale w żadnym razie </w:t>
      </w:r>
      <w:r>
        <w:rPr>
          <w:rStyle w:val="CharStyle62"/>
        </w:rPr>
        <w:t>nie jedno</w:t>
        <w:softHyphen/>
        <w:t>znaczne.</w:t>
      </w:r>
      <w:r>
        <w:rPr>
          <w:rStyle w:val="CharStyle53"/>
        </w:rPr>
        <w:t xml:space="preserve"> Gdy uczeń </w:t>
      </w:r>
      <w:r>
        <w:rPr>
          <w:rStyle w:val="CharStyle82"/>
        </w:rPr>
        <w:t>dowiedzie</w:t>
      </w:r>
      <w:r>
        <w:rPr>
          <w:rStyle w:val="CharStyle53"/>
        </w:rPr>
        <w:t xml:space="preserve"> mi twierdzenia, da tem </w:t>
      </w:r>
      <w:r>
        <w:rPr>
          <w:rStyle w:val="CharStyle82"/>
        </w:rPr>
        <w:t xml:space="preserve">dowód, </w:t>
      </w:r>
      <w:r>
        <w:rPr>
          <w:rStyle w:val="CharStyle53"/>
        </w:rPr>
        <w:t xml:space="preserve">iż twierdzenie to umie. Bez </w:t>
      </w:r>
      <w:r>
        <w:rPr>
          <w:rStyle w:val="CharStyle82"/>
        </w:rPr>
        <w:t>dowodzenia</w:t>
      </w:r>
      <w:r>
        <w:rPr>
          <w:rStyle w:val="CharStyle53"/>
        </w:rPr>
        <w:t xml:space="preserve"> któż mię przekona o słuszności prawdy wygłaszanej? Zresztą sięgnijmy po </w:t>
      </w:r>
      <w:r>
        <w:rPr>
          <w:rStyle w:val="CharStyle82"/>
        </w:rPr>
        <w:t>dowód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511" w:y="1361"/>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055" w:y="1373"/>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8783" w:y="1391"/>
        <w:widowControl w:val="0"/>
        <w:keepNext w:val="0"/>
        <w:keepLines w:val="0"/>
        <w:shd w:val="clear" w:color="auto" w:fill="auto"/>
        <w:bidi w:val="0"/>
        <w:jc w:val="left"/>
        <w:spacing w:before="0" w:after="0" w:line="200" w:lineRule="exact"/>
        <w:ind w:left="0" w:right="0" w:firstLine="0"/>
      </w:pPr>
      <w:r>
        <w:rPr>
          <w:rStyle w:val="CharStyle63"/>
          <w:lang w:val="en-US" w:eastAsia="en-US" w:bidi="en-US"/>
        </w:rPr>
        <w:t>111</w:t>
      </w:r>
    </w:p>
    <w:p>
      <w:pPr>
        <w:pStyle w:val="Style23"/>
        <w:framePr w:w="7656" w:h="12296" w:hRule="exact" w:wrap="none" w:vAnchor="page" w:hAnchor="page" w:x="1499" w:y="1909"/>
        <w:tabs>
          <w:tab w:leader="none" w:pos="914" w:val="left"/>
        </w:tabs>
        <w:widowControl w:val="0"/>
        <w:keepNext w:val="0"/>
        <w:keepLines w:val="0"/>
        <w:shd w:val="clear" w:color="auto" w:fill="auto"/>
        <w:bidi w:val="0"/>
        <w:spacing w:before="0" w:after="0" w:line="288" w:lineRule="exact"/>
        <w:ind w:left="0" w:right="0" w:firstLine="0"/>
      </w:pPr>
      <w:r>
        <w:rPr>
          <w:rStyle w:val="CharStyle53"/>
        </w:rPr>
        <w:t xml:space="preserve">(nie: </w:t>
      </w:r>
      <w:r>
        <w:rPr>
          <w:rStyle w:val="CharStyle62"/>
        </w:rPr>
        <w:t>dowodzenie!)</w:t>
      </w:r>
      <w:r>
        <w:rPr>
          <w:rStyle w:val="CharStyle53"/>
        </w:rPr>
        <w:t xml:space="preserve"> do »Słownika języka polskiego« Karłowicza, Kryńskiego, Niedźwieckiego i Króla. Czytamy w nim </w:t>
      </w:r>
      <w:r>
        <w:rPr>
          <w:lang w:val="pl-PL" w:eastAsia="pl-PL" w:bidi="pl-PL"/>
          <w:w w:val="100"/>
          <w:spacing w:val="0"/>
          <w:color w:val="000000"/>
          <w:position w:val="0"/>
        </w:rPr>
        <w:t>:</w:t>
      </w:r>
    </w:p>
    <w:p>
      <w:pPr>
        <w:pStyle w:val="Style23"/>
        <w:framePr w:w="7656" w:h="12296" w:hRule="exact" w:wrap="none" w:vAnchor="page" w:hAnchor="page" w:x="1499" w:y="1909"/>
        <w:widowControl w:val="0"/>
        <w:keepNext w:val="0"/>
        <w:keepLines w:val="0"/>
        <w:shd w:val="clear" w:color="auto" w:fill="auto"/>
        <w:bidi w:val="0"/>
        <w:spacing w:before="0" w:after="0" w:line="288" w:lineRule="exact"/>
        <w:ind w:left="0" w:right="0" w:firstLine="640"/>
      </w:pPr>
      <w:r>
        <w:rPr>
          <w:rStyle w:val="CharStyle62"/>
        </w:rPr>
        <w:t>»Dowód</w:t>
      </w:r>
      <w:r>
        <w:rPr>
          <w:rStyle w:val="CharStyle53"/>
        </w:rPr>
        <w:t xml:space="preserve"> </w:t>
      </w:r>
      <w:r>
        <w:rPr>
          <w:rStyle w:val="CharStyle61"/>
        </w:rPr>
        <w:t xml:space="preserve">— </w:t>
      </w:r>
      <w:r>
        <w:rPr>
          <w:rStyle w:val="CharStyle53"/>
        </w:rPr>
        <w:t xml:space="preserve">okoliczność albo rzecz, przemawiająca za czemś, świadczącą o czemś, oznaka czego. Np.: dać dowód męstwa, odwagi, wytrwałości; dawać komu dowody przyjaźni, przywiązania. </w:t>
      </w:r>
      <w:r>
        <w:rPr>
          <w:rStyle w:val="CharStyle61"/>
        </w:rPr>
        <w:t xml:space="preserve">— </w:t>
      </w:r>
      <w:r>
        <w:rPr>
          <w:rStyle w:val="CharStyle53"/>
        </w:rPr>
        <w:t>Ten sprzęt przyjm w dowód mojego szacunku (Mickiewicz)«...</w:t>
      </w:r>
    </w:p>
    <w:p>
      <w:pPr>
        <w:pStyle w:val="Style23"/>
        <w:framePr w:w="7656" w:h="12296" w:hRule="exact" w:wrap="none" w:vAnchor="page" w:hAnchor="page" w:x="1499" w:y="1909"/>
        <w:widowControl w:val="0"/>
        <w:keepNext w:val="0"/>
        <w:keepLines w:val="0"/>
        <w:shd w:val="clear" w:color="auto" w:fill="auto"/>
        <w:bidi w:val="0"/>
        <w:spacing w:before="0" w:after="0" w:line="288" w:lineRule="exact"/>
        <w:ind w:left="0" w:right="0" w:firstLine="640"/>
      </w:pPr>
      <w:r>
        <w:rPr>
          <w:rStyle w:val="CharStyle61"/>
          <w:lang w:val="de-DE" w:eastAsia="de-DE" w:bidi="de-DE"/>
        </w:rPr>
        <w:t>»</w:t>
      </w:r>
      <w:r>
        <w:rPr>
          <w:rStyle w:val="CharStyle62"/>
        </w:rPr>
        <w:t>Dowodzenie</w:t>
      </w:r>
      <w:r>
        <w:rPr>
          <w:rStyle w:val="CharStyle53"/>
        </w:rPr>
        <w:t xml:space="preserve"> </w:t>
      </w:r>
      <w:r>
        <w:rPr>
          <w:rStyle w:val="CharStyle61"/>
        </w:rPr>
        <w:t xml:space="preserve">— </w:t>
      </w:r>
      <w:r>
        <w:rPr>
          <w:rStyle w:val="CharStyle53"/>
        </w:rPr>
        <w:t xml:space="preserve">1) czynność, 2) </w:t>
      </w:r>
      <w:r>
        <w:rPr>
          <w:rStyle w:val="CharStyle62"/>
        </w:rPr>
        <w:t>w retoryce</w:t>
      </w:r>
      <w:r>
        <w:rPr>
          <w:rStyle w:val="CharStyle53"/>
        </w:rPr>
        <w:t xml:space="preserve"> </w:t>
      </w:r>
      <w:r>
        <w:rPr>
          <w:rStyle w:val="CharStyle61"/>
        </w:rPr>
        <w:t xml:space="preserve">— </w:t>
      </w:r>
      <w:r>
        <w:rPr>
          <w:rStyle w:val="CharStyle53"/>
        </w:rPr>
        <w:t xml:space="preserve">część przemowy, w której się </w:t>
      </w:r>
      <w:r>
        <w:rPr>
          <w:rStyle w:val="CharStyle82"/>
        </w:rPr>
        <w:t>dowody</w:t>
      </w:r>
      <w:r>
        <w:rPr>
          <w:rStyle w:val="CharStyle53"/>
        </w:rPr>
        <w:t xml:space="preserve"> skupiają«.</w:t>
      </w:r>
    </w:p>
    <w:p>
      <w:pPr>
        <w:pStyle w:val="Style23"/>
        <w:framePr w:w="7656" w:h="12296" w:hRule="exact" w:wrap="none" w:vAnchor="page" w:hAnchor="page" w:x="1499" w:y="1909"/>
        <w:widowControl w:val="0"/>
        <w:keepNext w:val="0"/>
        <w:keepLines w:val="0"/>
        <w:shd w:val="clear" w:color="auto" w:fill="auto"/>
        <w:bidi w:val="0"/>
        <w:spacing w:before="0" w:after="0" w:line="288" w:lineRule="exact"/>
        <w:ind w:left="0" w:right="0" w:firstLine="640"/>
      </w:pPr>
      <w:r>
        <w:rPr>
          <w:rStyle w:val="CharStyle53"/>
        </w:rPr>
        <w:t xml:space="preserve">Słowa powyższe są aż nadto wymownym </w:t>
      </w:r>
      <w:r>
        <w:rPr>
          <w:rStyle w:val="CharStyle82"/>
        </w:rPr>
        <w:t>dowodem,</w:t>
      </w:r>
      <w:r>
        <w:rPr>
          <w:rStyle w:val="CharStyle53"/>
        </w:rPr>
        <w:t xml:space="preserve"> iż za lepsze i jedynie odpowiednie miano należy uznać </w:t>
      </w:r>
      <w:r>
        <w:rPr>
          <w:rStyle w:val="CharStyle82"/>
        </w:rPr>
        <w:t xml:space="preserve">dowodzenie. </w:t>
      </w:r>
      <w:r>
        <w:rPr>
          <w:rStyle w:val="CharStyle53"/>
        </w:rPr>
        <w:t>Pozostańmy więc przy niem i nie twórzmy zamętu.</w:t>
      </w:r>
    </w:p>
    <w:p>
      <w:pPr>
        <w:pStyle w:val="Style23"/>
        <w:numPr>
          <w:ilvl w:val="0"/>
          <w:numId w:val="23"/>
        </w:numPr>
        <w:framePr w:w="7656" w:h="12296" w:hRule="exact" w:wrap="none" w:vAnchor="page" w:hAnchor="page" w:x="1499" w:y="1909"/>
        <w:tabs>
          <w:tab w:leader="none" w:pos="930" w:val="left"/>
        </w:tabs>
        <w:widowControl w:val="0"/>
        <w:keepNext w:val="0"/>
        <w:keepLines w:val="0"/>
        <w:shd w:val="clear" w:color="auto" w:fill="auto"/>
        <w:bidi w:val="0"/>
        <w:spacing w:before="0" w:after="0" w:line="288" w:lineRule="exact"/>
        <w:ind w:left="0" w:right="0" w:firstLine="640"/>
      </w:pPr>
      <w:r>
        <w:rPr>
          <w:rStyle w:val="CharStyle53"/>
        </w:rPr>
        <w:t xml:space="preserve">Prawo </w:t>
      </w:r>
      <w:r>
        <w:rPr>
          <w:rStyle w:val="CharStyle62"/>
        </w:rPr>
        <w:t>przemiany</w:t>
      </w:r>
      <w:r>
        <w:rPr>
          <w:rStyle w:val="CharStyle53"/>
        </w:rPr>
        <w:t xml:space="preserve">, </w:t>
      </w:r>
      <w:r>
        <w:rPr>
          <w:rStyle w:val="CharStyle82"/>
        </w:rPr>
        <w:t>przemienności</w:t>
      </w:r>
      <w:r>
        <w:rPr>
          <w:rStyle w:val="CharStyle53"/>
        </w:rPr>
        <w:t xml:space="preserve"> czy </w:t>
      </w:r>
      <w:r>
        <w:rPr>
          <w:rStyle w:val="CharStyle62"/>
        </w:rPr>
        <w:t>przemiennościowości?</w:t>
      </w:r>
      <w:r>
        <w:rPr>
          <w:rStyle w:val="CharStyle53"/>
        </w:rPr>
        <w:t xml:space="preserve"> </w:t>
      </w:r>
      <w:r>
        <w:rPr>
          <w:rStyle w:val="CharStyle61"/>
        </w:rPr>
        <w:t xml:space="preserve">— </w:t>
      </w:r>
      <w:r>
        <w:rPr>
          <w:rStyle w:val="CharStyle53"/>
        </w:rPr>
        <w:t>Istnieje w matematyce prawo niezmiernie łatwe, które rządzi liczbami w dodawaniu i mnożeniu, a polegające na tem, że zarówno suma jak i iloczyn nie zależą od porządku liczb danych; matematyka wyraża to za pomocą wzorów : a +</w:t>
      </w:r>
      <w:r>
        <w:rPr>
          <w:rStyle w:val="CharStyle61"/>
        </w:rPr>
        <w:t xml:space="preserve"> </w:t>
      </w:r>
      <w:r>
        <w:rPr>
          <w:rStyle w:val="CharStyle53"/>
        </w:rPr>
        <w:t xml:space="preserve">b </w:t>
      </w:r>
      <w:r>
        <w:rPr>
          <w:rStyle w:val="CharStyle61"/>
        </w:rPr>
        <w:t xml:space="preserve">— </w:t>
      </w:r>
      <w:r>
        <w:rPr>
          <w:rStyle w:val="CharStyle53"/>
        </w:rPr>
        <w:t>b +</w:t>
      </w:r>
      <w:r>
        <w:rPr>
          <w:rStyle w:val="CharStyle61"/>
        </w:rPr>
        <w:t xml:space="preserve"> </w:t>
      </w:r>
      <w:r>
        <w:rPr>
          <w:rStyle w:val="CharStyle53"/>
        </w:rPr>
        <w:t xml:space="preserve">a i aXb </w:t>
      </w:r>
      <w:r>
        <w:rPr>
          <w:rStyle w:val="CharStyle61"/>
        </w:rPr>
        <w:t xml:space="preserve">= </w:t>
      </w:r>
      <w:r>
        <w:rPr>
          <w:rStyle w:val="CharStyle53"/>
        </w:rPr>
        <w:t xml:space="preserve">bXa. Na prawo to zgodziliśmy się wszyscy i rozumiemy je doskonale, tylko z mianem samem jakoś nie możemy sobie dać rady: jedni bowiem </w:t>
      </w:r>
      <w:r>
        <w:rPr>
          <w:rStyle w:val="CharStyle53"/>
          <w:lang w:val="en-US" w:eastAsia="en-US" w:bidi="en-US"/>
        </w:rPr>
        <w:t xml:space="preserve">(prof. </w:t>
      </w:r>
      <w:r>
        <w:rPr>
          <w:rStyle w:val="CharStyle53"/>
        </w:rPr>
        <w:t>dr. P. Dziwiński »Podręcznik arytmetyki i al</w:t>
        <w:softHyphen/>
        <w:t xml:space="preserve">gebry«, wyd. III, Lwów. r. 1907) zowią go prawem </w:t>
      </w:r>
      <w:r>
        <w:rPr>
          <w:rStyle w:val="CharStyle62"/>
        </w:rPr>
        <w:t>przemiany</w:t>
      </w:r>
      <w:r>
        <w:rPr>
          <w:rStyle w:val="CharStyle53"/>
        </w:rPr>
        <w:t xml:space="preserve">, inni (dr. M. </w:t>
      </w:r>
      <w:r>
        <w:rPr>
          <w:rStyle w:val="CharStyle53"/>
          <w:lang w:val="de-DE" w:eastAsia="de-DE" w:bidi="de-DE"/>
        </w:rPr>
        <w:t xml:space="preserve">Feldblum </w:t>
      </w:r>
      <w:r>
        <w:rPr>
          <w:rStyle w:val="CharStyle53"/>
        </w:rPr>
        <w:t xml:space="preserve">»Algebra elementarna«, wyd. II) — prawem </w:t>
      </w:r>
      <w:r>
        <w:rPr>
          <w:rStyle w:val="CharStyle82"/>
        </w:rPr>
        <w:t>przemienności,</w:t>
      </w:r>
      <w:r>
        <w:rPr>
          <w:rStyle w:val="CharStyle53"/>
        </w:rPr>
        <w:t xml:space="preserve"> a jeszcze inni (H. </w:t>
      </w:r>
      <w:r>
        <w:rPr>
          <w:rStyle w:val="CharStyle53"/>
          <w:lang w:val="cs-CZ" w:eastAsia="cs-CZ" w:bidi="cs-CZ"/>
        </w:rPr>
        <w:t xml:space="preserve">Poincaré </w:t>
      </w:r>
      <w:r>
        <w:rPr>
          <w:rStyle w:val="CharStyle53"/>
        </w:rPr>
        <w:t xml:space="preserve">»Nauka i hipoteza« w przekładzie M. Horwitza) </w:t>
      </w:r>
      <w:r>
        <w:rPr>
          <w:rStyle w:val="CharStyle61"/>
        </w:rPr>
        <w:t xml:space="preserve">— </w:t>
      </w:r>
      <w:r>
        <w:rPr>
          <w:rStyle w:val="CharStyle53"/>
        </w:rPr>
        <w:t xml:space="preserve">prawem </w:t>
      </w:r>
      <w:r>
        <w:rPr>
          <w:rStyle w:val="CharStyle62"/>
        </w:rPr>
        <w:t>przemiennościowości.</w:t>
      </w:r>
    </w:p>
    <w:p>
      <w:pPr>
        <w:pStyle w:val="Style23"/>
        <w:framePr w:w="7656" w:h="12296" w:hRule="exact" w:wrap="none" w:vAnchor="page" w:hAnchor="page" w:x="1499" w:y="1909"/>
        <w:widowControl w:val="0"/>
        <w:keepNext w:val="0"/>
        <w:keepLines w:val="0"/>
        <w:shd w:val="clear" w:color="auto" w:fill="auto"/>
        <w:bidi w:val="0"/>
        <w:spacing w:before="0" w:after="0" w:line="288" w:lineRule="exact"/>
        <w:ind w:left="0" w:right="0" w:firstLine="640"/>
      </w:pPr>
      <w:r>
        <w:rPr>
          <w:rStyle w:val="CharStyle53"/>
        </w:rPr>
        <w:t>Z pomiędzy tych trzech mian najwięcej słuszności jest po stro</w:t>
        <w:softHyphen/>
        <w:t xml:space="preserve">nie »przemienności« (d-r M. </w:t>
      </w:r>
      <w:r>
        <w:rPr>
          <w:rStyle w:val="CharStyle53"/>
          <w:lang w:val="de-DE" w:eastAsia="de-DE" w:bidi="de-DE"/>
        </w:rPr>
        <w:t>Feld</w:t>
      </w:r>
      <w:r>
        <w:rPr>
          <w:rStyle w:val="CharStyle53"/>
          <w:lang w:val="cs-CZ" w:eastAsia="cs-CZ" w:bidi="cs-CZ"/>
        </w:rPr>
        <w:t xml:space="preserve">blum) </w:t>
      </w:r>
      <w:r>
        <w:rPr>
          <w:rStyle w:val="CharStyle53"/>
        </w:rPr>
        <w:t xml:space="preserve">i ja osobiście obstawałbym za niem, tem bard ziej, iż wyrazu </w:t>
      </w:r>
      <w:r>
        <w:rPr>
          <w:rStyle w:val="CharStyle62"/>
        </w:rPr>
        <w:t>przemiana</w:t>
      </w:r>
      <w:r>
        <w:rPr>
          <w:rStyle w:val="CharStyle53"/>
        </w:rPr>
        <w:t xml:space="preserve"> używaliśmy dotychczas na oznaczenie tak zw. permutacyi, </w:t>
      </w:r>
      <w:r>
        <w:rPr>
          <w:rStyle w:val="CharStyle62"/>
        </w:rPr>
        <w:t>ościowości</w:t>
      </w:r>
      <w:r>
        <w:rPr>
          <w:rStyle w:val="CharStyle53"/>
        </w:rPr>
        <w:t xml:space="preserve"> zaś aż nadto już ma</w:t>
        <w:softHyphen/>
        <w:t xml:space="preserve">my, zresztą, autorzy »Słownika języka polskiego« </w:t>
      </w:r>
      <w:r>
        <w:rPr>
          <w:rStyle w:val="CharStyle62"/>
        </w:rPr>
        <w:t>przemiennościowości</w:t>
      </w:r>
      <w:r>
        <w:rPr>
          <w:rStyle w:val="CharStyle53"/>
        </w:rPr>
        <w:t xml:space="preserve"> nie podają wcale, a więc język nasz nie ma wyrazu takiego.</w:t>
      </w:r>
    </w:p>
    <w:p>
      <w:pPr>
        <w:pStyle w:val="Style23"/>
        <w:framePr w:w="7656" w:h="12296" w:hRule="exact" w:wrap="none" w:vAnchor="page" w:hAnchor="page" w:x="1499" w:y="1909"/>
        <w:widowControl w:val="0"/>
        <w:keepNext w:val="0"/>
        <w:keepLines w:val="0"/>
        <w:shd w:val="clear" w:color="auto" w:fill="auto"/>
        <w:bidi w:val="0"/>
        <w:spacing w:before="0" w:after="0" w:line="288" w:lineRule="exact"/>
        <w:ind w:left="0" w:right="0" w:firstLine="640"/>
      </w:pPr>
      <w:r>
        <w:rPr>
          <w:rStyle w:val="CharStyle53"/>
        </w:rPr>
        <w:t xml:space="preserve">Na niekorzyść prawa </w:t>
      </w:r>
      <w:r>
        <w:rPr>
          <w:rStyle w:val="CharStyle62"/>
        </w:rPr>
        <w:t>przemiany</w:t>
      </w:r>
      <w:r>
        <w:rPr>
          <w:rStyle w:val="CharStyle53"/>
        </w:rPr>
        <w:t xml:space="preserve"> przemawia jeszcze fakt, który mi się zdarzył w praktyce szkolnej. Wykładając prawo </w:t>
      </w:r>
      <w:r>
        <w:rPr>
          <w:rStyle w:val="CharStyle82"/>
        </w:rPr>
        <w:t>przemien</w:t>
        <w:softHyphen/>
        <w:t>ności</w:t>
      </w:r>
      <w:r>
        <w:rPr>
          <w:rStyle w:val="CharStyle53"/>
        </w:rPr>
        <w:t xml:space="preserve"> uczenicom klasy IV. rozmyślnie nazwałem je prawem </w:t>
      </w:r>
      <w:r>
        <w:rPr>
          <w:rStyle w:val="CharStyle62"/>
        </w:rPr>
        <w:t>prze</w:t>
        <w:softHyphen/>
        <w:t>miany,</w:t>
      </w:r>
      <w:r>
        <w:rPr>
          <w:rStyle w:val="CharStyle53"/>
        </w:rPr>
        <w:t xml:space="preserve"> popierając zresztą słuszność prawa samego licznymi przy</w:t>
        <w:softHyphen/>
        <w:t>kładami i możliwje dokładnem wyjaśnieniem. Wszelkie dane prze</w:t>
        <w:softHyphen/>
        <w:t>mawiały za tem, iż uczenice moje prawo to przyswoiły sobie na</w:t>
        <w:softHyphen/>
        <w:t xml:space="preserve">leżycie. Po kilku dniach zapytuję jedną z uczenic, na czem polega prawo </w:t>
      </w:r>
      <w:r>
        <w:rPr>
          <w:rStyle w:val="CharStyle62"/>
        </w:rPr>
        <w:t>przemiany.</w:t>
      </w:r>
      <w:r>
        <w:rPr>
          <w:rStyle w:val="CharStyle53"/>
        </w:rPr>
        <w:t xml:space="preserve"> Odpowiedź brzmiała: »Prawo </w:t>
      </w:r>
      <w:r>
        <w:rPr>
          <w:rStyle w:val="CharStyle62"/>
        </w:rPr>
        <w:t>przemiany</w:t>
      </w:r>
      <w:r>
        <w:rPr>
          <w:rStyle w:val="CharStyle53"/>
        </w:rPr>
        <w:t xml:space="preserve"> polega na tem, że możemy dowolnie </w:t>
      </w:r>
      <w:r>
        <w:rPr>
          <w:rStyle w:val="CharStyle62"/>
        </w:rPr>
        <w:t>zmieniać</w:t>
      </w:r>
      <w:r>
        <w:rPr>
          <w:rStyle w:val="CharStyle53"/>
        </w:rPr>
        <w:t xml:space="preserve"> składniki </w:t>
      </w:r>
      <w:r>
        <w:rPr>
          <w:rStyle w:val="CharStyle61"/>
        </w:rPr>
        <w:t xml:space="preserve">— </w:t>
      </w:r>
      <w:r>
        <w:rPr>
          <w:rStyle w:val="CharStyle53"/>
        </w:rPr>
        <w:t>suma się nie zmieni«. Oczekiwania moje sprawdziły się: przewidywałam, iż z wy</w:t>
        <w:softHyphen/>
        <w:t>razami »prawo przemiany« uczenice (mniej uważne) skojarzą czyn</w:t>
        <w:softHyphen/>
        <w:t xml:space="preserve">ność wręcz odwrotną prawu temu, a mianowicie </w:t>
      </w:r>
      <w:r>
        <w:rPr>
          <w:rStyle w:val="CharStyle61"/>
        </w:rPr>
        <w:t xml:space="preserve">— </w:t>
      </w:r>
      <w:r>
        <w:rPr>
          <w:rStyle w:val="CharStyle62"/>
        </w:rPr>
        <w:t>zmianę</w:t>
      </w:r>
      <w:r>
        <w:rPr>
          <w:rStyle w:val="CharStyle53"/>
        </w:rPr>
        <w:t xml:space="preserve"> skła</w:t>
        <w:softHyphen/>
        <w:t>dników samych zamiast miejsc ich. Fakt ten może służyć za prze</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774" w:y="1397"/>
        <w:widowControl w:val="0"/>
        <w:keepNext w:val="0"/>
        <w:keepLines w:val="0"/>
        <w:shd w:val="clear" w:color="auto" w:fill="auto"/>
        <w:bidi w:val="0"/>
        <w:jc w:val="left"/>
        <w:spacing w:before="0" w:after="0" w:line="200" w:lineRule="exact"/>
        <w:ind w:left="0" w:right="0" w:firstLine="0"/>
      </w:pPr>
      <w:r>
        <w:rPr>
          <w:rStyle w:val="CharStyle63"/>
        </w:rPr>
        <w:t>112</w:t>
      </w:r>
    </w:p>
    <w:p>
      <w:pPr>
        <w:pStyle w:val="Style59"/>
        <w:framePr w:wrap="none" w:vAnchor="page" w:hAnchor="page" w:x="5420" w:y="1397"/>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9830" w:y="1379"/>
        <w:widowControl w:val="0"/>
        <w:keepNext w:val="0"/>
        <w:keepLines w:val="0"/>
        <w:shd w:val="clear" w:color="auto" w:fill="auto"/>
        <w:bidi w:val="0"/>
        <w:jc w:val="left"/>
        <w:spacing w:before="0" w:after="0" w:line="200" w:lineRule="exact"/>
        <w:ind w:left="0" w:right="0" w:firstLine="0"/>
      </w:pPr>
      <w:r>
        <w:rPr>
          <w:rStyle w:val="CharStyle63"/>
        </w:rPr>
        <w:t>XI. 7.</w:t>
      </w:r>
    </w:p>
    <w:p>
      <w:pPr>
        <w:pStyle w:val="Style23"/>
        <w:framePr w:w="7638" w:h="12276" w:hRule="exact" w:wrap="none" w:vAnchor="page" w:hAnchor="page" w:x="2756" w:y="1933"/>
        <w:widowControl w:val="0"/>
        <w:keepNext w:val="0"/>
        <w:keepLines w:val="0"/>
        <w:shd w:val="clear" w:color="auto" w:fill="auto"/>
        <w:bidi w:val="0"/>
        <w:spacing w:before="0" w:after="0" w:line="288" w:lineRule="exact"/>
        <w:ind w:left="0" w:right="0" w:firstLine="0"/>
      </w:pPr>
      <w:r>
        <w:rPr>
          <w:rStyle w:val="CharStyle53"/>
        </w:rPr>
        <w:t xml:space="preserve">pyszny dowód, skłaniający nas z jednej strony do odrzucenia miana pierwszego (= prawo </w:t>
      </w:r>
      <w:r>
        <w:rPr>
          <w:rStyle w:val="CharStyle62"/>
        </w:rPr>
        <w:t>przemiany),</w:t>
      </w:r>
      <w:r>
        <w:rPr>
          <w:rStyle w:val="CharStyle53"/>
        </w:rPr>
        <w:t xml:space="preserve"> jako niejasno tłumaczącego rzecz samą, a z drugiej strony — do przyjęcia »prawa </w:t>
      </w:r>
      <w:r>
        <w:rPr>
          <w:rStyle w:val="CharStyle82"/>
        </w:rPr>
        <w:t>przemienności«.</w:t>
      </w:r>
    </w:p>
    <w:p>
      <w:pPr>
        <w:pStyle w:val="Style23"/>
        <w:numPr>
          <w:ilvl w:val="0"/>
          <w:numId w:val="23"/>
        </w:numPr>
        <w:framePr w:w="7638" w:h="12276" w:hRule="exact" w:wrap="none" w:vAnchor="page" w:hAnchor="page" w:x="2756" w:y="1933"/>
        <w:tabs>
          <w:tab w:leader="none" w:pos="933" w:val="left"/>
        </w:tabs>
        <w:widowControl w:val="0"/>
        <w:keepNext w:val="0"/>
        <w:keepLines w:val="0"/>
        <w:shd w:val="clear" w:color="auto" w:fill="auto"/>
        <w:bidi w:val="0"/>
        <w:spacing w:before="0" w:after="0" w:line="288" w:lineRule="exact"/>
        <w:ind w:left="0" w:right="0" w:firstLine="640"/>
      </w:pPr>
      <w:r>
        <w:rPr>
          <w:rStyle w:val="CharStyle53"/>
        </w:rPr>
        <w:t xml:space="preserve">Prawo </w:t>
      </w:r>
      <w:r>
        <w:rPr>
          <w:rStyle w:val="CharStyle62"/>
        </w:rPr>
        <w:t>kojarzenia</w:t>
      </w:r>
      <w:r>
        <w:rPr>
          <w:lang w:val="pl-PL" w:eastAsia="pl-PL" w:bidi="pl-PL"/>
          <w:w w:val="100"/>
          <w:spacing w:val="0"/>
          <w:color w:val="000000"/>
          <w:position w:val="0"/>
        </w:rPr>
        <w:t xml:space="preserve">, </w:t>
      </w:r>
      <w:r>
        <w:rPr>
          <w:rStyle w:val="CharStyle62"/>
        </w:rPr>
        <w:t>łączności</w:t>
      </w:r>
      <w:r>
        <w:rPr>
          <w:rStyle w:val="CharStyle53"/>
        </w:rPr>
        <w:t xml:space="preserve"> czy </w:t>
      </w:r>
      <w:r>
        <w:rPr>
          <w:rStyle w:val="CharStyle62"/>
        </w:rPr>
        <w:t>łącznościowości?</w:t>
      </w:r>
      <w:r>
        <w:rPr>
          <w:rStyle w:val="CharStyle53"/>
        </w:rPr>
        <w:t xml:space="preserve"> </w:t>
      </w:r>
      <w:r>
        <w:rPr>
          <w:rStyle w:val="CharStyle61"/>
        </w:rPr>
        <w:t xml:space="preserve">— </w:t>
      </w:r>
      <w:r>
        <w:rPr>
          <w:rStyle w:val="CharStyle53"/>
        </w:rPr>
        <w:t>I tutaj również na określenie prawa, polegającego na tem, iż suma (lub iloczyn) nie zależy od tego, w jaki sposób łączyć będziemy skła</w:t>
        <w:softHyphen/>
        <w:t xml:space="preserve">dniki (lub czynniki) ze sobą, mamy aż trzy nazwy! Przyznam się otwarcie, iż żadna z nich nie przypadła mi do smaku. Pierwszego miana </w:t>
      </w:r>
      <w:r>
        <w:rPr>
          <w:rStyle w:val="CharStyle62"/>
        </w:rPr>
        <w:t>(kojarzenie</w:t>
      </w:r>
      <w:r>
        <w:rPr>
          <w:rStyle w:val="CharStyle61"/>
        </w:rPr>
        <w:t>—</w:t>
      </w:r>
      <w:r>
        <w:rPr>
          <w:rStyle w:val="CharStyle53"/>
        </w:rPr>
        <w:t>assocyacya) używa psychologia i oznacza ono w niej zgoła co innego; poco więc zabierać mianownictwu psycho</w:t>
        <w:softHyphen/>
        <w:t>logicznemu to, co mu się prawnie należy. Wyraz »łączność« ozna</w:t>
        <w:softHyphen/>
        <w:t xml:space="preserve">cza (dla mnie przynajmniej) związek pomiędzy częściami oddzielnemi; używa miana tego również psychologia (patrz »Życie duszy ludzkiej« </w:t>
      </w:r>
      <w:r>
        <w:rPr>
          <w:rStyle w:val="CharStyle53"/>
          <w:lang w:val="en-US" w:eastAsia="en-US" w:bidi="en-US"/>
        </w:rPr>
        <w:t xml:space="preserve">prof, </w:t>
      </w:r>
      <w:r>
        <w:rPr>
          <w:rStyle w:val="CharStyle53"/>
        </w:rPr>
        <w:t xml:space="preserve">d-ra M. </w:t>
      </w:r>
      <w:r>
        <w:rPr>
          <w:rStyle w:val="CharStyle53"/>
          <w:lang w:val="de-DE" w:eastAsia="de-DE" w:bidi="de-DE"/>
        </w:rPr>
        <w:t xml:space="preserve">Benedikta </w:t>
      </w:r>
      <w:r>
        <w:rPr>
          <w:rStyle w:val="CharStyle53"/>
        </w:rPr>
        <w:t xml:space="preserve">w przekładzie d-ra L. Wolberga), </w:t>
      </w:r>
      <w:r>
        <w:rPr>
          <w:rStyle w:val="CharStyle62"/>
        </w:rPr>
        <w:t>łącznościowość</w:t>
      </w:r>
      <w:r>
        <w:rPr>
          <w:rStyle w:val="CharStyle53"/>
        </w:rPr>
        <w:t xml:space="preserve"> zaś ma swoją </w:t>
      </w:r>
      <w:r>
        <w:rPr>
          <w:rStyle w:val="CharStyle62"/>
        </w:rPr>
        <w:t>ościowość</w:t>
      </w:r>
      <w:r>
        <w:rPr>
          <w:rStyle w:val="CharStyle53"/>
        </w:rPr>
        <w:t>, która nam z trudem prze</w:t>
        <w:softHyphen/>
        <w:t>chodzi przez gardło, pozostaje więc... wprowadzenie nowego mia</w:t>
        <w:softHyphen/>
        <w:t xml:space="preserve">na: </w:t>
      </w:r>
      <w:r>
        <w:rPr>
          <w:rStyle w:val="CharStyle62"/>
        </w:rPr>
        <w:t>prawo</w:t>
      </w:r>
      <w:r>
        <w:rPr>
          <w:rStyle w:val="CharStyle53"/>
        </w:rPr>
        <w:t xml:space="preserve"> dowolnego </w:t>
      </w:r>
      <w:r>
        <w:rPr>
          <w:rStyle w:val="CharStyle82"/>
        </w:rPr>
        <w:t>łączenia</w:t>
      </w:r>
      <w:r>
        <w:rPr>
          <w:rStyle w:val="CharStyle53"/>
        </w:rPr>
        <w:t xml:space="preserve"> składników i czynników ze sobą. Na miano to pisałbym się jedynie, lecz rad bym wiedzieć, co myślą</w:t>
      </w:r>
    </w:p>
    <w:p>
      <w:pPr>
        <w:pStyle w:val="Style23"/>
        <w:framePr w:w="7638" w:h="12276" w:hRule="exact" w:wrap="none" w:vAnchor="page" w:hAnchor="page" w:x="2756" w:y="1933"/>
        <w:tabs>
          <w:tab w:leader="none" w:pos="254" w:val="left"/>
        </w:tabs>
        <w:widowControl w:val="0"/>
        <w:keepNext w:val="0"/>
        <w:keepLines w:val="0"/>
        <w:shd w:val="clear" w:color="auto" w:fill="auto"/>
        <w:bidi w:val="0"/>
        <w:spacing w:before="0" w:after="0" w:line="288" w:lineRule="exact"/>
        <w:ind w:left="0" w:right="0" w:firstLine="0"/>
      </w:pPr>
      <w:r>
        <w:rPr>
          <w:rStyle w:val="CharStyle53"/>
        </w:rPr>
        <w:t>o</w:t>
        <w:tab/>
        <w:t>tem inni.</w:t>
      </w:r>
    </w:p>
    <w:p>
      <w:pPr>
        <w:pStyle w:val="Style66"/>
        <w:numPr>
          <w:ilvl w:val="0"/>
          <w:numId w:val="23"/>
        </w:numPr>
        <w:framePr w:w="7638" w:h="12276" w:hRule="exact" w:wrap="none" w:vAnchor="page" w:hAnchor="page" w:x="2756" w:y="1933"/>
        <w:tabs>
          <w:tab w:leader="none" w:pos="960" w:val="left"/>
        </w:tabs>
        <w:widowControl w:val="0"/>
        <w:keepNext w:val="0"/>
        <w:keepLines w:val="0"/>
        <w:shd w:val="clear" w:color="auto" w:fill="auto"/>
        <w:bidi w:val="0"/>
        <w:spacing w:before="0" w:after="0" w:line="288" w:lineRule="exact"/>
        <w:ind w:left="0" w:right="0" w:firstLine="640"/>
      </w:pPr>
      <w:r>
        <w:rPr>
          <w:rStyle w:val="CharStyle75"/>
          <w:i w:val="0"/>
          <w:iCs w:val="0"/>
        </w:rPr>
        <w:t xml:space="preserve">Prawo </w:t>
      </w:r>
      <w:r>
        <w:rPr>
          <w:rStyle w:val="CharStyle84"/>
          <w:i w:val="0"/>
          <w:iCs w:val="0"/>
        </w:rPr>
        <w:t>rozłączania,</w:t>
      </w:r>
      <w:r>
        <w:rPr>
          <w:rStyle w:val="CharStyle75"/>
          <w:i w:val="0"/>
          <w:iCs w:val="0"/>
        </w:rPr>
        <w:t xml:space="preserve"> </w:t>
      </w:r>
      <w:r>
        <w:rPr>
          <w:rStyle w:val="CharStyle68"/>
          <w:i/>
          <w:iCs/>
        </w:rPr>
        <w:t>rozdzielności czy rozdzielnościowości?</w:t>
      </w:r>
    </w:p>
    <w:p>
      <w:pPr>
        <w:pStyle w:val="Style23"/>
        <w:framePr w:w="7638" w:h="12276" w:hRule="exact" w:wrap="none" w:vAnchor="page" w:hAnchor="page" w:x="2756" w:y="1933"/>
        <w:tabs>
          <w:tab w:leader="none" w:pos="266" w:val="left"/>
        </w:tabs>
        <w:widowControl w:val="0"/>
        <w:keepNext w:val="0"/>
        <w:keepLines w:val="0"/>
        <w:shd w:val="clear" w:color="auto" w:fill="auto"/>
        <w:bidi w:val="0"/>
        <w:spacing w:before="0" w:after="0" w:line="288" w:lineRule="exact"/>
        <w:ind w:left="0" w:right="0" w:firstLine="0"/>
      </w:pPr>
      <w:r>
        <w:rPr>
          <w:rStyle w:val="CharStyle53"/>
        </w:rPr>
        <w:t>i</w:t>
        <w:tab/>
        <w:t xml:space="preserve">znów ta sama historya! Zdaje mi się, iż bez bliższych omówień przyznamy słuszność jedynie mianu: »prawo </w:t>
      </w:r>
      <w:r>
        <w:rPr>
          <w:rStyle w:val="CharStyle82"/>
        </w:rPr>
        <w:t>rozłączania«</w:t>
      </w:r>
      <w:r>
        <w:rPr>
          <w:rStyle w:val="CharStyle53"/>
        </w:rPr>
        <w:t xml:space="preserve"> (mia</w:t>
        <w:softHyphen/>
        <w:t xml:space="preserve">na tego używa </w:t>
      </w:r>
      <w:r>
        <w:rPr>
          <w:rStyle w:val="CharStyle53"/>
          <w:lang w:val="en-US" w:eastAsia="en-US" w:bidi="en-US"/>
        </w:rPr>
        <w:t xml:space="preserve">prof, </w:t>
      </w:r>
      <w:r>
        <w:rPr>
          <w:rStyle w:val="CharStyle53"/>
        </w:rPr>
        <w:t xml:space="preserve">d r P. Dziwiński i </w:t>
      </w:r>
      <w:r>
        <w:rPr>
          <w:rStyle w:val="CharStyle53"/>
          <w:lang w:val="en-US" w:eastAsia="en-US" w:bidi="en-US"/>
        </w:rPr>
        <w:t xml:space="preserve">in). </w:t>
      </w:r>
      <w:r>
        <w:rPr>
          <w:rStyle w:val="CharStyle62"/>
        </w:rPr>
        <w:t>Rozdzielnościowości</w:t>
      </w:r>
      <w:r>
        <w:rPr>
          <w:rStyle w:val="CharStyle53"/>
        </w:rPr>
        <w:t xml:space="preserve"> obok </w:t>
      </w:r>
      <w:r>
        <w:rPr>
          <w:rStyle w:val="CharStyle62"/>
        </w:rPr>
        <w:t>przemiennościowości</w:t>
      </w:r>
      <w:r>
        <w:rPr>
          <w:rStyle w:val="CharStyle53"/>
        </w:rPr>
        <w:t xml:space="preserve"> i </w:t>
      </w:r>
      <w:r>
        <w:rPr>
          <w:rStyle w:val="CharStyle62"/>
        </w:rPr>
        <w:t>łącznościowości</w:t>
      </w:r>
      <w:r>
        <w:rPr>
          <w:rStyle w:val="CharStyle53"/>
        </w:rPr>
        <w:t xml:space="preserve"> używa </w:t>
      </w:r>
      <w:r>
        <w:rPr>
          <w:rStyle w:val="CharStyle61"/>
        </w:rPr>
        <w:t xml:space="preserve">— </w:t>
      </w:r>
      <w:r>
        <w:rPr>
          <w:rStyle w:val="CharStyle53"/>
        </w:rPr>
        <w:t xml:space="preserve">o ile wiem </w:t>
      </w:r>
      <w:r>
        <w:rPr>
          <w:rStyle w:val="CharStyle61"/>
        </w:rPr>
        <w:t xml:space="preserve">— </w:t>
      </w:r>
      <w:r>
        <w:rPr>
          <w:rStyle w:val="CharStyle53"/>
        </w:rPr>
        <w:t xml:space="preserve">tylko M. Horwitz (H. </w:t>
      </w:r>
      <w:r>
        <w:rPr>
          <w:rStyle w:val="CharStyle53"/>
          <w:lang w:val="cs-CZ" w:eastAsia="cs-CZ" w:bidi="cs-CZ"/>
        </w:rPr>
        <w:t xml:space="preserve">Poincaré </w:t>
      </w:r>
      <w:r>
        <w:rPr>
          <w:rStyle w:val="CharStyle53"/>
        </w:rPr>
        <w:t>»Nauka i hipoteza«).</w:t>
      </w:r>
    </w:p>
    <w:p>
      <w:pPr>
        <w:pStyle w:val="Style23"/>
        <w:numPr>
          <w:ilvl w:val="0"/>
          <w:numId w:val="23"/>
        </w:numPr>
        <w:framePr w:w="7638" w:h="12276" w:hRule="exact" w:wrap="none" w:vAnchor="page" w:hAnchor="page" w:x="2756" w:y="1933"/>
        <w:tabs>
          <w:tab w:leader="none" w:pos="933" w:val="left"/>
        </w:tabs>
        <w:widowControl w:val="0"/>
        <w:keepNext w:val="0"/>
        <w:keepLines w:val="0"/>
        <w:shd w:val="clear" w:color="auto" w:fill="auto"/>
        <w:bidi w:val="0"/>
        <w:spacing w:before="0" w:after="0" w:line="288" w:lineRule="exact"/>
        <w:ind w:left="0" w:right="0" w:firstLine="640"/>
      </w:pPr>
      <w:r>
        <w:rPr>
          <w:rStyle w:val="CharStyle62"/>
        </w:rPr>
        <w:t>Wyprowadzanie</w:t>
      </w:r>
      <w:r>
        <w:rPr>
          <w:rStyle w:val="CharStyle53"/>
        </w:rPr>
        <w:t xml:space="preserve">, </w:t>
      </w:r>
      <w:r>
        <w:rPr>
          <w:rStyle w:val="CharStyle82"/>
        </w:rPr>
        <w:t>wyłączanie</w:t>
      </w:r>
      <w:r>
        <w:rPr>
          <w:rStyle w:val="CharStyle53"/>
        </w:rPr>
        <w:t xml:space="preserve"> czy </w:t>
      </w:r>
      <w:r>
        <w:rPr>
          <w:rStyle w:val="CharStyle62"/>
        </w:rPr>
        <w:t>wyrzucanie</w:t>
      </w:r>
      <w:r>
        <w:rPr>
          <w:rStyle w:val="CharStyle53"/>
        </w:rPr>
        <w:t xml:space="preserve"> za nawias lub przed nawias?</w:t>
      </w:r>
      <w:r>
        <w:rPr>
          <w:rStyle w:val="CharStyle61"/>
        </w:rPr>
        <w:t xml:space="preserve">— </w:t>
      </w:r>
      <w:r>
        <w:rPr>
          <w:rStyle w:val="CharStyle53"/>
        </w:rPr>
        <w:t xml:space="preserve">Muszę się z góry przyznać, iż sam nie wiem, któremu z mian tych dać pierwszeństwo. Bądź co bądź zdaje mi się, iż żadną miarą nie można się zgodzić na owo </w:t>
      </w:r>
      <w:r>
        <w:rPr>
          <w:rStyle w:val="CharStyle53"/>
          <w:lang w:val="de-DE" w:eastAsia="de-DE" w:bidi="de-DE"/>
        </w:rPr>
        <w:t>»</w:t>
      </w:r>
      <w:r>
        <w:rPr>
          <w:rStyle w:val="CharStyle62"/>
        </w:rPr>
        <w:t xml:space="preserve">wyrzucanie </w:t>
      </w:r>
      <w:r>
        <w:rPr>
          <w:rStyle w:val="CharStyle53"/>
        </w:rPr>
        <w:t xml:space="preserve">za nawias lub przed nawias«, gdyż zgodziwszy się na </w:t>
      </w:r>
      <w:r>
        <w:rPr>
          <w:rStyle w:val="CharStyle61"/>
          <w:lang w:val="de-DE" w:eastAsia="de-DE" w:bidi="de-DE"/>
        </w:rPr>
        <w:t>»</w:t>
      </w:r>
      <w:r>
        <w:rPr>
          <w:rStyle w:val="CharStyle62"/>
        </w:rPr>
        <w:t>wyrzu</w:t>
        <w:softHyphen/>
        <w:t>canie</w:t>
      </w:r>
      <w:r>
        <w:rPr>
          <w:rStyle w:val="CharStyle53"/>
        </w:rPr>
        <w:t xml:space="preserve"> za nawias«, czynność odwrotną musielibyśmy nazwać »wrzucaniem do nawiasu«... Razi mię nieco również i »wypro</w:t>
        <w:softHyphen/>
        <w:t xml:space="preserve">wadzanie za nawias«, wolałbym przeto, gdyby się zgodzono na </w:t>
      </w:r>
      <w:r>
        <w:rPr>
          <w:rStyle w:val="CharStyle82"/>
        </w:rPr>
        <w:t>wyłączanie za nawias,</w:t>
      </w:r>
      <w:r>
        <w:rPr>
          <w:rStyle w:val="CharStyle53"/>
        </w:rPr>
        <w:t xml:space="preserve"> zwłaszcza, iż miana tego używa d-r M. </w:t>
      </w:r>
      <w:r>
        <w:rPr>
          <w:rStyle w:val="CharStyle53"/>
          <w:lang w:val="de-DE" w:eastAsia="de-DE" w:bidi="de-DE"/>
        </w:rPr>
        <w:t xml:space="preserve">Feldblum </w:t>
      </w:r>
      <w:r>
        <w:rPr>
          <w:rStyle w:val="CharStyle53"/>
        </w:rPr>
        <w:t xml:space="preserve">(»Algebra elementarna«, wyd. II), który nad wyraz dba w podręczniku swoim o czystość językową, oraz </w:t>
      </w:r>
      <w:r>
        <w:rPr>
          <w:rStyle w:val="CharStyle53"/>
          <w:lang w:val="en-US" w:eastAsia="en-US" w:bidi="en-US"/>
        </w:rPr>
        <w:t xml:space="preserve">prof, </w:t>
      </w:r>
      <w:r>
        <w:rPr>
          <w:rStyle w:val="CharStyle53"/>
        </w:rPr>
        <w:t xml:space="preserve">d r P. Dziwiński, </w:t>
      </w:r>
      <w:r>
        <w:rPr>
          <w:rStyle w:val="CharStyle61"/>
        </w:rPr>
        <w:t xml:space="preserve">— </w:t>
      </w:r>
      <w:r>
        <w:rPr>
          <w:rStyle w:val="CharStyle53"/>
        </w:rPr>
        <w:t xml:space="preserve">»materyaliści« zaś, t. j. ci, dla których czasownik »robić« jest bóstwem, piszą stale: </w:t>
      </w:r>
      <w:r>
        <w:rPr>
          <w:rStyle w:val="CharStyle62"/>
        </w:rPr>
        <w:t>wyprowadzanie</w:t>
      </w:r>
      <w:r>
        <w:rPr>
          <w:rStyle w:val="CharStyle53"/>
        </w:rPr>
        <w:t xml:space="preserve"> za nawias lub nawet wyrażają się jeszcze bardziej </w:t>
      </w:r>
      <w:r>
        <w:rPr>
          <w:rStyle w:val="CharStyle53"/>
          <w:lang w:val="de-DE" w:eastAsia="de-DE" w:bidi="de-DE"/>
        </w:rPr>
        <w:t xml:space="preserve">»materyalnie«: </w:t>
      </w:r>
      <w:r>
        <w:rPr>
          <w:rStyle w:val="CharStyle62"/>
        </w:rPr>
        <w:t>wyrzucanie</w:t>
      </w:r>
      <w:r>
        <w:rPr>
          <w:rStyle w:val="CharStyle53"/>
        </w:rPr>
        <w:t xml:space="preserve"> za nawias... Gdybyśmy przyjęli </w:t>
      </w:r>
      <w:r>
        <w:rPr>
          <w:rStyle w:val="CharStyle82"/>
        </w:rPr>
        <w:t>wyłącznie za nawias,</w:t>
      </w:r>
      <w:r>
        <w:rPr>
          <w:rStyle w:val="CharStyle53"/>
        </w:rPr>
        <w:t xml:space="preserve"> na co się każdy chyba zgodzi, wówczas czynność odwrotną, należałoby na</w:t>
        <w:softHyphen/>
        <w:t xml:space="preserve">zwać </w:t>
      </w:r>
      <w:r>
        <w:rPr>
          <w:rStyle w:val="CharStyle82"/>
        </w:rPr>
        <w:t>włączaniem w nawiasy,</w:t>
      </w:r>
      <w:r>
        <w:rPr>
          <w:rStyle w:val="CharStyle53"/>
        </w:rPr>
        <w:t xml:space="preserve"> co też wielu już czyni.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586" w:y="1619"/>
        <w:tabs>
          <w:tab w:leader="none" w:pos="2514" w:val="left"/>
          <w:tab w:leader="none" w:pos="7116" w:val="left"/>
        </w:tabs>
        <w:widowControl w:val="0"/>
        <w:keepNext w:val="0"/>
        <w:keepLines w:val="0"/>
        <w:shd w:val="clear" w:color="auto" w:fill="auto"/>
        <w:bidi w:val="0"/>
        <w:spacing w:before="0" w:after="0" w:line="200" w:lineRule="exact"/>
        <w:ind w:left="0" w:right="0" w:firstLine="0"/>
      </w:pPr>
      <w:r>
        <w:rPr>
          <w:rStyle w:val="CharStyle63"/>
        </w:rPr>
        <w:t>XI. 7,</w:t>
        <w:tab/>
        <w:t>PORADNIK JĘZYKOWY</w:t>
        <w:tab/>
      </w:r>
      <w:r>
        <w:rPr>
          <w:rStyle w:val="CharStyle63"/>
          <w:lang w:val="de-DE" w:eastAsia="de-DE" w:bidi="de-DE"/>
        </w:rPr>
        <w:t>11»</w:t>
      </w:r>
    </w:p>
    <w:p>
      <w:pPr>
        <w:pStyle w:val="Style23"/>
        <w:numPr>
          <w:ilvl w:val="0"/>
          <w:numId w:val="23"/>
        </w:numPr>
        <w:framePr w:w="7506" w:h="12052" w:hRule="exact" w:wrap="none" w:vAnchor="page" w:hAnchor="page" w:x="1574" w:y="2153"/>
        <w:tabs>
          <w:tab w:leader="none" w:pos="909" w:val="left"/>
        </w:tabs>
        <w:widowControl w:val="0"/>
        <w:keepNext w:val="0"/>
        <w:keepLines w:val="0"/>
        <w:shd w:val="clear" w:color="auto" w:fill="auto"/>
        <w:bidi w:val="0"/>
        <w:spacing w:before="0" w:after="0" w:line="282" w:lineRule="exact"/>
        <w:ind w:left="0" w:right="0" w:firstLine="620"/>
      </w:pPr>
      <w:r>
        <w:rPr>
          <w:rStyle w:val="CharStyle62"/>
        </w:rPr>
        <w:t>Połóżmy</w:t>
      </w:r>
      <w:r>
        <w:rPr>
          <w:rStyle w:val="CharStyle53"/>
        </w:rPr>
        <w:t xml:space="preserve"> czy </w:t>
      </w:r>
      <w:r>
        <w:rPr>
          <w:rStyle w:val="CharStyle82"/>
        </w:rPr>
        <w:t>załóżmy,</w:t>
      </w:r>
      <w:r>
        <w:rPr>
          <w:rStyle w:val="CharStyle53"/>
        </w:rPr>
        <w:t xml:space="preserve"> że a = b+c i t. d.? — Zdaniem </w:t>
      </w:r>
      <w:r>
        <w:rPr>
          <w:rStyle w:val="CharStyle53"/>
          <w:lang w:val="de-DE" w:eastAsia="de-DE" w:bidi="de-DE"/>
        </w:rPr>
        <w:t xml:space="preserve">mojem </w:t>
      </w:r>
      <w:r>
        <w:rPr>
          <w:rStyle w:val="CharStyle53"/>
        </w:rPr>
        <w:t xml:space="preserve">tyłko </w:t>
      </w:r>
      <w:r>
        <w:rPr>
          <w:rStyle w:val="CharStyle82"/>
        </w:rPr>
        <w:t>załóżmy,</w:t>
      </w:r>
      <w:r>
        <w:rPr>
          <w:rStyle w:val="CharStyle53"/>
        </w:rPr>
        <w:t xml:space="preserve"> zwłaszcza, iż w geometryi na każdym pra</w:t>
        <w:softHyphen/>
        <w:t xml:space="preserve">wie kroku mamy </w:t>
      </w:r>
      <w:r>
        <w:rPr>
          <w:rStyle w:val="CharStyle82"/>
        </w:rPr>
        <w:t>założenie</w:t>
      </w:r>
      <w:r>
        <w:rPr>
          <w:rStyle w:val="CharStyle53"/>
        </w:rPr>
        <w:t xml:space="preserve"> (jest to pierwsza część twierdzenia); godząc się na </w:t>
      </w:r>
      <w:r>
        <w:rPr>
          <w:rStyle w:val="CharStyle62"/>
        </w:rPr>
        <w:t>połóżmy</w:t>
      </w:r>
      <w:r>
        <w:rPr>
          <w:rStyle w:val="CharStyle53"/>
        </w:rPr>
        <w:t xml:space="preserve">, należałoby, logicznie biorąc rzeczy, zgodzić się i na </w:t>
      </w:r>
      <w:r>
        <w:rPr>
          <w:rStyle w:val="CharStyle62"/>
        </w:rPr>
        <w:t>położenie.</w:t>
      </w:r>
      <w:r>
        <w:rPr>
          <w:rStyle w:val="CharStyle53"/>
        </w:rPr>
        <w:t xml:space="preserve"> W kilku podręcznikach galicyjskich czytam je</w:t>
        <w:softHyphen/>
        <w:t>szcze: »kładąc a = b + c«, na co nie wielu się chyba zgodzi.</w:t>
      </w:r>
    </w:p>
    <w:p>
      <w:pPr>
        <w:pStyle w:val="Style23"/>
        <w:numPr>
          <w:ilvl w:val="0"/>
          <w:numId w:val="23"/>
        </w:numPr>
        <w:framePr w:w="7506" w:h="12052" w:hRule="exact" w:wrap="none" w:vAnchor="page" w:hAnchor="page" w:x="1574" w:y="2153"/>
        <w:tabs>
          <w:tab w:leader="none" w:pos="909" w:val="left"/>
        </w:tabs>
        <w:widowControl w:val="0"/>
        <w:keepNext w:val="0"/>
        <w:keepLines w:val="0"/>
        <w:shd w:val="clear" w:color="auto" w:fill="auto"/>
        <w:bidi w:val="0"/>
        <w:spacing w:before="0" w:after="0" w:line="282" w:lineRule="exact"/>
        <w:ind w:left="0" w:right="0" w:firstLine="620"/>
      </w:pPr>
      <w:r>
        <w:rPr>
          <w:rStyle w:val="CharStyle53"/>
        </w:rPr>
        <w:t xml:space="preserve">Znaki </w:t>
      </w:r>
      <w:r>
        <w:rPr>
          <w:rStyle w:val="CharStyle62"/>
        </w:rPr>
        <w:t>przeciwne</w:t>
      </w:r>
      <w:r>
        <w:rPr>
          <w:rStyle w:val="CharStyle53"/>
        </w:rPr>
        <w:t xml:space="preserve"> czy </w:t>
      </w:r>
      <w:r>
        <w:rPr>
          <w:rStyle w:val="CharStyle82"/>
        </w:rPr>
        <w:t>odwrotne?</w:t>
      </w:r>
      <w:r>
        <w:rPr>
          <w:rStyle w:val="CharStyle53"/>
        </w:rPr>
        <w:t xml:space="preserve"> — Znaki </w:t>
      </w:r>
      <w:r>
        <w:rPr>
          <w:rStyle w:val="CharStyle62"/>
        </w:rPr>
        <w:t>przeciwne</w:t>
      </w:r>
      <w:r>
        <w:rPr>
          <w:rStyle w:val="CharStyle53"/>
        </w:rPr>
        <w:t xml:space="preserve"> rażą mnie okropnie, być może dlatego, iż przyzwyczaiłem się do od</w:t>
        <w:softHyphen/>
      </w:r>
      <w:r>
        <w:rPr>
          <w:rStyle w:val="CharStyle82"/>
        </w:rPr>
        <w:t>wrotnych,</w:t>
      </w:r>
      <w:r>
        <w:rPr>
          <w:rStyle w:val="CharStyle53"/>
        </w:rPr>
        <w:t xml:space="preserve"> bądź co bądź »Słownik języka polskiego« wymienia stosunek </w:t>
      </w:r>
      <w:r>
        <w:rPr>
          <w:rStyle w:val="CharStyle82"/>
        </w:rPr>
        <w:t>odwrotny,</w:t>
      </w:r>
      <w:r>
        <w:rPr>
          <w:rStyle w:val="CharStyle53"/>
        </w:rPr>
        <w:t xml:space="preserve"> wartość </w:t>
      </w:r>
      <w:r>
        <w:rPr>
          <w:rStyle w:val="CharStyle82"/>
        </w:rPr>
        <w:t>odwrotną,</w:t>
      </w:r>
      <w:r>
        <w:rPr>
          <w:rStyle w:val="CharStyle53"/>
        </w:rPr>
        <w:t xml:space="preserve"> twierdzenie </w:t>
      </w:r>
      <w:r>
        <w:rPr>
          <w:rStyle w:val="CharStyle82"/>
        </w:rPr>
        <w:t>odwro</w:t>
        <w:softHyphen/>
        <w:t>tne</w:t>
      </w:r>
      <w:r>
        <w:rPr>
          <w:rStyle w:val="CharStyle53"/>
        </w:rPr>
        <w:t xml:space="preserve"> i t. d., a więc zgódźmy się wszyscy i na znaki </w:t>
      </w:r>
      <w:r>
        <w:rPr>
          <w:rStyle w:val="CharStyle82"/>
        </w:rPr>
        <w:t xml:space="preserve">odwrotne. </w:t>
      </w:r>
      <w:r>
        <w:rPr>
          <w:rStyle w:val="CharStyle53"/>
        </w:rPr>
        <w:t xml:space="preserve">»Znaków </w:t>
      </w:r>
      <w:r>
        <w:rPr>
          <w:rStyle w:val="CharStyle62"/>
        </w:rPr>
        <w:t>przeciwnych</w:t>
      </w:r>
      <w:r>
        <w:rPr>
          <w:rStyle w:val="CharStyle53"/>
          <w:lang w:val="de-DE" w:eastAsia="de-DE" w:bidi="de-DE"/>
        </w:rPr>
        <w:t xml:space="preserve">« </w:t>
      </w:r>
      <w:r>
        <w:rPr>
          <w:rStyle w:val="CharStyle53"/>
        </w:rPr>
        <w:t>używają przeważnie Galicyanie.</w:t>
      </w:r>
    </w:p>
    <w:p>
      <w:pPr>
        <w:pStyle w:val="Style23"/>
        <w:numPr>
          <w:ilvl w:val="0"/>
          <w:numId w:val="23"/>
        </w:numPr>
        <w:framePr w:w="7506" w:h="12052" w:hRule="exact" w:wrap="none" w:vAnchor="page" w:hAnchor="page" w:x="1574" w:y="2153"/>
        <w:tabs>
          <w:tab w:leader="none" w:pos="909" w:val="left"/>
        </w:tabs>
        <w:widowControl w:val="0"/>
        <w:keepNext w:val="0"/>
        <w:keepLines w:val="0"/>
        <w:shd w:val="clear" w:color="auto" w:fill="auto"/>
        <w:bidi w:val="0"/>
        <w:spacing w:before="0" w:after="0" w:line="282" w:lineRule="exact"/>
        <w:ind w:left="0" w:right="0" w:firstLine="620"/>
      </w:pPr>
      <w:r>
        <w:rPr>
          <w:rStyle w:val="CharStyle53"/>
        </w:rPr>
        <w:t xml:space="preserve">Mnożyć równanie </w:t>
      </w:r>
      <w:r>
        <w:rPr>
          <w:rStyle w:val="CharStyle62"/>
        </w:rPr>
        <w:t>obustronnie</w:t>
      </w:r>
      <w:r>
        <w:rPr>
          <w:rStyle w:val="CharStyle53"/>
        </w:rPr>
        <w:t xml:space="preserve"> czy też mnożyć </w:t>
      </w:r>
      <w:r>
        <w:rPr>
          <w:rStyle w:val="CharStyle82"/>
        </w:rPr>
        <w:t>obie</w:t>
      </w:r>
      <w:r>
        <w:rPr>
          <w:rStyle w:val="CharStyle53"/>
        </w:rPr>
        <w:t xml:space="preserve"> stro</w:t>
        <w:softHyphen/>
        <w:t xml:space="preserve">ny równania? </w:t>
      </w:r>
      <w:r>
        <w:rPr>
          <w:rStyle w:val="CharStyle61"/>
        </w:rPr>
        <w:t xml:space="preserve">— </w:t>
      </w:r>
      <w:r>
        <w:rPr>
          <w:rStyle w:val="CharStyle53"/>
        </w:rPr>
        <w:t>Zwrot pierwszy stanowczo niedołężny i nic a nic nie mówiący o czynności dokonywanej, a więc za jedynie słuszny należy uznać drugi.</w:t>
      </w:r>
    </w:p>
    <w:p>
      <w:pPr>
        <w:pStyle w:val="Style23"/>
        <w:numPr>
          <w:ilvl w:val="0"/>
          <w:numId w:val="23"/>
        </w:numPr>
        <w:framePr w:w="7506" w:h="12052" w:hRule="exact" w:wrap="none" w:vAnchor="page" w:hAnchor="page" w:x="1574" w:y="2153"/>
        <w:tabs>
          <w:tab w:leader="none" w:pos="909" w:val="left"/>
        </w:tabs>
        <w:widowControl w:val="0"/>
        <w:keepNext w:val="0"/>
        <w:keepLines w:val="0"/>
        <w:shd w:val="clear" w:color="auto" w:fill="auto"/>
        <w:bidi w:val="0"/>
        <w:spacing w:before="0" w:after="0" w:line="282" w:lineRule="exact"/>
        <w:ind w:left="0" w:right="0" w:firstLine="620"/>
      </w:pPr>
      <w:r>
        <w:rPr>
          <w:rStyle w:val="CharStyle62"/>
        </w:rPr>
        <w:t>Skaźnik</w:t>
      </w:r>
      <w:r>
        <w:rPr>
          <w:rStyle w:val="CharStyle53"/>
        </w:rPr>
        <w:t xml:space="preserve"> czy </w:t>
      </w:r>
      <w:r>
        <w:rPr>
          <w:rStyle w:val="CharStyle82"/>
        </w:rPr>
        <w:t>wskaźnik?</w:t>
      </w:r>
      <w:r>
        <w:rPr>
          <w:rStyle w:val="CharStyle53"/>
        </w:rPr>
        <w:t xml:space="preserve"> </w:t>
      </w:r>
      <w:r>
        <w:rPr>
          <w:rStyle w:val="CharStyle61"/>
        </w:rPr>
        <w:t xml:space="preserve">— </w:t>
      </w:r>
      <w:r>
        <w:rPr>
          <w:rStyle w:val="CharStyle53"/>
        </w:rPr>
        <w:t xml:space="preserve">Historya </w:t>
      </w:r>
      <w:r>
        <w:rPr>
          <w:rStyle w:val="CharStyle62"/>
        </w:rPr>
        <w:t>skaźnika</w:t>
      </w:r>
      <w:r>
        <w:rPr>
          <w:rStyle w:val="CharStyle53"/>
        </w:rPr>
        <w:t xml:space="preserve"> jest bardzo prosta: powstał on pod wpłymem </w:t>
      </w:r>
      <w:r>
        <w:rPr>
          <w:rStyle w:val="CharStyle62"/>
        </w:rPr>
        <w:t>spółczynnika</w:t>
      </w:r>
      <w:r>
        <w:rPr>
          <w:rStyle w:val="CharStyle53"/>
        </w:rPr>
        <w:t xml:space="preserve">, ten znów datuje się od czasów </w:t>
      </w:r>
      <w:r>
        <w:rPr>
          <w:rStyle w:val="CharStyle62"/>
        </w:rPr>
        <w:t>spółki</w:t>
      </w:r>
      <w:r>
        <w:rPr>
          <w:rStyle w:val="CharStyle53"/>
        </w:rPr>
        <w:t xml:space="preserve">, </w:t>
      </w:r>
      <w:r>
        <w:rPr>
          <w:rStyle w:val="CharStyle62"/>
        </w:rPr>
        <w:t>spólnika</w:t>
      </w:r>
      <w:r>
        <w:rPr>
          <w:rStyle w:val="CharStyle53"/>
        </w:rPr>
        <w:t xml:space="preserve"> i </w:t>
      </w:r>
      <w:r>
        <w:rPr>
          <w:rStyle w:val="CharStyle62"/>
        </w:rPr>
        <w:t>spólnego</w:t>
      </w:r>
      <w:r>
        <w:rPr>
          <w:rStyle w:val="CharStyle53"/>
        </w:rPr>
        <w:t xml:space="preserve"> (tak piszą zwolennicy </w:t>
      </w:r>
      <w:r>
        <w:rPr>
          <w:rStyle w:val="CharStyle53"/>
          <w:lang w:val="en-US" w:eastAsia="en-US" w:bidi="en-US"/>
        </w:rPr>
        <w:t xml:space="preserve">prof. </w:t>
      </w:r>
      <w:r>
        <w:rPr>
          <w:rStyle w:val="CharStyle53"/>
        </w:rPr>
        <w:t xml:space="preserve">A. Kryńskiego, Akademia Umiejętności zaś przyjęła: w </w:t>
      </w:r>
      <w:r>
        <w:rPr>
          <w:rStyle w:val="CharStyle82"/>
        </w:rPr>
        <w:t>spółkę, wspólnika i wspólnego).</w:t>
      </w:r>
      <w:r>
        <w:rPr>
          <w:rStyle w:val="CharStyle53"/>
        </w:rPr>
        <w:t xml:space="preserve"> Na </w:t>
      </w:r>
      <w:r>
        <w:rPr>
          <w:rStyle w:val="CharStyle62"/>
        </w:rPr>
        <w:t>spółkę, spólnika</w:t>
      </w:r>
      <w:r>
        <w:rPr>
          <w:rStyle w:val="CharStyle53"/>
        </w:rPr>
        <w:t xml:space="preserve">, </w:t>
      </w:r>
      <w:r>
        <w:rPr>
          <w:rStyle w:val="CharStyle62"/>
        </w:rPr>
        <w:t>spólnego,</w:t>
      </w:r>
      <w:r>
        <w:rPr>
          <w:rStyle w:val="CharStyle53"/>
        </w:rPr>
        <w:t xml:space="preserve"> no i na </w:t>
      </w:r>
      <w:r>
        <w:rPr>
          <w:rStyle w:val="CharStyle62"/>
        </w:rPr>
        <w:t>spółczynnik</w:t>
      </w:r>
      <w:r>
        <w:rPr>
          <w:rStyle w:val="CharStyle53"/>
        </w:rPr>
        <w:t xml:space="preserve"> możnaby się jeszcze zgodzić (patrz rocz. I »Poradnika językowego«, str. 55 i 56), natomiast, co ma oznaczać </w:t>
      </w:r>
      <w:r>
        <w:rPr>
          <w:rStyle w:val="CharStyle62"/>
        </w:rPr>
        <w:t xml:space="preserve">skaźnik? </w:t>
      </w:r>
      <w:r>
        <w:rPr>
          <w:rStyle w:val="CharStyle53"/>
        </w:rPr>
        <w:t xml:space="preserve">Kształt jego przemawia za tem, że pochodzi on od czasownika </w:t>
      </w:r>
      <w:r>
        <w:rPr>
          <w:rStyle w:val="CharStyle62"/>
        </w:rPr>
        <w:t>skazić,</w:t>
      </w:r>
      <w:r>
        <w:rPr>
          <w:rStyle w:val="CharStyle85"/>
        </w:rPr>
        <w:t xml:space="preserve"> </w:t>
      </w:r>
      <w:r>
        <w:rPr>
          <w:rStyle w:val="CharStyle53"/>
        </w:rPr>
        <w:t xml:space="preserve">a może (pomyśli sobie niejeden) od </w:t>
      </w:r>
      <w:r>
        <w:rPr>
          <w:rStyle w:val="CharStyle62"/>
        </w:rPr>
        <w:t>skazywać</w:t>
      </w:r>
      <w:r>
        <w:rPr>
          <w:rStyle w:val="CharStyle85"/>
        </w:rPr>
        <w:t xml:space="preserve">, </w:t>
      </w:r>
      <w:r>
        <w:rPr>
          <w:rStyle w:val="CharStyle53"/>
        </w:rPr>
        <w:t xml:space="preserve">tymczasem w rzeczywistości ma on </w:t>
      </w:r>
      <w:r>
        <w:rPr>
          <w:rStyle w:val="CharStyle62"/>
        </w:rPr>
        <w:t>wskazywać</w:t>
      </w:r>
      <w:r>
        <w:rPr>
          <w:rStyle w:val="CharStyle53"/>
        </w:rPr>
        <w:t xml:space="preserve"> za pomocą cyfry umieszczonej u dołu litery lub znaczków umieszczonych u góry miejsce liczby</w:t>
      </w:r>
    </w:p>
    <w:p>
      <w:pPr>
        <w:pStyle w:val="Style23"/>
        <w:framePr w:w="7506" w:h="12052" w:hRule="exact" w:wrap="none" w:vAnchor="page" w:hAnchor="page" w:x="1574" w:y="2153"/>
        <w:tabs>
          <w:tab w:leader="dot" w:pos="4722" w:val="left"/>
        </w:tabs>
        <w:widowControl w:val="0"/>
        <w:keepNext w:val="0"/>
        <w:keepLines w:val="0"/>
        <w:shd w:val="clear" w:color="auto" w:fill="auto"/>
        <w:bidi w:val="0"/>
        <w:spacing w:before="0" w:after="0" w:line="282" w:lineRule="exact"/>
        <w:ind w:left="0" w:right="0" w:firstLine="0"/>
      </w:pPr>
      <w:r>
        <w:rPr>
          <w:rStyle w:val="CharStyle53"/>
        </w:rPr>
        <w:t>w szeregu lub postępie, np. a</w:t>
      </w:r>
      <w:r>
        <w:rPr>
          <w:rStyle w:val="CharStyle53"/>
          <w:vertAlign w:val="subscript"/>
        </w:rPr>
        <w:t>1,</w:t>
      </w:r>
      <w:r>
        <w:rPr>
          <w:rStyle w:val="CharStyle53"/>
        </w:rPr>
        <w:t xml:space="preserve"> a</w:t>
      </w:r>
      <w:r>
        <w:rPr>
          <w:rStyle w:val="CharStyle53"/>
          <w:vertAlign w:val="subscript"/>
        </w:rPr>
        <w:t>2</w:t>
      </w:r>
      <w:r>
        <w:rPr>
          <w:rStyle w:val="CharStyle53"/>
        </w:rPr>
        <w:t>, a</w:t>
      </w:r>
      <w:r>
        <w:rPr>
          <w:rStyle w:val="CharStyle53"/>
          <w:vertAlign w:val="subscript"/>
        </w:rPr>
        <w:t>s</w:t>
      </w:r>
      <w:r>
        <w:rPr>
          <w:rStyle w:val="CharStyle53"/>
        </w:rPr>
        <w:t>,</w:t>
        <w:tab/>
        <w:t>, a</w:t>
      </w:r>
      <w:r>
        <w:rPr>
          <w:rStyle w:val="CharStyle53"/>
          <w:vertAlign w:val="subscript"/>
        </w:rPr>
        <w:t>n</w:t>
      </w:r>
      <w:r>
        <w:rPr>
          <w:rStyle w:val="CharStyle53"/>
        </w:rPr>
        <w:t xml:space="preserve"> lub a', a", a'",—</w:t>
      </w:r>
    </w:p>
    <w:p>
      <w:pPr>
        <w:pStyle w:val="Style23"/>
        <w:framePr w:w="7506" w:h="12052" w:hRule="exact" w:wrap="none" w:vAnchor="page" w:hAnchor="page" w:x="1574" w:y="2153"/>
        <w:widowControl w:val="0"/>
        <w:keepNext w:val="0"/>
        <w:keepLines w:val="0"/>
        <w:shd w:val="clear" w:color="auto" w:fill="auto"/>
        <w:bidi w:val="0"/>
        <w:spacing w:before="0" w:after="0" w:line="282" w:lineRule="exact"/>
        <w:ind w:left="0" w:right="0" w:firstLine="0"/>
      </w:pPr>
      <w:r>
        <w:rPr>
          <w:rStyle w:val="CharStyle53"/>
        </w:rPr>
        <w:t xml:space="preserve">kształt zatem wyrazu został istotnie </w:t>
      </w:r>
      <w:r>
        <w:rPr>
          <w:rStyle w:val="CharStyle62"/>
        </w:rPr>
        <w:t>skażony</w:t>
      </w:r>
      <w:r>
        <w:rPr>
          <w:rStyle w:val="CharStyle53"/>
        </w:rPr>
        <w:t xml:space="preserve"> a najniepotrzebniej może wprowadzić w błąd niejednego; skoro bowiem spółgłoska </w:t>
      </w:r>
      <w:r>
        <w:rPr>
          <w:rStyle w:val="CharStyle62"/>
        </w:rPr>
        <w:t>w</w:t>
      </w:r>
      <w:r>
        <w:rPr>
          <w:rStyle w:val="CharStyle53"/>
        </w:rPr>
        <w:t xml:space="preserve"> nie przepadła dotychczas (i zdaje się nie przepadnie nigdy!) w czasowniku </w:t>
      </w:r>
      <w:r>
        <w:rPr>
          <w:rStyle w:val="CharStyle62"/>
        </w:rPr>
        <w:t>wskazywać</w:t>
      </w:r>
      <w:r>
        <w:rPr>
          <w:rStyle w:val="CharStyle53"/>
        </w:rPr>
        <w:t xml:space="preserve"> (wyraz </w:t>
      </w:r>
      <w:r>
        <w:rPr>
          <w:rStyle w:val="CharStyle62"/>
        </w:rPr>
        <w:t>skazywać</w:t>
      </w:r>
      <w:r>
        <w:rPr>
          <w:rStyle w:val="CharStyle53"/>
        </w:rPr>
        <w:t xml:space="preserve"> oznacza przecież co innego), poco więc </w:t>
      </w:r>
      <w:r>
        <w:rPr>
          <w:rStyle w:val="CharStyle62"/>
        </w:rPr>
        <w:t>skazaliśmy</w:t>
      </w:r>
      <w:r>
        <w:rPr>
          <w:rStyle w:val="CharStyle53"/>
        </w:rPr>
        <w:t xml:space="preserve"> na wygnanie owo </w:t>
      </w:r>
      <w:r>
        <w:rPr>
          <w:rStyle w:val="CharStyle62"/>
        </w:rPr>
        <w:t>w</w:t>
      </w:r>
      <w:r>
        <w:rPr>
          <w:rStyle w:val="CharStyle53"/>
        </w:rPr>
        <w:t xml:space="preserve"> maleńkie w wy</w:t>
        <w:softHyphen/>
        <w:t xml:space="preserve">razie </w:t>
      </w:r>
      <w:r>
        <w:rPr>
          <w:rStyle w:val="CharStyle82"/>
        </w:rPr>
        <w:t>wskaźnik?</w:t>
      </w:r>
    </w:p>
    <w:p>
      <w:pPr>
        <w:pStyle w:val="Style23"/>
        <w:numPr>
          <w:ilvl w:val="0"/>
          <w:numId w:val="23"/>
        </w:numPr>
        <w:framePr w:w="7506" w:h="12052" w:hRule="exact" w:wrap="none" w:vAnchor="page" w:hAnchor="page" w:x="1574" w:y="2153"/>
        <w:tabs>
          <w:tab w:leader="none" w:pos="998" w:val="left"/>
        </w:tabs>
        <w:widowControl w:val="0"/>
        <w:keepNext w:val="0"/>
        <w:keepLines w:val="0"/>
        <w:shd w:val="clear" w:color="auto" w:fill="auto"/>
        <w:bidi w:val="0"/>
        <w:spacing w:before="0" w:after="0" w:line="282" w:lineRule="exact"/>
        <w:ind w:left="0" w:right="0" w:firstLine="620"/>
      </w:pPr>
      <w:r>
        <w:rPr>
          <w:rStyle w:val="CharStyle62"/>
        </w:rPr>
        <w:t>Podstawa</w:t>
      </w:r>
      <w:r>
        <w:rPr>
          <w:rStyle w:val="CharStyle53"/>
        </w:rPr>
        <w:t xml:space="preserve"> logarytmu czy </w:t>
      </w:r>
      <w:r>
        <w:rPr>
          <w:rStyle w:val="CharStyle82"/>
        </w:rPr>
        <w:t>zasada?</w:t>
      </w:r>
      <w:r>
        <w:rPr>
          <w:rStyle w:val="CharStyle53"/>
        </w:rPr>
        <w:t xml:space="preserve"> </w:t>
      </w:r>
      <w:r>
        <w:rPr>
          <w:rStyle w:val="CharStyle61"/>
        </w:rPr>
        <w:t xml:space="preserve">— </w:t>
      </w:r>
      <w:r>
        <w:rPr>
          <w:rStyle w:val="CharStyle53"/>
        </w:rPr>
        <w:t>Powszechnie uży</w:t>
        <w:softHyphen/>
        <w:t>wano dotychczas miana drugiego, obecnie jednak znalazłem w je</w:t>
        <w:softHyphen/>
      </w:r>
      <w:r>
        <w:rPr>
          <w:rStyle w:val="CharStyle82"/>
        </w:rPr>
        <w:t>dnym</w:t>
      </w:r>
      <w:r>
        <w:rPr>
          <w:rStyle w:val="CharStyle53"/>
        </w:rPr>
        <w:t xml:space="preserve"> z podręczników algebry </w:t>
      </w:r>
      <w:r>
        <w:rPr>
          <w:rStyle w:val="CharStyle53"/>
          <w:lang w:val="de-DE" w:eastAsia="de-DE" w:bidi="de-DE"/>
        </w:rPr>
        <w:t>»</w:t>
      </w:r>
      <w:r>
        <w:rPr>
          <w:rStyle w:val="CharStyle62"/>
        </w:rPr>
        <w:t>podstawę</w:t>
      </w:r>
      <w:r>
        <w:rPr>
          <w:rStyle w:val="CharStyle53"/>
          <w:lang w:val="de-DE" w:eastAsia="de-DE" w:bidi="de-DE"/>
        </w:rPr>
        <w:t xml:space="preserve">«. </w:t>
      </w:r>
      <w:r>
        <w:rPr>
          <w:rStyle w:val="CharStyle53"/>
        </w:rPr>
        <w:t>Miano najzupełniej zby</w:t>
        <w:softHyphen/>
        <w:t xml:space="preserve">teczne, a więc zarówno </w:t>
      </w:r>
      <w:r>
        <w:rPr>
          <w:rStyle w:val="CharStyle82"/>
        </w:rPr>
        <w:t>zasada</w:t>
      </w:r>
      <w:r>
        <w:rPr>
          <w:rStyle w:val="CharStyle53"/>
        </w:rPr>
        <w:t xml:space="preserve"> potęgi, jak i </w:t>
      </w:r>
      <w:r>
        <w:rPr>
          <w:rStyle w:val="CharStyle82"/>
        </w:rPr>
        <w:t>zasada</w:t>
      </w:r>
      <w:r>
        <w:rPr>
          <w:rStyle w:val="CharStyle53"/>
        </w:rPr>
        <w:t xml:space="preserve"> logarytmu.</w:t>
      </w:r>
    </w:p>
    <w:p>
      <w:pPr>
        <w:pStyle w:val="Style23"/>
        <w:numPr>
          <w:ilvl w:val="0"/>
          <w:numId w:val="23"/>
        </w:numPr>
        <w:framePr w:w="7506" w:h="12052" w:hRule="exact" w:wrap="none" w:vAnchor="page" w:hAnchor="page" w:x="1574" w:y="2153"/>
        <w:tabs>
          <w:tab w:leader="none" w:pos="1010" w:val="left"/>
        </w:tabs>
        <w:widowControl w:val="0"/>
        <w:keepNext w:val="0"/>
        <w:keepLines w:val="0"/>
        <w:shd w:val="clear" w:color="auto" w:fill="auto"/>
        <w:bidi w:val="0"/>
        <w:spacing w:before="0" w:after="0" w:line="282" w:lineRule="exact"/>
        <w:ind w:left="0" w:right="0" w:firstLine="620"/>
      </w:pPr>
      <w:r>
        <w:rPr>
          <w:rStyle w:val="CharStyle62"/>
        </w:rPr>
        <w:t>Ustawić</w:t>
      </w:r>
      <w:r>
        <w:rPr>
          <w:rStyle w:val="CharStyle53"/>
        </w:rPr>
        <w:t xml:space="preserve"> równanie czy </w:t>
      </w:r>
      <w:r>
        <w:rPr>
          <w:rStyle w:val="CharStyle82"/>
        </w:rPr>
        <w:t>ułożyć?</w:t>
      </w:r>
      <w:r>
        <w:rPr>
          <w:rStyle w:val="CharStyle53"/>
        </w:rPr>
        <w:t xml:space="preserve"> — Pewien matematyk, bardzo wybitny zresztą, autor świeżo wydanego podręcznika alge</w:t>
        <w:softHyphen/>
        <w:t xml:space="preserve">bry. </w:t>
      </w:r>
      <w:r>
        <w:rPr>
          <w:rStyle w:val="CharStyle62"/>
        </w:rPr>
        <w:t>ustawia</w:t>
      </w:r>
      <w:r>
        <w:rPr>
          <w:rStyle w:val="CharStyle53"/>
        </w:rPr>
        <w:t xml:space="preserve"> równania, inni — a jest ich ogromna większość — </w:t>
      </w:r>
      <w:r>
        <w:rPr>
          <w:rStyle w:val="CharStyle82"/>
        </w:rPr>
        <w:t>układają</w:t>
      </w:r>
      <w:r>
        <w:rPr>
          <w:rStyle w:val="CharStyle53"/>
        </w:rPr>
        <w:t xml:space="preserve"> równania i mają zupełną słuszność.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82" w:y="1391"/>
        <w:widowControl w:val="0"/>
        <w:keepNext w:val="0"/>
        <w:keepLines w:val="0"/>
        <w:shd w:val="clear" w:color="auto" w:fill="auto"/>
        <w:bidi w:val="0"/>
        <w:jc w:val="left"/>
        <w:spacing w:before="0" w:after="0" w:line="200" w:lineRule="exact"/>
        <w:ind w:left="0" w:right="0" w:firstLine="0"/>
      </w:pPr>
      <w:r>
        <w:rPr>
          <w:rStyle w:val="CharStyle63"/>
        </w:rPr>
        <w:t>114</w:t>
      </w:r>
    </w:p>
    <w:p>
      <w:pPr>
        <w:pStyle w:val="Style59"/>
        <w:framePr w:wrap="none" w:vAnchor="page" w:hAnchor="page" w:x="5432" w:y="1403"/>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9728" w:y="1409"/>
        <w:widowControl w:val="0"/>
        <w:keepNext w:val="0"/>
        <w:keepLines w:val="0"/>
        <w:shd w:val="clear" w:color="auto" w:fill="auto"/>
        <w:bidi w:val="0"/>
        <w:jc w:val="left"/>
        <w:spacing w:before="0" w:after="0" w:line="200" w:lineRule="exact"/>
        <w:ind w:left="0" w:right="0" w:firstLine="0"/>
      </w:pPr>
      <w:r>
        <w:rPr>
          <w:rStyle w:val="CharStyle63"/>
        </w:rPr>
        <w:t>XI. 7.</w:t>
      </w:r>
    </w:p>
    <w:p>
      <w:pPr>
        <w:pStyle w:val="Style23"/>
        <w:numPr>
          <w:ilvl w:val="0"/>
          <w:numId w:val="23"/>
        </w:numPr>
        <w:framePr w:w="7422" w:h="11676" w:hRule="exact" w:wrap="none" w:vAnchor="page" w:hAnchor="page" w:x="2864" w:y="1931"/>
        <w:tabs>
          <w:tab w:leader="none" w:pos="1010" w:val="left"/>
        </w:tabs>
        <w:widowControl w:val="0"/>
        <w:keepNext w:val="0"/>
        <w:keepLines w:val="0"/>
        <w:shd w:val="clear" w:color="auto" w:fill="auto"/>
        <w:bidi w:val="0"/>
        <w:spacing w:before="0" w:after="0" w:line="282" w:lineRule="exact"/>
        <w:ind w:left="0" w:right="0" w:firstLine="640"/>
      </w:pPr>
      <w:r>
        <w:rPr>
          <w:rStyle w:val="CharStyle53"/>
        </w:rPr>
        <w:t xml:space="preserve">Liczby </w:t>
      </w:r>
      <w:r>
        <w:rPr>
          <w:rStyle w:val="CharStyle62"/>
        </w:rPr>
        <w:t>dodatne</w:t>
      </w:r>
      <w:r>
        <w:rPr>
          <w:rStyle w:val="CharStyle53"/>
        </w:rPr>
        <w:t xml:space="preserve"> czy </w:t>
      </w:r>
      <w:r>
        <w:rPr>
          <w:rStyle w:val="CharStyle82"/>
        </w:rPr>
        <w:t>dodatnie?</w:t>
      </w:r>
      <w:r>
        <w:rPr>
          <w:rStyle w:val="CharStyle53"/>
        </w:rPr>
        <w:t xml:space="preserve"> — Kształt pierwszy za</w:t>
        <w:softHyphen/>
        <w:t>czyna się wdzierać do mianownictwa matematycznego najzupełniej niepotrzebnie; dawniej on był rzadkim gościem, dziś staje się na</w:t>
        <w:softHyphen/>
        <w:t>trętem. Wartoby go wyprosić za drzwi...</w:t>
      </w:r>
    </w:p>
    <w:p>
      <w:pPr>
        <w:pStyle w:val="Style23"/>
        <w:numPr>
          <w:ilvl w:val="0"/>
          <w:numId w:val="23"/>
        </w:numPr>
        <w:framePr w:w="7422" w:h="11676" w:hRule="exact" w:wrap="none" w:vAnchor="page" w:hAnchor="page" w:x="2864" w:y="1931"/>
        <w:tabs>
          <w:tab w:leader="none" w:pos="1010" w:val="left"/>
        </w:tabs>
        <w:widowControl w:val="0"/>
        <w:keepNext w:val="0"/>
        <w:keepLines w:val="0"/>
        <w:shd w:val="clear" w:color="auto" w:fill="auto"/>
        <w:bidi w:val="0"/>
        <w:spacing w:before="0" w:after="0" w:line="282" w:lineRule="exact"/>
        <w:ind w:left="0" w:right="0" w:firstLine="640"/>
      </w:pPr>
      <w:r>
        <w:rPr>
          <w:rStyle w:val="CharStyle53"/>
        </w:rPr>
        <w:t xml:space="preserve">Równanie okazało się </w:t>
      </w:r>
      <w:r>
        <w:rPr>
          <w:rStyle w:val="CharStyle62"/>
        </w:rPr>
        <w:t>prawomocnem</w:t>
      </w:r>
      <w:r>
        <w:rPr>
          <w:rStyle w:val="CharStyle53"/>
        </w:rPr>
        <w:t xml:space="preserve"> czy </w:t>
      </w:r>
      <w:r>
        <w:rPr>
          <w:rStyle w:val="CharStyle82"/>
        </w:rPr>
        <w:t>słusznem?</w:t>
      </w:r>
      <w:r>
        <w:rPr>
          <w:rStyle w:val="CharStyle53"/>
        </w:rPr>
        <w:t xml:space="preserve"> — Rozporządzenie, ogłoszone przez władzę, staje się z chwilą ogło</w:t>
        <w:softHyphen/>
        <w:t xml:space="preserve">szenia </w:t>
      </w:r>
      <w:r>
        <w:rPr>
          <w:rStyle w:val="CharStyle82"/>
        </w:rPr>
        <w:t>prawo</w:t>
      </w:r>
      <w:r>
        <w:rPr>
          <w:rStyle w:val="CharStyle82"/>
          <w:lang w:val="cs-CZ" w:eastAsia="cs-CZ" w:bidi="cs-CZ"/>
        </w:rPr>
        <w:t>mocnem;</w:t>
      </w:r>
      <w:r>
        <w:rPr>
          <w:rStyle w:val="CharStyle53"/>
          <w:lang w:val="cs-CZ" w:eastAsia="cs-CZ" w:bidi="cs-CZ"/>
        </w:rPr>
        <w:t xml:space="preserve"> </w:t>
      </w:r>
      <w:r>
        <w:rPr>
          <w:rStyle w:val="CharStyle53"/>
        </w:rPr>
        <w:t xml:space="preserve">cóż wspólnego ma z tem równanie? Nic! To też </w:t>
      </w:r>
      <w:r>
        <w:rPr>
          <w:rStyle w:val="CharStyle82"/>
        </w:rPr>
        <w:t>słuszność</w:t>
      </w:r>
      <w:r>
        <w:rPr>
          <w:rStyle w:val="CharStyle53"/>
        </w:rPr>
        <w:t xml:space="preserve"> jest po stronie tych matematyków, dla których równanie będzie się okazywało </w:t>
      </w:r>
      <w:r>
        <w:rPr>
          <w:rStyle w:val="CharStyle82"/>
        </w:rPr>
        <w:t>słusznem,</w:t>
      </w:r>
      <w:r>
        <w:rPr>
          <w:rStyle w:val="CharStyle53"/>
        </w:rPr>
        <w:t xml:space="preserve"> a nie </w:t>
      </w:r>
      <w:r>
        <w:rPr>
          <w:rStyle w:val="CharStyle62"/>
        </w:rPr>
        <w:t>prawomocnem.</w:t>
      </w:r>
    </w:p>
    <w:p>
      <w:pPr>
        <w:pStyle w:val="Style23"/>
        <w:numPr>
          <w:ilvl w:val="0"/>
          <w:numId w:val="23"/>
        </w:numPr>
        <w:framePr w:w="7422" w:h="11676" w:hRule="exact" w:wrap="none" w:vAnchor="page" w:hAnchor="page" w:x="2864" w:y="1931"/>
        <w:tabs>
          <w:tab w:leader="none" w:pos="1034" w:val="left"/>
        </w:tabs>
        <w:widowControl w:val="0"/>
        <w:keepNext w:val="0"/>
        <w:keepLines w:val="0"/>
        <w:shd w:val="clear" w:color="auto" w:fill="auto"/>
        <w:bidi w:val="0"/>
        <w:spacing w:before="0" w:after="0" w:line="282" w:lineRule="exact"/>
        <w:ind w:left="0" w:right="0" w:firstLine="640"/>
      </w:pPr>
      <w:r>
        <w:rPr>
          <w:rStyle w:val="CharStyle53"/>
        </w:rPr>
        <w:t xml:space="preserve">Znaleźć wartość </w:t>
      </w:r>
      <w:r>
        <w:rPr>
          <w:rStyle w:val="CharStyle62"/>
        </w:rPr>
        <w:t>dla</w:t>
      </w:r>
      <w:r>
        <w:rPr>
          <w:rStyle w:val="CharStyle53"/>
        </w:rPr>
        <w:t xml:space="preserve"> X. na X czy X </w:t>
      </w:r>
      <w:r>
        <w:rPr>
          <w:rStyle w:val="CharStyle62"/>
        </w:rPr>
        <w:t>(iksa)?</w:t>
      </w:r>
      <w:r>
        <w:rPr>
          <w:rStyle w:val="CharStyle53"/>
        </w:rPr>
        <w:t xml:space="preserve"> — Przy rozwiązywaniu równań szukamy wartości, które podstawione za</w:t>
        <w:softHyphen/>
        <w:t xml:space="preserve">miast niewiadomych, czyniłyby zadość równaniu czyli </w:t>
      </w:r>
      <w:r>
        <w:rPr>
          <w:rStyle w:val="CharStyle61"/>
        </w:rPr>
        <w:t xml:space="preserve">— </w:t>
      </w:r>
      <w:r>
        <w:rPr>
          <w:rStyle w:val="CharStyle53"/>
        </w:rPr>
        <w:t xml:space="preserve">jak przyjęto </w:t>
      </w:r>
      <w:r>
        <w:rPr>
          <w:rStyle w:val="CharStyle82"/>
        </w:rPr>
        <w:t>w mowie</w:t>
      </w:r>
      <w:r>
        <w:rPr>
          <w:rStyle w:val="CharStyle53"/>
        </w:rPr>
        <w:t xml:space="preserve"> — spełniałyby równanie. Owo poszukiwanie war</w:t>
        <w:softHyphen/>
        <w:t>tości nastręcza nam wątpliwości o charakterze językowym, a mia</w:t>
        <w:softHyphen/>
        <w:t xml:space="preserve">nowicie, czy to będą wartości </w:t>
      </w:r>
      <w:r>
        <w:rPr>
          <w:rStyle w:val="CharStyle62"/>
        </w:rPr>
        <w:t>iksa</w:t>
      </w:r>
      <w:r>
        <w:rPr>
          <w:rStyle w:val="CharStyle53"/>
        </w:rPr>
        <w:t xml:space="preserve"> (wartości </w:t>
      </w:r>
      <w:r>
        <w:rPr>
          <w:rStyle w:val="CharStyle62"/>
        </w:rPr>
        <w:t>czego), czy</w:t>
      </w:r>
      <w:r>
        <w:rPr>
          <w:rStyle w:val="CharStyle53"/>
        </w:rPr>
        <w:t xml:space="preserve"> też warto</w:t>
        <w:softHyphen/>
        <w:t xml:space="preserve">ści na X (wartości </w:t>
      </w:r>
      <w:r>
        <w:rPr>
          <w:rStyle w:val="CharStyle62"/>
        </w:rPr>
        <w:t>na co),</w:t>
      </w:r>
      <w:r>
        <w:rPr>
          <w:rStyle w:val="CharStyle53"/>
        </w:rPr>
        <w:t xml:space="preserve"> czy w końcu </w:t>
      </w:r>
      <w:r>
        <w:rPr>
          <w:rStyle w:val="CharStyle61"/>
        </w:rPr>
        <w:t xml:space="preserve">— </w:t>
      </w:r>
      <w:r>
        <w:rPr>
          <w:rStyle w:val="CharStyle53"/>
        </w:rPr>
        <w:t xml:space="preserve">jak chcą niektórzy </w:t>
      </w:r>
      <w:r>
        <w:rPr>
          <w:rStyle w:val="CharStyle61"/>
        </w:rPr>
        <w:t xml:space="preserve">— </w:t>
      </w:r>
      <w:r>
        <w:rPr>
          <w:rStyle w:val="CharStyle53"/>
        </w:rPr>
        <w:t xml:space="preserve">wartości </w:t>
      </w:r>
      <w:r>
        <w:rPr>
          <w:rStyle w:val="CharStyle62"/>
        </w:rPr>
        <w:t>dla</w:t>
      </w:r>
      <w:r>
        <w:rPr>
          <w:rStyle w:val="CharStyle53"/>
        </w:rPr>
        <w:t xml:space="preserve"> X (wartości </w:t>
      </w:r>
      <w:r>
        <w:rPr>
          <w:rStyle w:val="CharStyle62"/>
        </w:rPr>
        <w:t>dla czego).</w:t>
      </w:r>
      <w:r>
        <w:rPr>
          <w:rStyle w:val="CharStyle53"/>
        </w:rPr>
        <w:t xml:space="preserve"> Zwrotów pierwszego i trzecie</w:t>
        <w:softHyphen/>
        <w:t>go używa język rosyjski; mogły więc u nas powstać pod wpływem języka tego, jakkolwiek trudno jest o tem wyrokować tak bezwzglę</w:t>
        <w:softHyphen/>
        <w:t xml:space="preserve">dnie. Bądź co bądź zwrot drugi jest bardziej znany, używa go większość matematyków, niema więc chyba potrzeby wprowadzania zwrotów nowych. Nawiasem dodam, iż w podręczniku arytmetyki i algebry </w:t>
      </w:r>
      <w:r>
        <w:rPr>
          <w:rStyle w:val="CharStyle53"/>
          <w:lang w:val="en-US" w:eastAsia="en-US" w:bidi="en-US"/>
        </w:rPr>
        <w:t xml:space="preserve">prof, </w:t>
      </w:r>
      <w:r>
        <w:rPr>
          <w:rStyle w:val="CharStyle53"/>
        </w:rPr>
        <w:t xml:space="preserve">d-ra Dziwińskiego znalazłem jeszcze jeden zwrot (czwarty!): »Podstawiając w danem równaniu </w:t>
      </w:r>
      <w:r>
        <w:rPr>
          <w:rStyle w:val="CharStyle62"/>
        </w:rPr>
        <w:t>za</w:t>
      </w:r>
      <w:r>
        <w:rPr>
          <w:rStyle w:val="CharStyle53"/>
        </w:rPr>
        <w:t xml:space="preserve"> X wartość znale</w:t>
        <w:softHyphen/>
        <w:t>zioną, powiadamy, że sprawdzamy to rozwiązanie« (str. 199); zre</w:t>
        <w:softHyphen/>
        <w:t xml:space="preserve">sztą </w:t>
      </w:r>
      <w:r>
        <w:rPr>
          <w:rStyle w:val="CharStyle53"/>
          <w:lang w:val="en-US" w:eastAsia="en-US" w:bidi="en-US"/>
        </w:rPr>
        <w:t xml:space="preserve">prof. </w:t>
      </w:r>
      <w:r>
        <w:rPr>
          <w:rStyle w:val="CharStyle53"/>
        </w:rPr>
        <w:t xml:space="preserve">Dziwiński używa w podręczniku swoim wszystkich 4 zwrotów jednocześnie (patrz str. 413, 414 i n.). Mniemam jednak, iż z wielu względów byłoby rzeczą korzystniejszą zgodzić się na jedno: </w:t>
      </w:r>
      <w:r>
        <w:rPr>
          <w:rStyle w:val="CharStyle82"/>
        </w:rPr>
        <w:t>mianownictwo naukowe powinno być jednolite.</w:t>
      </w:r>
    </w:p>
    <w:p>
      <w:pPr>
        <w:pStyle w:val="Style23"/>
        <w:numPr>
          <w:ilvl w:val="0"/>
          <w:numId w:val="23"/>
        </w:numPr>
        <w:framePr w:w="7422" w:h="11676" w:hRule="exact" w:wrap="none" w:vAnchor="page" w:hAnchor="page" w:x="2864" w:y="1931"/>
        <w:tabs>
          <w:tab w:leader="none" w:pos="1016" w:val="left"/>
        </w:tabs>
        <w:widowControl w:val="0"/>
        <w:keepNext w:val="0"/>
        <w:keepLines w:val="0"/>
        <w:shd w:val="clear" w:color="auto" w:fill="auto"/>
        <w:bidi w:val="0"/>
        <w:spacing w:before="0" w:after="0" w:line="282" w:lineRule="exact"/>
        <w:ind w:left="0" w:right="0" w:firstLine="640"/>
      </w:pPr>
      <w:r>
        <w:rPr>
          <w:rStyle w:val="CharStyle53"/>
        </w:rPr>
        <w:t xml:space="preserve">Liczby </w:t>
      </w:r>
      <w:r>
        <w:rPr>
          <w:rStyle w:val="CharStyle62"/>
        </w:rPr>
        <w:t>sprężone</w:t>
      </w:r>
      <w:r>
        <w:rPr>
          <w:rStyle w:val="CharStyle53"/>
        </w:rPr>
        <w:t xml:space="preserve"> czy </w:t>
      </w:r>
      <w:r>
        <w:rPr>
          <w:rStyle w:val="CharStyle82"/>
        </w:rPr>
        <w:t>sprzężone?</w:t>
      </w:r>
      <w:r>
        <w:rPr>
          <w:rStyle w:val="CharStyle53"/>
        </w:rPr>
        <w:t xml:space="preserve"> </w:t>
      </w:r>
      <w:r>
        <w:rPr>
          <w:rStyle w:val="CharStyle83"/>
        </w:rPr>
        <w:t xml:space="preserve">— </w:t>
      </w:r>
      <w:r>
        <w:rPr>
          <w:rStyle w:val="CharStyle53"/>
        </w:rPr>
        <w:t xml:space="preserve">Z liczbami </w:t>
      </w:r>
      <w:r>
        <w:rPr>
          <w:rStyle w:val="CharStyle62"/>
        </w:rPr>
        <w:t>sprężonemi</w:t>
      </w:r>
      <w:r>
        <w:rPr>
          <w:rStyle w:val="CharStyle53"/>
        </w:rPr>
        <w:t xml:space="preserve"> spotkałem się w jednym z podręczników galicyjskich; o ile wiem — jest to fakt odosobniony, dotychczas bowiem wszyscy na</w:t>
        <w:softHyphen/>
        <w:t xml:space="preserve">zywali parę liczb kształtu a+b i a </w:t>
      </w:r>
      <w:r>
        <w:rPr>
          <w:rStyle w:val="CharStyle83"/>
        </w:rPr>
        <w:t xml:space="preserve">— </w:t>
      </w:r>
      <w:r>
        <w:rPr>
          <w:rStyle w:val="CharStyle53"/>
        </w:rPr>
        <w:t xml:space="preserve">b liczbami zespolonemi, </w:t>
      </w:r>
      <w:r>
        <w:rPr>
          <w:rStyle w:val="CharStyle82"/>
        </w:rPr>
        <w:t>sprzężonemi,</w:t>
      </w:r>
      <w:r>
        <w:rPr>
          <w:rStyle w:val="CharStyle53"/>
        </w:rPr>
        <w:t xml:space="preserve"> miano więc pierwsze należy uważać za błędne i zgoła niepotrzebne.</w:t>
      </w:r>
    </w:p>
    <w:p>
      <w:pPr>
        <w:pStyle w:val="Style23"/>
        <w:numPr>
          <w:ilvl w:val="0"/>
          <w:numId w:val="23"/>
        </w:numPr>
        <w:framePr w:w="7422" w:h="11676" w:hRule="exact" w:wrap="none" w:vAnchor="page" w:hAnchor="page" w:x="2864" w:y="1931"/>
        <w:tabs>
          <w:tab w:leader="none" w:pos="1010" w:val="left"/>
        </w:tabs>
        <w:widowControl w:val="0"/>
        <w:keepNext w:val="0"/>
        <w:keepLines w:val="0"/>
        <w:shd w:val="clear" w:color="auto" w:fill="auto"/>
        <w:bidi w:val="0"/>
        <w:spacing w:before="0" w:after="0" w:line="282" w:lineRule="exact"/>
        <w:ind w:left="0" w:right="0" w:firstLine="640"/>
      </w:pPr>
      <w:r>
        <w:rPr>
          <w:rStyle w:val="CharStyle53"/>
        </w:rPr>
        <w:t xml:space="preserve">Działania </w:t>
      </w:r>
      <w:r>
        <w:rPr>
          <w:rStyle w:val="CharStyle62"/>
        </w:rPr>
        <w:t>nad potęgami</w:t>
      </w:r>
      <w:r>
        <w:rPr>
          <w:rStyle w:val="CharStyle53"/>
        </w:rPr>
        <w:t xml:space="preserve">, na </w:t>
      </w:r>
      <w:r>
        <w:rPr>
          <w:rStyle w:val="CharStyle82"/>
        </w:rPr>
        <w:t>potęgach</w:t>
      </w:r>
      <w:r>
        <w:rPr>
          <w:rStyle w:val="CharStyle53"/>
        </w:rPr>
        <w:t xml:space="preserve"> czy </w:t>
      </w:r>
      <w:r>
        <w:rPr>
          <w:rStyle w:val="CharStyle62"/>
        </w:rPr>
        <w:t>potęgami?</w:t>
      </w:r>
      <w:r>
        <w:rPr>
          <w:rStyle w:val="CharStyle53"/>
        </w:rPr>
        <w:t xml:space="preserve"> </w:t>
      </w:r>
      <w:r>
        <w:rPr>
          <w:rStyle w:val="CharStyle83"/>
        </w:rPr>
        <w:t xml:space="preserve">— </w:t>
      </w:r>
      <w:r>
        <w:rPr>
          <w:rStyle w:val="CharStyle53"/>
        </w:rPr>
        <w:t xml:space="preserve">Zwrot pierwszy i trzeci stanowczo błędny, pozostaje więc jedynie zwrot drugi: działania na </w:t>
      </w:r>
      <w:r>
        <w:rPr>
          <w:rStyle w:val="CharStyle82"/>
        </w:rPr>
        <w:t>potęgach</w:t>
      </w:r>
      <w:r>
        <w:rPr>
          <w:rStyle w:val="CharStyle53"/>
        </w:rPr>
        <w:t xml:space="preserve"> i tego jedynie powinni uży</w:t>
        <w:softHyphen/>
        <w:t>wać wszyscy (patrz rocz. XI »Poradnika« str. 59). Oto szereg wąt</w:t>
        <w:softHyphen/>
        <w:t>pliwości, któremu niejednemu mogły się były nastręczyć przy czy</w:t>
        <w:softHyphen/>
        <w:t>taniu podręczników naszych.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1631" w:y="1373"/>
        <w:widowControl w:val="0"/>
        <w:keepNext w:val="0"/>
        <w:keepLines w:val="0"/>
        <w:shd w:val="clear" w:color="auto" w:fill="auto"/>
        <w:bidi w:val="0"/>
        <w:jc w:val="left"/>
        <w:spacing w:before="0" w:after="0" w:line="200" w:lineRule="exact"/>
        <w:ind w:left="0" w:right="0" w:firstLine="0"/>
      </w:pPr>
      <w:r>
        <w:rPr>
          <w:rStyle w:val="CharStyle63"/>
        </w:rPr>
        <w:t>XI. 7.</w:t>
      </w:r>
    </w:p>
    <w:p>
      <w:pPr>
        <w:pStyle w:val="Style59"/>
        <w:framePr w:wrap="none" w:vAnchor="page" w:hAnchor="page" w:x="4151" w:y="13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9"/>
        <w:framePr w:wrap="none" w:vAnchor="page" w:hAnchor="page" w:x="8741" w:y="1379"/>
        <w:widowControl w:val="0"/>
        <w:keepNext w:val="0"/>
        <w:keepLines w:val="0"/>
        <w:shd w:val="clear" w:color="auto" w:fill="auto"/>
        <w:bidi w:val="0"/>
        <w:jc w:val="left"/>
        <w:spacing w:before="0" w:after="0" w:line="200" w:lineRule="exact"/>
        <w:ind w:left="0" w:right="0" w:firstLine="0"/>
      </w:pPr>
      <w:r>
        <w:rPr>
          <w:rStyle w:val="CharStyle63"/>
        </w:rPr>
        <w:t>115</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Nareszcie podaję gromadę błędów językowych ku prze</w:t>
        <w:softHyphen/>
        <w:t xml:space="preserve">strodze tych wszystkich, którzy zamierzają w przyszłości pracować na niwie piśmiennictwa matematycznego. </w:t>
      </w:r>
      <w:r>
        <w:rPr>
          <w:rStyle w:val="CharStyle82"/>
        </w:rPr>
        <w:t>Niechże następcy unikną błędów poprzedników swoich!</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»Liczby </w:t>
      </w:r>
      <w:r>
        <w:rPr>
          <w:rStyle w:val="CharStyle62"/>
        </w:rPr>
        <w:t>zaznaczone literami</w:t>
      </w:r>
      <w:r>
        <w:rPr>
          <w:rStyle w:val="CharStyle53"/>
        </w:rPr>
        <w:t xml:space="preserve"> nazywamy«... (powinno być: ozna</w:t>
        <w:softHyphen/>
        <w:t>czone za pomocą liter).</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62"/>
          <w:lang w:val="de-DE" w:eastAsia="de-DE" w:bidi="de-DE"/>
        </w:rPr>
        <w:t>»</w:t>
      </w:r>
      <w:r>
        <w:rPr>
          <w:rStyle w:val="CharStyle62"/>
        </w:rPr>
        <w:t>Wymieniając</w:t>
      </w:r>
      <w:r>
        <w:rPr>
          <w:rStyle w:val="CharStyle53"/>
        </w:rPr>
        <w:t xml:space="preserve"> w jakiemkolwiek zagadnieniu litery </w:t>
      </w:r>
      <w:r>
        <w:rPr>
          <w:rStyle w:val="CharStyle62"/>
        </w:rPr>
        <w:t xml:space="preserve">w miejsce </w:t>
      </w:r>
      <w:r>
        <w:rPr>
          <w:rStyle w:val="CharStyle53"/>
        </w:rPr>
        <w:t xml:space="preserve">liczb, uogólniam to zagadnienie </w:t>
      </w:r>
      <w:r>
        <w:rPr>
          <w:rStyle w:val="CharStyle62"/>
        </w:rPr>
        <w:t>z poziomu</w:t>
      </w:r>
      <w:r>
        <w:rPr>
          <w:rStyle w:val="CharStyle53"/>
        </w:rPr>
        <w:t xml:space="preserve"> rachunku arytmetycznego </w:t>
      </w:r>
      <w:r>
        <w:rPr>
          <w:rStyle w:val="CharStyle62"/>
        </w:rPr>
        <w:t>na poziom</w:t>
      </w:r>
      <w:r>
        <w:rPr>
          <w:rStyle w:val="CharStyle53"/>
        </w:rPr>
        <w:t xml:space="preserve"> rachunku algebraicznego« (powinno być: wprowadzając... zamiast... z punktu widzenia...).</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lang w:val="de-DE" w:eastAsia="de-DE" w:bidi="de-DE"/>
        </w:rPr>
        <w:t xml:space="preserve">» </w:t>
      </w:r>
      <w:r>
        <w:rPr>
          <w:rStyle w:val="CharStyle62"/>
        </w:rPr>
        <w:t>Wiadome liczby znaczymy</w:t>
      </w:r>
      <w:r>
        <w:rPr>
          <w:rStyle w:val="CharStyle53"/>
        </w:rPr>
        <w:t xml:space="preserve"> pierwszemi </w:t>
      </w:r>
      <w:r>
        <w:rPr>
          <w:rStyle w:val="CharStyle62"/>
        </w:rPr>
        <w:t>literami</w:t>
      </w:r>
      <w:r>
        <w:rPr>
          <w:rStyle w:val="CharStyle53"/>
        </w:rPr>
        <w:t xml:space="preserve"> (powinno być: liczby wiadome oznaczamy za pomocą..,).</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»Są zadania, w których zyskujemy na przejrzystości, gdy li</w:t>
        <w:softHyphen/>
        <w:t xml:space="preserve">czby </w:t>
      </w:r>
      <w:r>
        <w:rPr>
          <w:rStyle w:val="CharStyle62"/>
        </w:rPr>
        <w:t>jednego i tego samego</w:t>
      </w:r>
      <w:r>
        <w:rPr>
          <w:rStyle w:val="CharStyle53"/>
        </w:rPr>
        <w:t xml:space="preserve"> rodzaju </w:t>
      </w:r>
      <w:r>
        <w:rPr>
          <w:rStyle w:val="CharStyle62"/>
        </w:rPr>
        <w:t>znaczymy jedną i tą samą</w:t>
      </w:r>
      <w:r>
        <w:rPr>
          <w:rStyle w:val="CharStyle53"/>
        </w:rPr>
        <w:t xml:space="preserve"> li</w:t>
        <w:softHyphen/>
        <w:t xml:space="preserve">terą, </w:t>
      </w:r>
      <w:r>
        <w:rPr>
          <w:rStyle w:val="CharStyle62"/>
        </w:rPr>
        <w:t>znacząc</w:t>
      </w:r>
      <w:r>
        <w:rPr>
          <w:rStyle w:val="CharStyle53"/>
        </w:rPr>
        <w:t xml:space="preserve"> tylko«... (patrz którykolwiek rocznik »Poradnika języ</w:t>
        <w:softHyphen/>
        <w:t>kowego«).</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»Podajemy pierwiastki dające się </w:t>
      </w:r>
      <w:r>
        <w:rPr>
          <w:rStyle w:val="CharStyle62"/>
        </w:rPr>
        <w:t>wyrachować</w:t>
      </w:r>
      <w:r>
        <w:rPr>
          <w:rStyle w:val="CharStyle53"/>
        </w:rPr>
        <w:t xml:space="preserve"> (lepiej: wyliczyć).</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lang w:val="de-DE" w:eastAsia="de-DE" w:bidi="de-DE"/>
        </w:rPr>
        <w:t xml:space="preserve">»W </w:t>
      </w:r>
      <w:r>
        <w:rPr>
          <w:rStyle w:val="CharStyle53"/>
        </w:rPr>
        <w:t>toku studyum«... (lepiej: w wykładzie dalszym).</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»Jest </w:t>
      </w:r>
      <w:r>
        <w:rPr>
          <w:rStyle w:val="CharStyle62"/>
        </w:rPr>
        <w:t>prawomocnem</w:t>
      </w:r>
      <w:r>
        <w:rPr>
          <w:rStyle w:val="CharStyle53"/>
        </w:rPr>
        <w:t xml:space="preserve"> tylko w </w:t>
      </w:r>
      <w:r>
        <w:rPr>
          <w:rStyle w:val="CharStyle62"/>
        </w:rPr>
        <w:t>2 wypadkach</w:t>
      </w:r>
      <w:r>
        <w:rPr>
          <w:rStyle w:val="CharStyle53"/>
        </w:rPr>
        <w:t xml:space="preserve"> (chyba: przypadkach).</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»Ponieważ </w:t>
      </w:r>
      <w:r>
        <w:rPr>
          <w:rStyle w:val="CharStyle62"/>
        </w:rPr>
        <w:t>one dają</w:t>
      </w:r>
      <w:r>
        <w:rPr>
          <w:rStyle w:val="CharStyle53"/>
        </w:rPr>
        <w:t xml:space="preserve"> wyraźną </w:t>
      </w:r>
      <w:r>
        <w:rPr>
          <w:rStyle w:val="CharStyle62"/>
        </w:rPr>
        <w:t>informacyę</w:t>
      </w:r>
      <w:r>
        <w:rPr>
          <w:rStyle w:val="CharStyle53"/>
        </w:rPr>
        <w:t>, czem jest niewia</w:t>
        <w:softHyphen/>
        <w:t>doma«...</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»Suma... </w:t>
      </w:r>
      <w:r>
        <w:rPr>
          <w:rStyle w:val="CharStyle62"/>
        </w:rPr>
        <w:t>nie może być</w:t>
      </w:r>
      <w:r>
        <w:rPr>
          <w:rStyle w:val="CharStyle53"/>
        </w:rPr>
        <w:t xml:space="preserve"> zaznaczoną, </w:t>
      </w:r>
      <w:r>
        <w:rPr>
          <w:rStyle w:val="CharStyle62"/>
        </w:rPr>
        <w:t>jak«...</w:t>
      </w:r>
      <w:r>
        <w:rPr>
          <w:rStyle w:val="CharStyle53"/>
        </w:rPr>
        <w:t xml:space="preserve"> (nie po polsku!).</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»Liczba </w:t>
      </w:r>
      <w:r>
        <w:rPr>
          <w:rStyle w:val="CharStyle62"/>
        </w:rPr>
        <w:t>a figuruje</w:t>
      </w:r>
      <w:r>
        <w:rPr>
          <w:rStyle w:val="CharStyle53"/>
          <w:lang w:val="de-DE" w:eastAsia="de-DE" w:bidi="de-DE"/>
        </w:rPr>
        <w:t xml:space="preserve">«... </w:t>
      </w:r>
      <w:r>
        <w:rPr>
          <w:rStyle w:val="CharStyle53"/>
        </w:rPr>
        <w:t>(styl górny, ale niezrozumiały!).</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»Tak </w:t>
      </w:r>
      <w:r>
        <w:rPr>
          <w:rStyle w:val="CharStyle62"/>
        </w:rPr>
        <w:t>ustawiona definicya«</w:t>
      </w:r>
      <w:r>
        <w:rPr>
          <w:rStyle w:val="CharStyle53"/>
        </w:rPr>
        <w:t>... (chyba: w ten sposób zbudowane, podane i t. d. określenie).</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»Mnożenie od sposobu </w:t>
      </w:r>
      <w:r>
        <w:rPr>
          <w:rStyle w:val="CharStyle62"/>
        </w:rPr>
        <w:t>wymnażania</w:t>
      </w:r>
      <w:r>
        <w:rPr>
          <w:rStyle w:val="CharStyle53"/>
        </w:rPr>
        <w:t xml:space="preserve"> nie zależy«... (nowotwór, który autor powinien sobie </w:t>
      </w:r>
      <w:r>
        <w:rPr>
          <w:rStyle w:val="CharStyle62"/>
        </w:rPr>
        <w:t>wybić</w:t>
      </w:r>
      <w:r>
        <w:rPr>
          <w:rStyle w:val="CharStyle53"/>
        </w:rPr>
        <w:t xml:space="preserve"> z głowy!).</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»Liczba ma dwojaką reprezentacyę«... (co za górny styl: informacya, reprezentacya... czyby nie prościej było: liczba może być uzmysłowiona, przedstawiona i t. p.).</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»Dodać w rubryce </w:t>
      </w:r>
      <w:r>
        <w:rPr>
          <w:rStyle w:val="CharStyle53"/>
          <w:lang w:val="de-DE" w:eastAsia="de-DE" w:bidi="de-DE"/>
        </w:rPr>
        <w:t xml:space="preserve">»ma« </w:t>
      </w:r>
      <w:r>
        <w:rPr>
          <w:rStyle w:val="CharStyle53"/>
        </w:rPr>
        <w:t xml:space="preserve">pewną kwotę... wyniesie ten sam </w:t>
      </w:r>
      <w:r>
        <w:rPr>
          <w:rStyle w:val="CharStyle62"/>
        </w:rPr>
        <w:t>efekt pieniężny</w:t>
      </w:r>
      <w:r>
        <w:rPr>
          <w:rStyle w:val="CharStyle53"/>
          <w:lang w:val="de-DE" w:eastAsia="de-DE" w:bidi="de-DE"/>
        </w:rPr>
        <w:t>«...</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»Umówiono się wskaźnik tak </w:t>
      </w:r>
      <w:r>
        <w:rPr>
          <w:rStyle w:val="CharStyle62"/>
        </w:rPr>
        <w:t>dobrać</w:t>
      </w:r>
      <w:r>
        <w:rPr>
          <w:rStyle w:val="CharStyle53"/>
        </w:rPr>
        <w:t xml:space="preserve">, żeby </w:t>
      </w:r>
      <w:r>
        <w:rPr>
          <w:rStyle w:val="CharStyle62"/>
        </w:rPr>
        <w:t>on</w:t>
      </w:r>
      <w:r>
        <w:rPr>
          <w:rStyle w:val="CharStyle53"/>
        </w:rPr>
        <w:t xml:space="preserve"> dopełniał potęgę liczby ogólnej, przy której </w:t>
      </w:r>
      <w:r>
        <w:rPr>
          <w:rStyle w:val="CharStyle62"/>
        </w:rPr>
        <w:t>on</w:t>
      </w:r>
      <w:r>
        <w:rPr>
          <w:rStyle w:val="CharStyle53"/>
        </w:rPr>
        <w:t xml:space="preserve"> stoi do stopnia samej funkcyi całko</w:t>
        <w:softHyphen/>
        <w:t xml:space="preserve">witej, do której </w:t>
      </w:r>
      <w:r>
        <w:rPr>
          <w:rStyle w:val="CharStyle62"/>
        </w:rPr>
        <w:t>on</w:t>
      </w:r>
      <w:r>
        <w:rPr>
          <w:rStyle w:val="CharStyle53"/>
        </w:rPr>
        <w:t xml:space="preserve"> należy« (za wiele tego »onego«).</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»Spółczynnika 1 nie piszemy, tylko się go </w:t>
      </w:r>
      <w:r>
        <w:rPr>
          <w:rStyle w:val="CharStyle62"/>
        </w:rPr>
        <w:t xml:space="preserve">dorozumiewamy... </w:t>
      </w:r>
      <w:r>
        <w:rPr>
          <w:rStyle w:val="CharStyle53"/>
        </w:rPr>
        <w:t>(lepiej: domyślamy).</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»Otrzymamy </w:t>
      </w:r>
      <w:r>
        <w:rPr>
          <w:rStyle w:val="CharStyle62"/>
        </w:rPr>
        <w:t>tą sumą</w:t>
      </w:r>
      <w:r>
        <w:rPr>
          <w:rStyle w:val="CharStyle53"/>
        </w:rPr>
        <w:t xml:space="preserve"> przedstawione nowe wyrażenie« (powin</w:t>
        <w:softHyphen/>
        <w:t>no być: za pomocą tej sumy).</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62"/>
          <w:lang w:val="de-DE" w:eastAsia="de-DE" w:bidi="de-DE"/>
        </w:rPr>
        <w:t>»</w:t>
      </w:r>
      <w:r>
        <w:rPr>
          <w:rStyle w:val="CharStyle62"/>
        </w:rPr>
        <w:t>Kładąc</w:t>
      </w:r>
      <w:r>
        <w:rPr>
          <w:rStyle w:val="CharStyle53"/>
        </w:rPr>
        <w:t xml:space="preserve"> jedną liczbę tyle razy, jako dodajnik«... (zam.: biorąc).</w:t>
      </w:r>
    </w:p>
    <w:p>
      <w:pPr>
        <w:pStyle w:val="Style23"/>
        <w:framePr w:w="7500" w:h="12012" w:hRule="exact" w:wrap="none" w:vAnchor="page" w:hAnchor="page" w:x="1577" w:y="1907"/>
        <w:widowControl w:val="0"/>
        <w:keepNext w:val="0"/>
        <w:keepLines w:val="0"/>
        <w:shd w:val="clear" w:color="auto" w:fill="auto"/>
        <w:bidi w:val="0"/>
        <w:spacing w:before="0" w:after="0" w:line="282" w:lineRule="exact"/>
        <w:ind w:left="0" w:right="0" w:firstLine="640"/>
      </w:pPr>
      <w:r>
        <w:rPr>
          <w:rStyle w:val="CharStyle53"/>
        </w:rPr>
        <w:t xml:space="preserve">»Jaką drogę </w:t>
      </w:r>
      <w:r>
        <w:rPr>
          <w:rStyle w:val="CharStyle62"/>
        </w:rPr>
        <w:t>przebiegnie w czasie t</w:t>
      </w:r>
      <w:r>
        <w:rPr>
          <w:rStyle w:val="CharStyle53"/>
        </w:rPr>
        <w:t xml:space="preserve"> godzin pociąg, </w:t>
      </w:r>
      <w:r>
        <w:rPr>
          <w:rStyle w:val="CharStyle62"/>
        </w:rPr>
        <w:t>biegnący</w:t>
      </w:r>
      <w:r>
        <w:rPr>
          <w:rStyle w:val="CharStyle53"/>
        </w:rPr>
        <w:t xml:space="preserve"> c kilometrów«...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9"/>
        <w:framePr w:wrap="none" w:vAnchor="page" w:hAnchor="page" w:x="2884" w:y="1672"/>
        <w:widowControl w:val="0"/>
        <w:keepNext w:val="0"/>
        <w:keepLines w:val="0"/>
        <w:shd w:val="clear" w:color="auto" w:fill="auto"/>
        <w:bidi w:val="0"/>
        <w:jc w:val="left"/>
        <w:spacing w:before="0" w:after="0" w:line="200" w:lineRule="exact"/>
        <w:ind w:left="0" w:right="0" w:firstLine="0"/>
      </w:pPr>
      <w:r>
        <w:rPr>
          <w:rStyle w:val="CharStyle63"/>
        </w:rPr>
        <w:t>116</w:t>
      </w:r>
    </w:p>
    <w:p>
      <w:pPr>
        <w:pStyle w:val="Style59"/>
        <w:framePr w:wrap="none" w:vAnchor="page" w:hAnchor="page" w:x="5302" w:y="1654"/>
        <w:widowControl w:val="0"/>
        <w:keepNext w:val="0"/>
        <w:keepLines w:val="0"/>
        <w:shd w:val="clear" w:color="auto" w:fill="auto"/>
        <w:bidi w:val="0"/>
        <w:jc w:val="left"/>
        <w:spacing w:before="0" w:after="0" w:line="200" w:lineRule="exact"/>
        <w:ind w:left="0" w:right="0" w:firstLine="0"/>
      </w:pPr>
      <w:r>
        <w:rPr>
          <w:rStyle w:val="CharStyle63"/>
        </w:rPr>
        <w:t>PORADNIK JĘZYKOWY</w:t>
      </w:r>
    </w:p>
    <w:p>
      <w:pPr>
        <w:pStyle w:val="Style59"/>
        <w:framePr w:wrap="none" w:vAnchor="page" w:hAnchor="page" w:x="9700" w:y="1630"/>
        <w:widowControl w:val="0"/>
        <w:keepNext w:val="0"/>
        <w:keepLines w:val="0"/>
        <w:shd w:val="clear" w:color="auto" w:fill="auto"/>
        <w:bidi w:val="0"/>
        <w:jc w:val="left"/>
        <w:spacing w:before="0" w:after="0" w:line="200" w:lineRule="exact"/>
        <w:ind w:left="0" w:right="0" w:firstLine="0"/>
      </w:pPr>
      <w:r>
        <w:rPr>
          <w:rStyle w:val="CharStyle63"/>
        </w:rPr>
        <w:t>XI. 7.</w:t>
      </w:r>
    </w:p>
    <w:p>
      <w:pPr>
        <w:pStyle w:val="Style23"/>
        <w:framePr w:w="7500" w:h="5200" w:hRule="exact" w:wrap="none" w:vAnchor="page" w:hAnchor="page" w:x="2860" w:y="2178"/>
        <w:widowControl w:val="0"/>
        <w:keepNext w:val="0"/>
        <w:keepLines w:val="0"/>
        <w:shd w:val="clear" w:color="auto" w:fill="auto"/>
        <w:bidi w:val="0"/>
        <w:spacing w:before="0" w:after="0" w:line="288" w:lineRule="exact"/>
        <w:ind w:left="0" w:right="0" w:firstLine="620"/>
      </w:pPr>
      <w:r>
        <w:rPr>
          <w:rStyle w:val="CharStyle53"/>
        </w:rPr>
        <w:t xml:space="preserve">»Koło </w:t>
      </w:r>
      <w:r>
        <w:rPr>
          <w:rStyle w:val="CharStyle62"/>
        </w:rPr>
        <w:t>czyni n</w:t>
      </w:r>
      <w:r>
        <w:rPr>
          <w:rStyle w:val="CharStyle53"/>
        </w:rPr>
        <w:t xml:space="preserve"> obrotów na minutę. Ile obrotów </w:t>
      </w:r>
      <w:r>
        <w:rPr>
          <w:rStyle w:val="CharStyle62"/>
        </w:rPr>
        <w:t>uczyni</w:t>
      </w:r>
      <w:r>
        <w:rPr>
          <w:rStyle w:val="CharStyle53"/>
        </w:rPr>
        <w:t xml:space="preserve"> ono </w:t>
      </w:r>
      <w:r>
        <w:rPr>
          <w:rStyle w:val="CharStyle62"/>
        </w:rPr>
        <w:t>w czasie t</w:t>
      </w:r>
      <w:r>
        <w:rPr>
          <w:rStyle w:val="CharStyle53"/>
        </w:rPr>
        <w:t xml:space="preserve"> minut«? (lepiej: w ciągu).</w:t>
      </w:r>
    </w:p>
    <w:p>
      <w:pPr>
        <w:pStyle w:val="Style23"/>
        <w:framePr w:w="7500" w:h="5200" w:hRule="exact" w:wrap="none" w:vAnchor="page" w:hAnchor="page" w:x="2860" w:y="2178"/>
        <w:widowControl w:val="0"/>
        <w:keepNext w:val="0"/>
        <w:keepLines w:val="0"/>
        <w:shd w:val="clear" w:color="auto" w:fill="auto"/>
        <w:bidi w:val="0"/>
        <w:spacing w:before="0" w:after="0" w:line="288" w:lineRule="exact"/>
        <w:ind w:left="0" w:right="0" w:firstLine="620"/>
      </w:pPr>
      <w:r>
        <w:rPr>
          <w:rStyle w:val="CharStyle53"/>
        </w:rPr>
        <w:t xml:space="preserve">»Potęgi liczb ogólnych możemy tylko </w:t>
      </w:r>
      <w:r>
        <w:rPr>
          <w:rStyle w:val="CharStyle62"/>
        </w:rPr>
        <w:t>naznaczyć»...</w:t>
      </w:r>
      <w:r>
        <w:rPr>
          <w:rStyle w:val="CharStyle53"/>
        </w:rPr>
        <w:t xml:space="preserve"> (lepiej: oznaczyć).</w:t>
      </w:r>
    </w:p>
    <w:p>
      <w:pPr>
        <w:pStyle w:val="Style23"/>
        <w:framePr w:w="7500" w:h="5200" w:hRule="exact" w:wrap="none" w:vAnchor="page" w:hAnchor="page" w:x="2860" w:y="2178"/>
        <w:widowControl w:val="0"/>
        <w:keepNext w:val="0"/>
        <w:keepLines w:val="0"/>
        <w:shd w:val="clear" w:color="auto" w:fill="auto"/>
        <w:bidi w:val="0"/>
        <w:spacing w:before="0" w:after="0" w:line="306" w:lineRule="exact"/>
        <w:ind w:left="0" w:right="0" w:firstLine="620"/>
      </w:pPr>
      <w:r>
        <w:rPr>
          <w:rStyle w:val="CharStyle53"/>
        </w:rPr>
        <w:t xml:space="preserve">»Dwa zadania </w:t>
      </w:r>
      <w:r>
        <w:rPr>
          <w:rStyle w:val="CharStyle62"/>
        </w:rPr>
        <w:t>schodzą</w:t>
      </w:r>
      <w:r>
        <w:rPr>
          <w:rStyle w:val="CharStyle53"/>
        </w:rPr>
        <w:t xml:space="preserve"> do jednego zadania«... (lepiej: stre</w:t>
        <w:softHyphen/>
        <w:t>szczają się).</w:t>
      </w:r>
    </w:p>
    <w:p>
      <w:pPr>
        <w:pStyle w:val="Style23"/>
        <w:framePr w:w="7500" w:h="5200" w:hRule="exact" w:wrap="none" w:vAnchor="page" w:hAnchor="page" w:x="2860" w:y="2178"/>
        <w:widowControl w:val="0"/>
        <w:keepNext w:val="0"/>
        <w:keepLines w:val="0"/>
        <w:shd w:val="clear" w:color="auto" w:fill="auto"/>
        <w:bidi w:val="0"/>
        <w:spacing w:before="0" w:after="0" w:line="282" w:lineRule="exact"/>
        <w:ind w:left="0" w:right="0" w:firstLine="620"/>
      </w:pPr>
      <w:r>
        <w:rPr>
          <w:rStyle w:val="CharStyle53"/>
        </w:rPr>
        <w:t xml:space="preserve">Dwa ciała poruszają się z prędkością </w:t>
      </w:r>
      <w:r>
        <w:rPr>
          <w:rStyle w:val="CharStyle62"/>
        </w:rPr>
        <w:t>odnośnie</w:t>
      </w:r>
      <w:r>
        <w:rPr>
          <w:rStyle w:val="CharStyle53"/>
        </w:rPr>
        <w:t xml:space="preserve"> równą 2 i 3 cm. na sekundę«... (chyba: odpowiednio).</w:t>
      </w:r>
    </w:p>
    <w:p>
      <w:pPr>
        <w:pStyle w:val="Style23"/>
        <w:framePr w:w="7500" w:h="5200" w:hRule="exact" w:wrap="none" w:vAnchor="page" w:hAnchor="page" w:x="2860" w:y="2178"/>
        <w:widowControl w:val="0"/>
        <w:keepNext w:val="0"/>
        <w:keepLines w:val="0"/>
        <w:shd w:val="clear" w:color="auto" w:fill="auto"/>
        <w:bidi w:val="0"/>
        <w:spacing w:before="0" w:after="0" w:line="282" w:lineRule="exact"/>
        <w:ind w:left="0" w:right="0" w:firstLine="620"/>
      </w:pPr>
      <w:r>
        <w:rPr>
          <w:rStyle w:val="CharStyle53"/>
        </w:rPr>
        <w:t>»Beczkę dolano wodą«... (chyba: do beczki dolano wody).</w:t>
      </w:r>
    </w:p>
    <w:p>
      <w:pPr>
        <w:pStyle w:val="Style23"/>
        <w:framePr w:w="7500" w:h="5200" w:hRule="exact" w:wrap="none" w:vAnchor="page" w:hAnchor="page" w:x="2860" w:y="2178"/>
        <w:widowControl w:val="0"/>
        <w:keepNext w:val="0"/>
        <w:keepLines w:val="0"/>
        <w:shd w:val="clear" w:color="auto" w:fill="auto"/>
        <w:bidi w:val="0"/>
        <w:spacing w:before="0" w:after="0" w:line="282" w:lineRule="exact"/>
        <w:ind w:left="0" w:right="0" w:firstLine="620"/>
      </w:pPr>
      <w:r>
        <w:rPr>
          <w:rStyle w:val="CharStyle53"/>
        </w:rPr>
        <w:t xml:space="preserve">»Drugiego gatunku nabyto pięć razy więcej, </w:t>
      </w:r>
      <w:r>
        <w:rPr>
          <w:rStyle w:val="CharStyle62"/>
        </w:rPr>
        <w:t>jak</w:t>
      </w:r>
      <w:r>
        <w:rPr>
          <w:rStyle w:val="CharStyle53"/>
        </w:rPr>
        <w:t xml:space="preserve"> pierwszego«., (powieno być: niż).</w:t>
      </w:r>
    </w:p>
    <w:p>
      <w:pPr>
        <w:pStyle w:val="Style23"/>
        <w:framePr w:w="7500" w:h="5200" w:hRule="exact" w:wrap="none" w:vAnchor="page" w:hAnchor="page" w:x="2860" w:y="2178"/>
        <w:widowControl w:val="0"/>
        <w:keepNext w:val="0"/>
        <w:keepLines w:val="0"/>
        <w:shd w:val="clear" w:color="auto" w:fill="auto"/>
        <w:bidi w:val="0"/>
        <w:spacing w:before="0" w:after="0" w:line="282" w:lineRule="exact"/>
        <w:ind w:left="0" w:right="0" w:firstLine="620"/>
      </w:pPr>
      <w:r>
        <w:rPr>
          <w:rStyle w:val="CharStyle62"/>
          <w:lang w:val="de-DE" w:eastAsia="de-DE" w:bidi="de-DE"/>
        </w:rPr>
        <w:t>»</w:t>
      </w:r>
      <w:r>
        <w:rPr>
          <w:rStyle w:val="CharStyle62"/>
        </w:rPr>
        <w:t>Owocarnik</w:t>
      </w:r>
      <w:r>
        <w:rPr>
          <w:rStyle w:val="CharStyle53"/>
        </w:rPr>
        <w:t xml:space="preserve"> sprzedał«... (pierwszy raz widzę tego rodzaju rze</w:t>
        <w:softHyphen/>
        <w:t>czownik, nie wiem jednak, czy istnieje on w języku naszym; zdaje mi się, że nie).</w:t>
      </w:r>
    </w:p>
    <w:p>
      <w:pPr>
        <w:pStyle w:val="Style23"/>
        <w:framePr w:w="7500" w:h="5200" w:hRule="exact" w:wrap="none" w:vAnchor="page" w:hAnchor="page" w:x="2860" w:y="2178"/>
        <w:widowControl w:val="0"/>
        <w:keepNext w:val="0"/>
        <w:keepLines w:val="0"/>
        <w:shd w:val="clear" w:color="auto" w:fill="auto"/>
        <w:bidi w:val="0"/>
        <w:spacing w:before="0" w:after="0" w:line="282" w:lineRule="exact"/>
        <w:ind w:left="0" w:right="0" w:firstLine="620"/>
      </w:pPr>
      <w:r>
        <w:rPr>
          <w:rStyle w:val="CharStyle53"/>
        </w:rPr>
        <w:t xml:space="preserve">»Gdyby w pierwszym koszyku było 8 razy więcej, </w:t>
      </w:r>
      <w:r>
        <w:rPr>
          <w:rStyle w:val="CharStyle62"/>
        </w:rPr>
        <w:t>jak</w:t>
      </w:r>
      <w:r>
        <w:rPr>
          <w:rStyle w:val="CharStyle53"/>
        </w:rPr>
        <w:t xml:space="preserve"> w rze</w:t>
        <w:softHyphen/>
        <w:t>czywistości«... (powinno być: niż).</w:t>
      </w:r>
    </w:p>
    <w:p>
      <w:pPr>
        <w:pStyle w:val="Style23"/>
        <w:framePr w:w="7500" w:h="5200" w:hRule="exact" w:wrap="none" w:vAnchor="page" w:hAnchor="page" w:x="2860" w:y="2178"/>
        <w:widowControl w:val="0"/>
        <w:keepNext w:val="0"/>
        <w:keepLines w:val="0"/>
        <w:shd w:val="clear" w:color="auto" w:fill="auto"/>
        <w:bidi w:val="0"/>
        <w:spacing w:before="0" w:after="0" w:line="282" w:lineRule="exact"/>
        <w:ind w:left="0" w:right="0" w:firstLine="620"/>
      </w:pPr>
      <w:r>
        <w:rPr>
          <w:rStyle w:val="CharStyle53"/>
        </w:rPr>
        <w:t xml:space="preserve">»Wyrazy </w:t>
      </w:r>
      <w:r>
        <w:rPr>
          <w:rStyle w:val="CharStyle62"/>
        </w:rPr>
        <w:t>czyniące</w:t>
      </w:r>
      <w:r>
        <w:rPr>
          <w:rStyle w:val="CharStyle53"/>
        </w:rPr>
        <w:t xml:space="preserve"> proporcyę geometryczną«... (zaw.: tworzące).</w:t>
      </w:r>
    </w:p>
    <w:p>
      <w:pPr>
        <w:pStyle w:val="Style23"/>
        <w:framePr w:w="7500" w:h="5200" w:hRule="exact" w:wrap="none" w:vAnchor="page" w:hAnchor="page" w:x="2860" w:y="2178"/>
        <w:widowControl w:val="0"/>
        <w:keepNext w:val="0"/>
        <w:keepLines w:val="0"/>
        <w:shd w:val="clear" w:color="auto" w:fill="auto"/>
        <w:bidi w:val="0"/>
        <w:jc w:val="center"/>
        <w:spacing w:before="0" w:after="0" w:line="282" w:lineRule="exact"/>
        <w:ind w:left="0" w:right="20" w:firstLine="0"/>
      </w:pPr>
      <w:r>
        <w:rPr>
          <w:rStyle w:val="CharStyle53"/>
        </w:rPr>
        <w:t>(D. n.).</w:t>
      </w:r>
    </w:p>
    <w:p>
      <w:pPr>
        <w:pStyle w:val="Style18"/>
        <w:framePr w:w="7500" w:h="4370" w:hRule="exact" w:wrap="none" w:vAnchor="page" w:hAnchor="page" w:x="2860" w:y="7862"/>
        <w:widowControl w:val="0"/>
        <w:keepNext w:val="0"/>
        <w:keepLines w:val="0"/>
        <w:shd w:val="clear" w:color="auto" w:fill="auto"/>
        <w:bidi w:val="0"/>
        <w:jc w:val="center"/>
        <w:spacing w:before="0" w:after="248" w:line="300" w:lineRule="exact"/>
        <w:ind w:left="0" w:right="20" w:firstLine="0"/>
      </w:pPr>
      <w:bookmarkStart w:id="17" w:name="bookmark17"/>
      <w:r>
        <w:rPr>
          <w:rStyle w:val="CharStyle86"/>
          <w:b w:val="0"/>
          <w:bCs w:val="0"/>
        </w:rPr>
        <w:t>OD REDAKCYI!.</w:t>
      </w:r>
      <w:bookmarkEnd w:id="17"/>
    </w:p>
    <w:p>
      <w:pPr>
        <w:pStyle w:val="Style23"/>
        <w:framePr w:w="7500" w:h="4370" w:hRule="exact" w:wrap="none" w:vAnchor="page" w:hAnchor="page" w:x="2860" w:y="7862"/>
        <w:widowControl w:val="0"/>
        <w:keepNext w:val="0"/>
        <w:keepLines w:val="0"/>
        <w:shd w:val="clear" w:color="auto" w:fill="auto"/>
        <w:bidi w:val="0"/>
        <w:spacing w:before="0" w:after="0" w:line="282" w:lineRule="exact"/>
        <w:ind w:left="0" w:right="0" w:firstLine="620"/>
      </w:pPr>
      <w:r>
        <w:rPr>
          <w:rStyle w:val="CharStyle53"/>
        </w:rPr>
        <w:t>I. Wielu abonentów i przyjaciół naszych, przesyłając zapytania, żąda natychmiastowej odpowiedzi osobnym listem. Oświadczamy tedy, że: 1) »natychmiast« lub »w najkrótszym czasie« odpowiadać nie możemy i 2) tem mniej możemy się bawić osobną i długą korespondencyą, bo nam na to brak środków i czasu. Zapytania ukła</w:t>
        <w:softHyphen/>
        <w:t xml:space="preserve">damy w porządku chronologicznym, jak nadchodzą, i w miarę czasu i miejsca w »Poradniku« odpowiadamy kolejno. W </w:t>
      </w:r>
      <w:r>
        <w:rPr>
          <w:rStyle w:val="CharStyle82"/>
        </w:rPr>
        <w:t>inny</w:t>
      </w:r>
      <w:r>
        <w:rPr>
          <w:rStyle w:val="CharStyle53"/>
        </w:rPr>
        <w:t xml:space="preserve"> sposób za</w:t>
        <w:softHyphen/>
        <w:t>łatwiać odpowiedzi nie podejmowaliśmy się od początku i na przy</w:t>
        <w:softHyphen/>
        <w:t>szłość podjąć się nie możemy.</w:t>
      </w:r>
    </w:p>
    <w:p>
      <w:pPr>
        <w:pStyle w:val="Style23"/>
        <w:framePr w:w="7500" w:h="4370" w:hRule="exact" w:wrap="none" w:vAnchor="page" w:hAnchor="page" w:x="2860" w:y="7862"/>
        <w:widowControl w:val="0"/>
        <w:keepNext w:val="0"/>
        <w:keepLines w:val="0"/>
        <w:shd w:val="clear" w:color="auto" w:fill="auto"/>
        <w:bidi w:val="0"/>
        <w:spacing w:before="0" w:after="0" w:line="282" w:lineRule="exact"/>
        <w:ind w:left="0" w:right="0" w:firstLine="620"/>
      </w:pPr>
      <w:r>
        <w:rPr>
          <w:rStyle w:val="CharStyle53"/>
        </w:rPr>
        <w:t>II Szanowne Towarzystwa, Związki i t. p. uwiadamiamy (nie wiemy już po raz który), że z ceny prenumeracyjnej, już bardzo nizkiej, nie możemy dać żadnego opustu, bobyśmy sami dopłacać musieli.</w:t>
      </w:r>
    </w:p>
    <w:p>
      <w:pPr>
        <w:pStyle w:val="Style34"/>
        <w:framePr w:w="7500" w:h="1214" w:hRule="exact" w:wrap="none" w:vAnchor="page" w:hAnchor="page" w:x="2860" w:y="12620"/>
        <w:widowControl w:val="0"/>
        <w:keepNext w:val="0"/>
        <w:keepLines w:val="0"/>
        <w:shd w:val="clear" w:color="auto" w:fill="auto"/>
        <w:bidi w:val="0"/>
        <w:jc w:val="center"/>
        <w:spacing w:before="0" w:after="0" w:line="210" w:lineRule="exact"/>
        <w:ind w:left="0" w:right="20" w:firstLine="0"/>
      </w:pPr>
      <w:r>
        <w:rPr>
          <w:rStyle w:val="CharStyle87"/>
        </w:rPr>
        <w:t xml:space="preserve">Ukończono </w:t>
      </w:r>
      <w:r>
        <w:rPr>
          <w:rStyle w:val="CharStyle88"/>
        </w:rPr>
        <w:t>druk</w:t>
      </w:r>
      <w:r>
        <w:rPr>
          <w:rStyle w:val="CharStyle87"/>
        </w:rPr>
        <w:t xml:space="preserve"> d. 28 czerwca 1911.</w:t>
      </w:r>
    </w:p>
    <w:p>
      <w:pPr>
        <w:pStyle w:val="Style34"/>
        <w:framePr w:w="7500" w:h="1214" w:hRule="exact" w:wrap="none" w:vAnchor="page" w:hAnchor="page" w:x="2860" w:y="12620"/>
        <w:widowControl w:val="0"/>
        <w:keepNext w:val="0"/>
        <w:keepLines w:val="0"/>
        <w:shd w:val="clear" w:color="auto" w:fill="auto"/>
        <w:bidi w:val="0"/>
        <w:jc w:val="left"/>
        <w:spacing w:before="0" w:after="0" w:line="462" w:lineRule="exact"/>
        <w:ind w:left="400" w:right="0" w:firstLine="0"/>
      </w:pPr>
      <w:r>
        <w:rPr>
          <w:rStyle w:val="CharStyle87"/>
        </w:rPr>
        <w:t xml:space="preserve">Przedruki w całości lub w części dozwolone tylko z podaniem źródła. </w:t>
      </w:r>
      <w:r>
        <w:rPr>
          <w:rStyle w:val="CharStyle89"/>
        </w:rPr>
        <w:t xml:space="preserve">Wydawca i redaktor odpowiedzialny: </w:t>
      </w:r>
      <w:r>
        <w:rPr>
          <w:rStyle w:val="CharStyle90"/>
        </w:rPr>
        <w:t>Roman Zawiliński.</w:t>
      </w:r>
    </w:p>
    <w:p>
      <w:pPr>
        <w:pStyle w:val="Style34"/>
        <w:framePr w:wrap="none" w:vAnchor="page" w:hAnchor="page" w:x="2860" w:y="13952"/>
        <w:widowControl w:val="0"/>
        <w:keepNext w:val="0"/>
        <w:keepLines w:val="0"/>
        <w:shd w:val="clear" w:color="auto" w:fill="auto"/>
        <w:bidi w:val="0"/>
        <w:jc w:val="left"/>
        <w:spacing w:before="0" w:after="0" w:line="210" w:lineRule="exact"/>
        <w:ind w:left="180" w:right="0" w:firstLine="0"/>
      </w:pPr>
      <w:r>
        <w:rPr>
          <w:rStyle w:val="CharStyle87"/>
        </w:rPr>
        <w:t>Drukarnia Uniwersytetu Jagiell. w Krakowie pod zarządem J. Filipowskiego.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1716" w:h="810" w:hRule="exact" w:wrap="none" w:vAnchor="page" w:hAnchor="page" w:x="1691" w:y="1973"/>
        <w:widowControl w:val="0"/>
        <w:keepNext w:val="0"/>
        <w:keepLines w:val="0"/>
        <w:shd w:val="clear" w:color="auto" w:fill="auto"/>
        <w:bidi w:val="0"/>
        <w:jc w:val="center"/>
        <w:spacing w:before="0" w:after="0" w:line="372" w:lineRule="exact"/>
        <w:ind w:left="20" w:right="0" w:firstLine="0"/>
      </w:pPr>
      <w:r>
        <w:rPr>
          <w:lang w:val="pl-PL" w:eastAsia="pl-PL" w:bidi="pl-PL"/>
          <w:rFonts w:ascii="Microsoft Sans Serif" w:eastAsia="Microsoft Sans Serif" w:hAnsi="Microsoft Sans Serif" w:cs="Microsoft Sans Serif"/>
          <w:w w:val="100"/>
          <w:spacing w:val="0"/>
          <w:color w:val="000000"/>
          <w:position w:val="0"/>
        </w:rPr>
        <w:t>ROZPOCZYNA</w:t>
        <w:br/>
        <w:t>ROK XI.</w:t>
      </w:r>
    </w:p>
    <w:p>
      <w:pPr>
        <w:pStyle w:val="Style91"/>
        <w:framePr w:w="3450" w:h="1374" w:hRule="exact" w:wrap="none" w:vAnchor="page" w:hAnchor="page" w:x="3611" w:y="1947"/>
        <w:widowControl w:val="0"/>
        <w:keepNext w:val="0"/>
        <w:keepLines w:val="0"/>
        <w:shd w:val="clear" w:color="auto" w:fill="auto"/>
        <w:bidi w:val="0"/>
        <w:jc w:val="left"/>
        <w:spacing w:before="0" w:after="62" w:line="820" w:lineRule="exact"/>
        <w:ind w:left="0" w:right="0" w:firstLine="0"/>
      </w:pPr>
      <w:bookmarkStart w:id="18" w:name="bookmark18"/>
      <w:r>
        <w:rPr>
          <w:lang w:val="pl-PL" w:eastAsia="pl-PL" w:bidi="pl-PL"/>
          <w:w w:val="100"/>
          <w:color w:val="000000"/>
          <w:position w:val="0"/>
        </w:rPr>
        <w:t>KSIĄŻKA</w:t>
      </w:r>
      <w:bookmarkEnd w:id="18"/>
    </w:p>
    <w:p>
      <w:pPr>
        <w:pStyle w:val="Style93"/>
        <w:framePr w:w="3450" w:h="1374" w:hRule="exact" w:wrap="none" w:vAnchor="page" w:hAnchor="page" w:x="3611" w:y="1947"/>
        <w:widowControl w:val="0"/>
        <w:keepNext w:val="0"/>
        <w:keepLines w:val="0"/>
        <w:shd w:val="clear" w:color="auto" w:fill="auto"/>
        <w:bidi w:val="0"/>
        <w:jc w:val="center"/>
        <w:spacing w:before="0" w:after="0" w:line="280" w:lineRule="exact"/>
        <w:ind w:left="0" w:right="0" w:firstLine="0"/>
      </w:pPr>
      <w:bookmarkStart w:id="19" w:name="bookmark19"/>
      <w:r>
        <w:rPr>
          <w:lang w:val="pl-PL" w:eastAsia="pl-PL" w:bidi="pl-PL"/>
          <w:rFonts w:ascii="Microsoft Sans Serif" w:eastAsia="Microsoft Sans Serif" w:hAnsi="Microsoft Sans Serif" w:cs="Microsoft Sans Serif"/>
          <w:w w:val="100"/>
          <w:spacing w:val="0"/>
          <w:color w:val="000000"/>
          <w:position w:val="0"/>
        </w:rPr>
        <w:t>MIESIĘCZNIK</w:t>
      </w:r>
      <w:bookmarkEnd w:id="19"/>
    </w:p>
    <w:p>
      <w:pPr>
        <w:pStyle w:val="Style21"/>
        <w:framePr w:w="1740" w:h="804" w:hRule="exact" w:wrap="none" w:vAnchor="page" w:hAnchor="page" w:x="7259" w:y="1985"/>
        <w:widowControl w:val="0"/>
        <w:keepNext w:val="0"/>
        <w:keepLines w:val="0"/>
        <w:shd w:val="clear" w:color="auto" w:fill="auto"/>
        <w:bidi w:val="0"/>
        <w:jc w:val="center"/>
        <w:spacing w:before="0" w:after="0" w:line="372" w:lineRule="exact"/>
        <w:ind w:left="20" w:right="0" w:firstLine="0"/>
      </w:pPr>
      <w:r>
        <w:rPr>
          <w:lang w:val="pl-PL" w:eastAsia="pl-PL" w:bidi="pl-PL"/>
          <w:rFonts w:ascii="Microsoft Sans Serif" w:eastAsia="Microsoft Sans Serif" w:hAnsi="Microsoft Sans Serif" w:cs="Microsoft Sans Serif"/>
          <w:w w:val="100"/>
          <w:spacing w:val="0"/>
          <w:color w:val="000000"/>
          <w:position w:val="0"/>
        </w:rPr>
        <w:t>ROZPOCZYNA</w:t>
        <w:br/>
        <w:t>ROK XI.</w:t>
      </w:r>
    </w:p>
    <w:p>
      <w:pPr>
        <w:pStyle w:val="Style21"/>
        <w:framePr w:w="7368" w:h="630" w:hRule="exact" w:wrap="none" w:vAnchor="page" w:hAnchor="page" w:x="1643" w:y="3407"/>
        <w:widowControl w:val="0"/>
        <w:keepNext w:val="0"/>
        <w:keepLines w:val="0"/>
        <w:shd w:val="clear" w:color="auto" w:fill="auto"/>
        <w:bidi w:val="0"/>
        <w:jc w:val="center"/>
        <w:spacing w:before="0" w:after="0" w:line="282"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poświęcony krytyce i bibliografii, pod kierunkiem literackim J. K.</w:t>
        <w:br/>
      </w:r>
      <w:r>
        <w:rPr>
          <w:rStyle w:val="CharStyle95"/>
        </w:rPr>
        <w:t>Kochanowskiego,</w:t>
      </w:r>
      <w:r>
        <w:rPr>
          <w:lang w:val="pl-PL" w:eastAsia="pl-PL" w:bidi="pl-PL"/>
          <w:rFonts w:ascii="Microsoft Sans Serif" w:eastAsia="Microsoft Sans Serif" w:hAnsi="Microsoft Sans Serif" w:cs="Microsoft Sans Serif"/>
          <w:w w:val="100"/>
          <w:spacing w:val="0"/>
          <w:color w:val="000000"/>
          <w:position w:val="0"/>
        </w:rPr>
        <w:t xml:space="preserve"> przy udziale wybitnych współpracowników.</w:t>
      </w:r>
    </w:p>
    <w:p>
      <w:pPr>
        <w:pStyle w:val="Style96"/>
        <w:framePr w:w="7368" w:h="763" w:hRule="exact" w:wrap="none" w:vAnchor="page" w:hAnchor="page" w:x="1643" w:y="4142"/>
        <w:widowControl w:val="0"/>
        <w:keepNext w:val="0"/>
        <w:keepLines w:val="0"/>
        <w:shd w:val="clear" w:color="auto" w:fill="auto"/>
        <w:bidi w:val="0"/>
        <w:spacing w:before="0" w:after="0"/>
        <w:ind w:left="0" w:right="0" w:firstLine="640"/>
      </w:pPr>
      <w:r>
        <w:rPr>
          <w:rStyle w:val="CharStyle98"/>
        </w:rPr>
        <w:t>W artykułach wstępnych i kronice informuje o wszystkiem, co jest w zwią</w:t>
        <w:softHyphen/>
        <w:t xml:space="preserve">zku z ruchem </w:t>
      </w:r>
      <w:r>
        <w:rPr>
          <w:lang w:val="pl-PL" w:eastAsia="pl-PL" w:bidi="pl-PL"/>
          <w:rFonts w:ascii="Microsoft Sans Serif" w:eastAsia="Microsoft Sans Serif" w:hAnsi="Microsoft Sans Serif" w:cs="Microsoft Sans Serif"/>
          <w:w w:val="100"/>
          <w:spacing w:val="0"/>
          <w:color w:val="000000"/>
          <w:position w:val="0"/>
        </w:rPr>
        <w:t>piśmienniczym i wydawniczym. — Podaje zwięzłe oceny całego ruchu piśmienniczego, treść oraz cała polską bibliografię.</w:t>
      </w:r>
    </w:p>
    <w:p>
      <w:pPr>
        <w:pStyle w:val="Style23"/>
        <w:framePr w:w="7368" w:h="2494" w:hRule="exact" w:wrap="none" w:vAnchor="page" w:hAnchor="page" w:x="1643" w:y="4991"/>
        <w:widowControl w:val="0"/>
        <w:keepNext w:val="0"/>
        <w:keepLines w:val="0"/>
        <w:shd w:val="clear" w:color="auto" w:fill="auto"/>
        <w:bidi w:val="0"/>
        <w:spacing w:before="0" w:after="122" w:line="282" w:lineRule="exact"/>
        <w:ind w:left="0" w:right="0" w:firstLine="640"/>
      </w:pPr>
      <w:r>
        <w:rPr>
          <w:lang w:val="pl-PL" w:eastAsia="pl-PL" w:bidi="pl-PL"/>
          <w:w w:val="100"/>
          <w:spacing w:val="0"/>
          <w:color w:val="000000"/>
          <w:position w:val="0"/>
        </w:rPr>
        <w:t>„KSIĄŻKA“ jest jedynym organem polskim, poświęconym syste</w:t>
        <w:softHyphen/>
        <w:t>matycznej krytyce piśmiennictwa polskiego we wszystkich jego działach, przeto nieodzownym poradnikiem dla każdego czytającego książki polskie.</w:t>
      </w:r>
    </w:p>
    <w:p>
      <w:pPr>
        <w:pStyle w:val="Style93"/>
        <w:framePr w:w="7368" w:h="2494" w:hRule="exact" w:wrap="none" w:vAnchor="page" w:hAnchor="page" w:x="1643" w:y="4991"/>
        <w:widowControl w:val="0"/>
        <w:keepNext w:val="0"/>
        <w:keepLines w:val="0"/>
        <w:shd w:val="clear" w:color="auto" w:fill="auto"/>
        <w:bidi w:val="0"/>
        <w:spacing w:before="0" w:after="64" w:line="280" w:lineRule="exact"/>
        <w:ind w:left="0" w:right="0" w:firstLine="0"/>
      </w:pPr>
      <w:bookmarkStart w:id="20" w:name="bookmark20"/>
      <w:r>
        <w:rPr>
          <w:lang w:val="pl-PL" w:eastAsia="pl-PL" w:bidi="pl-PL"/>
          <w:rFonts w:ascii="Microsoft Sans Serif" w:eastAsia="Microsoft Sans Serif" w:hAnsi="Microsoft Sans Serif" w:cs="Microsoft Sans Serif"/>
          <w:w w:val="100"/>
          <w:spacing w:val="0"/>
          <w:color w:val="000000"/>
          <w:position w:val="0"/>
        </w:rPr>
        <w:t>Prenumerata roczna rb. 2, z przesyłką poczt. rb. 2 kop. 50.</w:t>
      </w:r>
      <w:bookmarkEnd w:id="20"/>
    </w:p>
    <w:p>
      <w:pPr>
        <w:pStyle w:val="Style96"/>
        <w:framePr w:w="7368" w:h="2494" w:hRule="exact" w:wrap="none" w:vAnchor="page" w:hAnchor="page" w:x="1643" w:y="4991"/>
        <w:widowControl w:val="0"/>
        <w:keepNext w:val="0"/>
        <w:keepLines w:val="0"/>
        <w:shd w:val="clear" w:color="auto" w:fill="auto"/>
        <w:bidi w:val="0"/>
        <w:spacing w:before="0" w:after="64" w:line="180"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Wszystkie księgarnie przyjmują prenumeratę i dostarczają numerów próbnych.</w:t>
      </w:r>
    </w:p>
    <w:p>
      <w:pPr>
        <w:pStyle w:val="Style93"/>
        <w:framePr w:w="7368" w:h="2494" w:hRule="exact" w:wrap="none" w:vAnchor="page" w:hAnchor="page" w:x="1643" w:y="4991"/>
        <w:widowControl w:val="0"/>
        <w:keepNext w:val="0"/>
        <w:keepLines w:val="0"/>
        <w:shd w:val="clear" w:color="auto" w:fill="auto"/>
        <w:bidi w:val="0"/>
        <w:jc w:val="center"/>
        <w:spacing w:before="0" w:after="92" w:line="280" w:lineRule="exact"/>
        <w:ind w:left="0" w:right="0" w:firstLine="0"/>
      </w:pPr>
      <w:bookmarkStart w:id="21" w:name="bookmark21"/>
      <w:r>
        <w:rPr>
          <w:lang w:val="pl-PL" w:eastAsia="pl-PL" w:bidi="pl-PL"/>
          <w:rFonts w:ascii="Microsoft Sans Serif" w:eastAsia="Microsoft Sans Serif" w:hAnsi="Microsoft Sans Serif" w:cs="Microsoft Sans Serif"/>
          <w:w w:val="100"/>
          <w:spacing w:val="0"/>
          <w:color w:val="000000"/>
          <w:position w:val="0"/>
        </w:rPr>
        <w:t>Wydawnictwo</w:t>
      </w:r>
      <w:bookmarkEnd w:id="21"/>
    </w:p>
    <w:p>
      <w:pPr>
        <w:pStyle w:val="Style93"/>
        <w:framePr w:w="7368" w:h="2494" w:hRule="exact" w:wrap="none" w:vAnchor="page" w:hAnchor="page" w:x="1643" w:y="4991"/>
        <w:widowControl w:val="0"/>
        <w:keepNext w:val="0"/>
        <w:keepLines w:val="0"/>
        <w:shd w:val="clear" w:color="auto" w:fill="auto"/>
        <w:bidi w:val="0"/>
        <w:spacing w:before="0" w:after="0" w:line="280" w:lineRule="exact"/>
        <w:ind w:left="0" w:right="0" w:firstLine="0"/>
      </w:pPr>
      <w:bookmarkStart w:id="22" w:name="bookmark22"/>
      <w:r>
        <w:rPr>
          <w:lang w:val="pl-PL" w:eastAsia="pl-PL" w:bidi="pl-PL"/>
          <w:rFonts w:ascii="Microsoft Sans Serif" w:eastAsia="Microsoft Sans Serif" w:hAnsi="Microsoft Sans Serif" w:cs="Microsoft Sans Serif"/>
          <w:w w:val="100"/>
          <w:spacing w:val="0"/>
          <w:color w:val="000000"/>
          <w:position w:val="0"/>
        </w:rPr>
        <w:t>KSIĘGARNI E. WENDEGO i SP. (T. HIŻ i A. TURKUŁ).</w:t>
      </w:r>
      <w:bookmarkEnd w:id="22"/>
    </w:p>
    <w:p>
      <w:pPr>
        <w:pStyle w:val="Style69"/>
        <w:framePr w:w="7368" w:h="5756" w:hRule="exact" w:wrap="none" w:vAnchor="page" w:hAnchor="page" w:x="1643" w:y="8071"/>
        <w:widowControl w:val="0"/>
        <w:keepNext w:val="0"/>
        <w:keepLines w:val="0"/>
        <w:shd w:val="clear" w:color="auto" w:fill="auto"/>
        <w:bidi w:val="0"/>
        <w:spacing w:before="0" w:after="0" w:line="220" w:lineRule="exact"/>
        <w:ind w:left="0" w:right="0" w:firstLine="0"/>
      </w:pPr>
      <w:bookmarkStart w:id="23" w:name="bookmark23"/>
      <w:r>
        <w:rPr>
          <w:lang w:val="pl-PL" w:eastAsia="pl-PL" w:bidi="pl-PL"/>
          <w:w w:val="100"/>
          <w:spacing w:val="0"/>
          <w:color w:val="000000"/>
          <w:position w:val="0"/>
        </w:rPr>
        <w:t xml:space="preserve">  ZIEMIA     TYGODNIK ILUSTROWANY</w:t>
      </w:r>
      <w:bookmarkEnd w:id="23"/>
    </w:p>
    <w:p>
      <w:pPr>
        <w:pStyle w:val="Style69"/>
        <w:framePr w:w="7368" w:h="5756" w:hRule="exact" w:wrap="none" w:vAnchor="page" w:hAnchor="page" w:x="1643" w:y="8071"/>
        <w:tabs>
          <w:tab w:leader="underscore" w:pos="6918" w:val="left"/>
          <w:tab w:leader="underscore" w:pos="7114" w:val="left"/>
        </w:tabs>
        <w:widowControl w:val="0"/>
        <w:keepNext w:val="0"/>
        <w:keepLines w:val="0"/>
        <w:shd w:val="clear" w:color="auto" w:fill="auto"/>
        <w:bidi w:val="0"/>
        <w:spacing w:before="0" w:after="30" w:line="220" w:lineRule="exact"/>
        <w:ind w:left="0" w:right="0" w:firstLine="0"/>
      </w:pPr>
      <w:bookmarkStart w:id="24" w:name="bookmark24"/>
      <w:r>
        <w:rPr>
          <w:lang w:val="cs-CZ" w:eastAsia="cs-CZ" w:bidi="cs-CZ"/>
          <w:w w:val="100"/>
          <w:spacing w:val="0"/>
          <w:color w:val="000000"/>
          <w:position w:val="0"/>
        </w:rPr>
        <w:t xml:space="preserve"> </w:t>
      </w:r>
      <w:r>
        <w:rPr>
          <w:lang w:val="pl-PL" w:eastAsia="pl-PL" w:bidi="pl-PL"/>
          <w:w w:val="100"/>
          <w:spacing w:val="0"/>
          <w:color w:val="000000"/>
          <w:position w:val="0"/>
        </w:rPr>
        <w:t xml:space="preserve">KRAJOZNAWCZY </w:t>
      </w:r>
      <w:r>
        <w:rPr>
          <w:rStyle w:val="CharStyle99"/>
          <w:lang w:val="cs-CZ" w:eastAsia="cs-CZ" w:bidi="cs-CZ"/>
          <w:b/>
          <w:bCs/>
        </w:rPr>
        <w:tab/>
        <w:tab/>
      </w:r>
      <w:bookmarkEnd w:id="24"/>
    </w:p>
    <w:p>
      <w:pPr>
        <w:pStyle w:val="Style69"/>
        <w:framePr w:w="7368" w:h="5756" w:hRule="exact" w:wrap="none" w:vAnchor="page" w:hAnchor="page" w:x="1643" w:y="8071"/>
        <w:widowControl w:val="0"/>
        <w:keepNext w:val="0"/>
        <w:keepLines w:val="0"/>
        <w:shd w:val="clear" w:color="auto" w:fill="auto"/>
        <w:bidi w:val="0"/>
        <w:jc w:val="center"/>
        <w:spacing w:before="0" w:after="125" w:line="282" w:lineRule="exact"/>
        <w:ind w:left="0" w:right="0" w:firstLine="0"/>
      </w:pPr>
      <w:bookmarkStart w:id="25" w:name="bookmark25"/>
      <w:r>
        <w:rPr>
          <w:lang w:val="pl-PL" w:eastAsia="pl-PL" w:bidi="pl-PL"/>
          <w:w w:val="100"/>
          <w:spacing w:val="0"/>
          <w:color w:val="000000"/>
          <w:position w:val="0"/>
        </w:rPr>
        <w:t>Wychodzi w Warszawie od 1 stycznia 1910 r. pod redakcyą</w:t>
        <w:br/>
        <w:t>KAZIMIERZA KULWIECIA jako organ Polskiego Towarzy</w:t>
        <w:t>-</w:t>
        <w:br/>
        <w:t>stwa krajoznawczego.</w:t>
      </w:r>
      <w:bookmarkEnd w:id="25"/>
    </w:p>
    <w:p>
      <w:pPr>
        <w:pStyle w:val="Style23"/>
        <w:framePr w:w="7368" w:h="5756" w:hRule="exact" w:wrap="none" w:vAnchor="page" w:hAnchor="page" w:x="1643" w:y="8071"/>
        <w:widowControl w:val="0"/>
        <w:keepNext w:val="0"/>
        <w:keepLines w:val="0"/>
        <w:shd w:val="clear" w:color="auto" w:fill="auto"/>
        <w:bidi w:val="0"/>
        <w:spacing w:before="0" w:after="77" w:line="276" w:lineRule="exact"/>
        <w:ind w:left="0" w:right="0" w:firstLine="0"/>
      </w:pPr>
      <w:r>
        <w:rPr>
          <w:lang w:val="pl-PL" w:eastAsia="pl-PL" w:bidi="pl-PL"/>
          <w:w w:val="100"/>
          <w:spacing w:val="0"/>
          <w:color w:val="000000"/>
          <w:position w:val="0"/>
        </w:rPr>
        <w:t>„ZIEMIA“ postawiła sobie za zadanie szerzyć znajomość kraju ojczy</w:t>
        <w:softHyphen/>
        <w:t xml:space="preserve">stego w formie przystępnej, dokładnej i barwnej. „ZIEMIA“ jest obficie i pięknie illustrowana, i kładzie wogóle nacisk na schludną i wykwintną szatę zewnętrzną. Z rzeczy obcych daje „ZIEMIA“ </w:t>
      </w:r>
      <w:r>
        <w:rPr>
          <w:rStyle w:val="CharStyle53"/>
        </w:rPr>
        <w:t xml:space="preserve">— </w:t>
      </w:r>
      <w:r>
        <w:rPr>
          <w:lang w:val="pl-PL" w:eastAsia="pl-PL" w:bidi="pl-PL"/>
          <w:w w:val="100"/>
          <w:spacing w:val="0"/>
          <w:color w:val="000000"/>
          <w:position w:val="0"/>
        </w:rPr>
        <w:t xml:space="preserve">dla urozmaicenia i porównania </w:t>
      </w:r>
      <w:r>
        <w:rPr>
          <w:rStyle w:val="CharStyle53"/>
        </w:rPr>
        <w:t xml:space="preserve">— </w:t>
      </w:r>
      <w:r>
        <w:rPr>
          <w:lang w:val="pl-PL" w:eastAsia="pl-PL" w:bidi="pl-PL"/>
          <w:w w:val="100"/>
          <w:spacing w:val="0"/>
          <w:color w:val="000000"/>
          <w:position w:val="0"/>
        </w:rPr>
        <w:t>przekłady lub streszczenia prac wszechświatowej do</w:t>
        <w:softHyphen/>
        <w:t>niosłości oraz krótsze, ulotne wrażenia pisarzy polskich.</w:t>
      </w:r>
    </w:p>
    <w:p>
      <w:pPr>
        <w:pStyle w:val="Style69"/>
        <w:framePr w:w="7368" w:h="5756" w:hRule="exact" w:wrap="none" w:vAnchor="page" w:hAnchor="page" w:x="1643" w:y="8071"/>
        <w:widowControl w:val="0"/>
        <w:keepNext w:val="0"/>
        <w:keepLines w:val="0"/>
        <w:shd w:val="clear" w:color="auto" w:fill="auto"/>
        <w:bidi w:val="0"/>
        <w:jc w:val="center"/>
        <w:spacing w:before="0" w:after="120" w:line="330" w:lineRule="exact"/>
        <w:ind w:left="0" w:right="0" w:firstLine="0"/>
      </w:pPr>
      <w:bookmarkStart w:id="26" w:name="bookmark26"/>
      <w:r>
        <w:rPr>
          <w:rStyle w:val="CharStyle100"/>
          <w:b w:val="0"/>
          <w:bCs w:val="0"/>
        </w:rPr>
        <w:t xml:space="preserve">Administracya „Ziemi“ na Galicyę: </w:t>
      </w:r>
      <w:r>
        <w:rPr>
          <w:lang w:val="pl-PL" w:eastAsia="pl-PL" w:bidi="pl-PL"/>
          <w:w w:val="100"/>
          <w:spacing w:val="0"/>
          <w:color w:val="000000"/>
          <w:position w:val="0"/>
        </w:rPr>
        <w:t>Kraków, ul. Felicyanek 11</w:t>
      </w:r>
      <w:r>
        <w:rPr>
          <w:lang w:val="ru-RU" w:eastAsia="ru-RU" w:bidi="ru-RU"/>
          <w:w w:val="100"/>
          <w:spacing w:val="0"/>
          <w:color w:val="000000"/>
          <w:position w:val="0"/>
        </w:rPr>
        <w:t xml:space="preserve">, П </w:t>
      </w:r>
      <w:r>
        <w:rPr>
          <w:lang w:val="pl-PL" w:eastAsia="pl-PL" w:bidi="pl-PL"/>
          <w:w w:val="100"/>
          <w:spacing w:val="0"/>
          <w:color w:val="000000"/>
          <w:position w:val="0"/>
        </w:rPr>
        <w:t>p.</w:t>
        <w:br/>
      </w:r>
      <w:r>
        <w:rPr>
          <w:rStyle w:val="CharStyle100"/>
          <w:b w:val="0"/>
          <w:bCs w:val="0"/>
        </w:rPr>
        <w:t xml:space="preserve">Adres redakcyi i administracyi: </w:t>
      </w:r>
      <w:r>
        <w:rPr>
          <w:lang w:val="pl-PL" w:eastAsia="pl-PL" w:bidi="pl-PL"/>
          <w:w w:val="100"/>
          <w:spacing w:val="0"/>
          <w:color w:val="000000"/>
          <w:position w:val="0"/>
        </w:rPr>
        <w:t>Warszawa, Al. Jerozolimskie 29, Ip.</w:t>
      </w:r>
      <w:bookmarkEnd w:id="26"/>
    </w:p>
    <w:p>
      <w:pPr>
        <w:pStyle w:val="Style101"/>
        <w:framePr w:w="7368" w:h="5756" w:hRule="exact" w:wrap="none" w:vAnchor="page" w:hAnchor="page" w:x="1643" w:y="807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Przedpłata w Warszawie rocznie 5 rb., półrocznie 2 rb. 50 kop. Z przesyłką pocztową rocznie 6 rb. 50 kop., półrocznie 3 rb. 30 kop., kwartalnie 1 rb. 65 kop. Za granicą rocznie 8 rb. (20 koron, 18 marek, 22 franki). — Cena numeru 15 kop.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66.35pt;margin-top:110.65pt;width:19.8pt;height:15.3pt;z-index:-251658240;mso-position-horizontal-relative:page;mso-position-vertical-relative:page;z-index:-251658751" fillcolor="#D8BD97" stroked="f"/>
        </w:pict>
      </w:r>
      <w:r>
        <w:pict>
          <v:rect style="position:absolute;margin-left:430.05pt;margin-top:99.85pt;width:15.pt;height:26.1pt;z-index:-251658240;mso-position-horizontal-relative:page;mso-position-vertical-relative:page;z-index:-251658750" fillcolor="#1B1818" stroked="f"/>
        </w:pict>
      </w:r>
    </w:p>
    <w:p>
      <w:pPr>
        <w:pStyle w:val="Style43"/>
        <w:framePr w:w="7536" w:h="3282" w:hRule="exact" w:wrap="none" w:vAnchor="page" w:hAnchor="page" w:x="2842" w:y="1908"/>
        <w:widowControl w:val="0"/>
        <w:keepNext w:val="0"/>
        <w:keepLines w:val="0"/>
        <w:shd w:val="clear" w:color="auto" w:fill="auto"/>
        <w:bidi w:val="0"/>
        <w:jc w:val="left"/>
        <w:spacing w:before="0" w:after="0" w:line="720" w:lineRule="exact"/>
        <w:ind w:left="0" w:right="0" w:firstLine="0"/>
      </w:pPr>
      <w:bookmarkStart w:id="27" w:name="bookmark27"/>
      <w:r>
        <w:rPr>
          <w:rStyle w:val="CharStyle103"/>
        </w:rPr>
        <w:t>WIDNOKRĘGI</w:t>
      </w:r>
      <w:bookmarkEnd w:id="27"/>
    </w:p>
    <w:p>
      <w:pPr>
        <w:pStyle w:val="Style34"/>
        <w:framePr w:w="7536" w:h="3282" w:hRule="exact" w:wrap="none" w:vAnchor="page" w:hAnchor="page" w:x="2842" w:y="1908"/>
        <w:widowControl w:val="0"/>
        <w:keepNext w:val="0"/>
        <w:keepLines w:val="0"/>
        <w:shd w:val="clear" w:color="auto" w:fill="auto"/>
        <w:bidi w:val="0"/>
        <w:spacing w:before="0" w:after="0" w:line="186" w:lineRule="exact"/>
        <w:ind w:left="0" w:right="0" w:firstLine="0"/>
      </w:pPr>
      <w:r>
        <w:rPr>
          <w:lang w:val="pl-PL" w:eastAsia="pl-PL" w:bidi="pl-PL"/>
          <w:w w:val="100"/>
          <w:spacing w:val="0"/>
          <w:color w:val="000000"/>
          <w:position w:val="0"/>
        </w:rPr>
        <w:t>Dwutygodnik poświęcony kulturze polskiej wychodzi we Lwowie 10 i 25 każdego</w:t>
      </w:r>
    </w:p>
    <w:p>
      <w:pPr>
        <w:pStyle w:val="Style96"/>
        <w:framePr w:w="7536" w:h="3282" w:hRule="exact" w:wrap="none" w:vAnchor="page" w:hAnchor="page" w:x="2842" w:y="1908"/>
        <w:widowControl w:val="0"/>
        <w:keepNext w:val="0"/>
        <w:keepLines w:val="0"/>
        <w:shd w:val="clear" w:color="auto" w:fill="auto"/>
        <w:bidi w:val="0"/>
        <w:jc w:val="center"/>
        <w:spacing w:before="0" w:after="0" w:line="186" w:lineRule="exact"/>
        <w:ind w:left="0" w:right="0" w:firstLine="0"/>
      </w:pPr>
      <w:r>
        <w:rPr>
          <w:rStyle w:val="CharStyle98"/>
        </w:rPr>
        <w:t xml:space="preserve">miesiąca pod redakcyą </w:t>
      </w:r>
      <w:r>
        <w:rPr>
          <w:lang w:val="pl-PL" w:eastAsia="pl-PL" w:bidi="pl-PL"/>
          <w:rFonts w:ascii="Microsoft Sans Serif" w:eastAsia="Microsoft Sans Serif" w:hAnsi="Microsoft Sans Serif" w:cs="Microsoft Sans Serif"/>
          <w:w w:val="100"/>
          <w:spacing w:val="0"/>
          <w:color w:val="000000"/>
          <w:position w:val="0"/>
        </w:rPr>
        <w:t>Bronisława i Leona Biegeleisenów, Tadeusza Dąbrow</w:t>
        <w:t>-</w:t>
        <w:br/>
        <w:t>skiego, Józefa Jedlicza, Marjana Olszewskiego i Ludomira Różyckiego.</w:t>
      </w:r>
    </w:p>
    <w:p>
      <w:pPr>
        <w:pStyle w:val="Style34"/>
        <w:framePr w:w="7536" w:h="3282" w:hRule="exact" w:wrap="none" w:vAnchor="page" w:hAnchor="page" w:x="2842" w:y="1908"/>
        <w:widowControl w:val="0"/>
        <w:keepNext w:val="0"/>
        <w:keepLines w:val="0"/>
        <w:shd w:val="clear" w:color="auto" w:fill="auto"/>
        <w:bidi w:val="0"/>
        <w:spacing w:before="0" w:after="0" w:line="186" w:lineRule="exact"/>
        <w:ind w:left="680" w:right="0"/>
      </w:pPr>
      <w:r>
        <w:rPr>
          <w:rStyle w:val="CharStyle104"/>
        </w:rPr>
        <w:t xml:space="preserve">WIDNOKRĘGI </w:t>
      </w:r>
      <w:r>
        <w:rPr>
          <w:lang w:val="pl-PL" w:eastAsia="pl-PL" w:bidi="pl-PL"/>
          <w:w w:val="100"/>
          <w:spacing w:val="0"/>
          <w:color w:val="000000"/>
          <w:position w:val="0"/>
        </w:rPr>
        <w:t xml:space="preserve">obejmują całokształt życia kulturalnego Polski. Najwybitniejsze pióra naukowe i literackie zasilają działy: </w:t>
      </w:r>
      <w:r>
        <w:rPr>
          <w:rStyle w:val="CharStyle104"/>
        </w:rPr>
        <w:t xml:space="preserve">filozofii, zagadnień społecznych, literatury, sztuk plastycznych, muzyki. </w:t>
      </w:r>
      <w:r>
        <w:rPr>
          <w:lang w:val="pl-PL" w:eastAsia="pl-PL" w:bidi="pl-PL"/>
          <w:w w:val="100"/>
          <w:spacing w:val="0"/>
          <w:color w:val="000000"/>
          <w:position w:val="0"/>
        </w:rPr>
        <w:t xml:space="preserve">Każdy zeszyt zawiera nadto </w:t>
      </w:r>
      <w:r>
        <w:rPr>
          <w:rStyle w:val="CharStyle104"/>
        </w:rPr>
        <w:t xml:space="preserve">utwory beletrystyczne </w:t>
      </w:r>
      <w:r>
        <w:rPr>
          <w:lang w:val="pl-PL" w:eastAsia="pl-PL" w:bidi="pl-PL"/>
          <w:w w:val="100"/>
          <w:spacing w:val="0"/>
          <w:color w:val="000000"/>
          <w:position w:val="0"/>
        </w:rPr>
        <w:t xml:space="preserve">oraz urozmaicone </w:t>
      </w:r>
      <w:r>
        <w:rPr>
          <w:rStyle w:val="CharStyle104"/>
        </w:rPr>
        <w:t>przeglądy.</w:t>
      </w:r>
    </w:p>
    <w:p>
      <w:pPr>
        <w:pStyle w:val="Style34"/>
        <w:framePr w:w="7536" w:h="3282" w:hRule="exact" w:wrap="none" w:vAnchor="page" w:hAnchor="page" w:x="2842" w:y="1908"/>
        <w:widowControl w:val="0"/>
        <w:keepNext w:val="0"/>
        <w:keepLines w:val="0"/>
        <w:shd w:val="clear" w:color="auto" w:fill="auto"/>
        <w:bidi w:val="0"/>
        <w:spacing w:before="0" w:after="0" w:line="186" w:lineRule="exact"/>
        <w:ind w:left="680" w:right="0"/>
      </w:pPr>
      <w:r>
        <w:rPr>
          <w:rStyle w:val="CharStyle104"/>
        </w:rPr>
        <w:t xml:space="preserve">WIDNOKRĘGI </w:t>
      </w:r>
      <w:r>
        <w:rPr>
          <w:lang w:val="pl-PL" w:eastAsia="pl-PL" w:bidi="pl-PL"/>
          <w:w w:val="100"/>
          <w:spacing w:val="0"/>
          <w:color w:val="000000"/>
          <w:position w:val="0"/>
        </w:rPr>
        <w:t>są pismem bezpartyjnem, za cel stawiają sobie bezstronne rzeczowe ujmowanie poruszanych kwestyi, starannie unikając ciasnego doktrynerstwa.</w:t>
      </w:r>
    </w:p>
    <w:p>
      <w:pPr>
        <w:pStyle w:val="Style34"/>
        <w:framePr w:w="7536" w:h="3282" w:hRule="exact" w:wrap="none" w:vAnchor="page" w:hAnchor="page" w:x="2842" w:y="1908"/>
        <w:widowControl w:val="0"/>
        <w:keepNext w:val="0"/>
        <w:keepLines w:val="0"/>
        <w:shd w:val="clear" w:color="auto" w:fill="auto"/>
        <w:bidi w:val="0"/>
        <w:jc w:val="center"/>
        <w:spacing w:before="0" w:after="0" w:line="186" w:lineRule="exact"/>
        <w:ind w:left="0" w:right="0" w:firstLine="0"/>
      </w:pPr>
      <w:r>
        <w:rPr>
          <w:rStyle w:val="CharStyle104"/>
        </w:rPr>
        <w:t xml:space="preserve">Warunki prenumeraty: </w:t>
      </w:r>
      <w:r>
        <w:rPr>
          <w:lang w:val="pl-PL" w:eastAsia="pl-PL" w:bidi="pl-PL"/>
          <w:w w:val="100"/>
          <w:spacing w:val="0"/>
          <w:color w:val="000000"/>
          <w:position w:val="0"/>
        </w:rPr>
        <w:t>kwartalnie 2 kor. 70 hal., 1 rb. 50 kop., 2 m, 50 f., pół</w:t>
        <w:t>-</w:t>
        <w:br/>
        <w:t>rocznie 5 kor. 40 h., 3 rb., 5 marek, rocznie 10 kor. 80 h., 6 rb., 10 marek.</w:t>
      </w:r>
    </w:p>
    <w:p>
      <w:pPr>
        <w:pStyle w:val="Style105"/>
        <w:framePr w:w="7536" w:h="3282" w:hRule="exact" w:wrap="none" w:vAnchor="page" w:hAnchor="page" w:x="2842" w:y="1908"/>
        <w:widowControl w:val="0"/>
        <w:keepNext w:val="0"/>
        <w:keepLines w:val="0"/>
        <w:shd w:val="clear" w:color="auto" w:fill="auto"/>
        <w:bidi w:val="0"/>
        <w:spacing w:before="0" w:after="0" w:line="210" w:lineRule="exact"/>
        <w:ind w:left="0" w:right="0" w:firstLine="0"/>
      </w:pPr>
      <w:r>
        <w:rPr>
          <w:rStyle w:val="CharStyle107"/>
        </w:rPr>
        <w:t xml:space="preserve">Adres Redakcyi: </w:t>
      </w:r>
      <w:r>
        <w:rPr>
          <w:lang w:val="pl-PL" w:eastAsia="pl-PL" w:bidi="pl-PL"/>
          <w:spacing w:val="0"/>
          <w:color w:val="000000"/>
          <w:position w:val="0"/>
        </w:rPr>
        <w:t>Lwów, ul.</w:t>
      </w:r>
      <w:r>
        <w:rPr>
          <w:rStyle w:val="CharStyle108"/>
        </w:rPr>
        <w:t xml:space="preserve"> </w:t>
      </w:r>
      <w:r>
        <w:rPr>
          <w:rStyle w:val="CharStyle109"/>
        </w:rPr>
        <w:t xml:space="preserve">św. </w:t>
      </w:r>
      <w:r>
        <w:rPr>
          <w:lang w:val="pl-PL" w:eastAsia="pl-PL" w:bidi="pl-PL"/>
          <w:spacing w:val="0"/>
          <w:color w:val="000000"/>
          <w:position w:val="0"/>
        </w:rPr>
        <w:t xml:space="preserve">Marka 6. </w:t>
      </w:r>
      <w:r>
        <w:rPr>
          <w:rStyle w:val="CharStyle107"/>
        </w:rPr>
        <w:t xml:space="preserve">Adres Administracyi: </w:t>
      </w:r>
      <w:r>
        <w:rPr>
          <w:lang w:val="pl-PL" w:eastAsia="pl-PL" w:bidi="pl-PL"/>
          <w:spacing w:val="0"/>
          <w:color w:val="000000"/>
          <w:position w:val="0"/>
        </w:rPr>
        <w:t>Lwów, ul. Czarnieckiego 3.</w:t>
      </w:r>
    </w:p>
    <w:p>
      <w:pPr>
        <w:pStyle w:val="Style110"/>
        <w:framePr w:w="7536" w:h="2806" w:hRule="exact" w:wrap="none" w:vAnchor="page" w:hAnchor="page" w:x="2842" w:y="5324"/>
        <w:widowControl w:val="0"/>
        <w:keepNext w:val="0"/>
        <w:keepLines w:val="0"/>
        <w:shd w:val="clear" w:color="auto" w:fill="auto"/>
        <w:bidi w:val="0"/>
        <w:jc w:val="left"/>
        <w:spacing w:before="0" w:after="10" w:line="500" w:lineRule="exact"/>
        <w:ind w:left="0" w:right="0" w:firstLine="0"/>
      </w:pPr>
      <w:r>
        <w:rPr>
          <w:lang w:val="pl-PL" w:eastAsia="pl-PL" w:bidi="pl-PL"/>
          <w:w w:val="100"/>
          <w:spacing w:val="0"/>
          <w:color w:val="000000"/>
          <w:position w:val="0"/>
        </w:rPr>
        <w:t>PRZEGLĄD M3RODOW7</w:t>
      </w:r>
    </w:p>
    <w:p>
      <w:pPr>
        <w:pStyle w:val="Style112"/>
        <w:framePr w:w="7536" w:h="2806" w:hRule="exact" w:wrap="none" w:vAnchor="page" w:hAnchor="page" w:x="2842" w:y="532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Miesięcznik poświęcony zagadnieniom życia narodowego w zakresie</w:t>
        <w:br/>
        <w:t>politycznym, naukowym, społecznym, literackim i artystycznym.</w:t>
        <w:br/>
      </w:r>
      <w:r>
        <w:rPr>
          <w:rStyle w:val="CharStyle114"/>
        </w:rPr>
        <w:t>Pod kierownictwem ZYGMUNTA BALICKIEGO.</w:t>
      </w:r>
    </w:p>
    <w:p>
      <w:pPr>
        <w:pStyle w:val="Style34"/>
        <w:framePr w:w="7536" w:h="2806" w:hRule="exact" w:wrap="none" w:vAnchor="page" w:hAnchor="page" w:x="2842" w:y="5324"/>
        <w:widowControl w:val="0"/>
        <w:keepNext w:val="0"/>
        <w:keepLines w:val="0"/>
        <w:shd w:val="clear" w:color="auto" w:fill="auto"/>
        <w:bidi w:val="0"/>
        <w:spacing w:before="0" w:after="79" w:line="210" w:lineRule="exact"/>
        <w:ind w:left="0" w:right="0" w:firstLine="0"/>
      </w:pPr>
      <w:r>
        <w:rPr>
          <w:lang w:val="pl-PL" w:eastAsia="pl-PL" w:bidi="pl-PL"/>
          <w:w w:val="100"/>
          <w:spacing w:val="0"/>
          <w:color w:val="000000"/>
          <w:position w:val="0"/>
        </w:rPr>
        <w:t xml:space="preserve">Wychodzi w </w:t>
      </w:r>
      <w:r>
        <w:rPr>
          <w:rStyle w:val="CharStyle36"/>
        </w:rPr>
        <w:t>drugiej połowie</w:t>
      </w:r>
      <w:r>
        <w:rPr>
          <w:lang w:val="pl-PL" w:eastAsia="pl-PL" w:bidi="pl-PL"/>
          <w:w w:val="100"/>
          <w:spacing w:val="0"/>
          <w:color w:val="000000"/>
          <w:position w:val="0"/>
        </w:rPr>
        <w:t xml:space="preserve"> każdego miesiąca w objętości 8 arkuszy druku.</w:t>
      </w:r>
    </w:p>
    <w:p>
      <w:pPr>
        <w:pStyle w:val="Style34"/>
        <w:framePr w:w="7536" w:h="2806" w:hRule="exact" w:wrap="none" w:vAnchor="page" w:hAnchor="page" w:x="2842" w:y="5324"/>
        <w:widowControl w:val="0"/>
        <w:keepNext w:val="0"/>
        <w:keepLines w:val="0"/>
        <w:shd w:val="clear" w:color="auto" w:fill="auto"/>
        <w:bidi w:val="0"/>
        <w:jc w:val="center"/>
        <w:spacing w:before="0" w:after="0" w:line="186" w:lineRule="exact"/>
        <w:ind w:left="0" w:right="0" w:firstLine="0"/>
      </w:pPr>
      <w:r>
        <w:rPr>
          <w:lang w:val="pl-PL" w:eastAsia="pl-PL" w:bidi="pl-PL"/>
          <w:w w:val="100"/>
          <w:spacing w:val="0"/>
          <w:color w:val="000000"/>
          <w:position w:val="0"/>
        </w:rPr>
        <w:t xml:space="preserve">Przedpłata wynosi: w </w:t>
      </w:r>
      <w:r>
        <w:rPr>
          <w:rStyle w:val="CharStyle36"/>
        </w:rPr>
        <w:t>Warszawie:</w:t>
      </w:r>
      <w:r>
        <w:rPr>
          <w:lang w:val="pl-PL" w:eastAsia="pl-PL" w:bidi="pl-PL"/>
          <w:w w:val="100"/>
          <w:spacing w:val="0"/>
          <w:color w:val="000000"/>
          <w:position w:val="0"/>
        </w:rPr>
        <w:t xml:space="preserve"> rocznie rb. 8, półrocznie 4. kwartalnie 2.</w:t>
        <w:br/>
        <w:t xml:space="preserve">Z przesyłką pocztową: rocznie rb. 10, półrocznie 5, kwartalnie 2,50. W </w:t>
      </w:r>
      <w:r>
        <w:rPr>
          <w:rStyle w:val="CharStyle36"/>
        </w:rPr>
        <w:t>Galicy:</w:t>
        <w:br/>
      </w:r>
      <w:r>
        <w:rPr>
          <w:lang w:val="pl-PL" w:eastAsia="pl-PL" w:bidi="pl-PL"/>
          <w:w w:val="100"/>
          <w:spacing w:val="0"/>
          <w:color w:val="000000"/>
          <w:position w:val="0"/>
        </w:rPr>
        <w:t xml:space="preserve">rocznie kor. 20. </w:t>
      </w:r>
      <w:r>
        <w:rPr>
          <w:rStyle w:val="CharStyle87"/>
        </w:rPr>
        <w:t xml:space="preserve">— </w:t>
      </w:r>
      <w:r>
        <w:rPr>
          <w:lang w:val="pl-PL" w:eastAsia="pl-PL" w:bidi="pl-PL"/>
          <w:w w:val="100"/>
          <w:spacing w:val="0"/>
          <w:color w:val="000000"/>
          <w:position w:val="0"/>
        </w:rPr>
        <w:t xml:space="preserve">Cena </w:t>
      </w:r>
      <w:r>
        <w:rPr>
          <w:rStyle w:val="CharStyle36"/>
        </w:rPr>
        <w:t>numeru osobnego 1 rb.</w:t>
      </w:r>
    </w:p>
    <w:p>
      <w:pPr>
        <w:pStyle w:val="Style34"/>
        <w:framePr w:w="7536" w:h="2806" w:hRule="exact" w:wrap="none" w:vAnchor="page" w:hAnchor="page" w:x="2842" w:y="5324"/>
        <w:widowControl w:val="0"/>
        <w:keepNext w:val="0"/>
        <w:keepLines w:val="0"/>
        <w:shd w:val="clear" w:color="auto" w:fill="auto"/>
        <w:bidi w:val="0"/>
        <w:spacing w:before="0" w:after="0" w:line="186" w:lineRule="exact"/>
        <w:ind w:left="0" w:right="0" w:firstLine="0"/>
      </w:pPr>
      <w:r>
        <w:rPr>
          <w:rStyle w:val="CharStyle36"/>
        </w:rPr>
        <w:t>Przedpłatę przyjmują:</w:t>
      </w:r>
      <w:r>
        <w:rPr>
          <w:lang w:val="pl-PL" w:eastAsia="pl-PL" w:bidi="pl-PL"/>
          <w:w w:val="100"/>
          <w:spacing w:val="0"/>
          <w:color w:val="000000"/>
          <w:position w:val="0"/>
        </w:rPr>
        <w:t xml:space="preserve"> Administracya Przeglądu Narodowego, w Warsza</w:t>
        <w:softHyphen/>
        <w:t>wie. Szpitalna 14; Towarzystwo Wydawnicze, we Lwowie, Zimorowicza 11</w:t>
      </w:r>
      <w:r>
        <w:rPr>
          <w:rStyle w:val="CharStyle87"/>
        </w:rPr>
        <w:t>—</w:t>
      </w:r>
      <w:r>
        <w:rPr>
          <w:lang w:val="pl-PL" w:eastAsia="pl-PL" w:bidi="pl-PL"/>
          <w:w w:val="100"/>
          <w:spacing w:val="0"/>
          <w:color w:val="000000"/>
          <w:position w:val="0"/>
        </w:rPr>
        <w:t>16; Księgarnia St. Olczaka, w Lodzi, Mikołajewska 20 i wszystkie księgarnie polskie.</w:t>
      </w:r>
    </w:p>
    <w:p>
      <w:pPr>
        <w:pStyle w:val="Style15"/>
        <w:framePr w:w="7536" w:h="246" w:hRule="exact" w:wrap="none" w:vAnchor="page" w:hAnchor="page" w:x="2842" w:y="8196"/>
        <w:widowControl w:val="0"/>
        <w:keepNext w:val="0"/>
        <w:keepLines w:val="0"/>
        <w:shd w:val="clear" w:color="auto" w:fill="auto"/>
        <w:bidi w:val="0"/>
        <w:jc w:val="center"/>
        <w:spacing w:before="0" w:after="0" w:line="210" w:lineRule="exact"/>
        <w:ind w:left="0" w:right="0" w:firstLine="0"/>
      </w:pPr>
      <w:r>
        <w:rPr>
          <w:lang w:val="pl-PL" w:eastAsia="pl-PL" w:bidi="pl-PL"/>
          <w:w w:val="100"/>
          <w:spacing w:val="0"/>
          <w:color w:val="000000"/>
          <w:position w:val="0"/>
        </w:rPr>
        <w:t>Adres Redakcyi: Warszawa, Smolna 10, m. 10.</w:t>
      </w:r>
    </w:p>
    <w:p>
      <w:pPr>
        <w:pStyle w:val="Style115"/>
        <w:framePr w:wrap="none" w:vAnchor="page" w:hAnchor="page" w:x="2842" w:y="8652"/>
        <w:widowControl w:val="0"/>
        <w:keepNext w:val="0"/>
        <w:keepLines w:val="0"/>
        <w:shd w:val="clear" w:color="auto" w:fill="auto"/>
        <w:bidi w:val="0"/>
        <w:jc w:val="left"/>
        <w:spacing w:before="0" w:after="0" w:line="540" w:lineRule="exact"/>
        <w:ind w:left="0" w:right="0" w:firstLine="0"/>
      </w:pPr>
      <w:r>
        <w:rPr>
          <w:lang w:val="pl-PL" w:eastAsia="pl-PL" w:bidi="pl-PL"/>
          <w:color w:val="000000"/>
          <w:position w:val="0"/>
        </w:rPr>
        <w:t>ŚWIAT SŁOWIAŃSKI</w:t>
      </w:r>
    </w:p>
    <w:p>
      <w:pPr>
        <w:pStyle w:val="Style23"/>
        <w:framePr w:w="7536" w:h="2066" w:hRule="exact" w:wrap="none" w:vAnchor="page" w:hAnchor="page" w:x="2842" w:y="9242"/>
        <w:widowControl w:val="0"/>
        <w:keepNext w:val="0"/>
        <w:keepLines w:val="0"/>
        <w:shd w:val="clear" w:color="auto" w:fill="auto"/>
        <w:bidi w:val="0"/>
        <w:jc w:val="center"/>
        <w:spacing w:before="0" w:after="37" w:line="260" w:lineRule="exact"/>
        <w:ind w:left="0" w:right="0" w:firstLine="0"/>
      </w:pPr>
      <w:r>
        <w:rPr>
          <w:lang w:val="pl-PL" w:eastAsia="pl-PL" w:bidi="pl-PL"/>
          <w:w w:val="100"/>
          <w:spacing w:val="0"/>
          <w:color w:val="000000"/>
          <w:position w:val="0"/>
        </w:rPr>
        <w:t>miesięcznik</w:t>
      </w:r>
    </w:p>
    <w:p>
      <w:pPr>
        <w:pStyle w:val="Style5"/>
        <w:framePr w:w="7536" w:h="2066" w:hRule="exact" w:wrap="none" w:vAnchor="page" w:hAnchor="page" w:x="2842" w:y="9242"/>
        <w:widowControl w:val="0"/>
        <w:keepNext w:val="0"/>
        <w:keepLines w:val="0"/>
        <w:shd w:val="clear" w:color="auto" w:fill="auto"/>
        <w:bidi w:val="0"/>
        <w:jc w:val="both"/>
        <w:spacing w:before="0" w:after="99" w:line="234"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poświęcony słowianoznawstwu i przeglądowi spraw słowiańskich ze stanowiska pol</w:t>
        <w:softHyphen/>
        <w:t>skiego, wychodzi siódmy rok w Krakowie pod redakcyą Dra FELIKSA KONECZNEGO.</w:t>
      </w:r>
    </w:p>
    <w:p>
      <w:pPr>
        <w:pStyle w:val="Style23"/>
        <w:framePr w:w="7536" w:h="2066" w:hRule="exact" w:wrap="none" w:vAnchor="page" w:hAnchor="page" w:x="2842" w:y="9242"/>
        <w:widowControl w:val="0"/>
        <w:keepNext w:val="0"/>
        <w:keepLines w:val="0"/>
        <w:shd w:val="clear" w:color="auto" w:fill="auto"/>
        <w:bidi w:val="0"/>
        <w:spacing w:before="0" w:after="40" w:line="260" w:lineRule="exact"/>
        <w:ind w:left="0" w:right="0" w:firstLine="0"/>
      </w:pPr>
      <w:r>
        <w:rPr>
          <w:lang w:val="pl-PL" w:eastAsia="pl-PL" w:bidi="pl-PL"/>
          <w:w w:val="100"/>
          <w:spacing w:val="0"/>
          <w:color w:val="000000"/>
          <w:position w:val="0"/>
        </w:rPr>
        <w:t>Prenumerata całoroczna z przesyłką pocztową 10 K., 10 marek, 5 rb. 50 kop.</w:t>
      </w:r>
    </w:p>
    <w:p>
      <w:pPr>
        <w:pStyle w:val="Style23"/>
        <w:framePr w:w="7536" w:h="2066" w:hRule="exact" w:wrap="none" w:vAnchor="page" w:hAnchor="page" w:x="2842" w:y="9242"/>
        <w:widowControl w:val="0"/>
        <w:keepNext w:val="0"/>
        <w:keepLines w:val="0"/>
        <w:shd w:val="clear" w:color="auto" w:fill="auto"/>
        <w:bidi w:val="0"/>
        <w:spacing w:before="0" w:after="34" w:line="260" w:lineRule="exact"/>
        <w:ind w:left="0" w:right="0" w:firstLine="0"/>
      </w:pPr>
      <w:r>
        <w:rPr>
          <w:lang w:val="pl-PL" w:eastAsia="pl-PL" w:bidi="pl-PL"/>
          <w:w w:val="100"/>
          <w:spacing w:val="0"/>
          <w:color w:val="000000"/>
          <w:position w:val="0"/>
        </w:rPr>
        <w:t>W Warszawie skład główny w księgarni E. Wendego i Spółki.</w:t>
      </w:r>
    </w:p>
    <w:p>
      <w:pPr>
        <w:pStyle w:val="Style69"/>
        <w:framePr w:w="7536" w:h="2066" w:hRule="exact" w:wrap="none" w:vAnchor="page" w:hAnchor="page" w:x="2842" w:y="9242"/>
        <w:widowControl w:val="0"/>
        <w:keepNext w:val="0"/>
        <w:keepLines w:val="0"/>
        <w:shd w:val="clear" w:color="auto" w:fill="auto"/>
        <w:bidi w:val="0"/>
        <w:spacing w:before="0" w:after="0" w:line="260" w:lineRule="exact"/>
        <w:ind w:left="0" w:right="0" w:firstLine="0"/>
      </w:pPr>
      <w:bookmarkStart w:id="28" w:name="bookmark28"/>
      <w:r>
        <w:rPr>
          <w:rStyle w:val="CharStyle100"/>
          <w:b w:val="0"/>
          <w:bCs w:val="0"/>
        </w:rPr>
        <w:t xml:space="preserve">Adres Redakcyi: </w:t>
      </w:r>
      <w:r>
        <w:rPr>
          <w:rStyle w:val="CharStyle117"/>
          <w:b/>
          <w:bCs/>
        </w:rPr>
        <w:t xml:space="preserve">Kraków, Garncarska 2. </w:t>
      </w:r>
      <w:r>
        <w:rPr>
          <w:rStyle w:val="CharStyle100"/>
          <w:b w:val="0"/>
          <w:bCs w:val="0"/>
        </w:rPr>
        <w:t xml:space="preserve">Administracya: </w:t>
      </w:r>
      <w:r>
        <w:rPr>
          <w:rStyle w:val="CharStyle117"/>
          <w:b/>
          <w:bCs/>
        </w:rPr>
        <w:t>Kraków, Groble 15.</w:t>
      </w:r>
      <w:bookmarkEnd w:id="28"/>
    </w:p>
    <w:p>
      <w:pPr>
        <w:pStyle w:val="Style112"/>
        <w:framePr w:w="7536" w:h="2544" w:hRule="exact" w:wrap="none" w:vAnchor="page" w:hAnchor="page" w:x="2842" w:y="11604"/>
        <w:widowControl w:val="0"/>
        <w:keepNext w:val="0"/>
        <w:keepLines w:val="0"/>
        <w:shd w:val="clear" w:color="auto" w:fill="auto"/>
        <w:bidi w:val="0"/>
        <w:jc w:val="right"/>
        <w:spacing w:before="0" w:after="210" w:line="220" w:lineRule="exact"/>
        <w:ind w:left="0" w:right="0" w:firstLine="0"/>
      </w:pPr>
      <w:r>
        <w:rPr>
          <w:rStyle w:val="CharStyle118"/>
        </w:rPr>
        <w:t>PRĄD MIESIĘCZNIK SPOŁECZNY I LITERACKO-NAUKOWY WYCHODZI W WARSZAWIE POD REDAKCYĄ ADAMA L. SZYMAŃSKIEGO</w:t>
      </w:r>
    </w:p>
    <w:p>
      <w:pPr>
        <w:pStyle w:val="Style23"/>
        <w:framePr w:w="7536" w:h="2544" w:hRule="exact" w:wrap="none" w:vAnchor="page" w:hAnchor="page" w:x="2842" w:y="11604"/>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»PRĄD« jest pismem młodych, którzy postawili sobie za cel kształcenie cha</w:t>
        <w:softHyphen/>
        <w:t>rakterów i uświadomienie społeczne w duchu chrześcijańskim i narodowym.</w:t>
      </w:r>
    </w:p>
    <w:p>
      <w:pPr>
        <w:pStyle w:val="Style69"/>
        <w:framePr w:w="7536" w:h="2544" w:hRule="exact" w:wrap="none" w:vAnchor="page" w:hAnchor="page" w:x="2842" w:y="11604"/>
        <w:widowControl w:val="0"/>
        <w:keepNext w:val="0"/>
        <w:keepLines w:val="0"/>
        <w:shd w:val="clear" w:color="auto" w:fill="auto"/>
        <w:bidi w:val="0"/>
        <w:spacing w:before="0" w:after="138" w:line="282" w:lineRule="exact"/>
        <w:ind w:left="0" w:right="0" w:firstLine="0"/>
      </w:pPr>
      <w:bookmarkStart w:id="29" w:name="bookmark29"/>
      <w:r>
        <w:rPr>
          <w:rStyle w:val="CharStyle117"/>
          <w:b/>
          <w:bCs/>
        </w:rPr>
        <w:t>Przedpłata roczna; w Warszawie 3 ruble, z przesyłką pocztową 4 ruble, zagranicą 10 koron, 9 marek, 11 franków, 2 dolary 10 ct., 9 szylingów.</w:t>
      </w:r>
      <w:bookmarkEnd w:id="29"/>
    </w:p>
    <w:p>
      <w:pPr>
        <w:pStyle w:val="Style101"/>
        <w:framePr w:w="7536" w:h="2544" w:hRule="exact" w:wrap="none" w:vAnchor="page" w:hAnchor="page" w:x="2842" w:y="11604"/>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 xml:space="preserve">Adres Redakcyi i Administracyi: </w:t>
      </w:r>
      <w:r>
        <w:rPr>
          <w:rStyle w:val="CharStyle119"/>
        </w:rPr>
        <w:t xml:space="preserve">Warszawa, Warecka 10 m. </w:t>
      </w:r>
      <w:r>
        <w:rPr>
          <w:lang w:val="pl-PL" w:eastAsia="pl-PL" w:bidi="pl-PL"/>
          <w:w w:val="100"/>
          <w:spacing w:val="0"/>
          <w:color w:val="000000"/>
          <w:position w:val="0"/>
        </w:rPr>
        <w:t>II</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2"/>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10"/>
        <w:color w:val="000000"/>
        <w:position w:val="0"/>
      </w:rPr>
    </w:lvl>
  </w:abstractNum>
  <w:abstractNum w:abstractNumId="6">
    <w:multiLevelType w:val="multilevel"/>
    <w:lvl w:ilvl="0">
      <w:start w:val="26"/>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26"/>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42"/>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70"/>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6">
    <w:multiLevelType w:val="multilevel"/>
    <w:lvl w:ilvl="0">
      <w:start w:val="100"/>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8">
    <w:multiLevelType w:val="multilevel"/>
    <w:lvl w:ilvl="0">
      <w:start w:val="104"/>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0">
    <w:multiLevelType w:val="multilevel"/>
    <w:lvl w:ilvl="0">
      <w:start w:val="142"/>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0"/>
      <w:szCs w:val="110"/>
      <w:spacing w:val="180"/>
    </w:rPr>
  </w:style>
  <w:style w:type="character" w:customStyle="1" w:styleId="CharStyle6">
    <w:name w:val="Tekst treści (6)_"/>
    <w:basedOn w:val="DefaultParagraphFont"/>
    <w:link w:val="Style5"/>
    <w:rPr>
      <w:b w:val="0"/>
      <w:bCs w:val="0"/>
      <w:i w:val="0"/>
      <w:iCs w:val="0"/>
      <w:u w:val="none"/>
      <w:strike w:val="0"/>
      <w:smallCaps w:val="0"/>
      <w:sz w:val="17"/>
      <w:szCs w:val="17"/>
    </w:rPr>
  </w:style>
  <w:style w:type="character" w:customStyle="1" w:styleId="CharStyle8">
    <w:name w:val="Tekst treści (10)_"/>
    <w:basedOn w:val="DefaultParagraphFont"/>
    <w:link w:val="Style7"/>
    <w:rPr>
      <w:b w:val="0"/>
      <w:bCs w:val="0"/>
      <w:i/>
      <w:iCs/>
      <w:u w:val="none"/>
      <w:strike w:val="0"/>
      <w:smallCaps w:val="0"/>
      <w:sz w:val="23"/>
      <w:szCs w:val="23"/>
      <w:rFonts w:ascii="Times New Roman" w:eastAsia="Times New Roman" w:hAnsi="Times New Roman" w:cs="Times New Roman"/>
    </w:rPr>
  </w:style>
  <w:style w:type="character" w:customStyle="1" w:styleId="CharStyle9">
    <w:name w:val="Tekst treści (10)"/>
    <w:basedOn w:val="CharStyle8"/>
    <w:rPr>
      <w:lang w:val="pl-PL" w:eastAsia="pl-PL" w:bidi="pl-PL"/>
      <w:b/>
      <w:bCs/>
      <w:sz w:val="23"/>
      <w:szCs w:val="23"/>
      <w:w w:val="100"/>
      <w:spacing w:val="0"/>
      <w:color w:val="000000"/>
      <w:position w:val="0"/>
    </w:rPr>
  </w:style>
  <w:style w:type="character" w:customStyle="1" w:styleId="CharStyle11">
    <w:name w:val="Podpis obrazu (2)_"/>
    <w:basedOn w:val="DefaultParagraphFont"/>
    <w:link w:val="Style10"/>
    <w:rPr>
      <w:b w:val="0"/>
      <w:bCs w:val="0"/>
      <w:i w:val="0"/>
      <w:iCs w:val="0"/>
      <w:u w:val="none"/>
      <w:strike w:val="0"/>
      <w:smallCaps w:val="0"/>
      <w:sz w:val="26"/>
      <w:szCs w:val="26"/>
      <w:rFonts w:ascii="Times New Roman" w:eastAsia="Times New Roman" w:hAnsi="Times New Roman" w:cs="Times New Roman"/>
    </w:rPr>
  </w:style>
  <w:style w:type="character" w:customStyle="1" w:styleId="CharStyle13">
    <w:name w:val="Tekst treści (23)_"/>
    <w:basedOn w:val="DefaultParagraphFont"/>
    <w:link w:val="Style12"/>
    <w:rPr>
      <w:b w:val="0"/>
      <w:bCs w:val="0"/>
      <w:i w:val="0"/>
      <w:iCs w:val="0"/>
      <w:u w:val="none"/>
      <w:strike w:val="0"/>
      <w:smallCaps w:val="0"/>
      <w:sz w:val="26"/>
      <w:szCs w:val="26"/>
      <w:rFonts w:ascii="Times New Roman" w:eastAsia="Times New Roman" w:hAnsi="Times New Roman" w:cs="Times New Roman"/>
    </w:rPr>
  </w:style>
  <w:style w:type="character" w:customStyle="1" w:styleId="CharStyle14">
    <w:name w:val="Tekst treści (23) + Arial Narrow,55 pt"/>
    <w:basedOn w:val="CharStyle13"/>
    <w:rPr>
      <w:lang w:val="pl-PL" w:eastAsia="pl-PL" w:bidi="pl-PL"/>
      <w:sz w:val="110"/>
      <w:szCs w:val="110"/>
      <w:rFonts w:ascii="Arial Narrow" w:eastAsia="Arial Narrow" w:hAnsi="Arial Narrow" w:cs="Arial Narrow"/>
      <w:w w:val="100"/>
      <w:spacing w:val="0"/>
      <w:color w:val="000000"/>
      <w:position w:val="-7"/>
    </w:rPr>
  </w:style>
  <w:style w:type="character" w:customStyle="1" w:styleId="CharStyle16">
    <w:name w:val="Podpis obrazu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7">
    <w:name w:val="Podpis obrazu + Kursywa"/>
    <w:basedOn w:val="CharStyle16"/>
    <w:rPr>
      <w:lang w:val="pl-PL" w:eastAsia="pl-PL" w:bidi="pl-PL"/>
      <w:i/>
      <w:iCs/>
      <w:w w:val="100"/>
      <w:spacing w:val="0"/>
      <w:color w:val="000000"/>
      <w:position w:val="0"/>
    </w:rPr>
  </w:style>
  <w:style w:type="character" w:customStyle="1" w:styleId="CharStyle19">
    <w:name w:val="Nagłówek #4 (6)_"/>
    <w:basedOn w:val="DefaultParagraphFont"/>
    <w:link w:val="Style18"/>
    <w:rPr>
      <w:b/>
      <w:bCs/>
      <w:i w:val="0"/>
      <w:iCs w:val="0"/>
      <w:u w:val="none"/>
      <w:strike w:val="0"/>
      <w:smallCaps w:val="0"/>
      <w:sz w:val="26"/>
      <w:szCs w:val="26"/>
      <w:rFonts w:ascii="Times New Roman" w:eastAsia="Times New Roman" w:hAnsi="Times New Roman" w:cs="Times New Roman"/>
    </w:rPr>
  </w:style>
  <w:style w:type="character" w:customStyle="1" w:styleId="CharStyle20">
    <w:name w:val="Nagłówek #4 (6) + Microsoft Sans Serif,14 pt,Bez pogrubienia,Odstępy 1 pt"/>
    <w:basedOn w:val="CharStyle19"/>
    <w:rPr>
      <w:lang w:val="pl-PL" w:eastAsia="pl-PL" w:bidi="pl-PL"/>
      <w:b/>
      <w:bCs/>
      <w:sz w:val="28"/>
      <w:szCs w:val="28"/>
      <w:rFonts w:ascii="Microsoft Sans Serif" w:eastAsia="Microsoft Sans Serif" w:hAnsi="Microsoft Sans Serif" w:cs="Microsoft Sans Serif"/>
      <w:w w:val="100"/>
      <w:spacing w:val="20"/>
      <w:color w:val="000000"/>
      <w:position w:val="0"/>
    </w:rPr>
  </w:style>
  <w:style w:type="character" w:customStyle="1" w:styleId="CharStyle22">
    <w:name w:val="Tekst treści (5)_"/>
    <w:basedOn w:val="DefaultParagraphFont"/>
    <w:link w:val="Style21"/>
    <w:rPr>
      <w:b w:val="0"/>
      <w:bCs w:val="0"/>
      <w:i w:val="0"/>
      <w:iCs w:val="0"/>
      <w:u w:val="none"/>
      <w:strike w:val="0"/>
      <w:smallCaps w:val="0"/>
      <w:sz w:val="22"/>
      <w:szCs w:val="22"/>
    </w:rPr>
  </w:style>
  <w:style w:type="character" w:customStyle="1" w:styleId="CharStyle24">
    <w:name w:val="Tekst treści (2)_"/>
    <w:basedOn w:val="DefaultParagraphFont"/>
    <w:link w:val="Style23"/>
    <w:rPr>
      <w:b w:val="0"/>
      <w:bCs w:val="0"/>
      <w:i w:val="0"/>
      <w:iCs w:val="0"/>
      <w:u w:val="none"/>
      <w:strike w:val="0"/>
      <w:smallCaps w:val="0"/>
      <w:sz w:val="26"/>
      <w:szCs w:val="26"/>
      <w:rFonts w:ascii="Times New Roman" w:eastAsia="Times New Roman" w:hAnsi="Times New Roman" w:cs="Times New Roman"/>
    </w:rPr>
  </w:style>
  <w:style w:type="character" w:customStyle="1" w:styleId="CharStyle25">
    <w:name w:val="Tekst treści (2) + Microsoft Sans Serif,11 pt"/>
    <w:basedOn w:val="CharStyle24"/>
    <w:rPr>
      <w:lang w:val="pl-PL" w:eastAsia="pl-PL" w:bidi="pl-PL"/>
      <w:sz w:val="22"/>
      <w:szCs w:val="22"/>
      <w:rFonts w:ascii="Microsoft Sans Serif" w:eastAsia="Microsoft Sans Serif" w:hAnsi="Microsoft Sans Serif" w:cs="Microsoft Sans Serif"/>
      <w:w w:val="100"/>
      <w:spacing w:val="0"/>
      <w:color w:val="000000"/>
      <w:position w:val="0"/>
    </w:rPr>
  </w:style>
  <w:style w:type="character" w:customStyle="1" w:styleId="CharStyle27">
    <w:name w:val="Tekst treści (24)_"/>
    <w:basedOn w:val="DefaultParagraphFont"/>
    <w:link w:val="Style26"/>
    <w:rPr>
      <w:lang w:val="1024"/>
      <w:b w:val="0"/>
      <w:bCs w:val="0"/>
      <w:i/>
      <w:iCs/>
      <w:u w:val="none"/>
      <w:strike w:val="0"/>
      <w:smallCaps w:val="0"/>
      <w:sz w:val="50"/>
      <w:szCs w:val="50"/>
      <w:rFonts w:ascii="Consolas" w:eastAsia="Consolas" w:hAnsi="Consolas" w:cs="Consolas"/>
    </w:rPr>
  </w:style>
  <w:style w:type="character" w:customStyle="1" w:styleId="CharStyle29">
    <w:name w:val="Tekst treści (11)_"/>
    <w:basedOn w:val="DefaultParagraphFont"/>
    <w:link w:val="Style28"/>
    <w:rPr>
      <w:b w:val="0"/>
      <w:bCs w:val="0"/>
      <w:i w:val="0"/>
      <w:iCs w:val="0"/>
      <w:u w:val="none"/>
      <w:strike w:val="0"/>
      <w:smallCaps w:val="0"/>
      <w:sz w:val="38"/>
      <w:szCs w:val="38"/>
      <w:rFonts w:ascii="Times New Roman" w:eastAsia="Times New Roman" w:hAnsi="Times New Roman" w:cs="Times New Roman"/>
    </w:rPr>
  </w:style>
  <w:style w:type="character" w:customStyle="1" w:styleId="CharStyle30">
    <w:name w:val="Nagłówek #4 (6) + Bez pogrubienia"/>
    <w:basedOn w:val="CharStyle19"/>
    <w:rPr>
      <w:lang w:val="pl-PL" w:eastAsia="pl-PL" w:bidi="pl-PL"/>
      <w:b/>
      <w:bCs/>
      <w:sz w:val="26"/>
      <w:szCs w:val="26"/>
      <w:w w:val="100"/>
      <w:spacing w:val="0"/>
      <w:color w:val="000000"/>
      <w:position w:val="0"/>
    </w:rPr>
  </w:style>
  <w:style w:type="character" w:customStyle="1" w:styleId="CharStyle32">
    <w:name w:val="Nagłówek #5 (2)_"/>
    <w:basedOn w:val="DefaultParagraphFont"/>
    <w:link w:val="Style31"/>
    <w:rPr>
      <w:b/>
      <w:bCs/>
      <w:i w:val="0"/>
      <w:iCs w:val="0"/>
      <w:u w:val="none"/>
      <w:strike w:val="0"/>
      <w:smallCaps w:val="0"/>
      <w:sz w:val="26"/>
      <w:szCs w:val="26"/>
      <w:rFonts w:ascii="Times New Roman" w:eastAsia="Times New Roman" w:hAnsi="Times New Roman" w:cs="Times New Roman"/>
      <w:spacing w:val="10"/>
    </w:rPr>
  </w:style>
  <w:style w:type="character" w:customStyle="1" w:styleId="CharStyle33">
    <w:name w:val="Tekst treści (2) + Pogrubienie,Odstępy 0 pt"/>
    <w:basedOn w:val="CharStyle24"/>
    <w:rPr>
      <w:lang w:val="pl-PL" w:eastAsia="pl-PL" w:bidi="pl-PL"/>
      <w:b/>
      <w:bCs/>
      <w:w w:val="100"/>
      <w:spacing w:val="10"/>
      <w:color w:val="000000"/>
      <w:position w:val="0"/>
    </w:rPr>
  </w:style>
  <w:style w:type="character" w:customStyle="1" w:styleId="CharStyle35">
    <w:name w:val="Tekst treści (3)_"/>
    <w:basedOn w:val="DefaultParagraphFont"/>
    <w:link w:val="Style34"/>
    <w:rPr>
      <w:b w:val="0"/>
      <w:bCs w:val="0"/>
      <w:i w:val="0"/>
      <w:iCs w:val="0"/>
      <w:u w:val="none"/>
      <w:strike w:val="0"/>
      <w:smallCaps w:val="0"/>
      <w:sz w:val="21"/>
      <w:szCs w:val="21"/>
      <w:rFonts w:ascii="Times New Roman" w:eastAsia="Times New Roman" w:hAnsi="Times New Roman" w:cs="Times New Roman"/>
    </w:rPr>
  </w:style>
  <w:style w:type="character" w:customStyle="1" w:styleId="CharStyle36">
    <w:name w:val="Tekst treści (3) + Odstępy 1 pt"/>
    <w:basedOn w:val="CharStyle35"/>
    <w:rPr>
      <w:lang w:val="pl-PL" w:eastAsia="pl-PL" w:bidi="pl-PL"/>
      <w:w w:val="100"/>
      <w:spacing w:val="30"/>
      <w:color w:val="000000"/>
      <w:position w:val="0"/>
    </w:rPr>
  </w:style>
  <w:style w:type="character" w:customStyle="1" w:styleId="CharStyle37">
    <w:name w:val="Tekst treści (2) + Pogrubienie"/>
    <w:basedOn w:val="CharStyle24"/>
    <w:rPr>
      <w:lang w:val="pl-PL" w:eastAsia="pl-PL" w:bidi="pl-PL"/>
      <w:b/>
      <w:bCs/>
      <w:sz w:val="26"/>
      <w:szCs w:val="26"/>
      <w:w w:val="100"/>
      <w:spacing w:val="0"/>
      <w:color w:val="000000"/>
      <w:position w:val="0"/>
    </w:rPr>
  </w:style>
  <w:style w:type="character" w:customStyle="1" w:styleId="CharStyle39">
    <w:name w:val="Nagłówek #2 (2)_"/>
    <w:basedOn w:val="DefaultParagraphFont"/>
    <w:link w:val="Style38"/>
    <w:rPr>
      <w:b/>
      <w:bCs/>
      <w:i w:val="0"/>
      <w:iCs w:val="0"/>
      <w:u w:val="none"/>
      <w:strike w:val="0"/>
      <w:smallCaps w:val="0"/>
      <w:sz w:val="94"/>
      <w:szCs w:val="94"/>
      <w:rFonts w:ascii="Franklin Gothic Heavy" w:eastAsia="Franklin Gothic Heavy" w:hAnsi="Franklin Gothic Heavy" w:cs="Franklin Gothic Heavy"/>
      <w:spacing w:val="0"/>
    </w:rPr>
  </w:style>
  <w:style w:type="character" w:customStyle="1" w:styleId="CharStyle41">
    <w:name w:val="Nagłówek #4 (2)_"/>
    <w:basedOn w:val="DefaultParagraphFont"/>
    <w:link w:val="Style40"/>
    <w:rPr>
      <w:b w:val="0"/>
      <w:bCs w:val="0"/>
      <w:i w:val="0"/>
      <w:iCs w:val="0"/>
      <w:u w:val="none"/>
      <w:strike w:val="0"/>
      <w:smallCaps w:val="0"/>
      <w:sz w:val="28"/>
      <w:szCs w:val="28"/>
      <w:spacing w:val="0"/>
    </w:rPr>
  </w:style>
  <w:style w:type="character" w:customStyle="1" w:styleId="CharStyle42">
    <w:name w:val="Tekst treści (2) + 10,5 pt"/>
    <w:basedOn w:val="CharStyle24"/>
    <w:rPr>
      <w:lang w:val="pl-PL" w:eastAsia="pl-PL" w:bidi="pl-PL"/>
      <w:sz w:val="21"/>
      <w:szCs w:val="21"/>
      <w:w w:val="100"/>
      <w:spacing w:val="0"/>
      <w:color w:val="000000"/>
      <w:position w:val="0"/>
    </w:rPr>
  </w:style>
  <w:style w:type="character" w:customStyle="1" w:styleId="CharStyle44">
    <w:name w:val="Nagłówek #3_"/>
    <w:basedOn w:val="DefaultParagraphFont"/>
    <w:link w:val="Style43"/>
    <w:rPr>
      <w:b w:val="0"/>
      <w:bCs w:val="0"/>
      <w:i w:val="0"/>
      <w:iCs w:val="0"/>
      <w:u w:val="none"/>
      <w:strike w:val="0"/>
      <w:smallCaps w:val="0"/>
      <w:sz w:val="60"/>
      <w:szCs w:val="60"/>
      <w:rFonts w:ascii="Times New Roman" w:eastAsia="Times New Roman" w:hAnsi="Times New Roman" w:cs="Times New Roman"/>
      <w:spacing w:val="40"/>
    </w:rPr>
  </w:style>
  <w:style w:type="character" w:customStyle="1" w:styleId="CharStyle46">
    <w:name w:val="Tekst treści (12)_"/>
    <w:basedOn w:val="DefaultParagraphFont"/>
    <w:link w:val="Style45"/>
    <w:rPr>
      <w:b w:val="0"/>
      <w:bCs w:val="0"/>
      <w:i/>
      <w:iCs/>
      <w:u w:val="none"/>
      <w:strike w:val="0"/>
      <w:smallCaps w:val="0"/>
      <w:sz w:val="20"/>
      <w:szCs w:val="20"/>
      <w:rFonts w:ascii="Times New Roman" w:eastAsia="Times New Roman" w:hAnsi="Times New Roman" w:cs="Times New Roman"/>
    </w:rPr>
  </w:style>
  <w:style w:type="character" w:customStyle="1" w:styleId="CharStyle48">
    <w:name w:val="Tekst treści (14)_"/>
    <w:basedOn w:val="DefaultParagraphFont"/>
    <w:link w:val="Style47"/>
    <w:rPr>
      <w:b/>
      <w:bCs/>
      <w:i w:val="0"/>
      <w:iCs w:val="0"/>
      <w:u w:val="none"/>
      <w:strike w:val="0"/>
      <w:smallCaps w:val="0"/>
      <w:sz w:val="23"/>
      <w:szCs w:val="23"/>
      <w:rFonts w:ascii="Georgia" w:eastAsia="Georgia" w:hAnsi="Georgia" w:cs="Georgia"/>
    </w:rPr>
  </w:style>
  <w:style w:type="character" w:customStyle="1" w:styleId="CharStyle49">
    <w:name w:val="Tekst treści (14) + Microsoft Sans Serif,12 pt,Bez pogrubienia"/>
    <w:basedOn w:val="CharStyle48"/>
    <w:rPr>
      <w:lang w:val="pl-PL" w:eastAsia="pl-PL" w:bidi="pl-PL"/>
      <w:b/>
      <w:bCs/>
      <w:sz w:val="24"/>
      <w:szCs w:val="24"/>
      <w:rFonts w:ascii="Microsoft Sans Serif" w:eastAsia="Microsoft Sans Serif" w:hAnsi="Microsoft Sans Serif" w:cs="Microsoft Sans Serif"/>
      <w:w w:val="100"/>
      <w:spacing w:val="0"/>
      <w:color w:val="000000"/>
      <w:position w:val="0"/>
    </w:rPr>
  </w:style>
  <w:style w:type="character" w:customStyle="1" w:styleId="CharStyle51">
    <w:name w:val="Tekst treści (13)_"/>
    <w:basedOn w:val="DefaultParagraphFont"/>
    <w:link w:val="Style50"/>
    <w:rPr>
      <w:b w:val="0"/>
      <w:bCs w:val="0"/>
      <w:i w:val="0"/>
      <w:iCs w:val="0"/>
      <w:u w:val="none"/>
      <w:strike w:val="0"/>
      <w:smallCaps w:val="0"/>
      <w:sz w:val="60"/>
      <w:szCs w:val="60"/>
      <w:rFonts w:ascii="Times New Roman" w:eastAsia="Times New Roman" w:hAnsi="Times New Roman" w:cs="Times New Roman"/>
      <w:spacing w:val="40"/>
    </w:rPr>
  </w:style>
  <w:style w:type="character" w:customStyle="1" w:styleId="CharStyle52">
    <w:name w:val="Nagłówek #5 (2)"/>
    <w:basedOn w:val="CharStyle32"/>
    <w:rPr>
      <w:lang w:val="pl-PL" w:eastAsia="pl-PL" w:bidi="pl-PL"/>
      <w:w w:val="100"/>
      <w:color w:val="000000"/>
      <w:position w:val="0"/>
    </w:rPr>
  </w:style>
  <w:style w:type="character" w:customStyle="1" w:styleId="CharStyle53">
    <w:name w:val="Tekst treści (2)"/>
    <w:basedOn w:val="CharStyle24"/>
    <w:rPr>
      <w:lang w:val="pl-PL" w:eastAsia="pl-PL" w:bidi="pl-PL"/>
      <w:w w:val="100"/>
      <w:spacing w:val="0"/>
      <w:color w:val="000000"/>
      <w:position w:val="0"/>
    </w:rPr>
  </w:style>
  <w:style w:type="character" w:customStyle="1" w:styleId="CharStyle55">
    <w:name w:val="Stopka_"/>
    <w:basedOn w:val="DefaultParagraphFont"/>
    <w:link w:val="Style54"/>
    <w:rPr>
      <w:b w:val="0"/>
      <w:bCs w:val="0"/>
      <w:i w:val="0"/>
      <w:iCs w:val="0"/>
      <w:u w:val="none"/>
      <w:strike w:val="0"/>
      <w:smallCaps w:val="0"/>
      <w:sz w:val="21"/>
      <w:szCs w:val="21"/>
      <w:rFonts w:ascii="Times New Roman" w:eastAsia="Times New Roman" w:hAnsi="Times New Roman" w:cs="Times New Roman"/>
    </w:rPr>
  </w:style>
  <w:style w:type="character" w:customStyle="1" w:styleId="CharStyle56">
    <w:name w:val="Stopka"/>
    <w:basedOn w:val="CharStyle55"/>
    <w:rPr>
      <w:lang w:val="pl-PL" w:eastAsia="pl-PL" w:bidi="pl-PL"/>
      <w:w w:val="100"/>
      <w:spacing w:val="0"/>
      <w:color w:val="000000"/>
      <w:position w:val="0"/>
    </w:rPr>
  </w:style>
  <w:style w:type="character" w:customStyle="1" w:styleId="CharStyle57">
    <w:name w:val="Stopka"/>
    <w:basedOn w:val="CharStyle55"/>
    <w:rPr>
      <w:lang w:val="pl-PL" w:eastAsia="pl-PL" w:bidi="pl-PL"/>
      <w:w w:val="100"/>
      <w:spacing w:val="0"/>
      <w:color w:val="000000"/>
      <w:position w:val="0"/>
    </w:rPr>
  </w:style>
  <w:style w:type="character" w:customStyle="1" w:styleId="CharStyle58">
    <w:name w:val="Stopka + Kursywa"/>
    <w:basedOn w:val="CharStyle55"/>
    <w:rPr>
      <w:lang w:val="de-DE" w:eastAsia="de-DE" w:bidi="de-DE"/>
      <w:i/>
      <w:iCs/>
      <w:w w:val="100"/>
      <w:spacing w:val="0"/>
      <w:color w:val="000000"/>
      <w:position w:val="0"/>
    </w:rPr>
  </w:style>
  <w:style w:type="character" w:customStyle="1" w:styleId="CharStyle60">
    <w:name w:val="Nagłówek lub stopka_"/>
    <w:basedOn w:val="DefaultParagraphFont"/>
    <w:link w:val="Style59"/>
    <w:rPr>
      <w:b w:val="0"/>
      <w:bCs w:val="0"/>
      <w:i w:val="0"/>
      <w:iCs w:val="0"/>
      <w:u w:val="none"/>
      <w:strike w:val="0"/>
      <w:smallCaps w:val="0"/>
      <w:sz w:val="20"/>
      <w:szCs w:val="20"/>
      <w:rFonts w:ascii="Times New Roman" w:eastAsia="Times New Roman" w:hAnsi="Times New Roman" w:cs="Times New Roman"/>
    </w:rPr>
  </w:style>
  <w:style w:type="character" w:customStyle="1" w:styleId="CharStyle61">
    <w:name w:val="Tekst treści (2)"/>
    <w:basedOn w:val="CharStyle24"/>
    <w:rPr>
      <w:lang w:val="pl-PL" w:eastAsia="pl-PL" w:bidi="pl-PL"/>
      <w:w w:val="100"/>
      <w:spacing w:val="0"/>
      <w:color w:val="000000"/>
      <w:position w:val="0"/>
    </w:rPr>
  </w:style>
  <w:style w:type="character" w:customStyle="1" w:styleId="CharStyle62">
    <w:name w:val="Tekst treści (2) + Kursywa"/>
    <w:basedOn w:val="CharStyle24"/>
    <w:rPr>
      <w:lang w:val="pl-PL" w:eastAsia="pl-PL" w:bidi="pl-PL"/>
      <w:i/>
      <w:iCs/>
      <w:w w:val="100"/>
      <w:spacing w:val="0"/>
      <w:color w:val="000000"/>
      <w:position w:val="0"/>
    </w:rPr>
  </w:style>
  <w:style w:type="character" w:customStyle="1" w:styleId="CharStyle63">
    <w:name w:val="Nagłówek lub stopka"/>
    <w:basedOn w:val="CharStyle60"/>
    <w:rPr>
      <w:lang w:val="pl-PL" w:eastAsia="pl-PL" w:bidi="pl-PL"/>
      <w:w w:val="100"/>
      <w:spacing w:val="0"/>
      <w:color w:val="000000"/>
      <w:position w:val="0"/>
    </w:rPr>
  </w:style>
  <w:style w:type="character" w:customStyle="1" w:styleId="CharStyle64">
    <w:name w:val="Stopka + Kursywa"/>
    <w:basedOn w:val="CharStyle55"/>
    <w:rPr>
      <w:lang w:val="pl-PL" w:eastAsia="pl-PL" w:bidi="pl-PL"/>
      <w:i/>
      <w:iCs/>
      <w:w w:val="100"/>
      <w:spacing w:val="0"/>
      <w:color w:val="000000"/>
      <w:position w:val="0"/>
    </w:rPr>
  </w:style>
  <w:style w:type="character" w:customStyle="1" w:styleId="CharStyle65">
    <w:name w:val="Stopka + Kursywa"/>
    <w:basedOn w:val="CharStyle55"/>
    <w:rPr>
      <w:lang w:val="pl-PL" w:eastAsia="pl-PL" w:bidi="pl-PL"/>
      <w:i/>
      <w:iCs/>
      <w:w w:val="100"/>
      <w:spacing w:val="0"/>
      <w:color w:val="000000"/>
      <w:position w:val="0"/>
    </w:rPr>
  </w:style>
  <w:style w:type="character" w:customStyle="1" w:styleId="CharStyle67">
    <w:name w:val="Tekst treści (15)_"/>
    <w:basedOn w:val="DefaultParagraphFont"/>
    <w:link w:val="Style66"/>
    <w:rPr>
      <w:b w:val="0"/>
      <w:bCs w:val="0"/>
      <w:i/>
      <w:iCs/>
      <w:u w:val="none"/>
      <w:strike w:val="0"/>
      <w:smallCaps w:val="0"/>
      <w:sz w:val="26"/>
      <w:szCs w:val="26"/>
      <w:rFonts w:ascii="Times New Roman" w:eastAsia="Times New Roman" w:hAnsi="Times New Roman" w:cs="Times New Roman"/>
    </w:rPr>
  </w:style>
  <w:style w:type="character" w:customStyle="1" w:styleId="CharStyle68">
    <w:name w:val="Tekst treści (15)"/>
    <w:basedOn w:val="CharStyle67"/>
    <w:rPr>
      <w:lang w:val="pl-PL" w:eastAsia="pl-PL" w:bidi="pl-PL"/>
      <w:w w:val="100"/>
      <w:spacing w:val="0"/>
      <w:color w:val="000000"/>
      <w:position w:val="0"/>
    </w:rPr>
  </w:style>
  <w:style w:type="character" w:customStyle="1" w:styleId="CharStyle70">
    <w:name w:val="Nagłówek #5_"/>
    <w:basedOn w:val="DefaultParagraphFont"/>
    <w:link w:val="Style69"/>
    <w:rPr>
      <w:b/>
      <w:bCs/>
      <w:i w:val="0"/>
      <w:iCs w:val="0"/>
      <w:u w:val="none"/>
      <w:strike w:val="0"/>
      <w:smallCaps w:val="0"/>
      <w:sz w:val="22"/>
      <w:szCs w:val="22"/>
      <w:rFonts w:ascii="Georgia" w:eastAsia="Georgia" w:hAnsi="Georgia" w:cs="Georgia"/>
    </w:rPr>
  </w:style>
  <w:style w:type="character" w:customStyle="1" w:styleId="CharStyle71">
    <w:name w:val="Nagłówek #5 + Times New Roman,13 pt,Odstępy 0 pt"/>
    <w:basedOn w:val="CharStyle70"/>
    <w:rPr>
      <w:lang w:val="pl-PL" w:eastAsia="pl-PL" w:bidi="pl-PL"/>
      <w:sz w:val="26"/>
      <w:szCs w:val="26"/>
      <w:rFonts w:ascii="Times New Roman" w:eastAsia="Times New Roman" w:hAnsi="Times New Roman" w:cs="Times New Roman"/>
      <w:w w:val="100"/>
      <w:spacing w:val="10"/>
      <w:color w:val="000000"/>
      <w:position w:val="0"/>
    </w:rPr>
  </w:style>
  <w:style w:type="character" w:customStyle="1" w:styleId="CharStyle72">
    <w:name w:val="Tekst treści (15) + Bez kursywy"/>
    <w:basedOn w:val="CharStyle67"/>
    <w:rPr>
      <w:lang w:val="pl-PL" w:eastAsia="pl-PL" w:bidi="pl-PL"/>
      <w:i/>
      <w:iCs/>
      <w:w w:val="100"/>
      <w:spacing w:val="0"/>
      <w:color w:val="000000"/>
      <w:position w:val="0"/>
    </w:rPr>
  </w:style>
  <w:style w:type="character" w:customStyle="1" w:styleId="CharStyle73">
    <w:name w:val="Tekst treści (2) + Kursywa"/>
    <w:basedOn w:val="CharStyle24"/>
    <w:rPr>
      <w:lang w:val="pl-PL" w:eastAsia="pl-PL" w:bidi="pl-PL"/>
      <w:i/>
      <w:iCs/>
      <w:w w:val="100"/>
      <w:spacing w:val="0"/>
      <w:color w:val="000000"/>
      <w:position w:val="0"/>
    </w:rPr>
  </w:style>
  <w:style w:type="character" w:customStyle="1" w:styleId="CharStyle74">
    <w:name w:val="Stopka"/>
    <w:basedOn w:val="CharStyle55"/>
    <w:rPr>
      <w:lang w:val="pl-PL" w:eastAsia="pl-PL" w:bidi="pl-PL"/>
      <w:w w:val="100"/>
      <w:spacing w:val="0"/>
      <w:color w:val="000000"/>
      <w:position w:val="0"/>
    </w:rPr>
  </w:style>
  <w:style w:type="character" w:customStyle="1" w:styleId="CharStyle75">
    <w:name w:val="Tekst treści (15) + Bez kursywy"/>
    <w:basedOn w:val="CharStyle67"/>
    <w:rPr>
      <w:lang w:val="pl-PL" w:eastAsia="pl-PL" w:bidi="pl-PL"/>
      <w:i/>
      <w:iCs/>
      <w:w w:val="100"/>
      <w:spacing w:val="0"/>
      <w:color w:val="000000"/>
      <w:position w:val="0"/>
    </w:rPr>
  </w:style>
  <w:style w:type="character" w:customStyle="1" w:styleId="CharStyle76">
    <w:name w:val="Tekst treści (2) + Odstępy 5 pt"/>
    <w:basedOn w:val="CharStyle24"/>
    <w:rPr>
      <w:lang w:val="pl-PL" w:eastAsia="pl-PL" w:bidi="pl-PL"/>
      <w:w w:val="100"/>
      <w:spacing w:val="100"/>
      <w:color w:val="000000"/>
      <w:position w:val="0"/>
    </w:rPr>
  </w:style>
  <w:style w:type="character" w:customStyle="1" w:styleId="CharStyle77">
    <w:name w:val="Nagłówek #5 (2) + Bez pogrubienia,Odstępy 0 pt"/>
    <w:basedOn w:val="CharStyle32"/>
    <w:rPr>
      <w:lang w:val="pl-PL" w:eastAsia="pl-PL" w:bidi="pl-PL"/>
      <w:b/>
      <w:bCs/>
      <w:w w:val="100"/>
      <w:spacing w:val="0"/>
      <w:color w:val="000000"/>
      <w:position w:val="0"/>
    </w:rPr>
  </w:style>
  <w:style w:type="character" w:customStyle="1" w:styleId="CharStyle79">
    <w:name w:val="Tekst treści (16)_"/>
    <w:basedOn w:val="DefaultParagraphFont"/>
    <w:link w:val="Style78"/>
    <w:rPr>
      <w:b w:val="0"/>
      <w:bCs w:val="0"/>
      <w:i w:val="0"/>
      <w:iCs w:val="0"/>
      <w:u w:val="none"/>
      <w:strike w:val="0"/>
      <w:smallCaps w:val="0"/>
      <w:sz w:val="16"/>
      <w:szCs w:val="16"/>
      <w:rFonts w:ascii="Franklin Gothic Heavy" w:eastAsia="Franklin Gothic Heavy" w:hAnsi="Franklin Gothic Heavy" w:cs="Franklin Gothic Heavy"/>
      <w:spacing w:val="10"/>
    </w:rPr>
  </w:style>
  <w:style w:type="character" w:customStyle="1" w:styleId="CharStyle81">
    <w:name w:val="Tekst treści (17)_"/>
    <w:basedOn w:val="DefaultParagraphFont"/>
    <w:link w:val="Style80"/>
    <w:rPr>
      <w:b w:val="0"/>
      <w:bCs w:val="0"/>
      <w:i w:val="0"/>
      <w:iCs w:val="0"/>
      <w:u w:val="none"/>
      <w:strike w:val="0"/>
      <w:smallCaps w:val="0"/>
      <w:sz w:val="20"/>
      <w:szCs w:val="20"/>
      <w:rFonts w:ascii="Franklin Gothic Heavy" w:eastAsia="Franklin Gothic Heavy" w:hAnsi="Franklin Gothic Heavy" w:cs="Franklin Gothic Heavy"/>
      <w:spacing w:val="10"/>
    </w:rPr>
  </w:style>
  <w:style w:type="character" w:customStyle="1" w:styleId="CharStyle82">
    <w:name w:val="Tekst treści (2) + Odstępy 2 pt"/>
    <w:basedOn w:val="CharStyle24"/>
    <w:rPr>
      <w:lang w:val="pl-PL" w:eastAsia="pl-PL" w:bidi="pl-PL"/>
      <w:w w:val="100"/>
      <w:spacing w:val="50"/>
      <w:color w:val="000000"/>
      <w:position w:val="0"/>
    </w:rPr>
  </w:style>
  <w:style w:type="character" w:customStyle="1" w:styleId="CharStyle83">
    <w:name w:val="Tekst treści (2)"/>
    <w:basedOn w:val="CharStyle24"/>
    <w:rPr>
      <w:lang w:val="pl-PL" w:eastAsia="pl-PL" w:bidi="pl-PL"/>
      <w:w w:val="100"/>
      <w:spacing w:val="0"/>
      <w:color w:val="000000"/>
      <w:position w:val="0"/>
    </w:rPr>
  </w:style>
  <w:style w:type="character" w:customStyle="1" w:styleId="CharStyle84">
    <w:name w:val="Tekst treści (15) + Bez kursywy,Odstępy 2 pt"/>
    <w:basedOn w:val="CharStyle67"/>
    <w:rPr>
      <w:lang w:val="pl-PL" w:eastAsia="pl-PL" w:bidi="pl-PL"/>
      <w:i/>
      <w:iCs/>
      <w:w w:val="100"/>
      <w:spacing w:val="50"/>
      <w:color w:val="000000"/>
      <w:position w:val="0"/>
    </w:rPr>
  </w:style>
  <w:style w:type="character" w:customStyle="1" w:styleId="CharStyle85">
    <w:name w:val="Tekst treści (2) + 15 pt,Pogrubienie"/>
    <w:basedOn w:val="CharStyle24"/>
    <w:rPr>
      <w:lang w:val="pl-PL" w:eastAsia="pl-PL" w:bidi="pl-PL"/>
      <w:b/>
      <w:bCs/>
      <w:sz w:val="30"/>
      <w:szCs w:val="30"/>
      <w:w w:val="100"/>
      <w:spacing w:val="0"/>
      <w:color w:val="000000"/>
      <w:position w:val="0"/>
    </w:rPr>
  </w:style>
  <w:style w:type="character" w:customStyle="1" w:styleId="CharStyle86">
    <w:name w:val="Nagłówek #4 (6) + 15 pt,Bez pogrubienia,Odstępy 1 pt"/>
    <w:basedOn w:val="CharStyle19"/>
    <w:rPr>
      <w:lang w:val="pl-PL" w:eastAsia="pl-PL" w:bidi="pl-PL"/>
      <w:b/>
      <w:bCs/>
      <w:sz w:val="30"/>
      <w:szCs w:val="30"/>
      <w:w w:val="100"/>
      <w:spacing w:val="20"/>
      <w:color w:val="000000"/>
      <w:position w:val="0"/>
    </w:rPr>
  </w:style>
  <w:style w:type="character" w:customStyle="1" w:styleId="CharStyle87">
    <w:name w:val="Tekst treści (3)"/>
    <w:basedOn w:val="CharStyle35"/>
    <w:rPr>
      <w:lang w:val="pl-PL" w:eastAsia="pl-PL" w:bidi="pl-PL"/>
      <w:w w:val="100"/>
      <w:spacing w:val="0"/>
      <w:color w:val="000000"/>
      <w:position w:val="0"/>
    </w:rPr>
  </w:style>
  <w:style w:type="character" w:customStyle="1" w:styleId="CharStyle88">
    <w:name w:val="Tekst treści (3) + Odstępy 1 pt"/>
    <w:basedOn w:val="CharStyle35"/>
    <w:rPr>
      <w:lang w:val="pl-PL" w:eastAsia="pl-PL" w:bidi="pl-PL"/>
      <w:w w:val="100"/>
      <w:spacing w:val="30"/>
      <w:color w:val="000000"/>
      <w:position w:val="0"/>
    </w:rPr>
  </w:style>
  <w:style w:type="character" w:customStyle="1" w:styleId="CharStyle89">
    <w:name w:val="Tekst treści (3) + 13 pt"/>
    <w:basedOn w:val="CharStyle35"/>
    <w:rPr>
      <w:lang w:val="pl-PL" w:eastAsia="pl-PL" w:bidi="pl-PL"/>
      <w:sz w:val="26"/>
      <w:szCs w:val="26"/>
      <w:w w:val="100"/>
      <w:spacing w:val="0"/>
      <w:color w:val="000000"/>
      <w:position w:val="0"/>
    </w:rPr>
  </w:style>
  <w:style w:type="character" w:customStyle="1" w:styleId="CharStyle90">
    <w:name w:val="Tekst treści (3) + Franklin Gothic Heavy,12 pt"/>
    <w:basedOn w:val="CharStyle35"/>
    <w:rPr>
      <w:lang w:val="pl-PL" w:eastAsia="pl-PL" w:bidi="pl-PL"/>
      <w:sz w:val="24"/>
      <w:szCs w:val="24"/>
      <w:rFonts w:ascii="Franklin Gothic Heavy" w:eastAsia="Franklin Gothic Heavy" w:hAnsi="Franklin Gothic Heavy" w:cs="Franklin Gothic Heavy"/>
      <w:w w:val="100"/>
      <w:spacing w:val="0"/>
      <w:color w:val="000000"/>
      <w:position w:val="0"/>
    </w:rPr>
  </w:style>
  <w:style w:type="character" w:customStyle="1" w:styleId="CharStyle92">
    <w:name w:val="Nagłówek #2_"/>
    <w:basedOn w:val="DefaultParagraphFont"/>
    <w:link w:val="Style91"/>
    <w:rPr>
      <w:b/>
      <w:bCs/>
      <w:i w:val="0"/>
      <w:iCs w:val="0"/>
      <w:u w:val="none"/>
      <w:strike w:val="0"/>
      <w:smallCaps w:val="0"/>
      <w:sz w:val="82"/>
      <w:szCs w:val="82"/>
      <w:rFonts w:ascii="Arial Narrow" w:eastAsia="Arial Narrow" w:hAnsi="Arial Narrow" w:cs="Arial Narrow"/>
      <w:spacing w:val="90"/>
    </w:rPr>
  </w:style>
  <w:style w:type="character" w:customStyle="1" w:styleId="CharStyle94">
    <w:name w:val="Nagłówek #4_"/>
    <w:basedOn w:val="DefaultParagraphFont"/>
    <w:link w:val="Style93"/>
    <w:rPr>
      <w:b w:val="0"/>
      <w:bCs w:val="0"/>
      <w:i w:val="0"/>
      <w:iCs w:val="0"/>
      <w:u w:val="none"/>
      <w:strike w:val="0"/>
      <w:smallCaps w:val="0"/>
      <w:sz w:val="28"/>
      <w:szCs w:val="28"/>
    </w:rPr>
  </w:style>
  <w:style w:type="character" w:customStyle="1" w:styleId="CharStyle95">
    <w:name w:val="Tekst treści (5) + Odstępy 2 pt"/>
    <w:basedOn w:val="CharStyle22"/>
    <w:rPr>
      <w:lang w:val="pl-PL" w:eastAsia="pl-PL" w:bidi="pl-PL"/>
      <w:rFonts w:ascii="Microsoft Sans Serif" w:eastAsia="Microsoft Sans Serif" w:hAnsi="Microsoft Sans Serif" w:cs="Microsoft Sans Serif"/>
      <w:w w:val="100"/>
      <w:spacing w:val="40"/>
      <w:color w:val="000000"/>
      <w:position w:val="0"/>
    </w:rPr>
  </w:style>
  <w:style w:type="character" w:customStyle="1" w:styleId="CharStyle97">
    <w:name w:val="Tekst treści (18)_"/>
    <w:basedOn w:val="DefaultParagraphFont"/>
    <w:link w:val="Style96"/>
    <w:rPr>
      <w:b w:val="0"/>
      <w:bCs w:val="0"/>
      <w:i w:val="0"/>
      <w:iCs w:val="0"/>
      <w:u w:val="none"/>
      <w:strike w:val="0"/>
      <w:smallCaps w:val="0"/>
      <w:sz w:val="18"/>
      <w:szCs w:val="18"/>
    </w:rPr>
  </w:style>
  <w:style w:type="character" w:customStyle="1" w:styleId="CharStyle98">
    <w:name w:val="Tekst treści (18) + Times New Roman,10,5 pt"/>
    <w:basedOn w:val="CharStyle97"/>
    <w:rPr>
      <w:lang w:val="pl-PL" w:eastAsia="pl-PL" w:bidi="pl-PL"/>
      <w:sz w:val="21"/>
      <w:szCs w:val="21"/>
      <w:rFonts w:ascii="Times New Roman" w:eastAsia="Times New Roman" w:hAnsi="Times New Roman" w:cs="Times New Roman"/>
      <w:w w:val="100"/>
      <w:spacing w:val="0"/>
      <w:color w:val="000000"/>
      <w:position w:val="0"/>
    </w:rPr>
  </w:style>
  <w:style w:type="character" w:customStyle="1" w:styleId="CharStyle99">
    <w:name w:val="Nagłówek #5"/>
    <w:basedOn w:val="CharStyle70"/>
    <w:rPr>
      <w:lang w:val="1024"/>
      <w:strike/>
      <w:w w:val="100"/>
      <w:spacing w:val="0"/>
      <w:color w:val="000000"/>
      <w:position w:val="0"/>
    </w:rPr>
  </w:style>
  <w:style w:type="character" w:customStyle="1" w:styleId="CharStyle100">
    <w:name w:val="Nagłówek #5 + Times New Roman,13 pt,Bez pogrubienia"/>
    <w:basedOn w:val="CharStyle70"/>
    <w:rPr>
      <w:lang w:val="pl-PL" w:eastAsia="pl-PL" w:bidi="pl-PL"/>
      <w:b/>
      <w:bCs/>
      <w:sz w:val="26"/>
      <w:szCs w:val="26"/>
      <w:rFonts w:ascii="Times New Roman" w:eastAsia="Times New Roman" w:hAnsi="Times New Roman" w:cs="Times New Roman"/>
      <w:w w:val="100"/>
      <w:spacing w:val="0"/>
      <w:color w:val="000000"/>
      <w:position w:val="0"/>
    </w:rPr>
  </w:style>
  <w:style w:type="character" w:customStyle="1" w:styleId="CharStyle102">
    <w:name w:val="Tekst treści (19)_"/>
    <w:basedOn w:val="DefaultParagraphFont"/>
    <w:link w:val="Style101"/>
    <w:rPr>
      <w:b w:val="0"/>
      <w:bCs w:val="0"/>
      <w:i w:val="0"/>
      <w:iCs w:val="0"/>
      <w:u w:val="none"/>
      <w:strike w:val="0"/>
      <w:smallCaps w:val="0"/>
      <w:sz w:val="26"/>
      <w:szCs w:val="26"/>
      <w:rFonts w:ascii="Times New Roman" w:eastAsia="Times New Roman" w:hAnsi="Times New Roman" w:cs="Times New Roman"/>
    </w:rPr>
  </w:style>
  <w:style w:type="character" w:customStyle="1" w:styleId="CharStyle103">
    <w:name w:val="Nagłówek #3 + 36 pt,Pogrubienie,Odstępy 9 pt"/>
    <w:basedOn w:val="CharStyle44"/>
    <w:rPr>
      <w:lang w:val="pl-PL" w:eastAsia="pl-PL" w:bidi="pl-PL"/>
      <w:b/>
      <w:bCs/>
      <w:sz w:val="72"/>
      <w:szCs w:val="72"/>
      <w:w w:val="100"/>
      <w:spacing w:val="180"/>
      <w:color w:val="000000"/>
      <w:position w:val="0"/>
    </w:rPr>
  </w:style>
  <w:style w:type="character" w:customStyle="1" w:styleId="CharStyle104">
    <w:name w:val="Tekst treści (3) + Microsoft Sans Serif,9 pt"/>
    <w:basedOn w:val="CharStyle35"/>
    <w:rPr>
      <w:lang w:val="pl-PL" w:eastAsia="pl-PL" w:bidi="pl-PL"/>
      <w:sz w:val="18"/>
      <w:szCs w:val="18"/>
      <w:rFonts w:ascii="Microsoft Sans Serif" w:eastAsia="Microsoft Sans Serif" w:hAnsi="Microsoft Sans Serif" w:cs="Microsoft Sans Serif"/>
      <w:w w:val="100"/>
      <w:spacing w:val="0"/>
      <w:color w:val="000000"/>
      <w:position w:val="0"/>
    </w:rPr>
  </w:style>
  <w:style w:type="character" w:customStyle="1" w:styleId="CharStyle106">
    <w:name w:val="Tekst treści (20)_"/>
    <w:basedOn w:val="DefaultParagraphFont"/>
    <w:link w:val="Style105"/>
    <w:rPr>
      <w:b w:val="0"/>
      <w:bCs w:val="0"/>
      <w:i w:val="0"/>
      <w:iCs w:val="0"/>
      <w:u w:val="none"/>
      <w:strike w:val="0"/>
      <w:smallCaps w:val="0"/>
      <w:sz w:val="21"/>
      <w:szCs w:val="21"/>
      <w:rFonts w:ascii="Times New Roman" w:eastAsia="Times New Roman" w:hAnsi="Times New Roman" w:cs="Times New Roman"/>
      <w:w w:val="66"/>
    </w:rPr>
  </w:style>
  <w:style w:type="character" w:customStyle="1" w:styleId="CharStyle107">
    <w:name w:val="Tekst treści (20) + Skala 100%"/>
    <w:basedOn w:val="CharStyle106"/>
    <w:rPr>
      <w:lang w:val="pl-PL" w:eastAsia="pl-PL" w:bidi="pl-PL"/>
      <w:w w:val="100"/>
      <w:spacing w:val="0"/>
      <w:color w:val="000000"/>
      <w:position w:val="0"/>
    </w:rPr>
  </w:style>
  <w:style w:type="character" w:customStyle="1" w:styleId="CharStyle108">
    <w:name w:val="Tekst treści (20) + Małe litery"/>
    <w:basedOn w:val="CharStyle106"/>
    <w:rPr>
      <w:lang w:val="pl-PL" w:eastAsia="pl-PL" w:bidi="pl-PL"/>
      <w:smallCaps/>
      <w:spacing w:val="0"/>
      <w:color w:val="000000"/>
      <w:position w:val="0"/>
    </w:rPr>
  </w:style>
  <w:style w:type="character" w:customStyle="1" w:styleId="CharStyle109">
    <w:name w:val="Tekst treści (20) + Arial Narrow,8,5 pt,Małe litery,Skala 100%"/>
    <w:basedOn w:val="CharStyle106"/>
    <w:rPr>
      <w:lang w:val="pl-PL" w:eastAsia="pl-PL" w:bidi="pl-PL"/>
      <w:smallCaps/>
      <w:sz w:val="17"/>
      <w:szCs w:val="17"/>
      <w:rFonts w:ascii="Arial Narrow" w:eastAsia="Arial Narrow" w:hAnsi="Arial Narrow" w:cs="Arial Narrow"/>
      <w:w w:val="100"/>
      <w:spacing w:val="0"/>
      <w:color w:val="000000"/>
      <w:position w:val="0"/>
    </w:rPr>
  </w:style>
  <w:style w:type="character" w:customStyle="1" w:styleId="CharStyle111">
    <w:name w:val="Tekst treści (21)_"/>
    <w:basedOn w:val="DefaultParagraphFont"/>
    <w:link w:val="Style110"/>
    <w:rPr>
      <w:b w:val="0"/>
      <w:bCs w:val="0"/>
      <w:i w:val="0"/>
      <w:iCs w:val="0"/>
      <w:u w:val="none"/>
      <w:strike w:val="0"/>
      <w:smallCaps w:val="0"/>
      <w:sz w:val="50"/>
      <w:szCs w:val="50"/>
      <w:rFonts w:ascii="Franklin Gothic Heavy" w:eastAsia="Franklin Gothic Heavy" w:hAnsi="Franklin Gothic Heavy" w:cs="Franklin Gothic Heavy"/>
    </w:rPr>
  </w:style>
  <w:style w:type="character" w:customStyle="1" w:styleId="CharStyle113">
    <w:name w:val="Tekst treści (22)_"/>
    <w:basedOn w:val="DefaultParagraphFont"/>
    <w:link w:val="Style112"/>
    <w:rPr>
      <w:b w:val="0"/>
      <w:bCs w:val="0"/>
      <w:i w:val="0"/>
      <w:iCs w:val="0"/>
      <w:u w:val="none"/>
      <w:strike w:val="0"/>
      <w:smallCaps w:val="0"/>
      <w:sz w:val="22"/>
      <w:szCs w:val="22"/>
      <w:rFonts w:ascii="Times New Roman" w:eastAsia="Times New Roman" w:hAnsi="Times New Roman" w:cs="Times New Roman"/>
    </w:rPr>
  </w:style>
  <w:style w:type="character" w:customStyle="1" w:styleId="CharStyle114">
    <w:name w:val="Tekst treści (22) + 10,5 pt"/>
    <w:basedOn w:val="CharStyle113"/>
    <w:rPr>
      <w:lang w:val="pl-PL" w:eastAsia="pl-PL" w:bidi="pl-PL"/>
      <w:sz w:val="21"/>
      <w:szCs w:val="21"/>
      <w:w w:val="100"/>
      <w:spacing w:val="0"/>
      <w:color w:val="000000"/>
      <w:position w:val="0"/>
    </w:rPr>
  </w:style>
  <w:style w:type="character" w:customStyle="1" w:styleId="CharStyle116">
    <w:name w:val="Podpis obrazu (3)_"/>
    <w:basedOn w:val="DefaultParagraphFont"/>
    <w:link w:val="Style115"/>
    <w:rPr>
      <w:b w:val="0"/>
      <w:bCs w:val="0"/>
      <w:i w:val="0"/>
      <w:iCs w:val="0"/>
      <w:u w:val="none"/>
      <w:strike w:val="0"/>
      <w:smallCaps w:val="0"/>
      <w:sz w:val="54"/>
      <w:szCs w:val="54"/>
      <w:rFonts w:ascii="Times New Roman" w:eastAsia="Times New Roman" w:hAnsi="Times New Roman" w:cs="Times New Roman"/>
      <w:w w:val="100"/>
      <w:spacing w:val="50"/>
    </w:rPr>
  </w:style>
  <w:style w:type="character" w:customStyle="1" w:styleId="CharStyle117">
    <w:name w:val="Nagłówek #5 + Times New Roman,13 pt"/>
    <w:basedOn w:val="CharStyle70"/>
    <w:rPr>
      <w:lang w:val="pl-PL" w:eastAsia="pl-PL" w:bidi="pl-PL"/>
      <w:sz w:val="26"/>
      <w:szCs w:val="26"/>
      <w:rFonts w:ascii="Times New Roman" w:eastAsia="Times New Roman" w:hAnsi="Times New Roman" w:cs="Times New Roman"/>
      <w:w w:val="100"/>
      <w:spacing w:val="0"/>
      <w:color w:val="000000"/>
      <w:position w:val="0"/>
    </w:rPr>
  </w:style>
  <w:style w:type="character" w:customStyle="1" w:styleId="CharStyle118">
    <w:name w:val="Tekst treści (22)"/>
    <w:basedOn w:val="CharStyle113"/>
    <w:rPr>
      <w:lang w:val="pl-PL" w:eastAsia="pl-PL" w:bidi="pl-PL"/>
      <w:u w:val="single"/>
      <w:w w:val="100"/>
      <w:spacing w:val="0"/>
      <w:color w:val="000000"/>
      <w:position w:val="0"/>
    </w:rPr>
  </w:style>
  <w:style w:type="character" w:customStyle="1" w:styleId="CharStyle119">
    <w:name w:val="Tekst treści (19) + Pogrubienie"/>
    <w:basedOn w:val="CharStyle102"/>
    <w:rPr>
      <w:lang w:val="pl-PL" w:eastAsia="pl-PL" w:bidi="pl-PL"/>
      <w:b/>
      <w:bCs/>
      <w:sz w:val="26"/>
      <w:szCs w:val="26"/>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360" w:line="0" w:lineRule="exact"/>
    </w:pPr>
    <w:rPr>
      <w:b/>
      <w:bCs/>
      <w:i w:val="0"/>
      <w:iCs w:val="0"/>
      <w:u w:val="none"/>
      <w:strike w:val="0"/>
      <w:smallCaps w:val="0"/>
      <w:sz w:val="110"/>
      <w:szCs w:val="110"/>
      <w:spacing w:val="180"/>
    </w:rPr>
  </w:style>
  <w:style w:type="paragraph" w:customStyle="1" w:styleId="Style5">
    <w:name w:val="Tekst treści (6)"/>
    <w:basedOn w:val="Normal"/>
    <w:link w:val="CharStyle6"/>
    <w:pPr>
      <w:widowControl w:val="0"/>
      <w:shd w:val="clear" w:color="auto" w:fill="FFFFFF"/>
      <w:spacing w:before="120" w:after="240" w:line="0" w:lineRule="exact"/>
    </w:pPr>
    <w:rPr>
      <w:b w:val="0"/>
      <w:bCs w:val="0"/>
      <w:i w:val="0"/>
      <w:iCs w:val="0"/>
      <w:u w:val="none"/>
      <w:strike w:val="0"/>
      <w:smallCaps w:val="0"/>
      <w:sz w:val="17"/>
      <w:szCs w:val="17"/>
    </w:rPr>
  </w:style>
  <w:style w:type="paragraph" w:customStyle="1" w:styleId="Style7">
    <w:name w:val="Tekst treści (10)"/>
    <w:basedOn w:val="Normal"/>
    <w:link w:val="CharStyle8"/>
    <w:pPr>
      <w:widowControl w:val="0"/>
      <w:shd w:val="clear" w:color="auto" w:fill="FFFFFF"/>
      <w:spacing w:line="0" w:lineRule="exact"/>
    </w:pPr>
    <w:rPr>
      <w:b w:val="0"/>
      <w:bCs w:val="0"/>
      <w:i/>
      <w:iCs/>
      <w:u w:val="none"/>
      <w:strike w:val="0"/>
      <w:smallCaps w:val="0"/>
      <w:sz w:val="23"/>
      <w:szCs w:val="23"/>
      <w:rFonts w:ascii="Times New Roman" w:eastAsia="Times New Roman" w:hAnsi="Times New Roman" w:cs="Times New Roman"/>
    </w:rPr>
  </w:style>
  <w:style w:type="paragraph" w:customStyle="1" w:styleId="Style10">
    <w:name w:val="Podpis obrazu (2)"/>
    <w:basedOn w:val="Normal"/>
    <w:link w:val="CharStyle11"/>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12">
    <w:name w:val="Tekst treści (23)"/>
    <w:basedOn w:val="Normal"/>
    <w:link w:val="CharStyle13"/>
    <w:pPr>
      <w:widowControl w:val="0"/>
      <w:shd w:val="clear" w:color="auto" w:fill="FFFFFF"/>
      <w:jc w:val="both"/>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15">
    <w:name w:val="Podpis obrazu"/>
    <w:basedOn w:val="Normal"/>
    <w:link w:val="CharStyle16"/>
    <w:pPr>
      <w:widowControl w:val="0"/>
      <w:shd w:val="clear" w:color="auto" w:fill="FFFFFF"/>
      <w:spacing w:line="234" w:lineRule="exact"/>
      <w:ind w:hanging="340"/>
    </w:pPr>
    <w:rPr>
      <w:b w:val="0"/>
      <w:bCs w:val="0"/>
      <w:i w:val="0"/>
      <w:iCs w:val="0"/>
      <w:u w:val="none"/>
      <w:strike w:val="0"/>
      <w:smallCaps w:val="0"/>
      <w:sz w:val="21"/>
      <w:szCs w:val="21"/>
      <w:rFonts w:ascii="Times New Roman" w:eastAsia="Times New Roman" w:hAnsi="Times New Roman" w:cs="Times New Roman"/>
    </w:rPr>
  </w:style>
  <w:style w:type="paragraph" w:customStyle="1" w:styleId="Style18">
    <w:name w:val="Nagłówek #4 (6)"/>
    <w:basedOn w:val="Normal"/>
    <w:link w:val="CharStyle19"/>
    <w:pPr>
      <w:widowControl w:val="0"/>
      <w:shd w:val="clear" w:color="auto" w:fill="FFFFFF"/>
      <w:jc w:val="both"/>
      <w:outlineLvl w:val="3"/>
      <w:spacing w:before="12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21">
    <w:name w:val="Tekst treści (5)"/>
    <w:basedOn w:val="Normal"/>
    <w:link w:val="CharStyle22"/>
    <w:pPr>
      <w:widowControl w:val="0"/>
      <w:shd w:val="clear" w:color="auto" w:fill="FFFFFF"/>
      <w:spacing w:before="240" w:line="378" w:lineRule="exact"/>
    </w:pPr>
    <w:rPr>
      <w:b w:val="0"/>
      <w:bCs w:val="0"/>
      <w:i w:val="0"/>
      <w:iCs w:val="0"/>
      <w:u w:val="none"/>
      <w:strike w:val="0"/>
      <w:smallCaps w:val="0"/>
      <w:sz w:val="22"/>
      <w:szCs w:val="22"/>
    </w:rPr>
  </w:style>
  <w:style w:type="paragraph" w:customStyle="1" w:styleId="Style23">
    <w:name w:val="Tekst treści (2)"/>
    <w:basedOn w:val="Normal"/>
    <w:link w:val="CharStyle24"/>
    <w:pPr>
      <w:widowControl w:val="0"/>
      <w:shd w:val="clear" w:color="auto" w:fill="FFFFFF"/>
      <w:jc w:val="both"/>
      <w:spacing w:before="240" w:line="33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26">
    <w:name w:val="Tekst treści (24)"/>
    <w:basedOn w:val="Normal"/>
    <w:link w:val="CharStyle27"/>
    <w:pPr>
      <w:widowControl w:val="0"/>
      <w:shd w:val="clear" w:color="auto" w:fill="FFFFFF"/>
      <w:spacing w:line="0" w:lineRule="exact"/>
    </w:pPr>
    <w:rPr>
      <w:lang w:val="1024"/>
      <w:b w:val="0"/>
      <w:bCs w:val="0"/>
      <w:i/>
      <w:iCs/>
      <w:u w:val="none"/>
      <w:strike w:val="0"/>
      <w:smallCaps w:val="0"/>
      <w:sz w:val="50"/>
      <w:szCs w:val="50"/>
      <w:rFonts w:ascii="Consolas" w:eastAsia="Consolas" w:hAnsi="Consolas" w:cs="Consolas"/>
    </w:rPr>
  </w:style>
  <w:style w:type="paragraph" w:customStyle="1" w:styleId="Style28">
    <w:name w:val="Tekst treści (11)"/>
    <w:basedOn w:val="Normal"/>
    <w:link w:val="CharStyle29"/>
    <w:pPr>
      <w:widowControl w:val="0"/>
      <w:shd w:val="clear" w:color="auto" w:fill="FFFFFF"/>
      <w:spacing w:line="0" w:lineRule="exact"/>
    </w:pPr>
    <w:rPr>
      <w:b w:val="0"/>
      <w:bCs w:val="0"/>
      <w:i w:val="0"/>
      <w:iCs w:val="0"/>
      <w:u w:val="none"/>
      <w:strike w:val="0"/>
      <w:smallCaps w:val="0"/>
      <w:sz w:val="38"/>
      <w:szCs w:val="38"/>
      <w:rFonts w:ascii="Times New Roman" w:eastAsia="Times New Roman" w:hAnsi="Times New Roman" w:cs="Times New Roman"/>
    </w:rPr>
  </w:style>
  <w:style w:type="paragraph" w:customStyle="1" w:styleId="Style31">
    <w:name w:val="Nagłówek #5 (2)"/>
    <w:basedOn w:val="Normal"/>
    <w:link w:val="CharStyle32"/>
    <w:pPr>
      <w:widowControl w:val="0"/>
      <w:shd w:val="clear" w:color="auto" w:fill="FFFFFF"/>
      <w:jc w:val="center"/>
      <w:outlineLvl w:val="4"/>
      <w:spacing w:after="180" w:line="0" w:lineRule="exact"/>
    </w:pPr>
    <w:rPr>
      <w:b/>
      <w:bCs/>
      <w:i w:val="0"/>
      <w:iCs w:val="0"/>
      <w:u w:val="none"/>
      <w:strike w:val="0"/>
      <w:smallCaps w:val="0"/>
      <w:sz w:val="26"/>
      <w:szCs w:val="26"/>
      <w:rFonts w:ascii="Times New Roman" w:eastAsia="Times New Roman" w:hAnsi="Times New Roman" w:cs="Times New Roman"/>
      <w:spacing w:val="10"/>
    </w:rPr>
  </w:style>
  <w:style w:type="paragraph" w:customStyle="1" w:styleId="Style34">
    <w:name w:val="Tekst treści (3)"/>
    <w:basedOn w:val="Normal"/>
    <w:link w:val="CharStyle35"/>
    <w:pPr>
      <w:widowControl w:val="0"/>
      <w:shd w:val="clear" w:color="auto" w:fill="FFFFFF"/>
      <w:jc w:val="both"/>
      <w:spacing w:before="360" w:line="330" w:lineRule="exact"/>
      <w:ind w:hanging="680"/>
    </w:pPr>
    <w:rPr>
      <w:b w:val="0"/>
      <w:bCs w:val="0"/>
      <w:i w:val="0"/>
      <w:iCs w:val="0"/>
      <w:u w:val="none"/>
      <w:strike w:val="0"/>
      <w:smallCaps w:val="0"/>
      <w:sz w:val="21"/>
      <w:szCs w:val="21"/>
      <w:rFonts w:ascii="Times New Roman" w:eastAsia="Times New Roman" w:hAnsi="Times New Roman" w:cs="Times New Roman"/>
    </w:rPr>
  </w:style>
  <w:style w:type="paragraph" w:customStyle="1" w:styleId="Style38">
    <w:name w:val="Nagłówek #2 (2)"/>
    <w:basedOn w:val="Normal"/>
    <w:link w:val="CharStyle39"/>
    <w:pPr>
      <w:widowControl w:val="0"/>
      <w:shd w:val="clear" w:color="auto" w:fill="FFFFFF"/>
      <w:jc w:val="center"/>
      <w:outlineLvl w:val="1"/>
      <w:spacing w:before="840" w:after="180" w:line="0" w:lineRule="exact"/>
    </w:pPr>
    <w:rPr>
      <w:b/>
      <w:bCs/>
      <w:i w:val="0"/>
      <w:iCs w:val="0"/>
      <w:u w:val="none"/>
      <w:strike w:val="0"/>
      <w:smallCaps w:val="0"/>
      <w:sz w:val="94"/>
      <w:szCs w:val="94"/>
      <w:rFonts w:ascii="Franklin Gothic Heavy" w:eastAsia="Franklin Gothic Heavy" w:hAnsi="Franklin Gothic Heavy" w:cs="Franklin Gothic Heavy"/>
      <w:spacing w:val="0"/>
    </w:rPr>
  </w:style>
  <w:style w:type="paragraph" w:customStyle="1" w:styleId="Style40">
    <w:name w:val="Nagłówek #4 (2)"/>
    <w:basedOn w:val="Normal"/>
    <w:link w:val="CharStyle41"/>
    <w:pPr>
      <w:widowControl w:val="0"/>
      <w:shd w:val="clear" w:color="auto" w:fill="FFFFFF"/>
      <w:jc w:val="both"/>
      <w:outlineLvl w:val="3"/>
      <w:spacing w:before="660" w:after="120" w:line="0" w:lineRule="exact"/>
    </w:pPr>
    <w:rPr>
      <w:b w:val="0"/>
      <w:bCs w:val="0"/>
      <w:i w:val="0"/>
      <w:iCs w:val="0"/>
      <w:u w:val="none"/>
      <w:strike w:val="0"/>
      <w:smallCaps w:val="0"/>
      <w:sz w:val="28"/>
      <w:szCs w:val="28"/>
      <w:spacing w:val="0"/>
    </w:rPr>
  </w:style>
  <w:style w:type="paragraph" w:customStyle="1" w:styleId="Style43">
    <w:name w:val="Nagłówek #3"/>
    <w:basedOn w:val="Normal"/>
    <w:link w:val="CharStyle44"/>
    <w:pPr>
      <w:widowControl w:val="0"/>
      <w:shd w:val="clear" w:color="auto" w:fill="FFFFFF"/>
      <w:outlineLvl w:val="2"/>
      <w:spacing w:before="840" w:after="180" w:line="0" w:lineRule="exact"/>
    </w:pPr>
    <w:rPr>
      <w:b w:val="0"/>
      <w:bCs w:val="0"/>
      <w:i w:val="0"/>
      <w:iCs w:val="0"/>
      <w:u w:val="none"/>
      <w:strike w:val="0"/>
      <w:smallCaps w:val="0"/>
      <w:sz w:val="60"/>
      <w:szCs w:val="60"/>
      <w:rFonts w:ascii="Times New Roman" w:eastAsia="Times New Roman" w:hAnsi="Times New Roman" w:cs="Times New Roman"/>
      <w:spacing w:val="40"/>
    </w:rPr>
  </w:style>
  <w:style w:type="paragraph" w:customStyle="1" w:styleId="Style45">
    <w:name w:val="Tekst treści (12)"/>
    <w:basedOn w:val="Normal"/>
    <w:link w:val="CharStyle46"/>
    <w:pPr>
      <w:widowControl w:val="0"/>
      <w:shd w:val="clear" w:color="auto" w:fill="FFFFFF"/>
      <w:jc w:val="center"/>
      <w:spacing w:before="180"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47">
    <w:name w:val="Tekst treści (14)"/>
    <w:basedOn w:val="Normal"/>
    <w:link w:val="CharStyle48"/>
    <w:pPr>
      <w:widowControl w:val="0"/>
      <w:shd w:val="clear" w:color="auto" w:fill="FFFFFF"/>
      <w:spacing w:line="0" w:lineRule="exact"/>
    </w:pPr>
    <w:rPr>
      <w:b/>
      <w:bCs/>
      <w:i w:val="0"/>
      <w:iCs w:val="0"/>
      <w:u w:val="none"/>
      <w:strike w:val="0"/>
      <w:smallCaps w:val="0"/>
      <w:sz w:val="23"/>
      <w:szCs w:val="23"/>
      <w:rFonts w:ascii="Georgia" w:eastAsia="Georgia" w:hAnsi="Georgia" w:cs="Georgia"/>
    </w:rPr>
  </w:style>
  <w:style w:type="paragraph" w:customStyle="1" w:styleId="Style50">
    <w:name w:val="Tekst treści (13)"/>
    <w:basedOn w:val="Normal"/>
    <w:link w:val="CharStyle51"/>
    <w:pPr>
      <w:widowControl w:val="0"/>
      <w:shd w:val="clear" w:color="auto" w:fill="FFFFFF"/>
      <w:spacing w:before="480" w:after="1080" w:line="0" w:lineRule="exact"/>
    </w:pPr>
    <w:rPr>
      <w:b w:val="0"/>
      <w:bCs w:val="0"/>
      <w:i w:val="0"/>
      <w:iCs w:val="0"/>
      <w:u w:val="none"/>
      <w:strike w:val="0"/>
      <w:smallCaps w:val="0"/>
      <w:sz w:val="60"/>
      <w:szCs w:val="60"/>
      <w:rFonts w:ascii="Times New Roman" w:eastAsia="Times New Roman" w:hAnsi="Times New Roman" w:cs="Times New Roman"/>
      <w:spacing w:val="40"/>
    </w:rPr>
  </w:style>
  <w:style w:type="paragraph" w:customStyle="1" w:styleId="Style54">
    <w:name w:val="Stopka"/>
    <w:basedOn w:val="Normal"/>
    <w:link w:val="CharStyle55"/>
    <w:pPr>
      <w:widowControl w:val="0"/>
      <w:shd w:val="clear" w:color="auto" w:fill="FFFFFF"/>
      <w:jc w:val="both"/>
      <w:spacing w:line="234"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59">
    <w:name w:val="Nagłówek lub stopka"/>
    <w:basedOn w:val="Normal"/>
    <w:link w:val="CharStyle60"/>
    <w:pPr>
      <w:widowControl w:val="0"/>
      <w:shd w:val="clear" w:color="auto" w:fill="FFFFFF"/>
      <w:jc w:val="both"/>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6">
    <w:name w:val="Tekst treści (15)"/>
    <w:basedOn w:val="Normal"/>
    <w:link w:val="CharStyle67"/>
    <w:pPr>
      <w:widowControl w:val="0"/>
      <w:shd w:val="clear" w:color="auto" w:fill="FFFFFF"/>
      <w:jc w:val="both"/>
      <w:spacing w:after="1140" w:line="282" w:lineRule="exact"/>
    </w:pPr>
    <w:rPr>
      <w:b w:val="0"/>
      <w:bCs w:val="0"/>
      <w:i/>
      <w:iCs/>
      <w:u w:val="none"/>
      <w:strike w:val="0"/>
      <w:smallCaps w:val="0"/>
      <w:sz w:val="26"/>
      <w:szCs w:val="26"/>
      <w:rFonts w:ascii="Times New Roman" w:eastAsia="Times New Roman" w:hAnsi="Times New Roman" w:cs="Times New Roman"/>
    </w:rPr>
  </w:style>
  <w:style w:type="paragraph" w:customStyle="1" w:styleId="Style69">
    <w:name w:val="Nagłówek #5"/>
    <w:basedOn w:val="Normal"/>
    <w:link w:val="CharStyle70"/>
    <w:pPr>
      <w:widowControl w:val="0"/>
      <w:shd w:val="clear" w:color="auto" w:fill="FFFFFF"/>
      <w:jc w:val="both"/>
      <w:outlineLvl w:val="4"/>
      <w:spacing w:before="660" w:line="0" w:lineRule="exact"/>
    </w:pPr>
    <w:rPr>
      <w:b/>
      <w:bCs/>
      <w:i w:val="0"/>
      <w:iCs w:val="0"/>
      <w:u w:val="none"/>
      <w:strike w:val="0"/>
      <w:smallCaps w:val="0"/>
      <w:sz w:val="22"/>
      <w:szCs w:val="22"/>
      <w:rFonts w:ascii="Georgia" w:eastAsia="Georgia" w:hAnsi="Georgia" w:cs="Georgia"/>
    </w:rPr>
  </w:style>
  <w:style w:type="paragraph" w:customStyle="1" w:styleId="Style78">
    <w:name w:val="Tekst treści (16)"/>
    <w:basedOn w:val="Normal"/>
    <w:link w:val="CharStyle79"/>
    <w:pPr>
      <w:widowControl w:val="0"/>
      <w:shd w:val="clear" w:color="auto" w:fill="FFFFFF"/>
      <w:jc w:val="center"/>
      <w:spacing w:before="120" w:after="120" w:line="0" w:lineRule="exact"/>
    </w:pPr>
    <w:rPr>
      <w:b w:val="0"/>
      <w:bCs w:val="0"/>
      <w:i w:val="0"/>
      <w:iCs w:val="0"/>
      <w:u w:val="none"/>
      <w:strike w:val="0"/>
      <w:smallCaps w:val="0"/>
      <w:sz w:val="16"/>
      <w:szCs w:val="16"/>
      <w:rFonts w:ascii="Franklin Gothic Heavy" w:eastAsia="Franklin Gothic Heavy" w:hAnsi="Franklin Gothic Heavy" w:cs="Franklin Gothic Heavy"/>
      <w:spacing w:val="10"/>
    </w:rPr>
  </w:style>
  <w:style w:type="paragraph" w:customStyle="1" w:styleId="Style80">
    <w:name w:val="Tekst treści (17)"/>
    <w:basedOn w:val="Normal"/>
    <w:link w:val="CharStyle81"/>
    <w:pPr>
      <w:widowControl w:val="0"/>
      <w:shd w:val="clear" w:color="auto" w:fill="FFFFFF"/>
      <w:jc w:val="center"/>
      <w:spacing w:before="120" w:after="600" w:line="0" w:lineRule="exact"/>
    </w:pPr>
    <w:rPr>
      <w:b w:val="0"/>
      <w:bCs w:val="0"/>
      <w:i w:val="0"/>
      <w:iCs w:val="0"/>
      <w:u w:val="none"/>
      <w:strike w:val="0"/>
      <w:smallCaps w:val="0"/>
      <w:sz w:val="20"/>
      <w:szCs w:val="20"/>
      <w:rFonts w:ascii="Franklin Gothic Heavy" w:eastAsia="Franklin Gothic Heavy" w:hAnsi="Franklin Gothic Heavy" w:cs="Franklin Gothic Heavy"/>
      <w:spacing w:val="10"/>
    </w:rPr>
  </w:style>
  <w:style w:type="paragraph" w:customStyle="1" w:styleId="Style91">
    <w:name w:val="Nagłówek #2"/>
    <w:basedOn w:val="Normal"/>
    <w:link w:val="CharStyle92"/>
    <w:pPr>
      <w:widowControl w:val="0"/>
      <w:shd w:val="clear" w:color="auto" w:fill="FFFFFF"/>
      <w:outlineLvl w:val="1"/>
      <w:spacing w:after="240" w:line="0" w:lineRule="exact"/>
    </w:pPr>
    <w:rPr>
      <w:b/>
      <w:bCs/>
      <w:i w:val="0"/>
      <w:iCs w:val="0"/>
      <w:u w:val="none"/>
      <w:strike w:val="0"/>
      <w:smallCaps w:val="0"/>
      <w:sz w:val="82"/>
      <w:szCs w:val="82"/>
      <w:rFonts w:ascii="Arial Narrow" w:eastAsia="Arial Narrow" w:hAnsi="Arial Narrow" w:cs="Arial Narrow"/>
      <w:spacing w:val="90"/>
    </w:rPr>
  </w:style>
  <w:style w:type="paragraph" w:customStyle="1" w:styleId="Style93">
    <w:name w:val="Nagłówek #4"/>
    <w:basedOn w:val="Normal"/>
    <w:link w:val="CharStyle94"/>
    <w:pPr>
      <w:widowControl w:val="0"/>
      <w:shd w:val="clear" w:color="auto" w:fill="FFFFFF"/>
      <w:jc w:val="both"/>
      <w:outlineLvl w:val="3"/>
      <w:spacing w:before="120" w:after="120" w:line="0" w:lineRule="exact"/>
    </w:pPr>
    <w:rPr>
      <w:b w:val="0"/>
      <w:bCs w:val="0"/>
      <w:i w:val="0"/>
      <w:iCs w:val="0"/>
      <w:u w:val="none"/>
      <w:strike w:val="0"/>
      <w:smallCaps w:val="0"/>
      <w:sz w:val="28"/>
      <w:szCs w:val="28"/>
    </w:rPr>
  </w:style>
  <w:style w:type="paragraph" w:customStyle="1" w:styleId="Style96">
    <w:name w:val="Tekst treści (18)"/>
    <w:basedOn w:val="Normal"/>
    <w:link w:val="CharStyle97"/>
    <w:pPr>
      <w:widowControl w:val="0"/>
      <w:shd w:val="clear" w:color="auto" w:fill="FFFFFF"/>
      <w:jc w:val="both"/>
      <w:spacing w:before="120" w:after="120" w:line="234" w:lineRule="exact"/>
    </w:pPr>
    <w:rPr>
      <w:b w:val="0"/>
      <w:bCs w:val="0"/>
      <w:i w:val="0"/>
      <w:iCs w:val="0"/>
      <w:u w:val="none"/>
      <w:strike w:val="0"/>
      <w:smallCaps w:val="0"/>
      <w:sz w:val="18"/>
      <w:szCs w:val="18"/>
    </w:rPr>
  </w:style>
  <w:style w:type="paragraph" w:customStyle="1" w:styleId="Style101">
    <w:name w:val="Tekst treści (19)"/>
    <w:basedOn w:val="Normal"/>
    <w:link w:val="CharStyle102"/>
    <w:pPr>
      <w:widowControl w:val="0"/>
      <w:shd w:val="clear" w:color="auto" w:fill="FFFFFF"/>
      <w:jc w:val="both"/>
      <w:spacing w:before="120" w:line="33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105">
    <w:name w:val="Tekst treści (20)"/>
    <w:basedOn w:val="Normal"/>
    <w:link w:val="CharStyle106"/>
    <w:pPr>
      <w:widowControl w:val="0"/>
      <w:shd w:val="clear" w:color="auto" w:fill="FFFFFF"/>
      <w:jc w:val="both"/>
      <w:spacing w:after="240" w:line="0" w:lineRule="exact"/>
    </w:pPr>
    <w:rPr>
      <w:b w:val="0"/>
      <w:bCs w:val="0"/>
      <w:i w:val="0"/>
      <w:iCs w:val="0"/>
      <w:u w:val="none"/>
      <w:strike w:val="0"/>
      <w:smallCaps w:val="0"/>
      <w:sz w:val="21"/>
      <w:szCs w:val="21"/>
      <w:rFonts w:ascii="Times New Roman" w:eastAsia="Times New Roman" w:hAnsi="Times New Roman" w:cs="Times New Roman"/>
      <w:w w:val="66"/>
    </w:rPr>
  </w:style>
  <w:style w:type="paragraph" w:customStyle="1" w:styleId="Style110">
    <w:name w:val="Tekst treści (21)"/>
    <w:basedOn w:val="Normal"/>
    <w:link w:val="CharStyle111"/>
    <w:pPr>
      <w:widowControl w:val="0"/>
      <w:shd w:val="clear" w:color="auto" w:fill="FFFFFF"/>
      <w:spacing w:before="240" w:after="60" w:line="0" w:lineRule="exact"/>
    </w:pPr>
    <w:rPr>
      <w:b w:val="0"/>
      <w:bCs w:val="0"/>
      <w:i w:val="0"/>
      <w:iCs w:val="0"/>
      <w:u w:val="none"/>
      <w:strike w:val="0"/>
      <w:smallCaps w:val="0"/>
      <w:sz w:val="50"/>
      <w:szCs w:val="50"/>
      <w:rFonts w:ascii="Franklin Gothic Heavy" w:eastAsia="Franklin Gothic Heavy" w:hAnsi="Franklin Gothic Heavy" w:cs="Franklin Gothic Heavy"/>
    </w:rPr>
  </w:style>
  <w:style w:type="paragraph" w:customStyle="1" w:styleId="Style112">
    <w:name w:val="Tekst treści (22)"/>
    <w:basedOn w:val="Normal"/>
    <w:link w:val="CharStyle113"/>
    <w:pPr>
      <w:widowControl w:val="0"/>
      <w:shd w:val="clear" w:color="auto" w:fill="FFFFFF"/>
      <w:jc w:val="center"/>
      <w:spacing w:before="60" w:line="22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15">
    <w:name w:val="Podpis obrazu (3)"/>
    <w:basedOn w:val="Normal"/>
    <w:link w:val="CharStyle116"/>
    <w:pPr>
      <w:widowControl w:val="0"/>
      <w:shd w:val="clear" w:color="auto" w:fill="FFFFFF"/>
      <w:spacing w:line="0" w:lineRule="exact"/>
    </w:pPr>
    <w:rPr>
      <w:b w:val="0"/>
      <w:bCs w:val="0"/>
      <w:i w:val="0"/>
      <w:iCs w:val="0"/>
      <w:u w:val="none"/>
      <w:strike w:val="0"/>
      <w:smallCaps w:val="0"/>
      <w:sz w:val="54"/>
      <w:szCs w:val="54"/>
      <w:rFonts w:ascii="Times New Roman" w:eastAsia="Times New Roman" w:hAnsi="Times New Roman" w:cs="Times New Roman"/>
      <w:w w:val="100"/>
      <w:spacing w:val="5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237</dc:title>
  <dc:subject/>
  <dc:creator/>
  <cp:keywords/>
</cp:coreProperties>
</file>