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452" w:rsidRDefault="006B360E">
      <w:pPr>
        <w:rPr>
          <w:sz w:val="2"/>
          <w:szCs w:val="2"/>
        </w:rPr>
      </w:pPr>
      <w:bookmarkStart w:id="0" w:name="_GoBack"/>
      <w:bookmarkEnd w:id="0"/>
      <w:r>
        <w:rPr>
          <w:noProof/>
          <w:lang w:bidi="ar-SA"/>
        </w:rPr>
        <mc:AlternateContent>
          <mc:Choice Requires="wps">
            <w:drawing>
              <wp:anchor distT="0" distB="0" distL="114300" distR="114300" simplePos="0" relativeHeight="251656704" behindDoc="1" locked="0" layoutInCell="1" allowOverlap="1">
                <wp:simplePos x="0" y="0"/>
                <wp:positionH relativeFrom="page">
                  <wp:posOffset>347980</wp:posOffset>
                </wp:positionH>
                <wp:positionV relativeFrom="page">
                  <wp:posOffset>2073910</wp:posOffset>
                </wp:positionV>
                <wp:extent cx="3182620" cy="0"/>
                <wp:effectExtent l="5080" t="6985" r="12700" b="1206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18262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27.4pt;margin-top:163.3pt;width:250.6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4121785</wp:posOffset>
                </wp:positionH>
                <wp:positionV relativeFrom="page">
                  <wp:posOffset>2073910</wp:posOffset>
                </wp:positionV>
                <wp:extent cx="252730" cy="0"/>
                <wp:effectExtent l="6985" t="6985" r="6985" b="1206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52730" cy="0"/>
                        </a:xfrm>
                        <a:prstGeom prst="straightConnector1">
                          <a:avLst/>
                        </a:prstGeom>
                        <a:solidFill>
                          <a:srgbClr val="FFFFFF"/>
                        </a:solid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24.55pt;margin-top:163.3pt;width:19.9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" filled="t" strokeweight=".2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330200</wp:posOffset>
                </wp:positionH>
                <wp:positionV relativeFrom="page">
                  <wp:posOffset>2561590</wp:posOffset>
                </wp:positionV>
                <wp:extent cx="4193540" cy="0"/>
                <wp:effectExtent l="15875" t="8890" r="10160" b="1016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3540"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6pt;margin-top:201.7pt;width:330.2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" filled="t" strokeweight="1.2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2420620</wp:posOffset>
                </wp:positionH>
                <wp:positionV relativeFrom="page">
                  <wp:posOffset>2263140</wp:posOffset>
                </wp:positionV>
                <wp:extent cx="0" cy="255905"/>
                <wp:effectExtent l="10795" t="5715" r="8255" b="508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255905"/>
                        </a:xfrm>
                        <a:prstGeom prst="straightConnector1">
                          <a:avLst/>
                        </a:prstGeom>
                        <a:solidFill>
                          <a:srgbClr val="FFFFFF"/>
                        </a:solid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90.6pt;margin-top:178.2pt;width:0;height:20.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" filled="t" strokeweight=".25pt">
                <v:path arrowok="f"/>
                <o:lock v:ext="edit" shapetype="f"/>
                <w10:wrap anchorx="page" anchory="page"/>
              </v:shape>
            </w:pict>
          </mc:Fallback>
        </mc:AlternateContent>
      </w:r>
    </w:p>
    <w:p w:rsidR="00090452" w:rsidRDefault="006B58E1">
      <w:pPr>
        <w:pStyle w:val="Nagweklubstopka20"/>
        <w:framePr w:wrap="none" w:vAnchor="page" w:hAnchor="page" w:x="497" w:y="1002"/>
        <w:shd w:val="clear" w:color="auto" w:fill="auto"/>
        <w:spacing w:line="210" w:lineRule="exact"/>
      </w:pPr>
      <w:r>
        <w:rPr>
          <w:lang w:val="fr-FR" w:eastAsia="fr-FR" w:bidi="fr-FR"/>
        </w:rPr>
        <w:t xml:space="preserve">SERJA </w:t>
      </w:r>
      <w:r>
        <w:rPr>
          <w:lang w:val="ru-RU" w:eastAsia="ru-RU" w:bidi="ru-RU"/>
        </w:rPr>
        <w:t>В</w:t>
      </w:r>
      <w:r w:rsidRPr="00A37649">
        <w:rPr>
          <w:lang w:eastAsia="ru-RU" w:bidi="ru-RU"/>
        </w:rPr>
        <w:t>.</w:t>
      </w:r>
    </w:p>
    <w:p w:rsidR="00090452" w:rsidRDefault="006B58E1">
      <w:pPr>
        <w:pStyle w:val="Nagweklubstopka20"/>
        <w:framePr w:wrap="none" w:vAnchor="page" w:hAnchor="page" w:x="3041" w:y="973"/>
        <w:shd w:val="clear" w:color="auto" w:fill="auto"/>
        <w:spacing w:line="210" w:lineRule="exact"/>
      </w:pPr>
      <w:r>
        <w:t>GRUDZIEŃ 1919</w:t>
      </w:r>
    </w:p>
    <w:p w:rsidR="00090452" w:rsidRDefault="006B58E1">
      <w:pPr>
        <w:pStyle w:val="Nagweklubstopka20"/>
        <w:framePr w:wrap="none" w:vAnchor="page" w:hAnchor="page" w:x="5863" w:y="997"/>
        <w:shd w:val="clear" w:color="auto" w:fill="auto"/>
        <w:spacing w:line="210" w:lineRule="exact"/>
      </w:pPr>
      <w:r>
        <w:t>ZESZYT 10.</w:t>
      </w:r>
    </w:p>
    <w:p w:rsidR="00090452" w:rsidRDefault="006B58E1">
      <w:pPr>
        <w:pStyle w:val="Nagwek10"/>
        <w:framePr w:wrap="none" w:vAnchor="page" w:hAnchor="page" w:x="434" w:y="1620"/>
        <w:shd w:val="clear" w:color="auto" w:fill="auto"/>
        <w:spacing w:after="0" w:line="560" w:lineRule="exact"/>
      </w:pPr>
      <w:bookmarkStart w:id="1" w:name="bookmark0"/>
      <w:r>
        <w:t>PORADNIK JĘZYKOWY</w:t>
      </w:r>
      <w:bookmarkEnd w:id="1"/>
    </w:p>
    <w:p w:rsidR="00090452" w:rsidRDefault="006B58E1">
      <w:pPr>
        <w:pStyle w:val="Teksttreci30"/>
        <w:framePr w:w="6725" w:h="528" w:hRule="exact" w:wrap="none" w:vAnchor="page" w:hAnchor="page" w:x="434" w:y="2613"/>
        <w:shd w:val="clear" w:color="auto" w:fill="auto"/>
        <w:spacing w:before="0" w:after="64" w:line="170" w:lineRule="exact"/>
        <w:ind w:right="60" w:firstLine="0"/>
      </w:pPr>
      <w:r>
        <w:t>Wychodzi na początku każdego miesiąca z wyjątkiem sierpnia i września.</w:t>
      </w:r>
    </w:p>
    <w:p w:rsidR="00090452" w:rsidRDefault="006B58E1">
      <w:pPr>
        <w:pStyle w:val="Nagwek30"/>
        <w:framePr w:w="6725" w:h="528" w:hRule="exact" w:wrap="none" w:vAnchor="page" w:hAnchor="page" w:x="434" w:y="2613"/>
        <w:shd w:val="clear" w:color="auto" w:fill="auto"/>
        <w:spacing w:before="0" w:after="0" w:line="210" w:lineRule="exact"/>
        <w:ind w:right="60"/>
        <w:jc w:val="center"/>
      </w:pPr>
      <w:bookmarkStart w:id="2" w:name="bookmark1"/>
      <w:r>
        <w:rPr>
          <w:rStyle w:val="PogrubienieNagwek3TimesNewRoman105ptOdstpy1pt"/>
          <w:rFonts w:eastAsia="Arial Unicode MS"/>
        </w:rPr>
        <w:t>ADRES REDAKCJI: KRAKÓW, UL. PODWALE L. 7.</w:t>
      </w:r>
      <w:bookmarkEnd w:id="2"/>
    </w:p>
    <w:p w:rsidR="00090452" w:rsidRDefault="006B58E1">
      <w:pPr>
        <w:pStyle w:val="Teksttreci30"/>
        <w:framePr w:w="3091" w:h="687" w:hRule="exact" w:wrap="none" w:vAnchor="page" w:hAnchor="page" w:x="511" w:y="3291"/>
        <w:shd w:val="clear" w:color="auto" w:fill="auto"/>
        <w:spacing w:before="0" w:after="0" w:line="211" w:lineRule="exact"/>
        <w:ind w:left="20" w:firstLine="0"/>
      </w:pPr>
      <w:r>
        <w:t>PRZEDPŁATA roczna wynosi w kraju</w:t>
      </w:r>
      <w:r>
        <w:br/>
        <w:t>koron 12 lub marek pol. 8, bez przesyłki pocztowej.</w:t>
      </w:r>
    </w:p>
    <w:p w:rsidR="00090452" w:rsidRDefault="006B58E1">
      <w:pPr>
        <w:pStyle w:val="Teksttreci40"/>
        <w:framePr w:w="3110" w:h="687" w:hRule="exact" w:wrap="none" w:vAnchor="page" w:hAnchor="page" w:x="4025" w:y="3301"/>
        <w:shd w:val="clear" w:color="auto" w:fill="auto"/>
      </w:pPr>
      <w:r>
        <w:t>Przedpłatę przyjmują wszystkie księgarnie w kraju</w:t>
      </w:r>
      <w:r>
        <w:br/>
        <w:t>i zagranicą.</w:t>
      </w:r>
    </w:p>
    <w:p w:rsidR="00090452" w:rsidRDefault="006B58E1">
      <w:pPr>
        <w:pStyle w:val="Teksttreci40"/>
        <w:framePr w:w="3110" w:h="687" w:hRule="exact" w:wrap="none" w:vAnchor="page" w:hAnchor="page" w:x="4025" w:y="3301"/>
        <w:shd w:val="clear" w:color="auto" w:fill="auto"/>
      </w:pPr>
      <w:r>
        <w:t>Ekspedycja główn</w:t>
      </w:r>
      <w:r>
        <w:rPr>
          <w:lang w:val="fr-FR" w:eastAsia="fr-FR" w:bidi="fr-FR"/>
        </w:rPr>
        <w:t>a :</w:t>
      </w:r>
      <w:r>
        <w:rPr>
          <w:lang w:val="fr-FR" w:eastAsia="fr-FR" w:bidi="fr-FR"/>
        </w:rPr>
        <w:br/>
      </w:r>
      <w:r>
        <w:t xml:space="preserve">w księgarni </w:t>
      </w:r>
      <w:r>
        <w:rPr>
          <w:lang w:val="fr-FR" w:eastAsia="fr-FR" w:bidi="fr-FR"/>
        </w:rPr>
        <w:t xml:space="preserve">G. </w:t>
      </w:r>
      <w:r>
        <w:t>Gebethnera i Wolffa w Krakowie</w:t>
      </w:r>
      <w:r>
        <w:br/>
        <w:t>i w Warszawie.</w:t>
      </w:r>
    </w:p>
    <w:p w:rsidR="00090452" w:rsidRDefault="006B58E1">
      <w:pPr>
        <w:pStyle w:val="Teksttreci50"/>
        <w:framePr w:w="6725" w:h="7677" w:hRule="exact" w:wrap="none" w:vAnchor="page" w:hAnchor="page" w:x="434" w:y="4586"/>
        <w:shd w:val="clear" w:color="auto" w:fill="auto"/>
        <w:spacing w:after="194" w:line="260" w:lineRule="exact"/>
        <w:ind w:right="40"/>
      </w:pPr>
      <w:r>
        <w:t>Wydawca do przedpłatników.</w:t>
      </w:r>
    </w:p>
    <w:p w:rsidR="00090452" w:rsidRDefault="006B58E1">
      <w:pPr>
        <w:pStyle w:val="Teksttreci60"/>
        <w:framePr w:w="6725" w:h="7677" w:hRule="exact" w:wrap="none" w:vAnchor="page" w:hAnchor="page" w:x="434" w:y="4586"/>
        <w:shd w:val="clear" w:color="auto" w:fill="auto"/>
        <w:spacing w:before="0"/>
        <w:ind w:firstLine="600"/>
      </w:pPr>
      <w:r>
        <w:t>Wznowiliśmy wydawnictwo w warunkach ciężkich, ale nas krzepiła nadzieja, że w wolnej i zjednoczonej Polsce, otrząsającej z siebie wszelakie naleciałości obce. znajdzie się tysiąc osób, zajmujących się poprawnością i czystością języka, a dla nich</w:t>
      </w:r>
      <w:r>
        <w:rPr>
          <w:rStyle w:val="Teksttreci6BezkursywyOdstpy0pt"/>
        </w:rPr>
        <w:t xml:space="preserve"> </w:t>
      </w:r>
      <w:r>
        <w:rPr>
          <w:rStyle w:val="Teksttreci6BezkursywyOdstpy0pt"/>
          <w:lang w:val="fr-FR" w:eastAsia="fr-FR" w:bidi="fr-FR"/>
        </w:rPr>
        <w:t xml:space="preserve">» </w:t>
      </w:r>
      <w:r>
        <w:t xml:space="preserve">Poradnik", będzie upragnionym organem. Nadzieja nos w połowie zawiodła, bo przedpłatników uzyskaliśmy ledwie ponad, sześćset, natomiast koszt wydawnictwa, druk i papier, ud n-ru 1. do 8. podniósł się trzechkrotnie (z 480 koron, za arkusz druku, na 1.480 K.!). Ta liczba przedpłatników, uzyskana dzięki bardzo życzliwemu poparciu Ministerstwa Wyznań </w:t>
      </w:r>
      <w:r w:rsidR="00A37649">
        <w:t>R</w:t>
      </w:r>
      <w:r>
        <w:t>el</w:t>
      </w:r>
      <w:r w:rsidR="00A37649">
        <w:t>.</w:t>
      </w:r>
      <w:r>
        <w:t xml:space="preserve"> i Oświecenia Publicznego, galic Rady Szkolnej i Ministerstwa, Sprawiedliwości, pokrywa wydatki, zaledwo w jednej części; zabrnęlibyśmy byli tedy w znaczne długi, gdyby nie zasiłek Ministerstwa W. R. i O. P., za który niniejszem serdeczne składamy dzięki.</w:t>
      </w:r>
    </w:p>
    <w:p w:rsidR="00090452" w:rsidRDefault="006B58E1">
      <w:pPr>
        <w:pStyle w:val="Teksttreci60"/>
        <w:framePr w:w="6725" w:h="7677" w:hRule="exact" w:wrap="none" w:vAnchor="page" w:hAnchor="page" w:x="434" w:y="4586"/>
        <w:shd w:val="clear" w:color="auto" w:fill="auto"/>
        <w:spacing w:before="0"/>
        <w:ind w:firstLine="600"/>
      </w:pPr>
      <w:r>
        <w:t>Ale co będzie w roku przyszłym?</w:t>
      </w:r>
    </w:p>
    <w:p w:rsidR="00090452" w:rsidRDefault="006B58E1">
      <w:pPr>
        <w:pStyle w:val="Teksttreci60"/>
        <w:framePr w:w="6725" w:h="7677" w:hRule="exact" w:wrap="none" w:vAnchor="page" w:hAnchor="page" w:x="434" w:y="4586"/>
        <w:shd w:val="clear" w:color="auto" w:fill="auto"/>
        <w:spacing w:before="0" w:after="116"/>
        <w:ind w:firstLine="600"/>
      </w:pPr>
      <w:r>
        <w:t xml:space="preserve">Liczymy na podniesienie się liczby przedpłatników choćby do 800. ale i wtedy dotychczasowa przedpłata, nie pokryłaby kosztów. A że z Nowym Rokiem, ma być wprowadzona w całej Polsce waluta markowa,, </w:t>
      </w:r>
      <w:r>
        <w:rPr>
          <w:rStyle w:val="Teksttreci6PogrubienieOdstpy0pt"/>
          <w:i/>
          <w:iCs/>
          <w:lang w:val="cs-CZ" w:eastAsia="cs-CZ" w:bidi="cs-CZ"/>
        </w:rPr>
        <w:t>podnosimy</w:t>
      </w:r>
      <w:r>
        <w:rPr>
          <w:rStyle w:val="Teksttreci6PogrubienieOdstpy0pt"/>
          <w:i/>
          <w:iCs/>
        </w:rPr>
        <w:t xml:space="preserve"> przedpłatę roczną</w:t>
      </w:r>
    </w:p>
    <w:p w:rsidR="00090452" w:rsidRDefault="006B58E1">
      <w:pPr>
        <w:pStyle w:val="Teksttreci70"/>
        <w:framePr w:w="6725" w:h="7677" w:hRule="exact" w:wrap="none" w:vAnchor="page" w:hAnchor="page" w:x="434" w:y="4586"/>
        <w:shd w:val="clear" w:color="auto" w:fill="auto"/>
        <w:spacing w:before="0" w:after="14" w:line="260" w:lineRule="exact"/>
        <w:ind w:right="40"/>
      </w:pPr>
      <w:r>
        <w:t>na marek polskich dwadzieścia (20)</w:t>
      </w:r>
    </w:p>
    <w:p w:rsidR="00090452" w:rsidRDefault="006B58E1">
      <w:pPr>
        <w:pStyle w:val="Teksttreci60"/>
        <w:framePr w:w="6725" w:h="7677" w:hRule="exact" w:wrap="none" w:vAnchor="page" w:hAnchor="page" w:x="434" w:y="4586"/>
        <w:shd w:val="clear" w:color="auto" w:fill="auto"/>
        <w:spacing w:before="0"/>
      </w:pPr>
      <w:r>
        <w:t>na całym obszarze ziem polskich, przyrzekając jej obniżenie, jeżeli warunki, pozwolą, a w razie przeciwnym niezbędne jej podwyższenie.</w:t>
      </w:r>
    </w:p>
    <w:p w:rsidR="00090452" w:rsidRDefault="006B58E1">
      <w:pPr>
        <w:pStyle w:val="Teksttreci60"/>
        <w:framePr w:w="6725" w:h="7677" w:hRule="exact" w:wrap="none" w:vAnchor="page" w:hAnchor="page" w:x="434" w:y="4586"/>
        <w:shd w:val="clear" w:color="auto" w:fill="auto"/>
        <w:spacing w:before="0"/>
        <w:ind w:firstLine="600"/>
      </w:pPr>
      <w:r>
        <w:t xml:space="preserve">Nie chcemy przerywać pracy, której Ojczyzna żąda od nas obecnie więcej niż poprzednio, a zapewniwszy sobie współpracownictwo </w:t>
      </w:r>
      <w:r>
        <w:rPr>
          <w:lang w:val="fr-FR" w:eastAsia="fr-FR" w:bidi="fr-FR"/>
        </w:rPr>
        <w:t xml:space="preserve">prof. </w:t>
      </w:r>
      <w:r>
        <w:t xml:space="preserve">A, A. Kryńskiego, dyr. A. Passendorfera, </w:t>
      </w:r>
      <w:r w:rsidRPr="00A37649">
        <w:rPr>
          <w:lang w:eastAsia="en-US" w:bidi="en-US"/>
        </w:rPr>
        <w:t xml:space="preserve">prof. </w:t>
      </w:r>
      <w:r>
        <w:rPr>
          <w:lang w:val="ru-RU" w:eastAsia="ru-RU" w:bidi="ru-RU"/>
        </w:rPr>
        <w:t>К</w:t>
      </w:r>
      <w:r w:rsidRPr="00A37649">
        <w:rPr>
          <w:lang w:eastAsia="ru-RU" w:bidi="ru-RU"/>
        </w:rPr>
        <w:t xml:space="preserve">. </w:t>
      </w:r>
      <w:r>
        <w:t xml:space="preserve">Króla, </w:t>
      </w:r>
      <w:r w:rsidRPr="00A37649">
        <w:rPr>
          <w:lang w:eastAsia="en-US" w:bidi="en-US"/>
        </w:rPr>
        <w:t xml:space="preserve">prof. </w:t>
      </w:r>
      <w:r>
        <w:t>St. Szobera i innych, których prace mamy już częściowo w tece</w:t>
      </w:r>
      <w:r>
        <w:rPr>
          <w:rStyle w:val="Teksttreci6BezkursywyOdstpy0pt"/>
        </w:rPr>
        <w:t xml:space="preserve">, </w:t>
      </w:r>
      <w:r>
        <w:t>pójdziemy naprzód przebojem z wiarą</w:t>
      </w:r>
      <w:r>
        <w:rPr>
          <w:rStyle w:val="Teksttreci6BezkursywyOdstpy0pt"/>
        </w:rPr>
        <w:t xml:space="preserve"> — </w:t>
      </w:r>
      <w:r>
        <w:t>w pożyteczność a więc w ko</w:t>
      </w:r>
    </w:p>
    <w:p w:rsidR="00090452" w:rsidRDefault="00090452">
      <w:pPr>
        <w:rPr>
          <w:sz w:val="2"/>
          <w:szCs w:val="2"/>
        </w:rPr>
        <w:sectPr w:rsidR="00090452">
          <w:pgSz w:w="8601" w:h="13725"/>
          <w:pgMar w:top="360" w:right="360" w:bottom="360" w:left="360" w:header="0" w:footer="3" w:gutter="0"/>
          <w:cols w:space="720"/>
          <w:noEndnote/>
          <w:docGrid w:linePitch="360"/>
        </w:sectPr>
      </w:pPr>
    </w:p>
    <w:p w:rsidR="00090452" w:rsidRDefault="006B58E1">
      <w:pPr>
        <w:pStyle w:val="Nagweklubstopka30"/>
        <w:framePr w:wrap="none" w:vAnchor="page" w:hAnchor="page" w:x="2064" w:y="1185"/>
        <w:shd w:val="clear" w:color="auto" w:fill="auto"/>
        <w:spacing w:line="180" w:lineRule="exact"/>
      </w:pPr>
      <w:r>
        <w:lastRenderedPageBreak/>
        <w:t>146</w:t>
      </w:r>
    </w:p>
    <w:p w:rsidR="00090452" w:rsidRDefault="006B58E1">
      <w:pPr>
        <w:pStyle w:val="Nagweklubstopka0"/>
        <w:framePr w:wrap="none" w:vAnchor="page" w:hAnchor="page" w:x="4325" w:y="1171"/>
        <w:shd w:val="clear" w:color="auto" w:fill="auto"/>
        <w:spacing w:line="180" w:lineRule="exact"/>
      </w:pPr>
      <w:r>
        <w:t>PORADNIK JĘZYKOWY</w:t>
      </w:r>
    </w:p>
    <w:p w:rsidR="00090452" w:rsidRDefault="006B58E1">
      <w:pPr>
        <w:pStyle w:val="Nagweklubstopka0"/>
        <w:framePr w:wrap="none" w:vAnchor="page" w:hAnchor="page" w:x="8342" w:y="1151"/>
        <w:shd w:val="clear" w:color="auto" w:fill="auto"/>
        <w:spacing w:line="180" w:lineRule="exact"/>
      </w:pPr>
      <w:r>
        <w:rPr>
          <w:lang w:val="ru-RU" w:eastAsia="ru-RU" w:bidi="ru-RU"/>
        </w:rPr>
        <w:t>В</w:t>
      </w:r>
    </w:p>
    <w:p w:rsidR="00090452" w:rsidRDefault="006B58E1">
      <w:pPr>
        <w:pStyle w:val="Teksttreci60"/>
        <w:framePr w:w="6696" w:h="1353" w:hRule="exact" w:wrap="none" w:vAnchor="page" w:hAnchor="page" w:x="2049" w:y="1650"/>
        <w:shd w:val="clear" w:color="auto" w:fill="auto"/>
        <w:spacing w:before="0" w:line="259" w:lineRule="exact"/>
      </w:pPr>
      <w:r>
        <w:t>nieczność wydawnictwa... Zawodów się nie lękamy</w:t>
      </w:r>
      <w:r>
        <w:rPr>
          <w:rStyle w:val="Teksttreci6BezkursywyOdstpy0pt"/>
        </w:rPr>
        <w:t xml:space="preserve">, </w:t>
      </w:r>
      <w:r>
        <w:t xml:space="preserve">lecz obojętności, a tej chyba polskie społeczeństwo nie okaże w </w:t>
      </w:r>
      <w:r>
        <w:rPr>
          <w:lang w:val="cs-CZ" w:eastAsia="cs-CZ" w:bidi="cs-CZ"/>
        </w:rPr>
        <w:t xml:space="preserve">obec </w:t>
      </w:r>
      <w:r>
        <w:t>najdroższego skarbu, jakim jest język ojczysty!</w:t>
      </w:r>
    </w:p>
    <w:p w:rsidR="00090452" w:rsidRDefault="006B58E1">
      <w:pPr>
        <w:pStyle w:val="Teksttreci60"/>
        <w:framePr w:w="6696" w:h="1353" w:hRule="exact" w:wrap="none" w:vAnchor="page" w:hAnchor="page" w:x="2049" w:y="1650"/>
        <w:shd w:val="clear" w:color="auto" w:fill="auto"/>
        <w:spacing w:before="0" w:line="259" w:lineRule="exact"/>
        <w:ind w:firstLine="560"/>
      </w:pPr>
      <w:r>
        <w:t>Nr. 11. Serji B. (pierwszy w r. 1920) wyjdzie około Świąt Bożego Narodzenia.</w:t>
      </w:r>
    </w:p>
    <w:p w:rsidR="00090452" w:rsidRDefault="006B58E1">
      <w:pPr>
        <w:pStyle w:val="Nagwek30"/>
        <w:framePr w:w="6696" w:h="8366" w:hRule="exact" w:wrap="none" w:vAnchor="page" w:hAnchor="page" w:x="2049" w:y="4080"/>
        <w:numPr>
          <w:ilvl w:val="0"/>
          <w:numId w:val="1"/>
        </w:numPr>
        <w:shd w:val="clear" w:color="auto" w:fill="auto"/>
        <w:tabs>
          <w:tab w:val="left" w:pos="515"/>
        </w:tabs>
        <w:spacing w:before="0" w:after="110" w:line="200" w:lineRule="exact"/>
        <w:ind w:left="280"/>
      </w:pPr>
      <w:bookmarkStart w:id="3" w:name="bookmark2"/>
      <w:r>
        <w:t>O JĘZYK I STYL PODRĘCZNIKÓW SZKOLNYCH</w:t>
      </w:r>
      <w:bookmarkEnd w:id="3"/>
    </w:p>
    <w:p w:rsidR="00090452" w:rsidRDefault="006B58E1">
      <w:pPr>
        <w:pStyle w:val="Teksttreci20"/>
        <w:framePr w:w="6696" w:h="8366" w:hRule="exact" w:wrap="none" w:vAnchor="page" w:hAnchor="page" w:x="2049" w:y="4080"/>
        <w:shd w:val="clear" w:color="auto" w:fill="auto"/>
        <w:spacing w:before="0" w:after="211" w:line="200" w:lineRule="exact"/>
        <w:ind w:left="20"/>
      </w:pPr>
      <w:r>
        <w:t>(Ciąg dalszy).</w:t>
      </w:r>
    </w:p>
    <w:p w:rsidR="00090452" w:rsidRDefault="006B58E1">
      <w:pPr>
        <w:pStyle w:val="Teksttreci20"/>
        <w:framePr w:w="6696" w:h="8366" w:hRule="exact" w:wrap="none" w:vAnchor="page" w:hAnchor="page" w:x="2049" w:y="4080"/>
        <w:shd w:val="clear" w:color="auto" w:fill="auto"/>
        <w:spacing w:before="0" w:after="0" w:line="254" w:lineRule="exact"/>
        <w:ind w:firstLine="560"/>
        <w:jc w:val="both"/>
      </w:pPr>
      <w:r>
        <w:t>Jeszcze raz przypominam, że nie jest to bynajmniej zupełny wykaz wszystkich błędów i usterek językowych, dokonany po umyślnym przeglądzie, lecz tylko zbiór przykładów, które czasem podkreślałem, przeglądając podręcznik do lekcji, jaką miałem wyłożyć. Gdybym chciał wszystko wytknąć, miejscaby nie starczyło. Nie wszystkie jednak ustępy w tej książce są zawiłe czy rozwlekłe. Owszem, niektóre miejsca są zgrabne i jasne. Wogóle p. G. pisze nierówno i nie ma zdecydowanego stylu. To może nawet lepiej, bo skoro nie skostniał w partaninie dziennikowej czy «naukowej», łatwo się nawróci ku prostocie i jasności polskiej.</w:t>
      </w:r>
    </w:p>
    <w:p w:rsidR="00090452" w:rsidRDefault="006B58E1">
      <w:pPr>
        <w:pStyle w:val="Teksttreci20"/>
        <w:framePr w:w="6696" w:h="8366" w:hRule="exact" w:wrap="none" w:vAnchor="page" w:hAnchor="page" w:x="2049" w:y="4080"/>
        <w:shd w:val="clear" w:color="auto" w:fill="auto"/>
        <w:spacing w:before="0" w:after="0" w:line="254" w:lineRule="exact"/>
        <w:ind w:firstLine="560"/>
        <w:jc w:val="both"/>
      </w:pPr>
      <w:r>
        <w:t>Oto garść przykładów z tejże książki na zdania proste, jasne, a zarazem na zwięzłe zwroty:</w:t>
      </w:r>
    </w:p>
    <w:p w:rsidR="00090452" w:rsidRDefault="006B58E1">
      <w:pPr>
        <w:pStyle w:val="Teksttreci20"/>
        <w:framePr w:w="6696" w:h="8366" w:hRule="exact" w:wrap="none" w:vAnchor="page" w:hAnchor="page" w:x="2049" w:y="4080"/>
        <w:shd w:val="clear" w:color="auto" w:fill="auto"/>
        <w:spacing w:before="0" w:after="0" w:line="254" w:lineRule="exact"/>
        <w:ind w:firstLine="560"/>
        <w:jc w:val="both"/>
      </w:pPr>
      <w:r>
        <w:t>8: Domem był mu wóz lub rozbity naprędce namiot.. O paszę dbać nie potrzebuje: step dostarcza mu jej pod dostatkiem. Pracy również nie zna, a nawet nią pogardza, wiodąc żywot bez troski.</w:t>
      </w:r>
    </w:p>
    <w:p w:rsidR="00090452" w:rsidRDefault="006B58E1">
      <w:pPr>
        <w:pStyle w:val="Teksttreci20"/>
        <w:framePr w:w="6696" w:h="8366" w:hRule="exact" w:wrap="none" w:vAnchor="page" w:hAnchor="page" w:x="2049" w:y="4080"/>
        <w:shd w:val="clear" w:color="auto" w:fill="auto"/>
        <w:spacing w:before="0" w:after="0" w:line="254" w:lineRule="exact"/>
        <w:ind w:firstLine="560"/>
        <w:jc w:val="both"/>
      </w:pPr>
      <w:r>
        <w:t>11: (Z modlitwy egipskiej) Chwała ci, Nilu, który przychodzisz w pokoju, żeby dać życie Egiptowi. Fale twe zalewają ogrody, stworzone przez słońce; ilekroć zstąpisz na ziemię, poisz rosą niebieską wszystko, co pragnie. Tyś jest twórcą pszenicy i jęczmienia, tobą stoją świątynie...</w:t>
      </w:r>
    </w:p>
    <w:p w:rsidR="00090452" w:rsidRDefault="006B58E1">
      <w:pPr>
        <w:pStyle w:val="Teksttreci20"/>
        <w:framePr w:w="6696" w:h="8366" w:hRule="exact" w:wrap="none" w:vAnchor="page" w:hAnchor="page" w:x="2049" w:y="4080"/>
        <w:shd w:val="clear" w:color="auto" w:fill="auto"/>
        <w:spacing w:before="0" w:after="0" w:line="259" w:lineRule="exact"/>
        <w:ind w:firstLine="560"/>
        <w:jc w:val="both"/>
      </w:pPr>
      <w:r>
        <w:t>100: Na zachód od Pindu do samego morza piętrzą się zwały gór, które nadają tej części Grecyi dziki charakter. Równin, przydatnych pod uprawę roli, w tej części Grecyi niema wcale. Tylko gdzieniegdzie można uprawiać wąskie skrawki ziemi, wolne od skał i kamieni, natomiast góry są pokryte lasami, a tam, gdzie warstwa gleby na skale jest zbyt cienka, aby wyżywić drzewo; rozpościerają się pastwiska.</w:t>
      </w:r>
    </w:p>
    <w:p w:rsidR="00090452" w:rsidRDefault="006B58E1">
      <w:pPr>
        <w:pStyle w:val="Teksttreci20"/>
        <w:framePr w:w="6696" w:h="8366" w:hRule="exact" w:wrap="none" w:vAnchor="page" w:hAnchor="page" w:x="2049" w:y="4080"/>
        <w:shd w:val="clear" w:color="auto" w:fill="auto"/>
        <w:spacing w:before="0" w:after="0" w:line="259" w:lineRule="exact"/>
        <w:ind w:firstLine="560"/>
        <w:jc w:val="both"/>
      </w:pPr>
      <w:r>
        <w:t>158: Gdy się Odyseusz przebudził, powiadomiła go o tem wszystkiem Pallas Atene, która zjawiła mu się w postaci pastucha; aby</w:t>
      </w:r>
    </w:p>
    <w:p w:rsidR="00090452" w:rsidRDefault="00090452">
      <w:pPr>
        <w:rPr>
          <w:sz w:val="2"/>
          <w:szCs w:val="2"/>
        </w:rPr>
        <w:sectPr w:rsidR="00090452">
          <w:pgSz w:w="9283" w:h="14294"/>
          <w:pgMar w:top="360" w:right="360" w:bottom="360" w:left="360" w:header="0" w:footer="3" w:gutter="0"/>
          <w:cols w:space="720"/>
          <w:noEndnote/>
          <w:docGrid w:linePitch="360"/>
        </w:sectPr>
      </w:pPr>
    </w:p>
    <w:p w:rsidR="00090452" w:rsidRDefault="00090452">
      <w:pPr>
        <w:rPr>
          <w:sz w:val="2"/>
          <w:szCs w:val="2"/>
        </w:rPr>
      </w:pPr>
    </w:p>
    <w:p w:rsidR="00090452" w:rsidRDefault="006B58E1">
      <w:pPr>
        <w:pStyle w:val="Nagweklubstopka0"/>
        <w:framePr w:wrap="none" w:vAnchor="page" w:hAnchor="page" w:x="626" w:y="1166"/>
        <w:shd w:val="clear" w:color="auto" w:fill="auto"/>
        <w:spacing w:line="180" w:lineRule="exact"/>
      </w:pPr>
      <w:r>
        <w:rPr>
          <w:lang w:val="ru-RU" w:eastAsia="ru-RU" w:bidi="ru-RU"/>
        </w:rPr>
        <w:t>В</w:t>
      </w:r>
      <w:r w:rsidRPr="00A37649">
        <w:rPr>
          <w:lang w:eastAsia="ru-RU" w:bidi="ru-RU"/>
        </w:rPr>
        <w:t xml:space="preserve"> 10</w:t>
      </w:r>
    </w:p>
    <w:p w:rsidR="00090452" w:rsidRDefault="006B58E1">
      <w:pPr>
        <w:pStyle w:val="Nagweklubstopka0"/>
        <w:framePr w:wrap="none" w:vAnchor="page" w:hAnchor="page" w:x="2815" w:y="1171"/>
        <w:shd w:val="clear" w:color="auto" w:fill="auto"/>
        <w:spacing w:line="180" w:lineRule="exact"/>
      </w:pPr>
      <w:r>
        <w:t>PORADNIK JĘZYKOWY</w:t>
      </w:r>
    </w:p>
    <w:p w:rsidR="00090452" w:rsidRDefault="006B58E1">
      <w:pPr>
        <w:pStyle w:val="Nagweklubstopka0"/>
        <w:framePr w:wrap="none" w:vAnchor="page" w:hAnchor="page" w:x="6981" w:y="1171"/>
        <w:shd w:val="clear" w:color="auto" w:fill="auto"/>
        <w:spacing w:line="180" w:lineRule="exact"/>
      </w:pPr>
      <w:r>
        <w:t>147</w:t>
      </w:r>
    </w:p>
    <w:p w:rsidR="00090452" w:rsidRDefault="006B58E1">
      <w:pPr>
        <w:pStyle w:val="Teksttreci20"/>
        <w:framePr w:w="6754" w:h="10801" w:hRule="exact" w:wrap="none" w:vAnchor="page" w:hAnchor="page" w:x="511" w:y="1650"/>
        <w:shd w:val="clear" w:color="auto" w:fill="auto"/>
        <w:spacing w:before="0" w:after="0" w:line="254" w:lineRule="exact"/>
        <w:jc w:val="both"/>
      </w:pPr>
      <w:r>
        <w:t>zaś dopomóc królowi w odzyskaniu dziedzictwa, nadała mu wygląd żebraka, doradzając, by do czasu nie zdradzał, kim jest.</w:t>
      </w:r>
    </w:p>
    <w:p w:rsidR="00090452" w:rsidRDefault="006B58E1">
      <w:pPr>
        <w:pStyle w:val="Teksttreci20"/>
        <w:framePr w:w="6754" w:h="10801" w:hRule="exact" w:wrap="none" w:vAnchor="page" w:hAnchor="page" w:x="511" w:y="1650"/>
        <w:shd w:val="clear" w:color="auto" w:fill="auto"/>
        <w:spacing w:before="0" w:after="0" w:line="254" w:lineRule="exact"/>
        <w:ind w:firstLine="620"/>
        <w:jc w:val="both"/>
      </w:pPr>
      <w:r>
        <w:t>Ale takich zdań jest mało.</w:t>
      </w:r>
    </w:p>
    <w:p w:rsidR="00090452" w:rsidRDefault="006B58E1">
      <w:pPr>
        <w:pStyle w:val="Teksttreci20"/>
        <w:framePr w:w="6754" w:h="10801" w:hRule="exact" w:wrap="none" w:vAnchor="page" w:hAnchor="page" w:x="511" w:y="1650"/>
        <w:shd w:val="clear" w:color="auto" w:fill="auto"/>
        <w:spacing w:before="0" w:after="0" w:line="254" w:lineRule="exact"/>
        <w:ind w:firstLine="620"/>
        <w:jc w:val="both"/>
      </w:pPr>
      <w:r>
        <w:t xml:space="preserve">Jak wpływa taki podręcznik, wadliwie pisany, na styl uczniów? Młodsi uczniowie narazie opierają się temu wysłowieniu obcemu i barbarzyńskiemu. O ile zrozumiał uczeń taki zawiły zwrot lub zdanie, to je oddaje własnemi słowy, jakiemi rozporządza. Na przykład w omawianym </w:t>
      </w:r>
      <w:r>
        <w:rPr>
          <w:rStyle w:val="Teksttreci2KursywaOdstpy0pt"/>
        </w:rPr>
        <w:t>Wschodzie i mytach</w:t>
      </w:r>
      <w:r>
        <w:t xml:space="preserve"> Gadomskiego, w mycie egipskim o skrzyni Seta jest zdanie następne: «obiecał ją podarować temu, </w:t>
      </w:r>
      <w:r>
        <w:rPr>
          <w:rStyle w:val="Teksttreci2KursywaOdstpy0pt"/>
        </w:rPr>
        <w:t>czyjemu wzrostowi będzie ona odpowiadać</w:t>
      </w:r>
      <w:r>
        <w:rPr>
          <w:lang w:val="fr-FR" w:eastAsia="fr-FR" w:bidi="fr-FR"/>
        </w:rPr>
        <w:t xml:space="preserve">«; </w:t>
      </w:r>
      <w:r>
        <w:t xml:space="preserve">otóż większość uczniów klasy III. w Wieluniu wyrażała to zdanie tak: »obiecał ją podarować temu, </w:t>
      </w:r>
      <w:r>
        <w:rPr>
          <w:rStyle w:val="Teksttreci2KursywaOdstpy0pt"/>
        </w:rPr>
        <w:t>na kogo będzie prawie</w:t>
      </w:r>
      <w:r>
        <w:rPr>
          <w:lang w:val="fr-FR" w:eastAsia="fr-FR" w:bidi="fr-FR"/>
        </w:rPr>
        <w:t xml:space="preserve">«, </w:t>
      </w:r>
      <w:r>
        <w:t xml:space="preserve">w całym bowiem Wieluniu zachowało się dawne znaczenie »prawie« — »w sam raz«. Gdy zaś mnie wypadało użyć tego zdania, tom się wyrażał: na kogo będzie </w:t>
      </w:r>
      <w:r>
        <w:rPr>
          <w:rStyle w:val="Teksttreci2KursywaOdstpy0pt"/>
        </w:rPr>
        <w:t>w sam raz</w:t>
      </w:r>
      <w:r>
        <w:t xml:space="preserve"> lub </w:t>
      </w:r>
      <w:r>
        <w:rPr>
          <w:rStyle w:val="Teksttreci2KursywaOdstpy0pt"/>
        </w:rPr>
        <w:t>na kogo będzie pasować</w:t>
      </w:r>
      <w:r>
        <w:t xml:space="preserve"> i uważniejsi uczniowie naśladowali te zwroty. Atoli po pewnym czasie uczniowie oswajają się z owemi gazetowemi i nibyto naukowemi zwrotami. Ci, co mają większe poczucie piękna i harmonji językowej i swobodniejszą wymowę, ci, co czytają dzieła dobrych beletrystów, nie dają się całkiem, ulegają tylko trochę. Ale ci, co mają słabe to poczucie piękna, zaczynają po kilku latach nauki szkolnej wyrażać się podobnie, jak mają w książkach: zdania klecą jeszcze niezgrabniej, bo nie mogą wniknąć w zawiłą budowę; ile mogą, sadzą rzeczownikami; co rusz, to usłyszysz od nich: </w:t>
      </w:r>
      <w:r>
        <w:rPr>
          <w:rStyle w:val="Teksttreci2KursywaOdstpy0pt"/>
        </w:rPr>
        <w:t>ze względu na, przy pomocy, w przeważnej części</w:t>
      </w:r>
      <w:r>
        <w:t xml:space="preserve">, </w:t>
      </w:r>
      <w:r>
        <w:rPr>
          <w:rStyle w:val="Teksttreci2KursywaOdstpy0pt"/>
        </w:rPr>
        <w:t>w przewidywaniu, w przeciwstawieniu</w:t>
      </w:r>
      <w:r>
        <w:t xml:space="preserve">, </w:t>
      </w:r>
      <w:r>
        <w:rPr>
          <w:rStyle w:val="Teksttreci2KursywaOdstpy0pt"/>
        </w:rPr>
        <w:t>przeprowadził reformy</w:t>
      </w:r>
      <w:r>
        <w:t xml:space="preserve">, </w:t>
      </w:r>
      <w:r>
        <w:rPr>
          <w:rStyle w:val="Teksttreci2KursywaOdstpy0pt"/>
        </w:rPr>
        <w:t>wystąpił w obronie</w:t>
      </w:r>
      <w:r>
        <w:t xml:space="preserve"> i podobne. Tak to podręczniki urabiają nam styl młodzieży.</w:t>
      </w:r>
    </w:p>
    <w:p w:rsidR="00090452" w:rsidRDefault="006B58E1">
      <w:pPr>
        <w:pStyle w:val="Teksttreci20"/>
        <w:framePr w:w="6754" w:h="10801" w:hRule="exact" w:wrap="none" w:vAnchor="page" w:hAnchor="page" w:x="511" w:y="1650"/>
        <w:shd w:val="clear" w:color="auto" w:fill="auto"/>
        <w:spacing w:before="0" w:after="0" w:line="254" w:lineRule="exact"/>
        <w:ind w:firstLine="620"/>
        <w:jc w:val="both"/>
      </w:pPr>
      <w:r>
        <w:t>Lecz to nie wszystko. Podręczniki takie, przeszkadzają nadto wprost w nauczaniu. Przez podręczniki, pisane ciężko i zawile, marnuje wiele czasu i energii tak uczeń, jak nauczyciel; i wreszcie nie osiągają, jak należy, tego, co winni osiągnąć. Bo uczeń dłużej się uczy, mniej rozumie, nauczyciel znów musi dłużej i więcej wykładać, a uczeń mimo to gorzej rozumie, niż po nauce z podręcznika, pisanego jasno. Nic dziwnego, że potem uczniowie miewają chaos w głowie, że się ciągle skarżymy, iż wyrażają się nietylko niepoprawnie, lecz nadto nieściśle. Jakżeż się może chłopiec czy dziewczyna wyrażać ściśle, kiedy ze zwrotem, który niezupełnie zrozumiał, wpadło mu do głowy niejasne pojęcie o rzeczy, lecz jakaś mgławica pojęcia! Starsi uczniowie spostrzegają, że naukę utrudnia im zawiły styl i skarżą się, że trudno się uczyć, bo książka pisana jakimś stylem »biblijnym«, co ma znaczyć ciemnym i zawiłym wogóle.</w:t>
      </w:r>
    </w:p>
    <w:p w:rsidR="00090452" w:rsidRDefault="006B58E1">
      <w:pPr>
        <w:pStyle w:val="Teksttreci20"/>
        <w:framePr w:w="6754" w:h="10801" w:hRule="exact" w:wrap="none" w:vAnchor="page" w:hAnchor="page" w:x="511" w:y="1650"/>
        <w:shd w:val="clear" w:color="auto" w:fill="auto"/>
        <w:spacing w:before="0" w:after="0" w:line="254" w:lineRule="exact"/>
        <w:jc w:val="right"/>
      </w:pPr>
      <w:r>
        <w:t>Podręczniki Gadomskiego nie są pod względem stylistycznym bynajmniej żadnym wyjątkiem śród podręczników. Gdybyśmy tak</w:t>
      </w:r>
    </w:p>
    <w:p w:rsidR="00090452" w:rsidRDefault="00090452">
      <w:pPr>
        <w:rPr>
          <w:sz w:val="2"/>
          <w:szCs w:val="2"/>
        </w:rPr>
        <w:sectPr w:rsidR="00090452">
          <w:pgSz w:w="9283" w:h="14294"/>
          <w:pgMar w:top="360" w:right="360" w:bottom="360" w:left="360" w:header="0" w:footer="3" w:gutter="0"/>
          <w:cols w:space="720"/>
          <w:noEndnote/>
          <w:docGrid w:linePitch="360"/>
        </w:sectPr>
      </w:pPr>
    </w:p>
    <w:p w:rsidR="00090452" w:rsidRDefault="006B58E1">
      <w:pPr>
        <w:pStyle w:val="Nagweklubstopka0"/>
        <w:framePr w:wrap="none" w:vAnchor="page" w:hAnchor="page" w:x="962" w:y="1135"/>
        <w:shd w:val="clear" w:color="auto" w:fill="auto"/>
        <w:spacing w:line="180" w:lineRule="exact"/>
      </w:pPr>
      <w:r>
        <w:lastRenderedPageBreak/>
        <w:t>148</w:t>
      </w:r>
    </w:p>
    <w:p w:rsidR="00090452" w:rsidRDefault="006B58E1">
      <w:pPr>
        <w:pStyle w:val="Nagweklubstopka0"/>
        <w:framePr w:wrap="none" w:vAnchor="page" w:hAnchor="page" w:x="3266" w:y="1116"/>
        <w:shd w:val="clear" w:color="auto" w:fill="auto"/>
        <w:spacing w:line="180" w:lineRule="exact"/>
      </w:pPr>
      <w:r>
        <w:t>PORADNIK JĘZYKOWY</w:t>
      </w:r>
    </w:p>
    <w:p w:rsidR="00090452" w:rsidRDefault="006B58E1">
      <w:pPr>
        <w:pStyle w:val="Nagweklubstopka0"/>
        <w:framePr w:wrap="none" w:vAnchor="page" w:hAnchor="page" w:x="7250" w:y="1101"/>
        <w:shd w:val="clear" w:color="auto" w:fill="auto"/>
        <w:spacing w:line="180" w:lineRule="exact"/>
      </w:pPr>
      <w:r>
        <w:rPr>
          <w:lang w:val="ru-RU" w:eastAsia="ru-RU" w:bidi="ru-RU"/>
        </w:rPr>
        <w:t>В</w:t>
      </w:r>
      <w:r w:rsidRPr="00A37649">
        <w:rPr>
          <w:lang w:eastAsia="ru-RU" w:bidi="ru-RU"/>
        </w:rPr>
        <w:t xml:space="preserve"> </w:t>
      </w:r>
      <w:r>
        <w:t>10</w:t>
      </w:r>
    </w:p>
    <w:p w:rsidR="00090452" w:rsidRDefault="006B58E1">
      <w:pPr>
        <w:pStyle w:val="Teksttreci20"/>
        <w:framePr w:w="6739" w:h="10540" w:hRule="exact" w:wrap="none" w:vAnchor="page" w:hAnchor="page" w:x="943" w:y="1594"/>
        <w:shd w:val="clear" w:color="auto" w:fill="auto"/>
        <w:spacing w:before="0" w:after="0" w:line="254" w:lineRule="exact"/>
        <w:jc w:val="both"/>
      </w:pPr>
      <w:r>
        <w:t>samo roztrząsnęli szczegółowiej i potem tak samo ocenili szczegółowo znane podręczniki Zakrzewskiego, tobyśmy pewnie znaleźli nieco mniej grubszych usterek, niż w tamtych dwóch, ocenionych wyżej, ale okazałoby się zarazem, że zdania są tu podobnie niedość jasne, bo budowane nie po polsku, że tak samo góruje w nich rzeczownik. nie słowo, tak samo pełno w nich zwrotów ciężkich, sztucznych. To samo mniej więcej można powiedzieć o najnowszych podręcznikach Szelągowskiego, jeśli wolno sądzić z pobieżnego przeglądu; choć znów zalecają się układem i treścią.</w:t>
      </w:r>
    </w:p>
    <w:p w:rsidR="00090452" w:rsidRDefault="006B58E1">
      <w:pPr>
        <w:pStyle w:val="Teksttreci20"/>
        <w:framePr w:w="6739" w:h="10540" w:hRule="exact" w:wrap="none" w:vAnchor="page" w:hAnchor="page" w:x="943" w:y="1594"/>
        <w:shd w:val="clear" w:color="auto" w:fill="auto"/>
        <w:spacing w:before="0" w:after="0" w:line="254" w:lineRule="exact"/>
        <w:ind w:firstLine="580"/>
        <w:jc w:val="both"/>
      </w:pPr>
      <w:r>
        <w:t xml:space="preserve">Od wszystkich, wymienionych dotąd podręczników korzystnie różnią się </w:t>
      </w:r>
      <w:r>
        <w:rPr>
          <w:rStyle w:val="Teksttreci2KursywaOdstpy0pt"/>
        </w:rPr>
        <w:t>Dzieje Polaki</w:t>
      </w:r>
      <w:r>
        <w:t xml:space="preserve"> </w:t>
      </w:r>
      <w:r>
        <w:rPr>
          <w:rStyle w:val="Teksttreci2Odstpy2pt"/>
        </w:rPr>
        <w:t>Lewickiego.</w:t>
      </w:r>
      <w:r>
        <w:t xml:space="preserve"> Lewicki nie był jakimś świetnym stylistą, miejscami nawet wpada i oh w ociężały tok, ale naogół używa zwrotów prostych, przenośni rodzimych, zdań nie przewleka długimi dodatkami imiennemi i przyimkowemi, lecz przecina je zawczasu zdaniami podrzędnemi, w nich wyjaśniając, co należy. Widać na nim ślad czytania dawnych pamiętników; znać też, że o dobre wysłowienie się starał, że dbał o nie, nie </w:t>
      </w:r>
      <w:r>
        <w:rPr>
          <w:lang w:val="cs-CZ" w:eastAsia="cs-CZ" w:bidi="cs-CZ"/>
        </w:rPr>
        <w:t xml:space="preserve">lekce </w:t>
      </w:r>
      <w:r>
        <w:t>sobie ważył..</w:t>
      </w:r>
    </w:p>
    <w:p w:rsidR="00090452" w:rsidRDefault="006B58E1">
      <w:pPr>
        <w:pStyle w:val="Teksttreci20"/>
        <w:framePr w:w="6739" w:h="10540" w:hRule="exact" w:wrap="none" w:vAnchor="page" w:hAnchor="page" w:x="943" w:y="1594"/>
        <w:shd w:val="clear" w:color="auto" w:fill="auto"/>
        <w:spacing w:before="0" w:after="0" w:line="254" w:lineRule="exact"/>
        <w:ind w:firstLine="580"/>
        <w:jc w:val="both"/>
      </w:pPr>
      <w:r>
        <w:t xml:space="preserve">Czyżby jednak nie było śród naszych podręczników do historyi takiego, któryby można było wskazać i powiedzieć bez zastrzeżeń, przynajmniej bez większych zastrzeżeń: patrzcie i wzorujcie się, tak się pisze książki dla młodzieży! Otóż, cieszmy się jest taki podręcznik. Wprawdzie nie podręcznik do dziejów wogóle, tylko podręcznik do dziejów literatury polskiej - ale jest! Za taką książkę uważam </w:t>
      </w:r>
      <w:r>
        <w:rPr>
          <w:rStyle w:val="Teksttreci2KursywaOdstpy0pt"/>
        </w:rPr>
        <w:t>Historyę literatury niepodległej Polaki</w:t>
      </w:r>
      <w:r>
        <w:t xml:space="preserve"> Chrzanowskiego. Weźmy sobie którykolwiek w niej paragraf, dajmy na to paragraf</w:t>
      </w:r>
    </w:p>
    <w:p w:rsidR="00090452" w:rsidRDefault="006B58E1">
      <w:pPr>
        <w:pStyle w:val="Teksttreci20"/>
        <w:framePr w:w="6739" w:h="10540" w:hRule="exact" w:wrap="none" w:vAnchor="page" w:hAnchor="page" w:x="943" w:y="1594"/>
        <w:shd w:val="clear" w:color="auto" w:fill="auto"/>
        <w:tabs>
          <w:tab w:val="left" w:pos="231"/>
        </w:tabs>
        <w:spacing w:before="0" w:after="0" w:line="254" w:lineRule="exact"/>
        <w:jc w:val="both"/>
      </w:pPr>
      <w:r>
        <w:t>o</w:t>
      </w:r>
      <w:r>
        <w:tab/>
        <w:t xml:space="preserve">Modrzewskim i przeczytajmy uważnie, zważając ma się rozumieć na tekst Chrzanowskiego, </w:t>
      </w:r>
      <w:r>
        <w:rPr>
          <w:lang w:val="fr-FR" w:eastAsia="fr-FR" w:bidi="fr-FR"/>
        </w:rPr>
        <w:t xml:space="preserve">nié </w:t>
      </w:r>
      <w:r>
        <w:t>na częste i długie cytaty z Modrzewskiego. Jak w tamtych książkach spotykaliśmy co krok zwroty rozwlekłe, niepolskie, nazbyt sztuczne, oraz zdania, wydłużone imiennemi skrótami zdań, tak tu znów ciągle uderzają nas zwroty swojskie, proste, zdania takie, jakeśmy to określili wyżej, mówiąc o Lewickim</w:t>
      </w:r>
    </w:p>
    <w:p w:rsidR="00090452" w:rsidRDefault="006B58E1">
      <w:pPr>
        <w:pStyle w:val="Teksttreci20"/>
        <w:framePr w:w="6739" w:h="10540" w:hRule="exact" w:wrap="none" w:vAnchor="page" w:hAnchor="page" w:x="943" w:y="1594"/>
        <w:shd w:val="clear" w:color="auto" w:fill="auto"/>
        <w:spacing w:before="0" w:after="0" w:line="254" w:lineRule="exact"/>
        <w:ind w:firstLine="580"/>
        <w:jc w:val="both"/>
      </w:pPr>
      <w:r>
        <w:t>Weźmy na przykład zwroty z narzędnikiem:</w:t>
      </w:r>
    </w:p>
    <w:p w:rsidR="00090452" w:rsidRDefault="006B58E1">
      <w:pPr>
        <w:pStyle w:val="Teksttreci20"/>
        <w:framePr w:w="6739" w:h="10540" w:hRule="exact" w:wrap="none" w:vAnchor="page" w:hAnchor="page" w:x="943" w:y="1594"/>
        <w:shd w:val="clear" w:color="auto" w:fill="auto"/>
        <w:spacing w:before="0" w:after="0" w:line="254" w:lineRule="exact"/>
        <w:ind w:firstLine="580"/>
        <w:jc w:val="both"/>
      </w:pPr>
      <w:r>
        <w:rPr>
          <w:rStyle w:val="Teksttreci2KursywaOdstpy0pt"/>
        </w:rPr>
        <w:t>Tłumaczy</w:t>
      </w:r>
      <w:r>
        <w:t xml:space="preserve"> to </w:t>
      </w:r>
      <w:r>
        <w:rPr>
          <w:rStyle w:val="Teksttreci2KursywaOdstpy0pt"/>
        </w:rPr>
        <w:t>się tem</w:t>
      </w:r>
      <w:r>
        <w:t xml:space="preserve">, że... Chłop... za zabójstwo szlachcica </w:t>
      </w:r>
      <w:r>
        <w:rPr>
          <w:rStyle w:val="Teksttreci2KursywaOdstpy0pt"/>
        </w:rPr>
        <w:t>płacił</w:t>
      </w:r>
      <w:r>
        <w:t xml:space="preserve"> dożywotniem </w:t>
      </w:r>
      <w:r>
        <w:rPr>
          <w:rStyle w:val="Teksttreci2KursywaOdstpy0pt"/>
        </w:rPr>
        <w:t>więzieniem</w:t>
      </w:r>
      <w:r>
        <w:t xml:space="preserve"> lub </w:t>
      </w:r>
      <w:r>
        <w:rPr>
          <w:rStyle w:val="Teksttreci2KursywaOdstpy0pt"/>
        </w:rPr>
        <w:t>gardłem.</w:t>
      </w:r>
      <w:r>
        <w:t xml:space="preserve"> Rej </w:t>
      </w:r>
      <w:r>
        <w:rPr>
          <w:rStyle w:val="Teksttreci2KursywaOdstpy0pt"/>
        </w:rPr>
        <w:t>ani słowem nie wspomina</w:t>
      </w:r>
      <w:r>
        <w:t xml:space="preserve"> o szkołach.</w:t>
      </w:r>
    </w:p>
    <w:p w:rsidR="00090452" w:rsidRDefault="006B58E1">
      <w:pPr>
        <w:pStyle w:val="Teksttreci20"/>
        <w:framePr w:w="6739" w:h="10540" w:hRule="exact" w:wrap="none" w:vAnchor="page" w:hAnchor="page" w:x="943" w:y="1594"/>
        <w:shd w:val="clear" w:color="auto" w:fill="auto"/>
        <w:spacing w:before="0" w:after="0" w:line="254" w:lineRule="exact"/>
        <w:ind w:firstLine="580"/>
        <w:jc w:val="both"/>
      </w:pPr>
      <w:r>
        <w:t>Przyimki po polsku użyte:</w:t>
      </w:r>
    </w:p>
    <w:p w:rsidR="00090452" w:rsidRDefault="006B58E1">
      <w:pPr>
        <w:pStyle w:val="Teksttreci20"/>
        <w:framePr w:w="6739" w:h="10540" w:hRule="exact" w:wrap="none" w:vAnchor="page" w:hAnchor="page" w:x="943" w:y="1594"/>
        <w:shd w:val="clear" w:color="auto" w:fill="auto"/>
        <w:spacing w:before="0" w:after="0" w:line="254" w:lineRule="exact"/>
        <w:ind w:firstLine="580"/>
        <w:jc w:val="both"/>
      </w:pPr>
      <w:r>
        <w:rPr>
          <w:rStyle w:val="Teksttreci2KursywaOdstpy0pt"/>
        </w:rPr>
        <w:t>Pod koniec</w:t>
      </w:r>
      <w:r>
        <w:t xml:space="preserve"> życia. </w:t>
      </w:r>
      <w:r>
        <w:rPr>
          <w:rStyle w:val="Teksttreci2KursywaOdstpy0pt"/>
        </w:rPr>
        <w:t>Tułać się po</w:t>
      </w:r>
      <w:r>
        <w:t xml:space="preserve"> ludziach. </w:t>
      </w:r>
      <w:r>
        <w:rPr>
          <w:rStyle w:val="Teksttreci2KursywaOdstpy0pt"/>
        </w:rPr>
        <w:t>Niechęć ku</w:t>
      </w:r>
      <w:r>
        <w:t xml:space="preserve"> Modrzewskiemu. </w:t>
      </w:r>
      <w:r>
        <w:rPr>
          <w:rStyle w:val="Teksttreci2KursywaOdstpy0pt"/>
        </w:rPr>
        <w:t>Miłość ku</w:t>
      </w:r>
      <w:r>
        <w:t xml:space="preserve"> ojczyźnie.</w:t>
      </w:r>
    </w:p>
    <w:p w:rsidR="00090452" w:rsidRDefault="006B58E1">
      <w:pPr>
        <w:pStyle w:val="Teksttreci20"/>
        <w:framePr w:w="6739" w:h="10540" w:hRule="exact" w:wrap="none" w:vAnchor="page" w:hAnchor="page" w:x="943" w:y="1594"/>
        <w:shd w:val="clear" w:color="auto" w:fill="auto"/>
        <w:spacing w:before="0" w:after="0" w:line="254" w:lineRule="exact"/>
        <w:ind w:firstLine="580"/>
        <w:jc w:val="both"/>
      </w:pPr>
      <w:r>
        <w:t>Przenośnie:</w:t>
      </w:r>
    </w:p>
    <w:p w:rsidR="00090452" w:rsidRDefault="006B58E1">
      <w:pPr>
        <w:pStyle w:val="Teksttreci60"/>
        <w:framePr w:w="6739" w:h="10540" w:hRule="exact" w:wrap="none" w:vAnchor="page" w:hAnchor="page" w:x="943" w:y="1594"/>
        <w:shd w:val="clear" w:color="auto" w:fill="auto"/>
        <w:spacing w:before="0"/>
        <w:ind w:firstLine="580"/>
      </w:pPr>
      <w:r>
        <w:rPr>
          <w:rStyle w:val="Teksttreci6BezkursywyOdstpy0pt"/>
        </w:rPr>
        <w:t xml:space="preserve">Za króla Olbrachta </w:t>
      </w:r>
      <w:r>
        <w:t>stanęło prawo... Uwydatnia się</w:t>
      </w:r>
      <w:r>
        <w:rPr>
          <w:rStyle w:val="Teksttreci6BezkursywyOdstpy0pt"/>
        </w:rPr>
        <w:t xml:space="preserve"> jego </w:t>
      </w:r>
      <w:r>
        <w:t>zacność</w:t>
      </w:r>
    </w:p>
    <w:p w:rsidR="00090452" w:rsidRDefault="006B58E1">
      <w:pPr>
        <w:pStyle w:val="Teksttreci20"/>
        <w:framePr w:w="6739" w:h="10540" w:hRule="exact" w:wrap="none" w:vAnchor="page" w:hAnchor="page" w:x="943" w:y="1594"/>
        <w:shd w:val="clear" w:color="auto" w:fill="auto"/>
        <w:tabs>
          <w:tab w:val="left" w:pos="229"/>
        </w:tabs>
        <w:spacing w:before="0" w:after="0" w:line="254" w:lineRule="exact"/>
        <w:jc w:val="both"/>
      </w:pPr>
      <w:r>
        <w:rPr>
          <w:rStyle w:val="Teksttreci2KursywaOdstpy0pt"/>
        </w:rPr>
        <w:t>i</w:t>
      </w:r>
      <w:r>
        <w:rPr>
          <w:rStyle w:val="Teksttreci2KursywaOdstpy0pt"/>
        </w:rPr>
        <w:tab/>
        <w:t>szlachetność...</w:t>
      </w:r>
      <w:r>
        <w:t xml:space="preserve"> Szeroko </w:t>
      </w:r>
      <w:r>
        <w:rPr>
          <w:rStyle w:val="Teksttreci2KursywaOdstpy0pt"/>
        </w:rPr>
        <w:t>się nad</w:t>
      </w:r>
      <w:r>
        <w:t xml:space="preserve"> niem Modrzewski </w:t>
      </w:r>
      <w:r>
        <w:rPr>
          <w:rStyle w:val="Teksttreci2KursywaOdstpy0pt"/>
        </w:rPr>
        <w:t>rozwodzi.</w:t>
      </w:r>
      <w:r>
        <w:t xml:space="preserve"> Innych</w:t>
      </w:r>
    </w:p>
    <w:p w:rsidR="00090452" w:rsidRDefault="00090452">
      <w:pPr>
        <w:rPr>
          <w:sz w:val="2"/>
          <w:szCs w:val="2"/>
        </w:rPr>
        <w:sectPr w:rsidR="00090452">
          <w:pgSz w:w="8601" w:h="13725"/>
          <w:pgMar w:top="360" w:right="360" w:bottom="360" w:left="360" w:header="0" w:footer="3" w:gutter="0"/>
          <w:cols w:space="720"/>
          <w:noEndnote/>
          <w:docGrid w:linePitch="360"/>
        </w:sectPr>
      </w:pPr>
    </w:p>
    <w:p w:rsidR="00090452" w:rsidRDefault="006B58E1">
      <w:pPr>
        <w:pStyle w:val="Nagweklubstopka0"/>
        <w:framePr w:wrap="none" w:vAnchor="page" w:hAnchor="page" w:x="989" w:y="1048"/>
        <w:shd w:val="clear" w:color="auto" w:fill="auto"/>
        <w:spacing w:line="180" w:lineRule="exact"/>
      </w:pPr>
      <w:r>
        <w:rPr>
          <w:lang w:val="ru-RU" w:eastAsia="ru-RU" w:bidi="ru-RU"/>
        </w:rPr>
        <w:lastRenderedPageBreak/>
        <w:t>В</w:t>
      </w:r>
      <w:r w:rsidRPr="00A37649">
        <w:rPr>
          <w:lang w:eastAsia="ru-RU" w:bidi="ru-RU"/>
        </w:rPr>
        <w:t xml:space="preserve"> 10</w:t>
      </w:r>
    </w:p>
    <w:p w:rsidR="00090452" w:rsidRDefault="006B58E1">
      <w:pPr>
        <w:pStyle w:val="Nagweklubstopka0"/>
        <w:framePr w:wrap="none" w:vAnchor="page" w:hAnchor="page" w:x="3259" w:y="1029"/>
        <w:shd w:val="clear" w:color="auto" w:fill="auto"/>
        <w:spacing w:line="180" w:lineRule="exact"/>
      </w:pPr>
      <w:r>
        <w:t>PORADNIK JĘZYKOWY</w:t>
      </w:r>
    </w:p>
    <w:p w:rsidR="00090452" w:rsidRDefault="006B58E1">
      <w:pPr>
        <w:pStyle w:val="Nagweklubstopka0"/>
        <w:framePr w:wrap="none" w:vAnchor="page" w:hAnchor="page" w:x="7325" w:y="1010"/>
        <w:shd w:val="clear" w:color="auto" w:fill="auto"/>
        <w:spacing w:line="180" w:lineRule="exact"/>
      </w:pPr>
      <w:r>
        <w:t>149</w:t>
      </w:r>
    </w:p>
    <w:p w:rsidR="00090452" w:rsidRDefault="006B58E1">
      <w:pPr>
        <w:pStyle w:val="Teksttreci60"/>
        <w:framePr w:w="6715" w:h="10785" w:hRule="exact" w:wrap="none" w:vAnchor="page" w:hAnchor="page" w:x="955" w:y="1513"/>
        <w:shd w:val="clear" w:color="auto" w:fill="auto"/>
        <w:tabs>
          <w:tab w:val="left" w:pos="229"/>
        </w:tabs>
        <w:spacing w:before="0"/>
      </w:pPr>
      <w:r>
        <w:t>urzędów piastować</w:t>
      </w:r>
      <w:r>
        <w:rPr>
          <w:rStyle w:val="Teksttreci6BezkursywyOdstpy0pt"/>
        </w:rPr>
        <w:t xml:space="preserve"> nie radzi. Nie </w:t>
      </w:r>
      <w:r>
        <w:t>wzniósł się nad przesądy</w:t>
      </w:r>
      <w:r>
        <w:rPr>
          <w:rStyle w:val="Teksttreci6BezkursywyOdstpy0pt"/>
        </w:rPr>
        <w:t xml:space="preserve"> swego wieku. Na </w:t>
      </w:r>
      <w:r>
        <w:rPr>
          <w:rStyle w:val="Teksttreci6BezkursywyOdstpy0pt"/>
          <w:lang w:val="fr-FR" w:eastAsia="fr-FR" w:bidi="fr-FR"/>
        </w:rPr>
        <w:t xml:space="preserve">tem </w:t>
      </w:r>
      <w:r>
        <w:rPr>
          <w:rStyle w:val="Teksttreci6BezkursywyOdstpy0pt"/>
        </w:rPr>
        <w:t xml:space="preserve">nie </w:t>
      </w:r>
      <w:r>
        <w:t>poprzestaje.</w:t>
      </w:r>
    </w:p>
    <w:p w:rsidR="00090452" w:rsidRDefault="006B58E1">
      <w:pPr>
        <w:pStyle w:val="Teksttreci20"/>
        <w:framePr w:w="6715" w:h="10785" w:hRule="exact" w:wrap="none" w:vAnchor="page" w:hAnchor="page" w:x="955" w:y="1513"/>
        <w:shd w:val="clear" w:color="auto" w:fill="auto"/>
        <w:spacing w:before="0" w:after="0" w:line="254" w:lineRule="exact"/>
        <w:ind w:firstLine="580"/>
        <w:jc w:val="both"/>
      </w:pPr>
      <w:r>
        <w:t>Zwroty z imiesłowem nieodmiennym:</w:t>
      </w:r>
    </w:p>
    <w:p w:rsidR="00090452" w:rsidRDefault="006B58E1">
      <w:pPr>
        <w:pStyle w:val="Teksttreci20"/>
        <w:framePr w:w="6715" w:h="10785" w:hRule="exact" w:wrap="none" w:vAnchor="page" w:hAnchor="page" w:x="955" w:y="1513"/>
        <w:shd w:val="clear" w:color="auto" w:fill="auto"/>
        <w:spacing w:before="0" w:after="0" w:line="254" w:lineRule="exact"/>
        <w:ind w:firstLine="580"/>
        <w:jc w:val="both"/>
      </w:pPr>
      <w:r>
        <w:t xml:space="preserve">Przeciwko temu... prawu wystąpił Modrzewski, </w:t>
      </w:r>
      <w:r>
        <w:rPr>
          <w:rStyle w:val="Teksttreci2KursywaOdstpy0pt"/>
        </w:rPr>
        <w:t>błagając...</w:t>
      </w:r>
      <w:r>
        <w:t xml:space="preserve"> by zniesiono to prawo okrutne... Modrzewski poświęca im całą księgę, </w:t>
      </w:r>
      <w:r>
        <w:rPr>
          <w:rStyle w:val="Teksttreci2KursywaOdstpy0pt"/>
        </w:rPr>
        <w:t>rozumiejąc, że...</w:t>
      </w:r>
    </w:p>
    <w:p w:rsidR="00090452" w:rsidRDefault="006B58E1">
      <w:pPr>
        <w:pStyle w:val="Teksttreci20"/>
        <w:framePr w:w="6715" w:h="10785" w:hRule="exact" w:wrap="none" w:vAnchor="page" w:hAnchor="page" w:x="955" w:y="1513"/>
        <w:shd w:val="clear" w:color="auto" w:fill="auto"/>
        <w:spacing w:before="0" w:after="0" w:line="254" w:lineRule="exact"/>
        <w:ind w:firstLine="580"/>
        <w:jc w:val="both"/>
      </w:pPr>
      <w:r>
        <w:t>Inne zwroty:</w:t>
      </w:r>
    </w:p>
    <w:p w:rsidR="00090452" w:rsidRDefault="006B58E1">
      <w:pPr>
        <w:pStyle w:val="Teksttreci20"/>
        <w:framePr w:w="6715" w:h="10785" w:hRule="exact" w:wrap="none" w:vAnchor="page" w:hAnchor="page" w:x="955" w:y="1513"/>
        <w:shd w:val="clear" w:color="auto" w:fill="auto"/>
        <w:spacing w:before="0" w:after="0" w:line="254" w:lineRule="exact"/>
        <w:ind w:firstLine="580"/>
        <w:jc w:val="both"/>
      </w:pPr>
      <w:r>
        <w:rPr>
          <w:rStyle w:val="Teksttreci2KursywaOdstpy0pt"/>
        </w:rPr>
        <w:t>Coraz to więcej</w:t>
      </w:r>
      <w:r>
        <w:t xml:space="preserve"> oddalał się od... </w:t>
      </w:r>
      <w:r>
        <w:rPr>
          <w:rStyle w:val="Teksttreci2KursywaOdstpy0pt"/>
        </w:rPr>
        <w:t>Mało kto</w:t>
      </w:r>
      <w:r>
        <w:t xml:space="preserve"> w XVI. wieku. I </w:t>
      </w:r>
      <w:r>
        <w:rPr>
          <w:rStyle w:val="Teksttreci2KursywaOdstpy0pt"/>
        </w:rPr>
        <w:t>nie dziw,</w:t>
      </w:r>
      <w:r>
        <w:t xml:space="preserve"> bo... </w:t>
      </w:r>
      <w:r>
        <w:rPr>
          <w:rStyle w:val="Teksttreci2KursywaOdstpy0pt"/>
        </w:rPr>
        <w:t>Co najwyżej. Nibyto</w:t>
      </w:r>
      <w:r>
        <w:t xml:space="preserve"> zachęca. </w:t>
      </w:r>
      <w:r>
        <w:rPr>
          <w:rStyle w:val="Teksttreci2KursywaOdstpy0pt"/>
        </w:rPr>
        <w:t>Drżał o</w:t>
      </w:r>
      <w:r>
        <w:t xml:space="preserve"> przyszłość... ojczyzny.</w:t>
      </w:r>
    </w:p>
    <w:p w:rsidR="00090452" w:rsidRDefault="006B58E1">
      <w:pPr>
        <w:pStyle w:val="Teksttreci20"/>
        <w:framePr w:w="6715" w:h="10785" w:hRule="exact" w:wrap="none" w:vAnchor="page" w:hAnchor="page" w:x="955" w:y="1513"/>
        <w:shd w:val="clear" w:color="auto" w:fill="auto"/>
        <w:spacing w:before="0" w:after="0" w:line="254" w:lineRule="exact"/>
        <w:ind w:firstLine="580"/>
        <w:jc w:val="both"/>
      </w:pPr>
      <w:r>
        <w:t>Utarte porównania i przysłowia:</w:t>
      </w:r>
    </w:p>
    <w:p w:rsidR="00090452" w:rsidRDefault="006B58E1">
      <w:pPr>
        <w:pStyle w:val="Teksttreci60"/>
        <w:framePr w:w="6715" w:h="10785" w:hRule="exact" w:wrap="none" w:vAnchor="page" w:hAnchor="page" w:x="955" w:y="1513"/>
        <w:shd w:val="clear" w:color="auto" w:fill="auto"/>
        <w:spacing w:before="0"/>
        <w:ind w:firstLine="580"/>
      </w:pPr>
      <w:r>
        <w:rPr>
          <w:rStyle w:val="Teksttreci6BezkursywyOdstpy0pt"/>
        </w:rPr>
        <w:t xml:space="preserve">Ucząc się </w:t>
      </w:r>
      <w:r>
        <w:t>piąte przez dziesiąte.</w:t>
      </w:r>
      <w:r>
        <w:rPr>
          <w:rStyle w:val="Teksttreci6BezkursywyOdstpy0pt"/>
        </w:rPr>
        <w:t xml:space="preserve"> Prawda </w:t>
      </w:r>
      <w:r>
        <w:t>jasna, jak słońce.</w:t>
      </w:r>
      <w:r>
        <w:rPr>
          <w:rStyle w:val="Teksttreci6BezkursywyOdstpy0pt"/>
        </w:rPr>
        <w:t xml:space="preserve"> Chłop i szlachcic są ul</w:t>
      </w:r>
      <w:r>
        <w:t>epieni z tej samej gliny.</w:t>
      </w:r>
    </w:p>
    <w:p w:rsidR="00090452" w:rsidRDefault="006B58E1">
      <w:pPr>
        <w:pStyle w:val="Teksttreci20"/>
        <w:framePr w:w="6715" w:h="10785" w:hRule="exact" w:wrap="none" w:vAnchor="page" w:hAnchor="page" w:x="955" w:y="1513"/>
        <w:shd w:val="clear" w:color="auto" w:fill="auto"/>
        <w:spacing w:before="0" w:after="0" w:line="254" w:lineRule="exact"/>
        <w:ind w:firstLine="580"/>
        <w:jc w:val="both"/>
      </w:pPr>
      <w:r>
        <w:t>Wyraża się słowem, członkując zdanie złożone na krótkie składniki :</w:t>
      </w:r>
    </w:p>
    <w:p w:rsidR="00090452" w:rsidRDefault="006B58E1">
      <w:pPr>
        <w:pStyle w:val="Teksttreci20"/>
        <w:framePr w:w="6715" w:h="10785" w:hRule="exact" w:wrap="none" w:vAnchor="page" w:hAnchor="page" w:x="955" w:y="1513"/>
        <w:shd w:val="clear" w:color="auto" w:fill="auto"/>
        <w:spacing w:before="0" w:after="0" w:line="254" w:lineRule="exact"/>
        <w:ind w:firstLine="580"/>
        <w:jc w:val="both"/>
      </w:pPr>
      <w:r>
        <w:rPr>
          <w:rStyle w:val="Teksttreci2KursywaOdstpy0pt"/>
        </w:rPr>
        <w:t>Kto zabije</w:t>
      </w:r>
      <w:r>
        <w:t xml:space="preserve"> szlachcica, płaci 120 grzywien kary i siedzi w więzieniu rok i sześć tygodni; </w:t>
      </w:r>
      <w:r>
        <w:rPr>
          <w:rStyle w:val="Teksttreci2KursywaOdstpy0pt"/>
        </w:rPr>
        <w:t>Mo zabije</w:t>
      </w:r>
      <w:r>
        <w:t xml:space="preserve"> chłopa, płaci kary 10 grzywien a od więzienia jest wolny.</w:t>
      </w:r>
    </w:p>
    <w:p w:rsidR="00090452" w:rsidRDefault="006B58E1">
      <w:pPr>
        <w:pStyle w:val="Teksttreci20"/>
        <w:framePr w:w="6715" w:h="10785" w:hRule="exact" w:wrap="none" w:vAnchor="page" w:hAnchor="page" w:x="955" w:y="1513"/>
        <w:shd w:val="clear" w:color="auto" w:fill="auto"/>
        <w:spacing w:before="0" w:after="0" w:line="254" w:lineRule="exact"/>
        <w:ind w:firstLine="580"/>
        <w:jc w:val="both"/>
      </w:pPr>
      <w:r>
        <w:t xml:space="preserve">Myśli Modrzewskiego, jednego z najmędrszych i najszlachetniejszych nauczycieli, </w:t>
      </w:r>
      <w:r>
        <w:rPr>
          <w:rStyle w:val="Teksttreci2KursywaOdstpy0pt"/>
        </w:rPr>
        <w:t>jakich kiedykolwiek miał naród</w:t>
      </w:r>
      <w:r>
        <w:t xml:space="preserve"> polski.</w:t>
      </w:r>
    </w:p>
    <w:p w:rsidR="00090452" w:rsidRDefault="006B58E1">
      <w:pPr>
        <w:pStyle w:val="Teksttreci60"/>
        <w:framePr w:w="6715" w:h="10785" w:hRule="exact" w:wrap="none" w:vAnchor="page" w:hAnchor="page" w:x="955" w:y="1513"/>
        <w:shd w:val="clear" w:color="auto" w:fill="auto"/>
        <w:spacing w:before="0"/>
        <w:ind w:firstLine="580"/>
      </w:pPr>
      <w:r>
        <w:rPr>
          <w:rStyle w:val="Teksttreci6BezkursywyOdstpy0pt"/>
        </w:rPr>
        <w:t xml:space="preserve">Postępować tak. </w:t>
      </w:r>
      <w:r>
        <w:t>jak mu się podoba.</w:t>
      </w:r>
    </w:p>
    <w:p w:rsidR="00090452" w:rsidRDefault="006B58E1">
      <w:pPr>
        <w:pStyle w:val="Teksttreci20"/>
        <w:framePr w:w="6715" w:h="10785" w:hRule="exact" w:wrap="none" w:vAnchor="page" w:hAnchor="page" w:x="955" w:y="1513"/>
        <w:shd w:val="clear" w:color="auto" w:fill="auto"/>
        <w:spacing w:before="0" w:after="0" w:line="254" w:lineRule="exact"/>
        <w:ind w:firstLine="580"/>
        <w:jc w:val="both"/>
      </w:pPr>
      <w:r>
        <w:t>Jak zgrabnie członkuje zdania dłuższe:</w:t>
      </w:r>
    </w:p>
    <w:p w:rsidR="00090452" w:rsidRDefault="006B58E1">
      <w:pPr>
        <w:pStyle w:val="Teksttreci20"/>
        <w:framePr w:w="6715" w:h="10785" w:hRule="exact" w:wrap="none" w:vAnchor="page" w:hAnchor="page" w:x="955" w:y="1513"/>
        <w:shd w:val="clear" w:color="auto" w:fill="auto"/>
        <w:spacing w:before="0" w:after="0" w:line="254" w:lineRule="exact"/>
        <w:ind w:firstLine="580"/>
        <w:jc w:val="both"/>
      </w:pPr>
      <w:r>
        <w:t>»A nietylko od duchowieństwa, ale i od szlachty miał Modrzewski za swoje: posądzano go o brak miłości ku ojczyźnie, pomimo że on kochał ojczyznę tak gorąco i tak rozumnie jak mało kto w XVI wieku; na jego mądrości i szlachetności poznały się tylko wybitne jednostki (jak naprzykład Zygmunt Stary, Zygmnunt August, hetman Tarnowski), ogół zaś nie mógł mu darować, że śmiał uczyć, iż szlachta jest ulepiona z tej samej gliny, co mieszczanie i chłopi«.</w:t>
      </w:r>
    </w:p>
    <w:p w:rsidR="00090452" w:rsidRDefault="006B58E1">
      <w:pPr>
        <w:pStyle w:val="Teksttreci20"/>
        <w:framePr w:w="6715" w:h="10785" w:hRule="exact" w:wrap="none" w:vAnchor="page" w:hAnchor="page" w:x="955" w:y="1513"/>
        <w:shd w:val="clear" w:color="auto" w:fill="auto"/>
        <w:spacing w:before="0" w:after="0" w:line="254" w:lineRule="exact"/>
        <w:ind w:firstLine="580"/>
        <w:jc w:val="both"/>
      </w:pPr>
      <w:r>
        <w:t>Tak się pisze po polsku! Tak się pisze dla młodzieży!</w:t>
      </w:r>
    </w:p>
    <w:p w:rsidR="00090452" w:rsidRDefault="006B58E1">
      <w:pPr>
        <w:pStyle w:val="Teksttreci20"/>
        <w:framePr w:w="6715" w:h="10785" w:hRule="exact" w:wrap="none" w:vAnchor="page" w:hAnchor="page" w:x="955" w:y="1513"/>
        <w:shd w:val="clear" w:color="auto" w:fill="auto"/>
        <w:spacing w:before="0" w:after="0" w:line="254" w:lineRule="exact"/>
        <w:ind w:firstLine="580"/>
        <w:jc w:val="both"/>
      </w:pPr>
      <w:r>
        <w:t xml:space="preserve">Zastanówmy się tylko, jakby wypadły powyższe zwroty w piśmie kogoś, kto pisze z niemiecka po polsku, czyli raczej polskiemi wyrazami a zdaniami niemieckiemi. Na pewno byłoby np.: </w:t>
      </w:r>
      <w:r>
        <w:rPr>
          <w:rStyle w:val="Teksttreci2KursywaOdstpy0pt"/>
        </w:rPr>
        <w:t xml:space="preserve">przy końcu </w:t>
      </w:r>
      <w:r>
        <w:t xml:space="preserve">życia, </w:t>
      </w:r>
      <w:r>
        <w:rPr>
          <w:rStyle w:val="Teksttreci2KursywaOdstpy0pt"/>
        </w:rPr>
        <w:t>niechęć do</w:t>
      </w:r>
      <w:r>
        <w:t xml:space="preserve"> kogoś. Wystąpił przeciwko temu prawu </w:t>
      </w:r>
      <w:r>
        <w:rPr>
          <w:rStyle w:val="Teksttreci2KursywaOdstpy0pt"/>
        </w:rPr>
        <w:t>z prośbą o zniesienie.</w:t>
      </w:r>
      <w:r>
        <w:t xml:space="preserve"> Zamiast </w:t>
      </w:r>
      <w:r>
        <w:rPr>
          <w:rStyle w:val="Teksttreci2KursywaOdstpy0pt"/>
        </w:rPr>
        <w:t>rozumiejąc</w:t>
      </w:r>
      <w:r>
        <w:t xml:space="preserve">, że —napisałby </w:t>
      </w:r>
      <w:r>
        <w:rPr>
          <w:rStyle w:val="Teksttreci2KursywaOdstpy0pt"/>
        </w:rPr>
        <w:t>w przekonaniu, że..., w przeświadczeniu że.</w:t>
      </w:r>
      <w:r>
        <w:t xml:space="preserve"> Zamiast </w:t>
      </w:r>
      <w:r>
        <w:rPr>
          <w:rStyle w:val="Teksttreci2KursywaOdstpy0pt"/>
        </w:rPr>
        <w:t>mało kto</w:t>
      </w:r>
      <w:r>
        <w:t xml:space="preserve"> — </w:t>
      </w:r>
      <w:r>
        <w:rPr>
          <w:rStyle w:val="Teksttreci2KursywaOdstpy0pt"/>
        </w:rPr>
        <w:t>nieliczne umysły,</w:t>
      </w:r>
      <w:r>
        <w:t xml:space="preserve"> zamiast </w:t>
      </w:r>
      <w:r>
        <w:rPr>
          <w:rStyle w:val="Teksttreci2KursywaOdstpy0pt"/>
        </w:rPr>
        <w:t>co najwyżej</w:t>
      </w:r>
      <w:r>
        <w:t xml:space="preserve"> — </w:t>
      </w:r>
      <w:r>
        <w:rPr>
          <w:rStyle w:val="Teksttreci2KursywaOdstpy0pt"/>
        </w:rPr>
        <w:t>w najlepszym razie.</w:t>
      </w:r>
      <w:r>
        <w:t xml:space="preserve"> Inaczejby nie napisał, tylko </w:t>
      </w:r>
      <w:r>
        <w:rPr>
          <w:rStyle w:val="Teksttreci2KursywaOdstpy0pt"/>
        </w:rPr>
        <w:t>za zabójstwo</w:t>
      </w:r>
      <w:r>
        <w:t xml:space="preserve"> szlachcica postępuje </w:t>
      </w:r>
      <w:r>
        <w:rPr>
          <w:rStyle w:val="Teksttreci2KursywaOdstpy0pt"/>
        </w:rPr>
        <w:t>według swego uznania.</w:t>
      </w:r>
    </w:p>
    <w:p w:rsidR="00090452" w:rsidRDefault="006B58E1">
      <w:pPr>
        <w:pStyle w:val="Teksttreci20"/>
        <w:framePr w:w="6715" w:h="10785" w:hRule="exact" w:wrap="none" w:vAnchor="page" w:hAnchor="page" w:x="955" w:y="1513"/>
        <w:shd w:val="clear" w:color="auto" w:fill="auto"/>
        <w:spacing w:before="0" w:after="0" w:line="254" w:lineRule="exact"/>
        <w:ind w:firstLine="580"/>
        <w:jc w:val="both"/>
      </w:pPr>
      <w:r>
        <w:t>Rozumie się, że są i u Chrz</w:t>
      </w:r>
      <w:r w:rsidR="00A37649">
        <w:t>a</w:t>
      </w:r>
      <w:r>
        <w:t>nowskiego usterki, są miejsca zawilsze, tak, jak w podręcznikach pisanych zawile, trafiają się prostsze, ale naogół podręcznik ten uchodzić może za wzór. o jakim wyżej.</w:t>
      </w:r>
    </w:p>
    <w:p w:rsidR="00090452" w:rsidRDefault="006B58E1">
      <w:pPr>
        <w:pStyle w:val="Teksttreci20"/>
        <w:framePr w:w="6715" w:h="10785" w:hRule="exact" w:wrap="none" w:vAnchor="page" w:hAnchor="page" w:x="955" w:y="1513"/>
        <w:shd w:val="clear" w:color="auto" w:fill="auto"/>
        <w:spacing w:before="0" w:after="0" w:line="254" w:lineRule="exact"/>
        <w:ind w:firstLine="580"/>
        <w:jc w:val="both"/>
      </w:pPr>
      <w:r>
        <w:t>Jak może sobie poprawić styl pisarz, który nawykł do takiego wadliwego sposobu pisania — ciężkiego, niepolskiego? Dużoby tu</w:t>
      </w:r>
    </w:p>
    <w:p w:rsidR="00090452" w:rsidRDefault="00090452">
      <w:pPr>
        <w:rPr>
          <w:sz w:val="2"/>
          <w:szCs w:val="2"/>
        </w:rPr>
        <w:sectPr w:rsidR="00090452">
          <w:pgSz w:w="8601" w:h="13725"/>
          <w:pgMar w:top="360" w:right="360" w:bottom="360" w:left="360" w:header="0" w:footer="3" w:gutter="0"/>
          <w:cols w:space="720"/>
          <w:noEndnote/>
          <w:docGrid w:linePitch="360"/>
        </w:sectPr>
      </w:pPr>
    </w:p>
    <w:p w:rsidR="00090452" w:rsidRDefault="006B58E1">
      <w:pPr>
        <w:pStyle w:val="Nagweklubstopka0"/>
        <w:framePr w:wrap="none" w:vAnchor="page" w:hAnchor="page" w:x="1001" w:y="1053"/>
        <w:shd w:val="clear" w:color="auto" w:fill="auto"/>
        <w:spacing w:line="180" w:lineRule="exact"/>
      </w:pPr>
      <w:r>
        <w:lastRenderedPageBreak/>
        <w:t>150</w:t>
      </w:r>
    </w:p>
    <w:p w:rsidR="00090452" w:rsidRDefault="006B58E1">
      <w:pPr>
        <w:pStyle w:val="Nagweklubstopka0"/>
        <w:framePr w:wrap="none" w:vAnchor="page" w:hAnchor="page" w:x="3238" w:y="1058"/>
        <w:shd w:val="clear" w:color="auto" w:fill="auto"/>
        <w:spacing w:line="180" w:lineRule="exact"/>
      </w:pPr>
      <w:r>
        <w:t>POR</w:t>
      </w:r>
      <w:r>
        <w:rPr>
          <w:rStyle w:val="Nagweklubstopka1"/>
        </w:rPr>
        <w:t>ADNIK</w:t>
      </w:r>
      <w:r>
        <w:t xml:space="preserve"> Językow</w:t>
      </w:r>
      <w:r>
        <w:rPr>
          <w:lang w:val="fr-FR" w:eastAsia="fr-FR" w:bidi="fr-FR"/>
        </w:rPr>
        <w:t>Y</w:t>
      </w:r>
    </w:p>
    <w:p w:rsidR="00090452" w:rsidRDefault="006B58E1">
      <w:pPr>
        <w:pStyle w:val="Nagweklubstopka0"/>
        <w:framePr w:wrap="none" w:vAnchor="page" w:hAnchor="page" w:x="7294" w:y="1058"/>
        <w:shd w:val="clear" w:color="auto" w:fill="auto"/>
        <w:spacing w:line="180" w:lineRule="exact"/>
      </w:pPr>
      <w:r>
        <w:rPr>
          <w:lang w:val="ru-RU" w:eastAsia="ru-RU" w:bidi="ru-RU"/>
        </w:rPr>
        <w:t>В</w:t>
      </w:r>
      <w:r w:rsidRPr="00A37649">
        <w:rPr>
          <w:lang w:eastAsia="ru-RU" w:bidi="ru-RU"/>
        </w:rPr>
        <w:t xml:space="preserve"> 10</w:t>
      </w:r>
    </w:p>
    <w:p w:rsidR="00090452" w:rsidRDefault="006B58E1">
      <w:pPr>
        <w:pStyle w:val="Teksttreci20"/>
        <w:framePr w:w="6768" w:h="5176" w:hRule="exact" w:wrap="none" w:vAnchor="page" w:hAnchor="page" w:x="929" w:y="1493"/>
        <w:shd w:val="clear" w:color="auto" w:fill="auto"/>
        <w:spacing w:before="0" w:after="0" w:line="254" w:lineRule="exact"/>
        <w:jc w:val="both"/>
      </w:pPr>
      <w:r>
        <w:t>można prawić słusznych morałów o zaniedbaniu od młodu, o tem, jak to powinno było być to. tamto, trzecie, a nie było, dużoby potem można wyliczyć drobiazgowych wskazówek. Ale krótką, bardzo praktyczną i nad inne skuteczniejszą radę dać można jedną: Czytajmy pilnie dobrych pisarzów, ale wybrednie przebierając — tylko dobrych, najlepszych. Kto przystępuje do pisania podręcznika historyi, gdy już sobie przygotował wszystkie materyały, gdy je rozłożył i ma już w głowie cały plan, tylko siąść i pisać, ale czuje, że owładnął jego wyobraźnią i pamięcią styl i język, przestudyowanych dzieł niemieckich czy rosyjskich lub polskich, pisanych wzorem tamtych, dalej styl i język, czytanych świeżo dzienników, to niech ciśnie to wszystko tymczasem na bok, a weźmie do ręki Kronikę Bielskiego, Żywot Tarnowskiego Orzechowskiego, Pamiętniki Paska, Trylogię Sienkiewicza — i niech zatonie w nich na godzinę, na dwie, trzy na dzień, na dwa, czy więcej; ale zatonąwszy tak, niech zastanowi się co jakiś czas świadomie, jak oni się to wyrażają, jak wyglądają ich zdania. A gdy się ocknie z tego koncertu, niech pomyśli nieco, niech chwyci pióro i pisze.</w:t>
      </w:r>
    </w:p>
    <w:p w:rsidR="00090452" w:rsidRDefault="006B58E1">
      <w:pPr>
        <w:pStyle w:val="Teksttreci60"/>
        <w:framePr w:w="6768" w:h="5176" w:hRule="exact" w:wrap="none" w:vAnchor="page" w:hAnchor="page" w:x="929" w:y="1493"/>
        <w:shd w:val="clear" w:color="auto" w:fill="auto"/>
        <w:spacing w:before="0"/>
        <w:ind w:left="4640"/>
        <w:jc w:val="left"/>
      </w:pPr>
      <w:r>
        <w:t>Czesław Rokicki.</w:t>
      </w:r>
    </w:p>
    <w:p w:rsidR="00090452" w:rsidRDefault="006B58E1">
      <w:pPr>
        <w:pStyle w:val="Teksttreci20"/>
        <w:framePr w:w="6768" w:h="5176" w:hRule="exact" w:wrap="none" w:vAnchor="page" w:hAnchor="page" w:x="929" w:y="1493"/>
        <w:shd w:val="clear" w:color="auto" w:fill="auto"/>
        <w:spacing w:before="0" w:after="0" w:line="254" w:lineRule="exact"/>
        <w:ind w:firstLine="560"/>
        <w:jc w:val="both"/>
      </w:pPr>
      <w:r>
        <w:t>Włocławek, na początku sierpnia 1919.</w:t>
      </w:r>
    </w:p>
    <w:p w:rsidR="00090452" w:rsidRDefault="006B58E1">
      <w:pPr>
        <w:pStyle w:val="Nagwek30"/>
        <w:framePr w:w="6768" w:h="4830" w:hRule="exact" w:wrap="none" w:vAnchor="page" w:hAnchor="page" w:x="929" w:y="7474"/>
        <w:numPr>
          <w:ilvl w:val="0"/>
          <w:numId w:val="2"/>
        </w:numPr>
        <w:shd w:val="clear" w:color="auto" w:fill="auto"/>
        <w:tabs>
          <w:tab w:val="left" w:pos="1972"/>
        </w:tabs>
        <w:spacing w:before="0" w:after="103" w:line="200" w:lineRule="exact"/>
        <w:ind w:left="1660"/>
      </w:pPr>
      <w:bookmarkStart w:id="4" w:name="bookmark3"/>
      <w:r>
        <w:t>BŁĘDY DZIENNIKARSKIE.</w:t>
      </w:r>
      <w:bookmarkEnd w:id="4"/>
    </w:p>
    <w:p w:rsidR="00090452" w:rsidRDefault="006B58E1">
      <w:pPr>
        <w:pStyle w:val="Teksttreci80"/>
        <w:framePr w:w="6768" w:h="4830" w:hRule="exact" w:wrap="none" w:vAnchor="page" w:hAnchor="page" w:x="929" w:y="7474"/>
        <w:shd w:val="clear" w:color="auto" w:fill="auto"/>
        <w:spacing w:before="0" w:after="93" w:line="190" w:lineRule="exact"/>
        <w:ind w:left="20"/>
      </w:pPr>
      <w:r>
        <w:rPr>
          <w:rStyle w:val="Teksttreci8TimesNewRoman95pt"/>
          <w:rFonts w:eastAsia="Verdana"/>
        </w:rPr>
        <w:t>2</w:t>
      </w:r>
      <w:r>
        <w:t>.</w:t>
      </w:r>
    </w:p>
    <w:p w:rsidR="00090452" w:rsidRDefault="006B58E1">
      <w:pPr>
        <w:pStyle w:val="Teksttreci20"/>
        <w:framePr w:w="6768" w:h="4830" w:hRule="exact" w:wrap="none" w:vAnchor="page" w:hAnchor="page" w:x="929" w:y="7474"/>
        <w:shd w:val="clear" w:color="auto" w:fill="auto"/>
        <w:spacing w:before="0" w:after="0" w:line="254" w:lineRule="exact"/>
        <w:ind w:firstLine="560"/>
        <w:jc w:val="both"/>
      </w:pPr>
      <w:r>
        <w:t>Lektura, zwłaszcza codzienna dzienników, ma wiele podobieństwa z zatruwaniem się alkoholem, lub nikotyną, gdyż ciągnie ona człowieka oświeconego jak tamte opoja, lub palacza nałogowego i jak one, fatalnie działa na czystość języka — rzecz prosta, niezawsze, ale niestety, aż nazbyt często. Oto małe, niewinne przykłady zebrane dorywczo, na kolanie:</w:t>
      </w:r>
    </w:p>
    <w:p w:rsidR="00090452" w:rsidRDefault="006B58E1">
      <w:pPr>
        <w:pStyle w:val="Teksttreci20"/>
        <w:framePr w:w="6768" w:h="4830" w:hRule="exact" w:wrap="none" w:vAnchor="page" w:hAnchor="page" w:x="929" w:y="7474"/>
        <w:shd w:val="clear" w:color="auto" w:fill="auto"/>
        <w:spacing w:before="0" w:after="0" w:line="254" w:lineRule="exact"/>
        <w:ind w:firstLine="560"/>
        <w:jc w:val="both"/>
      </w:pPr>
      <w:r>
        <w:t xml:space="preserve">»Głos Narodu" pisze w Nr. 75 z d. </w:t>
      </w:r>
      <w:r w:rsidRPr="00A37649">
        <w:rPr>
          <w:lang w:eastAsia="ru-RU" w:bidi="ru-RU"/>
        </w:rPr>
        <w:t xml:space="preserve">20/2 </w:t>
      </w:r>
      <w:r>
        <w:t xml:space="preserve">1919: «Ukraińska wódka... by przez Ukraińców pozostawione </w:t>
      </w:r>
      <w:r>
        <w:rPr>
          <w:rStyle w:val="Teksttreci2Odstpy2pt"/>
        </w:rPr>
        <w:t>specyały nie spoży</w:t>
      </w:r>
      <w:r>
        <w:t xml:space="preserve">wać»... Tamże: «Grabieże Niemców« «przybory kościelne, </w:t>
      </w:r>
      <w:r>
        <w:rPr>
          <w:rStyle w:val="Teksttreci2Odstpy2pt"/>
        </w:rPr>
        <w:t xml:space="preserve">które </w:t>
      </w:r>
      <w:r>
        <w:t xml:space="preserve">ksiądz u ż </w:t>
      </w:r>
      <w:r>
        <w:rPr>
          <w:lang w:val="ru-RU" w:eastAsia="ru-RU" w:bidi="ru-RU"/>
        </w:rPr>
        <w:t>у</w:t>
      </w:r>
      <w:r w:rsidRPr="00A37649">
        <w:rPr>
          <w:lang w:eastAsia="ru-RU" w:bidi="ru-RU"/>
        </w:rPr>
        <w:t xml:space="preserve"> </w:t>
      </w:r>
      <w:r>
        <w:t>w a«.</w:t>
      </w:r>
    </w:p>
    <w:p w:rsidR="00090452" w:rsidRDefault="006B58E1">
      <w:pPr>
        <w:pStyle w:val="Teksttreci20"/>
        <w:framePr w:w="6768" w:h="4830" w:hRule="exact" w:wrap="none" w:vAnchor="page" w:hAnchor="page" w:x="929" w:y="7474"/>
        <w:shd w:val="clear" w:color="auto" w:fill="auto"/>
        <w:spacing w:before="0" w:after="0" w:line="254" w:lineRule="exact"/>
        <w:ind w:firstLine="560"/>
        <w:jc w:val="both"/>
      </w:pPr>
      <w:r w:rsidRPr="00A37649">
        <w:rPr>
          <w:rStyle w:val="Teksttreci2ArialUnicodeMSOdstpy0pt"/>
          <w:lang w:val="pl-PL"/>
        </w:rPr>
        <w:t xml:space="preserve">«II. </w:t>
      </w:r>
      <w:r>
        <w:t xml:space="preserve">Kuryer Codzienny« (tak pięknie »Ilustrowany«, jak językowo i t. p. redagowany): </w:t>
      </w:r>
      <w:r>
        <w:rPr>
          <w:rStyle w:val="Teksttreci2Odstpy2pt"/>
        </w:rPr>
        <w:t>«nie pozwolę</w:t>
      </w:r>
      <w:r>
        <w:t xml:space="preserve"> nikomu </w:t>
      </w:r>
      <w:r>
        <w:rPr>
          <w:rStyle w:val="Teksttreci2Odstpy2pt"/>
        </w:rPr>
        <w:t>odjąć</w:t>
      </w:r>
      <w:r>
        <w:t xml:space="preserve"> </w:t>
      </w:r>
      <w:r>
        <w:rPr>
          <w:rStyle w:val="Teksttreci2Odstpy2pt"/>
        </w:rPr>
        <w:t>mi</w:t>
      </w:r>
      <w:r>
        <w:t xml:space="preserve"> </w:t>
      </w:r>
      <w:r>
        <w:rPr>
          <w:rStyle w:val="Teksttreci2Odstpy2pt"/>
        </w:rPr>
        <w:t xml:space="preserve">to </w:t>
      </w:r>
      <w:r>
        <w:t xml:space="preserve">prawo«... (Nr 100, z d. </w:t>
      </w:r>
      <w:r w:rsidRPr="00A37649">
        <w:rPr>
          <w:lang w:eastAsia="ru-RU" w:bidi="ru-RU"/>
        </w:rPr>
        <w:t xml:space="preserve">12/4 </w:t>
      </w:r>
      <w:r>
        <w:t>1919).</w:t>
      </w:r>
    </w:p>
    <w:p w:rsidR="00090452" w:rsidRDefault="006B58E1">
      <w:pPr>
        <w:pStyle w:val="Teksttreci20"/>
        <w:framePr w:w="6768" w:h="4830" w:hRule="exact" w:wrap="none" w:vAnchor="page" w:hAnchor="page" w:x="929" w:y="7474"/>
        <w:shd w:val="clear" w:color="auto" w:fill="auto"/>
        <w:spacing w:before="0" w:after="0" w:line="254" w:lineRule="exact"/>
        <w:ind w:firstLine="560"/>
        <w:jc w:val="both"/>
      </w:pPr>
      <w:r>
        <w:t xml:space="preserve">»Djabeł«, Nr 19 z </w:t>
      </w:r>
      <w:r w:rsidRPr="00A37649">
        <w:rPr>
          <w:lang w:eastAsia="ru-RU" w:bidi="ru-RU"/>
        </w:rPr>
        <w:t xml:space="preserve">12/4 </w:t>
      </w:r>
      <w:r>
        <w:t xml:space="preserve">1919: </w:t>
      </w:r>
      <w:r>
        <w:rPr>
          <w:rStyle w:val="Teksttreci2Odstpy2pt"/>
        </w:rPr>
        <w:t>«nie</w:t>
      </w:r>
      <w:r>
        <w:t xml:space="preserve"> aresztowano j ą...«</w:t>
      </w:r>
    </w:p>
    <w:p w:rsidR="00090452" w:rsidRDefault="006B58E1">
      <w:pPr>
        <w:pStyle w:val="Teksttreci20"/>
        <w:framePr w:w="6768" w:h="4830" w:hRule="exact" w:wrap="none" w:vAnchor="page" w:hAnchor="page" w:x="929" w:y="7474"/>
        <w:shd w:val="clear" w:color="auto" w:fill="auto"/>
        <w:spacing w:before="0" w:after="0" w:line="254" w:lineRule="exact"/>
        <w:ind w:firstLine="560"/>
        <w:jc w:val="both"/>
      </w:pPr>
      <w:r>
        <w:t xml:space="preserve">«Nowa Reforma«, Nr 16 z </w:t>
      </w:r>
      <w:r w:rsidRPr="00A37649">
        <w:rPr>
          <w:lang w:eastAsia="ru-RU" w:bidi="ru-RU"/>
        </w:rPr>
        <w:t xml:space="preserve">12/4 </w:t>
      </w:r>
      <w:r>
        <w:t xml:space="preserve">1919: </w:t>
      </w:r>
      <w:r>
        <w:rPr>
          <w:rStyle w:val="Teksttreci2Odstpy2pt"/>
        </w:rPr>
        <w:t>...pokrywające się ustę</w:t>
      </w:r>
      <w:r>
        <w:t>py«.</w:t>
      </w:r>
    </w:p>
    <w:p w:rsidR="00090452" w:rsidRDefault="00090452">
      <w:pPr>
        <w:rPr>
          <w:sz w:val="2"/>
          <w:szCs w:val="2"/>
        </w:rPr>
        <w:sectPr w:rsidR="00090452">
          <w:pgSz w:w="8601" w:h="13725"/>
          <w:pgMar w:top="360" w:right="360" w:bottom="360" w:left="360" w:header="0" w:footer="3" w:gutter="0"/>
          <w:cols w:space="720"/>
          <w:noEndnote/>
          <w:docGrid w:linePitch="360"/>
        </w:sectPr>
      </w:pPr>
    </w:p>
    <w:p w:rsidR="00090452" w:rsidRDefault="006B58E1">
      <w:pPr>
        <w:pStyle w:val="Teksttreci110"/>
        <w:framePr w:w="6710" w:h="231" w:hRule="exact" w:wrap="none" w:vAnchor="page" w:hAnchor="page" w:x="958" w:y="1005"/>
        <w:shd w:val="clear" w:color="auto" w:fill="auto"/>
        <w:tabs>
          <w:tab w:val="left" w:leader="underscore" w:pos="2304"/>
          <w:tab w:val="left" w:pos="6384"/>
        </w:tabs>
        <w:spacing w:line="180" w:lineRule="exact"/>
      </w:pPr>
      <w:r>
        <w:rPr>
          <w:rStyle w:val="Teksttreci111"/>
          <w:lang w:val="ru-RU" w:eastAsia="ru-RU" w:bidi="ru-RU"/>
        </w:rPr>
        <w:lastRenderedPageBreak/>
        <w:t>В</w:t>
      </w:r>
      <w:r w:rsidRPr="00A37649">
        <w:rPr>
          <w:rStyle w:val="Teksttreci111"/>
          <w:lang w:eastAsia="ru-RU" w:bidi="ru-RU"/>
        </w:rPr>
        <w:t xml:space="preserve"> 10</w:t>
      </w:r>
      <w:r w:rsidRPr="00A37649">
        <w:rPr>
          <w:lang w:eastAsia="ru-RU" w:bidi="ru-RU"/>
        </w:rPr>
        <w:tab/>
      </w:r>
      <w:r>
        <w:rPr>
          <w:rStyle w:val="Teksttreci111"/>
        </w:rPr>
        <w:t>PORADNIK JĘZYKOWY</w:t>
      </w:r>
      <w:r>
        <w:rPr>
          <w:rStyle w:val="Teksttreci111"/>
        </w:rPr>
        <w:tab/>
        <w:t>151</w:t>
      </w:r>
    </w:p>
    <w:p w:rsidR="00090452" w:rsidRDefault="006B58E1">
      <w:pPr>
        <w:pStyle w:val="Teksttreci20"/>
        <w:framePr w:w="6710" w:h="3595" w:hRule="exact" w:wrap="none" w:vAnchor="page" w:hAnchor="page" w:x="958" w:y="1470"/>
        <w:shd w:val="clear" w:color="auto" w:fill="auto"/>
        <w:spacing w:before="0" w:after="0" w:line="254" w:lineRule="exact"/>
        <w:ind w:firstLine="560"/>
        <w:jc w:val="both"/>
      </w:pPr>
      <w:r>
        <w:t>Jako dowód, że tacy pp. »Polacy« nietylko nie mają pojęcia</w:t>
      </w:r>
    </w:p>
    <w:p w:rsidR="00090452" w:rsidRDefault="006B58E1">
      <w:pPr>
        <w:pStyle w:val="Teksttreci20"/>
        <w:framePr w:w="6710" w:h="3595" w:hRule="exact" w:wrap="none" w:vAnchor="page" w:hAnchor="page" w:x="958" w:y="1470"/>
        <w:shd w:val="clear" w:color="auto" w:fill="auto"/>
        <w:tabs>
          <w:tab w:val="left" w:pos="250"/>
        </w:tabs>
        <w:spacing w:before="0" w:after="0" w:line="254" w:lineRule="exact"/>
        <w:jc w:val="both"/>
      </w:pPr>
      <w:r>
        <w:t>o</w:t>
      </w:r>
      <w:r>
        <w:tab/>
        <w:t xml:space="preserve">gramatyce, ale i nie rozumieją języka ojczystego, służyć może zdanie z </w:t>
      </w:r>
      <w:r>
        <w:rPr>
          <w:lang w:val="fr-FR" w:eastAsia="fr-FR" w:bidi="fr-FR"/>
        </w:rPr>
        <w:t>»</w:t>
      </w:r>
      <w:r>
        <w:t xml:space="preserve">II. Kuryera Codz.« Nr 101, z </w:t>
      </w:r>
      <w:r w:rsidRPr="00A37649">
        <w:rPr>
          <w:lang w:eastAsia="ru-RU" w:bidi="ru-RU"/>
        </w:rPr>
        <w:t xml:space="preserve">13/4 </w:t>
      </w:r>
      <w:r>
        <w:t xml:space="preserve">1919: «Zresztą Lublin od czasu znanego zamachu Thugutta i tow. stał się centrem zupełnej anarchii przy pomocy pewnych </w:t>
      </w:r>
      <w:r>
        <w:rPr>
          <w:rStyle w:val="Teksttreci2KursywaOdstpy0pt"/>
        </w:rPr>
        <w:t>nieodpowiedzialnych</w:t>
      </w:r>
      <w:r>
        <w:t xml:space="preserve"> władz, popierających!..» Jak można wyobrazić sobie </w:t>
      </w:r>
      <w:r>
        <w:rPr>
          <w:lang w:val="fr-FR" w:eastAsia="fr-FR" w:bidi="fr-FR"/>
        </w:rPr>
        <w:t>»</w:t>
      </w:r>
      <w:r>
        <w:rPr>
          <w:rStyle w:val="Teksttreci2KursywaOdstpy0pt"/>
        </w:rPr>
        <w:t>nieodpowiedzialną</w:t>
      </w:r>
      <w:r>
        <w:rPr>
          <w:lang w:val="fr-FR" w:eastAsia="fr-FR" w:bidi="fr-FR"/>
        </w:rPr>
        <w:t xml:space="preserve">« </w:t>
      </w:r>
      <w:r>
        <w:t>władzę</w:t>
      </w:r>
    </w:p>
    <w:p w:rsidR="00090452" w:rsidRDefault="006B58E1">
      <w:pPr>
        <w:pStyle w:val="Teksttreci20"/>
        <w:framePr w:w="6710" w:h="3595" w:hRule="exact" w:wrap="none" w:vAnchor="page" w:hAnchor="page" w:x="958" w:y="1470"/>
        <w:shd w:val="clear" w:color="auto" w:fill="auto"/>
        <w:tabs>
          <w:tab w:val="left" w:pos="247"/>
        </w:tabs>
        <w:spacing w:before="0" w:after="0" w:line="254" w:lineRule="exact"/>
        <w:jc w:val="both"/>
      </w:pPr>
      <w:r>
        <w:t>i</w:t>
      </w:r>
      <w:r>
        <w:tab/>
        <w:t>czy może być większy kontrast?</w:t>
      </w:r>
    </w:p>
    <w:p w:rsidR="00090452" w:rsidRDefault="006B58E1">
      <w:pPr>
        <w:pStyle w:val="Teksttreci20"/>
        <w:framePr w:w="6710" w:h="3595" w:hRule="exact" w:wrap="none" w:vAnchor="page" w:hAnchor="page" w:x="958" w:y="1470"/>
        <w:shd w:val="clear" w:color="auto" w:fill="auto"/>
        <w:spacing w:before="0" w:after="0" w:line="254" w:lineRule="exact"/>
        <w:ind w:firstLine="560"/>
        <w:jc w:val="both"/>
      </w:pPr>
      <w:r>
        <w:t>Moc takich itp. dolegliwości trapi myślącego Polaka, dbającego o czystość swej mowy. Dużo mieli Profesorowie, którzy nas jej uczyli, z nami kłopotu, dużo zadawali sobie trudu, niemało przykłada się każdy z ludzi z dobrą wolą i ambicyą do przestrzegania kardynalnych zasad gramatyki i stylu, a wolnoż być ma pseudo «fachowcom» plugawić i obrzydzać nam ojczysty nasz język?</w:t>
      </w:r>
    </w:p>
    <w:p w:rsidR="00090452" w:rsidRDefault="006B58E1">
      <w:pPr>
        <w:pStyle w:val="Teksttreci60"/>
        <w:framePr w:w="6710" w:h="3595" w:hRule="exact" w:wrap="none" w:vAnchor="page" w:hAnchor="page" w:x="958" w:y="1470"/>
        <w:shd w:val="clear" w:color="auto" w:fill="auto"/>
        <w:tabs>
          <w:tab w:val="left" w:pos="4626"/>
        </w:tabs>
        <w:spacing w:before="0"/>
        <w:ind w:firstLine="560"/>
      </w:pPr>
      <w:r>
        <w:rPr>
          <w:rStyle w:val="Teksttreci6BezkursywyOdstpy0pt"/>
        </w:rPr>
        <w:t>Kraków.</w:t>
      </w:r>
      <w:r>
        <w:rPr>
          <w:rStyle w:val="Teksttreci6BezkursywyOdstpy0pt"/>
        </w:rPr>
        <w:tab/>
      </w:r>
      <w:r>
        <w:t>Antoni Dobiusz.</w:t>
      </w:r>
    </w:p>
    <w:p w:rsidR="00090452" w:rsidRDefault="006B58E1">
      <w:pPr>
        <w:pStyle w:val="Teksttreci20"/>
        <w:framePr w:w="6710" w:h="6490" w:hRule="exact" w:wrap="none" w:vAnchor="page" w:hAnchor="page" w:x="958" w:y="5357"/>
        <w:shd w:val="clear" w:color="auto" w:fill="auto"/>
        <w:spacing w:before="0" w:after="26" w:line="200" w:lineRule="exact"/>
      </w:pPr>
      <w:r>
        <w:t>3.</w:t>
      </w:r>
    </w:p>
    <w:p w:rsidR="00090452" w:rsidRDefault="006B58E1">
      <w:pPr>
        <w:pStyle w:val="Teksttreci20"/>
        <w:framePr w:w="6710" w:h="6490" w:hRule="exact" w:wrap="none" w:vAnchor="page" w:hAnchor="page" w:x="958" w:y="5357"/>
        <w:shd w:val="clear" w:color="auto" w:fill="auto"/>
        <w:spacing w:before="0" w:after="0" w:line="254" w:lineRule="exact"/>
        <w:ind w:firstLine="560"/>
        <w:jc w:val="both"/>
      </w:pPr>
      <w:r>
        <w:t xml:space="preserve">Niema kwestji przykrzejszej i donioślejszej dla poprawności językowej, jak sprawa błędów dziennikarskich. Rzeczywiście </w:t>
      </w:r>
      <w:r>
        <w:rPr>
          <w:rStyle w:val="Teksttreci2KursywaOdstpy0pt"/>
        </w:rPr>
        <w:t xml:space="preserve">widziane </w:t>
      </w:r>
      <w:r>
        <w:t xml:space="preserve">codzienne błędy stają się czemś </w:t>
      </w:r>
      <w:r>
        <w:rPr>
          <w:lang w:val="cs-CZ" w:eastAsia="cs-CZ" w:bidi="cs-CZ"/>
        </w:rPr>
        <w:t xml:space="preserve">pospolitém, </w:t>
      </w:r>
      <w:r>
        <w:t>czemś co przestaje razić, wchodzą w użycie ogólne i wtedy niepodobna ich wykorzenić.</w:t>
      </w:r>
    </w:p>
    <w:p w:rsidR="00090452" w:rsidRDefault="006B58E1">
      <w:pPr>
        <w:pStyle w:val="Teksttreci20"/>
        <w:framePr w:w="6710" w:h="6490" w:hRule="exact" w:wrap="none" w:vAnchor="page" w:hAnchor="page" w:x="958" w:y="5357"/>
        <w:shd w:val="clear" w:color="auto" w:fill="auto"/>
        <w:spacing w:before="0" w:after="0" w:line="254" w:lineRule="exact"/>
        <w:ind w:firstLine="560"/>
        <w:jc w:val="both"/>
      </w:pPr>
      <w:r>
        <w:t>Mógłby kto powiedzieć, że skoro stały się ogólną własnością, przestały być błędami. A czy paskarstwo i lichwa kupiecka, dziś niestety tak ogólna, przestała być złem i niegodziwością dlatego, że się stała powszechną?</w:t>
      </w:r>
    </w:p>
    <w:p w:rsidR="00090452" w:rsidRDefault="006B58E1">
      <w:pPr>
        <w:pStyle w:val="Teksttreci20"/>
        <w:framePr w:w="6710" w:h="6490" w:hRule="exact" w:wrap="none" w:vAnchor="page" w:hAnchor="page" w:x="958" w:y="5357"/>
        <w:shd w:val="clear" w:color="auto" w:fill="auto"/>
        <w:spacing w:before="0" w:after="0" w:line="254" w:lineRule="exact"/>
        <w:ind w:firstLine="560"/>
        <w:jc w:val="both"/>
      </w:pPr>
      <w:r>
        <w:t>Od początku istnienia »Poradnika« tj. od r. 1901. zwracamy baczną uwagę na język dziennikarski; ujęcie jednak całości jest niemożliwe. Gdybyśmy mieli do każdego pisma osobnego współpracownika, a potem kilkunastu innych, którzyby te błędy zestawiali, i wtedy nie dalibyśmy temu rady, bo materjał zebrany przerastałby całą roczną objętość »Poradnika«, nie zostawiając na co innego miejsca, a co gorsza, pozostałby martwym materjałem. do którego najrzadziej zaglądaliby dziennikarze.</w:t>
      </w:r>
    </w:p>
    <w:p w:rsidR="00090452" w:rsidRDefault="006B58E1">
      <w:pPr>
        <w:pStyle w:val="Teksttreci20"/>
        <w:framePr w:w="6710" w:h="6490" w:hRule="exact" w:wrap="none" w:vAnchor="page" w:hAnchor="page" w:x="958" w:y="5357"/>
        <w:shd w:val="clear" w:color="auto" w:fill="auto"/>
        <w:spacing w:before="0" w:after="0" w:line="254" w:lineRule="exact"/>
        <w:ind w:firstLine="560"/>
        <w:jc w:val="both"/>
      </w:pPr>
      <w:r>
        <w:t>Tu nie pomogą środki ani satyryczne, ani karne: pomoże jedynie wykształcenie należyte adeptów dziennikarstwa i obudzenie sumienia w każdym piszącym, aby myślał i pisał po polsku. Najważniejszą zaś pomocą może być łatwy i tani podręcznik wątpliwości, któryby poszukującego informował szybko i dokładnie. O takim podręczniku pomyślimy i może nam się uda choć częściowo i najgrubsze usterki usunąć z języka dziennikarskiego. Paulatim summa petuntur...</w:t>
      </w:r>
    </w:p>
    <w:p w:rsidR="00090452" w:rsidRDefault="006B58E1">
      <w:pPr>
        <w:pStyle w:val="Teksttreci60"/>
        <w:framePr w:w="6710" w:h="6490" w:hRule="exact" w:wrap="none" w:vAnchor="page" w:hAnchor="page" w:x="958" w:y="5357"/>
        <w:shd w:val="clear" w:color="auto" w:fill="auto"/>
        <w:spacing w:before="0"/>
        <w:ind w:left="5220"/>
        <w:jc w:val="left"/>
      </w:pPr>
      <w:r>
        <w:t>Redakcja.</w:t>
      </w:r>
    </w:p>
    <w:p w:rsidR="00090452" w:rsidRDefault="00090452">
      <w:pPr>
        <w:rPr>
          <w:sz w:val="2"/>
          <w:szCs w:val="2"/>
        </w:rPr>
        <w:sectPr w:rsidR="00090452">
          <w:pgSz w:w="8601" w:h="13725"/>
          <w:pgMar w:top="360" w:right="360" w:bottom="360" w:left="360" w:header="0" w:footer="3" w:gutter="0"/>
          <w:cols w:space="720"/>
          <w:noEndnote/>
          <w:docGrid w:linePitch="360"/>
        </w:sectPr>
      </w:pPr>
    </w:p>
    <w:p w:rsidR="00090452" w:rsidRDefault="006B58E1">
      <w:pPr>
        <w:pStyle w:val="Nagweklubstopka40"/>
        <w:framePr w:wrap="none" w:vAnchor="page" w:hAnchor="page" w:x="5210" w:y="500"/>
        <w:shd w:val="clear" w:color="auto" w:fill="auto"/>
        <w:spacing w:line="130" w:lineRule="exact"/>
      </w:pPr>
      <w:r>
        <w:rPr>
          <w:rStyle w:val="Nagweklubstopka41"/>
        </w:rPr>
        <w:lastRenderedPageBreak/>
        <w:t>t</w:t>
      </w:r>
    </w:p>
    <w:p w:rsidR="00090452" w:rsidRDefault="006B58E1">
      <w:pPr>
        <w:pStyle w:val="Nagweklubstopka0"/>
        <w:framePr w:w="6725" w:h="208" w:hRule="exact" w:wrap="none" w:vAnchor="page" w:hAnchor="page" w:x="1682" w:y="1171"/>
        <w:shd w:val="clear" w:color="auto" w:fill="auto"/>
        <w:tabs>
          <w:tab w:val="left" w:pos="2347"/>
          <w:tab w:val="left" w:pos="6288"/>
        </w:tabs>
        <w:spacing w:line="180" w:lineRule="exact"/>
        <w:jc w:val="both"/>
      </w:pPr>
      <w:r>
        <w:t>152</w:t>
      </w:r>
      <w:r>
        <w:tab/>
        <w:t>PORADNIK JĘZYKOWY</w:t>
      </w:r>
      <w:r>
        <w:tab/>
      </w:r>
      <w:r>
        <w:rPr>
          <w:lang w:val="ru-RU" w:eastAsia="ru-RU" w:bidi="ru-RU"/>
        </w:rPr>
        <w:t xml:space="preserve">В </w:t>
      </w:r>
      <w:r>
        <w:t>10</w:t>
      </w:r>
    </w:p>
    <w:p w:rsidR="00090452" w:rsidRDefault="006B58E1">
      <w:pPr>
        <w:pStyle w:val="Nagwek330"/>
        <w:framePr w:w="7440" w:h="7127" w:hRule="exact" w:wrap="none" w:vAnchor="page" w:hAnchor="page" w:x="1677" w:y="1753"/>
        <w:numPr>
          <w:ilvl w:val="0"/>
          <w:numId w:val="3"/>
        </w:numPr>
        <w:shd w:val="clear" w:color="auto" w:fill="auto"/>
        <w:tabs>
          <w:tab w:val="left" w:pos="2577"/>
        </w:tabs>
        <w:spacing w:after="65" w:line="220" w:lineRule="exact"/>
        <w:ind w:left="2140"/>
      </w:pPr>
      <w:bookmarkStart w:id="5" w:name="bookmark4"/>
      <w:r>
        <w:t>ROZTRZĄSANIA.</w:t>
      </w:r>
      <w:bookmarkEnd w:id="5"/>
    </w:p>
    <w:p w:rsidR="00090452" w:rsidRDefault="006B58E1">
      <w:pPr>
        <w:pStyle w:val="Teksttreci60"/>
        <w:framePr w:w="7440" w:h="7127" w:hRule="exact" w:wrap="none" w:vAnchor="page" w:hAnchor="page" w:x="1677" w:y="1753"/>
        <w:shd w:val="clear" w:color="auto" w:fill="auto"/>
        <w:spacing w:before="0" w:after="26" w:line="200" w:lineRule="exact"/>
        <w:ind w:left="1800"/>
        <w:jc w:val="left"/>
      </w:pPr>
      <w:r>
        <w:rPr>
          <w:rStyle w:val="Teksttreci6BezkursywyOdstpy0pt"/>
        </w:rPr>
        <w:t xml:space="preserve">58. </w:t>
      </w:r>
      <w:r>
        <w:t>Ministerjum</w:t>
      </w:r>
      <w:r>
        <w:rPr>
          <w:rStyle w:val="Teksttreci6BezkursywyOdstpy0pt"/>
        </w:rPr>
        <w:t xml:space="preserve"> a </w:t>
      </w:r>
      <w:r>
        <w:t>ministerstwo?</w:t>
      </w:r>
    </w:p>
    <w:p w:rsidR="00090452" w:rsidRDefault="006B58E1">
      <w:pPr>
        <w:pStyle w:val="Teksttreci20"/>
        <w:framePr w:w="7440" w:h="7127" w:hRule="exact" w:wrap="none" w:vAnchor="page" w:hAnchor="page" w:x="1677" w:y="1753"/>
        <w:shd w:val="clear" w:color="auto" w:fill="auto"/>
        <w:spacing w:before="0" w:after="0" w:line="254" w:lineRule="exact"/>
        <w:ind w:right="780" w:firstLine="560"/>
        <w:jc w:val="both"/>
      </w:pPr>
      <w:r>
        <w:t xml:space="preserve">Proszę uprzejmie o wyjaśnienie różnicy między </w:t>
      </w:r>
      <w:r>
        <w:rPr>
          <w:rStyle w:val="Teksttreci2KursywaOdstpy0pt"/>
        </w:rPr>
        <w:t xml:space="preserve">ministerjum </w:t>
      </w:r>
      <w:r>
        <w:t xml:space="preserve">a </w:t>
      </w:r>
      <w:r>
        <w:rPr>
          <w:rStyle w:val="Teksttreci2KursywaOdstpy0pt"/>
        </w:rPr>
        <w:t>ministerstwem.</w:t>
      </w:r>
      <w:r>
        <w:t xml:space="preserve"> W samym »Poradniku« spotykam jednę i drugą formę, użytą bez różnicy.</w:t>
      </w:r>
    </w:p>
    <w:p w:rsidR="00090452" w:rsidRDefault="006B58E1">
      <w:pPr>
        <w:pStyle w:val="Teksttreci20"/>
        <w:framePr w:w="7440" w:h="7127" w:hRule="exact" w:wrap="none" w:vAnchor="page" w:hAnchor="page" w:x="1677" w:y="1753"/>
        <w:shd w:val="clear" w:color="auto" w:fill="auto"/>
        <w:tabs>
          <w:tab w:val="left" w:pos="5274"/>
        </w:tabs>
        <w:spacing w:before="0" w:after="0" w:line="254" w:lineRule="exact"/>
        <w:ind w:firstLine="560"/>
        <w:jc w:val="both"/>
      </w:pPr>
      <w:r>
        <w:t>(Brzóza).</w:t>
      </w:r>
      <w:r>
        <w:tab/>
      </w:r>
      <w:r>
        <w:rPr>
          <w:rStyle w:val="Teksttreci2KursywaOdstpy0pt"/>
        </w:rPr>
        <w:t>Sozański.</w:t>
      </w:r>
    </w:p>
    <w:p w:rsidR="00090452" w:rsidRDefault="006B58E1">
      <w:pPr>
        <w:pStyle w:val="Teksttreci20"/>
        <w:framePr w:w="7440" w:h="7127" w:hRule="exact" w:wrap="none" w:vAnchor="page" w:hAnchor="page" w:x="1677" w:y="1753"/>
        <w:numPr>
          <w:ilvl w:val="0"/>
          <w:numId w:val="4"/>
        </w:numPr>
        <w:shd w:val="clear" w:color="auto" w:fill="auto"/>
        <w:tabs>
          <w:tab w:val="left" w:pos="850"/>
        </w:tabs>
        <w:spacing w:before="0" w:after="0" w:line="254" w:lineRule="exact"/>
        <w:ind w:right="780" w:firstLine="560"/>
        <w:jc w:val="both"/>
      </w:pPr>
      <w:r>
        <w:t xml:space="preserve">Różnica </w:t>
      </w:r>
      <w:r>
        <w:rPr>
          <w:lang w:val="cs-CZ" w:eastAsia="cs-CZ" w:bidi="cs-CZ"/>
        </w:rPr>
        <w:t xml:space="preserve">forma na </w:t>
      </w:r>
      <w:r>
        <w:t xml:space="preserve">tj. utworzenia tych dwu rzeczowników jest wyraźna i widoczna: z osnowy łacińskiej </w:t>
      </w:r>
      <w:r>
        <w:rPr>
          <w:rStyle w:val="Teksttreci2KursywaOdstpy0pt"/>
        </w:rPr>
        <w:t>minister-</w:t>
      </w:r>
      <w:r>
        <w:t xml:space="preserve"> tworzy się z pomocą przyrostka </w:t>
      </w:r>
      <w:r>
        <w:rPr>
          <w:rStyle w:val="Teksttreci2Odstpy2pt"/>
        </w:rPr>
        <w:t>łacińskiego</w:t>
      </w:r>
      <w:r>
        <w:t xml:space="preserve"> </w:t>
      </w:r>
      <w:r>
        <w:rPr>
          <w:rStyle w:val="Teksttreci2KursywaOdstpy0pt"/>
        </w:rPr>
        <w:t>-ium</w:t>
      </w:r>
      <w:r>
        <w:t xml:space="preserve"> rzeczownik </w:t>
      </w:r>
      <w:r>
        <w:rPr>
          <w:rStyle w:val="Teksttreci2KursywaOdstpy0pt"/>
          <w:lang w:val="cs-CZ" w:eastAsia="cs-CZ" w:bidi="cs-CZ"/>
        </w:rPr>
        <w:t xml:space="preserve">ministerium </w:t>
      </w:r>
      <w:r>
        <w:t xml:space="preserve">nowszą pisownią polską wyrażony jako </w:t>
      </w:r>
      <w:r>
        <w:rPr>
          <w:rStyle w:val="Teksttreci2KursywaOdstpy0pt"/>
        </w:rPr>
        <w:t>ministerjum.</w:t>
      </w:r>
      <w:r>
        <w:t xml:space="preserve"> Z tej samej osnowy </w:t>
      </w:r>
      <w:r>
        <w:rPr>
          <w:rStyle w:val="Teksttreci2KursywaOdstpy0pt"/>
        </w:rPr>
        <w:t>minister-</w:t>
      </w:r>
      <w:r>
        <w:t xml:space="preserve"> z pomocą przyrostka </w:t>
      </w:r>
      <w:r>
        <w:rPr>
          <w:rStyle w:val="Teksttreci2Odstpy2pt"/>
        </w:rPr>
        <w:t>polskiego</w:t>
      </w:r>
      <w:r>
        <w:t xml:space="preserve"> </w:t>
      </w:r>
      <w:r>
        <w:rPr>
          <w:rStyle w:val="Teksttreci2KursywaOdstpy0pt"/>
        </w:rPr>
        <w:t>-stwo</w:t>
      </w:r>
      <w:r>
        <w:t xml:space="preserve"> utworzono </w:t>
      </w:r>
      <w:r>
        <w:rPr>
          <w:rStyle w:val="Teksttreci2KursywaOdstpy0pt"/>
        </w:rPr>
        <w:t>minister-stwo,</w:t>
      </w:r>
      <w:r>
        <w:t xml:space="preserve"> co jest poniekąd barbaryzmem i dlatego mniej poprawnem.</w:t>
      </w:r>
    </w:p>
    <w:p w:rsidR="00090452" w:rsidRDefault="006B58E1">
      <w:pPr>
        <w:pStyle w:val="Teksttreci20"/>
        <w:framePr w:w="7440" w:h="7127" w:hRule="exact" w:wrap="none" w:vAnchor="page" w:hAnchor="page" w:x="1677" w:y="1753"/>
        <w:shd w:val="clear" w:color="auto" w:fill="auto"/>
        <w:spacing w:before="0" w:after="164" w:line="254" w:lineRule="exact"/>
        <w:ind w:right="780" w:firstLine="560"/>
        <w:jc w:val="both"/>
      </w:pPr>
      <w:r>
        <w:t xml:space="preserve">Co do znaczenia nie znamy różnicy; nie zna jej słownik wileński, ani warszawski ; Linde ma tylko </w:t>
      </w:r>
      <w:r>
        <w:rPr>
          <w:rStyle w:val="Teksttreci2KursywaOdstpy0pt"/>
        </w:rPr>
        <w:t>ministerjum</w:t>
      </w:r>
      <w:r>
        <w:t xml:space="preserve"> i </w:t>
      </w:r>
      <w:r>
        <w:rPr>
          <w:rStyle w:val="Teksttreci2KursywaOdstpy0pt"/>
          <w:lang w:val="cs-CZ" w:eastAsia="cs-CZ" w:bidi="cs-CZ"/>
        </w:rPr>
        <w:t>ministr</w:t>
      </w:r>
      <w:r>
        <w:rPr>
          <w:rStyle w:val="Teksttreci2KursywaOdstpy0pt"/>
        </w:rPr>
        <w:t xml:space="preserve">owstwo, </w:t>
      </w:r>
      <w:r>
        <w:t xml:space="preserve">co oznacza funkcję ministra czyli duchownego ewangelickiego. Jeżeli tedy </w:t>
      </w:r>
      <w:r>
        <w:rPr>
          <w:rStyle w:val="Teksttreci2KursywaOdstpy0pt"/>
        </w:rPr>
        <w:t>ministerstwo</w:t>
      </w:r>
      <w:r>
        <w:t xml:space="preserve"> miałoby być równoznaczne z </w:t>
      </w:r>
      <w:r>
        <w:rPr>
          <w:rStyle w:val="Teksttreci2KursywaOdstpy0pt"/>
        </w:rPr>
        <w:t>ministrowstwem</w:t>
      </w:r>
      <w:r>
        <w:t xml:space="preserve">, to byłaby i różnica znaczeniowa między niem a </w:t>
      </w:r>
      <w:r>
        <w:rPr>
          <w:rStyle w:val="Teksttreci2KursywaOdstpy0pt"/>
        </w:rPr>
        <w:t>ministerjum.</w:t>
      </w:r>
      <w:r>
        <w:t xml:space="preserve"> Innej nie znamy.</w:t>
      </w:r>
    </w:p>
    <w:p w:rsidR="00090452" w:rsidRDefault="006B58E1">
      <w:pPr>
        <w:pStyle w:val="Teksttreci60"/>
        <w:framePr w:w="7440" w:h="7127" w:hRule="exact" w:wrap="none" w:vAnchor="page" w:hAnchor="page" w:x="1677" w:y="1753"/>
        <w:shd w:val="clear" w:color="auto" w:fill="auto"/>
        <w:spacing w:before="0" w:after="26" w:line="200" w:lineRule="exact"/>
        <w:ind w:left="2040"/>
        <w:jc w:val="left"/>
      </w:pPr>
      <w:r>
        <w:rPr>
          <w:rStyle w:val="Teksttreci6BezkursywyOdstpy0pt"/>
        </w:rPr>
        <w:t xml:space="preserve">59. </w:t>
      </w:r>
      <w:r>
        <w:t>Odbyć</w:t>
      </w:r>
      <w:r>
        <w:rPr>
          <w:rStyle w:val="Teksttreci6BezkursywyOdstpy0pt"/>
        </w:rPr>
        <w:t xml:space="preserve">, </w:t>
      </w:r>
      <w:r>
        <w:t>odcierpieć karę?</w:t>
      </w:r>
    </w:p>
    <w:p w:rsidR="00090452" w:rsidRDefault="006B58E1">
      <w:pPr>
        <w:pStyle w:val="Teksttreci20"/>
        <w:framePr w:w="7440" w:h="7127" w:hRule="exact" w:wrap="none" w:vAnchor="page" w:hAnchor="page" w:x="1677" w:y="1753"/>
        <w:shd w:val="clear" w:color="auto" w:fill="auto"/>
        <w:spacing w:before="0" w:after="0" w:line="254" w:lineRule="exact"/>
        <w:ind w:right="780" w:firstLine="560"/>
        <w:jc w:val="both"/>
      </w:pPr>
      <w:r>
        <w:t>Czy wyrażenie: »odbyć karę« jest poprawne? «Odcierpieć karę« uważam za niewłaściwe, a «odsiedzieć karę« za zupełnie złe.</w:t>
      </w:r>
    </w:p>
    <w:p w:rsidR="00090452" w:rsidRDefault="006B58E1">
      <w:pPr>
        <w:pStyle w:val="Teksttreci60"/>
        <w:framePr w:w="7440" w:h="7127" w:hRule="exact" w:wrap="none" w:vAnchor="page" w:hAnchor="page" w:x="1677" w:y="1753"/>
        <w:shd w:val="clear" w:color="auto" w:fill="auto"/>
        <w:tabs>
          <w:tab w:val="left" w:pos="4741"/>
        </w:tabs>
        <w:spacing w:before="0"/>
        <w:ind w:firstLine="560"/>
      </w:pPr>
      <w:r>
        <w:rPr>
          <w:rStyle w:val="Teksttreci6BezkursywyOdstpy0pt"/>
        </w:rPr>
        <w:t>(Lwów).</w:t>
      </w:r>
      <w:r>
        <w:rPr>
          <w:rStyle w:val="Teksttreci6BezkursywyOdstpy0pt"/>
        </w:rPr>
        <w:tab/>
      </w:r>
      <w:r>
        <w:t>Pułk. Jasiński.</w:t>
      </w:r>
    </w:p>
    <w:p w:rsidR="00090452" w:rsidRDefault="006B58E1">
      <w:pPr>
        <w:pStyle w:val="Teksttreci20"/>
        <w:framePr w:w="7440" w:h="7127" w:hRule="exact" w:wrap="none" w:vAnchor="page" w:hAnchor="page" w:x="1677" w:y="1753"/>
        <w:numPr>
          <w:ilvl w:val="0"/>
          <w:numId w:val="4"/>
        </w:numPr>
        <w:shd w:val="clear" w:color="auto" w:fill="auto"/>
        <w:tabs>
          <w:tab w:val="left" w:pos="846"/>
        </w:tabs>
        <w:spacing w:before="0" w:after="0" w:line="254" w:lineRule="exact"/>
        <w:ind w:right="780" w:firstLine="560"/>
        <w:jc w:val="both"/>
      </w:pPr>
      <w:r>
        <w:t xml:space="preserve">Rzeczywiście wszystkie trzy zwroty nie są dobre Krasnowolski (Słow. frazeologiczny) notuje zwrot </w:t>
      </w:r>
      <w:r>
        <w:rPr>
          <w:rStyle w:val="Teksttreci2KursywaOdstpy0pt"/>
          <w:lang w:val="fr-FR" w:eastAsia="fr-FR" w:bidi="fr-FR"/>
        </w:rPr>
        <w:t>»</w:t>
      </w:r>
      <w:r>
        <w:rPr>
          <w:rStyle w:val="Teksttreci2KursywaOdstpy0pt"/>
        </w:rPr>
        <w:t>ponieść karę "</w:t>
      </w:r>
      <w:r>
        <w:t xml:space="preserve"> i ten się nam wydaje najlepszym polskim zwrotem.</w:t>
      </w:r>
    </w:p>
    <w:p w:rsidR="00090452" w:rsidRDefault="006B58E1">
      <w:pPr>
        <w:pStyle w:val="Nagwek330"/>
        <w:framePr w:w="7440" w:h="1136" w:hRule="exact" w:wrap="none" w:vAnchor="page" w:hAnchor="page" w:x="1677" w:y="9410"/>
        <w:numPr>
          <w:ilvl w:val="0"/>
          <w:numId w:val="3"/>
        </w:numPr>
        <w:shd w:val="clear" w:color="auto" w:fill="auto"/>
        <w:tabs>
          <w:tab w:val="left" w:pos="2033"/>
        </w:tabs>
        <w:spacing w:after="17" w:line="220" w:lineRule="exact"/>
        <w:ind w:left="1600"/>
      </w:pPr>
      <w:bookmarkStart w:id="6" w:name="bookmark5"/>
      <w:r>
        <w:t>Korespondencja Redakcji.</w:t>
      </w:r>
      <w:bookmarkEnd w:id="6"/>
    </w:p>
    <w:p w:rsidR="00090452" w:rsidRDefault="006B58E1">
      <w:pPr>
        <w:pStyle w:val="Teksttreci20"/>
        <w:framePr w:w="7440" w:h="1136" w:hRule="exact" w:wrap="none" w:vAnchor="page" w:hAnchor="page" w:x="1677" w:y="9410"/>
        <w:shd w:val="clear" w:color="auto" w:fill="auto"/>
        <w:spacing w:before="0" w:after="0" w:line="254" w:lineRule="exact"/>
        <w:ind w:right="780" w:firstLine="560"/>
        <w:jc w:val="both"/>
      </w:pPr>
      <w:r>
        <w:t>Prosimy wszystkich naszych Korespondentów o cierpliwość. Na zapytania przesłane odpowiemy w pierwszych numerach r. 1920. bośmy już w roczniku bieżącym miejsca nie znaleźli.</w:t>
      </w:r>
    </w:p>
    <w:p w:rsidR="00090452" w:rsidRDefault="006B58E1">
      <w:pPr>
        <w:pStyle w:val="Teksttreci30"/>
        <w:framePr w:w="7440" w:h="926" w:hRule="exact" w:wrap="none" w:vAnchor="page" w:hAnchor="page" w:x="1677" w:y="10674"/>
        <w:shd w:val="clear" w:color="auto" w:fill="auto"/>
        <w:tabs>
          <w:tab w:val="left" w:pos="7277"/>
        </w:tabs>
        <w:spacing w:before="0" w:after="0" w:line="211" w:lineRule="exact"/>
        <w:ind w:left="800" w:right="780"/>
        <w:jc w:val="both"/>
      </w:pPr>
      <w:r>
        <w:t xml:space="preserve">TREŚĆ: Wydawca do przedpłatników. — I. O język i styl podręczników szkolnych przez Cz. Rokickiego. — II. Błędy dziennikarskie. </w:t>
      </w:r>
      <w:r>
        <w:rPr>
          <w:rStyle w:val="Teksttreci31"/>
        </w:rPr>
        <w:t xml:space="preserve">— </w:t>
      </w:r>
      <w:r>
        <w:t xml:space="preserve">III. Roztrząsania. 58. </w:t>
      </w:r>
      <w:r>
        <w:rPr>
          <w:rStyle w:val="Teksttreci3Kursywa"/>
        </w:rPr>
        <w:t>Ministerjum,</w:t>
      </w:r>
      <w:r>
        <w:t xml:space="preserve"> a </w:t>
      </w:r>
      <w:r>
        <w:rPr>
          <w:rStyle w:val="Teksttreci3Kursywa"/>
        </w:rPr>
        <w:t>ministerstwo.</w:t>
      </w:r>
      <w:r>
        <w:t xml:space="preserve"> 59. </w:t>
      </w:r>
      <w:r>
        <w:rPr>
          <w:rStyle w:val="Teksttreci3Kursywa"/>
        </w:rPr>
        <w:t>Odbyć karę.</w:t>
      </w:r>
      <w:r>
        <w:t xml:space="preserve"> — IV. Korespondencja Redakcji.</w:t>
      </w:r>
      <w:r>
        <w:tab/>
      </w:r>
    </w:p>
    <w:p w:rsidR="00090452" w:rsidRDefault="006B58E1">
      <w:pPr>
        <w:pStyle w:val="Teksttreci20"/>
        <w:framePr w:wrap="none" w:vAnchor="page" w:hAnchor="page" w:x="1677" w:y="11773"/>
        <w:shd w:val="clear" w:color="auto" w:fill="auto"/>
        <w:spacing w:before="0" w:after="0" w:line="200" w:lineRule="exact"/>
        <w:ind w:firstLine="560"/>
        <w:jc w:val="both"/>
      </w:pPr>
      <w:r>
        <w:t>Wydawca i redaktor odpowiedzialny: Roman Zawiliński.</w:t>
      </w:r>
    </w:p>
    <w:p w:rsidR="00090452" w:rsidRDefault="006B58E1">
      <w:pPr>
        <w:pStyle w:val="Teksttreci30"/>
        <w:framePr w:wrap="none" w:vAnchor="page" w:hAnchor="page" w:x="1677" w:y="12152"/>
        <w:shd w:val="clear" w:color="auto" w:fill="auto"/>
        <w:spacing w:before="0" w:after="0" w:line="170" w:lineRule="exact"/>
        <w:ind w:left="800"/>
        <w:jc w:val="both"/>
      </w:pPr>
      <w:r>
        <w:t>Drukarnia Uniwersytetu Jagiell. w Krakowie pod zarządem J. Filipowskiego</w:t>
      </w:r>
    </w:p>
    <w:p w:rsidR="00090452" w:rsidRDefault="00090452">
      <w:pPr>
        <w:rPr>
          <w:sz w:val="2"/>
          <w:szCs w:val="2"/>
        </w:rPr>
        <w:sectPr w:rsidR="00090452">
          <w:pgSz w:w="9283" w:h="14294"/>
          <w:pgMar w:top="360" w:right="360" w:bottom="360" w:left="360" w:header="0" w:footer="3" w:gutter="0"/>
          <w:cols w:space="720"/>
          <w:noEndnote/>
          <w:docGrid w:linePitch="360"/>
        </w:sectPr>
      </w:pPr>
    </w:p>
    <w:p w:rsidR="00090452" w:rsidRDefault="00090452">
      <w:pPr>
        <w:rPr>
          <w:sz w:val="2"/>
          <w:szCs w:val="2"/>
        </w:rPr>
      </w:pPr>
    </w:p>
    <w:p w:rsidR="00090452" w:rsidRDefault="006B58E1">
      <w:pPr>
        <w:pStyle w:val="Nagweklubstopka0"/>
        <w:framePr w:wrap="none" w:vAnchor="page" w:hAnchor="page" w:x="767" w:y="1133"/>
        <w:shd w:val="clear" w:color="auto" w:fill="auto"/>
        <w:spacing w:line="180" w:lineRule="exact"/>
      </w:pPr>
      <w:r>
        <w:rPr>
          <w:lang w:val="ru-RU" w:eastAsia="ru-RU" w:bidi="ru-RU"/>
        </w:rPr>
        <w:t>В</w:t>
      </w:r>
      <w:r w:rsidRPr="00A37649">
        <w:rPr>
          <w:lang w:eastAsia="ru-RU" w:bidi="ru-RU"/>
        </w:rPr>
        <w:t xml:space="preserve"> 10</w:t>
      </w:r>
    </w:p>
    <w:p w:rsidR="00090452" w:rsidRDefault="006B58E1">
      <w:pPr>
        <w:pStyle w:val="Nagweklubstopka0"/>
        <w:framePr w:wrap="none" w:vAnchor="page" w:hAnchor="page" w:x="3153" w:y="1090"/>
        <w:shd w:val="clear" w:color="auto" w:fill="auto"/>
        <w:spacing w:line="180" w:lineRule="exact"/>
      </w:pPr>
      <w:r>
        <w:t>PORADNIK JĘZYKOWY</w:t>
      </w:r>
    </w:p>
    <w:p w:rsidR="00090452" w:rsidRDefault="006B58E1">
      <w:pPr>
        <w:pStyle w:val="Nagweklubstopka0"/>
        <w:framePr w:wrap="none" w:vAnchor="page" w:hAnchor="page" w:x="7156" w:y="1051"/>
        <w:shd w:val="clear" w:color="auto" w:fill="auto"/>
        <w:spacing w:line="180" w:lineRule="exact"/>
      </w:pPr>
      <w:r>
        <w:t>153</w:t>
      </w:r>
    </w:p>
    <w:p w:rsidR="00090452" w:rsidRDefault="006B58E1">
      <w:pPr>
        <w:pStyle w:val="Teksttreci90"/>
        <w:framePr w:w="7440" w:h="917" w:hRule="exact" w:wrap="none" w:vAnchor="page" w:hAnchor="page" w:x="791" w:y="1555"/>
        <w:shd w:val="clear" w:color="auto" w:fill="auto"/>
        <w:ind w:left="1440"/>
      </w:pPr>
      <w:r>
        <w:t>SPIS WYRAZÓW I ZWROTÓW</w:t>
      </w:r>
    </w:p>
    <w:p w:rsidR="00090452" w:rsidRDefault="006B58E1">
      <w:pPr>
        <w:pStyle w:val="Nagwek340"/>
        <w:framePr w:w="7440" w:h="917" w:hRule="exact" w:wrap="none" w:vAnchor="page" w:hAnchor="page" w:x="791" w:y="1555"/>
        <w:shd w:val="clear" w:color="auto" w:fill="auto"/>
        <w:ind w:left="600"/>
      </w:pPr>
      <w:bookmarkStart w:id="7" w:name="bookmark6"/>
      <w:r>
        <w:t>OBJAŚNIONYCH W TYM ROCZNIKU «PORADNIKA</w:t>
      </w:r>
      <w:r>
        <w:rPr>
          <w:lang w:val="fr-FR" w:eastAsia="fr-FR" w:bidi="fr-FR"/>
        </w:rPr>
        <w:t>«</w:t>
      </w:r>
      <w:bookmarkEnd w:id="7"/>
    </w:p>
    <w:p w:rsidR="00090452" w:rsidRDefault="006B58E1">
      <w:pPr>
        <w:pStyle w:val="Teksttreci30"/>
        <w:framePr w:w="7440" w:h="917" w:hRule="exact" w:wrap="none" w:vAnchor="page" w:hAnchor="page" w:x="791" w:y="1555"/>
        <w:shd w:val="clear" w:color="auto" w:fill="auto"/>
        <w:spacing w:before="0" w:after="0" w:line="170" w:lineRule="exact"/>
        <w:ind w:left="860" w:firstLine="0"/>
        <w:jc w:val="left"/>
      </w:pPr>
      <w:r>
        <w:t>(Liczby oznaczają stronice; druk pochyły uwagi rzeczowe).</w:t>
      </w:r>
    </w:p>
    <w:p w:rsidR="00090452" w:rsidRDefault="006B58E1">
      <w:pPr>
        <w:pStyle w:val="Teksttreci30"/>
        <w:framePr w:w="2846" w:h="9811" w:hRule="exact" w:wrap="none" w:vAnchor="page" w:hAnchor="page" w:x="791" w:y="2670"/>
        <w:shd w:val="clear" w:color="auto" w:fill="auto"/>
        <w:spacing w:before="0" w:after="0" w:line="168" w:lineRule="exact"/>
        <w:ind w:left="240" w:right="1280" w:hanging="240"/>
        <w:jc w:val="left"/>
      </w:pPr>
      <w:r>
        <w:rPr>
          <w:rStyle w:val="PogrubienieTeksttreci3105ptOdstpy1pt"/>
        </w:rPr>
        <w:t xml:space="preserve">A </w:t>
      </w:r>
      <w:r>
        <w:t xml:space="preserve">zamiast </w:t>
      </w:r>
      <w:r>
        <w:rPr>
          <w:rStyle w:val="Teksttreci3Kursywa"/>
        </w:rPr>
        <w:t>ale</w:t>
      </w:r>
      <w:r>
        <w:t xml:space="preserve"> 25. administracja 93. afera 46, 93. akceptować 46. akurat 9o. anektować 46. anulować 7 aprobować 62. artylerzycki 54. autorytet 02.</w:t>
      </w:r>
    </w:p>
    <w:p w:rsidR="00090452" w:rsidRDefault="006B58E1">
      <w:pPr>
        <w:pStyle w:val="Teksttreci30"/>
        <w:framePr w:w="2846" w:h="9811" w:hRule="exact" w:wrap="none" w:vAnchor="page" w:hAnchor="page" w:x="791" w:y="2670"/>
        <w:shd w:val="clear" w:color="auto" w:fill="auto"/>
        <w:spacing w:before="0" w:after="0" w:line="168" w:lineRule="exact"/>
        <w:ind w:left="240" w:firstLine="0"/>
        <w:jc w:val="left"/>
      </w:pPr>
      <w:r>
        <w:t>Az|a Mała 93.</w:t>
      </w:r>
    </w:p>
    <w:p w:rsidR="00090452" w:rsidRDefault="006B58E1">
      <w:pPr>
        <w:pStyle w:val="Teksttreci30"/>
        <w:framePr w:w="2846" w:h="9811" w:hRule="exact" w:wrap="none" w:vAnchor="page" w:hAnchor="page" w:x="791" w:y="2670"/>
        <w:shd w:val="clear" w:color="auto" w:fill="auto"/>
        <w:spacing w:before="0" w:after="0" w:line="168" w:lineRule="exact"/>
        <w:ind w:left="240" w:firstLine="0"/>
        <w:jc w:val="left"/>
      </w:pPr>
      <w:r>
        <w:t>Azja przednia 133.</w:t>
      </w:r>
    </w:p>
    <w:p w:rsidR="00090452" w:rsidRDefault="006B58E1">
      <w:pPr>
        <w:pStyle w:val="Teksttreci30"/>
        <w:framePr w:w="2846" w:h="9811" w:hRule="exact" w:wrap="none" w:vAnchor="page" w:hAnchor="page" w:x="791" w:y="2670"/>
        <w:shd w:val="clear" w:color="auto" w:fill="auto"/>
        <w:spacing w:before="0" w:after="0" w:line="168" w:lineRule="exact"/>
        <w:ind w:left="240" w:right="600" w:hanging="240"/>
        <w:jc w:val="left"/>
      </w:pPr>
      <w:r>
        <w:t xml:space="preserve">Bankrut 57. bankructwo 57. bankrutować 57. będący do dyspozycji 7. bank </w:t>
      </w:r>
      <w:r>
        <w:rPr>
          <w:rStyle w:val="Teksttreci3Kursywa"/>
        </w:rPr>
        <w:t>dla</w:t>
      </w:r>
      <w:r>
        <w:t xml:space="preserve"> rolnictwa 55. bluźnierstwo w </w:t>
      </w:r>
      <w:r>
        <w:rPr>
          <w:lang w:val="cs-CZ" w:eastAsia="cs-CZ" w:bidi="cs-CZ"/>
        </w:rPr>
        <w:t xml:space="preserve">obec </w:t>
      </w:r>
      <w:r>
        <w:t xml:space="preserve">132. brać udział 94. </w:t>
      </w:r>
      <w:r>
        <w:rPr>
          <w:rStyle w:val="Teksttreci3Kursywa"/>
        </w:rPr>
        <w:t>budowa zdań ciężka</w:t>
      </w:r>
      <w:r>
        <w:t xml:space="preserve"> 136. butowski ! 3. bystrzyny 44.</w:t>
      </w:r>
    </w:p>
    <w:p w:rsidR="00090452" w:rsidRDefault="006B58E1">
      <w:pPr>
        <w:pStyle w:val="Teksttreci30"/>
        <w:framePr w:w="2846" w:h="9811" w:hRule="exact" w:wrap="none" w:vAnchor="page" w:hAnchor="page" w:x="791" w:y="2670"/>
        <w:shd w:val="clear" w:color="auto" w:fill="auto"/>
        <w:spacing w:before="0" w:after="0" w:line="168" w:lineRule="exact"/>
        <w:ind w:left="240" w:hanging="240"/>
        <w:jc w:val="left"/>
      </w:pPr>
      <w:r>
        <w:t>Centrum 116.</w:t>
      </w:r>
    </w:p>
    <w:p w:rsidR="00090452" w:rsidRDefault="006B58E1">
      <w:pPr>
        <w:pStyle w:val="Teksttreci30"/>
        <w:framePr w:w="2846" w:h="9811" w:hRule="exact" w:wrap="none" w:vAnchor="page" w:hAnchor="page" w:x="791" w:y="2670"/>
        <w:shd w:val="clear" w:color="auto" w:fill="auto"/>
        <w:spacing w:before="0" w:after="0" w:line="168" w:lineRule="exact"/>
        <w:ind w:left="240" w:right="800" w:firstLine="0"/>
        <w:jc w:val="left"/>
      </w:pPr>
      <w:r>
        <w:t>chodzić na nogach 91. ciasny a wąski 11. cieszę się na 81. cywilny zysk 60. czacki 93.</w:t>
      </w:r>
    </w:p>
    <w:p w:rsidR="00090452" w:rsidRDefault="006B58E1">
      <w:pPr>
        <w:pStyle w:val="Teksttreci30"/>
        <w:framePr w:w="2846" w:h="9811" w:hRule="exact" w:wrap="none" w:vAnchor="page" w:hAnchor="page" w:x="791" w:y="2670"/>
        <w:shd w:val="clear" w:color="auto" w:fill="auto"/>
        <w:spacing w:before="0" w:after="0" w:line="168" w:lineRule="exact"/>
        <w:ind w:firstLine="240"/>
        <w:jc w:val="left"/>
      </w:pPr>
      <w:r>
        <w:t>czaczański czy czadecki 56. czterdzieści dwie korony 108. Dać w naukę 43 dany autor 94. dla niego 116. długosz 66. dobre prawo 94. dogląda pracę 131. domyśleć 125</w:t>
      </w:r>
    </w:p>
    <w:p w:rsidR="00090452" w:rsidRDefault="006B58E1">
      <w:pPr>
        <w:pStyle w:val="Teksttreci30"/>
        <w:framePr w:w="2846" w:h="9811" w:hRule="exact" w:wrap="none" w:vAnchor="page" w:hAnchor="page" w:x="791" w:y="2670"/>
        <w:shd w:val="clear" w:color="auto" w:fill="auto"/>
        <w:spacing w:before="0" w:after="0" w:line="168" w:lineRule="exact"/>
        <w:ind w:left="240" w:firstLine="0"/>
        <w:jc w:val="left"/>
      </w:pPr>
      <w:r>
        <w:t>dostarczył ilość, szczotki 94, 95. doszłe wrażenia 94. dotyczący 7. dotyczę 80. duży 38.</w:t>
      </w:r>
    </w:p>
    <w:p w:rsidR="00090452" w:rsidRDefault="006B58E1">
      <w:pPr>
        <w:pStyle w:val="Teksttreci30"/>
        <w:framePr w:w="2846" w:h="9811" w:hRule="exact" w:wrap="none" w:vAnchor="page" w:hAnchor="page" w:x="791" w:y="2670"/>
        <w:shd w:val="clear" w:color="auto" w:fill="auto"/>
        <w:spacing w:before="0" w:after="0" w:line="168" w:lineRule="exact"/>
        <w:ind w:left="240" w:firstLine="0"/>
        <w:jc w:val="left"/>
      </w:pPr>
      <w:r>
        <w:t xml:space="preserve">dwadzieścia jedna pani 91. </w:t>
      </w:r>
      <w:r w:rsidRPr="00A37649">
        <w:rPr>
          <w:lang w:eastAsia="en-US" w:bidi="en-US"/>
        </w:rPr>
        <w:t xml:space="preserve">dyferencje </w:t>
      </w:r>
      <w:r>
        <w:t>93.</w:t>
      </w:r>
    </w:p>
    <w:p w:rsidR="00090452" w:rsidRDefault="006B58E1">
      <w:pPr>
        <w:pStyle w:val="Teksttreci30"/>
        <w:framePr w:w="2846" w:h="9811" w:hRule="exact" w:wrap="none" w:vAnchor="page" w:hAnchor="page" w:x="791" w:y="2670"/>
        <w:shd w:val="clear" w:color="auto" w:fill="auto"/>
        <w:spacing w:before="0" w:after="0" w:line="168" w:lineRule="exact"/>
        <w:ind w:firstLine="240"/>
        <w:jc w:val="left"/>
      </w:pPr>
      <w:r>
        <w:t>dziewa, dziewka, dziewczę 66. Efektowny 7</w:t>
      </w:r>
    </w:p>
    <w:p w:rsidR="00090452" w:rsidRDefault="006B58E1">
      <w:pPr>
        <w:pStyle w:val="Teksttreci30"/>
        <w:framePr w:w="2846" w:h="9811" w:hRule="exact" w:wrap="none" w:vAnchor="page" w:hAnchor="page" w:x="791" w:y="2670"/>
        <w:shd w:val="clear" w:color="auto" w:fill="auto"/>
        <w:spacing w:before="0" w:after="0" w:line="168" w:lineRule="exact"/>
        <w:ind w:firstLine="240"/>
        <w:jc w:val="left"/>
      </w:pPr>
      <w:r>
        <w:t xml:space="preserve">eksplozywnie 93. ekspose 93. embryonalny 95 </w:t>
      </w:r>
      <w:r w:rsidRPr="00A37649">
        <w:rPr>
          <w:lang w:eastAsia="en-US" w:bidi="en-US"/>
        </w:rPr>
        <w:t xml:space="preserve">Fashion </w:t>
      </w:r>
      <w:r>
        <w:t>93. frondujący 93. fungować 93.</w:t>
      </w:r>
    </w:p>
    <w:p w:rsidR="00090452" w:rsidRDefault="006B58E1">
      <w:pPr>
        <w:pStyle w:val="Teksttreci30"/>
        <w:framePr w:w="2846" w:h="9811" w:hRule="exact" w:wrap="none" w:vAnchor="page" w:hAnchor="page" w:x="791" w:y="2670"/>
        <w:shd w:val="clear" w:color="auto" w:fill="auto"/>
        <w:spacing w:before="0" w:after="0" w:line="168" w:lineRule="exact"/>
        <w:ind w:left="240" w:right="1280" w:hanging="240"/>
        <w:jc w:val="left"/>
      </w:pPr>
      <w:r>
        <w:rPr>
          <w:rStyle w:val="PogrubienieTeksttreci3105ptOdstpy1pt"/>
          <w:lang w:val="fr-FR" w:eastAsia="fr-FR" w:bidi="fr-FR"/>
        </w:rPr>
        <w:t xml:space="preserve">G </w:t>
      </w:r>
      <w:r>
        <w:t>- grosz 70. gąbka 66.</w:t>
      </w:r>
    </w:p>
    <w:p w:rsidR="00090452" w:rsidRDefault="006B58E1">
      <w:pPr>
        <w:pStyle w:val="Teksttreci30"/>
        <w:framePr w:w="2846" w:h="9811" w:hRule="exact" w:wrap="none" w:vAnchor="page" w:hAnchor="page" w:x="791" w:y="2670"/>
        <w:shd w:val="clear" w:color="auto" w:fill="auto"/>
        <w:spacing w:before="0" w:after="0" w:line="168" w:lineRule="exact"/>
        <w:ind w:left="240" w:firstLine="0"/>
        <w:jc w:val="left"/>
      </w:pPr>
      <w:r>
        <w:t>Gawronówna (odmiana) 89. Gdańsk (pochodz ) 52. generał czy jenerał 120.</w:t>
      </w:r>
    </w:p>
    <w:p w:rsidR="00090452" w:rsidRDefault="006B58E1">
      <w:pPr>
        <w:pStyle w:val="Teksttreci30"/>
        <w:framePr w:w="2866" w:h="9801" w:hRule="exact" w:wrap="none" w:vAnchor="page" w:hAnchor="page" w:x="4357" w:y="2621"/>
        <w:shd w:val="clear" w:color="auto" w:fill="auto"/>
        <w:spacing w:before="0" w:after="0" w:line="168" w:lineRule="exact"/>
        <w:ind w:left="240" w:firstLine="0"/>
        <w:jc w:val="left"/>
      </w:pPr>
      <w:r>
        <w:t>grudź 86.</w:t>
      </w:r>
    </w:p>
    <w:p w:rsidR="00090452" w:rsidRDefault="006B58E1">
      <w:pPr>
        <w:pStyle w:val="Teksttreci30"/>
        <w:framePr w:w="2866" w:h="9801" w:hRule="exact" w:wrap="none" w:vAnchor="page" w:hAnchor="page" w:x="4357" w:y="2621"/>
        <w:shd w:val="clear" w:color="auto" w:fill="auto"/>
        <w:spacing w:before="0" w:after="0" w:line="168" w:lineRule="exact"/>
        <w:ind w:left="240" w:firstLine="0"/>
        <w:jc w:val="left"/>
      </w:pPr>
      <w:r>
        <w:t>grzecznościowy 94.</w:t>
      </w:r>
    </w:p>
    <w:p w:rsidR="00090452" w:rsidRDefault="006B58E1">
      <w:pPr>
        <w:pStyle w:val="Teksttreci30"/>
        <w:framePr w:w="2866" w:h="9801" w:hRule="exact" w:wrap="none" w:vAnchor="page" w:hAnchor="page" w:x="4357" w:y="2621"/>
        <w:shd w:val="clear" w:color="auto" w:fill="auto"/>
        <w:spacing w:before="0" w:after="0" w:line="168" w:lineRule="exact"/>
        <w:ind w:left="240" w:right="760" w:hanging="240"/>
        <w:jc w:val="left"/>
      </w:pPr>
      <w:r>
        <w:t>Iść przed ciotkę 90. inserenci 93 insynuje 93. intenzywny 7.</w:t>
      </w:r>
    </w:p>
    <w:p w:rsidR="00090452" w:rsidRDefault="006B58E1">
      <w:pPr>
        <w:pStyle w:val="Teksttreci30"/>
        <w:framePr w:w="2866" w:h="9801" w:hRule="exact" w:wrap="none" w:vAnchor="page" w:hAnchor="page" w:x="4357" w:y="2621"/>
        <w:shd w:val="clear" w:color="auto" w:fill="auto"/>
        <w:spacing w:before="0" w:after="0" w:line="168" w:lineRule="exact"/>
        <w:ind w:left="240" w:right="760" w:hanging="240"/>
        <w:jc w:val="left"/>
      </w:pPr>
      <w:r>
        <w:t xml:space="preserve">Jałmużna 57 jednoskłon 44. </w:t>
      </w:r>
      <w:r>
        <w:rPr>
          <w:lang w:val="fr-FR" w:eastAsia="fr-FR" w:bidi="fr-FR"/>
        </w:rPr>
        <w:t xml:space="preserve">lest </w:t>
      </w:r>
      <w:r>
        <w:t>setki osób 94.</w:t>
      </w:r>
    </w:p>
    <w:p w:rsidR="00090452" w:rsidRDefault="006B58E1">
      <w:pPr>
        <w:pStyle w:val="Teksttreci30"/>
        <w:framePr w:w="2866" w:h="9801" w:hRule="exact" w:wrap="none" w:vAnchor="page" w:hAnchor="page" w:x="4357" w:y="2621"/>
        <w:shd w:val="clear" w:color="auto" w:fill="auto"/>
        <w:spacing w:before="0" w:after="0" w:line="168" w:lineRule="exact"/>
        <w:ind w:left="240" w:firstLine="0"/>
        <w:jc w:val="left"/>
      </w:pPr>
      <w:r>
        <w:t>Jugosłowacja 93.</w:t>
      </w:r>
    </w:p>
    <w:p w:rsidR="00090452" w:rsidRDefault="006B58E1">
      <w:pPr>
        <w:pStyle w:val="Teksttreci30"/>
        <w:framePr w:w="2866" w:h="9801" w:hRule="exact" w:wrap="none" w:vAnchor="page" w:hAnchor="page" w:x="4357" w:y="2621"/>
        <w:shd w:val="clear" w:color="auto" w:fill="auto"/>
        <w:spacing w:before="0" w:after="0" w:line="168" w:lineRule="exact"/>
        <w:ind w:left="240" w:hanging="240"/>
        <w:jc w:val="left"/>
      </w:pPr>
      <w:r>
        <w:t>Kardynalny 62.</w:t>
      </w:r>
    </w:p>
    <w:p w:rsidR="00090452" w:rsidRDefault="006B58E1">
      <w:pPr>
        <w:pStyle w:val="Teksttreci30"/>
        <w:framePr w:w="2866" w:h="9801" w:hRule="exact" w:wrap="none" w:vAnchor="page" w:hAnchor="page" w:x="4357" w:y="2621"/>
        <w:shd w:val="clear" w:color="auto" w:fill="auto"/>
        <w:spacing w:before="0" w:after="0" w:line="168" w:lineRule="exact"/>
        <w:ind w:left="240" w:firstLine="0"/>
        <w:jc w:val="left"/>
      </w:pPr>
      <w:r>
        <w:t>karę odbyć, ponieść 152. kary na czci 41. katastrofa 46. kiedyś a niegdyś 79.</w:t>
      </w:r>
    </w:p>
    <w:p w:rsidR="00090452" w:rsidRDefault="006B58E1">
      <w:pPr>
        <w:pStyle w:val="Teksttreci30"/>
        <w:framePr w:w="2866" w:h="9801" w:hRule="exact" w:wrap="none" w:vAnchor="page" w:hAnchor="page" w:x="4357" w:y="2621"/>
        <w:shd w:val="clear" w:color="auto" w:fill="auto"/>
        <w:spacing w:before="0" w:after="0" w:line="168" w:lineRule="exact"/>
        <w:ind w:left="240" w:firstLine="0"/>
        <w:jc w:val="left"/>
      </w:pPr>
      <w:r>
        <w:t>Klofac 93</w:t>
      </w:r>
    </w:p>
    <w:p w:rsidR="00090452" w:rsidRDefault="006B58E1">
      <w:pPr>
        <w:pStyle w:val="Teksttreci30"/>
        <w:framePr w:w="2866" w:h="9801" w:hRule="exact" w:wrap="none" w:vAnchor="page" w:hAnchor="page" w:x="4357" w:y="2621"/>
        <w:shd w:val="clear" w:color="auto" w:fill="auto"/>
        <w:spacing w:before="0" w:after="0" w:line="168" w:lineRule="exact"/>
        <w:ind w:left="240" w:firstLine="0"/>
        <w:jc w:val="left"/>
      </w:pPr>
      <w:r>
        <w:t>kłócić się między sobą 117. kobiele 86. koło 67.</w:t>
      </w:r>
    </w:p>
    <w:p w:rsidR="00090452" w:rsidRDefault="006B58E1">
      <w:pPr>
        <w:pStyle w:val="Teksttreci30"/>
        <w:framePr w:w="2866" w:h="9801" w:hRule="exact" w:wrap="none" w:vAnchor="page" w:hAnchor="page" w:x="4357" w:y="2621"/>
        <w:shd w:val="clear" w:color="auto" w:fill="auto"/>
        <w:spacing w:before="0" w:after="0" w:line="168" w:lineRule="exact"/>
        <w:ind w:left="240" w:firstLine="0"/>
        <w:jc w:val="left"/>
      </w:pPr>
      <w:r>
        <w:t>komarnieński 89. kompetencje 62. kompetować 95. kompromis 78. konkluzja 62. konsekwencja 62. kontynuować 46. kreować 93 królestwo 50. kryzys 93.</w:t>
      </w:r>
    </w:p>
    <w:p w:rsidR="00090452" w:rsidRDefault="006B58E1">
      <w:pPr>
        <w:pStyle w:val="Teksttreci30"/>
        <w:framePr w:w="2866" w:h="9801" w:hRule="exact" w:wrap="none" w:vAnchor="page" w:hAnchor="page" w:x="4357" w:y="2621"/>
        <w:shd w:val="clear" w:color="auto" w:fill="auto"/>
        <w:spacing w:before="0" w:after="0" w:line="168" w:lineRule="exact"/>
        <w:ind w:left="240" w:firstLine="0"/>
        <w:jc w:val="left"/>
      </w:pPr>
      <w:r>
        <w:t>kuchnia (kuchen) 142.</w:t>
      </w:r>
    </w:p>
    <w:p w:rsidR="00090452" w:rsidRDefault="006B58E1">
      <w:pPr>
        <w:pStyle w:val="Teksttreci30"/>
        <w:framePr w:w="2866" w:h="9801" w:hRule="exact" w:wrap="none" w:vAnchor="page" w:hAnchor="page" w:x="4357" w:y="2621"/>
        <w:shd w:val="clear" w:color="auto" w:fill="auto"/>
        <w:spacing w:before="0" w:after="0" w:line="168" w:lineRule="exact"/>
        <w:ind w:left="240" w:hanging="240"/>
        <w:jc w:val="left"/>
      </w:pPr>
      <w:r>
        <w:t>Lasanki 44.</w:t>
      </w:r>
    </w:p>
    <w:p w:rsidR="00090452" w:rsidRDefault="006B58E1">
      <w:pPr>
        <w:pStyle w:val="Teksttreci30"/>
        <w:framePr w:w="2866" w:h="9801" w:hRule="exact" w:wrap="none" w:vAnchor="page" w:hAnchor="page" w:x="4357" w:y="2621"/>
        <w:shd w:val="clear" w:color="auto" w:fill="auto"/>
        <w:spacing w:before="0" w:after="0" w:line="168" w:lineRule="exact"/>
        <w:ind w:left="240" w:firstLine="0"/>
        <w:jc w:val="left"/>
      </w:pPr>
      <w:r>
        <w:t>latacz czy lot nik 29. lawenburski 93. leży w pierwszym rzędzie 24. Lipiec - Lipieca 138. lotniczka czy lotnica 30.</w:t>
      </w:r>
    </w:p>
    <w:p w:rsidR="00090452" w:rsidRDefault="006B58E1">
      <w:pPr>
        <w:pStyle w:val="Teksttreci30"/>
        <w:framePr w:w="2866" w:h="9801" w:hRule="exact" w:wrap="none" w:vAnchor="page" w:hAnchor="page" w:x="4357" w:y="2621"/>
        <w:shd w:val="clear" w:color="auto" w:fill="auto"/>
        <w:spacing w:before="0" w:after="0" w:line="168" w:lineRule="exact"/>
        <w:ind w:left="240" w:firstLine="0"/>
        <w:jc w:val="left"/>
      </w:pPr>
      <w:r>
        <w:t>(ku) Lwowowi? 34.</w:t>
      </w:r>
    </w:p>
    <w:p w:rsidR="00090452" w:rsidRDefault="006B58E1">
      <w:pPr>
        <w:pStyle w:val="Teksttreci30"/>
        <w:framePr w:w="2866" w:h="9801" w:hRule="exact" w:wrap="none" w:vAnchor="page" w:hAnchor="page" w:x="4357" w:y="2621"/>
        <w:shd w:val="clear" w:color="auto" w:fill="auto"/>
        <w:spacing w:before="0" w:after="0" w:line="168" w:lineRule="exact"/>
        <w:ind w:left="240" w:firstLine="0"/>
        <w:jc w:val="left"/>
      </w:pPr>
      <w:r>
        <w:t>(z) Lyonu? 93.</w:t>
      </w:r>
    </w:p>
    <w:p w:rsidR="00090452" w:rsidRDefault="006B58E1">
      <w:pPr>
        <w:pStyle w:val="Teksttreci30"/>
        <w:framePr w:w="2866" w:h="9801" w:hRule="exact" w:wrap="none" w:vAnchor="page" w:hAnchor="page" w:x="4357" w:y="2621"/>
        <w:shd w:val="clear" w:color="auto" w:fill="auto"/>
        <w:spacing w:before="0" w:after="0" w:line="168" w:lineRule="exact"/>
        <w:ind w:left="240" w:hanging="240"/>
        <w:jc w:val="left"/>
      </w:pPr>
      <w:r>
        <w:t>Łątka 66.</w:t>
      </w:r>
    </w:p>
    <w:p w:rsidR="00090452" w:rsidRDefault="006B58E1">
      <w:pPr>
        <w:pStyle w:val="Teksttreci30"/>
        <w:framePr w:w="2866" w:h="9801" w:hRule="exact" w:wrap="none" w:vAnchor="page" w:hAnchor="page" w:x="4357" w:y="2621"/>
        <w:shd w:val="clear" w:color="auto" w:fill="auto"/>
        <w:spacing w:before="0" w:after="0" w:line="168" w:lineRule="exact"/>
        <w:ind w:left="240" w:hanging="240"/>
        <w:jc w:val="left"/>
      </w:pPr>
      <w:r>
        <w:t>Mechanik od maszyn 95.</w:t>
      </w:r>
    </w:p>
    <w:p w:rsidR="00090452" w:rsidRDefault="006B58E1">
      <w:pPr>
        <w:pStyle w:val="Teksttreci30"/>
        <w:framePr w:w="2866" w:h="9801" w:hRule="exact" w:wrap="none" w:vAnchor="page" w:hAnchor="page" w:x="4357" w:y="2621"/>
        <w:shd w:val="clear" w:color="auto" w:fill="auto"/>
        <w:spacing w:before="0" w:after="0" w:line="168" w:lineRule="exact"/>
        <w:ind w:left="240" w:firstLine="0"/>
        <w:jc w:val="left"/>
      </w:pPr>
      <w:r>
        <w:t>(w) Mekce czy w Mece 56. męstwo ducha 95 miarodajny 94 miejscowo-niemiecki 117. ministerjum i ministerstwo 152. mlekowy 87.</w:t>
      </w:r>
    </w:p>
    <w:p w:rsidR="00090452" w:rsidRDefault="006B58E1">
      <w:pPr>
        <w:pStyle w:val="Teksttreci30"/>
        <w:framePr w:w="2866" w:h="9801" w:hRule="exact" w:wrap="none" w:vAnchor="page" w:hAnchor="page" w:x="4357" w:y="2621"/>
        <w:shd w:val="clear" w:color="auto" w:fill="auto"/>
        <w:spacing w:before="0" w:after="0" w:line="168" w:lineRule="exact"/>
        <w:ind w:left="240" w:firstLine="0"/>
        <w:jc w:val="left"/>
      </w:pPr>
      <w:r>
        <w:t>mogącą być ustanowioną 7. mównica 124. możliwie szybki 47. musiał być wyniesiony 7.</w:t>
      </w:r>
    </w:p>
    <w:p w:rsidR="00090452" w:rsidRDefault="006B58E1">
      <w:pPr>
        <w:pStyle w:val="Teksttreci30"/>
        <w:framePr w:w="2866" w:h="9801" w:hRule="exact" w:wrap="none" w:vAnchor="page" w:hAnchor="page" w:x="4357" w:y="2621"/>
        <w:shd w:val="clear" w:color="auto" w:fill="auto"/>
        <w:spacing w:before="0" w:after="0" w:line="168" w:lineRule="exact"/>
        <w:ind w:left="240" w:right="420" w:hanging="240"/>
        <w:jc w:val="left"/>
      </w:pPr>
      <w:r>
        <w:t xml:space="preserve">Na któtko tylko 116. na skutek 95. nadbitka 28. nadesłać się mający 7. </w:t>
      </w:r>
      <w:r>
        <w:rPr>
          <w:rStyle w:val="Teksttreci3Kursywa"/>
        </w:rPr>
        <w:t>nadużywanie zaimków</w:t>
      </w:r>
      <w:r>
        <w:t xml:space="preserve"> 134. najwyższość 78. napaście 93.</w:t>
      </w:r>
    </w:p>
    <w:p w:rsidR="00090452" w:rsidRDefault="00090452">
      <w:pPr>
        <w:rPr>
          <w:sz w:val="2"/>
          <w:szCs w:val="2"/>
        </w:rPr>
        <w:sectPr w:rsidR="00090452">
          <w:pgSz w:w="9283" w:h="14294"/>
          <w:pgMar w:top="360" w:right="360" w:bottom="360" w:left="360" w:header="0" w:footer="3" w:gutter="0"/>
          <w:cols w:space="720"/>
          <w:noEndnote/>
          <w:docGrid w:linePitch="360"/>
        </w:sectPr>
      </w:pPr>
    </w:p>
    <w:p w:rsidR="00090452" w:rsidRDefault="006B58E1">
      <w:pPr>
        <w:pStyle w:val="Nagweklubstopka0"/>
        <w:framePr w:wrap="none" w:vAnchor="page" w:hAnchor="page" w:x="1793" w:y="1046"/>
        <w:shd w:val="clear" w:color="auto" w:fill="auto"/>
        <w:spacing w:line="180" w:lineRule="exact"/>
      </w:pPr>
      <w:r>
        <w:lastRenderedPageBreak/>
        <w:t>154</w:t>
      </w:r>
    </w:p>
    <w:p w:rsidR="00090452" w:rsidRDefault="006B58E1">
      <w:pPr>
        <w:pStyle w:val="Nagweklubstopka0"/>
        <w:framePr w:wrap="none" w:vAnchor="page" w:hAnchor="page" w:x="4093" w:y="1079"/>
        <w:shd w:val="clear" w:color="auto" w:fill="auto"/>
        <w:spacing w:line="180" w:lineRule="exact"/>
      </w:pPr>
      <w:r>
        <w:t>PORADNIK JĘZYKOWY</w:t>
      </w:r>
    </w:p>
    <w:p w:rsidR="00090452" w:rsidRDefault="006B58E1">
      <w:pPr>
        <w:pStyle w:val="Nagweklubstopka0"/>
        <w:framePr w:wrap="none" w:vAnchor="page" w:hAnchor="page" w:x="8139" w:y="1118"/>
        <w:shd w:val="clear" w:color="auto" w:fill="auto"/>
        <w:spacing w:line="180" w:lineRule="exact"/>
      </w:pPr>
      <w:r>
        <w:rPr>
          <w:lang w:val="ru-RU" w:eastAsia="ru-RU" w:bidi="ru-RU"/>
        </w:rPr>
        <w:t>В</w:t>
      </w:r>
      <w:r w:rsidRPr="00A37649">
        <w:rPr>
          <w:lang w:eastAsia="ru-RU" w:bidi="ru-RU"/>
        </w:rPr>
        <w:t xml:space="preserve"> </w:t>
      </w:r>
      <w:r>
        <w:t>10</w:t>
      </w:r>
    </w:p>
    <w:p w:rsidR="00090452" w:rsidRDefault="006B58E1">
      <w:pPr>
        <w:pStyle w:val="Teksttreci30"/>
        <w:framePr w:w="3240" w:h="10828" w:hRule="exact" w:wrap="none" w:vAnchor="page" w:hAnchor="page" w:x="1669" w:y="1575"/>
        <w:shd w:val="clear" w:color="auto" w:fill="auto"/>
        <w:spacing w:before="0" w:after="0" w:line="168" w:lineRule="exact"/>
        <w:ind w:left="260" w:right="1540" w:firstLine="0"/>
        <w:jc w:val="left"/>
      </w:pPr>
      <w:r>
        <w:t xml:space="preserve">naprowadzić 7. naród a lud 116. nasampierw 79. </w:t>
      </w:r>
      <w:r>
        <w:rPr>
          <w:lang w:val="cs-CZ" w:eastAsia="cs-CZ" w:bidi="cs-CZ"/>
        </w:rPr>
        <w:t xml:space="preserve">nazad </w:t>
      </w:r>
      <w:r>
        <w:t>104. naznaczyć 43.</w:t>
      </w:r>
    </w:p>
    <w:p w:rsidR="00090452" w:rsidRDefault="006B58E1">
      <w:pPr>
        <w:pStyle w:val="Teksttreci30"/>
        <w:framePr w:w="3240" w:h="10828" w:hRule="exact" w:wrap="none" w:vAnchor="page" w:hAnchor="page" w:x="1669" w:y="1575"/>
        <w:shd w:val="clear" w:color="auto" w:fill="auto"/>
        <w:spacing w:before="0" w:after="0" w:line="168" w:lineRule="exact"/>
        <w:ind w:left="160" w:firstLine="100"/>
        <w:jc w:val="left"/>
      </w:pPr>
      <w:r>
        <w:rPr>
          <w:rStyle w:val="Teksttreci3Kursywa"/>
        </w:rPr>
        <w:t>nazwy niemieckie pisownią polską</w:t>
      </w:r>
      <w:r>
        <w:t xml:space="preserve"> 86. nędzniony 78. nie aresztowano ją 150. nie pozwolę odjąć mi to 150. nieodpowiedzialny 151. nie spożywać specjały 150. nie dotyczy czegoś 125. nie mamy powodu przyspieszać z dop... 140. nie mogła nie odbić się 116. nie odczuwamy jakiegoś 125. nie zamierza sprawę steoretyzować 125.</w:t>
      </w:r>
    </w:p>
    <w:p w:rsidR="00090452" w:rsidRDefault="006B58E1">
      <w:pPr>
        <w:pStyle w:val="Teksttreci30"/>
        <w:framePr w:w="3240" w:h="10828" w:hRule="exact" w:wrap="none" w:vAnchor="page" w:hAnchor="page" w:x="1669" w:y="1575"/>
        <w:shd w:val="clear" w:color="auto" w:fill="auto"/>
        <w:spacing w:before="0" w:after="0" w:line="168" w:lineRule="exact"/>
        <w:ind w:left="260" w:right="560" w:firstLine="0"/>
        <w:jc w:val="left"/>
      </w:pPr>
      <w:r>
        <w:t xml:space="preserve">nie będący do pomyślenia 79. nienawiść dla 117. nieodzowny dla 132. niepożyty — niespożyty 41. niewskazany 94. niezadowolenie 118. </w:t>
      </w:r>
      <w:r>
        <w:rPr>
          <w:rStyle w:val="Teksttreci3Kursywa"/>
        </w:rPr>
        <w:t>niezgrabność stylu</w:t>
      </w:r>
      <w:r>
        <w:t xml:space="preserve"> 130. niżański 93. niżej podpisany 7. nomenklatura 84.</w:t>
      </w:r>
    </w:p>
    <w:p w:rsidR="00090452" w:rsidRDefault="006B58E1">
      <w:pPr>
        <w:pStyle w:val="Teksttreci30"/>
        <w:framePr w:w="3240" w:h="10828" w:hRule="exact" w:wrap="none" w:vAnchor="page" w:hAnchor="page" w:x="1669" w:y="1575"/>
        <w:shd w:val="clear" w:color="auto" w:fill="auto"/>
        <w:spacing w:before="0" w:after="0" w:line="168" w:lineRule="exact"/>
        <w:ind w:left="260" w:right="1840" w:hanging="260"/>
        <w:jc w:val="left"/>
      </w:pPr>
      <w:r>
        <w:t>Obfite straty 91. obfitowody 44. odcienia 124. odnośny 7.</w:t>
      </w:r>
    </w:p>
    <w:p w:rsidR="00090452" w:rsidRDefault="006B58E1">
      <w:pPr>
        <w:pStyle w:val="Teksttreci30"/>
        <w:framePr w:w="3240" w:h="10828" w:hRule="exact" w:wrap="none" w:vAnchor="page" w:hAnchor="page" w:x="1669" w:y="1575"/>
        <w:shd w:val="clear" w:color="auto" w:fill="auto"/>
        <w:spacing w:before="0" w:after="0" w:line="168" w:lineRule="exact"/>
        <w:ind w:left="260" w:right="560" w:firstLine="0"/>
        <w:jc w:val="left"/>
      </w:pPr>
      <w:r>
        <w:t>oddawać pod rozpoznanie 24. odnosi się 41, 94. odpowiedni korpus 94. odwszawiać 88. odznaczy się przez 41. ogałacać 93.</w:t>
      </w:r>
    </w:p>
    <w:p w:rsidR="00090452" w:rsidRDefault="006B58E1">
      <w:pPr>
        <w:pStyle w:val="Teksttreci30"/>
        <w:framePr w:w="3240" w:h="10828" w:hRule="exact" w:wrap="none" w:vAnchor="page" w:hAnchor="page" w:x="1669" w:y="1575"/>
        <w:shd w:val="clear" w:color="auto" w:fill="auto"/>
        <w:spacing w:before="0" w:after="0" w:line="168" w:lineRule="exact"/>
        <w:ind w:left="160" w:firstLine="100"/>
        <w:jc w:val="left"/>
      </w:pPr>
      <w:r>
        <w:t>ogłoszony w stanie wyjąt. 24. okazać pomoc 118. okiełznać 94. okres odsieczy 95. okupować 46. operuje sytuacjami 93.</w:t>
      </w:r>
    </w:p>
    <w:p w:rsidR="00090452" w:rsidRDefault="006B58E1">
      <w:pPr>
        <w:pStyle w:val="Teksttreci30"/>
        <w:framePr w:w="3240" w:h="10828" w:hRule="exact" w:wrap="none" w:vAnchor="page" w:hAnchor="page" w:x="1669" w:y="1575"/>
        <w:shd w:val="clear" w:color="auto" w:fill="auto"/>
        <w:spacing w:before="0" w:after="0" w:line="168" w:lineRule="exact"/>
        <w:ind w:left="160" w:right="1000" w:firstLine="0"/>
        <w:jc w:val="left"/>
      </w:pPr>
      <w:r>
        <w:t>(ten) ostatni 7, 24. ostróżski 93. osypiska 44. otwarcie ognia 40.</w:t>
      </w:r>
    </w:p>
    <w:p w:rsidR="00090452" w:rsidRDefault="006B58E1">
      <w:pPr>
        <w:pStyle w:val="Teksttreci30"/>
        <w:framePr w:w="3240" w:h="10828" w:hRule="exact" w:wrap="none" w:vAnchor="page" w:hAnchor="page" w:x="1669" w:y="1575"/>
        <w:shd w:val="clear" w:color="auto" w:fill="auto"/>
        <w:spacing w:before="0" w:after="0" w:line="168" w:lineRule="exact"/>
        <w:ind w:left="160" w:firstLine="0"/>
        <w:jc w:val="left"/>
      </w:pPr>
      <w:r>
        <w:t>-ówna, -anka 85.</w:t>
      </w:r>
    </w:p>
    <w:p w:rsidR="00090452" w:rsidRDefault="006B58E1">
      <w:pPr>
        <w:pStyle w:val="Teksttreci30"/>
        <w:framePr w:w="3240" w:h="10828" w:hRule="exact" w:wrap="none" w:vAnchor="page" w:hAnchor="page" w:x="1669" w:y="1575"/>
        <w:shd w:val="clear" w:color="auto" w:fill="auto"/>
        <w:spacing w:before="0" w:after="0" w:line="168" w:lineRule="exact"/>
        <w:ind w:left="160" w:right="1420" w:hanging="160"/>
        <w:jc w:val="left"/>
      </w:pPr>
      <w:r>
        <w:t>Parafja Sokolniki 75. paserzy 93. paszkwil 57. pełne mleko 9. pełny = zupełny 94. pełnia 50.</w:t>
      </w:r>
    </w:p>
    <w:p w:rsidR="00090452" w:rsidRDefault="006B58E1">
      <w:pPr>
        <w:pStyle w:val="Teksttreci30"/>
        <w:framePr w:w="3240" w:h="10828" w:hRule="exact" w:wrap="none" w:vAnchor="page" w:hAnchor="page" w:x="1669" w:y="1575"/>
        <w:shd w:val="clear" w:color="auto" w:fill="auto"/>
        <w:spacing w:before="0" w:after="0" w:line="168" w:lineRule="exact"/>
        <w:ind w:left="160" w:right="1000" w:firstLine="0"/>
        <w:jc w:val="left"/>
      </w:pPr>
      <w:r>
        <w:t xml:space="preserve">perłowa macica 139. </w:t>
      </w:r>
      <w:r w:rsidRPr="00A37649">
        <w:rPr>
          <w:lang w:eastAsia="en-US" w:bidi="en-US"/>
        </w:rPr>
        <w:t xml:space="preserve">personal </w:t>
      </w:r>
      <w:r>
        <w:t>czy p-el 76. pilzneński 93. pływać 116.</w:t>
      </w:r>
    </w:p>
    <w:p w:rsidR="00090452" w:rsidRDefault="006B58E1">
      <w:pPr>
        <w:pStyle w:val="Teksttreci30"/>
        <w:framePr w:w="3240" w:h="10828" w:hRule="exact" w:wrap="none" w:vAnchor="page" w:hAnchor="page" w:x="1669" w:y="1575"/>
        <w:shd w:val="clear" w:color="auto" w:fill="auto"/>
        <w:spacing w:before="0" w:after="0" w:line="168" w:lineRule="exact"/>
        <w:ind w:left="160" w:right="1000" w:firstLine="0"/>
        <w:jc w:val="left"/>
      </w:pPr>
      <w:r>
        <w:t xml:space="preserve">(w) </w:t>
      </w:r>
      <w:r w:rsidRPr="00A37649">
        <w:rPr>
          <w:lang w:eastAsia="en-US" w:bidi="en-US"/>
        </w:rPr>
        <w:t xml:space="preserve">plein’airze </w:t>
      </w:r>
      <w:r>
        <w:t>93. plik czy plika 139. płat 66.</w:t>
      </w:r>
    </w:p>
    <w:p w:rsidR="00090452" w:rsidRDefault="006B58E1">
      <w:pPr>
        <w:pStyle w:val="Teksttreci30"/>
        <w:framePr w:w="3240" w:h="10828" w:hRule="exact" w:wrap="none" w:vAnchor="page" w:hAnchor="page" w:x="1669" w:y="1575"/>
        <w:shd w:val="clear" w:color="auto" w:fill="auto"/>
        <w:spacing w:before="0" w:after="0" w:line="168" w:lineRule="exact"/>
        <w:ind w:left="160" w:firstLine="0"/>
        <w:jc w:val="left"/>
      </w:pPr>
      <w:r>
        <w:t xml:space="preserve">po </w:t>
      </w:r>
      <w:r>
        <w:rPr>
          <w:lang w:val="cs-CZ" w:eastAsia="cs-CZ" w:bidi="cs-CZ"/>
        </w:rPr>
        <w:t xml:space="preserve">dokonanem </w:t>
      </w:r>
      <w:r>
        <w:t>oddaniu 7.</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po zrobionym użytku 7.</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pochylnia 44.</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pocztowy 66.</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podejmuje budowle 133.</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podnoszony przez nią 24.</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pojedynczy — poszczególny 8.</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pojedyncza osoba 37.</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pojedynczy druk 37.</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pojedynczy człowiek 85.</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pojedynczy ogień 40.</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pokrywa się 47.</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pokrzyk 44.</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polak czy Polak 142.</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popławy 44.</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porównywując 125.</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przekonywują 125.</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posadowić 94.</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poseł (rodz. ż.?) 55.</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poszukuję ogród 95.</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powyż nazwany 7.</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pozostałe bilety 94.</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półtory roku 79.</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półtorej godziny 93.</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prawo być wydawcą 38.</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rPr>
          <w:lang w:val="cs-CZ" w:eastAsia="cs-CZ" w:bidi="cs-CZ"/>
        </w:rPr>
        <w:t>pra</w:t>
      </w:r>
      <w:r>
        <w:t>ż</w:t>
      </w:r>
      <w:r>
        <w:rPr>
          <w:lang w:val="cs-CZ" w:eastAsia="cs-CZ" w:bidi="cs-CZ"/>
        </w:rPr>
        <w:t xml:space="preserve">mo </w:t>
      </w:r>
      <w:r>
        <w:t>66.</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plądowina 44.</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premier 93.</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proceder 93.</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promulgować 62.</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proniemiecki 80.</w:t>
      </w:r>
    </w:p>
    <w:p w:rsidR="00090452" w:rsidRDefault="006B58E1">
      <w:pPr>
        <w:pStyle w:val="Teksttreci30"/>
        <w:framePr w:w="2966" w:h="10805" w:hRule="exact" w:wrap="none" w:vAnchor="page" w:hAnchor="page" w:x="5235" w:y="1612"/>
        <w:shd w:val="clear" w:color="auto" w:fill="auto"/>
        <w:spacing w:before="0" w:after="0" w:line="168" w:lineRule="exact"/>
        <w:ind w:left="300" w:firstLine="0"/>
        <w:jc w:val="both"/>
      </w:pPr>
      <w:r>
        <w:t>proszowski czy proszowicki 107. prowadzić fabrykę 95.</w:t>
      </w:r>
    </w:p>
    <w:p w:rsidR="00090452" w:rsidRDefault="006B58E1">
      <w:pPr>
        <w:pStyle w:val="Teksttreci30"/>
        <w:framePr w:w="2966" w:h="10805" w:hRule="exact" w:wrap="none" w:vAnchor="page" w:hAnchor="page" w:x="5235" w:y="1612"/>
        <w:shd w:val="clear" w:color="auto" w:fill="auto"/>
        <w:spacing w:before="0" w:after="0" w:line="168" w:lineRule="exact"/>
        <w:ind w:left="300" w:firstLine="320"/>
        <w:jc w:val="left"/>
      </w:pPr>
      <w:r>
        <w:rPr>
          <w:lang w:val="fr-FR" w:eastAsia="fr-FR" w:bidi="fr-FR"/>
        </w:rPr>
        <w:t xml:space="preserve">« </w:t>
      </w:r>
      <w:r>
        <w:t xml:space="preserve">raporty 40. </w:t>
      </w:r>
    </w:p>
    <w:p w:rsidR="00090452" w:rsidRDefault="006B58E1">
      <w:pPr>
        <w:pStyle w:val="Teksttreci30"/>
        <w:framePr w:w="2966" w:h="10805" w:hRule="exact" w:wrap="none" w:vAnchor="page" w:hAnchor="page" w:x="5235" w:y="1612"/>
        <w:shd w:val="clear" w:color="auto" w:fill="auto"/>
        <w:spacing w:before="0" w:after="0" w:line="168" w:lineRule="exact"/>
        <w:ind w:left="300" w:firstLine="320"/>
        <w:jc w:val="left"/>
      </w:pPr>
      <w:r>
        <w:rPr>
          <w:lang w:val="fr-FR" w:eastAsia="fr-FR" w:bidi="fr-FR"/>
        </w:rPr>
        <w:t xml:space="preserve">« </w:t>
      </w:r>
      <w:r>
        <w:t>protokół 24.</w:t>
      </w:r>
    </w:p>
    <w:p w:rsidR="00090452" w:rsidRDefault="006B58E1">
      <w:pPr>
        <w:pStyle w:val="Teksttreci30"/>
        <w:framePr w:w="2966" w:h="10805" w:hRule="exact" w:wrap="none" w:vAnchor="page" w:hAnchor="page" w:x="5235" w:y="1612"/>
        <w:shd w:val="clear" w:color="auto" w:fill="auto"/>
        <w:spacing w:before="0" w:after="0" w:line="168" w:lineRule="exact"/>
        <w:ind w:left="300" w:firstLine="320"/>
        <w:jc w:val="left"/>
      </w:pPr>
      <w:r>
        <w:rPr>
          <w:lang w:val="fr-FR" w:eastAsia="fr-FR" w:bidi="fr-FR"/>
        </w:rPr>
        <w:t xml:space="preserve">« </w:t>
      </w:r>
      <w:r>
        <w:t>akcję 94.</w:t>
      </w:r>
    </w:p>
    <w:p w:rsidR="00090452" w:rsidRDefault="006B58E1">
      <w:pPr>
        <w:pStyle w:val="Teksttreci30"/>
        <w:framePr w:w="2966" w:h="10805" w:hRule="exact" w:wrap="none" w:vAnchor="page" w:hAnchor="page" w:x="5235" w:y="1612"/>
        <w:shd w:val="clear" w:color="auto" w:fill="auto"/>
        <w:spacing w:before="0" w:after="0" w:line="168" w:lineRule="exact"/>
        <w:ind w:left="300" w:right="420" w:firstLine="320"/>
        <w:jc w:val="left"/>
      </w:pPr>
      <w:r>
        <w:rPr>
          <w:lang w:val="fr-FR" w:eastAsia="fr-FR" w:bidi="fr-FR"/>
        </w:rPr>
        <w:t xml:space="preserve">« </w:t>
      </w:r>
      <w:r>
        <w:t>internat 95. przechodni 38. przeładowany 94. przeniknąć 116. przeprowadzać reformy 117.</w:t>
      </w:r>
    </w:p>
    <w:p w:rsidR="00090452" w:rsidRDefault="006B58E1">
      <w:pPr>
        <w:pStyle w:val="Teksttreci30"/>
        <w:framePr w:w="2966" w:h="10805" w:hRule="exact" w:wrap="none" w:vAnchor="page" w:hAnchor="page" w:x="5235" w:y="1612"/>
        <w:shd w:val="clear" w:color="auto" w:fill="auto"/>
        <w:tabs>
          <w:tab w:val="left" w:pos="1464"/>
        </w:tabs>
        <w:spacing w:before="0" w:after="0" w:line="168" w:lineRule="exact"/>
        <w:ind w:left="840" w:firstLine="0"/>
        <w:jc w:val="both"/>
      </w:pPr>
      <w:r>
        <w:rPr>
          <w:lang w:val="fr-FR" w:eastAsia="fr-FR" w:bidi="fr-FR"/>
        </w:rPr>
        <w:t>«</w:t>
      </w:r>
      <w:r>
        <w:rPr>
          <w:lang w:val="fr-FR" w:eastAsia="fr-FR" w:bidi="fr-FR"/>
        </w:rPr>
        <w:tab/>
      </w:r>
      <w:r>
        <w:t>myśl 117.</w:t>
      </w:r>
    </w:p>
    <w:p w:rsidR="00090452" w:rsidRDefault="006B58E1">
      <w:pPr>
        <w:pStyle w:val="Teksttreci30"/>
        <w:framePr w:w="2966" w:h="10805" w:hRule="exact" w:wrap="none" w:vAnchor="page" w:hAnchor="page" w:x="5235" w:y="1612"/>
        <w:shd w:val="clear" w:color="auto" w:fill="auto"/>
        <w:tabs>
          <w:tab w:val="left" w:pos="1464"/>
        </w:tabs>
        <w:spacing w:before="0" w:after="0" w:line="168" w:lineRule="exact"/>
        <w:ind w:left="840" w:firstLine="0"/>
        <w:jc w:val="both"/>
      </w:pPr>
      <w:r>
        <w:rPr>
          <w:lang w:val="fr-FR" w:eastAsia="fr-FR" w:bidi="fr-FR"/>
        </w:rPr>
        <w:t>«</w:t>
      </w:r>
      <w:r>
        <w:rPr>
          <w:lang w:val="fr-FR" w:eastAsia="fr-FR" w:bidi="fr-FR"/>
        </w:rPr>
        <w:tab/>
      </w:r>
      <w:r>
        <w:t>zmiany 41.</w:t>
      </w:r>
    </w:p>
    <w:p w:rsidR="00090452" w:rsidRDefault="006B58E1">
      <w:pPr>
        <w:pStyle w:val="Teksttreci30"/>
        <w:framePr w:w="2966" w:h="10805" w:hRule="exact" w:wrap="none" w:vAnchor="page" w:hAnchor="page" w:x="5235" w:y="1612"/>
        <w:shd w:val="clear" w:color="auto" w:fill="auto"/>
        <w:spacing w:before="0" w:after="0" w:line="168" w:lineRule="exact"/>
        <w:ind w:left="200" w:firstLine="0"/>
        <w:jc w:val="left"/>
      </w:pPr>
      <w:r>
        <w:t xml:space="preserve">przestępna treść 38. przestępstwa dochodzone 38. przeszły do 118 przy czynnościach 24. przy końcu 118. przy ministerstwie 24. przy pomocy 115, 130, 132. </w:t>
      </w:r>
      <w:r>
        <w:rPr>
          <w:rStyle w:val="Teksttreci3Kursywa"/>
        </w:rPr>
        <w:t>Przymiotniki od nazw miejscowych</w:t>
      </w:r>
      <w:r>
        <w:t xml:space="preserve"> 25.</w:t>
      </w:r>
    </w:p>
    <w:p w:rsidR="00090452" w:rsidRDefault="006B58E1">
      <w:pPr>
        <w:pStyle w:val="Teksttreci30"/>
        <w:framePr w:w="2966" w:h="10805" w:hRule="exact" w:wrap="none" w:vAnchor="page" w:hAnchor="page" w:x="5235" w:y="1612"/>
        <w:shd w:val="clear" w:color="auto" w:fill="auto"/>
        <w:spacing w:before="0" w:after="0" w:line="168" w:lineRule="exact"/>
        <w:ind w:left="200" w:right="340" w:firstLine="0"/>
        <w:jc w:val="left"/>
      </w:pPr>
      <w:r>
        <w:t>przyswoić sobie prawo 117. przytrzymywać się zasad 126. przyznawać a uznawać 43. przyznać za 117. przyzwany został 116.</w:t>
      </w:r>
    </w:p>
    <w:p w:rsidR="00090452" w:rsidRDefault="006B58E1">
      <w:pPr>
        <w:pStyle w:val="Teksttreci30"/>
        <w:framePr w:w="2966" w:h="10805" w:hRule="exact" w:wrap="none" w:vAnchor="page" w:hAnchor="page" w:x="5235" w:y="1612"/>
        <w:shd w:val="clear" w:color="auto" w:fill="auto"/>
        <w:spacing w:before="0" w:after="0" w:line="168" w:lineRule="exact"/>
        <w:ind w:firstLine="0"/>
        <w:jc w:val="left"/>
      </w:pPr>
      <w:r>
        <w:t>Rajbrot (pochodz.) 22.</w:t>
      </w:r>
    </w:p>
    <w:p w:rsidR="00090452" w:rsidRDefault="006B58E1">
      <w:pPr>
        <w:pStyle w:val="Teksttreci30"/>
        <w:framePr w:w="2966" w:h="10805" w:hRule="exact" w:wrap="none" w:vAnchor="page" w:hAnchor="page" w:x="5235" w:y="1612"/>
        <w:shd w:val="clear" w:color="auto" w:fill="auto"/>
        <w:spacing w:before="0" w:after="0" w:line="168" w:lineRule="exact"/>
        <w:ind w:left="200" w:right="1140" w:firstLine="0"/>
        <w:jc w:val="left"/>
      </w:pPr>
      <w:r>
        <w:t>Raschim 93. regiment 93. rekuperować 46. reż 66.</w:t>
      </w:r>
    </w:p>
    <w:p w:rsidR="00090452" w:rsidRDefault="006B58E1">
      <w:pPr>
        <w:pStyle w:val="Teksttreci30"/>
        <w:framePr w:w="2966" w:h="10805" w:hRule="exact" w:wrap="none" w:vAnchor="page" w:hAnchor="page" w:x="5235" w:y="1612"/>
        <w:shd w:val="clear" w:color="auto" w:fill="auto"/>
        <w:spacing w:before="0" w:after="0" w:line="168" w:lineRule="exact"/>
        <w:ind w:left="200" w:right="1140" w:firstLine="0"/>
        <w:jc w:val="left"/>
      </w:pPr>
      <w:r>
        <w:t>robić uważnym 103. robi wrażenie 81.</w:t>
      </w:r>
    </w:p>
    <w:p w:rsidR="00090452" w:rsidRDefault="00090452">
      <w:pPr>
        <w:rPr>
          <w:sz w:val="2"/>
          <w:szCs w:val="2"/>
        </w:rPr>
        <w:sectPr w:rsidR="00090452">
          <w:pgSz w:w="9283" w:h="14294"/>
          <w:pgMar w:top="360" w:right="360" w:bottom="360" w:left="360" w:header="0" w:footer="3" w:gutter="0"/>
          <w:cols w:space="720"/>
          <w:noEndnote/>
          <w:docGrid w:linePitch="360"/>
        </w:sectPr>
      </w:pPr>
    </w:p>
    <w:p w:rsidR="00090452" w:rsidRDefault="006B360E">
      <w:pPr>
        <w:rPr>
          <w:sz w:val="2"/>
          <w:szCs w:val="2"/>
        </w:rPr>
      </w:pPr>
      <w:r>
        <w:rPr>
          <w:noProof/>
          <w:lang w:bidi="ar-SA"/>
        </w:rPr>
        <w:lastRenderedPageBreak/>
        <mc:AlternateContent>
          <mc:Choice Requires="wps">
            <w:drawing>
              <wp:anchor distT="0" distB="0" distL="114300" distR="114300" simplePos="0" relativeHeight="251655680" behindDoc="1" locked="0" layoutInCell="1" allowOverlap="1">
                <wp:simplePos x="0" y="0"/>
                <wp:positionH relativeFrom="page">
                  <wp:posOffset>0</wp:posOffset>
                </wp:positionH>
                <wp:positionV relativeFrom="page">
                  <wp:posOffset>9042400</wp:posOffset>
                </wp:positionV>
                <wp:extent cx="320040" cy="109855"/>
                <wp:effectExtent l="0" t="3175" r="3810" b="127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109855"/>
                        </a:xfrm>
                        <a:prstGeom prst="rect">
                          <a:avLst/>
                        </a:prstGeom>
                        <a:solidFill>
                          <a:srgbClr val="0100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712pt;width:25.2pt;height:8.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" fillcolor="#010001" stroked="f">
                <w10:wrap anchorx="page" anchory="page"/>
              </v:rect>
            </w:pict>
          </mc:Fallback>
        </mc:AlternateContent>
      </w:r>
    </w:p>
    <w:p w:rsidR="00090452" w:rsidRDefault="006B58E1">
      <w:pPr>
        <w:pStyle w:val="Nagweklubstopka0"/>
        <w:framePr w:wrap="none" w:vAnchor="page" w:hAnchor="page" w:x="677" w:y="1190"/>
        <w:shd w:val="clear" w:color="auto" w:fill="auto"/>
        <w:spacing w:line="180" w:lineRule="exact"/>
      </w:pPr>
      <w:r>
        <w:rPr>
          <w:lang w:val="ru-RU" w:eastAsia="ru-RU" w:bidi="ru-RU"/>
        </w:rPr>
        <w:t>В</w:t>
      </w:r>
      <w:r w:rsidRPr="00A37649">
        <w:rPr>
          <w:lang w:eastAsia="ru-RU" w:bidi="ru-RU"/>
        </w:rPr>
        <w:t xml:space="preserve"> 10</w:t>
      </w:r>
    </w:p>
    <w:p w:rsidR="00090452" w:rsidRDefault="006B58E1">
      <w:pPr>
        <w:pStyle w:val="Nagweklubstopka0"/>
        <w:framePr w:wrap="none" w:vAnchor="page" w:hAnchor="page" w:x="3044" w:y="1157"/>
        <w:shd w:val="clear" w:color="auto" w:fill="auto"/>
        <w:spacing w:line="180" w:lineRule="exact"/>
      </w:pPr>
      <w:r>
        <w:t>PORADNIK JĘZYKOWY</w:t>
      </w:r>
    </w:p>
    <w:p w:rsidR="00090452" w:rsidRDefault="006B58E1">
      <w:pPr>
        <w:pStyle w:val="Nagweklubstopka0"/>
        <w:framePr w:wrap="none" w:vAnchor="page" w:hAnchor="page" w:x="7033" w:y="1142"/>
        <w:shd w:val="clear" w:color="auto" w:fill="auto"/>
        <w:spacing w:line="180" w:lineRule="exact"/>
      </w:pPr>
      <w:r>
        <w:t>155</w:t>
      </w:r>
    </w:p>
    <w:p w:rsidR="00090452" w:rsidRDefault="006B58E1">
      <w:pPr>
        <w:pStyle w:val="Teksttreci30"/>
        <w:framePr w:w="3125" w:h="10809" w:hRule="exact" w:wrap="none" w:vAnchor="page" w:hAnchor="page" w:x="649" w:y="1699"/>
        <w:shd w:val="clear" w:color="auto" w:fill="auto"/>
        <w:spacing w:before="0" w:after="0" w:line="168" w:lineRule="exact"/>
        <w:ind w:left="200" w:firstLine="0"/>
        <w:jc w:val="left"/>
      </w:pPr>
      <w:r>
        <w:t>roszczący 94. rozchodzi się 76. rozejm broni 95. rozeszelowany 80. rozkorzeniać się 43. rozładowanie 40. rozmównia 124. rozmównica 124. rozpatrzeć 125. rozpisać wybory 11, 24, 95.</w:t>
      </w:r>
    </w:p>
    <w:p w:rsidR="00090452" w:rsidRDefault="006B58E1">
      <w:pPr>
        <w:pStyle w:val="Teksttreci30"/>
        <w:framePr w:w="3125" w:h="10809" w:hRule="exact" w:wrap="none" w:vAnchor="page" w:hAnchor="page" w:x="649" w:y="1699"/>
        <w:shd w:val="clear" w:color="auto" w:fill="auto"/>
        <w:tabs>
          <w:tab w:val="left" w:pos="871"/>
        </w:tabs>
        <w:spacing w:before="0" w:after="0" w:line="168" w:lineRule="exact"/>
        <w:ind w:left="540" w:firstLine="0"/>
        <w:jc w:val="both"/>
      </w:pPr>
      <w:r>
        <w:rPr>
          <w:lang w:val="fr-FR" w:eastAsia="fr-FR" w:bidi="fr-FR"/>
        </w:rPr>
        <w:t>«</w:t>
      </w:r>
      <w:r>
        <w:rPr>
          <w:lang w:val="fr-FR" w:eastAsia="fr-FR" w:bidi="fr-FR"/>
        </w:rPr>
        <w:tab/>
      </w:r>
      <w:r>
        <w:t>konkurs 11, 24, 95.</w:t>
      </w:r>
    </w:p>
    <w:p w:rsidR="00090452" w:rsidRDefault="006B58E1">
      <w:pPr>
        <w:pStyle w:val="Teksttreci30"/>
        <w:framePr w:w="3125" w:h="10809" w:hRule="exact" w:wrap="none" w:vAnchor="page" w:hAnchor="page" w:x="649" w:y="1699"/>
        <w:shd w:val="clear" w:color="auto" w:fill="auto"/>
        <w:tabs>
          <w:tab w:val="left" w:pos="871"/>
        </w:tabs>
        <w:spacing w:before="0" w:after="0" w:line="168" w:lineRule="exact"/>
        <w:ind w:left="540" w:firstLine="0"/>
        <w:jc w:val="both"/>
      </w:pPr>
      <w:r>
        <w:rPr>
          <w:lang w:val="fr-FR" w:eastAsia="fr-FR" w:bidi="fr-FR"/>
        </w:rPr>
        <w:t>«</w:t>
      </w:r>
      <w:r>
        <w:rPr>
          <w:lang w:val="fr-FR" w:eastAsia="fr-FR" w:bidi="fr-FR"/>
        </w:rPr>
        <w:tab/>
      </w:r>
      <w:r>
        <w:t>ankietę 11, 24, 95.</w:t>
      </w:r>
    </w:p>
    <w:p w:rsidR="00090452" w:rsidRDefault="006B58E1">
      <w:pPr>
        <w:pStyle w:val="Teksttreci30"/>
        <w:framePr w:w="3125" w:h="10809" w:hRule="exact" w:wrap="none" w:vAnchor="page" w:hAnchor="page" w:x="649" w:y="1699"/>
        <w:shd w:val="clear" w:color="auto" w:fill="auto"/>
        <w:spacing w:before="0" w:after="0" w:line="168" w:lineRule="exact"/>
        <w:ind w:left="200" w:firstLine="0"/>
        <w:jc w:val="left"/>
      </w:pPr>
      <w:r>
        <w:t xml:space="preserve">rozrachowanie 94. rozsrożyć się przeciw 116. rozmieni pod 82., </w:t>
      </w:r>
      <w:r>
        <w:rPr>
          <w:rStyle w:val="Teksttreci3Kursywa"/>
        </w:rPr>
        <w:t>rozwlekłość stylu</w:t>
      </w:r>
      <w:r>
        <w:t xml:space="preserve"> 130, 133. równieński 93. rudawica 44. rusiński czy ruski 142.</w:t>
      </w:r>
    </w:p>
    <w:p w:rsidR="00090452" w:rsidRDefault="006B58E1">
      <w:pPr>
        <w:pStyle w:val="Teksttreci30"/>
        <w:framePr w:w="3125" w:h="10809" w:hRule="exact" w:wrap="none" w:vAnchor="page" w:hAnchor="page" w:x="649" w:y="1699"/>
        <w:shd w:val="clear" w:color="auto" w:fill="auto"/>
        <w:spacing w:before="0" w:after="0" w:line="168" w:lineRule="exact"/>
        <w:ind w:left="200" w:right="1100" w:hanging="200"/>
        <w:jc w:val="left"/>
      </w:pPr>
      <w:r>
        <w:t>Samolot czy latawiec 31. są w opiece 94. seminarzycki 54. sflaczały 94. skalina 44.</w:t>
      </w:r>
    </w:p>
    <w:p w:rsidR="00090452" w:rsidRDefault="006B58E1">
      <w:pPr>
        <w:pStyle w:val="Teksttreci30"/>
        <w:framePr w:w="3125" w:h="10809" w:hRule="exact" w:wrap="none" w:vAnchor="page" w:hAnchor="page" w:x="649" w:y="1699"/>
        <w:shd w:val="clear" w:color="auto" w:fill="auto"/>
        <w:spacing w:before="0" w:after="0" w:line="168" w:lineRule="exact"/>
        <w:ind w:left="200" w:firstLine="0"/>
        <w:jc w:val="left"/>
      </w:pPr>
      <w:r>
        <w:t xml:space="preserve">skoncentrowane sole 95. skontrolować 7. </w:t>
      </w:r>
      <w:r>
        <w:rPr>
          <w:rStyle w:val="Teksttreci3Kursywa"/>
        </w:rPr>
        <w:t>skróty zagadkowe</w:t>
      </w:r>
      <w:r>
        <w:t xml:space="preserve"> 127. </w:t>
      </w:r>
      <w:r>
        <w:rPr>
          <w:rStyle w:val="Teksttreci3Kursywa"/>
        </w:rPr>
        <w:t>słownictwo żeglarskie</w:t>
      </w:r>
      <w:r>
        <w:t xml:space="preserve"> 72 — 75. smutne resztki 116.</w:t>
      </w:r>
    </w:p>
    <w:p w:rsidR="00090452" w:rsidRDefault="006B58E1">
      <w:pPr>
        <w:pStyle w:val="Teksttreci30"/>
        <w:framePr w:w="3125" w:h="10809" w:hRule="exact" w:wrap="none" w:vAnchor="page" w:hAnchor="page" w:x="649" w:y="1699"/>
        <w:shd w:val="clear" w:color="auto" w:fill="auto"/>
        <w:spacing w:before="0" w:after="0" w:line="168" w:lineRule="exact"/>
        <w:ind w:left="200" w:firstLine="0"/>
        <w:jc w:val="left"/>
      </w:pPr>
      <w:r>
        <w:t>Spisz 36.</w:t>
      </w:r>
    </w:p>
    <w:p w:rsidR="00090452" w:rsidRDefault="006B58E1">
      <w:pPr>
        <w:pStyle w:val="Teksttreci30"/>
        <w:framePr w:w="3125" w:h="10809" w:hRule="exact" w:wrap="none" w:vAnchor="page" w:hAnchor="page" w:x="649" w:y="1699"/>
        <w:shd w:val="clear" w:color="auto" w:fill="auto"/>
        <w:spacing w:before="0" w:after="0" w:line="168" w:lineRule="exact"/>
        <w:ind w:left="200" w:firstLine="0"/>
        <w:jc w:val="left"/>
      </w:pPr>
      <w:r>
        <w:t>Spisza czy Spiszu 124.</w:t>
      </w:r>
    </w:p>
    <w:p w:rsidR="00090452" w:rsidRDefault="006B58E1">
      <w:pPr>
        <w:pStyle w:val="Teksttreci30"/>
        <w:framePr w:w="3125" w:h="10809" w:hRule="exact" w:wrap="none" w:vAnchor="page" w:hAnchor="page" w:x="649" w:y="1699"/>
        <w:shd w:val="clear" w:color="auto" w:fill="auto"/>
        <w:spacing w:before="0" w:after="0" w:line="168" w:lineRule="exact"/>
        <w:ind w:left="200" w:firstLine="0"/>
        <w:jc w:val="left"/>
      </w:pPr>
      <w:r>
        <w:t>spaźniany 79</w:t>
      </w:r>
    </w:p>
    <w:p w:rsidR="00090452" w:rsidRDefault="006B58E1">
      <w:pPr>
        <w:pStyle w:val="Teksttreci30"/>
        <w:framePr w:w="3125" w:h="10809" w:hRule="exact" w:wrap="none" w:vAnchor="page" w:hAnchor="page" w:x="649" w:y="1699"/>
        <w:shd w:val="clear" w:color="auto" w:fill="auto"/>
        <w:spacing w:before="0" w:after="0" w:line="168" w:lineRule="exact"/>
        <w:ind w:left="200" w:firstLine="0"/>
        <w:jc w:val="left"/>
      </w:pPr>
      <w:r>
        <w:t>spowodować</w:t>
      </w:r>
    </w:p>
    <w:p w:rsidR="00090452" w:rsidRDefault="006B58E1">
      <w:pPr>
        <w:pStyle w:val="Teksttreci30"/>
        <w:framePr w:w="3125" w:h="10809" w:hRule="exact" w:wrap="none" w:vAnchor="page" w:hAnchor="page" w:x="649" w:y="1699"/>
        <w:shd w:val="clear" w:color="auto" w:fill="auto"/>
        <w:spacing w:before="0" w:after="0" w:line="168" w:lineRule="exact"/>
        <w:ind w:left="200" w:firstLine="0"/>
        <w:jc w:val="left"/>
      </w:pPr>
      <w:r>
        <w:t>sprawić bój 94.</w:t>
      </w:r>
    </w:p>
    <w:p w:rsidR="00090452" w:rsidRDefault="006B58E1">
      <w:pPr>
        <w:pStyle w:val="Teksttreci30"/>
        <w:framePr w:w="3125" w:h="10809" w:hRule="exact" w:wrap="none" w:vAnchor="page" w:hAnchor="page" w:x="649" w:y="1699"/>
        <w:shd w:val="clear" w:color="auto" w:fill="auto"/>
        <w:spacing w:before="0" w:after="0" w:line="168" w:lineRule="exact"/>
        <w:ind w:left="200" w:firstLine="0"/>
        <w:jc w:val="left"/>
      </w:pPr>
      <w:r>
        <w:t>sprawozdać 7.</w:t>
      </w:r>
    </w:p>
    <w:p w:rsidR="00090452" w:rsidRDefault="006B58E1">
      <w:pPr>
        <w:pStyle w:val="Teksttreci30"/>
        <w:framePr w:w="3125" w:h="10809" w:hRule="exact" w:wrap="none" w:vAnchor="page" w:hAnchor="page" w:x="649" w:y="1699"/>
        <w:shd w:val="clear" w:color="auto" w:fill="auto"/>
        <w:spacing w:before="0" w:after="0" w:line="168" w:lineRule="exact"/>
        <w:ind w:left="200" w:firstLine="0"/>
        <w:jc w:val="left"/>
      </w:pPr>
      <w:r>
        <w:t>stanąć bardzo ciężko 43.</w:t>
      </w:r>
    </w:p>
    <w:p w:rsidR="00090452" w:rsidRDefault="006B58E1">
      <w:pPr>
        <w:pStyle w:val="Teksttreci30"/>
        <w:framePr w:w="3125" w:h="10809" w:hRule="exact" w:wrap="none" w:vAnchor="page" w:hAnchor="page" w:x="649" w:y="1699"/>
        <w:shd w:val="clear" w:color="auto" w:fill="auto"/>
        <w:spacing w:before="0" w:after="0" w:line="168" w:lineRule="exact"/>
        <w:ind w:left="200" w:firstLine="0"/>
        <w:jc w:val="left"/>
      </w:pPr>
      <w:r>
        <w:t>stawiać pytania 11.</w:t>
      </w:r>
    </w:p>
    <w:p w:rsidR="00090452" w:rsidRDefault="006B58E1">
      <w:pPr>
        <w:pStyle w:val="Teksttreci30"/>
        <w:framePr w:w="3125" w:h="10809" w:hRule="exact" w:wrap="none" w:vAnchor="page" w:hAnchor="page" w:x="649" w:y="1699"/>
        <w:shd w:val="clear" w:color="auto" w:fill="auto"/>
        <w:tabs>
          <w:tab w:val="left" w:pos="871"/>
        </w:tabs>
        <w:spacing w:before="0" w:after="0" w:line="168" w:lineRule="exact"/>
        <w:ind w:left="460" w:firstLine="0"/>
        <w:jc w:val="both"/>
      </w:pPr>
      <w:r>
        <w:rPr>
          <w:lang w:val="fr-FR" w:eastAsia="fr-FR" w:bidi="fr-FR"/>
        </w:rPr>
        <w:t>«</w:t>
      </w:r>
      <w:r>
        <w:rPr>
          <w:lang w:val="fr-FR" w:eastAsia="fr-FR" w:bidi="fr-FR"/>
        </w:rPr>
        <w:tab/>
      </w:r>
      <w:r>
        <w:t>kandydaturę 94.</w:t>
      </w:r>
    </w:p>
    <w:p w:rsidR="00090452" w:rsidRDefault="006B58E1">
      <w:pPr>
        <w:pStyle w:val="Teksttreci30"/>
        <w:framePr w:w="3125" w:h="10809" w:hRule="exact" w:wrap="none" w:vAnchor="page" w:hAnchor="page" w:x="649" w:y="1699"/>
        <w:shd w:val="clear" w:color="auto" w:fill="auto"/>
        <w:tabs>
          <w:tab w:val="left" w:pos="871"/>
        </w:tabs>
        <w:spacing w:before="0" w:after="0" w:line="168" w:lineRule="exact"/>
        <w:ind w:left="460" w:firstLine="0"/>
        <w:jc w:val="both"/>
      </w:pPr>
      <w:r>
        <w:rPr>
          <w:lang w:val="fr-FR" w:eastAsia="fr-FR" w:bidi="fr-FR"/>
        </w:rPr>
        <w:t>«</w:t>
      </w:r>
      <w:r>
        <w:rPr>
          <w:lang w:val="fr-FR" w:eastAsia="fr-FR" w:bidi="fr-FR"/>
        </w:rPr>
        <w:tab/>
      </w:r>
      <w:r>
        <w:t>wniosek 94.</w:t>
      </w:r>
    </w:p>
    <w:p w:rsidR="00090452" w:rsidRDefault="006B58E1">
      <w:pPr>
        <w:pStyle w:val="Teksttreci30"/>
        <w:framePr w:w="3125" w:h="10809" w:hRule="exact" w:wrap="none" w:vAnchor="page" w:hAnchor="page" w:x="649" w:y="1699"/>
        <w:shd w:val="clear" w:color="auto" w:fill="auto"/>
        <w:spacing w:before="0" w:after="0" w:line="168" w:lineRule="exact"/>
        <w:ind w:left="200" w:firstLine="0"/>
        <w:jc w:val="left"/>
      </w:pPr>
      <w:r>
        <w:t xml:space="preserve">strzelniczy a strzelecki 87. strzeże wejście 131. </w:t>
      </w:r>
      <w:r>
        <w:rPr>
          <w:rStyle w:val="Teksttreci3Kursywa"/>
        </w:rPr>
        <w:t>styl telegraficzny</w:t>
      </w:r>
      <w:r>
        <w:t xml:space="preserve"> 97. sukces 46</w:t>
      </w:r>
    </w:p>
    <w:p w:rsidR="00090452" w:rsidRDefault="006B58E1">
      <w:pPr>
        <w:pStyle w:val="Teksttreci30"/>
        <w:framePr w:w="3125" w:h="10809" w:hRule="exact" w:wrap="none" w:vAnchor="page" w:hAnchor="page" w:x="649" w:y="1699"/>
        <w:shd w:val="clear" w:color="auto" w:fill="auto"/>
        <w:spacing w:before="0" w:after="0" w:line="168" w:lineRule="exact"/>
        <w:ind w:left="200" w:firstLine="0"/>
        <w:jc w:val="left"/>
      </w:pPr>
      <w:r>
        <w:t>(w) sumie włączono 38.</w:t>
      </w:r>
    </w:p>
    <w:p w:rsidR="00090452" w:rsidRDefault="006B58E1">
      <w:pPr>
        <w:pStyle w:val="Teksttreci30"/>
        <w:framePr w:w="3125" w:h="10809" w:hRule="exact" w:wrap="none" w:vAnchor="page" w:hAnchor="page" w:x="649" w:y="1699"/>
        <w:shd w:val="clear" w:color="auto" w:fill="auto"/>
        <w:spacing w:before="0" w:after="0" w:line="168" w:lineRule="exact"/>
        <w:ind w:left="200" w:firstLine="0"/>
        <w:jc w:val="left"/>
      </w:pPr>
      <w:r>
        <w:rPr>
          <w:lang w:val="cs-CZ" w:eastAsia="cs-CZ" w:bidi="cs-CZ"/>
        </w:rPr>
        <w:t xml:space="preserve">Svehla </w:t>
      </w:r>
      <w:r>
        <w:t>93.</w:t>
      </w:r>
    </w:p>
    <w:p w:rsidR="00090452" w:rsidRDefault="006B58E1">
      <w:pPr>
        <w:pStyle w:val="Teksttreci30"/>
        <w:framePr w:w="3125" w:h="10809" w:hRule="exact" w:wrap="none" w:vAnchor="page" w:hAnchor="page" w:x="649" w:y="1699"/>
        <w:shd w:val="clear" w:color="auto" w:fill="auto"/>
        <w:spacing w:before="0" w:after="0" w:line="168" w:lineRule="exact"/>
        <w:ind w:left="200" w:firstLine="0"/>
        <w:jc w:val="left"/>
      </w:pPr>
      <w:r>
        <w:t xml:space="preserve">Szegedyn 93. szemat czy schemat 142. szlus 84. szmugiel 93. szybowanie 93. </w:t>
      </w:r>
      <w:r>
        <w:rPr>
          <w:rStyle w:val="Teksttreci3Kursywa"/>
        </w:rPr>
        <w:t>szyk niemiecki</w:t>
      </w:r>
      <w:r>
        <w:t xml:space="preserve"> 47. </w:t>
      </w:r>
      <w:r>
        <w:rPr>
          <w:rStyle w:val="Teksttreci3Kursywa"/>
        </w:rPr>
        <w:t>szyk wyrazów</w:t>
      </w:r>
      <w:r>
        <w:t xml:space="preserve"> 60. ściągnąć 7. ściekowisko 44.</w:t>
      </w:r>
    </w:p>
    <w:p w:rsidR="00090452" w:rsidRDefault="006B58E1">
      <w:pPr>
        <w:pStyle w:val="Teksttreci30"/>
        <w:framePr w:w="3125" w:h="10809" w:hRule="exact" w:wrap="none" w:vAnchor="page" w:hAnchor="page" w:x="649" w:y="1699"/>
        <w:shd w:val="clear" w:color="auto" w:fill="auto"/>
        <w:spacing w:before="0" w:after="0" w:line="168" w:lineRule="exact"/>
        <w:ind w:left="200" w:firstLine="0"/>
        <w:jc w:val="left"/>
      </w:pPr>
      <w:r>
        <w:t>(nie) śtnią być więcej wypłacane 7.</w:t>
      </w:r>
    </w:p>
    <w:p w:rsidR="00090452" w:rsidRDefault="006B58E1">
      <w:pPr>
        <w:pStyle w:val="Teksttreci30"/>
        <w:framePr w:w="3125" w:h="10809" w:hRule="exact" w:wrap="none" w:vAnchor="page" w:hAnchor="page" w:x="649" w:y="1699"/>
        <w:shd w:val="clear" w:color="auto" w:fill="auto"/>
        <w:spacing w:before="0" w:after="0" w:line="168" w:lineRule="exact"/>
        <w:ind w:left="200" w:firstLine="0"/>
        <w:jc w:val="left"/>
      </w:pPr>
      <w:r>
        <w:t>śmieć 46.</w:t>
      </w:r>
    </w:p>
    <w:p w:rsidR="00090452" w:rsidRDefault="006B58E1">
      <w:pPr>
        <w:pStyle w:val="Teksttreci30"/>
        <w:framePr w:w="3125" w:h="10809" w:hRule="exact" w:wrap="none" w:vAnchor="page" w:hAnchor="page" w:x="649" w:y="1699"/>
        <w:shd w:val="clear" w:color="auto" w:fill="auto"/>
        <w:spacing w:before="0" w:after="0" w:line="168" w:lineRule="exact"/>
        <w:ind w:left="200" w:firstLine="0"/>
        <w:jc w:val="left"/>
      </w:pPr>
      <w:r>
        <w:t>śniegowica 44.</w:t>
      </w:r>
    </w:p>
    <w:p w:rsidR="00090452" w:rsidRDefault="006B58E1">
      <w:pPr>
        <w:pStyle w:val="Teksttreci30"/>
        <w:framePr w:w="3125" w:h="10809" w:hRule="exact" w:wrap="none" w:vAnchor="page" w:hAnchor="page" w:x="649" w:y="1699"/>
        <w:shd w:val="clear" w:color="auto" w:fill="auto"/>
        <w:spacing w:before="0" w:after="0" w:line="168" w:lineRule="exact"/>
        <w:ind w:left="200" w:firstLine="0"/>
        <w:jc w:val="left"/>
      </w:pPr>
      <w:r>
        <w:t>świerzb czy świerzba 138.</w:t>
      </w:r>
    </w:p>
    <w:p w:rsidR="00090452" w:rsidRDefault="006B58E1">
      <w:pPr>
        <w:pStyle w:val="Teksttreci30"/>
        <w:framePr w:w="3125" w:h="10809" w:hRule="exact" w:wrap="none" w:vAnchor="page" w:hAnchor="page" w:x="649" w:y="1699"/>
        <w:shd w:val="clear" w:color="auto" w:fill="auto"/>
        <w:spacing w:before="0" w:after="0" w:line="168" w:lineRule="exact"/>
        <w:ind w:left="200" w:right="1240" w:hanging="200"/>
        <w:jc w:val="left"/>
      </w:pPr>
      <w:r>
        <w:t>Tajenie czy tajanie 88. takowy 95, 142. tą czy tę 142. te miasto 142. temsamem 7.</w:t>
      </w:r>
    </w:p>
    <w:p w:rsidR="00090452" w:rsidRDefault="006B58E1">
      <w:pPr>
        <w:pStyle w:val="Teksttreci30"/>
        <w:framePr w:w="2818" w:h="10809" w:hRule="exact" w:wrap="none" w:vAnchor="page" w:hAnchor="page" w:x="4215" w:y="1671"/>
        <w:shd w:val="clear" w:color="auto" w:fill="auto"/>
        <w:spacing w:before="0" w:after="0" w:line="168" w:lineRule="exact"/>
        <w:ind w:left="220" w:firstLine="0"/>
        <w:jc w:val="left"/>
      </w:pPr>
      <w:r>
        <w:t>tłoka 44.</w:t>
      </w:r>
    </w:p>
    <w:p w:rsidR="00090452" w:rsidRDefault="006B58E1">
      <w:pPr>
        <w:pStyle w:val="Teksttreci30"/>
        <w:framePr w:w="2818" w:h="10809" w:hRule="exact" w:wrap="none" w:vAnchor="page" w:hAnchor="page" w:x="4215" w:y="1671"/>
        <w:shd w:val="clear" w:color="auto" w:fill="auto"/>
        <w:spacing w:before="0" w:after="0" w:line="168" w:lineRule="exact"/>
        <w:ind w:left="220" w:firstLine="0"/>
        <w:jc w:val="left"/>
      </w:pPr>
      <w:r>
        <w:t>tutejszokrajowy 7.</w:t>
      </w:r>
    </w:p>
    <w:p w:rsidR="00090452" w:rsidRDefault="006B58E1">
      <w:pPr>
        <w:pStyle w:val="Teksttreci30"/>
        <w:framePr w:w="2818" w:h="10809" w:hRule="exact" w:wrap="none" w:vAnchor="page" w:hAnchor="page" w:x="4215" w:y="1671"/>
        <w:shd w:val="clear" w:color="auto" w:fill="auto"/>
        <w:spacing w:before="0" w:after="0" w:line="168" w:lineRule="exact"/>
        <w:ind w:left="220" w:hanging="220"/>
        <w:jc w:val="left"/>
      </w:pPr>
      <w:r>
        <w:t>Ubezpieczyć w 40 tysiącach 43. uczynione doniesienie 7. ujawniony zamach 25, 94. ulegnie zaniknięciu 24. ulegnie omdleniu 7. umożliwi wyrazić 125. uprzytamniają 93 uwarunkowany- jest 94. uzależniony jest 24. uznany za niezdatny 139. używa przybory 150.</w:t>
      </w:r>
    </w:p>
    <w:p w:rsidR="00090452" w:rsidRDefault="006B58E1">
      <w:pPr>
        <w:pStyle w:val="Teksttreci30"/>
        <w:framePr w:w="2818" w:h="10809" w:hRule="exact" w:wrap="none" w:vAnchor="page" w:hAnchor="page" w:x="4215" w:y="1671"/>
        <w:shd w:val="clear" w:color="auto" w:fill="auto"/>
        <w:spacing w:before="0" w:after="0" w:line="168" w:lineRule="exact"/>
        <w:ind w:left="220" w:hanging="220"/>
        <w:jc w:val="left"/>
      </w:pPr>
      <w:r w:rsidRPr="00A37649">
        <w:rPr>
          <w:lang w:eastAsia="en-US" w:bidi="en-US"/>
        </w:rPr>
        <w:t xml:space="preserve">Vernissage </w:t>
      </w:r>
      <w:r>
        <w:t>93.</w:t>
      </w:r>
    </w:p>
    <w:p w:rsidR="00090452" w:rsidRDefault="006B58E1">
      <w:pPr>
        <w:pStyle w:val="Teksttreci30"/>
        <w:framePr w:w="2818" w:h="10809" w:hRule="exact" w:wrap="none" w:vAnchor="page" w:hAnchor="page" w:x="4215" w:y="1671"/>
        <w:shd w:val="clear" w:color="auto" w:fill="auto"/>
        <w:spacing w:before="0" w:after="0" w:line="168" w:lineRule="exact"/>
        <w:ind w:left="220" w:hanging="220"/>
        <w:jc w:val="left"/>
      </w:pPr>
      <w:r>
        <w:rPr>
          <w:rStyle w:val="PogrubienieTeksttreci3105ptOdstpy1pt"/>
        </w:rPr>
        <w:t xml:space="preserve">W </w:t>
      </w:r>
      <w:r>
        <w:t>mowie będący 7. w odpowiedzi na 83. w wykonaniu reskryptu 83. w pokolenie 132. walory 93</w:t>
      </w:r>
    </w:p>
    <w:p w:rsidR="00090452" w:rsidRDefault="006B58E1">
      <w:pPr>
        <w:pStyle w:val="Teksttreci30"/>
        <w:framePr w:w="2818" w:h="10809" w:hRule="exact" w:wrap="none" w:vAnchor="page" w:hAnchor="page" w:x="4215" w:y="1671"/>
        <w:shd w:val="clear" w:color="auto" w:fill="auto"/>
        <w:spacing w:before="0" w:after="0" w:line="168" w:lineRule="exact"/>
        <w:ind w:left="220" w:firstLine="0"/>
        <w:jc w:val="left"/>
      </w:pPr>
      <w:r>
        <w:t>wart (rzeczownik) 44 warta a straż 40 wątpić w co 94. wątrobowy i wątrobny 87, 106. wątrobiany  wciągnięcie na listę 95. wegetarjanin 57.</w:t>
      </w:r>
    </w:p>
    <w:p w:rsidR="00090452" w:rsidRDefault="006B58E1">
      <w:pPr>
        <w:pStyle w:val="Teksttreci30"/>
        <w:framePr w:w="2818" w:h="10809" w:hRule="exact" w:wrap="none" w:vAnchor="page" w:hAnchor="page" w:x="4215" w:y="1671"/>
        <w:shd w:val="clear" w:color="auto" w:fill="auto"/>
        <w:spacing w:before="0" w:after="0" w:line="168" w:lineRule="exact"/>
        <w:ind w:left="220" w:firstLine="0"/>
        <w:jc w:val="left"/>
      </w:pPr>
      <w:r>
        <w:t>Werończyk — Weronezka 27. widzimisia 79. wieczerza 50.</w:t>
      </w:r>
    </w:p>
    <w:p w:rsidR="00090452" w:rsidRDefault="006B58E1">
      <w:pPr>
        <w:pStyle w:val="Teksttreci30"/>
        <w:framePr w:w="2818" w:h="10809" w:hRule="exact" w:wrap="none" w:vAnchor="page" w:hAnchor="page" w:x="4215" w:y="1671"/>
        <w:shd w:val="clear" w:color="auto" w:fill="auto"/>
        <w:spacing w:before="0" w:after="0" w:line="168" w:lineRule="exact"/>
        <w:ind w:left="220" w:firstLine="0"/>
        <w:jc w:val="left"/>
      </w:pPr>
      <w:r>
        <w:t>wieczorowy czy wieczorny 142.</w:t>
      </w:r>
    </w:p>
    <w:p w:rsidR="00090452" w:rsidRDefault="006B58E1">
      <w:pPr>
        <w:pStyle w:val="Teksttreci30"/>
        <w:framePr w:w="2818" w:h="10809" w:hRule="exact" w:wrap="none" w:vAnchor="page" w:hAnchor="page" w:x="4215" w:y="1671"/>
        <w:shd w:val="clear" w:color="auto" w:fill="auto"/>
        <w:spacing w:before="0" w:after="0" w:line="168" w:lineRule="exact"/>
        <w:ind w:left="220" w:firstLine="0"/>
        <w:jc w:val="left"/>
      </w:pPr>
      <w:r>
        <w:t>winien a powinien 41.</w:t>
      </w:r>
    </w:p>
    <w:p w:rsidR="00090452" w:rsidRDefault="006B58E1">
      <w:pPr>
        <w:pStyle w:val="Teksttreci30"/>
        <w:framePr w:w="2818" w:h="10809" w:hRule="exact" w:wrap="none" w:vAnchor="page" w:hAnchor="page" w:x="4215" w:y="1671"/>
        <w:shd w:val="clear" w:color="auto" w:fill="auto"/>
        <w:spacing w:before="0" w:after="0" w:line="168" w:lineRule="exact"/>
        <w:ind w:left="220" w:firstLine="0"/>
        <w:jc w:val="left"/>
      </w:pPr>
      <w:r>
        <w:t>winna 94.</w:t>
      </w:r>
    </w:p>
    <w:p w:rsidR="00090452" w:rsidRDefault="006B58E1">
      <w:pPr>
        <w:pStyle w:val="Teksttreci30"/>
        <w:framePr w:w="2818" w:h="10809" w:hRule="exact" w:wrap="none" w:vAnchor="page" w:hAnchor="page" w:x="4215" w:y="1671"/>
        <w:shd w:val="clear" w:color="auto" w:fill="auto"/>
        <w:spacing w:before="0" w:after="0" w:line="168" w:lineRule="exact"/>
        <w:ind w:left="220" w:firstLine="0"/>
        <w:jc w:val="left"/>
      </w:pPr>
      <w:r>
        <w:t>władny jest 38.</w:t>
      </w:r>
    </w:p>
    <w:p w:rsidR="00090452" w:rsidRDefault="006B58E1">
      <w:pPr>
        <w:pStyle w:val="Teksttreci30"/>
        <w:framePr w:w="2818" w:h="10809" w:hRule="exact" w:wrap="none" w:vAnchor="page" w:hAnchor="page" w:x="4215" w:y="1671"/>
        <w:shd w:val="clear" w:color="auto" w:fill="auto"/>
        <w:spacing w:before="0" w:after="0" w:line="168" w:lineRule="exact"/>
        <w:ind w:left="220" w:firstLine="0"/>
        <w:jc w:val="left"/>
      </w:pPr>
      <w:r>
        <w:t>wojna między 117.</w:t>
      </w:r>
    </w:p>
    <w:p w:rsidR="00090452" w:rsidRDefault="006B58E1">
      <w:pPr>
        <w:pStyle w:val="Teksttreci30"/>
        <w:framePr w:w="2818" w:h="10809" w:hRule="exact" w:wrap="none" w:vAnchor="page" w:hAnchor="page" w:x="4215" w:y="1671"/>
        <w:shd w:val="clear" w:color="auto" w:fill="auto"/>
        <w:spacing w:before="0" w:after="0" w:line="168" w:lineRule="exact"/>
        <w:ind w:left="220" w:firstLine="0"/>
        <w:jc w:val="left"/>
      </w:pPr>
      <w:r>
        <w:t>wskutek (zam. narzędnika) 130.</w:t>
      </w:r>
    </w:p>
    <w:p w:rsidR="00090452" w:rsidRDefault="006B58E1">
      <w:pPr>
        <w:pStyle w:val="Teksttreci30"/>
        <w:framePr w:w="2818" w:h="10809" w:hRule="exact" w:wrap="none" w:vAnchor="page" w:hAnchor="page" w:x="4215" w:y="1671"/>
        <w:shd w:val="clear" w:color="auto" w:fill="auto"/>
        <w:spacing w:before="0" w:after="0" w:line="168" w:lineRule="exact"/>
        <w:ind w:left="220" w:firstLine="0"/>
        <w:jc w:val="left"/>
      </w:pPr>
      <w:r>
        <w:t>wsparty o 125.</w:t>
      </w:r>
    </w:p>
    <w:p w:rsidR="00090452" w:rsidRDefault="006B58E1">
      <w:pPr>
        <w:pStyle w:val="Teksttreci30"/>
        <w:framePr w:w="2818" w:h="10809" w:hRule="exact" w:wrap="none" w:vAnchor="page" w:hAnchor="page" w:x="4215" w:y="1671"/>
        <w:shd w:val="clear" w:color="auto" w:fill="auto"/>
        <w:spacing w:before="0" w:after="0" w:line="168" w:lineRule="exact"/>
        <w:ind w:left="220" w:firstLine="0"/>
        <w:jc w:val="left"/>
      </w:pPr>
      <w:r>
        <w:t>współdziałać 116.</w:t>
      </w:r>
    </w:p>
    <w:p w:rsidR="00090452" w:rsidRDefault="006B58E1">
      <w:pPr>
        <w:pStyle w:val="Teksttreci30"/>
        <w:framePr w:w="2818" w:h="10809" w:hRule="exact" w:wrap="none" w:vAnchor="page" w:hAnchor="page" w:x="4215" w:y="1671"/>
        <w:shd w:val="clear" w:color="auto" w:fill="auto"/>
        <w:spacing w:before="0" w:after="0" w:line="168" w:lineRule="exact"/>
        <w:ind w:left="220" w:firstLine="0"/>
        <w:jc w:val="left"/>
      </w:pPr>
      <w:r>
        <w:t>wtedy dopiero 116.</w:t>
      </w:r>
    </w:p>
    <w:p w:rsidR="00090452" w:rsidRDefault="006B58E1">
      <w:pPr>
        <w:pStyle w:val="Teksttreci30"/>
        <w:framePr w:w="2818" w:h="10809" w:hRule="exact" w:wrap="none" w:vAnchor="page" w:hAnchor="page" w:x="4215" w:y="1671"/>
        <w:shd w:val="clear" w:color="auto" w:fill="auto"/>
        <w:spacing w:before="0" w:after="0" w:line="168" w:lineRule="exact"/>
        <w:ind w:left="220" w:firstLine="0"/>
        <w:jc w:val="left"/>
      </w:pPr>
      <w:r>
        <w:t>wybuchł czy wybuchnął 77.</w:t>
      </w:r>
    </w:p>
    <w:p w:rsidR="00090452" w:rsidRDefault="006B58E1">
      <w:pPr>
        <w:pStyle w:val="Teksttreci30"/>
        <w:framePr w:w="2818" w:h="10809" w:hRule="exact" w:wrap="none" w:vAnchor="page" w:hAnchor="page" w:x="4215" w:y="1671"/>
        <w:shd w:val="clear" w:color="auto" w:fill="auto"/>
        <w:spacing w:before="0" w:after="0" w:line="168" w:lineRule="exact"/>
        <w:ind w:left="220" w:firstLine="0"/>
        <w:jc w:val="left"/>
      </w:pPr>
      <w:r>
        <w:t>wygląd 81.</w:t>
      </w:r>
    </w:p>
    <w:p w:rsidR="00090452" w:rsidRDefault="006B58E1">
      <w:pPr>
        <w:pStyle w:val="Teksttreci30"/>
        <w:framePr w:w="2818" w:h="10809" w:hRule="exact" w:wrap="none" w:vAnchor="page" w:hAnchor="page" w:x="4215" w:y="1671"/>
        <w:shd w:val="clear" w:color="auto" w:fill="auto"/>
        <w:spacing w:before="0" w:after="0" w:line="168" w:lineRule="exact"/>
        <w:ind w:left="220" w:firstLine="0"/>
        <w:jc w:val="left"/>
      </w:pPr>
      <w:r>
        <w:t>wykazać się świadectwem 102. wynikły spór 7. wyplunął papieros 43. wy pośrodkować 7. wypowiedzieć się 94. wyrazy obce czy swoje 138. wysił 44. wyszkolenie 40. wyznaczony na drodze 41. wyż wspomniany 7. wyż wymieniony 7.</w:t>
      </w:r>
    </w:p>
    <w:p w:rsidR="00090452" w:rsidRDefault="006B58E1">
      <w:pPr>
        <w:pStyle w:val="Teksttreci30"/>
        <w:framePr w:w="2818" w:h="10809" w:hRule="exact" w:wrap="none" w:vAnchor="page" w:hAnchor="page" w:x="4215" w:y="1671"/>
        <w:shd w:val="clear" w:color="auto" w:fill="auto"/>
        <w:spacing w:before="0" w:after="0" w:line="168" w:lineRule="exact"/>
        <w:ind w:left="220" w:hanging="220"/>
        <w:jc w:val="left"/>
      </w:pPr>
      <w:r>
        <w:t>Z = złoty 70.</w:t>
      </w:r>
    </w:p>
    <w:p w:rsidR="00090452" w:rsidRDefault="006B58E1">
      <w:pPr>
        <w:pStyle w:val="Teksttreci30"/>
        <w:framePr w:w="2818" w:h="10809" w:hRule="exact" w:wrap="none" w:vAnchor="page" w:hAnchor="page" w:x="4215" w:y="1671"/>
        <w:shd w:val="clear" w:color="auto" w:fill="auto"/>
        <w:spacing w:before="0" w:after="0" w:line="168" w:lineRule="exact"/>
        <w:ind w:left="220" w:firstLine="0"/>
        <w:jc w:val="left"/>
      </w:pPr>
      <w:r>
        <w:t>za jej sprawą 116. za przylepieniem 84. za użyciem 83. za wygranę 79. zadowolić czy zadowolnić 76. zadowalniać 94. zadyktowana 80. zaistnieć 10, 42.</w:t>
      </w:r>
    </w:p>
    <w:p w:rsidR="00090452" w:rsidRDefault="006B58E1">
      <w:pPr>
        <w:pStyle w:val="Teksttreci30"/>
        <w:framePr w:w="2818" w:h="10809" w:hRule="exact" w:wrap="none" w:vAnchor="page" w:hAnchor="page" w:x="4215" w:y="1671"/>
        <w:shd w:val="clear" w:color="auto" w:fill="auto"/>
        <w:spacing w:before="0" w:after="0" w:line="168" w:lineRule="exact"/>
        <w:ind w:left="220" w:firstLine="0"/>
        <w:jc w:val="left"/>
      </w:pPr>
      <w:r>
        <w:t>zskładać majątek w banku 103. zakole 44.</w:t>
      </w:r>
    </w:p>
    <w:p w:rsidR="00090452" w:rsidRDefault="00090452">
      <w:pPr>
        <w:rPr>
          <w:sz w:val="2"/>
          <w:szCs w:val="2"/>
        </w:rPr>
        <w:sectPr w:rsidR="00090452">
          <w:pgSz w:w="9283" w:h="14294"/>
          <w:pgMar w:top="360" w:right="360" w:bottom="360" w:left="360" w:header="0" w:footer="3" w:gutter="0"/>
          <w:cols w:space="720"/>
          <w:noEndnote/>
          <w:docGrid w:linePitch="360"/>
        </w:sectPr>
      </w:pPr>
    </w:p>
    <w:p w:rsidR="00090452" w:rsidRDefault="006B360E">
      <w:pPr>
        <w:rPr>
          <w:sz w:val="2"/>
          <w:szCs w:val="2"/>
        </w:rPr>
      </w:pPr>
      <w:r>
        <w:rPr>
          <w:noProof/>
          <w:lang w:bidi="ar-SA"/>
        </w:rPr>
        <w:lastRenderedPageBreak/>
        <mc:AlternateContent>
          <mc:Choice Requires="wps">
            <w:drawing>
              <wp:anchor distT="0" distB="0" distL="114300" distR="114300" simplePos="0" relativeHeight="251660800" behindDoc="1" locked="0" layoutInCell="1" allowOverlap="1">
                <wp:simplePos x="0" y="0"/>
                <wp:positionH relativeFrom="page">
                  <wp:posOffset>2875915</wp:posOffset>
                </wp:positionH>
                <wp:positionV relativeFrom="page">
                  <wp:posOffset>2508885</wp:posOffset>
                </wp:positionV>
                <wp:extent cx="966470" cy="0"/>
                <wp:effectExtent l="8890" t="13335" r="5715" b="57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96647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6.45pt;margin-top:197.55pt;width:76.1pt;height: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1824" behindDoc="1" locked="0" layoutInCell="1" allowOverlap="1">
                <wp:simplePos x="0" y="0"/>
                <wp:positionH relativeFrom="page">
                  <wp:posOffset>2875915</wp:posOffset>
                </wp:positionH>
                <wp:positionV relativeFrom="page">
                  <wp:posOffset>2536190</wp:posOffset>
                </wp:positionV>
                <wp:extent cx="966470" cy="0"/>
                <wp:effectExtent l="8890" t="12065" r="571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96647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26.45pt;margin-top:199.7pt;width:76.1pt;height:0;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" filled="t" strokeweight=".5pt">
                <v:path arrowok="f"/>
                <o:lock v:ext="edit" shapetype="f"/>
                <w10:wrap anchorx="page" anchory="page"/>
              </v:shape>
            </w:pict>
          </mc:Fallback>
        </mc:AlternateContent>
      </w:r>
    </w:p>
    <w:p w:rsidR="00090452" w:rsidRDefault="006B58E1">
      <w:pPr>
        <w:pStyle w:val="Nagweklubstopka0"/>
        <w:framePr w:wrap="none" w:vAnchor="page" w:hAnchor="page" w:x="1943" w:y="1120"/>
        <w:shd w:val="clear" w:color="auto" w:fill="auto"/>
        <w:spacing w:line="180" w:lineRule="exact"/>
      </w:pPr>
      <w:r>
        <w:t>156</w:t>
      </w:r>
    </w:p>
    <w:p w:rsidR="00090452" w:rsidRDefault="006B58E1">
      <w:pPr>
        <w:pStyle w:val="Nagweklubstopka0"/>
        <w:framePr w:wrap="none" w:vAnchor="page" w:hAnchor="page" w:x="4242" w:y="1120"/>
        <w:shd w:val="clear" w:color="auto" w:fill="auto"/>
        <w:spacing w:line="180" w:lineRule="exact"/>
      </w:pPr>
      <w:r>
        <w:t>PORADNIK JĘZYKOWY</w:t>
      </w:r>
    </w:p>
    <w:p w:rsidR="00090452" w:rsidRDefault="006B58E1">
      <w:pPr>
        <w:pStyle w:val="Nagweklubstopka0"/>
        <w:framePr w:wrap="none" w:vAnchor="page" w:hAnchor="page" w:x="8188" w:y="1130"/>
        <w:shd w:val="clear" w:color="auto" w:fill="auto"/>
        <w:spacing w:line="180" w:lineRule="exact"/>
      </w:pPr>
      <w:r>
        <w:rPr>
          <w:lang w:val="ru-RU" w:eastAsia="ru-RU" w:bidi="ru-RU"/>
        </w:rPr>
        <w:t>В</w:t>
      </w:r>
      <w:r w:rsidRPr="00A37649">
        <w:rPr>
          <w:lang w:eastAsia="ru-RU" w:bidi="ru-RU"/>
        </w:rPr>
        <w:t xml:space="preserve"> </w:t>
      </w:r>
      <w:r>
        <w:t>10</w:t>
      </w:r>
    </w:p>
    <w:p w:rsidR="00090452" w:rsidRDefault="006B58E1">
      <w:pPr>
        <w:pStyle w:val="Teksttreci30"/>
        <w:framePr w:w="2798" w:h="1934" w:hRule="exact" w:wrap="none" w:vAnchor="page" w:hAnchor="page" w:x="2106" w:y="1644"/>
        <w:shd w:val="clear" w:color="auto" w:fill="auto"/>
        <w:spacing w:before="0" w:after="0" w:line="168" w:lineRule="exact"/>
        <w:ind w:firstLine="0"/>
        <w:jc w:val="left"/>
      </w:pPr>
      <w:r>
        <w:t>zakomunikować 93.</w:t>
      </w:r>
    </w:p>
    <w:p w:rsidR="00090452" w:rsidRDefault="006B58E1">
      <w:pPr>
        <w:pStyle w:val="Teksttreci30"/>
        <w:framePr w:w="2798" w:h="1934" w:hRule="exact" w:wrap="none" w:vAnchor="page" w:hAnchor="page" w:x="2106" w:y="1644"/>
        <w:shd w:val="clear" w:color="auto" w:fill="auto"/>
        <w:spacing w:before="0" w:after="0" w:line="168" w:lineRule="exact"/>
        <w:ind w:right="800" w:firstLine="0"/>
        <w:jc w:val="left"/>
      </w:pPr>
      <w:r>
        <w:t>(z) zależności od 133. zapodać 7.</w:t>
      </w:r>
    </w:p>
    <w:p w:rsidR="00090452" w:rsidRDefault="006B58E1">
      <w:pPr>
        <w:pStyle w:val="Teksttreci30"/>
        <w:framePr w:w="2798" w:h="1934" w:hRule="exact" w:wrap="none" w:vAnchor="page" w:hAnchor="page" w:x="2106" w:y="1644"/>
        <w:shd w:val="clear" w:color="auto" w:fill="auto"/>
        <w:spacing w:before="0" w:after="0" w:line="168" w:lineRule="exact"/>
        <w:ind w:firstLine="0"/>
        <w:jc w:val="left"/>
      </w:pPr>
      <w:r>
        <w:t>zapomniałem sobie 90. zastanowienie ruchu 47. zastrzegając 94.</w:t>
      </w:r>
    </w:p>
    <w:p w:rsidR="00090452" w:rsidRDefault="006B58E1">
      <w:pPr>
        <w:pStyle w:val="Teksttreci30"/>
        <w:framePr w:w="2798" w:h="1934" w:hRule="exact" w:wrap="none" w:vAnchor="page" w:hAnchor="page" w:x="2106" w:y="1644"/>
        <w:shd w:val="clear" w:color="auto" w:fill="auto"/>
        <w:spacing w:before="0" w:after="0" w:line="168" w:lineRule="exact"/>
        <w:ind w:firstLine="0"/>
        <w:jc w:val="left"/>
      </w:pPr>
      <w:r>
        <w:t xml:space="preserve">zawichostka czy zawichojska 137. zawiesić stan wojenny 47. zbić wieżę 43. zbył zasady 43. zdolny a zdatny 84. </w:t>
      </w:r>
    </w:p>
    <w:p w:rsidR="00090452" w:rsidRDefault="006B58E1">
      <w:pPr>
        <w:pStyle w:val="Teksttreci30"/>
        <w:framePr w:w="2683" w:h="1939" w:hRule="exact" w:wrap="none" w:vAnchor="page" w:hAnchor="page" w:x="5543" w:y="1639"/>
        <w:shd w:val="clear" w:color="auto" w:fill="auto"/>
        <w:spacing w:before="0" w:after="0" w:line="168" w:lineRule="exact"/>
        <w:ind w:left="200" w:firstLine="0"/>
        <w:jc w:val="left"/>
      </w:pPr>
      <w:r>
        <w:t>zdradzać inicjatywę 94. ze strony 129. złapał = schwycił 140. złotnictwo 50.</w:t>
      </w:r>
    </w:p>
    <w:p w:rsidR="00090452" w:rsidRDefault="006B58E1">
      <w:pPr>
        <w:pStyle w:val="Teksttreci30"/>
        <w:framePr w:w="2683" w:h="1939" w:hRule="exact" w:wrap="none" w:vAnchor="page" w:hAnchor="page" w:x="5543" w:y="1639"/>
        <w:shd w:val="clear" w:color="auto" w:fill="auto"/>
        <w:spacing w:before="0" w:after="0" w:line="168" w:lineRule="exact"/>
        <w:ind w:left="200" w:firstLine="0"/>
        <w:jc w:val="left"/>
      </w:pPr>
      <w:r>
        <w:t>zostały wykazane (pass) 24. zostawić otworem 91. zrobić konstytucję 94.</w:t>
      </w:r>
    </w:p>
    <w:p w:rsidR="00090452" w:rsidRDefault="006B58E1">
      <w:pPr>
        <w:pStyle w:val="Teksttreci30"/>
        <w:framePr w:w="2683" w:h="1939" w:hRule="exact" w:wrap="none" w:vAnchor="page" w:hAnchor="page" w:x="5543" w:y="1639"/>
        <w:shd w:val="clear" w:color="auto" w:fill="auto"/>
        <w:spacing w:before="0" w:after="0" w:line="168" w:lineRule="exact"/>
        <w:ind w:firstLine="0"/>
        <w:jc w:val="left"/>
      </w:pPr>
      <w:r>
        <w:rPr>
          <w:rStyle w:val="Teksttreci3Kursywa"/>
        </w:rPr>
        <w:t>zwroty przyimkowe błędne</w:t>
      </w:r>
      <w:r>
        <w:t xml:space="preserve"> 135. Żegocin — żegocina 22. żniwiarka 67. żwirowisko 44.</w:t>
      </w:r>
    </w:p>
    <w:p w:rsidR="00090452" w:rsidRDefault="006B58E1">
      <w:pPr>
        <w:pStyle w:val="Nagwek20"/>
        <w:framePr w:w="6672" w:h="1886" w:hRule="exact" w:wrap="none" w:vAnchor="page" w:hAnchor="page" w:x="1938" w:y="4504"/>
        <w:shd w:val="clear" w:color="auto" w:fill="auto"/>
        <w:spacing w:after="13" w:line="240" w:lineRule="exact"/>
        <w:ind w:right="20"/>
      </w:pPr>
      <w:bookmarkStart w:id="8" w:name="bookmark7"/>
      <w:r>
        <w:t>PORADNIKA JĘZYKOWEGO</w:t>
      </w:r>
      <w:bookmarkEnd w:id="8"/>
    </w:p>
    <w:p w:rsidR="00090452" w:rsidRDefault="006B58E1">
      <w:pPr>
        <w:pStyle w:val="Teksttreci20"/>
        <w:framePr w:w="6672" w:h="1886" w:hRule="exact" w:wrap="none" w:vAnchor="page" w:hAnchor="page" w:x="1938" w:y="4504"/>
        <w:shd w:val="clear" w:color="auto" w:fill="auto"/>
        <w:spacing w:before="0" w:after="104" w:line="254" w:lineRule="exact"/>
        <w:ind w:right="20"/>
      </w:pPr>
      <w:r>
        <w:t>dawne roczniki w pewnej liczbie kompletów są jeszcze do nabycia</w:t>
      </w:r>
      <w:r>
        <w:br/>
        <w:t>w księgarni Gebethnera i Sp. w Krakowie.</w:t>
      </w:r>
    </w:p>
    <w:p w:rsidR="00090452" w:rsidRDefault="006B58E1">
      <w:pPr>
        <w:pStyle w:val="Teksttreci20"/>
        <w:framePr w:w="6672" w:h="1886" w:hRule="exact" w:wrap="none" w:vAnchor="page" w:hAnchor="page" w:x="1938" w:y="4504"/>
        <w:shd w:val="clear" w:color="auto" w:fill="auto"/>
        <w:spacing w:before="0" w:after="4" w:line="200" w:lineRule="exact"/>
        <w:ind w:right="20"/>
      </w:pPr>
      <w:r>
        <w:t xml:space="preserve">Cena roczników Por. jęz.« Serji </w:t>
      </w:r>
      <w:r>
        <w:rPr>
          <w:lang w:val="ru-RU" w:eastAsia="ru-RU" w:bidi="ru-RU"/>
        </w:rPr>
        <w:t>А</w:t>
      </w:r>
      <w:r w:rsidRPr="00A37649">
        <w:rPr>
          <w:lang w:eastAsia="ru-RU" w:bidi="ru-RU"/>
        </w:rPr>
        <w:t xml:space="preserve"> </w:t>
      </w:r>
      <w:r>
        <w:rPr>
          <w:rStyle w:val="Teksttreci2Odstpy2pt"/>
        </w:rPr>
        <w:t>II—XII</w:t>
      </w:r>
      <w:r>
        <w:t xml:space="preserve"> po M 4.</w:t>
      </w:r>
    </w:p>
    <w:p w:rsidR="00090452" w:rsidRDefault="006B58E1">
      <w:pPr>
        <w:pStyle w:val="Teksttreci20"/>
        <w:framePr w:w="6672" w:h="1886" w:hRule="exact" w:wrap="none" w:vAnchor="page" w:hAnchor="page" w:x="1938" w:y="4504"/>
        <w:shd w:val="clear" w:color="auto" w:fill="auto"/>
        <w:tabs>
          <w:tab w:val="left" w:pos="1861"/>
          <w:tab w:val="left" w:pos="2480"/>
        </w:tabs>
        <w:spacing w:before="0" w:after="64" w:line="200" w:lineRule="exact"/>
        <w:ind w:left="1040"/>
        <w:jc w:val="both"/>
      </w:pPr>
      <w:r>
        <w:rPr>
          <w:lang w:val="fr-FR" w:eastAsia="fr-FR" w:bidi="fr-FR"/>
        </w:rPr>
        <w:t>»</w:t>
      </w:r>
      <w:r>
        <w:rPr>
          <w:lang w:val="fr-FR" w:eastAsia="fr-FR" w:bidi="fr-FR"/>
        </w:rPr>
        <w:tab/>
        <w:t>»</w:t>
      </w:r>
      <w:r>
        <w:rPr>
          <w:lang w:val="fr-FR" w:eastAsia="fr-FR" w:bidi="fr-FR"/>
        </w:rPr>
        <w:tab/>
        <w:t xml:space="preserve">» </w:t>
      </w:r>
      <w:r>
        <w:t xml:space="preserve">Języka polskiego« I </w:t>
      </w:r>
      <w:r>
        <w:rPr>
          <w:rStyle w:val="Teksttreci2Odstpy2pt"/>
        </w:rPr>
        <w:t>—III</w:t>
      </w:r>
      <w:r>
        <w:t xml:space="preserve"> po M 10.</w:t>
      </w:r>
    </w:p>
    <w:p w:rsidR="00090452" w:rsidRDefault="006B58E1">
      <w:pPr>
        <w:pStyle w:val="Teksttreci20"/>
        <w:framePr w:w="6672" w:h="1886" w:hRule="exact" w:wrap="none" w:vAnchor="page" w:hAnchor="page" w:x="1938" w:y="4504"/>
        <w:shd w:val="clear" w:color="auto" w:fill="auto"/>
        <w:spacing w:before="0" w:after="0" w:line="200" w:lineRule="exact"/>
        <w:jc w:val="left"/>
      </w:pPr>
      <w:r>
        <w:t>Cena rocznika »Por.jęz.« Ser. B, 1919 M 20, bez przesyłki pocztowej.</w:t>
      </w:r>
    </w:p>
    <w:p w:rsidR="00090452" w:rsidRDefault="006B58E1">
      <w:pPr>
        <w:pStyle w:val="Teksttreci20"/>
        <w:framePr w:w="6672" w:h="1711" w:hRule="exact" w:wrap="none" w:vAnchor="page" w:hAnchor="page" w:x="1938" w:y="6815"/>
        <w:shd w:val="clear" w:color="auto" w:fill="auto"/>
        <w:spacing w:before="0" w:after="145" w:line="346" w:lineRule="exact"/>
        <w:ind w:right="20"/>
      </w:pPr>
      <w:r>
        <w:t>Nakładem «Poradnika językowego« wyszła książka</w:t>
      </w:r>
      <w:r>
        <w:br/>
      </w:r>
      <w:r>
        <w:rPr>
          <w:rStyle w:val="Teksttreci2Odstpy2pt"/>
        </w:rPr>
        <w:t>Romana</w:t>
      </w:r>
      <w:r>
        <w:t xml:space="preserve"> </w:t>
      </w:r>
      <w:r>
        <w:rPr>
          <w:rStyle w:val="Teksttreci2Odstpy2pt"/>
        </w:rPr>
        <w:t>Zaw</w:t>
      </w:r>
      <w:r>
        <w:rPr>
          <w:rStyle w:val="PogrubienieTeksttreci2CalibriOdstpy2pt"/>
        </w:rPr>
        <w:t>ilińskie</w:t>
      </w:r>
      <w:r>
        <w:rPr>
          <w:lang w:val="fr-FR" w:eastAsia="fr-FR" w:bidi="fr-FR"/>
        </w:rPr>
        <w:t>g</w:t>
      </w:r>
      <w:r>
        <w:t>o</w:t>
      </w:r>
    </w:p>
    <w:p w:rsidR="00090452" w:rsidRDefault="006B58E1">
      <w:pPr>
        <w:pStyle w:val="Nagwek20"/>
        <w:framePr w:w="6672" w:h="1711" w:hRule="exact" w:wrap="none" w:vAnchor="page" w:hAnchor="page" w:x="1938" w:y="6815"/>
        <w:shd w:val="clear" w:color="auto" w:fill="auto"/>
        <w:spacing w:after="9" w:line="240" w:lineRule="exact"/>
        <w:ind w:right="20"/>
      </w:pPr>
      <w:bookmarkStart w:id="9" w:name="bookmark8"/>
      <w:r>
        <w:t>NASZ JĘZYK OJCZYSTY</w:t>
      </w:r>
      <w:bookmarkEnd w:id="9"/>
    </w:p>
    <w:p w:rsidR="00090452" w:rsidRDefault="006B58E1">
      <w:pPr>
        <w:pStyle w:val="Teksttreci20"/>
        <w:framePr w:w="6672" w:h="1711" w:hRule="exact" w:wrap="none" w:vAnchor="page" w:hAnchor="page" w:x="1938" w:y="6815"/>
        <w:shd w:val="clear" w:color="auto" w:fill="auto"/>
        <w:spacing w:before="0" w:after="0" w:line="259" w:lineRule="exact"/>
        <w:ind w:right="20"/>
      </w:pPr>
      <w:r>
        <w:t>w przeszłości i teraźniejszości</w:t>
      </w:r>
      <w:r>
        <w:br/>
        <w:t xml:space="preserve">8° str. VIII: 123 i 1. nl. (z mapką). Cena </w:t>
      </w:r>
      <w:r>
        <w:rPr>
          <w:lang w:val="ru-RU" w:eastAsia="ru-RU" w:bidi="ru-RU"/>
        </w:rPr>
        <w:t>К</w:t>
      </w:r>
      <w:r w:rsidRPr="00A37649">
        <w:rPr>
          <w:lang w:eastAsia="ru-RU" w:bidi="ru-RU"/>
        </w:rPr>
        <w:t xml:space="preserve"> </w:t>
      </w:r>
      <w:r>
        <w:t>15.</w:t>
      </w:r>
    </w:p>
    <w:p w:rsidR="00090452" w:rsidRDefault="006B58E1">
      <w:pPr>
        <w:pStyle w:val="Teksttreci20"/>
        <w:framePr w:w="6672" w:h="3309" w:hRule="exact" w:wrap="none" w:vAnchor="page" w:hAnchor="page" w:x="1938" w:y="9110"/>
        <w:shd w:val="clear" w:color="auto" w:fill="auto"/>
        <w:spacing w:before="0" w:after="138" w:line="200" w:lineRule="exact"/>
        <w:ind w:right="20"/>
      </w:pPr>
      <w:r>
        <w:t>Tegoż autora:</w:t>
      </w:r>
    </w:p>
    <w:p w:rsidR="00090452" w:rsidRDefault="006B58E1">
      <w:pPr>
        <w:pStyle w:val="Nagwek20"/>
        <w:framePr w:w="6672" w:h="3309" w:hRule="exact" w:wrap="none" w:vAnchor="page" w:hAnchor="page" w:x="1938" w:y="9110"/>
        <w:shd w:val="clear" w:color="auto" w:fill="auto"/>
        <w:spacing w:after="0" w:line="240" w:lineRule="exact"/>
        <w:ind w:right="20"/>
      </w:pPr>
      <w:bookmarkStart w:id="10" w:name="bookmark9"/>
      <w:r>
        <w:t>ŻYCIE A SZKOŁA</w:t>
      </w:r>
      <w:bookmarkEnd w:id="10"/>
    </w:p>
    <w:p w:rsidR="00090452" w:rsidRDefault="006B58E1">
      <w:pPr>
        <w:pStyle w:val="Teksttreci20"/>
        <w:framePr w:w="6672" w:h="3309" w:hRule="exact" w:wrap="none" w:vAnchor="page" w:hAnchor="page" w:x="1938" w:y="9110"/>
        <w:shd w:val="clear" w:color="auto" w:fill="auto"/>
        <w:spacing w:before="0" w:after="466" w:line="298" w:lineRule="exact"/>
        <w:ind w:right="20"/>
      </w:pPr>
      <w:r>
        <w:t>Roztrząsanie problemów szkoły narodowej i przyszłej szkoły polskiej.</w:t>
      </w:r>
      <w:r>
        <w:br/>
        <w:t xml:space="preserve">Kraków 1919. Wydanie II. 8°, str. IV, 142. Cena </w:t>
      </w:r>
      <w:r>
        <w:rPr>
          <w:lang w:val="ru-RU" w:eastAsia="ru-RU" w:bidi="ru-RU"/>
        </w:rPr>
        <w:t>К</w:t>
      </w:r>
      <w:r w:rsidRPr="00A37649">
        <w:rPr>
          <w:lang w:eastAsia="ru-RU" w:bidi="ru-RU"/>
        </w:rPr>
        <w:t xml:space="preserve"> </w:t>
      </w:r>
      <w:r>
        <w:t>10.</w:t>
      </w:r>
    </w:p>
    <w:p w:rsidR="00090452" w:rsidRDefault="006B58E1">
      <w:pPr>
        <w:pStyle w:val="Nagwek20"/>
        <w:framePr w:w="6672" w:h="3309" w:hRule="exact" w:wrap="none" w:vAnchor="page" w:hAnchor="page" w:x="1938" w:y="9110"/>
        <w:shd w:val="clear" w:color="auto" w:fill="auto"/>
        <w:spacing w:after="23" w:line="240" w:lineRule="exact"/>
        <w:ind w:right="20"/>
      </w:pPr>
      <w:bookmarkStart w:id="11" w:name="bookmark10"/>
      <w:r>
        <w:t>Z KRESÓW POLSZCZYZNY</w:t>
      </w:r>
      <w:bookmarkEnd w:id="11"/>
    </w:p>
    <w:p w:rsidR="00090452" w:rsidRDefault="006B58E1">
      <w:pPr>
        <w:pStyle w:val="Teksttreci20"/>
        <w:framePr w:w="6672" w:h="3309" w:hRule="exact" w:wrap="none" w:vAnchor="page" w:hAnchor="page" w:x="1938" w:y="9110"/>
        <w:shd w:val="clear" w:color="auto" w:fill="auto"/>
        <w:spacing w:before="0" w:after="104" w:line="254" w:lineRule="exact"/>
        <w:ind w:right="20"/>
      </w:pPr>
      <w:r>
        <w:t>Wrażenia z Mazowsza pruskiego, z Warmji, z Kaszub, z Czadeckiego,</w:t>
      </w:r>
      <w:r>
        <w:br/>
        <w:t>Orawy i Spisza, z licznemi ilustracjami.</w:t>
      </w:r>
    </w:p>
    <w:p w:rsidR="00090452" w:rsidRDefault="006B58E1">
      <w:pPr>
        <w:pStyle w:val="Teksttreci20"/>
        <w:framePr w:w="6672" w:h="3309" w:hRule="exact" w:wrap="none" w:vAnchor="page" w:hAnchor="page" w:x="1938" w:y="9110"/>
        <w:shd w:val="clear" w:color="auto" w:fill="auto"/>
        <w:spacing w:before="0" w:after="69" w:line="200" w:lineRule="exact"/>
        <w:ind w:right="20"/>
      </w:pPr>
      <w:r>
        <w:t xml:space="preserve">W Krakowie 1912 S. A. Krzyżanowski. Cena </w:t>
      </w:r>
      <w:r>
        <w:rPr>
          <w:lang w:val="ru-RU" w:eastAsia="ru-RU" w:bidi="ru-RU"/>
        </w:rPr>
        <w:t>К</w:t>
      </w:r>
      <w:r w:rsidRPr="00A37649">
        <w:rPr>
          <w:lang w:eastAsia="ru-RU" w:bidi="ru-RU"/>
        </w:rPr>
        <w:t xml:space="preserve"> </w:t>
      </w:r>
      <w:r>
        <w:t>6.</w:t>
      </w:r>
    </w:p>
    <w:p w:rsidR="00090452" w:rsidRDefault="006B58E1">
      <w:pPr>
        <w:pStyle w:val="Teksttreci20"/>
        <w:framePr w:w="6672" w:h="3309" w:hRule="exact" w:wrap="none" w:vAnchor="page" w:hAnchor="page" w:x="1938" w:y="9110"/>
        <w:shd w:val="clear" w:color="auto" w:fill="auto"/>
        <w:spacing w:before="0" w:after="0" w:line="200" w:lineRule="exact"/>
        <w:ind w:right="20"/>
      </w:pPr>
      <w:r>
        <w:t xml:space="preserve">Do </w:t>
      </w:r>
      <w:r>
        <w:rPr>
          <w:rStyle w:val="Teksttreci2Odstpy2pt"/>
        </w:rPr>
        <w:t>nabycia we wszystkich księgarniach.</w:t>
      </w:r>
    </w:p>
    <w:p w:rsidR="00090452" w:rsidRDefault="00090452">
      <w:pPr>
        <w:rPr>
          <w:sz w:val="2"/>
          <w:szCs w:val="2"/>
        </w:rPr>
      </w:pPr>
    </w:p>
    <w:sectPr w:rsidR="00090452" w:rsidSect="00090452">
      <w:pgSz w:w="9283" w:h="1429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E2F" w:rsidRDefault="00D15E2F" w:rsidP="00090452">
      <w:r>
        <w:separator/>
      </w:r>
    </w:p>
  </w:endnote>
  <w:endnote w:type="continuationSeparator" w:id="0">
    <w:p w:rsidR="00D15E2F" w:rsidRDefault="00D15E2F" w:rsidP="0009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E2F" w:rsidRDefault="00D15E2F"/>
  </w:footnote>
  <w:footnote w:type="continuationSeparator" w:id="0">
    <w:p w:rsidR="00D15E2F" w:rsidRDefault="00D15E2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34F7"/>
    <w:multiLevelType w:val="multilevel"/>
    <w:tmpl w:val="2C7C14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8E283C"/>
    <w:multiLevelType w:val="multilevel"/>
    <w:tmpl w:val="5A2CCA78"/>
    <w:lvl w:ilvl="0">
      <w:start w:val="2"/>
      <w:numFmt w:val="upperRoman"/>
      <w:lvlText w:val="%1."/>
      <w:lvlJc w:val="left"/>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3B12E7"/>
    <w:multiLevelType w:val="multilevel"/>
    <w:tmpl w:val="BE5AF2DA"/>
    <w:lvl w:ilvl="0">
      <w:start w:val="2"/>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8AE1985"/>
    <w:multiLevelType w:val="multilevel"/>
    <w:tmpl w:val="711253C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452"/>
    <w:rsid w:val="00090452"/>
    <w:rsid w:val="006B360E"/>
    <w:rsid w:val="006B58E1"/>
    <w:rsid w:val="00A37649"/>
    <w:rsid w:val="00D15E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9045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90452"/>
    <w:rPr>
      <w:color w:val="0066CC"/>
      <w:u w:val="single"/>
    </w:rPr>
  </w:style>
  <w:style w:type="character" w:customStyle="1" w:styleId="Nagweklubstopka2">
    <w:name w:val="Nagłówek lub stopka (2)_"/>
    <w:basedOn w:val="Domylnaczcionkaakapitu"/>
    <w:link w:val="Nagweklubstopka20"/>
    <w:rsid w:val="00090452"/>
    <w:rPr>
      <w:rFonts w:ascii="Times New Roman" w:eastAsia="Times New Roman" w:hAnsi="Times New Roman" w:cs="Times New Roman"/>
      <w:b/>
      <w:bCs/>
      <w:i w:val="0"/>
      <w:iCs w:val="0"/>
      <w:smallCaps w:val="0"/>
      <w:strike w:val="0"/>
      <w:sz w:val="21"/>
      <w:szCs w:val="21"/>
      <w:u w:val="none"/>
    </w:rPr>
  </w:style>
  <w:style w:type="character" w:customStyle="1" w:styleId="Nagwek1">
    <w:name w:val="Nagłówek #1_"/>
    <w:basedOn w:val="Domylnaczcionkaakapitu"/>
    <w:link w:val="Nagwek10"/>
    <w:rsid w:val="00090452"/>
    <w:rPr>
      <w:rFonts w:ascii="Times New Roman" w:eastAsia="Times New Roman" w:hAnsi="Times New Roman" w:cs="Times New Roman"/>
      <w:b/>
      <w:bCs/>
      <w:i w:val="0"/>
      <w:iCs w:val="0"/>
      <w:smallCaps w:val="0"/>
      <w:strike w:val="0"/>
      <w:sz w:val="56"/>
      <w:szCs w:val="56"/>
      <w:u w:val="none"/>
    </w:rPr>
  </w:style>
  <w:style w:type="character" w:customStyle="1" w:styleId="Teksttreci3">
    <w:name w:val="Tekst treści (3)_"/>
    <w:basedOn w:val="Domylnaczcionkaakapitu"/>
    <w:link w:val="Teksttreci30"/>
    <w:rsid w:val="00090452"/>
    <w:rPr>
      <w:rFonts w:ascii="Times New Roman" w:eastAsia="Times New Roman" w:hAnsi="Times New Roman" w:cs="Times New Roman"/>
      <w:b w:val="0"/>
      <w:bCs w:val="0"/>
      <w:i w:val="0"/>
      <w:iCs w:val="0"/>
      <w:smallCaps w:val="0"/>
      <w:strike w:val="0"/>
      <w:sz w:val="17"/>
      <w:szCs w:val="17"/>
      <w:u w:val="none"/>
    </w:rPr>
  </w:style>
  <w:style w:type="character" w:customStyle="1" w:styleId="Nagwek3">
    <w:name w:val="Nagłówek #3_"/>
    <w:basedOn w:val="Domylnaczcionkaakapitu"/>
    <w:link w:val="Nagwek30"/>
    <w:rsid w:val="00090452"/>
    <w:rPr>
      <w:b w:val="0"/>
      <w:bCs w:val="0"/>
      <w:i w:val="0"/>
      <w:iCs w:val="0"/>
      <w:smallCaps w:val="0"/>
      <w:strike w:val="0"/>
      <w:sz w:val="20"/>
      <w:szCs w:val="20"/>
      <w:u w:val="none"/>
    </w:rPr>
  </w:style>
  <w:style w:type="character" w:customStyle="1" w:styleId="PogrubienieNagwek3TimesNewRoman105ptOdstpy1pt">
    <w:name w:val="Pogrubienie;Nagłówek #3 + Times New Roman;10;5 pt;Odstępy 1 pt"/>
    <w:basedOn w:val="Nagwek3"/>
    <w:rsid w:val="00090452"/>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Teksttreci4">
    <w:name w:val="Tekst treści (4)_"/>
    <w:basedOn w:val="Domylnaczcionkaakapitu"/>
    <w:link w:val="Teksttreci40"/>
    <w:rsid w:val="00090452"/>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090452"/>
    <w:rPr>
      <w:rFonts w:ascii="Times New Roman" w:eastAsia="Times New Roman" w:hAnsi="Times New Roman" w:cs="Times New Roman"/>
      <w:b/>
      <w:bCs/>
      <w:i/>
      <w:iCs/>
      <w:smallCaps w:val="0"/>
      <w:strike w:val="0"/>
      <w:sz w:val="26"/>
      <w:szCs w:val="26"/>
      <w:u w:val="none"/>
    </w:rPr>
  </w:style>
  <w:style w:type="character" w:customStyle="1" w:styleId="Teksttreci6">
    <w:name w:val="Tekst treści (6)_"/>
    <w:basedOn w:val="Domylnaczcionkaakapitu"/>
    <w:link w:val="Teksttreci60"/>
    <w:rsid w:val="00090452"/>
    <w:rPr>
      <w:rFonts w:ascii="Times New Roman" w:eastAsia="Times New Roman" w:hAnsi="Times New Roman" w:cs="Times New Roman"/>
      <w:b w:val="0"/>
      <w:bCs w:val="0"/>
      <w:i/>
      <w:iCs/>
      <w:smallCaps w:val="0"/>
      <w:strike w:val="0"/>
      <w:sz w:val="20"/>
      <w:szCs w:val="20"/>
      <w:u w:val="none"/>
    </w:rPr>
  </w:style>
  <w:style w:type="character" w:customStyle="1" w:styleId="Teksttreci6BezkursywyOdstpy0pt">
    <w:name w:val="Tekst treści (6) + Bez kursywy;Odstępy 0 pt"/>
    <w:basedOn w:val="Teksttreci6"/>
    <w:rsid w:val="00090452"/>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6PogrubienieOdstpy0pt">
    <w:name w:val="Tekst treści (6) + Pogrubienie;Odstępy 0 pt"/>
    <w:basedOn w:val="Teksttreci6"/>
    <w:rsid w:val="00090452"/>
    <w:rPr>
      <w:rFonts w:ascii="Times New Roman" w:eastAsia="Times New Roman" w:hAnsi="Times New Roman" w:cs="Times New Roman"/>
      <w:b/>
      <w:bCs/>
      <w:i/>
      <w:iCs/>
      <w:smallCaps w:val="0"/>
      <w:strike w:val="0"/>
      <w:color w:val="000000"/>
      <w:spacing w:val="10"/>
      <w:w w:val="100"/>
      <w:position w:val="0"/>
      <w:sz w:val="20"/>
      <w:szCs w:val="20"/>
      <w:u w:val="none"/>
      <w:lang w:val="pl-PL" w:eastAsia="pl-PL" w:bidi="pl-PL"/>
    </w:rPr>
  </w:style>
  <w:style w:type="character" w:customStyle="1" w:styleId="Teksttreci7">
    <w:name w:val="Tekst treści (7)_"/>
    <w:basedOn w:val="Domylnaczcionkaakapitu"/>
    <w:link w:val="Teksttreci70"/>
    <w:rsid w:val="00090452"/>
    <w:rPr>
      <w:rFonts w:ascii="Times New Roman" w:eastAsia="Times New Roman" w:hAnsi="Times New Roman" w:cs="Times New Roman"/>
      <w:b/>
      <w:bCs/>
      <w:i/>
      <w:iCs/>
      <w:smallCaps w:val="0"/>
      <w:strike w:val="0"/>
      <w:sz w:val="26"/>
      <w:szCs w:val="26"/>
      <w:u w:val="none"/>
    </w:rPr>
  </w:style>
  <w:style w:type="character" w:customStyle="1" w:styleId="Nagweklubstopka3">
    <w:name w:val="Nagłówek lub stopka (3)_"/>
    <w:basedOn w:val="Domylnaczcionkaakapitu"/>
    <w:link w:val="Nagweklubstopka30"/>
    <w:rsid w:val="00090452"/>
    <w:rPr>
      <w:rFonts w:ascii="Calibri" w:eastAsia="Calibri" w:hAnsi="Calibri" w:cs="Calibri"/>
      <w:b w:val="0"/>
      <w:bCs w:val="0"/>
      <w:i w:val="0"/>
      <w:iCs w:val="0"/>
      <w:smallCaps w:val="0"/>
      <w:strike w:val="0"/>
      <w:sz w:val="18"/>
      <w:szCs w:val="18"/>
      <w:u w:val="none"/>
    </w:rPr>
  </w:style>
  <w:style w:type="character" w:customStyle="1" w:styleId="Nagweklubstopka">
    <w:name w:val="Nagłówek lub stopka_"/>
    <w:basedOn w:val="Domylnaczcionkaakapitu"/>
    <w:link w:val="Nagweklubstopka0"/>
    <w:rsid w:val="00090452"/>
    <w:rPr>
      <w:rFonts w:ascii="Times New Roman" w:eastAsia="Times New Roman" w:hAnsi="Times New Roman" w:cs="Times New Roman"/>
      <w:b w:val="0"/>
      <w:bCs w:val="0"/>
      <w:i w:val="0"/>
      <w:iCs w:val="0"/>
      <w:smallCaps w:val="0"/>
      <w:strike w:val="0"/>
      <w:sz w:val="18"/>
      <w:szCs w:val="18"/>
      <w:u w:val="none"/>
    </w:rPr>
  </w:style>
  <w:style w:type="character" w:customStyle="1" w:styleId="Teksttreci2">
    <w:name w:val="Tekst treści (2)_"/>
    <w:basedOn w:val="Domylnaczcionkaakapitu"/>
    <w:link w:val="Teksttreci20"/>
    <w:rsid w:val="00090452"/>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KursywaOdstpy0pt">
    <w:name w:val="Tekst treści (2) + Kursywa;Odstępy 0 pt"/>
    <w:basedOn w:val="Teksttreci2"/>
    <w:rsid w:val="0009045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090452"/>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1">
    <w:name w:val="Nagłówek lub stopka"/>
    <w:basedOn w:val="Nagweklubstopka"/>
    <w:rsid w:val="00090452"/>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pl-PL" w:eastAsia="pl-PL" w:bidi="pl-PL"/>
    </w:rPr>
  </w:style>
  <w:style w:type="character" w:customStyle="1" w:styleId="Teksttreci8">
    <w:name w:val="Tekst treści (8)_"/>
    <w:basedOn w:val="Domylnaczcionkaakapitu"/>
    <w:link w:val="Teksttreci80"/>
    <w:rsid w:val="00090452"/>
    <w:rPr>
      <w:rFonts w:ascii="Verdana" w:eastAsia="Verdana" w:hAnsi="Verdana" w:cs="Verdana"/>
      <w:b w:val="0"/>
      <w:bCs w:val="0"/>
      <w:i w:val="0"/>
      <w:iCs w:val="0"/>
      <w:smallCaps w:val="0"/>
      <w:strike w:val="0"/>
      <w:sz w:val="16"/>
      <w:szCs w:val="16"/>
      <w:u w:val="none"/>
    </w:rPr>
  </w:style>
  <w:style w:type="character" w:customStyle="1" w:styleId="Teksttreci8TimesNewRoman95pt">
    <w:name w:val="Tekst treści (8) + Times New Roman;9;5 pt"/>
    <w:basedOn w:val="Teksttreci8"/>
    <w:rsid w:val="0009045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ArialUnicodeMSOdstpy0pt">
    <w:name w:val="Tekst treści (2) + Arial Unicode MS;Odstępy 0 pt"/>
    <w:basedOn w:val="Teksttreci2"/>
    <w:rsid w:val="0009045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eastAsia="ru-RU" w:bidi="ru-RU"/>
    </w:rPr>
  </w:style>
  <w:style w:type="character" w:customStyle="1" w:styleId="Teksttreci11">
    <w:name w:val="Tekst treści (11)_"/>
    <w:basedOn w:val="Domylnaczcionkaakapitu"/>
    <w:link w:val="Teksttreci110"/>
    <w:rsid w:val="00090452"/>
    <w:rPr>
      <w:rFonts w:ascii="Times New Roman" w:eastAsia="Times New Roman" w:hAnsi="Times New Roman" w:cs="Times New Roman"/>
      <w:b w:val="0"/>
      <w:bCs w:val="0"/>
      <w:i w:val="0"/>
      <w:iCs w:val="0"/>
      <w:smallCaps w:val="0"/>
      <w:strike w:val="0"/>
      <w:sz w:val="18"/>
      <w:szCs w:val="18"/>
      <w:u w:val="none"/>
    </w:rPr>
  </w:style>
  <w:style w:type="character" w:customStyle="1" w:styleId="Teksttreci111">
    <w:name w:val="Tekst treści (11)"/>
    <w:basedOn w:val="Teksttreci11"/>
    <w:rsid w:val="00090452"/>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pl-PL" w:eastAsia="pl-PL" w:bidi="pl-PL"/>
    </w:rPr>
  </w:style>
  <w:style w:type="character" w:customStyle="1" w:styleId="Nagweklubstopka4">
    <w:name w:val="Nagłówek lub stopka (4)_"/>
    <w:basedOn w:val="Domylnaczcionkaakapitu"/>
    <w:link w:val="Nagweklubstopka40"/>
    <w:rsid w:val="00090452"/>
    <w:rPr>
      <w:b w:val="0"/>
      <w:bCs w:val="0"/>
      <w:i w:val="0"/>
      <w:iCs w:val="0"/>
      <w:smallCaps w:val="0"/>
      <w:strike w:val="0"/>
      <w:w w:val="70"/>
      <w:sz w:val="13"/>
      <w:szCs w:val="13"/>
      <w:u w:val="none"/>
    </w:rPr>
  </w:style>
  <w:style w:type="character" w:customStyle="1" w:styleId="Nagweklubstopka41">
    <w:name w:val="Nagłówek lub stopka (4)"/>
    <w:basedOn w:val="Nagweklubstopka4"/>
    <w:rsid w:val="00090452"/>
    <w:rPr>
      <w:rFonts w:ascii="Arial Unicode MS" w:eastAsia="Arial Unicode MS" w:hAnsi="Arial Unicode MS" w:cs="Arial Unicode MS"/>
      <w:b w:val="0"/>
      <w:bCs w:val="0"/>
      <w:i w:val="0"/>
      <w:iCs w:val="0"/>
      <w:smallCaps w:val="0"/>
      <w:strike w:val="0"/>
      <w:color w:val="000000"/>
      <w:spacing w:val="0"/>
      <w:w w:val="70"/>
      <w:position w:val="0"/>
      <w:sz w:val="13"/>
      <w:szCs w:val="13"/>
      <w:u w:val="none"/>
      <w:lang w:val="pl-PL" w:eastAsia="pl-PL" w:bidi="pl-PL"/>
    </w:rPr>
  </w:style>
  <w:style w:type="character" w:customStyle="1" w:styleId="Nagwek33">
    <w:name w:val="Nagłówek #3 (3)_"/>
    <w:basedOn w:val="Domylnaczcionkaakapitu"/>
    <w:link w:val="Nagwek330"/>
    <w:rsid w:val="00090452"/>
    <w:rPr>
      <w:rFonts w:ascii="Times New Roman" w:eastAsia="Times New Roman" w:hAnsi="Times New Roman" w:cs="Times New Roman"/>
      <w:b/>
      <w:bCs/>
      <w:i w:val="0"/>
      <w:iCs w:val="0"/>
      <w:smallCaps w:val="0"/>
      <w:strike w:val="0"/>
      <w:spacing w:val="20"/>
      <w:sz w:val="22"/>
      <w:szCs w:val="22"/>
      <w:u w:val="none"/>
    </w:rPr>
  </w:style>
  <w:style w:type="character" w:customStyle="1" w:styleId="Teksttreci31">
    <w:name w:val="Tekst treści (3)"/>
    <w:basedOn w:val="Teksttreci3"/>
    <w:rsid w:val="0009045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3Kursywa">
    <w:name w:val="Tekst treści (3) + Kursywa"/>
    <w:basedOn w:val="Teksttreci3"/>
    <w:rsid w:val="0009045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090452"/>
    <w:rPr>
      <w:b w:val="0"/>
      <w:bCs w:val="0"/>
      <w:i w:val="0"/>
      <w:iCs w:val="0"/>
      <w:smallCaps w:val="0"/>
      <w:strike w:val="0"/>
      <w:u w:val="none"/>
    </w:rPr>
  </w:style>
  <w:style w:type="character" w:customStyle="1" w:styleId="Nagwek34">
    <w:name w:val="Nagłówek #3 (4)_"/>
    <w:basedOn w:val="Domylnaczcionkaakapitu"/>
    <w:link w:val="Nagwek340"/>
    <w:rsid w:val="00090452"/>
    <w:rPr>
      <w:b/>
      <w:bCs/>
      <w:i w:val="0"/>
      <w:iCs w:val="0"/>
      <w:smallCaps w:val="0"/>
      <w:strike w:val="0"/>
      <w:sz w:val="21"/>
      <w:szCs w:val="21"/>
      <w:u w:val="none"/>
    </w:rPr>
  </w:style>
  <w:style w:type="character" w:customStyle="1" w:styleId="PogrubienieTeksttreci3105ptOdstpy1pt">
    <w:name w:val="Pogrubienie;Tekst treści (3) + 10;5 pt;Odstępy 1 pt"/>
    <w:basedOn w:val="Teksttreci3"/>
    <w:rsid w:val="00090452"/>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Nagwek2">
    <w:name w:val="Nagłówek #2_"/>
    <w:basedOn w:val="Domylnaczcionkaakapitu"/>
    <w:link w:val="Nagwek20"/>
    <w:rsid w:val="00090452"/>
    <w:rPr>
      <w:b/>
      <w:bCs/>
      <w:i w:val="0"/>
      <w:iCs w:val="0"/>
      <w:smallCaps w:val="0"/>
      <w:strike w:val="0"/>
      <w:spacing w:val="30"/>
      <w:u w:val="none"/>
    </w:rPr>
  </w:style>
  <w:style w:type="character" w:customStyle="1" w:styleId="PogrubienieTeksttreci2CalibriOdstpy2pt">
    <w:name w:val="Pogrubienie;Tekst treści (2) + Calibri;Odstępy 2 pt"/>
    <w:basedOn w:val="Teksttreci2"/>
    <w:rsid w:val="00090452"/>
    <w:rPr>
      <w:rFonts w:ascii="Calibri" w:eastAsia="Calibri" w:hAnsi="Calibri" w:cs="Calibri"/>
      <w:b/>
      <w:bCs/>
      <w:i w:val="0"/>
      <w:iCs w:val="0"/>
      <w:smallCaps w:val="0"/>
      <w:strike w:val="0"/>
      <w:color w:val="000000"/>
      <w:spacing w:val="40"/>
      <w:w w:val="100"/>
      <w:position w:val="0"/>
      <w:sz w:val="20"/>
      <w:szCs w:val="20"/>
      <w:u w:val="none"/>
      <w:lang w:val="pl-PL" w:eastAsia="pl-PL" w:bidi="pl-PL"/>
    </w:rPr>
  </w:style>
  <w:style w:type="paragraph" w:customStyle="1" w:styleId="Nagweklubstopka20">
    <w:name w:val="Nagłówek lub stopka (2)"/>
    <w:basedOn w:val="Normalny"/>
    <w:link w:val="Nagweklubstopka2"/>
    <w:rsid w:val="00090452"/>
    <w:pPr>
      <w:shd w:val="clear" w:color="auto" w:fill="FFFFFF"/>
      <w:spacing w:line="0" w:lineRule="atLeast"/>
    </w:pPr>
    <w:rPr>
      <w:rFonts w:ascii="Times New Roman" w:eastAsia="Times New Roman" w:hAnsi="Times New Roman" w:cs="Times New Roman"/>
      <w:b/>
      <w:bCs/>
      <w:sz w:val="21"/>
      <w:szCs w:val="21"/>
    </w:rPr>
  </w:style>
  <w:style w:type="paragraph" w:customStyle="1" w:styleId="Nagwek10">
    <w:name w:val="Nagłówek #1"/>
    <w:basedOn w:val="Normalny"/>
    <w:link w:val="Nagwek1"/>
    <w:rsid w:val="00090452"/>
    <w:pPr>
      <w:shd w:val="clear" w:color="auto" w:fill="FFFFFF"/>
      <w:spacing w:after="480" w:line="0" w:lineRule="atLeast"/>
      <w:outlineLvl w:val="0"/>
    </w:pPr>
    <w:rPr>
      <w:rFonts w:ascii="Times New Roman" w:eastAsia="Times New Roman" w:hAnsi="Times New Roman" w:cs="Times New Roman"/>
      <w:b/>
      <w:bCs/>
      <w:sz w:val="56"/>
      <w:szCs w:val="56"/>
    </w:rPr>
  </w:style>
  <w:style w:type="paragraph" w:customStyle="1" w:styleId="Teksttreci30">
    <w:name w:val="Tekst treści (3)"/>
    <w:basedOn w:val="Normalny"/>
    <w:link w:val="Teksttreci3"/>
    <w:rsid w:val="00090452"/>
    <w:pPr>
      <w:shd w:val="clear" w:color="auto" w:fill="FFFFFF"/>
      <w:spacing w:before="480" w:after="60" w:line="0" w:lineRule="atLeast"/>
      <w:ind w:hanging="800"/>
      <w:jc w:val="center"/>
    </w:pPr>
    <w:rPr>
      <w:rFonts w:ascii="Times New Roman" w:eastAsia="Times New Roman" w:hAnsi="Times New Roman" w:cs="Times New Roman"/>
      <w:sz w:val="17"/>
      <w:szCs w:val="17"/>
    </w:rPr>
  </w:style>
  <w:style w:type="paragraph" w:customStyle="1" w:styleId="Nagwek30">
    <w:name w:val="Nagłówek #3"/>
    <w:basedOn w:val="Normalny"/>
    <w:link w:val="Nagwek3"/>
    <w:rsid w:val="00090452"/>
    <w:pPr>
      <w:shd w:val="clear" w:color="auto" w:fill="FFFFFF"/>
      <w:spacing w:before="1080" w:after="180" w:line="0" w:lineRule="atLeast"/>
      <w:jc w:val="both"/>
      <w:outlineLvl w:val="2"/>
    </w:pPr>
    <w:rPr>
      <w:sz w:val="20"/>
      <w:szCs w:val="20"/>
    </w:rPr>
  </w:style>
  <w:style w:type="paragraph" w:customStyle="1" w:styleId="Teksttreci40">
    <w:name w:val="Tekst treści (4)"/>
    <w:basedOn w:val="Normalny"/>
    <w:link w:val="Teksttreci4"/>
    <w:rsid w:val="00090452"/>
    <w:pPr>
      <w:shd w:val="clear" w:color="auto" w:fill="FFFFFF"/>
      <w:spacing w:line="125" w:lineRule="exact"/>
      <w:jc w:val="center"/>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090452"/>
    <w:pPr>
      <w:shd w:val="clear" w:color="auto" w:fill="FFFFFF"/>
      <w:spacing w:after="300" w:line="0" w:lineRule="atLeast"/>
      <w:jc w:val="center"/>
    </w:pPr>
    <w:rPr>
      <w:rFonts w:ascii="Times New Roman" w:eastAsia="Times New Roman" w:hAnsi="Times New Roman" w:cs="Times New Roman"/>
      <w:b/>
      <w:bCs/>
      <w:i/>
      <w:iCs/>
      <w:sz w:val="26"/>
      <w:szCs w:val="26"/>
    </w:rPr>
  </w:style>
  <w:style w:type="paragraph" w:customStyle="1" w:styleId="Teksttreci60">
    <w:name w:val="Tekst treści (6)"/>
    <w:basedOn w:val="Normalny"/>
    <w:link w:val="Teksttreci6"/>
    <w:rsid w:val="00090452"/>
    <w:pPr>
      <w:shd w:val="clear" w:color="auto" w:fill="FFFFFF"/>
      <w:spacing w:before="300" w:line="254" w:lineRule="exact"/>
      <w:jc w:val="both"/>
    </w:pPr>
    <w:rPr>
      <w:rFonts w:ascii="Times New Roman" w:eastAsia="Times New Roman" w:hAnsi="Times New Roman" w:cs="Times New Roman"/>
      <w:i/>
      <w:iCs/>
      <w:sz w:val="20"/>
      <w:szCs w:val="20"/>
    </w:rPr>
  </w:style>
  <w:style w:type="paragraph" w:customStyle="1" w:styleId="Teksttreci70">
    <w:name w:val="Tekst treści (7)"/>
    <w:basedOn w:val="Normalny"/>
    <w:link w:val="Teksttreci7"/>
    <w:rsid w:val="00090452"/>
    <w:pPr>
      <w:shd w:val="clear" w:color="auto" w:fill="FFFFFF"/>
      <w:spacing w:before="120" w:after="120" w:line="0" w:lineRule="atLeast"/>
      <w:jc w:val="center"/>
    </w:pPr>
    <w:rPr>
      <w:rFonts w:ascii="Times New Roman" w:eastAsia="Times New Roman" w:hAnsi="Times New Roman" w:cs="Times New Roman"/>
      <w:b/>
      <w:bCs/>
      <w:i/>
      <w:iCs/>
      <w:sz w:val="26"/>
      <w:szCs w:val="26"/>
    </w:rPr>
  </w:style>
  <w:style w:type="paragraph" w:customStyle="1" w:styleId="Nagweklubstopka30">
    <w:name w:val="Nagłówek lub stopka (3)"/>
    <w:basedOn w:val="Normalny"/>
    <w:link w:val="Nagweklubstopka3"/>
    <w:rsid w:val="00090452"/>
    <w:pPr>
      <w:shd w:val="clear" w:color="auto" w:fill="FFFFFF"/>
      <w:spacing w:line="0" w:lineRule="atLeast"/>
    </w:pPr>
    <w:rPr>
      <w:rFonts w:ascii="Calibri" w:eastAsia="Calibri" w:hAnsi="Calibri" w:cs="Calibri"/>
      <w:sz w:val="18"/>
      <w:szCs w:val="18"/>
    </w:rPr>
  </w:style>
  <w:style w:type="paragraph" w:customStyle="1" w:styleId="Nagweklubstopka0">
    <w:name w:val="Nagłówek lub stopka"/>
    <w:basedOn w:val="Normalny"/>
    <w:link w:val="Nagweklubstopka"/>
    <w:rsid w:val="00090452"/>
    <w:pPr>
      <w:shd w:val="clear" w:color="auto" w:fill="FFFFFF"/>
      <w:spacing w:line="0" w:lineRule="atLeast"/>
    </w:pPr>
    <w:rPr>
      <w:rFonts w:ascii="Times New Roman" w:eastAsia="Times New Roman" w:hAnsi="Times New Roman" w:cs="Times New Roman"/>
      <w:sz w:val="18"/>
      <w:szCs w:val="18"/>
    </w:rPr>
  </w:style>
  <w:style w:type="paragraph" w:customStyle="1" w:styleId="Teksttreci20">
    <w:name w:val="Tekst treści (2)"/>
    <w:basedOn w:val="Normalny"/>
    <w:link w:val="Teksttreci2"/>
    <w:rsid w:val="00090452"/>
    <w:pPr>
      <w:shd w:val="clear" w:color="auto" w:fill="FFFFFF"/>
      <w:spacing w:before="180" w:after="300" w:line="0" w:lineRule="atLeast"/>
      <w:jc w:val="center"/>
    </w:pPr>
    <w:rPr>
      <w:rFonts w:ascii="Times New Roman" w:eastAsia="Times New Roman" w:hAnsi="Times New Roman" w:cs="Times New Roman"/>
      <w:spacing w:val="10"/>
      <w:sz w:val="20"/>
      <w:szCs w:val="20"/>
    </w:rPr>
  </w:style>
  <w:style w:type="paragraph" w:customStyle="1" w:styleId="Teksttreci80">
    <w:name w:val="Tekst treści (8)"/>
    <w:basedOn w:val="Normalny"/>
    <w:link w:val="Teksttreci8"/>
    <w:rsid w:val="00090452"/>
    <w:pPr>
      <w:shd w:val="clear" w:color="auto" w:fill="FFFFFF"/>
      <w:spacing w:before="180" w:after="180" w:line="0" w:lineRule="atLeast"/>
      <w:jc w:val="center"/>
    </w:pPr>
    <w:rPr>
      <w:rFonts w:ascii="Verdana" w:eastAsia="Verdana" w:hAnsi="Verdana" w:cs="Verdana"/>
      <w:sz w:val="16"/>
      <w:szCs w:val="16"/>
    </w:rPr>
  </w:style>
  <w:style w:type="paragraph" w:customStyle="1" w:styleId="Teksttreci110">
    <w:name w:val="Tekst treści (11)"/>
    <w:basedOn w:val="Normalny"/>
    <w:link w:val="Teksttreci11"/>
    <w:rsid w:val="00090452"/>
    <w:pPr>
      <w:shd w:val="clear" w:color="auto" w:fill="FFFFFF"/>
      <w:spacing w:line="0" w:lineRule="atLeast"/>
      <w:jc w:val="both"/>
    </w:pPr>
    <w:rPr>
      <w:rFonts w:ascii="Times New Roman" w:eastAsia="Times New Roman" w:hAnsi="Times New Roman" w:cs="Times New Roman"/>
      <w:sz w:val="18"/>
      <w:szCs w:val="18"/>
    </w:rPr>
  </w:style>
  <w:style w:type="paragraph" w:customStyle="1" w:styleId="Nagweklubstopka40">
    <w:name w:val="Nagłówek lub stopka (4)"/>
    <w:basedOn w:val="Normalny"/>
    <w:link w:val="Nagweklubstopka4"/>
    <w:rsid w:val="00090452"/>
    <w:pPr>
      <w:shd w:val="clear" w:color="auto" w:fill="FFFFFF"/>
      <w:spacing w:line="0" w:lineRule="atLeast"/>
    </w:pPr>
    <w:rPr>
      <w:w w:val="70"/>
      <w:sz w:val="13"/>
      <w:szCs w:val="13"/>
    </w:rPr>
  </w:style>
  <w:style w:type="paragraph" w:customStyle="1" w:styleId="Nagwek330">
    <w:name w:val="Nagłówek #3 (3)"/>
    <w:basedOn w:val="Normalny"/>
    <w:link w:val="Nagwek33"/>
    <w:rsid w:val="00090452"/>
    <w:pPr>
      <w:shd w:val="clear" w:color="auto" w:fill="FFFFFF"/>
      <w:spacing w:after="120" w:line="0" w:lineRule="atLeast"/>
      <w:jc w:val="both"/>
      <w:outlineLvl w:val="2"/>
    </w:pPr>
    <w:rPr>
      <w:rFonts w:ascii="Times New Roman" w:eastAsia="Times New Roman" w:hAnsi="Times New Roman" w:cs="Times New Roman"/>
      <w:b/>
      <w:bCs/>
      <w:spacing w:val="20"/>
      <w:sz w:val="22"/>
      <w:szCs w:val="22"/>
    </w:rPr>
  </w:style>
  <w:style w:type="paragraph" w:customStyle="1" w:styleId="Teksttreci90">
    <w:name w:val="Tekst treści (9)"/>
    <w:basedOn w:val="Normalny"/>
    <w:link w:val="Teksttreci9"/>
    <w:rsid w:val="00090452"/>
    <w:pPr>
      <w:shd w:val="clear" w:color="auto" w:fill="FFFFFF"/>
      <w:spacing w:line="312" w:lineRule="exact"/>
    </w:pPr>
  </w:style>
  <w:style w:type="paragraph" w:customStyle="1" w:styleId="Nagwek340">
    <w:name w:val="Nagłówek #3 (4)"/>
    <w:basedOn w:val="Normalny"/>
    <w:link w:val="Nagwek34"/>
    <w:rsid w:val="00090452"/>
    <w:pPr>
      <w:shd w:val="clear" w:color="auto" w:fill="FFFFFF"/>
      <w:spacing w:line="312" w:lineRule="exact"/>
      <w:outlineLvl w:val="2"/>
    </w:pPr>
    <w:rPr>
      <w:b/>
      <w:bCs/>
      <w:sz w:val="21"/>
      <w:szCs w:val="21"/>
    </w:rPr>
  </w:style>
  <w:style w:type="paragraph" w:customStyle="1" w:styleId="Nagwek20">
    <w:name w:val="Nagłówek #2"/>
    <w:basedOn w:val="Normalny"/>
    <w:link w:val="Nagwek2"/>
    <w:rsid w:val="00090452"/>
    <w:pPr>
      <w:shd w:val="clear" w:color="auto" w:fill="FFFFFF"/>
      <w:spacing w:after="120" w:line="0" w:lineRule="atLeast"/>
      <w:jc w:val="center"/>
      <w:outlineLvl w:val="1"/>
    </w:pPr>
    <w:rPr>
      <w:b/>
      <w:bCs/>
      <w:spacing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9045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90452"/>
    <w:rPr>
      <w:color w:val="0066CC"/>
      <w:u w:val="single"/>
    </w:rPr>
  </w:style>
  <w:style w:type="character" w:customStyle="1" w:styleId="Nagweklubstopka2">
    <w:name w:val="Nagłówek lub stopka (2)_"/>
    <w:basedOn w:val="Domylnaczcionkaakapitu"/>
    <w:link w:val="Nagweklubstopka20"/>
    <w:rsid w:val="00090452"/>
    <w:rPr>
      <w:rFonts w:ascii="Times New Roman" w:eastAsia="Times New Roman" w:hAnsi="Times New Roman" w:cs="Times New Roman"/>
      <w:b/>
      <w:bCs/>
      <w:i w:val="0"/>
      <w:iCs w:val="0"/>
      <w:smallCaps w:val="0"/>
      <w:strike w:val="0"/>
      <w:sz w:val="21"/>
      <w:szCs w:val="21"/>
      <w:u w:val="none"/>
    </w:rPr>
  </w:style>
  <w:style w:type="character" w:customStyle="1" w:styleId="Nagwek1">
    <w:name w:val="Nagłówek #1_"/>
    <w:basedOn w:val="Domylnaczcionkaakapitu"/>
    <w:link w:val="Nagwek10"/>
    <w:rsid w:val="00090452"/>
    <w:rPr>
      <w:rFonts w:ascii="Times New Roman" w:eastAsia="Times New Roman" w:hAnsi="Times New Roman" w:cs="Times New Roman"/>
      <w:b/>
      <w:bCs/>
      <w:i w:val="0"/>
      <w:iCs w:val="0"/>
      <w:smallCaps w:val="0"/>
      <w:strike w:val="0"/>
      <w:sz w:val="56"/>
      <w:szCs w:val="56"/>
      <w:u w:val="none"/>
    </w:rPr>
  </w:style>
  <w:style w:type="character" w:customStyle="1" w:styleId="Teksttreci3">
    <w:name w:val="Tekst treści (3)_"/>
    <w:basedOn w:val="Domylnaczcionkaakapitu"/>
    <w:link w:val="Teksttreci30"/>
    <w:rsid w:val="00090452"/>
    <w:rPr>
      <w:rFonts w:ascii="Times New Roman" w:eastAsia="Times New Roman" w:hAnsi="Times New Roman" w:cs="Times New Roman"/>
      <w:b w:val="0"/>
      <w:bCs w:val="0"/>
      <w:i w:val="0"/>
      <w:iCs w:val="0"/>
      <w:smallCaps w:val="0"/>
      <w:strike w:val="0"/>
      <w:sz w:val="17"/>
      <w:szCs w:val="17"/>
      <w:u w:val="none"/>
    </w:rPr>
  </w:style>
  <w:style w:type="character" w:customStyle="1" w:styleId="Nagwek3">
    <w:name w:val="Nagłówek #3_"/>
    <w:basedOn w:val="Domylnaczcionkaakapitu"/>
    <w:link w:val="Nagwek30"/>
    <w:rsid w:val="00090452"/>
    <w:rPr>
      <w:b w:val="0"/>
      <w:bCs w:val="0"/>
      <w:i w:val="0"/>
      <w:iCs w:val="0"/>
      <w:smallCaps w:val="0"/>
      <w:strike w:val="0"/>
      <w:sz w:val="20"/>
      <w:szCs w:val="20"/>
      <w:u w:val="none"/>
    </w:rPr>
  </w:style>
  <w:style w:type="character" w:customStyle="1" w:styleId="PogrubienieNagwek3TimesNewRoman105ptOdstpy1pt">
    <w:name w:val="Pogrubienie;Nagłówek #3 + Times New Roman;10;5 pt;Odstępy 1 pt"/>
    <w:basedOn w:val="Nagwek3"/>
    <w:rsid w:val="00090452"/>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Teksttreci4">
    <w:name w:val="Tekst treści (4)_"/>
    <w:basedOn w:val="Domylnaczcionkaakapitu"/>
    <w:link w:val="Teksttreci40"/>
    <w:rsid w:val="00090452"/>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090452"/>
    <w:rPr>
      <w:rFonts w:ascii="Times New Roman" w:eastAsia="Times New Roman" w:hAnsi="Times New Roman" w:cs="Times New Roman"/>
      <w:b/>
      <w:bCs/>
      <w:i/>
      <w:iCs/>
      <w:smallCaps w:val="0"/>
      <w:strike w:val="0"/>
      <w:sz w:val="26"/>
      <w:szCs w:val="26"/>
      <w:u w:val="none"/>
    </w:rPr>
  </w:style>
  <w:style w:type="character" w:customStyle="1" w:styleId="Teksttreci6">
    <w:name w:val="Tekst treści (6)_"/>
    <w:basedOn w:val="Domylnaczcionkaakapitu"/>
    <w:link w:val="Teksttreci60"/>
    <w:rsid w:val="00090452"/>
    <w:rPr>
      <w:rFonts w:ascii="Times New Roman" w:eastAsia="Times New Roman" w:hAnsi="Times New Roman" w:cs="Times New Roman"/>
      <w:b w:val="0"/>
      <w:bCs w:val="0"/>
      <w:i/>
      <w:iCs/>
      <w:smallCaps w:val="0"/>
      <w:strike w:val="0"/>
      <w:sz w:val="20"/>
      <w:szCs w:val="20"/>
      <w:u w:val="none"/>
    </w:rPr>
  </w:style>
  <w:style w:type="character" w:customStyle="1" w:styleId="Teksttreci6BezkursywyOdstpy0pt">
    <w:name w:val="Tekst treści (6) + Bez kursywy;Odstępy 0 pt"/>
    <w:basedOn w:val="Teksttreci6"/>
    <w:rsid w:val="00090452"/>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6PogrubienieOdstpy0pt">
    <w:name w:val="Tekst treści (6) + Pogrubienie;Odstępy 0 pt"/>
    <w:basedOn w:val="Teksttreci6"/>
    <w:rsid w:val="00090452"/>
    <w:rPr>
      <w:rFonts w:ascii="Times New Roman" w:eastAsia="Times New Roman" w:hAnsi="Times New Roman" w:cs="Times New Roman"/>
      <w:b/>
      <w:bCs/>
      <w:i/>
      <w:iCs/>
      <w:smallCaps w:val="0"/>
      <w:strike w:val="0"/>
      <w:color w:val="000000"/>
      <w:spacing w:val="10"/>
      <w:w w:val="100"/>
      <w:position w:val="0"/>
      <w:sz w:val="20"/>
      <w:szCs w:val="20"/>
      <w:u w:val="none"/>
      <w:lang w:val="pl-PL" w:eastAsia="pl-PL" w:bidi="pl-PL"/>
    </w:rPr>
  </w:style>
  <w:style w:type="character" w:customStyle="1" w:styleId="Teksttreci7">
    <w:name w:val="Tekst treści (7)_"/>
    <w:basedOn w:val="Domylnaczcionkaakapitu"/>
    <w:link w:val="Teksttreci70"/>
    <w:rsid w:val="00090452"/>
    <w:rPr>
      <w:rFonts w:ascii="Times New Roman" w:eastAsia="Times New Roman" w:hAnsi="Times New Roman" w:cs="Times New Roman"/>
      <w:b/>
      <w:bCs/>
      <w:i/>
      <w:iCs/>
      <w:smallCaps w:val="0"/>
      <w:strike w:val="0"/>
      <w:sz w:val="26"/>
      <w:szCs w:val="26"/>
      <w:u w:val="none"/>
    </w:rPr>
  </w:style>
  <w:style w:type="character" w:customStyle="1" w:styleId="Nagweklubstopka3">
    <w:name w:val="Nagłówek lub stopka (3)_"/>
    <w:basedOn w:val="Domylnaczcionkaakapitu"/>
    <w:link w:val="Nagweklubstopka30"/>
    <w:rsid w:val="00090452"/>
    <w:rPr>
      <w:rFonts w:ascii="Calibri" w:eastAsia="Calibri" w:hAnsi="Calibri" w:cs="Calibri"/>
      <w:b w:val="0"/>
      <w:bCs w:val="0"/>
      <w:i w:val="0"/>
      <w:iCs w:val="0"/>
      <w:smallCaps w:val="0"/>
      <w:strike w:val="0"/>
      <w:sz w:val="18"/>
      <w:szCs w:val="18"/>
      <w:u w:val="none"/>
    </w:rPr>
  </w:style>
  <w:style w:type="character" w:customStyle="1" w:styleId="Nagweklubstopka">
    <w:name w:val="Nagłówek lub stopka_"/>
    <w:basedOn w:val="Domylnaczcionkaakapitu"/>
    <w:link w:val="Nagweklubstopka0"/>
    <w:rsid w:val="00090452"/>
    <w:rPr>
      <w:rFonts w:ascii="Times New Roman" w:eastAsia="Times New Roman" w:hAnsi="Times New Roman" w:cs="Times New Roman"/>
      <w:b w:val="0"/>
      <w:bCs w:val="0"/>
      <w:i w:val="0"/>
      <w:iCs w:val="0"/>
      <w:smallCaps w:val="0"/>
      <w:strike w:val="0"/>
      <w:sz w:val="18"/>
      <w:szCs w:val="18"/>
      <w:u w:val="none"/>
    </w:rPr>
  </w:style>
  <w:style w:type="character" w:customStyle="1" w:styleId="Teksttreci2">
    <w:name w:val="Tekst treści (2)_"/>
    <w:basedOn w:val="Domylnaczcionkaakapitu"/>
    <w:link w:val="Teksttreci20"/>
    <w:rsid w:val="00090452"/>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KursywaOdstpy0pt">
    <w:name w:val="Tekst treści (2) + Kursywa;Odstępy 0 pt"/>
    <w:basedOn w:val="Teksttreci2"/>
    <w:rsid w:val="0009045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090452"/>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1">
    <w:name w:val="Nagłówek lub stopka"/>
    <w:basedOn w:val="Nagweklubstopka"/>
    <w:rsid w:val="00090452"/>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pl-PL" w:eastAsia="pl-PL" w:bidi="pl-PL"/>
    </w:rPr>
  </w:style>
  <w:style w:type="character" w:customStyle="1" w:styleId="Teksttreci8">
    <w:name w:val="Tekst treści (8)_"/>
    <w:basedOn w:val="Domylnaczcionkaakapitu"/>
    <w:link w:val="Teksttreci80"/>
    <w:rsid w:val="00090452"/>
    <w:rPr>
      <w:rFonts w:ascii="Verdana" w:eastAsia="Verdana" w:hAnsi="Verdana" w:cs="Verdana"/>
      <w:b w:val="0"/>
      <w:bCs w:val="0"/>
      <w:i w:val="0"/>
      <w:iCs w:val="0"/>
      <w:smallCaps w:val="0"/>
      <w:strike w:val="0"/>
      <w:sz w:val="16"/>
      <w:szCs w:val="16"/>
      <w:u w:val="none"/>
    </w:rPr>
  </w:style>
  <w:style w:type="character" w:customStyle="1" w:styleId="Teksttreci8TimesNewRoman95pt">
    <w:name w:val="Tekst treści (8) + Times New Roman;9;5 pt"/>
    <w:basedOn w:val="Teksttreci8"/>
    <w:rsid w:val="0009045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ArialUnicodeMSOdstpy0pt">
    <w:name w:val="Tekst treści (2) + Arial Unicode MS;Odstępy 0 pt"/>
    <w:basedOn w:val="Teksttreci2"/>
    <w:rsid w:val="0009045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eastAsia="ru-RU" w:bidi="ru-RU"/>
    </w:rPr>
  </w:style>
  <w:style w:type="character" w:customStyle="1" w:styleId="Teksttreci11">
    <w:name w:val="Tekst treści (11)_"/>
    <w:basedOn w:val="Domylnaczcionkaakapitu"/>
    <w:link w:val="Teksttreci110"/>
    <w:rsid w:val="00090452"/>
    <w:rPr>
      <w:rFonts w:ascii="Times New Roman" w:eastAsia="Times New Roman" w:hAnsi="Times New Roman" w:cs="Times New Roman"/>
      <w:b w:val="0"/>
      <w:bCs w:val="0"/>
      <w:i w:val="0"/>
      <w:iCs w:val="0"/>
      <w:smallCaps w:val="0"/>
      <w:strike w:val="0"/>
      <w:sz w:val="18"/>
      <w:szCs w:val="18"/>
      <w:u w:val="none"/>
    </w:rPr>
  </w:style>
  <w:style w:type="character" w:customStyle="1" w:styleId="Teksttreci111">
    <w:name w:val="Tekst treści (11)"/>
    <w:basedOn w:val="Teksttreci11"/>
    <w:rsid w:val="00090452"/>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pl-PL" w:eastAsia="pl-PL" w:bidi="pl-PL"/>
    </w:rPr>
  </w:style>
  <w:style w:type="character" w:customStyle="1" w:styleId="Nagweklubstopka4">
    <w:name w:val="Nagłówek lub stopka (4)_"/>
    <w:basedOn w:val="Domylnaczcionkaakapitu"/>
    <w:link w:val="Nagweklubstopka40"/>
    <w:rsid w:val="00090452"/>
    <w:rPr>
      <w:b w:val="0"/>
      <w:bCs w:val="0"/>
      <w:i w:val="0"/>
      <w:iCs w:val="0"/>
      <w:smallCaps w:val="0"/>
      <w:strike w:val="0"/>
      <w:w w:val="70"/>
      <w:sz w:val="13"/>
      <w:szCs w:val="13"/>
      <w:u w:val="none"/>
    </w:rPr>
  </w:style>
  <w:style w:type="character" w:customStyle="1" w:styleId="Nagweklubstopka41">
    <w:name w:val="Nagłówek lub stopka (4)"/>
    <w:basedOn w:val="Nagweklubstopka4"/>
    <w:rsid w:val="00090452"/>
    <w:rPr>
      <w:rFonts w:ascii="Arial Unicode MS" w:eastAsia="Arial Unicode MS" w:hAnsi="Arial Unicode MS" w:cs="Arial Unicode MS"/>
      <w:b w:val="0"/>
      <w:bCs w:val="0"/>
      <w:i w:val="0"/>
      <w:iCs w:val="0"/>
      <w:smallCaps w:val="0"/>
      <w:strike w:val="0"/>
      <w:color w:val="000000"/>
      <w:spacing w:val="0"/>
      <w:w w:val="70"/>
      <w:position w:val="0"/>
      <w:sz w:val="13"/>
      <w:szCs w:val="13"/>
      <w:u w:val="none"/>
      <w:lang w:val="pl-PL" w:eastAsia="pl-PL" w:bidi="pl-PL"/>
    </w:rPr>
  </w:style>
  <w:style w:type="character" w:customStyle="1" w:styleId="Nagwek33">
    <w:name w:val="Nagłówek #3 (3)_"/>
    <w:basedOn w:val="Domylnaczcionkaakapitu"/>
    <w:link w:val="Nagwek330"/>
    <w:rsid w:val="00090452"/>
    <w:rPr>
      <w:rFonts w:ascii="Times New Roman" w:eastAsia="Times New Roman" w:hAnsi="Times New Roman" w:cs="Times New Roman"/>
      <w:b/>
      <w:bCs/>
      <w:i w:val="0"/>
      <w:iCs w:val="0"/>
      <w:smallCaps w:val="0"/>
      <w:strike w:val="0"/>
      <w:spacing w:val="20"/>
      <w:sz w:val="22"/>
      <w:szCs w:val="22"/>
      <w:u w:val="none"/>
    </w:rPr>
  </w:style>
  <w:style w:type="character" w:customStyle="1" w:styleId="Teksttreci31">
    <w:name w:val="Tekst treści (3)"/>
    <w:basedOn w:val="Teksttreci3"/>
    <w:rsid w:val="0009045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3Kursywa">
    <w:name w:val="Tekst treści (3) + Kursywa"/>
    <w:basedOn w:val="Teksttreci3"/>
    <w:rsid w:val="00090452"/>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090452"/>
    <w:rPr>
      <w:b w:val="0"/>
      <w:bCs w:val="0"/>
      <w:i w:val="0"/>
      <w:iCs w:val="0"/>
      <w:smallCaps w:val="0"/>
      <w:strike w:val="0"/>
      <w:u w:val="none"/>
    </w:rPr>
  </w:style>
  <w:style w:type="character" w:customStyle="1" w:styleId="Nagwek34">
    <w:name w:val="Nagłówek #3 (4)_"/>
    <w:basedOn w:val="Domylnaczcionkaakapitu"/>
    <w:link w:val="Nagwek340"/>
    <w:rsid w:val="00090452"/>
    <w:rPr>
      <w:b/>
      <w:bCs/>
      <w:i w:val="0"/>
      <w:iCs w:val="0"/>
      <w:smallCaps w:val="0"/>
      <w:strike w:val="0"/>
      <w:sz w:val="21"/>
      <w:szCs w:val="21"/>
      <w:u w:val="none"/>
    </w:rPr>
  </w:style>
  <w:style w:type="character" w:customStyle="1" w:styleId="PogrubienieTeksttreci3105ptOdstpy1pt">
    <w:name w:val="Pogrubienie;Tekst treści (3) + 10;5 pt;Odstępy 1 pt"/>
    <w:basedOn w:val="Teksttreci3"/>
    <w:rsid w:val="00090452"/>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Nagwek2">
    <w:name w:val="Nagłówek #2_"/>
    <w:basedOn w:val="Domylnaczcionkaakapitu"/>
    <w:link w:val="Nagwek20"/>
    <w:rsid w:val="00090452"/>
    <w:rPr>
      <w:b/>
      <w:bCs/>
      <w:i w:val="0"/>
      <w:iCs w:val="0"/>
      <w:smallCaps w:val="0"/>
      <w:strike w:val="0"/>
      <w:spacing w:val="30"/>
      <w:u w:val="none"/>
    </w:rPr>
  </w:style>
  <w:style w:type="character" w:customStyle="1" w:styleId="PogrubienieTeksttreci2CalibriOdstpy2pt">
    <w:name w:val="Pogrubienie;Tekst treści (2) + Calibri;Odstępy 2 pt"/>
    <w:basedOn w:val="Teksttreci2"/>
    <w:rsid w:val="00090452"/>
    <w:rPr>
      <w:rFonts w:ascii="Calibri" w:eastAsia="Calibri" w:hAnsi="Calibri" w:cs="Calibri"/>
      <w:b/>
      <w:bCs/>
      <w:i w:val="0"/>
      <w:iCs w:val="0"/>
      <w:smallCaps w:val="0"/>
      <w:strike w:val="0"/>
      <w:color w:val="000000"/>
      <w:spacing w:val="40"/>
      <w:w w:val="100"/>
      <w:position w:val="0"/>
      <w:sz w:val="20"/>
      <w:szCs w:val="20"/>
      <w:u w:val="none"/>
      <w:lang w:val="pl-PL" w:eastAsia="pl-PL" w:bidi="pl-PL"/>
    </w:rPr>
  </w:style>
  <w:style w:type="paragraph" w:customStyle="1" w:styleId="Nagweklubstopka20">
    <w:name w:val="Nagłówek lub stopka (2)"/>
    <w:basedOn w:val="Normalny"/>
    <w:link w:val="Nagweklubstopka2"/>
    <w:rsid w:val="00090452"/>
    <w:pPr>
      <w:shd w:val="clear" w:color="auto" w:fill="FFFFFF"/>
      <w:spacing w:line="0" w:lineRule="atLeast"/>
    </w:pPr>
    <w:rPr>
      <w:rFonts w:ascii="Times New Roman" w:eastAsia="Times New Roman" w:hAnsi="Times New Roman" w:cs="Times New Roman"/>
      <w:b/>
      <w:bCs/>
      <w:sz w:val="21"/>
      <w:szCs w:val="21"/>
    </w:rPr>
  </w:style>
  <w:style w:type="paragraph" w:customStyle="1" w:styleId="Nagwek10">
    <w:name w:val="Nagłówek #1"/>
    <w:basedOn w:val="Normalny"/>
    <w:link w:val="Nagwek1"/>
    <w:rsid w:val="00090452"/>
    <w:pPr>
      <w:shd w:val="clear" w:color="auto" w:fill="FFFFFF"/>
      <w:spacing w:after="480" w:line="0" w:lineRule="atLeast"/>
      <w:outlineLvl w:val="0"/>
    </w:pPr>
    <w:rPr>
      <w:rFonts w:ascii="Times New Roman" w:eastAsia="Times New Roman" w:hAnsi="Times New Roman" w:cs="Times New Roman"/>
      <w:b/>
      <w:bCs/>
      <w:sz w:val="56"/>
      <w:szCs w:val="56"/>
    </w:rPr>
  </w:style>
  <w:style w:type="paragraph" w:customStyle="1" w:styleId="Teksttreci30">
    <w:name w:val="Tekst treści (3)"/>
    <w:basedOn w:val="Normalny"/>
    <w:link w:val="Teksttreci3"/>
    <w:rsid w:val="00090452"/>
    <w:pPr>
      <w:shd w:val="clear" w:color="auto" w:fill="FFFFFF"/>
      <w:spacing w:before="480" w:after="60" w:line="0" w:lineRule="atLeast"/>
      <w:ind w:hanging="800"/>
      <w:jc w:val="center"/>
    </w:pPr>
    <w:rPr>
      <w:rFonts w:ascii="Times New Roman" w:eastAsia="Times New Roman" w:hAnsi="Times New Roman" w:cs="Times New Roman"/>
      <w:sz w:val="17"/>
      <w:szCs w:val="17"/>
    </w:rPr>
  </w:style>
  <w:style w:type="paragraph" w:customStyle="1" w:styleId="Nagwek30">
    <w:name w:val="Nagłówek #3"/>
    <w:basedOn w:val="Normalny"/>
    <w:link w:val="Nagwek3"/>
    <w:rsid w:val="00090452"/>
    <w:pPr>
      <w:shd w:val="clear" w:color="auto" w:fill="FFFFFF"/>
      <w:spacing w:before="1080" w:after="180" w:line="0" w:lineRule="atLeast"/>
      <w:jc w:val="both"/>
      <w:outlineLvl w:val="2"/>
    </w:pPr>
    <w:rPr>
      <w:sz w:val="20"/>
      <w:szCs w:val="20"/>
    </w:rPr>
  </w:style>
  <w:style w:type="paragraph" w:customStyle="1" w:styleId="Teksttreci40">
    <w:name w:val="Tekst treści (4)"/>
    <w:basedOn w:val="Normalny"/>
    <w:link w:val="Teksttreci4"/>
    <w:rsid w:val="00090452"/>
    <w:pPr>
      <w:shd w:val="clear" w:color="auto" w:fill="FFFFFF"/>
      <w:spacing w:line="125" w:lineRule="exact"/>
      <w:jc w:val="center"/>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090452"/>
    <w:pPr>
      <w:shd w:val="clear" w:color="auto" w:fill="FFFFFF"/>
      <w:spacing w:after="300" w:line="0" w:lineRule="atLeast"/>
      <w:jc w:val="center"/>
    </w:pPr>
    <w:rPr>
      <w:rFonts w:ascii="Times New Roman" w:eastAsia="Times New Roman" w:hAnsi="Times New Roman" w:cs="Times New Roman"/>
      <w:b/>
      <w:bCs/>
      <w:i/>
      <w:iCs/>
      <w:sz w:val="26"/>
      <w:szCs w:val="26"/>
    </w:rPr>
  </w:style>
  <w:style w:type="paragraph" w:customStyle="1" w:styleId="Teksttreci60">
    <w:name w:val="Tekst treści (6)"/>
    <w:basedOn w:val="Normalny"/>
    <w:link w:val="Teksttreci6"/>
    <w:rsid w:val="00090452"/>
    <w:pPr>
      <w:shd w:val="clear" w:color="auto" w:fill="FFFFFF"/>
      <w:spacing w:before="300" w:line="254" w:lineRule="exact"/>
      <w:jc w:val="both"/>
    </w:pPr>
    <w:rPr>
      <w:rFonts w:ascii="Times New Roman" w:eastAsia="Times New Roman" w:hAnsi="Times New Roman" w:cs="Times New Roman"/>
      <w:i/>
      <w:iCs/>
      <w:sz w:val="20"/>
      <w:szCs w:val="20"/>
    </w:rPr>
  </w:style>
  <w:style w:type="paragraph" w:customStyle="1" w:styleId="Teksttreci70">
    <w:name w:val="Tekst treści (7)"/>
    <w:basedOn w:val="Normalny"/>
    <w:link w:val="Teksttreci7"/>
    <w:rsid w:val="00090452"/>
    <w:pPr>
      <w:shd w:val="clear" w:color="auto" w:fill="FFFFFF"/>
      <w:spacing w:before="120" w:after="120" w:line="0" w:lineRule="atLeast"/>
      <w:jc w:val="center"/>
    </w:pPr>
    <w:rPr>
      <w:rFonts w:ascii="Times New Roman" w:eastAsia="Times New Roman" w:hAnsi="Times New Roman" w:cs="Times New Roman"/>
      <w:b/>
      <w:bCs/>
      <w:i/>
      <w:iCs/>
      <w:sz w:val="26"/>
      <w:szCs w:val="26"/>
    </w:rPr>
  </w:style>
  <w:style w:type="paragraph" w:customStyle="1" w:styleId="Nagweklubstopka30">
    <w:name w:val="Nagłówek lub stopka (3)"/>
    <w:basedOn w:val="Normalny"/>
    <w:link w:val="Nagweklubstopka3"/>
    <w:rsid w:val="00090452"/>
    <w:pPr>
      <w:shd w:val="clear" w:color="auto" w:fill="FFFFFF"/>
      <w:spacing w:line="0" w:lineRule="atLeast"/>
    </w:pPr>
    <w:rPr>
      <w:rFonts w:ascii="Calibri" w:eastAsia="Calibri" w:hAnsi="Calibri" w:cs="Calibri"/>
      <w:sz w:val="18"/>
      <w:szCs w:val="18"/>
    </w:rPr>
  </w:style>
  <w:style w:type="paragraph" w:customStyle="1" w:styleId="Nagweklubstopka0">
    <w:name w:val="Nagłówek lub stopka"/>
    <w:basedOn w:val="Normalny"/>
    <w:link w:val="Nagweklubstopka"/>
    <w:rsid w:val="00090452"/>
    <w:pPr>
      <w:shd w:val="clear" w:color="auto" w:fill="FFFFFF"/>
      <w:spacing w:line="0" w:lineRule="atLeast"/>
    </w:pPr>
    <w:rPr>
      <w:rFonts w:ascii="Times New Roman" w:eastAsia="Times New Roman" w:hAnsi="Times New Roman" w:cs="Times New Roman"/>
      <w:sz w:val="18"/>
      <w:szCs w:val="18"/>
    </w:rPr>
  </w:style>
  <w:style w:type="paragraph" w:customStyle="1" w:styleId="Teksttreci20">
    <w:name w:val="Tekst treści (2)"/>
    <w:basedOn w:val="Normalny"/>
    <w:link w:val="Teksttreci2"/>
    <w:rsid w:val="00090452"/>
    <w:pPr>
      <w:shd w:val="clear" w:color="auto" w:fill="FFFFFF"/>
      <w:spacing w:before="180" w:after="300" w:line="0" w:lineRule="atLeast"/>
      <w:jc w:val="center"/>
    </w:pPr>
    <w:rPr>
      <w:rFonts w:ascii="Times New Roman" w:eastAsia="Times New Roman" w:hAnsi="Times New Roman" w:cs="Times New Roman"/>
      <w:spacing w:val="10"/>
      <w:sz w:val="20"/>
      <w:szCs w:val="20"/>
    </w:rPr>
  </w:style>
  <w:style w:type="paragraph" w:customStyle="1" w:styleId="Teksttreci80">
    <w:name w:val="Tekst treści (8)"/>
    <w:basedOn w:val="Normalny"/>
    <w:link w:val="Teksttreci8"/>
    <w:rsid w:val="00090452"/>
    <w:pPr>
      <w:shd w:val="clear" w:color="auto" w:fill="FFFFFF"/>
      <w:spacing w:before="180" w:after="180" w:line="0" w:lineRule="atLeast"/>
      <w:jc w:val="center"/>
    </w:pPr>
    <w:rPr>
      <w:rFonts w:ascii="Verdana" w:eastAsia="Verdana" w:hAnsi="Verdana" w:cs="Verdana"/>
      <w:sz w:val="16"/>
      <w:szCs w:val="16"/>
    </w:rPr>
  </w:style>
  <w:style w:type="paragraph" w:customStyle="1" w:styleId="Teksttreci110">
    <w:name w:val="Tekst treści (11)"/>
    <w:basedOn w:val="Normalny"/>
    <w:link w:val="Teksttreci11"/>
    <w:rsid w:val="00090452"/>
    <w:pPr>
      <w:shd w:val="clear" w:color="auto" w:fill="FFFFFF"/>
      <w:spacing w:line="0" w:lineRule="atLeast"/>
      <w:jc w:val="both"/>
    </w:pPr>
    <w:rPr>
      <w:rFonts w:ascii="Times New Roman" w:eastAsia="Times New Roman" w:hAnsi="Times New Roman" w:cs="Times New Roman"/>
      <w:sz w:val="18"/>
      <w:szCs w:val="18"/>
    </w:rPr>
  </w:style>
  <w:style w:type="paragraph" w:customStyle="1" w:styleId="Nagweklubstopka40">
    <w:name w:val="Nagłówek lub stopka (4)"/>
    <w:basedOn w:val="Normalny"/>
    <w:link w:val="Nagweklubstopka4"/>
    <w:rsid w:val="00090452"/>
    <w:pPr>
      <w:shd w:val="clear" w:color="auto" w:fill="FFFFFF"/>
      <w:spacing w:line="0" w:lineRule="atLeast"/>
    </w:pPr>
    <w:rPr>
      <w:w w:val="70"/>
      <w:sz w:val="13"/>
      <w:szCs w:val="13"/>
    </w:rPr>
  </w:style>
  <w:style w:type="paragraph" w:customStyle="1" w:styleId="Nagwek330">
    <w:name w:val="Nagłówek #3 (3)"/>
    <w:basedOn w:val="Normalny"/>
    <w:link w:val="Nagwek33"/>
    <w:rsid w:val="00090452"/>
    <w:pPr>
      <w:shd w:val="clear" w:color="auto" w:fill="FFFFFF"/>
      <w:spacing w:after="120" w:line="0" w:lineRule="atLeast"/>
      <w:jc w:val="both"/>
      <w:outlineLvl w:val="2"/>
    </w:pPr>
    <w:rPr>
      <w:rFonts w:ascii="Times New Roman" w:eastAsia="Times New Roman" w:hAnsi="Times New Roman" w:cs="Times New Roman"/>
      <w:b/>
      <w:bCs/>
      <w:spacing w:val="20"/>
      <w:sz w:val="22"/>
      <w:szCs w:val="22"/>
    </w:rPr>
  </w:style>
  <w:style w:type="paragraph" w:customStyle="1" w:styleId="Teksttreci90">
    <w:name w:val="Tekst treści (9)"/>
    <w:basedOn w:val="Normalny"/>
    <w:link w:val="Teksttreci9"/>
    <w:rsid w:val="00090452"/>
    <w:pPr>
      <w:shd w:val="clear" w:color="auto" w:fill="FFFFFF"/>
      <w:spacing w:line="312" w:lineRule="exact"/>
    </w:pPr>
  </w:style>
  <w:style w:type="paragraph" w:customStyle="1" w:styleId="Nagwek340">
    <w:name w:val="Nagłówek #3 (4)"/>
    <w:basedOn w:val="Normalny"/>
    <w:link w:val="Nagwek34"/>
    <w:rsid w:val="00090452"/>
    <w:pPr>
      <w:shd w:val="clear" w:color="auto" w:fill="FFFFFF"/>
      <w:spacing w:line="312" w:lineRule="exact"/>
      <w:outlineLvl w:val="2"/>
    </w:pPr>
    <w:rPr>
      <w:b/>
      <w:bCs/>
      <w:sz w:val="21"/>
      <w:szCs w:val="21"/>
    </w:rPr>
  </w:style>
  <w:style w:type="paragraph" w:customStyle="1" w:styleId="Nagwek20">
    <w:name w:val="Nagłówek #2"/>
    <w:basedOn w:val="Normalny"/>
    <w:link w:val="Nagwek2"/>
    <w:rsid w:val="00090452"/>
    <w:pPr>
      <w:shd w:val="clear" w:color="auto" w:fill="FFFFFF"/>
      <w:spacing w:after="120" w:line="0" w:lineRule="atLeast"/>
      <w:jc w:val="center"/>
      <w:outlineLvl w:val="1"/>
    </w:pPr>
    <w:rPr>
      <w:b/>
      <w:bCs/>
      <w:spacing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3705</Words>
  <Characters>22236</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2016-06-14T14:06:00Z</dcterms:created>
  <dcterms:modified xsi:type="dcterms:W3CDTF">2016-06-14T14:06:00Z</dcterms:modified>
</cp:coreProperties>
</file>